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6.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26.xml" ContentType="application/vnd.openxmlformats-officedocument.wordprocessingml.footer+xml"/>
  <Override PartName="/word/header30.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31.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9.xml" ContentType="application/vnd.openxmlformats-officedocument.wordprocessingml.header+xml"/>
  <Override PartName="/word/footer34.xml" ContentType="application/vnd.openxmlformats-officedocument.wordprocessingml.footer+xml"/>
  <Override PartName="/word/header40.xml" ContentType="application/vnd.openxmlformats-officedocument.wordprocessingml.header+xml"/>
  <Override PartName="/word/footer35.xml" ContentType="application/vnd.openxmlformats-officedocument.wordprocessingml.footer+xml"/>
  <Override PartName="/word/header41.xml" ContentType="application/vnd.openxmlformats-officedocument.wordprocessingml.header+xml"/>
  <Override PartName="/word/footer36.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44.xml" ContentType="application/vnd.openxmlformats-officedocument.wordprocessingml.header+xml"/>
  <Override PartName="/word/footer39.xml" ContentType="application/vnd.openxmlformats-officedocument.wordprocessingml.footer+xml"/>
  <Override PartName="/word/header45.xml" ContentType="application/vnd.openxmlformats-officedocument.wordprocessingml.header+xml"/>
  <Override PartName="/word/footer40.xml" ContentType="application/vnd.openxmlformats-officedocument.wordprocessingml.footer+xml"/>
  <Override PartName="/word/header46.xml" ContentType="application/vnd.openxmlformats-officedocument.wordprocessingml.header+xml"/>
  <Override PartName="/word/footer41.xml" ContentType="application/vnd.openxmlformats-officedocument.wordprocessingml.footer+xml"/>
  <Override PartName="/word/header47.xml" ContentType="application/vnd.openxmlformats-officedocument.wordprocessingml.header+xml"/>
  <Override PartName="/word/footer4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before="188"/>
        <w:ind w:left="3205" w:right="1214" w:firstLine="0"/>
        <w:jc w:val="left"/>
        <w:rPr>
          <w:rFonts w:ascii="Arial"/>
          <w:b/>
          <w:sz w:val="52"/>
        </w:rPr>
      </w:pPr>
      <w:r>
        <w:rPr/>
        <w:pict>
          <v:group style="position:absolute;margin-left:70.228073pt;margin-top:-64.530174pt;width:453.55pt;height:646pt;mso-position-horizontal-relative:page;mso-position-vertical-relative:paragraph;z-index:-130816" coordorigin="1405,-1291" coordsize="9071,12920">
            <v:shape style="position:absolute;left:1405;top:-1291;width:9070;height:12920" type="#_x0000_t75" stroked="false">
              <v:imagedata r:id="rId5" o:title=""/>
            </v:shape>
            <v:shape style="position:absolute;left:1405;top:8857;width:2;height:964" coordorigin="1405,8857" coordsize="0,964" path="m1405,9821l1405,8857,1405,9821xe" filled="true" fillcolor="#ffffff" stroked="false">
              <v:path arrowok="t"/>
              <v:fill type="solid"/>
            </v:shape>
            <v:rect style="position:absolute;left:1405;top:8858;width:3289;height:964" filled="true" fillcolor="#242122" stroked="false">
              <v:fill type="solid"/>
            </v:rect>
            <v:shape style="position:absolute;left:3650;top:8984;width:761;height:721" coordorigin="3650,8984" coordsize="761,721" path="m4030,8984l3953,8992,3882,9013,3817,9046,3761,9090,3714,9143,3679,9204,3657,9272,3650,9345,3657,9417,3679,9485,3714,9546,3761,9599,3817,9643,3882,9676,3953,9697,4030,9705,4106,9697,4178,9676,4242,9643,4298,9599,4345,9546,4380,9485,4402,9417,4410,9345,4402,9272,4380,9204,4345,9143,4298,9090,4242,9046,4178,9013,4106,8992,4030,8984xe" filled="true" fillcolor="#007cc2" stroked="false">
              <v:path arrowok="t"/>
              <v:fill type="solid"/>
            </v:shape>
            <v:shape style="position:absolute;left:3185;top:8973;width:375;height:757" coordorigin="3185,8973" coordsize="375,757" path="m3559,8973l3395,9233,3395,9470,3559,9730,3559,9512,3458,9352,3559,9191,3559,8973xm3349,8973l3185,9233,3185,9470,3349,9730,3349,9512,3248,9352,3349,9191,3349,8973xe" filled="true" fillcolor="#242122" stroked="false">
              <v:path arrowok="t"/>
              <v:fill type="solid"/>
            </v:shape>
            <v:shape style="position:absolute;left:3650;top:8984;width:761;height:721" coordorigin="3650,8984" coordsize="761,721" path="m4030,8984l3953,8992,3882,9013,3817,9046,3761,9090,3714,9143,3679,9204,3657,9272,3650,9345,3657,9417,3679,9485,3714,9546,3761,9599,3817,9643,3882,9676,3953,9697,4030,9705,4106,9697,4178,9676,4242,9643,4298,9599,4345,9546,4380,9485,4402,9417,4410,9345,4402,9272,4380,9204,4345,9143,4298,9090,4242,9046,4178,9013,4106,8992,4030,8984xe" filled="true" fillcolor="#007cc2" stroked="false">
              <v:path arrowok="t"/>
              <v:fill type="solid"/>
            </v:shape>
            <v:shape style="position:absolute;left:3185;top:8973;width:375;height:757" coordorigin="3185,8973" coordsize="375,757" path="m3559,8973l3395,9233,3395,9470,3559,9730,3559,9512,3458,9352,3559,9191,3559,8973xm3349,8973l3185,9233,3185,9470,3349,9730,3349,9512,3248,9352,3349,9191,3349,8973xe" filled="true" fillcolor="#242122" stroked="false">
              <v:path arrowok="t"/>
              <v:fill type="solid"/>
            </v:shape>
            <v:shape style="position:absolute;left:1675;top:9179;width:312;height:335" type="#_x0000_t75" stroked="false">
              <v:imagedata r:id="rId6" o:title=""/>
            </v:shape>
            <v:shape style="position:absolute;left:2031;top:9188;width:274;height:320" type="#_x0000_t75" stroked="false">
              <v:imagedata r:id="rId7" o:title=""/>
            </v:shape>
            <v:shape style="position:absolute;left:2355;top:9179;width:267;height:335" type="#_x0000_t75" stroked="false">
              <v:imagedata r:id="rId8" o:title=""/>
            </v:shape>
            <v:shape style="position:absolute;left:2675;top:9186;width:318;height:323" type="#_x0000_t75" stroked="false">
              <v:imagedata r:id="rId9" o:title=""/>
            </v:shape>
            <v:shape style="position:absolute;left:3185;top:8973;width:6724;height:1597" coordorigin="3185,8973" coordsize="6724,1597" path="m3349,8973l3185,9233,3185,9470,3349,9730,3349,9512,3248,9352,3349,9191,3349,8973m3559,8973l3395,9233,3395,9470,3559,9730,3559,9512,3458,9352,3559,9191,3559,8973m4410,9345l4402,9272,4380,9204,4345,9143,4298,9090,4242,9046,4178,9013,4106,8992,4030,8984,3953,8992,3882,9013,3817,9046,3761,9090,3714,9143,3679,9204,3657,9272,3650,9345,3657,9417,3679,9485,3714,9546,3761,9599,3817,9643,3882,9676,3953,9697,4030,9705,4106,9697,4178,9676,4242,9643,4298,9599,4345,9546,4380,9485,4402,9417,4410,9345m9909,9545l7811,9545,7811,10570,9909,10570,9909,9545e" filled="true" fillcolor="#ffffff" stroked="false">
              <v:path arrowok="t"/>
              <v:fill type="solid"/>
            </v:shape>
            <v:shape style="position:absolute;left:8378;top:10251;width:298;height:102" type="#_x0000_t75" stroked="false">
              <v:imagedata r:id="rId10" o:title=""/>
            </v:shape>
            <v:shape style="position:absolute;left:7960;top:9987;width:717;height:161" coordorigin="7960,9987" coordsize="717,161" path="m7961,9987l7960,10020,7996,10028,8630,10147,8676,10018,7961,9987xe" filled="true" fillcolor="#ee7b28" stroked="false">
              <v:path arrowok="t"/>
              <v:fill type="solid"/>
            </v:shape>
            <v:shape style="position:absolute;left:8102;top:9666;width:528;height:336" type="#_x0000_t75" stroked="false">
              <v:imagedata r:id="rId11" o:title=""/>
            </v:shape>
            <v:shape style="position:absolute;left:8069;top:10056;width:334;height:448" coordorigin="8069,10056" coordsize="334,448" path="m8077,10056l8069,10139,8076,10218,8098,10291,8133,10357,8182,10416,8243,10465,8315,10504,8366,10282,8403,10118,8077,10056xe" filled="true" fillcolor="#0064ac" stroked="false">
              <v:path arrowok="t"/>
              <v:fill type="solid"/>
            </v:shape>
            <v:shape style="position:absolute;left:8392;top:10120;width:162;height:110" coordorigin="8392,10120" coordsize="162,110" path="m8416,10120l8392,10230,8523,10230,8553,10146,8416,10120xe" filled="true" fillcolor="#00625e" stroked="false">
              <v:path arrowok="t"/>
              <v:fill type="solid"/>
            </v:shape>
            <v:line style="position:absolute" from="8757,9880" to="8757,10161" stroked="true" strokeweight="2.6652pt" strokecolor="#242122"/>
            <v:line style="position:absolute" from="8676,9861" to="8884,9861" stroked="true" strokeweight="1.9068pt" strokecolor="#242122"/>
            <v:shape style="position:absolute;left:8847;top:9912;width:956;height:355" coordorigin="8847,9912" coordsize="956,355" path="m8969,9913l8964,9912,8962,9912,8957,9912,8935,9916,8916,9926,8900,9943,8889,9965,8887,9965,8885,9917,8847,9917,8848,9935,8849,9953,8849,9972,8849,9993,8849,10161,8892,10161,8892,10024,8893,10016,8895,10010,8902,9988,8915,9970,8921,9965,8932,9958,8954,9953,8959,9953,8964,9954,8969,9955,8969,9953,8969,9913m9169,10161l9167,10148,9166,10133,9166,10130,9166,10118,9165,10103,9165,10037,9165,10012,9161,9976,9147,9943,9122,9923,9122,10037,9122,10083,9121,10088,9120,10093,9113,10106,9103,10118,9089,10128,9071,10133,9067,10133,9061,10133,9045,10131,9032,10123,9023,10110,9020,10091,9024,10071,9035,10057,9051,10047,9071,10041,9083,10038,9096,10037,9109,10037,9122,10037,9122,9923,9119,9920,9073,9912,9071,9912,9049,9914,9028,9918,9009,9925,8993,9933,9003,9963,9017,9955,9032,9950,9049,9946,9066,9945,9071,9945,9098,9952,9113,9966,9120,9984,9121,10001,9121,10006,9108,10006,9095,10007,9083,10008,9071,10010,9030,10021,9000,10039,8981,10064,8975,10097,8980,10122,8994,10145,9017,10161,9049,10167,9057,10167,9065,10166,9071,10164,9088,10159,9102,10151,9114,10141,9124,10130,9125,10130,9129,10161,9169,10161m9418,9917l9379,9917,9376,9954,9376,9954,9371,9948,9371,10006,9371,10065,9371,10074,9368,10081,9358,10100,9344,10114,9326,10123,9307,10126,9303,10126,9273,10118,9252,10099,9239,10072,9235,10038,9240,10001,9254,9973,9275,9954,9303,9946,9307,9946,9329,9950,9347,9960,9360,9975,9369,9994,9371,10000,9371,10006,9371,9948,9365,9939,9350,9926,9330,9916,9303,9912,9302,9912,9299,9912,9259,9920,9224,9945,9199,9986,9190,10041,9198,10088,9219,10126,9252,10151,9294,10160,9300,10160,9303,10159,9326,10155,9345,10146,9360,10134,9371,10119,9372,10119,9372,10146,9367,10183,9353,10209,9331,10225,9303,10231,9294,10231,9272,10230,9252,10225,9236,10219,9222,10212,9211,10246,9228,10255,9248,10261,9270,10265,9292,10266,9303,10266,9324,10264,9344,10258,9364,10250,9381,10237,9396,10218,9407,10194,9413,10164,9415,10126,9415,10119,9415,9984,9415,9964,9416,9954,9416,9946,9417,9931,9418,9917m9592,10093l9588,10069,9575,10049,9555,10033,9528,10020,9507,10012,9493,10003,9484,9992,9482,9979,9484,9966,9492,9955,9505,9948,9522,9946,9538,9947,9552,9951,9563,9955,9572,9960,9577,9946,9583,9928,9572,9922,9557,9917,9541,9914,9523,9912,9488,9918,9462,9934,9445,9956,9439,9984,9443,10005,9455,10023,9475,10040,9504,10053,9525,10062,9539,10072,9547,10083,9549,10097,9546,10112,9538,10123,9523,10131,9502,10133,9485,10132,9469,10128,9455,10123,9443,10116,9432,10150,9446,10157,9463,10162,9481,10165,9500,10167,9539,10161,9568,10146,9577,10133,9586,10123,9592,10093m9802,10161l9800,10148,9799,10133,9799,10130,9799,10118,9799,10103,9799,10037,9799,10012,9795,9976,9780,9943,9755,9923,9755,10037,9755,10083,9755,10088,9753,10093,9746,10106,9736,10118,9722,10128,9704,10133,9701,10133,9694,10133,9678,10131,9665,10123,9656,10110,9652,10091,9656,10071,9667,10057,9684,10047,9704,10041,9716,10038,9729,10037,9742,10037,9755,10037,9755,9923,9752,9920,9706,9912,9704,9912,9682,9914,9661,9918,9642,9925,9626,9933,9636,9963,9650,9955,9665,9950,9682,9946,9699,9945,9704,9945,9731,9952,9746,9966,9753,9984,9755,10001,9755,10006,9741,10006,9728,10007,9716,10008,9704,10010,9663,10021,9633,10039,9615,10064,9608,10097,9613,10122,9627,10145,9650,10161,9683,10167,9690,10167,9697,10166,9704,10164,9721,10159,9736,10151,9748,10141,9757,10130,9758,10130,9763,10161,9802,10161e" filled="true" fillcolor="#242122" stroked="false">
              <v:path arrowok="t"/>
              <v:fill type="solid"/>
            </v:shape>
            <v:shape style="position:absolute;left:4379;top:47;width:5417;height:11478" coordorigin="4379,47" coordsize="5417,11478" path="m9795,10883l8176,10883,8176,11525,9795,11525,9795,10883m9795,47l4379,47,4379,3289,9795,3289,9795,47e" filled="true" fillcolor="#ffffff" stroked="false">
              <v:path arrowok="t"/>
              <v:fill type="solid"/>
            </v:shape>
            <v:shape style="position:absolute;left:1943;top:10246;width:1050;height:608" coordorigin="1943,10246" coordsize="1050,608" path="m2992,10246l2992,10246,1943,10246,1943,10246,1943,10853,1943,10853,2992,10853,2992,10853,2992,10246e" filled="true" fillcolor="#005baa" stroked="false">
              <v:path arrowok="t"/>
              <v:fill type="solid"/>
            </v:shape>
            <v:shape style="position:absolute;left:2192;top:10262;width:563;height:560" coordorigin="2192,10262" coordsize="563,560" path="m2270,10528l2240,10528,2231,10500,2222,10528,2192,10528,2216,10547,2207,10575,2231,10558,2255,10575,2250,10558,2246,10547,2270,10528m2296,10418l2266,10418,2257,10390,2248,10418,2218,10418,2243,10437,2233,10466,2257,10448,2281,10466,2276,10448,2272,10437,2296,10418m2299,10646l2269,10646,2260,10618,2251,10646,2221,10646,2245,10664,2236,10693,2260,10675,2284,10693,2278,10675,2275,10664,2299,10646m2377,10740l2347,10740,2338,10712,2329,10740,2299,10740,2324,10758,2314,10787,2338,10769,2363,10787,2357,10769,2353,10758,2377,10740m2390,10330l2360,10330,2351,10301,2342,10330,2312,10330,2337,10348,2327,10377,2351,10359,2376,10377,2370,10359,2366,10348,2390,10330m2511,10774l2481,10774,2472,10746,2463,10774,2433,10774,2457,10792,2448,10821,2472,10803,2496,10821,2490,10803,2487,10792,2511,10774m2511,10290l2481,10290,2472,10262,2463,10290,2433,10290,2457,10308,2448,10337,2472,10320,2496,10337,2490,10320,2487,10308,2511,10290m2642,10332l2611,10332,2603,10304,2593,10332,2563,10332,2588,10350,2578,10379,2603,10361,2627,10379,2621,10361,2617,10350,2642,10332m2652,10740l2622,10740,2613,10712,2604,10740,2574,10740,2598,10758,2589,10787,2613,10769,2637,10787,2631,10769,2628,10758,2652,10740m2728,10646l2698,10646,2689,10618,2680,10646,2650,10646,2674,10664,2665,10693,2689,10675,2713,10693,2707,10675,2704,10664,2728,10646m2733,10421l2703,10421,2694,10393,2685,10421,2655,10421,2679,10439,2670,10468,2694,10450,2718,10468,2712,10450,2709,10439,2733,10421m2754,10531l2724,10531,2715,10503,2706,10531,2676,10531,2700,10549,2691,10578,2715,10560,2739,10578,2733,10560,2730,10549,2754,10531e" filled="true" fillcolor="#ffcc05" stroked="false">
              <v:path arrowok="t"/>
              <v:fill type="solid"/>
            </v:shape>
            <v:shape style="position:absolute;left:3389;top:10179;width:1304;height:688" type="#_x0000_t75" stroked="false">
              <v:imagedata r:id="rId12" o:title=""/>
            </v:shape>
            <w10:wrap type="none"/>
          </v:group>
        </w:pict>
      </w:r>
      <w:r>
        <w:rPr>
          <w:rFonts w:ascii="Arial"/>
          <w:b/>
          <w:w w:val="120"/>
          <w:sz w:val="52"/>
        </w:rPr>
        <w:t>Manual de Oslo</w:t>
      </w:r>
    </w:p>
    <w:p>
      <w:pPr>
        <w:pStyle w:val="BodyText"/>
        <w:rPr>
          <w:rFonts w:ascii="Arial"/>
          <w:b/>
          <w:sz w:val="52"/>
        </w:rPr>
      </w:pPr>
    </w:p>
    <w:p>
      <w:pPr>
        <w:pStyle w:val="BodyText"/>
        <w:spacing w:before="10"/>
        <w:rPr>
          <w:rFonts w:ascii="Arial"/>
          <w:b/>
          <w:sz w:val="59"/>
        </w:rPr>
      </w:pPr>
    </w:p>
    <w:p>
      <w:pPr>
        <w:spacing w:line="249" w:lineRule="auto" w:before="0"/>
        <w:ind w:left="3205" w:right="1214" w:firstLine="0"/>
        <w:jc w:val="left"/>
        <w:rPr>
          <w:rFonts w:ascii="Arial" w:hAnsi="Arial"/>
          <w:b/>
          <w:sz w:val="30"/>
        </w:rPr>
      </w:pPr>
      <w:r>
        <w:rPr>
          <w:rFonts w:ascii="Arial" w:hAnsi="Arial"/>
          <w:b/>
          <w:w w:val="120"/>
          <w:sz w:val="30"/>
        </w:rPr>
        <w:t>GUÍA PARA LA RECOGIDA E INTERPRETACIÓN DE</w:t>
      </w:r>
    </w:p>
    <w:p>
      <w:pPr>
        <w:spacing w:before="1"/>
        <w:ind w:left="3205" w:right="753" w:firstLine="0"/>
        <w:jc w:val="left"/>
        <w:rPr>
          <w:rFonts w:ascii="Arial" w:hAnsi="Arial"/>
          <w:b/>
          <w:sz w:val="30"/>
        </w:rPr>
      </w:pPr>
      <w:r>
        <w:rPr>
          <w:rFonts w:ascii="Arial" w:hAnsi="Arial"/>
          <w:b/>
          <w:w w:val="120"/>
          <w:sz w:val="30"/>
        </w:rPr>
        <w:t>DATOS SOBRE INNOVACIÓN</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8"/>
        <w:rPr>
          <w:rFonts w:ascii="Arial"/>
          <w:b/>
          <w:sz w:val="20"/>
        </w:rPr>
      </w:pPr>
    </w:p>
    <w:p>
      <w:pPr>
        <w:spacing w:after="0"/>
        <w:rPr>
          <w:rFonts w:ascii="Arial"/>
          <w:sz w:val="20"/>
        </w:rPr>
        <w:sectPr>
          <w:type w:val="continuous"/>
          <w:pgSz w:w="11900" w:h="16840"/>
          <w:pgMar w:top="1600" w:bottom="280" w:left="1300" w:right="1320"/>
        </w:sectPr>
      </w:pPr>
    </w:p>
    <w:p>
      <w:pPr>
        <w:pStyle w:val="BodyText"/>
        <w:spacing w:before="1"/>
        <w:rPr>
          <w:rFonts w:ascii="Arial"/>
          <w:b/>
          <w:sz w:val="13"/>
        </w:rPr>
      </w:pPr>
    </w:p>
    <w:p>
      <w:pPr>
        <w:spacing w:line="120" w:lineRule="exact" w:before="0"/>
        <w:ind w:left="643" w:right="-4" w:firstLine="0"/>
        <w:jc w:val="left"/>
        <w:rPr>
          <w:rFonts w:ascii="Gill Sans MT"/>
          <w:sz w:val="12"/>
        </w:rPr>
      </w:pPr>
      <w:r>
        <w:rPr>
          <w:rFonts w:ascii="Gill Sans MT"/>
          <w:sz w:val="12"/>
        </w:rPr>
        <w:t>E U R O  P  E  A  N C O M M I S S I O N</w:t>
      </w:r>
    </w:p>
    <w:p>
      <w:pPr>
        <w:spacing w:before="60"/>
        <w:ind w:left="431" w:right="0" w:firstLine="0"/>
        <w:jc w:val="left"/>
        <w:rPr>
          <w:rFonts w:ascii="Arial"/>
          <w:b/>
          <w:sz w:val="32"/>
        </w:rPr>
      </w:pPr>
      <w:r>
        <w:rPr/>
        <w:br w:type="column"/>
      </w:r>
      <w:r>
        <w:rPr>
          <w:rFonts w:ascii="Arial"/>
          <w:b/>
          <w:spacing w:val="-20"/>
          <w:w w:val="105"/>
          <w:sz w:val="32"/>
        </w:rPr>
        <w:t>eurostat</w:t>
      </w:r>
    </w:p>
    <w:p>
      <w:pPr>
        <w:pStyle w:val="Heading2"/>
        <w:spacing w:before="89"/>
        <w:ind w:left="643" w:right="0"/>
        <w:jc w:val="left"/>
      </w:pPr>
      <w:r>
        <w:rPr>
          <w:b w:val="0"/>
        </w:rPr>
        <w:br w:type="column"/>
      </w:r>
      <w:r>
        <w:rPr/>
        <w:t>3ª Edición</w:t>
      </w:r>
    </w:p>
    <w:p>
      <w:pPr>
        <w:spacing w:after="0"/>
        <w:jc w:val="left"/>
        <w:sectPr>
          <w:type w:val="continuous"/>
          <w:pgSz w:w="11900" w:h="16840"/>
          <w:pgMar w:top="1600" w:bottom="280" w:left="1300" w:right="1320"/>
          <w:cols w:num="3" w:equalWidth="0">
            <w:col w:w="1693" w:space="40"/>
            <w:col w:w="1647" w:space="3117"/>
            <w:col w:w="2783"/>
          </w:cols>
        </w:sectPr>
      </w:pPr>
    </w:p>
    <w:p>
      <w:pPr>
        <w:pStyle w:val="BodyText"/>
        <w:spacing w:before="4"/>
        <w:rPr>
          <w:rFonts w:ascii="Times New Roman"/>
          <w:sz w:val="17"/>
        </w:rPr>
      </w:pPr>
    </w:p>
    <w:p>
      <w:pPr>
        <w:spacing w:after="0"/>
        <w:rPr>
          <w:rFonts w:ascii="Times New Roman"/>
          <w:sz w:val="17"/>
        </w:rPr>
        <w:sectPr>
          <w:pgSz w:w="11900" w:h="16840"/>
          <w:pgMar w:top="1600" w:bottom="280" w:left="1680" w:right="168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28"/>
        </w:rPr>
      </w:pPr>
    </w:p>
    <w:p>
      <w:pPr>
        <w:pStyle w:val="Heading3"/>
        <w:ind w:left="995"/>
      </w:pPr>
      <w:r>
        <w:rPr>
          <w:w w:val="115"/>
        </w:rPr>
        <w:t>La Medida de las Actividades Científicas y Tecnológicas</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1"/>
        <w:rPr>
          <w:sz w:val="18"/>
        </w:rPr>
      </w:pPr>
    </w:p>
    <w:p>
      <w:pPr>
        <w:spacing w:before="0"/>
        <w:ind w:left="995" w:right="1023" w:firstLine="0"/>
        <w:jc w:val="center"/>
        <w:rPr>
          <w:rFonts w:ascii="Arial"/>
          <w:b/>
          <w:sz w:val="56"/>
        </w:rPr>
      </w:pPr>
      <w:r>
        <w:rPr>
          <w:rFonts w:ascii="Arial"/>
          <w:b/>
          <w:w w:val="105"/>
          <w:sz w:val="56"/>
        </w:rPr>
        <w:t>Manual de</w:t>
      </w:r>
      <w:r>
        <w:rPr>
          <w:rFonts w:ascii="Arial"/>
          <w:b/>
          <w:spacing w:val="-84"/>
          <w:w w:val="105"/>
          <w:sz w:val="56"/>
        </w:rPr>
        <w:t> </w:t>
      </w:r>
      <w:r>
        <w:rPr>
          <w:rFonts w:ascii="Arial"/>
          <w:b/>
          <w:w w:val="105"/>
          <w:sz w:val="56"/>
        </w:rPr>
        <w:t>Oslo</w:t>
      </w:r>
    </w:p>
    <w:p>
      <w:pPr>
        <w:pStyle w:val="BodyText"/>
        <w:spacing w:before="1"/>
        <w:rPr>
          <w:rFonts w:ascii="Arial"/>
          <w:b/>
          <w:sz w:val="83"/>
        </w:rPr>
      </w:pPr>
    </w:p>
    <w:p>
      <w:pPr>
        <w:spacing w:line="336" w:lineRule="exact" w:before="0"/>
        <w:ind w:left="1196" w:right="1224" w:firstLine="0"/>
        <w:jc w:val="center"/>
        <w:rPr>
          <w:sz w:val="28"/>
        </w:rPr>
      </w:pPr>
      <w:r>
        <w:rPr>
          <w:w w:val="105"/>
          <w:sz w:val="28"/>
        </w:rPr>
        <w:t>GUÍA</w:t>
      </w:r>
      <w:r>
        <w:rPr>
          <w:spacing w:val="-24"/>
          <w:w w:val="105"/>
          <w:sz w:val="28"/>
        </w:rPr>
        <w:t> </w:t>
      </w:r>
      <w:r>
        <w:rPr>
          <w:spacing w:val="-4"/>
          <w:w w:val="105"/>
          <w:sz w:val="28"/>
        </w:rPr>
        <w:t>PARA</w:t>
      </w:r>
      <w:r>
        <w:rPr>
          <w:spacing w:val="-24"/>
          <w:w w:val="105"/>
          <w:sz w:val="28"/>
        </w:rPr>
        <w:t> </w:t>
      </w:r>
      <w:r>
        <w:rPr>
          <w:w w:val="105"/>
          <w:sz w:val="28"/>
        </w:rPr>
        <w:t>LA</w:t>
      </w:r>
      <w:r>
        <w:rPr>
          <w:spacing w:val="-24"/>
          <w:w w:val="105"/>
          <w:sz w:val="28"/>
        </w:rPr>
        <w:t> </w:t>
      </w:r>
      <w:r>
        <w:rPr>
          <w:w w:val="105"/>
          <w:sz w:val="28"/>
        </w:rPr>
        <w:t>RECOGIDA</w:t>
      </w:r>
      <w:r>
        <w:rPr>
          <w:spacing w:val="-24"/>
          <w:w w:val="105"/>
          <w:sz w:val="28"/>
        </w:rPr>
        <w:t> </w:t>
      </w:r>
      <w:r>
        <w:rPr>
          <w:w w:val="105"/>
          <w:sz w:val="28"/>
        </w:rPr>
        <w:t>E</w:t>
      </w:r>
      <w:r>
        <w:rPr>
          <w:spacing w:val="-24"/>
          <w:w w:val="105"/>
          <w:sz w:val="28"/>
        </w:rPr>
        <w:t> </w:t>
      </w:r>
      <w:r>
        <w:rPr>
          <w:w w:val="105"/>
          <w:sz w:val="28"/>
        </w:rPr>
        <w:t>INTERPRETACIÓN</w:t>
      </w:r>
      <w:r>
        <w:rPr>
          <w:w w:val="104"/>
          <w:sz w:val="28"/>
        </w:rPr>
        <w:t> </w:t>
      </w:r>
      <w:r>
        <w:rPr>
          <w:w w:val="105"/>
          <w:sz w:val="28"/>
        </w:rPr>
        <w:t>DE </w:t>
      </w:r>
      <w:r>
        <w:rPr>
          <w:spacing w:val="-5"/>
          <w:w w:val="105"/>
          <w:sz w:val="28"/>
        </w:rPr>
        <w:t>DATOS </w:t>
      </w:r>
      <w:r>
        <w:rPr>
          <w:w w:val="105"/>
          <w:sz w:val="28"/>
        </w:rPr>
        <w:t>SOBRE</w:t>
      </w:r>
      <w:r>
        <w:rPr>
          <w:spacing w:val="-35"/>
          <w:w w:val="105"/>
          <w:sz w:val="28"/>
        </w:rPr>
        <w:t> </w:t>
      </w:r>
      <w:r>
        <w:rPr>
          <w:spacing w:val="-3"/>
          <w:w w:val="105"/>
          <w:sz w:val="28"/>
        </w:rPr>
        <w:t>INNOVACIÓN</w:t>
      </w:r>
    </w:p>
    <w:p>
      <w:pPr>
        <w:pStyle w:val="BodyText"/>
        <w:rPr>
          <w:sz w:val="28"/>
        </w:rPr>
      </w:pPr>
    </w:p>
    <w:p>
      <w:pPr>
        <w:pStyle w:val="BodyText"/>
        <w:spacing w:before="2"/>
        <w:rPr>
          <w:sz w:val="20"/>
        </w:rPr>
      </w:pPr>
    </w:p>
    <w:p>
      <w:pPr>
        <w:spacing w:before="0"/>
        <w:ind w:left="995" w:right="1023" w:firstLine="0"/>
        <w:jc w:val="center"/>
        <w:rPr>
          <w:sz w:val="28"/>
        </w:rPr>
      </w:pPr>
      <w:r>
        <w:rPr>
          <w:w w:val="115"/>
          <w:sz w:val="28"/>
        </w:rPr>
        <w:t>Tercera edición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p>
    <w:p>
      <w:pPr>
        <w:spacing w:before="18"/>
        <w:ind w:left="1294" w:right="986" w:firstLine="0"/>
        <w:jc w:val="left"/>
        <w:rPr>
          <w:sz w:val="28"/>
        </w:rPr>
      </w:pPr>
      <w:r>
        <w:rPr>
          <w:w w:val="115"/>
          <w:sz w:val="28"/>
        </w:rPr>
        <w:t>Es una publicación conjunta de OCDE y Eurostat</w:t>
      </w:r>
    </w:p>
    <w:p>
      <w:pPr>
        <w:pStyle w:val="BodyText"/>
        <w:rPr>
          <w:sz w:val="20"/>
        </w:rPr>
      </w:pPr>
    </w:p>
    <w:p>
      <w:pPr>
        <w:pStyle w:val="BodyText"/>
        <w:rPr>
          <w:sz w:val="20"/>
        </w:rPr>
      </w:pPr>
    </w:p>
    <w:p>
      <w:pPr>
        <w:pStyle w:val="BodyText"/>
        <w:spacing w:before="4"/>
        <w:rPr>
          <w:sz w:val="11"/>
        </w:rPr>
      </w:pPr>
      <w:r>
        <w:rPr/>
        <w:pict>
          <v:group style="position:absolute;margin-left:135.254395pt;margin-top:19.649441pt;width:65.95pt;height:16.75pt;mso-position-horizontal-relative:page;mso-position-vertical-relative:paragraph;z-index:1048;mso-wrap-distance-left:0;mso-wrap-distance-right:0" coordorigin="2705,393" coordsize="1319,335">
            <v:shape style="position:absolute;left:2705;top:393;width:312;height:335" type="#_x0000_t75" stroked="false">
              <v:imagedata r:id="rId13" o:title=""/>
            </v:shape>
            <v:shape style="position:absolute;left:3061;top:401;width:274;height:320" type="#_x0000_t75" stroked="false">
              <v:imagedata r:id="rId14" o:title=""/>
            </v:shape>
            <v:shape style="position:absolute;left:3385;top:393;width:267;height:335" type="#_x0000_t75" stroked="false">
              <v:imagedata r:id="rId15" o:title=""/>
            </v:shape>
            <v:shape style="position:absolute;left:3705;top:400;width:318;height:323" type="#_x0000_t75" stroked="false">
              <v:imagedata r:id="rId16" o:title=""/>
            </v:shape>
            <w10:wrap type="topAndBottom"/>
          </v:group>
        </w:pict>
      </w:r>
      <w:r>
        <w:rPr/>
        <w:pict>
          <v:group style="position:absolute;margin-left:210.713989pt;margin-top:9.347442pt;width:18.75pt;height:37.85pt;mso-position-horizontal-relative:page;mso-position-vertical-relative:paragraph;z-index:1072;mso-wrap-distance-left:0;mso-wrap-distance-right:0" coordorigin="4214,187" coordsize="375,757">
            <v:shape style="position:absolute;left:4214;top:187;width:375;height:757" coordorigin="4214,187" coordsize="375,757" path="m4589,187l4424,447,4424,683,4589,943,4589,726,4488,565,4589,405,4589,187xm4379,187l4214,447,4214,683,4379,943,4379,726,4278,565,4379,405,4379,187xe" filled="true" fillcolor="#242122" stroked="false">
              <v:path arrowok="t"/>
              <v:fill type="solid"/>
            </v:shape>
            <v:shape style="position:absolute;left:4214;top:187;width:375;height:757" coordorigin="4214,187" coordsize="375,757" path="m4589,187l4424,447,4424,683,4589,943,4589,726,4488,565,4589,405,4589,187xm4379,187l4214,447,4214,683,4379,943,4379,726,4278,565,4379,405,4379,187xe" filled="true" fillcolor="#242122" stroked="false">
              <v:path arrowok="t"/>
              <v:fill type="solid"/>
            </v:shape>
            <v:shape style="position:absolute;left:4214;top:187;width:375;height:757" coordorigin="4214,187" coordsize="375,757" path="m4589,187l4424,447,4424,683,4589,943,4589,726,4488,565,4589,405,4589,187xm4379,187l4214,447,4214,683,4379,943,4379,726,4278,565,4379,405,4379,187xe" filled="true" fillcolor="#242122" stroked="false">
              <v:path arrowok="t"/>
              <v:fill type="solid"/>
            </v:shape>
            <w10:wrap type="topAndBottom"/>
          </v:group>
        </w:pict>
      </w:r>
      <w:r>
        <w:rPr/>
        <w:pict>
          <v:group style="position:absolute;margin-left:233.962799pt;margin-top:9.898242pt;width:38.050pt;height:36.050pt;mso-position-horizontal-relative:page;mso-position-vertical-relative:paragraph;z-index:1096;mso-wrap-distance-left:0;mso-wrap-distance-right:0" coordorigin="4679,198" coordsize="761,721">
            <v:shape style="position:absolute;left:4679;top:198;width:761;height:721" coordorigin="4679,198" coordsize="761,721" path="m5059,198l4983,205,4911,226,4847,259,4791,303,4744,357,4709,418,4687,486,4679,558,4687,631,4709,698,4744,759,4791,813,4847,857,4911,890,4983,911,5059,918,5136,911,5207,890,5272,857,5328,813,5375,759,5410,698,5432,631,5440,558,5432,486,5410,418,5375,357,5328,303,5272,259,5207,226,5136,205,5059,198xe" filled="true" fillcolor="#007cc2" stroked="false">
              <v:path arrowok="t"/>
              <v:fill type="solid"/>
            </v:shape>
            <v:shape style="position:absolute;left:4679;top:198;width:761;height:721" coordorigin="4679,198" coordsize="761,721" path="m5059,198l4983,205,4911,226,4847,259,4791,303,4744,357,4709,418,4687,486,4679,558,4687,631,4709,698,4744,759,4791,813,4847,857,4911,890,4983,911,5059,918,5136,911,5207,890,5272,857,5328,813,5375,759,5410,698,5432,631,5440,558,5432,486,5410,418,5375,357,5328,303,5272,259,5207,226,5136,205,5059,198xe" filled="true" fillcolor="#007cc2" stroked="false">
              <v:path arrowok="t"/>
              <v:fill type="solid"/>
            </v:shape>
            <v:shape style="position:absolute;left:4679;top:198;width:761;height:721" coordorigin="4679,198" coordsize="761,721" path="m5059,198l4983,205,4911,226,4847,259,4791,303,4744,357,4709,418,4687,486,4679,558,4687,631,4709,698,4744,759,4791,813,4847,857,4911,890,4983,911,5059,918,5136,911,5207,890,5272,857,5328,813,5375,759,5410,698,5432,631,5440,558,5432,486,5410,418,5375,357,5328,303,5272,259,5207,226,5136,205,5059,198xe" filled="true" fillcolor="#242122" stroked="false">
              <v:path arrowok="t"/>
              <v:fill type="solid"/>
            </v:shape>
            <w10:wrap type="topAndBottom"/>
          </v:group>
        </w:pict>
      </w:r>
    </w:p>
    <w:p>
      <w:pPr>
        <w:pStyle w:val="BodyText"/>
        <w:rPr>
          <w:sz w:val="20"/>
        </w:rPr>
      </w:pPr>
    </w:p>
    <w:p>
      <w:pPr>
        <w:pStyle w:val="BodyText"/>
        <w:rPr>
          <w:sz w:val="20"/>
        </w:rPr>
      </w:pPr>
    </w:p>
    <w:p>
      <w:pPr>
        <w:tabs>
          <w:tab w:pos="2520" w:val="left" w:leader="none"/>
        </w:tabs>
        <w:spacing w:line="255" w:lineRule="exact" w:before="189"/>
        <w:ind w:left="1000" w:right="986" w:firstLine="0"/>
        <w:jc w:val="left"/>
        <w:rPr>
          <w:rFonts w:ascii="Arial"/>
          <w:b/>
          <w:sz w:val="32"/>
        </w:rPr>
      </w:pPr>
      <w:r>
        <w:rPr/>
        <w:pict>
          <v:group style="position:absolute;margin-left:365.881195pt;margin-top:-44.719463pt;width:92.15pt;height:41.9pt;mso-position-horizontal-relative:page;mso-position-vertical-relative:paragraph;z-index:1120" coordorigin="7318,-894" coordsize="1843,838">
            <v:shape style="position:absolute;left:7736;top:-310;width:298;height:102" type="#_x0000_t75" stroked="false">
              <v:imagedata r:id="rId17" o:title=""/>
            </v:shape>
            <v:shape style="position:absolute;left:7318;top:-574;width:717;height:161" coordorigin="7318,-574" coordsize="717,161" path="m7319,-574l7318,-540,7354,-533,7988,-414,8034,-542,7319,-574xe" filled="true" fillcolor="#95979a" stroked="false">
              <v:path arrowok="t"/>
              <v:fill type="solid"/>
            </v:shape>
            <v:shape style="position:absolute;left:7460;top:-894;width:528;height:336" type="#_x0000_t75" stroked="false">
              <v:imagedata r:id="rId18" o:title=""/>
            </v:shape>
            <v:shape style="position:absolute;left:7427;top:-504;width:334;height:448" coordorigin="7427,-504" coordsize="334,448" path="m7435,-504l7427,-421,7434,-343,7456,-270,7491,-204,7540,-145,7601,-96,7673,-56,7724,-278,7761,-442,7435,-504xe" filled="true" fillcolor="#6e7173" stroked="false">
              <v:path arrowok="t"/>
              <v:fill type="solid"/>
            </v:shape>
            <v:shape style="position:absolute;left:7750;top:-440;width:162;height:110" coordorigin="7750,-440" coordsize="162,110" path="m7774,-440l7750,-331,7881,-331,7911,-414,7774,-440xe" filled="true" fillcolor="#434445" stroked="false">
              <v:path arrowok="t"/>
              <v:fill type="solid"/>
            </v:shape>
            <v:line style="position:absolute" from="8115,-681" to="8115,-400" stroked="true" strokeweight="2.6652pt" strokecolor="#242122"/>
            <v:line style="position:absolute" from="8034,-700" to="8242,-700" stroked="true" strokeweight="1.9068pt" strokecolor="#242122"/>
            <v:shape style="position:absolute;left:8205;top:-649;width:956;height:355" coordorigin="8205,-649" coordsize="956,355" path="m8327,-647l8322,-648,8320,-649,8315,-649,8293,-645,8274,-634,8258,-618,8247,-596,8245,-596,8243,-643,8205,-643,8206,-626,8207,-608,8207,-588,8207,-568,8207,-400,8250,-400,8250,-537,8251,-545,8253,-550,8260,-573,8273,-591,8279,-596,8290,-603,8312,-607,8317,-607,8322,-606,8327,-606,8327,-607,8327,-647m8527,-400l8525,-413,8524,-427,8524,-431,8524,-443,8523,-458,8523,-524,8523,-549,8519,-585,8505,-617,8480,-637,8480,-524,8480,-478,8479,-473,8478,-467,8471,-454,8461,-442,8447,-433,8429,-428,8425,-427,8419,-427,8403,-430,8390,-437,8381,-451,8378,-470,8382,-489,8393,-504,8409,-514,8429,-520,8441,-522,8454,-523,8467,-524,8480,-524,8480,-637,8477,-640,8431,-649,8429,-649,8407,-647,8386,-643,8367,-636,8351,-627,8361,-598,8375,-605,8390,-611,8407,-615,8424,-616,8429,-616,8456,-609,8471,-594,8478,-576,8479,-560,8479,-555,8466,-554,8453,-554,8441,-553,8429,-551,8388,-540,8358,-522,8340,-496,8333,-464,8338,-438,8352,-416,8375,-400,8407,-394,8415,-394,8423,-395,8429,-396,8446,-402,8460,-410,8473,-420,8482,-431,8483,-431,8487,-400,8527,-400m8776,-643l8737,-643,8734,-606,8734,-606,8729,-613,8729,-555,8729,-496,8729,-487,8726,-480,8716,-461,8702,-447,8684,-438,8665,-434,8661,-434,8631,-442,8610,-462,8597,-489,8593,-522,8598,-559,8612,-588,8633,-607,8661,-614,8665,-614,8687,-611,8705,-600,8718,-585,8727,-567,8729,-561,8729,-555,8729,-613,8723,-621,8708,-635,8688,-644,8661,-648,8660,-649,8657,-649,8617,-640,8582,-615,8557,-575,8548,-519,8556,-473,8577,-435,8610,-410,8652,-401,8658,-401,8661,-401,8684,-406,8703,-414,8718,-427,8729,-442,8730,-442,8730,-414,8725,-377,8711,-352,8689,-336,8661,-329,8652,-329,8630,-331,8610,-335,8594,-341,8580,-349,8569,-315,8586,-306,8606,-300,8628,-296,8650,-295,8661,-295,8682,-297,8702,-302,8722,-311,8739,-324,8754,-342,8765,-366,8771,-397,8773,-435,8773,-442,8773,-576,8774,-597,8774,-606,8774,-614,8775,-630,8776,-643m8950,-467l8946,-492,8933,-511,8913,-527,8886,-540,8865,-549,8851,-558,8842,-569,8840,-582,8842,-595,8850,-605,8863,-612,8880,-615,8896,-614,8910,-610,8921,-605,8930,-601,8935,-615,8941,-633,8930,-639,8915,-644,8899,-647,8881,-648,8846,-643,8820,-627,8803,-604,8797,-577,8801,-556,8813,-537,8833,-521,8862,-508,8883,-499,8897,-489,8905,-478,8907,-463,8904,-449,8896,-438,8881,-430,8860,-427,8843,-429,8827,-433,8813,-438,8801,-444,8790,-411,8804,-404,8821,-399,8839,-395,8858,-394,8897,-399,8926,-415,8935,-427,8944,-438,8950,-467m9160,-400l9158,-413,9157,-427,9157,-431,9157,-443,9157,-458,9157,-524,9157,-549,9153,-585,9138,-617,9113,-637,9113,-524,9113,-478,9113,-473,9111,-467,9104,-454,9094,-442,9080,-433,9062,-428,9059,-427,9052,-427,9036,-430,9023,-437,9014,-451,9010,-470,9014,-489,9025,-504,9042,-514,9062,-520,9074,-522,9087,-523,9100,-524,9113,-524,9113,-637,9110,-640,9064,-649,9062,-649,9040,-647,9019,-643,9000,-636,8984,-627,8994,-598,9008,-605,9023,-611,9040,-615,9057,-616,9062,-616,9089,-609,9104,-594,9111,-576,9113,-560,9113,-555,9099,-554,9086,-554,9074,-553,9062,-551,9021,-540,8991,-522,8973,-496,8966,-464,8971,-438,8985,-416,9008,-400,9041,-394,9048,-394,9055,-395,9062,-396,9079,-402,9094,-410,9106,-420,9115,-431,9116,-431,9121,-400,9160,-400e" filled="true" fillcolor="#242122" stroked="false">
              <v:path arrowok="t"/>
              <v:fill type="solid"/>
            </v:shape>
            <w10:wrap type="none"/>
          </v:group>
        </w:pict>
      </w:r>
      <w:r>
        <w:rPr/>
        <w:pict>
          <v:group style="position:absolute;margin-left:134.018387pt;margin-top:-17.786425pt;width:52.45pt;height:30.35pt;mso-position-horizontal-relative:page;mso-position-vertical-relative:paragraph;z-index:-130696" coordorigin="2680,-356" coordsize="1049,607">
            <v:shape style="position:absolute;left:2680;top:-356;width:2;height:607" coordorigin="2680,-356" coordsize="0,607" path="m2680,251l2680,-356,2680,251xe" filled="true" fillcolor="#005baa" stroked="false">
              <v:path arrowok="t"/>
              <v:fill type="solid"/>
            </v:shape>
            <v:rect style="position:absolute;left:2680;top:-356;width:1049;height:607" filled="true" fillcolor="#6d6e70" stroked="false">
              <v:fill type="solid"/>
            </v:rect>
            <v:shape style="position:absolute;left:2929;top:-340;width:563;height:560" coordorigin="2929,-340" coordsize="563,560" path="m3007,-74l2977,-74,2968,-102,2959,-74,2929,-74,2954,-56,2944,-27,2968,-45,2993,-27,2987,-45,2983,-56,3007,-74m3034,-184l3003,-184,2995,-212,2985,-184,2955,-184,2980,-166,2970,-137,2995,-154,3019,-137,3013,-154,3009,-166,3034,-184m3036,44l3006,44,2997,16,2988,44,2958,44,2983,62,2973,91,2997,73,3021,91,3016,73,3012,62,3036,44m3115,138l3085,138,3076,110,3067,138,3036,138,3061,156,3051,185,3076,167,3100,185,3094,167,3090,156,3115,138m3128,-273l3098,-273,3089,-301,3080,-273,3050,-273,3074,-254,3065,-226,3089,-243,3113,-226,3107,-243,3103,-254,3128,-273m3248,172l3218,172,3209,144,3200,172,3170,172,3194,190,3185,219,3209,201,3233,219,3227,201,3224,190,3248,172m3248,-312l3218,-312,3209,-340,3200,-312,3170,-312,3194,-294,3185,-265,3209,-283,3233,-265,3227,-283,3224,-294,3248,-312m3379,-270l3349,-270,3340,-298,3331,-270,3301,-270,3325,-252,3316,-223,3340,-241,3364,-223,3358,-241,3355,-252,3379,-270m3389,138l3359,138,3350,110,3341,138,3311,138,3336,156,3326,185,3350,167,3374,185,3369,167,3365,156,3389,138m3465,44l3435,44,3426,16,3417,44,3387,44,3411,62,3402,91,3426,73,3450,91,3444,73,3441,62,3465,44m3470,-181l3440,-181,3431,-209,3422,-181,3392,-181,3417,-163,3407,-134,3431,-152,3456,-134,3450,-152,3446,-163,3470,-181m3491,-71l3461,-71,3452,-99,3443,-71,3413,-71,3438,-53,3428,-24,3452,-42,3476,-24,3471,-42,3467,-53,3491,-71e" filled="true" fillcolor="#ffffff" stroked="false">
              <v:path arrowok="t"/>
              <v:fill type="solid"/>
            </v:shape>
            <w10:wrap type="none"/>
          </v:group>
        </w:pict>
      </w:r>
      <w:r>
        <w:rPr/>
        <w:drawing>
          <wp:anchor distT="0" distB="0" distL="0" distR="0" allowOverlap="1" layoutInCell="1" locked="0" behindDoc="1" simplePos="0" relativeHeight="268304783">
            <wp:simplePos x="0" y="0"/>
            <wp:positionH relativeFrom="page">
              <wp:posOffset>2646304</wp:posOffset>
            </wp:positionH>
            <wp:positionV relativeFrom="paragraph">
              <wp:posOffset>-247657</wp:posOffset>
            </wp:positionV>
            <wp:extent cx="801713" cy="415706"/>
            <wp:effectExtent l="0" t="0" r="0" b="0"/>
            <wp:wrapNone/>
            <wp:docPr id="1" name="image15.png" descr=""/>
            <wp:cNvGraphicFramePr>
              <a:graphicFrameLocks noChangeAspect="1"/>
            </wp:cNvGraphicFramePr>
            <a:graphic>
              <a:graphicData uri="http://schemas.openxmlformats.org/drawingml/2006/picture">
                <pic:pic>
                  <pic:nvPicPr>
                    <pic:cNvPr id="2" name="image15.png"/>
                    <pic:cNvPicPr/>
                  </pic:nvPicPr>
                  <pic:blipFill>
                    <a:blip r:embed="rId19" cstate="print"/>
                    <a:stretch>
                      <a:fillRect/>
                    </a:stretch>
                  </pic:blipFill>
                  <pic:spPr>
                    <a:xfrm>
                      <a:off x="0" y="0"/>
                      <a:ext cx="801713" cy="415706"/>
                    </a:xfrm>
                    <a:prstGeom prst="rect">
                      <a:avLst/>
                    </a:prstGeom>
                  </pic:spPr>
                </pic:pic>
              </a:graphicData>
            </a:graphic>
          </wp:anchor>
        </w:drawing>
      </w:r>
      <w:r>
        <w:rPr>
          <w:rFonts w:ascii="Gill Sans MT"/>
          <w:w w:val="105"/>
          <w:sz w:val="12"/>
        </w:rPr>
        <w:t>E  U  R O  P  E A</w:t>
      </w:r>
      <w:r>
        <w:rPr>
          <w:rFonts w:ascii="Gill Sans MT"/>
          <w:spacing w:val="24"/>
          <w:w w:val="105"/>
          <w:sz w:val="12"/>
        </w:rPr>
        <w:t> </w:t>
      </w:r>
      <w:r>
        <w:rPr>
          <w:rFonts w:ascii="Gill Sans MT"/>
          <w:w w:val="105"/>
          <w:sz w:val="12"/>
        </w:rPr>
        <w:t>N</w:t>
        <w:tab/>
      </w:r>
      <w:r>
        <w:rPr>
          <w:rFonts w:ascii="Arial"/>
          <w:b/>
          <w:spacing w:val="-20"/>
          <w:w w:val="105"/>
          <w:position w:val="-10"/>
          <w:sz w:val="32"/>
        </w:rPr>
        <w:t>eurostat</w:t>
      </w:r>
    </w:p>
    <w:p>
      <w:pPr>
        <w:spacing w:line="83" w:lineRule="exact" w:before="0"/>
        <w:ind w:left="1000" w:right="986" w:firstLine="0"/>
        <w:jc w:val="left"/>
        <w:rPr>
          <w:rFonts w:ascii="Gill Sans MT"/>
          <w:sz w:val="12"/>
        </w:rPr>
      </w:pPr>
      <w:r>
        <w:rPr>
          <w:rFonts w:ascii="Gill Sans MT"/>
          <w:sz w:val="12"/>
        </w:rPr>
        <w:t>C O M M I S S I O N</w:t>
      </w:r>
    </w:p>
    <w:p>
      <w:pPr>
        <w:pStyle w:val="BodyText"/>
        <w:spacing w:before="10"/>
        <w:rPr>
          <w:rFonts w:ascii="Gill Sans MT"/>
          <w:sz w:val="15"/>
        </w:rPr>
      </w:pPr>
    </w:p>
    <w:p>
      <w:pPr>
        <w:spacing w:line="249" w:lineRule="auto" w:before="75"/>
        <w:ind w:left="1183" w:right="986" w:hanging="185"/>
        <w:jc w:val="left"/>
        <w:rPr>
          <w:rFonts w:ascii="Arial" w:hAnsi="Arial"/>
          <w:sz w:val="20"/>
        </w:rPr>
      </w:pPr>
      <w:r>
        <w:rPr>
          <w:rFonts w:ascii="Arial" w:hAnsi="Arial"/>
          <w:sz w:val="20"/>
        </w:rPr>
        <w:t>ORGANIZACIÓN DE COOPERACIÓN Y DESARROLLO ECONÓMICOS OFICINA DE ESTADÍSTICAS DE LAS COMUNIDADES EUROPEAS</w:t>
      </w:r>
    </w:p>
    <w:p>
      <w:pPr>
        <w:spacing w:after="0" w:line="249" w:lineRule="auto"/>
        <w:jc w:val="left"/>
        <w:rPr>
          <w:rFonts w:ascii="Arial" w:hAnsi="Arial"/>
          <w:sz w:val="20"/>
        </w:rPr>
        <w:sectPr>
          <w:pgSz w:w="11900" w:h="16840"/>
          <w:pgMar w:top="1600" w:bottom="280" w:left="1680" w:right="168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17"/>
        </w:rPr>
      </w:pPr>
    </w:p>
    <w:p>
      <w:pPr>
        <w:spacing w:line="256" w:lineRule="exact" w:before="0"/>
        <w:ind w:left="995" w:right="1023" w:firstLine="0"/>
        <w:jc w:val="center"/>
        <w:rPr>
          <w:sz w:val="20"/>
        </w:rPr>
      </w:pPr>
      <w:r>
        <w:rPr>
          <w:w w:val="115"/>
          <w:sz w:val="20"/>
        </w:rPr>
        <w:t>Publicado originalmente por acuerdo suscrito</w:t>
      </w:r>
    </w:p>
    <w:p>
      <w:pPr>
        <w:spacing w:line="250" w:lineRule="exact" w:before="16"/>
        <w:ind w:left="1061" w:right="1090" w:firstLine="0"/>
        <w:jc w:val="center"/>
        <w:rPr>
          <w:sz w:val="20"/>
        </w:rPr>
      </w:pPr>
      <w:r>
        <w:rPr>
          <w:w w:val="110"/>
          <w:sz w:val="20"/>
        </w:rPr>
        <w:t>entre la Oficina de Estadística de las Comunidades Europeas (EUROSTAT)   y la Organización para la Cooperación y el Desarrollo Económicos (OCDE) con los títulos, en inglés y </w:t>
      </w:r>
      <w:r>
        <w:rPr>
          <w:spacing w:val="41"/>
          <w:w w:val="110"/>
          <w:sz w:val="20"/>
        </w:rPr>
        <w:t> </w:t>
      </w:r>
      <w:r>
        <w:rPr>
          <w:w w:val="110"/>
          <w:sz w:val="20"/>
        </w:rPr>
        <w:t>francés</w:t>
      </w:r>
    </w:p>
    <w:p>
      <w:pPr>
        <w:pStyle w:val="BodyText"/>
        <w:rPr>
          <w:sz w:val="20"/>
        </w:rPr>
      </w:pPr>
    </w:p>
    <w:p>
      <w:pPr>
        <w:pStyle w:val="Heading6"/>
        <w:spacing w:line="261" w:lineRule="auto"/>
        <w:ind w:left="2324" w:right="2353" w:firstLine="0"/>
        <w:jc w:val="center"/>
      </w:pPr>
      <w:r>
        <w:rPr>
          <w:i/>
          <w:w w:val="105"/>
        </w:rPr>
        <w:t>Oslo Manual: Guidelines for Collecting </w:t>
      </w:r>
      <w:r>
        <w:rPr>
          <w:w w:val="105"/>
        </w:rPr>
        <w:t>and Interpreting Innovation Data,  Third</w:t>
      </w:r>
      <w:r>
        <w:rPr>
          <w:spacing w:val="36"/>
          <w:w w:val="105"/>
        </w:rPr>
        <w:t> </w:t>
      </w:r>
      <w:r>
        <w:rPr>
          <w:w w:val="105"/>
        </w:rPr>
        <w:t>edition</w:t>
      </w:r>
    </w:p>
    <w:p>
      <w:pPr>
        <w:pStyle w:val="BodyText"/>
        <w:spacing w:before="8"/>
        <w:rPr>
          <w:rFonts w:ascii="Arial"/>
          <w:b/>
          <w:i/>
          <w:sz w:val="21"/>
        </w:rPr>
      </w:pPr>
    </w:p>
    <w:p>
      <w:pPr>
        <w:spacing w:line="261" w:lineRule="auto" w:before="0"/>
        <w:ind w:left="1648" w:right="1677" w:firstLine="0"/>
        <w:jc w:val="center"/>
        <w:rPr>
          <w:rFonts w:ascii="Arial" w:hAnsi="Arial"/>
          <w:b/>
          <w:i/>
          <w:sz w:val="20"/>
        </w:rPr>
      </w:pPr>
      <w:r>
        <w:rPr>
          <w:rFonts w:ascii="Arial" w:hAnsi="Arial"/>
          <w:b/>
          <w:i/>
          <w:w w:val="105"/>
          <w:sz w:val="20"/>
        </w:rPr>
        <w:t>Manuel d'Oslo: Principes directeurs pour le recueil </w:t>
      </w:r>
      <w:r>
        <w:rPr>
          <w:rFonts w:ascii="Arial" w:hAnsi="Arial"/>
          <w:b/>
          <w:i/>
          <w:w w:val="110"/>
          <w:sz w:val="20"/>
        </w:rPr>
        <w:t>et l'interprétation des données sur l'innovation, </w:t>
      </w:r>
      <w:r>
        <w:rPr>
          <w:rFonts w:ascii="Arial" w:hAnsi="Arial"/>
          <w:b/>
          <w:i/>
          <w:w w:val="105"/>
          <w:sz w:val="20"/>
        </w:rPr>
        <w:t>Troisième édition</w:t>
      </w:r>
    </w:p>
    <w:p>
      <w:pPr>
        <w:pStyle w:val="BodyText"/>
        <w:spacing w:before="8"/>
        <w:rPr>
          <w:rFonts w:ascii="Arial"/>
          <w:b/>
          <w:i/>
          <w:sz w:val="21"/>
        </w:rPr>
      </w:pPr>
    </w:p>
    <w:p>
      <w:pPr>
        <w:spacing w:before="0"/>
        <w:ind w:left="995" w:right="1023" w:firstLine="0"/>
        <w:jc w:val="center"/>
        <w:rPr>
          <w:rFonts w:ascii="Arial" w:hAnsi="Arial"/>
          <w:b/>
          <w:sz w:val="20"/>
        </w:rPr>
      </w:pPr>
      <w:r>
        <w:rPr>
          <w:rFonts w:ascii="Arial" w:hAnsi="Arial"/>
          <w:b/>
          <w:w w:val="105"/>
          <w:sz w:val="20"/>
        </w:rPr>
        <w:t>© OECD/European Communities, 2005</w:t>
      </w:r>
    </w:p>
    <w:p>
      <w:pPr>
        <w:pStyle w:val="BodyText"/>
        <w:spacing w:before="4"/>
        <w:rPr>
          <w:rFonts w:ascii="Arial"/>
          <w:b/>
          <w:sz w:val="22"/>
        </w:rPr>
      </w:pPr>
    </w:p>
    <w:p>
      <w:pPr>
        <w:spacing w:line="250" w:lineRule="exact" w:before="0"/>
        <w:ind w:left="2173" w:right="2033" w:firstLine="415"/>
        <w:jc w:val="left"/>
        <w:rPr>
          <w:sz w:val="20"/>
        </w:rPr>
      </w:pPr>
      <w:r>
        <w:rPr>
          <w:w w:val="110"/>
          <w:sz w:val="20"/>
        </w:rPr>
        <w:t>Traducción española: © Grupo Tragsa Empresa de Transformación Agraria, S.A.,  2006</w:t>
      </w:r>
    </w:p>
    <w:p>
      <w:pPr>
        <w:spacing w:line="240" w:lineRule="exact" w:before="0"/>
        <w:ind w:left="995" w:right="1023" w:firstLine="0"/>
        <w:jc w:val="center"/>
        <w:rPr>
          <w:sz w:val="20"/>
        </w:rPr>
      </w:pPr>
      <w:r>
        <w:rPr>
          <w:w w:val="110"/>
          <w:sz w:val="20"/>
        </w:rPr>
        <w:t>Juan Zamorano Ogállal</w:t>
      </w:r>
    </w:p>
    <w:p>
      <w:pPr>
        <w:pStyle w:val="BodyText"/>
        <w:spacing w:before="2"/>
        <w:rPr>
          <w:sz w:val="18"/>
        </w:rPr>
      </w:pPr>
    </w:p>
    <w:p>
      <w:pPr>
        <w:spacing w:line="256" w:lineRule="exact" w:before="0"/>
        <w:ind w:left="995" w:right="1023" w:firstLine="0"/>
        <w:jc w:val="center"/>
        <w:rPr>
          <w:sz w:val="20"/>
        </w:rPr>
      </w:pPr>
      <w:r>
        <w:rPr>
          <w:w w:val="110"/>
          <w:sz w:val="20"/>
        </w:rPr>
        <w:t>Grupo Tragsa - Empresa de Transformación Agraria,   S.A.,</w:t>
      </w:r>
    </w:p>
    <w:p>
      <w:pPr>
        <w:spacing w:line="250" w:lineRule="exact" w:before="16"/>
        <w:ind w:left="994" w:right="1023" w:firstLine="0"/>
        <w:jc w:val="center"/>
        <w:rPr>
          <w:sz w:val="20"/>
        </w:rPr>
      </w:pPr>
      <w:r>
        <w:rPr>
          <w:w w:val="115"/>
          <w:sz w:val="20"/>
        </w:rPr>
        <w:t>es el único responsable de la calidad de la edición en lengua española, incluida su coherencia con el texto original.</w:t>
      </w:r>
    </w:p>
    <w:p>
      <w:pPr>
        <w:spacing w:line="250" w:lineRule="exact" w:before="0"/>
        <w:ind w:left="994" w:right="1023" w:firstLine="0"/>
        <w:jc w:val="center"/>
        <w:rPr>
          <w:sz w:val="20"/>
        </w:rPr>
      </w:pPr>
      <w:r>
        <w:rPr>
          <w:w w:val="115"/>
          <w:sz w:val="20"/>
        </w:rPr>
        <w:t>En caso de cualquier discrepancia, prevalecerá el texto en las lenguas originales, inglés y francés.</w:t>
      </w:r>
    </w:p>
    <w:p>
      <w:pPr>
        <w:spacing w:after="0" w:line="250" w:lineRule="exact"/>
        <w:jc w:val="center"/>
        <w:rPr>
          <w:sz w:val="20"/>
        </w:rPr>
        <w:sectPr>
          <w:pgSz w:w="11900" w:h="16840"/>
          <w:pgMar w:top="1600" w:bottom="28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8"/>
        </w:rPr>
      </w:pPr>
    </w:p>
    <w:p>
      <w:pPr>
        <w:spacing w:line="278" w:lineRule="auto" w:before="0"/>
        <w:ind w:left="2387" w:right="1842" w:hanging="517"/>
        <w:jc w:val="left"/>
        <w:rPr>
          <w:rFonts w:ascii="Arial" w:hAnsi="Arial"/>
          <w:b/>
          <w:sz w:val="24"/>
        </w:rPr>
      </w:pPr>
      <w:r>
        <w:rPr>
          <w:rFonts w:ascii="Arial" w:hAnsi="Arial"/>
          <w:b/>
          <w:w w:val="105"/>
          <w:sz w:val="24"/>
        </w:rPr>
        <w:t>LA ORGANIZACIÓN DE COOPERACIÓN Y DESARROLLO ECONÓMICOS</w:t>
      </w:r>
    </w:p>
    <w:p>
      <w:pPr>
        <w:spacing w:line="250" w:lineRule="exact" w:before="206"/>
        <w:ind w:left="796" w:right="825" w:firstLine="396"/>
        <w:jc w:val="both"/>
        <w:rPr>
          <w:sz w:val="20"/>
        </w:rPr>
      </w:pPr>
      <w:r>
        <w:rPr>
          <w:w w:val="115"/>
          <w:sz w:val="20"/>
        </w:rPr>
        <w:t>La</w:t>
      </w:r>
      <w:r>
        <w:rPr>
          <w:spacing w:val="-12"/>
          <w:w w:val="115"/>
          <w:sz w:val="20"/>
        </w:rPr>
        <w:t> </w:t>
      </w:r>
      <w:r>
        <w:rPr>
          <w:w w:val="115"/>
          <w:sz w:val="20"/>
        </w:rPr>
        <w:t>OCDE</w:t>
      </w:r>
      <w:r>
        <w:rPr>
          <w:spacing w:val="-12"/>
          <w:w w:val="115"/>
          <w:sz w:val="20"/>
        </w:rPr>
        <w:t> </w:t>
      </w:r>
      <w:r>
        <w:rPr>
          <w:w w:val="115"/>
          <w:sz w:val="20"/>
        </w:rPr>
        <w:t>es</w:t>
      </w:r>
      <w:r>
        <w:rPr>
          <w:spacing w:val="-12"/>
          <w:w w:val="115"/>
          <w:sz w:val="20"/>
        </w:rPr>
        <w:t> </w:t>
      </w:r>
      <w:r>
        <w:rPr>
          <w:w w:val="115"/>
          <w:sz w:val="20"/>
        </w:rPr>
        <w:t>un</w:t>
      </w:r>
      <w:r>
        <w:rPr>
          <w:spacing w:val="-12"/>
          <w:w w:val="115"/>
          <w:sz w:val="20"/>
        </w:rPr>
        <w:t> </w:t>
      </w:r>
      <w:r>
        <w:rPr>
          <w:w w:val="115"/>
          <w:sz w:val="20"/>
        </w:rPr>
        <w:t>foro</w:t>
      </w:r>
      <w:r>
        <w:rPr>
          <w:spacing w:val="-12"/>
          <w:w w:val="115"/>
          <w:sz w:val="20"/>
        </w:rPr>
        <w:t> </w:t>
      </w:r>
      <w:r>
        <w:rPr>
          <w:w w:val="115"/>
          <w:sz w:val="20"/>
        </w:rPr>
        <w:t>único</w:t>
      </w:r>
      <w:r>
        <w:rPr>
          <w:spacing w:val="-12"/>
          <w:w w:val="115"/>
          <w:sz w:val="20"/>
        </w:rPr>
        <w:t> </w:t>
      </w:r>
      <w:r>
        <w:rPr>
          <w:w w:val="115"/>
          <w:sz w:val="20"/>
        </w:rPr>
        <w:t>en</w:t>
      </w:r>
      <w:r>
        <w:rPr>
          <w:spacing w:val="-12"/>
          <w:w w:val="115"/>
          <w:sz w:val="20"/>
        </w:rPr>
        <w:t> </w:t>
      </w:r>
      <w:r>
        <w:rPr>
          <w:w w:val="115"/>
          <w:sz w:val="20"/>
        </w:rPr>
        <w:t>su</w:t>
      </w:r>
      <w:r>
        <w:rPr>
          <w:spacing w:val="-12"/>
          <w:w w:val="115"/>
          <w:sz w:val="20"/>
        </w:rPr>
        <w:t> </w:t>
      </w:r>
      <w:r>
        <w:rPr>
          <w:w w:val="115"/>
          <w:sz w:val="20"/>
        </w:rPr>
        <w:t>clase</w:t>
      </w:r>
      <w:r>
        <w:rPr>
          <w:spacing w:val="-12"/>
          <w:w w:val="115"/>
          <w:sz w:val="20"/>
        </w:rPr>
        <w:t> </w:t>
      </w:r>
      <w:r>
        <w:rPr>
          <w:w w:val="115"/>
          <w:sz w:val="20"/>
        </w:rPr>
        <w:t>donde</w:t>
      </w:r>
      <w:r>
        <w:rPr>
          <w:spacing w:val="-12"/>
          <w:w w:val="115"/>
          <w:sz w:val="20"/>
        </w:rPr>
        <w:t> </w:t>
      </w:r>
      <w:r>
        <w:rPr>
          <w:w w:val="115"/>
          <w:sz w:val="20"/>
        </w:rPr>
        <w:t>los</w:t>
      </w:r>
      <w:r>
        <w:rPr>
          <w:spacing w:val="-12"/>
          <w:w w:val="115"/>
          <w:sz w:val="20"/>
        </w:rPr>
        <w:t> </w:t>
      </w:r>
      <w:r>
        <w:rPr>
          <w:w w:val="115"/>
          <w:sz w:val="20"/>
        </w:rPr>
        <w:t>Gobiernos</w:t>
      </w:r>
      <w:r>
        <w:rPr>
          <w:spacing w:val="-12"/>
          <w:w w:val="115"/>
          <w:sz w:val="20"/>
        </w:rPr>
        <w:t> </w:t>
      </w:r>
      <w:r>
        <w:rPr>
          <w:w w:val="115"/>
          <w:sz w:val="20"/>
        </w:rPr>
        <w:t>de</w:t>
      </w:r>
      <w:r>
        <w:rPr>
          <w:spacing w:val="-12"/>
          <w:w w:val="115"/>
          <w:sz w:val="20"/>
        </w:rPr>
        <w:t> </w:t>
      </w:r>
      <w:r>
        <w:rPr>
          <w:w w:val="115"/>
          <w:sz w:val="20"/>
        </w:rPr>
        <w:t>30</w:t>
      </w:r>
      <w:r>
        <w:rPr>
          <w:spacing w:val="-12"/>
          <w:w w:val="115"/>
          <w:sz w:val="20"/>
        </w:rPr>
        <w:t> </w:t>
      </w:r>
      <w:r>
        <w:rPr>
          <w:w w:val="115"/>
          <w:sz w:val="20"/>
        </w:rPr>
        <w:t>democra- cias trabajan juntos para afrontar los retos económicos, sociales y medioam- bientales,</w:t>
      </w:r>
      <w:r>
        <w:rPr>
          <w:spacing w:val="-5"/>
          <w:w w:val="115"/>
          <w:sz w:val="20"/>
        </w:rPr>
        <w:t> </w:t>
      </w:r>
      <w:r>
        <w:rPr>
          <w:w w:val="115"/>
          <w:sz w:val="20"/>
        </w:rPr>
        <w:t>en</w:t>
      </w:r>
      <w:r>
        <w:rPr>
          <w:spacing w:val="-5"/>
          <w:w w:val="115"/>
          <w:sz w:val="20"/>
        </w:rPr>
        <w:t> </w:t>
      </w:r>
      <w:r>
        <w:rPr>
          <w:w w:val="115"/>
          <w:sz w:val="20"/>
        </w:rPr>
        <w:t>los</w:t>
      </w:r>
      <w:r>
        <w:rPr>
          <w:spacing w:val="-5"/>
          <w:w w:val="115"/>
          <w:sz w:val="20"/>
        </w:rPr>
        <w:t> </w:t>
      </w:r>
      <w:r>
        <w:rPr>
          <w:w w:val="115"/>
          <w:sz w:val="20"/>
        </w:rPr>
        <w:t>que</w:t>
      </w:r>
      <w:r>
        <w:rPr>
          <w:spacing w:val="-5"/>
          <w:w w:val="115"/>
          <w:sz w:val="20"/>
        </w:rPr>
        <w:t> </w:t>
      </w:r>
      <w:r>
        <w:rPr>
          <w:w w:val="115"/>
          <w:sz w:val="20"/>
        </w:rPr>
        <w:t>les</w:t>
      </w:r>
      <w:r>
        <w:rPr>
          <w:spacing w:val="-5"/>
          <w:w w:val="115"/>
          <w:sz w:val="20"/>
        </w:rPr>
        <w:t> </w:t>
      </w:r>
      <w:r>
        <w:rPr>
          <w:w w:val="115"/>
          <w:sz w:val="20"/>
        </w:rPr>
        <w:t>sitúa</w:t>
      </w:r>
      <w:r>
        <w:rPr>
          <w:spacing w:val="-5"/>
          <w:w w:val="115"/>
          <w:sz w:val="20"/>
        </w:rPr>
        <w:t> </w:t>
      </w:r>
      <w:r>
        <w:rPr>
          <w:w w:val="115"/>
          <w:sz w:val="20"/>
        </w:rPr>
        <w:t>la</w:t>
      </w:r>
      <w:r>
        <w:rPr>
          <w:spacing w:val="-5"/>
          <w:w w:val="115"/>
          <w:sz w:val="20"/>
        </w:rPr>
        <w:t> </w:t>
      </w:r>
      <w:r>
        <w:rPr>
          <w:w w:val="115"/>
          <w:sz w:val="20"/>
        </w:rPr>
        <w:t>globalización.</w:t>
      </w:r>
      <w:r>
        <w:rPr>
          <w:spacing w:val="-5"/>
          <w:w w:val="115"/>
          <w:sz w:val="20"/>
        </w:rPr>
        <w:t> </w:t>
      </w:r>
      <w:r>
        <w:rPr>
          <w:w w:val="115"/>
          <w:sz w:val="20"/>
        </w:rPr>
        <w:t>La</w:t>
      </w:r>
      <w:r>
        <w:rPr>
          <w:spacing w:val="-5"/>
          <w:w w:val="115"/>
          <w:sz w:val="20"/>
        </w:rPr>
        <w:t> </w:t>
      </w:r>
      <w:r>
        <w:rPr>
          <w:w w:val="115"/>
          <w:sz w:val="20"/>
        </w:rPr>
        <w:t>OCDE</w:t>
      </w:r>
      <w:r>
        <w:rPr>
          <w:spacing w:val="-5"/>
          <w:w w:val="115"/>
          <w:sz w:val="20"/>
        </w:rPr>
        <w:t> </w:t>
      </w:r>
      <w:r>
        <w:rPr>
          <w:w w:val="115"/>
          <w:sz w:val="20"/>
        </w:rPr>
        <w:t>está</w:t>
      </w:r>
      <w:r>
        <w:rPr>
          <w:spacing w:val="-5"/>
          <w:w w:val="115"/>
          <w:sz w:val="20"/>
        </w:rPr>
        <w:t> </w:t>
      </w:r>
      <w:r>
        <w:rPr>
          <w:w w:val="115"/>
          <w:sz w:val="20"/>
        </w:rPr>
        <w:t>también</w:t>
      </w:r>
      <w:r>
        <w:rPr>
          <w:spacing w:val="-5"/>
          <w:w w:val="115"/>
          <w:sz w:val="20"/>
        </w:rPr>
        <w:t> </w:t>
      </w:r>
      <w:r>
        <w:rPr>
          <w:w w:val="115"/>
          <w:sz w:val="20"/>
        </w:rPr>
        <w:t>a</w:t>
      </w:r>
      <w:r>
        <w:rPr>
          <w:spacing w:val="-5"/>
          <w:w w:val="115"/>
          <w:sz w:val="20"/>
        </w:rPr>
        <w:t> </w:t>
      </w:r>
      <w:r>
        <w:rPr>
          <w:w w:val="115"/>
          <w:sz w:val="20"/>
        </w:rPr>
        <w:t>la</w:t>
      </w:r>
      <w:r>
        <w:rPr>
          <w:spacing w:val="-5"/>
          <w:w w:val="115"/>
          <w:sz w:val="20"/>
        </w:rPr>
        <w:t> </w:t>
      </w:r>
      <w:r>
        <w:rPr>
          <w:w w:val="115"/>
          <w:sz w:val="20"/>
        </w:rPr>
        <w:t>van- guardia de los esfuerzos emprendidos para entender y ayudar a los Gobiernos a responder a los nuevos planteamientos del mundo actual, tales como la gestión de las empresas, la economía de la información y los retos provocados por el envejecimiento de la población. La Organización ofrece a los Gobiernos un marco que les permite comparar sus experiencias en políticas que den respues- tas a problemas comunes, definir las buenas prácticas y coordinar las políticas nacionales e</w:t>
      </w:r>
      <w:r>
        <w:rPr>
          <w:spacing w:val="37"/>
          <w:w w:val="115"/>
          <w:sz w:val="20"/>
        </w:rPr>
        <w:t> </w:t>
      </w:r>
      <w:r>
        <w:rPr>
          <w:w w:val="115"/>
          <w:sz w:val="20"/>
        </w:rPr>
        <w:t>internacionales.</w:t>
      </w:r>
    </w:p>
    <w:p>
      <w:pPr>
        <w:spacing w:line="250" w:lineRule="exact" w:before="85"/>
        <w:ind w:left="796" w:right="824" w:firstLine="396"/>
        <w:jc w:val="both"/>
        <w:rPr>
          <w:sz w:val="20"/>
        </w:rPr>
      </w:pPr>
      <w:r>
        <w:rPr>
          <w:w w:val="110"/>
          <w:sz w:val="20"/>
        </w:rPr>
        <w:t>Los países miembros de la OCDE son: Alemania, Australia,  Austria,  </w:t>
      </w:r>
      <w:r>
        <w:rPr>
          <w:spacing w:val="3"/>
          <w:w w:val="110"/>
          <w:sz w:val="20"/>
        </w:rPr>
        <w:t>Bélgica, Canadá, Corea, Dinamarca, España, Estados Unidos, Finlandia, </w:t>
      </w:r>
      <w:r>
        <w:rPr>
          <w:w w:val="110"/>
          <w:sz w:val="20"/>
        </w:rPr>
        <w:t>Francia, Grecia, Hungría, Irlanda, Islandia, Italia, Japón, Luxemburgo, México, Noruega, Nueva Zelanda, los Países Bajos, Polonia, Portugal, la República Eslovaca, la República Checa, el Reino Unido, Suecia, Suiza y Turquía. La Comisión</w:t>
      </w:r>
      <w:r>
        <w:rPr>
          <w:spacing w:val="22"/>
          <w:w w:val="110"/>
          <w:sz w:val="20"/>
        </w:rPr>
        <w:t> </w:t>
      </w:r>
      <w:r>
        <w:rPr>
          <w:w w:val="110"/>
          <w:sz w:val="20"/>
        </w:rPr>
        <w:t>de</w:t>
      </w:r>
      <w:r>
        <w:rPr>
          <w:spacing w:val="22"/>
          <w:w w:val="110"/>
          <w:sz w:val="20"/>
        </w:rPr>
        <w:t> </w:t>
      </w:r>
      <w:r>
        <w:rPr>
          <w:w w:val="110"/>
          <w:sz w:val="20"/>
        </w:rPr>
        <w:t>las</w:t>
      </w:r>
      <w:r>
        <w:rPr>
          <w:spacing w:val="22"/>
          <w:w w:val="110"/>
          <w:sz w:val="20"/>
        </w:rPr>
        <w:t> </w:t>
      </w:r>
      <w:r>
        <w:rPr>
          <w:w w:val="110"/>
          <w:sz w:val="20"/>
        </w:rPr>
        <w:t>Comunidades</w:t>
      </w:r>
      <w:r>
        <w:rPr>
          <w:spacing w:val="22"/>
          <w:w w:val="110"/>
          <w:sz w:val="20"/>
        </w:rPr>
        <w:t> </w:t>
      </w:r>
      <w:r>
        <w:rPr>
          <w:w w:val="110"/>
          <w:sz w:val="20"/>
        </w:rPr>
        <w:t>Europeas</w:t>
      </w:r>
      <w:r>
        <w:rPr>
          <w:spacing w:val="22"/>
          <w:w w:val="110"/>
          <w:sz w:val="20"/>
        </w:rPr>
        <w:t> </w:t>
      </w:r>
      <w:r>
        <w:rPr>
          <w:w w:val="110"/>
          <w:sz w:val="20"/>
        </w:rPr>
        <w:t>participa</w:t>
      </w:r>
      <w:r>
        <w:rPr>
          <w:spacing w:val="22"/>
          <w:w w:val="110"/>
          <w:sz w:val="20"/>
        </w:rPr>
        <w:t> </w:t>
      </w:r>
      <w:r>
        <w:rPr>
          <w:w w:val="110"/>
          <w:sz w:val="20"/>
        </w:rPr>
        <w:t>en</w:t>
      </w:r>
      <w:r>
        <w:rPr>
          <w:spacing w:val="22"/>
          <w:w w:val="110"/>
          <w:sz w:val="20"/>
        </w:rPr>
        <w:t> </w:t>
      </w:r>
      <w:r>
        <w:rPr>
          <w:w w:val="110"/>
          <w:sz w:val="20"/>
        </w:rPr>
        <w:t>los</w:t>
      </w:r>
      <w:r>
        <w:rPr>
          <w:spacing w:val="22"/>
          <w:w w:val="110"/>
          <w:sz w:val="20"/>
        </w:rPr>
        <w:t> </w:t>
      </w:r>
      <w:r>
        <w:rPr>
          <w:w w:val="110"/>
          <w:sz w:val="20"/>
        </w:rPr>
        <w:t>trabajos</w:t>
      </w:r>
      <w:r>
        <w:rPr>
          <w:spacing w:val="22"/>
          <w:w w:val="110"/>
          <w:sz w:val="20"/>
        </w:rPr>
        <w:t> </w:t>
      </w:r>
      <w:r>
        <w:rPr>
          <w:w w:val="110"/>
          <w:sz w:val="20"/>
        </w:rPr>
        <w:t>de</w:t>
      </w:r>
      <w:r>
        <w:rPr>
          <w:spacing w:val="22"/>
          <w:w w:val="110"/>
          <w:sz w:val="20"/>
        </w:rPr>
        <w:t> </w:t>
      </w:r>
      <w:r>
        <w:rPr>
          <w:w w:val="110"/>
          <w:sz w:val="20"/>
        </w:rPr>
        <w:t>la</w:t>
      </w:r>
      <w:r>
        <w:rPr>
          <w:spacing w:val="22"/>
          <w:w w:val="110"/>
          <w:sz w:val="20"/>
        </w:rPr>
        <w:t> </w:t>
      </w:r>
      <w:r>
        <w:rPr>
          <w:w w:val="110"/>
          <w:sz w:val="20"/>
        </w:rPr>
        <w:t>OCDE.</w:t>
      </w:r>
    </w:p>
    <w:p>
      <w:pPr>
        <w:spacing w:line="250" w:lineRule="exact" w:before="85"/>
        <w:ind w:left="796" w:right="825" w:firstLine="396"/>
        <w:jc w:val="both"/>
        <w:rPr>
          <w:sz w:val="20"/>
        </w:rPr>
      </w:pPr>
      <w:r>
        <w:rPr>
          <w:w w:val="115"/>
          <w:sz w:val="20"/>
        </w:rPr>
        <w:t>Las Ediciones OCDE garantizan una amplia difusión de los trabajos de la Organización. Entre estos últimos cabe incluir los resultados de la actividad de recopilación de estadísticas, las labores de investigación realizadas sobre cues- tiones económicas, sociales y medioambientales, así como los convenios, las directrices y las normas acordadas por los países miembros.</w:t>
      </w:r>
    </w:p>
    <w:p>
      <w:pPr>
        <w:pStyle w:val="BodyText"/>
        <w:rPr>
          <w:sz w:val="20"/>
        </w:rPr>
      </w:pPr>
    </w:p>
    <w:p>
      <w:pPr>
        <w:pStyle w:val="BodyText"/>
        <w:spacing w:before="3"/>
        <w:rPr>
          <w:sz w:val="12"/>
        </w:rPr>
      </w:pPr>
      <w:r>
        <w:rPr/>
        <w:pict>
          <v:shapetype id="_x0000_t202" o:spt="202" coordsize="21600,21600" path="m,l,21600r21600,l21600,xe">
            <v:stroke joinstyle="miter"/>
            <v:path gradientshapeok="t" o:connecttype="rect"/>
          </v:shapetype>
          <v:shape style="position:absolute;margin-left:163.750793pt;margin-top:10.215306pt;width:266pt;height:70.4pt;mso-position-horizontal-relative:page;mso-position-vertical-relative:paragraph;z-index:1192;mso-wrap-distance-left:0;mso-wrap-distance-right:0" type="#_x0000_t202" filled="false" stroked="true" strokeweight=".5pt" strokecolor="#000000">
            <v:textbox inset="0,0,0,0">
              <w:txbxContent>
                <w:p>
                  <w:pPr>
                    <w:pStyle w:val="BodyText"/>
                    <w:spacing w:before="4"/>
                    <w:rPr>
                      <w:sz w:val="12"/>
                    </w:rPr>
                  </w:pPr>
                </w:p>
                <w:p>
                  <w:pPr>
                    <w:spacing w:line="256" w:lineRule="auto" w:before="0"/>
                    <w:ind w:left="226" w:right="224" w:firstLine="170"/>
                    <w:jc w:val="both"/>
                    <w:rPr>
                      <w:rFonts w:ascii="Times New Roman" w:hAnsi="Times New Roman"/>
                      <w:i/>
                      <w:sz w:val="17"/>
                    </w:rPr>
                  </w:pPr>
                  <w:r>
                    <w:rPr>
                      <w:rFonts w:ascii="Times New Roman" w:hAnsi="Times New Roman"/>
                      <w:i/>
                      <w:w w:val="105"/>
                      <w:sz w:val="17"/>
                    </w:rPr>
                    <w:t>Este manual ha sido aprobado por el Comité de Política </w:t>
                  </w:r>
                  <w:r>
                    <w:rPr>
                      <w:rFonts w:ascii="Times New Roman" w:hAnsi="Times New Roman"/>
                      <w:i/>
                      <w:w w:val="105"/>
                      <w:sz w:val="17"/>
                    </w:rPr>
                    <w:t>Científica y Tecnológica de la OCDE, (CSTP) el Comité de Estadísticas</w:t>
                  </w:r>
                  <w:r>
                    <w:rPr>
                      <w:rFonts w:ascii="Times New Roman" w:hAnsi="Times New Roman"/>
                      <w:i/>
                      <w:spacing w:val="-6"/>
                      <w:w w:val="105"/>
                      <w:sz w:val="17"/>
                    </w:rPr>
                    <w:t> </w:t>
                  </w:r>
                  <w:r>
                    <w:rPr>
                      <w:rFonts w:ascii="Times New Roman" w:hAnsi="Times New Roman"/>
                      <w:i/>
                      <w:w w:val="105"/>
                      <w:sz w:val="17"/>
                    </w:rPr>
                    <w:t>de</w:t>
                  </w:r>
                  <w:r>
                    <w:rPr>
                      <w:rFonts w:ascii="Times New Roman" w:hAnsi="Times New Roman"/>
                      <w:i/>
                      <w:spacing w:val="-6"/>
                      <w:w w:val="105"/>
                      <w:sz w:val="17"/>
                    </w:rPr>
                    <w:t> </w:t>
                  </w:r>
                  <w:r>
                    <w:rPr>
                      <w:rFonts w:ascii="Times New Roman" w:hAnsi="Times New Roman"/>
                      <w:i/>
                      <w:w w:val="105"/>
                      <w:sz w:val="17"/>
                    </w:rPr>
                    <w:t>la</w:t>
                  </w:r>
                  <w:r>
                    <w:rPr>
                      <w:rFonts w:ascii="Times New Roman" w:hAnsi="Times New Roman"/>
                      <w:i/>
                      <w:spacing w:val="-6"/>
                      <w:w w:val="105"/>
                      <w:sz w:val="17"/>
                    </w:rPr>
                    <w:t> </w:t>
                  </w:r>
                  <w:r>
                    <w:rPr>
                      <w:rFonts w:ascii="Times New Roman" w:hAnsi="Times New Roman"/>
                      <w:i/>
                      <w:w w:val="105"/>
                      <w:sz w:val="17"/>
                    </w:rPr>
                    <w:t>OCDE</w:t>
                  </w:r>
                  <w:r>
                    <w:rPr>
                      <w:rFonts w:ascii="Times New Roman" w:hAnsi="Times New Roman"/>
                      <w:i/>
                      <w:spacing w:val="-6"/>
                      <w:w w:val="105"/>
                      <w:sz w:val="17"/>
                    </w:rPr>
                    <w:t> </w:t>
                  </w:r>
                  <w:r>
                    <w:rPr>
                      <w:rFonts w:ascii="Times New Roman" w:hAnsi="Times New Roman"/>
                      <w:i/>
                      <w:spacing w:val="-3"/>
                      <w:w w:val="105"/>
                      <w:sz w:val="17"/>
                    </w:rPr>
                    <w:t>(CSTAT)</w:t>
                  </w:r>
                  <w:r>
                    <w:rPr>
                      <w:rFonts w:ascii="Times New Roman" w:hAnsi="Times New Roman"/>
                      <w:i/>
                      <w:spacing w:val="-6"/>
                      <w:w w:val="105"/>
                      <w:sz w:val="17"/>
                    </w:rPr>
                    <w:t> </w:t>
                  </w:r>
                  <w:r>
                    <w:rPr>
                      <w:rFonts w:ascii="Times New Roman" w:hAnsi="Times New Roman"/>
                      <w:i/>
                      <w:w w:val="105"/>
                      <w:sz w:val="17"/>
                    </w:rPr>
                    <w:t>y</w:t>
                  </w:r>
                  <w:r>
                    <w:rPr>
                      <w:rFonts w:ascii="Times New Roman" w:hAnsi="Times New Roman"/>
                      <w:i/>
                      <w:spacing w:val="-6"/>
                      <w:w w:val="105"/>
                      <w:sz w:val="17"/>
                    </w:rPr>
                    <w:t> </w:t>
                  </w:r>
                  <w:r>
                    <w:rPr>
                      <w:rFonts w:ascii="Times New Roman" w:hAnsi="Times New Roman"/>
                      <w:i/>
                      <w:w w:val="105"/>
                      <w:sz w:val="17"/>
                    </w:rPr>
                    <w:t>el</w:t>
                  </w:r>
                  <w:r>
                    <w:rPr>
                      <w:rFonts w:ascii="Times New Roman" w:hAnsi="Times New Roman"/>
                      <w:i/>
                      <w:spacing w:val="-6"/>
                      <w:w w:val="105"/>
                      <w:sz w:val="17"/>
                    </w:rPr>
                    <w:t> </w:t>
                  </w:r>
                  <w:r>
                    <w:rPr>
                      <w:rFonts w:ascii="Times New Roman" w:hAnsi="Times New Roman"/>
                      <w:i/>
                      <w:w w:val="105"/>
                      <w:sz w:val="17"/>
                    </w:rPr>
                    <w:t>Grupo</w:t>
                  </w:r>
                  <w:r>
                    <w:rPr>
                      <w:rFonts w:ascii="Times New Roman" w:hAnsi="Times New Roman"/>
                      <w:i/>
                      <w:spacing w:val="-6"/>
                      <w:w w:val="105"/>
                      <w:sz w:val="17"/>
                    </w:rPr>
                    <w:t> </w:t>
                  </w:r>
                  <w:r>
                    <w:rPr>
                      <w:rFonts w:ascii="Times New Roman" w:hAnsi="Times New Roman"/>
                      <w:i/>
                      <w:w w:val="105"/>
                      <w:sz w:val="17"/>
                    </w:rPr>
                    <w:t>de</w:t>
                  </w:r>
                  <w:r>
                    <w:rPr>
                      <w:rFonts w:ascii="Times New Roman" w:hAnsi="Times New Roman"/>
                      <w:i/>
                      <w:spacing w:val="-6"/>
                      <w:w w:val="105"/>
                      <w:sz w:val="17"/>
                    </w:rPr>
                    <w:t> </w:t>
                  </w:r>
                  <w:r>
                    <w:rPr>
                      <w:rFonts w:ascii="Times New Roman" w:hAnsi="Times New Roman"/>
                      <w:i/>
                      <w:w w:val="105"/>
                      <w:sz w:val="17"/>
                    </w:rPr>
                    <w:t>Trabajo</w:t>
                  </w:r>
                  <w:r>
                    <w:rPr>
                      <w:rFonts w:ascii="Times New Roman" w:hAnsi="Times New Roman"/>
                      <w:i/>
                      <w:spacing w:val="-6"/>
                      <w:w w:val="105"/>
                      <w:sz w:val="17"/>
                    </w:rPr>
                    <w:t> </w:t>
                  </w:r>
                  <w:r>
                    <w:rPr>
                      <w:rFonts w:ascii="Times New Roman" w:hAnsi="Times New Roman"/>
                      <w:i/>
                      <w:w w:val="105"/>
                      <w:sz w:val="17"/>
                    </w:rPr>
                    <w:t>de</w:t>
                  </w:r>
                  <w:r>
                    <w:rPr>
                      <w:rFonts w:ascii="Times New Roman" w:hAnsi="Times New Roman"/>
                      <w:i/>
                      <w:spacing w:val="-6"/>
                      <w:w w:val="105"/>
                      <w:sz w:val="17"/>
                    </w:rPr>
                    <w:t> </w:t>
                  </w:r>
                  <w:r>
                    <w:rPr>
                      <w:rFonts w:ascii="Times New Roman" w:hAnsi="Times New Roman"/>
                      <w:i/>
                      <w:w w:val="105"/>
                      <w:sz w:val="17"/>
                    </w:rPr>
                    <w:t>EURO- </w:t>
                  </w:r>
                  <w:r>
                    <w:rPr>
                      <w:rFonts w:ascii="Times New Roman" w:hAnsi="Times New Roman"/>
                      <w:i/>
                      <w:spacing w:val="-4"/>
                      <w:w w:val="105"/>
                      <w:sz w:val="17"/>
                    </w:rPr>
                    <w:t>STAT </w:t>
                  </w:r>
                  <w:r>
                    <w:rPr>
                      <w:rFonts w:ascii="Times New Roman" w:hAnsi="Times New Roman"/>
                      <w:i/>
                      <w:spacing w:val="3"/>
                      <w:w w:val="105"/>
                      <w:sz w:val="17"/>
                    </w:rPr>
                    <w:t>sobre Estadísticas </w:t>
                  </w:r>
                  <w:r>
                    <w:rPr>
                      <w:rFonts w:ascii="Times New Roman" w:hAnsi="Times New Roman"/>
                      <w:i/>
                      <w:w w:val="105"/>
                      <w:sz w:val="17"/>
                    </w:rPr>
                    <w:t>de la </w:t>
                  </w:r>
                  <w:r>
                    <w:rPr>
                      <w:rFonts w:ascii="Times New Roman" w:hAnsi="Times New Roman"/>
                      <w:i/>
                      <w:spacing w:val="3"/>
                      <w:w w:val="105"/>
                      <w:sz w:val="17"/>
                    </w:rPr>
                    <w:t>Ciencia, </w:t>
                  </w:r>
                  <w:r>
                    <w:rPr>
                      <w:rFonts w:ascii="Times New Roman" w:hAnsi="Times New Roman"/>
                      <w:i/>
                      <w:w w:val="105"/>
                      <w:sz w:val="17"/>
                    </w:rPr>
                    <w:t>la </w:t>
                  </w:r>
                  <w:r>
                    <w:rPr>
                      <w:rFonts w:ascii="Times New Roman" w:hAnsi="Times New Roman"/>
                      <w:i/>
                      <w:spacing w:val="2"/>
                      <w:w w:val="105"/>
                      <w:sz w:val="17"/>
                    </w:rPr>
                    <w:t>Tecnología </w:t>
                  </w:r>
                  <w:r>
                    <w:rPr>
                      <w:rFonts w:ascii="Times New Roman" w:hAnsi="Times New Roman"/>
                      <w:i/>
                      <w:w w:val="105"/>
                      <w:sz w:val="17"/>
                    </w:rPr>
                    <w:t>y la Innovación</w:t>
                  </w:r>
                  <w:r>
                    <w:rPr>
                      <w:rFonts w:ascii="Times New Roman" w:hAnsi="Times New Roman"/>
                      <w:i/>
                      <w:spacing w:val="-24"/>
                      <w:w w:val="105"/>
                      <w:sz w:val="17"/>
                    </w:rPr>
                    <w:t> </w:t>
                  </w:r>
                  <w:r>
                    <w:rPr>
                      <w:rFonts w:ascii="Times New Roman" w:hAnsi="Times New Roman"/>
                      <w:i/>
                      <w:w w:val="105"/>
                      <w:sz w:val="17"/>
                    </w:rPr>
                    <w:t>(WPSTI).</w:t>
                  </w:r>
                </w:p>
              </w:txbxContent>
            </v:textbox>
            <w10:wrap type="topAndBottom"/>
          </v:shape>
        </w:pict>
      </w:r>
    </w:p>
    <w:p>
      <w:pPr>
        <w:pStyle w:val="BodyText"/>
        <w:spacing w:before="7"/>
        <w:rPr>
          <w:sz w:val="27"/>
        </w:rPr>
      </w:pPr>
    </w:p>
    <w:p>
      <w:pPr>
        <w:spacing w:before="59"/>
        <w:ind w:left="995" w:right="1023" w:firstLine="0"/>
        <w:jc w:val="center"/>
        <w:rPr>
          <w:sz w:val="14"/>
        </w:rPr>
      </w:pPr>
      <w:r>
        <w:rPr>
          <w:w w:val="110"/>
          <w:sz w:val="14"/>
        </w:rPr>
        <w:t>Also available in English under the   title:</w:t>
      </w:r>
    </w:p>
    <w:p>
      <w:pPr>
        <w:spacing w:line="158" w:lineRule="exact" w:before="20"/>
        <w:ind w:left="995" w:right="1023" w:firstLine="0"/>
        <w:jc w:val="center"/>
        <w:rPr>
          <w:rFonts w:ascii="Arial"/>
          <w:b/>
          <w:sz w:val="14"/>
        </w:rPr>
      </w:pPr>
      <w:r>
        <w:rPr>
          <w:rFonts w:ascii="Arial"/>
          <w:b/>
          <w:w w:val="105"/>
          <w:sz w:val="14"/>
        </w:rPr>
        <w:t>Oslo Manual 3rd Edition</w:t>
      </w:r>
    </w:p>
    <w:p>
      <w:pPr>
        <w:spacing w:line="181" w:lineRule="exact" w:before="0"/>
        <w:ind w:left="995" w:right="1023" w:firstLine="0"/>
        <w:jc w:val="center"/>
        <w:rPr>
          <w:sz w:val="14"/>
        </w:rPr>
      </w:pPr>
      <w:r>
        <w:rPr>
          <w:w w:val="105"/>
          <w:sz w:val="14"/>
        </w:rPr>
        <w:t>GUIDELINES FOR COLLECTING AND INTERPRETING INNOVATION DATA</w:t>
      </w:r>
    </w:p>
    <w:p>
      <w:pPr>
        <w:pStyle w:val="BodyText"/>
        <w:spacing w:before="9"/>
        <w:rPr>
          <w:sz w:val="12"/>
        </w:rPr>
      </w:pPr>
    </w:p>
    <w:p>
      <w:pPr>
        <w:spacing w:before="1"/>
        <w:ind w:left="995" w:right="1023" w:firstLine="0"/>
        <w:jc w:val="center"/>
        <w:rPr>
          <w:sz w:val="14"/>
        </w:rPr>
      </w:pPr>
      <w:r>
        <w:rPr>
          <w:w w:val="110"/>
          <w:sz w:val="14"/>
        </w:rPr>
        <w:t>Publié en français sous le  titre:</w:t>
      </w:r>
    </w:p>
    <w:p>
      <w:pPr>
        <w:spacing w:line="158" w:lineRule="exact" w:before="20"/>
        <w:ind w:left="995" w:right="1023" w:firstLine="0"/>
        <w:jc w:val="center"/>
        <w:rPr>
          <w:rFonts w:ascii="Arial" w:hAnsi="Arial"/>
          <w:b/>
          <w:sz w:val="14"/>
        </w:rPr>
      </w:pPr>
      <w:r>
        <w:rPr>
          <w:rFonts w:ascii="Arial" w:hAnsi="Arial"/>
          <w:b/>
          <w:w w:val="105"/>
          <w:sz w:val="14"/>
        </w:rPr>
        <w:t>Manuel d’Oslo 3e édition</w:t>
      </w:r>
    </w:p>
    <w:p>
      <w:pPr>
        <w:spacing w:line="179" w:lineRule="exact" w:before="0"/>
        <w:ind w:left="995" w:right="1023" w:firstLine="0"/>
        <w:jc w:val="center"/>
        <w:rPr>
          <w:sz w:val="14"/>
        </w:rPr>
      </w:pPr>
      <w:r>
        <w:rPr>
          <w:sz w:val="14"/>
        </w:rPr>
        <w:t>PRINCIPES DIRECTEURS POUR LE   RECUEIL</w:t>
      </w:r>
    </w:p>
    <w:p>
      <w:pPr>
        <w:spacing w:line="182" w:lineRule="exact" w:before="0"/>
        <w:ind w:left="995" w:right="1023" w:firstLine="0"/>
        <w:jc w:val="center"/>
        <w:rPr>
          <w:sz w:val="14"/>
        </w:rPr>
      </w:pPr>
      <w:r>
        <w:rPr>
          <w:spacing w:val="1"/>
          <w:w w:val="106"/>
          <w:sz w:val="14"/>
        </w:rPr>
        <w:t>E</w:t>
      </w:r>
      <w:r>
        <w:rPr>
          <w:w w:val="106"/>
          <w:sz w:val="14"/>
        </w:rPr>
        <w:t>T</w:t>
      </w:r>
      <w:r>
        <w:rPr>
          <w:spacing w:val="4"/>
          <w:sz w:val="14"/>
        </w:rPr>
        <w:t> </w:t>
      </w:r>
      <w:r>
        <w:rPr>
          <w:spacing w:val="-12"/>
          <w:w w:val="96"/>
          <w:sz w:val="14"/>
        </w:rPr>
        <w:t>L</w:t>
      </w:r>
      <w:r>
        <w:rPr>
          <w:spacing w:val="1"/>
          <w:w w:val="27"/>
          <w:sz w:val="14"/>
        </w:rPr>
        <w:t>’</w:t>
      </w:r>
      <w:r>
        <w:rPr>
          <w:spacing w:val="1"/>
          <w:w w:val="88"/>
          <w:sz w:val="14"/>
        </w:rPr>
        <w:t>I</w:t>
      </w:r>
      <w:r>
        <w:rPr>
          <w:spacing w:val="1"/>
          <w:w w:val="106"/>
          <w:sz w:val="14"/>
        </w:rPr>
        <w:t>N</w:t>
      </w:r>
      <w:r>
        <w:rPr>
          <w:spacing w:val="1"/>
          <w:w w:val="106"/>
          <w:sz w:val="14"/>
        </w:rPr>
        <w:t>TE</w:t>
      </w:r>
      <w:r>
        <w:rPr>
          <w:spacing w:val="1"/>
          <w:w w:val="97"/>
          <w:sz w:val="14"/>
        </w:rPr>
        <w:t>R</w:t>
      </w:r>
      <w:r>
        <w:rPr>
          <w:spacing w:val="1"/>
          <w:w w:val="106"/>
          <w:sz w:val="14"/>
        </w:rPr>
        <w:t>P</w:t>
      </w:r>
      <w:r>
        <w:rPr>
          <w:spacing w:val="1"/>
          <w:w w:val="97"/>
          <w:sz w:val="14"/>
        </w:rPr>
        <w:t>R</w:t>
      </w:r>
      <w:r>
        <w:rPr>
          <w:spacing w:val="1"/>
          <w:w w:val="100"/>
          <w:sz w:val="14"/>
        </w:rPr>
        <w:t>É</w:t>
      </w:r>
      <w:r>
        <w:rPr>
          <w:spacing w:val="-9"/>
          <w:w w:val="106"/>
          <w:sz w:val="14"/>
        </w:rPr>
        <w:t>T</w:t>
      </w:r>
      <w:r>
        <w:rPr>
          <w:spacing w:val="-9"/>
          <w:w w:val="106"/>
          <w:sz w:val="14"/>
        </w:rPr>
        <w:t>A</w:t>
      </w:r>
      <w:r>
        <w:rPr>
          <w:spacing w:val="1"/>
          <w:w w:val="106"/>
          <w:sz w:val="14"/>
        </w:rPr>
        <w:t>T</w:t>
      </w:r>
      <w:r>
        <w:rPr>
          <w:spacing w:val="1"/>
          <w:w w:val="88"/>
          <w:sz w:val="14"/>
        </w:rPr>
        <w:t>I</w:t>
      </w:r>
      <w:r>
        <w:rPr>
          <w:spacing w:val="1"/>
          <w:w w:val="106"/>
          <w:sz w:val="14"/>
        </w:rPr>
        <w:t>O</w:t>
      </w:r>
      <w:r>
        <w:rPr>
          <w:w w:val="106"/>
          <w:sz w:val="14"/>
        </w:rPr>
        <w:t>N</w:t>
      </w:r>
      <w:r>
        <w:rPr>
          <w:spacing w:val="4"/>
          <w:sz w:val="14"/>
        </w:rPr>
        <w:t> </w:t>
      </w:r>
      <w:r>
        <w:rPr>
          <w:spacing w:val="1"/>
          <w:w w:val="98"/>
          <w:sz w:val="14"/>
        </w:rPr>
        <w:t>D</w:t>
      </w:r>
      <w:r>
        <w:rPr>
          <w:spacing w:val="1"/>
          <w:w w:val="106"/>
          <w:sz w:val="14"/>
        </w:rPr>
        <w:t>E</w:t>
      </w:r>
      <w:r>
        <w:rPr>
          <w:w w:val="106"/>
          <w:sz w:val="14"/>
        </w:rPr>
        <w:t>S</w:t>
      </w:r>
      <w:r>
        <w:rPr>
          <w:spacing w:val="4"/>
          <w:sz w:val="14"/>
        </w:rPr>
        <w:t> </w:t>
      </w:r>
      <w:r>
        <w:rPr>
          <w:spacing w:val="1"/>
          <w:w w:val="98"/>
          <w:sz w:val="14"/>
        </w:rPr>
        <w:t>D</w:t>
      </w:r>
      <w:r>
        <w:rPr>
          <w:spacing w:val="1"/>
          <w:w w:val="106"/>
          <w:sz w:val="14"/>
        </w:rPr>
        <w:t>ONN</w:t>
      </w:r>
      <w:r>
        <w:rPr>
          <w:spacing w:val="1"/>
          <w:w w:val="100"/>
          <w:sz w:val="14"/>
        </w:rPr>
        <w:t>É</w:t>
      </w:r>
      <w:r>
        <w:rPr>
          <w:spacing w:val="1"/>
          <w:w w:val="106"/>
          <w:sz w:val="14"/>
        </w:rPr>
        <w:t>E</w:t>
      </w:r>
      <w:r>
        <w:rPr>
          <w:w w:val="106"/>
          <w:sz w:val="14"/>
        </w:rPr>
        <w:t>S</w:t>
      </w:r>
      <w:r>
        <w:rPr>
          <w:spacing w:val="4"/>
          <w:sz w:val="14"/>
        </w:rPr>
        <w:t> </w:t>
      </w:r>
      <w:r>
        <w:rPr>
          <w:spacing w:val="1"/>
          <w:w w:val="106"/>
          <w:sz w:val="14"/>
        </w:rPr>
        <w:t>S</w:t>
      </w:r>
      <w:r>
        <w:rPr>
          <w:spacing w:val="1"/>
          <w:w w:val="98"/>
          <w:sz w:val="14"/>
        </w:rPr>
        <w:t>U</w:t>
      </w:r>
      <w:r>
        <w:rPr>
          <w:w w:val="97"/>
          <w:sz w:val="14"/>
        </w:rPr>
        <w:t>R</w:t>
      </w:r>
      <w:r>
        <w:rPr>
          <w:spacing w:val="4"/>
          <w:sz w:val="14"/>
        </w:rPr>
        <w:t> </w:t>
      </w:r>
      <w:r>
        <w:rPr>
          <w:spacing w:val="-12"/>
          <w:w w:val="96"/>
          <w:sz w:val="14"/>
        </w:rPr>
        <w:t>L</w:t>
      </w:r>
      <w:r>
        <w:rPr>
          <w:spacing w:val="1"/>
          <w:w w:val="27"/>
          <w:sz w:val="14"/>
        </w:rPr>
        <w:t>’</w:t>
      </w:r>
      <w:r>
        <w:rPr>
          <w:spacing w:val="1"/>
          <w:w w:val="88"/>
          <w:sz w:val="14"/>
        </w:rPr>
        <w:t>I</w:t>
      </w:r>
      <w:r>
        <w:rPr>
          <w:spacing w:val="1"/>
          <w:w w:val="106"/>
          <w:sz w:val="14"/>
        </w:rPr>
        <w:t>NNO</w:t>
      </w:r>
      <w:r>
        <w:rPr>
          <w:spacing w:val="-11"/>
          <w:w w:val="98"/>
          <w:sz w:val="14"/>
        </w:rPr>
        <w:t>V</w:t>
      </w:r>
      <w:r>
        <w:rPr>
          <w:spacing w:val="-9"/>
          <w:w w:val="106"/>
          <w:sz w:val="14"/>
        </w:rPr>
        <w:t>A</w:t>
      </w:r>
      <w:r>
        <w:rPr>
          <w:spacing w:val="1"/>
          <w:w w:val="106"/>
          <w:sz w:val="14"/>
        </w:rPr>
        <w:t>T</w:t>
      </w:r>
      <w:r>
        <w:rPr>
          <w:spacing w:val="1"/>
          <w:w w:val="88"/>
          <w:sz w:val="14"/>
        </w:rPr>
        <w:t>I</w:t>
      </w:r>
      <w:r>
        <w:rPr>
          <w:spacing w:val="1"/>
          <w:w w:val="106"/>
          <w:sz w:val="14"/>
        </w:rPr>
        <w:t>O</w:t>
      </w:r>
      <w:r>
        <w:rPr>
          <w:w w:val="106"/>
          <w:sz w:val="14"/>
        </w:rPr>
        <w:t>N</w:t>
      </w:r>
    </w:p>
    <w:p>
      <w:pPr>
        <w:spacing w:after="0" w:line="182" w:lineRule="exact"/>
        <w:jc w:val="center"/>
        <w:rPr>
          <w:sz w:val="14"/>
        </w:rPr>
        <w:sectPr>
          <w:pgSz w:w="11900" w:h="16840"/>
          <w:pgMar w:top="1600" w:bottom="280" w:left="1680" w:right="1680"/>
        </w:sectPr>
      </w:pPr>
    </w:p>
    <w:p>
      <w:pPr>
        <w:pStyle w:val="BodyText"/>
        <w:spacing w:before="4"/>
        <w:rPr>
          <w:rFonts w:ascii="Times New Roman"/>
          <w:sz w:val="17"/>
        </w:rPr>
      </w:pPr>
    </w:p>
    <w:p>
      <w:pPr>
        <w:spacing w:after="0"/>
        <w:rPr>
          <w:rFonts w:ascii="Times New Roman"/>
          <w:sz w:val="17"/>
        </w:rPr>
        <w:sectPr>
          <w:pgSz w:w="11900" w:h="16840"/>
          <w:pgMar w:top="1600" w:bottom="280" w:left="1680" w:right="168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29"/>
        </w:rPr>
      </w:pPr>
    </w:p>
    <w:p>
      <w:pPr>
        <w:pStyle w:val="Heading1"/>
        <w:spacing w:line="366" w:lineRule="exact"/>
        <w:rPr>
          <w:i/>
        </w:rPr>
      </w:pPr>
      <w:r>
        <w:rPr>
          <w:i/>
        </w:rPr>
        <w:t>Prólogo</w:t>
      </w:r>
    </w:p>
    <w:p>
      <w:pPr>
        <w:spacing w:line="220" w:lineRule="auto" w:before="34"/>
        <w:ind w:left="1023" w:right="1052" w:firstLine="0"/>
        <w:jc w:val="both"/>
        <w:rPr>
          <w:rFonts w:ascii="Times New Roman" w:hAnsi="Times New Roman"/>
          <w:i/>
          <w:sz w:val="18"/>
        </w:rPr>
      </w:pPr>
      <w:r>
        <w:rPr>
          <w:rFonts w:ascii="Times New Roman" w:hAnsi="Times New Roman"/>
          <w:i/>
          <w:w w:val="92"/>
          <w:sz w:val="48"/>
        </w:rPr>
        <w:t>D</w:t>
      </w:r>
      <w:r>
        <w:rPr>
          <w:rFonts w:ascii="Times New Roman" w:hAnsi="Times New Roman"/>
          <w:i/>
          <w:w w:val="112"/>
          <w:sz w:val="18"/>
        </w:rPr>
        <w:t>e</w:t>
      </w:r>
      <w:r>
        <w:rPr>
          <w:rFonts w:ascii="Times New Roman" w:hAnsi="Times New Roman"/>
          <w:i/>
          <w:w w:val="114"/>
          <w:sz w:val="18"/>
        </w:rPr>
        <w:t>s</w:t>
      </w:r>
      <w:r>
        <w:rPr>
          <w:rFonts w:ascii="Times New Roman" w:hAnsi="Times New Roman"/>
          <w:i/>
          <w:w w:val="111"/>
          <w:sz w:val="18"/>
        </w:rPr>
        <w:t>d</w:t>
      </w:r>
      <w:r>
        <w:rPr>
          <w:rFonts w:ascii="Times New Roman" w:hAnsi="Times New Roman"/>
          <w:i/>
          <w:w w:val="112"/>
          <w:sz w:val="18"/>
        </w:rPr>
        <w:t>e</w:t>
      </w:r>
      <w:r>
        <w:rPr>
          <w:rFonts w:ascii="Times New Roman" w:hAnsi="Times New Roman"/>
          <w:i/>
          <w:sz w:val="18"/>
        </w:rPr>
        <w:t> </w:t>
      </w:r>
      <w:r>
        <w:rPr>
          <w:rFonts w:ascii="Times New Roman" w:hAnsi="Times New Roman"/>
          <w:i/>
          <w:w w:val="111"/>
          <w:sz w:val="18"/>
        </w:rPr>
        <w:t>h</w:t>
      </w:r>
      <w:r>
        <w:rPr>
          <w:rFonts w:ascii="Times New Roman" w:hAnsi="Times New Roman"/>
          <w:i/>
          <w:sz w:val="18"/>
        </w:rPr>
        <w:t>a</w:t>
      </w:r>
      <w:r>
        <w:rPr>
          <w:rFonts w:ascii="Times New Roman" w:hAnsi="Times New Roman"/>
          <w:i/>
          <w:w w:val="112"/>
          <w:sz w:val="18"/>
        </w:rPr>
        <w:t>ce</w:t>
      </w:r>
      <w:r>
        <w:rPr>
          <w:rFonts w:ascii="Times New Roman" w:hAnsi="Times New Roman"/>
          <w:i/>
          <w:sz w:val="18"/>
        </w:rPr>
        <w:t> </w:t>
      </w:r>
      <w:r>
        <w:rPr>
          <w:rFonts w:ascii="Times New Roman" w:hAnsi="Times New Roman"/>
          <w:i/>
          <w:w w:val="119"/>
          <w:sz w:val="18"/>
        </w:rPr>
        <w:t>t</w:t>
      </w:r>
      <w:r>
        <w:rPr>
          <w:rFonts w:ascii="Times New Roman" w:hAnsi="Times New Roman"/>
          <w:i/>
          <w:w w:val="93"/>
          <w:sz w:val="18"/>
        </w:rPr>
        <w:t>i</w:t>
      </w:r>
      <w:r>
        <w:rPr>
          <w:rFonts w:ascii="Times New Roman" w:hAnsi="Times New Roman"/>
          <w:i/>
          <w:w w:val="112"/>
          <w:sz w:val="18"/>
        </w:rPr>
        <w:t>e</w:t>
      </w:r>
      <w:r>
        <w:rPr>
          <w:rFonts w:ascii="Times New Roman" w:hAnsi="Times New Roman"/>
          <w:i/>
          <w:w w:val="115"/>
          <w:sz w:val="18"/>
        </w:rPr>
        <w:t>m</w:t>
      </w:r>
      <w:r>
        <w:rPr>
          <w:rFonts w:ascii="Times New Roman" w:hAnsi="Times New Roman"/>
          <w:i/>
          <w:w w:val="111"/>
          <w:sz w:val="18"/>
        </w:rPr>
        <w:t>p</w:t>
      </w:r>
      <w:r>
        <w:rPr>
          <w:rFonts w:ascii="Times New Roman" w:hAnsi="Times New Roman"/>
          <w:i/>
          <w:sz w:val="18"/>
        </w:rPr>
        <w:t>o </w:t>
      </w:r>
      <w:r>
        <w:rPr>
          <w:rFonts w:ascii="Times New Roman" w:hAnsi="Times New Roman"/>
          <w:i/>
          <w:w w:val="114"/>
          <w:sz w:val="18"/>
        </w:rPr>
        <w:t>s</w:t>
      </w:r>
      <w:r>
        <w:rPr>
          <w:rFonts w:ascii="Times New Roman" w:hAnsi="Times New Roman"/>
          <w:i/>
          <w:w w:val="112"/>
          <w:sz w:val="18"/>
        </w:rPr>
        <w:t>e</w:t>
      </w:r>
      <w:r>
        <w:rPr>
          <w:rFonts w:ascii="Times New Roman" w:hAnsi="Times New Roman"/>
          <w:i/>
          <w:sz w:val="18"/>
        </w:rPr>
        <w:t> </w:t>
      </w:r>
      <w:r>
        <w:rPr>
          <w:rFonts w:ascii="Times New Roman" w:hAnsi="Times New Roman"/>
          <w:i/>
          <w:w w:val="114"/>
          <w:sz w:val="18"/>
        </w:rPr>
        <w:t>s</w:t>
      </w:r>
      <w:r>
        <w:rPr>
          <w:rFonts w:ascii="Times New Roman" w:hAnsi="Times New Roman"/>
          <w:i/>
          <w:sz w:val="18"/>
        </w:rPr>
        <w:t>a</w:t>
      </w:r>
      <w:r>
        <w:rPr>
          <w:rFonts w:ascii="Times New Roman" w:hAnsi="Times New Roman"/>
          <w:i/>
          <w:w w:val="111"/>
          <w:sz w:val="18"/>
        </w:rPr>
        <w:t>b</w:t>
      </w:r>
      <w:r>
        <w:rPr>
          <w:rFonts w:ascii="Times New Roman" w:hAnsi="Times New Roman"/>
          <w:i/>
          <w:w w:val="112"/>
          <w:sz w:val="18"/>
        </w:rPr>
        <w:t>e</w:t>
      </w:r>
      <w:r>
        <w:rPr>
          <w:rFonts w:ascii="Times New Roman" w:hAnsi="Times New Roman"/>
          <w:i/>
          <w:sz w:val="18"/>
        </w:rPr>
        <w:t> </w:t>
      </w:r>
      <w:r>
        <w:rPr>
          <w:rFonts w:ascii="Times New Roman" w:hAnsi="Times New Roman"/>
          <w:i/>
          <w:w w:val="111"/>
          <w:sz w:val="18"/>
        </w:rPr>
        <w:t>qu</w:t>
      </w:r>
      <w:r>
        <w:rPr>
          <w:rFonts w:ascii="Times New Roman" w:hAnsi="Times New Roman"/>
          <w:i/>
          <w:w w:val="112"/>
          <w:sz w:val="18"/>
        </w:rPr>
        <w:t>e</w:t>
      </w:r>
      <w:r>
        <w:rPr>
          <w:rFonts w:ascii="Times New Roman" w:hAnsi="Times New Roman"/>
          <w:i/>
          <w:sz w:val="18"/>
        </w:rPr>
        <w:t> </w:t>
      </w:r>
      <w:r>
        <w:rPr>
          <w:rFonts w:ascii="Times New Roman" w:hAnsi="Times New Roman"/>
          <w:i/>
          <w:w w:val="79"/>
          <w:sz w:val="18"/>
        </w:rPr>
        <w:t>l</w:t>
      </w:r>
      <w:r>
        <w:rPr>
          <w:rFonts w:ascii="Times New Roman" w:hAnsi="Times New Roman"/>
          <w:i/>
          <w:sz w:val="18"/>
        </w:rPr>
        <w:t>a </w:t>
      </w:r>
      <w:r>
        <w:rPr>
          <w:rFonts w:ascii="Times New Roman" w:hAnsi="Times New Roman"/>
          <w:i/>
          <w:w w:val="111"/>
          <w:sz w:val="18"/>
        </w:rPr>
        <w:t>p</w:t>
      </w:r>
      <w:r>
        <w:rPr>
          <w:rFonts w:ascii="Times New Roman" w:hAnsi="Times New Roman"/>
          <w:i/>
          <w:w w:val="85"/>
          <w:sz w:val="18"/>
        </w:rPr>
        <w:t>r</w:t>
      </w:r>
      <w:r>
        <w:rPr>
          <w:rFonts w:ascii="Times New Roman" w:hAnsi="Times New Roman"/>
          <w:i/>
          <w:sz w:val="18"/>
        </w:rPr>
        <w:t>o</w:t>
      </w:r>
      <w:r>
        <w:rPr>
          <w:rFonts w:ascii="Times New Roman" w:hAnsi="Times New Roman"/>
          <w:i/>
          <w:w w:val="111"/>
          <w:sz w:val="18"/>
        </w:rPr>
        <w:t>du</w:t>
      </w:r>
      <w:r>
        <w:rPr>
          <w:rFonts w:ascii="Times New Roman" w:hAnsi="Times New Roman"/>
          <w:i/>
          <w:w w:val="112"/>
          <w:sz w:val="18"/>
        </w:rPr>
        <w:t>cc</w:t>
      </w:r>
      <w:r>
        <w:rPr>
          <w:rFonts w:ascii="Times New Roman" w:hAnsi="Times New Roman"/>
          <w:i/>
          <w:w w:val="93"/>
          <w:sz w:val="18"/>
        </w:rPr>
        <w:t>i</w:t>
      </w:r>
      <w:r>
        <w:rPr>
          <w:rFonts w:ascii="Times New Roman" w:hAnsi="Times New Roman"/>
          <w:i/>
          <w:sz w:val="18"/>
        </w:rPr>
        <w:t>ó</w:t>
      </w:r>
      <w:r>
        <w:rPr>
          <w:rFonts w:ascii="Times New Roman" w:hAnsi="Times New Roman"/>
          <w:i/>
          <w:w w:val="111"/>
          <w:sz w:val="18"/>
        </w:rPr>
        <w:t>n</w:t>
      </w:r>
      <w:r>
        <w:rPr>
          <w:rFonts w:ascii="Times New Roman" w:hAnsi="Times New Roman"/>
          <w:i/>
          <w:sz w:val="18"/>
        </w:rPr>
        <w:t>, </w:t>
      </w:r>
      <w:r>
        <w:rPr>
          <w:rFonts w:ascii="Times New Roman" w:hAnsi="Times New Roman"/>
          <w:i/>
          <w:w w:val="79"/>
          <w:sz w:val="18"/>
        </w:rPr>
        <w:t>l</w:t>
      </w:r>
      <w:r>
        <w:rPr>
          <w:rFonts w:ascii="Times New Roman" w:hAnsi="Times New Roman"/>
          <w:i/>
          <w:sz w:val="18"/>
        </w:rPr>
        <w:t>a </w:t>
      </w:r>
      <w:r>
        <w:rPr>
          <w:rFonts w:ascii="Times New Roman" w:hAnsi="Times New Roman"/>
          <w:i/>
          <w:w w:val="112"/>
          <w:sz w:val="18"/>
        </w:rPr>
        <w:t>ex</w:t>
      </w:r>
      <w:r>
        <w:rPr>
          <w:rFonts w:ascii="Times New Roman" w:hAnsi="Times New Roman"/>
          <w:i/>
          <w:w w:val="111"/>
          <w:sz w:val="18"/>
        </w:rPr>
        <w:t>p</w:t>
      </w:r>
      <w:r>
        <w:rPr>
          <w:rFonts w:ascii="Times New Roman" w:hAnsi="Times New Roman"/>
          <w:i/>
          <w:w w:val="79"/>
          <w:sz w:val="18"/>
        </w:rPr>
        <w:t>l</w:t>
      </w:r>
      <w:r>
        <w:rPr>
          <w:rFonts w:ascii="Times New Roman" w:hAnsi="Times New Roman"/>
          <w:i/>
          <w:sz w:val="18"/>
        </w:rPr>
        <w:t>o</w:t>
      </w:r>
      <w:r>
        <w:rPr>
          <w:rFonts w:ascii="Times New Roman" w:hAnsi="Times New Roman"/>
          <w:i/>
          <w:w w:val="119"/>
          <w:sz w:val="18"/>
        </w:rPr>
        <w:t>t</w:t>
      </w:r>
      <w:r>
        <w:rPr>
          <w:rFonts w:ascii="Times New Roman" w:hAnsi="Times New Roman"/>
          <w:i/>
          <w:sz w:val="18"/>
        </w:rPr>
        <w:t>a</w:t>
      </w:r>
      <w:r>
        <w:rPr>
          <w:rFonts w:ascii="Times New Roman" w:hAnsi="Times New Roman"/>
          <w:i/>
          <w:w w:val="112"/>
          <w:sz w:val="18"/>
        </w:rPr>
        <w:t>c</w:t>
      </w:r>
      <w:r>
        <w:rPr>
          <w:rFonts w:ascii="Times New Roman" w:hAnsi="Times New Roman"/>
          <w:i/>
          <w:w w:val="93"/>
          <w:sz w:val="18"/>
        </w:rPr>
        <w:t>i</w:t>
      </w:r>
      <w:r>
        <w:rPr>
          <w:rFonts w:ascii="Times New Roman" w:hAnsi="Times New Roman"/>
          <w:i/>
          <w:sz w:val="18"/>
        </w:rPr>
        <w:t>ó</w:t>
      </w:r>
      <w:r>
        <w:rPr>
          <w:rFonts w:ascii="Times New Roman" w:hAnsi="Times New Roman"/>
          <w:i/>
          <w:w w:val="111"/>
          <w:sz w:val="18"/>
        </w:rPr>
        <w:t>n</w:t>
      </w:r>
      <w:r>
        <w:rPr>
          <w:rFonts w:ascii="Times New Roman" w:hAnsi="Times New Roman"/>
          <w:i/>
          <w:sz w:val="18"/>
        </w:rPr>
        <w:t> </w:t>
      </w:r>
      <w:r>
        <w:rPr>
          <w:rFonts w:ascii="Times New Roman" w:hAnsi="Times New Roman"/>
          <w:i/>
          <w:w w:val="112"/>
          <w:sz w:val="18"/>
        </w:rPr>
        <w:t>y</w:t>
      </w:r>
      <w:r>
        <w:rPr>
          <w:rFonts w:ascii="Times New Roman" w:hAnsi="Times New Roman"/>
          <w:i/>
          <w:sz w:val="18"/>
        </w:rPr>
        <w:t> </w:t>
      </w:r>
      <w:r>
        <w:rPr>
          <w:rFonts w:ascii="Times New Roman" w:hAnsi="Times New Roman"/>
          <w:i/>
          <w:w w:val="79"/>
          <w:sz w:val="18"/>
        </w:rPr>
        <w:t>l</w:t>
      </w:r>
      <w:r>
        <w:rPr>
          <w:rFonts w:ascii="Times New Roman" w:hAnsi="Times New Roman"/>
          <w:i/>
          <w:sz w:val="18"/>
        </w:rPr>
        <w:t>a </w:t>
      </w:r>
      <w:r>
        <w:rPr>
          <w:rFonts w:ascii="Times New Roman" w:hAnsi="Times New Roman"/>
          <w:i/>
          <w:w w:val="111"/>
          <w:sz w:val="18"/>
        </w:rPr>
        <w:t>d</w:t>
      </w:r>
      <w:r>
        <w:rPr>
          <w:rFonts w:ascii="Times New Roman" w:hAnsi="Times New Roman"/>
          <w:i/>
          <w:w w:val="93"/>
          <w:sz w:val="18"/>
        </w:rPr>
        <w:t>i</w:t>
      </w:r>
      <w:r>
        <w:rPr>
          <w:rFonts w:ascii="Times New Roman" w:hAnsi="Times New Roman"/>
          <w:i/>
          <w:w w:val="100"/>
          <w:sz w:val="18"/>
        </w:rPr>
        <w:t>f</w:t>
      </w:r>
      <w:r>
        <w:rPr>
          <w:rFonts w:ascii="Times New Roman" w:hAnsi="Times New Roman"/>
          <w:i/>
          <w:w w:val="111"/>
          <w:sz w:val="18"/>
        </w:rPr>
        <w:t>u</w:t>
      </w:r>
      <w:r>
        <w:rPr>
          <w:rFonts w:ascii="Times New Roman" w:hAnsi="Times New Roman"/>
          <w:i/>
          <w:w w:val="114"/>
          <w:sz w:val="18"/>
        </w:rPr>
        <w:t>s</w:t>
      </w:r>
      <w:r>
        <w:rPr>
          <w:rFonts w:ascii="Times New Roman" w:hAnsi="Times New Roman"/>
          <w:i/>
          <w:w w:val="93"/>
          <w:sz w:val="18"/>
        </w:rPr>
        <w:t>i</w:t>
      </w:r>
      <w:r>
        <w:rPr>
          <w:rFonts w:ascii="Times New Roman" w:hAnsi="Times New Roman"/>
          <w:i/>
          <w:sz w:val="18"/>
        </w:rPr>
        <w:t>ó</w:t>
      </w:r>
      <w:r>
        <w:rPr>
          <w:rFonts w:ascii="Times New Roman" w:hAnsi="Times New Roman"/>
          <w:i/>
          <w:w w:val="111"/>
          <w:sz w:val="18"/>
        </w:rPr>
        <w:t>n</w:t>
      </w:r>
      <w:r>
        <w:rPr>
          <w:rFonts w:ascii="Times New Roman" w:hAnsi="Times New Roman"/>
          <w:i/>
          <w:sz w:val="18"/>
        </w:rPr>
        <w:t> </w:t>
      </w:r>
      <w:r>
        <w:rPr>
          <w:rFonts w:ascii="Times New Roman" w:hAnsi="Times New Roman"/>
          <w:i/>
          <w:w w:val="111"/>
          <w:sz w:val="18"/>
        </w:rPr>
        <w:t>d</w:t>
      </w:r>
      <w:r>
        <w:rPr>
          <w:rFonts w:ascii="Times New Roman" w:hAnsi="Times New Roman"/>
          <w:i/>
          <w:w w:val="112"/>
          <w:sz w:val="18"/>
        </w:rPr>
        <w:t>e</w:t>
      </w:r>
      <w:r>
        <w:rPr>
          <w:rFonts w:ascii="Times New Roman" w:hAnsi="Times New Roman"/>
          <w:i/>
          <w:w w:val="79"/>
          <w:sz w:val="18"/>
        </w:rPr>
        <w:t>l</w:t>
      </w:r>
      <w:r>
        <w:rPr>
          <w:rFonts w:ascii="Times New Roman" w:hAnsi="Times New Roman"/>
          <w:i/>
          <w:w w:val="79"/>
          <w:sz w:val="18"/>
        </w:rPr>
        <w:t> </w:t>
      </w:r>
      <w:r>
        <w:rPr>
          <w:rFonts w:ascii="Times New Roman" w:hAnsi="Times New Roman"/>
          <w:i/>
          <w:w w:val="105"/>
          <w:sz w:val="18"/>
        </w:rPr>
        <w:t>conocimiento son indispensables para el crecimiento económico, para el  desarrollo</w:t>
      </w:r>
    </w:p>
    <w:p>
      <w:pPr>
        <w:spacing w:line="266" w:lineRule="auto" w:before="26"/>
        <w:ind w:left="1023" w:right="1052" w:firstLine="0"/>
        <w:jc w:val="both"/>
        <w:rPr>
          <w:rFonts w:ascii="Times New Roman" w:hAnsi="Times New Roman"/>
          <w:i/>
          <w:sz w:val="18"/>
        </w:rPr>
      </w:pPr>
      <w:r>
        <w:rPr>
          <w:rFonts w:ascii="Times New Roman" w:hAnsi="Times New Roman"/>
          <w:i/>
          <w:w w:val="105"/>
          <w:sz w:val="18"/>
        </w:rPr>
        <w:t>y para el bienestar de las naciones. Por lo tanto es esencial la mejora de la medida </w:t>
      </w:r>
      <w:r>
        <w:rPr>
          <w:rFonts w:ascii="Times New Roman" w:hAnsi="Times New Roman"/>
          <w:i/>
          <w:w w:val="105"/>
          <w:sz w:val="18"/>
        </w:rPr>
        <w:t>de la innovación. Con el paso del tiempo, la naturaleza y el contexto de la innova- ción han evolucionado. Lo mismo sucede con los indicadores necesarios para estu- diar esta evolución y proporcionar a los responsables de las políticas unas conve- nientes herramientas de análisis. Durante los años 80 y 90, se consagró un consi- derable volumen de trabajo al desarrollo de modelos y marcos analíticos para el estudio de la innovación. Su aplicación en las primeras encuestas experimentales,    y los resultados en ellas obtenidos y la necesidad de un conjunto coherente de con- ceptos y herramientas condujo en 1992 a la publicación de la primera edición del Manual de Oslo, que trata esencialmente de la innovación tecnológica de produc-   to y de proceso (TPP) en el sector manufacturero. Esta obra se convirtió en un refe- rente para las encuestas a gran escala orientadas a examinar la naturaleza y las incidencias de la innovación en el sector empresarial, por ejemplo, la Encuesta Comunitaria sobre innovación (ECI) que se efectúa actualmente por cuarta vez.  </w:t>
      </w:r>
      <w:r>
        <w:rPr>
          <w:rFonts w:ascii="Times New Roman" w:hAnsi="Times New Roman"/>
          <w:i/>
          <w:spacing w:val="47"/>
          <w:w w:val="105"/>
          <w:sz w:val="18"/>
        </w:rPr>
        <w:t> </w:t>
      </w:r>
      <w:r>
        <w:rPr>
          <w:rFonts w:ascii="Times New Roman" w:hAnsi="Times New Roman"/>
          <w:i/>
          <w:w w:val="105"/>
          <w:sz w:val="18"/>
        </w:rPr>
        <w:t>Los resultados de estas encuestas han conducido a precisar aún más el marco del Manual de Oslo en cuanto a los conceptos, las definiciones y la metodología, de ahí la publicación, en 1997, de una segunda edición de esta obra que, entre otras  </w:t>
      </w:r>
      <w:r>
        <w:rPr>
          <w:rFonts w:ascii="Times New Roman" w:hAnsi="Times New Roman"/>
          <w:i/>
          <w:spacing w:val="47"/>
          <w:w w:val="105"/>
          <w:sz w:val="18"/>
        </w:rPr>
        <w:t> </w:t>
      </w:r>
      <w:r>
        <w:rPr>
          <w:rFonts w:ascii="Times New Roman" w:hAnsi="Times New Roman"/>
          <w:i/>
          <w:w w:val="105"/>
          <w:sz w:val="18"/>
        </w:rPr>
        <w:t>cosas, ampliaba su ámbito de aplicación al sector  </w:t>
      </w:r>
      <w:r>
        <w:rPr>
          <w:rFonts w:ascii="Times New Roman" w:hAnsi="Times New Roman"/>
          <w:i/>
          <w:spacing w:val="5"/>
          <w:w w:val="105"/>
          <w:sz w:val="18"/>
        </w:rPr>
        <w:t> </w:t>
      </w:r>
      <w:r>
        <w:rPr>
          <w:rFonts w:ascii="Times New Roman" w:hAnsi="Times New Roman"/>
          <w:i/>
          <w:w w:val="105"/>
          <w:sz w:val="18"/>
        </w:rPr>
        <w:t>servicios.</w:t>
      </w:r>
    </w:p>
    <w:p>
      <w:pPr>
        <w:spacing w:line="266" w:lineRule="auto" w:before="86"/>
        <w:ind w:left="1023" w:right="1052" w:firstLine="396"/>
        <w:jc w:val="both"/>
        <w:rPr>
          <w:rFonts w:ascii="Times New Roman" w:hAnsi="Times New Roman"/>
          <w:i/>
          <w:sz w:val="18"/>
        </w:rPr>
      </w:pPr>
      <w:r>
        <w:rPr>
          <w:rFonts w:ascii="Times New Roman" w:hAnsi="Times New Roman"/>
          <w:i/>
          <w:w w:val="105"/>
          <w:sz w:val="18"/>
        </w:rPr>
        <w:t>Desde entonces, el análisis de los resultados de las encuestas y la evolución  </w:t>
      </w:r>
      <w:r>
        <w:rPr>
          <w:rFonts w:ascii="Times New Roman" w:hAnsi="Times New Roman"/>
          <w:i/>
          <w:spacing w:val="47"/>
          <w:w w:val="105"/>
          <w:sz w:val="18"/>
        </w:rPr>
        <w:t> </w:t>
      </w:r>
      <w:r>
        <w:rPr>
          <w:rFonts w:ascii="Times New Roman" w:hAnsi="Times New Roman"/>
          <w:i/>
          <w:w w:val="105"/>
          <w:sz w:val="18"/>
        </w:rPr>
        <w:t>de las necesidades en cuanto a la actuación política, planteó la conveniencia de emprender otra revisión del Manual. En esta tercera edición se encontrará el fruto de ese trabajo. Cada vez más, se había tomado conciencia de que el concepto de innovación TPP no reflejaba de una forma adecuada gran parte de la innovación en el sector servicios. Se decidió, pues, tratar en esta revisión la cuestión de la inno- vación no tecnológica. Para ello, se ha ampliado el campo de lo que se considera como innovación y se han incluido dos nuevos tipos: la innovación en mercadotec- nia y la innovación organizativa. No hay duda de que estos dos conceptos tienen   </w:t>
      </w:r>
      <w:r>
        <w:rPr>
          <w:rFonts w:ascii="Times New Roman" w:hAnsi="Times New Roman"/>
          <w:i/>
          <w:spacing w:val="47"/>
          <w:w w:val="105"/>
          <w:sz w:val="18"/>
        </w:rPr>
        <w:t> </w:t>
      </w:r>
      <w:r>
        <w:rPr>
          <w:rFonts w:ascii="Times New Roman" w:hAnsi="Times New Roman"/>
          <w:i/>
          <w:w w:val="105"/>
          <w:sz w:val="18"/>
        </w:rPr>
        <w:t>un carácter experimental aunque ya han sido ensayados en varios países de la OCDE, y los resultados obtenidos han sido </w:t>
      </w:r>
      <w:r>
        <w:rPr>
          <w:rFonts w:ascii="Times New Roman" w:hAnsi="Times New Roman"/>
          <w:i/>
          <w:spacing w:val="42"/>
          <w:w w:val="105"/>
          <w:sz w:val="18"/>
        </w:rPr>
        <w:t> </w:t>
      </w:r>
      <w:r>
        <w:rPr>
          <w:rFonts w:ascii="Times New Roman" w:hAnsi="Times New Roman"/>
          <w:i/>
          <w:w w:val="105"/>
          <w:sz w:val="18"/>
        </w:rPr>
        <w:t>prometedores.</w:t>
      </w:r>
    </w:p>
    <w:p>
      <w:pPr>
        <w:spacing w:line="266" w:lineRule="auto" w:before="86"/>
        <w:ind w:left="1023" w:right="1052" w:firstLine="396"/>
        <w:jc w:val="both"/>
        <w:rPr>
          <w:rFonts w:ascii="Times New Roman" w:hAnsi="Times New Roman"/>
          <w:i/>
          <w:sz w:val="18"/>
        </w:rPr>
      </w:pPr>
      <w:r>
        <w:rPr>
          <w:rFonts w:ascii="Times New Roman" w:hAnsi="Times New Roman"/>
          <w:i/>
          <w:w w:val="105"/>
          <w:sz w:val="18"/>
        </w:rPr>
        <w:t>Otra novedad de la presente edición es el considerable esfuerzo realizado para </w:t>
      </w:r>
      <w:r>
        <w:rPr>
          <w:rFonts w:ascii="Times New Roman" w:hAnsi="Times New Roman"/>
          <w:i/>
          <w:w w:val="105"/>
          <w:sz w:val="18"/>
        </w:rPr>
        <w:t>tratar la dimensión sistémica de la innovación introduciendo un capítulo referente    a los vínculos. Las conclusiones extraídas de los resultados de anteriores encues-</w:t>
      </w:r>
      <w:r>
        <w:rPr>
          <w:rFonts w:ascii="Times New Roman" w:hAnsi="Times New Roman"/>
          <w:i/>
          <w:spacing w:val="47"/>
          <w:w w:val="105"/>
          <w:sz w:val="18"/>
        </w:rPr>
        <w:t> </w:t>
      </w:r>
      <w:r>
        <w:rPr>
          <w:rFonts w:ascii="Times New Roman" w:hAnsi="Times New Roman"/>
          <w:i/>
          <w:w w:val="105"/>
          <w:sz w:val="18"/>
        </w:rPr>
        <w:t>tas han sido integradas también en la obra para precisar más los conceptos exis- tentes y las cuestiones metodológicas, como la medida de los insumos y resultados</w:t>
      </w:r>
      <w:r>
        <w:rPr>
          <w:rFonts w:ascii="Times New Roman" w:hAnsi="Times New Roman"/>
          <w:i/>
          <w:spacing w:val="47"/>
          <w:w w:val="105"/>
          <w:sz w:val="18"/>
        </w:rPr>
        <w:t> </w:t>
      </w:r>
      <w:r>
        <w:rPr>
          <w:rFonts w:ascii="Times New Roman" w:hAnsi="Times New Roman"/>
          <w:i/>
          <w:w w:val="105"/>
          <w:sz w:val="18"/>
        </w:rPr>
        <w:t>de</w:t>
      </w:r>
      <w:r>
        <w:rPr>
          <w:rFonts w:ascii="Times New Roman" w:hAnsi="Times New Roman"/>
          <w:i/>
          <w:spacing w:val="11"/>
          <w:w w:val="105"/>
          <w:sz w:val="18"/>
        </w:rPr>
        <w:t> </w:t>
      </w:r>
      <w:r>
        <w:rPr>
          <w:rFonts w:ascii="Times New Roman" w:hAnsi="Times New Roman"/>
          <w:i/>
          <w:w w:val="105"/>
          <w:sz w:val="18"/>
        </w:rPr>
        <w:t>la</w:t>
      </w:r>
      <w:r>
        <w:rPr>
          <w:rFonts w:ascii="Times New Roman" w:hAnsi="Times New Roman"/>
          <w:i/>
          <w:spacing w:val="11"/>
          <w:w w:val="105"/>
          <w:sz w:val="18"/>
        </w:rPr>
        <w:t> </w:t>
      </w:r>
      <w:r>
        <w:rPr>
          <w:rFonts w:ascii="Times New Roman" w:hAnsi="Times New Roman"/>
          <w:i/>
          <w:w w:val="105"/>
          <w:sz w:val="18"/>
        </w:rPr>
        <w:t>innovación</w:t>
      </w:r>
      <w:r>
        <w:rPr>
          <w:rFonts w:ascii="Times New Roman" w:hAnsi="Times New Roman"/>
          <w:i/>
          <w:spacing w:val="11"/>
          <w:w w:val="105"/>
          <w:sz w:val="18"/>
        </w:rPr>
        <w:t> </w:t>
      </w:r>
      <w:r>
        <w:rPr>
          <w:rFonts w:ascii="Times New Roman" w:hAnsi="Times New Roman"/>
          <w:i/>
          <w:w w:val="105"/>
          <w:sz w:val="18"/>
        </w:rPr>
        <w:t>así</w:t>
      </w:r>
      <w:r>
        <w:rPr>
          <w:rFonts w:ascii="Times New Roman" w:hAnsi="Times New Roman"/>
          <w:i/>
          <w:spacing w:val="11"/>
          <w:w w:val="105"/>
          <w:sz w:val="18"/>
        </w:rPr>
        <w:t> </w:t>
      </w:r>
      <w:r>
        <w:rPr>
          <w:rFonts w:ascii="Times New Roman" w:hAnsi="Times New Roman"/>
          <w:i/>
          <w:w w:val="105"/>
          <w:sz w:val="18"/>
        </w:rPr>
        <w:t>como</w:t>
      </w:r>
      <w:r>
        <w:rPr>
          <w:rFonts w:ascii="Times New Roman" w:hAnsi="Times New Roman"/>
          <w:i/>
          <w:spacing w:val="11"/>
          <w:w w:val="105"/>
          <w:sz w:val="18"/>
        </w:rPr>
        <w:t> </w:t>
      </w:r>
      <w:r>
        <w:rPr>
          <w:rFonts w:ascii="Times New Roman" w:hAnsi="Times New Roman"/>
          <w:i/>
          <w:w w:val="105"/>
          <w:sz w:val="18"/>
        </w:rPr>
        <w:t>la</w:t>
      </w:r>
      <w:r>
        <w:rPr>
          <w:rFonts w:ascii="Times New Roman" w:hAnsi="Times New Roman"/>
          <w:i/>
          <w:spacing w:val="11"/>
          <w:w w:val="105"/>
          <w:sz w:val="18"/>
        </w:rPr>
        <w:t> </w:t>
      </w:r>
      <w:r>
        <w:rPr>
          <w:rFonts w:ascii="Times New Roman" w:hAnsi="Times New Roman"/>
          <w:i/>
          <w:w w:val="105"/>
          <w:sz w:val="18"/>
        </w:rPr>
        <w:t>mejora</w:t>
      </w:r>
      <w:r>
        <w:rPr>
          <w:rFonts w:ascii="Times New Roman" w:hAnsi="Times New Roman"/>
          <w:i/>
          <w:spacing w:val="11"/>
          <w:w w:val="105"/>
          <w:sz w:val="18"/>
        </w:rPr>
        <w:t> </w:t>
      </w:r>
      <w:r>
        <w:rPr>
          <w:rFonts w:ascii="Times New Roman" w:hAnsi="Times New Roman"/>
          <w:i/>
          <w:w w:val="105"/>
          <w:sz w:val="18"/>
        </w:rPr>
        <w:t>de</w:t>
      </w:r>
      <w:r>
        <w:rPr>
          <w:rFonts w:ascii="Times New Roman" w:hAnsi="Times New Roman"/>
          <w:i/>
          <w:spacing w:val="11"/>
          <w:w w:val="105"/>
          <w:sz w:val="18"/>
        </w:rPr>
        <w:t> </w:t>
      </w:r>
      <w:r>
        <w:rPr>
          <w:rFonts w:ascii="Times New Roman" w:hAnsi="Times New Roman"/>
          <w:i/>
          <w:w w:val="105"/>
          <w:sz w:val="18"/>
        </w:rPr>
        <w:t>los</w:t>
      </w:r>
      <w:r>
        <w:rPr>
          <w:rFonts w:ascii="Times New Roman" w:hAnsi="Times New Roman"/>
          <w:i/>
          <w:spacing w:val="11"/>
          <w:w w:val="105"/>
          <w:sz w:val="18"/>
        </w:rPr>
        <w:t> </w:t>
      </w:r>
      <w:r>
        <w:rPr>
          <w:rFonts w:ascii="Times New Roman" w:hAnsi="Times New Roman"/>
          <w:i/>
          <w:w w:val="105"/>
          <w:sz w:val="18"/>
        </w:rPr>
        <w:t>métodos</w:t>
      </w:r>
      <w:r>
        <w:rPr>
          <w:rFonts w:ascii="Times New Roman" w:hAnsi="Times New Roman"/>
          <w:i/>
          <w:spacing w:val="11"/>
          <w:w w:val="105"/>
          <w:sz w:val="18"/>
        </w:rPr>
        <w:t> </w:t>
      </w:r>
      <w:r>
        <w:rPr>
          <w:rFonts w:ascii="Times New Roman" w:hAnsi="Times New Roman"/>
          <w:i/>
          <w:w w:val="105"/>
          <w:sz w:val="18"/>
        </w:rPr>
        <w:t>de</w:t>
      </w:r>
      <w:r>
        <w:rPr>
          <w:rFonts w:ascii="Times New Roman" w:hAnsi="Times New Roman"/>
          <w:i/>
          <w:spacing w:val="11"/>
          <w:w w:val="105"/>
          <w:sz w:val="18"/>
        </w:rPr>
        <w:t> </w:t>
      </w:r>
      <w:r>
        <w:rPr>
          <w:rFonts w:ascii="Times New Roman" w:hAnsi="Times New Roman"/>
          <w:i/>
          <w:w w:val="105"/>
          <w:sz w:val="18"/>
        </w:rPr>
        <w:t>recogida</w:t>
      </w:r>
      <w:r>
        <w:rPr>
          <w:rFonts w:ascii="Times New Roman" w:hAnsi="Times New Roman"/>
          <w:i/>
          <w:spacing w:val="11"/>
          <w:w w:val="105"/>
          <w:sz w:val="18"/>
        </w:rPr>
        <w:t> </w:t>
      </w:r>
      <w:r>
        <w:rPr>
          <w:rFonts w:ascii="Times New Roman" w:hAnsi="Times New Roman"/>
          <w:i/>
          <w:w w:val="105"/>
          <w:sz w:val="18"/>
        </w:rPr>
        <w:t>de</w:t>
      </w:r>
      <w:r>
        <w:rPr>
          <w:rFonts w:ascii="Times New Roman" w:hAnsi="Times New Roman"/>
          <w:i/>
          <w:spacing w:val="11"/>
          <w:w w:val="105"/>
          <w:sz w:val="18"/>
        </w:rPr>
        <w:t> </w:t>
      </w:r>
      <w:r>
        <w:rPr>
          <w:rFonts w:ascii="Times New Roman" w:hAnsi="Times New Roman"/>
          <w:i/>
          <w:w w:val="105"/>
          <w:sz w:val="18"/>
        </w:rPr>
        <w:t>datos.</w:t>
      </w:r>
    </w:p>
    <w:p>
      <w:pPr>
        <w:spacing w:after="0" w:line="266" w:lineRule="auto"/>
        <w:jc w:val="both"/>
        <w:rPr>
          <w:rFonts w:ascii="Times New Roman" w:hAnsi="Times New Roman"/>
          <w:sz w:val="18"/>
        </w:rPr>
        <w:sectPr>
          <w:headerReference w:type="default" r:id="rId20"/>
          <w:headerReference w:type="even" r:id="rId21"/>
          <w:footerReference w:type="default" r:id="rId22"/>
          <w:footerReference w:type="even" r:id="rId23"/>
          <w:pgSz w:w="11900" w:h="16840"/>
          <w:pgMar w:header="2444" w:footer="2427" w:top="2640" w:bottom="2620" w:left="1680" w:right="1680"/>
          <w:pgNumType w:start="5"/>
        </w:sectPr>
      </w:pPr>
    </w:p>
    <w:p>
      <w:pPr>
        <w:pStyle w:val="BodyText"/>
        <w:rPr>
          <w:rFonts w:ascii="Times New Roman"/>
          <w:i/>
          <w:sz w:val="20"/>
        </w:rPr>
      </w:pPr>
    </w:p>
    <w:p>
      <w:pPr>
        <w:pStyle w:val="BodyText"/>
        <w:spacing w:before="1"/>
        <w:rPr>
          <w:rFonts w:ascii="Times New Roman"/>
          <w:i/>
          <w:sz w:val="18"/>
        </w:rPr>
      </w:pPr>
    </w:p>
    <w:p>
      <w:pPr>
        <w:spacing w:line="266" w:lineRule="auto" w:before="81"/>
        <w:ind w:left="1023" w:right="1051" w:firstLine="396"/>
        <w:jc w:val="both"/>
        <w:rPr>
          <w:rFonts w:ascii="Times New Roman" w:hAnsi="Times New Roman"/>
          <w:i/>
          <w:sz w:val="18"/>
        </w:rPr>
      </w:pPr>
      <w:r>
        <w:rPr>
          <w:rFonts w:ascii="Times New Roman" w:hAnsi="Times New Roman"/>
          <w:i/>
          <w:w w:val="105"/>
          <w:sz w:val="18"/>
        </w:rPr>
        <w:t>La innovación no se limita a la zona OCDE: un número creciente de países de </w:t>
      </w:r>
      <w:r>
        <w:rPr>
          <w:rFonts w:ascii="Times New Roman" w:hAnsi="Times New Roman"/>
          <w:i/>
          <w:w w:val="105"/>
          <w:sz w:val="18"/>
        </w:rPr>
        <w:t>América Latina, Europa Oriental, Asia y África han comenzado a efectuar encues- tas basadas en el modelo del Manual de Oslo. Aunque por regla general, estas encuestas hayan tratado de respetar este modelo, todas ellas han introducido adaptaciones a la metodología de Oslo para tener en cuenta sus necesidades espe- cíficas y las características de los sistemas estadísticos de estos países de diferen-</w:t>
      </w:r>
      <w:r>
        <w:rPr>
          <w:rFonts w:ascii="Times New Roman" w:hAnsi="Times New Roman"/>
          <w:i/>
          <w:spacing w:val="47"/>
          <w:w w:val="105"/>
          <w:sz w:val="18"/>
        </w:rPr>
        <w:t> </w:t>
      </w:r>
      <w:r>
        <w:rPr>
          <w:rFonts w:ascii="Times New Roman" w:hAnsi="Times New Roman"/>
          <w:i/>
          <w:w w:val="105"/>
          <w:sz w:val="18"/>
        </w:rPr>
        <w:t>tes contextos económicos y sociales. Para ello, cada país ha introducido adaptacio- nes y ha seguido enfoques diferentes. Por ejemplo, hay un amplio acuerdo en que    la difusión y los cambios progresivos de la innovación representan una gran parte</w:t>
      </w:r>
      <w:r>
        <w:rPr>
          <w:rFonts w:ascii="Times New Roman" w:hAnsi="Times New Roman"/>
          <w:i/>
          <w:spacing w:val="47"/>
          <w:w w:val="105"/>
          <w:sz w:val="18"/>
        </w:rPr>
        <w:t> </w:t>
      </w:r>
      <w:r>
        <w:rPr>
          <w:rFonts w:ascii="Times New Roman" w:hAnsi="Times New Roman"/>
          <w:i/>
          <w:w w:val="105"/>
          <w:sz w:val="18"/>
        </w:rPr>
        <w:t>de la innovación realizada en los países que no pertenecen a la OCDE. Teniendo en cuenta la riqueza y la diversidad de estas experiencias, se ha añadido un Anexo a    la presente edición del Manual, que se inspira en parte en las conclusiones obteni- das y proporciona indicaciones específicas para la realización de posteriores encuestas sobre innovación en países no miembros de la   </w:t>
      </w:r>
      <w:r>
        <w:rPr>
          <w:rFonts w:ascii="Times New Roman" w:hAnsi="Times New Roman"/>
          <w:i/>
          <w:spacing w:val="31"/>
          <w:w w:val="105"/>
          <w:sz w:val="18"/>
        </w:rPr>
        <w:t> </w:t>
      </w:r>
      <w:r>
        <w:rPr>
          <w:rFonts w:ascii="Times New Roman" w:hAnsi="Times New Roman"/>
          <w:i/>
          <w:w w:val="105"/>
          <w:sz w:val="18"/>
        </w:rPr>
        <w:t>Organización.</w:t>
      </w:r>
    </w:p>
    <w:p>
      <w:pPr>
        <w:spacing w:line="266" w:lineRule="auto" w:before="86"/>
        <w:ind w:left="1023" w:right="1052" w:firstLine="396"/>
        <w:jc w:val="both"/>
        <w:rPr>
          <w:rFonts w:ascii="Times New Roman" w:hAnsi="Times New Roman"/>
          <w:i/>
          <w:sz w:val="18"/>
        </w:rPr>
      </w:pPr>
      <w:r>
        <w:rPr>
          <w:rFonts w:ascii="Times New Roman" w:hAnsi="Times New Roman"/>
          <w:i/>
          <w:w w:val="105"/>
          <w:sz w:val="18"/>
        </w:rPr>
        <w:t>El</w:t>
      </w:r>
      <w:r>
        <w:rPr>
          <w:rFonts w:ascii="Times New Roman" w:hAnsi="Times New Roman"/>
          <w:i/>
          <w:spacing w:val="-8"/>
          <w:w w:val="105"/>
          <w:sz w:val="18"/>
        </w:rPr>
        <w:t> </w:t>
      </w:r>
      <w:r>
        <w:rPr>
          <w:rFonts w:ascii="Times New Roman" w:hAnsi="Times New Roman"/>
          <w:i/>
          <w:w w:val="105"/>
          <w:sz w:val="18"/>
        </w:rPr>
        <w:t>Manual</w:t>
      </w:r>
      <w:r>
        <w:rPr>
          <w:rFonts w:ascii="Times New Roman" w:hAnsi="Times New Roman"/>
          <w:i/>
          <w:spacing w:val="-8"/>
          <w:w w:val="105"/>
          <w:sz w:val="18"/>
        </w:rPr>
        <w:t> </w:t>
      </w:r>
      <w:r>
        <w:rPr>
          <w:rFonts w:ascii="Times New Roman" w:hAnsi="Times New Roman"/>
          <w:i/>
          <w:w w:val="105"/>
          <w:sz w:val="18"/>
        </w:rPr>
        <w:t>de</w:t>
      </w:r>
      <w:r>
        <w:rPr>
          <w:rFonts w:ascii="Times New Roman" w:hAnsi="Times New Roman"/>
          <w:i/>
          <w:spacing w:val="-8"/>
          <w:w w:val="105"/>
          <w:sz w:val="18"/>
        </w:rPr>
        <w:t> </w:t>
      </w:r>
      <w:r>
        <w:rPr>
          <w:rFonts w:ascii="Times New Roman" w:hAnsi="Times New Roman"/>
          <w:i/>
          <w:w w:val="105"/>
          <w:sz w:val="18"/>
        </w:rPr>
        <w:t>Oslo,</w:t>
      </w:r>
      <w:r>
        <w:rPr>
          <w:rFonts w:ascii="Times New Roman" w:hAnsi="Times New Roman"/>
          <w:i/>
          <w:spacing w:val="-8"/>
          <w:w w:val="105"/>
          <w:sz w:val="18"/>
        </w:rPr>
        <w:t> </w:t>
      </w:r>
      <w:r>
        <w:rPr>
          <w:rFonts w:ascii="Times New Roman" w:hAnsi="Times New Roman"/>
          <w:i/>
          <w:w w:val="105"/>
          <w:sz w:val="18"/>
        </w:rPr>
        <w:t>desarrollado</w:t>
      </w:r>
      <w:r>
        <w:rPr>
          <w:rFonts w:ascii="Times New Roman" w:hAnsi="Times New Roman"/>
          <w:i/>
          <w:spacing w:val="-8"/>
          <w:w w:val="105"/>
          <w:sz w:val="18"/>
        </w:rPr>
        <w:t> </w:t>
      </w:r>
      <w:r>
        <w:rPr>
          <w:rFonts w:ascii="Times New Roman" w:hAnsi="Times New Roman"/>
          <w:i/>
          <w:w w:val="105"/>
          <w:sz w:val="18"/>
        </w:rPr>
        <w:t>conjuntamente</w:t>
      </w:r>
      <w:r>
        <w:rPr>
          <w:rFonts w:ascii="Times New Roman" w:hAnsi="Times New Roman"/>
          <w:i/>
          <w:spacing w:val="-8"/>
          <w:w w:val="105"/>
          <w:sz w:val="18"/>
        </w:rPr>
        <w:t> </w:t>
      </w:r>
      <w:r>
        <w:rPr>
          <w:rFonts w:ascii="Times New Roman" w:hAnsi="Times New Roman"/>
          <w:i/>
          <w:w w:val="105"/>
          <w:sz w:val="18"/>
        </w:rPr>
        <w:t>por</w:t>
      </w:r>
      <w:r>
        <w:rPr>
          <w:rFonts w:ascii="Times New Roman" w:hAnsi="Times New Roman"/>
          <w:i/>
          <w:spacing w:val="-8"/>
          <w:w w:val="105"/>
          <w:sz w:val="18"/>
        </w:rPr>
        <w:t> </w:t>
      </w:r>
      <w:r>
        <w:rPr>
          <w:rFonts w:ascii="Times New Roman" w:hAnsi="Times New Roman"/>
          <w:i/>
          <w:w w:val="105"/>
          <w:sz w:val="18"/>
        </w:rPr>
        <w:t>Eurostat</w:t>
      </w:r>
      <w:r>
        <w:rPr>
          <w:rFonts w:ascii="Times New Roman" w:hAnsi="Times New Roman"/>
          <w:i/>
          <w:spacing w:val="-8"/>
          <w:w w:val="105"/>
          <w:sz w:val="18"/>
        </w:rPr>
        <w:t> </w:t>
      </w:r>
      <w:r>
        <w:rPr>
          <w:rFonts w:ascii="Times New Roman" w:hAnsi="Times New Roman"/>
          <w:i/>
          <w:w w:val="105"/>
          <w:sz w:val="18"/>
        </w:rPr>
        <w:t>y</w:t>
      </w:r>
      <w:r>
        <w:rPr>
          <w:rFonts w:ascii="Times New Roman" w:hAnsi="Times New Roman"/>
          <w:i/>
          <w:spacing w:val="-8"/>
          <w:w w:val="105"/>
          <w:sz w:val="18"/>
        </w:rPr>
        <w:t> </w:t>
      </w:r>
      <w:r>
        <w:rPr>
          <w:rFonts w:ascii="Times New Roman" w:hAnsi="Times New Roman"/>
          <w:i/>
          <w:w w:val="105"/>
          <w:sz w:val="18"/>
        </w:rPr>
        <w:t>la</w:t>
      </w:r>
      <w:r>
        <w:rPr>
          <w:rFonts w:ascii="Times New Roman" w:hAnsi="Times New Roman"/>
          <w:i/>
          <w:spacing w:val="-8"/>
          <w:w w:val="105"/>
          <w:sz w:val="18"/>
        </w:rPr>
        <w:t> </w:t>
      </w:r>
      <w:r>
        <w:rPr>
          <w:rFonts w:ascii="Times New Roman" w:hAnsi="Times New Roman"/>
          <w:i/>
          <w:w w:val="105"/>
          <w:sz w:val="18"/>
        </w:rPr>
        <w:t>OCDE,</w:t>
      </w:r>
      <w:r>
        <w:rPr>
          <w:rFonts w:ascii="Times New Roman" w:hAnsi="Times New Roman"/>
          <w:i/>
          <w:spacing w:val="-8"/>
          <w:w w:val="105"/>
          <w:sz w:val="18"/>
        </w:rPr>
        <w:t> </w:t>
      </w:r>
      <w:r>
        <w:rPr>
          <w:rFonts w:ascii="Times New Roman" w:hAnsi="Times New Roman"/>
          <w:i/>
          <w:w w:val="105"/>
          <w:sz w:val="18"/>
        </w:rPr>
        <w:t>forma </w:t>
      </w:r>
      <w:r>
        <w:rPr>
          <w:rFonts w:ascii="Times New Roman" w:hAnsi="Times New Roman"/>
          <w:i/>
          <w:w w:val="105"/>
          <w:sz w:val="18"/>
        </w:rPr>
        <w:t>parte de una serie de manuales evolutivos que se consagran a la medida y a la interpretación de los datos relativos a la ciencia, la tecnología y la innovación. Esta serie incluye manuales, directrices y recopilaciones referentes a la I+D (Manual de Frascati), a los indicadores de la globalización, a las patentes, a la sociedad de la información, a los recursos humanos en C&amp;T (Manual de Canberra) y a las estadís- ticas de</w:t>
      </w:r>
      <w:r>
        <w:rPr>
          <w:rFonts w:ascii="Times New Roman" w:hAnsi="Times New Roman"/>
          <w:i/>
          <w:spacing w:val="42"/>
          <w:w w:val="105"/>
          <w:sz w:val="18"/>
        </w:rPr>
        <w:t> </w:t>
      </w:r>
      <w:r>
        <w:rPr>
          <w:rFonts w:ascii="Times New Roman" w:hAnsi="Times New Roman"/>
          <w:i/>
          <w:w w:val="105"/>
          <w:sz w:val="18"/>
        </w:rPr>
        <w:t>biotecnología.</w:t>
      </w:r>
    </w:p>
    <w:p>
      <w:pPr>
        <w:spacing w:line="266" w:lineRule="auto" w:before="86"/>
        <w:ind w:left="1023" w:right="1051" w:firstLine="396"/>
        <w:jc w:val="both"/>
        <w:rPr>
          <w:rFonts w:ascii="Times New Roman" w:hAnsi="Times New Roman"/>
          <w:i/>
          <w:sz w:val="18"/>
        </w:rPr>
      </w:pPr>
      <w:r>
        <w:rPr>
          <w:rFonts w:ascii="Times New Roman" w:hAnsi="Times New Roman"/>
          <w:i/>
          <w:w w:val="105"/>
          <w:sz w:val="18"/>
        </w:rPr>
        <w:t>Elaborado bajo los auspicios de la OCDE y la Comisión Europea (Eurostat), </w:t>
      </w:r>
      <w:r>
        <w:rPr>
          <w:rFonts w:ascii="Times New Roman" w:hAnsi="Times New Roman"/>
          <w:i/>
          <w:w w:val="105"/>
          <w:sz w:val="18"/>
        </w:rPr>
        <w:t>esta tercera edición del Manual es el fruto de un proceso de colaboración de tres años que han asociado al Grupo de Trabajo de Expertos Nacionales en Indicadores de la Ciencia y la Tecnología de la OCDE (GENICT) y al Grupo de Trabajo de </w:t>
      </w:r>
      <w:r>
        <w:rPr>
          <w:rFonts w:ascii="Times New Roman" w:hAnsi="Times New Roman"/>
          <w:i/>
          <w:spacing w:val="-3"/>
          <w:w w:val="105"/>
          <w:sz w:val="18"/>
        </w:rPr>
        <w:t>EUROSTAT </w:t>
      </w:r>
      <w:r>
        <w:rPr>
          <w:rFonts w:ascii="Times New Roman" w:hAnsi="Times New Roman"/>
          <w:i/>
          <w:w w:val="105"/>
          <w:sz w:val="18"/>
        </w:rPr>
        <w:t>en Estadísticas de la Ciencia, la Técnica y la Innovación (WPSTI) así como a una serie de expertos externos. El Manual facilita directrices para la reco- pilación y la interpretación de datos sobre innovación según métodos comparables   a escala internacional. Para lograr un consenso, a veces ha sido necesario alcanzar compromisos y ponerse de acuerdo sobre convenios. Como cualquier conjunto de directrices de este tipo, éste presenta algunas limitaciones, pero cada nueva edi-</w:t>
      </w:r>
      <w:r>
        <w:rPr>
          <w:rFonts w:ascii="Times New Roman" w:hAnsi="Times New Roman"/>
          <w:i/>
          <w:spacing w:val="47"/>
          <w:w w:val="105"/>
          <w:sz w:val="18"/>
        </w:rPr>
        <w:t> </w:t>
      </w:r>
      <w:r>
        <w:rPr>
          <w:rFonts w:ascii="Times New Roman" w:hAnsi="Times New Roman"/>
          <w:i/>
          <w:w w:val="105"/>
          <w:sz w:val="18"/>
        </w:rPr>
        <w:t>ción del Manual constituye un paso adelante en la vía de la comprensión del pro- ceso de innovación. Si bien este aprendizaje progresivo y constante ha permitido integrar las conclusiones extraídas de los estudios previos, el Manual tiene tam-</w:t>
      </w:r>
      <w:r>
        <w:rPr>
          <w:rFonts w:ascii="Times New Roman" w:hAnsi="Times New Roman"/>
          <w:i/>
          <w:spacing w:val="47"/>
          <w:w w:val="105"/>
          <w:sz w:val="18"/>
        </w:rPr>
        <w:t> </w:t>
      </w:r>
      <w:r>
        <w:rPr>
          <w:rFonts w:ascii="Times New Roman" w:hAnsi="Times New Roman"/>
          <w:i/>
          <w:w w:val="105"/>
          <w:sz w:val="18"/>
        </w:rPr>
        <w:t>bién la ambición de ser una herramienta para ampliar las fronteras de nuestro conocimiento</w:t>
      </w:r>
      <w:r>
        <w:rPr>
          <w:rFonts w:ascii="Times New Roman" w:hAnsi="Times New Roman"/>
          <w:i/>
          <w:spacing w:val="17"/>
          <w:w w:val="105"/>
          <w:sz w:val="18"/>
        </w:rPr>
        <w:t> </w:t>
      </w:r>
      <w:r>
        <w:rPr>
          <w:rFonts w:ascii="Times New Roman" w:hAnsi="Times New Roman"/>
          <w:i/>
          <w:w w:val="105"/>
          <w:sz w:val="18"/>
        </w:rPr>
        <w:t>sobre</w:t>
      </w:r>
      <w:r>
        <w:rPr>
          <w:rFonts w:ascii="Times New Roman" w:hAnsi="Times New Roman"/>
          <w:i/>
          <w:spacing w:val="17"/>
          <w:w w:val="105"/>
          <w:sz w:val="18"/>
        </w:rPr>
        <w:t> </w:t>
      </w:r>
      <w:r>
        <w:rPr>
          <w:rFonts w:ascii="Times New Roman" w:hAnsi="Times New Roman"/>
          <w:i/>
          <w:w w:val="105"/>
          <w:sz w:val="18"/>
        </w:rPr>
        <w:t>lo</w:t>
      </w:r>
      <w:r>
        <w:rPr>
          <w:rFonts w:ascii="Times New Roman" w:hAnsi="Times New Roman"/>
          <w:i/>
          <w:spacing w:val="17"/>
          <w:w w:val="105"/>
          <w:sz w:val="18"/>
        </w:rPr>
        <w:t> </w:t>
      </w:r>
      <w:r>
        <w:rPr>
          <w:rFonts w:ascii="Times New Roman" w:hAnsi="Times New Roman"/>
          <w:i/>
          <w:w w:val="105"/>
          <w:sz w:val="18"/>
        </w:rPr>
        <w:t>que</w:t>
      </w:r>
      <w:r>
        <w:rPr>
          <w:rFonts w:ascii="Times New Roman" w:hAnsi="Times New Roman"/>
          <w:i/>
          <w:spacing w:val="17"/>
          <w:w w:val="105"/>
          <w:sz w:val="18"/>
        </w:rPr>
        <w:t> </w:t>
      </w:r>
      <w:r>
        <w:rPr>
          <w:rFonts w:ascii="Times New Roman" w:hAnsi="Times New Roman"/>
          <w:i/>
          <w:w w:val="105"/>
          <w:sz w:val="18"/>
        </w:rPr>
        <w:t>es</w:t>
      </w:r>
      <w:r>
        <w:rPr>
          <w:rFonts w:ascii="Times New Roman" w:hAnsi="Times New Roman"/>
          <w:i/>
          <w:spacing w:val="17"/>
          <w:w w:val="105"/>
          <w:sz w:val="18"/>
        </w:rPr>
        <w:t> </w:t>
      </w:r>
      <w:r>
        <w:rPr>
          <w:rFonts w:ascii="Times New Roman" w:hAnsi="Times New Roman"/>
          <w:i/>
          <w:w w:val="105"/>
          <w:sz w:val="18"/>
        </w:rPr>
        <w:t>innovación</w:t>
      </w:r>
      <w:r>
        <w:rPr>
          <w:rFonts w:ascii="Times New Roman" w:hAnsi="Times New Roman"/>
          <w:i/>
          <w:spacing w:val="17"/>
          <w:w w:val="105"/>
          <w:sz w:val="18"/>
        </w:rPr>
        <w:t> </w:t>
      </w:r>
      <w:r>
        <w:rPr>
          <w:rFonts w:ascii="Times New Roman" w:hAnsi="Times New Roman"/>
          <w:i/>
          <w:w w:val="105"/>
          <w:sz w:val="18"/>
        </w:rPr>
        <w:t>utilizando</w:t>
      </w:r>
      <w:r>
        <w:rPr>
          <w:rFonts w:ascii="Times New Roman" w:hAnsi="Times New Roman"/>
          <w:i/>
          <w:spacing w:val="17"/>
          <w:w w:val="105"/>
          <w:sz w:val="18"/>
        </w:rPr>
        <w:t> </w:t>
      </w:r>
      <w:r>
        <w:rPr>
          <w:rFonts w:ascii="Times New Roman" w:hAnsi="Times New Roman"/>
          <w:i/>
          <w:w w:val="105"/>
          <w:sz w:val="18"/>
        </w:rPr>
        <w:t>los</w:t>
      </w:r>
      <w:r>
        <w:rPr>
          <w:rFonts w:ascii="Times New Roman" w:hAnsi="Times New Roman"/>
          <w:i/>
          <w:spacing w:val="17"/>
          <w:w w:val="105"/>
          <w:sz w:val="18"/>
        </w:rPr>
        <w:t> </w:t>
      </w:r>
      <w:r>
        <w:rPr>
          <w:rFonts w:ascii="Times New Roman" w:hAnsi="Times New Roman"/>
          <w:i/>
          <w:w w:val="105"/>
          <w:sz w:val="18"/>
        </w:rPr>
        <w:t>test</w:t>
      </w:r>
      <w:r>
        <w:rPr>
          <w:rFonts w:ascii="Times New Roman" w:hAnsi="Times New Roman"/>
          <w:i/>
          <w:spacing w:val="17"/>
          <w:w w:val="105"/>
          <w:sz w:val="18"/>
        </w:rPr>
        <w:t> </w:t>
      </w:r>
      <w:r>
        <w:rPr>
          <w:rFonts w:ascii="Times New Roman" w:hAnsi="Times New Roman"/>
          <w:i/>
          <w:w w:val="105"/>
          <w:sz w:val="18"/>
        </w:rPr>
        <w:t>y</w:t>
      </w:r>
      <w:r>
        <w:rPr>
          <w:rFonts w:ascii="Times New Roman" w:hAnsi="Times New Roman"/>
          <w:i/>
          <w:spacing w:val="17"/>
          <w:w w:val="105"/>
          <w:sz w:val="18"/>
        </w:rPr>
        <w:t> </w:t>
      </w:r>
      <w:r>
        <w:rPr>
          <w:rFonts w:ascii="Times New Roman" w:hAnsi="Times New Roman"/>
          <w:i/>
          <w:w w:val="105"/>
          <w:sz w:val="18"/>
        </w:rPr>
        <w:t>la</w:t>
      </w:r>
      <w:r>
        <w:rPr>
          <w:rFonts w:ascii="Times New Roman" w:hAnsi="Times New Roman"/>
          <w:i/>
          <w:spacing w:val="17"/>
          <w:w w:val="105"/>
          <w:sz w:val="18"/>
        </w:rPr>
        <w:t> </w:t>
      </w:r>
      <w:r>
        <w:rPr>
          <w:rFonts w:ascii="Times New Roman" w:hAnsi="Times New Roman"/>
          <w:i/>
          <w:w w:val="105"/>
          <w:sz w:val="18"/>
        </w:rPr>
        <w:t>experimentación.</w:t>
      </w:r>
    </w:p>
    <w:p>
      <w:pPr>
        <w:spacing w:line="266" w:lineRule="auto" w:before="86"/>
        <w:ind w:left="1023" w:right="1052" w:firstLine="396"/>
        <w:jc w:val="both"/>
        <w:rPr>
          <w:rFonts w:ascii="Times New Roman" w:hAnsi="Times New Roman"/>
          <w:i/>
          <w:sz w:val="18"/>
        </w:rPr>
      </w:pPr>
      <w:r>
        <w:rPr>
          <w:rFonts w:ascii="Times New Roman" w:hAnsi="Times New Roman"/>
          <w:i/>
          <w:w w:val="105"/>
          <w:sz w:val="18"/>
        </w:rPr>
        <w:t>Son numerosas las personas a las que hay que agradecer su valiosa contribu- </w:t>
      </w:r>
      <w:r>
        <w:rPr>
          <w:rFonts w:ascii="Times New Roman" w:hAnsi="Times New Roman"/>
          <w:i/>
          <w:w w:val="105"/>
          <w:sz w:val="18"/>
        </w:rPr>
        <w:t>ción. Deseamos expresar nuestra profunda gratitud a los expertos de Alemania, Canadá, Francia, Italia, Japón, Noruega, los Países Bajos y el Reino Unido que han supervisado los trabajos de los seis Grupos temáticos que examinaron una amplia panoplia de temas y formularon recomendaciones para la revisión. El </w:t>
      </w:r>
      <w:r>
        <w:rPr>
          <w:rFonts w:ascii="Times New Roman" w:hAnsi="Times New Roman"/>
          <w:i/>
          <w:spacing w:val="-3"/>
          <w:w w:val="105"/>
          <w:sz w:val="18"/>
        </w:rPr>
        <w:t>Dr. </w:t>
      </w:r>
      <w:r>
        <w:rPr>
          <w:rFonts w:ascii="Times New Roman" w:hAnsi="Times New Roman"/>
          <w:i/>
          <w:w w:val="105"/>
          <w:sz w:val="18"/>
        </w:rPr>
        <w:t>Peter Mortensen y el </w:t>
      </w:r>
      <w:r>
        <w:rPr>
          <w:rFonts w:ascii="Times New Roman" w:hAnsi="Times New Roman"/>
          <w:i/>
          <w:spacing w:val="-3"/>
          <w:w w:val="105"/>
          <w:sz w:val="18"/>
        </w:rPr>
        <w:t>Dr. </w:t>
      </w:r>
      <w:r>
        <w:rPr>
          <w:rFonts w:ascii="Times New Roman" w:hAnsi="Times New Roman"/>
          <w:i/>
          <w:w w:val="105"/>
          <w:sz w:val="18"/>
        </w:rPr>
        <w:t>Carter Bloch del Centro de Estudios Danés sobre Investigación   y Políticas de Investigación han efectuado la redacción de esta versión revisada del Manual bajo la dirección de la OCDE y Eurostat. El Anexo relativo a las encuestas sobre</w:t>
      </w:r>
      <w:r>
        <w:rPr>
          <w:rFonts w:ascii="Times New Roman" w:hAnsi="Times New Roman"/>
          <w:i/>
          <w:spacing w:val="15"/>
          <w:w w:val="105"/>
          <w:sz w:val="18"/>
        </w:rPr>
        <w:t> </w:t>
      </w:r>
      <w:r>
        <w:rPr>
          <w:rFonts w:ascii="Times New Roman" w:hAnsi="Times New Roman"/>
          <w:i/>
          <w:w w:val="105"/>
          <w:sz w:val="18"/>
        </w:rPr>
        <w:t>innovación</w:t>
      </w:r>
      <w:r>
        <w:rPr>
          <w:rFonts w:ascii="Times New Roman" w:hAnsi="Times New Roman"/>
          <w:i/>
          <w:spacing w:val="15"/>
          <w:w w:val="105"/>
          <w:sz w:val="18"/>
        </w:rPr>
        <w:t> </w:t>
      </w:r>
      <w:r>
        <w:rPr>
          <w:rFonts w:ascii="Times New Roman" w:hAnsi="Times New Roman"/>
          <w:i/>
          <w:w w:val="105"/>
          <w:sz w:val="18"/>
        </w:rPr>
        <w:t>en</w:t>
      </w:r>
      <w:r>
        <w:rPr>
          <w:rFonts w:ascii="Times New Roman" w:hAnsi="Times New Roman"/>
          <w:i/>
          <w:spacing w:val="15"/>
          <w:w w:val="105"/>
          <w:sz w:val="18"/>
        </w:rPr>
        <w:t> </w:t>
      </w:r>
      <w:r>
        <w:rPr>
          <w:rFonts w:ascii="Times New Roman" w:hAnsi="Times New Roman"/>
          <w:i/>
          <w:w w:val="105"/>
          <w:sz w:val="18"/>
        </w:rPr>
        <w:t>los</w:t>
      </w:r>
      <w:r>
        <w:rPr>
          <w:rFonts w:ascii="Times New Roman" w:hAnsi="Times New Roman"/>
          <w:i/>
          <w:spacing w:val="15"/>
          <w:w w:val="105"/>
          <w:sz w:val="18"/>
        </w:rPr>
        <w:t> </w:t>
      </w:r>
      <w:r>
        <w:rPr>
          <w:rFonts w:ascii="Times New Roman" w:hAnsi="Times New Roman"/>
          <w:i/>
          <w:w w:val="105"/>
          <w:sz w:val="18"/>
        </w:rPr>
        <w:t>países</w:t>
      </w:r>
      <w:r>
        <w:rPr>
          <w:rFonts w:ascii="Times New Roman" w:hAnsi="Times New Roman"/>
          <w:i/>
          <w:spacing w:val="15"/>
          <w:w w:val="105"/>
          <w:sz w:val="18"/>
        </w:rPr>
        <w:t> </w:t>
      </w:r>
      <w:r>
        <w:rPr>
          <w:rFonts w:ascii="Times New Roman" w:hAnsi="Times New Roman"/>
          <w:i/>
          <w:w w:val="105"/>
          <w:sz w:val="18"/>
        </w:rPr>
        <w:t>en</w:t>
      </w:r>
      <w:r>
        <w:rPr>
          <w:rFonts w:ascii="Times New Roman" w:hAnsi="Times New Roman"/>
          <w:i/>
          <w:spacing w:val="15"/>
          <w:w w:val="105"/>
          <w:sz w:val="18"/>
        </w:rPr>
        <w:t> </w:t>
      </w:r>
      <w:r>
        <w:rPr>
          <w:rFonts w:ascii="Times New Roman" w:hAnsi="Times New Roman"/>
          <w:i/>
          <w:w w:val="105"/>
          <w:sz w:val="18"/>
        </w:rPr>
        <w:t>desarrollo</w:t>
      </w:r>
      <w:r>
        <w:rPr>
          <w:rFonts w:ascii="Times New Roman" w:hAnsi="Times New Roman"/>
          <w:i/>
          <w:spacing w:val="15"/>
          <w:w w:val="105"/>
          <w:sz w:val="18"/>
        </w:rPr>
        <w:t> </w:t>
      </w:r>
      <w:r>
        <w:rPr>
          <w:rFonts w:ascii="Times New Roman" w:hAnsi="Times New Roman"/>
          <w:i/>
          <w:w w:val="105"/>
          <w:sz w:val="18"/>
        </w:rPr>
        <w:t>ha</w:t>
      </w:r>
      <w:r>
        <w:rPr>
          <w:rFonts w:ascii="Times New Roman" w:hAnsi="Times New Roman"/>
          <w:i/>
          <w:spacing w:val="15"/>
          <w:w w:val="105"/>
          <w:sz w:val="18"/>
        </w:rPr>
        <w:t> </w:t>
      </w:r>
      <w:r>
        <w:rPr>
          <w:rFonts w:ascii="Times New Roman" w:hAnsi="Times New Roman"/>
          <w:i/>
          <w:w w:val="105"/>
          <w:sz w:val="18"/>
        </w:rPr>
        <w:t>sido</w:t>
      </w:r>
      <w:r>
        <w:rPr>
          <w:rFonts w:ascii="Times New Roman" w:hAnsi="Times New Roman"/>
          <w:i/>
          <w:spacing w:val="15"/>
          <w:w w:val="105"/>
          <w:sz w:val="18"/>
        </w:rPr>
        <w:t> </w:t>
      </w:r>
      <w:r>
        <w:rPr>
          <w:rFonts w:ascii="Times New Roman" w:hAnsi="Times New Roman"/>
          <w:i/>
          <w:w w:val="105"/>
          <w:sz w:val="18"/>
        </w:rPr>
        <w:t>preparado</w:t>
      </w:r>
      <w:r>
        <w:rPr>
          <w:rFonts w:ascii="Times New Roman" w:hAnsi="Times New Roman"/>
          <w:i/>
          <w:spacing w:val="15"/>
          <w:w w:val="105"/>
          <w:sz w:val="18"/>
        </w:rPr>
        <w:t> </w:t>
      </w:r>
      <w:r>
        <w:rPr>
          <w:rFonts w:ascii="Times New Roman" w:hAnsi="Times New Roman"/>
          <w:i/>
          <w:w w:val="105"/>
          <w:sz w:val="18"/>
        </w:rPr>
        <w:t>por</w:t>
      </w:r>
      <w:r>
        <w:rPr>
          <w:rFonts w:ascii="Times New Roman" w:hAnsi="Times New Roman"/>
          <w:i/>
          <w:spacing w:val="15"/>
          <w:w w:val="105"/>
          <w:sz w:val="18"/>
        </w:rPr>
        <w:t> </w:t>
      </w:r>
      <w:r>
        <w:rPr>
          <w:rFonts w:ascii="Times New Roman" w:hAnsi="Times New Roman"/>
          <w:i/>
          <w:w w:val="105"/>
          <w:sz w:val="18"/>
        </w:rPr>
        <w:t>el</w:t>
      </w:r>
      <w:r>
        <w:rPr>
          <w:rFonts w:ascii="Times New Roman" w:hAnsi="Times New Roman"/>
          <w:i/>
          <w:spacing w:val="15"/>
          <w:w w:val="105"/>
          <w:sz w:val="18"/>
        </w:rPr>
        <w:t> </w:t>
      </w:r>
      <w:r>
        <w:rPr>
          <w:rFonts w:ascii="Times New Roman" w:hAnsi="Times New Roman"/>
          <w:i/>
          <w:w w:val="105"/>
          <w:sz w:val="18"/>
        </w:rPr>
        <w:t>Instituto</w:t>
      </w:r>
      <w:r>
        <w:rPr>
          <w:rFonts w:ascii="Times New Roman" w:hAnsi="Times New Roman"/>
          <w:i/>
          <w:spacing w:val="15"/>
          <w:w w:val="105"/>
          <w:sz w:val="18"/>
        </w:rPr>
        <w:t> </w:t>
      </w:r>
      <w:r>
        <w:rPr>
          <w:rFonts w:ascii="Times New Roman" w:hAnsi="Times New Roman"/>
          <w:i/>
          <w:w w:val="105"/>
          <w:sz w:val="18"/>
        </w:rPr>
        <w:t>de</w:t>
      </w:r>
    </w:p>
    <w:p>
      <w:pPr>
        <w:spacing w:after="0" w:line="266" w:lineRule="auto"/>
        <w:jc w:val="both"/>
        <w:rPr>
          <w:rFonts w:ascii="Times New Roman" w:hAnsi="Times New Roman"/>
          <w:sz w:val="18"/>
        </w:rPr>
        <w:sectPr>
          <w:pgSz w:w="11900" w:h="16840"/>
          <w:pgMar w:header="2444" w:footer="2427" w:top="2640" w:bottom="2620" w:left="1680" w:right="1680"/>
        </w:sectPr>
      </w:pPr>
    </w:p>
    <w:p>
      <w:pPr>
        <w:pStyle w:val="BodyText"/>
        <w:rPr>
          <w:rFonts w:ascii="Times New Roman"/>
          <w:i/>
          <w:sz w:val="20"/>
        </w:rPr>
      </w:pPr>
    </w:p>
    <w:p>
      <w:pPr>
        <w:pStyle w:val="BodyText"/>
        <w:spacing w:before="1"/>
        <w:rPr>
          <w:rFonts w:ascii="Times New Roman"/>
          <w:i/>
          <w:sz w:val="18"/>
        </w:rPr>
      </w:pPr>
    </w:p>
    <w:p>
      <w:pPr>
        <w:spacing w:line="266" w:lineRule="auto" w:before="81"/>
        <w:ind w:left="1023" w:right="1052" w:firstLine="0"/>
        <w:jc w:val="both"/>
        <w:rPr>
          <w:rFonts w:ascii="Times New Roman" w:hAnsi="Times New Roman"/>
          <w:i/>
          <w:sz w:val="18"/>
        </w:rPr>
      </w:pPr>
      <w:r>
        <w:rPr>
          <w:rFonts w:ascii="Times New Roman" w:hAnsi="Times New Roman"/>
          <w:i/>
          <w:w w:val="105"/>
          <w:sz w:val="18"/>
        </w:rPr>
        <w:t>Estadística de la UNESCO basándose en una propuesta y un proyecto de docu- </w:t>
      </w:r>
      <w:r>
        <w:rPr>
          <w:rFonts w:ascii="Times New Roman" w:hAnsi="Times New Roman"/>
          <w:i/>
          <w:w w:val="105"/>
          <w:sz w:val="18"/>
        </w:rPr>
        <w:t>mento de la Red Iberoamericana de Indicadores de la Ciencia y la Tecnología (RICYT), después de una amplia consulta con numerosos expertos    nacionales.</w:t>
      </w:r>
    </w:p>
    <w:p>
      <w:pPr>
        <w:pStyle w:val="BodyText"/>
        <w:spacing w:before="3"/>
        <w:rPr>
          <w:rFonts w:ascii="Times New Roman"/>
          <w:i/>
          <w:sz w:val="17"/>
        </w:rPr>
      </w:pPr>
    </w:p>
    <w:p>
      <w:pPr>
        <w:spacing w:after="0"/>
        <w:rPr>
          <w:rFonts w:ascii="Times New Roman"/>
          <w:sz w:val="17"/>
        </w:rPr>
        <w:sectPr>
          <w:pgSz w:w="11900" w:h="16840"/>
          <w:pgMar w:header="2444" w:footer="2427" w:top="2640" w:bottom="2620" w:left="1680" w:right="1680"/>
        </w:sectPr>
      </w:pPr>
    </w:p>
    <w:p>
      <w:pPr>
        <w:spacing w:line="233" w:lineRule="exact" w:before="47"/>
        <w:ind w:left="1023" w:right="-4" w:firstLine="0"/>
        <w:jc w:val="left"/>
        <w:rPr>
          <w:sz w:val="18"/>
        </w:rPr>
      </w:pPr>
      <w:r>
        <w:rPr>
          <w:w w:val="115"/>
          <w:sz w:val="18"/>
        </w:rPr>
        <w:t>Nabuo Tanaka,</w:t>
      </w:r>
    </w:p>
    <w:p>
      <w:pPr>
        <w:spacing w:line="230" w:lineRule="exact" w:before="0"/>
        <w:ind w:left="1023" w:right="-4" w:firstLine="0"/>
        <w:jc w:val="left"/>
        <w:rPr>
          <w:sz w:val="18"/>
        </w:rPr>
      </w:pPr>
      <w:r>
        <w:rPr>
          <w:w w:val="110"/>
          <w:sz w:val="18"/>
        </w:rPr>
        <w:t>Director</w:t>
      </w:r>
    </w:p>
    <w:p>
      <w:pPr>
        <w:spacing w:line="230" w:lineRule="exact" w:before="0"/>
        <w:ind w:left="1023" w:right="-4" w:firstLine="0"/>
        <w:jc w:val="left"/>
        <w:rPr>
          <w:sz w:val="18"/>
        </w:rPr>
      </w:pPr>
      <w:r>
        <w:rPr>
          <w:w w:val="115"/>
          <w:sz w:val="18"/>
        </w:rPr>
        <w:t>de la Dirección de</w:t>
      </w:r>
      <w:r>
        <w:rPr>
          <w:spacing w:val="-19"/>
          <w:w w:val="115"/>
          <w:sz w:val="18"/>
        </w:rPr>
        <w:t> </w:t>
      </w:r>
      <w:r>
        <w:rPr>
          <w:w w:val="115"/>
          <w:sz w:val="18"/>
        </w:rPr>
        <w:t>Ciencia,</w:t>
      </w:r>
    </w:p>
    <w:p>
      <w:pPr>
        <w:spacing w:line="230" w:lineRule="exact" w:before="13"/>
        <w:ind w:left="1023" w:right="285" w:firstLine="0"/>
        <w:jc w:val="left"/>
        <w:rPr>
          <w:sz w:val="18"/>
        </w:rPr>
      </w:pPr>
      <w:r>
        <w:rPr>
          <w:w w:val="110"/>
          <w:sz w:val="18"/>
        </w:rPr>
        <w:t>Tecnología e Industria de la OCDE.</w:t>
      </w:r>
    </w:p>
    <w:p>
      <w:pPr>
        <w:spacing w:line="233" w:lineRule="exact" w:before="47"/>
        <w:ind w:left="154" w:right="0" w:firstLine="0"/>
        <w:jc w:val="both"/>
        <w:rPr>
          <w:sz w:val="18"/>
        </w:rPr>
      </w:pPr>
      <w:r>
        <w:rPr/>
        <w:br w:type="column"/>
      </w:r>
      <w:r>
        <w:rPr>
          <w:w w:val="110"/>
          <w:sz w:val="18"/>
        </w:rPr>
        <w:t>Michel Claude,</w:t>
      </w:r>
    </w:p>
    <w:p>
      <w:pPr>
        <w:spacing w:line="230" w:lineRule="exact" w:before="13"/>
        <w:ind w:left="154" w:right="0" w:firstLine="0"/>
        <w:jc w:val="both"/>
        <w:rPr>
          <w:sz w:val="18"/>
        </w:rPr>
      </w:pPr>
      <w:r>
        <w:rPr>
          <w:w w:val="115"/>
          <w:sz w:val="18"/>
        </w:rPr>
        <w:t>Director</w:t>
      </w:r>
      <w:r>
        <w:rPr>
          <w:spacing w:val="-14"/>
          <w:w w:val="115"/>
          <w:sz w:val="18"/>
        </w:rPr>
        <w:t> </w:t>
      </w:r>
      <w:r>
        <w:rPr>
          <w:w w:val="115"/>
          <w:sz w:val="18"/>
        </w:rPr>
        <w:t>de</w:t>
      </w:r>
      <w:r>
        <w:rPr>
          <w:spacing w:val="-14"/>
          <w:w w:val="115"/>
          <w:sz w:val="18"/>
        </w:rPr>
        <w:t> </w:t>
      </w:r>
      <w:r>
        <w:rPr>
          <w:w w:val="115"/>
          <w:sz w:val="18"/>
        </w:rPr>
        <w:t>la</w:t>
      </w:r>
      <w:r>
        <w:rPr>
          <w:spacing w:val="-14"/>
          <w:w w:val="115"/>
          <w:sz w:val="18"/>
        </w:rPr>
        <w:t> </w:t>
      </w:r>
      <w:r>
        <w:rPr>
          <w:w w:val="115"/>
          <w:sz w:val="18"/>
        </w:rPr>
        <w:t>Dirección F (Estadísticas Sociales y</w:t>
      </w:r>
      <w:r>
        <w:rPr>
          <w:spacing w:val="-4"/>
          <w:w w:val="115"/>
          <w:sz w:val="18"/>
        </w:rPr>
        <w:t> </w:t>
      </w:r>
      <w:r>
        <w:rPr>
          <w:w w:val="115"/>
          <w:sz w:val="18"/>
        </w:rPr>
        <w:t>Sociedad</w:t>
      </w:r>
    </w:p>
    <w:p>
      <w:pPr>
        <w:spacing w:line="230" w:lineRule="exact" w:before="0"/>
        <w:ind w:left="154" w:right="382" w:firstLine="0"/>
        <w:jc w:val="left"/>
        <w:rPr>
          <w:sz w:val="18"/>
        </w:rPr>
      </w:pPr>
      <w:r>
        <w:rPr>
          <w:w w:val="110"/>
          <w:sz w:val="18"/>
        </w:rPr>
        <w:t>de la nformación) de EUROSTAT.</w:t>
      </w:r>
    </w:p>
    <w:p>
      <w:pPr>
        <w:spacing w:line="233" w:lineRule="exact" w:before="47"/>
        <w:ind w:left="210" w:right="1166" w:firstLine="0"/>
        <w:jc w:val="left"/>
        <w:rPr>
          <w:sz w:val="18"/>
        </w:rPr>
      </w:pPr>
      <w:r>
        <w:rPr/>
        <w:br w:type="column"/>
      </w:r>
      <w:r>
        <w:rPr>
          <w:w w:val="110"/>
          <w:sz w:val="18"/>
        </w:rPr>
        <w:t>Fred Gault,</w:t>
      </w:r>
    </w:p>
    <w:p>
      <w:pPr>
        <w:spacing w:line="230" w:lineRule="exact" w:before="13"/>
        <w:ind w:left="210" w:right="1130" w:firstLine="0"/>
        <w:jc w:val="left"/>
        <w:rPr>
          <w:sz w:val="18"/>
        </w:rPr>
      </w:pPr>
      <w:r>
        <w:rPr>
          <w:w w:val="110"/>
          <w:sz w:val="18"/>
        </w:rPr>
        <w:t>Presidencia del GENICT; Director de la División  de  Ciencia,</w:t>
      </w:r>
      <w:r>
        <w:rPr>
          <w:spacing w:val="15"/>
          <w:w w:val="110"/>
          <w:sz w:val="18"/>
        </w:rPr>
        <w:t> </w:t>
      </w:r>
      <w:r>
        <w:rPr>
          <w:w w:val="110"/>
          <w:sz w:val="18"/>
        </w:rPr>
        <w:t>Innovación</w:t>
      </w:r>
    </w:p>
    <w:p>
      <w:pPr>
        <w:spacing w:line="230" w:lineRule="exact" w:before="0"/>
        <w:ind w:left="210" w:right="1166" w:firstLine="0"/>
        <w:jc w:val="left"/>
        <w:rPr>
          <w:sz w:val="18"/>
        </w:rPr>
      </w:pPr>
      <w:r>
        <w:rPr>
          <w:w w:val="115"/>
          <w:sz w:val="18"/>
        </w:rPr>
        <w:t>e Información Electrónica, Estadísticas de</w:t>
      </w:r>
      <w:r>
        <w:rPr>
          <w:spacing w:val="36"/>
          <w:w w:val="115"/>
          <w:sz w:val="18"/>
        </w:rPr>
        <w:t> </w:t>
      </w:r>
      <w:r>
        <w:rPr>
          <w:w w:val="115"/>
          <w:sz w:val="18"/>
        </w:rPr>
        <w:t>Canadá.</w:t>
      </w:r>
    </w:p>
    <w:p>
      <w:pPr>
        <w:spacing w:after="0" w:line="230" w:lineRule="exact"/>
        <w:jc w:val="left"/>
        <w:rPr>
          <w:sz w:val="18"/>
        </w:rPr>
        <w:sectPr>
          <w:type w:val="continuous"/>
          <w:pgSz w:w="11900" w:h="16840"/>
          <w:pgMar w:top="1600" w:bottom="280" w:left="1680" w:right="1680"/>
          <w:cols w:num="3" w:equalWidth="0">
            <w:col w:w="3153" w:space="40"/>
            <w:col w:w="2025" w:space="40"/>
            <w:col w:w="3282"/>
          </w:cols>
        </w:sectPr>
      </w:pPr>
    </w:p>
    <w:p>
      <w:pPr>
        <w:pStyle w:val="BodyText"/>
        <w:spacing w:before="4"/>
        <w:rPr>
          <w:rFonts w:ascii="Times New Roman"/>
          <w:sz w:val="17"/>
        </w:rPr>
      </w:pPr>
    </w:p>
    <w:p>
      <w:pPr>
        <w:spacing w:after="0"/>
        <w:rPr>
          <w:rFonts w:ascii="Times New Roman"/>
          <w:sz w:val="17"/>
        </w:rPr>
        <w:sectPr>
          <w:headerReference w:type="even" r:id="rId24"/>
          <w:footerReference w:type="even" r:id="rId25"/>
          <w:pgSz w:w="11900" w:h="16840"/>
          <w:pgMar w:header="0" w:footer="0" w:top="1600" w:bottom="280" w:left="1680" w:right="168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29"/>
        </w:rPr>
      </w:pPr>
    </w:p>
    <w:p>
      <w:pPr>
        <w:pStyle w:val="Heading1"/>
        <w:rPr>
          <w:i/>
        </w:rPr>
      </w:pPr>
      <w:r>
        <w:rPr>
          <w:i/>
          <w:w w:val="105"/>
        </w:rPr>
        <w:t>Tabla de materias</w:t>
      </w:r>
    </w:p>
    <w:p>
      <w:pPr>
        <w:spacing w:after="0"/>
        <w:sectPr>
          <w:headerReference w:type="default" r:id="rId26"/>
          <w:headerReference w:type="even" r:id="rId27"/>
          <w:footerReference w:type="default" r:id="rId28"/>
          <w:footerReference w:type="even" r:id="rId29"/>
          <w:pgSz w:w="11900" w:h="16840"/>
          <w:pgMar w:header="2444" w:footer="2427" w:top="2640" w:bottom="3053" w:left="1680" w:right="1680"/>
          <w:pgNumType w:start="9"/>
        </w:sectPr>
      </w:pPr>
    </w:p>
    <w:sdt>
      <w:sdtPr>
        <w:docPartObj>
          <w:docPartGallery w:val="Table of Contents"/>
          <w:docPartUnique/>
        </w:docPartObj>
      </w:sdtPr>
      <w:sdtEndPr/>
      <w:sdtContent>
        <w:p>
          <w:pPr>
            <w:pStyle w:val="TOC3"/>
            <w:tabs>
              <w:tab w:pos="7457" w:val="right" w:leader="dot"/>
            </w:tabs>
            <w:spacing w:before="175"/>
            <w:rPr>
              <w:rFonts w:ascii="PMingLiU" w:hAnsi="PMingLiU"/>
              <w:b w:val="0"/>
              <w:i w:val="0"/>
              <w:sz w:val="20"/>
            </w:rPr>
          </w:pPr>
          <w:r>
            <w:rPr>
              <w:rFonts w:ascii="Times New Roman" w:hAnsi="Times New Roman"/>
              <w:b w:val="0"/>
              <w:i w:val="0"/>
              <w:w w:val="105"/>
              <w:sz w:val="20"/>
            </w:rPr>
            <w:t>Capítulo 1</w:t>
          </w:r>
          <w:r>
            <w:rPr>
              <w:rFonts w:ascii="PMingLiU" w:hAnsi="PMingLiU"/>
              <w:b w:val="0"/>
              <w:i w:val="0"/>
              <w:w w:val="105"/>
              <w:sz w:val="20"/>
            </w:rPr>
            <w:t>. </w:t>
          </w:r>
          <w:r>
            <w:rPr>
              <w:i w:val="0"/>
              <w:w w:val="105"/>
              <w:sz w:val="20"/>
            </w:rPr>
            <w:t>Objetivos y Alcance</w:t>
          </w:r>
          <w:r>
            <w:rPr>
              <w:i w:val="0"/>
              <w:spacing w:val="30"/>
              <w:w w:val="105"/>
              <w:sz w:val="20"/>
            </w:rPr>
            <w:t> </w:t>
          </w:r>
          <w:r>
            <w:rPr>
              <w:i w:val="0"/>
              <w:w w:val="105"/>
              <w:sz w:val="20"/>
            </w:rPr>
            <w:t>del</w:t>
          </w:r>
          <w:r>
            <w:rPr>
              <w:i w:val="0"/>
              <w:spacing w:val="6"/>
              <w:w w:val="105"/>
              <w:sz w:val="20"/>
            </w:rPr>
            <w:t> </w:t>
          </w:r>
          <w:r>
            <w:rPr>
              <w:i w:val="0"/>
              <w:w w:val="105"/>
              <w:sz w:val="20"/>
            </w:rPr>
            <w:t>Manual</w:t>
          </w:r>
          <w:r>
            <w:rPr>
              <w:rFonts w:ascii="PMingLiU" w:hAnsi="PMingLiU"/>
              <w:b w:val="0"/>
              <w:i w:val="0"/>
              <w:w w:val="105"/>
              <w:sz w:val="20"/>
            </w:rPr>
            <w:tab/>
            <w:t>15</w:t>
          </w:r>
        </w:p>
        <w:p>
          <w:pPr>
            <w:pStyle w:val="TOC2"/>
            <w:numPr>
              <w:ilvl w:val="0"/>
              <w:numId w:val="1"/>
            </w:numPr>
            <w:tabs>
              <w:tab w:pos="1364" w:val="left" w:leader="none"/>
              <w:tab w:pos="7457" w:val="right" w:leader="dot"/>
            </w:tabs>
            <w:spacing w:line="240" w:lineRule="auto" w:before="3" w:after="0"/>
            <w:ind w:left="1363" w:right="0" w:hanging="283"/>
            <w:jc w:val="left"/>
          </w:pPr>
          <w:hyperlink w:history="true" w:anchor="_TOC_250096">
            <w:r>
              <w:rPr>
                <w:w w:val="110"/>
              </w:rPr>
              <w:t>Introducción</w:t>
              <w:tab/>
              <w:t>16</w:t>
            </w:r>
          </w:hyperlink>
        </w:p>
        <w:p>
          <w:pPr>
            <w:pStyle w:val="TOC2"/>
            <w:numPr>
              <w:ilvl w:val="0"/>
              <w:numId w:val="1"/>
            </w:numPr>
            <w:tabs>
              <w:tab w:pos="1364" w:val="left" w:leader="none"/>
              <w:tab w:pos="7458" w:val="right" w:leader="dot"/>
            </w:tabs>
            <w:spacing w:line="251" w:lineRule="exact" w:before="6" w:after="0"/>
            <w:ind w:left="1363" w:right="0" w:hanging="283"/>
            <w:jc w:val="left"/>
          </w:pPr>
          <w:hyperlink w:history="true" w:anchor="_TOC_250095">
            <w:r>
              <w:rPr>
                <w:w w:val="110"/>
              </w:rPr>
              <w:t>Factores que influyen en el alcance</w:t>
            </w:r>
            <w:r>
              <w:rPr>
                <w:spacing w:val="39"/>
                <w:w w:val="110"/>
              </w:rPr>
              <w:t> </w:t>
            </w:r>
            <w:r>
              <w:rPr>
                <w:w w:val="110"/>
              </w:rPr>
              <w:t>del</w:t>
            </w:r>
            <w:r>
              <w:rPr>
                <w:spacing w:val="6"/>
                <w:w w:val="110"/>
              </w:rPr>
              <w:t> </w:t>
            </w:r>
            <w:r>
              <w:rPr>
                <w:w w:val="110"/>
              </w:rPr>
              <w:t>Manual</w:t>
              <w:tab/>
              <w:t>21</w:t>
            </w:r>
          </w:hyperlink>
        </w:p>
        <w:p>
          <w:pPr>
            <w:pStyle w:val="TOC4"/>
            <w:numPr>
              <w:ilvl w:val="1"/>
              <w:numId w:val="1"/>
            </w:numPr>
            <w:tabs>
              <w:tab w:pos="1761" w:val="left" w:leader="none"/>
              <w:tab w:pos="7457" w:val="right" w:leader="dot"/>
            </w:tabs>
            <w:spacing w:line="240" w:lineRule="exact" w:before="0" w:after="0"/>
            <w:ind w:left="1760" w:right="0" w:hanging="397"/>
            <w:jc w:val="left"/>
          </w:pPr>
          <w:hyperlink w:history="true" w:anchor="_TOC_250094">
            <w:r>
              <w:rPr>
                <w:w w:val="110"/>
              </w:rPr>
              <w:t>¿Qué</w:t>
            </w:r>
            <w:r>
              <w:rPr>
                <w:spacing w:val="2"/>
                <w:w w:val="110"/>
              </w:rPr>
              <w:t> </w:t>
            </w:r>
            <w:r>
              <w:rPr>
                <w:w w:val="110"/>
              </w:rPr>
              <w:t>es</w:t>
            </w:r>
            <w:r>
              <w:rPr>
                <w:spacing w:val="2"/>
                <w:w w:val="110"/>
              </w:rPr>
              <w:t> </w:t>
            </w:r>
            <w:r>
              <w:rPr>
                <w:w w:val="110"/>
              </w:rPr>
              <w:t>medible?</w:t>
              <w:tab/>
              <w:t>21</w:t>
            </w:r>
          </w:hyperlink>
        </w:p>
        <w:p>
          <w:pPr>
            <w:pStyle w:val="TOC4"/>
            <w:numPr>
              <w:ilvl w:val="1"/>
              <w:numId w:val="1"/>
            </w:numPr>
            <w:tabs>
              <w:tab w:pos="1761" w:val="left" w:leader="none"/>
              <w:tab w:pos="7457" w:val="right" w:leader="dot"/>
            </w:tabs>
            <w:spacing w:line="251" w:lineRule="exact" w:before="0" w:after="0"/>
            <w:ind w:left="1760" w:right="0" w:hanging="397"/>
            <w:jc w:val="left"/>
          </w:pPr>
          <w:hyperlink w:history="true" w:anchor="_TOC_250093">
            <w:r>
              <w:rPr>
                <w:w w:val="115"/>
              </w:rPr>
              <w:t>¿Qué merece</w:t>
            </w:r>
            <w:r>
              <w:rPr>
                <w:spacing w:val="-2"/>
                <w:w w:val="115"/>
              </w:rPr>
              <w:t> </w:t>
            </w:r>
            <w:r>
              <w:rPr>
                <w:w w:val="115"/>
              </w:rPr>
              <w:t>ser</w:t>
            </w:r>
            <w:r>
              <w:rPr>
                <w:spacing w:val="-1"/>
                <w:w w:val="115"/>
              </w:rPr>
              <w:t> </w:t>
            </w:r>
            <w:r>
              <w:rPr>
                <w:w w:val="115"/>
              </w:rPr>
              <w:t>medido?</w:t>
              <w:tab/>
              <w:t>22</w:t>
            </w:r>
          </w:hyperlink>
        </w:p>
        <w:p>
          <w:pPr>
            <w:pStyle w:val="TOC2"/>
            <w:numPr>
              <w:ilvl w:val="0"/>
              <w:numId w:val="1"/>
            </w:numPr>
            <w:tabs>
              <w:tab w:pos="1364" w:val="left" w:leader="none"/>
              <w:tab w:pos="7457" w:val="right" w:leader="dot"/>
            </w:tabs>
            <w:spacing w:line="251" w:lineRule="exact" w:before="6" w:after="0"/>
            <w:ind w:left="1363" w:right="0" w:hanging="283"/>
            <w:jc w:val="left"/>
          </w:pPr>
          <w:hyperlink w:history="true" w:anchor="_TOC_250092">
            <w:r>
              <w:rPr>
                <w:w w:val="110"/>
              </w:rPr>
              <w:t>Alcance</w:t>
            </w:r>
            <w:r>
              <w:rPr>
                <w:spacing w:val="2"/>
                <w:w w:val="110"/>
              </w:rPr>
              <w:t> </w:t>
            </w:r>
            <w:r>
              <w:rPr>
                <w:w w:val="110"/>
              </w:rPr>
              <w:t>del</w:t>
            </w:r>
            <w:r>
              <w:rPr>
                <w:spacing w:val="2"/>
                <w:w w:val="110"/>
              </w:rPr>
              <w:t> </w:t>
            </w:r>
            <w:r>
              <w:rPr>
                <w:w w:val="110"/>
              </w:rPr>
              <w:t>Manual</w:t>
              <w:tab/>
              <w:t>22</w:t>
            </w:r>
          </w:hyperlink>
        </w:p>
        <w:p>
          <w:pPr>
            <w:pStyle w:val="TOC4"/>
            <w:numPr>
              <w:ilvl w:val="1"/>
              <w:numId w:val="1"/>
            </w:numPr>
            <w:tabs>
              <w:tab w:pos="1761" w:val="left" w:leader="none"/>
              <w:tab w:pos="7457" w:val="right" w:leader="dot"/>
            </w:tabs>
            <w:spacing w:line="240" w:lineRule="exact" w:before="0" w:after="0"/>
            <w:ind w:left="1760" w:right="0" w:hanging="397"/>
            <w:jc w:val="left"/>
          </w:pPr>
          <w:hyperlink w:history="true" w:anchor="_TOC_250091">
            <w:r>
              <w:rPr>
                <w:w w:val="110"/>
              </w:rPr>
              <w:t>Alcance</w:t>
            </w:r>
            <w:r>
              <w:rPr>
                <w:spacing w:val="2"/>
                <w:w w:val="110"/>
              </w:rPr>
              <w:t> </w:t>
            </w:r>
            <w:r>
              <w:rPr>
                <w:w w:val="110"/>
              </w:rPr>
              <w:t>sectorial</w:t>
              <w:tab/>
              <w:t>23</w:t>
            </w:r>
          </w:hyperlink>
        </w:p>
        <w:p>
          <w:pPr>
            <w:pStyle w:val="TOC4"/>
            <w:numPr>
              <w:ilvl w:val="1"/>
              <w:numId w:val="1"/>
            </w:numPr>
            <w:tabs>
              <w:tab w:pos="1761" w:val="left" w:leader="none"/>
              <w:tab w:pos="7457" w:val="right" w:leader="dot"/>
            </w:tabs>
            <w:spacing w:line="240" w:lineRule="exact" w:before="0" w:after="0"/>
            <w:ind w:left="1760" w:right="0" w:hanging="397"/>
            <w:jc w:val="left"/>
          </w:pPr>
          <w:hyperlink w:history="true" w:anchor="_TOC_250090">
            <w:r>
              <w:rPr>
                <w:w w:val="110"/>
              </w:rPr>
              <w:t>Innovación en</w:t>
            </w:r>
            <w:r>
              <w:rPr>
                <w:spacing w:val="7"/>
                <w:w w:val="110"/>
              </w:rPr>
              <w:t> </w:t>
            </w:r>
            <w:r>
              <w:rPr>
                <w:w w:val="110"/>
              </w:rPr>
              <w:t>la</w:t>
            </w:r>
            <w:r>
              <w:rPr>
                <w:spacing w:val="3"/>
                <w:w w:val="110"/>
              </w:rPr>
              <w:t> </w:t>
            </w:r>
            <w:r>
              <w:rPr>
                <w:w w:val="110"/>
              </w:rPr>
              <w:t>empresa</w:t>
              <w:tab/>
              <w:t>23</w:t>
            </w:r>
          </w:hyperlink>
        </w:p>
        <w:p>
          <w:pPr>
            <w:pStyle w:val="TOC4"/>
            <w:numPr>
              <w:ilvl w:val="1"/>
              <w:numId w:val="1"/>
            </w:numPr>
            <w:tabs>
              <w:tab w:pos="1761" w:val="left" w:leader="none"/>
              <w:tab w:pos="7457" w:val="right" w:leader="dot"/>
            </w:tabs>
            <w:spacing w:line="240" w:lineRule="exact" w:before="0" w:after="0"/>
            <w:ind w:left="1760" w:right="0" w:hanging="397"/>
            <w:jc w:val="left"/>
          </w:pPr>
          <w:hyperlink w:history="true" w:anchor="_TOC_250089">
            <w:r>
              <w:rPr>
                <w:w w:val="115"/>
              </w:rPr>
              <w:t>Tipos</w:t>
            </w:r>
            <w:r>
              <w:rPr>
                <w:spacing w:val="-1"/>
                <w:w w:val="115"/>
              </w:rPr>
              <w:t> </w:t>
            </w:r>
            <w:r>
              <w:rPr>
                <w:w w:val="115"/>
              </w:rPr>
              <w:t>de</w:t>
            </w:r>
            <w:r>
              <w:rPr>
                <w:spacing w:val="-1"/>
                <w:w w:val="115"/>
              </w:rPr>
              <w:t> </w:t>
            </w:r>
            <w:r>
              <w:rPr>
                <w:w w:val="115"/>
              </w:rPr>
              <w:t>innovaciones</w:t>
              <w:tab/>
              <w:t>23</w:t>
            </w:r>
          </w:hyperlink>
        </w:p>
        <w:p>
          <w:pPr>
            <w:pStyle w:val="TOC4"/>
            <w:numPr>
              <w:ilvl w:val="1"/>
              <w:numId w:val="1"/>
            </w:numPr>
            <w:tabs>
              <w:tab w:pos="1761" w:val="left" w:leader="none"/>
              <w:tab w:pos="7457" w:val="right" w:leader="dot"/>
            </w:tabs>
            <w:spacing w:line="251" w:lineRule="exact" w:before="0" w:after="0"/>
            <w:ind w:left="1760" w:right="0" w:hanging="397"/>
            <w:jc w:val="left"/>
          </w:pPr>
          <w:hyperlink w:history="true" w:anchor="_TOC_250088">
            <w:r>
              <w:rPr>
                <w:w w:val="115"/>
              </w:rPr>
              <w:t>Difusión y grado</w:t>
            </w:r>
            <w:r>
              <w:rPr>
                <w:spacing w:val="-4"/>
                <w:w w:val="115"/>
              </w:rPr>
              <w:t> </w:t>
            </w:r>
            <w:r>
              <w:rPr>
                <w:w w:val="115"/>
              </w:rPr>
              <w:t>de</w:t>
            </w:r>
            <w:r>
              <w:rPr>
                <w:spacing w:val="-2"/>
                <w:w w:val="115"/>
              </w:rPr>
              <w:t> </w:t>
            </w:r>
            <w:r>
              <w:rPr>
                <w:w w:val="115"/>
              </w:rPr>
              <w:t>novedad</w:t>
              <w:tab/>
              <w:t>24</w:t>
            </w:r>
          </w:hyperlink>
        </w:p>
        <w:p>
          <w:pPr>
            <w:pStyle w:val="TOC2"/>
            <w:numPr>
              <w:ilvl w:val="0"/>
              <w:numId w:val="1"/>
            </w:numPr>
            <w:tabs>
              <w:tab w:pos="1364" w:val="left" w:leader="none"/>
              <w:tab w:pos="7458" w:val="right" w:leader="dot"/>
            </w:tabs>
            <w:spacing w:line="251" w:lineRule="exact" w:before="6" w:after="0"/>
            <w:ind w:left="1363" w:right="0" w:hanging="283"/>
            <w:jc w:val="left"/>
          </w:pPr>
          <w:hyperlink w:history="true" w:anchor="_TOC_250087">
            <w:r>
              <w:rPr>
                <w:w w:val="115"/>
              </w:rPr>
              <w:t>Datos a facilitar sobre las</w:t>
            </w:r>
            <w:r>
              <w:rPr>
                <w:spacing w:val="-3"/>
                <w:w w:val="115"/>
              </w:rPr>
              <w:t> </w:t>
            </w:r>
            <w:r>
              <w:rPr>
                <w:w w:val="115"/>
              </w:rPr>
              <w:t>cuestiones</w:t>
            </w:r>
            <w:r>
              <w:rPr>
                <w:spacing w:val="-1"/>
                <w:w w:val="115"/>
              </w:rPr>
              <w:t> </w:t>
            </w:r>
            <w:r>
              <w:rPr>
                <w:w w:val="115"/>
              </w:rPr>
              <w:t>clave</w:t>
              <w:tab/>
              <w:t>25</w:t>
            </w:r>
          </w:hyperlink>
        </w:p>
        <w:p>
          <w:pPr>
            <w:pStyle w:val="TOC4"/>
            <w:numPr>
              <w:ilvl w:val="1"/>
              <w:numId w:val="1"/>
            </w:numPr>
            <w:tabs>
              <w:tab w:pos="1761" w:val="left" w:leader="none"/>
              <w:tab w:pos="7457" w:val="right" w:leader="dot"/>
            </w:tabs>
            <w:spacing w:line="240" w:lineRule="exact" w:before="0" w:after="0"/>
            <w:ind w:left="1760" w:right="0" w:hanging="397"/>
            <w:jc w:val="left"/>
          </w:pPr>
          <w:hyperlink w:history="true" w:anchor="_TOC_250086">
            <w:r>
              <w:rPr>
                <w:w w:val="115"/>
              </w:rPr>
              <w:t>Actividades y gastos de innovación</w:t>
              <w:tab/>
              <w:t>25</w:t>
            </w:r>
          </w:hyperlink>
        </w:p>
        <w:p>
          <w:pPr>
            <w:pStyle w:val="TOC4"/>
            <w:numPr>
              <w:ilvl w:val="1"/>
              <w:numId w:val="1"/>
            </w:numPr>
            <w:tabs>
              <w:tab w:pos="1761" w:val="left" w:leader="none"/>
              <w:tab w:pos="7458" w:val="right" w:leader="dot"/>
            </w:tabs>
            <w:spacing w:line="240" w:lineRule="exact" w:before="0" w:after="0"/>
            <w:ind w:left="1760" w:right="0" w:hanging="397"/>
            <w:jc w:val="left"/>
          </w:pPr>
          <w:hyperlink w:history="true" w:anchor="_TOC_250085">
            <w:r>
              <w:rPr>
                <w:w w:val="110"/>
              </w:rPr>
              <w:t>Factores que influyen en</w:t>
            </w:r>
            <w:r>
              <w:rPr>
                <w:spacing w:val="21"/>
                <w:w w:val="110"/>
              </w:rPr>
              <w:t> </w:t>
            </w:r>
            <w:r>
              <w:rPr>
                <w:w w:val="110"/>
              </w:rPr>
              <w:t>la</w:t>
            </w:r>
            <w:r>
              <w:rPr>
                <w:spacing w:val="5"/>
                <w:w w:val="110"/>
              </w:rPr>
              <w:t> </w:t>
            </w:r>
            <w:r>
              <w:rPr>
                <w:w w:val="110"/>
              </w:rPr>
              <w:t>innovación</w:t>
              <w:tab/>
              <w:t>26</w:t>
            </w:r>
          </w:hyperlink>
        </w:p>
        <w:p>
          <w:pPr>
            <w:pStyle w:val="TOC4"/>
            <w:numPr>
              <w:ilvl w:val="1"/>
              <w:numId w:val="1"/>
            </w:numPr>
            <w:tabs>
              <w:tab w:pos="1761" w:val="left" w:leader="none"/>
              <w:tab w:pos="7256" w:val="left" w:leader="none"/>
            </w:tabs>
            <w:spacing w:line="240" w:lineRule="exact" w:before="0" w:after="0"/>
            <w:ind w:left="1760" w:right="0" w:hanging="397"/>
            <w:jc w:val="left"/>
          </w:pPr>
          <w:r>
            <w:rPr>
              <w:w w:val="115"/>
            </w:rPr>
            <w:t>La empresa innovadora y el impacto de la innovación   .</w:t>
          </w:r>
          <w:r>
            <w:rPr>
              <w:spacing w:val="-30"/>
              <w:w w:val="115"/>
            </w:rPr>
            <w:t> </w:t>
          </w:r>
          <w:r>
            <w:rPr>
              <w:w w:val="115"/>
            </w:rPr>
            <w:t>.</w:t>
          </w:r>
          <w:r>
            <w:rPr>
              <w:spacing w:val="-6"/>
              <w:w w:val="115"/>
            </w:rPr>
            <w:t> </w:t>
          </w:r>
          <w:r>
            <w:rPr>
              <w:w w:val="115"/>
            </w:rPr>
            <w:t>.</w:t>
            <w:tab/>
            <w:t>27</w:t>
          </w:r>
        </w:p>
        <w:p>
          <w:pPr>
            <w:pStyle w:val="TOC4"/>
            <w:numPr>
              <w:ilvl w:val="1"/>
              <w:numId w:val="1"/>
            </w:numPr>
            <w:tabs>
              <w:tab w:pos="1761" w:val="left" w:leader="none"/>
              <w:tab w:pos="7458" w:val="right" w:leader="dot"/>
            </w:tabs>
            <w:spacing w:line="251" w:lineRule="exact" w:before="0" w:after="0"/>
            <w:ind w:left="1760" w:right="0" w:hanging="397"/>
            <w:jc w:val="left"/>
          </w:pPr>
          <w:r>
            <w:rPr>
              <w:w w:val="110"/>
            </w:rPr>
            <w:t>Los vínculos en el proceso</w:t>
          </w:r>
          <w:r>
            <w:rPr>
              <w:spacing w:val="24"/>
              <w:w w:val="110"/>
            </w:rPr>
            <w:t> </w:t>
          </w:r>
          <w:r>
            <w:rPr>
              <w:w w:val="110"/>
            </w:rPr>
            <w:t>de</w:t>
          </w:r>
          <w:r>
            <w:rPr>
              <w:spacing w:val="4"/>
              <w:w w:val="110"/>
            </w:rPr>
            <w:t> </w:t>
          </w:r>
          <w:r>
            <w:rPr>
              <w:w w:val="110"/>
            </w:rPr>
            <w:t>innovación</w:t>
            <w:tab/>
            <w:t>27</w:t>
          </w:r>
        </w:p>
        <w:p>
          <w:pPr>
            <w:pStyle w:val="TOC2"/>
            <w:numPr>
              <w:ilvl w:val="0"/>
              <w:numId w:val="1"/>
            </w:numPr>
            <w:tabs>
              <w:tab w:pos="1364" w:val="left" w:leader="none"/>
              <w:tab w:pos="7458" w:val="right" w:leader="dot"/>
            </w:tabs>
            <w:spacing w:line="251" w:lineRule="exact" w:before="6" w:after="0"/>
            <w:ind w:left="1363" w:right="0" w:hanging="283"/>
            <w:jc w:val="left"/>
          </w:pPr>
          <w:hyperlink w:history="true" w:anchor="_TOC_250084">
            <w:r>
              <w:rPr>
                <w:w w:val="115"/>
              </w:rPr>
              <w:t>Algunas cuestiones relativas a</w:t>
            </w:r>
            <w:r>
              <w:rPr>
                <w:spacing w:val="4"/>
                <w:w w:val="115"/>
              </w:rPr>
              <w:t> </w:t>
            </w:r>
            <w:r>
              <w:rPr>
                <w:w w:val="115"/>
              </w:rPr>
              <w:t>la</w:t>
            </w:r>
            <w:r>
              <w:rPr>
                <w:spacing w:val="1"/>
                <w:w w:val="115"/>
              </w:rPr>
              <w:t> </w:t>
            </w:r>
            <w:r>
              <w:rPr>
                <w:w w:val="115"/>
              </w:rPr>
              <w:t>encuesta</w:t>
              <w:tab/>
              <w:t>28</w:t>
            </w:r>
          </w:hyperlink>
        </w:p>
        <w:p>
          <w:pPr>
            <w:pStyle w:val="TOC4"/>
            <w:numPr>
              <w:ilvl w:val="1"/>
              <w:numId w:val="1"/>
            </w:numPr>
            <w:tabs>
              <w:tab w:pos="1761" w:val="left" w:leader="none"/>
              <w:tab w:pos="7457" w:val="right" w:leader="dot"/>
            </w:tabs>
            <w:spacing w:line="251" w:lineRule="exact" w:before="0" w:after="0"/>
            <w:ind w:left="1760" w:right="0" w:hanging="397"/>
            <w:jc w:val="left"/>
          </w:pPr>
          <w:hyperlink w:history="true" w:anchor="_TOC_250083">
            <w:r>
              <w:rPr>
                <w:w w:val="110"/>
              </w:rPr>
              <w:t>El método de recogida</w:t>
            </w:r>
            <w:r>
              <w:rPr>
                <w:spacing w:val="17"/>
                <w:w w:val="110"/>
              </w:rPr>
              <w:t> </w:t>
            </w:r>
            <w:r>
              <w:rPr>
                <w:w w:val="110"/>
              </w:rPr>
              <w:t>de</w:t>
            </w:r>
            <w:r>
              <w:rPr>
                <w:spacing w:val="4"/>
                <w:w w:val="110"/>
              </w:rPr>
              <w:t> </w:t>
            </w:r>
            <w:r>
              <w:rPr>
                <w:w w:val="110"/>
              </w:rPr>
              <w:t>datos</w:t>
              <w:tab/>
              <w:t>28</w:t>
            </w:r>
          </w:hyperlink>
        </w:p>
        <w:p>
          <w:pPr>
            <w:pStyle w:val="TOC2"/>
            <w:numPr>
              <w:ilvl w:val="0"/>
              <w:numId w:val="1"/>
            </w:numPr>
            <w:tabs>
              <w:tab w:pos="1364" w:val="left" w:leader="none"/>
            </w:tabs>
            <w:spacing w:line="251" w:lineRule="exact" w:before="6" w:after="0"/>
            <w:ind w:left="1363" w:right="0" w:hanging="283"/>
            <w:jc w:val="left"/>
          </w:pPr>
          <w:r>
            <w:rPr>
              <w:w w:val="115"/>
            </w:rPr>
            <w:t>Relación entre el Manual de Oslo, otras normas</w:t>
          </w:r>
          <w:r>
            <w:rPr>
              <w:spacing w:val="8"/>
              <w:w w:val="115"/>
            </w:rPr>
            <w:t> </w:t>
          </w:r>
          <w:r>
            <w:rPr>
              <w:w w:val="115"/>
            </w:rPr>
            <w:t>internacionales</w:t>
          </w:r>
        </w:p>
        <w:p>
          <w:pPr>
            <w:pStyle w:val="TOC4"/>
            <w:tabs>
              <w:tab w:pos="7457" w:val="right" w:leader="dot"/>
            </w:tabs>
            <w:spacing w:line="240" w:lineRule="exact"/>
            <w:ind w:left="1363" w:firstLine="0"/>
          </w:pPr>
          <w:r>
            <w:rPr>
              <w:w w:val="115"/>
            </w:rPr>
            <w:t>y</w:t>
          </w:r>
          <w:r>
            <w:rPr>
              <w:spacing w:val="-1"/>
              <w:w w:val="115"/>
            </w:rPr>
            <w:t> </w:t>
          </w:r>
          <w:r>
            <w:rPr>
              <w:w w:val="115"/>
            </w:rPr>
            <w:t>conceptos</w:t>
          </w:r>
          <w:r>
            <w:rPr>
              <w:spacing w:val="-1"/>
              <w:w w:val="115"/>
            </w:rPr>
            <w:t> </w:t>
          </w:r>
          <w:r>
            <w:rPr>
              <w:w w:val="115"/>
            </w:rPr>
            <w:t>relacionados</w:t>
            <w:tab/>
            <w:t>29</w:t>
          </w:r>
        </w:p>
        <w:p>
          <w:pPr>
            <w:pStyle w:val="TOC4"/>
            <w:numPr>
              <w:ilvl w:val="1"/>
              <w:numId w:val="1"/>
            </w:numPr>
            <w:tabs>
              <w:tab w:pos="1759" w:val="left" w:leader="none"/>
              <w:tab w:pos="7457" w:val="right" w:leader="dot"/>
            </w:tabs>
            <w:spacing w:line="240" w:lineRule="exact" w:before="19" w:after="0"/>
            <w:ind w:left="1758" w:right="1080" w:hanging="395"/>
            <w:jc w:val="left"/>
          </w:pPr>
          <w:hyperlink w:history="true" w:anchor="_TOC_250082">
            <w:r>
              <w:rPr>
                <w:w w:val="110"/>
              </w:rPr>
              <w:t>Manuales para la medición de las actividades científicas y tecnológicas</w:t>
            </w:r>
            <w:r>
              <w:rPr>
                <w:spacing w:val="2"/>
                <w:w w:val="110"/>
              </w:rPr>
              <w:t> </w:t>
            </w:r>
            <w:r>
              <w:rPr>
                <w:w w:val="110"/>
              </w:rPr>
              <w:t>(C&amp;T)</w:t>
              <w:tab/>
              <w:t>29</w:t>
            </w:r>
          </w:hyperlink>
        </w:p>
        <w:p>
          <w:pPr>
            <w:pStyle w:val="TOC4"/>
            <w:numPr>
              <w:ilvl w:val="1"/>
              <w:numId w:val="1"/>
            </w:numPr>
            <w:tabs>
              <w:tab w:pos="1761" w:val="left" w:leader="none"/>
              <w:tab w:pos="7458" w:val="right" w:leader="dot"/>
            </w:tabs>
            <w:spacing w:line="221" w:lineRule="exact" w:before="0" w:after="0"/>
            <w:ind w:left="1760" w:right="0" w:hanging="397"/>
            <w:jc w:val="left"/>
          </w:pPr>
          <w:hyperlink w:history="true" w:anchor="_TOC_250081">
            <w:r>
              <w:rPr>
                <w:w w:val="110"/>
              </w:rPr>
              <w:t>Otras normas</w:t>
            </w:r>
            <w:r>
              <w:rPr>
                <w:spacing w:val="8"/>
                <w:w w:val="110"/>
              </w:rPr>
              <w:t> </w:t>
            </w:r>
            <w:r>
              <w:rPr>
                <w:w w:val="110"/>
              </w:rPr>
              <w:t>y</w:t>
            </w:r>
            <w:r>
              <w:rPr>
                <w:spacing w:val="4"/>
                <w:w w:val="110"/>
              </w:rPr>
              <w:t> </w:t>
            </w:r>
            <w:r>
              <w:rPr>
                <w:w w:val="110"/>
              </w:rPr>
              <w:t>clasificaciones</w:t>
              <w:tab/>
              <w:t>31</w:t>
            </w:r>
          </w:hyperlink>
        </w:p>
        <w:p>
          <w:pPr>
            <w:pStyle w:val="TOC4"/>
            <w:numPr>
              <w:ilvl w:val="1"/>
              <w:numId w:val="1"/>
            </w:numPr>
            <w:tabs>
              <w:tab w:pos="1761" w:val="left" w:leader="none"/>
              <w:tab w:pos="7458" w:val="right" w:leader="dot"/>
            </w:tabs>
            <w:spacing w:line="251" w:lineRule="exact" w:before="0" w:after="0"/>
            <w:ind w:left="1760" w:right="0" w:hanging="397"/>
            <w:jc w:val="left"/>
          </w:pPr>
          <w:hyperlink w:history="true" w:anchor="_TOC_250080">
            <w:r>
              <w:rPr>
                <w:w w:val="115"/>
              </w:rPr>
              <w:t>Otros conceptos y</w:t>
            </w:r>
            <w:r>
              <w:rPr>
                <w:spacing w:val="3"/>
                <w:w w:val="115"/>
              </w:rPr>
              <w:t> </w:t>
            </w:r>
            <w:r>
              <w:rPr>
                <w:w w:val="115"/>
              </w:rPr>
              <w:t>encuestas</w:t>
            </w:r>
            <w:r>
              <w:rPr>
                <w:spacing w:val="1"/>
                <w:w w:val="115"/>
              </w:rPr>
              <w:t> </w:t>
            </w:r>
            <w:r>
              <w:rPr>
                <w:w w:val="115"/>
              </w:rPr>
              <w:t>relacionados</w:t>
              <w:tab/>
              <w:t>31</w:t>
            </w:r>
          </w:hyperlink>
        </w:p>
        <w:p>
          <w:pPr>
            <w:pStyle w:val="TOC2"/>
            <w:numPr>
              <w:ilvl w:val="0"/>
              <w:numId w:val="1"/>
            </w:numPr>
            <w:tabs>
              <w:tab w:pos="1364" w:val="left" w:leader="none"/>
              <w:tab w:pos="7457" w:val="right" w:leader="dot"/>
            </w:tabs>
            <w:spacing w:line="240" w:lineRule="auto" w:before="6" w:after="0"/>
            <w:ind w:left="1363" w:right="0" w:hanging="283"/>
            <w:jc w:val="left"/>
          </w:pPr>
          <w:hyperlink w:history="true" w:anchor="_TOC_250079">
            <w:r>
              <w:rPr>
                <w:w w:val="110"/>
              </w:rPr>
              <w:t>Observación</w:t>
            </w:r>
            <w:r>
              <w:rPr>
                <w:spacing w:val="2"/>
                <w:w w:val="110"/>
              </w:rPr>
              <w:t> </w:t>
            </w:r>
            <w:r>
              <w:rPr>
                <w:w w:val="110"/>
              </w:rPr>
              <w:t>final</w:t>
              <w:tab/>
              <w:t>33</w:t>
            </w:r>
          </w:hyperlink>
        </w:p>
        <w:p>
          <w:pPr>
            <w:pStyle w:val="TOC4"/>
            <w:tabs>
              <w:tab w:pos="7457" w:val="right" w:leader="dot"/>
            </w:tabs>
            <w:spacing w:line="240" w:lineRule="auto" w:before="6"/>
            <w:ind w:left="1363" w:firstLine="0"/>
          </w:pPr>
          <w:hyperlink w:history="true" w:anchor="_TOC_250078">
            <w:r>
              <w:rPr>
                <w:w w:val="115"/>
              </w:rPr>
              <w:t>Notas</w:t>
              <w:tab/>
              <w:t>33</w:t>
            </w:r>
          </w:hyperlink>
        </w:p>
        <w:p>
          <w:pPr>
            <w:pStyle w:val="TOC3"/>
            <w:spacing w:line="253" w:lineRule="exact" w:before="218"/>
            <w:ind w:right="986"/>
            <w:rPr>
              <w:i w:val="0"/>
              <w:sz w:val="20"/>
            </w:rPr>
          </w:pPr>
          <w:r>
            <w:rPr>
              <w:rFonts w:ascii="Times New Roman" w:hAnsi="Times New Roman"/>
              <w:b w:val="0"/>
              <w:i w:val="0"/>
              <w:w w:val="105"/>
              <w:sz w:val="20"/>
            </w:rPr>
            <w:t>Capítulo 2</w:t>
          </w:r>
          <w:r>
            <w:rPr>
              <w:rFonts w:ascii="PMingLiU" w:hAnsi="PMingLiU"/>
              <w:b w:val="0"/>
              <w:i w:val="0"/>
              <w:w w:val="105"/>
              <w:sz w:val="20"/>
            </w:rPr>
            <w:t>. </w:t>
          </w:r>
          <w:r>
            <w:rPr>
              <w:i w:val="0"/>
              <w:w w:val="105"/>
              <w:sz w:val="20"/>
            </w:rPr>
            <w:t>Teoría de la Innovación y la Necesidad</w:t>
          </w:r>
        </w:p>
        <w:p>
          <w:pPr>
            <w:pStyle w:val="TOC1"/>
            <w:tabs>
              <w:tab w:pos="7457" w:val="right" w:leader="dot"/>
            </w:tabs>
            <w:rPr>
              <w:rFonts w:ascii="PMingLiU" w:hAnsi="PMingLiU"/>
              <w:b w:val="0"/>
            </w:rPr>
          </w:pPr>
          <w:r>
            <w:rPr>
              <w:w w:val="105"/>
            </w:rPr>
            <w:t>de</w:t>
          </w:r>
          <w:r>
            <w:rPr>
              <w:spacing w:val="1"/>
              <w:w w:val="105"/>
            </w:rPr>
            <w:t> </w:t>
          </w:r>
          <w:r>
            <w:rPr>
              <w:w w:val="105"/>
            </w:rPr>
            <w:t>su</w:t>
          </w:r>
          <w:r>
            <w:rPr>
              <w:spacing w:val="1"/>
              <w:w w:val="105"/>
            </w:rPr>
            <w:t> </w:t>
          </w:r>
          <w:r>
            <w:rPr>
              <w:w w:val="105"/>
            </w:rPr>
            <w:t>Medición</w:t>
          </w:r>
          <w:r>
            <w:rPr>
              <w:rFonts w:ascii="PMingLiU" w:hAnsi="PMingLiU"/>
              <w:b w:val="0"/>
              <w:w w:val="105"/>
            </w:rPr>
            <w:tab/>
            <w:t>35</w:t>
          </w:r>
        </w:p>
        <w:p>
          <w:pPr>
            <w:pStyle w:val="TOC2"/>
            <w:numPr>
              <w:ilvl w:val="0"/>
              <w:numId w:val="2"/>
            </w:numPr>
            <w:tabs>
              <w:tab w:pos="1364" w:val="left" w:leader="none"/>
              <w:tab w:pos="7457" w:val="right" w:leader="dot"/>
            </w:tabs>
            <w:spacing w:line="240" w:lineRule="auto" w:before="4" w:after="0"/>
            <w:ind w:left="1363" w:right="0" w:hanging="283"/>
            <w:jc w:val="left"/>
          </w:pPr>
          <w:hyperlink w:history="true" w:anchor="_TOC_250077">
            <w:r>
              <w:rPr>
                <w:w w:val="110"/>
              </w:rPr>
              <w:t>Introducción</w:t>
              <w:tab/>
              <w:t>36</w:t>
            </w:r>
          </w:hyperlink>
        </w:p>
        <w:p>
          <w:pPr>
            <w:pStyle w:val="TOC2"/>
            <w:numPr>
              <w:ilvl w:val="0"/>
              <w:numId w:val="2"/>
            </w:numPr>
            <w:tabs>
              <w:tab w:pos="1364" w:val="left" w:leader="none"/>
              <w:tab w:pos="7457" w:val="right" w:leader="dot"/>
            </w:tabs>
            <w:spacing w:line="240" w:lineRule="auto" w:before="6" w:after="0"/>
            <w:ind w:left="1363" w:right="0" w:hanging="283"/>
            <w:jc w:val="left"/>
          </w:pPr>
          <w:hyperlink w:history="true" w:anchor="_TOC_250076">
            <w:r>
              <w:rPr>
                <w:w w:val="110"/>
              </w:rPr>
              <w:t>Aspectos económicos de</w:t>
            </w:r>
            <w:r>
              <w:rPr>
                <w:spacing w:val="16"/>
                <w:w w:val="110"/>
              </w:rPr>
              <w:t> </w:t>
            </w:r>
            <w:r>
              <w:rPr>
                <w:w w:val="110"/>
              </w:rPr>
              <w:t>la</w:t>
            </w:r>
            <w:r>
              <w:rPr>
                <w:spacing w:val="5"/>
                <w:w w:val="110"/>
              </w:rPr>
              <w:t> </w:t>
            </w:r>
            <w:r>
              <w:rPr>
                <w:w w:val="110"/>
              </w:rPr>
              <w:t>innovación</w:t>
              <w:tab/>
              <w:t>37</w:t>
            </w:r>
          </w:hyperlink>
        </w:p>
        <w:p>
          <w:pPr>
            <w:pStyle w:val="TOC2"/>
            <w:numPr>
              <w:ilvl w:val="0"/>
              <w:numId w:val="2"/>
            </w:numPr>
            <w:tabs>
              <w:tab w:pos="1364" w:val="left" w:leader="none"/>
              <w:tab w:pos="7457" w:val="right" w:leader="dot"/>
            </w:tabs>
            <w:spacing w:line="240" w:lineRule="auto" w:before="6" w:after="0"/>
            <w:ind w:left="1363" w:right="0" w:hanging="283"/>
            <w:jc w:val="left"/>
          </w:pPr>
          <w:hyperlink w:history="true" w:anchor="_TOC_250075">
            <w:r>
              <w:rPr>
                <w:w w:val="115"/>
              </w:rPr>
              <w:t>Marco</w:t>
            </w:r>
            <w:r>
              <w:rPr>
                <w:spacing w:val="-1"/>
                <w:w w:val="115"/>
              </w:rPr>
              <w:t> </w:t>
            </w:r>
            <w:r>
              <w:rPr>
                <w:w w:val="115"/>
              </w:rPr>
              <w:t>de</w:t>
            </w:r>
            <w:r>
              <w:rPr>
                <w:spacing w:val="-1"/>
                <w:w w:val="115"/>
              </w:rPr>
              <w:t> </w:t>
            </w:r>
            <w:r>
              <w:rPr>
                <w:w w:val="115"/>
              </w:rPr>
              <w:t>medición</w:t>
              <w:tab/>
              <w:t>42</w:t>
            </w:r>
          </w:hyperlink>
        </w:p>
        <w:p>
          <w:pPr>
            <w:pStyle w:val="TOC2"/>
            <w:numPr>
              <w:ilvl w:val="0"/>
              <w:numId w:val="2"/>
            </w:numPr>
            <w:tabs>
              <w:tab w:pos="1364" w:val="left" w:leader="none"/>
              <w:tab w:pos="7458" w:val="right" w:leader="dot"/>
            </w:tabs>
            <w:spacing w:line="251" w:lineRule="exact" w:before="6" w:after="0"/>
            <w:ind w:left="1363" w:right="0" w:hanging="283"/>
            <w:jc w:val="left"/>
          </w:pPr>
          <w:hyperlink w:history="true" w:anchor="_TOC_250074">
            <w:r>
              <w:rPr>
                <w:w w:val="115"/>
              </w:rPr>
              <w:t>Aspectos sectoriales y regionales de la innovación</w:t>
              <w:tab/>
              <w:t>47</w:t>
            </w:r>
          </w:hyperlink>
        </w:p>
        <w:p>
          <w:pPr>
            <w:pStyle w:val="TOC4"/>
            <w:numPr>
              <w:ilvl w:val="1"/>
              <w:numId w:val="2"/>
            </w:numPr>
            <w:tabs>
              <w:tab w:pos="1761" w:val="left" w:leader="none"/>
              <w:tab w:pos="7457" w:val="right" w:leader="dot"/>
            </w:tabs>
            <w:spacing w:line="240" w:lineRule="exact" w:before="0" w:after="0"/>
            <w:ind w:left="1758" w:right="0" w:hanging="395"/>
            <w:jc w:val="left"/>
          </w:pPr>
          <w:hyperlink w:history="true" w:anchor="_TOC_250073">
            <w:r>
              <w:rPr>
                <w:w w:val="110"/>
              </w:rPr>
              <w:t>La innovación en</w:t>
            </w:r>
            <w:r>
              <w:rPr>
                <w:spacing w:val="10"/>
                <w:w w:val="110"/>
              </w:rPr>
              <w:t> </w:t>
            </w:r>
            <w:r>
              <w:rPr>
                <w:w w:val="110"/>
              </w:rPr>
              <w:t>los</w:t>
            </w:r>
            <w:r>
              <w:rPr>
                <w:spacing w:val="3"/>
                <w:w w:val="110"/>
              </w:rPr>
              <w:t> </w:t>
            </w:r>
            <w:r>
              <w:rPr>
                <w:w w:val="110"/>
              </w:rPr>
              <w:t>servicios</w:t>
              <w:tab/>
              <w:t>47</w:t>
            </w:r>
          </w:hyperlink>
        </w:p>
        <w:p>
          <w:pPr>
            <w:pStyle w:val="TOC4"/>
            <w:numPr>
              <w:ilvl w:val="1"/>
              <w:numId w:val="2"/>
            </w:numPr>
            <w:tabs>
              <w:tab w:pos="1759" w:val="left" w:leader="none"/>
              <w:tab w:pos="7457" w:val="right" w:leader="dot"/>
            </w:tabs>
            <w:spacing w:line="240" w:lineRule="exact" w:before="19" w:after="0"/>
            <w:ind w:left="1758" w:right="1080" w:hanging="395"/>
            <w:jc w:val="left"/>
          </w:pPr>
          <w:hyperlink w:history="true" w:anchor="_TOC_250072">
            <w:r>
              <w:rPr>
                <w:w w:val="110"/>
              </w:rPr>
              <w:t>La innovación en los sectores de bajo o medio contenido tecnológico</w:t>
              <w:tab/>
              <w:t>48</w:t>
            </w:r>
          </w:hyperlink>
        </w:p>
        <w:p>
          <w:pPr>
            <w:pStyle w:val="TOC4"/>
            <w:numPr>
              <w:ilvl w:val="1"/>
              <w:numId w:val="2"/>
            </w:numPr>
            <w:tabs>
              <w:tab w:pos="1760" w:val="left" w:leader="none"/>
              <w:tab w:pos="7456" w:val="right" w:leader="dot"/>
            </w:tabs>
            <w:spacing w:line="256" w:lineRule="exact" w:before="482" w:after="0"/>
            <w:ind w:left="1760" w:right="0" w:hanging="397"/>
            <w:jc w:val="left"/>
          </w:pPr>
          <w:hyperlink w:history="true" w:anchor="_TOC_250071">
            <w:r>
              <w:rPr>
                <w:w w:val="115"/>
              </w:rPr>
              <w:t>La innovación en las pequeñas y</w:t>
            </w:r>
            <w:r>
              <w:rPr>
                <w:spacing w:val="8"/>
                <w:w w:val="115"/>
              </w:rPr>
              <w:t> </w:t>
            </w:r>
            <w:r>
              <w:rPr>
                <w:w w:val="115"/>
              </w:rPr>
              <w:t>medianas</w:t>
            </w:r>
            <w:r>
              <w:rPr>
                <w:spacing w:val="1"/>
                <w:w w:val="115"/>
              </w:rPr>
              <w:t> </w:t>
            </w:r>
            <w:r>
              <w:rPr>
                <w:w w:val="115"/>
              </w:rPr>
              <w:t>empresas</w:t>
              <w:tab/>
              <w:t>48</w:t>
            </w:r>
          </w:hyperlink>
        </w:p>
        <w:p>
          <w:pPr>
            <w:pStyle w:val="TOC4"/>
            <w:numPr>
              <w:ilvl w:val="1"/>
              <w:numId w:val="2"/>
            </w:numPr>
            <w:tabs>
              <w:tab w:pos="1760" w:val="left" w:leader="none"/>
              <w:tab w:pos="7456" w:val="right" w:leader="dot"/>
            </w:tabs>
            <w:spacing w:line="250" w:lineRule="exact" w:before="0" w:after="0"/>
            <w:ind w:left="1760" w:right="0" w:hanging="397"/>
            <w:jc w:val="left"/>
          </w:pPr>
          <w:hyperlink w:history="true" w:anchor="_TOC_250070">
            <w:r>
              <w:rPr>
                <w:w w:val="110"/>
              </w:rPr>
              <w:t>La</w:t>
            </w:r>
            <w:r>
              <w:rPr>
                <w:spacing w:val="2"/>
                <w:w w:val="110"/>
              </w:rPr>
              <w:t> </w:t>
            </w:r>
            <w:r>
              <w:rPr>
                <w:w w:val="110"/>
              </w:rPr>
              <w:t>innovación</w:t>
            </w:r>
            <w:r>
              <w:rPr>
                <w:spacing w:val="2"/>
                <w:w w:val="110"/>
              </w:rPr>
              <w:t> </w:t>
            </w:r>
            <w:r>
              <w:rPr>
                <w:w w:val="110"/>
              </w:rPr>
              <w:t>regional</w:t>
              <w:tab/>
              <w:t>49</w:t>
            </w:r>
          </w:hyperlink>
        </w:p>
        <w:p>
          <w:pPr>
            <w:pStyle w:val="TOC4"/>
            <w:numPr>
              <w:ilvl w:val="1"/>
              <w:numId w:val="2"/>
            </w:numPr>
            <w:tabs>
              <w:tab w:pos="1760" w:val="left" w:leader="none"/>
              <w:tab w:pos="7455" w:val="right" w:leader="dot"/>
            </w:tabs>
            <w:spacing w:line="256" w:lineRule="exact" w:before="0" w:after="0"/>
            <w:ind w:left="1760" w:right="0" w:hanging="397"/>
            <w:jc w:val="left"/>
          </w:pPr>
          <w:hyperlink w:history="true" w:anchor="_TOC_250069">
            <w:r>
              <w:rPr>
                <w:w w:val="110"/>
              </w:rPr>
              <w:t>La</w:t>
            </w:r>
            <w:r>
              <w:rPr>
                <w:spacing w:val="2"/>
                <w:w w:val="110"/>
              </w:rPr>
              <w:t> </w:t>
            </w:r>
            <w:r>
              <w:rPr>
                <w:w w:val="110"/>
              </w:rPr>
              <w:t>globalización</w:t>
              <w:tab/>
              <w:t>49</w:t>
            </w:r>
          </w:hyperlink>
        </w:p>
        <w:p>
          <w:pPr>
            <w:pStyle w:val="TOC2"/>
            <w:numPr>
              <w:ilvl w:val="0"/>
              <w:numId w:val="2"/>
            </w:numPr>
            <w:tabs>
              <w:tab w:pos="1364" w:val="left" w:leader="none"/>
              <w:tab w:pos="7456" w:val="right" w:leader="dot"/>
            </w:tabs>
            <w:spacing w:line="256" w:lineRule="exact" w:before="16" w:after="0"/>
            <w:ind w:left="1363" w:right="0" w:hanging="283"/>
            <w:jc w:val="left"/>
          </w:pPr>
          <w:hyperlink w:history="true" w:anchor="_TOC_250068">
            <w:r>
              <w:rPr>
                <w:w w:val="115"/>
              </w:rPr>
              <w:t>Áreas que deben estudiarse</w:t>
              <w:tab/>
              <w:t>50</w:t>
            </w:r>
          </w:hyperlink>
        </w:p>
        <w:p>
          <w:pPr>
            <w:pStyle w:val="TOC4"/>
            <w:numPr>
              <w:ilvl w:val="1"/>
              <w:numId w:val="2"/>
            </w:numPr>
            <w:tabs>
              <w:tab w:pos="1760" w:val="left" w:leader="none"/>
              <w:tab w:pos="7456" w:val="right" w:leader="dot"/>
            </w:tabs>
            <w:spacing w:line="250" w:lineRule="exact" w:before="0" w:after="0"/>
            <w:ind w:left="1760" w:right="0" w:hanging="397"/>
            <w:jc w:val="left"/>
          </w:pPr>
          <w:hyperlink w:history="true" w:anchor="_TOC_250067">
            <w:r>
              <w:rPr>
                <w:w w:val="115"/>
              </w:rPr>
              <w:t>¿Qué se</w:t>
            </w:r>
            <w:r>
              <w:rPr>
                <w:spacing w:val="-2"/>
                <w:w w:val="115"/>
              </w:rPr>
              <w:t> </w:t>
            </w:r>
            <w:r>
              <w:rPr>
                <w:w w:val="115"/>
              </w:rPr>
              <w:t>puede</w:t>
            </w:r>
            <w:r>
              <w:rPr>
                <w:spacing w:val="-1"/>
                <w:w w:val="115"/>
              </w:rPr>
              <w:t> </w:t>
            </w:r>
            <w:r>
              <w:rPr>
                <w:w w:val="115"/>
              </w:rPr>
              <w:t>medir?</w:t>
              <w:tab/>
              <w:t>50</w:t>
            </w:r>
          </w:hyperlink>
        </w:p>
        <w:p>
          <w:pPr>
            <w:pStyle w:val="TOC4"/>
            <w:numPr>
              <w:ilvl w:val="1"/>
              <w:numId w:val="2"/>
            </w:numPr>
            <w:tabs>
              <w:tab w:pos="1760" w:val="left" w:leader="none"/>
              <w:tab w:pos="7456" w:val="right" w:leader="dot"/>
            </w:tabs>
            <w:spacing w:line="250" w:lineRule="exact" w:before="0" w:after="0"/>
            <w:ind w:left="1760" w:right="0" w:hanging="397"/>
            <w:jc w:val="left"/>
          </w:pPr>
          <w:hyperlink w:history="true" w:anchor="_TOC_250066">
            <w:r>
              <w:rPr>
                <w:w w:val="110"/>
              </w:rPr>
              <w:t>Los insumos de</w:t>
            </w:r>
            <w:r>
              <w:rPr>
                <w:spacing w:val="9"/>
                <w:w w:val="110"/>
              </w:rPr>
              <w:t> </w:t>
            </w:r>
            <w:r>
              <w:rPr>
                <w:w w:val="110"/>
              </w:rPr>
              <w:t>la</w:t>
            </w:r>
            <w:r>
              <w:rPr>
                <w:spacing w:val="3"/>
                <w:w w:val="110"/>
              </w:rPr>
              <w:t> </w:t>
            </w:r>
            <w:r>
              <w:rPr>
                <w:w w:val="110"/>
              </w:rPr>
              <w:t>innovación</w:t>
              <w:tab/>
              <w:t>51</w:t>
            </w:r>
          </w:hyperlink>
        </w:p>
        <w:p>
          <w:pPr>
            <w:pStyle w:val="TOC4"/>
            <w:numPr>
              <w:ilvl w:val="1"/>
              <w:numId w:val="2"/>
            </w:numPr>
            <w:tabs>
              <w:tab w:pos="1760" w:val="left" w:leader="none"/>
              <w:tab w:pos="7456" w:val="right" w:leader="dot"/>
            </w:tabs>
            <w:spacing w:line="250" w:lineRule="exact" w:before="0" w:after="0"/>
            <w:ind w:left="1760" w:right="0" w:hanging="397"/>
            <w:jc w:val="left"/>
          </w:pPr>
          <w:hyperlink w:history="true" w:anchor="_TOC_250065">
            <w:r>
              <w:rPr>
                <w:w w:val="110"/>
              </w:rPr>
              <w:t>Los vínculos y el papel de</w:t>
            </w:r>
            <w:r>
              <w:rPr>
                <w:spacing w:val="17"/>
                <w:w w:val="110"/>
              </w:rPr>
              <w:t> </w:t>
            </w:r>
            <w:r>
              <w:rPr>
                <w:w w:val="110"/>
              </w:rPr>
              <w:t>la</w:t>
            </w:r>
            <w:r>
              <w:rPr>
                <w:spacing w:val="2"/>
                <w:w w:val="110"/>
              </w:rPr>
              <w:t> </w:t>
            </w:r>
            <w:r>
              <w:rPr>
                <w:w w:val="110"/>
              </w:rPr>
              <w:t>difusión</w:t>
              <w:tab/>
              <w:t>51</w:t>
            </w:r>
          </w:hyperlink>
        </w:p>
        <w:p>
          <w:pPr>
            <w:pStyle w:val="TOC4"/>
            <w:numPr>
              <w:ilvl w:val="1"/>
              <w:numId w:val="2"/>
            </w:numPr>
            <w:tabs>
              <w:tab w:pos="1760" w:val="left" w:leader="none"/>
              <w:tab w:pos="7456" w:val="right" w:leader="dot"/>
            </w:tabs>
            <w:spacing w:line="250" w:lineRule="exact" w:before="0" w:after="0"/>
            <w:ind w:left="1760" w:right="0" w:hanging="397"/>
            <w:jc w:val="left"/>
          </w:pPr>
          <w:hyperlink w:history="true" w:anchor="_TOC_250064">
            <w:r>
              <w:rPr>
                <w:w w:val="110"/>
              </w:rPr>
              <w:t>El impacto de</w:t>
            </w:r>
            <w:r>
              <w:rPr>
                <w:spacing w:val="9"/>
                <w:w w:val="110"/>
              </w:rPr>
              <w:t> </w:t>
            </w:r>
            <w:r>
              <w:rPr>
                <w:w w:val="110"/>
              </w:rPr>
              <w:t>la</w:t>
            </w:r>
            <w:r>
              <w:rPr>
                <w:spacing w:val="3"/>
                <w:w w:val="110"/>
              </w:rPr>
              <w:t> </w:t>
            </w:r>
            <w:r>
              <w:rPr>
                <w:w w:val="110"/>
              </w:rPr>
              <w:t>innovación</w:t>
              <w:tab/>
              <w:t>52</w:t>
            </w:r>
          </w:hyperlink>
        </w:p>
        <w:p>
          <w:pPr>
            <w:pStyle w:val="TOC4"/>
            <w:numPr>
              <w:ilvl w:val="1"/>
              <w:numId w:val="2"/>
            </w:numPr>
            <w:tabs>
              <w:tab w:pos="1760" w:val="left" w:leader="none"/>
              <w:tab w:pos="7456" w:val="right" w:leader="dot"/>
            </w:tabs>
            <w:spacing w:line="250" w:lineRule="exact" w:before="0" w:after="0"/>
            <w:ind w:left="1760" w:right="0" w:hanging="397"/>
            <w:jc w:val="left"/>
          </w:pPr>
          <w:hyperlink w:history="true" w:anchor="_TOC_250063">
            <w:r>
              <w:rPr>
                <w:w w:val="115"/>
              </w:rPr>
              <w:t>Incentivos y obstáculos a</w:t>
            </w:r>
            <w:r>
              <w:rPr>
                <w:spacing w:val="-7"/>
                <w:w w:val="115"/>
              </w:rPr>
              <w:t> </w:t>
            </w:r>
            <w:r>
              <w:rPr>
                <w:w w:val="115"/>
              </w:rPr>
              <w:t>la</w:t>
            </w:r>
            <w:r>
              <w:rPr>
                <w:spacing w:val="-2"/>
                <w:w w:val="115"/>
              </w:rPr>
              <w:t> </w:t>
            </w:r>
            <w:r>
              <w:rPr>
                <w:w w:val="115"/>
              </w:rPr>
              <w:t>innovación</w:t>
              <w:tab/>
              <w:t>52</w:t>
            </w:r>
          </w:hyperlink>
        </w:p>
        <w:p>
          <w:pPr>
            <w:pStyle w:val="TOC4"/>
            <w:numPr>
              <w:ilvl w:val="1"/>
              <w:numId w:val="2"/>
            </w:numPr>
            <w:tabs>
              <w:tab w:pos="1760" w:val="left" w:leader="none"/>
              <w:tab w:pos="7455" w:val="right" w:leader="dot"/>
            </w:tabs>
            <w:spacing w:line="250" w:lineRule="exact" w:before="0" w:after="0"/>
            <w:ind w:left="1760" w:right="0" w:hanging="397"/>
            <w:jc w:val="left"/>
          </w:pPr>
          <w:hyperlink w:history="true" w:anchor="_TOC_250062">
            <w:r>
              <w:rPr>
                <w:w w:val="110"/>
              </w:rPr>
              <w:t>La</w:t>
            </w:r>
            <w:r>
              <w:rPr>
                <w:spacing w:val="2"/>
                <w:w w:val="110"/>
              </w:rPr>
              <w:t> </w:t>
            </w:r>
            <w:r>
              <w:rPr>
                <w:w w:val="110"/>
              </w:rPr>
              <w:t>demanda</w:t>
              <w:tab/>
              <w:t>53</w:t>
            </w:r>
          </w:hyperlink>
        </w:p>
        <w:p>
          <w:pPr>
            <w:pStyle w:val="TOC4"/>
            <w:numPr>
              <w:ilvl w:val="1"/>
              <w:numId w:val="2"/>
            </w:numPr>
            <w:tabs>
              <w:tab w:pos="1760" w:val="left" w:leader="none"/>
              <w:tab w:pos="7455" w:val="right" w:leader="dot"/>
            </w:tabs>
            <w:spacing w:line="256" w:lineRule="exact" w:before="0" w:after="0"/>
            <w:ind w:left="1760" w:right="0" w:hanging="397"/>
            <w:jc w:val="left"/>
          </w:pPr>
          <w:hyperlink w:history="true" w:anchor="_TOC_250061">
            <w:r>
              <w:rPr>
                <w:w w:val="110"/>
              </w:rPr>
              <w:t>Varios</w:t>
              <w:tab/>
              <w:t>54</w:t>
            </w:r>
          </w:hyperlink>
        </w:p>
        <w:p>
          <w:pPr>
            <w:pStyle w:val="TOC3"/>
            <w:tabs>
              <w:tab w:pos="7457" w:val="right" w:leader="dot"/>
            </w:tabs>
            <w:spacing w:before="238"/>
            <w:rPr>
              <w:rFonts w:ascii="PMingLiU" w:hAnsi="PMingLiU"/>
              <w:b w:val="0"/>
              <w:i w:val="0"/>
              <w:sz w:val="20"/>
            </w:rPr>
          </w:pPr>
          <w:r>
            <w:rPr>
              <w:rFonts w:ascii="Times New Roman" w:hAnsi="Times New Roman"/>
              <w:b w:val="0"/>
              <w:i w:val="0"/>
              <w:w w:val="105"/>
              <w:sz w:val="20"/>
            </w:rPr>
            <w:t>Capítulo 3.</w:t>
          </w:r>
          <w:r>
            <w:rPr>
              <w:rFonts w:ascii="Times New Roman" w:hAnsi="Times New Roman"/>
              <w:b w:val="0"/>
              <w:i/>
              <w:spacing w:val="10"/>
              <w:w w:val="105"/>
              <w:sz w:val="20"/>
            </w:rPr>
            <w:t> </w:t>
          </w:r>
          <w:r>
            <w:rPr>
              <w:i w:val="0"/>
              <w:w w:val="105"/>
              <w:sz w:val="20"/>
            </w:rPr>
            <w:t>Definiciones</w:t>
          </w:r>
          <w:r>
            <w:rPr>
              <w:i w:val="0"/>
              <w:spacing w:val="6"/>
              <w:w w:val="105"/>
              <w:sz w:val="20"/>
            </w:rPr>
            <w:t> </w:t>
          </w:r>
          <w:r>
            <w:rPr>
              <w:i w:val="0"/>
              <w:w w:val="105"/>
              <w:sz w:val="20"/>
            </w:rPr>
            <w:t>básicas</w:t>
          </w:r>
          <w:r>
            <w:rPr>
              <w:rFonts w:ascii="PMingLiU" w:hAnsi="PMingLiU"/>
              <w:b w:val="0"/>
              <w:i w:val="0"/>
              <w:w w:val="105"/>
              <w:sz w:val="20"/>
            </w:rPr>
            <w:tab/>
            <w:t>55</w:t>
          </w:r>
        </w:p>
        <w:p>
          <w:pPr>
            <w:pStyle w:val="TOC2"/>
            <w:numPr>
              <w:ilvl w:val="0"/>
              <w:numId w:val="3"/>
            </w:numPr>
            <w:tabs>
              <w:tab w:pos="1364" w:val="left" w:leader="none"/>
              <w:tab w:pos="7457" w:val="right" w:leader="dot"/>
            </w:tabs>
            <w:spacing w:line="240" w:lineRule="auto" w:before="13" w:after="0"/>
            <w:ind w:left="1363" w:right="0" w:hanging="283"/>
            <w:jc w:val="left"/>
          </w:pPr>
          <w:hyperlink w:history="true" w:anchor="_TOC_250060">
            <w:r>
              <w:rPr>
                <w:w w:val="110"/>
              </w:rPr>
              <w:t>Introducción</w:t>
              <w:tab/>
              <w:t>56</w:t>
            </w:r>
          </w:hyperlink>
        </w:p>
        <w:p>
          <w:pPr>
            <w:pStyle w:val="TOC2"/>
            <w:numPr>
              <w:ilvl w:val="0"/>
              <w:numId w:val="3"/>
            </w:numPr>
            <w:tabs>
              <w:tab w:pos="1364" w:val="left" w:leader="none"/>
              <w:tab w:pos="7457" w:val="right" w:leader="dot"/>
            </w:tabs>
            <w:spacing w:line="240" w:lineRule="auto" w:before="16" w:after="0"/>
            <w:ind w:left="1363" w:right="0" w:hanging="283"/>
            <w:jc w:val="left"/>
          </w:pPr>
          <w:hyperlink w:history="true" w:anchor="_TOC_250059">
            <w:r>
              <w:rPr>
                <w:w w:val="110"/>
              </w:rPr>
              <w:t>La</w:t>
            </w:r>
            <w:r>
              <w:rPr>
                <w:spacing w:val="2"/>
                <w:w w:val="110"/>
              </w:rPr>
              <w:t> </w:t>
            </w:r>
            <w:r>
              <w:rPr>
                <w:w w:val="110"/>
              </w:rPr>
              <w:t>innovación</w:t>
              <w:tab/>
              <w:t>56</w:t>
            </w:r>
          </w:hyperlink>
        </w:p>
        <w:p>
          <w:pPr>
            <w:pStyle w:val="TOC2"/>
            <w:numPr>
              <w:ilvl w:val="0"/>
              <w:numId w:val="3"/>
            </w:numPr>
            <w:tabs>
              <w:tab w:pos="1364" w:val="left" w:leader="none"/>
              <w:tab w:pos="7457" w:val="right" w:leader="dot"/>
            </w:tabs>
            <w:spacing w:line="240" w:lineRule="auto" w:before="16" w:after="0"/>
            <w:ind w:left="1363" w:right="0" w:hanging="283"/>
            <w:jc w:val="left"/>
          </w:pPr>
          <w:hyperlink w:history="true" w:anchor="_TOC_250058">
            <w:r>
              <w:rPr>
                <w:w w:val="110"/>
              </w:rPr>
              <w:t>Principales tipos</w:t>
            </w:r>
            <w:r>
              <w:rPr>
                <w:spacing w:val="8"/>
                <w:w w:val="110"/>
              </w:rPr>
              <w:t> </w:t>
            </w:r>
            <w:r>
              <w:rPr>
                <w:w w:val="110"/>
              </w:rPr>
              <w:t>de</w:t>
            </w:r>
            <w:r>
              <w:rPr>
                <w:spacing w:val="4"/>
                <w:w w:val="110"/>
              </w:rPr>
              <w:t> </w:t>
            </w:r>
            <w:r>
              <w:rPr>
                <w:w w:val="110"/>
              </w:rPr>
              <w:t>innovación</w:t>
              <w:tab/>
              <w:t>58</w:t>
            </w:r>
          </w:hyperlink>
        </w:p>
        <w:p>
          <w:pPr>
            <w:pStyle w:val="TOC2"/>
            <w:numPr>
              <w:ilvl w:val="0"/>
              <w:numId w:val="3"/>
            </w:numPr>
            <w:tabs>
              <w:tab w:pos="1364" w:val="left" w:leader="none"/>
              <w:tab w:pos="7458" w:val="right" w:leader="dot"/>
            </w:tabs>
            <w:spacing w:line="256" w:lineRule="exact" w:before="16" w:after="0"/>
            <w:ind w:left="1363" w:right="0" w:hanging="283"/>
            <w:jc w:val="left"/>
          </w:pPr>
          <w:hyperlink w:history="true" w:anchor="_TOC_250057">
            <w:r>
              <w:rPr>
                <w:w w:val="115"/>
              </w:rPr>
              <w:t>Cómo distinguir los distintos tipos</w:t>
            </w:r>
            <w:r>
              <w:rPr>
                <w:spacing w:val="-1"/>
                <w:w w:val="115"/>
              </w:rPr>
              <w:t> </w:t>
            </w:r>
            <w:r>
              <w:rPr>
                <w:w w:val="115"/>
              </w:rPr>
              <w:t>de</w:t>
            </w:r>
            <w:r>
              <w:rPr>
                <w:spacing w:val="-1"/>
                <w:w w:val="115"/>
              </w:rPr>
              <w:t> </w:t>
            </w:r>
            <w:r>
              <w:rPr>
                <w:w w:val="115"/>
              </w:rPr>
              <w:t>innovación</w:t>
              <w:tab/>
              <w:t>64</w:t>
            </w:r>
          </w:hyperlink>
        </w:p>
        <w:p>
          <w:pPr>
            <w:pStyle w:val="TOC4"/>
            <w:numPr>
              <w:ilvl w:val="1"/>
              <w:numId w:val="3"/>
            </w:numPr>
            <w:tabs>
              <w:tab w:pos="1759" w:val="left" w:leader="none"/>
            </w:tabs>
            <w:spacing w:line="250" w:lineRule="exact" w:before="0" w:after="0"/>
            <w:ind w:left="1758" w:right="0" w:hanging="395"/>
            <w:jc w:val="left"/>
          </w:pPr>
          <w:r>
            <w:rPr>
              <w:w w:val="115"/>
            </w:rPr>
            <w:t>Cómo distinguir las innovaciones de</w:t>
          </w:r>
          <w:r>
            <w:rPr>
              <w:spacing w:val="30"/>
              <w:w w:val="115"/>
            </w:rPr>
            <w:t> </w:t>
          </w:r>
          <w:r>
            <w:rPr>
              <w:w w:val="115"/>
            </w:rPr>
            <w:t>producto</w:t>
          </w:r>
        </w:p>
        <w:p>
          <w:pPr>
            <w:pStyle w:val="TOC5"/>
            <w:tabs>
              <w:tab w:pos="7457" w:val="right" w:leader="dot"/>
            </w:tabs>
          </w:pPr>
          <w:r>
            <w:rPr>
              <w:w w:val="115"/>
            </w:rPr>
            <w:t>de las innovaciones</w:t>
          </w:r>
          <w:r>
            <w:rPr>
              <w:spacing w:val="-1"/>
              <w:w w:val="115"/>
            </w:rPr>
            <w:t> </w:t>
          </w:r>
          <w:r>
            <w:rPr>
              <w:w w:val="115"/>
            </w:rPr>
            <w:t>de</w:t>
          </w:r>
          <w:r>
            <w:rPr>
              <w:spacing w:val="-1"/>
              <w:w w:val="115"/>
            </w:rPr>
            <w:t> </w:t>
          </w:r>
          <w:r>
            <w:rPr>
              <w:w w:val="115"/>
            </w:rPr>
            <w:t>proceso</w:t>
            <w:tab/>
            <w:t>64</w:t>
          </w:r>
        </w:p>
        <w:p>
          <w:pPr>
            <w:pStyle w:val="TOC4"/>
            <w:numPr>
              <w:ilvl w:val="1"/>
              <w:numId w:val="3"/>
            </w:numPr>
            <w:tabs>
              <w:tab w:pos="1759" w:val="left" w:leader="none"/>
            </w:tabs>
            <w:spacing w:line="250" w:lineRule="exact" w:before="0" w:after="0"/>
            <w:ind w:left="1758" w:right="0" w:hanging="395"/>
            <w:jc w:val="left"/>
          </w:pPr>
          <w:r>
            <w:rPr>
              <w:w w:val="115"/>
            </w:rPr>
            <w:t>Cómo distinguir las innovaciones de</w:t>
          </w:r>
          <w:r>
            <w:rPr>
              <w:spacing w:val="30"/>
              <w:w w:val="115"/>
            </w:rPr>
            <w:t> </w:t>
          </w:r>
          <w:r>
            <w:rPr>
              <w:w w:val="115"/>
            </w:rPr>
            <w:t>producto</w:t>
          </w:r>
        </w:p>
        <w:p>
          <w:pPr>
            <w:pStyle w:val="TOC5"/>
            <w:tabs>
              <w:tab w:pos="7458" w:val="right" w:leader="dot"/>
            </w:tabs>
          </w:pPr>
          <w:r>
            <w:rPr>
              <w:w w:val="115"/>
            </w:rPr>
            <w:t>de las innovaciones</w:t>
          </w:r>
          <w:r>
            <w:rPr>
              <w:spacing w:val="2"/>
              <w:w w:val="115"/>
            </w:rPr>
            <w:t> </w:t>
          </w:r>
          <w:r>
            <w:rPr>
              <w:w w:val="115"/>
            </w:rPr>
            <w:t>de mercadotecnia</w:t>
            <w:tab/>
            <w:t>65</w:t>
          </w:r>
        </w:p>
        <w:p>
          <w:pPr>
            <w:pStyle w:val="TOC4"/>
            <w:numPr>
              <w:ilvl w:val="1"/>
              <w:numId w:val="3"/>
            </w:numPr>
            <w:tabs>
              <w:tab w:pos="1759" w:val="left" w:leader="none"/>
            </w:tabs>
            <w:spacing w:line="250" w:lineRule="exact" w:before="0" w:after="0"/>
            <w:ind w:left="1758" w:right="0" w:hanging="395"/>
            <w:jc w:val="left"/>
          </w:pPr>
          <w:r>
            <w:rPr>
              <w:w w:val="115"/>
            </w:rPr>
            <w:t>Cómo distinguir las innovaciones de</w:t>
          </w:r>
          <w:r>
            <w:rPr>
              <w:spacing w:val="21"/>
              <w:w w:val="115"/>
            </w:rPr>
            <w:t> </w:t>
          </w:r>
          <w:r>
            <w:rPr>
              <w:w w:val="115"/>
            </w:rPr>
            <w:t>servicios</w:t>
          </w:r>
        </w:p>
        <w:p>
          <w:pPr>
            <w:pStyle w:val="TOC5"/>
            <w:tabs>
              <w:tab w:pos="7458" w:val="right" w:leader="dot"/>
            </w:tabs>
          </w:pPr>
          <w:r>
            <w:rPr>
              <w:w w:val="115"/>
            </w:rPr>
            <w:t>(producto) de las innovaciones</w:t>
          </w:r>
          <w:r>
            <w:rPr>
              <w:spacing w:val="3"/>
              <w:w w:val="115"/>
            </w:rPr>
            <w:t> </w:t>
          </w:r>
          <w:r>
            <w:rPr>
              <w:w w:val="115"/>
            </w:rPr>
            <w:t>de mercadotecnia</w:t>
            <w:tab/>
            <w:t>65</w:t>
          </w:r>
        </w:p>
        <w:p>
          <w:pPr>
            <w:pStyle w:val="TOC4"/>
            <w:numPr>
              <w:ilvl w:val="1"/>
              <w:numId w:val="3"/>
            </w:numPr>
            <w:tabs>
              <w:tab w:pos="1759" w:val="left" w:leader="none"/>
            </w:tabs>
            <w:spacing w:line="250" w:lineRule="exact" w:before="0" w:after="0"/>
            <w:ind w:left="1758" w:right="0" w:hanging="395"/>
            <w:jc w:val="left"/>
          </w:pPr>
          <w:r>
            <w:rPr>
              <w:w w:val="115"/>
            </w:rPr>
            <w:t>Cómo distinguir las innovaciones de</w:t>
          </w:r>
          <w:r>
            <w:rPr>
              <w:spacing w:val="24"/>
              <w:w w:val="115"/>
            </w:rPr>
            <w:t> </w:t>
          </w:r>
          <w:r>
            <w:rPr>
              <w:w w:val="115"/>
            </w:rPr>
            <w:t>proceso</w:t>
          </w:r>
        </w:p>
        <w:p>
          <w:pPr>
            <w:pStyle w:val="TOC5"/>
            <w:tabs>
              <w:tab w:pos="7458" w:val="right" w:leader="dot"/>
            </w:tabs>
          </w:pPr>
          <w:r>
            <w:rPr>
              <w:w w:val="115"/>
            </w:rPr>
            <w:t>de las innovaciones</w:t>
          </w:r>
          <w:r>
            <w:rPr>
              <w:spacing w:val="2"/>
              <w:w w:val="115"/>
            </w:rPr>
            <w:t> </w:t>
          </w:r>
          <w:r>
            <w:rPr>
              <w:w w:val="115"/>
            </w:rPr>
            <w:t>de mercadotecnia</w:t>
            <w:tab/>
            <w:t>66</w:t>
          </w:r>
        </w:p>
        <w:p>
          <w:pPr>
            <w:pStyle w:val="TOC4"/>
            <w:numPr>
              <w:ilvl w:val="1"/>
              <w:numId w:val="3"/>
            </w:numPr>
            <w:tabs>
              <w:tab w:pos="1759" w:val="left" w:leader="none"/>
            </w:tabs>
            <w:spacing w:line="250" w:lineRule="exact" w:before="0" w:after="0"/>
            <w:ind w:left="1758" w:right="0" w:hanging="395"/>
            <w:jc w:val="left"/>
          </w:pPr>
          <w:r>
            <w:rPr>
              <w:w w:val="115"/>
            </w:rPr>
            <w:t>Cómo distinguir las innovaciones de</w:t>
          </w:r>
          <w:r>
            <w:rPr>
              <w:spacing w:val="24"/>
              <w:w w:val="115"/>
            </w:rPr>
            <w:t> </w:t>
          </w:r>
          <w:r>
            <w:rPr>
              <w:w w:val="115"/>
            </w:rPr>
            <w:t>proceso</w:t>
          </w:r>
        </w:p>
        <w:p>
          <w:pPr>
            <w:pStyle w:val="TOC5"/>
            <w:tabs>
              <w:tab w:pos="7457" w:val="right" w:leader="dot"/>
            </w:tabs>
          </w:pPr>
          <w:r>
            <w:rPr>
              <w:w w:val="115"/>
            </w:rPr>
            <w:t>de las innovaciones</w:t>
          </w:r>
          <w:r>
            <w:rPr>
              <w:spacing w:val="-1"/>
              <w:w w:val="115"/>
            </w:rPr>
            <w:t> </w:t>
          </w:r>
          <w:r>
            <w:rPr>
              <w:w w:val="115"/>
            </w:rPr>
            <w:t>de</w:t>
          </w:r>
          <w:r>
            <w:rPr>
              <w:spacing w:val="-1"/>
              <w:w w:val="115"/>
            </w:rPr>
            <w:t> </w:t>
          </w:r>
          <w:r>
            <w:rPr>
              <w:w w:val="115"/>
            </w:rPr>
            <w:t>organización</w:t>
            <w:tab/>
            <w:t>66</w:t>
          </w:r>
        </w:p>
        <w:p>
          <w:pPr>
            <w:pStyle w:val="TOC4"/>
            <w:numPr>
              <w:ilvl w:val="1"/>
              <w:numId w:val="3"/>
            </w:numPr>
            <w:tabs>
              <w:tab w:pos="1759" w:val="left" w:leader="none"/>
            </w:tabs>
            <w:spacing w:line="250" w:lineRule="exact" w:before="0" w:after="0"/>
            <w:ind w:left="1758" w:right="0" w:hanging="395"/>
            <w:jc w:val="left"/>
          </w:pPr>
          <w:r>
            <w:rPr>
              <w:w w:val="115"/>
            </w:rPr>
            <w:t>Cómo distinguir las innovaciones de  mercadotecnia</w:t>
          </w:r>
        </w:p>
        <w:p>
          <w:pPr>
            <w:pStyle w:val="TOC5"/>
            <w:tabs>
              <w:tab w:pos="7457" w:val="right" w:leader="dot"/>
            </w:tabs>
            <w:spacing w:line="256" w:lineRule="exact"/>
          </w:pPr>
          <w:r>
            <w:rPr>
              <w:w w:val="115"/>
            </w:rPr>
            <w:t>de las innovaciones</w:t>
          </w:r>
          <w:r>
            <w:rPr>
              <w:spacing w:val="-1"/>
              <w:w w:val="115"/>
            </w:rPr>
            <w:t> </w:t>
          </w:r>
          <w:r>
            <w:rPr>
              <w:w w:val="115"/>
            </w:rPr>
            <w:t>de</w:t>
          </w:r>
          <w:r>
            <w:rPr>
              <w:spacing w:val="-1"/>
              <w:w w:val="115"/>
            </w:rPr>
            <w:t> </w:t>
          </w:r>
          <w:r>
            <w:rPr>
              <w:w w:val="115"/>
            </w:rPr>
            <w:t>organización</w:t>
            <w:tab/>
            <w:t>67</w:t>
          </w:r>
        </w:p>
        <w:p>
          <w:pPr>
            <w:pStyle w:val="TOC2"/>
            <w:numPr>
              <w:ilvl w:val="0"/>
              <w:numId w:val="3"/>
            </w:numPr>
            <w:tabs>
              <w:tab w:pos="1364" w:val="left" w:leader="none"/>
              <w:tab w:pos="7458" w:val="right" w:leader="dot"/>
            </w:tabs>
            <w:spacing w:line="256" w:lineRule="exact" w:before="16" w:after="0"/>
            <w:ind w:left="1363" w:right="0" w:hanging="283"/>
            <w:jc w:val="left"/>
          </w:pPr>
          <w:hyperlink w:history="true" w:anchor="_TOC_250056">
            <w:r>
              <w:rPr>
                <w:w w:val="115"/>
              </w:rPr>
              <w:t>Cambios que no se consideran</w:t>
            </w:r>
            <w:r>
              <w:rPr>
                <w:spacing w:val="2"/>
                <w:w w:val="115"/>
              </w:rPr>
              <w:t> </w:t>
            </w:r>
            <w:r>
              <w:rPr>
                <w:w w:val="115"/>
              </w:rPr>
              <w:t>como innovaciones</w:t>
              <w:tab/>
              <w:t>68</w:t>
            </w:r>
          </w:hyperlink>
        </w:p>
        <w:p>
          <w:pPr>
            <w:pStyle w:val="TOC4"/>
            <w:numPr>
              <w:ilvl w:val="1"/>
              <w:numId w:val="3"/>
            </w:numPr>
            <w:tabs>
              <w:tab w:pos="1759" w:val="left" w:leader="none"/>
            </w:tabs>
            <w:spacing w:line="250" w:lineRule="exact" w:before="16" w:after="0"/>
            <w:ind w:left="1758" w:right="2097" w:hanging="395"/>
            <w:jc w:val="left"/>
          </w:pPr>
          <w:r>
            <w:rPr>
              <w:w w:val="110"/>
            </w:rPr>
            <w:t>El cese de la utilización de un proceso, de un método  de  comercialización  o  de</w:t>
          </w:r>
          <w:r>
            <w:rPr>
              <w:spacing w:val="-16"/>
              <w:w w:val="110"/>
            </w:rPr>
            <w:t> </w:t>
          </w:r>
          <w:r>
            <w:rPr>
              <w:w w:val="110"/>
            </w:rPr>
            <w:t>organización,</w:t>
          </w:r>
        </w:p>
        <w:p>
          <w:pPr>
            <w:pStyle w:val="TOC5"/>
            <w:tabs>
              <w:tab w:pos="7458" w:val="right" w:leader="dot"/>
            </w:tabs>
            <w:spacing w:line="234" w:lineRule="exact"/>
          </w:pPr>
          <w:hyperlink w:history="true" w:anchor="_TOC_250055">
            <w:r>
              <w:rPr>
                <w:w w:val="110"/>
              </w:rPr>
              <w:t>o de la comercialización de</w:t>
            </w:r>
            <w:r>
              <w:rPr>
                <w:spacing w:val="27"/>
                <w:w w:val="110"/>
              </w:rPr>
              <w:t> </w:t>
            </w:r>
            <w:r>
              <w:rPr>
                <w:w w:val="110"/>
              </w:rPr>
              <w:t>un</w:t>
            </w:r>
            <w:r>
              <w:rPr>
                <w:spacing w:val="5"/>
                <w:w w:val="110"/>
              </w:rPr>
              <w:t> </w:t>
            </w:r>
            <w:r>
              <w:rPr>
                <w:w w:val="110"/>
              </w:rPr>
              <w:t>producto</w:t>
              <w:tab/>
              <w:t>68</w:t>
            </w:r>
          </w:hyperlink>
        </w:p>
        <w:p>
          <w:pPr>
            <w:pStyle w:val="TOC4"/>
            <w:numPr>
              <w:ilvl w:val="1"/>
              <w:numId w:val="3"/>
            </w:numPr>
            <w:tabs>
              <w:tab w:pos="1759" w:val="left" w:leader="none"/>
              <w:tab w:pos="7458" w:val="right" w:leader="dot"/>
            </w:tabs>
            <w:spacing w:line="250" w:lineRule="exact" w:before="0" w:after="0"/>
            <w:ind w:left="1758" w:right="0" w:hanging="395"/>
            <w:jc w:val="left"/>
          </w:pPr>
          <w:hyperlink w:history="true" w:anchor="_TOC_250054">
            <w:r>
              <w:rPr>
                <w:w w:val="110"/>
              </w:rPr>
              <w:t>La simple sustitución o ampliación</w:t>
            </w:r>
            <w:r>
              <w:rPr>
                <w:spacing w:val="42"/>
                <w:w w:val="110"/>
              </w:rPr>
              <w:t> </w:t>
            </w:r>
            <w:r>
              <w:rPr>
                <w:w w:val="110"/>
              </w:rPr>
              <w:t>de</w:t>
            </w:r>
            <w:r>
              <w:rPr>
                <w:spacing w:val="8"/>
                <w:w w:val="110"/>
              </w:rPr>
              <w:t> </w:t>
            </w:r>
            <w:r>
              <w:rPr>
                <w:w w:val="110"/>
              </w:rPr>
              <w:t>equipos</w:t>
              <w:tab/>
              <w:t>68</w:t>
            </w:r>
          </w:hyperlink>
        </w:p>
        <w:p>
          <w:pPr>
            <w:pStyle w:val="TOC4"/>
            <w:numPr>
              <w:ilvl w:val="1"/>
              <w:numId w:val="3"/>
            </w:numPr>
            <w:tabs>
              <w:tab w:pos="1759" w:val="left" w:leader="none"/>
            </w:tabs>
            <w:spacing w:line="250" w:lineRule="exact" w:before="0" w:after="0"/>
            <w:ind w:left="1758" w:right="0" w:hanging="395"/>
            <w:jc w:val="left"/>
          </w:pPr>
          <w:r>
            <w:rPr>
              <w:w w:val="115"/>
            </w:rPr>
            <w:t>Cambios que se derivan solamente de </w:t>
          </w:r>
          <w:r>
            <w:rPr>
              <w:spacing w:val="9"/>
              <w:w w:val="115"/>
            </w:rPr>
            <w:t> </w:t>
          </w:r>
          <w:r>
            <w:rPr>
              <w:w w:val="115"/>
            </w:rPr>
            <w:t>variaciones</w:t>
          </w:r>
        </w:p>
        <w:p>
          <w:pPr>
            <w:pStyle w:val="TOC5"/>
            <w:tabs>
              <w:tab w:pos="7457" w:val="right" w:leader="dot"/>
            </w:tabs>
          </w:pPr>
          <w:r>
            <w:rPr>
              <w:w w:val="115"/>
            </w:rPr>
            <w:t>del precio de</w:t>
          </w:r>
          <w:r>
            <w:rPr>
              <w:spacing w:val="-4"/>
              <w:w w:val="115"/>
            </w:rPr>
            <w:t> </w:t>
          </w:r>
          <w:r>
            <w:rPr>
              <w:w w:val="115"/>
            </w:rPr>
            <w:t>los</w:t>
          </w:r>
          <w:r>
            <w:rPr>
              <w:spacing w:val="-1"/>
              <w:w w:val="115"/>
            </w:rPr>
            <w:t> </w:t>
          </w:r>
          <w:r>
            <w:rPr>
              <w:w w:val="115"/>
            </w:rPr>
            <w:t>factores</w:t>
            <w:tab/>
            <w:t>68</w:t>
          </w:r>
        </w:p>
        <w:p>
          <w:pPr>
            <w:pStyle w:val="TOC4"/>
            <w:numPr>
              <w:ilvl w:val="1"/>
              <w:numId w:val="3"/>
            </w:numPr>
            <w:tabs>
              <w:tab w:pos="1761" w:val="left" w:leader="none"/>
              <w:tab w:pos="7457" w:val="right" w:leader="dot"/>
            </w:tabs>
            <w:spacing w:line="250" w:lineRule="exact" w:before="0" w:after="0"/>
            <w:ind w:left="1760" w:right="0" w:hanging="397"/>
            <w:jc w:val="left"/>
          </w:pPr>
          <w:hyperlink w:history="true" w:anchor="_TOC_250053">
            <w:r>
              <w:rPr>
                <w:w w:val="110"/>
              </w:rPr>
              <w:t>Producción</w:t>
            </w:r>
            <w:r>
              <w:rPr>
                <w:spacing w:val="3"/>
                <w:w w:val="110"/>
              </w:rPr>
              <w:t> </w:t>
            </w:r>
            <w:r>
              <w:rPr>
                <w:w w:val="110"/>
              </w:rPr>
              <w:t>personalizada</w:t>
              <w:tab/>
              <w:t>68</w:t>
            </w:r>
          </w:hyperlink>
        </w:p>
        <w:p>
          <w:pPr>
            <w:pStyle w:val="TOC4"/>
            <w:numPr>
              <w:ilvl w:val="1"/>
              <w:numId w:val="3"/>
            </w:numPr>
            <w:tabs>
              <w:tab w:pos="1759" w:val="left" w:leader="none"/>
            </w:tabs>
            <w:spacing w:line="250" w:lineRule="exact" w:before="0" w:after="0"/>
            <w:ind w:left="1758" w:right="0" w:hanging="395"/>
            <w:jc w:val="left"/>
          </w:pPr>
          <w:r>
            <w:rPr>
              <w:w w:val="110"/>
            </w:rPr>
            <w:t>Modificaciones  estacionales  regulares  y</w:t>
          </w:r>
          <w:r>
            <w:rPr>
              <w:spacing w:val="27"/>
              <w:w w:val="110"/>
            </w:rPr>
            <w:t> </w:t>
          </w:r>
          <w:r>
            <w:rPr>
              <w:w w:val="110"/>
            </w:rPr>
            <w:t>otros</w:t>
          </w:r>
        </w:p>
        <w:p>
          <w:pPr>
            <w:pStyle w:val="TOC5"/>
            <w:tabs>
              <w:tab w:pos="7457" w:val="right" w:leader="dot"/>
            </w:tabs>
          </w:pPr>
          <w:r>
            <w:rPr>
              <w:w w:val="110"/>
            </w:rPr>
            <w:t>cambios</w:t>
          </w:r>
          <w:r>
            <w:rPr>
              <w:spacing w:val="2"/>
              <w:w w:val="110"/>
            </w:rPr>
            <w:t> </w:t>
          </w:r>
          <w:r>
            <w:rPr>
              <w:w w:val="110"/>
            </w:rPr>
            <w:t>cíclicos</w:t>
            <w:tab/>
            <w:t>69</w:t>
          </w:r>
        </w:p>
        <w:p>
          <w:pPr>
            <w:pStyle w:val="TOC4"/>
            <w:numPr>
              <w:ilvl w:val="1"/>
              <w:numId w:val="3"/>
            </w:numPr>
            <w:tabs>
              <w:tab w:pos="1759" w:val="left" w:leader="none"/>
              <w:tab w:pos="7457" w:val="right" w:leader="dot"/>
            </w:tabs>
            <w:spacing w:line="250" w:lineRule="exact" w:before="16" w:after="0"/>
            <w:ind w:left="1758" w:right="1080" w:hanging="395"/>
            <w:jc w:val="left"/>
          </w:pPr>
          <w:hyperlink w:history="true" w:anchor="_TOC_250052">
            <w:r>
              <w:rPr>
                <w:w w:val="110"/>
              </w:rPr>
              <w:t>Comercialización de productos nuevos o significativamente mejorados</w:t>
              <w:tab/>
              <w:t>69</w:t>
            </w:r>
          </w:hyperlink>
        </w:p>
        <w:p>
          <w:pPr>
            <w:pStyle w:val="TOC2"/>
            <w:numPr>
              <w:ilvl w:val="0"/>
              <w:numId w:val="3"/>
            </w:numPr>
            <w:tabs>
              <w:tab w:pos="1364" w:val="left" w:leader="none"/>
              <w:tab w:pos="7457" w:val="right" w:leader="dot"/>
            </w:tabs>
            <w:spacing w:line="240" w:lineRule="auto" w:before="482" w:after="0"/>
            <w:ind w:left="1363" w:right="0" w:hanging="283"/>
            <w:jc w:val="left"/>
          </w:pPr>
          <w:hyperlink w:history="true" w:anchor="_TOC_250051">
            <w:r>
              <w:rPr>
                <w:w w:val="110"/>
              </w:rPr>
              <w:t>Novedad</w:t>
            </w:r>
            <w:r>
              <w:rPr>
                <w:spacing w:val="2"/>
                <w:w w:val="110"/>
              </w:rPr>
              <w:t> </w:t>
            </w:r>
            <w:r>
              <w:rPr>
                <w:w w:val="110"/>
              </w:rPr>
              <w:t>y</w:t>
            </w:r>
            <w:r>
              <w:rPr>
                <w:spacing w:val="2"/>
                <w:w w:val="110"/>
              </w:rPr>
              <w:t> </w:t>
            </w:r>
            <w:r>
              <w:rPr>
                <w:w w:val="110"/>
              </w:rPr>
              <w:t>difusión</w:t>
              <w:tab/>
              <w:t>69</w:t>
            </w:r>
          </w:hyperlink>
        </w:p>
        <w:p>
          <w:pPr>
            <w:pStyle w:val="TOC2"/>
            <w:numPr>
              <w:ilvl w:val="0"/>
              <w:numId w:val="3"/>
            </w:numPr>
            <w:tabs>
              <w:tab w:pos="1364" w:val="left" w:leader="none"/>
              <w:tab w:pos="7457" w:val="right" w:leader="dot"/>
            </w:tabs>
            <w:spacing w:line="240" w:lineRule="auto" w:before="16" w:after="0"/>
            <w:ind w:left="1363" w:right="0" w:hanging="283"/>
            <w:jc w:val="left"/>
          </w:pPr>
          <w:hyperlink w:history="true" w:anchor="_TOC_250050">
            <w:r>
              <w:rPr>
                <w:w w:val="110"/>
              </w:rPr>
              <w:t>La</w:t>
            </w:r>
            <w:r>
              <w:rPr>
                <w:spacing w:val="3"/>
                <w:w w:val="110"/>
              </w:rPr>
              <w:t> </w:t>
            </w:r>
            <w:r>
              <w:rPr>
                <w:w w:val="110"/>
              </w:rPr>
              <w:t>empresa</w:t>
            </w:r>
            <w:r>
              <w:rPr>
                <w:spacing w:val="3"/>
                <w:w w:val="110"/>
              </w:rPr>
              <w:t> </w:t>
            </w:r>
            <w:r>
              <w:rPr>
                <w:w w:val="110"/>
              </w:rPr>
              <w:t>innovadora</w:t>
              <w:tab/>
              <w:t>71</w:t>
            </w:r>
          </w:hyperlink>
        </w:p>
        <w:p>
          <w:pPr>
            <w:pStyle w:val="TOC2"/>
            <w:numPr>
              <w:ilvl w:val="0"/>
              <w:numId w:val="3"/>
            </w:numPr>
            <w:tabs>
              <w:tab w:pos="1364" w:val="left" w:leader="none"/>
              <w:tab w:pos="7458" w:val="right" w:leader="dot"/>
            </w:tabs>
            <w:spacing w:line="240" w:lineRule="auto" w:before="16" w:after="0"/>
            <w:ind w:left="1363" w:right="0" w:hanging="283"/>
            <w:jc w:val="left"/>
          </w:pPr>
          <w:hyperlink w:history="true" w:anchor="_TOC_250049">
            <w:r>
              <w:rPr>
                <w:w w:val="115"/>
              </w:rPr>
              <w:t>La recogida de datos sobre las innovaciones</w:t>
              <w:tab/>
              <w:t>72</w:t>
            </w:r>
          </w:hyperlink>
        </w:p>
        <w:p>
          <w:pPr>
            <w:pStyle w:val="TOC4"/>
            <w:tabs>
              <w:tab w:pos="7457" w:val="right" w:leader="dot"/>
            </w:tabs>
            <w:spacing w:line="240" w:lineRule="auto" w:before="16"/>
            <w:ind w:left="1363" w:firstLine="0"/>
          </w:pPr>
          <w:hyperlink w:history="true" w:anchor="_TOC_250048">
            <w:r>
              <w:rPr>
                <w:w w:val="115"/>
              </w:rPr>
              <w:t>Notas</w:t>
              <w:tab/>
              <w:t>74</w:t>
            </w:r>
          </w:hyperlink>
        </w:p>
        <w:p>
          <w:pPr>
            <w:pStyle w:val="TOC3"/>
            <w:tabs>
              <w:tab w:pos="7457" w:val="right" w:leader="dot"/>
            </w:tabs>
            <w:rPr>
              <w:rFonts w:ascii="PMingLiU" w:hAnsi="PMingLiU"/>
              <w:b w:val="0"/>
              <w:i w:val="0"/>
              <w:sz w:val="20"/>
            </w:rPr>
          </w:pPr>
          <w:r>
            <w:rPr>
              <w:rFonts w:ascii="Times New Roman" w:hAnsi="Times New Roman"/>
              <w:b w:val="0"/>
              <w:i w:val="0"/>
              <w:w w:val="105"/>
              <w:sz w:val="20"/>
            </w:rPr>
            <w:t>Capítulo 4</w:t>
          </w:r>
          <w:r>
            <w:rPr>
              <w:rFonts w:ascii="PMingLiU" w:hAnsi="PMingLiU"/>
              <w:b w:val="0"/>
              <w:i w:val="0"/>
              <w:w w:val="105"/>
              <w:sz w:val="20"/>
            </w:rPr>
            <w:t>.</w:t>
          </w:r>
          <w:r>
            <w:rPr>
              <w:rFonts w:ascii="PMingLiU" w:hAnsi="PMingLiU"/>
              <w:b w:val="0"/>
              <w:i w:val="0"/>
              <w:spacing w:val="9"/>
              <w:w w:val="105"/>
              <w:sz w:val="20"/>
            </w:rPr>
            <w:t> </w:t>
          </w:r>
          <w:r>
            <w:rPr>
              <w:i w:val="0"/>
              <w:w w:val="105"/>
              <w:sz w:val="20"/>
            </w:rPr>
            <w:t>Clasificaciones</w:t>
          </w:r>
          <w:r>
            <w:rPr>
              <w:i w:val="0"/>
              <w:spacing w:val="6"/>
              <w:w w:val="105"/>
              <w:sz w:val="20"/>
            </w:rPr>
            <w:t> </w:t>
          </w:r>
          <w:r>
            <w:rPr>
              <w:i w:val="0"/>
              <w:w w:val="105"/>
              <w:sz w:val="20"/>
            </w:rPr>
            <w:t>Institucionales</w:t>
          </w:r>
          <w:r>
            <w:rPr>
              <w:rFonts w:ascii="PMingLiU" w:hAnsi="PMingLiU"/>
              <w:b w:val="0"/>
              <w:i w:val="0"/>
              <w:w w:val="105"/>
              <w:sz w:val="20"/>
            </w:rPr>
            <w:tab/>
            <w:t>75</w:t>
          </w:r>
        </w:p>
        <w:p>
          <w:pPr>
            <w:pStyle w:val="TOC2"/>
            <w:numPr>
              <w:ilvl w:val="0"/>
              <w:numId w:val="4"/>
            </w:numPr>
            <w:tabs>
              <w:tab w:pos="1364" w:val="left" w:leader="none"/>
              <w:tab w:pos="7457" w:val="right" w:leader="dot"/>
            </w:tabs>
            <w:spacing w:line="240" w:lineRule="auto" w:before="13" w:after="0"/>
            <w:ind w:left="1363" w:right="0" w:hanging="283"/>
            <w:jc w:val="left"/>
          </w:pPr>
          <w:hyperlink w:history="true" w:anchor="_TOC_250047">
            <w:r>
              <w:rPr>
                <w:w w:val="110"/>
              </w:rPr>
              <w:t>El</w:t>
            </w:r>
            <w:r>
              <w:rPr>
                <w:spacing w:val="1"/>
                <w:w w:val="110"/>
              </w:rPr>
              <w:t> </w:t>
            </w:r>
            <w:r>
              <w:rPr>
                <w:w w:val="110"/>
              </w:rPr>
              <w:t>enfoque</w:t>
              <w:tab/>
              <w:t>76</w:t>
            </w:r>
          </w:hyperlink>
        </w:p>
        <w:p>
          <w:pPr>
            <w:pStyle w:val="TOC2"/>
            <w:numPr>
              <w:ilvl w:val="0"/>
              <w:numId w:val="4"/>
            </w:numPr>
            <w:tabs>
              <w:tab w:pos="1364" w:val="left" w:leader="none"/>
              <w:tab w:pos="7457" w:val="right" w:leader="dot"/>
            </w:tabs>
            <w:spacing w:line="256" w:lineRule="exact" w:before="16" w:after="0"/>
            <w:ind w:left="1363" w:right="0" w:hanging="283"/>
            <w:jc w:val="left"/>
          </w:pPr>
          <w:hyperlink w:history="true" w:anchor="_TOC_250046">
            <w:r>
              <w:rPr>
                <w:w w:val="115"/>
              </w:rPr>
              <w:t>Las</w:t>
            </w:r>
            <w:r>
              <w:rPr>
                <w:spacing w:val="-1"/>
                <w:w w:val="115"/>
              </w:rPr>
              <w:t> </w:t>
            </w:r>
            <w:r>
              <w:rPr>
                <w:w w:val="115"/>
              </w:rPr>
              <w:t>unidades</w:t>
              <w:tab/>
              <w:t>76</w:t>
            </w:r>
          </w:hyperlink>
        </w:p>
        <w:p>
          <w:pPr>
            <w:pStyle w:val="TOC4"/>
            <w:numPr>
              <w:ilvl w:val="1"/>
              <w:numId w:val="4"/>
            </w:numPr>
            <w:tabs>
              <w:tab w:pos="1761" w:val="left" w:leader="none"/>
              <w:tab w:pos="7458" w:val="right" w:leader="dot"/>
            </w:tabs>
            <w:spacing w:line="250" w:lineRule="exact" w:before="0" w:after="0"/>
            <w:ind w:left="1760" w:right="0" w:hanging="397"/>
            <w:jc w:val="left"/>
          </w:pPr>
          <w:hyperlink w:history="true" w:anchor="_TOC_250045">
            <w:r>
              <w:rPr>
                <w:w w:val="110"/>
              </w:rPr>
              <w:t>La unidad</w:t>
            </w:r>
            <w:r>
              <w:rPr>
                <w:spacing w:val="9"/>
                <w:w w:val="110"/>
              </w:rPr>
              <w:t> </w:t>
            </w:r>
            <w:r>
              <w:rPr>
                <w:w w:val="110"/>
              </w:rPr>
              <w:t>estadística</w:t>
            </w:r>
            <w:r>
              <w:rPr>
                <w:spacing w:val="4"/>
                <w:w w:val="110"/>
              </w:rPr>
              <w:t> </w:t>
            </w:r>
            <w:r>
              <w:rPr>
                <w:w w:val="110"/>
              </w:rPr>
              <w:t>primaria</w:t>
              <w:tab/>
              <w:t>77</w:t>
            </w:r>
          </w:hyperlink>
        </w:p>
        <w:p>
          <w:pPr>
            <w:pStyle w:val="TOC4"/>
            <w:numPr>
              <w:ilvl w:val="1"/>
              <w:numId w:val="4"/>
            </w:numPr>
            <w:tabs>
              <w:tab w:pos="1761" w:val="left" w:leader="none"/>
              <w:tab w:pos="7458" w:val="right" w:leader="dot"/>
            </w:tabs>
            <w:spacing w:line="256" w:lineRule="exact" w:before="0" w:after="0"/>
            <w:ind w:left="1760" w:right="0" w:hanging="397"/>
            <w:jc w:val="left"/>
          </w:pPr>
          <w:hyperlink w:history="true" w:anchor="_TOC_250044">
            <w:r>
              <w:rPr>
                <w:w w:val="115"/>
              </w:rPr>
              <w:t>La unidad</w:t>
            </w:r>
            <w:r>
              <w:rPr>
                <w:spacing w:val="1"/>
                <w:w w:val="115"/>
              </w:rPr>
              <w:t> </w:t>
            </w:r>
            <w:r>
              <w:rPr>
                <w:w w:val="115"/>
              </w:rPr>
              <w:t>estadística secundaria</w:t>
              <w:tab/>
              <w:t>80</w:t>
            </w:r>
          </w:hyperlink>
        </w:p>
        <w:p>
          <w:pPr>
            <w:pStyle w:val="TOC2"/>
            <w:numPr>
              <w:ilvl w:val="0"/>
              <w:numId w:val="4"/>
            </w:numPr>
            <w:tabs>
              <w:tab w:pos="1364" w:val="left" w:leader="none"/>
              <w:tab w:pos="7458" w:val="right" w:leader="dot"/>
            </w:tabs>
            <w:spacing w:line="240" w:lineRule="auto" w:before="16" w:after="0"/>
            <w:ind w:left="1363" w:right="0" w:hanging="283"/>
            <w:jc w:val="left"/>
          </w:pPr>
          <w:hyperlink w:history="true" w:anchor="_TOC_250043">
            <w:r>
              <w:rPr>
                <w:w w:val="110"/>
              </w:rPr>
              <w:t>Clasificación según la actividad</w:t>
            </w:r>
            <w:r>
              <w:rPr>
                <w:spacing w:val="39"/>
                <w:w w:val="110"/>
              </w:rPr>
              <w:t> </w:t>
            </w:r>
            <w:r>
              <w:rPr>
                <w:w w:val="110"/>
              </w:rPr>
              <w:t>económica</w:t>
            </w:r>
            <w:r>
              <w:rPr>
                <w:spacing w:val="10"/>
                <w:w w:val="110"/>
              </w:rPr>
              <w:t> </w:t>
            </w:r>
            <w:r>
              <w:rPr>
                <w:w w:val="110"/>
              </w:rPr>
              <w:t>principal</w:t>
              <w:tab/>
              <w:t>81</w:t>
            </w:r>
          </w:hyperlink>
        </w:p>
        <w:p>
          <w:pPr>
            <w:pStyle w:val="TOC2"/>
            <w:numPr>
              <w:ilvl w:val="0"/>
              <w:numId w:val="4"/>
            </w:numPr>
            <w:tabs>
              <w:tab w:pos="1364" w:val="left" w:leader="none"/>
              <w:tab w:pos="7457" w:val="right" w:leader="dot"/>
            </w:tabs>
            <w:spacing w:line="240" w:lineRule="auto" w:before="16" w:after="0"/>
            <w:ind w:left="1363" w:right="0" w:hanging="283"/>
            <w:jc w:val="left"/>
          </w:pPr>
          <w:r>
            <w:rPr>
              <w:w w:val="110"/>
            </w:rPr>
            <w:t>Clasificaciones según</w:t>
          </w:r>
          <w:r>
            <w:rPr>
              <w:spacing w:val="8"/>
              <w:w w:val="110"/>
            </w:rPr>
            <w:t> </w:t>
          </w:r>
          <w:r>
            <w:rPr>
              <w:w w:val="110"/>
            </w:rPr>
            <w:t>el</w:t>
          </w:r>
          <w:r>
            <w:rPr>
              <w:spacing w:val="4"/>
              <w:w w:val="110"/>
            </w:rPr>
            <w:t> </w:t>
          </w:r>
          <w:r>
            <w:rPr>
              <w:w w:val="110"/>
            </w:rPr>
            <w:t>tamaño</w:t>
            <w:tab/>
            <w:t>82</w:t>
          </w:r>
        </w:p>
        <w:p>
          <w:pPr>
            <w:pStyle w:val="TOC2"/>
            <w:numPr>
              <w:ilvl w:val="0"/>
              <w:numId w:val="4"/>
            </w:numPr>
            <w:tabs>
              <w:tab w:pos="1364" w:val="left" w:leader="none"/>
              <w:tab w:pos="7457" w:val="right" w:leader="dot"/>
            </w:tabs>
            <w:spacing w:line="256" w:lineRule="exact" w:before="16" w:after="0"/>
            <w:ind w:left="1363" w:right="0" w:hanging="283"/>
            <w:jc w:val="left"/>
          </w:pPr>
          <w:hyperlink w:history="true" w:anchor="_TOC_250042">
            <w:r>
              <w:rPr>
                <w:w w:val="110"/>
              </w:rPr>
              <w:t>Otras</w:t>
            </w:r>
            <w:r>
              <w:rPr>
                <w:spacing w:val="3"/>
                <w:w w:val="110"/>
              </w:rPr>
              <w:t> </w:t>
            </w:r>
            <w:r>
              <w:rPr>
                <w:w w:val="110"/>
              </w:rPr>
              <w:t>clasificaciones</w:t>
              <w:tab/>
              <w:t>85</w:t>
            </w:r>
          </w:hyperlink>
        </w:p>
        <w:p>
          <w:pPr>
            <w:pStyle w:val="TOC4"/>
            <w:numPr>
              <w:ilvl w:val="1"/>
              <w:numId w:val="4"/>
            </w:numPr>
            <w:tabs>
              <w:tab w:pos="1761" w:val="left" w:leader="none"/>
              <w:tab w:pos="7457" w:val="right" w:leader="dot"/>
            </w:tabs>
            <w:spacing w:line="250" w:lineRule="exact" w:before="0" w:after="0"/>
            <w:ind w:left="1760" w:right="0" w:hanging="397"/>
            <w:jc w:val="left"/>
          </w:pPr>
          <w:hyperlink w:history="true" w:anchor="_TOC_250041">
            <w:r>
              <w:rPr>
                <w:w w:val="115"/>
              </w:rPr>
              <w:t>Tipo</w:t>
            </w:r>
            <w:r>
              <w:rPr>
                <w:spacing w:val="-1"/>
                <w:w w:val="115"/>
              </w:rPr>
              <w:t> </w:t>
            </w:r>
            <w:r>
              <w:rPr>
                <w:w w:val="115"/>
              </w:rPr>
              <w:t>de</w:t>
            </w:r>
            <w:r>
              <w:rPr>
                <w:spacing w:val="-1"/>
                <w:w w:val="115"/>
              </w:rPr>
              <w:t> </w:t>
            </w:r>
            <w:r>
              <w:rPr>
                <w:w w:val="115"/>
              </w:rPr>
              <w:t>institución</w:t>
              <w:tab/>
              <w:t>85</w:t>
            </w:r>
          </w:hyperlink>
        </w:p>
        <w:p>
          <w:pPr>
            <w:pStyle w:val="TOC4"/>
            <w:numPr>
              <w:ilvl w:val="1"/>
              <w:numId w:val="4"/>
            </w:numPr>
            <w:tabs>
              <w:tab w:pos="1761" w:val="left" w:leader="none"/>
              <w:tab w:pos="7458" w:val="right" w:leader="dot"/>
            </w:tabs>
            <w:spacing w:line="256" w:lineRule="exact" w:before="0" w:after="0"/>
            <w:ind w:left="1760" w:right="0" w:hanging="397"/>
            <w:jc w:val="left"/>
          </w:pPr>
          <w:hyperlink w:history="true" w:anchor="_TOC_250040">
            <w:r>
              <w:rPr>
                <w:w w:val="110"/>
              </w:rPr>
              <w:t>Otras formas</w:t>
            </w:r>
            <w:r>
              <w:rPr>
                <w:spacing w:val="7"/>
                <w:w w:val="110"/>
              </w:rPr>
              <w:t> </w:t>
            </w:r>
            <w:r>
              <w:rPr>
                <w:w w:val="110"/>
              </w:rPr>
              <w:t>de</w:t>
            </w:r>
            <w:r>
              <w:rPr>
                <w:spacing w:val="3"/>
                <w:w w:val="110"/>
              </w:rPr>
              <w:t> </w:t>
            </w:r>
            <w:r>
              <w:rPr>
                <w:w w:val="110"/>
              </w:rPr>
              <w:t>clasificación</w:t>
              <w:tab/>
              <w:t>85</w:t>
            </w:r>
          </w:hyperlink>
        </w:p>
        <w:p>
          <w:pPr>
            <w:pStyle w:val="TOC4"/>
            <w:tabs>
              <w:tab w:pos="7457" w:val="right" w:leader="dot"/>
            </w:tabs>
            <w:spacing w:line="240" w:lineRule="auto" w:before="16"/>
            <w:ind w:left="1363" w:firstLine="0"/>
          </w:pPr>
          <w:hyperlink w:history="true" w:anchor="_TOC_250039">
            <w:r>
              <w:rPr>
                <w:w w:val="115"/>
              </w:rPr>
              <w:t>Notas</w:t>
              <w:tab/>
              <w:t>86</w:t>
            </w:r>
          </w:hyperlink>
        </w:p>
        <w:p>
          <w:pPr>
            <w:pStyle w:val="TOC3"/>
            <w:tabs>
              <w:tab w:pos="7457" w:val="right" w:leader="dot"/>
            </w:tabs>
            <w:rPr>
              <w:rFonts w:ascii="PMingLiU" w:hAnsi="PMingLiU"/>
              <w:b w:val="0"/>
              <w:i w:val="0"/>
              <w:sz w:val="20"/>
            </w:rPr>
          </w:pPr>
          <w:r>
            <w:rPr>
              <w:rFonts w:ascii="Times New Roman" w:hAnsi="Times New Roman"/>
              <w:b w:val="0"/>
              <w:i w:val="0"/>
              <w:w w:val="105"/>
              <w:sz w:val="20"/>
            </w:rPr>
            <w:t>Capítulo 5</w:t>
          </w:r>
          <w:r>
            <w:rPr>
              <w:rFonts w:ascii="PMingLiU" w:hAnsi="PMingLiU"/>
              <w:b w:val="0"/>
              <w:i w:val="0"/>
              <w:w w:val="105"/>
              <w:sz w:val="20"/>
            </w:rPr>
            <w:t>. </w:t>
          </w:r>
          <w:r>
            <w:rPr>
              <w:i w:val="0"/>
              <w:w w:val="105"/>
              <w:sz w:val="20"/>
            </w:rPr>
            <w:t>Los Vínculos en el Proceso</w:t>
          </w:r>
          <w:r>
            <w:rPr>
              <w:i w:val="0"/>
              <w:spacing w:val="20"/>
              <w:w w:val="105"/>
              <w:sz w:val="20"/>
            </w:rPr>
            <w:t> </w:t>
          </w:r>
          <w:r>
            <w:rPr>
              <w:i w:val="0"/>
              <w:w w:val="105"/>
              <w:sz w:val="20"/>
            </w:rPr>
            <w:t>de</w:t>
          </w:r>
          <w:r>
            <w:rPr>
              <w:i w:val="0"/>
              <w:spacing w:val="3"/>
              <w:w w:val="105"/>
              <w:sz w:val="20"/>
            </w:rPr>
            <w:t> </w:t>
          </w:r>
          <w:r>
            <w:rPr>
              <w:i w:val="0"/>
              <w:w w:val="105"/>
              <w:sz w:val="20"/>
            </w:rPr>
            <w:t>Innovación</w:t>
          </w:r>
          <w:r>
            <w:rPr>
              <w:rFonts w:ascii="PMingLiU" w:hAnsi="PMingLiU"/>
              <w:b w:val="0"/>
              <w:i w:val="0"/>
              <w:w w:val="105"/>
              <w:sz w:val="20"/>
            </w:rPr>
            <w:tab/>
            <w:t>87</w:t>
          </w:r>
        </w:p>
        <w:p>
          <w:pPr>
            <w:pStyle w:val="TOC2"/>
            <w:numPr>
              <w:ilvl w:val="0"/>
              <w:numId w:val="5"/>
            </w:numPr>
            <w:tabs>
              <w:tab w:pos="1364" w:val="left" w:leader="none"/>
              <w:tab w:pos="7457" w:val="right" w:leader="dot"/>
            </w:tabs>
            <w:spacing w:line="240" w:lineRule="auto" w:before="13" w:after="0"/>
            <w:ind w:left="1363" w:right="0" w:hanging="283"/>
            <w:jc w:val="left"/>
          </w:pPr>
          <w:hyperlink w:history="true" w:anchor="_TOC_250038">
            <w:r>
              <w:rPr>
                <w:w w:val="110"/>
              </w:rPr>
              <w:t>Introducción</w:t>
              <w:tab/>
              <w:t>88</w:t>
            </w:r>
          </w:hyperlink>
        </w:p>
        <w:p>
          <w:pPr>
            <w:pStyle w:val="TOC2"/>
            <w:numPr>
              <w:ilvl w:val="0"/>
              <w:numId w:val="5"/>
            </w:numPr>
            <w:tabs>
              <w:tab w:pos="1364" w:val="left" w:leader="none"/>
              <w:tab w:pos="7457" w:val="right" w:leader="dot"/>
            </w:tabs>
            <w:spacing w:line="256" w:lineRule="exact" w:before="16" w:after="0"/>
            <w:ind w:left="1363" w:right="0" w:hanging="283"/>
            <w:jc w:val="left"/>
          </w:pPr>
          <w:hyperlink w:history="true" w:anchor="_TOC_250037">
            <w:r>
              <w:rPr>
                <w:spacing w:val="2"/>
                <w:w w:val="98"/>
              </w:rPr>
              <w:t>D</w:t>
            </w:r>
            <w:r>
              <w:rPr>
                <w:spacing w:val="2"/>
                <w:w w:val="106"/>
              </w:rPr>
              <w:t>i</w:t>
            </w:r>
            <w:r>
              <w:rPr>
                <w:spacing w:val="2"/>
                <w:w w:val="88"/>
              </w:rPr>
              <w:t>f</w:t>
            </w:r>
            <w:r>
              <w:rPr>
                <w:spacing w:val="2"/>
                <w:w w:val="118"/>
              </w:rPr>
              <w:t>u</w:t>
            </w:r>
            <w:r>
              <w:rPr>
                <w:spacing w:val="2"/>
                <w:w w:val="121"/>
              </w:rPr>
              <w:t>s</w:t>
            </w:r>
            <w:r>
              <w:rPr>
                <w:spacing w:val="2"/>
                <w:w w:val="106"/>
              </w:rPr>
              <w:t>i</w:t>
            </w:r>
            <w:r>
              <w:rPr>
                <w:spacing w:val="2"/>
                <w:w w:val="105"/>
              </w:rPr>
              <w:t>ó</w:t>
            </w:r>
            <w:r>
              <w:rPr>
                <w:w w:val="118"/>
              </w:rPr>
              <w:t>n</w:t>
            </w:r>
            <w:r>
              <w:rPr>
                <w:spacing w:val="7"/>
              </w:rPr>
              <w:t> </w:t>
            </w:r>
            <w:r>
              <w:rPr>
                <w:spacing w:val="2"/>
                <w:w w:val="38"/>
              </w:rPr>
              <w:t>“</w:t>
            </w:r>
            <w:r>
              <w:rPr>
                <w:spacing w:val="2"/>
                <w:w w:val="119"/>
              </w:rPr>
              <w:t>e</w:t>
            </w:r>
            <w:r>
              <w:rPr>
                <w:spacing w:val="2"/>
                <w:w w:val="118"/>
              </w:rPr>
              <w:t>n</w:t>
            </w:r>
            <w:r>
              <w:rPr>
                <w:spacing w:val="2"/>
                <w:w w:val="127"/>
              </w:rPr>
              <w:t>t</w:t>
            </w:r>
            <w:r>
              <w:rPr>
                <w:spacing w:val="2"/>
                <w:w w:val="106"/>
              </w:rPr>
              <w:t>r</w:t>
            </w:r>
            <w:r>
              <w:rPr>
                <w:spacing w:val="2"/>
                <w:w w:val="119"/>
              </w:rPr>
              <w:t>a</w:t>
            </w:r>
            <w:r>
              <w:rPr>
                <w:spacing w:val="2"/>
                <w:w w:val="118"/>
              </w:rPr>
              <w:t>n</w:t>
            </w:r>
            <w:r>
              <w:rPr>
                <w:spacing w:val="2"/>
                <w:w w:val="127"/>
              </w:rPr>
              <w:t>t</w:t>
            </w:r>
            <w:r>
              <w:rPr>
                <w:spacing w:val="2"/>
                <w:w w:val="119"/>
              </w:rPr>
              <w:t>e</w:t>
            </w:r>
            <w:r>
              <w:rPr>
                <w:w w:val="38"/>
              </w:rPr>
              <w:t>”</w:t>
            </w:r>
            <w:r>
              <w:rPr>
                <w:w w:val="96"/>
              </w:rPr>
              <w:t> </w:t>
            </w:r>
            <w:r>
              <w:rPr/>
              <w:tab/>
            </w:r>
            <w:r>
              <w:rPr>
                <w:spacing w:val="2"/>
                <w:w w:val="106"/>
              </w:rPr>
              <w:t>9</w:t>
            </w:r>
            <w:r>
              <w:rPr>
                <w:w w:val="106"/>
              </w:rPr>
              <w:t>0</w:t>
            </w:r>
          </w:hyperlink>
        </w:p>
        <w:p>
          <w:pPr>
            <w:pStyle w:val="TOC4"/>
            <w:numPr>
              <w:ilvl w:val="1"/>
              <w:numId w:val="5"/>
            </w:numPr>
            <w:tabs>
              <w:tab w:pos="1761" w:val="left" w:leader="none"/>
              <w:tab w:pos="7457" w:val="right" w:leader="dot"/>
            </w:tabs>
            <w:spacing w:line="250" w:lineRule="exact" w:before="0" w:after="0"/>
            <w:ind w:left="1760" w:right="0" w:hanging="397"/>
            <w:jc w:val="left"/>
          </w:pPr>
          <w:hyperlink w:history="true" w:anchor="_TOC_250036">
            <w:r>
              <w:rPr>
                <w:w w:val="110"/>
              </w:rPr>
              <w:t>Tipos</w:t>
            </w:r>
            <w:r>
              <w:rPr>
                <w:spacing w:val="2"/>
                <w:w w:val="110"/>
              </w:rPr>
              <w:t> </w:t>
            </w:r>
            <w:r>
              <w:rPr>
                <w:w w:val="110"/>
              </w:rPr>
              <w:t>de</w:t>
            </w:r>
            <w:r>
              <w:rPr>
                <w:spacing w:val="2"/>
                <w:w w:val="110"/>
              </w:rPr>
              <w:t> </w:t>
            </w:r>
            <w:r>
              <w:rPr>
                <w:w w:val="110"/>
              </w:rPr>
              <w:t>vínculos</w:t>
              <w:tab/>
              <w:t>91</w:t>
            </w:r>
          </w:hyperlink>
        </w:p>
        <w:p>
          <w:pPr>
            <w:pStyle w:val="TOC4"/>
            <w:numPr>
              <w:ilvl w:val="1"/>
              <w:numId w:val="5"/>
            </w:numPr>
            <w:tabs>
              <w:tab w:pos="1759" w:val="left" w:leader="none"/>
            </w:tabs>
            <w:spacing w:line="250" w:lineRule="exact" w:before="0" w:after="0"/>
            <w:ind w:left="1758" w:right="0" w:hanging="395"/>
            <w:jc w:val="left"/>
          </w:pPr>
          <w:r>
            <w:rPr>
              <w:w w:val="115"/>
            </w:rPr>
            <w:t>La recogida de datos sobre los vínculos</w:t>
          </w:r>
        </w:p>
        <w:p>
          <w:pPr>
            <w:pStyle w:val="TOC5"/>
            <w:tabs>
              <w:tab w:pos="7457" w:val="right" w:leader="dot"/>
            </w:tabs>
          </w:pPr>
          <w:r>
            <w:rPr>
              <w:w w:val="115"/>
            </w:rPr>
            <w:t>en el proceso</w:t>
          </w:r>
          <w:r>
            <w:rPr>
              <w:spacing w:val="-3"/>
              <w:w w:val="115"/>
            </w:rPr>
            <w:t> </w:t>
          </w:r>
          <w:r>
            <w:rPr>
              <w:w w:val="115"/>
            </w:rPr>
            <w:t>de</w:t>
          </w:r>
          <w:r>
            <w:rPr>
              <w:spacing w:val="-1"/>
              <w:w w:val="115"/>
            </w:rPr>
            <w:t> </w:t>
          </w:r>
          <w:r>
            <w:rPr>
              <w:w w:val="115"/>
            </w:rPr>
            <w:t>innovación</w:t>
            <w:tab/>
            <w:t>95</w:t>
          </w:r>
        </w:p>
        <w:p>
          <w:pPr>
            <w:pStyle w:val="TOC4"/>
            <w:numPr>
              <w:ilvl w:val="1"/>
              <w:numId w:val="5"/>
            </w:numPr>
            <w:tabs>
              <w:tab w:pos="1761" w:val="left" w:leader="none"/>
              <w:tab w:pos="7458" w:val="right" w:leader="dot"/>
            </w:tabs>
            <w:spacing w:line="256" w:lineRule="exact" w:before="0" w:after="0"/>
            <w:ind w:left="1760" w:right="0" w:hanging="397"/>
            <w:jc w:val="left"/>
          </w:pPr>
          <w:hyperlink w:history="true" w:anchor="_TOC_250035">
            <w:r>
              <w:rPr>
                <w:w w:val="110"/>
              </w:rPr>
              <w:t>Otros indicadores sobre</w:t>
            </w:r>
            <w:r>
              <w:rPr>
                <w:spacing w:val="13"/>
                <w:w w:val="110"/>
              </w:rPr>
              <w:t> </w:t>
            </w:r>
            <w:r>
              <w:rPr>
                <w:w w:val="110"/>
              </w:rPr>
              <w:t>los</w:t>
            </w:r>
            <w:r>
              <w:rPr>
                <w:spacing w:val="4"/>
                <w:w w:val="110"/>
              </w:rPr>
              <w:t> </w:t>
            </w:r>
            <w:r>
              <w:rPr>
                <w:w w:val="110"/>
              </w:rPr>
              <w:t>vínculos</w:t>
              <w:tab/>
              <w:t>98</w:t>
            </w:r>
          </w:hyperlink>
        </w:p>
        <w:p>
          <w:pPr>
            <w:pStyle w:val="TOC2"/>
            <w:numPr>
              <w:ilvl w:val="0"/>
              <w:numId w:val="5"/>
            </w:numPr>
            <w:tabs>
              <w:tab w:pos="1364" w:val="left" w:leader="none"/>
              <w:tab w:pos="7457" w:val="right" w:leader="dot"/>
            </w:tabs>
            <w:spacing w:line="240" w:lineRule="auto" w:before="16" w:after="0"/>
            <w:ind w:left="1363" w:right="0" w:hanging="283"/>
            <w:jc w:val="left"/>
          </w:pPr>
          <w:hyperlink w:history="true" w:anchor="_TOC_250034">
            <w:r>
              <w:rPr>
                <w:spacing w:val="2"/>
                <w:w w:val="98"/>
              </w:rPr>
              <w:t>D</w:t>
            </w:r>
            <w:r>
              <w:rPr>
                <w:spacing w:val="2"/>
                <w:w w:val="106"/>
              </w:rPr>
              <w:t>i</w:t>
            </w:r>
            <w:r>
              <w:rPr>
                <w:spacing w:val="2"/>
                <w:w w:val="88"/>
              </w:rPr>
              <w:t>f</w:t>
            </w:r>
            <w:r>
              <w:rPr>
                <w:spacing w:val="2"/>
                <w:w w:val="118"/>
              </w:rPr>
              <w:t>u</w:t>
            </w:r>
            <w:r>
              <w:rPr>
                <w:spacing w:val="2"/>
                <w:w w:val="121"/>
              </w:rPr>
              <w:t>s</w:t>
            </w:r>
            <w:r>
              <w:rPr>
                <w:spacing w:val="2"/>
                <w:w w:val="106"/>
              </w:rPr>
              <w:t>i</w:t>
            </w:r>
            <w:r>
              <w:rPr>
                <w:spacing w:val="2"/>
                <w:w w:val="105"/>
              </w:rPr>
              <w:t>ó</w:t>
            </w:r>
            <w:r>
              <w:rPr>
                <w:w w:val="118"/>
              </w:rPr>
              <w:t>n</w:t>
            </w:r>
            <w:r>
              <w:rPr>
                <w:spacing w:val="7"/>
              </w:rPr>
              <w:t> </w:t>
            </w:r>
            <w:r>
              <w:rPr>
                <w:spacing w:val="2"/>
                <w:w w:val="38"/>
              </w:rPr>
              <w:t>“</w:t>
            </w:r>
            <w:r>
              <w:rPr>
                <w:spacing w:val="2"/>
                <w:w w:val="121"/>
              </w:rPr>
              <w:t>s</w:t>
            </w:r>
            <w:r>
              <w:rPr>
                <w:spacing w:val="2"/>
                <w:w w:val="119"/>
              </w:rPr>
              <w:t>a</w:t>
            </w:r>
            <w:r>
              <w:rPr>
                <w:spacing w:val="2"/>
                <w:w w:val="85"/>
              </w:rPr>
              <w:t>l</w:t>
            </w:r>
            <w:r>
              <w:rPr>
                <w:spacing w:val="2"/>
                <w:w w:val="106"/>
              </w:rPr>
              <w:t>i</w:t>
            </w:r>
            <w:r>
              <w:rPr>
                <w:spacing w:val="2"/>
                <w:w w:val="119"/>
              </w:rPr>
              <w:t>e</w:t>
            </w:r>
            <w:r>
              <w:rPr>
                <w:spacing w:val="2"/>
                <w:w w:val="118"/>
              </w:rPr>
              <w:t>n</w:t>
            </w:r>
            <w:r>
              <w:rPr>
                <w:spacing w:val="2"/>
                <w:w w:val="127"/>
              </w:rPr>
              <w:t>t</w:t>
            </w:r>
            <w:r>
              <w:rPr>
                <w:spacing w:val="2"/>
                <w:w w:val="119"/>
              </w:rPr>
              <w:t>e</w:t>
            </w:r>
            <w:r>
              <w:rPr>
                <w:w w:val="38"/>
              </w:rPr>
              <w:t>”</w:t>
            </w:r>
            <w:r>
              <w:rPr>
                <w:w w:val="96"/>
              </w:rPr>
              <w:t> </w:t>
            </w:r>
            <w:r>
              <w:rPr/>
              <w:tab/>
            </w:r>
            <w:r>
              <w:rPr>
                <w:spacing w:val="2"/>
                <w:w w:val="106"/>
              </w:rPr>
              <w:t>10</w:t>
            </w:r>
            <w:r>
              <w:rPr>
                <w:w w:val="106"/>
              </w:rPr>
              <w:t>0</w:t>
            </w:r>
          </w:hyperlink>
        </w:p>
        <w:p>
          <w:pPr>
            <w:pStyle w:val="TOC2"/>
            <w:numPr>
              <w:ilvl w:val="0"/>
              <w:numId w:val="5"/>
            </w:numPr>
            <w:tabs>
              <w:tab w:pos="1364" w:val="left" w:leader="none"/>
              <w:tab w:pos="7457" w:val="right" w:leader="dot"/>
            </w:tabs>
            <w:spacing w:line="240" w:lineRule="auto" w:before="16" w:after="0"/>
            <w:ind w:left="1363" w:right="0" w:hanging="283"/>
            <w:jc w:val="left"/>
          </w:pPr>
          <w:hyperlink w:history="true" w:anchor="_TOC_250033">
            <w:r>
              <w:rPr>
                <w:w w:val="110"/>
              </w:rPr>
              <w:t>Gestión</w:t>
            </w:r>
            <w:r>
              <w:rPr>
                <w:spacing w:val="3"/>
                <w:w w:val="110"/>
              </w:rPr>
              <w:t> </w:t>
            </w:r>
            <w:r>
              <w:rPr>
                <w:w w:val="110"/>
              </w:rPr>
              <w:t>del</w:t>
            </w:r>
            <w:r>
              <w:rPr>
                <w:spacing w:val="3"/>
                <w:w w:val="110"/>
              </w:rPr>
              <w:t> </w:t>
            </w:r>
            <w:r>
              <w:rPr>
                <w:w w:val="110"/>
              </w:rPr>
              <w:t>conocimiento</w:t>
              <w:tab/>
              <w:t>100</w:t>
            </w:r>
          </w:hyperlink>
        </w:p>
        <w:p>
          <w:pPr>
            <w:pStyle w:val="TOC4"/>
            <w:tabs>
              <w:tab w:pos="7457" w:val="right" w:leader="dot"/>
            </w:tabs>
            <w:spacing w:line="240" w:lineRule="auto" w:before="16"/>
            <w:ind w:left="1363" w:firstLine="0"/>
          </w:pPr>
          <w:hyperlink w:history="true" w:anchor="_TOC_250032">
            <w:r>
              <w:rPr>
                <w:w w:val="115"/>
              </w:rPr>
              <w:t>Notas</w:t>
              <w:tab/>
              <w:t>102</w:t>
            </w:r>
          </w:hyperlink>
        </w:p>
        <w:p>
          <w:pPr>
            <w:pStyle w:val="TOC3"/>
            <w:tabs>
              <w:tab w:pos="7457" w:val="right" w:leader="dot"/>
            </w:tabs>
            <w:rPr>
              <w:rFonts w:ascii="PMingLiU" w:hAnsi="PMingLiU"/>
              <w:b w:val="0"/>
              <w:i w:val="0"/>
              <w:sz w:val="20"/>
            </w:rPr>
          </w:pPr>
          <w:r>
            <w:rPr>
              <w:rFonts w:ascii="Times New Roman" w:hAnsi="Times New Roman"/>
              <w:b w:val="0"/>
              <w:i w:val="0"/>
              <w:w w:val="105"/>
              <w:sz w:val="20"/>
            </w:rPr>
            <w:t>Capítulo 6. </w:t>
          </w:r>
          <w:r>
            <w:rPr>
              <w:i w:val="0"/>
              <w:w w:val="105"/>
              <w:sz w:val="20"/>
            </w:rPr>
            <w:t>La Medida de las Actividades</w:t>
          </w:r>
          <w:r>
            <w:rPr>
              <w:i w:val="0"/>
              <w:spacing w:val="39"/>
              <w:w w:val="105"/>
              <w:sz w:val="20"/>
            </w:rPr>
            <w:t> </w:t>
          </w:r>
          <w:r>
            <w:rPr>
              <w:i w:val="0"/>
              <w:w w:val="105"/>
              <w:sz w:val="20"/>
            </w:rPr>
            <w:t>de</w:t>
          </w:r>
          <w:r>
            <w:rPr>
              <w:i w:val="0"/>
              <w:spacing w:val="6"/>
              <w:w w:val="105"/>
              <w:sz w:val="20"/>
            </w:rPr>
            <w:t> </w:t>
          </w:r>
          <w:r>
            <w:rPr>
              <w:i w:val="0"/>
              <w:w w:val="105"/>
              <w:sz w:val="20"/>
            </w:rPr>
            <w:t>Innovación</w:t>
          </w:r>
          <w:r>
            <w:rPr>
              <w:rFonts w:ascii="PMingLiU" w:hAnsi="PMingLiU"/>
              <w:b w:val="0"/>
              <w:i w:val="0"/>
              <w:w w:val="105"/>
              <w:sz w:val="20"/>
            </w:rPr>
            <w:tab/>
            <w:t>103</w:t>
          </w:r>
        </w:p>
        <w:p>
          <w:pPr>
            <w:pStyle w:val="TOC2"/>
            <w:numPr>
              <w:ilvl w:val="0"/>
              <w:numId w:val="6"/>
            </w:numPr>
            <w:tabs>
              <w:tab w:pos="1364" w:val="left" w:leader="none"/>
              <w:tab w:pos="7457" w:val="right" w:leader="dot"/>
            </w:tabs>
            <w:spacing w:line="240" w:lineRule="auto" w:before="13" w:after="0"/>
            <w:ind w:left="1363" w:right="0" w:hanging="283"/>
            <w:jc w:val="left"/>
          </w:pPr>
          <w:hyperlink w:history="true" w:anchor="_TOC_250031">
            <w:r>
              <w:rPr>
                <w:w w:val="110"/>
              </w:rPr>
              <w:t>Introducción</w:t>
              <w:tab/>
              <w:t>104</w:t>
            </w:r>
          </w:hyperlink>
        </w:p>
        <w:p>
          <w:pPr>
            <w:pStyle w:val="TOC2"/>
            <w:numPr>
              <w:ilvl w:val="0"/>
              <w:numId w:val="6"/>
            </w:numPr>
            <w:tabs>
              <w:tab w:pos="1364" w:val="left" w:leader="none"/>
            </w:tabs>
            <w:spacing w:line="256" w:lineRule="exact" w:before="16" w:after="0"/>
            <w:ind w:left="1363" w:right="0" w:hanging="283"/>
            <w:jc w:val="left"/>
          </w:pPr>
          <w:r>
            <w:rPr>
              <w:w w:val="115"/>
            </w:rPr>
            <w:t>Los componentes y la cobertura de las</w:t>
          </w:r>
          <w:r>
            <w:rPr>
              <w:spacing w:val="58"/>
              <w:w w:val="115"/>
            </w:rPr>
            <w:t> </w:t>
          </w:r>
          <w:r>
            <w:rPr>
              <w:w w:val="115"/>
            </w:rPr>
            <w:t>actividades</w:t>
          </w:r>
        </w:p>
        <w:p>
          <w:pPr>
            <w:pStyle w:val="TOC4"/>
            <w:tabs>
              <w:tab w:pos="7457" w:val="right" w:leader="dot"/>
            </w:tabs>
            <w:ind w:left="1363" w:firstLine="0"/>
          </w:pPr>
          <w:r>
            <w:rPr>
              <w:w w:val="115"/>
            </w:rPr>
            <w:t>de</w:t>
          </w:r>
          <w:r>
            <w:rPr>
              <w:spacing w:val="-1"/>
              <w:w w:val="115"/>
            </w:rPr>
            <w:t> </w:t>
          </w:r>
          <w:r>
            <w:rPr>
              <w:w w:val="115"/>
            </w:rPr>
            <w:t>innovación</w:t>
            <w:tab/>
            <w:t>105</w:t>
          </w:r>
        </w:p>
        <w:p>
          <w:pPr>
            <w:pStyle w:val="TOC4"/>
            <w:numPr>
              <w:ilvl w:val="1"/>
              <w:numId w:val="6"/>
            </w:numPr>
            <w:tabs>
              <w:tab w:pos="1761" w:val="left" w:leader="none"/>
              <w:tab w:pos="7458" w:val="right" w:leader="dot"/>
            </w:tabs>
            <w:spacing w:line="250" w:lineRule="exact" w:before="0" w:after="0"/>
            <w:ind w:left="1760" w:right="0" w:hanging="397"/>
            <w:jc w:val="left"/>
          </w:pPr>
          <w:hyperlink w:history="true" w:anchor="_TOC_250030">
            <w:r>
              <w:rPr>
                <w:w w:val="110"/>
              </w:rPr>
              <w:t>Investigación y</w:t>
            </w:r>
            <w:r>
              <w:rPr>
                <w:spacing w:val="11"/>
                <w:w w:val="110"/>
              </w:rPr>
              <w:t> </w:t>
            </w:r>
            <w:r>
              <w:rPr>
                <w:w w:val="110"/>
              </w:rPr>
              <w:t>desarrollo</w:t>
            </w:r>
            <w:r>
              <w:rPr>
                <w:spacing w:val="5"/>
                <w:w w:val="110"/>
              </w:rPr>
              <w:t> </w:t>
            </w:r>
            <w:r>
              <w:rPr>
                <w:w w:val="110"/>
              </w:rPr>
              <w:t>experimental</w:t>
              <w:tab/>
              <w:t>106</w:t>
            </w:r>
          </w:hyperlink>
        </w:p>
        <w:p>
          <w:pPr>
            <w:pStyle w:val="TOC4"/>
            <w:numPr>
              <w:ilvl w:val="1"/>
              <w:numId w:val="6"/>
            </w:numPr>
            <w:tabs>
              <w:tab w:pos="1759" w:val="left" w:leader="none"/>
            </w:tabs>
            <w:spacing w:line="250" w:lineRule="exact" w:before="0" w:after="0"/>
            <w:ind w:left="1758" w:right="0" w:hanging="395"/>
            <w:jc w:val="left"/>
          </w:pPr>
          <w:r>
            <w:rPr>
              <w:w w:val="115"/>
            </w:rPr>
            <w:t>Actividades relativas a las innovaciones de </w:t>
          </w:r>
          <w:r>
            <w:rPr>
              <w:spacing w:val="2"/>
              <w:w w:val="115"/>
            </w:rPr>
            <w:t> </w:t>
          </w:r>
          <w:r>
            <w:rPr>
              <w:w w:val="115"/>
            </w:rPr>
            <w:t>producto</w:t>
          </w:r>
        </w:p>
        <w:p>
          <w:pPr>
            <w:pStyle w:val="TOC5"/>
            <w:tabs>
              <w:tab w:pos="7457" w:val="right" w:leader="dot"/>
            </w:tabs>
          </w:pPr>
          <w:r>
            <w:rPr>
              <w:w w:val="115"/>
            </w:rPr>
            <w:t>y</w:t>
          </w:r>
          <w:r>
            <w:rPr>
              <w:spacing w:val="-1"/>
              <w:w w:val="115"/>
            </w:rPr>
            <w:t> </w:t>
          </w:r>
          <w:r>
            <w:rPr>
              <w:w w:val="115"/>
            </w:rPr>
            <w:t>de</w:t>
          </w:r>
          <w:r>
            <w:rPr>
              <w:spacing w:val="-1"/>
              <w:w w:val="115"/>
            </w:rPr>
            <w:t> </w:t>
          </w:r>
          <w:r>
            <w:rPr>
              <w:w w:val="115"/>
            </w:rPr>
            <w:t>proceso</w:t>
            <w:tab/>
            <w:t>107</w:t>
          </w:r>
        </w:p>
        <w:p>
          <w:pPr>
            <w:pStyle w:val="TOC4"/>
            <w:numPr>
              <w:ilvl w:val="1"/>
              <w:numId w:val="6"/>
            </w:numPr>
            <w:tabs>
              <w:tab w:pos="1759" w:val="left" w:leader="none"/>
            </w:tabs>
            <w:spacing w:line="250" w:lineRule="exact" w:before="0" w:after="0"/>
            <w:ind w:left="1758" w:right="0" w:hanging="395"/>
            <w:jc w:val="left"/>
          </w:pPr>
          <w:r>
            <w:rPr>
              <w:w w:val="115"/>
            </w:rPr>
            <w:t>Actividades relativas a las innovaciones de </w:t>
          </w:r>
          <w:r>
            <w:rPr>
              <w:spacing w:val="31"/>
              <w:w w:val="115"/>
            </w:rPr>
            <w:t> </w:t>
          </w:r>
          <w:r>
            <w:rPr>
              <w:w w:val="115"/>
            </w:rPr>
            <w:t>mercadotecnia</w:t>
          </w:r>
        </w:p>
        <w:p>
          <w:pPr>
            <w:pStyle w:val="TOC5"/>
            <w:tabs>
              <w:tab w:pos="7457" w:val="right" w:leader="dot"/>
            </w:tabs>
          </w:pPr>
          <w:r>
            <w:rPr>
              <w:w w:val="110"/>
            </w:rPr>
            <w:t>y</w:t>
          </w:r>
          <w:r>
            <w:rPr>
              <w:spacing w:val="2"/>
              <w:w w:val="110"/>
            </w:rPr>
            <w:t> </w:t>
          </w:r>
          <w:r>
            <w:rPr>
              <w:w w:val="110"/>
            </w:rPr>
            <w:t>de</w:t>
          </w:r>
          <w:r>
            <w:rPr>
              <w:spacing w:val="2"/>
              <w:w w:val="110"/>
            </w:rPr>
            <w:t> </w:t>
          </w:r>
          <w:r>
            <w:rPr>
              <w:w w:val="110"/>
            </w:rPr>
            <w:t>organización</w:t>
            <w:tab/>
            <w:t>110</w:t>
          </w:r>
        </w:p>
        <w:p>
          <w:pPr>
            <w:pStyle w:val="TOC4"/>
            <w:numPr>
              <w:ilvl w:val="1"/>
              <w:numId w:val="6"/>
            </w:numPr>
            <w:tabs>
              <w:tab w:pos="1761" w:val="left" w:leader="none"/>
              <w:tab w:pos="7457" w:val="right" w:leader="dot"/>
            </w:tabs>
            <w:spacing w:line="250" w:lineRule="exact" w:before="0" w:after="0"/>
            <w:ind w:left="1760" w:right="0" w:hanging="397"/>
            <w:jc w:val="left"/>
          </w:pPr>
          <w:hyperlink w:history="true" w:anchor="_TOC_250029">
            <w:r>
              <w:rPr>
                <w:w w:val="110"/>
              </w:rPr>
              <w:t>Diseño</w:t>
              <w:tab/>
              <w:t>111</w:t>
            </w:r>
          </w:hyperlink>
        </w:p>
        <w:p>
          <w:pPr>
            <w:pStyle w:val="TOC4"/>
            <w:numPr>
              <w:ilvl w:val="1"/>
              <w:numId w:val="6"/>
            </w:numPr>
            <w:tabs>
              <w:tab w:pos="1759" w:val="left" w:leader="none"/>
            </w:tabs>
            <w:spacing w:line="250" w:lineRule="exact" w:before="0" w:after="0"/>
            <w:ind w:left="1758" w:right="0" w:hanging="395"/>
            <w:jc w:val="left"/>
          </w:pPr>
          <w:r>
            <w:rPr>
              <w:w w:val="115"/>
            </w:rPr>
            <w:t>Frontera entre las actividades de innovación de</w:t>
          </w:r>
          <w:r>
            <w:rPr>
              <w:spacing w:val="36"/>
              <w:w w:val="115"/>
            </w:rPr>
            <w:t> </w:t>
          </w:r>
          <w:r>
            <w:rPr>
              <w:w w:val="115"/>
            </w:rPr>
            <w:t>I+D</w:t>
          </w:r>
        </w:p>
        <w:p>
          <w:pPr>
            <w:pStyle w:val="TOC5"/>
            <w:tabs>
              <w:tab w:pos="7457" w:val="right" w:leader="dot"/>
            </w:tabs>
          </w:pPr>
          <w:r>
            <w:rPr>
              <w:w w:val="110"/>
            </w:rPr>
            <w:t>y las de</w:t>
          </w:r>
          <w:r>
            <w:rPr>
              <w:spacing w:val="5"/>
              <w:w w:val="110"/>
            </w:rPr>
            <w:t> </w:t>
          </w:r>
          <w:r>
            <w:rPr>
              <w:w w:val="110"/>
            </w:rPr>
            <w:t>no</w:t>
          </w:r>
          <w:r>
            <w:rPr>
              <w:spacing w:val="1"/>
              <w:w w:val="110"/>
            </w:rPr>
            <w:t> </w:t>
          </w:r>
          <w:r>
            <w:rPr>
              <w:w w:val="110"/>
            </w:rPr>
            <w:t>I+D</w:t>
            <w:tab/>
            <w:t>111</w:t>
          </w:r>
        </w:p>
        <w:p>
          <w:pPr>
            <w:pStyle w:val="TOC4"/>
            <w:numPr>
              <w:ilvl w:val="1"/>
              <w:numId w:val="6"/>
            </w:numPr>
            <w:tabs>
              <w:tab w:pos="1759" w:val="left" w:leader="none"/>
            </w:tabs>
            <w:spacing w:line="250" w:lineRule="exact" w:before="0" w:after="0"/>
            <w:ind w:left="1758" w:right="0" w:hanging="395"/>
            <w:jc w:val="left"/>
          </w:pPr>
          <w:r>
            <w:rPr>
              <w:w w:val="110"/>
            </w:rPr>
            <w:t>Desarrollo y uso de los programas y  </w:t>
          </w:r>
          <w:r>
            <w:rPr>
              <w:spacing w:val="34"/>
              <w:w w:val="110"/>
            </w:rPr>
            <w:t> </w:t>
          </w:r>
          <w:r>
            <w:rPr>
              <w:w w:val="110"/>
            </w:rPr>
            <w:t>aplicaciones</w:t>
          </w:r>
        </w:p>
        <w:p>
          <w:pPr>
            <w:pStyle w:val="TOC5"/>
            <w:tabs>
              <w:tab w:pos="7458" w:val="right" w:leader="dot"/>
            </w:tabs>
            <w:spacing w:line="256" w:lineRule="exact"/>
          </w:pPr>
          <w:r>
            <w:rPr>
              <w:w w:val="115"/>
            </w:rPr>
            <w:t>informáticas en actividades</w:t>
          </w:r>
          <w:r>
            <w:rPr>
              <w:spacing w:val="1"/>
              <w:w w:val="115"/>
            </w:rPr>
            <w:t> </w:t>
          </w:r>
          <w:r>
            <w:rPr>
              <w:w w:val="115"/>
            </w:rPr>
            <w:t>de innovación</w:t>
            <w:tab/>
            <w:t>112</w:t>
          </w:r>
        </w:p>
        <w:p>
          <w:pPr>
            <w:pStyle w:val="TOC2"/>
            <w:numPr>
              <w:ilvl w:val="0"/>
              <w:numId w:val="6"/>
            </w:numPr>
            <w:tabs>
              <w:tab w:pos="1364" w:val="left" w:leader="none"/>
              <w:tab w:pos="7456" w:val="right" w:leader="dot"/>
            </w:tabs>
            <w:spacing w:line="256" w:lineRule="exact" w:before="482" w:after="0"/>
            <w:ind w:left="1363" w:right="0" w:hanging="283"/>
            <w:jc w:val="left"/>
          </w:pPr>
          <w:hyperlink w:history="true" w:anchor="_TOC_250028">
            <w:r>
              <w:rPr>
                <w:w w:val="115"/>
              </w:rPr>
              <w:t>Recogida de datos sobre las actividades</w:t>
            </w:r>
            <w:r>
              <w:rPr>
                <w:spacing w:val="2"/>
                <w:w w:val="115"/>
              </w:rPr>
              <w:t> </w:t>
            </w:r>
            <w:r>
              <w:rPr>
                <w:w w:val="115"/>
              </w:rPr>
              <w:t>de innovación</w:t>
              <w:tab/>
              <w:t>112</w:t>
            </w:r>
          </w:hyperlink>
        </w:p>
        <w:p>
          <w:pPr>
            <w:pStyle w:val="TOC4"/>
            <w:numPr>
              <w:ilvl w:val="1"/>
              <w:numId w:val="6"/>
            </w:numPr>
            <w:tabs>
              <w:tab w:pos="1761" w:val="left" w:leader="none"/>
              <w:tab w:pos="7457" w:val="right" w:leader="dot"/>
            </w:tabs>
            <w:spacing w:line="250" w:lineRule="exact" w:before="0" w:after="0"/>
            <w:ind w:left="1760" w:right="0" w:hanging="397"/>
            <w:jc w:val="left"/>
          </w:pPr>
          <w:r>
            <w:rPr>
              <w:w w:val="115"/>
            </w:rPr>
            <w:t>Datos cualitativos sobre las actividad</w:t>
          </w:r>
          <w:r>
            <w:rPr>
              <w:spacing w:val="-6"/>
              <w:w w:val="115"/>
            </w:rPr>
            <w:t> </w:t>
          </w:r>
          <w:r>
            <w:rPr>
              <w:w w:val="115"/>
            </w:rPr>
            <w:t>de</w:t>
          </w:r>
          <w:r>
            <w:rPr>
              <w:spacing w:val="-2"/>
              <w:w w:val="115"/>
            </w:rPr>
            <w:t> </w:t>
          </w:r>
          <w:r>
            <w:rPr>
              <w:w w:val="115"/>
            </w:rPr>
            <w:t>innovación</w:t>
            <w:tab/>
            <w:t>115</w:t>
          </w:r>
        </w:p>
        <w:p>
          <w:pPr>
            <w:pStyle w:val="TOC4"/>
            <w:numPr>
              <w:ilvl w:val="1"/>
              <w:numId w:val="6"/>
            </w:numPr>
            <w:tabs>
              <w:tab w:pos="1761" w:val="left" w:leader="none"/>
              <w:tab w:pos="7153" w:val="left" w:leader="none"/>
            </w:tabs>
            <w:spacing w:line="250" w:lineRule="exact" w:before="0" w:after="0"/>
            <w:ind w:left="1760" w:right="0" w:hanging="397"/>
            <w:jc w:val="left"/>
          </w:pPr>
          <w:r>
            <w:rPr>
              <w:w w:val="110"/>
            </w:rPr>
            <w:t>Datos cuantitativos sobre las actividad de innovación   .   </w:t>
          </w:r>
          <w:r>
            <w:rPr>
              <w:spacing w:val="11"/>
              <w:w w:val="110"/>
            </w:rPr>
            <w:t> </w:t>
          </w:r>
          <w:r>
            <w:rPr>
              <w:w w:val="110"/>
            </w:rPr>
            <w:t>.</w:t>
          </w:r>
          <w:r>
            <w:rPr>
              <w:spacing w:val="17"/>
              <w:w w:val="110"/>
            </w:rPr>
            <w:t> </w:t>
          </w:r>
          <w:r>
            <w:rPr>
              <w:w w:val="110"/>
            </w:rPr>
            <w:t>.</w:t>
            <w:tab/>
            <w:t>115</w:t>
          </w:r>
        </w:p>
        <w:p>
          <w:pPr>
            <w:pStyle w:val="TOC4"/>
            <w:numPr>
              <w:ilvl w:val="1"/>
              <w:numId w:val="6"/>
            </w:numPr>
            <w:tabs>
              <w:tab w:pos="1761" w:val="left" w:leader="none"/>
              <w:tab w:pos="7457" w:val="right" w:leader="dot"/>
            </w:tabs>
            <w:spacing w:line="250" w:lineRule="exact" w:before="0" w:after="0"/>
            <w:ind w:left="1760" w:right="0" w:hanging="397"/>
            <w:jc w:val="left"/>
          </w:pPr>
          <w:hyperlink w:history="true" w:anchor="_TOC_250027">
            <w:r>
              <w:rPr>
                <w:w w:val="115"/>
              </w:rPr>
              <w:t>Otras cuestiones relativas a</w:t>
            </w:r>
            <w:r>
              <w:rPr>
                <w:spacing w:val="-2"/>
                <w:w w:val="115"/>
              </w:rPr>
              <w:t> </w:t>
            </w:r>
            <w:r>
              <w:rPr>
                <w:w w:val="115"/>
              </w:rPr>
              <w:t>la</w:t>
            </w:r>
            <w:r>
              <w:rPr>
                <w:spacing w:val="-1"/>
                <w:w w:val="115"/>
              </w:rPr>
              <w:t> </w:t>
            </w:r>
            <w:r>
              <w:rPr>
                <w:w w:val="115"/>
              </w:rPr>
              <w:t>medición</w:t>
              <w:tab/>
              <w:t>116</w:t>
            </w:r>
          </w:hyperlink>
        </w:p>
        <w:p>
          <w:pPr>
            <w:pStyle w:val="TOC4"/>
            <w:numPr>
              <w:ilvl w:val="1"/>
              <w:numId w:val="6"/>
            </w:numPr>
            <w:tabs>
              <w:tab w:pos="1760" w:val="left" w:leader="none"/>
              <w:tab w:pos="7456" w:val="right" w:leader="dot"/>
            </w:tabs>
            <w:spacing w:line="250" w:lineRule="exact" w:before="0" w:after="0"/>
            <w:ind w:left="1760" w:right="0" w:hanging="397"/>
            <w:jc w:val="left"/>
          </w:pPr>
          <w:hyperlink w:history="true" w:anchor="_TOC_250026">
            <w:r>
              <w:rPr>
                <w:w w:val="110"/>
              </w:rPr>
              <w:t>Desglose según el tipo</w:t>
            </w:r>
            <w:r>
              <w:rPr>
                <w:spacing w:val="16"/>
                <w:w w:val="110"/>
              </w:rPr>
              <w:t> </w:t>
            </w:r>
            <w:r>
              <w:rPr>
                <w:w w:val="110"/>
              </w:rPr>
              <w:t>de</w:t>
            </w:r>
            <w:r>
              <w:rPr>
                <w:spacing w:val="4"/>
                <w:w w:val="110"/>
              </w:rPr>
              <w:t> </w:t>
            </w:r>
            <w:r>
              <w:rPr>
                <w:w w:val="110"/>
              </w:rPr>
              <w:t>gasto</w:t>
              <w:tab/>
              <w:t>117</w:t>
            </w:r>
          </w:hyperlink>
        </w:p>
        <w:p>
          <w:pPr>
            <w:pStyle w:val="TOC4"/>
            <w:numPr>
              <w:ilvl w:val="1"/>
              <w:numId w:val="6"/>
            </w:numPr>
            <w:tabs>
              <w:tab w:pos="1760" w:val="left" w:leader="none"/>
              <w:tab w:pos="7456" w:val="right" w:leader="dot"/>
            </w:tabs>
            <w:spacing w:line="250" w:lineRule="exact" w:before="0" w:after="0"/>
            <w:ind w:left="1760" w:right="0" w:hanging="397"/>
            <w:jc w:val="left"/>
          </w:pPr>
          <w:hyperlink w:history="true" w:anchor="_TOC_250025">
            <w:r>
              <w:rPr>
                <w:w w:val="110"/>
              </w:rPr>
              <w:t>Desglose según el origen</w:t>
            </w:r>
            <w:r>
              <w:rPr>
                <w:spacing w:val="16"/>
                <w:w w:val="110"/>
              </w:rPr>
              <w:t> </w:t>
            </w:r>
            <w:r>
              <w:rPr>
                <w:w w:val="110"/>
              </w:rPr>
              <w:t>de</w:t>
            </w:r>
            <w:r>
              <w:rPr>
                <w:spacing w:val="4"/>
                <w:w w:val="110"/>
              </w:rPr>
              <w:t> </w:t>
            </w:r>
            <w:r>
              <w:rPr>
                <w:w w:val="110"/>
              </w:rPr>
              <w:t>fondos</w:t>
              <w:tab/>
              <w:t>118</w:t>
            </w:r>
          </w:hyperlink>
        </w:p>
        <w:p>
          <w:pPr>
            <w:pStyle w:val="TOC4"/>
            <w:numPr>
              <w:ilvl w:val="1"/>
              <w:numId w:val="6"/>
            </w:numPr>
            <w:tabs>
              <w:tab w:pos="1761" w:val="left" w:leader="none"/>
              <w:tab w:pos="7456" w:val="right" w:leader="dot"/>
            </w:tabs>
            <w:spacing w:line="256" w:lineRule="exact" w:before="0" w:after="0"/>
            <w:ind w:left="1760" w:right="0" w:hanging="397"/>
            <w:jc w:val="left"/>
          </w:pPr>
          <w:hyperlink w:history="true" w:anchor="_TOC_250024">
            <w:r>
              <w:rPr>
                <w:spacing w:val="1"/>
                <w:w w:val="106"/>
              </w:rPr>
              <w:t>E</w:t>
            </w:r>
            <w:r>
              <w:rPr>
                <w:w w:val="85"/>
              </w:rPr>
              <w:t>l</w:t>
            </w:r>
            <w:r>
              <w:rPr>
                <w:spacing w:val="7"/>
              </w:rPr>
              <w:t> </w:t>
            </w:r>
            <w:r>
              <w:rPr>
                <w:spacing w:val="2"/>
                <w:w w:val="119"/>
              </w:rPr>
              <w:t>e</w:t>
            </w:r>
            <w:r>
              <w:rPr>
                <w:spacing w:val="1"/>
                <w:w w:val="118"/>
              </w:rPr>
              <w:t>n</w:t>
            </w:r>
            <w:r>
              <w:rPr>
                <w:spacing w:val="2"/>
                <w:w w:val="88"/>
              </w:rPr>
              <w:t>f</w:t>
            </w:r>
            <w:r>
              <w:rPr>
                <w:spacing w:val="1"/>
                <w:w w:val="106"/>
              </w:rPr>
              <w:t>o</w:t>
            </w:r>
            <w:r>
              <w:rPr>
                <w:spacing w:val="1"/>
                <w:w w:val="118"/>
              </w:rPr>
              <w:t>qu</w:t>
            </w:r>
            <w:r>
              <w:rPr>
                <w:w w:val="119"/>
              </w:rPr>
              <w:t>e</w:t>
            </w:r>
            <w:r>
              <w:rPr>
                <w:spacing w:val="7"/>
              </w:rPr>
              <w:t> </w:t>
            </w:r>
            <w:r>
              <w:rPr>
                <w:spacing w:val="2"/>
                <w:w w:val="38"/>
              </w:rPr>
              <w:t>“</w:t>
            </w:r>
            <w:r>
              <w:rPr>
                <w:spacing w:val="1"/>
                <w:w w:val="121"/>
              </w:rPr>
              <w:t>s</w:t>
            </w:r>
            <w:r>
              <w:rPr>
                <w:spacing w:val="1"/>
                <w:w w:val="118"/>
              </w:rPr>
              <w:t>u</w:t>
            </w:r>
            <w:r>
              <w:rPr>
                <w:spacing w:val="1"/>
                <w:w w:val="85"/>
              </w:rPr>
              <w:t>j</w:t>
            </w:r>
            <w:r>
              <w:rPr>
                <w:spacing w:val="2"/>
                <w:w w:val="119"/>
              </w:rPr>
              <w:t>e</w:t>
            </w:r>
            <w:r>
              <w:rPr>
                <w:spacing w:val="1"/>
                <w:w w:val="127"/>
              </w:rPr>
              <w:t>t</w:t>
            </w:r>
            <w:r>
              <w:rPr>
                <w:spacing w:val="1"/>
                <w:w w:val="106"/>
              </w:rPr>
              <w:t>o</w:t>
            </w:r>
            <w:r>
              <w:rPr>
                <w:w w:val="38"/>
              </w:rPr>
              <w:t>”</w:t>
            </w:r>
            <w:r>
              <w:rPr>
                <w:spacing w:val="7"/>
              </w:rPr>
              <w:t> </w:t>
            </w:r>
            <w:r>
              <w:rPr>
                <w:spacing w:val="1"/>
                <w:w w:val="88"/>
              </w:rPr>
              <w:t>f</w:t>
            </w:r>
            <w:r>
              <w:rPr>
                <w:spacing w:val="1"/>
                <w:w w:val="106"/>
              </w:rPr>
              <w:t>r</w:t>
            </w:r>
            <w:r>
              <w:rPr>
                <w:spacing w:val="1"/>
                <w:w w:val="119"/>
              </w:rPr>
              <w:t>e</w:t>
            </w:r>
            <w:r>
              <w:rPr>
                <w:spacing w:val="1"/>
                <w:w w:val="118"/>
              </w:rPr>
              <w:t>n</w:t>
            </w:r>
            <w:r>
              <w:rPr>
                <w:spacing w:val="1"/>
                <w:w w:val="127"/>
              </w:rPr>
              <w:t>t</w:t>
            </w:r>
            <w:r>
              <w:rPr>
                <w:w w:val="119"/>
              </w:rPr>
              <w:t>e</w:t>
            </w:r>
            <w:r>
              <w:rPr>
                <w:spacing w:val="7"/>
              </w:rPr>
              <w:t> </w:t>
            </w:r>
            <w:r>
              <w:rPr>
                <w:spacing w:val="1"/>
                <w:w w:val="119"/>
              </w:rPr>
              <w:t>a</w:t>
            </w:r>
            <w:r>
              <w:rPr>
                <w:w w:val="85"/>
              </w:rPr>
              <w:t>l</w:t>
            </w:r>
            <w:r>
              <w:rPr>
                <w:spacing w:val="7"/>
              </w:rPr>
              <w:t> </w:t>
            </w:r>
            <w:r>
              <w:rPr>
                <w:spacing w:val="1"/>
                <w:w w:val="119"/>
              </w:rPr>
              <w:t>e</w:t>
            </w:r>
            <w:r>
              <w:rPr>
                <w:spacing w:val="2"/>
                <w:w w:val="118"/>
              </w:rPr>
              <w:t>n</w:t>
            </w:r>
            <w:r>
              <w:rPr>
                <w:spacing w:val="1"/>
                <w:w w:val="88"/>
              </w:rPr>
              <w:t>f</w:t>
            </w:r>
            <w:r>
              <w:rPr>
                <w:spacing w:val="1"/>
                <w:w w:val="106"/>
              </w:rPr>
              <w:t>o</w:t>
            </w:r>
            <w:r>
              <w:rPr>
                <w:spacing w:val="1"/>
                <w:w w:val="118"/>
              </w:rPr>
              <w:t>qu</w:t>
            </w:r>
            <w:r>
              <w:rPr>
                <w:w w:val="119"/>
              </w:rPr>
              <w:t>e</w:t>
            </w:r>
            <w:r>
              <w:rPr>
                <w:spacing w:val="7"/>
              </w:rPr>
              <w:t> </w:t>
            </w:r>
            <w:r>
              <w:rPr>
                <w:spacing w:val="2"/>
                <w:w w:val="38"/>
              </w:rPr>
              <w:t>“</w:t>
            </w:r>
            <w:r>
              <w:rPr>
                <w:spacing w:val="1"/>
                <w:w w:val="106"/>
              </w:rPr>
              <w:t>o</w:t>
            </w:r>
            <w:r>
              <w:rPr>
                <w:spacing w:val="1"/>
                <w:w w:val="118"/>
              </w:rPr>
              <w:t>b</w:t>
            </w:r>
            <w:r>
              <w:rPr>
                <w:spacing w:val="1"/>
                <w:w w:val="85"/>
              </w:rPr>
              <w:t>j</w:t>
            </w:r>
            <w:r>
              <w:rPr>
                <w:spacing w:val="1"/>
                <w:w w:val="119"/>
              </w:rPr>
              <w:t>e</w:t>
            </w:r>
            <w:r>
              <w:rPr>
                <w:spacing w:val="1"/>
                <w:w w:val="127"/>
              </w:rPr>
              <w:t>t</w:t>
            </w:r>
            <w:r>
              <w:rPr>
                <w:spacing w:val="1"/>
                <w:w w:val="106"/>
              </w:rPr>
              <w:t>o</w:t>
            </w:r>
            <w:r>
              <w:rPr>
                <w:w w:val="38"/>
              </w:rPr>
              <w:t>”</w:t>
            </w:r>
            <w:r>
              <w:rPr>
                <w:w w:val="96"/>
              </w:rPr>
              <w:t> </w:t>
            </w:r>
            <w:r>
              <w:rPr/>
              <w:tab/>
            </w:r>
            <w:r>
              <w:rPr>
                <w:spacing w:val="1"/>
                <w:w w:val="106"/>
              </w:rPr>
              <w:t>11</w:t>
            </w:r>
            <w:r>
              <w:rPr>
                <w:w w:val="106"/>
              </w:rPr>
              <w:t>9</w:t>
            </w:r>
          </w:hyperlink>
        </w:p>
        <w:p>
          <w:pPr>
            <w:pStyle w:val="TOC4"/>
            <w:tabs>
              <w:tab w:pos="7455" w:val="right" w:leader="dot"/>
            </w:tabs>
            <w:spacing w:line="240" w:lineRule="auto" w:before="16"/>
            <w:ind w:left="1363" w:firstLine="0"/>
          </w:pPr>
          <w:hyperlink w:history="true" w:anchor="_TOC_250023">
            <w:r>
              <w:rPr>
                <w:w w:val="115"/>
              </w:rPr>
              <w:t>Notas</w:t>
              <w:tab/>
              <w:t>120</w:t>
            </w:r>
          </w:hyperlink>
        </w:p>
        <w:p>
          <w:pPr>
            <w:pStyle w:val="TOC3"/>
            <w:tabs>
              <w:tab w:pos="7457" w:val="right" w:leader="none"/>
            </w:tabs>
            <w:spacing w:before="101"/>
            <w:rPr>
              <w:rFonts w:ascii="PMingLiU" w:hAnsi="PMingLiU"/>
              <w:b w:val="0"/>
              <w:i w:val="0"/>
              <w:sz w:val="20"/>
            </w:rPr>
          </w:pPr>
          <w:r>
            <w:rPr>
              <w:rFonts w:ascii="Times New Roman" w:hAnsi="Times New Roman"/>
              <w:b w:val="0"/>
              <w:i w:val="0"/>
              <w:w w:val="105"/>
              <w:sz w:val="20"/>
            </w:rPr>
            <w:t>Capítulo</w:t>
          </w:r>
          <w:r>
            <w:rPr>
              <w:rFonts w:ascii="Times New Roman" w:hAnsi="Times New Roman"/>
              <w:b w:val="0"/>
              <w:i/>
              <w:spacing w:val="-16"/>
              <w:w w:val="105"/>
              <w:sz w:val="20"/>
            </w:rPr>
            <w:t> </w:t>
          </w:r>
          <w:r>
            <w:rPr>
              <w:rFonts w:ascii="Times New Roman" w:hAnsi="Times New Roman"/>
              <w:b w:val="0"/>
              <w:i w:val="0"/>
              <w:w w:val="105"/>
              <w:sz w:val="20"/>
            </w:rPr>
            <w:t>7.</w:t>
          </w:r>
          <w:r>
            <w:rPr>
              <w:rFonts w:ascii="Times New Roman" w:hAnsi="Times New Roman"/>
              <w:b w:val="0"/>
              <w:i/>
              <w:spacing w:val="-16"/>
              <w:w w:val="105"/>
              <w:sz w:val="20"/>
            </w:rPr>
            <w:t> </w:t>
          </w:r>
          <w:r>
            <w:rPr>
              <w:i w:val="0"/>
              <w:w w:val="105"/>
              <w:sz w:val="20"/>
            </w:rPr>
            <w:t>Objetivos,</w:t>
          </w:r>
          <w:r>
            <w:rPr>
              <w:i w:val="0"/>
              <w:spacing w:val="-17"/>
              <w:w w:val="105"/>
              <w:sz w:val="20"/>
            </w:rPr>
            <w:t> </w:t>
          </w:r>
          <w:r>
            <w:rPr>
              <w:i w:val="0"/>
              <w:w w:val="105"/>
              <w:sz w:val="20"/>
            </w:rPr>
            <w:t>Barreras</w:t>
          </w:r>
          <w:r>
            <w:rPr>
              <w:i w:val="0"/>
              <w:spacing w:val="-17"/>
              <w:w w:val="105"/>
              <w:sz w:val="20"/>
            </w:rPr>
            <w:t> </w:t>
          </w:r>
          <w:r>
            <w:rPr>
              <w:i w:val="0"/>
              <w:w w:val="105"/>
              <w:sz w:val="20"/>
            </w:rPr>
            <w:t>y</w:t>
          </w:r>
          <w:r>
            <w:rPr>
              <w:i w:val="0"/>
              <w:spacing w:val="-17"/>
              <w:w w:val="105"/>
              <w:sz w:val="20"/>
            </w:rPr>
            <w:t> </w:t>
          </w:r>
          <w:r>
            <w:rPr>
              <w:i w:val="0"/>
              <w:w w:val="105"/>
              <w:sz w:val="20"/>
            </w:rPr>
            <w:t>Resultados</w:t>
          </w:r>
          <w:r>
            <w:rPr>
              <w:i w:val="0"/>
              <w:spacing w:val="-17"/>
              <w:w w:val="105"/>
              <w:sz w:val="20"/>
            </w:rPr>
            <w:t> </w:t>
          </w:r>
          <w:r>
            <w:rPr>
              <w:i w:val="0"/>
              <w:w w:val="105"/>
              <w:sz w:val="20"/>
            </w:rPr>
            <w:t>de</w:t>
          </w:r>
          <w:r>
            <w:rPr>
              <w:i w:val="0"/>
              <w:spacing w:val="-17"/>
              <w:w w:val="105"/>
              <w:sz w:val="20"/>
            </w:rPr>
            <w:t> </w:t>
          </w:r>
          <w:r>
            <w:rPr>
              <w:i w:val="0"/>
              <w:w w:val="105"/>
              <w:sz w:val="20"/>
            </w:rPr>
            <w:t>la</w:t>
          </w:r>
          <w:r>
            <w:rPr>
              <w:i w:val="0"/>
              <w:spacing w:val="-17"/>
              <w:w w:val="105"/>
              <w:sz w:val="20"/>
            </w:rPr>
            <w:t> </w:t>
          </w:r>
          <w:r>
            <w:rPr>
              <w:i w:val="0"/>
              <w:w w:val="105"/>
              <w:sz w:val="20"/>
            </w:rPr>
            <w:t>Innovación</w:t>
          </w:r>
          <w:r>
            <w:rPr>
              <w:rFonts w:ascii="PMingLiU" w:hAnsi="PMingLiU"/>
              <w:b w:val="0"/>
              <w:i w:val="0"/>
              <w:w w:val="105"/>
              <w:sz w:val="20"/>
            </w:rPr>
            <w:tab/>
            <w:t>121</w:t>
          </w:r>
        </w:p>
        <w:p>
          <w:pPr>
            <w:pStyle w:val="TOC2"/>
            <w:numPr>
              <w:ilvl w:val="0"/>
              <w:numId w:val="7"/>
            </w:numPr>
            <w:tabs>
              <w:tab w:pos="1364" w:val="left" w:leader="none"/>
              <w:tab w:pos="7457" w:val="right" w:leader="dot"/>
            </w:tabs>
            <w:spacing w:line="240" w:lineRule="auto" w:before="13" w:after="0"/>
            <w:ind w:left="1363" w:right="0" w:hanging="283"/>
            <w:jc w:val="left"/>
          </w:pPr>
          <w:hyperlink w:history="true" w:anchor="_TOC_250022">
            <w:r>
              <w:rPr>
                <w:w w:val="110"/>
              </w:rPr>
              <w:t>Introducción</w:t>
              <w:tab/>
              <w:t>122</w:t>
            </w:r>
          </w:hyperlink>
        </w:p>
        <w:p>
          <w:pPr>
            <w:pStyle w:val="TOC2"/>
            <w:numPr>
              <w:ilvl w:val="0"/>
              <w:numId w:val="7"/>
            </w:numPr>
            <w:tabs>
              <w:tab w:pos="1364" w:val="left" w:leader="none"/>
              <w:tab w:pos="7457" w:val="right" w:leader="dot"/>
            </w:tabs>
            <w:spacing w:line="240" w:lineRule="auto" w:before="16" w:after="0"/>
            <w:ind w:left="1363" w:right="0" w:hanging="283"/>
            <w:jc w:val="left"/>
          </w:pPr>
          <w:hyperlink w:history="true" w:anchor="_TOC_250021">
            <w:r>
              <w:rPr>
                <w:w w:val="115"/>
              </w:rPr>
              <w:t>Objetivos y efectos de</w:t>
            </w:r>
            <w:r>
              <w:rPr>
                <w:spacing w:val="-4"/>
                <w:w w:val="115"/>
              </w:rPr>
              <w:t> </w:t>
            </w:r>
            <w:r>
              <w:rPr>
                <w:w w:val="115"/>
              </w:rPr>
              <w:t>las</w:t>
            </w:r>
            <w:r>
              <w:rPr>
                <w:spacing w:val="-1"/>
                <w:w w:val="115"/>
              </w:rPr>
              <w:t> </w:t>
            </w:r>
            <w:r>
              <w:rPr>
                <w:w w:val="115"/>
              </w:rPr>
              <w:t>innovaciones</w:t>
              <w:tab/>
              <w:t>123</w:t>
            </w:r>
          </w:hyperlink>
        </w:p>
        <w:p>
          <w:pPr>
            <w:pStyle w:val="TOC2"/>
            <w:numPr>
              <w:ilvl w:val="0"/>
              <w:numId w:val="7"/>
            </w:numPr>
            <w:tabs>
              <w:tab w:pos="1364" w:val="left" w:leader="none"/>
            </w:tabs>
            <w:spacing w:line="256" w:lineRule="exact" w:before="16" w:after="0"/>
            <w:ind w:left="1363" w:right="0" w:hanging="283"/>
            <w:jc w:val="left"/>
          </w:pPr>
          <w:r>
            <w:rPr>
              <w:w w:val="115"/>
            </w:rPr>
            <w:t>Otras mediciones de los impactos en los</w:t>
          </w:r>
          <w:r>
            <w:rPr>
              <w:spacing w:val="54"/>
              <w:w w:val="115"/>
            </w:rPr>
            <w:t> </w:t>
          </w:r>
          <w:r>
            <w:rPr>
              <w:w w:val="115"/>
            </w:rPr>
            <w:t>resultados</w:t>
          </w:r>
        </w:p>
        <w:p>
          <w:pPr>
            <w:pStyle w:val="TOC4"/>
            <w:tabs>
              <w:tab w:pos="7457" w:val="right" w:leader="dot"/>
            </w:tabs>
            <w:ind w:left="1363" w:firstLine="0"/>
          </w:pPr>
          <w:r>
            <w:rPr>
              <w:w w:val="115"/>
            </w:rPr>
            <w:t>de</w:t>
          </w:r>
          <w:r>
            <w:rPr>
              <w:spacing w:val="-1"/>
              <w:w w:val="115"/>
            </w:rPr>
            <w:t> </w:t>
          </w:r>
          <w:r>
            <w:rPr>
              <w:w w:val="115"/>
            </w:rPr>
            <w:t>las</w:t>
          </w:r>
          <w:r>
            <w:rPr>
              <w:spacing w:val="-1"/>
              <w:w w:val="115"/>
            </w:rPr>
            <w:t> </w:t>
          </w:r>
          <w:r>
            <w:rPr>
              <w:w w:val="115"/>
            </w:rPr>
            <w:t>empresas</w:t>
            <w:tab/>
            <w:t>125</w:t>
          </w:r>
        </w:p>
        <w:p>
          <w:pPr>
            <w:pStyle w:val="TOC4"/>
            <w:numPr>
              <w:ilvl w:val="1"/>
              <w:numId w:val="7"/>
            </w:numPr>
            <w:tabs>
              <w:tab w:pos="1761" w:val="left" w:leader="none"/>
              <w:tab w:pos="7457" w:val="right" w:leader="dot"/>
            </w:tabs>
            <w:spacing w:line="250" w:lineRule="exact" w:before="0" w:after="0"/>
            <w:ind w:left="1760" w:right="0" w:hanging="397"/>
            <w:jc w:val="left"/>
          </w:pPr>
          <w:hyperlink w:history="true" w:anchor="_TOC_250020">
            <w:r>
              <w:rPr>
                <w:w w:val="115"/>
              </w:rPr>
              <w:t>Impacto sobre la cifra</w:t>
            </w:r>
            <w:r>
              <w:rPr>
                <w:spacing w:val="-4"/>
                <w:w w:val="115"/>
              </w:rPr>
              <w:t> </w:t>
            </w:r>
            <w:r>
              <w:rPr>
                <w:w w:val="115"/>
              </w:rPr>
              <w:t>de</w:t>
            </w:r>
            <w:r>
              <w:rPr>
                <w:spacing w:val="-1"/>
                <w:w w:val="115"/>
              </w:rPr>
              <w:t> </w:t>
            </w:r>
            <w:r>
              <w:rPr>
                <w:w w:val="115"/>
              </w:rPr>
              <w:t>negocios</w:t>
              <w:tab/>
              <w:t>126</w:t>
            </w:r>
          </w:hyperlink>
        </w:p>
        <w:p>
          <w:pPr>
            <w:pStyle w:val="TOC4"/>
            <w:numPr>
              <w:ilvl w:val="1"/>
              <w:numId w:val="7"/>
            </w:numPr>
            <w:tabs>
              <w:tab w:pos="1759" w:val="left" w:leader="none"/>
            </w:tabs>
            <w:spacing w:line="250" w:lineRule="exact" w:before="0" w:after="0"/>
            <w:ind w:left="1758" w:right="0" w:hanging="395"/>
            <w:jc w:val="left"/>
          </w:pPr>
          <w:r>
            <w:rPr>
              <w:w w:val="115"/>
            </w:rPr>
            <w:t>Impacto de las innovaciones de</w:t>
          </w:r>
          <w:r>
            <w:rPr>
              <w:spacing w:val="37"/>
              <w:w w:val="115"/>
            </w:rPr>
            <w:t> </w:t>
          </w:r>
          <w:r>
            <w:rPr>
              <w:w w:val="115"/>
            </w:rPr>
            <w:t>proceso</w:t>
          </w:r>
        </w:p>
        <w:p>
          <w:pPr>
            <w:pStyle w:val="TOC5"/>
            <w:tabs>
              <w:tab w:pos="7457" w:val="right" w:leader="dot"/>
            </w:tabs>
          </w:pPr>
          <w:r>
            <w:rPr>
              <w:w w:val="110"/>
            </w:rPr>
            <w:t>en los costes y</w:t>
          </w:r>
          <w:r>
            <w:rPr>
              <w:spacing w:val="12"/>
              <w:w w:val="110"/>
            </w:rPr>
            <w:t> </w:t>
          </w:r>
          <w:r>
            <w:rPr>
              <w:w w:val="110"/>
            </w:rPr>
            <w:t>el</w:t>
          </w:r>
          <w:r>
            <w:rPr>
              <w:spacing w:val="3"/>
              <w:w w:val="110"/>
            </w:rPr>
            <w:t> </w:t>
          </w:r>
          <w:r>
            <w:rPr>
              <w:w w:val="110"/>
            </w:rPr>
            <w:t>empleo</w:t>
            <w:tab/>
            <w:t>128</w:t>
          </w:r>
        </w:p>
        <w:p>
          <w:pPr>
            <w:pStyle w:val="TOC4"/>
            <w:numPr>
              <w:ilvl w:val="1"/>
              <w:numId w:val="7"/>
            </w:numPr>
            <w:tabs>
              <w:tab w:pos="1761" w:val="left" w:leader="none"/>
              <w:tab w:pos="7458" w:val="right" w:leader="dot"/>
            </w:tabs>
            <w:spacing w:line="256" w:lineRule="exact" w:before="0" w:after="0"/>
            <w:ind w:left="1760" w:right="0" w:hanging="397"/>
            <w:jc w:val="left"/>
          </w:pPr>
          <w:hyperlink w:history="true" w:anchor="_TOC_250019">
            <w:r>
              <w:rPr>
                <w:w w:val="115"/>
              </w:rPr>
              <w:t>Impacto de la innovación en</w:t>
            </w:r>
            <w:r>
              <w:rPr>
                <w:spacing w:val="-3"/>
                <w:w w:val="115"/>
              </w:rPr>
              <w:t> </w:t>
            </w:r>
            <w:r>
              <w:rPr>
                <w:w w:val="115"/>
              </w:rPr>
              <w:t>la</w:t>
            </w:r>
            <w:r>
              <w:rPr>
                <w:spacing w:val="-1"/>
                <w:w w:val="115"/>
              </w:rPr>
              <w:t> </w:t>
            </w:r>
            <w:r>
              <w:rPr>
                <w:w w:val="115"/>
              </w:rPr>
              <w:t>productividad</w:t>
              <w:tab/>
              <w:t>129</w:t>
            </w:r>
          </w:hyperlink>
        </w:p>
        <w:p>
          <w:pPr>
            <w:pStyle w:val="TOC2"/>
            <w:numPr>
              <w:ilvl w:val="0"/>
              <w:numId w:val="7"/>
            </w:numPr>
            <w:tabs>
              <w:tab w:pos="1364" w:val="left" w:leader="none"/>
              <w:tab w:pos="7458" w:val="right" w:leader="dot"/>
            </w:tabs>
            <w:spacing w:line="240" w:lineRule="auto" w:before="16" w:after="0"/>
            <w:ind w:left="1363" w:right="0" w:hanging="283"/>
            <w:jc w:val="left"/>
          </w:pPr>
          <w:hyperlink w:history="true" w:anchor="_TOC_250018">
            <w:r>
              <w:rPr>
                <w:w w:val="115"/>
              </w:rPr>
              <w:t>Factores que obstaculizan las actividades</w:t>
            </w:r>
            <w:r>
              <w:rPr>
                <w:spacing w:val="14"/>
                <w:w w:val="115"/>
              </w:rPr>
              <w:t> </w:t>
            </w:r>
            <w:r>
              <w:rPr>
                <w:w w:val="115"/>
              </w:rPr>
              <w:t>de</w:t>
            </w:r>
            <w:r>
              <w:rPr>
                <w:spacing w:val="2"/>
                <w:w w:val="115"/>
              </w:rPr>
              <w:t> </w:t>
            </w:r>
            <w:r>
              <w:rPr>
                <w:w w:val="115"/>
              </w:rPr>
              <w:t>innovación</w:t>
              <w:tab/>
              <w:t>129</w:t>
            </w:r>
          </w:hyperlink>
        </w:p>
        <w:p>
          <w:pPr>
            <w:pStyle w:val="TOC2"/>
            <w:numPr>
              <w:ilvl w:val="0"/>
              <w:numId w:val="7"/>
            </w:numPr>
            <w:tabs>
              <w:tab w:pos="1364" w:val="left" w:leader="none"/>
              <w:tab w:pos="7458" w:val="right" w:leader="dot"/>
            </w:tabs>
            <w:spacing w:line="240" w:lineRule="auto" w:before="16" w:after="0"/>
            <w:ind w:left="1363" w:right="0" w:hanging="283"/>
            <w:jc w:val="left"/>
          </w:pPr>
          <w:hyperlink w:history="true" w:anchor="_TOC_250017">
            <w:r>
              <w:rPr>
                <w:w w:val="115"/>
              </w:rPr>
              <w:t>Cuestiones sobre la apropiación de</w:t>
            </w:r>
            <w:r>
              <w:rPr>
                <w:spacing w:val="2"/>
                <w:w w:val="115"/>
              </w:rPr>
              <w:t> </w:t>
            </w:r>
            <w:r>
              <w:rPr>
                <w:w w:val="115"/>
              </w:rPr>
              <w:t>las innovaciones</w:t>
              <w:tab/>
              <w:t>130</w:t>
            </w:r>
          </w:hyperlink>
        </w:p>
        <w:p>
          <w:pPr>
            <w:pStyle w:val="TOC3"/>
            <w:tabs>
              <w:tab w:pos="7457" w:val="right" w:leader="dot"/>
            </w:tabs>
            <w:spacing w:before="101"/>
            <w:rPr>
              <w:rFonts w:ascii="PMingLiU" w:hAnsi="PMingLiU"/>
              <w:b w:val="0"/>
              <w:i w:val="0"/>
              <w:sz w:val="20"/>
            </w:rPr>
          </w:pPr>
          <w:r>
            <w:rPr>
              <w:rFonts w:ascii="Times New Roman" w:hAnsi="Times New Roman"/>
              <w:b w:val="0"/>
              <w:i/>
              <w:sz w:val="20"/>
            </w:rPr>
            <w:t>Capítulo 8. </w:t>
          </w:r>
          <w:r>
            <w:rPr>
              <w:i w:val="0"/>
              <w:sz w:val="20"/>
            </w:rPr>
            <w:t>Procedimientos</w:t>
          </w:r>
          <w:r>
            <w:rPr>
              <w:i w:val="0"/>
              <w:spacing w:val="35"/>
              <w:sz w:val="20"/>
            </w:rPr>
            <w:t> </w:t>
          </w:r>
          <w:r>
            <w:rPr>
              <w:i w:val="0"/>
              <w:sz w:val="20"/>
            </w:rPr>
            <w:t>de</w:t>
          </w:r>
          <w:r>
            <w:rPr>
              <w:i w:val="0"/>
              <w:spacing w:val="13"/>
              <w:sz w:val="20"/>
            </w:rPr>
            <w:t> </w:t>
          </w:r>
          <w:r>
            <w:rPr>
              <w:i w:val="0"/>
              <w:sz w:val="20"/>
            </w:rPr>
            <w:t>Encuesta</w:t>
          </w:r>
          <w:r>
            <w:rPr>
              <w:rFonts w:ascii="PMingLiU" w:hAnsi="PMingLiU"/>
              <w:b w:val="0"/>
              <w:i w:val="0"/>
              <w:sz w:val="20"/>
            </w:rPr>
            <w:tab/>
            <w:t>135</w:t>
          </w:r>
        </w:p>
        <w:p>
          <w:pPr>
            <w:pStyle w:val="TOC2"/>
            <w:numPr>
              <w:ilvl w:val="0"/>
              <w:numId w:val="8"/>
            </w:numPr>
            <w:tabs>
              <w:tab w:pos="1364" w:val="left" w:leader="none"/>
              <w:tab w:pos="7457" w:val="right" w:leader="dot"/>
            </w:tabs>
            <w:spacing w:line="240" w:lineRule="auto" w:before="13" w:after="0"/>
            <w:ind w:left="1363" w:right="0" w:hanging="283"/>
            <w:jc w:val="left"/>
          </w:pPr>
          <w:hyperlink w:history="true" w:anchor="_TOC_250016">
            <w:r>
              <w:rPr>
                <w:w w:val="110"/>
              </w:rPr>
              <w:t>Introducción</w:t>
              <w:tab/>
              <w:t>136</w:t>
            </w:r>
          </w:hyperlink>
        </w:p>
        <w:p>
          <w:pPr>
            <w:pStyle w:val="TOC2"/>
            <w:numPr>
              <w:ilvl w:val="0"/>
              <w:numId w:val="8"/>
            </w:numPr>
            <w:tabs>
              <w:tab w:pos="1364" w:val="left" w:leader="none"/>
              <w:tab w:pos="7457" w:val="right" w:leader="dot"/>
            </w:tabs>
            <w:spacing w:line="256" w:lineRule="exact" w:before="16" w:after="0"/>
            <w:ind w:left="1363" w:right="0" w:hanging="283"/>
            <w:jc w:val="left"/>
          </w:pPr>
          <w:hyperlink w:history="true" w:anchor="_TOC_250015">
            <w:r>
              <w:rPr>
                <w:w w:val="110"/>
              </w:rPr>
              <w:t>Poblaciones</w:t>
              <w:tab/>
              <w:t>136</w:t>
            </w:r>
          </w:hyperlink>
        </w:p>
        <w:p>
          <w:pPr>
            <w:pStyle w:val="TOC4"/>
            <w:numPr>
              <w:ilvl w:val="1"/>
              <w:numId w:val="8"/>
            </w:numPr>
            <w:tabs>
              <w:tab w:pos="1761" w:val="left" w:leader="none"/>
              <w:tab w:pos="7457" w:val="right" w:leader="dot"/>
            </w:tabs>
            <w:spacing w:line="250" w:lineRule="exact" w:before="0" w:after="0"/>
            <w:ind w:left="1760" w:right="0" w:hanging="397"/>
            <w:jc w:val="left"/>
          </w:pPr>
          <w:hyperlink w:history="true" w:anchor="_TOC_250014">
            <w:r>
              <w:rPr>
                <w:w w:val="110"/>
              </w:rPr>
              <w:t>Población</w:t>
            </w:r>
            <w:r>
              <w:rPr>
                <w:spacing w:val="2"/>
                <w:w w:val="110"/>
              </w:rPr>
              <w:t> </w:t>
            </w:r>
            <w:r>
              <w:rPr>
                <w:w w:val="110"/>
              </w:rPr>
              <w:t>objetivo</w:t>
              <w:tab/>
              <w:t>136</w:t>
            </w:r>
          </w:hyperlink>
        </w:p>
        <w:p>
          <w:pPr>
            <w:pStyle w:val="TOC4"/>
            <w:numPr>
              <w:ilvl w:val="1"/>
              <w:numId w:val="8"/>
            </w:numPr>
            <w:tabs>
              <w:tab w:pos="1761" w:val="left" w:leader="none"/>
              <w:tab w:pos="7457" w:val="right" w:leader="dot"/>
            </w:tabs>
            <w:spacing w:line="256" w:lineRule="exact" w:before="0" w:after="0"/>
            <w:ind w:left="1760" w:right="0" w:hanging="397"/>
            <w:jc w:val="left"/>
          </w:pPr>
          <w:hyperlink w:history="true" w:anchor="_TOC_250013">
            <w:r>
              <w:rPr>
                <w:w w:val="110"/>
              </w:rPr>
              <w:t>Población</w:t>
            </w:r>
            <w:r>
              <w:rPr>
                <w:spacing w:val="2"/>
                <w:w w:val="110"/>
              </w:rPr>
              <w:t> </w:t>
            </w:r>
            <w:r>
              <w:rPr>
                <w:w w:val="110"/>
              </w:rPr>
              <w:t>marco</w:t>
              <w:tab/>
              <w:t>137</w:t>
            </w:r>
          </w:hyperlink>
        </w:p>
        <w:p>
          <w:pPr>
            <w:pStyle w:val="TOC2"/>
            <w:numPr>
              <w:ilvl w:val="0"/>
              <w:numId w:val="8"/>
            </w:numPr>
            <w:tabs>
              <w:tab w:pos="1364" w:val="left" w:leader="none"/>
              <w:tab w:pos="7457" w:val="right" w:leader="dot"/>
            </w:tabs>
            <w:spacing w:line="256" w:lineRule="exact" w:before="16" w:after="0"/>
            <w:ind w:left="1363" w:right="0" w:hanging="283"/>
            <w:jc w:val="left"/>
          </w:pPr>
          <w:hyperlink w:history="true" w:anchor="_TOC_250012">
            <w:r>
              <w:rPr>
                <w:w w:val="115"/>
              </w:rPr>
              <w:t>Métodos</w:t>
            </w:r>
            <w:r>
              <w:rPr>
                <w:spacing w:val="-1"/>
                <w:w w:val="115"/>
              </w:rPr>
              <w:t> </w:t>
            </w:r>
            <w:r>
              <w:rPr>
                <w:w w:val="115"/>
              </w:rPr>
              <w:t>de</w:t>
            </w:r>
            <w:r>
              <w:rPr>
                <w:spacing w:val="-1"/>
                <w:w w:val="115"/>
              </w:rPr>
              <w:t> </w:t>
            </w:r>
            <w:r>
              <w:rPr>
                <w:w w:val="115"/>
              </w:rPr>
              <w:t>encuesta</w:t>
              <w:tab/>
              <w:t>138</w:t>
            </w:r>
          </w:hyperlink>
        </w:p>
        <w:p>
          <w:pPr>
            <w:pStyle w:val="TOC4"/>
            <w:numPr>
              <w:ilvl w:val="1"/>
              <w:numId w:val="8"/>
            </w:numPr>
            <w:tabs>
              <w:tab w:pos="1761" w:val="left" w:leader="none"/>
              <w:tab w:pos="7458" w:val="right" w:leader="dot"/>
            </w:tabs>
            <w:spacing w:line="250" w:lineRule="exact" w:before="0" w:after="0"/>
            <w:ind w:left="1363" w:right="0" w:firstLine="0"/>
            <w:jc w:val="left"/>
          </w:pPr>
          <w:hyperlink w:history="true" w:anchor="_TOC_250011">
            <w:r>
              <w:rPr>
                <w:w w:val="110"/>
              </w:rPr>
              <w:t>Encuestas obligatorias</w:t>
            </w:r>
            <w:r>
              <w:rPr>
                <w:spacing w:val="11"/>
                <w:w w:val="110"/>
              </w:rPr>
              <w:t> </w:t>
            </w:r>
            <w:r>
              <w:rPr>
                <w:w w:val="110"/>
              </w:rPr>
              <w:t>o</w:t>
            </w:r>
            <w:r>
              <w:rPr>
                <w:spacing w:val="5"/>
                <w:w w:val="110"/>
              </w:rPr>
              <w:t> </w:t>
            </w:r>
            <w:r>
              <w:rPr>
                <w:w w:val="110"/>
              </w:rPr>
              <w:t>voluntarias</w:t>
              <w:tab/>
              <w:t>138</w:t>
            </w:r>
          </w:hyperlink>
        </w:p>
        <w:p>
          <w:pPr>
            <w:pStyle w:val="TOC4"/>
            <w:numPr>
              <w:ilvl w:val="1"/>
              <w:numId w:val="8"/>
            </w:numPr>
            <w:tabs>
              <w:tab w:pos="1761" w:val="left" w:leader="none"/>
              <w:tab w:pos="7458" w:val="right" w:leader="dot"/>
            </w:tabs>
            <w:spacing w:line="250" w:lineRule="exact" w:before="0" w:after="0"/>
            <w:ind w:left="1760" w:right="0" w:hanging="397"/>
            <w:jc w:val="left"/>
          </w:pPr>
          <w:hyperlink w:history="true" w:anchor="_TOC_250010">
            <w:r>
              <w:rPr>
                <w:w w:val="115"/>
              </w:rPr>
              <w:t>Encuestas censales</w:t>
            </w:r>
            <w:r>
              <w:rPr>
                <w:spacing w:val="1"/>
                <w:w w:val="115"/>
              </w:rPr>
              <w:t> </w:t>
            </w:r>
            <w:r>
              <w:rPr>
                <w:w w:val="115"/>
              </w:rPr>
              <w:t>o muestrales</w:t>
              <w:tab/>
              <w:t>138</w:t>
            </w:r>
          </w:hyperlink>
        </w:p>
        <w:p>
          <w:pPr>
            <w:pStyle w:val="TOC4"/>
            <w:numPr>
              <w:ilvl w:val="1"/>
              <w:numId w:val="8"/>
            </w:numPr>
            <w:tabs>
              <w:tab w:pos="1761" w:val="left" w:leader="none"/>
              <w:tab w:pos="7457" w:val="right" w:leader="dot"/>
            </w:tabs>
            <w:spacing w:line="250" w:lineRule="exact" w:before="0" w:after="0"/>
            <w:ind w:left="1760" w:right="0" w:hanging="397"/>
            <w:jc w:val="left"/>
          </w:pPr>
          <w:hyperlink w:history="true" w:anchor="_TOC_250009">
            <w:r>
              <w:rPr>
                <w:w w:val="110"/>
              </w:rPr>
              <w:t>Dominios</w:t>
              <w:tab/>
              <w:t>139</w:t>
            </w:r>
          </w:hyperlink>
        </w:p>
        <w:p>
          <w:pPr>
            <w:pStyle w:val="TOC4"/>
            <w:numPr>
              <w:ilvl w:val="1"/>
              <w:numId w:val="8"/>
            </w:numPr>
            <w:tabs>
              <w:tab w:pos="1761" w:val="left" w:leader="none"/>
              <w:tab w:pos="7457" w:val="right" w:leader="dot"/>
            </w:tabs>
            <w:spacing w:line="250" w:lineRule="exact" w:before="0" w:after="0"/>
            <w:ind w:left="1760" w:right="0" w:hanging="397"/>
            <w:jc w:val="left"/>
          </w:pPr>
          <w:hyperlink w:history="true" w:anchor="_TOC_250008">
            <w:r>
              <w:rPr>
                <w:w w:val="115"/>
              </w:rPr>
              <w:t>Técnicas</w:t>
            </w:r>
            <w:r>
              <w:rPr>
                <w:spacing w:val="-1"/>
                <w:w w:val="115"/>
              </w:rPr>
              <w:t> </w:t>
            </w:r>
            <w:r>
              <w:rPr>
                <w:w w:val="115"/>
              </w:rPr>
              <w:t>de</w:t>
            </w:r>
            <w:r>
              <w:rPr>
                <w:spacing w:val="-1"/>
                <w:w w:val="115"/>
              </w:rPr>
              <w:t> </w:t>
            </w:r>
            <w:r>
              <w:rPr>
                <w:w w:val="115"/>
              </w:rPr>
              <w:t>muestreo</w:t>
              <w:tab/>
              <w:t>139</w:t>
            </w:r>
          </w:hyperlink>
        </w:p>
        <w:p>
          <w:pPr>
            <w:pStyle w:val="TOC4"/>
            <w:numPr>
              <w:ilvl w:val="1"/>
              <w:numId w:val="8"/>
            </w:numPr>
            <w:tabs>
              <w:tab w:pos="1761" w:val="left" w:leader="none"/>
              <w:tab w:pos="7457" w:val="right" w:leader="dot"/>
            </w:tabs>
            <w:spacing w:line="250" w:lineRule="exact" w:before="0" w:after="0"/>
            <w:ind w:left="1760" w:right="0" w:hanging="397"/>
            <w:jc w:val="left"/>
          </w:pPr>
          <w:hyperlink w:history="true" w:anchor="_TOC_250007">
            <w:r>
              <w:rPr>
                <w:w w:val="110"/>
              </w:rPr>
              <w:t>Encuestas</w:t>
            </w:r>
            <w:r>
              <w:rPr>
                <w:spacing w:val="3"/>
                <w:w w:val="110"/>
              </w:rPr>
              <w:t> </w:t>
            </w:r>
            <w:r>
              <w:rPr>
                <w:w w:val="110"/>
              </w:rPr>
              <w:t>por</w:t>
            </w:r>
            <w:r>
              <w:rPr>
                <w:spacing w:val="3"/>
                <w:w w:val="110"/>
              </w:rPr>
              <w:t> </w:t>
            </w:r>
            <w:r>
              <w:rPr>
                <w:w w:val="110"/>
              </w:rPr>
              <w:t>panel</w:t>
              <w:tab/>
              <w:t>141</w:t>
            </w:r>
          </w:hyperlink>
        </w:p>
        <w:p>
          <w:pPr>
            <w:pStyle w:val="TOC4"/>
            <w:numPr>
              <w:ilvl w:val="1"/>
              <w:numId w:val="8"/>
            </w:numPr>
            <w:tabs>
              <w:tab w:pos="1761" w:val="left" w:leader="none"/>
              <w:tab w:pos="7457" w:val="right" w:leader="dot"/>
            </w:tabs>
            <w:spacing w:line="250" w:lineRule="exact" w:before="16" w:after="0"/>
            <w:ind w:left="1363" w:right="1079" w:firstLine="0"/>
            <w:jc w:val="left"/>
          </w:pPr>
          <w:r>
            <w:rPr>
              <w:w w:val="110"/>
            </w:rPr>
            <w:t>Métodos de encuesta y de elección de los encuestados  . .   141   3.7.</w:t>
          </w:r>
          <w:r>
            <w:rPr>
              <w:spacing w:val="33"/>
              <w:w w:val="110"/>
            </w:rPr>
            <w:t> </w:t>
          </w:r>
          <w:r>
            <w:rPr>
              <w:w w:val="110"/>
            </w:rPr>
            <w:t>El</w:t>
          </w:r>
          <w:r>
            <w:rPr>
              <w:spacing w:val="2"/>
              <w:w w:val="110"/>
            </w:rPr>
            <w:t> </w:t>
          </w:r>
          <w:r>
            <w:rPr>
              <w:w w:val="110"/>
            </w:rPr>
            <w:t>cuestionario</w:t>
            <w:tab/>
            <w:t>143</w:t>
          </w:r>
        </w:p>
        <w:p>
          <w:pPr>
            <w:pStyle w:val="TOC4"/>
            <w:tabs>
              <w:tab w:pos="7457" w:val="right" w:leader="dot"/>
            </w:tabs>
            <w:spacing w:line="240" w:lineRule="exact"/>
            <w:ind w:left="1363" w:firstLine="0"/>
          </w:pPr>
          <w:hyperlink w:history="true" w:anchor="_TOC_250006">
            <w:r>
              <w:rPr>
                <w:w w:val="110"/>
              </w:rPr>
              <w:t>3.8.  Encuestas sobre innovación</w:t>
            </w:r>
            <w:r>
              <w:rPr>
                <w:spacing w:val="-7"/>
                <w:w w:val="110"/>
              </w:rPr>
              <w:t> </w:t>
            </w:r>
            <w:r>
              <w:rPr>
                <w:w w:val="110"/>
              </w:rPr>
              <w:t>e</w:t>
            </w:r>
            <w:r>
              <w:rPr>
                <w:spacing w:val="4"/>
                <w:w w:val="110"/>
              </w:rPr>
              <w:t> </w:t>
            </w:r>
            <w:r>
              <w:rPr>
                <w:w w:val="110"/>
              </w:rPr>
              <w:t>I+D</w:t>
              <w:tab/>
              <w:t>144</w:t>
            </w:r>
          </w:hyperlink>
        </w:p>
        <w:p>
          <w:pPr>
            <w:pStyle w:val="TOC2"/>
            <w:numPr>
              <w:ilvl w:val="0"/>
              <w:numId w:val="8"/>
            </w:numPr>
            <w:tabs>
              <w:tab w:pos="1364" w:val="left" w:leader="none"/>
              <w:tab w:pos="7458" w:val="right" w:leader="dot"/>
            </w:tabs>
            <w:spacing w:line="256" w:lineRule="exact" w:before="16" w:after="0"/>
            <w:ind w:left="1363" w:right="0" w:hanging="283"/>
            <w:jc w:val="left"/>
          </w:pPr>
          <w:hyperlink w:history="true" w:anchor="_TOC_250005">
            <w:r>
              <w:rPr>
                <w:w w:val="115"/>
              </w:rPr>
              <w:t>Estimación de</w:t>
            </w:r>
            <w:r>
              <w:rPr>
                <w:spacing w:val="-2"/>
                <w:w w:val="115"/>
              </w:rPr>
              <w:t> </w:t>
            </w:r>
            <w:r>
              <w:rPr>
                <w:w w:val="115"/>
              </w:rPr>
              <w:t>los</w:t>
            </w:r>
            <w:r>
              <w:rPr>
                <w:spacing w:val="-1"/>
                <w:w w:val="115"/>
              </w:rPr>
              <w:t> </w:t>
            </w:r>
            <w:r>
              <w:rPr>
                <w:w w:val="115"/>
              </w:rPr>
              <w:t>resultados</w:t>
              <w:tab/>
              <w:t>146</w:t>
            </w:r>
          </w:hyperlink>
        </w:p>
        <w:p>
          <w:pPr>
            <w:pStyle w:val="TOC4"/>
            <w:numPr>
              <w:ilvl w:val="1"/>
              <w:numId w:val="8"/>
            </w:numPr>
            <w:tabs>
              <w:tab w:pos="1761" w:val="left" w:leader="none"/>
              <w:tab w:pos="7457" w:val="right" w:leader="dot"/>
            </w:tabs>
            <w:spacing w:line="250" w:lineRule="exact" w:before="0" w:after="0"/>
            <w:ind w:left="1760" w:right="0" w:hanging="397"/>
            <w:jc w:val="left"/>
          </w:pPr>
          <w:hyperlink w:history="true" w:anchor="_TOC_250004">
            <w:r>
              <w:rPr>
                <w:w w:val="115"/>
              </w:rPr>
              <w:t>Métodos</w:t>
            </w:r>
            <w:r>
              <w:rPr>
                <w:spacing w:val="-1"/>
                <w:w w:val="115"/>
              </w:rPr>
              <w:t> </w:t>
            </w:r>
            <w:r>
              <w:rPr>
                <w:w w:val="115"/>
              </w:rPr>
              <w:t>de</w:t>
            </w:r>
            <w:r>
              <w:rPr>
                <w:spacing w:val="-1"/>
                <w:w w:val="115"/>
              </w:rPr>
              <w:t> </w:t>
            </w:r>
            <w:r>
              <w:rPr>
                <w:w w:val="115"/>
              </w:rPr>
              <w:t>ponderación</w:t>
              <w:tab/>
              <w:t>146</w:t>
            </w:r>
          </w:hyperlink>
        </w:p>
        <w:p>
          <w:pPr>
            <w:pStyle w:val="TOC4"/>
            <w:numPr>
              <w:ilvl w:val="1"/>
              <w:numId w:val="8"/>
            </w:numPr>
            <w:tabs>
              <w:tab w:pos="1761" w:val="left" w:leader="none"/>
              <w:tab w:pos="7457" w:val="right" w:leader="dot"/>
            </w:tabs>
            <w:spacing w:line="256" w:lineRule="exact" w:before="0" w:after="0"/>
            <w:ind w:left="1760" w:right="0" w:hanging="397"/>
            <w:jc w:val="left"/>
          </w:pPr>
          <w:hyperlink w:history="true" w:anchor="_TOC_250003">
            <w:r>
              <w:rPr>
                <w:w w:val="115"/>
              </w:rPr>
              <w:t>La</w:t>
            </w:r>
            <w:r>
              <w:rPr>
                <w:spacing w:val="-1"/>
                <w:w w:val="115"/>
              </w:rPr>
              <w:t> </w:t>
            </w:r>
            <w:r>
              <w:rPr>
                <w:w w:val="115"/>
              </w:rPr>
              <w:t>no-respuesta</w:t>
              <w:tab/>
              <w:t>146</w:t>
            </w:r>
          </w:hyperlink>
        </w:p>
        <w:p>
          <w:pPr>
            <w:pStyle w:val="TOC2"/>
            <w:numPr>
              <w:ilvl w:val="0"/>
              <w:numId w:val="8"/>
            </w:numPr>
            <w:tabs>
              <w:tab w:pos="1364" w:val="left" w:leader="none"/>
              <w:tab w:pos="7458" w:val="right" w:leader="dot"/>
            </w:tabs>
            <w:spacing w:line="240" w:lineRule="auto" w:before="16" w:after="0"/>
            <w:ind w:left="1363" w:right="0" w:hanging="283"/>
            <w:jc w:val="left"/>
          </w:pPr>
          <w:r>
            <w:rPr>
              <w:w w:val="115"/>
            </w:rPr>
            <w:t>Presentaciones de</w:t>
          </w:r>
          <w:r>
            <w:rPr>
              <w:spacing w:val="-1"/>
              <w:w w:val="115"/>
            </w:rPr>
            <w:t> </w:t>
          </w:r>
          <w:r>
            <w:rPr>
              <w:w w:val="115"/>
            </w:rPr>
            <w:t>los</w:t>
          </w:r>
          <w:r>
            <w:rPr>
              <w:spacing w:val="-1"/>
              <w:w w:val="115"/>
            </w:rPr>
            <w:t> </w:t>
          </w:r>
          <w:r>
            <w:rPr>
              <w:w w:val="115"/>
            </w:rPr>
            <w:t>resultados</w:t>
            <w:tab/>
            <w:t>148</w:t>
          </w:r>
        </w:p>
        <w:p>
          <w:pPr>
            <w:pStyle w:val="TOC2"/>
            <w:numPr>
              <w:ilvl w:val="0"/>
              <w:numId w:val="8"/>
            </w:numPr>
            <w:tabs>
              <w:tab w:pos="1364" w:val="left" w:leader="none"/>
              <w:tab w:pos="7457" w:val="right" w:leader="dot"/>
            </w:tabs>
            <w:spacing w:line="240" w:lineRule="auto" w:before="16" w:after="0"/>
            <w:ind w:left="1363" w:right="0" w:hanging="283"/>
            <w:jc w:val="left"/>
          </w:pPr>
          <w:hyperlink w:history="true" w:anchor="_TOC_250002">
            <w:r>
              <w:rPr>
                <w:w w:val="115"/>
              </w:rPr>
              <w:t>Frecuencia de las recogidas</w:t>
            </w:r>
            <w:r>
              <w:rPr>
                <w:spacing w:val="1"/>
                <w:w w:val="115"/>
              </w:rPr>
              <w:t> </w:t>
            </w:r>
            <w:r>
              <w:rPr>
                <w:w w:val="115"/>
              </w:rPr>
              <w:t>de datos</w:t>
              <w:tab/>
              <w:t>149</w:t>
            </w:r>
          </w:hyperlink>
        </w:p>
        <w:p>
          <w:pPr>
            <w:pStyle w:val="TOC4"/>
            <w:tabs>
              <w:tab w:pos="7457" w:val="right" w:leader="dot"/>
            </w:tabs>
            <w:spacing w:line="240" w:lineRule="auto" w:before="16"/>
            <w:ind w:left="1363" w:firstLine="0"/>
          </w:pPr>
          <w:hyperlink w:history="true" w:anchor="_TOC_250001">
            <w:r>
              <w:rPr>
                <w:w w:val="115"/>
              </w:rPr>
              <w:t>Notas</w:t>
              <w:tab/>
              <w:t>150</w:t>
            </w:r>
          </w:hyperlink>
        </w:p>
        <w:p>
          <w:pPr>
            <w:pStyle w:val="TOC4"/>
            <w:tabs>
              <w:tab w:pos="7457" w:val="right" w:leader="dot"/>
            </w:tabs>
            <w:spacing w:line="240" w:lineRule="auto" w:before="16"/>
            <w:ind w:left="1363" w:firstLine="0"/>
          </w:pPr>
          <w:hyperlink w:history="true" w:anchor="_TOC_250000">
            <w:r>
              <w:rPr>
                <w:w w:val="105"/>
              </w:rPr>
              <w:t>Bibliografía</w:t>
              <w:tab/>
              <w:t>151</w:t>
            </w:r>
          </w:hyperlink>
        </w:p>
      </w:sdtContent>
    </w:sdt>
    <w:p>
      <w:pPr>
        <w:spacing w:after="0" w:line="240" w:lineRule="auto"/>
        <w:sectPr>
          <w:type w:val="continuous"/>
          <w:pgSz w:w="11900" w:h="16840"/>
          <w:pgMar w:top="2643" w:bottom="3053" w:left="1680" w:right="1680"/>
        </w:sectPr>
      </w:pPr>
    </w:p>
    <w:p>
      <w:pPr>
        <w:spacing w:before="516" w:after="32"/>
        <w:ind w:left="1023" w:right="986" w:firstLine="0"/>
        <w:jc w:val="left"/>
        <w:rPr>
          <w:rFonts w:ascii="Arial" w:hAnsi="Arial"/>
          <w:b/>
          <w:sz w:val="20"/>
        </w:rPr>
      </w:pPr>
      <w:r>
        <w:rPr>
          <w:rFonts w:ascii="Times New Roman" w:hAnsi="Times New Roman"/>
          <w:i/>
          <w:w w:val="105"/>
          <w:sz w:val="20"/>
        </w:rPr>
        <w:t>Anexo A. </w:t>
      </w:r>
      <w:r>
        <w:rPr>
          <w:rFonts w:ascii="Arial" w:hAnsi="Arial"/>
          <w:b/>
          <w:w w:val="105"/>
          <w:sz w:val="20"/>
        </w:rPr>
        <w:t>Encuestas sobre Innovación en los Países</w:t>
      </w:r>
    </w:p>
    <w:tbl>
      <w:tblPr>
        <w:tblW w:w="0" w:type="auto"/>
        <w:jc w:val="left"/>
        <w:tblInd w:w="98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022"/>
        <w:gridCol w:w="483"/>
      </w:tblGrid>
      <w:tr>
        <w:trPr>
          <w:trHeight w:val="292" w:hRule="exact"/>
        </w:trPr>
        <w:tc>
          <w:tcPr>
            <w:tcW w:w="6022" w:type="dxa"/>
          </w:tcPr>
          <w:p>
            <w:pPr>
              <w:pStyle w:val="TableParagraph"/>
              <w:spacing w:line="217" w:lineRule="exact" w:before="0"/>
              <w:ind w:left="0" w:right="142"/>
              <w:jc w:val="right"/>
              <w:rPr>
                <w:rFonts w:ascii="PMingLiU"/>
                <w:sz w:val="20"/>
              </w:rPr>
            </w:pPr>
            <w:r>
              <w:rPr>
                <w:b/>
                <w:w w:val="105"/>
                <w:sz w:val="20"/>
              </w:rPr>
              <w:t>en Desarrollo  </w:t>
            </w:r>
            <w:r>
              <w:rPr>
                <w:rFonts w:ascii="PMingLiU"/>
                <w:w w:val="105"/>
                <w:sz w:val="20"/>
              </w:rPr>
              <w:t>. . . . . . . . . . . . . . . . . . . . . . . . . . . . . . . . . .</w:t>
            </w:r>
          </w:p>
        </w:tc>
        <w:tc>
          <w:tcPr>
            <w:tcW w:w="483" w:type="dxa"/>
          </w:tcPr>
          <w:p>
            <w:pPr>
              <w:pStyle w:val="TableParagraph"/>
              <w:spacing w:line="215" w:lineRule="exact" w:before="0"/>
              <w:ind w:left="125" w:right="17"/>
              <w:rPr>
                <w:rFonts w:ascii="PMingLiU"/>
                <w:sz w:val="20"/>
              </w:rPr>
            </w:pPr>
            <w:r>
              <w:rPr>
                <w:rFonts w:ascii="PMingLiU"/>
                <w:w w:val="105"/>
                <w:sz w:val="20"/>
              </w:rPr>
              <w:t>155</w:t>
            </w:r>
          </w:p>
        </w:tc>
      </w:tr>
      <w:tr>
        <w:trPr>
          <w:trHeight w:val="364" w:hRule="exact"/>
        </w:trPr>
        <w:tc>
          <w:tcPr>
            <w:tcW w:w="6022" w:type="dxa"/>
          </w:tcPr>
          <w:p>
            <w:pPr>
              <w:pStyle w:val="TableParagraph"/>
              <w:spacing w:before="24"/>
              <w:ind w:left="35"/>
              <w:jc w:val="left"/>
              <w:rPr>
                <w:rFonts w:ascii="PMingLiU"/>
                <w:sz w:val="20"/>
              </w:rPr>
            </w:pPr>
            <w:r>
              <w:rPr>
                <w:rFonts w:ascii="Times New Roman"/>
                <w:i/>
                <w:w w:val="105"/>
                <w:sz w:val="20"/>
              </w:rPr>
              <w:t>Anexo B. </w:t>
            </w:r>
            <w:r>
              <w:rPr>
                <w:b/>
                <w:w w:val="105"/>
                <w:sz w:val="20"/>
              </w:rPr>
              <w:t>Ejemplos de Innovaciones  </w:t>
            </w:r>
            <w:r>
              <w:rPr>
                <w:rFonts w:ascii="PMingLiU"/>
                <w:w w:val="105"/>
                <w:sz w:val="20"/>
              </w:rPr>
              <w:t>. . . . . . . . . . . . . . . . . . . . . .</w:t>
            </w:r>
          </w:p>
        </w:tc>
        <w:tc>
          <w:tcPr>
            <w:tcW w:w="483" w:type="dxa"/>
          </w:tcPr>
          <w:p>
            <w:pPr>
              <w:pStyle w:val="TableParagraph"/>
              <w:spacing w:before="24"/>
              <w:ind w:left="125" w:right="17"/>
              <w:rPr>
                <w:rFonts w:ascii="PMingLiU"/>
                <w:sz w:val="20"/>
              </w:rPr>
            </w:pPr>
            <w:r>
              <w:rPr>
                <w:rFonts w:ascii="PMingLiU"/>
                <w:w w:val="105"/>
                <w:sz w:val="20"/>
              </w:rPr>
              <w:t>171</w:t>
            </w:r>
          </w:p>
        </w:tc>
      </w:tr>
      <w:tr>
        <w:trPr>
          <w:trHeight w:val="363" w:hRule="exact"/>
        </w:trPr>
        <w:tc>
          <w:tcPr>
            <w:tcW w:w="6022" w:type="dxa"/>
          </w:tcPr>
          <w:p>
            <w:pPr>
              <w:pStyle w:val="TableParagraph"/>
              <w:spacing w:before="23"/>
              <w:ind w:left="35"/>
              <w:jc w:val="left"/>
              <w:rPr>
                <w:rFonts w:ascii="PMingLiU"/>
                <w:sz w:val="20"/>
              </w:rPr>
            </w:pPr>
            <w:r>
              <w:rPr>
                <w:b/>
                <w:w w:val="105"/>
                <w:sz w:val="20"/>
              </w:rPr>
              <w:t>Siglas </w:t>
            </w:r>
            <w:r>
              <w:rPr>
                <w:rFonts w:ascii="PMingLiU"/>
                <w:w w:val="105"/>
                <w:sz w:val="20"/>
              </w:rPr>
              <w:t>. . . . . . . . . . . . . . . . . . . . . . . . . . . . . . . . . . . . . . . . . . . . . . . . . .</w:t>
            </w:r>
          </w:p>
        </w:tc>
        <w:tc>
          <w:tcPr>
            <w:tcW w:w="483" w:type="dxa"/>
          </w:tcPr>
          <w:p>
            <w:pPr>
              <w:pStyle w:val="TableParagraph"/>
              <w:spacing w:before="23"/>
              <w:ind w:left="125" w:right="17"/>
              <w:rPr>
                <w:rFonts w:ascii="PMingLiU"/>
                <w:sz w:val="20"/>
              </w:rPr>
            </w:pPr>
            <w:r>
              <w:rPr>
                <w:rFonts w:ascii="PMingLiU"/>
                <w:w w:val="105"/>
                <w:sz w:val="20"/>
              </w:rPr>
              <w:t>179</w:t>
            </w:r>
          </w:p>
        </w:tc>
      </w:tr>
      <w:tr>
        <w:trPr>
          <w:trHeight w:val="363" w:hRule="exact"/>
        </w:trPr>
        <w:tc>
          <w:tcPr>
            <w:tcW w:w="6022" w:type="dxa"/>
          </w:tcPr>
          <w:p>
            <w:pPr>
              <w:pStyle w:val="TableParagraph"/>
              <w:spacing w:before="23"/>
              <w:ind w:left="35"/>
              <w:jc w:val="left"/>
              <w:rPr>
                <w:rFonts w:ascii="PMingLiU" w:hAnsi="PMingLiU"/>
                <w:sz w:val="20"/>
              </w:rPr>
            </w:pPr>
            <w:r>
              <w:rPr>
                <w:b/>
                <w:w w:val="105"/>
                <w:sz w:val="20"/>
              </w:rPr>
              <w:t>Índice de parágrafos  </w:t>
            </w:r>
            <w:r>
              <w:rPr>
                <w:rFonts w:ascii="PMingLiU" w:hAnsi="PMingLiU"/>
                <w:w w:val="105"/>
                <w:sz w:val="20"/>
              </w:rPr>
              <w:t>. . . . . . . . . . . . . . . . . . . . . . . . . . . . . . . . . . . .</w:t>
            </w:r>
          </w:p>
        </w:tc>
        <w:tc>
          <w:tcPr>
            <w:tcW w:w="483" w:type="dxa"/>
          </w:tcPr>
          <w:p>
            <w:pPr>
              <w:pStyle w:val="TableParagraph"/>
              <w:spacing w:before="23"/>
              <w:ind w:left="125" w:right="17"/>
              <w:rPr>
                <w:rFonts w:ascii="PMingLiU"/>
                <w:sz w:val="20"/>
              </w:rPr>
            </w:pPr>
            <w:r>
              <w:rPr>
                <w:rFonts w:ascii="PMingLiU"/>
                <w:w w:val="105"/>
                <w:sz w:val="20"/>
              </w:rPr>
              <w:t>181</w:t>
            </w:r>
          </w:p>
        </w:tc>
      </w:tr>
      <w:tr>
        <w:trPr>
          <w:trHeight w:val="321" w:hRule="exact"/>
        </w:trPr>
        <w:tc>
          <w:tcPr>
            <w:tcW w:w="6022" w:type="dxa"/>
          </w:tcPr>
          <w:p>
            <w:pPr>
              <w:pStyle w:val="TableParagraph"/>
              <w:spacing w:before="58"/>
              <w:ind w:left="35"/>
              <w:jc w:val="left"/>
              <w:rPr>
                <w:b/>
                <w:sz w:val="20"/>
              </w:rPr>
            </w:pPr>
            <w:r>
              <w:rPr>
                <w:b/>
                <w:sz w:val="20"/>
              </w:rPr>
              <w:t>Lista de recuadros</w:t>
            </w:r>
          </w:p>
        </w:tc>
        <w:tc>
          <w:tcPr>
            <w:tcW w:w="483" w:type="dxa"/>
          </w:tcPr>
          <w:p>
            <w:pPr/>
          </w:p>
        </w:tc>
      </w:tr>
      <w:tr>
        <w:trPr>
          <w:trHeight w:val="279" w:hRule="exact"/>
        </w:trPr>
        <w:tc>
          <w:tcPr>
            <w:tcW w:w="6022" w:type="dxa"/>
          </w:tcPr>
          <w:p>
            <w:pPr>
              <w:pStyle w:val="TableParagraph"/>
              <w:spacing w:line="243" w:lineRule="exact" w:before="0"/>
              <w:ind w:left="35"/>
              <w:jc w:val="left"/>
              <w:rPr>
                <w:rFonts w:ascii="PMingLiU"/>
                <w:sz w:val="20"/>
              </w:rPr>
            </w:pPr>
            <w:r>
              <w:rPr>
                <w:rFonts w:ascii="PMingLiU"/>
                <w:w w:val="105"/>
                <w:sz w:val="20"/>
              </w:rPr>
              <w:t>1.1   Estructura del Manual     . . . . . . . . . . . . . . . . . . . . . . . . . . . . . . . . .</w:t>
            </w:r>
          </w:p>
        </w:tc>
        <w:tc>
          <w:tcPr>
            <w:tcW w:w="483" w:type="dxa"/>
          </w:tcPr>
          <w:p>
            <w:pPr>
              <w:pStyle w:val="TableParagraph"/>
              <w:spacing w:line="243" w:lineRule="exact" w:before="0"/>
              <w:ind w:left="226" w:right="15"/>
              <w:rPr>
                <w:rFonts w:ascii="PMingLiU"/>
                <w:sz w:val="20"/>
              </w:rPr>
            </w:pPr>
            <w:r>
              <w:rPr>
                <w:rFonts w:ascii="PMingLiU"/>
                <w:w w:val="105"/>
                <w:sz w:val="20"/>
              </w:rPr>
              <w:t>20</w:t>
            </w:r>
          </w:p>
        </w:tc>
      </w:tr>
      <w:tr>
        <w:trPr>
          <w:trHeight w:val="489" w:hRule="exact"/>
        </w:trPr>
        <w:tc>
          <w:tcPr>
            <w:tcW w:w="6022" w:type="dxa"/>
          </w:tcPr>
          <w:p>
            <w:pPr>
              <w:pStyle w:val="TableParagraph"/>
              <w:spacing w:line="250" w:lineRule="exact" w:before="2"/>
              <w:ind w:left="430" w:hanging="395"/>
              <w:jc w:val="left"/>
              <w:rPr>
                <w:rFonts w:ascii="PMingLiU" w:hAnsi="PMingLiU"/>
                <w:sz w:val="20"/>
              </w:rPr>
            </w:pPr>
            <w:r>
              <w:rPr>
                <w:rFonts w:ascii="PMingLiU" w:hAnsi="PMingLiU"/>
                <w:w w:val="115"/>
                <w:sz w:val="20"/>
              </w:rPr>
              <w:t>1.2. Manuales y otras guías para la Medida de las Actividades Científicas</w:t>
            </w:r>
            <w:r>
              <w:rPr>
                <w:rFonts w:ascii="PMingLiU" w:hAnsi="PMingLiU"/>
                <w:spacing w:val="-6"/>
                <w:w w:val="115"/>
                <w:sz w:val="20"/>
              </w:rPr>
              <w:t> </w:t>
            </w:r>
            <w:r>
              <w:rPr>
                <w:rFonts w:ascii="PMingLiU" w:hAnsi="PMingLiU"/>
                <w:w w:val="115"/>
                <w:sz w:val="20"/>
              </w:rPr>
              <w:t>y</w:t>
            </w:r>
            <w:r>
              <w:rPr>
                <w:rFonts w:ascii="PMingLiU" w:hAnsi="PMingLiU"/>
                <w:spacing w:val="-6"/>
                <w:w w:val="115"/>
                <w:sz w:val="20"/>
              </w:rPr>
              <w:t> </w:t>
            </w:r>
            <w:r>
              <w:rPr>
                <w:rFonts w:ascii="PMingLiU" w:hAnsi="PMingLiU"/>
                <w:w w:val="115"/>
                <w:sz w:val="20"/>
              </w:rPr>
              <w:t>Tecnológicas</w:t>
            </w:r>
            <w:r>
              <w:rPr>
                <w:rFonts w:ascii="PMingLiU" w:hAnsi="PMingLiU"/>
                <w:spacing w:val="13"/>
                <w:w w:val="115"/>
                <w:sz w:val="20"/>
              </w:rPr>
              <w:t> </w:t>
            </w:r>
            <w:r>
              <w:rPr>
                <w:rFonts w:ascii="PMingLiU" w:hAnsi="PMingLiU"/>
                <w:w w:val="115"/>
                <w:sz w:val="20"/>
              </w:rPr>
              <w:t>.</w:t>
            </w:r>
            <w:r>
              <w:rPr>
                <w:rFonts w:ascii="PMingLiU" w:hAnsi="PMingLiU"/>
                <w:spacing w:val="-11"/>
                <w:w w:val="115"/>
                <w:sz w:val="20"/>
              </w:rPr>
              <w:t> </w:t>
            </w:r>
            <w:r>
              <w:rPr>
                <w:rFonts w:ascii="PMingLiU" w:hAnsi="PMingLiU"/>
                <w:w w:val="115"/>
                <w:sz w:val="20"/>
              </w:rPr>
              <w:t>.</w:t>
            </w:r>
            <w:r>
              <w:rPr>
                <w:rFonts w:ascii="PMingLiU" w:hAnsi="PMingLiU"/>
                <w:spacing w:val="-11"/>
                <w:w w:val="115"/>
                <w:sz w:val="20"/>
              </w:rPr>
              <w:t> </w:t>
            </w:r>
            <w:r>
              <w:rPr>
                <w:rFonts w:ascii="PMingLiU" w:hAnsi="PMingLiU"/>
                <w:w w:val="115"/>
                <w:sz w:val="20"/>
              </w:rPr>
              <w:t>.</w:t>
            </w:r>
            <w:r>
              <w:rPr>
                <w:rFonts w:ascii="PMingLiU" w:hAnsi="PMingLiU"/>
                <w:spacing w:val="-11"/>
                <w:w w:val="115"/>
                <w:sz w:val="20"/>
              </w:rPr>
              <w:t> </w:t>
            </w:r>
            <w:r>
              <w:rPr>
                <w:rFonts w:ascii="PMingLiU" w:hAnsi="PMingLiU"/>
                <w:w w:val="115"/>
                <w:sz w:val="20"/>
              </w:rPr>
              <w:t>.</w:t>
            </w:r>
            <w:r>
              <w:rPr>
                <w:rFonts w:ascii="PMingLiU" w:hAnsi="PMingLiU"/>
                <w:spacing w:val="-11"/>
                <w:w w:val="115"/>
                <w:sz w:val="20"/>
              </w:rPr>
              <w:t> </w:t>
            </w:r>
            <w:r>
              <w:rPr>
                <w:rFonts w:ascii="PMingLiU" w:hAnsi="PMingLiU"/>
                <w:w w:val="115"/>
                <w:sz w:val="20"/>
              </w:rPr>
              <w:t>.</w:t>
            </w:r>
            <w:r>
              <w:rPr>
                <w:rFonts w:ascii="PMingLiU" w:hAnsi="PMingLiU"/>
                <w:spacing w:val="-11"/>
                <w:w w:val="115"/>
                <w:sz w:val="20"/>
              </w:rPr>
              <w:t> </w:t>
            </w:r>
            <w:r>
              <w:rPr>
                <w:rFonts w:ascii="PMingLiU" w:hAnsi="PMingLiU"/>
                <w:w w:val="115"/>
                <w:sz w:val="20"/>
              </w:rPr>
              <w:t>.</w:t>
            </w:r>
            <w:r>
              <w:rPr>
                <w:rFonts w:ascii="PMingLiU" w:hAnsi="PMingLiU"/>
                <w:spacing w:val="-11"/>
                <w:w w:val="115"/>
                <w:sz w:val="20"/>
              </w:rPr>
              <w:t> </w:t>
            </w:r>
            <w:r>
              <w:rPr>
                <w:rFonts w:ascii="PMingLiU" w:hAnsi="PMingLiU"/>
                <w:w w:val="115"/>
                <w:sz w:val="20"/>
              </w:rPr>
              <w:t>.</w:t>
            </w:r>
            <w:r>
              <w:rPr>
                <w:rFonts w:ascii="PMingLiU" w:hAnsi="PMingLiU"/>
                <w:spacing w:val="-11"/>
                <w:w w:val="115"/>
                <w:sz w:val="20"/>
              </w:rPr>
              <w:t> </w:t>
            </w:r>
            <w:r>
              <w:rPr>
                <w:rFonts w:ascii="PMingLiU" w:hAnsi="PMingLiU"/>
                <w:w w:val="115"/>
                <w:sz w:val="20"/>
              </w:rPr>
              <w:t>.</w:t>
            </w:r>
            <w:r>
              <w:rPr>
                <w:rFonts w:ascii="PMingLiU" w:hAnsi="PMingLiU"/>
                <w:spacing w:val="-11"/>
                <w:w w:val="115"/>
                <w:sz w:val="20"/>
              </w:rPr>
              <w:t> </w:t>
            </w:r>
            <w:r>
              <w:rPr>
                <w:rFonts w:ascii="PMingLiU" w:hAnsi="PMingLiU"/>
                <w:w w:val="115"/>
                <w:sz w:val="20"/>
              </w:rPr>
              <w:t>.</w:t>
            </w:r>
            <w:r>
              <w:rPr>
                <w:rFonts w:ascii="PMingLiU" w:hAnsi="PMingLiU"/>
                <w:spacing w:val="-11"/>
                <w:w w:val="115"/>
                <w:sz w:val="20"/>
              </w:rPr>
              <w:t> </w:t>
            </w:r>
            <w:r>
              <w:rPr>
                <w:rFonts w:ascii="PMingLiU" w:hAnsi="PMingLiU"/>
                <w:w w:val="115"/>
                <w:sz w:val="20"/>
              </w:rPr>
              <w:t>.</w:t>
            </w:r>
            <w:r>
              <w:rPr>
                <w:rFonts w:ascii="PMingLiU" w:hAnsi="PMingLiU"/>
                <w:spacing w:val="-11"/>
                <w:w w:val="115"/>
                <w:sz w:val="20"/>
              </w:rPr>
              <w:t> </w:t>
            </w:r>
            <w:r>
              <w:rPr>
                <w:rFonts w:ascii="PMingLiU" w:hAnsi="PMingLiU"/>
                <w:w w:val="115"/>
                <w:sz w:val="20"/>
              </w:rPr>
              <w:t>.</w:t>
            </w:r>
            <w:r>
              <w:rPr>
                <w:rFonts w:ascii="PMingLiU" w:hAnsi="PMingLiU"/>
                <w:spacing w:val="-11"/>
                <w:w w:val="115"/>
                <w:sz w:val="20"/>
              </w:rPr>
              <w:t> </w:t>
            </w:r>
            <w:r>
              <w:rPr>
                <w:rFonts w:ascii="PMingLiU" w:hAnsi="PMingLiU"/>
                <w:w w:val="115"/>
                <w:sz w:val="20"/>
              </w:rPr>
              <w:t>.</w:t>
            </w:r>
            <w:r>
              <w:rPr>
                <w:rFonts w:ascii="PMingLiU" w:hAnsi="PMingLiU"/>
                <w:spacing w:val="-11"/>
                <w:w w:val="115"/>
                <w:sz w:val="20"/>
              </w:rPr>
              <w:t> </w:t>
            </w:r>
            <w:r>
              <w:rPr>
                <w:rFonts w:ascii="PMingLiU" w:hAnsi="PMingLiU"/>
                <w:w w:val="115"/>
                <w:sz w:val="20"/>
              </w:rPr>
              <w:t>.</w:t>
            </w:r>
            <w:r>
              <w:rPr>
                <w:rFonts w:ascii="PMingLiU" w:hAnsi="PMingLiU"/>
                <w:spacing w:val="-11"/>
                <w:w w:val="115"/>
                <w:sz w:val="20"/>
              </w:rPr>
              <w:t> </w:t>
            </w:r>
            <w:r>
              <w:rPr>
                <w:rFonts w:ascii="PMingLiU" w:hAnsi="PMingLiU"/>
                <w:w w:val="115"/>
                <w:sz w:val="20"/>
              </w:rPr>
              <w:t>.</w:t>
            </w:r>
            <w:r>
              <w:rPr>
                <w:rFonts w:ascii="PMingLiU" w:hAnsi="PMingLiU"/>
                <w:spacing w:val="-11"/>
                <w:w w:val="115"/>
                <w:sz w:val="20"/>
              </w:rPr>
              <w:t> </w:t>
            </w:r>
            <w:r>
              <w:rPr>
                <w:rFonts w:ascii="PMingLiU" w:hAnsi="PMingLiU"/>
                <w:w w:val="115"/>
                <w:sz w:val="20"/>
              </w:rPr>
              <w:t>.</w:t>
            </w:r>
            <w:r>
              <w:rPr>
                <w:rFonts w:ascii="PMingLiU" w:hAnsi="PMingLiU"/>
                <w:spacing w:val="-11"/>
                <w:w w:val="115"/>
                <w:sz w:val="20"/>
              </w:rPr>
              <w:t> </w:t>
            </w:r>
            <w:r>
              <w:rPr>
                <w:rFonts w:ascii="PMingLiU" w:hAnsi="PMingLiU"/>
                <w:w w:val="115"/>
                <w:sz w:val="20"/>
              </w:rPr>
              <w:t>.</w:t>
            </w:r>
            <w:r>
              <w:rPr>
                <w:rFonts w:ascii="PMingLiU" w:hAnsi="PMingLiU"/>
                <w:spacing w:val="-11"/>
                <w:w w:val="115"/>
                <w:sz w:val="20"/>
              </w:rPr>
              <w:t> </w:t>
            </w:r>
            <w:r>
              <w:rPr>
                <w:rFonts w:ascii="PMingLiU" w:hAnsi="PMingLiU"/>
                <w:w w:val="115"/>
                <w:sz w:val="20"/>
              </w:rPr>
              <w:t>.</w:t>
            </w:r>
            <w:r>
              <w:rPr>
                <w:rFonts w:ascii="PMingLiU" w:hAnsi="PMingLiU"/>
                <w:spacing w:val="-11"/>
                <w:w w:val="115"/>
                <w:sz w:val="20"/>
              </w:rPr>
              <w:t> </w:t>
            </w:r>
            <w:r>
              <w:rPr>
                <w:rFonts w:ascii="PMingLiU" w:hAnsi="PMingLiU"/>
                <w:w w:val="115"/>
                <w:sz w:val="20"/>
              </w:rPr>
              <w:t>.</w:t>
            </w:r>
            <w:r>
              <w:rPr>
                <w:rFonts w:ascii="PMingLiU" w:hAnsi="PMingLiU"/>
                <w:spacing w:val="-11"/>
                <w:w w:val="115"/>
                <w:sz w:val="20"/>
              </w:rPr>
              <w:t> </w:t>
            </w:r>
            <w:r>
              <w:rPr>
                <w:rFonts w:ascii="PMingLiU" w:hAnsi="PMingLiU"/>
                <w:w w:val="115"/>
                <w:sz w:val="20"/>
              </w:rPr>
              <w:t>.</w:t>
            </w:r>
            <w:r>
              <w:rPr>
                <w:rFonts w:ascii="PMingLiU" w:hAnsi="PMingLiU"/>
                <w:spacing w:val="-11"/>
                <w:w w:val="115"/>
                <w:sz w:val="20"/>
              </w:rPr>
              <w:t> </w:t>
            </w:r>
            <w:r>
              <w:rPr>
                <w:rFonts w:ascii="PMingLiU" w:hAnsi="PMingLiU"/>
                <w:w w:val="115"/>
                <w:sz w:val="20"/>
              </w:rPr>
              <w:t>.</w:t>
            </w:r>
            <w:r>
              <w:rPr>
                <w:rFonts w:ascii="PMingLiU" w:hAnsi="PMingLiU"/>
                <w:spacing w:val="-11"/>
                <w:w w:val="115"/>
                <w:sz w:val="20"/>
              </w:rPr>
              <w:t> </w:t>
            </w:r>
            <w:r>
              <w:rPr>
                <w:rFonts w:ascii="PMingLiU" w:hAnsi="PMingLiU"/>
                <w:w w:val="115"/>
                <w:sz w:val="20"/>
              </w:rPr>
              <w:t>.</w:t>
            </w:r>
            <w:r>
              <w:rPr>
                <w:rFonts w:ascii="PMingLiU" w:hAnsi="PMingLiU"/>
                <w:spacing w:val="-11"/>
                <w:w w:val="115"/>
                <w:sz w:val="20"/>
              </w:rPr>
              <w:t> </w:t>
            </w:r>
            <w:r>
              <w:rPr>
                <w:rFonts w:ascii="PMingLiU" w:hAnsi="PMingLiU"/>
                <w:w w:val="115"/>
                <w:sz w:val="20"/>
              </w:rPr>
              <w:t>.</w:t>
            </w:r>
            <w:r>
              <w:rPr>
                <w:rFonts w:ascii="PMingLiU" w:hAnsi="PMingLiU"/>
                <w:spacing w:val="-11"/>
                <w:w w:val="115"/>
                <w:sz w:val="20"/>
              </w:rPr>
              <w:t> </w:t>
            </w:r>
            <w:r>
              <w:rPr>
                <w:rFonts w:ascii="PMingLiU" w:hAnsi="PMingLiU"/>
                <w:w w:val="115"/>
                <w:sz w:val="20"/>
              </w:rPr>
              <w:t>.</w:t>
            </w:r>
            <w:r>
              <w:rPr>
                <w:rFonts w:ascii="PMingLiU" w:hAnsi="PMingLiU"/>
                <w:spacing w:val="-11"/>
                <w:w w:val="115"/>
                <w:sz w:val="20"/>
              </w:rPr>
              <w:t> </w:t>
            </w:r>
            <w:r>
              <w:rPr>
                <w:rFonts w:ascii="PMingLiU" w:hAnsi="PMingLiU"/>
                <w:w w:val="115"/>
                <w:sz w:val="20"/>
              </w:rPr>
              <w:t>.</w:t>
            </w:r>
            <w:r>
              <w:rPr>
                <w:rFonts w:ascii="PMingLiU" w:hAnsi="PMingLiU"/>
                <w:spacing w:val="-11"/>
                <w:w w:val="115"/>
                <w:sz w:val="20"/>
              </w:rPr>
              <w:t> </w:t>
            </w:r>
            <w:r>
              <w:rPr>
                <w:rFonts w:ascii="PMingLiU" w:hAnsi="PMingLiU"/>
                <w:w w:val="115"/>
                <w:sz w:val="20"/>
              </w:rPr>
              <w:t>.</w:t>
            </w:r>
            <w:r>
              <w:rPr>
                <w:rFonts w:ascii="PMingLiU" w:hAnsi="PMingLiU"/>
                <w:spacing w:val="-11"/>
                <w:w w:val="115"/>
                <w:sz w:val="20"/>
              </w:rPr>
              <w:t> </w:t>
            </w:r>
            <w:r>
              <w:rPr>
                <w:rFonts w:ascii="PMingLiU" w:hAnsi="PMingLiU"/>
                <w:w w:val="115"/>
                <w:sz w:val="20"/>
              </w:rPr>
              <w:t>.</w:t>
            </w:r>
            <w:r>
              <w:rPr>
                <w:rFonts w:ascii="PMingLiU" w:hAnsi="PMingLiU"/>
                <w:spacing w:val="-11"/>
                <w:w w:val="115"/>
                <w:sz w:val="20"/>
              </w:rPr>
              <w:t> </w:t>
            </w:r>
            <w:r>
              <w:rPr>
                <w:rFonts w:ascii="PMingLiU" w:hAnsi="PMingLiU"/>
                <w:w w:val="115"/>
                <w:sz w:val="20"/>
              </w:rPr>
              <w:t>.</w:t>
            </w:r>
            <w:r>
              <w:rPr>
                <w:rFonts w:ascii="PMingLiU" w:hAnsi="PMingLiU"/>
                <w:spacing w:val="-11"/>
                <w:w w:val="115"/>
                <w:sz w:val="20"/>
              </w:rPr>
              <w:t> </w:t>
            </w:r>
            <w:r>
              <w:rPr>
                <w:rFonts w:ascii="PMingLiU" w:hAnsi="PMingLiU"/>
                <w:w w:val="115"/>
                <w:sz w:val="20"/>
              </w:rPr>
              <w:t>.</w:t>
            </w:r>
            <w:r>
              <w:rPr>
                <w:rFonts w:ascii="PMingLiU" w:hAnsi="PMingLiU"/>
                <w:spacing w:val="-11"/>
                <w:w w:val="115"/>
                <w:sz w:val="20"/>
              </w:rPr>
              <w:t> </w:t>
            </w:r>
            <w:r>
              <w:rPr>
                <w:rFonts w:ascii="PMingLiU" w:hAnsi="PMingLiU"/>
                <w:w w:val="115"/>
                <w:sz w:val="20"/>
              </w:rPr>
              <w:t>.</w:t>
            </w:r>
            <w:r>
              <w:rPr>
                <w:rFonts w:ascii="PMingLiU" w:hAnsi="PMingLiU"/>
                <w:spacing w:val="-11"/>
                <w:w w:val="115"/>
                <w:sz w:val="20"/>
              </w:rPr>
              <w:t> </w:t>
            </w:r>
            <w:r>
              <w:rPr>
                <w:rFonts w:ascii="PMingLiU" w:hAnsi="PMingLiU"/>
                <w:w w:val="115"/>
                <w:sz w:val="20"/>
              </w:rPr>
              <w:t>.</w:t>
            </w:r>
          </w:p>
        </w:tc>
        <w:tc>
          <w:tcPr>
            <w:tcW w:w="483" w:type="dxa"/>
          </w:tcPr>
          <w:p>
            <w:pPr>
              <w:pStyle w:val="TableParagraph"/>
              <w:spacing w:before="0"/>
              <w:ind w:left="0"/>
              <w:jc w:val="left"/>
              <w:rPr>
                <w:b/>
                <w:sz w:val="20"/>
              </w:rPr>
            </w:pPr>
          </w:p>
          <w:p>
            <w:pPr>
              <w:pStyle w:val="TableParagraph"/>
              <w:spacing w:before="0"/>
              <w:ind w:left="226" w:right="15"/>
              <w:rPr>
                <w:rFonts w:ascii="PMingLiU"/>
                <w:sz w:val="20"/>
              </w:rPr>
            </w:pPr>
            <w:r>
              <w:rPr>
                <w:rFonts w:ascii="PMingLiU"/>
                <w:w w:val="105"/>
                <w:sz w:val="20"/>
              </w:rPr>
              <w:t>31</w:t>
            </w:r>
          </w:p>
        </w:tc>
      </w:tr>
      <w:tr>
        <w:trPr>
          <w:trHeight w:val="303" w:hRule="exact"/>
        </w:trPr>
        <w:tc>
          <w:tcPr>
            <w:tcW w:w="6022" w:type="dxa"/>
          </w:tcPr>
          <w:p>
            <w:pPr>
              <w:pStyle w:val="TableParagraph"/>
              <w:spacing w:before="19"/>
              <w:ind w:left="35"/>
              <w:jc w:val="left"/>
              <w:rPr>
                <w:rFonts w:ascii="PMingLiU" w:hAnsi="PMingLiU"/>
                <w:sz w:val="20"/>
              </w:rPr>
            </w:pPr>
            <w:r>
              <w:rPr>
                <w:rFonts w:ascii="PMingLiU" w:hAnsi="PMingLiU"/>
                <w:spacing w:val="2"/>
                <w:w w:val="106"/>
                <w:sz w:val="20"/>
              </w:rPr>
              <w:t>A</w:t>
            </w:r>
            <w:r>
              <w:rPr>
                <w:rFonts w:ascii="PMingLiU" w:hAnsi="PMingLiU"/>
                <w:spacing w:val="2"/>
                <w:w w:val="106"/>
                <w:sz w:val="20"/>
              </w:rPr>
              <w:t>.</w:t>
            </w:r>
            <w:r>
              <w:rPr>
                <w:rFonts w:ascii="PMingLiU" w:hAnsi="PMingLiU"/>
                <w:spacing w:val="2"/>
                <w:w w:val="106"/>
                <w:sz w:val="20"/>
              </w:rPr>
              <w:t>1</w:t>
            </w:r>
            <w:r>
              <w:rPr>
                <w:rFonts w:ascii="PMingLiU" w:hAnsi="PMingLiU"/>
                <w:w w:val="106"/>
                <w:sz w:val="20"/>
              </w:rPr>
              <w:t>.</w:t>
            </w:r>
            <w:r>
              <w:rPr>
                <w:rFonts w:ascii="PMingLiU" w:hAnsi="PMingLiU"/>
                <w:spacing w:val="-8"/>
                <w:sz w:val="20"/>
              </w:rPr>
              <w:t> </w:t>
            </w:r>
            <w:r>
              <w:rPr>
                <w:rFonts w:ascii="PMingLiU" w:hAnsi="PMingLiU"/>
                <w:spacing w:val="2"/>
                <w:w w:val="106"/>
                <w:sz w:val="20"/>
              </w:rPr>
              <w:t>A</w:t>
            </w:r>
            <w:r>
              <w:rPr>
                <w:rFonts w:ascii="PMingLiU" w:hAnsi="PMingLiU"/>
                <w:spacing w:val="2"/>
                <w:w w:val="118"/>
                <w:sz w:val="20"/>
              </w:rPr>
              <w:t>p</w:t>
            </w:r>
            <w:r>
              <w:rPr>
                <w:rFonts w:ascii="PMingLiU" w:hAnsi="PMingLiU"/>
                <w:spacing w:val="2"/>
                <w:w w:val="85"/>
                <w:sz w:val="20"/>
              </w:rPr>
              <w:t>l</w:t>
            </w:r>
            <w:r>
              <w:rPr>
                <w:rFonts w:ascii="PMingLiU" w:hAnsi="PMingLiU"/>
                <w:spacing w:val="2"/>
                <w:w w:val="106"/>
                <w:sz w:val="20"/>
              </w:rPr>
              <w:t>i</w:t>
            </w:r>
            <w:r>
              <w:rPr>
                <w:rFonts w:ascii="PMingLiU" w:hAnsi="PMingLiU"/>
                <w:spacing w:val="2"/>
                <w:w w:val="119"/>
                <w:sz w:val="20"/>
              </w:rPr>
              <w:t>cac</w:t>
            </w:r>
            <w:r>
              <w:rPr>
                <w:rFonts w:ascii="PMingLiU" w:hAnsi="PMingLiU"/>
                <w:spacing w:val="2"/>
                <w:w w:val="106"/>
                <w:sz w:val="20"/>
              </w:rPr>
              <w:t>i</w:t>
            </w:r>
            <w:r>
              <w:rPr>
                <w:rFonts w:ascii="PMingLiU" w:hAnsi="PMingLiU"/>
                <w:spacing w:val="2"/>
                <w:w w:val="106"/>
                <w:sz w:val="20"/>
              </w:rPr>
              <w:t>o</w:t>
            </w:r>
            <w:r>
              <w:rPr>
                <w:rFonts w:ascii="PMingLiU" w:hAnsi="PMingLiU"/>
                <w:spacing w:val="2"/>
                <w:w w:val="118"/>
                <w:sz w:val="20"/>
              </w:rPr>
              <w:t>n</w:t>
            </w:r>
            <w:r>
              <w:rPr>
                <w:rFonts w:ascii="PMingLiU" w:hAnsi="PMingLiU"/>
                <w:spacing w:val="2"/>
                <w:w w:val="119"/>
                <w:sz w:val="20"/>
              </w:rPr>
              <w:t>e</w:t>
            </w:r>
            <w:r>
              <w:rPr>
                <w:rFonts w:ascii="PMingLiU" w:hAnsi="PMingLiU"/>
                <w:w w:val="121"/>
                <w:sz w:val="20"/>
              </w:rPr>
              <w:t>s</w:t>
            </w:r>
            <w:r>
              <w:rPr>
                <w:rFonts w:ascii="PMingLiU" w:hAnsi="PMingLiU"/>
                <w:spacing w:val="7"/>
                <w:sz w:val="20"/>
              </w:rPr>
              <w:t> </w:t>
            </w:r>
            <w:r>
              <w:rPr>
                <w:rFonts w:ascii="PMingLiU" w:hAnsi="PMingLiU"/>
                <w:spacing w:val="2"/>
                <w:w w:val="118"/>
                <w:sz w:val="20"/>
              </w:rPr>
              <w:t>d</w:t>
            </w:r>
            <w:r>
              <w:rPr>
                <w:rFonts w:ascii="PMingLiU" w:hAnsi="PMingLiU"/>
                <w:w w:val="119"/>
                <w:sz w:val="20"/>
              </w:rPr>
              <w:t>e</w:t>
            </w:r>
            <w:r>
              <w:rPr>
                <w:rFonts w:ascii="PMingLiU" w:hAnsi="PMingLiU"/>
                <w:spacing w:val="7"/>
                <w:sz w:val="20"/>
              </w:rPr>
              <w:t> </w:t>
            </w:r>
            <w:r>
              <w:rPr>
                <w:rFonts w:ascii="PMingLiU" w:hAnsi="PMingLiU"/>
                <w:spacing w:val="2"/>
                <w:w w:val="38"/>
                <w:sz w:val="20"/>
              </w:rPr>
              <w:t>“</w:t>
            </w:r>
            <w:r>
              <w:rPr>
                <w:rFonts w:ascii="PMingLiU" w:hAnsi="PMingLiU"/>
                <w:spacing w:val="2"/>
                <w:w w:val="106"/>
                <w:sz w:val="20"/>
              </w:rPr>
              <w:t>v</w:t>
            </w:r>
            <w:r>
              <w:rPr>
                <w:rFonts w:ascii="PMingLiU" w:hAnsi="PMingLiU"/>
                <w:spacing w:val="2"/>
                <w:w w:val="119"/>
                <w:sz w:val="20"/>
              </w:rPr>
              <w:t>e</w:t>
            </w:r>
            <w:r>
              <w:rPr>
                <w:rFonts w:ascii="PMingLiU" w:hAnsi="PMingLiU"/>
                <w:spacing w:val="2"/>
                <w:w w:val="118"/>
                <w:sz w:val="20"/>
              </w:rPr>
              <w:t>n</w:t>
            </w:r>
            <w:r>
              <w:rPr>
                <w:rFonts w:ascii="PMingLiU" w:hAnsi="PMingLiU"/>
                <w:spacing w:val="2"/>
                <w:w w:val="127"/>
                <w:sz w:val="20"/>
              </w:rPr>
              <w:t>t</w:t>
            </w:r>
            <w:r>
              <w:rPr>
                <w:rFonts w:ascii="PMingLiU" w:hAnsi="PMingLiU"/>
                <w:spacing w:val="2"/>
                <w:w w:val="119"/>
                <w:sz w:val="20"/>
              </w:rPr>
              <w:t>a</w:t>
            </w:r>
            <w:r>
              <w:rPr>
                <w:rFonts w:ascii="PMingLiU" w:hAnsi="PMingLiU"/>
                <w:spacing w:val="2"/>
                <w:w w:val="118"/>
                <w:sz w:val="20"/>
              </w:rPr>
              <w:t>n</w:t>
            </w:r>
            <w:r>
              <w:rPr>
                <w:rFonts w:ascii="PMingLiU" w:hAnsi="PMingLiU"/>
                <w:spacing w:val="2"/>
                <w:w w:val="106"/>
                <w:sz w:val="20"/>
              </w:rPr>
              <w:t>i</w:t>
            </w:r>
            <w:r>
              <w:rPr>
                <w:rFonts w:ascii="PMingLiU" w:hAnsi="PMingLiU"/>
                <w:spacing w:val="2"/>
                <w:w w:val="85"/>
                <w:sz w:val="20"/>
              </w:rPr>
              <w:t>ll</w:t>
            </w:r>
            <w:r>
              <w:rPr>
                <w:rFonts w:ascii="PMingLiU" w:hAnsi="PMingLiU"/>
                <w:spacing w:val="2"/>
                <w:w w:val="119"/>
                <w:sz w:val="20"/>
              </w:rPr>
              <w:t>a</w:t>
            </w:r>
            <w:r>
              <w:rPr>
                <w:rFonts w:ascii="PMingLiU" w:hAnsi="PMingLiU"/>
                <w:w w:val="38"/>
                <w:sz w:val="20"/>
              </w:rPr>
              <w:t>”</w:t>
            </w:r>
            <w:r>
              <w:rPr>
                <w:rFonts w:ascii="PMingLiU" w:hAnsi="PMingLiU"/>
                <w:spacing w:val="7"/>
                <w:sz w:val="20"/>
              </w:rPr>
              <w:t> </w:t>
            </w:r>
            <w:r>
              <w:rPr>
                <w:rFonts w:ascii="PMingLiU" w:hAnsi="PMingLiU"/>
                <w:spacing w:val="2"/>
                <w:w w:val="88"/>
                <w:sz w:val="20"/>
              </w:rPr>
              <w:t>f</w:t>
            </w:r>
            <w:r>
              <w:rPr>
                <w:rFonts w:ascii="PMingLiU" w:hAnsi="PMingLiU"/>
                <w:spacing w:val="2"/>
                <w:w w:val="106"/>
                <w:sz w:val="20"/>
              </w:rPr>
              <w:t>r</w:t>
            </w:r>
            <w:r>
              <w:rPr>
                <w:rFonts w:ascii="PMingLiU" w:hAnsi="PMingLiU"/>
                <w:spacing w:val="2"/>
                <w:w w:val="119"/>
                <w:sz w:val="20"/>
              </w:rPr>
              <w:t>e</w:t>
            </w:r>
            <w:r>
              <w:rPr>
                <w:rFonts w:ascii="PMingLiU" w:hAnsi="PMingLiU"/>
                <w:spacing w:val="2"/>
                <w:w w:val="118"/>
                <w:sz w:val="20"/>
              </w:rPr>
              <w:t>n</w:t>
            </w:r>
            <w:r>
              <w:rPr>
                <w:rFonts w:ascii="PMingLiU" w:hAnsi="PMingLiU"/>
                <w:spacing w:val="2"/>
                <w:w w:val="127"/>
                <w:sz w:val="20"/>
              </w:rPr>
              <w:t>t</w:t>
            </w:r>
            <w:r>
              <w:rPr>
                <w:rFonts w:ascii="PMingLiU" w:hAnsi="PMingLiU"/>
                <w:w w:val="119"/>
                <w:sz w:val="20"/>
              </w:rPr>
              <w:t>e</w:t>
            </w:r>
          </w:p>
        </w:tc>
        <w:tc>
          <w:tcPr>
            <w:tcW w:w="483" w:type="dxa"/>
          </w:tcPr>
          <w:p>
            <w:pPr/>
          </w:p>
        </w:tc>
      </w:tr>
      <w:tr>
        <w:trPr>
          <w:trHeight w:val="306" w:hRule="exact"/>
        </w:trPr>
        <w:tc>
          <w:tcPr>
            <w:tcW w:w="6022" w:type="dxa"/>
          </w:tcPr>
          <w:p>
            <w:pPr>
              <w:pStyle w:val="TableParagraph"/>
              <w:spacing w:line="228" w:lineRule="exact" w:before="0"/>
              <w:ind w:left="0" w:right="142"/>
              <w:jc w:val="right"/>
              <w:rPr>
                <w:rFonts w:ascii="PMingLiU" w:hAnsi="PMingLiU"/>
                <w:sz w:val="20"/>
              </w:rPr>
            </w:pPr>
            <w:r>
              <w:rPr>
                <w:rFonts w:ascii="PMingLiU" w:hAnsi="PMingLiU"/>
                <w:w w:val="119"/>
                <w:sz w:val="20"/>
              </w:rPr>
              <w:t>a</w:t>
            </w:r>
            <w:r>
              <w:rPr>
                <w:rFonts w:ascii="PMingLiU" w:hAnsi="PMingLiU"/>
                <w:spacing w:val="7"/>
                <w:sz w:val="20"/>
              </w:rPr>
              <w:t> </w:t>
            </w:r>
            <w:r>
              <w:rPr>
                <w:rFonts w:ascii="PMingLiU" w:hAnsi="PMingLiU"/>
                <w:spacing w:val="2"/>
                <w:w w:val="119"/>
                <w:sz w:val="20"/>
              </w:rPr>
              <w:t>a</w:t>
            </w:r>
            <w:r>
              <w:rPr>
                <w:rFonts w:ascii="PMingLiU" w:hAnsi="PMingLiU"/>
                <w:spacing w:val="2"/>
                <w:w w:val="118"/>
                <w:sz w:val="20"/>
              </w:rPr>
              <w:t>p</w:t>
            </w:r>
            <w:r>
              <w:rPr>
                <w:rFonts w:ascii="PMingLiU" w:hAnsi="PMingLiU"/>
                <w:spacing w:val="2"/>
                <w:w w:val="85"/>
                <w:sz w:val="20"/>
              </w:rPr>
              <w:t>l</w:t>
            </w:r>
            <w:r>
              <w:rPr>
                <w:rFonts w:ascii="PMingLiU" w:hAnsi="PMingLiU"/>
                <w:spacing w:val="2"/>
                <w:w w:val="106"/>
                <w:sz w:val="20"/>
              </w:rPr>
              <w:t>i</w:t>
            </w:r>
            <w:r>
              <w:rPr>
                <w:rFonts w:ascii="PMingLiU" w:hAnsi="PMingLiU"/>
                <w:spacing w:val="2"/>
                <w:w w:val="119"/>
                <w:sz w:val="20"/>
              </w:rPr>
              <w:t>cac</w:t>
            </w:r>
            <w:r>
              <w:rPr>
                <w:rFonts w:ascii="PMingLiU" w:hAnsi="PMingLiU"/>
                <w:spacing w:val="2"/>
                <w:w w:val="106"/>
                <w:sz w:val="20"/>
              </w:rPr>
              <w:t>i</w:t>
            </w:r>
            <w:r>
              <w:rPr>
                <w:rFonts w:ascii="PMingLiU" w:hAnsi="PMingLiU"/>
                <w:spacing w:val="2"/>
                <w:w w:val="106"/>
                <w:sz w:val="20"/>
              </w:rPr>
              <w:t>o</w:t>
            </w:r>
            <w:r>
              <w:rPr>
                <w:rFonts w:ascii="PMingLiU" w:hAnsi="PMingLiU"/>
                <w:spacing w:val="2"/>
                <w:w w:val="118"/>
                <w:sz w:val="20"/>
              </w:rPr>
              <w:t>n</w:t>
            </w:r>
            <w:r>
              <w:rPr>
                <w:rFonts w:ascii="PMingLiU" w:hAnsi="PMingLiU"/>
                <w:spacing w:val="2"/>
                <w:w w:val="119"/>
                <w:sz w:val="20"/>
              </w:rPr>
              <w:t>e</w:t>
            </w:r>
            <w:r>
              <w:rPr>
                <w:rFonts w:ascii="PMingLiU" w:hAnsi="PMingLiU"/>
                <w:w w:val="121"/>
                <w:sz w:val="20"/>
              </w:rPr>
              <w:t>s</w:t>
            </w:r>
            <w:r>
              <w:rPr>
                <w:rFonts w:ascii="PMingLiU" w:hAnsi="PMingLiU"/>
                <w:spacing w:val="7"/>
                <w:sz w:val="20"/>
              </w:rPr>
              <w:t> </w:t>
            </w:r>
            <w:r>
              <w:rPr>
                <w:rFonts w:ascii="PMingLiU" w:hAnsi="PMingLiU"/>
                <w:spacing w:val="2"/>
                <w:w w:val="38"/>
                <w:sz w:val="20"/>
              </w:rPr>
              <w:t>“</w:t>
            </w:r>
            <w:r>
              <w:rPr>
                <w:rFonts w:ascii="PMingLiU" w:hAnsi="PMingLiU"/>
                <w:spacing w:val="2"/>
                <w:w w:val="118"/>
                <w:sz w:val="20"/>
              </w:rPr>
              <w:t>d</w:t>
            </w:r>
            <w:r>
              <w:rPr>
                <w:rFonts w:ascii="PMingLiU" w:hAnsi="PMingLiU"/>
                <w:w w:val="119"/>
                <w:sz w:val="20"/>
              </w:rPr>
              <w:t>e</w:t>
            </w:r>
            <w:r>
              <w:rPr>
                <w:rFonts w:ascii="PMingLiU" w:hAnsi="PMingLiU"/>
                <w:spacing w:val="7"/>
                <w:sz w:val="20"/>
              </w:rPr>
              <w:t> </w:t>
            </w:r>
            <w:r>
              <w:rPr>
                <w:rFonts w:ascii="PMingLiU" w:hAnsi="PMingLiU"/>
                <w:spacing w:val="2"/>
                <w:w w:val="106"/>
                <w:sz w:val="20"/>
              </w:rPr>
              <w:t>o</w:t>
            </w:r>
            <w:r>
              <w:rPr>
                <w:rFonts w:ascii="PMingLiU" w:hAnsi="PMingLiU"/>
                <w:spacing w:val="2"/>
                <w:w w:val="88"/>
                <w:sz w:val="20"/>
              </w:rPr>
              <w:t>f</w:t>
            </w:r>
            <w:r>
              <w:rPr>
                <w:rFonts w:ascii="PMingLiU" w:hAnsi="PMingLiU"/>
                <w:spacing w:val="2"/>
                <w:w w:val="106"/>
                <w:sz w:val="20"/>
              </w:rPr>
              <w:t>i</w:t>
            </w:r>
            <w:r>
              <w:rPr>
                <w:rFonts w:ascii="PMingLiU" w:hAnsi="PMingLiU"/>
                <w:spacing w:val="2"/>
                <w:w w:val="119"/>
                <w:sz w:val="20"/>
              </w:rPr>
              <w:t>c</w:t>
            </w:r>
            <w:r>
              <w:rPr>
                <w:rFonts w:ascii="PMingLiU" w:hAnsi="PMingLiU"/>
                <w:spacing w:val="2"/>
                <w:w w:val="106"/>
                <w:sz w:val="20"/>
              </w:rPr>
              <w:t>i</w:t>
            </w:r>
            <w:r>
              <w:rPr>
                <w:rFonts w:ascii="PMingLiU" w:hAnsi="PMingLiU"/>
                <w:spacing w:val="2"/>
                <w:w w:val="118"/>
                <w:sz w:val="20"/>
              </w:rPr>
              <w:t>n</w:t>
            </w:r>
            <w:r>
              <w:rPr>
                <w:rFonts w:ascii="PMingLiU" w:hAnsi="PMingLiU"/>
                <w:spacing w:val="2"/>
                <w:w w:val="119"/>
                <w:sz w:val="20"/>
              </w:rPr>
              <w:t>a</w:t>
            </w:r>
            <w:r>
              <w:rPr>
                <w:rFonts w:ascii="PMingLiU" w:hAnsi="PMingLiU"/>
                <w:w w:val="38"/>
                <w:sz w:val="20"/>
              </w:rPr>
              <w:t>”</w:t>
            </w:r>
            <w:r>
              <w:rPr>
                <w:rFonts w:ascii="PMingLiU" w:hAnsi="PMingLiU"/>
                <w:sz w:val="20"/>
              </w:rPr>
              <w:t>  </w:t>
            </w:r>
            <w:r>
              <w:rPr>
                <w:rFonts w:ascii="PMingLiU" w:hAnsi="PMingLiU"/>
                <w:spacing w:val="1"/>
                <w:sz w:val="20"/>
              </w:rPr>
              <w:t> </w:t>
            </w:r>
            <w:r>
              <w:rPr>
                <w:rFonts w:ascii="PMingLiU" w:hAnsi="PMingLiU"/>
                <w:w w:val="106"/>
                <w:sz w:val="20"/>
              </w:rPr>
              <w:t>.</w:t>
            </w:r>
            <w:r>
              <w:rPr>
                <w:rFonts w:ascii="PMingLiU" w:hAnsi="PMingLiU"/>
                <w:spacing w:val="2"/>
                <w:sz w:val="20"/>
              </w:rPr>
              <w:t> </w:t>
            </w:r>
            <w:r>
              <w:rPr>
                <w:rFonts w:ascii="PMingLiU" w:hAnsi="PMingLiU"/>
                <w:w w:val="106"/>
                <w:sz w:val="20"/>
              </w:rPr>
              <w:t>.</w:t>
            </w:r>
            <w:r>
              <w:rPr>
                <w:rFonts w:ascii="PMingLiU" w:hAnsi="PMingLiU"/>
                <w:spacing w:val="2"/>
                <w:sz w:val="20"/>
              </w:rPr>
              <w:t> </w:t>
            </w:r>
            <w:r>
              <w:rPr>
                <w:rFonts w:ascii="PMingLiU" w:hAnsi="PMingLiU"/>
                <w:w w:val="106"/>
                <w:sz w:val="20"/>
              </w:rPr>
              <w:t>.</w:t>
            </w:r>
            <w:r>
              <w:rPr>
                <w:rFonts w:ascii="PMingLiU" w:hAnsi="PMingLiU"/>
                <w:spacing w:val="2"/>
                <w:sz w:val="20"/>
              </w:rPr>
              <w:t> </w:t>
            </w:r>
            <w:r>
              <w:rPr>
                <w:rFonts w:ascii="PMingLiU" w:hAnsi="PMingLiU"/>
                <w:w w:val="106"/>
                <w:sz w:val="20"/>
              </w:rPr>
              <w:t>.</w:t>
            </w:r>
            <w:r>
              <w:rPr>
                <w:rFonts w:ascii="PMingLiU" w:hAnsi="PMingLiU"/>
                <w:spacing w:val="2"/>
                <w:sz w:val="20"/>
              </w:rPr>
              <w:t> </w:t>
            </w:r>
            <w:r>
              <w:rPr>
                <w:rFonts w:ascii="PMingLiU" w:hAnsi="PMingLiU"/>
                <w:w w:val="106"/>
                <w:sz w:val="20"/>
              </w:rPr>
              <w:t>.</w:t>
            </w:r>
            <w:r>
              <w:rPr>
                <w:rFonts w:ascii="PMingLiU" w:hAnsi="PMingLiU"/>
                <w:spacing w:val="2"/>
                <w:sz w:val="20"/>
              </w:rPr>
              <w:t> </w:t>
            </w:r>
            <w:r>
              <w:rPr>
                <w:rFonts w:ascii="PMingLiU" w:hAnsi="PMingLiU"/>
                <w:w w:val="106"/>
                <w:sz w:val="20"/>
              </w:rPr>
              <w:t>.</w:t>
            </w:r>
            <w:r>
              <w:rPr>
                <w:rFonts w:ascii="PMingLiU" w:hAnsi="PMingLiU"/>
                <w:spacing w:val="2"/>
                <w:sz w:val="20"/>
              </w:rPr>
              <w:t> </w:t>
            </w:r>
            <w:r>
              <w:rPr>
                <w:rFonts w:ascii="PMingLiU" w:hAnsi="PMingLiU"/>
                <w:w w:val="106"/>
                <w:sz w:val="20"/>
              </w:rPr>
              <w:t>.</w:t>
            </w:r>
            <w:r>
              <w:rPr>
                <w:rFonts w:ascii="PMingLiU" w:hAnsi="PMingLiU"/>
                <w:spacing w:val="2"/>
                <w:sz w:val="20"/>
              </w:rPr>
              <w:t> </w:t>
            </w:r>
            <w:r>
              <w:rPr>
                <w:rFonts w:ascii="PMingLiU" w:hAnsi="PMingLiU"/>
                <w:w w:val="106"/>
                <w:sz w:val="20"/>
              </w:rPr>
              <w:t>.</w:t>
            </w:r>
            <w:r>
              <w:rPr>
                <w:rFonts w:ascii="PMingLiU" w:hAnsi="PMingLiU"/>
                <w:spacing w:val="2"/>
                <w:sz w:val="20"/>
              </w:rPr>
              <w:t> </w:t>
            </w:r>
            <w:r>
              <w:rPr>
                <w:rFonts w:ascii="PMingLiU" w:hAnsi="PMingLiU"/>
                <w:w w:val="106"/>
                <w:sz w:val="20"/>
              </w:rPr>
              <w:t>.</w:t>
            </w:r>
            <w:r>
              <w:rPr>
                <w:rFonts w:ascii="PMingLiU" w:hAnsi="PMingLiU"/>
                <w:spacing w:val="2"/>
                <w:sz w:val="20"/>
              </w:rPr>
              <w:t> </w:t>
            </w:r>
            <w:r>
              <w:rPr>
                <w:rFonts w:ascii="PMingLiU" w:hAnsi="PMingLiU"/>
                <w:w w:val="106"/>
                <w:sz w:val="20"/>
              </w:rPr>
              <w:t>.</w:t>
            </w:r>
            <w:r>
              <w:rPr>
                <w:rFonts w:ascii="PMingLiU" w:hAnsi="PMingLiU"/>
                <w:spacing w:val="2"/>
                <w:sz w:val="20"/>
              </w:rPr>
              <w:t> </w:t>
            </w:r>
            <w:r>
              <w:rPr>
                <w:rFonts w:ascii="PMingLiU" w:hAnsi="PMingLiU"/>
                <w:w w:val="106"/>
                <w:sz w:val="20"/>
              </w:rPr>
              <w:t>.</w:t>
            </w:r>
            <w:r>
              <w:rPr>
                <w:rFonts w:ascii="PMingLiU" w:hAnsi="PMingLiU"/>
                <w:spacing w:val="2"/>
                <w:sz w:val="20"/>
              </w:rPr>
              <w:t> </w:t>
            </w:r>
            <w:r>
              <w:rPr>
                <w:rFonts w:ascii="PMingLiU" w:hAnsi="PMingLiU"/>
                <w:w w:val="106"/>
                <w:sz w:val="20"/>
              </w:rPr>
              <w:t>.</w:t>
            </w:r>
            <w:r>
              <w:rPr>
                <w:rFonts w:ascii="PMingLiU" w:hAnsi="PMingLiU"/>
                <w:spacing w:val="2"/>
                <w:sz w:val="20"/>
              </w:rPr>
              <w:t> </w:t>
            </w:r>
            <w:r>
              <w:rPr>
                <w:rFonts w:ascii="PMingLiU" w:hAnsi="PMingLiU"/>
                <w:w w:val="106"/>
                <w:sz w:val="20"/>
              </w:rPr>
              <w:t>.</w:t>
            </w:r>
            <w:r>
              <w:rPr>
                <w:rFonts w:ascii="PMingLiU" w:hAnsi="PMingLiU"/>
                <w:spacing w:val="2"/>
                <w:sz w:val="20"/>
              </w:rPr>
              <w:t> </w:t>
            </w:r>
            <w:r>
              <w:rPr>
                <w:rFonts w:ascii="PMingLiU" w:hAnsi="PMingLiU"/>
                <w:w w:val="106"/>
                <w:sz w:val="20"/>
              </w:rPr>
              <w:t>.</w:t>
            </w:r>
            <w:r>
              <w:rPr>
                <w:rFonts w:ascii="PMingLiU" w:hAnsi="PMingLiU"/>
                <w:spacing w:val="2"/>
                <w:sz w:val="20"/>
              </w:rPr>
              <w:t> </w:t>
            </w:r>
            <w:r>
              <w:rPr>
                <w:rFonts w:ascii="PMingLiU" w:hAnsi="PMingLiU"/>
                <w:w w:val="106"/>
                <w:sz w:val="20"/>
              </w:rPr>
              <w:t>.</w:t>
            </w:r>
            <w:r>
              <w:rPr>
                <w:rFonts w:ascii="PMingLiU" w:hAnsi="PMingLiU"/>
                <w:spacing w:val="2"/>
                <w:sz w:val="20"/>
              </w:rPr>
              <w:t> </w:t>
            </w:r>
            <w:r>
              <w:rPr>
                <w:rFonts w:ascii="PMingLiU" w:hAnsi="PMingLiU"/>
                <w:w w:val="106"/>
                <w:sz w:val="20"/>
              </w:rPr>
              <w:t>.</w:t>
            </w:r>
            <w:r>
              <w:rPr>
                <w:rFonts w:ascii="PMingLiU" w:hAnsi="PMingLiU"/>
                <w:spacing w:val="2"/>
                <w:sz w:val="20"/>
              </w:rPr>
              <w:t> </w:t>
            </w:r>
            <w:r>
              <w:rPr>
                <w:rFonts w:ascii="PMingLiU" w:hAnsi="PMingLiU"/>
                <w:w w:val="106"/>
                <w:sz w:val="20"/>
              </w:rPr>
              <w:t>.</w:t>
            </w:r>
            <w:r>
              <w:rPr>
                <w:rFonts w:ascii="PMingLiU" w:hAnsi="PMingLiU"/>
                <w:spacing w:val="2"/>
                <w:sz w:val="20"/>
              </w:rPr>
              <w:t> </w:t>
            </w:r>
            <w:r>
              <w:rPr>
                <w:rFonts w:ascii="PMingLiU" w:hAnsi="PMingLiU"/>
                <w:w w:val="106"/>
                <w:sz w:val="20"/>
              </w:rPr>
              <w:t>.</w:t>
            </w:r>
            <w:r>
              <w:rPr>
                <w:rFonts w:ascii="PMingLiU" w:hAnsi="PMingLiU"/>
                <w:spacing w:val="2"/>
                <w:sz w:val="20"/>
              </w:rPr>
              <w:t> </w:t>
            </w:r>
            <w:r>
              <w:rPr>
                <w:rFonts w:ascii="PMingLiU" w:hAnsi="PMingLiU"/>
                <w:w w:val="106"/>
                <w:sz w:val="20"/>
              </w:rPr>
              <w:t>.</w:t>
            </w:r>
            <w:r>
              <w:rPr>
                <w:rFonts w:ascii="PMingLiU" w:hAnsi="PMingLiU"/>
                <w:spacing w:val="2"/>
                <w:sz w:val="20"/>
              </w:rPr>
              <w:t> </w:t>
            </w:r>
            <w:r>
              <w:rPr>
                <w:rFonts w:ascii="PMingLiU" w:hAnsi="PMingLiU"/>
                <w:w w:val="106"/>
                <w:sz w:val="20"/>
              </w:rPr>
              <w:t>.</w:t>
            </w:r>
            <w:r>
              <w:rPr>
                <w:rFonts w:ascii="PMingLiU" w:hAnsi="PMingLiU"/>
                <w:spacing w:val="2"/>
                <w:sz w:val="20"/>
              </w:rPr>
              <w:t> </w:t>
            </w:r>
            <w:r>
              <w:rPr>
                <w:rFonts w:ascii="PMingLiU" w:hAnsi="PMingLiU"/>
                <w:w w:val="106"/>
                <w:sz w:val="20"/>
              </w:rPr>
              <w:t>.</w:t>
            </w:r>
            <w:r>
              <w:rPr>
                <w:rFonts w:ascii="PMingLiU" w:hAnsi="PMingLiU"/>
                <w:spacing w:val="2"/>
                <w:sz w:val="20"/>
              </w:rPr>
              <w:t> </w:t>
            </w:r>
            <w:r>
              <w:rPr>
                <w:rFonts w:ascii="PMingLiU" w:hAnsi="PMingLiU"/>
                <w:w w:val="106"/>
                <w:sz w:val="20"/>
              </w:rPr>
              <w:t>.</w:t>
            </w:r>
            <w:r>
              <w:rPr>
                <w:rFonts w:ascii="PMingLiU" w:hAnsi="PMingLiU"/>
                <w:spacing w:val="2"/>
                <w:sz w:val="20"/>
              </w:rPr>
              <w:t> </w:t>
            </w:r>
            <w:r>
              <w:rPr>
                <w:rFonts w:ascii="PMingLiU" w:hAnsi="PMingLiU"/>
                <w:w w:val="106"/>
                <w:sz w:val="20"/>
              </w:rPr>
              <w:t>.</w:t>
            </w:r>
            <w:r>
              <w:rPr>
                <w:rFonts w:ascii="PMingLiU" w:hAnsi="PMingLiU"/>
                <w:spacing w:val="2"/>
                <w:sz w:val="20"/>
              </w:rPr>
              <w:t> </w:t>
            </w:r>
            <w:r>
              <w:rPr>
                <w:rFonts w:ascii="PMingLiU" w:hAnsi="PMingLiU"/>
                <w:w w:val="106"/>
                <w:sz w:val="20"/>
              </w:rPr>
              <w:t>.</w:t>
            </w:r>
            <w:r>
              <w:rPr>
                <w:rFonts w:ascii="PMingLiU" w:hAnsi="PMingLiU"/>
                <w:spacing w:val="2"/>
                <w:sz w:val="20"/>
              </w:rPr>
              <w:t> </w:t>
            </w:r>
            <w:r>
              <w:rPr>
                <w:rFonts w:ascii="PMingLiU" w:hAnsi="PMingLiU"/>
                <w:w w:val="106"/>
                <w:sz w:val="20"/>
              </w:rPr>
              <w:t>.</w:t>
            </w:r>
            <w:r>
              <w:rPr>
                <w:rFonts w:ascii="PMingLiU" w:hAnsi="PMingLiU"/>
                <w:spacing w:val="2"/>
                <w:sz w:val="20"/>
              </w:rPr>
              <w:t> </w:t>
            </w:r>
            <w:r>
              <w:rPr>
                <w:rFonts w:ascii="PMingLiU" w:hAnsi="PMingLiU"/>
                <w:w w:val="106"/>
                <w:sz w:val="20"/>
              </w:rPr>
              <w:t>.</w:t>
            </w:r>
            <w:r>
              <w:rPr>
                <w:rFonts w:ascii="PMingLiU" w:hAnsi="PMingLiU"/>
                <w:spacing w:val="2"/>
                <w:sz w:val="20"/>
              </w:rPr>
              <w:t> </w:t>
            </w:r>
            <w:r>
              <w:rPr>
                <w:rFonts w:ascii="PMingLiU" w:hAnsi="PMingLiU"/>
                <w:w w:val="106"/>
                <w:sz w:val="20"/>
              </w:rPr>
              <w:t>.</w:t>
            </w:r>
            <w:r>
              <w:rPr>
                <w:rFonts w:ascii="PMingLiU" w:hAnsi="PMingLiU"/>
                <w:spacing w:val="2"/>
                <w:sz w:val="20"/>
              </w:rPr>
              <w:t> </w:t>
            </w:r>
            <w:r>
              <w:rPr>
                <w:rFonts w:ascii="PMingLiU" w:hAnsi="PMingLiU"/>
                <w:w w:val="106"/>
                <w:sz w:val="20"/>
              </w:rPr>
              <w:t>.</w:t>
            </w:r>
            <w:r>
              <w:rPr>
                <w:rFonts w:ascii="PMingLiU" w:hAnsi="PMingLiU"/>
                <w:spacing w:val="2"/>
                <w:sz w:val="20"/>
              </w:rPr>
              <w:t> </w:t>
            </w:r>
            <w:r>
              <w:rPr>
                <w:rFonts w:ascii="PMingLiU" w:hAnsi="PMingLiU"/>
                <w:w w:val="106"/>
                <w:sz w:val="20"/>
              </w:rPr>
              <w:t>.</w:t>
            </w:r>
          </w:p>
        </w:tc>
        <w:tc>
          <w:tcPr>
            <w:tcW w:w="483" w:type="dxa"/>
          </w:tcPr>
          <w:p>
            <w:pPr>
              <w:pStyle w:val="TableParagraph"/>
              <w:spacing w:line="228" w:lineRule="exact" w:before="0"/>
              <w:ind w:left="126" w:right="17"/>
              <w:rPr>
                <w:rFonts w:ascii="PMingLiU"/>
                <w:sz w:val="20"/>
              </w:rPr>
            </w:pPr>
            <w:r>
              <w:rPr>
                <w:rFonts w:ascii="PMingLiU"/>
                <w:w w:val="105"/>
                <w:sz w:val="20"/>
              </w:rPr>
              <w:t>164</w:t>
            </w:r>
          </w:p>
        </w:tc>
      </w:tr>
      <w:tr>
        <w:trPr>
          <w:trHeight w:val="321" w:hRule="exact"/>
        </w:trPr>
        <w:tc>
          <w:tcPr>
            <w:tcW w:w="6022" w:type="dxa"/>
          </w:tcPr>
          <w:p>
            <w:pPr>
              <w:pStyle w:val="TableParagraph"/>
              <w:spacing w:before="58"/>
              <w:ind w:left="35"/>
              <w:jc w:val="left"/>
              <w:rPr>
                <w:b/>
                <w:sz w:val="20"/>
              </w:rPr>
            </w:pPr>
            <w:r>
              <w:rPr>
                <w:b/>
                <w:w w:val="105"/>
                <w:sz w:val="20"/>
              </w:rPr>
              <w:t>Lista de figuras</w:t>
            </w:r>
          </w:p>
        </w:tc>
        <w:tc>
          <w:tcPr>
            <w:tcW w:w="483" w:type="dxa"/>
          </w:tcPr>
          <w:p>
            <w:pPr/>
          </w:p>
        </w:tc>
      </w:tr>
      <w:tr>
        <w:trPr>
          <w:trHeight w:val="321" w:hRule="exact"/>
        </w:trPr>
        <w:tc>
          <w:tcPr>
            <w:tcW w:w="6022" w:type="dxa"/>
          </w:tcPr>
          <w:p>
            <w:pPr>
              <w:pStyle w:val="TableParagraph"/>
              <w:spacing w:line="243" w:lineRule="exact" w:before="0"/>
              <w:ind w:left="35"/>
              <w:jc w:val="left"/>
              <w:rPr>
                <w:rFonts w:ascii="PMingLiU" w:hAnsi="PMingLiU"/>
                <w:sz w:val="20"/>
              </w:rPr>
            </w:pPr>
            <w:r>
              <w:rPr>
                <w:rFonts w:ascii="PMingLiU" w:hAnsi="PMingLiU"/>
                <w:w w:val="110"/>
                <w:sz w:val="20"/>
              </w:rPr>
              <w:t>2.1.  El Marco de la Medida de la Innovación   . . . . . . . . . . . . . . . . . .</w:t>
            </w:r>
          </w:p>
        </w:tc>
        <w:tc>
          <w:tcPr>
            <w:tcW w:w="483" w:type="dxa"/>
          </w:tcPr>
          <w:p>
            <w:pPr>
              <w:pStyle w:val="TableParagraph"/>
              <w:spacing w:line="243" w:lineRule="exact" w:before="0"/>
              <w:ind w:left="226" w:right="15"/>
              <w:rPr>
                <w:rFonts w:ascii="PMingLiU"/>
                <w:sz w:val="20"/>
              </w:rPr>
            </w:pPr>
            <w:r>
              <w:rPr>
                <w:rFonts w:ascii="PMingLiU"/>
                <w:w w:val="105"/>
                <w:sz w:val="20"/>
              </w:rPr>
              <w:t>43</w:t>
            </w:r>
          </w:p>
        </w:tc>
      </w:tr>
      <w:tr>
        <w:trPr>
          <w:trHeight w:val="321" w:hRule="exact"/>
        </w:trPr>
        <w:tc>
          <w:tcPr>
            <w:tcW w:w="6022" w:type="dxa"/>
          </w:tcPr>
          <w:p>
            <w:pPr>
              <w:pStyle w:val="TableParagraph"/>
              <w:spacing w:before="58"/>
              <w:ind w:left="35"/>
              <w:jc w:val="left"/>
              <w:rPr>
                <w:b/>
                <w:sz w:val="20"/>
              </w:rPr>
            </w:pPr>
            <w:r>
              <w:rPr>
                <w:b/>
                <w:sz w:val="20"/>
              </w:rPr>
              <w:t>Lista de cuadros</w:t>
            </w:r>
          </w:p>
        </w:tc>
        <w:tc>
          <w:tcPr>
            <w:tcW w:w="483" w:type="dxa"/>
          </w:tcPr>
          <w:p>
            <w:pPr/>
          </w:p>
        </w:tc>
      </w:tr>
      <w:tr>
        <w:trPr>
          <w:trHeight w:val="778" w:hRule="exact"/>
        </w:trPr>
        <w:tc>
          <w:tcPr>
            <w:tcW w:w="6022" w:type="dxa"/>
          </w:tcPr>
          <w:p>
            <w:pPr>
              <w:pStyle w:val="TableParagraph"/>
              <w:spacing w:line="250" w:lineRule="exact" w:before="3"/>
              <w:ind w:left="429" w:right="143" w:hanging="395"/>
              <w:jc w:val="left"/>
              <w:rPr>
                <w:rFonts w:ascii="PMingLiU" w:hAnsi="PMingLiU"/>
                <w:sz w:val="20"/>
              </w:rPr>
            </w:pPr>
            <w:r>
              <w:rPr>
                <w:rFonts w:ascii="PMingLiU" w:hAnsi="PMingLiU"/>
                <w:w w:val="110"/>
                <w:sz w:val="20"/>
              </w:rPr>
              <w:t>4.1.  Propuesta de Clasificación de Industrias para las encuestas  sobre innovación en el sector empresarial basado en la CIIU. </w:t>
            </w:r>
            <w:r>
              <w:rPr>
                <w:rFonts w:ascii="PMingLiU" w:hAnsi="PMingLiU"/>
                <w:spacing w:val="-3"/>
                <w:w w:val="110"/>
                <w:sz w:val="20"/>
              </w:rPr>
              <w:t>Rev.</w:t>
            </w:r>
            <w:r>
              <w:rPr>
                <w:rFonts w:ascii="PMingLiU" w:hAnsi="PMingLiU"/>
                <w:spacing w:val="-2"/>
                <w:w w:val="110"/>
                <w:sz w:val="20"/>
              </w:rPr>
              <w:t> </w:t>
            </w:r>
            <w:r>
              <w:rPr>
                <w:rFonts w:ascii="PMingLiU" w:hAnsi="PMingLiU"/>
                <w:w w:val="110"/>
                <w:sz w:val="20"/>
              </w:rPr>
              <w:t>3.1</w:t>
            </w:r>
            <w:r>
              <w:rPr>
                <w:rFonts w:ascii="PMingLiU" w:hAnsi="PMingLiU"/>
                <w:spacing w:val="-2"/>
                <w:w w:val="110"/>
                <w:sz w:val="20"/>
              </w:rPr>
              <w:t> </w:t>
            </w:r>
            <w:r>
              <w:rPr>
                <w:rFonts w:ascii="PMingLiU" w:hAnsi="PMingLiU"/>
                <w:w w:val="110"/>
                <w:sz w:val="20"/>
              </w:rPr>
              <w:t>y</w:t>
            </w:r>
            <w:r>
              <w:rPr>
                <w:rFonts w:ascii="PMingLiU" w:hAnsi="PMingLiU"/>
                <w:spacing w:val="-2"/>
                <w:w w:val="110"/>
                <w:sz w:val="20"/>
              </w:rPr>
              <w:t> </w:t>
            </w:r>
            <w:r>
              <w:rPr>
                <w:rFonts w:ascii="PMingLiU" w:hAnsi="PMingLiU"/>
                <w:w w:val="110"/>
                <w:sz w:val="20"/>
              </w:rPr>
              <w:t>la</w:t>
            </w:r>
            <w:r>
              <w:rPr>
                <w:rFonts w:ascii="PMingLiU" w:hAnsi="PMingLiU"/>
                <w:spacing w:val="-2"/>
                <w:w w:val="110"/>
                <w:sz w:val="20"/>
              </w:rPr>
              <w:t> </w:t>
            </w:r>
            <w:r>
              <w:rPr>
                <w:rFonts w:ascii="PMingLiU" w:hAnsi="PMingLiU"/>
                <w:w w:val="110"/>
                <w:sz w:val="20"/>
              </w:rPr>
              <w:t>NACE.</w:t>
            </w:r>
            <w:r>
              <w:rPr>
                <w:rFonts w:ascii="PMingLiU" w:hAnsi="PMingLiU"/>
                <w:spacing w:val="-2"/>
                <w:w w:val="110"/>
                <w:sz w:val="20"/>
              </w:rPr>
              <w:t> </w:t>
            </w:r>
            <w:r>
              <w:rPr>
                <w:rFonts w:ascii="PMingLiU" w:hAnsi="PMingLiU"/>
                <w:spacing w:val="-3"/>
                <w:w w:val="110"/>
                <w:sz w:val="20"/>
              </w:rPr>
              <w:t>Rev.</w:t>
            </w:r>
            <w:r>
              <w:rPr>
                <w:rFonts w:ascii="PMingLiU" w:hAnsi="PMingLiU"/>
                <w:spacing w:val="-2"/>
                <w:w w:val="110"/>
                <w:sz w:val="20"/>
              </w:rPr>
              <w:t> </w:t>
            </w:r>
            <w:r>
              <w:rPr>
                <w:rFonts w:ascii="PMingLiU" w:hAnsi="PMingLiU"/>
                <w:w w:val="110"/>
                <w:sz w:val="20"/>
              </w:rPr>
              <w:t>1.1 </w:t>
            </w:r>
            <w:r>
              <w:rPr>
                <w:rFonts w:ascii="PMingLiU" w:hAnsi="PMingLiU"/>
                <w:spacing w:val="28"/>
                <w:w w:val="110"/>
                <w:sz w:val="20"/>
              </w:rPr>
              <w:t> </w:t>
            </w:r>
            <w:r>
              <w:rPr>
                <w:rFonts w:ascii="PMingLiU" w:hAnsi="PMingLiU"/>
                <w:w w:val="110"/>
                <w:sz w:val="20"/>
              </w:rPr>
              <w:t>.</w:t>
            </w:r>
            <w:r>
              <w:rPr>
                <w:rFonts w:ascii="PMingLiU" w:hAnsi="PMingLiU"/>
                <w:spacing w:val="-7"/>
                <w:w w:val="110"/>
                <w:sz w:val="20"/>
              </w:rPr>
              <w:t> </w:t>
            </w:r>
            <w:r>
              <w:rPr>
                <w:rFonts w:ascii="PMingLiU" w:hAnsi="PMingLiU"/>
                <w:w w:val="110"/>
                <w:sz w:val="20"/>
              </w:rPr>
              <w:t>.</w:t>
            </w:r>
            <w:r>
              <w:rPr>
                <w:rFonts w:ascii="PMingLiU" w:hAnsi="PMingLiU"/>
                <w:spacing w:val="-7"/>
                <w:w w:val="110"/>
                <w:sz w:val="20"/>
              </w:rPr>
              <w:t> </w:t>
            </w:r>
            <w:r>
              <w:rPr>
                <w:rFonts w:ascii="PMingLiU" w:hAnsi="PMingLiU"/>
                <w:w w:val="110"/>
                <w:sz w:val="20"/>
              </w:rPr>
              <w:t>.</w:t>
            </w:r>
            <w:r>
              <w:rPr>
                <w:rFonts w:ascii="PMingLiU" w:hAnsi="PMingLiU"/>
                <w:spacing w:val="-7"/>
                <w:w w:val="110"/>
                <w:sz w:val="20"/>
              </w:rPr>
              <w:t> </w:t>
            </w:r>
            <w:r>
              <w:rPr>
                <w:rFonts w:ascii="PMingLiU" w:hAnsi="PMingLiU"/>
                <w:w w:val="110"/>
                <w:sz w:val="20"/>
              </w:rPr>
              <w:t>.</w:t>
            </w:r>
            <w:r>
              <w:rPr>
                <w:rFonts w:ascii="PMingLiU" w:hAnsi="PMingLiU"/>
                <w:spacing w:val="-7"/>
                <w:w w:val="110"/>
                <w:sz w:val="20"/>
              </w:rPr>
              <w:t> </w:t>
            </w:r>
            <w:r>
              <w:rPr>
                <w:rFonts w:ascii="PMingLiU" w:hAnsi="PMingLiU"/>
                <w:w w:val="110"/>
                <w:sz w:val="20"/>
              </w:rPr>
              <w:t>.</w:t>
            </w:r>
            <w:r>
              <w:rPr>
                <w:rFonts w:ascii="PMingLiU" w:hAnsi="PMingLiU"/>
                <w:spacing w:val="-7"/>
                <w:w w:val="110"/>
                <w:sz w:val="20"/>
              </w:rPr>
              <w:t> </w:t>
            </w:r>
            <w:r>
              <w:rPr>
                <w:rFonts w:ascii="PMingLiU" w:hAnsi="PMingLiU"/>
                <w:w w:val="110"/>
                <w:sz w:val="20"/>
              </w:rPr>
              <w:t>.</w:t>
            </w:r>
            <w:r>
              <w:rPr>
                <w:rFonts w:ascii="PMingLiU" w:hAnsi="PMingLiU"/>
                <w:spacing w:val="-7"/>
                <w:w w:val="110"/>
                <w:sz w:val="20"/>
              </w:rPr>
              <w:t> </w:t>
            </w:r>
            <w:r>
              <w:rPr>
                <w:rFonts w:ascii="PMingLiU" w:hAnsi="PMingLiU"/>
                <w:w w:val="110"/>
                <w:sz w:val="20"/>
              </w:rPr>
              <w:t>.</w:t>
            </w:r>
            <w:r>
              <w:rPr>
                <w:rFonts w:ascii="PMingLiU" w:hAnsi="PMingLiU"/>
                <w:spacing w:val="-7"/>
                <w:w w:val="110"/>
                <w:sz w:val="20"/>
              </w:rPr>
              <w:t> </w:t>
            </w:r>
            <w:r>
              <w:rPr>
                <w:rFonts w:ascii="PMingLiU" w:hAnsi="PMingLiU"/>
                <w:w w:val="110"/>
                <w:sz w:val="20"/>
              </w:rPr>
              <w:t>.</w:t>
            </w:r>
            <w:r>
              <w:rPr>
                <w:rFonts w:ascii="PMingLiU" w:hAnsi="PMingLiU"/>
                <w:spacing w:val="-7"/>
                <w:w w:val="110"/>
                <w:sz w:val="20"/>
              </w:rPr>
              <w:t> </w:t>
            </w:r>
            <w:r>
              <w:rPr>
                <w:rFonts w:ascii="PMingLiU" w:hAnsi="PMingLiU"/>
                <w:w w:val="110"/>
                <w:sz w:val="20"/>
              </w:rPr>
              <w:t>.</w:t>
            </w:r>
            <w:r>
              <w:rPr>
                <w:rFonts w:ascii="PMingLiU" w:hAnsi="PMingLiU"/>
                <w:spacing w:val="-7"/>
                <w:w w:val="110"/>
                <w:sz w:val="20"/>
              </w:rPr>
              <w:t> </w:t>
            </w:r>
            <w:r>
              <w:rPr>
                <w:rFonts w:ascii="PMingLiU" w:hAnsi="PMingLiU"/>
                <w:w w:val="110"/>
                <w:sz w:val="20"/>
              </w:rPr>
              <w:t>.</w:t>
            </w:r>
            <w:r>
              <w:rPr>
                <w:rFonts w:ascii="PMingLiU" w:hAnsi="PMingLiU"/>
                <w:spacing w:val="-7"/>
                <w:w w:val="110"/>
                <w:sz w:val="20"/>
              </w:rPr>
              <w:t> </w:t>
            </w:r>
            <w:r>
              <w:rPr>
                <w:rFonts w:ascii="PMingLiU" w:hAnsi="PMingLiU"/>
                <w:w w:val="110"/>
                <w:sz w:val="20"/>
              </w:rPr>
              <w:t>.</w:t>
            </w:r>
            <w:r>
              <w:rPr>
                <w:rFonts w:ascii="PMingLiU" w:hAnsi="PMingLiU"/>
                <w:spacing w:val="-7"/>
                <w:w w:val="110"/>
                <w:sz w:val="20"/>
              </w:rPr>
              <w:t> </w:t>
            </w:r>
            <w:r>
              <w:rPr>
                <w:rFonts w:ascii="PMingLiU" w:hAnsi="PMingLiU"/>
                <w:w w:val="110"/>
                <w:sz w:val="20"/>
              </w:rPr>
              <w:t>.</w:t>
            </w:r>
            <w:r>
              <w:rPr>
                <w:rFonts w:ascii="PMingLiU" w:hAnsi="PMingLiU"/>
                <w:spacing w:val="-7"/>
                <w:w w:val="110"/>
                <w:sz w:val="20"/>
              </w:rPr>
              <w:t> </w:t>
            </w:r>
            <w:r>
              <w:rPr>
                <w:rFonts w:ascii="PMingLiU" w:hAnsi="PMingLiU"/>
                <w:w w:val="110"/>
                <w:sz w:val="20"/>
              </w:rPr>
              <w:t>.</w:t>
            </w:r>
            <w:r>
              <w:rPr>
                <w:rFonts w:ascii="PMingLiU" w:hAnsi="PMingLiU"/>
                <w:spacing w:val="-7"/>
                <w:w w:val="110"/>
                <w:sz w:val="20"/>
              </w:rPr>
              <w:t> </w:t>
            </w:r>
            <w:r>
              <w:rPr>
                <w:rFonts w:ascii="PMingLiU" w:hAnsi="PMingLiU"/>
                <w:w w:val="110"/>
                <w:sz w:val="20"/>
              </w:rPr>
              <w:t>.</w:t>
            </w:r>
            <w:r>
              <w:rPr>
                <w:rFonts w:ascii="PMingLiU" w:hAnsi="PMingLiU"/>
                <w:spacing w:val="-7"/>
                <w:w w:val="110"/>
                <w:sz w:val="20"/>
              </w:rPr>
              <w:t> </w:t>
            </w:r>
            <w:r>
              <w:rPr>
                <w:rFonts w:ascii="PMingLiU" w:hAnsi="PMingLiU"/>
                <w:w w:val="110"/>
                <w:sz w:val="20"/>
              </w:rPr>
              <w:t>.</w:t>
            </w:r>
            <w:r>
              <w:rPr>
                <w:rFonts w:ascii="PMingLiU" w:hAnsi="PMingLiU"/>
                <w:spacing w:val="-7"/>
                <w:w w:val="110"/>
                <w:sz w:val="20"/>
              </w:rPr>
              <w:t> </w:t>
            </w:r>
            <w:r>
              <w:rPr>
                <w:rFonts w:ascii="PMingLiU" w:hAnsi="PMingLiU"/>
                <w:w w:val="110"/>
                <w:sz w:val="20"/>
              </w:rPr>
              <w:t>.</w:t>
            </w:r>
            <w:r>
              <w:rPr>
                <w:rFonts w:ascii="PMingLiU" w:hAnsi="PMingLiU"/>
                <w:spacing w:val="-7"/>
                <w:w w:val="110"/>
                <w:sz w:val="20"/>
              </w:rPr>
              <w:t> </w:t>
            </w:r>
            <w:r>
              <w:rPr>
                <w:rFonts w:ascii="PMingLiU" w:hAnsi="PMingLiU"/>
                <w:w w:val="110"/>
                <w:sz w:val="20"/>
              </w:rPr>
              <w:t>.</w:t>
            </w:r>
            <w:r>
              <w:rPr>
                <w:rFonts w:ascii="PMingLiU" w:hAnsi="PMingLiU"/>
                <w:spacing w:val="-7"/>
                <w:w w:val="110"/>
                <w:sz w:val="20"/>
              </w:rPr>
              <w:t> </w:t>
            </w:r>
            <w:r>
              <w:rPr>
                <w:rFonts w:ascii="PMingLiU" w:hAnsi="PMingLiU"/>
                <w:w w:val="110"/>
                <w:sz w:val="20"/>
              </w:rPr>
              <w:t>.</w:t>
            </w:r>
            <w:r>
              <w:rPr>
                <w:rFonts w:ascii="PMingLiU" w:hAnsi="PMingLiU"/>
                <w:spacing w:val="-7"/>
                <w:w w:val="110"/>
                <w:sz w:val="20"/>
              </w:rPr>
              <w:t> </w:t>
            </w:r>
            <w:r>
              <w:rPr>
                <w:rFonts w:ascii="PMingLiU" w:hAnsi="PMingLiU"/>
                <w:w w:val="110"/>
                <w:sz w:val="20"/>
              </w:rPr>
              <w:t>.</w:t>
            </w:r>
            <w:r>
              <w:rPr>
                <w:rFonts w:ascii="PMingLiU" w:hAnsi="PMingLiU"/>
                <w:spacing w:val="-7"/>
                <w:w w:val="110"/>
                <w:sz w:val="20"/>
              </w:rPr>
              <w:t> </w:t>
            </w:r>
            <w:r>
              <w:rPr>
                <w:rFonts w:ascii="PMingLiU" w:hAnsi="PMingLiU"/>
                <w:w w:val="110"/>
                <w:sz w:val="20"/>
              </w:rPr>
              <w:t>.</w:t>
            </w:r>
            <w:r>
              <w:rPr>
                <w:rFonts w:ascii="PMingLiU" w:hAnsi="PMingLiU"/>
                <w:spacing w:val="-7"/>
                <w:w w:val="110"/>
                <w:sz w:val="20"/>
              </w:rPr>
              <w:t> </w:t>
            </w:r>
            <w:r>
              <w:rPr>
                <w:rFonts w:ascii="PMingLiU" w:hAnsi="PMingLiU"/>
                <w:w w:val="110"/>
                <w:sz w:val="20"/>
              </w:rPr>
              <w:t>.</w:t>
            </w:r>
            <w:r>
              <w:rPr>
                <w:rFonts w:ascii="PMingLiU" w:hAnsi="PMingLiU"/>
                <w:spacing w:val="-7"/>
                <w:w w:val="110"/>
                <w:sz w:val="20"/>
              </w:rPr>
              <w:t> </w:t>
            </w:r>
            <w:r>
              <w:rPr>
                <w:rFonts w:ascii="PMingLiU" w:hAnsi="PMingLiU"/>
                <w:w w:val="110"/>
                <w:sz w:val="20"/>
              </w:rPr>
              <w:t>.</w:t>
            </w:r>
            <w:r>
              <w:rPr>
                <w:rFonts w:ascii="PMingLiU" w:hAnsi="PMingLiU"/>
                <w:spacing w:val="-7"/>
                <w:w w:val="110"/>
                <w:sz w:val="20"/>
              </w:rPr>
              <w:t> </w:t>
            </w:r>
            <w:r>
              <w:rPr>
                <w:rFonts w:ascii="PMingLiU" w:hAnsi="PMingLiU"/>
                <w:w w:val="110"/>
                <w:sz w:val="20"/>
              </w:rPr>
              <w:t>.</w:t>
            </w:r>
            <w:r>
              <w:rPr>
                <w:rFonts w:ascii="PMingLiU" w:hAnsi="PMingLiU"/>
                <w:spacing w:val="-7"/>
                <w:w w:val="110"/>
                <w:sz w:val="20"/>
              </w:rPr>
              <w:t> </w:t>
            </w:r>
            <w:r>
              <w:rPr>
                <w:rFonts w:ascii="PMingLiU" w:hAnsi="PMingLiU"/>
                <w:w w:val="110"/>
                <w:sz w:val="20"/>
              </w:rPr>
              <w:t>.</w:t>
            </w:r>
            <w:r>
              <w:rPr>
                <w:rFonts w:ascii="PMingLiU" w:hAnsi="PMingLiU"/>
                <w:spacing w:val="-7"/>
                <w:w w:val="110"/>
                <w:sz w:val="20"/>
              </w:rPr>
              <w:t> </w:t>
            </w:r>
            <w:r>
              <w:rPr>
                <w:rFonts w:ascii="PMingLiU" w:hAnsi="PMingLiU"/>
                <w:w w:val="110"/>
                <w:sz w:val="20"/>
              </w:rPr>
              <w:t>.</w:t>
            </w:r>
            <w:r>
              <w:rPr>
                <w:rFonts w:ascii="PMingLiU" w:hAnsi="PMingLiU"/>
                <w:spacing w:val="-7"/>
                <w:w w:val="110"/>
                <w:sz w:val="20"/>
              </w:rPr>
              <w:t> </w:t>
            </w:r>
            <w:r>
              <w:rPr>
                <w:rFonts w:ascii="PMingLiU" w:hAnsi="PMingLiU"/>
                <w:w w:val="110"/>
                <w:sz w:val="20"/>
              </w:rPr>
              <w:t>.</w:t>
            </w:r>
            <w:r>
              <w:rPr>
                <w:rFonts w:ascii="PMingLiU" w:hAnsi="PMingLiU"/>
                <w:spacing w:val="-7"/>
                <w:w w:val="110"/>
                <w:sz w:val="20"/>
              </w:rPr>
              <w:t> </w:t>
            </w:r>
            <w:r>
              <w:rPr>
                <w:rFonts w:ascii="PMingLiU" w:hAnsi="PMingLiU"/>
                <w:w w:val="110"/>
                <w:sz w:val="20"/>
              </w:rPr>
              <w:t>.</w:t>
            </w:r>
            <w:r>
              <w:rPr>
                <w:rFonts w:ascii="PMingLiU" w:hAnsi="PMingLiU"/>
                <w:spacing w:val="-7"/>
                <w:w w:val="110"/>
                <w:sz w:val="20"/>
              </w:rPr>
              <w:t> </w:t>
            </w:r>
            <w:r>
              <w:rPr>
                <w:rFonts w:ascii="PMingLiU" w:hAnsi="PMingLiU"/>
                <w:w w:val="110"/>
                <w:sz w:val="20"/>
              </w:rPr>
              <w:t>.</w:t>
            </w:r>
          </w:p>
        </w:tc>
        <w:tc>
          <w:tcPr>
            <w:tcW w:w="483" w:type="dxa"/>
          </w:tcPr>
          <w:p>
            <w:pPr>
              <w:pStyle w:val="TableParagraph"/>
              <w:spacing w:before="0"/>
              <w:ind w:left="0"/>
              <w:jc w:val="left"/>
              <w:rPr>
                <w:b/>
                <w:sz w:val="20"/>
              </w:rPr>
            </w:pPr>
          </w:p>
          <w:p>
            <w:pPr>
              <w:pStyle w:val="TableParagraph"/>
              <w:spacing w:before="9"/>
              <w:ind w:left="0"/>
              <w:jc w:val="left"/>
              <w:rPr>
                <w:b/>
                <w:sz w:val="21"/>
              </w:rPr>
            </w:pPr>
          </w:p>
          <w:p>
            <w:pPr>
              <w:pStyle w:val="TableParagraph"/>
              <w:spacing w:before="0"/>
              <w:ind w:left="224" w:right="17"/>
              <w:rPr>
                <w:rFonts w:ascii="PMingLiU"/>
                <w:sz w:val="20"/>
              </w:rPr>
            </w:pPr>
            <w:r>
              <w:rPr>
                <w:rFonts w:ascii="PMingLiU"/>
                <w:w w:val="105"/>
                <w:sz w:val="20"/>
              </w:rPr>
              <w:t>83</w:t>
            </w:r>
          </w:p>
        </w:tc>
      </w:tr>
    </w:tbl>
    <w:p>
      <w:pPr>
        <w:spacing w:line="237" w:lineRule="exact" w:before="0"/>
        <w:ind w:left="1023" w:right="986" w:firstLine="0"/>
        <w:jc w:val="left"/>
        <w:rPr>
          <w:sz w:val="20"/>
        </w:rPr>
      </w:pPr>
      <w:r>
        <w:rPr>
          <w:w w:val="115"/>
          <w:sz w:val="20"/>
        </w:rPr>
        <w:t>5.1.  Fuentes para la transferencia del conocimiento</w:t>
      </w:r>
    </w:p>
    <w:p>
      <w:pPr>
        <w:tabs>
          <w:tab w:pos="7253" w:val="left" w:leader="dot"/>
        </w:tabs>
        <w:spacing w:line="256" w:lineRule="exact" w:before="0"/>
        <w:ind w:left="1418" w:right="986" w:firstLine="0"/>
        <w:jc w:val="left"/>
        <w:rPr>
          <w:sz w:val="20"/>
        </w:rPr>
      </w:pPr>
      <w:r>
        <w:rPr>
          <w:w w:val="110"/>
          <w:sz w:val="20"/>
        </w:rPr>
        <w:t>y de</w:t>
      </w:r>
      <w:r>
        <w:rPr>
          <w:spacing w:val="21"/>
          <w:w w:val="110"/>
          <w:sz w:val="20"/>
        </w:rPr>
        <w:t> </w:t>
      </w:r>
      <w:r>
        <w:rPr>
          <w:w w:val="110"/>
          <w:sz w:val="20"/>
        </w:rPr>
        <w:t>la</w:t>
      </w:r>
      <w:r>
        <w:rPr>
          <w:spacing w:val="10"/>
          <w:w w:val="110"/>
          <w:sz w:val="20"/>
        </w:rPr>
        <w:t> </w:t>
      </w:r>
      <w:r>
        <w:rPr>
          <w:w w:val="110"/>
          <w:sz w:val="20"/>
        </w:rPr>
        <w:t>tecnología</w:t>
        <w:tab/>
        <w:t>94</w:t>
      </w:r>
    </w:p>
    <w:p>
      <w:pPr>
        <w:pStyle w:val="ListParagraph"/>
        <w:numPr>
          <w:ilvl w:val="1"/>
          <w:numId w:val="9"/>
        </w:numPr>
        <w:tabs>
          <w:tab w:pos="1418" w:val="left" w:leader="none"/>
        </w:tabs>
        <w:spacing w:line="256" w:lineRule="exact" w:before="16" w:after="0"/>
        <w:ind w:left="1417" w:right="0" w:hanging="394"/>
        <w:jc w:val="left"/>
        <w:rPr>
          <w:sz w:val="20"/>
        </w:rPr>
      </w:pPr>
      <w:r>
        <w:rPr>
          <w:w w:val="115"/>
          <w:sz w:val="20"/>
        </w:rPr>
        <w:t>Factores referentes a los objetivos y a los</w:t>
      </w:r>
      <w:r>
        <w:rPr>
          <w:spacing w:val="-25"/>
          <w:w w:val="115"/>
          <w:sz w:val="20"/>
        </w:rPr>
        <w:t> </w:t>
      </w:r>
      <w:r>
        <w:rPr>
          <w:w w:val="115"/>
          <w:sz w:val="20"/>
        </w:rPr>
        <w:t>efectos</w:t>
      </w:r>
    </w:p>
    <w:p>
      <w:pPr>
        <w:tabs>
          <w:tab w:pos="7151" w:val="left" w:leader="dot"/>
        </w:tabs>
        <w:spacing w:line="256" w:lineRule="exact" w:before="0"/>
        <w:ind w:left="1418" w:right="986" w:firstLine="0"/>
        <w:jc w:val="left"/>
        <w:rPr>
          <w:sz w:val="20"/>
        </w:rPr>
      </w:pPr>
      <w:r>
        <w:rPr>
          <w:w w:val="110"/>
          <w:sz w:val="20"/>
        </w:rPr>
        <w:t>de</w:t>
      </w:r>
      <w:r>
        <w:rPr>
          <w:spacing w:val="14"/>
          <w:w w:val="110"/>
          <w:sz w:val="20"/>
        </w:rPr>
        <w:t> </w:t>
      </w:r>
      <w:r>
        <w:rPr>
          <w:w w:val="110"/>
          <w:sz w:val="20"/>
        </w:rPr>
        <w:t>la</w:t>
      </w:r>
      <w:r>
        <w:rPr>
          <w:spacing w:val="14"/>
          <w:w w:val="110"/>
          <w:sz w:val="20"/>
        </w:rPr>
        <w:t> </w:t>
      </w:r>
      <w:r>
        <w:rPr>
          <w:w w:val="110"/>
          <w:sz w:val="20"/>
        </w:rPr>
        <w:t>innovación</w:t>
        <w:tab/>
        <w:t>124</w:t>
      </w:r>
    </w:p>
    <w:p>
      <w:pPr>
        <w:pStyle w:val="ListParagraph"/>
        <w:numPr>
          <w:ilvl w:val="1"/>
          <w:numId w:val="9"/>
        </w:numPr>
        <w:tabs>
          <w:tab w:pos="1420" w:val="left" w:leader="none"/>
          <w:tab w:pos="7152" w:val="left" w:leader="dot"/>
        </w:tabs>
        <w:spacing w:line="240" w:lineRule="auto" w:before="16" w:after="0"/>
        <w:ind w:left="1419" w:right="0" w:hanging="396"/>
        <w:jc w:val="left"/>
        <w:rPr>
          <w:sz w:val="20"/>
        </w:rPr>
      </w:pPr>
      <w:r>
        <w:rPr>
          <w:w w:val="115"/>
          <w:sz w:val="20"/>
        </w:rPr>
        <w:t>Factores que obstaculizan las actividades</w:t>
      </w:r>
      <w:r>
        <w:rPr>
          <w:spacing w:val="43"/>
          <w:w w:val="115"/>
          <w:sz w:val="20"/>
        </w:rPr>
        <w:t> </w:t>
      </w:r>
      <w:r>
        <w:rPr>
          <w:w w:val="115"/>
          <w:sz w:val="20"/>
        </w:rPr>
        <w:t>de</w:t>
      </w:r>
      <w:r>
        <w:rPr>
          <w:spacing w:val="8"/>
          <w:w w:val="115"/>
          <w:sz w:val="20"/>
        </w:rPr>
        <w:t> </w:t>
      </w:r>
      <w:r>
        <w:rPr>
          <w:w w:val="115"/>
          <w:sz w:val="20"/>
        </w:rPr>
        <w:t>innovación</w:t>
        <w:tab/>
        <w:t>131</w:t>
      </w:r>
    </w:p>
    <w:p>
      <w:pPr>
        <w:spacing w:after="0" w:line="240" w:lineRule="auto"/>
        <w:jc w:val="left"/>
        <w:rPr>
          <w:sz w:val="20"/>
        </w:rPr>
        <w:sectPr>
          <w:pgSz w:w="11900" w:h="16840"/>
          <w:pgMar w:header="2444" w:footer="2427" w:top="2640" w:bottom="2620" w:left="1680" w:right="1680"/>
        </w:sectPr>
      </w:pPr>
    </w:p>
    <w:p>
      <w:pPr>
        <w:pStyle w:val="BodyText"/>
        <w:spacing w:before="4"/>
        <w:rPr>
          <w:rFonts w:ascii="Times New Roman"/>
          <w:sz w:val="17"/>
        </w:rPr>
      </w:pPr>
    </w:p>
    <w:p>
      <w:pPr>
        <w:spacing w:after="0"/>
        <w:rPr>
          <w:rFonts w:ascii="Times New Roman"/>
          <w:sz w:val="17"/>
        </w:rPr>
        <w:sectPr>
          <w:headerReference w:type="even" r:id="rId30"/>
          <w:footerReference w:type="even" r:id="rId31"/>
          <w:pgSz w:w="11900" w:h="16840"/>
          <w:pgMar w:header="0" w:footer="0" w:top="1600" w:bottom="280" w:left="1680" w:right="168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6"/>
        </w:rPr>
      </w:pPr>
    </w:p>
    <w:p>
      <w:pPr>
        <w:pStyle w:val="BodyText"/>
        <w:spacing w:line="20" w:lineRule="exact"/>
        <w:ind w:left="564"/>
        <w:rPr>
          <w:rFonts w:ascii="Times New Roman"/>
          <w:sz w:val="2"/>
        </w:rPr>
      </w:pPr>
      <w:r>
        <w:rPr>
          <w:rFonts w:ascii="Times New Roman"/>
          <w:sz w:val="2"/>
        </w:rPr>
        <w:pict>
          <v:group style="width:198.95pt;height:.5pt;mso-position-horizontal-relative:char;mso-position-vertical-relative:line" coordorigin="0,0" coordsize="3979,10">
            <v:line style="position:absolute" from="5,5" to="3973,5" stroked="true" strokeweight=".5pt" strokecolor="#000000"/>
          </v:group>
        </w:pict>
      </w:r>
      <w:r>
        <w:rPr>
          <w:rFonts w:ascii="Times New Roman"/>
          <w:sz w:val="2"/>
        </w:rPr>
      </w:r>
    </w:p>
    <w:p>
      <w:pPr>
        <w:spacing w:line="182" w:lineRule="exact" w:before="4"/>
        <w:ind w:left="569" w:right="986" w:firstLine="0"/>
        <w:jc w:val="left"/>
        <w:rPr>
          <w:sz w:val="14"/>
        </w:rPr>
      </w:pPr>
      <w:r>
        <w:rPr>
          <w:w w:val="105"/>
          <w:sz w:val="14"/>
        </w:rPr>
        <w:t>ISBN 84-611-2781-1</w:t>
      </w:r>
    </w:p>
    <w:p>
      <w:pPr>
        <w:spacing w:line="180" w:lineRule="exact" w:before="0"/>
        <w:ind w:left="569" w:right="986" w:firstLine="0"/>
        <w:jc w:val="left"/>
        <w:rPr>
          <w:sz w:val="14"/>
        </w:rPr>
      </w:pPr>
      <w:r>
        <w:rPr>
          <w:w w:val="110"/>
          <w:sz w:val="14"/>
        </w:rPr>
        <w:t>Manual de Oslo: Guía para la  Recogida</w:t>
      </w:r>
    </w:p>
    <w:p>
      <w:pPr>
        <w:spacing w:line="180" w:lineRule="exact" w:before="0"/>
        <w:ind w:left="569" w:right="986" w:firstLine="0"/>
        <w:jc w:val="left"/>
        <w:rPr>
          <w:sz w:val="14"/>
        </w:rPr>
      </w:pPr>
      <w:r>
        <w:rPr>
          <w:w w:val="115"/>
          <w:sz w:val="14"/>
        </w:rPr>
        <w:t>e Interpretación de Datos sobre Innovación</w:t>
      </w:r>
    </w:p>
    <w:p>
      <w:pPr>
        <w:spacing w:line="182" w:lineRule="exact" w:before="0"/>
        <w:ind w:left="569" w:right="986" w:firstLine="0"/>
        <w:jc w:val="left"/>
        <w:rPr>
          <w:sz w:val="14"/>
        </w:rPr>
      </w:pPr>
      <w:r>
        <w:rPr/>
        <w:pict>
          <v:line style="position:absolute;mso-position-horizontal-relative:page;mso-position-vertical-relative:paragraph;z-index:1240;mso-wrap-distance-left:0;mso-wrap-distance-right:0" from="112.47612pt,10.769905pt" to="310.900796pt,10.769905pt" stroked="true" strokeweight=".5pt" strokecolor="#000000">
            <w10:wrap type="topAndBottom"/>
          </v:line>
        </w:pict>
      </w:r>
      <w:r>
        <w:rPr>
          <w:w w:val="105"/>
          <w:sz w:val="14"/>
        </w:rPr>
        <w:t>© TRAGSA 2006</w:t>
      </w:r>
    </w:p>
    <w:p>
      <w:pPr>
        <w:pStyle w:val="BodyText"/>
        <w:rPr>
          <w:sz w:val="20"/>
        </w:rPr>
      </w:pPr>
    </w:p>
    <w:p>
      <w:pPr>
        <w:pStyle w:val="BodyText"/>
        <w:rPr>
          <w:sz w:val="20"/>
        </w:rPr>
      </w:pPr>
    </w:p>
    <w:p>
      <w:pPr>
        <w:pStyle w:val="BodyText"/>
        <w:rPr>
          <w:sz w:val="20"/>
        </w:rPr>
      </w:pPr>
    </w:p>
    <w:p>
      <w:pPr>
        <w:pStyle w:val="BodyText"/>
        <w:spacing w:before="8"/>
        <w:rPr>
          <w:sz w:val="21"/>
        </w:rPr>
      </w:pPr>
    </w:p>
    <w:p>
      <w:pPr>
        <w:pStyle w:val="Heading1"/>
        <w:rPr>
          <w:i/>
        </w:rPr>
      </w:pPr>
      <w:r>
        <w:rPr>
          <w:i/>
        </w:rPr>
        <w:t>Capítulo 1</w:t>
      </w:r>
    </w:p>
    <w:p>
      <w:pPr>
        <w:pStyle w:val="BodyText"/>
        <w:rPr>
          <w:rFonts w:ascii="Times New Roman"/>
          <w:i/>
          <w:sz w:val="32"/>
        </w:rPr>
      </w:pPr>
    </w:p>
    <w:p>
      <w:pPr>
        <w:pStyle w:val="BodyText"/>
        <w:spacing w:before="5"/>
        <w:rPr>
          <w:rFonts w:ascii="Times New Roman"/>
          <w:i/>
          <w:sz w:val="38"/>
        </w:rPr>
      </w:pPr>
    </w:p>
    <w:p>
      <w:pPr>
        <w:pStyle w:val="Heading2"/>
      </w:pPr>
      <w:r>
        <w:rPr>
          <w:w w:val="105"/>
        </w:rPr>
        <w:t>Objetivos y Alcance del</w:t>
      </w:r>
      <w:r>
        <w:rPr>
          <w:spacing w:val="-57"/>
          <w:w w:val="105"/>
        </w:rPr>
        <w:t> </w:t>
      </w:r>
      <w:r>
        <w:rPr>
          <w:w w:val="105"/>
        </w:rPr>
        <w:t>Manual</w:t>
      </w:r>
    </w:p>
    <w:p>
      <w:pPr>
        <w:spacing w:after="0"/>
        <w:sectPr>
          <w:headerReference w:type="default" r:id="rId32"/>
          <w:footerReference w:type="default" r:id="rId33"/>
          <w:footerReference w:type="even" r:id="rId34"/>
          <w:pgSz w:w="11900" w:h="16840"/>
          <w:pgMar w:header="0" w:footer="2427" w:top="1600" w:bottom="2620" w:left="1680" w:right="1680"/>
          <w:pgNumType w:start="15"/>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
        <w:rPr>
          <w:rFonts w:ascii="Arial"/>
          <w:b/>
          <w:sz w:val="22"/>
        </w:rPr>
      </w:pPr>
    </w:p>
    <w:p>
      <w:pPr>
        <w:pStyle w:val="Heading5"/>
        <w:numPr>
          <w:ilvl w:val="0"/>
          <w:numId w:val="10"/>
        </w:numPr>
        <w:tabs>
          <w:tab w:pos="828" w:val="left" w:leader="none"/>
        </w:tabs>
        <w:spacing w:line="240" w:lineRule="auto" w:before="1" w:after="0"/>
        <w:ind w:left="569" w:right="0" w:firstLine="0"/>
        <w:jc w:val="left"/>
      </w:pPr>
      <w:bookmarkStart w:name="_TOC_250096" w:id="1"/>
      <w:bookmarkEnd w:id="1"/>
      <w:r>
        <w:rPr>
          <w:w w:val="105"/>
        </w:rPr>
        <w:t>Introducción</w:t>
      </w:r>
    </w:p>
    <w:p>
      <w:pPr>
        <w:pStyle w:val="ListParagraph"/>
        <w:numPr>
          <w:ilvl w:val="1"/>
          <w:numId w:val="10"/>
        </w:numPr>
        <w:tabs>
          <w:tab w:pos="1647" w:val="left" w:leader="none"/>
        </w:tabs>
        <w:spacing w:line="240" w:lineRule="auto" w:before="77" w:after="0"/>
        <w:ind w:left="1023" w:right="1051" w:firstLine="0"/>
        <w:jc w:val="both"/>
        <w:rPr>
          <w:sz w:val="19"/>
        </w:rPr>
      </w:pPr>
      <w:r>
        <w:rPr>
          <w:w w:val="120"/>
          <w:sz w:val="19"/>
        </w:rPr>
        <w:t>Está</w:t>
      </w:r>
      <w:r>
        <w:rPr>
          <w:spacing w:val="-20"/>
          <w:w w:val="120"/>
          <w:sz w:val="19"/>
        </w:rPr>
        <w:t> </w:t>
      </w:r>
      <w:r>
        <w:rPr>
          <w:w w:val="120"/>
          <w:sz w:val="19"/>
        </w:rPr>
        <w:t>generalmente</w:t>
      </w:r>
      <w:r>
        <w:rPr>
          <w:spacing w:val="-20"/>
          <w:w w:val="120"/>
          <w:sz w:val="19"/>
        </w:rPr>
        <w:t> </w:t>
      </w:r>
      <w:r>
        <w:rPr>
          <w:w w:val="120"/>
          <w:sz w:val="19"/>
        </w:rPr>
        <w:t>aceptado</w:t>
      </w:r>
      <w:r>
        <w:rPr>
          <w:spacing w:val="-20"/>
          <w:w w:val="120"/>
          <w:sz w:val="19"/>
        </w:rPr>
        <w:t> </w:t>
      </w:r>
      <w:r>
        <w:rPr>
          <w:w w:val="120"/>
          <w:sz w:val="19"/>
        </w:rPr>
        <w:t>que</w:t>
      </w:r>
      <w:r>
        <w:rPr>
          <w:spacing w:val="-20"/>
          <w:w w:val="120"/>
          <w:sz w:val="19"/>
        </w:rPr>
        <w:t> </w:t>
      </w:r>
      <w:r>
        <w:rPr>
          <w:w w:val="120"/>
          <w:sz w:val="19"/>
        </w:rPr>
        <w:t>la</w:t>
      </w:r>
      <w:r>
        <w:rPr>
          <w:spacing w:val="-20"/>
          <w:w w:val="120"/>
          <w:sz w:val="19"/>
        </w:rPr>
        <w:t> </w:t>
      </w:r>
      <w:r>
        <w:rPr>
          <w:w w:val="120"/>
          <w:sz w:val="19"/>
        </w:rPr>
        <w:t>innovación</w:t>
      </w:r>
      <w:r>
        <w:rPr>
          <w:spacing w:val="-20"/>
          <w:w w:val="120"/>
          <w:sz w:val="19"/>
        </w:rPr>
        <w:t> </w:t>
      </w:r>
      <w:r>
        <w:rPr>
          <w:w w:val="120"/>
          <w:sz w:val="19"/>
        </w:rPr>
        <w:t>es</w:t>
      </w:r>
      <w:r>
        <w:rPr>
          <w:spacing w:val="-20"/>
          <w:w w:val="120"/>
          <w:sz w:val="19"/>
        </w:rPr>
        <w:t> </w:t>
      </w:r>
      <w:r>
        <w:rPr>
          <w:w w:val="120"/>
          <w:sz w:val="19"/>
        </w:rPr>
        <w:t>fundamental</w:t>
      </w:r>
      <w:r>
        <w:rPr>
          <w:spacing w:val="-20"/>
          <w:w w:val="120"/>
          <w:sz w:val="19"/>
        </w:rPr>
        <w:t> </w:t>
      </w:r>
      <w:r>
        <w:rPr>
          <w:w w:val="120"/>
          <w:sz w:val="19"/>
        </w:rPr>
        <w:t>para</w:t>
      </w:r>
      <w:r>
        <w:rPr>
          <w:spacing w:val="-20"/>
          <w:w w:val="120"/>
          <w:sz w:val="19"/>
        </w:rPr>
        <w:t> </w:t>
      </w:r>
      <w:r>
        <w:rPr>
          <w:w w:val="120"/>
          <w:sz w:val="19"/>
        </w:rPr>
        <w:t>el crecimiento</w:t>
      </w:r>
      <w:r>
        <w:rPr>
          <w:spacing w:val="-6"/>
          <w:w w:val="120"/>
          <w:sz w:val="19"/>
        </w:rPr>
        <w:t> </w:t>
      </w:r>
      <w:r>
        <w:rPr>
          <w:w w:val="120"/>
          <w:sz w:val="19"/>
        </w:rPr>
        <w:t>tanto</w:t>
      </w:r>
      <w:r>
        <w:rPr>
          <w:spacing w:val="-6"/>
          <w:w w:val="120"/>
          <w:sz w:val="19"/>
        </w:rPr>
        <w:t> </w:t>
      </w:r>
      <w:r>
        <w:rPr>
          <w:w w:val="120"/>
          <w:sz w:val="19"/>
        </w:rPr>
        <w:t>de</w:t>
      </w:r>
      <w:r>
        <w:rPr>
          <w:spacing w:val="-6"/>
          <w:w w:val="120"/>
          <w:sz w:val="19"/>
        </w:rPr>
        <w:t> </w:t>
      </w:r>
      <w:r>
        <w:rPr>
          <w:w w:val="120"/>
          <w:sz w:val="19"/>
        </w:rPr>
        <w:t>la</w:t>
      </w:r>
      <w:r>
        <w:rPr>
          <w:spacing w:val="-6"/>
          <w:w w:val="120"/>
          <w:sz w:val="19"/>
        </w:rPr>
        <w:t> </w:t>
      </w:r>
      <w:r>
        <w:rPr>
          <w:w w:val="120"/>
          <w:sz w:val="19"/>
        </w:rPr>
        <w:t>producción</w:t>
      </w:r>
      <w:r>
        <w:rPr>
          <w:spacing w:val="-6"/>
          <w:w w:val="120"/>
          <w:sz w:val="19"/>
        </w:rPr>
        <w:t> </w:t>
      </w:r>
      <w:r>
        <w:rPr>
          <w:w w:val="120"/>
          <w:sz w:val="19"/>
        </w:rPr>
        <w:t>como</w:t>
      </w:r>
      <w:r>
        <w:rPr>
          <w:spacing w:val="-6"/>
          <w:w w:val="120"/>
          <w:sz w:val="19"/>
        </w:rPr>
        <w:t> </w:t>
      </w:r>
      <w:r>
        <w:rPr>
          <w:w w:val="120"/>
          <w:sz w:val="19"/>
        </w:rPr>
        <w:t>de</w:t>
      </w:r>
      <w:r>
        <w:rPr>
          <w:spacing w:val="-6"/>
          <w:w w:val="120"/>
          <w:sz w:val="19"/>
        </w:rPr>
        <w:t> </w:t>
      </w:r>
      <w:r>
        <w:rPr>
          <w:w w:val="120"/>
          <w:sz w:val="19"/>
        </w:rPr>
        <w:t>la</w:t>
      </w:r>
      <w:r>
        <w:rPr>
          <w:spacing w:val="-6"/>
          <w:w w:val="120"/>
          <w:sz w:val="19"/>
        </w:rPr>
        <w:t> </w:t>
      </w:r>
      <w:r>
        <w:rPr>
          <w:w w:val="120"/>
          <w:sz w:val="19"/>
        </w:rPr>
        <w:t>productividad.</w:t>
      </w:r>
      <w:r>
        <w:rPr>
          <w:spacing w:val="-6"/>
          <w:w w:val="120"/>
          <w:sz w:val="19"/>
        </w:rPr>
        <w:t> </w:t>
      </w:r>
      <w:r>
        <w:rPr>
          <w:w w:val="120"/>
          <w:sz w:val="19"/>
        </w:rPr>
        <w:t>Sin</w:t>
      </w:r>
      <w:r>
        <w:rPr>
          <w:spacing w:val="-6"/>
          <w:w w:val="120"/>
          <w:sz w:val="19"/>
        </w:rPr>
        <w:t> </w:t>
      </w:r>
      <w:r>
        <w:rPr>
          <w:w w:val="120"/>
          <w:sz w:val="19"/>
        </w:rPr>
        <w:t>embargo, aunque</w:t>
      </w:r>
      <w:r>
        <w:rPr>
          <w:spacing w:val="-10"/>
          <w:w w:val="120"/>
          <w:sz w:val="19"/>
        </w:rPr>
        <w:t> </w:t>
      </w:r>
      <w:r>
        <w:rPr>
          <w:w w:val="120"/>
          <w:sz w:val="19"/>
        </w:rPr>
        <w:t>desde</w:t>
      </w:r>
      <w:r>
        <w:rPr>
          <w:spacing w:val="-10"/>
          <w:w w:val="120"/>
          <w:sz w:val="19"/>
        </w:rPr>
        <w:t> </w:t>
      </w:r>
      <w:r>
        <w:rPr>
          <w:w w:val="120"/>
          <w:sz w:val="19"/>
        </w:rPr>
        <w:t>la</w:t>
      </w:r>
      <w:r>
        <w:rPr>
          <w:spacing w:val="-10"/>
          <w:w w:val="120"/>
          <w:sz w:val="19"/>
        </w:rPr>
        <w:t> </w:t>
      </w:r>
      <w:r>
        <w:rPr>
          <w:w w:val="120"/>
          <w:sz w:val="19"/>
        </w:rPr>
        <w:t>primera</w:t>
      </w:r>
      <w:r>
        <w:rPr>
          <w:spacing w:val="-10"/>
          <w:w w:val="120"/>
          <w:sz w:val="19"/>
        </w:rPr>
        <w:t> </w:t>
      </w:r>
      <w:r>
        <w:rPr>
          <w:w w:val="120"/>
          <w:sz w:val="19"/>
        </w:rPr>
        <w:t>edición</w:t>
      </w:r>
      <w:r>
        <w:rPr>
          <w:spacing w:val="-10"/>
          <w:w w:val="120"/>
          <w:sz w:val="19"/>
        </w:rPr>
        <w:t> </w:t>
      </w:r>
      <w:r>
        <w:rPr>
          <w:w w:val="120"/>
          <w:sz w:val="19"/>
        </w:rPr>
        <w:t>de</w:t>
      </w:r>
      <w:r>
        <w:rPr>
          <w:spacing w:val="-10"/>
          <w:w w:val="120"/>
          <w:sz w:val="19"/>
        </w:rPr>
        <w:t> </w:t>
      </w:r>
      <w:r>
        <w:rPr>
          <w:w w:val="120"/>
          <w:sz w:val="19"/>
        </w:rPr>
        <w:t>este</w:t>
      </w:r>
      <w:r>
        <w:rPr>
          <w:spacing w:val="-10"/>
          <w:w w:val="120"/>
          <w:sz w:val="19"/>
        </w:rPr>
        <w:t> </w:t>
      </w:r>
      <w:r>
        <w:rPr>
          <w:w w:val="120"/>
          <w:sz w:val="19"/>
        </w:rPr>
        <w:t>Manual</w:t>
      </w:r>
      <w:r>
        <w:rPr>
          <w:spacing w:val="-10"/>
          <w:w w:val="120"/>
          <w:sz w:val="19"/>
        </w:rPr>
        <w:t> </w:t>
      </w:r>
      <w:r>
        <w:rPr>
          <w:w w:val="120"/>
          <w:sz w:val="19"/>
        </w:rPr>
        <w:t>nuestra</w:t>
      </w:r>
      <w:r>
        <w:rPr>
          <w:spacing w:val="-10"/>
          <w:w w:val="120"/>
          <w:sz w:val="19"/>
        </w:rPr>
        <w:t> </w:t>
      </w:r>
      <w:r>
        <w:rPr>
          <w:w w:val="120"/>
          <w:sz w:val="19"/>
        </w:rPr>
        <w:t>comprensión</w:t>
      </w:r>
      <w:r>
        <w:rPr>
          <w:spacing w:val="-10"/>
          <w:w w:val="120"/>
          <w:sz w:val="19"/>
        </w:rPr>
        <w:t> </w:t>
      </w:r>
      <w:r>
        <w:rPr>
          <w:w w:val="120"/>
          <w:sz w:val="19"/>
        </w:rPr>
        <w:t>de</w:t>
      </w:r>
      <w:r>
        <w:rPr>
          <w:spacing w:val="-10"/>
          <w:w w:val="120"/>
          <w:sz w:val="19"/>
        </w:rPr>
        <w:t> </w:t>
      </w:r>
      <w:r>
        <w:rPr>
          <w:w w:val="120"/>
          <w:sz w:val="19"/>
        </w:rPr>
        <w:t>las actividades de innovación y su impacto económico ha aumentado notable- mente,</w:t>
      </w:r>
      <w:r>
        <w:rPr>
          <w:spacing w:val="-8"/>
          <w:w w:val="120"/>
          <w:sz w:val="19"/>
        </w:rPr>
        <w:t> </w:t>
      </w:r>
      <w:r>
        <w:rPr>
          <w:w w:val="120"/>
          <w:sz w:val="19"/>
        </w:rPr>
        <w:t>ésta</w:t>
      </w:r>
      <w:r>
        <w:rPr>
          <w:spacing w:val="-8"/>
          <w:w w:val="120"/>
          <w:sz w:val="19"/>
        </w:rPr>
        <w:t> </w:t>
      </w:r>
      <w:r>
        <w:rPr>
          <w:w w:val="120"/>
          <w:sz w:val="19"/>
        </w:rPr>
        <w:t>sigue</w:t>
      </w:r>
      <w:r>
        <w:rPr>
          <w:spacing w:val="-8"/>
          <w:w w:val="120"/>
          <w:sz w:val="19"/>
        </w:rPr>
        <w:t> </w:t>
      </w:r>
      <w:r>
        <w:rPr>
          <w:w w:val="120"/>
          <w:sz w:val="19"/>
        </w:rPr>
        <w:t>siendo</w:t>
      </w:r>
      <w:r>
        <w:rPr>
          <w:spacing w:val="-8"/>
          <w:w w:val="120"/>
          <w:sz w:val="19"/>
        </w:rPr>
        <w:t> </w:t>
      </w:r>
      <w:r>
        <w:rPr>
          <w:w w:val="120"/>
          <w:sz w:val="19"/>
        </w:rPr>
        <w:t>deficiente.</w:t>
      </w:r>
      <w:r>
        <w:rPr>
          <w:spacing w:val="-8"/>
          <w:w w:val="120"/>
          <w:sz w:val="19"/>
        </w:rPr>
        <w:t> </w:t>
      </w:r>
      <w:r>
        <w:rPr>
          <w:w w:val="120"/>
          <w:sz w:val="19"/>
        </w:rPr>
        <w:t>Por</w:t>
      </w:r>
      <w:r>
        <w:rPr>
          <w:spacing w:val="-8"/>
          <w:w w:val="120"/>
          <w:sz w:val="19"/>
        </w:rPr>
        <w:t> </w:t>
      </w:r>
      <w:r>
        <w:rPr>
          <w:w w:val="120"/>
          <w:sz w:val="19"/>
        </w:rPr>
        <w:t>ejemplo,</w:t>
      </w:r>
      <w:r>
        <w:rPr>
          <w:spacing w:val="-8"/>
          <w:w w:val="120"/>
          <w:sz w:val="19"/>
        </w:rPr>
        <w:t> </w:t>
      </w:r>
      <w:r>
        <w:rPr>
          <w:w w:val="120"/>
          <w:sz w:val="19"/>
        </w:rPr>
        <w:t>a</w:t>
      </w:r>
      <w:r>
        <w:rPr>
          <w:spacing w:val="-8"/>
          <w:w w:val="120"/>
          <w:sz w:val="19"/>
        </w:rPr>
        <w:t> </w:t>
      </w:r>
      <w:r>
        <w:rPr>
          <w:w w:val="120"/>
          <w:sz w:val="19"/>
        </w:rPr>
        <w:t>medida</w:t>
      </w:r>
      <w:r>
        <w:rPr>
          <w:spacing w:val="-8"/>
          <w:w w:val="120"/>
          <w:sz w:val="19"/>
        </w:rPr>
        <w:t> </w:t>
      </w:r>
      <w:r>
        <w:rPr>
          <w:w w:val="120"/>
          <w:sz w:val="19"/>
        </w:rPr>
        <w:t>que</w:t>
      </w:r>
      <w:r>
        <w:rPr>
          <w:spacing w:val="-8"/>
          <w:w w:val="120"/>
          <w:sz w:val="19"/>
        </w:rPr>
        <w:t> </w:t>
      </w:r>
      <w:r>
        <w:rPr>
          <w:w w:val="120"/>
          <w:sz w:val="19"/>
        </w:rPr>
        <w:t>la</w:t>
      </w:r>
      <w:r>
        <w:rPr>
          <w:spacing w:val="-8"/>
          <w:w w:val="120"/>
          <w:sz w:val="19"/>
        </w:rPr>
        <w:t> </w:t>
      </w:r>
      <w:r>
        <w:rPr>
          <w:w w:val="120"/>
          <w:sz w:val="19"/>
        </w:rPr>
        <w:t>economía mundial</w:t>
      </w:r>
      <w:r>
        <w:rPr>
          <w:spacing w:val="-23"/>
          <w:w w:val="120"/>
          <w:sz w:val="19"/>
        </w:rPr>
        <w:t> </w:t>
      </w:r>
      <w:r>
        <w:rPr>
          <w:w w:val="120"/>
          <w:sz w:val="19"/>
        </w:rPr>
        <w:t>se</w:t>
      </w:r>
      <w:r>
        <w:rPr>
          <w:spacing w:val="-23"/>
          <w:w w:val="120"/>
          <w:sz w:val="19"/>
        </w:rPr>
        <w:t> </w:t>
      </w:r>
      <w:r>
        <w:rPr>
          <w:w w:val="120"/>
          <w:sz w:val="19"/>
        </w:rPr>
        <w:t>desarrolla,</w:t>
      </w:r>
      <w:r>
        <w:rPr>
          <w:spacing w:val="-23"/>
          <w:w w:val="120"/>
          <w:sz w:val="19"/>
        </w:rPr>
        <w:t> </w:t>
      </w:r>
      <w:r>
        <w:rPr>
          <w:w w:val="120"/>
          <w:sz w:val="19"/>
        </w:rPr>
        <w:t>el</w:t>
      </w:r>
      <w:r>
        <w:rPr>
          <w:spacing w:val="-23"/>
          <w:w w:val="120"/>
          <w:sz w:val="19"/>
        </w:rPr>
        <w:t> </w:t>
      </w:r>
      <w:r>
        <w:rPr>
          <w:w w:val="120"/>
          <w:sz w:val="19"/>
        </w:rPr>
        <w:t>proceso</w:t>
      </w:r>
      <w:r>
        <w:rPr>
          <w:spacing w:val="-23"/>
          <w:w w:val="120"/>
          <w:sz w:val="19"/>
        </w:rPr>
        <w:t> </w:t>
      </w:r>
      <w:r>
        <w:rPr>
          <w:w w:val="120"/>
          <w:sz w:val="19"/>
        </w:rPr>
        <w:t>de</w:t>
      </w:r>
      <w:r>
        <w:rPr>
          <w:spacing w:val="-23"/>
          <w:w w:val="120"/>
          <w:sz w:val="19"/>
        </w:rPr>
        <w:t> </w:t>
      </w:r>
      <w:r>
        <w:rPr>
          <w:w w:val="120"/>
          <w:sz w:val="19"/>
        </w:rPr>
        <w:t>innovación</w:t>
      </w:r>
      <w:r>
        <w:rPr>
          <w:spacing w:val="-23"/>
          <w:w w:val="120"/>
          <w:sz w:val="19"/>
        </w:rPr>
        <w:t> </w:t>
      </w:r>
      <w:r>
        <w:rPr>
          <w:w w:val="120"/>
          <w:sz w:val="19"/>
        </w:rPr>
        <w:t>hace</w:t>
      </w:r>
      <w:r>
        <w:rPr>
          <w:spacing w:val="-23"/>
          <w:w w:val="120"/>
          <w:sz w:val="19"/>
        </w:rPr>
        <w:t> </w:t>
      </w:r>
      <w:r>
        <w:rPr>
          <w:w w:val="120"/>
          <w:sz w:val="19"/>
        </w:rPr>
        <w:t>otro</w:t>
      </w:r>
      <w:r>
        <w:rPr>
          <w:spacing w:val="-23"/>
          <w:w w:val="120"/>
          <w:sz w:val="19"/>
        </w:rPr>
        <w:t> </w:t>
      </w:r>
      <w:r>
        <w:rPr>
          <w:w w:val="120"/>
          <w:sz w:val="19"/>
        </w:rPr>
        <w:t>tanto.</w:t>
      </w:r>
      <w:r>
        <w:rPr>
          <w:spacing w:val="-23"/>
          <w:w w:val="120"/>
          <w:sz w:val="19"/>
        </w:rPr>
        <w:t> </w:t>
      </w:r>
      <w:r>
        <w:rPr>
          <w:w w:val="120"/>
          <w:sz w:val="19"/>
        </w:rPr>
        <w:t>La</w:t>
      </w:r>
      <w:r>
        <w:rPr>
          <w:spacing w:val="-23"/>
          <w:w w:val="120"/>
          <w:sz w:val="19"/>
        </w:rPr>
        <w:t> </w:t>
      </w:r>
      <w:r>
        <w:rPr>
          <w:w w:val="120"/>
          <w:sz w:val="19"/>
        </w:rPr>
        <w:t>globaliza- ción ha generado en las empresas importantes aumentos en el acceso a la información</w:t>
      </w:r>
      <w:r>
        <w:rPr>
          <w:spacing w:val="-23"/>
          <w:w w:val="120"/>
          <w:sz w:val="19"/>
        </w:rPr>
        <w:t> </w:t>
      </w:r>
      <w:r>
        <w:rPr>
          <w:w w:val="120"/>
          <w:sz w:val="19"/>
        </w:rPr>
        <w:t>y</w:t>
      </w:r>
      <w:r>
        <w:rPr>
          <w:spacing w:val="-23"/>
          <w:w w:val="120"/>
          <w:sz w:val="19"/>
        </w:rPr>
        <w:t> </w:t>
      </w:r>
      <w:r>
        <w:rPr>
          <w:w w:val="120"/>
          <w:sz w:val="19"/>
        </w:rPr>
        <w:t>a</w:t>
      </w:r>
      <w:r>
        <w:rPr>
          <w:spacing w:val="-23"/>
          <w:w w:val="120"/>
          <w:sz w:val="19"/>
        </w:rPr>
        <w:t> </w:t>
      </w:r>
      <w:r>
        <w:rPr>
          <w:w w:val="120"/>
          <w:sz w:val="19"/>
        </w:rPr>
        <w:t>nuevos</w:t>
      </w:r>
      <w:r>
        <w:rPr>
          <w:spacing w:val="-23"/>
          <w:w w:val="120"/>
          <w:sz w:val="19"/>
        </w:rPr>
        <w:t> </w:t>
      </w:r>
      <w:r>
        <w:rPr>
          <w:w w:val="120"/>
          <w:sz w:val="19"/>
        </w:rPr>
        <w:t>mercados.</w:t>
      </w:r>
      <w:r>
        <w:rPr>
          <w:spacing w:val="-23"/>
          <w:w w:val="120"/>
          <w:sz w:val="19"/>
        </w:rPr>
        <w:t> </w:t>
      </w:r>
      <w:r>
        <w:rPr>
          <w:w w:val="120"/>
          <w:sz w:val="19"/>
        </w:rPr>
        <w:t>Ello</w:t>
      </w:r>
      <w:r>
        <w:rPr>
          <w:spacing w:val="-23"/>
          <w:w w:val="120"/>
          <w:sz w:val="19"/>
        </w:rPr>
        <w:t> </w:t>
      </w:r>
      <w:r>
        <w:rPr>
          <w:w w:val="120"/>
          <w:sz w:val="19"/>
        </w:rPr>
        <w:t>ha</w:t>
      </w:r>
      <w:r>
        <w:rPr>
          <w:spacing w:val="-23"/>
          <w:w w:val="120"/>
          <w:sz w:val="19"/>
        </w:rPr>
        <w:t> </w:t>
      </w:r>
      <w:r>
        <w:rPr>
          <w:w w:val="120"/>
          <w:sz w:val="19"/>
        </w:rPr>
        <w:t>estimulado</w:t>
      </w:r>
      <w:r>
        <w:rPr>
          <w:spacing w:val="-23"/>
          <w:w w:val="120"/>
          <w:sz w:val="19"/>
        </w:rPr>
        <w:t> </w:t>
      </w:r>
      <w:r>
        <w:rPr>
          <w:w w:val="120"/>
          <w:sz w:val="19"/>
        </w:rPr>
        <w:t>una</w:t>
      </w:r>
      <w:r>
        <w:rPr>
          <w:spacing w:val="-23"/>
          <w:w w:val="120"/>
          <w:sz w:val="19"/>
        </w:rPr>
        <w:t> </w:t>
      </w:r>
      <w:r>
        <w:rPr>
          <w:w w:val="120"/>
          <w:sz w:val="19"/>
        </w:rPr>
        <w:t>competencia</w:t>
      </w:r>
      <w:r>
        <w:rPr>
          <w:spacing w:val="-23"/>
          <w:w w:val="120"/>
          <w:sz w:val="19"/>
        </w:rPr>
        <w:t> </w:t>
      </w:r>
      <w:r>
        <w:rPr>
          <w:w w:val="120"/>
          <w:sz w:val="19"/>
        </w:rPr>
        <w:t>inter- nacional</w:t>
      </w:r>
      <w:r>
        <w:rPr>
          <w:spacing w:val="-17"/>
          <w:w w:val="120"/>
          <w:sz w:val="19"/>
        </w:rPr>
        <w:t> </w:t>
      </w:r>
      <w:r>
        <w:rPr>
          <w:w w:val="120"/>
          <w:sz w:val="19"/>
        </w:rPr>
        <w:t>creciente</w:t>
      </w:r>
      <w:r>
        <w:rPr>
          <w:spacing w:val="-17"/>
          <w:w w:val="120"/>
          <w:sz w:val="19"/>
        </w:rPr>
        <w:t> </w:t>
      </w:r>
      <w:r>
        <w:rPr>
          <w:w w:val="120"/>
          <w:sz w:val="19"/>
        </w:rPr>
        <w:t>y</w:t>
      </w:r>
      <w:r>
        <w:rPr>
          <w:spacing w:val="-17"/>
          <w:w w:val="120"/>
          <w:sz w:val="19"/>
        </w:rPr>
        <w:t> </w:t>
      </w:r>
      <w:r>
        <w:rPr>
          <w:w w:val="120"/>
          <w:sz w:val="19"/>
        </w:rPr>
        <w:t>unas</w:t>
      </w:r>
      <w:r>
        <w:rPr>
          <w:spacing w:val="-17"/>
          <w:w w:val="120"/>
          <w:sz w:val="19"/>
        </w:rPr>
        <w:t> </w:t>
      </w:r>
      <w:r>
        <w:rPr>
          <w:w w:val="120"/>
          <w:sz w:val="19"/>
        </w:rPr>
        <w:t>nuevas</w:t>
      </w:r>
      <w:r>
        <w:rPr>
          <w:spacing w:val="-17"/>
          <w:w w:val="120"/>
          <w:sz w:val="19"/>
        </w:rPr>
        <w:t> </w:t>
      </w:r>
      <w:r>
        <w:rPr>
          <w:w w:val="120"/>
          <w:sz w:val="19"/>
        </w:rPr>
        <w:t>formas</w:t>
      </w:r>
      <w:r>
        <w:rPr>
          <w:spacing w:val="-17"/>
          <w:w w:val="120"/>
          <w:sz w:val="19"/>
        </w:rPr>
        <w:t> </w:t>
      </w:r>
      <w:r>
        <w:rPr>
          <w:w w:val="120"/>
          <w:sz w:val="19"/>
        </w:rPr>
        <w:t>de</w:t>
      </w:r>
      <w:r>
        <w:rPr>
          <w:spacing w:val="-17"/>
          <w:w w:val="120"/>
          <w:sz w:val="19"/>
        </w:rPr>
        <w:t> </w:t>
      </w:r>
      <w:r>
        <w:rPr>
          <w:w w:val="120"/>
          <w:sz w:val="19"/>
        </w:rPr>
        <w:t>organización</w:t>
      </w:r>
      <w:r>
        <w:rPr>
          <w:spacing w:val="-17"/>
          <w:w w:val="120"/>
          <w:sz w:val="19"/>
        </w:rPr>
        <w:t> </w:t>
      </w:r>
      <w:r>
        <w:rPr>
          <w:w w:val="120"/>
          <w:sz w:val="19"/>
        </w:rPr>
        <w:t>con</w:t>
      </w:r>
      <w:r>
        <w:rPr>
          <w:spacing w:val="-17"/>
          <w:w w:val="120"/>
          <w:sz w:val="19"/>
        </w:rPr>
        <w:t> </w:t>
      </w:r>
      <w:r>
        <w:rPr>
          <w:w w:val="120"/>
          <w:sz w:val="19"/>
        </w:rPr>
        <w:t>el</w:t>
      </w:r>
      <w:r>
        <w:rPr>
          <w:spacing w:val="-17"/>
          <w:w w:val="120"/>
          <w:sz w:val="19"/>
        </w:rPr>
        <w:t> </w:t>
      </w:r>
      <w:r>
        <w:rPr>
          <w:w w:val="120"/>
          <w:sz w:val="19"/>
        </w:rPr>
        <w:t>fin</w:t>
      </w:r>
      <w:r>
        <w:rPr>
          <w:spacing w:val="-17"/>
          <w:w w:val="120"/>
          <w:sz w:val="19"/>
        </w:rPr>
        <w:t> </w:t>
      </w:r>
      <w:r>
        <w:rPr>
          <w:w w:val="120"/>
          <w:sz w:val="19"/>
        </w:rPr>
        <w:t>de</w:t>
      </w:r>
      <w:r>
        <w:rPr>
          <w:spacing w:val="-17"/>
          <w:w w:val="120"/>
          <w:sz w:val="19"/>
        </w:rPr>
        <w:t> </w:t>
      </w:r>
      <w:r>
        <w:rPr>
          <w:w w:val="120"/>
          <w:sz w:val="19"/>
        </w:rPr>
        <w:t>mane- jar</w:t>
      </w:r>
      <w:r>
        <w:rPr>
          <w:spacing w:val="-12"/>
          <w:w w:val="120"/>
          <w:sz w:val="19"/>
        </w:rPr>
        <w:t> </w:t>
      </w:r>
      <w:r>
        <w:rPr>
          <w:w w:val="120"/>
          <w:sz w:val="19"/>
        </w:rPr>
        <w:t>las</w:t>
      </w:r>
      <w:r>
        <w:rPr>
          <w:spacing w:val="-12"/>
          <w:w w:val="120"/>
          <w:sz w:val="19"/>
        </w:rPr>
        <w:t> </w:t>
      </w:r>
      <w:r>
        <w:rPr>
          <w:w w:val="120"/>
          <w:sz w:val="19"/>
        </w:rPr>
        <w:t>cadenas</w:t>
      </w:r>
      <w:r>
        <w:rPr>
          <w:spacing w:val="-12"/>
          <w:w w:val="120"/>
          <w:sz w:val="19"/>
        </w:rPr>
        <w:t> </w:t>
      </w:r>
      <w:r>
        <w:rPr>
          <w:w w:val="120"/>
          <w:sz w:val="19"/>
        </w:rPr>
        <w:t>de</w:t>
      </w:r>
      <w:r>
        <w:rPr>
          <w:spacing w:val="-12"/>
          <w:w w:val="120"/>
          <w:sz w:val="19"/>
        </w:rPr>
        <w:t> </w:t>
      </w:r>
      <w:r>
        <w:rPr>
          <w:w w:val="120"/>
          <w:sz w:val="19"/>
        </w:rPr>
        <w:t>suministro</w:t>
      </w:r>
      <w:r>
        <w:rPr>
          <w:spacing w:val="-12"/>
          <w:w w:val="120"/>
          <w:sz w:val="19"/>
        </w:rPr>
        <w:t> </w:t>
      </w:r>
      <w:r>
        <w:rPr>
          <w:w w:val="120"/>
          <w:sz w:val="19"/>
        </w:rPr>
        <w:t>mundiales.</w:t>
      </w:r>
      <w:r>
        <w:rPr>
          <w:spacing w:val="-12"/>
          <w:w w:val="120"/>
          <w:sz w:val="19"/>
        </w:rPr>
        <w:t> </w:t>
      </w:r>
      <w:r>
        <w:rPr>
          <w:w w:val="120"/>
          <w:sz w:val="19"/>
        </w:rPr>
        <w:t>Debido</w:t>
      </w:r>
      <w:r>
        <w:rPr>
          <w:spacing w:val="-12"/>
          <w:w w:val="120"/>
          <w:sz w:val="19"/>
        </w:rPr>
        <w:t> </w:t>
      </w:r>
      <w:r>
        <w:rPr>
          <w:w w:val="120"/>
          <w:sz w:val="19"/>
        </w:rPr>
        <w:t>a</w:t>
      </w:r>
      <w:r>
        <w:rPr>
          <w:spacing w:val="-12"/>
          <w:w w:val="120"/>
          <w:sz w:val="19"/>
        </w:rPr>
        <w:t> </w:t>
      </w:r>
      <w:r>
        <w:rPr>
          <w:w w:val="120"/>
          <w:sz w:val="19"/>
        </w:rPr>
        <w:t>los</w:t>
      </w:r>
      <w:r>
        <w:rPr>
          <w:spacing w:val="-12"/>
          <w:w w:val="120"/>
          <w:sz w:val="19"/>
        </w:rPr>
        <w:t> </w:t>
      </w:r>
      <w:r>
        <w:rPr>
          <w:w w:val="120"/>
          <w:sz w:val="19"/>
        </w:rPr>
        <w:t>avances</w:t>
      </w:r>
      <w:r>
        <w:rPr>
          <w:spacing w:val="-12"/>
          <w:w w:val="120"/>
          <w:sz w:val="19"/>
        </w:rPr>
        <w:t> </w:t>
      </w:r>
      <w:r>
        <w:rPr>
          <w:w w:val="120"/>
          <w:sz w:val="19"/>
        </w:rPr>
        <w:t>en</w:t>
      </w:r>
      <w:r>
        <w:rPr>
          <w:spacing w:val="-12"/>
          <w:w w:val="120"/>
          <w:sz w:val="19"/>
        </w:rPr>
        <w:t> </w:t>
      </w:r>
      <w:r>
        <w:rPr>
          <w:w w:val="120"/>
          <w:sz w:val="19"/>
        </w:rPr>
        <w:t>tecnología y</w:t>
      </w:r>
      <w:r>
        <w:rPr>
          <w:spacing w:val="-25"/>
          <w:w w:val="120"/>
          <w:sz w:val="19"/>
        </w:rPr>
        <w:t> </w:t>
      </w:r>
      <w:r>
        <w:rPr>
          <w:w w:val="120"/>
          <w:sz w:val="19"/>
        </w:rPr>
        <w:t>en</w:t>
      </w:r>
      <w:r>
        <w:rPr>
          <w:spacing w:val="-25"/>
          <w:w w:val="120"/>
          <w:sz w:val="19"/>
        </w:rPr>
        <w:t> </w:t>
      </w:r>
      <w:r>
        <w:rPr>
          <w:w w:val="120"/>
          <w:sz w:val="19"/>
        </w:rPr>
        <w:t>el</w:t>
      </w:r>
      <w:r>
        <w:rPr>
          <w:spacing w:val="-25"/>
          <w:w w:val="120"/>
          <w:sz w:val="19"/>
        </w:rPr>
        <w:t> </w:t>
      </w:r>
      <w:r>
        <w:rPr>
          <w:w w:val="120"/>
          <w:sz w:val="19"/>
        </w:rPr>
        <w:t>flujo</w:t>
      </w:r>
      <w:r>
        <w:rPr>
          <w:spacing w:val="-25"/>
          <w:w w:val="120"/>
          <w:sz w:val="19"/>
        </w:rPr>
        <w:t> </w:t>
      </w:r>
      <w:r>
        <w:rPr>
          <w:w w:val="120"/>
          <w:sz w:val="19"/>
        </w:rPr>
        <w:t>de</w:t>
      </w:r>
      <w:r>
        <w:rPr>
          <w:spacing w:val="-25"/>
          <w:w w:val="120"/>
          <w:sz w:val="19"/>
        </w:rPr>
        <w:t> </w:t>
      </w:r>
      <w:r>
        <w:rPr>
          <w:w w:val="120"/>
          <w:sz w:val="19"/>
        </w:rPr>
        <w:t>información,</w:t>
      </w:r>
      <w:r>
        <w:rPr>
          <w:spacing w:val="-25"/>
          <w:w w:val="120"/>
          <w:sz w:val="19"/>
        </w:rPr>
        <w:t> </w:t>
      </w:r>
      <w:r>
        <w:rPr>
          <w:w w:val="120"/>
          <w:sz w:val="19"/>
        </w:rPr>
        <w:t>el</w:t>
      </w:r>
      <w:r>
        <w:rPr>
          <w:spacing w:val="-25"/>
          <w:w w:val="120"/>
          <w:sz w:val="19"/>
        </w:rPr>
        <w:t> </w:t>
      </w:r>
      <w:r>
        <w:rPr>
          <w:w w:val="120"/>
          <w:sz w:val="19"/>
        </w:rPr>
        <w:t>conocimiento</w:t>
      </w:r>
      <w:r>
        <w:rPr>
          <w:spacing w:val="-25"/>
          <w:w w:val="120"/>
          <w:sz w:val="19"/>
        </w:rPr>
        <w:t> </w:t>
      </w:r>
      <w:r>
        <w:rPr>
          <w:w w:val="120"/>
          <w:sz w:val="19"/>
        </w:rPr>
        <w:t>se</w:t>
      </w:r>
      <w:r>
        <w:rPr>
          <w:spacing w:val="-25"/>
          <w:w w:val="120"/>
          <w:sz w:val="19"/>
        </w:rPr>
        <w:t> </w:t>
      </w:r>
      <w:r>
        <w:rPr>
          <w:w w:val="120"/>
          <w:sz w:val="19"/>
        </w:rPr>
        <w:t>considera</w:t>
      </w:r>
      <w:r>
        <w:rPr>
          <w:spacing w:val="-25"/>
          <w:w w:val="120"/>
          <w:sz w:val="19"/>
        </w:rPr>
        <w:t> </w:t>
      </w:r>
      <w:r>
        <w:rPr>
          <w:w w:val="120"/>
          <w:sz w:val="19"/>
        </w:rPr>
        <w:t>cada</w:t>
      </w:r>
      <w:r>
        <w:rPr>
          <w:spacing w:val="-25"/>
          <w:w w:val="120"/>
          <w:sz w:val="19"/>
        </w:rPr>
        <w:t> </w:t>
      </w:r>
      <w:r>
        <w:rPr>
          <w:w w:val="120"/>
          <w:sz w:val="19"/>
        </w:rPr>
        <w:t>vez</w:t>
      </w:r>
      <w:r>
        <w:rPr>
          <w:spacing w:val="-25"/>
          <w:w w:val="120"/>
          <w:sz w:val="19"/>
        </w:rPr>
        <w:t> </w:t>
      </w:r>
      <w:r>
        <w:rPr>
          <w:w w:val="120"/>
          <w:sz w:val="19"/>
        </w:rPr>
        <w:t>más</w:t>
      </w:r>
      <w:r>
        <w:rPr>
          <w:spacing w:val="-25"/>
          <w:w w:val="120"/>
          <w:sz w:val="19"/>
        </w:rPr>
        <w:t> </w:t>
      </w:r>
      <w:r>
        <w:rPr>
          <w:w w:val="120"/>
          <w:sz w:val="19"/>
        </w:rPr>
        <w:t>como un determinante principal del crecimiento económico y la innovación.</w:t>
      </w:r>
      <w:r>
        <w:rPr>
          <w:spacing w:val="-3"/>
          <w:w w:val="120"/>
          <w:sz w:val="19"/>
        </w:rPr>
        <w:t> </w:t>
      </w:r>
      <w:r>
        <w:rPr>
          <w:w w:val="120"/>
          <w:sz w:val="19"/>
        </w:rPr>
        <w:t>Con todo, aún no comprendemos plenamente la manera en que estos factores influyen</w:t>
      </w:r>
      <w:r>
        <w:rPr>
          <w:spacing w:val="-36"/>
          <w:w w:val="120"/>
          <w:sz w:val="19"/>
        </w:rPr>
        <w:t> </w:t>
      </w:r>
      <w:r>
        <w:rPr>
          <w:w w:val="120"/>
          <w:sz w:val="19"/>
        </w:rPr>
        <w:t>sobre</w:t>
      </w:r>
      <w:r>
        <w:rPr>
          <w:spacing w:val="-36"/>
          <w:w w:val="120"/>
          <w:sz w:val="19"/>
        </w:rPr>
        <w:t> </w:t>
      </w:r>
      <w:r>
        <w:rPr>
          <w:w w:val="120"/>
          <w:sz w:val="19"/>
        </w:rPr>
        <w:t>la</w:t>
      </w:r>
      <w:r>
        <w:rPr>
          <w:spacing w:val="-36"/>
          <w:w w:val="120"/>
          <w:sz w:val="19"/>
        </w:rPr>
        <w:t> </w:t>
      </w:r>
      <w:r>
        <w:rPr>
          <w:w w:val="120"/>
          <w:sz w:val="19"/>
        </w:rPr>
        <w:t>innovación.</w:t>
      </w:r>
    </w:p>
    <w:p>
      <w:pPr>
        <w:pStyle w:val="ListParagraph"/>
        <w:numPr>
          <w:ilvl w:val="1"/>
          <w:numId w:val="10"/>
        </w:numPr>
        <w:tabs>
          <w:tab w:pos="1647" w:val="left" w:leader="none"/>
        </w:tabs>
        <w:spacing w:line="240" w:lineRule="auto" w:before="69" w:after="0"/>
        <w:ind w:left="1023" w:right="1050" w:firstLine="0"/>
        <w:jc w:val="both"/>
        <w:rPr>
          <w:sz w:val="19"/>
        </w:rPr>
      </w:pPr>
      <w:r>
        <w:rPr>
          <w:w w:val="120"/>
          <w:sz w:val="19"/>
        </w:rPr>
        <w:t>Con</w:t>
      </w:r>
      <w:r>
        <w:rPr>
          <w:spacing w:val="-8"/>
          <w:w w:val="120"/>
          <w:sz w:val="19"/>
        </w:rPr>
        <w:t> </w:t>
      </w:r>
      <w:r>
        <w:rPr>
          <w:w w:val="120"/>
          <w:sz w:val="19"/>
        </w:rPr>
        <w:t>el</w:t>
      </w:r>
      <w:r>
        <w:rPr>
          <w:spacing w:val="-8"/>
          <w:w w:val="120"/>
          <w:sz w:val="19"/>
        </w:rPr>
        <w:t> </w:t>
      </w:r>
      <w:r>
        <w:rPr>
          <w:w w:val="120"/>
          <w:sz w:val="19"/>
        </w:rPr>
        <w:t>fin</w:t>
      </w:r>
      <w:r>
        <w:rPr>
          <w:spacing w:val="-8"/>
          <w:w w:val="120"/>
          <w:sz w:val="19"/>
        </w:rPr>
        <w:t> </w:t>
      </w:r>
      <w:r>
        <w:rPr>
          <w:w w:val="120"/>
          <w:sz w:val="19"/>
        </w:rPr>
        <w:t>de</w:t>
      </w:r>
      <w:r>
        <w:rPr>
          <w:spacing w:val="-8"/>
          <w:w w:val="120"/>
          <w:sz w:val="19"/>
        </w:rPr>
        <w:t> </w:t>
      </w:r>
      <w:r>
        <w:rPr>
          <w:w w:val="120"/>
          <w:sz w:val="19"/>
        </w:rPr>
        <w:t>desarrollar</w:t>
      </w:r>
      <w:r>
        <w:rPr>
          <w:spacing w:val="-8"/>
          <w:w w:val="120"/>
          <w:sz w:val="19"/>
        </w:rPr>
        <w:t> </w:t>
      </w:r>
      <w:r>
        <w:rPr>
          <w:w w:val="120"/>
          <w:sz w:val="19"/>
        </w:rPr>
        <w:t>políticas</w:t>
      </w:r>
      <w:r>
        <w:rPr>
          <w:spacing w:val="-8"/>
          <w:w w:val="120"/>
          <w:sz w:val="19"/>
        </w:rPr>
        <w:t> </w:t>
      </w:r>
      <w:r>
        <w:rPr>
          <w:w w:val="120"/>
          <w:sz w:val="19"/>
        </w:rPr>
        <w:t>apropiadas</w:t>
      </w:r>
      <w:r>
        <w:rPr>
          <w:spacing w:val="-8"/>
          <w:w w:val="120"/>
          <w:sz w:val="19"/>
        </w:rPr>
        <w:t> </w:t>
      </w:r>
      <w:r>
        <w:rPr>
          <w:w w:val="120"/>
          <w:sz w:val="19"/>
        </w:rPr>
        <w:t>en</w:t>
      </w:r>
      <w:r>
        <w:rPr>
          <w:spacing w:val="-8"/>
          <w:w w:val="120"/>
          <w:sz w:val="19"/>
        </w:rPr>
        <w:t> </w:t>
      </w:r>
      <w:r>
        <w:rPr>
          <w:w w:val="120"/>
          <w:sz w:val="19"/>
        </w:rPr>
        <w:t>apoyo</w:t>
      </w:r>
      <w:r>
        <w:rPr>
          <w:spacing w:val="-8"/>
          <w:w w:val="120"/>
          <w:sz w:val="19"/>
        </w:rPr>
        <w:t> </w:t>
      </w:r>
      <w:r>
        <w:rPr>
          <w:w w:val="120"/>
          <w:sz w:val="19"/>
        </w:rPr>
        <w:t>de</w:t>
      </w:r>
      <w:r>
        <w:rPr>
          <w:spacing w:val="-8"/>
          <w:w w:val="120"/>
          <w:sz w:val="19"/>
        </w:rPr>
        <w:t> </w:t>
      </w:r>
      <w:r>
        <w:rPr>
          <w:w w:val="120"/>
          <w:sz w:val="19"/>
        </w:rPr>
        <w:t>la</w:t>
      </w:r>
      <w:r>
        <w:rPr>
          <w:spacing w:val="-8"/>
          <w:w w:val="120"/>
          <w:sz w:val="19"/>
        </w:rPr>
        <w:t> </w:t>
      </w:r>
      <w:r>
        <w:rPr>
          <w:w w:val="120"/>
          <w:sz w:val="19"/>
        </w:rPr>
        <w:t>innova- ción</w:t>
      </w:r>
      <w:r>
        <w:rPr>
          <w:spacing w:val="-6"/>
          <w:w w:val="120"/>
          <w:sz w:val="19"/>
        </w:rPr>
        <w:t> </w:t>
      </w:r>
      <w:r>
        <w:rPr>
          <w:w w:val="120"/>
          <w:sz w:val="19"/>
        </w:rPr>
        <w:t>es</w:t>
      </w:r>
      <w:r>
        <w:rPr>
          <w:spacing w:val="-6"/>
          <w:w w:val="120"/>
          <w:sz w:val="19"/>
        </w:rPr>
        <w:t> </w:t>
      </w:r>
      <w:r>
        <w:rPr>
          <w:w w:val="120"/>
          <w:sz w:val="19"/>
        </w:rPr>
        <w:t>necesario</w:t>
      </w:r>
      <w:r>
        <w:rPr>
          <w:spacing w:val="-6"/>
          <w:w w:val="120"/>
          <w:sz w:val="19"/>
        </w:rPr>
        <w:t> </w:t>
      </w:r>
      <w:r>
        <w:rPr>
          <w:w w:val="120"/>
          <w:sz w:val="19"/>
        </w:rPr>
        <w:t>entender</w:t>
      </w:r>
      <w:r>
        <w:rPr>
          <w:spacing w:val="-6"/>
          <w:w w:val="120"/>
          <w:sz w:val="19"/>
        </w:rPr>
        <w:t> </w:t>
      </w:r>
      <w:r>
        <w:rPr>
          <w:w w:val="120"/>
          <w:sz w:val="19"/>
        </w:rPr>
        <w:t>mejor</w:t>
      </w:r>
      <w:r>
        <w:rPr>
          <w:spacing w:val="-6"/>
          <w:w w:val="120"/>
          <w:sz w:val="19"/>
        </w:rPr>
        <w:t> </w:t>
      </w:r>
      <w:r>
        <w:rPr>
          <w:w w:val="120"/>
          <w:sz w:val="19"/>
        </w:rPr>
        <w:t>diferentes</w:t>
      </w:r>
      <w:r>
        <w:rPr>
          <w:spacing w:val="-6"/>
          <w:w w:val="120"/>
          <w:sz w:val="19"/>
        </w:rPr>
        <w:t> </w:t>
      </w:r>
      <w:r>
        <w:rPr>
          <w:w w:val="120"/>
          <w:sz w:val="19"/>
        </w:rPr>
        <w:t>aspectos</w:t>
      </w:r>
      <w:r>
        <w:rPr>
          <w:spacing w:val="-6"/>
          <w:w w:val="120"/>
          <w:sz w:val="19"/>
        </w:rPr>
        <w:t> </w:t>
      </w:r>
      <w:r>
        <w:rPr>
          <w:w w:val="120"/>
          <w:sz w:val="19"/>
        </w:rPr>
        <w:t>críticos</w:t>
      </w:r>
      <w:r>
        <w:rPr>
          <w:spacing w:val="-6"/>
          <w:w w:val="120"/>
          <w:sz w:val="19"/>
        </w:rPr>
        <w:t> </w:t>
      </w:r>
      <w:r>
        <w:rPr>
          <w:w w:val="120"/>
          <w:sz w:val="19"/>
        </w:rPr>
        <w:t>del</w:t>
      </w:r>
      <w:r>
        <w:rPr>
          <w:spacing w:val="-6"/>
          <w:w w:val="120"/>
          <w:sz w:val="19"/>
        </w:rPr>
        <w:t> </w:t>
      </w:r>
      <w:r>
        <w:rPr>
          <w:w w:val="120"/>
          <w:sz w:val="19"/>
        </w:rPr>
        <w:t>proceso</w:t>
      </w:r>
      <w:r>
        <w:rPr>
          <w:spacing w:val="-6"/>
          <w:w w:val="120"/>
          <w:sz w:val="19"/>
        </w:rPr>
        <w:t> </w:t>
      </w:r>
      <w:r>
        <w:rPr>
          <w:w w:val="120"/>
          <w:sz w:val="19"/>
        </w:rPr>
        <w:t>de innovación,</w:t>
      </w:r>
      <w:r>
        <w:rPr>
          <w:spacing w:val="-17"/>
          <w:w w:val="120"/>
          <w:sz w:val="19"/>
        </w:rPr>
        <w:t> </w:t>
      </w:r>
      <w:r>
        <w:rPr>
          <w:w w:val="120"/>
          <w:sz w:val="19"/>
        </w:rPr>
        <w:t>tales</w:t>
      </w:r>
      <w:r>
        <w:rPr>
          <w:spacing w:val="-17"/>
          <w:w w:val="120"/>
          <w:sz w:val="19"/>
        </w:rPr>
        <w:t> </w:t>
      </w:r>
      <w:r>
        <w:rPr>
          <w:w w:val="120"/>
          <w:sz w:val="19"/>
        </w:rPr>
        <w:t>como</w:t>
      </w:r>
      <w:r>
        <w:rPr>
          <w:spacing w:val="-17"/>
          <w:w w:val="120"/>
          <w:sz w:val="19"/>
        </w:rPr>
        <w:t> </w:t>
      </w:r>
      <w:r>
        <w:rPr>
          <w:w w:val="120"/>
          <w:sz w:val="19"/>
        </w:rPr>
        <w:t>las</w:t>
      </w:r>
      <w:r>
        <w:rPr>
          <w:spacing w:val="-17"/>
          <w:w w:val="120"/>
          <w:sz w:val="19"/>
        </w:rPr>
        <w:t> </w:t>
      </w:r>
      <w:r>
        <w:rPr>
          <w:w w:val="120"/>
          <w:sz w:val="19"/>
        </w:rPr>
        <w:t>actividades</w:t>
      </w:r>
      <w:r>
        <w:rPr>
          <w:spacing w:val="-17"/>
          <w:w w:val="120"/>
          <w:sz w:val="19"/>
        </w:rPr>
        <w:t> </w:t>
      </w:r>
      <w:r>
        <w:rPr>
          <w:w w:val="120"/>
          <w:sz w:val="19"/>
        </w:rPr>
        <w:t>de</w:t>
      </w:r>
      <w:r>
        <w:rPr>
          <w:spacing w:val="-17"/>
          <w:w w:val="120"/>
          <w:sz w:val="19"/>
        </w:rPr>
        <w:t> </w:t>
      </w:r>
      <w:r>
        <w:rPr>
          <w:w w:val="120"/>
          <w:sz w:val="19"/>
        </w:rPr>
        <w:t>innovación</w:t>
      </w:r>
      <w:r>
        <w:rPr>
          <w:spacing w:val="-17"/>
          <w:w w:val="120"/>
          <w:sz w:val="19"/>
        </w:rPr>
        <w:t> </w:t>
      </w:r>
      <w:r>
        <w:rPr>
          <w:w w:val="120"/>
          <w:sz w:val="19"/>
        </w:rPr>
        <w:t>distintas</w:t>
      </w:r>
      <w:r>
        <w:rPr>
          <w:spacing w:val="-17"/>
          <w:w w:val="120"/>
          <w:sz w:val="19"/>
        </w:rPr>
        <w:t> </w:t>
      </w:r>
      <w:r>
        <w:rPr>
          <w:w w:val="120"/>
          <w:sz w:val="19"/>
        </w:rPr>
        <w:t>de</w:t>
      </w:r>
      <w:r>
        <w:rPr>
          <w:spacing w:val="-17"/>
          <w:w w:val="120"/>
          <w:sz w:val="19"/>
        </w:rPr>
        <w:t> </w:t>
      </w:r>
      <w:r>
        <w:rPr>
          <w:w w:val="120"/>
          <w:sz w:val="19"/>
        </w:rPr>
        <w:t>las</w:t>
      </w:r>
      <w:r>
        <w:rPr>
          <w:spacing w:val="-17"/>
          <w:w w:val="120"/>
          <w:sz w:val="19"/>
        </w:rPr>
        <w:t> </w:t>
      </w:r>
      <w:r>
        <w:rPr>
          <w:w w:val="120"/>
          <w:sz w:val="19"/>
        </w:rPr>
        <w:t>de</w:t>
      </w:r>
      <w:r>
        <w:rPr>
          <w:spacing w:val="-17"/>
          <w:w w:val="120"/>
          <w:sz w:val="19"/>
        </w:rPr>
        <w:t> </w:t>
      </w:r>
      <w:r>
        <w:rPr>
          <w:w w:val="120"/>
          <w:sz w:val="19"/>
        </w:rPr>
        <w:t>I+D, las interacciones entre los agentes, y los correspondientes flujos de</w:t>
      </w:r>
      <w:r>
        <w:rPr>
          <w:spacing w:val="-14"/>
          <w:w w:val="120"/>
          <w:sz w:val="19"/>
        </w:rPr>
        <w:t> </w:t>
      </w:r>
      <w:r>
        <w:rPr>
          <w:w w:val="120"/>
          <w:sz w:val="19"/>
        </w:rPr>
        <w:t>conoci- miento.</w:t>
      </w:r>
      <w:r>
        <w:rPr>
          <w:spacing w:val="-27"/>
          <w:w w:val="120"/>
          <w:sz w:val="19"/>
        </w:rPr>
        <w:t> </w:t>
      </w:r>
      <w:r>
        <w:rPr>
          <w:w w:val="120"/>
          <w:sz w:val="19"/>
        </w:rPr>
        <w:t>El</w:t>
      </w:r>
      <w:r>
        <w:rPr>
          <w:spacing w:val="-27"/>
          <w:w w:val="120"/>
          <w:sz w:val="19"/>
        </w:rPr>
        <w:t> </w:t>
      </w:r>
      <w:r>
        <w:rPr>
          <w:w w:val="120"/>
          <w:sz w:val="19"/>
        </w:rPr>
        <w:t>desarrollo</w:t>
      </w:r>
      <w:r>
        <w:rPr>
          <w:spacing w:val="-27"/>
          <w:w w:val="120"/>
          <w:sz w:val="19"/>
        </w:rPr>
        <w:t> </w:t>
      </w:r>
      <w:r>
        <w:rPr>
          <w:w w:val="120"/>
          <w:sz w:val="19"/>
        </w:rPr>
        <w:t>de</w:t>
      </w:r>
      <w:r>
        <w:rPr>
          <w:spacing w:val="-27"/>
          <w:w w:val="120"/>
          <w:sz w:val="19"/>
        </w:rPr>
        <w:t> </w:t>
      </w:r>
      <w:r>
        <w:rPr>
          <w:w w:val="120"/>
          <w:sz w:val="19"/>
        </w:rPr>
        <w:t>políticas</w:t>
      </w:r>
      <w:r>
        <w:rPr>
          <w:spacing w:val="-27"/>
          <w:w w:val="120"/>
          <w:sz w:val="19"/>
        </w:rPr>
        <w:t> </w:t>
      </w:r>
      <w:r>
        <w:rPr>
          <w:w w:val="120"/>
          <w:sz w:val="19"/>
        </w:rPr>
        <w:t>también</w:t>
      </w:r>
      <w:r>
        <w:rPr>
          <w:spacing w:val="-27"/>
          <w:w w:val="120"/>
          <w:sz w:val="19"/>
        </w:rPr>
        <w:t> </w:t>
      </w:r>
      <w:r>
        <w:rPr>
          <w:w w:val="120"/>
          <w:sz w:val="19"/>
        </w:rPr>
        <w:t>requiere</w:t>
      </w:r>
      <w:r>
        <w:rPr>
          <w:spacing w:val="-27"/>
          <w:w w:val="120"/>
          <w:sz w:val="19"/>
        </w:rPr>
        <w:t> </w:t>
      </w:r>
      <w:r>
        <w:rPr>
          <w:w w:val="120"/>
          <w:sz w:val="19"/>
        </w:rPr>
        <w:t>de</w:t>
      </w:r>
      <w:r>
        <w:rPr>
          <w:spacing w:val="-27"/>
          <w:w w:val="120"/>
          <w:sz w:val="19"/>
        </w:rPr>
        <w:t> </w:t>
      </w:r>
      <w:r>
        <w:rPr>
          <w:w w:val="120"/>
          <w:sz w:val="19"/>
        </w:rPr>
        <w:t>otros</w:t>
      </w:r>
      <w:r>
        <w:rPr>
          <w:spacing w:val="-27"/>
          <w:w w:val="120"/>
          <w:sz w:val="19"/>
        </w:rPr>
        <w:t> </w:t>
      </w:r>
      <w:r>
        <w:rPr>
          <w:w w:val="120"/>
          <w:sz w:val="19"/>
        </w:rPr>
        <w:t>avances</w:t>
      </w:r>
      <w:r>
        <w:rPr>
          <w:spacing w:val="-27"/>
          <w:w w:val="120"/>
          <w:sz w:val="19"/>
        </w:rPr>
        <w:t> </w:t>
      </w:r>
      <w:r>
        <w:rPr>
          <w:w w:val="120"/>
          <w:sz w:val="19"/>
        </w:rPr>
        <w:t>en</w:t>
      </w:r>
      <w:r>
        <w:rPr>
          <w:spacing w:val="-27"/>
          <w:w w:val="120"/>
          <w:sz w:val="19"/>
        </w:rPr>
        <w:t> </w:t>
      </w:r>
      <w:r>
        <w:rPr>
          <w:w w:val="120"/>
          <w:sz w:val="19"/>
        </w:rPr>
        <w:t>el</w:t>
      </w:r>
      <w:r>
        <w:rPr>
          <w:spacing w:val="-27"/>
          <w:w w:val="120"/>
          <w:sz w:val="19"/>
        </w:rPr>
        <w:t> </w:t>
      </w:r>
      <w:r>
        <w:rPr>
          <w:w w:val="120"/>
          <w:sz w:val="19"/>
        </w:rPr>
        <w:t>aná- lisis de la innovación que a su vez se basan en la obtención de una mejor información.</w:t>
      </w:r>
    </w:p>
    <w:p>
      <w:pPr>
        <w:pStyle w:val="ListParagraph"/>
        <w:numPr>
          <w:ilvl w:val="1"/>
          <w:numId w:val="10"/>
        </w:numPr>
        <w:tabs>
          <w:tab w:pos="1647" w:val="left" w:leader="none"/>
        </w:tabs>
        <w:spacing w:line="240" w:lineRule="auto" w:before="69" w:after="0"/>
        <w:ind w:left="1023" w:right="1052" w:firstLine="0"/>
        <w:jc w:val="both"/>
        <w:rPr>
          <w:sz w:val="19"/>
        </w:rPr>
      </w:pPr>
      <w:r>
        <w:rPr>
          <w:w w:val="115"/>
          <w:sz w:val="19"/>
        </w:rPr>
        <w:t>La primera versión del Manual, publicada en 1992, y las encuestas que se realizaron basadas en él, en particular la Encuesta Comunitaria sobre la Innovación (ECI) organizada por la Unión Europea y las encuestas compa- rables realizadas en Australia y Canadá, han demostrado que es posible desarrollar y recoger datos sobre el complejo y diferenciado proceso de inno- vación.</w:t>
      </w:r>
    </w:p>
    <w:p>
      <w:pPr>
        <w:pStyle w:val="ListParagraph"/>
        <w:numPr>
          <w:ilvl w:val="1"/>
          <w:numId w:val="10"/>
        </w:numPr>
        <w:tabs>
          <w:tab w:pos="1647" w:val="left" w:leader="none"/>
        </w:tabs>
        <w:spacing w:line="240" w:lineRule="auto" w:before="69" w:after="0"/>
        <w:ind w:left="1023" w:right="1050" w:firstLine="0"/>
        <w:jc w:val="both"/>
        <w:rPr>
          <w:sz w:val="19"/>
        </w:rPr>
      </w:pPr>
      <w:r>
        <w:rPr>
          <w:w w:val="120"/>
          <w:sz w:val="19"/>
        </w:rPr>
        <w:t>La</w:t>
      </w:r>
      <w:r>
        <w:rPr>
          <w:spacing w:val="-27"/>
          <w:w w:val="120"/>
          <w:sz w:val="19"/>
        </w:rPr>
        <w:t> </w:t>
      </w:r>
      <w:r>
        <w:rPr>
          <w:w w:val="120"/>
          <w:sz w:val="19"/>
        </w:rPr>
        <w:t>segunda</w:t>
      </w:r>
      <w:r>
        <w:rPr>
          <w:spacing w:val="-27"/>
          <w:w w:val="120"/>
          <w:sz w:val="19"/>
        </w:rPr>
        <w:t> </w:t>
      </w:r>
      <w:r>
        <w:rPr>
          <w:w w:val="120"/>
          <w:sz w:val="19"/>
        </w:rPr>
        <w:t>edición,</w:t>
      </w:r>
      <w:r>
        <w:rPr>
          <w:spacing w:val="-27"/>
          <w:w w:val="120"/>
          <w:sz w:val="19"/>
        </w:rPr>
        <w:t> </w:t>
      </w:r>
      <w:r>
        <w:rPr>
          <w:w w:val="120"/>
          <w:sz w:val="19"/>
        </w:rPr>
        <w:t>aparecida</w:t>
      </w:r>
      <w:r>
        <w:rPr>
          <w:spacing w:val="-27"/>
          <w:w w:val="120"/>
          <w:sz w:val="19"/>
        </w:rPr>
        <w:t> </w:t>
      </w:r>
      <w:r>
        <w:rPr>
          <w:w w:val="120"/>
          <w:sz w:val="19"/>
        </w:rPr>
        <w:t>en</w:t>
      </w:r>
      <w:r>
        <w:rPr>
          <w:spacing w:val="-27"/>
          <w:w w:val="120"/>
          <w:sz w:val="19"/>
        </w:rPr>
        <w:t> </w:t>
      </w:r>
      <w:r>
        <w:rPr>
          <w:w w:val="120"/>
          <w:sz w:val="19"/>
        </w:rPr>
        <w:t>1997,</w:t>
      </w:r>
      <w:r>
        <w:rPr>
          <w:spacing w:val="-27"/>
          <w:w w:val="120"/>
          <w:sz w:val="19"/>
        </w:rPr>
        <w:t> </w:t>
      </w:r>
      <w:r>
        <w:rPr>
          <w:w w:val="120"/>
          <w:sz w:val="19"/>
        </w:rPr>
        <w:t>actualizaba</w:t>
      </w:r>
      <w:r>
        <w:rPr>
          <w:spacing w:val="-27"/>
          <w:w w:val="120"/>
          <w:sz w:val="19"/>
        </w:rPr>
        <w:t> </w:t>
      </w:r>
      <w:r>
        <w:rPr>
          <w:w w:val="120"/>
          <w:sz w:val="19"/>
        </w:rPr>
        <w:t>el</w:t>
      </w:r>
      <w:r>
        <w:rPr>
          <w:spacing w:val="-27"/>
          <w:w w:val="120"/>
          <w:sz w:val="19"/>
        </w:rPr>
        <w:t> </w:t>
      </w:r>
      <w:r>
        <w:rPr>
          <w:w w:val="120"/>
          <w:sz w:val="19"/>
        </w:rPr>
        <w:t>marco</w:t>
      </w:r>
      <w:r>
        <w:rPr>
          <w:spacing w:val="-27"/>
          <w:w w:val="120"/>
          <w:sz w:val="19"/>
        </w:rPr>
        <w:t> </w:t>
      </w:r>
      <w:r>
        <w:rPr>
          <w:w w:val="120"/>
          <w:sz w:val="19"/>
        </w:rPr>
        <w:t>inicial</w:t>
      </w:r>
      <w:r>
        <w:rPr>
          <w:spacing w:val="-27"/>
          <w:w w:val="120"/>
          <w:sz w:val="19"/>
        </w:rPr>
        <w:t> </w:t>
      </w:r>
      <w:r>
        <w:rPr>
          <w:w w:val="120"/>
          <w:sz w:val="19"/>
        </w:rPr>
        <w:t>de los conceptos, las definiciones y la metodología integrando la experiencia adquirida con motivo de las encuestas, los progresos realizados en la com- prensión</w:t>
      </w:r>
      <w:r>
        <w:rPr>
          <w:spacing w:val="-10"/>
          <w:w w:val="120"/>
          <w:sz w:val="19"/>
        </w:rPr>
        <w:t> </w:t>
      </w:r>
      <w:r>
        <w:rPr>
          <w:w w:val="120"/>
          <w:sz w:val="19"/>
        </w:rPr>
        <w:t>del</w:t>
      </w:r>
      <w:r>
        <w:rPr>
          <w:spacing w:val="-10"/>
          <w:w w:val="120"/>
          <w:sz w:val="19"/>
        </w:rPr>
        <w:t> </w:t>
      </w:r>
      <w:r>
        <w:rPr>
          <w:w w:val="120"/>
          <w:sz w:val="19"/>
        </w:rPr>
        <w:t>proceso</w:t>
      </w:r>
      <w:r>
        <w:rPr>
          <w:spacing w:val="-10"/>
          <w:w w:val="120"/>
          <w:sz w:val="19"/>
        </w:rPr>
        <w:t> </w:t>
      </w:r>
      <w:r>
        <w:rPr>
          <w:w w:val="120"/>
          <w:sz w:val="19"/>
        </w:rPr>
        <w:t>de</w:t>
      </w:r>
      <w:r>
        <w:rPr>
          <w:spacing w:val="-10"/>
          <w:w w:val="120"/>
          <w:sz w:val="19"/>
        </w:rPr>
        <w:t> </w:t>
      </w:r>
      <w:r>
        <w:rPr>
          <w:w w:val="120"/>
          <w:sz w:val="19"/>
        </w:rPr>
        <w:t>innovación</w:t>
      </w:r>
      <w:r>
        <w:rPr>
          <w:spacing w:val="-10"/>
          <w:w w:val="120"/>
          <w:sz w:val="19"/>
        </w:rPr>
        <w:t> </w:t>
      </w:r>
      <w:r>
        <w:rPr>
          <w:w w:val="120"/>
          <w:sz w:val="19"/>
        </w:rPr>
        <w:t>así</w:t>
      </w:r>
      <w:r>
        <w:rPr>
          <w:spacing w:val="-10"/>
          <w:w w:val="120"/>
          <w:sz w:val="19"/>
        </w:rPr>
        <w:t> </w:t>
      </w:r>
      <w:r>
        <w:rPr>
          <w:w w:val="120"/>
          <w:sz w:val="19"/>
        </w:rPr>
        <w:t>como</w:t>
      </w:r>
      <w:r>
        <w:rPr>
          <w:spacing w:val="-10"/>
          <w:w w:val="120"/>
          <w:sz w:val="19"/>
        </w:rPr>
        <w:t> </w:t>
      </w:r>
      <w:r>
        <w:rPr>
          <w:w w:val="120"/>
          <w:sz w:val="19"/>
        </w:rPr>
        <w:t>un</w:t>
      </w:r>
      <w:r>
        <w:rPr>
          <w:spacing w:val="-10"/>
          <w:w w:val="120"/>
          <w:sz w:val="19"/>
        </w:rPr>
        <w:t> </w:t>
      </w:r>
      <w:r>
        <w:rPr>
          <w:w w:val="120"/>
          <w:sz w:val="19"/>
        </w:rPr>
        <w:t>amplio</w:t>
      </w:r>
      <w:r>
        <w:rPr>
          <w:spacing w:val="-10"/>
          <w:w w:val="120"/>
          <w:sz w:val="19"/>
        </w:rPr>
        <w:t> </w:t>
      </w:r>
      <w:r>
        <w:rPr>
          <w:w w:val="120"/>
          <w:sz w:val="19"/>
        </w:rPr>
        <w:t>abanico</w:t>
      </w:r>
      <w:r>
        <w:rPr>
          <w:spacing w:val="-10"/>
          <w:w w:val="120"/>
          <w:sz w:val="19"/>
        </w:rPr>
        <w:t> </w:t>
      </w:r>
      <w:r>
        <w:rPr>
          <w:w w:val="120"/>
          <w:sz w:val="19"/>
        </w:rPr>
        <w:t>de</w:t>
      </w:r>
      <w:r>
        <w:rPr>
          <w:spacing w:val="-10"/>
          <w:w w:val="120"/>
          <w:sz w:val="19"/>
        </w:rPr>
        <w:t> </w:t>
      </w:r>
      <w:r>
        <w:rPr>
          <w:w w:val="120"/>
          <w:sz w:val="19"/>
        </w:rPr>
        <w:t>sectores de actividad. Mejoraba, también, las directrices que debían seguirse para poner a punto los indicadores de innovación, internacionalmente compara- bles,</w:t>
      </w:r>
      <w:r>
        <w:rPr>
          <w:spacing w:val="-25"/>
          <w:w w:val="120"/>
          <w:sz w:val="19"/>
        </w:rPr>
        <w:t> </w:t>
      </w:r>
      <w:r>
        <w:rPr>
          <w:w w:val="120"/>
          <w:sz w:val="19"/>
        </w:rPr>
        <w:t>para</w:t>
      </w:r>
      <w:r>
        <w:rPr>
          <w:spacing w:val="-25"/>
          <w:w w:val="120"/>
          <w:sz w:val="19"/>
        </w:rPr>
        <w:t> </w:t>
      </w:r>
      <w:r>
        <w:rPr>
          <w:w w:val="120"/>
          <w:sz w:val="19"/>
        </w:rPr>
        <w:t>los</w:t>
      </w:r>
      <w:r>
        <w:rPr>
          <w:spacing w:val="-25"/>
          <w:w w:val="120"/>
          <w:sz w:val="19"/>
        </w:rPr>
        <w:t> </w:t>
      </w:r>
      <w:r>
        <w:rPr>
          <w:w w:val="120"/>
          <w:sz w:val="19"/>
        </w:rPr>
        <w:t>países</w:t>
      </w:r>
      <w:r>
        <w:rPr>
          <w:spacing w:val="-25"/>
          <w:w w:val="120"/>
          <w:sz w:val="19"/>
        </w:rPr>
        <w:t> </w:t>
      </w:r>
      <w:r>
        <w:rPr>
          <w:w w:val="120"/>
          <w:sz w:val="19"/>
        </w:rPr>
        <w:t>de</w:t>
      </w:r>
      <w:r>
        <w:rPr>
          <w:spacing w:val="-25"/>
          <w:w w:val="120"/>
          <w:sz w:val="19"/>
        </w:rPr>
        <w:t> </w:t>
      </w:r>
      <w:r>
        <w:rPr>
          <w:w w:val="120"/>
          <w:sz w:val="19"/>
        </w:rPr>
        <w:t>la</w:t>
      </w:r>
      <w:r>
        <w:rPr>
          <w:spacing w:val="-25"/>
          <w:w w:val="120"/>
          <w:sz w:val="19"/>
        </w:rPr>
        <w:t> </w:t>
      </w:r>
      <w:r>
        <w:rPr>
          <w:w w:val="120"/>
          <w:sz w:val="19"/>
        </w:rPr>
        <w:t>OCDE</w:t>
      </w:r>
      <w:r>
        <w:rPr>
          <w:spacing w:val="-25"/>
          <w:w w:val="120"/>
          <w:sz w:val="19"/>
        </w:rPr>
        <w:t> </w:t>
      </w:r>
      <w:r>
        <w:rPr>
          <w:w w:val="120"/>
          <w:sz w:val="19"/>
        </w:rPr>
        <w:t>y</w:t>
      </w:r>
      <w:r>
        <w:rPr>
          <w:spacing w:val="-25"/>
          <w:w w:val="120"/>
          <w:sz w:val="19"/>
        </w:rPr>
        <w:t> </w:t>
      </w:r>
      <w:r>
        <w:rPr>
          <w:w w:val="120"/>
          <w:sz w:val="19"/>
        </w:rPr>
        <w:t>comentaba</w:t>
      </w:r>
      <w:r>
        <w:rPr>
          <w:spacing w:val="-25"/>
          <w:w w:val="120"/>
          <w:sz w:val="19"/>
        </w:rPr>
        <w:t> </w:t>
      </w:r>
      <w:r>
        <w:rPr>
          <w:w w:val="120"/>
          <w:sz w:val="19"/>
        </w:rPr>
        <w:t>los</w:t>
      </w:r>
      <w:r>
        <w:rPr>
          <w:spacing w:val="-25"/>
          <w:w w:val="120"/>
          <w:sz w:val="19"/>
        </w:rPr>
        <w:t> </w:t>
      </w:r>
      <w:r>
        <w:rPr>
          <w:w w:val="120"/>
          <w:sz w:val="19"/>
        </w:rPr>
        <w:t>problemas</w:t>
      </w:r>
      <w:r>
        <w:rPr>
          <w:spacing w:val="-25"/>
          <w:w w:val="120"/>
          <w:sz w:val="19"/>
        </w:rPr>
        <w:t> </w:t>
      </w:r>
      <w:r>
        <w:rPr>
          <w:w w:val="120"/>
          <w:sz w:val="19"/>
        </w:rPr>
        <w:t>analíticos</w:t>
      </w:r>
      <w:r>
        <w:rPr>
          <w:spacing w:val="-25"/>
          <w:w w:val="120"/>
          <w:sz w:val="19"/>
        </w:rPr>
        <w:t> </w:t>
      </w:r>
      <w:r>
        <w:rPr>
          <w:w w:val="120"/>
          <w:sz w:val="19"/>
        </w:rPr>
        <w:t>y</w:t>
      </w:r>
      <w:r>
        <w:rPr>
          <w:spacing w:val="-25"/>
          <w:w w:val="120"/>
          <w:sz w:val="19"/>
        </w:rPr>
        <w:t> </w:t>
      </w:r>
      <w:r>
        <w:rPr>
          <w:w w:val="120"/>
          <w:sz w:val="19"/>
        </w:rPr>
        <w:t>polí- ticos</w:t>
      </w:r>
      <w:r>
        <w:rPr>
          <w:spacing w:val="-12"/>
          <w:w w:val="120"/>
          <w:sz w:val="19"/>
        </w:rPr>
        <w:t> </w:t>
      </w:r>
      <w:r>
        <w:rPr>
          <w:w w:val="120"/>
          <w:sz w:val="19"/>
        </w:rPr>
        <w:t>para</w:t>
      </w:r>
      <w:r>
        <w:rPr>
          <w:spacing w:val="-12"/>
          <w:w w:val="120"/>
          <w:sz w:val="19"/>
        </w:rPr>
        <w:t> </w:t>
      </w:r>
      <w:r>
        <w:rPr>
          <w:w w:val="120"/>
          <w:sz w:val="19"/>
        </w:rPr>
        <w:t>los</w:t>
      </w:r>
      <w:r>
        <w:rPr>
          <w:spacing w:val="-12"/>
          <w:w w:val="120"/>
          <w:sz w:val="19"/>
        </w:rPr>
        <w:t> </w:t>
      </w:r>
      <w:r>
        <w:rPr>
          <w:w w:val="120"/>
          <w:sz w:val="19"/>
        </w:rPr>
        <w:t>que</w:t>
      </w:r>
      <w:r>
        <w:rPr>
          <w:spacing w:val="-12"/>
          <w:w w:val="120"/>
          <w:sz w:val="19"/>
        </w:rPr>
        <w:t> </w:t>
      </w:r>
      <w:r>
        <w:rPr>
          <w:w w:val="120"/>
          <w:sz w:val="19"/>
        </w:rPr>
        <w:t>dichos</w:t>
      </w:r>
      <w:r>
        <w:rPr>
          <w:spacing w:val="-12"/>
          <w:w w:val="120"/>
          <w:sz w:val="19"/>
        </w:rPr>
        <w:t> </w:t>
      </w:r>
      <w:r>
        <w:rPr>
          <w:w w:val="120"/>
          <w:sz w:val="19"/>
        </w:rPr>
        <w:t>indicadores</w:t>
      </w:r>
      <w:r>
        <w:rPr>
          <w:spacing w:val="-12"/>
          <w:w w:val="120"/>
          <w:sz w:val="19"/>
        </w:rPr>
        <w:t> </w:t>
      </w:r>
      <w:r>
        <w:rPr>
          <w:w w:val="120"/>
          <w:sz w:val="19"/>
        </w:rPr>
        <w:t>son</w:t>
      </w:r>
      <w:r>
        <w:rPr>
          <w:spacing w:val="-12"/>
          <w:w w:val="120"/>
          <w:sz w:val="19"/>
        </w:rPr>
        <w:t> </w:t>
      </w:r>
      <w:r>
        <w:rPr>
          <w:w w:val="120"/>
          <w:sz w:val="19"/>
        </w:rPr>
        <w:t>relevantes.</w:t>
      </w:r>
    </w:p>
    <w:p>
      <w:pPr>
        <w:spacing w:after="0" w:line="240" w:lineRule="auto"/>
        <w:jc w:val="both"/>
        <w:rPr>
          <w:sz w:val="19"/>
        </w:rPr>
        <w:sectPr>
          <w:headerReference w:type="even" r:id="rId35"/>
          <w:headerReference w:type="default" r:id="rId36"/>
          <w:pgSz w:w="11900" w:h="16840"/>
          <w:pgMar w:header="2451" w:footer="2427" w:top="2640" w:bottom="2620" w:left="1680" w:right="1680"/>
        </w:sectPr>
      </w:pPr>
    </w:p>
    <w:p>
      <w:pPr>
        <w:pStyle w:val="BodyText"/>
        <w:rPr>
          <w:sz w:val="20"/>
        </w:rPr>
      </w:pPr>
    </w:p>
    <w:p>
      <w:pPr>
        <w:pStyle w:val="BodyText"/>
        <w:spacing w:before="6"/>
        <w:rPr>
          <w:sz w:val="17"/>
        </w:rPr>
      </w:pPr>
    </w:p>
    <w:p>
      <w:pPr>
        <w:pStyle w:val="ListParagraph"/>
        <w:numPr>
          <w:ilvl w:val="1"/>
          <w:numId w:val="10"/>
        </w:numPr>
        <w:tabs>
          <w:tab w:pos="1647" w:val="left" w:leader="none"/>
        </w:tabs>
        <w:spacing w:line="240" w:lineRule="auto" w:before="0" w:after="0"/>
        <w:ind w:left="1023" w:right="1051" w:firstLine="0"/>
        <w:jc w:val="both"/>
        <w:rPr>
          <w:sz w:val="19"/>
        </w:rPr>
      </w:pPr>
      <w:r>
        <w:rPr>
          <w:w w:val="115"/>
          <w:sz w:val="19"/>
        </w:rPr>
        <w:t>La primera y segunda edición utilizaron la definición de innovación desde la perspectiva tecnológica del proceso y del producto (TPP). Esto supu- so</w:t>
      </w:r>
      <w:r>
        <w:rPr>
          <w:spacing w:val="-7"/>
          <w:w w:val="115"/>
          <w:sz w:val="19"/>
        </w:rPr>
        <w:t> </w:t>
      </w:r>
      <w:r>
        <w:rPr>
          <w:w w:val="115"/>
          <w:sz w:val="19"/>
        </w:rPr>
        <w:t>una</w:t>
      </w:r>
      <w:r>
        <w:rPr>
          <w:spacing w:val="-7"/>
          <w:w w:val="115"/>
          <w:sz w:val="19"/>
        </w:rPr>
        <w:t> </w:t>
      </w:r>
      <w:r>
        <w:rPr>
          <w:w w:val="115"/>
          <w:sz w:val="19"/>
        </w:rPr>
        <w:t>focalización</w:t>
      </w:r>
      <w:r>
        <w:rPr>
          <w:spacing w:val="-7"/>
          <w:w w:val="115"/>
          <w:sz w:val="19"/>
        </w:rPr>
        <w:t> </w:t>
      </w:r>
      <w:r>
        <w:rPr>
          <w:w w:val="115"/>
          <w:sz w:val="19"/>
        </w:rPr>
        <w:t>en</w:t>
      </w:r>
      <w:r>
        <w:rPr>
          <w:spacing w:val="-7"/>
          <w:w w:val="115"/>
          <w:sz w:val="19"/>
        </w:rPr>
        <w:t> </w:t>
      </w:r>
      <w:r>
        <w:rPr>
          <w:w w:val="115"/>
          <w:sz w:val="19"/>
        </w:rPr>
        <w:t>el</w:t>
      </w:r>
      <w:r>
        <w:rPr>
          <w:spacing w:val="-7"/>
          <w:w w:val="115"/>
          <w:sz w:val="19"/>
        </w:rPr>
        <w:t> </w:t>
      </w:r>
      <w:r>
        <w:rPr>
          <w:w w:val="115"/>
          <w:sz w:val="19"/>
        </w:rPr>
        <w:t>desarrollo</w:t>
      </w:r>
      <w:r>
        <w:rPr>
          <w:spacing w:val="-7"/>
          <w:w w:val="115"/>
          <w:sz w:val="19"/>
        </w:rPr>
        <w:t> </w:t>
      </w:r>
      <w:r>
        <w:rPr>
          <w:w w:val="115"/>
          <w:sz w:val="19"/>
        </w:rPr>
        <w:t>tecnológico</w:t>
      </w:r>
      <w:r>
        <w:rPr>
          <w:spacing w:val="-7"/>
          <w:w w:val="115"/>
          <w:sz w:val="19"/>
        </w:rPr>
        <w:t> </w:t>
      </w:r>
      <w:r>
        <w:rPr>
          <w:w w:val="115"/>
          <w:sz w:val="19"/>
        </w:rPr>
        <w:t>de</w:t>
      </w:r>
      <w:r>
        <w:rPr>
          <w:spacing w:val="-7"/>
          <w:w w:val="115"/>
          <w:sz w:val="19"/>
        </w:rPr>
        <w:t> </w:t>
      </w:r>
      <w:r>
        <w:rPr>
          <w:w w:val="115"/>
          <w:sz w:val="19"/>
        </w:rPr>
        <w:t>nuevos</w:t>
      </w:r>
      <w:r>
        <w:rPr>
          <w:spacing w:val="-7"/>
          <w:w w:val="115"/>
          <w:sz w:val="19"/>
        </w:rPr>
        <w:t> </w:t>
      </w:r>
      <w:r>
        <w:rPr>
          <w:w w:val="115"/>
          <w:sz w:val="19"/>
        </w:rPr>
        <w:t>productos</w:t>
      </w:r>
      <w:r>
        <w:rPr>
          <w:spacing w:val="-7"/>
          <w:w w:val="115"/>
          <w:sz w:val="19"/>
        </w:rPr>
        <w:t> </w:t>
      </w:r>
      <w:r>
        <w:rPr>
          <w:w w:val="115"/>
          <w:sz w:val="19"/>
        </w:rPr>
        <w:t>y</w:t>
      </w:r>
      <w:r>
        <w:rPr>
          <w:spacing w:val="-7"/>
          <w:w w:val="115"/>
          <w:sz w:val="19"/>
        </w:rPr>
        <w:t> </w:t>
      </w:r>
      <w:r>
        <w:rPr>
          <w:w w:val="115"/>
          <w:sz w:val="19"/>
        </w:rPr>
        <w:t>de</w:t>
      </w:r>
      <w:r>
        <w:rPr>
          <w:spacing w:val="-7"/>
          <w:w w:val="115"/>
          <w:sz w:val="19"/>
        </w:rPr>
        <w:t> </w:t>
      </w:r>
      <w:r>
        <w:rPr>
          <w:w w:val="115"/>
          <w:sz w:val="19"/>
        </w:rPr>
        <w:t>nue- vas técnicas de producción para las empresas, y su difusión a otras. Sin embargo, la discusión sobre innovación organizativa y sobre la innovación no tecnológica fue incluida en un</w:t>
      </w:r>
      <w:r>
        <w:rPr>
          <w:spacing w:val="53"/>
          <w:w w:val="115"/>
          <w:sz w:val="19"/>
        </w:rPr>
        <w:t> </w:t>
      </w:r>
      <w:r>
        <w:rPr>
          <w:w w:val="115"/>
          <w:sz w:val="19"/>
        </w:rPr>
        <w:t>anexo.</w:t>
      </w:r>
    </w:p>
    <w:p>
      <w:pPr>
        <w:pStyle w:val="ListParagraph"/>
        <w:numPr>
          <w:ilvl w:val="1"/>
          <w:numId w:val="10"/>
        </w:numPr>
        <w:tabs>
          <w:tab w:pos="1647" w:val="left" w:leader="none"/>
        </w:tabs>
        <w:spacing w:line="240" w:lineRule="auto" w:before="86" w:after="0"/>
        <w:ind w:left="1023" w:right="1051" w:firstLine="0"/>
        <w:jc w:val="both"/>
        <w:rPr>
          <w:sz w:val="19"/>
        </w:rPr>
      </w:pPr>
      <w:r>
        <w:rPr>
          <w:w w:val="115"/>
          <w:sz w:val="19"/>
        </w:rPr>
        <w:t>Desde 1992, el número de los países que han realizado encuestas sobre innovación ha crecido notablemente, se incluyen los países de la UE, otros países de la OCDE, como Canadá, Australia, Nueva Zelanda y Japón, y un gran número de países no pertenecientes a la OCDE, entre ellos varios</w:t>
      </w:r>
      <w:r>
        <w:rPr>
          <w:spacing w:val="-37"/>
          <w:w w:val="115"/>
          <w:sz w:val="19"/>
        </w:rPr>
        <w:t> </w:t>
      </w:r>
      <w:r>
        <w:rPr>
          <w:w w:val="115"/>
          <w:sz w:val="19"/>
        </w:rPr>
        <w:t>paí- ses latinoamericanos, Rusia y</w:t>
      </w:r>
      <w:r>
        <w:rPr>
          <w:spacing w:val="37"/>
          <w:w w:val="115"/>
          <w:sz w:val="19"/>
        </w:rPr>
        <w:t> </w:t>
      </w:r>
      <w:r>
        <w:rPr>
          <w:w w:val="115"/>
          <w:sz w:val="19"/>
        </w:rPr>
        <w:t>Sudáfrica.</w:t>
      </w:r>
    </w:p>
    <w:p>
      <w:pPr>
        <w:pStyle w:val="ListParagraph"/>
        <w:numPr>
          <w:ilvl w:val="1"/>
          <w:numId w:val="10"/>
        </w:numPr>
        <w:tabs>
          <w:tab w:pos="1647" w:val="left" w:leader="none"/>
        </w:tabs>
        <w:spacing w:line="240" w:lineRule="auto" w:before="86" w:after="0"/>
        <w:ind w:left="1023" w:right="1050" w:firstLine="0"/>
        <w:jc w:val="both"/>
        <w:rPr>
          <w:sz w:val="19"/>
        </w:rPr>
      </w:pPr>
      <w:r>
        <w:rPr>
          <w:w w:val="120"/>
          <w:sz w:val="19"/>
        </w:rPr>
        <w:t>Esta</w:t>
      </w:r>
      <w:r>
        <w:rPr>
          <w:spacing w:val="-16"/>
          <w:w w:val="120"/>
          <w:sz w:val="19"/>
        </w:rPr>
        <w:t> </w:t>
      </w:r>
      <w:r>
        <w:rPr>
          <w:w w:val="120"/>
          <w:sz w:val="19"/>
        </w:rPr>
        <w:t>tercera</w:t>
      </w:r>
      <w:r>
        <w:rPr>
          <w:spacing w:val="-16"/>
          <w:w w:val="120"/>
          <w:sz w:val="19"/>
        </w:rPr>
        <w:t> </w:t>
      </w:r>
      <w:r>
        <w:rPr>
          <w:w w:val="120"/>
          <w:sz w:val="19"/>
        </w:rPr>
        <w:t>edición</w:t>
      </w:r>
      <w:r>
        <w:rPr>
          <w:spacing w:val="-16"/>
          <w:w w:val="120"/>
          <w:sz w:val="19"/>
        </w:rPr>
        <w:t> </w:t>
      </w:r>
      <w:r>
        <w:rPr>
          <w:w w:val="120"/>
          <w:sz w:val="19"/>
        </w:rPr>
        <w:t>del</w:t>
      </w:r>
      <w:r>
        <w:rPr>
          <w:spacing w:val="-16"/>
          <w:w w:val="120"/>
          <w:sz w:val="19"/>
        </w:rPr>
        <w:t> </w:t>
      </w:r>
      <w:r>
        <w:rPr>
          <w:w w:val="120"/>
          <w:sz w:val="19"/>
        </w:rPr>
        <w:t>Manual</w:t>
      </w:r>
      <w:r>
        <w:rPr>
          <w:spacing w:val="-16"/>
          <w:w w:val="120"/>
          <w:sz w:val="19"/>
        </w:rPr>
        <w:t> </w:t>
      </w:r>
      <w:r>
        <w:rPr>
          <w:w w:val="120"/>
          <w:sz w:val="19"/>
        </w:rPr>
        <w:t>se</w:t>
      </w:r>
      <w:r>
        <w:rPr>
          <w:spacing w:val="-16"/>
          <w:w w:val="120"/>
          <w:sz w:val="19"/>
        </w:rPr>
        <w:t> </w:t>
      </w:r>
      <w:r>
        <w:rPr>
          <w:w w:val="120"/>
          <w:sz w:val="19"/>
        </w:rPr>
        <w:t>inspira</w:t>
      </w:r>
      <w:r>
        <w:rPr>
          <w:spacing w:val="-16"/>
          <w:w w:val="120"/>
          <w:sz w:val="19"/>
        </w:rPr>
        <w:t> </w:t>
      </w:r>
      <w:r>
        <w:rPr>
          <w:w w:val="120"/>
          <w:sz w:val="19"/>
        </w:rPr>
        <w:t>en</w:t>
      </w:r>
      <w:r>
        <w:rPr>
          <w:spacing w:val="-16"/>
          <w:w w:val="120"/>
          <w:sz w:val="19"/>
        </w:rPr>
        <w:t> </w:t>
      </w:r>
      <w:r>
        <w:rPr>
          <w:w w:val="120"/>
          <w:sz w:val="19"/>
        </w:rPr>
        <w:t>la</w:t>
      </w:r>
      <w:r>
        <w:rPr>
          <w:spacing w:val="-16"/>
          <w:w w:val="120"/>
          <w:sz w:val="19"/>
        </w:rPr>
        <w:t> </w:t>
      </w:r>
      <w:r>
        <w:rPr>
          <w:w w:val="120"/>
          <w:sz w:val="19"/>
        </w:rPr>
        <w:t>suma</w:t>
      </w:r>
      <w:r>
        <w:rPr>
          <w:spacing w:val="-16"/>
          <w:w w:val="120"/>
          <w:sz w:val="19"/>
        </w:rPr>
        <w:t> </w:t>
      </w:r>
      <w:r>
        <w:rPr>
          <w:w w:val="120"/>
          <w:sz w:val="19"/>
        </w:rPr>
        <w:t>considerable</w:t>
      </w:r>
      <w:r>
        <w:rPr>
          <w:spacing w:val="-16"/>
          <w:w w:val="120"/>
          <w:sz w:val="19"/>
        </w:rPr>
        <w:t> </w:t>
      </w:r>
      <w:r>
        <w:rPr>
          <w:w w:val="120"/>
          <w:sz w:val="19"/>
        </w:rPr>
        <w:t>de datos y experiencia adquiridos con motivo de estas encuestas y amplía el marco de medida de la innovación de tres importantes maneras. En primer lugar,</w:t>
      </w:r>
      <w:r>
        <w:rPr>
          <w:spacing w:val="-24"/>
          <w:w w:val="120"/>
          <w:sz w:val="19"/>
        </w:rPr>
        <w:t> </w:t>
      </w:r>
      <w:r>
        <w:rPr>
          <w:w w:val="120"/>
          <w:sz w:val="19"/>
        </w:rPr>
        <w:t>hace</w:t>
      </w:r>
      <w:r>
        <w:rPr>
          <w:spacing w:val="-24"/>
          <w:w w:val="120"/>
          <w:sz w:val="19"/>
        </w:rPr>
        <w:t> </w:t>
      </w:r>
      <w:r>
        <w:rPr>
          <w:w w:val="120"/>
          <w:sz w:val="19"/>
        </w:rPr>
        <w:t>hincapié,</w:t>
      </w:r>
      <w:r>
        <w:rPr>
          <w:spacing w:val="-24"/>
          <w:w w:val="120"/>
          <w:sz w:val="19"/>
        </w:rPr>
        <w:t> </w:t>
      </w:r>
      <w:r>
        <w:rPr>
          <w:w w:val="120"/>
          <w:sz w:val="19"/>
        </w:rPr>
        <w:t>aún</w:t>
      </w:r>
      <w:r>
        <w:rPr>
          <w:spacing w:val="-24"/>
          <w:w w:val="120"/>
          <w:sz w:val="19"/>
        </w:rPr>
        <w:t> </w:t>
      </w:r>
      <w:r>
        <w:rPr>
          <w:w w:val="120"/>
          <w:sz w:val="19"/>
        </w:rPr>
        <w:t>más,</w:t>
      </w:r>
      <w:r>
        <w:rPr>
          <w:spacing w:val="-24"/>
          <w:w w:val="120"/>
          <w:sz w:val="19"/>
        </w:rPr>
        <w:t> </w:t>
      </w:r>
      <w:r>
        <w:rPr>
          <w:w w:val="120"/>
          <w:sz w:val="19"/>
        </w:rPr>
        <w:t>en</w:t>
      </w:r>
      <w:r>
        <w:rPr>
          <w:spacing w:val="-24"/>
          <w:w w:val="120"/>
          <w:sz w:val="19"/>
        </w:rPr>
        <w:t> </w:t>
      </w:r>
      <w:r>
        <w:rPr>
          <w:w w:val="120"/>
          <w:sz w:val="19"/>
        </w:rPr>
        <w:t>el</w:t>
      </w:r>
      <w:r>
        <w:rPr>
          <w:spacing w:val="-24"/>
          <w:w w:val="120"/>
          <w:sz w:val="19"/>
        </w:rPr>
        <w:t> </w:t>
      </w:r>
      <w:r>
        <w:rPr>
          <w:w w:val="120"/>
          <w:sz w:val="19"/>
        </w:rPr>
        <w:t>papel</w:t>
      </w:r>
      <w:r>
        <w:rPr>
          <w:spacing w:val="-24"/>
          <w:w w:val="120"/>
          <w:sz w:val="19"/>
        </w:rPr>
        <w:t> </w:t>
      </w:r>
      <w:r>
        <w:rPr>
          <w:w w:val="120"/>
          <w:sz w:val="19"/>
        </w:rPr>
        <w:t>de</w:t>
      </w:r>
      <w:r>
        <w:rPr>
          <w:spacing w:val="-24"/>
          <w:w w:val="120"/>
          <w:sz w:val="19"/>
        </w:rPr>
        <w:t> </w:t>
      </w:r>
      <w:r>
        <w:rPr>
          <w:w w:val="120"/>
          <w:sz w:val="19"/>
        </w:rPr>
        <w:t>los</w:t>
      </w:r>
      <w:r>
        <w:rPr>
          <w:spacing w:val="-24"/>
          <w:w w:val="120"/>
          <w:sz w:val="19"/>
        </w:rPr>
        <w:t> </w:t>
      </w:r>
      <w:r>
        <w:rPr>
          <w:w w:val="120"/>
          <w:sz w:val="19"/>
        </w:rPr>
        <w:t>vínculos</w:t>
      </w:r>
      <w:r>
        <w:rPr>
          <w:spacing w:val="-24"/>
          <w:w w:val="120"/>
          <w:sz w:val="19"/>
        </w:rPr>
        <w:t> </w:t>
      </w:r>
      <w:r>
        <w:rPr>
          <w:w w:val="120"/>
          <w:sz w:val="19"/>
        </w:rPr>
        <w:t>con</w:t>
      </w:r>
      <w:r>
        <w:rPr>
          <w:spacing w:val="-24"/>
          <w:w w:val="120"/>
          <w:sz w:val="19"/>
        </w:rPr>
        <w:t> </w:t>
      </w:r>
      <w:r>
        <w:rPr>
          <w:w w:val="120"/>
          <w:sz w:val="19"/>
        </w:rPr>
        <w:t>las</w:t>
      </w:r>
      <w:r>
        <w:rPr>
          <w:spacing w:val="-24"/>
          <w:w w:val="120"/>
          <w:sz w:val="19"/>
        </w:rPr>
        <w:t> </w:t>
      </w:r>
      <w:r>
        <w:rPr>
          <w:w w:val="120"/>
          <w:sz w:val="19"/>
        </w:rPr>
        <w:t>otras</w:t>
      </w:r>
      <w:r>
        <w:rPr>
          <w:spacing w:val="-24"/>
          <w:w w:val="120"/>
          <w:sz w:val="19"/>
        </w:rPr>
        <w:t> </w:t>
      </w:r>
      <w:r>
        <w:rPr>
          <w:w w:val="120"/>
          <w:sz w:val="19"/>
        </w:rPr>
        <w:t>empre- sas e instituciones en el proceso de innovación. En segundo lugar, tiene en cuenta</w:t>
      </w:r>
      <w:r>
        <w:rPr>
          <w:spacing w:val="-7"/>
          <w:w w:val="120"/>
          <w:sz w:val="19"/>
        </w:rPr>
        <w:t> </w:t>
      </w:r>
      <w:r>
        <w:rPr>
          <w:w w:val="120"/>
          <w:sz w:val="19"/>
        </w:rPr>
        <w:t>la</w:t>
      </w:r>
      <w:r>
        <w:rPr>
          <w:spacing w:val="-7"/>
          <w:w w:val="120"/>
          <w:sz w:val="19"/>
        </w:rPr>
        <w:t> </w:t>
      </w:r>
      <w:r>
        <w:rPr>
          <w:w w:val="120"/>
          <w:sz w:val="19"/>
        </w:rPr>
        <w:t>importancia</w:t>
      </w:r>
      <w:r>
        <w:rPr>
          <w:spacing w:val="-7"/>
          <w:w w:val="120"/>
          <w:sz w:val="19"/>
        </w:rPr>
        <w:t> </w:t>
      </w:r>
      <w:r>
        <w:rPr>
          <w:w w:val="120"/>
          <w:sz w:val="19"/>
        </w:rPr>
        <w:t>de</w:t>
      </w:r>
      <w:r>
        <w:rPr>
          <w:spacing w:val="-7"/>
          <w:w w:val="120"/>
          <w:sz w:val="19"/>
        </w:rPr>
        <w:t> </w:t>
      </w:r>
      <w:r>
        <w:rPr>
          <w:w w:val="120"/>
          <w:sz w:val="19"/>
        </w:rPr>
        <w:t>la</w:t>
      </w:r>
      <w:r>
        <w:rPr>
          <w:spacing w:val="-7"/>
          <w:w w:val="120"/>
          <w:sz w:val="19"/>
        </w:rPr>
        <w:t> </w:t>
      </w:r>
      <w:r>
        <w:rPr>
          <w:w w:val="120"/>
          <w:sz w:val="19"/>
        </w:rPr>
        <w:t>innovación</w:t>
      </w:r>
      <w:r>
        <w:rPr>
          <w:spacing w:val="-7"/>
          <w:w w:val="120"/>
          <w:sz w:val="19"/>
        </w:rPr>
        <w:t> </w:t>
      </w:r>
      <w:r>
        <w:rPr>
          <w:w w:val="120"/>
          <w:sz w:val="19"/>
        </w:rPr>
        <w:t>en</w:t>
      </w:r>
      <w:r>
        <w:rPr>
          <w:spacing w:val="-7"/>
          <w:w w:val="120"/>
          <w:sz w:val="19"/>
        </w:rPr>
        <w:t> </w:t>
      </w:r>
      <w:r>
        <w:rPr>
          <w:w w:val="120"/>
          <w:sz w:val="19"/>
        </w:rPr>
        <w:t>los</w:t>
      </w:r>
      <w:r>
        <w:rPr>
          <w:spacing w:val="-7"/>
          <w:w w:val="120"/>
          <w:sz w:val="19"/>
        </w:rPr>
        <w:t> </w:t>
      </w:r>
      <w:r>
        <w:rPr>
          <w:w w:val="120"/>
          <w:sz w:val="19"/>
        </w:rPr>
        <w:t>sectores</w:t>
      </w:r>
      <w:r>
        <w:rPr>
          <w:spacing w:val="-7"/>
          <w:w w:val="120"/>
          <w:sz w:val="19"/>
        </w:rPr>
        <w:t> </w:t>
      </w:r>
      <w:r>
        <w:rPr>
          <w:w w:val="120"/>
          <w:sz w:val="19"/>
        </w:rPr>
        <w:t>de</w:t>
      </w:r>
      <w:r>
        <w:rPr>
          <w:spacing w:val="-7"/>
          <w:w w:val="120"/>
          <w:sz w:val="19"/>
        </w:rPr>
        <w:t> </w:t>
      </w:r>
      <w:r>
        <w:rPr>
          <w:w w:val="120"/>
          <w:sz w:val="19"/>
        </w:rPr>
        <w:t>baja</w:t>
      </w:r>
      <w:r>
        <w:rPr>
          <w:spacing w:val="-7"/>
          <w:w w:val="120"/>
          <w:sz w:val="19"/>
        </w:rPr>
        <w:t> </w:t>
      </w:r>
      <w:r>
        <w:rPr>
          <w:w w:val="120"/>
          <w:sz w:val="19"/>
        </w:rPr>
        <w:t>intensidad</w:t>
      </w:r>
      <w:r>
        <w:rPr>
          <w:spacing w:val="-7"/>
          <w:w w:val="120"/>
          <w:sz w:val="19"/>
        </w:rPr>
        <w:t> </w:t>
      </w:r>
      <w:r>
        <w:rPr>
          <w:w w:val="120"/>
          <w:sz w:val="19"/>
        </w:rPr>
        <w:t>en I+D</w:t>
      </w:r>
      <w:r>
        <w:rPr>
          <w:spacing w:val="-31"/>
          <w:w w:val="120"/>
          <w:sz w:val="19"/>
        </w:rPr>
        <w:t> </w:t>
      </w:r>
      <w:r>
        <w:rPr>
          <w:w w:val="120"/>
          <w:sz w:val="19"/>
        </w:rPr>
        <w:t>como</w:t>
      </w:r>
      <w:r>
        <w:rPr>
          <w:spacing w:val="-31"/>
          <w:w w:val="120"/>
          <w:sz w:val="19"/>
        </w:rPr>
        <w:t> </w:t>
      </w:r>
      <w:r>
        <w:rPr>
          <w:w w:val="120"/>
          <w:sz w:val="19"/>
        </w:rPr>
        <w:t>los</w:t>
      </w:r>
      <w:r>
        <w:rPr>
          <w:spacing w:val="-31"/>
          <w:w w:val="120"/>
          <w:sz w:val="19"/>
        </w:rPr>
        <w:t> </w:t>
      </w:r>
      <w:r>
        <w:rPr>
          <w:w w:val="120"/>
          <w:sz w:val="19"/>
        </w:rPr>
        <w:t>servicios</w:t>
      </w:r>
      <w:r>
        <w:rPr>
          <w:spacing w:val="-31"/>
          <w:w w:val="120"/>
          <w:sz w:val="19"/>
        </w:rPr>
        <w:t> </w:t>
      </w:r>
      <w:r>
        <w:rPr>
          <w:w w:val="120"/>
          <w:sz w:val="19"/>
        </w:rPr>
        <w:t>y</w:t>
      </w:r>
      <w:r>
        <w:rPr>
          <w:spacing w:val="-31"/>
          <w:w w:val="120"/>
          <w:sz w:val="19"/>
        </w:rPr>
        <w:t> </w:t>
      </w:r>
      <w:r>
        <w:rPr>
          <w:w w:val="120"/>
          <w:sz w:val="19"/>
        </w:rPr>
        <w:t>las</w:t>
      </w:r>
      <w:r>
        <w:rPr>
          <w:spacing w:val="-31"/>
          <w:w w:val="120"/>
          <w:sz w:val="19"/>
        </w:rPr>
        <w:t> </w:t>
      </w:r>
      <w:r>
        <w:rPr>
          <w:w w:val="120"/>
          <w:sz w:val="19"/>
        </w:rPr>
        <w:t>industrias</w:t>
      </w:r>
      <w:r>
        <w:rPr>
          <w:spacing w:val="-31"/>
          <w:w w:val="120"/>
          <w:sz w:val="19"/>
        </w:rPr>
        <w:t> </w:t>
      </w:r>
      <w:r>
        <w:rPr>
          <w:w w:val="120"/>
          <w:sz w:val="19"/>
        </w:rPr>
        <w:t>con</w:t>
      </w:r>
      <w:r>
        <w:rPr>
          <w:spacing w:val="-31"/>
          <w:w w:val="120"/>
          <w:sz w:val="19"/>
        </w:rPr>
        <w:t> </w:t>
      </w:r>
      <w:r>
        <w:rPr>
          <w:w w:val="120"/>
          <w:sz w:val="19"/>
        </w:rPr>
        <w:t>escaso</w:t>
      </w:r>
      <w:r>
        <w:rPr>
          <w:spacing w:val="-31"/>
          <w:w w:val="120"/>
          <w:sz w:val="19"/>
        </w:rPr>
        <w:t> </w:t>
      </w:r>
      <w:r>
        <w:rPr>
          <w:w w:val="120"/>
          <w:sz w:val="19"/>
        </w:rPr>
        <w:t>contenido</w:t>
      </w:r>
      <w:r>
        <w:rPr>
          <w:spacing w:val="-31"/>
          <w:w w:val="120"/>
          <w:sz w:val="19"/>
        </w:rPr>
        <w:t> </w:t>
      </w:r>
      <w:r>
        <w:rPr>
          <w:w w:val="120"/>
          <w:sz w:val="19"/>
        </w:rPr>
        <w:t>tecnológico.</w:t>
      </w:r>
      <w:r>
        <w:rPr>
          <w:spacing w:val="-31"/>
          <w:w w:val="120"/>
          <w:sz w:val="19"/>
        </w:rPr>
        <w:t> </w:t>
      </w:r>
      <w:r>
        <w:rPr>
          <w:w w:val="120"/>
          <w:sz w:val="19"/>
        </w:rPr>
        <w:t>Esta edición</w:t>
      </w:r>
      <w:r>
        <w:rPr>
          <w:spacing w:val="-31"/>
          <w:w w:val="120"/>
          <w:sz w:val="19"/>
        </w:rPr>
        <w:t> </w:t>
      </w:r>
      <w:r>
        <w:rPr>
          <w:w w:val="120"/>
          <w:sz w:val="19"/>
        </w:rPr>
        <w:t>modifica</w:t>
      </w:r>
      <w:r>
        <w:rPr>
          <w:spacing w:val="-31"/>
          <w:w w:val="120"/>
          <w:sz w:val="19"/>
        </w:rPr>
        <w:t> </w:t>
      </w:r>
      <w:r>
        <w:rPr>
          <w:w w:val="120"/>
          <w:sz w:val="19"/>
        </w:rPr>
        <w:t>algunos</w:t>
      </w:r>
      <w:r>
        <w:rPr>
          <w:spacing w:val="-31"/>
          <w:w w:val="120"/>
          <w:sz w:val="19"/>
        </w:rPr>
        <w:t> </w:t>
      </w:r>
      <w:r>
        <w:rPr>
          <w:w w:val="120"/>
          <w:sz w:val="19"/>
        </w:rPr>
        <w:t>aspectos</w:t>
      </w:r>
      <w:r>
        <w:rPr>
          <w:spacing w:val="-31"/>
          <w:w w:val="120"/>
          <w:sz w:val="19"/>
        </w:rPr>
        <w:t> </w:t>
      </w:r>
      <w:r>
        <w:rPr>
          <w:w w:val="120"/>
          <w:sz w:val="19"/>
        </w:rPr>
        <w:t>del</w:t>
      </w:r>
      <w:r>
        <w:rPr>
          <w:spacing w:val="-31"/>
          <w:w w:val="120"/>
          <w:sz w:val="19"/>
        </w:rPr>
        <w:t> </w:t>
      </w:r>
      <w:r>
        <w:rPr>
          <w:w w:val="120"/>
          <w:sz w:val="19"/>
        </w:rPr>
        <w:t>marco</w:t>
      </w:r>
      <w:r>
        <w:rPr>
          <w:spacing w:val="-31"/>
          <w:w w:val="120"/>
          <w:sz w:val="19"/>
        </w:rPr>
        <w:t> </w:t>
      </w:r>
      <w:r>
        <w:rPr>
          <w:w w:val="120"/>
          <w:sz w:val="19"/>
        </w:rPr>
        <w:t>(como</w:t>
      </w:r>
      <w:r>
        <w:rPr>
          <w:spacing w:val="-31"/>
          <w:w w:val="120"/>
          <w:sz w:val="19"/>
        </w:rPr>
        <w:t> </w:t>
      </w:r>
      <w:r>
        <w:rPr>
          <w:w w:val="120"/>
          <w:sz w:val="19"/>
        </w:rPr>
        <w:t>las</w:t>
      </w:r>
      <w:r>
        <w:rPr>
          <w:spacing w:val="-31"/>
          <w:w w:val="120"/>
          <w:sz w:val="19"/>
        </w:rPr>
        <w:t> </w:t>
      </w:r>
      <w:r>
        <w:rPr>
          <w:w w:val="120"/>
          <w:sz w:val="19"/>
        </w:rPr>
        <w:t>definiciones</w:t>
      </w:r>
      <w:r>
        <w:rPr>
          <w:spacing w:val="-31"/>
          <w:w w:val="120"/>
          <w:sz w:val="19"/>
        </w:rPr>
        <w:t> </w:t>
      </w:r>
      <w:r>
        <w:rPr>
          <w:w w:val="120"/>
          <w:sz w:val="19"/>
        </w:rPr>
        <w:t>y</w:t>
      </w:r>
      <w:r>
        <w:rPr>
          <w:spacing w:val="-31"/>
          <w:w w:val="120"/>
          <w:sz w:val="19"/>
        </w:rPr>
        <w:t> </w:t>
      </w:r>
      <w:r>
        <w:rPr>
          <w:w w:val="120"/>
          <w:sz w:val="19"/>
        </w:rPr>
        <w:t>las</w:t>
      </w:r>
      <w:r>
        <w:rPr>
          <w:spacing w:val="-31"/>
          <w:w w:val="120"/>
          <w:sz w:val="19"/>
        </w:rPr>
        <w:t> </w:t>
      </w:r>
      <w:r>
        <w:rPr>
          <w:w w:val="120"/>
          <w:sz w:val="19"/>
        </w:rPr>
        <w:t>acti- vidades</w:t>
      </w:r>
      <w:r>
        <w:rPr>
          <w:spacing w:val="-23"/>
          <w:w w:val="120"/>
          <w:sz w:val="19"/>
        </w:rPr>
        <w:t> </w:t>
      </w:r>
      <w:r>
        <w:rPr>
          <w:w w:val="120"/>
          <w:sz w:val="19"/>
        </w:rPr>
        <w:t>conexas)</w:t>
      </w:r>
      <w:r>
        <w:rPr>
          <w:spacing w:val="-23"/>
          <w:w w:val="120"/>
          <w:sz w:val="19"/>
        </w:rPr>
        <w:t> </w:t>
      </w:r>
      <w:r>
        <w:rPr>
          <w:w w:val="120"/>
          <w:sz w:val="19"/>
        </w:rPr>
        <w:t>para</w:t>
      </w:r>
      <w:r>
        <w:rPr>
          <w:spacing w:val="-23"/>
          <w:w w:val="120"/>
          <w:sz w:val="19"/>
        </w:rPr>
        <w:t> </w:t>
      </w:r>
      <w:r>
        <w:rPr>
          <w:w w:val="120"/>
          <w:sz w:val="19"/>
        </w:rPr>
        <w:t>una</w:t>
      </w:r>
      <w:r>
        <w:rPr>
          <w:spacing w:val="-23"/>
          <w:w w:val="120"/>
          <w:sz w:val="19"/>
        </w:rPr>
        <w:t> </w:t>
      </w:r>
      <w:r>
        <w:rPr>
          <w:w w:val="120"/>
          <w:sz w:val="19"/>
        </w:rPr>
        <w:t>mejor</w:t>
      </w:r>
      <w:r>
        <w:rPr>
          <w:spacing w:val="-23"/>
          <w:w w:val="120"/>
          <w:sz w:val="19"/>
        </w:rPr>
        <w:t> </w:t>
      </w:r>
      <w:r>
        <w:rPr>
          <w:w w:val="120"/>
          <w:sz w:val="19"/>
        </w:rPr>
        <w:t>consideración</w:t>
      </w:r>
      <w:r>
        <w:rPr>
          <w:spacing w:val="-23"/>
          <w:w w:val="120"/>
          <w:sz w:val="19"/>
        </w:rPr>
        <w:t> </w:t>
      </w:r>
      <w:r>
        <w:rPr>
          <w:w w:val="120"/>
          <w:sz w:val="19"/>
        </w:rPr>
        <w:t>del</w:t>
      </w:r>
      <w:r>
        <w:rPr>
          <w:spacing w:val="-23"/>
          <w:w w:val="120"/>
          <w:sz w:val="19"/>
        </w:rPr>
        <w:t> </w:t>
      </w:r>
      <w:r>
        <w:rPr>
          <w:w w:val="120"/>
          <w:sz w:val="19"/>
        </w:rPr>
        <w:t>sector</w:t>
      </w:r>
      <w:r>
        <w:rPr>
          <w:spacing w:val="-23"/>
          <w:w w:val="120"/>
          <w:sz w:val="19"/>
        </w:rPr>
        <w:t> </w:t>
      </w:r>
      <w:r>
        <w:rPr>
          <w:w w:val="120"/>
          <w:sz w:val="19"/>
        </w:rPr>
        <w:t>servicios.</w:t>
      </w:r>
      <w:r>
        <w:rPr>
          <w:spacing w:val="-23"/>
          <w:w w:val="120"/>
          <w:sz w:val="19"/>
        </w:rPr>
        <w:t> </w:t>
      </w:r>
      <w:r>
        <w:rPr>
          <w:w w:val="120"/>
          <w:sz w:val="19"/>
        </w:rPr>
        <w:t>En</w:t>
      </w:r>
      <w:r>
        <w:rPr>
          <w:spacing w:val="-23"/>
          <w:w w:val="120"/>
          <w:sz w:val="19"/>
        </w:rPr>
        <w:t> </w:t>
      </w:r>
      <w:r>
        <w:rPr>
          <w:w w:val="120"/>
          <w:sz w:val="19"/>
        </w:rPr>
        <w:t>tercer lugar,</w:t>
      </w:r>
      <w:r>
        <w:rPr>
          <w:spacing w:val="-23"/>
          <w:w w:val="120"/>
          <w:sz w:val="19"/>
        </w:rPr>
        <w:t> </w:t>
      </w:r>
      <w:r>
        <w:rPr>
          <w:w w:val="120"/>
          <w:sz w:val="19"/>
        </w:rPr>
        <w:t>la</w:t>
      </w:r>
      <w:r>
        <w:rPr>
          <w:spacing w:val="-23"/>
          <w:w w:val="120"/>
          <w:sz w:val="19"/>
        </w:rPr>
        <w:t> </w:t>
      </w:r>
      <w:r>
        <w:rPr>
          <w:w w:val="120"/>
          <w:sz w:val="19"/>
        </w:rPr>
        <w:t>definición</w:t>
      </w:r>
      <w:r>
        <w:rPr>
          <w:spacing w:val="-23"/>
          <w:w w:val="120"/>
          <w:sz w:val="19"/>
        </w:rPr>
        <w:t> </w:t>
      </w:r>
      <w:r>
        <w:rPr>
          <w:w w:val="120"/>
          <w:sz w:val="19"/>
        </w:rPr>
        <w:t>de</w:t>
      </w:r>
      <w:r>
        <w:rPr>
          <w:spacing w:val="-23"/>
          <w:w w:val="120"/>
          <w:sz w:val="19"/>
        </w:rPr>
        <w:t> </w:t>
      </w:r>
      <w:r>
        <w:rPr>
          <w:w w:val="120"/>
          <w:sz w:val="19"/>
        </w:rPr>
        <w:t>innovación</w:t>
      </w:r>
      <w:r>
        <w:rPr>
          <w:spacing w:val="-23"/>
          <w:w w:val="120"/>
          <w:sz w:val="19"/>
        </w:rPr>
        <w:t> </w:t>
      </w:r>
      <w:r>
        <w:rPr>
          <w:w w:val="120"/>
          <w:sz w:val="19"/>
        </w:rPr>
        <w:t>se</w:t>
      </w:r>
      <w:r>
        <w:rPr>
          <w:spacing w:val="-23"/>
          <w:w w:val="120"/>
          <w:sz w:val="19"/>
        </w:rPr>
        <w:t> </w:t>
      </w:r>
      <w:r>
        <w:rPr>
          <w:w w:val="120"/>
          <w:sz w:val="19"/>
        </w:rPr>
        <w:t>amplía</w:t>
      </w:r>
      <w:r>
        <w:rPr>
          <w:spacing w:val="-23"/>
          <w:w w:val="120"/>
          <w:sz w:val="19"/>
        </w:rPr>
        <w:t> </w:t>
      </w:r>
      <w:r>
        <w:rPr>
          <w:w w:val="120"/>
          <w:sz w:val="19"/>
        </w:rPr>
        <w:t>con</w:t>
      </w:r>
      <w:r>
        <w:rPr>
          <w:spacing w:val="-23"/>
          <w:w w:val="120"/>
          <w:sz w:val="19"/>
        </w:rPr>
        <w:t> </w:t>
      </w:r>
      <w:r>
        <w:rPr>
          <w:w w:val="120"/>
          <w:sz w:val="19"/>
        </w:rPr>
        <w:t>el</w:t>
      </w:r>
      <w:r>
        <w:rPr>
          <w:spacing w:val="-23"/>
          <w:w w:val="120"/>
          <w:sz w:val="19"/>
        </w:rPr>
        <w:t> </w:t>
      </w:r>
      <w:r>
        <w:rPr>
          <w:w w:val="120"/>
          <w:sz w:val="19"/>
        </w:rPr>
        <w:t>fin</w:t>
      </w:r>
      <w:r>
        <w:rPr>
          <w:spacing w:val="-23"/>
          <w:w w:val="120"/>
          <w:sz w:val="19"/>
        </w:rPr>
        <w:t> </w:t>
      </w:r>
      <w:r>
        <w:rPr>
          <w:w w:val="120"/>
          <w:sz w:val="19"/>
        </w:rPr>
        <w:t>de</w:t>
      </w:r>
      <w:r>
        <w:rPr>
          <w:spacing w:val="-23"/>
          <w:w w:val="120"/>
          <w:sz w:val="19"/>
        </w:rPr>
        <w:t> </w:t>
      </w:r>
      <w:r>
        <w:rPr>
          <w:w w:val="120"/>
          <w:sz w:val="19"/>
        </w:rPr>
        <w:t>incluir</w:t>
      </w:r>
      <w:r>
        <w:rPr>
          <w:spacing w:val="-23"/>
          <w:w w:val="120"/>
          <w:sz w:val="19"/>
        </w:rPr>
        <w:t> </w:t>
      </w:r>
      <w:r>
        <w:rPr>
          <w:w w:val="120"/>
          <w:sz w:val="19"/>
        </w:rPr>
        <w:t>dos</w:t>
      </w:r>
      <w:r>
        <w:rPr>
          <w:spacing w:val="-23"/>
          <w:w w:val="120"/>
          <w:sz w:val="19"/>
        </w:rPr>
        <w:t> </w:t>
      </w:r>
      <w:r>
        <w:rPr>
          <w:w w:val="120"/>
          <w:sz w:val="19"/>
        </w:rPr>
        <w:t>tipos</w:t>
      </w:r>
      <w:r>
        <w:rPr>
          <w:spacing w:val="-23"/>
          <w:w w:val="120"/>
          <w:sz w:val="19"/>
        </w:rPr>
        <w:t> </w:t>
      </w:r>
      <w:r>
        <w:rPr>
          <w:w w:val="120"/>
          <w:sz w:val="19"/>
        </w:rPr>
        <w:t>adi- cionales:</w:t>
      </w:r>
      <w:r>
        <w:rPr>
          <w:spacing w:val="-11"/>
          <w:w w:val="120"/>
          <w:sz w:val="19"/>
        </w:rPr>
        <w:t> </w:t>
      </w:r>
      <w:r>
        <w:rPr>
          <w:w w:val="120"/>
          <w:sz w:val="19"/>
        </w:rPr>
        <w:t>la</w:t>
      </w:r>
      <w:r>
        <w:rPr>
          <w:spacing w:val="-11"/>
          <w:w w:val="120"/>
          <w:sz w:val="19"/>
        </w:rPr>
        <w:t> </w:t>
      </w:r>
      <w:r>
        <w:rPr>
          <w:w w:val="120"/>
          <w:sz w:val="19"/>
        </w:rPr>
        <w:t>innovación</w:t>
      </w:r>
      <w:r>
        <w:rPr>
          <w:spacing w:val="-11"/>
          <w:w w:val="120"/>
          <w:sz w:val="19"/>
        </w:rPr>
        <w:t> </w:t>
      </w:r>
      <w:r>
        <w:rPr>
          <w:w w:val="120"/>
          <w:sz w:val="19"/>
        </w:rPr>
        <w:t>organizativa</w:t>
      </w:r>
      <w:r>
        <w:rPr>
          <w:spacing w:val="-11"/>
          <w:w w:val="120"/>
          <w:sz w:val="19"/>
        </w:rPr>
        <w:t> </w:t>
      </w:r>
      <w:r>
        <w:rPr>
          <w:w w:val="120"/>
          <w:sz w:val="19"/>
        </w:rPr>
        <w:t>y</w:t>
      </w:r>
      <w:r>
        <w:rPr>
          <w:spacing w:val="-11"/>
          <w:w w:val="120"/>
          <w:sz w:val="19"/>
        </w:rPr>
        <w:t> </w:t>
      </w:r>
      <w:r>
        <w:rPr>
          <w:w w:val="120"/>
          <w:sz w:val="19"/>
        </w:rPr>
        <w:t>la</w:t>
      </w:r>
      <w:r>
        <w:rPr>
          <w:spacing w:val="-11"/>
          <w:w w:val="120"/>
          <w:sz w:val="19"/>
        </w:rPr>
        <w:t> </w:t>
      </w:r>
      <w:r>
        <w:rPr>
          <w:w w:val="120"/>
          <w:sz w:val="19"/>
        </w:rPr>
        <w:t>innovación</w:t>
      </w:r>
      <w:r>
        <w:rPr>
          <w:spacing w:val="-11"/>
          <w:w w:val="120"/>
          <w:sz w:val="19"/>
        </w:rPr>
        <w:t> </w:t>
      </w:r>
      <w:r>
        <w:rPr>
          <w:w w:val="120"/>
          <w:sz w:val="19"/>
        </w:rPr>
        <w:t>en</w:t>
      </w:r>
      <w:r>
        <w:rPr>
          <w:spacing w:val="-11"/>
          <w:w w:val="120"/>
          <w:sz w:val="19"/>
        </w:rPr>
        <w:t> </w:t>
      </w:r>
      <w:r>
        <w:rPr>
          <w:w w:val="120"/>
          <w:sz w:val="19"/>
        </w:rPr>
        <w:t>mercadotecnia.</w:t>
      </w:r>
      <w:r>
        <w:rPr>
          <w:spacing w:val="-11"/>
          <w:w w:val="120"/>
          <w:sz w:val="19"/>
        </w:rPr>
        <w:t> </w:t>
      </w:r>
      <w:r>
        <w:rPr>
          <w:w w:val="120"/>
          <w:sz w:val="19"/>
        </w:rPr>
        <w:t>Otra novedad,</w:t>
      </w:r>
      <w:r>
        <w:rPr>
          <w:spacing w:val="-17"/>
          <w:w w:val="120"/>
          <w:sz w:val="19"/>
        </w:rPr>
        <w:t> </w:t>
      </w:r>
      <w:r>
        <w:rPr>
          <w:w w:val="120"/>
          <w:sz w:val="19"/>
        </w:rPr>
        <w:t>el</w:t>
      </w:r>
      <w:r>
        <w:rPr>
          <w:spacing w:val="-17"/>
          <w:w w:val="120"/>
          <w:sz w:val="19"/>
        </w:rPr>
        <w:t> </w:t>
      </w:r>
      <w:r>
        <w:rPr>
          <w:w w:val="120"/>
          <w:sz w:val="19"/>
        </w:rPr>
        <w:t>presente</w:t>
      </w:r>
      <w:r>
        <w:rPr>
          <w:spacing w:val="-17"/>
          <w:w w:val="120"/>
          <w:sz w:val="19"/>
        </w:rPr>
        <w:t> </w:t>
      </w:r>
      <w:r>
        <w:rPr>
          <w:w w:val="120"/>
          <w:sz w:val="19"/>
        </w:rPr>
        <w:t>Manual</w:t>
      </w:r>
      <w:r>
        <w:rPr>
          <w:spacing w:val="-17"/>
          <w:w w:val="120"/>
          <w:sz w:val="19"/>
        </w:rPr>
        <w:t> </w:t>
      </w:r>
      <w:r>
        <w:rPr>
          <w:w w:val="120"/>
          <w:sz w:val="19"/>
        </w:rPr>
        <w:t>incluye</w:t>
      </w:r>
      <w:r>
        <w:rPr>
          <w:spacing w:val="-17"/>
          <w:w w:val="120"/>
          <w:sz w:val="19"/>
        </w:rPr>
        <w:t> </w:t>
      </w:r>
      <w:r>
        <w:rPr>
          <w:w w:val="120"/>
          <w:sz w:val="19"/>
        </w:rPr>
        <w:t>un</w:t>
      </w:r>
      <w:r>
        <w:rPr>
          <w:spacing w:val="-17"/>
          <w:w w:val="120"/>
          <w:sz w:val="19"/>
        </w:rPr>
        <w:t> </w:t>
      </w:r>
      <w:r>
        <w:rPr>
          <w:w w:val="120"/>
          <w:sz w:val="19"/>
        </w:rPr>
        <w:t>Anexo</w:t>
      </w:r>
      <w:r>
        <w:rPr>
          <w:spacing w:val="-17"/>
          <w:w w:val="120"/>
          <w:sz w:val="19"/>
        </w:rPr>
        <w:t> </w:t>
      </w:r>
      <w:r>
        <w:rPr>
          <w:w w:val="120"/>
          <w:sz w:val="19"/>
        </w:rPr>
        <w:t>relativo</w:t>
      </w:r>
      <w:r>
        <w:rPr>
          <w:spacing w:val="-17"/>
          <w:w w:val="120"/>
          <w:sz w:val="19"/>
        </w:rPr>
        <w:t> </w:t>
      </w:r>
      <w:r>
        <w:rPr>
          <w:w w:val="120"/>
          <w:sz w:val="19"/>
        </w:rPr>
        <w:t>a</w:t>
      </w:r>
      <w:r>
        <w:rPr>
          <w:spacing w:val="-17"/>
          <w:w w:val="120"/>
          <w:sz w:val="19"/>
        </w:rPr>
        <w:t> </w:t>
      </w:r>
      <w:r>
        <w:rPr>
          <w:w w:val="120"/>
          <w:sz w:val="19"/>
        </w:rPr>
        <w:t>las</w:t>
      </w:r>
      <w:r>
        <w:rPr>
          <w:spacing w:val="-17"/>
          <w:w w:val="120"/>
          <w:sz w:val="19"/>
        </w:rPr>
        <w:t> </w:t>
      </w:r>
      <w:r>
        <w:rPr>
          <w:w w:val="120"/>
          <w:sz w:val="19"/>
        </w:rPr>
        <w:t>encuestas</w:t>
      </w:r>
      <w:r>
        <w:rPr>
          <w:spacing w:val="-17"/>
          <w:w w:val="120"/>
          <w:sz w:val="19"/>
        </w:rPr>
        <w:t> </w:t>
      </w:r>
      <w:r>
        <w:rPr>
          <w:w w:val="120"/>
          <w:sz w:val="19"/>
        </w:rPr>
        <w:t>sobre innovación</w:t>
      </w:r>
      <w:r>
        <w:rPr>
          <w:spacing w:val="-23"/>
          <w:w w:val="120"/>
          <w:sz w:val="19"/>
        </w:rPr>
        <w:t> </w:t>
      </w:r>
      <w:r>
        <w:rPr>
          <w:w w:val="120"/>
          <w:sz w:val="19"/>
        </w:rPr>
        <w:t>en</w:t>
      </w:r>
      <w:r>
        <w:rPr>
          <w:spacing w:val="-23"/>
          <w:w w:val="120"/>
          <w:sz w:val="19"/>
        </w:rPr>
        <w:t> </w:t>
      </w:r>
      <w:r>
        <w:rPr>
          <w:w w:val="120"/>
          <w:sz w:val="19"/>
        </w:rPr>
        <w:t>países</w:t>
      </w:r>
      <w:r>
        <w:rPr>
          <w:spacing w:val="-23"/>
          <w:w w:val="120"/>
          <w:sz w:val="19"/>
        </w:rPr>
        <w:t> </w:t>
      </w:r>
      <w:r>
        <w:rPr>
          <w:w w:val="120"/>
          <w:sz w:val="19"/>
        </w:rPr>
        <w:t>no</w:t>
      </w:r>
      <w:r>
        <w:rPr>
          <w:spacing w:val="-23"/>
          <w:w w:val="120"/>
          <w:sz w:val="19"/>
        </w:rPr>
        <w:t> </w:t>
      </w:r>
      <w:r>
        <w:rPr>
          <w:w w:val="120"/>
          <w:sz w:val="19"/>
        </w:rPr>
        <w:t>miembros</w:t>
      </w:r>
      <w:r>
        <w:rPr>
          <w:spacing w:val="-23"/>
          <w:w w:val="120"/>
          <w:sz w:val="19"/>
        </w:rPr>
        <w:t> </w:t>
      </w:r>
      <w:r>
        <w:rPr>
          <w:w w:val="120"/>
          <w:sz w:val="19"/>
        </w:rPr>
        <w:t>de</w:t>
      </w:r>
      <w:r>
        <w:rPr>
          <w:spacing w:val="-23"/>
          <w:w w:val="120"/>
          <w:sz w:val="19"/>
        </w:rPr>
        <w:t> </w:t>
      </w:r>
      <w:r>
        <w:rPr>
          <w:w w:val="120"/>
          <w:sz w:val="19"/>
        </w:rPr>
        <w:t>la</w:t>
      </w:r>
      <w:r>
        <w:rPr>
          <w:spacing w:val="-23"/>
          <w:w w:val="120"/>
          <w:sz w:val="19"/>
        </w:rPr>
        <w:t> </w:t>
      </w:r>
      <w:r>
        <w:rPr>
          <w:w w:val="120"/>
          <w:sz w:val="19"/>
        </w:rPr>
        <w:t>OCDE,</w:t>
      </w:r>
      <w:r>
        <w:rPr>
          <w:spacing w:val="-23"/>
          <w:w w:val="120"/>
          <w:sz w:val="19"/>
        </w:rPr>
        <w:t> </w:t>
      </w:r>
      <w:r>
        <w:rPr>
          <w:w w:val="120"/>
          <w:sz w:val="19"/>
        </w:rPr>
        <w:t>lo</w:t>
      </w:r>
      <w:r>
        <w:rPr>
          <w:spacing w:val="-23"/>
          <w:w w:val="120"/>
          <w:sz w:val="19"/>
        </w:rPr>
        <w:t> </w:t>
      </w:r>
      <w:r>
        <w:rPr>
          <w:w w:val="120"/>
          <w:sz w:val="19"/>
        </w:rPr>
        <w:t>que</w:t>
      </w:r>
      <w:r>
        <w:rPr>
          <w:spacing w:val="-23"/>
          <w:w w:val="120"/>
          <w:sz w:val="19"/>
        </w:rPr>
        <w:t> </w:t>
      </w:r>
      <w:r>
        <w:rPr>
          <w:w w:val="120"/>
          <w:sz w:val="19"/>
        </w:rPr>
        <w:t>refleja</w:t>
      </w:r>
      <w:r>
        <w:rPr>
          <w:spacing w:val="-23"/>
          <w:w w:val="120"/>
          <w:sz w:val="19"/>
        </w:rPr>
        <w:t> </w:t>
      </w:r>
      <w:r>
        <w:rPr>
          <w:w w:val="120"/>
          <w:sz w:val="19"/>
        </w:rPr>
        <w:t>el</w:t>
      </w:r>
      <w:r>
        <w:rPr>
          <w:spacing w:val="-23"/>
          <w:w w:val="120"/>
          <w:sz w:val="19"/>
        </w:rPr>
        <w:t> </w:t>
      </w:r>
      <w:r>
        <w:rPr>
          <w:w w:val="120"/>
          <w:sz w:val="19"/>
        </w:rPr>
        <w:t>hecho</w:t>
      </w:r>
      <w:r>
        <w:rPr>
          <w:spacing w:val="-23"/>
          <w:w w:val="120"/>
          <w:sz w:val="19"/>
        </w:rPr>
        <w:t> </w:t>
      </w:r>
      <w:r>
        <w:rPr>
          <w:w w:val="120"/>
          <w:sz w:val="19"/>
        </w:rPr>
        <w:t>de</w:t>
      </w:r>
      <w:r>
        <w:rPr>
          <w:spacing w:val="-23"/>
          <w:w w:val="120"/>
          <w:sz w:val="19"/>
        </w:rPr>
        <w:t> </w:t>
      </w:r>
      <w:r>
        <w:rPr>
          <w:w w:val="120"/>
          <w:sz w:val="19"/>
        </w:rPr>
        <w:t>que un</w:t>
      </w:r>
      <w:r>
        <w:rPr>
          <w:spacing w:val="-8"/>
          <w:w w:val="120"/>
          <w:sz w:val="19"/>
        </w:rPr>
        <w:t> </w:t>
      </w:r>
      <w:r>
        <w:rPr>
          <w:w w:val="120"/>
          <w:sz w:val="19"/>
        </w:rPr>
        <w:t>número</w:t>
      </w:r>
      <w:r>
        <w:rPr>
          <w:spacing w:val="-8"/>
          <w:w w:val="120"/>
          <w:sz w:val="19"/>
        </w:rPr>
        <w:t> </w:t>
      </w:r>
      <w:r>
        <w:rPr>
          <w:w w:val="120"/>
          <w:sz w:val="19"/>
        </w:rPr>
        <w:t>creciente</w:t>
      </w:r>
      <w:r>
        <w:rPr>
          <w:spacing w:val="-8"/>
          <w:w w:val="120"/>
          <w:sz w:val="19"/>
        </w:rPr>
        <w:t> </w:t>
      </w:r>
      <w:r>
        <w:rPr>
          <w:w w:val="120"/>
          <w:sz w:val="19"/>
        </w:rPr>
        <w:t>de</w:t>
      </w:r>
      <w:r>
        <w:rPr>
          <w:spacing w:val="-8"/>
          <w:w w:val="120"/>
          <w:sz w:val="19"/>
        </w:rPr>
        <w:t> </w:t>
      </w:r>
      <w:r>
        <w:rPr>
          <w:w w:val="120"/>
          <w:sz w:val="19"/>
        </w:rPr>
        <w:t>ellos</w:t>
      </w:r>
      <w:r>
        <w:rPr>
          <w:spacing w:val="-8"/>
          <w:w w:val="120"/>
          <w:sz w:val="19"/>
        </w:rPr>
        <w:t> </w:t>
      </w:r>
      <w:r>
        <w:rPr>
          <w:w w:val="120"/>
          <w:sz w:val="19"/>
        </w:rPr>
        <w:t>estén</w:t>
      </w:r>
      <w:r>
        <w:rPr>
          <w:spacing w:val="-8"/>
          <w:w w:val="120"/>
          <w:sz w:val="19"/>
        </w:rPr>
        <w:t> </w:t>
      </w:r>
      <w:r>
        <w:rPr>
          <w:w w:val="120"/>
          <w:sz w:val="19"/>
        </w:rPr>
        <w:t>realizando</w:t>
      </w:r>
      <w:r>
        <w:rPr>
          <w:spacing w:val="-8"/>
          <w:w w:val="120"/>
          <w:sz w:val="19"/>
        </w:rPr>
        <w:t> </w:t>
      </w:r>
      <w:r>
        <w:rPr>
          <w:w w:val="120"/>
          <w:sz w:val="19"/>
        </w:rPr>
        <w:t>este</w:t>
      </w:r>
      <w:r>
        <w:rPr>
          <w:spacing w:val="-8"/>
          <w:w w:val="120"/>
          <w:sz w:val="19"/>
        </w:rPr>
        <w:t> </w:t>
      </w:r>
      <w:r>
        <w:rPr>
          <w:w w:val="120"/>
          <w:sz w:val="19"/>
        </w:rPr>
        <w:t>tipo</w:t>
      </w:r>
      <w:r>
        <w:rPr>
          <w:spacing w:val="-8"/>
          <w:w w:val="120"/>
          <w:sz w:val="19"/>
        </w:rPr>
        <w:t> </w:t>
      </w:r>
      <w:r>
        <w:rPr>
          <w:w w:val="120"/>
          <w:sz w:val="19"/>
        </w:rPr>
        <w:t>de</w:t>
      </w:r>
      <w:r>
        <w:rPr>
          <w:spacing w:val="-8"/>
          <w:w w:val="120"/>
          <w:sz w:val="19"/>
        </w:rPr>
        <w:t> </w:t>
      </w:r>
      <w:r>
        <w:rPr>
          <w:w w:val="120"/>
          <w:sz w:val="19"/>
        </w:rPr>
        <w:t>encuestas.</w:t>
      </w:r>
    </w:p>
    <w:p>
      <w:pPr>
        <w:pStyle w:val="ListParagraph"/>
        <w:numPr>
          <w:ilvl w:val="1"/>
          <w:numId w:val="10"/>
        </w:numPr>
        <w:tabs>
          <w:tab w:pos="1647" w:val="left" w:leader="none"/>
        </w:tabs>
        <w:spacing w:line="240" w:lineRule="auto" w:before="86" w:after="0"/>
        <w:ind w:left="1023" w:right="1050" w:firstLine="0"/>
        <w:jc w:val="both"/>
        <w:rPr>
          <w:sz w:val="19"/>
        </w:rPr>
      </w:pPr>
      <w:r>
        <w:rPr>
          <w:w w:val="115"/>
          <w:sz w:val="19"/>
        </w:rPr>
        <w:t>La evaluación de los vínculos ha sido ampliada debido a la importan- cia de los flujos del conocimiento entre las empresas y otras organizaciones para el desarrollo y la difusión de las innovaciones. Eso permite mostrar el papel de las estructuras organizativas y de las prácticas que favorecen la puesta en común y el uso del conocimiento así como las interacciones con otras empresas y las instituciones públicas de investigación. Esto también incluye el estrechamiento de las relaciones con los proveedores y el desarro- llo</w:t>
      </w:r>
      <w:r>
        <w:rPr>
          <w:spacing w:val="-5"/>
          <w:w w:val="115"/>
          <w:sz w:val="19"/>
        </w:rPr>
        <w:t> </w:t>
      </w:r>
      <w:r>
        <w:rPr>
          <w:w w:val="115"/>
          <w:sz w:val="19"/>
        </w:rPr>
        <w:t>constante</w:t>
      </w:r>
      <w:r>
        <w:rPr>
          <w:spacing w:val="-5"/>
          <w:w w:val="115"/>
          <w:sz w:val="19"/>
        </w:rPr>
        <w:t> </w:t>
      </w:r>
      <w:r>
        <w:rPr>
          <w:w w:val="115"/>
          <w:sz w:val="19"/>
        </w:rPr>
        <w:t>de</w:t>
      </w:r>
      <w:r>
        <w:rPr>
          <w:spacing w:val="-5"/>
          <w:w w:val="115"/>
          <w:sz w:val="19"/>
        </w:rPr>
        <w:t> </w:t>
      </w:r>
      <w:r>
        <w:rPr>
          <w:w w:val="115"/>
          <w:sz w:val="19"/>
        </w:rPr>
        <w:t>métodos</w:t>
      </w:r>
      <w:r>
        <w:rPr>
          <w:spacing w:val="-5"/>
          <w:w w:val="115"/>
          <w:sz w:val="19"/>
        </w:rPr>
        <w:t> </w:t>
      </w:r>
      <w:r>
        <w:rPr>
          <w:w w:val="115"/>
          <w:sz w:val="19"/>
        </w:rPr>
        <w:t>de</w:t>
      </w:r>
      <w:r>
        <w:rPr>
          <w:spacing w:val="-5"/>
          <w:w w:val="115"/>
          <w:sz w:val="19"/>
        </w:rPr>
        <w:t> </w:t>
      </w:r>
      <w:r>
        <w:rPr>
          <w:w w:val="115"/>
          <w:sz w:val="19"/>
        </w:rPr>
        <w:t>comercialización</w:t>
      </w:r>
      <w:r>
        <w:rPr>
          <w:spacing w:val="-5"/>
          <w:w w:val="115"/>
          <w:sz w:val="19"/>
        </w:rPr>
        <w:t> </w:t>
      </w:r>
      <w:r>
        <w:rPr>
          <w:w w:val="115"/>
          <w:sz w:val="19"/>
        </w:rPr>
        <w:t>para</w:t>
      </w:r>
      <w:r>
        <w:rPr>
          <w:spacing w:val="-5"/>
          <w:w w:val="115"/>
          <w:sz w:val="19"/>
        </w:rPr>
        <w:t> </w:t>
      </w:r>
      <w:r>
        <w:rPr>
          <w:w w:val="115"/>
          <w:sz w:val="19"/>
        </w:rPr>
        <w:t>acercarse</w:t>
      </w:r>
      <w:r>
        <w:rPr>
          <w:spacing w:val="-5"/>
          <w:w w:val="115"/>
          <w:sz w:val="19"/>
        </w:rPr>
        <w:t> </w:t>
      </w:r>
      <w:r>
        <w:rPr>
          <w:w w:val="115"/>
          <w:sz w:val="19"/>
        </w:rPr>
        <w:t>mejor</w:t>
      </w:r>
      <w:r>
        <w:rPr>
          <w:spacing w:val="-5"/>
          <w:w w:val="115"/>
          <w:sz w:val="19"/>
        </w:rPr>
        <w:t> </w:t>
      </w:r>
      <w:r>
        <w:rPr>
          <w:w w:val="115"/>
          <w:sz w:val="19"/>
        </w:rPr>
        <w:t>a</w:t>
      </w:r>
      <w:r>
        <w:rPr>
          <w:spacing w:val="-5"/>
          <w:w w:val="115"/>
          <w:sz w:val="19"/>
        </w:rPr>
        <w:t> </w:t>
      </w:r>
      <w:r>
        <w:rPr>
          <w:w w:val="115"/>
          <w:sz w:val="19"/>
        </w:rPr>
        <w:t>los</w:t>
      </w:r>
      <w:r>
        <w:rPr>
          <w:spacing w:val="-5"/>
          <w:w w:val="115"/>
          <w:sz w:val="19"/>
        </w:rPr>
        <w:t> </w:t>
      </w:r>
      <w:r>
        <w:rPr>
          <w:w w:val="115"/>
          <w:sz w:val="19"/>
        </w:rPr>
        <w:t>clien- tes. Los vínculos son ahora objeto de un capítulo específico, tratando una amplia gama de interacciones que van desde los intercambios de información sin contrapartida hasta la participación activa en proyectos conjuntos de innovación.</w:t>
      </w:r>
    </w:p>
    <w:p>
      <w:pPr>
        <w:pStyle w:val="ListParagraph"/>
        <w:numPr>
          <w:ilvl w:val="1"/>
          <w:numId w:val="10"/>
        </w:numPr>
        <w:tabs>
          <w:tab w:pos="1647" w:val="left" w:leader="none"/>
        </w:tabs>
        <w:spacing w:line="240" w:lineRule="auto" w:before="86" w:after="0"/>
        <w:ind w:left="1023" w:right="1050" w:firstLine="0"/>
        <w:jc w:val="both"/>
        <w:rPr>
          <w:sz w:val="19"/>
        </w:rPr>
      </w:pPr>
      <w:r>
        <w:rPr>
          <w:w w:val="120"/>
          <w:sz w:val="19"/>
        </w:rPr>
        <w:t>Aunque</w:t>
      </w:r>
      <w:r>
        <w:rPr>
          <w:spacing w:val="-20"/>
          <w:w w:val="120"/>
          <w:sz w:val="19"/>
        </w:rPr>
        <w:t> </w:t>
      </w:r>
      <w:r>
        <w:rPr>
          <w:w w:val="120"/>
          <w:sz w:val="19"/>
        </w:rPr>
        <w:t>en</w:t>
      </w:r>
      <w:r>
        <w:rPr>
          <w:spacing w:val="-20"/>
          <w:w w:val="120"/>
          <w:sz w:val="19"/>
        </w:rPr>
        <w:t> </w:t>
      </w:r>
      <w:r>
        <w:rPr>
          <w:w w:val="120"/>
          <w:sz w:val="19"/>
        </w:rPr>
        <w:t>la</w:t>
      </w:r>
      <w:r>
        <w:rPr>
          <w:spacing w:val="-20"/>
          <w:w w:val="120"/>
          <w:sz w:val="19"/>
        </w:rPr>
        <w:t> </w:t>
      </w:r>
      <w:r>
        <w:rPr>
          <w:w w:val="120"/>
          <w:sz w:val="19"/>
        </w:rPr>
        <w:t>segunda</w:t>
      </w:r>
      <w:r>
        <w:rPr>
          <w:spacing w:val="-20"/>
          <w:w w:val="120"/>
          <w:sz w:val="19"/>
        </w:rPr>
        <w:t> </w:t>
      </w:r>
      <w:r>
        <w:rPr>
          <w:w w:val="120"/>
          <w:sz w:val="19"/>
        </w:rPr>
        <w:t>edición</w:t>
      </w:r>
      <w:r>
        <w:rPr>
          <w:spacing w:val="-20"/>
          <w:w w:val="120"/>
          <w:sz w:val="19"/>
        </w:rPr>
        <w:t> </w:t>
      </w:r>
      <w:r>
        <w:rPr>
          <w:w w:val="120"/>
          <w:sz w:val="19"/>
        </w:rPr>
        <w:t>del</w:t>
      </w:r>
      <w:r>
        <w:rPr>
          <w:spacing w:val="-20"/>
          <w:w w:val="120"/>
          <w:sz w:val="19"/>
        </w:rPr>
        <w:t> </w:t>
      </w:r>
      <w:r>
        <w:rPr>
          <w:w w:val="120"/>
          <w:sz w:val="19"/>
        </w:rPr>
        <w:t>Manual</w:t>
      </w:r>
      <w:r>
        <w:rPr>
          <w:spacing w:val="-20"/>
          <w:w w:val="120"/>
          <w:sz w:val="19"/>
        </w:rPr>
        <w:t> </w:t>
      </w:r>
      <w:r>
        <w:rPr>
          <w:w w:val="120"/>
          <w:sz w:val="19"/>
        </w:rPr>
        <w:t>ya</w:t>
      </w:r>
      <w:r>
        <w:rPr>
          <w:spacing w:val="-20"/>
          <w:w w:val="120"/>
          <w:sz w:val="19"/>
        </w:rPr>
        <w:t> </w:t>
      </w:r>
      <w:r>
        <w:rPr>
          <w:w w:val="120"/>
          <w:sz w:val="19"/>
        </w:rPr>
        <w:t>se</w:t>
      </w:r>
      <w:r>
        <w:rPr>
          <w:spacing w:val="-20"/>
          <w:w w:val="120"/>
          <w:sz w:val="19"/>
        </w:rPr>
        <w:t> </w:t>
      </w:r>
      <w:r>
        <w:rPr>
          <w:w w:val="120"/>
          <w:sz w:val="19"/>
        </w:rPr>
        <w:t>trataron</w:t>
      </w:r>
      <w:r>
        <w:rPr>
          <w:spacing w:val="-20"/>
          <w:w w:val="120"/>
          <w:sz w:val="19"/>
        </w:rPr>
        <w:t> </w:t>
      </w:r>
      <w:r>
        <w:rPr>
          <w:w w:val="120"/>
          <w:sz w:val="19"/>
        </w:rPr>
        <w:t>los</w:t>
      </w:r>
      <w:r>
        <w:rPr>
          <w:spacing w:val="-20"/>
          <w:w w:val="120"/>
          <w:sz w:val="19"/>
        </w:rPr>
        <w:t> </w:t>
      </w:r>
      <w:r>
        <w:rPr>
          <w:w w:val="120"/>
          <w:sz w:val="19"/>
        </w:rPr>
        <w:t>servicios, el</w:t>
      </w:r>
      <w:r>
        <w:rPr>
          <w:spacing w:val="-23"/>
          <w:w w:val="120"/>
          <w:sz w:val="19"/>
        </w:rPr>
        <w:t> </w:t>
      </w:r>
      <w:r>
        <w:rPr>
          <w:w w:val="120"/>
          <w:sz w:val="19"/>
        </w:rPr>
        <w:t>foco</w:t>
      </w:r>
      <w:r>
        <w:rPr>
          <w:spacing w:val="-23"/>
          <w:w w:val="120"/>
          <w:sz w:val="19"/>
        </w:rPr>
        <w:t> </w:t>
      </w:r>
      <w:r>
        <w:rPr>
          <w:w w:val="120"/>
          <w:sz w:val="19"/>
        </w:rPr>
        <w:t>estaba</w:t>
      </w:r>
      <w:r>
        <w:rPr>
          <w:spacing w:val="-23"/>
          <w:w w:val="120"/>
          <w:sz w:val="19"/>
        </w:rPr>
        <w:t> </w:t>
      </w:r>
      <w:r>
        <w:rPr>
          <w:w w:val="120"/>
          <w:sz w:val="19"/>
        </w:rPr>
        <w:t>puesto</w:t>
      </w:r>
      <w:r>
        <w:rPr>
          <w:spacing w:val="-23"/>
          <w:w w:val="120"/>
          <w:sz w:val="19"/>
        </w:rPr>
        <w:t> </w:t>
      </w:r>
      <w:r>
        <w:rPr>
          <w:w w:val="120"/>
          <w:sz w:val="19"/>
        </w:rPr>
        <w:t>en</w:t>
      </w:r>
      <w:r>
        <w:rPr>
          <w:spacing w:val="-23"/>
          <w:w w:val="120"/>
          <w:sz w:val="19"/>
        </w:rPr>
        <w:t> </w:t>
      </w:r>
      <w:r>
        <w:rPr>
          <w:w w:val="120"/>
          <w:sz w:val="19"/>
        </w:rPr>
        <w:t>las</w:t>
      </w:r>
      <w:r>
        <w:rPr>
          <w:spacing w:val="-23"/>
          <w:w w:val="120"/>
          <w:sz w:val="19"/>
        </w:rPr>
        <w:t> </w:t>
      </w:r>
      <w:r>
        <w:rPr>
          <w:w w:val="120"/>
          <w:sz w:val="19"/>
        </w:rPr>
        <w:t>industrias</w:t>
      </w:r>
      <w:r>
        <w:rPr>
          <w:spacing w:val="-23"/>
          <w:w w:val="120"/>
          <w:sz w:val="19"/>
        </w:rPr>
        <w:t> </w:t>
      </w:r>
      <w:r>
        <w:rPr>
          <w:w w:val="120"/>
          <w:sz w:val="19"/>
        </w:rPr>
        <w:t>fabriles.</w:t>
      </w:r>
      <w:r>
        <w:rPr>
          <w:spacing w:val="-23"/>
          <w:w w:val="120"/>
          <w:sz w:val="19"/>
        </w:rPr>
        <w:t> </w:t>
      </w:r>
      <w:r>
        <w:rPr>
          <w:w w:val="120"/>
          <w:sz w:val="19"/>
        </w:rPr>
        <w:t>La</w:t>
      </w:r>
      <w:r>
        <w:rPr>
          <w:spacing w:val="-23"/>
          <w:w w:val="120"/>
          <w:sz w:val="19"/>
        </w:rPr>
        <w:t> </w:t>
      </w:r>
      <w:r>
        <w:rPr>
          <w:w w:val="120"/>
          <w:sz w:val="19"/>
        </w:rPr>
        <w:t>actividad</w:t>
      </w:r>
      <w:r>
        <w:rPr>
          <w:spacing w:val="-23"/>
          <w:w w:val="120"/>
          <w:sz w:val="19"/>
        </w:rPr>
        <w:t> </w:t>
      </w:r>
      <w:r>
        <w:rPr>
          <w:w w:val="120"/>
          <w:sz w:val="19"/>
        </w:rPr>
        <w:t>innovadora</w:t>
      </w:r>
      <w:r>
        <w:rPr>
          <w:spacing w:val="-23"/>
          <w:w w:val="120"/>
          <w:sz w:val="19"/>
        </w:rPr>
        <w:t> </w:t>
      </w:r>
      <w:r>
        <w:rPr>
          <w:w w:val="120"/>
          <w:sz w:val="19"/>
        </w:rPr>
        <w:t>en</w:t>
      </w:r>
      <w:r>
        <w:rPr>
          <w:spacing w:val="-23"/>
          <w:w w:val="120"/>
          <w:sz w:val="19"/>
        </w:rPr>
        <w:t> </w:t>
      </w:r>
      <w:r>
        <w:rPr>
          <w:w w:val="120"/>
          <w:sz w:val="19"/>
        </w:rPr>
        <w:t>los sectores</w:t>
      </w:r>
      <w:r>
        <w:rPr>
          <w:spacing w:val="-5"/>
          <w:w w:val="120"/>
          <w:sz w:val="19"/>
        </w:rPr>
        <w:t> </w:t>
      </w:r>
      <w:r>
        <w:rPr>
          <w:w w:val="120"/>
          <w:sz w:val="19"/>
        </w:rPr>
        <w:t>orientados</w:t>
      </w:r>
      <w:r>
        <w:rPr>
          <w:spacing w:val="-5"/>
          <w:w w:val="120"/>
          <w:sz w:val="19"/>
        </w:rPr>
        <w:t> </w:t>
      </w:r>
      <w:r>
        <w:rPr>
          <w:w w:val="120"/>
          <w:sz w:val="19"/>
        </w:rPr>
        <w:t>a</w:t>
      </w:r>
      <w:r>
        <w:rPr>
          <w:spacing w:val="-5"/>
          <w:w w:val="120"/>
          <w:sz w:val="19"/>
        </w:rPr>
        <w:t> </w:t>
      </w:r>
      <w:r>
        <w:rPr>
          <w:w w:val="120"/>
          <w:sz w:val="19"/>
        </w:rPr>
        <w:t>los</w:t>
      </w:r>
      <w:r>
        <w:rPr>
          <w:spacing w:val="-5"/>
          <w:w w:val="120"/>
          <w:sz w:val="19"/>
        </w:rPr>
        <w:t> </w:t>
      </w:r>
      <w:r>
        <w:rPr>
          <w:w w:val="120"/>
          <w:sz w:val="19"/>
        </w:rPr>
        <w:t>servicios</w:t>
      </w:r>
      <w:r>
        <w:rPr>
          <w:spacing w:val="-5"/>
          <w:w w:val="120"/>
          <w:sz w:val="19"/>
        </w:rPr>
        <w:t> </w:t>
      </w:r>
      <w:r>
        <w:rPr>
          <w:w w:val="120"/>
          <w:sz w:val="19"/>
        </w:rPr>
        <w:t>puede</w:t>
      </w:r>
      <w:r>
        <w:rPr>
          <w:spacing w:val="-5"/>
          <w:w w:val="120"/>
          <w:sz w:val="19"/>
        </w:rPr>
        <w:t> </w:t>
      </w:r>
      <w:r>
        <w:rPr>
          <w:w w:val="120"/>
          <w:sz w:val="19"/>
        </w:rPr>
        <w:t>diferir</w:t>
      </w:r>
      <w:r>
        <w:rPr>
          <w:spacing w:val="-5"/>
          <w:w w:val="120"/>
          <w:sz w:val="19"/>
        </w:rPr>
        <w:t> </w:t>
      </w:r>
      <w:r>
        <w:rPr>
          <w:w w:val="120"/>
          <w:sz w:val="19"/>
        </w:rPr>
        <w:t>sustancialmente</w:t>
      </w:r>
      <w:r>
        <w:rPr>
          <w:spacing w:val="-5"/>
          <w:w w:val="120"/>
          <w:sz w:val="19"/>
        </w:rPr>
        <w:t> </w:t>
      </w:r>
      <w:r>
        <w:rPr>
          <w:w w:val="120"/>
          <w:sz w:val="19"/>
        </w:rPr>
        <w:t>de</w:t>
      </w:r>
      <w:r>
        <w:rPr>
          <w:spacing w:val="-5"/>
          <w:w w:val="120"/>
          <w:sz w:val="19"/>
        </w:rPr>
        <w:t> </w:t>
      </w:r>
      <w:r>
        <w:rPr>
          <w:w w:val="120"/>
          <w:sz w:val="19"/>
        </w:rPr>
        <w:t>la</w:t>
      </w:r>
      <w:r>
        <w:rPr>
          <w:spacing w:val="-5"/>
          <w:w w:val="120"/>
          <w:sz w:val="19"/>
        </w:rPr>
        <w:t> </w:t>
      </w:r>
      <w:r>
        <w:rPr>
          <w:w w:val="120"/>
          <w:sz w:val="19"/>
        </w:rPr>
        <w:t>inno- vación</w:t>
      </w:r>
      <w:r>
        <w:rPr>
          <w:spacing w:val="-16"/>
          <w:w w:val="120"/>
          <w:sz w:val="19"/>
        </w:rPr>
        <w:t> </w:t>
      </w:r>
      <w:r>
        <w:rPr>
          <w:w w:val="120"/>
          <w:sz w:val="19"/>
        </w:rPr>
        <w:t>en</w:t>
      </w:r>
      <w:r>
        <w:rPr>
          <w:spacing w:val="-16"/>
          <w:w w:val="120"/>
          <w:sz w:val="19"/>
        </w:rPr>
        <w:t> </w:t>
      </w:r>
      <w:r>
        <w:rPr>
          <w:w w:val="120"/>
          <w:sz w:val="19"/>
        </w:rPr>
        <w:t>muchos</w:t>
      </w:r>
      <w:r>
        <w:rPr>
          <w:spacing w:val="-16"/>
          <w:w w:val="120"/>
          <w:sz w:val="19"/>
        </w:rPr>
        <w:t> </w:t>
      </w:r>
      <w:r>
        <w:rPr>
          <w:w w:val="120"/>
          <w:sz w:val="19"/>
        </w:rPr>
        <w:t>de</w:t>
      </w:r>
      <w:r>
        <w:rPr>
          <w:spacing w:val="-16"/>
          <w:w w:val="120"/>
          <w:sz w:val="19"/>
        </w:rPr>
        <w:t> </w:t>
      </w:r>
      <w:r>
        <w:rPr>
          <w:w w:val="120"/>
          <w:sz w:val="19"/>
        </w:rPr>
        <w:t>los</w:t>
      </w:r>
      <w:r>
        <w:rPr>
          <w:spacing w:val="-16"/>
          <w:w w:val="120"/>
          <w:sz w:val="19"/>
        </w:rPr>
        <w:t> </w:t>
      </w:r>
      <w:r>
        <w:rPr>
          <w:w w:val="120"/>
          <w:sz w:val="19"/>
        </w:rPr>
        <w:t>sectores</w:t>
      </w:r>
      <w:r>
        <w:rPr>
          <w:spacing w:val="-16"/>
          <w:w w:val="120"/>
          <w:sz w:val="19"/>
        </w:rPr>
        <w:t> </w:t>
      </w:r>
      <w:r>
        <w:rPr>
          <w:w w:val="120"/>
          <w:sz w:val="19"/>
        </w:rPr>
        <w:t>orientados</w:t>
      </w:r>
      <w:r>
        <w:rPr>
          <w:spacing w:val="-16"/>
          <w:w w:val="120"/>
          <w:sz w:val="19"/>
        </w:rPr>
        <w:t> </w:t>
      </w:r>
      <w:r>
        <w:rPr>
          <w:w w:val="120"/>
          <w:sz w:val="19"/>
        </w:rPr>
        <w:t>hacia</w:t>
      </w:r>
      <w:r>
        <w:rPr>
          <w:spacing w:val="-16"/>
          <w:w w:val="120"/>
          <w:sz w:val="19"/>
        </w:rPr>
        <w:t> </w:t>
      </w:r>
      <w:r>
        <w:rPr>
          <w:w w:val="120"/>
          <w:sz w:val="19"/>
        </w:rPr>
        <w:t>la</w:t>
      </w:r>
      <w:r>
        <w:rPr>
          <w:spacing w:val="-16"/>
          <w:w w:val="120"/>
          <w:sz w:val="19"/>
        </w:rPr>
        <w:t> </w:t>
      </w:r>
      <w:r>
        <w:rPr>
          <w:w w:val="120"/>
          <w:sz w:val="19"/>
        </w:rPr>
        <w:t>fabricación.</w:t>
      </w:r>
      <w:r>
        <w:rPr>
          <w:spacing w:val="-16"/>
          <w:w w:val="120"/>
          <w:sz w:val="19"/>
        </w:rPr>
        <w:t> </w:t>
      </w:r>
      <w:r>
        <w:rPr>
          <w:w w:val="120"/>
          <w:sz w:val="19"/>
        </w:rPr>
        <w:t>La</w:t>
      </w:r>
      <w:r>
        <w:rPr>
          <w:spacing w:val="-16"/>
          <w:w w:val="120"/>
          <w:sz w:val="19"/>
        </w:rPr>
        <w:t> </w:t>
      </w:r>
      <w:r>
        <w:rPr>
          <w:w w:val="120"/>
          <w:sz w:val="19"/>
        </w:rPr>
        <w:t>innova-</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BodyText"/>
        <w:ind w:left="1023" w:right="1050"/>
        <w:jc w:val="both"/>
      </w:pPr>
      <w:r>
        <w:rPr>
          <w:w w:val="115"/>
        </w:rPr>
        <w:t>ción en los servicios se puede organizar a menudo menos formalmente, es de naturaleza más incremental y menos tecnológica. Con el fin de configurar un marco en el que se acomoden mejor esta amplia gama de industrias, en la</w:t>
      </w:r>
      <w:r>
        <w:rPr>
          <w:spacing w:val="-29"/>
          <w:w w:val="115"/>
        </w:rPr>
        <w:t> </w:t>
      </w:r>
      <w:r>
        <w:rPr>
          <w:w w:val="115"/>
        </w:rPr>
        <w:t>pre- sente edición se han hecho un gran número de modificaciones en la formula- ción de las definiciones, los términos y los</w:t>
      </w:r>
      <w:r>
        <w:rPr>
          <w:spacing w:val="38"/>
          <w:w w:val="115"/>
        </w:rPr>
        <w:t> </w:t>
      </w:r>
      <w:r>
        <w:rPr>
          <w:w w:val="115"/>
        </w:rPr>
        <w:t>conceptos.</w:t>
      </w:r>
    </w:p>
    <w:p>
      <w:pPr>
        <w:pStyle w:val="ListParagraph"/>
        <w:numPr>
          <w:ilvl w:val="1"/>
          <w:numId w:val="10"/>
        </w:numPr>
        <w:tabs>
          <w:tab w:pos="1647" w:val="left" w:leader="none"/>
        </w:tabs>
        <w:spacing w:line="240" w:lineRule="auto" w:before="70" w:after="0"/>
        <w:ind w:left="1023" w:right="1050" w:firstLine="0"/>
        <w:jc w:val="both"/>
        <w:rPr>
          <w:sz w:val="19"/>
        </w:rPr>
      </w:pPr>
      <w:r>
        <w:rPr>
          <w:w w:val="115"/>
          <w:sz w:val="19"/>
        </w:rPr>
        <w:t>Identificar todo el conjunto de cambios que las empresas introducen para aumentar sus rendimientos y su éxito, mejorando los resultados econó- micos, exige un marco más amplio que el que sirve para medir la innovación tecnológica de producto y de proceso. Al incluir las innovaciones en merca- dotecnia y organización, se obtiene un marco más completo, capaz de refle- jar los cambios que influyen en los resultados de las empresas y contribuyen  a la acumulación del</w:t>
      </w:r>
      <w:r>
        <w:rPr>
          <w:spacing w:val="38"/>
          <w:w w:val="115"/>
          <w:sz w:val="19"/>
        </w:rPr>
        <w:t> </w:t>
      </w:r>
      <w:r>
        <w:rPr>
          <w:w w:val="115"/>
          <w:sz w:val="19"/>
        </w:rPr>
        <w:t>conocimiento.</w:t>
      </w:r>
    </w:p>
    <w:p>
      <w:pPr>
        <w:pStyle w:val="ListParagraph"/>
        <w:numPr>
          <w:ilvl w:val="1"/>
          <w:numId w:val="10"/>
        </w:numPr>
        <w:tabs>
          <w:tab w:pos="1647" w:val="left" w:leader="none"/>
        </w:tabs>
        <w:spacing w:line="240" w:lineRule="auto" w:before="70" w:after="0"/>
        <w:ind w:left="1023" w:right="1050" w:firstLine="0"/>
        <w:jc w:val="both"/>
        <w:rPr>
          <w:sz w:val="19"/>
        </w:rPr>
      </w:pPr>
      <w:r>
        <w:rPr>
          <w:w w:val="115"/>
          <w:sz w:val="19"/>
        </w:rPr>
        <w:t>El papel de la innovación en la organización es destacado por Lam (2005) cuando escribe: </w:t>
      </w:r>
      <w:r>
        <w:rPr>
          <w:w w:val="105"/>
          <w:sz w:val="19"/>
        </w:rPr>
        <w:t>“los </w:t>
      </w:r>
      <w:r>
        <w:rPr>
          <w:w w:val="115"/>
          <w:sz w:val="19"/>
        </w:rPr>
        <w:t>economistas asumen que el cambio organizativo es una respuesta al cambio tecnológico, cuando de hecho la innovación en organización podría ser una condición previa y necesaria para las innovacio- nes tecnológicas”. Las innovaciones organizativas no constituyen solamente un factor de apoyo para la innovación de producto y proceso; ellas mismas pueden influir considerablemente en los resultados de las empresas. Pueden mejorar</w:t>
      </w:r>
      <w:r>
        <w:rPr>
          <w:spacing w:val="-8"/>
          <w:w w:val="115"/>
          <w:sz w:val="19"/>
        </w:rPr>
        <w:t> </w:t>
      </w:r>
      <w:r>
        <w:rPr>
          <w:w w:val="115"/>
          <w:sz w:val="19"/>
        </w:rPr>
        <w:t>la</w:t>
      </w:r>
      <w:r>
        <w:rPr>
          <w:spacing w:val="-8"/>
          <w:w w:val="115"/>
          <w:sz w:val="19"/>
        </w:rPr>
        <w:t> </w:t>
      </w:r>
      <w:r>
        <w:rPr>
          <w:w w:val="115"/>
          <w:sz w:val="19"/>
        </w:rPr>
        <w:t>calidad</w:t>
      </w:r>
      <w:r>
        <w:rPr>
          <w:spacing w:val="-8"/>
          <w:w w:val="115"/>
          <w:sz w:val="19"/>
        </w:rPr>
        <w:t> </w:t>
      </w:r>
      <w:r>
        <w:rPr>
          <w:w w:val="115"/>
          <w:sz w:val="19"/>
        </w:rPr>
        <w:t>y</w:t>
      </w:r>
      <w:r>
        <w:rPr>
          <w:spacing w:val="-8"/>
          <w:w w:val="115"/>
          <w:sz w:val="19"/>
        </w:rPr>
        <w:t> </w:t>
      </w:r>
      <w:r>
        <w:rPr>
          <w:w w:val="115"/>
          <w:sz w:val="19"/>
        </w:rPr>
        <w:t>la</w:t>
      </w:r>
      <w:r>
        <w:rPr>
          <w:spacing w:val="-8"/>
          <w:w w:val="115"/>
          <w:sz w:val="19"/>
        </w:rPr>
        <w:t> </w:t>
      </w:r>
      <w:r>
        <w:rPr>
          <w:w w:val="115"/>
          <w:sz w:val="19"/>
        </w:rPr>
        <w:t>eficiencia</w:t>
      </w:r>
      <w:r>
        <w:rPr>
          <w:spacing w:val="-8"/>
          <w:w w:val="115"/>
          <w:sz w:val="19"/>
        </w:rPr>
        <w:t> </w:t>
      </w:r>
      <w:r>
        <w:rPr>
          <w:w w:val="115"/>
          <w:sz w:val="19"/>
        </w:rPr>
        <w:t>del</w:t>
      </w:r>
      <w:r>
        <w:rPr>
          <w:spacing w:val="-8"/>
          <w:w w:val="115"/>
          <w:sz w:val="19"/>
        </w:rPr>
        <w:t> </w:t>
      </w:r>
      <w:r>
        <w:rPr>
          <w:w w:val="115"/>
          <w:sz w:val="19"/>
        </w:rPr>
        <w:t>trabajo,</w:t>
      </w:r>
      <w:r>
        <w:rPr>
          <w:spacing w:val="-8"/>
          <w:w w:val="115"/>
          <w:sz w:val="19"/>
        </w:rPr>
        <w:t> </w:t>
      </w:r>
      <w:r>
        <w:rPr>
          <w:w w:val="115"/>
          <w:sz w:val="19"/>
        </w:rPr>
        <w:t>favorecer</w:t>
      </w:r>
      <w:r>
        <w:rPr>
          <w:spacing w:val="-8"/>
          <w:w w:val="115"/>
          <w:sz w:val="19"/>
        </w:rPr>
        <w:t> </w:t>
      </w:r>
      <w:r>
        <w:rPr>
          <w:w w:val="115"/>
          <w:sz w:val="19"/>
        </w:rPr>
        <w:t>el</w:t>
      </w:r>
      <w:r>
        <w:rPr>
          <w:spacing w:val="-8"/>
          <w:w w:val="115"/>
          <w:sz w:val="19"/>
        </w:rPr>
        <w:t> </w:t>
      </w:r>
      <w:r>
        <w:rPr>
          <w:w w:val="115"/>
          <w:sz w:val="19"/>
        </w:rPr>
        <w:t>intercambio</w:t>
      </w:r>
      <w:r>
        <w:rPr>
          <w:spacing w:val="-8"/>
          <w:w w:val="115"/>
          <w:sz w:val="19"/>
        </w:rPr>
        <w:t> </w:t>
      </w:r>
      <w:r>
        <w:rPr>
          <w:w w:val="115"/>
          <w:sz w:val="19"/>
        </w:rPr>
        <w:t>de</w:t>
      </w:r>
      <w:r>
        <w:rPr>
          <w:spacing w:val="-8"/>
          <w:w w:val="115"/>
          <w:sz w:val="19"/>
        </w:rPr>
        <w:t> </w:t>
      </w:r>
      <w:r>
        <w:rPr>
          <w:w w:val="115"/>
          <w:sz w:val="19"/>
        </w:rPr>
        <w:t>infor- mación y dotar a las empresas con una mayor capacidad de aprendizaje y de utilización de nuevos conocimientos y </w:t>
      </w:r>
      <w:r>
        <w:rPr>
          <w:spacing w:val="4"/>
          <w:w w:val="115"/>
          <w:sz w:val="19"/>
        </w:rPr>
        <w:t> </w:t>
      </w:r>
      <w:r>
        <w:rPr>
          <w:w w:val="115"/>
          <w:sz w:val="19"/>
        </w:rPr>
        <w:t>tecnologías.</w:t>
      </w:r>
    </w:p>
    <w:p>
      <w:pPr>
        <w:pStyle w:val="ListParagraph"/>
        <w:numPr>
          <w:ilvl w:val="1"/>
          <w:numId w:val="10"/>
        </w:numPr>
        <w:tabs>
          <w:tab w:pos="1647" w:val="left" w:leader="none"/>
        </w:tabs>
        <w:spacing w:line="240" w:lineRule="auto" w:before="70" w:after="0"/>
        <w:ind w:left="1023" w:right="1050" w:firstLine="0"/>
        <w:jc w:val="both"/>
        <w:rPr>
          <w:sz w:val="19"/>
        </w:rPr>
      </w:pPr>
      <w:r>
        <w:rPr>
          <w:spacing w:val="-3"/>
          <w:w w:val="115"/>
          <w:sz w:val="19"/>
        </w:rPr>
        <w:t>También </w:t>
      </w:r>
      <w:r>
        <w:rPr>
          <w:w w:val="115"/>
          <w:sz w:val="19"/>
        </w:rPr>
        <w:t>las empresas pueden destinar recursos considerables a los estudios de mercado y al desarrollo de nuevos métodos de comercialización, tales como la entrada en nuevos mercados o segmentos de mercado y el desa- rrollo de nuevos métodos de promoción de sus productos. Estos nuevos</w:t>
      </w:r>
      <w:r>
        <w:rPr>
          <w:spacing w:val="-7"/>
          <w:w w:val="115"/>
          <w:sz w:val="19"/>
        </w:rPr>
        <w:t> </w:t>
      </w:r>
      <w:r>
        <w:rPr>
          <w:w w:val="115"/>
          <w:sz w:val="19"/>
        </w:rPr>
        <w:t>méto- dos de comercialización pueden desempeñar un papel determinante en los resultados de las empresas. Los métodos de comercialización también son importantes en el éxito de nuevos productos, mientras que los estudios de mercado y los contactos con los clientes pueden desempeñar un papel crucial en el desarrollo de productos y procesos mediante la innovación inducida por la demanda. El hecho de incluir la innovación en el ámbito de la organización y la mercadotecnia permite analizar de manera más profunda los vínculos de interdependencia entre los distintos tipos de innovación, en particular la importancia de la aplicación de cambios organizativos para poder beneficiar- se de otros tipos de</w:t>
      </w:r>
      <w:r>
        <w:rPr>
          <w:spacing w:val="51"/>
          <w:w w:val="115"/>
          <w:sz w:val="19"/>
        </w:rPr>
        <w:t> </w:t>
      </w:r>
      <w:r>
        <w:rPr>
          <w:w w:val="115"/>
          <w:sz w:val="19"/>
        </w:rPr>
        <w:t>innovación.</w:t>
      </w:r>
    </w:p>
    <w:p>
      <w:pPr>
        <w:pStyle w:val="ListParagraph"/>
        <w:numPr>
          <w:ilvl w:val="1"/>
          <w:numId w:val="10"/>
        </w:numPr>
        <w:tabs>
          <w:tab w:pos="1647" w:val="left" w:leader="none"/>
        </w:tabs>
        <w:spacing w:line="240" w:lineRule="auto" w:before="70" w:after="0"/>
        <w:ind w:left="1023" w:right="1051" w:firstLine="0"/>
        <w:jc w:val="both"/>
        <w:rPr>
          <w:sz w:val="19"/>
        </w:rPr>
      </w:pPr>
      <w:r>
        <w:rPr>
          <w:w w:val="120"/>
          <w:sz w:val="19"/>
        </w:rPr>
        <w:t>En</w:t>
      </w:r>
      <w:r>
        <w:rPr>
          <w:spacing w:val="-10"/>
          <w:w w:val="120"/>
          <w:sz w:val="19"/>
        </w:rPr>
        <w:t> </w:t>
      </w:r>
      <w:r>
        <w:rPr>
          <w:w w:val="120"/>
          <w:sz w:val="19"/>
        </w:rPr>
        <w:t>la</w:t>
      </w:r>
      <w:r>
        <w:rPr>
          <w:spacing w:val="-10"/>
          <w:w w:val="120"/>
          <w:sz w:val="19"/>
        </w:rPr>
        <w:t> </w:t>
      </w:r>
      <w:r>
        <w:rPr>
          <w:w w:val="120"/>
          <w:sz w:val="19"/>
        </w:rPr>
        <w:t>segunda</w:t>
      </w:r>
      <w:r>
        <w:rPr>
          <w:spacing w:val="-10"/>
          <w:w w:val="120"/>
          <w:sz w:val="19"/>
        </w:rPr>
        <w:t> </w:t>
      </w:r>
      <w:r>
        <w:rPr>
          <w:w w:val="120"/>
          <w:sz w:val="19"/>
        </w:rPr>
        <w:t>edición</w:t>
      </w:r>
      <w:r>
        <w:rPr>
          <w:spacing w:val="-10"/>
          <w:w w:val="120"/>
          <w:sz w:val="19"/>
        </w:rPr>
        <w:t> </w:t>
      </w:r>
      <w:r>
        <w:rPr>
          <w:w w:val="120"/>
          <w:sz w:val="19"/>
        </w:rPr>
        <w:t>del</w:t>
      </w:r>
      <w:r>
        <w:rPr>
          <w:spacing w:val="-10"/>
          <w:w w:val="120"/>
          <w:sz w:val="19"/>
        </w:rPr>
        <w:t> </w:t>
      </w:r>
      <w:r>
        <w:rPr>
          <w:w w:val="120"/>
          <w:sz w:val="19"/>
        </w:rPr>
        <w:t>Manual</w:t>
      </w:r>
      <w:r>
        <w:rPr>
          <w:spacing w:val="-10"/>
          <w:w w:val="120"/>
          <w:sz w:val="19"/>
        </w:rPr>
        <w:t> </w:t>
      </w:r>
      <w:r>
        <w:rPr>
          <w:w w:val="120"/>
          <w:sz w:val="19"/>
        </w:rPr>
        <w:t>también</w:t>
      </w:r>
      <w:r>
        <w:rPr>
          <w:spacing w:val="-10"/>
          <w:w w:val="120"/>
          <w:sz w:val="19"/>
        </w:rPr>
        <w:t> </w:t>
      </w:r>
      <w:r>
        <w:rPr>
          <w:w w:val="120"/>
          <w:sz w:val="19"/>
        </w:rPr>
        <w:t>se</w:t>
      </w:r>
      <w:r>
        <w:rPr>
          <w:spacing w:val="-10"/>
          <w:w w:val="120"/>
          <w:sz w:val="19"/>
        </w:rPr>
        <w:t> </w:t>
      </w:r>
      <w:r>
        <w:rPr>
          <w:w w:val="120"/>
          <w:sz w:val="19"/>
        </w:rPr>
        <w:t>trataron</w:t>
      </w:r>
      <w:r>
        <w:rPr>
          <w:spacing w:val="-10"/>
          <w:w w:val="120"/>
          <w:sz w:val="19"/>
        </w:rPr>
        <w:t> </w:t>
      </w:r>
      <w:r>
        <w:rPr>
          <w:w w:val="120"/>
          <w:sz w:val="19"/>
        </w:rPr>
        <w:t>las</w:t>
      </w:r>
      <w:r>
        <w:rPr>
          <w:spacing w:val="-10"/>
          <w:w w:val="120"/>
          <w:sz w:val="19"/>
        </w:rPr>
        <w:t> </w:t>
      </w:r>
      <w:r>
        <w:rPr>
          <w:w w:val="120"/>
          <w:sz w:val="19"/>
        </w:rPr>
        <w:t>innovacio- nes</w:t>
      </w:r>
      <w:r>
        <w:rPr>
          <w:spacing w:val="-6"/>
          <w:w w:val="120"/>
          <w:sz w:val="19"/>
        </w:rPr>
        <w:t> </w:t>
      </w:r>
      <w:r>
        <w:rPr>
          <w:w w:val="120"/>
          <w:sz w:val="19"/>
        </w:rPr>
        <w:t>en</w:t>
      </w:r>
      <w:r>
        <w:rPr>
          <w:spacing w:val="-6"/>
          <w:w w:val="120"/>
          <w:sz w:val="19"/>
        </w:rPr>
        <w:t> </w:t>
      </w:r>
      <w:r>
        <w:rPr>
          <w:w w:val="120"/>
          <w:sz w:val="19"/>
        </w:rPr>
        <w:t>organización,</w:t>
      </w:r>
      <w:r>
        <w:rPr>
          <w:spacing w:val="-6"/>
          <w:w w:val="120"/>
          <w:sz w:val="19"/>
        </w:rPr>
        <w:t> </w:t>
      </w:r>
      <w:r>
        <w:rPr>
          <w:w w:val="120"/>
          <w:sz w:val="19"/>
        </w:rPr>
        <w:t>por</w:t>
      </w:r>
      <w:r>
        <w:rPr>
          <w:spacing w:val="-6"/>
          <w:w w:val="120"/>
          <w:sz w:val="19"/>
        </w:rPr>
        <w:t> </w:t>
      </w:r>
      <w:r>
        <w:rPr>
          <w:w w:val="120"/>
          <w:sz w:val="19"/>
        </w:rPr>
        <w:t>lo</w:t>
      </w:r>
      <w:r>
        <w:rPr>
          <w:spacing w:val="-6"/>
          <w:w w:val="120"/>
          <w:sz w:val="19"/>
        </w:rPr>
        <w:t> </w:t>
      </w:r>
      <w:r>
        <w:rPr>
          <w:w w:val="120"/>
          <w:sz w:val="19"/>
        </w:rPr>
        <w:t>que</w:t>
      </w:r>
      <w:r>
        <w:rPr>
          <w:spacing w:val="-6"/>
          <w:w w:val="120"/>
          <w:sz w:val="19"/>
        </w:rPr>
        <w:t> </w:t>
      </w:r>
      <w:r>
        <w:rPr>
          <w:w w:val="120"/>
          <w:sz w:val="19"/>
        </w:rPr>
        <w:t>ahora</w:t>
      </w:r>
      <w:r>
        <w:rPr>
          <w:spacing w:val="-6"/>
          <w:w w:val="120"/>
          <w:sz w:val="19"/>
        </w:rPr>
        <w:t> </w:t>
      </w:r>
      <w:r>
        <w:rPr>
          <w:w w:val="120"/>
          <w:sz w:val="19"/>
        </w:rPr>
        <w:t>se</w:t>
      </w:r>
      <w:r>
        <w:rPr>
          <w:spacing w:val="-6"/>
          <w:w w:val="120"/>
          <w:sz w:val="19"/>
        </w:rPr>
        <w:t> </w:t>
      </w:r>
      <w:r>
        <w:rPr>
          <w:w w:val="120"/>
          <w:sz w:val="19"/>
        </w:rPr>
        <w:t>tiene</w:t>
      </w:r>
      <w:r>
        <w:rPr>
          <w:spacing w:val="-6"/>
          <w:w w:val="120"/>
          <w:sz w:val="19"/>
        </w:rPr>
        <w:t> </w:t>
      </w:r>
      <w:r>
        <w:rPr>
          <w:w w:val="120"/>
          <w:sz w:val="19"/>
        </w:rPr>
        <w:t>una</w:t>
      </w:r>
      <w:r>
        <w:rPr>
          <w:spacing w:val="-6"/>
          <w:w w:val="120"/>
          <w:sz w:val="19"/>
        </w:rPr>
        <w:t> </w:t>
      </w:r>
      <w:r>
        <w:rPr>
          <w:w w:val="120"/>
          <w:sz w:val="19"/>
        </w:rPr>
        <w:t>cierta</w:t>
      </w:r>
      <w:r>
        <w:rPr>
          <w:spacing w:val="-6"/>
          <w:w w:val="120"/>
          <w:sz w:val="19"/>
        </w:rPr>
        <w:t> </w:t>
      </w:r>
      <w:r>
        <w:rPr>
          <w:w w:val="120"/>
          <w:sz w:val="19"/>
        </w:rPr>
        <w:t>experiencia</w:t>
      </w:r>
      <w:r>
        <w:rPr>
          <w:spacing w:val="-6"/>
          <w:w w:val="120"/>
          <w:sz w:val="19"/>
        </w:rPr>
        <w:t> </w:t>
      </w:r>
      <w:r>
        <w:rPr>
          <w:w w:val="120"/>
          <w:sz w:val="19"/>
        </w:rPr>
        <w:t>prácti- ca</w:t>
      </w:r>
      <w:r>
        <w:rPr>
          <w:spacing w:val="-5"/>
          <w:w w:val="120"/>
          <w:sz w:val="19"/>
        </w:rPr>
        <w:t> </w:t>
      </w:r>
      <w:r>
        <w:rPr>
          <w:w w:val="120"/>
          <w:sz w:val="19"/>
        </w:rPr>
        <w:t>en</w:t>
      </w:r>
      <w:r>
        <w:rPr>
          <w:spacing w:val="-5"/>
          <w:w w:val="120"/>
          <w:sz w:val="19"/>
        </w:rPr>
        <w:t> </w:t>
      </w:r>
      <w:r>
        <w:rPr>
          <w:w w:val="120"/>
          <w:sz w:val="19"/>
        </w:rPr>
        <w:t>la</w:t>
      </w:r>
      <w:r>
        <w:rPr>
          <w:spacing w:val="-5"/>
          <w:w w:val="120"/>
          <w:sz w:val="19"/>
        </w:rPr>
        <w:t> </w:t>
      </w:r>
      <w:r>
        <w:rPr>
          <w:w w:val="120"/>
          <w:sz w:val="19"/>
        </w:rPr>
        <w:t>recogida</w:t>
      </w:r>
      <w:r>
        <w:rPr>
          <w:spacing w:val="-5"/>
          <w:w w:val="120"/>
          <w:sz w:val="19"/>
        </w:rPr>
        <w:t> </w:t>
      </w:r>
      <w:r>
        <w:rPr>
          <w:w w:val="120"/>
          <w:sz w:val="19"/>
        </w:rPr>
        <w:t>de</w:t>
      </w:r>
      <w:r>
        <w:rPr>
          <w:spacing w:val="-5"/>
          <w:w w:val="120"/>
          <w:sz w:val="19"/>
        </w:rPr>
        <w:t> </w:t>
      </w:r>
      <w:r>
        <w:rPr>
          <w:w w:val="120"/>
          <w:sz w:val="19"/>
        </w:rPr>
        <w:t>datos</w:t>
      </w:r>
      <w:r>
        <w:rPr>
          <w:spacing w:val="-5"/>
          <w:w w:val="120"/>
          <w:sz w:val="19"/>
        </w:rPr>
        <w:t> </w:t>
      </w:r>
      <w:r>
        <w:rPr>
          <w:w w:val="120"/>
          <w:sz w:val="19"/>
        </w:rPr>
        <w:t>de</w:t>
      </w:r>
      <w:r>
        <w:rPr>
          <w:spacing w:val="-5"/>
          <w:w w:val="120"/>
          <w:sz w:val="19"/>
        </w:rPr>
        <w:t> </w:t>
      </w:r>
      <w:r>
        <w:rPr>
          <w:w w:val="120"/>
          <w:sz w:val="19"/>
        </w:rPr>
        <w:t>este</w:t>
      </w:r>
      <w:r>
        <w:rPr>
          <w:spacing w:val="-5"/>
          <w:w w:val="120"/>
          <w:sz w:val="19"/>
        </w:rPr>
        <w:t> </w:t>
      </w:r>
      <w:r>
        <w:rPr>
          <w:w w:val="120"/>
          <w:sz w:val="19"/>
        </w:rPr>
        <w:t>tipo.</w:t>
      </w:r>
      <w:r>
        <w:rPr>
          <w:spacing w:val="-5"/>
          <w:w w:val="120"/>
          <w:sz w:val="19"/>
        </w:rPr>
        <w:t> </w:t>
      </w:r>
      <w:r>
        <w:rPr>
          <w:w w:val="120"/>
          <w:sz w:val="19"/>
        </w:rPr>
        <w:t>Esta</w:t>
      </w:r>
      <w:r>
        <w:rPr>
          <w:spacing w:val="-5"/>
          <w:w w:val="120"/>
          <w:sz w:val="19"/>
        </w:rPr>
        <w:t> </w:t>
      </w:r>
      <w:r>
        <w:rPr>
          <w:w w:val="120"/>
          <w:sz w:val="19"/>
        </w:rPr>
        <w:t>experiencia</w:t>
      </w:r>
      <w:r>
        <w:rPr>
          <w:spacing w:val="-5"/>
          <w:w w:val="120"/>
          <w:sz w:val="19"/>
        </w:rPr>
        <w:t> </w:t>
      </w:r>
      <w:r>
        <w:rPr>
          <w:w w:val="120"/>
          <w:sz w:val="19"/>
        </w:rPr>
        <w:t>incluye</w:t>
      </w:r>
      <w:r>
        <w:rPr>
          <w:spacing w:val="-5"/>
          <w:w w:val="120"/>
          <w:sz w:val="19"/>
        </w:rPr>
        <w:t> </w:t>
      </w:r>
      <w:r>
        <w:rPr>
          <w:w w:val="120"/>
          <w:sz w:val="19"/>
        </w:rPr>
        <w:t>las</w:t>
      </w:r>
      <w:r>
        <w:rPr>
          <w:spacing w:val="-5"/>
          <w:w w:val="120"/>
          <w:sz w:val="19"/>
        </w:rPr>
        <w:t> </w:t>
      </w:r>
      <w:r>
        <w:rPr>
          <w:w w:val="120"/>
          <w:sz w:val="19"/>
        </w:rPr>
        <w:t>encues- tas</w:t>
      </w:r>
      <w:r>
        <w:rPr>
          <w:spacing w:val="-29"/>
          <w:w w:val="120"/>
          <w:sz w:val="19"/>
        </w:rPr>
        <w:t> </w:t>
      </w:r>
      <w:r>
        <w:rPr>
          <w:w w:val="120"/>
          <w:sz w:val="19"/>
        </w:rPr>
        <w:t>especializadas</w:t>
      </w:r>
      <w:r>
        <w:rPr>
          <w:spacing w:val="-29"/>
          <w:w w:val="120"/>
          <w:sz w:val="19"/>
        </w:rPr>
        <w:t> </w:t>
      </w:r>
      <w:r>
        <w:rPr>
          <w:w w:val="120"/>
          <w:sz w:val="19"/>
        </w:rPr>
        <w:t>en</w:t>
      </w:r>
      <w:r>
        <w:rPr>
          <w:spacing w:val="-29"/>
          <w:w w:val="120"/>
          <w:sz w:val="19"/>
        </w:rPr>
        <w:t> </w:t>
      </w:r>
      <w:r>
        <w:rPr>
          <w:w w:val="120"/>
          <w:sz w:val="19"/>
        </w:rPr>
        <w:t>innovación</w:t>
      </w:r>
      <w:r>
        <w:rPr>
          <w:spacing w:val="-29"/>
          <w:w w:val="120"/>
          <w:sz w:val="19"/>
        </w:rPr>
        <w:t> </w:t>
      </w:r>
      <w:r>
        <w:rPr>
          <w:w w:val="120"/>
          <w:sz w:val="19"/>
        </w:rPr>
        <w:t>organizativa</w:t>
      </w:r>
      <w:r>
        <w:rPr>
          <w:spacing w:val="-29"/>
          <w:w w:val="120"/>
          <w:sz w:val="19"/>
        </w:rPr>
        <w:t> </w:t>
      </w:r>
      <w:r>
        <w:rPr>
          <w:w w:val="120"/>
          <w:sz w:val="19"/>
        </w:rPr>
        <w:t>(Wengel</w:t>
      </w:r>
      <w:r>
        <w:rPr>
          <w:spacing w:val="-29"/>
          <w:w w:val="120"/>
          <w:sz w:val="19"/>
        </w:rPr>
        <w:t> </w:t>
      </w:r>
      <w:r>
        <w:rPr>
          <w:w w:val="120"/>
          <w:sz w:val="19"/>
        </w:rPr>
        <w:t>et</w:t>
      </w:r>
      <w:r>
        <w:rPr>
          <w:spacing w:val="-29"/>
          <w:w w:val="120"/>
          <w:sz w:val="19"/>
        </w:rPr>
        <w:t> </w:t>
      </w:r>
      <w:r>
        <w:rPr>
          <w:w w:val="120"/>
          <w:sz w:val="19"/>
        </w:rPr>
        <w:t>al.,</w:t>
      </w:r>
      <w:r>
        <w:rPr>
          <w:spacing w:val="-29"/>
          <w:w w:val="120"/>
          <w:sz w:val="19"/>
        </w:rPr>
        <w:t> </w:t>
      </w:r>
      <w:r>
        <w:rPr>
          <w:w w:val="120"/>
          <w:sz w:val="19"/>
        </w:rPr>
        <w:t>2000)</w:t>
      </w:r>
      <w:r>
        <w:rPr>
          <w:spacing w:val="-29"/>
          <w:w w:val="120"/>
          <w:sz w:val="19"/>
        </w:rPr>
        <w:t> </w:t>
      </w:r>
      <w:r>
        <w:rPr>
          <w:w w:val="120"/>
          <w:sz w:val="19"/>
        </w:rPr>
        <w:t>y</w:t>
      </w:r>
      <w:r>
        <w:rPr>
          <w:spacing w:val="-29"/>
          <w:w w:val="120"/>
          <w:sz w:val="19"/>
        </w:rPr>
        <w:t> </w:t>
      </w:r>
      <w:r>
        <w:rPr>
          <w:w w:val="120"/>
          <w:sz w:val="19"/>
        </w:rPr>
        <w:t>su</w:t>
      </w:r>
      <w:r>
        <w:rPr>
          <w:spacing w:val="-29"/>
          <w:w w:val="120"/>
          <w:sz w:val="19"/>
        </w:rPr>
        <w:t> </w:t>
      </w:r>
      <w:r>
        <w:rPr>
          <w:w w:val="120"/>
          <w:sz w:val="19"/>
        </w:rPr>
        <w:t>inclu- sión en las encuestas sobre innovación (por ejemplo, Australian</w:t>
      </w:r>
      <w:r>
        <w:rPr>
          <w:spacing w:val="-28"/>
          <w:w w:val="120"/>
          <w:sz w:val="19"/>
        </w:rPr>
        <w:t> </w:t>
      </w:r>
      <w:r>
        <w:rPr>
          <w:w w:val="120"/>
          <w:sz w:val="19"/>
        </w:rPr>
        <w:t>Innovation</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BodyText"/>
        <w:spacing w:line="242" w:lineRule="auto"/>
        <w:ind w:left="1023" w:right="1050"/>
        <w:jc w:val="both"/>
      </w:pPr>
      <w:r>
        <w:rPr>
          <w:w w:val="115"/>
        </w:rPr>
        <w:t>Survey, 2003) o preguntas sobre los cambios organizativos (la encuesta CIS3, the Japanes National Innovation Survey 2003, entre otras). Este tipo de datos también se ha utilizado en análisis empíricos, por ejemplo, el de la relación entre la innovación en organización, la inversión en TIC y la productividad (Brynjolfsson y Hitt, 2000; OCDE, 2004).</w:t>
      </w:r>
    </w:p>
    <w:p>
      <w:pPr>
        <w:pStyle w:val="ListParagraph"/>
        <w:numPr>
          <w:ilvl w:val="1"/>
          <w:numId w:val="10"/>
        </w:numPr>
        <w:tabs>
          <w:tab w:pos="1647" w:val="left" w:leader="none"/>
        </w:tabs>
        <w:spacing w:line="242" w:lineRule="auto" w:before="68" w:after="0"/>
        <w:ind w:left="1023" w:right="1051" w:firstLine="0"/>
        <w:jc w:val="both"/>
        <w:rPr>
          <w:sz w:val="19"/>
        </w:rPr>
      </w:pPr>
      <w:r>
        <w:rPr>
          <w:w w:val="120"/>
          <w:sz w:val="19"/>
        </w:rPr>
        <w:t>Las innovaciones en mercadotecnia son una novedad del Manual. Aunque</w:t>
      </w:r>
      <w:r>
        <w:rPr>
          <w:spacing w:val="-22"/>
          <w:w w:val="120"/>
          <w:sz w:val="19"/>
        </w:rPr>
        <w:t> </w:t>
      </w:r>
      <w:r>
        <w:rPr>
          <w:w w:val="120"/>
          <w:sz w:val="19"/>
        </w:rPr>
        <w:t>hay</w:t>
      </w:r>
      <w:r>
        <w:rPr>
          <w:spacing w:val="-22"/>
          <w:w w:val="120"/>
          <w:sz w:val="19"/>
        </w:rPr>
        <w:t> </w:t>
      </w:r>
      <w:r>
        <w:rPr>
          <w:w w:val="120"/>
          <w:sz w:val="19"/>
        </w:rPr>
        <w:t>menos</w:t>
      </w:r>
      <w:r>
        <w:rPr>
          <w:spacing w:val="-22"/>
          <w:w w:val="120"/>
          <w:sz w:val="19"/>
        </w:rPr>
        <w:t> </w:t>
      </w:r>
      <w:r>
        <w:rPr>
          <w:w w:val="120"/>
          <w:sz w:val="19"/>
        </w:rPr>
        <w:t>experiencia</w:t>
      </w:r>
      <w:r>
        <w:rPr>
          <w:spacing w:val="-22"/>
          <w:w w:val="120"/>
          <w:sz w:val="19"/>
        </w:rPr>
        <w:t> </w:t>
      </w:r>
      <w:r>
        <w:rPr>
          <w:w w:val="120"/>
          <w:sz w:val="19"/>
        </w:rPr>
        <w:t>sobre</w:t>
      </w:r>
      <w:r>
        <w:rPr>
          <w:spacing w:val="-22"/>
          <w:w w:val="120"/>
          <w:sz w:val="19"/>
        </w:rPr>
        <w:t> </w:t>
      </w:r>
      <w:r>
        <w:rPr>
          <w:w w:val="120"/>
          <w:sz w:val="19"/>
        </w:rPr>
        <w:t>las</w:t>
      </w:r>
      <w:r>
        <w:rPr>
          <w:spacing w:val="-22"/>
          <w:w w:val="120"/>
          <w:sz w:val="19"/>
        </w:rPr>
        <w:t> </w:t>
      </w:r>
      <w:r>
        <w:rPr>
          <w:w w:val="120"/>
          <w:sz w:val="19"/>
        </w:rPr>
        <w:t>innovaciones</w:t>
      </w:r>
      <w:r>
        <w:rPr>
          <w:spacing w:val="-22"/>
          <w:w w:val="120"/>
          <w:sz w:val="19"/>
        </w:rPr>
        <w:t> </w:t>
      </w:r>
      <w:r>
        <w:rPr>
          <w:w w:val="120"/>
          <w:sz w:val="19"/>
        </w:rPr>
        <w:t>en</w:t>
      </w:r>
      <w:r>
        <w:rPr>
          <w:spacing w:val="-22"/>
          <w:w w:val="120"/>
          <w:sz w:val="19"/>
        </w:rPr>
        <w:t> </w:t>
      </w:r>
      <w:r>
        <w:rPr>
          <w:w w:val="120"/>
          <w:sz w:val="19"/>
        </w:rPr>
        <w:t>mercadotecnia</w:t>
      </w:r>
      <w:r>
        <w:rPr>
          <w:spacing w:val="-22"/>
          <w:w w:val="120"/>
          <w:sz w:val="19"/>
        </w:rPr>
        <w:t> </w:t>
      </w:r>
      <w:r>
        <w:rPr>
          <w:w w:val="120"/>
          <w:sz w:val="19"/>
        </w:rPr>
        <w:t>que sobre</w:t>
      </w:r>
      <w:r>
        <w:rPr>
          <w:spacing w:val="-14"/>
          <w:w w:val="120"/>
          <w:sz w:val="19"/>
        </w:rPr>
        <w:t> </w:t>
      </w:r>
      <w:r>
        <w:rPr>
          <w:w w:val="120"/>
          <w:sz w:val="19"/>
        </w:rPr>
        <w:t>las</w:t>
      </w:r>
      <w:r>
        <w:rPr>
          <w:spacing w:val="-14"/>
          <w:w w:val="120"/>
          <w:sz w:val="19"/>
        </w:rPr>
        <w:t> </w:t>
      </w:r>
      <w:r>
        <w:rPr>
          <w:w w:val="120"/>
          <w:sz w:val="19"/>
        </w:rPr>
        <w:t>innovaciones</w:t>
      </w:r>
      <w:r>
        <w:rPr>
          <w:spacing w:val="-14"/>
          <w:w w:val="120"/>
          <w:sz w:val="19"/>
        </w:rPr>
        <w:t> </w:t>
      </w:r>
      <w:r>
        <w:rPr>
          <w:w w:val="120"/>
          <w:sz w:val="19"/>
        </w:rPr>
        <w:t>en</w:t>
      </w:r>
      <w:r>
        <w:rPr>
          <w:spacing w:val="-14"/>
          <w:w w:val="120"/>
          <w:sz w:val="19"/>
        </w:rPr>
        <w:t> </w:t>
      </w:r>
      <w:r>
        <w:rPr>
          <w:w w:val="120"/>
          <w:sz w:val="19"/>
        </w:rPr>
        <w:t>organización,</w:t>
      </w:r>
      <w:r>
        <w:rPr>
          <w:spacing w:val="-14"/>
          <w:w w:val="120"/>
          <w:sz w:val="19"/>
        </w:rPr>
        <w:t> </w:t>
      </w:r>
      <w:r>
        <w:rPr>
          <w:w w:val="120"/>
          <w:sz w:val="19"/>
        </w:rPr>
        <w:t>en</w:t>
      </w:r>
      <w:r>
        <w:rPr>
          <w:spacing w:val="-14"/>
          <w:w w:val="120"/>
          <w:sz w:val="19"/>
        </w:rPr>
        <w:t> </w:t>
      </w:r>
      <w:r>
        <w:rPr>
          <w:w w:val="120"/>
          <w:sz w:val="19"/>
        </w:rPr>
        <w:t>un</w:t>
      </w:r>
      <w:r>
        <w:rPr>
          <w:spacing w:val="-14"/>
          <w:w w:val="120"/>
          <w:sz w:val="19"/>
        </w:rPr>
        <w:t> </w:t>
      </w:r>
      <w:r>
        <w:rPr>
          <w:w w:val="120"/>
          <w:sz w:val="19"/>
        </w:rPr>
        <w:t>cierto</w:t>
      </w:r>
      <w:r>
        <w:rPr>
          <w:spacing w:val="-14"/>
          <w:w w:val="120"/>
          <w:sz w:val="19"/>
        </w:rPr>
        <w:t> </w:t>
      </w:r>
      <w:r>
        <w:rPr>
          <w:w w:val="120"/>
          <w:sz w:val="19"/>
        </w:rPr>
        <w:t>número</w:t>
      </w:r>
      <w:r>
        <w:rPr>
          <w:spacing w:val="-14"/>
          <w:w w:val="120"/>
          <w:sz w:val="19"/>
        </w:rPr>
        <w:t> </w:t>
      </w:r>
      <w:r>
        <w:rPr>
          <w:w w:val="120"/>
          <w:sz w:val="19"/>
        </w:rPr>
        <w:t>de</w:t>
      </w:r>
      <w:r>
        <w:rPr>
          <w:spacing w:val="-14"/>
          <w:w w:val="120"/>
          <w:sz w:val="19"/>
        </w:rPr>
        <w:t> </w:t>
      </w:r>
      <w:r>
        <w:rPr>
          <w:w w:val="120"/>
          <w:sz w:val="19"/>
        </w:rPr>
        <w:t>encuestas</w:t>
      </w:r>
      <w:r>
        <w:rPr>
          <w:spacing w:val="-14"/>
          <w:w w:val="120"/>
          <w:sz w:val="19"/>
        </w:rPr>
        <w:t> </w:t>
      </w:r>
      <w:r>
        <w:rPr>
          <w:w w:val="120"/>
          <w:sz w:val="19"/>
        </w:rPr>
        <w:t>se han incluido preguntas sobre los cambios en mercadotecnia</w:t>
      </w:r>
      <w:r>
        <w:rPr>
          <w:rFonts w:ascii="Arial" w:hAnsi="Arial"/>
          <w:w w:val="120"/>
          <w:position w:val="8"/>
          <w:sz w:val="14"/>
        </w:rPr>
        <w:t>1</w:t>
      </w:r>
      <w:r>
        <w:rPr>
          <w:w w:val="120"/>
          <w:sz w:val="19"/>
        </w:rPr>
        <w:t>, asimismo,</w:t>
      </w:r>
      <w:r>
        <w:rPr>
          <w:spacing w:val="-19"/>
          <w:w w:val="120"/>
          <w:sz w:val="19"/>
        </w:rPr>
        <w:t> </w:t>
      </w:r>
      <w:r>
        <w:rPr>
          <w:w w:val="120"/>
          <w:sz w:val="19"/>
        </w:rPr>
        <w:t>en un</w:t>
      </w:r>
      <w:r>
        <w:rPr>
          <w:spacing w:val="-12"/>
          <w:w w:val="120"/>
          <w:sz w:val="19"/>
        </w:rPr>
        <w:t> </w:t>
      </w:r>
      <w:r>
        <w:rPr>
          <w:w w:val="120"/>
          <w:sz w:val="19"/>
        </w:rPr>
        <w:t>cierto</w:t>
      </w:r>
      <w:r>
        <w:rPr>
          <w:spacing w:val="-12"/>
          <w:w w:val="120"/>
          <w:sz w:val="19"/>
        </w:rPr>
        <w:t> </w:t>
      </w:r>
      <w:r>
        <w:rPr>
          <w:w w:val="120"/>
          <w:sz w:val="19"/>
        </w:rPr>
        <w:t>número</w:t>
      </w:r>
      <w:r>
        <w:rPr>
          <w:spacing w:val="-12"/>
          <w:w w:val="120"/>
          <w:sz w:val="19"/>
        </w:rPr>
        <w:t> </w:t>
      </w:r>
      <w:r>
        <w:rPr>
          <w:w w:val="120"/>
          <w:sz w:val="19"/>
        </w:rPr>
        <w:t>de</w:t>
      </w:r>
      <w:r>
        <w:rPr>
          <w:spacing w:val="-12"/>
          <w:w w:val="120"/>
          <w:sz w:val="19"/>
        </w:rPr>
        <w:t> </w:t>
      </w:r>
      <w:r>
        <w:rPr>
          <w:w w:val="120"/>
          <w:sz w:val="19"/>
        </w:rPr>
        <w:t>países</w:t>
      </w:r>
      <w:r>
        <w:rPr>
          <w:spacing w:val="-12"/>
          <w:w w:val="120"/>
          <w:sz w:val="19"/>
        </w:rPr>
        <w:t> </w:t>
      </w:r>
      <w:r>
        <w:rPr>
          <w:w w:val="120"/>
          <w:sz w:val="19"/>
        </w:rPr>
        <w:t>se</w:t>
      </w:r>
      <w:r>
        <w:rPr>
          <w:spacing w:val="-12"/>
          <w:w w:val="120"/>
          <w:sz w:val="19"/>
        </w:rPr>
        <w:t> </w:t>
      </w:r>
      <w:r>
        <w:rPr>
          <w:w w:val="120"/>
          <w:sz w:val="19"/>
        </w:rPr>
        <w:t>han</w:t>
      </w:r>
      <w:r>
        <w:rPr>
          <w:spacing w:val="-12"/>
          <w:w w:val="120"/>
          <w:sz w:val="19"/>
        </w:rPr>
        <w:t> </w:t>
      </w:r>
      <w:r>
        <w:rPr>
          <w:w w:val="120"/>
          <w:sz w:val="19"/>
        </w:rPr>
        <w:t>efectuado</w:t>
      </w:r>
      <w:r>
        <w:rPr>
          <w:spacing w:val="-12"/>
          <w:w w:val="120"/>
          <w:sz w:val="19"/>
        </w:rPr>
        <w:t> </w:t>
      </w:r>
      <w:r>
        <w:rPr>
          <w:w w:val="120"/>
          <w:sz w:val="19"/>
        </w:rPr>
        <w:t>abundantes</w:t>
      </w:r>
      <w:r>
        <w:rPr>
          <w:spacing w:val="-12"/>
          <w:w w:val="120"/>
          <w:sz w:val="19"/>
        </w:rPr>
        <w:t> </w:t>
      </w:r>
      <w:r>
        <w:rPr>
          <w:w w:val="120"/>
          <w:sz w:val="19"/>
        </w:rPr>
        <w:t>comprobaciones</w:t>
      </w:r>
      <w:r>
        <w:rPr>
          <w:spacing w:val="-12"/>
          <w:w w:val="120"/>
          <w:sz w:val="19"/>
        </w:rPr>
        <w:t> </w:t>
      </w:r>
      <w:r>
        <w:rPr>
          <w:w w:val="120"/>
          <w:sz w:val="19"/>
        </w:rPr>
        <w:t>de campo</w:t>
      </w:r>
      <w:r>
        <w:rPr>
          <w:spacing w:val="-11"/>
          <w:w w:val="120"/>
          <w:sz w:val="19"/>
        </w:rPr>
        <w:t> </w:t>
      </w:r>
      <w:r>
        <w:rPr>
          <w:w w:val="120"/>
          <w:sz w:val="19"/>
        </w:rPr>
        <w:t>sobre</w:t>
      </w:r>
      <w:r>
        <w:rPr>
          <w:spacing w:val="-11"/>
          <w:w w:val="120"/>
          <w:sz w:val="19"/>
        </w:rPr>
        <w:t> </w:t>
      </w:r>
      <w:r>
        <w:rPr>
          <w:w w:val="120"/>
          <w:sz w:val="19"/>
        </w:rPr>
        <w:t>los</w:t>
      </w:r>
      <w:r>
        <w:rPr>
          <w:spacing w:val="-11"/>
          <w:w w:val="120"/>
          <w:sz w:val="19"/>
        </w:rPr>
        <w:t> </w:t>
      </w:r>
      <w:r>
        <w:rPr>
          <w:w w:val="120"/>
          <w:sz w:val="19"/>
        </w:rPr>
        <w:t>conceptos</w:t>
      </w:r>
      <w:r>
        <w:rPr>
          <w:spacing w:val="-11"/>
          <w:w w:val="120"/>
          <w:sz w:val="19"/>
        </w:rPr>
        <w:t> </w:t>
      </w:r>
      <w:r>
        <w:rPr>
          <w:w w:val="120"/>
          <w:sz w:val="19"/>
        </w:rPr>
        <w:t>de</w:t>
      </w:r>
      <w:r>
        <w:rPr>
          <w:spacing w:val="-11"/>
          <w:w w:val="120"/>
          <w:sz w:val="19"/>
        </w:rPr>
        <w:t> </w:t>
      </w:r>
      <w:r>
        <w:rPr>
          <w:w w:val="120"/>
          <w:sz w:val="19"/>
        </w:rPr>
        <w:t>mercadotecnia.</w:t>
      </w:r>
    </w:p>
    <w:p>
      <w:pPr>
        <w:pStyle w:val="ListParagraph"/>
        <w:numPr>
          <w:ilvl w:val="1"/>
          <w:numId w:val="10"/>
        </w:numPr>
        <w:tabs>
          <w:tab w:pos="1647" w:val="left" w:leader="none"/>
        </w:tabs>
        <w:spacing w:line="242" w:lineRule="auto" w:before="68" w:after="0"/>
        <w:ind w:left="1023" w:right="1050" w:firstLine="0"/>
        <w:jc w:val="both"/>
        <w:rPr>
          <w:sz w:val="19"/>
        </w:rPr>
      </w:pPr>
      <w:r>
        <w:rPr>
          <w:w w:val="115"/>
          <w:sz w:val="19"/>
        </w:rPr>
        <w:t>Para obtener un cuadro completo de las actividades en innovación, es necesario incluir en este marco los métodos de comercialización. Hay dos razones, al menos, para incluirlos como un tipo independiente, en contraposi- ción</w:t>
      </w:r>
      <w:r>
        <w:rPr>
          <w:spacing w:val="-6"/>
          <w:w w:val="115"/>
          <w:sz w:val="19"/>
        </w:rPr>
        <w:t> </w:t>
      </w:r>
      <w:r>
        <w:rPr>
          <w:w w:val="115"/>
          <w:sz w:val="19"/>
        </w:rPr>
        <w:t>a</w:t>
      </w:r>
      <w:r>
        <w:rPr>
          <w:spacing w:val="-6"/>
          <w:w w:val="115"/>
          <w:sz w:val="19"/>
        </w:rPr>
        <w:t> </w:t>
      </w:r>
      <w:r>
        <w:rPr>
          <w:w w:val="115"/>
          <w:sz w:val="19"/>
        </w:rPr>
        <w:t>integrarlos</w:t>
      </w:r>
      <w:r>
        <w:rPr>
          <w:spacing w:val="-6"/>
          <w:w w:val="115"/>
          <w:sz w:val="19"/>
        </w:rPr>
        <w:t> </w:t>
      </w:r>
      <w:r>
        <w:rPr>
          <w:w w:val="115"/>
          <w:sz w:val="19"/>
        </w:rPr>
        <w:t>con</w:t>
      </w:r>
      <w:r>
        <w:rPr>
          <w:spacing w:val="-6"/>
          <w:w w:val="115"/>
          <w:sz w:val="19"/>
        </w:rPr>
        <w:t> </w:t>
      </w:r>
      <w:r>
        <w:rPr>
          <w:w w:val="115"/>
          <w:sz w:val="19"/>
        </w:rPr>
        <w:t>las</w:t>
      </w:r>
      <w:r>
        <w:rPr>
          <w:spacing w:val="-6"/>
          <w:w w:val="115"/>
          <w:sz w:val="19"/>
        </w:rPr>
        <w:t> </w:t>
      </w:r>
      <w:r>
        <w:rPr>
          <w:w w:val="115"/>
          <w:sz w:val="19"/>
        </w:rPr>
        <w:t>innovaciones</w:t>
      </w:r>
      <w:r>
        <w:rPr>
          <w:spacing w:val="-6"/>
          <w:w w:val="115"/>
          <w:sz w:val="19"/>
        </w:rPr>
        <w:t> </w:t>
      </w:r>
      <w:r>
        <w:rPr>
          <w:w w:val="115"/>
          <w:sz w:val="19"/>
        </w:rPr>
        <w:t>de</w:t>
      </w:r>
      <w:r>
        <w:rPr>
          <w:spacing w:val="-6"/>
          <w:w w:val="115"/>
          <w:sz w:val="19"/>
        </w:rPr>
        <w:t> </w:t>
      </w:r>
      <w:r>
        <w:rPr>
          <w:w w:val="115"/>
          <w:sz w:val="19"/>
        </w:rPr>
        <w:t>organización</w:t>
      </w:r>
      <w:r>
        <w:rPr>
          <w:spacing w:val="-6"/>
          <w:w w:val="115"/>
          <w:sz w:val="19"/>
        </w:rPr>
        <w:t> </w:t>
      </w:r>
      <w:r>
        <w:rPr>
          <w:w w:val="115"/>
          <w:sz w:val="19"/>
        </w:rPr>
        <w:t>o</w:t>
      </w:r>
      <w:r>
        <w:rPr>
          <w:spacing w:val="-6"/>
          <w:w w:val="115"/>
          <w:sz w:val="19"/>
        </w:rPr>
        <w:t> </w:t>
      </w:r>
      <w:r>
        <w:rPr>
          <w:w w:val="115"/>
          <w:sz w:val="19"/>
        </w:rPr>
        <w:t>de</w:t>
      </w:r>
      <w:r>
        <w:rPr>
          <w:spacing w:val="-6"/>
          <w:w w:val="115"/>
          <w:sz w:val="19"/>
        </w:rPr>
        <w:t> </w:t>
      </w:r>
      <w:r>
        <w:rPr>
          <w:w w:val="115"/>
          <w:sz w:val="19"/>
        </w:rPr>
        <w:t>proceso.</w:t>
      </w:r>
      <w:r>
        <w:rPr>
          <w:spacing w:val="-6"/>
          <w:w w:val="115"/>
          <w:sz w:val="19"/>
        </w:rPr>
        <w:t> </w:t>
      </w:r>
      <w:r>
        <w:rPr>
          <w:w w:val="115"/>
          <w:sz w:val="19"/>
        </w:rPr>
        <w:t>Primero, las innovaciones en mercadotecnia pueden ser importantes para los resulta- dos de la empresa y para el conjunto del proceso de innovación. Al</w:t>
      </w:r>
      <w:r>
        <w:rPr>
          <w:spacing w:val="-8"/>
          <w:w w:val="115"/>
          <w:sz w:val="19"/>
        </w:rPr>
        <w:t> </w:t>
      </w:r>
      <w:r>
        <w:rPr>
          <w:w w:val="115"/>
          <w:sz w:val="19"/>
        </w:rPr>
        <w:t>identificar las innovaciones en mercadotecnia se puede analizar su impacto y su interac- ción con otros tipos de innovaciones. En segundo lugar, una característica que define las innovaciones en mercadotecnia es su orientación hacia los clientes y los mercados, con su visión sobre la mejora de las ventas y la cuota de mercado. Estos objetivos económicos pueden diferir de forma importante de los de las innovaciones de proceso, que se centran en la calidad y la efi- ciencia productivas. Agrupar las innovaciones en mercadotecnia con las innovaciones en organización también sería problemático debido al hecho de que algunos métodos de comercialización no encajan con el concepto de los cambios organizativos y además porque diluirían de forma notable los datos sobre las innovaciones en organización, haciendo difícil la interpretación de los</w:t>
      </w:r>
      <w:r>
        <w:rPr>
          <w:spacing w:val="11"/>
          <w:w w:val="115"/>
          <w:sz w:val="19"/>
        </w:rPr>
        <w:t> </w:t>
      </w:r>
      <w:r>
        <w:rPr>
          <w:w w:val="115"/>
          <w:sz w:val="19"/>
        </w:rPr>
        <w:t>resultados.</w:t>
      </w:r>
    </w:p>
    <w:p>
      <w:pPr>
        <w:pStyle w:val="ListParagraph"/>
        <w:numPr>
          <w:ilvl w:val="1"/>
          <w:numId w:val="10"/>
        </w:numPr>
        <w:tabs>
          <w:tab w:pos="1647" w:val="left" w:leader="none"/>
        </w:tabs>
        <w:spacing w:line="242" w:lineRule="auto" w:before="68" w:after="0"/>
        <w:ind w:left="1023" w:right="1051" w:firstLine="0"/>
        <w:jc w:val="both"/>
        <w:rPr>
          <w:sz w:val="19"/>
        </w:rPr>
      </w:pPr>
      <w:r>
        <w:rPr>
          <w:w w:val="120"/>
          <w:sz w:val="19"/>
        </w:rPr>
        <w:t>Las definiciones y los conceptos de este Manual se han adaptado, a tenor de la experiencia habida en las encuestas de Australia y otros países, para incluir las innovaciones en organización y en mercadotecnia en las encuestas</w:t>
      </w:r>
      <w:r>
        <w:rPr>
          <w:spacing w:val="-29"/>
          <w:w w:val="120"/>
          <w:sz w:val="19"/>
        </w:rPr>
        <w:t> </w:t>
      </w:r>
      <w:r>
        <w:rPr>
          <w:w w:val="120"/>
          <w:sz w:val="19"/>
        </w:rPr>
        <w:t>sobre</w:t>
      </w:r>
      <w:r>
        <w:rPr>
          <w:spacing w:val="-29"/>
          <w:w w:val="120"/>
          <w:sz w:val="19"/>
        </w:rPr>
        <w:t> </w:t>
      </w:r>
      <w:r>
        <w:rPr>
          <w:w w:val="120"/>
          <w:sz w:val="19"/>
        </w:rPr>
        <w:t>innovación.</w:t>
      </w:r>
      <w:r>
        <w:rPr>
          <w:spacing w:val="-29"/>
          <w:w w:val="120"/>
          <w:sz w:val="19"/>
        </w:rPr>
        <w:t> </w:t>
      </w:r>
      <w:r>
        <w:rPr>
          <w:w w:val="120"/>
          <w:sz w:val="19"/>
        </w:rPr>
        <w:t>Sin</w:t>
      </w:r>
      <w:r>
        <w:rPr>
          <w:spacing w:val="-29"/>
          <w:w w:val="120"/>
          <w:sz w:val="19"/>
        </w:rPr>
        <w:t> </w:t>
      </w:r>
      <w:r>
        <w:rPr>
          <w:w w:val="120"/>
          <w:sz w:val="19"/>
        </w:rPr>
        <w:t>embargo,</w:t>
      </w:r>
      <w:r>
        <w:rPr>
          <w:spacing w:val="-29"/>
          <w:w w:val="120"/>
          <w:sz w:val="19"/>
        </w:rPr>
        <w:t> </w:t>
      </w:r>
      <w:r>
        <w:rPr>
          <w:w w:val="120"/>
          <w:sz w:val="19"/>
        </w:rPr>
        <w:t>al</w:t>
      </w:r>
      <w:r>
        <w:rPr>
          <w:spacing w:val="-29"/>
          <w:w w:val="120"/>
          <w:sz w:val="19"/>
        </w:rPr>
        <w:t> </w:t>
      </w:r>
      <w:r>
        <w:rPr>
          <w:w w:val="120"/>
          <w:sz w:val="19"/>
        </w:rPr>
        <w:t>igual</w:t>
      </w:r>
      <w:r>
        <w:rPr>
          <w:spacing w:val="-29"/>
          <w:w w:val="120"/>
          <w:sz w:val="19"/>
        </w:rPr>
        <w:t> </w:t>
      </w:r>
      <w:r>
        <w:rPr>
          <w:w w:val="120"/>
          <w:sz w:val="19"/>
        </w:rPr>
        <w:t>que</w:t>
      </w:r>
      <w:r>
        <w:rPr>
          <w:spacing w:val="-29"/>
          <w:w w:val="120"/>
          <w:sz w:val="19"/>
        </w:rPr>
        <w:t> </w:t>
      </w:r>
      <w:r>
        <w:rPr>
          <w:w w:val="120"/>
          <w:sz w:val="19"/>
        </w:rPr>
        <w:t>con</w:t>
      </w:r>
      <w:r>
        <w:rPr>
          <w:spacing w:val="-29"/>
          <w:w w:val="120"/>
          <w:sz w:val="19"/>
        </w:rPr>
        <w:t> </w:t>
      </w:r>
      <w:r>
        <w:rPr>
          <w:w w:val="120"/>
          <w:sz w:val="19"/>
        </w:rPr>
        <w:t>otras</w:t>
      </w:r>
      <w:r>
        <w:rPr>
          <w:spacing w:val="-29"/>
          <w:w w:val="120"/>
          <w:sz w:val="19"/>
        </w:rPr>
        <w:t> </w:t>
      </w:r>
      <w:r>
        <w:rPr>
          <w:w w:val="120"/>
          <w:sz w:val="19"/>
        </w:rPr>
        <w:t>incorporacio- nes</w:t>
      </w:r>
      <w:r>
        <w:rPr>
          <w:spacing w:val="-26"/>
          <w:w w:val="120"/>
          <w:sz w:val="19"/>
        </w:rPr>
        <w:t> </w:t>
      </w:r>
      <w:r>
        <w:rPr>
          <w:w w:val="120"/>
          <w:sz w:val="19"/>
        </w:rPr>
        <w:t>realizadas</w:t>
      </w:r>
      <w:r>
        <w:rPr>
          <w:spacing w:val="-26"/>
          <w:w w:val="120"/>
          <w:sz w:val="19"/>
        </w:rPr>
        <w:t> </w:t>
      </w:r>
      <w:r>
        <w:rPr>
          <w:w w:val="120"/>
          <w:sz w:val="19"/>
        </w:rPr>
        <w:t>en</w:t>
      </w:r>
      <w:r>
        <w:rPr>
          <w:spacing w:val="-26"/>
          <w:w w:val="120"/>
          <w:sz w:val="19"/>
        </w:rPr>
        <w:t> </w:t>
      </w:r>
      <w:r>
        <w:rPr>
          <w:w w:val="120"/>
          <w:sz w:val="19"/>
        </w:rPr>
        <w:t>las</w:t>
      </w:r>
      <w:r>
        <w:rPr>
          <w:spacing w:val="-26"/>
          <w:w w:val="120"/>
          <w:sz w:val="19"/>
        </w:rPr>
        <w:t> </w:t>
      </w:r>
      <w:r>
        <w:rPr>
          <w:w w:val="120"/>
          <w:sz w:val="19"/>
        </w:rPr>
        <w:t>anteriores</w:t>
      </w:r>
      <w:r>
        <w:rPr>
          <w:spacing w:val="-26"/>
          <w:w w:val="120"/>
          <w:sz w:val="19"/>
        </w:rPr>
        <w:t> </w:t>
      </w:r>
      <w:r>
        <w:rPr>
          <w:w w:val="120"/>
          <w:sz w:val="19"/>
        </w:rPr>
        <w:t>ediciones</w:t>
      </w:r>
      <w:r>
        <w:rPr>
          <w:spacing w:val="-26"/>
          <w:w w:val="120"/>
          <w:sz w:val="19"/>
        </w:rPr>
        <w:t> </w:t>
      </w:r>
      <w:r>
        <w:rPr>
          <w:w w:val="120"/>
          <w:sz w:val="19"/>
        </w:rPr>
        <w:t>del</w:t>
      </w:r>
      <w:r>
        <w:rPr>
          <w:spacing w:val="-26"/>
          <w:w w:val="120"/>
          <w:sz w:val="19"/>
        </w:rPr>
        <w:t> </w:t>
      </w:r>
      <w:r>
        <w:rPr>
          <w:w w:val="120"/>
          <w:sz w:val="19"/>
        </w:rPr>
        <w:t>Manual</w:t>
      </w:r>
      <w:r>
        <w:rPr>
          <w:spacing w:val="-26"/>
          <w:w w:val="120"/>
          <w:sz w:val="19"/>
        </w:rPr>
        <w:t> </w:t>
      </w:r>
      <w:r>
        <w:rPr>
          <w:w w:val="120"/>
          <w:sz w:val="19"/>
        </w:rPr>
        <w:t>de</w:t>
      </w:r>
      <w:r>
        <w:rPr>
          <w:spacing w:val="-26"/>
          <w:w w:val="120"/>
          <w:sz w:val="19"/>
        </w:rPr>
        <w:t> </w:t>
      </w:r>
      <w:r>
        <w:rPr>
          <w:w w:val="120"/>
          <w:sz w:val="19"/>
        </w:rPr>
        <w:t>Oslo,</w:t>
      </w:r>
      <w:r>
        <w:rPr>
          <w:spacing w:val="-26"/>
          <w:w w:val="120"/>
          <w:sz w:val="19"/>
        </w:rPr>
        <w:t> </w:t>
      </w:r>
      <w:r>
        <w:rPr>
          <w:w w:val="120"/>
          <w:sz w:val="19"/>
        </w:rPr>
        <w:t>las</w:t>
      </w:r>
      <w:r>
        <w:rPr>
          <w:spacing w:val="-26"/>
          <w:w w:val="120"/>
          <w:sz w:val="19"/>
        </w:rPr>
        <w:t> </w:t>
      </w:r>
      <w:r>
        <w:rPr>
          <w:w w:val="120"/>
          <w:sz w:val="19"/>
        </w:rPr>
        <w:t>definiciones de estos tipos de innovaciones todavía están en fase de elaboración y no están</w:t>
      </w:r>
      <w:r>
        <w:rPr>
          <w:spacing w:val="-18"/>
          <w:w w:val="120"/>
          <w:sz w:val="19"/>
        </w:rPr>
        <w:t> </w:t>
      </w:r>
      <w:r>
        <w:rPr>
          <w:w w:val="120"/>
          <w:sz w:val="19"/>
        </w:rPr>
        <w:t>tan</w:t>
      </w:r>
      <w:r>
        <w:rPr>
          <w:spacing w:val="-18"/>
          <w:w w:val="120"/>
          <w:sz w:val="19"/>
        </w:rPr>
        <w:t> </w:t>
      </w:r>
      <w:r>
        <w:rPr>
          <w:w w:val="120"/>
          <w:sz w:val="19"/>
        </w:rPr>
        <w:t>consolidadas</w:t>
      </w:r>
      <w:r>
        <w:rPr>
          <w:spacing w:val="-18"/>
          <w:w w:val="120"/>
          <w:sz w:val="19"/>
        </w:rPr>
        <w:t> </w:t>
      </w:r>
      <w:r>
        <w:rPr>
          <w:w w:val="120"/>
          <w:sz w:val="19"/>
        </w:rPr>
        <w:t>como</w:t>
      </w:r>
      <w:r>
        <w:rPr>
          <w:spacing w:val="-18"/>
          <w:w w:val="120"/>
          <w:sz w:val="19"/>
        </w:rPr>
        <w:t> </w:t>
      </w:r>
      <w:r>
        <w:rPr>
          <w:w w:val="120"/>
          <w:sz w:val="19"/>
        </w:rPr>
        <w:t>las</w:t>
      </w:r>
      <w:r>
        <w:rPr>
          <w:spacing w:val="-18"/>
          <w:w w:val="120"/>
          <w:sz w:val="19"/>
        </w:rPr>
        <w:t> </w:t>
      </w:r>
      <w:r>
        <w:rPr>
          <w:w w:val="120"/>
          <w:sz w:val="19"/>
        </w:rPr>
        <w:t>definiciones</w:t>
      </w:r>
      <w:r>
        <w:rPr>
          <w:spacing w:val="-18"/>
          <w:w w:val="120"/>
          <w:sz w:val="19"/>
        </w:rPr>
        <w:t> </w:t>
      </w:r>
      <w:r>
        <w:rPr>
          <w:w w:val="120"/>
          <w:sz w:val="19"/>
        </w:rPr>
        <w:t>de</w:t>
      </w:r>
      <w:r>
        <w:rPr>
          <w:spacing w:val="-18"/>
          <w:w w:val="120"/>
          <w:sz w:val="19"/>
        </w:rPr>
        <w:t> </w:t>
      </w:r>
      <w:r>
        <w:rPr>
          <w:w w:val="120"/>
          <w:sz w:val="19"/>
        </w:rPr>
        <w:t>innovación</w:t>
      </w:r>
      <w:r>
        <w:rPr>
          <w:spacing w:val="-18"/>
          <w:w w:val="120"/>
          <w:sz w:val="19"/>
        </w:rPr>
        <w:t> </w:t>
      </w:r>
      <w:r>
        <w:rPr>
          <w:w w:val="120"/>
          <w:sz w:val="19"/>
        </w:rPr>
        <w:t>de</w:t>
      </w:r>
      <w:r>
        <w:rPr>
          <w:spacing w:val="-18"/>
          <w:w w:val="120"/>
          <w:sz w:val="19"/>
        </w:rPr>
        <w:t> </w:t>
      </w:r>
      <w:r>
        <w:rPr>
          <w:w w:val="120"/>
          <w:sz w:val="19"/>
        </w:rPr>
        <w:t>producto</w:t>
      </w:r>
      <w:r>
        <w:rPr>
          <w:spacing w:val="-18"/>
          <w:w w:val="120"/>
          <w:sz w:val="19"/>
        </w:rPr>
        <w:t> </w:t>
      </w:r>
      <w:r>
        <w:rPr>
          <w:w w:val="120"/>
          <w:sz w:val="19"/>
        </w:rPr>
        <w:t>y</w:t>
      </w:r>
      <w:r>
        <w:rPr>
          <w:spacing w:val="-18"/>
          <w:w w:val="120"/>
          <w:sz w:val="19"/>
        </w:rPr>
        <w:t> </w:t>
      </w:r>
      <w:r>
        <w:rPr>
          <w:w w:val="120"/>
          <w:sz w:val="19"/>
        </w:rPr>
        <w:t>de proceso.</w:t>
      </w:r>
    </w:p>
    <w:p>
      <w:pPr>
        <w:pStyle w:val="ListParagraph"/>
        <w:numPr>
          <w:ilvl w:val="1"/>
          <w:numId w:val="10"/>
        </w:numPr>
        <w:tabs>
          <w:tab w:pos="1647" w:val="left" w:leader="none"/>
        </w:tabs>
        <w:spacing w:line="242" w:lineRule="auto" w:before="68" w:after="0"/>
        <w:ind w:left="1023" w:right="1052" w:firstLine="0"/>
        <w:jc w:val="both"/>
        <w:rPr>
          <w:sz w:val="19"/>
        </w:rPr>
      </w:pPr>
      <w:r>
        <w:rPr>
          <w:w w:val="120"/>
          <w:sz w:val="19"/>
        </w:rPr>
        <w:t>Las</w:t>
      </w:r>
      <w:r>
        <w:rPr>
          <w:spacing w:val="-15"/>
          <w:w w:val="120"/>
          <w:sz w:val="19"/>
        </w:rPr>
        <w:t> </w:t>
      </w:r>
      <w:r>
        <w:rPr>
          <w:w w:val="120"/>
          <w:sz w:val="19"/>
        </w:rPr>
        <w:t>encuestas</w:t>
      </w:r>
      <w:r>
        <w:rPr>
          <w:spacing w:val="-15"/>
          <w:w w:val="120"/>
          <w:sz w:val="19"/>
        </w:rPr>
        <w:t> </w:t>
      </w:r>
      <w:r>
        <w:rPr>
          <w:w w:val="120"/>
          <w:sz w:val="19"/>
        </w:rPr>
        <w:t>sobre</w:t>
      </w:r>
      <w:r>
        <w:rPr>
          <w:spacing w:val="-15"/>
          <w:w w:val="120"/>
          <w:sz w:val="19"/>
        </w:rPr>
        <w:t> </w:t>
      </w:r>
      <w:r>
        <w:rPr>
          <w:w w:val="120"/>
          <w:sz w:val="19"/>
        </w:rPr>
        <w:t>innovación</w:t>
      </w:r>
      <w:r>
        <w:rPr>
          <w:spacing w:val="-15"/>
          <w:w w:val="120"/>
          <w:sz w:val="19"/>
        </w:rPr>
        <w:t> </w:t>
      </w:r>
      <w:r>
        <w:rPr>
          <w:w w:val="120"/>
          <w:sz w:val="19"/>
        </w:rPr>
        <w:t>pueden</w:t>
      </w:r>
      <w:r>
        <w:rPr>
          <w:spacing w:val="-15"/>
          <w:w w:val="120"/>
          <w:sz w:val="19"/>
        </w:rPr>
        <w:t> </w:t>
      </w:r>
      <w:r>
        <w:rPr>
          <w:w w:val="120"/>
          <w:sz w:val="19"/>
        </w:rPr>
        <w:t>tener</w:t>
      </w:r>
      <w:r>
        <w:rPr>
          <w:spacing w:val="-15"/>
          <w:w w:val="120"/>
          <w:sz w:val="19"/>
        </w:rPr>
        <w:t> </w:t>
      </w:r>
      <w:r>
        <w:rPr>
          <w:w w:val="120"/>
          <w:sz w:val="19"/>
        </w:rPr>
        <w:t>distintas</w:t>
      </w:r>
      <w:r>
        <w:rPr>
          <w:spacing w:val="-15"/>
          <w:w w:val="120"/>
          <w:sz w:val="19"/>
        </w:rPr>
        <w:t> </w:t>
      </w:r>
      <w:r>
        <w:rPr>
          <w:w w:val="120"/>
          <w:sz w:val="19"/>
        </w:rPr>
        <w:t>metas</w:t>
      </w:r>
      <w:r>
        <w:rPr>
          <w:spacing w:val="-15"/>
          <w:w w:val="120"/>
          <w:sz w:val="19"/>
        </w:rPr>
        <w:t> </w:t>
      </w:r>
      <w:r>
        <w:rPr>
          <w:w w:val="120"/>
          <w:sz w:val="19"/>
        </w:rPr>
        <w:t>y</w:t>
      </w:r>
      <w:r>
        <w:rPr>
          <w:spacing w:val="-15"/>
          <w:w w:val="120"/>
          <w:sz w:val="19"/>
        </w:rPr>
        <w:t> </w:t>
      </w:r>
      <w:r>
        <w:rPr>
          <w:w w:val="120"/>
          <w:sz w:val="19"/>
        </w:rPr>
        <w:t>alcan- ces</w:t>
      </w:r>
      <w:r>
        <w:rPr>
          <w:spacing w:val="-6"/>
          <w:w w:val="120"/>
          <w:sz w:val="19"/>
        </w:rPr>
        <w:t> </w:t>
      </w:r>
      <w:r>
        <w:rPr>
          <w:w w:val="120"/>
          <w:sz w:val="19"/>
        </w:rPr>
        <w:t>respecto</w:t>
      </w:r>
      <w:r>
        <w:rPr>
          <w:spacing w:val="-6"/>
          <w:w w:val="120"/>
          <w:sz w:val="19"/>
        </w:rPr>
        <w:t> </w:t>
      </w:r>
      <w:r>
        <w:rPr>
          <w:w w:val="120"/>
          <w:sz w:val="19"/>
        </w:rPr>
        <w:t>a</w:t>
      </w:r>
      <w:r>
        <w:rPr>
          <w:spacing w:val="-6"/>
          <w:w w:val="120"/>
          <w:sz w:val="19"/>
        </w:rPr>
        <w:t> </w:t>
      </w:r>
      <w:r>
        <w:rPr>
          <w:w w:val="120"/>
          <w:sz w:val="19"/>
        </w:rPr>
        <w:t>qué</w:t>
      </w:r>
      <w:r>
        <w:rPr>
          <w:spacing w:val="-6"/>
          <w:w w:val="120"/>
          <w:sz w:val="19"/>
        </w:rPr>
        <w:t> </w:t>
      </w:r>
      <w:r>
        <w:rPr>
          <w:w w:val="120"/>
          <w:sz w:val="19"/>
        </w:rPr>
        <w:t>aspectos</w:t>
      </w:r>
      <w:r>
        <w:rPr>
          <w:spacing w:val="-6"/>
          <w:w w:val="120"/>
          <w:sz w:val="19"/>
        </w:rPr>
        <w:t> </w:t>
      </w:r>
      <w:r>
        <w:rPr>
          <w:w w:val="120"/>
          <w:sz w:val="19"/>
        </w:rPr>
        <w:t>de</w:t>
      </w:r>
      <w:r>
        <w:rPr>
          <w:spacing w:val="-6"/>
          <w:w w:val="120"/>
          <w:sz w:val="19"/>
        </w:rPr>
        <w:t> </w:t>
      </w:r>
      <w:r>
        <w:rPr>
          <w:w w:val="120"/>
          <w:sz w:val="19"/>
        </w:rPr>
        <w:t>la</w:t>
      </w:r>
      <w:r>
        <w:rPr>
          <w:spacing w:val="-6"/>
          <w:w w:val="120"/>
          <w:sz w:val="19"/>
        </w:rPr>
        <w:t> </w:t>
      </w:r>
      <w:r>
        <w:rPr>
          <w:w w:val="120"/>
          <w:sz w:val="19"/>
        </w:rPr>
        <w:t>innovación</w:t>
      </w:r>
      <w:r>
        <w:rPr>
          <w:spacing w:val="-6"/>
          <w:w w:val="120"/>
          <w:sz w:val="19"/>
        </w:rPr>
        <w:t> </w:t>
      </w:r>
      <w:r>
        <w:rPr>
          <w:w w:val="120"/>
          <w:sz w:val="19"/>
        </w:rPr>
        <w:t>hay</w:t>
      </w:r>
      <w:r>
        <w:rPr>
          <w:spacing w:val="-6"/>
          <w:w w:val="120"/>
          <w:sz w:val="19"/>
        </w:rPr>
        <w:t> </w:t>
      </w:r>
      <w:r>
        <w:rPr>
          <w:w w:val="120"/>
          <w:sz w:val="19"/>
        </w:rPr>
        <w:t>que</w:t>
      </w:r>
      <w:r>
        <w:rPr>
          <w:spacing w:val="-6"/>
          <w:w w:val="120"/>
          <w:sz w:val="19"/>
        </w:rPr>
        <w:t> </w:t>
      </w:r>
      <w:r>
        <w:rPr>
          <w:w w:val="120"/>
          <w:sz w:val="19"/>
        </w:rPr>
        <w:t>cubrir</w:t>
      </w:r>
      <w:r>
        <w:rPr>
          <w:spacing w:val="-6"/>
          <w:w w:val="120"/>
          <w:sz w:val="19"/>
        </w:rPr>
        <w:t> </w:t>
      </w:r>
      <w:r>
        <w:rPr>
          <w:w w:val="120"/>
          <w:sz w:val="19"/>
        </w:rPr>
        <w:t>y</w:t>
      </w:r>
      <w:r>
        <w:rPr>
          <w:spacing w:val="-6"/>
          <w:w w:val="120"/>
          <w:sz w:val="19"/>
        </w:rPr>
        <w:t> </w:t>
      </w:r>
      <w:r>
        <w:rPr>
          <w:w w:val="120"/>
          <w:sz w:val="19"/>
        </w:rPr>
        <w:t>con</w:t>
      </w:r>
      <w:r>
        <w:rPr>
          <w:spacing w:val="-6"/>
          <w:w w:val="120"/>
          <w:sz w:val="19"/>
        </w:rPr>
        <w:t> </w:t>
      </w:r>
      <w:r>
        <w:rPr>
          <w:w w:val="120"/>
          <w:sz w:val="19"/>
        </w:rPr>
        <w:t>qué</w:t>
      </w:r>
      <w:r>
        <w:rPr>
          <w:spacing w:val="-6"/>
          <w:w w:val="120"/>
          <w:sz w:val="19"/>
        </w:rPr>
        <w:t> </w:t>
      </w:r>
      <w:r>
        <w:rPr>
          <w:w w:val="120"/>
          <w:sz w:val="19"/>
        </w:rPr>
        <w:t>nivel de</w:t>
      </w:r>
      <w:r>
        <w:rPr>
          <w:spacing w:val="-23"/>
          <w:w w:val="120"/>
          <w:sz w:val="19"/>
        </w:rPr>
        <w:t> </w:t>
      </w:r>
      <w:r>
        <w:rPr>
          <w:w w:val="120"/>
          <w:sz w:val="19"/>
        </w:rPr>
        <w:t>detalle.</w:t>
      </w:r>
      <w:r>
        <w:rPr>
          <w:spacing w:val="-23"/>
          <w:w w:val="120"/>
          <w:sz w:val="19"/>
        </w:rPr>
        <w:t> </w:t>
      </w:r>
      <w:r>
        <w:rPr>
          <w:w w:val="120"/>
          <w:sz w:val="19"/>
        </w:rPr>
        <w:t>Por</w:t>
      </w:r>
      <w:r>
        <w:rPr>
          <w:spacing w:val="-23"/>
          <w:w w:val="120"/>
          <w:sz w:val="19"/>
        </w:rPr>
        <w:t> </w:t>
      </w:r>
      <w:r>
        <w:rPr>
          <w:w w:val="120"/>
          <w:sz w:val="19"/>
        </w:rPr>
        <w:t>ello,</w:t>
      </w:r>
      <w:r>
        <w:rPr>
          <w:spacing w:val="-23"/>
          <w:w w:val="120"/>
          <w:sz w:val="19"/>
        </w:rPr>
        <w:t> </w:t>
      </w:r>
      <w:r>
        <w:rPr>
          <w:w w:val="120"/>
          <w:sz w:val="19"/>
        </w:rPr>
        <w:t>al</w:t>
      </w:r>
      <w:r>
        <w:rPr>
          <w:spacing w:val="-23"/>
          <w:w w:val="120"/>
          <w:sz w:val="19"/>
        </w:rPr>
        <w:t> </w:t>
      </w:r>
      <w:r>
        <w:rPr>
          <w:w w:val="120"/>
          <w:sz w:val="19"/>
        </w:rPr>
        <w:t>ampliar</w:t>
      </w:r>
      <w:r>
        <w:rPr>
          <w:spacing w:val="-23"/>
          <w:w w:val="120"/>
          <w:sz w:val="19"/>
        </w:rPr>
        <w:t> </w:t>
      </w:r>
      <w:r>
        <w:rPr>
          <w:w w:val="120"/>
          <w:sz w:val="19"/>
        </w:rPr>
        <w:t>el</w:t>
      </w:r>
      <w:r>
        <w:rPr>
          <w:spacing w:val="-23"/>
          <w:w w:val="120"/>
          <w:sz w:val="19"/>
        </w:rPr>
        <w:t> </w:t>
      </w:r>
      <w:r>
        <w:rPr>
          <w:w w:val="120"/>
          <w:sz w:val="19"/>
        </w:rPr>
        <w:t>alcance</w:t>
      </w:r>
      <w:r>
        <w:rPr>
          <w:spacing w:val="-23"/>
          <w:w w:val="120"/>
          <w:sz w:val="19"/>
        </w:rPr>
        <w:t> </w:t>
      </w:r>
      <w:r>
        <w:rPr>
          <w:w w:val="120"/>
          <w:sz w:val="19"/>
        </w:rPr>
        <w:t>de</w:t>
      </w:r>
      <w:r>
        <w:rPr>
          <w:spacing w:val="-23"/>
          <w:w w:val="120"/>
          <w:sz w:val="19"/>
        </w:rPr>
        <w:t> </w:t>
      </w:r>
      <w:r>
        <w:rPr>
          <w:w w:val="120"/>
          <w:sz w:val="19"/>
        </w:rPr>
        <w:t>las</w:t>
      </w:r>
      <w:r>
        <w:rPr>
          <w:spacing w:val="-23"/>
          <w:w w:val="120"/>
          <w:sz w:val="19"/>
        </w:rPr>
        <w:t> </w:t>
      </w:r>
      <w:r>
        <w:rPr>
          <w:w w:val="120"/>
          <w:sz w:val="19"/>
        </w:rPr>
        <w:t>encuestas</w:t>
      </w:r>
      <w:r>
        <w:rPr>
          <w:spacing w:val="-23"/>
          <w:w w:val="120"/>
          <w:sz w:val="19"/>
        </w:rPr>
        <w:t> </w:t>
      </w:r>
      <w:r>
        <w:rPr>
          <w:w w:val="120"/>
          <w:sz w:val="19"/>
        </w:rPr>
        <w:t>para</w:t>
      </w:r>
      <w:r>
        <w:rPr>
          <w:spacing w:val="-23"/>
          <w:w w:val="120"/>
          <w:sz w:val="19"/>
        </w:rPr>
        <w:t> </w:t>
      </w:r>
      <w:r>
        <w:rPr>
          <w:w w:val="120"/>
          <w:sz w:val="19"/>
        </w:rPr>
        <w:t>incluir</w:t>
      </w:r>
      <w:r>
        <w:rPr>
          <w:spacing w:val="-23"/>
          <w:w w:val="120"/>
          <w:sz w:val="19"/>
        </w:rPr>
        <w:t> </w:t>
      </w:r>
      <w:r>
        <w:rPr>
          <w:w w:val="120"/>
          <w:sz w:val="19"/>
        </w:rPr>
        <w:t>también la innovación en mercadotecnia y en organización, las encuestas se</w:t>
      </w:r>
      <w:r>
        <w:rPr>
          <w:spacing w:val="-19"/>
          <w:w w:val="120"/>
          <w:sz w:val="19"/>
        </w:rPr>
        <w:t> </w:t>
      </w:r>
      <w:r>
        <w:rPr>
          <w:w w:val="120"/>
          <w:sz w:val="19"/>
        </w:rPr>
        <w:t>pueden</w:t>
      </w:r>
    </w:p>
    <w:p>
      <w:pPr>
        <w:spacing w:after="0" w:line="242" w:lineRule="auto"/>
        <w:jc w:val="both"/>
        <w:rPr>
          <w:sz w:val="19"/>
        </w:rPr>
        <w:sectPr>
          <w:pgSz w:w="11900" w:h="16840"/>
          <w:pgMar w:header="2444" w:footer="2427" w:top="2640" w:bottom="2620" w:left="1680" w:right="1680"/>
        </w:sectPr>
      </w:pPr>
    </w:p>
    <w:p>
      <w:pPr>
        <w:pStyle w:val="BodyText"/>
        <w:rPr>
          <w:sz w:val="20"/>
        </w:rPr>
      </w:pPr>
    </w:p>
    <w:p>
      <w:pPr>
        <w:pStyle w:val="BodyText"/>
        <w:rPr>
          <w:sz w:val="23"/>
        </w:rPr>
      </w:pPr>
    </w:p>
    <w:p>
      <w:pPr>
        <w:pStyle w:val="BodyText"/>
        <w:ind w:left="1023"/>
        <w:rPr>
          <w:sz w:val="20"/>
        </w:rPr>
      </w:pPr>
      <w:r>
        <w:rPr>
          <w:sz w:val="20"/>
        </w:rPr>
        <w:pict>
          <v:shape style="width:323.150pt;height:340.2pt;mso-position-horizontal-relative:char;mso-position-vertical-relative:line" type="#_x0000_t202" filled="true" fillcolor="#cccccc" stroked="false">
            <w10:anchorlock/>
            <v:textbox inset="0,0,0,0">
              <w:txbxContent>
                <w:p>
                  <w:pPr>
                    <w:spacing w:before="134"/>
                    <w:ind w:left="1447" w:right="328" w:firstLine="0"/>
                    <w:jc w:val="left"/>
                    <w:rPr>
                      <w:rFonts w:ascii="Arial"/>
                      <w:b/>
                      <w:sz w:val="21"/>
                    </w:rPr>
                  </w:pPr>
                  <w:r>
                    <w:rPr>
                      <w:w w:val="105"/>
                      <w:sz w:val="21"/>
                    </w:rPr>
                    <w:t>Recuadro 1.1. </w:t>
                  </w:r>
                  <w:r>
                    <w:rPr>
                      <w:rFonts w:ascii="Arial"/>
                      <w:b/>
                      <w:w w:val="105"/>
                      <w:sz w:val="21"/>
                    </w:rPr>
                    <w:t>Estructura del Manual</w:t>
                  </w:r>
                </w:p>
                <w:p>
                  <w:pPr>
                    <w:spacing w:line="244" w:lineRule="auto" w:before="64"/>
                    <w:ind w:left="226" w:right="224" w:firstLine="160"/>
                    <w:jc w:val="both"/>
                    <w:rPr>
                      <w:sz w:val="18"/>
                    </w:rPr>
                  </w:pPr>
                  <w:r>
                    <w:rPr>
                      <w:w w:val="115"/>
                      <w:sz w:val="18"/>
                    </w:rPr>
                    <w:t>El Manual se inicia con un examen general de los aspectos que deben ser tenidos en cuenta en la elección de los indicadores (capítulo 2):</w:t>
                  </w:r>
                </w:p>
                <w:p>
                  <w:pPr>
                    <w:pStyle w:val="ListParagraph"/>
                    <w:numPr>
                      <w:ilvl w:val="0"/>
                      <w:numId w:val="11"/>
                    </w:numPr>
                    <w:tabs>
                      <w:tab w:pos="365" w:val="left" w:leader="none"/>
                    </w:tabs>
                    <w:spacing w:line="244" w:lineRule="auto" w:before="69" w:after="0"/>
                    <w:ind w:left="364" w:right="223" w:hanging="138"/>
                    <w:jc w:val="both"/>
                    <w:rPr>
                      <w:sz w:val="18"/>
                    </w:rPr>
                  </w:pPr>
                  <w:r>
                    <w:rPr>
                      <w:w w:val="115"/>
                      <w:sz w:val="18"/>
                    </w:rPr>
                    <w:t>Una comprensión teórica adecuada de la estructura y las características del proceso</w:t>
                  </w:r>
                  <w:r>
                    <w:rPr>
                      <w:spacing w:val="-4"/>
                      <w:w w:val="115"/>
                      <w:sz w:val="18"/>
                    </w:rPr>
                    <w:t> </w:t>
                  </w:r>
                  <w:r>
                    <w:rPr>
                      <w:w w:val="115"/>
                      <w:sz w:val="18"/>
                    </w:rPr>
                    <w:t>de</w:t>
                  </w:r>
                  <w:r>
                    <w:rPr>
                      <w:spacing w:val="-4"/>
                      <w:w w:val="115"/>
                      <w:sz w:val="18"/>
                    </w:rPr>
                    <w:t> </w:t>
                  </w:r>
                  <w:r>
                    <w:rPr>
                      <w:w w:val="115"/>
                      <w:sz w:val="18"/>
                    </w:rPr>
                    <w:t>innovación,</w:t>
                  </w:r>
                  <w:r>
                    <w:rPr>
                      <w:spacing w:val="-4"/>
                      <w:w w:val="115"/>
                      <w:sz w:val="18"/>
                    </w:rPr>
                    <w:t> </w:t>
                  </w:r>
                  <w:r>
                    <w:rPr>
                      <w:w w:val="115"/>
                      <w:sz w:val="18"/>
                    </w:rPr>
                    <w:t>así</w:t>
                  </w:r>
                  <w:r>
                    <w:rPr>
                      <w:spacing w:val="-4"/>
                      <w:w w:val="115"/>
                      <w:sz w:val="18"/>
                    </w:rPr>
                    <w:t> </w:t>
                  </w:r>
                  <w:r>
                    <w:rPr>
                      <w:w w:val="115"/>
                      <w:sz w:val="18"/>
                    </w:rPr>
                    <w:t>como</w:t>
                  </w:r>
                  <w:r>
                    <w:rPr>
                      <w:spacing w:val="-4"/>
                      <w:w w:val="115"/>
                      <w:sz w:val="18"/>
                    </w:rPr>
                    <w:t> </w:t>
                  </w:r>
                  <w:r>
                    <w:rPr>
                      <w:w w:val="115"/>
                      <w:sz w:val="18"/>
                    </w:rPr>
                    <w:t>sus</w:t>
                  </w:r>
                  <w:r>
                    <w:rPr>
                      <w:spacing w:val="-4"/>
                      <w:w w:val="115"/>
                      <w:sz w:val="18"/>
                    </w:rPr>
                    <w:t> </w:t>
                  </w:r>
                  <w:r>
                    <w:rPr>
                      <w:w w:val="115"/>
                      <w:sz w:val="18"/>
                    </w:rPr>
                    <w:t>implicaciones</w:t>
                  </w:r>
                  <w:r>
                    <w:rPr>
                      <w:spacing w:val="-4"/>
                      <w:w w:val="115"/>
                      <w:sz w:val="18"/>
                    </w:rPr>
                    <w:t> </w:t>
                  </w:r>
                  <w:r>
                    <w:rPr>
                      <w:w w:val="115"/>
                      <w:sz w:val="18"/>
                    </w:rPr>
                    <w:t>en</w:t>
                  </w:r>
                  <w:r>
                    <w:rPr>
                      <w:spacing w:val="-4"/>
                      <w:w w:val="115"/>
                      <w:sz w:val="18"/>
                    </w:rPr>
                    <w:t> </w:t>
                  </w:r>
                  <w:r>
                    <w:rPr>
                      <w:w w:val="115"/>
                      <w:sz w:val="18"/>
                    </w:rPr>
                    <w:t>la</w:t>
                  </w:r>
                  <w:r>
                    <w:rPr>
                      <w:spacing w:val="-4"/>
                      <w:w w:val="115"/>
                      <w:sz w:val="18"/>
                    </w:rPr>
                    <w:t> </w:t>
                  </w:r>
                  <w:r>
                    <w:rPr>
                      <w:w w:val="115"/>
                      <w:sz w:val="18"/>
                    </w:rPr>
                    <w:t>elaboración</w:t>
                  </w:r>
                  <w:r>
                    <w:rPr>
                      <w:spacing w:val="-4"/>
                      <w:w w:val="115"/>
                      <w:sz w:val="18"/>
                    </w:rPr>
                    <w:t> </w:t>
                  </w:r>
                  <w:r>
                    <w:rPr>
                      <w:w w:val="115"/>
                      <w:sz w:val="18"/>
                    </w:rPr>
                    <w:t>de</w:t>
                  </w:r>
                  <w:r>
                    <w:rPr>
                      <w:spacing w:val="-4"/>
                      <w:w w:val="115"/>
                      <w:sz w:val="18"/>
                    </w:rPr>
                    <w:t> </w:t>
                  </w:r>
                  <w:r>
                    <w:rPr>
                      <w:w w:val="115"/>
                      <w:sz w:val="18"/>
                    </w:rPr>
                    <w:t>las políticas.</w:t>
                  </w:r>
                </w:p>
                <w:p>
                  <w:pPr>
                    <w:pStyle w:val="ListParagraph"/>
                    <w:numPr>
                      <w:ilvl w:val="0"/>
                      <w:numId w:val="11"/>
                    </w:numPr>
                    <w:tabs>
                      <w:tab w:pos="365" w:val="left" w:leader="none"/>
                    </w:tabs>
                    <w:spacing w:line="244" w:lineRule="auto" w:before="69" w:after="0"/>
                    <w:ind w:left="364" w:right="223" w:hanging="138"/>
                    <w:jc w:val="left"/>
                    <w:rPr>
                      <w:sz w:val="18"/>
                    </w:rPr>
                  </w:pPr>
                  <w:r>
                    <w:rPr>
                      <w:w w:val="115"/>
                      <w:sz w:val="18"/>
                    </w:rPr>
                    <w:t>Los problemas clave no resueltos y qué datos complementarios</w:t>
                  </w:r>
                  <w:r>
                    <w:rPr>
                      <w:spacing w:val="-15"/>
                      <w:w w:val="115"/>
                      <w:sz w:val="18"/>
                    </w:rPr>
                    <w:t> </w:t>
                  </w:r>
                  <w:r>
                    <w:rPr>
                      <w:w w:val="115"/>
                      <w:sz w:val="18"/>
                    </w:rPr>
                    <w:t>permitirían clarificarlos.</w:t>
                  </w:r>
                </w:p>
                <w:p>
                  <w:pPr>
                    <w:spacing w:line="244" w:lineRule="auto" w:before="69"/>
                    <w:ind w:left="226" w:right="223" w:firstLine="160"/>
                    <w:jc w:val="both"/>
                    <w:rPr>
                      <w:sz w:val="18"/>
                    </w:rPr>
                  </w:pPr>
                  <w:r>
                    <w:rPr>
                      <w:w w:val="115"/>
                      <w:sz w:val="18"/>
                    </w:rPr>
                    <w:t>A continuación se incluye la presentación de un marco para las encuestas sobre innovación:</w:t>
                  </w:r>
                </w:p>
                <w:p>
                  <w:pPr>
                    <w:pStyle w:val="ListParagraph"/>
                    <w:numPr>
                      <w:ilvl w:val="0"/>
                      <w:numId w:val="11"/>
                    </w:numPr>
                    <w:tabs>
                      <w:tab w:pos="365" w:val="left" w:leader="none"/>
                    </w:tabs>
                    <w:spacing w:line="244" w:lineRule="auto" w:before="69" w:after="0"/>
                    <w:ind w:left="364" w:right="225" w:hanging="138"/>
                    <w:jc w:val="left"/>
                    <w:rPr>
                      <w:sz w:val="18"/>
                    </w:rPr>
                  </w:pPr>
                  <w:r>
                    <w:rPr>
                      <w:w w:val="115"/>
                      <w:sz w:val="18"/>
                    </w:rPr>
                    <w:t>Las</w:t>
                  </w:r>
                  <w:r>
                    <w:rPr>
                      <w:spacing w:val="-19"/>
                      <w:w w:val="115"/>
                      <w:sz w:val="18"/>
                    </w:rPr>
                    <w:t> </w:t>
                  </w:r>
                  <w:r>
                    <w:rPr>
                      <w:w w:val="115"/>
                      <w:sz w:val="18"/>
                    </w:rPr>
                    <w:t>definiciones</w:t>
                  </w:r>
                  <w:r>
                    <w:rPr>
                      <w:spacing w:val="-19"/>
                      <w:w w:val="115"/>
                      <w:sz w:val="18"/>
                    </w:rPr>
                    <w:t> </w:t>
                  </w:r>
                  <w:r>
                    <w:rPr>
                      <w:w w:val="115"/>
                      <w:sz w:val="18"/>
                    </w:rPr>
                    <w:t>básicas</w:t>
                  </w:r>
                  <w:r>
                    <w:rPr>
                      <w:spacing w:val="-19"/>
                      <w:w w:val="115"/>
                      <w:sz w:val="18"/>
                    </w:rPr>
                    <w:t> </w:t>
                  </w:r>
                  <w:r>
                    <w:rPr>
                      <w:w w:val="115"/>
                      <w:sz w:val="18"/>
                    </w:rPr>
                    <w:t>sobre</w:t>
                  </w:r>
                  <w:r>
                    <w:rPr>
                      <w:spacing w:val="-19"/>
                      <w:w w:val="115"/>
                      <w:sz w:val="18"/>
                    </w:rPr>
                    <w:t> </w:t>
                  </w:r>
                  <w:r>
                    <w:rPr>
                      <w:w w:val="115"/>
                      <w:sz w:val="18"/>
                    </w:rPr>
                    <w:t>innovación,</w:t>
                  </w:r>
                  <w:r>
                    <w:rPr>
                      <w:spacing w:val="-19"/>
                      <w:w w:val="115"/>
                      <w:sz w:val="18"/>
                    </w:rPr>
                    <w:t> </w:t>
                  </w:r>
                  <w:r>
                    <w:rPr>
                      <w:w w:val="115"/>
                      <w:sz w:val="18"/>
                    </w:rPr>
                    <w:t>las</w:t>
                  </w:r>
                  <w:r>
                    <w:rPr>
                      <w:spacing w:val="-19"/>
                      <w:w w:val="115"/>
                      <w:sz w:val="18"/>
                    </w:rPr>
                    <w:t> </w:t>
                  </w:r>
                  <w:r>
                    <w:rPr>
                      <w:w w:val="115"/>
                      <w:sz w:val="18"/>
                    </w:rPr>
                    <w:t>actividades</w:t>
                  </w:r>
                  <w:r>
                    <w:rPr>
                      <w:spacing w:val="-19"/>
                      <w:w w:val="115"/>
                      <w:sz w:val="18"/>
                    </w:rPr>
                    <w:t> </w:t>
                  </w:r>
                  <w:r>
                    <w:rPr>
                      <w:w w:val="115"/>
                      <w:sz w:val="18"/>
                    </w:rPr>
                    <w:t>de</w:t>
                  </w:r>
                  <w:r>
                    <w:rPr>
                      <w:spacing w:val="-19"/>
                      <w:w w:val="115"/>
                      <w:sz w:val="18"/>
                    </w:rPr>
                    <w:t> </w:t>
                  </w:r>
                  <w:r>
                    <w:rPr>
                      <w:w w:val="115"/>
                      <w:sz w:val="18"/>
                    </w:rPr>
                    <w:t>innovación</w:t>
                  </w:r>
                  <w:r>
                    <w:rPr>
                      <w:spacing w:val="-19"/>
                      <w:w w:val="115"/>
                      <w:sz w:val="18"/>
                    </w:rPr>
                    <w:t> </w:t>
                  </w:r>
                  <w:r>
                    <w:rPr>
                      <w:w w:val="115"/>
                      <w:sz w:val="18"/>
                    </w:rPr>
                    <w:t>y</w:t>
                  </w:r>
                  <w:r>
                    <w:rPr>
                      <w:spacing w:val="-19"/>
                      <w:w w:val="115"/>
                      <w:sz w:val="18"/>
                    </w:rPr>
                    <w:t> </w:t>
                  </w:r>
                  <w:r>
                    <w:rPr>
                      <w:w w:val="115"/>
                      <w:sz w:val="18"/>
                    </w:rPr>
                    <w:t>la empresa</w:t>
                  </w:r>
                  <w:r>
                    <w:rPr>
                      <w:spacing w:val="-24"/>
                      <w:w w:val="115"/>
                      <w:sz w:val="18"/>
                    </w:rPr>
                    <w:t> </w:t>
                  </w:r>
                  <w:r>
                    <w:rPr>
                      <w:w w:val="115"/>
                      <w:sz w:val="18"/>
                    </w:rPr>
                    <w:t>innovadora</w:t>
                  </w:r>
                  <w:r>
                    <w:rPr>
                      <w:spacing w:val="-24"/>
                      <w:w w:val="115"/>
                      <w:sz w:val="18"/>
                    </w:rPr>
                    <w:t> </w:t>
                  </w:r>
                  <w:r>
                    <w:rPr>
                      <w:w w:val="115"/>
                      <w:sz w:val="18"/>
                    </w:rPr>
                    <w:t>(capítulo</w:t>
                  </w:r>
                  <w:r>
                    <w:rPr>
                      <w:spacing w:val="-24"/>
                      <w:w w:val="115"/>
                      <w:sz w:val="18"/>
                    </w:rPr>
                    <w:t> </w:t>
                  </w:r>
                  <w:r>
                    <w:rPr>
                      <w:w w:val="115"/>
                      <w:sz w:val="18"/>
                    </w:rPr>
                    <w:t>3).</w:t>
                  </w:r>
                </w:p>
                <w:p>
                  <w:pPr>
                    <w:pStyle w:val="ListParagraph"/>
                    <w:numPr>
                      <w:ilvl w:val="0"/>
                      <w:numId w:val="11"/>
                    </w:numPr>
                    <w:tabs>
                      <w:tab w:pos="365" w:val="left" w:leader="none"/>
                    </w:tabs>
                    <w:spacing w:line="240" w:lineRule="auto" w:before="69" w:after="0"/>
                    <w:ind w:left="364" w:right="0" w:hanging="138"/>
                    <w:jc w:val="left"/>
                    <w:rPr>
                      <w:sz w:val="18"/>
                    </w:rPr>
                  </w:pPr>
                  <w:r>
                    <w:rPr>
                      <w:w w:val="115"/>
                      <w:sz w:val="18"/>
                    </w:rPr>
                    <w:t>Las</w:t>
                  </w:r>
                  <w:r>
                    <w:rPr>
                      <w:spacing w:val="-23"/>
                      <w:w w:val="115"/>
                      <w:sz w:val="18"/>
                    </w:rPr>
                    <w:t> </w:t>
                  </w:r>
                  <w:r>
                    <w:rPr>
                      <w:w w:val="115"/>
                      <w:sz w:val="18"/>
                    </w:rPr>
                    <w:t>clasificaciones</w:t>
                  </w:r>
                  <w:r>
                    <w:rPr>
                      <w:spacing w:val="-23"/>
                      <w:w w:val="115"/>
                      <w:sz w:val="18"/>
                    </w:rPr>
                    <w:t> </w:t>
                  </w:r>
                  <w:r>
                    <w:rPr>
                      <w:w w:val="115"/>
                      <w:sz w:val="18"/>
                    </w:rPr>
                    <w:t>institucionales</w:t>
                  </w:r>
                  <w:r>
                    <w:rPr>
                      <w:spacing w:val="-23"/>
                      <w:w w:val="115"/>
                      <w:sz w:val="18"/>
                    </w:rPr>
                    <w:t> </w:t>
                  </w:r>
                  <w:r>
                    <w:rPr>
                      <w:w w:val="115"/>
                      <w:sz w:val="18"/>
                    </w:rPr>
                    <w:t>(capítulo</w:t>
                  </w:r>
                  <w:r>
                    <w:rPr>
                      <w:spacing w:val="-23"/>
                      <w:w w:val="115"/>
                      <w:sz w:val="18"/>
                    </w:rPr>
                    <w:t> </w:t>
                  </w:r>
                  <w:r>
                    <w:rPr>
                      <w:w w:val="115"/>
                      <w:sz w:val="18"/>
                    </w:rPr>
                    <w:t>4).</w:t>
                  </w:r>
                </w:p>
                <w:p>
                  <w:pPr>
                    <w:spacing w:line="244" w:lineRule="auto" w:before="72"/>
                    <w:ind w:left="226" w:right="223" w:firstLine="160"/>
                    <w:jc w:val="both"/>
                    <w:rPr>
                      <w:sz w:val="18"/>
                    </w:rPr>
                  </w:pPr>
                  <w:r>
                    <w:rPr>
                      <w:w w:val="115"/>
                      <w:sz w:val="18"/>
                    </w:rPr>
                    <w:t>Posteriormente, se hacen sugerencias y recomendaciones sobre las catego- rías</w:t>
                  </w:r>
                  <w:r>
                    <w:rPr>
                      <w:spacing w:val="-4"/>
                      <w:w w:val="115"/>
                      <w:sz w:val="18"/>
                    </w:rPr>
                    <w:t> </w:t>
                  </w:r>
                  <w:r>
                    <w:rPr>
                      <w:w w:val="115"/>
                      <w:sz w:val="18"/>
                    </w:rPr>
                    <w:t>de</w:t>
                  </w:r>
                  <w:r>
                    <w:rPr>
                      <w:spacing w:val="-4"/>
                      <w:w w:val="115"/>
                      <w:sz w:val="18"/>
                    </w:rPr>
                    <w:t> </w:t>
                  </w:r>
                  <w:r>
                    <w:rPr>
                      <w:w w:val="115"/>
                      <w:sz w:val="18"/>
                    </w:rPr>
                    <w:t>cuestiones</w:t>
                  </w:r>
                  <w:r>
                    <w:rPr>
                      <w:spacing w:val="-4"/>
                      <w:w w:val="115"/>
                      <w:sz w:val="18"/>
                    </w:rPr>
                    <w:t> </w:t>
                  </w:r>
                  <w:r>
                    <w:rPr>
                      <w:w w:val="115"/>
                      <w:sz w:val="18"/>
                    </w:rPr>
                    <w:t>que</w:t>
                  </w:r>
                  <w:r>
                    <w:rPr>
                      <w:spacing w:val="-4"/>
                      <w:w w:val="115"/>
                      <w:sz w:val="18"/>
                    </w:rPr>
                    <w:t> </w:t>
                  </w:r>
                  <w:r>
                    <w:rPr>
                      <w:w w:val="115"/>
                      <w:sz w:val="18"/>
                    </w:rPr>
                    <w:t>deben</w:t>
                  </w:r>
                  <w:r>
                    <w:rPr>
                      <w:spacing w:val="-4"/>
                      <w:w w:val="115"/>
                      <w:sz w:val="18"/>
                    </w:rPr>
                    <w:t> </w:t>
                  </w:r>
                  <w:r>
                    <w:rPr>
                      <w:w w:val="115"/>
                      <w:sz w:val="18"/>
                    </w:rPr>
                    <w:t>figurar</w:t>
                  </w:r>
                  <w:r>
                    <w:rPr>
                      <w:spacing w:val="-4"/>
                      <w:w w:val="115"/>
                      <w:sz w:val="18"/>
                    </w:rPr>
                    <w:t> </w:t>
                  </w:r>
                  <w:r>
                    <w:rPr>
                      <w:w w:val="115"/>
                      <w:sz w:val="18"/>
                    </w:rPr>
                    <w:t>en</w:t>
                  </w:r>
                  <w:r>
                    <w:rPr>
                      <w:spacing w:val="-4"/>
                      <w:w w:val="115"/>
                      <w:sz w:val="18"/>
                    </w:rPr>
                    <w:t> </w:t>
                  </w:r>
                  <w:r>
                    <w:rPr>
                      <w:w w:val="115"/>
                      <w:sz w:val="18"/>
                    </w:rPr>
                    <w:t>las</w:t>
                  </w:r>
                  <w:r>
                    <w:rPr>
                      <w:spacing w:val="-4"/>
                      <w:w w:val="115"/>
                      <w:sz w:val="18"/>
                    </w:rPr>
                    <w:t> </w:t>
                  </w:r>
                  <w:r>
                    <w:rPr>
                      <w:w w:val="115"/>
                      <w:sz w:val="18"/>
                    </w:rPr>
                    <w:t>encuestas</w:t>
                  </w:r>
                  <w:r>
                    <w:rPr>
                      <w:spacing w:val="-4"/>
                      <w:w w:val="115"/>
                      <w:sz w:val="18"/>
                    </w:rPr>
                    <w:t> </w:t>
                  </w:r>
                  <w:r>
                    <w:rPr>
                      <w:w w:val="115"/>
                      <w:sz w:val="18"/>
                    </w:rPr>
                    <w:t>nacionales</w:t>
                  </w:r>
                  <w:r>
                    <w:rPr>
                      <w:spacing w:val="-4"/>
                      <w:w w:val="115"/>
                      <w:sz w:val="18"/>
                    </w:rPr>
                    <w:t> </w:t>
                  </w:r>
                  <w:r>
                    <w:rPr>
                      <w:w w:val="115"/>
                      <w:sz w:val="18"/>
                    </w:rPr>
                    <w:t>e</w:t>
                  </w:r>
                  <w:r>
                    <w:rPr>
                      <w:spacing w:val="-4"/>
                      <w:w w:val="115"/>
                      <w:sz w:val="18"/>
                    </w:rPr>
                    <w:t> </w:t>
                  </w:r>
                  <w:r>
                    <w:rPr>
                      <w:w w:val="115"/>
                      <w:sz w:val="18"/>
                    </w:rPr>
                    <w:t>internacio- nales sobre</w:t>
                  </w:r>
                  <w:r>
                    <w:rPr>
                      <w:spacing w:val="-35"/>
                      <w:w w:val="115"/>
                      <w:sz w:val="18"/>
                    </w:rPr>
                    <w:t> </w:t>
                  </w:r>
                  <w:r>
                    <w:rPr>
                      <w:w w:val="115"/>
                      <w:sz w:val="18"/>
                    </w:rPr>
                    <w:t>innovación:</w:t>
                  </w:r>
                </w:p>
                <w:p>
                  <w:pPr>
                    <w:pStyle w:val="ListParagraph"/>
                    <w:numPr>
                      <w:ilvl w:val="0"/>
                      <w:numId w:val="11"/>
                    </w:numPr>
                    <w:tabs>
                      <w:tab w:pos="365" w:val="left" w:leader="none"/>
                    </w:tabs>
                    <w:spacing w:line="244" w:lineRule="auto" w:before="69" w:after="0"/>
                    <w:ind w:left="364" w:right="224" w:hanging="138"/>
                    <w:jc w:val="left"/>
                    <w:rPr>
                      <w:sz w:val="18"/>
                    </w:rPr>
                  </w:pPr>
                  <w:r>
                    <w:rPr>
                      <w:w w:val="110"/>
                      <w:sz w:val="18"/>
                    </w:rPr>
                    <w:t>La medición de los vínculos en el proceso de innovación; los tipos de cono- cimiento y sus fuentes (capítulo </w:t>
                  </w:r>
                  <w:r>
                    <w:rPr>
                      <w:spacing w:val="2"/>
                      <w:w w:val="110"/>
                      <w:sz w:val="18"/>
                    </w:rPr>
                    <w:t> </w:t>
                  </w:r>
                  <w:r>
                    <w:rPr>
                      <w:w w:val="110"/>
                      <w:sz w:val="18"/>
                    </w:rPr>
                    <w:t>5).</w:t>
                  </w:r>
                </w:p>
                <w:p>
                  <w:pPr>
                    <w:pStyle w:val="ListParagraph"/>
                    <w:numPr>
                      <w:ilvl w:val="0"/>
                      <w:numId w:val="11"/>
                    </w:numPr>
                    <w:tabs>
                      <w:tab w:pos="365" w:val="left" w:leader="none"/>
                    </w:tabs>
                    <w:spacing w:line="240" w:lineRule="auto" w:before="69" w:after="0"/>
                    <w:ind w:left="364" w:right="0" w:hanging="138"/>
                    <w:jc w:val="left"/>
                    <w:rPr>
                      <w:sz w:val="18"/>
                    </w:rPr>
                  </w:pPr>
                  <w:r>
                    <w:rPr>
                      <w:w w:val="110"/>
                      <w:sz w:val="18"/>
                    </w:rPr>
                    <w:t>Las actividades de innovación y su medición (capítulo </w:t>
                  </w:r>
                  <w:r>
                    <w:rPr>
                      <w:spacing w:val="45"/>
                      <w:w w:val="110"/>
                      <w:sz w:val="18"/>
                    </w:rPr>
                    <w:t> </w:t>
                  </w:r>
                  <w:r>
                    <w:rPr>
                      <w:w w:val="110"/>
                      <w:sz w:val="18"/>
                    </w:rPr>
                    <w:t>6).</w:t>
                  </w:r>
                </w:p>
                <w:p>
                  <w:pPr>
                    <w:pStyle w:val="ListParagraph"/>
                    <w:numPr>
                      <w:ilvl w:val="0"/>
                      <w:numId w:val="11"/>
                    </w:numPr>
                    <w:tabs>
                      <w:tab w:pos="365" w:val="left" w:leader="none"/>
                    </w:tabs>
                    <w:spacing w:line="314" w:lineRule="auto" w:before="72" w:after="0"/>
                    <w:ind w:left="387" w:right="672" w:hanging="161"/>
                    <w:jc w:val="left"/>
                    <w:rPr>
                      <w:sz w:val="18"/>
                    </w:rPr>
                  </w:pPr>
                  <w:r>
                    <w:rPr>
                      <w:w w:val="110"/>
                      <w:sz w:val="18"/>
                    </w:rPr>
                    <w:t>Los objetivos, las barreras y los impactos de la innovación (capítulo 7). El Manual contiene también dos </w:t>
                  </w:r>
                  <w:r>
                    <w:rPr>
                      <w:spacing w:val="26"/>
                      <w:w w:val="110"/>
                      <w:sz w:val="18"/>
                    </w:rPr>
                    <w:t> </w:t>
                  </w:r>
                  <w:r>
                    <w:rPr>
                      <w:w w:val="110"/>
                      <w:sz w:val="18"/>
                    </w:rPr>
                    <w:t>Anexos:</w:t>
                  </w:r>
                </w:p>
                <w:p>
                  <w:pPr>
                    <w:pStyle w:val="ListParagraph"/>
                    <w:numPr>
                      <w:ilvl w:val="0"/>
                      <w:numId w:val="11"/>
                    </w:numPr>
                    <w:tabs>
                      <w:tab w:pos="365" w:val="left" w:leader="none"/>
                    </w:tabs>
                    <w:spacing w:line="240" w:lineRule="auto" w:before="16" w:after="0"/>
                    <w:ind w:left="364" w:right="0" w:hanging="138"/>
                    <w:jc w:val="left"/>
                    <w:rPr>
                      <w:sz w:val="18"/>
                    </w:rPr>
                  </w:pPr>
                  <w:r>
                    <w:rPr>
                      <w:w w:val="115"/>
                      <w:sz w:val="18"/>
                    </w:rPr>
                    <w:t>Las</w:t>
                  </w:r>
                  <w:r>
                    <w:rPr>
                      <w:spacing w:val="-15"/>
                      <w:w w:val="115"/>
                      <w:sz w:val="18"/>
                    </w:rPr>
                    <w:t> </w:t>
                  </w:r>
                  <w:r>
                    <w:rPr>
                      <w:w w:val="115"/>
                      <w:sz w:val="18"/>
                    </w:rPr>
                    <w:t>encuestas</w:t>
                  </w:r>
                  <w:r>
                    <w:rPr>
                      <w:spacing w:val="-15"/>
                      <w:w w:val="115"/>
                      <w:sz w:val="18"/>
                    </w:rPr>
                    <w:t> </w:t>
                  </w:r>
                  <w:r>
                    <w:rPr>
                      <w:w w:val="115"/>
                      <w:sz w:val="18"/>
                    </w:rPr>
                    <w:t>sobre</w:t>
                  </w:r>
                  <w:r>
                    <w:rPr>
                      <w:spacing w:val="-15"/>
                      <w:w w:val="115"/>
                      <w:sz w:val="18"/>
                    </w:rPr>
                    <w:t> </w:t>
                  </w:r>
                  <w:r>
                    <w:rPr>
                      <w:w w:val="115"/>
                      <w:sz w:val="18"/>
                    </w:rPr>
                    <w:t>innovación</w:t>
                  </w:r>
                  <w:r>
                    <w:rPr>
                      <w:spacing w:val="-15"/>
                      <w:w w:val="115"/>
                      <w:sz w:val="18"/>
                    </w:rPr>
                    <w:t> </w:t>
                  </w:r>
                  <w:r>
                    <w:rPr>
                      <w:w w:val="115"/>
                      <w:sz w:val="18"/>
                    </w:rPr>
                    <w:t>en</w:t>
                  </w:r>
                  <w:r>
                    <w:rPr>
                      <w:spacing w:val="-15"/>
                      <w:w w:val="115"/>
                      <w:sz w:val="18"/>
                    </w:rPr>
                    <w:t> </w:t>
                  </w:r>
                  <w:r>
                    <w:rPr>
                      <w:w w:val="115"/>
                      <w:sz w:val="18"/>
                    </w:rPr>
                    <w:t>las</w:t>
                  </w:r>
                  <w:r>
                    <w:rPr>
                      <w:spacing w:val="-15"/>
                      <w:w w:val="115"/>
                      <w:sz w:val="18"/>
                    </w:rPr>
                    <w:t> </w:t>
                  </w:r>
                  <w:r>
                    <w:rPr>
                      <w:w w:val="115"/>
                      <w:sz w:val="18"/>
                    </w:rPr>
                    <w:t>economías</w:t>
                  </w:r>
                  <w:r>
                    <w:rPr>
                      <w:spacing w:val="-15"/>
                      <w:w w:val="115"/>
                      <w:sz w:val="18"/>
                    </w:rPr>
                    <w:t> </w:t>
                  </w:r>
                  <w:r>
                    <w:rPr>
                      <w:w w:val="115"/>
                      <w:sz w:val="18"/>
                    </w:rPr>
                    <w:t>en</w:t>
                  </w:r>
                  <w:r>
                    <w:rPr>
                      <w:spacing w:val="-15"/>
                      <w:w w:val="115"/>
                      <w:sz w:val="18"/>
                    </w:rPr>
                    <w:t> </w:t>
                  </w:r>
                  <w:r>
                    <w:rPr>
                      <w:w w:val="115"/>
                      <w:sz w:val="18"/>
                    </w:rPr>
                    <w:t>desarrollo</w:t>
                  </w:r>
                  <w:r>
                    <w:rPr>
                      <w:spacing w:val="-15"/>
                      <w:w w:val="115"/>
                      <w:sz w:val="18"/>
                    </w:rPr>
                    <w:t> </w:t>
                  </w:r>
                  <w:r>
                    <w:rPr>
                      <w:w w:val="115"/>
                      <w:sz w:val="18"/>
                    </w:rPr>
                    <w:t>(Anexo</w:t>
                  </w:r>
                  <w:r>
                    <w:rPr>
                      <w:spacing w:val="-15"/>
                      <w:w w:val="115"/>
                      <w:sz w:val="18"/>
                    </w:rPr>
                    <w:t> </w:t>
                  </w:r>
                  <w:r>
                    <w:rPr>
                      <w:w w:val="115"/>
                      <w:sz w:val="18"/>
                    </w:rPr>
                    <w:t>A).</w:t>
                  </w:r>
                </w:p>
                <w:p>
                  <w:pPr>
                    <w:pStyle w:val="ListParagraph"/>
                    <w:numPr>
                      <w:ilvl w:val="0"/>
                      <w:numId w:val="11"/>
                    </w:numPr>
                    <w:tabs>
                      <w:tab w:pos="365" w:val="left" w:leader="none"/>
                    </w:tabs>
                    <w:spacing w:line="240" w:lineRule="auto" w:before="72" w:after="0"/>
                    <w:ind w:left="364" w:right="0" w:hanging="138"/>
                    <w:jc w:val="left"/>
                    <w:rPr>
                      <w:sz w:val="18"/>
                    </w:rPr>
                  </w:pPr>
                  <w:r>
                    <w:rPr>
                      <w:w w:val="115"/>
                      <w:sz w:val="18"/>
                    </w:rPr>
                    <w:t>Una</w:t>
                  </w:r>
                  <w:r>
                    <w:rPr>
                      <w:spacing w:val="-20"/>
                      <w:w w:val="115"/>
                      <w:sz w:val="18"/>
                    </w:rPr>
                    <w:t> </w:t>
                  </w:r>
                  <w:r>
                    <w:rPr>
                      <w:w w:val="115"/>
                      <w:sz w:val="18"/>
                    </w:rPr>
                    <w:t>lista</w:t>
                  </w:r>
                  <w:r>
                    <w:rPr>
                      <w:spacing w:val="-20"/>
                      <w:w w:val="115"/>
                      <w:sz w:val="18"/>
                    </w:rPr>
                    <w:t> </w:t>
                  </w:r>
                  <w:r>
                    <w:rPr>
                      <w:w w:val="115"/>
                      <w:sz w:val="18"/>
                    </w:rPr>
                    <w:t>detallada</w:t>
                  </w:r>
                  <w:r>
                    <w:rPr>
                      <w:spacing w:val="-20"/>
                      <w:w w:val="115"/>
                      <w:sz w:val="18"/>
                    </w:rPr>
                    <w:t> </w:t>
                  </w:r>
                  <w:r>
                    <w:rPr>
                      <w:w w:val="115"/>
                      <w:sz w:val="18"/>
                    </w:rPr>
                    <w:t>de</w:t>
                  </w:r>
                  <w:r>
                    <w:rPr>
                      <w:spacing w:val="-20"/>
                      <w:w w:val="115"/>
                      <w:sz w:val="18"/>
                    </w:rPr>
                    <w:t> </w:t>
                  </w:r>
                  <w:r>
                    <w:rPr>
                      <w:w w:val="115"/>
                      <w:sz w:val="18"/>
                    </w:rPr>
                    <w:t>ejemplos</w:t>
                  </w:r>
                  <w:r>
                    <w:rPr>
                      <w:spacing w:val="-20"/>
                      <w:w w:val="115"/>
                      <w:sz w:val="18"/>
                    </w:rPr>
                    <w:t> </w:t>
                  </w:r>
                  <w:r>
                    <w:rPr>
                      <w:w w:val="115"/>
                      <w:sz w:val="18"/>
                    </w:rPr>
                    <w:t>de</w:t>
                  </w:r>
                  <w:r>
                    <w:rPr>
                      <w:spacing w:val="-20"/>
                      <w:w w:val="115"/>
                      <w:sz w:val="18"/>
                    </w:rPr>
                    <w:t> </w:t>
                  </w:r>
                  <w:r>
                    <w:rPr>
                      <w:w w:val="115"/>
                      <w:sz w:val="18"/>
                    </w:rPr>
                    <w:t>innovación</w:t>
                  </w:r>
                  <w:r>
                    <w:rPr>
                      <w:spacing w:val="-20"/>
                      <w:w w:val="115"/>
                      <w:sz w:val="18"/>
                    </w:rPr>
                    <w:t> </w:t>
                  </w:r>
                  <w:r>
                    <w:rPr>
                      <w:w w:val="115"/>
                      <w:sz w:val="18"/>
                    </w:rPr>
                    <w:t>(Anexo</w:t>
                  </w:r>
                  <w:r>
                    <w:rPr>
                      <w:spacing w:val="-20"/>
                      <w:w w:val="115"/>
                      <w:sz w:val="18"/>
                    </w:rPr>
                    <w:t> </w:t>
                  </w:r>
                  <w:r>
                    <w:rPr>
                      <w:w w:val="115"/>
                      <w:sz w:val="18"/>
                    </w:rPr>
                    <w:t>B).</w:t>
                  </w:r>
                </w:p>
              </w:txbxContent>
            </v:textbox>
            <v:fill type="solid"/>
          </v:shape>
        </w:pict>
      </w:r>
      <w:r>
        <w:rPr>
          <w:sz w:val="20"/>
        </w:rPr>
      </w:r>
    </w:p>
    <w:p>
      <w:pPr>
        <w:pStyle w:val="BodyText"/>
        <w:spacing w:before="6"/>
        <w:rPr>
          <w:sz w:val="27"/>
        </w:rPr>
      </w:pPr>
    </w:p>
    <w:p>
      <w:pPr>
        <w:pStyle w:val="BodyText"/>
        <w:spacing w:before="49"/>
        <w:ind w:left="1023" w:right="1050"/>
        <w:jc w:val="both"/>
      </w:pPr>
      <w:r>
        <w:rPr>
          <w:w w:val="120"/>
        </w:rPr>
        <w:t>realizar</w:t>
      </w:r>
      <w:r>
        <w:rPr>
          <w:spacing w:val="-29"/>
          <w:w w:val="120"/>
        </w:rPr>
        <w:t> </w:t>
      </w:r>
      <w:r>
        <w:rPr>
          <w:w w:val="120"/>
        </w:rPr>
        <w:t>siguiendo</w:t>
      </w:r>
      <w:r>
        <w:rPr>
          <w:spacing w:val="-29"/>
          <w:w w:val="120"/>
        </w:rPr>
        <w:t> </w:t>
      </w:r>
      <w:r>
        <w:rPr>
          <w:w w:val="120"/>
        </w:rPr>
        <w:t>diferentes</w:t>
      </w:r>
      <w:r>
        <w:rPr>
          <w:spacing w:val="-29"/>
          <w:w w:val="120"/>
        </w:rPr>
        <w:t> </w:t>
      </w:r>
      <w:r>
        <w:rPr>
          <w:w w:val="120"/>
        </w:rPr>
        <w:t>métodos.</w:t>
      </w:r>
      <w:r>
        <w:rPr>
          <w:spacing w:val="-29"/>
          <w:w w:val="120"/>
        </w:rPr>
        <w:t> </w:t>
      </w:r>
      <w:r>
        <w:rPr>
          <w:w w:val="120"/>
        </w:rPr>
        <w:t>Por</w:t>
      </w:r>
      <w:r>
        <w:rPr>
          <w:spacing w:val="-29"/>
          <w:w w:val="120"/>
        </w:rPr>
        <w:t> </w:t>
      </w:r>
      <w:r>
        <w:rPr>
          <w:w w:val="120"/>
        </w:rPr>
        <w:t>ejemplo,</w:t>
      </w:r>
      <w:r>
        <w:rPr>
          <w:spacing w:val="-29"/>
          <w:w w:val="120"/>
        </w:rPr>
        <w:t> </w:t>
      </w:r>
      <w:r>
        <w:rPr>
          <w:w w:val="120"/>
        </w:rPr>
        <w:t>las</w:t>
      </w:r>
      <w:r>
        <w:rPr>
          <w:spacing w:val="-29"/>
          <w:w w:val="120"/>
        </w:rPr>
        <w:t> </w:t>
      </w:r>
      <w:r>
        <w:rPr>
          <w:w w:val="120"/>
        </w:rPr>
        <w:t>encuestas</w:t>
      </w:r>
      <w:r>
        <w:rPr>
          <w:spacing w:val="-29"/>
          <w:w w:val="120"/>
        </w:rPr>
        <w:t> </w:t>
      </w:r>
      <w:r>
        <w:rPr>
          <w:w w:val="120"/>
        </w:rPr>
        <w:t>pueden</w:t>
      </w:r>
      <w:r>
        <w:rPr>
          <w:spacing w:val="-29"/>
          <w:w w:val="120"/>
        </w:rPr>
        <w:t> </w:t>
      </w:r>
      <w:r>
        <w:rPr>
          <w:w w:val="120"/>
        </w:rPr>
        <w:t>pro- porcionar igual cobertura a todos los tipos de innovación, cubrir en parte</w:t>
      </w:r>
      <w:r>
        <w:rPr>
          <w:spacing w:val="-36"/>
          <w:w w:val="120"/>
        </w:rPr>
        <w:t> </w:t>
      </w:r>
      <w:r>
        <w:rPr>
          <w:w w:val="120"/>
        </w:rPr>
        <w:t>la innovación</w:t>
      </w:r>
      <w:r>
        <w:rPr>
          <w:spacing w:val="-19"/>
          <w:w w:val="120"/>
        </w:rPr>
        <w:t> </w:t>
      </w:r>
      <w:r>
        <w:rPr>
          <w:w w:val="120"/>
        </w:rPr>
        <w:t>en</w:t>
      </w:r>
      <w:r>
        <w:rPr>
          <w:spacing w:val="-19"/>
          <w:w w:val="120"/>
        </w:rPr>
        <w:t> </w:t>
      </w:r>
      <w:r>
        <w:rPr>
          <w:w w:val="120"/>
        </w:rPr>
        <w:t>mercadotecnia</w:t>
      </w:r>
      <w:r>
        <w:rPr>
          <w:spacing w:val="-19"/>
          <w:w w:val="120"/>
        </w:rPr>
        <w:t> </w:t>
      </w:r>
      <w:r>
        <w:rPr>
          <w:w w:val="120"/>
        </w:rPr>
        <w:t>y</w:t>
      </w:r>
      <w:r>
        <w:rPr>
          <w:spacing w:val="-19"/>
          <w:w w:val="120"/>
        </w:rPr>
        <w:t> </w:t>
      </w:r>
      <w:r>
        <w:rPr>
          <w:w w:val="120"/>
        </w:rPr>
        <w:t>en</w:t>
      </w:r>
      <w:r>
        <w:rPr>
          <w:spacing w:val="-19"/>
          <w:w w:val="120"/>
        </w:rPr>
        <w:t> </w:t>
      </w:r>
      <w:r>
        <w:rPr>
          <w:w w:val="120"/>
        </w:rPr>
        <w:t>organización</w:t>
      </w:r>
      <w:r>
        <w:rPr>
          <w:spacing w:val="-19"/>
          <w:w w:val="120"/>
        </w:rPr>
        <w:t> </w:t>
      </w:r>
      <w:r>
        <w:rPr>
          <w:w w:val="120"/>
        </w:rPr>
        <w:t>y</w:t>
      </w:r>
      <w:r>
        <w:rPr>
          <w:spacing w:val="-19"/>
          <w:w w:val="120"/>
        </w:rPr>
        <w:t> </w:t>
      </w:r>
      <w:r>
        <w:rPr>
          <w:w w:val="120"/>
        </w:rPr>
        <w:t>mantener</w:t>
      </w:r>
      <w:r>
        <w:rPr>
          <w:spacing w:val="-19"/>
          <w:w w:val="120"/>
        </w:rPr>
        <w:t> </w:t>
      </w:r>
      <w:r>
        <w:rPr>
          <w:w w:val="120"/>
        </w:rPr>
        <w:t>las</w:t>
      </w:r>
      <w:r>
        <w:rPr>
          <w:spacing w:val="-19"/>
          <w:w w:val="120"/>
        </w:rPr>
        <w:t> </w:t>
      </w:r>
      <w:r>
        <w:rPr>
          <w:w w:val="120"/>
        </w:rPr>
        <w:t>innovaciones de</w:t>
      </w:r>
      <w:r>
        <w:rPr>
          <w:spacing w:val="-13"/>
          <w:w w:val="120"/>
        </w:rPr>
        <w:t> </w:t>
      </w:r>
      <w:r>
        <w:rPr>
          <w:w w:val="120"/>
        </w:rPr>
        <w:t>producto</w:t>
      </w:r>
      <w:r>
        <w:rPr>
          <w:spacing w:val="-13"/>
          <w:w w:val="120"/>
        </w:rPr>
        <w:t> </w:t>
      </w:r>
      <w:r>
        <w:rPr>
          <w:w w:val="120"/>
        </w:rPr>
        <w:t>y</w:t>
      </w:r>
      <w:r>
        <w:rPr>
          <w:spacing w:val="-13"/>
          <w:w w:val="120"/>
        </w:rPr>
        <w:t> </w:t>
      </w:r>
      <w:r>
        <w:rPr>
          <w:w w:val="120"/>
        </w:rPr>
        <w:t>de</w:t>
      </w:r>
      <w:r>
        <w:rPr>
          <w:spacing w:val="-13"/>
          <w:w w:val="120"/>
        </w:rPr>
        <w:t> </w:t>
      </w:r>
      <w:r>
        <w:rPr>
          <w:w w:val="120"/>
        </w:rPr>
        <w:t>proceso</w:t>
      </w:r>
      <w:r>
        <w:rPr>
          <w:spacing w:val="-13"/>
          <w:w w:val="120"/>
        </w:rPr>
        <w:t> </w:t>
      </w:r>
      <w:r>
        <w:rPr>
          <w:w w:val="120"/>
        </w:rPr>
        <w:t>como</w:t>
      </w:r>
      <w:r>
        <w:rPr>
          <w:spacing w:val="-13"/>
          <w:w w:val="120"/>
        </w:rPr>
        <w:t> </w:t>
      </w:r>
      <w:r>
        <w:rPr>
          <w:w w:val="120"/>
        </w:rPr>
        <w:t>los</w:t>
      </w:r>
      <w:r>
        <w:rPr>
          <w:spacing w:val="-13"/>
          <w:w w:val="120"/>
        </w:rPr>
        <w:t> </w:t>
      </w:r>
      <w:r>
        <w:rPr>
          <w:w w:val="120"/>
        </w:rPr>
        <w:t>tipos</w:t>
      </w:r>
      <w:r>
        <w:rPr>
          <w:spacing w:val="-13"/>
          <w:w w:val="120"/>
        </w:rPr>
        <w:t> </w:t>
      </w:r>
      <w:r>
        <w:rPr>
          <w:w w:val="120"/>
        </w:rPr>
        <w:t>de</w:t>
      </w:r>
      <w:r>
        <w:rPr>
          <w:spacing w:val="-13"/>
          <w:w w:val="120"/>
        </w:rPr>
        <w:t> </w:t>
      </w:r>
      <w:r>
        <w:rPr>
          <w:w w:val="120"/>
        </w:rPr>
        <w:t>innovación</w:t>
      </w:r>
      <w:r>
        <w:rPr>
          <w:spacing w:val="-13"/>
          <w:w w:val="120"/>
        </w:rPr>
        <w:t> </w:t>
      </w:r>
      <w:r>
        <w:rPr>
          <w:w w:val="120"/>
        </w:rPr>
        <w:t>fundamentales,</w:t>
      </w:r>
      <w:r>
        <w:rPr>
          <w:spacing w:val="-13"/>
          <w:w w:val="120"/>
        </w:rPr>
        <w:t> </w:t>
      </w:r>
      <w:r>
        <w:rPr>
          <w:w w:val="120"/>
        </w:rPr>
        <w:t>o</w:t>
      </w:r>
      <w:r>
        <w:rPr>
          <w:spacing w:val="-13"/>
          <w:w w:val="120"/>
        </w:rPr>
        <w:t> </w:t>
      </w:r>
      <w:r>
        <w:rPr>
          <w:w w:val="120"/>
        </w:rPr>
        <w:t>ser enfocadas</w:t>
      </w:r>
      <w:r>
        <w:rPr>
          <w:spacing w:val="-24"/>
          <w:w w:val="120"/>
        </w:rPr>
        <w:t> </w:t>
      </w:r>
      <w:r>
        <w:rPr>
          <w:w w:val="120"/>
        </w:rPr>
        <w:t>exclusivamente</w:t>
      </w:r>
      <w:r>
        <w:rPr>
          <w:spacing w:val="-24"/>
          <w:w w:val="120"/>
        </w:rPr>
        <w:t> </w:t>
      </w:r>
      <w:r>
        <w:rPr>
          <w:w w:val="120"/>
        </w:rPr>
        <w:t>hacia</w:t>
      </w:r>
      <w:r>
        <w:rPr>
          <w:spacing w:val="-24"/>
          <w:w w:val="120"/>
        </w:rPr>
        <w:t> </w:t>
      </w:r>
      <w:r>
        <w:rPr>
          <w:w w:val="120"/>
        </w:rPr>
        <w:t>la</w:t>
      </w:r>
      <w:r>
        <w:rPr>
          <w:spacing w:val="-24"/>
          <w:w w:val="120"/>
        </w:rPr>
        <w:t> </w:t>
      </w:r>
      <w:r>
        <w:rPr>
          <w:w w:val="120"/>
        </w:rPr>
        <w:t>innovación</w:t>
      </w:r>
      <w:r>
        <w:rPr>
          <w:spacing w:val="-24"/>
          <w:w w:val="120"/>
        </w:rPr>
        <w:t> </w:t>
      </w:r>
      <w:r>
        <w:rPr>
          <w:w w:val="120"/>
        </w:rPr>
        <w:t>de</w:t>
      </w:r>
      <w:r>
        <w:rPr>
          <w:spacing w:val="-24"/>
          <w:w w:val="120"/>
        </w:rPr>
        <w:t> </w:t>
      </w:r>
      <w:r>
        <w:rPr>
          <w:w w:val="120"/>
        </w:rPr>
        <w:t>producto</w:t>
      </w:r>
      <w:r>
        <w:rPr>
          <w:spacing w:val="-24"/>
          <w:w w:val="120"/>
        </w:rPr>
        <w:t> </w:t>
      </w:r>
      <w:r>
        <w:rPr>
          <w:w w:val="120"/>
        </w:rPr>
        <w:t>y</w:t>
      </w:r>
      <w:r>
        <w:rPr>
          <w:spacing w:val="-24"/>
          <w:w w:val="120"/>
        </w:rPr>
        <w:t> </w:t>
      </w:r>
      <w:r>
        <w:rPr>
          <w:w w:val="120"/>
        </w:rPr>
        <w:t>de</w:t>
      </w:r>
      <w:r>
        <w:rPr>
          <w:spacing w:val="-24"/>
          <w:w w:val="120"/>
        </w:rPr>
        <w:t> </w:t>
      </w:r>
      <w:r>
        <w:rPr>
          <w:w w:val="120"/>
        </w:rPr>
        <w:t>proceso.</w:t>
      </w:r>
      <w:r>
        <w:rPr>
          <w:spacing w:val="-24"/>
          <w:w w:val="120"/>
        </w:rPr>
        <w:t> </w:t>
      </w:r>
      <w:r>
        <w:rPr>
          <w:w w:val="120"/>
        </w:rPr>
        <w:t>Este Manual proporciona las directrices que pueden ser utilizadas para cada</w:t>
      </w:r>
      <w:r>
        <w:rPr>
          <w:spacing w:val="-30"/>
          <w:w w:val="120"/>
        </w:rPr>
        <w:t> </w:t>
      </w:r>
      <w:r>
        <w:rPr>
          <w:w w:val="120"/>
        </w:rPr>
        <w:t>uno de estos métodos. Conviene tener presente que uno o más tipos de innova- ciones</w:t>
      </w:r>
      <w:r>
        <w:rPr>
          <w:spacing w:val="-10"/>
          <w:w w:val="120"/>
        </w:rPr>
        <w:t> </w:t>
      </w:r>
      <w:r>
        <w:rPr>
          <w:w w:val="120"/>
        </w:rPr>
        <w:t>pueden</w:t>
      </w:r>
      <w:r>
        <w:rPr>
          <w:spacing w:val="-10"/>
          <w:w w:val="120"/>
        </w:rPr>
        <w:t> </w:t>
      </w:r>
      <w:r>
        <w:rPr>
          <w:w w:val="120"/>
        </w:rPr>
        <w:t>analizarse</w:t>
      </w:r>
      <w:r>
        <w:rPr>
          <w:spacing w:val="-10"/>
          <w:w w:val="120"/>
        </w:rPr>
        <w:t> </w:t>
      </w:r>
      <w:r>
        <w:rPr>
          <w:w w:val="120"/>
        </w:rPr>
        <w:t>con</w:t>
      </w:r>
      <w:r>
        <w:rPr>
          <w:spacing w:val="-10"/>
          <w:w w:val="120"/>
        </w:rPr>
        <w:t> </w:t>
      </w:r>
      <w:r>
        <w:rPr>
          <w:w w:val="120"/>
        </w:rPr>
        <w:t>mayor</w:t>
      </w:r>
      <w:r>
        <w:rPr>
          <w:spacing w:val="-10"/>
          <w:w w:val="120"/>
        </w:rPr>
        <w:t> </w:t>
      </w:r>
      <w:r>
        <w:rPr>
          <w:w w:val="120"/>
        </w:rPr>
        <w:t>detalle</w:t>
      </w:r>
      <w:r>
        <w:rPr>
          <w:spacing w:val="-10"/>
          <w:w w:val="120"/>
        </w:rPr>
        <w:t> </w:t>
      </w:r>
      <w:r>
        <w:rPr>
          <w:w w:val="120"/>
        </w:rPr>
        <w:t>mediante</w:t>
      </w:r>
      <w:r>
        <w:rPr>
          <w:spacing w:val="-10"/>
          <w:w w:val="120"/>
        </w:rPr>
        <w:t> </w:t>
      </w:r>
      <w:r>
        <w:rPr>
          <w:w w:val="120"/>
        </w:rPr>
        <w:t>encuestas</w:t>
      </w:r>
      <w:r>
        <w:rPr>
          <w:spacing w:val="-10"/>
          <w:w w:val="120"/>
        </w:rPr>
        <w:t> </w:t>
      </w:r>
      <w:r>
        <w:rPr>
          <w:w w:val="120"/>
        </w:rPr>
        <w:t>especializa- das.</w:t>
      </w:r>
    </w:p>
    <w:p>
      <w:pPr>
        <w:pStyle w:val="ListParagraph"/>
        <w:numPr>
          <w:ilvl w:val="1"/>
          <w:numId w:val="10"/>
        </w:numPr>
        <w:tabs>
          <w:tab w:pos="1647" w:val="left" w:leader="none"/>
        </w:tabs>
        <w:spacing w:line="240" w:lineRule="auto" w:before="69" w:after="0"/>
        <w:ind w:left="1023" w:right="1050" w:firstLine="0"/>
        <w:jc w:val="both"/>
        <w:rPr>
          <w:sz w:val="19"/>
        </w:rPr>
      </w:pPr>
      <w:r>
        <w:rPr>
          <w:w w:val="120"/>
          <w:sz w:val="19"/>
        </w:rPr>
        <w:t>La</w:t>
      </w:r>
      <w:r>
        <w:rPr>
          <w:spacing w:val="-13"/>
          <w:w w:val="120"/>
          <w:sz w:val="19"/>
        </w:rPr>
        <w:t> </w:t>
      </w:r>
      <w:r>
        <w:rPr>
          <w:w w:val="120"/>
          <w:sz w:val="19"/>
        </w:rPr>
        <w:t>incorporación</w:t>
      </w:r>
      <w:r>
        <w:rPr>
          <w:spacing w:val="-13"/>
          <w:w w:val="120"/>
          <w:sz w:val="19"/>
        </w:rPr>
        <w:t> </w:t>
      </w:r>
      <w:r>
        <w:rPr>
          <w:w w:val="120"/>
          <w:sz w:val="19"/>
        </w:rPr>
        <w:t>de</w:t>
      </w:r>
      <w:r>
        <w:rPr>
          <w:spacing w:val="-13"/>
          <w:w w:val="120"/>
          <w:sz w:val="19"/>
        </w:rPr>
        <w:t> </w:t>
      </w:r>
      <w:r>
        <w:rPr>
          <w:w w:val="120"/>
          <w:sz w:val="19"/>
        </w:rPr>
        <w:t>las</w:t>
      </w:r>
      <w:r>
        <w:rPr>
          <w:spacing w:val="-13"/>
          <w:w w:val="120"/>
          <w:sz w:val="19"/>
        </w:rPr>
        <w:t> </w:t>
      </w:r>
      <w:r>
        <w:rPr>
          <w:w w:val="120"/>
          <w:sz w:val="19"/>
        </w:rPr>
        <w:t>innovaciones</w:t>
      </w:r>
      <w:r>
        <w:rPr>
          <w:spacing w:val="-13"/>
          <w:w w:val="120"/>
          <w:sz w:val="19"/>
        </w:rPr>
        <w:t> </w:t>
      </w:r>
      <w:r>
        <w:rPr>
          <w:w w:val="120"/>
          <w:sz w:val="19"/>
        </w:rPr>
        <w:t>en</w:t>
      </w:r>
      <w:r>
        <w:rPr>
          <w:spacing w:val="-13"/>
          <w:w w:val="120"/>
          <w:sz w:val="19"/>
        </w:rPr>
        <w:t> </w:t>
      </w:r>
      <w:r>
        <w:rPr>
          <w:w w:val="120"/>
          <w:sz w:val="19"/>
        </w:rPr>
        <w:t>organización</w:t>
      </w:r>
      <w:r>
        <w:rPr>
          <w:spacing w:val="-13"/>
          <w:w w:val="120"/>
          <w:sz w:val="19"/>
        </w:rPr>
        <w:t> </w:t>
      </w:r>
      <w:r>
        <w:rPr>
          <w:w w:val="120"/>
          <w:sz w:val="19"/>
        </w:rPr>
        <w:t>y</w:t>
      </w:r>
      <w:r>
        <w:rPr>
          <w:spacing w:val="-13"/>
          <w:w w:val="120"/>
          <w:sz w:val="19"/>
        </w:rPr>
        <w:t> </w:t>
      </w:r>
      <w:r>
        <w:rPr>
          <w:w w:val="120"/>
          <w:sz w:val="19"/>
        </w:rPr>
        <w:t>en</w:t>
      </w:r>
      <w:r>
        <w:rPr>
          <w:spacing w:val="-13"/>
          <w:w w:val="120"/>
          <w:sz w:val="19"/>
        </w:rPr>
        <w:t> </w:t>
      </w:r>
      <w:r>
        <w:rPr>
          <w:w w:val="120"/>
          <w:sz w:val="19"/>
        </w:rPr>
        <w:t>mercado- tecnia,</w:t>
      </w:r>
      <w:r>
        <w:rPr>
          <w:spacing w:val="-24"/>
          <w:w w:val="120"/>
          <w:sz w:val="19"/>
        </w:rPr>
        <w:t> </w:t>
      </w:r>
      <w:r>
        <w:rPr>
          <w:w w:val="120"/>
          <w:sz w:val="19"/>
        </w:rPr>
        <w:t>junto</w:t>
      </w:r>
      <w:r>
        <w:rPr>
          <w:spacing w:val="-24"/>
          <w:w w:val="120"/>
          <w:sz w:val="19"/>
        </w:rPr>
        <w:t> </w:t>
      </w:r>
      <w:r>
        <w:rPr>
          <w:w w:val="120"/>
          <w:sz w:val="19"/>
        </w:rPr>
        <w:t>con</w:t>
      </w:r>
      <w:r>
        <w:rPr>
          <w:spacing w:val="-24"/>
          <w:w w:val="120"/>
          <w:sz w:val="19"/>
        </w:rPr>
        <w:t> </w:t>
      </w:r>
      <w:r>
        <w:rPr>
          <w:w w:val="120"/>
          <w:sz w:val="19"/>
        </w:rPr>
        <w:t>el</w:t>
      </w:r>
      <w:r>
        <w:rPr>
          <w:spacing w:val="-24"/>
          <w:w w:val="120"/>
          <w:sz w:val="19"/>
        </w:rPr>
        <w:t> </w:t>
      </w:r>
      <w:r>
        <w:rPr>
          <w:w w:val="120"/>
          <w:sz w:val="19"/>
        </w:rPr>
        <w:t>uso</w:t>
      </w:r>
      <w:r>
        <w:rPr>
          <w:spacing w:val="-24"/>
          <w:w w:val="120"/>
          <w:sz w:val="19"/>
        </w:rPr>
        <w:t> </w:t>
      </w:r>
      <w:r>
        <w:rPr>
          <w:w w:val="120"/>
          <w:sz w:val="19"/>
        </w:rPr>
        <w:t>de</w:t>
      </w:r>
      <w:r>
        <w:rPr>
          <w:spacing w:val="-24"/>
          <w:w w:val="120"/>
          <w:sz w:val="19"/>
        </w:rPr>
        <w:t> </w:t>
      </w:r>
      <w:r>
        <w:rPr>
          <w:w w:val="120"/>
          <w:sz w:val="19"/>
        </w:rPr>
        <w:t>una</w:t>
      </w:r>
      <w:r>
        <w:rPr>
          <w:spacing w:val="-24"/>
          <w:w w:val="120"/>
          <w:sz w:val="19"/>
        </w:rPr>
        <w:t> </w:t>
      </w:r>
      <w:r>
        <w:rPr>
          <w:w w:val="120"/>
          <w:sz w:val="19"/>
        </w:rPr>
        <w:t>definición</w:t>
      </w:r>
      <w:r>
        <w:rPr>
          <w:spacing w:val="-24"/>
          <w:w w:val="120"/>
          <w:sz w:val="19"/>
        </w:rPr>
        <w:t> </w:t>
      </w:r>
      <w:r>
        <w:rPr>
          <w:w w:val="120"/>
          <w:sz w:val="19"/>
        </w:rPr>
        <w:t>más</w:t>
      </w:r>
      <w:r>
        <w:rPr>
          <w:spacing w:val="-24"/>
          <w:w w:val="120"/>
          <w:sz w:val="19"/>
        </w:rPr>
        <w:t> </w:t>
      </w:r>
      <w:r>
        <w:rPr>
          <w:w w:val="120"/>
          <w:sz w:val="19"/>
        </w:rPr>
        <w:t>amplia</w:t>
      </w:r>
      <w:r>
        <w:rPr>
          <w:spacing w:val="-24"/>
          <w:w w:val="120"/>
          <w:sz w:val="19"/>
        </w:rPr>
        <w:t> </w:t>
      </w:r>
      <w:r>
        <w:rPr>
          <w:w w:val="120"/>
          <w:sz w:val="19"/>
        </w:rPr>
        <w:t>de</w:t>
      </w:r>
      <w:r>
        <w:rPr>
          <w:spacing w:val="-24"/>
          <w:w w:val="120"/>
          <w:sz w:val="19"/>
        </w:rPr>
        <w:t> </w:t>
      </w:r>
      <w:r>
        <w:rPr>
          <w:w w:val="120"/>
          <w:sz w:val="19"/>
        </w:rPr>
        <w:t>innovación,</w:t>
      </w:r>
      <w:r>
        <w:rPr>
          <w:spacing w:val="-24"/>
          <w:w w:val="120"/>
          <w:sz w:val="19"/>
        </w:rPr>
        <w:t> </w:t>
      </w:r>
      <w:r>
        <w:rPr>
          <w:w w:val="120"/>
          <w:sz w:val="19"/>
        </w:rPr>
        <w:t>al</w:t>
      </w:r>
      <w:r>
        <w:rPr>
          <w:spacing w:val="-24"/>
          <w:w w:val="120"/>
          <w:sz w:val="19"/>
        </w:rPr>
        <w:t> </w:t>
      </w:r>
      <w:r>
        <w:rPr>
          <w:w w:val="120"/>
          <w:sz w:val="19"/>
        </w:rPr>
        <w:t>incluir las</w:t>
      </w:r>
      <w:r>
        <w:rPr>
          <w:spacing w:val="-18"/>
          <w:w w:val="120"/>
          <w:sz w:val="19"/>
        </w:rPr>
        <w:t> </w:t>
      </w:r>
      <w:r>
        <w:rPr>
          <w:w w:val="120"/>
          <w:sz w:val="19"/>
        </w:rPr>
        <w:t>actividades</w:t>
      </w:r>
      <w:r>
        <w:rPr>
          <w:spacing w:val="-18"/>
          <w:w w:val="120"/>
          <w:sz w:val="19"/>
        </w:rPr>
        <w:t> </w:t>
      </w:r>
      <w:r>
        <w:rPr>
          <w:w w:val="120"/>
          <w:sz w:val="19"/>
        </w:rPr>
        <w:t>para</w:t>
      </w:r>
      <w:r>
        <w:rPr>
          <w:spacing w:val="-18"/>
          <w:w w:val="120"/>
          <w:sz w:val="19"/>
        </w:rPr>
        <w:t> </w:t>
      </w:r>
      <w:r>
        <w:rPr>
          <w:w w:val="120"/>
          <w:sz w:val="19"/>
        </w:rPr>
        <w:t>el</w:t>
      </w:r>
      <w:r>
        <w:rPr>
          <w:spacing w:val="-18"/>
          <w:w w:val="120"/>
          <w:sz w:val="19"/>
        </w:rPr>
        <w:t> </w:t>
      </w:r>
      <w:r>
        <w:rPr>
          <w:w w:val="120"/>
          <w:sz w:val="19"/>
        </w:rPr>
        <w:t>desarrollo</w:t>
      </w:r>
      <w:r>
        <w:rPr>
          <w:spacing w:val="-18"/>
          <w:w w:val="120"/>
          <w:sz w:val="19"/>
        </w:rPr>
        <w:t> </w:t>
      </w:r>
      <w:r>
        <w:rPr>
          <w:w w:val="120"/>
          <w:sz w:val="19"/>
        </w:rPr>
        <w:t>y</w:t>
      </w:r>
      <w:r>
        <w:rPr>
          <w:spacing w:val="-18"/>
          <w:w w:val="120"/>
          <w:sz w:val="19"/>
        </w:rPr>
        <w:t> </w:t>
      </w:r>
      <w:r>
        <w:rPr>
          <w:w w:val="120"/>
          <w:sz w:val="19"/>
        </w:rPr>
        <w:t>la</w:t>
      </w:r>
      <w:r>
        <w:rPr>
          <w:spacing w:val="-18"/>
          <w:w w:val="120"/>
          <w:sz w:val="19"/>
        </w:rPr>
        <w:t> </w:t>
      </w:r>
      <w:r>
        <w:rPr>
          <w:w w:val="120"/>
          <w:sz w:val="19"/>
        </w:rPr>
        <w:t>introducción</w:t>
      </w:r>
      <w:r>
        <w:rPr>
          <w:spacing w:val="-18"/>
          <w:w w:val="120"/>
          <w:sz w:val="19"/>
        </w:rPr>
        <w:t> </w:t>
      </w:r>
      <w:r>
        <w:rPr>
          <w:w w:val="120"/>
          <w:sz w:val="19"/>
        </w:rPr>
        <w:t>de</w:t>
      </w:r>
      <w:r>
        <w:rPr>
          <w:spacing w:val="-18"/>
          <w:w w:val="120"/>
          <w:sz w:val="19"/>
        </w:rPr>
        <w:t> </w:t>
      </w:r>
      <w:r>
        <w:rPr>
          <w:w w:val="120"/>
          <w:sz w:val="19"/>
        </w:rPr>
        <w:t>innovaciones,</w:t>
      </w:r>
      <w:r>
        <w:rPr>
          <w:spacing w:val="-18"/>
          <w:w w:val="120"/>
          <w:sz w:val="19"/>
        </w:rPr>
        <w:t> </w:t>
      </w:r>
      <w:r>
        <w:rPr>
          <w:w w:val="120"/>
          <w:sz w:val="19"/>
        </w:rPr>
        <w:t>significa que</w:t>
      </w:r>
      <w:r>
        <w:rPr>
          <w:spacing w:val="-15"/>
          <w:w w:val="120"/>
          <w:sz w:val="19"/>
        </w:rPr>
        <w:t> </w:t>
      </w:r>
      <w:r>
        <w:rPr>
          <w:w w:val="120"/>
          <w:sz w:val="19"/>
        </w:rPr>
        <w:t>es</w:t>
      </w:r>
      <w:r>
        <w:rPr>
          <w:spacing w:val="-15"/>
          <w:w w:val="120"/>
          <w:sz w:val="19"/>
        </w:rPr>
        <w:t> </w:t>
      </w:r>
      <w:r>
        <w:rPr>
          <w:w w:val="120"/>
          <w:sz w:val="19"/>
        </w:rPr>
        <w:t>probable</w:t>
      </w:r>
      <w:r>
        <w:rPr>
          <w:spacing w:val="-15"/>
          <w:w w:val="120"/>
          <w:sz w:val="19"/>
        </w:rPr>
        <w:t> </w:t>
      </w:r>
      <w:r>
        <w:rPr>
          <w:w w:val="120"/>
          <w:sz w:val="19"/>
        </w:rPr>
        <w:t>que</w:t>
      </w:r>
      <w:r>
        <w:rPr>
          <w:spacing w:val="-15"/>
          <w:w w:val="120"/>
          <w:sz w:val="19"/>
        </w:rPr>
        <w:t> </w:t>
      </w:r>
      <w:r>
        <w:rPr>
          <w:w w:val="120"/>
          <w:sz w:val="19"/>
        </w:rPr>
        <w:t>un</w:t>
      </w:r>
      <w:r>
        <w:rPr>
          <w:spacing w:val="-15"/>
          <w:w w:val="120"/>
          <w:sz w:val="19"/>
        </w:rPr>
        <w:t> </w:t>
      </w:r>
      <w:r>
        <w:rPr>
          <w:w w:val="120"/>
          <w:sz w:val="19"/>
        </w:rPr>
        <w:t>mayor</w:t>
      </w:r>
      <w:r>
        <w:rPr>
          <w:spacing w:val="-15"/>
          <w:w w:val="120"/>
          <w:sz w:val="19"/>
        </w:rPr>
        <w:t> </w:t>
      </w:r>
      <w:r>
        <w:rPr>
          <w:w w:val="120"/>
          <w:sz w:val="19"/>
        </w:rPr>
        <w:t>porcentaje</w:t>
      </w:r>
      <w:r>
        <w:rPr>
          <w:spacing w:val="-15"/>
          <w:w w:val="120"/>
          <w:sz w:val="19"/>
        </w:rPr>
        <w:t> </w:t>
      </w:r>
      <w:r>
        <w:rPr>
          <w:w w:val="120"/>
          <w:sz w:val="19"/>
        </w:rPr>
        <w:t>de</w:t>
      </w:r>
      <w:r>
        <w:rPr>
          <w:spacing w:val="-15"/>
          <w:w w:val="120"/>
          <w:sz w:val="19"/>
        </w:rPr>
        <w:t> </w:t>
      </w:r>
      <w:r>
        <w:rPr>
          <w:w w:val="120"/>
          <w:sz w:val="19"/>
        </w:rPr>
        <w:t>empresas</w:t>
      </w:r>
      <w:r>
        <w:rPr>
          <w:spacing w:val="-15"/>
          <w:w w:val="120"/>
          <w:sz w:val="19"/>
        </w:rPr>
        <w:t> </w:t>
      </w:r>
      <w:r>
        <w:rPr>
          <w:w w:val="120"/>
          <w:sz w:val="19"/>
        </w:rPr>
        <w:t>satisfagan</w:t>
      </w:r>
      <w:r>
        <w:rPr>
          <w:spacing w:val="-15"/>
          <w:w w:val="120"/>
          <w:sz w:val="19"/>
        </w:rPr>
        <w:t> </w:t>
      </w:r>
      <w:r>
        <w:rPr>
          <w:w w:val="120"/>
          <w:sz w:val="19"/>
        </w:rPr>
        <w:t>los</w:t>
      </w:r>
      <w:r>
        <w:rPr>
          <w:spacing w:val="-15"/>
          <w:w w:val="120"/>
          <w:sz w:val="19"/>
        </w:rPr>
        <w:t> </w:t>
      </w:r>
      <w:r>
        <w:rPr>
          <w:w w:val="120"/>
          <w:sz w:val="19"/>
        </w:rPr>
        <w:t>requisi-</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BodyText"/>
        <w:ind w:left="1023" w:right="1050"/>
        <w:jc w:val="both"/>
      </w:pPr>
      <w:r>
        <w:rPr>
          <w:w w:val="120"/>
        </w:rPr>
        <w:t>tos</w:t>
      </w:r>
      <w:r>
        <w:rPr>
          <w:spacing w:val="-28"/>
          <w:w w:val="120"/>
        </w:rPr>
        <w:t> </w:t>
      </w:r>
      <w:r>
        <w:rPr>
          <w:w w:val="120"/>
        </w:rPr>
        <w:t>básicos</w:t>
      </w:r>
      <w:r>
        <w:rPr>
          <w:spacing w:val="-28"/>
          <w:w w:val="120"/>
        </w:rPr>
        <w:t> </w:t>
      </w:r>
      <w:r>
        <w:rPr>
          <w:w w:val="120"/>
        </w:rPr>
        <w:t>para</w:t>
      </w:r>
      <w:r>
        <w:rPr>
          <w:spacing w:val="-28"/>
          <w:w w:val="120"/>
        </w:rPr>
        <w:t> </w:t>
      </w:r>
      <w:r>
        <w:rPr>
          <w:w w:val="120"/>
        </w:rPr>
        <w:t>ser</w:t>
      </w:r>
      <w:r>
        <w:rPr>
          <w:spacing w:val="-28"/>
          <w:w w:val="120"/>
        </w:rPr>
        <w:t> </w:t>
      </w:r>
      <w:r>
        <w:rPr>
          <w:w w:val="120"/>
        </w:rPr>
        <w:t>definidas</w:t>
      </w:r>
      <w:r>
        <w:rPr>
          <w:spacing w:val="-28"/>
          <w:w w:val="120"/>
        </w:rPr>
        <w:t> </w:t>
      </w:r>
      <w:r>
        <w:rPr>
          <w:w w:val="120"/>
        </w:rPr>
        <w:t>como</w:t>
      </w:r>
      <w:r>
        <w:rPr>
          <w:spacing w:val="-28"/>
          <w:w w:val="120"/>
        </w:rPr>
        <w:t> </w:t>
      </w:r>
      <w:r>
        <w:rPr>
          <w:w w:val="110"/>
        </w:rPr>
        <w:t>‘innovadoras’.</w:t>
      </w:r>
      <w:r>
        <w:rPr>
          <w:spacing w:val="-23"/>
          <w:w w:val="110"/>
        </w:rPr>
        <w:t> </w:t>
      </w:r>
      <w:r>
        <w:rPr>
          <w:w w:val="120"/>
        </w:rPr>
        <w:t>Por</w:t>
      </w:r>
      <w:r>
        <w:rPr>
          <w:spacing w:val="-28"/>
          <w:w w:val="120"/>
        </w:rPr>
        <w:t> </w:t>
      </w:r>
      <w:r>
        <w:rPr>
          <w:w w:val="120"/>
        </w:rPr>
        <w:t>ello</w:t>
      </w:r>
      <w:r>
        <w:rPr>
          <w:spacing w:val="-28"/>
          <w:w w:val="120"/>
        </w:rPr>
        <w:t> </w:t>
      </w:r>
      <w:r>
        <w:rPr>
          <w:w w:val="120"/>
        </w:rPr>
        <w:t>es</w:t>
      </w:r>
      <w:r>
        <w:rPr>
          <w:spacing w:val="-28"/>
          <w:w w:val="120"/>
        </w:rPr>
        <w:t> </w:t>
      </w:r>
      <w:r>
        <w:rPr>
          <w:w w:val="120"/>
        </w:rPr>
        <w:t>necesario</w:t>
      </w:r>
      <w:r>
        <w:rPr>
          <w:spacing w:val="-28"/>
          <w:w w:val="120"/>
        </w:rPr>
        <w:t> </w:t>
      </w:r>
      <w:r>
        <w:rPr>
          <w:w w:val="120"/>
        </w:rPr>
        <w:t>dis- poner</w:t>
      </w:r>
      <w:r>
        <w:rPr>
          <w:spacing w:val="-24"/>
          <w:w w:val="120"/>
        </w:rPr>
        <w:t> </w:t>
      </w:r>
      <w:r>
        <w:rPr>
          <w:w w:val="120"/>
        </w:rPr>
        <w:t>de</w:t>
      </w:r>
      <w:r>
        <w:rPr>
          <w:spacing w:val="-24"/>
          <w:w w:val="120"/>
        </w:rPr>
        <w:t> </w:t>
      </w:r>
      <w:r>
        <w:rPr>
          <w:w w:val="120"/>
        </w:rPr>
        <w:t>métodos</w:t>
      </w:r>
      <w:r>
        <w:rPr>
          <w:spacing w:val="-24"/>
          <w:w w:val="120"/>
        </w:rPr>
        <w:t> </w:t>
      </w:r>
      <w:r>
        <w:rPr>
          <w:w w:val="120"/>
        </w:rPr>
        <w:t>para</w:t>
      </w:r>
      <w:r>
        <w:rPr>
          <w:spacing w:val="-24"/>
          <w:w w:val="120"/>
        </w:rPr>
        <w:t> </w:t>
      </w:r>
      <w:r>
        <w:rPr>
          <w:w w:val="120"/>
        </w:rPr>
        <w:t>identificar</w:t>
      </w:r>
      <w:r>
        <w:rPr>
          <w:spacing w:val="-24"/>
          <w:w w:val="120"/>
        </w:rPr>
        <w:t> </w:t>
      </w:r>
      <w:r>
        <w:rPr>
          <w:w w:val="120"/>
        </w:rPr>
        <w:t>los</w:t>
      </w:r>
      <w:r>
        <w:rPr>
          <w:spacing w:val="-24"/>
          <w:w w:val="120"/>
        </w:rPr>
        <w:t> </w:t>
      </w:r>
      <w:r>
        <w:rPr>
          <w:w w:val="120"/>
        </w:rPr>
        <w:t>diversos</w:t>
      </w:r>
      <w:r>
        <w:rPr>
          <w:spacing w:val="-24"/>
          <w:w w:val="120"/>
        </w:rPr>
        <w:t> </w:t>
      </w:r>
      <w:r>
        <w:rPr>
          <w:w w:val="120"/>
        </w:rPr>
        <w:t>tipos</w:t>
      </w:r>
      <w:r>
        <w:rPr>
          <w:spacing w:val="-24"/>
          <w:w w:val="120"/>
        </w:rPr>
        <w:t> </w:t>
      </w:r>
      <w:r>
        <w:rPr>
          <w:w w:val="120"/>
        </w:rPr>
        <w:t>de</w:t>
      </w:r>
      <w:r>
        <w:rPr>
          <w:spacing w:val="-24"/>
          <w:w w:val="120"/>
        </w:rPr>
        <w:t> </w:t>
      </w:r>
      <w:r>
        <w:rPr>
          <w:w w:val="120"/>
        </w:rPr>
        <w:t>empresas</w:t>
      </w:r>
      <w:r>
        <w:rPr>
          <w:spacing w:val="-24"/>
          <w:w w:val="120"/>
        </w:rPr>
        <w:t> </w:t>
      </w:r>
      <w:r>
        <w:rPr>
          <w:w w:val="120"/>
        </w:rPr>
        <w:t>innovadoras en</w:t>
      </w:r>
      <w:r>
        <w:rPr>
          <w:spacing w:val="-6"/>
          <w:w w:val="120"/>
        </w:rPr>
        <w:t> </w:t>
      </w:r>
      <w:r>
        <w:rPr>
          <w:w w:val="120"/>
        </w:rPr>
        <w:t>función</w:t>
      </w:r>
      <w:r>
        <w:rPr>
          <w:spacing w:val="-6"/>
          <w:w w:val="120"/>
        </w:rPr>
        <w:t> </w:t>
      </w:r>
      <w:r>
        <w:rPr>
          <w:w w:val="120"/>
        </w:rPr>
        <w:t>de</w:t>
      </w:r>
      <w:r>
        <w:rPr>
          <w:spacing w:val="-6"/>
          <w:w w:val="120"/>
        </w:rPr>
        <w:t> </w:t>
      </w:r>
      <w:r>
        <w:rPr>
          <w:w w:val="120"/>
        </w:rPr>
        <w:t>los</w:t>
      </w:r>
      <w:r>
        <w:rPr>
          <w:spacing w:val="-6"/>
          <w:w w:val="120"/>
        </w:rPr>
        <w:t> </w:t>
      </w:r>
      <w:r>
        <w:rPr>
          <w:w w:val="120"/>
        </w:rPr>
        <w:t>tipos</w:t>
      </w:r>
      <w:r>
        <w:rPr>
          <w:spacing w:val="-6"/>
          <w:w w:val="120"/>
        </w:rPr>
        <w:t> </w:t>
      </w:r>
      <w:r>
        <w:rPr>
          <w:w w:val="120"/>
        </w:rPr>
        <w:t>de</w:t>
      </w:r>
      <w:r>
        <w:rPr>
          <w:spacing w:val="-6"/>
          <w:w w:val="120"/>
        </w:rPr>
        <w:t> </w:t>
      </w:r>
      <w:r>
        <w:rPr>
          <w:w w:val="120"/>
        </w:rPr>
        <w:t>innovaciones</w:t>
      </w:r>
      <w:r>
        <w:rPr>
          <w:spacing w:val="-6"/>
          <w:w w:val="120"/>
        </w:rPr>
        <w:t> </w:t>
      </w:r>
      <w:r>
        <w:rPr>
          <w:w w:val="120"/>
        </w:rPr>
        <w:t>que</w:t>
      </w:r>
      <w:r>
        <w:rPr>
          <w:spacing w:val="-6"/>
          <w:w w:val="120"/>
        </w:rPr>
        <w:t> </w:t>
      </w:r>
      <w:r>
        <w:rPr>
          <w:w w:val="120"/>
        </w:rPr>
        <w:t>han</w:t>
      </w:r>
      <w:r>
        <w:rPr>
          <w:spacing w:val="-6"/>
          <w:w w:val="120"/>
        </w:rPr>
        <w:t> </w:t>
      </w:r>
      <w:r>
        <w:rPr>
          <w:w w:val="120"/>
        </w:rPr>
        <w:t>introducido,</w:t>
      </w:r>
      <w:r>
        <w:rPr>
          <w:spacing w:val="-6"/>
          <w:w w:val="120"/>
        </w:rPr>
        <w:t> </w:t>
      </w:r>
      <w:r>
        <w:rPr>
          <w:w w:val="120"/>
        </w:rPr>
        <w:t>y</w:t>
      </w:r>
      <w:r>
        <w:rPr>
          <w:spacing w:val="-6"/>
          <w:w w:val="120"/>
        </w:rPr>
        <w:t> </w:t>
      </w:r>
      <w:r>
        <w:rPr>
          <w:w w:val="120"/>
        </w:rPr>
        <w:t>en</w:t>
      </w:r>
      <w:r>
        <w:rPr>
          <w:spacing w:val="-6"/>
          <w:w w:val="120"/>
        </w:rPr>
        <w:t> </w:t>
      </w:r>
      <w:r>
        <w:rPr>
          <w:w w:val="120"/>
        </w:rPr>
        <w:t>sus</w:t>
      </w:r>
      <w:r>
        <w:rPr>
          <w:spacing w:val="-6"/>
          <w:w w:val="120"/>
        </w:rPr>
        <w:t> </w:t>
      </w:r>
      <w:r>
        <w:rPr>
          <w:w w:val="120"/>
        </w:rPr>
        <w:t>capa- cidades</w:t>
      </w:r>
      <w:r>
        <w:rPr>
          <w:spacing w:val="-14"/>
          <w:w w:val="120"/>
        </w:rPr>
        <w:t> </w:t>
      </w:r>
      <w:r>
        <w:rPr>
          <w:w w:val="120"/>
        </w:rPr>
        <w:t>y</w:t>
      </w:r>
      <w:r>
        <w:rPr>
          <w:spacing w:val="-14"/>
          <w:w w:val="120"/>
        </w:rPr>
        <w:t> </w:t>
      </w:r>
      <w:r>
        <w:rPr>
          <w:w w:val="120"/>
        </w:rPr>
        <w:t>actividades</w:t>
      </w:r>
      <w:r>
        <w:rPr>
          <w:spacing w:val="-14"/>
          <w:w w:val="120"/>
        </w:rPr>
        <w:t> </w:t>
      </w:r>
      <w:r>
        <w:rPr>
          <w:w w:val="120"/>
        </w:rPr>
        <w:t>innovadoras.</w:t>
      </w:r>
      <w:r>
        <w:rPr>
          <w:spacing w:val="-14"/>
          <w:w w:val="120"/>
        </w:rPr>
        <w:t> </w:t>
      </w:r>
      <w:r>
        <w:rPr>
          <w:w w:val="120"/>
        </w:rPr>
        <w:t>No</w:t>
      </w:r>
      <w:r>
        <w:rPr>
          <w:spacing w:val="-14"/>
          <w:w w:val="120"/>
        </w:rPr>
        <w:t> </w:t>
      </w:r>
      <w:r>
        <w:rPr>
          <w:w w:val="120"/>
        </w:rPr>
        <w:t>basta,</w:t>
      </w:r>
      <w:r>
        <w:rPr>
          <w:spacing w:val="-14"/>
          <w:w w:val="120"/>
        </w:rPr>
        <w:t> </w:t>
      </w:r>
      <w:r>
        <w:rPr>
          <w:w w:val="120"/>
        </w:rPr>
        <w:t>pues,</w:t>
      </w:r>
      <w:r>
        <w:rPr>
          <w:spacing w:val="-14"/>
          <w:w w:val="120"/>
        </w:rPr>
        <w:t> </w:t>
      </w:r>
      <w:r>
        <w:rPr>
          <w:w w:val="120"/>
        </w:rPr>
        <w:t>con</w:t>
      </w:r>
      <w:r>
        <w:rPr>
          <w:spacing w:val="-14"/>
          <w:w w:val="120"/>
        </w:rPr>
        <w:t> </w:t>
      </w:r>
      <w:r>
        <w:rPr>
          <w:w w:val="120"/>
        </w:rPr>
        <w:t>saber</w:t>
      </w:r>
      <w:r>
        <w:rPr>
          <w:spacing w:val="-14"/>
          <w:w w:val="120"/>
        </w:rPr>
        <w:t> </w:t>
      </w:r>
      <w:r>
        <w:rPr>
          <w:w w:val="120"/>
        </w:rPr>
        <w:t>si</w:t>
      </w:r>
      <w:r>
        <w:rPr>
          <w:spacing w:val="-14"/>
          <w:w w:val="120"/>
        </w:rPr>
        <w:t> </w:t>
      </w:r>
      <w:r>
        <w:rPr>
          <w:w w:val="120"/>
        </w:rPr>
        <w:t>las</w:t>
      </w:r>
      <w:r>
        <w:rPr>
          <w:spacing w:val="-14"/>
          <w:w w:val="120"/>
        </w:rPr>
        <w:t> </w:t>
      </w:r>
      <w:r>
        <w:rPr>
          <w:w w:val="120"/>
        </w:rPr>
        <w:t>empresas son innovadoras o no, es necesario saber cómo innovan las empresas y</w:t>
      </w:r>
      <w:r>
        <w:rPr>
          <w:spacing w:val="-31"/>
          <w:w w:val="120"/>
        </w:rPr>
        <w:t> </w:t>
      </w:r>
      <w:r>
        <w:rPr>
          <w:w w:val="120"/>
        </w:rPr>
        <w:t>qué tipos de innovaciones</w:t>
      </w:r>
      <w:r>
        <w:rPr>
          <w:spacing w:val="-41"/>
          <w:w w:val="120"/>
        </w:rPr>
        <w:t> </w:t>
      </w:r>
      <w:r>
        <w:rPr>
          <w:w w:val="120"/>
        </w:rPr>
        <w:t>introducen.</w:t>
      </w:r>
    </w:p>
    <w:p>
      <w:pPr>
        <w:pStyle w:val="ListParagraph"/>
        <w:numPr>
          <w:ilvl w:val="1"/>
          <w:numId w:val="10"/>
        </w:numPr>
        <w:tabs>
          <w:tab w:pos="1647" w:val="left" w:leader="none"/>
        </w:tabs>
        <w:spacing w:line="240" w:lineRule="auto" w:before="69" w:after="0"/>
        <w:ind w:left="1023" w:right="1051" w:firstLine="0"/>
        <w:jc w:val="both"/>
        <w:rPr>
          <w:sz w:val="19"/>
        </w:rPr>
      </w:pPr>
      <w:r>
        <w:rPr>
          <w:w w:val="120"/>
          <w:sz w:val="19"/>
        </w:rPr>
        <w:t>Teniendo</w:t>
      </w:r>
      <w:r>
        <w:rPr>
          <w:spacing w:val="-15"/>
          <w:w w:val="120"/>
          <w:sz w:val="19"/>
        </w:rPr>
        <w:t> </w:t>
      </w:r>
      <w:r>
        <w:rPr>
          <w:w w:val="120"/>
          <w:sz w:val="19"/>
        </w:rPr>
        <w:t>presentes</w:t>
      </w:r>
      <w:r>
        <w:rPr>
          <w:spacing w:val="-15"/>
          <w:w w:val="120"/>
          <w:sz w:val="19"/>
        </w:rPr>
        <w:t> </w:t>
      </w:r>
      <w:r>
        <w:rPr>
          <w:w w:val="120"/>
          <w:sz w:val="19"/>
        </w:rPr>
        <w:t>estos</w:t>
      </w:r>
      <w:r>
        <w:rPr>
          <w:spacing w:val="-15"/>
          <w:w w:val="120"/>
          <w:sz w:val="19"/>
        </w:rPr>
        <w:t> </w:t>
      </w:r>
      <w:r>
        <w:rPr>
          <w:w w:val="120"/>
          <w:sz w:val="19"/>
        </w:rPr>
        <w:t>planteamientos,</w:t>
      </w:r>
      <w:r>
        <w:rPr>
          <w:spacing w:val="-15"/>
          <w:w w:val="120"/>
          <w:sz w:val="19"/>
        </w:rPr>
        <w:t> </w:t>
      </w:r>
      <w:r>
        <w:rPr>
          <w:w w:val="120"/>
          <w:sz w:val="19"/>
        </w:rPr>
        <w:t>el</w:t>
      </w:r>
      <w:r>
        <w:rPr>
          <w:spacing w:val="-15"/>
          <w:w w:val="120"/>
          <w:sz w:val="19"/>
        </w:rPr>
        <w:t> </w:t>
      </w:r>
      <w:r>
        <w:rPr>
          <w:w w:val="120"/>
          <w:sz w:val="19"/>
        </w:rPr>
        <w:t>objetivo</w:t>
      </w:r>
      <w:r>
        <w:rPr>
          <w:spacing w:val="-15"/>
          <w:w w:val="120"/>
          <w:sz w:val="19"/>
        </w:rPr>
        <w:t> </w:t>
      </w:r>
      <w:r>
        <w:rPr>
          <w:w w:val="120"/>
          <w:sz w:val="19"/>
        </w:rPr>
        <w:t>de</w:t>
      </w:r>
      <w:r>
        <w:rPr>
          <w:spacing w:val="-15"/>
          <w:w w:val="120"/>
          <w:sz w:val="19"/>
        </w:rPr>
        <w:t> </w:t>
      </w:r>
      <w:r>
        <w:rPr>
          <w:w w:val="120"/>
          <w:sz w:val="19"/>
        </w:rPr>
        <w:t>este</w:t>
      </w:r>
      <w:r>
        <w:rPr>
          <w:spacing w:val="-15"/>
          <w:w w:val="120"/>
          <w:sz w:val="19"/>
        </w:rPr>
        <w:t> </w:t>
      </w:r>
      <w:r>
        <w:rPr>
          <w:w w:val="120"/>
          <w:sz w:val="19"/>
        </w:rPr>
        <w:t>capítulo es</w:t>
      </w:r>
      <w:r>
        <w:rPr>
          <w:spacing w:val="-10"/>
          <w:w w:val="120"/>
          <w:sz w:val="19"/>
        </w:rPr>
        <w:t> </w:t>
      </w:r>
      <w:r>
        <w:rPr>
          <w:w w:val="120"/>
          <w:sz w:val="19"/>
        </w:rPr>
        <w:t>mostrar</w:t>
      </w:r>
      <w:r>
        <w:rPr>
          <w:spacing w:val="-10"/>
          <w:w w:val="120"/>
          <w:sz w:val="19"/>
        </w:rPr>
        <w:t> </w:t>
      </w:r>
      <w:r>
        <w:rPr>
          <w:w w:val="120"/>
          <w:sz w:val="19"/>
        </w:rPr>
        <w:t>una</w:t>
      </w:r>
      <w:r>
        <w:rPr>
          <w:spacing w:val="-10"/>
          <w:w w:val="120"/>
          <w:sz w:val="19"/>
        </w:rPr>
        <w:t> </w:t>
      </w:r>
      <w:r>
        <w:rPr>
          <w:w w:val="120"/>
          <w:sz w:val="19"/>
        </w:rPr>
        <w:t>descripción</w:t>
      </w:r>
      <w:r>
        <w:rPr>
          <w:spacing w:val="-10"/>
          <w:w w:val="120"/>
          <w:sz w:val="19"/>
        </w:rPr>
        <w:t> </w:t>
      </w:r>
      <w:r>
        <w:rPr>
          <w:w w:val="120"/>
          <w:sz w:val="19"/>
        </w:rPr>
        <w:t>del</w:t>
      </w:r>
      <w:r>
        <w:rPr>
          <w:spacing w:val="-10"/>
          <w:w w:val="120"/>
          <w:sz w:val="19"/>
        </w:rPr>
        <w:t> </w:t>
      </w:r>
      <w:r>
        <w:rPr>
          <w:w w:val="120"/>
          <w:sz w:val="19"/>
        </w:rPr>
        <w:t>alcance</w:t>
      </w:r>
      <w:r>
        <w:rPr>
          <w:spacing w:val="-10"/>
          <w:w w:val="120"/>
          <w:sz w:val="19"/>
        </w:rPr>
        <w:t> </w:t>
      </w:r>
      <w:r>
        <w:rPr>
          <w:w w:val="120"/>
          <w:sz w:val="19"/>
        </w:rPr>
        <w:t>y</w:t>
      </w:r>
      <w:r>
        <w:rPr>
          <w:spacing w:val="-10"/>
          <w:w w:val="120"/>
          <w:sz w:val="19"/>
        </w:rPr>
        <w:t> </w:t>
      </w:r>
      <w:r>
        <w:rPr>
          <w:w w:val="120"/>
          <w:sz w:val="19"/>
        </w:rPr>
        <w:t>del</w:t>
      </w:r>
      <w:r>
        <w:rPr>
          <w:spacing w:val="-10"/>
          <w:w w:val="120"/>
          <w:sz w:val="19"/>
        </w:rPr>
        <w:t> </w:t>
      </w:r>
      <w:r>
        <w:rPr>
          <w:w w:val="120"/>
          <w:sz w:val="19"/>
        </w:rPr>
        <w:t>contenido</w:t>
      </w:r>
      <w:r>
        <w:rPr>
          <w:spacing w:val="-10"/>
          <w:w w:val="120"/>
          <w:sz w:val="19"/>
        </w:rPr>
        <w:t> </w:t>
      </w:r>
      <w:r>
        <w:rPr>
          <w:w w:val="120"/>
          <w:sz w:val="19"/>
        </w:rPr>
        <w:t>del</w:t>
      </w:r>
      <w:r>
        <w:rPr>
          <w:spacing w:val="-10"/>
          <w:w w:val="120"/>
          <w:sz w:val="19"/>
        </w:rPr>
        <w:t> </w:t>
      </w:r>
      <w:r>
        <w:rPr>
          <w:w w:val="120"/>
          <w:sz w:val="19"/>
        </w:rPr>
        <w:t>Manual</w:t>
      </w:r>
      <w:r>
        <w:rPr>
          <w:spacing w:val="-10"/>
          <w:w w:val="120"/>
          <w:sz w:val="19"/>
        </w:rPr>
        <w:t> </w:t>
      </w:r>
      <w:r>
        <w:rPr>
          <w:w w:val="120"/>
          <w:sz w:val="19"/>
        </w:rPr>
        <w:t>(véase</w:t>
      </w:r>
      <w:r>
        <w:rPr>
          <w:spacing w:val="-10"/>
          <w:w w:val="120"/>
          <w:sz w:val="19"/>
        </w:rPr>
        <w:t> </w:t>
      </w:r>
      <w:r>
        <w:rPr>
          <w:w w:val="120"/>
          <w:sz w:val="19"/>
        </w:rPr>
        <w:t>el </w:t>
      </w:r>
      <w:r>
        <w:rPr>
          <w:w w:val="115"/>
          <w:sz w:val="19"/>
        </w:rPr>
        <w:t>recuadro</w:t>
      </w:r>
      <w:r>
        <w:rPr>
          <w:spacing w:val="-10"/>
          <w:w w:val="115"/>
          <w:sz w:val="19"/>
        </w:rPr>
        <w:t> </w:t>
      </w:r>
      <w:r>
        <w:rPr>
          <w:w w:val="115"/>
          <w:sz w:val="19"/>
        </w:rPr>
        <w:t>1.1).</w:t>
      </w:r>
    </w:p>
    <w:p>
      <w:pPr>
        <w:pStyle w:val="Heading5"/>
        <w:numPr>
          <w:ilvl w:val="0"/>
          <w:numId w:val="10"/>
        </w:numPr>
        <w:tabs>
          <w:tab w:pos="828" w:val="left" w:leader="none"/>
        </w:tabs>
        <w:spacing w:line="240" w:lineRule="auto" w:before="176" w:after="0"/>
        <w:ind w:left="827" w:right="0" w:hanging="258"/>
        <w:jc w:val="left"/>
      </w:pPr>
      <w:bookmarkStart w:name="_TOC_250095" w:id="2"/>
      <w:r>
        <w:rPr>
          <w:w w:val="105"/>
        </w:rPr>
        <w:t>Factores que influyen en el alcance del</w:t>
      </w:r>
      <w:r>
        <w:rPr>
          <w:spacing w:val="53"/>
          <w:w w:val="105"/>
        </w:rPr>
        <w:t> </w:t>
      </w:r>
      <w:bookmarkEnd w:id="2"/>
      <w:r>
        <w:rPr>
          <w:w w:val="105"/>
        </w:rPr>
        <w:t>Manual</w:t>
      </w:r>
    </w:p>
    <w:p>
      <w:pPr>
        <w:pStyle w:val="ListParagraph"/>
        <w:numPr>
          <w:ilvl w:val="0"/>
          <w:numId w:val="12"/>
        </w:numPr>
        <w:tabs>
          <w:tab w:pos="1647" w:val="left" w:leader="none"/>
        </w:tabs>
        <w:spacing w:line="240" w:lineRule="auto" w:before="60" w:after="0"/>
        <w:ind w:left="1023" w:right="1052" w:firstLine="0"/>
        <w:jc w:val="both"/>
        <w:rPr>
          <w:sz w:val="19"/>
        </w:rPr>
      </w:pPr>
      <w:r>
        <w:rPr>
          <w:w w:val="115"/>
          <w:sz w:val="19"/>
        </w:rPr>
        <w:t>El propósito de este Manual es proporcionar unas directrices para la recogida</w:t>
      </w:r>
      <w:r>
        <w:rPr>
          <w:spacing w:val="-7"/>
          <w:w w:val="115"/>
          <w:sz w:val="19"/>
        </w:rPr>
        <w:t> </w:t>
      </w:r>
      <w:r>
        <w:rPr>
          <w:w w:val="115"/>
          <w:sz w:val="19"/>
        </w:rPr>
        <w:t>y</w:t>
      </w:r>
      <w:r>
        <w:rPr>
          <w:spacing w:val="-7"/>
          <w:w w:val="115"/>
          <w:sz w:val="19"/>
        </w:rPr>
        <w:t> </w:t>
      </w:r>
      <w:r>
        <w:rPr>
          <w:w w:val="115"/>
          <w:sz w:val="19"/>
        </w:rPr>
        <w:t>la</w:t>
      </w:r>
      <w:r>
        <w:rPr>
          <w:spacing w:val="-7"/>
          <w:w w:val="115"/>
          <w:sz w:val="19"/>
        </w:rPr>
        <w:t> </w:t>
      </w:r>
      <w:r>
        <w:rPr>
          <w:w w:val="115"/>
          <w:sz w:val="19"/>
        </w:rPr>
        <w:t>interpretación</w:t>
      </w:r>
      <w:r>
        <w:rPr>
          <w:spacing w:val="-7"/>
          <w:w w:val="115"/>
          <w:sz w:val="19"/>
        </w:rPr>
        <w:t> </w:t>
      </w:r>
      <w:r>
        <w:rPr>
          <w:w w:val="115"/>
          <w:sz w:val="19"/>
        </w:rPr>
        <w:t>de</w:t>
      </w:r>
      <w:r>
        <w:rPr>
          <w:spacing w:val="-7"/>
          <w:w w:val="115"/>
          <w:sz w:val="19"/>
        </w:rPr>
        <w:t> </w:t>
      </w:r>
      <w:r>
        <w:rPr>
          <w:w w:val="115"/>
          <w:sz w:val="19"/>
        </w:rPr>
        <w:t>los</w:t>
      </w:r>
      <w:r>
        <w:rPr>
          <w:spacing w:val="-7"/>
          <w:w w:val="115"/>
          <w:sz w:val="19"/>
        </w:rPr>
        <w:t> </w:t>
      </w:r>
      <w:r>
        <w:rPr>
          <w:w w:val="115"/>
          <w:sz w:val="19"/>
        </w:rPr>
        <w:t>datos</w:t>
      </w:r>
      <w:r>
        <w:rPr>
          <w:spacing w:val="-7"/>
          <w:w w:val="115"/>
          <w:sz w:val="19"/>
        </w:rPr>
        <w:t> </w:t>
      </w:r>
      <w:r>
        <w:rPr>
          <w:w w:val="115"/>
          <w:sz w:val="19"/>
        </w:rPr>
        <w:t>sobre</w:t>
      </w:r>
      <w:r>
        <w:rPr>
          <w:spacing w:val="-7"/>
          <w:w w:val="115"/>
          <w:sz w:val="19"/>
        </w:rPr>
        <w:t> </w:t>
      </w:r>
      <w:r>
        <w:rPr>
          <w:w w:val="115"/>
          <w:sz w:val="19"/>
        </w:rPr>
        <w:t>innovación.</w:t>
      </w:r>
      <w:r>
        <w:rPr>
          <w:spacing w:val="-7"/>
          <w:w w:val="115"/>
          <w:sz w:val="19"/>
        </w:rPr>
        <w:t> </w:t>
      </w:r>
      <w:r>
        <w:rPr>
          <w:w w:val="115"/>
          <w:sz w:val="19"/>
        </w:rPr>
        <w:t>Las</w:t>
      </w:r>
      <w:r>
        <w:rPr>
          <w:spacing w:val="-7"/>
          <w:w w:val="115"/>
          <w:sz w:val="19"/>
        </w:rPr>
        <w:t> </w:t>
      </w:r>
      <w:r>
        <w:rPr>
          <w:w w:val="115"/>
          <w:sz w:val="19"/>
        </w:rPr>
        <w:t>posibles</w:t>
      </w:r>
      <w:r>
        <w:rPr>
          <w:spacing w:val="-7"/>
          <w:w w:val="115"/>
          <w:sz w:val="19"/>
        </w:rPr>
        <w:t> </w:t>
      </w:r>
      <w:r>
        <w:rPr>
          <w:w w:val="115"/>
          <w:sz w:val="19"/>
        </w:rPr>
        <w:t>aplica- ciones</w:t>
      </w:r>
      <w:r>
        <w:rPr>
          <w:spacing w:val="-5"/>
          <w:w w:val="115"/>
          <w:sz w:val="19"/>
        </w:rPr>
        <w:t> </w:t>
      </w:r>
      <w:r>
        <w:rPr>
          <w:w w:val="115"/>
          <w:sz w:val="19"/>
        </w:rPr>
        <w:t>de</w:t>
      </w:r>
      <w:r>
        <w:rPr>
          <w:spacing w:val="-5"/>
          <w:w w:val="115"/>
          <w:sz w:val="19"/>
        </w:rPr>
        <w:t> </w:t>
      </w:r>
      <w:r>
        <w:rPr>
          <w:w w:val="115"/>
          <w:sz w:val="19"/>
        </w:rPr>
        <w:t>los</w:t>
      </w:r>
      <w:r>
        <w:rPr>
          <w:spacing w:val="-5"/>
          <w:w w:val="115"/>
          <w:sz w:val="19"/>
        </w:rPr>
        <w:t> </w:t>
      </w:r>
      <w:r>
        <w:rPr>
          <w:w w:val="115"/>
          <w:sz w:val="19"/>
        </w:rPr>
        <w:t>datos</w:t>
      </w:r>
      <w:r>
        <w:rPr>
          <w:spacing w:val="-5"/>
          <w:w w:val="115"/>
          <w:sz w:val="19"/>
        </w:rPr>
        <w:t> </w:t>
      </w:r>
      <w:r>
        <w:rPr>
          <w:w w:val="115"/>
          <w:sz w:val="19"/>
        </w:rPr>
        <w:t>sobre</w:t>
      </w:r>
      <w:r>
        <w:rPr>
          <w:spacing w:val="-5"/>
          <w:w w:val="115"/>
          <w:sz w:val="19"/>
        </w:rPr>
        <w:t> </w:t>
      </w:r>
      <w:r>
        <w:rPr>
          <w:w w:val="115"/>
          <w:sz w:val="19"/>
        </w:rPr>
        <w:t>innovación</w:t>
      </w:r>
      <w:r>
        <w:rPr>
          <w:spacing w:val="-5"/>
          <w:w w:val="115"/>
          <w:sz w:val="19"/>
        </w:rPr>
        <w:t> </w:t>
      </w:r>
      <w:r>
        <w:rPr>
          <w:w w:val="115"/>
          <w:sz w:val="19"/>
        </w:rPr>
        <w:t>son</w:t>
      </w:r>
      <w:r>
        <w:rPr>
          <w:spacing w:val="-5"/>
          <w:w w:val="115"/>
          <w:sz w:val="19"/>
        </w:rPr>
        <w:t> </w:t>
      </w:r>
      <w:r>
        <w:rPr>
          <w:w w:val="115"/>
          <w:sz w:val="19"/>
        </w:rPr>
        <w:t>múltiples</w:t>
      </w:r>
      <w:r>
        <w:rPr>
          <w:spacing w:val="-5"/>
          <w:w w:val="115"/>
          <w:sz w:val="19"/>
        </w:rPr>
        <w:t> </w:t>
      </w:r>
      <w:r>
        <w:rPr>
          <w:w w:val="115"/>
          <w:sz w:val="19"/>
        </w:rPr>
        <w:t>y</w:t>
      </w:r>
      <w:r>
        <w:rPr>
          <w:spacing w:val="-5"/>
          <w:w w:val="115"/>
          <w:sz w:val="19"/>
        </w:rPr>
        <w:t> </w:t>
      </w:r>
      <w:r>
        <w:rPr>
          <w:w w:val="115"/>
          <w:sz w:val="19"/>
        </w:rPr>
        <w:t>este</w:t>
      </w:r>
      <w:r>
        <w:rPr>
          <w:spacing w:val="-5"/>
          <w:w w:val="115"/>
          <w:sz w:val="19"/>
        </w:rPr>
        <w:t> </w:t>
      </w:r>
      <w:r>
        <w:rPr>
          <w:w w:val="115"/>
          <w:sz w:val="19"/>
        </w:rPr>
        <w:t>Manual</w:t>
      </w:r>
      <w:r>
        <w:rPr>
          <w:spacing w:val="-5"/>
          <w:w w:val="115"/>
          <w:sz w:val="19"/>
        </w:rPr>
        <w:t> </w:t>
      </w:r>
      <w:r>
        <w:rPr>
          <w:w w:val="115"/>
          <w:sz w:val="19"/>
        </w:rPr>
        <w:t>ha</w:t>
      </w:r>
      <w:r>
        <w:rPr>
          <w:spacing w:val="-5"/>
          <w:w w:val="115"/>
          <w:sz w:val="19"/>
        </w:rPr>
        <w:t> </w:t>
      </w:r>
      <w:r>
        <w:rPr>
          <w:w w:val="115"/>
          <w:sz w:val="19"/>
        </w:rPr>
        <w:t>sido</w:t>
      </w:r>
      <w:r>
        <w:rPr>
          <w:spacing w:val="-5"/>
          <w:w w:val="115"/>
          <w:sz w:val="19"/>
        </w:rPr>
        <w:t> </w:t>
      </w:r>
      <w:r>
        <w:rPr>
          <w:w w:val="115"/>
          <w:sz w:val="19"/>
        </w:rPr>
        <w:t>dise- ñado para adaptarse lo mejor posible a estas distintas aplicaciones. Uno de</w:t>
      </w:r>
      <w:r>
        <w:rPr>
          <w:spacing w:val="-14"/>
          <w:w w:val="115"/>
          <w:sz w:val="19"/>
        </w:rPr>
        <w:t> </w:t>
      </w:r>
      <w:r>
        <w:rPr>
          <w:w w:val="115"/>
          <w:sz w:val="19"/>
        </w:rPr>
        <w:t>los objetivos</w:t>
      </w:r>
      <w:r>
        <w:rPr>
          <w:spacing w:val="-12"/>
          <w:w w:val="115"/>
          <w:sz w:val="19"/>
        </w:rPr>
        <w:t> </w:t>
      </w:r>
      <w:r>
        <w:rPr>
          <w:w w:val="115"/>
          <w:sz w:val="19"/>
        </w:rPr>
        <w:t>de</w:t>
      </w:r>
      <w:r>
        <w:rPr>
          <w:spacing w:val="-12"/>
          <w:w w:val="115"/>
          <w:sz w:val="19"/>
        </w:rPr>
        <w:t> </w:t>
      </w:r>
      <w:r>
        <w:rPr>
          <w:w w:val="115"/>
          <w:sz w:val="19"/>
        </w:rPr>
        <w:t>la</w:t>
      </w:r>
      <w:r>
        <w:rPr>
          <w:spacing w:val="-12"/>
          <w:w w:val="115"/>
          <w:sz w:val="19"/>
        </w:rPr>
        <w:t> </w:t>
      </w:r>
      <w:r>
        <w:rPr>
          <w:w w:val="115"/>
          <w:sz w:val="19"/>
        </w:rPr>
        <w:t>recogida</w:t>
      </w:r>
      <w:r>
        <w:rPr>
          <w:spacing w:val="-12"/>
          <w:w w:val="115"/>
          <w:sz w:val="19"/>
        </w:rPr>
        <w:t> </w:t>
      </w:r>
      <w:r>
        <w:rPr>
          <w:w w:val="115"/>
          <w:sz w:val="19"/>
        </w:rPr>
        <w:t>de</w:t>
      </w:r>
      <w:r>
        <w:rPr>
          <w:spacing w:val="-12"/>
          <w:w w:val="115"/>
          <w:sz w:val="19"/>
        </w:rPr>
        <w:t> </w:t>
      </w:r>
      <w:r>
        <w:rPr>
          <w:w w:val="115"/>
          <w:sz w:val="19"/>
        </w:rPr>
        <w:t>datos</w:t>
      </w:r>
      <w:r>
        <w:rPr>
          <w:spacing w:val="-12"/>
          <w:w w:val="115"/>
          <w:sz w:val="19"/>
        </w:rPr>
        <w:t> </w:t>
      </w:r>
      <w:r>
        <w:rPr>
          <w:w w:val="115"/>
          <w:sz w:val="19"/>
        </w:rPr>
        <w:t>sobre</w:t>
      </w:r>
      <w:r>
        <w:rPr>
          <w:spacing w:val="-12"/>
          <w:w w:val="115"/>
          <w:sz w:val="19"/>
        </w:rPr>
        <w:t> </w:t>
      </w:r>
      <w:r>
        <w:rPr>
          <w:w w:val="115"/>
          <w:sz w:val="19"/>
        </w:rPr>
        <w:t>innovación</w:t>
      </w:r>
      <w:r>
        <w:rPr>
          <w:spacing w:val="-12"/>
          <w:w w:val="115"/>
          <w:sz w:val="19"/>
        </w:rPr>
        <w:t> </w:t>
      </w:r>
      <w:r>
        <w:rPr>
          <w:w w:val="115"/>
          <w:sz w:val="19"/>
        </w:rPr>
        <w:t>es</w:t>
      </w:r>
      <w:r>
        <w:rPr>
          <w:spacing w:val="-12"/>
          <w:w w:val="115"/>
          <w:sz w:val="19"/>
        </w:rPr>
        <w:t> </w:t>
      </w:r>
      <w:r>
        <w:rPr>
          <w:w w:val="115"/>
          <w:sz w:val="19"/>
        </w:rPr>
        <w:t>entender</w:t>
      </w:r>
      <w:r>
        <w:rPr>
          <w:spacing w:val="-12"/>
          <w:w w:val="115"/>
          <w:sz w:val="19"/>
        </w:rPr>
        <w:t> </w:t>
      </w:r>
      <w:r>
        <w:rPr>
          <w:w w:val="115"/>
          <w:sz w:val="19"/>
        </w:rPr>
        <w:t>mejor</w:t>
      </w:r>
      <w:r>
        <w:rPr>
          <w:spacing w:val="-12"/>
          <w:w w:val="115"/>
          <w:sz w:val="19"/>
        </w:rPr>
        <w:t> </w:t>
      </w:r>
      <w:r>
        <w:rPr>
          <w:w w:val="115"/>
          <w:sz w:val="19"/>
        </w:rPr>
        <w:t>la</w:t>
      </w:r>
      <w:r>
        <w:rPr>
          <w:spacing w:val="-12"/>
          <w:w w:val="115"/>
          <w:sz w:val="19"/>
        </w:rPr>
        <w:t> </w:t>
      </w:r>
      <w:r>
        <w:rPr>
          <w:w w:val="115"/>
          <w:sz w:val="19"/>
        </w:rPr>
        <w:t>innova- ción</w:t>
      </w:r>
      <w:r>
        <w:rPr>
          <w:spacing w:val="-21"/>
          <w:w w:val="115"/>
          <w:sz w:val="19"/>
        </w:rPr>
        <w:t> </w:t>
      </w:r>
      <w:r>
        <w:rPr>
          <w:w w:val="115"/>
          <w:sz w:val="19"/>
        </w:rPr>
        <w:t>y</w:t>
      </w:r>
      <w:r>
        <w:rPr>
          <w:spacing w:val="-21"/>
          <w:w w:val="115"/>
          <w:sz w:val="19"/>
        </w:rPr>
        <w:t> </w:t>
      </w:r>
      <w:r>
        <w:rPr>
          <w:w w:val="115"/>
          <w:sz w:val="19"/>
        </w:rPr>
        <w:t>su</w:t>
      </w:r>
      <w:r>
        <w:rPr>
          <w:spacing w:val="-21"/>
          <w:w w:val="115"/>
          <w:sz w:val="19"/>
        </w:rPr>
        <w:t> </w:t>
      </w:r>
      <w:r>
        <w:rPr>
          <w:w w:val="115"/>
          <w:sz w:val="19"/>
        </w:rPr>
        <w:t>relación</w:t>
      </w:r>
      <w:r>
        <w:rPr>
          <w:spacing w:val="-21"/>
          <w:w w:val="115"/>
          <w:sz w:val="19"/>
        </w:rPr>
        <w:t> </w:t>
      </w:r>
      <w:r>
        <w:rPr>
          <w:w w:val="115"/>
          <w:sz w:val="19"/>
        </w:rPr>
        <w:t>con</w:t>
      </w:r>
      <w:r>
        <w:rPr>
          <w:spacing w:val="-21"/>
          <w:w w:val="115"/>
          <w:sz w:val="19"/>
        </w:rPr>
        <w:t> </w:t>
      </w:r>
      <w:r>
        <w:rPr>
          <w:w w:val="115"/>
          <w:sz w:val="19"/>
        </w:rPr>
        <w:t>el</w:t>
      </w:r>
      <w:r>
        <w:rPr>
          <w:spacing w:val="-21"/>
          <w:w w:val="115"/>
          <w:sz w:val="19"/>
        </w:rPr>
        <w:t> </w:t>
      </w:r>
      <w:r>
        <w:rPr>
          <w:w w:val="115"/>
          <w:sz w:val="19"/>
        </w:rPr>
        <w:t>desarrollo</w:t>
      </w:r>
      <w:r>
        <w:rPr>
          <w:spacing w:val="-21"/>
          <w:w w:val="115"/>
          <w:sz w:val="19"/>
        </w:rPr>
        <w:t> </w:t>
      </w:r>
      <w:r>
        <w:rPr>
          <w:w w:val="115"/>
          <w:sz w:val="19"/>
        </w:rPr>
        <w:t>económico.</w:t>
      </w:r>
      <w:r>
        <w:rPr>
          <w:spacing w:val="-21"/>
          <w:w w:val="115"/>
          <w:sz w:val="19"/>
        </w:rPr>
        <w:t> </w:t>
      </w:r>
      <w:r>
        <w:rPr>
          <w:w w:val="115"/>
          <w:sz w:val="19"/>
        </w:rPr>
        <w:t>Esto</w:t>
      </w:r>
      <w:r>
        <w:rPr>
          <w:spacing w:val="-21"/>
          <w:w w:val="115"/>
          <w:sz w:val="19"/>
        </w:rPr>
        <w:t> </w:t>
      </w:r>
      <w:r>
        <w:rPr>
          <w:w w:val="115"/>
          <w:sz w:val="19"/>
        </w:rPr>
        <w:t>requiere</w:t>
      </w:r>
      <w:r>
        <w:rPr>
          <w:spacing w:val="-21"/>
          <w:w w:val="115"/>
          <w:sz w:val="19"/>
        </w:rPr>
        <w:t> </w:t>
      </w:r>
      <w:r>
        <w:rPr>
          <w:w w:val="115"/>
          <w:sz w:val="19"/>
        </w:rPr>
        <w:t>el</w:t>
      </w:r>
      <w:r>
        <w:rPr>
          <w:spacing w:val="-21"/>
          <w:w w:val="115"/>
          <w:sz w:val="19"/>
        </w:rPr>
        <w:t> </w:t>
      </w:r>
      <w:r>
        <w:rPr>
          <w:w w:val="115"/>
          <w:sz w:val="19"/>
        </w:rPr>
        <w:t>conocimiento</w:t>
      </w:r>
      <w:r>
        <w:rPr>
          <w:spacing w:val="-21"/>
          <w:w w:val="115"/>
          <w:sz w:val="19"/>
        </w:rPr>
        <w:t> </w:t>
      </w:r>
      <w:r>
        <w:rPr>
          <w:w w:val="115"/>
          <w:sz w:val="19"/>
        </w:rPr>
        <w:t>de las actividades innovadoras que tienen un impacto directo en los resultados</w:t>
      </w:r>
      <w:r>
        <w:rPr>
          <w:spacing w:val="-19"/>
          <w:w w:val="115"/>
          <w:sz w:val="19"/>
        </w:rPr>
        <w:t> </w:t>
      </w:r>
      <w:r>
        <w:rPr>
          <w:w w:val="115"/>
          <w:sz w:val="19"/>
        </w:rPr>
        <w:t>de la empresa (por ejemplo, las que incrementan la demanda o que reducen los costes),</w:t>
      </w:r>
      <w:r>
        <w:rPr>
          <w:spacing w:val="-12"/>
          <w:w w:val="115"/>
          <w:sz w:val="19"/>
        </w:rPr>
        <w:t> </w:t>
      </w:r>
      <w:r>
        <w:rPr>
          <w:w w:val="115"/>
          <w:sz w:val="19"/>
        </w:rPr>
        <w:t>y</w:t>
      </w:r>
      <w:r>
        <w:rPr>
          <w:spacing w:val="-12"/>
          <w:w w:val="115"/>
          <w:sz w:val="19"/>
        </w:rPr>
        <w:t> </w:t>
      </w:r>
      <w:r>
        <w:rPr>
          <w:w w:val="115"/>
          <w:sz w:val="19"/>
        </w:rPr>
        <w:t>en</w:t>
      </w:r>
      <w:r>
        <w:rPr>
          <w:spacing w:val="-12"/>
          <w:w w:val="115"/>
          <w:sz w:val="19"/>
        </w:rPr>
        <w:t> </w:t>
      </w:r>
      <w:r>
        <w:rPr>
          <w:w w:val="115"/>
          <w:sz w:val="19"/>
        </w:rPr>
        <w:t>los</w:t>
      </w:r>
      <w:r>
        <w:rPr>
          <w:spacing w:val="-12"/>
          <w:w w:val="115"/>
          <w:sz w:val="19"/>
        </w:rPr>
        <w:t> </w:t>
      </w:r>
      <w:r>
        <w:rPr>
          <w:w w:val="115"/>
          <w:sz w:val="19"/>
        </w:rPr>
        <w:t>factores</w:t>
      </w:r>
      <w:r>
        <w:rPr>
          <w:spacing w:val="-12"/>
          <w:w w:val="115"/>
          <w:sz w:val="19"/>
        </w:rPr>
        <w:t> </w:t>
      </w:r>
      <w:r>
        <w:rPr>
          <w:w w:val="115"/>
          <w:sz w:val="19"/>
        </w:rPr>
        <w:t>que</w:t>
      </w:r>
      <w:r>
        <w:rPr>
          <w:spacing w:val="-12"/>
          <w:w w:val="115"/>
          <w:sz w:val="19"/>
        </w:rPr>
        <w:t> </w:t>
      </w:r>
      <w:r>
        <w:rPr>
          <w:w w:val="115"/>
          <w:sz w:val="19"/>
        </w:rPr>
        <w:t>afectan</w:t>
      </w:r>
      <w:r>
        <w:rPr>
          <w:spacing w:val="-12"/>
          <w:w w:val="115"/>
          <w:sz w:val="19"/>
        </w:rPr>
        <w:t> </w:t>
      </w:r>
      <w:r>
        <w:rPr>
          <w:w w:val="115"/>
          <w:sz w:val="19"/>
        </w:rPr>
        <w:t>a</w:t>
      </w:r>
      <w:r>
        <w:rPr>
          <w:spacing w:val="-12"/>
          <w:w w:val="115"/>
          <w:sz w:val="19"/>
        </w:rPr>
        <w:t> </w:t>
      </w:r>
      <w:r>
        <w:rPr>
          <w:w w:val="115"/>
          <w:sz w:val="19"/>
        </w:rPr>
        <w:t>la</w:t>
      </w:r>
      <w:r>
        <w:rPr>
          <w:spacing w:val="-12"/>
          <w:w w:val="115"/>
          <w:sz w:val="19"/>
        </w:rPr>
        <w:t> </w:t>
      </w:r>
      <w:r>
        <w:rPr>
          <w:w w:val="115"/>
          <w:sz w:val="19"/>
        </w:rPr>
        <w:t>capacidad</w:t>
      </w:r>
      <w:r>
        <w:rPr>
          <w:spacing w:val="-12"/>
          <w:w w:val="115"/>
          <w:sz w:val="19"/>
        </w:rPr>
        <w:t> </w:t>
      </w:r>
      <w:r>
        <w:rPr>
          <w:w w:val="115"/>
          <w:sz w:val="19"/>
        </w:rPr>
        <w:t>de</w:t>
      </w:r>
      <w:r>
        <w:rPr>
          <w:spacing w:val="-12"/>
          <w:w w:val="115"/>
          <w:sz w:val="19"/>
        </w:rPr>
        <w:t> </w:t>
      </w:r>
      <w:r>
        <w:rPr>
          <w:spacing w:val="-4"/>
          <w:w w:val="115"/>
          <w:sz w:val="19"/>
        </w:rPr>
        <w:t>innovar.</w:t>
      </w:r>
      <w:r>
        <w:rPr>
          <w:spacing w:val="-12"/>
          <w:w w:val="115"/>
          <w:sz w:val="19"/>
        </w:rPr>
        <w:t> </w:t>
      </w:r>
      <w:r>
        <w:rPr>
          <w:w w:val="115"/>
          <w:sz w:val="19"/>
        </w:rPr>
        <w:t>Otro</w:t>
      </w:r>
      <w:r>
        <w:rPr>
          <w:spacing w:val="-12"/>
          <w:w w:val="115"/>
          <w:sz w:val="19"/>
        </w:rPr>
        <w:t> </w:t>
      </w:r>
      <w:r>
        <w:rPr>
          <w:w w:val="115"/>
          <w:sz w:val="19"/>
        </w:rPr>
        <w:t>objetivo</w:t>
      </w:r>
      <w:r>
        <w:rPr>
          <w:spacing w:val="-12"/>
          <w:w w:val="115"/>
          <w:sz w:val="19"/>
        </w:rPr>
        <w:t> </w:t>
      </w:r>
      <w:r>
        <w:rPr>
          <w:w w:val="115"/>
          <w:sz w:val="19"/>
        </w:rPr>
        <w:t>es proporcionar unos indicadores que permitan evaluar comparativamente los resultados a nivel nacional. Estos datos facilitan información para la formula- ción de políticas y permiten también la comparación a nivel internacional. Existe la necesidad de obtener indicadores nuevos y al mismo tiempo es</w:t>
      </w:r>
      <w:r>
        <w:rPr>
          <w:spacing w:val="-31"/>
          <w:w w:val="115"/>
          <w:sz w:val="19"/>
        </w:rPr>
        <w:t> </w:t>
      </w:r>
      <w:r>
        <w:rPr>
          <w:w w:val="115"/>
          <w:sz w:val="19"/>
        </w:rPr>
        <w:t>nece- sario mantener los indicadores existentes para facilitar su comparación a lo largo</w:t>
      </w:r>
      <w:r>
        <w:rPr>
          <w:spacing w:val="-10"/>
          <w:w w:val="115"/>
          <w:sz w:val="19"/>
        </w:rPr>
        <w:t> </w:t>
      </w:r>
      <w:r>
        <w:rPr>
          <w:w w:val="115"/>
          <w:sz w:val="19"/>
        </w:rPr>
        <w:t>del</w:t>
      </w:r>
      <w:r>
        <w:rPr>
          <w:spacing w:val="-10"/>
          <w:w w:val="115"/>
          <w:sz w:val="19"/>
        </w:rPr>
        <w:t> </w:t>
      </w:r>
      <w:r>
        <w:rPr>
          <w:w w:val="115"/>
          <w:sz w:val="19"/>
        </w:rPr>
        <w:t>tiempo.</w:t>
      </w:r>
      <w:r>
        <w:rPr>
          <w:spacing w:val="-10"/>
          <w:w w:val="115"/>
          <w:sz w:val="19"/>
        </w:rPr>
        <w:t> </w:t>
      </w:r>
      <w:r>
        <w:rPr>
          <w:w w:val="115"/>
          <w:sz w:val="19"/>
        </w:rPr>
        <w:t>El</w:t>
      </w:r>
      <w:r>
        <w:rPr>
          <w:spacing w:val="-10"/>
          <w:w w:val="115"/>
          <w:sz w:val="19"/>
        </w:rPr>
        <w:t> </w:t>
      </w:r>
      <w:r>
        <w:rPr>
          <w:w w:val="115"/>
          <w:sz w:val="19"/>
        </w:rPr>
        <w:t>alcanzar</w:t>
      </w:r>
      <w:r>
        <w:rPr>
          <w:spacing w:val="-10"/>
          <w:w w:val="115"/>
          <w:sz w:val="19"/>
        </w:rPr>
        <w:t> </w:t>
      </w:r>
      <w:r>
        <w:rPr>
          <w:w w:val="115"/>
          <w:sz w:val="19"/>
        </w:rPr>
        <w:t>un</w:t>
      </w:r>
      <w:r>
        <w:rPr>
          <w:spacing w:val="-10"/>
          <w:w w:val="115"/>
          <w:sz w:val="19"/>
        </w:rPr>
        <w:t> </w:t>
      </w:r>
      <w:r>
        <w:rPr>
          <w:w w:val="115"/>
          <w:sz w:val="19"/>
        </w:rPr>
        <w:t>equilibrio</w:t>
      </w:r>
      <w:r>
        <w:rPr>
          <w:spacing w:val="-10"/>
          <w:w w:val="115"/>
          <w:sz w:val="19"/>
        </w:rPr>
        <w:t> </w:t>
      </w:r>
      <w:r>
        <w:rPr>
          <w:w w:val="115"/>
          <w:sz w:val="19"/>
        </w:rPr>
        <w:t>entre</w:t>
      </w:r>
      <w:r>
        <w:rPr>
          <w:spacing w:val="-10"/>
          <w:w w:val="115"/>
          <w:sz w:val="19"/>
        </w:rPr>
        <w:t> </w:t>
      </w:r>
      <w:r>
        <w:rPr>
          <w:w w:val="115"/>
          <w:sz w:val="19"/>
        </w:rPr>
        <w:t>estas</w:t>
      </w:r>
      <w:r>
        <w:rPr>
          <w:spacing w:val="-10"/>
          <w:w w:val="115"/>
          <w:sz w:val="19"/>
        </w:rPr>
        <w:t> </w:t>
      </w:r>
      <w:r>
        <w:rPr>
          <w:w w:val="115"/>
          <w:sz w:val="19"/>
        </w:rPr>
        <w:t>diferentes</w:t>
      </w:r>
      <w:r>
        <w:rPr>
          <w:spacing w:val="-10"/>
          <w:w w:val="115"/>
          <w:sz w:val="19"/>
        </w:rPr>
        <w:t> </w:t>
      </w:r>
      <w:r>
        <w:rPr>
          <w:w w:val="115"/>
          <w:sz w:val="19"/>
        </w:rPr>
        <w:t>necesidades</w:t>
      </w:r>
      <w:r>
        <w:rPr>
          <w:spacing w:val="-10"/>
          <w:w w:val="115"/>
          <w:sz w:val="19"/>
        </w:rPr>
        <w:t> </w:t>
      </w:r>
      <w:r>
        <w:rPr>
          <w:w w:val="115"/>
          <w:sz w:val="19"/>
        </w:rPr>
        <w:t>es uno de los objetivos para los que se ha diseñado este</w:t>
      </w:r>
      <w:r>
        <w:rPr>
          <w:spacing w:val="-38"/>
          <w:w w:val="115"/>
          <w:sz w:val="19"/>
        </w:rPr>
        <w:t> </w:t>
      </w:r>
      <w:r>
        <w:rPr>
          <w:w w:val="115"/>
          <w:sz w:val="19"/>
        </w:rPr>
        <w:t>Manual.</w:t>
      </w:r>
    </w:p>
    <w:p>
      <w:pPr>
        <w:pStyle w:val="ListParagraph"/>
        <w:numPr>
          <w:ilvl w:val="0"/>
          <w:numId w:val="12"/>
        </w:numPr>
        <w:tabs>
          <w:tab w:pos="1647" w:val="left" w:leader="none"/>
        </w:tabs>
        <w:spacing w:line="240" w:lineRule="auto" w:before="69" w:after="0"/>
        <w:ind w:left="1023" w:right="1050" w:firstLine="0"/>
        <w:jc w:val="both"/>
        <w:rPr>
          <w:sz w:val="19"/>
        </w:rPr>
      </w:pPr>
      <w:r>
        <w:rPr>
          <w:w w:val="120"/>
          <w:sz w:val="19"/>
        </w:rPr>
        <w:t>¿Cómo se puede decidir sobre el alcance apropiado, la estructura,</w:t>
      </w:r>
      <w:r>
        <w:rPr>
          <w:spacing w:val="-29"/>
          <w:w w:val="120"/>
          <w:sz w:val="19"/>
        </w:rPr>
        <w:t> </w:t>
      </w:r>
      <w:r>
        <w:rPr>
          <w:w w:val="120"/>
          <w:sz w:val="19"/>
        </w:rPr>
        <w:t>la terminología,</w:t>
      </w:r>
      <w:r>
        <w:rPr>
          <w:spacing w:val="-10"/>
          <w:w w:val="120"/>
          <w:sz w:val="19"/>
        </w:rPr>
        <w:t> </w:t>
      </w:r>
      <w:r>
        <w:rPr>
          <w:w w:val="120"/>
          <w:sz w:val="19"/>
        </w:rPr>
        <w:t>etc.,</w:t>
      </w:r>
      <w:r>
        <w:rPr>
          <w:spacing w:val="-10"/>
          <w:w w:val="120"/>
          <w:sz w:val="19"/>
        </w:rPr>
        <w:t> </w:t>
      </w:r>
      <w:r>
        <w:rPr>
          <w:w w:val="120"/>
          <w:sz w:val="19"/>
        </w:rPr>
        <w:t>para</w:t>
      </w:r>
      <w:r>
        <w:rPr>
          <w:spacing w:val="-10"/>
          <w:w w:val="120"/>
          <w:sz w:val="19"/>
        </w:rPr>
        <w:t> </w:t>
      </w:r>
      <w:r>
        <w:rPr>
          <w:w w:val="120"/>
          <w:sz w:val="19"/>
        </w:rPr>
        <w:t>la</w:t>
      </w:r>
      <w:r>
        <w:rPr>
          <w:spacing w:val="-10"/>
          <w:w w:val="120"/>
          <w:sz w:val="19"/>
        </w:rPr>
        <w:t> </w:t>
      </w:r>
      <w:r>
        <w:rPr>
          <w:w w:val="120"/>
          <w:sz w:val="19"/>
        </w:rPr>
        <w:t>recogida</w:t>
      </w:r>
      <w:r>
        <w:rPr>
          <w:spacing w:val="-10"/>
          <w:w w:val="120"/>
          <w:sz w:val="19"/>
        </w:rPr>
        <w:t> </w:t>
      </w:r>
      <w:r>
        <w:rPr>
          <w:w w:val="120"/>
          <w:sz w:val="19"/>
        </w:rPr>
        <w:t>de</w:t>
      </w:r>
      <w:r>
        <w:rPr>
          <w:spacing w:val="-10"/>
          <w:w w:val="120"/>
          <w:sz w:val="19"/>
        </w:rPr>
        <w:t> </w:t>
      </w:r>
      <w:r>
        <w:rPr>
          <w:w w:val="120"/>
          <w:sz w:val="19"/>
        </w:rPr>
        <w:t>datos</w:t>
      </w:r>
      <w:r>
        <w:rPr>
          <w:spacing w:val="-10"/>
          <w:w w:val="120"/>
          <w:sz w:val="19"/>
        </w:rPr>
        <w:t> </w:t>
      </w:r>
      <w:r>
        <w:rPr>
          <w:w w:val="120"/>
          <w:sz w:val="19"/>
        </w:rPr>
        <w:t>comparables</w:t>
      </w:r>
      <w:r>
        <w:rPr>
          <w:spacing w:val="-10"/>
          <w:w w:val="120"/>
          <w:sz w:val="19"/>
        </w:rPr>
        <w:t> </w:t>
      </w:r>
      <w:r>
        <w:rPr>
          <w:w w:val="120"/>
          <w:sz w:val="19"/>
        </w:rPr>
        <w:t>a</w:t>
      </w:r>
      <w:r>
        <w:rPr>
          <w:spacing w:val="-10"/>
          <w:w w:val="120"/>
          <w:sz w:val="19"/>
        </w:rPr>
        <w:t> </w:t>
      </w:r>
      <w:r>
        <w:rPr>
          <w:w w:val="120"/>
          <w:sz w:val="19"/>
        </w:rPr>
        <w:t>nivel</w:t>
      </w:r>
      <w:r>
        <w:rPr>
          <w:spacing w:val="-10"/>
          <w:w w:val="120"/>
          <w:sz w:val="19"/>
        </w:rPr>
        <w:t> </w:t>
      </w:r>
      <w:r>
        <w:rPr>
          <w:w w:val="120"/>
          <w:sz w:val="19"/>
        </w:rPr>
        <w:t>internacio- nal?</w:t>
      </w:r>
      <w:r>
        <w:rPr>
          <w:spacing w:val="-6"/>
          <w:w w:val="120"/>
          <w:sz w:val="19"/>
        </w:rPr>
        <w:t> </w:t>
      </w:r>
      <w:r>
        <w:rPr>
          <w:w w:val="120"/>
          <w:sz w:val="19"/>
        </w:rPr>
        <w:t>La</w:t>
      </w:r>
      <w:r>
        <w:rPr>
          <w:spacing w:val="-6"/>
          <w:w w:val="120"/>
          <w:sz w:val="19"/>
        </w:rPr>
        <w:t> </w:t>
      </w:r>
      <w:r>
        <w:rPr>
          <w:w w:val="120"/>
          <w:sz w:val="19"/>
        </w:rPr>
        <w:t>variedad</w:t>
      </w:r>
      <w:r>
        <w:rPr>
          <w:spacing w:val="-6"/>
          <w:w w:val="120"/>
          <w:sz w:val="19"/>
        </w:rPr>
        <w:t> </w:t>
      </w:r>
      <w:r>
        <w:rPr>
          <w:w w:val="120"/>
          <w:sz w:val="19"/>
        </w:rPr>
        <w:t>de</w:t>
      </w:r>
      <w:r>
        <w:rPr>
          <w:spacing w:val="-6"/>
          <w:w w:val="120"/>
          <w:sz w:val="19"/>
        </w:rPr>
        <w:t> </w:t>
      </w:r>
      <w:r>
        <w:rPr>
          <w:w w:val="120"/>
          <w:sz w:val="19"/>
        </w:rPr>
        <w:t>temas</w:t>
      </w:r>
      <w:r>
        <w:rPr>
          <w:spacing w:val="-6"/>
          <w:w w:val="120"/>
          <w:sz w:val="19"/>
        </w:rPr>
        <w:t> </w:t>
      </w:r>
      <w:r>
        <w:rPr>
          <w:w w:val="120"/>
          <w:sz w:val="19"/>
        </w:rPr>
        <w:t>que</w:t>
      </w:r>
      <w:r>
        <w:rPr>
          <w:spacing w:val="-6"/>
          <w:w w:val="120"/>
          <w:sz w:val="19"/>
        </w:rPr>
        <w:t> </w:t>
      </w:r>
      <w:r>
        <w:rPr>
          <w:w w:val="120"/>
          <w:sz w:val="19"/>
        </w:rPr>
        <w:t>han</w:t>
      </w:r>
      <w:r>
        <w:rPr>
          <w:spacing w:val="-6"/>
          <w:w w:val="120"/>
          <w:sz w:val="19"/>
        </w:rPr>
        <w:t> </w:t>
      </w:r>
      <w:r>
        <w:rPr>
          <w:w w:val="120"/>
          <w:sz w:val="19"/>
        </w:rPr>
        <w:t>cubierto</w:t>
      </w:r>
      <w:r>
        <w:rPr>
          <w:spacing w:val="-6"/>
          <w:w w:val="120"/>
          <w:sz w:val="19"/>
        </w:rPr>
        <w:t> </w:t>
      </w:r>
      <w:r>
        <w:rPr>
          <w:w w:val="120"/>
          <w:sz w:val="19"/>
        </w:rPr>
        <w:t>las</w:t>
      </w:r>
      <w:r>
        <w:rPr>
          <w:spacing w:val="-6"/>
          <w:w w:val="120"/>
          <w:sz w:val="19"/>
        </w:rPr>
        <w:t> </w:t>
      </w:r>
      <w:r>
        <w:rPr>
          <w:w w:val="120"/>
          <w:sz w:val="19"/>
        </w:rPr>
        <w:t>encuestas</w:t>
      </w:r>
      <w:r>
        <w:rPr>
          <w:spacing w:val="-6"/>
          <w:w w:val="120"/>
          <w:sz w:val="19"/>
        </w:rPr>
        <w:t> </w:t>
      </w:r>
      <w:r>
        <w:rPr>
          <w:w w:val="120"/>
          <w:sz w:val="19"/>
        </w:rPr>
        <w:t>sobre</w:t>
      </w:r>
      <w:r>
        <w:rPr>
          <w:spacing w:val="-6"/>
          <w:w w:val="120"/>
          <w:sz w:val="19"/>
        </w:rPr>
        <w:t> </w:t>
      </w:r>
      <w:r>
        <w:rPr>
          <w:w w:val="120"/>
          <w:sz w:val="19"/>
        </w:rPr>
        <w:t>innovación, tanto</w:t>
      </w:r>
      <w:r>
        <w:rPr>
          <w:spacing w:val="-10"/>
          <w:w w:val="120"/>
          <w:sz w:val="19"/>
        </w:rPr>
        <w:t> </w:t>
      </w:r>
      <w:r>
        <w:rPr>
          <w:w w:val="120"/>
          <w:sz w:val="19"/>
        </w:rPr>
        <w:t>las</w:t>
      </w:r>
      <w:r>
        <w:rPr>
          <w:spacing w:val="-10"/>
          <w:w w:val="120"/>
          <w:sz w:val="19"/>
        </w:rPr>
        <w:t> </w:t>
      </w:r>
      <w:r>
        <w:rPr>
          <w:w w:val="120"/>
          <w:sz w:val="19"/>
        </w:rPr>
        <w:t>especializadas</w:t>
      </w:r>
      <w:r>
        <w:rPr>
          <w:spacing w:val="-10"/>
          <w:w w:val="120"/>
          <w:sz w:val="19"/>
        </w:rPr>
        <w:t> </w:t>
      </w:r>
      <w:r>
        <w:rPr>
          <w:w w:val="120"/>
          <w:sz w:val="19"/>
        </w:rPr>
        <w:t>como</w:t>
      </w:r>
      <w:r>
        <w:rPr>
          <w:spacing w:val="-10"/>
          <w:w w:val="120"/>
          <w:sz w:val="19"/>
        </w:rPr>
        <w:t> </w:t>
      </w:r>
      <w:r>
        <w:rPr>
          <w:w w:val="120"/>
          <w:sz w:val="19"/>
        </w:rPr>
        <w:t>las</w:t>
      </w:r>
      <w:r>
        <w:rPr>
          <w:spacing w:val="-10"/>
          <w:w w:val="120"/>
          <w:sz w:val="19"/>
        </w:rPr>
        <w:t> </w:t>
      </w:r>
      <w:r>
        <w:rPr>
          <w:w w:val="120"/>
          <w:sz w:val="19"/>
        </w:rPr>
        <w:t>de</w:t>
      </w:r>
      <w:r>
        <w:rPr>
          <w:spacing w:val="-10"/>
          <w:w w:val="120"/>
          <w:sz w:val="19"/>
        </w:rPr>
        <w:t> </w:t>
      </w:r>
      <w:r>
        <w:rPr>
          <w:w w:val="120"/>
          <w:sz w:val="19"/>
        </w:rPr>
        <w:t>tipo</w:t>
      </w:r>
      <w:r>
        <w:rPr>
          <w:spacing w:val="-10"/>
          <w:w w:val="120"/>
          <w:sz w:val="19"/>
        </w:rPr>
        <w:t> </w:t>
      </w:r>
      <w:r>
        <w:rPr>
          <w:w w:val="120"/>
          <w:sz w:val="19"/>
        </w:rPr>
        <w:t>general,</w:t>
      </w:r>
      <w:r>
        <w:rPr>
          <w:spacing w:val="-10"/>
          <w:w w:val="120"/>
          <w:sz w:val="19"/>
        </w:rPr>
        <w:t> </w:t>
      </w:r>
      <w:r>
        <w:rPr>
          <w:w w:val="120"/>
          <w:sz w:val="19"/>
        </w:rPr>
        <w:t>evidencian</w:t>
      </w:r>
      <w:r>
        <w:rPr>
          <w:spacing w:val="-10"/>
          <w:w w:val="120"/>
          <w:sz w:val="19"/>
        </w:rPr>
        <w:t> </w:t>
      </w:r>
      <w:r>
        <w:rPr>
          <w:w w:val="120"/>
          <w:sz w:val="19"/>
        </w:rPr>
        <w:t>que</w:t>
      </w:r>
      <w:r>
        <w:rPr>
          <w:spacing w:val="-10"/>
          <w:w w:val="120"/>
          <w:sz w:val="19"/>
        </w:rPr>
        <w:t> </w:t>
      </w:r>
      <w:r>
        <w:rPr>
          <w:w w:val="120"/>
          <w:sz w:val="19"/>
        </w:rPr>
        <w:t>hay</w:t>
      </w:r>
      <w:r>
        <w:rPr>
          <w:spacing w:val="-10"/>
          <w:w w:val="120"/>
          <w:sz w:val="19"/>
        </w:rPr>
        <w:t> </w:t>
      </w:r>
      <w:r>
        <w:rPr>
          <w:w w:val="120"/>
          <w:sz w:val="19"/>
        </w:rPr>
        <w:t>poten- cialmente</w:t>
      </w:r>
      <w:r>
        <w:rPr>
          <w:spacing w:val="-14"/>
          <w:w w:val="120"/>
          <w:sz w:val="19"/>
        </w:rPr>
        <w:t> </w:t>
      </w:r>
      <w:r>
        <w:rPr>
          <w:w w:val="120"/>
          <w:sz w:val="19"/>
        </w:rPr>
        <w:t>disponibles</w:t>
      </w:r>
      <w:r>
        <w:rPr>
          <w:spacing w:val="-14"/>
          <w:w w:val="120"/>
          <w:sz w:val="19"/>
        </w:rPr>
        <w:t> </w:t>
      </w:r>
      <w:r>
        <w:rPr>
          <w:w w:val="120"/>
          <w:sz w:val="19"/>
        </w:rPr>
        <w:t>muchos</w:t>
      </w:r>
      <w:r>
        <w:rPr>
          <w:spacing w:val="-14"/>
          <w:w w:val="120"/>
          <w:sz w:val="19"/>
        </w:rPr>
        <w:t> </w:t>
      </w:r>
      <w:r>
        <w:rPr>
          <w:w w:val="120"/>
          <w:sz w:val="19"/>
        </w:rPr>
        <w:t>tipos</w:t>
      </w:r>
      <w:r>
        <w:rPr>
          <w:spacing w:val="-14"/>
          <w:w w:val="120"/>
          <w:sz w:val="19"/>
        </w:rPr>
        <w:t> </w:t>
      </w:r>
      <w:r>
        <w:rPr>
          <w:w w:val="120"/>
          <w:sz w:val="19"/>
        </w:rPr>
        <w:t>de</w:t>
      </w:r>
      <w:r>
        <w:rPr>
          <w:spacing w:val="-14"/>
          <w:w w:val="120"/>
          <w:sz w:val="19"/>
        </w:rPr>
        <w:t> </w:t>
      </w:r>
      <w:r>
        <w:rPr>
          <w:w w:val="120"/>
          <w:sz w:val="19"/>
        </w:rPr>
        <w:t>datos.</w:t>
      </w:r>
      <w:r>
        <w:rPr>
          <w:spacing w:val="-14"/>
          <w:w w:val="120"/>
          <w:sz w:val="19"/>
        </w:rPr>
        <w:t> </w:t>
      </w:r>
      <w:r>
        <w:rPr>
          <w:w w:val="120"/>
          <w:sz w:val="19"/>
        </w:rPr>
        <w:t>Obviamente,</w:t>
      </w:r>
      <w:r>
        <w:rPr>
          <w:spacing w:val="-14"/>
          <w:w w:val="120"/>
          <w:sz w:val="19"/>
        </w:rPr>
        <w:t> </w:t>
      </w:r>
      <w:r>
        <w:rPr>
          <w:w w:val="120"/>
          <w:sz w:val="19"/>
        </w:rPr>
        <w:t>una</w:t>
      </w:r>
      <w:r>
        <w:rPr>
          <w:spacing w:val="-14"/>
          <w:w w:val="120"/>
          <w:sz w:val="19"/>
        </w:rPr>
        <w:t> </w:t>
      </w:r>
      <w:r>
        <w:rPr>
          <w:w w:val="120"/>
          <w:sz w:val="19"/>
        </w:rPr>
        <w:t>encuesta</w:t>
      </w:r>
      <w:r>
        <w:rPr>
          <w:spacing w:val="-14"/>
          <w:w w:val="120"/>
          <w:sz w:val="19"/>
        </w:rPr>
        <w:t> </w:t>
      </w:r>
      <w:r>
        <w:rPr>
          <w:w w:val="120"/>
          <w:sz w:val="19"/>
        </w:rPr>
        <w:t>que cubriera</w:t>
      </w:r>
      <w:r>
        <w:rPr>
          <w:spacing w:val="-17"/>
          <w:w w:val="120"/>
          <w:sz w:val="19"/>
        </w:rPr>
        <w:t> </w:t>
      </w:r>
      <w:r>
        <w:rPr>
          <w:w w:val="120"/>
          <w:sz w:val="19"/>
        </w:rPr>
        <w:t>todos</w:t>
      </w:r>
      <w:r>
        <w:rPr>
          <w:spacing w:val="-17"/>
          <w:w w:val="120"/>
          <w:sz w:val="19"/>
        </w:rPr>
        <w:t> </w:t>
      </w:r>
      <w:r>
        <w:rPr>
          <w:w w:val="120"/>
          <w:sz w:val="19"/>
        </w:rPr>
        <w:t>los</w:t>
      </w:r>
      <w:r>
        <w:rPr>
          <w:spacing w:val="-17"/>
          <w:w w:val="120"/>
          <w:sz w:val="19"/>
        </w:rPr>
        <w:t> </w:t>
      </w:r>
      <w:r>
        <w:rPr>
          <w:w w:val="120"/>
          <w:sz w:val="19"/>
        </w:rPr>
        <w:t>temas</w:t>
      </w:r>
      <w:r>
        <w:rPr>
          <w:spacing w:val="-17"/>
          <w:w w:val="120"/>
          <w:sz w:val="19"/>
        </w:rPr>
        <w:t> </w:t>
      </w:r>
      <w:r>
        <w:rPr>
          <w:w w:val="120"/>
          <w:sz w:val="19"/>
        </w:rPr>
        <w:t>posibles</w:t>
      </w:r>
      <w:r>
        <w:rPr>
          <w:spacing w:val="-17"/>
          <w:w w:val="120"/>
          <w:sz w:val="19"/>
        </w:rPr>
        <w:t> </w:t>
      </w:r>
      <w:r>
        <w:rPr>
          <w:w w:val="120"/>
          <w:sz w:val="19"/>
        </w:rPr>
        <w:t>sería</w:t>
      </w:r>
      <w:r>
        <w:rPr>
          <w:spacing w:val="-17"/>
          <w:w w:val="120"/>
          <w:sz w:val="19"/>
        </w:rPr>
        <w:t> </w:t>
      </w:r>
      <w:r>
        <w:rPr>
          <w:w w:val="120"/>
          <w:sz w:val="19"/>
        </w:rPr>
        <w:t>tan</w:t>
      </w:r>
      <w:r>
        <w:rPr>
          <w:spacing w:val="-17"/>
          <w:w w:val="120"/>
          <w:sz w:val="19"/>
        </w:rPr>
        <w:t> </w:t>
      </w:r>
      <w:r>
        <w:rPr>
          <w:w w:val="120"/>
          <w:sz w:val="19"/>
        </w:rPr>
        <w:t>compleja</w:t>
      </w:r>
      <w:r>
        <w:rPr>
          <w:spacing w:val="-17"/>
          <w:w w:val="120"/>
          <w:sz w:val="19"/>
        </w:rPr>
        <w:t> </w:t>
      </w:r>
      <w:r>
        <w:rPr>
          <w:w w:val="120"/>
          <w:sz w:val="19"/>
        </w:rPr>
        <w:t>que</w:t>
      </w:r>
      <w:r>
        <w:rPr>
          <w:spacing w:val="-17"/>
          <w:w w:val="120"/>
          <w:sz w:val="19"/>
        </w:rPr>
        <w:t> </w:t>
      </w:r>
      <w:r>
        <w:rPr>
          <w:w w:val="120"/>
          <w:sz w:val="19"/>
        </w:rPr>
        <w:t>la</w:t>
      </w:r>
      <w:r>
        <w:rPr>
          <w:spacing w:val="-17"/>
          <w:w w:val="120"/>
          <w:sz w:val="19"/>
        </w:rPr>
        <w:t> </w:t>
      </w:r>
      <w:r>
        <w:rPr>
          <w:w w:val="120"/>
          <w:sz w:val="19"/>
        </w:rPr>
        <w:t>haría</w:t>
      </w:r>
      <w:r>
        <w:rPr>
          <w:spacing w:val="-17"/>
          <w:w w:val="120"/>
          <w:sz w:val="19"/>
        </w:rPr>
        <w:t> </w:t>
      </w:r>
      <w:r>
        <w:rPr>
          <w:w w:val="120"/>
          <w:sz w:val="19"/>
        </w:rPr>
        <w:t>inutilizable. Eso</w:t>
      </w:r>
      <w:r>
        <w:rPr>
          <w:spacing w:val="-7"/>
          <w:w w:val="120"/>
          <w:sz w:val="19"/>
        </w:rPr>
        <w:t> </w:t>
      </w:r>
      <w:r>
        <w:rPr>
          <w:w w:val="120"/>
          <w:sz w:val="19"/>
        </w:rPr>
        <w:t>significa</w:t>
      </w:r>
      <w:r>
        <w:rPr>
          <w:spacing w:val="-7"/>
          <w:w w:val="120"/>
          <w:sz w:val="19"/>
        </w:rPr>
        <w:t> </w:t>
      </w:r>
      <w:r>
        <w:rPr>
          <w:w w:val="120"/>
          <w:sz w:val="19"/>
        </w:rPr>
        <w:t>que</w:t>
      </w:r>
      <w:r>
        <w:rPr>
          <w:spacing w:val="-7"/>
          <w:w w:val="120"/>
          <w:sz w:val="19"/>
        </w:rPr>
        <w:t> </w:t>
      </w:r>
      <w:r>
        <w:rPr>
          <w:w w:val="120"/>
          <w:sz w:val="19"/>
        </w:rPr>
        <w:t>es</w:t>
      </w:r>
      <w:r>
        <w:rPr>
          <w:spacing w:val="-7"/>
          <w:w w:val="120"/>
          <w:sz w:val="19"/>
        </w:rPr>
        <w:t> </w:t>
      </w:r>
      <w:r>
        <w:rPr>
          <w:w w:val="120"/>
          <w:sz w:val="19"/>
        </w:rPr>
        <w:t>preciso</w:t>
      </w:r>
      <w:r>
        <w:rPr>
          <w:spacing w:val="-7"/>
          <w:w w:val="120"/>
          <w:sz w:val="19"/>
        </w:rPr>
        <w:t> </w:t>
      </w:r>
      <w:r>
        <w:rPr>
          <w:w w:val="120"/>
          <w:sz w:val="19"/>
        </w:rPr>
        <w:t>identificar</w:t>
      </w:r>
      <w:r>
        <w:rPr>
          <w:spacing w:val="-7"/>
          <w:w w:val="120"/>
          <w:sz w:val="19"/>
        </w:rPr>
        <w:t> </w:t>
      </w:r>
      <w:r>
        <w:rPr>
          <w:w w:val="120"/>
          <w:sz w:val="19"/>
        </w:rPr>
        <w:t>prioridades,</w:t>
      </w:r>
      <w:r>
        <w:rPr>
          <w:spacing w:val="-7"/>
          <w:w w:val="120"/>
          <w:sz w:val="19"/>
        </w:rPr>
        <w:t> </w:t>
      </w:r>
      <w:r>
        <w:rPr>
          <w:w w:val="120"/>
          <w:sz w:val="19"/>
        </w:rPr>
        <w:t>y</w:t>
      </w:r>
      <w:r>
        <w:rPr>
          <w:spacing w:val="-7"/>
          <w:w w:val="120"/>
          <w:sz w:val="19"/>
        </w:rPr>
        <w:t> </w:t>
      </w:r>
      <w:r>
        <w:rPr>
          <w:w w:val="120"/>
          <w:sz w:val="19"/>
        </w:rPr>
        <w:t>seleccionar</w:t>
      </w:r>
      <w:r>
        <w:rPr>
          <w:spacing w:val="-7"/>
          <w:w w:val="120"/>
          <w:sz w:val="19"/>
        </w:rPr>
        <w:t> </w:t>
      </w:r>
      <w:r>
        <w:rPr>
          <w:w w:val="120"/>
          <w:sz w:val="19"/>
        </w:rPr>
        <w:t>los</w:t>
      </w:r>
      <w:r>
        <w:rPr>
          <w:spacing w:val="-7"/>
          <w:w w:val="120"/>
          <w:sz w:val="19"/>
        </w:rPr>
        <w:t> </w:t>
      </w:r>
      <w:r>
        <w:rPr>
          <w:w w:val="120"/>
          <w:sz w:val="19"/>
        </w:rPr>
        <w:t>temas, los sectores de actividad y el método de encuesta que hay que adoptar. Se plantean dos cuestiones importantes: ¿qué es medible? y ¿qué merece la pena ser</w:t>
      </w:r>
      <w:r>
        <w:rPr>
          <w:spacing w:val="-21"/>
          <w:w w:val="120"/>
          <w:sz w:val="19"/>
        </w:rPr>
        <w:t> </w:t>
      </w:r>
      <w:r>
        <w:rPr>
          <w:w w:val="120"/>
          <w:sz w:val="19"/>
        </w:rPr>
        <w:t>medido?</w:t>
      </w:r>
    </w:p>
    <w:p>
      <w:pPr>
        <w:pStyle w:val="BodyText"/>
        <w:spacing w:before="11"/>
        <w:rPr>
          <w:sz w:val="14"/>
        </w:rPr>
      </w:pPr>
    </w:p>
    <w:p>
      <w:pPr>
        <w:pStyle w:val="Heading6"/>
        <w:numPr>
          <w:ilvl w:val="1"/>
          <w:numId w:val="13"/>
        </w:numPr>
        <w:tabs>
          <w:tab w:pos="1421" w:val="left" w:leader="none"/>
        </w:tabs>
        <w:spacing w:line="240" w:lineRule="auto" w:before="0" w:after="0"/>
        <w:ind w:left="1420" w:right="0" w:hanging="397"/>
        <w:jc w:val="both"/>
        <w:rPr>
          <w:i/>
        </w:rPr>
      </w:pPr>
      <w:bookmarkStart w:name="_TOC_250094" w:id="3"/>
      <w:r>
        <w:rPr>
          <w:i/>
        </w:rPr>
        <w:t>¿Qué es</w:t>
      </w:r>
      <w:r>
        <w:rPr>
          <w:i/>
          <w:spacing w:val="-17"/>
        </w:rPr>
        <w:t> </w:t>
      </w:r>
      <w:bookmarkEnd w:id="3"/>
      <w:r>
        <w:rPr>
          <w:i/>
        </w:rPr>
        <w:t>medible?</w:t>
      </w:r>
    </w:p>
    <w:p>
      <w:pPr>
        <w:pStyle w:val="ListParagraph"/>
        <w:numPr>
          <w:ilvl w:val="0"/>
          <w:numId w:val="12"/>
        </w:numPr>
        <w:tabs>
          <w:tab w:pos="1647" w:val="left" w:leader="none"/>
        </w:tabs>
        <w:spacing w:line="240" w:lineRule="auto" w:before="65" w:after="0"/>
        <w:ind w:left="1023" w:right="1052" w:firstLine="0"/>
        <w:jc w:val="both"/>
        <w:rPr>
          <w:sz w:val="19"/>
        </w:rPr>
      </w:pPr>
      <w:r>
        <w:rPr>
          <w:w w:val="120"/>
          <w:sz w:val="19"/>
        </w:rPr>
        <w:t>La</w:t>
      </w:r>
      <w:r>
        <w:rPr>
          <w:spacing w:val="-17"/>
          <w:w w:val="120"/>
          <w:sz w:val="19"/>
        </w:rPr>
        <w:t> </w:t>
      </w:r>
      <w:r>
        <w:rPr>
          <w:w w:val="120"/>
          <w:sz w:val="19"/>
        </w:rPr>
        <w:t>innovación</w:t>
      </w:r>
      <w:r>
        <w:rPr>
          <w:spacing w:val="-17"/>
          <w:w w:val="120"/>
          <w:sz w:val="19"/>
        </w:rPr>
        <w:t> </w:t>
      </w:r>
      <w:r>
        <w:rPr>
          <w:w w:val="120"/>
          <w:sz w:val="19"/>
        </w:rPr>
        <w:t>es</w:t>
      </w:r>
      <w:r>
        <w:rPr>
          <w:spacing w:val="-17"/>
          <w:w w:val="120"/>
          <w:sz w:val="19"/>
        </w:rPr>
        <w:t> </w:t>
      </w:r>
      <w:r>
        <w:rPr>
          <w:w w:val="120"/>
          <w:sz w:val="19"/>
        </w:rPr>
        <w:t>un</w:t>
      </w:r>
      <w:r>
        <w:rPr>
          <w:spacing w:val="-17"/>
          <w:w w:val="120"/>
          <w:sz w:val="19"/>
        </w:rPr>
        <w:t> </w:t>
      </w:r>
      <w:r>
        <w:rPr>
          <w:w w:val="120"/>
          <w:sz w:val="19"/>
        </w:rPr>
        <w:t>proceso</w:t>
      </w:r>
      <w:r>
        <w:rPr>
          <w:spacing w:val="-17"/>
          <w:w w:val="120"/>
          <w:sz w:val="19"/>
        </w:rPr>
        <w:t> </w:t>
      </w:r>
      <w:r>
        <w:rPr>
          <w:w w:val="120"/>
          <w:sz w:val="19"/>
        </w:rPr>
        <w:t>continuo.</w:t>
      </w:r>
      <w:r>
        <w:rPr>
          <w:spacing w:val="-17"/>
          <w:w w:val="120"/>
          <w:sz w:val="19"/>
        </w:rPr>
        <w:t> </w:t>
      </w:r>
      <w:r>
        <w:rPr>
          <w:w w:val="120"/>
          <w:sz w:val="19"/>
        </w:rPr>
        <w:t>Las</w:t>
      </w:r>
      <w:r>
        <w:rPr>
          <w:spacing w:val="-17"/>
          <w:w w:val="120"/>
          <w:sz w:val="19"/>
        </w:rPr>
        <w:t> </w:t>
      </w:r>
      <w:r>
        <w:rPr>
          <w:w w:val="120"/>
          <w:sz w:val="19"/>
        </w:rPr>
        <w:t>empresas,</w:t>
      </w:r>
      <w:r>
        <w:rPr>
          <w:spacing w:val="-17"/>
          <w:w w:val="120"/>
          <w:sz w:val="19"/>
        </w:rPr>
        <w:t> </w:t>
      </w:r>
      <w:r>
        <w:rPr>
          <w:w w:val="120"/>
          <w:sz w:val="19"/>
        </w:rPr>
        <w:t>de</w:t>
      </w:r>
      <w:r>
        <w:rPr>
          <w:spacing w:val="-17"/>
          <w:w w:val="120"/>
          <w:sz w:val="19"/>
        </w:rPr>
        <w:t> </w:t>
      </w:r>
      <w:r>
        <w:rPr>
          <w:w w:val="120"/>
          <w:sz w:val="19"/>
        </w:rPr>
        <w:t>forma</w:t>
      </w:r>
      <w:r>
        <w:rPr>
          <w:spacing w:val="-17"/>
          <w:w w:val="120"/>
          <w:sz w:val="19"/>
        </w:rPr>
        <w:t> </w:t>
      </w:r>
      <w:r>
        <w:rPr>
          <w:w w:val="120"/>
          <w:sz w:val="19"/>
        </w:rPr>
        <w:t>conti- nua,</w:t>
      </w:r>
      <w:r>
        <w:rPr>
          <w:spacing w:val="-16"/>
          <w:w w:val="120"/>
          <w:sz w:val="19"/>
        </w:rPr>
        <w:t> </w:t>
      </w:r>
      <w:r>
        <w:rPr>
          <w:w w:val="120"/>
          <w:sz w:val="19"/>
        </w:rPr>
        <w:t>efectúan</w:t>
      </w:r>
      <w:r>
        <w:rPr>
          <w:spacing w:val="-16"/>
          <w:w w:val="120"/>
          <w:sz w:val="19"/>
        </w:rPr>
        <w:t> </w:t>
      </w:r>
      <w:r>
        <w:rPr>
          <w:w w:val="120"/>
          <w:sz w:val="19"/>
        </w:rPr>
        <w:t>cambios</w:t>
      </w:r>
      <w:r>
        <w:rPr>
          <w:spacing w:val="-16"/>
          <w:w w:val="120"/>
          <w:sz w:val="19"/>
        </w:rPr>
        <w:t> </w:t>
      </w:r>
      <w:r>
        <w:rPr>
          <w:w w:val="120"/>
          <w:sz w:val="19"/>
        </w:rPr>
        <w:t>en</w:t>
      </w:r>
      <w:r>
        <w:rPr>
          <w:spacing w:val="-16"/>
          <w:w w:val="120"/>
          <w:sz w:val="19"/>
        </w:rPr>
        <w:t> </w:t>
      </w:r>
      <w:r>
        <w:rPr>
          <w:w w:val="120"/>
          <w:sz w:val="19"/>
        </w:rPr>
        <w:t>los</w:t>
      </w:r>
      <w:r>
        <w:rPr>
          <w:spacing w:val="-16"/>
          <w:w w:val="120"/>
          <w:sz w:val="19"/>
        </w:rPr>
        <w:t> </w:t>
      </w:r>
      <w:r>
        <w:rPr>
          <w:w w:val="120"/>
          <w:sz w:val="19"/>
        </w:rPr>
        <w:t>productos,</w:t>
      </w:r>
      <w:r>
        <w:rPr>
          <w:spacing w:val="-16"/>
          <w:w w:val="120"/>
          <w:sz w:val="19"/>
        </w:rPr>
        <w:t> </w:t>
      </w:r>
      <w:r>
        <w:rPr>
          <w:w w:val="120"/>
          <w:sz w:val="19"/>
        </w:rPr>
        <w:t>los</w:t>
      </w:r>
      <w:r>
        <w:rPr>
          <w:spacing w:val="-16"/>
          <w:w w:val="120"/>
          <w:sz w:val="19"/>
        </w:rPr>
        <w:t> </w:t>
      </w:r>
      <w:r>
        <w:rPr>
          <w:w w:val="120"/>
          <w:sz w:val="19"/>
        </w:rPr>
        <w:t>procesos,</w:t>
      </w:r>
      <w:r>
        <w:rPr>
          <w:spacing w:val="-16"/>
          <w:w w:val="120"/>
          <w:sz w:val="19"/>
        </w:rPr>
        <w:t> </w:t>
      </w:r>
      <w:r>
        <w:rPr>
          <w:w w:val="120"/>
          <w:sz w:val="19"/>
        </w:rPr>
        <w:t>captan</w:t>
      </w:r>
      <w:r>
        <w:rPr>
          <w:spacing w:val="-16"/>
          <w:w w:val="120"/>
          <w:sz w:val="19"/>
        </w:rPr>
        <w:t> </w:t>
      </w:r>
      <w:r>
        <w:rPr>
          <w:w w:val="120"/>
          <w:sz w:val="19"/>
        </w:rPr>
        <w:t>nuevos</w:t>
      </w:r>
      <w:r>
        <w:rPr>
          <w:spacing w:val="-16"/>
          <w:w w:val="120"/>
          <w:sz w:val="19"/>
        </w:rPr>
        <w:t> </w:t>
      </w:r>
      <w:r>
        <w:rPr>
          <w:w w:val="120"/>
          <w:sz w:val="19"/>
        </w:rPr>
        <w:t>conoci- mientos,</w:t>
      </w:r>
      <w:r>
        <w:rPr>
          <w:spacing w:val="-9"/>
          <w:w w:val="120"/>
          <w:sz w:val="19"/>
        </w:rPr>
        <w:t> </w:t>
      </w:r>
      <w:r>
        <w:rPr>
          <w:w w:val="120"/>
          <w:sz w:val="19"/>
        </w:rPr>
        <w:t>etc.</w:t>
      </w:r>
      <w:r>
        <w:rPr>
          <w:spacing w:val="-9"/>
          <w:w w:val="120"/>
          <w:sz w:val="19"/>
        </w:rPr>
        <w:t> </w:t>
      </w:r>
      <w:r>
        <w:rPr>
          <w:w w:val="120"/>
          <w:sz w:val="19"/>
        </w:rPr>
        <w:t>Ahora</w:t>
      </w:r>
      <w:r>
        <w:rPr>
          <w:spacing w:val="-9"/>
          <w:w w:val="120"/>
          <w:sz w:val="19"/>
        </w:rPr>
        <w:t> </w:t>
      </w:r>
      <w:r>
        <w:rPr>
          <w:w w:val="120"/>
          <w:sz w:val="19"/>
        </w:rPr>
        <w:t>bien,</w:t>
      </w:r>
      <w:r>
        <w:rPr>
          <w:spacing w:val="-9"/>
          <w:w w:val="120"/>
          <w:sz w:val="19"/>
        </w:rPr>
        <w:t> </w:t>
      </w:r>
      <w:r>
        <w:rPr>
          <w:w w:val="120"/>
          <w:sz w:val="19"/>
        </w:rPr>
        <w:t>es</w:t>
      </w:r>
      <w:r>
        <w:rPr>
          <w:spacing w:val="-9"/>
          <w:w w:val="120"/>
          <w:sz w:val="19"/>
        </w:rPr>
        <w:t> </w:t>
      </w:r>
      <w:r>
        <w:rPr>
          <w:w w:val="120"/>
          <w:sz w:val="19"/>
        </w:rPr>
        <w:t>más</w:t>
      </w:r>
      <w:r>
        <w:rPr>
          <w:spacing w:val="-9"/>
          <w:w w:val="120"/>
          <w:sz w:val="19"/>
        </w:rPr>
        <w:t> </w:t>
      </w:r>
      <w:r>
        <w:rPr>
          <w:w w:val="120"/>
          <w:sz w:val="19"/>
        </w:rPr>
        <w:t>difícil</w:t>
      </w:r>
      <w:r>
        <w:rPr>
          <w:spacing w:val="-9"/>
          <w:w w:val="120"/>
          <w:sz w:val="19"/>
        </w:rPr>
        <w:t> </w:t>
      </w:r>
      <w:r>
        <w:rPr>
          <w:w w:val="120"/>
          <w:sz w:val="19"/>
        </w:rPr>
        <w:t>medir</w:t>
      </w:r>
      <w:r>
        <w:rPr>
          <w:spacing w:val="-9"/>
          <w:w w:val="120"/>
          <w:sz w:val="19"/>
        </w:rPr>
        <w:t> </w:t>
      </w:r>
      <w:r>
        <w:rPr>
          <w:w w:val="120"/>
          <w:sz w:val="19"/>
        </w:rPr>
        <w:t>un</w:t>
      </w:r>
      <w:r>
        <w:rPr>
          <w:spacing w:val="-9"/>
          <w:w w:val="120"/>
          <w:sz w:val="19"/>
        </w:rPr>
        <w:t> </w:t>
      </w:r>
      <w:r>
        <w:rPr>
          <w:w w:val="120"/>
          <w:sz w:val="19"/>
        </w:rPr>
        <w:t>proceso</w:t>
      </w:r>
      <w:r>
        <w:rPr>
          <w:spacing w:val="-9"/>
          <w:w w:val="120"/>
          <w:sz w:val="19"/>
        </w:rPr>
        <w:t> </w:t>
      </w:r>
      <w:r>
        <w:rPr>
          <w:w w:val="120"/>
          <w:sz w:val="19"/>
        </w:rPr>
        <w:t>dinámico</w:t>
      </w:r>
      <w:r>
        <w:rPr>
          <w:spacing w:val="-9"/>
          <w:w w:val="120"/>
          <w:sz w:val="19"/>
        </w:rPr>
        <w:t> </w:t>
      </w:r>
      <w:r>
        <w:rPr>
          <w:w w:val="120"/>
          <w:sz w:val="19"/>
        </w:rPr>
        <w:t>que</w:t>
      </w:r>
      <w:r>
        <w:rPr>
          <w:spacing w:val="-9"/>
          <w:w w:val="120"/>
          <w:sz w:val="19"/>
        </w:rPr>
        <w:t> </w:t>
      </w:r>
      <w:r>
        <w:rPr>
          <w:w w:val="120"/>
          <w:sz w:val="19"/>
        </w:rPr>
        <w:t>una</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BodyText"/>
        <w:spacing w:line="247" w:lineRule="auto"/>
        <w:ind w:left="1023" w:right="1052"/>
        <w:jc w:val="both"/>
      </w:pPr>
      <w:r>
        <w:rPr>
          <w:w w:val="115"/>
        </w:rPr>
        <w:t>actividad </w:t>
      </w:r>
      <w:r>
        <w:rPr>
          <w:spacing w:val="-3"/>
          <w:w w:val="115"/>
        </w:rPr>
        <w:t>estática. </w:t>
      </w:r>
      <w:r>
        <w:rPr>
          <w:w w:val="115"/>
        </w:rPr>
        <w:t>Con el fin de </w:t>
      </w:r>
      <w:r>
        <w:rPr>
          <w:spacing w:val="-3"/>
          <w:w w:val="115"/>
        </w:rPr>
        <w:t>mostrar este proceso, </w:t>
      </w:r>
      <w:r>
        <w:rPr>
          <w:w w:val="115"/>
        </w:rPr>
        <w:t>el </w:t>
      </w:r>
      <w:r>
        <w:rPr>
          <w:spacing w:val="-3"/>
          <w:w w:val="115"/>
        </w:rPr>
        <w:t>Manual aporta unas directrices para </w:t>
      </w:r>
      <w:r>
        <w:rPr>
          <w:w w:val="115"/>
        </w:rPr>
        <w:t>la </w:t>
      </w:r>
      <w:r>
        <w:rPr>
          <w:spacing w:val="-3"/>
          <w:w w:val="115"/>
        </w:rPr>
        <w:t>recogida </w:t>
      </w:r>
      <w:r>
        <w:rPr>
          <w:w w:val="115"/>
        </w:rPr>
        <w:t>de </w:t>
      </w:r>
      <w:r>
        <w:rPr>
          <w:spacing w:val="-3"/>
          <w:w w:val="115"/>
        </w:rPr>
        <w:t>datos sobre </w:t>
      </w:r>
      <w:r>
        <w:rPr>
          <w:w w:val="115"/>
        </w:rPr>
        <w:t>el </w:t>
      </w:r>
      <w:r>
        <w:rPr>
          <w:spacing w:val="-3"/>
          <w:w w:val="115"/>
        </w:rPr>
        <w:t>proceso general </w:t>
      </w:r>
      <w:r>
        <w:rPr>
          <w:w w:val="115"/>
        </w:rPr>
        <w:t>de </w:t>
      </w:r>
      <w:r>
        <w:rPr>
          <w:spacing w:val="-3"/>
          <w:w w:val="115"/>
        </w:rPr>
        <w:t>innovación (por ejemplo,</w:t>
      </w:r>
      <w:r>
        <w:rPr>
          <w:spacing w:val="-7"/>
          <w:w w:val="115"/>
        </w:rPr>
        <w:t> </w:t>
      </w:r>
      <w:r>
        <w:rPr>
          <w:w w:val="115"/>
        </w:rPr>
        <w:t>las</w:t>
      </w:r>
      <w:r>
        <w:rPr>
          <w:spacing w:val="-7"/>
          <w:w w:val="115"/>
        </w:rPr>
        <w:t> </w:t>
      </w:r>
      <w:r>
        <w:rPr>
          <w:spacing w:val="-3"/>
          <w:w w:val="115"/>
        </w:rPr>
        <w:t>actividades</w:t>
      </w:r>
      <w:r>
        <w:rPr>
          <w:spacing w:val="-7"/>
          <w:w w:val="115"/>
        </w:rPr>
        <w:t> </w:t>
      </w:r>
      <w:r>
        <w:rPr>
          <w:spacing w:val="-3"/>
          <w:w w:val="115"/>
        </w:rPr>
        <w:t>innovadoras,</w:t>
      </w:r>
      <w:r>
        <w:rPr>
          <w:spacing w:val="-7"/>
          <w:w w:val="115"/>
        </w:rPr>
        <w:t> </w:t>
      </w:r>
      <w:r>
        <w:rPr>
          <w:w w:val="115"/>
        </w:rPr>
        <w:t>los</w:t>
      </w:r>
      <w:r>
        <w:rPr>
          <w:spacing w:val="-7"/>
          <w:w w:val="115"/>
        </w:rPr>
        <w:t> </w:t>
      </w:r>
      <w:r>
        <w:rPr>
          <w:spacing w:val="-3"/>
          <w:w w:val="115"/>
        </w:rPr>
        <w:t>gastos,</w:t>
      </w:r>
      <w:r>
        <w:rPr>
          <w:spacing w:val="-7"/>
          <w:w w:val="115"/>
        </w:rPr>
        <w:t> </w:t>
      </w:r>
      <w:r>
        <w:rPr>
          <w:w w:val="115"/>
        </w:rPr>
        <w:t>y</w:t>
      </w:r>
      <w:r>
        <w:rPr>
          <w:spacing w:val="-7"/>
          <w:w w:val="115"/>
        </w:rPr>
        <w:t> </w:t>
      </w:r>
      <w:r>
        <w:rPr>
          <w:w w:val="115"/>
        </w:rPr>
        <w:t>los</w:t>
      </w:r>
      <w:r>
        <w:rPr>
          <w:spacing w:val="-7"/>
          <w:w w:val="115"/>
        </w:rPr>
        <w:t> </w:t>
      </w:r>
      <w:r>
        <w:rPr>
          <w:spacing w:val="-3"/>
          <w:w w:val="115"/>
        </w:rPr>
        <w:t>vínculos),</w:t>
      </w:r>
      <w:r>
        <w:rPr>
          <w:spacing w:val="-7"/>
          <w:w w:val="115"/>
        </w:rPr>
        <w:t> </w:t>
      </w:r>
      <w:r>
        <w:rPr>
          <w:w w:val="115"/>
        </w:rPr>
        <w:t>la</w:t>
      </w:r>
      <w:r>
        <w:rPr>
          <w:spacing w:val="-7"/>
          <w:w w:val="115"/>
        </w:rPr>
        <w:t> </w:t>
      </w:r>
      <w:r>
        <w:rPr>
          <w:spacing w:val="-3"/>
          <w:w w:val="115"/>
        </w:rPr>
        <w:t>aplicación</w:t>
      </w:r>
      <w:r>
        <w:rPr>
          <w:spacing w:val="-7"/>
          <w:w w:val="115"/>
        </w:rPr>
        <w:t> </w:t>
      </w:r>
      <w:r>
        <w:rPr>
          <w:w w:val="115"/>
        </w:rPr>
        <w:t>de </w:t>
      </w:r>
      <w:r>
        <w:rPr>
          <w:spacing w:val="-3"/>
          <w:w w:val="115"/>
        </w:rPr>
        <w:t>cambios significativos </w:t>
      </w:r>
      <w:r>
        <w:rPr>
          <w:w w:val="115"/>
        </w:rPr>
        <w:t>en la </w:t>
      </w:r>
      <w:r>
        <w:rPr>
          <w:spacing w:val="-3"/>
          <w:w w:val="115"/>
        </w:rPr>
        <w:t>empresa </w:t>
      </w:r>
      <w:r>
        <w:rPr>
          <w:w w:val="115"/>
        </w:rPr>
        <w:t>(es </w:t>
      </w:r>
      <w:r>
        <w:rPr>
          <w:spacing w:val="-5"/>
          <w:w w:val="115"/>
        </w:rPr>
        <w:t>decir, </w:t>
      </w:r>
      <w:r>
        <w:rPr>
          <w:w w:val="115"/>
        </w:rPr>
        <w:t>las </w:t>
      </w:r>
      <w:r>
        <w:rPr>
          <w:spacing w:val="-3"/>
          <w:w w:val="115"/>
        </w:rPr>
        <w:t>innovaciones), </w:t>
      </w:r>
      <w:r>
        <w:rPr>
          <w:w w:val="115"/>
        </w:rPr>
        <w:t>los </w:t>
      </w:r>
      <w:r>
        <w:rPr>
          <w:spacing w:val="-3"/>
          <w:w w:val="115"/>
        </w:rPr>
        <w:t>factores </w:t>
      </w:r>
      <w:r>
        <w:rPr>
          <w:w w:val="115"/>
        </w:rPr>
        <w:t>que </w:t>
      </w:r>
      <w:r>
        <w:rPr>
          <w:spacing w:val="-3"/>
          <w:w w:val="115"/>
        </w:rPr>
        <w:t>influyen </w:t>
      </w:r>
      <w:r>
        <w:rPr>
          <w:w w:val="115"/>
        </w:rPr>
        <w:t>en las </w:t>
      </w:r>
      <w:r>
        <w:rPr>
          <w:spacing w:val="-3"/>
          <w:w w:val="115"/>
        </w:rPr>
        <w:t>actividades innovadoras, </w:t>
      </w:r>
      <w:r>
        <w:rPr>
          <w:w w:val="115"/>
        </w:rPr>
        <w:t>y los </w:t>
      </w:r>
      <w:r>
        <w:rPr>
          <w:spacing w:val="-3"/>
          <w:w w:val="115"/>
        </w:rPr>
        <w:t>resultados </w:t>
      </w:r>
      <w:r>
        <w:rPr>
          <w:w w:val="115"/>
        </w:rPr>
        <w:t>de la</w:t>
      </w:r>
      <w:r>
        <w:rPr>
          <w:spacing w:val="15"/>
          <w:w w:val="115"/>
        </w:rPr>
        <w:t> </w:t>
      </w:r>
      <w:r>
        <w:rPr>
          <w:spacing w:val="-3"/>
          <w:w w:val="115"/>
        </w:rPr>
        <w:t>innovación.</w:t>
      </w:r>
    </w:p>
    <w:p>
      <w:pPr>
        <w:pStyle w:val="BodyText"/>
        <w:spacing w:before="11"/>
        <w:rPr>
          <w:sz w:val="14"/>
        </w:rPr>
      </w:pPr>
    </w:p>
    <w:p>
      <w:pPr>
        <w:pStyle w:val="Heading6"/>
        <w:numPr>
          <w:ilvl w:val="1"/>
          <w:numId w:val="13"/>
        </w:numPr>
        <w:tabs>
          <w:tab w:pos="1421" w:val="left" w:leader="none"/>
        </w:tabs>
        <w:spacing w:line="240" w:lineRule="auto" w:before="0" w:after="0"/>
        <w:ind w:left="1420" w:right="0" w:hanging="397"/>
        <w:jc w:val="both"/>
        <w:rPr>
          <w:i/>
        </w:rPr>
      </w:pPr>
      <w:bookmarkStart w:name="_TOC_250093" w:id="4"/>
      <w:r>
        <w:rPr>
          <w:i/>
        </w:rPr>
        <w:t>¿Qué merece ser</w:t>
      </w:r>
      <w:r>
        <w:rPr>
          <w:i/>
          <w:spacing w:val="-14"/>
        </w:rPr>
        <w:t> </w:t>
      </w:r>
      <w:bookmarkEnd w:id="4"/>
      <w:r>
        <w:rPr>
          <w:i/>
        </w:rPr>
        <w:t>medido?</w:t>
      </w:r>
    </w:p>
    <w:p>
      <w:pPr>
        <w:pStyle w:val="ListParagraph"/>
        <w:numPr>
          <w:ilvl w:val="0"/>
          <w:numId w:val="12"/>
        </w:numPr>
        <w:tabs>
          <w:tab w:pos="1647" w:val="left" w:leader="none"/>
        </w:tabs>
        <w:spacing w:line="247" w:lineRule="auto" w:before="70" w:after="0"/>
        <w:ind w:left="1023" w:right="1052" w:firstLine="0"/>
        <w:jc w:val="both"/>
        <w:rPr>
          <w:sz w:val="19"/>
        </w:rPr>
      </w:pPr>
      <w:r>
        <w:rPr>
          <w:w w:val="120"/>
          <w:sz w:val="19"/>
        </w:rPr>
        <w:t>Las</w:t>
      </w:r>
      <w:r>
        <w:rPr>
          <w:spacing w:val="-22"/>
          <w:w w:val="120"/>
          <w:sz w:val="19"/>
        </w:rPr>
        <w:t> </w:t>
      </w:r>
      <w:r>
        <w:rPr>
          <w:w w:val="120"/>
          <w:sz w:val="19"/>
        </w:rPr>
        <w:t>necesidades</w:t>
      </w:r>
      <w:r>
        <w:rPr>
          <w:spacing w:val="-22"/>
          <w:w w:val="120"/>
          <w:sz w:val="19"/>
        </w:rPr>
        <w:t> </w:t>
      </w:r>
      <w:r>
        <w:rPr>
          <w:w w:val="120"/>
          <w:sz w:val="19"/>
        </w:rPr>
        <w:t>de</w:t>
      </w:r>
      <w:r>
        <w:rPr>
          <w:spacing w:val="-22"/>
          <w:w w:val="120"/>
          <w:sz w:val="19"/>
        </w:rPr>
        <w:t> </w:t>
      </w:r>
      <w:r>
        <w:rPr>
          <w:w w:val="120"/>
          <w:sz w:val="19"/>
        </w:rPr>
        <w:t>información</w:t>
      </w:r>
      <w:r>
        <w:rPr>
          <w:spacing w:val="-22"/>
          <w:w w:val="120"/>
          <w:sz w:val="19"/>
        </w:rPr>
        <w:t> </w:t>
      </w:r>
      <w:r>
        <w:rPr>
          <w:w w:val="120"/>
          <w:sz w:val="19"/>
        </w:rPr>
        <w:t>de</w:t>
      </w:r>
      <w:r>
        <w:rPr>
          <w:spacing w:val="-22"/>
          <w:w w:val="120"/>
          <w:sz w:val="19"/>
        </w:rPr>
        <w:t> </w:t>
      </w:r>
      <w:r>
        <w:rPr>
          <w:w w:val="120"/>
          <w:sz w:val="19"/>
        </w:rPr>
        <w:t>los</w:t>
      </w:r>
      <w:r>
        <w:rPr>
          <w:spacing w:val="-22"/>
          <w:w w:val="120"/>
          <w:sz w:val="19"/>
        </w:rPr>
        <w:t> </w:t>
      </w:r>
      <w:r>
        <w:rPr>
          <w:w w:val="120"/>
          <w:sz w:val="19"/>
        </w:rPr>
        <w:t>formuladores</w:t>
      </w:r>
      <w:r>
        <w:rPr>
          <w:spacing w:val="-22"/>
          <w:w w:val="120"/>
          <w:sz w:val="19"/>
        </w:rPr>
        <w:t> </w:t>
      </w:r>
      <w:r>
        <w:rPr>
          <w:w w:val="120"/>
          <w:sz w:val="19"/>
        </w:rPr>
        <w:t>de</w:t>
      </w:r>
      <w:r>
        <w:rPr>
          <w:spacing w:val="-22"/>
          <w:w w:val="120"/>
          <w:sz w:val="19"/>
        </w:rPr>
        <w:t> </w:t>
      </w:r>
      <w:r>
        <w:rPr>
          <w:w w:val="120"/>
          <w:sz w:val="19"/>
        </w:rPr>
        <w:t>las</w:t>
      </w:r>
      <w:r>
        <w:rPr>
          <w:spacing w:val="-22"/>
          <w:w w:val="120"/>
          <w:sz w:val="19"/>
        </w:rPr>
        <w:t> </w:t>
      </w:r>
      <w:r>
        <w:rPr>
          <w:w w:val="120"/>
          <w:sz w:val="19"/>
        </w:rPr>
        <w:t>políticas</w:t>
      </w:r>
      <w:r>
        <w:rPr>
          <w:spacing w:val="-22"/>
          <w:w w:val="120"/>
          <w:sz w:val="19"/>
        </w:rPr>
        <w:t> </w:t>
      </w:r>
      <w:r>
        <w:rPr>
          <w:w w:val="120"/>
          <w:sz w:val="19"/>
        </w:rPr>
        <w:t>y de</w:t>
      </w:r>
      <w:r>
        <w:rPr>
          <w:spacing w:val="-24"/>
          <w:w w:val="120"/>
          <w:sz w:val="19"/>
        </w:rPr>
        <w:t> </w:t>
      </w:r>
      <w:r>
        <w:rPr>
          <w:w w:val="120"/>
          <w:sz w:val="19"/>
        </w:rPr>
        <w:t>los</w:t>
      </w:r>
      <w:r>
        <w:rPr>
          <w:spacing w:val="-24"/>
          <w:w w:val="120"/>
          <w:sz w:val="19"/>
        </w:rPr>
        <w:t> </w:t>
      </w:r>
      <w:r>
        <w:rPr>
          <w:w w:val="120"/>
          <w:sz w:val="19"/>
        </w:rPr>
        <w:t>analistas</w:t>
      </w:r>
      <w:r>
        <w:rPr>
          <w:spacing w:val="-24"/>
          <w:w w:val="120"/>
          <w:sz w:val="19"/>
        </w:rPr>
        <w:t> </w:t>
      </w:r>
      <w:r>
        <w:rPr>
          <w:w w:val="120"/>
          <w:sz w:val="19"/>
        </w:rPr>
        <w:t>son</w:t>
      </w:r>
      <w:r>
        <w:rPr>
          <w:spacing w:val="-24"/>
          <w:w w:val="120"/>
          <w:sz w:val="19"/>
        </w:rPr>
        <w:t> </w:t>
      </w:r>
      <w:r>
        <w:rPr>
          <w:w w:val="120"/>
          <w:sz w:val="19"/>
        </w:rPr>
        <w:t>una</w:t>
      </w:r>
      <w:r>
        <w:rPr>
          <w:spacing w:val="-24"/>
          <w:w w:val="120"/>
          <w:sz w:val="19"/>
        </w:rPr>
        <w:t> </w:t>
      </w:r>
      <w:r>
        <w:rPr>
          <w:w w:val="120"/>
          <w:sz w:val="19"/>
        </w:rPr>
        <w:t>consideración</w:t>
      </w:r>
      <w:r>
        <w:rPr>
          <w:spacing w:val="-24"/>
          <w:w w:val="120"/>
          <w:sz w:val="19"/>
        </w:rPr>
        <w:t> </w:t>
      </w:r>
      <w:r>
        <w:rPr>
          <w:w w:val="120"/>
          <w:sz w:val="19"/>
        </w:rPr>
        <w:t>fundamental</w:t>
      </w:r>
      <w:r>
        <w:rPr>
          <w:spacing w:val="-24"/>
          <w:w w:val="120"/>
          <w:sz w:val="19"/>
        </w:rPr>
        <w:t> </w:t>
      </w:r>
      <w:r>
        <w:rPr>
          <w:w w:val="120"/>
          <w:sz w:val="19"/>
        </w:rPr>
        <w:t>en</w:t>
      </w:r>
      <w:r>
        <w:rPr>
          <w:spacing w:val="-24"/>
          <w:w w:val="120"/>
          <w:sz w:val="19"/>
        </w:rPr>
        <w:t> </w:t>
      </w:r>
      <w:r>
        <w:rPr>
          <w:w w:val="120"/>
          <w:sz w:val="19"/>
        </w:rPr>
        <w:t>el</w:t>
      </w:r>
      <w:r>
        <w:rPr>
          <w:spacing w:val="-24"/>
          <w:w w:val="120"/>
          <w:sz w:val="19"/>
        </w:rPr>
        <w:t> </w:t>
      </w:r>
      <w:r>
        <w:rPr>
          <w:w w:val="120"/>
          <w:sz w:val="19"/>
        </w:rPr>
        <w:t>diseño</w:t>
      </w:r>
      <w:r>
        <w:rPr>
          <w:spacing w:val="-24"/>
          <w:w w:val="120"/>
          <w:sz w:val="19"/>
        </w:rPr>
        <w:t> </w:t>
      </w:r>
      <w:r>
        <w:rPr>
          <w:w w:val="120"/>
          <w:sz w:val="19"/>
        </w:rPr>
        <w:t>de</w:t>
      </w:r>
      <w:r>
        <w:rPr>
          <w:spacing w:val="-24"/>
          <w:w w:val="120"/>
          <w:sz w:val="19"/>
        </w:rPr>
        <w:t> </w:t>
      </w:r>
      <w:r>
        <w:rPr>
          <w:w w:val="120"/>
          <w:sz w:val="19"/>
        </w:rPr>
        <w:t>los</w:t>
      </w:r>
      <w:r>
        <w:rPr>
          <w:spacing w:val="-24"/>
          <w:w w:val="120"/>
          <w:sz w:val="19"/>
        </w:rPr>
        <w:t> </w:t>
      </w:r>
      <w:r>
        <w:rPr>
          <w:w w:val="120"/>
          <w:sz w:val="19"/>
        </w:rPr>
        <w:t>indica- dores</w:t>
      </w:r>
      <w:r>
        <w:rPr>
          <w:spacing w:val="-22"/>
          <w:w w:val="120"/>
          <w:sz w:val="19"/>
        </w:rPr>
        <w:t> </w:t>
      </w:r>
      <w:r>
        <w:rPr>
          <w:w w:val="120"/>
          <w:sz w:val="19"/>
        </w:rPr>
        <w:t>de</w:t>
      </w:r>
      <w:r>
        <w:rPr>
          <w:spacing w:val="-22"/>
          <w:w w:val="120"/>
          <w:sz w:val="19"/>
        </w:rPr>
        <w:t> </w:t>
      </w:r>
      <w:r>
        <w:rPr>
          <w:w w:val="120"/>
          <w:sz w:val="19"/>
        </w:rPr>
        <w:t>la</w:t>
      </w:r>
      <w:r>
        <w:rPr>
          <w:spacing w:val="-22"/>
          <w:w w:val="120"/>
          <w:sz w:val="19"/>
        </w:rPr>
        <w:t> </w:t>
      </w:r>
      <w:r>
        <w:rPr>
          <w:w w:val="120"/>
          <w:sz w:val="19"/>
        </w:rPr>
        <w:t>innovación.</w:t>
      </w:r>
      <w:r>
        <w:rPr>
          <w:spacing w:val="-22"/>
          <w:w w:val="120"/>
          <w:sz w:val="19"/>
        </w:rPr>
        <w:t> </w:t>
      </w:r>
      <w:r>
        <w:rPr>
          <w:w w:val="120"/>
          <w:sz w:val="19"/>
        </w:rPr>
        <w:t>El</w:t>
      </w:r>
      <w:r>
        <w:rPr>
          <w:spacing w:val="-22"/>
          <w:w w:val="120"/>
          <w:sz w:val="19"/>
        </w:rPr>
        <w:t> </w:t>
      </w:r>
      <w:r>
        <w:rPr>
          <w:w w:val="120"/>
          <w:sz w:val="19"/>
        </w:rPr>
        <w:t>capítulo</w:t>
      </w:r>
      <w:r>
        <w:rPr>
          <w:spacing w:val="-22"/>
          <w:w w:val="120"/>
          <w:sz w:val="19"/>
        </w:rPr>
        <w:t> </w:t>
      </w:r>
      <w:r>
        <w:rPr>
          <w:w w:val="120"/>
          <w:sz w:val="19"/>
        </w:rPr>
        <w:t>2</w:t>
      </w:r>
      <w:r>
        <w:rPr>
          <w:spacing w:val="-22"/>
          <w:w w:val="120"/>
          <w:sz w:val="19"/>
        </w:rPr>
        <w:t> </w:t>
      </w:r>
      <w:r>
        <w:rPr>
          <w:w w:val="120"/>
          <w:sz w:val="19"/>
        </w:rPr>
        <w:t>pasa</w:t>
      </w:r>
      <w:r>
        <w:rPr>
          <w:spacing w:val="-22"/>
          <w:w w:val="120"/>
          <w:sz w:val="19"/>
        </w:rPr>
        <w:t> </w:t>
      </w:r>
      <w:r>
        <w:rPr>
          <w:w w:val="120"/>
          <w:sz w:val="19"/>
        </w:rPr>
        <w:t>revista</w:t>
      </w:r>
      <w:r>
        <w:rPr>
          <w:spacing w:val="-22"/>
          <w:w w:val="120"/>
          <w:sz w:val="19"/>
        </w:rPr>
        <w:t> </w:t>
      </w:r>
      <w:r>
        <w:rPr>
          <w:w w:val="120"/>
          <w:sz w:val="19"/>
        </w:rPr>
        <w:t>a</w:t>
      </w:r>
      <w:r>
        <w:rPr>
          <w:spacing w:val="-22"/>
          <w:w w:val="120"/>
          <w:sz w:val="19"/>
        </w:rPr>
        <w:t> </w:t>
      </w:r>
      <w:r>
        <w:rPr>
          <w:w w:val="120"/>
          <w:sz w:val="19"/>
        </w:rPr>
        <w:t>estas</w:t>
      </w:r>
      <w:r>
        <w:rPr>
          <w:spacing w:val="-22"/>
          <w:w w:val="120"/>
          <w:sz w:val="19"/>
        </w:rPr>
        <w:t> </w:t>
      </w:r>
      <w:r>
        <w:rPr>
          <w:w w:val="120"/>
          <w:sz w:val="19"/>
        </w:rPr>
        <w:t>necesidades,</w:t>
      </w:r>
      <w:r>
        <w:rPr>
          <w:spacing w:val="-22"/>
          <w:w w:val="120"/>
          <w:sz w:val="19"/>
        </w:rPr>
        <w:t> </w:t>
      </w:r>
      <w:r>
        <w:rPr>
          <w:w w:val="120"/>
          <w:sz w:val="19"/>
        </w:rPr>
        <w:t>que</w:t>
      </w:r>
      <w:r>
        <w:rPr>
          <w:spacing w:val="-22"/>
          <w:w w:val="120"/>
          <w:sz w:val="19"/>
        </w:rPr>
        <w:t> </w:t>
      </w:r>
      <w:r>
        <w:rPr>
          <w:w w:val="120"/>
          <w:sz w:val="19"/>
        </w:rPr>
        <w:t>son parte</w:t>
      </w:r>
      <w:r>
        <w:rPr>
          <w:spacing w:val="-23"/>
          <w:w w:val="120"/>
          <w:sz w:val="19"/>
        </w:rPr>
        <w:t> </w:t>
      </w:r>
      <w:r>
        <w:rPr>
          <w:w w:val="120"/>
          <w:sz w:val="19"/>
        </w:rPr>
        <w:t>del</w:t>
      </w:r>
      <w:r>
        <w:rPr>
          <w:spacing w:val="-23"/>
          <w:w w:val="120"/>
          <w:sz w:val="19"/>
        </w:rPr>
        <w:t> </w:t>
      </w:r>
      <w:r>
        <w:rPr>
          <w:w w:val="120"/>
          <w:sz w:val="19"/>
        </w:rPr>
        <w:t>amplio</w:t>
      </w:r>
      <w:r>
        <w:rPr>
          <w:spacing w:val="-23"/>
          <w:w w:val="120"/>
          <w:sz w:val="19"/>
        </w:rPr>
        <w:t> </w:t>
      </w:r>
      <w:r>
        <w:rPr>
          <w:w w:val="120"/>
          <w:sz w:val="19"/>
        </w:rPr>
        <w:t>sistema</w:t>
      </w:r>
      <w:r>
        <w:rPr>
          <w:spacing w:val="-23"/>
          <w:w w:val="120"/>
          <w:sz w:val="19"/>
        </w:rPr>
        <w:t> </w:t>
      </w:r>
      <w:r>
        <w:rPr>
          <w:w w:val="120"/>
          <w:sz w:val="19"/>
        </w:rPr>
        <w:t>de</w:t>
      </w:r>
      <w:r>
        <w:rPr>
          <w:spacing w:val="-23"/>
          <w:w w:val="120"/>
          <w:sz w:val="19"/>
        </w:rPr>
        <w:t> </w:t>
      </w:r>
      <w:r>
        <w:rPr>
          <w:w w:val="120"/>
          <w:sz w:val="19"/>
        </w:rPr>
        <w:t>información</w:t>
      </w:r>
      <w:r>
        <w:rPr>
          <w:spacing w:val="-23"/>
          <w:w w:val="120"/>
          <w:sz w:val="19"/>
        </w:rPr>
        <w:t> </w:t>
      </w:r>
      <w:r>
        <w:rPr>
          <w:w w:val="120"/>
          <w:sz w:val="19"/>
        </w:rPr>
        <w:t>que</w:t>
      </w:r>
      <w:r>
        <w:rPr>
          <w:spacing w:val="-23"/>
          <w:w w:val="120"/>
          <w:sz w:val="19"/>
        </w:rPr>
        <w:t> </w:t>
      </w:r>
      <w:r>
        <w:rPr>
          <w:w w:val="120"/>
          <w:sz w:val="19"/>
        </w:rPr>
        <w:t>ayuda</w:t>
      </w:r>
      <w:r>
        <w:rPr>
          <w:spacing w:val="-23"/>
          <w:w w:val="120"/>
          <w:sz w:val="19"/>
        </w:rPr>
        <w:t> </w:t>
      </w:r>
      <w:r>
        <w:rPr>
          <w:w w:val="120"/>
          <w:sz w:val="19"/>
        </w:rPr>
        <w:t>a</w:t>
      </w:r>
      <w:r>
        <w:rPr>
          <w:spacing w:val="-23"/>
          <w:w w:val="120"/>
          <w:sz w:val="19"/>
        </w:rPr>
        <w:t> </w:t>
      </w:r>
      <w:r>
        <w:rPr>
          <w:w w:val="120"/>
          <w:sz w:val="19"/>
        </w:rPr>
        <w:t>reducir</w:t>
      </w:r>
      <w:r>
        <w:rPr>
          <w:spacing w:val="-23"/>
          <w:w w:val="120"/>
          <w:sz w:val="19"/>
        </w:rPr>
        <w:t> </w:t>
      </w:r>
      <w:r>
        <w:rPr>
          <w:w w:val="120"/>
          <w:sz w:val="19"/>
        </w:rPr>
        <w:t>la</w:t>
      </w:r>
      <w:r>
        <w:rPr>
          <w:spacing w:val="-23"/>
          <w:w w:val="120"/>
          <w:sz w:val="19"/>
        </w:rPr>
        <w:t> </w:t>
      </w:r>
      <w:r>
        <w:rPr>
          <w:w w:val="120"/>
          <w:sz w:val="19"/>
        </w:rPr>
        <w:t>incertidumbre en</w:t>
      </w:r>
      <w:r>
        <w:rPr>
          <w:spacing w:val="-25"/>
          <w:w w:val="120"/>
          <w:sz w:val="19"/>
        </w:rPr>
        <w:t> </w:t>
      </w:r>
      <w:r>
        <w:rPr>
          <w:w w:val="120"/>
          <w:sz w:val="19"/>
        </w:rPr>
        <w:t>la</w:t>
      </w:r>
      <w:r>
        <w:rPr>
          <w:spacing w:val="-25"/>
          <w:w w:val="120"/>
          <w:sz w:val="19"/>
        </w:rPr>
        <w:t> </w:t>
      </w:r>
      <w:r>
        <w:rPr>
          <w:w w:val="120"/>
          <w:sz w:val="19"/>
        </w:rPr>
        <w:t>formulación</w:t>
      </w:r>
      <w:r>
        <w:rPr>
          <w:spacing w:val="-25"/>
          <w:w w:val="120"/>
          <w:sz w:val="19"/>
        </w:rPr>
        <w:t> </w:t>
      </w:r>
      <w:r>
        <w:rPr>
          <w:w w:val="120"/>
          <w:sz w:val="19"/>
        </w:rPr>
        <w:t>de</w:t>
      </w:r>
      <w:r>
        <w:rPr>
          <w:spacing w:val="-25"/>
          <w:w w:val="120"/>
          <w:sz w:val="19"/>
        </w:rPr>
        <w:t> </w:t>
      </w:r>
      <w:r>
        <w:rPr>
          <w:w w:val="120"/>
          <w:sz w:val="19"/>
        </w:rPr>
        <w:t>políticas,</w:t>
      </w:r>
      <w:r>
        <w:rPr>
          <w:spacing w:val="-25"/>
          <w:w w:val="120"/>
          <w:sz w:val="19"/>
        </w:rPr>
        <w:t> </w:t>
      </w:r>
      <w:r>
        <w:rPr>
          <w:w w:val="120"/>
          <w:sz w:val="19"/>
        </w:rPr>
        <w:t>y</w:t>
      </w:r>
      <w:r>
        <w:rPr>
          <w:spacing w:val="-25"/>
          <w:w w:val="120"/>
          <w:sz w:val="19"/>
        </w:rPr>
        <w:t> </w:t>
      </w:r>
      <w:r>
        <w:rPr>
          <w:w w:val="120"/>
          <w:sz w:val="19"/>
        </w:rPr>
        <w:t>que</w:t>
      </w:r>
      <w:r>
        <w:rPr>
          <w:spacing w:val="-25"/>
          <w:w w:val="120"/>
          <w:sz w:val="19"/>
        </w:rPr>
        <w:t> </w:t>
      </w:r>
      <w:r>
        <w:rPr>
          <w:w w:val="120"/>
          <w:sz w:val="19"/>
        </w:rPr>
        <w:t>se</w:t>
      </w:r>
      <w:r>
        <w:rPr>
          <w:spacing w:val="-25"/>
          <w:w w:val="120"/>
          <w:sz w:val="19"/>
        </w:rPr>
        <w:t> </w:t>
      </w:r>
      <w:r>
        <w:rPr>
          <w:w w:val="120"/>
          <w:sz w:val="19"/>
        </w:rPr>
        <w:t>ha</w:t>
      </w:r>
      <w:r>
        <w:rPr>
          <w:spacing w:val="-25"/>
          <w:w w:val="120"/>
          <w:sz w:val="19"/>
        </w:rPr>
        <w:t> </w:t>
      </w:r>
      <w:r>
        <w:rPr>
          <w:w w:val="120"/>
          <w:sz w:val="19"/>
        </w:rPr>
        <w:t>visto</w:t>
      </w:r>
      <w:r>
        <w:rPr>
          <w:spacing w:val="-25"/>
          <w:w w:val="120"/>
          <w:sz w:val="19"/>
        </w:rPr>
        <w:t> </w:t>
      </w:r>
      <w:r>
        <w:rPr>
          <w:w w:val="120"/>
          <w:sz w:val="19"/>
        </w:rPr>
        <w:t>influido,</w:t>
      </w:r>
      <w:r>
        <w:rPr>
          <w:spacing w:val="-25"/>
          <w:w w:val="120"/>
          <w:sz w:val="19"/>
        </w:rPr>
        <w:t> </w:t>
      </w:r>
      <w:r>
        <w:rPr>
          <w:w w:val="120"/>
          <w:sz w:val="19"/>
        </w:rPr>
        <w:t>desde</w:t>
      </w:r>
      <w:r>
        <w:rPr>
          <w:spacing w:val="-25"/>
          <w:w w:val="120"/>
          <w:sz w:val="19"/>
        </w:rPr>
        <w:t> </w:t>
      </w:r>
      <w:r>
        <w:rPr>
          <w:w w:val="120"/>
          <w:sz w:val="19"/>
        </w:rPr>
        <w:t>la</w:t>
      </w:r>
      <w:r>
        <w:rPr>
          <w:spacing w:val="-25"/>
          <w:w w:val="120"/>
          <w:sz w:val="19"/>
        </w:rPr>
        <w:t> </w:t>
      </w:r>
      <w:r>
        <w:rPr>
          <w:w w:val="120"/>
          <w:sz w:val="19"/>
        </w:rPr>
        <w:t>primera</w:t>
      </w:r>
      <w:r>
        <w:rPr>
          <w:spacing w:val="-25"/>
          <w:w w:val="120"/>
          <w:sz w:val="19"/>
        </w:rPr>
        <w:t> </w:t>
      </w:r>
      <w:r>
        <w:rPr>
          <w:w w:val="120"/>
          <w:sz w:val="19"/>
        </w:rPr>
        <w:t>edi- ción</w:t>
      </w:r>
      <w:r>
        <w:rPr>
          <w:spacing w:val="-30"/>
          <w:w w:val="120"/>
          <w:sz w:val="19"/>
        </w:rPr>
        <w:t> </w:t>
      </w:r>
      <w:r>
        <w:rPr>
          <w:w w:val="120"/>
          <w:sz w:val="19"/>
        </w:rPr>
        <w:t>de</w:t>
      </w:r>
      <w:r>
        <w:rPr>
          <w:spacing w:val="-30"/>
          <w:w w:val="120"/>
          <w:sz w:val="19"/>
        </w:rPr>
        <w:t> </w:t>
      </w:r>
      <w:r>
        <w:rPr>
          <w:w w:val="120"/>
          <w:sz w:val="19"/>
        </w:rPr>
        <w:t>este</w:t>
      </w:r>
      <w:r>
        <w:rPr>
          <w:spacing w:val="-30"/>
          <w:w w:val="120"/>
          <w:sz w:val="19"/>
        </w:rPr>
        <w:t> </w:t>
      </w:r>
      <w:r>
        <w:rPr>
          <w:w w:val="120"/>
          <w:sz w:val="19"/>
        </w:rPr>
        <w:t>Manual,</w:t>
      </w:r>
      <w:r>
        <w:rPr>
          <w:spacing w:val="-30"/>
          <w:w w:val="120"/>
          <w:sz w:val="19"/>
        </w:rPr>
        <w:t> </w:t>
      </w:r>
      <w:r>
        <w:rPr>
          <w:w w:val="120"/>
          <w:sz w:val="19"/>
        </w:rPr>
        <w:t>por</w:t>
      </w:r>
      <w:r>
        <w:rPr>
          <w:spacing w:val="-30"/>
          <w:w w:val="120"/>
          <w:sz w:val="19"/>
        </w:rPr>
        <w:t> </w:t>
      </w:r>
      <w:r>
        <w:rPr>
          <w:w w:val="120"/>
          <w:sz w:val="19"/>
        </w:rPr>
        <w:t>los</w:t>
      </w:r>
      <w:r>
        <w:rPr>
          <w:spacing w:val="-30"/>
          <w:w w:val="120"/>
          <w:sz w:val="19"/>
        </w:rPr>
        <w:t> </w:t>
      </w:r>
      <w:r>
        <w:rPr>
          <w:w w:val="120"/>
          <w:sz w:val="19"/>
        </w:rPr>
        <w:t>progresos</w:t>
      </w:r>
      <w:r>
        <w:rPr>
          <w:spacing w:val="-30"/>
          <w:w w:val="120"/>
          <w:sz w:val="19"/>
        </w:rPr>
        <w:t> </w:t>
      </w:r>
      <w:r>
        <w:rPr>
          <w:w w:val="120"/>
          <w:sz w:val="19"/>
        </w:rPr>
        <w:t>en</w:t>
      </w:r>
      <w:r>
        <w:rPr>
          <w:spacing w:val="-30"/>
          <w:w w:val="120"/>
          <w:sz w:val="19"/>
        </w:rPr>
        <w:t> </w:t>
      </w:r>
      <w:r>
        <w:rPr>
          <w:w w:val="120"/>
          <w:sz w:val="19"/>
        </w:rPr>
        <w:t>la</w:t>
      </w:r>
      <w:r>
        <w:rPr>
          <w:spacing w:val="-30"/>
          <w:w w:val="120"/>
          <w:sz w:val="19"/>
        </w:rPr>
        <w:t> </w:t>
      </w:r>
      <w:r>
        <w:rPr>
          <w:w w:val="120"/>
          <w:sz w:val="19"/>
        </w:rPr>
        <w:t>economía</w:t>
      </w:r>
      <w:r>
        <w:rPr>
          <w:spacing w:val="-30"/>
          <w:w w:val="120"/>
          <w:sz w:val="19"/>
        </w:rPr>
        <w:t> </w:t>
      </w:r>
      <w:r>
        <w:rPr>
          <w:w w:val="120"/>
          <w:sz w:val="19"/>
        </w:rPr>
        <w:t>de</w:t>
      </w:r>
      <w:r>
        <w:rPr>
          <w:spacing w:val="-30"/>
          <w:w w:val="120"/>
          <w:sz w:val="19"/>
        </w:rPr>
        <w:t> </w:t>
      </w:r>
      <w:r>
        <w:rPr>
          <w:w w:val="120"/>
          <w:sz w:val="19"/>
        </w:rPr>
        <w:t>la</w:t>
      </w:r>
      <w:r>
        <w:rPr>
          <w:spacing w:val="-30"/>
          <w:w w:val="120"/>
          <w:sz w:val="19"/>
        </w:rPr>
        <w:t> </w:t>
      </w:r>
      <w:r>
        <w:rPr>
          <w:w w:val="120"/>
          <w:sz w:val="19"/>
        </w:rPr>
        <w:t>innovación.</w:t>
      </w:r>
    </w:p>
    <w:p>
      <w:pPr>
        <w:pStyle w:val="ListParagraph"/>
        <w:numPr>
          <w:ilvl w:val="0"/>
          <w:numId w:val="12"/>
        </w:numPr>
        <w:tabs>
          <w:tab w:pos="1647" w:val="left" w:leader="none"/>
        </w:tabs>
        <w:spacing w:line="247" w:lineRule="auto" w:before="69" w:after="0"/>
        <w:ind w:left="1023" w:right="1050" w:firstLine="0"/>
        <w:jc w:val="both"/>
        <w:rPr>
          <w:sz w:val="19"/>
        </w:rPr>
      </w:pPr>
      <w:r>
        <w:rPr>
          <w:w w:val="115"/>
          <w:sz w:val="19"/>
        </w:rPr>
        <w:t>La</w:t>
      </w:r>
      <w:r>
        <w:rPr>
          <w:spacing w:val="-6"/>
          <w:w w:val="115"/>
          <w:sz w:val="19"/>
        </w:rPr>
        <w:t> </w:t>
      </w:r>
      <w:r>
        <w:rPr>
          <w:w w:val="115"/>
          <w:sz w:val="19"/>
        </w:rPr>
        <w:t>política</w:t>
      </w:r>
      <w:r>
        <w:rPr>
          <w:spacing w:val="-6"/>
          <w:w w:val="115"/>
          <w:sz w:val="19"/>
        </w:rPr>
        <w:t> </w:t>
      </w:r>
      <w:r>
        <w:rPr>
          <w:w w:val="115"/>
          <w:sz w:val="19"/>
        </w:rPr>
        <w:t>de</w:t>
      </w:r>
      <w:r>
        <w:rPr>
          <w:spacing w:val="-6"/>
          <w:w w:val="115"/>
          <w:sz w:val="19"/>
        </w:rPr>
        <w:t> </w:t>
      </w:r>
      <w:r>
        <w:rPr>
          <w:w w:val="115"/>
          <w:sz w:val="19"/>
        </w:rPr>
        <w:t>la</w:t>
      </w:r>
      <w:r>
        <w:rPr>
          <w:spacing w:val="-6"/>
          <w:w w:val="115"/>
          <w:sz w:val="19"/>
        </w:rPr>
        <w:t> </w:t>
      </w:r>
      <w:r>
        <w:rPr>
          <w:w w:val="115"/>
          <w:sz w:val="19"/>
        </w:rPr>
        <w:t>innovación</w:t>
      </w:r>
      <w:r>
        <w:rPr>
          <w:spacing w:val="-6"/>
          <w:w w:val="115"/>
          <w:sz w:val="19"/>
        </w:rPr>
        <w:t> </w:t>
      </w:r>
      <w:r>
        <w:rPr>
          <w:w w:val="115"/>
          <w:sz w:val="19"/>
        </w:rPr>
        <w:t>se</w:t>
      </w:r>
      <w:r>
        <w:rPr>
          <w:spacing w:val="-6"/>
          <w:w w:val="115"/>
          <w:sz w:val="19"/>
        </w:rPr>
        <w:t> </w:t>
      </w:r>
      <w:r>
        <w:rPr>
          <w:w w:val="115"/>
          <w:sz w:val="19"/>
        </w:rPr>
        <w:t>ha</w:t>
      </w:r>
      <w:r>
        <w:rPr>
          <w:spacing w:val="-6"/>
          <w:w w:val="115"/>
          <w:sz w:val="19"/>
        </w:rPr>
        <w:t> </w:t>
      </w:r>
      <w:r>
        <w:rPr>
          <w:w w:val="115"/>
          <w:sz w:val="19"/>
        </w:rPr>
        <w:t>desarrollado</w:t>
      </w:r>
      <w:r>
        <w:rPr>
          <w:spacing w:val="-6"/>
          <w:w w:val="115"/>
          <w:sz w:val="19"/>
        </w:rPr>
        <w:t> </w:t>
      </w:r>
      <w:r>
        <w:rPr>
          <w:w w:val="115"/>
          <w:sz w:val="19"/>
        </w:rPr>
        <w:t>a</w:t>
      </w:r>
      <w:r>
        <w:rPr>
          <w:spacing w:val="-6"/>
          <w:w w:val="115"/>
          <w:sz w:val="19"/>
        </w:rPr>
        <w:t> </w:t>
      </w:r>
      <w:r>
        <w:rPr>
          <w:w w:val="115"/>
          <w:sz w:val="19"/>
        </w:rPr>
        <w:t>partir</w:t>
      </w:r>
      <w:r>
        <w:rPr>
          <w:spacing w:val="-6"/>
          <w:w w:val="115"/>
          <w:sz w:val="19"/>
        </w:rPr>
        <w:t> </w:t>
      </w:r>
      <w:r>
        <w:rPr>
          <w:w w:val="115"/>
          <w:sz w:val="19"/>
        </w:rPr>
        <w:t>de</w:t>
      </w:r>
      <w:r>
        <w:rPr>
          <w:spacing w:val="-6"/>
          <w:w w:val="115"/>
          <w:sz w:val="19"/>
        </w:rPr>
        <w:t> </w:t>
      </w:r>
      <w:r>
        <w:rPr>
          <w:w w:val="115"/>
          <w:sz w:val="19"/>
        </w:rPr>
        <w:t>la</w:t>
      </w:r>
      <w:r>
        <w:rPr>
          <w:spacing w:val="-6"/>
          <w:w w:val="115"/>
          <w:sz w:val="19"/>
        </w:rPr>
        <w:t> </w:t>
      </w:r>
      <w:r>
        <w:rPr>
          <w:w w:val="115"/>
          <w:sz w:val="19"/>
        </w:rPr>
        <w:t>política</w:t>
      </w:r>
      <w:r>
        <w:rPr>
          <w:spacing w:val="-6"/>
          <w:w w:val="115"/>
          <w:sz w:val="19"/>
        </w:rPr>
        <w:t> </w:t>
      </w:r>
      <w:r>
        <w:rPr>
          <w:w w:val="115"/>
          <w:sz w:val="19"/>
        </w:rPr>
        <w:t>de ciencia y tecnología y de la política industrial. Reconoce que el conocimien- to, en todas sus formas, desempeña un papel crucial en el progreso económi- co, y que la innovación es un fenómeno complejo y sistémico. Las aproxima- ciones sistémicas a la innovación ponen el acento sobre las interacciones entre las instituciones, explorando los procesos interactivos en la creación del conocimiento y en su difusión y uso. El término “Sistema Nacional de Innovación” se ha acuñado para este sistema de instituciones y de flujos del conocimiento. Esta perspectiva teórica influye en la elección de las preguntas a incluir en una encuesta sobre innovación, así como en la necesidad de una amplia cobertura de los vínculos y de las fuentes del </w:t>
      </w:r>
      <w:r>
        <w:rPr>
          <w:spacing w:val="5"/>
          <w:w w:val="115"/>
          <w:sz w:val="19"/>
        </w:rPr>
        <w:t> </w:t>
      </w:r>
      <w:r>
        <w:rPr>
          <w:w w:val="115"/>
          <w:sz w:val="19"/>
        </w:rPr>
        <w:t>conocimiento.</w:t>
      </w:r>
    </w:p>
    <w:p>
      <w:pPr>
        <w:pStyle w:val="ListParagraph"/>
        <w:numPr>
          <w:ilvl w:val="0"/>
          <w:numId w:val="12"/>
        </w:numPr>
        <w:tabs>
          <w:tab w:pos="1647" w:val="left" w:leader="none"/>
        </w:tabs>
        <w:spacing w:line="247" w:lineRule="auto" w:before="69" w:after="0"/>
        <w:ind w:left="1023" w:right="1050" w:firstLine="0"/>
        <w:jc w:val="both"/>
        <w:rPr>
          <w:sz w:val="19"/>
        </w:rPr>
      </w:pPr>
      <w:r>
        <w:rPr>
          <w:w w:val="120"/>
          <w:sz w:val="19"/>
        </w:rPr>
        <w:t>Las</w:t>
      </w:r>
      <w:r>
        <w:rPr>
          <w:spacing w:val="-15"/>
          <w:w w:val="120"/>
          <w:sz w:val="19"/>
        </w:rPr>
        <w:t> </w:t>
      </w:r>
      <w:r>
        <w:rPr>
          <w:w w:val="120"/>
          <w:sz w:val="19"/>
        </w:rPr>
        <w:t>aproximaciones</w:t>
      </w:r>
      <w:r>
        <w:rPr>
          <w:spacing w:val="-15"/>
          <w:w w:val="120"/>
          <w:sz w:val="19"/>
        </w:rPr>
        <w:t> </w:t>
      </w:r>
      <w:r>
        <w:rPr>
          <w:w w:val="120"/>
          <w:sz w:val="19"/>
        </w:rPr>
        <w:t>sistémicas</w:t>
      </w:r>
      <w:r>
        <w:rPr>
          <w:spacing w:val="-15"/>
          <w:w w:val="120"/>
          <w:sz w:val="19"/>
        </w:rPr>
        <w:t> </w:t>
      </w:r>
      <w:r>
        <w:rPr>
          <w:w w:val="120"/>
          <w:sz w:val="19"/>
        </w:rPr>
        <w:t>complementan</w:t>
      </w:r>
      <w:r>
        <w:rPr>
          <w:spacing w:val="-15"/>
          <w:w w:val="120"/>
          <w:sz w:val="19"/>
        </w:rPr>
        <w:t> </w:t>
      </w:r>
      <w:r>
        <w:rPr>
          <w:w w:val="120"/>
          <w:sz w:val="19"/>
        </w:rPr>
        <w:t>las</w:t>
      </w:r>
      <w:r>
        <w:rPr>
          <w:spacing w:val="-15"/>
          <w:w w:val="120"/>
          <w:sz w:val="19"/>
        </w:rPr>
        <w:t> </w:t>
      </w:r>
      <w:r>
        <w:rPr>
          <w:w w:val="120"/>
          <w:sz w:val="19"/>
        </w:rPr>
        <w:t>teorías</w:t>
      </w:r>
      <w:r>
        <w:rPr>
          <w:spacing w:val="-15"/>
          <w:w w:val="120"/>
          <w:sz w:val="19"/>
        </w:rPr>
        <w:t> </w:t>
      </w:r>
      <w:r>
        <w:rPr>
          <w:w w:val="120"/>
          <w:sz w:val="19"/>
        </w:rPr>
        <w:t>que</w:t>
      </w:r>
      <w:r>
        <w:rPr>
          <w:spacing w:val="-15"/>
          <w:w w:val="120"/>
          <w:sz w:val="19"/>
        </w:rPr>
        <w:t> </w:t>
      </w:r>
      <w:r>
        <w:rPr>
          <w:w w:val="120"/>
          <w:sz w:val="19"/>
        </w:rPr>
        <w:t>se</w:t>
      </w:r>
      <w:r>
        <w:rPr>
          <w:spacing w:val="-15"/>
          <w:w w:val="120"/>
          <w:sz w:val="19"/>
        </w:rPr>
        <w:t> </w:t>
      </w:r>
      <w:r>
        <w:rPr>
          <w:w w:val="120"/>
          <w:sz w:val="19"/>
        </w:rPr>
        <w:t>cen- tran</w:t>
      </w:r>
      <w:r>
        <w:rPr>
          <w:spacing w:val="-11"/>
          <w:w w:val="120"/>
          <w:sz w:val="19"/>
        </w:rPr>
        <w:t> </w:t>
      </w:r>
      <w:r>
        <w:rPr>
          <w:w w:val="120"/>
          <w:sz w:val="19"/>
        </w:rPr>
        <w:t>en</w:t>
      </w:r>
      <w:r>
        <w:rPr>
          <w:spacing w:val="-11"/>
          <w:w w:val="120"/>
          <w:sz w:val="19"/>
        </w:rPr>
        <w:t> </w:t>
      </w:r>
      <w:r>
        <w:rPr>
          <w:w w:val="120"/>
          <w:sz w:val="19"/>
        </w:rPr>
        <w:t>la</w:t>
      </w:r>
      <w:r>
        <w:rPr>
          <w:spacing w:val="-11"/>
          <w:w w:val="120"/>
          <w:sz w:val="19"/>
        </w:rPr>
        <w:t> </w:t>
      </w:r>
      <w:r>
        <w:rPr>
          <w:w w:val="120"/>
          <w:sz w:val="19"/>
        </w:rPr>
        <w:t>empresa</w:t>
      </w:r>
      <w:r>
        <w:rPr>
          <w:spacing w:val="-11"/>
          <w:w w:val="120"/>
          <w:sz w:val="19"/>
        </w:rPr>
        <w:t> </w:t>
      </w:r>
      <w:r>
        <w:rPr>
          <w:w w:val="120"/>
          <w:sz w:val="19"/>
        </w:rPr>
        <w:t>innovadora,</w:t>
      </w:r>
      <w:r>
        <w:rPr>
          <w:spacing w:val="-11"/>
          <w:w w:val="120"/>
          <w:sz w:val="19"/>
        </w:rPr>
        <w:t> </w:t>
      </w:r>
      <w:r>
        <w:rPr>
          <w:w w:val="120"/>
          <w:sz w:val="19"/>
        </w:rPr>
        <w:t>en</w:t>
      </w:r>
      <w:r>
        <w:rPr>
          <w:spacing w:val="-11"/>
          <w:w w:val="120"/>
          <w:sz w:val="19"/>
        </w:rPr>
        <w:t> </w:t>
      </w:r>
      <w:r>
        <w:rPr>
          <w:w w:val="120"/>
          <w:sz w:val="19"/>
        </w:rPr>
        <w:t>las</w:t>
      </w:r>
      <w:r>
        <w:rPr>
          <w:spacing w:val="-11"/>
          <w:w w:val="120"/>
          <w:sz w:val="19"/>
        </w:rPr>
        <w:t> </w:t>
      </w:r>
      <w:r>
        <w:rPr>
          <w:w w:val="120"/>
          <w:sz w:val="19"/>
        </w:rPr>
        <w:t>razones</w:t>
      </w:r>
      <w:r>
        <w:rPr>
          <w:spacing w:val="-11"/>
          <w:w w:val="120"/>
          <w:sz w:val="19"/>
        </w:rPr>
        <w:t> </w:t>
      </w:r>
      <w:r>
        <w:rPr>
          <w:w w:val="120"/>
          <w:sz w:val="19"/>
        </w:rPr>
        <w:t>para</w:t>
      </w:r>
      <w:r>
        <w:rPr>
          <w:spacing w:val="-11"/>
          <w:w w:val="120"/>
          <w:sz w:val="19"/>
        </w:rPr>
        <w:t> </w:t>
      </w:r>
      <w:r>
        <w:rPr>
          <w:w w:val="120"/>
          <w:sz w:val="19"/>
        </w:rPr>
        <w:t>innovar</w:t>
      </w:r>
      <w:r>
        <w:rPr>
          <w:spacing w:val="-11"/>
          <w:w w:val="120"/>
          <w:sz w:val="19"/>
        </w:rPr>
        <w:t> </w:t>
      </w:r>
      <w:r>
        <w:rPr>
          <w:w w:val="120"/>
          <w:sz w:val="19"/>
        </w:rPr>
        <w:t>y</w:t>
      </w:r>
      <w:r>
        <w:rPr>
          <w:spacing w:val="-11"/>
          <w:w w:val="120"/>
          <w:sz w:val="19"/>
        </w:rPr>
        <w:t> </w:t>
      </w:r>
      <w:r>
        <w:rPr>
          <w:w w:val="120"/>
          <w:sz w:val="19"/>
        </w:rPr>
        <w:t>en</w:t>
      </w:r>
      <w:r>
        <w:rPr>
          <w:spacing w:val="-11"/>
          <w:w w:val="120"/>
          <w:sz w:val="19"/>
        </w:rPr>
        <w:t> </w:t>
      </w:r>
      <w:r>
        <w:rPr>
          <w:w w:val="120"/>
          <w:sz w:val="19"/>
        </w:rPr>
        <w:t>las</w:t>
      </w:r>
      <w:r>
        <w:rPr>
          <w:spacing w:val="-11"/>
          <w:w w:val="120"/>
          <w:sz w:val="19"/>
        </w:rPr>
        <w:t> </w:t>
      </w:r>
      <w:r>
        <w:rPr>
          <w:w w:val="120"/>
          <w:sz w:val="19"/>
        </w:rPr>
        <w:t>activida- des que las empresas emprenden. Las fuerzas que dirigen la innovación al nivel</w:t>
      </w:r>
      <w:r>
        <w:rPr>
          <w:spacing w:val="-27"/>
          <w:w w:val="120"/>
          <w:sz w:val="19"/>
        </w:rPr>
        <w:t> </w:t>
      </w:r>
      <w:r>
        <w:rPr>
          <w:w w:val="120"/>
          <w:sz w:val="19"/>
        </w:rPr>
        <w:t>de</w:t>
      </w:r>
      <w:r>
        <w:rPr>
          <w:spacing w:val="-27"/>
          <w:w w:val="120"/>
          <w:sz w:val="19"/>
        </w:rPr>
        <w:t> </w:t>
      </w:r>
      <w:r>
        <w:rPr>
          <w:w w:val="120"/>
          <w:sz w:val="19"/>
        </w:rPr>
        <w:t>la</w:t>
      </w:r>
      <w:r>
        <w:rPr>
          <w:spacing w:val="-27"/>
          <w:w w:val="120"/>
          <w:sz w:val="19"/>
        </w:rPr>
        <w:t> </w:t>
      </w:r>
      <w:r>
        <w:rPr>
          <w:w w:val="120"/>
          <w:sz w:val="19"/>
        </w:rPr>
        <w:t>empresa</w:t>
      </w:r>
      <w:r>
        <w:rPr>
          <w:spacing w:val="-27"/>
          <w:w w:val="120"/>
          <w:sz w:val="19"/>
        </w:rPr>
        <w:t> </w:t>
      </w:r>
      <w:r>
        <w:rPr>
          <w:w w:val="120"/>
          <w:sz w:val="19"/>
        </w:rPr>
        <w:t>y</w:t>
      </w:r>
      <w:r>
        <w:rPr>
          <w:spacing w:val="-27"/>
          <w:w w:val="120"/>
          <w:sz w:val="19"/>
        </w:rPr>
        <w:t> </w:t>
      </w:r>
      <w:r>
        <w:rPr>
          <w:w w:val="120"/>
          <w:sz w:val="19"/>
        </w:rPr>
        <w:t>las</w:t>
      </w:r>
      <w:r>
        <w:rPr>
          <w:spacing w:val="-27"/>
          <w:w w:val="120"/>
          <w:sz w:val="19"/>
        </w:rPr>
        <w:t> </w:t>
      </w:r>
      <w:r>
        <w:rPr>
          <w:w w:val="120"/>
          <w:sz w:val="19"/>
        </w:rPr>
        <w:t>innovaciones</w:t>
      </w:r>
      <w:r>
        <w:rPr>
          <w:spacing w:val="-27"/>
          <w:w w:val="120"/>
          <w:sz w:val="19"/>
        </w:rPr>
        <w:t> </w:t>
      </w:r>
      <w:r>
        <w:rPr>
          <w:w w:val="120"/>
          <w:sz w:val="19"/>
        </w:rPr>
        <w:t>que</w:t>
      </w:r>
      <w:r>
        <w:rPr>
          <w:spacing w:val="-27"/>
          <w:w w:val="120"/>
          <w:sz w:val="19"/>
        </w:rPr>
        <w:t> </w:t>
      </w:r>
      <w:r>
        <w:rPr>
          <w:w w:val="120"/>
          <w:sz w:val="19"/>
        </w:rPr>
        <w:t>con</w:t>
      </w:r>
      <w:r>
        <w:rPr>
          <w:spacing w:val="-27"/>
          <w:w w:val="120"/>
          <w:sz w:val="19"/>
        </w:rPr>
        <w:t> </w:t>
      </w:r>
      <w:r>
        <w:rPr>
          <w:w w:val="120"/>
          <w:sz w:val="19"/>
        </w:rPr>
        <w:t>acierto</w:t>
      </w:r>
      <w:r>
        <w:rPr>
          <w:spacing w:val="-27"/>
          <w:w w:val="120"/>
          <w:sz w:val="19"/>
        </w:rPr>
        <w:t> </w:t>
      </w:r>
      <w:r>
        <w:rPr>
          <w:w w:val="120"/>
          <w:sz w:val="19"/>
        </w:rPr>
        <w:t>mejoran</w:t>
      </w:r>
      <w:r>
        <w:rPr>
          <w:spacing w:val="-27"/>
          <w:w w:val="120"/>
          <w:sz w:val="19"/>
        </w:rPr>
        <w:t> </w:t>
      </w:r>
      <w:r>
        <w:rPr>
          <w:w w:val="120"/>
          <w:sz w:val="19"/>
        </w:rPr>
        <w:t>los</w:t>
      </w:r>
      <w:r>
        <w:rPr>
          <w:spacing w:val="-27"/>
          <w:w w:val="120"/>
          <w:sz w:val="19"/>
        </w:rPr>
        <w:t> </w:t>
      </w:r>
      <w:r>
        <w:rPr>
          <w:w w:val="120"/>
          <w:sz w:val="19"/>
        </w:rPr>
        <w:t>rendimien- tos</w:t>
      </w:r>
      <w:r>
        <w:rPr>
          <w:spacing w:val="-12"/>
          <w:w w:val="120"/>
          <w:sz w:val="19"/>
        </w:rPr>
        <w:t> </w:t>
      </w:r>
      <w:r>
        <w:rPr>
          <w:w w:val="120"/>
          <w:sz w:val="19"/>
        </w:rPr>
        <w:t>de</w:t>
      </w:r>
      <w:r>
        <w:rPr>
          <w:spacing w:val="-12"/>
          <w:w w:val="120"/>
          <w:sz w:val="19"/>
        </w:rPr>
        <w:t> </w:t>
      </w:r>
      <w:r>
        <w:rPr>
          <w:w w:val="120"/>
          <w:sz w:val="19"/>
        </w:rPr>
        <w:t>las</w:t>
      </w:r>
      <w:r>
        <w:rPr>
          <w:spacing w:val="-12"/>
          <w:w w:val="120"/>
          <w:sz w:val="19"/>
        </w:rPr>
        <w:t> </w:t>
      </w:r>
      <w:r>
        <w:rPr>
          <w:w w:val="120"/>
          <w:sz w:val="19"/>
        </w:rPr>
        <w:t>empresa</w:t>
      </w:r>
      <w:r>
        <w:rPr>
          <w:spacing w:val="-12"/>
          <w:w w:val="120"/>
          <w:sz w:val="19"/>
        </w:rPr>
        <w:t> </w:t>
      </w:r>
      <w:r>
        <w:rPr>
          <w:w w:val="120"/>
          <w:sz w:val="19"/>
        </w:rPr>
        <w:t>tienen</w:t>
      </w:r>
      <w:r>
        <w:rPr>
          <w:spacing w:val="-12"/>
          <w:w w:val="120"/>
          <w:sz w:val="19"/>
        </w:rPr>
        <w:t> </w:t>
      </w:r>
      <w:r>
        <w:rPr>
          <w:w w:val="120"/>
          <w:sz w:val="19"/>
        </w:rPr>
        <w:t>una</w:t>
      </w:r>
      <w:r>
        <w:rPr>
          <w:spacing w:val="-12"/>
          <w:w w:val="120"/>
          <w:sz w:val="19"/>
        </w:rPr>
        <w:t> </w:t>
      </w:r>
      <w:r>
        <w:rPr>
          <w:w w:val="120"/>
          <w:sz w:val="19"/>
        </w:rPr>
        <w:t>importancia</w:t>
      </w:r>
      <w:r>
        <w:rPr>
          <w:spacing w:val="-12"/>
          <w:w w:val="120"/>
          <w:sz w:val="19"/>
        </w:rPr>
        <w:t> </w:t>
      </w:r>
      <w:r>
        <w:rPr>
          <w:w w:val="120"/>
          <w:sz w:val="19"/>
        </w:rPr>
        <w:t>fundamental</w:t>
      </w:r>
      <w:r>
        <w:rPr>
          <w:spacing w:val="-12"/>
          <w:w w:val="120"/>
          <w:sz w:val="19"/>
        </w:rPr>
        <w:t> </w:t>
      </w:r>
      <w:r>
        <w:rPr>
          <w:w w:val="120"/>
          <w:sz w:val="19"/>
        </w:rPr>
        <w:t>en</w:t>
      </w:r>
      <w:r>
        <w:rPr>
          <w:spacing w:val="-12"/>
          <w:w w:val="120"/>
          <w:sz w:val="19"/>
        </w:rPr>
        <w:t> </w:t>
      </w:r>
      <w:r>
        <w:rPr>
          <w:w w:val="120"/>
          <w:sz w:val="19"/>
        </w:rPr>
        <w:t>la</w:t>
      </w:r>
      <w:r>
        <w:rPr>
          <w:spacing w:val="-12"/>
          <w:w w:val="120"/>
          <w:sz w:val="19"/>
        </w:rPr>
        <w:t> </w:t>
      </w:r>
      <w:r>
        <w:rPr>
          <w:w w:val="120"/>
          <w:sz w:val="19"/>
        </w:rPr>
        <w:t>formulación</w:t>
      </w:r>
      <w:r>
        <w:rPr>
          <w:spacing w:val="-12"/>
          <w:w w:val="120"/>
          <w:sz w:val="19"/>
        </w:rPr>
        <w:t> </w:t>
      </w:r>
      <w:r>
        <w:rPr>
          <w:w w:val="120"/>
          <w:sz w:val="19"/>
        </w:rPr>
        <w:t>de políticas. Para obtener datos relevantes se han de incluir preguntas sobre</w:t>
      </w:r>
      <w:r>
        <w:rPr>
          <w:spacing w:val="-19"/>
          <w:w w:val="120"/>
          <w:sz w:val="19"/>
        </w:rPr>
        <w:t> </w:t>
      </w:r>
      <w:r>
        <w:rPr>
          <w:w w:val="120"/>
          <w:sz w:val="19"/>
        </w:rPr>
        <w:t>la introducción de innovaciones, las interacciones entre los diversos tipos de innovaciones,</w:t>
      </w:r>
      <w:r>
        <w:rPr>
          <w:spacing w:val="-22"/>
          <w:w w:val="120"/>
          <w:sz w:val="19"/>
        </w:rPr>
        <w:t> </w:t>
      </w:r>
      <w:r>
        <w:rPr>
          <w:w w:val="120"/>
          <w:sz w:val="19"/>
        </w:rPr>
        <w:t>y</w:t>
      </w:r>
      <w:r>
        <w:rPr>
          <w:spacing w:val="-22"/>
          <w:w w:val="120"/>
          <w:sz w:val="19"/>
        </w:rPr>
        <w:t> </w:t>
      </w:r>
      <w:r>
        <w:rPr>
          <w:w w:val="120"/>
          <w:sz w:val="19"/>
        </w:rPr>
        <w:t>sobre</w:t>
      </w:r>
      <w:r>
        <w:rPr>
          <w:spacing w:val="-22"/>
          <w:w w:val="120"/>
          <w:sz w:val="19"/>
        </w:rPr>
        <w:t> </w:t>
      </w:r>
      <w:r>
        <w:rPr>
          <w:w w:val="120"/>
          <w:sz w:val="19"/>
        </w:rPr>
        <w:t>los</w:t>
      </w:r>
      <w:r>
        <w:rPr>
          <w:spacing w:val="-22"/>
          <w:w w:val="120"/>
          <w:sz w:val="19"/>
        </w:rPr>
        <w:t> </w:t>
      </w:r>
      <w:r>
        <w:rPr>
          <w:w w:val="120"/>
          <w:sz w:val="19"/>
        </w:rPr>
        <w:t>objetivos</w:t>
      </w:r>
      <w:r>
        <w:rPr>
          <w:spacing w:val="-22"/>
          <w:w w:val="120"/>
          <w:sz w:val="19"/>
        </w:rPr>
        <w:t> </w:t>
      </w:r>
      <w:r>
        <w:rPr>
          <w:w w:val="120"/>
          <w:sz w:val="19"/>
        </w:rPr>
        <w:t>y</w:t>
      </w:r>
      <w:r>
        <w:rPr>
          <w:spacing w:val="-22"/>
          <w:w w:val="120"/>
          <w:sz w:val="19"/>
        </w:rPr>
        <w:t> </w:t>
      </w:r>
      <w:r>
        <w:rPr>
          <w:w w:val="120"/>
          <w:sz w:val="19"/>
        </w:rPr>
        <w:t>las</w:t>
      </w:r>
      <w:r>
        <w:rPr>
          <w:spacing w:val="-22"/>
          <w:w w:val="120"/>
          <w:sz w:val="19"/>
        </w:rPr>
        <w:t> </w:t>
      </w:r>
      <w:r>
        <w:rPr>
          <w:w w:val="120"/>
          <w:sz w:val="19"/>
        </w:rPr>
        <w:t>barreras</w:t>
      </w:r>
      <w:r>
        <w:rPr>
          <w:spacing w:val="-22"/>
          <w:w w:val="120"/>
          <w:sz w:val="19"/>
        </w:rPr>
        <w:t> </w:t>
      </w:r>
      <w:r>
        <w:rPr>
          <w:w w:val="120"/>
          <w:sz w:val="19"/>
        </w:rPr>
        <w:t>a</w:t>
      </w:r>
      <w:r>
        <w:rPr>
          <w:spacing w:val="-22"/>
          <w:w w:val="120"/>
          <w:sz w:val="19"/>
        </w:rPr>
        <w:t> </w:t>
      </w:r>
      <w:r>
        <w:rPr>
          <w:w w:val="120"/>
          <w:sz w:val="19"/>
        </w:rPr>
        <w:t>la</w:t>
      </w:r>
      <w:r>
        <w:rPr>
          <w:spacing w:val="-22"/>
          <w:w w:val="120"/>
          <w:sz w:val="19"/>
        </w:rPr>
        <w:t> </w:t>
      </w:r>
      <w:r>
        <w:rPr>
          <w:w w:val="120"/>
          <w:sz w:val="19"/>
        </w:rPr>
        <w:t>innovación.</w:t>
      </w:r>
    </w:p>
    <w:p>
      <w:pPr>
        <w:pStyle w:val="Heading5"/>
        <w:numPr>
          <w:ilvl w:val="0"/>
          <w:numId w:val="10"/>
        </w:numPr>
        <w:tabs>
          <w:tab w:pos="828" w:val="left" w:leader="none"/>
        </w:tabs>
        <w:spacing w:line="240" w:lineRule="auto" w:before="176" w:after="0"/>
        <w:ind w:left="827" w:right="0" w:hanging="258"/>
        <w:jc w:val="left"/>
      </w:pPr>
      <w:bookmarkStart w:name="_TOC_250092" w:id="5"/>
      <w:r>
        <w:rPr>
          <w:w w:val="105"/>
        </w:rPr>
        <w:t>Alcance del</w:t>
      </w:r>
      <w:r>
        <w:rPr>
          <w:spacing w:val="19"/>
          <w:w w:val="105"/>
        </w:rPr>
        <w:t> </w:t>
      </w:r>
      <w:bookmarkEnd w:id="5"/>
      <w:r>
        <w:rPr>
          <w:w w:val="105"/>
        </w:rPr>
        <w:t>Manual</w:t>
      </w:r>
    </w:p>
    <w:p>
      <w:pPr>
        <w:pStyle w:val="ListParagraph"/>
        <w:numPr>
          <w:ilvl w:val="0"/>
          <w:numId w:val="14"/>
        </w:numPr>
        <w:tabs>
          <w:tab w:pos="1647" w:val="left" w:leader="none"/>
        </w:tabs>
        <w:spacing w:line="240" w:lineRule="auto" w:before="66" w:after="0"/>
        <w:ind w:left="1023" w:right="0" w:firstLine="0"/>
        <w:jc w:val="both"/>
        <w:rPr>
          <w:sz w:val="19"/>
        </w:rPr>
      </w:pPr>
      <w:r>
        <w:rPr>
          <w:w w:val="120"/>
          <w:sz w:val="19"/>
        </w:rPr>
        <w:t>Por</w:t>
      </w:r>
      <w:r>
        <w:rPr>
          <w:spacing w:val="-17"/>
          <w:w w:val="120"/>
          <w:sz w:val="19"/>
        </w:rPr>
        <w:t> </w:t>
      </w:r>
      <w:r>
        <w:rPr>
          <w:w w:val="120"/>
          <w:sz w:val="19"/>
        </w:rPr>
        <w:t>las</w:t>
      </w:r>
      <w:r>
        <w:rPr>
          <w:spacing w:val="-17"/>
          <w:w w:val="120"/>
          <w:sz w:val="19"/>
        </w:rPr>
        <w:t> </w:t>
      </w:r>
      <w:r>
        <w:rPr>
          <w:w w:val="120"/>
          <w:sz w:val="19"/>
        </w:rPr>
        <w:t>razones</w:t>
      </w:r>
      <w:r>
        <w:rPr>
          <w:spacing w:val="-17"/>
          <w:w w:val="120"/>
          <w:sz w:val="19"/>
        </w:rPr>
        <w:t> </w:t>
      </w:r>
      <w:r>
        <w:rPr>
          <w:w w:val="120"/>
          <w:sz w:val="19"/>
        </w:rPr>
        <w:t>que</w:t>
      </w:r>
      <w:r>
        <w:rPr>
          <w:spacing w:val="-17"/>
          <w:w w:val="120"/>
          <w:sz w:val="19"/>
        </w:rPr>
        <w:t> </w:t>
      </w:r>
      <w:r>
        <w:rPr>
          <w:w w:val="120"/>
          <w:sz w:val="19"/>
        </w:rPr>
        <w:t>se</w:t>
      </w:r>
      <w:r>
        <w:rPr>
          <w:spacing w:val="-17"/>
          <w:w w:val="120"/>
          <w:sz w:val="19"/>
        </w:rPr>
        <w:t> </w:t>
      </w:r>
      <w:r>
        <w:rPr>
          <w:w w:val="120"/>
          <w:sz w:val="19"/>
        </w:rPr>
        <w:t>exponen</w:t>
      </w:r>
      <w:r>
        <w:rPr>
          <w:spacing w:val="-17"/>
          <w:w w:val="120"/>
          <w:sz w:val="19"/>
        </w:rPr>
        <w:t> </w:t>
      </w:r>
      <w:r>
        <w:rPr>
          <w:w w:val="120"/>
          <w:sz w:val="19"/>
        </w:rPr>
        <w:t>a</w:t>
      </w:r>
      <w:r>
        <w:rPr>
          <w:spacing w:val="-17"/>
          <w:w w:val="120"/>
          <w:sz w:val="19"/>
        </w:rPr>
        <w:t> </w:t>
      </w:r>
      <w:r>
        <w:rPr>
          <w:w w:val="120"/>
          <w:sz w:val="19"/>
        </w:rPr>
        <w:t>continuación,</w:t>
      </w:r>
      <w:r>
        <w:rPr>
          <w:spacing w:val="-17"/>
          <w:w w:val="120"/>
          <w:sz w:val="19"/>
        </w:rPr>
        <w:t> </w:t>
      </w:r>
      <w:r>
        <w:rPr>
          <w:w w:val="120"/>
          <w:sz w:val="19"/>
        </w:rPr>
        <w:t>el</w:t>
      </w:r>
      <w:r>
        <w:rPr>
          <w:spacing w:val="-17"/>
          <w:w w:val="120"/>
          <w:sz w:val="19"/>
        </w:rPr>
        <w:t> </w:t>
      </w:r>
      <w:r>
        <w:rPr>
          <w:w w:val="120"/>
          <w:sz w:val="19"/>
        </w:rPr>
        <w:t>Manual:</w:t>
      </w:r>
    </w:p>
    <w:p>
      <w:pPr>
        <w:pStyle w:val="ListParagraph"/>
        <w:numPr>
          <w:ilvl w:val="0"/>
          <w:numId w:val="15"/>
        </w:numPr>
        <w:tabs>
          <w:tab w:pos="1175" w:val="left" w:leader="none"/>
        </w:tabs>
        <w:spacing w:line="240" w:lineRule="auto" w:before="75" w:after="0"/>
        <w:ind w:left="1172" w:right="0" w:hanging="149"/>
        <w:jc w:val="both"/>
        <w:rPr>
          <w:sz w:val="19"/>
        </w:rPr>
      </w:pPr>
      <w:r>
        <w:rPr>
          <w:spacing w:val="-3"/>
          <w:w w:val="115"/>
          <w:sz w:val="19"/>
        </w:rPr>
        <w:t>Trata </w:t>
      </w:r>
      <w:r>
        <w:rPr>
          <w:w w:val="115"/>
          <w:sz w:val="19"/>
        </w:rPr>
        <w:t>solamente de la innovación en el sector </w:t>
      </w:r>
      <w:r>
        <w:rPr>
          <w:spacing w:val="31"/>
          <w:w w:val="115"/>
          <w:sz w:val="19"/>
        </w:rPr>
        <w:t> </w:t>
      </w:r>
      <w:r>
        <w:rPr>
          <w:w w:val="115"/>
          <w:sz w:val="19"/>
        </w:rPr>
        <w:t>empresarial.</w:t>
      </w:r>
    </w:p>
    <w:p>
      <w:pPr>
        <w:pStyle w:val="ListParagraph"/>
        <w:numPr>
          <w:ilvl w:val="0"/>
          <w:numId w:val="15"/>
        </w:numPr>
        <w:tabs>
          <w:tab w:pos="1175" w:val="left" w:leader="none"/>
        </w:tabs>
        <w:spacing w:line="240" w:lineRule="auto" w:before="75" w:after="0"/>
        <w:ind w:left="1174" w:right="0" w:hanging="151"/>
        <w:jc w:val="both"/>
        <w:rPr>
          <w:sz w:val="19"/>
        </w:rPr>
      </w:pPr>
      <w:r>
        <w:rPr>
          <w:w w:val="115"/>
          <w:sz w:val="19"/>
        </w:rPr>
        <w:t>Se ocupa de la innovación a nivel de la</w:t>
      </w:r>
      <w:r>
        <w:rPr>
          <w:spacing w:val="50"/>
          <w:w w:val="115"/>
          <w:sz w:val="19"/>
        </w:rPr>
        <w:t> </w:t>
      </w:r>
      <w:r>
        <w:rPr>
          <w:w w:val="115"/>
          <w:sz w:val="19"/>
        </w:rPr>
        <w:t>empresa.</w:t>
      </w:r>
    </w:p>
    <w:p>
      <w:pPr>
        <w:pStyle w:val="ListParagraph"/>
        <w:numPr>
          <w:ilvl w:val="0"/>
          <w:numId w:val="15"/>
        </w:numPr>
        <w:tabs>
          <w:tab w:pos="1175" w:val="left" w:leader="none"/>
        </w:tabs>
        <w:spacing w:line="276" w:lineRule="auto" w:before="75" w:after="0"/>
        <w:ind w:left="1172" w:right="1050" w:hanging="149"/>
        <w:jc w:val="left"/>
        <w:rPr>
          <w:rFonts w:ascii="Times New Roman" w:hAnsi="Times New Roman"/>
          <w:i/>
          <w:sz w:val="19"/>
        </w:rPr>
      </w:pPr>
      <w:r>
        <w:rPr>
          <w:spacing w:val="-3"/>
          <w:w w:val="115"/>
          <w:sz w:val="19"/>
        </w:rPr>
        <w:t>Trata </w:t>
      </w:r>
      <w:r>
        <w:rPr>
          <w:w w:val="115"/>
          <w:sz w:val="19"/>
        </w:rPr>
        <w:t>de cuatro tipos de innovaciones: </w:t>
      </w:r>
      <w:r>
        <w:rPr>
          <w:rFonts w:ascii="Times New Roman" w:hAnsi="Times New Roman"/>
          <w:i/>
          <w:w w:val="115"/>
          <w:sz w:val="19"/>
        </w:rPr>
        <w:t>de producto, de proceso, de</w:t>
      </w:r>
      <w:r>
        <w:rPr>
          <w:rFonts w:ascii="Times New Roman" w:hAnsi="Times New Roman"/>
          <w:i/>
          <w:spacing w:val="-25"/>
          <w:w w:val="115"/>
          <w:sz w:val="19"/>
        </w:rPr>
        <w:t> </w:t>
      </w:r>
      <w:r>
        <w:rPr>
          <w:rFonts w:ascii="Times New Roman" w:hAnsi="Times New Roman"/>
          <w:i/>
          <w:w w:val="115"/>
          <w:sz w:val="19"/>
        </w:rPr>
        <w:t>organi- </w:t>
      </w:r>
      <w:r>
        <w:rPr>
          <w:rFonts w:ascii="Times New Roman" w:hAnsi="Times New Roman"/>
          <w:i/>
          <w:w w:val="115"/>
          <w:sz w:val="19"/>
        </w:rPr>
        <w:t>zación</w:t>
      </w:r>
      <w:r>
        <w:rPr>
          <w:rFonts w:ascii="Times New Roman" w:hAnsi="Times New Roman"/>
          <w:i/>
          <w:spacing w:val="-29"/>
          <w:w w:val="115"/>
          <w:sz w:val="19"/>
        </w:rPr>
        <w:t> </w:t>
      </w:r>
      <w:r>
        <w:rPr>
          <w:rFonts w:ascii="Times New Roman" w:hAnsi="Times New Roman"/>
          <w:i/>
          <w:w w:val="115"/>
          <w:sz w:val="19"/>
        </w:rPr>
        <w:t>y</w:t>
      </w:r>
      <w:r>
        <w:rPr>
          <w:rFonts w:ascii="Times New Roman" w:hAnsi="Times New Roman"/>
          <w:i/>
          <w:spacing w:val="-29"/>
          <w:w w:val="115"/>
          <w:sz w:val="19"/>
        </w:rPr>
        <w:t> </w:t>
      </w:r>
      <w:r>
        <w:rPr>
          <w:rFonts w:ascii="Times New Roman" w:hAnsi="Times New Roman"/>
          <w:i/>
          <w:w w:val="115"/>
          <w:sz w:val="19"/>
        </w:rPr>
        <w:t>de</w:t>
      </w:r>
      <w:r>
        <w:rPr>
          <w:rFonts w:ascii="Times New Roman" w:hAnsi="Times New Roman"/>
          <w:i/>
          <w:spacing w:val="-29"/>
          <w:w w:val="115"/>
          <w:sz w:val="19"/>
        </w:rPr>
        <w:t> </w:t>
      </w:r>
      <w:r>
        <w:rPr>
          <w:rFonts w:ascii="Times New Roman" w:hAnsi="Times New Roman"/>
          <w:i/>
          <w:w w:val="115"/>
          <w:sz w:val="19"/>
        </w:rPr>
        <w:t>mercadotecnia.</w:t>
      </w:r>
    </w:p>
    <w:p>
      <w:pPr>
        <w:pStyle w:val="ListParagraph"/>
        <w:numPr>
          <w:ilvl w:val="0"/>
          <w:numId w:val="15"/>
        </w:numPr>
        <w:tabs>
          <w:tab w:pos="1175" w:val="left" w:leader="none"/>
        </w:tabs>
        <w:spacing w:line="240" w:lineRule="auto" w:before="40" w:after="0"/>
        <w:ind w:left="1174" w:right="0" w:hanging="151"/>
        <w:jc w:val="both"/>
        <w:rPr>
          <w:sz w:val="19"/>
        </w:rPr>
      </w:pPr>
      <w:r>
        <w:rPr>
          <w:spacing w:val="-3"/>
          <w:w w:val="115"/>
          <w:sz w:val="19"/>
        </w:rPr>
        <w:t>Trata</w:t>
      </w:r>
      <w:r>
        <w:rPr>
          <w:spacing w:val="-19"/>
          <w:w w:val="115"/>
          <w:sz w:val="19"/>
        </w:rPr>
        <w:t> </w:t>
      </w:r>
      <w:r>
        <w:rPr>
          <w:w w:val="115"/>
          <w:sz w:val="19"/>
        </w:rPr>
        <w:t>de</w:t>
      </w:r>
      <w:r>
        <w:rPr>
          <w:spacing w:val="-19"/>
          <w:w w:val="115"/>
          <w:sz w:val="19"/>
        </w:rPr>
        <w:t> </w:t>
      </w:r>
      <w:r>
        <w:rPr>
          <w:w w:val="115"/>
          <w:sz w:val="19"/>
        </w:rPr>
        <w:t>la</w:t>
      </w:r>
      <w:r>
        <w:rPr>
          <w:spacing w:val="-19"/>
          <w:w w:val="115"/>
          <w:sz w:val="19"/>
        </w:rPr>
        <w:t> </w:t>
      </w:r>
      <w:r>
        <w:rPr>
          <w:w w:val="115"/>
          <w:sz w:val="19"/>
        </w:rPr>
        <w:t>difusión</w:t>
      </w:r>
      <w:r>
        <w:rPr>
          <w:spacing w:val="-19"/>
          <w:w w:val="115"/>
          <w:sz w:val="19"/>
        </w:rPr>
        <w:t> </w:t>
      </w:r>
      <w:r>
        <w:rPr>
          <w:w w:val="115"/>
          <w:sz w:val="19"/>
        </w:rPr>
        <w:t>hasta</w:t>
      </w:r>
      <w:r>
        <w:rPr>
          <w:spacing w:val="-19"/>
          <w:w w:val="115"/>
          <w:sz w:val="19"/>
        </w:rPr>
        <w:t> </w:t>
      </w:r>
      <w:r>
        <w:rPr>
          <w:w w:val="115"/>
          <w:sz w:val="19"/>
        </w:rPr>
        <w:t>el</w:t>
      </w:r>
      <w:r>
        <w:rPr>
          <w:spacing w:val="-19"/>
          <w:w w:val="115"/>
          <w:sz w:val="19"/>
        </w:rPr>
        <w:t> </w:t>
      </w:r>
      <w:r>
        <w:rPr>
          <w:w w:val="115"/>
          <w:sz w:val="19"/>
        </w:rPr>
        <w:t>nivel</w:t>
      </w:r>
      <w:r>
        <w:rPr>
          <w:spacing w:val="-19"/>
          <w:w w:val="115"/>
          <w:sz w:val="19"/>
        </w:rPr>
        <w:t> </w:t>
      </w:r>
      <w:r>
        <w:rPr>
          <w:w w:val="115"/>
          <w:sz w:val="19"/>
        </w:rPr>
        <w:t>de</w:t>
      </w:r>
      <w:r>
        <w:rPr>
          <w:spacing w:val="-19"/>
          <w:w w:val="115"/>
          <w:sz w:val="19"/>
        </w:rPr>
        <w:t> </w:t>
      </w:r>
      <w:r>
        <w:rPr>
          <w:w w:val="115"/>
          <w:sz w:val="19"/>
        </w:rPr>
        <w:t>“nuevo</w:t>
      </w:r>
      <w:r>
        <w:rPr>
          <w:spacing w:val="-19"/>
          <w:w w:val="115"/>
          <w:sz w:val="19"/>
        </w:rPr>
        <w:t> </w:t>
      </w:r>
      <w:r>
        <w:rPr>
          <w:w w:val="115"/>
          <w:sz w:val="19"/>
        </w:rPr>
        <w:t>para</w:t>
      </w:r>
      <w:r>
        <w:rPr>
          <w:spacing w:val="-19"/>
          <w:w w:val="115"/>
          <w:sz w:val="19"/>
        </w:rPr>
        <w:t> </w:t>
      </w:r>
      <w:r>
        <w:rPr>
          <w:w w:val="115"/>
          <w:sz w:val="19"/>
        </w:rPr>
        <w:t>la</w:t>
      </w:r>
      <w:r>
        <w:rPr>
          <w:spacing w:val="-19"/>
          <w:w w:val="115"/>
          <w:sz w:val="19"/>
        </w:rPr>
        <w:t> </w:t>
      </w:r>
      <w:r>
        <w:rPr>
          <w:w w:val="115"/>
          <w:sz w:val="19"/>
        </w:rPr>
        <w:t>empresa”.</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3"/>
      </w:pPr>
    </w:p>
    <w:p>
      <w:pPr>
        <w:pStyle w:val="Heading6"/>
        <w:numPr>
          <w:ilvl w:val="1"/>
          <w:numId w:val="16"/>
        </w:numPr>
        <w:tabs>
          <w:tab w:pos="1421" w:val="left" w:leader="none"/>
        </w:tabs>
        <w:spacing w:line="240" w:lineRule="auto" w:before="0" w:after="0"/>
        <w:ind w:left="1420" w:right="0" w:hanging="397"/>
        <w:jc w:val="both"/>
        <w:rPr>
          <w:i/>
        </w:rPr>
      </w:pPr>
      <w:bookmarkStart w:name="_TOC_250091" w:id="6"/>
      <w:r>
        <w:rPr>
          <w:i/>
        </w:rPr>
        <w:t>Alcance</w:t>
      </w:r>
      <w:r>
        <w:rPr>
          <w:i/>
          <w:spacing w:val="25"/>
        </w:rPr>
        <w:t> </w:t>
      </w:r>
      <w:bookmarkEnd w:id="6"/>
      <w:r>
        <w:rPr>
          <w:i/>
        </w:rPr>
        <w:t>sectorial</w:t>
      </w:r>
    </w:p>
    <w:p>
      <w:pPr>
        <w:pStyle w:val="ListParagraph"/>
        <w:numPr>
          <w:ilvl w:val="0"/>
          <w:numId w:val="14"/>
        </w:numPr>
        <w:tabs>
          <w:tab w:pos="1647" w:val="left" w:leader="none"/>
        </w:tabs>
        <w:spacing w:line="247" w:lineRule="auto" w:before="71" w:after="0"/>
        <w:ind w:left="1023" w:right="1051" w:firstLine="0"/>
        <w:jc w:val="both"/>
        <w:rPr>
          <w:sz w:val="19"/>
        </w:rPr>
      </w:pPr>
      <w:r>
        <w:rPr>
          <w:w w:val="120"/>
          <w:sz w:val="19"/>
        </w:rPr>
        <w:t>La innovación puede estar presente en cualquier sector de la</w:t>
      </w:r>
      <w:r>
        <w:rPr>
          <w:spacing w:val="-11"/>
          <w:w w:val="120"/>
          <w:sz w:val="19"/>
        </w:rPr>
        <w:t> </w:t>
      </w:r>
      <w:r>
        <w:rPr>
          <w:w w:val="120"/>
          <w:sz w:val="19"/>
        </w:rPr>
        <w:t>econo- mía,</w:t>
      </w:r>
      <w:r>
        <w:rPr>
          <w:spacing w:val="-25"/>
          <w:w w:val="120"/>
          <w:sz w:val="19"/>
        </w:rPr>
        <w:t> </w:t>
      </w:r>
      <w:r>
        <w:rPr>
          <w:w w:val="120"/>
          <w:sz w:val="19"/>
        </w:rPr>
        <w:t>incluyendo</w:t>
      </w:r>
      <w:r>
        <w:rPr>
          <w:spacing w:val="-25"/>
          <w:w w:val="120"/>
          <w:sz w:val="19"/>
        </w:rPr>
        <w:t> </w:t>
      </w:r>
      <w:r>
        <w:rPr>
          <w:w w:val="120"/>
          <w:sz w:val="19"/>
        </w:rPr>
        <w:t>los</w:t>
      </w:r>
      <w:r>
        <w:rPr>
          <w:spacing w:val="-25"/>
          <w:w w:val="120"/>
          <w:sz w:val="19"/>
        </w:rPr>
        <w:t> </w:t>
      </w:r>
      <w:r>
        <w:rPr>
          <w:w w:val="120"/>
          <w:sz w:val="19"/>
        </w:rPr>
        <w:t>servicios</w:t>
      </w:r>
      <w:r>
        <w:rPr>
          <w:spacing w:val="-25"/>
          <w:w w:val="120"/>
          <w:sz w:val="19"/>
        </w:rPr>
        <w:t> </w:t>
      </w:r>
      <w:r>
        <w:rPr>
          <w:w w:val="120"/>
          <w:sz w:val="19"/>
        </w:rPr>
        <w:t>públicos</w:t>
      </w:r>
      <w:r>
        <w:rPr>
          <w:spacing w:val="-25"/>
          <w:w w:val="120"/>
          <w:sz w:val="19"/>
        </w:rPr>
        <w:t> </w:t>
      </w:r>
      <w:r>
        <w:rPr>
          <w:w w:val="120"/>
          <w:sz w:val="19"/>
        </w:rPr>
        <w:t>tales</w:t>
      </w:r>
      <w:r>
        <w:rPr>
          <w:spacing w:val="-25"/>
          <w:w w:val="120"/>
          <w:sz w:val="19"/>
        </w:rPr>
        <w:t> </w:t>
      </w:r>
      <w:r>
        <w:rPr>
          <w:w w:val="120"/>
          <w:sz w:val="19"/>
        </w:rPr>
        <w:t>como</w:t>
      </w:r>
      <w:r>
        <w:rPr>
          <w:spacing w:val="-25"/>
          <w:w w:val="120"/>
          <w:sz w:val="19"/>
        </w:rPr>
        <w:t> </w:t>
      </w:r>
      <w:r>
        <w:rPr>
          <w:w w:val="120"/>
          <w:sz w:val="19"/>
        </w:rPr>
        <w:t>la</w:t>
      </w:r>
      <w:r>
        <w:rPr>
          <w:spacing w:val="-25"/>
          <w:w w:val="120"/>
          <w:sz w:val="19"/>
        </w:rPr>
        <w:t> </w:t>
      </w:r>
      <w:r>
        <w:rPr>
          <w:w w:val="120"/>
          <w:sz w:val="19"/>
        </w:rPr>
        <w:t>salud</w:t>
      </w:r>
      <w:r>
        <w:rPr>
          <w:spacing w:val="-25"/>
          <w:w w:val="120"/>
          <w:sz w:val="19"/>
        </w:rPr>
        <w:t> </w:t>
      </w:r>
      <w:r>
        <w:rPr>
          <w:w w:val="120"/>
          <w:sz w:val="19"/>
        </w:rPr>
        <w:t>o</w:t>
      </w:r>
      <w:r>
        <w:rPr>
          <w:spacing w:val="-25"/>
          <w:w w:val="120"/>
          <w:sz w:val="19"/>
        </w:rPr>
        <w:t> </w:t>
      </w:r>
      <w:r>
        <w:rPr>
          <w:w w:val="120"/>
          <w:sz w:val="19"/>
        </w:rPr>
        <w:t>la</w:t>
      </w:r>
      <w:r>
        <w:rPr>
          <w:spacing w:val="-25"/>
          <w:w w:val="120"/>
          <w:sz w:val="19"/>
        </w:rPr>
        <w:t> </w:t>
      </w:r>
      <w:r>
        <w:rPr>
          <w:w w:val="120"/>
          <w:sz w:val="19"/>
        </w:rPr>
        <w:t>educación.</w:t>
      </w:r>
      <w:r>
        <w:rPr>
          <w:spacing w:val="-25"/>
          <w:w w:val="120"/>
          <w:sz w:val="19"/>
        </w:rPr>
        <w:t> </w:t>
      </w:r>
      <w:r>
        <w:rPr>
          <w:w w:val="120"/>
          <w:sz w:val="19"/>
        </w:rPr>
        <w:t>Las directrices</w:t>
      </w:r>
      <w:r>
        <w:rPr>
          <w:spacing w:val="-17"/>
          <w:w w:val="120"/>
          <w:sz w:val="19"/>
        </w:rPr>
        <w:t> </w:t>
      </w:r>
      <w:r>
        <w:rPr>
          <w:w w:val="120"/>
          <w:sz w:val="19"/>
        </w:rPr>
        <w:t>de</w:t>
      </w:r>
      <w:r>
        <w:rPr>
          <w:spacing w:val="-17"/>
          <w:w w:val="120"/>
          <w:sz w:val="19"/>
        </w:rPr>
        <w:t> </w:t>
      </w:r>
      <w:r>
        <w:rPr>
          <w:w w:val="120"/>
          <w:sz w:val="19"/>
        </w:rPr>
        <w:t>este</w:t>
      </w:r>
      <w:r>
        <w:rPr>
          <w:spacing w:val="-17"/>
          <w:w w:val="120"/>
          <w:sz w:val="19"/>
        </w:rPr>
        <w:t> </w:t>
      </w:r>
      <w:r>
        <w:rPr>
          <w:w w:val="120"/>
          <w:sz w:val="19"/>
        </w:rPr>
        <w:t>Manual,</w:t>
      </w:r>
      <w:r>
        <w:rPr>
          <w:spacing w:val="-17"/>
          <w:w w:val="120"/>
          <w:sz w:val="19"/>
        </w:rPr>
        <w:t> </w:t>
      </w:r>
      <w:r>
        <w:rPr>
          <w:w w:val="120"/>
          <w:sz w:val="19"/>
        </w:rPr>
        <w:t>sin</w:t>
      </w:r>
      <w:r>
        <w:rPr>
          <w:spacing w:val="-17"/>
          <w:w w:val="120"/>
          <w:sz w:val="19"/>
        </w:rPr>
        <w:t> </w:t>
      </w:r>
      <w:r>
        <w:rPr>
          <w:w w:val="120"/>
          <w:sz w:val="19"/>
        </w:rPr>
        <w:t>embargo,</w:t>
      </w:r>
      <w:r>
        <w:rPr>
          <w:spacing w:val="-17"/>
          <w:w w:val="120"/>
          <w:sz w:val="19"/>
        </w:rPr>
        <w:t> </w:t>
      </w:r>
      <w:r>
        <w:rPr>
          <w:w w:val="120"/>
          <w:sz w:val="19"/>
        </w:rPr>
        <w:t>se</w:t>
      </w:r>
      <w:r>
        <w:rPr>
          <w:spacing w:val="-17"/>
          <w:w w:val="120"/>
          <w:sz w:val="19"/>
        </w:rPr>
        <w:t> </w:t>
      </w:r>
      <w:r>
        <w:rPr>
          <w:w w:val="120"/>
          <w:sz w:val="19"/>
        </w:rPr>
        <w:t>han</w:t>
      </w:r>
      <w:r>
        <w:rPr>
          <w:spacing w:val="-17"/>
          <w:w w:val="120"/>
          <w:sz w:val="19"/>
        </w:rPr>
        <w:t> </w:t>
      </w:r>
      <w:r>
        <w:rPr>
          <w:w w:val="120"/>
          <w:sz w:val="19"/>
        </w:rPr>
        <w:t>diseñado</w:t>
      </w:r>
      <w:r>
        <w:rPr>
          <w:spacing w:val="-17"/>
          <w:w w:val="120"/>
          <w:sz w:val="19"/>
        </w:rPr>
        <w:t> </w:t>
      </w:r>
      <w:r>
        <w:rPr>
          <w:w w:val="120"/>
          <w:sz w:val="19"/>
        </w:rPr>
        <w:t>esencialmente</w:t>
      </w:r>
      <w:r>
        <w:rPr>
          <w:spacing w:val="-17"/>
          <w:w w:val="120"/>
          <w:sz w:val="19"/>
        </w:rPr>
        <w:t> </w:t>
      </w:r>
      <w:r>
        <w:rPr>
          <w:w w:val="120"/>
          <w:sz w:val="19"/>
        </w:rPr>
        <w:t>para tratar solamente las innovaciones en el sector empresarial. Esto</w:t>
      </w:r>
      <w:r>
        <w:rPr>
          <w:spacing w:val="28"/>
          <w:w w:val="120"/>
          <w:sz w:val="19"/>
        </w:rPr>
        <w:t> </w:t>
      </w:r>
      <w:r>
        <w:rPr>
          <w:w w:val="120"/>
          <w:sz w:val="19"/>
        </w:rPr>
        <w:t>incluye</w:t>
      </w:r>
      <w:r>
        <w:rPr>
          <w:spacing w:val="9"/>
          <w:w w:val="120"/>
          <w:sz w:val="19"/>
        </w:rPr>
        <w:t> </w:t>
      </w:r>
      <w:r>
        <w:rPr>
          <w:w w:val="120"/>
          <w:sz w:val="19"/>
        </w:rPr>
        <w:t>la</w:t>
      </w:r>
      <w:r>
        <w:rPr>
          <w:w w:val="109"/>
          <w:sz w:val="19"/>
        </w:rPr>
        <w:t> </w:t>
      </w:r>
      <w:r>
        <w:rPr>
          <w:w w:val="120"/>
          <w:sz w:val="19"/>
        </w:rPr>
        <w:t>industria</w:t>
      </w:r>
      <w:r>
        <w:rPr>
          <w:spacing w:val="-22"/>
          <w:w w:val="120"/>
          <w:sz w:val="19"/>
        </w:rPr>
        <w:t> </w:t>
      </w:r>
      <w:r>
        <w:rPr>
          <w:w w:val="120"/>
          <w:sz w:val="19"/>
        </w:rPr>
        <w:t>manufacturera,</w:t>
      </w:r>
      <w:r>
        <w:rPr>
          <w:spacing w:val="-22"/>
          <w:w w:val="120"/>
          <w:sz w:val="19"/>
        </w:rPr>
        <w:t> </w:t>
      </w:r>
      <w:r>
        <w:rPr>
          <w:w w:val="120"/>
          <w:sz w:val="19"/>
        </w:rPr>
        <w:t>el</w:t>
      </w:r>
      <w:r>
        <w:rPr>
          <w:spacing w:val="-22"/>
          <w:w w:val="120"/>
          <w:sz w:val="19"/>
        </w:rPr>
        <w:t> </w:t>
      </w:r>
      <w:r>
        <w:rPr>
          <w:w w:val="120"/>
          <w:sz w:val="19"/>
        </w:rPr>
        <w:t>sector</w:t>
      </w:r>
      <w:r>
        <w:rPr>
          <w:spacing w:val="-22"/>
          <w:w w:val="120"/>
          <w:sz w:val="19"/>
        </w:rPr>
        <w:t> </w:t>
      </w:r>
      <w:r>
        <w:rPr>
          <w:w w:val="120"/>
          <w:sz w:val="19"/>
        </w:rPr>
        <w:t>primario</w:t>
      </w:r>
      <w:r>
        <w:rPr>
          <w:spacing w:val="-22"/>
          <w:w w:val="120"/>
          <w:sz w:val="19"/>
        </w:rPr>
        <w:t> </w:t>
      </w:r>
      <w:r>
        <w:rPr>
          <w:w w:val="120"/>
          <w:sz w:val="19"/>
        </w:rPr>
        <w:t>y</w:t>
      </w:r>
      <w:r>
        <w:rPr>
          <w:spacing w:val="-22"/>
          <w:w w:val="120"/>
          <w:sz w:val="19"/>
        </w:rPr>
        <w:t> </w:t>
      </w:r>
      <w:r>
        <w:rPr>
          <w:w w:val="120"/>
          <w:sz w:val="19"/>
        </w:rPr>
        <w:t>los</w:t>
      </w:r>
      <w:r>
        <w:rPr>
          <w:spacing w:val="-22"/>
          <w:w w:val="120"/>
          <w:sz w:val="19"/>
        </w:rPr>
        <w:t> </w:t>
      </w:r>
      <w:r>
        <w:rPr>
          <w:w w:val="120"/>
          <w:sz w:val="19"/>
        </w:rPr>
        <w:t>servicios.</w:t>
      </w:r>
    </w:p>
    <w:p>
      <w:pPr>
        <w:pStyle w:val="ListParagraph"/>
        <w:numPr>
          <w:ilvl w:val="0"/>
          <w:numId w:val="14"/>
        </w:numPr>
        <w:tabs>
          <w:tab w:pos="1647" w:val="left" w:leader="none"/>
        </w:tabs>
        <w:spacing w:line="247" w:lineRule="auto" w:before="70" w:after="0"/>
        <w:ind w:left="1023" w:right="1051" w:firstLine="0"/>
        <w:jc w:val="both"/>
        <w:rPr>
          <w:sz w:val="19"/>
        </w:rPr>
      </w:pPr>
      <w:r>
        <w:rPr>
          <w:w w:val="115"/>
          <w:sz w:val="19"/>
        </w:rPr>
        <w:t>La innovación es también importante para el sector público. Sin embargo, se sabe menos sobre los procesos de innovación en los sectores no orientados al mercado. Hay mucho trabajo por hacer en el examen de la inno- vación y en el desarrollo de un marco para la recogida de datos de la innova- ción en el sector público</w:t>
      </w:r>
      <w:r>
        <w:rPr>
          <w:rFonts w:ascii="Arial" w:hAnsi="Arial"/>
          <w:w w:val="115"/>
          <w:position w:val="8"/>
          <w:sz w:val="14"/>
        </w:rPr>
        <w:t>2</w:t>
      </w:r>
      <w:r>
        <w:rPr>
          <w:w w:val="115"/>
          <w:sz w:val="19"/>
        </w:rPr>
        <w:t>. Este trabajo podría ser objeto de otro</w:t>
      </w:r>
      <w:r>
        <w:rPr>
          <w:spacing w:val="53"/>
          <w:w w:val="115"/>
          <w:sz w:val="19"/>
        </w:rPr>
        <w:t> </w:t>
      </w:r>
      <w:r>
        <w:rPr>
          <w:w w:val="115"/>
          <w:sz w:val="19"/>
        </w:rPr>
        <w:t>manual.</w:t>
      </w:r>
    </w:p>
    <w:p>
      <w:pPr>
        <w:pStyle w:val="BodyText"/>
        <w:spacing w:before="1"/>
      </w:pPr>
    </w:p>
    <w:p>
      <w:pPr>
        <w:pStyle w:val="Heading6"/>
        <w:numPr>
          <w:ilvl w:val="1"/>
          <w:numId w:val="16"/>
        </w:numPr>
        <w:tabs>
          <w:tab w:pos="1421" w:val="left" w:leader="none"/>
        </w:tabs>
        <w:spacing w:line="240" w:lineRule="auto" w:before="1" w:after="0"/>
        <w:ind w:left="1420" w:right="0" w:hanging="397"/>
        <w:jc w:val="both"/>
        <w:rPr>
          <w:i/>
        </w:rPr>
      </w:pPr>
      <w:bookmarkStart w:name="_TOC_250090" w:id="7"/>
      <w:r>
        <w:rPr>
          <w:i/>
          <w:w w:val="105"/>
        </w:rPr>
        <w:t>Innovación en la</w:t>
      </w:r>
      <w:r>
        <w:rPr>
          <w:i/>
          <w:spacing w:val="-34"/>
          <w:w w:val="105"/>
        </w:rPr>
        <w:t> </w:t>
      </w:r>
      <w:bookmarkEnd w:id="7"/>
      <w:r>
        <w:rPr>
          <w:i/>
          <w:w w:val="105"/>
        </w:rPr>
        <w:t>empresa</w:t>
      </w:r>
    </w:p>
    <w:p>
      <w:pPr>
        <w:pStyle w:val="ListParagraph"/>
        <w:numPr>
          <w:ilvl w:val="0"/>
          <w:numId w:val="14"/>
        </w:numPr>
        <w:tabs>
          <w:tab w:pos="1647" w:val="left" w:leader="none"/>
        </w:tabs>
        <w:spacing w:line="247" w:lineRule="auto" w:before="71" w:after="0"/>
        <w:ind w:left="1023" w:right="1052" w:firstLine="0"/>
        <w:jc w:val="both"/>
        <w:rPr>
          <w:sz w:val="19"/>
        </w:rPr>
      </w:pPr>
      <w:r>
        <w:rPr>
          <w:w w:val="115"/>
          <w:sz w:val="19"/>
        </w:rPr>
        <w:t>Este Manual trata de la recogida de datos sobre la innovación en la empresa. No cubre los cambios importantes al nivel de un sector de activi- dad o en una economía, tales como la emergencia de un nuevo mercado, el desarrollo de un nuevo origen de materias primas, de productos semimanu- facturados, o la reorganización de una industria. Sin embargo, en algunos casos agregando los datos de las empresas individuales será posible esta- blecer estimaciones sobre grandes cambios en una industria o una econo-  mía, como por ejemplo la aparición de un nuevo mercado o la reorganización de  una</w:t>
      </w:r>
      <w:r>
        <w:rPr>
          <w:spacing w:val="19"/>
          <w:w w:val="115"/>
          <w:sz w:val="19"/>
        </w:rPr>
        <w:t> </w:t>
      </w:r>
      <w:r>
        <w:rPr>
          <w:w w:val="115"/>
          <w:sz w:val="19"/>
        </w:rPr>
        <w:t>industria.</w:t>
      </w:r>
    </w:p>
    <w:p>
      <w:pPr>
        <w:pStyle w:val="ListParagraph"/>
        <w:numPr>
          <w:ilvl w:val="0"/>
          <w:numId w:val="14"/>
        </w:numPr>
        <w:tabs>
          <w:tab w:pos="1647" w:val="left" w:leader="none"/>
        </w:tabs>
        <w:spacing w:line="247" w:lineRule="auto" w:before="70" w:after="0"/>
        <w:ind w:left="1023" w:right="1050" w:firstLine="0"/>
        <w:jc w:val="both"/>
        <w:rPr>
          <w:sz w:val="19"/>
        </w:rPr>
      </w:pPr>
      <w:r>
        <w:rPr>
          <w:w w:val="110"/>
          <w:sz w:val="19"/>
        </w:rPr>
        <w:t>En los tres primeros capítulos de este Manual se utiliza el término genérico “empresa”. A este término se le da una definición estadística espe- cífica en el capítulo 4, que trata de las clasificaciones. Según sea la definición concreta que se utilice en un estudio o en una encuesta, los resultados pue-      den verse afectados, como en el caso de los grupos multinacionales en los que</w:t>
      </w:r>
      <w:r>
        <w:rPr>
          <w:spacing w:val="54"/>
          <w:w w:val="110"/>
          <w:sz w:val="19"/>
        </w:rPr>
        <w:t> </w:t>
      </w:r>
      <w:r>
        <w:rPr>
          <w:w w:val="110"/>
          <w:sz w:val="19"/>
        </w:rPr>
        <w:t>las empresas subsidiarias pueden organizarse de maneras diversas, o en el de  </w:t>
      </w:r>
      <w:r>
        <w:rPr>
          <w:spacing w:val="54"/>
          <w:w w:val="110"/>
          <w:sz w:val="19"/>
        </w:rPr>
        <w:t> </w:t>
      </w:r>
      <w:r>
        <w:rPr>
          <w:w w:val="110"/>
          <w:sz w:val="19"/>
        </w:rPr>
        <w:t>un grupo multinacional que puede introducir una innovación país a país, mer- cado</w:t>
      </w:r>
      <w:r>
        <w:rPr>
          <w:spacing w:val="35"/>
          <w:w w:val="110"/>
          <w:sz w:val="19"/>
        </w:rPr>
        <w:t> </w:t>
      </w:r>
      <w:r>
        <w:rPr>
          <w:w w:val="110"/>
          <w:sz w:val="19"/>
        </w:rPr>
        <w:t>a</w:t>
      </w:r>
      <w:r>
        <w:rPr>
          <w:spacing w:val="35"/>
          <w:w w:val="110"/>
          <w:sz w:val="19"/>
        </w:rPr>
        <w:t> </w:t>
      </w:r>
      <w:r>
        <w:rPr>
          <w:w w:val="110"/>
          <w:sz w:val="19"/>
        </w:rPr>
        <w:t>mercado,</w:t>
      </w:r>
      <w:r>
        <w:rPr>
          <w:spacing w:val="35"/>
          <w:w w:val="110"/>
          <w:sz w:val="19"/>
        </w:rPr>
        <w:t> </w:t>
      </w:r>
      <w:r>
        <w:rPr>
          <w:w w:val="110"/>
          <w:sz w:val="19"/>
        </w:rPr>
        <w:t>o</w:t>
      </w:r>
      <w:r>
        <w:rPr>
          <w:spacing w:val="35"/>
          <w:w w:val="110"/>
          <w:sz w:val="19"/>
        </w:rPr>
        <w:t> </w:t>
      </w:r>
      <w:r>
        <w:rPr>
          <w:w w:val="110"/>
          <w:sz w:val="19"/>
        </w:rPr>
        <w:t>simultáneamente</w:t>
      </w:r>
      <w:r>
        <w:rPr>
          <w:spacing w:val="35"/>
          <w:w w:val="110"/>
          <w:sz w:val="19"/>
        </w:rPr>
        <w:t> </w:t>
      </w:r>
      <w:r>
        <w:rPr>
          <w:w w:val="110"/>
          <w:sz w:val="19"/>
        </w:rPr>
        <w:t>en</w:t>
      </w:r>
      <w:r>
        <w:rPr>
          <w:spacing w:val="35"/>
          <w:w w:val="110"/>
          <w:sz w:val="19"/>
        </w:rPr>
        <w:t> </w:t>
      </w:r>
      <w:r>
        <w:rPr>
          <w:w w:val="110"/>
          <w:sz w:val="19"/>
        </w:rPr>
        <w:t>todo</w:t>
      </w:r>
      <w:r>
        <w:rPr>
          <w:spacing w:val="35"/>
          <w:w w:val="110"/>
          <w:sz w:val="19"/>
        </w:rPr>
        <w:t> </w:t>
      </w:r>
      <w:r>
        <w:rPr>
          <w:w w:val="110"/>
          <w:sz w:val="19"/>
        </w:rPr>
        <w:t>el</w:t>
      </w:r>
      <w:r>
        <w:rPr>
          <w:spacing w:val="35"/>
          <w:w w:val="110"/>
          <w:sz w:val="19"/>
        </w:rPr>
        <w:t> </w:t>
      </w:r>
      <w:r>
        <w:rPr>
          <w:w w:val="110"/>
          <w:sz w:val="19"/>
        </w:rPr>
        <w:t>grupo.</w:t>
      </w:r>
    </w:p>
    <w:p>
      <w:pPr>
        <w:pStyle w:val="BodyText"/>
        <w:spacing w:before="3"/>
      </w:pPr>
    </w:p>
    <w:p>
      <w:pPr>
        <w:pStyle w:val="Heading6"/>
        <w:numPr>
          <w:ilvl w:val="1"/>
          <w:numId w:val="16"/>
        </w:numPr>
        <w:tabs>
          <w:tab w:pos="1421" w:val="left" w:leader="none"/>
        </w:tabs>
        <w:spacing w:line="240" w:lineRule="auto" w:before="0" w:after="0"/>
        <w:ind w:left="1420" w:right="0" w:hanging="397"/>
        <w:jc w:val="both"/>
        <w:rPr>
          <w:i/>
        </w:rPr>
      </w:pPr>
      <w:bookmarkStart w:name="_TOC_250089" w:id="8"/>
      <w:r>
        <w:rPr>
          <w:i/>
        </w:rPr>
        <w:t>Tipos de</w:t>
      </w:r>
      <w:r>
        <w:rPr>
          <w:i/>
          <w:spacing w:val="29"/>
        </w:rPr>
        <w:t> </w:t>
      </w:r>
      <w:bookmarkEnd w:id="8"/>
      <w:r>
        <w:rPr>
          <w:i/>
        </w:rPr>
        <w:t>innovaciones</w:t>
      </w:r>
    </w:p>
    <w:p>
      <w:pPr>
        <w:pStyle w:val="ListParagraph"/>
        <w:numPr>
          <w:ilvl w:val="0"/>
          <w:numId w:val="14"/>
        </w:numPr>
        <w:tabs>
          <w:tab w:pos="1647" w:val="left" w:leader="none"/>
        </w:tabs>
        <w:spacing w:line="247" w:lineRule="auto" w:before="71" w:after="0"/>
        <w:ind w:left="1023" w:right="1052" w:firstLine="0"/>
        <w:jc w:val="both"/>
        <w:rPr>
          <w:sz w:val="19"/>
        </w:rPr>
      </w:pPr>
      <w:r>
        <w:rPr>
          <w:w w:val="120"/>
          <w:sz w:val="19"/>
        </w:rPr>
        <w:t>Una</w:t>
      </w:r>
      <w:r>
        <w:rPr>
          <w:spacing w:val="-16"/>
          <w:w w:val="120"/>
          <w:sz w:val="19"/>
        </w:rPr>
        <w:t> </w:t>
      </w:r>
      <w:r>
        <w:rPr>
          <w:w w:val="120"/>
          <w:sz w:val="19"/>
        </w:rPr>
        <w:t>empresa</w:t>
      </w:r>
      <w:r>
        <w:rPr>
          <w:spacing w:val="-16"/>
          <w:w w:val="120"/>
          <w:sz w:val="19"/>
        </w:rPr>
        <w:t> </w:t>
      </w:r>
      <w:r>
        <w:rPr>
          <w:w w:val="120"/>
          <w:sz w:val="19"/>
        </w:rPr>
        <w:t>puede</w:t>
      </w:r>
      <w:r>
        <w:rPr>
          <w:spacing w:val="-16"/>
          <w:w w:val="120"/>
          <w:sz w:val="19"/>
        </w:rPr>
        <w:t> </w:t>
      </w:r>
      <w:r>
        <w:rPr>
          <w:w w:val="120"/>
          <w:sz w:val="19"/>
        </w:rPr>
        <w:t>hacer</w:t>
      </w:r>
      <w:r>
        <w:rPr>
          <w:spacing w:val="-16"/>
          <w:w w:val="120"/>
          <w:sz w:val="19"/>
        </w:rPr>
        <w:t> </w:t>
      </w:r>
      <w:r>
        <w:rPr>
          <w:w w:val="120"/>
          <w:sz w:val="19"/>
        </w:rPr>
        <w:t>numerosos</w:t>
      </w:r>
      <w:r>
        <w:rPr>
          <w:spacing w:val="-16"/>
          <w:w w:val="120"/>
          <w:sz w:val="19"/>
        </w:rPr>
        <w:t> </w:t>
      </w:r>
      <w:r>
        <w:rPr>
          <w:w w:val="120"/>
          <w:sz w:val="19"/>
        </w:rPr>
        <w:t>cambios</w:t>
      </w:r>
      <w:r>
        <w:rPr>
          <w:spacing w:val="-16"/>
          <w:w w:val="120"/>
          <w:sz w:val="19"/>
        </w:rPr>
        <w:t> </w:t>
      </w:r>
      <w:r>
        <w:rPr>
          <w:w w:val="120"/>
          <w:sz w:val="19"/>
        </w:rPr>
        <w:t>en</w:t>
      </w:r>
      <w:r>
        <w:rPr>
          <w:spacing w:val="-16"/>
          <w:w w:val="120"/>
          <w:sz w:val="19"/>
        </w:rPr>
        <w:t> </w:t>
      </w:r>
      <w:r>
        <w:rPr>
          <w:w w:val="120"/>
          <w:sz w:val="19"/>
        </w:rPr>
        <w:t>sus</w:t>
      </w:r>
      <w:r>
        <w:rPr>
          <w:spacing w:val="-16"/>
          <w:w w:val="120"/>
          <w:sz w:val="19"/>
        </w:rPr>
        <w:t> </w:t>
      </w:r>
      <w:r>
        <w:rPr>
          <w:w w:val="120"/>
          <w:sz w:val="19"/>
        </w:rPr>
        <w:t>métodos</w:t>
      </w:r>
      <w:r>
        <w:rPr>
          <w:spacing w:val="-16"/>
          <w:w w:val="120"/>
          <w:sz w:val="19"/>
        </w:rPr>
        <w:t> </w:t>
      </w:r>
      <w:r>
        <w:rPr>
          <w:w w:val="120"/>
          <w:sz w:val="19"/>
        </w:rPr>
        <w:t>de</w:t>
      </w:r>
      <w:r>
        <w:rPr>
          <w:spacing w:val="-16"/>
          <w:w w:val="120"/>
          <w:sz w:val="19"/>
        </w:rPr>
        <w:t> </w:t>
      </w:r>
      <w:r>
        <w:rPr>
          <w:w w:val="120"/>
          <w:sz w:val="19"/>
        </w:rPr>
        <w:t>tra- bajo,</w:t>
      </w:r>
      <w:r>
        <w:rPr>
          <w:spacing w:val="-28"/>
          <w:w w:val="120"/>
          <w:sz w:val="19"/>
        </w:rPr>
        <w:t> </w:t>
      </w:r>
      <w:r>
        <w:rPr>
          <w:w w:val="120"/>
          <w:sz w:val="19"/>
        </w:rPr>
        <w:t>en</w:t>
      </w:r>
      <w:r>
        <w:rPr>
          <w:spacing w:val="-28"/>
          <w:w w:val="120"/>
          <w:sz w:val="19"/>
        </w:rPr>
        <w:t> </w:t>
      </w:r>
      <w:r>
        <w:rPr>
          <w:w w:val="120"/>
          <w:sz w:val="19"/>
        </w:rPr>
        <w:t>el</w:t>
      </w:r>
      <w:r>
        <w:rPr>
          <w:spacing w:val="-28"/>
          <w:w w:val="120"/>
          <w:sz w:val="19"/>
        </w:rPr>
        <w:t> </w:t>
      </w:r>
      <w:r>
        <w:rPr>
          <w:w w:val="120"/>
          <w:sz w:val="19"/>
        </w:rPr>
        <w:t>uso</w:t>
      </w:r>
      <w:r>
        <w:rPr>
          <w:spacing w:val="-28"/>
          <w:w w:val="120"/>
          <w:sz w:val="19"/>
        </w:rPr>
        <w:t> </w:t>
      </w:r>
      <w:r>
        <w:rPr>
          <w:w w:val="120"/>
          <w:sz w:val="19"/>
        </w:rPr>
        <w:t>de</w:t>
      </w:r>
      <w:r>
        <w:rPr>
          <w:spacing w:val="-28"/>
          <w:w w:val="120"/>
          <w:sz w:val="19"/>
        </w:rPr>
        <w:t> </w:t>
      </w:r>
      <w:r>
        <w:rPr>
          <w:w w:val="120"/>
          <w:sz w:val="19"/>
        </w:rPr>
        <w:t>los</w:t>
      </w:r>
      <w:r>
        <w:rPr>
          <w:spacing w:val="-28"/>
          <w:w w:val="120"/>
          <w:sz w:val="19"/>
        </w:rPr>
        <w:t> </w:t>
      </w:r>
      <w:r>
        <w:rPr>
          <w:w w:val="120"/>
          <w:sz w:val="19"/>
        </w:rPr>
        <w:t>factores</w:t>
      </w:r>
      <w:r>
        <w:rPr>
          <w:spacing w:val="-28"/>
          <w:w w:val="120"/>
          <w:sz w:val="19"/>
        </w:rPr>
        <w:t> </w:t>
      </w:r>
      <w:r>
        <w:rPr>
          <w:w w:val="120"/>
          <w:sz w:val="19"/>
        </w:rPr>
        <w:t>de</w:t>
      </w:r>
      <w:r>
        <w:rPr>
          <w:spacing w:val="-28"/>
          <w:w w:val="120"/>
          <w:sz w:val="19"/>
        </w:rPr>
        <w:t> </w:t>
      </w:r>
      <w:r>
        <w:rPr>
          <w:w w:val="120"/>
          <w:sz w:val="19"/>
        </w:rPr>
        <w:t>la</w:t>
      </w:r>
      <w:r>
        <w:rPr>
          <w:spacing w:val="-28"/>
          <w:w w:val="120"/>
          <w:sz w:val="19"/>
        </w:rPr>
        <w:t> </w:t>
      </w:r>
      <w:r>
        <w:rPr>
          <w:w w:val="120"/>
          <w:sz w:val="19"/>
        </w:rPr>
        <w:t>producción</w:t>
      </w:r>
      <w:r>
        <w:rPr>
          <w:spacing w:val="-28"/>
          <w:w w:val="120"/>
          <w:sz w:val="19"/>
        </w:rPr>
        <w:t> </w:t>
      </w:r>
      <w:r>
        <w:rPr>
          <w:w w:val="120"/>
          <w:sz w:val="19"/>
        </w:rPr>
        <w:t>y</w:t>
      </w:r>
      <w:r>
        <w:rPr>
          <w:spacing w:val="-28"/>
          <w:w w:val="120"/>
          <w:sz w:val="19"/>
        </w:rPr>
        <w:t> </w:t>
      </w:r>
      <w:r>
        <w:rPr>
          <w:w w:val="120"/>
          <w:sz w:val="19"/>
        </w:rPr>
        <w:t>en</w:t>
      </w:r>
      <w:r>
        <w:rPr>
          <w:spacing w:val="-28"/>
          <w:w w:val="120"/>
          <w:sz w:val="19"/>
        </w:rPr>
        <w:t> </w:t>
      </w:r>
      <w:r>
        <w:rPr>
          <w:w w:val="120"/>
          <w:sz w:val="19"/>
        </w:rPr>
        <w:t>sus</w:t>
      </w:r>
      <w:r>
        <w:rPr>
          <w:spacing w:val="-28"/>
          <w:w w:val="120"/>
          <w:sz w:val="19"/>
        </w:rPr>
        <w:t> </w:t>
      </w:r>
      <w:r>
        <w:rPr>
          <w:w w:val="120"/>
          <w:sz w:val="19"/>
        </w:rPr>
        <w:t>tipos</w:t>
      </w:r>
      <w:r>
        <w:rPr>
          <w:spacing w:val="-28"/>
          <w:w w:val="120"/>
          <w:sz w:val="19"/>
        </w:rPr>
        <w:t> </w:t>
      </w:r>
      <w:r>
        <w:rPr>
          <w:w w:val="120"/>
          <w:sz w:val="19"/>
        </w:rPr>
        <w:t>de</w:t>
      </w:r>
      <w:r>
        <w:rPr>
          <w:spacing w:val="-28"/>
          <w:w w:val="120"/>
          <w:sz w:val="19"/>
        </w:rPr>
        <w:t> </w:t>
      </w:r>
      <w:r>
        <w:rPr>
          <w:w w:val="120"/>
          <w:sz w:val="19"/>
        </w:rPr>
        <w:t>productos</w:t>
      </w:r>
      <w:r>
        <w:rPr>
          <w:spacing w:val="-28"/>
          <w:w w:val="120"/>
          <w:sz w:val="19"/>
        </w:rPr>
        <w:t> </w:t>
      </w:r>
      <w:r>
        <w:rPr>
          <w:w w:val="120"/>
          <w:sz w:val="19"/>
        </w:rPr>
        <w:t>para mejorar</w:t>
      </w:r>
      <w:r>
        <w:rPr>
          <w:spacing w:val="-8"/>
          <w:w w:val="120"/>
          <w:sz w:val="19"/>
        </w:rPr>
        <w:t> </w:t>
      </w:r>
      <w:r>
        <w:rPr>
          <w:w w:val="120"/>
          <w:sz w:val="19"/>
        </w:rPr>
        <w:t>su</w:t>
      </w:r>
      <w:r>
        <w:rPr>
          <w:spacing w:val="-8"/>
          <w:w w:val="120"/>
          <w:sz w:val="19"/>
        </w:rPr>
        <w:t> </w:t>
      </w:r>
      <w:r>
        <w:rPr>
          <w:w w:val="120"/>
          <w:sz w:val="19"/>
        </w:rPr>
        <w:t>productividad</w:t>
      </w:r>
      <w:r>
        <w:rPr>
          <w:spacing w:val="-8"/>
          <w:w w:val="120"/>
          <w:sz w:val="19"/>
        </w:rPr>
        <w:t> </w:t>
      </w:r>
      <w:r>
        <w:rPr>
          <w:w w:val="120"/>
          <w:sz w:val="19"/>
        </w:rPr>
        <w:t>y/o</w:t>
      </w:r>
      <w:r>
        <w:rPr>
          <w:spacing w:val="-8"/>
          <w:w w:val="120"/>
          <w:sz w:val="19"/>
        </w:rPr>
        <w:t> </w:t>
      </w:r>
      <w:r>
        <w:rPr>
          <w:w w:val="120"/>
          <w:sz w:val="19"/>
        </w:rPr>
        <w:t>su</w:t>
      </w:r>
      <w:r>
        <w:rPr>
          <w:spacing w:val="-8"/>
          <w:w w:val="120"/>
          <w:sz w:val="19"/>
        </w:rPr>
        <w:t> </w:t>
      </w:r>
      <w:r>
        <w:rPr>
          <w:w w:val="120"/>
          <w:sz w:val="19"/>
        </w:rPr>
        <w:t>rendimiento</w:t>
      </w:r>
      <w:r>
        <w:rPr>
          <w:spacing w:val="-8"/>
          <w:w w:val="120"/>
          <w:sz w:val="19"/>
        </w:rPr>
        <w:t> </w:t>
      </w:r>
      <w:r>
        <w:rPr>
          <w:w w:val="120"/>
          <w:sz w:val="19"/>
        </w:rPr>
        <w:t>comercial.</w:t>
      </w:r>
      <w:r>
        <w:rPr>
          <w:spacing w:val="-8"/>
          <w:w w:val="120"/>
          <w:sz w:val="19"/>
        </w:rPr>
        <w:t> </w:t>
      </w:r>
      <w:r>
        <w:rPr>
          <w:w w:val="120"/>
          <w:sz w:val="19"/>
        </w:rPr>
        <w:t>Este</w:t>
      </w:r>
      <w:r>
        <w:rPr>
          <w:spacing w:val="-8"/>
          <w:w w:val="120"/>
          <w:sz w:val="19"/>
        </w:rPr>
        <w:t> </w:t>
      </w:r>
      <w:r>
        <w:rPr>
          <w:w w:val="120"/>
          <w:sz w:val="19"/>
        </w:rPr>
        <w:t>Manual</w:t>
      </w:r>
      <w:r>
        <w:rPr>
          <w:spacing w:val="-8"/>
          <w:w w:val="120"/>
          <w:sz w:val="19"/>
        </w:rPr>
        <w:t> </w:t>
      </w:r>
      <w:r>
        <w:rPr>
          <w:w w:val="120"/>
          <w:sz w:val="19"/>
        </w:rPr>
        <w:t>define</w:t>
      </w:r>
      <w:r>
        <w:rPr>
          <w:w w:val="123"/>
          <w:sz w:val="19"/>
        </w:rPr>
        <w:t> </w:t>
      </w:r>
      <w:r>
        <w:rPr>
          <w:w w:val="120"/>
          <w:sz w:val="19"/>
        </w:rPr>
        <w:t>cuatro</w:t>
      </w:r>
      <w:r>
        <w:rPr>
          <w:spacing w:val="-25"/>
          <w:w w:val="120"/>
          <w:sz w:val="19"/>
        </w:rPr>
        <w:t> </w:t>
      </w:r>
      <w:r>
        <w:rPr>
          <w:w w:val="120"/>
          <w:sz w:val="19"/>
        </w:rPr>
        <w:t>tipos</w:t>
      </w:r>
      <w:r>
        <w:rPr>
          <w:spacing w:val="-25"/>
          <w:w w:val="120"/>
          <w:sz w:val="19"/>
        </w:rPr>
        <w:t> </w:t>
      </w:r>
      <w:r>
        <w:rPr>
          <w:w w:val="120"/>
          <w:sz w:val="19"/>
        </w:rPr>
        <w:t>de</w:t>
      </w:r>
      <w:r>
        <w:rPr>
          <w:spacing w:val="-25"/>
          <w:w w:val="120"/>
          <w:sz w:val="19"/>
        </w:rPr>
        <w:t> </w:t>
      </w:r>
      <w:r>
        <w:rPr>
          <w:w w:val="120"/>
          <w:sz w:val="19"/>
        </w:rPr>
        <w:t>innovaciones</w:t>
      </w:r>
      <w:r>
        <w:rPr>
          <w:spacing w:val="-25"/>
          <w:w w:val="120"/>
          <w:sz w:val="19"/>
        </w:rPr>
        <w:t> </w:t>
      </w:r>
      <w:r>
        <w:rPr>
          <w:w w:val="120"/>
          <w:sz w:val="19"/>
        </w:rPr>
        <w:t>que</w:t>
      </w:r>
      <w:r>
        <w:rPr>
          <w:spacing w:val="-25"/>
          <w:w w:val="120"/>
          <w:sz w:val="19"/>
        </w:rPr>
        <w:t> </w:t>
      </w:r>
      <w:r>
        <w:rPr>
          <w:w w:val="120"/>
          <w:sz w:val="19"/>
        </w:rPr>
        <w:t>incluyen</w:t>
      </w:r>
      <w:r>
        <w:rPr>
          <w:spacing w:val="-25"/>
          <w:w w:val="120"/>
          <w:sz w:val="19"/>
        </w:rPr>
        <w:t> </w:t>
      </w:r>
      <w:r>
        <w:rPr>
          <w:w w:val="120"/>
          <w:sz w:val="19"/>
        </w:rPr>
        <w:t>una</w:t>
      </w:r>
      <w:r>
        <w:rPr>
          <w:spacing w:val="-25"/>
          <w:w w:val="120"/>
          <w:sz w:val="19"/>
        </w:rPr>
        <w:t> </w:t>
      </w:r>
      <w:r>
        <w:rPr>
          <w:w w:val="120"/>
          <w:sz w:val="19"/>
        </w:rPr>
        <w:t>amplia</w:t>
      </w:r>
      <w:r>
        <w:rPr>
          <w:spacing w:val="-25"/>
          <w:w w:val="120"/>
          <w:sz w:val="19"/>
        </w:rPr>
        <w:t> </w:t>
      </w:r>
      <w:r>
        <w:rPr>
          <w:w w:val="120"/>
          <w:sz w:val="19"/>
        </w:rPr>
        <w:t>gama</w:t>
      </w:r>
      <w:r>
        <w:rPr>
          <w:spacing w:val="-25"/>
          <w:w w:val="120"/>
          <w:sz w:val="19"/>
        </w:rPr>
        <w:t> </w:t>
      </w:r>
      <w:r>
        <w:rPr>
          <w:w w:val="120"/>
          <w:sz w:val="19"/>
        </w:rPr>
        <w:t>de</w:t>
      </w:r>
      <w:r>
        <w:rPr>
          <w:spacing w:val="-25"/>
          <w:w w:val="120"/>
          <w:sz w:val="19"/>
        </w:rPr>
        <w:t> </w:t>
      </w:r>
      <w:r>
        <w:rPr>
          <w:w w:val="120"/>
          <w:sz w:val="19"/>
        </w:rPr>
        <w:t>cambios</w:t>
      </w:r>
      <w:r>
        <w:rPr>
          <w:spacing w:val="-25"/>
          <w:w w:val="120"/>
          <w:sz w:val="19"/>
        </w:rPr>
        <w:t> </w:t>
      </w:r>
      <w:r>
        <w:rPr>
          <w:w w:val="120"/>
          <w:sz w:val="19"/>
        </w:rPr>
        <w:t>en</w:t>
      </w:r>
      <w:r>
        <w:rPr>
          <w:spacing w:val="-25"/>
          <w:w w:val="120"/>
          <w:sz w:val="19"/>
        </w:rPr>
        <w:t> </w:t>
      </w:r>
      <w:r>
        <w:rPr>
          <w:w w:val="120"/>
          <w:sz w:val="19"/>
        </w:rPr>
        <w:t>las actividades</w:t>
      </w:r>
      <w:r>
        <w:rPr>
          <w:spacing w:val="-19"/>
          <w:w w:val="120"/>
          <w:sz w:val="19"/>
        </w:rPr>
        <w:t> </w:t>
      </w:r>
      <w:r>
        <w:rPr>
          <w:w w:val="120"/>
          <w:sz w:val="19"/>
        </w:rPr>
        <w:t>de</w:t>
      </w:r>
      <w:r>
        <w:rPr>
          <w:spacing w:val="-19"/>
          <w:w w:val="120"/>
          <w:sz w:val="19"/>
        </w:rPr>
        <w:t> </w:t>
      </w:r>
      <w:r>
        <w:rPr>
          <w:w w:val="120"/>
          <w:sz w:val="19"/>
        </w:rPr>
        <w:t>las</w:t>
      </w:r>
      <w:r>
        <w:rPr>
          <w:spacing w:val="-19"/>
          <w:w w:val="120"/>
          <w:sz w:val="19"/>
        </w:rPr>
        <w:t> </w:t>
      </w:r>
      <w:r>
        <w:rPr>
          <w:w w:val="120"/>
          <w:sz w:val="19"/>
        </w:rPr>
        <w:t>empresas:</w:t>
      </w:r>
      <w:r>
        <w:rPr>
          <w:spacing w:val="-19"/>
          <w:w w:val="120"/>
          <w:sz w:val="19"/>
        </w:rPr>
        <w:t> </w:t>
      </w:r>
      <w:r>
        <w:rPr>
          <w:w w:val="120"/>
          <w:sz w:val="19"/>
        </w:rPr>
        <w:t>innovaciones</w:t>
      </w:r>
      <w:r>
        <w:rPr>
          <w:spacing w:val="-19"/>
          <w:w w:val="120"/>
          <w:sz w:val="19"/>
        </w:rPr>
        <w:t> </w:t>
      </w:r>
      <w:r>
        <w:rPr>
          <w:w w:val="120"/>
          <w:sz w:val="19"/>
        </w:rPr>
        <w:t>de</w:t>
      </w:r>
      <w:r>
        <w:rPr>
          <w:spacing w:val="-19"/>
          <w:w w:val="120"/>
          <w:sz w:val="19"/>
        </w:rPr>
        <w:t> </w:t>
      </w:r>
      <w:r>
        <w:rPr>
          <w:w w:val="120"/>
          <w:sz w:val="19"/>
        </w:rPr>
        <w:t>producto,</w:t>
      </w:r>
      <w:r>
        <w:rPr>
          <w:spacing w:val="-19"/>
          <w:w w:val="120"/>
          <w:sz w:val="19"/>
        </w:rPr>
        <w:t> </w:t>
      </w:r>
      <w:r>
        <w:rPr>
          <w:w w:val="120"/>
          <w:sz w:val="19"/>
        </w:rPr>
        <w:t>innovaciones</w:t>
      </w:r>
      <w:r>
        <w:rPr>
          <w:spacing w:val="-19"/>
          <w:w w:val="120"/>
          <w:sz w:val="19"/>
        </w:rPr>
        <w:t> </w:t>
      </w:r>
      <w:r>
        <w:rPr>
          <w:w w:val="120"/>
          <w:sz w:val="19"/>
        </w:rPr>
        <w:t>de</w:t>
      </w:r>
      <w:r>
        <w:rPr>
          <w:spacing w:val="-19"/>
          <w:w w:val="120"/>
          <w:sz w:val="19"/>
        </w:rPr>
        <w:t> </w:t>
      </w:r>
      <w:r>
        <w:rPr>
          <w:w w:val="120"/>
          <w:sz w:val="19"/>
        </w:rPr>
        <w:t>pro- ceso,</w:t>
      </w:r>
      <w:r>
        <w:rPr>
          <w:spacing w:val="-26"/>
          <w:w w:val="120"/>
          <w:sz w:val="19"/>
        </w:rPr>
        <w:t> </w:t>
      </w:r>
      <w:r>
        <w:rPr>
          <w:w w:val="120"/>
          <w:sz w:val="19"/>
        </w:rPr>
        <w:t>innovaciones</w:t>
      </w:r>
      <w:r>
        <w:rPr>
          <w:spacing w:val="-26"/>
          <w:w w:val="120"/>
          <w:sz w:val="19"/>
        </w:rPr>
        <w:t> </w:t>
      </w:r>
      <w:r>
        <w:rPr>
          <w:w w:val="120"/>
          <w:sz w:val="19"/>
        </w:rPr>
        <w:t>organizativas</w:t>
      </w:r>
      <w:r>
        <w:rPr>
          <w:spacing w:val="-26"/>
          <w:w w:val="120"/>
          <w:sz w:val="19"/>
        </w:rPr>
        <w:t> </w:t>
      </w:r>
      <w:r>
        <w:rPr>
          <w:w w:val="120"/>
          <w:sz w:val="19"/>
        </w:rPr>
        <w:t>e</w:t>
      </w:r>
      <w:r>
        <w:rPr>
          <w:spacing w:val="-26"/>
          <w:w w:val="120"/>
          <w:sz w:val="19"/>
        </w:rPr>
        <w:t> </w:t>
      </w:r>
      <w:r>
        <w:rPr>
          <w:w w:val="120"/>
          <w:sz w:val="19"/>
        </w:rPr>
        <w:t>innovaciones</w:t>
      </w:r>
      <w:r>
        <w:rPr>
          <w:spacing w:val="-26"/>
          <w:w w:val="120"/>
          <w:sz w:val="19"/>
        </w:rPr>
        <w:t> </w:t>
      </w:r>
      <w:r>
        <w:rPr>
          <w:w w:val="120"/>
          <w:sz w:val="19"/>
        </w:rPr>
        <w:t>de</w:t>
      </w:r>
      <w:r>
        <w:rPr>
          <w:spacing w:val="-26"/>
          <w:w w:val="120"/>
          <w:sz w:val="19"/>
        </w:rPr>
        <w:t> </w:t>
      </w:r>
      <w:r>
        <w:rPr>
          <w:w w:val="120"/>
          <w:sz w:val="19"/>
        </w:rPr>
        <w:t>mercadotecnia.</w:t>
      </w:r>
    </w:p>
    <w:p>
      <w:pPr>
        <w:pStyle w:val="ListParagraph"/>
        <w:numPr>
          <w:ilvl w:val="0"/>
          <w:numId w:val="14"/>
        </w:numPr>
        <w:tabs>
          <w:tab w:pos="1647" w:val="left" w:leader="none"/>
        </w:tabs>
        <w:spacing w:line="247" w:lineRule="auto" w:before="70" w:after="0"/>
        <w:ind w:left="1023" w:right="1050" w:firstLine="0"/>
        <w:jc w:val="both"/>
        <w:rPr>
          <w:sz w:val="19"/>
        </w:rPr>
      </w:pPr>
      <w:r>
        <w:rPr>
          <w:w w:val="115"/>
          <w:sz w:val="19"/>
        </w:rPr>
        <w:t>En el capítulo 3 se incluyen las definiciones de los cuatro tipos de innovaciones. Las innovaciones de producto implican cambios  </w:t>
      </w:r>
      <w:r>
        <w:rPr>
          <w:spacing w:val="6"/>
          <w:w w:val="115"/>
          <w:sz w:val="19"/>
        </w:rPr>
        <w:t> </w:t>
      </w:r>
      <w:r>
        <w:rPr>
          <w:w w:val="115"/>
          <w:sz w:val="19"/>
        </w:rPr>
        <w:t>significativos</w:t>
      </w:r>
    </w:p>
    <w:p>
      <w:pPr>
        <w:spacing w:after="0" w:line="247"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BodyText"/>
        <w:ind w:left="1023" w:right="1050"/>
        <w:jc w:val="both"/>
      </w:pPr>
      <w:r>
        <w:rPr>
          <w:w w:val="115"/>
        </w:rPr>
        <w:t>de las características de los bienes o de los servicios. Incluyen ambos los bie- nes y los servicios enteramente nuevos y las mejoras significativas de los pro- ductos existentes. Las innovaciones de proceso son cambios significativos en los métodos de producción y de  distribución.</w:t>
      </w:r>
    </w:p>
    <w:p>
      <w:pPr>
        <w:pStyle w:val="ListParagraph"/>
        <w:numPr>
          <w:ilvl w:val="0"/>
          <w:numId w:val="14"/>
        </w:numPr>
        <w:tabs>
          <w:tab w:pos="1647" w:val="left" w:leader="none"/>
        </w:tabs>
        <w:spacing w:line="240" w:lineRule="auto" w:before="70" w:after="0"/>
        <w:ind w:left="1023" w:right="1051" w:firstLine="0"/>
        <w:jc w:val="both"/>
        <w:rPr>
          <w:sz w:val="19"/>
        </w:rPr>
      </w:pPr>
      <w:r>
        <w:rPr>
          <w:w w:val="115"/>
          <w:sz w:val="19"/>
        </w:rPr>
        <w:t>Las innovaciones organizativas se refieren a la puesta en práctica de nuevos métodos de organización. Éstos pueden ser cambios en las prácticas de la empresa, en la organización del lugar de trabajo o en las relaciones</w:t>
      </w:r>
      <w:r>
        <w:rPr>
          <w:spacing w:val="-21"/>
          <w:w w:val="115"/>
          <w:sz w:val="19"/>
        </w:rPr>
        <w:t> </w:t>
      </w:r>
      <w:r>
        <w:rPr>
          <w:w w:val="115"/>
          <w:sz w:val="19"/>
        </w:rPr>
        <w:t>exte- riores de la empresa. Las innovaciones de mercadotecnia implican la puesta en práctica de nuevos métodos de comercialización. Éstos pueden incluir cambios en el diseño y el envasado de los productos, en la promoción y la colocación de los productos y en los métodos de tarificación de los bienes y servicios.</w:t>
      </w:r>
    </w:p>
    <w:p>
      <w:pPr>
        <w:pStyle w:val="ListParagraph"/>
        <w:numPr>
          <w:ilvl w:val="0"/>
          <w:numId w:val="14"/>
        </w:numPr>
        <w:tabs>
          <w:tab w:pos="1647" w:val="left" w:leader="none"/>
        </w:tabs>
        <w:spacing w:line="240" w:lineRule="auto" w:before="70" w:after="0"/>
        <w:ind w:left="1023" w:right="1050" w:firstLine="0"/>
        <w:jc w:val="both"/>
        <w:rPr>
          <w:sz w:val="19"/>
        </w:rPr>
      </w:pPr>
      <w:r>
        <w:rPr>
          <w:w w:val="115"/>
          <w:sz w:val="19"/>
        </w:rPr>
        <w:t>Al</w:t>
      </w:r>
      <w:r>
        <w:rPr>
          <w:spacing w:val="-7"/>
          <w:w w:val="115"/>
          <w:sz w:val="19"/>
        </w:rPr>
        <w:t> </w:t>
      </w:r>
      <w:r>
        <w:rPr>
          <w:w w:val="115"/>
          <w:sz w:val="19"/>
        </w:rPr>
        <w:t>ampliar</w:t>
      </w:r>
      <w:r>
        <w:rPr>
          <w:spacing w:val="-7"/>
          <w:w w:val="115"/>
          <w:sz w:val="19"/>
        </w:rPr>
        <w:t> </w:t>
      </w:r>
      <w:r>
        <w:rPr>
          <w:w w:val="115"/>
          <w:sz w:val="19"/>
        </w:rPr>
        <w:t>la</w:t>
      </w:r>
      <w:r>
        <w:rPr>
          <w:spacing w:val="-7"/>
          <w:w w:val="115"/>
          <w:sz w:val="19"/>
        </w:rPr>
        <w:t> </w:t>
      </w:r>
      <w:r>
        <w:rPr>
          <w:w w:val="115"/>
          <w:sz w:val="19"/>
        </w:rPr>
        <w:t>definición</w:t>
      </w:r>
      <w:r>
        <w:rPr>
          <w:spacing w:val="-7"/>
          <w:w w:val="115"/>
          <w:sz w:val="19"/>
        </w:rPr>
        <w:t> </w:t>
      </w:r>
      <w:r>
        <w:rPr>
          <w:w w:val="115"/>
          <w:sz w:val="19"/>
        </w:rPr>
        <w:t>de</w:t>
      </w:r>
      <w:r>
        <w:rPr>
          <w:spacing w:val="-7"/>
          <w:w w:val="115"/>
          <w:sz w:val="19"/>
        </w:rPr>
        <w:t> </w:t>
      </w:r>
      <w:r>
        <w:rPr>
          <w:w w:val="115"/>
          <w:sz w:val="19"/>
        </w:rPr>
        <w:t>innovación</w:t>
      </w:r>
      <w:r>
        <w:rPr>
          <w:spacing w:val="-7"/>
          <w:w w:val="115"/>
          <w:sz w:val="19"/>
        </w:rPr>
        <w:t> </w:t>
      </w:r>
      <w:r>
        <w:rPr>
          <w:w w:val="115"/>
          <w:sz w:val="19"/>
        </w:rPr>
        <w:t>existía</w:t>
      </w:r>
      <w:r>
        <w:rPr>
          <w:spacing w:val="-7"/>
          <w:w w:val="115"/>
          <w:sz w:val="19"/>
        </w:rPr>
        <w:t> </w:t>
      </w:r>
      <w:r>
        <w:rPr>
          <w:w w:val="115"/>
          <w:sz w:val="19"/>
        </w:rPr>
        <w:t>la</w:t>
      </w:r>
      <w:r>
        <w:rPr>
          <w:spacing w:val="-7"/>
          <w:w w:val="115"/>
          <w:sz w:val="19"/>
        </w:rPr>
        <w:t> </w:t>
      </w:r>
      <w:r>
        <w:rPr>
          <w:w w:val="115"/>
          <w:sz w:val="19"/>
        </w:rPr>
        <w:t>preocupación</w:t>
      </w:r>
      <w:r>
        <w:rPr>
          <w:spacing w:val="-7"/>
          <w:w w:val="115"/>
          <w:sz w:val="19"/>
        </w:rPr>
        <w:t> </w:t>
      </w:r>
      <w:r>
        <w:rPr>
          <w:w w:val="115"/>
          <w:sz w:val="19"/>
        </w:rPr>
        <w:t>de</w:t>
      </w:r>
      <w:r>
        <w:rPr>
          <w:spacing w:val="-7"/>
          <w:w w:val="115"/>
          <w:sz w:val="19"/>
        </w:rPr>
        <w:t> </w:t>
      </w:r>
      <w:r>
        <w:rPr>
          <w:w w:val="115"/>
          <w:sz w:val="19"/>
        </w:rPr>
        <w:t>man- tener la continuidad con la anterior definición de innovación tecnológica de proceso y de producto (TPP) </w:t>
      </w:r>
      <w:r>
        <w:rPr>
          <w:rFonts w:ascii="Arial" w:hAnsi="Arial"/>
          <w:w w:val="115"/>
          <w:position w:val="8"/>
          <w:sz w:val="14"/>
        </w:rPr>
        <w:t>3</w:t>
      </w:r>
      <w:r>
        <w:rPr>
          <w:w w:val="115"/>
          <w:sz w:val="19"/>
        </w:rPr>
        <w:t>. Sin embargo, la decisión de incluir el sector servicios ha requerido la introducción de algunas modificaciones menores en las</w:t>
      </w:r>
      <w:r>
        <w:rPr>
          <w:spacing w:val="-8"/>
          <w:w w:val="115"/>
          <w:sz w:val="19"/>
        </w:rPr>
        <w:t> </w:t>
      </w:r>
      <w:r>
        <w:rPr>
          <w:w w:val="115"/>
          <w:sz w:val="19"/>
        </w:rPr>
        <w:t>definiciones</w:t>
      </w:r>
      <w:r>
        <w:rPr>
          <w:spacing w:val="-8"/>
          <w:w w:val="115"/>
          <w:sz w:val="19"/>
        </w:rPr>
        <w:t> </w:t>
      </w:r>
      <w:r>
        <w:rPr>
          <w:w w:val="115"/>
          <w:sz w:val="19"/>
        </w:rPr>
        <w:t>de</w:t>
      </w:r>
      <w:r>
        <w:rPr>
          <w:spacing w:val="-8"/>
          <w:w w:val="115"/>
          <w:sz w:val="19"/>
        </w:rPr>
        <w:t> </w:t>
      </w:r>
      <w:r>
        <w:rPr>
          <w:w w:val="115"/>
          <w:sz w:val="19"/>
        </w:rPr>
        <w:t>innovación</w:t>
      </w:r>
      <w:r>
        <w:rPr>
          <w:spacing w:val="-8"/>
          <w:w w:val="115"/>
          <w:sz w:val="19"/>
        </w:rPr>
        <w:t> </w:t>
      </w:r>
      <w:r>
        <w:rPr>
          <w:w w:val="115"/>
          <w:sz w:val="19"/>
        </w:rPr>
        <w:t>de</w:t>
      </w:r>
      <w:r>
        <w:rPr>
          <w:spacing w:val="-8"/>
          <w:w w:val="115"/>
          <w:sz w:val="19"/>
        </w:rPr>
        <w:t> </w:t>
      </w:r>
      <w:r>
        <w:rPr>
          <w:w w:val="115"/>
          <w:sz w:val="19"/>
        </w:rPr>
        <w:t>producto</w:t>
      </w:r>
      <w:r>
        <w:rPr>
          <w:spacing w:val="-8"/>
          <w:w w:val="115"/>
          <w:sz w:val="19"/>
        </w:rPr>
        <w:t> </w:t>
      </w:r>
      <w:r>
        <w:rPr>
          <w:w w:val="115"/>
          <w:sz w:val="19"/>
        </w:rPr>
        <w:t>y</w:t>
      </w:r>
      <w:r>
        <w:rPr>
          <w:spacing w:val="-8"/>
          <w:w w:val="115"/>
          <w:sz w:val="19"/>
        </w:rPr>
        <w:t> </w:t>
      </w:r>
      <w:r>
        <w:rPr>
          <w:w w:val="115"/>
          <w:sz w:val="19"/>
        </w:rPr>
        <w:t>de</w:t>
      </w:r>
      <w:r>
        <w:rPr>
          <w:spacing w:val="-8"/>
          <w:w w:val="115"/>
          <w:sz w:val="19"/>
        </w:rPr>
        <w:t> </w:t>
      </w:r>
      <w:r>
        <w:rPr>
          <w:w w:val="115"/>
          <w:sz w:val="19"/>
        </w:rPr>
        <w:t>proceso</w:t>
      </w:r>
      <w:r>
        <w:rPr>
          <w:spacing w:val="-8"/>
          <w:w w:val="115"/>
          <w:sz w:val="19"/>
        </w:rPr>
        <w:t> </w:t>
      </w:r>
      <w:r>
        <w:rPr>
          <w:w w:val="115"/>
          <w:sz w:val="19"/>
        </w:rPr>
        <w:t>para</w:t>
      </w:r>
      <w:r>
        <w:rPr>
          <w:spacing w:val="-8"/>
          <w:w w:val="115"/>
          <w:sz w:val="19"/>
        </w:rPr>
        <w:t> </w:t>
      </w:r>
      <w:r>
        <w:rPr>
          <w:w w:val="115"/>
          <w:sz w:val="19"/>
        </w:rPr>
        <w:t>así</w:t>
      </w:r>
      <w:r>
        <w:rPr>
          <w:spacing w:val="-8"/>
          <w:w w:val="115"/>
          <w:sz w:val="19"/>
        </w:rPr>
        <w:t> </w:t>
      </w:r>
      <w:r>
        <w:rPr>
          <w:w w:val="115"/>
          <w:sz w:val="19"/>
        </w:rPr>
        <w:t>reflejar</w:t>
      </w:r>
      <w:r>
        <w:rPr>
          <w:spacing w:val="-8"/>
          <w:w w:val="115"/>
          <w:sz w:val="19"/>
        </w:rPr>
        <w:t> </w:t>
      </w:r>
      <w:r>
        <w:rPr>
          <w:w w:val="115"/>
          <w:sz w:val="19"/>
        </w:rPr>
        <w:t>mejor las actividades de innovación en el sector servicios y reducir su orientación hacia el sector manufacturero. Las definiciones revisadas de innovaciones de proceso</w:t>
      </w:r>
      <w:r>
        <w:rPr>
          <w:spacing w:val="-6"/>
          <w:w w:val="115"/>
          <w:sz w:val="19"/>
        </w:rPr>
        <w:t> </w:t>
      </w:r>
      <w:r>
        <w:rPr>
          <w:w w:val="115"/>
          <w:sz w:val="19"/>
        </w:rPr>
        <w:t>y</w:t>
      </w:r>
      <w:r>
        <w:rPr>
          <w:spacing w:val="-6"/>
          <w:w w:val="115"/>
          <w:sz w:val="19"/>
        </w:rPr>
        <w:t> </w:t>
      </w:r>
      <w:r>
        <w:rPr>
          <w:w w:val="115"/>
          <w:sz w:val="19"/>
        </w:rPr>
        <w:t>de</w:t>
      </w:r>
      <w:r>
        <w:rPr>
          <w:spacing w:val="-6"/>
          <w:w w:val="115"/>
          <w:sz w:val="19"/>
        </w:rPr>
        <w:t> </w:t>
      </w:r>
      <w:r>
        <w:rPr>
          <w:w w:val="115"/>
          <w:sz w:val="19"/>
        </w:rPr>
        <w:t>producto</w:t>
      </w:r>
      <w:r>
        <w:rPr>
          <w:spacing w:val="-6"/>
          <w:w w:val="115"/>
          <w:sz w:val="19"/>
        </w:rPr>
        <w:t> </w:t>
      </w:r>
      <w:r>
        <w:rPr>
          <w:w w:val="115"/>
          <w:sz w:val="19"/>
        </w:rPr>
        <w:t>(ver</w:t>
      </w:r>
      <w:r>
        <w:rPr>
          <w:spacing w:val="-6"/>
          <w:w w:val="115"/>
          <w:sz w:val="19"/>
        </w:rPr>
        <w:t> </w:t>
      </w:r>
      <w:r>
        <w:rPr>
          <w:w w:val="115"/>
          <w:sz w:val="19"/>
        </w:rPr>
        <w:t>capítulo</w:t>
      </w:r>
      <w:r>
        <w:rPr>
          <w:spacing w:val="-6"/>
          <w:w w:val="115"/>
          <w:sz w:val="19"/>
        </w:rPr>
        <w:t> </w:t>
      </w:r>
      <w:r>
        <w:rPr>
          <w:w w:val="115"/>
          <w:sz w:val="19"/>
        </w:rPr>
        <w:t>3)</w:t>
      </w:r>
      <w:r>
        <w:rPr>
          <w:spacing w:val="-6"/>
          <w:w w:val="115"/>
          <w:sz w:val="19"/>
        </w:rPr>
        <w:t> </w:t>
      </w:r>
      <w:r>
        <w:rPr>
          <w:w w:val="115"/>
          <w:sz w:val="19"/>
        </w:rPr>
        <w:t>siguen</w:t>
      </w:r>
      <w:r>
        <w:rPr>
          <w:spacing w:val="-6"/>
          <w:w w:val="115"/>
          <w:sz w:val="19"/>
        </w:rPr>
        <w:t> </w:t>
      </w:r>
      <w:r>
        <w:rPr>
          <w:w w:val="115"/>
          <w:sz w:val="19"/>
        </w:rPr>
        <w:t>siendo</w:t>
      </w:r>
      <w:r>
        <w:rPr>
          <w:spacing w:val="-6"/>
          <w:w w:val="115"/>
          <w:sz w:val="19"/>
        </w:rPr>
        <w:t> </w:t>
      </w:r>
      <w:r>
        <w:rPr>
          <w:w w:val="115"/>
          <w:sz w:val="19"/>
        </w:rPr>
        <w:t>muy</w:t>
      </w:r>
      <w:r>
        <w:rPr>
          <w:spacing w:val="-6"/>
          <w:w w:val="115"/>
          <w:sz w:val="19"/>
        </w:rPr>
        <w:t> </w:t>
      </w:r>
      <w:r>
        <w:rPr>
          <w:w w:val="115"/>
          <w:sz w:val="19"/>
        </w:rPr>
        <w:t>semejantes</w:t>
      </w:r>
      <w:r>
        <w:rPr>
          <w:spacing w:val="-6"/>
          <w:w w:val="115"/>
          <w:sz w:val="19"/>
        </w:rPr>
        <w:t> </w:t>
      </w:r>
      <w:r>
        <w:rPr>
          <w:w w:val="115"/>
          <w:sz w:val="19"/>
        </w:rPr>
        <w:t>a</w:t>
      </w:r>
      <w:r>
        <w:rPr>
          <w:spacing w:val="-6"/>
          <w:w w:val="115"/>
          <w:sz w:val="19"/>
        </w:rPr>
        <w:t> </w:t>
      </w:r>
      <w:r>
        <w:rPr>
          <w:w w:val="115"/>
          <w:sz w:val="19"/>
        </w:rPr>
        <w:t>la</w:t>
      </w:r>
      <w:r>
        <w:rPr>
          <w:spacing w:val="-6"/>
          <w:w w:val="115"/>
          <w:sz w:val="19"/>
        </w:rPr>
        <w:t> </w:t>
      </w:r>
      <w:r>
        <w:rPr>
          <w:w w:val="115"/>
          <w:sz w:val="19"/>
        </w:rPr>
        <w:t>defi- nición de</w:t>
      </w:r>
      <w:r>
        <w:rPr>
          <w:spacing w:val="-1"/>
          <w:w w:val="115"/>
          <w:sz w:val="19"/>
        </w:rPr>
        <w:t> </w:t>
      </w:r>
      <w:r>
        <w:rPr>
          <w:spacing w:val="-7"/>
          <w:w w:val="115"/>
          <w:sz w:val="19"/>
        </w:rPr>
        <w:t>TPP.</w:t>
      </w:r>
    </w:p>
    <w:p>
      <w:pPr>
        <w:pStyle w:val="ListParagraph"/>
        <w:numPr>
          <w:ilvl w:val="0"/>
          <w:numId w:val="14"/>
        </w:numPr>
        <w:tabs>
          <w:tab w:pos="1647" w:val="left" w:leader="none"/>
        </w:tabs>
        <w:spacing w:line="240" w:lineRule="auto" w:before="70" w:after="0"/>
        <w:ind w:left="1023" w:right="1050" w:firstLine="0"/>
        <w:jc w:val="both"/>
        <w:rPr>
          <w:sz w:val="19"/>
        </w:rPr>
      </w:pPr>
      <w:r>
        <w:rPr>
          <w:w w:val="110"/>
          <w:sz w:val="19"/>
        </w:rPr>
        <w:t>Uno de los cambios ha sido la supresión de la palabra </w:t>
      </w:r>
      <w:r>
        <w:rPr>
          <w:sz w:val="19"/>
        </w:rPr>
        <w:t>‘tecnológico’ </w:t>
      </w:r>
      <w:r>
        <w:rPr>
          <w:w w:val="110"/>
          <w:sz w:val="19"/>
        </w:rPr>
        <w:t>de las definiciones, ya que se temía que el uso de dicha palabra pudiera suscitar preocupación en las empresas de servicios y que pudieran interpretar </w:t>
      </w:r>
      <w:r>
        <w:rPr>
          <w:sz w:val="19"/>
        </w:rPr>
        <w:t>‘tecno- lógico’ </w:t>
      </w:r>
      <w:r>
        <w:rPr>
          <w:w w:val="110"/>
          <w:sz w:val="19"/>
        </w:rPr>
        <w:t>como </w:t>
      </w:r>
      <w:r>
        <w:rPr>
          <w:sz w:val="19"/>
        </w:rPr>
        <w:t>‘la </w:t>
      </w:r>
      <w:r>
        <w:rPr>
          <w:w w:val="110"/>
          <w:sz w:val="19"/>
        </w:rPr>
        <w:t>utilización de materiales y equipos de alta tecnología’, no siendo entonces aplicables dichas definiciones a sus propias innovaciones de procesos  y </w:t>
      </w:r>
      <w:r>
        <w:rPr>
          <w:spacing w:val="6"/>
          <w:w w:val="110"/>
          <w:sz w:val="19"/>
        </w:rPr>
        <w:t> </w:t>
      </w:r>
      <w:r>
        <w:rPr>
          <w:w w:val="110"/>
          <w:sz w:val="19"/>
        </w:rPr>
        <w:t>productos.</w:t>
      </w:r>
    </w:p>
    <w:p>
      <w:pPr>
        <w:pStyle w:val="BodyText"/>
        <w:spacing w:before="1"/>
        <w:rPr>
          <w:sz w:val="20"/>
        </w:rPr>
      </w:pPr>
    </w:p>
    <w:p>
      <w:pPr>
        <w:pStyle w:val="Heading6"/>
        <w:numPr>
          <w:ilvl w:val="1"/>
          <w:numId w:val="16"/>
        </w:numPr>
        <w:tabs>
          <w:tab w:pos="1421" w:val="left" w:leader="none"/>
        </w:tabs>
        <w:spacing w:line="240" w:lineRule="auto" w:before="0" w:after="0"/>
        <w:ind w:left="1420" w:right="0" w:hanging="397"/>
        <w:jc w:val="both"/>
        <w:rPr>
          <w:i/>
        </w:rPr>
      </w:pPr>
      <w:bookmarkStart w:name="_TOC_250088" w:id="9"/>
      <w:r>
        <w:rPr>
          <w:i/>
          <w:w w:val="105"/>
        </w:rPr>
        <w:t>Difusión</w:t>
      </w:r>
      <w:r>
        <w:rPr>
          <w:i/>
          <w:spacing w:val="-17"/>
          <w:w w:val="105"/>
        </w:rPr>
        <w:t> </w:t>
      </w:r>
      <w:r>
        <w:rPr>
          <w:i/>
          <w:w w:val="105"/>
        </w:rPr>
        <w:t>y</w:t>
      </w:r>
      <w:r>
        <w:rPr>
          <w:i/>
          <w:spacing w:val="-17"/>
          <w:w w:val="105"/>
        </w:rPr>
        <w:t> </w:t>
      </w:r>
      <w:r>
        <w:rPr>
          <w:i/>
          <w:w w:val="105"/>
        </w:rPr>
        <w:t>grado</w:t>
      </w:r>
      <w:r>
        <w:rPr>
          <w:i/>
          <w:spacing w:val="-17"/>
          <w:w w:val="105"/>
        </w:rPr>
        <w:t> </w:t>
      </w:r>
      <w:r>
        <w:rPr>
          <w:i/>
          <w:w w:val="105"/>
        </w:rPr>
        <w:t>de</w:t>
      </w:r>
      <w:r>
        <w:rPr>
          <w:i/>
          <w:spacing w:val="-17"/>
          <w:w w:val="105"/>
        </w:rPr>
        <w:t> </w:t>
      </w:r>
      <w:bookmarkEnd w:id="9"/>
      <w:r>
        <w:rPr>
          <w:i/>
          <w:w w:val="105"/>
        </w:rPr>
        <w:t>novedad</w:t>
      </w:r>
    </w:p>
    <w:p>
      <w:pPr>
        <w:pStyle w:val="ListParagraph"/>
        <w:numPr>
          <w:ilvl w:val="0"/>
          <w:numId w:val="14"/>
        </w:numPr>
        <w:tabs>
          <w:tab w:pos="1647" w:val="left" w:leader="none"/>
        </w:tabs>
        <w:spacing w:line="240" w:lineRule="auto" w:before="65" w:after="0"/>
        <w:ind w:left="1023" w:right="1051" w:firstLine="0"/>
        <w:jc w:val="both"/>
        <w:rPr>
          <w:sz w:val="19"/>
        </w:rPr>
      </w:pPr>
      <w:r>
        <w:rPr>
          <w:w w:val="115"/>
          <w:sz w:val="19"/>
        </w:rPr>
        <w:t>Este Manual trata de los cambios que implican un significativo grado de </w:t>
      </w:r>
      <w:r>
        <w:rPr>
          <w:rFonts w:ascii="Times New Roman" w:hAnsi="Times New Roman"/>
          <w:i/>
          <w:w w:val="115"/>
          <w:sz w:val="19"/>
        </w:rPr>
        <w:t>novedad </w:t>
      </w:r>
      <w:r>
        <w:rPr>
          <w:w w:val="115"/>
          <w:sz w:val="19"/>
        </w:rPr>
        <w:t>para la empresa. Se excluyen los cambios de tipo menor, o que carecen del suficiente grado de novedad. Sin embargo, una innovación no tiene por qué ser desarrollada por la empresa misma, sino que la puede adqui- rir a otras empresas o instituciones mediante el proceso de  </w:t>
      </w:r>
      <w:r>
        <w:rPr>
          <w:spacing w:val="16"/>
          <w:w w:val="115"/>
          <w:sz w:val="19"/>
        </w:rPr>
        <w:t> </w:t>
      </w:r>
      <w:r>
        <w:rPr>
          <w:w w:val="115"/>
          <w:sz w:val="19"/>
        </w:rPr>
        <w:t>difusión.</w:t>
      </w:r>
    </w:p>
    <w:p>
      <w:pPr>
        <w:pStyle w:val="ListParagraph"/>
        <w:numPr>
          <w:ilvl w:val="0"/>
          <w:numId w:val="14"/>
        </w:numPr>
        <w:tabs>
          <w:tab w:pos="1647" w:val="left" w:leader="none"/>
        </w:tabs>
        <w:spacing w:line="240" w:lineRule="auto" w:before="70" w:after="0"/>
        <w:ind w:left="1023" w:right="1050" w:firstLine="0"/>
        <w:jc w:val="both"/>
        <w:rPr>
          <w:sz w:val="19"/>
        </w:rPr>
      </w:pPr>
      <w:r>
        <w:rPr>
          <w:w w:val="115"/>
          <w:sz w:val="19"/>
        </w:rPr>
        <w:t>Se entiende por difusión el modo mediante el cual las innovaciones se extienden a través de los circuitos comerciales, o cualquier otro, a los diferen- tes consumidores, países, regiones, sectores, mercados y empresas, después de su primera introducción. Sin la difusión, una innovación no tiene ningún impacto económico. El criterio mínimo que se requiere para que un cambio en los productos o en las funciones de una empresa sea considerado como una</w:t>
      </w:r>
      <w:r>
        <w:rPr>
          <w:spacing w:val="-14"/>
          <w:w w:val="115"/>
          <w:sz w:val="19"/>
        </w:rPr>
        <w:t> </w:t>
      </w:r>
      <w:r>
        <w:rPr>
          <w:w w:val="115"/>
          <w:sz w:val="19"/>
        </w:rPr>
        <w:t>innovación</w:t>
      </w:r>
      <w:r>
        <w:rPr>
          <w:spacing w:val="-14"/>
          <w:w w:val="115"/>
          <w:sz w:val="19"/>
        </w:rPr>
        <w:t> </w:t>
      </w:r>
      <w:r>
        <w:rPr>
          <w:w w:val="115"/>
          <w:sz w:val="19"/>
        </w:rPr>
        <w:t>es</w:t>
      </w:r>
      <w:r>
        <w:rPr>
          <w:spacing w:val="-14"/>
          <w:w w:val="115"/>
          <w:sz w:val="19"/>
        </w:rPr>
        <w:t> </w:t>
      </w:r>
      <w:r>
        <w:rPr>
          <w:w w:val="115"/>
          <w:sz w:val="19"/>
        </w:rPr>
        <w:t>que</w:t>
      </w:r>
      <w:r>
        <w:rPr>
          <w:spacing w:val="-14"/>
          <w:w w:val="115"/>
          <w:sz w:val="19"/>
        </w:rPr>
        <w:t> </w:t>
      </w:r>
      <w:r>
        <w:rPr>
          <w:w w:val="115"/>
          <w:sz w:val="19"/>
        </w:rPr>
        <w:t>sea</w:t>
      </w:r>
      <w:r>
        <w:rPr>
          <w:spacing w:val="-14"/>
          <w:w w:val="115"/>
          <w:sz w:val="19"/>
        </w:rPr>
        <w:t> </w:t>
      </w:r>
      <w:r>
        <w:rPr>
          <w:w w:val="115"/>
          <w:sz w:val="19"/>
        </w:rPr>
        <w:t>“nuevo</w:t>
      </w:r>
      <w:r>
        <w:rPr>
          <w:spacing w:val="-14"/>
          <w:w w:val="115"/>
          <w:sz w:val="19"/>
        </w:rPr>
        <w:t> </w:t>
      </w:r>
      <w:r>
        <w:rPr>
          <w:w w:val="115"/>
          <w:sz w:val="19"/>
        </w:rPr>
        <w:t>para</w:t>
      </w:r>
      <w:r>
        <w:rPr>
          <w:spacing w:val="-14"/>
          <w:w w:val="115"/>
          <w:sz w:val="19"/>
        </w:rPr>
        <w:t> </w:t>
      </w:r>
      <w:r>
        <w:rPr>
          <w:w w:val="115"/>
          <w:sz w:val="19"/>
        </w:rPr>
        <w:t>la</w:t>
      </w:r>
      <w:r>
        <w:rPr>
          <w:spacing w:val="-14"/>
          <w:w w:val="115"/>
          <w:sz w:val="19"/>
        </w:rPr>
        <w:t> </w:t>
      </w:r>
      <w:r>
        <w:rPr>
          <w:w w:val="115"/>
          <w:sz w:val="19"/>
        </w:rPr>
        <w:t>empresa”</w:t>
      </w:r>
      <w:r>
        <w:rPr>
          <w:spacing w:val="-14"/>
          <w:w w:val="115"/>
          <w:sz w:val="19"/>
        </w:rPr>
        <w:t> </w:t>
      </w:r>
      <w:r>
        <w:rPr>
          <w:w w:val="115"/>
          <w:sz w:val="19"/>
        </w:rPr>
        <w:t>(o</w:t>
      </w:r>
      <w:r>
        <w:rPr>
          <w:spacing w:val="-14"/>
          <w:w w:val="115"/>
          <w:sz w:val="19"/>
        </w:rPr>
        <w:t> </w:t>
      </w:r>
      <w:r>
        <w:rPr>
          <w:w w:val="115"/>
          <w:sz w:val="19"/>
        </w:rPr>
        <w:t>que</w:t>
      </w:r>
      <w:r>
        <w:rPr>
          <w:spacing w:val="-14"/>
          <w:w w:val="115"/>
          <w:sz w:val="19"/>
        </w:rPr>
        <w:t> </w:t>
      </w:r>
      <w:r>
        <w:rPr>
          <w:w w:val="115"/>
          <w:sz w:val="19"/>
        </w:rPr>
        <w:t>esté</w:t>
      </w:r>
      <w:r>
        <w:rPr>
          <w:spacing w:val="-14"/>
          <w:w w:val="115"/>
          <w:sz w:val="19"/>
        </w:rPr>
        <w:t> </w:t>
      </w:r>
      <w:r>
        <w:rPr>
          <w:w w:val="115"/>
          <w:sz w:val="19"/>
        </w:rPr>
        <w:t>significativa-</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BodyText"/>
        <w:ind w:left="1023" w:right="1050"/>
        <w:jc w:val="both"/>
      </w:pPr>
      <w:r>
        <w:rPr>
          <w:w w:val="115"/>
        </w:rPr>
        <w:t>mente mejorado). En el capítulo 3 se describen también otros tres conceptos vinculados con la novedad de las innovaciones: nuevo en el mercado, nuevo en el mundo y las innovaciones que suponen una   ruptura.</w:t>
      </w:r>
    </w:p>
    <w:p>
      <w:pPr>
        <w:pStyle w:val="ListParagraph"/>
        <w:numPr>
          <w:ilvl w:val="0"/>
          <w:numId w:val="14"/>
        </w:numPr>
        <w:tabs>
          <w:tab w:pos="1647" w:val="left" w:leader="none"/>
        </w:tabs>
        <w:spacing w:line="240" w:lineRule="auto" w:before="69" w:after="0"/>
        <w:ind w:left="1023" w:right="1052" w:firstLine="0"/>
        <w:jc w:val="both"/>
        <w:rPr>
          <w:sz w:val="19"/>
        </w:rPr>
      </w:pPr>
      <w:r>
        <w:rPr>
          <w:w w:val="109"/>
          <w:sz w:val="19"/>
        </w:rPr>
        <w:t>H</w:t>
      </w:r>
      <w:r>
        <w:rPr>
          <w:w w:val="123"/>
          <w:sz w:val="19"/>
        </w:rPr>
        <w:t>a</w:t>
      </w:r>
      <w:r>
        <w:rPr>
          <w:w w:val="109"/>
          <w:sz w:val="19"/>
        </w:rPr>
        <w:t>y</w:t>
      </w:r>
      <w:r>
        <w:rPr>
          <w:sz w:val="19"/>
        </w:rPr>
        <w:t> </w:t>
      </w:r>
      <w:r>
        <w:rPr>
          <w:spacing w:val="-25"/>
          <w:sz w:val="19"/>
        </w:rPr>
        <w:t> </w:t>
      </w:r>
      <w:r>
        <w:rPr>
          <w:w w:val="122"/>
          <w:sz w:val="19"/>
        </w:rPr>
        <w:t>d</w:t>
      </w:r>
      <w:r>
        <w:rPr>
          <w:w w:val="109"/>
          <w:sz w:val="19"/>
        </w:rPr>
        <w:t>o</w:t>
      </w:r>
      <w:r>
        <w:rPr>
          <w:w w:val="125"/>
          <w:sz w:val="19"/>
        </w:rPr>
        <w:t>s</w:t>
      </w:r>
      <w:r>
        <w:rPr>
          <w:sz w:val="19"/>
        </w:rPr>
        <w:t> </w:t>
      </w:r>
      <w:r>
        <w:rPr>
          <w:spacing w:val="-25"/>
          <w:sz w:val="19"/>
        </w:rPr>
        <w:t> </w:t>
      </w:r>
      <w:r>
        <w:rPr>
          <w:w w:val="109"/>
          <w:sz w:val="19"/>
        </w:rPr>
        <w:t>r</w:t>
      </w:r>
      <w:r>
        <w:rPr>
          <w:w w:val="123"/>
          <w:sz w:val="19"/>
        </w:rPr>
        <w:t>a</w:t>
      </w:r>
      <w:r>
        <w:rPr>
          <w:w w:val="109"/>
          <w:sz w:val="19"/>
        </w:rPr>
        <w:t>z</w:t>
      </w:r>
      <w:r>
        <w:rPr>
          <w:w w:val="109"/>
          <w:sz w:val="19"/>
        </w:rPr>
        <w:t>o</w:t>
      </w:r>
      <w:r>
        <w:rPr>
          <w:w w:val="122"/>
          <w:sz w:val="19"/>
        </w:rPr>
        <w:t>n</w:t>
      </w:r>
      <w:r>
        <w:rPr>
          <w:w w:val="123"/>
          <w:sz w:val="19"/>
        </w:rPr>
        <w:t>e</w:t>
      </w:r>
      <w:r>
        <w:rPr>
          <w:w w:val="125"/>
          <w:sz w:val="19"/>
        </w:rPr>
        <w:t>s</w:t>
      </w:r>
      <w:r>
        <w:rPr>
          <w:sz w:val="19"/>
        </w:rPr>
        <w:t> </w:t>
      </w:r>
      <w:r>
        <w:rPr>
          <w:spacing w:val="-25"/>
          <w:sz w:val="19"/>
        </w:rPr>
        <w:t> </w:t>
      </w:r>
      <w:r>
        <w:rPr>
          <w:w w:val="122"/>
          <w:sz w:val="19"/>
        </w:rPr>
        <w:t>p</w:t>
      </w:r>
      <w:r>
        <w:rPr>
          <w:w w:val="109"/>
          <w:sz w:val="19"/>
        </w:rPr>
        <w:t>r</w:t>
      </w:r>
      <w:r>
        <w:rPr>
          <w:w w:val="109"/>
          <w:sz w:val="19"/>
        </w:rPr>
        <w:t>i</w:t>
      </w:r>
      <w:r>
        <w:rPr>
          <w:w w:val="122"/>
          <w:sz w:val="19"/>
        </w:rPr>
        <w:t>n</w:t>
      </w:r>
      <w:r>
        <w:rPr>
          <w:w w:val="123"/>
          <w:sz w:val="19"/>
        </w:rPr>
        <w:t>c</w:t>
      </w:r>
      <w:r>
        <w:rPr>
          <w:w w:val="109"/>
          <w:sz w:val="19"/>
        </w:rPr>
        <w:t>i</w:t>
      </w:r>
      <w:r>
        <w:rPr>
          <w:w w:val="122"/>
          <w:sz w:val="19"/>
        </w:rPr>
        <w:t>p</w:t>
      </w:r>
      <w:r>
        <w:rPr>
          <w:w w:val="123"/>
          <w:sz w:val="19"/>
        </w:rPr>
        <w:t>a</w:t>
      </w:r>
      <w:r>
        <w:rPr>
          <w:w w:val="87"/>
          <w:sz w:val="19"/>
        </w:rPr>
        <w:t>l</w:t>
      </w:r>
      <w:r>
        <w:rPr>
          <w:w w:val="123"/>
          <w:sz w:val="19"/>
        </w:rPr>
        <w:t>e</w:t>
      </w:r>
      <w:r>
        <w:rPr>
          <w:w w:val="125"/>
          <w:sz w:val="19"/>
        </w:rPr>
        <w:t>s</w:t>
      </w:r>
      <w:r>
        <w:rPr>
          <w:sz w:val="19"/>
        </w:rPr>
        <w:t> </w:t>
      </w:r>
      <w:r>
        <w:rPr>
          <w:spacing w:val="-25"/>
          <w:sz w:val="19"/>
        </w:rPr>
        <w:t> </w:t>
      </w:r>
      <w:r>
        <w:rPr>
          <w:w w:val="122"/>
          <w:sz w:val="19"/>
        </w:rPr>
        <w:t>p</w:t>
      </w:r>
      <w:r>
        <w:rPr>
          <w:w w:val="123"/>
          <w:sz w:val="19"/>
        </w:rPr>
        <w:t>a</w:t>
      </w:r>
      <w:r>
        <w:rPr>
          <w:w w:val="109"/>
          <w:sz w:val="19"/>
        </w:rPr>
        <w:t>r</w:t>
      </w:r>
      <w:r>
        <w:rPr>
          <w:w w:val="123"/>
          <w:sz w:val="19"/>
        </w:rPr>
        <w:t>a</w:t>
      </w:r>
      <w:r>
        <w:rPr>
          <w:sz w:val="19"/>
        </w:rPr>
        <w:t> </w:t>
      </w:r>
      <w:r>
        <w:rPr>
          <w:spacing w:val="-25"/>
          <w:sz w:val="19"/>
        </w:rPr>
        <w:t> </w:t>
      </w:r>
      <w:r>
        <w:rPr>
          <w:w w:val="122"/>
          <w:sz w:val="19"/>
        </w:rPr>
        <w:t>u</w:t>
      </w:r>
      <w:r>
        <w:rPr>
          <w:w w:val="125"/>
          <w:sz w:val="19"/>
        </w:rPr>
        <w:t>s</w:t>
      </w:r>
      <w:r>
        <w:rPr>
          <w:w w:val="123"/>
          <w:sz w:val="19"/>
        </w:rPr>
        <w:t>a</w:t>
      </w:r>
      <w:r>
        <w:rPr>
          <w:w w:val="109"/>
          <w:sz w:val="19"/>
        </w:rPr>
        <w:t>r</w:t>
      </w:r>
      <w:r>
        <w:rPr>
          <w:sz w:val="19"/>
        </w:rPr>
        <w:t> </w:t>
      </w:r>
      <w:r>
        <w:rPr>
          <w:spacing w:val="-25"/>
          <w:sz w:val="19"/>
        </w:rPr>
        <w:t> </w:t>
      </w:r>
      <w:r>
        <w:rPr>
          <w:w w:val="123"/>
          <w:sz w:val="19"/>
        </w:rPr>
        <w:t>e</w:t>
      </w:r>
      <w:r>
        <w:rPr>
          <w:w w:val="87"/>
          <w:sz w:val="19"/>
        </w:rPr>
        <w:t>l</w:t>
      </w:r>
      <w:r>
        <w:rPr>
          <w:sz w:val="19"/>
        </w:rPr>
        <w:t> </w:t>
      </w:r>
      <w:r>
        <w:rPr>
          <w:spacing w:val="-25"/>
          <w:sz w:val="19"/>
        </w:rPr>
        <w:t> </w:t>
      </w:r>
      <w:r>
        <w:rPr>
          <w:w w:val="123"/>
          <w:sz w:val="19"/>
        </w:rPr>
        <w:t>c</w:t>
      </w:r>
      <w:r>
        <w:rPr>
          <w:w w:val="109"/>
          <w:sz w:val="19"/>
        </w:rPr>
        <w:t>r</w:t>
      </w:r>
      <w:r>
        <w:rPr>
          <w:w w:val="109"/>
          <w:sz w:val="19"/>
        </w:rPr>
        <w:t>i</w:t>
      </w:r>
      <w:r>
        <w:rPr>
          <w:w w:val="131"/>
          <w:sz w:val="19"/>
        </w:rPr>
        <w:t>t</w:t>
      </w:r>
      <w:r>
        <w:rPr>
          <w:w w:val="123"/>
          <w:sz w:val="19"/>
        </w:rPr>
        <w:t>e</w:t>
      </w:r>
      <w:r>
        <w:rPr>
          <w:w w:val="109"/>
          <w:sz w:val="19"/>
        </w:rPr>
        <w:t>r</w:t>
      </w:r>
      <w:r>
        <w:rPr>
          <w:w w:val="109"/>
          <w:sz w:val="19"/>
        </w:rPr>
        <w:t>i</w:t>
      </w:r>
      <w:r>
        <w:rPr>
          <w:w w:val="109"/>
          <w:sz w:val="19"/>
        </w:rPr>
        <w:t>o</w:t>
      </w:r>
      <w:r>
        <w:rPr>
          <w:sz w:val="19"/>
        </w:rPr>
        <w:t> </w:t>
      </w:r>
      <w:r>
        <w:rPr>
          <w:spacing w:val="-25"/>
          <w:sz w:val="19"/>
        </w:rPr>
        <w:t> </w:t>
      </w:r>
      <w:r>
        <w:rPr>
          <w:w w:val="122"/>
          <w:sz w:val="19"/>
        </w:rPr>
        <w:t>d</w:t>
      </w:r>
      <w:r>
        <w:rPr>
          <w:w w:val="123"/>
          <w:sz w:val="19"/>
        </w:rPr>
        <w:t>e</w:t>
      </w:r>
      <w:r>
        <w:rPr>
          <w:sz w:val="19"/>
        </w:rPr>
        <w:t> </w:t>
      </w:r>
      <w:r>
        <w:rPr>
          <w:spacing w:val="-25"/>
          <w:sz w:val="19"/>
        </w:rPr>
        <w:t> </w:t>
      </w:r>
      <w:r>
        <w:rPr>
          <w:w w:val="40"/>
          <w:sz w:val="19"/>
        </w:rPr>
        <w:t>“</w:t>
      </w:r>
      <w:r>
        <w:rPr>
          <w:w w:val="122"/>
          <w:sz w:val="19"/>
        </w:rPr>
        <w:t>nu</w:t>
      </w:r>
      <w:r>
        <w:rPr>
          <w:w w:val="123"/>
          <w:sz w:val="19"/>
        </w:rPr>
        <w:t>e</w:t>
      </w:r>
      <w:r>
        <w:rPr>
          <w:w w:val="109"/>
          <w:sz w:val="19"/>
        </w:rPr>
        <w:t>vo</w:t>
      </w:r>
      <w:r>
        <w:rPr>
          <w:sz w:val="19"/>
        </w:rPr>
        <w:t> </w:t>
      </w:r>
      <w:r>
        <w:rPr>
          <w:spacing w:val="-25"/>
          <w:sz w:val="19"/>
        </w:rPr>
        <w:t> </w:t>
      </w:r>
      <w:r>
        <w:rPr>
          <w:w w:val="122"/>
          <w:sz w:val="19"/>
        </w:rPr>
        <w:t>p</w:t>
      </w:r>
      <w:r>
        <w:rPr>
          <w:w w:val="123"/>
          <w:sz w:val="19"/>
        </w:rPr>
        <w:t>a</w:t>
      </w:r>
      <w:r>
        <w:rPr>
          <w:w w:val="109"/>
          <w:sz w:val="19"/>
        </w:rPr>
        <w:t>r</w:t>
      </w:r>
      <w:r>
        <w:rPr>
          <w:w w:val="123"/>
          <w:sz w:val="19"/>
        </w:rPr>
        <w:t>a</w:t>
      </w:r>
      <w:r>
        <w:rPr>
          <w:sz w:val="19"/>
        </w:rPr>
        <w:t> </w:t>
      </w:r>
      <w:r>
        <w:rPr>
          <w:spacing w:val="-25"/>
          <w:sz w:val="19"/>
        </w:rPr>
        <w:t> </w:t>
      </w:r>
      <w:r>
        <w:rPr>
          <w:w w:val="87"/>
          <w:sz w:val="19"/>
        </w:rPr>
        <w:t>l</w:t>
      </w:r>
      <w:r>
        <w:rPr>
          <w:w w:val="123"/>
          <w:sz w:val="19"/>
        </w:rPr>
        <w:t>a e</w:t>
      </w:r>
      <w:r>
        <w:rPr>
          <w:w w:val="117"/>
          <w:sz w:val="19"/>
        </w:rPr>
        <w:t>m</w:t>
      </w:r>
      <w:r>
        <w:rPr>
          <w:w w:val="122"/>
          <w:sz w:val="19"/>
        </w:rPr>
        <w:t>p</w:t>
      </w:r>
      <w:r>
        <w:rPr>
          <w:w w:val="109"/>
          <w:sz w:val="19"/>
        </w:rPr>
        <w:t>r</w:t>
      </w:r>
      <w:r>
        <w:rPr>
          <w:w w:val="123"/>
          <w:sz w:val="19"/>
        </w:rPr>
        <w:t>e</w:t>
      </w:r>
      <w:r>
        <w:rPr>
          <w:w w:val="125"/>
          <w:sz w:val="19"/>
        </w:rPr>
        <w:t>s</w:t>
      </w:r>
      <w:r>
        <w:rPr>
          <w:w w:val="123"/>
          <w:sz w:val="19"/>
        </w:rPr>
        <w:t>a</w:t>
      </w:r>
      <w:r>
        <w:rPr>
          <w:w w:val="40"/>
          <w:sz w:val="19"/>
        </w:rPr>
        <w:t>”</w:t>
      </w:r>
      <w:r>
        <w:rPr>
          <w:spacing w:val="2"/>
          <w:sz w:val="19"/>
        </w:rPr>
        <w:t> </w:t>
      </w:r>
      <w:r>
        <w:rPr>
          <w:w w:val="123"/>
          <w:sz w:val="19"/>
        </w:rPr>
        <w:t>c</w:t>
      </w:r>
      <w:r>
        <w:rPr>
          <w:w w:val="109"/>
          <w:sz w:val="19"/>
        </w:rPr>
        <w:t>o</w:t>
      </w:r>
      <w:r>
        <w:rPr>
          <w:w w:val="117"/>
          <w:sz w:val="19"/>
        </w:rPr>
        <w:t>m</w:t>
      </w:r>
      <w:r>
        <w:rPr>
          <w:w w:val="109"/>
          <w:sz w:val="19"/>
        </w:rPr>
        <w:t>o</w:t>
      </w:r>
      <w:r>
        <w:rPr>
          <w:spacing w:val="2"/>
          <w:sz w:val="19"/>
        </w:rPr>
        <w:t> </w:t>
      </w:r>
      <w:r>
        <w:rPr>
          <w:w w:val="123"/>
          <w:sz w:val="19"/>
        </w:rPr>
        <w:t>e</w:t>
      </w:r>
      <w:r>
        <w:rPr>
          <w:w w:val="87"/>
          <w:sz w:val="19"/>
        </w:rPr>
        <w:t>l</w:t>
      </w:r>
      <w:r>
        <w:rPr>
          <w:spacing w:val="2"/>
          <w:sz w:val="19"/>
        </w:rPr>
        <w:t> </w:t>
      </w:r>
      <w:r>
        <w:rPr>
          <w:w w:val="109"/>
          <w:sz w:val="19"/>
        </w:rPr>
        <w:t>r</w:t>
      </w:r>
      <w:r>
        <w:rPr>
          <w:w w:val="123"/>
          <w:sz w:val="19"/>
        </w:rPr>
        <w:t>e</w:t>
      </w:r>
      <w:r>
        <w:rPr>
          <w:w w:val="122"/>
          <w:sz w:val="19"/>
        </w:rPr>
        <w:t>qu</w:t>
      </w:r>
      <w:r>
        <w:rPr>
          <w:w w:val="109"/>
          <w:sz w:val="19"/>
        </w:rPr>
        <w:t>i</w:t>
      </w:r>
      <w:r>
        <w:rPr>
          <w:w w:val="125"/>
          <w:sz w:val="19"/>
        </w:rPr>
        <w:t>s</w:t>
      </w:r>
      <w:r>
        <w:rPr>
          <w:w w:val="109"/>
          <w:sz w:val="19"/>
        </w:rPr>
        <w:t>i</w:t>
      </w:r>
      <w:r>
        <w:rPr>
          <w:w w:val="131"/>
          <w:sz w:val="19"/>
        </w:rPr>
        <w:t>t</w:t>
      </w:r>
      <w:r>
        <w:rPr>
          <w:w w:val="109"/>
          <w:sz w:val="19"/>
        </w:rPr>
        <w:t>o</w:t>
      </w:r>
      <w:r>
        <w:rPr>
          <w:spacing w:val="2"/>
          <w:sz w:val="19"/>
        </w:rPr>
        <w:t> </w:t>
      </w:r>
      <w:r>
        <w:rPr>
          <w:w w:val="117"/>
          <w:sz w:val="19"/>
        </w:rPr>
        <w:t>m</w:t>
      </w:r>
      <w:r>
        <w:rPr>
          <w:w w:val="98"/>
          <w:sz w:val="19"/>
        </w:rPr>
        <w:t>í</w:t>
      </w:r>
      <w:r>
        <w:rPr>
          <w:w w:val="122"/>
          <w:sz w:val="19"/>
        </w:rPr>
        <w:t>n</w:t>
      </w:r>
      <w:r>
        <w:rPr>
          <w:w w:val="109"/>
          <w:sz w:val="19"/>
        </w:rPr>
        <w:t>i</w:t>
      </w:r>
      <w:r>
        <w:rPr>
          <w:w w:val="117"/>
          <w:sz w:val="19"/>
        </w:rPr>
        <w:t>m</w:t>
      </w:r>
      <w:r>
        <w:rPr>
          <w:w w:val="109"/>
          <w:sz w:val="19"/>
        </w:rPr>
        <w:t>o</w:t>
      </w:r>
      <w:r>
        <w:rPr>
          <w:spacing w:val="2"/>
          <w:sz w:val="19"/>
        </w:rPr>
        <w:t> </w:t>
      </w:r>
      <w:r>
        <w:rPr>
          <w:w w:val="122"/>
          <w:sz w:val="19"/>
        </w:rPr>
        <w:t>d</w:t>
      </w:r>
      <w:r>
        <w:rPr>
          <w:w w:val="123"/>
          <w:sz w:val="19"/>
        </w:rPr>
        <w:t>e</w:t>
      </w:r>
      <w:r>
        <w:rPr>
          <w:spacing w:val="2"/>
          <w:sz w:val="19"/>
        </w:rPr>
        <w:t> </w:t>
      </w:r>
      <w:r>
        <w:rPr>
          <w:w w:val="122"/>
          <w:sz w:val="19"/>
        </w:rPr>
        <w:t>un</w:t>
      </w:r>
      <w:r>
        <w:rPr>
          <w:w w:val="123"/>
          <w:sz w:val="19"/>
        </w:rPr>
        <w:t>a</w:t>
      </w:r>
      <w:r>
        <w:rPr>
          <w:spacing w:val="2"/>
          <w:sz w:val="19"/>
        </w:rPr>
        <w:t> </w:t>
      </w:r>
      <w:r>
        <w:rPr>
          <w:w w:val="109"/>
          <w:sz w:val="19"/>
        </w:rPr>
        <w:t>i</w:t>
      </w:r>
      <w:r>
        <w:rPr>
          <w:w w:val="122"/>
          <w:sz w:val="19"/>
        </w:rPr>
        <w:t>nn</w:t>
      </w:r>
      <w:r>
        <w:rPr>
          <w:w w:val="109"/>
          <w:sz w:val="19"/>
        </w:rPr>
        <w:t>ov</w:t>
      </w:r>
      <w:r>
        <w:rPr>
          <w:w w:val="123"/>
          <w:sz w:val="19"/>
        </w:rPr>
        <w:t>ac</w:t>
      </w:r>
      <w:r>
        <w:rPr>
          <w:w w:val="109"/>
          <w:sz w:val="19"/>
        </w:rPr>
        <w:t>i</w:t>
      </w:r>
      <w:r>
        <w:rPr>
          <w:w w:val="108"/>
          <w:sz w:val="19"/>
        </w:rPr>
        <w:t>ó</w:t>
      </w:r>
      <w:r>
        <w:rPr>
          <w:w w:val="122"/>
          <w:sz w:val="19"/>
        </w:rPr>
        <w:t>n</w:t>
      </w:r>
      <w:r>
        <w:rPr>
          <w:w w:val="109"/>
          <w:sz w:val="19"/>
        </w:rPr>
        <w:t>.</w:t>
      </w:r>
      <w:r>
        <w:rPr>
          <w:spacing w:val="2"/>
          <w:sz w:val="19"/>
        </w:rPr>
        <w:t> </w:t>
      </w:r>
      <w:r>
        <w:rPr>
          <w:w w:val="109"/>
          <w:sz w:val="19"/>
        </w:rPr>
        <w:t>P</w:t>
      </w:r>
      <w:r>
        <w:rPr>
          <w:w w:val="109"/>
          <w:sz w:val="19"/>
        </w:rPr>
        <w:t>r</w:t>
      </w:r>
      <w:r>
        <w:rPr>
          <w:w w:val="109"/>
          <w:sz w:val="19"/>
        </w:rPr>
        <w:t>i</w:t>
      </w:r>
      <w:r>
        <w:rPr>
          <w:w w:val="117"/>
          <w:sz w:val="19"/>
        </w:rPr>
        <w:t>m</w:t>
      </w:r>
      <w:r>
        <w:rPr>
          <w:w w:val="123"/>
          <w:sz w:val="19"/>
        </w:rPr>
        <w:t>e</w:t>
      </w:r>
      <w:r>
        <w:rPr>
          <w:w w:val="109"/>
          <w:sz w:val="19"/>
        </w:rPr>
        <w:t>r</w:t>
      </w:r>
      <w:r>
        <w:rPr>
          <w:w w:val="109"/>
          <w:sz w:val="19"/>
        </w:rPr>
        <w:t>o</w:t>
      </w:r>
      <w:r>
        <w:rPr>
          <w:w w:val="109"/>
          <w:sz w:val="19"/>
        </w:rPr>
        <w:t>,</w:t>
      </w:r>
      <w:r>
        <w:rPr>
          <w:spacing w:val="2"/>
          <w:sz w:val="19"/>
        </w:rPr>
        <w:t> </w:t>
      </w:r>
      <w:r>
        <w:rPr>
          <w:w w:val="87"/>
          <w:sz w:val="19"/>
        </w:rPr>
        <w:t>l</w:t>
      </w:r>
      <w:r>
        <w:rPr>
          <w:w w:val="123"/>
          <w:sz w:val="19"/>
        </w:rPr>
        <w:t>a</w:t>
      </w:r>
      <w:r>
        <w:rPr>
          <w:spacing w:val="2"/>
          <w:sz w:val="19"/>
        </w:rPr>
        <w:t> </w:t>
      </w:r>
      <w:r>
        <w:rPr>
          <w:w w:val="123"/>
          <w:sz w:val="19"/>
        </w:rPr>
        <w:t>a</w:t>
      </w:r>
      <w:r>
        <w:rPr>
          <w:w w:val="122"/>
          <w:sz w:val="19"/>
        </w:rPr>
        <w:t>d</w:t>
      </w:r>
      <w:r>
        <w:rPr>
          <w:w w:val="109"/>
          <w:sz w:val="19"/>
        </w:rPr>
        <w:t>o</w:t>
      </w:r>
      <w:r>
        <w:rPr>
          <w:w w:val="122"/>
          <w:sz w:val="19"/>
        </w:rPr>
        <w:t>p</w:t>
      </w:r>
      <w:r>
        <w:rPr>
          <w:w w:val="123"/>
          <w:sz w:val="19"/>
        </w:rPr>
        <w:t>c</w:t>
      </w:r>
      <w:r>
        <w:rPr>
          <w:w w:val="109"/>
          <w:sz w:val="19"/>
        </w:rPr>
        <w:t>i</w:t>
      </w:r>
      <w:r>
        <w:rPr>
          <w:w w:val="108"/>
          <w:sz w:val="19"/>
        </w:rPr>
        <w:t>ó</w:t>
      </w:r>
      <w:r>
        <w:rPr>
          <w:w w:val="122"/>
          <w:sz w:val="19"/>
        </w:rPr>
        <w:t>n </w:t>
      </w:r>
      <w:r>
        <w:rPr>
          <w:w w:val="115"/>
          <w:sz w:val="19"/>
        </w:rPr>
        <w:t>de innovaciones es importante para el sistema de innovación en su totalidad. Supone un flujo de conocimientos para las empresas que lo adoptan.  Además, el proceso de aprendizaje al adoptar una innovación puede condu- cir en el futuro a mejoras subsecuentes en la innovación y al desarrollo de nuevos productos, procesos y otras innovaciones. En segundo lugar, el impacto principal de la innovación en la actividad económica proviene de la difusión de las innovaciones iniciales a otras empresas. Esta difusión es cap- tada por las empresas mediante la introducción de innovaciones que son nuevas para</w:t>
      </w:r>
      <w:r>
        <w:rPr>
          <w:spacing w:val="34"/>
          <w:w w:val="115"/>
          <w:sz w:val="19"/>
        </w:rPr>
        <w:t> </w:t>
      </w:r>
      <w:r>
        <w:rPr>
          <w:w w:val="115"/>
          <w:sz w:val="19"/>
        </w:rPr>
        <w:t>ellas.</w:t>
      </w:r>
    </w:p>
    <w:p>
      <w:pPr>
        <w:pStyle w:val="ListParagraph"/>
        <w:numPr>
          <w:ilvl w:val="0"/>
          <w:numId w:val="14"/>
        </w:numPr>
        <w:tabs>
          <w:tab w:pos="1647" w:val="left" w:leader="none"/>
        </w:tabs>
        <w:spacing w:line="240" w:lineRule="auto" w:before="69" w:after="0"/>
        <w:ind w:left="1023" w:right="1050" w:firstLine="0"/>
        <w:jc w:val="both"/>
        <w:rPr>
          <w:sz w:val="19"/>
        </w:rPr>
      </w:pPr>
      <w:r>
        <w:rPr>
          <w:w w:val="115"/>
          <w:sz w:val="19"/>
        </w:rPr>
        <w:t>Naturalmente, este Manual no cubre la difusión de una nueva tecno- logía a otros departamentos o áreas de una empresa después de su primera adopción o comercialización</w:t>
      </w:r>
      <w:r>
        <w:rPr>
          <w:rFonts w:ascii="Arial" w:hAnsi="Arial"/>
          <w:w w:val="115"/>
          <w:position w:val="8"/>
          <w:sz w:val="14"/>
        </w:rPr>
        <w:t>4</w:t>
      </w:r>
      <w:r>
        <w:rPr>
          <w:w w:val="115"/>
          <w:sz w:val="19"/>
        </w:rPr>
        <w:t>. Por ejemplo, la primera introducción de una nueva tecnología de producción en una de las cinco fábricas que posee una misma empresa se cuenta como innovación, pero la aplicación de la misma tecnología en las cuatro fábricas restantes no lo </w:t>
      </w:r>
      <w:r>
        <w:rPr>
          <w:spacing w:val="19"/>
          <w:w w:val="115"/>
          <w:sz w:val="19"/>
        </w:rPr>
        <w:t> </w:t>
      </w:r>
      <w:r>
        <w:rPr>
          <w:w w:val="115"/>
          <w:sz w:val="19"/>
        </w:rPr>
        <w:t>es.</w:t>
      </w:r>
    </w:p>
    <w:p>
      <w:pPr>
        <w:pStyle w:val="BodyText"/>
        <w:spacing w:before="1"/>
        <w:rPr>
          <w:sz w:val="22"/>
        </w:rPr>
      </w:pPr>
    </w:p>
    <w:p>
      <w:pPr>
        <w:pStyle w:val="Heading5"/>
        <w:numPr>
          <w:ilvl w:val="0"/>
          <w:numId w:val="10"/>
        </w:numPr>
        <w:tabs>
          <w:tab w:pos="828" w:val="left" w:leader="none"/>
        </w:tabs>
        <w:spacing w:line="240" w:lineRule="auto" w:before="0" w:after="0"/>
        <w:ind w:left="827" w:right="0" w:hanging="258"/>
        <w:jc w:val="left"/>
      </w:pPr>
      <w:bookmarkStart w:name="_TOC_250087" w:id="10"/>
      <w:r>
        <w:rPr/>
        <w:t>Datos a facilitar sobre las cuestiones  </w:t>
      </w:r>
      <w:r>
        <w:rPr>
          <w:spacing w:val="53"/>
        </w:rPr>
        <w:t> </w:t>
      </w:r>
      <w:bookmarkEnd w:id="10"/>
      <w:r>
        <w:rPr/>
        <w:t>clave</w:t>
      </w:r>
    </w:p>
    <w:p>
      <w:pPr>
        <w:pStyle w:val="Heading6"/>
        <w:numPr>
          <w:ilvl w:val="1"/>
          <w:numId w:val="17"/>
        </w:numPr>
        <w:tabs>
          <w:tab w:pos="1421" w:val="left" w:leader="none"/>
        </w:tabs>
        <w:spacing w:line="240" w:lineRule="auto" w:before="186" w:after="0"/>
        <w:ind w:left="1420" w:right="0" w:hanging="397"/>
        <w:jc w:val="both"/>
        <w:rPr>
          <w:i/>
        </w:rPr>
      </w:pPr>
      <w:bookmarkStart w:name="_TOC_250086" w:id="11"/>
      <w:r>
        <w:rPr>
          <w:i/>
        </w:rPr>
        <w:t>Actividades y gastos de </w:t>
      </w:r>
      <w:r>
        <w:rPr>
          <w:i/>
          <w:spacing w:val="17"/>
        </w:rPr>
        <w:t> </w:t>
      </w:r>
      <w:bookmarkEnd w:id="11"/>
      <w:r>
        <w:rPr>
          <w:i/>
        </w:rPr>
        <w:t>innovación</w:t>
      </w:r>
    </w:p>
    <w:p>
      <w:pPr>
        <w:pStyle w:val="ListParagraph"/>
        <w:numPr>
          <w:ilvl w:val="0"/>
          <w:numId w:val="18"/>
        </w:numPr>
        <w:tabs>
          <w:tab w:pos="1647" w:val="left" w:leader="none"/>
        </w:tabs>
        <w:spacing w:line="240" w:lineRule="auto" w:before="65" w:after="0"/>
        <w:ind w:left="1023" w:right="1050" w:firstLine="0"/>
        <w:jc w:val="both"/>
        <w:rPr>
          <w:sz w:val="19"/>
        </w:rPr>
      </w:pPr>
      <w:r>
        <w:rPr>
          <w:w w:val="120"/>
          <w:sz w:val="19"/>
        </w:rPr>
        <w:t>Las</w:t>
      </w:r>
      <w:r>
        <w:rPr>
          <w:spacing w:val="-22"/>
          <w:w w:val="120"/>
          <w:sz w:val="19"/>
        </w:rPr>
        <w:t> </w:t>
      </w:r>
      <w:r>
        <w:rPr>
          <w:w w:val="120"/>
          <w:sz w:val="19"/>
        </w:rPr>
        <w:t>actividades</w:t>
      </w:r>
      <w:r>
        <w:rPr>
          <w:spacing w:val="-22"/>
          <w:w w:val="120"/>
          <w:sz w:val="19"/>
        </w:rPr>
        <w:t> </w:t>
      </w:r>
      <w:r>
        <w:rPr>
          <w:w w:val="120"/>
          <w:sz w:val="19"/>
        </w:rPr>
        <w:t>sobre</w:t>
      </w:r>
      <w:r>
        <w:rPr>
          <w:spacing w:val="-22"/>
          <w:w w:val="120"/>
          <w:sz w:val="19"/>
        </w:rPr>
        <w:t> </w:t>
      </w:r>
      <w:r>
        <w:rPr>
          <w:w w:val="120"/>
          <w:sz w:val="19"/>
        </w:rPr>
        <w:t>innovación</w:t>
      </w:r>
      <w:r>
        <w:rPr>
          <w:spacing w:val="-22"/>
          <w:w w:val="120"/>
          <w:sz w:val="19"/>
        </w:rPr>
        <w:t> </w:t>
      </w:r>
      <w:r>
        <w:rPr>
          <w:w w:val="120"/>
          <w:sz w:val="19"/>
        </w:rPr>
        <w:t>incluyen</w:t>
      </w:r>
      <w:r>
        <w:rPr>
          <w:spacing w:val="-22"/>
          <w:w w:val="120"/>
          <w:sz w:val="19"/>
        </w:rPr>
        <w:t> </w:t>
      </w:r>
      <w:r>
        <w:rPr>
          <w:w w:val="120"/>
          <w:sz w:val="19"/>
        </w:rPr>
        <w:t>el</w:t>
      </w:r>
      <w:r>
        <w:rPr>
          <w:spacing w:val="-22"/>
          <w:w w:val="120"/>
          <w:sz w:val="19"/>
        </w:rPr>
        <w:t> </w:t>
      </w:r>
      <w:r>
        <w:rPr>
          <w:w w:val="120"/>
          <w:sz w:val="19"/>
        </w:rPr>
        <w:t>conjunto</w:t>
      </w:r>
      <w:r>
        <w:rPr>
          <w:spacing w:val="-22"/>
          <w:w w:val="120"/>
          <w:sz w:val="19"/>
        </w:rPr>
        <w:t> </w:t>
      </w:r>
      <w:r>
        <w:rPr>
          <w:w w:val="120"/>
          <w:sz w:val="19"/>
        </w:rPr>
        <w:t>de</w:t>
      </w:r>
      <w:r>
        <w:rPr>
          <w:spacing w:val="-22"/>
          <w:w w:val="120"/>
          <w:sz w:val="19"/>
        </w:rPr>
        <w:t> </w:t>
      </w:r>
      <w:r>
        <w:rPr>
          <w:w w:val="120"/>
          <w:sz w:val="19"/>
        </w:rPr>
        <w:t>actuaciones científicas, tecnológicas, organizativas, financieras y comerciales que real- mente, o pretendidamente, conducen a la introducción de innovaciones. Algunas</w:t>
      </w:r>
      <w:r>
        <w:rPr>
          <w:spacing w:val="-15"/>
          <w:w w:val="120"/>
          <w:sz w:val="19"/>
        </w:rPr>
        <w:t> </w:t>
      </w:r>
      <w:r>
        <w:rPr>
          <w:w w:val="120"/>
          <w:sz w:val="19"/>
        </w:rPr>
        <w:t>de</w:t>
      </w:r>
      <w:r>
        <w:rPr>
          <w:spacing w:val="-15"/>
          <w:w w:val="120"/>
          <w:sz w:val="19"/>
        </w:rPr>
        <w:t> </w:t>
      </w:r>
      <w:r>
        <w:rPr>
          <w:w w:val="120"/>
          <w:sz w:val="19"/>
        </w:rPr>
        <w:t>estas</w:t>
      </w:r>
      <w:r>
        <w:rPr>
          <w:spacing w:val="-15"/>
          <w:w w:val="120"/>
          <w:sz w:val="19"/>
        </w:rPr>
        <w:t> </w:t>
      </w:r>
      <w:r>
        <w:rPr>
          <w:w w:val="120"/>
          <w:sz w:val="19"/>
        </w:rPr>
        <w:t>actividades</w:t>
      </w:r>
      <w:r>
        <w:rPr>
          <w:spacing w:val="-15"/>
          <w:w w:val="120"/>
          <w:sz w:val="19"/>
        </w:rPr>
        <w:t> </w:t>
      </w:r>
      <w:r>
        <w:rPr>
          <w:w w:val="120"/>
          <w:sz w:val="19"/>
        </w:rPr>
        <w:t>pueden</w:t>
      </w:r>
      <w:r>
        <w:rPr>
          <w:spacing w:val="-15"/>
          <w:w w:val="120"/>
          <w:sz w:val="19"/>
        </w:rPr>
        <w:t> </w:t>
      </w:r>
      <w:r>
        <w:rPr>
          <w:w w:val="120"/>
          <w:sz w:val="19"/>
        </w:rPr>
        <w:t>ser</w:t>
      </w:r>
      <w:r>
        <w:rPr>
          <w:spacing w:val="-15"/>
          <w:w w:val="120"/>
          <w:sz w:val="19"/>
        </w:rPr>
        <w:t> </w:t>
      </w:r>
      <w:r>
        <w:rPr>
          <w:w w:val="120"/>
          <w:sz w:val="19"/>
        </w:rPr>
        <w:t>innovadoras</w:t>
      </w:r>
      <w:r>
        <w:rPr>
          <w:spacing w:val="-15"/>
          <w:w w:val="120"/>
          <w:sz w:val="19"/>
        </w:rPr>
        <w:t> </w:t>
      </w:r>
      <w:r>
        <w:rPr>
          <w:w w:val="120"/>
          <w:sz w:val="19"/>
        </w:rPr>
        <w:t>en</w:t>
      </w:r>
      <w:r>
        <w:rPr>
          <w:spacing w:val="-15"/>
          <w:w w:val="120"/>
          <w:sz w:val="19"/>
        </w:rPr>
        <w:t> </w:t>
      </w:r>
      <w:r>
        <w:rPr>
          <w:w w:val="120"/>
          <w:sz w:val="19"/>
        </w:rPr>
        <w:t>sí</w:t>
      </w:r>
      <w:r>
        <w:rPr>
          <w:spacing w:val="-15"/>
          <w:w w:val="120"/>
          <w:sz w:val="19"/>
        </w:rPr>
        <w:t> </w:t>
      </w:r>
      <w:r>
        <w:rPr>
          <w:w w:val="120"/>
          <w:sz w:val="19"/>
        </w:rPr>
        <w:t>mismas,</w:t>
      </w:r>
      <w:r>
        <w:rPr>
          <w:spacing w:val="-15"/>
          <w:w w:val="120"/>
          <w:sz w:val="19"/>
        </w:rPr>
        <w:t> </w:t>
      </w:r>
      <w:r>
        <w:rPr>
          <w:w w:val="120"/>
          <w:sz w:val="19"/>
        </w:rPr>
        <w:t>mientras que</w:t>
      </w:r>
      <w:r>
        <w:rPr>
          <w:spacing w:val="-15"/>
          <w:w w:val="120"/>
          <w:sz w:val="19"/>
        </w:rPr>
        <w:t> </w:t>
      </w:r>
      <w:r>
        <w:rPr>
          <w:w w:val="120"/>
          <w:sz w:val="19"/>
        </w:rPr>
        <w:t>otras</w:t>
      </w:r>
      <w:r>
        <w:rPr>
          <w:spacing w:val="-15"/>
          <w:w w:val="120"/>
          <w:sz w:val="19"/>
        </w:rPr>
        <w:t> </w:t>
      </w:r>
      <w:r>
        <w:rPr>
          <w:w w:val="120"/>
          <w:sz w:val="19"/>
        </w:rPr>
        <w:t>pueden</w:t>
      </w:r>
      <w:r>
        <w:rPr>
          <w:spacing w:val="-15"/>
          <w:w w:val="120"/>
          <w:sz w:val="19"/>
        </w:rPr>
        <w:t> </w:t>
      </w:r>
      <w:r>
        <w:rPr>
          <w:w w:val="120"/>
          <w:sz w:val="19"/>
        </w:rPr>
        <w:t>no</w:t>
      </w:r>
      <w:r>
        <w:rPr>
          <w:spacing w:val="-15"/>
          <w:w w:val="120"/>
          <w:sz w:val="19"/>
        </w:rPr>
        <w:t> </w:t>
      </w:r>
      <w:r>
        <w:rPr>
          <w:w w:val="120"/>
          <w:sz w:val="19"/>
        </w:rPr>
        <w:t>ser</w:t>
      </w:r>
      <w:r>
        <w:rPr>
          <w:spacing w:val="-15"/>
          <w:w w:val="120"/>
          <w:sz w:val="19"/>
        </w:rPr>
        <w:t> </w:t>
      </w:r>
      <w:r>
        <w:rPr>
          <w:w w:val="120"/>
          <w:sz w:val="19"/>
        </w:rPr>
        <w:t>novedosas</w:t>
      </w:r>
      <w:r>
        <w:rPr>
          <w:spacing w:val="-15"/>
          <w:w w:val="120"/>
          <w:sz w:val="19"/>
        </w:rPr>
        <w:t> </w:t>
      </w:r>
      <w:r>
        <w:rPr>
          <w:w w:val="120"/>
          <w:sz w:val="19"/>
        </w:rPr>
        <w:t>pero</w:t>
      </w:r>
      <w:r>
        <w:rPr>
          <w:spacing w:val="-15"/>
          <w:w w:val="120"/>
          <w:sz w:val="19"/>
        </w:rPr>
        <w:t> </w:t>
      </w:r>
      <w:r>
        <w:rPr>
          <w:w w:val="120"/>
          <w:sz w:val="19"/>
        </w:rPr>
        <w:t>sí</w:t>
      </w:r>
      <w:r>
        <w:rPr>
          <w:spacing w:val="-15"/>
          <w:w w:val="120"/>
          <w:sz w:val="19"/>
        </w:rPr>
        <w:t> </w:t>
      </w:r>
      <w:r>
        <w:rPr>
          <w:w w:val="120"/>
          <w:sz w:val="19"/>
        </w:rPr>
        <w:t>necesarias</w:t>
      </w:r>
      <w:r>
        <w:rPr>
          <w:spacing w:val="-15"/>
          <w:w w:val="120"/>
          <w:sz w:val="19"/>
        </w:rPr>
        <w:t> </w:t>
      </w:r>
      <w:r>
        <w:rPr>
          <w:w w:val="120"/>
          <w:sz w:val="19"/>
        </w:rPr>
        <w:t>para</w:t>
      </w:r>
      <w:r>
        <w:rPr>
          <w:spacing w:val="-15"/>
          <w:w w:val="120"/>
          <w:sz w:val="19"/>
        </w:rPr>
        <w:t> </w:t>
      </w:r>
      <w:r>
        <w:rPr>
          <w:w w:val="120"/>
          <w:sz w:val="19"/>
        </w:rPr>
        <w:t>la</w:t>
      </w:r>
      <w:r>
        <w:rPr>
          <w:spacing w:val="-15"/>
          <w:w w:val="120"/>
          <w:sz w:val="19"/>
        </w:rPr>
        <w:t> </w:t>
      </w:r>
      <w:r>
        <w:rPr>
          <w:w w:val="120"/>
          <w:sz w:val="19"/>
        </w:rPr>
        <w:t>introducción</w:t>
      </w:r>
      <w:r>
        <w:rPr>
          <w:spacing w:val="-15"/>
          <w:w w:val="120"/>
          <w:sz w:val="19"/>
        </w:rPr>
        <w:t> </w:t>
      </w:r>
      <w:r>
        <w:rPr>
          <w:w w:val="120"/>
          <w:sz w:val="19"/>
        </w:rPr>
        <w:t>de las</w:t>
      </w:r>
      <w:r>
        <w:rPr>
          <w:spacing w:val="3"/>
          <w:w w:val="120"/>
          <w:sz w:val="19"/>
        </w:rPr>
        <w:t> </w:t>
      </w:r>
      <w:r>
        <w:rPr>
          <w:w w:val="120"/>
          <w:sz w:val="19"/>
        </w:rPr>
        <w:t>restantes.</w:t>
      </w:r>
    </w:p>
    <w:p>
      <w:pPr>
        <w:pStyle w:val="ListParagraph"/>
        <w:numPr>
          <w:ilvl w:val="0"/>
          <w:numId w:val="18"/>
        </w:numPr>
        <w:tabs>
          <w:tab w:pos="1647" w:val="left" w:leader="none"/>
        </w:tabs>
        <w:spacing w:line="240" w:lineRule="auto" w:before="69" w:after="0"/>
        <w:ind w:left="1023" w:right="1050" w:firstLine="0"/>
        <w:jc w:val="both"/>
        <w:rPr>
          <w:sz w:val="19"/>
        </w:rPr>
      </w:pPr>
      <w:r>
        <w:rPr>
          <w:w w:val="115"/>
          <w:sz w:val="19"/>
        </w:rPr>
        <w:t>La innovación abarca un cierto número de actividades no incluidas en I+D, tales como las últimas fases del desarrollo de preproducción, la produc- ción y distribución, las actividades de desarrollo con un bajo grado de nove- dad, las actividades de apoyo tales como preparaciones de formación y de comercialización, y actividades de desarrollo y de introducción para innova- ciones que no son de producto o de proceso, tales como nuevos métodos de comercialización o nuevos métodos organizativos. Las actividades de innova- ción pueden también incluir las adquisiciones de conocimiento externo o de bienes de capital que no son parte de la I+D. En el capítulo 6 se puede encon- trar una distribución detallada de las actividades de innovación y sus descrip- ciones, junto con los sistemas para su </w:t>
      </w:r>
      <w:r>
        <w:rPr>
          <w:spacing w:val="29"/>
          <w:w w:val="115"/>
          <w:sz w:val="19"/>
        </w:rPr>
        <w:t> </w:t>
      </w:r>
      <w:r>
        <w:rPr>
          <w:w w:val="115"/>
          <w:sz w:val="19"/>
        </w:rPr>
        <w:t>medición.</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ListParagraph"/>
        <w:numPr>
          <w:ilvl w:val="0"/>
          <w:numId w:val="18"/>
        </w:numPr>
        <w:tabs>
          <w:tab w:pos="1647" w:val="left" w:leader="none"/>
        </w:tabs>
        <w:spacing w:line="240" w:lineRule="auto" w:before="0" w:after="0"/>
        <w:ind w:left="1023" w:right="1051" w:firstLine="0"/>
        <w:jc w:val="both"/>
        <w:rPr>
          <w:sz w:val="19"/>
        </w:rPr>
      </w:pPr>
      <w:r>
        <w:rPr>
          <w:w w:val="120"/>
          <w:sz w:val="19"/>
        </w:rPr>
        <w:t>Durante</w:t>
      </w:r>
      <w:r>
        <w:rPr>
          <w:spacing w:val="-15"/>
          <w:w w:val="120"/>
          <w:sz w:val="19"/>
        </w:rPr>
        <w:t> </w:t>
      </w:r>
      <w:r>
        <w:rPr>
          <w:w w:val="120"/>
          <w:sz w:val="19"/>
        </w:rPr>
        <w:t>un</w:t>
      </w:r>
      <w:r>
        <w:rPr>
          <w:spacing w:val="-15"/>
          <w:w w:val="120"/>
          <w:sz w:val="19"/>
        </w:rPr>
        <w:t> </w:t>
      </w:r>
      <w:r>
        <w:rPr>
          <w:w w:val="120"/>
          <w:sz w:val="19"/>
        </w:rPr>
        <w:t>período</w:t>
      </w:r>
      <w:r>
        <w:rPr>
          <w:spacing w:val="-15"/>
          <w:w w:val="120"/>
          <w:sz w:val="19"/>
        </w:rPr>
        <w:t> </w:t>
      </w:r>
      <w:r>
        <w:rPr>
          <w:w w:val="120"/>
          <w:sz w:val="19"/>
        </w:rPr>
        <w:t>dado</w:t>
      </w:r>
      <w:r>
        <w:rPr>
          <w:spacing w:val="-15"/>
          <w:w w:val="120"/>
          <w:sz w:val="19"/>
        </w:rPr>
        <w:t> </w:t>
      </w:r>
      <w:r>
        <w:rPr>
          <w:w w:val="120"/>
          <w:sz w:val="19"/>
        </w:rPr>
        <w:t>de</w:t>
      </w:r>
      <w:r>
        <w:rPr>
          <w:spacing w:val="-15"/>
          <w:w w:val="120"/>
          <w:sz w:val="19"/>
        </w:rPr>
        <w:t> </w:t>
      </w:r>
      <w:r>
        <w:rPr>
          <w:w w:val="120"/>
          <w:sz w:val="19"/>
        </w:rPr>
        <w:t>tiempo,</w:t>
      </w:r>
      <w:r>
        <w:rPr>
          <w:spacing w:val="-15"/>
          <w:w w:val="120"/>
          <w:sz w:val="19"/>
        </w:rPr>
        <w:t> </w:t>
      </w:r>
      <w:r>
        <w:rPr>
          <w:w w:val="120"/>
          <w:sz w:val="19"/>
        </w:rPr>
        <w:t>las</w:t>
      </w:r>
      <w:r>
        <w:rPr>
          <w:spacing w:val="-15"/>
          <w:w w:val="120"/>
          <w:sz w:val="19"/>
        </w:rPr>
        <w:t> </w:t>
      </w:r>
      <w:r>
        <w:rPr>
          <w:w w:val="120"/>
          <w:sz w:val="19"/>
        </w:rPr>
        <w:t>actividades</w:t>
      </w:r>
      <w:r>
        <w:rPr>
          <w:spacing w:val="-15"/>
          <w:w w:val="120"/>
          <w:sz w:val="19"/>
        </w:rPr>
        <w:t> </w:t>
      </w:r>
      <w:r>
        <w:rPr>
          <w:w w:val="120"/>
          <w:sz w:val="19"/>
        </w:rPr>
        <w:t>de</w:t>
      </w:r>
      <w:r>
        <w:rPr>
          <w:spacing w:val="-15"/>
          <w:w w:val="120"/>
          <w:sz w:val="19"/>
        </w:rPr>
        <w:t> </w:t>
      </w:r>
      <w:r>
        <w:rPr>
          <w:w w:val="120"/>
          <w:sz w:val="19"/>
        </w:rPr>
        <w:t>innovación</w:t>
      </w:r>
      <w:r>
        <w:rPr>
          <w:spacing w:val="-15"/>
          <w:w w:val="120"/>
          <w:sz w:val="19"/>
        </w:rPr>
        <w:t> </w:t>
      </w:r>
      <w:r>
        <w:rPr>
          <w:w w:val="120"/>
          <w:sz w:val="19"/>
        </w:rPr>
        <w:t>de una empresa pueden ser de tres</w:t>
      </w:r>
      <w:r>
        <w:rPr>
          <w:spacing w:val="-10"/>
          <w:w w:val="120"/>
          <w:sz w:val="19"/>
        </w:rPr>
        <w:t> </w:t>
      </w:r>
      <w:r>
        <w:rPr>
          <w:w w:val="120"/>
          <w:sz w:val="19"/>
        </w:rPr>
        <w:t>clases:</w:t>
      </w:r>
    </w:p>
    <w:p>
      <w:pPr>
        <w:pStyle w:val="ListParagraph"/>
        <w:numPr>
          <w:ilvl w:val="0"/>
          <w:numId w:val="19"/>
        </w:numPr>
        <w:tabs>
          <w:tab w:pos="1177" w:val="left" w:leader="none"/>
        </w:tabs>
        <w:spacing w:line="240" w:lineRule="auto" w:before="69" w:after="0"/>
        <w:ind w:left="1023" w:right="1051" w:firstLine="0"/>
        <w:jc w:val="both"/>
        <w:rPr>
          <w:sz w:val="19"/>
        </w:rPr>
      </w:pPr>
      <w:r>
        <w:rPr>
          <w:rFonts w:ascii="Times New Roman" w:hAnsi="Times New Roman"/>
          <w:i/>
          <w:w w:val="120"/>
          <w:sz w:val="19"/>
        </w:rPr>
        <w:t>Exitosas</w:t>
      </w:r>
      <w:r>
        <w:rPr>
          <w:rFonts w:ascii="Times New Roman" w:hAnsi="Times New Roman"/>
          <w:i/>
          <w:spacing w:val="-14"/>
          <w:w w:val="120"/>
          <w:sz w:val="19"/>
        </w:rPr>
        <w:t> </w:t>
      </w:r>
      <w:r>
        <w:rPr>
          <w:w w:val="120"/>
          <w:sz w:val="19"/>
        </w:rPr>
        <w:t>que</w:t>
      </w:r>
      <w:r>
        <w:rPr>
          <w:spacing w:val="-16"/>
          <w:w w:val="120"/>
          <w:sz w:val="19"/>
        </w:rPr>
        <w:t> </w:t>
      </w:r>
      <w:r>
        <w:rPr>
          <w:w w:val="120"/>
          <w:sz w:val="19"/>
        </w:rPr>
        <w:t>resultan</w:t>
      </w:r>
      <w:r>
        <w:rPr>
          <w:spacing w:val="-16"/>
          <w:w w:val="120"/>
          <w:sz w:val="19"/>
        </w:rPr>
        <w:t> </w:t>
      </w:r>
      <w:r>
        <w:rPr>
          <w:w w:val="120"/>
          <w:sz w:val="19"/>
        </w:rPr>
        <w:t>de</w:t>
      </w:r>
      <w:r>
        <w:rPr>
          <w:spacing w:val="-16"/>
          <w:w w:val="120"/>
          <w:sz w:val="19"/>
        </w:rPr>
        <w:t> </w:t>
      </w:r>
      <w:r>
        <w:rPr>
          <w:w w:val="120"/>
          <w:sz w:val="19"/>
        </w:rPr>
        <w:t>la</w:t>
      </w:r>
      <w:r>
        <w:rPr>
          <w:spacing w:val="-16"/>
          <w:w w:val="120"/>
          <w:sz w:val="19"/>
        </w:rPr>
        <w:t> </w:t>
      </w:r>
      <w:r>
        <w:rPr>
          <w:w w:val="120"/>
          <w:sz w:val="19"/>
        </w:rPr>
        <w:t>introducción</w:t>
      </w:r>
      <w:r>
        <w:rPr>
          <w:spacing w:val="-16"/>
          <w:w w:val="120"/>
          <w:sz w:val="19"/>
        </w:rPr>
        <w:t> </w:t>
      </w:r>
      <w:r>
        <w:rPr>
          <w:w w:val="120"/>
          <w:sz w:val="19"/>
        </w:rPr>
        <w:t>de</w:t>
      </w:r>
      <w:r>
        <w:rPr>
          <w:spacing w:val="-16"/>
          <w:w w:val="120"/>
          <w:sz w:val="19"/>
        </w:rPr>
        <w:t> </w:t>
      </w:r>
      <w:r>
        <w:rPr>
          <w:w w:val="120"/>
          <w:sz w:val="19"/>
        </w:rPr>
        <w:t>una</w:t>
      </w:r>
      <w:r>
        <w:rPr>
          <w:spacing w:val="-16"/>
          <w:w w:val="120"/>
          <w:sz w:val="19"/>
        </w:rPr>
        <w:t> </w:t>
      </w:r>
      <w:r>
        <w:rPr>
          <w:w w:val="120"/>
          <w:sz w:val="19"/>
        </w:rPr>
        <w:t>nueva</w:t>
      </w:r>
      <w:r>
        <w:rPr>
          <w:spacing w:val="-16"/>
          <w:w w:val="120"/>
          <w:sz w:val="19"/>
        </w:rPr>
        <w:t> </w:t>
      </w:r>
      <w:r>
        <w:rPr>
          <w:w w:val="120"/>
          <w:sz w:val="19"/>
        </w:rPr>
        <w:t>innovación</w:t>
      </w:r>
      <w:r>
        <w:rPr>
          <w:spacing w:val="-16"/>
          <w:w w:val="120"/>
          <w:sz w:val="19"/>
        </w:rPr>
        <w:t> </w:t>
      </w:r>
      <w:r>
        <w:rPr>
          <w:w w:val="120"/>
          <w:sz w:val="19"/>
        </w:rPr>
        <w:t>(aunque no</w:t>
      </w:r>
      <w:r>
        <w:rPr>
          <w:spacing w:val="-10"/>
          <w:w w:val="120"/>
          <w:sz w:val="19"/>
        </w:rPr>
        <w:t> </w:t>
      </w:r>
      <w:r>
        <w:rPr>
          <w:w w:val="120"/>
          <w:sz w:val="19"/>
        </w:rPr>
        <w:t>necesariamente</w:t>
      </w:r>
      <w:r>
        <w:rPr>
          <w:spacing w:val="-10"/>
          <w:w w:val="120"/>
          <w:sz w:val="19"/>
        </w:rPr>
        <w:t> </w:t>
      </w:r>
      <w:r>
        <w:rPr>
          <w:w w:val="120"/>
          <w:sz w:val="19"/>
        </w:rPr>
        <w:t>tiene</w:t>
      </w:r>
      <w:r>
        <w:rPr>
          <w:spacing w:val="-10"/>
          <w:w w:val="120"/>
          <w:sz w:val="19"/>
        </w:rPr>
        <w:t> </w:t>
      </w:r>
      <w:r>
        <w:rPr>
          <w:w w:val="120"/>
          <w:sz w:val="19"/>
        </w:rPr>
        <w:t>que</w:t>
      </w:r>
      <w:r>
        <w:rPr>
          <w:spacing w:val="-10"/>
          <w:w w:val="120"/>
          <w:sz w:val="19"/>
        </w:rPr>
        <w:t> </w:t>
      </w:r>
      <w:r>
        <w:rPr>
          <w:w w:val="120"/>
          <w:sz w:val="19"/>
        </w:rPr>
        <w:t>haber</w:t>
      </w:r>
      <w:r>
        <w:rPr>
          <w:spacing w:val="-10"/>
          <w:w w:val="120"/>
          <w:sz w:val="19"/>
        </w:rPr>
        <w:t> </w:t>
      </w:r>
      <w:r>
        <w:rPr>
          <w:w w:val="120"/>
          <w:sz w:val="19"/>
        </w:rPr>
        <w:t>sido</w:t>
      </w:r>
      <w:r>
        <w:rPr>
          <w:spacing w:val="-10"/>
          <w:w w:val="120"/>
          <w:sz w:val="19"/>
        </w:rPr>
        <w:t> </w:t>
      </w:r>
      <w:r>
        <w:rPr>
          <w:w w:val="120"/>
          <w:sz w:val="19"/>
        </w:rPr>
        <w:t>comercialmente</w:t>
      </w:r>
      <w:r>
        <w:rPr>
          <w:spacing w:val="-10"/>
          <w:w w:val="120"/>
          <w:sz w:val="19"/>
        </w:rPr>
        <w:t> </w:t>
      </w:r>
      <w:r>
        <w:rPr>
          <w:w w:val="120"/>
          <w:sz w:val="19"/>
        </w:rPr>
        <w:t>un</w:t>
      </w:r>
      <w:r>
        <w:rPr>
          <w:spacing w:val="-10"/>
          <w:w w:val="120"/>
          <w:sz w:val="19"/>
        </w:rPr>
        <w:t> </w:t>
      </w:r>
      <w:r>
        <w:rPr>
          <w:w w:val="120"/>
          <w:sz w:val="19"/>
        </w:rPr>
        <w:t>éxito).</w:t>
      </w:r>
    </w:p>
    <w:p>
      <w:pPr>
        <w:pStyle w:val="ListParagraph"/>
        <w:numPr>
          <w:ilvl w:val="0"/>
          <w:numId w:val="19"/>
        </w:numPr>
        <w:tabs>
          <w:tab w:pos="1175" w:val="left" w:leader="none"/>
        </w:tabs>
        <w:spacing w:line="240" w:lineRule="auto" w:before="69" w:after="0"/>
        <w:ind w:left="1174" w:right="0" w:hanging="151"/>
        <w:jc w:val="both"/>
        <w:rPr>
          <w:sz w:val="19"/>
        </w:rPr>
      </w:pPr>
      <w:r>
        <w:rPr>
          <w:rFonts w:ascii="Times New Roman" w:hAnsi="Times New Roman"/>
          <w:i/>
          <w:w w:val="120"/>
          <w:sz w:val="19"/>
        </w:rPr>
        <w:t>En</w:t>
      </w:r>
      <w:r>
        <w:rPr>
          <w:rFonts w:ascii="Times New Roman" w:hAnsi="Times New Roman"/>
          <w:i/>
          <w:spacing w:val="-16"/>
          <w:w w:val="120"/>
          <w:sz w:val="19"/>
        </w:rPr>
        <w:t> </w:t>
      </w:r>
      <w:r>
        <w:rPr>
          <w:rFonts w:ascii="Times New Roman" w:hAnsi="Times New Roman"/>
          <w:i/>
          <w:w w:val="120"/>
          <w:sz w:val="19"/>
        </w:rPr>
        <w:t>curso</w:t>
      </w:r>
      <w:r>
        <w:rPr>
          <w:w w:val="120"/>
          <w:sz w:val="19"/>
        </w:rPr>
        <w:t>,</w:t>
      </w:r>
      <w:r>
        <w:rPr>
          <w:spacing w:val="-18"/>
          <w:w w:val="120"/>
          <w:sz w:val="19"/>
        </w:rPr>
        <w:t> </w:t>
      </w:r>
      <w:r>
        <w:rPr>
          <w:w w:val="120"/>
          <w:sz w:val="19"/>
        </w:rPr>
        <w:t>aquellas</w:t>
      </w:r>
      <w:r>
        <w:rPr>
          <w:spacing w:val="-18"/>
          <w:w w:val="120"/>
          <w:sz w:val="19"/>
        </w:rPr>
        <w:t> </w:t>
      </w:r>
      <w:r>
        <w:rPr>
          <w:w w:val="120"/>
          <w:sz w:val="19"/>
        </w:rPr>
        <w:t>en</w:t>
      </w:r>
      <w:r>
        <w:rPr>
          <w:spacing w:val="-18"/>
          <w:w w:val="120"/>
          <w:sz w:val="19"/>
        </w:rPr>
        <w:t> </w:t>
      </w:r>
      <w:r>
        <w:rPr>
          <w:w w:val="120"/>
          <w:sz w:val="19"/>
        </w:rPr>
        <w:t>las</w:t>
      </w:r>
      <w:r>
        <w:rPr>
          <w:spacing w:val="-18"/>
          <w:w w:val="120"/>
          <w:sz w:val="19"/>
        </w:rPr>
        <w:t> </w:t>
      </w:r>
      <w:r>
        <w:rPr>
          <w:w w:val="120"/>
          <w:sz w:val="19"/>
        </w:rPr>
        <w:t>que</w:t>
      </w:r>
      <w:r>
        <w:rPr>
          <w:spacing w:val="-18"/>
          <w:w w:val="120"/>
          <w:sz w:val="19"/>
        </w:rPr>
        <w:t> </w:t>
      </w:r>
      <w:r>
        <w:rPr>
          <w:w w:val="120"/>
          <w:sz w:val="19"/>
        </w:rPr>
        <w:t>todavía</w:t>
      </w:r>
      <w:r>
        <w:rPr>
          <w:spacing w:val="-18"/>
          <w:w w:val="120"/>
          <w:sz w:val="19"/>
        </w:rPr>
        <w:t> </w:t>
      </w:r>
      <w:r>
        <w:rPr>
          <w:w w:val="120"/>
          <w:sz w:val="19"/>
        </w:rPr>
        <w:t>no</w:t>
      </w:r>
      <w:r>
        <w:rPr>
          <w:spacing w:val="-18"/>
          <w:w w:val="120"/>
          <w:sz w:val="19"/>
        </w:rPr>
        <w:t> </w:t>
      </w:r>
      <w:r>
        <w:rPr>
          <w:w w:val="120"/>
          <w:sz w:val="19"/>
        </w:rPr>
        <w:t>se</w:t>
      </w:r>
      <w:r>
        <w:rPr>
          <w:spacing w:val="-18"/>
          <w:w w:val="120"/>
          <w:sz w:val="19"/>
        </w:rPr>
        <w:t> </w:t>
      </w:r>
      <w:r>
        <w:rPr>
          <w:w w:val="120"/>
          <w:sz w:val="19"/>
        </w:rPr>
        <w:t>ha</w:t>
      </w:r>
      <w:r>
        <w:rPr>
          <w:spacing w:val="-18"/>
          <w:w w:val="120"/>
          <w:sz w:val="19"/>
        </w:rPr>
        <w:t> </w:t>
      </w:r>
      <w:r>
        <w:rPr>
          <w:w w:val="120"/>
          <w:sz w:val="19"/>
        </w:rPr>
        <w:t>culminado</w:t>
      </w:r>
      <w:r>
        <w:rPr>
          <w:spacing w:val="-18"/>
          <w:w w:val="120"/>
          <w:sz w:val="19"/>
        </w:rPr>
        <w:t> </w:t>
      </w:r>
      <w:r>
        <w:rPr>
          <w:w w:val="120"/>
          <w:sz w:val="19"/>
        </w:rPr>
        <w:t>su</w:t>
      </w:r>
      <w:r>
        <w:rPr>
          <w:spacing w:val="-18"/>
          <w:w w:val="120"/>
          <w:sz w:val="19"/>
        </w:rPr>
        <w:t> </w:t>
      </w:r>
      <w:r>
        <w:rPr>
          <w:w w:val="120"/>
          <w:sz w:val="19"/>
        </w:rPr>
        <w:t>introducción.</w:t>
      </w:r>
    </w:p>
    <w:p>
      <w:pPr>
        <w:pStyle w:val="ListParagraph"/>
        <w:numPr>
          <w:ilvl w:val="0"/>
          <w:numId w:val="19"/>
        </w:numPr>
        <w:tabs>
          <w:tab w:pos="1175" w:val="left" w:leader="none"/>
        </w:tabs>
        <w:spacing w:line="240" w:lineRule="auto" w:before="66" w:after="0"/>
        <w:ind w:left="1174" w:right="0" w:hanging="151"/>
        <w:jc w:val="both"/>
        <w:rPr>
          <w:sz w:val="19"/>
        </w:rPr>
      </w:pPr>
      <w:r>
        <w:rPr>
          <w:rFonts w:ascii="Times New Roman" w:hAnsi="Times New Roman"/>
          <w:i/>
          <w:w w:val="120"/>
          <w:sz w:val="19"/>
        </w:rPr>
        <w:t>Abandonadas</w:t>
      </w:r>
      <w:r>
        <w:rPr>
          <w:w w:val="120"/>
          <w:sz w:val="19"/>
        </w:rPr>
        <w:t>,</w:t>
      </w:r>
      <w:r>
        <w:rPr>
          <w:spacing w:val="-16"/>
          <w:w w:val="120"/>
          <w:sz w:val="19"/>
        </w:rPr>
        <w:t> </w:t>
      </w:r>
      <w:r>
        <w:rPr>
          <w:w w:val="120"/>
          <w:sz w:val="19"/>
        </w:rPr>
        <w:t>aquellas</w:t>
      </w:r>
      <w:r>
        <w:rPr>
          <w:spacing w:val="-16"/>
          <w:w w:val="120"/>
          <w:sz w:val="19"/>
        </w:rPr>
        <w:t> </w:t>
      </w:r>
      <w:r>
        <w:rPr>
          <w:w w:val="120"/>
          <w:sz w:val="19"/>
        </w:rPr>
        <w:t>que</w:t>
      </w:r>
      <w:r>
        <w:rPr>
          <w:spacing w:val="-16"/>
          <w:w w:val="120"/>
          <w:sz w:val="19"/>
        </w:rPr>
        <w:t> </w:t>
      </w:r>
      <w:r>
        <w:rPr>
          <w:w w:val="120"/>
          <w:sz w:val="19"/>
        </w:rPr>
        <w:t>ha</w:t>
      </w:r>
      <w:r>
        <w:rPr>
          <w:spacing w:val="-16"/>
          <w:w w:val="120"/>
          <w:sz w:val="19"/>
        </w:rPr>
        <w:t> </w:t>
      </w:r>
      <w:r>
        <w:rPr>
          <w:w w:val="120"/>
          <w:sz w:val="19"/>
        </w:rPr>
        <w:t>sido</w:t>
      </w:r>
      <w:r>
        <w:rPr>
          <w:spacing w:val="-16"/>
          <w:w w:val="120"/>
          <w:sz w:val="19"/>
        </w:rPr>
        <w:t> </w:t>
      </w:r>
      <w:r>
        <w:rPr>
          <w:w w:val="120"/>
          <w:sz w:val="19"/>
        </w:rPr>
        <w:t>canceladas</w:t>
      </w:r>
      <w:r>
        <w:rPr>
          <w:spacing w:val="-16"/>
          <w:w w:val="120"/>
          <w:sz w:val="19"/>
        </w:rPr>
        <w:t> </w:t>
      </w:r>
      <w:r>
        <w:rPr>
          <w:w w:val="120"/>
          <w:sz w:val="19"/>
        </w:rPr>
        <w:t>antes</w:t>
      </w:r>
      <w:r>
        <w:rPr>
          <w:spacing w:val="-16"/>
          <w:w w:val="120"/>
          <w:sz w:val="19"/>
        </w:rPr>
        <w:t> </w:t>
      </w:r>
      <w:r>
        <w:rPr>
          <w:w w:val="120"/>
          <w:sz w:val="19"/>
        </w:rPr>
        <w:t>de</w:t>
      </w:r>
      <w:r>
        <w:rPr>
          <w:spacing w:val="-16"/>
          <w:w w:val="120"/>
          <w:sz w:val="19"/>
        </w:rPr>
        <w:t> </w:t>
      </w:r>
      <w:r>
        <w:rPr>
          <w:w w:val="120"/>
          <w:sz w:val="19"/>
        </w:rPr>
        <w:t>su</w:t>
      </w:r>
      <w:r>
        <w:rPr>
          <w:spacing w:val="-16"/>
          <w:w w:val="120"/>
          <w:sz w:val="19"/>
        </w:rPr>
        <w:t> </w:t>
      </w:r>
      <w:r>
        <w:rPr>
          <w:w w:val="120"/>
          <w:sz w:val="19"/>
        </w:rPr>
        <w:t>introducción.</w:t>
      </w:r>
    </w:p>
    <w:p>
      <w:pPr>
        <w:pStyle w:val="ListParagraph"/>
        <w:numPr>
          <w:ilvl w:val="0"/>
          <w:numId w:val="18"/>
        </w:numPr>
        <w:tabs>
          <w:tab w:pos="1647" w:val="left" w:leader="none"/>
        </w:tabs>
        <w:spacing w:line="240" w:lineRule="auto" w:before="66" w:after="0"/>
        <w:ind w:left="1023" w:right="1050" w:firstLine="0"/>
        <w:jc w:val="both"/>
        <w:rPr>
          <w:sz w:val="19"/>
        </w:rPr>
      </w:pPr>
      <w:r>
        <w:rPr>
          <w:w w:val="120"/>
          <w:sz w:val="19"/>
        </w:rPr>
        <w:t>La</w:t>
      </w:r>
      <w:r>
        <w:rPr>
          <w:spacing w:val="-12"/>
          <w:w w:val="120"/>
          <w:sz w:val="19"/>
        </w:rPr>
        <w:t> </w:t>
      </w:r>
      <w:r>
        <w:rPr>
          <w:w w:val="120"/>
          <w:sz w:val="19"/>
        </w:rPr>
        <w:t>estimación</w:t>
      </w:r>
      <w:r>
        <w:rPr>
          <w:spacing w:val="-12"/>
          <w:w w:val="120"/>
          <w:sz w:val="19"/>
        </w:rPr>
        <w:t> </w:t>
      </w:r>
      <w:r>
        <w:rPr>
          <w:w w:val="120"/>
          <w:sz w:val="19"/>
        </w:rPr>
        <w:t>de</w:t>
      </w:r>
      <w:r>
        <w:rPr>
          <w:spacing w:val="-12"/>
          <w:w w:val="120"/>
          <w:sz w:val="19"/>
        </w:rPr>
        <w:t> </w:t>
      </w:r>
      <w:r>
        <w:rPr>
          <w:w w:val="120"/>
          <w:sz w:val="19"/>
        </w:rPr>
        <w:t>los</w:t>
      </w:r>
      <w:r>
        <w:rPr>
          <w:spacing w:val="-12"/>
          <w:w w:val="120"/>
          <w:sz w:val="19"/>
        </w:rPr>
        <w:t> </w:t>
      </w:r>
      <w:r>
        <w:rPr>
          <w:w w:val="120"/>
          <w:sz w:val="19"/>
        </w:rPr>
        <w:t>gastos</w:t>
      </w:r>
      <w:r>
        <w:rPr>
          <w:spacing w:val="-12"/>
          <w:w w:val="120"/>
          <w:sz w:val="19"/>
        </w:rPr>
        <w:t> </w:t>
      </w:r>
      <w:r>
        <w:rPr>
          <w:w w:val="120"/>
          <w:sz w:val="19"/>
        </w:rPr>
        <w:t>se</w:t>
      </w:r>
      <w:r>
        <w:rPr>
          <w:spacing w:val="-12"/>
          <w:w w:val="120"/>
          <w:sz w:val="19"/>
        </w:rPr>
        <w:t> </w:t>
      </w:r>
      <w:r>
        <w:rPr>
          <w:w w:val="120"/>
          <w:sz w:val="19"/>
        </w:rPr>
        <w:t>efectúa</w:t>
      </w:r>
      <w:r>
        <w:rPr>
          <w:spacing w:val="-12"/>
          <w:w w:val="120"/>
          <w:sz w:val="19"/>
        </w:rPr>
        <w:t> </w:t>
      </w:r>
      <w:r>
        <w:rPr>
          <w:w w:val="120"/>
          <w:sz w:val="19"/>
        </w:rPr>
        <w:t>considerando</w:t>
      </w:r>
      <w:r>
        <w:rPr>
          <w:spacing w:val="-12"/>
          <w:w w:val="120"/>
          <w:sz w:val="19"/>
        </w:rPr>
        <w:t> </w:t>
      </w:r>
      <w:r>
        <w:rPr>
          <w:w w:val="120"/>
          <w:sz w:val="19"/>
        </w:rPr>
        <w:t>la</w:t>
      </w:r>
      <w:r>
        <w:rPr>
          <w:spacing w:val="-12"/>
          <w:w w:val="120"/>
          <w:sz w:val="19"/>
        </w:rPr>
        <w:t> </w:t>
      </w:r>
      <w:r>
        <w:rPr>
          <w:w w:val="120"/>
          <w:sz w:val="19"/>
        </w:rPr>
        <w:t>suma</w:t>
      </w:r>
      <w:r>
        <w:rPr>
          <w:spacing w:val="-12"/>
          <w:w w:val="120"/>
          <w:sz w:val="19"/>
        </w:rPr>
        <w:t> </w:t>
      </w:r>
      <w:r>
        <w:rPr>
          <w:w w:val="120"/>
          <w:sz w:val="19"/>
        </w:rPr>
        <w:t>de</w:t>
      </w:r>
      <w:r>
        <w:rPr>
          <w:spacing w:val="-12"/>
          <w:w w:val="120"/>
          <w:sz w:val="19"/>
        </w:rPr>
        <w:t> </w:t>
      </w:r>
      <w:r>
        <w:rPr>
          <w:w w:val="120"/>
          <w:sz w:val="19"/>
        </w:rPr>
        <w:t>estas tres</w:t>
      </w:r>
      <w:r>
        <w:rPr>
          <w:spacing w:val="-21"/>
          <w:w w:val="120"/>
          <w:sz w:val="19"/>
        </w:rPr>
        <w:t> </w:t>
      </w:r>
      <w:r>
        <w:rPr>
          <w:w w:val="120"/>
          <w:sz w:val="19"/>
        </w:rPr>
        <w:t>clases</w:t>
      </w:r>
      <w:r>
        <w:rPr>
          <w:spacing w:val="-21"/>
          <w:w w:val="120"/>
          <w:sz w:val="19"/>
        </w:rPr>
        <w:t> </w:t>
      </w:r>
      <w:r>
        <w:rPr>
          <w:w w:val="120"/>
          <w:sz w:val="19"/>
        </w:rPr>
        <w:t>de</w:t>
      </w:r>
      <w:r>
        <w:rPr>
          <w:spacing w:val="-21"/>
          <w:w w:val="120"/>
          <w:sz w:val="19"/>
        </w:rPr>
        <w:t> </w:t>
      </w:r>
      <w:r>
        <w:rPr>
          <w:w w:val="120"/>
          <w:sz w:val="19"/>
        </w:rPr>
        <w:t>actividades</w:t>
      </w:r>
      <w:r>
        <w:rPr>
          <w:spacing w:val="-21"/>
          <w:w w:val="120"/>
          <w:sz w:val="19"/>
        </w:rPr>
        <w:t> </w:t>
      </w:r>
      <w:r>
        <w:rPr>
          <w:w w:val="120"/>
          <w:sz w:val="19"/>
        </w:rPr>
        <w:t>durante</w:t>
      </w:r>
      <w:r>
        <w:rPr>
          <w:spacing w:val="-21"/>
          <w:w w:val="120"/>
          <w:sz w:val="19"/>
        </w:rPr>
        <w:t> </w:t>
      </w:r>
      <w:r>
        <w:rPr>
          <w:w w:val="120"/>
          <w:sz w:val="19"/>
        </w:rPr>
        <w:t>un</w:t>
      </w:r>
      <w:r>
        <w:rPr>
          <w:spacing w:val="-21"/>
          <w:w w:val="120"/>
          <w:sz w:val="19"/>
        </w:rPr>
        <w:t> </w:t>
      </w:r>
      <w:r>
        <w:rPr>
          <w:w w:val="120"/>
          <w:sz w:val="19"/>
        </w:rPr>
        <w:t>período</w:t>
      </w:r>
      <w:r>
        <w:rPr>
          <w:spacing w:val="-21"/>
          <w:w w:val="120"/>
          <w:sz w:val="19"/>
        </w:rPr>
        <w:t> </w:t>
      </w:r>
      <w:r>
        <w:rPr>
          <w:w w:val="120"/>
          <w:sz w:val="19"/>
        </w:rPr>
        <w:t>dado</w:t>
      </w:r>
      <w:r>
        <w:rPr>
          <w:spacing w:val="-21"/>
          <w:w w:val="120"/>
          <w:sz w:val="19"/>
        </w:rPr>
        <w:t> </w:t>
      </w:r>
      <w:r>
        <w:rPr>
          <w:w w:val="120"/>
          <w:sz w:val="19"/>
        </w:rPr>
        <w:t>de</w:t>
      </w:r>
      <w:r>
        <w:rPr>
          <w:spacing w:val="-21"/>
          <w:w w:val="120"/>
          <w:sz w:val="19"/>
        </w:rPr>
        <w:t> </w:t>
      </w:r>
      <w:r>
        <w:rPr>
          <w:w w:val="120"/>
          <w:sz w:val="19"/>
        </w:rPr>
        <w:t>tiempo</w:t>
      </w:r>
      <w:r>
        <w:rPr>
          <w:spacing w:val="-21"/>
          <w:w w:val="120"/>
          <w:sz w:val="19"/>
        </w:rPr>
        <w:t> </w:t>
      </w:r>
      <w:r>
        <w:rPr>
          <w:w w:val="120"/>
          <w:sz w:val="19"/>
        </w:rPr>
        <w:t>(ver</w:t>
      </w:r>
      <w:r>
        <w:rPr>
          <w:spacing w:val="-21"/>
          <w:w w:val="120"/>
          <w:sz w:val="19"/>
        </w:rPr>
        <w:t> </w:t>
      </w:r>
      <w:r>
        <w:rPr>
          <w:w w:val="120"/>
          <w:sz w:val="19"/>
        </w:rPr>
        <w:t>capítulo</w:t>
      </w:r>
      <w:r>
        <w:rPr>
          <w:spacing w:val="-21"/>
          <w:w w:val="120"/>
          <w:sz w:val="19"/>
        </w:rPr>
        <w:t> </w:t>
      </w:r>
      <w:r>
        <w:rPr>
          <w:w w:val="120"/>
          <w:sz w:val="19"/>
        </w:rPr>
        <w:t>6). Un</w:t>
      </w:r>
      <w:r>
        <w:rPr>
          <w:spacing w:val="-14"/>
          <w:w w:val="120"/>
          <w:sz w:val="19"/>
        </w:rPr>
        <w:t> </w:t>
      </w:r>
      <w:r>
        <w:rPr>
          <w:w w:val="120"/>
          <w:sz w:val="19"/>
        </w:rPr>
        <w:t>alternativa</w:t>
      </w:r>
      <w:r>
        <w:rPr>
          <w:spacing w:val="-14"/>
          <w:w w:val="120"/>
          <w:sz w:val="19"/>
        </w:rPr>
        <w:t> </w:t>
      </w:r>
      <w:r>
        <w:rPr>
          <w:w w:val="120"/>
          <w:sz w:val="19"/>
        </w:rPr>
        <w:t>podría</w:t>
      </w:r>
      <w:r>
        <w:rPr>
          <w:spacing w:val="-14"/>
          <w:w w:val="120"/>
          <w:sz w:val="19"/>
        </w:rPr>
        <w:t> </w:t>
      </w:r>
      <w:r>
        <w:rPr>
          <w:w w:val="120"/>
          <w:sz w:val="19"/>
        </w:rPr>
        <w:t>ser</w:t>
      </w:r>
      <w:r>
        <w:rPr>
          <w:spacing w:val="-14"/>
          <w:w w:val="120"/>
          <w:sz w:val="19"/>
        </w:rPr>
        <w:t> </w:t>
      </w:r>
      <w:r>
        <w:rPr>
          <w:w w:val="120"/>
          <w:sz w:val="19"/>
        </w:rPr>
        <w:t>la</w:t>
      </w:r>
      <w:r>
        <w:rPr>
          <w:spacing w:val="-14"/>
          <w:w w:val="120"/>
          <w:sz w:val="19"/>
        </w:rPr>
        <w:t> </w:t>
      </w:r>
      <w:r>
        <w:rPr>
          <w:w w:val="120"/>
          <w:sz w:val="19"/>
        </w:rPr>
        <w:t>recogida</w:t>
      </w:r>
      <w:r>
        <w:rPr>
          <w:spacing w:val="-14"/>
          <w:w w:val="120"/>
          <w:sz w:val="19"/>
        </w:rPr>
        <w:t> </w:t>
      </w:r>
      <w:r>
        <w:rPr>
          <w:w w:val="120"/>
          <w:sz w:val="19"/>
        </w:rPr>
        <w:t>de</w:t>
      </w:r>
      <w:r>
        <w:rPr>
          <w:spacing w:val="-14"/>
          <w:w w:val="120"/>
          <w:sz w:val="19"/>
        </w:rPr>
        <w:t> </w:t>
      </w:r>
      <w:r>
        <w:rPr>
          <w:w w:val="120"/>
          <w:sz w:val="19"/>
        </w:rPr>
        <w:t>la</w:t>
      </w:r>
      <w:r>
        <w:rPr>
          <w:spacing w:val="-14"/>
          <w:w w:val="120"/>
          <w:sz w:val="19"/>
        </w:rPr>
        <w:t> </w:t>
      </w:r>
      <w:r>
        <w:rPr>
          <w:w w:val="120"/>
          <w:sz w:val="19"/>
        </w:rPr>
        <w:t>información</w:t>
      </w:r>
      <w:r>
        <w:rPr>
          <w:spacing w:val="-14"/>
          <w:w w:val="120"/>
          <w:sz w:val="19"/>
        </w:rPr>
        <w:t> </w:t>
      </w:r>
      <w:r>
        <w:rPr>
          <w:w w:val="120"/>
          <w:sz w:val="19"/>
        </w:rPr>
        <w:t>sobre</w:t>
      </w:r>
      <w:r>
        <w:rPr>
          <w:spacing w:val="-14"/>
          <w:w w:val="120"/>
          <w:sz w:val="19"/>
        </w:rPr>
        <w:t> </w:t>
      </w:r>
      <w:r>
        <w:rPr>
          <w:w w:val="120"/>
          <w:sz w:val="19"/>
        </w:rPr>
        <w:t>los</w:t>
      </w:r>
      <w:r>
        <w:rPr>
          <w:spacing w:val="-14"/>
          <w:w w:val="120"/>
          <w:sz w:val="19"/>
        </w:rPr>
        <w:t> </w:t>
      </w:r>
      <w:r>
        <w:rPr>
          <w:w w:val="120"/>
          <w:sz w:val="19"/>
        </w:rPr>
        <w:t>gastos</w:t>
      </w:r>
      <w:r>
        <w:rPr>
          <w:spacing w:val="-14"/>
          <w:w w:val="120"/>
          <w:sz w:val="19"/>
        </w:rPr>
        <w:t> </w:t>
      </w:r>
      <w:r>
        <w:rPr>
          <w:w w:val="120"/>
          <w:sz w:val="19"/>
        </w:rPr>
        <w:t>tota- les de las actividades relacionadas con las innovaciones individuales. Cualquiera</w:t>
      </w:r>
      <w:r>
        <w:rPr>
          <w:spacing w:val="-19"/>
          <w:w w:val="120"/>
          <w:sz w:val="19"/>
        </w:rPr>
        <w:t> </w:t>
      </w:r>
      <w:r>
        <w:rPr>
          <w:w w:val="120"/>
          <w:sz w:val="19"/>
        </w:rPr>
        <w:t>que</w:t>
      </w:r>
      <w:r>
        <w:rPr>
          <w:spacing w:val="-19"/>
          <w:w w:val="120"/>
          <w:sz w:val="19"/>
        </w:rPr>
        <w:t> </w:t>
      </w:r>
      <w:r>
        <w:rPr>
          <w:w w:val="120"/>
          <w:sz w:val="19"/>
        </w:rPr>
        <w:t>sea</w:t>
      </w:r>
      <w:r>
        <w:rPr>
          <w:spacing w:val="-19"/>
          <w:w w:val="120"/>
          <w:sz w:val="19"/>
        </w:rPr>
        <w:t> </w:t>
      </w:r>
      <w:r>
        <w:rPr>
          <w:w w:val="120"/>
          <w:sz w:val="19"/>
        </w:rPr>
        <w:t>el</w:t>
      </w:r>
      <w:r>
        <w:rPr>
          <w:spacing w:val="-19"/>
          <w:w w:val="120"/>
          <w:sz w:val="19"/>
        </w:rPr>
        <w:t> </w:t>
      </w:r>
      <w:r>
        <w:rPr>
          <w:w w:val="120"/>
          <w:sz w:val="19"/>
        </w:rPr>
        <w:t>sistema</w:t>
      </w:r>
      <w:r>
        <w:rPr>
          <w:spacing w:val="-19"/>
          <w:w w:val="120"/>
          <w:sz w:val="19"/>
        </w:rPr>
        <w:t> </w:t>
      </w:r>
      <w:r>
        <w:rPr>
          <w:w w:val="120"/>
          <w:sz w:val="19"/>
        </w:rPr>
        <w:t>considerado,</w:t>
      </w:r>
      <w:r>
        <w:rPr>
          <w:spacing w:val="-19"/>
          <w:w w:val="120"/>
          <w:sz w:val="19"/>
        </w:rPr>
        <w:t> </w:t>
      </w:r>
      <w:r>
        <w:rPr>
          <w:w w:val="120"/>
          <w:sz w:val="19"/>
        </w:rPr>
        <w:t>las</w:t>
      </w:r>
      <w:r>
        <w:rPr>
          <w:spacing w:val="-19"/>
          <w:w w:val="120"/>
          <w:sz w:val="19"/>
        </w:rPr>
        <w:t> </w:t>
      </w:r>
      <w:r>
        <w:rPr>
          <w:w w:val="120"/>
          <w:sz w:val="19"/>
        </w:rPr>
        <w:t>empresas</w:t>
      </w:r>
      <w:r>
        <w:rPr>
          <w:spacing w:val="-19"/>
          <w:w w:val="120"/>
          <w:sz w:val="19"/>
        </w:rPr>
        <w:t> </w:t>
      </w:r>
      <w:r>
        <w:rPr>
          <w:w w:val="120"/>
          <w:sz w:val="19"/>
        </w:rPr>
        <w:t>suelen</w:t>
      </w:r>
      <w:r>
        <w:rPr>
          <w:spacing w:val="-19"/>
          <w:w w:val="120"/>
          <w:sz w:val="19"/>
        </w:rPr>
        <w:t> </w:t>
      </w:r>
      <w:r>
        <w:rPr>
          <w:w w:val="120"/>
          <w:sz w:val="19"/>
        </w:rPr>
        <w:t>tener</w:t>
      </w:r>
      <w:r>
        <w:rPr>
          <w:spacing w:val="-19"/>
          <w:w w:val="120"/>
          <w:sz w:val="19"/>
        </w:rPr>
        <w:t> </w:t>
      </w:r>
      <w:r>
        <w:rPr>
          <w:w w:val="120"/>
          <w:sz w:val="19"/>
        </w:rPr>
        <w:t>dificul- tades</w:t>
      </w:r>
      <w:r>
        <w:rPr>
          <w:spacing w:val="-16"/>
          <w:w w:val="120"/>
          <w:sz w:val="19"/>
        </w:rPr>
        <w:t> </w:t>
      </w:r>
      <w:r>
        <w:rPr>
          <w:w w:val="120"/>
          <w:sz w:val="19"/>
        </w:rPr>
        <w:t>para</w:t>
      </w:r>
      <w:r>
        <w:rPr>
          <w:spacing w:val="-16"/>
          <w:w w:val="120"/>
          <w:sz w:val="19"/>
        </w:rPr>
        <w:t> </w:t>
      </w:r>
      <w:r>
        <w:rPr>
          <w:w w:val="120"/>
          <w:sz w:val="19"/>
        </w:rPr>
        <w:t>facilitar</w:t>
      </w:r>
      <w:r>
        <w:rPr>
          <w:spacing w:val="-16"/>
          <w:w w:val="120"/>
          <w:sz w:val="19"/>
        </w:rPr>
        <w:t> </w:t>
      </w:r>
      <w:r>
        <w:rPr>
          <w:w w:val="120"/>
          <w:sz w:val="19"/>
        </w:rPr>
        <w:t>un</w:t>
      </w:r>
      <w:r>
        <w:rPr>
          <w:spacing w:val="-16"/>
          <w:w w:val="120"/>
          <w:sz w:val="19"/>
        </w:rPr>
        <w:t> </w:t>
      </w:r>
      <w:r>
        <w:rPr>
          <w:w w:val="120"/>
          <w:sz w:val="19"/>
        </w:rPr>
        <w:t>conjunto</w:t>
      </w:r>
      <w:r>
        <w:rPr>
          <w:spacing w:val="-16"/>
          <w:w w:val="120"/>
          <w:sz w:val="19"/>
        </w:rPr>
        <w:t> </w:t>
      </w:r>
      <w:r>
        <w:rPr>
          <w:w w:val="120"/>
          <w:sz w:val="19"/>
        </w:rPr>
        <w:t>completo</w:t>
      </w:r>
      <w:r>
        <w:rPr>
          <w:spacing w:val="-16"/>
          <w:w w:val="120"/>
          <w:sz w:val="19"/>
        </w:rPr>
        <w:t> </w:t>
      </w:r>
      <w:r>
        <w:rPr>
          <w:w w:val="120"/>
          <w:sz w:val="19"/>
        </w:rPr>
        <w:t>de</w:t>
      </w:r>
      <w:r>
        <w:rPr>
          <w:spacing w:val="-16"/>
          <w:w w:val="120"/>
          <w:sz w:val="19"/>
        </w:rPr>
        <w:t> </w:t>
      </w:r>
      <w:r>
        <w:rPr>
          <w:w w:val="120"/>
          <w:sz w:val="19"/>
        </w:rPr>
        <w:t>datos</w:t>
      </w:r>
      <w:r>
        <w:rPr>
          <w:spacing w:val="-16"/>
          <w:w w:val="120"/>
          <w:sz w:val="19"/>
        </w:rPr>
        <w:t> </w:t>
      </w:r>
      <w:r>
        <w:rPr>
          <w:w w:val="120"/>
          <w:sz w:val="19"/>
        </w:rPr>
        <w:t>de</w:t>
      </w:r>
      <w:r>
        <w:rPr>
          <w:spacing w:val="-16"/>
          <w:w w:val="120"/>
          <w:sz w:val="19"/>
        </w:rPr>
        <w:t> </w:t>
      </w:r>
      <w:r>
        <w:rPr>
          <w:w w:val="120"/>
          <w:sz w:val="19"/>
        </w:rPr>
        <w:t>este</w:t>
      </w:r>
      <w:r>
        <w:rPr>
          <w:spacing w:val="-16"/>
          <w:w w:val="120"/>
          <w:sz w:val="19"/>
        </w:rPr>
        <w:t> </w:t>
      </w:r>
      <w:r>
        <w:rPr>
          <w:w w:val="120"/>
          <w:sz w:val="19"/>
        </w:rPr>
        <w:t>tipo.</w:t>
      </w:r>
      <w:r>
        <w:rPr>
          <w:spacing w:val="-16"/>
          <w:w w:val="120"/>
          <w:sz w:val="19"/>
        </w:rPr>
        <w:t> </w:t>
      </w:r>
      <w:r>
        <w:rPr>
          <w:w w:val="120"/>
          <w:sz w:val="19"/>
        </w:rPr>
        <w:t>Es</w:t>
      </w:r>
      <w:r>
        <w:rPr>
          <w:spacing w:val="-16"/>
          <w:w w:val="120"/>
          <w:sz w:val="19"/>
        </w:rPr>
        <w:t> </w:t>
      </w:r>
      <w:r>
        <w:rPr>
          <w:w w:val="120"/>
          <w:sz w:val="19"/>
        </w:rPr>
        <w:t>sabido</w:t>
      </w:r>
      <w:r>
        <w:rPr>
          <w:spacing w:val="-16"/>
          <w:w w:val="120"/>
          <w:sz w:val="19"/>
        </w:rPr>
        <w:t> </w:t>
      </w:r>
      <w:r>
        <w:rPr>
          <w:w w:val="120"/>
          <w:sz w:val="19"/>
        </w:rPr>
        <w:t>que estos</w:t>
      </w:r>
      <w:r>
        <w:rPr>
          <w:spacing w:val="-12"/>
          <w:w w:val="120"/>
          <w:sz w:val="19"/>
        </w:rPr>
        <w:t> </w:t>
      </w:r>
      <w:r>
        <w:rPr>
          <w:w w:val="120"/>
          <w:sz w:val="19"/>
        </w:rPr>
        <w:t>datos</w:t>
      </w:r>
      <w:r>
        <w:rPr>
          <w:spacing w:val="-12"/>
          <w:w w:val="120"/>
          <w:sz w:val="19"/>
        </w:rPr>
        <w:t> </w:t>
      </w:r>
      <w:r>
        <w:rPr>
          <w:w w:val="120"/>
          <w:sz w:val="19"/>
        </w:rPr>
        <w:t>son</w:t>
      </w:r>
      <w:r>
        <w:rPr>
          <w:spacing w:val="-12"/>
          <w:w w:val="120"/>
          <w:sz w:val="19"/>
        </w:rPr>
        <w:t> </w:t>
      </w:r>
      <w:r>
        <w:rPr>
          <w:w w:val="120"/>
          <w:sz w:val="19"/>
        </w:rPr>
        <w:t>esenciales</w:t>
      </w:r>
      <w:r>
        <w:rPr>
          <w:spacing w:val="-12"/>
          <w:w w:val="120"/>
          <w:sz w:val="19"/>
        </w:rPr>
        <w:t> </w:t>
      </w:r>
      <w:r>
        <w:rPr>
          <w:w w:val="120"/>
          <w:sz w:val="19"/>
        </w:rPr>
        <w:t>para</w:t>
      </w:r>
      <w:r>
        <w:rPr>
          <w:spacing w:val="-12"/>
          <w:w w:val="120"/>
          <w:sz w:val="19"/>
        </w:rPr>
        <w:t> </w:t>
      </w:r>
      <w:r>
        <w:rPr>
          <w:w w:val="120"/>
          <w:sz w:val="19"/>
        </w:rPr>
        <w:t>poder</w:t>
      </w:r>
      <w:r>
        <w:rPr>
          <w:spacing w:val="-12"/>
          <w:w w:val="120"/>
          <w:sz w:val="19"/>
        </w:rPr>
        <w:t> </w:t>
      </w:r>
      <w:r>
        <w:rPr>
          <w:w w:val="120"/>
          <w:sz w:val="19"/>
        </w:rPr>
        <w:t>realizar</w:t>
      </w:r>
      <w:r>
        <w:rPr>
          <w:spacing w:val="-12"/>
          <w:w w:val="120"/>
          <w:sz w:val="19"/>
        </w:rPr>
        <w:t> </w:t>
      </w:r>
      <w:r>
        <w:rPr>
          <w:w w:val="120"/>
          <w:sz w:val="19"/>
        </w:rPr>
        <w:t>análisis</w:t>
      </w:r>
      <w:r>
        <w:rPr>
          <w:spacing w:val="-12"/>
          <w:w w:val="120"/>
          <w:sz w:val="19"/>
        </w:rPr>
        <w:t> </w:t>
      </w:r>
      <w:r>
        <w:rPr>
          <w:w w:val="120"/>
          <w:sz w:val="19"/>
        </w:rPr>
        <w:t>económicos</w:t>
      </w:r>
      <w:r>
        <w:rPr>
          <w:spacing w:val="-12"/>
          <w:w w:val="120"/>
          <w:sz w:val="19"/>
        </w:rPr>
        <w:t> </w:t>
      </w:r>
      <w:r>
        <w:rPr>
          <w:w w:val="120"/>
          <w:sz w:val="19"/>
        </w:rPr>
        <w:t>y</w:t>
      </w:r>
      <w:r>
        <w:rPr>
          <w:spacing w:val="-12"/>
          <w:w w:val="120"/>
          <w:sz w:val="19"/>
        </w:rPr>
        <w:t> </w:t>
      </w:r>
      <w:r>
        <w:rPr>
          <w:w w:val="120"/>
          <w:sz w:val="19"/>
        </w:rPr>
        <w:t>de</w:t>
      </w:r>
      <w:r>
        <w:rPr>
          <w:spacing w:val="-12"/>
          <w:w w:val="120"/>
          <w:sz w:val="19"/>
        </w:rPr>
        <w:t> </w:t>
      </w:r>
      <w:r>
        <w:rPr>
          <w:w w:val="120"/>
          <w:sz w:val="19"/>
        </w:rPr>
        <w:t>polí- tica</w:t>
      </w:r>
      <w:r>
        <w:rPr>
          <w:spacing w:val="-16"/>
          <w:w w:val="120"/>
          <w:sz w:val="19"/>
        </w:rPr>
        <w:t> </w:t>
      </w:r>
      <w:r>
        <w:rPr>
          <w:w w:val="120"/>
          <w:sz w:val="19"/>
        </w:rPr>
        <w:t>general.</w:t>
      </w:r>
      <w:r>
        <w:rPr>
          <w:spacing w:val="-16"/>
          <w:w w:val="120"/>
          <w:sz w:val="19"/>
        </w:rPr>
        <w:t> </w:t>
      </w:r>
      <w:r>
        <w:rPr>
          <w:w w:val="120"/>
          <w:sz w:val="19"/>
        </w:rPr>
        <w:t>Es</w:t>
      </w:r>
      <w:r>
        <w:rPr>
          <w:spacing w:val="-16"/>
          <w:w w:val="120"/>
          <w:sz w:val="19"/>
        </w:rPr>
        <w:t> </w:t>
      </w:r>
      <w:r>
        <w:rPr>
          <w:w w:val="120"/>
          <w:sz w:val="19"/>
        </w:rPr>
        <w:t>de</w:t>
      </w:r>
      <w:r>
        <w:rPr>
          <w:spacing w:val="-16"/>
          <w:w w:val="120"/>
          <w:sz w:val="19"/>
        </w:rPr>
        <w:t> </w:t>
      </w:r>
      <w:r>
        <w:rPr>
          <w:w w:val="120"/>
          <w:sz w:val="19"/>
        </w:rPr>
        <w:t>esperar</w:t>
      </w:r>
      <w:r>
        <w:rPr>
          <w:spacing w:val="-16"/>
          <w:w w:val="120"/>
          <w:sz w:val="19"/>
        </w:rPr>
        <w:t> </w:t>
      </w:r>
      <w:r>
        <w:rPr>
          <w:w w:val="120"/>
          <w:sz w:val="19"/>
        </w:rPr>
        <w:t>que,</w:t>
      </w:r>
      <w:r>
        <w:rPr>
          <w:spacing w:val="-16"/>
          <w:w w:val="120"/>
          <w:sz w:val="19"/>
        </w:rPr>
        <w:t> </w:t>
      </w:r>
      <w:r>
        <w:rPr>
          <w:w w:val="120"/>
          <w:sz w:val="19"/>
        </w:rPr>
        <w:t>a</w:t>
      </w:r>
      <w:r>
        <w:rPr>
          <w:spacing w:val="-16"/>
          <w:w w:val="120"/>
          <w:sz w:val="19"/>
        </w:rPr>
        <w:t> </w:t>
      </w:r>
      <w:r>
        <w:rPr>
          <w:w w:val="120"/>
          <w:sz w:val="19"/>
        </w:rPr>
        <w:t>medida</w:t>
      </w:r>
      <w:r>
        <w:rPr>
          <w:spacing w:val="-16"/>
          <w:w w:val="120"/>
          <w:sz w:val="19"/>
        </w:rPr>
        <w:t> </w:t>
      </w:r>
      <w:r>
        <w:rPr>
          <w:w w:val="120"/>
          <w:sz w:val="19"/>
        </w:rPr>
        <w:t>que</w:t>
      </w:r>
      <w:r>
        <w:rPr>
          <w:spacing w:val="-16"/>
          <w:w w:val="120"/>
          <w:sz w:val="19"/>
        </w:rPr>
        <w:t> </w:t>
      </w:r>
      <w:r>
        <w:rPr>
          <w:w w:val="120"/>
          <w:sz w:val="19"/>
        </w:rPr>
        <w:t>se</w:t>
      </w:r>
      <w:r>
        <w:rPr>
          <w:spacing w:val="-16"/>
          <w:w w:val="120"/>
          <w:sz w:val="19"/>
        </w:rPr>
        <w:t> </w:t>
      </w:r>
      <w:r>
        <w:rPr>
          <w:w w:val="120"/>
          <w:sz w:val="19"/>
        </w:rPr>
        <w:t>lleven</w:t>
      </w:r>
      <w:r>
        <w:rPr>
          <w:spacing w:val="-16"/>
          <w:w w:val="120"/>
          <w:sz w:val="19"/>
        </w:rPr>
        <w:t> </w:t>
      </w:r>
      <w:r>
        <w:rPr>
          <w:w w:val="120"/>
          <w:sz w:val="19"/>
        </w:rPr>
        <w:t>a</w:t>
      </w:r>
      <w:r>
        <w:rPr>
          <w:spacing w:val="-16"/>
          <w:w w:val="120"/>
          <w:sz w:val="19"/>
        </w:rPr>
        <w:t> </w:t>
      </w:r>
      <w:r>
        <w:rPr>
          <w:w w:val="120"/>
          <w:sz w:val="19"/>
        </w:rPr>
        <w:t>cabo</w:t>
      </w:r>
      <w:r>
        <w:rPr>
          <w:spacing w:val="-16"/>
          <w:w w:val="120"/>
          <w:sz w:val="19"/>
        </w:rPr>
        <w:t> </w:t>
      </w:r>
      <w:r>
        <w:rPr>
          <w:w w:val="120"/>
          <w:sz w:val="19"/>
        </w:rPr>
        <w:t>sucesivos</w:t>
      </w:r>
      <w:r>
        <w:rPr>
          <w:spacing w:val="-16"/>
          <w:w w:val="120"/>
          <w:sz w:val="19"/>
        </w:rPr>
        <w:t> </w:t>
      </w:r>
      <w:r>
        <w:rPr>
          <w:w w:val="120"/>
          <w:sz w:val="19"/>
        </w:rPr>
        <w:t>ejer- cicios,</w:t>
      </w:r>
      <w:r>
        <w:rPr>
          <w:spacing w:val="-10"/>
          <w:w w:val="120"/>
          <w:sz w:val="19"/>
        </w:rPr>
        <w:t> </w:t>
      </w:r>
      <w:r>
        <w:rPr>
          <w:w w:val="120"/>
          <w:sz w:val="19"/>
        </w:rPr>
        <w:t>las</w:t>
      </w:r>
      <w:r>
        <w:rPr>
          <w:spacing w:val="-10"/>
          <w:w w:val="120"/>
          <w:sz w:val="19"/>
        </w:rPr>
        <w:t> </w:t>
      </w:r>
      <w:r>
        <w:rPr>
          <w:w w:val="120"/>
          <w:sz w:val="19"/>
        </w:rPr>
        <w:t>empresas</w:t>
      </w:r>
      <w:r>
        <w:rPr>
          <w:spacing w:val="-10"/>
          <w:w w:val="120"/>
          <w:sz w:val="19"/>
        </w:rPr>
        <w:t> </w:t>
      </w:r>
      <w:r>
        <w:rPr>
          <w:w w:val="120"/>
          <w:sz w:val="19"/>
        </w:rPr>
        <w:t>terminen</w:t>
      </w:r>
      <w:r>
        <w:rPr>
          <w:spacing w:val="-10"/>
          <w:w w:val="120"/>
          <w:sz w:val="19"/>
        </w:rPr>
        <w:t> </w:t>
      </w:r>
      <w:r>
        <w:rPr>
          <w:w w:val="120"/>
          <w:sz w:val="19"/>
        </w:rPr>
        <w:t>por</w:t>
      </w:r>
      <w:r>
        <w:rPr>
          <w:spacing w:val="-10"/>
          <w:w w:val="120"/>
          <w:sz w:val="19"/>
        </w:rPr>
        <w:t> </w:t>
      </w:r>
      <w:r>
        <w:rPr>
          <w:w w:val="120"/>
          <w:sz w:val="19"/>
        </w:rPr>
        <w:t>convencerse</w:t>
      </w:r>
      <w:r>
        <w:rPr>
          <w:spacing w:val="-10"/>
          <w:w w:val="120"/>
          <w:sz w:val="19"/>
        </w:rPr>
        <w:t> </w:t>
      </w:r>
      <w:r>
        <w:rPr>
          <w:w w:val="120"/>
          <w:sz w:val="19"/>
        </w:rPr>
        <w:t>que</w:t>
      </w:r>
      <w:r>
        <w:rPr>
          <w:spacing w:val="-10"/>
          <w:w w:val="120"/>
          <w:sz w:val="19"/>
        </w:rPr>
        <w:t> </w:t>
      </w:r>
      <w:r>
        <w:rPr>
          <w:w w:val="120"/>
          <w:sz w:val="19"/>
        </w:rPr>
        <w:t>es</w:t>
      </w:r>
      <w:r>
        <w:rPr>
          <w:spacing w:val="-10"/>
          <w:w w:val="120"/>
          <w:sz w:val="19"/>
        </w:rPr>
        <w:t> </w:t>
      </w:r>
      <w:r>
        <w:rPr>
          <w:w w:val="120"/>
          <w:sz w:val="19"/>
        </w:rPr>
        <w:t>en</w:t>
      </w:r>
      <w:r>
        <w:rPr>
          <w:spacing w:val="-10"/>
          <w:w w:val="120"/>
          <w:sz w:val="19"/>
        </w:rPr>
        <w:t> </w:t>
      </w:r>
      <w:r>
        <w:rPr>
          <w:w w:val="120"/>
          <w:sz w:val="19"/>
        </w:rPr>
        <w:t>su</w:t>
      </w:r>
      <w:r>
        <w:rPr>
          <w:spacing w:val="-10"/>
          <w:w w:val="120"/>
          <w:sz w:val="19"/>
        </w:rPr>
        <w:t> </w:t>
      </w:r>
      <w:r>
        <w:rPr>
          <w:w w:val="120"/>
          <w:sz w:val="19"/>
        </w:rPr>
        <w:t>propio</w:t>
      </w:r>
      <w:r>
        <w:rPr>
          <w:spacing w:val="-10"/>
          <w:w w:val="120"/>
          <w:sz w:val="19"/>
        </w:rPr>
        <w:t> </w:t>
      </w:r>
      <w:r>
        <w:rPr>
          <w:w w:val="120"/>
          <w:sz w:val="19"/>
        </w:rPr>
        <w:t>interés</w:t>
      </w:r>
      <w:r>
        <w:rPr>
          <w:spacing w:val="-10"/>
          <w:w w:val="120"/>
          <w:sz w:val="19"/>
        </w:rPr>
        <w:t> </w:t>
      </w:r>
      <w:r>
        <w:rPr>
          <w:w w:val="120"/>
          <w:sz w:val="19"/>
        </w:rPr>
        <w:t>el cifrar</w:t>
      </w:r>
      <w:r>
        <w:rPr>
          <w:spacing w:val="-13"/>
          <w:w w:val="120"/>
          <w:sz w:val="19"/>
        </w:rPr>
        <w:t> </w:t>
      </w:r>
      <w:r>
        <w:rPr>
          <w:w w:val="120"/>
          <w:sz w:val="19"/>
        </w:rPr>
        <w:t>los</w:t>
      </w:r>
      <w:r>
        <w:rPr>
          <w:spacing w:val="-13"/>
          <w:w w:val="120"/>
          <w:sz w:val="19"/>
        </w:rPr>
        <w:t> </w:t>
      </w:r>
      <w:r>
        <w:rPr>
          <w:w w:val="120"/>
          <w:sz w:val="19"/>
        </w:rPr>
        <w:t>costes</w:t>
      </w:r>
      <w:r>
        <w:rPr>
          <w:spacing w:val="-13"/>
          <w:w w:val="120"/>
          <w:sz w:val="19"/>
        </w:rPr>
        <w:t> </w:t>
      </w:r>
      <w:r>
        <w:rPr>
          <w:w w:val="120"/>
          <w:sz w:val="19"/>
        </w:rPr>
        <w:t>de</w:t>
      </w:r>
      <w:r>
        <w:rPr>
          <w:spacing w:val="-13"/>
          <w:w w:val="120"/>
          <w:sz w:val="19"/>
        </w:rPr>
        <w:t> </w:t>
      </w:r>
      <w:r>
        <w:rPr>
          <w:w w:val="120"/>
          <w:sz w:val="19"/>
        </w:rPr>
        <w:t>sus</w:t>
      </w:r>
      <w:r>
        <w:rPr>
          <w:spacing w:val="-13"/>
          <w:w w:val="120"/>
          <w:sz w:val="19"/>
        </w:rPr>
        <w:t> </w:t>
      </w:r>
      <w:r>
        <w:rPr>
          <w:w w:val="120"/>
          <w:sz w:val="19"/>
        </w:rPr>
        <w:t>actividades</w:t>
      </w:r>
      <w:r>
        <w:rPr>
          <w:spacing w:val="-13"/>
          <w:w w:val="120"/>
          <w:sz w:val="19"/>
        </w:rPr>
        <w:t> </w:t>
      </w:r>
      <w:r>
        <w:rPr>
          <w:w w:val="120"/>
          <w:sz w:val="19"/>
        </w:rPr>
        <w:t>de</w:t>
      </w:r>
      <w:r>
        <w:rPr>
          <w:spacing w:val="-13"/>
          <w:w w:val="120"/>
          <w:sz w:val="19"/>
        </w:rPr>
        <w:t> </w:t>
      </w:r>
      <w:r>
        <w:rPr>
          <w:w w:val="120"/>
          <w:sz w:val="19"/>
        </w:rPr>
        <w:t>innovación.</w:t>
      </w:r>
    </w:p>
    <w:p>
      <w:pPr>
        <w:pStyle w:val="BodyText"/>
        <w:spacing w:before="11"/>
        <w:rPr>
          <w:sz w:val="14"/>
        </w:rPr>
      </w:pPr>
    </w:p>
    <w:p>
      <w:pPr>
        <w:pStyle w:val="Heading6"/>
        <w:numPr>
          <w:ilvl w:val="1"/>
          <w:numId w:val="17"/>
        </w:numPr>
        <w:tabs>
          <w:tab w:pos="1421" w:val="left" w:leader="none"/>
        </w:tabs>
        <w:spacing w:line="240" w:lineRule="auto" w:before="0" w:after="0"/>
        <w:ind w:left="1420" w:right="0" w:hanging="397"/>
        <w:jc w:val="both"/>
        <w:rPr>
          <w:i/>
        </w:rPr>
      </w:pPr>
      <w:bookmarkStart w:name="_TOC_250085" w:id="12"/>
      <w:r>
        <w:rPr>
          <w:i/>
          <w:w w:val="105"/>
        </w:rPr>
        <w:t>Factores que influyen en la</w:t>
      </w:r>
      <w:r>
        <w:rPr>
          <w:i/>
          <w:spacing w:val="-38"/>
          <w:w w:val="105"/>
        </w:rPr>
        <w:t> </w:t>
      </w:r>
      <w:bookmarkEnd w:id="12"/>
      <w:r>
        <w:rPr>
          <w:i/>
          <w:w w:val="105"/>
        </w:rPr>
        <w:t>innovación</w:t>
      </w:r>
    </w:p>
    <w:p>
      <w:pPr>
        <w:pStyle w:val="ListParagraph"/>
        <w:numPr>
          <w:ilvl w:val="0"/>
          <w:numId w:val="18"/>
        </w:numPr>
        <w:tabs>
          <w:tab w:pos="1647" w:val="left" w:leader="none"/>
        </w:tabs>
        <w:spacing w:line="240" w:lineRule="auto" w:before="65" w:after="0"/>
        <w:ind w:left="1023" w:right="1050" w:firstLine="0"/>
        <w:jc w:val="both"/>
        <w:rPr>
          <w:sz w:val="19"/>
        </w:rPr>
      </w:pPr>
      <w:r>
        <w:rPr>
          <w:w w:val="115"/>
          <w:sz w:val="19"/>
        </w:rPr>
        <w:t>Las empresas pueden implicarse en innovaciones por numerosas razones. Sus objetivos pueden estar relacionados con los productos, los mer- cados, la eficiencia, la calidad o la capacidad de aprender y de introducir cambios. Es útil identificar los motivos de las empresas para innovar y su importancia ayuda a examinar las fuerzas que inducen la actividad innovado- ra, tales como la competencia y las oportunidades para introducirse en nue- vos</w:t>
      </w:r>
      <w:r>
        <w:rPr>
          <w:spacing w:val="21"/>
          <w:w w:val="115"/>
          <w:sz w:val="19"/>
        </w:rPr>
        <w:t> </w:t>
      </w:r>
      <w:r>
        <w:rPr>
          <w:w w:val="115"/>
          <w:sz w:val="19"/>
        </w:rPr>
        <w:t>mercados.</w:t>
      </w:r>
    </w:p>
    <w:p>
      <w:pPr>
        <w:pStyle w:val="ListParagraph"/>
        <w:numPr>
          <w:ilvl w:val="0"/>
          <w:numId w:val="18"/>
        </w:numPr>
        <w:tabs>
          <w:tab w:pos="1647" w:val="left" w:leader="none"/>
        </w:tabs>
        <w:spacing w:line="240" w:lineRule="auto" w:before="69" w:after="0"/>
        <w:ind w:left="1023" w:right="1051" w:firstLine="0"/>
        <w:jc w:val="both"/>
        <w:rPr>
          <w:sz w:val="19"/>
        </w:rPr>
      </w:pPr>
      <w:r>
        <w:rPr>
          <w:w w:val="120"/>
          <w:sz w:val="19"/>
        </w:rPr>
        <w:t>La</w:t>
      </w:r>
      <w:r>
        <w:rPr>
          <w:spacing w:val="-11"/>
          <w:w w:val="120"/>
          <w:sz w:val="19"/>
        </w:rPr>
        <w:t> </w:t>
      </w:r>
      <w:r>
        <w:rPr>
          <w:w w:val="120"/>
          <w:sz w:val="19"/>
        </w:rPr>
        <w:t>actividad</w:t>
      </w:r>
      <w:r>
        <w:rPr>
          <w:spacing w:val="-11"/>
          <w:w w:val="120"/>
          <w:sz w:val="19"/>
        </w:rPr>
        <w:t> </w:t>
      </w:r>
      <w:r>
        <w:rPr>
          <w:w w:val="120"/>
          <w:sz w:val="19"/>
        </w:rPr>
        <w:t>innovadora</w:t>
      </w:r>
      <w:r>
        <w:rPr>
          <w:spacing w:val="-11"/>
          <w:w w:val="120"/>
          <w:sz w:val="19"/>
        </w:rPr>
        <w:t> </w:t>
      </w:r>
      <w:r>
        <w:rPr>
          <w:w w:val="120"/>
          <w:sz w:val="19"/>
        </w:rPr>
        <w:t>puede</w:t>
      </w:r>
      <w:r>
        <w:rPr>
          <w:spacing w:val="-11"/>
          <w:w w:val="120"/>
          <w:sz w:val="19"/>
        </w:rPr>
        <w:t> </w:t>
      </w:r>
      <w:r>
        <w:rPr>
          <w:w w:val="120"/>
          <w:sz w:val="19"/>
        </w:rPr>
        <w:t>ser</w:t>
      </w:r>
      <w:r>
        <w:rPr>
          <w:spacing w:val="-11"/>
          <w:w w:val="120"/>
          <w:sz w:val="19"/>
        </w:rPr>
        <w:t> </w:t>
      </w:r>
      <w:r>
        <w:rPr>
          <w:w w:val="120"/>
          <w:sz w:val="19"/>
        </w:rPr>
        <w:t>obstaculizada</w:t>
      </w:r>
      <w:r>
        <w:rPr>
          <w:spacing w:val="-11"/>
          <w:w w:val="120"/>
          <w:sz w:val="19"/>
        </w:rPr>
        <w:t> </w:t>
      </w:r>
      <w:r>
        <w:rPr>
          <w:w w:val="120"/>
          <w:sz w:val="19"/>
        </w:rPr>
        <w:t>por</w:t>
      </w:r>
      <w:r>
        <w:rPr>
          <w:spacing w:val="-11"/>
          <w:w w:val="120"/>
          <w:sz w:val="19"/>
        </w:rPr>
        <w:t> </w:t>
      </w:r>
      <w:r>
        <w:rPr>
          <w:w w:val="120"/>
          <w:sz w:val="19"/>
        </w:rPr>
        <w:t>numerosos</w:t>
      </w:r>
      <w:r>
        <w:rPr>
          <w:spacing w:val="-11"/>
          <w:w w:val="120"/>
          <w:sz w:val="19"/>
        </w:rPr>
        <w:t> </w:t>
      </w:r>
      <w:r>
        <w:rPr>
          <w:w w:val="120"/>
          <w:sz w:val="19"/>
        </w:rPr>
        <w:t>fac- tores.</w:t>
      </w:r>
      <w:r>
        <w:rPr>
          <w:spacing w:val="-22"/>
          <w:w w:val="120"/>
          <w:sz w:val="19"/>
        </w:rPr>
        <w:t> </w:t>
      </w:r>
      <w:r>
        <w:rPr>
          <w:w w:val="120"/>
          <w:sz w:val="19"/>
        </w:rPr>
        <w:t>Puede</w:t>
      </w:r>
      <w:r>
        <w:rPr>
          <w:spacing w:val="-22"/>
          <w:w w:val="120"/>
          <w:sz w:val="19"/>
        </w:rPr>
        <w:t> </w:t>
      </w:r>
      <w:r>
        <w:rPr>
          <w:w w:val="120"/>
          <w:sz w:val="19"/>
        </w:rPr>
        <w:t>haber</w:t>
      </w:r>
      <w:r>
        <w:rPr>
          <w:spacing w:val="-22"/>
          <w:w w:val="120"/>
          <w:sz w:val="19"/>
        </w:rPr>
        <w:t> </w:t>
      </w:r>
      <w:r>
        <w:rPr>
          <w:w w:val="120"/>
          <w:sz w:val="19"/>
        </w:rPr>
        <w:t>razones</w:t>
      </w:r>
      <w:r>
        <w:rPr>
          <w:spacing w:val="-22"/>
          <w:w w:val="120"/>
          <w:sz w:val="19"/>
        </w:rPr>
        <w:t> </w:t>
      </w:r>
      <w:r>
        <w:rPr>
          <w:w w:val="120"/>
          <w:sz w:val="19"/>
        </w:rPr>
        <w:t>para</w:t>
      </w:r>
      <w:r>
        <w:rPr>
          <w:spacing w:val="-22"/>
          <w:w w:val="120"/>
          <w:sz w:val="19"/>
        </w:rPr>
        <w:t> </w:t>
      </w:r>
      <w:r>
        <w:rPr>
          <w:w w:val="120"/>
          <w:sz w:val="19"/>
        </w:rPr>
        <w:t>no</w:t>
      </w:r>
      <w:r>
        <w:rPr>
          <w:spacing w:val="-22"/>
          <w:w w:val="120"/>
          <w:sz w:val="19"/>
        </w:rPr>
        <w:t> </w:t>
      </w:r>
      <w:r>
        <w:rPr>
          <w:w w:val="120"/>
          <w:sz w:val="19"/>
        </w:rPr>
        <w:t>iniciar</w:t>
      </w:r>
      <w:r>
        <w:rPr>
          <w:spacing w:val="-22"/>
          <w:w w:val="120"/>
          <w:sz w:val="19"/>
        </w:rPr>
        <w:t> </w:t>
      </w:r>
      <w:r>
        <w:rPr>
          <w:w w:val="120"/>
          <w:sz w:val="19"/>
        </w:rPr>
        <w:t>ningún</w:t>
      </w:r>
      <w:r>
        <w:rPr>
          <w:spacing w:val="-22"/>
          <w:w w:val="120"/>
          <w:sz w:val="19"/>
        </w:rPr>
        <w:t> </w:t>
      </w:r>
      <w:r>
        <w:rPr>
          <w:w w:val="120"/>
          <w:sz w:val="19"/>
        </w:rPr>
        <w:t>tipo</w:t>
      </w:r>
      <w:r>
        <w:rPr>
          <w:spacing w:val="-22"/>
          <w:w w:val="120"/>
          <w:sz w:val="19"/>
        </w:rPr>
        <w:t> </w:t>
      </w:r>
      <w:r>
        <w:rPr>
          <w:w w:val="120"/>
          <w:sz w:val="19"/>
        </w:rPr>
        <w:t>de</w:t>
      </w:r>
      <w:r>
        <w:rPr>
          <w:spacing w:val="-22"/>
          <w:w w:val="120"/>
          <w:sz w:val="19"/>
        </w:rPr>
        <w:t> </w:t>
      </w:r>
      <w:r>
        <w:rPr>
          <w:w w:val="120"/>
          <w:sz w:val="19"/>
        </w:rPr>
        <w:t>actividad</w:t>
      </w:r>
      <w:r>
        <w:rPr>
          <w:spacing w:val="-22"/>
          <w:w w:val="120"/>
          <w:sz w:val="19"/>
        </w:rPr>
        <w:t> </w:t>
      </w:r>
      <w:r>
        <w:rPr>
          <w:w w:val="120"/>
          <w:sz w:val="19"/>
        </w:rPr>
        <w:t>innovado- ra, o factores que ralenticen las actividades innovadoras o que las afecten negativamente.</w:t>
      </w:r>
      <w:r>
        <w:rPr>
          <w:spacing w:val="-7"/>
          <w:w w:val="120"/>
          <w:sz w:val="19"/>
        </w:rPr>
        <w:t> </w:t>
      </w:r>
      <w:r>
        <w:rPr>
          <w:w w:val="120"/>
          <w:sz w:val="19"/>
        </w:rPr>
        <w:t>Entre</w:t>
      </w:r>
      <w:r>
        <w:rPr>
          <w:spacing w:val="-7"/>
          <w:w w:val="120"/>
          <w:sz w:val="19"/>
        </w:rPr>
        <w:t> </w:t>
      </w:r>
      <w:r>
        <w:rPr>
          <w:w w:val="120"/>
          <w:sz w:val="19"/>
        </w:rPr>
        <w:t>estos</w:t>
      </w:r>
      <w:r>
        <w:rPr>
          <w:spacing w:val="-7"/>
          <w:w w:val="120"/>
          <w:sz w:val="19"/>
        </w:rPr>
        <w:t> </w:t>
      </w:r>
      <w:r>
        <w:rPr>
          <w:w w:val="120"/>
          <w:sz w:val="19"/>
        </w:rPr>
        <w:t>se</w:t>
      </w:r>
      <w:r>
        <w:rPr>
          <w:spacing w:val="-7"/>
          <w:w w:val="120"/>
          <w:sz w:val="19"/>
        </w:rPr>
        <w:t> </w:t>
      </w:r>
      <w:r>
        <w:rPr>
          <w:w w:val="120"/>
          <w:sz w:val="19"/>
        </w:rPr>
        <w:t>incluyen</w:t>
      </w:r>
      <w:r>
        <w:rPr>
          <w:spacing w:val="-7"/>
          <w:w w:val="120"/>
          <w:sz w:val="19"/>
        </w:rPr>
        <w:t> </w:t>
      </w:r>
      <w:r>
        <w:rPr>
          <w:w w:val="120"/>
          <w:sz w:val="19"/>
        </w:rPr>
        <w:t>factores</w:t>
      </w:r>
      <w:r>
        <w:rPr>
          <w:spacing w:val="-7"/>
          <w:w w:val="120"/>
          <w:sz w:val="19"/>
        </w:rPr>
        <w:t> </w:t>
      </w:r>
      <w:r>
        <w:rPr>
          <w:w w:val="120"/>
          <w:sz w:val="19"/>
        </w:rPr>
        <w:t>económicos,</w:t>
      </w:r>
      <w:r>
        <w:rPr>
          <w:spacing w:val="-7"/>
          <w:w w:val="120"/>
          <w:sz w:val="19"/>
        </w:rPr>
        <w:t> </w:t>
      </w:r>
      <w:r>
        <w:rPr>
          <w:w w:val="120"/>
          <w:sz w:val="19"/>
        </w:rPr>
        <w:t>tales</w:t>
      </w:r>
      <w:r>
        <w:rPr>
          <w:spacing w:val="-7"/>
          <w:w w:val="120"/>
          <w:sz w:val="19"/>
        </w:rPr>
        <w:t> </w:t>
      </w:r>
      <w:r>
        <w:rPr>
          <w:w w:val="120"/>
          <w:sz w:val="19"/>
        </w:rPr>
        <w:t>como</w:t>
      </w:r>
      <w:r>
        <w:rPr>
          <w:spacing w:val="-7"/>
          <w:w w:val="120"/>
          <w:sz w:val="19"/>
        </w:rPr>
        <w:t> </w:t>
      </w:r>
      <w:r>
        <w:rPr>
          <w:w w:val="120"/>
          <w:sz w:val="19"/>
        </w:rPr>
        <w:t>los altos costes o la ausencia de demanda, factores específicos de una</w:t>
      </w:r>
      <w:r>
        <w:rPr>
          <w:spacing w:val="-7"/>
          <w:w w:val="120"/>
          <w:sz w:val="19"/>
        </w:rPr>
        <w:t> </w:t>
      </w:r>
      <w:r>
        <w:rPr>
          <w:w w:val="120"/>
          <w:sz w:val="19"/>
        </w:rPr>
        <w:t>empresa tales como la carencia de personal experto o del necesario conocimiento, y factores</w:t>
      </w:r>
      <w:r>
        <w:rPr>
          <w:spacing w:val="-20"/>
          <w:w w:val="120"/>
          <w:sz w:val="19"/>
        </w:rPr>
        <w:t> </w:t>
      </w:r>
      <w:r>
        <w:rPr>
          <w:w w:val="120"/>
          <w:sz w:val="19"/>
        </w:rPr>
        <w:t>legales</w:t>
      </w:r>
      <w:r>
        <w:rPr>
          <w:spacing w:val="-20"/>
          <w:w w:val="120"/>
          <w:sz w:val="19"/>
        </w:rPr>
        <w:t> </w:t>
      </w:r>
      <w:r>
        <w:rPr>
          <w:w w:val="120"/>
          <w:sz w:val="19"/>
        </w:rPr>
        <w:t>tales</w:t>
      </w:r>
      <w:r>
        <w:rPr>
          <w:spacing w:val="-20"/>
          <w:w w:val="120"/>
          <w:sz w:val="19"/>
        </w:rPr>
        <w:t> </w:t>
      </w:r>
      <w:r>
        <w:rPr>
          <w:w w:val="120"/>
          <w:sz w:val="19"/>
        </w:rPr>
        <w:t>como</w:t>
      </w:r>
      <w:r>
        <w:rPr>
          <w:spacing w:val="-20"/>
          <w:w w:val="120"/>
          <w:sz w:val="19"/>
        </w:rPr>
        <w:t> </w:t>
      </w:r>
      <w:r>
        <w:rPr>
          <w:w w:val="120"/>
          <w:sz w:val="19"/>
        </w:rPr>
        <w:t>las</w:t>
      </w:r>
      <w:r>
        <w:rPr>
          <w:spacing w:val="-20"/>
          <w:w w:val="120"/>
          <w:sz w:val="19"/>
        </w:rPr>
        <w:t> </w:t>
      </w:r>
      <w:r>
        <w:rPr>
          <w:w w:val="120"/>
          <w:sz w:val="19"/>
        </w:rPr>
        <w:t>reglamentaciones</w:t>
      </w:r>
      <w:r>
        <w:rPr>
          <w:spacing w:val="-20"/>
          <w:w w:val="120"/>
          <w:sz w:val="19"/>
        </w:rPr>
        <w:t> </w:t>
      </w:r>
      <w:r>
        <w:rPr>
          <w:w w:val="120"/>
          <w:sz w:val="19"/>
        </w:rPr>
        <w:t>o</w:t>
      </w:r>
      <w:r>
        <w:rPr>
          <w:spacing w:val="-20"/>
          <w:w w:val="120"/>
          <w:sz w:val="19"/>
        </w:rPr>
        <w:t> </w:t>
      </w:r>
      <w:r>
        <w:rPr>
          <w:w w:val="120"/>
          <w:sz w:val="19"/>
        </w:rPr>
        <w:t>las</w:t>
      </w:r>
      <w:r>
        <w:rPr>
          <w:spacing w:val="-20"/>
          <w:w w:val="120"/>
          <w:sz w:val="19"/>
        </w:rPr>
        <w:t> </w:t>
      </w:r>
      <w:r>
        <w:rPr>
          <w:w w:val="120"/>
          <w:sz w:val="19"/>
        </w:rPr>
        <w:t>normas</w:t>
      </w:r>
      <w:r>
        <w:rPr>
          <w:spacing w:val="-20"/>
          <w:w w:val="120"/>
          <w:sz w:val="19"/>
        </w:rPr>
        <w:t> </w:t>
      </w:r>
      <w:r>
        <w:rPr>
          <w:w w:val="120"/>
          <w:sz w:val="19"/>
        </w:rPr>
        <w:t>fiscales.</w:t>
      </w:r>
    </w:p>
    <w:p>
      <w:pPr>
        <w:pStyle w:val="ListParagraph"/>
        <w:numPr>
          <w:ilvl w:val="0"/>
          <w:numId w:val="18"/>
        </w:numPr>
        <w:tabs>
          <w:tab w:pos="1647" w:val="left" w:leader="none"/>
        </w:tabs>
        <w:spacing w:line="240" w:lineRule="auto" w:before="69" w:after="0"/>
        <w:ind w:left="1023" w:right="1050" w:firstLine="0"/>
        <w:jc w:val="both"/>
        <w:rPr>
          <w:sz w:val="19"/>
        </w:rPr>
      </w:pPr>
      <w:r>
        <w:rPr>
          <w:w w:val="120"/>
          <w:sz w:val="19"/>
        </w:rPr>
        <w:t>La capacidad de las empresas para apropiarse de las mejoras de sus actividades</w:t>
      </w:r>
      <w:r>
        <w:rPr>
          <w:spacing w:val="-11"/>
          <w:w w:val="120"/>
          <w:sz w:val="19"/>
        </w:rPr>
        <w:t> </w:t>
      </w:r>
      <w:r>
        <w:rPr>
          <w:w w:val="120"/>
          <w:sz w:val="19"/>
        </w:rPr>
        <w:t>de</w:t>
      </w:r>
      <w:r>
        <w:rPr>
          <w:spacing w:val="-11"/>
          <w:w w:val="120"/>
          <w:sz w:val="19"/>
        </w:rPr>
        <w:t> </w:t>
      </w:r>
      <w:r>
        <w:rPr>
          <w:w w:val="120"/>
          <w:sz w:val="19"/>
        </w:rPr>
        <w:t>innovación</w:t>
      </w:r>
      <w:r>
        <w:rPr>
          <w:spacing w:val="-11"/>
          <w:w w:val="120"/>
          <w:sz w:val="19"/>
        </w:rPr>
        <w:t> </w:t>
      </w:r>
      <w:r>
        <w:rPr>
          <w:w w:val="120"/>
          <w:sz w:val="19"/>
        </w:rPr>
        <w:t>es</w:t>
      </w:r>
      <w:r>
        <w:rPr>
          <w:spacing w:val="-11"/>
          <w:w w:val="120"/>
          <w:sz w:val="19"/>
        </w:rPr>
        <w:t> </w:t>
      </w:r>
      <w:r>
        <w:rPr>
          <w:w w:val="120"/>
          <w:sz w:val="19"/>
        </w:rPr>
        <w:t>también</w:t>
      </w:r>
      <w:r>
        <w:rPr>
          <w:spacing w:val="-11"/>
          <w:w w:val="120"/>
          <w:sz w:val="19"/>
        </w:rPr>
        <w:t> </w:t>
      </w:r>
      <w:r>
        <w:rPr>
          <w:w w:val="120"/>
          <w:sz w:val="19"/>
        </w:rPr>
        <w:t>un</w:t>
      </w:r>
      <w:r>
        <w:rPr>
          <w:spacing w:val="-11"/>
          <w:w w:val="120"/>
          <w:sz w:val="19"/>
        </w:rPr>
        <w:t> </w:t>
      </w:r>
      <w:r>
        <w:rPr>
          <w:w w:val="120"/>
          <w:sz w:val="19"/>
        </w:rPr>
        <w:t>factor</w:t>
      </w:r>
      <w:r>
        <w:rPr>
          <w:spacing w:val="-11"/>
          <w:w w:val="120"/>
          <w:sz w:val="19"/>
        </w:rPr>
        <w:t> </w:t>
      </w:r>
      <w:r>
        <w:rPr>
          <w:w w:val="120"/>
          <w:sz w:val="19"/>
        </w:rPr>
        <w:t>que</w:t>
      </w:r>
      <w:r>
        <w:rPr>
          <w:spacing w:val="-11"/>
          <w:w w:val="120"/>
          <w:sz w:val="19"/>
        </w:rPr>
        <w:t> </w:t>
      </w:r>
      <w:r>
        <w:rPr>
          <w:w w:val="120"/>
          <w:sz w:val="19"/>
        </w:rPr>
        <w:t>afecta</w:t>
      </w:r>
      <w:r>
        <w:rPr>
          <w:spacing w:val="-11"/>
          <w:w w:val="120"/>
          <w:sz w:val="19"/>
        </w:rPr>
        <w:t> </w:t>
      </w:r>
      <w:r>
        <w:rPr>
          <w:w w:val="120"/>
          <w:sz w:val="19"/>
        </w:rPr>
        <w:t>la</w:t>
      </w:r>
      <w:r>
        <w:rPr>
          <w:spacing w:val="-11"/>
          <w:w w:val="120"/>
          <w:sz w:val="19"/>
        </w:rPr>
        <w:t> </w:t>
      </w:r>
      <w:r>
        <w:rPr>
          <w:w w:val="120"/>
          <w:sz w:val="19"/>
        </w:rPr>
        <w:t>innovación.</w:t>
      </w:r>
      <w:r>
        <w:rPr>
          <w:spacing w:val="-11"/>
          <w:w w:val="120"/>
          <w:sz w:val="19"/>
        </w:rPr>
        <w:t> </w:t>
      </w:r>
      <w:r>
        <w:rPr>
          <w:w w:val="120"/>
          <w:sz w:val="19"/>
        </w:rPr>
        <w:t>Si, por ejemplo, las empresas no pueden proteger sus innovaciones contra la copia por sus competidores, tendrán un menor incentivo para innovar. Por otra</w:t>
      </w:r>
      <w:r>
        <w:rPr>
          <w:spacing w:val="-23"/>
          <w:w w:val="120"/>
          <w:sz w:val="19"/>
        </w:rPr>
        <w:t> </w:t>
      </w:r>
      <w:r>
        <w:rPr>
          <w:w w:val="120"/>
          <w:sz w:val="19"/>
        </w:rPr>
        <w:t>parte,</w:t>
      </w:r>
      <w:r>
        <w:rPr>
          <w:spacing w:val="-23"/>
          <w:w w:val="120"/>
          <w:sz w:val="19"/>
        </w:rPr>
        <w:t> </w:t>
      </w:r>
      <w:r>
        <w:rPr>
          <w:w w:val="120"/>
          <w:sz w:val="19"/>
        </w:rPr>
        <w:t>si</w:t>
      </w:r>
      <w:r>
        <w:rPr>
          <w:spacing w:val="-23"/>
          <w:w w:val="120"/>
          <w:sz w:val="19"/>
        </w:rPr>
        <w:t> </w:t>
      </w:r>
      <w:r>
        <w:rPr>
          <w:w w:val="120"/>
          <w:sz w:val="19"/>
        </w:rPr>
        <w:t>un</w:t>
      </w:r>
      <w:r>
        <w:rPr>
          <w:spacing w:val="-23"/>
          <w:w w:val="120"/>
          <w:sz w:val="19"/>
        </w:rPr>
        <w:t> </w:t>
      </w:r>
      <w:r>
        <w:rPr>
          <w:w w:val="120"/>
          <w:sz w:val="19"/>
        </w:rPr>
        <w:t>sector</w:t>
      </w:r>
      <w:r>
        <w:rPr>
          <w:spacing w:val="-23"/>
          <w:w w:val="120"/>
          <w:sz w:val="19"/>
        </w:rPr>
        <w:t> </w:t>
      </w:r>
      <w:r>
        <w:rPr>
          <w:w w:val="120"/>
          <w:sz w:val="19"/>
        </w:rPr>
        <w:t>productivo</w:t>
      </w:r>
      <w:r>
        <w:rPr>
          <w:spacing w:val="-23"/>
          <w:w w:val="120"/>
          <w:sz w:val="19"/>
        </w:rPr>
        <w:t> </w:t>
      </w:r>
      <w:r>
        <w:rPr>
          <w:w w:val="120"/>
          <w:sz w:val="19"/>
        </w:rPr>
        <w:t>funciona</w:t>
      </w:r>
      <w:r>
        <w:rPr>
          <w:spacing w:val="-23"/>
          <w:w w:val="120"/>
          <w:sz w:val="19"/>
        </w:rPr>
        <w:t> </w:t>
      </w:r>
      <w:r>
        <w:rPr>
          <w:w w:val="120"/>
          <w:sz w:val="19"/>
        </w:rPr>
        <w:t>bien</w:t>
      </w:r>
      <w:r>
        <w:rPr>
          <w:spacing w:val="-23"/>
          <w:w w:val="120"/>
          <w:sz w:val="19"/>
        </w:rPr>
        <w:t> </w:t>
      </w:r>
      <w:r>
        <w:rPr>
          <w:w w:val="120"/>
          <w:sz w:val="19"/>
        </w:rPr>
        <w:t>sin</w:t>
      </w:r>
      <w:r>
        <w:rPr>
          <w:spacing w:val="-23"/>
          <w:w w:val="120"/>
          <w:sz w:val="19"/>
        </w:rPr>
        <w:t> </w:t>
      </w:r>
      <w:r>
        <w:rPr>
          <w:w w:val="120"/>
          <w:sz w:val="19"/>
        </w:rPr>
        <w:t>métodos</w:t>
      </w:r>
      <w:r>
        <w:rPr>
          <w:spacing w:val="-23"/>
          <w:w w:val="120"/>
          <w:sz w:val="19"/>
        </w:rPr>
        <w:t> </w:t>
      </w:r>
      <w:r>
        <w:rPr>
          <w:w w:val="120"/>
          <w:sz w:val="19"/>
        </w:rPr>
        <w:t>formales</w:t>
      </w:r>
      <w:r>
        <w:rPr>
          <w:spacing w:val="-23"/>
          <w:w w:val="120"/>
          <w:sz w:val="19"/>
        </w:rPr>
        <w:t> </w:t>
      </w:r>
      <w:r>
        <w:rPr>
          <w:w w:val="120"/>
          <w:sz w:val="19"/>
        </w:rPr>
        <w:t>de</w:t>
      </w:r>
      <w:r>
        <w:rPr>
          <w:spacing w:val="-23"/>
          <w:w w:val="120"/>
          <w:sz w:val="19"/>
        </w:rPr>
        <w:t> </w:t>
      </w:r>
      <w:r>
        <w:rPr>
          <w:w w:val="120"/>
          <w:sz w:val="19"/>
        </w:rPr>
        <w:t>pro- tección,</w:t>
      </w:r>
      <w:r>
        <w:rPr>
          <w:spacing w:val="-12"/>
          <w:w w:val="120"/>
          <w:sz w:val="19"/>
        </w:rPr>
        <w:t> </w:t>
      </w:r>
      <w:r>
        <w:rPr>
          <w:w w:val="120"/>
          <w:sz w:val="19"/>
        </w:rPr>
        <w:t>promover</w:t>
      </w:r>
      <w:r>
        <w:rPr>
          <w:spacing w:val="-12"/>
          <w:w w:val="120"/>
          <w:sz w:val="19"/>
        </w:rPr>
        <w:t> </w:t>
      </w:r>
      <w:r>
        <w:rPr>
          <w:w w:val="120"/>
          <w:sz w:val="19"/>
        </w:rPr>
        <w:t>éstos</w:t>
      </w:r>
      <w:r>
        <w:rPr>
          <w:spacing w:val="-12"/>
          <w:w w:val="120"/>
          <w:sz w:val="19"/>
        </w:rPr>
        <w:t> </w:t>
      </w:r>
      <w:r>
        <w:rPr>
          <w:w w:val="120"/>
          <w:sz w:val="19"/>
        </w:rPr>
        <w:t>puede</w:t>
      </w:r>
      <w:r>
        <w:rPr>
          <w:spacing w:val="-12"/>
          <w:w w:val="120"/>
          <w:sz w:val="19"/>
        </w:rPr>
        <w:t> </w:t>
      </w:r>
      <w:r>
        <w:rPr>
          <w:w w:val="120"/>
          <w:sz w:val="19"/>
        </w:rPr>
        <w:t>retardar</w:t>
      </w:r>
      <w:r>
        <w:rPr>
          <w:spacing w:val="-12"/>
          <w:w w:val="120"/>
          <w:sz w:val="19"/>
        </w:rPr>
        <w:t> </w:t>
      </w:r>
      <w:r>
        <w:rPr>
          <w:w w:val="120"/>
          <w:sz w:val="19"/>
        </w:rPr>
        <w:t>el</w:t>
      </w:r>
      <w:r>
        <w:rPr>
          <w:spacing w:val="-12"/>
          <w:w w:val="120"/>
          <w:sz w:val="19"/>
        </w:rPr>
        <w:t> </w:t>
      </w:r>
      <w:r>
        <w:rPr>
          <w:w w:val="120"/>
          <w:sz w:val="19"/>
        </w:rPr>
        <w:t>flujo</w:t>
      </w:r>
      <w:r>
        <w:rPr>
          <w:spacing w:val="-12"/>
          <w:w w:val="120"/>
          <w:sz w:val="19"/>
        </w:rPr>
        <w:t> </w:t>
      </w:r>
      <w:r>
        <w:rPr>
          <w:w w:val="120"/>
          <w:sz w:val="19"/>
        </w:rPr>
        <w:t>del</w:t>
      </w:r>
      <w:r>
        <w:rPr>
          <w:spacing w:val="-12"/>
          <w:w w:val="120"/>
          <w:sz w:val="19"/>
        </w:rPr>
        <w:t> </w:t>
      </w:r>
      <w:r>
        <w:rPr>
          <w:w w:val="120"/>
          <w:sz w:val="19"/>
        </w:rPr>
        <w:t>conocimiento</w:t>
      </w:r>
      <w:r>
        <w:rPr>
          <w:spacing w:val="-12"/>
          <w:w w:val="120"/>
          <w:sz w:val="19"/>
        </w:rPr>
        <w:t> </w:t>
      </w:r>
      <w:r>
        <w:rPr>
          <w:w w:val="120"/>
          <w:sz w:val="19"/>
        </w:rPr>
        <w:t>y</w:t>
      </w:r>
      <w:r>
        <w:rPr>
          <w:spacing w:val="-12"/>
          <w:w w:val="120"/>
          <w:sz w:val="19"/>
        </w:rPr>
        <w:t> </w:t>
      </w:r>
      <w:r>
        <w:rPr>
          <w:w w:val="120"/>
          <w:sz w:val="19"/>
        </w:rPr>
        <w:t>de</w:t>
      </w:r>
      <w:r>
        <w:rPr>
          <w:spacing w:val="-12"/>
          <w:w w:val="120"/>
          <w:sz w:val="19"/>
        </w:rPr>
        <w:t> </w:t>
      </w:r>
      <w:r>
        <w:rPr>
          <w:w w:val="120"/>
          <w:sz w:val="19"/>
        </w:rPr>
        <w:t>la</w:t>
      </w:r>
      <w:r>
        <w:rPr>
          <w:spacing w:val="-12"/>
          <w:w w:val="120"/>
          <w:sz w:val="19"/>
        </w:rPr>
        <w:t> </w:t>
      </w:r>
      <w:r>
        <w:rPr>
          <w:w w:val="120"/>
          <w:sz w:val="19"/>
        </w:rPr>
        <w:t>tec- nología</w:t>
      </w:r>
      <w:r>
        <w:rPr>
          <w:spacing w:val="-19"/>
          <w:w w:val="120"/>
          <w:sz w:val="19"/>
        </w:rPr>
        <w:t> </w:t>
      </w:r>
      <w:r>
        <w:rPr>
          <w:w w:val="120"/>
          <w:sz w:val="19"/>
        </w:rPr>
        <w:t>y</w:t>
      </w:r>
      <w:r>
        <w:rPr>
          <w:spacing w:val="-19"/>
          <w:w w:val="120"/>
          <w:sz w:val="19"/>
        </w:rPr>
        <w:t> </w:t>
      </w:r>
      <w:r>
        <w:rPr>
          <w:w w:val="120"/>
          <w:sz w:val="19"/>
        </w:rPr>
        <w:t>generar</w:t>
      </w:r>
      <w:r>
        <w:rPr>
          <w:spacing w:val="-19"/>
          <w:w w:val="120"/>
          <w:sz w:val="19"/>
        </w:rPr>
        <w:t> </w:t>
      </w:r>
      <w:r>
        <w:rPr>
          <w:w w:val="120"/>
          <w:sz w:val="19"/>
        </w:rPr>
        <w:t>precios</w:t>
      </w:r>
      <w:r>
        <w:rPr>
          <w:spacing w:val="-19"/>
          <w:w w:val="120"/>
          <w:sz w:val="19"/>
        </w:rPr>
        <w:t> </w:t>
      </w:r>
      <w:r>
        <w:rPr>
          <w:w w:val="120"/>
          <w:sz w:val="19"/>
        </w:rPr>
        <w:t>más</w:t>
      </w:r>
      <w:r>
        <w:rPr>
          <w:spacing w:val="-19"/>
          <w:w w:val="120"/>
          <w:sz w:val="19"/>
        </w:rPr>
        <w:t> </w:t>
      </w:r>
      <w:r>
        <w:rPr>
          <w:w w:val="120"/>
          <w:sz w:val="19"/>
        </w:rPr>
        <w:t>elevados</w:t>
      </w:r>
      <w:r>
        <w:rPr>
          <w:spacing w:val="-19"/>
          <w:w w:val="120"/>
          <w:sz w:val="19"/>
        </w:rPr>
        <w:t> </w:t>
      </w:r>
      <w:r>
        <w:rPr>
          <w:w w:val="120"/>
          <w:sz w:val="19"/>
        </w:rPr>
        <w:t>para</w:t>
      </w:r>
      <w:r>
        <w:rPr>
          <w:spacing w:val="-19"/>
          <w:w w:val="120"/>
          <w:sz w:val="19"/>
        </w:rPr>
        <w:t> </w:t>
      </w:r>
      <w:r>
        <w:rPr>
          <w:w w:val="120"/>
          <w:sz w:val="19"/>
        </w:rPr>
        <w:t>las</w:t>
      </w:r>
      <w:r>
        <w:rPr>
          <w:spacing w:val="-19"/>
          <w:w w:val="120"/>
          <w:sz w:val="19"/>
        </w:rPr>
        <w:t> </w:t>
      </w:r>
      <w:r>
        <w:rPr>
          <w:w w:val="120"/>
          <w:sz w:val="19"/>
        </w:rPr>
        <w:t>mercancías</w:t>
      </w:r>
      <w:r>
        <w:rPr>
          <w:spacing w:val="-19"/>
          <w:w w:val="120"/>
          <w:sz w:val="19"/>
        </w:rPr>
        <w:t> </w:t>
      </w:r>
      <w:r>
        <w:rPr>
          <w:w w:val="120"/>
          <w:sz w:val="19"/>
        </w:rPr>
        <w:t>y</w:t>
      </w:r>
      <w:r>
        <w:rPr>
          <w:spacing w:val="-19"/>
          <w:w w:val="120"/>
          <w:sz w:val="19"/>
        </w:rPr>
        <w:t> </w:t>
      </w:r>
      <w:r>
        <w:rPr>
          <w:w w:val="120"/>
          <w:sz w:val="19"/>
        </w:rPr>
        <w:t>los</w:t>
      </w:r>
      <w:r>
        <w:rPr>
          <w:spacing w:val="-19"/>
          <w:w w:val="120"/>
          <w:sz w:val="19"/>
        </w:rPr>
        <w:t> </w:t>
      </w:r>
      <w:r>
        <w:rPr>
          <w:w w:val="120"/>
          <w:sz w:val="19"/>
        </w:rPr>
        <w:t>servicios.</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3"/>
      </w:pPr>
    </w:p>
    <w:p>
      <w:pPr>
        <w:pStyle w:val="Heading6"/>
        <w:numPr>
          <w:ilvl w:val="1"/>
          <w:numId w:val="17"/>
        </w:numPr>
        <w:tabs>
          <w:tab w:pos="1421" w:val="left" w:leader="none"/>
        </w:tabs>
        <w:spacing w:line="240" w:lineRule="auto" w:before="0" w:after="0"/>
        <w:ind w:left="1420" w:right="0" w:hanging="397"/>
        <w:jc w:val="both"/>
        <w:rPr>
          <w:i/>
        </w:rPr>
      </w:pPr>
      <w:r>
        <w:rPr>
          <w:i/>
          <w:w w:val="105"/>
        </w:rPr>
        <w:t>La</w:t>
      </w:r>
      <w:r>
        <w:rPr>
          <w:i/>
          <w:spacing w:val="-12"/>
          <w:w w:val="105"/>
        </w:rPr>
        <w:t> </w:t>
      </w:r>
      <w:r>
        <w:rPr>
          <w:i/>
          <w:w w:val="105"/>
        </w:rPr>
        <w:t>empresa</w:t>
      </w:r>
      <w:r>
        <w:rPr>
          <w:i/>
          <w:spacing w:val="-12"/>
          <w:w w:val="105"/>
        </w:rPr>
        <w:t> </w:t>
      </w:r>
      <w:r>
        <w:rPr>
          <w:i/>
          <w:w w:val="105"/>
        </w:rPr>
        <w:t>innovadora</w:t>
      </w:r>
      <w:r>
        <w:rPr>
          <w:i/>
          <w:spacing w:val="-12"/>
          <w:w w:val="105"/>
        </w:rPr>
        <w:t> </w:t>
      </w:r>
      <w:r>
        <w:rPr>
          <w:i/>
          <w:w w:val="105"/>
        </w:rPr>
        <w:t>y</w:t>
      </w:r>
      <w:r>
        <w:rPr>
          <w:i/>
          <w:spacing w:val="-12"/>
          <w:w w:val="105"/>
        </w:rPr>
        <w:t> </w:t>
      </w:r>
      <w:r>
        <w:rPr>
          <w:i/>
          <w:w w:val="105"/>
        </w:rPr>
        <w:t>el</w:t>
      </w:r>
      <w:r>
        <w:rPr>
          <w:i/>
          <w:spacing w:val="-12"/>
          <w:w w:val="105"/>
        </w:rPr>
        <w:t> </w:t>
      </w:r>
      <w:r>
        <w:rPr>
          <w:i/>
          <w:w w:val="105"/>
        </w:rPr>
        <w:t>impacto</w:t>
      </w:r>
      <w:r>
        <w:rPr>
          <w:i/>
          <w:spacing w:val="-12"/>
          <w:w w:val="105"/>
        </w:rPr>
        <w:t> </w:t>
      </w:r>
      <w:r>
        <w:rPr>
          <w:i/>
          <w:w w:val="105"/>
        </w:rPr>
        <w:t>de</w:t>
      </w:r>
      <w:r>
        <w:rPr>
          <w:i/>
          <w:spacing w:val="-12"/>
          <w:w w:val="105"/>
        </w:rPr>
        <w:t> </w:t>
      </w:r>
      <w:r>
        <w:rPr>
          <w:i/>
          <w:w w:val="105"/>
        </w:rPr>
        <w:t>la</w:t>
      </w:r>
      <w:r>
        <w:rPr>
          <w:i/>
          <w:spacing w:val="-12"/>
          <w:w w:val="105"/>
        </w:rPr>
        <w:t> </w:t>
      </w:r>
      <w:r>
        <w:rPr>
          <w:i/>
          <w:w w:val="105"/>
        </w:rPr>
        <w:t>innovación</w:t>
      </w:r>
    </w:p>
    <w:p>
      <w:pPr>
        <w:pStyle w:val="ListParagraph"/>
        <w:numPr>
          <w:ilvl w:val="0"/>
          <w:numId w:val="18"/>
        </w:numPr>
        <w:tabs>
          <w:tab w:pos="1647" w:val="left" w:leader="none"/>
        </w:tabs>
        <w:spacing w:line="240" w:lineRule="auto" w:before="65" w:after="0"/>
        <w:ind w:left="1023" w:right="1050" w:firstLine="0"/>
        <w:jc w:val="both"/>
        <w:rPr>
          <w:sz w:val="19"/>
        </w:rPr>
      </w:pPr>
      <w:r>
        <w:rPr>
          <w:w w:val="115"/>
          <w:sz w:val="19"/>
        </w:rPr>
        <w:t>Una empresa innovadora (definida en el capítulo 3) es aquella que ha introducido una innovación durante el período de tiempo considerado. Las innovaciones no necesitan haber sido un éxito comercial; muchas innovacio- nes fracasan. Las empresas innovadoras se dividen en las que principalmen- te han desarrollado innovaciones por si mismas o en cooperación con otras empresas u organizaciones de investigación públicas, o las que han innova- do principalmente adoptando las innovaciones (por ejemplo, un nuevo equi- po) desarrolladas por otras empresas. Las empresas innovadoras se pueden distinguir también por el tipo de innovación que han introducido, por ejemplo si han desarrollado un nuevo proceso o producto, o si han introducido un nuevo método de comercialización o un cambio en la </w:t>
      </w:r>
      <w:r>
        <w:rPr>
          <w:spacing w:val="6"/>
          <w:w w:val="115"/>
          <w:sz w:val="19"/>
        </w:rPr>
        <w:t> </w:t>
      </w:r>
      <w:r>
        <w:rPr>
          <w:w w:val="115"/>
          <w:sz w:val="19"/>
        </w:rPr>
        <w:t>organización.</w:t>
      </w:r>
    </w:p>
    <w:p>
      <w:pPr>
        <w:pStyle w:val="ListParagraph"/>
        <w:numPr>
          <w:ilvl w:val="0"/>
          <w:numId w:val="18"/>
        </w:numPr>
        <w:tabs>
          <w:tab w:pos="1647" w:val="left" w:leader="none"/>
        </w:tabs>
        <w:spacing w:line="240" w:lineRule="auto" w:before="69" w:after="0"/>
        <w:ind w:left="1023" w:right="1050" w:firstLine="0"/>
        <w:jc w:val="both"/>
        <w:rPr>
          <w:sz w:val="19"/>
        </w:rPr>
      </w:pPr>
      <w:r>
        <w:rPr>
          <w:w w:val="120"/>
          <w:sz w:val="19"/>
        </w:rPr>
        <w:t>Los impactos de la innovación sobre los resultados de las empresas van</w:t>
      </w:r>
      <w:r>
        <w:rPr>
          <w:spacing w:val="-16"/>
          <w:w w:val="120"/>
          <w:sz w:val="19"/>
        </w:rPr>
        <w:t> </w:t>
      </w:r>
      <w:r>
        <w:rPr>
          <w:w w:val="120"/>
          <w:sz w:val="19"/>
        </w:rPr>
        <w:t>desde</w:t>
      </w:r>
      <w:r>
        <w:rPr>
          <w:spacing w:val="-16"/>
          <w:w w:val="120"/>
          <w:sz w:val="19"/>
        </w:rPr>
        <w:t> </w:t>
      </w:r>
      <w:r>
        <w:rPr>
          <w:w w:val="120"/>
          <w:sz w:val="19"/>
        </w:rPr>
        <w:t>los</w:t>
      </w:r>
      <w:r>
        <w:rPr>
          <w:spacing w:val="-16"/>
          <w:w w:val="120"/>
          <w:sz w:val="19"/>
        </w:rPr>
        <w:t> </w:t>
      </w:r>
      <w:r>
        <w:rPr>
          <w:w w:val="120"/>
          <w:sz w:val="19"/>
        </w:rPr>
        <w:t>efectos</w:t>
      </w:r>
      <w:r>
        <w:rPr>
          <w:spacing w:val="-16"/>
          <w:w w:val="120"/>
          <w:sz w:val="19"/>
        </w:rPr>
        <w:t> </w:t>
      </w:r>
      <w:r>
        <w:rPr>
          <w:w w:val="120"/>
          <w:sz w:val="19"/>
        </w:rPr>
        <w:t>sobre</w:t>
      </w:r>
      <w:r>
        <w:rPr>
          <w:spacing w:val="-16"/>
          <w:w w:val="120"/>
          <w:sz w:val="19"/>
        </w:rPr>
        <w:t> </w:t>
      </w:r>
      <w:r>
        <w:rPr>
          <w:w w:val="120"/>
          <w:sz w:val="19"/>
        </w:rPr>
        <w:t>las</w:t>
      </w:r>
      <w:r>
        <w:rPr>
          <w:spacing w:val="-16"/>
          <w:w w:val="120"/>
          <w:sz w:val="19"/>
        </w:rPr>
        <w:t> </w:t>
      </w:r>
      <w:r>
        <w:rPr>
          <w:w w:val="120"/>
          <w:sz w:val="19"/>
        </w:rPr>
        <w:t>ventas</w:t>
      </w:r>
      <w:r>
        <w:rPr>
          <w:spacing w:val="-16"/>
          <w:w w:val="120"/>
          <w:sz w:val="19"/>
        </w:rPr>
        <w:t> </w:t>
      </w:r>
      <w:r>
        <w:rPr>
          <w:w w:val="120"/>
          <w:sz w:val="19"/>
        </w:rPr>
        <w:t>y</w:t>
      </w:r>
      <w:r>
        <w:rPr>
          <w:spacing w:val="-16"/>
          <w:w w:val="120"/>
          <w:sz w:val="19"/>
        </w:rPr>
        <w:t> </w:t>
      </w:r>
      <w:r>
        <w:rPr>
          <w:w w:val="120"/>
          <w:sz w:val="19"/>
        </w:rPr>
        <w:t>la</w:t>
      </w:r>
      <w:r>
        <w:rPr>
          <w:spacing w:val="-16"/>
          <w:w w:val="120"/>
          <w:sz w:val="19"/>
        </w:rPr>
        <w:t> </w:t>
      </w:r>
      <w:r>
        <w:rPr>
          <w:w w:val="120"/>
          <w:sz w:val="19"/>
        </w:rPr>
        <w:t>cuota</w:t>
      </w:r>
      <w:r>
        <w:rPr>
          <w:spacing w:val="-16"/>
          <w:w w:val="120"/>
          <w:sz w:val="19"/>
        </w:rPr>
        <w:t> </w:t>
      </w:r>
      <w:r>
        <w:rPr>
          <w:w w:val="120"/>
          <w:sz w:val="19"/>
        </w:rPr>
        <w:t>de</w:t>
      </w:r>
      <w:r>
        <w:rPr>
          <w:spacing w:val="-16"/>
          <w:w w:val="120"/>
          <w:sz w:val="19"/>
        </w:rPr>
        <w:t> </w:t>
      </w:r>
      <w:r>
        <w:rPr>
          <w:w w:val="120"/>
          <w:sz w:val="19"/>
        </w:rPr>
        <w:t>mercado</w:t>
      </w:r>
      <w:r>
        <w:rPr>
          <w:spacing w:val="-16"/>
          <w:w w:val="120"/>
          <w:sz w:val="19"/>
        </w:rPr>
        <w:t> </w:t>
      </w:r>
      <w:r>
        <w:rPr>
          <w:w w:val="120"/>
          <w:sz w:val="19"/>
        </w:rPr>
        <w:t>a</w:t>
      </w:r>
      <w:r>
        <w:rPr>
          <w:spacing w:val="-16"/>
          <w:w w:val="120"/>
          <w:sz w:val="19"/>
        </w:rPr>
        <w:t> </w:t>
      </w:r>
      <w:r>
        <w:rPr>
          <w:w w:val="120"/>
          <w:sz w:val="19"/>
        </w:rPr>
        <w:t>la</w:t>
      </w:r>
      <w:r>
        <w:rPr>
          <w:spacing w:val="-16"/>
          <w:w w:val="120"/>
          <w:sz w:val="19"/>
        </w:rPr>
        <w:t> </w:t>
      </w:r>
      <w:r>
        <w:rPr>
          <w:w w:val="120"/>
          <w:sz w:val="19"/>
        </w:rPr>
        <w:t>mejora</w:t>
      </w:r>
      <w:r>
        <w:rPr>
          <w:spacing w:val="-16"/>
          <w:w w:val="120"/>
          <w:sz w:val="19"/>
        </w:rPr>
        <w:t> </w:t>
      </w:r>
      <w:r>
        <w:rPr>
          <w:w w:val="120"/>
          <w:sz w:val="19"/>
        </w:rPr>
        <w:t>de</w:t>
      </w:r>
      <w:r>
        <w:rPr>
          <w:spacing w:val="-16"/>
          <w:w w:val="120"/>
          <w:sz w:val="19"/>
        </w:rPr>
        <w:t> </w:t>
      </w:r>
      <w:r>
        <w:rPr>
          <w:w w:val="120"/>
          <w:sz w:val="19"/>
        </w:rPr>
        <w:t>la productividad y la eficiencia. Los impactos importantes en los sectores de actividad</w:t>
      </w:r>
      <w:r>
        <w:rPr>
          <w:spacing w:val="-19"/>
          <w:w w:val="120"/>
          <w:sz w:val="19"/>
        </w:rPr>
        <w:t> </w:t>
      </w:r>
      <w:r>
        <w:rPr>
          <w:w w:val="120"/>
          <w:sz w:val="19"/>
        </w:rPr>
        <w:t>o</w:t>
      </w:r>
      <w:r>
        <w:rPr>
          <w:spacing w:val="-19"/>
          <w:w w:val="120"/>
          <w:sz w:val="19"/>
        </w:rPr>
        <w:t> </w:t>
      </w:r>
      <w:r>
        <w:rPr>
          <w:w w:val="120"/>
          <w:sz w:val="19"/>
        </w:rPr>
        <w:t>a</w:t>
      </w:r>
      <w:r>
        <w:rPr>
          <w:spacing w:val="-19"/>
          <w:w w:val="120"/>
          <w:sz w:val="19"/>
        </w:rPr>
        <w:t> </w:t>
      </w:r>
      <w:r>
        <w:rPr>
          <w:w w:val="120"/>
          <w:sz w:val="19"/>
        </w:rPr>
        <w:t>nivel</w:t>
      </w:r>
      <w:r>
        <w:rPr>
          <w:spacing w:val="-19"/>
          <w:w w:val="120"/>
          <w:sz w:val="19"/>
        </w:rPr>
        <w:t> </w:t>
      </w:r>
      <w:r>
        <w:rPr>
          <w:w w:val="120"/>
          <w:sz w:val="19"/>
        </w:rPr>
        <w:t>nacional</w:t>
      </w:r>
      <w:r>
        <w:rPr>
          <w:spacing w:val="-19"/>
          <w:w w:val="120"/>
          <w:sz w:val="19"/>
        </w:rPr>
        <w:t> </w:t>
      </w:r>
      <w:r>
        <w:rPr>
          <w:w w:val="120"/>
          <w:sz w:val="19"/>
        </w:rPr>
        <w:t>son</w:t>
      </w:r>
      <w:r>
        <w:rPr>
          <w:spacing w:val="-19"/>
          <w:w w:val="120"/>
          <w:sz w:val="19"/>
        </w:rPr>
        <w:t> </w:t>
      </w:r>
      <w:r>
        <w:rPr>
          <w:w w:val="120"/>
          <w:sz w:val="19"/>
        </w:rPr>
        <w:t>la</w:t>
      </w:r>
      <w:r>
        <w:rPr>
          <w:spacing w:val="-19"/>
          <w:w w:val="120"/>
          <w:sz w:val="19"/>
        </w:rPr>
        <w:t> </w:t>
      </w:r>
      <w:r>
        <w:rPr>
          <w:w w:val="120"/>
          <w:sz w:val="19"/>
        </w:rPr>
        <w:t>evolución</w:t>
      </w:r>
      <w:r>
        <w:rPr>
          <w:spacing w:val="-19"/>
          <w:w w:val="120"/>
          <w:sz w:val="19"/>
        </w:rPr>
        <w:t> </w:t>
      </w:r>
      <w:r>
        <w:rPr>
          <w:w w:val="120"/>
          <w:sz w:val="19"/>
        </w:rPr>
        <w:t>de</w:t>
      </w:r>
      <w:r>
        <w:rPr>
          <w:spacing w:val="-19"/>
          <w:w w:val="120"/>
          <w:sz w:val="19"/>
        </w:rPr>
        <w:t> </w:t>
      </w:r>
      <w:r>
        <w:rPr>
          <w:w w:val="120"/>
          <w:sz w:val="19"/>
        </w:rPr>
        <w:t>la</w:t>
      </w:r>
      <w:r>
        <w:rPr>
          <w:spacing w:val="-19"/>
          <w:w w:val="120"/>
          <w:sz w:val="19"/>
        </w:rPr>
        <w:t> </w:t>
      </w:r>
      <w:r>
        <w:rPr>
          <w:w w:val="120"/>
          <w:sz w:val="19"/>
        </w:rPr>
        <w:t>competitividad</w:t>
      </w:r>
      <w:r>
        <w:rPr>
          <w:spacing w:val="-19"/>
          <w:w w:val="120"/>
          <w:sz w:val="19"/>
        </w:rPr>
        <w:t> </w:t>
      </w:r>
      <w:r>
        <w:rPr>
          <w:w w:val="120"/>
          <w:sz w:val="19"/>
        </w:rPr>
        <w:t>internacio- nal</w:t>
      </w:r>
      <w:r>
        <w:rPr>
          <w:spacing w:val="-42"/>
          <w:w w:val="120"/>
          <w:sz w:val="19"/>
        </w:rPr>
        <w:t> </w:t>
      </w:r>
      <w:r>
        <w:rPr>
          <w:w w:val="120"/>
          <w:sz w:val="19"/>
        </w:rPr>
        <w:t>y</w:t>
      </w:r>
      <w:r>
        <w:rPr>
          <w:spacing w:val="-42"/>
          <w:w w:val="120"/>
          <w:sz w:val="19"/>
        </w:rPr>
        <w:t> </w:t>
      </w:r>
      <w:r>
        <w:rPr>
          <w:w w:val="120"/>
          <w:sz w:val="19"/>
        </w:rPr>
        <w:t>la</w:t>
      </w:r>
      <w:r>
        <w:rPr>
          <w:spacing w:val="-42"/>
          <w:w w:val="120"/>
          <w:sz w:val="19"/>
        </w:rPr>
        <w:t> </w:t>
      </w:r>
      <w:r>
        <w:rPr>
          <w:w w:val="120"/>
          <w:sz w:val="19"/>
        </w:rPr>
        <w:t>productividad</w:t>
      </w:r>
      <w:r>
        <w:rPr>
          <w:spacing w:val="-42"/>
          <w:w w:val="120"/>
          <w:sz w:val="19"/>
        </w:rPr>
        <w:t> </w:t>
      </w:r>
      <w:r>
        <w:rPr>
          <w:w w:val="120"/>
          <w:sz w:val="19"/>
        </w:rPr>
        <w:t>total</w:t>
      </w:r>
      <w:r>
        <w:rPr>
          <w:spacing w:val="-42"/>
          <w:w w:val="120"/>
          <w:sz w:val="19"/>
        </w:rPr>
        <w:t> </w:t>
      </w:r>
      <w:r>
        <w:rPr>
          <w:w w:val="120"/>
          <w:sz w:val="19"/>
        </w:rPr>
        <w:t>de</w:t>
      </w:r>
      <w:r>
        <w:rPr>
          <w:spacing w:val="-42"/>
          <w:w w:val="120"/>
          <w:sz w:val="19"/>
        </w:rPr>
        <w:t> </w:t>
      </w:r>
      <w:r>
        <w:rPr>
          <w:w w:val="120"/>
          <w:sz w:val="19"/>
        </w:rPr>
        <w:t>los</w:t>
      </w:r>
      <w:r>
        <w:rPr>
          <w:spacing w:val="-42"/>
          <w:w w:val="120"/>
          <w:sz w:val="19"/>
        </w:rPr>
        <w:t> </w:t>
      </w:r>
      <w:r>
        <w:rPr>
          <w:w w:val="120"/>
          <w:sz w:val="19"/>
        </w:rPr>
        <w:t>factores,</w:t>
      </w:r>
      <w:r>
        <w:rPr>
          <w:spacing w:val="-42"/>
          <w:w w:val="120"/>
          <w:sz w:val="19"/>
        </w:rPr>
        <w:t> </w:t>
      </w:r>
      <w:r>
        <w:rPr>
          <w:w w:val="120"/>
          <w:sz w:val="19"/>
        </w:rPr>
        <w:t>los</w:t>
      </w:r>
      <w:r>
        <w:rPr>
          <w:spacing w:val="-42"/>
          <w:w w:val="120"/>
          <w:sz w:val="19"/>
        </w:rPr>
        <w:t> </w:t>
      </w:r>
      <w:r>
        <w:rPr>
          <w:w w:val="120"/>
          <w:sz w:val="19"/>
        </w:rPr>
        <w:t>desbordamientos</w:t>
      </w:r>
      <w:r>
        <w:rPr>
          <w:spacing w:val="-42"/>
          <w:w w:val="120"/>
          <w:sz w:val="19"/>
        </w:rPr>
        <w:t> </w:t>
      </w:r>
      <w:r>
        <w:rPr>
          <w:w w:val="120"/>
          <w:sz w:val="19"/>
        </w:rPr>
        <w:t>(</w:t>
      </w:r>
      <w:r>
        <w:rPr>
          <w:rFonts w:ascii="Times New Roman" w:hAnsi="Times New Roman"/>
          <w:i/>
          <w:w w:val="120"/>
          <w:sz w:val="19"/>
        </w:rPr>
        <w:t>spillovers</w:t>
      </w:r>
      <w:r>
        <w:rPr>
          <w:w w:val="120"/>
          <w:sz w:val="19"/>
        </w:rPr>
        <w:t>)</w:t>
      </w:r>
      <w:r>
        <w:rPr>
          <w:spacing w:val="-42"/>
          <w:w w:val="120"/>
          <w:sz w:val="19"/>
        </w:rPr>
        <w:t> </w:t>
      </w:r>
      <w:r>
        <w:rPr>
          <w:w w:val="120"/>
          <w:sz w:val="19"/>
        </w:rPr>
        <w:t>del conocimiento surgido de las innovaciones realizadas por las empresas, y el aumento</w:t>
      </w:r>
      <w:r>
        <w:rPr>
          <w:spacing w:val="-16"/>
          <w:w w:val="120"/>
          <w:sz w:val="19"/>
        </w:rPr>
        <w:t> </w:t>
      </w:r>
      <w:r>
        <w:rPr>
          <w:w w:val="120"/>
          <w:sz w:val="19"/>
        </w:rPr>
        <w:t>del</w:t>
      </w:r>
      <w:r>
        <w:rPr>
          <w:spacing w:val="-16"/>
          <w:w w:val="120"/>
          <w:sz w:val="19"/>
        </w:rPr>
        <w:t> </w:t>
      </w:r>
      <w:r>
        <w:rPr>
          <w:w w:val="120"/>
          <w:sz w:val="19"/>
        </w:rPr>
        <w:t>volumen</w:t>
      </w:r>
      <w:r>
        <w:rPr>
          <w:spacing w:val="-16"/>
          <w:w w:val="120"/>
          <w:sz w:val="19"/>
        </w:rPr>
        <w:t> </w:t>
      </w:r>
      <w:r>
        <w:rPr>
          <w:w w:val="120"/>
          <w:sz w:val="19"/>
        </w:rPr>
        <w:t>de</w:t>
      </w:r>
      <w:r>
        <w:rPr>
          <w:spacing w:val="-16"/>
          <w:w w:val="120"/>
          <w:sz w:val="19"/>
        </w:rPr>
        <w:t> </w:t>
      </w:r>
      <w:r>
        <w:rPr>
          <w:w w:val="120"/>
          <w:sz w:val="19"/>
        </w:rPr>
        <w:t>conocimientos</w:t>
      </w:r>
      <w:r>
        <w:rPr>
          <w:spacing w:val="-16"/>
          <w:w w:val="120"/>
          <w:sz w:val="19"/>
        </w:rPr>
        <w:t> </w:t>
      </w:r>
      <w:r>
        <w:rPr>
          <w:w w:val="120"/>
          <w:sz w:val="19"/>
        </w:rPr>
        <w:t>que</w:t>
      </w:r>
      <w:r>
        <w:rPr>
          <w:spacing w:val="-16"/>
          <w:w w:val="120"/>
          <w:sz w:val="19"/>
        </w:rPr>
        <w:t> </w:t>
      </w:r>
      <w:r>
        <w:rPr>
          <w:w w:val="120"/>
          <w:sz w:val="19"/>
        </w:rPr>
        <w:t>circulan</w:t>
      </w:r>
      <w:r>
        <w:rPr>
          <w:spacing w:val="-16"/>
          <w:w w:val="120"/>
          <w:sz w:val="19"/>
        </w:rPr>
        <w:t> </w:t>
      </w:r>
      <w:r>
        <w:rPr>
          <w:w w:val="120"/>
          <w:sz w:val="19"/>
        </w:rPr>
        <w:t>por</w:t>
      </w:r>
      <w:r>
        <w:rPr>
          <w:spacing w:val="-16"/>
          <w:w w:val="120"/>
          <w:sz w:val="19"/>
        </w:rPr>
        <w:t> </w:t>
      </w:r>
      <w:r>
        <w:rPr>
          <w:w w:val="120"/>
          <w:sz w:val="19"/>
        </w:rPr>
        <w:t>las</w:t>
      </w:r>
      <w:r>
        <w:rPr>
          <w:spacing w:val="-16"/>
          <w:w w:val="120"/>
          <w:sz w:val="19"/>
        </w:rPr>
        <w:t> </w:t>
      </w:r>
      <w:r>
        <w:rPr>
          <w:w w:val="120"/>
          <w:sz w:val="19"/>
        </w:rPr>
        <w:t>redes.</w:t>
      </w:r>
    </w:p>
    <w:p>
      <w:pPr>
        <w:pStyle w:val="ListParagraph"/>
        <w:numPr>
          <w:ilvl w:val="0"/>
          <w:numId w:val="18"/>
        </w:numPr>
        <w:tabs>
          <w:tab w:pos="1647" w:val="left" w:leader="none"/>
        </w:tabs>
        <w:spacing w:line="240" w:lineRule="auto" w:before="69" w:after="0"/>
        <w:ind w:left="1023" w:right="1050" w:firstLine="0"/>
        <w:jc w:val="both"/>
        <w:rPr>
          <w:sz w:val="19"/>
        </w:rPr>
      </w:pPr>
      <w:r>
        <w:rPr>
          <w:w w:val="120"/>
          <w:sz w:val="19"/>
        </w:rPr>
        <w:t>Los</w:t>
      </w:r>
      <w:r>
        <w:rPr>
          <w:spacing w:val="-22"/>
          <w:w w:val="120"/>
          <w:sz w:val="19"/>
        </w:rPr>
        <w:t> </w:t>
      </w:r>
      <w:r>
        <w:rPr>
          <w:w w:val="120"/>
          <w:sz w:val="19"/>
        </w:rPr>
        <w:t>resultados</w:t>
      </w:r>
      <w:r>
        <w:rPr>
          <w:spacing w:val="-22"/>
          <w:w w:val="120"/>
          <w:sz w:val="19"/>
        </w:rPr>
        <w:t> </w:t>
      </w:r>
      <w:r>
        <w:rPr>
          <w:w w:val="120"/>
          <w:sz w:val="19"/>
        </w:rPr>
        <w:t>de</w:t>
      </w:r>
      <w:r>
        <w:rPr>
          <w:spacing w:val="-22"/>
          <w:w w:val="120"/>
          <w:sz w:val="19"/>
        </w:rPr>
        <w:t> </w:t>
      </w:r>
      <w:r>
        <w:rPr>
          <w:w w:val="120"/>
          <w:sz w:val="19"/>
        </w:rPr>
        <w:t>las</w:t>
      </w:r>
      <w:r>
        <w:rPr>
          <w:spacing w:val="-22"/>
          <w:w w:val="120"/>
          <w:sz w:val="19"/>
        </w:rPr>
        <w:t> </w:t>
      </w:r>
      <w:r>
        <w:rPr>
          <w:w w:val="120"/>
          <w:sz w:val="19"/>
        </w:rPr>
        <w:t>innovaciones</w:t>
      </w:r>
      <w:r>
        <w:rPr>
          <w:spacing w:val="-22"/>
          <w:w w:val="120"/>
          <w:sz w:val="19"/>
        </w:rPr>
        <w:t> </w:t>
      </w:r>
      <w:r>
        <w:rPr>
          <w:w w:val="120"/>
          <w:sz w:val="19"/>
        </w:rPr>
        <w:t>de</w:t>
      </w:r>
      <w:r>
        <w:rPr>
          <w:spacing w:val="-22"/>
          <w:w w:val="120"/>
          <w:sz w:val="19"/>
        </w:rPr>
        <w:t> </w:t>
      </w:r>
      <w:r>
        <w:rPr>
          <w:w w:val="120"/>
          <w:sz w:val="19"/>
        </w:rPr>
        <w:t>producto</w:t>
      </w:r>
      <w:r>
        <w:rPr>
          <w:spacing w:val="-22"/>
          <w:w w:val="120"/>
          <w:sz w:val="19"/>
        </w:rPr>
        <w:t> </w:t>
      </w:r>
      <w:r>
        <w:rPr>
          <w:w w:val="120"/>
          <w:sz w:val="19"/>
        </w:rPr>
        <w:t>pueden</w:t>
      </w:r>
      <w:r>
        <w:rPr>
          <w:spacing w:val="-22"/>
          <w:w w:val="120"/>
          <w:sz w:val="19"/>
        </w:rPr>
        <w:t> </w:t>
      </w:r>
      <w:r>
        <w:rPr>
          <w:w w:val="120"/>
          <w:sz w:val="19"/>
        </w:rPr>
        <w:t>medirse</w:t>
      </w:r>
      <w:r>
        <w:rPr>
          <w:spacing w:val="-22"/>
          <w:w w:val="120"/>
          <w:sz w:val="19"/>
        </w:rPr>
        <w:t> </w:t>
      </w:r>
      <w:r>
        <w:rPr>
          <w:w w:val="120"/>
          <w:sz w:val="19"/>
        </w:rPr>
        <w:t>por</w:t>
      </w:r>
      <w:r>
        <w:rPr>
          <w:spacing w:val="-22"/>
          <w:w w:val="120"/>
          <w:sz w:val="19"/>
        </w:rPr>
        <w:t> </w:t>
      </w:r>
      <w:r>
        <w:rPr>
          <w:w w:val="120"/>
          <w:sz w:val="19"/>
        </w:rPr>
        <w:t>el porcentaje</w:t>
      </w:r>
      <w:r>
        <w:rPr>
          <w:spacing w:val="-7"/>
          <w:w w:val="120"/>
          <w:sz w:val="19"/>
        </w:rPr>
        <w:t> </w:t>
      </w:r>
      <w:r>
        <w:rPr>
          <w:w w:val="120"/>
          <w:sz w:val="19"/>
        </w:rPr>
        <w:t>de</w:t>
      </w:r>
      <w:r>
        <w:rPr>
          <w:spacing w:val="-7"/>
          <w:w w:val="120"/>
          <w:sz w:val="19"/>
        </w:rPr>
        <w:t> </w:t>
      </w:r>
      <w:r>
        <w:rPr>
          <w:w w:val="120"/>
          <w:sz w:val="19"/>
        </w:rPr>
        <w:t>las</w:t>
      </w:r>
      <w:r>
        <w:rPr>
          <w:spacing w:val="-7"/>
          <w:w w:val="120"/>
          <w:sz w:val="19"/>
        </w:rPr>
        <w:t> </w:t>
      </w:r>
      <w:r>
        <w:rPr>
          <w:w w:val="120"/>
          <w:sz w:val="19"/>
        </w:rPr>
        <w:t>ventas</w:t>
      </w:r>
      <w:r>
        <w:rPr>
          <w:spacing w:val="-7"/>
          <w:w w:val="120"/>
          <w:sz w:val="19"/>
        </w:rPr>
        <w:t> </w:t>
      </w:r>
      <w:r>
        <w:rPr>
          <w:w w:val="120"/>
          <w:sz w:val="19"/>
        </w:rPr>
        <w:t>imputable</w:t>
      </w:r>
      <w:r>
        <w:rPr>
          <w:spacing w:val="-7"/>
          <w:w w:val="120"/>
          <w:sz w:val="19"/>
        </w:rPr>
        <w:t> </w:t>
      </w:r>
      <w:r>
        <w:rPr>
          <w:w w:val="120"/>
          <w:sz w:val="19"/>
        </w:rPr>
        <w:t>a</w:t>
      </w:r>
      <w:r>
        <w:rPr>
          <w:spacing w:val="-7"/>
          <w:w w:val="120"/>
          <w:sz w:val="19"/>
        </w:rPr>
        <w:t> </w:t>
      </w:r>
      <w:r>
        <w:rPr>
          <w:w w:val="120"/>
          <w:sz w:val="19"/>
        </w:rPr>
        <w:t>los</w:t>
      </w:r>
      <w:r>
        <w:rPr>
          <w:spacing w:val="-7"/>
          <w:w w:val="120"/>
          <w:sz w:val="19"/>
        </w:rPr>
        <w:t> </w:t>
      </w:r>
      <w:r>
        <w:rPr>
          <w:w w:val="120"/>
          <w:sz w:val="19"/>
        </w:rPr>
        <w:t>productos</w:t>
      </w:r>
      <w:r>
        <w:rPr>
          <w:spacing w:val="-7"/>
          <w:w w:val="120"/>
          <w:sz w:val="19"/>
        </w:rPr>
        <w:t> </w:t>
      </w:r>
      <w:r>
        <w:rPr>
          <w:w w:val="120"/>
          <w:sz w:val="19"/>
        </w:rPr>
        <w:t>nuevos</w:t>
      </w:r>
      <w:r>
        <w:rPr>
          <w:spacing w:val="-7"/>
          <w:w w:val="120"/>
          <w:sz w:val="19"/>
        </w:rPr>
        <w:t> </w:t>
      </w:r>
      <w:r>
        <w:rPr>
          <w:w w:val="120"/>
          <w:sz w:val="19"/>
        </w:rPr>
        <w:t>o</w:t>
      </w:r>
      <w:r>
        <w:rPr>
          <w:spacing w:val="-7"/>
          <w:w w:val="120"/>
          <w:sz w:val="19"/>
        </w:rPr>
        <w:t> </w:t>
      </w:r>
      <w:r>
        <w:rPr>
          <w:w w:val="120"/>
          <w:sz w:val="19"/>
        </w:rPr>
        <w:t>mejorados</w:t>
      </w:r>
      <w:r>
        <w:rPr>
          <w:spacing w:val="-7"/>
          <w:w w:val="120"/>
          <w:sz w:val="19"/>
        </w:rPr>
        <w:t> </w:t>
      </w:r>
      <w:r>
        <w:rPr>
          <w:w w:val="120"/>
          <w:sz w:val="19"/>
        </w:rPr>
        <w:t>(ver capítulo</w:t>
      </w:r>
      <w:r>
        <w:rPr>
          <w:spacing w:val="-18"/>
          <w:w w:val="120"/>
          <w:sz w:val="19"/>
        </w:rPr>
        <w:t> </w:t>
      </w:r>
      <w:r>
        <w:rPr>
          <w:w w:val="120"/>
          <w:sz w:val="19"/>
        </w:rPr>
        <w:t>7).</w:t>
      </w:r>
      <w:r>
        <w:rPr>
          <w:spacing w:val="-18"/>
          <w:w w:val="120"/>
          <w:sz w:val="19"/>
        </w:rPr>
        <w:t> </w:t>
      </w:r>
      <w:r>
        <w:rPr>
          <w:w w:val="120"/>
          <w:sz w:val="19"/>
        </w:rPr>
        <w:t>Un</w:t>
      </w:r>
      <w:r>
        <w:rPr>
          <w:spacing w:val="-18"/>
          <w:w w:val="120"/>
          <w:sz w:val="19"/>
        </w:rPr>
        <w:t> </w:t>
      </w:r>
      <w:r>
        <w:rPr>
          <w:w w:val="120"/>
          <w:sz w:val="19"/>
        </w:rPr>
        <w:t>tratamiento</w:t>
      </w:r>
      <w:r>
        <w:rPr>
          <w:spacing w:val="-18"/>
          <w:w w:val="120"/>
          <w:sz w:val="19"/>
        </w:rPr>
        <w:t> </w:t>
      </w:r>
      <w:r>
        <w:rPr>
          <w:w w:val="120"/>
          <w:sz w:val="19"/>
        </w:rPr>
        <w:t>similar</w:t>
      </w:r>
      <w:r>
        <w:rPr>
          <w:spacing w:val="-18"/>
          <w:w w:val="120"/>
          <w:sz w:val="19"/>
        </w:rPr>
        <w:t> </w:t>
      </w:r>
      <w:r>
        <w:rPr>
          <w:w w:val="120"/>
          <w:sz w:val="19"/>
        </w:rPr>
        <w:t>puede</w:t>
      </w:r>
      <w:r>
        <w:rPr>
          <w:spacing w:val="-18"/>
          <w:w w:val="120"/>
          <w:sz w:val="19"/>
        </w:rPr>
        <w:t> </w:t>
      </w:r>
      <w:r>
        <w:rPr>
          <w:w w:val="120"/>
          <w:sz w:val="19"/>
        </w:rPr>
        <w:t>utilizarse</w:t>
      </w:r>
      <w:r>
        <w:rPr>
          <w:spacing w:val="-18"/>
          <w:w w:val="120"/>
          <w:sz w:val="19"/>
        </w:rPr>
        <w:t> </w:t>
      </w:r>
      <w:r>
        <w:rPr>
          <w:w w:val="120"/>
          <w:sz w:val="19"/>
        </w:rPr>
        <w:t>para</w:t>
      </w:r>
      <w:r>
        <w:rPr>
          <w:spacing w:val="-18"/>
          <w:w w:val="120"/>
          <w:sz w:val="19"/>
        </w:rPr>
        <w:t> </w:t>
      </w:r>
      <w:r>
        <w:rPr>
          <w:w w:val="120"/>
          <w:sz w:val="19"/>
        </w:rPr>
        <w:t>medir</w:t>
      </w:r>
      <w:r>
        <w:rPr>
          <w:spacing w:val="-18"/>
          <w:w w:val="120"/>
          <w:sz w:val="19"/>
        </w:rPr>
        <w:t> </w:t>
      </w:r>
      <w:r>
        <w:rPr>
          <w:w w:val="120"/>
          <w:sz w:val="19"/>
        </w:rPr>
        <w:t>los</w:t>
      </w:r>
      <w:r>
        <w:rPr>
          <w:spacing w:val="-18"/>
          <w:w w:val="120"/>
          <w:sz w:val="19"/>
        </w:rPr>
        <w:t> </w:t>
      </w:r>
      <w:r>
        <w:rPr>
          <w:w w:val="120"/>
          <w:sz w:val="19"/>
        </w:rPr>
        <w:t>resultados de</w:t>
      </w:r>
      <w:r>
        <w:rPr>
          <w:spacing w:val="-21"/>
          <w:w w:val="120"/>
          <w:sz w:val="19"/>
        </w:rPr>
        <w:t> </w:t>
      </w:r>
      <w:r>
        <w:rPr>
          <w:w w:val="120"/>
          <w:sz w:val="19"/>
        </w:rPr>
        <w:t>otros</w:t>
      </w:r>
      <w:r>
        <w:rPr>
          <w:spacing w:val="-21"/>
          <w:w w:val="120"/>
          <w:sz w:val="19"/>
        </w:rPr>
        <w:t> </w:t>
      </w:r>
      <w:r>
        <w:rPr>
          <w:w w:val="120"/>
          <w:sz w:val="19"/>
        </w:rPr>
        <w:t>tipos</w:t>
      </w:r>
      <w:r>
        <w:rPr>
          <w:spacing w:val="-21"/>
          <w:w w:val="120"/>
          <w:sz w:val="19"/>
        </w:rPr>
        <w:t> </w:t>
      </w:r>
      <w:r>
        <w:rPr>
          <w:w w:val="120"/>
          <w:sz w:val="19"/>
        </w:rPr>
        <w:t>de</w:t>
      </w:r>
      <w:r>
        <w:rPr>
          <w:spacing w:val="-21"/>
          <w:w w:val="120"/>
          <w:sz w:val="19"/>
        </w:rPr>
        <w:t> </w:t>
      </w:r>
      <w:r>
        <w:rPr>
          <w:w w:val="120"/>
          <w:sz w:val="19"/>
        </w:rPr>
        <w:t>innovaciones.</w:t>
      </w:r>
      <w:r>
        <w:rPr>
          <w:spacing w:val="-21"/>
          <w:w w:val="120"/>
          <w:sz w:val="19"/>
        </w:rPr>
        <w:t> </w:t>
      </w:r>
      <w:r>
        <w:rPr>
          <w:w w:val="120"/>
          <w:sz w:val="19"/>
        </w:rPr>
        <w:t>Asimismo</w:t>
      </w:r>
      <w:r>
        <w:rPr>
          <w:spacing w:val="-21"/>
          <w:w w:val="120"/>
          <w:sz w:val="19"/>
        </w:rPr>
        <w:t> </w:t>
      </w:r>
      <w:r>
        <w:rPr>
          <w:w w:val="120"/>
          <w:sz w:val="19"/>
        </w:rPr>
        <w:t>se</w:t>
      </w:r>
      <w:r>
        <w:rPr>
          <w:spacing w:val="-21"/>
          <w:w w:val="120"/>
          <w:sz w:val="19"/>
        </w:rPr>
        <w:t> </w:t>
      </w:r>
      <w:r>
        <w:rPr>
          <w:w w:val="120"/>
          <w:sz w:val="19"/>
        </w:rPr>
        <w:t>pueden</w:t>
      </w:r>
      <w:r>
        <w:rPr>
          <w:spacing w:val="-21"/>
          <w:w w:val="120"/>
          <w:sz w:val="19"/>
        </w:rPr>
        <w:t> </w:t>
      </w:r>
      <w:r>
        <w:rPr>
          <w:w w:val="120"/>
          <w:sz w:val="19"/>
        </w:rPr>
        <w:t>obtener</w:t>
      </w:r>
      <w:r>
        <w:rPr>
          <w:spacing w:val="-21"/>
          <w:w w:val="120"/>
          <w:sz w:val="19"/>
        </w:rPr>
        <w:t> </w:t>
      </w:r>
      <w:r>
        <w:rPr>
          <w:w w:val="120"/>
          <w:sz w:val="19"/>
        </w:rPr>
        <w:t>indicadores</w:t>
      </w:r>
      <w:r>
        <w:rPr>
          <w:spacing w:val="-21"/>
          <w:w w:val="120"/>
          <w:sz w:val="19"/>
        </w:rPr>
        <w:t> </w:t>
      </w:r>
      <w:r>
        <w:rPr>
          <w:w w:val="120"/>
          <w:sz w:val="19"/>
        </w:rPr>
        <w:t>adi- cionales sobre los resultados de la innovación introduciendo preguntas de tipo</w:t>
      </w:r>
      <w:r>
        <w:rPr>
          <w:spacing w:val="-20"/>
          <w:w w:val="120"/>
          <w:sz w:val="19"/>
        </w:rPr>
        <w:t> </w:t>
      </w:r>
      <w:r>
        <w:rPr>
          <w:w w:val="120"/>
          <w:sz w:val="19"/>
        </w:rPr>
        <w:t>cualitativo</w:t>
      </w:r>
      <w:r>
        <w:rPr>
          <w:spacing w:val="-20"/>
          <w:w w:val="120"/>
          <w:sz w:val="19"/>
        </w:rPr>
        <w:t> </w:t>
      </w:r>
      <w:r>
        <w:rPr>
          <w:w w:val="120"/>
          <w:sz w:val="19"/>
        </w:rPr>
        <w:t>sobre</w:t>
      </w:r>
      <w:r>
        <w:rPr>
          <w:spacing w:val="-20"/>
          <w:w w:val="120"/>
          <w:sz w:val="19"/>
        </w:rPr>
        <w:t> </w:t>
      </w:r>
      <w:r>
        <w:rPr>
          <w:w w:val="120"/>
          <w:sz w:val="19"/>
        </w:rPr>
        <w:t>los</w:t>
      </w:r>
      <w:r>
        <w:rPr>
          <w:spacing w:val="-20"/>
          <w:w w:val="120"/>
          <w:sz w:val="19"/>
        </w:rPr>
        <w:t> </w:t>
      </w:r>
      <w:r>
        <w:rPr>
          <w:w w:val="120"/>
          <w:sz w:val="19"/>
        </w:rPr>
        <w:t>efectos</w:t>
      </w:r>
      <w:r>
        <w:rPr>
          <w:spacing w:val="-20"/>
          <w:w w:val="120"/>
          <w:sz w:val="19"/>
        </w:rPr>
        <w:t> </w:t>
      </w:r>
      <w:r>
        <w:rPr>
          <w:w w:val="120"/>
          <w:sz w:val="19"/>
        </w:rPr>
        <w:t>de</w:t>
      </w:r>
      <w:r>
        <w:rPr>
          <w:spacing w:val="-20"/>
          <w:w w:val="120"/>
          <w:sz w:val="19"/>
        </w:rPr>
        <w:t> </w:t>
      </w:r>
      <w:r>
        <w:rPr>
          <w:w w:val="120"/>
          <w:sz w:val="19"/>
        </w:rPr>
        <w:t>innovaciones.</w:t>
      </w:r>
    </w:p>
    <w:p>
      <w:pPr>
        <w:pStyle w:val="BodyText"/>
        <w:spacing w:before="11"/>
        <w:rPr>
          <w:sz w:val="14"/>
        </w:rPr>
      </w:pPr>
    </w:p>
    <w:p>
      <w:pPr>
        <w:pStyle w:val="Heading6"/>
        <w:numPr>
          <w:ilvl w:val="1"/>
          <w:numId w:val="17"/>
        </w:numPr>
        <w:tabs>
          <w:tab w:pos="1421" w:val="left" w:leader="none"/>
        </w:tabs>
        <w:spacing w:line="240" w:lineRule="auto" w:before="0" w:after="0"/>
        <w:ind w:left="1420" w:right="0" w:hanging="397"/>
        <w:jc w:val="both"/>
        <w:rPr>
          <w:i/>
        </w:rPr>
      </w:pPr>
      <w:r>
        <w:rPr>
          <w:i/>
        </w:rPr>
        <w:t>Los vínculos en el proceso de la </w:t>
      </w:r>
      <w:r>
        <w:rPr>
          <w:i/>
          <w:spacing w:val="3"/>
        </w:rPr>
        <w:t> </w:t>
      </w:r>
      <w:r>
        <w:rPr>
          <w:i/>
        </w:rPr>
        <w:t>innovación</w:t>
      </w:r>
    </w:p>
    <w:p>
      <w:pPr>
        <w:pStyle w:val="ListParagraph"/>
        <w:numPr>
          <w:ilvl w:val="0"/>
          <w:numId w:val="18"/>
        </w:numPr>
        <w:tabs>
          <w:tab w:pos="1647" w:val="left" w:leader="none"/>
        </w:tabs>
        <w:spacing w:line="240" w:lineRule="auto" w:before="65" w:after="0"/>
        <w:ind w:left="1023" w:right="1050" w:firstLine="0"/>
        <w:jc w:val="both"/>
        <w:rPr>
          <w:sz w:val="19"/>
        </w:rPr>
      </w:pPr>
      <w:r>
        <w:rPr>
          <w:w w:val="120"/>
          <w:sz w:val="19"/>
        </w:rPr>
        <w:t>Las</w:t>
      </w:r>
      <w:r>
        <w:rPr>
          <w:spacing w:val="-12"/>
          <w:w w:val="120"/>
          <w:sz w:val="19"/>
        </w:rPr>
        <w:t> </w:t>
      </w:r>
      <w:r>
        <w:rPr>
          <w:w w:val="120"/>
          <w:sz w:val="19"/>
        </w:rPr>
        <w:t>actividades</w:t>
      </w:r>
      <w:r>
        <w:rPr>
          <w:spacing w:val="-12"/>
          <w:w w:val="120"/>
          <w:sz w:val="19"/>
        </w:rPr>
        <w:t> </w:t>
      </w:r>
      <w:r>
        <w:rPr>
          <w:w w:val="120"/>
          <w:sz w:val="19"/>
        </w:rPr>
        <w:t>innovadoras</w:t>
      </w:r>
      <w:r>
        <w:rPr>
          <w:spacing w:val="-12"/>
          <w:w w:val="120"/>
          <w:sz w:val="19"/>
        </w:rPr>
        <w:t> </w:t>
      </w:r>
      <w:r>
        <w:rPr>
          <w:w w:val="120"/>
          <w:sz w:val="19"/>
        </w:rPr>
        <w:t>de</w:t>
      </w:r>
      <w:r>
        <w:rPr>
          <w:spacing w:val="-12"/>
          <w:w w:val="120"/>
          <w:sz w:val="19"/>
        </w:rPr>
        <w:t> </w:t>
      </w:r>
      <w:r>
        <w:rPr>
          <w:w w:val="120"/>
          <w:sz w:val="19"/>
        </w:rPr>
        <w:t>una</w:t>
      </w:r>
      <w:r>
        <w:rPr>
          <w:spacing w:val="-12"/>
          <w:w w:val="120"/>
          <w:sz w:val="19"/>
        </w:rPr>
        <w:t> </w:t>
      </w:r>
      <w:r>
        <w:rPr>
          <w:w w:val="120"/>
          <w:sz w:val="19"/>
        </w:rPr>
        <w:t>empresa</w:t>
      </w:r>
      <w:r>
        <w:rPr>
          <w:spacing w:val="-12"/>
          <w:w w:val="120"/>
          <w:sz w:val="19"/>
        </w:rPr>
        <w:t> </w:t>
      </w:r>
      <w:r>
        <w:rPr>
          <w:w w:val="120"/>
          <w:sz w:val="19"/>
        </w:rPr>
        <w:t>dependen</w:t>
      </w:r>
      <w:r>
        <w:rPr>
          <w:spacing w:val="-12"/>
          <w:w w:val="120"/>
          <w:sz w:val="19"/>
        </w:rPr>
        <w:t> </w:t>
      </w:r>
      <w:r>
        <w:rPr>
          <w:w w:val="120"/>
          <w:sz w:val="19"/>
        </w:rPr>
        <w:t>en</w:t>
      </w:r>
      <w:r>
        <w:rPr>
          <w:spacing w:val="-12"/>
          <w:w w:val="120"/>
          <w:sz w:val="19"/>
        </w:rPr>
        <w:t> </w:t>
      </w:r>
      <w:r>
        <w:rPr>
          <w:w w:val="120"/>
          <w:sz w:val="19"/>
        </w:rPr>
        <w:t>parte</w:t>
      </w:r>
      <w:r>
        <w:rPr>
          <w:spacing w:val="-12"/>
          <w:w w:val="120"/>
          <w:sz w:val="19"/>
        </w:rPr>
        <w:t> </w:t>
      </w:r>
      <w:r>
        <w:rPr>
          <w:w w:val="120"/>
          <w:sz w:val="19"/>
        </w:rPr>
        <w:t>de</w:t>
      </w:r>
      <w:r>
        <w:rPr>
          <w:spacing w:val="-12"/>
          <w:w w:val="120"/>
          <w:sz w:val="19"/>
        </w:rPr>
        <w:t> </w:t>
      </w:r>
      <w:r>
        <w:rPr>
          <w:w w:val="120"/>
          <w:sz w:val="19"/>
        </w:rPr>
        <w:t>la variedad y estructura de sus vínculos con las fuentes de información, del conocimiento, de las tecnologías, de las buenas prácticas, y de los</w:t>
      </w:r>
      <w:r>
        <w:rPr>
          <w:spacing w:val="-12"/>
          <w:w w:val="120"/>
          <w:sz w:val="19"/>
        </w:rPr>
        <w:t> </w:t>
      </w:r>
      <w:r>
        <w:rPr>
          <w:w w:val="120"/>
          <w:sz w:val="19"/>
        </w:rPr>
        <w:t>recursos humanos y financieros. Cada vínculo conecta la empresa innovadora con otros</w:t>
      </w:r>
      <w:r>
        <w:rPr>
          <w:spacing w:val="-30"/>
          <w:w w:val="120"/>
          <w:sz w:val="19"/>
        </w:rPr>
        <w:t> </w:t>
      </w:r>
      <w:r>
        <w:rPr>
          <w:w w:val="120"/>
          <w:sz w:val="19"/>
        </w:rPr>
        <w:t>agentes</w:t>
      </w:r>
      <w:r>
        <w:rPr>
          <w:spacing w:val="-30"/>
          <w:w w:val="120"/>
          <w:sz w:val="19"/>
        </w:rPr>
        <w:t> </w:t>
      </w:r>
      <w:r>
        <w:rPr>
          <w:w w:val="120"/>
          <w:sz w:val="19"/>
        </w:rPr>
        <w:t>del</w:t>
      </w:r>
      <w:r>
        <w:rPr>
          <w:spacing w:val="-30"/>
          <w:w w:val="120"/>
          <w:sz w:val="19"/>
        </w:rPr>
        <w:t> </w:t>
      </w:r>
      <w:r>
        <w:rPr>
          <w:w w:val="120"/>
          <w:sz w:val="19"/>
        </w:rPr>
        <w:t>sistema</w:t>
      </w:r>
      <w:r>
        <w:rPr>
          <w:spacing w:val="-30"/>
          <w:w w:val="120"/>
          <w:sz w:val="19"/>
        </w:rPr>
        <w:t> </w:t>
      </w:r>
      <w:r>
        <w:rPr>
          <w:w w:val="120"/>
          <w:sz w:val="19"/>
        </w:rPr>
        <w:t>de</w:t>
      </w:r>
      <w:r>
        <w:rPr>
          <w:spacing w:val="-30"/>
          <w:w w:val="120"/>
          <w:sz w:val="19"/>
        </w:rPr>
        <w:t> </w:t>
      </w:r>
      <w:r>
        <w:rPr>
          <w:w w:val="120"/>
          <w:sz w:val="19"/>
        </w:rPr>
        <w:t>innovación:</w:t>
      </w:r>
      <w:r>
        <w:rPr>
          <w:spacing w:val="-30"/>
          <w:w w:val="120"/>
          <w:sz w:val="19"/>
        </w:rPr>
        <w:t> </w:t>
      </w:r>
      <w:r>
        <w:rPr>
          <w:w w:val="120"/>
          <w:sz w:val="19"/>
        </w:rPr>
        <w:t>laboratorios</w:t>
      </w:r>
      <w:r>
        <w:rPr>
          <w:spacing w:val="-30"/>
          <w:w w:val="120"/>
          <w:sz w:val="19"/>
        </w:rPr>
        <w:t> </w:t>
      </w:r>
      <w:r>
        <w:rPr>
          <w:w w:val="120"/>
          <w:sz w:val="19"/>
        </w:rPr>
        <w:t>oficiales,</w:t>
      </w:r>
      <w:r>
        <w:rPr>
          <w:spacing w:val="-30"/>
          <w:w w:val="120"/>
          <w:sz w:val="19"/>
        </w:rPr>
        <w:t> </w:t>
      </w:r>
      <w:r>
        <w:rPr>
          <w:w w:val="120"/>
          <w:sz w:val="19"/>
        </w:rPr>
        <w:t>universidades, departamentos ministeriales, autoridades reguladoras, competidores, sumi- nistradores y clientes. Las encuestas sobre la innovación permiten obtener información</w:t>
      </w:r>
      <w:r>
        <w:rPr>
          <w:spacing w:val="-29"/>
          <w:w w:val="120"/>
          <w:sz w:val="19"/>
        </w:rPr>
        <w:t> </w:t>
      </w:r>
      <w:r>
        <w:rPr>
          <w:w w:val="120"/>
          <w:sz w:val="19"/>
        </w:rPr>
        <w:t>sobre</w:t>
      </w:r>
      <w:r>
        <w:rPr>
          <w:spacing w:val="-29"/>
          <w:w w:val="120"/>
          <w:sz w:val="19"/>
        </w:rPr>
        <w:t> </w:t>
      </w:r>
      <w:r>
        <w:rPr>
          <w:w w:val="120"/>
          <w:sz w:val="19"/>
        </w:rPr>
        <w:t>el</w:t>
      </w:r>
      <w:r>
        <w:rPr>
          <w:spacing w:val="-29"/>
          <w:w w:val="120"/>
          <w:sz w:val="19"/>
        </w:rPr>
        <w:t> </w:t>
      </w:r>
      <w:r>
        <w:rPr>
          <w:w w:val="120"/>
          <w:sz w:val="19"/>
        </w:rPr>
        <w:t>predominio</w:t>
      </w:r>
      <w:r>
        <w:rPr>
          <w:spacing w:val="-29"/>
          <w:w w:val="120"/>
          <w:sz w:val="19"/>
        </w:rPr>
        <w:t> </w:t>
      </w:r>
      <w:r>
        <w:rPr>
          <w:w w:val="120"/>
          <w:sz w:val="19"/>
        </w:rPr>
        <w:t>y</w:t>
      </w:r>
      <w:r>
        <w:rPr>
          <w:spacing w:val="-29"/>
          <w:w w:val="120"/>
          <w:sz w:val="19"/>
        </w:rPr>
        <w:t> </w:t>
      </w:r>
      <w:r>
        <w:rPr>
          <w:w w:val="120"/>
          <w:sz w:val="19"/>
        </w:rPr>
        <w:t>la</w:t>
      </w:r>
      <w:r>
        <w:rPr>
          <w:spacing w:val="-29"/>
          <w:w w:val="120"/>
          <w:sz w:val="19"/>
        </w:rPr>
        <w:t> </w:t>
      </w:r>
      <w:r>
        <w:rPr>
          <w:w w:val="120"/>
          <w:sz w:val="19"/>
        </w:rPr>
        <w:t>importancia</w:t>
      </w:r>
      <w:r>
        <w:rPr>
          <w:spacing w:val="-29"/>
          <w:w w:val="120"/>
          <w:sz w:val="19"/>
        </w:rPr>
        <w:t> </w:t>
      </w:r>
      <w:r>
        <w:rPr>
          <w:w w:val="120"/>
          <w:sz w:val="19"/>
        </w:rPr>
        <w:t>de</w:t>
      </w:r>
      <w:r>
        <w:rPr>
          <w:spacing w:val="-29"/>
          <w:w w:val="120"/>
          <w:sz w:val="19"/>
        </w:rPr>
        <w:t> </w:t>
      </w:r>
      <w:r>
        <w:rPr>
          <w:w w:val="120"/>
          <w:sz w:val="19"/>
        </w:rPr>
        <w:t>los</w:t>
      </w:r>
      <w:r>
        <w:rPr>
          <w:spacing w:val="-29"/>
          <w:w w:val="120"/>
          <w:sz w:val="19"/>
        </w:rPr>
        <w:t> </w:t>
      </w:r>
      <w:r>
        <w:rPr>
          <w:w w:val="120"/>
          <w:sz w:val="19"/>
        </w:rPr>
        <w:t>distintos</w:t>
      </w:r>
      <w:r>
        <w:rPr>
          <w:spacing w:val="-29"/>
          <w:w w:val="120"/>
          <w:sz w:val="19"/>
        </w:rPr>
        <w:t> </w:t>
      </w:r>
      <w:r>
        <w:rPr>
          <w:w w:val="120"/>
          <w:sz w:val="19"/>
        </w:rPr>
        <w:t>tipos</w:t>
      </w:r>
      <w:r>
        <w:rPr>
          <w:spacing w:val="-29"/>
          <w:w w:val="120"/>
          <w:sz w:val="19"/>
        </w:rPr>
        <w:t> </w:t>
      </w:r>
      <w:r>
        <w:rPr>
          <w:w w:val="120"/>
          <w:sz w:val="19"/>
        </w:rPr>
        <w:t>de</w:t>
      </w:r>
      <w:r>
        <w:rPr>
          <w:spacing w:val="-29"/>
          <w:w w:val="120"/>
          <w:sz w:val="19"/>
        </w:rPr>
        <w:t> </w:t>
      </w:r>
      <w:r>
        <w:rPr>
          <w:w w:val="120"/>
          <w:sz w:val="19"/>
        </w:rPr>
        <w:t>vín- culos,</w:t>
      </w:r>
      <w:r>
        <w:rPr>
          <w:spacing w:val="-4"/>
          <w:w w:val="120"/>
          <w:sz w:val="19"/>
        </w:rPr>
        <w:t> </w:t>
      </w:r>
      <w:r>
        <w:rPr>
          <w:w w:val="120"/>
          <w:sz w:val="19"/>
        </w:rPr>
        <w:t>y</w:t>
      </w:r>
      <w:r>
        <w:rPr>
          <w:spacing w:val="-4"/>
          <w:w w:val="120"/>
          <w:sz w:val="19"/>
        </w:rPr>
        <w:t> </w:t>
      </w:r>
      <w:r>
        <w:rPr>
          <w:w w:val="120"/>
          <w:sz w:val="19"/>
        </w:rPr>
        <w:t>sobre</w:t>
      </w:r>
      <w:r>
        <w:rPr>
          <w:spacing w:val="-4"/>
          <w:w w:val="120"/>
          <w:sz w:val="19"/>
        </w:rPr>
        <w:t> </w:t>
      </w:r>
      <w:r>
        <w:rPr>
          <w:w w:val="120"/>
          <w:sz w:val="19"/>
        </w:rPr>
        <w:t>los</w:t>
      </w:r>
      <w:r>
        <w:rPr>
          <w:spacing w:val="-4"/>
          <w:w w:val="120"/>
          <w:sz w:val="19"/>
        </w:rPr>
        <w:t> </w:t>
      </w:r>
      <w:r>
        <w:rPr>
          <w:w w:val="120"/>
          <w:sz w:val="19"/>
        </w:rPr>
        <w:t>factores</w:t>
      </w:r>
      <w:r>
        <w:rPr>
          <w:spacing w:val="-4"/>
          <w:w w:val="120"/>
          <w:sz w:val="19"/>
        </w:rPr>
        <w:t> </w:t>
      </w:r>
      <w:r>
        <w:rPr>
          <w:w w:val="120"/>
          <w:sz w:val="19"/>
        </w:rPr>
        <w:t>que</w:t>
      </w:r>
      <w:r>
        <w:rPr>
          <w:spacing w:val="-4"/>
          <w:w w:val="120"/>
          <w:sz w:val="19"/>
        </w:rPr>
        <w:t> </w:t>
      </w:r>
      <w:r>
        <w:rPr>
          <w:w w:val="120"/>
          <w:sz w:val="19"/>
        </w:rPr>
        <w:t>influyen</w:t>
      </w:r>
      <w:r>
        <w:rPr>
          <w:spacing w:val="-4"/>
          <w:w w:val="120"/>
          <w:sz w:val="19"/>
        </w:rPr>
        <w:t> </w:t>
      </w:r>
      <w:r>
        <w:rPr>
          <w:w w:val="120"/>
          <w:sz w:val="19"/>
        </w:rPr>
        <w:t>en</w:t>
      </w:r>
      <w:r>
        <w:rPr>
          <w:spacing w:val="-4"/>
          <w:w w:val="120"/>
          <w:sz w:val="19"/>
        </w:rPr>
        <w:t> </w:t>
      </w:r>
      <w:r>
        <w:rPr>
          <w:w w:val="120"/>
          <w:sz w:val="19"/>
        </w:rPr>
        <w:t>la</w:t>
      </w:r>
      <w:r>
        <w:rPr>
          <w:spacing w:val="-4"/>
          <w:w w:val="120"/>
          <w:sz w:val="19"/>
        </w:rPr>
        <w:t> </w:t>
      </w:r>
      <w:r>
        <w:rPr>
          <w:w w:val="120"/>
          <w:sz w:val="19"/>
        </w:rPr>
        <w:t>utilización</w:t>
      </w:r>
      <w:r>
        <w:rPr>
          <w:spacing w:val="-4"/>
          <w:w w:val="120"/>
          <w:sz w:val="19"/>
        </w:rPr>
        <w:t> </w:t>
      </w:r>
      <w:r>
        <w:rPr>
          <w:w w:val="120"/>
          <w:sz w:val="19"/>
        </w:rPr>
        <w:t>hecha</w:t>
      </w:r>
      <w:r>
        <w:rPr>
          <w:spacing w:val="-4"/>
          <w:w w:val="120"/>
          <w:sz w:val="19"/>
        </w:rPr>
        <w:t> </w:t>
      </w:r>
      <w:r>
        <w:rPr>
          <w:w w:val="120"/>
          <w:sz w:val="19"/>
        </w:rPr>
        <w:t>de</w:t>
      </w:r>
      <w:r>
        <w:rPr>
          <w:spacing w:val="-4"/>
          <w:w w:val="120"/>
          <w:sz w:val="19"/>
        </w:rPr>
        <w:t> </w:t>
      </w:r>
      <w:r>
        <w:rPr>
          <w:w w:val="120"/>
          <w:sz w:val="19"/>
        </w:rPr>
        <w:t>cualquier vínculo</w:t>
      </w:r>
      <w:r>
        <w:rPr>
          <w:spacing w:val="-39"/>
          <w:w w:val="120"/>
          <w:sz w:val="19"/>
        </w:rPr>
        <w:t> </w:t>
      </w:r>
      <w:r>
        <w:rPr>
          <w:w w:val="120"/>
          <w:sz w:val="19"/>
        </w:rPr>
        <w:t>en</w:t>
      </w:r>
      <w:r>
        <w:rPr>
          <w:spacing w:val="-39"/>
          <w:w w:val="120"/>
          <w:sz w:val="19"/>
        </w:rPr>
        <w:t> </w:t>
      </w:r>
      <w:r>
        <w:rPr>
          <w:w w:val="120"/>
          <w:sz w:val="19"/>
        </w:rPr>
        <w:t>particular.</w:t>
      </w:r>
    </w:p>
    <w:p>
      <w:pPr>
        <w:pStyle w:val="ListParagraph"/>
        <w:numPr>
          <w:ilvl w:val="0"/>
          <w:numId w:val="18"/>
        </w:numPr>
        <w:tabs>
          <w:tab w:pos="1647" w:val="left" w:leader="none"/>
        </w:tabs>
        <w:spacing w:line="240" w:lineRule="auto" w:before="69" w:after="0"/>
        <w:ind w:left="1023" w:right="1053" w:firstLine="0"/>
        <w:jc w:val="both"/>
        <w:rPr>
          <w:rFonts w:ascii="Times New Roman" w:hAnsi="Times New Roman"/>
          <w:i/>
          <w:sz w:val="19"/>
        </w:rPr>
      </w:pPr>
      <w:r>
        <w:rPr>
          <w:w w:val="115"/>
          <w:sz w:val="19"/>
        </w:rPr>
        <w:t>Se han identificado tres tipos de vínculos externos. </w:t>
      </w:r>
      <w:r>
        <w:rPr>
          <w:rFonts w:ascii="Times New Roman" w:hAnsi="Times New Roman"/>
          <w:i/>
          <w:w w:val="115"/>
          <w:sz w:val="19"/>
        </w:rPr>
        <w:t>Las fuentes de </w:t>
      </w:r>
      <w:r>
        <w:rPr>
          <w:rFonts w:ascii="Times New Roman" w:hAnsi="Times New Roman"/>
          <w:i/>
          <w:w w:val="115"/>
          <w:sz w:val="19"/>
        </w:rPr>
        <w:t>información</w:t>
      </w:r>
      <w:r>
        <w:rPr>
          <w:rFonts w:ascii="Times New Roman" w:hAnsi="Times New Roman"/>
          <w:i/>
          <w:spacing w:val="-8"/>
          <w:w w:val="115"/>
          <w:sz w:val="19"/>
        </w:rPr>
        <w:t> </w:t>
      </w:r>
      <w:r>
        <w:rPr>
          <w:rFonts w:ascii="Times New Roman" w:hAnsi="Times New Roman"/>
          <w:i/>
          <w:w w:val="115"/>
          <w:sz w:val="19"/>
        </w:rPr>
        <w:t>de</w:t>
      </w:r>
      <w:r>
        <w:rPr>
          <w:rFonts w:ascii="Times New Roman" w:hAnsi="Times New Roman"/>
          <w:i/>
          <w:spacing w:val="-8"/>
          <w:w w:val="115"/>
          <w:sz w:val="19"/>
        </w:rPr>
        <w:t> </w:t>
      </w:r>
      <w:r>
        <w:rPr>
          <w:rFonts w:ascii="Times New Roman" w:hAnsi="Times New Roman"/>
          <w:i/>
          <w:w w:val="115"/>
          <w:sz w:val="19"/>
        </w:rPr>
        <w:t>libre</w:t>
      </w:r>
      <w:r>
        <w:rPr>
          <w:rFonts w:ascii="Times New Roman" w:hAnsi="Times New Roman"/>
          <w:i/>
          <w:spacing w:val="-8"/>
          <w:w w:val="115"/>
          <w:sz w:val="19"/>
        </w:rPr>
        <w:t> </w:t>
      </w:r>
      <w:r>
        <w:rPr>
          <w:rFonts w:ascii="Times New Roman" w:hAnsi="Times New Roman"/>
          <w:i/>
          <w:w w:val="115"/>
          <w:sz w:val="19"/>
        </w:rPr>
        <w:t>acceso</w:t>
      </w:r>
      <w:r>
        <w:rPr>
          <w:rFonts w:ascii="Times New Roman" w:hAnsi="Times New Roman"/>
          <w:i/>
          <w:spacing w:val="-8"/>
          <w:w w:val="115"/>
          <w:sz w:val="19"/>
        </w:rPr>
        <w:t> </w:t>
      </w:r>
      <w:r>
        <w:rPr>
          <w:w w:val="115"/>
          <w:sz w:val="19"/>
        </w:rPr>
        <w:t>que</w:t>
      </w:r>
      <w:r>
        <w:rPr>
          <w:spacing w:val="-10"/>
          <w:w w:val="115"/>
          <w:sz w:val="19"/>
        </w:rPr>
        <w:t> </w:t>
      </w:r>
      <w:r>
        <w:rPr>
          <w:w w:val="115"/>
          <w:sz w:val="19"/>
        </w:rPr>
        <w:t>proveen</w:t>
      </w:r>
      <w:r>
        <w:rPr>
          <w:spacing w:val="-10"/>
          <w:w w:val="115"/>
          <w:sz w:val="19"/>
        </w:rPr>
        <w:t> </w:t>
      </w:r>
      <w:r>
        <w:rPr>
          <w:w w:val="115"/>
          <w:sz w:val="19"/>
        </w:rPr>
        <w:t>de</w:t>
      </w:r>
      <w:r>
        <w:rPr>
          <w:spacing w:val="-10"/>
          <w:w w:val="115"/>
          <w:sz w:val="19"/>
        </w:rPr>
        <w:t> </w:t>
      </w:r>
      <w:r>
        <w:rPr>
          <w:w w:val="115"/>
          <w:sz w:val="19"/>
        </w:rPr>
        <w:t>información</w:t>
      </w:r>
      <w:r>
        <w:rPr>
          <w:spacing w:val="-10"/>
          <w:w w:val="115"/>
          <w:sz w:val="19"/>
        </w:rPr>
        <w:t> </w:t>
      </w:r>
      <w:r>
        <w:rPr>
          <w:w w:val="115"/>
          <w:sz w:val="19"/>
        </w:rPr>
        <w:t>accesible</w:t>
      </w:r>
      <w:r>
        <w:rPr>
          <w:spacing w:val="-10"/>
          <w:w w:val="115"/>
          <w:sz w:val="19"/>
        </w:rPr>
        <w:t> </w:t>
      </w:r>
      <w:r>
        <w:rPr>
          <w:w w:val="115"/>
          <w:sz w:val="19"/>
        </w:rPr>
        <w:t>para</w:t>
      </w:r>
      <w:r>
        <w:rPr>
          <w:spacing w:val="-10"/>
          <w:w w:val="115"/>
          <w:sz w:val="19"/>
        </w:rPr>
        <w:t> </w:t>
      </w:r>
      <w:r>
        <w:rPr>
          <w:w w:val="115"/>
          <w:sz w:val="19"/>
        </w:rPr>
        <w:t>todos y que no requieren la compra de tecnología o de derechos de propiedad inte- lectual,</w:t>
      </w:r>
      <w:r>
        <w:rPr>
          <w:spacing w:val="-13"/>
          <w:w w:val="115"/>
          <w:sz w:val="19"/>
        </w:rPr>
        <w:t> </w:t>
      </w:r>
      <w:r>
        <w:rPr>
          <w:w w:val="115"/>
          <w:sz w:val="19"/>
        </w:rPr>
        <w:t>ni</w:t>
      </w:r>
      <w:r>
        <w:rPr>
          <w:spacing w:val="-13"/>
          <w:w w:val="115"/>
          <w:sz w:val="19"/>
        </w:rPr>
        <w:t> </w:t>
      </w:r>
      <w:r>
        <w:rPr>
          <w:w w:val="115"/>
          <w:sz w:val="19"/>
        </w:rPr>
        <w:t>de</w:t>
      </w:r>
      <w:r>
        <w:rPr>
          <w:spacing w:val="-13"/>
          <w:w w:val="115"/>
          <w:sz w:val="19"/>
        </w:rPr>
        <w:t> </w:t>
      </w:r>
      <w:r>
        <w:rPr>
          <w:w w:val="115"/>
          <w:sz w:val="19"/>
        </w:rPr>
        <w:t>interacción</w:t>
      </w:r>
      <w:r>
        <w:rPr>
          <w:spacing w:val="-13"/>
          <w:w w:val="115"/>
          <w:sz w:val="19"/>
        </w:rPr>
        <w:t> </w:t>
      </w:r>
      <w:r>
        <w:rPr>
          <w:w w:val="115"/>
          <w:sz w:val="19"/>
        </w:rPr>
        <w:t>con</w:t>
      </w:r>
      <w:r>
        <w:rPr>
          <w:spacing w:val="-13"/>
          <w:w w:val="115"/>
          <w:sz w:val="19"/>
        </w:rPr>
        <w:t> </w:t>
      </w:r>
      <w:r>
        <w:rPr>
          <w:w w:val="115"/>
          <w:sz w:val="19"/>
        </w:rPr>
        <w:t>la</w:t>
      </w:r>
      <w:r>
        <w:rPr>
          <w:spacing w:val="-13"/>
          <w:w w:val="115"/>
          <w:sz w:val="19"/>
        </w:rPr>
        <w:t> </w:t>
      </w:r>
      <w:r>
        <w:rPr>
          <w:w w:val="115"/>
          <w:sz w:val="19"/>
        </w:rPr>
        <w:t>fuente.</w:t>
      </w:r>
      <w:r>
        <w:rPr>
          <w:spacing w:val="-13"/>
          <w:w w:val="115"/>
          <w:sz w:val="19"/>
        </w:rPr>
        <w:t> </w:t>
      </w:r>
      <w:r>
        <w:rPr>
          <w:rFonts w:ascii="Times New Roman" w:hAnsi="Times New Roman"/>
          <w:i/>
          <w:w w:val="115"/>
          <w:sz w:val="19"/>
        </w:rPr>
        <w:t>La</w:t>
      </w:r>
      <w:r>
        <w:rPr>
          <w:rFonts w:ascii="Times New Roman" w:hAnsi="Times New Roman"/>
          <w:i/>
          <w:spacing w:val="-11"/>
          <w:w w:val="115"/>
          <w:sz w:val="19"/>
        </w:rPr>
        <w:t> </w:t>
      </w:r>
      <w:r>
        <w:rPr>
          <w:rFonts w:ascii="Times New Roman" w:hAnsi="Times New Roman"/>
          <w:i/>
          <w:w w:val="115"/>
          <w:sz w:val="19"/>
        </w:rPr>
        <w:t>adquisición</w:t>
      </w:r>
      <w:r>
        <w:rPr>
          <w:rFonts w:ascii="Times New Roman" w:hAnsi="Times New Roman"/>
          <w:i/>
          <w:spacing w:val="-11"/>
          <w:w w:val="115"/>
          <w:sz w:val="19"/>
        </w:rPr>
        <w:t> </w:t>
      </w:r>
      <w:r>
        <w:rPr>
          <w:rFonts w:ascii="Times New Roman" w:hAnsi="Times New Roman"/>
          <w:i/>
          <w:w w:val="115"/>
          <w:sz w:val="19"/>
        </w:rPr>
        <w:t>de</w:t>
      </w:r>
      <w:r>
        <w:rPr>
          <w:rFonts w:ascii="Times New Roman" w:hAnsi="Times New Roman"/>
          <w:i/>
          <w:spacing w:val="-11"/>
          <w:w w:val="115"/>
          <w:sz w:val="19"/>
        </w:rPr>
        <w:t> </w:t>
      </w:r>
      <w:r>
        <w:rPr>
          <w:rFonts w:ascii="Times New Roman" w:hAnsi="Times New Roman"/>
          <w:i/>
          <w:w w:val="115"/>
          <w:sz w:val="19"/>
        </w:rPr>
        <w:t>conocimiento</w:t>
      </w:r>
      <w:r>
        <w:rPr>
          <w:rFonts w:ascii="Times New Roman" w:hAnsi="Times New Roman"/>
          <w:i/>
          <w:spacing w:val="-11"/>
          <w:w w:val="115"/>
          <w:sz w:val="19"/>
        </w:rPr>
        <w:t> </w:t>
      </w:r>
      <w:r>
        <w:rPr>
          <w:rFonts w:ascii="Times New Roman" w:hAnsi="Times New Roman"/>
          <w:i/>
          <w:w w:val="115"/>
          <w:sz w:val="19"/>
        </w:rPr>
        <w:t>y</w:t>
      </w:r>
      <w:r>
        <w:rPr>
          <w:rFonts w:ascii="Times New Roman" w:hAnsi="Times New Roman"/>
          <w:i/>
          <w:spacing w:val="-11"/>
          <w:w w:val="115"/>
          <w:sz w:val="19"/>
        </w:rPr>
        <w:t> </w:t>
      </w:r>
      <w:r>
        <w:rPr>
          <w:rFonts w:ascii="Times New Roman" w:hAnsi="Times New Roman"/>
          <w:i/>
          <w:w w:val="115"/>
          <w:sz w:val="19"/>
        </w:rPr>
        <w:t>tec-</w:t>
      </w:r>
    </w:p>
    <w:p>
      <w:pPr>
        <w:spacing w:after="0" w:line="240" w:lineRule="auto"/>
        <w:jc w:val="both"/>
        <w:rPr>
          <w:rFonts w:ascii="Times New Roman" w:hAnsi="Times New Roman"/>
          <w:sz w:val="19"/>
        </w:rPr>
        <w:sectPr>
          <w:pgSz w:w="11900" w:h="16840"/>
          <w:pgMar w:header="2444" w:footer="2427" w:top="2640" w:bottom="2620" w:left="1680" w:right="1680"/>
        </w:sectPr>
      </w:pPr>
    </w:p>
    <w:p>
      <w:pPr>
        <w:pStyle w:val="BodyText"/>
        <w:rPr>
          <w:rFonts w:ascii="Times New Roman"/>
          <w:i/>
          <w:sz w:val="20"/>
        </w:rPr>
      </w:pPr>
    </w:p>
    <w:p>
      <w:pPr>
        <w:pStyle w:val="BodyText"/>
        <w:spacing w:before="6"/>
        <w:rPr>
          <w:rFonts w:ascii="Times New Roman"/>
          <w:i/>
          <w:sz w:val="17"/>
        </w:rPr>
      </w:pPr>
    </w:p>
    <w:p>
      <w:pPr>
        <w:pStyle w:val="BodyText"/>
        <w:spacing w:before="52"/>
        <w:ind w:left="1023" w:right="1052"/>
        <w:jc w:val="both"/>
      </w:pPr>
      <w:r>
        <w:rPr>
          <w:rFonts w:ascii="Times New Roman" w:hAnsi="Times New Roman"/>
          <w:i/>
          <w:w w:val="120"/>
        </w:rPr>
        <w:t>nología</w:t>
      </w:r>
      <w:r>
        <w:rPr>
          <w:rFonts w:ascii="Times New Roman" w:hAnsi="Times New Roman"/>
          <w:i/>
          <w:spacing w:val="-4"/>
          <w:w w:val="120"/>
        </w:rPr>
        <w:t> </w:t>
      </w:r>
      <w:r>
        <w:rPr>
          <w:w w:val="120"/>
        </w:rPr>
        <w:t>que</w:t>
      </w:r>
      <w:r>
        <w:rPr>
          <w:spacing w:val="-6"/>
          <w:w w:val="120"/>
        </w:rPr>
        <w:t> </w:t>
      </w:r>
      <w:r>
        <w:rPr>
          <w:w w:val="120"/>
        </w:rPr>
        <w:t>resulta</w:t>
      </w:r>
      <w:r>
        <w:rPr>
          <w:spacing w:val="-6"/>
          <w:w w:val="120"/>
        </w:rPr>
        <w:t> </w:t>
      </w:r>
      <w:r>
        <w:rPr>
          <w:w w:val="120"/>
        </w:rPr>
        <w:t>de</w:t>
      </w:r>
      <w:r>
        <w:rPr>
          <w:spacing w:val="-6"/>
          <w:w w:val="120"/>
        </w:rPr>
        <w:t> </w:t>
      </w:r>
      <w:r>
        <w:rPr>
          <w:w w:val="120"/>
        </w:rPr>
        <w:t>las</w:t>
      </w:r>
      <w:r>
        <w:rPr>
          <w:spacing w:val="-6"/>
          <w:w w:val="120"/>
        </w:rPr>
        <w:t> </w:t>
      </w:r>
      <w:r>
        <w:rPr>
          <w:w w:val="120"/>
        </w:rPr>
        <w:t>compras</w:t>
      </w:r>
      <w:r>
        <w:rPr>
          <w:spacing w:val="-6"/>
          <w:w w:val="120"/>
        </w:rPr>
        <w:t> </w:t>
      </w:r>
      <w:r>
        <w:rPr>
          <w:w w:val="120"/>
        </w:rPr>
        <w:t>de</w:t>
      </w:r>
      <w:r>
        <w:rPr>
          <w:spacing w:val="-6"/>
          <w:w w:val="120"/>
        </w:rPr>
        <w:t> </w:t>
      </w:r>
      <w:r>
        <w:rPr>
          <w:w w:val="120"/>
        </w:rPr>
        <w:t>conocimiento</w:t>
      </w:r>
      <w:r>
        <w:rPr>
          <w:spacing w:val="-6"/>
          <w:w w:val="120"/>
        </w:rPr>
        <w:t> </w:t>
      </w:r>
      <w:r>
        <w:rPr>
          <w:w w:val="120"/>
        </w:rPr>
        <w:t>externo</w:t>
      </w:r>
      <w:r>
        <w:rPr>
          <w:spacing w:val="-6"/>
          <w:w w:val="120"/>
        </w:rPr>
        <w:t> </w:t>
      </w:r>
      <w:r>
        <w:rPr>
          <w:w w:val="120"/>
        </w:rPr>
        <w:t>y</w:t>
      </w:r>
      <w:r>
        <w:rPr>
          <w:spacing w:val="-6"/>
          <w:w w:val="120"/>
        </w:rPr>
        <w:t> </w:t>
      </w:r>
      <w:r>
        <w:rPr>
          <w:w w:val="120"/>
        </w:rPr>
        <w:t>de</w:t>
      </w:r>
      <w:r>
        <w:rPr>
          <w:spacing w:val="-6"/>
          <w:w w:val="120"/>
        </w:rPr>
        <w:t> </w:t>
      </w:r>
      <w:r>
        <w:rPr>
          <w:w w:val="120"/>
        </w:rPr>
        <w:t>bienes</w:t>
      </w:r>
      <w:r>
        <w:rPr>
          <w:spacing w:val="-6"/>
          <w:w w:val="120"/>
        </w:rPr>
        <w:t> </w:t>
      </w:r>
      <w:r>
        <w:rPr>
          <w:w w:val="120"/>
        </w:rPr>
        <w:t>de capital</w:t>
      </w:r>
      <w:r>
        <w:rPr>
          <w:spacing w:val="-32"/>
          <w:w w:val="120"/>
        </w:rPr>
        <w:t> </w:t>
      </w:r>
      <w:r>
        <w:rPr>
          <w:w w:val="120"/>
        </w:rPr>
        <w:t>(maquinaria,</w:t>
      </w:r>
      <w:r>
        <w:rPr>
          <w:spacing w:val="-32"/>
          <w:w w:val="120"/>
        </w:rPr>
        <w:t> </w:t>
      </w:r>
      <w:r>
        <w:rPr>
          <w:w w:val="120"/>
        </w:rPr>
        <w:t>equipos,</w:t>
      </w:r>
      <w:r>
        <w:rPr>
          <w:spacing w:val="-32"/>
          <w:w w:val="120"/>
        </w:rPr>
        <w:t> </w:t>
      </w:r>
      <w:r>
        <w:rPr>
          <w:w w:val="120"/>
        </w:rPr>
        <w:t>programas</w:t>
      </w:r>
      <w:r>
        <w:rPr>
          <w:spacing w:val="-32"/>
          <w:w w:val="120"/>
        </w:rPr>
        <w:t> </w:t>
      </w:r>
      <w:r>
        <w:rPr>
          <w:w w:val="120"/>
        </w:rPr>
        <w:t>informáticos)</w:t>
      </w:r>
      <w:r>
        <w:rPr>
          <w:spacing w:val="-32"/>
          <w:w w:val="120"/>
        </w:rPr>
        <w:t> </w:t>
      </w:r>
      <w:r>
        <w:rPr>
          <w:w w:val="120"/>
        </w:rPr>
        <w:t>y</w:t>
      </w:r>
      <w:r>
        <w:rPr>
          <w:spacing w:val="-32"/>
          <w:w w:val="120"/>
        </w:rPr>
        <w:t> </w:t>
      </w:r>
      <w:r>
        <w:rPr>
          <w:w w:val="120"/>
        </w:rPr>
        <w:t>de</w:t>
      </w:r>
      <w:r>
        <w:rPr>
          <w:spacing w:val="-32"/>
          <w:w w:val="120"/>
        </w:rPr>
        <w:t> </w:t>
      </w:r>
      <w:r>
        <w:rPr>
          <w:w w:val="120"/>
        </w:rPr>
        <w:t>servicios</w:t>
      </w:r>
      <w:r>
        <w:rPr>
          <w:spacing w:val="-32"/>
          <w:w w:val="120"/>
        </w:rPr>
        <w:t> </w:t>
      </w:r>
      <w:r>
        <w:rPr>
          <w:w w:val="120"/>
        </w:rPr>
        <w:t>incorpo- rados</w:t>
      </w:r>
      <w:r>
        <w:rPr>
          <w:spacing w:val="-13"/>
          <w:w w:val="120"/>
        </w:rPr>
        <w:t> </w:t>
      </w:r>
      <w:r>
        <w:rPr>
          <w:w w:val="120"/>
        </w:rPr>
        <w:t>en</w:t>
      </w:r>
      <w:r>
        <w:rPr>
          <w:spacing w:val="-13"/>
          <w:w w:val="120"/>
        </w:rPr>
        <w:t> </w:t>
      </w:r>
      <w:r>
        <w:rPr>
          <w:w w:val="120"/>
        </w:rPr>
        <w:t>el</w:t>
      </w:r>
      <w:r>
        <w:rPr>
          <w:spacing w:val="-13"/>
          <w:w w:val="120"/>
        </w:rPr>
        <w:t> </w:t>
      </w:r>
      <w:r>
        <w:rPr>
          <w:w w:val="120"/>
        </w:rPr>
        <w:t>nuevo</w:t>
      </w:r>
      <w:r>
        <w:rPr>
          <w:spacing w:val="-13"/>
          <w:w w:val="120"/>
        </w:rPr>
        <w:t> </w:t>
      </w:r>
      <w:r>
        <w:rPr>
          <w:w w:val="120"/>
        </w:rPr>
        <w:t>conocimiento</w:t>
      </w:r>
      <w:r>
        <w:rPr>
          <w:spacing w:val="-13"/>
          <w:w w:val="120"/>
        </w:rPr>
        <w:t> </w:t>
      </w:r>
      <w:r>
        <w:rPr>
          <w:w w:val="120"/>
        </w:rPr>
        <w:t>o</w:t>
      </w:r>
      <w:r>
        <w:rPr>
          <w:spacing w:val="-13"/>
          <w:w w:val="120"/>
        </w:rPr>
        <w:t> </w:t>
      </w:r>
      <w:r>
        <w:rPr>
          <w:w w:val="120"/>
        </w:rPr>
        <w:t>la</w:t>
      </w:r>
      <w:r>
        <w:rPr>
          <w:spacing w:val="-13"/>
          <w:w w:val="120"/>
        </w:rPr>
        <w:t> </w:t>
      </w:r>
      <w:r>
        <w:rPr>
          <w:w w:val="120"/>
        </w:rPr>
        <w:t>nueva</w:t>
      </w:r>
      <w:r>
        <w:rPr>
          <w:spacing w:val="-13"/>
          <w:w w:val="120"/>
        </w:rPr>
        <w:t> </w:t>
      </w:r>
      <w:r>
        <w:rPr>
          <w:w w:val="120"/>
        </w:rPr>
        <w:t>tecnología,</w:t>
      </w:r>
      <w:r>
        <w:rPr>
          <w:spacing w:val="-13"/>
          <w:w w:val="120"/>
        </w:rPr>
        <w:t> </w:t>
      </w:r>
      <w:r>
        <w:rPr>
          <w:w w:val="120"/>
        </w:rPr>
        <w:t>sin</w:t>
      </w:r>
      <w:r>
        <w:rPr>
          <w:spacing w:val="-13"/>
          <w:w w:val="120"/>
        </w:rPr>
        <w:t> </w:t>
      </w:r>
      <w:r>
        <w:rPr>
          <w:w w:val="120"/>
        </w:rPr>
        <w:t>interacción</w:t>
      </w:r>
      <w:r>
        <w:rPr>
          <w:spacing w:val="-13"/>
          <w:w w:val="120"/>
        </w:rPr>
        <w:t> </w:t>
      </w:r>
      <w:r>
        <w:rPr>
          <w:w w:val="120"/>
        </w:rPr>
        <w:t>con</w:t>
      </w:r>
      <w:r>
        <w:rPr>
          <w:spacing w:val="-13"/>
          <w:w w:val="120"/>
        </w:rPr>
        <w:t> </w:t>
      </w:r>
      <w:r>
        <w:rPr>
          <w:w w:val="120"/>
        </w:rPr>
        <w:t>la</w:t>
      </w:r>
      <w:r>
        <w:rPr>
          <w:w w:val="123"/>
        </w:rPr>
        <w:t> </w:t>
      </w:r>
      <w:r>
        <w:rPr>
          <w:w w:val="115"/>
        </w:rPr>
        <w:t>fuente.</w:t>
      </w:r>
      <w:r>
        <w:rPr>
          <w:spacing w:val="-17"/>
          <w:w w:val="115"/>
        </w:rPr>
        <w:t> </w:t>
      </w:r>
      <w:r>
        <w:rPr>
          <w:w w:val="115"/>
        </w:rPr>
        <w:t>La</w:t>
      </w:r>
      <w:r>
        <w:rPr>
          <w:spacing w:val="-17"/>
          <w:w w:val="115"/>
        </w:rPr>
        <w:t> </w:t>
      </w:r>
      <w:r>
        <w:rPr>
          <w:rFonts w:ascii="Times New Roman" w:hAnsi="Times New Roman"/>
          <w:i/>
          <w:w w:val="115"/>
        </w:rPr>
        <w:t>cooperación</w:t>
      </w:r>
      <w:r>
        <w:rPr>
          <w:rFonts w:ascii="Times New Roman" w:hAnsi="Times New Roman"/>
          <w:i/>
          <w:spacing w:val="-15"/>
          <w:w w:val="115"/>
        </w:rPr>
        <w:t> </w:t>
      </w:r>
      <w:r>
        <w:rPr>
          <w:rFonts w:ascii="Times New Roman" w:hAnsi="Times New Roman"/>
          <w:i/>
          <w:w w:val="115"/>
        </w:rPr>
        <w:t>en</w:t>
      </w:r>
      <w:r>
        <w:rPr>
          <w:rFonts w:ascii="Times New Roman" w:hAnsi="Times New Roman"/>
          <w:i/>
          <w:spacing w:val="-15"/>
          <w:w w:val="115"/>
        </w:rPr>
        <w:t> </w:t>
      </w:r>
      <w:r>
        <w:rPr>
          <w:rFonts w:ascii="Times New Roman" w:hAnsi="Times New Roman"/>
          <w:i/>
          <w:w w:val="115"/>
        </w:rPr>
        <w:t>cuanto</w:t>
      </w:r>
      <w:r>
        <w:rPr>
          <w:rFonts w:ascii="Times New Roman" w:hAnsi="Times New Roman"/>
          <w:i/>
          <w:spacing w:val="-15"/>
          <w:w w:val="115"/>
        </w:rPr>
        <w:t> </w:t>
      </w:r>
      <w:r>
        <w:rPr>
          <w:rFonts w:ascii="Times New Roman" w:hAnsi="Times New Roman"/>
          <w:i/>
          <w:w w:val="115"/>
        </w:rPr>
        <w:t>a</w:t>
      </w:r>
      <w:r>
        <w:rPr>
          <w:rFonts w:ascii="Times New Roman" w:hAnsi="Times New Roman"/>
          <w:i/>
          <w:spacing w:val="-15"/>
          <w:w w:val="115"/>
        </w:rPr>
        <w:t> </w:t>
      </w:r>
      <w:r>
        <w:rPr>
          <w:rFonts w:ascii="Times New Roman" w:hAnsi="Times New Roman"/>
          <w:i/>
          <w:w w:val="115"/>
        </w:rPr>
        <w:t>innovación</w:t>
      </w:r>
      <w:r>
        <w:rPr>
          <w:rFonts w:ascii="Times New Roman" w:hAnsi="Times New Roman"/>
          <w:i/>
          <w:spacing w:val="-14"/>
          <w:w w:val="115"/>
        </w:rPr>
        <w:t> </w:t>
      </w:r>
      <w:r>
        <w:rPr>
          <w:w w:val="115"/>
        </w:rPr>
        <w:t>que</w:t>
      </w:r>
      <w:r>
        <w:rPr>
          <w:spacing w:val="-17"/>
          <w:w w:val="115"/>
        </w:rPr>
        <w:t> </w:t>
      </w:r>
      <w:r>
        <w:rPr>
          <w:w w:val="115"/>
        </w:rPr>
        <w:t>exige</w:t>
      </w:r>
      <w:r>
        <w:rPr>
          <w:spacing w:val="-17"/>
          <w:w w:val="115"/>
        </w:rPr>
        <w:t> </w:t>
      </w:r>
      <w:r>
        <w:rPr>
          <w:w w:val="115"/>
        </w:rPr>
        <w:t>la</w:t>
      </w:r>
      <w:r>
        <w:rPr>
          <w:spacing w:val="-17"/>
          <w:w w:val="115"/>
        </w:rPr>
        <w:t> </w:t>
      </w:r>
      <w:r>
        <w:rPr>
          <w:w w:val="115"/>
        </w:rPr>
        <w:t>cooperación</w:t>
      </w:r>
      <w:r>
        <w:rPr>
          <w:spacing w:val="-17"/>
          <w:w w:val="115"/>
        </w:rPr>
        <w:t> </w:t>
      </w:r>
      <w:r>
        <w:rPr>
          <w:w w:val="115"/>
        </w:rPr>
        <w:t>acti- </w:t>
      </w:r>
      <w:r>
        <w:rPr>
          <w:w w:val="120"/>
        </w:rPr>
        <w:t>va</w:t>
      </w:r>
      <w:r>
        <w:rPr>
          <w:spacing w:val="-7"/>
          <w:w w:val="120"/>
        </w:rPr>
        <w:t> </w:t>
      </w:r>
      <w:r>
        <w:rPr>
          <w:w w:val="120"/>
        </w:rPr>
        <w:t>con</w:t>
      </w:r>
      <w:r>
        <w:rPr>
          <w:spacing w:val="-7"/>
          <w:w w:val="120"/>
        </w:rPr>
        <w:t> </w:t>
      </w:r>
      <w:r>
        <w:rPr>
          <w:w w:val="120"/>
        </w:rPr>
        <w:t>otras</w:t>
      </w:r>
      <w:r>
        <w:rPr>
          <w:spacing w:val="-7"/>
          <w:w w:val="120"/>
        </w:rPr>
        <w:t> </w:t>
      </w:r>
      <w:r>
        <w:rPr>
          <w:w w:val="120"/>
        </w:rPr>
        <w:t>empresas</w:t>
      </w:r>
      <w:r>
        <w:rPr>
          <w:spacing w:val="-7"/>
          <w:w w:val="120"/>
        </w:rPr>
        <w:t> </w:t>
      </w:r>
      <w:r>
        <w:rPr>
          <w:w w:val="120"/>
        </w:rPr>
        <w:t>o</w:t>
      </w:r>
      <w:r>
        <w:rPr>
          <w:spacing w:val="-7"/>
          <w:w w:val="120"/>
        </w:rPr>
        <w:t> </w:t>
      </w:r>
      <w:r>
        <w:rPr>
          <w:w w:val="120"/>
        </w:rPr>
        <w:t>instituciones</w:t>
      </w:r>
      <w:r>
        <w:rPr>
          <w:spacing w:val="-7"/>
          <w:w w:val="120"/>
        </w:rPr>
        <w:t> </w:t>
      </w:r>
      <w:r>
        <w:rPr>
          <w:w w:val="120"/>
        </w:rPr>
        <w:t>públicas</w:t>
      </w:r>
      <w:r>
        <w:rPr>
          <w:spacing w:val="-7"/>
          <w:w w:val="120"/>
        </w:rPr>
        <w:t> </w:t>
      </w:r>
      <w:r>
        <w:rPr>
          <w:w w:val="120"/>
        </w:rPr>
        <w:t>de</w:t>
      </w:r>
      <w:r>
        <w:rPr>
          <w:spacing w:val="-7"/>
          <w:w w:val="120"/>
        </w:rPr>
        <w:t> </w:t>
      </w:r>
      <w:r>
        <w:rPr>
          <w:w w:val="120"/>
        </w:rPr>
        <w:t>investigación</w:t>
      </w:r>
      <w:r>
        <w:rPr>
          <w:spacing w:val="-7"/>
          <w:w w:val="120"/>
        </w:rPr>
        <w:t> </w:t>
      </w:r>
      <w:r>
        <w:rPr>
          <w:w w:val="120"/>
        </w:rPr>
        <w:t>en</w:t>
      </w:r>
      <w:r>
        <w:rPr>
          <w:spacing w:val="-7"/>
          <w:w w:val="120"/>
        </w:rPr>
        <w:t> </w:t>
      </w:r>
      <w:r>
        <w:rPr>
          <w:w w:val="120"/>
        </w:rPr>
        <w:t>activida- des</w:t>
      </w:r>
      <w:r>
        <w:rPr>
          <w:spacing w:val="-27"/>
          <w:w w:val="120"/>
        </w:rPr>
        <w:t> </w:t>
      </w:r>
      <w:r>
        <w:rPr>
          <w:w w:val="120"/>
        </w:rPr>
        <w:t>de</w:t>
      </w:r>
      <w:r>
        <w:rPr>
          <w:spacing w:val="-27"/>
          <w:w w:val="120"/>
        </w:rPr>
        <w:t> </w:t>
      </w:r>
      <w:r>
        <w:rPr>
          <w:w w:val="120"/>
        </w:rPr>
        <w:t>innovación</w:t>
      </w:r>
      <w:r>
        <w:rPr>
          <w:spacing w:val="-27"/>
          <w:w w:val="120"/>
        </w:rPr>
        <w:t> </w:t>
      </w:r>
      <w:r>
        <w:rPr>
          <w:w w:val="120"/>
        </w:rPr>
        <w:t>(y</w:t>
      </w:r>
      <w:r>
        <w:rPr>
          <w:spacing w:val="-27"/>
          <w:w w:val="120"/>
        </w:rPr>
        <w:t> </w:t>
      </w:r>
      <w:r>
        <w:rPr>
          <w:w w:val="120"/>
        </w:rPr>
        <w:t>pueden</w:t>
      </w:r>
      <w:r>
        <w:rPr>
          <w:spacing w:val="-27"/>
          <w:w w:val="120"/>
        </w:rPr>
        <w:t> </w:t>
      </w:r>
      <w:r>
        <w:rPr>
          <w:w w:val="120"/>
        </w:rPr>
        <w:t>incluir</w:t>
      </w:r>
      <w:r>
        <w:rPr>
          <w:spacing w:val="-27"/>
          <w:w w:val="120"/>
        </w:rPr>
        <w:t> </w:t>
      </w:r>
      <w:r>
        <w:rPr>
          <w:w w:val="120"/>
        </w:rPr>
        <w:t>compras</w:t>
      </w:r>
      <w:r>
        <w:rPr>
          <w:spacing w:val="-27"/>
          <w:w w:val="120"/>
        </w:rPr>
        <w:t> </w:t>
      </w:r>
      <w:r>
        <w:rPr>
          <w:w w:val="120"/>
        </w:rPr>
        <w:t>de</w:t>
      </w:r>
      <w:r>
        <w:rPr>
          <w:spacing w:val="-27"/>
          <w:w w:val="120"/>
        </w:rPr>
        <w:t> </w:t>
      </w:r>
      <w:r>
        <w:rPr>
          <w:w w:val="120"/>
        </w:rPr>
        <w:t>conocimiento</w:t>
      </w:r>
      <w:r>
        <w:rPr>
          <w:spacing w:val="-27"/>
          <w:w w:val="120"/>
        </w:rPr>
        <w:t> </w:t>
      </w:r>
      <w:r>
        <w:rPr>
          <w:w w:val="120"/>
        </w:rPr>
        <w:t>y</w:t>
      </w:r>
      <w:r>
        <w:rPr>
          <w:spacing w:val="-27"/>
          <w:w w:val="120"/>
        </w:rPr>
        <w:t> </w:t>
      </w:r>
      <w:r>
        <w:rPr>
          <w:w w:val="120"/>
        </w:rPr>
        <w:t>tecnología).</w:t>
      </w:r>
    </w:p>
    <w:p>
      <w:pPr>
        <w:pStyle w:val="BodyText"/>
        <w:spacing w:before="10"/>
        <w:rPr>
          <w:sz w:val="17"/>
        </w:rPr>
      </w:pPr>
    </w:p>
    <w:p>
      <w:pPr>
        <w:pStyle w:val="Heading5"/>
        <w:numPr>
          <w:ilvl w:val="0"/>
          <w:numId w:val="10"/>
        </w:numPr>
        <w:tabs>
          <w:tab w:pos="828" w:val="left" w:leader="none"/>
        </w:tabs>
        <w:spacing w:line="240" w:lineRule="auto" w:before="0" w:after="0"/>
        <w:ind w:left="827" w:right="0" w:hanging="258"/>
        <w:jc w:val="left"/>
      </w:pPr>
      <w:bookmarkStart w:name="_TOC_250084" w:id="13"/>
      <w:r>
        <w:rPr/>
        <w:t>Algunas cuestiones relativas a la   </w:t>
      </w:r>
      <w:r>
        <w:rPr>
          <w:spacing w:val="6"/>
        </w:rPr>
        <w:t> </w:t>
      </w:r>
      <w:bookmarkEnd w:id="13"/>
      <w:r>
        <w:rPr/>
        <w:t>encuesta</w:t>
      </w:r>
    </w:p>
    <w:p>
      <w:pPr>
        <w:pStyle w:val="Heading6"/>
        <w:numPr>
          <w:ilvl w:val="1"/>
          <w:numId w:val="20"/>
        </w:numPr>
        <w:tabs>
          <w:tab w:pos="1421" w:val="left" w:leader="none"/>
        </w:tabs>
        <w:spacing w:line="240" w:lineRule="auto" w:before="186" w:after="0"/>
        <w:ind w:left="1420" w:right="0" w:hanging="397"/>
        <w:jc w:val="both"/>
        <w:rPr>
          <w:i/>
        </w:rPr>
      </w:pPr>
      <w:bookmarkStart w:name="_TOC_250083" w:id="14"/>
      <w:r>
        <w:rPr>
          <w:i/>
        </w:rPr>
        <w:t>El método de recogida de</w:t>
      </w:r>
      <w:r>
        <w:rPr>
          <w:i/>
          <w:spacing w:val="23"/>
        </w:rPr>
        <w:t> </w:t>
      </w:r>
      <w:bookmarkEnd w:id="14"/>
      <w:r>
        <w:rPr>
          <w:i/>
        </w:rPr>
        <w:t>datos</w:t>
      </w:r>
    </w:p>
    <w:p>
      <w:pPr>
        <w:pStyle w:val="BodyText"/>
        <w:spacing w:before="2"/>
        <w:rPr>
          <w:rFonts w:ascii="Arial"/>
          <w:b/>
          <w:i/>
          <w:sz w:val="16"/>
        </w:rPr>
      </w:pPr>
    </w:p>
    <w:p>
      <w:pPr>
        <w:pStyle w:val="ListParagraph"/>
        <w:numPr>
          <w:ilvl w:val="2"/>
          <w:numId w:val="20"/>
        </w:numPr>
        <w:tabs>
          <w:tab w:pos="1589" w:val="left" w:leader="none"/>
        </w:tabs>
        <w:spacing w:line="240" w:lineRule="auto" w:before="0" w:after="0"/>
        <w:ind w:left="1588" w:right="0" w:hanging="565"/>
        <w:jc w:val="both"/>
        <w:rPr>
          <w:rFonts w:ascii="Verdana" w:hAnsi="Verdana"/>
          <w:i/>
          <w:sz w:val="19"/>
        </w:rPr>
      </w:pPr>
      <w:r>
        <w:rPr>
          <w:rFonts w:ascii="Verdana" w:hAnsi="Verdana"/>
          <w:i/>
          <w:sz w:val="19"/>
        </w:rPr>
        <w:t>Elección</w:t>
      </w:r>
      <w:r>
        <w:rPr>
          <w:rFonts w:ascii="Verdana" w:hAnsi="Verdana"/>
          <w:i/>
          <w:spacing w:val="-18"/>
          <w:sz w:val="19"/>
        </w:rPr>
        <w:t> </w:t>
      </w:r>
      <w:r>
        <w:rPr>
          <w:rFonts w:ascii="Verdana" w:hAnsi="Verdana"/>
          <w:i/>
          <w:sz w:val="19"/>
        </w:rPr>
        <w:t>del</w:t>
      </w:r>
      <w:r>
        <w:rPr>
          <w:rFonts w:ascii="Verdana" w:hAnsi="Verdana"/>
          <w:i/>
          <w:spacing w:val="-18"/>
          <w:sz w:val="19"/>
        </w:rPr>
        <w:t> </w:t>
      </w:r>
      <w:r>
        <w:rPr>
          <w:rFonts w:ascii="Verdana" w:hAnsi="Verdana"/>
          <w:i/>
          <w:sz w:val="19"/>
        </w:rPr>
        <w:t>enfoque</w:t>
      </w:r>
      <w:r>
        <w:rPr>
          <w:rFonts w:ascii="Verdana" w:hAnsi="Verdana"/>
          <w:i/>
          <w:spacing w:val="-18"/>
          <w:sz w:val="19"/>
        </w:rPr>
        <w:t> </w:t>
      </w:r>
      <w:r>
        <w:rPr>
          <w:rFonts w:ascii="Verdana" w:hAnsi="Verdana"/>
          <w:i/>
          <w:sz w:val="19"/>
        </w:rPr>
        <w:t>de</w:t>
      </w:r>
      <w:r>
        <w:rPr>
          <w:rFonts w:ascii="Verdana" w:hAnsi="Verdana"/>
          <w:i/>
          <w:spacing w:val="-18"/>
          <w:sz w:val="19"/>
        </w:rPr>
        <w:t> </w:t>
      </w:r>
      <w:r>
        <w:rPr>
          <w:rFonts w:ascii="Verdana" w:hAnsi="Verdana"/>
          <w:i/>
          <w:sz w:val="19"/>
        </w:rPr>
        <w:t>la</w:t>
      </w:r>
      <w:r>
        <w:rPr>
          <w:rFonts w:ascii="Verdana" w:hAnsi="Verdana"/>
          <w:i/>
          <w:spacing w:val="-18"/>
          <w:sz w:val="19"/>
        </w:rPr>
        <w:t> </w:t>
      </w:r>
      <w:r>
        <w:rPr>
          <w:rFonts w:ascii="Verdana" w:hAnsi="Verdana"/>
          <w:i/>
          <w:sz w:val="19"/>
        </w:rPr>
        <w:t>encuesta</w:t>
      </w:r>
    </w:p>
    <w:p>
      <w:pPr>
        <w:pStyle w:val="ListParagraph"/>
        <w:numPr>
          <w:ilvl w:val="0"/>
          <w:numId w:val="21"/>
        </w:numPr>
        <w:tabs>
          <w:tab w:pos="1647" w:val="left" w:leader="none"/>
        </w:tabs>
        <w:spacing w:line="240" w:lineRule="auto" w:before="67" w:after="0"/>
        <w:ind w:left="1023" w:right="0" w:firstLine="0"/>
        <w:jc w:val="both"/>
        <w:rPr>
          <w:sz w:val="19"/>
        </w:rPr>
      </w:pPr>
      <w:r>
        <w:rPr>
          <w:w w:val="120"/>
          <w:sz w:val="19"/>
        </w:rPr>
        <w:t>Hay</w:t>
      </w:r>
      <w:r>
        <w:rPr>
          <w:spacing w:val="-21"/>
          <w:w w:val="120"/>
          <w:sz w:val="19"/>
        </w:rPr>
        <w:t> </w:t>
      </w:r>
      <w:r>
        <w:rPr>
          <w:w w:val="120"/>
          <w:sz w:val="19"/>
        </w:rPr>
        <w:t>dos</w:t>
      </w:r>
      <w:r>
        <w:rPr>
          <w:spacing w:val="-21"/>
          <w:w w:val="120"/>
          <w:sz w:val="19"/>
        </w:rPr>
        <w:t> </w:t>
      </w:r>
      <w:r>
        <w:rPr>
          <w:w w:val="120"/>
          <w:sz w:val="19"/>
        </w:rPr>
        <w:t>formas</w:t>
      </w:r>
      <w:r>
        <w:rPr>
          <w:spacing w:val="-21"/>
          <w:w w:val="120"/>
          <w:sz w:val="19"/>
        </w:rPr>
        <w:t> </w:t>
      </w:r>
      <w:r>
        <w:rPr>
          <w:w w:val="120"/>
          <w:sz w:val="19"/>
        </w:rPr>
        <w:t>principales</w:t>
      </w:r>
      <w:r>
        <w:rPr>
          <w:spacing w:val="-21"/>
          <w:w w:val="120"/>
          <w:sz w:val="19"/>
        </w:rPr>
        <w:t> </w:t>
      </w:r>
      <w:r>
        <w:rPr>
          <w:w w:val="120"/>
          <w:sz w:val="19"/>
        </w:rPr>
        <w:t>para</w:t>
      </w:r>
      <w:r>
        <w:rPr>
          <w:spacing w:val="-21"/>
          <w:w w:val="120"/>
          <w:sz w:val="19"/>
        </w:rPr>
        <w:t> </w:t>
      </w:r>
      <w:r>
        <w:rPr>
          <w:w w:val="120"/>
          <w:sz w:val="19"/>
        </w:rPr>
        <w:t>recoger</w:t>
      </w:r>
      <w:r>
        <w:rPr>
          <w:spacing w:val="-21"/>
          <w:w w:val="120"/>
          <w:sz w:val="19"/>
        </w:rPr>
        <w:t> </w:t>
      </w:r>
      <w:r>
        <w:rPr>
          <w:w w:val="120"/>
          <w:sz w:val="19"/>
        </w:rPr>
        <w:t>datos</w:t>
      </w:r>
      <w:r>
        <w:rPr>
          <w:spacing w:val="-21"/>
          <w:w w:val="120"/>
          <w:sz w:val="19"/>
        </w:rPr>
        <w:t> </w:t>
      </w:r>
      <w:r>
        <w:rPr>
          <w:w w:val="120"/>
          <w:sz w:val="19"/>
        </w:rPr>
        <w:t>sobre</w:t>
      </w:r>
      <w:r>
        <w:rPr>
          <w:spacing w:val="-21"/>
          <w:w w:val="120"/>
          <w:sz w:val="19"/>
        </w:rPr>
        <w:t> </w:t>
      </w:r>
      <w:r>
        <w:rPr>
          <w:w w:val="120"/>
          <w:sz w:val="19"/>
        </w:rPr>
        <w:t>innovación:</w:t>
      </w:r>
    </w:p>
    <w:p>
      <w:pPr>
        <w:pStyle w:val="ListParagraph"/>
        <w:numPr>
          <w:ilvl w:val="1"/>
          <w:numId w:val="21"/>
        </w:numPr>
        <w:tabs>
          <w:tab w:pos="1532" w:val="left" w:leader="none"/>
        </w:tabs>
        <w:spacing w:line="240" w:lineRule="auto" w:before="69" w:after="0"/>
        <w:ind w:left="1532" w:right="1052" w:hanging="254"/>
        <w:jc w:val="both"/>
        <w:rPr>
          <w:sz w:val="19"/>
        </w:rPr>
      </w:pPr>
      <w:r>
        <w:rPr>
          <w:spacing w:val="-1"/>
          <w:w w:val="109"/>
          <w:sz w:val="19"/>
        </w:rPr>
        <w:t>E</w:t>
      </w:r>
      <w:r>
        <w:rPr>
          <w:w w:val="87"/>
          <w:sz w:val="19"/>
        </w:rPr>
        <w:t>l</w:t>
      </w:r>
      <w:r>
        <w:rPr>
          <w:sz w:val="19"/>
        </w:rPr>
        <w:t> </w:t>
      </w:r>
      <w:r>
        <w:rPr>
          <w:spacing w:val="-19"/>
          <w:sz w:val="19"/>
        </w:rPr>
        <w:t> </w:t>
      </w:r>
      <w:r>
        <w:rPr>
          <w:spacing w:val="-1"/>
          <w:w w:val="123"/>
          <w:sz w:val="19"/>
        </w:rPr>
        <w:t>e</w:t>
      </w:r>
      <w:r>
        <w:rPr>
          <w:spacing w:val="-1"/>
          <w:w w:val="122"/>
          <w:sz w:val="19"/>
        </w:rPr>
        <w:t>n</w:t>
      </w:r>
      <w:r>
        <w:rPr>
          <w:spacing w:val="-1"/>
          <w:w w:val="91"/>
          <w:sz w:val="19"/>
        </w:rPr>
        <w:t>f</w:t>
      </w:r>
      <w:r>
        <w:rPr>
          <w:spacing w:val="-1"/>
          <w:w w:val="109"/>
          <w:sz w:val="19"/>
        </w:rPr>
        <w:t>o</w:t>
      </w:r>
      <w:r>
        <w:rPr>
          <w:spacing w:val="-1"/>
          <w:w w:val="122"/>
          <w:sz w:val="19"/>
        </w:rPr>
        <w:t>qu</w:t>
      </w:r>
      <w:r>
        <w:rPr>
          <w:w w:val="123"/>
          <w:sz w:val="19"/>
        </w:rPr>
        <w:t>e</w:t>
      </w:r>
      <w:r>
        <w:rPr>
          <w:sz w:val="19"/>
        </w:rPr>
        <w:t> </w:t>
      </w:r>
      <w:r>
        <w:rPr>
          <w:spacing w:val="-19"/>
          <w:sz w:val="19"/>
        </w:rPr>
        <w:t> </w:t>
      </w:r>
      <w:r>
        <w:rPr>
          <w:spacing w:val="-1"/>
          <w:w w:val="122"/>
          <w:sz w:val="19"/>
        </w:rPr>
        <w:t>b</w:t>
      </w:r>
      <w:r>
        <w:rPr>
          <w:spacing w:val="-1"/>
          <w:w w:val="123"/>
          <w:sz w:val="19"/>
        </w:rPr>
        <w:t>a</w:t>
      </w:r>
      <w:r>
        <w:rPr>
          <w:spacing w:val="-1"/>
          <w:w w:val="125"/>
          <w:sz w:val="19"/>
        </w:rPr>
        <w:t>s</w:t>
      </w:r>
      <w:r>
        <w:rPr>
          <w:spacing w:val="-1"/>
          <w:w w:val="123"/>
          <w:sz w:val="19"/>
        </w:rPr>
        <w:t>a</w:t>
      </w:r>
      <w:r>
        <w:rPr>
          <w:spacing w:val="-1"/>
          <w:w w:val="122"/>
          <w:sz w:val="19"/>
        </w:rPr>
        <w:t>d</w:t>
      </w:r>
      <w:r>
        <w:rPr>
          <w:w w:val="109"/>
          <w:sz w:val="19"/>
        </w:rPr>
        <w:t>o</w:t>
      </w:r>
      <w:r>
        <w:rPr>
          <w:sz w:val="19"/>
        </w:rPr>
        <w:t> </w:t>
      </w:r>
      <w:r>
        <w:rPr>
          <w:spacing w:val="-19"/>
          <w:sz w:val="19"/>
        </w:rPr>
        <w:t> </w:t>
      </w:r>
      <w:r>
        <w:rPr>
          <w:spacing w:val="-1"/>
          <w:w w:val="123"/>
          <w:sz w:val="19"/>
        </w:rPr>
        <w:t>e</w:t>
      </w:r>
      <w:r>
        <w:rPr>
          <w:w w:val="122"/>
          <w:sz w:val="19"/>
        </w:rPr>
        <w:t>n</w:t>
      </w:r>
      <w:r>
        <w:rPr>
          <w:sz w:val="19"/>
        </w:rPr>
        <w:t> </w:t>
      </w:r>
      <w:r>
        <w:rPr>
          <w:spacing w:val="-19"/>
          <w:sz w:val="19"/>
        </w:rPr>
        <w:t> </w:t>
      </w:r>
      <w:r>
        <w:rPr>
          <w:spacing w:val="-1"/>
          <w:w w:val="123"/>
          <w:sz w:val="19"/>
        </w:rPr>
        <w:t>e</w:t>
      </w:r>
      <w:r>
        <w:rPr>
          <w:w w:val="87"/>
          <w:sz w:val="19"/>
        </w:rPr>
        <w:t>l</w:t>
      </w:r>
      <w:r>
        <w:rPr>
          <w:sz w:val="19"/>
        </w:rPr>
        <w:t> </w:t>
      </w:r>
      <w:r>
        <w:rPr>
          <w:spacing w:val="-19"/>
          <w:sz w:val="19"/>
        </w:rPr>
        <w:t> </w:t>
      </w:r>
      <w:r>
        <w:rPr>
          <w:spacing w:val="-1"/>
          <w:w w:val="40"/>
          <w:sz w:val="19"/>
        </w:rPr>
        <w:t>“</w:t>
      </w:r>
      <w:r>
        <w:rPr>
          <w:spacing w:val="-1"/>
          <w:w w:val="125"/>
          <w:sz w:val="19"/>
        </w:rPr>
        <w:t>s</w:t>
      </w:r>
      <w:r>
        <w:rPr>
          <w:spacing w:val="-1"/>
          <w:w w:val="122"/>
          <w:sz w:val="19"/>
        </w:rPr>
        <w:t>u</w:t>
      </w:r>
      <w:r>
        <w:rPr>
          <w:spacing w:val="-1"/>
          <w:w w:val="87"/>
          <w:sz w:val="19"/>
        </w:rPr>
        <w:t>j</w:t>
      </w:r>
      <w:r>
        <w:rPr>
          <w:spacing w:val="-1"/>
          <w:w w:val="123"/>
          <w:sz w:val="19"/>
        </w:rPr>
        <w:t>e</w:t>
      </w:r>
      <w:r>
        <w:rPr>
          <w:spacing w:val="-1"/>
          <w:w w:val="131"/>
          <w:sz w:val="19"/>
        </w:rPr>
        <w:t>t</w:t>
      </w:r>
      <w:r>
        <w:rPr>
          <w:spacing w:val="-1"/>
          <w:w w:val="109"/>
          <w:sz w:val="19"/>
        </w:rPr>
        <w:t>o</w:t>
      </w:r>
      <w:r>
        <w:rPr>
          <w:w w:val="40"/>
          <w:sz w:val="19"/>
        </w:rPr>
        <w:t>”</w:t>
      </w:r>
      <w:r>
        <w:rPr>
          <w:sz w:val="19"/>
        </w:rPr>
        <w:t> </w:t>
      </w:r>
      <w:r>
        <w:rPr>
          <w:spacing w:val="-19"/>
          <w:sz w:val="19"/>
        </w:rPr>
        <w:t> </w:t>
      </w:r>
      <w:r>
        <w:rPr>
          <w:spacing w:val="-1"/>
          <w:w w:val="131"/>
          <w:sz w:val="19"/>
        </w:rPr>
        <w:t>t</w:t>
      </w:r>
      <w:r>
        <w:rPr>
          <w:spacing w:val="-1"/>
          <w:w w:val="109"/>
          <w:sz w:val="19"/>
        </w:rPr>
        <w:t>r</w:t>
      </w:r>
      <w:r>
        <w:rPr>
          <w:spacing w:val="-1"/>
          <w:w w:val="123"/>
          <w:sz w:val="19"/>
        </w:rPr>
        <w:t>a</w:t>
      </w:r>
      <w:r>
        <w:rPr>
          <w:spacing w:val="-1"/>
          <w:w w:val="131"/>
          <w:sz w:val="19"/>
        </w:rPr>
        <w:t>t</w:t>
      </w:r>
      <w:r>
        <w:rPr>
          <w:w w:val="123"/>
          <w:sz w:val="19"/>
        </w:rPr>
        <w:t>a</w:t>
      </w:r>
      <w:r>
        <w:rPr>
          <w:sz w:val="19"/>
        </w:rPr>
        <w:t> </w:t>
      </w:r>
      <w:r>
        <w:rPr>
          <w:spacing w:val="-19"/>
          <w:sz w:val="19"/>
        </w:rPr>
        <w:t> </w:t>
      </w:r>
      <w:r>
        <w:rPr>
          <w:spacing w:val="-1"/>
          <w:w w:val="122"/>
          <w:sz w:val="19"/>
        </w:rPr>
        <w:t>d</w:t>
      </w:r>
      <w:r>
        <w:rPr>
          <w:w w:val="123"/>
          <w:sz w:val="19"/>
        </w:rPr>
        <w:t>e</w:t>
      </w:r>
      <w:r>
        <w:rPr>
          <w:sz w:val="19"/>
        </w:rPr>
        <w:t> </w:t>
      </w:r>
      <w:r>
        <w:rPr>
          <w:spacing w:val="-19"/>
          <w:sz w:val="19"/>
        </w:rPr>
        <w:t> </w:t>
      </w:r>
      <w:r>
        <w:rPr>
          <w:spacing w:val="-1"/>
          <w:w w:val="87"/>
          <w:sz w:val="19"/>
        </w:rPr>
        <w:t>l</w:t>
      </w:r>
      <w:r>
        <w:rPr>
          <w:spacing w:val="-1"/>
          <w:w w:val="123"/>
          <w:sz w:val="19"/>
        </w:rPr>
        <w:t>a</w:t>
      </w:r>
      <w:r>
        <w:rPr>
          <w:w w:val="125"/>
          <w:sz w:val="19"/>
        </w:rPr>
        <w:t>s</w:t>
      </w:r>
      <w:r>
        <w:rPr>
          <w:sz w:val="19"/>
        </w:rPr>
        <w:t> </w:t>
      </w:r>
      <w:r>
        <w:rPr>
          <w:spacing w:val="-19"/>
          <w:sz w:val="19"/>
        </w:rPr>
        <w:t> </w:t>
      </w:r>
      <w:r>
        <w:rPr>
          <w:spacing w:val="-1"/>
          <w:w w:val="123"/>
          <w:sz w:val="19"/>
        </w:rPr>
        <w:t>ac</w:t>
      </w:r>
      <w:r>
        <w:rPr>
          <w:spacing w:val="-1"/>
          <w:w w:val="131"/>
          <w:sz w:val="19"/>
        </w:rPr>
        <w:t>t</w:t>
      </w:r>
      <w:r>
        <w:rPr>
          <w:spacing w:val="-1"/>
          <w:w w:val="109"/>
          <w:sz w:val="19"/>
        </w:rPr>
        <w:t>i</w:t>
      </w:r>
      <w:r>
        <w:rPr>
          <w:spacing w:val="-1"/>
          <w:w w:val="131"/>
          <w:sz w:val="19"/>
        </w:rPr>
        <w:t>t</w:t>
      </w:r>
      <w:r>
        <w:rPr>
          <w:spacing w:val="-1"/>
          <w:w w:val="122"/>
          <w:sz w:val="19"/>
        </w:rPr>
        <w:t>ud</w:t>
      </w:r>
      <w:r>
        <w:rPr>
          <w:spacing w:val="-1"/>
          <w:w w:val="123"/>
          <w:sz w:val="19"/>
        </w:rPr>
        <w:t>e</w:t>
      </w:r>
      <w:r>
        <w:rPr>
          <w:w w:val="125"/>
          <w:sz w:val="19"/>
        </w:rPr>
        <w:t>s</w:t>
      </w:r>
      <w:r>
        <w:rPr>
          <w:sz w:val="19"/>
        </w:rPr>
        <w:t> </w:t>
      </w:r>
      <w:r>
        <w:rPr>
          <w:spacing w:val="-19"/>
          <w:sz w:val="19"/>
        </w:rPr>
        <w:t> </w:t>
      </w:r>
      <w:r>
        <w:rPr>
          <w:w w:val="109"/>
          <w:sz w:val="19"/>
        </w:rPr>
        <w:t>y</w:t>
      </w:r>
      <w:r>
        <w:rPr>
          <w:sz w:val="19"/>
        </w:rPr>
        <w:t> </w:t>
      </w:r>
      <w:r>
        <w:rPr>
          <w:spacing w:val="-19"/>
          <w:sz w:val="19"/>
        </w:rPr>
        <w:t> </w:t>
      </w:r>
      <w:r>
        <w:rPr>
          <w:spacing w:val="-1"/>
          <w:w w:val="123"/>
          <w:sz w:val="19"/>
        </w:rPr>
        <w:t>ac</w:t>
      </w:r>
      <w:r>
        <w:rPr>
          <w:spacing w:val="-1"/>
          <w:w w:val="131"/>
          <w:sz w:val="19"/>
        </w:rPr>
        <w:t>t</w:t>
      </w:r>
      <w:r>
        <w:rPr>
          <w:spacing w:val="-1"/>
          <w:w w:val="109"/>
          <w:sz w:val="19"/>
        </w:rPr>
        <w:t>i</w:t>
      </w:r>
      <w:r>
        <w:rPr>
          <w:spacing w:val="-1"/>
          <w:w w:val="109"/>
          <w:sz w:val="19"/>
        </w:rPr>
        <w:t>v</w:t>
      </w:r>
      <w:r>
        <w:rPr>
          <w:spacing w:val="-1"/>
          <w:w w:val="109"/>
          <w:sz w:val="19"/>
        </w:rPr>
        <w:t>i</w:t>
      </w:r>
      <w:r>
        <w:rPr>
          <w:spacing w:val="-1"/>
          <w:w w:val="122"/>
          <w:sz w:val="19"/>
        </w:rPr>
        <w:t>d</w:t>
      </w:r>
      <w:r>
        <w:rPr>
          <w:spacing w:val="-1"/>
          <w:w w:val="123"/>
          <w:sz w:val="19"/>
        </w:rPr>
        <w:t>a</w:t>
      </w:r>
      <w:r>
        <w:rPr>
          <w:spacing w:val="-1"/>
          <w:w w:val="122"/>
          <w:sz w:val="19"/>
        </w:rPr>
        <w:t>d</w:t>
      </w:r>
      <w:r>
        <w:rPr>
          <w:spacing w:val="-1"/>
          <w:w w:val="123"/>
          <w:sz w:val="19"/>
        </w:rPr>
        <w:t>e</w:t>
      </w:r>
      <w:r>
        <w:rPr>
          <w:w w:val="125"/>
          <w:sz w:val="19"/>
        </w:rPr>
        <w:t>s </w:t>
      </w:r>
      <w:r>
        <w:rPr>
          <w:w w:val="120"/>
          <w:sz w:val="19"/>
        </w:rPr>
        <w:t>innovadoras</w:t>
      </w:r>
      <w:r>
        <w:rPr>
          <w:spacing w:val="-25"/>
          <w:w w:val="120"/>
          <w:sz w:val="19"/>
        </w:rPr>
        <w:t> </w:t>
      </w:r>
      <w:r>
        <w:rPr>
          <w:w w:val="120"/>
          <w:sz w:val="19"/>
        </w:rPr>
        <w:t>de</w:t>
      </w:r>
      <w:r>
        <w:rPr>
          <w:spacing w:val="-25"/>
          <w:w w:val="120"/>
          <w:sz w:val="19"/>
        </w:rPr>
        <w:t> </w:t>
      </w:r>
      <w:r>
        <w:rPr>
          <w:w w:val="120"/>
          <w:sz w:val="19"/>
        </w:rPr>
        <w:t>la</w:t>
      </w:r>
      <w:r>
        <w:rPr>
          <w:spacing w:val="-25"/>
          <w:w w:val="120"/>
          <w:sz w:val="19"/>
        </w:rPr>
        <w:t> </w:t>
      </w:r>
      <w:r>
        <w:rPr>
          <w:w w:val="120"/>
          <w:sz w:val="19"/>
        </w:rPr>
        <w:t>empresa</w:t>
      </w:r>
      <w:r>
        <w:rPr>
          <w:spacing w:val="-25"/>
          <w:w w:val="120"/>
          <w:sz w:val="19"/>
        </w:rPr>
        <w:t> </w:t>
      </w:r>
      <w:r>
        <w:rPr>
          <w:w w:val="120"/>
          <w:sz w:val="19"/>
        </w:rPr>
        <w:t>en</w:t>
      </w:r>
      <w:r>
        <w:rPr>
          <w:spacing w:val="-25"/>
          <w:w w:val="120"/>
          <w:sz w:val="19"/>
        </w:rPr>
        <w:t> </w:t>
      </w:r>
      <w:r>
        <w:rPr>
          <w:w w:val="120"/>
          <w:sz w:val="19"/>
        </w:rPr>
        <w:t>su</w:t>
      </w:r>
      <w:r>
        <w:rPr>
          <w:spacing w:val="-25"/>
          <w:w w:val="120"/>
          <w:sz w:val="19"/>
        </w:rPr>
        <w:t> </w:t>
      </w:r>
      <w:r>
        <w:rPr>
          <w:w w:val="120"/>
          <w:sz w:val="19"/>
        </w:rPr>
        <w:t>conjunto.</w:t>
      </w:r>
      <w:r>
        <w:rPr>
          <w:spacing w:val="-25"/>
          <w:w w:val="120"/>
          <w:sz w:val="19"/>
        </w:rPr>
        <w:t> </w:t>
      </w:r>
      <w:r>
        <w:rPr>
          <w:w w:val="120"/>
          <w:sz w:val="19"/>
        </w:rPr>
        <w:t>La</w:t>
      </w:r>
      <w:r>
        <w:rPr>
          <w:spacing w:val="-25"/>
          <w:w w:val="120"/>
          <w:sz w:val="19"/>
        </w:rPr>
        <w:t> </w:t>
      </w:r>
      <w:r>
        <w:rPr>
          <w:w w:val="120"/>
          <w:sz w:val="19"/>
        </w:rPr>
        <w:t>idea</w:t>
      </w:r>
      <w:r>
        <w:rPr>
          <w:spacing w:val="-25"/>
          <w:w w:val="120"/>
          <w:sz w:val="19"/>
        </w:rPr>
        <w:t> </w:t>
      </w:r>
      <w:r>
        <w:rPr>
          <w:w w:val="120"/>
          <w:sz w:val="19"/>
        </w:rPr>
        <w:t>es</w:t>
      </w:r>
      <w:r>
        <w:rPr>
          <w:spacing w:val="-25"/>
          <w:w w:val="120"/>
          <w:sz w:val="19"/>
        </w:rPr>
        <w:t> </w:t>
      </w:r>
      <w:r>
        <w:rPr>
          <w:w w:val="120"/>
          <w:sz w:val="19"/>
        </w:rPr>
        <w:t>explorar</w:t>
      </w:r>
      <w:r>
        <w:rPr>
          <w:spacing w:val="-25"/>
          <w:w w:val="120"/>
          <w:sz w:val="19"/>
        </w:rPr>
        <w:t> </w:t>
      </w:r>
      <w:r>
        <w:rPr>
          <w:w w:val="120"/>
          <w:sz w:val="19"/>
        </w:rPr>
        <w:t>los</w:t>
      </w:r>
      <w:r>
        <w:rPr>
          <w:spacing w:val="-25"/>
          <w:w w:val="120"/>
          <w:sz w:val="19"/>
        </w:rPr>
        <w:t> </w:t>
      </w:r>
      <w:r>
        <w:rPr>
          <w:w w:val="120"/>
          <w:sz w:val="19"/>
        </w:rPr>
        <w:t>facto- res</w:t>
      </w:r>
      <w:r>
        <w:rPr>
          <w:spacing w:val="-17"/>
          <w:w w:val="120"/>
          <w:sz w:val="19"/>
        </w:rPr>
        <w:t> </w:t>
      </w:r>
      <w:r>
        <w:rPr>
          <w:w w:val="120"/>
          <w:sz w:val="19"/>
        </w:rPr>
        <w:t>que</w:t>
      </w:r>
      <w:r>
        <w:rPr>
          <w:spacing w:val="-17"/>
          <w:w w:val="120"/>
          <w:sz w:val="19"/>
        </w:rPr>
        <w:t> </w:t>
      </w:r>
      <w:r>
        <w:rPr>
          <w:w w:val="120"/>
          <w:sz w:val="19"/>
        </w:rPr>
        <w:t>influyen</w:t>
      </w:r>
      <w:r>
        <w:rPr>
          <w:spacing w:val="-17"/>
          <w:w w:val="120"/>
          <w:sz w:val="19"/>
        </w:rPr>
        <w:t> </w:t>
      </w:r>
      <w:r>
        <w:rPr>
          <w:w w:val="120"/>
          <w:sz w:val="19"/>
        </w:rPr>
        <w:t>en</w:t>
      </w:r>
      <w:r>
        <w:rPr>
          <w:spacing w:val="-17"/>
          <w:w w:val="120"/>
          <w:sz w:val="19"/>
        </w:rPr>
        <w:t> </w:t>
      </w:r>
      <w:r>
        <w:rPr>
          <w:w w:val="120"/>
          <w:sz w:val="19"/>
        </w:rPr>
        <w:t>el</w:t>
      </w:r>
      <w:r>
        <w:rPr>
          <w:spacing w:val="-17"/>
          <w:w w:val="120"/>
          <w:sz w:val="19"/>
        </w:rPr>
        <w:t> </w:t>
      </w:r>
      <w:r>
        <w:rPr>
          <w:w w:val="120"/>
          <w:sz w:val="19"/>
        </w:rPr>
        <w:t>comportamiento</w:t>
      </w:r>
      <w:r>
        <w:rPr>
          <w:spacing w:val="-17"/>
          <w:w w:val="120"/>
          <w:sz w:val="19"/>
        </w:rPr>
        <w:t> </w:t>
      </w:r>
      <w:r>
        <w:rPr>
          <w:w w:val="120"/>
          <w:sz w:val="19"/>
        </w:rPr>
        <w:t>innovador</w:t>
      </w:r>
      <w:r>
        <w:rPr>
          <w:spacing w:val="-17"/>
          <w:w w:val="120"/>
          <w:sz w:val="19"/>
        </w:rPr>
        <w:t> </w:t>
      </w:r>
      <w:r>
        <w:rPr>
          <w:w w:val="120"/>
          <w:sz w:val="19"/>
        </w:rPr>
        <w:t>de</w:t>
      </w:r>
      <w:r>
        <w:rPr>
          <w:spacing w:val="-17"/>
          <w:w w:val="120"/>
          <w:sz w:val="19"/>
        </w:rPr>
        <w:t> </w:t>
      </w:r>
      <w:r>
        <w:rPr>
          <w:w w:val="120"/>
          <w:sz w:val="19"/>
        </w:rPr>
        <w:t>la</w:t>
      </w:r>
      <w:r>
        <w:rPr>
          <w:spacing w:val="-17"/>
          <w:w w:val="120"/>
          <w:sz w:val="19"/>
        </w:rPr>
        <w:t> </w:t>
      </w:r>
      <w:r>
        <w:rPr>
          <w:w w:val="120"/>
          <w:sz w:val="19"/>
        </w:rPr>
        <w:t>empresa</w:t>
      </w:r>
      <w:r>
        <w:rPr>
          <w:spacing w:val="-17"/>
          <w:w w:val="120"/>
          <w:sz w:val="19"/>
        </w:rPr>
        <w:t> </w:t>
      </w:r>
      <w:r>
        <w:rPr>
          <w:w w:val="120"/>
          <w:sz w:val="19"/>
        </w:rPr>
        <w:t>(estra- tegias,</w:t>
      </w:r>
      <w:r>
        <w:rPr>
          <w:spacing w:val="-23"/>
          <w:w w:val="120"/>
          <w:sz w:val="19"/>
        </w:rPr>
        <w:t> </w:t>
      </w:r>
      <w:r>
        <w:rPr>
          <w:w w:val="120"/>
          <w:sz w:val="19"/>
        </w:rPr>
        <w:t>incentivos</w:t>
      </w:r>
      <w:r>
        <w:rPr>
          <w:spacing w:val="-23"/>
          <w:w w:val="120"/>
          <w:sz w:val="19"/>
        </w:rPr>
        <w:t> </w:t>
      </w:r>
      <w:r>
        <w:rPr>
          <w:w w:val="120"/>
          <w:sz w:val="19"/>
        </w:rPr>
        <w:t>y</w:t>
      </w:r>
      <w:r>
        <w:rPr>
          <w:spacing w:val="-23"/>
          <w:w w:val="120"/>
          <w:sz w:val="19"/>
        </w:rPr>
        <w:t> </w:t>
      </w:r>
      <w:r>
        <w:rPr>
          <w:w w:val="120"/>
          <w:sz w:val="19"/>
        </w:rPr>
        <w:t>barreras</w:t>
      </w:r>
      <w:r>
        <w:rPr>
          <w:spacing w:val="-23"/>
          <w:w w:val="120"/>
          <w:sz w:val="19"/>
        </w:rPr>
        <w:t> </w:t>
      </w:r>
      <w:r>
        <w:rPr>
          <w:w w:val="120"/>
          <w:sz w:val="19"/>
        </w:rPr>
        <w:t>a</w:t>
      </w:r>
      <w:r>
        <w:rPr>
          <w:spacing w:val="-23"/>
          <w:w w:val="120"/>
          <w:sz w:val="19"/>
        </w:rPr>
        <w:t> </w:t>
      </w:r>
      <w:r>
        <w:rPr>
          <w:w w:val="120"/>
          <w:sz w:val="19"/>
        </w:rPr>
        <w:t>la</w:t>
      </w:r>
      <w:r>
        <w:rPr>
          <w:spacing w:val="-23"/>
          <w:w w:val="120"/>
          <w:sz w:val="19"/>
        </w:rPr>
        <w:t> </w:t>
      </w:r>
      <w:r>
        <w:rPr>
          <w:w w:val="120"/>
          <w:sz w:val="19"/>
        </w:rPr>
        <w:t>innovación)</w:t>
      </w:r>
      <w:r>
        <w:rPr>
          <w:spacing w:val="-23"/>
          <w:w w:val="120"/>
          <w:sz w:val="19"/>
        </w:rPr>
        <w:t> </w:t>
      </w:r>
      <w:r>
        <w:rPr>
          <w:w w:val="120"/>
          <w:sz w:val="19"/>
        </w:rPr>
        <w:t>y</w:t>
      </w:r>
      <w:r>
        <w:rPr>
          <w:spacing w:val="-23"/>
          <w:w w:val="120"/>
          <w:sz w:val="19"/>
        </w:rPr>
        <w:t> </w:t>
      </w:r>
      <w:r>
        <w:rPr>
          <w:w w:val="120"/>
          <w:sz w:val="19"/>
        </w:rPr>
        <w:t>el</w:t>
      </w:r>
      <w:r>
        <w:rPr>
          <w:spacing w:val="-23"/>
          <w:w w:val="120"/>
          <w:sz w:val="19"/>
        </w:rPr>
        <w:t> </w:t>
      </w:r>
      <w:r>
        <w:rPr>
          <w:w w:val="120"/>
          <w:sz w:val="19"/>
        </w:rPr>
        <w:t>ámbito</w:t>
      </w:r>
      <w:r>
        <w:rPr>
          <w:spacing w:val="-23"/>
          <w:w w:val="120"/>
          <w:sz w:val="19"/>
        </w:rPr>
        <w:t> </w:t>
      </w:r>
      <w:r>
        <w:rPr>
          <w:w w:val="120"/>
          <w:sz w:val="19"/>
        </w:rPr>
        <w:t>de</w:t>
      </w:r>
      <w:r>
        <w:rPr>
          <w:spacing w:val="-23"/>
          <w:w w:val="120"/>
          <w:sz w:val="19"/>
        </w:rPr>
        <w:t> </w:t>
      </w:r>
      <w:r>
        <w:rPr>
          <w:w w:val="120"/>
          <w:sz w:val="19"/>
        </w:rPr>
        <w:t>las</w:t>
      </w:r>
      <w:r>
        <w:rPr>
          <w:spacing w:val="-23"/>
          <w:w w:val="120"/>
          <w:sz w:val="19"/>
        </w:rPr>
        <w:t> </w:t>
      </w:r>
      <w:r>
        <w:rPr>
          <w:w w:val="120"/>
          <w:sz w:val="19"/>
        </w:rPr>
        <w:t>diversas actividades de innovación, y sobre todo examinar los resultados y</w:t>
      </w:r>
      <w:r>
        <w:rPr>
          <w:spacing w:val="-36"/>
          <w:w w:val="120"/>
          <w:sz w:val="19"/>
        </w:rPr>
        <w:t> </w:t>
      </w:r>
      <w:r>
        <w:rPr>
          <w:w w:val="120"/>
          <w:sz w:val="19"/>
        </w:rPr>
        <w:t>los efectos de la innovación. Las encuestas de este tipo se conciben de manera</w:t>
      </w:r>
      <w:r>
        <w:rPr>
          <w:spacing w:val="-16"/>
          <w:w w:val="120"/>
          <w:sz w:val="19"/>
        </w:rPr>
        <w:t> </w:t>
      </w:r>
      <w:r>
        <w:rPr>
          <w:w w:val="120"/>
          <w:sz w:val="19"/>
        </w:rPr>
        <w:t>que</w:t>
      </w:r>
      <w:r>
        <w:rPr>
          <w:spacing w:val="-16"/>
          <w:w w:val="120"/>
          <w:sz w:val="19"/>
        </w:rPr>
        <w:t> </w:t>
      </w:r>
      <w:r>
        <w:rPr>
          <w:w w:val="120"/>
          <w:sz w:val="19"/>
        </w:rPr>
        <w:t>sean</w:t>
      </w:r>
      <w:r>
        <w:rPr>
          <w:spacing w:val="-16"/>
          <w:w w:val="120"/>
          <w:sz w:val="19"/>
        </w:rPr>
        <w:t> </w:t>
      </w:r>
      <w:r>
        <w:rPr>
          <w:w w:val="120"/>
          <w:sz w:val="19"/>
        </w:rPr>
        <w:t>representativas</w:t>
      </w:r>
      <w:r>
        <w:rPr>
          <w:spacing w:val="-16"/>
          <w:w w:val="120"/>
          <w:sz w:val="19"/>
        </w:rPr>
        <w:t> </w:t>
      </w:r>
      <w:r>
        <w:rPr>
          <w:w w:val="120"/>
          <w:sz w:val="19"/>
        </w:rPr>
        <w:t>de</w:t>
      </w:r>
      <w:r>
        <w:rPr>
          <w:spacing w:val="-16"/>
          <w:w w:val="120"/>
          <w:sz w:val="19"/>
        </w:rPr>
        <w:t> </w:t>
      </w:r>
      <w:r>
        <w:rPr>
          <w:w w:val="120"/>
          <w:sz w:val="19"/>
        </w:rPr>
        <w:t>cada</w:t>
      </w:r>
      <w:r>
        <w:rPr>
          <w:spacing w:val="-16"/>
          <w:w w:val="120"/>
          <w:sz w:val="19"/>
        </w:rPr>
        <w:t> </w:t>
      </w:r>
      <w:r>
        <w:rPr>
          <w:w w:val="120"/>
          <w:sz w:val="19"/>
        </w:rPr>
        <w:t>sector</w:t>
      </w:r>
      <w:r>
        <w:rPr>
          <w:spacing w:val="-16"/>
          <w:w w:val="120"/>
          <w:sz w:val="19"/>
        </w:rPr>
        <w:t> </w:t>
      </w:r>
      <w:r>
        <w:rPr>
          <w:w w:val="120"/>
          <w:sz w:val="19"/>
        </w:rPr>
        <w:t>de</w:t>
      </w:r>
      <w:r>
        <w:rPr>
          <w:spacing w:val="-16"/>
          <w:w w:val="120"/>
          <w:sz w:val="19"/>
        </w:rPr>
        <w:t> </w:t>
      </w:r>
      <w:r>
        <w:rPr>
          <w:w w:val="120"/>
          <w:sz w:val="19"/>
        </w:rPr>
        <w:t>actividad</w:t>
      </w:r>
      <w:r>
        <w:rPr>
          <w:spacing w:val="-16"/>
          <w:w w:val="120"/>
          <w:sz w:val="19"/>
        </w:rPr>
        <w:t> </w:t>
      </w:r>
      <w:r>
        <w:rPr>
          <w:w w:val="120"/>
          <w:sz w:val="19"/>
        </w:rPr>
        <w:t>en</w:t>
      </w:r>
      <w:r>
        <w:rPr>
          <w:spacing w:val="-16"/>
          <w:w w:val="120"/>
          <w:sz w:val="19"/>
        </w:rPr>
        <w:t> </w:t>
      </w:r>
      <w:r>
        <w:rPr>
          <w:w w:val="120"/>
          <w:sz w:val="19"/>
        </w:rPr>
        <w:t>su</w:t>
      </w:r>
      <w:r>
        <w:rPr>
          <w:spacing w:val="-16"/>
          <w:w w:val="120"/>
          <w:sz w:val="19"/>
        </w:rPr>
        <w:t> </w:t>
      </w:r>
      <w:r>
        <w:rPr>
          <w:w w:val="120"/>
          <w:sz w:val="19"/>
        </w:rPr>
        <w:t>con- junto</w:t>
      </w:r>
      <w:r>
        <w:rPr>
          <w:spacing w:val="-33"/>
          <w:w w:val="120"/>
          <w:sz w:val="19"/>
        </w:rPr>
        <w:t> </w:t>
      </w:r>
      <w:r>
        <w:rPr>
          <w:w w:val="120"/>
          <w:sz w:val="19"/>
        </w:rPr>
        <w:t>de</w:t>
      </w:r>
      <w:r>
        <w:rPr>
          <w:spacing w:val="-33"/>
          <w:w w:val="120"/>
          <w:sz w:val="19"/>
        </w:rPr>
        <w:t> </w:t>
      </w:r>
      <w:r>
        <w:rPr>
          <w:w w:val="120"/>
          <w:sz w:val="19"/>
        </w:rPr>
        <w:t>modo</w:t>
      </w:r>
      <w:r>
        <w:rPr>
          <w:spacing w:val="-33"/>
          <w:w w:val="120"/>
          <w:sz w:val="19"/>
        </w:rPr>
        <w:t> </w:t>
      </w:r>
      <w:r>
        <w:rPr>
          <w:w w:val="120"/>
          <w:sz w:val="19"/>
        </w:rPr>
        <w:t>que</w:t>
      </w:r>
      <w:r>
        <w:rPr>
          <w:spacing w:val="-33"/>
          <w:w w:val="120"/>
          <w:sz w:val="19"/>
        </w:rPr>
        <w:t> </w:t>
      </w:r>
      <w:r>
        <w:rPr>
          <w:w w:val="120"/>
          <w:sz w:val="19"/>
        </w:rPr>
        <w:t>la</w:t>
      </w:r>
      <w:r>
        <w:rPr>
          <w:spacing w:val="-33"/>
          <w:w w:val="120"/>
          <w:sz w:val="19"/>
        </w:rPr>
        <w:t> </w:t>
      </w:r>
      <w:r>
        <w:rPr>
          <w:w w:val="120"/>
          <w:sz w:val="19"/>
        </w:rPr>
        <w:t>extrapolación</w:t>
      </w:r>
      <w:r>
        <w:rPr>
          <w:spacing w:val="-33"/>
          <w:w w:val="120"/>
          <w:sz w:val="19"/>
        </w:rPr>
        <w:t> </w:t>
      </w:r>
      <w:r>
        <w:rPr>
          <w:w w:val="120"/>
          <w:sz w:val="19"/>
        </w:rPr>
        <w:t>de</w:t>
      </w:r>
      <w:r>
        <w:rPr>
          <w:spacing w:val="-33"/>
          <w:w w:val="120"/>
          <w:sz w:val="19"/>
        </w:rPr>
        <w:t> </w:t>
      </w:r>
      <w:r>
        <w:rPr>
          <w:w w:val="120"/>
          <w:sz w:val="19"/>
        </w:rPr>
        <w:t>los</w:t>
      </w:r>
      <w:r>
        <w:rPr>
          <w:spacing w:val="-33"/>
          <w:w w:val="120"/>
          <w:sz w:val="19"/>
        </w:rPr>
        <w:t> </w:t>
      </w:r>
      <w:r>
        <w:rPr>
          <w:w w:val="120"/>
          <w:sz w:val="19"/>
        </w:rPr>
        <w:t>resultados</w:t>
      </w:r>
      <w:r>
        <w:rPr>
          <w:spacing w:val="-33"/>
          <w:w w:val="120"/>
          <w:sz w:val="19"/>
        </w:rPr>
        <w:t> </w:t>
      </w:r>
      <w:r>
        <w:rPr>
          <w:w w:val="120"/>
          <w:sz w:val="19"/>
        </w:rPr>
        <w:t>brutos,</w:t>
      </w:r>
      <w:r>
        <w:rPr>
          <w:spacing w:val="-33"/>
          <w:w w:val="120"/>
          <w:sz w:val="19"/>
        </w:rPr>
        <w:t> </w:t>
      </w:r>
      <w:r>
        <w:rPr>
          <w:w w:val="120"/>
          <w:sz w:val="19"/>
        </w:rPr>
        <w:t>permita</w:t>
      </w:r>
      <w:r>
        <w:rPr>
          <w:spacing w:val="-33"/>
          <w:w w:val="120"/>
          <w:sz w:val="19"/>
        </w:rPr>
        <w:t> </w:t>
      </w:r>
      <w:r>
        <w:rPr>
          <w:w w:val="120"/>
          <w:sz w:val="19"/>
        </w:rPr>
        <w:t>rea-</w:t>
      </w:r>
      <w:r>
        <w:rPr>
          <w:w w:val="109"/>
          <w:sz w:val="19"/>
        </w:rPr>
        <w:t> </w:t>
      </w:r>
      <w:r>
        <w:rPr>
          <w:w w:val="120"/>
          <w:sz w:val="19"/>
        </w:rPr>
        <w:t>lizar</w:t>
      </w:r>
      <w:r>
        <w:rPr>
          <w:spacing w:val="-23"/>
          <w:w w:val="120"/>
          <w:sz w:val="19"/>
        </w:rPr>
        <w:t> </w:t>
      </w:r>
      <w:r>
        <w:rPr>
          <w:w w:val="120"/>
          <w:sz w:val="19"/>
        </w:rPr>
        <w:t>comparaciones</w:t>
      </w:r>
      <w:r>
        <w:rPr>
          <w:spacing w:val="-23"/>
          <w:w w:val="120"/>
          <w:sz w:val="19"/>
        </w:rPr>
        <w:t> </w:t>
      </w:r>
      <w:r>
        <w:rPr>
          <w:w w:val="120"/>
          <w:sz w:val="19"/>
        </w:rPr>
        <w:t>entre</w:t>
      </w:r>
      <w:r>
        <w:rPr>
          <w:spacing w:val="-23"/>
          <w:w w:val="120"/>
          <w:sz w:val="19"/>
        </w:rPr>
        <w:t> </w:t>
      </w:r>
      <w:r>
        <w:rPr>
          <w:w w:val="120"/>
          <w:sz w:val="19"/>
        </w:rPr>
        <w:t>los</w:t>
      </w:r>
      <w:r>
        <w:rPr>
          <w:spacing w:val="-23"/>
          <w:w w:val="120"/>
          <w:sz w:val="19"/>
        </w:rPr>
        <w:t> </w:t>
      </w:r>
      <w:r>
        <w:rPr>
          <w:w w:val="120"/>
          <w:sz w:val="19"/>
        </w:rPr>
        <w:t>diferentes</w:t>
      </w:r>
      <w:r>
        <w:rPr>
          <w:spacing w:val="-23"/>
          <w:w w:val="120"/>
          <w:sz w:val="19"/>
        </w:rPr>
        <w:t> </w:t>
      </w:r>
      <w:r>
        <w:rPr>
          <w:w w:val="120"/>
          <w:sz w:val="19"/>
        </w:rPr>
        <w:t>sectores</w:t>
      </w:r>
      <w:r>
        <w:rPr>
          <w:spacing w:val="-23"/>
          <w:w w:val="120"/>
          <w:sz w:val="19"/>
        </w:rPr>
        <w:t> </w:t>
      </w:r>
      <w:r>
        <w:rPr>
          <w:w w:val="120"/>
          <w:sz w:val="19"/>
        </w:rPr>
        <w:t>de</w:t>
      </w:r>
      <w:r>
        <w:rPr>
          <w:spacing w:val="-23"/>
          <w:w w:val="120"/>
          <w:sz w:val="19"/>
        </w:rPr>
        <w:t> </w:t>
      </w:r>
      <w:r>
        <w:rPr>
          <w:w w:val="120"/>
          <w:sz w:val="19"/>
        </w:rPr>
        <w:t>actividad.</w:t>
      </w:r>
    </w:p>
    <w:p>
      <w:pPr>
        <w:pStyle w:val="ListParagraph"/>
        <w:numPr>
          <w:ilvl w:val="1"/>
          <w:numId w:val="21"/>
        </w:numPr>
        <w:tabs>
          <w:tab w:pos="1532" w:val="left" w:leader="none"/>
        </w:tabs>
        <w:spacing w:line="240" w:lineRule="auto" w:before="69" w:after="0"/>
        <w:ind w:left="1532" w:right="1050" w:hanging="254"/>
        <w:jc w:val="both"/>
        <w:rPr>
          <w:sz w:val="19"/>
        </w:rPr>
      </w:pPr>
      <w:r>
        <w:rPr>
          <w:w w:val="115"/>
          <w:sz w:val="19"/>
        </w:rPr>
        <w:t>El enfoque basado en el </w:t>
      </w:r>
      <w:r>
        <w:rPr>
          <w:sz w:val="19"/>
        </w:rPr>
        <w:t>“objeto” </w:t>
      </w:r>
      <w:r>
        <w:rPr>
          <w:w w:val="115"/>
          <w:sz w:val="19"/>
        </w:rPr>
        <w:t>implica la recogida de datos sobre innovaciones</w:t>
      </w:r>
      <w:r>
        <w:rPr>
          <w:spacing w:val="-31"/>
          <w:w w:val="115"/>
          <w:sz w:val="19"/>
        </w:rPr>
        <w:t> </w:t>
      </w:r>
      <w:r>
        <w:rPr>
          <w:w w:val="115"/>
          <w:sz w:val="19"/>
        </w:rPr>
        <w:t>específicas</w:t>
      </w:r>
      <w:r>
        <w:rPr>
          <w:spacing w:val="-31"/>
          <w:w w:val="115"/>
          <w:sz w:val="19"/>
        </w:rPr>
        <w:t> </w:t>
      </w:r>
      <w:r>
        <w:rPr>
          <w:w w:val="115"/>
          <w:sz w:val="19"/>
        </w:rPr>
        <w:t>(generalmente</w:t>
      </w:r>
      <w:r>
        <w:rPr>
          <w:spacing w:val="-31"/>
          <w:w w:val="115"/>
          <w:sz w:val="19"/>
        </w:rPr>
        <w:t> </w:t>
      </w:r>
      <w:r>
        <w:rPr>
          <w:w w:val="115"/>
          <w:sz w:val="19"/>
        </w:rPr>
        <w:t>una</w:t>
      </w:r>
      <w:r>
        <w:rPr>
          <w:spacing w:val="-31"/>
          <w:w w:val="115"/>
          <w:sz w:val="19"/>
        </w:rPr>
        <w:t> </w:t>
      </w:r>
      <w:r>
        <w:rPr>
          <w:w w:val="115"/>
          <w:sz w:val="19"/>
        </w:rPr>
        <w:t>‘innovación</w:t>
      </w:r>
      <w:r>
        <w:rPr>
          <w:spacing w:val="-31"/>
          <w:w w:val="115"/>
          <w:sz w:val="19"/>
        </w:rPr>
        <w:t> </w:t>
      </w:r>
      <w:r>
        <w:rPr>
          <w:w w:val="115"/>
          <w:sz w:val="19"/>
        </w:rPr>
        <w:t>significativa’</w:t>
      </w:r>
      <w:r>
        <w:rPr>
          <w:w w:val="101"/>
          <w:sz w:val="19"/>
        </w:rPr>
        <w:t> </w:t>
      </w:r>
      <w:r>
        <w:rPr>
          <w:w w:val="115"/>
          <w:sz w:val="19"/>
        </w:rPr>
        <w:t>de un cierto tipo, o la innovación principal de una empresa). El enfoque implica la recogida de ciertos datos descriptivos, cuantitativos y cuali- tativos sobre una innovación en particular al mismo tiempo que se recaban datos sobre la </w:t>
      </w:r>
      <w:r>
        <w:rPr>
          <w:spacing w:val="28"/>
          <w:w w:val="115"/>
          <w:sz w:val="19"/>
        </w:rPr>
        <w:t> </w:t>
      </w:r>
      <w:r>
        <w:rPr>
          <w:w w:val="115"/>
          <w:sz w:val="19"/>
        </w:rPr>
        <w:t>empresa.</w:t>
      </w:r>
    </w:p>
    <w:p>
      <w:pPr>
        <w:pStyle w:val="ListParagraph"/>
        <w:numPr>
          <w:ilvl w:val="0"/>
          <w:numId w:val="21"/>
        </w:numPr>
        <w:tabs>
          <w:tab w:pos="1647" w:val="left" w:leader="none"/>
        </w:tabs>
        <w:spacing w:line="240" w:lineRule="auto" w:before="69" w:after="0"/>
        <w:ind w:left="1023" w:right="1050" w:firstLine="0"/>
        <w:jc w:val="both"/>
        <w:rPr>
          <w:sz w:val="19"/>
        </w:rPr>
      </w:pPr>
      <w:r>
        <w:rPr>
          <w:w w:val="115"/>
          <w:sz w:val="19"/>
        </w:rPr>
        <w:t>Desde el punto de vista del desarrollo económico actual, son los dife- rentes grados de éxito de las empresas los que determinan los resultados eco- nómicos </w:t>
      </w:r>
      <w:r>
        <w:rPr>
          <w:spacing w:val="-8"/>
          <w:w w:val="115"/>
          <w:sz w:val="19"/>
        </w:rPr>
        <w:t>y, </w:t>
      </w:r>
      <w:r>
        <w:rPr>
          <w:w w:val="115"/>
          <w:sz w:val="19"/>
        </w:rPr>
        <w:t>por tanto, los que presentan interés político. Esto favorece la utili- zación del enfoque </w:t>
      </w:r>
      <w:r>
        <w:rPr>
          <w:sz w:val="19"/>
        </w:rPr>
        <w:t>“sujeto” </w:t>
      </w:r>
      <w:r>
        <w:rPr>
          <w:w w:val="115"/>
          <w:sz w:val="19"/>
        </w:rPr>
        <w:t>aunque las encuestas sobre innovación puedan combinar los dos enfoques implicando cuestiones generales sobre la empre-  sa y cuestiones específicas sobre una única innovación. Por lo tanto lo que cuenta es el sujeto, la empresa, y es el enfoque </w:t>
      </w:r>
      <w:r>
        <w:rPr>
          <w:sz w:val="19"/>
        </w:rPr>
        <w:t>“sujeto” </w:t>
      </w:r>
      <w:r>
        <w:rPr>
          <w:w w:val="115"/>
          <w:sz w:val="19"/>
        </w:rPr>
        <w:t>el que se ha elegido como la base para estas </w:t>
      </w:r>
      <w:r>
        <w:rPr>
          <w:spacing w:val="36"/>
          <w:w w:val="115"/>
          <w:sz w:val="19"/>
        </w:rPr>
        <w:t> </w:t>
      </w:r>
      <w:r>
        <w:rPr>
          <w:w w:val="115"/>
          <w:sz w:val="19"/>
        </w:rPr>
        <w:t>directrices.</w:t>
      </w:r>
    </w:p>
    <w:p>
      <w:pPr>
        <w:pStyle w:val="BodyText"/>
        <w:spacing w:before="8"/>
        <w:rPr>
          <w:sz w:val="14"/>
        </w:rPr>
      </w:pPr>
    </w:p>
    <w:p>
      <w:pPr>
        <w:pStyle w:val="ListParagraph"/>
        <w:numPr>
          <w:ilvl w:val="2"/>
          <w:numId w:val="20"/>
        </w:numPr>
        <w:tabs>
          <w:tab w:pos="1589" w:val="left" w:leader="none"/>
        </w:tabs>
        <w:spacing w:line="240" w:lineRule="auto" w:before="0" w:after="0"/>
        <w:ind w:left="1588" w:right="0" w:hanging="565"/>
        <w:jc w:val="both"/>
        <w:rPr>
          <w:rFonts w:ascii="Verdana" w:hAnsi="Verdana"/>
          <w:i/>
          <w:sz w:val="19"/>
        </w:rPr>
      </w:pPr>
      <w:r>
        <w:rPr>
          <w:rFonts w:ascii="Verdana" w:hAnsi="Verdana"/>
          <w:i/>
          <w:sz w:val="19"/>
        </w:rPr>
        <w:t>Métodos de</w:t>
      </w:r>
      <w:r>
        <w:rPr>
          <w:rFonts w:ascii="Verdana" w:hAnsi="Verdana"/>
          <w:i/>
          <w:spacing w:val="-53"/>
          <w:sz w:val="19"/>
        </w:rPr>
        <w:t> </w:t>
      </w:r>
      <w:r>
        <w:rPr>
          <w:rFonts w:ascii="Verdana" w:hAnsi="Verdana"/>
          <w:i/>
          <w:sz w:val="19"/>
        </w:rPr>
        <w:t>encuesta</w:t>
      </w:r>
    </w:p>
    <w:p>
      <w:pPr>
        <w:pStyle w:val="ListParagraph"/>
        <w:numPr>
          <w:ilvl w:val="0"/>
          <w:numId w:val="21"/>
        </w:numPr>
        <w:tabs>
          <w:tab w:pos="1647" w:val="left" w:leader="none"/>
        </w:tabs>
        <w:spacing w:line="240" w:lineRule="auto" w:before="67" w:after="0"/>
        <w:ind w:left="1023" w:right="1050" w:firstLine="0"/>
        <w:jc w:val="both"/>
        <w:rPr>
          <w:sz w:val="19"/>
        </w:rPr>
      </w:pPr>
      <w:r>
        <w:rPr>
          <w:w w:val="110"/>
          <w:sz w:val="19"/>
        </w:rPr>
        <w:t>Para que las encuestas sobre innovación basadas en el enfoque “suje- </w:t>
      </w:r>
      <w:r>
        <w:rPr>
          <w:sz w:val="19"/>
        </w:rPr>
        <w:t>to” </w:t>
      </w:r>
      <w:r>
        <w:rPr>
          <w:w w:val="110"/>
          <w:sz w:val="19"/>
        </w:rPr>
        <w:t>sean comparables a nivel internacional, es importante armonizar los méto- dos de encuesta. A  tal  efecto,  las  directrices  correspondientes  se  describen en el capítulo  8.</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ListParagraph"/>
        <w:numPr>
          <w:ilvl w:val="0"/>
          <w:numId w:val="21"/>
        </w:numPr>
        <w:tabs>
          <w:tab w:pos="1647" w:val="left" w:leader="none"/>
        </w:tabs>
        <w:spacing w:line="240" w:lineRule="auto" w:before="0" w:after="0"/>
        <w:ind w:left="1023" w:right="1050" w:firstLine="0"/>
        <w:jc w:val="both"/>
        <w:rPr>
          <w:sz w:val="19"/>
        </w:rPr>
      </w:pPr>
      <w:r>
        <w:rPr>
          <w:w w:val="115"/>
          <w:sz w:val="19"/>
        </w:rPr>
        <w:t>La población objetivo para las encuestas sobre innovación está forma- da por unidades estadísticas (innovadoras o no, que realiza trabajos de I+D o no) del sector empresarial. Esto incluye tanto los sectores que producen bie- nes como los que prestan servicios. Las actividades innovadoras se desarro- llan tanto en las pequeñas y medianas unidades como en las grandes. Para tener en cuenta las actividades de innovación en estas pequeñas unidades,     la población objetivo debería incluir como mínimo todas las unidades</w:t>
      </w:r>
      <w:r>
        <w:rPr>
          <w:spacing w:val="-19"/>
          <w:w w:val="115"/>
          <w:sz w:val="19"/>
        </w:rPr>
        <w:t> </w:t>
      </w:r>
      <w:r>
        <w:rPr>
          <w:w w:val="115"/>
          <w:sz w:val="19"/>
        </w:rPr>
        <w:t>estadís- ticas que cuenten al menos con diez empleados. En el caso de las encuestas por muestreo, sería necesario que la base de muestreo se corresponda lo más estrechamente posible con la población </w:t>
      </w:r>
      <w:r>
        <w:rPr>
          <w:spacing w:val="8"/>
          <w:w w:val="115"/>
          <w:sz w:val="19"/>
        </w:rPr>
        <w:t> </w:t>
      </w:r>
      <w:r>
        <w:rPr>
          <w:w w:val="115"/>
          <w:sz w:val="19"/>
        </w:rPr>
        <w:t>objetivo.</w:t>
      </w:r>
    </w:p>
    <w:p>
      <w:pPr>
        <w:pStyle w:val="ListParagraph"/>
        <w:numPr>
          <w:ilvl w:val="0"/>
          <w:numId w:val="21"/>
        </w:numPr>
        <w:tabs>
          <w:tab w:pos="1647" w:val="left" w:leader="none"/>
        </w:tabs>
        <w:spacing w:line="240" w:lineRule="auto" w:before="69" w:after="0"/>
        <w:ind w:left="1023" w:right="1050" w:firstLine="0"/>
        <w:jc w:val="both"/>
        <w:rPr>
          <w:sz w:val="19"/>
        </w:rPr>
      </w:pPr>
      <w:r>
        <w:rPr>
          <w:w w:val="120"/>
          <w:sz w:val="19"/>
        </w:rPr>
        <w:t>Para alcanzar un satisfactorio índice de respuesta, el cuestionario debe ser tan corto como sea posible y las preguntas e instrucciones deben estar</w:t>
      </w:r>
      <w:r>
        <w:rPr>
          <w:spacing w:val="-16"/>
          <w:w w:val="120"/>
          <w:sz w:val="19"/>
        </w:rPr>
        <w:t> </w:t>
      </w:r>
      <w:r>
        <w:rPr>
          <w:w w:val="120"/>
          <w:sz w:val="19"/>
        </w:rPr>
        <w:t>claramente</w:t>
      </w:r>
      <w:r>
        <w:rPr>
          <w:spacing w:val="-16"/>
          <w:w w:val="120"/>
          <w:sz w:val="19"/>
        </w:rPr>
        <w:t> </w:t>
      </w:r>
      <w:r>
        <w:rPr>
          <w:w w:val="120"/>
          <w:sz w:val="19"/>
        </w:rPr>
        <w:t>formuladas.</w:t>
      </w:r>
      <w:r>
        <w:rPr>
          <w:spacing w:val="-16"/>
          <w:w w:val="120"/>
          <w:sz w:val="19"/>
        </w:rPr>
        <w:t> </w:t>
      </w:r>
      <w:r>
        <w:rPr>
          <w:w w:val="120"/>
          <w:sz w:val="19"/>
        </w:rPr>
        <w:t>Eso</w:t>
      </w:r>
      <w:r>
        <w:rPr>
          <w:spacing w:val="-16"/>
          <w:w w:val="120"/>
          <w:sz w:val="19"/>
        </w:rPr>
        <w:t> </w:t>
      </w:r>
      <w:r>
        <w:rPr>
          <w:w w:val="120"/>
          <w:sz w:val="19"/>
        </w:rPr>
        <w:t>puede</w:t>
      </w:r>
      <w:r>
        <w:rPr>
          <w:spacing w:val="-16"/>
          <w:w w:val="120"/>
          <w:sz w:val="19"/>
        </w:rPr>
        <w:t> </w:t>
      </w:r>
      <w:r>
        <w:rPr>
          <w:w w:val="120"/>
          <w:sz w:val="19"/>
        </w:rPr>
        <w:t>implicar</w:t>
      </w:r>
      <w:r>
        <w:rPr>
          <w:spacing w:val="-16"/>
          <w:w w:val="120"/>
          <w:sz w:val="19"/>
        </w:rPr>
        <w:t> </w:t>
      </w:r>
      <w:r>
        <w:rPr>
          <w:w w:val="120"/>
          <w:sz w:val="19"/>
        </w:rPr>
        <w:t>reformular</w:t>
      </w:r>
      <w:r>
        <w:rPr>
          <w:spacing w:val="-16"/>
          <w:w w:val="120"/>
          <w:sz w:val="19"/>
        </w:rPr>
        <w:t> </w:t>
      </w:r>
      <w:r>
        <w:rPr>
          <w:w w:val="120"/>
          <w:sz w:val="19"/>
        </w:rPr>
        <w:t>las</w:t>
      </w:r>
      <w:r>
        <w:rPr>
          <w:spacing w:val="-16"/>
          <w:w w:val="120"/>
          <w:sz w:val="19"/>
        </w:rPr>
        <w:t> </w:t>
      </w:r>
      <w:r>
        <w:rPr>
          <w:w w:val="120"/>
          <w:sz w:val="19"/>
        </w:rPr>
        <w:t>definiciones formales que figuran en el capítulo 3 con una redacción apropiada que las haga</w:t>
      </w:r>
      <w:r>
        <w:rPr>
          <w:spacing w:val="-8"/>
          <w:w w:val="120"/>
          <w:sz w:val="19"/>
        </w:rPr>
        <w:t> </w:t>
      </w:r>
      <w:r>
        <w:rPr>
          <w:w w:val="120"/>
          <w:sz w:val="19"/>
        </w:rPr>
        <w:t>inteligibles</w:t>
      </w:r>
      <w:r>
        <w:rPr>
          <w:spacing w:val="-8"/>
          <w:w w:val="120"/>
          <w:sz w:val="19"/>
        </w:rPr>
        <w:t> </w:t>
      </w:r>
      <w:r>
        <w:rPr>
          <w:w w:val="120"/>
          <w:sz w:val="19"/>
        </w:rPr>
        <w:t>para</w:t>
      </w:r>
      <w:r>
        <w:rPr>
          <w:spacing w:val="-8"/>
          <w:w w:val="120"/>
          <w:sz w:val="19"/>
        </w:rPr>
        <w:t> </w:t>
      </w:r>
      <w:r>
        <w:rPr>
          <w:w w:val="120"/>
          <w:sz w:val="19"/>
        </w:rPr>
        <w:t>las</w:t>
      </w:r>
      <w:r>
        <w:rPr>
          <w:spacing w:val="-8"/>
          <w:w w:val="120"/>
          <w:sz w:val="19"/>
        </w:rPr>
        <w:t> </w:t>
      </w:r>
      <w:r>
        <w:rPr>
          <w:w w:val="120"/>
          <w:sz w:val="19"/>
        </w:rPr>
        <w:t>personas</w:t>
      </w:r>
      <w:r>
        <w:rPr>
          <w:spacing w:val="-8"/>
          <w:w w:val="120"/>
          <w:sz w:val="19"/>
        </w:rPr>
        <w:t> </w:t>
      </w:r>
      <w:r>
        <w:rPr>
          <w:w w:val="120"/>
          <w:sz w:val="19"/>
        </w:rPr>
        <w:t>encuestadas</w:t>
      </w:r>
      <w:r>
        <w:rPr>
          <w:spacing w:val="-8"/>
          <w:w w:val="120"/>
          <w:sz w:val="19"/>
        </w:rPr>
        <w:t> </w:t>
      </w:r>
      <w:r>
        <w:rPr>
          <w:w w:val="120"/>
          <w:sz w:val="19"/>
        </w:rPr>
        <w:t>del</w:t>
      </w:r>
      <w:r>
        <w:rPr>
          <w:spacing w:val="-8"/>
          <w:w w:val="120"/>
          <w:sz w:val="19"/>
        </w:rPr>
        <w:t> </w:t>
      </w:r>
      <w:r>
        <w:rPr>
          <w:w w:val="120"/>
          <w:sz w:val="19"/>
        </w:rPr>
        <w:t>sector</w:t>
      </w:r>
      <w:r>
        <w:rPr>
          <w:spacing w:val="-8"/>
          <w:w w:val="120"/>
          <w:sz w:val="19"/>
        </w:rPr>
        <w:t> </w:t>
      </w:r>
      <w:r>
        <w:rPr>
          <w:w w:val="120"/>
          <w:sz w:val="19"/>
        </w:rPr>
        <w:t>correspondiente.</w:t>
      </w:r>
    </w:p>
    <w:p>
      <w:pPr>
        <w:pStyle w:val="ListParagraph"/>
        <w:numPr>
          <w:ilvl w:val="0"/>
          <w:numId w:val="21"/>
        </w:numPr>
        <w:tabs>
          <w:tab w:pos="1647" w:val="left" w:leader="none"/>
        </w:tabs>
        <w:spacing w:line="240" w:lineRule="auto" w:before="69" w:after="0"/>
        <w:ind w:left="1023" w:right="1050" w:firstLine="0"/>
        <w:jc w:val="both"/>
        <w:rPr>
          <w:sz w:val="19"/>
        </w:rPr>
      </w:pPr>
      <w:r>
        <w:rPr>
          <w:w w:val="120"/>
          <w:sz w:val="19"/>
        </w:rPr>
        <w:t>En</w:t>
      </w:r>
      <w:r>
        <w:rPr>
          <w:spacing w:val="-5"/>
          <w:w w:val="120"/>
          <w:sz w:val="19"/>
        </w:rPr>
        <w:t> </w:t>
      </w:r>
      <w:r>
        <w:rPr>
          <w:w w:val="120"/>
          <w:sz w:val="19"/>
        </w:rPr>
        <w:t>la</w:t>
      </w:r>
      <w:r>
        <w:rPr>
          <w:spacing w:val="-5"/>
          <w:w w:val="120"/>
          <w:sz w:val="19"/>
        </w:rPr>
        <w:t> </w:t>
      </w:r>
      <w:r>
        <w:rPr>
          <w:w w:val="120"/>
          <w:sz w:val="19"/>
        </w:rPr>
        <w:t>fase</w:t>
      </w:r>
      <w:r>
        <w:rPr>
          <w:spacing w:val="-5"/>
          <w:w w:val="120"/>
          <w:sz w:val="19"/>
        </w:rPr>
        <w:t> </w:t>
      </w:r>
      <w:r>
        <w:rPr>
          <w:w w:val="120"/>
          <w:sz w:val="19"/>
        </w:rPr>
        <w:t>de</w:t>
      </w:r>
      <w:r>
        <w:rPr>
          <w:spacing w:val="-5"/>
          <w:w w:val="120"/>
          <w:sz w:val="19"/>
        </w:rPr>
        <w:t> </w:t>
      </w:r>
      <w:r>
        <w:rPr>
          <w:w w:val="120"/>
          <w:sz w:val="19"/>
        </w:rPr>
        <w:t>recogida</w:t>
      </w:r>
      <w:r>
        <w:rPr>
          <w:spacing w:val="-5"/>
          <w:w w:val="120"/>
          <w:sz w:val="19"/>
        </w:rPr>
        <w:t> </w:t>
      </w:r>
      <w:r>
        <w:rPr>
          <w:w w:val="120"/>
          <w:sz w:val="19"/>
        </w:rPr>
        <w:t>de</w:t>
      </w:r>
      <w:r>
        <w:rPr>
          <w:spacing w:val="-5"/>
          <w:w w:val="120"/>
          <w:sz w:val="19"/>
        </w:rPr>
        <w:t> </w:t>
      </w:r>
      <w:r>
        <w:rPr>
          <w:w w:val="120"/>
          <w:sz w:val="19"/>
        </w:rPr>
        <w:t>datos,</w:t>
      </w:r>
      <w:r>
        <w:rPr>
          <w:spacing w:val="-5"/>
          <w:w w:val="120"/>
          <w:sz w:val="19"/>
        </w:rPr>
        <w:t> </w:t>
      </w:r>
      <w:r>
        <w:rPr>
          <w:w w:val="120"/>
          <w:sz w:val="19"/>
        </w:rPr>
        <w:t>conviene</w:t>
      </w:r>
      <w:r>
        <w:rPr>
          <w:spacing w:val="-5"/>
          <w:w w:val="120"/>
          <w:sz w:val="19"/>
        </w:rPr>
        <w:t> </w:t>
      </w:r>
      <w:r>
        <w:rPr>
          <w:w w:val="120"/>
          <w:sz w:val="19"/>
        </w:rPr>
        <w:t>prestar</w:t>
      </w:r>
      <w:r>
        <w:rPr>
          <w:spacing w:val="-5"/>
          <w:w w:val="120"/>
          <w:sz w:val="19"/>
        </w:rPr>
        <w:t> </w:t>
      </w:r>
      <w:r>
        <w:rPr>
          <w:w w:val="120"/>
          <w:sz w:val="19"/>
        </w:rPr>
        <w:t>una</w:t>
      </w:r>
      <w:r>
        <w:rPr>
          <w:spacing w:val="-5"/>
          <w:w w:val="120"/>
          <w:sz w:val="19"/>
        </w:rPr>
        <w:t> </w:t>
      </w:r>
      <w:r>
        <w:rPr>
          <w:w w:val="120"/>
          <w:sz w:val="19"/>
        </w:rPr>
        <w:t>atención</w:t>
      </w:r>
      <w:r>
        <w:rPr>
          <w:spacing w:val="-5"/>
          <w:w w:val="120"/>
          <w:sz w:val="19"/>
        </w:rPr>
        <w:t> </w:t>
      </w:r>
      <w:r>
        <w:rPr>
          <w:w w:val="120"/>
          <w:sz w:val="19"/>
        </w:rPr>
        <w:t>espe- cial</w:t>
      </w:r>
      <w:r>
        <w:rPr>
          <w:spacing w:val="-22"/>
          <w:w w:val="120"/>
          <w:sz w:val="19"/>
        </w:rPr>
        <w:t> </w:t>
      </w:r>
      <w:r>
        <w:rPr>
          <w:w w:val="120"/>
          <w:sz w:val="19"/>
        </w:rPr>
        <w:t>a</w:t>
      </w:r>
      <w:r>
        <w:rPr>
          <w:spacing w:val="-22"/>
          <w:w w:val="120"/>
          <w:sz w:val="19"/>
        </w:rPr>
        <w:t> </w:t>
      </w:r>
      <w:r>
        <w:rPr>
          <w:w w:val="120"/>
          <w:sz w:val="19"/>
        </w:rPr>
        <w:t>la</w:t>
      </w:r>
      <w:r>
        <w:rPr>
          <w:spacing w:val="-22"/>
          <w:w w:val="120"/>
          <w:sz w:val="19"/>
        </w:rPr>
        <w:t> </w:t>
      </w:r>
      <w:r>
        <w:rPr>
          <w:w w:val="120"/>
          <w:sz w:val="19"/>
        </w:rPr>
        <w:t>comprobación</w:t>
      </w:r>
      <w:r>
        <w:rPr>
          <w:spacing w:val="-22"/>
          <w:w w:val="120"/>
          <w:sz w:val="19"/>
        </w:rPr>
        <w:t> </w:t>
      </w:r>
      <w:r>
        <w:rPr>
          <w:w w:val="120"/>
          <w:sz w:val="19"/>
        </w:rPr>
        <w:t>de</w:t>
      </w:r>
      <w:r>
        <w:rPr>
          <w:spacing w:val="-22"/>
          <w:w w:val="120"/>
          <w:sz w:val="19"/>
        </w:rPr>
        <w:t> </w:t>
      </w:r>
      <w:r>
        <w:rPr>
          <w:w w:val="120"/>
          <w:sz w:val="19"/>
        </w:rPr>
        <w:t>la</w:t>
      </w:r>
      <w:r>
        <w:rPr>
          <w:spacing w:val="-22"/>
          <w:w w:val="120"/>
          <w:sz w:val="19"/>
        </w:rPr>
        <w:t> </w:t>
      </w:r>
      <w:r>
        <w:rPr>
          <w:w w:val="120"/>
          <w:sz w:val="19"/>
        </w:rPr>
        <w:t>fiabilidad</w:t>
      </w:r>
      <w:r>
        <w:rPr>
          <w:spacing w:val="-22"/>
          <w:w w:val="120"/>
          <w:sz w:val="19"/>
        </w:rPr>
        <w:t> </w:t>
      </w:r>
      <w:r>
        <w:rPr>
          <w:w w:val="120"/>
          <w:sz w:val="19"/>
        </w:rPr>
        <w:t>y</w:t>
      </w:r>
      <w:r>
        <w:rPr>
          <w:spacing w:val="-22"/>
          <w:w w:val="120"/>
          <w:sz w:val="19"/>
        </w:rPr>
        <w:t> </w:t>
      </w:r>
      <w:r>
        <w:rPr>
          <w:w w:val="120"/>
          <w:sz w:val="19"/>
        </w:rPr>
        <w:t>la</w:t>
      </w:r>
      <w:r>
        <w:rPr>
          <w:spacing w:val="-22"/>
          <w:w w:val="120"/>
          <w:sz w:val="19"/>
        </w:rPr>
        <w:t> </w:t>
      </w:r>
      <w:r>
        <w:rPr>
          <w:w w:val="120"/>
          <w:sz w:val="19"/>
        </w:rPr>
        <w:t>homogeneidad</w:t>
      </w:r>
      <w:r>
        <w:rPr>
          <w:spacing w:val="-22"/>
          <w:w w:val="120"/>
          <w:sz w:val="19"/>
        </w:rPr>
        <w:t> </w:t>
      </w:r>
      <w:r>
        <w:rPr>
          <w:w w:val="120"/>
          <w:sz w:val="19"/>
        </w:rPr>
        <w:t>de</w:t>
      </w:r>
      <w:r>
        <w:rPr>
          <w:spacing w:val="-22"/>
          <w:w w:val="120"/>
          <w:sz w:val="19"/>
        </w:rPr>
        <w:t> </w:t>
      </w:r>
      <w:r>
        <w:rPr>
          <w:w w:val="120"/>
          <w:sz w:val="19"/>
        </w:rPr>
        <w:t>los</w:t>
      </w:r>
      <w:r>
        <w:rPr>
          <w:spacing w:val="-22"/>
          <w:w w:val="120"/>
          <w:sz w:val="19"/>
        </w:rPr>
        <w:t> </w:t>
      </w:r>
      <w:r>
        <w:rPr>
          <w:w w:val="120"/>
          <w:sz w:val="19"/>
        </w:rPr>
        <w:t>datos,</w:t>
      </w:r>
      <w:r>
        <w:rPr>
          <w:spacing w:val="-22"/>
          <w:w w:val="120"/>
          <w:sz w:val="19"/>
        </w:rPr>
        <w:t> </w:t>
      </w:r>
      <w:r>
        <w:rPr>
          <w:w w:val="120"/>
          <w:sz w:val="19"/>
        </w:rPr>
        <w:t>y</w:t>
      </w:r>
      <w:r>
        <w:rPr>
          <w:spacing w:val="-22"/>
          <w:w w:val="120"/>
          <w:sz w:val="19"/>
        </w:rPr>
        <w:t> </w:t>
      </w:r>
      <w:r>
        <w:rPr>
          <w:w w:val="120"/>
          <w:sz w:val="19"/>
        </w:rPr>
        <w:t>a</w:t>
      </w:r>
      <w:r>
        <w:rPr>
          <w:spacing w:val="-22"/>
          <w:w w:val="120"/>
          <w:sz w:val="19"/>
        </w:rPr>
        <w:t> </w:t>
      </w:r>
      <w:r>
        <w:rPr>
          <w:w w:val="120"/>
          <w:sz w:val="19"/>
        </w:rPr>
        <w:t>los procedimientos</w:t>
      </w:r>
      <w:r>
        <w:rPr>
          <w:spacing w:val="-32"/>
          <w:w w:val="120"/>
          <w:sz w:val="19"/>
        </w:rPr>
        <w:t> </w:t>
      </w:r>
      <w:r>
        <w:rPr>
          <w:w w:val="120"/>
          <w:sz w:val="19"/>
        </w:rPr>
        <w:t>de</w:t>
      </w:r>
      <w:r>
        <w:rPr>
          <w:spacing w:val="-32"/>
          <w:w w:val="120"/>
          <w:sz w:val="19"/>
        </w:rPr>
        <w:t> </w:t>
      </w:r>
      <w:r>
        <w:rPr>
          <w:w w:val="120"/>
          <w:sz w:val="19"/>
        </w:rPr>
        <w:t>seguimiento</w:t>
      </w:r>
      <w:r>
        <w:rPr>
          <w:spacing w:val="-32"/>
          <w:w w:val="120"/>
          <w:sz w:val="19"/>
        </w:rPr>
        <w:t> </w:t>
      </w:r>
      <w:r>
        <w:rPr>
          <w:w w:val="120"/>
          <w:sz w:val="19"/>
        </w:rPr>
        <w:t>o</w:t>
      </w:r>
      <w:r>
        <w:rPr>
          <w:spacing w:val="-32"/>
          <w:w w:val="120"/>
          <w:sz w:val="19"/>
        </w:rPr>
        <w:t> </w:t>
      </w:r>
      <w:r>
        <w:rPr>
          <w:w w:val="120"/>
          <w:sz w:val="19"/>
        </w:rPr>
        <w:t>reactivación.</w:t>
      </w:r>
      <w:r>
        <w:rPr>
          <w:spacing w:val="-32"/>
          <w:w w:val="120"/>
          <w:sz w:val="19"/>
        </w:rPr>
        <w:t> </w:t>
      </w:r>
      <w:r>
        <w:rPr>
          <w:w w:val="120"/>
          <w:sz w:val="19"/>
        </w:rPr>
        <w:t>La</w:t>
      </w:r>
      <w:r>
        <w:rPr>
          <w:spacing w:val="-32"/>
          <w:w w:val="120"/>
          <w:sz w:val="19"/>
        </w:rPr>
        <w:t> </w:t>
      </w:r>
      <w:r>
        <w:rPr>
          <w:w w:val="120"/>
          <w:sz w:val="19"/>
        </w:rPr>
        <w:t>comparabilidad</w:t>
      </w:r>
      <w:r>
        <w:rPr>
          <w:spacing w:val="-32"/>
          <w:w w:val="120"/>
          <w:sz w:val="19"/>
        </w:rPr>
        <w:t> </w:t>
      </w:r>
      <w:r>
        <w:rPr>
          <w:w w:val="120"/>
          <w:sz w:val="19"/>
        </w:rPr>
        <w:t>internacio- nal</w:t>
      </w:r>
      <w:r>
        <w:rPr>
          <w:spacing w:val="-14"/>
          <w:w w:val="120"/>
          <w:sz w:val="19"/>
        </w:rPr>
        <w:t> </w:t>
      </w:r>
      <w:r>
        <w:rPr>
          <w:w w:val="120"/>
          <w:sz w:val="19"/>
        </w:rPr>
        <w:t>de</w:t>
      </w:r>
      <w:r>
        <w:rPr>
          <w:spacing w:val="-14"/>
          <w:w w:val="120"/>
          <w:sz w:val="19"/>
        </w:rPr>
        <w:t> </w:t>
      </w:r>
      <w:r>
        <w:rPr>
          <w:w w:val="120"/>
          <w:sz w:val="19"/>
        </w:rPr>
        <w:t>los</w:t>
      </w:r>
      <w:r>
        <w:rPr>
          <w:spacing w:val="-14"/>
          <w:w w:val="120"/>
          <w:sz w:val="19"/>
        </w:rPr>
        <w:t> </w:t>
      </w:r>
      <w:r>
        <w:rPr>
          <w:w w:val="120"/>
          <w:sz w:val="19"/>
        </w:rPr>
        <w:t>datos</w:t>
      </w:r>
      <w:r>
        <w:rPr>
          <w:spacing w:val="-14"/>
          <w:w w:val="120"/>
          <w:sz w:val="19"/>
        </w:rPr>
        <w:t> </w:t>
      </w:r>
      <w:r>
        <w:rPr>
          <w:w w:val="120"/>
          <w:sz w:val="19"/>
        </w:rPr>
        <w:t>que</w:t>
      </w:r>
      <w:r>
        <w:rPr>
          <w:spacing w:val="-14"/>
          <w:w w:val="120"/>
          <w:sz w:val="19"/>
        </w:rPr>
        <w:t> </w:t>
      </w:r>
      <w:r>
        <w:rPr>
          <w:w w:val="120"/>
          <w:sz w:val="19"/>
        </w:rPr>
        <w:t>se</w:t>
      </w:r>
      <w:r>
        <w:rPr>
          <w:spacing w:val="-14"/>
          <w:w w:val="120"/>
          <w:sz w:val="19"/>
        </w:rPr>
        <w:t> </w:t>
      </w:r>
      <w:r>
        <w:rPr>
          <w:w w:val="120"/>
          <w:sz w:val="19"/>
        </w:rPr>
        <w:t>obtengan</w:t>
      </w:r>
      <w:r>
        <w:rPr>
          <w:spacing w:val="-14"/>
          <w:w w:val="120"/>
          <w:sz w:val="19"/>
        </w:rPr>
        <w:t> </w:t>
      </w:r>
      <w:r>
        <w:rPr>
          <w:w w:val="120"/>
          <w:sz w:val="19"/>
        </w:rPr>
        <w:t>se</w:t>
      </w:r>
      <w:r>
        <w:rPr>
          <w:spacing w:val="-14"/>
          <w:w w:val="120"/>
          <w:sz w:val="19"/>
        </w:rPr>
        <w:t> </w:t>
      </w:r>
      <w:r>
        <w:rPr>
          <w:w w:val="120"/>
          <w:sz w:val="19"/>
        </w:rPr>
        <w:t>verá</w:t>
      </w:r>
      <w:r>
        <w:rPr>
          <w:spacing w:val="-14"/>
          <w:w w:val="120"/>
          <w:sz w:val="19"/>
        </w:rPr>
        <w:t> </w:t>
      </w:r>
      <w:r>
        <w:rPr>
          <w:w w:val="120"/>
          <w:sz w:val="19"/>
        </w:rPr>
        <w:t>importantemente</w:t>
      </w:r>
      <w:r>
        <w:rPr>
          <w:spacing w:val="-14"/>
          <w:w w:val="120"/>
          <w:sz w:val="19"/>
        </w:rPr>
        <w:t> </w:t>
      </w:r>
      <w:r>
        <w:rPr>
          <w:w w:val="120"/>
          <w:sz w:val="19"/>
        </w:rPr>
        <w:t>mejorada</w:t>
      </w:r>
      <w:r>
        <w:rPr>
          <w:spacing w:val="-14"/>
          <w:w w:val="120"/>
          <w:sz w:val="19"/>
        </w:rPr>
        <w:t> </w:t>
      </w:r>
      <w:r>
        <w:rPr>
          <w:w w:val="120"/>
          <w:sz w:val="19"/>
        </w:rPr>
        <w:t>si</w:t>
      </w:r>
      <w:r>
        <w:rPr>
          <w:spacing w:val="-14"/>
          <w:w w:val="120"/>
          <w:sz w:val="19"/>
        </w:rPr>
        <w:t> </w:t>
      </w:r>
      <w:r>
        <w:rPr>
          <w:w w:val="120"/>
          <w:sz w:val="19"/>
        </w:rPr>
        <w:t>se</w:t>
      </w:r>
      <w:r>
        <w:rPr>
          <w:spacing w:val="-14"/>
          <w:w w:val="120"/>
          <w:sz w:val="19"/>
        </w:rPr>
        <w:t> </w:t>
      </w:r>
      <w:r>
        <w:rPr>
          <w:w w:val="120"/>
          <w:sz w:val="19"/>
        </w:rPr>
        <w:t>uti- lizan</w:t>
      </w:r>
      <w:r>
        <w:rPr>
          <w:spacing w:val="-15"/>
          <w:w w:val="120"/>
          <w:sz w:val="19"/>
        </w:rPr>
        <w:t> </w:t>
      </w:r>
      <w:r>
        <w:rPr>
          <w:w w:val="120"/>
          <w:sz w:val="19"/>
        </w:rPr>
        <w:t>los</w:t>
      </w:r>
      <w:r>
        <w:rPr>
          <w:spacing w:val="-15"/>
          <w:w w:val="120"/>
          <w:sz w:val="19"/>
        </w:rPr>
        <w:t> </w:t>
      </w:r>
      <w:r>
        <w:rPr>
          <w:w w:val="120"/>
          <w:sz w:val="19"/>
        </w:rPr>
        <w:t>mismos</w:t>
      </w:r>
      <w:r>
        <w:rPr>
          <w:spacing w:val="-15"/>
          <w:w w:val="120"/>
          <w:sz w:val="19"/>
        </w:rPr>
        <w:t> </w:t>
      </w:r>
      <w:r>
        <w:rPr>
          <w:w w:val="120"/>
          <w:sz w:val="19"/>
        </w:rPr>
        <w:t>métodos</w:t>
      </w:r>
      <w:r>
        <w:rPr>
          <w:spacing w:val="-15"/>
          <w:w w:val="120"/>
          <w:sz w:val="19"/>
        </w:rPr>
        <w:t> </w:t>
      </w:r>
      <w:r>
        <w:rPr>
          <w:w w:val="120"/>
          <w:sz w:val="19"/>
        </w:rPr>
        <w:t>para</w:t>
      </w:r>
      <w:r>
        <w:rPr>
          <w:spacing w:val="-15"/>
          <w:w w:val="120"/>
          <w:sz w:val="19"/>
        </w:rPr>
        <w:t> </w:t>
      </w:r>
      <w:r>
        <w:rPr>
          <w:w w:val="120"/>
          <w:sz w:val="19"/>
        </w:rPr>
        <w:t>puntuar</w:t>
      </w:r>
      <w:r>
        <w:rPr>
          <w:spacing w:val="-15"/>
          <w:w w:val="120"/>
          <w:sz w:val="19"/>
        </w:rPr>
        <w:t> </w:t>
      </w:r>
      <w:r>
        <w:rPr>
          <w:w w:val="120"/>
          <w:sz w:val="19"/>
        </w:rPr>
        <w:t>los</w:t>
      </w:r>
      <w:r>
        <w:rPr>
          <w:spacing w:val="-15"/>
          <w:w w:val="120"/>
          <w:sz w:val="19"/>
        </w:rPr>
        <w:t> </w:t>
      </w:r>
      <w:r>
        <w:rPr>
          <w:w w:val="120"/>
          <w:sz w:val="19"/>
        </w:rPr>
        <w:t>valores</w:t>
      </w:r>
      <w:r>
        <w:rPr>
          <w:spacing w:val="-15"/>
          <w:w w:val="120"/>
          <w:sz w:val="19"/>
        </w:rPr>
        <w:t> </w:t>
      </w:r>
      <w:r>
        <w:rPr>
          <w:w w:val="120"/>
          <w:sz w:val="19"/>
        </w:rPr>
        <w:t>que</w:t>
      </w:r>
      <w:r>
        <w:rPr>
          <w:spacing w:val="-15"/>
          <w:w w:val="120"/>
          <w:sz w:val="19"/>
        </w:rPr>
        <w:t> </w:t>
      </w:r>
      <w:r>
        <w:rPr>
          <w:w w:val="120"/>
          <w:sz w:val="19"/>
        </w:rPr>
        <w:t>faltan,</w:t>
      </w:r>
      <w:r>
        <w:rPr>
          <w:spacing w:val="-15"/>
          <w:w w:val="120"/>
          <w:sz w:val="19"/>
        </w:rPr>
        <w:t> </w:t>
      </w:r>
      <w:r>
        <w:rPr>
          <w:w w:val="120"/>
          <w:sz w:val="19"/>
        </w:rPr>
        <w:t>para</w:t>
      </w:r>
      <w:r>
        <w:rPr>
          <w:spacing w:val="-15"/>
          <w:w w:val="120"/>
          <w:sz w:val="19"/>
        </w:rPr>
        <w:t> </w:t>
      </w:r>
      <w:r>
        <w:rPr>
          <w:w w:val="120"/>
          <w:sz w:val="19"/>
        </w:rPr>
        <w:t>los</w:t>
      </w:r>
      <w:r>
        <w:rPr>
          <w:spacing w:val="-15"/>
          <w:w w:val="120"/>
          <w:sz w:val="19"/>
        </w:rPr>
        <w:t> </w:t>
      </w:r>
      <w:r>
        <w:rPr>
          <w:w w:val="120"/>
          <w:sz w:val="19"/>
        </w:rPr>
        <w:t>facto- res</w:t>
      </w:r>
      <w:r>
        <w:rPr>
          <w:spacing w:val="-13"/>
          <w:w w:val="120"/>
          <w:sz w:val="19"/>
        </w:rPr>
        <w:t> </w:t>
      </w:r>
      <w:r>
        <w:rPr>
          <w:w w:val="120"/>
          <w:sz w:val="19"/>
        </w:rPr>
        <w:t>de</w:t>
      </w:r>
      <w:r>
        <w:rPr>
          <w:spacing w:val="-13"/>
          <w:w w:val="120"/>
          <w:sz w:val="19"/>
        </w:rPr>
        <w:t> </w:t>
      </w:r>
      <w:r>
        <w:rPr>
          <w:w w:val="120"/>
          <w:sz w:val="19"/>
        </w:rPr>
        <w:t>ponderación,</w:t>
      </w:r>
      <w:r>
        <w:rPr>
          <w:spacing w:val="-13"/>
          <w:w w:val="120"/>
          <w:sz w:val="19"/>
        </w:rPr>
        <w:t> </w:t>
      </w:r>
      <w:r>
        <w:rPr>
          <w:w w:val="120"/>
          <w:sz w:val="19"/>
        </w:rPr>
        <w:t>en</w:t>
      </w:r>
      <w:r>
        <w:rPr>
          <w:spacing w:val="-13"/>
          <w:w w:val="120"/>
          <w:sz w:val="19"/>
        </w:rPr>
        <w:t> </w:t>
      </w:r>
      <w:r>
        <w:rPr>
          <w:w w:val="120"/>
          <w:sz w:val="19"/>
        </w:rPr>
        <w:t>la</w:t>
      </w:r>
      <w:r>
        <w:rPr>
          <w:spacing w:val="-13"/>
          <w:w w:val="120"/>
          <w:sz w:val="19"/>
        </w:rPr>
        <w:t> </w:t>
      </w:r>
      <w:r>
        <w:rPr>
          <w:w w:val="120"/>
          <w:sz w:val="19"/>
        </w:rPr>
        <w:t>forma</w:t>
      </w:r>
      <w:r>
        <w:rPr>
          <w:spacing w:val="-13"/>
          <w:w w:val="120"/>
          <w:sz w:val="19"/>
        </w:rPr>
        <w:t> </w:t>
      </w:r>
      <w:r>
        <w:rPr>
          <w:w w:val="120"/>
          <w:sz w:val="19"/>
        </w:rPr>
        <w:t>de</w:t>
      </w:r>
      <w:r>
        <w:rPr>
          <w:spacing w:val="-13"/>
          <w:w w:val="120"/>
          <w:sz w:val="19"/>
        </w:rPr>
        <w:t> </w:t>
      </w:r>
      <w:r>
        <w:rPr>
          <w:w w:val="120"/>
          <w:sz w:val="19"/>
        </w:rPr>
        <w:t>presentar</w:t>
      </w:r>
      <w:r>
        <w:rPr>
          <w:spacing w:val="-13"/>
          <w:w w:val="120"/>
          <w:sz w:val="19"/>
        </w:rPr>
        <w:t> </w:t>
      </w:r>
      <w:r>
        <w:rPr>
          <w:w w:val="120"/>
          <w:sz w:val="19"/>
        </w:rPr>
        <w:t>los</w:t>
      </w:r>
      <w:r>
        <w:rPr>
          <w:spacing w:val="-13"/>
          <w:w w:val="120"/>
          <w:sz w:val="19"/>
        </w:rPr>
        <w:t> </w:t>
      </w:r>
      <w:r>
        <w:rPr>
          <w:w w:val="120"/>
          <w:sz w:val="19"/>
        </w:rPr>
        <w:t>resultados,</w:t>
      </w:r>
      <w:r>
        <w:rPr>
          <w:spacing w:val="-13"/>
          <w:w w:val="120"/>
          <w:sz w:val="19"/>
        </w:rPr>
        <w:t> </w:t>
      </w:r>
      <w:r>
        <w:rPr>
          <w:w w:val="120"/>
          <w:sz w:val="19"/>
        </w:rPr>
        <w:t>etc.</w:t>
      </w:r>
    </w:p>
    <w:p>
      <w:pPr>
        <w:pStyle w:val="BodyText"/>
        <w:spacing w:before="12"/>
        <w:rPr>
          <w:sz w:val="13"/>
        </w:rPr>
      </w:pPr>
    </w:p>
    <w:p>
      <w:pPr>
        <w:pStyle w:val="Heading5"/>
        <w:numPr>
          <w:ilvl w:val="0"/>
          <w:numId w:val="10"/>
        </w:numPr>
        <w:tabs>
          <w:tab w:pos="828" w:val="left" w:leader="none"/>
        </w:tabs>
        <w:spacing w:line="250" w:lineRule="exact" w:before="0" w:after="0"/>
        <w:ind w:left="569" w:right="2484" w:firstLine="0"/>
        <w:jc w:val="left"/>
      </w:pPr>
      <w:r>
        <w:rPr>
          <w:w w:val="105"/>
        </w:rPr>
        <w:t>Relación entre el Manual de Oslo, otras normas internacionales</w:t>
      </w:r>
      <w:r>
        <w:rPr>
          <w:spacing w:val="-28"/>
          <w:w w:val="105"/>
        </w:rPr>
        <w:t> </w:t>
      </w:r>
      <w:r>
        <w:rPr>
          <w:w w:val="105"/>
        </w:rPr>
        <w:t>y</w:t>
      </w:r>
      <w:r>
        <w:rPr>
          <w:spacing w:val="-28"/>
          <w:w w:val="105"/>
        </w:rPr>
        <w:t> </w:t>
      </w:r>
      <w:r>
        <w:rPr>
          <w:w w:val="105"/>
        </w:rPr>
        <w:t>conceptos</w:t>
      </w:r>
      <w:r>
        <w:rPr>
          <w:spacing w:val="-28"/>
          <w:w w:val="105"/>
        </w:rPr>
        <w:t> </w:t>
      </w:r>
      <w:r>
        <w:rPr>
          <w:w w:val="105"/>
        </w:rPr>
        <w:t>relacionados</w:t>
      </w:r>
    </w:p>
    <w:p>
      <w:pPr>
        <w:pStyle w:val="Heading6"/>
        <w:numPr>
          <w:ilvl w:val="1"/>
          <w:numId w:val="22"/>
        </w:numPr>
        <w:tabs>
          <w:tab w:pos="1421" w:val="left" w:leader="none"/>
        </w:tabs>
        <w:spacing w:line="261" w:lineRule="auto" w:before="182" w:after="0"/>
        <w:ind w:left="1023" w:right="1590" w:firstLine="0"/>
        <w:jc w:val="left"/>
      </w:pPr>
      <w:bookmarkStart w:name="_TOC_250082" w:id="15"/>
      <w:r>
        <w:rPr>
          <w:i/>
        </w:rPr>
        <w:t>Manuales para la medición de las actividades científicas   </w:t>
      </w:r>
      <w:r>
        <w:rPr/>
        <w:t>y tecnológicas</w:t>
      </w:r>
      <w:r>
        <w:rPr>
          <w:spacing w:val="30"/>
        </w:rPr>
        <w:t> </w:t>
      </w:r>
      <w:bookmarkEnd w:id="15"/>
      <w:r>
        <w:rPr/>
        <w:t>(C&amp;T)</w:t>
      </w:r>
    </w:p>
    <w:p>
      <w:pPr>
        <w:pStyle w:val="ListParagraph"/>
        <w:numPr>
          <w:ilvl w:val="0"/>
          <w:numId w:val="23"/>
        </w:numPr>
        <w:tabs>
          <w:tab w:pos="1647" w:val="left" w:leader="none"/>
        </w:tabs>
        <w:spacing w:line="240" w:lineRule="auto" w:before="44" w:after="0"/>
        <w:ind w:left="1023" w:right="1050" w:firstLine="0"/>
        <w:jc w:val="both"/>
        <w:rPr>
          <w:sz w:val="19"/>
        </w:rPr>
      </w:pPr>
      <w:r>
        <w:rPr>
          <w:w w:val="120"/>
          <w:sz w:val="19"/>
        </w:rPr>
        <w:t>Son dos las familias básicas de indicadores de C&amp;T que interesan directamente</w:t>
      </w:r>
      <w:r>
        <w:rPr>
          <w:spacing w:val="-13"/>
          <w:w w:val="120"/>
          <w:sz w:val="19"/>
        </w:rPr>
        <w:t> </w:t>
      </w:r>
      <w:r>
        <w:rPr>
          <w:w w:val="120"/>
          <w:sz w:val="19"/>
        </w:rPr>
        <w:t>a</w:t>
      </w:r>
      <w:r>
        <w:rPr>
          <w:spacing w:val="-13"/>
          <w:w w:val="120"/>
          <w:sz w:val="19"/>
        </w:rPr>
        <w:t> </w:t>
      </w:r>
      <w:r>
        <w:rPr>
          <w:w w:val="120"/>
          <w:sz w:val="19"/>
        </w:rPr>
        <w:t>la</w:t>
      </w:r>
      <w:r>
        <w:rPr>
          <w:spacing w:val="-13"/>
          <w:w w:val="120"/>
          <w:sz w:val="19"/>
        </w:rPr>
        <w:t> </w:t>
      </w:r>
      <w:r>
        <w:rPr>
          <w:w w:val="120"/>
          <w:sz w:val="19"/>
        </w:rPr>
        <w:t>medición</w:t>
      </w:r>
      <w:r>
        <w:rPr>
          <w:spacing w:val="-13"/>
          <w:w w:val="120"/>
          <w:sz w:val="19"/>
        </w:rPr>
        <w:t> </w:t>
      </w:r>
      <w:r>
        <w:rPr>
          <w:w w:val="120"/>
          <w:sz w:val="19"/>
        </w:rPr>
        <w:t>de</w:t>
      </w:r>
      <w:r>
        <w:rPr>
          <w:spacing w:val="-13"/>
          <w:w w:val="120"/>
          <w:sz w:val="19"/>
        </w:rPr>
        <w:t> </w:t>
      </w:r>
      <w:r>
        <w:rPr>
          <w:w w:val="120"/>
          <w:sz w:val="19"/>
        </w:rPr>
        <w:t>la</w:t>
      </w:r>
      <w:r>
        <w:rPr>
          <w:spacing w:val="-13"/>
          <w:w w:val="120"/>
          <w:sz w:val="19"/>
        </w:rPr>
        <w:t> </w:t>
      </w:r>
      <w:r>
        <w:rPr>
          <w:w w:val="120"/>
          <w:sz w:val="19"/>
        </w:rPr>
        <w:t>innovación:</w:t>
      </w:r>
      <w:r>
        <w:rPr>
          <w:spacing w:val="-13"/>
          <w:w w:val="120"/>
          <w:sz w:val="19"/>
        </w:rPr>
        <w:t> </w:t>
      </w:r>
      <w:r>
        <w:rPr>
          <w:w w:val="120"/>
          <w:sz w:val="19"/>
        </w:rPr>
        <w:t>los</w:t>
      </w:r>
      <w:r>
        <w:rPr>
          <w:spacing w:val="-13"/>
          <w:w w:val="120"/>
          <w:sz w:val="19"/>
        </w:rPr>
        <w:t> </w:t>
      </w:r>
      <w:r>
        <w:rPr>
          <w:w w:val="120"/>
          <w:sz w:val="19"/>
        </w:rPr>
        <w:t>recursos</w:t>
      </w:r>
      <w:r>
        <w:rPr>
          <w:spacing w:val="-13"/>
          <w:w w:val="120"/>
          <w:sz w:val="19"/>
        </w:rPr>
        <w:t> </w:t>
      </w:r>
      <w:r>
        <w:rPr>
          <w:w w:val="120"/>
          <w:sz w:val="19"/>
        </w:rPr>
        <w:t>dedicados</w:t>
      </w:r>
      <w:r>
        <w:rPr>
          <w:spacing w:val="-13"/>
          <w:w w:val="120"/>
          <w:sz w:val="19"/>
        </w:rPr>
        <w:t> </w:t>
      </w:r>
      <w:r>
        <w:rPr>
          <w:w w:val="120"/>
          <w:sz w:val="19"/>
        </w:rPr>
        <w:t>a</w:t>
      </w:r>
      <w:r>
        <w:rPr>
          <w:spacing w:val="-13"/>
          <w:w w:val="120"/>
          <w:sz w:val="19"/>
        </w:rPr>
        <w:t> </w:t>
      </w:r>
      <w:r>
        <w:rPr>
          <w:w w:val="120"/>
          <w:sz w:val="19"/>
        </w:rPr>
        <w:t>I+D</w:t>
      </w:r>
      <w:r>
        <w:rPr>
          <w:spacing w:val="-13"/>
          <w:w w:val="120"/>
          <w:sz w:val="19"/>
        </w:rPr>
        <w:t> </w:t>
      </w:r>
      <w:r>
        <w:rPr>
          <w:w w:val="120"/>
          <w:sz w:val="19"/>
        </w:rPr>
        <w:t>y las estadísticas sobre patentes. La bibliometría y otros tipos de indicadores también</w:t>
      </w:r>
      <w:r>
        <w:rPr>
          <w:spacing w:val="-35"/>
          <w:w w:val="120"/>
          <w:sz w:val="19"/>
        </w:rPr>
        <w:t> </w:t>
      </w:r>
      <w:r>
        <w:rPr>
          <w:w w:val="120"/>
          <w:sz w:val="19"/>
        </w:rPr>
        <w:t>proporcionan</w:t>
      </w:r>
      <w:r>
        <w:rPr>
          <w:spacing w:val="-35"/>
          <w:w w:val="120"/>
          <w:sz w:val="19"/>
        </w:rPr>
        <w:t> </w:t>
      </w:r>
      <w:r>
        <w:rPr>
          <w:w w:val="120"/>
          <w:sz w:val="19"/>
        </w:rPr>
        <w:t>información</w:t>
      </w:r>
      <w:r>
        <w:rPr>
          <w:spacing w:val="-35"/>
          <w:w w:val="120"/>
          <w:sz w:val="19"/>
        </w:rPr>
        <w:t> </w:t>
      </w:r>
      <w:r>
        <w:rPr>
          <w:w w:val="120"/>
          <w:sz w:val="19"/>
        </w:rPr>
        <w:t>complementaria,</w:t>
      </w:r>
      <w:r>
        <w:rPr>
          <w:spacing w:val="-35"/>
          <w:w w:val="120"/>
          <w:sz w:val="19"/>
        </w:rPr>
        <w:t> </w:t>
      </w:r>
      <w:r>
        <w:rPr>
          <w:w w:val="120"/>
          <w:sz w:val="19"/>
        </w:rPr>
        <w:t>aunque</w:t>
      </w:r>
      <w:r>
        <w:rPr>
          <w:spacing w:val="-35"/>
          <w:w w:val="120"/>
          <w:sz w:val="19"/>
        </w:rPr>
        <w:t> </w:t>
      </w:r>
      <w:r>
        <w:rPr>
          <w:w w:val="120"/>
          <w:sz w:val="19"/>
        </w:rPr>
        <w:t>esta</w:t>
      </w:r>
      <w:r>
        <w:rPr>
          <w:spacing w:val="-35"/>
          <w:w w:val="120"/>
          <w:sz w:val="19"/>
        </w:rPr>
        <w:t> </w:t>
      </w:r>
      <w:r>
        <w:rPr>
          <w:w w:val="120"/>
          <w:sz w:val="19"/>
        </w:rPr>
        <w:t>información no</w:t>
      </w:r>
      <w:r>
        <w:rPr>
          <w:spacing w:val="-13"/>
          <w:w w:val="120"/>
          <w:sz w:val="19"/>
        </w:rPr>
        <w:t> </w:t>
      </w:r>
      <w:r>
        <w:rPr>
          <w:w w:val="120"/>
          <w:sz w:val="19"/>
        </w:rPr>
        <w:t>esté</w:t>
      </w:r>
      <w:r>
        <w:rPr>
          <w:spacing w:val="-13"/>
          <w:w w:val="120"/>
          <w:sz w:val="19"/>
        </w:rPr>
        <w:t> </w:t>
      </w:r>
      <w:r>
        <w:rPr>
          <w:w w:val="120"/>
          <w:sz w:val="19"/>
        </w:rPr>
        <w:t>siempre</w:t>
      </w:r>
      <w:r>
        <w:rPr>
          <w:spacing w:val="-13"/>
          <w:w w:val="120"/>
          <w:sz w:val="19"/>
        </w:rPr>
        <w:t> </w:t>
      </w:r>
      <w:r>
        <w:rPr>
          <w:w w:val="120"/>
          <w:sz w:val="19"/>
        </w:rPr>
        <w:t>disponible</w:t>
      </w:r>
      <w:r>
        <w:rPr>
          <w:spacing w:val="-13"/>
          <w:w w:val="120"/>
          <w:sz w:val="19"/>
        </w:rPr>
        <w:t> </w:t>
      </w:r>
      <w:r>
        <w:rPr>
          <w:w w:val="120"/>
          <w:sz w:val="19"/>
        </w:rPr>
        <w:t>a</w:t>
      </w:r>
      <w:r>
        <w:rPr>
          <w:spacing w:val="-13"/>
          <w:w w:val="120"/>
          <w:sz w:val="19"/>
        </w:rPr>
        <w:t> </w:t>
      </w:r>
      <w:r>
        <w:rPr>
          <w:w w:val="120"/>
          <w:sz w:val="19"/>
        </w:rPr>
        <w:t>nivel</w:t>
      </w:r>
      <w:r>
        <w:rPr>
          <w:spacing w:val="-13"/>
          <w:w w:val="120"/>
          <w:sz w:val="19"/>
        </w:rPr>
        <w:t> </w:t>
      </w:r>
      <w:r>
        <w:rPr>
          <w:w w:val="120"/>
          <w:sz w:val="19"/>
        </w:rPr>
        <w:t>de</w:t>
      </w:r>
      <w:r>
        <w:rPr>
          <w:spacing w:val="-13"/>
          <w:w w:val="120"/>
          <w:sz w:val="19"/>
        </w:rPr>
        <w:t> </w:t>
      </w:r>
      <w:r>
        <w:rPr>
          <w:w w:val="120"/>
          <w:sz w:val="19"/>
        </w:rPr>
        <w:t>la</w:t>
      </w:r>
      <w:r>
        <w:rPr>
          <w:spacing w:val="-13"/>
          <w:w w:val="120"/>
          <w:sz w:val="19"/>
        </w:rPr>
        <w:t> </w:t>
      </w:r>
      <w:r>
        <w:rPr>
          <w:w w:val="120"/>
          <w:sz w:val="19"/>
        </w:rPr>
        <w:t>empresa.</w:t>
      </w:r>
    </w:p>
    <w:p>
      <w:pPr>
        <w:pStyle w:val="ListParagraph"/>
        <w:numPr>
          <w:ilvl w:val="0"/>
          <w:numId w:val="23"/>
        </w:numPr>
        <w:tabs>
          <w:tab w:pos="1647" w:val="left" w:leader="none"/>
        </w:tabs>
        <w:spacing w:line="240" w:lineRule="auto" w:before="69" w:after="0"/>
        <w:ind w:left="1023" w:right="1052" w:firstLine="0"/>
        <w:jc w:val="both"/>
        <w:rPr>
          <w:sz w:val="19"/>
        </w:rPr>
      </w:pPr>
      <w:r>
        <w:rPr>
          <w:w w:val="120"/>
          <w:sz w:val="19"/>
        </w:rPr>
        <w:t>Los</w:t>
      </w:r>
      <w:r>
        <w:rPr>
          <w:spacing w:val="-23"/>
          <w:w w:val="120"/>
          <w:sz w:val="19"/>
        </w:rPr>
        <w:t> </w:t>
      </w:r>
      <w:r>
        <w:rPr>
          <w:w w:val="120"/>
          <w:sz w:val="19"/>
        </w:rPr>
        <w:t>datos</w:t>
      </w:r>
      <w:r>
        <w:rPr>
          <w:spacing w:val="-23"/>
          <w:w w:val="120"/>
          <w:sz w:val="19"/>
        </w:rPr>
        <w:t> </w:t>
      </w:r>
      <w:r>
        <w:rPr>
          <w:w w:val="120"/>
          <w:sz w:val="19"/>
        </w:rPr>
        <w:t>sobre</w:t>
      </w:r>
      <w:r>
        <w:rPr>
          <w:spacing w:val="-23"/>
          <w:w w:val="120"/>
          <w:sz w:val="19"/>
        </w:rPr>
        <w:t> </w:t>
      </w:r>
      <w:r>
        <w:rPr>
          <w:w w:val="120"/>
          <w:sz w:val="19"/>
        </w:rPr>
        <w:t>I+D</w:t>
      </w:r>
      <w:r>
        <w:rPr>
          <w:spacing w:val="-23"/>
          <w:w w:val="120"/>
          <w:sz w:val="19"/>
        </w:rPr>
        <w:t> </w:t>
      </w:r>
      <w:r>
        <w:rPr>
          <w:w w:val="120"/>
          <w:sz w:val="19"/>
        </w:rPr>
        <w:t>se</w:t>
      </w:r>
      <w:r>
        <w:rPr>
          <w:spacing w:val="-23"/>
          <w:w w:val="120"/>
          <w:sz w:val="19"/>
        </w:rPr>
        <w:t> </w:t>
      </w:r>
      <w:r>
        <w:rPr>
          <w:w w:val="120"/>
          <w:sz w:val="19"/>
        </w:rPr>
        <w:t>recogen</w:t>
      </w:r>
      <w:r>
        <w:rPr>
          <w:spacing w:val="-23"/>
          <w:w w:val="120"/>
          <w:sz w:val="19"/>
        </w:rPr>
        <w:t> </w:t>
      </w:r>
      <w:r>
        <w:rPr>
          <w:w w:val="120"/>
          <w:sz w:val="19"/>
        </w:rPr>
        <w:t>por</w:t>
      </w:r>
      <w:r>
        <w:rPr>
          <w:spacing w:val="-23"/>
          <w:w w:val="120"/>
          <w:sz w:val="19"/>
        </w:rPr>
        <w:t> </w:t>
      </w:r>
      <w:r>
        <w:rPr>
          <w:w w:val="120"/>
          <w:sz w:val="19"/>
        </w:rPr>
        <w:t>medio</w:t>
      </w:r>
      <w:r>
        <w:rPr>
          <w:spacing w:val="-23"/>
          <w:w w:val="120"/>
          <w:sz w:val="19"/>
        </w:rPr>
        <w:t> </w:t>
      </w:r>
      <w:r>
        <w:rPr>
          <w:w w:val="120"/>
          <w:sz w:val="19"/>
        </w:rPr>
        <w:t>de</w:t>
      </w:r>
      <w:r>
        <w:rPr>
          <w:spacing w:val="-23"/>
          <w:w w:val="120"/>
          <w:sz w:val="19"/>
        </w:rPr>
        <w:t> </w:t>
      </w:r>
      <w:r>
        <w:rPr>
          <w:w w:val="120"/>
          <w:sz w:val="19"/>
        </w:rPr>
        <w:t>las</w:t>
      </w:r>
      <w:r>
        <w:rPr>
          <w:spacing w:val="-23"/>
          <w:w w:val="120"/>
          <w:sz w:val="19"/>
        </w:rPr>
        <w:t> </w:t>
      </w:r>
      <w:r>
        <w:rPr>
          <w:w w:val="120"/>
          <w:sz w:val="19"/>
        </w:rPr>
        <w:t>encuestas</w:t>
      </w:r>
      <w:r>
        <w:rPr>
          <w:spacing w:val="-23"/>
          <w:w w:val="120"/>
          <w:sz w:val="19"/>
        </w:rPr>
        <w:t> </w:t>
      </w:r>
      <w:r>
        <w:rPr>
          <w:w w:val="120"/>
          <w:sz w:val="19"/>
        </w:rPr>
        <w:t>nacionales según</w:t>
      </w:r>
      <w:r>
        <w:rPr>
          <w:spacing w:val="-38"/>
          <w:w w:val="120"/>
          <w:sz w:val="19"/>
        </w:rPr>
        <w:t> </w:t>
      </w:r>
      <w:r>
        <w:rPr>
          <w:w w:val="120"/>
          <w:sz w:val="19"/>
        </w:rPr>
        <w:t>las</w:t>
      </w:r>
      <w:r>
        <w:rPr>
          <w:spacing w:val="-38"/>
          <w:w w:val="120"/>
          <w:sz w:val="19"/>
        </w:rPr>
        <w:t> </w:t>
      </w:r>
      <w:r>
        <w:rPr>
          <w:w w:val="120"/>
          <w:sz w:val="19"/>
        </w:rPr>
        <w:t>directrices</w:t>
      </w:r>
      <w:r>
        <w:rPr>
          <w:spacing w:val="-38"/>
          <w:w w:val="120"/>
          <w:sz w:val="19"/>
        </w:rPr>
        <w:t> </w:t>
      </w:r>
      <w:r>
        <w:rPr>
          <w:w w:val="120"/>
          <w:sz w:val="19"/>
        </w:rPr>
        <w:t>indicadas</w:t>
      </w:r>
      <w:r>
        <w:rPr>
          <w:spacing w:val="-38"/>
          <w:w w:val="120"/>
          <w:sz w:val="19"/>
        </w:rPr>
        <w:t> </w:t>
      </w:r>
      <w:r>
        <w:rPr>
          <w:w w:val="120"/>
          <w:sz w:val="19"/>
        </w:rPr>
        <w:t>en</w:t>
      </w:r>
      <w:r>
        <w:rPr>
          <w:spacing w:val="-38"/>
          <w:w w:val="120"/>
          <w:sz w:val="19"/>
        </w:rPr>
        <w:t> </w:t>
      </w:r>
      <w:r>
        <w:rPr>
          <w:w w:val="120"/>
          <w:sz w:val="19"/>
        </w:rPr>
        <w:t>el</w:t>
      </w:r>
      <w:r>
        <w:rPr>
          <w:spacing w:val="-38"/>
          <w:w w:val="120"/>
          <w:sz w:val="19"/>
        </w:rPr>
        <w:t> </w:t>
      </w:r>
      <w:r>
        <w:rPr>
          <w:rFonts w:ascii="Times New Roman" w:hAnsi="Times New Roman"/>
          <w:i/>
          <w:w w:val="120"/>
          <w:sz w:val="19"/>
        </w:rPr>
        <w:t>Manual</w:t>
      </w:r>
      <w:r>
        <w:rPr>
          <w:rFonts w:ascii="Times New Roman" w:hAnsi="Times New Roman"/>
          <w:i/>
          <w:spacing w:val="-36"/>
          <w:w w:val="120"/>
          <w:sz w:val="19"/>
        </w:rPr>
        <w:t> </w:t>
      </w:r>
      <w:r>
        <w:rPr>
          <w:rFonts w:ascii="Times New Roman" w:hAnsi="Times New Roman"/>
          <w:i/>
          <w:w w:val="120"/>
          <w:sz w:val="19"/>
        </w:rPr>
        <w:t>de</w:t>
      </w:r>
      <w:r>
        <w:rPr>
          <w:rFonts w:ascii="Times New Roman" w:hAnsi="Times New Roman"/>
          <w:i/>
          <w:spacing w:val="-36"/>
          <w:w w:val="120"/>
          <w:sz w:val="19"/>
        </w:rPr>
        <w:t> </w:t>
      </w:r>
      <w:r>
        <w:rPr>
          <w:rFonts w:ascii="Times New Roman" w:hAnsi="Times New Roman"/>
          <w:i/>
          <w:w w:val="120"/>
          <w:sz w:val="19"/>
        </w:rPr>
        <w:t>Frascati</w:t>
      </w:r>
      <w:r>
        <w:rPr>
          <w:rFonts w:ascii="Times New Roman" w:hAnsi="Times New Roman"/>
          <w:i/>
          <w:spacing w:val="-36"/>
          <w:w w:val="120"/>
          <w:sz w:val="19"/>
        </w:rPr>
        <w:t> </w:t>
      </w:r>
      <w:r>
        <w:rPr>
          <w:w w:val="120"/>
          <w:sz w:val="19"/>
        </w:rPr>
        <w:t>(OCDE,</w:t>
      </w:r>
      <w:r>
        <w:rPr>
          <w:spacing w:val="-38"/>
          <w:w w:val="120"/>
          <w:sz w:val="19"/>
        </w:rPr>
        <w:t> </w:t>
      </w:r>
      <w:r>
        <w:rPr>
          <w:w w:val="120"/>
          <w:sz w:val="19"/>
        </w:rPr>
        <w:t>2002).</w:t>
      </w:r>
      <w:r>
        <w:rPr>
          <w:spacing w:val="-38"/>
          <w:w w:val="120"/>
          <w:sz w:val="19"/>
        </w:rPr>
        <w:t> </w:t>
      </w:r>
      <w:r>
        <w:rPr>
          <w:w w:val="120"/>
          <w:sz w:val="19"/>
        </w:rPr>
        <w:t>Estos datos</w:t>
      </w:r>
      <w:r>
        <w:rPr>
          <w:spacing w:val="-17"/>
          <w:w w:val="120"/>
          <w:sz w:val="19"/>
        </w:rPr>
        <w:t> </w:t>
      </w:r>
      <w:r>
        <w:rPr>
          <w:w w:val="120"/>
          <w:sz w:val="19"/>
        </w:rPr>
        <w:t>han</w:t>
      </w:r>
      <w:r>
        <w:rPr>
          <w:spacing w:val="-17"/>
          <w:w w:val="120"/>
          <w:sz w:val="19"/>
        </w:rPr>
        <w:t> </w:t>
      </w:r>
      <w:r>
        <w:rPr>
          <w:w w:val="120"/>
          <w:sz w:val="19"/>
        </w:rPr>
        <w:t>resultado</w:t>
      </w:r>
      <w:r>
        <w:rPr>
          <w:spacing w:val="-17"/>
          <w:w w:val="120"/>
          <w:sz w:val="19"/>
        </w:rPr>
        <w:t> </w:t>
      </w:r>
      <w:r>
        <w:rPr>
          <w:w w:val="120"/>
          <w:sz w:val="19"/>
        </w:rPr>
        <w:t>válidos</w:t>
      </w:r>
      <w:r>
        <w:rPr>
          <w:spacing w:val="-17"/>
          <w:w w:val="120"/>
          <w:sz w:val="19"/>
        </w:rPr>
        <w:t> </w:t>
      </w:r>
      <w:r>
        <w:rPr>
          <w:w w:val="120"/>
          <w:sz w:val="19"/>
        </w:rPr>
        <w:t>en</w:t>
      </w:r>
      <w:r>
        <w:rPr>
          <w:spacing w:val="-17"/>
          <w:w w:val="120"/>
          <w:sz w:val="19"/>
        </w:rPr>
        <w:t> </w:t>
      </w:r>
      <w:r>
        <w:rPr>
          <w:w w:val="120"/>
          <w:sz w:val="19"/>
        </w:rPr>
        <w:t>muchas</w:t>
      </w:r>
      <w:r>
        <w:rPr>
          <w:spacing w:val="-17"/>
          <w:w w:val="120"/>
          <w:sz w:val="19"/>
        </w:rPr>
        <w:t> </w:t>
      </w:r>
      <w:r>
        <w:rPr>
          <w:w w:val="120"/>
          <w:sz w:val="19"/>
        </w:rPr>
        <w:t>encuestas:</w:t>
      </w:r>
      <w:r>
        <w:rPr>
          <w:spacing w:val="-17"/>
          <w:w w:val="120"/>
          <w:sz w:val="19"/>
        </w:rPr>
        <w:t> </w:t>
      </w:r>
      <w:r>
        <w:rPr>
          <w:w w:val="120"/>
          <w:sz w:val="19"/>
        </w:rPr>
        <w:t>por</w:t>
      </w:r>
      <w:r>
        <w:rPr>
          <w:spacing w:val="-17"/>
          <w:w w:val="120"/>
          <w:sz w:val="19"/>
        </w:rPr>
        <w:t> </w:t>
      </w:r>
      <w:r>
        <w:rPr>
          <w:w w:val="120"/>
          <w:sz w:val="19"/>
        </w:rPr>
        <w:t>ejemplo,</w:t>
      </w:r>
      <w:r>
        <w:rPr>
          <w:spacing w:val="-17"/>
          <w:w w:val="120"/>
          <w:sz w:val="19"/>
        </w:rPr>
        <w:t> </w:t>
      </w:r>
      <w:r>
        <w:rPr>
          <w:w w:val="120"/>
          <w:sz w:val="19"/>
        </w:rPr>
        <w:t>los</w:t>
      </w:r>
      <w:r>
        <w:rPr>
          <w:spacing w:val="-17"/>
          <w:w w:val="120"/>
          <w:sz w:val="19"/>
        </w:rPr>
        <w:t> </w:t>
      </w:r>
      <w:r>
        <w:rPr>
          <w:w w:val="120"/>
          <w:sz w:val="19"/>
        </w:rPr>
        <w:t>efectos</w:t>
      </w:r>
      <w:r>
        <w:rPr>
          <w:spacing w:val="-17"/>
          <w:w w:val="120"/>
          <w:sz w:val="19"/>
        </w:rPr>
        <w:t> </w:t>
      </w:r>
      <w:r>
        <w:rPr>
          <w:w w:val="120"/>
          <w:sz w:val="19"/>
        </w:rPr>
        <w:t>de la</w:t>
      </w:r>
      <w:r>
        <w:rPr>
          <w:spacing w:val="-23"/>
          <w:w w:val="120"/>
          <w:sz w:val="19"/>
        </w:rPr>
        <w:t> </w:t>
      </w:r>
      <w:r>
        <w:rPr>
          <w:w w:val="120"/>
          <w:sz w:val="19"/>
        </w:rPr>
        <w:t>I+D</w:t>
      </w:r>
      <w:r>
        <w:rPr>
          <w:spacing w:val="-23"/>
          <w:w w:val="120"/>
          <w:sz w:val="19"/>
        </w:rPr>
        <w:t> </w:t>
      </w:r>
      <w:r>
        <w:rPr>
          <w:w w:val="120"/>
          <w:sz w:val="19"/>
        </w:rPr>
        <w:t>en</w:t>
      </w:r>
      <w:r>
        <w:rPr>
          <w:spacing w:val="-23"/>
          <w:w w:val="120"/>
          <w:sz w:val="19"/>
        </w:rPr>
        <w:t> </w:t>
      </w:r>
      <w:r>
        <w:rPr>
          <w:w w:val="120"/>
          <w:sz w:val="19"/>
        </w:rPr>
        <w:t>la</w:t>
      </w:r>
      <w:r>
        <w:rPr>
          <w:spacing w:val="-23"/>
          <w:w w:val="120"/>
          <w:sz w:val="19"/>
        </w:rPr>
        <w:t> </w:t>
      </w:r>
      <w:r>
        <w:rPr>
          <w:w w:val="120"/>
          <w:sz w:val="19"/>
        </w:rPr>
        <w:t>productividad</w:t>
      </w:r>
      <w:r>
        <w:rPr>
          <w:spacing w:val="-23"/>
          <w:w w:val="120"/>
          <w:sz w:val="19"/>
        </w:rPr>
        <w:t> </w:t>
      </w:r>
      <w:r>
        <w:rPr>
          <w:w w:val="120"/>
          <w:sz w:val="19"/>
        </w:rPr>
        <w:t>han</w:t>
      </w:r>
      <w:r>
        <w:rPr>
          <w:spacing w:val="-23"/>
          <w:w w:val="120"/>
          <w:sz w:val="19"/>
        </w:rPr>
        <w:t> </w:t>
      </w:r>
      <w:r>
        <w:rPr>
          <w:w w:val="120"/>
          <w:sz w:val="19"/>
        </w:rPr>
        <w:t>sido</w:t>
      </w:r>
      <w:r>
        <w:rPr>
          <w:spacing w:val="-23"/>
          <w:w w:val="120"/>
          <w:sz w:val="19"/>
        </w:rPr>
        <w:t> </w:t>
      </w:r>
      <w:r>
        <w:rPr>
          <w:w w:val="120"/>
          <w:sz w:val="19"/>
        </w:rPr>
        <w:t>estimados</w:t>
      </w:r>
      <w:r>
        <w:rPr>
          <w:spacing w:val="-23"/>
          <w:w w:val="120"/>
          <w:sz w:val="19"/>
        </w:rPr>
        <w:t> </w:t>
      </w:r>
      <w:r>
        <w:rPr>
          <w:w w:val="120"/>
          <w:sz w:val="19"/>
        </w:rPr>
        <w:t>mediante</w:t>
      </w:r>
      <w:r>
        <w:rPr>
          <w:spacing w:val="-23"/>
          <w:w w:val="120"/>
          <w:sz w:val="19"/>
        </w:rPr>
        <w:t> </w:t>
      </w:r>
      <w:r>
        <w:rPr>
          <w:w w:val="120"/>
          <w:sz w:val="19"/>
        </w:rPr>
        <w:t>técnicas</w:t>
      </w:r>
      <w:r>
        <w:rPr>
          <w:spacing w:val="-23"/>
          <w:w w:val="120"/>
          <w:sz w:val="19"/>
        </w:rPr>
        <w:t> </w:t>
      </w:r>
      <w:r>
        <w:rPr>
          <w:w w:val="120"/>
          <w:sz w:val="19"/>
        </w:rPr>
        <w:t>econométri- cas,</w:t>
      </w:r>
      <w:r>
        <w:rPr>
          <w:spacing w:val="-28"/>
          <w:w w:val="120"/>
          <w:sz w:val="19"/>
        </w:rPr>
        <w:t> </w:t>
      </w:r>
      <w:r>
        <w:rPr>
          <w:w w:val="120"/>
          <w:sz w:val="19"/>
        </w:rPr>
        <w:t>a</w:t>
      </w:r>
      <w:r>
        <w:rPr>
          <w:spacing w:val="-28"/>
          <w:w w:val="120"/>
          <w:sz w:val="19"/>
        </w:rPr>
        <w:t> </w:t>
      </w:r>
      <w:r>
        <w:rPr>
          <w:w w:val="120"/>
          <w:sz w:val="19"/>
        </w:rPr>
        <w:t>nivel</w:t>
      </w:r>
      <w:r>
        <w:rPr>
          <w:spacing w:val="-28"/>
          <w:w w:val="120"/>
          <w:sz w:val="19"/>
        </w:rPr>
        <w:t> </w:t>
      </w:r>
      <w:r>
        <w:rPr>
          <w:w w:val="120"/>
          <w:sz w:val="19"/>
        </w:rPr>
        <w:t>de</w:t>
      </w:r>
      <w:r>
        <w:rPr>
          <w:spacing w:val="-28"/>
          <w:w w:val="120"/>
          <w:sz w:val="19"/>
        </w:rPr>
        <w:t> </w:t>
      </w:r>
      <w:r>
        <w:rPr>
          <w:w w:val="120"/>
          <w:sz w:val="19"/>
        </w:rPr>
        <w:t>país,</w:t>
      </w:r>
      <w:r>
        <w:rPr>
          <w:spacing w:val="-28"/>
          <w:w w:val="120"/>
          <w:sz w:val="19"/>
        </w:rPr>
        <w:t> </w:t>
      </w:r>
      <w:r>
        <w:rPr>
          <w:w w:val="120"/>
          <w:sz w:val="19"/>
        </w:rPr>
        <w:t>sector</w:t>
      </w:r>
      <w:r>
        <w:rPr>
          <w:spacing w:val="-28"/>
          <w:w w:val="120"/>
          <w:sz w:val="19"/>
        </w:rPr>
        <w:t> </w:t>
      </w:r>
      <w:r>
        <w:rPr>
          <w:w w:val="120"/>
          <w:sz w:val="19"/>
        </w:rPr>
        <w:t>y</w:t>
      </w:r>
      <w:r>
        <w:rPr>
          <w:spacing w:val="-28"/>
          <w:w w:val="120"/>
          <w:sz w:val="19"/>
        </w:rPr>
        <w:t> </w:t>
      </w:r>
      <w:r>
        <w:rPr>
          <w:w w:val="120"/>
          <w:sz w:val="19"/>
        </w:rPr>
        <w:t>empresa.</w:t>
      </w:r>
      <w:r>
        <w:rPr>
          <w:spacing w:val="-28"/>
          <w:w w:val="120"/>
          <w:sz w:val="19"/>
        </w:rPr>
        <w:t> </w:t>
      </w:r>
      <w:r>
        <w:rPr>
          <w:w w:val="120"/>
          <w:sz w:val="19"/>
        </w:rPr>
        <w:t>Estos</w:t>
      </w:r>
      <w:r>
        <w:rPr>
          <w:spacing w:val="-28"/>
          <w:w w:val="120"/>
          <w:sz w:val="19"/>
        </w:rPr>
        <w:t> </w:t>
      </w:r>
      <w:r>
        <w:rPr>
          <w:w w:val="120"/>
          <w:sz w:val="19"/>
        </w:rPr>
        <w:t>datos</w:t>
      </w:r>
      <w:r>
        <w:rPr>
          <w:spacing w:val="-28"/>
          <w:w w:val="120"/>
          <w:sz w:val="19"/>
        </w:rPr>
        <w:t> </w:t>
      </w:r>
      <w:r>
        <w:rPr>
          <w:w w:val="120"/>
          <w:sz w:val="19"/>
        </w:rPr>
        <w:t>tienen</w:t>
      </w:r>
      <w:r>
        <w:rPr>
          <w:spacing w:val="-28"/>
          <w:w w:val="120"/>
          <w:sz w:val="19"/>
        </w:rPr>
        <w:t> </w:t>
      </w:r>
      <w:r>
        <w:rPr>
          <w:w w:val="120"/>
          <w:sz w:val="19"/>
        </w:rPr>
        <w:t>dos</w:t>
      </w:r>
      <w:r>
        <w:rPr>
          <w:spacing w:val="-28"/>
          <w:w w:val="120"/>
          <w:sz w:val="19"/>
        </w:rPr>
        <w:t> </w:t>
      </w:r>
      <w:r>
        <w:rPr>
          <w:w w:val="120"/>
          <w:sz w:val="19"/>
        </w:rPr>
        <w:t>limitaciones</w:t>
      </w:r>
      <w:r>
        <w:rPr>
          <w:spacing w:val="-28"/>
          <w:w w:val="120"/>
          <w:sz w:val="19"/>
        </w:rPr>
        <w:t> </w:t>
      </w:r>
      <w:r>
        <w:rPr>
          <w:w w:val="120"/>
          <w:sz w:val="19"/>
        </w:rPr>
        <w:t>prin- cipales.</w:t>
      </w:r>
      <w:r>
        <w:rPr>
          <w:spacing w:val="-23"/>
          <w:w w:val="120"/>
          <w:sz w:val="19"/>
        </w:rPr>
        <w:t> </w:t>
      </w:r>
      <w:r>
        <w:rPr>
          <w:w w:val="120"/>
          <w:sz w:val="19"/>
        </w:rPr>
        <w:t>En</w:t>
      </w:r>
      <w:r>
        <w:rPr>
          <w:spacing w:val="-23"/>
          <w:w w:val="120"/>
          <w:sz w:val="19"/>
        </w:rPr>
        <w:t> </w:t>
      </w:r>
      <w:r>
        <w:rPr>
          <w:w w:val="120"/>
          <w:sz w:val="19"/>
        </w:rPr>
        <w:t>primer</w:t>
      </w:r>
      <w:r>
        <w:rPr>
          <w:spacing w:val="-23"/>
          <w:w w:val="120"/>
          <w:sz w:val="19"/>
        </w:rPr>
        <w:t> </w:t>
      </w:r>
      <w:r>
        <w:rPr>
          <w:spacing w:val="-3"/>
          <w:w w:val="120"/>
          <w:sz w:val="19"/>
        </w:rPr>
        <w:t>lugar,</w:t>
      </w:r>
      <w:r>
        <w:rPr>
          <w:spacing w:val="-23"/>
          <w:w w:val="120"/>
          <w:sz w:val="19"/>
        </w:rPr>
        <w:t> </w:t>
      </w:r>
      <w:r>
        <w:rPr>
          <w:w w:val="120"/>
          <w:sz w:val="19"/>
        </w:rPr>
        <w:t>la</w:t>
      </w:r>
      <w:r>
        <w:rPr>
          <w:spacing w:val="-23"/>
          <w:w w:val="120"/>
          <w:sz w:val="19"/>
        </w:rPr>
        <w:t> </w:t>
      </w:r>
      <w:r>
        <w:rPr>
          <w:w w:val="120"/>
          <w:sz w:val="19"/>
        </w:rPr>
        <w:t>I+D</w:t>
      </w:r>
      <w:r>
        <w:rPr>
          <w:spacing w:val="-23"/>
          <w:w w:val="120"/>
          <w:sz w:val="19"/>
        </w:rPr>
        <w:t> </w:t>
      </w:r>
      <w:r>
        <w:rPr>
          <w:w w:val="120"/>
          <w:sz w:val="19"/>
        </w:rPr>
        <w:t>es</w:t>
      </w:r>
      <w:r>
        <w:rPr>
          <w:spacing w:val="-23"/>
          <w:w w:val="120"/>
          <w:sz w:val="19"/>
        </w:rPr>
        <w:t> </w:t>
      </w:r>
      <w:r>
        <w:rPr>
          <w:w w:val="120"/>
          <w:sz w:val="19"/>
        </w:rPr>
        <w:t>un</w:t>
      </w:r>
      <w:r>
        <w:rPr>
          <w:spacing w:val="-23"/>
          <w:w w:val="120"/>
          <w:sz w:val="19"/>
        </w:rPr>
        <w:t> </w:t>
      </w:r>
      <w:r>
        <w:rPr>
          <w:w w:val="120"/>
          <w:sz w:val="19"/>
        </w:rPr>
        <w:t>insumo.</w:t>
      </w:r>
      <w:r>
        <w:rPr>
          <w:spacing w:val="-23"/>
          <w:w w:val="120"/>
          <w:sz w:val="19"/>
        </w:rPr>
        <w:t> </w:t>
      </w:r>
      <w:r>
        <w:rPr>
          <w:w w:val="120"/>
          <w:sz w:val="19"/>
        </w:rPr>
        <w:t>Aunque</w:t>
      </w:r>
      <w:r>
        <w:rPr>
          <w:spacing w:val="-23"/>
          <w:w w:val="120"/>
          <w:sz w:val="19"/>
        </w:rPr>
        <w:t> </w:t>
      </w:r>
      <w:r>
        <w:rPr>
          <w:w w:val="120"/>
          <w:sz w:val="19"/>
        </w:rPr>
        <w:t>obviamente</w:t>
      </w:r>
      <w:r>
        <w:rPr>
          <w:spacing w:val="-23"/>
          <w:w w:val="120"/>
          <w:sz w:val="19"/>
        </w:rPr>
        <w:t> </w:t>
      </w:r>
      <w:r>
        <w:rPr>
          <w:w w:val="120"/>
          <w:sz w:val="19"/>
        </w:rPr>
        <w:t>se</w:t>
      </w:r>
      <w:r>
        <w:rPr>
          <w:spacing w:val="-23"/>
          <w:w w:val="120"/>
          <w:sz w:val="19"/>
        </w:rPr>
        <w:t> </w:t>
      </w:r>
      <w:r>
        <w:rPr>
          <w:w w:val="120"/>
          <w:sz w:val="19"/>
        </w:rPr>
        <w:t>relacio- na</w:t>
      </w:r>
      <w:r>
        <w:rPr>
          <w:spacing w:val="-25"/>
          <w:w w:val="120"/>
          <w:sz w:val="19"/>
        </w:rPr>
        <w:t> </w:t>
      </w:r>
      <w:r>
        <w:rPr>
          <w:w w:val="120"/>
          <w:sz w:val="19"/>
        </w:rPr>
        <w:t>con</w:t>
      </w:r>
      <w:r>
        <w:rPr>
          <w:spacing w:val="-25"/>
          <w:w w:val="120"/>
          <w:sz w:val="19"/>
        </w:rPr>
        <w:t> </w:t>
      </w:r>
      <w:r>
        <w:rPr>
          <w:w w:val="120"/>
          <w:sz w:val="19"/>
        </w:rPr>
        <w:t>el</w:t>
      </w:r>
      <w:r>
        <w:rPr>
          <w:spacing w:val="-25"/>
          <w:w w:val="120"/>
          <w:sz w:val="19"/>
        </w:rPr>
        <w:t> </w:t>
      </w:r>
      <w:r>
        <w:rPr>
          <w:w w:val="120"/>
          <w:sz w:val="19"/>
        </w:rPr>
        <w:t>progreso</w:t>
      </w:r>
      <w:r>
        <w:rPr>
          <w:spacing w:val="-25"/>
          <w:w w:val="120"/>
          <w:sz w:val="19"/>
        </w:rPr>
        <w:t> </w:t>
      </w:r>
      <w:r>
        <w:rPr>
          <w:w w:val="120"/>
          <w:sz w:val="19"/>
        </w:rPr>
        <w:t>técnico,</w:t>
      </w:r>
      <w:r>
        <w:rPr>
          <w:spacing w:val="-25"/>
          <w:w w:val="120"/>
          <w:sz w:val="19"/>
        </w:rPr>
        <w:t> </w:t>
      </w:r>
      <w:r>
        <w:rPr>
          <w:w w:val="120"/>
          <w:sz w:val="19"/>
        </w:rPr>
        <w:t>no</w:t>
      </w:r>
      <w:r>
        <w:rPr>
          <w:spacing w:val="-25"/>
          <w:w w:val="120"/>
          <w:sz w:val="19"/>
        </w:rPr>
        <w:t> </w:t>
      </w:r>
      <w:r>
        <w:rPr>
          <w:w w:val="120"/>
          <w:sz w:val="19"/>
        </w:rPr>
        <w:t>lo</w:t>
      </w:r>
      <w:r>
        <w:rPr>
          <w:spacing w:val="-25"/>
          <w:w w:val="120"/>
          <w:sz w:val="19"/>
        </w:rPr>
        <w:t> </w:t>
      </w:r>
      <w:r>
        <w:rPr>
          <w:w w:val="120"/>
          <w:sz w:val="19"/>
        </w:rPr>
        <w:t>mide.</w:t>
      </w:r>
      <w:r>
        <w:rPr>
          <w:spacing w:val="-25"/>
          <w:w w:val="120"/>
          <w:sz w:val="19"/>
        </w:rPr>
        <w:t> </w:t>
      </w:r>
      <w:r>
        <w:rPr>
          <w:w w:val="120"/>
          <w:sz w:val="19"/>
        </w:rPr>
        <w:t>En</w:t>
      </w:r>
      <w:r>
        <w:rPr>
          <w:spacing w:val="-25"/>
          <w:w w:val="120"/>
          <w:sz w:val="19"/>
        </w:rPr>
        <w:t> </w:t>
      </w:r>
      <w:r>
        <w:rPr>
          <w:w w:val="120"/>
          <w:sz w:val="19"/>
        </w:rPr>
        <w:t>segundo</w:t>
      </w:r>
      <w:r>
        <w:rPr>
          <w:spacing w:val="-25"/>
          <w:w w:val="120"/>
          <w:sz w:val="19"/>
        </w:rPr>
        <w:t> </w:t>
      </w:r>
      <w:r>
        <w:rPr>
          <w:spacing w:val="-3"/>
          <w:w w:val="120"/>
          <w:sz w:val="19"/>
        </w:rPr>
        <w:t>lugar,</w:t>
      </w:r>
      <w:r>
        <w:rPr>
          <w:spacing w:val="-25"/>
          <w:w w:val="120"/>
          <w:sz w:val="19"/>
        </w:rPr>
        <w:t> </w:t>
      </w:r>
      <w:r>
        <w:rPr>
          <w:w w:val="120"/>
          <w:sz w:val="19"/>
        </w:rPr>
        <w:t>la</w:t>
      </w:r>
      <w:r>
        <w:rPr>
          <w:spacing w:val="-25"/>
          <w:w w:val="120"/>
          <w:sz w:val="19"/>
        </w:rPr>
        <w:t> </w:t>
      </w:r>
      <w:r>
        <w:rPr>
          <w:w w:val="120"/>
          <w:sz w:val="19"/>
        </w:rPr>
        <w:t>I+D</w:t>
      </w:r>
      <w:r>
        <w:rPr>
          <w:spacing w:val="-25"/>
          <w:w w:val="120"/>
          <w:sz w:val="19"/>
        </w:rPr>
        <w:t> </w:t>
      </w:r>
      <w:r>
        <w:rPr>
          <w:w w:val="120"/>
          <w:sz w:val="19"/>
        </w:rPr>
        <w:t>no</w:t>
      </w:r>
      <w:r>
        <w:rPr>
          <w:spacing w:val="-25"/>
          <w:w w:val="120"/>
          <w:sz w:val="19"/>
        </w:rPr>
        <w:t> </w:t>
      </w:r>
      <w:r>
        <w:rPr>
          <w:w w:val="120"/>
          <w:sz w:val="19"/>
        </w:rPr>
        <w:t>engloba</w:t>
      </w:r>
      <w:r>
        <w:rPr>
          <w:spacing w:val="-25"/>
          <w:w w:val="120"/>
          <w:sz w:val="19"/>
        </w:rPr>
        <w:t> </w:t>
      </w:r>
      <w:r>
        <w:rPr>
          <w:w w:val="120"/>
          <w:sz w:val="19"/>
        </w:rPr>
        <w:t>el conjunto</w:t>
      </w:r>
      <w:r>
        <w:rPr>
          <w:spacing w:val="-16"/>
          <w:w w:val="120"/>
          <w:sz w:val="19"/>
        </w:rPr>
        <w:t> </w:t>
      </w:r>
      <w:r>
        <w:rPr>
          <w:w w:val="120"/>
          <w:sz w:val="19"/>
        </w:rPr>
        <w:t>de</w:t>
      </w:r>
      <w:r>
        <w:rPr>
          <w:spacing w:val="-16"/>
          <w:w w:val="120"/>
          <w:sz w:val="19"/>
        </w:rPr>
        <w:t> </w:t>
      </w:r>
      <w:r>
        <w:rPr>
          <w:w w:val="120"/>
          <w:sz w:val="19"/>
        </w:rPr>
        <w:t>los</w:t>
      </w:r>
      <w:r>
        <w:rPr>
          <w:spacing w:val="-16"/>
          <w:w w:val="120"/>
          <w:sz w:val="19"/>
        </w:rPr>
        <w:t> </w:t>
      </w:r>
      <w:r>
        <w:rPr>
          <w:w w:val="120"/>
          <w:sz w:val="19"/>
        </w:rPr>
        <w:t>esfuerzos</w:t>
      </w:r>
      <w:r>
        <w:rPr>
          <w:spacing w:val="-16"/>
          <w:w w:val="120"/>
          <w:sz w:val="19"/>
        </w:rPr>
        <w:t> </w:t>
      </w:r>
      <w:r>
        <w:rPr>
          <w:w w:val="120"/>
          <w:sz w:val="19"/>
        </w:rPr>
        <w:t>hechos</w:t>
      </w:r>
      <w:r>
        <w:rPr>
          <w:spacing w:val="-16"/>
          <w:w w:val="120"/>
          <w:sz w:val="19"/>
        </w:rPr>
        <w:t> </w:t>
      </w:r>
      <w:r>
        <w:rPr>
          <w:w w:val="120"/>
          <w:sz w:val="19"/>
        </w:rPr>
        <w:t>por</w:t>
      </w:r>
      <w:r>
        <w:rPr>
          <w:spacing w:val="-16"/>
          <w:w w:val="120"/>
          <w:sz w:val="19"/>
        </w:rPr>
        <w:t> </w:t>
      </w:r>
      <w:r>
        <w:rPr>
          <w:w w:val="120"/>
          <w:sz w:val="19"/>
        </w:rPr>
        <w:t>las</w:t>
      </w:r>
      <w:r>
        <w:rPr>
          <w:spacing w:val="-16"/>
          <w:w w:val="120"/>
          <w:sz w:val="19"/>
        </w:rPr>
        <w:t> </w:t>
      </w:r>
      <w:r>
        <w:rPr>
          <w:w w:val="120"/>
          <w:sz w:val="19"/>
        </w:rPr>
        <w:t>empresas</w:t>
      </w:r>
      <w:r>
        <w:rPr>
          <w:spacing w:val="-16"/>
          <w:w w:val="120"/>
          <w:sz w:val="19"/>
        </w:rPr>
        <w:t> </w:t>
      </w:r>
      <w:r>
        <w:rPr>
          <w:w w:val="120"/>
          <w:sz w:val="19"/>
        </w:rPr>
        <w:t>y</w:t>
      </w:r>
      <w:r>
        <w:rPr>
          <w:spacing w:val="-16"/>
          <w:w w:val="120"/>
          <w:sz w:val="19"/>
        </w:rPr>
        <w:t> </w:t>
      </w:r>
      <w:r>
        <w:rPr>
          <w:w w:val="120"/>
          <w:sz w:val="19"/>
        </w:rPr>
        <w:t>las</w:t>
      </w:r>
      <w:r>
        <w:rPr>
          <w:spacing w:val="-16"/>
          <w:w w:val="120"/>
          <w:sz w:val="19"/>
        </w:rPr>
        <w:t> </w:t>
      </w:r>
      <w:r>
        <w:rPr>
          <w:w w:val="120"/>
          <w:sz w:val="19"/>
        </w:rPr>
        <w:t>autoridades</w:t>
      </w:r>
      <w:r>
        <w:rPr>
          <w:spacing w:val="-16"/>
          <w:w w:val="120"/>
          <w:sz w:val="19"/>
        </w:rPr>
        <w:t> </w:t>
      </w:r>
      <w:r>
        <w:rPr>
          <w:w w:val="120"/>
          <w:sz w:val="19"/>
        </w:rPr>
        <w:t>públicas en</w:t>
      </w:r>
      <w:r>
        <w:rPr>
          <w:spacing w:val="-13"/>
          <w:w w:val="120"/>
          <w:sz w:val="19"/>
        </w:rPr>
        <w:t> </w:t>
      </w:r>
      <w:r>
        <w:rPr>
          <w:w w:val="120"/>
          <w:sz w:val="19"/>
        </w:rPr>
        <w:t>este</w:t>
      </w:r>
      <w:r>
        <w:rPr>
          <w:spacing w:val="-13"/>
          <w:w w:val="120"/>
          <w:sz w:val="19"/>
        </w:rPr>
        <w:t> </w:t>
      </w:r>
      <w:r>
        <w:rPr>
          <w:w w:val="120"/>
          <w:sz w:val="19"/>
        </w:rPr>
        <w:t>ámbito,</w:t>
      </w:r>
      <w:r>
        <w:rPr>
          <w:spacing w:val="-13"/>
          <w:w w:val="120"/>
          <w:sz w:val="19"/>
        </w:rPr>
        <w:t> </w:t>
      </w:r>
      <w:r>
        <w:rPr>
          <w:w w:val="120"/>
          <w:sz w:val="19"/>
        </w:rPr>
        <w:t>ya</w:t>
      </w:r>
      <w:r>
        <w:rPr>
          <w:spacing w:val="-13"/>
          <w:w w:val="120"/>
          <w:sz w:val="19"/>
        </w:rPr>
        <w:t> </w:t>
      </w:r>
      <w:r>
        <w:rPr>
          <w:w w:val="120"/>
          <w:sz w:val="19"/>
        </w:rPr>
        <w:t>que</w:t>
      </w:r>
      <w:r>
        <w:rPr>
          <w:spacing w:val="-13"/>
          <w:w w:val="120"/>
          <w:sz w:val="19"/>
        </w:rPr>
        <w:t> </w:t>
      </w:r>
      <w:r>
        <w:rPr>
          <w:w w:val="120"/>
          <w:sz w:val="19"/>
        </w:rPr>
        <w:t>existen</w:t>
      </w:r>
      <w:r>
        <w:rPr>
          <w:spacing w:val="-13"/>
          <w:w w:val="120"/>
          <w:sz w:val="19"/>
        </w:rPr>
        <w:t> </w:t>
      </w:r>
      <w:r>
        <w:rPr>
          <w:w w:val="120"/>
          <w:sz w:val="19"/>
        </w:rPr>
        <w:t>otras</w:t>
      </w:r>
      <w:r>
        <w:rPr>
          <w:spacing w:val="-13"/>
          <w:w w:val="120"/>
          <w:sz w:val="19"/>
        </w:rPr>
        <w:t> </w:t>
      </w:r>
      <w:r>
        <w:rPr>
          <w:w w:val="120"/>
          <w:sz w:val="19"/>
        </w:rPr>
        <w:t>fuentes</w:t>
      </w:r>
      <w:r>
        <w:rPr>
          <w:spacing w:val="-13"/>
          <w:w w:val="120"/>
          <w:sz w:val="19"/>
        </w:rPr>
        <w:t> </w:t>
      </w:r>
      <w:r>
        <w:rPr>
          <w:w w:val="120"/>
          <w:sz w:val="19"/>
        </w:rPr>
        <w:t>del</w:t>
      </w:r>
      <w:r>
        <w:rPr>
          <w:spacing w:val="-13"/>
          <w:w w:val="120"/>
          <w:sz w:val="19"/>
        </w:rPr>
        <w:t> </w:t>
      </w:r>
      <w:r>
        <w:rPr>
          <w:w w:val="120"/>
          <w:sz w:val="19"/>
        </w:rPr>
        <w:t>progreso</w:t>
      </w:r>
      <w:r>
        <w:rPr>
          <w:spacing w:val="-13"/>
          <w:w w:val="120"/>
          <w:sz w:val="19"/>
        </w:rPr>
        <w:t> </w:t>
      </w:r>
      <w:r>
        <w:rPr>
          <w:w w:val="120"/>
          <w:sz w:val="19"/>
        </w:rPr>
        <w:t>técnico,</w:t>
      </w:r>
      <w:r>
        <w:rPr>
          <w:spacing w:val="-13"/>
          <w:w w:val="120"/>
          <w:sz w:val="19"/>
        </w:rPr>
        <w:t> </w:t>
      </w:r>
      <w:r>
        <w:rPr>
          <w:w w:val="120"/>
          <w:sz w:val="19"/>
        </w:rPr>
        <w:t>tales</w:t>
      </w:r>
      <w:r>
        <w:rPr>
          <w:spacing w:val="-13"/>
          <w:w w:val="120"/>
          <w:sz w:val="19"/>
        </w:rPr>
        <w:t> </w:t>
      </w:r>
      <w:r>
        <w:rPr>
          <w:w w:val="120"/>
          <w:sz w:val="19"/>
        </w:rPr>
        <w:t>como el</w:t>
      </w:r>
      <w:r>
        <w:rPr>
          <w:spacing w:val="-17"/>
          <w:w w:val="120"/>
          <w:sz w:val="19"/>
        </w:rPr>
        <w:t> </w:t>
      </w:r>
      <w:r>
        <w:rPr>
          <w:w w:val="120"/>
          <w:sz w:val="19"/>
        </w:rPr>
        <w:t>aprendizaje</w:t>
      </w:r>
      <w:r>
        <w:rPr>
          <w:spacing w:val="-17"/>
          <w:w w:val="120"/>
          <w:sz w:val="19"/>
        </w:rPr>
        <w:t> </w:t>
      </w:r>
      <w:r>
        <w:rPr>
          <w:w w:val="120"/>
          <w:sz w:val="19"/>
        </w:rPr>
        <w:t>por</w:t>
      </w:r>
      <w:r>
        <w:rPr>
          <w:spacing w:val="-17"/>
          <w:w w:val="120"/>
          <w:sz w:val="19"/>
        </w:rPr>
        <w:t> </w:t>
      </w:r>
      <w:r>
        <w:rPr>
          <w:w w:val="120"/>
          <w:sz w:val="19"/>
        </w:rPr>
        <w:t>la</w:t>
      </w:r>
      <w:r>
        <w:rPr>
          <w:spacing w:val="-17"/>
          <w:w w:val="120"/>
          <w:sz w:val="19"/>
        </w:rPr>
        <w:t> </w:t>
      </w:r>
      <w:r>
        <w:rPr>
          <w:w w:val="120"/>
          <w:sz w:val="19"/>
        </w:rPr>
        <w:t>práctica,</w:t>
      </w:r>
      <w:r>
        <w:rPr>
          <w:spacing w:val="-17"/>
          <w:w w:val="120"/>
          <w:sz w:val="19"/>
        </w:rPr>
        <w:t> </w:t>
      </w:r>
      <w:r>
        <w:rPr>
          <w:w w:val="120"/>
          <w:sz w:val="19"/>
        </w:rPr>
        <w:t>que</w:t>
      </w:r>
      <w:r>
        <w:rPr>
          <w:spacing w:val="-17"/>
          <w:w w:val="120"/>
          <w:sz w:val="19"/>
        </w:rPr>
        <w:t> </w:t>
      </w:r>
      <w:r>
        <w:rPr>
          <w:w w:val="120"/>
          <w:sz w:val="19"/>
        </w:rPr>
        <w:t>escapan</w:t>
      </w:r>
      <w:r>
        <w:rPr>
          <w:spacing w:val="-17"/>
          <w:w w:val="120"/>
          <w:sz w:val="19"/>
        </w:rPr>
        <w:t> </w:t>
      </w:r>
      <w:r>
        <w:rPr>
          <w:w w:val="120"/>
          <w:sz w:val="19"/>
        </w:rPr>
        <w:t>a</w:t>
      </w:r>
      <w:r>
        <w:rPr>
          <w:spacing w:val="-17"/>
          <w:w w:val="120"/>
          <w:sz w:val="19"/>
        </w:rPr>
        <w:t> </w:t>
      </w:r>
      <w:r>
        <w:rPr>
          <w:w w:val="120"/>
          <w:sz w:val="19"/>
        </w:rPr>
        <w:t>esta</w:t>
      </w:r>
      <w:r>
        <w:rPr>
          <w:spacing w:val="-17"/>
          <w:w w:val="120"/>
          <w:sz w:val="19"/>
        </w:rPr>
        <w:t> </w:t>
      </w:r>
      <w:r>
        <w:rPr>
          <w:w w:val="120"/>
          <w:sz w:val="19"/>
        </w:rPr>
        <w:t>estrecha</w:t>
      </w:r>
      <w:r>
        <w:rPr>
          <w:spacing w:val="-17"/>
          <w:w w:val="120"/>
          <w:sz w:val="19"/>
        </w:rPr>
        <w:t> </w:t>
      </w:r>
      <w:r>
        <w:rPr>
          <w:w w:val="120"/>
          <w:sz w:val="19"/>
        </w:rPr>
        <w:t>definición.</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ListParagraph"/>
        <w:numPr>
          <w:ilvl w:val="0"/>
          <w:numId w:val="23"/>
        </w:numPr>
        <w:tabs>
          <w:tab w:pos="1647" w:val="left" w:leader="none"/>
        </w:tabs>
        <w:spacing w:line="240" w:lineRule="auto" w:before="0" w:after="0"/>
        <w:ind w:left="1023" w:right="1050" w:firstLine="0"/>
        <w:jc w:val="both"/>
        <w:rPr>
          <w:sz w:val="19"/>
        </w:rPr>
      </w:pPr>
      <w:r>
        <w:rPr>
          <w:w w:val="120"/>
          <w:sz w:val="19"/>
        </w:rPr>
        <w:t>Una patente es un derecho de propiedad legal sobre una invención, que</w:t>
      </w:r>
      <w:r>
        <w:rPr>
          <w:spacing w:val="-19"/>
          <w:w w:val="120"/>
          <w:sz w:val="19"/>
        </w:rPr>
        <w:t> </w:t>
      </w:r>
      <w:r>
        <w:rPr>
          <w:w w:val="120"/>
          <w:sz w:val="19"/>
        </w:rPr>
        <w:t>es</w:t>
      </w:r>
      <w:r>
        <w:rPr>
          <w:spacing w:val="-19"/>
          <w:w w:val="120"/>
          <w:sz w:val="19"/>
        </w:rPr>
        <w:t> </w:t>
      </w:r>
      <w:r>
        <w:rPr>
          <w:w w:val="120"/>
          <w:sz w:val="19"/>
        </w:rPr>
        <w:t>concedido</w:t>
      </w:r>
      <w:r>
        <w:rPr>
          <w:spacing w:val="-19"/>
          <w:w w:val="120"/>
          <w:sz w:val="19"/>
        </w:rPr>
        <w:t> </w:t>
      </w:r>
      <w:r>
        <w:rPr>
          <w:w w:val="120"/>
          <w:sz w:val="19"/>
        </w:rPr>
        <w:t>por</w:t>
      </w:r>
      <w:r>
        <w:rPr>
          <w:spacing w:val="-19"/>
          <w:w w:val="120"/>
          <w:sz w:val="19"/>
        </w:rPr>
        <w:t> </w:t>
      </w:r>
      <w:r>
        <w:rPr>
          <w:w w:val="120"/>
          <w:sz w:val="19"/>
        </w:rPr>
        <w:t>las</w:t>
      </w:r>
      <w:r>
        <w:rPr>
          <w:spacing w:val="-19"/>
          <w:w w:val="120"/>
          <w:sz w:val="19"/>
        </w:rPr>
        <w:t> </w:t>
      </w:r>
      <w:r>
        <w:rPr>
          <w:w w:val="120"/>
          <w:sz w:val="19"/>
        </w:rPr>
        <w:t>oficinas</w:t>
      </w:r>
      <w:r>
        <w:rPr>
          <w:spacing w:val="-19"/>
          <w:w w:val="120"/>
          <w:sz w:val="19"/>
        </w:rPr>
        <w:t> </w:t>
      </w:r>
      <w:r>
        <w:rPr>
          <w:w w:val="120"/>
          <w:sz w:val="19"/>
        </w:rPr>
        <w:t>de</w:t>
      </w:r>
      <w:r>
        <w:rPr>
          <w:spacing w:val="-19"/>
          <w:w w:val="120"/>
          <w:sz w:val="19"/>
        </w:rPr>
        <w:t> </w:t>
      </w:r>
      <w:r>
        <w:rPr>
          <w:w w:val="120"/>
          <w:sz w:val="19"/>
        </w:rPr>
        <w:t>patentes</w:t>
      </w:r>
      <w:r>
        <w:rPr>
          <w:spacing w:val="-19"/>
          <w:w w:val="120"/>
          <w:sz w:val="19"/>
        </w:rPr>
        <w:t> </w:t>
      </w:r>
      <w:r>
        <w:rPr>
          <w:w w:val="120"/>
          <w:sz w:val="19"/>
        </w:rPr>
        <w:t>nacionales.</w:t>
      </w:r>
      <w:r>
        <w:rPr>
          <w:spacing w:val="-19"/>
          <w:w w:val="120"/>
          <w:sz w:val="19"/>
        </w:rPr>
        <w:t> </w:t>
      </w:r>
      <w:r>
        <w:rPr>
          <w:w w:val="120"/>
          <w:sz w:val="19"/>
        </w:rPr>
        <w:t>Una</w:t>
      </w:r>
      <w:r>
        <w:rPr>
          <w:spacing w:val="-19"/>
          <w:w w:val="120"/>
          <w:sz w:val="19"/>
        </w:rPr>
        <w:t> </w:t>
      </w:r>
      <w:r>
        <w:rPr>
          <w:w w:val="120"/>
          <w:sz w:val="19"/>
        </w:rPr>
        <w:t>patente</w:t>
      </w:r>
      <w:r>
        <w:rPr>
          <w:spacing w:val="-19"/>
          <w:w w:val="120"/>
          <w:sz w:val="19"/>
        </w:rPr>
        <w:t> </w:t>
      </w:r>
      <w:r>
        <w:rPr>
          <w:w w:val="120"/>
          <w:sz w:val="19"/>
        </w:rPr>
        <w:t>confie- re</w:t>
      </w:r>
      <w:r>
        <w:rPr>
          <w:spacing w:val="-23"/>
          <w:w w:val="120"/>
          <w:sz w:val="19"/>
        </w:rPr>
        <w:t> </w:t>
      </w:r>
      <w:r>
        <w:rPr>
          <w:w w:val="120"/>
          <w:sz w:val="19"/>
        </w:rPr>
        <w:t>a</w:t>
      </w:r>
      <w:r>
        <w:rPr>
          <w:spacing w:val="-23"/>
          <w:w w:val="120"/>
          <w:sz w:val="19"/>
        </w:rPr>
        <w:t> </w:t>
      </w:r>
      <w:r>
        <w:rPr>
          <w:w w:val="120"/>
          <w:sz w:val="19"/>
        </w:rPr>
        <w:t>su</w:t>
      </w:r>
      <w:r>
        <w:rPr>
          <w:spacing w:val="-23"/>
          <w:w w:val="120"/>
          <w:sz w:val="19"/>
        </w:rPr>
        <w:t> </w:t>
      </w:r>
      <w:r>
        <w:rPr>
          <w:w w:val="120"/>
          <w:sz w:val="19"/>
        </w:rPr>
        <w:t>titular</w:t>
      </w:r>
      <w:r>
        <w:rPr>
          <w:spacing w:val="-23"/>
          <w:w w:val="120"/>
          <w:sz w:val="19"/>
        </w:rPr>
        <w:t> </w:t>
      </w:r>
      <w:r>
        <w:rPr>
          <w:w w:val="120"/>
          <w:sz w:val="19"/>
        </w:rPr>
        <w:t>el</w:t>
      </w:r>
      <w:r>
        <w:rPr>
          <w:spacing w:val="-23"/>
          <w:w w:val="120"/>
          <w:sz w:val="19"/>
        </w:rPr>
        <w:t> </w:t>
      </w:r>
      <w:r>
        <w:rPr>
          <w:w w:val="120"/>
          <w:sz w:val="19"/>
        </w:rPr>
        <w:t>derecho</w:t>
      </w:r>
      <w:r>
        <w:rPr>
          <w:spacing w:val="-23"/>
          <w:w w:val="120"/>
          <w:sz w:val="19"/>
        </w:rPr>
        <w:t> </w:t>
      </w:r>
      <w:r>
        <w:rPr>
          <w:w w:val="120"/>
          <w:sz w:val="19"/>
        </w:rPr>
        <w:t>único</w:t>
      </w:r>
      <w:r>
        <w:rPr>
          <w:spacing w:val="-23"/>
          <w:w w:val="120"/>
          <w:sz w:val="19"/>
        </w:rPr>
        <w:t> </w:t>
      </w:r>
      <w:r>
        <w:rPr>
          <w:w w:val="120"/>
          <w:sz w:val="19"/>
        </w:rPr>
        <w:t>(de</w:t>
      </w:r>
      <w:r>
        <w:rPr>
          <w:spacing w:val="-23"/>
          <w:w w:val="120"/>
          <w:sz w:val="19"/>
        </w:rPr>
        <w:t> </w:t>
      </w:r>
      <w:r>
        <w:rPr>
          <w:w w:val="120"/>
          <w:sz w:val="19"/>
        </w:rPr>
        <w:t>duración</w:t>
      </w:r>
      <w:r>
        <w:rPr>
          <w:spacing w:val="-23"/>
          <w:w w:val="120"/>
          <w:sz w:val="19"/>
        </w:rPr>
        <w:t> </w:t>
      </w:r>
      <w:r>
        <w:rPr>
          <w:w w:val="120"/>
          <w:sz w:val="19"/>
        </w:rPr>
        <w:t>limitada)</w:t>
      </w:r>
      <w:r>
        <w:rPr>
          <w:spacing w:val="-23"/>
          <w:w w:val="120"/>
          <w:sz w:val="19"/>
        </w:rPr>
        <w:t> </w:t>
      </w:r>
      <w:r>
        <w:rPr>
          <w:w w:val="120"/>
          <w:sz w:val="19"/>
        </w:rPr>
        <w:t>de</w:t>
      </w:r>
      <w:r>
        <w:rPr>
          <w:spacing w:val="-23"/>
          <w:w w:val="120"/>
          <w:sz w:val="19"/>
        </w:rPr>
        <w:t> </w:t>
      </w:r>
      <w:r>
        <w:rPr>
          <w:w w:val="120"/>
          <w:sz w:val="19"/>
        </w:rPr>
        <w:t>explotar</w:t>
      </w:r>
      <w:r>
        <w:rPr>
          <w:spacing w:val="-23"/>
          <w:w w:val="120"/>
          <w:sz w:val="19"/>
        </w:rPr>
        <w:t> </w:t>
      </w:r>
      <w:r>
        <w:rPr>
          <w:w w:val="120"/>
          <w:sz w:val="19"/>
        </w:rPr>
        <w:t>la</w:t>
      </w:r>
      <w:r>
        <w:rPr>
          <w:spacing w:val="-23"/>
          <w:w w:val="120"/>
          <w:sz w:val="19"/>
        </w:rPr>
        <w:t> </w:t>
      </w:r>
      <w:r>
        <w:rPr>
          <w:w w:val="120"/>
          <w:sz w:val="19"/>
        </w:rPr>
        <w:t>invención patentada</w:t>
      </w:r>
      <w:r>
        <w:rPr>
          <w:spacing w:val="-14"/>
          <w:w w:val="120"/>
          <w:sz w:val="19"/>
        </w:rPr>
        <w:t> </w:t>
      </w:r>
      <w:r>
        <w:rPr>
          <w:w w:val="120"/>
          <w:sz w:val="19"/>
        </w:rPr>
        <w:t>como</w:t>
      </w:r>
      <w:r>
        <w:rPr>
          <w:spacing w:val="-14"/>
          <w:w w:val="120"/>
          <w:sz w:val="19"/>
        </w:rPr>
        <w:t> </w:t>
      </w:r>
      <w:r>
        <w:rPr>
          <w:w w:val="120"/>
          <w:sz w:val="19"/>
        </w:rPr>
        <w:t>contrapartida</w:t>
      </w:r>
      <w:r>
        <w:rPr>
          <w:spacing w:val="-14"/>
          <w:w w:val="120"/>
          <w:sz w:val="19"/>
        </w:rPr>
        <w:t> </w:t>
      </w:r>
      <w:r>
        <w:rPr>
          <w:w w:val="120"/>
          <w:sz w:val="19"/>
        </w:rPr>
        <w:t>a</w:t>
      </w:r>
      <w:r>
        <w:rPr>
          <w:spacing w:val="-14"/>
          <w:w w:val="120"/>
          <w:sz w:val="19"/>
        </w:rPr>
        <w:t> </w:t>
      </w:r>
      <w:r>
        <w:rPr>
          <w:w w:val="120"/>
          <w:sz w:val="19"/>
        </w:rPr>
        <w:t>la</w:t>
      </w:r>
      <w:r>
        <w:rPr>
          <w:spacing w:val="-14"/>
          <w:w w:val="120"/>
          <w:sz w:val="19"/>
        </w:rPr>
        <w:t> </w:t>
      </w:r>
      <w:r>
        <w:rPr>
          <w:w w:val="120"/>
          <w:sz w:val="19"/>
        </w:rPr>
        <w:t>revelación</w:t>
      </w:r>
      <w:r>
        <w:rPr>
          <w:spacing w:val="-14"/>
          <w:w w:val="120"/>
          <w:sz w:val="19"/>
        </w:rPr>
        <w:t> </w:t>
      </w:r>
      <w:r>
        <w:rPr>
          <w:w w:val="120"/>
          <w:sz w:val="19"/>
        </w:rPr>
        <w:t>del</w:t>
      </w:r>
      <w:r>
        <w:rPr>
          <w:spacing w:val="-14"/>
          <w:w w:val="120"/>
          <w:sz w:val="19"/>
        </w:rPr>
        <w:t> </w:t>
      </w:r>
      <w:r>
        <w:rPr>
          <w:w w:val="120"/>
          <w:sz w:val="19"/>
        </w:rPr>
        <w:t>descubrimiento</w:t>
      </w:r>
      <w:r>
        <w:rPr>
          <w:spacing w:val="-14"/>
          <w:w w:val="120"/>
          <w:sz w:val="19"/>
        </w:rPr>
        <w:t> </w:t>
      </w:r>
      <w:r>
        <w:rPr>
          <w:w w:val="120"/>
          <w:sz w:val="19"/>
        </w:rPr>
        <w:t>y</w:t>
      </w:r>
      <w:r>
        <w:rPr>
          <w:spacing w:val="-14"/>
          <w:w w:val="120"/>
          <w:sz w:val="19"/>
        </w:rPr>
        <w:t> </w:t>
      </w:r>
      <w:r>
        <w:rPr>
          <w:w w:val="120"/>
          <w:sz w:val="19"/>
        </w:rPr>
        <w:t>con</w:t>
      </w:r>
      <w:r>
        <w:rPr>
          <w:spacing w:val="-14"/>
          <w:w w:val="120"/>
          <w:sz w:val="19"/>
        </w:rPr>
        <w:t> </w:t>
      </w:r>
      <w:r>
        <w:rPr>
          <w:w w:val="120"/>
          <w:sz w:val="19"/>
        </w:rPr>
        <w:t>el</w:t>
      </w:r>
      <w:r>
        <w:rPr>
          <w:spacing w:val="-14"/>
          <w:w w:val="120"/>
          <w:sz w:val="19"/>
        </w:rPr>
        <w:t> </w:t>
      </w:r>
      <w:r>
        <w:rPr>
          <w:w w:val="120"/>
          <w:sz w:val="19"/>
        </w:rPr>
        <w:t>fin de</w:t>
      </w:r>
      <w:r>
        <w:rPr>
          <w:spacing w:val="-11"/>
          <w:w w:val="120"/>
          <w:sz w:val="19"/>
        </w:rPr>
        <w:t> </w:t>
      </w:r>
      <w:r>
        <w:rPr>
          <w:w w:val="120"/>
          <w:sz w:val="19"/>
        </w:rPr>
        <w:t>permitir</w:t>
      </w:r>
      <w:r>
        <w:rPr>
          <w:spacing w:val="-11"/>
          <w:w w:val="120"/>
          <w:sz w:val="19"/>
        </w:rPr>
        <w:t> </w:t>
      </w:r>
      <w:r>
        <w:rPr>
          <w:w w:val="120"/>
          <w:sz w:val="19"/>
        </w:rPr>
        <w:t>una</w:t>
      </w:r>
      <w:r>
        <w:rPr>
          <w:spacing w:val="-11"/>
          <w:w w:val="120"/>
          <w:sz w:val="19"/>
        </w:rPr>
        <w:t> </w:t>
      </w:r>
      <w:r>
        <w:rPr>
          <w:w w:val="120"/>
          <w:sz w:val="19"/>
        </w:rPr>
        <w:t>utilización</w:t>
      </w:r>
      <w:r>
        <w:rPr>
          <w:spacing w:val="-11"/>
          <w:w w:val="120"/>
          <w:sz w:val="19"/>
        </w:rPr>
        <w:t> </w:t>
      </w:r>
      <w:r>
        <w:rPr>
          <w:w w:val="120"/>
          <w:sz w:val="19"/>
        </w:rPr>
        <w:t>colectiva</w:t>
      </w:r>
      <w:r>
        <w:rPr>
          <w:spacing w:val="-11"/>
          <w:w w:val="120"/>
          <w:sz w:val="19"/>
        </w:rPr>
        <w:t> </w:t>
      </w:r>
      <w:r>
        <w:rPr>
          <w:w w:val="120"/>
          <w:sz w:val="19"/>
        </w:rPr>
        <w:t>más</w:t>
      </w:r>
      <w:r>
        <w:rPr>
          <w:spacing w:val="-11"/>
          <w:w w:val="120"/>
          <w:sz w:val="19"/>
        </w:rPr>
        <w:t> </w:t>
      </w:r>
      <w:r>
        <w:rPr>
          <w:w w:val="120"/>
          <w:sz w:val="19"/>
        </w:rPr>
        <w:t>amplia.</w:t>
      </w:r>
      <w:r>
        <w:rPr>
          <w:spacing w:val="-11"/>
          <w:w w:val="120"/>
          <w:sz w:val="19"/>
        </w:rPr>
        <w:t> </w:t>
      </w:r>
      <w:r>
        <w:rPr>
          <w:w w:val="120"/>
          <w:sz w:val="19"/>
        </w:rPr>
        <w:t>Se</w:t>
      </w:r>
      <w:r>
        <w:rPr>
          <w:spacing w:val="-11"/>
          <w:w w:val="120"/>
          <w:sz w:val="19"/>
        </w:rPr>
        <w:t> </w:t>
      </w:r>
      <w:r>
        <w:rPr>
          <w:w w:val="120"/>
          <w:sz w:val="19"/>
        </w:rPr>
        <w:t>utilizan</w:t>
      </w:r>
      <w:r>
        <w:rPr>
          <w:spacing w:val="-11"/>
          <w:w w:val="120"/>
          <w:sz w:val="19"/>
        </w:rPr>
        <w:t> </w:t>
      </w:r>
      <w:r>
        <w:rPr>
          <w:w w:val="120"/>
          <w:sz w:val="19"/>
        </w:rPr>
        <w:t>cada</w:t>
      </w:r>
      <w:r>
        <w:rPr>
          <w:spacing w:val="-11"/>
          <w:w w:val="120"/>
          <w:sz w:val="19"/>
        </w:rPr>
        <w:t> </w:t>
      </w:r>
      <w:r>
        <w:rPr>
          <w:w w:val="120"/>
          <w:sz w:val="19"/>
        </w:rPr>
        <w:t>vez</w:t>
      </w:r>
      <w:r>
        <w:rPr>
          <w:spacing w:val="-11"/>
          <w:w w:val="120"/>
          <w:sz w:val="19"/>
        </w:rPr>
        <w:t> </w:t>
      </w:r>
      <w:r>
        <w:rPr>
          <w:w w:val="120"/>
          <w:sz w:val="19"/>
        </w:rPr>
        <w:t>más</w:t>
      </w:r>
      <w:r>
        <w:rPr>
          <w:spacing w:val="-11"/>
          <w:w w:val="120"/>
          <w:sz w:val="19"/>
        </w:rPr>
        <w:t> </w:t>
      </w:r>
      <w:r>
        <w:rPr>
          <w:w w:val="120"/>
          <w:sz w:val="19"/>
        </w:rPr>
        <w:t>y de muchas maneras las estadísticas sobre patentes como indicadores de los resultados</w:t>
      </w:r>
      <w:r>
        <w:rPr>
          <w:spacing w:val="-14"/>
          <w:w w:val="120"/>
          <w:sz w:val="19"/>
        </w:rPr>
        <w:t> </w:t>
      </w:r>
      <w:r>
        <w:rPr>
          <w:w w:val="120"/>
          <w:sz w:val="19"/>
        </w:rPr>
        <w:t>de</w:t>
      </w:r>
      <w:r>
        <w:rPr>
          <w:spacing w:val="-14"/>
          <w:w w:val="120"/>
          <w:sz w:val="19"/>
        </w:rPr>
        <w:t> </w:t>
      </w:r>
      <w:r>
        <w:rPr>
          <w:w w:val="120"/>
          <w:sz w:val="19"/>
        </w:rPr>
        <w:t>las</w:t>
      </w:r>
      <w:r>
        <w:rPr>
          <w:spacing w:val="-14"/>
          <w:w w:val="120"/>
          <w:sz w:val="19"/>
        </w:rPr>
        <w:t> </w:t>
      </w:r>
      <w:r>
        <w:rPr>
          <w:w w:val="120"/>
          <w:sz w:val="19"/>
        </w:rPr>
        <w:t>actividades</w:t>
      </w:r>
      <w:r>
        <w:rPr>
          <w:spacing w:val="-14"/>
          <w:w w:val="120"/>
          <w:sz w:val="19"/>
        </w:rPr>
        <w:t> </w:t>
      </w:r>
      <w:r>
        <w:rPr>
          <w:w w:val="120"/>
          <w:sz w:val="19"/>
        </w:rPr>
        <w:t>de</w:t>
      </w:r>
      <w:r>
        <w:rPr>
          <w:spacing w:val="-14"/>
          <w:w w:val="120"/>
          <w:sz w:val="19"/>
        </w:rPr>
        <w:t> </w:t>
      </w:r>
      <w:r>
        <w:rPr>
          <w:w w:val="120"/>
          <w:sz w:val="19"/>
        </w:rPr>
        <w:t>investigación.</w:t>
      </w:r>
      <w:r>
        <w:rPr>
          <w:spacing w:val="-14"/>
          <w:w w:val="120"/>
          <w:sz w:val="19"/>
        </w:rPr>
        <w:t> </w:t>
      </w:r>
      <w:r>
        <w:rPr>
          <w:w w:val="120"/>
          <w:sz w:val="19"/>
        </w:rPr>
        <w:t>El</w:t>
      </w:r>
      <w:r>
        <w:rPr>
          <w:spacing w:val="-14"/>
          <w:w w:val="120"/>
          <w:sz w:val="19"/>
        </w:rPr>
        <w:t> </w:t>
      </w:r>
      <w:r>
        <w:rPr>
          <w:w w:val="120"/>
          <w:sz w:val="19"/>
        </w:rPr>
        <w:t>número</w:t>
      </w:r>
      <w:r>
        <w:rPr>
          <w:spacing w:val="-14"/>
          <w:w w:val="120"/>
          <w:sz w:val="19"/>
        </w:rPr>
        <w:t> </w:t>
      </w:r>
      <w:r>
        <w:rPr>
          <w:w w:val="120"/>
          <w:sz w:val="19"/>
        </w:rPr>
        <w:t>de</w:t>
      </w:r>
      <w:r>
        <w:rPr>
          <w:spacing w:val="-14"/>
          <w:w w:val="120"/>
          <w:sz w:val="19"/>
        </w:rPr>
        <w:t> </w:t>
      </w:r>
      <w:r>
        <w:rPr>
          <w:w w:val="120"/>
          <w:sz w:val="19"/>
        </w:rPr>
        <w:t>patentes</w:t>
      </w:r>
      <w:r>
        <w:rPr>
          <w:spacing w:val="-14"/>
          <w:w w:val="120"/>
          <w:sz w:val="19"/>
        </w:rPr>
        <w:t> </w:t>
      </w:r>
      <w:r>
        <w:rPr>
          <w:w w:val="120"/>
          <w:sz w:val="19"/>
        </w:rPr>
        <w:t>conce- didas</w:t>
      </w:r>
      <w:r>
        <w:rPr>
          <w:spacing w:val="-17"/>
          <w:w w:val="120"/>
          <w:sz w:val="19"/>
        </w:rPr>
        <w:t> </w:t>
      </w:r>
      <w:r>
        <w:rPr>
          <w:w w:val="120"/>
          <w:sz w:val="19"/>
        </w:rPr>
        <w:t>a</w:t>
      </w:r>
      <w:r>
        <w:rPr>
          <w:spacing w:val="-17"/>
          <w:w w:val="120"/>
          <w:sz w:val="19"/>
        </w:rPr>
        <w:t> </w:t>
      </w:r>
      <w:r>
        <w:rPr>
          <w:w w:val="120"/>
          <w:sz w:val="19"/>
        </w:rPr>
        <w:t>una</w:t>
      </w:r>
      <w:r>
        <w:rPr>
          <w:spacing w:val="-17"/>
          <w:w w:val="120"/>
          <w:sz w:val="19"/>
        </w:rPr>
        <w:t> </w:t>
      </w:r>
      <w:r>
        <w:rPr>
          <w:w w:val="120"/>
          <w:sz w:val="19"/>
        </w:rPr>
        <w:t>empresa</w:t>
      </w:r>
      <w:r>
        <w:rPr>
          <w:spacing w:val="-17"/>
          <w:w w:val="120"/>
          <w:sz w:val="19"/>
        </w:rPr>
        <w:t> </w:t>
      </w:r>
      <w:r>
        <w:rPr>
          <w:w w:val="120"/>
          <w:sz w:val="19"/>
        </w:rPr>
        <w:t>o</w:t>
      </w:r>
      <w:r>
        <w:rPr>
          <w:spacing w:val="-17"/>
          <w:w w:val="120"/>
          <w:sz w:val="19"/>
        </w:rPr>
        <w:t> </w:t>
      </w:r>
      <w:r>
        <w:rPr>
          <w:w w:val="120"/>
          <w:sz w:val="19"/>
        </w:rPr>
        <w:t>a</w:t>
      </w:r>
      <w:r>
        <w:rPr>
          <w:spacing w:val="-17"/>
          <w:w w:val="120"/>
          <w:sz w:val="19"/>
        </w:rPr>
        <w:t> </w:t>
      </w:r>
      <w:r>
        <w:rPr>
          <w:w w:val="120"/>
          <w:sz w:val="19"/>
        </w:rPr>
        <w:t>un</w:t>
      </w:r>
      <w:r>
        <w:rPr>
          <w:spacing w:val="-17"/>
          <w:w w:val="120"/>
          <w:sz w:val="19"/>
        </w:rPr>
        <w:t> </w:t>
      </w:r>
      <w:r>
        <w:rPr>
          <w:w w:val="120"/>
          <w:sz w:val="19"/>
        </w:rPr>
        <w:t>país</w:t>
      </w:r>
      <w:r>
        <w:rPr>
          <w:spacing w:val="-17"/>
          <w:w w:val="120"/>
          <w:sz w:val="19"/>
        </w:rPr>
        <w:t> </w:t>
      </w:r>
      <w:r>
        <w:rPr>
          <w:w w:val="120"/>
          <w:sz w:val="19"/>
        </w:rPr>
        <w:t>dado</w:t>
      </w:r>
      <w:r>
        <w:rPr>
          <w:spacing w:val="-17"/>
          <w:w w:val="120"/>
          <w:sz w:val="19"/>
        </w:rPr>
        <w:t> </w:t>
      </w:r>
      <w:r>
        <w:rPr>
          <w:w w:val="120"/>
          <w:sz w:val="19"/>
        </w:rPr>
        <w:t>puede</w:t>
      </w:r>
      <w:r>
        <w:rPr>
          <w:spacing w:val="-17"/>
          <w:w w:val="120"/>
          <w:sz w:val="19"/>
        </w:rPr>
        <w:t> </w:t>
      </w:r>
      <w:r>
        <w:rPr>
          <w:w w:val="120"/>
          <w:sz w:val="19"/>
        </w:rPr>
        <w:t>reflejar</w:t>
      </w:r>
      <w:r>
        <w:rPr>
          <w:spacing w:val="-17"/>
          <w:w w:val="120"/>
          <w:sz w:val="19"/>
        </w:rPr>
        <w:t> </w:t>
      </w:r>
      <w:r>
        <w:rPr>
          <w:w w:val="120"/>
          <w:sz w:val="19"/>
        </w:rPr>
        <w:t>su</w:t>
      </w:r>
      <w:r>
        <w:rPr>
          <w:spacing w:val="-17"/>
          <w:w w:val="120"/>
          <w:sz w:val="19"/>
        </w:rPr>
        <w:t> </w:t>
      </w:r>
      <w:r>
        <w:rPr>
          <w:w w:val="120"/>
          <w:sz w:val="19"/>
        </w:rPr>
        <w:t>dinamismo</w:t>
      </w:r>
      <w:r>
        <w:rPr>
          <w:spacing w:val="-17"/>
          <w:w w:val="120"/>
          <w:sz w:val="19"/>
        </w:rPr>
        <w:t> </w:t>
      </w:r>
      <w:r>
        <w:rPr>
          <w:w w:val="120"/>
          <w:sz w:val="19"/>
        </w:rPr>
        <w:t>tecnológi- co;</w:t>
      </w:r>
      <w:r>
        <w:rPr>
          <w:spacing w:val="-5"/>
          <w:w w:val="120"/>
          <w:sz w:val="19"/>
        </w:rPr>
        <w:t> </w:t>
      </w:r>
      <w:r>
        <w:rPr>
          <w:w w:val="120"/>
          <w:sz w:val="19"/>
        </w:rPr>
        <w:t>el</w:t>
      </w:r>
      <w:r>
        <w:rPr>
          <w:spacing w:val="-5"/>
          <w:w w:val="120"/>
          <w:sz w:val="19"/>
        </w:rPr>
        <w:t> </w:t>
      </w:r>
      <w:r>
        <w:rPr>
          <w:w w:val="120"/>
          <w:sz w:val="19"/>
        </w:rPr>
        <w:t>examen</w:t>
      </w:r>
      <w:r>
        <w:rPr>
          <w:spacing w:val="-5"/>
          <w:w w:val="120"/>
          <w:sz w:val="19"/>
        </w:rPr>
        <w:t> </w:t>
      </w:r>
      <w:r>
        <w:rPr>
          <w:w w:val="120"/>
          <w:sz w:val="19"/>
        </w:rPr>
        <w:t>del</w:t>
      </w:r>
      <w:r>
        <w:rPr>
          <w:spacing w:val="-5"/>
          <w:w w:val="120"/>
          <w:sz w:val="19"/>
        </w:rPr>
        <w:t> </w:t>
      </w:r>
      <w:r>
        <w:rPr>
          <w:w w:val="120"/>
          <w:sz w:val="19"/>
        </w:rPr>
        <w:t>crecimiento</w:t>
      </w:r>
      <w:r>
        <w:rPr>
          <w:spacing w:val="-5"/>
          <w:w w:val="120"/>
          <w:sz w:val="19"/>
        </w:rPr>
        <w:t> </w:t>
      </w:r>
      <w:r>
        <w:rPr>
          <w:w w:val="120"/>
          <w:sz w:val="19"/>
        </w:rPr>
        <w:t>de</w:t>
      </w:r>
      <w:r>
        <w:rPr>
          <w:spacing w:val="-5"/>
          <w:w w:val="120"/>
          <w:sz w:val="19"/>
        </w:rPr>
        <w:t> </w:t>
      </w:r>
      <w:r>
        <w:rPr>
          <w:w w:val="120"/>
          <w:sz w:val="19"/>
        </w:rPr>
        <w:t>las</w:t>
      </w:r>
      <w:r>
        <w:rPr>
          <w:spacing w:val="-5"/>
          <w:w w:val="120"/>
          <w:sz w:val="19"/>
        </w:rPr>
        <w:t> </w:t>
      </w:r>
      <w:r>
        <w:rPr>
          <w:w w:val="120"/>
          <w:sz w:val="19"/>
        </w:rPr>
        <w:t>categorías</w:t>
      </w:r>
      <w:r>
        <w:rPr>
          <w:spacing w:val="-5"/>
          <w:w w:val="120"/>
          <w:sz w:val="19"/>
        </w:rPr>
        <w:t> </w:t>
      </w:r>
      <w:r>
        <w:rPr>
          <w:w w:val="120"/>
          <w:sz w:val="19"/>
        </w:rPr>
        <w:t>de</w:t>
      </w:r>
      <w:r>
        <w:rPr>
          <w:spacing w:val="-5"/>
          <w:w w:val="120"/>
          <w:sz w:val="19"/>
        </w:rPr>
        <w:t> </w:t>
      </w:r>
      <w:r>
        <w:rPr>
          <w:w w:val="120"/>
          <w:sz w:val="19"/>
        </w:rPr>
        <w:t>patentes</w:t>
      </w:r>
      <w:r>
        <w:rPr>
          <w:spacing w:val="-5"/>
          <w:w w:val="120"/>
          <w:sz w:val="19"/>
        </w:rPr>
        <w:t> </w:t>
      </w:r>
      <w:r>
        <w:rPr>
          <w:w w:val="120"/>
          <w:sz w:val="19"/>
        </w:rPr>
        <w:t>puede</w:t>
      </w:r>
      <w:r>
        <w:rPr>
          <w:spacing w:val="-5"/>
          <w:w w:val="120"/>
          <w:sz w:val="19"/>
        </w:rPr>
        <w:t> </w:t>
      </w:r>
      <w:r>
        <w:rPr>
          <w:w w:val="120"/>
          <w:sz w:val="19"/>
        </w:rPr>
        <w:t>dar</w:t>
      </w:r>
      <w:r>
        <w:rPr>
          <w:spacing w:val="-5"/>
          <w:w w:val="120"/>
          <w:sz w:val="19"/>
        </w:rPr>
        <w:t> </w:t>
      </w:r>
      <w:r>
        <w:rPr>
          <w:w w:val="120"/>
          <w:sz w:val="19"/>
        </w:rPr>
        <w:t>algu- na idea en cuanto a las orientaciones del progreso tecnológico. En cambio, considerar</w:t>
      </w:r>
      <w:r>
        <w:rPr>
          <w:spacing w:val="-12"/>
          <w:w w:val="120"/>
          <w:sz w:val="19"/>
        </w:rPr>
        <w:t> </w:t>
      </w:r>
      <w:r>
        <w:rPr>
          <w:w w:val="120"/>
          <w:sz w:val="19"/>
        </w:rPr>
        <w:t>las</w:t>
      </w:r>
      <w:r>
        <w:rPr>
          <w:spacing w:val="-12"/>
          <w:w w:val="120"/>
          <w:sz w:val="19"/>
        </w:rPr>
        <w:t> </w:t>
      </w:r>
      <w:r>
        <w:rPr>
          <w:w w:val="120"/>
          <w:sz w:val="19"/>
        </w:rPr>
        <w:t>patentes</w:t>
      </w:r>
      <w:r>
        <w:rPr>
          <w:spacing w:val="-12"/>
          <w:w w:val="120"/>
          <w:sz w:val="19"/>
        </w:rPr>
        <w:t> </w:t>
      </w:r>
      <w:r>
        <w:rPr>
          <w:w w:val="120"/>
          <w:sz w:val="19"/>
        </w:rPr>
        <w:t>como</w:t>
      </w:r>
      <w:r>
        <w:rPr>
          <w:spacing w:val="-12"/>
          <w:w w:val="120"/>
          <w:sz w:val="19"/>
        </w:rPr>
        <w:t> </w:t>
      </w:r>
      <w:r>
        <w:rPr>
          <w:w w:val="120"/>
          <w:sz w:val="19"/>
        </w:rPr>
        <w:t>indicadores</w:t>
      </w:r>
      <w:r>
        <w:rPr>
          <w:spacing w:val="-12"/>
          <w:w w:val="120"/>
          <w:sz w:val="19"/>
        </w:rPr>
        <w:t> </w:t>
      </w:r>
      <w:r>
        <w:rPr>
          <w:w w:val="120"/>
          <w:sz w:val="19"/>
        </w:rPr>
        <w:t>implica</w:t>
      </w:r>
      <w:r>
        <w:rPr>
          <w:spacing w:val="-12"/>
          <w:w w:val="120"/>
          <w:sz w:val="19"/>
        </w:rPr>
        <w:t> </w:t>
      </w:r>
      <w:r>
        <w:rPr>
          <w:w w:val="120"/>
          <w:sz w:val="19"/>
        </w:rPr>
        <w:t>inconvenientes</w:t>
      </w:r>
      <w:r>
        <w:rPr>
          <w:spacing w:val="-12"/>
          <w:w w:val="120"/>
          <w:sz w:val="19"/>
        </w:rPr>
        <w:t> </w:t>
      </w:r>
      <w:r>
        <w:rPr>
          <w:w w:val="120"/>
          <w:sz w:val="19"/>
        </w:rPr>
        <w:t>bien</w:t>
      </w:r>
      <w:r>
        <w:rPr>
          <w:spacing w:val="-12"/>
          <w:w w:val="120"/>
          <w:sz w:val="19"/>
        </w:rPr>
        <w:t> </w:t>
      </w:r>
      <w:r>
        <w:rPr>
          <w:w w:val="120"/>
          <w:sz w:val="19"/>
        </w:rPr>
        <w:t>cono- cidos.</w:t>
      </w:r>
      <w:r>
        <w:rPr>
          <w:spacing w:val="-7"/>
          <w:w w:val="120"/>
          <w:sz w:val="19"/>
        </w:rPr>
        <w:t> </w:t>
      </w:r>
      <w:r>
        <w:rPr>
          <w:w w:val="120"/>
          <w:sz w:val="19"/>
        </w:rPr>
        <w:t>Muchas</w:t>
      </w:r>
      <w:r>
        <w:rPr>
          <w:spacing w:val="-7"/>
          <w:w w:val="120"/>
          <w:sz w:val="19"/>
        </w:rPr>
        <w:t> </w:t>
      </w:r>
      <w:r>
        <w:rPr>
          <w:w w:val="120"/>
          <w:sz w:val="19"/>
        </w:rPr>
        <w:t>innovaciones</w:t>
      </w:r>
      <w:r>
        <w:rPr>
          <w:spacing w:val="-7"/>
          <w:w w:val="120"/>
          <w:sz w:val="19"/>
        </w:rPr>
        <w:t> </w:t>
      </w:r>
      <w:r>
        <w:rPr>
          <w:w w:val="120"/>
          <w:sz w:val="19"/>
        </w:rPr>
        <w:t>no</w:t>
      </w:r>
      <w:r>
        <w:rPr>
          <w:spacing w:val="-7"/>
          <w:w w:val="120"/>
          <w:sz w:val="19"/>
        </w:rPr>
        <w:t> </w:t>
      </w:r>
      <w:r>
        <w:rPr>
          <w:w w:val="120"/>
          <w:sz w:val="19"/>
        </w:rPr>
        <w:t>se</w:t>
      </w:r>
      <w:r>
        <w:rPr>
          <w:spacing w:val="-7"/>
          <w:w w:val="120"/>
          <w:sz w:val="19"/>
        </w:rPr>
        <w:t> </w:t>
      </w:r>
      <w:r>
        <w:rPr>
          <w:w w:val="120"/>
          <w:sz w:val="19"/>
        </w:rPr>
        <w:t>patentan,</w:t>
      </w:r>
      <w:r>
        <w:rPr>
          <w:spacing w:val="-7"/>
          <w:w w:val="120"/>
          <w:sz w:val="19"/>
        </w:rPr>
        <w:t> </w:t>
      </w:r>
      <w:r>
        <w:rPr>
          <w:w w:val="120"/>
          <w:sz w:val="19"/>
        </w:rPr>
        <w:t>mientras</w:t>
      </w:r>
      <w:r>
        <w:rPr>
          <w:spacing w:val="-7"/>
          <w:w w:val="120"/>
          <w:sz w:val="19"/>
        </w:rPr>
        <w:t> </w:t>
      </w:r>
      <w:r>
        <w:rPr>
          <w:w w:val="120"/>
          <w:sz w:val="19"/>
        </w:rPr>
        <w:t>que</w:t>
      </w:r>
      <w:r>
        <w:rPr>
          <w:spacing w:val="-7"/>
          <w:w w:val="120"/>
          <w:sz w:val="19"/>
        </w:rPr>
        <w:t> </w:t>
      </w:r>
      <w:r>
        <w:rPr>
          <w:w w:val="120"/>
          <w:sz w:val="19"/>
        </w:rPr>
        <w:t>otras</w:t>
      </w:r>
      <w:r>
        <w:rPr>
          <w:spacing w:val="-7"/>
          <w:w w:val="120"/>
          <w:sz w:val="19"/>
        </w:rPr>
        <w:t> </w:t>
      </w:r>
      <w:r>
        <w:rPr>
          <w:w w:val="120"/>
          <w:sz w:val="19"/>
        </w:rPr>
        <w:t>son</w:t>
      </w:r>
      <w:r>
        <w:rPr>
          <w:spacing w:val="-7"/>
          <w:w w:val="120"/>
          <w:sz w:val="19"/>
        </w:rPr>
        <w:t> </w:t>
      </w:r>
      <w:r>
        <w:rPr>
          <w:w w:val="120"/>
          <w:sz w:val="19"/>
        </w:rPr>
        <w:t>protegi- das</w:t>
      </w:r>
      <w:r>
        <w:rPr>
          <w:spacing w:val="-5"/>
          <w:w w:val="120"/>
          <w:sz w:val="19"/>
        </w:rPr>
        <w:t> </w:t>
      </w:r>
      <w:r>
        <w:rPr>
          <w:w w:val="120"/>
          <w:sz w:val="19"/>
        </w:rPr>
        <w:t>por</w:t>
      </w:r>
      <w:r>
        <w:rPr>
          <w:spacing w:val="-5"/>
          <w:w w:val="120"/>
          <w:sz w:val="19"/>
        </w:rPr>
        <w:t> </w:t>
      </w:r>
      <w:r>
        <w:rPr>
          <w:w w:val="120"/>
          <w:sz w:val="19"/>
        </w:rPr>
        <w:t>una</w:t>
      </w:r>
      <w:r>
        <w:rPr>
          <w:spacing w:val="-5"/>
          <w:w w:val="120"/>
          <w:sz w:val="19"/>
        </w:rPr>
        <w:t> </w:t>
      </w:r>
      <w:r>
        <w:rPr>
          <w:w w:val="120"/>
          <w:sz w:val="19"/>
        </w:rPr>
        <w:t>multiplicidad</w:t>
      </w:r>
      <w:r>
        <w:rPr>
          <w:spacing w:val="-5"/>
          <w:w w:val="120"/>
          <w:sz w:val="19"/>
        </w:rPr>
        <w:t> </w:t>
      </w:r>
      <w:r>
        <w:rPr>
          <w:w w:val="120"/>
          <w:sz w:val="19"/>
        </w:rPr>
        <w:t>de</w:t>
      </w:r>
      <w:r>
        <w:rPr>
          <w:spacing w:val="-5"/>
          <w:w w:val="120"/>
          <w:sz w:val="19"/>
        </w:rPr>
        <w:t> </w:t>
      </w:r>
      <w:r>
        <w:rPr>
          <w:w w:val="120"/>
          <w:sz w:val="19"/>
        </w:rPr>
        <w:t>patentes.</w:t>
      </w:r>
      <w:r>
        <w:rPr>
          <w:spacing w:val="-5"/>
          <w:w w:val="120"/>
          <w:sz w:val="19"/>
        </w:rPr>
        <w:t> </w:t>
      </w:r>
      <w:r>
        <w:rPr>
          <w:w w:val="120"/>
          <w:sz w:val="19"/>
        </w:rPr>
        <w:t>Muchas</w:t>
      </w:r>
      <w:r>
        <w:rPr>
          <w:spacing w:val="-5"/>
          <w:w w:val="120"/>
          <w:sz w:val="19"/>
        </w:rPr>
        <w:t> </w:t>
      </w:r>
      <w:r>
        <w:rPr>
          <w:w w:val="120"/>
          <w:sz w:val="19"/>
        </w:rPr>
        <w:t>patentes</w:t>
      </w:r>
      <w:r>
        <w:rPr>
          <w:spacing w:val="-5"/>
          <w:w w:val="120"/>
          <w:sz w:val="19"/>
        </w:rPr>
        <w:t> </w:t>
      </w:r>
      <w:r>
        <w:rPr>
          <w:w w:val="120"/>
          <w:sz w:val="19"/>
        </w:rPr>
        <w:t>tienen</w:t>
      </w:r>
      <w:r>
        <w:rPr>
          <w:spacing w:val="-5"/>
          <w:w w:val="120"/>
          <w:sz w:val="19"/>
        </w:rPr>
        <w:t> </w:t>
      </w:r>
      <w:r>
        <w:rPr>
          <w:w w:val="120"/>
          <w:sz w:val="19"/>
        </w:rPr>
        <w:t>un</w:t>
      </w:r>
      <w:r>
        <w:rPr>
          <w:spacing w:val="-5"/>
          <w:w w:val="120"/>
          <w:sz w:val="19"/>
        </w:rPr>
        <w:t> </w:t>
      </w:r>
      <w:r>
        <w:rPr>
          <w:w w:val="120"/>
          <w:sz w:val="19"/>
        </w:rPr>
        <w:t>valor</w:t>
      </w:r>
      <w:r>
        <w:rPr>
          <w:spacing w:val="-5"/>
          <w:w w:val="120"/>
          <w:sz w:val="19"/>
        </w:rPr>
        <w:t> </w:t>
      </w:r>
      <w:r>
        <w:rPr>
          <w:w w:val="120"/>
          <w:sz w:val="19"/>
        </w:rPr>
        <w:t>tec- nológico</w:t>
      </w:r>
      <w:r>
        <w:rPr>
          <w:spacing w:val="-24"/>
          <w:w w:val="120"/>
          <w:sz w:val="19"/>
        </w:rPr>
        <w:t> </w:t>
      </w:r>
      <w:r>
        <w:rPr>
          <w:w w:val="120"/>
          <w:sz w:val="19"/>
        </w:rPr>
        <w:t>y</w:t>
      </w:r>
      <w:r>
        <w:rPr>
          <w:spacing w:val="-24"/>
          <w:w w:val="120"/>
          <w:sz w:val="19"/>
        </w:rPr>
        <w:t> </w:t>
      </w:r>
      <w:r>
        <w:rPr>
          <w:w w:val="120"/>
          <w:sz w:val="19"/>
        </w:rPr>
        <w:t>económico</w:t>
      </w:r>
      <w:r>
        <w:rPr>
          <w:spacing w:val="-24"/>
          <w:w w:val="120"/>
          <w:sz w:val="19"/>
        </w:rPr>
        <w:t> </w:t>
      </w:r>
      <w:r>
        <w:rPr>
          <w:w w:val="120"/>
          <w:sz w:val="19"/>
        </w:rPr>
        <w:t>nulo,</w:t>
      </w:r>
      <w:r>
        <w:rPr>
          <w:spacing w:val="-24"/>
          <w:w w:val="120"/>
          <w:sz w:val="19"/>
        </w:rPr>
        <w:t> </w:t>
      </w:r>
      <w:r>
        <w:rPr>
          <w:w w:val="120"/>
          <w:sz w:val="19"/>
        </w:rPr>
        <w:t>mientras</w:t>
      </w:r>
      <w:r>
        <w:rPr>
          <w:spacing w:val="-24"/>
          <w:w w:val="120"/>
          <w:sz w:val="19"/>
        </w:rPr>
        <w:t> </w:t>
      </w:r>
      <w:r>
        <w:rPr>
          <w:w w:val="120"/>
          <w:sz w:val="19"/>
        </w:rPr>
        <w:t>que</w:t>
      </w:r>
      <w:r>
        <w:rPr>
          <w:spacing w:val="-24"/>
          <w:w w:val="120"/>
          <w:sz w:val="19"/>
        </w:rPr>
        <w:t> </w:t>
      </w:r>
      <w:r>
        <w:rPr>
          <w:w w:val="120"/>
          <w:sz w:val="19"/>
        </w:rPr>
        <w:t>otras</w:t>
      </w:r>
      <w:r>
        <w:rPr>
          <w:spacing w:val="-24"/>
          <w:w w:val="120"/>
          <w:sz w:val="19"/>
        </w:rPr>
        <w:t> </w:t>
      </w:r>
      <w:r>
        <w:rPr>
          <w:w w:val="120"/>
          <w:sz w:val="19"/>
        </w:rPr>
        <w:t>tienen</w:t>
      </w:r>
      <w:r>
        <w:rPr>
          <w:spacing w:val="-24"/>
          <w:w w:val="120"/>
          <w:sz w:val="19"/>
        </w:rPr>
        <w:t> </w:t>
      </w:r>
      <w:r>
        <w:rPr>
          <w:w w:val="120"/>
          <w:sz w:val="19"/>
        </w:rPr>
        <w:t>un</w:t>
      </w:r>
      <w:r>
        <w:rPr>
          <w:spacing w:val="-24"/>
          <w:w w:val="120"/>
          <w:sz w:val="19"/>
        </w:rPr>
        <w:t> </w:t>
      </w:r>
      <w:r>
        <w:rPr>
          <w:w w:val="120"/>
          <w:sz w:val="19"/>
        </w:rPr>
        <w:t>enorme</w:t>
      </w:r>
      <w:r>
        <w:rPr>
          <w:spacing w:val="-24"/>
          <w:w w:val="120"/>
          <w:sz w:val="19"/>
        </w:rPr>
        <w:t> </w:t>
      </w:r>
      <w:r>
        <w:rPr>
          <w:w w:val="120"/>
          <w:sz w:val="19"/>
        </w:rPr>
        <w:t>valor</w:t>
      </w:r>
      <w:r>
        <w:rPr>
          <w:spacing w:val="-24"/>
          <w:w w:val="120"/>
          <w:sz w:val="19"/>
        </w:rPr>
        <w:t> </w:t>
      </w:r>
      <w:r>
        <w:rPr>
          <w:w w:val="120"/>
          <w:sz w:val="19"/>
        </w:rPr>
        <w:t>(véase </w:t>
      </w:r>
      <w:r>
        <w:rPr>
          <w:w w:val="115"/>
          <w:sz w:val="19"/>
        </w:rPr>
        <w:t>Patent</w:t>
      </w:r>
      <w:r>
        <w:rPr>
          <w:spacing w:val="-17"/>
          <w:w w:val="115"/>
          <w:sz w:val="19"/>
        </w:rPr>
        <w:t> </w:t>
      </w:r>
      <w:r>
        <w:rPr>
          <w:w w:val="115"/>
          <w:sz w:val="19"/>
        </w:rPr>
        <w:t>Manual,</w:t>
      </w:r>
      <w:r>
        <w:rPr>
          <w:spacing w:val="-17"/>
          <w:w w:val="115"/>
          <w:sz w:val="19"/>
        </w:rPr>
        <w:t> </w:t>
      </w:r>
      <w:r>
        <w:rPr>
          <w:w w:val="115"/>
          <w:sz w:val="19"/>
        </w:rPr>
        <w:t>OECD,</w:t>
      </w:r>
      <w:r>
        <w:rPr>
          <w:spacing w:val="-17"/>
          <w:w w:val="115"/>
          <w:sz w:val="19"/>
        </w:rPr>
        <w:t> </w:t>
      </w:r>
      <w:r>
        <w:rPr>
          <w:w w:val="115"/>
          <w:sz w:val="19"/>
        </w:rPr>
        <w:t>1994).</w:t>
      </w:r>
    </w:p>
    <w:p>
      <w:pPr>
        <w:pStyle w:val="ListParagraph"/>
        <w:numPr>
          <w:ilvl w:val="0"/>
          <w:numId w:val="23"/>
        </w:numPr>
        <w:tabs>
          <w:tab w:pos="1647" w:val="left" w:leader="none"/>
        </w:tabs>
        <w:spacing w:line="240" w:lineRule="auto" w:before="69" w:after="0"/>
        <w:ind w:left="1023" w:right="1050" w:firstLine="0"/>
        <w:jc w:val="both"/>
        <w:rPr>
          <w:sz w:val="19"/>
        </w:rPr>
      </w:pPr>
      <w:r>
        <w:rPr>
          <w:w w:val="115"/>
          <w:sz w:val="19"/>
        </w:rPr>
        <w:t>Estas dos familias básicas de estadísticas se pueden complementar  con otras varias, entre las que se pueden citar: las estadísticas sobre las publi- caciones científicas (bibliometría), los artículos aparecidos en revistas profe- sionales y técnicas </w:t>
      </w:r>
      <w:r>
        <w:rPr>
          <w:sz w:val="19"/>
        </w:rPr>
        <w:t>(“LBIO” </w:t>
      </w:r>
      <w:r>
        <w:rPr>
          <w:w w:val="115"/>
          <w:sz w:val="19"/>
        </w:rPr>
        <w:t>o indicadores de producción de la innovación basados en la prensa especializada), los recursos humanos cualificados, la balanza</w:t>
      </w:r>
      <w:r>
        <w:rPr>
          <w:spacing w:val="-5"/>
          <w:w w:val="115"/>
          <w:sz w:val="19"/>
        </w:rPr>
        <w:t> </w:t>
      </w:r>
      <w:r>
        <w:rPr>
          <w:w w:val="115"/>
          <w:sz w:val="19"/>
        </w:rPr>
        <w:t>de</w:t>
      </w:r>
      <w:r>
        <w:rPr>
          <w:spacing w:val="-5"/>
          <w:w w:val="115"/>
          <w:sz w:val="19"/>
        </w:rPr>
        <w:t> </w:t>
      </w:r>
      <w:r>
        <w:rPr>
          <w:w w:val="115"/>
          <w:sz w:val="19"/>
        </w:rPr>
        <w:t>pagos</w:t>
      </w:r>
      <w:r>
        <w:rPr>
          <w:spacing w:val="-5"/>
          <w:w w:val="115"/>
          <w:sz w:val="19"/>
        </w:rPr>
        <w:t> </w:t>
      </w:r>
      <w:r>
        <w:rPr>
          <w:w w:val="115"/>
          <w:sz w:val="19"/>
        </w:rPr>
        <w:t>tecnológicos,</w:t>
      </w:r>
      <w:r>
        <w:rPr>
          <w:spacing w:val="-5"/>
          <w:w w:val="115"/>
          <w:sz w:val="19"/>
        </w:rPr>
        <w:t> </w:t>
      </w:r>
      <w:r>
        <w:rPr>
          <w:w w:val="115"/>
          <w:sz w:val="19"/>
        </w:rPr>
        <w:t>los</w:t>
      </w:r>
      <w:r>
        <w:rPr>
          <w:spacing w:val="-5"/>
          <w:w w:val="115"/>
          <w:sz w:val="19"/>
        </w:rPr>
        <w:t> </w:t>
      </w:r>
      <w:r>
        <w:rPr>
          <w:w w:val="115"/>
          <w:sz w:val="19"/>
        </w:rPr>
        <w:t>indicadores</w:t>
      </w:r>
      <w:r>
        <w:rPr>
          <w:spacing w:val="-5"/>
          <w:w w:val="115"/>
          <w:sz w:val="19"/>
        </w:rPr>
        <w:t> </w:t>
      </w:r>
      <w:r>
        <w:rPr>
          <w:w w:val="115"/>
          <w:sz w:val="19"/>
        </w:rPr>
        <w:t>de</w:t>
      </w:r>
      <w:r>
        <w:rPr>
          <w:spacing w:val="-5"/>
          <w:w w:val="115"/>
          <w:sz w:val="19"/>
        </w:rPr>
        <w:t> </w:t>
      </w:r>
      <w:r>
        <w:rPr>
          <w:w w:val="115"/>
          <w:sz w:val="19"/>
        </w:rPr>
        <w:t>globalización,</w:t>
      </w:r>
      <w:r>
        <w:rPr>
          <w:spacing w:val="-5"/>
          <w:w w:val="115"/>
          <w:sz w:val="19"/>
        </w:rPr>
        <w:t> </w:t>
      </w:r>
      <w:r>
        <w:rPr>
          <w:w w:val="115"/>
          <w:sz w:val="19"/>
        </w:rPr>
        <w:t>y</w:t>
      </w:r>
      <w:r>
        <w:rPr>
          <w:spacing w:val="-5"/>
          <w:w w:val="115"/>
          <w:sz w:val="19"/>
        </w:rPr>
        <w:t> </w:t>
      </w:r>
      <w:r>
        <w:rPr>
          <w:w w:val="115"/>
          <w:sz w:val="19"/>
        </w:rPr>
        <w:t>la</w:t>
      </w:r>
      <w:r>
        <w:rPr>
          <w:spacing w:val="-5"/>
          <w:w w:val="115"/>
          <w:sz w:val="19"/>
        </w:rPr>
        <w:t> </w:t>
      </w:r>
      <w:r>
        <w:rPr>
          <w:w w:val="115"/>
          <w:sz w:val="19"/>
        </w:rPr>
        <w:t>actividad en los sectores de alta tecnología (inversión, empleo, comercio exterior). Por otra parte, una cierta información sobre la innovación y las actividades inno- vadoras se puede conocer indirectamente de muchas otras  fuentes,  tales como las encuestas de coyuntura empresarial o las estadísticas sobre educa- ción.</w:t>
      </w:r>
    </w:p>
    <w:p>
      <w:pPr>
        <w:pStyle w:val="ListParagraph"/>
        <w:numPr>
          <w:ilvl w:val="0"/>
          <w:numId w:val="23"/>
        </w:numPr>
        <w:tabs>
          <w:tab w:pos="1647" w:val="left" w:leader="none"/>
        </w:tabs>
        <w:spacing w:line="240" w:lineRule="auto" w:before="69" w:after="0"/>
        <w:ind w:left="1023" w:right="1052" w:firstLine="0"/>
        <w:jc w:val="both"/>
        <w:rPr>
          <w:sz w:val="19"/>
        </w:rPr>
      </w:pPr>
      <w:r>
        <w:rPr>
          <w:w w:val="115"/>
          <w:sz w:val="19"/>
        </w:rPr>
        <w:t>El</w:t>
      </w:r>
      <w:r>
        <w:rPr>
          <w:spacing w:val="-15"/>
          <w:w w:val="115"/>
          <w:sz w:val="19"/>
        </w:rPr>
        <w:t> </w:t>
      </w:r>
      <w:r>
        <w:rPr>
          <w:w w:val="115"/>
          <w:sz w:val="19"/>
        </w:rPr>
        <w:t>proceso</w:t>
      </w:r>
      <w:r>
        <w:rPr>
          <w:spacing w:val="-15"/>
          <w:w w:val="115"/>
          <w:sz w:val="19"/>
        </w:rPr>
        <w:t> </w:t>
      </w:r>
      <w:r>
        <w:rPr>
          <w:w w:val="115"/>
          <w:sz w:val="19"/>
        </w:rPr>
        <w:t>de</w:t>
      </w:r>
      <w:r>
        <w:rPr>
          <w:spacing w:val="-15"/>
          <w:w w:val="115"/>
          <w:sz w:val="19"/>
        </w:rPr>
        <w:t> </w:t>
      </w:r>
      <w:r>
        <w:rPr>
          <w:w w:val="115"/>
          <w:sz w:val="19"/>
        </w:rPr>
        <w:t>globalización</w:t>
      </w:r>
      <w:r>
        <w:rPr>
          <w:spacing w:val="-15"/>
          <w:w w:val="115"/>
          <w:sz w:val="19"/>
        </w:rPr>
        <w:t> </w:t>
      </w:r>
      <w:r>
        <w:rPr>
          <w:w w:val="115"/>
          <w:sz w:val="19"/>
        </w:rPr>
        <w:t>influye</w:t>
      </w:r>
      <w:r>
        <w:rPr>
          <w:spacing w:val="-15"/>
          <w:w w:val="115"/>
          <w:sz w:val="19"/>
        </w:rPr>
        <w:t> </w:t>
      </w:r>
      <w:r>
        <w:rPr>
          <w:w w:val="115"/>
          <w:sz w:val="19"/>
        </w:rPr>
        <w:t>sobre</w:t>
      </w:r>
      <w:r>
        <w:rPr>
          <w:spacing w:val="-15"/>
          <w:w w:val="115"/>
          <w:sz w:val="19"/>
        </w:rPr>
        <w:t> </w:t>
      </w:r>
      <w:r>
        <w:rPr>
          <w:w w:val="115"/>
          <w:sz w:val="19"/>
        </w:rPr>
        <w:t>la</w:t>
      </w:r>
      <w:r>
        <w:rPr>
          <w:spacing w:val="-15"/>
          <w:w w:val="115"/>
          <w:sz w:val="19"/>
        </w:rPr>
        <w:t> </w:t>
      </w:r>
      <w:r>
        <w:rPr>
          <w:w w:val="115"/>
          <w:sz w:val="19"/>
        </w:rPr>
        <w:t>innovación</w:t>
      </w:r>
      <w:r>
        <w:rPr>
          <w:spacing w:val="-15"/>
          <w:w w:val="115"/>
          <w:sz w:val="19"/>
        </w:rPr>
        <w:t> </w:t>
      </w:r>
      <w:r>
        <w:rPr>
          <w:w w:val="115"/>
          <w:sz w:val="19"/>
        </w:rPr>
        <w:t>de</w:t>
      </w:r>
      <w:r>
        <w:rPr>
          <w:spacing w:val="-15"/>
          <w:w w:val="115"/>
          <w:sz w:val="19"/>
        </w:rPr>
        <w:t> </w:t>
      </w:r>
      <w:r>
        <w:rPr>
          <w:w w:val="115"/>
          <w:sz w:val="19"/>
        </w:rPr>
        <w:t>varias</w:t>
      </w:r>
      <w:r>
        <w:rPr>
          <w:spacing w:val="-15"/>
          <w:w w:val="115"/>
          <w:sz w:val="19"/>
        </w:rPr>
        <w:t> </w:t>
      </w:r>
      <w:r>
        <w:rPr>
          <w:w w:val="115"/>
          <w:sz w:val="19"/>
        </w:rPr>
        <w:t>mane- ras, aumentando la competencia internacional, en el flujo de bienes, servicios y conocimientos a través de las fronteras, y en las interacciones internaciona- les. Las empresas multinacionales (MNE) desempeñan un papel clave en este proceso.</w:t>
      </w:r>
      <w:r>
        <w:rPr>
          <w:spacing w:val="-8"/>
          <w:w w:val="115"/>
          <w:sz w:val="19"/>
        </w:rPr>
        <w:t> </w:t>
      </w:r>
      <w:r>
        <w:rPr>
          <w:w w:val="115"/>
          <w:sz w:val="19"/>
        </w:rPr>
        <w:t>El</w:t>
      </w:r>
      <w:r>
        <w:rPr>
          <w:spacing w:val="-8"/>
          <w:w w:val="115"/>
          <w:sz w:val="19"/>
        </w:rPr>
        <w:t> </w:t>
      </w:r>
      <w:r>
        <w:rPr>
          <w:rFonts w:ascii="Times New Roman" w:hAnsi="Times New Roman"/>
          <w:i/>
          <w:w w:val="115"/>
          <w:sz w:val="19"/>
        </w:rPr>
        <w:t>Manual</w:t>
      </w:r>
      <w:r>
        <w:rPr>
          <w:rFonts w:ascii="Times New Roman" w:hAnsi="Times New Roman"/>
          <w:i/>
          <w:spacing w:val="-6"/>
          <w:w w:val="115"/>
          <w:sz w:val="19"/>
        </w:rPr>
        <w:t> </w:t>
      </w:r>
      <w:r>
        <w:rPr>
          <w:rFonts w:ascii="Times New Roman" w:hAnsi="Times New Roman"/>
          <w:i/>
          <w:w w:val="115"/>
          <w:sz w:val="19"/>
        </w:rPr>
        <w:t>sobre</w:t>
      </w:r>
      <w:r>
        <w:rPr>
          <w:rFonts w:ascii="Times New Roman" w:hAnsi="Times New Roman"/>
          <w:i/>
          <w:spacing w:val="-6"/>
          <w:w w:val="115"/>
          <w:sz w:val="19"/>
        </w:rPr>
        <w:t> </w:t>
      </w:r>
      <w:r>
        <w:rPr>
          <w:rFonts w:ascii="Times New Roman" w:hAnsi="Times New Roman"/>
          <w:i/>
          <w:w w:val="115"/>
          <w:sz w:val="19"/>
        </w:rPr>
        <w:t>los</w:t>
      </w:r>
      <w:r>
        <w:rPr>
          <w:rFonts w:ascii="Times New Roman" w:hAnsi="Times New Roman"/>
          <w:i/>
          <w:spacing w:val="-6"/>
          <w:w w:val="115"/>
          <w:sz w:val="19"/>
        </w:rPr>
        <w:t> </w:t>
      </w:r>
      <w:r>
        <w:rPr>
          <w:rFonts w:ascii="Times New Roman" w:hAnsi="Times New Roman"/>
          <w:i/>
          <w:w w:val="115"/>
          <w:sz w:val="19"/>
        </w:rPr>
        <w:t>Indicadores</w:t>
      </w:r>
      <w:r>
        <w:rPr>
          <w:rFonts w:ascii="Times New Roman" w:hAnsi="Times New Roman"/>
          <w:i/>
          <w:spacing w:val="-6"/>
          <w:w w:val="115"/>
          <w:sz w:val="19"/>
        </w:rPr>
        <w:t> </w:t>
      </w:r>
      <w:r>
        <w:rPr>
          <w:rFonts w:ascii="Times New Roman" w:hAnsi="Times New Roman"/>
          <w:i/>
          <w:w w:val="115"/>
          <w:sz w:val="19"/>
        </w:rPr>
        <w:t>Económicos</w:t>
      </w:r>
      <w:r>
        <w:rPr>
          <w:rFonts w:ascii="Times New Roman" w:hAnsi="Times New Roman"/>
          <w:i/>
          <w:spacing w:val="-6"/>
          <w:w w:val="115"/>
          <w:sz w:val="19"/>
        </w:rPr>
        <w:t> </w:t>
      </w:r>
      <w:r>
        <w:rPr>
          <w:rFonts w:ascii="Times New Roman" w:hAnsi="Times New Roman"/>
          <w:i/>
          <w:w w:val="115"/>
          <w:sz w:val="19"/>
        </w:rPr>
        <w:t>de</w:t>
      </w:r>
      <w:r>
        <w:rPr>
          <w:rFonts w:ascii="Times New Roman" w:hAnsi="Times New Roman"/>
          <w:i/>
          <w:spacing w:val="-6"/>
          <w:w w:val="115"/>
          <w:sz w:val="19"/>
        </w:rPr>
        <w:t> </w:t>
      </w:r>
      <w:r>
        <w:rPr>
          <w:rFonts w:ascii="Times New Roman" w:hAnsi="Times New Roman"/>
          <w:i/>
          <w:w w:val="115"/>
          <w:sz w:val="19"/>
        </w:rPr>
        <w:t>la</w:t>
      </w:r>
      <w:r>
        <w:rPr>
          <w:rFonts w:ascii="Times New Roman" w:hAnsi="Times New Roman"/>
          <w:i/>
          <w:spacing w:val="-6"/>
          <w:w w:val="115"/>
          <w:sz w:val="19"/>
        </w:rPr>
        <w:t> </w:t>
      </w:r>
      <w:r>
        <w:rPr>
          <w:rFonts w:ascii="Times New Roman" w:hAnsi="Times New Roman"/>
          <w:i/>
          <w:w w:val="115"/>
          <w:sz w:val="19"/>
        </w:rPr>
        <w:t>Globalización </w:t>
      </w:r>
      <w:r>
        <w:rPr>
          <w:w w:val="115"/>
          <w:sz w:val="19"/>
        </w:rPr>
        <w:t>(OCDE, 2005) examina las cuestiones vinculadas a la globalización y propor- ciona un conjunto relevante de indicadores sobre este </w:t>
      </w:r>
      <w:r>
        <w:rPr>
          <w:spacing w:val="4"/>
          <w:w w:val="115"/>
          <w:sz w:val="19"/>
        </w:rPr>
        <w:t> </w:t>
      </w:r>
      <w:r>
        <w:rPr>
          <w:w w:val="115"/>
          <w:sz w:val="19"/>
        </w:rPr>
        <w:t>fenómeno.</w:t>
      </w:r>
    </w:p>
    <w:p>
      <w:pPr>
        <w:pStyle w:val="ListParagraph"/>
        <w:numPr>
          <w:ilvl w:val="0"/>
          <w:numId w:val="23"/>
        </w:numPr>
        <w:tabs>
          <w:tab w:pos="1647" w:val="left" w:leader="none"/>
        </w:tabs>
        <w:spacing w:line="240" w:lineRule="auto" w:before="69" w:after="0"/>
        <w:ind w:left="1023" w:right="1051" w:firstLine="0"/>
        <w:jc w:val="both"/>
        <w:rPr>
          <w:sz w:val="19"/>
        </w:rPr>
      </w:pPr>
      <w:r>
        <w:rPr>
          <w:w w:val="115"/>
          <w:sz w:val="19"/>
        </w:rPr>
        <w:t>Siempre que ha sido posible este Manual se ha basado en los concep- tos y las clasificaciones incluidos en otros volúmenes del sistema de manua- les de la OCDE para la medida de las actividades científicas y tecnológicas (véase el recuadro 1.2), y muy especialmente en el </w:t>
      </w:r>
      <w:r>
        <w:rPr>
          <w:rFonts w:ascii="Times New Roman" w:hAnsi="Times New Roman"/>
          <w:i/>
          <w:w w:val="115"/>
          <w:sz w:val="19"/>
        </w:rPr>
        <w:t>Manual de Frascati</w:t>
      </w:r>
      <w:r>
        <w:rPr>
          <w:rFonts w:ascii="Times New Roman" w:hAnsi="Times New Roman"/>
          <w:i/>
          <w:spacing w:val="-33"/>
          <w:w w:val="115"/>
          <w:sz w:val="19"/>
        </w:rPr>
        <w:t> </w:t>
      </w:r>
      <w:r>
        <w:rPr>
          <w:w w:val="115"/>
          <w:sz w:val="19"/>
        </w:rPr>
        <w:t>sobre los recursos dedicados a I+D (OCDE, 2002). Esto se refiere particularmente a un cierto número de preguntas adicionales sobre I+D y otras actividades  sobre C&amp;T cuya inclusión en las encuestas sobre la innovación se recomien- da en los capítulos 6 y</w:t>
      </w:r>
      <w:r>
        <w:rPr>
          <w:spacing w:val="-7"/>
          <w:w w:val="115"/>
          <w:sz w:val="19"/>
        </w:rPr>
        <w:t> </w:t>
      </w:r>
      <w:r>
        <w:rPr>
          <w:w w:val="115"/>
          <w:sz w:val="19"/>
        </w:rPr>
        <w:t>7.</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7"/>
        <w:rPr>
          <w:sz w:val="23"/>
        </w:rPr>
      </w:pPr>
    </w:p>
    <w:p>
      <w:pPr>
        <w:pStyle w:val="BodyText"/>
        <w:ind w:left="1023"/>
        <w:rPr>
          <w:sz w:val="20"/>
        </w:rPr>
      </w:pPr>
      <w:r>
        <w:rPr>
          <w:sz w:val="20"/>
        </w:rPr>
        <w:pict>
          <v:shape style="width:323.150pt;height:255.15pt;mso-position-horizontal-relative:char;mso-position-vertical-relative:line" type="#_x0000_t202" filled="true" fillcolor="#cccccc" stroked="false">
            <w10:anchorlock/>
            <v:textbox inset="0,0,0,0">
              <w:txbxContent>
                <w:p>
                  <w:pPr>
                    <w:spacing w:line="247" w:lineRule="auto" w:before="134"/>
                    <w:ind w:left="496" w:right="493" w:firstLine="0"/>
                    <w:jc w:val="center"/>
                    <w:rPr>
                      <w:rFonts w:ascii="Arial" w:hAnsi="Arial"/>
                      <w:b/>
                      <w:sz w:val="21"/>
                    </w:rPr>
                  </w:pPr>
                  <w:r>
                    <w:rPr>
                      <w:w w:val="105"/>
                      <w:sz w:val="21"/>
                    </w:rPr>
                    <w:t>Recuadro 1.2. </w:t>
                  </w:r>
                  <w:r>
                    <w:rPr>
                      <w:rFonts w:ascii="Arial" w:hAnsi="Arial"/>
                      <w:b/>
                      <w:w w:val="105"/>
                      <w:sz w:val="21"/>
                    </w:rPr>
                    <w:t>Manuales y otras Guías para la Medición de las Actividades Científicas y Tecnológicas</w:t>
                  </w:r>
                </w:p>
                <w:p>
                  <w:pPr>
                    <w:pStyle w:val="ListParagraph"/>
                    <w:numPr>
                      <w:ilvl w:val="0"/>
                      <w:numId w:val="24"/>
                    </w:numPr>
                    <w:tabs>
                      <w:tab w:pos="527" w:val="left" w:leader="none"/>
                    </w:tabs>
                    <w:spacing w:line="240" w:lineRule="auto" w:before="74" w:after="0"/>
                    <w:ind w:left="526" w:right="223" w:hanging="139"/>
                    <w:jc w:val="left"/>
                    <w:rPr>
                      <w:sz w:val="18"/>
                    </w:rPr>
                  </w:pPr>
                  <w:r>
                    <w:rPr>
                      <w:rFonts w:ascii="Times New Roman" w:hAnsi="Times New Roman"/>
                      <w:i/>
                      <w:w w:val="105"/>
                      <w:sz w:val="18"/>
                    </w:rPr>
                    <w:t>Proposed Standard Practice for Surveys of Research and Experimental </w:t>
                  </w:r>
                  <w:r>
                    <w:rPr>
                      <w:rFonts w:ascii="Times New Roman" w:hAnsi="Times New Roman"/>
                      <w:i/>
                      <w:w w:val="105"/>
                      <w:sz w:val="18"/>
                    </w:rPr>
                    <w:t>Development - Frascati Manual</w:t>
                  </w:r>
                  <w:r>
                    <w:rPr>
                      <w:w w:val="105"/>
                      <w:sz w:val="18"/>
                    </w:rPr>
                    <w:t>, sexta edición (OECD, </w:t>
                  </w:r>
                  <w:r>
                    <w:rPr>
                      <w:spacing w:val="18"/>
                      <w:w w:val="105"/>
                      <w:sz w:val="18"/>
                    </w:rPr>
                    <w:t> </w:t>
                  </w:r>
                  <w:r>
                    <w:rPr>
                      <w:w w:val="105"/>
                      <w:sz w:val="18"/>
                    </w:rPr>
                    <w:t>2002).</w:t>
                  </w:r>
                </w:p>
                <w:p>
                  <w:pPr>
                    <w:pStyle w:val="ListParagraph"/>
                    <w:numPr>
                      <w:ilvl w:val="0"/>
                      <w:numId w:val="24"/>
                    </w:numPr>
                    <w:tabs>
                      <w:tab w:pos="527" w:val="left" w:leader="none"/>
                    </w:tabs>
                    <w:spacing w:line="240" w:lineRule="auto" w:before="86" w:after="0"/>
                    <w:ind w:left="526" w:right="225" w:hanging="139"/>
                    <w:jc w:val="left"/>
                    <w:rPr>
                      <w:sz w:val="18"/>
                    </w:rPr>
                  </w:pPr>
                  <w:r>
                    <w:rPr>
                      <w:rFonts w:ascii="Times New Roman" w:hAnsi="Times New Roman"/>
                      <w:i/>
                      <w:w w:val="105"/>
                      <w:sz w:val="18"/>
                    </w:rPr>
                    <w:t>Directrices</w:t>
                  </w:r>
                  <w:r>
                    <w:rPr>
                      <w:rFonts w:ascii="Times New Roman" w:hAnsi="Times New Roman"/>
                      <w:i/>
                      <w:spacing w:val="-21"/>
                      <w:w w:val="105"/>
                      <w:sz w:val="18"/>
                    </w:rPr>
                    <w:t> </w:t>
                  </w:r>
                  <w:r>
                    <w:rPr>
                      <w:rFonts w:ascii="Times New Roman" w:hAnsi="Times New Roman"/>
                      <w:i/>
                      <w:w w:val="105"/>
                      <w:sz w:val="18"/>
                    </w:rPr>
                    <w:t>para</w:t>
                  </w:r>
                  <w:r>
                    <w:rPr>
                      <w:rFonts w:ascii="Times New Roman" w:hAnsi="Times New Roman"/>
                      <w:i/>
                      <w:spacing w:val="-21"/>
                      <w:w w:val="105"/>
                      <w:sz w:val="18"/>
                    </w:rPr>
                    <w:t> </w:t>
                  </w:r>
                  <w:r>
                    <w:rPr>
                      <w:rFonts w:ascii="Times New Roman" w:hAnsi="Times New Roman"/>
                      <w:i/>
                      <w:w w:val="105"/>
                      <w:sz w:val="18"/>
                    </w:rPr>
                    <w:t>la</w:t>
                  </w:r>
                  <w:r>
                    <w:rPr>
                      <w:rFonts w:ascii="Times New Roman" w:hAnsi="Times New Roman"/>
                      <w:i/>
                      <w:spacing w:val="-21"/>
                      <w:w w:val="105"/>
                      <w:sz w:val="18"/>
                    </w:rPr>
                    <w:t> </w:t>
                  </w:r>
                  <w:r>
                    <w:rPr>
                      <w:rFonts w:ascii="Times New Roman" w:hAnsi="Times New Roman"/>
                      <w:i/>
                      <w:w w:val="105"/>
                      <w:sz w:val="18"/>
                    </w:rPr>
                    <w:t>Recogida</w:t>
                  </w:r>
                  <w:r>
                    <w:rPr>
                      <w:rFonts w:ascii="Times New Roman" w:hAnsi="Times New Roman"/>
                      <w:i/>
                      <w:spacing w:val="-21"/>
                      <w:w w:val="105"/>
                      <w:sz w:val="18"/>
                    </w:rPr>
                    <w:t> </w:t>
                  </w:r>
                  <w:r>
                    <w:rPr>
                      <w:rFonts w:ascii="Times New Roman" w:hAnsi="Times New Roman"/>
                      <w:i/>
                      <w:w w:val="105"/>
                      <w:sz w:val="18"/>
                    </w:rPr>
                    <w:t>e</w:t>
                  </w:r>
                  <w:r>
                    <w:rPr>
                      <w:rFonts w:ascii="Times New Roman" w:hAnsi="Times New Roman"/>
                      <w:i/>
                      <w:spacing w:val="-21"/>
                      <w:w w:val="105"/>
                      <w:sz w:val="18"/>
                    </w:rPr>
                    <w:t> </w:t>
                  </w:r>
                  <w:r>
                    <w:rPr>
                      <w:rFonts w:ascii="Times New Roman" w:hAnsi="Times New Roman"/>
                      <w:i/>
                      <w:w w:val="105"/>
                      <w:sz w:val="18"/>
                    </w:rPr>
                    <w:t>Interpretación</w:t>
                  </w:r>
                  <w:r>
                    <w:rPr>
                      <w:rFonts w:ascii="Times New Roman" w:hAnsi="Times New Roman"/>
                      <w:i/>
                      <w:spacing w:val="-21"/>
                      <w:w w:val="105"/>
                      <w:sz w:val="18"/>
                    </w:rPr>
                    <w:t> </w:t>
                  </w:r>
                  <w:r>
                    <w:rPr>
                      <w:rFonts w:ascii="Times New Roman" w:hAnsi="Times New Roman"/>
                      <w:i/>
                      <w:w w:val="105"/>
                      <w:sz w:val="18"/>
                    </w:rPr>
                    <w:t>de</w:t>
                  </w:r>
                  <w:r>
                    <w:rPr>
                      <w:rFonts w:ascii="Times New Roman" w:hAnsi="Times New Roman"/>
                      <w:i/>
                      <w:spacing w:val="-21"/>
                      <w:w w:val="105"/>
                      <w:sz w:val="18"/>
                    </w:rPr>
                    <w:t> </w:t>
                  </w:r>
                  <w:r>
                    <w:rPr>
                      <w:rFonts w:ascii="Times New Roman" w:hAnsi="Times New Roman"/>
                      <w:i/>
                      <w:w w:val="105"/>
                      <w:sz w:val="18"/>
                    </w:rPr>
                    <w:t>los</w:t>
                  </w:r>
                  <w:r>
                    <w:rPr>
                      <w:rFonts w:ascii="Times New Roman" w:hAnsi="Times New Roman"/>
                      <w:i/>
                      <w:spacing w:val="-21"/>
                      <w:w w:val="105"/>
                      <w:sz w:val="18"/>
                    </w:rPr>
                    <w:t> </w:t>
                  </w:r>
                  <w:r>
                    <w:rPr>
                      <w:rFonts w:ascii="Times New Roman" w:hAnsi="Times New Roman"/>
                      <w:i/>
                      <w:w w:val="105"/>
                      <w:sz w:val="18"/>
                    </w:rPr>
                    <w:t>datos</w:t>
                  </w:r>
                  <w:r>
                    <w:rPr>
                      <w:rFonts w:ascii="Times New Roman" w:hAnsi="Times New Roman"/>
                      <w:i/>
                      <w:spacing w:val="-21"/>
                      <w:w w:val="105"/>
                      <w:sz w:val="18"/>
                    </w:rPr>
                    <w:t> </w:t>
                  </w:r>
                  <w:r>
                    <w:rPr>
                      <w:rFonts w:ascii="Times New Roman" w:hAnsi="Times New Roman"/>
                      <w:i/>
                      <w:w w:val="105"/>
                      <w:sz w:val="18"/>
                    </w:rPr>
                    <w:t>tecnológicos</w:t>
                  </w:r>
                  <w:r>
                    <w:rPr>
                      <w:rFonts w:ascii="Times New Roman" w:hAnsi="Times New Roman"/>
                      <w:i/>
                      <w:spacing w:val="-21"/>
                      <w:w w:val="105"/>
                      <w:sz w:val="18"/>
                    </w:rPr>
                    <w:t> </w:t>
                  </w:r>
                  <w:r>
                    <w:rPr>
                      <w:rFonts w:ascii="Times New Roman" w:hAnsi="Times New Roman"/>
                      <w:i/>
                      <w:w w:val="105"/>
                      <w:sz w:val="18"/>
                    </w:rPr>
                    <w:t>sobre </w:t>
                  </w:r>
                  <w:r>
                    <w:rPr>
                      <w:rFonts w:ascii="Times New Roman" w:hAnsi="Times New Roman"/>
                      <w:i/>
                      <w:w w:val="105"/>
                      <w:sz w:val="18"/>
                    </w:rPr>
                    <w:t>la innovación Manual de Oslo</w:t>
                  </w:r>
                  <w:r>
                    <w:rPr>
                      <w:w w:val="105"/>
                      <w:sz w:val="18"/>
                    </w:rPr>
                    <w:t>, tercera edición, (OCDE/EU/ Eurostat,</w:t>
                  </w:r>
                  <w:r>
                    <w:rPr>
                      <w:spacing w:val="1"/>
                      <w:w w:val="105"/>
                      <w:sz w:val="18"/>
                    </w:rPr>
                    <w:t> </w:t>
                  </w:r>
                  <w:r>
                    <w:rPr>
                      <w:w w:val="105"/>
                      <w:sz w:val="18"/>
                    </w:rPr>
                    <w:t>2005).</w:t>
                  </w:r>
                </w:p>
                <w:p>
                  <w:pPr>
                    <w:pStyle w:val="ListParagraph"/>
                    <w:numPr>
                      <w:ilvl w:val="0"/>
                      <w:numId w:val="24"/>
                    </w:numPr>
                    <w:tabs>
                      <w:tab w:pos="527" w:val="left" w:leader="none"/>
                    </w:tabs>
                    <w:spacing w:line="240" w:lineRule="auto" w:before="86" w:after="0"/>
                    <w:ind w:left="526" w:right="224" w:hanging="139"/>
                    <w:jc w:val="left"/>
                    <w:rPr>
                      <w:sz w:val="18"/>
                    </w:rPr>
                  </w:pPr>
                  <w:r>
                    <w:rPr>
                      <w:rFonts w:ascii="Times New Roman"/>
                      <w:i/>
                      <w:w w:val="105"/>
                      <w:sz w:val="18"/>
                    </w:rPr>
                    <w:t>Using Patent Data as Science and Technology Indicators - Patent Manual</w:t>
                  </w:r>
                  <w:r>
                    <w:rPr>
                      <w:w w:val="105"/>
                      <w:sz w:val="18"/>
                    </w:rPr>
                    <w:t>, (OECD, GD</w:t>
                  </w:r>
                  <w:r>
                    <w:rPr>
                      <w:spacing w:val="-23"/>
                      <w:w w:val="105"/>
                      <w:sz w:val="18"/>
                    </w:rPr>
                    <w:t> </w:t>
                  </w:r>
                  <w:r>
                    <w:rPr>
                      <w:w w:val="105"/>
                      <w:sz w:val="18"/>
                    </w:rPr>
                    <w:t>1994).</w:t>
                  </w:r>
                </w:p>
                <w:p>
                  <w:pPr>
                    <w:pStyle w:val="ListParagraph"/>
                    <w:numPr>
                      <w:ilvl w:val="0"/>
                      <w:numId w:val="24"/>
                    </w:numPr>
                    <w:tabs>
                      <w:tab w:pos="527" w:val="left" w:leader="none"/>
                    </w:tabs>
                    <w:spacing w:line="240" w:lineRule="auto" w:before="89" w:after="0"/>
                    <w:ind w:left="526" w:right="224" w:hanging="139"/>
                    <w:jc w:val="left"/>
                    <w:rPr>
                      <w:sz w:val="18"/>
                    </w:rPr>
                  </w:pPr>
                  <w:r>
                    <w:rPr>
                      <w:rFonts w:ascii="Times New Roman"/>
                      <w:i/>
                      <w:w w:val="110"/>
                      <w:sz w:val="18"/>
                    </w:rPr>
                    <w:t>The Measurement of Human Resources Devoted to S&amp;T - Canberra </w:t>
                  </w:r>
                  <w:r>
                    <w:rPr>
                      <w:rFonts w:ascii="Times New Roman"/>
                      <w:i/>
                      <w:w w:val="110"/>
                      <w:sz w:val="18"/>
                    </w:rPr>
                    <w:t>Manua</w:t>
                  </w:r>
                  <w:r>
                    <w:rPr>
                      <w:w w:val="110"/>
                      <w:sz w:val="18"/>
                    </w:rPr>
                    <w:t>l</w:t>
                  </w:r>
                  <w:r>
                    <w:rPr>
                      <w:spacing w:val="-18"/>
                      <w:w w:val="110"/>
                      <w:sz w:val="18"/>
                    </w:rPr>
                    <w:t> </w:t>
                  </w:r>
                  <w:r>
                    <w:rPr>
                      <w:w w:val="110"/>
                      <w:sz w:val="18"/>
                    </w:rPr>
                    <w:t>(OECD/</w:t>
                  </w:r>
                  <w:r>
                    <w:rPr>
                      <w:spacing w:val="-18"/>
                      <w:w w:val="110"/>
                      <w:sz w:val="18"/>
                    </w:rPr>
                    <w:t> </w:t>
                  </w:r>
                  <w:r>
                    <w:rPr>
                      <w:w w:val="110"/>
                      <w:sz w:val="18"/>
                    </w:rPr>
                    <w:t>EU</w:t>
                  </w:r>
                  <w:r>
                    <w:rPr>
                      <w:spacing w:val="-18"/>
                      <w:w w:val="110"/>
                      <w:sz w:val="18"/>
                    </w:rPr>
                    <w:t> </w:t>
                  </w:r>
                  <w:r>
                    <w:rPr>
                      <w:w w:val="110"/>
                      <w:sz w:val="18"/>
                    </w:rPr>
                    <w:t>/</w:t>
                  </w:r>
                  <w:r>
                    <w:rPr>
                      <w:spacing w:val="-18"/>
                      <w:w w:val="110"/>
                      <w:sz w:val="18"/>
                    </w:rPr>
                    <w:t> </w:t>
                  </w:r>
                  <w:r>
                    <w:rPr>
                      <w:w w:val="110"/>
                      <w:sz w:val="18"/>
                    </w:rPr>
                    <w:t>Eurostat,</w:t>
                  </w:r>
                  <w:r>
                    <w:rPr>
                      <w:spacing w:val="-18"/>
                      <w:w w:val="110"/>
                      <w:sz w:val="18"/>
                    </w:rPr>
                    <w:t> </w:t>
                  </w:r>
                  <w:r>
                    <w:rPr>
                      <w:w w:val="110"/>
                      <w:sz w:val="18"/>
                    </w:rPr>
                    <w:t>GD</w:t>
                  </w:r>
                  <w:r>
                    <w:rPr>
                      <w:spacing w:val="-18"/>
                      <w:w w:val="110"/>
                      <w:sz w:val="18"/>
                    </w:rPr>
                    <w:t> </w:t>
                  </w:r>
                  <w:r>
                    <w:rPr>
                      <w:w w:val="110"/>
                      <w:sz w:val="18"/>
                    </w:rPr>
                    <w:t>1995).</w:t>
                  </w:r>
                </w:p>
                <w:p>
                  <w:pPr>
                    <w:pStyle w:val="ListParagraph"/>
                    <w:numPr>
                      <w:ilvl w:val="0"/>
                      <w:numId w:val="24"/>
                    </w:numPr>
                    <w:tabs>
                      <w:tab w:pos="527" w:val="left" w:leader="none"/>
                    </w:tabs>
                    <w:spacing w:line="240" w:lineRule="auto" w:before="86" w:after="0"/>
                    <w:ind w:left="526" w:right="224" w:hanging="139"/>
                    <w:jc w:val="left"/>
                    <w:rPr>
                      <w:sz w:val="18"/>
                    </w:rPr>
                  </w:pPr>
                  <w:r>
                    <w:rPr>
                      <w:rFonts w:ascii="Times New Roman"/>
                      <w:i/>
                      <w:w w:val="105"/>
                      <w:sz w:val="18"/>
                    </w:rPr>
                    <w:t>Proposed Standard Method of Compiling and Interpreting Technology </w:t>
                  </w:r>
                  <w:r>
                    <w:rPr>
                      <w:rFonts w:ascii="Times New Roman"/>
                      <w:i/>
                      <w:w w:val="105"/>
                      <w:sz w:val="18"/>
                    </w:rPr>
                    <w:t>Balance</w:t>
                  </w:r>
                  <w:r>
                    <w:rPr>
                      <w:rFonts w:ascii="Times New Roman"/>
                      <w:i/>
                      <w:spacing w:val="-5"/>
                      <w:w w:val="105"/>
                      <w:sz w:val="18"/>
                    </w:rPr>
                    <w:t> </w:t>
                  </w:r>
                  <w:r>
                    <w:rPr>
                      <w:rFonts w:ascii="Times New Roman"/>
                      <w:i/>
                      <w:w w:val="105"/>
                      <w:sz w:val="18"/>
                    </w:rPr>
                    <w:t>of</w:t>
                  </w:r>
                  <w:r>
                    <w:rPr>
                      <w:rFonts w:ascii="Times New Roman"/>
                      <w:i/>
                      <w:spacing w:val="-5"/>
                      <w:w w:val="105"/>
                      <w:sz w:val="18"/>
                    </w:rPr>
                    <w:t> </w:t>
                  </w:r>
                  <w:r>
                    <w:rPr>
                      <w:rFonts w:ascii="Times New Roman"/>
                      <w:i/>
                      <w:w w:val="105"/>
                      <w:sz w:val="18"/>
                    </w:rPr>
                    <w:t>Payments</w:t>
                  </w:r>
                  <w:r>
                    <w:rPr>
                      <w:rFonts w:ascii="Times New Roman"/>
                      <w:i/>
                      <w:spacing w:val="-5"/>
                      <w:w w:val="105"/>
                      <w:sz w:val="18"/>
                    </w:rPr>
                    <w:t> </w:t>
                  </w:r>
                  <w:r>
                    <w:rPr>
                      <w:rFonts w:ascii="Times New Roman"/>
                      <w:i/>
                      <w:w w:val="105"/>
                      <w:sz w:val="18"/>
                    </w:rPr>
                    <w:t>Data</w:t>
                  </w:r>
                  <w:r>
                    <w:rPr>
                      <w:rFonts w:ascii="Times New Roman"/>
                      <w:i/>
                      <w:spacing w:val="-5"/>
                      <w:w w:val="105"/>
                      <w:sz w:val="18"/>
                    </w:rPr>
                    <w:t> </w:t>
                  </w:r>
                  <w:r>
                    <w:rPr>
                      <w:rFonts w:ascii="Times New Roman"/>
                      <w:i/>
                      <w:w w:val="105"/>
                      <w:sz w:val="18"/>
                    </w:rPr>
                    <w:t>-</w:t>
                  </w:r>
                  <w:r>
                    <w:rPr>
                      <w:rFonts w:ascii="Times New Roman"/>
                      <w:i/>
                      <w:spacing w:val="-5"/>
                      <w:w w:val="105"/>
                      <w:sz w:val="18"/>
                    </w:rPr>
                    <w:t> </w:t>
                  </w:r>
                  <w:r>
                    <w:rPr>
                      <w:rFonts w:ascii="Times New Roman"/>
                      <w:i/>
                      <w:w w:val="105"/>
                      <w:sz w:val="18"/>
                    </w:rPr>
                    <w:t>TBP</w:t>
                  </w:r>
                  <w:r>
                    <w:rPr>
                      <w:rFonts w:ascii="Times New Roman"/>
                      <w:i/>
                      <w:spacing w:val="-5"/>
                      <w:w w:val="105"/>
                      <w:sz w:val="18"/>
                    </w:rPr>
                    <w:t> </w:t>
                  </w:r>
                  <w:r>
                    <w:rPr>
                      <w:rFonts w:ascii="Times New Roman"/>
                      <w:i/>
                      <w:w w:val="105"/>
                      <w:sz w:val="18"/>
                    </w:rPr>
                    <w:t>Manual</w:t>
                  </w:r>
                  <w:r>
                    <w:rPr>
                      <w:rFonts w:ascii="Times New Roman"/>
                      <w:i/>
                      <w:spacing w:val="-5"/>
                      <w:w w:val="105"/>
                      <w:sz w:val="18"/>
                    </w:rPr>
                    <w:t> </w:t>
                  </w:r>
                  <w:r>
                    <w:rPr>
                      <w:w w:val="105"/>
                      <w:sz w:val="18"/>
                    </w:rPr>
                    <w:t>(OECD,</w:t>
                  </w:r>
                  <w:r>
                    <w:rPr>
                      <w:spacing w:val="-7"/>
                      <w:w w:val="105"/>
                      <w:sz w:val="18"/>
                    </w:rPr>
                    <w:t> </w:t>
                  </w:r>
                  <w:r>
                    <w:rPr>
                      <w:w w:val="105"/>
                      <w:sz w:val="18"/>
                    </w:rPr>
                    <w:t>GD</w:t>
                  </w:r>
                  <w:r>
                    <w:rPr>
                      <w:spacing w:val="-7"/>
                      <w:w w:val="105"/>
                      <w:sz w:val="18"/>
                    </w:rPr>
                    <w:t> </w:t>
                  </w:r>
                  <w:r>
                    <w:rPr>
                      <w:w w:val="105"/>
                      <w:sz w:val="18"/>
                    </w:rPr>
                    <w:t>1992).</w:t>
                  </w:r>
                </w:p>
                <w:p>
                  <w:pPr>
                    <w:pStyle w:val="ListParagraph"/>
                    <w:numPr>
                      <w:ilvl w:val="0"/>
                      <w:numId w:val="24"/>
                    </w:numPr>
                    <w:tabs>
                      <w:tab w:pos="528" w:val="left" w:leader="none"/>
                    </w:tabs>
                    <w:spacing w:line="240" w:lineRule="auto" w:before="86" w:after="0"/>
                    <w:ind w:left="527" w:right="0" w:hanging="140"/>
                    <w:jc w:val="left"/>
                    <w:rPr>
                      <w:sz w:val="18"/>
                    </w:rPr>
                  </w:pPr>
                  <w:r>
                    <w:rPr>
                      <w:rFonts w:ascii="Times New Roman"/>
                      <w:i/>
                      <w:w w:val="105"/>
                      <w:sz w:val="18"/>
                    </w:rPr>
                    <w:t>Handbook</w:t>
                  </w:r>
                  <w:r>
                    <w:rPr>
                      <w:rFonts w:ascii="Times New Roman"/>
                      <w:i/>
                      <w:spacing w:val="-7"/>
                      <w:w w:val="105"/>
                      <w:sz w:val="18"/>
                    </w:rPr>
                    <w:t> </w:t>
                  </w:r>
                  <w:r>
                    <w:rPr>
                      <w:rFonts w:ascii="Times New Roman"/>
                      <w:i/>
                      <w:w w:val="105"/>
                      <w:sz w:val="18"/>
                    </w:rPr>
                    <w:t>on</w:t>
                  </w:r>
                  <w:r>
                    <w:rPr>
                      <w:rFonts w:ascii="Times New Roman"/>
                      <w:i/>
                      <w:spacing w:val="-7"/>
                      <w:w w:val="105"/>
                      <w:sz w:val="18"/>
                    </w:rPr>
                    <w:t> </w:t>
                  </w:r>
                  <w:r>
                    <w:rPr>
                      <w:rFonts w:ascii="Times New Roman"/>
                      <w:i/>
                      <w:w w:val="105"/>
                      <w:sz w:val="18"/>
                    </w:rPr>
                    <w:t>Economic</w:t>
                  </w:r>
                  <w:r>
                    <w:rPr>
                      <w:rFonts w:ascii="Times New Roman"/>
                      <w:i/>
                      <w:spacing w:val="-7"/>
                      <w:w w:val="105"/>
                      <w:sz w:val="18"/>
                    </w:rPr>
                    <w:t> </w:t>
                  </w:r>
                  <w:r>
                    <w:rPr>
                      <w:rFonts w:ascii="Times New Roman"/>
                      <w:i/>
                      <w:w w:val="105"/>
                      <w:sz w:val="18"/>
                    </w:rPr>
                    <w:t>Globalisation</w:t>
                  </w:r>
                  <w:r>
                    <w:rPr>
                      <w:rFonts w:ascii="Times New Roman"/>
                      <w:i/>
                      <w:spacing w:val="-7"/>
                      <w:w w:val="105"/>
                      <w:sz w:val="18"/>
                    </w:rPr>
                    <w:t> </w:t>
                  </w:r>
                  <w:r>
                    <w:rPr>
                      <w:rFonts w:ascii="Times New Roman"/>
                      <w:i/>
                      <w:w w:val="105"/>
                      <w:sz w:val="18"/>
                    </w:rPr>
                    <w:t>Indicators</w:t>
                  </w:r>
                  <w:r>
                    <w:rPr>
                      <w:rFonts w:ascii="Times New Roman"/>
                      <w:i/>
                      <w:spacing w:val="-8"/>
                      <w:w w:val="105"/>
                      <w:sz w:val="18"/>
                    </w:rPr>
                    <w:t> </w:t>
                  </w:r>
                  <w:r>
                    <w:rPr>
                      <w:w w:val="105"/>
                      <w:sz w:val="18"/>
                    </w:rPr>
                    <w:t>(OECD,</w:t>
                  </w:r>
                  <w:r>
                    <w:rPr>
                      <w:spacing w:val="-9"/>
                      <w:w w:val="105"/>
                      <w:sz w:val="18"/>
                    </w:rPr>
                    <w:t> </w:t>
                  </w:r>
                  <w:r>
                    <w:rPr>
                      <w:w w:val="105"/>
                      <w:sz w:val="18"/>
                    </w:rPr>
                    <w:t>2005).</w:t>
                  </w:r>
                </w:p>
                <w:p>
                  <w:pPr>
                    <w:pStyle w:val="ListParagraph"/>
                    <w:numPr>
                      <w:ilvl w:val="0"/>
                      <w:numId w:val="24"/>
                    </w:numPr>
                    <w:tabs>
                      <w:tab w:pos="528" w:val="left" w:leader="none"/>
                    </w:tabs>
                    <w:spacing w:line="240" w:lineRule="auto" w:before="86" w:after="0"/>
                    <w:ind w:left="527" w:right="0" w:hanging="140"/>
                    <w:jc w:val="left"/>
                    <w:rPr>
                      <w:sz w:val="18"/>
                    </w:rPr>
                  </w:pPr>
                  <w:r>
                    <w:rPr>
                      <w:rFonts w:ascii="Times New Roman"/>
                      <w:i/>
                      <w:w w:val="105"/>
                      <w:sz w:val="18"/>
                    </w:rPr>
                    <w:t>Measuring Productivity Manual </w:t>
                  </w:r>
                  <w:r>
                    <w:rPr>
                      <w:w w:val="105"/>
                      <w:sz w:val="18"/>
                    </w:rPr>
                    <w:t>(OECD,</w:t>
                  </w:r>
                  <w:r>
                    <w:rPr>
                      <w:spacing w:val="-12"/>
                      <w:w w:val="105"/>
                      <w:sz w:val="18"/>
                    </w:rPr>
                    <w:t> </w:t>
                  </w:r>
                  <w:r>
                    <w:rPr>
                      <w:w w:val="105"/>
                      <w:sz w:val="18"/>
                    </w:rPr>
                    <w:t>2001).</w:t>
                  </w:r>
                </w:p>
                <w:p>
                  <w:pPr>
                    <w:pStyle w:val="ListParagraph"/>
                    <w:numPr>
                      <w:ilvl w:val="0"/>
                      <w:numId w:val="24"/>
                    </w:numPr>
                    <w:tabs>
                      <w:tab w:pos="516" w:val="left" w:leader="none"/>
                    </w:tabs>
                    <w:spacing w:line="240" w:lineRule="auto" w:before="86" w:after="0"/>
                    <w:ind w:left="515" w:right="0" w:hanging="128"/>
                    <w:jc w:val="left"/>
                    <w:rPr>
                      <w:sz w:val="18"/>
                    </w:rPr>
                  </w:pPr>
                  <w:r>
                    <w:rPr>
                      <w:rFonts w:ascii="Times New Roman"/>
                      <w:i/>
                      <w:w w:val="110"/>
                      <w:sz w:val="18"/>
                    </w:rPr>
                    <w:t>A</w:t>
                  </w:r>
                  <w:r>
                    <w:rPr>
                      <w:rFonts w:ascii="Times New Roman"/>
                      <w:i/>
                      <w:spacing w:val="-34"/>
                      <w:w w:val="110"/>
                      <w:sz w:val="18"/>
                    </w:rPr>
                    <w:t> </w:t>
                  </w:r>
                  <w:r>
                    <w:rPr>
                      <w:rFonts w:ascii="Times New Roman"/>
                      <w:i/>
                      <w:w w:val="110"/>
                      <w:sz w:val="18"/>
                    </w:rPr>
                    <w:t>Guide</w:t>
                  </w:r>
                  <w:r>
                    <w:rPr>
                      <w:rFonts w:ascii="Times New Roman"/>
                      <w:i/>
                      <w:spacing w:val="-34"/>
                      <w:w w:val="110"/>
                      <w:sz w:val="18"/>
                    </w:rPr>
                    <w:t> </w:t>
                  </w:r>
                  <w:r>
                    <w:rPr>
                      <w:rFonts w:ascii="Times New Roman"/>
                      <w:i/>
                      <w:w w:val="110"/>
                      <w:sz w:val="18"/>
                    </w:rPr>
                    <w:t>for</w:t>
                  </w:r>
                  <w:r>
                    <w:rPr>
                      <w:rFonts w:ascii="Times New Roman"/>
                      <w:i/>
                      <w:spacing w:val="-34"/>
                      <w:w w:val="110"/>
                      <w:sz w:val="18"/>
                    </w:rPr>
                    <w:t> </w:t>
                  </w:r>
                  <w:r>
                    <w:rPr>
                      <w:rFonts w:ascii="Times New Roman"/>
                      <w:i/>
                      <w:w w:val="110"/>
                      <w:sz w:val="18"/>
                    </w:rPr>
                    <w:t>Information</w:t>
                  </w:r>
                  <w:r>
                    <w:rPr>
                      <w:rFonts w:ascii="Times New Roman"/>
                      <w:i/>
                      <w:spacing w:val="-34"/>
                      <w:w w:val="110"/>
                      <w:sz w:val="18"/>
                    </w:rPr>
                    <w:t> </w:t>
                  </w:r>
                  <w:r>
                    <w:rPr>
                      <w:rFonts w:ascii="Times New Roman"/>
                      <w:i/>
                      <w:w w:val="110"/>
                      <w:sz w:val="18"/>
                    </w:rPr>
                    <w:t>Society</w:t>
                  </w:r>
                  <w:r>
                    <w:rPr>
                      <w:rFonts w:ascii="Times New Roman"/>
                      <w:i/>
                      <w:spacing w:val="-34"/>
                      <w:w w:val="110"/>
                      <w:sz w:val="18"/>
                    </w:rPr>
                    <w:t> </w:t>
                  </w:r>
                  <w:r>
                    <w:rPr>
                      <w:rFonts w:ascii="Times New Roman"/>
                      <w:i/>
                      <w:w w:val="110"/>
                      <w:sz w:val="18"/>
                    </w:rPr>
                    <w:t>Measurements</w:t>
                  </w:r>
                  <w:r>
                    <w:rPr>
                      <w:rFonts w:ascii="Times New Roman"/>
                      <w:i/>
                      <w:spacing w:val="-34"/>
                      <w:w w:val="110"/>
                      <w:sz w:val="18"/>
                    </w:rPr>
                    <w:t> </w:t>
                  </w:r>
                  <w:r>
                    <w:rPr>
                      <w:rFonts w:ascii="Times New Roman"/>
                      <w:i/>
                      <w:w w:val="110"/>
                      <w:sz w:val="18"/>
                    </w:rPr>
                    <w:t>and</w:t>
                  </w:r>
                  <w:r>
                    <w:rPr>
                      <w:rFonts w:ascii="Times New Roman"/>
                      <w:i/>
                      <w:spacing w:val="-34"/>
                      <w:w w:val="110"/>
                      <w:sz w:val="18"/>
                    </w:rPr>
                    <w:t> </w:t>
                  </w:r>
                  <w:r>
                    <w:rPr>
                      <w:rFonts w:ascii="Times New Roman"/>
                      <w:i/>
                      <w:w w:val="110"/>
                      <w:sz w:val="18"/>
                    </w:rPr>
                    <w:t>Analysis</w:t>
                  </w:r>
                  <w:r>
                    <w:rPr>
                      <w:rFonts w:ascii="Times New Roman"/>
                      <w:i/>
                      <w:spacing w:val="-34"/>
                      <w:w w:val="110"/>
                      <w:sz w:val="18"/>
                    </w:rPr>
                    <w:t> </w:t>
                  </w:r>
                  <w:r>
                    <w:rPr>
                      <w:w w:val="110"/>
                      <w:sz w:val="18"/>
                    </w:rPr>
                    <w:t>(OECD,</w:t>
                  </w:r>
                  <w:r>
                    <w:rPr>
                      <w:spacing w:val="-36"/>
                      <w:w w:val="110"/>
                      <w:sz w:val="18"/>
                    </w:rPr>
                    <w:t> </w:t>
                  </w:r>
                  <w:r>
                    <w:rPr>
                      <w:w w:val="110"/>
                      <w:sz w:val="18"/>
                    </w:rPr>
                    <w:t>2005).</w:t>
                  </w:r>
                </w:p>
                <w:p>
                  <w:pPr>
                    <w:pStyle w:val="ListParagraph"/>
                    <w:numPr>
                      <w:ilvl w:val="0"/>
                      <w:numId w:val="24"/>
                    </w:numPr>
                    <w:tabs>
                      <w:tab w:pos="528" w:val="left" w:leader="none"/>
                    </w:tabs>
                    <w:spacing w:line="240" w:lineRule="auto" w:before="86" w:after="0"/>
                    <w:ind w:left="527" w:right="0" w:hanging="140"/>
                    <w:jc w:val="left"/>
                    <w:rPr>
                      <w:sz w:val="18"/>
                    </w:rPr>
                  </w:pPr>
                  <w:r>
                    <w:rPr>
                      <w:rFonts w:ascii="Times New Roman"/>
                      <w:i/>
                      <w:w w:val="105"/>
                      <w:sz w:val="18"/>
                    </w:rPr>
                    <w:t>A Framework for Biotechnology Statistics </w:t>
                  </w:r>
                  <w:r>
                    <w:rPr>
                      <w:w w:val="105"/>
                      <w:sz w:val="18"/>
                    </w:rPr>
                    <w:t>(OECD,</w:t>
                  </w:r>
                  <w:r>
                    <w:rPr>
                      <w:spacing w:val="9"/>
                      <w:w w:val="105"/>
                      <w:sz w:val="18"/>
                    </w:rPr>
                    <w:t> </w:t>
                  </w:r>
                  <w:r>
                    <w:rPr>
                      <w:w w:val="105"/>
                      <w:sz w:val="18"/>
                    </w:rPr>
                    <w:t>2005).</w:t>
                  </w:r>
                </w:p>
              </w:txbxContent>
            </v:textbox>
            <v:fill type="solid"/>
          </v:shape>
        </w:pict>
      </w:r>
      <w:r>
        <w:rPr>
          <w:sz w:val="20"/>
        </w:rPr>
      </w:r>
    </w:p>
    <w:p>
      <w:pPr>
        <w:pStyle w:val="BodyText"/>
        <w:rPr>
          <w:sz w:val="20"/>
        </w:rPr>
      </w:pPr>
    </w:p>
    <w:p>
      <w:pPr>
        <w:pStyle w:val="BodyText"/>
        <w:rPr>
          <w:sz w:val="20"/>
        </w:rPr>
      </w:pPr>
    </w:p>
    <w:p>
      <w:pPr>
        <w:pStyle w:val="BodyText"/>
        <w:spacing w:before="10"/>
        <w:rPr>
          <w:sz w:val="27"/>
        </w:rPr>
      </w:pPr>
    </w:p>
    <w:p>
      <w:pPr>
        <w:pStyle w:val="Heading6"/>
        <w:numPr>
          <w:ilvl w:val="1"/>
          <w:numId w:val="22"/>
        </w:numPr>
        <w:tabs>
          <w:tab w:pos="1421" w:val="left" w:leader="none"/>
        </w:tabs>
        <w:spacing w:line="240" w:lineRule="auto" w:before="77" w:after="0"/>
        <w:ind w:left="1420" w:right="0" w:hanging="397"/>
        <w:jc w:val="both"/>
        <w:rPr>
          <w:i/>
        </w:rPr>
      </w:pPr>
      <w:bookmarkStart w:name="_TOC_250081" w:id="16"/>
      <w:r>
        <w:rPr>
          <w:i/>
        </w:rPr>
        <w:t>Otras normas y</w:t>
      </w:r>
      <w:r>
        <w:rPr>
          <w:i/>
          <w:spacing w:val="46"/>
        </w:rPr>
        <w:t> </w:t>
      </w:r>
      <w:bookmarkEnd w:id="16"/>
      <w:r>
        <w:rPr>
          <w:i/>
        </w:rPr>
        <w:t>clasificaciones</w:t>
      </w:r>
    </w:p>
    <w:p>
      <w:pPr>
        <w:pStyle w:val="ListParagraph"/>
        <w:numPr>
          <w:ilvl w:val="0"/>
          <w:numId w:val="23"/>
        </w:numPr>
        <w:tabs>
          <w:tab w:pos="1647" w:val="left" w:leader="none"/>
        </w:tabs>
        <w:spacing w:line="240" w:lineRule="auto" w:before="65" w:after="0"/>
        <w:ind w:left="1023" w:right="1050" w:firstLine="0"/>
        <w:jc w:val="both"/>
        <w:rPr>
          <w:sz w:val="19"/>
        </w:rPr>
      </w:pPr>
      <w:r>
        <w:rPr>
          <w:w w:val="120"/>
          <w:sz w:val="19"/>
        </w:rPr>
        <w:t>Debido a la necesidad de situar la innovación en un contexto más amplio, tanto desde el punto de vista teórico como en términos de bases</w:t>
      </w:r>
      <w:r>
        <w:rPr>
          <w:spacing w:val="-26"/>
          <w:w w:val="120"/>
          <w:sz w:val="19"/>
        </w:rPr>
        <w:t> </w:t>
      </w:r>
      <w:r>
        <w:rPr>
          <w:w w:val="120"/>
          <w:sz w:val="19"/>
        </w:rPr>
        <w:t>de datos,</w:t>
      </w:r>
      <w:r>
        <w:rPr>
          <w:spacing w:val="-19"/>
          <w:w w:val="120"/>
          <w:sz w:val="19"/>
        </w:rPr>
        <w:t> </w:t>
      </w:r>
      <w:r>
        <w:rPr>
          <w:w w:val="120"/>
          <w:sz w:val="19"/>
        </w:rPr>
        <w:t>se</w:t>
      </w:r>
      <w:r>
        <w:rPr>
          <w:spacing w:val="-19"/>
          <w:w w:val="120"/>
          <w:sz w:val="19"/>
        </w:rPr>
        <w:t> </w:t>
      </w:r>
      <w:r>
        <w:rPr>
          <w:w w:val="120"/>
          <w:sz w:val="19"/>
        </w:rPr>
        <w:t>han</w:t>
      </w:r>
      <w:r>
        <w:rPr>
          <w:spacing w:val="-19"/>
          <w:w w:val="120"/>
          <w:sz w:val="19"/>
        </w:rPr>
        <w:t> </w:t>
      </w:r>
      <w:r>
        <w:rPr>
          <w:w w:val="120"/>
          <w:sz w:val="19"/>
        </w:rPr>
        <w:t>utilizado,</w:t>
      </w:r>
      <w:r>
        <w:rPr>
          <w:spacing w:val="-19"/>
          <w:w w:val="120"/>
          <w:sz w:val="19"/>
        </w:rPr>
        <w:t> </w:t>
      </w:r>
      <w:r>
        <w:rPr>
          <w:w w:val="120"/>
          <w:sz w:val="19"/>
        </w:rPr>
        <w:t>en</w:t>
      </w:r>
      <w:r>
        <w:rPr>
          <w:spacing w:val="-19"/>
          <w:w w:val="120"/>
          <w:sz w:val="19"/>
        </w:rPr>
        <w:t> </w:t>
      </w:r>
      <w:r>
        <w:rPr>
          <w:w w:val="120"/>
          <w:sz w:val="19"/>
        </w:rPr>
        <w:t>la</w:t>
      </w:r>
      <w:r>
        <w:rPr>
          <w:spacing w:val="-19"/>
          <w:w w:val="120"/>
          <w:sz w:val="19"/>
        </w:rPr>
        <w:t> </w:t>
      </w:r>
      <w:r>
        <w:rPr>
          <w:w w:val="120"/>
          <w:sz w:val="19"/>
        </w:rPr>
        <w:t>medida</w:t>
      </w:r>
      <w:r>
        <w:rPr>
          <w:spacing w:val="-19"/>
          <w:w w:val="120"/>
          <w:sz w:val="19"/>
        </w:rPr>
        <w:t> </w:t>
      </w:r>
      <w:r>
        <w:rPr>
          <w:w w:val="120"/>
          <w:sz w:val="19"/>
        </w:rPr>
        <w:t>de</w:t>
      </w:r>
      <w:r>
        <w:rPr>
          <w:spacing w:val="-19"/>
          <w:w w:val="120"/>
          <w:sz w:val="19"/>
        </w:rPr>
        <w:t> </w:t>
      </w:r>
      <w:r>
        <w:rPr>
          <w:w w:val="120"/>
          <w:sz w:val="19"/>
        </w:rPr>
        <w:t>lo</w:t>
      </w:r>
      <w:r>
        <w:rPr>
          <w:spacing w:val="-19"/>
          <w:w w:val="120"/>
          <w:sz w:val="19"/>
        </w:rPr>
        <w:t> </w:t>
      </w:r>
      <w:r>
        <w:rPr>
          <w:w w:val="120"/>
          <w:sz w:val="19"/>
        </w:rPr>
        <w:t>posible,</w:t>
      </w:r>
      <w:r>
        <w:rPr>
          <w:spacing w:val="-19"/>
          <w:w w:val="120"/>
          <w:sz w:val="19"/>
        </w:rPr>
        <w:t> </w:t>
      </w:r>
      <w:r>
        <w:rPr>
          <w:w w:val="120"/>
          <w:sz w:val="19"/>
        </w:rPr>
        <w:t>las</w:t>
      </w:r>
      <w:r>
        <w:rPr>
          <w:spacing w:val="-19"/>
          <w:w w:val="120"/>
          <w:sz w:val="19"/>
        </w:rPr>
        <w:t> </w:t>
      </w:r>
      <w:r>
        <w:rPr>
          <w:w w:val="120"/>
          <w:sz w:val="19"/>
        </w:rPr>
        <w:t>directrices</w:t>
      </w:r>
      <w:r>
        <w:rPr>
          <w:spacing w:val="-19"/>
          <w:w w:val="120"/>
          <w:sz w:val="19"/>
        </w:rPr>
        <w:t> </w:t>
      </w:r>
      <w:r>
        <w:rPr>
          <w:w w:val="120"/>
          <w:sz w:val="19"/>
        </w:rPr>
        <w:t>y</w:t>
      </w:r>
      <w:r>
        <w:rPr>
          <w:spacing w:val="-19"/>
          <w:w w:val="120"/>
          <w:sz w:val="19"/>
        </w:rPr>
        <w:t> </w:t>
      </w:r>
      <w:r>
        <w:rPr>
          <w:w w:val="120"/>
          <w:sz w:val="19"/>
        </w:rPr>
        <w:t>las</w:t>
      </w:r>
      <w:r>
        <w:rPr>
          <w:spacing w:val="-19"/>
          <w:w w:val="120"/>
          <w:sz w:val="19"/>
        </w:rPr>
        <w:t> </w:t>
      </w:r>
      <w:r>
        <w:rPr>
          <w:w w:val="120"/>
          <w:sz w:val="19"/>
        </w:rPr>
        <w:t>clasifi- caciones de Naciones Unidas, especialmente el Sistema de Contabilidad Nacional</w:t>
      </w:r>
      <w:r>
        <w:rPr>
          <w:spacing w:val="-15"/>
          <w:w w:val="120"/>
          <w:sz w:val="19"/>
        </w:rPr>
        <w:t> </w:t>
      </w:r>
      <w:r>
        <w:rPr>
          <w:w w:val="120"/>
          <w:sz w:val="19"/>
        </w:rPr>
        <w:t>-</w:t>
      </w:r>
      <w:r>
        <w:rPr>
          <w:spacing w:val="-15"/>
          <w:w w:val="120"/>
          <w:sz w:val="19"/>
        </w:rPr>
        <w:t> </w:t>
      </w:r>
      <w:r>
        <w:rPr>
          <w:w w:val="120"/>
          <w:sz w:val="19"/>
        </w:rPr>
        <w:t>SNA</w:t>
      </w:r>
      <w:r>
        <w:rPr>
          <w:spacing w:val="-15"/>
          <w:w w:val="120"/>
          <w:sz w:val="19"/>
        </w:rPr>
        <w:t> </w:t>
      </w:r>
      <w:r>
        <w:rPr>
          <w:w w:val="120"/>
          <w:sz w:val="19"/>
        </w:rPr>
        <w:t>(CCE</w:t>
      </w:r>
      <w:r>
        <w:rPr>
          <w:spacing w:val="-15"/>
          <w:w w:val="120"/>
          <w:sz w:val="19"/>
        </w:rPr>
        <w:t> </w:t>
      </w:r>
      <w:r>
        <w:rPr>
          <w:w w:val="120"/>
          <w:sz w:val="19"/>
        </w:rPr>
        <w:t>et</w:t>
      </w:r>
      <w:r>
        <w:rPr>
          <w:spacing w:val="-15"/>
          <w:w w:val="120"/>
          <w:sz w:val="19"/>
        </w:rPr>
        <w:t> </w:t>
      </w:r>
      <w:r>
        <w:rPr>
          <w:w w:val="120"/>
          <w:sz w:val="19"/>
        </w:rPr>
        <w:t>al.</w:t>
      </w:r>
      <w:r>
        <w:rPr>
          <w:spacing w:val="-15"/>
          <w:w w:val="120"/>
          <w:sz w:val="19"/>
        </w:rPr>
        <w:t> </w:t>
      </w:r>
      <w:r>
        <w:rPr>
          <w:w w:val="120"/>
          <w:sz w:val="19"/>
        </w:rPr>
        <w:t>1994)</w:t>
      </w:r>
      <w:r>
        <w:rPr>
          <w:spacing w:val="-15"/>
          <w:w w:val="120"/>
          <w:sz w:val="19"/>
        </w:rPr>
        <w:t> </w:t>
      </w:r>
      <w:r>
        <w:rPr>
          <w:w w:val="120"/>
          <w:sz w:val="19"/>
        </w:rPr>
        <w:t>y</w:t>
      </w:r>
      <w:r>
        <w:rPr>
          <w:spacing w:val="-15"/>
          <w:w w:val="120"/>
          <w:sz w:val="19"/>
        </w:rPr>
        <w:t> </w:t>
      </w:r>
      <w:r>
        <w:rPr>
          <w:w w:val="120"/>
          <w:sz w:val="19"/>
        </w:rPr>
        <w:t>la</w:t>
      </w:r>
      <w:r>
        <w:rPr>
          <w:spacing w:val="-15"/>
          <w:w w:val="120"/>
          <w:sz w:val="19"/>
        </w:rPr>
        <w:t> </w:t>
      </w:r>
      <w:r>
        <w:rPr>
          <w:w w:val="120"/>
          <w:sz w:val="19"/>
        </w:rPr>
        <w:t>Clasificación</w:t>
      </w:r>
      <w:r>
        <w:rPr>
          <w:spacing w:val="-15"/>
          <w:w w:val="120"/>
          <w:sz w:val="19"/>
        </w:rPr>
        <w:t> </w:t>
      </w:r>
      <w:r>
        <w:rPr>
          <w:w w:val="120"/>
          <w:sz w:val="19"/>
        </w:rPr>
        <w:t>Industrial</w:t>
      </w:r>
      <w:r>
        <w:rPr>
          <w:spacing w:val="-15"/>
          <w:w w:val="120"/>
          <w:sz w:val="19"/>
        </w:rPr>
        <w:t> </w:t>
      </w:r>
      <w:r>
        <w:rPr>
          <w:w w:val="120"/>
          <w:sz w:val="19"/>
        </w:rPr>
        <w:t>Internacional Unificada</w:t>
      </w:r>
      <w:r>
        <w:rPr>
          <w:spacing w:val="-27"/>
          <w:w w:val="120"/>
          <w:sz w:val="19"/>
        </w:rPr>
        <w:t> </w:t>
      </w:r>
      <w:r>
        <w:rPr>
          <w:w w:val="120"/>
          <w:sz w:val="19"/>
        </w:rPr>
        <w:t>-</w:t>
      </w:r>
      <w:r>
        <w:rPr>
          <w:spacing w:val="-27"/>
          <w:w w:val="120"/>
          <w:sz w:val="19"/>
        </w:rPr>
        <w:t> </w:t>
      </w:r>
      <w:r>
        <w:rPr>
          <w:w w:val="120"/>
          <w:sz w:val="19"/>
        </w:rPr>
        <w:t>CIIU</w:t>
      </w:r>
      <w:r>
        <w:rPr>
          <w:spacing w:val="-27"/>
          <w:w w:val="120"/>
          <w:sz w:val="19"/>
        </w:rPr>
        <w:t> </w:t>
      </w:r>
      <w:r>
        <w:rPr>
          <w:w w:val="120"/>
          <w:sz w:val="19"/>
        </w:rPr>
        <w:t>revisión</w:t>
      </w:r>
      <w:r>
        <w:rPr>
          <w:spacing w:val="-27"/>
          <w:w w:val="120"/>
          <w:sz w:val="19"/>
        </w:rPr>
        <w:t> </w:t>
      </w:r>
      <w:r>
        <w:rPr>
          <w:w w:val="120"/>
          <w:sz w:val="19"/>
        </w:rPr>
        <w:t>3.1</w:t>
      </w:r>
      <w:r>
        <w:rPr>
          <w:spacing w:val="-27"/>
          <w:w w:val="120"/>
          <w:sz w:val="19"/>
        </w:rPr>
        <w:t> </w:t>
      </w:r>
      <w:r>
        <w:rPr>
          <w:w w:val="120"/>
          <w:sz w:val="19"/>
        </w:rPr>
        <w:t>(ONU,</w:t>
      </w:r>
      <w:r>
        <w:rPr>
          <w:spacing w:val="-27"/>
          <w:w w:val="120"/>
          <w:sz w:val="19"/>
        </w:rPr>
        <w:t> </w:t>
      </w:r>
      <w:r>
        <w:rPr>
          <w:w w:val="120"/>
          <w:sz w:val="19"/>
        </w:rPr>
        <w:t>2002)</w:t>
      </w:r>
      <w:r>
        <w:rPr>
          <w:spacing w:val="-27"/>
          <w:w w:val="120"/>
          <w:sz w:val="19"/>
        </w:rPr>
        <w:t> </w:t>
      </w:r>
      <w:r>
        <w:rPr>
          <w:w w:val="120"/>
          <w:sz w:val="19"/>
        </w:rPr>
        <w:t>y</w:t>
      </w:r>
      <w:r>
        <w:rPr>
          <w:spacing w:val="-27"/>
          <w:w w:val="120"/>
          <w:sz w:val="19"/>
        </w:rPr>
        <w:t> </w:t>
      </w:r>
      <w:r>
        <w:rPr>
          <w:w w:val="120"/>
          <w:sz w:val="19"/>
        </w:rPr>
        <w:t>además,</w:t>
      </w:r>
      <w:r>
        <w:rPr>
          <w:spacing w:val="-27"/>
          <w:w w:val="120"/>
          <w:sz w:val="19"/>
        </w:rPr>
        <w:t> </w:t>
      </w:r>
      <w:r>
        <w:rPr>
          <w:w w:val="120"/>
          <w:sz w:val="19"/>
        </w:rPr>
        <w:t>como</w:t>
      </w:r>
      <w:r>
        <w:rPr>
          <w:spacing w:val="-27"/>
          <w:w w:val="120"/>
          <w:sz w:val="19"/>
        </w:rPr>
        <w:t> </w:t>
      </w:r>
      <w:r>
        <w:rPr>
          <w:w w:val="120"/>
          <w:sz w:val="19"/>
        </w:rPr>
        <w:t>este</w:t>
      </w:r>
      <w:r>
        <w:rPr>
          <w:spacing w:val="-27"/>
          <w:w w:val="120"/>
          <w:sz w:val="19"/>
        </w:rPr>
        <w:t> </w:t>
      </w:r>
      <w:r>
        <w:rPr>
          <w:w w:val="120"/>
          <w:sz w:val="19"/>
        </w:rPr>
        <w:t>es</w:t>
      </w:r>
      <w:r>
        <w:rPr>
          <w:spacing w:val="-27"/>
          <w:w w:val="120"/>
          <w:sz w:val="19"/>
        </w:rPr>
        <w:t> </w:t>
      </w:r>
      <w:r>
        <w:rPr>
          <w:w w:val="120"/>
          <w:sz w:val="19"/>
        </w:rPr>
        <w:t>un</w:t>
      </w:r>
      <w:r>
        <w:rPr>
          <w:spacing w:val="-27"/>
          <w:w w:val="120"/>
          <w:sz w:val="19"/>
        </w:rPr>
        <w:t> </w:t>
      </w:r>
      <w:r>
        <w:rPr>
          <w:w w:val="120"/>
          <w:sz w:val="19"/>
        </w:rPr>
        <w:t>manual común</w:t>
      </w:r>
      <w:r>
        <w:rPr>
          <w:spacing w:val="-27"/>
          <w:w w:val="120"/>
          <w:sz w:val="19"/>
        </w:rPr>
        <w:t> </w:t>
      </w:r>
      <w:r>
        <w:rPr>
          <w:w w:val="120"/>
          <w:sz w:val="19"/>
        </w:rPr>
        <w:t>OECD/Eurostat,</w:t>
      </w:r>
      <w:r>
        <w:rPr>
          <w:spacing w:val="-27"/>
          <w:w w:val="120"/>
          <w:sz w:val="19"/>
        </w:rPr>
        <w:t> </w:t>
      </w:r>
      <w:r>
        <w:rPr>
          <w:w w:val="120"/>
          <w:sz w:val="19"/>
        </w:rPr>
        <w:t>las</w:t>
      </w:r>
      <w:r>
        <w:rPr>
          <w:spacing w:val="-27"/>
          <w:w w:val="120"/>
          <w:sz w:val="19"/>
        </w:rPr>
        <w:t> </w:t>
      </w:r>
      <w:r>
        <w:rPr>
          <w:w w:val="120"/>
          <w:sz w:val="19"/>
        </w:rPr>
        <w:t>normas</w:t>
      </w:r>
      <w:r>
        <w:rPr>
          <w:spacing w:val="-27"/>
          <w:w w:val="120"/>
          <w:sz w:val="19"/>
        </w:rPr>
        <w:t> </w:t>
      </w:r>
      <w:r>
        <w:rPr>
          <w:w w:val="120"/>
          <w:sz w:val="19"/>
        </w:rPr>
        <w:t>europeas</w:t>
      </w:r>
      <w:r>
        <w:rPr>
          <w:spacing w:val="-27"/>
          <w:w w:val="120"/>
          <w:sz w:val="19"/>
        </w:rPr>
        <w:t> </w:t>
      </w:r>
      <w:r>
        <w:rPr>
          <w:w w:val="120"/>
          <w:sz w:val="19"/>
        </w:rPr>
        <w:t>correspondientes,</w:t>
      </w:r>
      <w:r>
        <w:rPr>
          <w:spacing w:val="-27"/>
          <w:w w:val="120"/>
          <w:sz w:val="19"/>
        </w:rPr>
        <w:t> </w:t>
      </w:r>
      <w:r>
        <w:rPr>
          <w:w w:val="120"/>
          <w:sz w:val="19"/>
        </w:rPr>
        <w:t>especialmen- te</w:t>
      </w:r>
      <w:r>
        <w:rPr>
          <w:spacing w:val="-9"/>
          <w:w w:val="120"/>
          <w:sz w:val="19"/>
        </w:rPr>
        <w:t> </w:t>
      </w:r>
      <w:r>
        <w:rPr>
          <w:w w:val="120"/>
          <w:sz w:val="19"/>
        </w:rPr>
        <w:t>la</w:t>
      </w:r>
      <w:r>
        <w:rPr>
          <w:spacing w:val="-9"/>
          <w:w w:val="120"/>
          <w:sz w:val="19"/>
        </w:rPr>
        <w:t> </w:t>
      </w:r>
      <w:r>
        <w:rPr>
          <w:w w:val="120"/>
          <w:sz w:val="19"/>
        </w:rPr>
        <w:t>Clasificación</w:t>
      </w:r>
      <w:r>
        <w:rPr>
          <w:spacing w:val="-9"/>
          <w:w w:val="120"/>
          <w:sz w:val="19"/>
        </w:rPr>
        <w:t> </w:t>
      </w:r>
      <w:r>
        <w:rPr>
          <w:w w:val="120"/>
          <w:sz w:val="19"/>
        </w:rPr>
        <w:t>Estadística</w:t>
      </w:r>
      <w:r>
        <w:rPr>
          <w:spacing w:val="-9"/>
          <w:w w:val="120"/>
          <w:sz w:val="19"/>
        </w:rPr>
        <w:t> </w:t>
      </w:r>
      <w:r>
        <w:rPr>
          <w:w w:val="120"/>
          <w:sz w:val="19"/>
        </w:rPr>
        <w:t>de</w:t>
      </w:r>
      <w:r>
        <w:rPr>
          <w:spacing w:val="-9"/>
          <w:w w:val="120"/>
          <w:sz w:val="19"/>
        </w:rPr>
        <w:t> </w:t>
      </w:r>
      <w:r>
        <w:rPr>
          <w:w w:val="120"/>
          <w:sz w:val="19"/>
        </w:rPr>
        <w:t>Actividades</w:t>
      </w:r>
      <w:r>
        <w:rPr>
          <w:spacing w:val="-9"/>
          <w:w w:val="120"/>
          <w:sz w:val="19"/>
        </w:rPr>
        <w:t> </w:t>
      </w:r>
      <w:r>
        <w:rPr>
          <w:w w:val="120"/>
          <w:sz w:val="19"/>
        </w:rPr>
        <w:t>Económicas</w:t>
      </w:r>
      <w:r>
        <w:rPr>
          <w:spacing w:val="-9"/>
          <w:w w:val="120"/>
          <w:sz w:val="19"/>
        </w:rPr>
        <w:t> </w:t>
      </w:r>
      <w:r>
        <w:rPr>
          <w:w w:val="120"/>
          <w:sz w:val="19"/>
        </w:rPr>
        <w:t>de</w:t>
      </w:r>
      <w:r>
        <w:rPr>
          <w:spacing w:val="-9"/>
          <w:w w:val="120"/>
          <w:sz w:val="19"/>
        </w:rPr>
        <w:t> </w:t>
      </w:r>
      <w:r>
        <w:rPr>
          <w:w w:val="120"/>
          <w:sz w:val="19"/>
        </w:rPr>
        <w:t>la</w:t>
      </w:r>
      <w:r>
        <w:rPr>
          <w:spacing w:val="-9"/>
          <w:w w:val="120"/>
          <w:sz w:val="19"/>
        </w:rPr>
        <w:t> </w:t>
      </w:r>
      <w:r>
        <w:rPr>
          <w:w w:val="120"/>
          <w:sz w:val="19"/>
        </w:rPr>
        <w:t>Comunidad Europea</w:t>
      </w:r>
      <w:r>
        <w:rPr>
          <w:spacing w:val="-27"/>
          <w:w w:val="120"/>
          <w:sz w:val="19"/>
        </w:rPr>
        <w:t> </w:t>
      </w:r>
      <w:r>
        <w:rPr>
          <w:w w:val="120"/>
          <w:sz w:val="19"/>
        </w:rPr>
        <w:t>-</w:t>
      </w:r>
      <w:r>
        <w:rPr>
          <w:spacing w:val="-27"/>
          <w:w w:val="120"/>
          <w:sz w:val="19"/>
        </w:rPr>
        <w:t> </w:t>
      </w:r>
      <w:r>
        <w:rPr>
          <w:w w:val="120"/>
          <w:sz w:val="19"/>
        </w:rPr>
        <w:t>Revisión</w:t>
      </w:r>
      <w:r>
        <w:rPr>
          <w:spacing w:val="-27"/>
          <w:w w:val="120"/>
          <w:sz w:val="19"/>
        </w:rPr>
        <w:t> </w:t>
      </w:r>
      <w:r>
        <w:rPr>
          <w:w w:val="120"/>
          <w:sz w:val="19"/>
        </w:rPr>
        <w:t>de</w:t>
      </w:r>
      <w:r>
        <w:rPr>
          <w:spacing w:val="-27"/>
          <w:w w:val="120"/>
          <w:sz w:val="19"/>
        </w:rPr>
        <w:t> </w:t>
      </w:r>
      <w:r>
        <w:rPr>
          <w:w w:val="120"/>
          <w:sz w:val="19"/>
        </w:rPr>
        <w:t>NACE.</w:t>
      </w:r>
      <w:r>
        <w:rPr>
          <w:spacing w:val="-27"/>
          <w:w w:val="120"/>
          <w:sz w:val="19"/>
        </w:rPr>
        <w:t> </w:t>
      </w:r>
      <w:r>
        <w:rPr>
          <w:w w:val="120"/>
          <w:sz w:val="19"/>
        </w:rPr>
        <w:t>1.1</w:t>
      </w:r>
      <w:r>
        <w:rPr>
          <w:spacing w:val="-27"/>
          <w:w w:val="120"/>
          <w:sz w:val="19"/>
        </w:rPr>
        <w:t> </w:t>
      </w:r>
      <w:r>
        <w:rPr>
          <w:w w:val="120"/>
          <w:sz w:val="19"/>
        </w:rPr>
        <w:t>-</w:t>
      </w:r>
      <w:r>
        <w:rPr>
          <w:spacing w:val="-27"/>
          <w:w w:val="120"/>
          <w:sz w:val="19"/>
        </w:rPr>
        <w:t> </w:t>
      </w:r>
      <w:r>
        <w:rPr>
          <w:w w:val="120"/>
          <w:sz w:val="19"/>
        </w:rPr>
        <w:t>series</w:t>
      </w:r>
      <w:r>
        <w:rPr>
          <w:spacing w:val="-27"/>
          <w:w w:val="120"/>
          <w:sz w:val="19"/>
        </w:rPr>
        <w:t> </w:t>
      </w:r>
      <w:r>
        <w:rPr>
          <w:w w:val="120"/>
          <w:sz w:val="19"/>
        </w:rPr>
        <w:t>2E.</w:t>
      </w:r>
    </w:p>
    <w:p>
      <w:pPr>
        <w:pStyle w:val="BodyText"/>
        <w:spacing w:before="11"/>
        <w:rPr>
          <w:sz w:val="14"/>
        </w:rPr>
      </w:pPr>
    </w:p>
    <w:p>
      <w:pPr>
        <w:pStyle w:val="Heading6"/>
        <w:numPr>
          <w:ilvl w:val="1"/>
          <w:numId w:val="22"/>
        </w:numPr>
        <w:tabs>
          <w:tab w:pos="1421" w:val="left" w:leader="none"/>
        </w:tabs>
        <w:spacing w:line="240" w:lineRule="auto" w:before="0" w:after="0"/>
        <w:ind w:left="1420" w:right="0" w:hanging="397"/>
        <w:jc w:val="both"/>
        <w:rPr>
          <w:i/>
        </w:rPr>
      </w:pPr>
      <w:bookmarkStart w:name="_TOC_250080" w:id="17"/>
      <w:r>
        <w:rPr>
          <w:i/>
        </w:rPr>
        <w:t>Otros conceptos y encuestas</w:t>
      </w:r>
      <w:r>
        <w:rPr>
          <w:i/>
          <w:spacing w:val="-16"/>
        </w:rPr>
        <w:t> </w:t>
      </w:r>
      <w:bookmarkEnd w:id="17"/>
      <w:r>
        <w:rPr>
          <w:i/>
        </w:rPr>
        <w:t>relacionados</w:t>
      </w:r>
    </w:p>
    <w:p>
      <w:pPr>
        <w:pStyle w:val="ListParagraph"/>
        <w:numPr>
          <w:ilvl w:val="0"/>
          <w:numId w:val="23"/>
        </w:numPr>
        <w:tabs>
          <w:tab w:pos="1647" w:val="left" w:leader="none"/>
        </w:tabs>
        <w:spacing w:line="240" w:lineRule="auto" w:before="65" w:after="0"/>
        <w:ind w:left="1023" w:right="1050" w:firstLine="0"/>
        <w:jc w:val="both"/>
        <w:rPr>
          <w:sz w:val="19"/>
        </w:rPr>
      </w:pPr>
      <w:r>
        <w:rPr>
          <w:spacing w:val="-5"/>
          <w:w w:val="115"/>
          <w:sz w:val="19"/>
        </w:rPr>
        <w:t>Tal </w:t>
      </w:r>
      <w:r>
        <w:rPr>
          <w:w w:val="115"/>
          <w:sz w:val="19"/>
        </w:rPr>
        <w:t>como se ha mencionado anteriormente, hay otras maneras de exa- minar los cambios que mejoran en las empresas su productividad y sus resul- tados. Examinaremos aquí algunas de las inversiones inmateriales más rele- vantes: la adopción y el desarrollo de tecnologías de la información y de la comunicación (TIC), de la biotecnología, y de la gestión del</w:t>
      </w:r>
      <w:r>
        <w:rPr>
          <w:spacing w:val="10"/>
          <w:w w:val="115"/>
          <w:sz w:val="19"/>
        </w:rPr>
        <w:t> </w:t>
      </w:r>
      <w:r>
        <w:rPr>
          <w:w w:val="115"/>
          <w:sz w:val="19"/>
        </w:rPr>
        <w:t>conocimiento.</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ListParagraph"/>
        <w:numPr>
          <w:ilvl w:val="0"/>
          <w:numId w:val="23"/>
        </w:numPr>
        <w:tabs>
          <w:tab w:pos="1647" w:val="left" w:leader="none"/>
        </w:tabs>
        <w:spacing w:line="240" w:lineRule="auto" w:before="0" w:after="0"/>
        <w:ind w:left="1023" w:right="1050" w:firstLine="0"/>
        <w:jc w:val="both"/>
        <w:rPr>
          <w:sz w:val="19"/>
        </w:rPr>
      </w:pPr>
      <w:r>
        <w:rPr>
          <w:rFonts w:ascii="Times New Roman" w:hAnsi="Times New Roman"/>
          <w:i/>
          <w:w w:val="115"/>
          <w:sz w:val="19"/>
        </w:rPr>
        <w:t>Las</w:t>
      </w:r>
      <w:r>
        <w:rPr>
          <w:rFonts w:ascii="Times New Roman" w:hAnsi="Times New Roman"/>
          <w:i/>
          <w:spacing w:val="-17"/>
          <w:w w:val="115"/>
          <w:sz w:val="19"/>
        </w:rPr>
        <w:t> </w:t>
      </w:r>
      <w:r>
        <w:rPr>
          <w:rFonts w:ascii="Times New Roman" w:hAnsi="Times New Roman"/>
          <w:i/>
          <w:w w:val="115"/>
          <w:sz w:val="19"/>
        </w:rPr>
        <w:t>tecnologías</w:t>
      </w:r>
      <w:r>
        <w:rPr>
          <w:rFonts w:ascii="Times New Roman" w:hAnsi="Times New Roman"/>
          <w:i/>
          <w:spacing w:val="-17"/>
          <w:w w:val="115"/>
          <w:sz w:val="19"/>
        </w:rPr>
        <w:t> </w:t>
      </w:r>
      <w:r>
        <w:rPr>
          <w:rFonts w:ascii="Times New Roman" w:hAnsi="Times New Roman"/>
          <w:i/>
          <w:w w:val="115"/>
          <w:sz w:val="19"/>
        </w:rPr>
        <w:t>de</w:t>
      </w:r>
      <w:r>
        <w:rPr>
          <w:rFonts w:ascii="Times New Roman" w:hAnsi="Times New Roman"/>
          <w:i/>
          <w:spacing w:val="-17"/>
          <w:w w:val="115"/>
          <w:sz w:val="19"/>
        </w:rPr>
        <w:t> </w:t>
      </w:r>
      <w:r>
        <w:rPr>
          <w:rFonts w:ascii="Times New Roman" w:hAnsi="Times New Roman"/>
          <w:i/>
          <w:w w:val="115"/>
          <w:sz w:val="19"/>
        </w:rPr>
        <w:t>la</w:t>
      </w:r>
      <w:r>
        <w:rPr>
          <w:rFonts w:ascii="Times New Roman" w:hAnsi="Times New Roman"/>
          <w:i/>
          <w:spacing w:val="-17"/>
          <w:w w:val="115"/>
          <w:sz w:val="19"/>
        </w:rPr>
        <w:t> </w:t>
      </w:r>
      <w:r>
        <w:rPr>
          <w:rFonts w:ascii="Times New Roman" w:hAnsi="Times New Roman"/>
          <w:i/>
          <w:w w:val="115"/>
          <w:sz w:val="19"/>
        </w:rPr>
        <w:t>información</w:t>
      </w:r>
      <w:r>
        <w:rPr>
          <w:rFonts w:ascii="Times New Roman" w:hAnsi="Times New Roman"/>
          <w:i/>
          <w:spacing w:val="-17"/>
          <w:w w:val="115"/>
          <w:sz w:val="19"/>
        </w:rPr>
        <w:t> </w:t>
      </w:r>
      <w:r>
        <w:rPr>
          <w:rFonts w:ascii="Times New Roman" w:hAnsi="Times New Roman"/>
          <w:i/>
          <w:w w:val="115"/>
          <w:sz w:val="19"/>
        </w:rPr>
        <w:t>y</w:t>
      </w:r>
      <w:r>
        <w:rPr>
          <w:rFonts w:ascii="Times New Roman" w:hAnsi="Times New Roman"/>
          <w:i/>
          <w:spacing w:val="-17"/>
          <w:w w:val="115"/>
          <w:sz w:val="19"/>
        </w:rPr>
        <w:t> </w:t>
      </w:r>
      <w:r>
        <w:rPr>
          <w:rFonts w:ascii="Times New Roman" w:hAnsi="Times New Roman"/>
          <w:i/>
          <w:w w:val="115"/>
          <w:sz w:val="19"/>
        </w:rPr>
        <w:t>de</w:t>
      </w:r>
      <w:r>
        <w:rPr>
          <w:rFonts w:ascii="Times New Roman" w:hAnsi="Times New Roman"/>
          <w:i/>
          <w:spacing w:val="-17"/>
          <w:w w:val="115"/>
          <w:sz w:val="19"/>
        </w:rPr>
        <w:t> </w:t>
      </w:r>
      <w:r>
        <w:rPr>
          <w:rFonts w:ascii="Times New Roman" w:hAnsi="Times New Roman"/>
          <w:i/>
          <w:w w:val="115"/>
          <w:sz w:val="19"/>
        </w:rPr>
        <w:t>la</w:t>
      </w:r>
      <w:r>
        <w:rPr>
          <w:rFonts w:ascii="Times New Roman" w:hAnsi="Times New Roman"/>
          <w:i/>
          <w:spacing w:val="-17"/>
          <w:w w:val="115"/>
          <w:sz w:val="19"/>
        </w:rPr>
        <w:t> </w:t>
      </w:r>
      <w:r>
        <w:rPr>
          <w:rFonts w:ascii="Times New Roman" w:hAnsi="Times New Roman"/>
          <w:i/>
          <w:w w:val="115"/>
          <w:sz w:val="19"/>
        </w:rPr>
        <w:t>comunicación</w:t>
      </w:r>
      <w:r>
        <w:rPr>
          <w:rFonts w:ascii="Times New Roman" w:hAnsi="Times New Roman"/>
          <w:i/>
          <w:spacing w:val="-17"/>
          <w:w w:val="115"/>
          <w:sz w:val="19"/>
        </w:rPr>
        <w:t> </w:t>
      </w:r>
      <w:r>
        <w:rPr>
          <w:w w:val="115"/>
          <w:sz w:val="19"/>
        </w:rPr>
        <w:t>incluyen</w:t>
      </w:r>
      <w:r>
        <w:rPr>
          <w:spacing w:val="-18"/>
          <w:w w:val="115"/>
          <w:sz w:val="19"/>
        </w:rPr>
        <w:t> </w:t>
      </w:r>
      <w:r>
        <w:rPr>
          <w:w w:val="115"/>
          <w:sz w:val="19"/>
        </w:rPr>
        <w:t>a</w:t>
      </w:r>
      <w:r>
        <w:rPr>
          <w:spacing w:val="-18"/>
          <w:w w:val="115"/>
          <w:sz w:val="19"/>
        </w:rPr>
        <w:t> </w:t>
      </w:r>
      <w:r>
        <w:rPr>
          <w:w w:val="115"/>
          <w:sz w:val="19"/>
        </w:rPr>
        <w:t>la </w:t>
      </w:r>
      <w:r>
        <w:rPr>
          <w:w w:val="120"/>
          <w:sz w:val="19"/>
        </w:rPr>
        <w:t>vez</w:t>
      </w:r>
      <w:r>
        <w:rPr>
          <w:spacing w:val="-17"/>
          <w:w w:val="120"/>
          <w:sz w:val="19"/>
        </w:rPr>
        <w:t> </w:t>
      </w:r>
      <w:r>
        <w:rPr>
          <w:w w:val="120"/>
          <w:sz w:val="19"/>
        </w:rPr>
        <w:t>equipos</w:t>
      </w:r>
      <w:r>
        <w:rPr>
          <w:spacing w:val="-17"/>
          <w:w w:val="120"/>
          <w:sz w:val="19"/>
        </w:rPr>
        <w:t> </w:t>
      </w:r>
      <w:r>
        <w:rPr>
          <w:w w:val="120"/>
          <w:sz w:val="19"/>
        </w:rPr>
        <w:t>y</w:t>
      </w:r>
      <w:r>
        <w:rPr>
          <w:spacing w:val="-17"/>
          <w:w w:val="120"/>
          <w:sz w:val="19"/>
        </w:rPr>
        <w:t> </w:t>
      </w:r>
      <w:r>
        <w:rPr>
          <w:w w:val="120"/>
          <w:sz w:val="19"/>
        </w:rPr>
        <w:t>programas</w:t>
      </w:r>
      <w:r>
        <w:rPr>
          <w:spacing w:val="-17"/>
          <w:w w:val="120"/>
          <w:sz w:val="19"/>
        </w:rPr>
        <w:t> </w:t>
      </w:r>
      <w:r>
        <w:rPr>
          <w:w w:val="120"/>
          <w:sz w:val="19"/>
        </w:rPr>
        <w:t>informáticos</w:t>
      </w:r>
      <w:r>
        <w:rPr>
          <w:spacing w:val="-17"/>
          <w:w w:val="120"/>
          <w:sz w:val="19"/>
        </w:rPr>
        <w:t> </w:t>
      </w:r>
      <w:r>
        <w:rPr>
          <w:w w:val="120"/>
          <w:sz w:val="19"/>
        </w:rPr>
        <w:t>(</w:t>
      </w:r>
      <w:r>
        <w:rPr>
          <w:rFonts w:ascii="Times New Roman" w:hAnsi="Times New Roman"/>
          <w:i/>
          <w:w w:val="120"/>
          <w:sz w:val="19"/>
        </w:rPr>
        <w:t>hardware</w:t>
      </w:r>
      <w:r>
        <w:rPr>
          <w:rFonts w:ascii="Times New Roman" w:hAnsi="Times New Roman"/>
          <w:i/>
          <w:spacing w:val="-14"/>
          <w:w w:val="120"/>
          <w:sz w:val="19"/>
        </w:rPr>
        <w:t> </w:t>
      </w:r>
      <w:r>
        <w:rPr>
          <w:w w:val="120"/>
          <w:sz w:val="19"/>
        </w:rPr>
        <w:t>y</w:t>
      </w:r>
      <w:r>
        <w:rPr>
          <w:spacing w:val="-17"/>
          <w:w w:val="120"/>
          <w:sz w:val="19"/>
        </w:rPr>
        <w:t> </w:t>
      </w:r>
      <w:r>
        <w:rPr>
          <w:rFonts w:ascii="Times New Roman" w:hAnsi="Times New Roman"/>
          <w:i/>
          <w:w w:val="120"/>
          <w:sz w:val="19"/>
        </w:rPr>
        <w:t>software</w:t>
      </w:r>
      <w:r>
        <w:rPr>
          <w:w w:val="120"/>
          <w:sz w:val="19"/>
        </w:rPr>
        <w:t>).</w:t>
      </w:r>
      <w:r>
        <w:rPr>
          <w:spacing w:val="-17"/>
          <w:w w:val="120"/>
          <w:sz w:val="19"/>
        </w:rPr>
        <w:t> </w:t>
      </w:r>
      <w:r>
        <w:rPr>
          <w:w w:val="120"/>
          <w:sz w:val="19"/>
        </w:rPr>
        <w:t>Se</w:t>
      </w:r>
      <w:r>
        <w:rPr>
          <w:spacing w:val="-17"/>
          <w:w w:val="120"/>
          <w:sz w:val="19"/>
        </w:rPr>
        <w:t> </w:t>
      </w:r>
      <w:r>
        <w:rPr>
          <w:w w:val="120"/>
          <w:sz w:val="19"/>
        </w:rPr>
        <w:t>considera que</w:t>
      </w:r>
      <w:r>
        <w:rPr>
          <w:spacing w:val="-12"/>
          <w:w w:val="120"/>
          <w:sz w:val="19"/>
        </w:rPr>
        <w:t> </w:t>
      </w:r>
      <w:r>
        <w:rPr>
          <w:w w:val="120"/>
          <w:sz w:val="19"/>
        </w:rPr>
        <w:t>su</w:t>
      </w:r>
      <w:r>
        <w:rPr>
          <w:spacing w:val="-12"/>
          <w:w w:val="120"/>
          <w:sz w:val="19"/>
        </w:rPr>
        <w:t> </w:t>
      </w:r>
      <w:r>
        <w:rPr>
          <w:w w:val="120"/>
          <w:sz w:val="19"/>
        </w:rPr>
        <w:t>desarrollo</w:t>
      </w:r>
      <w:r>
        <w:rPr>
          <w:spacing w:val="-12"/>
          <w:w w:val="120"/>
          <w:sz w:val="19"/>
        </w:rPr>
        <w:t> </w:t>
      </w:r>
      <w:r>
        <w:rPr>
          <w:w w:val="120"/>
          <w:sz w:val="19"/>
        </w:rPr>
        <w:t>y</w:t>
      </w:r>
      <w:r>
        <w:rPr>
          <w:spacing w:val="-12"/>
          <w:w w:val="120"/>
          <w:sz w:val="19"/>
        </w:rPr>
        <w:t> </w:t>
      </w:r>
      <w:r>
        <w:rPr>
          <w:w w:val="120"/>
          <w:sz w:val="19"/>
        </w:rPr>
        <w:t>difusión</w:t>
      </w:r>
      <w:r>
        <w:rPr>
          <w:spacing w:val="-12"/>
          <w:w w:val="120"/>
          <w:sz w:val="19"/>
        </w:rPr>
        <w:t> </w:t>
      </w:r>
      <w:r>
        <w:rPr>
          <w:w w:val="120"/>
          <w:sz w:val="19"/>
        </w:rPr>
        <w:t>ha</w:t>
      </w:r>
      <w:r>
        <w:rPr>
          <w:spacing w:val="-12"/>
          <w:w w:val="120"/>
          <w:sz w:val="19"/>
        </w:rPr>
        <w:t> </w:t>
      </w:r>
      <w:r>
        <w:rPr>
          <w:w w:val="120"/>
          <w:sz w:val="19"/>
        </w:rPr>
        <w:t>tenido</w:t>
      </w:r>
      <w:r>
        <w:rPr>
          <w:spacing w:val="-12"/>
          <w:w w:val="120"/>
          <w:sz w:val="19"/>
        </w:rPr>
        <w:t> </w:t>
      </w:r>
      <w:r>
        <w:rPr>
          <w:w w:val="120"/>
          <w:sz w:val="19"/>
        </w:rPr>
        <w:t>un</w:t>
      </w:r>
      <w:r>
        <w:rPr>
          <w:spacing w:val="-12"/>
          <w:w w:val="120"/>
          <w:sz w:val="19"/>
        </w:rPr>
        <w:t> </w:t>
      </w:r>
      <w:r>
        <w:rPr>
          <w:w w:val="120"/>
          <w:sz w:val="19"/>
        </w:rPr>
        <w:t>gran</w:t>
      </w:r>
      <w:r>
        <w:rPr>
          <w:spacing w:val="-12"/>
          <w:w w:val="120"/>
          <w:sz w:val="19"/>
        </w:rPr>
        <w:t> </w:t>
      </w:r>
      <w:r>
        <w:rPr>
          <w:w w:val="120"/>
          <w:sz w:val="19"/>
        </w:rPr>
        <w:t>impacto</w:t>
      </w:r>
      <w:r>
        <w:rPr>
          <w:spacing w:val="-12"/>
          <w:w w:val="120"/>
          <w:sz w:val="19"/>
        </w:rPr>
        <w:t> </w:t>
      </w:r>
      <w:r>
        <w:rPr>
          <w:w w:val="120"/>
          <w:sz w:val="19"/>
        </w:rPr>
        <w:t>en</w:t>
      </w:r>
      <w:r>
        <w:rPr>
          <w:spacing w:val="-12"/>
          <w:w w:val="120"/>
          <w:sz w:val="19"/>
        </w:rPr>
        <w:t> </w:t>
      </w:r>
      <w:r>
        <w:rPr>
          <w:w w:val="120"/>
          <w:sz w:val="19"/>
        </w:rPr>
        <w:t>el</w:t>
      </w:r>
      <w:r>
        <w:rPr>
          <w:spacing w:val="-12"/>
          <w:w w:val="120"/>
          <w:sz w:val="19"/>
        </w:rPr>
        <w:t> </w:t>
      </w:r>
      <w:r>
        <w:rPr>
          <w:w w:val="120"/>
          <w:sz w:val="19"/>
        </w:rPr>
        <w:t>empleo</w:t>
      </w:r>
      <w:r>
        <w:rPr>
          <w:spacing w:val="-12"/>
          <w:w w:val="120"/>
          <w:sz w:val="19"/>
        </w:rPr>
        <w:t> </w:t>
      </w:r>
      <w:r>
        <w:rPr>
          <w:w w:val="120"/>
          <w:sz w:val="19"/>
        </w:rPr>
        <w:t>y</w:t>
      </w:r>
      <w:r>
        <w:rPr>
          <w:spacing w:val="-12"/>
          <w:w w:val="120"/>
          <w:sz w:val="19"/>
        </w:rPr>
        <w:t> </w:t>
      </w:r>
      <w:r>
        <w:rPr>
          <w:w w:val="120"/>
          <w:sz w:val="19"/>
        </w:rPr>
        <w:t>en</w:t>
      </w:r>
      <w:r>
        <w:rPr>
          <w:spacing w:val="-12"/>
          <w:w w:val="120"/>
          <w:sz w:val="19"/>
        </w:rPr>
        <w:t> </w:t>
      </w:r>
      <w:r>
        <w:rPr>
          <w:w w:val="120"/>
          <w:sz w:val="19"/>
        </w:rPr>
        <w:t>los modelos de producción en una amplia gama de sectores económicos. En el caso de los equipos puede ser interesante no solo saber cuándo una</w:t>
      </w:r>
      <w:r>
        <w:rPr>
          <w:spacing w:val="-37"/>
          <w:w w:val="120"/>
          <w:sz w:val="19"/>
        </w:rPr>
        <w:t> </w:t>
      </w:r>
      <w:r>
        <w:rPr>
          <w:w w:val="120"/>
          <w:sz w:val="19"/>
        </w:rPr>
        <w:t>compa- ñía</w:t>
      </w:r>
      <w:r>
        <w:rPr>
          <w:spacing w:val="-12"/>
          <w:w w:val="120"/>
          <w:sz w:val="19"/>
        </w:rPr>
        <w:t> </w:t>
      </w:r>
      <w:r>
        <w:rPr>
          <w:w w:val="120"/>
          <w:sz w:val="19"/>
        </w:rPr>
        <w:t>innova</w:t>
      </w:r>
      <w:r>
        <w:rPr>
          <w:spacing w:val="-12"/>
          <w:w w:val="120"/>
          <w:sz w:val="19"/>
        </w:rPr>
        <w:t> </w:t>
      </w:r>
      <w:r>
        <w:rPr>
          <w:w w:val="120"/>
          <w:sz w:val="19"/>
        </w:rPr>
        <w:t>lanzando</w:t>
      </w:r>
      <w:r>
        <w:rPr>
          <w:spacing w:val="-12"/>
          <w:w w:val="120"/>
          <w:sz w:val="19"/>
        </w:rPr>
        <w:t> </w:t>
      </w:r>
      <w:r>
        <w:rPr>
          <w:w w:val="120"/>
          <w:sz w:val="19"/>
        </w:rPr>
        <w:t>un</w:t>
      </w:r>
      <w:r>
        <w:rPr>
          <w:spacing w:val="-12"/>
          <w:w w:val="120"/>
          <w:sz w:val="19"/>
        </w:rPr>
        <w:t> </w:t>
      </w:r>
      <w:r>
        <w:rPr>
          <w:w w:val="120"/>
          <w:sz w:val="19"/>
        </w:rPr>
        <w:t>equipo</w:t>
      </w:r>
      <w:r>
        <w:rPr>
          <w:spacing w:val="-12"/>
          <w:w w:val="120"/>
          <w:sz w:val="19"/>
        </w:rPr>
        <w:t> </w:t>
      </w:r>
      <w:r>
        <w:rPr>
          <w:w w:val="120"/>
          <w:sz w:val="19"/>
        </w:rPr>
        <w:t>de</w:t>
      </w:r>
      <w:r>
        <w:rPr>
          <w:spacing w:val="-12"/>
          <w:w w:val="120"/>
          <w:sz w:val="19"/>
        </w:rPr>
        <w:t> </w:t>
      </w:r>
      <w:r>
        <w:rPr>
          <w:w w:val="120"/>
          <w:sz w:val="19"/>
        </w:rPr>
        <w:t>TIC</w:t>
      </w:r>
      <w:r>
        <w:rPr>
          <w:spacing w:val="-12"/>
          <w:w w:val="120"/>
          <w:sz w:val="19"/>
        </w:rPr>
        <w:t> </w:t>
      </w:r>
      <w:r>
        <w:rPr>
          <w:w w:val="120"/>
          <w:sz w:val="19"/>
        </w:rPr>
        <w:t>tecnológicamente</w:t>
      </w:r>
      <w:r>
        <w:rPr>
          <w:spacing w:val="-12"/>
          <w:w w:val="120"/>
          <w:sz w:val="19"/>
        </w:rPr>
        <w:t> </w:t>
      </w:r>
      <w:r>
        <w:rPr>
          <w:w w:val="120"/>
          <w:sz w:val="19"/>
        </w:rPr>
        <w:t>nuevo</w:t>
      </w:r>
      <w:r>
        <w:rPr>
          <w:spacing w:val="-12"/>
          <w:w w:val="120"/>
          <w:sz w:val="19"/>
        </w:rPr>
        <w:t> </w:t>
      </w:r>
      <w:r>
        <w:rPr>
          <w:w w:val="120"/>
          <w:sz w:val="19"/>
        </w:rPr>
        <w:t>o</w:t>
      </w:r>
      <w:r>
        <w:rPr>
          <w:spacing w:val="-12"/>
          <w:w w:val="120"/>
          <w:sz w:val="19"/>
        </w:rPr>
        <w:t> </w:t>
      </w:r>
      <w:r>
        <w:rPr>
          <w:w w:val="120"/>
          <w:sz w:val="19"/>
        </w:rPr>
        <w:t>mejorado, sino</w:t>
      </w:r>
      <w:r>
        <w:rPr>
          <w:spacing w:val="-23"/>
          <w:w w:val="120"/>
          <w:sz w:val="19"/>
        </w:rPr>
        <w:t> </w:t>
      </w:r>
      <w:r>
        <w:rPr>
          <w:w w:val="120"/>
          <w:sz w:val="19"/>
        </w:rPr>
        <w:t>también</w:t>
      </w:r>
      <w:r>
        <w:rPr>
          <w:spacing w:val="-23"/>
          <w:w w:val="120"/>
          <w:sz w:val="19"/>
        </w:rPr>
        <w:t> </w:t>
      </w:r>
      <w:r>
        <w:rPr>
          <w:w w:val="120"/>
          <w:sz w:val="19"/>
        </w:rPr>
        <w:t>la</w:t>
      </w:r>
      <w:r>
        <w:rPr>
          <w:spacing w:val="-23"/>
          <w:w w:val="120"/>
          <w:sz w:val="19"/>
        </w:rPr>
        <w:t> </w:t>
      </w:r>
      <w:r>
        <w:rPr>
          <w:w w:val="120"/>
          <w:sz w:val="19"/>
        </w:rPr>
        <w:t>proporción</w:t>
      </w:r>
      <w:r>
        <w:rPr>
          <w:spacing w:val="-23"/>
          <w:w w:val="120"/>
          <w:sz w:val="19"/>
        </w:rPr>
        <w:t> </w:t>
      </w:r>
      <w:r>
        <w:rPr>
          <w:w w:val="120"/>
          <w:sz w:val="19"/>
        </w:rPr>
        <w:t>de</w:t>
      </w:r>
      <w:r>
        <w:rPr>
          <w:spacing w:val="-23"/>
          <w:w w:val="120"/>
          <w:sz w:val="19"/>
        </w:rPr>
        <w:t> </w:t>
      </w:r>
      <w:r>
        <w:rPr>
          <w:w w:val="120"/>
          <w:sz w:val="19"/>
        </w:rPr>
        <w:t>TIC</w:t>
      </w:r>
      <w:r>
        <w:rPr>
          <w:spacing w:val="-23"/>
          <w:w w:val="120"/>
          <w:sz w:val="19"/>
        </w:rPr>
        <w:t> </w:t>
      </w:r>
      <w:r>
        <w:rPr>
          <w:w w:val="120"/>
          <w:sz w:val="19"/>
        </w:rPr>
        <w:t>en</w:t>
      </w:r>
      <w:r>
        <w:rPr>
          <w:spacing w:val="-23"/>
          <w:w w:val="120"/>
          <w:sz w:val="19"/>
        </w:rPr>
        <w:t> </w:t>
      </w:r>
      <w:r>
        <w:rPr>
          <w:w w:val="120"/>
          <w:sz w:val="19"/>
        </w:rPr>
        <w:t>la</w:t>
      </w:r>
      <w:r>
        <w:rPr>
          <w:spacing w:val="-23"/>
          <w:w w:val="120"/>
          <w:sz w:val="19"/>
        </w:rPr>
        <w:t> </w:t>
      </w:r>
      <w:r>
        <w:rPr>
          <w:w w:val="120"/>
          <w:sz w:val="19"/>
        </w:rPr>
        <w:t>totalidad</w:t>
      </w:r>
      <w:r>
        <w:rPr>
          <w:spacing w:val="-23"/>
          <w:w w:val="120"/>
          <w:sz w:val="19"/>
        </w:rPr>
        <w:t> </w:t>
      </w:r>
      <w:r>
        <w:rPr>
          <w:w w:val="120"/>
          <w:sz w:val="19"/>
        </w:rPr>
        <w:t>de</w:t>
      </w:r>
      <w:r>
        <w:rPr>
          <w:spacing w:val="-23"/>
          <w:w w:val="120"/>
          <w:sz w:val="19"/>
        </w:rPr>
        <w:t> </w:t>
      </w:r>
      <w:r>
        <w:rPr>
          <w:w w:val="120"/>
          <w:sz w:val="19"/>
        </w:rPr>
        <w:t>su</w:t>
      </w:r>
      <w:r>
        <w:rPr>
          <w:spacing w:val="-23"/>
          <w:w w:val="120"/>
          <w:sz w:val="19"/>
        </w:rPr>
        <w:t> </w:t>
      </w:r>
      <w:r>
        <w:rPr>
          <w:w w:val="120"/>
          <w:sz w:val="19"/>
        </w:rPr>
        <w:t>inventario</w:t>
      </w:r>
      <w:r>
        <w:rPr>
          <w:spacing w:val="-23"/>
          <w:w w:val="120"/>
          <w:sz w:val="19"/>
        </w:rPr>
        <w:t> </w:t>
      </w:r>
      <w:r>
        <w:rPr>
          <w:w w:val="120"/>
          <w:sz w:val="19"/>
        </w:rPr>
        <w:t>de</w:t>
      </w:r>
      <w:r>
        <w:rPr>
          <w:spacing w:val="-23"/>
          <w:w w:val="120"/>
          <w:sz w:val="19"/>
        </w:rPr>
        <w:t> </w:t>
      </w:r>
      <w:r>
        <w:rPr>
          <w:w w:val="120"/>
          <w:sz w:val="19"/>
        </w:rPr>
        <w:t>equipos, incluidas las compras sucesivas de nuevas maquinas del mismo modelo. Elaborar</w:t>
      </w:r>
      <w:r>
        <w:rPr>
          <w:spacing w:val="-19"/>
          <w:w w:val="120"/>
          <w:sz w:val="19"/>
        </w:rPr>
        <w:t> </w:t>
      </w:r>
      <w:r>
        <w:rPr>
          <w:w w:val="120"/>
          <w:sz w:val="19"/>
        </w:rPr>
        <w:t>el</w:t>
      </w:r>
      <w:r>
        <w:rPr>
          <w:spacing w:val="-19"/>
          <w:w w:val="120"/>
          <w:sz w:val="19"/>
        </w:rPr>
        <w:t> </w:t>
      </w:r>
      <w:r>
        <w:rPr>
          <w:w w:val="120"/>
          <w:sz w:val="19"/>
        </w:rPr>
        <w:t>índice</w:t>
      </w:r>
      <w:r>
        <w:rPr>
          <w:spacing w:val="-19"/>
          <w:w w:val="120"/>
          <w:sz w:val="19"/>
        </w:rPr>
        <w:t> </w:t>
      </w:r>
      <w:r>
        <w:rPr>
          <w:w w:val="120"/>
          <w:sz w:val="19"/>
        </w:rPr>
        <w:t>del</w:t>
      </w:r>
      <w:r>
        <w:rPr>
          <w:spacing w:val="-19"/>
          <w:w w:val="120"/>
          <w:sz w:val="19"/>
        </w:rPr>
        <w:t> </w:t>
      </w:r>
      <w:r>
        <w:rPr>
          <w:w w:val="120"/>
          <w:sz w:val="19"/>
        </w:rPr>
        <w:t>desarrollo,</w:t>
      </w:r>
      <w:r>
        <w:rPr>
          <w:spacing w:val="-19"/>
          <w:w w:val="120"/>
          <w:sz w:val="19"/>
        </w:rPr>
        <w:t> </w:t>
      </w:r>
      <w:r>
        <w:rPr>
          <w:w w:val="120"/>
          <w:sz w:val="19"/>
        </w:rPr>
        <w:t>la</w:t>
      </w:r>
      <w:r>
        <w:rPr>
          <w:spacing w:val="-19"/>
          <w:w w:val="120"/>
          <w:sz w:val="19"/>
        </w:rPr>
        <w:t> </w:t>
      </w:r>
      <w:r>
        <w:rPr>
          <w:w w:val="120"/>
          <w:sz w:val="19"/>
        </w:rPr>
        <w:t>producción,</w:t>
      </w:r>
      <w:r>
        <w:rPr>
          <w:spacing w:val="-19"/>
          <w:w w:val="120"/>
          <w:sz w:val="19"/>
        </w:rPr>
        <w:t> </w:t>
      </w:r>
      <w:r>
        <w:rPr>
          <w:w w:val="120"/>
          <w:sz w:val="19"/>
        </w:rPr>
        <w:t>la</w:t>
      </w:r>
      <w:r>
        <w:rPr>
          <w:spacing w:val="-19"/>
          <w:w w:val="120"/>
          <w:sz w:val="19"/>
        </w:rPr>
        <w:t> </w:t>
      </w:r>
      <w:r>
        <w:rPr>
          <w:w w:val="120"/>
          <w:sz w:val="19"/>
        </w:rPr>
        <w:t>adaptación</w:t>
      </w:r>
      <w:r>
        <w:rPr>
          <w:spacing w:val="-19"/>
          <w:w w:val="120"/>
          <w:sz w:val="19"/>
        </w:rPr>
        <w:t> </w:t>
      </w:r>
      <w:r>
        <w:rPr>
          <w:w w:val="120"/>
          <w:sz w:val="19"/>
        </w:rPr>
        <w:t>y</w:t>
      </w:r>
      <w:r>
        <w:rPr>
          <w:spacing w:val="-19"/>
          <w:w w:val="120"/>
          <w:sz w:val="19"/>
        </w:rPr>
        <w:t> </w:t>
      </w:r>
      <w:r>
        <w:rPr>
          <w:w w:val="120"/>
          <w:sz w:val="19"/>
        </w:rPr>
        <w:t>la</w:t>
      </w:r>
      <w:r>
        <w:rPr>
          <w:spacing w:val="-19"/>
          <w:w w:val="120"/>
          <w:sz w:val="19"/>
        </w:rPr>
        <w:t> </w:t>
      </w:r>
      <w:r>
        <w:rPr>
          <w:w w:val="120"/>
          <w:sz w:val="19"/>
        </w:rPr>
        <w:t>utilización de</w:t>
      </w:r>
      <w:r>
        <w:rPr>
          <w:spacing w:val="-6"/>
          <w:w w:val="120"/>
          <w:sz w:val="19"/>
        </w:rPr>
        <w:t> </w:t>
      </w:r>
      <w:r>
        <w:rPr>
          <w:w w:val="120"/>
          <w:sz w:val="19"/>
        </w:rPr>
        <w:t>los</w:t>
      </w:r>
      <w:r>
        <w:rPr>
          <w:spacing w:val="-6"/>
          <w:w w:val="120"/>
          <w:sz w:val="19"/>
        </w:rPr>
        <w:t> </w:t>
      </w:r>
      <w:r>
        <w:rPr>
          <w:w w:val="120"/>
          <w:sz w:val="19"/>
        </w:rPr>
        <w:t>programas</w:t>
      </w:r>
      <w:r>
        <w:rPr>
          <w:spacing w:val="-6"/>
          <w:w w:val="120"/>
          <w:sz w:val="19"/>
        </w:rPr>
        <w:t> </w:t>
      </w:r>
      <w:r>
        <w:rPr>
          <w:w w:val="120"/>
          <w:sz w:val="19"/>
        </w:rPr>
        <w:t>informáticos</w:t>
      </w:r>
      <w:r>
        <w:rPr>
          <w:spacing w:val="-6"/>
          <w:w w:val="120"/>
          <w:sz w:val="19"/>
        </w:rPr>
        <w:t> </w:t>
      </w:r>
      <w:r>
        <w:rPr>
          <w:w w:val="120"/>
          <w:sz w:val="19"/>
        </w:rPr>
        <w:t>es</w:t>
      </w:r>
      <w:r>
        <w:rPr>
          <w:spacing w:val="-6"/>
          <w:w w:val="120"/>
          <w:sz w:val="19"/>
        </w:rPr>
        <w:t> </w:t>
      </w:r>
      <w:r>
        <w:rPr>
          <w:w w:val="120"/>
          <w:sz w:val="19"/>
        </w:rPr>
        <w:t>un</w:t>
      </w:r>
      <w:r>
        <w:rPr>
          <w:spacing w:val="-6"/>
          <w:w w:val="120"/>
          <w:sz w:val="19"/>
        </w:rPr>
        <w:t> </w:t>
      </w:r>
      <w:r>
        <w:rPr>
          <w:w w:val="120"/>
          <w:sz w:val="19"/>
        </w:rPr>
        <w:t>asunto</w:t>
      </w:r>
      <w:r>
        <w:rPr>
          <w:spacing w:val="-6"/>
          <w:w w:val="120"/>
          <w:sz w:val="19"/>
        </w:rPr>
        <w:t> </w:t>
      </w:r>
      <w:r>
        <w:rPr>
          <w:w w:val="120"/>
          <w:sz w:val="19"/>
        </w:rPr>
        <w:t>más</w:t>
      </w:r>
      <w:r>
        <w:rPr>
          <w:spacing w:val="-6"/>
          <w:w w:val="120"/>
          <w:sz w:val="19"/>
        </w:rPr>
        <w:t> </w:t>
      </w:r>
      <w:r>
        <w:rPr>
          <w:w w:val="120"/>
          <w:sz w:val="19"/>
        </w:rPr>
        <w:t>complicado</w:t>
      </w:r>
      <w:r>
        <w:rPr>
          <w:spacing w:val="-6"/>
          <w:w w:val="120"/>
          <w:sz w:val="19"/>
        </w:rPr>
        <w:t> </w:t>
      </w:r>
      <w:r>
        <w:rPr>
          <w:w w:val="120"/>
          <w:sz w:val="19"/>
        </w:rPr>
        <w:t>ya</w:t>
      </w:r>
      <w:r>
        <w:rPr>
          <w:spacing w:val="-6"/>
          <w:w w:val="120"/>
          <w:sz w:val="19"/>
        </w:rPr>
        <w:t> </w:t>
      </w:r>
      <w:r>
        <w:rPr>
          <w:w w:val="120"/>
          <w:sz w:val="19"/>
        </w:rPr>
        <w:t>que</w:t>
      </w:r>
      <w:r>
        <w:rPr>
          <w:spacing w:val="-6"/>
          <w:w w:val="120"/>
          <w:sz w:val="19"/>
        </w:rPr>
        <w:t> </w:t>
      </w:r>
      <w:r>
        <w:rPr>
          <w:w w:val="120"/>
          <w:sz w:val="19"/>
        </w:rPr>
        <w:t>se</w:t>
      </w:r>
      <w:r>
        <w:rPr>
          <w:spacing w:val="-6"/>
          <w:w w:val="120"/>
          <w:sz w:val="19"/>
        </w:rPr>
        <w:t> </w:t>
      </w:r>
      <w:r>
        <w:rPr>
          <w:w w:val="120"/>
          <w:sz w:val="19"/>
        </w:rPr>
        <w:t>trata de</w:t>
      </w:r>
      <w:r>
        <w:rPr>
          <w:spacing w:val="-14"/>
          <w:w w:val="120"/>
          <w:sz w:val="19"/>
        </w:rPr>
        <w:t> </w:t>
      </w:r>
      <w:r>
        <w:rPr>
          <w:w w:val="120"/>
          <w:sz w:val="19"/>
        </w:rPr>
        <w:t>actividades</w:t>
      </w:r>
      <w:r>
        <w:rPr>
          <w:spacing w:val="-14"/>
          <w:w w:val="120"/>
          <w:sz w:val="19"/>
        </w:rPr>
        <w:t> </w:t>
      </w:r>
      <w:r>
        <w:rPr>
          <w:w w:val="120"/>
          <w:sz w:val="19"/>
        </w:rPr>
        <w:t>que</w:t>
      </w:r>
      <w:r>
        <w:rPr>
          <w:spacing w:val="-14"/>
          <w:w w:val="120"/>
          <w:sz w:val="19"/>
        </w:rPr>
        <w:t> </w:t>
      </w:r>
      <w:r>
        <w:rPr>
          <w:w w:val="120"/>
          <w:sz w:val="19"/>
        </w:rPr>
        <w:t>se</w:t>
      </w:r>
      <w:r>
        <w:rPr>
          <w:spacing w:val="-14"/>
          <w:w w:val="120"/>
          <w:sz w:val="19"/>
        </w:rPr>
        <w:t> </w:t>
      </w:r>
      <w:r>
        <w:rPr>
          <w:w w:val="120"/>
          <w:sz w:val="19"/>
        </w:rPr>
        <w:t>valoran</w:t>
      </w:r>
      <w:r>
        <w:rPr>
          <w:spacing w:val="-14"/>
          <w:w w:val="120"/>
          <w:sz w:val="19"/>
        </w:rPr>
        <w:t> </w:t>
      </w:r>
      <w:r>
        <w:rPr>
          <w:w w:val="120"/>
          <w:sz w:val="19"/>
        </w:rPr>
        <w:t>en</w:t>
      </w:r>
      <w:r>
        <w:rPr>
          <w:spacing w:val="-14"/>
          <w:w w:val="120"/>
          <w:sz w:val="19"/>
        </w:rPr>
        <w:t> </w:t>
      </w:r>
      <w:r>
        <w:rPr>
          <w:w w:val="120"/>
          <w:sz w:val="19"/>
        </w:rPr>
        <w:t>el</w:t>
      </w:r>
      <w:r>
        <w:rPr>
          <w:spacing w:val="-14"/>
          <w:w w:val="120"/>
          <w:sz w:val="19"/>
        </w:rPr>
        <w:t> </w:t>
      </w:r>
      <w:r>
        <w:rPr>
          <w:w w:val="120"/>
          <w:sz w:val="19"/>
        </w:rPr>
        <w:t>conjunto</w:t>
      </w:r>
      <w:r>
        <w:rPr>
          <w:spacing w:val="-14"/>
          <w:w w:val="120"/>
          <w:sz w:val="19"/>
        </w:rPr>
        <w:t> </w:t>
      </w:r>
      <w:r>
        <w:rPr>
          <w:w w:val="120"/>
          <w:sz w:val="19"/>
        </w:rPr>
        <w:t>de</w:t>
      </w:r>
      <w:r>
        <w:rPr>
          <w:spacing w:val="-14"/>
          <w:w w:val="120"/>
          <w:sz w:val="19"/>
        </w:rPr>
        <w:t> </w:t>
      </w:r>
      <w:r>
        <w:rPr>
          <w:w w:val="120"/>
          <w:sz w:val="19"/>
        </w:rPr>
        <w:t>la</w:t>
      </w:r>
      <w:r>
        <w:rPr>
          <w:spacing w:val="-14"/>
          <w:w w:val="120"/>
          <w:sz w:val="19"/>
        </w:rPr>
        <w:t> </w:t>
      </w:r>
      <w:r>
        <w:rPr>
          <w:w w:val="120"/>
          <w:sz w:val="19"/>
        </w:rPr>
        <w:t>economía.</w:t>
      </w:r>
      <w:r>
        <w:rPr>
          <w:spacing w:val="-14"/>
          <w:w w:val="120"/>
          <w:sz w:val="19"/>
        </w:rPr>
        <w:t> </w:t>
      </w:r>
      <w:r>
        <w:rPr>
          <w:w w:val="120"/>
          <w:sz w:val="19"/>
        </w:rPr>
        <w:t>Se</w:t>
      </w:r>
      <w:r>
        <w:rPr>
          <w:spacing w:val="-14"/>
          <w:w w:val="120"/>
          <w:sz w:val="19"/>
        </w:rPr>
        <w:t> </w:t>
      </w:r>
      <w:r>
        <w:rPr>
          <w:w w:val="120"/>
          <w:sz w:val="19"/>
        </w:rPr>
        <w:t>han</w:t>
      </w:r>
      <w:r>
        <w:rPr>
          <w:spacing w:val="-14"/>
          <w:w w:val="120"/>
          <w:sz w:val="19"/>
        </w:rPr>
        <w:t> </w:t>
      </w:r>
      <w:r>
        <w:rPr>
          <w:w w:val="120"/>
          <w:sz w:val="19"/>
        </w:rPr>
        <w:t>efectua- do encuestas en empresas desarrolladoras de productos TIC tanto sobre el uso</w:t>
      </w:r>
      <w:r>
        <w:rPr>
          <w:spacing w:val="-20"/>
          <w:w w:val="120"/>
          <w:sz w:val="19"/>
        </w:rPr>
        <w:t> </w:t>
      </w:r>
      <w:r>
        <w:rPr>
          <w:w w:val="120"/>
          <w:sz w:val="19"/>
        </w:rPr>
        <w:t>de</w:t>
      </w:r>
      <w:r>
        <w:rPr>
          <w:spacing w:val="-20"/>
          <w:w w:val="120"/>
          <w:sz w:val="19"/>
        </w:rPr>
        <w:t> </w:t>
      </w:r>
      <w:r>
        <w:rPr>
          <w:w w:val="120"/>
          <w:sz w:val="19"/>
        </w:rPr>
        <w:t>las</w:t>
      </w:r>
      <w:r>
        <w:rPr>
          <w:spacing w:val="-20"/>
          <w:w w:val="120"/>
          <w:sz w:val="19"/>
        </w:rPr>
        <w:t> </w:t>
      </w:r>
      <w:r>
        <w:rPr>
          <w:w w:val="120"/>
          <w:sz w:val="19"/>
        </w:rPr>
        <w:t>TIC</w:t>
      </w:r>
      <w:r>
        <w:rPr>
          <w:spacing w:val="-20"/>
          <w:w w:val="120"/>
          <w:sz w:val="19"/>
        </w:rPr>
        <w:t> </w:t>
      </w:r>
      <w:r>
        <w:rPr>
          <w:w w:val="120"/>
          <w:sz w:val="19"/>
        </w:rPr>
        <w:t>como</w:t>
      </w:r>
      <w:r>
        <w:rPr>
          <w:spacing w:val="-20"/>
          <w:w w:val="120"/>
          <w:sz w:val="19"/>
        </w:rPr>
        <w:t> </w:t>
      </w:r>
      <w:r>
        <w:rPr>
          <w:w w:val="120"/>
          <w:sz w:val="19"/>
        </w:rPr>
        <w:t>sobre</w:t>
      </w:r>
      <w:r>
        <w:rPr>
          <w:spacing w:val="-20"/>
          <w:w w:val="120"/>
          <w:sz w:val="19"/>
        </w:rPr>
        <w:t> </w:t>
      </w:r>
      <w:r>
        <w:rPr>
          <w:w w:val="120"/>
          <w:sz w:val="19"/>
        </w:rPr>
        <w:t>las</w:t>
      </w:r>
      <w:r>
        <w:rPr>
          <w:spacing w:val="-20"/>
          <w:w w:val="120"/>
          <w:sz w:val="19"/>
        </w:rPr>
        <w:t> </w:t>
      </w:r>
      <w:r>
        <w:rPr>
          <w:w w:val="120"/>
          <w:sz w:val="19"/>
        </w:rPr>
        <w:t>actividades</w:t>
      </w:r>
      <w:r>
        <w:rPr>
          <w:spacing w:val="-20"/>
          <w:w w:val="120"/>
          <w:sz w:val="19"/>
        </w:rPr>
        <w:t> </w:t>
      </w:r>
      <w:r>
        <w:rPr>
          <w:w w:val="120"/>
          <w:sz w:val="19"/>
        </w:rPr>
        <w:t>de</w:t>
      </w:r>
      <w:r>
        <w:rPr>
          <w:spacing w:val="-20"/>
          <w:w w:val="120"/>
          <w:sz w:val="19"/>
        </w:rPr>
        <w:t> </w:t>
      </w:r>
      <w:r>
        <w:rPr>
          <w:w w:val="120"/>
          <w:sz w:val="19"/>
        </w:rPr>
        <w:t>I+D.</w:t>
      </w:r>
    </w:p>
    <w:p>
      <w:pPr>
        <w:pStyle w:val="ListParagraph"/>
        <w:numPr>
          <w:ilvl w:val="0"/>
          <w:numId w:val="23"/>
        </w:numPr>
        <w:tabs>
          <w:tab w:pos="1647" w:val="left" w:leader="none"/>
        </w:tabs>
        <w:spacing w:line="240" w:lineRule="auto" w:before="103" w:after="0"/>
        <w:ind w:left="1023" w:right="1050" w:firstLine="0"/>
        <w:jc w:val="both"/>
        <w:rPr>
          <w:sz w:val="19"/>
        </w:rPr>
      </w:pPr>
      <w:r>
        <w:rPr>
          <w:w w:val="115"/>
          <w:sz w:val="19"/>
        </w:rPr>
        <w:t>Aunque la </w:t>
      </w:r>
      <w:r>
        <w:rPr>
          <w:rFonts w:ascii="Times New Roman" w:hAnsi="Times New Roman"/>
          <w:i/>
          <w:w w:val="115"/>
          <w:sz w:val="19"/>
        </w:rPr>
        <w:t>biotecnología </w:t>
      </w:r>
      <w:r>
        <w:rPr>
          <w:w w:val="115"/>
          <w:sz w:val="19"/>
        </w:rPr>
        <w:t>está menos generalizada que las TIC, no es de esperar que tenga un impacto económico menor debido al aumento cre- ciente de su participación en el desarrollo de procesos y productos. Se han</w:t>
      </w:r>
      <w:r>
        <w:rPr>
          <w:spacing w:val="-32"/>
          <w:w w:val="115"/>
          <w:sz w:val="19"/>
        </w:rPr>
        <w:t> </w:t>
      </w:r>
      <w:r>
        <w:rPr>
          <w:w w:val="115"/>
          <w:sz w:val="19"/>
        </w:rPr>
        <w:t>lle- vado a cabo un cierto número de encuestas sobre biotecnología, especial- mente en empresas desarrolladoras de procesos biotecnológicos. No obstan- te, a los usuarios de dichas biotecnologías también se les han efectuado algu- nas encuestas. (Statistics Canadá, </w:t>
      </w:r>
      <w:r>
        <w:rPr>
          <w:spacing w:val="24"/>
          <w:w w:val="115"/>
          <w:sz w:val="19"/>
        </w:rPr>
        <w:t> </w:t>
      </w:r>
      <w:r>
        <w:rPr>
          <w:w w:val="115"/>
          <w:sz w:val="19"/>
        </w:rPr>
        <w:t>1999).</w:t>
      </w:r>
    </w:p>
    <w:p>
      <w:pPr>
        <w:pStyle w:val="ListParagraph"/>
        <w:numPr>
          <w:ilvl w:val="0"/>
          <w:numId w:val="23"/>
        </w:numPr>
        <w:tabs>
          <w:tab w:pos="1647" w:val="left" w:leader="none"/>
        </w:tabs>
        <w:spacing w:line="240" w:lineRule="auto" w:before="103" w:after="0"/>
        <w:ind w:left="1023" w:right="1050" w:firstLine="0"/>
        <w:jc w:val="both"/>
        <w:rPr>
          <w:sz w:val="19"/>
        </w:rPr>
      </w:pPr>
      <w:r>
        <w:rPr>
          <w:rFonts w:ascii="Times New Roman" w:hAnsi="Times New Roman"/>
          <w:i/>
          <w:w w:val="115"/>
          <w:sz w:val="19"/>
        </w:rPr>
        <w:t>La gestión del conocimiento </w:t>
      </w:r>
      <w:r>
        <w:rPr>
          <w:w w:val="115"/>
          <w:sz w:val="19"/>
        </w:rPr>
        <w:t>incluye las actividades vinculadas a la apropiación, la utilización y la puesta en común del conocimiento por la empresa. Es una parte importante del proceso de innovación. Estos últimos años, se han realizado una serie de encuestas sobre las prácticas en gestión del conocimiento</w:t>
      </w:r>
      <w:r>
        <w:rPr>
          <w:rFonts w:ascii="Arial" w:hAnsi="Arial"/>
          <w:w w:val="115"/>
          <w:position w:val="8"/>
          <w:sz w:val="14"/>
        </w:rPr>
        <w:t>5</w:t>
      </w:r>
      <w:r>
        <w:rPr>
          <w:w w:val="115"/>
          <w:sz w:val="19"/>
        </w:rPr>
        <w:t>. Estas encuestas cubren las políticas y las estrategias, el control, la apropiación del conocimiento, la formación y la comunicación, así como las razones por las cuales se utilizan las prácticas de gestión del cono- cimiento y los motivos en que se basan la elaboración de tales prácticas. Además se han incluido algunas preguntas referentes a la gestión del conoci- miento en las encuestas sobre la </w:t>
      </w:r>
      <w:r>
        <w:rPr>
          <w:spacing w:val="40"/>
          <w:w w:val="115"/>
          <w:sz w:val="19"/>
        </w:rPr>
        <w:t> </w:t>
      </w:r>
      <w:r>
        <w:rPr>
          <w:w w:val="115"/>
          <w:sz w:val="19"/>
        </w:rPr>
        <w:t>innovación</w:t>
      </w:r>
      <w:r>
        <w:rPr>
          <w:rFonts w:ascii="Arial" w:hAnsi="Arial"/>
          <w:w w:val="115"/>
          <w:position w:val="8"/>
          <w:sz w:val="14"/>
        </w:rPr>
        <w:t>6</w:t>
      </w:r>
      <w:r>
        <w:rPr>
          <w:w w:val="115"/>
          <w:sz w:val="19"/>
        </w:rPr>
        <w:t>.</w:t>
      </w:r>
    </w:p>
    <w:p>
      <w:pPr>
        <w:pStyle w:val="ListParagraph"/>
        <w:numPr>
          <w:ilvl w:val="0"/>
          <w:numId w:val="23"/>
        </w:numPr>
        <w:tabs>
          <w:tab w:pos="1647" w:val="left" w:leader="none"/>
        </w:tabs>
        <w:spacing w:line="240" w:lineRule="auto" w:before="103" w:after="0"/>
        <w:ind w:left="1023" w:right="1050" w:firstLine="0"/>
        <w:jc w:val="both"/>
        <w:rPr>
          <w:sz w:val="19"/>
        </w:rPr>
      </w:pPr>
      <w:r>
        <w:rPr>
          <w:rFonts w:ascii="Times New Roman" w:hAnsi="Times New Roman"/>
          <w:i/>
          <w:w w:val="115"/>
          <w:sz w:val="19"/>
        </w:rPr>
        <w:t>La inversión inmaterial </w:t>
      </w:r>
      <w:r>
        <w:rPr>
          <w:w w:val="115"/>
          <w:sz w:val="19"/>
        </w:rPr>
        <w:t>incluye los gastos no habituales en mercado- tecnia, formación e informática y algunas otras partidas del mismo orden, además de los gastos corrientes en I+D. Se incluyen los gastos corrientes en innovación pero también abarca las partidas que no son parte del gasto corriente en innovación (por ejemplo, la totalidad del gasto de la empresa en formación y en comercialización en general y no simplemente las actividades de formación o de comercialización vinculadas a la introducción de innova- ciones). Se excluyen las inversiones en activos materiales, tales como el gasto en capital para innovación, que incluye los gastos en inversión de capital des- tinados a I+D, y la adquisición de cualquier otra maquinaria y equipo relacio- nado con las</w:t>
      </w:r>
      <w:r>
        <w:rPr>
          <w:spacing w:val="39"/>
          <w:w w:val="115"/>
          <w:sz w:val="19"/>
        </w:rPr>
        <w:t> </w:t>
      </w:r>
      <w:r>
        <w:rPr>
          <w:w w:val="115"/>
          <w:sz w:val="19"/>
        </w:rPr>
        <w:t>innovaciones.</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pPr>
    </w:p>
    <w:p>
      <w:pPr>
        <w:pStyle w:val="Heading5"/>
        <w:numPr>
          <w:ilvl w:val="0"/>
          <w:numId w:val="10"/>
        </w:numPr>
        <w:tabs>
          <w:tab w:pos="828" w:val="left" w:leader="none"/>
        </w:tabs>
        <w:spacing w:line="240" w:lineRule="auto" w:before="0" w:after="0"/>
        <w:ind w:left="827" w:right="0" w:hanging="258"/>
        <w:jc w:val="left"/>
      </w:pPr>
      <w:bookmarkStart w:name="_TOC_250079" w:id="18"/>
      <w:r>
        <w:rPr>
          <w:w w:val="105"/>
        </w:rPr>
        <w:t>Observación</w:t>
      </w:r>
      <w:r>
        <w:rPr>
          <w:spacing w:val="4"/>
          <w:w w:val="105"/>
        </w:rPr>
        <w:t> </w:t>
      </w:r>
      <w:bookmarkEnd w:id="18"/>
      <w:r>
        <w:rPr>
          <w:w w:val="105"/>
        </w:rPr>
        <w:t>Final</w:t>
      </w:r>
    </w:p>
    <w:p>
      <w:pPr>
        <w:pStyle w:val="ListParagraph"/>
        <w:numPr>
          <w:ilvl w:val="0"/>
          <w:numId w:val="25"/>
        </w:numPr>
        <w:tabs>
          <w:tab w:pos="1647" w:val="left" w:leader="none"/>
        </w:tabs>
        <w:spacing w:line="240" w:lineRule="auto" w:before="60" w:after="0"/>
        <w:ind w:left="1023" w:right="1050" w:firstLine="0"/>
        <w:jc w:val="both"/>
        <w:rPr>
          <w:sz w:val="19"/>
        </w:rPr>
      </w:pPr>
      <w:r>
        <w:rPr>
          <w:w w:val="120"/>
          <w:sz w:val="19"/>
        </w:rPr>
        <w:t>Este</w:t>
      </w:r>
      <w:r>
        <w:rPr>
          <w:spacing w:val="-23"/>
          <w:w w:val="120"/>
          <w:sz w:val="19"/>
        </w:rPr>
        <w:t> </w:t>
      </w:r>
      <w:r>
        <w:rPr>
          <w:w w:val="120"/>
          <w:sz w:val="19"/>
        </w:rPr>
        <w:t>Manual</w:t>
      </w:r>
      <w:r>
        <w:rPr>
          <w:spacing w:val="-23"/>
          <w:w w:val="120"/>
          <w:sz w:val="19"/>
        </w:rPr>
        <w:t> </w:t>
      </w:r>
      <w:r>
        <w:rPr>
          <w:w w:val="120"/>
          <w:sz w:val="19"/>
        </w:rPr>
        <w:t>es</w:t>
      </w:r>
      <w:r>
        <w:rPr>
          <w:spacing w:val="-23"/>
          <w:w w:val="120"/>
          <w:sz w:val="19"/>
        </w:rPr>
        <w:t> </w:t>
      </w:r>
      <w:r>
        <w:rPr>
          <w:w w:val="120"/>
          <w:sz w:val="19"/>
        </w:rPr>
        <w:t>la</w:t>
      </w:r>
      <w:r>
        <w:rPr>
          <w:spacing w:val="-23"/>
          <w:w w:val="120"/>
          <w:sz w:val="19"/>
        </w:rPr>
        <w:t> </w:t>
      </w:r>
      <w:r>
        <w:rPr>
          <w:w w:val="120"/>
          <w:sz w:val="19"/>
        </w:rPr>
        <w:t>expresión</w:t>
      </w:r>
      <w:r>
        <w:rPr>
          <w:spacing w:val="-23"/>
          <w:w w:val="120"/>
          <w:sz w:val="19"/>
        </w:rPr>
        <w:t> </w:t>
      </w:r>
      <w:r>
        <w:rPr>
          <w:w w:val="120"/>
          <w:sz w:val="19"/>
        </w:rPr>
        <w:t>de</w:t>
      </w:r>
      <w:r>
        <w:rPr>
          <w:spacing w:val="-23"/>
          <w:w w:val="120"/>
          <w:sz w:val="19"/>
        </w:rPr>
        <w:t> </w:t>
      </w:r>
      <w:r>
        <w:rPr>
          <w:w w:val="120"/>
          <w:sz w:val="19"/>
        </w:rPr>
        <w:t>un</w:t>
      </w:r>
      <w:r>
        <w:rPr>
          <w:spacing w:val="-23"/>
          <w:w w:val="120"/>
          <w:sz w:val="19"/>
        </w:rPr>
        <w:t> </w:t>
      </w:r>
      <w:r>
        <w:rPr>
          <w:w w:val="120"/>
          <w:sz w:val="19"/>
        </w:rPr>
        <w:t>consenso</w:t>
      </w:r>
      <w:r>
        <w:rPr>
          <w:spacing w:val="-23"/>
          <w:w w:val="120"/>
          <w:sz w:val="19"/>
        </w:rPr>
        <w:t> </w:t>
      </w:r>
      <w:r>
        <w:rPr>
          <w:w w:val="120"/>
          <w:sz w:val="19"/>
        </w:rPr>
        <w:t>sobre</w:t>
      </w:r>
      <w:r>
        <w:rPr>
          <w:spacing w:val="-23"/>
          <w:w w:val="120"/>
          <w:sz w:val="19"/>
        </w:rPr>
        <w:t> </w:t>
      </w:r>
      <w:r>
        <w:rPr>
          <w:w w:val="120"/>
          <w:sz w:val="19"/>
        </w:rPr>
        <w:t>la</w:t>
      </w:r>
      <w:r>
        <w:rPr>
          <w:spacing w:val="-23"/>
          <w:w w:val="120"/>
          <w:sz w:val="19"/>
        </w:rPr>
        <w:t> </w:t>
      </w:r>
      <w:r>
        <w:rPr>
          <w:w w:val="120"/>
          <w:sz w:val="19"/>
        </w:rPr>
        <w:t>demanda</w:t>
      </w:r>
      <w:r>
        <w:rPr>
          <w:spacing w:val="-23"/>
          <w:w w:val="120"/>
          <w:sz w:val="19"/>
        </w:rPr>
        <w:t> </w:t>
      </w:r>
      <w:r>
        <w:rPr>
          <w:w w:val="120"/>
          <w:sz w:val="19"/>
        </w:rPr>
        <w:t>de</w:t>
      </w:r>
      <w:r>
        <w:rPr>
          <w:spacing w:val="-23"/>
          <w:w w:val="120"/>
          <w:sz w:val="19"/>
        </w:rPr>
        <w:t> </w:t>
      </w:r>
      <w:r>
        <w:rPr>
          <w:w w:val="120"/>
          <w:sz w:val="19"/>
        </w:rPr>
        <w:t>indi- cadores</w:t>
      </w:r>
      <w:r>
        <w:rPr>
          <w:spacing w:val="-12"/>
          <w:w w:val="120"/>
          <w:sz w:val="19"/>
        </w:rPr>
        <w:t> </w:t>
      </w:r>
      <w:r>
        <w:rPr>
          <w:w w:val="120"/>
          <w:sz w:val="19"/>
        </w:rPr>
        <w:t>sobre</w:t>
      </w:r>
      <w:r>
        <w:rPr>
          <w:spacing w:val="-12"/>
          <w:w w:val="120"/>
          <w:sz w:val="19"/>
        </w:rPr>
        <w:t> </w:t>
      </w:r>
      <w:r>
        <w:rPr>
          <w:w w:val="120"/>
          <w:sz w:val="19"/>
        </w:rPr>
        <w:t>la</w:t>
      </w:r>
      <w:r>
        <w:rPr>
          <w:spacing w:val="-12"/>
          <w:w w:val="120"/>
          <w:sz w:val="19"/>
        </w:rPr>
        <w:t> </w:t>
      </w:r>
      <w:r>
        <w:rPr>
          <w:w w:val="120"/>
          <w:sz w:val="19"/>
        </w:rPr>
        <w:t>innovación,</w:t>
      </w:r>
      <w:r>
        <w:rPr>
          <w:spacing w:val="-12"/>
          <w:w w:val="120"/>
          <w:sz w:val="19"/>
        </w:rPr>
        <w:t> </w:t>
      </w:r>
      <w:r>
        <w:rPr>
          <w:w w:val="120"/>
          <w:sz w:val="19"/>
        </w:rPr>
        <w:t>que</w:t>
      </w:r>
      <w:r>
        <w:rPr>
          <w:spacing w:val="-12"/>
          <w:w w:val="120"/>
          <w:sz w:val="19"/>
        </w:rPr>
        <w:t> </w:t>
      </w:r>
      <w:r>
        <w:rPr>
          <w:w w:val="120"/>
          <w:sz w:val="19"/>
        </w:rPr>
        <w:t>se</w:t>
      </w:r>
      <w:r>
        <w:rPr>
          <w:spacing w:val="-12"/>
          <w:w w:val="120"/>
          <w:sz w:val="19"/>
        </w:rPr>
        <w:t> </w:t>
      </w:r>
      <w:r>
        <w:rPr>
          <w:w w:val="120"/>
          <w:sz w:val="19"/>
        </w:rPr>
        <w:t>basa</w:t>
      </w:r>
      <w:r>
        <w:rPr>
          <w:spacing w:val="-12"/>
          <w:w w:val="120"/>
          <w:sz w:val="19"/>
        </w:rPr>
        <w:t> </w:t>
      </w:r>
      <w:r>
        <w:rPr>
          <w:w w:val="120"/>
          <w:sz w:val="19"/>
        </w:rPr>
        <w:t>en</w:t>
      </w:r>
      <w:r>
        <w:rPr>
          <w:spacing w:val="-12"/>
          <w:w w:val="120"/>
          <w:sz w:val="19"/>
        </w:rPr>
        <w:t> </w:t>
      </w:r>
      <w:r>
        <w:rPr>
          <w:w w:val="120"/>
          <w:sz w:val="19"/>
        </w:rPr>
        <w:t>los</w:t>
      </w:r>
      <w:r>
        <w:rPr>
          <w:spacing w:val="-12"/>
          <w:w w:val="120"/>
          <w:sz w:val="19"/>
        </w:rPr>
        <w:t> </w:t>
      </w:r>
      <w:r>
        <w:rPr>
          <w:w w:val="120"/>
          <w:sz w:val="19"/>
        </w:rPr>
        <w:t>imperativos</w:t>
      </w:r>
      <w:r>
        <w:rPr>
          <w:spacing w:val="-12"/>
          <w:w w:val="120"/>
          <w:sz w:val="19"/>
        </w:rPr>
        <w:t> </w:t>
      </w:r>
      <w:r>
        <w:rPr>
          <w:w w:val="120"/>
          <w:sz w:val="19"/>
        </w:rPr>
        <w:t>estratégicos</w:t>
      </w:r>
      <w:r>
        <w:rPr>
          <w:spacing w:val="-12"/>
          <w:w w:val="120"/>
          <w:sz w:val="19"/>
        </w:rPr>
        <w:t> </w:t>
      </w:r>
      <w:r>
        <w:rPr>
          <w:w w:val="120"/>
          <w:sz w:val="19"/>
        </w:rPr>
        <w:t>y</w:t>
      </w:r>
      <w:r>
        <w:rPr>
          <w:spacing w:val="-12"/>
          <w:w w:val="120"/>
          <w:sz w:val="19"/>
        </w:rPr>
        <w:t> </w:t>
      </w:r>
      <w:r>
        <w:rPr>
          <w:w w:val="120"/>
          <w:sz w:val="19"/>
        </w:rPr>
        <w:t>la teoría</w:t>
      </w:r>
      <w:r>
        <w:rPr>
          <w:spacing w:val="-17"/>
          <w:w w:val="120"/>
          <w:sz w:val="19"/>
        </w:rPr>
        <w:t> </w:t>
      </w:r>
      <w:r>
        <w:rPr>
          <w:w w:val="120"/>
          <w:sz w:val="19"/>
        </w:rPr>
        <w:t>económica,</w:t>
      </w:r>
      <w:r>
        <w:rPr>
          <w:spacing w:val="-17"/>
          <w:w w:val="120"/>
          <w:sz w:val="19"/>
        </w:rPr>
        <w:t> </w:t>
      </w:r>
      <w:r>
        <w:rPr>
          <w:w w:val="120"/>
          <w:sz w:val="19"/>
        </w:rPr>
        <w:t>las</w:t>
      </w:r>
      <w:r>
        <w:rPr>
          <w:spacing w:val="-17"/>
          <w:w w:val="120"/>
          <w:sz w:val="19"/>
        </w:rPr>
        <w:t> </w:t>
      </w:r>
      <w:r>
        <w:rPr>
          <w:w w:val="120"/>
          <w:sz w:val="19"/>
        </w:rPr>
        <w:t>definiciones</w:t>
      </w:r>
      <w:r>
        <w:rPr>
          <w:spacing w:val="-17"/>
          <w:w w:val="120"/>
          <w:sz w:val="19"/>
        </w:rPr>
        <w:t> </w:t>
      </w:r>
      <w:r>
        <w:rPr>
          <w:w w:val="120"/>
          <w:sz w:val="19"/>
        </w:rPr>
        <w:t>y</w:t>
      </w:r>
      <w:r>
        <w:rPr>
          <w:spacing w:val="-17"/>
          <w:w w:val="120"/>
          <w:sz w:val="19"/>
        </w:rPr>
        <w:t> </w:t>
      </w:r>
      <w:r>
        <w:rPr>
          <w:w w:val="120"/>
          <w:sz w:val="19"/>
        </w:rPr>
        <w:t>el</w:t>
      </w:r>
      <w:r>
        <w:rPr>
          <w:spacing w:val="-17"/>
          <w:w w:val="120"/>
          <w:sz w:val="19"/>
        </w:rPr>
        <w:t> </w:t>
      </w:r>
      <w:r>
        <w:rPr>
          <w:w w:val="120"/>
          <w:sz w:val="19"/>
        </w:rPr>
        <w:t>alcance</w:t>
      </w:r>
      <w:r>
        <w:rPr>
          <w:spacing w:val="-17"/>
          <w:w w:val="120"/>
          <w:sz w:val="19"/>
        </w:rPr>
        <w:t> </w:t>
      </w:r>
      <w:r>
        <w:rPr>
          <w:w w:val="120"/>
          <w:sz w:val="19"/>
        </w:rPr>
        <w:t>de</w:t>
      </w:r>
      <w:r>
        <w:rPr>
          <w:spacing w:val="-17"/>
          <w:w w:val="120"/>
          <w:sz w:val="19"/>
        </w:rPr>
        <w:t> </w:t>
      </w:r>
      <w:r>
        <w:rPr>
          <w:w w:val="120"/>
          <w:sz w:val="19"/>
        </w:rPr>
        <w:t>la</w:t>
      </w:r>
      <w:r>
        <w:rPr>
          <w:spacing w:val="-17"/>
          <w:w w:val="120"/>
          <w:sz w:val="19"/>
        </w:rPr>
        <w:t> </w:t>
      </w:r>
      <w:r>
        <w:rPr>
          <w:w w:val="120"/>
          <w:sz w:val="19"/>
        </w:rPr>
        <w:t>innovación,</w:t>
      </w:r>
      <w:r>
        <w:rPr>
          <w:spacing w:val="-17"/>
          <w:w w:val="120"/>
          <w:sz w:val="19"/>
        </w:rPr>
        <w:t> </w:t>
      </w:r>
      <w:r>
        <w:rPr>
          <w:w w:val="120"/>
          <w:sz w:val="19"/>
        </w:rPr>
        <w:t>así</w:t>
      </w:r>
      <w:r>
        <w:rPr>
          <w:spacing w:val="-17"/>
          <w:w w:val="120"/>
          <w:sz w:val="19"/>
        </w:rPr>
        <w:t> </w:t>
      </w:r>
      <w:r>
        <w:rPr>
          <w:w w:val="120"/>
          <w:sz w:val="19"/>
        </w:rPr>
        <w:t>como</w:t>
      </w:r>
      <w:r>
        <w:rPr>
          <w:spacing w:val="-17"/>
          <w:w w:val="120"/>
          <w:sz w:val="19"/>
        </w:rPr>
        <w:t> </w:t>
      </w:r>
      <w:r>
        <w:rPr>
          <w:w w:val="120"/>
          <w:sz w:val="19"/>
        </w:rPr>
        <w:t>en las enseñanzas que se han obtenido de encuestas anteriores. Administrado en</w:t>
      </w:r>
      <w:r>
        <w:rPr>
          <w:spacing w:val="-6"/>
          <w:w w:val="120"/>
          <w:sz w:val="19"/>
        </w:rPr>
        <w:t> </w:t>
      </w:r>
      <w:r>
        <w:rPr>
          <w:w w:val="120"/>
          <w:sz w:val="19"/>
        </w:rPr>
        <w:t>común</w:t>
      </w:r>
      <w:r>
        <w:rPr>
          <w:spacing w:val="-6"/>
          <w:w w:val="120"/>
          <w:sz w:val="19"/>
        </w:rPr>
        <w:t> </w:t>
      </w:r>
      <w:r>
        <w:rPr>
          <w:w w:val="120"/>
          <w:sz w:val="19"/>
        </w:rPr>
        <w:t>por</w:t>
      </w:r>
      <w:r>
        <w:rPr>
          <w:spacing w:val="-6"/>
          <w:w w:val="120"/>
          <w:sz w:val="19"/>
        </w:rPr>
        <w:t> </w:t>
      </w:r>
      <w:r>
        <w:rPr>
          <w:w w:val="120"/>
          <w:sz w:val="19"/>
        </w:rPr>
        <w:t>la</w:t>
      </w:r>
      <w:r>
        <w:rPr>
          <w:spacing w:val="-6"/>
          <w:w w:val="120"/>
          <w:sz w:val="19"/>
        </w:rPr>
        <w:t> </w:t>
      </w:r>
      <w:r>
        <w:rPr>
          <w:w w:val="120"/>
          <w:sz w:val="19"/>
        </w:rPr>
        <w:t>OCDE</w:t>
      </w:r>
      <w:r>
        <w:rPr>
          <w:spacing w:val="-6"/>
          <w:w w:val="120"/>
          <w:sz w:val="19"/>
        </w:rPr>
        <w:t> </w:t>
      </w:r>
      <w:r>
        <w:rPr>
          <w:w w:val="120"/>
          <w:sz w:val="19"/>
        </w:rPr>
        <w:t>y</w:t>
      </w:r>
      <w:r>
        <w:rPr>
          <w:spacing w:val="-6"/>
          <w:w w:val="120"/>
          <w:sz w:val="19"/>
        </w:rPr>
        <w:t> </w:t>
      </w:r>
      <w:r>
        <w:rPr>
          <w:w w:val="120"/>
          <w:sz w:val="19"/>
        </w:rPr>
        <w:t>Eurostat,</w:t>
      </w:r>
      <w:r>
        <w:rPr>
          <w:spacing w:val="-6"/>
          <w:w w:val="120"/>
          <w:sz w:val="19"/>
        </w:rPr>
        <w:t> </w:t>
      </w:r>
      <w:r>
        <w:rPr>
          <w:w w:val="120"/>
          <w:sz w:val="19"/>
        </w:rPr>
        <w:t>se</w:t>
      </w:r>
      <w:r>
        <w:rPr>
          <w:spacing w:val="-6"/>
          <w:w w:val="120"/>
          <w:sz w:val="19"/>
        </w:rPr>
        <w:t> </w:t>
      </w:r>
      <w:r>
        <w:rPr>
          <w:w w:val="120"/>
          <w:sz w:val="19"/>
        </w:rPr>
        <w:t>ha</w:t>
      </w:r>
      <w:r>
        <w:rPr>
          <w:spacing w:val="-6"/>
          <w:w w:val="120"/>
          <w:sz w:val="19"/>
        </w:rPr>
        <w:t> </w:t>
      </w:r>
      <w:r>
        <w:rPr>
          <w:w w:val="120"/>
          <w:sz w:val="19"/>
        </w:rPr>
        <w:t>escrito</w:t>
      </w:r>
      <w:r>
        <w:rPr>
          <w:spacing w:val="-6"/>
          <w:w w:val="120"/>
          <w:sz w:val="19"/>
        </w:rPr>
        <w:t> </w:t>
      </w:r>
      <w:r>
        <w:rPr>
          <w:w w:val="120"/>
          <w:sz w:val="19"/>
        </w:rPr>
        <w:t>por</w:t>
      </w:r>
      <w:r>
        <w:rPr>
          <w:spacing w:val="-6"/>
          <w:w w:val="120"/>
          <w:sz w:val="19"/>
        </w:rPr>
        <w:t> </w:t>
      </w:r>
      <w:r>
        <w:rPr>
          <w:w w:val="120"/>
          <w:sz w:val="19"/>
        </w:rPr>
        <w:t>y</w:t>
      </w:r>
      <w:r>
        <w:rPr>
          <w:spacing w:val="-6"/>
          <w:w w:val="120"/>
          <w:sz w:val="19"/>
        </w:rPr>
        <w:t> </w:t>
      </w:r>
      <w:r>
        <w:rPr>
          <w:w w:val="120"/>
          <w:sz w:val="19"/>
        </w:rPr>
        <w:t>para</w:t>
      </w:r>
      <w:r>
        <w:rPr>
          <w:spacing w:val="-6"/>
          <w:w w:val="120"/>
          <w:sz w:val="19"/>
        </w:rPr>
        <w:t> </w:t>
      </w:r>
      <w:r>
        <w:rPr>
          <w:w w:val="120"/>
          <w:sz w:val="19"/>
        </w:rPr>
        <w:t>expertos</w:t>
      </w:r>
      <w:r>
        <w:rPr>
          <w:spacing w:val="-6"/>
          <w:w w:val="120"/>
          <w:sz w:val="19"/>
        </w:rPr>
        <w:t> </w:t>
      </w:r>
      <w:r>
        <w:rPr>
          <w:w w:val="120"/>
          <w:sz w:val="19"/>
        </w:rPr>
        <w:t>de</w:t>
      </w:r>
      <w:r>
        <w:rPr>
          <w:spacing w:val="-6"/>
          <w:w w:val="120"/>
          <w:sz w:val="19"/>
        </w:rPr>
        <w:t> </w:t>
      </w:r>
      <w:r>
        <w:rPr>
          <w:w w:val="120"/>
          <w:sz w:val="19"/>
        </w:rPr>
        <w:t>una treintena</w:t>
      </w:r>
      <w:r>
        <w:rPr>
          <w:spacing w:val="-20"/>
          <w:w w:val="120"/>
          <w:sz w:val="19"/>
        </w:rPr>
        <w:t> </w:t>
      </w:r>
      <w:r>
        <w:rPr>
          <w:w w:val="120"/>
          <w:sz w:val="19"/>
        </w:rPr>
        <w:t>de</w:t>
      </w:r>
      <w:r>
        <w:rPr>
          <w:spacing w:val="-20"/>
          <w:w w:val="120"/>
          <w:sz w:val="19"/>
        </w:rPr>
        <w:t> </w:t>
      </w:r>
      <w:r>
        <w:rPr>
          <w:w w:val="120"/>
          <w:sz w:val="19"/>
        </w:rPr>
        <w:t>países</w:t>
      </w:r>
      <w:r>
        <w:rPr>
          <w:spacing w:val="-20"/>
          <w:w w:val="120"/>
          <w:sz w:val="19"/>
        </w:rPr>
        <w:t> </w:t>
      </w:r>
      <w:r>
        <w:rPr>
          <w:w w:val="120"/>
          <w:sz w:val="19"/>
        </w:rPr>
        <w:t>que</w:t>
      </w:r>
      <w:r>
        <w:rPr>
          <w:spacing w:val="-20"/>
          <w:w w:val="120"/>
          <w:sz w:val="19"/>
        </w:rPr>
        <w:t> </w:t>
      </w:r>
      <w:r>
        <w:rPr>
          <w:w w:val="120"/>
          <w:sz w:val="19"/>
        </w:rPr>
        <w:t>recogen</w:t>
      </w:r>
      <w:r>
        <w:rPr>
          <w:spacing w:val="-20"/>
          <w:w w:val="120"/>
          <w:sz w:val="19"/>
        </w:rPr>
        <w:t> </w:t>
      </w:r>
      <w:r>
        <w:rPr>
          <w:w w:val="120"/>
          <w:sz w:val="19"/>
        </w:rPr>
        <w:t>y</w:t>
      </w:r>
      <w:r>
        <w:rPr>
          <w:spacing w:val="-20"/>
          <w:w w:val="120"/>
          <w:sz w:val="19"/>
        </w:rPr>
        <w:t> </w:t>
      </w:r>
      <w:r>
        <w:rPr>
          <w:w w:val="120"/>
          <w:sz w:val="19"/>
        </w:rPr>
        <w:t>analizan</w:t>
      </w:r>
      <w:r>
        <w:rPr>
          <w:spacing w:val="-20"/>
          <w:w w:val="120"/>
          <w:sz w:val="19"/>
        </w:rPr>
        <w:t> </w:t>
      </w:r>
      <w:r>
        <w:rPr>
          <w:w w:val="120"/>
          <w:sz w:val="19"/>
        </w:rPr>
        <w:t>los</w:t>
      </w:r>
      <w:r>
        <w:rPr>
          <w:spacing w:val="-20"/>
          <w:w w:val="120"/>
          <w:sz w:val="19"/>
        </w:rPr>
        <w:t> </w:t>
      </w:r>
      <w:r>
        <w:rPr>
          <w:w w:val="120"/>
          <w:sz w:val="19"/>
        </w:rPr>
        <w:t>datos</w:t>
      </w:r>
      <w:r>
        <w:rPr>
          <w:spacing w:val="-20"/>
          <w:w w:val="120"/>
          <w:sz w:val="19"/>
        </w:rPr>
        <w:t> </w:t>
      </w:r>
      <w:r>
        <w:rPr>
          <w:w w:val="120"/>
          <w:sz w:val="19"/>
        </w:rPr>
        <w:t>relativos</w:t>
      </w:r>
      <w:r>
        <w:rPr>
          <w:spacing w:val="-20"/>
          <w:w w:val="120"/>
          <w:sz w:val="19"/>
        </w:rPr>
        <w:t> </w:t>
      </w:r>
      <w:r>
        <w:rPr>
          <w:w w:val="120"/>
          <w:sz w:val="19"/>
        </w:rPr>
        <w:t>a</w:t>
      </w:r>
      <w:r>
        <w:rPr>
          <w:spacing w:val="-20"/>
          <w:w w:val="120"/>
          <w:sz w:val="19"/>
        </w:rPr>
        <w:t> </w:t>
      </w:r>
      <w:r>
        <w:rPr>
          <w:w w:val="120"/>
          <w:sz w:val="19"/>
        </w:rPr>
        <w:t>la</w:t>
      </w:r>
      <w:r>
        <w:rPr>
          <w:spacing w:val="-20"/>
          <w:w w:val="120"/>
          <w:sz w:val="19"/>
        </w:rPr>
        <w:t> </w:t>
      </w:r>
      <w:r>
        <w:rPr>
          <w:w w:val="120"/>
          <w:sz w:val="19"/>
        </w:rPr>
        <w:t>innovación. Para llegar a este consenso, a veces fue necesario aceptar compromisos y ponerse</w:t>
      </w:r>
      <w:r>
        <w:rPr>
          <w:spacing w:val="-24"/>
          <w:w w:val="120"/>
          <w:sz w:val="19"/>
        </w:rPr>
        <w:t> </w:t>
      </w:r>
      <w:r>
        <w:rPr>
          <w:w w:val="120"/>
          <w:sz w:val="19"/>
        </w:rPr>
        <w:t>de</w:t>
      </w:r>
      <w:r>
        <w:rPr>
          <w:spacing w:val="-24"/>
          <w:w w:val="120"/>
          <w:sz w:val="19"/>
        </w:rPr>
        <w:t> </w:t>
      </w:r>
      <w:r>
        <w:rPr>
          <w:w w:val="120"/>
          <w:sz w:val="19"/>
        </w:rPr>
        <w:t>acuerdo</w:t>
      </w:r>
      <w:r>
        <w:rPr>
          <w:spacing w:val="-24"/>
          <w:w w:val="120"/>
          <w:sz w:val="19"/>
        </w:rPr>
        <w:t> </w:t>
      </w:r>
      <w:r>
        <w:rPr>
          <w:w w:val="120"/>
          <w:sz w:val="19"/>
        </w:rPr>
        <w:t>sobre</w:t>
      </w:r>
      <w:r>
        <w:rPr>
          <w:spacing w:val="-24"/>
          <w:w w:val="120"/>
          <w:sz w:val="19"/>
        </w:rPr>
        <w:t> </w:t>
      </w:r>
      <w:r>
        <w:rPr>
          <w:w w:val="120"/>
          <w:sz w:val="19"/>
        </w:rPr>
        <w:t>interpretaciones</w:t>
      </w:r>
      <w:r>
        <w:rPr>
          <w:spacing w:val="-24"/>
          <w:w w:val="120"/>
          <w:sz w:val="19"/>
        </w:rPr>
        <w:t> </w:t>
      </w:r>
      <w:r>
        <w:rPr>
          <w:w w:val="120"/>
          <w:sz w:val="19"/>
        </w:rPr>
        <w:t>comunes.</w:t>
      </w:r>
      <w:r>
        <w:rPr>
          <w:spacing w:val="-24"/>
          <w:w w:val="120"/>
          <w:sz w:val="19"/>
        </w:rPr>
        <w:t> </w:t>
      </w:r>
      <w:r>
        <w:rPr>
          <w:w w:val="120"/>
          <w:sz w:val="19"/>
        </w:rPr>
        <w:t>Además,</w:t>
      </w:r>
      <w:r>
        <w:rPr>
          <w:spacing w:val="-24"/>
          <w:w w:val="120"/>
          <w:sz w:val="19"/>
        </w:rPr>
        <w:t> </w:t>
      </w:r>
      <w:r>
        <w:rPr>
          <w:w w:val="120"/>
          <w:sz w:val="19"/>
        </w:rPr>
        <w:t>es</w:t>
      </w:r>
      <w:r>
        <w:rPr>
          <w:spacing w:val="-24"/>
          <w:w w:val="120"/>
          <w:sz w:val="19"/>
        </w:rPr>
        <w:t> </w:t>
      </w:r>
      <w:r>
        <w:rPr>
          <w:w w:val="120"/>
          <w:sz w:val="19"/>
        </w:rPr>
        <w:t>difícil</w:t>
      </w:r>
      <w:r>
        <w:rPr>
          <w:spacing w:val="-24"/>
          <w:w w:val="120"/>
          <w:sz w:val="19"/>
        </w:rPr>
        <w:t> </w:t>
      </w:r>
      <w:r>
        <w:rPr>
          <w:w w:val="120"/>
          <w:sz w:val="19"/>
        </w:rPr>
        <w:t>enun- ciar</w:t>
      </w:r>
      <w:r>
        <w:rPr>
          <w:spacing w:val="-6"/>
          <w:w w:val="120"/>
          <w:sz w:val="19"/>
        </w:rPr>
        <w:t> </w:t>
      </w:r>
      <w:r>
        <w:rPr>
          <w:w w:val="120"/>
          <w:sz w:val="19"/>
        </w:rPr>
        <w:t>directrices</w:t>
      </w:r>
      <w:r>
        <w:rPr>
          <w:spacing w:val="-6"/>
          <w:w w:val="120"/>
          <w:sz w:val="19"/>
        </w:rPr>
        <w:t> </w:t>
      </w:r>
      <w:r>
        <w:rPr>
          <w:w w:val="120"/>
          <w:sz w:val="19"/>
        </w:rPr>
        <w:t>totalmente</w:t>
      </w:r>
      <w:r>
        <w:rPr>
          <w:spacing w:val="-6"/>
          <w:w w:val="120"/>
          <w:sz w:val="19"/>
        </w:rPr>
        <w:t> </w:t>
      </w:r>
      <w:r>
        <w:rPr>
          <w:w w:val="120"/>
          <w:sz w:val="19"/>
        </w:rPr>
        <w:t>rigurosas</w:t>
      </w:r>
      <w:r>
        <w:rPr>
          <w:spacing w:val="-6"/>
          <w:w w:val="120"/>
          <w:sz w:val="19"/>
        </w:rPr>
        <w:t> </w:t>
      </w:r>
      <w:r>
        <w:rPr>
          <w:w w:val="120"/>
          <w:sz w:val="19"/>
        </w:rPr>
        <w:t>debido</w:t>
      </w:r>
      <w:r>
        <w:rPr>
          <w:spacing w:val="-6"/>
          <w:w w:val="120"/>
          <w:sz w:val="19"/>
        </w:rPr>
        <w:t> </w:t>
      </w:r>
      <w:r>
        <w:rPr>
          <w:w w:val="120"/>
          <w:sz w:val="19"/>
        </w:rPr>
        <w:t>a</w:t>
      </w:r>
      <w:r>
        <w:rPr>
          <w:spacing w:val="-6"/>
          <w:w w:val="120"/>
          <w:sz w:val="19"/>
        </w:rPr>
        <w:t> </w:t>
      </w:r>
      <w:r>
        <w:rPr>
          <w:w w:val="120"/>
          <w:sz w:val="19"/>
        </w:rPr>
        <w:t>la</w:t>
      </w:r>
      <w:r>
        <w:rPr>
          <w:spacing w:val="-6"/>
          <w:w w:val="120"/>
          <w:sz w:val="19"/>
        </w:rPr>
        <w:t> </w:t>
      </w:r>
      <w:r>
        <w:rPr>
          <w:w w:val="120"/>
          <w:sz w:val="19"/>
        </w:rPr>
        <w:t>complejidad</w:t>
      </w:r>
      <w:r>
        <w:rPr>
          <w:spacing w:val="-6"/>
          <w:w w:val="120"/>
          <w:sz w:val="19"/>
        </w:rPr>
        <w:t> </w:t>
      </w:r>
      <w:r>
        <w:rPr>
          <w:w w:val="120"/>
          <w:sz w:val="19"/>
        </w:rPr>
        <w:t>del</w:t>
      </w:r>
      <w:r>
        <w:rPr>
          <w:spacing w:val="-6"/>
          <w:w w:val="120"/>
          <w:sz w:val="19"/>
        </w:rPr>
        <w:t> </w:t>
      </w:r>
      <w:r>
        <w:rPr>
          <w:w w:val="120"/>
          <w:sz w:val="19"/>
        </w:rPr>
        <w:t>proceso</w:t>
      </w:r>
      <w:r>
        <w:rPr>
          <w:spacing w:val="-6"/>
          <w:w w:val="120"/>
          <w:sz w:val="19"/>
        </w:rPr>
        <w:t> </w:t>
      </w:r>
      <w:r>
        <w:rPr>
          <w:w w:val="120"/>
          <w:sz w:val="19"/>
        </w:rPr>
        <w:t>de innovación. Sin embargo, el Manual tiene por objeto presentar un</w:t>
      </w:r>
      <w:r>
        <w:rPr>
          <w:spacing w:val="-26"/>
          <w:w w:val="120"/>
          <w:sz w:val="19"/>
        </w:rPr>
        <w:t> </w:t>
      </w:r>
      <w:r>
        <w:rPr>
          <w:w w:val="120"/>
          <w:sz w:val="19"/>
        </w:rPr>
        <w:t>conjunto sólido de directrices que puedan ser aplicadas para establecer indicadores significativos</w:t>
      </w:r>
      <w:r>
        <w:rPr>
          <w:spacing w:val="-30"/>
          <w:w w:val="120"/>
          <w:sz w:val="19"/>
        </w:rPr>
        <w:t> </w:t>
      </w:r>
      <w:r>
        <w:rPr>
          <w:w w:val="120"/>
          <w:sz w:val="19"/>
        </w:rPr>
        <w:t>de</w:t>
      </w:r>
      <w:r>
        <w:rPr>
          <w:spacing w:val="-30"/>
          <w:w w:val="120"/>
          <w:sz w:val="19"/>
        </w:rPr>
        <w:t> </w:t>
      </w:r>
      <w:r>
        <w:rPr>
          <w:w w:val="120"/>
          <w:sz w:val="19"/>
        </w:rPr>
        <w:t>la</w:t>
      </w:r>
      <w:r>
        <w:rPr>
          <w:spacing w:val="-30"/>
          <w:w w:val="120"/>
          <w:sz w:val="19"/>
        </w:rPr>
        <w:t> </w:t>
      </w:r>
      <w:r>
        <w:rPr>
          <w:w w:val="120"/>
          <w:sz w:val="19"/>
        </w:rPr>
        <w:t>innovación.</w:t>
      </w:r>
    </w:p>
    <w:p>
      <w:pPr>
        <w:pStyle w:val="BodyText"/>
        <w:rPr>
          <w:sz w:val="20"/>
        </w:rPr>
      </w:pPr>
    </w:p>
    <w:p>
      <w:pPr>
        <w:pStyle w:val="BodyText"/>
        <w:spacing w:before="7"/>
        <w:rPr>
          <w:sz w:val="16"/>
        </w:rPr>
      </w:pPr>
    </w:p>
    <w:p>
      <w:pPr>
        <w:pStyle w:val="Heading6"/>
        <w:ind w:left="1023" w:right="986" w:firstLine="0"/>
        <w:jc w:val="left"/>
        <w:rPr>
          <w:i/>
        </w:rPr>
      </w:pPr>
      <w:bookmarkStart w:name="_TOC_250078" w:id="19"/>
      <w:bookmarkEnd w:id="19"/>
      <w:r>
        <w:rPr>
          <w:i/>
        </w:rPr>
        <w:t>Notas</w:t>
      </w:r>
    </w:p>
    <w:p>
      <w:pPr>
        <w:pStyle w:val="ListParagraph"/>
        <w:numPr>
          <w:ilvl w:val="1"/>
          <w:numId w:val="25"/>
        </w:numPr>
        <w:tabs>
          <w:tab w:pos="1250" w:val="left" w:leader="none"/>
        </w:tabs>
        <w:spacing w:line="220" w:lineRule="exact" w:before="86" w:after="0"/>
        <w:ind w:left="1247" w:right="1049" w:hanging="139"/>
        <w:jc w:val="both"/>
        <w:rPr>
          <w:sz w:val="17"/>
        </w:rPr>
      </w:pPr>
      <w:r>
        <w:rPr>
          <w:w w:val="120"/>
          <w:sz w:val="17"/>
        </w:rPr>
        <w:t>La experiencia engloba la integración, en las encuestas sobre innovación, de</w:t>
      </w:r>
      <w:r>
        <w:rPr>
          <w:spacing w:val="-27"/>
          <w:w w:val="120"/>
          <w:sz w:val="17"/>
        </w:rPr>
        <w:t> </w:t>
      </w:r>
      <w:r>
        <w:rPr>
          <w:w w:val="120"/>
          <w:sz w:val="17"/>
        </w:rPr>
        <w:t>pre- guntas</w:t>
      </w:r>
      <w:r>
        <w:rPr>
          <w:spacing w:val="-8"/>
          <w:w w:val="120"/>
          <w:sz w:val="17"/>
        </w:rPr>
        <w:t> </w:t>
      </w:r>
      <w:r>
        <w:rPr>
          <w:w w:val="120"/>
          <w:sz w:val="17"/>
        </w:rPr>
        <w:t>sobre</w:t>
      </w:r>
      <w:r>
        <w:rPr>
          <w:spacing w:val="-8"/>
          <w:w w:val="120"/>
          <w:sz w:val="17"/>
        </w:rPr>
        <w:t> </w:t>
      </w:r>
      <w:r>
        <w:rPr>
          <w:w w:val="120"/>
          <w:sz w:val="17"/>
        </w:rPr>
        <w:t>los</w:t>
      </w:r>
      <w:r>
        <w:rPr>
          <w:spacing w:val="-8"/>
          <w:w w:val="120"/>
          <w:sz w:val="17"/>
        </w:rPr>
        <w:t> </w:t>
      </w:r>
      <w:r>
        <w:rPr>
          <w:w w:val="120"/>
          <w:sz w:val="17"/>
        </w:rPr>
        <w:t>cambios</w:t>
      </w:r>
      <w:r>
        <w:rPr>
          <w:spacing w:val="-8"/>
          <w:w w:val="120"/>
          <w:sz w:val="17"/>
        </w:rPr>
        <w:t> </w:t>
      </w:r>
      <w:r>
        <w:rPr>
          <w:w w:val="120"/>
          <w:sz w:val="17"/>
        </w:rPr>
        <w:t>en</w:t>
      </w:r>
      <w:r>
        <w:rPr>
          <w:spacing w:val="-8"/>
          <w:w w:val="120"/>
          <w:sz w:val="17"/>
        </w:rPr>
        <w:t> </w:t>
      </w:r>
      <w:r>
        <w:rPr>
          <w:w w:val="120"/>
          <w:sz w:val="17"/>
        </w:rPr>
        <w:t>materia</w:t>
      </w:r>
      <w:r>
        <w:rPr>
          <w:spacing w:val="-8"/>
          <w:w w:val="120"/>
          <w:sz w:val="17"/>
        </w:rPr>
        <w:t> </w:t>
      </w:r>
      <w:r>
        <w:rPr>
          <w:w w:val="120"/>
          <w:sz w:val="17"/>
        </w:rPr>
        <w:t>de</w:t>
      </w:r>
      <w:r>
        <w:rPr>
          <w:spacing w:val="-8"/>
          <w:w w:val="120"/>
          <w:sz w:val="17"/>
        </w:rPr>
        <w:t> </w:t>
      </w:r>
      <w:r>
        <w:rPr>
          <w:w w:val="120"/>
          <w:sz w:val="17"/>
        </w:rPr>
        <w:t>mercadotecnia</w:t>
      </w:r>
      <w:r>
        <w:rPr>
          <w:spacing w:val="-8"/>
          <w:w w:val="120"/>
          <w:sz w:val="17"/>
        </w:rPr>
        <w:t> </w:t>
      </w:r>
      <w:r>
        <w:rPr>
          <w:w w:val="120"/>
          <w:sz w:val="17"/>
        </w:rPr>
        <w:t>(Encuesta</w:t>
      </w:r>
      <w:r>
        <w:rPr>
          <w:spacing w:val="-8"/>
          <w:w w:val="120"/>
          <w:sz w:val="17"/>
        </w:rPr>
        <w:t> </w:t>
      </w:r>
      <w:r>
        <w:rPr>
          <w:w w:val="120"/>
          <w:sz w:val="17"/>
        </w:rPr>
        <w:t>ECI</w:t>
      </w:r>
      <w:r>
        <w:rPr>
          <w:spacing w:val="-8"/>
          <w:w w:val="120"/>
          <w:sz w:val="17"/>
        </w:rPr>
        <w:t> </w:t>
      </w:r>
      <w:r>
        <w:rPr>
          <w:w w:val="120"/>
          <w:sz w:val="17"/>
        </w:rPr>
        <w:t>3,</w:t>
      </w:r>
      <w:r>
        <w:rPr>
          <w:spacing w:val="-8"/>
          <w:w w:val="120"/>
          <w:sz w:val="17"/>
        </w:rPr>
        <w:t> </w:t>
      </w:r>
      <w:r>
        <w:rPr>
          <w:w w:val="120"/>
          <w:sz w:val="17"/>
        </w:rPr>
        <w:t>Encuesta Nacional Japonesa sobre la Innovación, 2003, etc.). Además la encuesta sobre “Medios</w:t>
      </w:r>
      <w:r>
        <w:rPr>
          <w:spacing w:val="-31"/>
          <w:w w:val="120"/>
          <w:sz w:val="17"/>
        </w:rPr>
        <w:t> </w:t>
      </w:r>
      <w:r>
        <w:rPr>
          <w:w w:val="120"/>
          <w:sz w:val="17"/>
        </w:rPr>
        <w:t>y</w:t>
      </w:r>
      <w:r>
        <w:rPr>
          <w:spacing w:val="-31"/>
          <w:w w:val="120"/>
          <w:sz w:val="17"/>
        </w:rPr>
        <w:t> </w:t>
      </w:r>
      <w:r>
        <w:rPr>
          <w:w w:val="120"/>
          <w:sz w:val="17"/>
        </w:rPr>
        <w:t>modos</w:t>
      </w:r>
      <w:r>
        <w:rPr>
          <w:spacing w:val="-31"/>
          <w:w w:val="120"/>
          <w:sz w:val="17"/>
        </w:rPr>
        <w:t> </w:t>
      </w:r>
      <w:r>
        <w:rPr>
          <w:w w:val="120"/>
          <w:sz w:val="17"/>
        </w:rPr>
        <w:t>de</w:t>
      </w:r>
      <w:r>
        <w:rPr>
          <w:spacing w:val="-31"/>
          <w:w w:val="120"/>
          <w:sz w:val="17"/>
        </w:rPr>
        <w:t> </w:t>
      </w:r>
      <w:r>
        <w:rPr>
          <w:w w:val="120"/>
          <w:sz w:val="17"/>
        </w:rPr>
        <w:t>gestión</w:t>
      </w:r>
      <w:r>
        <w:rPr>
          <w:spacing w:val="-31"/>
          <w:w w:val="120"/>
          <w:sz w:val="17"/>
        </w:rPr>
        <w:t> </w:t>
      </w:r>
      <w:r>
        <w:rPr>
          <w:w w:val="120"/>
          <w:sz w:val="17"/>
        </w:rPr>
        <w:t>del</w:t>
      </w:r>
      <w:r>
        <w:rPr>
          <w:spacing w:val="-31"/>
          <w:w w:val="120"/>
          <w:sz w:val="17"/>
        </w:rPr>
        <w:t> </w:t>
      </w:r>
      <w:r>
        <w:rPr>
          <w:w w:val="120"/>
          <w:sz w:val="17"/>
        </w:rPr>
        <w:t>activo</w:t>
      </w:r>
      <w:r>
        <w:rPr>
          <w:spacing w:val="-31"/>
          <w:w w:val="120"/>
          <w:sz w:val="17"/>
        </w:rPr>
        <w:t> </w:t>
      </w:r>
      <w:r>
        <w:rPr>
          <w:w w:val="120"/>
          <w:sz w:val="17"/>
        </w:rPr>
        <w:t>inmaterial”</w:t>
      </w:r>
      <w:r>
        <w:rPr>
          <w:spacing w:val="-31"/>
          <w:w w:val="120"/>
          <w:sz w:val="17"/>
        </w:rPr>
        <w:t> </w:t>
      </w:r>
      <w:r>
        <w:rPr>
          <w:w w:val="120"/>
          <w:sz w:val="17"/>
        </w:rPr>
        <w:t>2004</w:t>
      </w:r>
      <w:r>
        <w:rPr>
          <w:spacing w:val="-31"/>
          <w:w w:val="120"/>
          <w:sz w:val="17"/>
        </w:rPr>
        <w:t> </w:t>
      </w:r>
      <w:r>
        <w:rPr>
          <w:w w:val="120"/>
          <w:sz w:val="17"/>
        </w:rPr>
        <w:t>de</w:t>
      </w:r>
      <w:r>
        <w:rPr>
          <w:spacing w:val="-31"/>
          <w:w w:val="120"/>
          <w:sz w:val="17"/>
        </w:rPr>
        <w:t> </w:t>
      </w:r>
      <w:r>
        <w:rPr>
          <w:w w:val="120"/>
          <w:sz w:val="17"/>
        </w:rPr>
        <w:t>Francia</w:t>
      </w:r>
      <w:r>
        <w:rPr>
          <w:spacing w:val="-31"/>
          <w:w w:val="120"/>
          <w:sz w:val="17"/>
        </w:rPr>
        <w:t> </w:t>
      </w:r>
      <w:r>
        <w:rPr>
          <w:w w:val="120"/>
          <w:sz w:val="17"/>
        </w:rPr>
        <w:t>se</w:t>
      </w:r>
      <w:r>
        <w:rPr>
          <w:spacing w:val="-31"/>
          <w:w w:val="120"/>
          <w:sz w:val="17"/>
        </w:rPr>
        <w:t> </w:t>
      </w:r>
      <w:r>
        <w:rPr>
          <w:w w:val="120"/>
          <w:sz w:val="17"/>
        </w:rPr>
        <w:t>interesaban en</w:t>
      </w:r>
      <w:r>
        <w:rPr>
          <w:spacing w:val="-20"/>
          <w:w w:val="120"/>
          <w:sz w:val="17"/>
        </w:rPr>
        <w:t> </w:t>
      </w:r>
      <w:r>
        <w:rPr>
          <w:w w:val="120"/>
          <w:sz w:val="17"/>
        </w:rPr>
        <w:t>los</w:t>
      </w:r>
      <w:r>
        <w:rPr>
          <w:spacing w:val="-20"/>
          <w:w w:val="120"/>
          <w:sz w:val="17"/>
        </w:rPr>
        <w:t> </w:t>
      </w:r>
      <w:r>
        <w:rPr>
          <w:w w:val="120"/>
          <w:sz w:val="17"/>
        </w:rPr>
        <w:t>cuatro</w:t>
      </w:r>
      <w:r>
        <w:rPr>
          <w:spacing w:val="-20"/>
          <w:w w:val="120"/>
          <w:sz w:val="17"/>
        </w:rPr>
        <w:t> </w:t>
      </w:r>
      <w:r>
        <w:rPr>
          <w:w w:val="120"/>
          <w:sz w:val="17"/>
        </w:rPr>
        <w:t>tipos</w:t>
      </w:r>
      <w:r>
        <w:rPr>
          <w:spacing w:val="-20"/>
          <w:w w:val="120"/>
          <w:sz w:val="17"/>
        </w:rPr>
        <w:t> </w:t>
      </w:r>
      <w:r>
        <w:rPr>
          <w:w w:val="120"/>
          <w:sz w:val="17"/>
        </w:rPr>
        <w:t>de</w:t>
      </w:r>
      <w:r>
        <w:rPr>
          <w:spacing w:val="-20"/>
          <w:w w:val="120"/>
          <w:sz w:val="17"/>
        </w:rPr>
        <w:t> </w:t>
      </w:r>
      <w:r>
        <w:rPr>
          <w:w w:val="120"/>
          <w:sz w:val="17"/>
        </w:rPr>
        <w:t>innovación</w:t>
      </w:r>
      <w:r>
        <w:rPr>
          <w:spacing w:val="-20"/>
          <w:w w:val="120"/>
          <w:sz w:val="17"/>
        </w:rPr>
        <w:t> </w:t>
      </w:r>
      <w:r>
        <w:rPr>
          <w:w w:val="120"/>
          <w:sz w:val="17"/>
        </w:rPr>
        <w:t>(mercadotecnia,</w:t>
      </w:r>
      <w:r>
        <w:rPr>
          <w:spacing w:val="-20"/>
          <w:w w:val="120"/>
          <w:sz w:val="17"/>
        </w:rPr>
        <w:t> </w:t>
      </w:r>
      <w:r>
        <w:rPr>
          <w:w w:val="120"/>
          <w:sz w:val="17"/>
        </w:rPr>
        <w:t>organización,</w:t>
      </w:r>
      <w:r>
        <w:rPr>
          <w:spacing w:val="-20"/>
          <w:w w:val="120"/>
          <w:sz w:val="17"/>
        </w:rPr>
        <w:t> </w:t>
      </w:r>
      <w:r>
        <w:rPr>
          <w:w w:val="120"/>
          <w:sz w:val="17"/>
        </w:rPr>
        <w:t>productos</w:t>
      </w:r>
      <w:r>
        <w:rPr>
          <w:spacing w:val="-20"/>
          <w:w w:val="120"/>
          <w:sz w:val="17"/>
        </w:rPr>
        <w:t> </w:t>
      </w:r>
      <w:r>
        <w:rPr>
          <w:w w:val="120"/>
          <w:sz w:val="17"/>
        </w:rPr>
        <w:t>y</w:t>
      </w:r>
      <w:r>
        <w:rPr>
          <w:spacing w:val="-20"/>
          <w:w w:val="120"/>
          <w:sz w:val="17"/>
        </w:rPr>
        <w:t> </w:t>
      </w:r>
      <w:r>
        <w:rPr>
          <w:w w:val="120"/>
          <w:sz w:val="17"/>
        </w:rPr>
        <w:t>proce- sos) e introducía una serie de preguntas sobre las prácticas de mercadotecnia. La encuesta</w:t>
      </w:r>
      <w:r>
        <w:rPr>
          <w:spacing w:val="-4"/>
          <w:w w:val="120"/>
          <w:sz w:val="17"/>
        </w:rPr>
        <w:t> </w:t>
      </w:r>
      <w:r>
        <w:rPr>
          <w:w w:val="120"/>
          <w:sz w:val="17"/>
        </w:rPr>
        <w:t>ECI</w:t>
      </w:r>
      <w:r>
        <w:rPr>
          <w:spacing w:val="-4"/>
          <w:w w:val="120"/>
          <w:sz w:val="17"/>
        </w:rPr>
        <w:t> </w:t>
      </w:r>
      <w:r>
        <w:rPr>
          <w:w w:val="120"/>
          <w:sz w:val="17"/>
        </w:rPr>
        <w:t>4,</w:t>
      </w:r>
      <w:r>
        <w:rPr>
          <w:spacing w:val="-4"/>
          <w:w w:val="120"/>
          <w:sz w:val="17"/>
        </w:rPr>
        <w:t> </w:t>
      </w:r>
      <w:r>
        <w:rPr>
          <w:w w:val="120"/>
          <w:sz w:val="17"/>
        </w:rPr>
        <w:t>en</w:t>
      </w:r>
      <w:r>
        <w:rPr>
          <w:spacing w:val="-4"/>
          <w:w w:val="120"/>
          <w:sz w:val="17"/>
        </w:rPr>
        <w:t> </w:t>
      </w:r>
      <w:r>
        <w:rPr>
          <w:w w:val="120"/>
          <w:sz w:val="17"/>
        </w:rPr>
        <w:t>curso</w:t>
      </w:r>
      <w:r>
        <w:rPr>
          <w:spacing w:val="-4"/>
          <w:w w:val="120"/>
          <w:sz w:val="17"/>
        </w:rPr>
        <w:t> </w:t>
      </w:r>
      <w:r>
        <w:rPr>
          <w:w w:val="120"/>
          <w:sz w:val="17"/>
        </w:rPr>
        <w:t>en</w:t>
      </w:r>
      <w:r>
        <w:rPr>
          <w:spacing w:val="-4"/>
          <w:w w:val="120"/>
          <w:sz w:val="17"/>
        </w:rPr>
        <w:t> </w:t>
      </w:r>
      <w:r>
        <w:rPr>
          <w:w w:val="120"/>
          <w:sz w:val="17"/>
        </w:rPr>
        <w:t>el</w:t>
      </w:r>
      <w:r>
        <w:rPr>
          <w:spacing w:val="-4"/>
          <w:w w:val="120"/>
          <w:sz w:val="17"/>
        </w:rPr>
        <w:t> </w:t>
      </w:r>
      <w:r>
        <w:rPr>
          <w:w w:val="120"/>
          <w:sz w:val="17"/>
        </w:rPr>
        <w:t>momento</w:t>
      </w:r>
      <w:r>
        <w:rPr>
          <w:spacing w:val="-4"/>
          <w:w w:val="120"/>
          <w:sz w:val="17"/>
        </w:rPr>
        <w:t> </w:t>
      </w:r>
      <w:r>
        <w:rPr>
          <w:w w:val="120"/>
          <w:sz w:val="17"/>
        </w:rPr>
        <w:t>en</w:t>
      </w:r>
      <w:r>
        <w:rPr>
          <w:spacing w:val="-4"/>
          <w:w w:val="120"/>
          <w:sz w:val="17"/>
        </w:rPr>
        <w:t> </w:t>
      </w:r>
      <w:r>
        <w:rPr>
          <w:w w:val="120"/>
          <w:sz w:val="17"/>
        </w:rPr>
        <w:t>que</w:t>
      </w:r>
      <w:r>
        <w:rPr>
          <w:spacing w:val="-4"/>
          <w:w w:val="120"/>
          <w:sz w:val="17"/>
        </w:rPr>
        <w:t> </w:t>
      </w:r>
      <w:r>
        <w:rPr>
          <w:w w:val="120"/>
          <w:sz w:val="17"/>
        </w:rPr>
        <w:t>publicamos</w:t>
      </w:r>
      <w:r>
        <w:rPr>
          <w:spacing w:val="-4"/>
          <w:w w:val="120"/>
          <w:sz w:val="17"/>
        </w:rPr>
        <w:t> </w:t>
      </w:r>
      <w:r>
        <w:rPr>
          <w:w w:val="120"/>
          <w:sz w:val="17"/>
        </w:rPr>
        <w:t>este</w:t>
      </w:r>
      <w:r>
        <w:rPr>
          <w:spacing w:val="-4"/>
          <w:w w:val="120"/>
          <w:sz w:val="17"/>
        </w:rPr>
        <w:t> </w:t>
      </w:r>
      <w:r>
        <w:rPr>
          <w:w w:val="120"/>
          <w:sz w:val="17"/>
        </w:rPr>
        <w:t>Manual,</w:t>
      </w:r>
      <w:r>
        <w:rPr>
          <w:spacing w:val="-4"/>
          <w:w w:val="120"/>
          <w:sz w:val="17"/>
        </w:rPr>
        <w:t> </w:t>
      </w:r>
      <w:r>
        <w:rPr>
          <w:w w:val="120"/>
          <w:sz w:val="17"/>
        </w:rPr>
        <w:t>incluye también</w:t>
      </w:r>
      <w:r>
        <w:rPr>
          <w:spacing w:val="-12"/>
          <w:w w:val="120"/>
          <w:sz w:val="17"/>
        </w:rPr>
        <w:t> </w:t>
      </w:r>
      <w:r>
        <w:rPr>
          <w:w w:val="120"/>
          <w:sz w:val="17"/>
        </w:rPr>
        <w:t>los</w:t>
      </w:r>
      <w:r>
        <w:rPr>
          <w:spacing w:val="-12"/>
          <w:w w:val="120"/>
          <w:sz w:val="17"/>
        </w:rPr>
        <w:t> </w:t>
      </w:r>
      <w:r>
        <w:rPr>
          <w:w w:val="120"/>
          <w:sz w:val="17"/>
        </w:rPr>
        <w:t>cuatro</w:t>
      </w:r>
      <w:r>
        <w:rPr>
          <w:spacing w:val="-12"/>
          <w:w w:val="120"/>
          <w:sz w:val="17"/>
        </w:rPr>
        <w:t> </w:t>
      </w:r>
      <w:r>
        <w:rPr>
          <w:w w:val="120"/>
          <w:sz w:val="17"/>
        </w:rPr>
        <w:t>tipos</w:t>
      </w:r>
      <w:r>
        <w:rPr>
          <w:spacing w:val="-12"/>
          <w:w w:val="120"/>
          <w:sz w:val="17"/>
        </w:rPr>
        <w:t> </w:t>
      </w:r>
      <w:r>
        <w:rPr>
          <w:w w:val="120"/>
          <w:sz w:val="17"/>
        </w:rPr>
        <w:t>de</w:t>
      </w:r>
      <w:r>
        <w:rPr>
          <w:spacing w:val="-12"/>
          <w:w w:val="120"/>
          <w:sz w:val="17"/>
        </w:rPr>
        <w:t> </w:t>
      </w:r>
      <w:r>
        <w:rPr>
          <w:w w:val="120"/>
          <w:sz w:val="17"/>
        </w:rPr>
        <w:t>innovación.</w:t>
      </w:r>
    </w:p>
    <w:p>
      <w:pPr>
        <w:pStyle w:val="ListParagraph"/>
        <w:numPr>
          <w:ilvl w:val="1"/>
          <w:numId w:val="25"/>
        </w:numPr>
        <w:tabs>
          <w:tab w:pos="1250" w:val="left" w:leader="none"/>
        </w:tabs>
        <w:spacing w:line="240" w:lineRule="auto" w:before="49" w:after="0"/>
        <w:ind w:left="1249" w:right="0" w:hanging="141"/>
        <w:jc w:val="left"/>
        <w:rPr>
          <w:sz w:val="17"/>
        </w:rPr>
      </w:pPr>
      <w:r>
        <w:rPr>
          <w:w w:val="115"/>
          <w:sz w:val="17"/>
        </w:rPr>
        <w:t>Earl (2003) constituye un ejemplo de los primeros trabajos en este</w:t>
      </w:r>
      <w:r>
        <w:rPr>
          <w:spacing w:val="43"/>
          <w:w w:val="115"/>
          <w:sz w:val="17"/>
        </w:rPr>
        <w:t> </w:t>
      </w:r>
      <w:r>
        <w:rPr>
          <w:w w:val="115"/>
          <w:sz w:val="17"/>
        </w:rPr>
        <w:t>ámbito.</w:t>
      </w:r>
    </w:p>
    <w:p>
      <w:pPr>
        <w:pStyle w:val="ListParagraph"/>
        <w:numPr>
          <w:ilvl w:val="1"/>
          <w:numId w:val="25"/>
        </w:numPr>
        <w:tabs>
          <w:tab w:pos="1250" w:val="left" w:leader="none"/>
        </w:tabs>
        <w:spacing w:line="220" w:lineRule="exact" w:before="95" w:after="0"/>
        <w:ind w:left="1247" w:right="1049" w:hanging="139"/>
        <w:jc w:val="both"/>
        <w:rPr>
          <w:sz w:val="17"/>
        </w:rPr>
      </w:pPr>
      <w:r>
        <w:rPr>
          <w:w w:val="110"/>
          <w:sz w:val="17"/>
        </w:rPr>
        <w:t>“Las</w:t>
      </w:r>
      <w:r>
        <w:rPr>
          <w:spacing w:val="-18"/>
          <w:w w:val="110"/>
          <w:sz w:val="17"/>
        </w:rPr>
        <w:t> </w:t>
      </w:r>
      <w:r>
        <w:rPr>
          <w:w w:val="120"/>
          <w:sz w:val="17"/>
        </w:rPr>
        <w:t>innovaciones</w:t>
      </w:r>
      <w:r>
        <w:rPr>
          <w:spacing w:val="-22"/>
          <w:w w:val="120"/>
          <w:sz w:val="17"/>
        </w:rPr>
        <w:t> </w:t>
      </w:r>
      <w:r>
        <w:rPr>
          <w:w w:val="120"/>
          <w:sz w:val="17"/>
        </w:rPr>
        <w:t>tecnológicas</w:t>
      </w:r>
      <w:r>
        <w:rPr>
          <w:spacing w:val="-22"/>
          <w:w w:val="120"/>
          <w:sz w:val="17"/>
        </w:rPr>
        <w:t> </w:t>
      </w:r>
      <w:r>
        <w:rPr>
          <w:w w:val="120"/>
          <w:sz w:val="17"/>
        </w:rPr>
        <w:t>de</w:t>
      </w:r>
      <w:r>
        <w:rPr>
          <w:spacing w:val="-22"/>
          <w:w w:val="120"/>
          <w:sz w:val="17"/>
        </w:rPr>
        <w:t> </w:t>
      </w:r>
      <w:r>
        <w:rPr>
          <w:w w:val="120"/>
          <w:sz w:val="17"/>
        </w:rPr>
        <w:t>producto</w:t>
      </w:r>
      <w:r>
        <w:rPr>
          <w:spacing w:val="-22"/>
          <w:w w:val="120"/>
          <w:sz w:val="17"/>
        </w:rPr>
        <w:t> </w:t>
      </w:r>
      <w:r>
        <w:rPr>
          <w:w w:val="120"/>
          <w:sz w:val="17"/>
        </w:rPr>
        <w:t>y</w:t>
      </w:r>
      <w:r>
        <w:rPr>
          <w:spacing w:val="-22"/>
          <w:w w:val="120"/>
          <w:sz w:val="17"/>
        </w:rPr>
        <w:t> </w:t>
      </w:r>
      <w:r>
        <w:rPr>
          <w:w w:val="120"/>
          <w:sz w:val="17"/>
        </w:rPr>
        <w:t>proceso</w:t>
      </w:r>
      <w:r>
        <w:rPr>
          <w:spacing w:val="-22"/>
          <w:w w:val="120"/>
          <w:sz w:val="17"/>
        </w:rPr>
        <w:t> </w:t>
      </w:r>
      <w:r>
        <w:rPr>
          <w:w w:val="120"/>
          <w:sz w:val="17"/>
        </w:rPr>
        <w:t>(TPP)</w:t>
      </w:r>
      <w:r>
        <w:rPr>
          <w:spacing w:val="-22"/>
          <w:w w:val="120"/>
          <w:sz w:val="17"/>
        </w:rPr>
        <w:t> </w:t>
      </w:r>
      <w:r>
        <w:rPr>
          <w:w w:val="120"/>
          <w:sz w:val="17"/>
        </w:rPr>
        <w:t>cubren</w:t>
      </w:r>
      <w:r>
        <w:rPr>
          <w:spacing w:val="-22"/>
          <w:w w:val="120"/>
          <w:sz w:val="17"/>
        </w:rPr>
        <w:t> </w:t>
      </w:r>
      <w:r>
        <w:rPr>
          <w:w w:val="120"/>
          <w:sz w:val="17"/>
        </w:rPr>
        <w:t>los</w:t>
      </w:r>
      <w:r>
        <w:rPr>
          <w:spacing w:val="-22"/>
          <w:w w:val="120"/>
          <w:sz w:val="17"/>
        </w:rPr>
        <w:t> </w:t>
      </w:r>
      <w:r>
        <w:rPr>
          <w:w w:val="120"/>
          <w:sz w:val="17"/>
        </w:rPr>
        <w:t>productos y</w:t>
      </w:r>
      <w:r>
        <w:rPr>
          <w:spacing w:val="-9"/>
          <w:w w:val="120"/>
          <w:sz w:val="17"/>
        </w:rPr>
        <w:t> </w:t>
      </w:r>
      <w:r>
        <w:rPr>
          <w:w w:val="120"/>
          <w:sz w:val="17"/>
        </w:rPr>
        <w:t>procesos</w:t>
      </w:r>
      <w:r>
        <w:rPr>
          <w:spacing w:val="-9"/>
          <w:w w:val="120"/>
          <w:sz w:val="17"/>
        </w:rPr>
        <w:t> </w:t>
      </w:r>
      <w:r>
        <w:rPr>
          <w:w w:val="120"/>
          <w:sz w:val="17"/>
        </w:rPr>
        <w:t>tecnológicamente</w:t>
      </w:r>
      <w:r>
        <w:rPr>
          <w:spacing w:val="-9"/>
          <w:w w:val="120"/>
          <w:sz w:val="17"/>
        </w:rPr>
        <w:t> </w:t>
      </w:r>
      <w:r>
        <w:rPr>
          <w:w w:val="120"/>
          <w:sz w:val="17"/>
        </w:rPr>
        <w:t>nuevos</w:t>
      </w:r>
      <w:r>
        <w:rPr>
          <w:spacing w:val="-9"/>
          <w:w w:val="120"/>
          <w:sz w:val="17"/>
        </w:rPr>
        <w:t> </w:t>
      </w:r>
      <w:r>
        <w:rPr>
          <w:w w:val="120"/>
          <w:sz w:val="17"/>
        </w:rPr>
        <w:t>así</w:t>
      </w:r>
      <w:r>
        <w:rPr>
          <w:spacing w:val="-9"/>
          <w:w w:val="120"/>
          <w:sz w:val="17"/>
        </w:rPr>
        <w:t> </w:t>
      </w:r>
      <w:r>
        <w:rPr>
          <w:w w:val="120"/>
          <w:sz w:val="17"/>
        </w:rPr>
        <w:t>como</w:t>
      </w:r>
      <w:r>
        <w:rPr>
          <w:spacing w:val="-9"/>
          <w:w w:val="120"/>
          <w:sz w:val="17"/>
        </w:rPr>
        <w:t> </w:t>
      </w:r>
      <w:r>
        <w:rPr>
          <w:w w:val="120"/>
          <w:sz w:val="17"/>
        </w:rPr>
        <w:t>las</w:t>
      </w:r>
      <w:r>
        <w:rPr>
          <w:spacing w:val="-9"/>
          <w:w w:val="120"/>
          <w:sz w:val="17"/>
        </w:rPr>
        <w:t> </w:t>
      </w:r>
      <w:r>
        <w:rPr>
          <w:w w:val="120"/>
          <w:sz w:val="17"/>
        </w:rPr>
        <w:t>mejoras</w:t>
      </w:r>
      <w:r>
        <w:rPr>
          <w:spacing w:val="-9"/>
          <w:w w:val="120"/>
          <w:sz w:val="17"/>
        </w:rPr>
        <w:t> </w:t>
      </w:r>
      <w:r>
        <w:rPr>
          <w:w w:val="120"/>
          <w:sz w:val="17"/>
        </w:rPr>
        <w:t>tecnológicas</w:t>
      </w:r>
      <w:r>
        <w:rPr>
          <w:spacing w:val="-9"/>
          <w:w w:val="120"/>
          <w:sz w:val="17"/>
        </w:rPr>
        <w:t> </w:t>
      </w:r>
      <w:r>
        <w:rPr>
          <w:w w:val="120"/>
          <w:sz w:val="17"/>
        </w:rPr>
        <w:t>importan- tes</w:t>
      </w:r>
      <w:r>
        <w:rPr>
          <w:spacing w:val="-12"/>
          <w:w w:val="120"/>
          <w:sz w:val="17"/>
        </w:rPr>
        <w:t> </w:t>
      </w:r>
      <w:r>
        <w:rPr>
          <w:w w:val="120"/>
          <w:sz w:val="17"/>
        </w:rPr>
        <w:t>que</w:t>
      </w:r>
      <w:r>
        <w:rPr>
          <w:spacing w:val="-12"/>
          <w:w w:val="120"/>
          <w:sz w:val="17"/>
        </w:rPr>
        <w:t> </w:t>
      </w:r>
      <w:r>
        <w:rPr>
          <w:w w:val="120"/>
          <w:sz w:val="17"/>
        </w:rPr>
        <w:t>se</w:t>
      </w:r>
      <w:r>
        <w:rPr>
          <w:spacing w:val="-12"/>
          <w:w w:val="120"/>
          <w:sz w:val="17"/>
        </w:rPr>
        <w:t> </w:t>
      </w:r>
      <w:r>
        <w:rPr>
          <w:w w:val="120"/>
          <w:sz w:val="17"/>
        </w:rPr>
        <w:t>hayan</w:t>
      </w:r>
      <w:r>
        <w:rPr>
          <w:spacing w:val="-12"/>
          <w:w w:val="120"/>
          <w:sz w:val="17"/>
        </w:rPr>
        <w:t> </w:t>
      </w:r>
      <w:r>
        <w:rPr>
          <w:w w:val="120"/>
          <w:sz w:val="17"/>
        </w:rPr>
        <w:t>realizado</w:t>
      </w:r>
      <w:r>
        <w:rPr>
          <w:spacing w:val="-12"/>
          <w:w w:val="120"/>
          <w:sz w:val="17"/>
        </w:rPr>
        <w:t> </w:t>
      </w:r>
      <w:r>
        <w:rPr>
          <w:w w:val="120"/>
          <w:sz w:val="17"/>
        </w:rPr>
        <w:t>de</w:t>
      </w:r>
      <w:r>
        <w:rPr>
          <w:spacing w:val="-12"/>
          <w:w w:val="120"/>
          <w:sz w:val="17"/>
        </w:rPr>
        <w:t> </w:t>
      </w:r>
      <w:r>
        <w:rPr>
          <w:w w:val="120"/>
          <w:sz w:val="17"/>
        </w:rPr>
        <w:t>los</w:t>
      </w:r>
      <w:r>
        <w:rPr>
          <w:spacing w:val="-12"/>
          <w:w w:val="120"/>
          <w:sz w:val="17"/>
        </w:rPr>
        <w:t> </w:t>
      </w:r>
      <w:r>
        <w:rPr>
          <w:w w:val="120"/>
          <w:sz w:val="17"/>
        </w:rPr>
        <w:t>productos</w:t>
      </w:r>
      <w:r>
        <w:rPr>
          <w:spacing w:val="-12"/>
          <w:w w:val="120"/>
          <w:sz w:val="17"/>
        </w:rPr>
        <w:t> </w:t>
      </w:r>
      <w:r>
        <w:rPr>
          <w:w w:val="120"/>
          <w:sz w:val="17"/>
        </w:rPr>
        <w:t>y</w:t>
      </w:r>
      <w:r>
        <w:rPr>
          <w:spacing w:val="-12"/>
          <w:w w:val="120"/>
          <w:sz w:val="17"/>
        </w:rPr>
        <w:t> </w:t>
      </w:r>
      <w:r>
        <w:rPr>
          <w:w w:val="120"/>
          <w:sz w:val="17"/>
        </w:rPr>
        <w:t>procesos.</w:t>
      </w:r>
      <w:r>
        <w:rPr>
          <w:spacing w:val="-12"/>
          <w:w w:val="120"/>
          <w:sz w:val="17"/>
        </w:rPr>
        <w:t> </w:t>
      </w:r>
      <w:r>
        <w:rPr>
          <w:w w:val="120"/>
          <w:sz w:val="17"/>
        </w:rPr>
        <w:t>Se</w:t>
      </w:r>
      <w:r>
        <w:rPr>
          <w:spacing w:val="-12"/>
          <w:w w:val="120"/>
          <w:sz w:val="17"/>
        </w:rPr>
        <w:t> </w:t>
      </w:r>
      <w:r>
        <w:rPr>
          <w:w w:val="120"/>
          <w:sz w:val="17"/>
        </w:rPr>
        <w:t>dice</w:t>
      </w:r>
      <w:r>
        <w:rPr>
          <w:spacing w:val="-12"/>
          <w:w w:val="120"/>
          <w:sz w:val="17"/>
        </w:rPr>
        <w:t> </w:t>
      </w:r>
      <w:r>
        <w:rPr>
          <w:w w:val="120"/>
          <w:sz w:val="17"/>
        </w:rPr>
        <w:t>que</w:t>
      </w:r>
      <w:r>
        <w:rPr>
          <w:spacing w:val="-12"/>
          <w:w w:val="120"/>
          <w:sz w:val="17"/>
        </w:rPr>
        <w:t> </w:t>
      </w:r>
      <w:r>
        <w:rPr>
          <w:w w:val="120"/>
          <w:sz w:val="17"/>
        </w:rPr>
        <w:t>se</w:t>
      </w:r>
      <w:r>
        <w:rPr>
          <w:spacing w:val="-12"/>
          <w:w w:val="120"/>
          <w:sz w:val="17"/>
        </w:rPr>
        <w:t> </w:t>
      </w:r>
      <w:r>
        <w:rPr>
          <w:w w:val="120"/>
          <w:sz w:val="17"/>
        </w:rPr>
        <w:t>ha</w:t>
      </w:r>
      <w:r>
        <w:rPr>
          <w:spacing w:val="-12"/>
          <w:w w:val="120"/>
          <w:sz w:val="17"/>
        </w:rPr>
        <w:t> </w:t>
      </w:r>
      <w:r>
        <w:rPr>
          <w:w w:val="120"/>
          <w:sz w:val="17"/>
        </w:rPr>
        <w:t>realizado una</w:t>
      </w:r>
      <w:r>
        <w:rPr>
          <w:spacing w:val="-15"/>
          <w:w w:val="120"/>
          <w:sz w:val="17"/>
        </w:rPr>
        <w:t> </w:t>
      </w:r>
      <w:r>
        <w:rPr>
          <w:w w:val="120"/>
          <w:sz w:val="17"/>
        </w:rPr>
        <w:t>innovación</w:t>
      </w:r>
      <w:r>
        <w:rPr>
          <w:spacing w:val="-15"/>
          <w:w w:val="120"/>
          <w:sz w:val="17"/>
        </w:rPr>
        <w:t> </w:t>
      </w:r>
      <w:r>
        <w:rPr>
          <w:w w:val="120"/>
          <w:sz w:val="17"/>
        </w:rPr>
        <w:t>TPP</w:t>
      </w:r>
      <w:r>
        <w:rPr>
          <w:spacing w:val="-15"/>
          <w:w w:val="120"/>
          <w:sz w:val="17"/>
        </w:rPr>
        <w:t> </w:t>
      </w:r>
      <w:r>
        <w:rPr>
          <w:w w:val="120"/>
          <w:sz w:val="17"/>
        </w:rPr>
        <w:t>si</w:t>
      </w:r>
      <w:r>
        <w:rPr>
          <w:spacing w:val="-15"/>
          <w:w w:val="120"/>
          <w:sz w:val="17"/>
        </w:rPr>
        <w:t> </w:t>
      </w:r>
      <w:r>
        <w:rPr>
          <w:w w:val="120"/>
          <w:sz w:val="17"/>
        </w:rPr>
        <w:t>ha</w:t>
      </w:r>
      <w:r>
        <w:rPr>
          <w:spacing w:val="-15"/>
          <w:w w:val="120"/>
          <w:sz w:val="17"/>
        </w:rPr>
        <w:t> </w:t>
      </w:r>
      <w:r>
        <w:rPr>
          <w:w w:val="120"/>
          <w:sz w:val="17"/>
        </w:rPr>
        <w:t>sido</w:t>
      </w:r>
      <w:r>
        <w:rPr>
          <w:spacing w:val="-15"/>
          <w:w w:val="120"/>
          <w:sz w:val="17"/>
        </w:rPr>
        <w:t> </w:t>
      </w:r>
      <w:r>
        <w:rPr>
          <w:w w:val="120"/>
          <w:sz w:val="17"/>
        </w:rPr>
        <w:t>introducida</w:t>
      </w:r>
      <w:r>
        <w:rPr>
          <w:spacing w:val="-15"/>
          <w:w w:val="120"/>
          <w:sz w:val="17"/>
        </w:rPr>
        <w:t> </w:t>
      </w:r>
      <w:r>
        <w:rPr>
          <w:w w:val="120"/>
          <w:sz w:val="17"/>
        </w:rPr>
        <w:t>en</w:t>
      </w:r>
      <w:r>
        <w:rPr>
          <w:spacing w:val="-15"/>
          <w:w w:val="120"/>
          <w:sz w:val="17"/>
        </w:rPr>
        <w:t> </w:t>
      </w:r>
      <w:r>
        <w:rPr>
          <w:w w:val="120"/>
          <w:sz w:val="17"/>
        </w:rPr>
        <w:t>el</w:t>
      </w:r>
      <w:r>
        <w:rPr>
          <w:spacing w:val="-15"/>
          <w:w w:val="120"/>
          <w:sz w:val="17"/>
        </w:rPr>
        <w:t> </w:t>
      </w:r>
      <w:r>
        <w:rPr>
          <w:w w:val="120"/>
          <w:sz w:val="17"/>
        </w:rPr>
        <w:t>mercado</w:t>
      </w:r>
      <w:r>
        <w:rPr>
          <w:spacing w:val="-15"/>
          <w:w w:val="120"/>
          <w:sz w:val="17"/>
        </w:rPr>
        <w:t> </w:t>
      </w:r>
      <w:r>
        <w:rPr>
          <w:w w:val="120"/>
          <w:sz w:val="17"/>
        </w:rPr>
        <w:t>(innovación</w:t>
      </w:r>
      <w:r>
        <w:rPr>
          <w:spacing w:val="-15"/>
          <w:w w:val="120"/>
          <w:sz w:val="17"/>
        </w:rPr>
        <w:t> </w:t>
      </w:r>
      <w:r>
        <w:rPr>
          <w:w w:val="120"/>
          <w:sz w:val="17"/>
        </w:rPr>
        <w:t>de</w:t>
      </w:r>
      <w:r>
        <w:rPr>
          <w:spacing w:val="-15"/>
          <w:w w:val="120"/>
          <w:sz w:val="17"/>
        </w:rPr>
        <w:t> </w:t>
      </w:r>
      <w:r>
        <w:rPr>
          <w:w w:val="120"/>
          <w:sz w:val="17"/>
        </w:rPr>
        <w:t>producto) </w:t>
      </w:r>
      <w:r>
        <w:rPr>
          <w:w w:val="110"/>
          <w:sz w:val="17"/>
        </w:rPr>
        <w:t>o</w:t>
      </w:r>
      <w:r>
        <w:rPr>
          <w:sz w:val="17"/>
        </w:rPr>
        <w:t>  </w:t>
      </w:r>
      <w:r>
        <w:rPr>
          <w:spacing w:val="-21"/>
          <w:sz w:val="17"/>
        </w:rPr>
        <w:t> </w:t>
      </w:r>
      <w:r>
        <w:rPr>
          <w:spacing w:val="1"/>
          <w:w w:val="122"/>
          <w:sz w:val="17"/>
        </w:rPr>
        <w:t>h</w:t>
      </w:r>
      <w:r>
        <w:rPr>
          <w:w w:val="124"/>
          <w:sz w:val="17"/>
        </w:rPr>
        <w:t>a</w:t>
      </w:r>
      <w:r>
        <w:rPr>
          <w:sz w:val="17"/>
        </w:rPr>
        <w:t>  </w:t>
      </w:r>
      <w:r>
        <w:rPr>
          <w:spacing w:val="-21"/>
          <w:sz w:val="17"/>
        </w:rPr>
        <w:t> </w:t>
      </w:r>
      <w:r>
        <w:rPr>
          <w:spacing w:val="1"/>
          <w:w w:val="125"/>
          <w:sz w:val="17"/>
        </w:rPr>
        <w:t>s</w:t>
      </w:r>
      <w:r>
        <w:rPr>
          <w:spacing w:val="1"/>
          <w:w w:val="110"/>
          <w:sz w:val="17"/>
        </w:rPr>
        <w:t>i</w:t>
      </w:r>
      <w:r>
        <w:rPr>
          <w:spacing w:val="1"/>
          <w:w w:val="122"/>
          <w:sz w:val="17"/>
        </w:rPr>
        <w:t>d</w:t>
      </w:r>
      <w:r>
        <w:rPr>
          <w:w w:val="110"/>
          <w:sz w:val="17"/>
        </w:rPr>
        <w:t>o</w:t>
      </w:r>
      <w:r>
        <w:rPr>
          <w:sz w:val="17"/>
        </w:rPr>
        <w:t>  </w:t>
      </w:r>
      <w:r>
        <w:rPr>
          <w:spacing w:val="-21"/>
          <w:sz w:val="17"/>
        </w:rPr>
        <w:t> </w:t>
      </w:r>
      <w:r>
        <w:rPr>
          <w:spacing w:val="1"/>
          <w:w w:val="122"/>
          <w:sz w:val="17"/>
        </w:rPr>
        <w:t>u</w:t>
      </w:r>
      <w:r>
        <w:rPr>
          <w:spacing w:val="1"/>
          <w:w w:val="132"/>
          <w:sz w:val="17"/>
        </w:rPr>
        <w:t>t</w:t>
      </w:r>
      <w:r>
        <w:rPr>
          <w:spacing w:val="1"/>
          <w:w w:val="110"/>
          <w:sz w:val="17"/>
        </w:rPr>
        <w:t>i</w:t>
      </w:r>
      <w:r>
        <w:rPr>
          <w:spacing w:val="1"/>
          <w:w w:val="88"/>
          <w:sz w:val="17"/>
        </w:rPr>
        <w:t>l</w:t>
      </w:r>
      <w:r>
        <w:rPr>
          <w:spacing w:val="1"/>
          <w:w w:val="110"/>
          <w:sz w:val="17"/>
        </w:rPr>
        <w:t>i</w:t>
      </w:r>
      <w:r>
        <w:rPr>
          <w:spacing w:val="1"/>
          <w:w w:val="110"/>
          <w:sz w:val="17"/>
        </w:rPr>
        <w:t>z</w:t>
      </w:r>
      <w:r>
        <w:rPr>
          <w:spacing w:val="1"/>
          <w:w w:val="124"/>
          <w:sz w:val="17"/>
        </w:rPr>
        <w:t>a</w:t>
      </w:r>
      <w:r>
        <w:rPr>
          <w:spacing w:val="1"/>
          <w:w w:val="122"/>
          <w:sz w:val="17"/>
        </w:rPr>
        <w:t>d</w:t>
      </w:r>
      <w:r>
        <w:rPr>
          <w:w w:val="124"/>
          <w:sz w:val="17"/>
        </w:rPr>
        <w:t>a</w:t>
      </w:r>
      <w:r>
        <w:rPr>
          <w:sz w:val="17"/>
        </w:rPr>
        <w:t>  </w:t>
      </w:r>
      <w:r>
        <w:rPr>
          <w:spacing w:val="-21"/>
          <w:sz w:val="17"/>
        </w:rPr>
        <w:t> </w:t>
      </w:r>
      <w:r>
        <w:rPr>
          <w:spacing w:val="1"/>
          <w:w w:val="124"/>
          <w:sz w:val="17"/>
        </w:rPr>
        <w:t>e</w:t>
      </w:r>
      <w:r>
        <w:rPr>
          <w:w w:val="122"/>
          <w:sz w:val="17"/>
        </w:rPr>
        <w:t>n</w:t>
      </w:r>
      <w:r>
        <w:rPr>
          <w:sz w:val="17"/>
        </w:rPr>
        <w:t>  </w:t>
      </w:r>
      <w:r>
        <w:rPr>
          <w:spacing w:val="-21"/>
          <w:sz w:val="17"/>
        </w:rPr>
        <w:t> </w:t>
      </w:r>
      <w:r>
        <w:rPr>
          <w:spacing w:val="1"/>
          <w:w w:val="124"/>
          <w:sz w:val="17"/>
        </w:rPr>
        <w:t>e</w:t>
      </w:r>
      <w:r>
        <w:rPr>
          <w:w w:val="88"/>
          <w:sz w:val="17"/>
        </w:rPr>
        <w:t>l</w:t>
      </w:r>
      <w:r>
        <w:rPr>
          <w:sz w:val="17"/>
        </w:rPr>
        <w:t>  </w:t>
      </w:r>
      <w:r>
        <w:rPr>
          <w:spacing w:val="-21"/>
          <w:sz w:val="17"/>
        </w:rPr>
        <w:t> </w:t>
      </w:r>
      <w:r>
        <w:rPr>
          <w:spacing w:val="1"/>
          <w:w w:val="122"/>
          <w:sz w:val="17"/>
        </w:rPr>
        <w:t>p</w:t>
      </w:r>
      <w:r>
        <w:rPr>
          <w:spacing w:val="1"/>
          <w:w w:val="109"/>
          <w:sz w:val="17"/>
        </w:rPr>
        <w:t>r</w:t>
      </w:r>
      <w:r>
        <w:rPr>
          <w:spacing w:val="1"/>
          <w:w w:val="110"/>
          <w:sz w:val="17"/>
        </w:rPr>
        <w:t>o</w:t>
      </w:r>
      <w:r>
        <w:rPr>
          <w:spacing w:val="1"/>
          <w:w w:val="124"/>
          <w:sz w:val="17"/>
        </w:rPr>
        <w:t>ce</w:t>
      </w:r>
      <w:r>
        <w:rPr>
          <w:spacing w:val="1"/>
          <w:w w:val="125"/>
          <w:sz w:val="17"/>
        </w:rPr>
        <w:t>s</w:t>
      </w:r>
      <w:r>
        <w:rPr>
          <w:w w:val="110"/>
          <w:sz w:val="17"/>
        </w:rPr>
        <w:t>o</w:t>
      </w:r>
      <w:r>
        <w:rPr>
          <w:sz w:val="17"/>
        </w:rPr>
        <w:t>  </w:t>
      </w:r>
      <w:r>
        <w:rPr>
          <w:spacing w:val="-21"/>
          <w:sz w:val="17"/>
        </w:rPr>
        <w:t> </w:t>
      </w:r>
      <w:r>
        <w:rPr>
          <w:spacing w:val="1"/>
          <w:w w:val="122"/>
          <w:sz w:val="17"/>
        </w:rPr>
        <w:t>d</w:t>
      </w:r>
      <w:r>
        <w:rPr>
          <w:w w:val="124"/>
          <w:sz w:val="17"/>
        </w:rPr>
        <w:t>e</w:t>
      </w:r>
      <w:r>
        <w:rPr>
          <w:sz w:val="17"/>
        </w:rPr>
        <w:t>  </w:t>
      </w:r>
      <w:r>
        <w:rPr>
          <w:spacing w:val="-21"/>
          <w:sz w:val="17"/>
        </w:rPr>
        <w:t> </w:t>
      </w:r>
      <w:r>
        <w:rPr>
          <w:spacing w:val="1"/>
          <w:w w:val="122"/>
          <w:sz w:val="17"/>
        </w:rPr>
        <w:t>p</w:t>
      </w:r>
      <w:r>
        <w:rPr>
          <w:spacing w:val="1"/>
          <w:w w:val="109"/>
          <w:sz w:val="17"/>
        </w:rPr>
        <w:t>r</w:t>
      </w:r>
      <w:r>
        <w:rPr>
          <w:spacing w:val="1"/>
          <w:w w:val="110"/>
          <w:sz w:val="17"/>
        </w:rPr>
        <w:t>o</w:t>
      </w:r>
      <w:r>
        <w:rPr>
          <w:spacing w:val="1"/>
          <w:w w:val="122"/>
          <w:sz w:val="17"/>
        </w:rPr>
        <w:t>du</w:t>
      </w:r>
      <w:r>
        <w:rPr>
          <w:spacing w:val="1"/>
          <w:w w:val="124"/>
          <w:sz w:val="17"/>
        </w:rPr>
        <w:t>cc</w:t>
      </w:r>
      <w:r>
        <w:rPr>
          <w:spacing w:val="1"/>
          <w:w w:val="110"/>
          <w:sz w:val="17"/>
        </w:rPr>
        <w:t>i</w:t>
      </w:r>
      <w:r>
        <w:rPr>
          <w:spacing w:val="1"/>
          <w:w w:val="109"/>
          <w:sz w:val="17"/>
        </w:rPr>
        <w:t>ó</w:t>
      </w:r>
      <w:r>
        <w:rPr>
          <w:w w:val="122"/>
          <w:sz w:val="17"/>
        </w:rPr>
        <w:t>n</w:t>
      </w:r>
      <w:r>
        <w:rPr>
          <w:sz w:val="17"/>
        </w:rPr>
        <w:t>  </w:t>
      </w:r>
      <w:r>
        <w:rPr>
          <w:spacing w:val="-21"/>
          <w:sz w:val="17"/>
        </w:rPr>
        <w:t> </w:t>
      </w:r>
      <w:r>
        <w:rPr>
          <w:spacing w:val="1"/>
          <w:w w:val="91"/>
          <w:sz w:val="17"/>
        </w:rPr>
        <w:t>(</w:t>
      </w:r>
      <w:r>
        <w:rPr>
          <w:spacing w:val="1"/>
          <w:w w:val="110"/>
          <w:sz w:val="17"/>
        </w:rPr>
        <w:t>i</w:t>
      </w:r>
      <w:r>
        <w:rPr>
          <w:spacing w:val="1"/>
          <w:w w:val="122"/>
          <w:sz w:val="17"/>
        </w:rPr>
        <w:t>nn</w:t>
      </w:r>
      <w:r>
        <w:rPr>
          <w:spacing w:val="1"/>
          <w:w w:val="110"/>
          <w:sz w:val="17"/>
        </w:rPr>
        <w:t>ov</w:t>
      </w:r>
      <w:r>
        <w:rPr>
          <w:spacing w:val="1"/>
          <w:w w:val="124"/>
          <w:sz w:val="17"/>
        </w:rPr>
        <w:t>ac</w:t>
      </w:r>
      <w:r>
        <w:rPr>
          <w:spacing w:val="1"/>
          <w:w w:val="110"/>
          <w:sz w:val="17"/>
        </w:rPr>
        <w:t>i</w:t>
      </w:r>
      <w:r>
        <w:rPr>
          <w:spacing w:val="1"/>
          <w:w w:val="109"/>
          <w:sz w:val="17"/>
        </w:rPr>
        <w:t>ó</w:t>
      </w:r>
      <w:r>
        <w:rPr>
          <w:w w:val="122"/>
          <w:sz w:val="17"/>
        </w:rPr>
        <w:t>n</w:t>
      </w:r>
      <w:r>
        <w:rPr>
          <w:sz w:val="17"/>
        </w:rPr>
        <w:t>  </w:t>
      </w:r>
      <w:r>
        <w:rPr>
          <w:spacing w:val="-21"/>
          <w:sz w:val="17"/>
        </w:rPr>
        <w:t> </w:t>
      </w:r>
      <w:r>
        <w:rPr>
          <w:spacing w:val="1"/>
          <w:w w:val="122"/>
          <w:sz w:val="17"/>
        </w:rPr>
        <w:t>d</w:t>
      </w:r>
      <w:r>
        <w:rPr>
          <w:w w:val="124"/>
          <w:sz w:val="17"/>
        </w:rPr>
        <w:t>e</w:t>
      </w:r>
      <w:r>
        <w:rPr>
          <w:sz w:val="17"/>
        </w:rPr>
        <w:t>  </w:t>
      </w:r>
      <w:r>
        <w:rPr>
          <w:spacing w:val="-21"/>
          <w:sz w:val="17"/>
        </w:rPr>
        <w:t> </w:t>
      </w:r>
      <w:r>
        <w:rPr>
          <w:spacing w:val="1"/>
          <w:w w:val="122"/>
          <w:sz w:val="17"/>
        </w:rPr>
        <w:t>p</w:t>
      </w:r>
      <w:r>
        <w:rPr>
          <w:spacing w:val="1"/>
          <w:w w:val="109"/>
          <w:sz w:val="17"/>
        </w:rPr>
        <w:t>r</w:t>
      </w:r>
      <w:r>
        <w:rPr>
          <w:spacing w:val="1"/>
          <w:w w:val="110"/>
          <w:sz w:val="17"/>
        </w:rPr>
        <w:t>o</w:t>
      </w:r>
      <w:r>
        <w:rPr>
          <w:spacing w:val="1"/>
          <w:w w:val="124"/>
          <w:sz w:val="17"/>
        </w:rPr>
        <w:t>ce</w:t>
      </w:r>
      <w:r>
        <w:rPr>
          <w:spacing w:val="1"/>
          <w:w w:val="125"/>
          <w:sz w:val="17"/>
        </w:rPr>
        <w:t>s</w:t>
      </w:r>
      <w:r>
        <w:rPr>
          <w:spacing w:val="1"/>
          <w:w w:val="110"/>
          <w:sz w:val="17"/>
        </w:rPr>
        <w:t>o</w:t>
      </w:r>
      <w:r>
        <w:rPr>
          <w:spacing w:val="1"/>
          <w:w w:val="91"/>
          <w:sz w:val="17"/>
        </w:rPr>
        <w:t>)</w:t>
      </w:r>
      <w:r>
        <w:rPr>
          <w:w w:val="40"/>
          <w:sz w:val="17"/>
        </w:rPr>
        <w:t>” </w:t>
      </w:r>
      <w:r>
        <w:rPr>
          <w:w w:val="115"/>
          <w:sz w:val="17"/>
        </w:rPr>
        <w:t>(OCDE/Eurostat,</w:t>
      </w:r>
      <w:r>
        <w:rPr>
          <w:spacing w:val="-19"/>
          <w:w w:val="115"/>
          <w:sz w:val="17"/>
        </w:rPr>
        <w:t> </w:t>
      </w:r>
      <w:r>
        <w:rPr>
          <w:w w:val="115"/>
          <w:sz w:val="17"/>
        </w:rPr>
        <w:t>1997,</w:t>
      </w:r>
      <w:r>
        <w:rPr>
          <w:spacing w:val="-19"/>
          <w:w w:val="115"/>
          <w:sz w:val="17"/>
        </w:rPr>
        <w:t> </w:t>
      </w:r>
      <w:r>
        <w:rPr>
          <w:w w:val="115"/>
          <w:sz w:val="17"/>
        </w:rPr>
        <w:t>§</w:t>
      </w:r>
      <w:r>
        <w:rPr>
          <w:spacing w:val="-19"/>
          <w:w w:val="115"/>
          <w:sz w:val="17"/>
        </w:rPr>
        <w:t> </w:t>
      </w:r>
      <w:r>
        <w:rPr>
          <w:w w:val="115"/>
          <w:sz w:val="17"/>
        </w:rPr>
        <w:t>130).</w:t>
      </w:r>
    </w:p>
    <w:p>
      <w:pPr>
        <w:pStyle w:val="ListParagraph"/>
        <w:numPr>
          <w:ilvl w:val="1"/>
          <w:numId w:val="25"/>
        </w:numPr>
        <w:tabs>
          <w:tab w:pos="1250" w:val="left" w:leader="none"/>
        </w:tabs>
        <w:spacing w:line="220" w:lineRule="exact" w:before="85" w:after="0"/>
        <w:ind w:left="1247" w:right="1049" w:hanging="139"/>
        <w:jc w:val="both"/>
        <w:rPr>
          <w:sz w:val="17"/>
        </w:rPr>
      </w:pPr>
      <w:r>
        <w:rPr>
          <w:w w:val="120"/>
          <w:sz w:val="17"/>
        </w:rPr>
        <w:t>Sería una excepción a esta norma las encuestas a nivel de establecimiento, que permitieran</w:t>
      </w:r>
      <w:r>
        <w:rPr>
          <w:spacing w:val="-5"/>
          <w:w w:val="120"/>
          <w:sz w:val="17"/>
        </w:rPr>
        <w:t> </w:t>
      </w:r>
      <w:r>
        <w:rPr>
          <w:w w:val="120"/>
          <w:sz w:val="17"/>
        </w:rPr>
        <w:t>recoger</w:t>
      </w:r>
      <w:r>
        <w:rPr>
          <w:spacing w:val="-5"/>
          <w:w w:val="120"/>
          <w:sz w:val="17"/>
        </w:rPr>
        <w:t> </w:t>
      </w:r>
      <w:r>
        <w:rPr>
          <w:w w:val="120"/>
          <w:sz w:val="17"/>
        </w:rPr>
        <w:t>datos</w:t>
      </w:r>
      <w:r>
        <w:rPr>
          <w:spacing w:val="-5"/>
          <w:w w:val="120"/>
          <w:sz w:val="17"/>
        </w:rPr>
        <w:t> </w:t>
      </w:r>
      <w:r>
        <w:rPr>
          <w:w w:val="120"/>
          <w:sz w:val="17"/>
        </w:rPr>
        <w:t>sobre</w:t>
      </w:r>
      <w:r>
        <w:rPr>
          <w:spacing w:val="-5"/>
          <w:w w:val="120"/>
          <w:sz w:val="17"/>
        </w:rPr>
        <w:t> </w:t>
      </w:r>
      <w:r>
        <w:rPr>
          <w:w w:val="120"/>
          <w:sz w:val="17"/>
        </w:rPr>
        <w:t>la</w:t>
      </w:r>
      <w:r>
        <w:rPr>
          <w:spacing w:val="-5"/>
          <w:w w:val="120"/>
          <w:sz w:val="17"/>
        </w:rPr>
        <w:t> </w:t>
      </w:r>
      <w:r>
        <w:rPr>
          <w:w w:val="120"/>
          <w:sz w:val="17"/>
        </w:rPr>
        <w:t>introducción</w:t>
      </w:r>
      <w:r>
        <w:rPr>
          <w:spacing w:val="-5"/>
          <w:w w:val="120"/>
          <w:sz w:val="17"/>
        </w:rPr>
        <w:t> </w:t>
      </w:r>
      <w:r>
        <w:rPr>
          <w:w w:val="120"/>
          <w:sz w:val="17"/>
        </w:rPr>
        <w:t>inicial</w:t>
      </w:r>
      <w:r>
        <w:rPr>
          <w:spacing w:val="-5"/>
          <w:w w:val="120"/>
          <w:sz w:val="17"/>
        </w:rPr>
        <w:t> </w:t>
      </w:r>
      <w:r>
        <w:rPr>
          <w:w w:val="120"/>
          <w:sz w:val="17"/>
        </w:rPr>
        <w:t>de</w:t>
      </w:r>
      <w:r>
        <w:rPr>
          <w:spacing w:val="-5"/>
          <w:w w:val="120"/>
          <w:sz w:val="17"/>
        </w:rPr>
        <w:t> </w:t>
      </w:r>
      <w:r>
        <w:rPr>
          <w:w w:val="120"/>
          <w:sz w:val="17"/>
        </w:rPr>
        <w:t>una</w:t>
      </w:r>
      <w:r>
        <w:rPr>
          <w:spacing w:val="-5"/>
          <w:w w:val="120"/>
          <w:sz w:val="17"/>
        </w:rPr>
        <w:t> </w:t>
      </w:r>
      <w:r>
        <w:rPr>
          <w:w w:val="120"/>
          <w:sz w:val="17"/>
        </w:rPr>
        <w:t>innovación</w:t>
      </w:r>
      <w:r>
        <w:rPr>
          <w:spacing w:val="-5"/>
          <w:w w:val="120"/>
          <w:sz w:val="17"/>
        </w:rPr>
        <w:t> </w:t>
      </w:r>
      <w:r>
        <w:rPr>
          <w:w w:val="120"/>
          <w:sz w:val="17"/>
        </w:rPr>
        <w:t>en</w:t>
      </w:r>
      <w:r>
        <w:rPr>
          <w:spacing w:val="-5"/>
          <w:w w:val="120"/>
          <w:sz w:val="17"/>
        </w:rPr>
        <w:t> </w:t>
      </w:r>
      <w:r>
        <w:rPr>
          <w:w w:val="120"/>
          <w:sz w:val="17"/>
        </w:rPr>
        <w:t>cada establecimiento.</w:t>
      </w:r>
    </w:p>
    <w:p>
      <w:pPr>
        <w:pStyle w:val="ListParagraph"/>
        <w:numPr>
          <w:ilvl w:val="1"/>
          <w:numId w:val="25"/>
        </w:numPr>
        <w:tabs>
          <w:tab w:pos="1250" w:val="left" w:leader="none"/>
        </w:tabs>
        <w:spacing w:line="220" w:lineRule="exact" w:before="85" w:after="0"/>
        <w:ind w:left="1247" w:right="1049" w:hanging="139"/>
        <w:jc w:val="both"/>
        <w:rPr>
          <w:sz w:val="17"/>
        </w:rPr>
      </w:pPr>
      <w:r>
        <w:rPr>
          <w:w w:val="120"/>
          <w:sz w:val="17"/>
        </w:rPr>
        <w:t>Véase</w:t>
      </w:r>
      <w:r>
        <w:rPr>
          <w:spacing w:val="-15"/>
          <w:w w:val="120"/>
          <w:sz w:val="17"/>
        </w:rPr>
        <w:t> </w:t>
      </w:r>
      <w:r>
        <w:rPr>
          <w:w w:val="120"/>
          <w:sz w:val="17"/>
        </w:rPr>
        <w:t>Foray</w:t>
      </w:r>
      <w:r>
        <w:rPr>
          <w:spacing w:val="-15"/>
          <w:w w:val="120"/>
          <w:sz w:val="17"/>
        </w:rPr>
        <w:t> </w:t>
      </w:r>
      <w:r>
        <w:rPr>
          <w:w w:val="120"/>
          <w:sz w:val="17"/>
        </w:rPr>
        <w:t>y</w:t>
      </w:r>
      <w:r>
        <w:rPr>
          <w:spacing w:val="-15"/>
          <w:w w:val="120"/>
          <w:sz w:val="17"/>
        </w:rPr>
        <w:t> </w:t>
      </w:r>
      <w:r>
        <w:rPr>
          <w:w w:val="120"/>
          <w:sz w:val="17"/>
        </w:rPr>
        <w:t>Gault</w:t>
      </w:r>
      <w:r>
        <w:rPr>
          <w:spacing w:val="-15"/>
          <w:w w:val="120"/>
          <w:sz w:val="17"/>
        </w:rPr>
        <w:t> </w:t>
      </w:r>
      <w:r>
        <w:rPr>
          <w:w w:val="120"/>
          <w:sz w:val="17"/>
        </w:rPr>
        <w:t>(2003).</w:t>
      </w:r>
      <w:r>
        <w:rPr>
          <w:spacing w:val="-15"/>
          <w:w w:val="120"/>
          <w:sz w:val="17"/>
        </w:rPr>
        <w:t> </w:t>
      </w:r>
      <w:r>
        <w:rPr>
          <w:w w:val="120"/>
          <w:sz w:val="17"/>
        </w:rPr>
        <w:t>Además</w:t>
      </w:r>
      <w:r>
        <w:rPr>
          <w:spacing w:val="-15"/>
          <w:w w:val="120"/>
          <w:sz w:val="17"/>
        </w:rPr>
        <w:t> </w:t>
      </w:r>
      <w:r>
        <w:rPr>
          <w:w w:val="120"/>
          <w:sz w:val="17"/>
        </w:rPr>
        <w:t>Eurostat</w:t>
      </w:r>
      <w:r>
        <w:rPr>
          <w:spacing w:val="-15"/>
          <w:w w:val="120"/>
          <w:sz w:val="17"/>
        </w:rPr>
        <w:t> </w:t>
      </w:r>
      <w:r>
        <w:rPr>
          <w:w w:val="120"/>
          <w:sz w:val="17"/>
        </w:rPr>
        <w:t>dirigirá</w:t>
      </w:r>
      <w:r>
        <w:rPr>
          <w:spacing w:val="-15"/>
          <w:w w:val="120"/>
          <w:sz w:val="17"/>
        </w:rPr>
        <w:t> </w:t>
      </w:r>
      <w:r>
        <w:rPr>
          <w:w w:val="120"/>
          <w:sz w:val="17"/>
        </w:rPr>
        <w:t>una</w:t>
      </w:r>
      <w:r>
        <w:rPr>
          <w:spacing w:val="-15"/>
          <w:w w:val="120"/>
          <w:sz w:val="17"/>
        </w:rPr>
        <w:t> </w:t>
      </w:r>
      <w:r>
        <w:rPr>
          <w:w w:val="120"/>
          <w:sz w:val="17"/>
        </w:rPr>
        <w:t>encuesta</w:t>
      </w:r>
      <w:r>
        <w:rPr>
          <w:spacing w:val="-15"/>
          <w:w w:val="120"/>
          <w:sz w:val="17"/>
        </w:rPr>
        <w:t> </w:t>
      </w:r>
      <w:r>
        <w:rPr>
          <w:w w:val="120"/>
          <w:sz w:val="17"/>
        </w:rPr>
        <w:t>piloto</w:t>
      </w:r>
      <w:r>
        <w:rPr>
          <w:spacing w:val="-15"/>
          <w:w w:val="120"/>
          <w:sz w:val="17"/>
        </w:rPr>
        <w:t> </w:t>
      </w:r>
      <w:r>
        <w:rPr>
          <w:w w:val="120"/>
          <w:sz w:val="17"/>
        </w:rPr>
        <w:t>sobre</w:t>
      </w:r>
      <w:r>
        <w:rPr>
          <w:spacing w:val="-15"/>
          <w:w w:val="120"/>
          <w:sz w:val="17"/>
        </w:rPr>
        <w:t> </w:t>
      </w:r>
      <w:r>
        <w:rPr>
          <w:w w:val="120"/>
          <w:sz w:val="17"/>
        </w:rPr>
        <w:t>la gestión</w:t>
      </w:r>
      <w:r>
        <w:rPr>
          <w:spacing w:val="-18"/>
          <w:w w:val="120"/>
          <w:sz w:val="17"/>
        </w:rPr>
        <w:t> </w:t>
      </w:r>
      <w:r>
        <w:rPr>
          <w:w w:val="120"/>
          <w:sz w:val="17"/>
        </w:rPr>
        <w:t>del</w:t>
      </w:r>
      <w:r>
        <w:rPr>
          <w:spacing w:val="-18"/>
          <w:w w:val="120"/>
          <w:sz w:val="17"/>
        </w:rPr>
        <w:t> </w:t>
      </w:r>
      <w:r>
        <w:rPr>
          <w:w w:val="120"/>
          <w:sz w:val="17"/>
        </w:rPr>
        <w:t>conocimiento</w:t>
      </w:r>
      <w:r>
        <w:rPr>
          <w:spacing w:val="-18"/>
          <w:w w:val="120"/>
          <w:sz w:val="17"/>
        </w:rPr>
        <w:t> </w:t>
      </w:r>
      <w:r>
        <w:rPr>
          <w:w w:val="120"/>
          <w:sz w:val="17"/>
        </w:rPr>
        <w:t>en</w:t>
      </w:r>
      <w:r>
        <w:rPr>
          <w:spacing w:val="-18"/>
          <w:w w:val="120"/>
          <w:sz w:val="17"/>
        </w:rPr>
        <w:t> </w:t>
      </w:r>
      <w:r>
        <w:rPr>
          <w:w w:val="120"/>
          <w:sz w:val="17"/>
        </w:rPr>
        <w:t>2006.</w:t>
      </w:r>
    </w:p>
    <w:p>
      <w:pPr>
        <w:pStyle w:val="ListParagraph"/>
        <w:numPr>
          <w:ilvl w:val="1"/>
          <w:numId w:val="25"/>
        </w:numPr>
        <w:tabs>
          <w:tab w:pos="1250" w:val="left" w:leader="none"/>
        </w:tabs>
        <w:spacing w:line="220" w:lineRule="exact" w:before="85" w:after="0"/>
        <w:ind w:left="1247" w:right="1051" w:hanging="139"/>
        <w:jc w:val="both"/>
        <w:rPr>
          <w:sz w:val="17"/>
        </w:rPr>
      </w:pPr>
      <w:r>
        <w:rPr>
          <w:w w:val="115"/>
          <w:sz w:val="17"/>
        </w:rPr>
        <w:t>Por ejemplo, la encuesta ECI 3 en Francia, la encuesta J-NIS 2003 en Japón, y la encuesta sobre innovación de 2003 en </w:t>
      </w:r>
      <w:r>
        <w:rPr>
          <w:spacing w:val="32"/>
          <w:w w:val="115"/>
          <w:sz w:val="17"/>
        </w:rPr>
        <w:t> </w:t>
      </w:r>
      <w:r>
        <w:rPr>
          <w:w w:val="115"/>
          <w:sz w:val="17"/>
        </w:rPr>
        <w:t>Australia.</w:t>
      </w:r>
    </w:p>
    <w:p>
      <w:pPr>
        <w:spacing w:after="0" w:line="220" w:lineRule="exact"/>
        <w:jc w:val="both"/>
        <w:rPr>
          <w:sz w:val="17"/>
        </w:rPr>
        <w:sectPr>
          <w:pgSz w:w="11900" w:h="16840"/>
          <w:pgMar w:header="2444" w:footer="2427" w:top="2640" w:bottom="2620" w:left="1680" w:right="1680"/>
        </w:sectPr>
      </w:pPr>
    </w:p>
    <w:p>
      <w:pPr>
        <w:pStyle w:val="BodyText"/>
        <w:spacing w:before="4"/>
        <w:rPr>
          <w:rFonts w:ascii="Times New Roman"/>
          <w:sz w:val="17"/>
        </w:rPr>
      </w:pPr>
    </w:p>
    <w:p>
      <w:pPr>
        <w:spacing w:after="0"/>
        <w:rPr>
          <w:rFonts w:ascii="Times New Roman"/>
          <w:sz w:val="17"/>
        </w:rPr>
        <w:sectPr>
          <w:headerReference w:type="even" r:id="rId37"/>
          <w:footerReference w:type="even" r:id="rId38"/>
          <w:pgSz w:w="11900" w:h="16840"/>
          <w:pgMar w:header="0" w:footer="0" w:top="1600" w:bottom="280" w:left="1680" w:right="168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6"/>
        </w:rPr>
      </w:pPr>
    </w:p>
    <w:p>
      <w:pPr>
        <w:pStyle w:val="BodyText"/>
        <w:spacing w:line="20" w:lineRule="exact"/>
        <w:ind w:left="564"/>
        <w:rPr>
          <w:rFonts w:ascii="Times New Roman"/>
          <w:sz w:val="2"/>
        </w:rPr>
      </w:pPr>
      <w:r>
        <w:rPr>
          <w:rFonts w:ascii="Times New Roman"/>
          <w:sz w:val="2"/>
        </w:rPr>
        <w:pict>
          <v:group style="width:198.95pt;height:.5pt;mso-position-horizontal-relative:char;mso-position-vertical-relative:line" coordorigin="0,0" coordsize="3979,10">
            <v:line style="position:absolute" from="5,5" to="3973,5" stroked="true" strokeweight=".5pt" strokecolor="#000000"/>
          </v:group>
        </w:pict>
      </w:r>
      <w:r>
        <w:rPr>
          <w:rFonts w:ascii="Times New Roman"/>
          <w:sz w:val="2"/>
        </w:rPr>
      </w:r>
    </w:p>
    <w:p>
      <w:pPr>
        <w:spacing w:line="182" w:lineRule="exact" w:before="4"/>
        <w:ind w:left="569" w:right="986" w:firstLine="0"/>
        <w:jc w:val="left"/>
        <w:rPr>
          <w:sz w:val="14"/>
        </w:rPr>
      </w:pPr>
      <w:r>
        <w:rPr>
          <w:w w:val="105"/>
          <w:sz w:val="14"/>
        </w:rPr>
        <w:t>ISBN 84-611-2781-1</w:t>
      </w:r>
    </w:p>
    <w:p>
      <w:pPr>
        <w:spacing w:line="180" w:lineRule="exact" w:before="0"/>
        <w:ind w:left="569" w:right="986" w:firstLine="0"/>
        <w:jc w:val="left"/>
        <w:rPr>
          <w:sz w:val="14"/>
        </w:rPr>
      </w:pPr>
      <w:r>
        <w:rPr>
          <w:w w:val="110"/>
          <w:sz w:val="14"/>
        </w:rPr>
        <w:t>Manual de Oslo: Guía para la  Recogida</w:t>
      </w:r>
    </w:p>
    <w:p>
      <w:pPr>
        <w:spacing w:line="180" w:lineRule="exact" w:before="0"/>
        <w:ind w:left="569" w:right="986" w:firstLine="0"/>
        <w:jc w:val="left"/>
        <w:rPr>
          <w:sz w:val="14"/>
        </w:rPr>
      </w:pPr>
      <w:r>
        <w:rPr>
          <w:w w:val="115"/>
          <w:sz w:val="14"/>
        </w:rPr>
        <w:t>e Interpretación de Datos sobre Innovación</w:t>
      </w:r>
    </w:p>
    <w:p>
      <w:pPr>
        <w:spacing w:line="182" w:lineRule="exact" w:before="0"/>
        <w:ind w:left="569" w:right="986" w:firstLine="0"/>
        <w:jc w:val="left"/>
        <w:rPr>
          <w:sz w:val="14"/>
        </w:rPr>
      </w:pPr>
      <w:r>
        <w:rPr/>
        <w:pict>
          <v:line style="position:absolute;mso-position-horizontal-relative:page;mso-position-vertical-relative:paragraph;z-index:1336;mso-wrap-distance-left:0;mso-wrap-distance-right:0" from="112.47612pt,10.769905pt" to="310.900796pt,10.769905pt" stroked="true" strokeweight=".5pt" strokecolor="#000000">
            <w10:wrap type="topAndBottom"/>
          </v:line>
        </w:pict>
      </w:r>
      <w:r>
        <w:rPr>
          <w:w w:val="105"/>
          <w:sz w:val="14"/>
        </w:rPr>
        <w:t>© TRAGSA 2006</w:t>
      </w:r>
    </w:p>
    <w:p>
      <w:pPr>
        <w:pStyle w:val="BodyText"/>
        <w:rPr>
          <w:sz w:val="20"/>
        </w:rPr>
      </w:pPr>
    </w:p>
    <w:p>
      <w:pPr>
        <w:pStyle w:val="BodyText"/>
        <w:rPr>
          <w:sz w:val="20"/>
        </w:rPr>
      </w:pPr>
    </w:p>
    <w:p>
      <w:pPr>
        <w:pStyle w:val="BodyText"/>
        <w:rPr>
          <w:sz w:val="20"/>
        </w:rPr>
      </w:pPr>
    </w:p>
    <w:p>
      <w:pPr>
        <w:pStyle w:val="BodyText"/>
        <w:spacing w:before="8"/>
        <w:rPr>
          <w:sz w:val="21"/>
        </w:rPr>
      </w:pPr>
    </w:p>
    <w:p>
      <w:pPr>
        <w:pStyle w:val="Heading1"/>
        <w:ind w:left="3555" w:right="986"/>
        <w:jc w:val="left"/>
        <w:rPr>
          <w:i/>
        </w:rPr>
      </w:pPr>
      <w:r>
        <w:rPr>
          <w:i/>
        </w:rPr>
        <w:t>Capítulo 2</w:t>
      </w:r>
    </w:p>
    <w:p>
      <w:pPr>
        <w:pStyle w:val="BodyText"/>
        <w:rPr>
          <w:rFonts w:ascii="Times New Roman"/>
          <w:i/>
          <w:sz w:val="32"/>
        </w:rPr>
      </w:pPr>
    </w:p>
    <w:p>
      <w:pPr>
        <w:pStyle w:val="BodyText"/>
        <w:spacing w:before="11"/>
        <w:rPr>
          <w:rFonts w:ascii="Times New Roman"/>
          <w:i/>
          <w:sz w:val="35"/>
        </w:rPr>
      </w:pPr>
    </w:p>
    <w:p>
      <w:pPr>
        <w:pStyle w:val="Heading2"/>
        <w:spacing w:line="321" w:lineRule="exact"/>
        <w:ind w:right="1023"/>
      </w:pPr>
      <w:r>
        <w:rPr>
          <w:w w:val="105"/>
        </w:rPr>
        <w:t>Teoría de la Innovación</w:t>
      </w:r>
    </w:p>
    <w:p>
      <w:pPr>
        <w:spacing w:line="321" w:lineRule="exact" w:before="0"/>
        <w:ind w:left="995" w:right="1022" w:firstLine="0"/>
        <w:jc w:val="center"/>
        <w:rPr>
          <w:rFonts w:ascii="Arial" w:hAnsi="Arial"/>
          <w:b/>
          <w:sz w:val="28"/>
        </w:rPr>
      </w:pPr>
      <w:r>
        <w:rPr>
          <w:rFonts w:ascii="Arial" w:hAnsi="Arial"/>
          <w:b/>
          <w:sz w:val="28"/>
        </w:rPr>
        <w:t>y la Necesidad de su  Medición</w:t>
      </w:r>
    </w:p>
    <w:p>
      <w:pPr>
        <w:spacing w:after="0" w:line="321" w:lineRule="exact"/>
        <w:jc w:val="center"/>
        <w:rPr>
          <w:rFonts w:ascii="Arial" w:hAnsi="Arial"/>
          <w:sz w:val="28"/>
        </w:rPr>
        <w:sectPr>
          <w:headerReference w:type="default" r:id="rId39"/>
          <w:footerReference w:type="default" r:id="rId40"/>
          <w:footerReference w:type="even" r:id="rId41"/>
          <w:pgSz w:w="11900" w:h="16840"/>
          <w:pgMar w:header="0" w:footer="2427" w:top="1600" w:bottom="2620" w:left="1680" w:right="1680"/>
          <w:pgNumType w:start="35"/>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
        <w:rPr>
          <w:rFonts w:ascii="Arial"/>
          <w:b/>
          <w:sz w:val="22"/>
        </w:rPr>
      </w:pPr>
    </w:p>
    <w:p>
      <w:pPr>
        <w:pStyle w:val="Heading5"/>
        <w:numPr>
          <w:ilvl w:val="0"/>
          <w:numId w:val="26"/>
        </w:numPr>
        <w:tabs>
          <w:tab w:pos="828" w:val="left" w:leader="none"/>
        </w:tabs>
        <w:spacing w:line="240" w:lineRule="auto" w:before="1" w:after="0"/>
        <w:ind w:left="827" w:right="0" w:hanging="258"/>
        <w:jc w:val="left"/>
      </w:pPr>
      <w:bookmarkStart w:name="_TOC_250077" w:id="20"/>
      <w:bookmarkEnd w:id="20"/>
      <w:r>
        <w:rPr>
          <w:w w:val="105"/>
        </w:rPr>
        <w:t>Introducción</w:t>
      </w:r>
    </w:p>
    <w:p>
      <w:pPr>
        <w:pStyle w:val="ListParagraph"/>
        <w:numPr>
          <w:ilvl w:val="1"/>
          <w:numId w:val="26"/>
        </w:numPr>
        <w:tabs>
          <w:tab w:pos="1647" w:val="left" w:leader="none"/>
        </w:tabs>
        <w:spacing w:line="240" w:lineRule="auto" w:before="60" w:after="0"/>
        <w:ind w:left="1023" w:right="1052" w:firstLine="0"/>
        <w:jc w:val="both"/>
        <w:rPr>
          <w:sz w:val="19"/>
        </w:rPr>
      </w:pPr>
      <w:r>
        <w:rPr>
          <w:w w:val="99"/>
          <w:sz w:val="19"/>
        </w:rPr>
        <w:t>L</w:t>
      </w:r>
      <w:r>
        <w:rPr>
          <w:w w:val="123"/>
          <w:sz w:val="19"/>
        </w:rPr>
        <w:t>a</w:t>
      </w:r>
      <w:r>
        <w:rPr>
          <w:sz w:val="19"/>
        </w:rPr>
        <w:t> </w:t>
      </w:r>
      <w:r>
        <w:rPr>
          <w:spacing w:val="-8"/>
          <w:sz w:val="19"/>
        </w:rPr>
        <w:t> </w:t>
      </w:r>
      <w:r>
        <w:rPr>
          <w:w w:val="123"/>
          <w:sz w:val="19"/>
        </w:rPr>
        <w:t>e</w:t>
      </w:r>
      <w:r>
        <w:rPr>
          <w:w w:val="109"/>
          <w:sz w:val="19"/>
        </w:rPr>
        <w:t>x</w:t>
      </w:r>
      <w:r>
        <w:rPr>
          <w:w w:val="122"/>
          <w:sz w:val="19"/>
        </w:rPr>
        <w:t>p</w:t>
      </w:r>
      <w:r>
        <w:rPr>
          <w:w w:val="109"/>
          <w:sz w:val="19"/>
        </w:rPr>
        <w:t>r</w:t>
      </w:r>
      <w:r>
        <w:rPr>
          <w:w w:val="123"/>
          <w:sz w:val="19"/>
        </w:rPr>
        <w:t>e</w:t>
      </w:r>
      <w:r>
        <w:rPr>
          <w:w w:val="125"/>
          <w:sz w:val="19"/>
        </w:rPr>
        <w:t>s</w:t>
      </w:r>
      <w:r>
        <w:rPr>
          <w:w w:val="109"/>
          <w:sz w:val="19"/>
        </w:rPr>
        <w:t>i</w:t>
      </w:r>
      <w:r>
        <w:rPr>
          <w:w w:val="108"/>
          <w:sz w:val="19"/>
        </w:rPr>
        <w:t>ó</w:t>
      </w:r>
      <w:r>
        <w:rPr>
          <w:w w:val="122"/>
          <w:sz w:val="19"/>
        </w:rPr>
        <w:t>n</w:t>
      </w:r>
      <w:r>
        <w:rPr>
          <w:sz w:val="19"/>
        </w:rPr>
        <w:t> </w:t>
      </w:r>
      <w:r>
        <w:rPr>
          <w:spacing w:val="-8"/>
          <w:sz w:val="19"/>
        </w:rPr>
        <w:t> </w:t>
      </w:r>
      <w:r>
        <w:rPr>
          <w:w w:val="40"/>
          <w:sz w:val="19"/>
        </w:rPr>
        <w:t>“</w:t>
      </w:r>
      <w:r>
        <w:rPr>
          <w:w w:val="123"/>
          <w:sz w:val="19"/>
        </w:rPr>
        <w:t>ec</w:t>
      </w:r>
      <w:r>
        <w:rPr>
          <w:w w:val="109"/>
          <w:sz w:val="19"/>
        </w:rPr>
        <w:t>o</w:t>
      </w:r>
      <w:r>
        <w:rPr>
          <w:w w:val="122"/>
          <w:sz w:val="19"/>
        </w:rPr>
        <w:t>n</w:t>
      </w:r>
      <w:r>
        <w:rPr>
          <w:w w:val="109"/>
          <w:sz w:val="19"/>
        </w:rPr>
        <w:t>o</w:t>
      </w:r>
      <w:r>
        <w:rPr>
          <w:w w:val="117"/>
          <w:sz w:val="19"/>
        </w:rPr>
        <w:t>m</w:t>
      </w:r>
      <w:r>
        <w:rPr>
          <w:w w:val="98"/>
          <w:sz w:val="19"/>
        </w:rPr>
        <w:t>í</w:t>
      </w:r>
      <w:r>
        <w:rPr>
          <w:w w:val="123"/>
          <w:sz w:val="19"/>
        </w:rPr>
        <w:t>a</w:t>
      </w:r>
      <w:r>
        <w:rPr>
          <w:sz w:val="19"/>
        </w:rPr>
        <w:t> </w:t>
      </w:r>
      <w:r>
        <w:rPr>
          <w:spacing w:val="-8"/>
          <w:sz w:val="19"/>
        </w:rPr>
        <w:t> </w:t>
      </w:r>
      <w:r>
        <w:rPr>
          <w:w w:val="122"/>
          <w:sz w:val="19"/>
        </w:rPr>
        <w:t>b</w:t>
      </w:r>
      <w:r>
        <w:rPr>
          <w:w w:val="123"/>
          <w:sz w:val="19"/>
        </w:rPr>
        <w:t>a</w:t>
      </w:r>
      <w:r>
        <w:rPr>
          <w:w w:val="125"/>
          <w:sz w:val="19"/>
        </w:rPr>
        <w:t>s</w:t>
      </w:r>
      <w:r>
        <w:rPr>
          <w:w w:val="123"/>
          <w:sz w:val="19"/>
        </w:rPr>
        <w:t>a</w:t>
      </w:r>
      <w:r>
        <w:rPr>
          <w:w w:val="122"/>
          <w:sz w:val="19"/>
        </w:rPr>
        <w:t>d</w:t>
      </w:r>
      <w:r>
        <w:rPr>
          <w:w w:val="123"/>
          <w:sz w:val="19"/>
        </w:rPr>
        <w:t>a</w:t>
      </w:r>
      <w:r>
        <w:rPr>
          <w:sz w:val="19"/>
        </w:rPr>
        <w:t> </w:t>
      </w:r>
      <w:r>
        <w:rPr>
          <w:spacing w:val="-8"/>
          <w:sz w:val="19"/>
        </w:rPr>
        <w:t> </w:t>
      </w:r>
      <w:r>
        <w:rPr>
          <w:w w:val="123"/>
          <w:sz w:val="19"/>
        </w:rPr>
        <w:t>e</w:t>
      </w:r>
      <w:r>
        <w:rPr>
          <w:w w:val="122"/>
          <w:sz w:val="19"/>
        </w:rPr>
        <w:t>n</w:t>
      </w:r>
      <w:r>
        <w:rPr>
          <w:sz w:val="19"/>
        </w:rPr>
        <w:t> </w:t>
      </w:r>
      <w:r>
        <w:rPr>
          <w:spacing w:val="-8"/>
          <w:sz w:val="19"/>
        </w:rPr>
        <w:t> </w:t>
      </w:r>
      <w:r>
        <w:rPr>
          <w:w w:val="123"/>
          <w:sz w:val="19"/>
        </w:rPr>
        <w:t>e</w:t>
      </w:r>
      <w:r>
        <w:rPr>
          <w:w w:val="87"/>
          <w:sz w:val="19"/>
        </w:rPr>
        <w:t>l</w:t>
      </w:r>
      <w:r>
        <w:rPr>
          <w:sz w:val="19"/>
        </w:rPr>
        <w:t> </w:t>
      </w:r>
      <w:r>
        <w:rPr>
          <w:spacing w:val="-8"/>
          <w:sz w:val="19"/>
        </w:rPr>
        <w:t> </w:t>
      </w:r>
      <w:r>
        <w:rPr>
          <w:w w:val="123"/>
          <w:sz w:val="19"/>
        </w:rPr>
        <w:t>c</w:t>
      </w:r>
      <w:r>
        <w:rPr>
          <w:w w:val="109"/>
          <w:sz w:val="19"/>
        </w:rPr>
        <w:t>o</w:t>
      </w:r>
      <w:r>
        <w:rPr>
          <w:w w:val="122"/>
          <w:sz w:val="19"/>
        </w:rPr>
        <w:t>n</w:t>
      </w:r>
      <w:r>
        <w:rPr>
          <w:w w:val="109"/>
          <w:sz w:val="19"/>
        </w:rPr>
        <w:t>o</w:t>
      </w:r>
      <w:r>
        <w:rPr>
          <w:w w:val="123"/>
          <w:sz w:val="19"/>
        </w:rPr>
        <w:t>c</w:t>
      </w:r>
      <w:r>
        <w:rPr>
          <w:w w:val="109"/>
          <w:sz w:val="19"/>
        </w:rPr>
        <w:t>i</w:t>
      </w:r>
      <w:r>
        <w:rPr>
          <w:w w:val="117"/>
          <w:sz w:val="19"/>
        </w:rPr>
        <w:t>m</w:t>
      </w:r>
      <w:r>
        <w:rPr>
          <w:w w:val="109"/>
          <w:sz w:val="19"/>
        </w:rPr>
        <w:t>i</w:t>
      </w:r>
      <w:r>
        <w:rPr>
          <w:w w:val="123"/>
          <w:sz w:val="19"/>
        </w:rPr>
        <w:t>e</w:t>
      </w:r>
      <w:r>
        <w:rPr>
          <w:w w:val="122"/>
          <w:sz w:val="19"/>
        </w:rPr>
        <w:t>n</w:t>
      </w:r>
      <w:r>
        <w:rPr>
          <w:w w:val="131"/>
          <w:sz w:val="19"/>
        </w:rPr>
        <w:t>t</w:t>
      </w:r>
      <w:r>
        <w:rPr>
          <w:w w:val="109"/>
          <w:sz w:val="19"/>
        </w:rPr>
        <w:t>o</w:t>
      </w:r>
      <w:r>
        <w:rPr>
          <w:w w:val="40"/>
          <w:sz w:val="19"/>
        </w:rPr>
        <w:t>”</w:t>
      </w:r>
      <w:r>
        <w:rPr>
          <w:sz w:val="19"/>
        </w:rPr>
        <w:t> </w:t>
      </w:r>
      <w:r>
        <w:rPr>
          <w:spacing w:val="-8"/>
          <w:sz w:val="19"/>
        </w:rPr>
        <w:t> </w:t>
      </w:r>
      <w:r>
        <w:rPr>
          <w:w w:val="91"/>
          <w:sz w:val="19"/>
        </w:rPr>
        <w:t>f</w:t>
      </w:r>
      <w:r>
        <w:rPr>
          <w:w w:val="122"/>
          <w:sz w:val="19"/>
        </w:rPr>
        <w:t>u</w:t>
      </w:r>
      <w:r>
        <w:rPr>
          <w:w w:val="123"/>
          <w:sz w:val="19"/>
        </w:rPr>
        <w:t>e</w:t>
      </w:r>
      <w:r>
        <w:rPr>
          <w:sz w:val="19"/>
        </w:rPr>
        <w:t> </w:t>
      </w:r>
      <w:r>
        <w:rPr>
          <w:spacing w:val="-8"/>
          <w:sz w:val="19"/>
        </w:rPr>
        <w:t> </w:t>
      </w:r>
      <w:r>
        <w:rPr>
          <w:w w:val="123"/>
          <w:sz w:val="19"/>
        </w:rPr>
        <w:t>ac</w:t>
      </w:r>
      <w:r>
        <w:rPr>
          <w:w w:val="122"/>
          <w:sz w:val="19"/>
        </w:rPr>
        <w:t>u</w:t>
      </w:r>
      <w:r>
        <w:rPr>
          <w:w w:val="114"/>
          <w:sz w:val="19"/>
        </w:rPr>
        <w:t>ñ</w:t>
      </w:r>
      <w:r>
        <w:rPr>
          <w:w w:val="123"/>
          <w:sz w:val="19"/>
        </w:rPr>
        <w:t>a</w:t>
      </w:r>
      <w:r>
        <w:rPr>
          <w:w w:val="122"/>
          <w:sz w:val="19"/>
        </w:rPr>
        <w:t>d</w:t>
      </w:r>
      <w:r>
        <w:rPr>
          <w:w w:val="123"/>
          <w:sz w:val="19"/>
        </w:rPr>
        <w:t>a </w:t>
      </w:r>
      <w:r>
        <w:rPr>
          <w:w w:val="115"/>
          <w:sz w:val="19"/>
        </w:rPr>
        <w:t>para describir la tendencia de las economías avanzadas a ser cada vez más tributarias del conocimiento, la información y la formación de alto nivel, así como de la necesidad creciente, de los sectores públicos y privados, de   poder acceder fácilmente a todos estos elementos. El conocimiento y la tec- nología se han hecho cada vez más complejos, realzando la importancia de  los vínculos entre las empresas y otras organizaciones como medio de adqui- rir conocimientos especializados. Otro aspecto del desarrollo económico en las economías avanzadas ha sido el crecimiento de la innovación en los ser- vicios.</w:t>
      </w:r>
    </w:p>
    <w:p>
      <w:pPr>
        <w:pStyle w:val="ListParagraph"/>
        <w:numPr>
          <w:ilvl w:val="1"/>
          <w:numId w:val="26"/>
        </w:numPr>
        <w:tabs>
          <w:tab w:pos="1647" w:val="left" w:leader="none"/>
        </w:tabs>
        <w:spacing w:line="240" w:lineRule="auto" w:before="69" w:after="0"/>
        <w:ind w:left="1023" w:right="1050" w:firstLine="0"/>
        <w:jc w:val="both"/>
        <w:rPr>
          <w:sz w:val="19"/>
        </w:rPr>
      </w:pPr>
      <w:r>
        <w:rPr>
          <w:w w:val="120"/>
          <w:sz w:val="19"/>
        </w:rPr>
        <w:t>Los</w:t>
      </w:r>
      <w:r>
        <w:rPr>
          <w:spacing w:val="-11"/>
          <w:w w:val="120"/>
          <w:sz w:val="19"/>
        </w:rPr>
        <w:t> </w:t>
      </w:r>
      <w:r>
        <w:rPr>
          <w:w w:val="120"/>
          <w:sz w:val="19"/>
        </w:rPr>
        <w:t>debates</w:t>
      </w:r>
      <w:r>
        <w:rPr>
          <w:spacing w:val="-11"/>
          <w:w w:val="120"/>
          <w:sz w:val="19"/>
        </w:rPr>
        <w:t> </w:t>
      </w:r>
      <w:r>
        <w:rPr>
          <w:w w:val="120"/>
          <w:sz w:val="19"/>
        </w:rPr>
        <w:t>sobre</w:t>
      </w:r>
      <w:r>
        <w:rPr>
          <w:spacing w:val="-11"/>
          <w:w w:val="120"/>
          <w:sz w:val="19"/>
        </w:rPr>
        <w:t> </w:t>
      </w:r>
      <w:r>
        <w:rPr>
          <w:w w:val="120"/>
          <w:sz w:val="19"/>
        </w:rPr>
        <w:t>la</w:t>
      </w:r>
      <w:r>
        <w:rPr>
          <w:spacing w:val="-11"/>
          <w:w w:val="120"/>
          <w:sz w:val="19"/>
        </w:rPr>
        <w:t> </w:t>
      </w:r>
      <w:r>
        <w:rPr>
          <w:w w:val="120"/>
          <w:sz w:val="19"/>
        </w:rPr>
        <w:t>investigación</w:t>
      </w:r>
      <w:r>
        <w:rPr>
          <w:spacing w:val="-11"/>
          <w:w w:val="120"/>
          <w:sz w:val="19"/>
        </w:rPr>
        <w:t> </w:t>
      </w:r>
      <w:r>
        <w:rPr>
          <w:w w:val="120"/>
          <w:sz w:val="19"/>
        </w:rPr>
        <w:t>y</w:t>
      </w:r>
      <w:r>
        <w:rPr>
          <w:spacing w:val="-11"/>
          <w:w w:val="120"/>
          <w:sz w:val="19"/>
        </w:rPr>
        <w:t> </w:t>
      </w:r>
      <w:r>
        <w:rPr>
          <w:w w:val="120"/>
          <w:sz w:val="19"/>
        </w:rPr>
        <w:t>las</w:t>
      </w:r>
      <w:r>
        <w:rPr>
          <w:spacing w:val="-11"/>
          <w:w w:val="120"/>
          <w:sz w:val="19"/>
        </w:rPr>
        <w:t> </w:t>
      </w:r>
      <w:r>
        <w:rPr>
          <w:w w:val="120"/>
          <w:sz w:val="19"/>
        </w:rPr>
        <w:t>políticas</w:t>
      </w:r>
      <w:r>
        <w:rPr>
          <w:spacing w:val="-11"/>
          <w:w w:val="120"/>
          <w:sz w:val="19"/>
        </w:rPr>
        <w:t> </w:t>
      </w:r>
      <w:r>
        <w:rPr>
          <w:w w:val="120"/>
          <w:sz w:val="19"/>
        </w:rPr>
        <w:t>en</w:t>
      </w:r>
      <w:r>
        <w:rPr>
          <w:spacing w:val="-11"/>
          <w:w w:val="120"/>
          <w:sz w:val="19"/>
        </w:rPr>
        <w:t> </w:t>
      </w:r>
      <w:r>
        <w:rPr>
          <w:w w:val="120"/>
          <w:sz w:val="19"/>
        </w:rPr>
        <w:t>materia</w:t>
      </w:r>
      <w:r>
        <w:rPr>
          <w:spacing w:val="-11"/>
          <w:w w:val="120"/>
          <w:sz w:val="19"/>
        </w:rPr>
        <w:t> </w:t>
      </w:r>
      <w:r>
        <w:rPr>
          <w:w w:val="120"/>
          <w:sz w:val="19"/>
        </w:rPr>
        <w:t>de</w:t>
      </w:r>
      <w:r>
        <w:rPr>
          <w:spacing w:val="-11"/>
          <w:w w:val="120"/>
          <w:sz w:val="19"/>
        </w:rPr>
        <w:t> </w:t>
      </w:r>
      <w:r>
        <w:rPr>
          <w:w w:val="120"/>
          <w:sz w:val="19"/>
        </w:rPr>
        <w:t>inno- vación</w:t>
      </w:r>
      <w:r>
        <w:rPr>
          <w:spacing w:val="-10"/>
          <w:w w:val="120"/>
          <w:sz w:val="19"/>
        </w:rPr>
        <w:t> </w:t>
      </w:r>
      <w:r>
        <w:rPr>
          <w:w w:val="120"/>
          <w:sz w:val="19"/>
        </w:rPr>
        <w:t>muestran</w:t>
      </w:r>
      <w:r>
        <w:rPr>
          <w:spacing w:val="-10"/>
          <w:w w:val="120"/>
          <w:sz w:val="19"/>
        </w:rPr>
        <w:t> </w:t>
      </w:r>
      <w:r>
        <w:rPr>
          <w:w w:val="120"/>
          <w:sz w:val="19"/>
        </w:rPr>
        <w:t>hasta</w:t>
      </w:r>
      <w:r>
        <w:rPr>
          <w:spacing w:val="-10"/>
          <w:w w:val="120"/>
          <w:sz w:val="19"/>
        </w:rPr>
        <w:t> </w:t>
      </w:r>
      <w:r>
        <w:rPr>
          <w:w w:val="120"/>
          <w:sz w:val="19"/>
        </w:rPr>
        <w:t>qué</w:t>
      </w:r>
      <w:r>
        <w:rPr>
          <w:spacing w:val="-10"/>
          <w:w w:val="120"/>
          <w:sz w:val="19"/>
        </w:rPr>
        <w:t> </w:t>
      </w:r>
      <w:r>
        <w:rPr>
          <w:w w:val="120"/>
          <w:sz w:val="19"/>
        </w:rPr>
        <w:t>punto</w:t>
      </w:r>
      <w:r>
        <w:rPr>
          <w:spacing w:val="-10"/>
          <w:w w:val="120"/>
          <w:sz w:val="19"/>
        </w:rPr>
        <w:t> </w:t>
      </w:r>
      <w:r>
        <w:rPr>
          <w:w w:val="120"/>
          <w:sz w:val="19"/>
        </w:rPr>
        <w:t>es</w:t>
      </w:r>
      <w:r>
        <w:rPr>
          <w:spacing w:val="-10"/>
          <w:w w:val="120"/>
          <w:sz w:val="19"/>
        </w:rPr>
        <w:t> </w:t>
      </w:r>
      <w:r>
        <w:rPr>
          <w:w w:val="120"/>
          <w:sz w:val="19"/>
        </w:rPr>
        <w:t>importante</w:t>
      </w:r>
      <w:r>
        <w:rPr>
          <w:spacing w:val="-10"/>
          <w:w w:val="120"/>
          <w:sz w:val="19"/>
        </w:rPr>
        <w:t> </w:t>
      </w:r>
      <w:r>
        <w:rPr>
          <w:w w:val="120"/>
          <w:sz w:val="19"/>
        </w:rPr>
        <w:t>adoptar</w:t>
      </w:r>
      <w:r>
        <w:rPr>
          <w:spacing w:val="-10"/>
          <w:w w:val="120"/>
          <w:sz w:val="19"/>
        </w:rPr>
        <w:t> </w:t>
      </w:r>
      <w:r>
        <w:rPr>
          <w:w w:val="120"/>
          <w:sz w:val="19"/>
        </w:rPr>
        <w:t>una</w:t>
      </w:r>
      <w:r>
        <w:rPr>
          <w:spacing w:val="-10"/>
          <w:w w:val="120"/>
          <w:sz w:val="19"/>
        </w:rPr>
        <w:t> </w:t>
      </w:r>
      <w:r>
        <w:rPr>
          <w:w w:val="120"/>
          <w:sz w:val="19"/>
        </w:rPr>
        <w:t>amplia</w:t>
      </w:r>
      <w:r>
        <w:rPr>
          <w:spacing w:val="-10"/>
          <w:w w:val="120"/>
          <w:sz w:val="19"/>
        </w:rPr>
        <w:t> </w:t>
      </w:r>
      <w:r>
        <w:rPr>
          <w:w w:val="120"/>
          <w:sz w:val="19"/>
        </w:rPr>
        <w:t>perspec- tiva</w:t>
      </w:r>
      <w:r>
        <w:rPr>
          <w:spacing w:val="-32"/>
          <w:w w:val="120"/>
          <w:sz w:val="19"/>
        </w:rPr>
        <w:t> </w:t>
      </w:r>
      <w:r>
        <w:rPr>
          <w:w w:val="120"/>
          <w:sz w:val="19"/>
        </w:rPr>
        <w:t>respecto</w:t>
      </w:r>
      <w:r>
        <w:rPr>
          <w:spacing w:val="-32"/>
          <w:w w:val="120"/>
          <w:sz w:val="19"/>
        </w:rPr>
        <w:t> </w:t>
      </w:r>
      <w:r>
        <w:rPr>
          <w:w w:val="120"/>
          <w:sz w:val="19"/>
        </w:rPr>
        <w:t>a</w:t>
      </w:r>
      <w:r>
        <w:rPr>
          <w:spacing w:val="-32"/>
          <w:w w:val="120"/>
          <w:sz w:val="19"/>
        </w:rPr>
        <w:t> </w:t>
      </w:r>
      <w:r>
        <w:rPr>
          <w:w w:val="120"/>
          <w:sz w:val="19"/>
        </w:rPr>
        <w:t>la</w:t>
      </w:r>
      <w:r>
        <w:rPr>
          <w:spacing w:val="-32"/>
          <w:w w:val="120"/>
          <w:sz w:val="19"/>
        </w:rPr>
        <w:t> </w:t>
      </w:r>
      <w:r>
        <w:rPr>
          <w:w w:val="120"/>
          <w:sz w:val="19"/>
        </w:rPr>
        <w:t>innovación.</w:t>
      </w:r>
      <w:r>
        <w:rPr>
          <w:spacing w:val="-32"/>
          <w:w w:val="120"/>
          <w:sz w:val="19"/>
        </w:rPr>
        <w:t> </w:t>
      </w:r>
      <w:r>
        <w:rPr>
          <w:w w:val="120"/>
          <w:sz w:val="19"/>
        </w:rPr>
        <w:t>Una</w:t>
      </w:r>
      <w:r>
        <w:rPr>
          <w:spacing w:val="-32"/>
          <w:w w:val="120"/>
          <w:sz w:val="19"/>
        </w:rPr>
        <w:t> </w:t>
      </w:r>
      <w:r>
        <w:rPr>
          <w:w w:val="120"/>
          <w:sz w:val="19"/>
        </w:rPr>
        <w:t>perspectiva</w:t>
      </w:r>
      <w:r>
        <w:rPr>
          <w:spacing w:val="-32"/>
          <w:w w:val="120"/>
          <w:sz w:val="19"/>
        </w:rPr>
        <w:t> </w:t>
      </w:r>
      <w:r>
        <w:rPr>
          <w:w w:val="120"/>
          <w:sz w:val="19"/>
        </w:rPr>
        <w:t>“basada</w:t>
      </w:r>
      <w:r>
        <w:rPr>
          <w:spacing w:val="-32"/>
          <w:w w:val="120"/>
          <w:sz w:val="19"/>
        </w:rPr>
        <w:t> </w:t>
      </w:r>
      <w:r>
        <w:rPr>
          <w:w w:val="120"/>
          <w:sz w:val="19"/>
        </w:rPr>
        <w:t>en</w:t>
      </w:r>
      <w:r>
        <w:rPr>
          <w:spacing w:val="-32"/>
          <w:w w:val="120"/>
          <w:sz w:val="19"/>
        </w:rPr>
        <w:t> </w:t>
      </w:r>
      <w:r>
        <w:rPr>
          <w:w w:val="120"/>
          <w:sz w:val="19"/>
        </w:rPr>
        <w:t>el</w:t>
      </w:r>
      <w:r>
        <w:rPr>
          <w:spacing w:val="-32"/>
          <w:w w:val="120"/>
          <w:sz w:val="19"/>
        </w:rPr>
        <w:t> </w:t>
      </w:r>
      <w:r>
        <w:rPr>
          <w:w w:val="120"/>
          <w:sz w:val="19"/>
        </w:rPr>
        <w:t>conocimiento”</w:t>
      </w:r>
      <w:r>
        <w:rPr>
          <w:w w:val="105"/>
          <w:sz w:val="19"/>
        </w:rPr>
        <w:t> </w:t>
      </w:r>
      <w:r>
        <w:rPr>
          <w:w w:val="120"/>
          <w:sz w:val="19"/>
        </w:rPr>
        <w:t>pone de relieve los procesos interactivos por los cuales el conocimiento es creado</w:t>
      </w:r>
      <w:r>
        <w:rPr>
          <w:spacing w:val="-11"/>
          <w:w w:val="120"/>
          <w:sz w:val="19"/>
        </w:rPr>
        <w:t> </w:t>
      </w:r>
      <w:r>
        <w:rPr>
          <w:w w:val="120"/>
          <w:sz w:val="19"/>
        </w:rPr>
        <w:t>y</w:t>
      </w:r>
      <w:r>
        <w:rPr>
          <w:spacing w:val="-11"/>
          <w:w w:val="120"/>
          <w:sz w:val="19"/>
        </w:rPr>
        <w:t> </w:t>
      </w:r>
      <w:r>
        <w:rPr>
          <w:w w:val="120"/>
          <w:sz w:val="19"/>
        </w:rPr>
        <w:t>se</w:t>
      </w:r>
      <w:r>
        <w:rPr>
          <w:spacing w:val="-11"/>
          <w:w w:val="120"/>
          <w:sz w:val="19"/>
        </w:rPr>
        <w:t> </w:t>
      </w:r>
      <w:r>
        <w:rPr>
          <w:w w:val="120"/>
          <w:sz w:val="19"/>
        </w:rPr>
        <w:t>intercambia</w:t>
      </w:r>
      <w:r>
        <w:rPr>
          <w:spacing w:val="-11"/>
          <w:w w:val="120"/>
          <w:sz w:val="19"/>
        </w:rPr>
        <w:t> </w:t>
      </w:r>
      <w:r>
        <w:rPr>
          <w:w w:val="120"/>
          <w:sz w:val="19"/>
        </w:rPr>
        <w:t>tanto</w:t>
      </w:r>
      <w:r>
        <w:rPr>
          <w:spacing w:val="-11"/>
          <w:w w:val="120"/>
          <w:sz w:val="19"/>
        </w:rPr>
        <w:t> </w:t>
      </w:r>
      <w:r>
        <w:rPr>
          <w:w w:val="120"/>
          <w:sz w:val="19"/>
        </w:rPr>
        <w:t>dentro</w:t>
      </w:r>
      <w:r>
        <w:rPr>
          <w:spacing w:val="-11"/>
          <w:w w:val="120"/>
          <w:sz w:val="19"/>
        </w:rPr>
        <w:t> </w:t>
      </w:r>
      <w:r>
        <w:rPr>
          <w:w w:val="120"/>
          <w:sz w:val="19"/>
        </w:rPr>
        <w:t>y</w:t>
      </w:r>
      <w:r>
        <w:rPr>
          <w:spacing w:val="-11"/>
          <w:w w:val="120"/>
          <w:sz w:val="19"/>
        </w:rPr>
        <w:t> </w:t>
      </w:r>
      <w:r>
        <w:rPr>
          <w:w w:val="120"/>
          <w:sz w:val="19"/>
        </w:rPr>
        <w:t>fuera</w:t>
      </w:r>
      <w:r>
        <w:rPr>
          <w:spacing w:val="-11"/>
          <w:w w:val="120"/>
          <w:sz w:val="19"/>
        </w:rPr>
        <w:t> </w:t>
      </w:r>
      <w:r>
        <w:rPr>
          <w:w w:val="120"/>
          <w:sz w:val="19"/>
        </w:rPr>
        <w:t>de</w:t>
      </w:r>
      <w:r>
        <w:rPr>
          <w:spacing w:val="-11"/>
          <w:w w:val="120"/>
          <w:sz w:val="19"/>
        </w:rPr>
        <w:t> </w:t>
      </w:r>
      <w:r>
        <w:rPr>
          <w:w w:val="120"/>
          <w:sz w:val="19"/>
        </w:rPr>
        <w:t>las</w:t>
      </w:r>
      <w:r>
        <w:rPr>
          <w:spacing w:val="-11"/>
          <w:w w:val="120"/>
          <w:sz w:val="19"/>
        </w:rPr>
        <w:t> </w:t>
      </w:r>
      <w:r>
        <w:rPr>
          <w:w w:val="120"/>
          <w:sz w:val="19"/>
        </w:rPr>
        <w:t>empresas</w:t>
      </w:r>
      <w:r>
        <w:rPr>
          <w:spacing w:val="-11"/>
          <w:w w:val="120"/>
          <w:sz w:val="19"/>
        </w:rPr>
        <w:t> </w:t>
      </w:r>
      <w:r>
        <w:rPr>
          <w:w w:val="120"/>
          <w:sz w:val="19"/>
        </w:rPr>
        <w:t>como</w:t>
      </w:r>
      <w:r>
        <w:rPr>
          <w:spacing w:val="-11"/>
          <w:w w:val="120"/>
          <w:sz w:val="19"/>
        </w:rPr>
        <w:t> </w:t>
      </w:r>
      <w:r>
        <w:rPr>
          <w:w w:val="120"/>
          <w:sz w:val="19"/>
        </w:rPr>
        <w:t>con</w:t>
      </w:r>
      <w:r>
        <w:rPr>
          <w:spacing w:val="-11"/>
          <w:w w:val="120"/>
          <w:sz w:val="19"/>
        </w:rPr>
        <w:t> </w:t>
      </w:r>
      <w:r>
        <w:rPr>
          <w:w w:val="120"/>
          <w:sz w:val="19"/>
        </w:rPr>
        <w:t>otras organizaciones. En las economías avanzadas, son numerosas las industrias intensivas</w:t>
      </w:r>
      <w:r>
        <w:rPr>
          <w:spacing w:val="-11"/>
          <w:w w:val="120"/>
          <w:sz w:val="19"/>
        </w:rPr>
        <w:t> </w:t>
      </w:r>
      <w:r>
        <w:rPr>
          <w:w w:val="120"/>
          <w:sz w:val="19"/>
        </w:rPr>
        <w:t>en</w:t>
      </w:r>
      <w:r>
        <w:rPr>
          <w:spacing w:val="-11"/>
          <w:w w:val="120"/>
          <w:sz w:val="19"/>
        </w:rPr>
        <w:t> </w:t>
      </w:r>
      <w:r>
        <w:rPr>
          <w:w w:val="120"/>
          <w:sz w:val="19"/>
        </w:rPr>
        <w:t>conocimiento,</w:t>
      </w:r>
      <w:r>
        <w:rPr>
          <w:spacing w:val="-11"/>
          <w:w w:val="120"/>
          <w:sz w:val="19"/>
        </w:rPr>
        <w:t> </w:t>
      </w:r>
      <w:r>
        <w:rPr>
          <w:w w:val="120"/>
          <w:sz w:val="19"/>
        </w:rPr>
        <w:t>tales</w:t>
      </w:r>
      <w:r>
        <w:rPr>
          <w:spacing w:val="-11"/>
          <w:w w:val="120"/>
          <w:sz w:val="19"/>
        </w:rPr>
        <w:t> </w:t>
      </w:r>
      <w:r>
        <w:rPr>
          <w:w w:val="120"/>
          <w:sz w:val="19"/>
        </w:rPr>
        <w:t>como</w:t>
      </w:r>
      <w:r>
        <w:rPr>
          <w:spacing w:val="-11"/>
          <w:w w:val="120"/>
          <w:sz w:val="19"/>
        </w:rPr>
        <w:t> </w:t>
      </w:r>
      <w:r>
        <w:rPr>
          <w:w w:val="120"/>
          <w:sz w:val="19"/>
        </w:rPr>
        <w:t>las</w:t>
      </w:r>
      <w:r>
        <w:rPr>
          <w:spacing w:val="-11"/>
          <w:w w:val="120"/>
          <w:sz w:val="19"/>
        </w:rPr>
        <w:t> </w:t>
      </w:r>
      <w:r>
        <w:rPr>
          <w:w w:val="120"/>
          <w:sz w:val="19"/>
        </w:rPr>
        <w:t>de</w:t>
      </w:r>
      <w:r>
        <w:rPr>
          <w:spacing w:val="-11"/>
          <w:w w:val="120"/>
          <w:sz w:val="19"/>
        </w:rPr>
        <w:t> </w:t>
      </w:r>
      <w:r>
        <w:rPr>
          <w:w w:val="120"/>
          <w:sz w:val="19"/>
        </w:rPr>
        <w:t>fabricación</w:t>
      </w:r>
      <w:r>
        <w:rPr>
          <w:spacing w:val="-11"/>
          <w:w w:val="120"/>
          <w:sz w:val="19"/>
        </w:rPr>
        <w:t> </w:t>
      </w:r>
      <w:r>
        <w:rPr>
          <w:w w:val="120"/>
          <w:sz w:val="19"/>
        </w:rPr>
        <w:t>en</w:t>
      </w:r>
      <w:r>
        <w:rPr>
          <w:spacing w:val="-11"/>
          <w:w w:val="120"/>
          <w:sz w:val="19"/>
        </w:rPr>
        <w:t> </w:t>
      </w:r>
      <w:r>
        <w:rPr>
          <w:w w:val="120"/>
          <w:sz w:val="19"/>
        </w:rPr>
        <w:t>el</w:t>
      </w:r>
      <w:r>
        <w:rPr>
          <w:spacing w:val="-11"/>
          <w:w w:val="120"/>
          <w:sz w:val="19"/>
        </w:rPr>
        <w:t> </w:t>
      </w:r>
      <w:r>
        <w:rPr>
          <w:w w:val="120"/>
          <w:sz w:val="19"/>
        </w:rPr>
        <w:t>segmento</w:t>
      </w:r>
      <w:r>
        <w:rPr>
          <w:spacing w:val="-11"/>
          <w:w w:val="120"/>
          <w:sz w:val="19"/>
        </w:rPr>
        <w:t> </w:t>
      </w:r>
      <w:r>
        <w:rPr>
          <w:w w:val="120"/>
          <w:sz w:val="19"/>
        </w:rPr>
        <w:t>de la alta tecnología y los servicios empresariales, que se han desarrollado mucho.</w:t>
      </w:r>
      <w:r>
        <w:rPr>
          <w:spacing w:val="-23"/>
          <w:w w:val="120"/>
          <w:sz w:val="19"/>
        </w:rPr>
        <w:t> </w:t>
      </w:r>
      <w:r>
        <w:rPr>
          <w:w w:val="120"/>
          <w:sz w:val="19"/>
        </w:rPr>
        <w:t>Por</w:t>
      </w:r>
      <w:r>
        <w:rPr>
          <w:spacing w:val="-23"/>
          <w:w w:val="120"/>
          <w:sz w:val="19"/>
        </w:rPr>
        <w:t> </w:t>
      </w:r>
      <w:r>
        <w:rPr>
          <w:w w:val="120"/>
          <w:sz w:val="19"/>
        </w:rPr>
        <w:t>añadidura,</w:t>
      </w:r>
      <w:r>
        <w:rPr>
          <w:spacing w:val="-23"/>
          <w:w w:val="120"/>
          <w:sz w:val="19"/>
        </w:rPr>
        <w:t> </w:t>
      </w:r>
      <w:r>
        <w:rPr>
          <w:w w:val="120"/>
          <w:sz w:val="19"/>
        </w:rPr>
        <w:t>una</w:t>
      </w:r>
      <w:r>
        <w:rPr>
          <w:spacing w:val="-23"/>
          <w:w w:val="120"/>
          <w:sz w:val="19"/>
        </w:rPr>
        <w:t> </w:t>
      </w:r>
      <w:r>
        <w:rPr>
          <w:w w:val="120"/>
          <w:sz w:val="19"/>
        </w:rPr>
        <w:t>amplia</w:t>
      </w:r>
      <w:r>
        <w:rPr>
          <w:spacing w:val="-23"/>
          <w:w w:val="120"/>
          <w:sz w:val="19"/>
        </w:rPr>
        <w:t> </w:t>
      </w:r>
      <w:r>
        <w:rPr>
          <w:w w:val="120"/>
          <w:sz w:val="19"/>
        </w:rPr>
        <w:t>gama</w:t>
      </w:r>
      <w:r>
        <w:rPr>
          <w:spacing w:val="-23"/>
          <w:w w:val="120"/>
          <w:sz w:val="19"/>
        </w:rPr>
        <w:t> </w:t>
      </w:r>
      <w:r>
        <w:rPr>
          <w:w w:val="120"/>
          <w:sz w:val="19"/>
        </w:rPr>
        <w:t>de</w:t>
      </w:r>
      <w:r>
        <w:rPr>
          <w:spacing w:val="-23"/>
          <w:w w:val="120"/>
          <w:sz w:val="19"/>
        </w:rPr>
        <w:t> </w:t>
      </w:r>
      <w:r>
        <w:rPr>
          <w:w w:val="120"/>
          <w:sz w:val="19"/>
        </w:rPr>
        <w:t>sectores</w:t>
      </w:r>
      <w:r>
        <w:rPr>
          <w:spacing w:val="-23"/>
          <w:w w:val="120"/>
          <w:sz w:val="19"/>
        </w:rPr>
        <w:t> </w:t>
      </w:r>
      <w:r>
        <w:rPr>
          <w:w w:val="120"/>
          <w:sz w:val="19"/>
        </w:rPr>
        <w:t>manufactureros</w:t>
      </w:r>
      <w:r>
        <w:rPr>
          <w:spacing w:val="-23"/>
          <w:w w:val="120"/>
          <w:sz w:val="19"/>
        </w:rPr>
        <w:t> </w:t>
      </w:r>
      <w:r>
        <w:rPr>
          <w:w w:val="120"/>
          <w:sz w:val="19"/>
        </w:rPr>
        <w:t>y</w:t>
      </w:r>
      <w:r>
        <w:rPr>
          <w:spacing w:val="-23"/>
          <w:w w:val="120"/>
          <w:sz w:val="19"/>
        </w:rPr>
        <w:t> </w:t>
      </w:r>
      <w:r>
        <w:rPr>
          <w:w w:val="120"/>
          <w:sz w:val="19"/>
        </w:rPr>
        <w:t>de</w:t>
      </w:r>
      <w:r>
        <w:rPr>
          <w:spacing w:val="-23"/>
          <w:w w:val="120"/>
          <w:sz w:val="19"/>
        </w:rPr>
        <w:t> </w:t>
      </w:r>
      <w:r>
        <w:rPr>
          <w:w w:val="120"/>
          <w:sz w:val="19"/>
        </w:rPr>
        <w:t>ser- vicios</w:t>
      </w:r>
      <w:r>
        <w:rPr>
          <w:spacing w:val="-8"/>
          <w:w w:val="120"/>
          <w:sz w:val="19"/>
        </w:rPr>
        <w:t> </w:t>
      </w:r>
      <w:r>
        <w:rPr>
          <w:w w:val="120"/>
          <w:sz w:val="19"/>
        </w:rPr>
        <w:t>han</w:t>
      </w:r>
      <w:r>
        <w:rPr>
          <w:spacing w:val="-8"/>
          <w:w w:val="120"/>
          <w:sz w:val="19"/>
        </w:rPr>
        <w:t> </w:t>
      </w:r>
      <w:r>
        <w:rPr>
          <w:w w:val="120"/>
          <w:sz w:val="19"/>
        </w:rPr>
        <w:t>aumentado</w:t>
      </w:r>
      <w:r>
        <w:rPr>
          <w:spacing w:val="-8"/>
          <w:w w:val="120"/>
          <w:sz w:val="19"/>
        </w:rPr>
        <w:t> </w:t>
      </w:r>
      <w:r>
        <w:rPr>
          <w:w w:val="120"/>
          <w:sz w:val="19"/>
        </w:rPr>
        <w:t>la</w:t>
      </w:r>
      <w:r>
        <w:rPr>
          <w:spacing w:val="-8"/>
          <w:w w:val="120"/>
          <w:sz w:val="19"/>
        </w:rPr>
        <w:t> </w:t>
      </w:r>
      <w:r>
        <w:rPr>
          <w:w w:val="120"/>
          <w:sz w:val="19"/>
        </w:rPr>
        <w:t>utilización</w:t>
      </w:r>
      <w:r>
        <w:rPr>
          <w:spacing w:val="-8"/>
          <w:w w:val="120"/>
          <w:sz w:val="19"/>
        </w:rPr>
        <w:t> </w:t>
      </w:r>
      <w:r>
        <w:rPr>
          <w:w w:val="120"/>
          <w:sz w:val="19"/>
        </w:rPr>
        <w:t>de</w:t>
      </w:r>
      <w:r>
        <w:rPr>
          <w:spacing w:val="-8"/>
          <w:w w:val="120"/>
          <w:sz w:val="19"/>
        </w:rPr>
        <w:t> </w:t>
      </w:r>
      <w:r>
        <w:rPr>
          <w:w w:val="120"/>
          <w:sz w:val="19"/>
        </w:rPr>
        <w:t>las</w:t>
      </w:r>
      <w:r>
        <w:rPr>
          <w:spacing w:val="-8"/>
          <w:w w:val="120"/>
          <w:sz w:val="19"/>
        </w:rPr>
        <w:t> </w:t>
      </w:r>
      <w:r>
        <w:rPr>
          <w:w w:val="120"/>
          <w:sz w:val="19"/>
        </w:rPr>
        <w:t>tecnologías</w:t>
      </w:r>
      <w:r>
        <w:rPr>
          <w:spacing w:val="-8"/>
          <w:w w:val="120"/>
          <w:sz w:val="19"/>
        </w:rPr>
        <w:t> </w:t>
      </w:r>
      <w:r>
        <w:rPr>
          <w:w w:val="120"/>
          <w:sz w:val="19"/>
        </w:rPr>
        <w:t>intensivas</w:t>
      </w:r>
      <w:r>
        <w:rPr>
          <w:spacing w:val="-8"/>
          <w:w w:val="120"/>
          <w:sz w:val="19"/>
        </w:rPr>
        <w:t> </w:t>
      </w:r>
      <w:r>
        <w:rPr>
          <w:w w:val="120"/>
          <w:sz w:val="19"/>
        </w:rPr>
        <w:t>en</w:t>
      </w:r>
      <w:r>
        <w:rPr>
          <w:spacing w:val="-8"/>
          <w:w w:val="120"/>
          <w:sz w:val="19"/>
        </w:rPr>
        <w:t> </w:t>
      </w:r>
      <w:r>
        <w:rPr>
          <w:w w:val="120"/>
          <w:sz w:val="19"/>
        </w:rPr>
        <w:t>conoci- miento</w:t>
      </w:r>
      <w:r>
        <w:rPr>
          <w:spacing w:val="-17"/>
          <w:w w:val="120"/>
          <w:sz w:val="19"/>
        </w:rPr>
        <w:t> </w:t>
      </w:r>
      <w:r>
        <w:rPr>
          <w:w w:val="120"/>
          <w:sz w:val="19"/>
        </w:rPr>
        <w:t>para</w:t>
      </w:r>
      <w:r>
        <w:rPr>
          <w:spacing w:val="-17"/>
          <w:w w:val="120"/>
          <w:sz w:val="19"/>
        </w:rPr>
        <w:t> </w:t>
      </w:r>
      <w:r>
        <w:rPr>
          <w:w w:val="120"/>
          <w:sz w:val="19"/>
        </w:rPr>
        <w:t>sus</w:t>
      </w:r>
      <w:r>
        <w:rPr>
          <w:spacing w:val="-17"/>
          <w:w w:val="120"/>
          <w:sz w:val="19"/>
        </w:rPr>
        <w:t> </w:t>
      </w:r>
      <w:r>
        <w:rPr>
          <w:w w:val="120"/>
          <w:sz w:val="19"/>
        </w:rPr>
        <w:t>procesos</w:t>
      </w:r>
      <w:r>
        <w:rPr>
          <w:spacing w:val="-17"/>
          <w:w w:val="120"/>
          <w:sz w:val="19"/>
        </w:rPr>
        <w:t> </w:t>
      </w:r>
      <w:r>
        <w:rPr>
          <w:w w:val="120"/>
          <w:sz w:val="19"/>
        </w:rPr>
        <w:t>de</w:t>
      </w:r>
      <w:r>
        <w:rPr>
          <w:spacing w:val="-17"/>
          <w:w w:val="120"/>
          <w:sz w:val="19"/>
        </w:rPr>
        <w:t> </w:t>
      </w:r>
      <w:r>
        <w:rPr>
          <w:w w:val="120"/>
          <w:sz w:val="19"/>
        </w:rPr>
        <w:t>fabricación</w:t>
      </w:r>
      <w:r>
        <w:rPr>
          <w:spacing w:val="-17"/>
          <w:w w:val="120"/>
          <w:sz w:val="19"/>
        </w:rPr>
        <w:t> </w:t>
      </w:r>
      <w:r>
        <w:rPr>
          <w:w w:val="120"/>
          <w:sz w:val="19"/>
        </w:rPr>
        <w:t>y</w:t>
      </w:r>
      <w:r>
        <w:rPr>
          <w:spacing w:val="-17"/>
          <w:w w:val="120"/>
          <w:sz w:val="19"/>
        </w:rPr>
        <w:t> </w:t>
      </w:r>
      <w:r>
        <w:rPr>
          <w:w w:val="120"/>
          <w:sz w:val="19"/>
        </w:rPr>
        <w:t>la</w:t>
      </w:r>
      <w:r>
        <w:rPr>
          <w:spacing w:val="-17"/>
          <w:w w:val="120"/>
          <w:sz w:val="19"/>
        </w:rPr>
        <w:t> </w:t>
      </w:r>
      <w:r>
        <w:rPr>
          <w:w w:val="120"/>
          <w:sz w:val="19"/>
        </w:rPr>
        <w:t>prestación</w:t>
      </w:r>
      <w:r>
        <w:rPr>
          <w:spacing w:val="-17"/>
          <w:w w:val="120"/>
          <w:sz w:val="19"/>
        </w:rPr>
        <w:t> </w:t>
      </w:r>
      <w:r>
        <w:rPr>
          <w:w w:val="120"/>
          <w:sz w:val="19"/>
        </w:rPr>
        <w:t>de</w:t>
      </w:r>
      <w:r>
        <w:rPr>
          <w:spacing w:val="-17"/>
          <w:w w:val="120"/>
          <w:sz w:val="19"/>
        </w:rPr>
        <w:t> </w:t>
      </w:r>
      <w:r>
        <w:rPr>
          <w:w w:val="120"/>
          <w:sz w:val="19"/>
        </w:rPr>
        <w:t>servicios.</w:t>
      </w:r>
      <w:r>
        <w:rPr>
          <w:spacing w:val="-17"/>
          <w:w w:val="120"/>
          <w:sz w:val="19"/>
        </w:rPr>
        <w:t> </w:t>
      </w:r>
      <w:r>
        <w:rPr>
          <w:w w:val="120"/>
          <w:sz w:val="19"/>
        </w:rPr>
        <w:t>Aunque la I+D desempeña un papel crucial en el proceso de innovación, una gran parte de las actividades de innovación no se basan en ella, pero precisan tanto de trabajadores altamente cualificados como de las interacciones con otras</w:t>
      </w:r>
      <w:r>
        <w:rPr>
          <w:spacing w:val="-17"/>
          <w:w w:val="120"/>
          <w:sz w:val="19"/>
        </w:rPr>
        <w:t> </w:t>
      </w:r>
      <w:r>
        <w:rPr>
          <w:w w:val="120"/>
          <w:sz w:val="19"/>
        </w:rPr>
        <w:t>empresas</w:t>
      </w:r>
      <w:r>
        <w:rPr>
          <w:spacing w:val="-17"/>
          <w:w w:val="120"/>
          <w:sz w:val="19"/>
        </w:rPr>
        <w:t> </w:t>
      </w:r>
      <w:r>
        <w:rPr>
          <w:w w:val="120"/>
          <w:sz w:val="19"/>
        </w:rPr>
        <w:t>y</w:t>
      </w:r>
      <w:r>
        <w:rPr>
          <w:spacing w:val="-17"/>
          <w:w w:val="120"/>
          <w:sz w:val="19"/>
        </w:rPr>
        <w:t> </w:t>
      </w:r>
      <w:r>
        <w:rPr>
          <w:w w:val="120"/>
          <w:sz w:val="19"/>
        </w:rPr>
        <w:t>con</w:t>
      </w:r>
      <w:r>
        <w:rPr>
          <w:spacing w:val="-17"/>
          <w:w w:val="120"/>
          <w:sz w:val="19"/>
        </w:rPr>
        <w:t> </w:t>
      </w:r>
      <w:r>
        <w:rPr>
          <w:w w:val="120"/>
          <w:sz w:val="19"/>
        </w:rPr>
        <w:t>las</w:t>
      </w:r>
      <w:r>
        <w:rPr>
          <w:spacing w:val="-17"/>
          <w:w w:val="120"/>
          <w:sz w:val="19"/>
        </w:rPr>
        <w:t> </w:t>
      </w:r>
      <w:r>
        <w:rPr>
          <w:w w:val="120"/>
          <w:sz w:val="19"/>
        </w:rPr>
        <w:t>instituciones</w:t>
      </w:r>
      <w:r>
        <w:rPr>
          <w:spacing w:val="-17"/>
          <w:w w:val="120"/>
          <w:sz w:val="19"/>
        </w:rPr>
        <w:t> </w:t>
      </w:r>
      <w:r>
        <w:rPr>
          <w:w w:val="120"/>
          <w:sz w:val="19"/>
        </w:rPr>
        <w:t>públicas</w:t>
      </w:r>
      <w:r>
        <w:rPr>
          <w:spacing w:val="-17"/>
          <w:w w:val="120"/>
          <w:sz w:val="19"/>
        </w:rPr>
        <w:t> </w:t>
      </w:r>
      <w:r>
        <w:rPr>
          <w:w w:val="120"/>
          <w:sz w:val="19"/>
        </w:rPr>
        <w:t>de</w:t>
      </w:r>
      <w:r>
        <w:rPr>
          <w:spacing w:val="-17"/>
          <w:w w:val="120"/>
          <w:sz w:val="19"/>
        </w:rPr>
        <w:t> </w:t>
      </w:r>
      <w:r>
        <w:rPr>
          <w:w w:val="120"/>
          <w:sz w:val="19"/>
        </w:rPr>
        <w:t>investigación,</w:t>
      </w:r>
      <w:r>
        <w:rPr>
          <w:spacing w:val="-17"/>
          <w:w w:val="120"/>
          <w:sz w:val="19"/>
        </w:rPr>
        <w:t> </w:t>
      </w:r>
      <w:r>
        <w:rPr>
          <w:w w:val="120"/>
          <w:sz w:val="19"/>
        </w:rPr>
        <w:t>así</w:t>
      </w:r>
      <w:r>
        <w:rPr>
          <w:spacing w:val="-17"/>
          <w:w w:val="120"/>
          <w:sz w:val="19"/>
        </w:rPr>
        <w:t> </w:t>
      </w:r>
      <w:r>
        <w:rPr>
          <w:w w:val="120"/>
          <w:sz w:val="19"/>
        </w:rPr>
        <w:t>como</w:t>
      </w:r>
      <w:r>
        <w:rPr>
          <w:spacing w:val="-17"/>
          <w:w w:val="120"/>
          <w:sz w:val="19"/>
        </w:rPr>
        <w:t> </w:t>
      </w:r>
      <w:r>
        <w:rPr>
          <w:w w:val="120"/>
          <w:sz w:val="19"/>
        </w:rPr>
        <w:t>de una estructura organizativa que facilite el aprendizaje y la explotación del conocimiento.</w:t>
      </w:r>
    </w:p>
    <w:p>
      <w:pPr>
        <w:pStyle w:val="ListParagraph"/>
        <w:numPr>
          <w:ilvl w:val="1"/>
          <w:numId w:val="26"/>
        </w:numPr>
        <w:tabs>
          <w:tab w:pos="1647" w:val="left" w:leader="none"/>
        </w:tabs>
        <w:spacing w:line="240" w:lineRule="auto" w:before="69" w:after="0"/>
        <w:ind w:left="1023" w:right="1052" w:firstLine="0"/>
        <w:jc w:val="both"/>
        <w:rPr>
          <w:sz w:val="19"/>
        </w:rPr>
      </w:pPr>
      <w:r>
        <w:rPr>
          <w:w w:val="120"/>
          <w:sz w:val="19"/>
        </w:rPr>
        <w:t>El</w:t>
      </w:r>
      <w:r>
        <w:rPr>
          <w:spacing w:val="-9"/>
          <w:w w:val="120"/>
          <w:sz w:val="19"/>
        </w:rPr>
        <w:t> </w:t>
      </w:r>
      <w:r>
        <w:rPr>
          <w:w w:val="120"/>
          <w:sz w:val="19"/>
        </w:rPr>
        <w:t>presente</w:t>
      </w:r>
      <w:r>
        <w:rPr>
          <w:spacing w:val="-9"/>
          <w:w w:val="120"/>
          <w:sz w:val="19"/>
        </w:rPr>
        <w:t> </w:t>
      </w:r>
      <w:r>
        <w:rPr>
          <w:w w:val="120"/>
          <w:sz w:val="19"/>
        </w:rPr>
        <w:t>capítulo</w:t>
      </w:r>
      <w:r>
        <w:rPr>
          <w:spacing w:val="-9"/>
          <w:w w:val="120"/>
          <w:sz w:val="19"/>
        </w:rPr>
        <w:t> </w:t>
      </w:r>
      <w:r>
        <w:rPr>
          <w:w w:val="120"/>
          <w:sz w:val="19"/>
        </w:rPr>
        <w:t>tiene</w:t>
      </w:r>
      <w:r>
        <w:rPr>
          <w:spacing w:val="-9"/>
          <w:w w:val="120"/>
          <w:sz w:val="19"/>
        </w:rPr>
        <w:t> </w:t>
      </w:r>
      <w:r>
        <w:rPr>
          <w:w w:val="120"/>
          <w:sz w:val="19"/>
        </w:rPr>
        <w:t>por</w:t>
      </w:r>
      <w:r>
        <w:rPr>
          <w:spacing w:val="-9"/>
          <w:w w:val="120"/>
          <w:sz w:val="19"/>
        </w:rPr>
        <w:t> </w:t>
      </w:r>
      <w:r>
        <w:rPr>
          <w:w w:val="120"/>
          <w:sz w:val="19"/>
        </w:rPr>
        <w:t>objeto</w:t>
      </w:r>
      <w:r>
        <w:rPr>
          <w:spacing w:val="-9"/>
          <w:w w:val="120"/>
          <w:sz w:val="19"/>
        </w:rPr>
        <w:t> </w:t>
      </w:r>
      <w:r>
        <w:rPr>
          <w:w w:val="120"/>
          <w:sz w:val="19"/>
        </w:rPr>
        <w:t>examinar</w:t>
      </w:r>
      <w:r>
        <w:rPr>
          <w:spacing w:val="-9"/>
          <w:w w:val="120"/>
          <w:sz w:val="19"/>
        </w:rPr>
        <w:t> </w:t>
      </w:r>
      <w:r>
        <w:rPr>
          <w:w w:val="120"/>
          <w:sz w:val="19"/>
        </w:rPr>
        <w:t>las</w:t>
      </w:r>
      <w:r>
        <w:rPr>
          <w:spacing w:val="-9"/>
          <w:w w:val="120"/>
          <w:sz w:val="19"/>
        </w:rPr>
        <w:t> </w:t>
      </w:r>
      <w:r>
        <w:rPr>
          <w:w w:val="120"/>
          <w:sz w:val="19"/>
        </w:rPr>
        <w:t>teorías</w:t>
      </w:r>
      <w:r>
        <w:rPr>
          <w:spacing w:val="-9"/>
          <w:w w:val="120"/>
          <w:sz w:val="19"/>
        </w:rPr>
        <w:t> </w:t>
      </w:r>
      <w:r>
        <w:rPr>
          <w:w w:val="120"/>
          <w:sz w:val="19"/>
        </w:rPr>
        <w:t>y</w:t>
      </w:r>
      <w:r>
        <w:rPr>
          <w:spacing w:val="-9"/>
          <w:w w:val="120"/>
          <w:sz w:val="19"/>
        </w:rPr>
        <w:t> </w:t>
      </w:r>
      <w:r>
        <w:rPr>
          <w:w w:val="120"/>
          <w:sz w:val="19"/>
        </w:rPr>
        <w:t>la</w:t>
      </w:r>
      <w:r>
        <w:rPr>
          <w:spacing w:val="-9"/>
          <w:w w:val="120"/>
          <w:sz w:val="19"/>
        </w:rPr>
        <w:t> </w:t>
      </w:r>
      <w:r>
        <w:rPr>
          <w:w w:val="120"/>
          <w:sz w:val="19"/>
        </w:rPr>
        <w:t>inves- tigación sobre la innovación, las cuestiones de política que le son tributa- rias, y ver cómo y en qué medida las encuestas sobre innovación pueden facilitar</w:t>
      </w:r>
      <w:r>
        <w:rPr>
          <w:spacing w:val="-16"/>
          <w:w w:val="120"/>
          <w:sz w:val="19"/>
        </w:rPr>
        <w:t> </w:t>
      </w:r>
      <w:r>
        <w:rPr>
          <w:w w:val="120"/>
          <w:sz w:val="19"/>
        </w:rPr>
        <w:t>datos</w:t>
      </w:r>
      <w:r>
        <w:rPr>
          <w:spacing w:val="-16"/>
          <w:w w:val="120"/>
          <w:sz w:val="19"/>
        </w:rPr>
        <w:t> </w:t>
      </w:r>
      <w:r>
        <w:rPr>
          <w:w w:val="120"/>
          <w:sz w:val="19"/>
        </w:rPr>
        <w:t>que</w:t>
      </w:r>
      <w:r>
        <w:rPr>
          <w:spacing w:val="-16"/>
          <w:w w:val="120"/>
          <w:sz w:val="19"/>
        </w:rPr>
        <w:t> </w:t>
      </w:r>
      <w:r>
        <w:rPr>
          <w:w w:val="120"/>
          <w:sz w:val="19"/>
        </w:rPr>
        <w:t>expliquen</w:t>
      </w:r>
      <w:r>
        <w:rPr>
          <w:spacing w:val="-16"/>
          <w:w w:val="120"/>
          <w:sz w:val="19"/>
        </w:rPr>
        <w:t> </w:t>
      </w:r>
      <w:r>
        <w:rPr>
          <w:w w:val="120"/>
          <w:sz w:val="19"/>
        </w:rPr>
        <w:t>estos</w:t>
      </w:r>
      <w:r>
        <w:rPr>
          <w:spacing w:val="-16"/>
          <w:w w:val="120"/>
          <w:sz w:val="19"/>
        </w:rPr>
        <w:t> </w:t>
      </w:r>
      <w:r>
        <w:rPr>
          <w:w w:val="120"/>
          <w:sz w:val="19"/>
        </w:rPr>
        <w:t>temas.</w:t>
      </w:r>
      <w:r>
        <w:rPr>
          <w:spacing w:val="-16"/>
          <w:w w:val="120"/>
          <w:sz w:val="19"/>
        </w:rPr>
        <w:t> </w:t>
      </w:r>
      <w:r>
        <w:rPr>
          <w:w w:val="120"/>
          <w:sz w:val="19"/>
        </w:rPr>
        <w:t>La</w:t>
      </w:r>
      <w:r>
        <w:rPr>
          <w:spacing w:val="-16"/>
          <w:w w:val="120"/>
          <w:sz w:val="19"/>
        </w:rPr>
        <w:t> </w:t>
      </w:r>
      <w:r>
        <w:rPr>
          <w:w w:val="120"/>
          <w:sz w:val="19"/>
        </w:rPr>
        <w:t>teoría</w:t>
      </w:r>
      <w:r>
        <w:rPr>
          <w:spacing w:val="-16"/>
          <w:w w:val="120"/>
          <w:sz w:val="19"/>
        </w:rPr>
        <w:t> </w:t>
      </w:r>
      <w:r>
        <w:rPr>
          <w:w w:val="120"/>
          <w:sz w:val="19"/>
        </w:rPr>
        <w:t>sobre</w:t>
      </w:r>
      <w:r>
        <w:rPr>
          <w:spacing w:val="-16"/>
          <w:w w:val="120"/>
          <w:sz w:val="19"/>
        </w:rPr>
        <w:t> </w:t>
      </w:r>
      <w:r>
        <w:rPr>
          <w:w w:val="120"/>
          <w:sz w:val="19"/>
        </w:rPr>
        <w:t>la</w:t>
      </w:r>
      <w:r>
        <w:rPr>
          <w:spacing w:val="-16"/>
          <w:w w:val="120"/>
          <w:sz w:val="19"/>
        </w:rPr>
        <w:t> </w:t>
      </w:r>
      <w:r>
        <w:rPr>
          <w:w w:val="120"/>
          <w:sz w:val="19"/>
        </w:rPr>
        <w:t>innovación</w:t>
      </w:r>
      <w:r>
        <w:rPr>
          <w:spacing w:val="-16"/>
          <w:w w:val="120"/>
          <w:sz w:val="19"/>
        </w:rPr>
        <w:t> </w:t>
      </w:r>
      <w:r>
        <w:rPr>
          <w:w w:val="120"/>
          <w:sz w:val="19"/>
        </w:rPr>
        <w:t>faci- lita</w:t>
      </w:r>
      <w:r>
        <w:rPr>
          <w:spacing w:val="-7"/>
          <w:w w:val="120"/>
          <w:sz w:val="19"/>
        </w:rPr>
        <w:t> </w:t>
      </w:r>
      <w:r>
        <w:rPr>
          <w:w w:val="120"/>
          <w:sz w:val="19"/>
        </w:rPr>
        <w:t>la</w:t>
      </w:r>
      <w:r>
        <w:rPr>
          <w:spacing w:val="-7"/>
          <w:w w:val="120"/>
          <w:sz w:val="19"/>
        </w:rPr>
        <w:t> </w:t>
      </w:r>
      <w:r>
        <w:rPr>
          <w:w w:val="120"/>
          <w:sz w:val="19"/>
        </w:rPr>
        <w:t>concepción</w:t>
      </w:r>
      <w:r>
        <w:rPr>
          <w:spacing w:val="-7"/>
          <w:w w:val="120"/>
          <w:sz w:val="19"/>
        </w:rPr>
        <w:t> </w:t>
      </w:r>
      <w:r>
        <w:rPr>
          <w:w w:val="120"/>
          <w:sz w:val="19"/>
        </w:rPr>
        <w:t>tanto</w:t>
      </w:r>
      <w:r>
        <w:rPr>
          <w:spacing w:val="-7"/>
          <w:w w:val="120"/>
          <w:sz w:val="19"/>
        </w:rPr>
        <w:t> </w:t>
      </w:r>
      <w:r>
        <w:rPr>
          <w:w w:val="120"/>
          <w:sz w:val="19"/>
        </w:rPr>
        <w:t>de</w:t>
      </w:r>
      <w:r>
        <w:rPr>
          <w:spacing w:val="-7"/>
          <w:w w:val="120"/>
          <w:sz w:val="19"/>
        </w:rPr>
        <w:t> </w:t>
      </w:r>
      <w:r>
        <w:rPr>
          <w:w w:val="120"/>
          <w:sz w:val="19"/>
        </w:rPr>
        <w:t>las</w:t>
      </w:r>
      <w:r>
        <w:rPr>
          <w:spacing w:val="-7"/>
          <w:w w:val="120"/>
          <w:sz w:val="19"/>
        </w:rPr>
        <w:t> </w:t>
      </w:r>
      <w:r>
        <w:rPr>
          <w:w w:val="120"/>
          <w:sz w:val="19"/>
        </w:rPr>
        <w:t>políticas</w:t>
      </w:r>
      <w:r>
        <w:rPr>
          <w:spacing w:val="-7"/>
          <w:w w:val="120"/>
          <w:sz w:val="19"/>
        </w:rPr>
        <w:t> </w:t>
      </w:r>
      <w:r>
        <w:rPr>
          <w:w w:val="120"/>
          <w:sz w:val="19"/>
        </w:rPr>
        <w:t>como</w:t>
      </w:r>
      <w:r>
        <w:rPr>
          <w:spacing w:val="-7"/>
          <w:w w:val="120"/>
          <w:sz w:val="19"/>
        </w:rPr>
        <w:t> </w:t>
      </w:r>
      <w:r>
        <w:rPr>
          <w:w w:val="120"/>
          <w:sz w:val="19"/>
        </w:rPr>
        <w:t>su</w:t>
      </w:r>
      <w:r>
        <w:rPr>
          <w:spacing w:val="-7"/>
          <w:w w:val="120"/>
          <w:sz w:val="19"/>
        </w:rPr>
        <w:t> </w:t>
      </w:r>
      <w:r>
        <w:rPr>
          <w:w w:val="120"/>
          <w:sz w:val="19"/>
        </w:rPr>
        <w:t>medición,</w:t>
      </w:r>
      <w:r>
        <w:rPr>
          <w:spacing w:val="-7"/>
          <w:w w:val="120"/>
          <w:sz w:val="19"/>
        </w:rPr>
        <w:t> </w:t>
      </w:r>
      <w:r>
        <w:rPr>
          <w:w w:val="120"/>
          <w:sz w:val="19"/>
        </w:rPr>
        <w:t>mientras</w:t>
      </w:r>
      <w:r>
        <w:rPr>
          <w:spacing w:val="-7"/>
          <w:w w:val="120"/>
          <w:sz w:val="19"/>
        </w:rPr>
        <w:t> </w:t>
      </w:r>
      <w:r>
        <w:rPr>
          <w:w w:val="120"/>
          <w:sz w:val="19"/>
        </w:rPr>
        <w:t>que</w:t>
      </w:r>
      <w:r>
        <w:rPr>
          <w:spacing w:val="-7"/>
          <w:w w:val="120"/>
          <w:sz w:val="19"/>
        </w:rPr>
        <w:t> </w:t>
      </w:r>
      <w:r>
        <w:rPr>
          <w:w w:val="120"/>
          <w:sz w:val="19"/>
        </w:rPr>
        <w:t>un análisis</w:t>
      </w:r>
      <w:r>
        <w:rPr>
          <w:spacing w:val="-19"/>
          <w:w w:val="120"/>
          <w:sz w:val="19"/>
        </w:rPr>
        <w:t> </w:t>
      </w:r>
      <w:r>
        <w:rPr>
          <w:w w:val="120"/>
          <w:sz w:val="19"/>
        </w:rPr>
        <w:t>empírico</w:t>
      </w:r>
      <w:r>
        <w:rPr>
          <w:spacing w:val="-19"/>
          <w:w w:val="120"/>
          <w:sz w:val="19"/>
        </w:rPr>
        <w:t> </w:t>
      </w:r>
      <w:r>
        <w:rPr>
          <w:w w:val="120"/>
          <w:sz w:val="19"/>
        </w:rPr>
        <w:t>de</w:t>
      </w:r>
      <w:r>
        <w:rPr>
          <w:spacing w:val="-19"/>
          <w:w w:val="120"/>
          <w:sz w:val="19"/>
        </w:rPr>
        <w:t> </w:t>
      </w:r>
      <w:r>
        <w:rPr>
          <w:w w:val="120"/>
          <w:sz w:val="19"/>
        </w:rPr>
        <w:t>los</w:t>
      </w:r>
      <w:r>
        <w:rPr>
          <w:spacing w:val="-19"/>
          <w:w w:val="120"/>
          <w:sz w:val="19"/>
        </w:rPr>
        <w:t> </w:t>
      </w:r>
      <w:r>
        <w:rPr>
          <w:w w:val="120"/>
          <w:sz w:val="19"/>
        </w:rPr>
        <w:t>datos</w:t>
      </w:r>
      <w:r>
        <w:rPr>
          <w:spacing w:val="-19"/>
          <w:w w:val="120"/>
          <w:sz w:val="19"/>
        </w:rPr>
        <w:t> </w:t>
      </w:r>
      <w:r>
        <w:rPr>
          <w:w w:val="120"/>
          <w:sz w:val="19"/>
        </w:rPr>
        <w:t>mejora</w:t>
      </w:r>
      <w:r>
        <w:rPr>
          <w:spacing w:val="-19"/>
          <w:w w:val="120"/>
          <w:sz w:val="19"/>
        </w:rPr>
        <w:t> </w:t>
      </w:r>
      <w:r>
        <w:rPr>
          <w:w w:val="120"/>
          <w:sz w:val="19"/>
        </w:rPr>
        <w:t>nuestra</w:t>
      </w:r>
      <w:r>
        <w:rPr>
          <w:spacing w:val="-19"/>
          <w:w w:val="120"/>
          <w:sz w:val="19"/>
        </w:rPr>
        <w:t> </w:t>
      </w:r>
      <w:r>
        <w:rPr>
          <w:w w:val="120"/>
          <w:sz w:val="19"/>
        </w:rPr>
        <w:t>comprensión</w:t>
      </w:r>
      <w:r>
        <w:rPr>
          <w:spacing w:val="-19"/>
          <w:w w:val="120"/>
          <w:sz w:val="19"/>
        </w:rPr>
        <w:t> </w:t>
      </w:r>
      <w:r>
        <w:rPr>
          <w:w w:val="120"/>
          <w:sz w:val="19"/>
        </w:rPr>
        <w:t>de</w:t>
      </w:r>
      <w:r>
        <w:rPr>
          <w:spacing w:val="-19"/>
          <w:w w:val="120"/>
          <w:sz w:val="19"/>
        </w:rPr>
        <w:t> </w:t>
      </w:r>
      <w:r>
        <w:rPr>
          <w:w w:val="120"/>
          <w:sz w:val="19"/>
        </w:rPr>
        <w:t>la</w:t>
      </w:r>
      <w:r>
        <w:rPr>
          <w:spacing w:val="-19"/>
          <w:w w:val="120"/>
          <w:sz w:val="19"/>
        </w:rPr>
        <w:t> </w:t>
      </w:r>
      <w:r>
        <w:rPr>
          <w:w w:val="120"/>
          <w:sz w:val="19"/>
        </w:rPr>
        <w:t>innovación, la evaluación de las políticas y la formulación de nuevas iniciativas políti- cas.</w:t>
      </w:r>
    </w:p>
    <w:p>
      <w:pPr>
        <w:spacing w:after="0" w:line="240" w:lineRule="auto"/>
        <w:jc w:val="both"/>
        <w:rPr>
          <w:sz w:val="19"/>
        </w:rPr>
        <w:sectPr>
          <w:headerReference w:type="even" r:id="rId42"/>
          <w:headerReference w:type="default" r:id="rId43"/>
          <w:pgSz w:w="11900" w:h="16840"/>
          <w:pgMar w:header="2451" w:footer="2427" w:top="2640" w:bottom="2620" w:left="1680" w:right="1680"/>
        </w:sectPr>
      </w:pPr>
    </w:p>
    <w:p>
      <w:pPr>
        <w:pStyle w:val="BodyText"/>
        <w:rPr>
          <w:sz w:val="20"/>
        </w:rPr>
      </w:pPr>
    </w:p>
    <w:p>
      <w:pPr>
        <w:pStyle w:val="BodyText"/>
      </w:pPr>
    </w:p>
    <w:p>
      <w:pPr>
        <w:pStyle w:val="Heading5"/>
        <w:numPr>
          <w:ilvl w:val="0"/>
          <w:numId w:val="26"/>
        </w:numPr>
        <w:tabs>
          <w:tab w:pos="828" w:val="left" w:leader="none"/>
        </w:tabs>
        <w:spacing w:line="240" w:lineRule="auto" w:before="0" w:after="0"/>
        <w:ind w:left="827" w:right="0" w:hanging="258"/>
        <w:jc w:val="left"/>
      </w:pPr>
      <w:bookmarkStart w:name="_TOC_250076" w:id="21"/>
      <w:r>
        <w:rPr>
          <w:w w:val="105"/>
        </w:rPr>
        <w:t>Aspectos</w:t>
      </w:r>
      <w:r>
        <w:rPr>
          <w:spacing w:val="-30"/>
          <w:w w:val="105"/>
        </w:rPr>
        <w:t> </w:t>
      </w:r>
      <w:r>
        <w:rPr>
          <w:w w:val="105"/>
        </w:rPr>
        <w:t>económicos</w:t>
      </w:r>
      <w:r>
        <w:rPr>
          <w:spacing w:val="-30"/>
          <w:w w:val="105"/>
        </w:rPr>
        <w:t> </w:t>
      </w:r>
      <w:r>
        <w:rPr>
          <w:w w:val="105"/>
        </w:rPr>
        <w:t>de</w:t>
      </w:r>
      <w:r>
        <w:rPr>
          <w:spacing w:val="-30"/>
          <w:w w:val="105"/>
        </w:rPr>
        <w:t> </w:t>
      </w:r>
      <w:r>
        <w:rPr>
          <w:w w:val="105"/>
        </w:rPr>
        <w:t>la</w:t>
      </w:r>
      <w:r>
        <w:rPr>
          <w:spacing w:val="-30"/>
          <w:w w:val="105"/>
        </w:rPr>
        <w:t> </w:t>
      </w:r>
      <w:bookmarkEnd w:id="21"/>
      <w:r>
        <w:rPr>
          <w:w w:val="105"/>
        </w:rPr>
        <w:t>innovación</w:t>
      </w:r>
    </w:p>
    <w:p>
      <w:pPr>
        <w:pStyle w:val="ListParagraph"/>
        <w:numPr>
          <w:ilvl w:val="0"/>
          <w:numId w:val="27"/>
        </w:numPr>
        <w:tabs>
          <w:tab w:pos="1647" w:val="left" w:leader="none"/>
        </w:tabs>
        <w:spacing w:line="240" w:lineRule="auto" w:before="72" w:after="0"/>
        <w:ind w:left="1023" w:right="1050" w:firstLine="0"/>
        <w:jc w:val="both"/>
        <w:rPr>
          <w:sz w:val="19"/>
        </w:rPr>
      </w:pPr>
      <w:r>
        <w:rPr>
          <w:w w:val="115"/>
          <w:sz w:val="19"/>
        </w:rPr>
        <w:t>La investigación sobre la innovación es objeto de diferentes discipli- nas, cuyos enfoques económicos se abren a ellas con varias perspectivas teó- ricas diferentes de las que cada unas de ellas aporta una visión diferenciada. Si estos enfoques pudieran presentarse como posibles alternativas, podrían  ser considerados como complementarios. La presente sección examina los distintos enfoques teóricos de la innovación y evalúa sus implicaciones en cuanto a recogida de datos y elaboración de políticas. El objetivo consiste en procurar que el diseño de las encuestas sobre la innovación permita obtener datos pertinentes tanto para la teoría como para las   políticas.</w:t>
      </w:r>
    </w:p>
    <w:p>
      <w:pPr>
        <w:pStyle w:val="ListParagraph"/>
        <w:numPr>
          <w:ilvl w:val="0"/>
          <w:numId w:val="27"/>
        </w:numPr>
        <w:tabs>
          <w:tab w:pos="1647" w:val="left" w:leader="none"/>
        </w:tabs>
        <w:spacing w:line="240" w:lineRule="auto" w:before="137" w:after="0"/>
        <w:ind w:left="1023" w:right="1050" w:firstLine="0"/>
        <w:jc w:val="both"/>
        <w:rPr>
          <w:sz w:val="19"/>
        </w:rPr>
      </w:pPr>
      <w:r>
        <w:rPr>
          <w:w w:val="120"/>
          <w:sz w:val="19"/>
        </w:rPr>
        <w:t>Estas</w:t>
      </w:r>
      <w:r>
        <w:rPr>
          <w:spacing w:val="-14"/>
          <w:w w:val="120"/>
          <w:sz w:val="19"/>
        </w:rPr>
        <w:t> </w:t>
      </w:r>
      <w:r>
        <w:rPr>
          <w:w w:val="120"/>
          <w:sz w:val="19"/>
        </w:rPr>
        <w:t>teorías</w:t>
      </w:r>
      <w:r>
        <w:rPr>
          <w:spacing w:val="-14"/>
          <w:w w:val="120"/>
          <w:sz w:val="19"/>
        </w:rPr>
        <w:t> </w:t>
      </w:r>
      <w:r>
        <w:rPr>
          <w:w w:val="120"/>
          <w:sz w:val="19"/>
        </w:rPr>
        <w:t>plantean</w:t>
      </w:r>
      <w:r>
        <w:rPr>
          <w:spacing w:val="-14"/>
          <w:w w:val="120"/>
          <w:sz w:val="19"/>
        </w:rPr>
        <w:t> </w:t>
      </w:r>
      <w:r>
        <w:rPr>
          <w:w w:val="120"/>
          <w:sz w:val="19"/>
        </w:rPr>
        <w:t>un</w:t>
      </w:r>
      <w:r>
        <w:rPr>
          <w:spacing w:val="-14"/>
          <w:w w:val="120"/>
          <w:sz w:val="19"/>
        </w:rPr>
        <w:t> </w:t>
      </w:r>
      <w:r>
        <w:rPr>
          <w:w w:val="120"/>
          <w:sz w:val="19"/>
        </w:rPr>
        <w:t>determinado</w:t>
      </w:r>
      <w:r>
        <w:rPr>
          <w:spacing w:val="-14"/>
          <w:w w:val="120"/>
          <w:sz w:val="19"/>
        </w:rPr>
        <w:t> </w:t>
      </w:r>
      <w:r>
        <w:rPr>
          <w:w w:val="120"/>
          <w:sz w:val="19"/>
        </w:rPr>
        <w:t>número</w:t>
      </w:r>
      <w:r>
        <w:rPr>
          <w:spacing w:val="-14"/>
          <w:w w:val="120"/>
          <w:sz w:val="19"/>
        </w:rPr>
        <w:t> </w:t>
      </w:r>
      <w:r>
        <w:rPr>
          <w:w w:val="120"/>
          <w:sz w:val="19"/>
        </w:rPr>
        <w:t>de</w:t>
      </w:r>
      <w:r>
        <w:rPr>
          <w:spacing w:val="-14"/>
          <w:w w:val="120"/>
          <w:sz w:val="19"/>
        </w:rPr>
        <w:t> </w:t>
      </w:r>
      <w:r>
        <w:rPr>
          <w:w w:val="120"/>
          <w:sz w:val="19"/>
        </w:rPr>
        <w:t>cuestiones</w:t>
      </w:r>
      <w:r>
        <w:rPr>
          <w:spacing w:val="-14"/>
          <w:w w:val="120"/>
          <w:sz w:val="19"/>
        </w:rPr>
        <w:t> </w:t>
      </w:r>
      <w:r>
        <w:rPr>
          <w:w w:val="120"/>
          <w:sz w:val="19"/>
        </w:rPr>
        <w:t>referen- tes</w:t>
      </w:r>
      <w:r>
        <w:rPr>
          <w:spacing w:val="-23"/>
          <w:w w:val="120"/>
          <w:sz w:val="19"/>
        </w:rPr>
        <w:t> </w:t>
      </w:r>
      <w:r>
        <w:rPr>
          <w:w w:val="120"/>
          <w:sz w:val="19"/>
        </w:rPr>
        <w:t>a</w:t>
      </w:r>
      <w:r>
        <w:rPr>
          <w:spacing w:val="-23"/>
          <w:w w:val="120"/>
          <w:sz w:val="19"/>
        </w:rPr>
        <w:t> </w:t>
      </w:r>
      <w:r>
        <w:rPr>
          <w:w w:val="120"/>
          <w:sz w:val="19"/>
        </w:rPr>
        <w:t>las</w:t>
      </w:r>
      <w:r>
        <w:rPr>
          <w:spacing w:val="-23"/>
          <w:w w:val="120"/>
          <w:sz w:val="19"/>
        </w:rPr>
        <w:t> </w:t>
      </w:r>
      <w:r>
        <w:rPr>
          <w:w w:val="120"/>
          <w:sz w:val="19"/>
        </w:rPr>
        <w:t>políticas</w:t>
      </w:r>
      <w:r>
        <w:rPr>
          <w:spacing w:val="-23"/>
          <w:w w:val="120"/>
          <w:sz w:val="19"/>
        </w:rPr>
        <w:t> </w:t>
      </w:r>
      <w:r>
        <w:rPr>
          <w:w w:val="120"/>
          <w:sz w:val="19"/>
        </w:rPr>
        <w:t>y</w:t>
      </w:r>
      <w:r>
        <w:rPr>
          <w:spacing w:val="-23"/>
          <w:w w:val="120"/>
          <w:sz w:val="19"/>
        </w:rPr>
        <w:t> </w:t>
      </w:r>
      <w:r>
        <w:rPr>
          <w:w w:val="120"/>
          <w:sz w:val="19"/>
        </w:rPr>
        <w:t>a</w:t>
      </w:r>
      <w:r>
        <w:rPr>
          <w:spacing w:val="-23"/>
          <w:w w:val="120"/>
          <w:sz w:val="19"/>
        </w:rPr>
        <w:t> </w:t>
      </w:r>
      <w:r>
        <w:rPr>
          <w:w w:val="120"/>
          <w:sz w:val="19"/>
        </w:rPr>
        <w:t>la</w:t>
      </w:r>
      <w:r>
        <w:rPr>
          <w:spacing w:val="-23"/>
          <w:w w:val="120"/>
          <w:sz w:val="19"/>
        </w:rPr>
        <w:t> </w:t>
      </w:r>
      <w:r>
        <w:rPr>
          <w:w w:val="120"/>
          <w:sz w:val="19"/>
        </w:rPr>
        <w:t>medición</w:t>
      </w:r>
      <w:r>
        <w:rPr>
          <w:spacing w:val="-23"/>
          <w:w w:val="120"/>
          <w:sz w:val="19"/>
        </w:rPr>
        <w:t> </w:t>
      </w:r>
      <w:r>
        <w:rPr>
          <w:w w:val="120"/>
          <w:sz w:val="19"/>
        </w:rPr>
        <w:t>de</w:t>
      </w:r>
      <w:r>
        <w:rPr>
          <w:spacing w:val="-23"/>
          <w:w w:val="120"/>
          <w:sz w:val="19"/>
        </w:rPr>
        <w:t> </w:t>
      </w:r>
      <w:r>
        <w:rPr>
          <w:w w:val="120"/>
          <w:sz w:val="19"/>
        </w:rPr>
        <w:t>la</w:t>
      </w:r>
      <w:r>
        <w:rPr>
          <w:spacing w:val="-23"/>
          <w:w w:val="120"/>
          <w:sz w:val="19"/>
        </w:rPr>
        <w:t> </w:t>
      </w:r>
      <w:r>
        <w:rPr>
          <w:w w:val="120"/>
          <w:sz w:val="19"/>
        </w:rPr>
        <w:t>innovación,</w:t>
      </w:r>
      <w:r>
        <w:rPr>
          <w:spacing w:val="-23"/>
          <w:w w:val="120"/>
          <w:sz w:val="19"/>
        </w:rPr>
        <w:t> </w:t>
      </w:r>
      <w:r>
        <w:rPr>
          <w:w w:val="120"/>
          <w:sz w:val="19"/>
        </w:rPr>
        <w:t>es</w:t>
      </w:r>
      <w:r>
        <w:rPr>
          <w:spacing w:val="-23"/>
          <w:w w:val="120"/>
          <w:sz w:val="19"/>
        </w:rPr>
        <w:t> </w:t>
      </w:r>
      <w:r>
        <w:rPr>
          <w:w w:val="120"/>
          <w:sz w:val="19"/>
        </w:rPr>
        <w:t>decir</w:t>
      </w:r>
      <w:r>
        <w:rPr>
          <w:spacing w:val="-23"/>
          <w:w w:val="120"/>
          <w:sz w:val="19"/>
        </w:rPr>
        <w:t> </w:t>
      </w:r>
      <w:r>
        <w:rPr>
          <w:w w:val="120"/>
          <w:sz w:val="19"/>
        </w:rPr>
        <w:t>por</w:t>
      </w:r>
      <w:r>
        <w:rPr>
          <w:spacing w:val="-23"/>
          <w:w w:val="120"/>
          <w:sz w:val="19"/>
        </w:rPr>
        <w:t> </w:t>
      </w:r>
      <w:r>
        <w:rPr>
          <w:w w:val="120"/>
          <w:sz w:val="19"/>
        </w:rPr>
        <w:t>qué</w:t>
      </w:r>
      <w:r>
        <w:rPr>
          <w:spacing w:val="-23"/>
          <w:w w:val="120"/>
          <w:sz w:val="19"/>
        </w:rPr>
        <w:t> </w:t>
      </w:r>
      <w:r>
        <w:rPr>
          <w:w w:val="120"/>
          <w:sz w:val="19"/>
        </w:rPr>
        <w:t>las</w:t>
      </w:r>
      <w:r>
        <w:rPr>
          <w:spacing w:val="-23"/>
          <w:w w:val="120"/>
          <w:sz w:val="19"/>
        </w:rPr>
        <w:t> </w:t>
      </w:r>
      <w:r>
        <w:rPr>
          <w:w w:val="120"/>
          <w:sz w:val="19"/>
        </w:rPr>
        <w:t>empre- sas</w:t>
      </w:r>
      <w:r>
        <w:rPr>
          <w:spacing w:val="-10"/>
          <w:w w:val="120"/>
          <w:sz w:val="19"/>
        </w:rPr>
        <w:t> </w:t>
      </w:r>
      <w:r>
        <w:rPr>
          <w:w w:val="120"/>
          <w:sz w:val="19"/>
        </w:rPr>
        <w:t>innovan,</w:t>
      </w:r>
      <w:r>
        <w:rPr>
          <w:spacing w:val="-10"/>
          <w:w w:val="120"/>
          <w:sz w:val="19"/>
        </w:rPr>
        <w:t> </w:t>
      </w:r>
      <w:r>
        <w:rPr>
          <w:w w:val="120"/>
          <w:sz w:val="19"/>
        </w:rPr>
        <w:t>cuáles</w:t>
      </w:r>
      <w:r>
        <w:rPr>
          <w:spacing w:val="-10"/>
          <w:w w:val="120"/>
          <w:sz w:val="19"/>
        </w:rPr>
        <w:t> </w:t>
      </w:r>
      <w:r>
        <w:rPr>
          <w:w w:val="120"/>
          <w:sz w:val="19"/>
        </w:rPr>
        <w:t>son</w:t>
      </w:r>
      <w:r>
        <w:rPr>
          <w:spacing w:val="-10"/>
          <w:w w:val="120"/>
          <w:sz w:val="19"/>
        </w:rPr>
        <w:t> </w:t>
      </w:r>
      <w:r>
        <w:rPr>
          <w:w w:val="120"/>
          <w:sz w:val="19"/>
        </w:rPr>
        <w:t>los</w:t>
      </w:r>
      <w:r>
        <w:rPr>
          <w:spacing w:val="-10"/>
          <w:w w:val="120"/>
          <w:sz w:val="19"/>
        </w:rPr>
        <w:t> </w:t>
      </w:r>
      <w:r>
        <w:rPr>
          <w:w w:val="120"/>
          <w:sz w:val="19"/>
        </w:rPr>
        <w:t>motores</w:t>
      </w:r>
      <w:r>
        <w:rPr>
          <w:spacing w:val="-10"/>
          <w:w w:val="120"/>
          <w:sz w:val="19"/>
        </w:rPr>
        <w:t> </w:t>
      </w:r>
      <w:r>
        <w:rPr>
          <w:w w:val="120"/>
          <w:sz w:val="19"/>
        </w:rPr>
        <w:t>de</w:t>
      </w:r>
      <w:r>
        <w:rPr>
          <w:spacing w:val="-10"/>
          <w:w w:val="120"/>
          <w:sz w:val="19"/>
        </w:rPr>
        <w:t> </w:t>
      </w:r>
      <w:r>
        <w:rPr>
          <w:w w:val="120"/>
          <w:sz w:val="19"/>
        </w:rPr>
        <w:t>la</w:t>
      </w:r>
      <w:r>
        <w:rPr>
          <w:spacing w:val="-10"/>
          <w:w w:val="120"/>
          <w:sz w:val="19"/>
        </w:rPr>
        <w:t> </w:t>
      </w:r>
      <w:r>
        <w:rPr>
          <w:w w:val="120"/>
          <w:sz w:val="19"/>
        </w:rPr>
        <w:t>innovación</w:t>
      </w:r>
      <w:r>
        <w:rPr>
          <w:spacing w:val="-10"/>
          <w:w w:val="120"/>
          <w:sz w:val="19"/>
        </w:rPr>
        <w:t> </w:t>
      </w:r>
      <w:r>
        <w:rPr>
          <w:w w:val="120"/>
          <w:sz w:val="19"/>
        </w:rPr>
        <w:t>y</w:t>
      </w:r>
      <w:r>
        <w:rPr>
          <w:spacing w:val="-10"/>
          <w:w w:val="120"/>
          <w:sz w:val="19"/>
        </w:rPr>
        <w:t> </w:t>
      </w:r>
      <w:r>
        <w:rPr>
          <w:w w:val="120"/>
          <w:sz w:val="19"/>
        </w:rPr>
        <w:t>cuáles</w:t>
      </w:r>
      <w:r>
        <w:rPr>
          <w:spacing w:val="-10"/>
          <w:w w:val="120"/>
          <w:sz w:val="19"/>
        </w:rPr>
        <w:t> </w:t>
      </w:r>
      <w:r>
        <w:rPr>
          <w:w w:val="120"/>
          <w:sz w:val="19"/>
        </w:rPr>
        <w:t>son</w:t>
      </w:r>
      <w:r>
        <w:rPr>
          <w:spacing w:val="-10"/>
          <w:w w:val="120"/>
          <w:sz w:val="19"/>
        </w:rPr>
        <w:t> </w:t>
      </w:r>
      <w:r>
        <w:rPr>
          <w:w w:val="120"/>
          <w:sz w:val="19"/>
        </w:rPr>
        <w:t>los</w:t>
      </w:r>
      <w:r>
        <w:rPr>
          <w:spacing w:val="-10"/>
          <w:w w:val="120"/>
          <w:sz w:val="19"/>
        </w:rPr>
        <w:t> </w:t>
      </w:r>
      <w:r>
        <w:rPr>
          <w:w w:val="120"/>
          <w:sz w:val="19"/>
        </w:rPr>
        <w:t>obstá- culos que las frenan. Las cuestiones conexas se refieren al funcionamiento interno</w:t>
      </w:r>
      <w:r>
        <w:rPr>
          <w:spacing w:val="-11"/>
          <w:w w:val="120"/>
          <w:sz w:val="19"/>
        </w:rPr>
        <w:t> </w:t>
      </w:r>
      <w:r>
        <w:rPr>
          <w:w w:val="120"/>
          <w:sz w:val="19"/>
        </w:rPr>
        <w:t>de</w:t>
      </w:r>
      <w:r>
        <w:rPr>
          <w:spacing w:val="-11"/>
          <w:w w:val="120"/>
          <w:sz w:val="19"/>
        </w:rPr>
        <w:t> </w:t>
      </w:r>
      <w:r>
        <w:rPr>
          <w:w w:val="120"/>
          <w:sz w:val="19"/>
        </w:rPr>
        <w:t>las</w:t>
      </w:r>
      <w:r>
        <w:rPr>
          <w:spacing w:val="-11"/>
          <w:w w:val="120"/>
          <w:sz w:val="19"/>
        </w:rPr>
        <w:t> </w:t>
      </w:r>
      <w:r>
        <w:rPr>
          <w:w w:val="120"/>
          <w:sz w:val="19"/>
        </w:rPr>
        <w:t>empresas</w:t>
      </w:r>
      <w:r>
        <w:rPr>
          <w:spacing w:val="-11"/>
          <w:w w:val="120"/>
          <w:sz w:val="19"/>
        </w:rPr>
        <w:t> </w:t>
      </w:r>
      <w:r>
        <w:rPr>
          <w:w w:val="120"/>
          <w:sz w:val="19"/>
        </w:rPr>
        <w:t>y</w:t>
      </w:r>
      <w:r>
        <w:rPr>
          <w:spacing w:val="-11"/>
          <w:w w:val="120"/>
          <w:sz w:val="19"/>
        </w:rPr>
        <w:t> </w:t>
      </w:r>
      <w:r>
        <w:rPr>
          <w:w w:val="120"/>
          <w:sz w:val="19"/>
        </w:rPr>
        <w:t>a</w:t>
      </w:r>
      <w:r>
        <w:rPr>
          <w:spacing w:val="-11"/>
          <w:w w:val="120"/>
          <w:sz w:val="19"/>
        </w:rPr>
        <w:t> </w:t>
      </w:r>
      <w:r>
        <w:rPr>
          <w:w w:val="120"/>
          <w:sz w:val="19"/>
        </w:rPr>
        <w:t>los</w:t>
      </w:r>
      <w:r>
        <w:rPr>
          <w:spacing w:val="-11"/>
          <w:w w:val="120"/>
          <w:sz w:val="19"/>
        </w:rPr>
        <w:t> </w:t>
      </w:r>
      <w:r>
        <w:rPr>
          <w:w w:val="120"/>
          <w:sz w:val="19"/>
        </w:rPr>
        <w:t>tipos</w:t>
      </w:r>
      <w:r>
        <w:rPr>
          <w:spacing w:val="-11"/>
          <w:w w:val="120"/>
          <w:sz w:val="19"/>
        </w:rPr>
        <w:t> </w:t>
      </w:r>
      <w:r>
        <w:rPr>
          <w:w w:val="120"/>
          <w:sz w:val="19"/>
        </w:rPr>
        <w:t>de</w:t>
      </w:r>
      <w:r>
        <w:rPr>
          <w:spacing w:val="-11"/>
          <w:w w:val="120"/>
          <w:sz w:val="19"/>
        </w:rPr>
        <w:t> </w:t>
      </w:r>
      <w:r>
        <w:rPr>
          <w:w w:val="120"/>
          <w:sz w:val="19"/>
        </w:rPr>
        <w:t>prácticas</w:t>
      </w:r>
      <w:r>
        <w:rPr>
          <w:spacing w:val="-11"/>
          <w:w w:val="120"/>
          <w:sz w:val="19"/>
        </w:rPr>
        <w:t> </w:t>
      </w:r>
      <w:r>
        <w:rPr>
          <w:w w:val="120"/>
          <w:sz w:val="19"/>
        </w:rPr>
        <w:t>utilizados</w:t>
      </w:r>
      <w:r>
        <w:rPr>
          <w:spacing w:val="-11"/>
          <w:w w:val="120"/>
          <w:sz w:val="19"/>
        </w:rPr>
        <w:t> </w:t>
      </w:r>
      <w:r>
        <w:rPr>
          <w:w w:val="120"/>
          <w:sz w:val="19"/>
        </w:rPr>
        <w:t>por</w:t>
      </w:r>
      <w:r>
        <w:rPr>
          <w:spacing w:val="-11"/>
          <w:w w:val="120"/>
          <w:sz w:val="19"/>
        </w:rPr>
        <w:t> </w:t>
      </w:r>
      <w:r>
        <w:rPr>
          <w:w w:val="120"/>
          <w:sz w:val="19"/>
        </w:rPr>
        <w:t>las</w:t>
      </w:r>
      <w:r>
        <w:rPr>
          <w:spacing w:val="-11"/>
          <w:w w:val="120"/>
          <w:sz w:val="19"/>
        </w:rPr>
        <w:t> </w:t>
      </w:r>
      <w:r>
        <w:rPr>
          <w:w w:val="120"/>
          <w:sz w:val="19"/>
        </w:rPr>
        <w:t>empresas para</w:t>
      </w:r>
      <w:r>
        <w:rPr>
          <w:spacing w:val="-24"/>
          <w:w w:val="120"/>
          <w:sz w:val="19"/>
        </w:rPr>
        <w:t> </w:t>
      </w:r>
      <w:r>
        <w:rPr>
          <w:w w:val="120"/>
          <w:sz w:val="19"/>
        </w:rPr>
        <w:t>promover</w:t>
      </w:r>
      <w:r>
        <w:rPr>
          <w:spacing w:val="-24"/>
          <w:w w:val="120"/>
          <w:sz w:val="19"/>
        </w:rPr>
        <w:t> </w:t>
      </w:r>
      <w:r>
        <w:rPr>
          <w:w w:val="120"/>
          <w:sz w:val="19"/>
        </w:rPr>
        <w:t>la</w:t>
      </w:r>
      <w:r>
        <w:rPr>
          <w:spacing w:val="-24"/>
          <w:w w:val="120"/>
          <w:sz w:val="19"/>
        </w:rPr>
        <w:t> </w:t>
      </w:r>
      <w:r>
        <w:rPr>
          <w:w w:val="120"/>
          <w:sz w:val="19"/>
        </w:rPr>
        <w:t>innovación.</w:t>
      </w:r>
      <w:r>
        <w:rPr>
          <w:spacing w:val="-24"/>
          <w:w w:val="120"/>
          <w:sz w:val="19"/>
        </w:rPr>
        <w:t> </w:t>
      </w:r>
      <w:r>
        <w:rPr>
          <w:w w:val="120"/>
          <w:sz w:val="19"/>
        </w:rPr>
        <w:t>Otro</w:t>
      </w:r>
      <w:r>
        <w:rPr>
          <w:spacing w:val="-24"/>
          <w:w w:val="120"/>
          <w:sz w:val="19"/>
        </w:rPr>
        <w:t> </w:t>
      </w:r>
      <w:r>
        <w:rPr>
          <w:w w:val="120"/>
          <w:sz w:val="19"/>
        </w:rPr>
        <w:t>aspecto</w:t>
      </w:r>
      <w:r>
        <w:rPr>
          <w:spacing w:val="-24"/>
          <w:w w:val="120"/>
          <w:sz w:val="19"/>
        </w:rPr>
        <w:t> </w:t>
      </w:r>
      <w:r>
        <w:rPr>
          <w:w w:val="120"/>
          <w:sz w:val="19"/>
        </w:rPr>
        <w:t>importante</w:t>
      </w:r>
      <w:r>
        <w:rPr>
          <w:spacing w:val="-24"/>
          <w:w w:val="120"/>
          <w:sz w:val="19"/>
        </w:rPr>
        <w:t> </w:t>
      </w:r>
      <w:r>
        <w:rPr>
          <w:w w:val="120"/>
          <w:sz w:val="19"/>
        </w:rPr>
        <w:t>se</w:t>
      </w:r>
      <w:r>
        <w:rPr>
          <w:spacing w:val="-24"/>
          <w:w w:val="120"/>
          <w:sz w:val="19"/>
        </w:rPr>
        <w:t> </w:t>
      </w:r>
      <w:r>
        <w:rPr>
          <w:w w:val="120"/>
          <w:sz w:val="19"/>
        </w:rPr>
        <w:t>refiere</w:t>
      </w:r>
      <w:r>
        <w:rPr>
          <w:spacing w:val="-24"/>
          <w:w w:val="120"/>
          <w:sz w:val="19"/>
        </w:rPr>
        <w:t> </w:t>
      </w:r>
      <w:r>
        <w:rPr>
          <w:w w:val="120"/>
          <w:sz w:val="19"/>
        </w:rPr>
        <w:t>a</w:t>
      </w:r>
      <w:r>
        <w:rPr>
          <w:spacing w:val="-24"/>
          <w:w w:val="120"/>
          <w:sz w:val="19"/>
        </w:rPr>
        <w:t> </w:t>
      </w:r>
      <w:r>
        <w:rPr>
          <w:w w:val="120"/>
          <w:sz w:val="19"/>
        </w:rPr>
        <w:t>la</w:t>
      </w:r>
      <w:r>
        <w:rPr>
          <w:spacing w:val="-24"/>
          <w:w w:val="120"/>
          <w:sz w:val="19"/>
        </w:rPr>
        <w:t> </w:t>
      </w:r>
      <w:r>
        <w:rPr>
          <w:w w:val="120"/>
          <w:sz w:val="19"/>
        </w:rPr>
        <w:t>naturale- za</w:t>
      </w:r>
      <w:r>
        <w:rPr>
          <w:spacing w:val="-7"/>
          <w:w w:val="120"/>
          <w:sz w:val="19"/>
        </w:rPr>
        <w:t> </w:t>
      </w:r>
      <w:r>
        <w:rPr>
          <w:w w:val="120"/>
          <w:sz w:val="19"/>
        </w:rPr>
        <w:t>del</w:t>
      </w:r>
      <w:r>
        <w:rPr>
          <w:spacing w:val="-7"/>
          <w:w w:val="120"/>
          <w:sz w:val="19"/>
        </w:rPr>
        <w:t> </w:t>
      </w:r>
      <w:r>
        <w:rPr>
          <w:w w:val="120"/>
          <w:sz w:val="19"/>
        </w:rPr>
        <w:t>conocimiento,</w:t>
      </w:r>
      <w:r>
        <w:rPr>
          <w:spacing w:val="-7"/>
          <w:w w:val="120"/>
          <w:sz w:val="19"/>
        </w:rPr>
        <w:t> </w:t>
      </w:r>
      <w:r>
        <w:rPr>
          <w:w w:val="120"/>
          <w:sz w:val="19"/>
        </w:rPr>
        <w:t>a</w:t>
      </w:r>
      <w:r>
        <w:rPr>
          <w:spacing w:val="-7"/>
          <w:w w:val="120"/>
          <w:sz w:val="19"/>
        </w:rPr>
        <w:t> </w:t>
      </w:r>
      <w:r>
        <w:rPr>
          <w:w w:val="120"/>
          <w:sz w:val="19"/>
        </w:rPr>
        <w:t>la</w:t>
      </w:r>
      <w:r>
        <w:rPr>
          <w:spacing w:val="-7"/>
          <w:w w:val="120"/>
          <w:sz w:val="19"/>
        </w:rPr>
        <w:t> </w:t>
      </w:r>
      <w:r>
        <w:rPr>
          <w:w w:val="120"/>
          <w:sz w:val="19"/>
        </w:rPr>
        <w:t>manera</w:t>
      </w:r>
      <w:r>
        <w:rPr>
          <w:spacing w:val="-7"/>
          <w:w w:val="120"/>
          <w:sz w:val="19"/>
        </w:rPr>
        <w:t> </w:t>
      </w:r>
      <w:r>
        <w:rPr>
          <w:w w:val="120"/>
          <w:sz w:val="19"/>
        </w:rPr>
        <w:t>en</w:t>
      </w:r>
      <w:r>
        <w:rPr>
          <w:spacing w:val="-7"/>
          <w:w w:val="120"/>
          <w:sz w:val="19"/>
        </w:rPr>
        <w:t> </w:t>
      </w:r>
      <w:r>
        <w:rPr>
          <w:w w:val="120"/>
          <w:sz w:val="19"/>
        </w:rPr>
        <w:t>la</w:t>
      </w:r>
      <w:r>
        <w:rPr>
          <w:spacing w:val="-7"/>
          <w:w w:val="120"/>
          <w:sz w:val="19"/>
        </w:rPr>
        <w:t> </w:t>
      </w:r>
      <w:r>
        <w:rPr>
          <w:w w:val="120"/>
          <w:sz w:val="19"/>
        </w:rPr>
        <w:t>que</w:t>
      </w:r>
      <w:r>
        <w:rPr>
          <w:spacing w:val="-7"/>
          <w:w w:val="120"/>
          <w:sz w:val="19"/>
        </w:rPr>
        <w:t> </w:t>
      </w:r>
      <w:r>
        <w:rPr>
          <w:w w:val="120"/>
          <w:sz w:val="19"/>
        </w:rPr>
        <w:t>se</w:t>
      </w:r>
      <w:r>
        <w:rPr>
          <w:spacing w:val="-7"/>
          <w:w w:val="120"/>
          <w:sz w:val="19"/>
        </w:rPr>
        <w:t> </w:t>
      </w:r>
      <w:r>
        <w:rPr>
          <w:w w:val="120"/>
          <w:sz w:val="19"/>
        </w:rPr>
        <w:t>acumula</w:t>
      </w:r>
      <w:r>
        <w:rPr>
          <w:spacing w:val="-7"/>
          <w:w w:val="120"/>
          <w:sz w:val="19"/>
        </w:rPr>
        <w:t> </w:t>
      </w:r>
      <w:r>
        <w:rPr>
          <w:w w:val="120"/>
          <w:sz w:val="19"/>
        </w:rPr>
        <w:t>y</w:t>
      </w:r>
      <w:r>
        <w:rPr>
          <w:spacing w:val="-7"/>
          <w:w w:val="120"/>
          <w:sz w:val="19"/>
        </w:rPr>
        <w:t> </w:t>
      </w:r>
      <w:r>
        <w:rPr>
          <w:w w:val="120"/>
          <w:sz w:val="19"/>
        </w:rPr>
        <w:t>cómo</w:t>
      </w:r>
      <w:r>
        <w:rPr>
          <w:spacing w:val="-7"/>
          <w:w w:val="120"/>
          <w:sz w:val="19"/>
        </w:rPr>
        <w:t> </w:t>
      </w:r>
      <w:r>
        <w:rPr>
          <w:w w:val="120"/>
          <w:sz w:val="19"/>
        </w:rPr>
        <w:t>circula</w:t>
      </w:r>
      <w:r>
        <w:rPr>
          <w:spacing w:val="-7"/>
          <w:w w:val="120"/>
          <w:sz w:val="19"/>
        </w:rPr>
        <w:t> </w:t>
      </w:r>
      <w:r>
        <w:rPr>
          <w:w w:val="120"/>
          <w:sz w:val="19"/>
        </w:rPr>
        <w:t>entre los</w:t>
      </w:r>
      <w:r>
        <w:rPr>
          <w:spacing w:val="-8"/>
          <w:w w:val="120"/>
          <w:sz w:val="19"/>
        </w:rPr>
        <w:t> </w:t>
      </w:r>
      <w:r>
        <w:rPr>
          <w:w w:val="120"/>
          <w:sz w:val="19"/>
        </w:rPr>
        <w:t>agentes</w:t>
      </w:r>
      <w:r>
        <w:rPr>
          <w:spacing w:val="-8"/>
          <w:w w:val="120"/>
          <w:sz w:val="19"/>
        </w:rPr>
        <w:t> </w:t>
      </w:r>
      <w:r>
        <w:rPr>
          <w:w w:val="120"/>
          <w:sz w:val="19"/>
        </w:rPr>
        <w:t>interesados.</w:t>
      </w:r>
      <w:r>
        <w:rPr>
          <w:spacing w:val="-8"/>
          <w:w w:val="120"/>
          <w:sz w:val="19"/>
        </w:rPr>
        <w:t> </w:t>
      </w:r>
      <w:r>
        <w:rPr>
          <w:w w:val="120"/>
          <w:sz w:val="19"/>
        </w:rPr>
        <w:t>Por</w:t>
      </w:r>
      <w:r>
        <w:rPr>
          <w:spacing w:val="-8"/>
          <w:w w:val="120"/>
          <w:sz w:val="19"/>
        </w:rPr>
        <w:t> </w:t>
      </w:r>
      <w:r>
        <w:rPr>
          <w:w w:val="120"/>
          <w:sz w:val="19"/>
        </w:rPr>
        <w:t>último,</w:t>
      </w:r>
      <w:r>
        <w:rPr>
          <w:spacing w:val="-8"/>
          <w:w w:val="120"/>
          <w:sz w:val="19"/>
        </w:rPr>
        <w:t> </w:t>
      </w:r>
      <w:r>
        <w:rPr>
          <w:w w:val="120"/>
          <w:sz w:val="19"/>
        </w:rPr>
        <w:t>cabe</w:t>
      </w:r>
      <w:r>
        <w:rPr>
          <w:spacing w:val="-8"/>
          <w:w w:val="120"/>
          <w:sz w:val="19"/>
        </w:rPr>
        <w:t> </w:t>
      </w:r>
      <w:r>
        <w:rPr>
          <w:w w:val="120"/>
          <w:sz w:val="19"/>
        </w:rPr>
        <w:t>preguntarse</w:t>
      </w:r>
      <w:r>
        <w:rPr>
          <w:spacing w:val="-8"/>
          <w:w w:val="120"/>
          <w:sz w:val="19"/>
        </w:rPr>
        <w:t> </w:t>
      </w:r>
      <w:r>
        <w:rPr>
          <w:w w:val="120"/>
          <w:sz w:val="19"/>
        </w:rPr>
        <w:t>cómo</w:t>
      </w:r>
      <w:r>
        <w:rPr>
          <w:spacing w:val="-8"/>
          <w:w w:val="120"/>
          <w:sz w:val="19"/>
        </w:rPr>
        <w:t> </w:t>
      </w:r>
      <w:r>
        <w:rPr>
          <w:w w:val="120"/>
          <w:sz w:val="19"/>
        </w:rPr>
        <w:t>evolucionan</w:t>
      </w:r>
      <w:r>
        <w:rPr>
          <w:spacing w:val="-8"/>
          <w:w w:val="120"/>
          <w:sz w:val="19"/>
        </w:rPr>
        <w:t> </w:t>
      </w:r>
      <w:r>
        <w:rPr>
          <w:w w:val="120"/>
          <w:sz w:val="19"/>
        </w:rPr>
        <w:t>los procesos</w:t>
      </w:r>
      <w:r>
        <w:rPr>
          <w:spacing w:val="-14"/>
          <w:w w:val="120"/>
          <w:sz w:val="19"/>
        </w:rPr>
        <w:t> </w:t>
      </w:r>
      <w:r>
        <w:rPr>
          <w:w w:val="120"/>
          <w:sz w:val="19"/>
        </w:rPr>
        <w:t>de</w:t>
      </w:r>
      <w:r>
        <w:rPr>
          <w:spacing w:val="-14"/>
          <w:w w:val="120"/>
          <w:sz w:val="19"/>
        </w:rPr>
        <w:t> </w:t>
      </w:r>
      <w:r>
        <w:rPr>
          <w:w w:val="120"/>
          <w:sz w:val="19"/>
        </w:rPr>
        <w:t>innovación</w:t>
      </w:r>
      <w:r>
        <w:rPr>
          <w:spacing w:val="-14"/>
          <w:w w:val="120"/>
          <w:sz w:val="19"/>
        </w:rPr>
        <w:t> </w:t>
      </w:r>
      <w:r>
        <w:rPr>
          <w:w w:val="120"/>
          <w:sz w:val="19"/>
        </w:rPr>
        <w:t>a</w:t>
      </w:r>
      <w:r>
        <w:rPr>
          <w:spacing w:val="-14"/>
          <w:w w:val="120"/>
          <w:sz w:val="19"/>
        </w:rPr>
        <w:t> </w:t>
      </w:r>
      <w:r>
        <w:rPr>
          <w:w w:val="120"/>
          <w:sz w:val="19"/>
        </w:rPr>
        <w:t>nivel</w:t>
      </w:r>
      <w:r>
        <w:rPr>
          <w:spacing w:val="-14"/>
          <w:w w:val="120"/>
          <w:sz w:val="19"/>
        </w:rPr>
        <w:t> </w:t>
      </w:r>
      <w:r>
        <w:rPr>
          <w:w w:val="120"/>
          <w:sz w:val="19"/>
        </w:rPr>
        <w:t>de</w:t>
      </w:r>
      <w:r>
        <w:rPr>
          <w:spacing w:val="-14"/>
          <w:w w:val="120"/>
          <w:sz w:val="19"/>
        </w:rPr>
        <w:t> </w:t>
      </w:r>
      <w:r>
        <w:rPr>
          <w:w w:val="120"/>
          <w:sz w:val="19"/>
        </w:rPr>
        <w:t>sector</w:t>
      </w:r>
      <w:r>
        <w:rPr>
          <w:spacing w:val="-14"/>
          <w:w w:val="120"/>
          <w:sz w:val="19"/>
        </w:rPr>
        <w:t> </w:t>
      </w:r>
      <w:r>
        <w:rPr>
          <w:w w:val="120"/>
          <w:sz w:val="19"/>
        </w:rPr>
        <w:t>de</w:t>
      </w:r>
      <w:r>
        <w:rPr>
          <w:spacing w:val="-14"/>
          <w:w w:val="120"/>
          <w:sz w:val="19"/>
        </w:rPr>
        <w:t> </w:t>
      </w:r>
      <w:r>
        <w:rPr>
          <w:w w:val="120"/>
          <w:sz w:val="19"/>
        </w:rPr>
        <w:t>actividad,</w:t>
      </w:r>
      <w:r>
        <w:rPr>
          <w:spacing w:val="-14"/>
          <w:w w:val="120"/>
          <w:sz w:val="19"/>
        </w:rPr>
        <w:t> </w:t>
      </w:r>
      <w:r>
        <w:rPr>
          <w:w w:val="120"/>
          <w:sz w:val="19"/>
        </w:rPr>
        <w:t>región</w:t>
      </w:r>
      <w:r>
        <w:rPr>
          <w:spacing w:val="-14"/>
          <w:w w:val="120"/>
          <w:sz w:val="19"/>
        </w:rPr>
        <w:t> </w:t>
      </w:r>
      <w:r>
        <w:rPr>
          <w:w w:val="120"/>
          <w:sz w:val="19"/>
        </w:rPr>
        <w:t>o</w:t>
      </w:r>
      <w:r>
        <w:rPr>
          <w:spacing w:val="-14"/>
          <w:w w:val="120"/>
          <w:sz w:val="19"/>
        </w:rPr>
        <w:t> </w:t>
      </w:r>
      <w:r>
        <w:rPr>
          <w:w w:val="120"/>
          <w:sz w:val="19"/>
        </w:rPr>
        <w:t>país.</w:t>
      </w:r>
    </w:p>
    <w:p>
      <w:pPr>
        <w:pStyle w:val="ListParagraph"/>
        <w:numPr>
          <w:ilvl w:val="0"/>
          <w:numId w:val="27"/>
        </w:numPr>
        <w:tabs>
          <w:tab w:pos="1647" w:val="left" w:leader="none"/>
        </w:tabs>
        <w:spacing w:line="240" w:lineRule="auto" w:before="137" w:after="0"/>
        <w:ind w:left="1023" w:right="1050" w:firstLine="0"/>
        <w:jc w:val="both"/>
        <w:rPr>
          <w:sz w:val="19"/>
        </w:rPr>
      </w:pPr>
      <w:r>
        <w:rPr>
          <w:w w:val="110"/>
          <w:sz w:val="19"/>
        </w:rPr>
        <w:t>Los trabajos de Joseph Schumpeter han influido notablemente en las teorías de la innovación. Este autor afirmaba que el desarrollo económico está movido por la innovación, por medio de un proceso dinámico en el cual nue- </w:t>
      </w:r>
      <w:r>
        <w:rPr>
          <w:spacing w:val="54"/>
          <w:w w:val="110"/>
          <w:sz w:val="19"/>
        </w:rPr>
        <w:t> </w:t>
      </w:r>
      <w:r>
        <w:rPr>
          <w:w w:val="110"/>
          <w:sz w:val="19"/>
        </w:rPr>
        <w:t>vas tecnologías sustituyen a las antiguas. Llamó a este proceso “destrucción creativa”.</w:t>
      </w:r>
      <w:r>
        <w:rPr>
          <w:spacing w:val="-14"/>
          <w:w w:val="110"/>
          <w:sz w:val="19"/>
        </w:rPr>
        <w:t> </w:t>
      </w:r>
      <w:r>
        <w:rPr>
          <w:w w:val="110"/>
          <w:sz w:val="19"/>
        </w:rPr>
        <w:t>Según</w:t>
      </w:r>
      <w:r>
        <w:rPr>
          <w:spacing w:val="-14"/>
          <w:w w:val="110"/>
          <w:sz w:val="19"/>
        </w:rPr>
        <w:t> </w:t>
      </w:r>
      <w:r>
        <w:rPr>
          <w:w w:val="110"/>
          <w:sz w:val="19"/>
        </w:rPr>
        <w:t>él,</w:t>
      </w:r>
      <w:r>
        <w:rPr>
          <w:spacing w:val="-14"/>
          <w:w w:val="110"/>
          <w:sz w:val="19"/>
        </w:rPr>
        <w:t> </w:t>
      </w:r>
      <w:r>
        <w:rPr>
          <w:w w:val="110"/>
          <w:sz w:val="19"/>
        </w:rPr>
        <w:t>las</w:t>
      </w:r>
      <w:r>
        <w:rPr>
          <w:spacing w:val="-14"/>
          <w:w w:val="110"/>
          <w:sz w:val="19"/>
        </w:rPr>
        <w:t> </w:t>
      </w:r>
      <w:r>
        <w:rPr>
          <w:w w:val="110"/>
          <w:sz w:val="19"/>
        </w:rPr>
        <w:t>innovaciones</w:t>
      </w:r>
      <w:r>
        <w:rPr>
          <w:spacing w:val="-14"/>
          <w:w w:val="110"/>
          <w:sz w:val="19"/>
        </w:rPr>
        <w:t> </w:t>
      </w:r>
      <w:r>
        <w:rPr>
          <w:w w:val="110"/>
          <w:sz w:val="19"/>
        </w:rPr>
        <w:t>“radicales”</w:t>
      </w:r>
      <w:r>
        <w:rPr>
          <w:spacing w:val="-14"/>
          <w:w w:val="110"/>
          <w:sz w:val="19"/>
        </w:rPr>
        <w:t> </w:t>
      </w:r>
      <w:r>
        <w:rPr>
          <w:w w:val="110"/>
          <w:sz w:val="19"/>
        </w:rPr>
        <w:t>originan</w:t>
      </w:r>
      <w:r>
        <w:rPr>
          <w:spacing w:val="-14"/>
          <w:w w:val="110"/>
          <w:sz w:val="19"/>
        </w:rPr>
        <w:t> </w:t>
      </w:r>
      <w:r>
        <w:rPr>
          <w:w w:val="110"/>
          <w:sz w:val="19"/>
        </w:rPr>
        <w:t>los</w:t>
      </w:r>
      <w:r>
        <w:rPr>
          <w:spacing w:val="-14"/>
          <w:w w:val="110"/>
          <w:sz w:val="19"/>
        </w:rPr>
        <w:t> </w:t>
      </w:r>
      <w:r>
        <w:rPr>
          <w:w w:val="110"/>
          <w:sz w:val="19"/>
        </w:rPr>
        <w:t>grandes</w:t>
      </w:r>
      <w:r>
        <w:rPr>
          <w:spacing w:val="-14"/>
          <w:w w:val="110"/>
          <w:sz w:val="19"/>
        </w:rPr>
        <w:t> </w:t>
      </w:r>
      <w:r>
        <w:rPr>
          <w:w w:val="110"/>
          <w:sz w:val="19"/>
        </w:rPr>
        <w:t>cambios del mundo mientras que las innovaciones “progresivas” alimentan de mane-</w:t>
      </w:r>
      <w:r>
        <w:rPr>
          <w:spacing w:val="54"/>
          <w:w w:val="110"/>
          <w:sz w:val="19"/>
        </w:rPr>
        <w:t> </w:t>
      </w:r>
      <w:r>
        <w:rPr>
          <w:w w:val="110"/>
          <w:sz w:val="19"/>
        </w:rPr>
        <w:t>ra continua el proceso de cambio. Schumpeter (1934) propuso una lista de  </w:t>
      </w:r>
      <w:r>
        <w:rPr>
          <w:spacing w:val="54"/>
          <w:w w:val="110"/>
          <w:sz w:val="19"/>
        </w:rPr>
        <w:t> </w:t>
      </w:r>
      <w:r>
        <w:rPr>
          <w:w w:val="110"/>
          <w:sz w:val="19"/>
        </w:rPr>
        <w:t>cinco  tipos  de</w:t>
      </w:r>
      <w:r>
        <w:rPr>
          <w:spacing w:val="21"/>
          <w:w w:val="110"/>
          <w:sz w:val="19"/>
        </w:rPr>
        <w:t> </w:t>
      </w:r>
      <w:r>
        <w:rPr>
          <w:w w:val="110"/>
          <w:sz w:val="19"/>
        </w:rPr>
        <w:t>innovación:</w:t>
      </w:r>
    </w:p>
    <w:p>
      <w:pPr>
        <w:pStyle w:val="ListParagraph"/>
        <w:numPr>
          <w:ilvl w:val="1"/>
          <w:numId w:val="27"/>
        </w:numPr>
        <w:tabs>
          <w:tab w:pos="1534" w:val="left" w:leader="none"/>
        </w:tabs>
        <w:spacing w:line="240" w:lineRule="auto" w:before="126" w:after="0"/>
        <w:ind w:left="1532" w:right="0" w:hanging="254"/>
        <w:jc w:val="left"/>
        <w:rPr>
          <w:sz w:val="19"/>
        </w:rPr>
      </w:pPr>
      <w:r>
        <w:rPr>
          <w:w w:val="120"/>
          <w:sz w:val="19"/>
        </w:rPr>
        <w:t>Introducción</w:t>
      </w:r>
      <w:r>
        <w:rPr>
          <w:spacing w:val="-20"/>
          <w:w w:val="120"/>
          <w:sz w:val="19"/>
        </w:rPr>
        <w:t> </w:t>
      </w:r>
      <w:r>
        <w:rPr>
          <w:w w:val="120"/>
          <w:sz w:val="19"/>
        </w:rPr>
        <w:t>de</w:t>
      </w:r>
      <w:r>
        <w:rPr>
          <w:spacing w:val="-20"/>
          <w:w w:val="120"/>
          <w:sz w:val="19"/>
        </w:rPr>
        <w:t> </w:t>
      </w:r>
      <w:r>
        <w:rPr>
          <w:w w:val="120"/>
          <w:sz w:val="19"/>
        </w:rPr>
        <w:t>nuevos</w:t>
      </w:r>
      <w:r>
        <w:rPr>
          <w:spacing w:val="-20"/>
          <w:w w:val="120"/>
          <w:sz w:val="19"/>
        </w:rPr>
        <w:t> </w:t>
      </w:r>
      <w:r>
        <w:rPr>
          <w:w w:val="120"/>
          <w:sz w:val="19"/>
        </w:rPr>
        <w:t>productos.</w:t>
      </w:r>
    </w:p>
    <w:p>
      <w:pPr>
        <w:pStyle w:val="ListParagraph"/>
        <w:numPr>
          <w:ilvl w:val="1"/>
          <w:numId w:val="27"/>
        </w:numPr>
        <w:tabs>
          <w:tab w:pos="1534" w:val="left" w:leader="none"/>
        </w:tabs>
        <w:spacing w:line="240" w:lineRule="auto" w:before="55" w:after="0"/>
        <w:ind w:left="1533" w:right="0" w:hanging="255"/>
        <w:jc w:val="left"/>
        <w:rPr>
          <w:sz w:val="19"/>
        </w:rPr>
      </w:pPr>
      <w:r>
        <w:rPr>
          <w:w w:val="120"/>
          <w:sz w:val="19"/>
        </w:rPr>
        <w:t>Introducción</w:t>
      </w:r>
      <w:r>
        <w:rPr>
          <w:spacing w:val="-18"/>
          <w:w w:val="120"/>
          <w:sz w:val="19"/>
        </w:rPr>
        <w:t> </w:t>
      </w:r>
      <w:r>
        <w:rPr>
          <w:w w:val="120"/>
          <w:sz w:val="19"/>
        </w:rPr>
        <w:t>de</w:t>
      </w:r>
      <w:r>
        <w:rPr>
          <w:spacing w:val="-18"/>
          <w:w w:val="120"/>
          <w:sz w:val="19"/>
        </w:rPr>
        <w:t> </w:t>
      </w:r>
      <w:r>
        <w:rPr>
          <w:w w:val="120"/>
          <w:sz w:val="19"/>
        </w:rPr>
        <w:t>nuevos</w:t>
      </w:r>
      <w:r>
        <w:rPr>
          <w:spacing w:val="-18"/>
          <w:w w:val="120"/>
          <w:sz w:val="19"/>
        </w:rPr>
        <w:t> </w:t>
      </w:r>
      <w:r>
        <w:rPr>
          <w:w w:val="120"/>
          <w:sz w:val="19"/>
        </w:rPr>
        <w:t>métodos</w:t>
      </w:r>
      <w:r>
        <w:rPr>
          <w:spacing w:val="-18"/>
          <w:w w:val="120"/>
          <w:sz w:val="19"/>
        </w:rPr>
        <w:t> </w:t>
      </w:r>
      <w:r>
        <w:rPr>
          <w:w w:val="120"/>
          <w:sz w:val="19"/>
        </w:rPr>
        <w:t>de</w:t>
      </w:r>
      <w:r>
        <w:rPr>
          <w:spacing w:val="-18"/>
          <w:w w:val="120"/>
          <w:sz w:val="19"/>
        </w:rPr>
        <w:t> </w:t>
      </w:r>
      <w:r>
        <w:rPr>
          <w:w w:val="120"/>
          <w:sz w:val="19"/>
        </w:rPr>
        <w:t>producción.</w:t>
      </w:r>
    </w:p>
    <w:p>
      <w:pPr>
        <w:pStyle w:val="ListParagraph"/>
        <w:numPr>
          <w:ilvl w:val="1"/>
          <w:numId w:val="27"/>
        </w:numPr>
        <w:tabs>
          <w:tab w:pos="1534" w:val="left" w:leader="none"/>
        </w:tabs>
        <w:spacing w:line="240" w:lineRule="auto" w:before="55" w:after="0"/>
        <w:ind w:left="1533" w:right="0" w:hanging="255"/>
        <w:jc w:val="left"/>
        <w:rPr>
          <w:sz w:val="19"/>
        </w:rPr>
      </w:pPr>
      <w:r>
        <w:rPr>
          <w:w w:val="120"/>
          <w:sz w:val="19"/>
        </w:rPr>
        <w:t>Apertura de nuevos</w:t>
      </w:r>
      <w:r>
        <w:rPr>
          <w:spacing w:val="-40"/>
          <w:w w:val="120"/>
          <w:sz w:val="19"/>
        </w:rPr>
        <w:t> </w:t>
      </w:r>
      <w:r>
        <w:rPr>
          <w:w w:val="120"/>
          <w:sz w:val="19"/>
        </w:rPr>
        <w:t>mercados.</w:t>
      </w:r>
    </w:p>
    <w:p>
      <w:pPr>
        <w:pStyle w:val="ListParagraph"/>
        <w:numPr>
          <w:ilvl w:val="1"/>
          <w:numId w:val="27"/>
        </w:numPr>
        <w:tabs>
          <w:tab w:pos="1532" w:val="left" w:leader="none"/>
        </w:tabs>
        <w:spacing w:line="240" w:lineRule="auto" w:before="55" w:after="0"/>
        <w:ind w:left="1532" w:right="1051" w:hanging="254"/>
        <w:jc w:val="left"/>
        <w:rPr>
          <w:sz w:val="19"/>
        </w:rPr>
      </w:pPr>
      <w:r>
        <w:rPr>
          <w:w w:val="120"/>
          <w:sz w:val="19"/>
        </w:rPr>
        <w:t>Desarrollo</w:t>
      </w:r>
      <w:r>
        <w:rPr>
          <w:spacing w:val="-12"/>
          <w:w w:val="120"/>
          <w:sz w:val="19"/>
        </w:rPr>
        <w:t> </w:t>
      </w:r>
      <w:r>
        <w:rPr>
          <w:w w:val="120"/>
          <w:sz w:val="19"/>
        </w:rPr>
        <w:t>de</w:t>
      </w:r>
      <w:r>
        <w:rPr>
          <w:spacing w:val="-12"/>
          <w:w w:val="120"/>
          <w:sz w:val="19"/>
        </w:rPr>
        <w:t> </w:t>
      </w:r>
      <w:r>
        <w:rPr>
          <w:w w:val="120"/>
          <w:sz w:val="19"/>
        </w:rPr>
        <w:t>nuevas</w:t>
      </w:r>
      <w:r>
        <w:rPr>
          <w:spacing w:val="-12"/>
          <w:w w:val="120"/>
          <w:sz w:val="19"/>
        </w:rPr>
        <w:t> </w:t>
      </w:r>
      <w:r>
        <w:rPr>
          <w:w w:val="120"/>
          <w:sz w:val="19"/>
        </w:rPr>
        <w:t>fuentes</w:t>
      </w:r>
      <w:r>
        <w:rPr>
          <w:spacing w:val="-12"/>
          <w:w w:val="120"/>
          <w:sz w:val="19"/>
        </w:rPr>
        <w:t> </w:t>
      </w:r>
      <w:r>
        <w:rPr>
          <w:w w:val="120"/>
          <w:sz w:val="19"/>
        </w:rPr>
        <w:t>de</w:t>
      </w:r>
      <w:r>
        <w:rPr>
          <w:spacing w:val="-12"/>
          <w:w w:val="120"/>
          <w:sz w:val="19"/>
        </w:rPr>
        <w:t> </w:t>
      </w:r>
      <w:r>
        <w:rPr>
          <w:w w:val="120"/>
          <w:sz w:val="19"/>
        </w:rPr>
        <w:t>suministro</w:t>
      </w:r>
      <w:r>
        <w:rPr>
          <w:spacing w:val="-12"/>
          <w:w w:val="120"/>
          <w:sz w:val="19"/>
        </w:rPr>
        <w:t> </w:t>
      </w:r>
      <w:r>
        <w:rPr>
          <w:w w:val="120"/>
          <w:sz w:val="19"/>
        </w:rPr>
        <w:t>de</w:t>
      </w:r>
      <w:r>
        <w:rPr>
          <w:spacing w:val="-12"/>
          <w:w w:val="120"/>
          <w:sz w:val="19"/>
        </w:rPr>
        <w:t> </w:t>
      </w:r>
      <w:r>
        <w:rPr>
          <w:w w:val="120"/>
          <w:sz w:val="19"/>
        </w:rPr>
        <w:t>materias</w:t>
      </w:r>
      <w:r>
        <w:rPr>
          <w:spacing w:val="-12"/>
          <w:w w:val="120"/>
          <w:sz w:val="19"/>
        </w:rPr>
        <w:t> </w:t>
      </w:r>
      <w:r>
        <w:rPr>
          <w:w w:val="120"/>
          <w:sz w:val="19"/>
        </w:rPr>
        <w:t>primas</w:t>
      </w:r>
      <w:r>
        <w:rPr>
          <w:spacing w:val="-12"/>
          <w:w w:val="120"/>
          <w:sz w:val="19"/>
        </w:rPr>
        <w:t> </w:t>
      </w:r>
      <w:r>
        <w:rPr>
          <w:w w:val="120"/>
          <w:sz w:val="19"/>
        </w:rPr>
        <w:t>u</w:t>
      </w:r>
      <w:r>
        <w:rPr>
          <w:spacing w:val="-12"/>
          <w:w w:val="120"/>
          <w:sz w:val="19"/>
        </w:rPr>
        <w:t> </w:t>
      </w:r>
      <w:r>
        <w:rPr>
          <w:w w:val="120"/>
          <w:sz w:val="19"/>
        </w:rPr>
        <w:t>otros insumos.</w:t>
      </w:r>
    </w:p>
    <w:p>
      <w:pPr>
        <w:pStyle w:val="ListParagraph"/>
        <w:numPr>
          <w:ilvl w:val="1"/>
          <w:numId w:val="27"/>
        </w:numPr>
        <w:tabs>
          <w:tab w:pos="1534" w:val="left" w:leader="none"/>
        </w:tabs>
        <w:spacing w:line="240" w:lineRule="auto" w:before="58" w:after="0"/>
        <w:ind w:left="1533" w:right="0" w:hanging="255"/>
        <w:jc w:val="left"/>
        <w:rPr>
          <w:sz w:val="19"/>
        </w:rPr>
      </w:pPr>
      <w:r>
        <w:rPr>
          <w:w w:val="120"/>
          <w:sz w:val="19"/>
        </w:rPr>
        <w:t>Creación</w:t>
      </w:r>
      <w:r>
        <w:rPr>
          <w:spacing w:val="-5"/>
          <w:w w:val="120"/>
          <w:sz w:val="19"/>
        </w:rPr>
        <w:t> </w:t>
      </w:r>
      <w:r>
        <w:rPr>
          <w:w w:val="120"/>
          <w:sz w:val="19"/>
        </w:rPr>
        <w:t>de</w:t>
      </w:r>
      <w:r>
        <w:rPr>
          <w:spacing w:val="-5"/>
          <w:w w:val="120"/>
          <w:sz w:val="19"/>
        </w:rPr>
        <w:t> </w:t>
      </w:r>
      <w:r>
        <w:rPr>
          <w:w w:val="120"/>
          <w:sz w:val="19"/>
        </w:rPr>
        <w:t>nuevas</w:t>
      </w:r>
      <w:r>
        <w:rPr>
          <w:spacing w:val="-5"/>
          <w:w w:val="120"/>
          <w:sz w:val="19"/>
        </w:rPr>
        <w:t> </w:t>
      </w:r>
      <w:r>
        <w:rPr>
          <w:w w:val="120"/>
          <w:sz w:val="19"/>
        </w:rPr>
        <w:t>estructuras</w:t>
      </w:r>
      <w:r>
        <w:rPr>
          <w:spacing w:val="-5"/>
          <w:w w:val="120"/>
          <w:sz w:val="19"/>
        </w:rPr>
        <w:t> </w:t>
      </w:r>
      <w:r>
        <w:rPr>
          <w:w w:val="120"/>
          <w:sz w:val="19"/>
        </w:rPr>
        <w:t>de</w:t>
      </w:r>
      <w:r>
        <w:rPr>
          <w:spacing w:val="-5"/>
          <w:w w:val="120"/>
          <w:sz w:val="19"/>
        </w:rPr>
        <w:t> </w:t>
      </w:r>
      <w:r>
        <w:rPr>
          <w:w w:val="120"/>
          <w:sz w:val="19"/>
        </w:rPr>
        <w:t>mercado</w:t>
      </w:r>
      <w:r>
        <w:rPr>
          <w:spacing w:val="-5"/>
          <w:w w:val="120"/>
          <w:sz w:val="19"/>
        </w:rPr>
        <w:t> </w:t>
      </w:r>
      <w:r>
        <w:rPr>
          <w:w w:val="120"/>
          <w:sz w:val="19"/>
        </w:rPr>
        <w:t>en</w:t>
      </w:r>
      <w:r>
        <w:rPr>
          <w:spacing w:val="-5"/>
          <w:w w:val="120"/>
          <w:sz w:val="19"/>
        </w:rPr>
        <w:t> </w:t>
      </w:r>
      <w:r>
        <w:rPr>
          <w:w w:val="120"/>
          <w:sz w:val="19"/>
        </w:rPr>
        <w:t>un</w:t>
      </w:r>
      <w:r>
        <w:rPr>
          <w:spacing w:val="-5"/>
          <w:w w:val="120"/>
          <w:sz w:val="19"/>
        </w:rPr>
        <w:t> </w:t>
      </w:r>
      <w:r>
        <w:rPr>
          <w:w w:val="120"/>
          <w:sz w:val="19"/>
        </w:rPr>
        <w:t>sector</w:t>
      </w:r>
      <w:r>
        <w:rPr>
          <w:spacing w:val="-5"/>
          <w:w w:val="120"/>
          <w:sz w:val="19"/>
        </w:rPr>
        <w:t> </w:t>
      </w:r>
      <w:r>
        <w:rPr>
          <w:w w:val="120"/>
          <w:sz w:val="19"/>
        </w:rPr>
        <w:t>de</w:t>
      </w:r>
      <w:r>
        <w:rPr>
          <w:spacing w:val="-5"/>
          <w:w w:val="120"/>
          <w:sz w:val="19"/>
        </w:rPr>
        <w:t> </w:t>
      </w:r>
      <w:r>
        <w:rPr>
          <w:w w:val="120"/>
          <w:sz w:val="19"/>
        </w:rPr>
        <w:t>actividad.</w:t>
      </w:r>
    </w:p>
    <w:p>
      <w:pPr>
        <w:pStyle w:val="ListParagraph"/>
        <w:numPr>
          <w:ilvl w:val="0"/>
          <w:numId w:val="27"/>
        </w:numPr>
        <w:tabs>
          <w:tab w:pos="1647" w:val="left" w:leader="none"/>
        </w:tabs>
        <w:spacing w:line="240" w:lineRule="auto" w:before="83" w:after="0"/>
        <w:ind w:left="1023" w:right="1050" w:firstLine="0"/>
        <w:jc w:val="both"/>
        <w:rPr>
          <w:sz w:val="19"/>
        </w:rPr>
      </w:pPr>
      <w:r>
        <w:rPr>
          <w:w w:val="120"/>
          <w:sz w:val="19"/>
        </w:rPr>
        <w:t>Es</w:t>
      </w:r>
      <w:r>
        <w:rPr>
          <w:spacing w:val="-21"/>
          <w:w w:val="120"/>
          <w:sz w:val="19"/>
        </w:rPr>
        <w:t> </w:t>
      </w:r>
      <w:r>
        <w:rPr>
          <w:w w:val="120"/>
          <w:sz w:val="19"/>
        </w:rPr>
        <w:t>muy</w:t>
      </w:r>
      <w:r>
        <w:rPr>
          <w:spacing w:val="-21"/>
          <w:w w:val="120"/>
          <w:sz w:val="19"/>
        </w:rPr>
        <w:t> </w:t>
      </w:r>
      <w:r>
        <w:rPr>
          <w:w w:val="120"/>
          <w:sz w:val="19"/>
        </w:rPr>
        <w:t>importante</w:t>
      </w:r>
      <w:r>
        <w:rPr>
          <w:spacing w:val="-21"/>
          <w:w w:val="120"/>
          <w:sz w:val="19"/>
        </w:rPr>
        <w:t> </w:t>
      </w:r>
      <w:r>
        <w:rPr>
          <w:w w:val="120"/>
          <w:sz w:val="19"/>
        </w:rPr>
        <w:t>saber</w:t>
      </w:r>
      <w:r>
        <w:rPr>
          <w:spacing w:val="-21"/>
          <w:w w:val="120"/>
          <w:sz w:val="19"/>
        </w:rPr>
        <w:t> </w:t>
      </w:r>
      <w:r>
        <w:rPr>
          <w:w w:val="120"/>
          <w:sz w:val="19"/>
        </w:rPr>
        <w:t>por</w:t>
      </w:r>
      <w:r>
        <w:rPr>
          <w:spacing w:val="-21"/>
          <w:w w:val="120"/>
          <w:sz w:val="19"/>
        </w:rPr>
        <w:t> </w:t>
      </w:r>
      <w:r>
        <w:rPr>
          <w:w w:val="120"/>
          <w:sz w:val="19"/>
        </w:rPr>
        <w:t>qué</w:t>
      </w:r>
      <w:r>
        <w:rPr>
          <w:spacing w:val="-21"/>
          <w:w w:val="120"/>
          <w:sz w:val="19"/>
        </w:rPr>
        <w:t> </w:t>
      </w:r>
      <w:r>
        <w:rPr>
          <w:w w:val="120"/>
          <w:sz w:val="19"/>
        </w:rPr>
        <w:t>las</w:t>
      </w:r>
      <w:r>
        <w:rPr>
          <w:spacing w:val="-21"/>
          <w:w w:val="120"/>
          <w:sz w:val="19"/>
        </w:rPr>
        <w:t> </w:t>
      </w:r>
      <w:r>
        <w:rPr>
          <w:w w:val="120"/>
          <w:sz w:val="19"/>
        </w:rPr>
        <w:t>empresas</w:t>
      </w:r>
      <w:r>
        <w:rPr>
          <w:spacing w:val="-21"/>
          <w:w w:val="120"/>
          <w:sz w:val="19"/>
        </w:rPr>
        <w:t> </w:t>
      </w:r>
      <w:r>
        <w:rPr>
          <w:w w:val="120"/>
          <w:sz w:val="19"/>
        </w:rPr>
        <w:t>innovan.</w:t>
      </w:r>
      <w:r>
        <w:rPr>
          <w:spacing w:val="-21"/>
          <w:w w:val="120"/>
          <w:sz w:val="19"/>
        </w:rPr>
        <w:t> </w:t>
      </w:r>
      <w:r>
        <w:rPr>
          <w:w w:val="120"/>
          <w:sz w:val="19"/>
        </w:rPr>
        <w:t>La</w:t>
      </w:r>
      <w:r>
        <w:rPr>
          <w:spacing w:val="-21"/>
          <w:w w:val="120"/>
          <w:sz w:val="19"/>
        </w:rPr>
        <w:t> </w:t>
      </w:r>
      <w:r>
        <w:rPr>
          <w:w w:val="120"/>
          <w:sz w:val="19"/>
        </w:rPr>
        <w:t>razón</w:t>
      </w:r>
      <w:r>
        <w:rPr>
          <w:spacing w:val="-21"/>
          <w:w w:val="120"/>
          <w:sz w:val="19"/>
        </w:rPr>
        <w:t> </w:t>
      </w:r>
      <w:r>
        <w:rPr>
          <w:w w:val="120"/>
          <w:sz w:val="19"/>
        </w:rPr>
        <w:t>últi- ma</w:t>
      </w:r>
      <w:r>
        <w:rPr>
          <w:spacing w:val="-7"/>
          <w:w w:val="120"/>
          <w:sz w:val="19"/>
        </w:rPr>
        <w:t> </w:t>
      </w:r>
      <w:r>
        <w:rPr>
          <w:w w:val="120"/>
          <w:sz w:val="19"/>
        </w:rPr>
        <w:t>es</w:t>
      </w:r>
      <w:r>
        <w:rPr>
          <w:spacing w:val="-7"/>
          <w:w w:val="120"/>
          <w:sz w:val="19"/>
        </w:rPr>
        <w:t> </w:t>
      </w:r>
      <w:r>
        <w:rPr>
          <w:w w:val="120"/>
          <w:sz w:val="19"/>
        </w:rPr>
        <w:t>que</w:t>
      </w:r>
      <w:r>
        <w:rPr>
          <w:spacing w:val="-7"/>
          <w:w w:val="120"/>
          <w:sz w:val="19"/>
        </w:rPr>
        <w:t> </w:t>
      </w:r>
      <w:r>
        <w:rPr>
          <w:w w:val="120"/>
          <w:sz w:val="19"/>
        </w:rPr>
        <w:t>innovan</w:t>
      </w:r>
      <w:r>
        <w:rPr>
          <w:spacing w:val="-7"/>
          <w:w w:val="120"/>
          <w:sz w:val="19"/>
        </w:rPr>
        <w:t> </w:t>
      </w:r>
      <w:r>
        <w:rPr>
          <w:w w:val="120"/>
          <w:sz w:val="19"/>
        </w:rPr>
        <w:t>para</w:t>
      </w:r>
      <w:r>
        <w:rPr>
          <w:spacing w:val="-7"/>
          <w:w w:val="120"/>
          <w:sz w:val="19"/>
        </w:rPr>
        <w:t> </w:t>
      </w:r>
      <w:r>
        <w:rPr>
          <w:w w:val="120"/>
          <w:sz w:val="19"/>
        </w:rPr>
        <w:t>mejorar</w:t>
      </w:r>
      <w:r>
        <w:rPr>
          <w:spacing w:val="-7"/>
          <w:w w:val="120"/>
          <w:sz w:val="19"/>
        </w:rPr>
        <w:t> </w:t>
      </w:r>
      <w:r>
        <w:rPr>
          <w:w w:val="120"/>
          <w:sz w:val="19"/>
        </w:rPr>
        <w:t>sus</w:t>
      </w:r>
      <w:r>
        <w:rPr>
          <w:spacing w:val="-7"/>
          <w:w w:val="120"/>
          <w:sz w:val="19"/>
        </w:rPr>
        <w:t> </w:t>
      </w:r>
      <w:r>
        <w:rPr>
          <w:w w:val="120"/>
          <w:sz w:val="19"/>
        </w:rPr>
        <w:t>resultados,</w:t>
      </w:r>
      <w:r>
        <w:rPr>
          <w:spacing w:val="-7"/>
          <w:w w:val="120"/>
          <w:sz w:val="19"/>
        </w:rPr>
        <w:t> </w:t>
      </w:r>
      <w:r>
        <w:rPr>
          <w:w w:val="120"/>
          <w:sz w:val="19"/>
        </w:rPr>
        <w:t>bien</w:t>
      </w:r>
      <w:r>
        <w:rPr>
          <w:spacing w:val="-7"/>
          <w:w w:val="120"/>
          <w:sz w:val="19"/>
        </w:rPr>
        <w:t> </w:t>
      </w:r>
      <w:r>
        <w:rPr>
          <w:w w:val="120"/>
          <w:sz w:val="19"/>
        </w:rPr>
        <w:t>aumentando</w:t>
      </w:r>
      <w:r>
        <w:rPr>
          <w:spacing w:val="-7"/>
          <w:w w:val="120"/>
          <w:sz w:val="19"/>
        </w:rPr>
        <w:t> </w:t>
      </w:r>
      <w:r>
        <w:rPr>
          <w:w w:val="120"/>
          <w:sz w:val="19"/>
        </w:rPr>
        <w:t>la</w:t>
      </w:r>
      <w:r>
        <w:rPr>
          <w:spacing w:val="-7"/>
          <w:w w:val="120"/>
          <w:sz w:val="19"/>
        </w:rPr>
        <w:t> </w:t>
      </w:r>
      <w:r>
        <w:rPr>
          <w:w w:val="120"/>
          <w:sz w:val="19"/>
        </w:rPr>
        <w:t>deman- da</w:t>
      </w:r>
      <w:r>
        <w:rPr>
          <w:spacing w:val="-5"/>
          <w:w w:val="120"/>
          <w:sz w:val="19"/>
        </w:rPr>
        <w:t> </w:t>
      </w:r>
      <w:r>
        <w:rPr>
          <w:w w:val="120"/>
          <w:sz w:val="19"/>
        </w:rPr>
        <w:t>o</w:t>
      </w:r>
      <w:r>
        <w:rPr>
          <w:spacing w:val="-5"/>
          <w:w w:val="120"/>
          <w:sz w:val="19"/>
        </w:rPr>
        <w:t> </w:t>
      </w:r>
      <w:r>
        <w:rPr>
          <w:w w:val="120"/>
          <w:sz w:val="19"/>
        </w:rPr>
        <w:t>bien</w:t>
      </w:r>
      <w:r>
        <w:rPr>
          <w:spacing w:val="-5"/>
          <w:w w:val="120"/>
          <w:sz w:val="19"/>
        </w:rPr>
        <w:t> </w:t>
      </w:r>
      <w:r>
        <w:rPr>
          <w:w w:val="120"/>
          <w:sz w:val="19"/>
        </w:rPr>
        <w:t>reduciendo</w:t>
      </w:r>
      <w:r>
        <w:rPr>
          <w:spacing w:val="-5"/>
          <w:w w:val="120"/>
          <w:sz w:val="19"/>
        </w:rPr>
        <w:t> </w:t>
      </w:r>
      <w:r>
        <w:rPr>
          <w:w w:val="120"/>
          <w:sz w:val="19"/>
        </w:rPr>
        <w:t>los</w:t>
      </w:r>
      <w:r>
        <w:rPr>
          <w:spacing w:val="-5"/>
          <w:w w:val="120"/>
          <w:sz w:val="19"/>
        </w:rPr>
        <w:t> </w:t>
      </w:r>
      <w:r>
        <w:rPr>
          <w:w w:val="120"/>
          <w:sz w:val="19"/>
        </w:rPr>
        <w:t>costes,</w:t>
      </w:r>
      <w:r>
        <w:rPr>
          <w:spacing w:val="-5"/>
          <w:w w:val="120"/>
          <w:sz w:val="19"/>
        </w:rPr>
        <w:t> </w:t>
      </w:r>
      <w:r>
        <w:rPr>
          <w:w w:val="120"/>
          <w:sz w:val="19"/>
        </w:rPr>
        <w:t>por</w:t>
      </w:r>
      <w:r>
        <w:rPr>
          <w:spacing w:val="-5"/>
          <w:w w:val="120"/>
          <w:sz w:val="19"/>
        </w:rPr>
        <w:t> </w:t>
      </w:r>
      <w:r>
        <w:rPr>
          <w:w w:val="120"/>
          <w:sz w:val="19"/>
        </w:rPr>
        <w:t>ejemplo.</w:t>
      </w:r>
      <w:r>
        <w:rPr>
          <w:spacing w:val="-5"/>
          <w:w w:val="120"/>
          <w:sz w:val="19"/>
        </w:rPr>
        <w:t> </w:t>
      </w:r>
      <w:r>
        <w:rPr>
          <w:w w:val="120"/>
          <w:sz w:val="19"/>
        </w:rPr>
        <w:t>Un</w:t>
      </w:r>
      <w:r>
        <w:rPr>
          <w:spacing w:val="-5"/>
          <w:w w:val="120"/>
          <w:sz w:val="19"/>
        </w:rPr>
        <w:t> </w:t>
      </w:r>
      <w:r>
        <w:rPr>
          <w:w w:val="120"/>
          <w:sz w:val="19"/>
        </w:rPr>
        <w:t>nuevo</w:t>
      </w:r>
      <w:r>
        <w:rPr>
          <w:spacing w:val="-5"/>
          <w:w w:val="120"/>
          <w:sz w:val="19"/>
        </w:rPr>
        <w:t> </w:t>
      </w:r>
      <w:r>
        <w:rPr>
          <w:w w:val="120"/>
          <w:sz w:val="19"/>
        </w:rPr>
        <w:t>producto</w:t>
      </w:r>
      <w:r>
        <w:rPr>
          <w:spacing w:val="-5"/>
          <w:w w:val="120"/>
          <w:sz w:val="19"/>
        </w:rPr>
        <w:t> </w:t>
      </w:r>
      <w:r>
        <w:rPr>
          <w:w w:val="120"/>
          <w:sz w:val="19"/>
        </w:rPr>
        <w:t>o</w:t>
      </w:r>
      <w:r>
        <w:rPr>
          <w:spacing w:val="-5"/>
          <w:w w:val="120"/>
          <w:sz w:val="19"/>
        </w:rPr>
        <w:t> </w:t>
      </w:r>
      <w:r>
        <w:rPr>
          <w:w w:val="120"/>
          <w:sz w:val="19"/>
        </w:rPr>
        <w:t>proceso puede</w:t>
      </w:r>
      <w:r>
        <w:rPr>
          <w:spacing w:val="-20"/>
          <w:w w:val="120"/>
          <w:sz w:val="19"/>
        </w:rPr>
        <w:t> </w:t>
      </w:r>
      <w:r>
        <w:rPr>
          <w:w w:val="120"/>
          <w:sz w:val="19"/>
        </w:rPr>
        <w:t>colocar</w:t>
      </w:r>
      <w:r>
        <w:rPr>
          <w:spacing w:val="-20"/>
          <w:w w:val="120"/>
          <w:sz w:val="19"/>
        </w:rPr>
        <w:t> </w:t>
      </w:r>
      <w:r>
        <w:rPr>
          <w:w w:val="120"/>
          <w:sz w:val="19"/>
        </w:rPr>
        <w:t>al</w:t>
      </w:r>
      <w:r>
        <w:rPr>
          <w:spacing w:val="-20"/>
          <w:w w:val="120"/>
          <w:sz w:val="19"/>
        </w:rPr>
        <w:t> </w:t>
      </w:r>
      <w:r>
        <w:rPr>
          <w:w w:val="120"/>
          <w:sz w:val="19"/>
        </w:rPr>
        <w:t>innovador</w:t>
      </w:r>
      <w:r>
        <w:rPr>
          <w:spacing w:val="-20"/>
          <w:w w:val="120"/>
          <w:sz w:val="19"/>
        </w:rPr>
        <w:t> </w:t>
      </w:r>
      <w:r>
        <w:rPr>
          <w:w w:val="120"/>
          <w:sz w:val="19"/>
        </w:rPr>
        <w:t>en</w:t>
      </w:r>
      <w:r>
        <w:rPr>
          <w:spacing w:val="-20"/>
          <w:w w:val="120"/>
          <w:sz w:val="19"/>
        </w:rPr>
        <w:t> </w:t>
      </w:r>
      <w:r>
        <w:rPr>
          <w:w w:val="120"/>
          <w:sz w:val="19"/>
        </w:rPr>
        <w:t>una</w:t>
      </w:r>
      <w:r>
        <w:rPr>
          <w:spacing w:val="-20"/>
          <w:w w:val="120"/>
          <w:sz w:val="19"/>
        </w:rPr>
        <w:t> </w:t>
      </w:r>
      <w:r>
        <w:rPr>
          <w:w w:val="120"/>
          <w:sz w:val="19"/>
        </w:rPr>
        <w:t>posición</w:t>
      </w:r>
      <w:r>
        <w:rPr>
          <w:spacing w:val="-20"/>
          <w:w w:val="120"/>
          <w:sz w:val="19"/>
        </w:rPr>
        <w:t> </w:t>
      </w:r>
      <w:r>
        <w:rPr>
          <w:w w:val="120"/>
          <w:sz w:val="19"/>
        </w:rPr>
        <w:t>ventajosa</w:t>
      </w:r>
      <w:r>
        <w:rPr>
          <w:spacing w:val="-20"/>
          <w:w w:val="120"/>
          <w:sz w:val="19"/>
        </w:rPr>
        <w:t> </w:t>
      </w:r>
      <w:r>
        <w:rPr>
          <w:w w:val="120"/>
          <w:sz w:val="19"/>
        </w:rPr>
        <w:t>en</w:t>
      </w:r>
      <w:r>
        <w:rPr>
          <w:spacing w:val="-20"/>
          <w:w w:val="120"/>
          <w:sz w:val="19"/>
        </w:rPr>
        <w:t> </w:t>
      </w:r>
      <w:r>
        <w:rPr>
          <w:w w:val="120"/>
          <w:sz w:val="19"/>
        </w:rPr>
        <w:t>el</w:t>
      </w:r>
      <w:r>
        <w:rPr>
          <w:spacing w:val="-20"/>
          <w:w w:val="120"/>
          <w:sz w:val="19"/>
        </w:rPr>
        <w:t> </w:t>
      </w:r>
      <w:r>
        <w:rPr>
          <w:w w:val="120"/>
          <w:sz w:val="19"/>
        </w:rPr>
        <w:t>mercado.</w:t>
      </w:r>
      <w:r>
        <w:rPr>
          <w:spacing w:val="-20"/>
          <w:w w:val="120"/>
          <w:sz w:val="19"/>
        </w:rPr>
        <w:t> </w:t>
      </w:r>
      <w:r>
        <w:rPr>
          <w:w w:val="120"/>
          <w:sz w:val="19"/>
        </w:rPr>
        <w:t>Cuando se</w:t>
      </w:r>
      <w:r>
        <w:rPr>
          <w:spacing w:val="-7"/>
          <w:w w:val="120"/>
          <w:sz w:val="19"/>
        </w:rPr>
        <w:t> </w:t>
      </w:r>
      <w:r>
        <w:rPr>
          <w:w w:val="120"/>
          <w:sz w:val="19"/>
        </w:rPr>
        <w:t>trata</w:t>
      </w:r>
      <w:r>
        <w:rPr>
          <w:spacing w:val="-7"/>
          <w:w w:val="120"/>
          <w:sz w:val="19"/>
        </w:rPr>
        <w:t> </w:t>
      </w:r>
      <w:r>
        <w:rPr>
          <w:w w:val="120"/>
          <w:sz w:val="19"/>
        </w:rPr>
        <w:t>de</w:t>
      </w:r>
      <w:r>
        <w:rPr>
          <w:spacing w:val="-7"/>
          <w:w w:val="120"/>
          <w:sz w:val="19"/>
        </w:rPr>
        <w:t> </w:t>
      </w:r>
      <w:r>
        <w:rPr>
          <w:w w:val="120"/>
          <w:sz w:val="19"/>
        </w:rPr>
        <w:t>innovaciones</w:t>
      </w:r>
      <w:r>
        <w:rPr>
          <w:spacing w:val="-7"/>
          <w:w w:val="120"/>
          <w:sz w:val="19"/>
        </w:rPr>
        <w:t> </w:t>
      </w:r>
      <w:r>
        <w:rPr>
          <w:w w:val="120"/>
          <w:sz w:val="19"/>
        </w:rPr>
        <w:t>de</w:t>
      </w:r>
      <w:r>
        <w:rPr>
          <w:spacing w:val="-7"/>
          <w:w w:val="120"/>
          <w:sz w:val="19"/>
        </w:rPr>
        <w:t> </w:t>
      </w:r>
      <w:r>
        <w:rPr>
          <w:w w:val="120"/>
          <w:sz w:val="19"/>
        </w:rPr>
        <w:t>proceso</w:t>
      </w:r>
      <w:r>
        <w:rPr>
          <w:spacing w:val="-7"/>
          <w:w w:val="120"/>
          <w:sz w:val="19"/>
        </w:rPr>
        <w:t> </w:t>
      </w:r>
      <w:r>
        <w:rPr>
          <w:w w:val="120"/>
          <w:sz w:val="19"/>
        </w:rPr>
        <w:t>que</w:t>
      </w:r>
      <w:r>
        <w:rPr>
          <w:spacing w:val="-7"/>
          <w:w w:val="120"/>
          <w:sz w:val="19"/>
        </w:rPr>
        <w:t> </w:t>
      </w:r>
      <w:r>
        <w:rPr>
          <w:w w:val="120"/>
          <w:sz w:val="19"/>
        </w:rPr>
        <w:t>consiguen</w:t>
      </w:r>
      <w:r>
        <w:rPr>
          <w:spacing w:val="-7"/>
          <w:w w:val="120"/>
          <w:sz w:val="19"/>
        </w:rPr>
        <w:t> </w:t>
      </w:r>
      <w:r>
        <w:rPr>
          <w:w w:val="120"/>
          <w:sz w:val="19"/>
        </w:rPr>
        <w:t>ganancias</w:t>
      </w:r>
      <w:r>
        <w:rPr>
          <w:spacing w:val="-7"/>
          <w:w w:val="120"/>
          <w:sz w:val="19"/>
        </w:rPr>
        <w:t> </w:t>
      </w:r>
      <w:r>
        <w:rPr>
          <w:w w:val="120"/>
          <w:sz w:val="19"/>
        </w:rPr>
        <w:t>de</w:t>
      </w:r>
      <w:r>
        <w:rPr>
          <w:spacing w:val="-7"/>
          <w:w w:val="120"/>
          <w:sz w:val="19"/>
        </w:rPr>
        <w:t> </w:t>
      </w:r>
      <w:r>
        <w:rPr>
          <w:w w:val="120"/>
          <w:sz w:val="19"/>
        </w:rPr>
        <w:t>productivi- dad, la empresa se beneficia de una ventaja de costes sobre sus</w:t>
      </w:r>
      <w:r>
        <w:rPr>
          <w:spacing w:val="-19"/>
          <w:w w:val="120"/>
          <w:sz w:val="19"/>
        </w:rPr>
        <w:t> </w:t>
      </w:r>
      <w:r>
        <w:rPr>
          <w:w w:val="120"/>
          <w:sz w:val="19"/>
        </w:rPr>
        <w:t>competido-</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BodyText"/>
        <w:spacing w:line="242" w:lineRule="auto"/>
        <w:ind w:left="1023" w:right="1051"/>
        <w:jc w:val="both"/>
      </w:pPr>
      <w:r>
        <w:rPr>
          <w:w w:val="120"/>
        </w:rPr>
        <w:t>res; está entonces en condiciones de obtener un mejor margen de</w:t>
      </w:r>
      <w:r>
        <w:rPr>
          <w:spacing w:val="-11"/>
          <w:w w:val="120"/>
        </w:rPr>
        <w:t> </w:t>
      </w:r>
      <w:r>
        <w:rPr>
          <w:w w:val="120"/>
        </w:rPr>
        <w:t>beneficio sobre</w:t>
      </w:r>
      <w:r>
        <w:rPr>
          <w:spacing w:val="-14"/>
          <w:w w:val="120"/>
        </w:rPr>
        <w:t> </w:t>
      </w:r>
      <w:r>
        <w:rPr>
          <w:w w:val="120"/>
        </w:rPr>
        <w:t>el</w:t>
      </w:r>
      <w:r>
        <w:rPr>
          <w:spacing w:val="-14"/>
          <w:w w:val="120"/>
        </w:rPr>
        <w:t> </w:t>
      </w:r>
      <w:r>
        <w:rPr>
          <w:w w:val="120"/>
        </w:rPr>
        <w:t>precio</w:t>
      </w:r>
      <w:r>
        <w:rPr>
          <w:spacing w:val="-14"/>
          <w:w w:val="120"/>
        </w:rPr>
        <w:t> </w:t>
      </w:r>
      <w:r>
        <w:rPr>
          <w:w w:val="120"/>
        </w:rPr>
        <w:t>en</w:t>
      </w:r>
      <w:r>
        <w:rPr>
          <w:spacing w:val="-14"/>
          <w:w w:val="120"/>
        </w:rPr>
        <w:t> </w:t>
      </w:r>
      <w:r>
        <w:rPr>
          <w:w w:val="120"/>
        </w:rPr>
        <w:t>vigor</w:t>
      </w:r>
      <w:r>
        <w:rPr>
          <w:spacing w:val="-14"/>
          <w:w w:val="120"/>
        </w:rPr>
        <w:t> </w:t>
      </w:r>
      <w:r>
        <w:rPr>
          <w:w w:val="120"/>
        </w:rPr>
        <w:t>en</w:t>
      </w:r>
      <w:r>
        <w:rPr>
          <w:spacing w:val="-14"/>
          <w:w w:val="120"/>
        </w:rPr>
        <w:t> </w:t>
      </w:r>
      <w:r>
        <w:rPr>
          <w:w w:val="120"/>
        </w:rPr>
        <w:t>el</w:t>
      </w:r>
      <w:r>
        <w:rPr>
          <w:spacing w:val="-14"/>
          <w:w w:val="120"/>
        </w:rPr>
        <w:t> </w:t>
      </w:r>
      <w:r>
        <w:rPr>
          <w:w w:val="120"/>
        </w:rPr>
        <w:t>mercado</w:t>
      </w:r>
      <w:r>
        <w:rPr>
          <w:spacing w:val="-14"/>
          <w:w w:val="120"/>
        </w:rPr>
        <w:t> </w:t>
      </w:r>
      <w:r>
        <w:rPr>
          <w:w w:val="120"/>
        </w:rPr>
        <w:t>o,</w:t>
      </w:r>
      <w:r>
        <w:rPr>
          <w:spacing w:val="-14"/>
          <w:w w:val="120"/>
        </w:rPr>
        <w:t> </w:t>
      </w:r>
      <w:r>
        <w:rPr>
          <w:w w:val="120"/>
        </w:rPr>
        <w:t>según</w:t>
      </w:r>
      <w:r>
        <w:rPr>
          <w:spacing w:val="-14"/>
          <w:w w:val="120"/>
        </w:rPr>
        <w:t> </w:t>
      </w:r>
      <w:r>
        <w:rPr>
          <w:w w:val="120"/>
        </w:rPr>
        <w:t>la</w:t>
      </w:r>
      <w:r>
        <w:rPr>
          <w:spacing w:val="-14"/>
          <w:w w:val="120"/>
        </w:rPr>
        <w:t> </w:t>
      </w:r>
      <w:r>
        <w:rPr>
          <w:w w:val="120"/>
        </w:rPr>
        <w:t>elasticidad</w:t>
      </w:r>
      <w:r>
        <w:rPr>
          <w:spacing w:val="-14"/>
          <w:w w:val="120"/>
        </w:rPr>
        <w:t> </w:t>
      </w:r>
      <w:r>
        <w:rPr>
          <w:w w:val="120"/>
        </w:rPr>
        <w:t>de</w:t>
      </w:r>
      <w:r>
        <w:rPr>
          <w:spacing w:val="-14"/>
          <w:w w:val="120"/>
        </w:rPr>
        <w:t> </w:t>
      </w:r>
      <w:r>
        <w:rPr>
          <w:w w:val="120"/>
        </w:rPr>
        <w:t>la</w:t>
      </w:r>
      <w:r>
        <w:rPr>
          <w:spacing w:val="-14"/>
          <w:w w:val="120"/>
        </w:rPr>
        <w:t> </w:t>
      </w:r>
      <w:r>
        <w:rPr>
          <w:w w:val="120"/>
        </w:rPr>
        <w:t>demanda, puede</w:t>
      </w:r>
      <w:r>
        <w:rPr>
          <w:spacing w:val="-7"/>
          <w:w w:val="120"/>
        </w:rPr>
        <w:t> </w:t>
      </w:r>
      <w:r>
        <w:rPr>
          <w:w w:val="120"/>
        </w:rPr>
        <w:t>sacar</w:t>
      </w:r>
      <w:r>
        <w:rPr>
          <w:spacing w:val="-7"/>
          <w:w w:val="120"/>
        </w:rPr>
        <w:t> </w:t>
      </w:r>
      <w:r>
        <w:rPr>
          <w:w w:val="120"/>
        </w:rPr>
        <w:t>partido</w:t>
      </w:r>
      <w:r>
        <w:rPr>
          <w:spacing w:val="-7"/>
          <w:w w:val="120"/>
        </w:rPr>
        <w:t> </w:t>
      </w:r>
      <w:r>
        <w:rPr>
          <w:w w:val="120"/>
        </w:rPr>
        <w:t>al</w:t>
      </w:r>
      <w:r>
        <w:rPr>
          <w:spacing w:val="-7"/>
          <w:w w:val="120"/>
        </w:rPr>
        <w:t> </w:t>
      </w:r>
      <w:r>
        <w:rPr>
          <w:w w:val="120"/>
        </w:rPr>
        <w:t>mismo</w:t>
      </w:r>
      <w:r>
        <w:rPr>
          <w:spacing w:val="-7"/>
          <w:w w:val="120"/>
        </w:rPr>
        <w:t> </w:t>
      </w:r>
      <w:r>
        <w:rPr>
          <w:w w:val="120"/>
        </w:rPr>
        <w:t>tiempo</w:t>
      </w:r>
      <w:r>
        <w:rPr>
          <w:spacing w:val="-7"/>
          <w:w w:val="120"/>
        </w:rPr>
        <w:t> </w:t>
      </w:r>
      <w:r>
        <w:rPr>
          <w:w w:val="120"/>
        </w:rPr>
        <w:t>de</w:t>
      </w:r>
      <w:r>
        <w:rPr>
          <w:spacing w:val="-7"/>
          <w:w w:val="120"/>
        </w:rPr>
        <w:t> </w:t>
      </w:r>
      <w:r>
        <w:rPr>
          <w:w w:val="120"/>
        </w:rPr>
        <w:t>sus</w:t>
      </w:r>
      <w:r>
        <w:rPr>
          <w:spacing w:val="-7"/>
          <w:w w:val="120"/>
        </w:rPr>
        <w:t> </w:t>
      </w:r>
      <w:r>
        <w:rPr>
          <w:w w:val="120"/>
        </w:rPr>
        <w:t>precios</w:t>
      </w:r>
      <w:r>
        <w:rPr>
          <w:spacing w:val="-7"/>
          <w:w w:val="120"/>
        </w:rPr>
        <w:t> </w:t>
      </w:r>
      <w:r>
        <w:rPr>
          <w:w w:val="120"/>
        </w:rPr>
        <w:t>más</w:t>
      </w:r>
      <w:r>
        <w:rPr>
          <w:spacing w:val="-7"/>
          <w:w w:val="120"/>
        </w:rPr>
        <w:t> </w:t>
      </w:r>
      <w:r>
        <w:rPr>
          <w:w w:val="120"/>
        </w:rPr>
        <w:t>bajos</w:t>
      </w:r>
      <w:r>
        <w:rPr>
          <w:spacing w:val="-7"/>
          <w:w w:val="120"/>
        </w:rPr>
        <w:t> </w:t>
      </w:r>
      <w:r>
        <w:rPr>
          <w:w w:val="120"/>
        </w:rPr>
        <w:t>y</w:t>
      </w:r>
      <w:r>
        <w:rPr>
          <w:spacing w:val="-7"/>
          <w:w w:val="120"/>
        </w:rPr>
        <w:t> </w:t>
      </w:r>
      <w:r>
        <w:rPr>
          <w:w w:val="120"/>
        </w:rPr>
        <w:t>de</w:t>
      </w:r>
      <w:r>
        <w:rPr>
          <w:spacing w:val="-7"/>
          <w:w w:val="120"/>
        </w:rPr>
        <w:t> </w:t>
      </w:r>
      <w:r>
        <w:rPr>
          <w:w w:val="120"/>
        </w:rPr>
        <w:t>un</w:t>
      </w:r>
      <w:r>
        <w:rPr>
          <w:spacing w:val="-7"/>
          <w:w w:val="120"/>
        </w:rPr>
        <w:t> </w:t>
      </w:r>
      <w:r>
        <w:rPr>
          <w:w w:val="120"/>
        </w:rPr>
        <w:t>mar- gen</w:t>
      </w:r>
      <w:r>
        <w:rPr>
          <w:spacing w:val="-18"/>
          <w:w w:val="120"/>
        </w:rPr>
        <w:t> </w:t>
      </w:r>
      <w:r>
        <w:rPr>
          <w:w w:val="120"/>
        </w:rPr>
        <w:t>de</w:t>
      </w:r>
      <w:r>
        <w:rPr>
          <w:spacing w:val="-18"/>
          <w:w w:val="120"/>
        </w:rPr>
        <w:t> </w:t>
      </w:r>
      <w:r>
        <w:rPr>
          <w:w w:val="120"/>
        </w:rPr>
        <w:t>beneficio</w:t>
      </w:r>
      <w:r>
        <w:rPr>
          <w:spacing w:val="-18"/>
          <w:w w:val="120"/>
        </w:rPr>
        <w:t> </w:t>
      </w:r>
      <w:r>
        <w:rPr>
          <w:w w:val="120"/>
        </w:rPr>
        <w:t>más</w:t>
      </w:r>
      <w:r>
        <w:rPr>
          <w:spacing w:val="-18"/>
          <w:w w:val="120"/>
        </w:rPr>
        <w:t> </w:t>
      </w:r>
      <w:r>
        <w:rPr>
          <w:w w:val="120"/>
        </w:rPr>
        <w:t>elevado</w:t>
      </w:r>
      <w:r>
        <w:rPr>
          <w:spacing w:val="-18"/>
          <w:w w:val="120"/>
        </w:rPr>
        <w:t> </w:t>
      </w:r>
      <w:r>
        <w:rPr>
          <w:w w:val="120"/>
        </w:rPr>
        <w:t>para</w:t>
      </w:r>
      <w:r>
        <w:rPr>
          <w:spacing w:val="-18"/>
          <w:w w:val="120"/>
        </w:rPr>
        <w:t> </w:t>
      </w:r>
      <w:r>
        <w:rPr>
          <w:w w:val="120"/>
        </w:rPr>
        <w:t>ganar</w:t>
      </w:r>
      <w:r>
        <w:rPr>
          <w:spacing w:val="-18"/>
          <w:w w:val="120"/>
        </w:rPr>
        <w:t> </w:t>
      </w:r>
      <w:r>
        <w:rPr>
          <w:w w:val="120"/>
        </w:rPr>
        <w:t>cuota</w:t>
      </w:r>
      <w:r>
        <w:rPr>
          <w:spacing w:val="-18"/>
          <w:w w:val="120"/>
        </w:rPr>
        <w:t> </w:t>
      </w:r>
      <w:r>
        <w:rPr>
          <w:w w:val="120"/>
        </w:rPr>
        <w:t>de</w:t>
      </w:r>
      <w:r>
        <w:rPr>
          <w:spacing w:val="-18"/>
          <w:w w:val="120"/>
        </w:rPr>
        <w:t> </w:t>
      </w:r>
      <w:r>
        <w:rPr>
          <w:w w:val="120"/>
        </w:rPr>
        <w:t>mercado</w:t>
      </w:r>
      <w:r>
        <w:rPr>
          <w:spacing w:val="-18"/>
          <w:w w:val="120"/>
        </w:rPr>
        <w:t> </w:t>
      </w:r>
      <w:r>
        <w:rPr>
          <w:w w:val="120"/>
        </w:rPr>
        <w:t>sobre</w:t>
      </w:r>
      <w:r>
        <w:rPr>
          <w:spacing w:val="-18"/>
          <w:w w:val="120"/>
        </w:rPr>
        <w:t> </w:t>
      </w:r>
      <w:r>
        <w:rPr>
          <w:w w:val="120"/>
        </w:rPr>
        <w:t>sus</w:t>
      </w:r>
      <w:r>
        <w:rPr>
          <w:spacing w:val="-18"/>
          <w:w w:val="120"/>
        </w:rPr>
        <w:t> </w:t>
      </w:r>
      <w:r>
        <w:rPr>
          <w:w w:val="120"/>
        </w:rPr>
        <w:t>compe- tidores</w:t>
      </w:r>
      <w:r>
        <w:rPr>
          <w:spacing w:val="-17"/>
          <w:w w:val="120"/>
        </w:rPr>
        <w:t> </w:t>
      </w:r>
      <w:r>
        <w:rPr>
          <w:w w:val="120"/>
        </w:rPr>
        <w:t>y</w:t>
      </w:r>
      <w:r>
        <w:rPr>
          <w:spacing w:val="-17"/>
          <w:w w:val="120"/>
        </w:rPr>
        <w:t> </w:t>
      </w:r>
      <w:r>
        <w:rPr>
          <w:w w:val="120"/>
        </w:rPr>
        <w:t>aumentar</w:t>
      </w:r>
      <w:r>
        <w:rPr>
          <w:spacing w:val="-17"/>
          <w:w w:val="120"/>
        </w:rPr>
        <w:t> </w:t>
      </w:r>
      <w:r>
        <w:rPr>
          <w:w w:val="120"/>
        </w:rPr>
        <w:t>sus</w:t>
      </w:r>
      <w:r>
        <w:rPr>
          <w:spacing w:val="-17"/>
          <w:w w:val="120"/>
        </w:rPr>
        <w:t> </w:t>
      </w:r>
      <w:r>
        <w:rPr>
          <w:w w:val="120"/>
        </w:rPr>
        <w:t>beneficios.</w:t>
      </w:r>
      <w:r>
        <w:rPr>
          <w:spacing w:val="-17"/>
          <w:w w:val="120"/>
        </w:rPr>
        <w:t> </w:t>
      </w:r>
      <w:r>
        <w:rPr>
          <w:w w:val="120"/>
        </w:rPr>
        <w:t>Cuando</w:t>
      </w:r>
      <w:r>
        <w:rPr>
          <w:spacing w:val="-17"/>
          <w:w w:val="120"/>
        </w:rPr>
        <w:t> </w:t>
      </w:r>
      <w:r>
        <w:rPr>
          <w:w w:val="120"/>
        </w:rPr>
        <w:t>se</w:t>
      </w:r>
      <w:r>
        <w:rPr>
          <w:spacing w:val="-17"/>
          <w:w w:val="120"/>
        </w:rPr>
        <w:t> </w:t>
      </w:r>
      <w:r>
        <w:rPr>
          <w:w w:val="120"/>
        </w:rPr>
        <w:t>trata</w:t>
      </w:r>
      <w:r>
        <w:rPr>
          <w:spacing w:val="-17"/>
          <w:w w:val="120"/>
        </w:rPr>
        <w:t> </w:t>
      </w:r>
      <w:r>
        <w:rPr>
          <w:w w:val="120"/>
        </w:rPr>
        <w:t>de</w:t>
      </w:r>
      <w:r>
        <w:rPr>
          <w:spacing w:val="-17"/>
          <w:w w:val="120"/>
        </w:rPr>
        <w:t> </w:t>
      </w:r>
      <w:r>
        <w:rPr>
          <w:w w:val="120"/>
        </w:rPr>
        <w:t>una</w:t>
      </w:r>
      <w:r>
        <w:rPr>
          <w:spacing w:val="-17"/>
          <w:w w:val="120"/>
        </w:rPr>
        <w:t> </w:t>
      </w:r>
      <w:r>
        <w:rPr>
          <w:w w:val="120"/>
        </w:rPr>
        <w:t>innovación</w:t>
      </w:r>
      <w:r>
        <w:rPr>
          <w:spacing w:val="-17"/>
          <w:w w:val="120"/>
        </w:rPr>
        <w:t> </w:t>
      </w:r>
      <w:r>
        <w:rPr>
          <w:w w:val="120"/>
        </w:rPr>
        <w:t>de</w:t>
      </w:r>
      <w:r>
        <w:rPr>
          <w:spacing w:val="-17"/>
          <w:w w:val="120"/>
        </w:rPr>
        <w:t> </w:t>
      </w:r>
      <w:r>
        <w:rPr>
          <w:w w:val="120"/>
        </w:rPr>
        <w:t>pro- ducto, la empresa puede obtener una ventaja competitiva lanzando este nuevo</w:t>
      </w:r>
      <w:r>
        <w:rPr>
          <w:spacing w:val="-22"/>
          <w:w w:val="120"/>
        </w:rPr>
        <w:t> </w:t>
      </w:r>
      <w:r>
        <w:rPr>
          <w:w w:val="120"/>
        </w:rPr>
        <w:t>producto,</w:t>
      </w:r>
      <w:r>
        <w:rPr>
          <w:spacing w:val="-22"/>
          <w:w w:val="120"/>
        </w:rPr>
        <w:t> </w:t>
      </w:r>
      <w:r>
        <w:rPr>
          <w:w w:val="120"/>
        </w:rPr>
        <w:t>lo</w:t>
      </w:r>
      <w:r>
        <w:rPr>
          <w:spacing w:val="-22"/>
          <w:w w:val="120"/>
        </w:rPr>
        <w:t> </w:t>
      </w:r>
      <w:r>
        <w:rPr>
          <w:w w:val="120"/>
        </w:rPr>
        <w:t>que</w:t>
      </w:r>
      <w:r>
        <w:rPr>
          <w:spacing w:val="-22"/>
          <w:w w:val="120"/>
        </w:rPr>
        <w:t> </w:t>
      </w:r>
      <w:r>
        <w:rPr>
          <w:w w:val="120"/>
        </w:rPr>
        <w:t>le</w:t>
      </w:r>
      <w:r>
        <w:rPr>
          <w:spacing w:val="-22"/>
          <w:w w:val="120"/>
        </w:rPr>
        <w:t> </w:t>
      </w:r>
      <w:r>
        <w:rPr>
          <w:w w:val="120"/>
        </w:rPr>
        <w:t>permite</w:t>
      </w:r>
      <w:r>
        <w:rPr>
          <w:spacing w:val="-22"/>
          <w:w w:val="120"/>
        </w:rPr>
        <w:t> </w:t>
      </w:r>
      <w:r>
        <w:rPr>
          <w:w w:val="120"/>
        </w:rPr>
        <w:t>aumentar</w:t>
      </w:r>
      <w:r>
        <w:rPr>
          <w:spacing w:val="-22"/>
          <w:w w:val="120"/>
        </w:rPr>
        <w:t> </w:t>
      </w:r>
      <w:r>
        <w:rPr>
          <w:w w:val="120"/>
        </w:rPr>
        <w:t>la</w:t>
      </w:r>
      <w:r>
        <w:rPr>
          <w:spacing w:val="-22"/>
          <w:w w:val="120"/>
        </w:rPr>
        <w:t> </w:t>
      </w:r>
      <w:r>
        <w:rPr>
          <w:w w:val="120"/>
        </w:rPr>
        <w:t>demanda</w:t>
      </w:r>
      <w:r>
        <w:rPr>
          <w:spacing w:val="-22"/>
          <w:w w:val="120"/>
        </w:rPr>
        <w:t> </w:t>
      </w:r>
      <w:r>
        <w:rPr>
          <w:w w:val="120"/>
        </w:rPr>
        <w:t>y</w:t>
      </w:r>
      <w:r>
        <w:rPr>
          <w:spacing w:val="-22"/>
          <w:w w:val="120"/>
        </w:rPr>
        <w:t> </w:t>
      </w:r>
      <w:r>
        <w:rPr>
          <w:w w:val="120"/>
        </w:rPr>
        <w:t>su</w:t>
      </w:r>
      <w:r>
        <w:rPr>
          <w:spacing w:val="-22"/>
          <w:w w:val="120"/>
        </w:rPr>
        <w:t> </w:t>
      </w:r>
      <w:r>
        <w:rPr>
          <w:w w:val="120"/>
        </w:rPr>
        <w:t>margen</w:t>
      </w:r>
      <w:r>
        <w:rPr>
          <w:spacing w:val="-22"/>
          <w:w w:val="120"/>
        </w:rPr>
        <w:t> </w:t>
      </w:r>
      <w:r>
        <w:rPr>
          <w:w w:val="120"/>
        </w:rPr>
        <w:t>de</w:t>
      </w:r>
      <w:r>
        <w:rPr>
          <w:spacing w:val="-22"/>
          <w:w w:val="120"/>
        </w:rPr>
        <w:t> </w:t>
      </w:r>
      <w:r>
        <w:rPr>
          <w:w w:val="120"/>
        </w:rPr>
        <w:t>bene- ficio.</w:t>
      </w:r>
    </w:p>
    <w:p>
      <w:pPr>
        <w:pStyle w:val="ListParagraph"/>
        <w:numPr>
          <w:ilvl w:val="0"/>
          <w:numId w:val="27"/>
        </w:numPr>
        <w:tabs>
          <w:tab w:pos="1647" w:val="left" w:leader="none"/>
        </w:tabs>
        <w:spacing w:line="242" w:lineRule="auto" w:before="69" w:after="0"/>
        <w:ind w:left="1023" w:right="1051" w:firstLine="0"/>
        <w:jc w:val="both"/>
        <w:rPr>
          <w:sz w:val="19"/>
        </w:rPr>
      </w:pPr>
      <w:r>
        <w:rPr>
          <w:w w:val="120"/>
          <w:sz w:val="19"/>
        </w:rPr>
        <w:t>Las empresas también pueden aumentar la demanda mediante la diferenciación de los productos, abriendo nuevos mercados, e influyendo sobre</w:t>
      </w:r>
      <w:r>
        <w:rPr>
          <w:spacing w:val="-21"/>
          <w:w w:val="120"/>
          <w:sz w:val="19"/>
        </w:rPr>
        <w:t> </w:t>
      </w:r>
      <w:r>
        <w:rPr>
          <w:w w:val="120"/>
          <w:sz w:val="19"/>
        </w:rPr>
        <w:t>la</w:t>
      </w:r>
      <w:r>
        <w:rPr>
          <w:spacing w:val="-21"/>
          <w:w w:val="120"/>
          <w:sz w:val="19"/>
        </w:rPr>
        <w:t> </w:t>
      </w:r>
      <w:r>
        <w:rPr>
          <w:w w:val="120"/>
          <w:sz w:val="19"/>
        </w:rPr>
        <w:t>demanda</w:t>
      </w:r>
      <w:r>
        <w:rPr>
          <w:spacing w:val="-21"/>
          <w:w w:val="120"/>
          <w:sz w:val="19"/>
        </w:rPr>
        <w:t> </w:t>
      </w:r>
      <w:r>
        <w:rPr>
          <w:w w:val="120"/>
          <w:sz w:val="19"/>
        </w:rPr>
        <w:t>de</w:t>
      </w:r>
      <w:r>
        <w:rPr>
          <w:spacing w:val="-21"/>
          <w:w w:val="120"/>
          <w:sz w:val="19"/>
        </w:rPr>
        <w:t> </w:t>
      </w:r>
      <w:r>
        <w:rPr>
          <w:w w:val="120"/>
          <w:sz w:val="19"/>
        </w:rPr>
        <w:t>productos</w:t>
      </w:r>
      <w:r>
        <w:rPr>
          <w:spacing w:val="-21"/>
          <w:w w:val="120"/>
          <w:sz w:val="19"/>
        </w:rPr>
        <w:t> </w:t>
      </w:r>
      <w:r>
        <w:rPr>
          <w:w w:val="120"/>
          <w:sz w:val="19"/>
        </w:rPr>
        <w:t>existentes.</w:t>
      </w:r>
      <w:r>
        <w:rPr>
          <w:spacing w:val="-21"/>
          <w:w w:val="120"/>
          <w:sz w:val="19"/>
        </w:rPr>
        <w:t> </w:t>
      </w:r>
      <w:r>
        <w:rPr>
          <w:w w:val="120"/>
          <w:sz w:val="19"/>
        </w:rPr>
        <w:t>Los</w:t>
      </w:r>
      <w:r>
        <w:rPr>
          <w:spacing w:val="-21"/>
          <w:w w:val="120"/>
          <w:sz w:val="19"/>
        </w:rPr>
        <w:t> </w:t>
      </w:r>
      <w:r>
        <w:rPr>
          <w:w w:val="120"/>
          <w:sz w:val="19"/>
        </w:rPr>
        <w:t>cambios</w:t>
      </w:r>
      <w:r>
        <w:rPr>
          <w:spacing w:val="-21"/>
          <w:w w:val="120"/>
          <w:sz w:val="19"/>
        </w:rPr>
        <w:t> </w:t>
      </w:r>
      <w:r>
        <w:rPr>
          <w:w w:val="120"/>
          <w:sz w:val="19"/>
        </w:rPr>
        <w:t>de</w:t>
      </w:r>
      <w:r>
        <w:rPr>
          <w:spacing w:val="-21"/>
          <w:w w:val="120"/>
          <w:sz w:val="19"/>
        </w:rPr>
        <w:t> </w:t>
      </w:r>
      <w:r>
        <w:rPr>
          <w:w w:val="120"/>
          <w:sz w:val="19"/>
        </w:rPr>
        <w:t>sus</w:t>
      </w:r>
      <w:r>
        <w:rPr>
          <w:spacing w:val="-21"/>
          <w:w w:val="120"/>
          <w:sz w:val="19"/>
        </w:rPr>
        <w:t> </w:t>
      </w:r>
      <w:r>
        <w:rPr>
          <w:w w:val="120"/>
          <w:sz w:val="19"/>
        </w:rPr>
        <w:t>métodos</w:t>
      </w:r>
      <w:r>
        <w:rPr>
          <w:spacing w:val="-21"/>
          <w:w w:val="120"/>
          <w:sz w:val="19"/>
        </w:rPr>
        <w:t> </w:t>
      </w:r>
      <w:r>
        <w:rPr>
          <w:w w:val="120"/>
          <w:sz w:val="19"/>
        </w:rPr>
        <w:t>orga- nizativos</w:t>
      </w:r>
      <w:r>
        <w:rPr>
          <w:spacing w:val="-13"/>
          <w:w w:val="120"/>
          <w:sz w:val="19"/>
        </w:rPr>
        <w:t> </w:t>
      </w:r>
      <w:r>
        <w:rPr>
          <w:w w:val="120"/>
          <w:sz w:val="19"/>
        </w:rPr>
        <w:t>permiten</w:t>
      </w:r>
      <w:r>
        <w:rPr>
          <w:spacing w:val="-13"/>
          <w:w w:val="120"/>
          <w:sz w:val="19"/>
        </w:rPr>
        <w:t> </w:t>
      </w:r>
      <w:r>
        <w:rPr>
          <w:w w:val="120"/>
          <w:sz w:val="19"/>
        </w:rPr>
        <w:t>mejorar</w:t>
      </w:r>
      <w:r>
        <w:rPr>
          <w:spacing w:val="-13"/>
          <w:w w:val="120"/>
          <w:sz w:val="19"/>
        </w:rPr>
        <w:t> </w:t>
      </w:r>
      <w:r>
        <w:rPr>
          <w:w w:val="120"/>
          <w:sz w:val="19"/>
        </w:rPr>
        <w:t>la</w:t>
      </w:r>
      <w:r>
        <w:rPr>
          <w:spacing w:val="-13"/>
          <w:w w:val="120"/>
          <w:sz w:val="19"/>
        </w:rPr>
        <w:t> </w:t>
      </w:r>
      <w:r>
        <w:rPr>
          <w:w w:val="120"/>
          <w:sz w:val="19"/>
        </w:rPr>
        <w:t>eficiencia</w:t>
      </w:r>
      <w:r>
        <w:rPr>
          <w:spacing w:val="-13"/>
          <w:w w:val="120"/>
          <w:sz w:val="19"/>
        </w:rPr>
        <w:t> </w:t>
      </w:r>
      <w:r>
        <w:rPr>
          <w:w w:val="120"/>
          <w:sz w:val="19"/>
        </w:rPr>
        <w:t>y</w:t>
      </w:r>
      <w:r>
        <w:rPr>
          <w:spacing w:val="-13"/>
          <w:w w:val="120"/>
          <w:sz w:val="19"/>
        </w:rPr>
        <w:t> </w:t>
      </w:r>
      <w:r>
        <w:rPr>
          <w:w w:val="120"/>
          <w:sz w:val="19"/>
        </w:rPr>
        <w:t>la</w:t>
      </w:r>
      <w:r>
        <w:rPr>
          <w:spacing w:val="-13"/>
          <w:w w:val="120"/>
          <w:sz w:val="19"/>
        </w:rPr>
        <w:t> </w:t>
      </w:r>
      <w:r>
        <w:rPr>
          <w:w w:val="120"/>
          <w:sz w:val="19"/>
        </w:rPr>
        <w:t>calidad</w:t>
      </w:r>
      <w:r>
        <w:rPr>
          <w:spacing w:val="-13"/>
          <w:w w:val="120"/>
          <w:sz w:val="19"/>
        </w:rPr>
        <w:t> </w:t>
      </w:r>
      <w:r>
        <w:rPr>
          <w:w w:val="120"/>
          <w:sz w:val="19"/>
        </w:rPr>
        <w:t>de</w:t>
      </w:r>
      <w:r>
        <w:rPr>
          <w:spacing w:val="-13"/>
          <w:w w:val="120"/>
          <w:sz w:val="19"/>
        </w:rPr>
        <w:t> </w:t>
      </w:r>
      <w:r>
        <w:rPr>
          <w:w w:val="120"/>
          <w:sz w:val="19"/>
        </w:rPr>
        <w:t>su</w:t>
      </w:r>
      <w:r>
        <w:rPr>
          <w:spacing w:val="-13"/>
          <w:w w:val="120"/>
          <w:sz w:val="19"/>
        </w:rPr>
        <w:t> </w:t>
      </w:r>
      <w:r>
        <w:rPr>
          <w:w w:val="120"/>
          <w:sz w:val="19"/>
        </w:rPr>
        <w:t>funcionamiento</w:t>
      </w:r>
      <w:r>
        <w:rPr>
          <w:spacing w:val="-13"/>
          <w:w w:val="120"/>
          <w:sz w:val="19"/>
        </w:rPr>
        <w:t> </w:t>
      </w:r>
      <w:r>
        <w:rPr>
          <w:spacing w:val="-8"/>
          <w:w w:val="120"/>
          <w:sz w:val="19"/>
        </w:rPr>
        <w:t>y, </w:t>
      </w:r>
      <w:r>
        <w:rPr>
          <w:w w:val="120"/>
          <w:sz w:val="19"/>
        </w:rPr>
        <w:t>por</w:t>
      </w:r>
      <w:r>
        <w:rPr>
          <w:spacing w:val="-11"/>
          <w:w w:val="120"/>
          <w:sz w:val="19"/>
        </w:rPr>
        <w:t> </w:t>
      </w:r>
      <w:r>
        <w:rPr>
          <w:w w:val="120"/>
          <w:sz w:val="19"/>
        </w:rPr>
        <w:t>consiguiente,</w:t>
      </w:r>
      <w:r>
        <w:rPr>
          <w:spacing w:val="-11"/>
          <w:w w:val="120"/>
          <w:sz w:val="19"/>
        </w:rPr>
        <w:t> </w:t>
      </w:r>
      <w:r>
        <w:rPr>
          <w:w w:val="120"/>
          <w:sz w:val="19"/>
        </w:rPr>
        <w:t>aumentar</w:t>
      </w:r>
      <w:r>
        <w:rPr>
          <w:spacing w:val="-11"/>
          <w:w w:val="120"/>
          <w:sz w:val="19"/>
        </w:rPr>
        <w:t> </w:t>
      </w:r>
      <w:r>
        <w:rPr>
          <w:w w:val="120"/>
          <w:sz w:val="19"/>
        </w:rPr>
        <w:t>la</w:t>
      </w:r>
      <w:r>
        <w:rPr>
          <w:spacing w:val="-11"/>
          <w:w w:val="120"/>
          <w:sz w:val="19"/>
        </w:rPr>
        <w:t> </w:t>
      </w:r>
      <w:r>
        <w:rPr>
          <w:w w:val="120"/>
          <w:sz w:val="19"/>
        </w:rPr>
        <w:t>demanda</w:t>
      </w:r>
      <w:r>
        <w:rPr>
          <w:spacing w:val="-11"/>
          <w:w w:val="120"/>
          <w:sz w:val="19"/>
        </w:rPr>
        <w:t> </w:t>
      </w:r>
      <w:r>
        <w:rPr>
          <w:w w:val="120"/>
          <w:sz w:val="19"/>
        </w:rPr>
        <w:t>o</w:t>
      </w:r>
      <w:r>
        <w:rPr>
          <w:spacing w:val="-11"/>
          <w:w w:val="120"/>
          <w:sz w:val="19"/>
        </w:rPr>
        <w:t> </w:t>
      </w:r>
      <w:r>
        <w:rPr>
          <w:w w:val="120"/>
          <w:sz w:val="19"/>
        </w:rPr>
        <w:t>reducir</w:t>
      </w:r>
      <w:r>
        <w:rPr>
          <w:spacing w:val="-11"/>
          <w:w w:val="120"/>
          <w:sz w:val="19"/>
        </w:rPr>
        <w:t> </w:t>
      </w:r>
      <w:r>
        <w:rPr>
          <w:w w:val="120"/>
          <w:sz w:val="19"/>
        </w:rPr>
        <w:t>los</w:t>
      </w:r>
      <w:r>
        <w:rPr>
          <w:spacing w:val="-11"/>
          <w:w w:val="120"/>
          <w:sz w:val="19"/>
        </w:rPr>
        <w:t> </w:t>
      </w:r>
      <w:r>
        <w:rPr>
          <w:w w:val="120"/>
          <w:sz w:val="19"/>
        </w:rPr>
        <w:t>costes.</w:t>
      </w:r>
    </w:p>
    <w:p>
      <w:pPr>
        <w:pStyle w:val="ListParagraph"/>
        <w:numPr>
          <w:ilvl w:val="0"/>
          <w:numId w:val="27"/>
        </w:numPr>
        <w:tabs>
          <w:tab w:pos="1647" w:val="left" w:leader="none"/>
        </w:tabs>
        <w:spacing w:line="242" w:lineRule="auto" w:before="69" w:after="0"/>
        <w:ind w:left="1023" w:right="1051" w:firstLine="0"/>
        <w:jc w:val="both"/>
        <w:rPr>
          <w:sz w:val="19"/>
        </w:rPr>
      </w:pPr>
      <w:r>
        <w:rPr>
          <w:w w:val="120"/>
          <w:sz w:val="19"/>
        </w:rPr>
        <w:t>La innovación puede también mejorar los resultados reforzando la aptitud</w:t>
      </w:r>
      <w:r>
        <w:rPr>
          <w:spacing w:val="-20"/>
          <w:w w:val="120"/>
          <w:sz w:val="19"/>
        </w:rPr>
        <w:t> </w:t>
      </w:r>
      <w:r>
        <w:rPr>
          <w:w w:val="120"/>
          <w:sz w:val="19"/>
        </w:rPr>
        <w:t>de</w:t>
      </w:r>
      <w:r>
        <w:rPr>
          <w:spacing w:val="-20"/>
          <w:w w:val="120"/>
          <w:sz w:val="19"/>
        </w:rPr>
        <w:t> </w:t>
      </w:r>
      <w:r>
        <w:rPr>
          <w:w w:val="120"/>
          <w:sz w:val="19"/>
        </w:rPr>
        <w:t>la</w:t>
      </w:r>
      <w:r>
        <w:rPr>
          <w:spacing w:val="-20"/>
          <w:w w:val="120"/>
          <w:sz w:val="19"/>
        </w:rPr>
        <w:t> </w:t>
      </w:r>
      <w:r>
        <w:rPr>
          <w:w w:val="120"/>
          <w:sz w:val="19"/>
        </w:rPr>
        <w:t>empresa</w:t>
      </w:r>
      <w:r>
        <w:rPr>
          <w:spacing w:val="-20"/>
          <w:w w:val="120"/>
          <w:sz w:val="19"/>
        </w:rPr>
        <w:t> </w:t>
      </w:r>
      <w:r>
        <w:rPr>
          <w:w w:val="120"/>
          <w:sz w:val="19"/>
        </w:rPr>
        <w:t>a</w:t>
      </w:r>
      <w:r>
        <w:rPr>
          <w:spacing w:val="-20"/>
          <w:w w:val="120"/>
          <w:sz w:val="19"/>
        </w:rPr>
        <w:t> </w:t>
      </w:r>
      <w:r>
        <w:rPr>
          <w:w w:val="120"/>
          <w:sz w:val="19"/>
        </w:rPr>
        <w:t>innovar.</w:t>
      </w:r>
      <w:r>
        <w:rPr>
          <w:spacing w:val="-20"/>
          <w:w w:val="120"/>
          <w:sz w:val="19"/>
        </w:rPr>
        <w:t> </w:t>
      </w:r>
      <w:r>
        <w:rPr>
          <w:w w:val="120"/>
          <w:sz w:val="19"/>
        </w:rPr>
        <w:t>Por</w:t>
      </w:r>
      <w:r>
        <w:rPr>
          <w:spacing w:val="-20"/>
          <w:w w:val="120"/>
          <w:sz w:val="19"/>
        </w:rPr>
        <w:t> </w:t>
      </w:r>
      <w:r>
        <w:rPr>
          <w:w w:val="120"/>
          <w:sz w:val="19"/>
        </w:rPr>
        <w:t>ejemplo,</w:t>
      </w:r>
      <w:r>
        <w:rPr>
          <w:spacing w:val="-20"/>
          <w:w w:val="120"/>
          <w:sz w:val="19"/>
        </w:rPr>
        <w:t> </w:t>
      </w:r>
      <w:r>
        <w:rPr>
          <w:w w:val="120"/>
          <w:sz w:val="19"/>
        </w:rPr>
        <w:t>la</w:t>
      </w:r>
      <w:r>
        <w:rPr>
          <w:spacing w:val="-20"/>
          <w:w w:val="120"/>
          <w:sz w:val="19"/>
        </w:rPr>
        <w:t> </w:t>
      </w:r>
      <w:r>
        <w:rPr>
          <w:w w:val="120"/>
          <w:sz w:val="19"/>
        </w:rPr>
        <w:t>mejora</w:t>
      </w:r>
      <w:r>
        <w:rPr>
          <w:spacing w:val="-20"/>
          <w:w w:val="120"/>
          <w:sz w:val="19"/>
        </w:rPr>
        <w:t> </w:t>
      </w:r>
      <w:r>
        <w:rPr>
          <w:w w:val="120"/>
          <w:sz w:val="19"/>
        </w:rPr>
        <w:t>de</w:t>
      </w:r>
      <w:r>
        <w:rPr>
          <w:spacing w:val="-20"/>
          <w:w w:val="120"/>
          <w:sz w:val="19"/>
        </w:rPr>
        <w:t> </w:t>
      </w:r>
      <w:r>
        <w:rPr>
          <w:w w:val="120"/>
          <w:sz w:val="19"/>
        </w:rPr>
        <w:t>las</w:t>
      </w:r>
      <w:r>
        <w:rPr>
          <w:spacing w:val="-20"/>
          <w:w w:val="120"/>
          <w:sz w:val="19"/>
        </w:rPr>
        <w:t> </w:t>
      </w:r>
      <w:r>
        <w:rPr>
          <w:w w:val="120"/>
          <w:sz w:val="19"/>
        </w:rPr>
        <w:t>capacidades</w:t>
      </w:r>
      <w:r>
        <w:rPr>
          <w:spacing w:val="-20"/>
          <w:w w:val="120"/>
          <w:sz w:val="19"/>
        </w:rPr>
        <w:t> </w:t>
      </w:r>
      <w:r>
        <w:rPr>
          <w:w w:val="120"/>
          <w:sz w:val="19"/>
        </w:rPr>
        <w:t>de los</w:t>
      </w:r>
      <w:r>
        <w:rPr>
          <w:spacing w:val="-13"/>
          <w:w w:val="120"/>
          <w:sz w:val="19"/>
        </w:rPr>
        <w:t> </w:t>
      </w:r>
      <w:r>
        <w:rPr>
          <w:w w:val="120"/>
          <w:sz w:val="19"/>
        </w:rPr>
        <w:t>métodos</w:t>
      </w:r>
      <w:r>
        <w:rPr>
          <w:spacing w:val="-13"/>
          <w:w w:val="120"/>
          <w:sz w:val="19"/>
        </w:rPr>
        <w:t> </w:t>
      </w:r>
      <w:r>
        <w:rPr>
          <w:w w:val="120"/>
          <w:sz w:val="19"/>
        </w:rPr>
        <w:t>de</w:t>
      </w:r>
      <w:r>
        <w:rPr>
          <w:spacing w:val="-13"/>
          <w:w w:val="120"/>
          <w:sz w:val="19"/>
        </w:rPr>
        <w:t> </w:t>
      </w:r>
      <w:r>
        <w:rPr>
          <w:w w:val="120"/>
          <w:sz w:val="19"/>
        </w:rPr>
        <w:t>producción</w:t>
      </w:r>
      <w:r>
        <w:rPr>
          <w:spacing w:val="-13"/>
          <w:w w:val="120"/>
          <w:sz w:val="19"/>
        </w:rPr>
        <w:t> </w:t>
      </w:r>
      <w:r>
        <w:rPr>
          <w:w w:val="120"/>
          <w:sz w:val="19"/>
        </w:rPr>
        <w:t>puede</w:t>
      </w:r>
      <w:r>
        <w:rPr>
          <w:spacing w:val="-13"/>
          <w:w w:val="120"/>
          <w:sz w:val="19"/>
        </w:rPr>
        <w:t> </w:t>
      </w:r>
      <w:r>
        <w:rPr>
          <w:w w:val="120"/>
          <w:sz w:val="19"/>
        </w:rPr>
        <w:t>permitir</w:t>
      </w:r>
      <w:r>
        <w:rPr>
          <w:spacing w:val="-13"/>
          <w:w w:val="120"/>
          <w:sz w:val="19"/>
        </w:rPr>
        <w:t> </w:t>
      </w:r>
      <w:r>
        <w:rPr>
          <w:w w:val="120"/>
          <w:sz w:val="19"/>
        </w:rPr>
        <w:t>poner</w:t>
      </w:r>
      <w:r>
        <w:rPr>
          <w:spacing w:val="-13"/>
          <w:w w:val="120"/>
          <w:sz w:val="19"/>
        </w:rPr>
        <w:t> </w:t>
      </w:r>
      <w:r>
        <w:rPr>
          <w:w w:val="120"/>
          <w:sz w:val="19"/>
        </w:rPr>
        <w:t>a</w:t>
      </w:r>
      <w:r>
        <w:rPr>
          <w:spacing w:val="-13"/>
          <w:w w:val="120"/>
          <w:sz w:val="19"/>
        </w:rPr>
        <w:t> </w:t>
      </w:r>
      <w:r>
        <w:rPr>
          <w:w w:val="120"/>
          <w:sz w:val="19"/>
        </w:rPr>
        <w:t>punto</w:t>
      </w:r>
      <w:r>
        <w:rPr>
          <w:spacing w:val="-13"/>
          <w:w w:val="120"/>
          <w:sz w:val="19"/>
        </w:rPr>
        <w:t> </w:t>
      </w:r>
      <w:r>
        <w:rPr>
          <w:w w:val="120"/>
          <w:sz w:val="19"/>
        </w:rPr>
        <w:t>una</w:t>
      </w:r>
      <w:r>
        <w:rPr>
          <w:spacing w:val="-13"/>
          <w:w w:val="120"/>
          <w:sz w:val="19"/>
        </w:rPr>
        <w:t> </w:t>
      </w:r>
      <w:r>
        <w:rPr>
          <w:w w:val="120"/>
          <w:sz w:val="19"/>
        </w:rPr>
        <w:t>nueva</w:t>
      </w:r>
      <w:r>
        <w:rPr>
          <w:spacing w:val="-13"/>
          <w:w w:val="120"/>
          <w:sz w:val="19"/>
        </w:rPr>
        <w:t> </w:t>
      </w:r>
      <w:r>
        <w:rPr>
          <w:w w:val="120"/>
          <w:sz w:val="19"/>
        </w:rPr>
        <w:t>gama</w:t>
      </w:r>
      <w:r>
        <w:rPr>
          <w:spacing w:val="-13"/>
          <w:w w:val="120"/>
          <w:sz w:val="19"/>
        </w:rPr>
        <w:t> </w:t>
      </w:r>
      <w:r>
        <w:rPr>
          <w:w w:val="120"/>
          <w:sz w:val="19"/>
        </w:rPr>
        <w:t>de productos,</w:t>
      </w:r>
      <w:r>
        <w:rPr>
          <w:spacing w:val="-11"/>
          <w:w w:val="120"/>
          <w:sz w:val="19"/>
        </w:rPr>
        <w:t> </w:t>
      </w:r>
      <w:r>
        <w:rPr>
          <w:w w:val="120"/>
          <w:sz w:val="19"/>
        </w:rPr>
        <w:t>y</w:t>
      </w:r>
      <w:r>
        <w:rPr>
          <w:spacing w:val="-11"/>
          <w:w w:val="120"/>
          <w:sz w:val="19"/>
        </w:rPr>
        <w:t> </w:t>
      </w:r>
      <w:r>
        <w:rPr>
          <w:w w:val="120"/>
          <w:sz w:val="19"/>
        </w:rPr>
        <w:t>la</w:t>
      </w:r>
      <w:r>
        <w:rPr>
          <w:spacing w:val="-11"/>
          <w:w w:val="120"/>
          <w:sz w:val="19"/>
        </w:rPr>
        <w:t> </w:t>
      </w:r>
      <w:r>
        <w:rPr>
          <w:w w:val="120"/>
          <w:sz w:val="19"/>
        </w:rPr>
        <w:t>adopción</w:t>
      </w:r>
      <w:r>
        <w:rPr>
          <w:spacing w:val="-11"/>
          <w:w w:val="120"/>
          <w:sz w:val="19"/>
        </w:rPr>
        <w:t> </w:t>
      </w:r>
      <w:r>
        <w:rPr>
          <w:w w:val="120"/>
          <w:sz w:val="19"/>
        </w:rPr>
        <w:t>de</w:t>
      </w:r>
      <w:r>
        <w:rPr>
          <w:spacing w:val="-11"/>
          <w:w w:val="120"/>
          <w:sz w:val="19"/>
        </w:rPr>
        <w:t> </w:t>
      </w:r>
      <w:r>
        <w:rPr>
          <w:w w:val="120"/>
          <w:sz w:val="19"/>
        </w:rPr>
        <w:t>nuevos</w:t>
      </w:r>
      <w:r>
        <w:rPr>
          <w:spacing w:val="-11"/>
          <w:w w:val="120"/>
          <w:sz w:val="19"/>
        </w:rPr>
        <w:t> </w:t>
      </w:r>
      <w:r>
        <w:rPr>
          <w:w w:val="120"/>
          <w:sz w:val="19"/>
        </w:rPr>
        <w:t>métodos</w:t>
      </w:r>
      <w:r>
        <w:rPr>
          <w:spacing w:val="-11"/>
          <w:w w:val="120"/>
          <w:sz w:val="19"/>
        </w:rPr>
        <w:t> </w:t>
      </w:r>
      <w:r>
        <w:rPr>
          <w:w w:val="120"/>
          <w:sz w:val="19"/>
        </w:rPr>
        <w:t>organizativos</w:t>
      </w:r>
      <w:r>
        <w:rPr>
          <w:spacing w:val="-11"/>
          <w:w w:val="120"/>
          <w:sz w:val="19"/>
        </w:rPr>
        <w:t> </w:t>
      </w:r>
      <w:r>
        <w:rPr>
          <w:w w:val="120"/>
          <w:sz w:val="19"/>
        </w:rPr>
        <w:t>puede</w:t>
      </w:r>
      <w:r>
        <w:rPr>
          <w:spacing w:val="-11"/>
          <w:w w:val="120"/>
          <w:sz w:val="19"/>
        </w:rPr>
        <w:t> </w:t>
      </w:r>
      <w:r>
        <w:rPr>
          <w:w w:val="120"/>
          <w:sz w:val="19"/>
        </w:rPr>
        <w:t>mejorar</w:t>
      </w:r>
      <w:r>
        <w:rPr>
          <w:spacing w:val="-11"/>
          <w:w w:val="120"/>
          <w:sz w:val="19"/>
        </w:rPr>
        <w:t> </w:t>
      </w:r>
      <w:r>
        <w:rPr>
          <w:w w:val="120"/>
          <w:sz w:val="19"/>
        </w:rPr>
        <w:t>la aptitud de la empresa a apropiarse y a crear un nuevo conocimiento que podría</w:t>
      </w:r>
      <w:r>
        <w:rPr>
          <w:spacing w:val="-18"/>
          <w:w w:val="120"/>
          <w:sz w:val="19"/>
        </w:rPr>
        <w:t> </w:t>
      </w:r>
      <w:r>
        <w:rPr>
          <w:w w:val="120"/>
          <w:sz w:val="19"/>
        </w:rPr>
        <w:t>utilizar</w:t>
      </w:r>
      <w:r>
        <w:rPr>
          <w:spacing w:val="-18"/>
          <w:w w:val="120"/>
          <w:sz w:val="19"/>
        </w:rPr>
        <w:t> </w:t>
      </w:r>
      <w:r>
        <w:rPr>
          <w:w w:val="120"/>
          <w:sz w:val="19"/>
        </w:rPr>
        <w:t>para</w:t>
      </w:r>
      <w:r>
        <w:rPr>
          <w:spacing w:val="-18"/>
          <w:w w:val="120"/>
          <w:sz w:val="19"/>
        </w:rPr>
        <w:t> </w:t>
      </w:r>
      <w:r>
        <w:rPr>
          <w:w w:val="120"/>
          <w:sz w:val="19"/>
        </w:rPr>
        <w:t>poner</w:t>
      </w:r>
      <w:r>
        <w:rPr>
          <w:spacing w:val="-18"/>
          <w:w w:val="120"/>
          <w:sz w:val="19"/>
        </w:rPr>
        <w:t> </w:t>
      </w:r>
      <w:r>
        <w:rPr>
          <w:w w:val="120"/>
          <w:sz w:val="19"/>
        </w:rPr>
        <w:t>a</w:t>
      </w:r>
      <w:r>
        <w:rPr>
          <w:spacing w:val="-18"/>
          <w:w w:val="120"/>
          <w:sz w:val="19"/>
        </w:rPr>
        <w:t> </w:t>
      </w:r>
      <w:r>
        <w:rPr>
          <w:w w:val="120"/>
          <w:sz w:val="19"/>
        </w:rPr>
        <w:t>punto</w:t>
      </w:r>
      <w:r>
        <w:rPr>
          <w:spacing w:val="-18"/>
          <w:w w:val="120"/>
          <w:sz w:val="19"/>
        </w:rPr>
        <w:t> </w:t>
      </w:r>
      <w:r>
        <w:rPr>
          <w:w w:val="120"/>
          <w:sz w:val="19"/>
        </w:rPr>
        <w:t>otras</w:t>
      </w:r>
      <w:r>
        <w:rPr>
          <w:spacing w:val="-18"/>
          <w:w w:val="120"/>
          <w:sz w:val="19"/>
        </w:rPr>
        <w:t> </w:t>
      </w:r>
      <w:r>
        <w:rPr>
          <w:w w:val="120"/>
          <w:sz w:val="19"/>
        </w:rPr>
        <w:t>innovaciones.</w:t>
      </w:r>
    </w:p>
    <w:p>
      <w:pPr>
        <w:pStyle w:val="ListParagraph"/>
        <w:numPr>
          <w:ilvl w:val="0"/>
          <w:numId w:val="27"/>
        </w:numPr>
        <w:tabs>
          <w:tab w:pos="1647" w:val="left" w:leader="none"/>
        </w:tabs>
        <w:spacing w:line="242" w:lineRule="auto" w:before="69" w:after="0"/>
        <w:ind w:left="1023" w:right="1050" w:firstLine="0"/>
        <w:jc w:val="both"/>
        <w:rPr>
          <w:sz w:val="19"/>
        </w:rPr>
      </w:pPr>
      <w:r>
        <w:rPr>
          <w:w w:val="120"/>
          <w:sz w:val="19"/>
        </w:rPr>
        <w:t>La teoría de Schumpeter tiende a identificar a la innovación como experimentos de mercado y a buscar los grandes cambios que causan una reestructuración</w:t>
      </w:r>
      <w:r>
        <w:rPr>
          <w:spacing w:val="-10"/>
          <w:w w:val="120"/>
          <w:sz w:val="19"/>
        </w:rPr>
        <w:t> </w:t>
      </w:r>
      <w:r>
        <w:rPr>
          <w:w w:val="120"/>
          <w:sz w:val="19"/>
        </w:rPr>
        <w:t>en</w:t>
      </w:r>
      <w:r>
        <w:rPr>
          <w:spacing w:val="-10"/>
          <w:w w:val="120"/>
          <w:sz w:val="19"/>
        </w:rPr>
        <w:t> </w:t>
      </w:r>
      <w:r>
        <w:rPr>
          <w:w w:val="120"/>
          <w:sz w:val="19"/>
        </w:rPr>
        <w:t>profundidad</w:t>
      </w:r>
      <w:r>
        <w:rPr>
          <w:spacing w:val="-10"/>
          <w:w w:val="120"/>
          <w:sz w:val="19"/>
        </w:rPr>
        <w:t> </w:t>
      </w:r>
      <w:r>
        <w:rPr>
          <w:w w:val="120"/>
          <w:sz w:val="19"/>
        </w:rPr>
        <w:t>de</w:t>
      </w:r>
      <w:r>
        <w:rPr>
          <w:spacing w:val="-10"/>
          <w:w w:val="120"/>
          <w:sz w:val="19"/>
        </w:rPr>
        <w:t> </w:t>
      </w:r>
      <w:r>
        <w:rPr>
          <w:w w:val="120"/>
          <w:sz w:val="19"/>
        </w:rPr>
        <w:t>los</w:t>
      </w:r>
      <w:r>
        <w:rPr>
          <w:spacing w:val="-10"/>
          <w:w w:val="120"/>
          <w:sz w:val="19"/>
        </w:rPr>
        <w:t> </w:t>
      </w:r>
      <w:r>
        <w:rPr>
          <w:w w:val="120"/>
          <w:sz w:val="19"/>
        </w:rPr>
        <w:t>sectores</w:t>
      </w:r>
      <w:r>
        <w:rPr>
          <w:spacing w:val="-10"/>
          <w:w w:val="120"/>
          <w:sz w:val="19"/>
        </w:rPr>
        <w:t> </w:t>
      </w:r>
      <w:r>
        <w:rPr>
          <w:w w:val="120"/>
          <w:sz w:val="19"/>
        </w:rPr>
        <w:t>productivos</w:t>
      </w:r>
      <w:r>
        <w:rPr>
          <w:spacing w:val="-10"/>
          <w:w w:val="120"/>
          <w:sz w:val="19"/>
        </w:rPr>
        <w:t> </w:t>
      </w:r>
      <w:r>
        <w:rPr>
          <w:w w:val="120"/>
          <w:sz w:val="19"/>
        </w:rPr>
        <w:t>y</w:t>
      </w:r>
      <w:r>
        <w:rPr>
          <w:spacing w:val="-10"/>
          <w:w w:val="120"/>
          <w:sz w:val="19"/>
        </w:rPr>
        <w:t> </w:t>
      </w:r>
      <w:r>
        <w:rPr>
          <w:w w:val="120"/>
          <w:sz w:val="19"/>
        </w:rPr>
        <w:t>los</w:t>
      </w:r>
      <w:r>
        <w:rPr>
          <w:spacing w:val="-10"/>
          <w:w w:val="120"/>
          <w:sz w:val="19"/>
        </w:rPr>
        <w:t> </w:t>
      </w:r>
      <w:r>
        <w:rPr>
          <w:w w:val="120"/>
          <w:sz w:val="19"/>
        </w:rPr>
        <w:t>mercados. Las</w:t>
      </w:r>
      <w:r>
        <w:rPr>
          <w:spacing w:val="-13"/>
          <w:w w:val="120"/>
          <w:sz w:val="19"/>
        </w:rPr>
        <w:t> </w:t>
      </w:r>
      <w:r>
        <w:rPr>
          <w:w w:val="120"/>
          <w:sz w:val="19"/>
        </w:rPr>
        <w:t>teorías</w:t>
      </w:r>
      <w:r>
        <w:rPr>
          <w:spacing w:val="-13"/>
          <w:w w:val="120"/>
          <w:sz w:val="19"/>
        </w:rPr>
        <w:t> </w:t>
      </w:r>
      <w:r>
        <w:rPr>
          <w:w w:val="120"/>
          <w:sz w:val="19"/>
        </w:rPr>
        <w:t>económicas</w:t>
      </w:r>
      <w:r>
        <w:rPr>
          <w:spacing w:val="-13"/>
          <w:w w:val="120"/>
          <w:sz w:val="19"/>
        </w:rPr>
        <w:t> </w:t>
      </w:r>
      <w:r>
        <w:rPr>
          <w:w w:val="120"/>
          <w:sz w:val="19"/>
        </w:rPr>
        <w:t>generales</w:t>
      </w:r>
      <w:r>
        <w:rPr>
          <w:spacing w:val="-13"/>
          <w:w w:val="120"/>
          <w:sz w:val="19"/>
        </w:rPr>
        <w:t> </w:t>
      </w:r>
      <w:r>
        <w:rPr>
          <w:w w:val="120"/>
          <w:sz w:val="19"/>
        </w:rPr>
        <w:t>o</w:t>
      </w:r>
      <w:r>
        <w:rPr>
          <w:spacing w:val="-13"/>
          <w:w w:val="120"/>
          <w:sz w:val="19"/>
        </w:rPr>
        <w:t> </w:t>
      </w:r>
      <w:r>
        <w:rPr>
          <w:w w:val="120"/>
          <w:sz w:val="19"/>
        </w:rPr>
        <w:t>neoclásicas</w:t>
      </w:r>
      <w:r>
        <w:rPr>
          <w:spacing w:val="-13"/>
          <w:w w:val="120"/>
          <w:sz w:val="19"/>
        </w:rPr>
        <w:t> </w:t>
      </w:r>
      <w:r>
        <w:rPr>
          <w:w w:val="120"/>
          <w:sz w:val="19"/>
        </w:rPr>
        <w:t>ven</w:t>
      </w:r>
      <w:r>
        <w:rPr>
          <w:spacing w:val="-13"/>
          <w:w w:val="120"/>
          <w:sz w:val="19"/>
        </w:rPr>
        <w:t> </w:t>
      </w:r>
      <w:r>
        <w:rPr>
          <w:w w:val="120"/>
          <w:sz w:val="19"/>
        </w:rPr>
        <w:t>la</w:t>
      </w:r>
      <w:r>
        <w:rPr>
          <w:spacing w:val="-13"/>
          <w:w w:val="120"/>
          <w:sz w:val="19"/>
        </w:rPr>
        <w:t> </w:t>
      </w:r>
      <w:r>
        <w:rPr>
          <w:w w:val="120"/>
          <w:sz w:val="19"/>
        </w:rPr>
        <w:t>innovación</w:t>
      </w:r>
      <w:r>
        <w:rPr>
          <w:spacing w:val="-13"/>
          <w:w w:val="120"/>
          <w:sz w:val="19"/>
        </w:rPr>
        <w:t> </w:t>
      </w:r>
      <w:r>
        <w:rPr>
          <w:w w:val="120"/>
          <w:sz w:val="19"/>
        </w:rPr>
        <w:t>como</w:t>
      </w:r>
      <w:r>
        <w:rPr>
          <w:spacing w:val="-13"/>
          <w:w w:val="120"/>
          <w:sz w:val="19"/>
        </w:rPr>
        <w:t> </w:t>
      </w:r>
      <w:r>
        <w:rPr>
          <w:w w:val="120"/>
          <w:sz w:val="19"/>
        </w:rPr>
        <w:t>una creación de capital fijo además de unos experimentos de mercado. En este contexto,</w:t>
      </w:r>
      <w:r>
        <w:rPr>
          <w:spacing w:val="-9"/>
          <w:w w:val="120"/>
          <w:sz w:val="19"/>
        </w:rPr>
        <w:t> </w:t>
      </w:r>
      <w:r>
        <w:rPr>
          <w:w w:val="120"/>
          <w:sz w:val="19"/>
        </w:rPr>
        <w:t>la</w:t>
      </w:r>
      <w:r>
        <w:rPr>
          <w:spacing w:val="-9"/>
          <w:w w:val="120"/>
          <w:sz w:val="19"/>
        </w:rPr>
        <w:t> </w:t>
      </w:r>
      <w:r>
        <w:rPr>
          <w:w w:val="120"/>
          <w:sz w:val="19"/>
        </w:rPr>
        <w:t>innovación</w:t>
      </w:r>
      <w:r>
        <w:rPr>
          <w:spacing w:val="-9"/>
          <w:w w:val="120"/>
          <w:sz w:val="19"/>
        </w:rPr>
        <w:t> </w:t>
      </w:r>
      <w:r>
        <w:rPr>
          <w:w w:val="120"/>
          <w:sz w:val="19"/>
        </w:rPr>
        <w:t>se</w:t>
      </w:r>
      <w:r>
        <w:rPr>
          <w:spacing w:val="-9"/>
          <w:w w:val="120"/>
          <w:sz w:val="19"/>
        </w:rPr>
        <w:t> </w:t>
      </w:r>
      <w:r>
        <w:rPr>
          <w:w w:val="120"/>
          <w:sz w:val="19"/>
        </w:rPr>
        <w:t>considera</w:t>
      </w:r>
      <w:r>
        <w:rPr>
          <w:spacing w:val="-9"/>
          <w:w w:val="120"/>
          <w:sz w:val="19"/>
        </w:rPr>
        <w:t> </w:t>
      </w:r>
      <w:r>
        <w:rPr>
          <w:w w:val="120"/>
          <w:sz w:val="19"/>
        </w:rPr>
        <w:t>como</w:t>
      </w:r>
      <w:r>
        <w:rPr>
          <w:spacing w:val="-9"/>
          <w:w w:val="120"/>
          <w:sz w:val="19"/>
        </w:rPr>
        <w:t> </w:t>
      </w:r>
      <w:r>
        <w:rPr>
          <w:w w:val="120"/>
          <w:sz w:val="19"/>
        </w:rPr>
        <w:t>uno</w:t>
      </w:r>
      <w:r>
        <w:rPr>
          <w:spacing w:val="-9"/>
          <w:w w:val="120"/>
          <w:sz w:val="19"/>
        </w:rPr>
        <w:t> </w:t>
      </w:r>
      <w:r>
        <w:rPr>
          <w:w w:val="120"/>
          <w:sz w:val="19"/>
        </w:rPr>
        <w:t>de</w:t>
      </w:r>
      <w:r>
        <w:rPr>
          <w:spacing w:val="-9"/>
          <w:w w:val="120"/>
          <w:sz w:val="19"/>
        </w:rPr>
        <w:t> </w:t>
      </w:r>
      <w:r>
        <w:rPr>
          <w:w w:val="120"/>
          <w:sz w:val="19"/>
        </w:rPr>
        <w:t>los</w:t>
      </w:r>
      <w:r>
        <w:rPr>
          <w:spacing w:val="-9"/>
          <w:w w:val="120"/>
          <w:sz w:val="19"/>
        </w:rPr>
        <w:t> </w:t>
      </w:r>
      <w:r>
        <w:rPr>
          <w:w w:val="120"/>
          <w:sz w:val="19"/>
        </w:rPr>
        <w:t>aspectos</w:t>
      </w:r>
      <w:r>
        <w:rPr>
          <w:spacing w:val="-9"/>
          <w:w w:val="120"/>
          <w:sz w:val="19"/>
        </w:rPr>
        <w:t> </w:t>
      </w:r>
      <w:r>
        <w:rPr>
          <w:w w:val="120"/>
          <w:sz w:val="19"/>
        </w:rPr>
        <w:t>de</w:t>
      </w:r>
      <w:r>
        <w:rPr>
          <w:spacing w:val="-9"/>
          <w:w w:val="120"/>
          <w:sz w:val="19"/>
        </w:rPr>
        <w:t> </w:t>
      </w:r>
      <w:r>
        <w:rPr>
          <w:w w:val="120"/>
          <w:sz w:val="19"/>
        </w:rPr>
        <w:t>la</w:t>
      </w:r>
      <w:r>
        <w:rPr>
          <w:spacing w:val="-9"/>
          <w:w w:val="120"/>
          <w:sz w:val="19"/>
        </w:rPr>
        <w:t> </w:t>
      </w:r>
      <w:r>
        <w:rPr>
          <w:w w:val="120"/>
          <w:sz w:val="19"/>
        </w:rPr>
        <w:t>estrate- gia</w:t>
      </w:r>
      <w:r>
        <w:rPr>
          <w:spacing w:val="-16"/>
          <w:w w:val="120"/>
          <w:sz w:val="19"/>
        </w:rPr>
        <w:t> </w:t>
      </w:r>
      <w:r>
        <w:rPr>
          <w:w w:val="120"/>
          <w:sz w:val="19"/>
        </w:rPr>
        <w:t>de</w:t>
      </w:r>
      <w:r>
        <w:rPr>
          <w:spacing w:val="-16"/>
          <w:w w:val="120"/>
          <w:sz w:val="19"/>
        </w:rPr>
        <w:t> </w:t>
      </w:r>
      <w:r>
        <w:rPr>
          <w:w w:val="120"/>
          <w:sz w:val="19"/>
        </w:rPr>
        <w:t>la</w:t>
      </w:r>
      <w:r>
        <w:rPr>
          <w:spacing w:val="-16"/>
          <w:w w:val="120"/>
          <w:sz w:val="19"/>
        </w:rPr>
        <w:t> </w:t>
      </w:r>
      <w:r>
        <w:rPr>
          <w:w w:val="120"/>
          <w:sz w:val="19"/>
        </w:rPr>
        <w:t>empresa</w:t>
      </w:r>
      <w:r>
        <w:rPr>
          <w:spacing w:val="-16"/>
          <w:w w:val="120"/>
          <w:sz w:val="19"/>
        </w:rPr>
        <w:t> </w:t>
      </w:r>
      <w:r>
        <w:rPr>
          <w:w w:val="120"/>
          <w:sz w:val="19"/>
        </w:rPr>
        <w:t>o</w:t>
      </w:r>
      <w:r>
        <w:rPr>
          <w:spacing w:val="-16"/>
          <w:w w:val="120"/>
          <w:sz w:val="19"/>
        </w:rPr>
        <w:t> </w:t>
      </w:r>
      <w:r>
        <w:rPr>
          <w:w w:val="120"/>
          <w:sz w:val="19"/>
        </w:rPr>
        <w:t>uno</w:t>
      </w:r>
      <w:r>
        <w:rPr>
          <w:spacing w:val="-16"/>
          <w:w w:val="120"/>
          <w:sz w:val="19"/>
        </w:rPr>
        <w:t> </w:t>
      </w:r>
      <w:r>
        <w:rPr>
          <w:w w:val="120"/>
          <w:sz w:val="19"/>
        </w:rPr>
        <w:t>de</w:t>
      </w:r>
      <w:r>
        <w:rPr>
          <w:spacing w:val="-16"/>
          <w:w w:val="120"/>
          <w:sz w:val="19"/>
        </w:rPr>
        <w:t> </w:t>
      </w:r>
      <w:r>
        <w:rPr>
          <w:w w:val="120"/>
          <w:sz w:val="19"/>
        </w:rPr>
        <w:t>los</w:t>
      </w:r>
      <w:r>
        <w:rPr>
          <w:spacing w:val="-16"/>
          <w:w w:val="120"/>
          <w:sz w:val="19"/>
        </w:rPr>
        <w:t> </w:t>
      </w:r>
      <w:r>
        <w:rPr>
          <w:w w:val="120"/>
          <w:sz w:val="19"/>
        </w:rPr>
        <w:t>elementos</w:t>
      </w:r>
      <w:r>
        <w:rPr>
          <w:spacing w:val="-16"/>
          <w:w w:val="120"/>
          <w:sz w:val="19"/>
        </w:rPr>
        <w:t> </w:t>
      </w:r>
      <w:r>
        <w:rPr>
          <w:w w:val="120"/>
          <w:sz w:val="19"/>
        </w:rPr>
        <w:t>de</w:t>
      </w:r>
      <w:r>
        <w:rPr>
          <w:spacing w:val="-16"/>
          <w:w w:val="120"/>
          <w:sz w:val="19"/>
        </w:rPr>
        <w:t> </w:t>
      </w:r>
      <w:r>
        <w:rPr>
          <w:w w:val="120"/>
          <w:sz w:val="19"/>
        </w:rPr>
        <w:t>una</w:t>
      </w:r>
      <w:r>
        <w:rPr>
          <w:spacing w:val="-16"/>
          <w:w w:val="120"/>
          <w:sz w:val="19"/>
        </w:rPr>
        <w:t> </w:t>
      </w:r>
      <w:r>
        <w:rPr>
          <w:w w:val="120"/>
          <w:sz w:val="19"/>
        </w:rPr>
        <w:t>serie</w:t>
      </w:r>
      <w:r>
        <w:rPr>
          <w:spacing w:val="-16"/>
          <w:w w:val="120"/>
          <w:sz w:val="19"/>
        </w:rPr>
        <w:t> </w:t>
      </w:r>
      <w:r>
        <w:rPr>
          <w:w w:val="120"/>
          <w:sz w:val="19"/>
        </w:rPr>
        <w:t>de</w:t>
      </w:r>
      <w:r>
        <w:rPr>
          <w:spacing w:val="-16"/>
          <w:w w:val="120"/>
          <w:sz w:val="19"/>
        </w:rPr>
        <w:t> </w:t>
      </w:r>
      <w:r>
        <w:rPr>
          <w:w w:val="120"/>
          <w:sz w:val="19"/>
        </w:rPr>
        <w:t>decisiones</w:t>
      </w:r>
      <w:r>
        <w:rPr>
          <w:spacing w:val="-16"/>
          <w:w w:val="120"/>
          <w:sz w:val="19"/>
        </w:rPr>
        <w:t> </w:t>
      </w:r>
      <w:r>
        <w:rPr>
          <w:w w:val="120"/>
          <w:sz w:val="19"/>
        </w:rPr>
        <w:t>de</w:t>
      </w:r>
      <w:r>
        <w:rPr>
          <w:spacing w:val="-16"/>
          <w:w w:val="120"/>
          <w:sz w:val="19"/>
        </w:rPr>
        <w:t> </w:t>
      </w:r>
      <w:r>
        <w:rPr>
          <w:w w:val="120"/>
          <w:sz w:val="19"/>
        </w:rPr>
        <w:t>inver- sión destinadas a crear capacidad de desarrollo de productos o a mejorar</w:t>
      </w:r>
      <w:r>
        <w:rPr>
          <w:spacing w:val="-12"/>
          <w:w w:val="120"/>
          <w:sz w:val="19"/>
        </w:rPr>
        <w:t> </w:t>
      </w:r>
      <w:r>
        <w:rPr>
          <w:w w:val="120"/>
          <w:sz w:val="19"/>
        </w:rPr>
        <w:t>la eficiencia. Más recientemente, las teorías se han centrado en la idea de los “costes</w:t>
      </w:r>
      <w:r>
        <w:rPr>
          <w:spacing w:val="-18"/>
          <w:w w:val="120"/>
          <w:sz w:val="19"/>
        </w:rPr>
        <w:t> </w:t>
      </w:r>
      <w:r>
        <w:rPr>
          <w:w w:val="120"/>
          <w:sz w:val="19"/>
        </w:rPr>
        <w:t>históricos”,</w:t>
      </w:r>
      <w:r>
        <w:rPr>
          <w:spacing w:val="-18"/>
          <w:w w:val="120"/>
          <w:sz w:val="19"/>
        </w:rPr>
        <w:t> </w:t>
      </w:r>
      <w:r>
        <w:rPr>
          <w:w w:val="120"/>
          <w:sz w:val="19"/>
        </w:rPr>
        <w:t>es</w:t>
      </w:r>
      <w:r>
        <w:rPr>
          <w:spacing w:val="-18"/>
          <w:w w:val="120"/>
          <w:sz w:val="19"/>
        </w:rPr>
        <w:t> </w:t>
      </w:r>
      <w:r>
        <w:rPr>
          <w:w w:val="120"/>
          <w:sz w:val="19"/>
        </w:rPr>
        <w:t>decir,</w:t>
      </w:r>
      <w:r>
        <w:rPr>
          <w:spacing w:val="-18"/>
          <w:w w:val="120"/>
          <w:sz w:val="19"/>
        </w:rPr>
        <w:t> </w:t>
      </w:r>
      <w:r>
        <w:rPr>
          <w:w w:val="120"/>
          <w:sz w:val="19"/>
        </w:rPr>
        <w:t>los</w:t>
      </w:r>
      <w:r>
        <w:rPr>
          <w:spacing w:val="-18"/>
          <w:w w:val="120"/>
          <w:sz w:val="19"/>
        </w:rPr>
        <w:t> </w:t>
      </w:r>
      <w:r>
        <w:rPr>
          <w:w w:val="120"/>
          <w:sz w:val="19"/>
        </w:rPr>
        <w:t>recursos</w:t>
      </w:r>
      <w:r>
        <w:rPr>
          <w:spacing w:val="-18"/>
          <w:w w:val="120"/>
          <w:sz w:val="19"/>
        </w:rPr>
        <w:t> </w:t>
      </w:r>
      <w:r>
        <w:rPr>
          <w:w w:val="120"/>
          <w:sz w:val="19"/>
        </w:rPr>
        <w:t>comprometidos</w:t>
      </w:r>
      <w:r>
        <w:rPr>
          <w:spacing w:val="-18"/>
          <w:w w:val="120"/>
          <w:sz w:val="19"/>
        </w:rPr>
        <w:t> </w:t>
      </w:r>
      <w:r>
        <w:rPr>
          <w:w w:val="120"/>
          <w:sz w:val="19"/>
        </w:rPr>
        <w:t>e</w:t>
      </w:r>
      <w:r>
        <w:rPr>
          <w:spacing w:val="-18"/>
          <w:w w:val="120"/>
          <w:sz w:val="19"/>
        </w:rPr>
        <w:t> </w:t>
      </w:r>
      <w:r>
        <w:rPr>
          <w:w w:val="120"/>
          <w:sz w:val="19"/>
        </w:rPr>
        <w:t>irrecuperables</w:t>
      </w:r>
      <w:r>
        <w:rPr>
          <w:w w:val="118"/>
          <w:sz w:val="19"/>
        </w:rPr>
        <w:t> </w:t>
      </w:r>
      <w:r>
        <w:rPr>
          <w:w w:val="120"/>
          <w:sz w:val="19"/>
        </w:rPr>
        <w:t>para introducirse en nuevos mercados o para crear una ventaja competitiva reposicionando</w:t>
      </w:r>
      <w:r>
        <w:rPr>
          <w:spacing w:val="-9"/>
          <w:w w:val="120"/>
          <w:sz w:val="19"/>
        </w:rPr>
        <w:t> </w:t>
      </w:r>
      <w:r>
        <w:rPr>
          <w:w w:val="120"/>
          <w:sz w:val="19"/>
        </w:rPr>
        <w:t>en</w:t>
      </w:r>
      <w:r>
        <w:rPr>
          <w:spacing w:val="-9"/>
          <w:w w:val="120"/>
          <w:sz w:val="19"/>
        </w:rPr>
        <w:t> </w:t>
      </w:r>
      <w:r>
        <w:rPr>
          <w:w w:val="120"/>
          <w:sz w:val="19"/>
        </w:rPr>
        <w:t>la</w:t>
      </w:r>
      <w:r>
        <w:rPr>
          <w:spacing w:val="-9"/>
          <w:w w:val="120"/>
          <w:sz w:val="19"/>
        </w:rPr>
        <w:t> </w:t>
      </w:r>
      <w:r>
        <w:rPr>
          <w:w w:val="120"/>
          <w:sz w:val="19"/>
        </w:rPr>
        <w:t>cadena</w:t>
      </w:r>
      <w:r>
        <w:rPr>
          <w:spacing w:val="-9"/>
          <w:w w:val="120"/>
          <w:sz w:val="19"/>
        </w:rPr>
        <w:t> </w:t>
      </w:r>
      <w:r>
        <w:rPr>
          <w:w w:val="120"/>
          <w:sz w:val="19"/>
        </w:rPr>
        <w:t>de</w:t>
      </w:r>
      <w:r>
        <w:rPr>
          <w:spacing w:val="-9"/>
          <w:w w:val="120"/>
          <w:sz w:val="19"/>
        </w:rPr>
        <w:t> </w:t>
      </w:r>
      <w:r>
        <w:rPr>
          <w:w w:val="120"/>
          <w:sz w:val="19"/>
        </w:rPr>
        <w:t>valor</w:t>
      </w:r>
      <w:r>
        <w:rPr>
          <w:spacing w:val="-9"/>
          <w:w w:val="120"/>
          <w:sz w:val="19"/>
        </w:rPr>
        <w:t> </w:t>
      </w:r>
      <w:r>
        <w:rPr>
          <w:w w:val="120"/>
          <w:sz w:val="19"/>
        </w:rPr>
        <w:t>la</w:t>
      </w:r>
      <w:r>
        <w:rPr>
          <w:spacing w:val="-9"/>
          <w:w w:val="120"/>
          <w:sz w:val="19"/>
        </w:rPr>
        <w:t> </w:t>
      </w:r>
      <w:r>
        <w:rPr>
          <w:w w:val="120"/>
          <w:sz w:val="19"/>
        </w:rPr>
        <w:t>producción</w:t>
      </w:r>
      <w:r>
        <w:rPr>
          <w:spacing w:val="-9"/>
          <w:w w:val="120"/>
          <w:sz w:val="19"/>
        </w:rPr>
        <w:t> </w:t>
      </w:r>
      <w:r>
        <w:rPr>
          <w:w w:val="120"/>
          <w:sz w:val="19"/>
        </w:rPr>
        <w:t>o</w:t>
      </w:r>
      <w:r>
        <w:rPr>
          <w:spacing w:val="-9"/>
          <w:w w:val="120"/>
          <w:sz w:val="19"/>
        </w:rPr>
        <w:t> </w:t>
      </w:r>
      <w:r>
        <w:rPr>
          <w:w w:val="120"/>
          <w:sz w:val="19"/>
        </w:rPr>
        <w:t>los</w:t>
      </w:r>
      <w:r>
        <w:rPr>
          <w:spacing w:val="-9"/>
          <w:w w:val="120"/>
          <w:sz w:val="19"/>
        </w:rPr>
        <w:t> </w:t>
      </w:r>
      <w:r>
        <w:rPr>
          <w:w w:val="120"/>
          <w:sz w:val="19"/>
        </w:rPr>
        <w:t>productos</w:t>
      </w:r>
      <w:r>
        <w:rPr>
          <w:spacing w:val="-9"/>
          <w:w w:val="120"/>
          <w:sz w:val="19"/>
        </w:rPr>
        <w:t> </w:t>
      </w:r>
      <w:r>
        <w:rPr>
          <w:w w:val="120"/>
          <w:sz w:val="19"/>
        </w:rPr>
        <w:t>(Sutton, </w:t>
      </w:r>
      <w:r>
        <w:rPr>
          <w:w w:val="110"/>
          <w:sz w:val="19"/>
        </w:rPr>
        <w:t>1992,</w:t>
      </w:r>
      <w:r>
        <w:rPr>
          <w:spacing w:val="-14"/>
          <w:w w:val="110"/>
          <w:sz w:val="19"/>
        </w:rPr>
        <w:t> </w:t>
      </w:r>
      <w:r>
        <w:rPr>
          <w:w w:val="110"/>
          <w:sz w:val="19"/>
        </w:rPr>
        <w:t>1998).</w:t>
      </w:r>
    </w:p>
    <w:p>
      <w:pPr>
        <w:pStyle w:val="ListParagraph"/>
        <w:numPr>
          <w:ilvl w:val="0"/>
          <w:numId w:val="27"/>
        </w:numPr>
        <w:tabs>
          <w:tab w:pos="1647" w:val="left" w:leader="none"/>
        </w:tabs>
        <w:spacing w:line="242" w:lineRule="auto" w:before="69" w:after="0"/>
        <w:ind w:left="1023" w:right="1052" w:firstLine="0"/>
        <w:jc w:val="both"/>
        <w:rPr>
          <w:sz w:val="19"/>
        </w:rPr>
      </w:pPr>
      <w:r>
        <w:rPr>
          <w:w w:val="120"/>
          <w:sz w:val="19"/>
        </w:rPr>
        <w:t>Otro</w:t>
      </w:r>
      <w:r>
        <w:rPr>
          <w:spacing w:val="-23"/>
          <w:w w:val="120"/>
          <w:sz w:val="19"/>
        </w:rPr>
        <w:t> </w:t>
      </w:r>
      <w:r>
        <w:rPr>
          <w:w w:val="120"/>
          <w:sz w:val="19"/>
        </w:rPr>
        <w:t>factor</w:t>
      </w:r>
      <w:r>
        <w:rPr>
          <w:spacing w:val="-23"/>
          <w:w w:val="120"/>
          <w:sz w:val="19"/>
        </w:rPr>
        <w:t> </w:t>
      </w:r>
      <w:r>
        <w:rPr>
          <w:w w:val="120"/>
          <w:sz w:val="19"/>
        </w:rPr>
        <w:t>importante</w:t>
      </w:r>
      <w:r>
        <w:rPr>
          <w:spacing w:val="-23"/>
          <w:w w:val="120"/>
          <w:sz w:val="19"/>
        </w:rPr>
        <w:t> </w:t>
      </w:r>
      <w:r>
        <w:rPr>
          <w:w w:val="120"/>
          <w:sz w:val="19"/>
        </w:rPr>
        <w:t>en</w:t>
      </w:r>
      <w:r>
        <w:rPr>
          <w:spacing w:val="-23"/>
          <w:w w:val="120"/>
          <w:sz w:val="19"/>
        </w:rPr>
        <w:t> </w:t>
      </w:r>
      <w:r>
        <w:rPr>
          <w:w w:val="120"/>
          <w:sz w:val="19"/>
        </w:rPr>
        <w:t>materia</w:t>
      </w:r>
      <w:r>
        <w:rPr>
          <w:spacing w:val="-23"/>
          <w:w w:val="120"/>
          <w:sz w:val="19"/>
        </w:rPr>
        <w:t> </w:t>
      </w:r>
      <w:r>
        <w:rPr>
          <w:w w:val="120"/>
          <w:sz w:val="19"/>
        </w:rPr>
        <w:t>de</w:t>
      </w:r>
      <w:r>
        <w:rPr>
          <w:spacing w:val="-23"/>
          <w:w w:val="120"/>
          <w:sz w:val="19"/>
        </w:rPr>
        <w:t> </w:t>
      </w:r>
      <w:r>
        <w:rPr>
          <w:w w:val="120"/>
          <w:sz w:val="19"/>
        </w:rPr>
        <w:t>innovación</w:t>
      </w:r>
      <w:r>
        <w:rPr>
          <w:spacing w:val="-23"/>
          <w:w w:val="120"/>
          <w:sz w:val="19"/>
        </w:rPr>
        <w:t> </w:t>
      </w:r>
      <w:r>
        <w:rPr>
          <w:w w:val="120"/>
          <w:sz w:val="19"/>
        </w:rPr>
        <w:t>es</w:t>
      </w:r>
      <w:r>
        <w:rPr>
          <w:spacing w:val="-23"/>
          <w:w w:val="120"/>
          <w:sz w:val="19"/>
        </w:rPr>
        <w:t> </w:t>
      </w:r>
      <w:r>
        <w:rPr>
          <w:w w:val="120"/>
          <w:sz w:val="19"/>
        </w:rPr>
        <w:t>la</w:t>
      </w:r>
      <w:r>
        <w:rPr>
          <w:spacing w:val="-23"/>
          <w:w w:val="120"/>
          <w:sz w:val="19"/>
        </w:rPr>
        <w:t> </w:t>
      </w:r>
      <w:r>
        <w:rPr>
          <w:w w:val="120"/>
          <w:sz w:val="19"/>
        </w:rPr>
        <w:t>apropiación:</w:t>
      </w:r>
      <w:r>
        <w:rPr>
          <w:spacing w:val="-23"/>
          <w:w w:val="120"/>
          <w:sz w:val="19"/>
        </w:rPr>
        <w:t> </w:t>
      </w:r>
      <w:r>
        <w:rPr>
          <w:w w:val="120"/>
          <w:sz w:val="19"/>
        </w:rPr>
        <w:t>los resultados</w:t>
      </w:r>
      <w:r>
        <w:rPr>
          <w:spacing w:val="-7"/>
          <w:w w:val="120"/>
          <w:sz w:val="19"/>
        </w:rPr>
        <w:t> </w:t>
      </w:r>
      <w:r>
        <w:rPr>
          <w:w w:val="120"/>
          <w:sz w:val="19"/>
        </w:rPr>
        <w:t>de</w:t>
      </w:r>
      <w:r>
        <w:rPr>
          <w:spacing w:val="-7"/>
          <w:w w:val="120"/>
          <w:sz w:val="19"/>
        </w:rPr>
        <w:t> </w:t>
      </w:r>
      <w:r>
        <w:rPr>
          <w:w w:val="120"/>
          <w:sz w:val="19"/>
        </w:rPr>
        <w:t>los</w:t>
      </w:r>
      <w:r>
        <w:rPr>
          <w:spacing w:val="-7"/>
          <w:w w:val="120"/>
          <w:sz w:val="19"/>
        </w:rPr>
        <w:t> </w:t>
      </w:r>
      <w:r>
        <w:rPr>
          <w:w w:val="120"/>
          <w:sz w:val="19"/>
        </w:rPr>
        <w:t>trabajos</w:t>
      </w:r>
      <w:r>
        <w:rPr>
          <w:spacing w:val="-7"/>
          <w:w w:val="120"/>
          <w:sz w:val="19"/>
        </w:rPr>
        <w:t> </w:t>
      </w:r>
      <w:r>
        <w:rPr>
          <w:w w:val="120"/>
          <w:sz w:val="19"/>
        </w:rPr>
        <w:t>de</w:t>
      </w:r>
      <w:r>
        <w:rPr>
          <w:spacing w:val="-7"/>
          <w:w w:val="120"/>
          <w:sz w:val="19"/>
        </w:rPr>
        <w:t> </w:t>
      </w:r>
      <w:r>
        <w:rPr>
          <w:w w:val="120"/>
          <w:sz w:val="19"/>
        </w:rPr>
        <w:t>investigación</w:t>
      </w:r>
      <w:r>
        <w:rPr>
          <w:spacing w:val="-7"/>
          <w:w w:val="120"/>
          <w:sz w:val="19"/>
        </w:rPr>
        <w:t> </w:t>
      </w:r>
      <w:r>
        <w:rPr>
          <w:w w:val="120"/>
          <w:sz w:val="19"/>
        </w:rPr>
        <w:t>y</w:t>
      </w:r>
      <w:r>
        <w:rPr>
          <w:spacing w:val="-7"/>
          <w:w w:val="120"/>
          <w:sz w:val="19"/>
        </w:rPr>
        <w:t> </w:t>
      </w:r>
      <w:r>
        <w:rPr>
          <w:w w:val="120"/>
          <w:sz w:val="19"/>
        </w:rPr>
        <w:t>las</w:t>
      </w:r>
      <w:r>
        <w:rPr>
          <w:spacing w:val="-7"/>
          <w:w w:val="120"/>
          <w:sz w:val="19"/>
        </w:rPr>
        <w:t> </w:t>
      </w:r>
      <w:r>
        <w:rPr>
          <w:w w:val="120"/>
          <w:sz w:val="19"/>
        </w:rPr>
        <w:t>nuevas</w:t>
      </w:r>
      <w:r>
        <w:rPr>
          <w:spacing w:val="-7"/>
          <w:w w:val="120"/>
          <w:sz w:val="19"/>
        </w:rPr>
        <w:t> </w:t>
      </w:r>
      <w:r>
        <w:rPr>
          <w:w w:val="120"/>
          <w:sz w:val="19"/>
        </w:rPr>
        <w:t>tecnologías</w:t>
      </w:r>
      <w:r>
        <w:rPr>
          <w:spacing w:val="-7"/>
          <w:w w:val="120"/>
          <w:sz w:val="19"/>
        </w:rPr>
        <w:t> </w:t>
      </w:r>
      <w:r>
        <w:rPr>
          <w:w w:val="120"/>
          <w:sz w:val="19"/>
        </w:rPr>
        <w:t>tienen</w:t>
      </w:r>
      <w:r>
        <w:rPr>
          <w:spacing w:val="-7"/>
          <w:w w:val="120"/>
          <w:sz w:val="19"/>
        </w:rPr>
        <w:t> </w:t>
      </w:r>
      <w:r>
        <w:rPr>
          <w:w w:val="120"/>
          <w:sz w:val="19"/>
        </w:rPr>
        <w:t>a menudo</w:t>
      </w:r>
      <w:r>
        <w:rPr>
          <w:spacing w:val="-32"/>
          <w:w w:val="120"/>
          <w:sz w:val="19"/>
        </w:rPr>
        <w:t> </w:t>
      </w:r>
      <w:r>
        <w:rPr>
          <w:w w:val="120"/>
          <w:sz w:val="19"/>
        </w:rPr>
        <w:t>las</w:t>
      </w:r>
      <w:r>
        <w:rPr>
          <w:spacing w:val="-32"/>
          <w:w w:val="120"/>
          <w:sz w:val="19"/>
        </w:rPr>
        <w:t> </w:t>
      </w:r>
      <w:r>
        <w:rPr>
          <w:w w:val="120"/>
          <w:sz w:val="19"/>
        </w:rPr>
        <w:t>características</w:t>
      </w:r>
      <w:r>
        <w:rPr>
          <w:spacing w:val="-32"/>
          <w:w w:val="120"/>
          <w:sz w:val="19"/>
        </w:rPr>
        <w:t> </w:t>
      </w:r>
      <w:r>
        <w:rPr>
          <w:w w:val="120"/>
          <w:sz w:val="19"/>
        </w:rPr>
        <w:t>de</w:t>
      </w:r>
      <w:r>
        <w:rPr>
          <w:spacing w:val="-32"/>
          <w:w w:val="120"/>
          <w:sz w:val="19"/>
        </w:rPr>
        <w:t> </w:t>
      </w:r>
      <w:r>
        <w:rPr>
          <w:w w:val="120"/>
          <w:sz w:val="19"/>
        </w:rPr>
        <w:t>un</w:t>
      </w:r>
      <w:r>
        <w:rPr>
          <w:spacing w:val="-32"/>
          <w:w w:val="120"/>
          <w:sz w:val="19"/>
        </w:rPr>
        <w:t> </w:t>
      </w:r>
      <w:r>
        <w:rPr>
          <w:rFonts w:ascii="Times New Roman" w:hAnsi="Times New Roman"/>
          <w:i/>
          <w:w w:val="120"/>
          <w:sz w:val="19"/>
        </w:rPr>
        <w:t>bien</w:t>
      </w:r>
      <w:r>
        <w:rPr>
          <w:rFonts w:ascii="Times New Roman" w:hAnsi="Times New Roman"/>
          <w:i/>
          <w:spacing w:val="-30"/>
          <w:w w:val="120"/>
          <w:sz w:val="19"/>
        </w:rPr>
        <w:t> </w:t>
      </w:r>
      <w:r>
        <w:rPr>
          <w:rFonts w:ascii="Times New Roman" w:hAnsi="Times New Roman"/>
          <w:i/>
          <w:w w:val="120"/>
          <w:sz w:val="19"/>
        </w:rPr>
        <w:t>público</w:t>
      </w:r>
      <w:r>
        <w:rPr>
          <w:w w:val="120"/>
          <w:sz w:val="19"/>
        </w:rPr>
        <w:t>,</w:t>
      </w:r>
      <w:r>
        <w:rPr>
          <w:spacing w:val="-32"/>
          <w:w w:val="120"/>
          <w:sz w:val="19"/>
        </w:rPr>
        <w:t> </w:t>
      </w:r>
      <w:r>
        <w:rPr>
          <w:w w:val="120"/>
          <w:sz w:val="19"/>
        </w:rPr>
        <w:t>dado</w:t>
      </w:r>
      <w:r>
        <w:rPr>
          <w:spacing w:val="-32"/>
          <w:w w:val="120"/>
          <w:sz w:val="19"/>
        </w:rPr>
        <w:t> </w:t>
      </w:r>
      <w:r>
        <w:rPr>
          <w:w w:val="120"/>
          <w:sz w:val="19"/>
        </w:rPr>
        <w:t>que</w:t>
      </w:r>
      <w:r>
        <w:rPr>
          <w:spacing w:val="-32"/>
          <w:w w:val="120"/>
          <w:sz w:val="19"/>
        </w:rPr>
        <w:t> </w:t>
      </w:r>
      <w:r>
        <w:rPr>
          <w:w w:val="120"/>
          <w:sz w:val="19"/>
        </w:rPr>
        <w:t>los</w:t>
      </w:r>
      <w:r>
        <w:rPr>
          <w:spacing w:val="-32"/>
          <w:w w:val="120"/>
          <w:sz w:val="19"/>
        </w:rPr>
        <w:t> </w:t>
      </w:r>
      <w:r>
        <w:rPr>
          <w:w w:val="120"/>
          <w:sz w:val="19"/>
        </w:rPr>
        <w:t>costes</w:t>
      </w:r>
      <w:r>
        <w:rPr>
          <w:spacing w:val="-32"/>
          <w:w w:val="120"/>
          <w:sz w:val="19"/>
        </w:rPr>
        <w:t> </w:t>
      </w:r>
      <w:r>
        <w:rPr>
          <w:w w:val="120"/>
          <w:sz w:val="19"/>
        </w:rPr>
        <w:t>de</w:t>
      </w:r>
      <w:r>
        <w:rPr>
          <w:spacing w:val="-32"/>
          <w:w w:val="120"/>
          <w:sz w:val="19"/>
        </w:rPr>
        <w:t> </w:t>
      </w:r>
      <w:r>
        <w:rPr>
          <w:w w:val="120"/>
          <w:sz w:val="19"/>
        </w:rPr>
        <w:t>ponerlos a</w:t>
      </w:r>
      <w:r>
        <w:rPr>
          <w:spacing w:val="-33"/>
          <w:w w:val="120"/>
          <w:sz w:val="19"/>
        </w:rPr>
        <w:t> </w:t>
      </w:r>
      <w:r>
        <w:rPr>
          <w:w w:val="120"/>
          <w:sz w:val="19"/>
        </w:rPr>
        <w:t>disposición</w:t>
      </w:r>
      <w:r>
        <w:rPr>
          <w:spacing w:val="-33"/>
          <w:w w:val="120"/>
          <w:sz w:val="19"/>
        </w:rPr>
        <w:t> </w:t>
      </w:r>
      <w:r>
        <w:rPr>
          <w:w w:val="120"/>
          <w:sz w:val="19"/>
        </w:rPr>
        <w:t>de</w:t>
      </w:r>
      <w:r>
        <w:rPr>
          <w:spacing w:val="-33"/>
          <w:w w:val="120"/>
          <w:sz w:val="19"/>
        </w:rPr>
        <w:t> </w:t>
      </w:r>
      <w:r>
        <w:rPr>
          <w:w w:val="120"/>
          <w:sz w:val="19"/>
        </w:rPr>
        <w:t>múltiples</w:t>
      </w:r>
      <w:r>
        <w:rPr>
          <w:spacing w:val="-33"/>
          <w:w w:val="120"/>
          <w:sz w:val="19"/>
        </w:rPr>
        <w:t> </w:t>
      </w:r>
      <w:r>
        <w:rPr>
          <w:w w:val="120"/>
          <w:sz w:val="19"/>
        </w:rPr>
        <w:t>usuarios</w:t>
      </w:r>
      <w:r>
        <w:rPr>
          <w:spacing w:val="-33"/>
          <w:w w:val="120"/>
          <w:sz w:val="19"/>
        </w:rPr>
        <w:t> </w:t>
      </w:r>
      <w:r>
        <w:rPr>
          <w:w w:val="120"/>
          <w:sz w:val="19"/>
        </w:rPr>
        <w:t>son</w:t>
      </w:r>
      <w:r>
        <w:rPr>
          <w:spacing w:val="-33"/>
          <w:w w:val="120"/>
          <w:sz w:val="19"/>
        </w:rPr>
        <w:t> </w:t>
      </w:r>
      <w:r>
        <w:rPr>
          <w:w w:val="120"/>
          <w:sz w:val="19"/>
        </w:rPr>
        <w:t>más</w:t>
      </w:r>
      <w:r>
        <w:rPr>
          <w:spacing w:val="-33"/>
          <w:w w:val="120"/>
          <w:sz w:val="19"/>
        </w:rPr>
        <w:t> </w:t>
      </w:r>
      <w:r>
        <w:rPr>
          <w:w w:val="120"/>
          <w:sz w:val="19"/>
        </w:rPr>
        <w:t>bajos</w:t>
      </w:r>
      <w:r>
        <w:rPr>
          <w:spacing w:val="-33"/>
          <w:w w:val="120"/>
          <w:sz w:val="19"/>
        </w:rPr>
        <w:t> </w:t>
      </w:r>
      <w:r>
        <w:rPr>
          <w:w w:val="120"/>
          <w:sz w:val="19"/>
        </w:rPr>
        <w:t>que</w:t>
      </w:r>
      <w:r>
        <w:rPr>
          <w:spacing w:val="-33"/>
          <w:w w:val="120"/>
          <w:sz w:val="19"/>
        </w:rPr>
        <w:t> </w:t>
      </w:r>
      <w:r>
        <w:rPr>
          <w:w w:val="120"/>
          <w:sz w:val="19"/>
        </w:rPr>
        <w:t>los</w:t>
      </w:r>
      <w:r>
        <w:rPr>
          <w:spacing w:val="-33"/>
          <w:w w:val="120"/>
          <w:sz w:val="19"/>
        </w:rPr>
        <w:t> </w:t>
      </w:r>
      <w:r>
        <w:rPr>
          <w:w w:val="120"/>
          <w:sz w:val="19"/>
        </w:rPr>
        <w:t>de</w:t>
      </w:r>
      <w:r>
        <w:rPr>
          <w:spacing w:val="-33"/>
          <w:w w:val="120"/>
          <w:sz w:val="19"/>
        </w:rPr>
        <w:t> </w:t>
      </w:r>
      <w:r>
        <w:rPr>
          <w:w w:val="120"/>
          <w:sz w:val="19"/>
        </w:rPr>
        <w:t>su</w:t>
      </w:r>
      <w:r>
        <w:rPr>
          <w:spacing w:val="-33"/>
          <w:w w:val="120"/>
          <w:sz w:val="19"/>
        </w:rPr>
        <w:t> </w:t>
      </w:r>
      <w:r>
        <w:rPr>
          <w:w w:val="120"/>
          <w:sz w:val="19"/>
        </w:rPr>
        <w:t>desarrollo.</w:t>
      </w:r>
      <w:r>
        <w:rPr>
          <w:spacing w:val="-33"/>
          <w:w w:val="120"/>
          <w:sz w:val="19"/>
        </w:rPr>
        <w:t> </w:t>
      </w:r>
      <w:r>
        <w:rPr>
          <w:w w:val="120"/>
          <w:sz w:val="19"/>
        </w:rPr>
        <w:t>Una vez</w:t>
      </w:r>
      <w:r>
        <w:rPr>
          <w:spacing w:val="-26"/>
          <w:w w:val="120"/>
          <w:sz w:val="19"/>
        </w:rPr>
        <w:t> </w:t>
      </w:r>
      <w:r>
        <w:rPr>
          <w:w w:val="120"/>
          <w:sz w:val="19"/>
        </w:rPr>
        <w:t>que</w:t>
      </w:r>
      <w:r>
        <w:rPr>
          <w:spacing w:val="-26"/>
          <w:w w:val="120"/>
          <w:sz w:val="19"/>
        </w:rPr>
        <w:t> </w:t>
      </w:r>
      <w:r>
        <w:rPr>
          <w:w w:val="120"/>
          <w:sz w:val="19"/>
        </w:rPr>
        <w:t>han</w:t>
      </w:r>
      <w:r>
        <w:rPr>
          <w:spacing w:val="-26"/>
          <w:w w:val="120"/>
          <w:sz w:val="19"/>
        </w:rPr>
        <w:t> </w:t>
      </w:r>
      <w:r>
        <w:rPr>
          <w:w w:val="120"/>
          <w:sz w:val="19"/>
        </w:rPr>
        <w:t>sido</w:t>
      </w:r>
      <w:r>
        <w:rPr>
          <w:spacing w:val="-26"/>
          <w:w w:val="120"/>
          <w:sz w:val="19"/>
        </w:rPr>
        <w:t> </w:t>
      </w:r>
      <w:r>
        <w:rPr>
          <w:w w:val="120"/>
          <w:sz w:val="19"/>
        </w:rPr>
        <w:t>difundidos,</w:t>
      </w:r>
      <w:r>
        <w:rPr>
          <w:spacing w:val="-26"/>
          <w:w w:val="120"/>
          <w:sz w:val="19"/>
        </w:rPr>
        <w:t> </w:t>
      </w:r>
      <w:r>
        <w:rPr>
          <w:w w:val="120"/>
          <w:sz w:val="19"/>
        </w:rPr>
        <w:t>ya</w:t>
      </w:r>
      <w:r>
        <w:rPr>
          <w:spacing w:val="-26"/>
          <w:w w:val="120"/>
          <w:sz w:val="19"/>
        </w:rPr>
        <w:t> </w:t>
      </w:r>
      <w:r>
        <w:rPr>
          <w:w w:val="120"/>
          <w:sz w:val="19"/>
        </w:rPr>
        <w:t>no</w:t>
      </w:r>
      <w:r>
        <w:rPr>
          <w:spacing w:val="-26"/>
          <w:w w:val="120"/>
          <w:sz w:val="19"/>
        </w:rPr>
        <w:t> </w:t>
      </w:r>
      <w:r>
        <w:rPr>
          <w:w w:val="120"/>
          <w:sz w:val="19"/>
        </w:rPr>
        <w:t>es</w:t>
      </w:r>
      <w:r>
        <w:rPr>
          <w:spacing w:val="-26"/>
          <w:w w:val="120"/>
          <w:sz w:val="19"/>
        </w:rPr>
        <w:t> </w:t>
      </w:r>
      <w:r>
        <w:rPr>
          <w:w w:val="120"/>
          <w:sz w:val="19"/>
        </w:rPr>
        <w:t>posible</w:t>
      </w:r>
      <w:r>
        <w:rPr>
          <w:spacing w:val="-26"/>
          <w:w w:val="120"/>
          <w:sz w:val="19"/>
        </w:rPr>
        <w:t> </w:t>
      </w:r>
      <w:r>
        <w:rPr>
          <w:w w:val="120"/>
          <w:sz w:val="19"/>
        </w:rPr>
        <w:t>rechazar</w:t>
      </w:r>
      <w:r>
        <w:rPr>
          <w:spacing w:val="-26"/>
          <w:w w:val="120"/>
          <w:sz w:val="19"/>
        </w:rPr>
        <w:t> </w:t>
      </w:r>
      <w:r>
        <w:rPr>
          <w:w w:val="120"/>
          <w:sz w:val="19"/>
        </w:rPr>
        <w:t>el</w:t>
      </w:r>
      <w:r>
        <w:rPr>
          <w:spacing w:val="-26"/>
          <w:w w:val="120"/>
          <w:sz w:val="19"/>
        </w:rPr>
        <w:t> </w:t>
      </w:r>
      <w:r>
        <w:rPr>
          <w:w w:val="120"/>
          <w:sz w:val="19"/>
        </w:rPr>
        <w:t>acceso</w:t>
      </w:r>
      <w:r>
        <w:rPr>
          <w:spacing w:val="-26"/>
          <w:w w:val="120"/>
          <w:sz w:val="19"/>
        </w:rPr>
        <w:t> </w:t>
      </w:r>
      <w:r>
        <w:rPr>
          <w:w w:val="120"/>
          <w:sz w:val="19"/>
        </w:rPr>
        <w:t>a</w:t>
      </w:r>
      <w:r>
        <w:rPr>
          <w:spacing w:val="-26"/>
          <w:w w:val="120"/>
          <w:sz w:val="19"/>
        </w:rPr>
        <w:t> </w:t>
      </w:r>
      <w:r>
        <w:rPr>
          <w:w w:val="120"/>
          <w:sz w:val="19"/>
        </w:rPr>
        <w:t>esta</w:t>
      </w:r>
      <w:r>
        <w:rPr>
          <w:spacing w:val="-26"/>
          <w:w w:val="120"/>
          <w:sz w:val="19"/>
        </w:rPr>
        <w:t> </w:t>
      </w:r>
      <w:r>
        <w:rPr>
          <w:w w:val="120"/>
          <w:sz w:val="19"/>
        </w:rPr>
        <w:t>innova- ción</w:t>
      </w:r>
      <w:r>
        <w:rPr>
          <w:spacing w:val="-9"/>
          <w:w w:val="120"/>
          <w:sz w:val="19"/>
        </w:rPr>
        <w:t> </w:t>
      </w:r>
      <w:r>
        <w:rPr>
          <w:w w:val="120"/>
          <w:sz w:val="19"/>
        </w:rPr>
        <w:t>a</w:t>
      </w:r>
      <w:r>
        <w:rPr>
          <w:spacing w:val="-9"/>
          <w:w w:val="120"/>
          <w:sz w:val="19"/>
        </w:rPr>
        <w:t> </w:t>
      </w:r>
      <w:r>
        <w:rPr>
          <w:w w:val="120"/>
          <w:sz w:val="19"/>
        </w:rPr>
        <w:t>nuevos</w:t>
      </w:r>
      <w:r>
        <w:rPr>
          <w:spacing w:val="-9"/>
          <w:w w:val="120"/>
          <w:sz w:val="19"/>
        </w:rPr>
        <w:t> </w:t>
      </w:r>
      <w:r>
        <w:rPr>
          <w:w w:val="120"/>
          <w:sz w:val="19"/>
        </w:rPr>
        <w:t>usuarios.</w:t>
      </w:r>
      <w:r>
        <w:rPr>
          <w:spacing w:val="-9"/>
          <w:w w:val="120"/>
          <w:sz w:val="19"/>
        </w:rPr>
        <w:t> </w:t>
      </w:r>
      <w:r>
        <w:rPr>
          <w:w w:val="120"/>
          <w:sz w:val="19"/>
        </w:rPr>
        <w:t>En</w:t>
      </w:r>
      <w:r>
        <w:rPr>
          <w:spacing w:val="-9"/>
          <w:w w:val="120"/>
          <w:sz w:val="19"/>
        </w:rPr>
        <w:t> </w:t>
      </w:r>
      <w:r>
        <w:rPr>
          <w:w w:val="120"/>
          <w:sz w:val="19"/>
        </w:rPr>
        <w:t>este</w:t>
      </w:r>
      <w:r>
        <w:rPr>
          <w:spacing w:val="-9"/>
          <w:w w:val="120"/>
          <w:sz w:val="19"/>
        </w:rPr>
        <w:t> </w:t>
      </w:r>
      <w:r>
        <w:rPr>
          <w:w w:val="120"/>
          <w:sz w:val="19"/>
        </w:rPr>
        <w:t>caso,</w:t>
      </w:r>
      <w:r>
        <w:rPr>
          <w:spacing w:val="-9"/>
          <w:w w:val="120"/>
          <w:sz w:val="19"/>
        </w:rPr>
        <w:t> </w:t>
      </w:r>
      <w:r>
        <w:rPr>
          <w:w w:val="120"/>
          <w:sz w:val="19"/>
        </w:rPr>
        <w:t>la</w:t>
      </w:r>
      <w:r>
        <w:rPr>
          <w:spacing w:val="-9"/>
          <w:w w:val="120"/>
          <w:sz w:val="19"/>
        </w:rPr>
        <w:t> </w:t>
      </w:r>
      <w:r>
        <w:rPr>
          <w:w w:val="120"/>
          <w:sz w:val="19"/>
        </w:rPr>
        <w:t>empresa</w:t>
      </w:r>
      <w:r>
        <w:rPr>
          <w:spacing w:val="-9"/>
          <w:w w:val="120"/>
          <w:sz w:val="19"/>
        </w:rPr>
        <w:t> </w:t>
      </w:r>
      <w:r>
        <w:rPr>
          <w:w w:val="120"/>
          <w:sz w:val="19"/>
        </w:rPr>
        <w:t>no</w:t>
      </w:r>
      <w:r>
        <w:rPr>
          <w:spacing w:val="-9"/>
          <w:w w:val="120"/>
          <w:sz w:val="19"/>
        </w:rPr>
        <w:t> </w:t>
      </w:r>
      <w:r>
        <w:rPr>
          <w:w w:val="120"/>
          <w:sz w:val="19"/>
        </w:rPr>
        <w:t>puede</w:t>
      </w:r>
      <w:r>
        <w:rPr>
          <w:spacing w:val="-9"/>
          <w:w w:val="120"/>
          <w:sz w:val="19"/>
        </w:rPr>
        <w:t> </w:t>
      </w:r>
      <w:r>
        <w:rPr>
          <w:w w:val="120"/>
          <w:sz w:val="19"/>
        </w:rPr>
        <w:t>recoger</w:t>
      </w:r>
      <w:r>
        <w:rPr>
          <w:spacing w:val="-9"/>
          <w:w w:val="120"/>
          <w:sz w:val="19"/>
        </w:rPr>
        <w:t> </w:t>
      </w:r>
      <w:r>
        <w:rPr>
          <w:w w:val="120"/>
          <w:sz w:val="19"/>
        </w:rPr>
        <w:t>todos</w:t>
      </w:r>
      <w:r>
        <w:rPr>
          <w:spacing w:val="-9"/>
          <w:w w:val="120"/>
          <w:sz w:val="19"/>
        </w:rPr>
        <w:t> </w:t>
      </w:r>
      <w:r>
        <w:rPr>
          <w:w w:val="120"/>
          <w:sz w:val="19"/>
        </w:rPr>
        <w:t>los beneficios</w:t>
      </w:r>
      <w:r>
        <w:rPr>
          <w:spacing w:val="-33"/>
          <w:w w:val="120"/>
          <w:sz w:val="19"/>
        </w:rPr>
        <w:t> </w:t>
      </w:r>
      <w:r>
        <w:rPr>
          <w:w w:val="120"/>
          <w:sz w:val="19"/>
        </w:rPr>
        <w:t>generados</w:t>
      </w:r>
      <w:r>
        <w:rPr>
          <w:spacing w:val="-33"/>
          <w:w w:val="120"/>
          <w:sz w:val="19"/>
        </w:rPr>
        <w:t> </w:t>
      </w:r>
      <w:r>
        <w:rPr>
          <w:w w:val="120"/>
          <w:sz w:val="19"/>
        </w:rPr>
        <w:t>por</w:t>
      </w:r>
      <w:r>
        <w:rPr>
          <w:spacing w:val="-33"/>
          <w:w w:val="120"/>
          <w:sz w:val="19"/>
        </w:rPr>
        <w:t> </w:t>
      </w:r>
      <w:r>
        <w:rPr>
          <w:w w:val="120"/>
          <w:sz w:val="19"/>
        </w:rPr>
        <w:t>su</w:t>
      </w:r>
      <w:r>
        <w:rPr>
          <w:spacing w:val="-33"/>
          <w:w w:val="120"/>
          <w:sz w:val="19"/>
        </w:rPr>
        <w:t> </w:t>
      </w:r>
      <w:r>
        <w:rPr>
          <w:w w:val="120"/>
          <w:sz w:val="19"/>
        </w:rPr>
        <w:t>innovación,</w:t>
      </w:r>
      <w:r>
        <w:rPr>
          <w:spacing w:val="-33"/>
          <w:w w:val="120"/>
          <w:sz w:val="19"/>
        </w:rPr>
        <w:t> </w:t>
      </w:r>
      <w:r>
        <w:rPr>
          <w:w w:val="120"/>
          <w:sz w:val="19"/>
        </w:rPr>
        <w:t>lo</w:t>
      </w:r>
      <w:r>
        <w:rPr>
          <w:spacing w:val="-33"/>
          <w:w w:val="120"/>
          <w:sz w:val="19"/>
        </w:rPr>
        <w:t> </w:t>
      </w:r>
      <w:r>
        <w:rPr>
          <w:w w:val="120"/>
          <w:sz w:val="19"/>
        </w:rPr>
        <w:t>que</w:t>
      </w:r>
      <w:r>
        <w:rPr>
          <w:spacing w:val="-33"/>
          <w:w w:val="120"/>
          <w:sz w:val="19"/>
        </w:rPr>
        <w:t> </w:t>
      </w:r>
      <w:r>
        <w:rPr>
          <w:w w:val="120"/>
          <w:sz w:val="19"/>
        </w:rPr>
        <w:t>puede</w:t>
      </w:r>
      <w:r>
        <w:rPr>
          <w:spacing w:val="-33"/>
          <w:w w:val="120"/>
          <w:sz w:val="19"/>
        </w:rPr>
        <w:t> </w:t>
      </w:r>
      <w:r>
        <w:rPr>
          <w:w w:val="120"/>
          <w:sz w:val="19"/>
        </w:rPr>
        <w:t>desalentarla</w:t>
      </w:r>
      <w:r>
        <w:rPr>
          <w:spacing w:val="-33"/>
          <w:w w:val="120"/>
          <w:sz w:val="19"/>
        </w:rPr>
        <w:t> </w:t>
      </w:r>
      <w:r>
        <w:rPr>
          <w:w w:val="120"/>
          <w:sz w:val="19"/>
        </w:rPr>
        <w:t>a</w:t>
      </w:r>
      <w:r>
        <w:rPr>
          <w:spacing w:val="-33"/>
          <w:w w:val="120"/>
          <w:sz w:val="19"/>
        </w:rPr>
        <w:t> </w:t>
      </w:r>
      <w:r>
        <w:rPr>
          <w:w w:val="120"/>
          <w:sz w:val="19"/>
        </w:rPr>
        <w:t>invertir</w:t>
      </w:r>
      <w:r>
        <w:rPr>
          <w:spacing w:val="-33"/>
          <w:w w:val="120"/>
          <w:sz w:val="19"/>
        </w:rPr>
        <w:t> </w:t>
      </w:r>
      <w:r>
        <w:rPr>
          <w:w w:val="120"/>
          <w:sz w:val="19"/>
        </w:rPr>
        <w:t>en actividades</w:t>
      </w:r>
      <w:r>
        <w:rPr>
          <w:spacing w:val="-17"/>
          <w:w w:val="120"/>
          <w:sz w:val="19"/>
        </w:rPr>
        <w:t> </w:t>
      </w:r>
      <w:r>
        <w:rPr>
          <w:w w:val="120"/>
          <w:sz w:val="19"/>
        </w:rPr>
        <w:t>de</w:t>
      </w:r>
      <w:r>
        <w:rPr>
          <w:spacing w:val="-17"/>
          <w:w w:val="120"/>
          <w:sz w:val="19"/>
        </w:rPr>
        <w:t> </w:t>
      </w:r>
      <w:r>
        <w:rPr>
          <w:w w:val="120"/>
          <w:sz w:val="19"/>
        </w:rPr>
        <w:t>esta</w:t>
      </w:r>
      <w:r>
        <w:rPr>
          <w:spacing w:val="-17"/>
          <w:w w:val="120"/>
          <w:sz w:val="19"/>
        </w:rPr>
        <w:t> </w:t>
      </w:r>
      <w:r>
        <w:rPr>
          <w:w w:val="120"/>
          <w:sz w:val="19"/>
        </w:rPr>
        <w:t>naturaleza.</w:t>
      </w:r>
      <w:r>
        <w:rPr>
          <w:spacing w:val="-17"/>
          <w:w w:val="120"/>
          <w:sz w:val="19"/>
        </w:rPr>
        <w:t> </w:t>
      </w:r>
      <w:r>
        <w:rPr>
          <w:w w:val="120"/>
          <w:sz w:val="19"/>
        </w:rPr>
        <w:t>La</w:t>
      </w:r>
      <w:r>
        <w:rPr>
          <w:spacing w:val="-17"/>
          <w:w w:val="120"/>
          <w:sz w:val="19"/>
        </w:rPr>
        <w:t> </w:t>
      </w:r>
      <w:r>
        <w:rPr>
          <w:w w:val="120"/>
          <w:sz w:val="19"/>
        </w:rPr>
        <w:t>aptitud</w:t>
      </w:r>
      <w:r>
        <w:rPr>
          <w:spacing w:val="-17"/>
          <w:w w:val="120"/>
          <w:sz w:val="19"/>
        </w:rPr>
        <w:t> </w:t>
      </w:r>
      <w:r>
        <w:rPr>
          <w:w w:val="120"/>
          <w:sz w:val="19"/>
        </w:rPr>
        <w:t>para</w:t>
      </w:r>
      <w:r>
        <w:rPr>
          <w:spacing w:val="-17"/>
          <w:w w:val="120"/>
          <w:sz w:val="19"/>
        </w:rPr>
        <w:t> </w:t>
      </w:r>
      <w:r>
        <w:rPr>
          <w:w w:val="120"/>
          <w:sz w:val="19"/>
        </w:rPr>
        <w:t>proteger</w:t>
      </w:r>
      <w:r>
        <w:rPr>
          <w:spacing w:val="-17"/>
          <w:w w:val="120"/>
          <w:sz w:val="19"/>
        </w:rPr>
        <w:t> </w:t>
      </w:r>
      <w:r>
        <w:rPr>
          <w:w w:val="120"/>
          <w:sz w:val="19"/>
        </w:rPr>
        <w:t>las</w:t>
      </w:r>
      <w:r>
        <w:rPr>
          <w:spacing w:val="-17"/>
          <w:w w:val="120"/>
          <w:sz w:val="19"/>
        </w:rPr>
        <w:t> </w:t>
      </w:r>
      <w:r>
        <w:rPr>
          <w:w w:val="120"/>
          <w:sz w:val="19"/>
        </w:rPr>
        <w:t>innovaciones</w:t>
      </w:r>
      <w:r>
        <w:rPr>
          <w:spacing w:val="-17"/>
          <w:w w:val="120"/>
          <w:sz w:val="19"/>
        </w:rPr>
        <w:t> </w:t>
      </w:r>
      <w:r>
        <w:rPr>
          <w:w w:val="120"/>
          <w:sz w:val="19"/>
        </w:rPr>
        <w:t>ten- drá</w:t>
      </w:r>
      <w:r>
        <w:rPr>
          <w:spacing w:val="-24"/>
          <w:w w:val="120"/>
          <w:sz w:val="19"/>
        </w:rPr>
        <w:t> </w:t>
      </w:r>
      <w:r>
        <w:rPr>
          <w:w w:val="120"/>
          <w:sz w:val="19"/>
        </w:rPr>
        <w:t>pues</w:t>
      </w:r>
      <w:r>
        <w:rPr>
          <w:spacing w:val="-24"/>
          <w:w w:val="120"/>
          <w:sz w:val="19"/>
        </w:rPr>
        <w:t> </w:t>
      </w:r>
      <w:r>
        <w:rPr>
          <w:w w:val="120"/>
          <w:sz w:val="19"/>
        </w:rPr>
        <w:t>una</w:t>
      </w:r>
      <w:r>
        <w:rPr>
          <w:spacing w:val="-24"/>
          <w:w w:val="120"/>
          <w:sz w:val="19"/>
        </w:rPr>
        <w:t> </w:t>
      </w:r>
      <w:r>
        <w:rPr>
          <w:w w:val="120"/>
          <w:sz w:val="19"/>
        </w:rPr>
        <w:t>influencia</w:t>
      </w:r>
      <w:r>
        <w:rPr>
          <w:spacing w:val="-24"/>
          <w:w w:val="120"/>
          <w:sz w:val="19"/>
        </w:rPr>
        <w:t> </w:t>
      </w:r>
      <w:r>
        <w:rPr>
          <w:w w:val="120"/>
          <w:sz w:val="19"/>
        </w:rPr>
        <w:t>importante</w:t>
      </w:r>
      <w:r>
        <w:rPr>
          <w:spacing w:val="-24"/>
          <w:w w:val="120"/>
          <w:sz w:val="19"/>
        </w:rPr>
        <w:t> </w:t>
      </w:r>
      <w:r>
        <w:rPr>
          <w:w w:val="120"/>
          <w:sz w:val="19"/>
        </w:rPr>
        <w:t>sobre</w:t>
      </w:r>
      <w:r>
        <w:rPr>
          <w:spacing w:val="-24"/>
          <w:w w:val="120"/>
          <w:sz w:val="19"/>
        </w:rPr>
        <w:t> </w:t>
      </w:r>
      <w:r>
        <w:rPr>
          <w:w w:val="120"/>
          <w:sz w:val="19"/>
        </w:rPr>
        <w:t>la</w:t>
      </w:r>
      <w:r>
        <w:rPr>
          <w:spacing w:val="-24"/>
          <w:w w:val="120"/>
          <w:sz w:val="19"/>
        </w:rPr>
        <w:t> </w:t>
      </w:r>
      <w:r>
        <w:rPr>
          <w:w w:val="120"/>
          <w:sz w:val="19"/>
        </w:rPr>
        <w:t>actividad</w:t>
      </w:r>
      <w:r>
        <w:rPr>
          <w:spacing w:val="-24"/>
          <w:w w:val="120"/>
          <w:sz w:val="19"/>
        </w:rPr>
        <w:t> </w:t>
      </w:r>
      <w:r>
        <w:rPr>
          <w:w w:val="120"/>
          <w:sz w:val="19"/>
        </w:rPr>
        <w:t>en</w:t>
      </w:r>
      <w:r>
        <w:rPr>
          <w:spacing w:val="-24"/>
          <w:w w:val="120"/>
          <w:sz w:val="19"/>
        </w:rPr>
        <w:t> </w:t>
      </w:r>
      <w:r>
        <w:rPr>
          <w:w w:val="120"/>
          <w:sz w:val="19"/>
        </w:rPr>
        <w:t>este</w:t>
      </w:r>
      <w:r>
        <w:rPr>
          <w:spacing w:val="-24"/>
          <w:w w:val="120"/>
          <w:sz w:val="19"/>
        </w:rPr>
        <w:t> </w:t>
      </w:r>
      <w:r>
        <w:rPr>
          <w:w w:val="120"/>
          <w:sz w:val="19"/>
        </w:rPr>
        <w:t>ámbito.</w:t>
      </w:r>
    </w:p>
    <w:p>
      <w:pPr>
        <w:spacing w:after="0" w:line="242"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ListParagraph"/>
        <w:numPr>
          <w:ilvl w:val="0"/>
          <w:numId w:val="27"/>
        </w:numPr>
        <w:tabs>
          <w:tab w:pos="1647" w:val="left" w:leader="none"/>
        </w:tabs>
        <w:spacing w:line="242" w:lineRule="auto" w:before="0" w:after="0"/>
        <w:ind w:left="1023" w:right="1050" w:firstLine="0"/>
        <w:jc w:val="both"/>
        <w:rPr>
          <w:sz w:val="19"/>
        </w:rPr>
      </w:pPr>
      <w:r>
        <w:rPr>
          <w:w w:val="120"/>
          <w:sz w:val="19"/>
        </w:rPr>
        <w:t>Otros</w:t>
      </w:r>
      <w:r>
        <w:rPr>
          <w:spacing w:val="-17"/>
          <w:w w:val="120"/>
          <w:sz w:val="19"/>
        </w:rPr>
        <w:t> </w:t>
      </w:r>
      <w:r>
        <w:rPr>
          <w:w w:val="120"/>
          <w:sz w:val="19"/>
        </w:rPr>
        <w:t>trabajos,</w:t>
      </w:r>
      <w:r>
        <w:rPr>
          <w:spacing w:val="-17"/>
          <w:w w:val="120"/>
          <w:sz w:val="19"/>
        </w:rPr>
        <w:t> </w:t>
      </w:r>
      <w:r>
        <w:rPr>
          <w:w w:val="120"/>
          <w:sz w:val="19"/>
        </w:rPr>
        <w:t>en</w:t>
      </w:r>
      <w:r>
        <w:rPr>
          <w:spacing w:val="-17"/>
          <w:w w:val="120"/>
          <w:sz w:val="19"/>
        </w:rPr>
        <w:t> </w:t>
      </w:r>
      <w:r>
        <w:rPr>
          <w:w w:val="120"/>
          <w:sz w:val="19"/>
        </w:rPr>
        <w:t>particular,</w:t>
      </w:r>
      <w:r>
        <w:rPr>
          <w:spacing w:val="-17"/>
          <w:w w:val="120"/>
          <w:sz w:val="19"/>
        </w:rPr>
        <w:t> </w:t>
      </w:r>
      <w:r>
        <w:rPr>
          <w:w w:val="120"/>
          <w:sz w:val="19"/>
        </w:rPr>
        <w:t>los</w:t>
      </w:r>
      <w:r>
        <w:rPr>
          <w:spacing w:val="-17"/>
          <w:w w:val="120"/>
          <w:sz w:val="19"/>
        </w:rPr>
        <w:t> </w:t>
      </w:r>
      <w:r>
        <w:rPr>
          <w:w w:val="120"/>
          <w:sz w:val="19"/>
        </w:rPr>
        <w:t>vinculados</w:t>
      </w:r>
      <w:r>
        <w:rPr>
          <w:spacing w:val="-17"/>
          <w:w w:val="120"/>
          <w:sz w:val="19"/>
        </w:rPr>
        <w:t> </w:t>
      </w:r>
      <w:r>
        <w:rPr>
          <w:w w:val="120"/>
          <w:sz w:val="19"/>
        </w:rPr>
        <w:t>a</w:t>
      </w:r>
      <w:r>
        <w:rPr>
          <w:spacing w:val="-17"/>
          <w:w w:val="120"/>
          <w:sz w:val="19"/>
        </w:rPr>
        <w:t> </w:t>
      </w:r>
      <w:r>
        <w:rPr>
          <w:w w:val="120"/>
          <w:sz w:val="19"/>
        </w:rPr>
        <w:t>la</w:t>
      </w:r>
      <w:r>
        <w:rPr>
          <w:spacing w:val="-17"/>
          <w:w w:val="120"/>
          <w:sz w:val="19"/>
        </w:rPr>
        <w:t> </w:t>
      </w:r>
      <w:r>
        <w:rPr>
          <w:w w:val="120"/>
          <w:sz w:val="19"/>
        </w:rPr>
        <w:t>teoría</w:t>
      </w:r>
      <w:r>
        <w:rPr>
          <w:spacing w:val="-17"/>
          <w:w w:val="120"/>
          <w:sz w:val="19"/>
        </w:rPr>
        <w:t> </w:t>
      </w:r>
      <w:r>
        <w:rPr>
          <w:w w:val="120"/>
          <w:sz w:val="19"/>
        </w:rPr>
        <w:t>de</w:t>
      </w:r>
      <w:r>
        <w:rPr>
          <w:spacing w:val="-17"/>
          <w:w w:val="120"/>
          <w:sz w:val="19"/>
        </w:rPr>
        <w:t> </w:t>
      </w:r>
      <w:r>
        <w:rPr>
          <w:w w:val="120"/>
          <w:sz w:val="19"/>
        </w:rPr>
        <w:t>la</w:t>
      </w:r>
      <w:r>
        <w:rPr>
          <w:spacing w:val="-17"/>
          <w:w w:val="120"/>
          <w:sz w:val="19"/>
        </w:rPr>
        <w:t> </w:t>
      </w:r>
      <w:r>
        <w:rPr>
          <w:w w:val="120"/>
          <w:sz w:val="19"/>
        </w:rPr>
        <w:t>organiza- ción</w:t>
      </w:r>
      <w:r>
        <w:rPr>
          <w:spacing w:val="-35"/>
          <w:w w:val="120"/>
          <w:sz w:val="19"/>
        </w:rPr>
        <w:t> </w:t>
      </w:r>
      <w:r>
        <w:rPr>
          <w:w w:val="120"/>
          <w:sz w:val="19"/>
        </w:rPr>
        <w:t>industrial</w:t>
      </w:r>
      <w:r>
        <w:rPr>
          <w:spacing w:val="-35"/>
          <w:w w:val="120"/>
          <w:sz w:val="19"/>
        </w:rPr>
        <w:t> </w:t>
      </w:r>
      <w:r>
        <w:rPr>
          <w:w w:val="120"/>
          <w:sz w:val="19"/>
        </w:rPr>
        <w:t>(Tirole,</w:t>
      </w:r>
      <w:r>
        <w:rPr>
          <w:spacing w:val="-35"/>
          <w:w w:val="120"/>
          <w:sz w:val="19"/>
        </w:rPr>
        <w:t> </w:t>
      </w:r>
      <w:r>
        <w:rPr>
          <w:w w:val="120"/>
          <w:sz w:val="19"/>
        </w:rPr>
        <w:t>1995)</w:t>
      </w:r>
      <w:r>
        <w:rPr>
          <w:spacing w:val="-35"/>
          <w:w w:val="120"/>
          <w:sz w:val="19"/>
        </w:rPr>
        <w:t> </w:t>
      </w:r>
      <w:r>
        <w:rPr>
          <w:w w:val="120"/>
          <w:sz w:val="19"/>
        </w:rPr>
        <w:t>han</w:t>
      </w:r>
      <w:r>
        <w:rPr>
          <w:spacing w:val="-35"/>
          <w:w w:val="120"/>
          <w:sz w:val="19"/>
        </w:rPr>
        <w:t> </w:t>
      </w:r>
      <w:r>
        <w:rPr>
          <w:w w:val="120"/>
          <w:sz w:val="19"/>
        </w:rPr>
        <w:t>destacado</w:t>
      </w:r>
      <w:r>
        <w:rPr>
          <w:spacing w:val="-35"/>
          <w:w w:val="120"/>
          <w:sz w:val="19"/>
        </w:rPr>
        <w:t> </w:t>
      </w:r>
      <w:r>
        <w:rPr>
          <w:w w:val="120"/>
          <w:sz w:val="19"/>
        </w:rPr>
        <w:t>la</w:t>
      </w:r>
      <w:r>
        <w:rPr>
          <w:spacing w:val="-35"/>
          <w:w w:val="120"/>
          <w:sz w:val="19"/>
        </w:rPr>
        <w:t> </w:t>
      </w:r>
      <w:r>
        <w:rPr>
          <w:w w:val="120"/>
          <w:sz w:val="19"/>
        </w:rPr>
        <w:t>importancia</w:t>
      </w:r>
      <w:r>
        <w:rPr>
          <w:spacing w:val="-35"/>
          <w:w w:val="120"/>
          <w:sz w:val="19"/>
        </w:rPr>
        <w:t> </w:t>
      </w:r>
      <w:r>
        <w:rPr>
          <w:w w:val="120"/>
          <w:sz w:val="19"/>
        </w:rPr>
        <w:t>del</w:t>
      </w:r>
      <w:r>
        <w:rPr>
          <w:spacing w:val="-35"/>
          <w:w w:val="120"/>
          <w:sz w:val="19"/>
        </w:rPr>
        <w:t> </w:t>
      </w:r>
      <w:r>
        <w:rPr>
          <w:w w:val="120"/>
          <w:sz w:val="19"/>
        </w:rPr>
        <w:t>posicionamien- to respecto a la competencia. Las empresas innovan para defender su posi- ción</w:t>
      </w:r>
      <w:r>
        <w:rPr>
          <w:spacing w:val="-10"/>
          <w:w w:val="120"/>
          <w:sz w:val="19"/>
        </w:rPr>
        <w:t> </w:t>
      </w:r>
      <w:r>
        <w:rPr>
          <w:w w:val="120"/>
          <w:sz w:val="19"/>
        </w:rPr>
        <w:t>actual</w:t>
      </w:r>
      <w:r>
        <w:rPr>
          <w:spacing w:val="-10"/>
          <w:w w:val="120"/>
          <w:sz w:val="19"/>
        </w:rPr>
        <w:t> </w:t>
      </w:r>
      <w:r>
        <w:rPr>
          <w:w w:val="120"/>
          <w:sz w:val="19"/>
        </w:rPr>
        <w:t>con</w:t>
      </w:r>
      <w:r>
        <w:rPr>
          <w:spacing w:val="-10"/>
          <w:w w:val="120"/>
          <w:sz w:val="19"/>
        </w:rPr>
        <w:t> </w:t>
      </w:r>
      <w:r>
        <w:rPr>
          <w:w w:val="120"/>
          <w:sz w:val="19"/>
        </w:rPr>
        <w:t>relación</w:t>
      </w:r>
      <w:r>
        <w:rPr>
          <w:spacing w:val="-10"/>
          <w:w w:val="120"/>
          <w:sz w:val="19"/>
        </w:rPr>
        <w:t> </w:t>
      </w:r>
      <w:r>
        <w:rPr>
          <w:w w:val="120"/>
          <w:sz w:val="19"/>
        </w:rPr>
        <w:t>a</w:t>
      </w:r>
      <w:r>
        <w:rPr>
          <w:spacing w:val="-10"/>
          <w:w w:val="120"/>
          <w:sz w:val="19"/>
        </w:rPr>
        <w:t> </w:t>
      </w:r>
      <w:r>
        <w:rPr>
          <w:w w:val="120"/>
          <w:sz w:val="19"/>
        </w:rPr>
        <w:t>sus</w:t>
      </w:r>
      <w:r>
        <w:rPr>
          <w:spacing w:val="-10"/>
          <w:w w:val="120"/>
          <w:sz w:val="19"/>
        </w:rPr>
        <w:t> </w:t>
      </w:r>
      <w:r>
        <w:rPr>
          <w:w w:val="120"/>
          <w:sz w:val="19"/>
        </w:rPr>
        <w:t>competidores</w:t>
      </w:r>
      <w:r>
        <w:rPr>
          <w:spacing w:val="-10"/>
          <w:w w:val="120"/>
          <w:sz w:val="19"/>
        </w:rPr>
        <w:t> </w:t>
      </w:r>
      <w:r>
        <w:rPr>
          <w:w w:val="120"/>
          <w:sz w:val="19"/>
        </w:rPr>
        <w:t>así</w:t>
      </w:r>
      <w:r>
        <w:rPr>
          <w:spacing w:val="-10"/>
          <w:w w:val="120"/>
          <w:sz w:val="19"/>
        </w:rPr>
        <w:t> </w:t>
      </w:r>
      <w:r>
        <w:rPr>
          <w:w w:val="120"/>
          <w:sz w:val="19"/>
        </w:rPr>
        <w:t>como</w:t>
      </w:r>
      <w:r>
        <w:rPr>
          <w:spacing w:val="-10"/>
          <w:w w:val="120"/>
          <w:sz w:val="19"/>
        </w:rPr>
        <w:t> </w:t>
      </w:r>
      <w:r>
        <w:rPr>
          <w:w w:val="120"/>
          <w:sz w:val="19"/>
        </w:rPr>
        <w:t>para</w:t>
      </w:r>
      <w:r>
        <w:rPr>
          <w:spacing w:val="-10"/>
          <w:w w:val="120"/>
          <w:sz w:val="19"/>
        </w:rPr>
        <w:t> </w:t>
      </w:r>
      <w:r>
        <w:rPr>
          <w:w w:val="120"/>
          <w:sz w:val="19"/>
        </w:rPr>
        <w:t>obtenerse</w:t>
      </w:r>
      <w:r>
        <w:rPr>
          <w:spacing w:val="-10"/>
          <w:w w:val="120"/>
          <w:sz w:val="19"/>
        </w:rPr>
        <w:t> </w:t>
      </w:r>
      <w:r>
        <w:rPr>
          <w:w w:val="120"/>
          <w:sz w:val="19"/>
        </w:rPr>
        <w:t>nuevas ventajas</w:t>
      </w:r>
      <w:r>
        <w:rPr>
          <w:spacing w:val="-12"/>
          <w:w w:val="120"/>
          <w:sz w:val="19"/>
        </w:rPr>
        <w:t> </w:t>
      </w:r>
      <w:r>
        <w:rPr>
          <w:w w:val="120"/>
          <w:sz w:val="19"/>
        </w:rPr>
        <w:t>competitivas.</w:t>
      </w:r>
      <w:r>
        <w:rPr>
          <w:spacing w:val="-12"/>
          <w:w w:val="120"/>
          <w:sz w:val="19"/>
        </w:rPr>
        <w:t> </w:t>
      </w:r>
      <w:r>
        <w:rPr>
          <w:w w:val="120"/>
          <w:sz w:val="19"/>
        </w:rPr>
        <w:t>Una</w:t>
      </w:r>
      <w:r>
        <w:rPr>
          <w:spacing w:val="-12"/>
          <w:w w:val="120"/>
          <w:sz w:val="19"/>
        </w:rPr>
        <w:t> </w:t>
      </w:r>
      <w:r>
        <w:rPr>
          <w:w w:val="120"/>
          <w:sz w:val="19"/>
        </w:rPr>
        <w:t>empresa</w:t>
      </w:r>
      <w:r>
        <w:rPr>
          <w:spacing w:val="-12"/>
          <w:w w:val="120"/>
          <w:sz w:val="19"/>
        </w:rPr>
        <w:t> </w:t>
      </w:r>
      <w:r>
        <w:rPr>
          <w:w w:val="120"/>
          <w:sz w:val="19"/>
        </w:rPr>
        <w:t>puede</w:t>
      </w:r>
      <w:r>
        <w:rPr>
          <w:spacing w:val="-12"/>
          <w:w w:val="120"/>
          <w:sz w:val="19"/>
        </w:rPr>
        <w:t> </w:t>
      </w:r>
      <w:r>
        <w:rPr>
          <w:w w:val="120"/>
          <w:sz w:val="19"/>
        </w:rPr>
        <w:t>reaccionar</w:t>
      </w:r>
      <w:r>
        <w:rPr>
          <w:spacing w:val="-12"/>
          <w:w w:val="120"/>
          <w:sz w:val="19"/>
        </w:rPr>
        <w:t> </w:t>
      </w:r>
      <w:r>
        <w:rPr>
          <w:w w:val="120"/>
          <w:sz w:val="19"/>
        </w:rPr>
        <w:t>innovando</w:t>
      </w:r>
      <w:r>
        <w:rPr>
          <w:spacing w:val="-12"/>
          <w:w w:val="120"/>
          <w:sz w:val="19"/>
        </w:rPr>
        <w:t> </w:t>
      </w:r>
      <w:r>
        <w:rPr>
          <w:w w:val="120"/>
          <w:sz w:val="19"/>
        </w:rPr>
        <w:t>para</w:t>
      </w:r>
      <w:r>
        <w:rPr>
          <w:spacing w:val="-12"/>
          <w:w w:val="120"/>
          <w:sz w:val="19"/>
        </w:rPr>
        <w:t> </w:t>
      </w:r>
      <w:r>
        <w:rPr>
          <w:w w:val="120"/>
          <w:sz w:val="19"/>
        </w:rPr>
        <w:t>evitar perder cuota de mercado en favor de una competidora innovadora. Puede también</w:t>
      </w:r>
      <w:r>
        <w:rPr>
          <w:spacing w:val="-18"/>
          <w:w w:val="120"/>
          <w:sz w:val="19"/>
        </w:rPr>
        <w:t> </w:t>
      </w:r>
      <w:r>
        <w:rPr>
          <w:w w:val="120"/>
          <w:sz w:val="19"/>
        </w:rPr>
        <w:t>tomar</w:t>
      </w:r>
      <w:r>
        <w:rPr>
          <w:spacing w:val="-18"/>
          <w:w w:val="120"/>
          <w:sz w:val="19"/>
        </w:rPr>
        <w:t> </w:t>
      </w:r>
      <w:r>
        <w:rPr>
          <w:w w:val="120"/>
          <w:sz w:val="19"/>
        </w:rPr>
        <w:t>la</w:t>
      </w:r>
      <w:r>
        <w:rPr>
          <w:spacing w:val="-18"/>
          <w:w w:val="120"/>
          <w:sz w:val="19"/>
        </w:rPr>
        <w:t> </w:t>
      </w:r>
      <w:r>
        <w:rPr>
          <w:w w:val="120"/>
          <w:sz w:val="19"/>
        </w:rPr>
        <w:t>ofensiva</w:t>
      </w:r>
      <w:r>
        <w:rPr>
          <w:spacing w:val="-18"/>
          <w:w w:val="120"/>
          <w:sz w:val="19"/>
        </w:rPr>
        <w:t> </w:t>
      </w:r>
      <w:r>
        <w:rPr>
          <w:w w:val="120"/>
          <w:sz w:val="19"/>
        </w:rPr>
        <w:t>para</w:t>
      </w:r>
      <w:r>
        <w:rPr>
          <w:spacing w:val="-18"/>
          <w:w w:val="120"/>
          <w:sz w:val="19"/>
        </w:rPr>
        <w:t> </w:t>
      </w:r>
      <w:r>
        <w:rPr>
          <w:w w:val="120"/>
          <w:sz w:val="19"/>
        </w:rPr>
        <w:t>lograr</w:t>
      </w:r>
      <w:r>
        <w:rPr>
          <w:spacing w:val="-18"/>
          <w:w w:val="120"/>
          <w:sz w:val="19"/>
        </w:rPr>
        <w:t> </w:t>
      </w:r>
      <w:r>
        <w:rPr>
          <w:w w:val="120"/>
          <w:sz w:val="19"/>
        </w:rPr>
        <w:t>una</w:t>
      </w:r>
      <w:r>
        <w:rPr>
          <w:spacing w:val="-18"/>
          <w:w w:val="120"/>
          <w:sz w:val="19"/>
        </w:rPr>
        <w:t> </w:t>
      </w:r>
      <w:r>
        <w:rPr>
          <w:w w:val="120"/>
          <w:sz w:val="19"/>
        </w:rPr>
        <w:t>posición</w:t>
      </w:r>
      <w:r>
        <w:rPr>
          <w:spacing w:val="-18"/>
          <w:w w:val="120"/>
          <w:sz w:val="19"/>
        </w:rPr>
        <w:t> </w:t>
      </w:r>
      <w:r>
        <w:rPr>
          <w:w w:val="120"/>
          <w:sz w:val="19"/>
        </w:rPr>
        <w:t>estratégica</w:t>
      </w:r>
      <w:r>
        <w:rPr>
          <w:spacing w:val="-18"/>
          <w:w w:val="120"/>
          <w:sz w:val="19"/>
        </w:rPr>
        <w:t> </w:t>
      </w:r>
      <w:r>
        <w:rPr>
          <w:w w:val="120"/>
          <w:sz w:val="19"/>
        </w:rPr>
        <w:t>en</w:t>
      </w:r>
      <w:r>
        <w:rPr>
          <w:spacing w:val="-18"/>
          <w:w w:val="120"/>
          <w:sz w:val="19"/>
        </w:rPr>
        <w:t> </w:t>
      </w:r>
      <w:r>
        <w:rPr>
          <w:w w:val="120"/>
          <w:sz w:val="19"/>
        </w:rPr>
        <w:t>el</w:t>
      </w:r>
      <w:r>
        <w:rPr>
          <w:spacing w:val="-18"/>
          <w:w w:val="120"/>
          <w:sz w:val="19"/>
        </w:rPr>
        <w:t> </w:t>
      </w:r>
      <w:r>
        <w:rPr>
          <w:w w:val="120"/>
          <w:sz w:val="19"/>
        </w:rPr>
        <w:t>mercado en</w:t>
      </w:r>
      <w:r>
        <w:rPr>
          <w:spacing w:val="-23"/>
          <w:w w:val="120"/>
          <w:sz w:val="19"/>
        </w:rPr>
        <w:t> </w:t>
      </w:r>
      <w:r>
        <w:rPr>
          <w:w w:val="120"/>
          <w:sz w:val="19"/>
        </w:rPr>
        <w:t>relación</w:t>
      </w:r>
      <w:r>
        <w:rPr>
          <w:spacing w:val="-23"/>
          <w:w w:val="120"/>
          <w:sz w:val="19"/>
        </w:rPr>
        <w:t> </w:t>
      </w:r>
      <w:r>
        <w:rPr>
          <w:w w:val="120"/>
          <w:sz w:val="19"/>
        </w:rPr>
        <w:t>a</w:t>
      </w:r>
      <w:r>
        <w:rPr>
          <w:spacing w:val="-23"/>
          <w:w w:val="120"/>
          <w:sz w:val="19"/>
        </w:rPr>
        <w:t> </w:t>
      </w:r>
      <w:r>
        <w:rPr>
          <w:w w:val="120"/>
          <w:sz w:val="19"/>
        </w:rPr>
        <w:t>sus</w:t>
      </w:r>
      <w:r>
        <w:rPr>
          <w:spacing w:val="-23"/>
          <w:w w:val="120"/>
          <w:sz w:val="19"/>
        </w:rPr>
        <w:t> </w:t>
      </w:r>
      <w:r>
        <w:rPr>
          <w:w w:val="120"/>
          <w:sz w:val="19"/>
        </w:rPr>
        <w:t>competidores,</w:t>
      </w:r>
      <w:r>
        <w:rPr>
          <w:spacing w:val="-23"/>
          <w:w w:val="120"/>
          <w:sz w:val="19"/>
        </w:rPr>
        <w:t> </w:t>
      </w:r>
      <w:r>
        <w:rPr>
          <w:w w:val="120"/>
          <w:sz w:val="19"/>
        </w:rPr>
        <w:t>por</w:t>
      </w:r>
      <w:r>
        <w:rPr>
          <w:spacing w:val="-23"/>
          <w:w w:val="120"/>
          <w:sz w:val="19"/>
        </w:rPr>
        <w:t> </w:t>
      </w:r>
      <w:r>
        <w:rPr>
          <w:w w:val="120"/>
          <w:sz w:val="19"/>
        </w:rPr>
        <w:t>ejemplo,</w:t>
      </w:r>
      <w:r>
        <w:rPr>
          <w:spacing w:val="-23"/>
          <w:w w:val="120"/>
          <w:sz w:val="19"/>
        </w:rPr>
        <w:t> </w:t>
      </w:r>
      <w:r>
        <w:rPr>
          <w:w w:val="120"/>
          <w:sz w:val="19"/>
        </w:rPr>
        <w:t>desarrollando</w:t>
      </w:r>
      <w:r>
        <w:rPr>
          <w:spacing w:val="-23"/>
          <w:w w:val="120"/>
          <w:sz w:val="19"/>
        </w:rPr>
        <w:t> </w:t>
      </w:r>
      <w:r>
        <w:rPr>
          <w:w w:val="120"/>
          <w:sz w:val="19"/>
        </w:rPr>
        <w:t>y</w:t>
      </w:r>
      <w:r>
        <w:rPr>
          <w:spacing w:val="-23"/>
          <w:w w:val="120"/>
          <w:sz w:val="19"/>
        </w:rPr>
        <w:t> </w:t>
      </w:r>
      <w:r>
        <w:rPr>
          <w:w w:val="120"/>
          <w:sz w:val="19"/>
        </w:rPr>
        <w:t>esforzándose</w:t>
      </w:r>
      <w:r>
        <w:rPr>
          <w:spacing w:val="-23"/>
          <w:w w:val="120"/>
          <w:sz w:val="19"/>
        </w:rPr>
        <w:t> </w:t>
      </w:r>
      <w:r>
        <w:rPr>
          <w:w w:val="120"/>
          <w:sz w:val="19"/>
        </w:rPr>
        <w:t>en imponer</w:t>
      </w:r>
      <w:r>
        <w:rPr>
          <w:spacing w:val="-14"/>
          <w:w w:val="120"/>
          <w:sz w:val="19"/>
        </w:rPr>
        <w:t> </w:t>
      </w:r>
      <w:r>
        <w:rPr>
          <w:w w:val="120"/>
          <w:sz w:val="19"/>
        </w:rPr>
        <w:t>normas</w:t>
      </w:r>
      <w:r>
        <w:rPr>
          <w:spacing w:val="-14"/>
          <w:w w:val="120"/>
          <w:sz w:val="19"/>
        </w:rPr>
        <w:t> </w:t>
      </w:r>
      <w:r>
        <w:rPr>
          <w:w w:val="120"/>
          <w:sz w:val="19"/>
        </w:rPr>
        <w:t>técnicas</w:t>
      </w:r>
      <w:r>
        <w:rPr>
          <w:spacing w:val="-14"/>
          <w:w w:val="120"/>
          <w:sz w:val="19"/>
        </w:rPr>
        <w:t> </w:t>
      </w:r>
      <w:r>
        <w:rPr>
          <w:w w:val="120"/>
          <w:sz w:val="19"/>
        </w:rPr>
        <w:t>más</w:t>
      </w:r>
      <w:r>
        <w:rPr>
          <w:spacing w:val="-14"/>
          <w:w w:val="120"/>
          <w:sz w:val="19"/>
        </w:rPr>
        <w:t> </w:t>
      </w:r>
      <w:r>
        <w:rPr>
          <w:w w:val="120"/>
          <w:sz w:val="19"/>
        </w:rPr>
        <w:t>rigurosas</w:t>
      </w:r>
      <w:r>
        <w:rPr>
          <w:spacing w:val="-14"/>
          <w:w w:val="120"/>
          <w:sz w:val="19"/>
        </w:rPr>
        <w:t> </w:t>
      </w:r>
      <w:r>
        <w:rPr>
          <w:w w:val="120"/>
          <w:sz w:val="19"/>
        </w:rPr>
        <w:t>para</w:t>
      </w:r>
      <w:r>
        <w:rPr>
          <w:spacing w:val="-14"/>
          <w:w w:val="120"/>
          <w:sz w:val="19"/>
        </w:rPr>
        <w:t> </w:t>
      </w:r>
      <w:r>
        <w:rPr>
          <w:w w:val="120"/>
          <w:sz w:val="19"/>
        </w:rPr>
        <w:t>los</w:t>
      </w:r>
      <w:r>
        <w:rPr>
          <w:spacing w:val="-14"/>
          <w:w w:val="120"/>
          <w:sz w:val="19"/>
        </w:rPr>
        <w:t> </w:t>
      </w:r>
      <w:r>
        <w:rPr>
          <w:w w:val="120"/>
          <w:sz w:val="19"/>
        </w:rPr>
        <w:t>productos</w:t>
      </w:r>
      <w:r>
        <w:rPr>
          <w:spacing w:val="-14"/>
          <w:w w:val="120"/>
          <w:sz w:val="19"/>
        </w:rPr>
        <w:t> </w:t>
      </w:r>
      <w:r>
        <w:rPr>
          <w:w w:val="120"/>
          <w:sz w:val="19"/>
        </w:rPr>
        <w:t>que</w:t>
      </w:r>
      <w:r>
        <w:rPr>
          <w:spacing w:val="-14"/>
          <w:w w:val="120"/>
          <w:sz w:val="19"/>
        </w:rPr>
        <w:t> </w:t>
      </w:r>
      <w:r>
        <w:rPr>
          <w:w w:val="120"/>
          <w:sz w:val="19"/>
        </w:rPr>
        <w:t>fabrica.</w:t>
      </w:r>
    </w:p>
    <w:p>
      <w:pPr>
        <w:pStyle w:val="ListParagraph"/>
        <w:numPr>
          <w:ilvl w:val="0"/>
          <w:numId w:val="27"/>
        </w:numPr>
        <w:tabs>
          <w:tab w:pos="1647" w:val="left" w:leader="none"/>
        </w:tabs>
        <w:spacing w:line="242" w:lineRule="auto" w:before="69" w:after="0"/>
        <w:ind w:left="1023" w:right="1050" w:firstLine="0"/>
        <w:jc w:val="both"/>
        <w:rPr>
          <w:sz w:val="19"/>
        </w:rPr>
      </w:pPr>
      <w:r>
        <w:rPr>
          <w:w w:val="115"/>
          <w:sz w:val="19"/>
        </w:rPr>
        <w:t>La decisión de innovar se toma a menudo en un clima de gran incer- tidumbre (Rosenberg, 1994). Los progresos futuros en cuanto al conocimien- to y la tecnología, los mercados, la demanda de productos y las utilizaciones potenciales de las tecnologías son extremadamente difíciles de prever aun- que la situación pueda variar según los sectores, el ciclo de vida de un pro- ducto y otros numerosos factores. La adopción de nuevos productos o proce- sos o la aplicación de nuevos métodos de comercialización u organización también están llenos de incertidumbres. Además la investigación y la recopi- lación de información pertinente son operaciones que pueden ser muy labo- riosas y muy</w:t>
      </w:r>
      <w:r>
        <w:rPr>
          <w:spacing w:val="33"/>
          <w:w w:val="115"/>
          <w:sz w:val="19"/>
        </w:rPr>
        <w:t> </w:t>
      </w:r>
      <w:r>
        <w:rPr>
          <w:w w:val="115"/>
          <w:sz w:val="19"/>
        </w:rPr>
        <w:t>costosas.</w:t>
      </w:r>
    </w:p>
    <w:p>
      <w:pPr>
        <w:pStyle w:val="ListParagraph"/>
        <w:numPr>
          <w:ilvl w:val="0"/>
          <w:numId w:val="27"/>
        </w:numPr>
        <w:tabs>
          <w:tab w:pos="1647" w:val="left" w:leader="none"/>
        </w:tabs>
        <w:spacing w:line="242" w:lineRule="auto" w:before="69" w:after="0"/>
        <w:ind w:left="1023" w:right="1051" w:firstLine="0"/>
        <w:jc w:val="both"/>
        <w:rPr>
          <w:sz w:val="19"/>
        </w:rPr>
      </w:pPr>
      <w:r>
        <w:rPr>
          <w:w w:val="120"/>
          <w:sz w:val="19"/>
        </w:rPr>
        <w:t>La</w:t>
      </w:r>
      <w:r>
        <w:rPr>
          <w:spacing w:val="-15"/>
          <w:w w:val="120"/>
          <w:sz w:val="19"/>
        </w:rPr>
        <w:t> </w:t>
      </w:r>
      <w:r>
        <w:rPr>
          <w:w w:val="120"/>
          <w:sz w:val="19"/>
        </w:rPr>
        <w:t>incertidumbre</w:t>
      </w:r>
      <w:r>
        <w:rPr>
          <w:spacing w:val="-15"/>
          <w:w w:val="120"/>
          <w:sz w:val="19"/>
        </w:rPr>
        <w:t> </w:t>
      </w:r>
      <w:r>
        <w:rPr>
          <w:w w:val="120"/>
          <w:sz w:val="19"/>
        </w:rPr>
        <w:t>puede</w:t>
      </w:r>
      <w:r>
        <w:rPr>
          <w:spacing w:val="-15"/>
          <w:w w:val="120"/>
          <w:sz w:val="19"/>
        </w:rPr>
        <w:t> </w:t>
      </w:r>
      <w:r>
        <w:rPr>
          <w:w w:val="120"/>
          <w:sz w:val="19"/>
        </w:rPr>
        <w:t>conducir</w:t>
      </w:r>
      <w:r>
        <w:rPr>
          <w:spacing w:val="-15"/>
          <w:w w:val="120"/>
          <w:sz w:val="19"/>
        </w:rPr>
        <w:t> </w:t>
      </w:r>
      <w:r>
        <w:rPr>
          <w:w w:val="120"/>
          <w:sz w:val="19"/>
        </w:rPr>
        <w:t>a</w:t>
      </w:r>
      <w:r>
        <w:rPr>
          <w:spacing w:val="-15"/>
          <w:w w:val="120"/>
          <w:sz w:val="19"/>
        </w:rPr>
        <w:t> </w:t>
      </w:r>
      <w:r>
        <w:rPr>
          <w:w w:val="120"/>
          <w:sz w:val="19"/>
        </w:rPr>
        <w:t>las</w:t>
      </w:r>
      <w:r>
        <w:rPr>
          <w:spacing w:val="-15"/>
          <w:w w:val="120"/>
          <w:sz w:val="19"/>
        </w:rPr>
        <w:t> </w:t>
      </w:r>
      <w:r>
        <w:rPr>
          <w:w w:val="120"/>
          <w:sz w:val="19"/>
        </w:rPr>
        <w:t>empresas</w:t>
      </w:r>
      <w:r>
        <w:rPr>
          <w:spacing w:val="-15"/>
          <w:w w:val="120"/>
          <w:sz w:val="19"/>
        </w:rPr>
        <w:t> </w:t>
      </w:r>
      <w:r>
        <w:rPr>
          <w:w w:val="120"/>
          <w:sz w:val="19"/>
        </w:rPr>
        <w:t>a</w:t>
      </w:r>
      <w:r>
        <w:rPr>
          <w:spacing w:val="-15"/>
          <w:w w:val="120"/>
          <w:sz w:val="19"/>
        </w:rPr>
        <w:t> </w:t>
      </w:r>
      <w:r>
        <w:rPr>
          <w:w w:val="120"/>
          <w:sz w:val="19"/>
        </w:rPr>
        <w:t>ser</w:t>
      </w:r>
      <w:r>
        <w:rPr>
          <w:spacing w:val="-15"/>
          <w:w w:val="120"/>
          <w:sz w:val="19"/>
        </w:rPr>
        <w:t> </w:t>
      </w:r>
      <w:r>
        <w:rPr>
          <w:w w:val="120"/>
          <w:sz w:val="19"/>
        </w:rPr>
        <w:t>reticentes</w:t>
      </w:r>
      <w:r>
        <w:rPr>
          <w:spacing w:val="-15"/>
          <w:w w:val="120"/>
          <w:sz w:val="19"/>
        </w:rPr>
        <w:t> </w:t>
      </w:r>
      <w:r>
        <w:rPr>
          <w:w w:val="120"/>
          <w:sz w:val="19"/>
        </w:rPr>
        <w:t>en</w:t>
      </w:r>
      <w:r>
        <w:rPr>
          <w:spacing w:val="-15"/>
          <w:w w:val="120"/>
          <w:sz w:val="19"/>
        </w:rPr>
        <w:t> </w:t>
      </w:r>
      <w:r>
        <w:rPr>
          <w:w w:val="120"/>
          <w:sz w:val="19"/>
        </w:rPr>
        <w:t>la aplicación de cambios importantes aunque se enfrenten a una coyuntura inestable</w:t>
      </w:r>
      <w:r>
        <w:rPr>
          <w:spacing w:val="-19"/>
          <w:w w:val="120"/>
          <w:sz w:val="19"/>
        </w:rPr>
        <w:t> </w:t>
      </w:r>
      <w:r>
        <w:rPr>
          <w:w w:val="120"/>
          <w:sz w:val="19"/>
        </w:rPr>
        <w:t>que</w:t>
      </w:r>
      <w:r>
        <w:rPr>
          <w:spacing w:val="-19"/>
          <w:w w:val="120"/>
          <w:sz w:val="19"/>
        </w:rPr>
        <w:t> </w:t>
      </w:r>
      <w:r>
        <w:rPr>
          <w:w w:val="120"/>
          <w:sz w:val="19"/>
        </w:rPr>
        <w:t>aumente</w:t>
      </w:r>
      <w:r>
        <w:rPr>
          <w:spacing w:val="-19"/>
          <w:w w:val="120"/>
          <w:sz w:val="19"/>
        </w:rPr>
        <w:t> </w:t>
      </w:r>
      <w:r>
        <w:rPr>
          <w:w w:val="120"/>
          <w:sz w:val="19"/>
        </w:rPr>
        <w:t>la</w:t>
      </w:r>
      <w:r>
        <w:rPr>
          <w:spacing w:val="-19"/>
          <w:w w:val="120"/>
          <w:sz w:val="19"/>
        </w:rPr>
        <w:t> </w:t>
      </w:r>
      <w:r>
        <w:rPr>
          <w:w w:val="120"/>
          <w:sz w:val="19"/>
        </w:rPr>
        <w:t>presión</w:t>
      </w:r>
      <w:r>
        <w:rPr>
          <w:spacing w:val="-19"/>
          <w:w w:val="120"/>
          <w:sz w:val="19"/>
        </w:rPr>
        <w:t> </w:t>
      </w:r>
      <w:r>
        <w:rPr>
          <w:w w:val="120"/>
          <w:sz w:val="19"/>
        </w:rPr>
        <w:t>para</w:t>
      </w:r>
      <w:r>
        <w:rPr>
          <w:spacing w:val="-19"/>
          <w:w w:val="120"/>
          <w:sz w:val="19"/>
        </w:rPr>
        <w:t> </w:t>
      </w:r>
      <w:r>
        <w:rPr>
          <w:w w:val="120"/>
          <w:sz w:val="19"/>
        </w:rPr>
        <w:t>el</w:t>
      </w:r>
      <w:r>
        <w:rPr>
          <w:spacing w:val="-19"/>
          <w:w w:val="120"/>
          <w:sz w:val="19"/>
        </w:rPr>
        <w:t> </w:t>
      </w:r>
      <w:r>
        <w:rPr>
          <w:w w:val="120"/>
          <w:sz w:val="19"/>
        </w:rPr>
        <w:t>lanzamiento</w:t>
      </w:r>
      <w:r>
        <w:rPr>
          <w:spacing w:val="-19"/>
          <w:w w:val="120"/>
          <w:sz w:val="19"/>
        </w:rPr>
        <w:t> </w:t>
      </w:r>
      <w:r>
        <w:rPr>
          <w:w w:val="120"/>
          <w:sz w:val="19"/>
        </w:rPr>
        <w:t>de</w:t>
      </w:r>
      <w:r>
        <w:rPr>
          <w:spacing w:val="-19"/>
          <w:w w:val="120"/>
          <w:sz w:val="19"/>
        </w:rPr>
        <w:t> </w:t>
      </w:r>
      <w:r>
        <w:rPr>
          <w:w w:val="120"/>
          <w:sz w:val="19"/>
        </w:rPr>
        <w:t>nuevos</w:t>
      </w:r>
      <w:r>
        <w:rPr>
          <w:spacing w:val="-19"/>
          <w:w w:val="120"/>
          <w:sz w:val="19"/>
        </w:rPr>
        <w:t> </w:t>
      </w:r>
      <w:r>
        <w:rPr>
          <w:w w:val="120"/>
          <w:sz w:val="19"/>
        </w:rPr>
        <w:t>productos,</w:t>
      </w:r>
      <w:r>
        <w:rPr>
          <w:spacing w:val="-19"/>
          <w:w w:val="120"/>
          <w:sz w:val="19"/>
        </w:rPr>
        <w:t> </w:t>
      </w:r>
      <w:r>
        <w:rPr>
          <w:w w:val="120"/>
          <w:sz w:val="19"/>
        </w:rPr>
        <w:t>la búsqueda de nuevos mercados y la introducción de tecnologías, prácticas</w:t>
      </w:r>
      <w:r>
        <w:rPr>
          <w:spacing w:val="-38"/>
          <w:w w:val="120"/>
          <w:sz w:val="19"/>
        </w:rPr>
        <w:t> </w:t>
      </w:r>
      <w:r>
        <w:rPr>
          <w:w w:val="120"/>
          <w:sz w:val="19"/>
        </w:rPr>
        <w:t>y nuevos</w:t>
      </w:r>
      <w:r>
        <w:rPr>
          <w:spacing w:val="-9"/>
          <w:w w:val="120"/>
          <w:sz w:val="19"/>
        </w:rPr>
        <w:t> </w:t>
      </w:r>
      <w:r>
        <w:rPr>
          <w:w w:val="120"/>
          <w:sz w:val="19"/>
        </w:rPr>
        <w:t>procesos</w:t>
      </w:r>
      <w:r>
        <w:rPr>
          <w:spacing w:val="-9"/>
          <w:w w:val="120"/>
          <w:sz w:val="19"/>
        </w:rPr>
        <w:t> </w:t>
      </w:r>
      <w:r>
        <w:rPr>
          <w:w w:val="120"/>
          <w:sz w:val="19"/>
        </w:rPr>
        <w:t>de</w:t>
      </w:r>
      <w:r>
        <w:rPr>
          <w:spacing w:val="-9"/>
          <w:w w:val="120"/>
          <w:sz w:val="19"/>
        </w:rPr>
        <w:t> </w:t>
      </w:r>
      <w:r>
        <w:rPr>
          <w:w w:val="120"/>
          <w:sz w:val="19"/>
        </w:rPr>
        <w:t>organización</w:t>
      </w:r>
      <w:r>
        <w:rPr>
          <w:spacing w:val="-9"/>
          <w:w w:val="120"/>
          <w:sz w:val="19"/>
        </w:rPr>
        <w:t> </w:t>
      </w:r>
      <w:r>
        <w:rPr>
          <w:w w:val="120"/>
          <w:sz w:val="19"/>
        </w:rPr>
        <w:t>en</w:t>
      </w:r>
      <w:r>
        <w:rPr>
          <w:spacing w:val="-9"/>
          <w:w w:val="120"/>
          <w:sz w:val="19"/>
        </w:rPr>
        <w:t> </w:t>
      </w:r>
      <w:r>
        <w:rPr>
          <w:w w:val="120"/>
          <w:sz w:val="19"/>
        </w:rPr>
        <w:t>sus</w:t>
      </w:r>
      <w:r>
        <w:rPr>
          <w:spacing w:val="-9"/>
          <w:w w:val="120"/>
          <w:sz w:val="19"/>
        </w:rPr>
        <w:t> </w:t>
      </w:r>
      <w:r>
        <w:rPr>
          <w:w w:val="120"/>
          <w:sz w:val="19"/>
        </w:rPr>
        <w:t>procesos</w:t>
      </w:r>
      <w:r>
        <w:rPr>
          <w:spacing w:val="-9"/>
          <w:w w:val="120"/>
          <w:sz w:val="19"/>
        </w:rPr>
        <w:t> </w:t>
      </w:r>
      <w:r>
        <w:rPr>
          <w:w w:val="120"/>
          <w:sz w:val="19"/>
        </w:rPr>
        <w:t>de</w:t>
      </w:r>
      <w:r>
        <w:rPr>
          <w:spacing w:val="-9"/>
          <w:w w:val="120"/>
          <w:sz w:val="19"/>
        </w:rPr>
        <w:t> </w:t>
      </w:r>
      <w:r>
        <w:rPr>
          <w:w w:val="120"/>
          <w:sz w:val="19"/>
        </w:rPr>
        <w:t>producción.</w:t>
      </w:r>
      <w:r>
        <w:rPr>
          <w:spacing w:val="-9"/>
          <w:w w:val="120"/>
          <w:sz w:val="19"/>
        </w:rPr>
        <w:t> </w:t>
      </w:r>
      <w:r>
        <w:rPr>
          <w:w w:val="120"/>
          <w:sz w:val="19"/>
        </w:rPr>
        <w:t>La</w:t>
      </w:r>
      <w:r>
        <w:rPr>
          <w:spacing w:val="-9"/>
          <w:w w:val="120"/>
          <w:sz w:val="19"/>
        </w:rPr>
        <w:t> </w:t>
      </w:r>
      <w:r>
        <w:rPr>
          <w:w w:val="120"/>
          <w:sz w:val="19"/>
        </w:rPr>
        <w:t>incerti- dumbre</w:t>
      </w:r>
      <w:r>
        <w:rPr>
          <w:spacing w:val="-11"/>
          <w:w w:val="120"/>
          <w:sz w:val="19"/>
        </w:rPr>
        <w:t> </w:t>
      </w:r>
      <w:r>
        <w:rPr>
          <w:w w:val="120"/>
          <w:sz w:val="19"/>
        </w:rPr>
        <w:t>puede</w:t>
      </w:r>
      <w:r>
        <w:rPr>
          <w:spacing w:val="-11"/>
          <w:w w:val="120"/>
          <w:sz w:val="19"/>
        </w:rPr>
        <w:t> </w:t>
      </w:r>
      <w:r>
        <w:rPr>
          <w:w w:val="120"/>
          <w:sz w:val="19"/>
        </w:rPr>
        <w:t>también</w:t>
      </w:r>
      <w:r>
        <w:rPr>
          <w:spacing w:val="-11"/>
          <w:w w:val="120"/>
          <w:sz w:val="19"/>
        </w:rPr>
        <w:t> </w:t>
      </w:r>
      <w:r>
        <w:rPr>
          <w:w w:val="120"/>
          <w:sz w:val="19"/>
        </w:rPr>
        <w:t>dificultar</w:t>
      </w:r>
      <w:r>
        <w:rPr>
          <w:spacing w:val="-11"/>
          <w:w w:val="120"/>
          <w:sz w:val="19"/>
        </w:rPr>
        <w:t> </w:t>
      </w:r>
      <w:r>
        <w:rPr>
          <w:w w:val="120"/>
          <w:sz w:val="19"/>
        </w:rPr>
        <w:t>el</w:t>
      </w:r>
      <w:r>
        <w:rPr>
          <w:spacing w:val="-11"/>
          <w:w w:val="120"/>
          <w:sz w:val="19"/>
        </w:rPr>
        <w:t> </w:t>
      </w:r>
      <w:r>
        <w:rPr>
          <w:w w:val="120"/>
          <w:sz w:val="19"/>
        </w:rPr>
        <w:t>acceso</w:t>
      </w:r>
      <w:r>
        <w:rPr>
          <w:spacing w:val="-11"/>
          <w:w w:val="120"/>
          <w:sz w:val="19"/>
        </w:rPr>
        <w:t> </w:t>
      </w:r>
      <w:r>
        <w:rPr>
          <w:w w:val="120"/>
          <w:sz w:val="19"/>
        </w:rPr>
        <w:t>de</w:t>
      </w:r>
      <w:r>
        <w:rPr>
          <w:spacing w:val="-11"/>
          <w:w w:val="120"/>
          <w:sz w:val="19"/>
        </w:rPr>
        <w:t> </w:t>
      </w:r>
      <w:r>
        <w:rPr>
          <w:w w:val="120"/>
          <w:sz w:val="19"/>
        </w:rPr>
        <w:t>las</w:t>
      </w:r>
      <w:r>
        <w:rPr>
          <w:spacing w:val="-11"/>
          <w:w w:val="120"/>
          <w:sz w:val="19"/>
        </w:rPr>
        <w:t> </w:t>
      </w:r>
      <w:r>
        <w:rPr>
          <w:w w:val="120"/>
          <w:sz w:val="19"/>
        </w:rPr>
        <w:t>empresas</w:t>
      </w:r>
      <w:r>
        <w:rPr>
          <w:spacing w:val="-11"/>
          <w:w w:val="120"/>
          <w:sz w:val="19"/>
        </w:rPr>
        <w:t> </w:t>
      </w:r>
      <w:r>
        <w:rPr>
          <w:w w:val="120"/>
          <w:sz w:val="19"/>
        </w:rPr>
        <w:t>a</w:t>
      </w:r>
      <w:r>
        <w:rPr>
          <w:spacing w:val="-11"/>
          <w:w w:val="120"/>
          <w:sz w:val="19"/>
        </w:rPr>
        <w:t> </w:t>
      </w:r>
      <w:r>
        <w:rPr>
          <w:w w:val="120"/>
          <w:sz w:val="19"/>
        </w:rPr>
        <w:t>la</w:t>
      </w:r>
      <w:r>
        <w:rPr>
          <w:spacing w:val="-11"/>
          <w:w w:val="120"/>
          <w:sz w:val="19"/>
        </w:rPr>
        <w:t> </w:t>
      </w:r>
      <w:r>
        <w:rPr>
          <w:w w:val="120"/>
          <w:sz w:val="19"/>
        </w:rPr>
        <w:t>financiación externa</w:t>
      </w:r>
      <w:r>
        <w:rPr>
          <w:spacing w:val="-12"/>
          <w:w w:val="120"/>
          <w:sz w:val="19"/>
        </w:rPr>
        <w:t> </w:t>
      </w:r>
      <w:r>
        <w:rPr>
          <w:w w:val="120"/>
          <w:sz w:val="19"/>
        </w:rPr>
        <w:t>para</w:t>
      </w:r>
      <w:r>
        <w:rPr>
          <w:spacing w:val="-12"/>
          <w:w w:val="120"/>
          <w:sz w:val="19"/>
        </w:rPr>
        <w:t> </w:t>
      </w:r>
      <w:r>
        <w:rPr>
          <w:w w:val="120"/>
          <w:sz w:val="19"/>
        </w:rPr>
        <w:t>sus</w:t>
      </w:r>
      <w:r>
        <w:rPr>
          <w:spacing w:val="-12"/>
          <w:w w:val="120"/>
          <w:sz w:val="19"/>
        </w:rPr>
        <w:t> </w:t>
      </w:r>
      <w:r>
        <w:rPr>
          <w:w w:val="120"/>
          <w:sz w:val="19"/>
        </w:rPr>
        <w:t>proyectos</w:t>
      </w:r>
      <w:r>
        <w:rPr>
          <w:spacing w:val="-12"/>
          <w:w w:val="120"/>
          <w:sz w:val="19"/>
        </w:rPr>
        <w:t> </w:t>
      </w:r>
      <w:r>
        <w:rPr>
          <w:w w:val="120"/>
          <w:sz w:val="19"/>
        </w:rPr>
        <w:t>de</w:t>
      </w:r>
      <w:r>
        <w:rPr>
          <w:spacing w:val="-12"/>
          <w:w w:val="120"/>
          <w:sz w:val="19"/>
        </w:rPr>
        <w:t> </w:t>
      </w:r>
      <w:r>
        <w:rPr>
          <w:w w:val="120"/>
          <w:sz w:val="19"/>
        </w:rPr>
        <w:t>innovación.</w:t>
      </w:r>
    </w:p>
    <w:p>
      <w:pPr>
        <w:pStyle w:val="ListParagraph"/>
        <w:numPr>
          <w:ilvl w:val="0"/>
          <w:numId w:val="27"/>
        </w:numPr>
        <w:tabs>
          <w:tab w:pos="1647" w:val="left" w:leader="none"/>
        </w:tabs>
        <w:spacing w:line="242" w:lineRule="auto" w:before="69" w:after="0"/>
        <w:ind w:left="1023" w:right="1052" w:firstLine="0"/>
        <w:jc w:val="both"/>
        <w:rPr>
          <w:sz w:val="19"/>
        </w:rPr>
      </w:pPr>
      <w:r>
        <w:rPr>
          <w:w w:val="115"/>
          <w:sz w:val="19"/>
        </w:rPr>
        <w:t>Las</w:t>
      </w:r>
      <w:r>
        <w:rPr>
          <w:spacing w:val="-13"/>
          <w:w w:val="115"/>
          <w:sz w:val="19"/>
        </w:rPr>
        <w:t> </w:t>
      </w:r>
      <w:r>
        <w:rPr>
          <w:w w:val="115"/>
          <w:sz w:val="19"/>
        </w:rPr>
        <w:t>obras</w:t>
      </w:r>
      <w:r>
        <w:rPr>
          <w:spacing w:val="-13"/>
          <w:w w:val="115"/>
          <w:sz w:val="19"/>
        </w:rPr>
        <w:t> </w:t>
      </w:r>
      <w:r>
        <w:rPr>
          <w:w w:val="115"/>
          <w:sz w:val="19"/>
        </w:rPr>
        <w:t>que</w:t>
      </w:r>
      <w:r>
        <w:rPr>
          <w:spacing w:val="-13"/>
          <w:w w:val="115"/>
          <w:sz w:val="19"/>
        </w:rPr>
        <w:t> </w:t>
      </w:r>
      <w:r>
        <w:rPr>
          <w:w w:val="115"/>
          <w:sz w:val="19"/>
        </w:rPr>
        <w:t>tratan</w:t>
      </w:r>
      <w:r>
        <w:rPr>
          <w:spacing w:val="-13"/>
          <w:w w:val="115"/>
          <w:sz w:val="19"/>
        </w:rPr>
        <w:t> </w:t>
      </w:r>
      <w:r>
        <w:rPr>
          <w:w w:val="115"/>
          <w:sz w:val="19"/>
        </w:rPr>
        <w:t>de</w:t>
      </w:r>
      <w:r>
        <w:rPr>
          <w:spacing w:val="-13"/>
          <w:w w:val="115"/>
          <w:sz w:val="19"/>
        </w:rPr>
        <w:t> </w:t>
      </w:r>
      <w:r>
        <w:rPr>
          <w:w w:val="115"/>
          <w:sz w:val="19"/>
        </w:rPr>
        <w:t>la</w:t>
      </w:r>
      <w:r>
        <w:rPr>
          <w:spacing w:val="-13"/>
          <w:w w:val="115"/>
          <w:sz w:val="19"/>
        </w:rPr>
        <w:t> </w:t>
      </w:r>
      <w:r>
        <w:rPr>
          <w:w w:val="115"/>
          <w:sz w:val="19"/>
        </w:rPr>
        <w:t>innovación</w:t>
      </w:r>
      <w:r>
        <w:rPr>
          <w:spacing w:val="-13"/>
          <w:w w:val="115"/>
          <w:sz w:val="19"/>
        </w:rPr>
        <w:t> </w:t>
      </w:r>
      <w:r>
        <w:rPr>
          <w:w w:val="115"/>
          <w:sz w:val="19"/>
        </w:rPr>
        <w:t>en</w:t>
      </w:r>
      <w:r>
        <w:rPr>
          <w:spacing w:val="-13"/>
          <w:w w:val="115"/>
          <w:sz w:val="19"/>
        </w:rPr>
        <w:t> </w:t>
      </w:r>
      <w:r>
        <w:rPr>
          <w:w w:val="115"/>
          <w:sz w:val="19"/>
        </w:rPr>
        <w:t>materia</w:t>
      </w:r>
      <w:r>
        <w:rPr>
          <w:spacing w:val="-13"/>
          <w:w w:val="115"/>
          <w:sz w:val="19"/>
        </w:rPr>
        <w:t> </w:t>
      </w:r>
      <w:r>
        <w:rPr>
          <w:w w:val="115"/>
          <w:sz w:val="19"/>
        </w:rPr>
        <w:t>de</w:t>
      </w:r>
      <w:r>
        <w:rPr>
          <w:spacing w:val="-13"/>
          <w:w w:val="115"/>
          <w:sz w:val="19"/>
        </w:rPr>
        <w:t> </w:t>
      </w:r>
      <w:r>
        <w:rPr>
          <w:w w:val="115"/>
          <w:sz w:val="19"/>
        </w:rPr>
        <w:t>organización</w:t>
      </w:r>
      <w:r>
        <w:rPr>
          <w:spacing w:val="-13"/>
          <w:w w:val="115"/>
          <w:sz w:val="19"/>
        </w:rPr>
        <w:t> </w:t>
      </w:r>
      <w:r>
        <w:rPr>
          <w:w w:val="115"/>
          <w:sz w:val="19"/>
        </w:rPr>
        <w:t>(Lam, 2005, por ejemplo) se orientan hacia el papel de las estructuras organizativas, los</w:t>
      </w:r>
      <w:r>
        <w:rPr>
          <w:spacing w:val="-8"/>
          <w:w w:val="115"/>
          <w:sz w:val="19"/>
        </w:rPr>
        <w:t> </w:t>
      </w:r>
      <w:r>
        <w:rPr>
          <w:w w:val="115"/>
          <w:sz w:val="19"/>
        </w:rPr>
        <w:t>procesos</w:t>
      </w:r>
      <w:r>
        <w:rPr>
          <w:spacing w:val="-8"/>
          <w:w w:val="115"/>
          <w:sz w:val="19"/>
        </w:rPr>
        <w:t> </w:t>
      </w:r>
      <w:r>
        <w:rPr>
          <w:w w:val="115"/>
          <w:sz w:val="19"/>
        </w:rPr>
        <w:t>de</w:t>
      </w:r>
      <w:r>
        <w:rPr>
          <w:spacing w:val="-8"/>
          <w:w w:val="115"/>
          <w:sz w:val="19"/>
        </w:rPr>
        <w:t> </w:t>
      </w:r>
      <w:r>
        <w:rPr>
          <w:w w:val="115"/>
          <w:sz w:val="19"/>
        </w:rPr>
        <w:t>aprendizaje</w:t>
      </w:r>
      <w:r>
        <w:rPr>
          <w:spacing w:val="-8"/>
          <w:w w:val="115"/>
          <w:sz w:val="19"/>
        </w:rPr>
        <w:t> </w:t>
      </w:r>
      <w:r>
        <w:rPr>
          <w:w w:val="115"/>
          <w:sz w:val="19"/>
        </w:rPr>
        <w:t>y</w:t>
      </w:r>
      <w:r>
        <w:rPr>
          <w:spacing w:val="-8"/>
          <w:w w:val="115"/>
          <w:sz w:val="19"/>
        </w:rPr>
        <w:t> </w:t>
      </w:r>
      <w:r>
        <w:rPr>
          <w:w w:val="115"/>
          <w:sz w:val="19"/>
        </w:rPr>
        <w:t>la</w:t>
      </w:r>
      <w:r>
        <w:rPr>
          <w:spacing w:val="-8"/>
          <w:w w:val="115"/>
          <w:sz w:val="19"/>
        </w:rPr>
        <w:t> </w:t>
      </w:r>
      <w:r>
        <w:rPr>
          <w:w w:val="115"/>
          <w:sz w:val="19"/>
        </w:rPr>
        <w:t>adaptación</w:t>
      </w:r>
      <w:r>
        <w:rPr>
          <w:spacing w:val="-8"/>
          <w:w w:val="115"/>
          <w:sz w:val="19"/>
        </w:rPr>
        <w:t> </w:t>
      </w:r>
      <w:r>
        <w:rPr>
          <w:w w:val="115"/>
          <w:sz w:val="19"/>
        </w:rPr>
        <w:t>a</w:t>
      </w:r>
      <w:r>
        <w:rPr>
          <w:spacing w:val="-8"/>
          <w:w w:val="115"/>
          <w:sz w:val="19"/>
        </w:rPr>
        <w:t> </w:t>
      </w:r>
      <w:r>
        <w:rPr>
          <w:w w:val="115"/>
          <w:sz w:val="19"/>
        </w:rPr>
        <w:t>la</w:t>
      </w:r>
      <w:r>
        <w:rPr>
          <w:spacing w:val="-8"/>
          <w:w w:val="115"/>
          <w:sz w:val="19"/>
        </w:rPr>
        <w:t> </w:t>
      </w:r>
      <w:r>
        <w:rPr>
          <w:w w:val="115"/>
          <w:sz w:val="19"/>
        </w:rPr>
        <w:t>evolución</w:t>
      </w:r>
      <w:r>
        <w:rPr>
          <w:spacing w:val="-8"/>
          <w:w w:val="115"/>
          <w:sz w:val="19"/>
        </w:rPr>
        <w:t> </w:t>
      </w:r>
      <w:r>
        <w:rPr>
          <w:w w:val="115"/>
          <w:sz w:val="19"/>
        </w:rPr>
        <w:t>de</w:t>
      </w:r>
      <w:r>
        <w:rPr>
          <w:spacing w:val="-8"/>
          <w:w w:val="115"/>
          <w:sz w:val="19"/>
        </w:rPr>
        <w:t> </w:t>
      </w:r>
      <w:r>
        <w:rPr>
          <w:w w:val="115"/>
          <w:sz w:val="19"/>
        </w:rPr>
        <w:t>la</w:t>
      </w:r>
      <w:r>
        <w:rPr>
          <w:spacing w:val="-8"/>
          <w:w w:val="115"/>
          <w:sz w:val="19"/>
        </w:rPr>
        <w:t> </w:t>
      </w:r>
      <w:r>
        <w:rPr>
          <w:w w:val="115"/>
          <w:sz w:val="19"/>
        </w:rPr>
        <w:t>tecnología</w:t>
      </w:r>
      <w:r>
        <w:rPr>
          <w:spacing w:val="-8"/>
          <w:w w:val="115"/>
          <w:sz w:val="19"/>
        </w:rPr>
        <w:t> </w:t>
      </w:r>
      <w:r>
        <w:rPr>
          <w:w w:val="115"/>
          <w:sz w:val="19"/>
        </w:rPr>
        <w:t>y</w:t>
      </w:r>
      <w:r>
        <w:rPr>
          <w:spacing w:val="-8"/>
          <w:w w:val="115"/>
          <w:sz w:val="19"/>
        </w:rPr>
        <w:t> </w:t>
      </w:r>
      <w:r>
        <w:rPr>
          <w:w w:val="115"/>
          <w:sz w:val="19"/>
        </w:rPr>
        <w:t>el entorno</w:t>
      </w:r>
      <w:r>
        <w:rPr>
          <w:spacing w:val="-9"/>
          <w:w w:val="115"/>
          <w:sz w:val="19"/>
        </w:rPr>
        <w:t> </w:t>
      </w:r>
      <w:r>
        <w:rPr>
          <w:w w:val="115"/>
          <w:sz w:val="19"/>
        </w:rPr>
        <w:t>(incluyendo</w:t>
      </w:r>
      <w:r>
        <w:rPr>
          <w:spacing w:val="-9"/>
          <w:w w:val="115"/>
          <w:sz w:val="19"/>
        </w:rPr>
        <w:t> </w:t>
      </w:r>
      <w:r>
        <w:rPr>
          <w:w w:val="115"/>
          <w:sz w:val="19"/>
        </w:rPr>
        <w:t>en</w:t>
      </w:r>
      <w:r>
        <w:rPr>
          <w:spacing w:val="-9"/>
          <w:w w:val="115"/>
          <w:sz w:val="19"/>
        </w:rPr>
        <w:t> </w:t>
      </w:r>
      <w:r>
        <w:rPr>
          <w:w w:val="115"/>
          <w:sz w:val="19"/>
        </w:rPr>
        <w:t>este</w:t>
      </w:r>
      <w:r>
        <w:rPr>
          <w:spacing w:val="-9"/>
          <w:w w:val="115"/>
          <w:sz w:val="19"/>
        </w:rPr>
        <w:t> </w:t>
      </w:r>
      <w:r>
        <w:rPr>
          <w:w w:val="115"/>
          <w:sz w:val="19"/>
        </w:rPr>
        <w:t>último</w:t>
      </w:r>
      <w:r>
        <w:rPr>
          <w:spacing w:val="-9"/>
          <w:w w:val="115"/>
          <w:sz w:val="19"/>
        </w:rPr>
        <w:t> </w:t>
      </w:r>
      <w:r>
        <w:rPr>
          <w:w w:val="115"/>
          <w:sz w:val="19"/>
        </w:rPr>
        <w:t>el</w:t>
      </w:r>
      <w:r>
        <w:rPr>
          <w:spacing w:val="-9"/>
          <w:w w:val="115"/>
          <w:sz w:val="19"/>
        </w:rPr>
        <w:t> </w:t>
      </w:r>
      <w:r>
        <w:rPr>
          <w:w w:val="115"/>
          <w:sz w:val="19"/>
        </w:rPr>
        <w:t>marco</w:t>
      </w:r>
      <w:r>
        <w:rPr>
          <w:spacing w:val="-9"/>
          <w:w w:val="115"/>
          <w:sz w:val="19"/>
        </w:rPr>
        <w:t> </w:t>
      </w:r>
      <w:r>
        <w:rPr>
          <w:w w:val="115"/>
          <w:sz w:val="19"/>
        </w:rPr>
        <w:t>institucional</w:t>
      </w:r>
      <w:r>
        <w:rPr>
          <w:spacing w:val="-9"/>
          <w:w w:val="115"/>
          <w:sz w:val="19"/>
        </w:rPr>
        <w:t> </w:t>
      </w:r>
      <w:r>
        <w:rPr>
          <w:w w:val="115"/>
          <w:sz w:val="19"/>
        </w:rPr>
        <w:t>y</w:t>
      </w:r>
      <w:r>
        <w:rPr>
          <w:spacing w:val="-9"/>
          <w:w w:val="115"/>
          <w:sz w:val="19"/>
        </w:rPr>
        <w:t> </w:t>
      </w:r>
      <w:r>
        <w:rPr>
          <w:w w:val="115"/>
          <w:sz w:val="19"/>
        </w:rPr>
        <w:t>los</w:t>
      </w:r>
      <w:r>
        <w:rPr>
          <w:spacing w:val="-9"/>
          <w:w w:val="115"/>
          <w:sz w:val="19"/>
        </w:rPr>
        <w:t> </w:t>
      </w:r>
      <w:r>
        <w:rPr>
          <w:w w:val="115"/>
          <w:sz w:val="19"/>
        </w:rPr>
        <w:t>mercados).</w:t>
      </w:r>
    </w:p>
    <w:p>
      <w:pPr>
        <w:pStyle w:val="ListParagraph"/>
        <w:numPr>
          <w:ilvl w:val="0"/>
          <w:numId w:val="27"/>
        </w:numPr>
        <w:tabs>
          <w:tab w:pos="1647" w:val="left" w:leader="none"/>
        </w:tabs>
        <w:spacing w:line="242" w:lineRule="auto" w:before="69" w:after="0"/>
        <w:ind w:left="1023" w:right="1050" w:firstLine="0"/>
        <w:jc w:val="both"/>
        <w:rPr>
          <w:sz w:val="19"/>
        </w:rPr>
      </w:pPr>
      <w:r>
        <w:rPr>
          <w:w w:val="120"/>
          <w:sz w:val="19"/>
        </w:rPr>
        <w:t>La</w:t>
      </w:r>
      <w:r>
        <w:rPr>
          <w:spacing w:val="-8"/>
          <w:w w:val="120"/>
          <w:sz w:val="19"/>
        </w:rPr>
        <w:t> </w:t>
      </w:r>
      <w:r>
        <w:rPr>
          <w:w w:val="120"/>
          <w:sz w:val="19"/>
        </w:rPr>
        <w:t>estructura</w:t>
      </w:r>
      <w:r>
        <w:rPr>
          <w:spacing w:val="-8"/>
          <w:w w:val="120"/>
          <w:sz w:val="19"/>
        </w:rPr>
        <w:t> </w:t>
      </w:r>
      <w:r>
        <w:rPr>
          <w:w w:val="120"/>
          <w:sz w:val="19"/>
        </w:rPr>
        <w:t>organizativa</w:t>
      </w:r>
      <w:r>
        <w:rPr>
          <w:spacing w:val="-8"/>
          <w:w w:val="120"/>
          <w:sz w:val="19"/>
        </w:rPr>
        <w:t> </w:t>
      </w:r>
      <w:r>
        <w:rPr>
          <w:w w:val="120"/>
          <w:sz w:val="19"/>
        </w:rPr>
        <w:t>de</w:t>
      </w:r>
      <w:r>
        <w:rPr>
          <w:spacing w:val="-8"/>
          <w:w w:val="120"/>
          <w:sz w:val="19"/>
        </w:rPr>
        <w:t> </w:t>
      </w:r>
      <w:r>
        <w:rPr>
          <w:w w:val="120"/>
          <w:sz w:val="19"/>
        </w:rPr>
        <w:t>una</w:t>
      </w:r>
      <w:r>
        <w:rPr>
          <w:spacing w:val="-8"/>
          <w:w w:val="120"/>
          <w:sz w:val="19"/>
        </w:rPr>
        <w:t> </w:t>
      </w:r>
      <w:r>
        <w:rPr>
          <w:w w:val="120"/>
          <w:sz w:val="19"/>
        </w:rPr>
        <w:t>empresa</w:t>
      </w:r>
      <w:r>
        <w:rPr>
          <w:spacing w:val="-8"/>
          <w:w w:val="120"/>
          <w:sz w:val="19"/>
        </w:rPr>
        <w:t> </w:t>
      </w:r>
      <w:r>
        <w:rPr>
          <w:w w:val="120"/>
          <w:sz w:val="19"/>
        </w:rPr>
        <w:t>puede</w:t>
      </w:r>
      <w:r>
        <w:rPr>
          <w:spacing w:val="-8"/>
          <w:w w:val="120"/>
          <w:sz w:val="19"/>
        </w:rPr>
        <w:t> </w:t>
      </w:r>
      <w:r>
        <w:rPr>
          <w:w w:val="120"/>
          <w:sz w:val="19"/>
        </w:rPr>
        <w:t>influir</w:t>
      </w:r>
      <w:r>
        <w:rPr>
          <w:spacing w:val="-8"/>
          <w:w w:val="120"/>
          <w:sz w:val="19"/>
        </w:rPr>
        <w:t> </w:t>
      </w:r>
      <w:r>
        <w:rPr>
          <w:w w:val="120"/>
          <w:sz w:val="19"/>
        </w:rPr>
        <w:t>sobre</w:t>
      </w:r>
      <w:r>
        <w:rPr>
          <w:spacing w:val="-8"/>
          <w:w w:val="120"/>
          <w:sz w:val="19"/>
        </w:rPr>
        <w:t> </w:t>
      </w:r>
      <w:r>
        <w:rPr>
          <w:w w:val="120"/>
          <w:sz w:val="19"/>
        </w:rPr>
        <w:t>la</w:t>
      </w:r>
      <w:r>
        <w:rPr>
          <w:spacing w:val="-8"/>
          <w:w w:val="120"/>
          <w:sz w:val="19"/>
        </w:rPr>
        <w:t> </w:t>
      </w:r>
      <w:r>
        <w:rPr>
          <w:w w:val="120"/>
          <w:sz w:val="19"/>
        </w:rPr>
        <w:t>efi- ciencia de sus actividades de innovación. Algunas estructuras se ajustan mejor que otras a ciertos ambientes particulares. Por ejemplo, un elevado nivel</w:t>
      </w:r>
      <w:r>
        <w:rPr>
          <w:spacing w:val="-23"/>
          <w:w w:val="120"/>
          <w:sz w:val="19"/>
        </w:rPr>
        <w:t> </w:t>
      </w:r>
      <w:r>
        <w:rPr>
          <w:w w:val="120"/>
          <w:sz w:val="19"/>
        </w:rPr>
        <w:t>de</w:t>
      </w:r>
      <w:r>
        <w:rPr>
          <w:spacing w:val="-23"/>
          <w:w w:val="120"/>
          <w:sz w:val="19"/>
        </w:rPr>
        <w:t> </w:t>
      </w:r>
      <w:r>
        <w:rPr>
          <w:w w:val="120"/>
          <w:sz w:val="19"/>
        </w:rPr>
        <w:t>integración</w:t>
      </w:r>
      <w:r>
        <w:rPr>
          <w:spacing w:val="-23"/>
          <w:w w:val="120"/>
          <w:sz w:val="19"/>
        </w:rPr>
        <w:t> </w:t>
      </w:r>
      <w:r>
        <w:rPr>
          <w:w w:val="120"/>
          <w:sz w:val="19"/>
        </w:rPr>
        <w:t>organizativa</w:t>
      </w:r>
      <w:r>
        <w:rPr>
          <w:spacing w:val="-23"/>
          <w:w w:val="120"/>
          <w:sz w:val="19"/>
        </w:rPr>
        <w:t> </w:t>
      </w:r>
      <w:r>
        <w:rPr>
          <w:w w:val="120"/>
          <w:sz w:val="19"/>
        </w:rPr>
        <w:t>puede</w:t>
      </w:r>
      <w:r>
        <w:rPr>
          <w:spacing w:val="-23"/>
          <w:w w:val="120"/>
          <w:sz w:val="19"/>
        </w:rPr>
        <w:t> </w:t>
      </w:r>
      <w:r>
        <w:rPr>
          <w:w w:val="120"/>
          <w:sz w:val="19"/>
        </w:rPr>
        <w:t>mejorar</w:t>
      </w:r>
      <w:r>
        <w:rPr>
          <w:spacing w:val="-23"/>
          <w:w w:val="120"/>
          <w:sz w:val="19"/>
        </w:rPr>
        <w:t> </w:t>
      </w:r>
      <w:r>
        <w:rPr>
          <w:w w:val="120"/>
          <w:sz w:val="19"/>
        </w:rPr>
        <w:t>la</w:t>
      </w:r>
      <w:r>
        <w:rPr>
          <w:spacing w:val="-23"/>
          <w:w w:val="120"/>
          <w:sz w:val="19"/>
        </w:rPr>
        <w:t> </w:t>
      </w:r>
      <w:r>
        <w:rPr>
          <w:w w:val="120"/>
          <w:sz w:val="19"/>
        </w:rPr>
        <w:t>coordinación,</w:t>
      </w:r>
      <w:r>
        <w:rPr>
          <w:spacing w:val="-23"/>
          <w:w w:val="120"/>
          <w:sz w:val="19"/>
        </w:rPr>
        <w:t> </w:t>
      </w:r>
      <w:r>
        <w:rPr>
          <w:w w:val="120"/>
          <w:sz w:val="19"/>
        </w:rPr>
        <w:t>la</w:t>
      </w:r>
      <w:r>
        <w:rPr>
          <w:spacing w:val="-23"/>
          <w:w w:val="120"/>
          <w:sz w:val="19"/>
        </w:rPr>
        <w:t> </w:t>
      </w:r>
      <w:r>
        <w:rPr>
          <w:w w:val="120"/>
          <w:sz w:val="19"/>
        </w:rPr>
        <w:t>planifica- ción y la puesta en práctica de estrategias de innovación. La integración organizativa puede originar resultados especialmente satisfactorios en los sectores</w:t>
      </w:r>
      <w:r>
        <w:rPr>
          <w:spacing w:val="-22"/>
          <w:w w:val="120"/>
          <w:sz w:val="19"/>
        </w:rPr>
        <w:t> </w:t>
      </w:r>
      <w:r>
        <w:rPr>
          <w:w w:val="120"/>
          <w:sz w:val="19"/>
        </w:rPr>
        <w:t>que</w:t>
      </w:r>
      <w:r>
        <w:rPr>
          <w:spacing w:val="-22"/>
          <w:w w:val="120"/>
          <w:sz w:val="19"/>
        </w:rPr>
        <w:t> </w:t>
      </w:r>
      <w:r>
        <w:rPr>
          <w:w w:val="120"/>
          <w:sz w:val="19"/>
        </w:rPr>
        <w:t>se</w:t>
      </w:r>
      <w:r>
        <w:rPr>
          <w:spacing w:val="-22"/>
          <w:w w:val="120"/>
          <w:sz w:val="19"/>
        </w:rPr>
        <w:t> </w:t>
      </w:r>
      <w:r>
        <w:rPr>
          <w:w w:val="120"/>
          <w:sz w:val="19"/>
        </w:rPr>
        <w:t>caracterizan</w:t>
      </w:r>
      <w:r>
        <w:rPr>
          <w:spacing w:val="-22"/>
          <w:w w:val="120"/>
          <w:sz w:val="19"/>
        </w:rPr>
        <w:t> </w:t>
      </w:r>
      <w:r>
        <w:rPr>
          <w:w w:val="120"/>
          <w:sz w:val="19"/>
        </w:rPr>
        <w:t>por</w:t>
      </w:r>
      <w:r>
        <w:rPr>
          <w:spacing w:val="-22"/>
          <w:w w:val="120"/>
          <w:sz w:val="19"/>
        </w:rPr>
        <w:t> </w:t>
      </w:r>
      <w:r>
        <w:rPr>
          <w:w w:val="120"/>
          <w:sz w:val="19"/>
        </w:rPr>
        <w:t>una</w:t>
      </w:r>
      <w:r>
        <w:rPr>
          <w:spacing w:val="-22"/>
          <w:w w:val="120"/>
          <w:sz w:val="19"/>
        </w:rPr>
        <w:t> </w:t>
      </w:r>
      <w:r>
        <w:rPr>
          <w:w w:val="120"/>
          <w:sz w:val="19"/>
        </w:rPr>
        <w:t>evolución</w:t>
      </w:r>
      <w:r>
        <w:rPr>
          <w:spacing w:val="-22"/>
          <w:w w:val="120"/>
          <w:sz w:val="19"/>
        </w:rPr>
        <w:t> </w:t>
      </w:r>
      <w:r>
        <w:rPr>
          <w:w w:val="120"/>
          <w:sz w:val="19"/>
        </w:rPr>
        <w:t>progresiva</w:t>
      </w:r>
      <w:r>
        <w:rPr>
          <w:spacing w:val="-22"/>
          <w:w w:val="120"/>
          <w:sz w:val="19"/>
        </w:rPr>
        <w:t> </w:t>
      </w:r>
      <w:r>
        <w:rPr>
          <w:w w:val="120"/>
          <w:sz w:val="19"/>
        </w:rPr>
        <w:t>del</w:t>
      </w:r>
      <w:r>
        <w:rPr>
          <w:spacing w:val="-22"/>
          <w:w w:val="120"/>
          <w:sz w:val="19"/>
        </w:rPr>
        <w:t> </w:t>
      </w:r>
      <w:r>
        <w:rPr>
          <w:w w:val="120"/>
          <w:sz w:val="19"/>
        </w:rPr>
        <w:t>conocimiento</w:t>
      </w:r>
      <w:r>
        <w:rPr>
          <w:spacing w:val="-22"/>
          <w:w w:val="120"/>
          <w:sz w:val="19"/>
        </w:rPr>
        <w:t> </w:t>
      </w:r>
      <w:r>
        <w:rPr>
          <w:w w:val="120"/>
          <w:sz w:val="19"/>
        </w:rPr>
        <w:t>y las</w:t>
      </w:r>
      <w:r>
        <w:rPr>
          <w:spacing w:val="-19"/>
          <w:w w:val="120"/>
          <w:sz w:val="19"/>
        </w:rPr>
        <w:t> </w:t>
      </w:r>
      <w:r>
        <w:rPr>
          <w:w w:val="120"/>
          <w:sz w:val="19"/>
        </w:rPr>
        <w:t>tecnologías.</w:t>
      </w:r>
      <w:r>
        <w:rPr>
          <w:spacing w:val="-19"/>
          <w:w w:val="120"/>
          <w:sz w:val="19"/>
        </w:rPr>
        <w:t> </w:t>
      </w:r>
      <w:r>
        <w:rPr>
          <w:w w:val="120"/>
          <w:sz w:val="19"/>
        </w:rPr>
        <w:t>En</w:t>
      </w:r>
      <w:r>
        <w:rPr>
          <w:spacing w:val="-19"/>
          <w:w w:val="120"/>
          <w:sz w:val="19"/>
        </w:rPr>
        <w:t> </w:t>
      </w:r>
      <w:r>
        <w:rPr>
          <w:w w:val="120"/>
          <w:sz w:val="19"/>
        </w:rPr>
        <w:t>cambio,</w:t>
      </w:r>
      <w:r>
        <w:rPr>
          <w:spacing w:val="-19"/>
          <w:w w:val="120"/>
          <w:sz w:val="19"/>
        </w:rPr>
        <w:t> </w:t>
      </w:r>
      <w:r>
        <w:rPr>
          <w:w w:val="120"/>
          <w:sz w:val="19"/>
        </w:rPr>
        <w:t>una</w:t>
      </w:r>
      <w:r>
        <w:rPr>
          <w:spacing w:val="-19"/>
          <w:w w:val="120"/>
          <w:sz w:val="19"/>
        </w:rPr>
        <w:t> </w:t>
      </w:r>
      <w:r>
        <w:rPr>
          <w:w w:val="120"/>
          <w:sz w:val="19"/>
        </w:rPr>
        <w:t>forma</w:t>
      </w:r>
      <w:r>
        <w:rPr>
          <w:spacing w:val="-19"/>
          <w:w w:val="120"/>
          <w:sz w:val="19"/>
        </w:rPr>
        <w:t> </w:t>
      </w:r>
      <w:r>
        <w:rPr>
          <w:w w:val="120"/>
          <w:sz w:val="19"/>
        </w:rPr>
        <w:t>de</w:t>
      </w:r>
      <w:r>
        <w:rPr>
          <w:spacing w:val="-19"/>
          <w:w w:val="120"/>
          <w:sz w:val="19"/>
        </w:rPr>
        <w:t> </w:t>
      </w:r>
      <w:r>
        <w:rPr>
          <w:w w:val="120"/>
          <w:sz w:val="19"/>
        </w:rPr>
        <w:t>organización</w:t>
      </w:r>
      <w:r>
        <w:rPr>
          <w:spacing w:val="-19"/>
          <w:w w:val="120"/>
          <w:sz w:val="19"/>
        </w:rPr>
        <w:t> </w:t>
      </w:r>
      <w:r>
        <w:rPr>
          <w:w w:val="120"/>
          <w:sz w:val="19"/>
        </w:rPr>
        <w:t>menos</w:t>
      </w:r>
      <w:r>
        <w:rPr>
          <w:spacing w:val="-19"/>
          <w:w w:val="120"/>
          <w:sz w:val="19"/>
        </w:rPr>
        <w:t> </w:t>
      </w:r>
      <w:r>
        <w:rPr>
          <w:w w:val="120"/>
          <w:sz w:val="19"/>
        </w:rPr>
        <w:t>jerarquizada</w:t>
      </w:r>
      <w:r>
        <w:rPr>
          <w:spacing w:val="-19"/>
          <w:w w:val="120"/>
          <w:sz w:val="19"/>
        </w:rPr>
        <w:t> </w:t>
      </w:r>
      <w:r>
        <w:rPr>
          <w:w w:val="120"/>
          <w:sz w:val="19"/>
        </w:rPr>
        <w:t>y más flexible, dotando a los trabajadores con mayor autonomía para tomar decisiones</w:t>
      </w:r>
      <w:r>
        <w:rPr>
          <w:spacing w:val="-13"/>
          <w:w w:val="120"/>
          <w:sz w:val="19"/>
        </w:rPr>
        <w:t> </w:t>
      </w:r>
      <w:r>
        <w:rPr>
          <w:w w:val="120"/>
          <w:sz w:val="19"/>
        </w:rPr>
        <w:t>y</w:t>
      </w:r>
      <w:r>
        <w:rPr>
          <w:spacing w:val="-13"/>
          <w:w w:val="120"/>
          <w:sz w:val="19"/>
        </w:rPr>
        <w:t> </w:t>
      </w:r>
      <w:r>
        <w:rPr>
          <w:w w:val="120"/>
          <w:sz w:val="19"/>
        </w:rPr>
        <w:t>definir</w:t>
      </w:r>
      <w:r>
        <w:rPr>
          <w:spacing w:val="-13"/>
          <w:w w:val="120"/>
          <w:sz w:val="19"/>
        </w:rPr>
        <w:t> </w:t>
      </w:r>
      <w:r>
        <w:rPr>
          <w:w w:val="120"/>
          <w:sz w:val="19"/>
        </w:rPr>
        <w:t>sus</w:t>
      </w:r>
      <w:r>
        <w:rPr>
          <w:spacing w:val="-13"/>
          <w:w w:val="120"/>
          <w:sz w:val="19"/>
        </w:rPr>
        <w:t> </w:t>
      </w:r>
      <w:r>
        <w:rPr>
          <w:w w:val="120"/>
          <w:sz w:val="19"/>
        </w:rPr>
        <w:t>responsabilidades,</w:t>
      </w:r>
      <w:r>
        <w:rPr>
          <w:spacing w:val="-13"/>
          <w:w w:val="120"/>
          <w:sz w:val="19"/>
        </w:rPr>
        <w:t> </w:t>
      </w:r>
      <w:r>
        <w:rPr>
          <w:w w:val="120"/>
          <w:sz w:val="19"/>
        </w:rPr>
        <w:t>se</w:t>
      </w:r>
      <w:r>
        <w:rPr>
          <w:spacing w:val="-13"/>
          <w:w w:val="120"/>
          <w:sz w:val="19"/>
        </w:rPr>
        <w:t> </w:t>
      </w:r>
      <w:r>
        <w:rPr>
          <w:w w:val="120"/>
          <w:sz w:val="19"/>
        </w:rPr>
        <w:t>revelará</w:t>
      </w:r>
      <w:r>
        <w:rPr>
          <w:spacing w:val="-13"/>
          <w:w w:val="120"/>
          <w:sz w:val="19"/>
        </w:rPr>
        <w:t> </w:t>
      </w:r>
      <w:r>
        <w:rPr>
          <w:w w:val="120"/>
          <w:sz w:val="19"/>
        </w:rPr>
        <w:t>quizá</w:t>
      </w:r>
      <w:r>
        <w:rPr>
          <w:spacing w:val="-13"/>
          <w:w w:val="120"/>
          <w:sz w:val="19"/>
        </w:rPr>
        <w:t> </w:t>
      </w:r>
      <w:r>
        <w:rPr>
          <w:w w:val="120"/>
          <w:sz w:val="19"/>
        </w:rPr>
        <w:t>más</w:t>
      </w:r>
      <w:r>
        <w:rPr>
          <w:spacing w:val="-13"/>
          <w:w w:val="120"/>
          <w:sz w:val="19"/>
        </w:rPr>
        <w:t> </w:t>
      </w:r>
      <w:r>
        <w:rPr>
          <w:w w:val="120"/>
          <w:sz w:val="19"/>
        </w:rPr>
        <w:t>eficaz</w:t>
      </w:r>
      <w:r>
        <w:rPr>
          <w:spacing w:val="-13"/>
          <w:w w:val="120"/>
          <w:sz w:val="19"/>
        </w:rPr>
        <w:t> </w:t>
      </w:r>
      <w:r>
        <w:rPr>
          <w:w w:val="120"/>
          <w:sz w:val="19"/>
        </w:rPr>
        <w:t>para generar</w:t>
      </w:r>
      <w:r>
        <w:rPr>
          <w:spacing w:val="-18"/>
          <w:w w:val="120"/>
          <w:sz w:val="19"/>
        </w:rPr>
        <w:t> </w:t>
      </w:r>
      <w:r>
        <w:rPr>
          <w:w w:val="120"/>
          <w:sz w:val="19"/>
        </w:rPr>
        <w:t>innovaciones</w:t>
      </w:r>
      <w:r>
        <w:rPr>
          <w:spacing w:val="-18"/>
          <w:w w:val="120"/>
          <w:sz w:val="19"/>
        </w:rPr>
        <w:t> </w:t>
      </w:r>
      <w:r>
        <w:rPr>
          <w:w w:val="120"/>
          <w:sz w:val="19"/>
        </w:rPr>
        <w:t>más</w:t>
      </w:r>
      <w:r>
        <w:rPr>
          <w:spacing w:val="-18"/>
          <w:w w:val="120"/>
          <w:sz w:val="19"/>
        </w:rPr>
        <w:t> </w:t>
      </w:r>
      <w:r>
        <w:rPr>
          <w:w w:val="120"/>
          <w:sz w:val="19"/>
        </w:rPr>
        <w:t>radicales.</w:t>
      </w:r>
    </w:p>
    <w:p>
      <w:pPr>
        <w:spacing w:after="0" w:line="242"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ListParagraph"/>
        <w:numPr>
          <w:ilvl w:val="0"/>
          <w:numId w:val="27"/>
        </w:numPr>
        <w:tabs>
          <w:tab w:pos="1647" w:val="left" w:leader="none"/>
        </w:tabs>
        <w:spacing w:line="242" w:lineRule="auto" w:before="0" w:after="0"/>
        <w:ind w:left="1023" w:right="1050" w:firstLine="0"/>
        <w:jc w:val="both"/>
        <w:rPr>
          <w:sz w:val="19"/>
        </w:rPr>
      </w:pPr>
      <w:r>
        <w:rPr>
          <w:w w:val="120"/>
          <w:sz w:val="19"/>
        </w:rPr>
        <w:t>El</w:t>
      </w:r>
      <w:r>
        <w:rPr>
          <w:spacing w:val="-19"/>
          <w:w w:val="120"/>
          <w:sz w:val="19"/>
        </w:rPr>
        <w:t> </w:t>
      </w:r>
      <w:r>
        <w:rPr>
          <w:w w:val="120"/>
          <w:sz w:val="19"/>
        </w:rPr>
        <w:t>aprendizaje</w:t>
      </w:r>
      <w:r>
        <w:rPr>
          <w:spacing w:val="-19"/>
          <w:w w:val="120"/>
          <w:sz w:val="19"/>
        </w:rPr>
        <w:t> </w:t>
      </w:r>
      <w:r>
        <w:rPr>
          <w:w w:val="120"/>
          <w:sz w:val="19"/>
        </w:rPr>
        <w:t>organizativo</w:t>
      </w:r>
      <w:r>
        <w:rPr>
          <w:spacing w:val="-19"/>
          <w:w w:val="120"/>
          <w:sz w:val="19"/>
        </w:rPr>
        <w:t> </w:t>
      </w:r>
      <w:r>
        <w:rPr>
          <w:w w:val="120"/>
          <w:sz w:val="19"/>
        </w:rPr>
        <w:t>depende</w:t>
      </w:r>
      <w:r>
        <w:rPr>
          <w:spacing w:val="-19"/>
          <w:w w:val="120"/>
          <w:sz w:val="19"/>
        </w:rPr>
        <w:t> </w:t>
      </w:r>
      <w:r>
        <w:rPr>
          <w:w w:val="120"/>
          <w:sz w:val="19"/>
        </w:rPr>
        <w:t>de</w:t>
      </w:r>
      <w:r>
        <w:rPr>
          <w:spacing w:val="-19"/>
          <w:w w:val="120"/>
          <w:sz w:val="19"/>
        </w:rPr>
        <w:t> </w:t>
      </w:r>
      <w:r>
        <w:rPr>
          <w:w w:val="120"/>
          <w:sz w:val="19"/>
        </w:rPr>
        <w:t>la</w:t>
      </w:r>
      <w:r>
        <w:rPr>
          <w:spacing w:val="-19"/>
          <w:w w:val="120"/>
          <w:sz w:val="19"/>
        </w:rPr>
        <w:t> </w:t>
      </w:r>
      <w:r>
        <w:rPr>
          <w:w w:val="120"/>
          <w:sz w:val="19"/>
        </w:rPr>
        <w:t>práctica</w:t>
      </w:r>
      <w:r>
        <w:rPr>
          <w:spacing w:val="-19"/>
          <w:w w:val="120"/>
          <w:sz w:val="19"/>
        </w:rPr>
        <w:t> </w:t>
      </w:r>
      <w:r>
        <w:rPr>
          <w:w w:val="120"/>
          <w:sz w:val="19"/>
        </w:rPr>
        <w:t>y</w:t>
      </w:r>
      <w:r>
        <w:rPr>
          <w:spacing w:val="-19"/>
          <w:w w:val="120"/>
          <w:sz w:val="19"/>
        </w:rPr>
        <w:t> </w:t>
      </w:r>
      <w:r>
        <w:rPr>
          <w:w w:val="120"/>
          <w:sz w:val="19"/>
        </w:rPr>
        <w:t>de</w:t>
      </w:r>
      <w:r>
        <w:rPr>
          <w:spacing w:val="-19"/>
          <w:w w:val="120"/>
          <w:sz w:val="19"/>
        </w:rPr>
        <w:t> </w:t>
      </w:r>
      <w:r>
        <w:rPr>
          <w:w w:val="120"/>
          <w:sz w:val="19"/>
        </w:rPr>
        <w:t>las</w:t>
      </w:r>
      <w:r>
        <w:rPr>
          <w:spacing w:val="-19"/>
          <w:w w:val="120"/>
          <w:sz w:val="19"/>
        </w:rPr>
        <w:t> </w:t>
      </w:r>
      <w:r>
        <w:rPr>
          <w:w w:val="120"/>
          <w:sz w:val="19"/>
        </w:rPr>
        <w:t>rutinas,</w:t>
      </w:r>
      <w:r>
        <w:rPr>
          <w:spacing w:val="-19"/>
          <w:w w:val="120"/>
          <w:sz w:val="19"/>
        </w:rPr>
        <w:t> </w:t>
      </w:r>
      <w:r>
        <w:rPr>
          <w:w w:val="120"/>
          <w:sz w:val="19"/>
        </w:rPr>
        <w:t>de los</w:t>
      </w:r>
      <w:r>
        <w:rPr>
          <w:spacing w:val="-9"/>
          <w:w w:val="120"/>
          <w:sz w:val="19"/>
        </w:rPr>
        <w:t> </w:t>
      </w:r>
      <w:r>
        <w:rPr>
          <w:w w:val="120"/>
          <w:sz w:val="19"/>
        </w:rPr>
        <w:t>modelos</w:t>
      </w:r>
      <w:r>
        <w:rPr>
          <w:spacing w:val="-9"/>
          <w:w w:val="120"/>
          <w:sz w:val="19"/>
        </w:rPr>
        <w:t> </w:t>
      </w:r>
      <w:r>
        <w:rPr>
          <w:w w:val="120"/>
          <w:sz w:val="19"/>
        </w:rPr>
        <w:t>de</w:t>
      </w:r>
      <w:r>
        <w:rPr>
          <w:spacing w:val="-9"/>
          <w:w w:val="120"/>
          <w:sz w:val="19"/>
        </w:rPr>
        <w:t> </w:t>
      </w:r>
      <w:r>
        <w:rPr>
          <w:w w:val="120"/>
          <w:sz w:val="19"/>
        </w:rPr>
        <w:t>interacción</w:t>
      </w:r>
      <w:r>
        <w:rPr>
          <w:spacing w:val="-9"/>
          <w:w w:val="120"/>
          <w:sz w:val="19"/>
        </w:rPr>
        <w:t> </w:t>
      </w:r>
      <w:r>
        <w:rPr>
          <w:w w:val="120"/>
          <w:sz w:val="19"/>
        </w:rPr>
        <w:t>tanto</w:t>
      </w:r>
      <w:r>
        <w:rPr>
          <w:spacing w:val="-9"/>
          <w:w w:val="120"/>
          <w:sz w:val="19"/>
        </w:rPr>
        <w:t> </w:t>
      </w:r>
      <w:r>
        <w:rPr>
          <w:w w:val="120"/>
          <w:sz w:val="19"/>
        </w:rPr>
        <w:t>en</w:t>
      </w:r>
      <w:r>
        <w:rPr>
          <w:spacing w:val="-9"/>
          <w:w w:val="120"/>
          <w:sz w:val="19"/>
        </w:rPr>
        <w:t> </w:t>
      </w:r>
      <w:r>
        <w:rPr>
          <w:w w:val="120"/>
          <w:sz w:val="19"/>
        </w:rPr>
        <w:t>el</w:t>
      </w:r>
      <w:r>
        <w:rPr>
          <w:spacing w:val="-9"/>
          <w:w w:val="120"/>
          <w:sz w:val="19"/>
        </w:rPr>
        <w:t> </w:t>
      </w:r>
      <w:r>
        <w:rPr>
          <w:w w:val="120"/>
          <w:sz w:val="19"/>
        </w:rPr>
        <w:t>seno</w:t>
      </w:r>
      <w:r>
        <w:rPr>
          <w:spacing w:val="-9"/>
          <w:w w:val="120"/>
          <w:sz w:val="19"/>
        </w:rPr>
        <w:t> </w:t>
      </w:r>
      <w:r>
        <w:rPr>
          <w:w w:val="120"/>
          <w:sz w:val="19"/>
        </w:rPr>
        <w:t>de</w:t>
      </w:r>
      <w:r>
        <w:rPr>
          <w:spacing w:val="-9"/>
          <w:w w:val="120"/>
          <w:sz w:val="19"/>
        </w:rPr>
        <w:t> </w:t>
      </w:r>
      <w:r>
        <w:rPr>
          <w:w w:val="120"/>
          <w:sz w:val="19"/>
        </w:rPr>
        <w:t>la</w:t>
      </w:r>
      <w:r>
        <w:rPr>
          <w:spacing w:val="-9"/>
          <w:w w:val="120"/>
          <w:sz w:val="19"/>
        </w:rPr>
        <w:t> </w:t>
      </w:r>
      <w:r>
        <w:rPr>
          <w:w w:val="120"/>
          <w:sz w:val="19"/>
        </w:rPr>
        <w:t>empresa</w:t>
      </w:r>
      <w:r>
        <w:rPr>
          <w:spacing w:val="-9"/>
          <w:w w:val="120"/>
          <w:sz w:val="19"/>
        </w:rPr>
        <w:t> </w:t>
      </w:r>
      <w:r>
        <w:rPr>
          <w:w w:val="120"/>
          <w:sz w:val="19"/>
        </w:rPr>
        <w:t>como</w:t>
      </w:r>
      <w:r>
        <w:rPr>
          <w:spacing w:val="-9"/>
          <w:w w:val="120"/>
          <w:sz w:val="19"/>
        </w:rPr>
        <w:t> </w:t>
      </w:r>
      <w:r>
        <w:rPr>
          <w:w w:val="120"/>
          <w:sz w:val="19"/>
        </w:rPr>
        <w:t>con</w:t>
      </w:r>
      <w:r>
        <w:rPr>
          <w:spacing w:val="-9"/>
          <w:w w:val="120"/>
          <w:sz w:val="19"/>
        </w:rPr>
        <w:t> </w:t>
      </w:r>
      <w:r>
        <w:rPr>
          <w:w w:val="120"/>
          <w:sz w:val="19"/>
        </w:rPr>
        <w:t>el</w:t>
      </w:r>
      <w:r>
        <w:rPr>
          <w:spacing w:val="-9"/>
          <w:w w:val="120"/>
          <w:sz w:val="19"/>
        </w:rPr>
        <w:t> </w:t>
      </w:r>
      <w:r>
        <w:rPr>
          <w:w w:val="120"/>
          <w:sz w:val="19"/>
        </w:rPr>
        <w:t>exte- </w:t>
      </w:r>
      <w:r>
        <w:rPr>
          <w:spacing w:val="-3"/>
          <w:w w:val="120"/>
          <w:sz w:val="19"/>
        </w:rPr>
        <w:t>rior,</w:t>
      </w:r>
      <w:r>
        <w:rPr>
          <w:spacing w:val="-9"/>
          <w:w w:val="120"/>
          <w:sz w:val="19"/>
        </w:rPr>
        <w:t> </w:t>
      </w:r>
      <w:r>
        <w:rPr>
          <w:w w:val="120"/>
          <w:sz w:val="19"/>
        </w:rPr>
        <w:t>y</w:t>
      </w:r>
      <w:r>
        <w:rPr>
          <w:spacing w:val="-9"/>
          <w:w w:val="120"/>
          <w:sz w:val="19"/>
        </w:rPr>
        <w:t> </w:t>
      </w:r>
      <w:r>
        <w:rPr>
          <w:w w:val="120"/>
          <w:sz w:val="19"/>
        </w:rPr>
        <w:t>de</w:t>
      </w:r>
      <w:r>
        <w:rPr>
          <w:spacing w:val="-9"/>
          <w:w w:val="120"/>
          <w:sz w:val="19"/>
        </w:rPr>
        <w:t> </w:t>
      </w:r>
      <w:r>
        <w:rPr>
          <w:w w:val="120"/>
          <w:sz w:val="19"/>
        </w:rPr>
        <w:t>la</w:t>
      </w:r>
      <w:r>
        <w:rPr>
          <w:spacing w:val="-9"/>
          <w:w w:val="120"/>
          <w:sz w:val="19"/>
        </w:rPr>
        <w:t> </w:t>
      </w:r>
      <w:r>
        <w:rPr>
          <w:w w:val="120"/>
          <w:sz w:val="19"/>
        </w:rPr>
        <w:t>capacidad</w:t>
      </w:r>
      <w:r>
        <w:rPr>
          <w:spacing w:val="-9"/>
          <w:w w:val="120"/>
          <w:sz w:val="19"/>
        </w:rPr>
        <w:t> </w:t>
      </w:r>
      <w:r>
        <w:rPr>
          <w:w w:val="120"/>
          <w:sz w:val="19"/>
        </w:rPr>
        <w:t>de</w:t>
      </w:r>
      <w:r>
        <w:rPr>
          <w:spacing w:val="-9"/>
          <w:w w:val="120"/>
          <w:sz w:val="19"/>
        </w:rPr>
        <w:t> </w:t>
      </w:r>
      <w:r>
        <w:rPr>
          <w:w w:val="120"/>
          <w:sz w:val="19"/>
        </w:rPr>
        <w:t>movilizar</w:t>
      </w:r>
      <w:r>
        <w:rPr>
          <w:spacing w:val="-9"/>
          <w:w w:val="120"/>
          <w:sz w:val="19"/>
        </w:rPr>
        <w:t> </w:t>
      </w:r>
      <w:r>
        <w:rPr>
          <w:w w:val="120"/>
          <w:sz w:val="19"/>
        </w:rPr>
        <w:t>los</w:t>
      </w:r>
      <w:r>
        <w:rPr>
          <w:spacing w:val="-9"/>
          <w:w w:val="120"/>
          <w:sz w:val="19"/>
        </w:rPr>
        <w:t> </w:t>
      </w:r>
      <w:r>
        <w:rPr>
          <w:w w:val="120"/>
          <w:sz w:val="19"/>
        </w:rPr>
        <w:t>conocimientos</w:t>
      </w:r>
      <w:r>
        <w:rPr>
          <w:spacing w:val="-9"/>
          <w:w w:val="120"/>
          <w:sz w:val="19"/>
        </w:rPr>
        <w:t> </w:t>
      </w:r>
      <w:r>
        <w:rPr>
          <w:w w:val="120"/>
          <w:sz w:val="19"/>
        </w:rPr>
        <w:t>tácitos</w:t>
      </w:r>
      <w:r>
        <w:rPr>
          <w:spacing w:val="-9"/>
          <w:w w:val="120"/>
          <w:sz w:val="19"/>
        </w:rPr>
        <w:t> </w:t>
      </w:r>
      <w:r>
        <w:rPr>
          <w:w w:val="120"/>
          <w:sz w:val="19"/>
        </w:rPr>
        <w:t>individuales</w:t>
      </w:r>
      <w:r>
        <w:rPr>
          <w:spacing w:val="-9"/>
          <w:w w:val="120"/>
          <w:sz w:val="19"/>
        </w:rPr>
        <w:t> </w:t>
      </w:r>
      <w:r>
        <w:rPr>
          <w:w w:val="120"/>
          <w:sz w:val="19"/>
        </w:rPr>
        <w:t>y de promover la interacción. Es posible fomentar este aprendizaje</w:t>
      </w:r>
      <w:r>
        <w:rPr>
          <w:spacing w:val="-28"/>
          <w:w w:val="120"/>
          <w:sz w:val="19"/>
        </w:rPr>
        <w:t> </w:t>
      </w:r>
      <w:r>
        <w:rPr>
          <w:w w:val="120"/>
          <w:sz w:val="19"/>
        </w:rPr>
        <w:t>prestando atención</w:t>
      </w:r>
      <w:r>
        <w:rPr>
          <w:spacing w:val="-12"/>
          <w:w w:val="120"/>
          <w:sz w:val="19"/>
        </w:rPr>
        <w:t> </w:t>
      </w:r>
      <w:r>
        <w:rPr>
          <w:w w:val="120"/>
          <w:sz w:val="19"/>
        </w:rPr>
        <w:t>al</w:t>
      </w:r>
      <w:r>
        <w:rPr>
          <w:spacing w:val="-12"/>
          <w:w w:val="120"/>
          <w:sz w:val="19"/>
        </w:rPr>
        <w:t> </w:t>
      </w:r>
      <w:r>
        <w:rPr>
          <w:w w:val="120"/>
          <w:sz w:val="19"/>
        </w:rPr>
        <w:t>diseño</w:t>
      </w:r>
      <w:r>
        <w:rPr>
          <w:spacing w:val="-12"/>
          <w:w w:val="120"/>
          <w:sz w:val="19"/>
        </w:rPr>
        <w:t> </w:t>
      </w:r>
      <w:r>
        <w:rPr>
          <w:w w:val="120"/>
          <w:sz w:val="19"/>
        </w:rPr>
        <w:t>de</w:t>
      </w:r>
      <w:r>
        <w:rPr>
          <w:spacing w:val="-12"/>
          <w:w w:val="120"/>
          <w:sz w:val="19"/>
        </w:rPr>
        <w:t> </w:t>
      </w:r>
      <w:r>
        <w:rPr>
          <w:w w:val="120"/>
          <w:sz w:val="19"/>
        </w:rPr>
        <w:t>las</w:t>
      </w:r>
      <w:r>
        <w:rPr>
          <w:spacing w:val="-12"/>
          <w:w w:val="120"/>
          <w:sz w:val="19"/>
        </w:rPr>
        <w:t> </w:t>
      </w:r>
      <w:r>
        <w:rPr>
          <w:w w:val="120"/>
          <w:sz w:val="19"/>
        </w:rPr>
        <w:t>rutinas,</w:t>
      </w:r>
      <w:r>
        <w:rPr>
          <w:spacing w:val="-12"/>
          <w:w w:val="120"/>
          <w:sz w:val="19"/>
        </w:rPr>
        <w:t> </w:t>
      </w:r>
      <w:r>
        <w:rPr>
          <w:w w:val="120"/>
          <w:sz w:val="19"/>
        </w:rPr>
        <w:t>las</w:t>
      </w:r>
      <w:r>
        <w:rPr>
          <w:spacing w:val="-12"/>
          <w:w w:val="120"/>
          <w:sz w:val="19"/>
        </w:rPr>
        <w:t> </w:t>
      </w:r>
      <w:r>
        <w:rPr>
          <w:w w:val="120"/>
          <w:sz w:val="19"/>
        </w:rPr>
        <w:t>prácticas</w:t>
      </w:r>
      <w:r>
        <w:rPr>
          <w:spacing w:val="-12"/>
          <w:w w:val="120"/>
          <w:sz w:val="19"/>
        </w:rPr>
        <w:t> </w:t>
      </w:r>
      <w:r>
        <w:rPr>
          <w:w w:val="120"/>
          <w:sz w:val="19"/>
        </w:rPr>
        <w:t>y</w:t>
      </w:r>
      <w:r>
        <w:rPr>
          <w:spacing w:val="-12"/>
          <w:w w:val="120"/>
          <w:sz w:val="19"/>
        </w:rPr>
        <w:t> </w:t>
      </w:r>
      <w:r>
        <w:rPr>
          <w:w w:val="120"/>
          <w:sz w:val="19"/>
        </w:rPr>
        <w:t>las</w:t>
      </w:r>
      <w:r>
        <w:rPr>
          <w:spacing w:val="-12"/>
          <w:w w:val="120"/>
          <w:sz w:val="19"/>
        </w:rPr>
        <w:t> </w:t>
      </w:r>
      <w:r>
        <w:rPr>
          <w:w w:val="120"/>
          <w:sz w:val="19"/>
        </w:rPr>
        <w:t>relaciones</w:t>
      </w:r>
      <w:r>
        <w:rPr>
          <w:spacing w:val="-12"/>
          <w:w w:val="120"/>
          <w:sz w:val="19"/>
        </w:rPr>
        <w:t> </w:t>
      </w:r>
      <w:r>
        <w:rPr>
          <w:w w:val="120"/>
          <w:sz w:val="19"/>
        </w:rPr>
        <w:t>o</w:t>
      </w:r>
      <w:r>
        <w:rPr>
          <w:spacing w:val="-12"/>
          <w:w w:val="120"/>
          <w:sz w:val="19"/>
        </w:rPr>
        <w:t> </w:t>
      </w:r>
      <w:r>
        <w:rPr>
          <w:w w:val="120"/>
          <w:sz w:val="19"/>
        </w:rPr>
        <w:t>adoptando</w:t>
      </w:r>
      <w:r>
        <w:rPr>
          <w:spacing w:val="-12"/>
          <w:w w:val="120"/>
          <w:sz w:val="19"/>
        </w:rPr>
        <w:t> </w:t>
      </w:r>
      <w:r>
        <w:rPr>
          <w:w w:val="120"/>
          <w:sz w:val="19"/>
        </w:rPr>
        <w:t>a una</w:t>
      </w:r>
      <w:r>
        <w:rPr>
          <w:spacing w:val="-31"/>
          <w:w w:val="120"/>
          <w:sz w:val="19"/>
        </w:rPr>
        <w:t> </w:t>
      </w:r>
      <w:r>
        <w:rPr>
          <w:w w:val="120"/>
          <w:sz w:val="19"/>
        </w:rPr>
        <w:t>organización</w:t>
      </w:r>
      <w:r>
        <w:rPr>
          <w:spacing w:val="-31"/>
          <w:w w:val="120"/>
          <w:sz w:val="19"/>
        </w:rPr>
        <w:t> </w:t>
      </w:r>
      <w:r>
        <w:rPr>
          <w:w w:val="120"/>
          <w:sz w:val="19"/>
        </w:rPr>
        <w:t>fluida,</w:t>
      </w:r>
      <w:r>
        <w:rPr>
          <w:spacing w:val="-31"/>
          <w:w w:val="120"/>
          <w:sz w:val="19"/>
        </w:rPr>
        <w:t> </w:t>
      </w:r>
      <w:r>
        <w:rPr>
          <w:w w:val="120"/>
          <w:sz w:val="19"/>
        </w:rPr>
        <w:t>más</w:t>
      </w:r>
      <w:r>
        <w:rPr>
          <w:spacing w:val="-31"/>
          <w:w w:val="120"/>
          <w:sz w:val="19"/>
        </w:rPr>
        <w:t> </w:t>
      </w:r>
      <w:r>
        <w:rPr>
          <w:w w:val="120"/>
          <w:sz w:val="19"/>
        </w:rPr>
        <w:t>flexible,</w:t>
      </w:r>
      <w:r>
        <w:rPr>
          <w:spacing w:val="-31"/>
          <w:w w:val="120"/>
          <w:sz w:val="19"/>
        </w:rPr>
        <w:t> </w:t>
      </w:r>
      <w:r>
        <w:rPr>
          <w:w w:val="120"/>
          <w:sz w:val="19"/>
        </w:rPr>
        <w:t>en</w:t>
      </w:r>
      <w:r>
        <w:rPr>
          <w:spacing w:val="-31"/>
          <w:w w:val="120"/>
          <w:sz w:val="19"/>
        </w:rPr>
        <w:t> </w:t>
      </w:r>
      <w:r>
        <w:rPr>
          <w:w w:val="120"/>
          <w:sz w:val="19"/>
        </w:rPr>
        <w:t>la</w:t>
      </w:r>
      <w:r>
        <w:rPr>
          <w:spacing w:val="-31"/>
          <w:w w:val="120"/>
          <w:sz w:val="19"/>
        </w:rPr>
        <w:t> </w:t>
      </w:r>
      <w:r>
        <w:rPr>
          <w:w w:val="120"/>
          <w:sz w:val="19"/>
        </w:rPr>
        <w:t>cual</w:t>
      </w:r>
      <w:r>
        <w:rPr>
          <w:spacing w:val="-31"/>
          <w:w w:val="120"/>
          <w:sz w:val="19"/>
        </w:rPr>
        <w:t> </w:t>
      </w:r>
      <w:r>
        <w:rPr>
          <w:w w:val="120"/>
          <w:sz w:val="19"/>
        </w:rPr>
        <w:t>se</w:t>
      </w:r>
      <w:r>
        <w:rPr>
          <w:spacing w:val="-31"/>
          <w:w w:val="120"/>
          <w:sz w:val="19"/>
        </w:rPr>
        <w:t> </w:t>
      </w:r>
      <w:r>
        <w:rPr>
          <w:w w:val="120"/>
          <w:sz w:val="19"/>
        </w:rPr>
        <w:t>incite</w:t>
      </w:r>
      <w:r>
        <w:rPr>
          <w:spacing w:val="-31"/>
          <w:w w:val="120"/>
          <w:sz w:val="19"/>
        </w:rPr>
        <w:t> </w:t>
      </w:r>
      <w:r>
        <w:rPr>
          <w:w w:val="120"/>
          <w:sz w:val="19"/>
        </w:rPr>
        <w:t>a</w:t>
      </w:r>
      <w:r>
        <w:rPr>
          <w:spacing w:val="-31"/>
          <w:w w:val="120"/>
          <w:sz w:val="19"/>
        </w:rPr>
        <w:t> </w:t>
      </w:r>
      <w:r>
        <w:rPr>
          <w:w w:val="120"/>
          <w:sz w:val="19"/>
        </w:rPr>
        <w:t>los</w:t>
      </w:r>
      <w:r>
        <w:rPr>
          <w:spacing w:val="-31"/>
          <w:w w:val="120"/>
          <w:sz w:val="19"/>
        </w:rPr>
        <w:t> </w:t>
      </w:r>
      <w:r>
        <w:rPr>
          <w:w w:val="120"/>
          <w:sz w:val="19"/>
        </w:rPr>
        <w:t>individuos</w:t>
      </w:r>
      <w:r>
        <w:rPr>
          <w:spacing w:val="-31"/>
          <w:w w:val="120"/>
          <w:sz w:val="19"/>
        </w:rPr>
        <w:t> </w:t>
      </w:r>
      <w:r>
        <w:rPr>
          <w:w w:val="120"/>
          <w:sz w:val="19"/>
        </w:rPr>
        <w:t>a</w:t>
      </w:r>
      <w:r>
        <w:rPr>
          <w:spacing w:val="-31"/>
          <w:w w:val="120"/>
          <w:sz w:val="19"/>
        </w:rPr>
        <w:t> </w:t>
      </w:r>
      <w:r>
        <w:rPr>
          <w:w w:val="120"/>
          <w:sz w:val="19"/>
        </w:rPr>
        <w:t>for- mular</w:t>
      </w:r>
      <w:r>
        <w:rPr>
          <w:spacing w:val="-16"/>
          <w:w w:val="120"/>
          <w:sz w:val="19"/>
        </w:rPr>
        <w:t> </w:t>
      </w:r>
      <w:r>
        <w:rPr>
          <w:w w:val="120"/>
          <w:sz w:val="19"/>
        </w:rPr>
        <w:t>nuevas</w:t>
      </w:r>
      <w:r>
        <w:rPr>
          <w:spacing w:val="-16"/>
          <w:w w:val="120"/>
          <w:sz w:val="19"/>
        </w:rPr>
        <w:t> </w:t>
      </w:r>
      <w:r>
        <w:rPr>
          <w:w w:val="120"/>
          <w:sz w:val="19"/>
        </w:rPr>
        <w:t>ideas</w:t>
      </w:r>
      <w:r>
        <w:rPr>
          <w:spacing w:val="-16"/>
          <w:w w:val="120"/>
          <w:sz w:val="19"/>
        </w:rPr>
        <w:t> </w:t>
      </w:r>
      <w:r>
        <w:rPr>
          <w:w w:val="120"/>
          <w:sz w:val="19"/>
        </w:rPr>
        <w:t>y</w:t>
      </w:r>
      <w:r>
        <w:rPr>
          <w:spacing w:val="-16"/>
          <w:w w:val="120"/>
          <w:sz w:val="19"/>
        </w:rPr>
        <w:t> </w:t>
      </w:r>
      <w:r>
        <w:rPr>
          <w:w w:val="120"/>
          <w:sz w:val="19"/>
        </w:rPr>
        <w:t>modos</w:t>
      </w:r>
      <w:r>
        <w:rPr>
          <w:spacing w:val="-16"/>
          <w:w w:val="120"/>
          <w:sz w:val="19"/>
        </w:rPr>
        <w:t> </w:t>
      </w:r>
      <w:r>
        <w:rPr>
          <w:w w:val="120"/>
          <w:sz w:val="19"/>
        </w:rPr>
        <w:t>de</w:t>
      </w:r>
      <w:r>
        <w:rPr>
          <w:spacing w:val="-16"/>
          <w:w w:val="120"/>
          <w:sz w:val="19"/>
        </w:rPr>
        <w:t> </w:t>
      </w:r>
      <w:r>
        <w:rPr>
          <w:w w:val="120"/>
          <w:sz w:val="19"/>
        </w:rPr>
        <w:t>proceder.</w:t>
      </w:r>
    </w:p>
    <w:p>
      <w:pPr>
        <w:pStyle w:val="ListParagraph"/>
        <w:numPr>
          <w:ilvl w:val="0"/>
          <w:numId w:val="27"/>
        </w:numPr>
        <w:tabs>
          <w:tab w:pos="1647" w:val="left" w:leader="none"/>
        </w:tabs>
        <w:spacing w:line="242" w:lineRule="auto" w:before="69" w:after="0"/>
        <w:ind w:left="1023" w:right="1050" w:firstLine="0"/>
        <w:jc w:val="both"/>
        <w:rPr>
          <w:sz w:val="19"/>
        </w:rPr>
      </w:pPr>
      <w:r>
        <w:rPr>
          <w:w w:val="115"/>
          <w:sz w:val="19"/>
        </w:rPr>
        <w:t>Las teorías de mercadotecnia (Hunt, 1983, por ejemplo) se centran en el comportamiento de los consumidores, los intercambios comerciales entre los compradores y los vendedores, y en los enfoques normativos. Como tanto los compradores como los vendedores son heterogéneos, las empresas se enfrentan a un importante desafío para adaptar sus productos a la demanda. La heterogeneidad de los consumidores hace también que la diferenciación  de los productos sea a menudo tan importante para atraer la demanda como  el desarrollo de nuevos productos. La demanda depende no sólo de las carac- terísticas objetivas de los productos sino también de sus características y su imagen a nivel social y las empresas pueden explotar estos dos últimos ele- mentos para influir sobre la demanda de sus propios productos. Las teorías de mercadotecnia de carácter normativo se orientan hacia la aplicación de méto- dos de </w:t>
      </w:r>
      <w:r>
        <w:rPr>
          <w:spacing w:val="-4"/>
          <w:w w:val="115"/>
          <w:sz w:val="19"/>
        </w:rPr>
        <w:t>comercialización. </w:t>
      </w:r>
      <w:r>
        <w:rPr>
          <w:spacing w:val="-3"/>
          <w:w w:val="115"/>
          <w:sz w:val="19"/>
        </w:rPr>
        <w:t>Cabe </w:t>
      </w:r>
      <w:r>
        <w:rPr>
          <w:spacing w:val="-4"/>
          <w:w w:val="115"/>
          <w:sz w:val="19"/>
        </w:rPr>
        <w:t>citar </w:t>
      </w:r>
      <w:r>
        <w:rPr>
          <w:spacing w:val="-3"/>
          <w:w w:val="115"/>
          <w:sz w:val="19"/>
        </w:rPr>
        <w:t>como </w:t>
      </w:r>
      <w:r>
        <w:rPr>
          <w:spacing w:val="-4"/>
          <w:w w:val="115"/>
          <w:sz w:val="19"/>
        </w:rPr>
        <w:t>ejemplo </w:t>
      </w:r>
      <w:r>
        <w:rPr>
          <w:w w:val="115"/>
          <w:sz w:val="19"/>
        </w:rPr>
        <w:t>el </w:t>
      </w:r>
      <w:r>
        <w:rPr>
          <w:spacing w:val="-4"/>
          <w:w w:val="115"/>
          <w:sz w:val="19"/>
        </w:rPr>
        <w:t>Modelo </w:t>
      </w:r>
      <w:r>
        <w:rPr>
          <w:spacing w:val="-3"/>
          <w:w w:val="115"/>
          <w:sz w:val="19"/>
        </w:rPr>
        <w:t>Mix </w:t>
      </w:r>
      <w:r>
        <w:rPr>
          <w:w w:val="115"/>
          <w:sz w:val="19"/>
        </w:rPr>
        <w:t>de </w:t>
      </w:r>
      <w:r>
        <w:rPr>
          <w:spacing w:val="-4"/>
          <w:w w:val="115"/>
          <w:sz w:val="19"/>
        </w:rPr>
        <w:t>Comercia- </w:t>
      </w:r>
      <w:r>
        <w:rPr>
          <w:spacing w:val="-4"/>
          <w:w w:val="87"/>
          <w:sz w:val="19"/>
        </w:rPr>
        <w:t>l</w:t>
      </w:r>
      <w:r>
        <w:rPr>
          <w:spacing w:val="-4"/>
          <w:w w:val="109"/>
          <w:sz w:val="19"/>
        </w:rPr>
        <w:t>i</w:t>
      </w:r>
      <w:r>
        <w:rPr>
          <w:spacing w:val="-4"/>
          <w:w w:val="109"/>
          <w:sz w:val="19"/>
        </w:rPr>
        <w:t>z</w:t>
      </w:r>
      <w:r>
        <w:rPr>
          <w:spacing w:val="-4"/>
          <w:w w:val="123"/>
          <w:sz w:val="19"/>
        </w:rPr>
        <w:t>ac</w:t>
      </w:r>
      <w:r>
        <w:rPr>
          <w:spacing w:val="-4"/>
          <w:w w:val="109"/>
          <w:sz w:val="19"/>
        </w:rPr>
        <w:t>i</w:t>
      </w:r>
      <w:r>
        <w:rPr>
          <w:spacing w:val="-4"/>
          <w:w w:val="108"/>
          <w:sz w:val="19"/>
        </w:rPr>
        <w:t>ó</w:t>
      </w:r>
      <w:r>
        <w:rPr>
          <w:w w:val="122"/>
          <w:sz w:val="19"/>
        </w:rPr>
        <w:t>n</w:t>
      </w:r>
      <w:r>
        <w:rPr>
          <w:spacing w:val="7"/>
          <w:sz w:val="19"/>
        </w:rPr>
        <w:t> </w:t>
      </w:r>
      <w:r>
        <w:rPr>
          <w:spacing w:val="-4"/>
          <w:w w:val="91"/>
          <w:sz w:val="19"/>
        </w:rPr>
        <w:t>(</w:t>
      </w:r>
      <w:r>
        <w:rPr>
          <w:spacing w:val="-4"/>
          <w:w w:val="109"/>
          <w:sz w:val="19"/>
        </w:rPr>
        <w:t>P</w:t>
      </w:r>
      <w:r>
        <w:rPr>
          <w:spacing w:val="-4"/>
          <w:w w:val="123"/>
          <w:sz w:val="19"/>
        </w:rPr>
        <w:t>e</w:t>
      </w:r>
      <w:r>
        <w:rPr>
          <w:spacing w:val="-4"/>
          <w:w w:val="109"/>
          <w:sz w:val="19"/>
        </w:rPr>
        <w:t>rr</w:t>
      </w:r>
      <w:r>
        <w:rPr>
          <w:spacing w:val="-4"/>
          <w:w w:val="123"/>
          <w:sz w:val="19"/>
        </w:rPr>
        <w:t>ea</w:t>
      </w:r>
      <w:r>
        <w:rPr>
          <w:spacing w:val="-4"/>
          <w:w w:val="122"/>
          <w:sz w:val="19"/>
        </w:rPr>
        <w:t>u</w:t>
      </w:r>
      <w:r>
        <w:rPr>
          <w:spacing w:val="-4"/>
          <w:w w:val="87"/>
          <w:sz w:val="19"/>
        </w:rPr>
        <w:t>l</w:t>
      </w:r>
      <w:r>
        <w:rPr>
          <w:w w:val="131"/>
          <w:sz w:val="19"/>
        </w:rPr>
        <w:t>t</w:t>
      </w:r>
      <w:r>
        <w:rPr>
          <w:spacing w:val="7"/>
          <w:sz w:val="19"/>
        </w:rPr>
        <w:t> </w:t>
      </w:r>
      <w:r>
        <w:rPr>
          <w:w w:val="109"/>
          <w:sz w:val="19"/>
        </w:rPr>
        <w:t>y</w:t>
      </w:r>
      <w:r>
        <w:rPr>
          <w:spacing w:val="7"/>
          <w:sz w:val="19"/>
        </w:rPr>
        <w:t> </w:t>
      </w:r>
      <w:r>
        <w:rPr>
          <w:spacing w:val="-4"/>
          <w:w w:val="109"/>
          <w:sz w:val="19"/>
        </w:rPr>
        <w:t>M</w:t>
      </w:r>
      <w:r>
        <w:rPr>
          <w:spacing w:val="-4"/>
          <w:w w:val="123"/>
          <w:sz w:val="19"/>
        </w:rPr>
        <w:t>c</w:t>
      </w:r>
      <w:r>
        <w:rPr>
          <w:spacing w:val="-4"/>
          <w:w w:val="109"/>
          <w:sz w:val="19"/>
        </w:rPr>
        <w:t>C</w:t>
      </w:r>
      <w:r>
        <w:rPr>
          <w:spacing w:val="-4"/>
          <w:w w:val="123"/>
          <w:sz w:val="19"/>
        </w:rPr>
        <w:t>a</w:t>
      </w:r>
      <w:r>
        <w:rPr>
          <w:spacing w:val="-4"/>
          <w:w w:val="109"/>
          <w:sz w:val="19"/>
        </w:rPr>
        <w:t>r</w:t>
      </w:r>
      <w:r>
        <w:rPr>
          <w:spacing w:val="-4"/>
          <w:w w:val="131"/>
          <w:sz w:val="19"/>
        </w:rPr>
        <w:t>t</w:t>
      </w:r>
      <w:r>
        <w:rPr>
          <w:spacing w:val="-4"/>
          <w:w w:val="122"/>
          <w:sz w:val="19"/>
        </w:rPr>
        <w:t>h</w:t>
      </w:r>
      <w:r>
        <w:rPr>
          <w:spacing w:val="-19"/>
          <w:w w:val="109"/>
          <w:sz w:val="19"/>
        </w:rPr>
        <w:t>y</w:t>
      </w:r>
      <w:r>
        <w:rPr>
          <w:w w:val="109"/>
          <w:sz w:val="19"/>
        </w:rPr>
        <w:t>,</w:t>
      </w:r>
      <w:r>
        <w:rPr>
          <w:spacing w:val="7"/>
          <w:sz w:val="19"/>
        </w:rPr>
        <w:t> </w:t>
      </w:r>
      <w:r>
        <w:rPr>
          <w:spacing w:val="-4"/>
          <w:w w:val="109"/>
          <w:sz w:val="19"/>
        </w:rPr>
        <w:t>2005</w:t>
      </w:r>
      <w:r>
        <w:rPr>
          <w:w w:val="91"/>
          <w:sz w:val="19"/>
        </w:rPr>
        <w:t>)</w:t>
      </w:r>
      <w:r>
        <w:rPr>
          <w:spacing w:val="7"/>
          <w:sz w:val="19"/>
        </w:rPr>
        <w:t> </w:t>
      </w:r>
      <w:r>
        <w:rPr>
          <w:w w:val="109"/>
          <w:sz w:val="19"/>
        </w:rPr>
        <w:t>y</w:t>
      </w:r>
      <w:r>
        <w:rPr>
          <w:spacing w:val="7"/>
          <w:sz w:val="19"/>
        </w:rPr>
        <w:t> </w:t>
      </w:r>
      <w:r>
        <w:rPr>
          <w:spacing w:val="-4"/>
          <w:w w:val="125"/>
          <w:sz w:val="19"/>
        </w:rPr>
        <w:t>s</w:t>
      </w:r>
      <w:r>
        <w:rPr>
          <w:spacing w:val="-4"/>
          <w:w w:val="122"/>
          <w:sz w:val="19"/>
        </w:rPr>
        <w:t>u</w:t>
      </w:r>
      <w:r>
        <w:rPr>
          <w:w w:val="125"/>
          <w:sz w:val="19"/>
        </w:rPr>
        <w:t>s</w:t>
      </w:r>
      <w:r>
        <w:rPr>
          <w:spacing w:val="7"/>
          <w:sz w:val="19"/>
        </w:rPr>
        <w:t> </w:t>
      </w:r>
      <w:r>
        <w:rPr>
          <w:spacing w:val="-4"/>
          <w:w w:val="123"/>
          <w:sz w:val="19"/>
        </w:rPr>
        <w:t>c</w:t>
      </w:r>
      <w:r>
        <w:rPr>
          <w:spacing w:val="-4"/>
          <w:w w:val="122"/>
          <w:sz w:val="19"/>
        </w:rPr>
        <w:t>u</w:t>
      </w:r>
      <w:r>
        <w:rPr>
          <w:spacing w:val="-4"/>
          <w:w w:val="123"/>
          <w:sz w:val="19"/>
        </w:rPr>
        <w:t>a</w:t>
      </w:r>
      <w:r>
        <w:rPr>
          <w:spacing w:val="-4"/>
          <w:w w:val="131"/>
          <w:sz w:val="19"/>
        </w:rPr>
        <w:t>t</w:t>
      </w:r>
      <w:r>
        <w:rPr>
          <w:spacing w:val="-4"/>
          <w:w w:val="109"/>
          <w:sz w:val="19"/>
        </w:rPr>
        <w:t>r</w:t>
      </w:r>
      <w:r>
        <w:rPr>
          <w:w w:val="109"/>
          <w:sz w:val="19"/>
        </w:rPr>
        <w:t>o</w:t>
      </w:r>
      <w:r>
        <w:rPr>
          <w:spacing w:val="7"/>
          <w:sz w:val="19"/>
        </w:rPr>
        <w:t> </w:t>
      </w:r>
      <w:r>
        <w:rPr>
          <w:spacing w:val="-4"/>
          <w:w w:val="123"/>
          <w:sz w:val="19"/>
        </w:rPr>
        <w:t>c</w:t>
      </w:r>
      <w:r>
        <w:rPr>
          <w:spacing w:val="-4"/>
          <w:w w:val="109"/>
          <w:sz w:val="19"/>
        </w:rPr>
        <w:t>o</w:t>
      </w:r>
      <w:r>
        <w:rPr>
          <w:spacing w:val="-4"/>
          <w:w w:val="117"/>
          <w:sz w:val="19"/>
        </w:rPr>
        <w:t>m</w:t>
      </w:r>
      <w:r>
        <w:rPr>
          <w:spacing w:val="-4"/>
          <w:w w:val="122"/>
          <w:sz w:val="19"/>
        </w:rPr>
        <w:t>p</w:t>
      </w:r>
      <w:r>
        <w:rPr>
          <w:spacing w:val="-4"/>
          <w:w w:val="109"/>
          <w:sz w:val="19"/>
        </w:rPr>
        <w:t>o</w:t>
      </w:r>
      <w:r>
        <w:rPr>
          <w:spacing w:val="-4"/>
          <w:w w:val="122"/>
          <w:sz w:val="19"/>
        </w:rPr>
        <w:t>n</w:t>
      </w:r>
      <w:r>
        <w:rPr>
          <w:spacing w:val="-4"/>
          <w:w w:val="123"/>
          <w:sz w:val="19"/>
        </w:rPr>
        <w:t>e</w:t>
      </w:r>
      <w:r>
        <w:rPr>
          <w:spacing w:val="-4"/>
          <w:w w:val="122"/>
          <w:sz w:val="19"/>
        </w:rPr>
        <w:t>n</w:t>
      </w:r>
      <w:r>
        <w:rPr>
          <w:spacing w:val="-4"/>
          <w:w w:val="131"/>
          <w:sz w:val="19"/>
        </w:rPr>
        <w:t>t</w:t>
      </w:r>
      <w:r>
        <w:rPr>
          <w:spacing w:val="-4"/>
          <w:w w:val="123"/>
          <w:sz w:val="19"/>
        </w:rPr>
        <w:t>e</w:t>
      </w:r>
      <w:r>
        <w:rPr>
          <w:w w:val="125"/>
          <w:sz w:val="19"/>
        </w:rPr>
        <w:t>s</w:t>
      </w:r>
      <w:r>
        <w:rPr>
          <w:spacing w:val="7"/>
          <w:sz w:val="19"/>
        </w:rPr>
        <w:t> </w:t>
      </w:r>
      <w:r>
        <w:rPr>
          <w:spacing w:val="-4"/>
          <w:w w:val="91"/>
          <w:sz w:val="19"/>
        </w:rPr>
        <w:t>(</w:t>
      </w:r>
      <w:r>
        <w:rPr>
          <w:spacing w:val="-4"/>
          <w:w w:val="87"/>
          <w:sz w:val="19"/>
        </w:rPr>
        <w:t>l</w:t>
      </w:r>
      <w:r>
        <w:rPr>
          <w:spacing w:val="-4"/>
          <w:w w:val="123"/>
          <w:sz w:val="19"/>
        </w:rPr>
        <w:t>a</w:t>
      </w:r>
      <w:r>
        <w:rPr>
          <w:w w:val="125"/>
          <w:sz w:val="19"/>
        </w:rPr>
        <w:t>s</w:t>
      </w:r>
      <w:r>
        <w:rPr>
          <w:spacing w:val="7"/>
          <w:sz w:val="19"/>
        </w:rPr>
        <w:t> </w:t>
      </w:r>
      <w:r>
        <w:rPr>
          <w:w w:val="109"/>
          <w:sz w:val="19"/>
        </w:rPr>
        <w:t>4</w:t>
      </w:r>
      <w:r>
        <w:rPr>
          <w:spacing w:val="7"/>
          <w:sz w:val="19"/>
        </w:rPr>
        <w:t> </w:t>
      </w:r>
      <w:r>
        <w:rPr>
          <w:spacing w:val="-4"/>
          <w:w w:val="40"/>
          <w:sz w:val="19"/>
        </w:rPr>
        <w:t>“</w:t>
      </w:r>
      <w:r>
        <w:rPr>
          <w:spacing w:val="-4"/>
          <w:w w:val="109"/>
          <w:sz w:val="19"/>
        </w:rPr>
        <w:t>P</w:t>
      </w:r>
      <w:r>
        <w:rPr>
          <w:spacing w:val="-4"/>
          <w:w w:val="40"/>
          <w:sz w:val="19"/>
        </w:rPr>
        <w:t>”</w:t>
      </w:r>
      <w:r>
        <w:rPr>
          <w:spacing w:val="-4"/>
          <w:w w:val="91"/>
          <w:sz w:val="19"/>
        </w:rPr>
        <w:t>)</w:t>
      </w:r>
      <w:r>
        <w:rPr>
          <w:w w:val="98"/>
          <w:sz w:val="19"/>
        </w:rPr>
        <w:t>:</w:t>
      </w:r>
      <w:r>
        <w:rPr>
          <w:spacing w:val="7"/>
          <w:sz w:val="19"/>
        </w:rPr>
        <w:t> </w:t>
      </w:r>
      <w:r>
        <w:rPr>
          <w:spacing w:val="-4"/>
          <w:w w:val="122"/>
          <w:sz w:val="19"/>
        </w:rPr>
        <w:t>p</w:t>
      </w:r>
      <w:r>
        <w:rPr>
          <w:spacing w:val="-4"/>
          <w:w w:val="109"/>
          <w:sz w:val="19"/>
        </w:rPr>
        <w:t>r</w:t>
      </w:r>
      <w:r>
        <w:rPr>
          <w:spacing w:val="-4"/>
          <w:w w:val="109"/>
          <w:sz w:val="19"/>
        </w:rPr>
        <w:t>o</w:t>
      </w:r>
      <w:r>
        <w:rPr>
          <w:w w:val="109"/>
          <w:sz w:val="19"/>
        </w:rPr>
        <w:t>- </w:t>
      </w:r>
      <w:r>
        <w:rPr>
          <w:spacing w:val="-4"/>
          <w:w w:val="115"/>
          <w:sz w:val="19"/>
        </w:rPr>
        <w:t>ducto, precio, promoción </w:t>
      </w:r>
      <w:r>
        <w:rPr>
          <w:w w:val="115"/>
          <w:sz w:val="19"/>
        </w:rPr>
        <w:t>y</w:t>
      </w:r>
      <w:r>
        <w:rPr>
          <w:spacing w:val="43"/>
          <w:w w:val="115"/>
          <w:sz w:val="19"/>
        </w:rPr>
        <w:t> </w:t>
      </w:r>
      <w:r>
        <w:rPr>
          <w:spacing w:val="-4"/>
          <w:w w:val="115"/>
          <w:sz w:val="19"/>
        </w:rPr>
        <w:t>posicionamiento.</w:t>
      </w:r>
    </w:p>
    <w:p>
      <w:pPr>
        <w:pStyle w:val="ListParagraph"/>
        <w:numPr>
          <w:ilvl w:val="0"/>
          <w:numId w:val="27"/>
        </w:numPr>
        <w:tabs>
          <w:tab w:pos="1647" w:val="left" w:leader="none"/>
        </w:tabs>
        <w:spacing w:line="242" w:lineRule="auto" w:before="69" w:after="0"/>
        <w:ind w:left="1023" w:right="1050" w:firstLine="0"/>
        <w:jc w:val="both"/>
        <w:rPr>
          <w:sz w:val="19"/>
        </w:rPr>
      </w:pPr>
      <w:r>
        <w:rPr>
          <w:w w:val="115"/>
          <w:sz w:val="19"/>
        </w:rPr>
        <w:t>La</w:t>
      </w:r>
      <w:r>
        <w:rPr>
          <w:spacing w:val="-12"/>
          <w:w w:val="115"/>
          <w:sz w:val="19"/>
        </w:rPr>
        <w:t> </w:t>
      </w:r>
      <w:r>
        <w:rPr>
          <w:w w:val="115"/>
          <w:sz w:val="19"/>
        </w:rPr>
        <w:t>noción</w:t>
      </w:r>
      <w:r>
        <w:rPr>
          <w:spacing w:val="-12"/>
          <w:w w:val="115"/>
          <w:sz w:val="19"/>
        </w:rPr>
        <w:t> </w:t>
      </w:r>
      <w:r>
        <w:rPr>
          <w:w w:val="115"/>
          <w:sz w:val="19"/>
        </w:rPr>
        <w:t>de</w:t>
      </w:r>
      <w:r>
        <w:rPr>
          <w:spacing w:val="-12"/>
          <w:w w:val="115"/>
          <w:sz w:val="19"/>
        </w:rPr>
        <w:t> </w:t>
      </w:r>
      <w:r>
        <w:rPr>
          <w:rFonts w:ascii="Times New Roman" w:hAnsi="Times New Roman"/>
          <w:i/>
          <w:w w:val="115"/>
          <w:sz w:val="19"/>
        </w:rPr>
        <w:t>producto</w:t>
      </w:r>
      <w:r>
        <w:rPr>
          <w:rFonts w:ascii="Times New Roman" w:hAnsi="Times New Roman"/>
          <w:i/>
          <w:spacing w:val="-11"/>
          <w:w w:val="115"/>
          <w:sz w:val="19"/>
        </w:rPr>
        <w:t> </w:t>
      </w:r>
      <w:r>
        <w:rPr>
          <w:w w:val="115"/>
          <w:sz w:val="19"/>
        </w:rPr>
        <w:t>se</w:t>
      </w:r>
      <w:r>
        <w:rPr>
          <w:spacing w:val="-12"/>
          <w:w w:val="115"/>
          <w:sz w:val="19"/>
        </w:rPr>
        <w:t> </w:t>
      </w:r>
      <w:r>
        <w:rPr>
          <w:w w:val="115"/>
          <w:sz w:val="19"/>
        </w:rPr>
        <w:t>refiere</w:t>
      </w:r>
      <w:r>
        <w:rPr>
          <w:spacing w:val="-12"/>
          <w:w w:val="115"/>
          <w:sz w:val="19"/>
        </w:rPr>
        <w:t> </w:t>
      </w:r>
      <w:r>
        <w:rPr>
          <w:w w:val="115"/>
          <w:sz w:val="19"/>
        </w:rPr>
        <w:t>a</w:t>
      </w:r>
      <w:r>
        <w:rPr>
          <w:spacing w:val="-12"/>
          <w:w w:val="115"/>
          <w:sz w:val="19"/>
        </w:rPr>
        <w:t> </w:t>
      </w:r>
      <w:r>
        <w:rPr>
          <w:w w:val="115"/>
          <w:sz w:val="19"/>
        </w:rPr>
        <w:t>los</w:t>
      </w:r>
      <w:r>
        <w:rPr>
          <w:spacing w:val="-12"/>
          <w:w w:val="115"/>
          <w:sz w:val="19"/>
        </w:rPr>
        <w:t> </w:t>
      </w:r>
      <w:r>
        <w:rPr>
          <w:w w:val="115"/>
          <w:sz w:val="19"/>
        </w:rPr>
        <w:t>cambios</w:t>
      </w:r>
      <w:r>
        <w:rPr>
          <w:spacing w:val="-12"/>
          <w:w w:val="115"/>
          <w:sz w:val="19"/>
        </w:rPr>
        <w:t> </w:t>
      </w:r>
      <w:r>
        <w:rPr>
          <w:w w:val="115"/>
          <w:sz w:val="19"/>
        </w:rPr>
        <w:t>en</w:t>
      </w:r>
      <w:r>
        <w:rPr>
          <w:spacing w:val="-12"/>
          <w:w w:val="115"/>
          <w:sz w:val="19"/>
        </w:rPr>
        <w:t> </w:t>
      </w:r>
      <w:r>
        <w:rPr>
          <w:w w:val="115"/>
          <w:sz w:val="19"/>
        </w:rPr>
        <w:t>su</w:t>
      </w:r>
      <w:r>
        <w:rPr>
          <w:spacing w:val="-12"/>
          <w:w w:val="115"/>
          <w:sz w:val="19"/>
        </w:rPr>
        <w:t> </w:t>
      </w:r>
      <w:r>
        <w:rPr>
          <w:w w:val="115"/>
          <w:sz w:val="19"/>
        </w:rPr>
        <w:t>diseño</w:t>
      </w:r>
      <w:r>
        <w:rPr>
          <w:spacing w:val="-12"/>
          <w:w w:val="115"/>
          <w:sz w:val="19"/>
        </w:rPr>
        <w:t> </w:t>
      </w:r>
      <w:r>
        <w:rPr>
          <w:w w:val="115"/>
          <w:sz w:val="19"/>
        </w:rPr>
        <w:t>y</w:t>
      </w:r>
      <w:r>
        <w:rPr>
          <w:spacing w:val="-12"/>
          <w:w w:val="115"/>
          <w:sz w:val="19"/>
        </w:rPr>
        <w:t> </w:t>
      </w:r>
      <w:r>
        <w:rPr>
          <w:w w:val="115"/>
          <w:sz w:val="19"/>
        </w:rPr>
        <w:t>presenta- ción si se piensa en cambiarlo o hacerlo más atractivo o bien orientarlo hacia un</w:t>
      </w:r>
      <w:r>
        <w:rPr>
          <w:spacing w:val="-14"/>
          <w:w w:val="115"/>
          <w:sz w:val="19"/>
        </w:rPr>
        <w:t> </w:t>
      </w:r>
      <w:r>
        <w:rPr>
          <w:w w:val="115"/>
          <w:sz w:val="19"/>
        </w:rPr>
        <w:t>nuevo</w:t>
      </w:r>
      <w:r>
        <w:rPr>
          <w:spacing w:val="-14"/>
          <w:w w:val="115"/>
          <w:sz w:val="19"/>
        </w:rPr>
        <w:t> </w:t>
      </w:r>
      <w:r>
        <w:rPr>
          <w:w w:val="115"/>
          <w:sz w:val="19"/>
        </w:rPr>
        <w:t>mercado</w:t>
      </w:r>
      <w:r>
        <w:rPr>
          <w:spacing w:val="-14"/>
          <w:w w:val="115"/>
          <w:sz w:val="19"/>
        </w:rPr>
        <w:t> </w:t>
      </w:r>
      <w:r>
        <w:rPr>
          <w:w w:val="115"/>
          <w:sz w:val="19"/>
        </w:rPr>
        <w:t>o</w:t>
      </w:r>
      <w:r>
        <w:rPr>
          <w:spacing w:val="-14"/>
          <w:w w:val="115"/>
          <w:sz w:val="19"/>
        </w:rPr>
        <w:t> </w:t>
      </w:r>
      <w:r>
        <w:rPr>
          <w:w w:val="115"/>
          <w:sz w:val="19"/>
        </w:rPr>
        <w:t>segmento</w:t>
      </w:r>
      <w:r>
        <w:rPr>
          <w:spacing w:val="-14"/>
          <w:w w:val="115"/>
          <w:sz w:val="19"/>
        </w:rPr>
        <w:t> </w:t>
      </w:r>
      <w:r>
        <w:rPr>
          <w:w w:val="115"/>
          <w:sz w:val="19"/>
        </w:rPr>
        <w:t>de</w:t>
      </w:r>
      <w:r>
        <w:rPr>
          <w:spacing w:val="-14"/>
          <w:w w:val="115"/>
          <w:sz w:val="19"/>
        </w:rPr>
        <w:t> </w:t>
      </w:r>
      <w:r>
        <w:rPr>
          <w:w w:val="115"/>
          <w:sz w:val="19"/>
        </w:rPr>
        <w:t>mercado.</w:t>
      </w:r>
      <w:r>
        <w:rPr>
          <w:spacing w:val="-14"/>
          <w:w w:val="115"/>
          <w:sz w:val="19"/>
        </w:rPr>
        <w:t> </w:t>
      </w:r>
      <w:r>
        <w:rPr>
          <w:w w:val="115"/>
          <w:sz w:val="19"/>
        </w:rPr>
        <w:t>La</w:t>
      </w:r>
      <w:r>
        <w:rPr>
          <w:spacing w:val="-14"/>
          <w:w w:val="115"/>
          <w:sz w:val="19"/>
        </w:rPr>
        <w:t> </w:t>
      </w:r>
      <w:r>
        <w:rPr>
          <w:w w:val="115"/>
          <w:sz w:val="19"/>
        </w:rPr>
        <w:t>noción</w:t>
      </w:r>
      <w:r>
        <w:rPr>
          <w:spacing w:val="-14"/>
          <w:w w:val="115"/>
          <w:sz w:val="19"/>
        </w:rPr>
        <w:t> </w:t>
      </w:r>
      <w:r>
        <w:rPr>
          <w:w w:val="115"/>
          <w:sz w:val="19"/>
        </w:rPr>
        <w:t>de</w:t>
      </w:r>
      <w:r>
        <w:rPr>
          <w:spacing w:val="-14"/>
          <w:w w:val="115"/>
          <w:sz w:val="19"/>
        </w:rPr>
        <w:t> </w:t>
      </w:r>
      <w:r>
        <w:rPr>
          <w:rFonts w:ascii="Times New Roman" w:hAnsi="Times New Roman"/>
          <w:i/>
          <w:w w:val="115"/>
          <w:sz w:val="19"/>
        </w:rPr>
        <w:t>precio</w:t>
      </w:r>
      <w:r>
        <w:rPr>
          <w:rFonts w:ascii="Times New Roman" w:hAnsi="Times New Roman"/>
          <w:i/>
          <w:spacing w:val="-12"/>
          <w:w w:val="115"/>
          <w:sz w:val="19"/>
        </w:rPr>
        <w:t> </w:t>
      </w:r>
      <w:r>
        <w:rPr>
          <w:w w:val="115"/>
          <w:sz w:val="19"/>
        </w:rPr>
        <w:t>alude</w:t>
      </w:r>
      <w:r>
        <w:rPr>
          <w:spacing w:val="-14"/>
          <w:w w:val="115"/>
          <w:sz w:val="19"/>
        </w:rPr>
        <w:t> </w:t>
      </w:r>
      <w:r>
        <w:rPr>
          <w:w w:val="115"/>
          <w:sz w:val="19"/>
        </w:rPr>
        <w:t>al</w:t>
      </w:r>
      <w:r>
        <w:rPr>
          <w:spacing w:val="-14"/>
          <w:w w:val="115"/>
          <w:sz w:val="19"/>
        </w:rPr>
        <w:t> </w:t>
      </w:r>
      <w:r>
        <w:rPr>
          <w:w w:val="115"/>
          <w:sz w:val="19"/>
        </w:rPr>
        <w:t>uso</w:t>
      </w:r>
      <w:r>
        <w:rPr>
          <w:spacing w:val="-14"/>
          <w:w w:val="115"/>
          <w:sz w:val="19"/>
        </w:rPr>
        <w:t> </w:t>
      </w:r>
      <w:r>
        <w:rPr>
          <w:w w:val="115"/>
          <w:sz w:val="19"/>
        </w:rPr>
        <w:t>de métodos</w:t>
      </w:r>
      <w:r>
        <w:rPr>
          <w:spacing w:val="-21"/>
          <w:w w:val="115"/>
          <w:sz w:val="19"/>
        </w:rPr>
        <w:t> </w:t>
      </w:r>
      <w:r>
        <w:rPr>
          <w:w w:val="115"/>
          <w:sz w:val="19"/>
        </w:rPr>
        <w:t>de</w:t>
      </w:r>
      <w:r>
        <w:rPr>
          <w:spacing w:val="-21"/>
          <w:w w:val="115"/>
          <w:sz w:val="19"/>
        </w:rPr>
        <w:t> </w:t>
      </w:r>
      <w:r>
        <w:rPr>
          <w:w w:val="115"/>
          <w:sz w:val="19"/>
        </w:rPr>
        <w:t>tarificación</w:t>
      </w:r>
      <w:r>
        <w:rPr>
          <w:spacing w:val="-21"/>
          <w:w w:val="115"/>
          <w:sz w:val="19"/>
        </w:rPr>
        <w:t> </w:t>
      </w:r>
      <w:r>
        <w:rPr>
          <w:w w:val="115"/>
          <w:sz w:val="19"/>
        </w:rPr>
        <w:t>para</w:t>
      </w:r>
      <w:r>
        <w:rPr>
          <w:spacing w:val="-21"/>
          <w:w w:val="115"/>
          <w:sz w:val="19"/>
        </w:rPr>
        <w:t> </w:t>
      </w:r>
      <w:r>
        <w:rPr>
          <w:w w:val="115"/>
          <w:sz w:val="19"/>
        </w:rPr>
        <w:t>comercializar</w:t>
      </w:r>
      <w:r>
        <w:rPr>
          <w:spacing w:val="-21"/>
          <w:w w:val="115"/>
          <w:sz w:val="19"/>
        </w:rPr>
        <w:t> </w:t>
      </w:r>
      <w:r>
        <w:rPr>
          <w:w w:val="115"/>
          <w:sz w:val="19"/>
        </w:rPr>
        <w:t>bienes</w:t>
      </w:r>
      <w:r>
        <w:rPr>
          <w:spacing w:val="-21"/>
          <w:w w:val="115"/>
          <w:sz w:val="19"/>
        </w:rPr>
        <w:t> </w:t>
      </w:r>
      <w:r>
        <w:rPr>
          <w:w w:val="115"/>
          <w:sz w:val="19"/>
        </w:rPr>
        <w:t>o</w:t>
      </w:r>
      <w:r>
        <w:rPr>
          <w:spacing w:val="-21"/>
          <w:w w:val="115"/>
          <w:sz w:val="19"/>
        </w:rPr>
        <w:t> </w:t>
      </w:r>
      <w:r>
        <w:rPr>
          <w:w w:val="115"/>
          <w:sz w:val="19"/>
        </w:rPr>
        <w:t>servicios.</w:t>
      </w:r>
      <w:r>
        <w:rPr>
          <w:spacing w:val="-21"/>
          <w:w w:val="115"/>
          <w:sz w:val="19"/>
        </w:rPr>
        <w:t> </w:t>
      </w:r>
      <w:r>
        <w:rPr>
          <w:w w:val="115"/>
          <w:sz w:val="19"/>
        </w:rPr>
        <w:t>La</w:t>
      </w:r>
      <w:r>
        <w:rPr>
          <w:spacing w:val="-21"/>
          <w:w w:val="115"/>
          <w:sz w:val="19"/>
        </w:rPr>
        <w:t> </w:t>
      </w:r>
      <w:r>
        <w:rPr>
          <w:w w:val="115"/>
          <w:sz w:val="19"/>
        </w:rPr>
        <w:t>noción</w:t>
      </w:r>
      <w:r>
        <w:rPr>
          <w:spacing w:val="-21"/>
          <w:w w:val="115"/>
          <w:sz w:val="19"/>
        </w:rPr>
        <w:t> </w:t>
      </w:r>
      <w:r>
        <w:rPr>
          <w:w w:val="115"/>
          <w:sz w:val="19"/>
        </w:rPr>
        <w:t>de</w:t>
      </w:r>
      <w:r>
        <w:rPr>
          <w:spacing w:val="-21"/>
          <w:w w:val="115"/>
          <w:sz w:val="19"/>
        </w:rPr>
        <w:t> </w:t>
      </w:r>
      <w:r>
        <w:rPr>
          <w:rFonts w:ascii="Times New Roman" w:hAnsi="Times New Roman"/>
          <w:i/>
          <w:w w:val="115"/>
          <w:sz w:val="19"/>
        </w:rPr>
        <w:t>pro- </w:t>
      </w:r>
      <w:r>
        <w:rPr>
          <w:rFonts w:ascii="Times New Roman" w:hAnsi="Times New Roman"/>
          <w:i/>
          <w:w w:val="115"/>
          <w:sz w:val="19"/>
        </w:rPr>
        <w:t>moción </w:t>
      </w:r>
      <w:r>
        <w:rPr>
          <w:w w:val="115"/>
          <w:sz w:val="19"/>
        </w:rPr>
        <w:t>se refiere a los esfuerzos promocionales hechos por las empresas</w:t>
      </w:r>
      <w:r>
        <w:rPr>
          <w:spacing w:val="-20"/>
          <w:w w:val="115"/>
          <w:sz w:val="19"/>
        </w:rPr>
        <w:t> </w:t>
      </w:r>
      <w:r>
        <w:rPr>
          <w:w w:val="115"/>
          <w:sz w:val="19"/>
        </w:rPr>
        <w:t>para mejorar la imagen o para ampliar el conocimiento de sus productos. La</w:t>
      </w:r>
      <w:r>
        <w:rPr>
          <w:spacing w:val="-28"/>
          <w:w w:val="115"/>
          <w:sz w:val="19"/>
        </w:rPr>
        <w:t> </w:t>
      </w:r>
      <w:r>
        <w:rPr>
          <w:w w:val="115"/>
          <w:sz w:val="19"/>
        </w:rPr>
        <w:t>última </w:t>
      </w:r>
      <w:r>
        <w:rPr>
          <w:spacing w:val="-14"/>
          <w:w w:val="115"/>
          <w:sz w:val="19"/>
        </w:rPr>
        <w:t>P,</w:t>
      </w:r>
      <w:r>
        <w:rPr>
          <w:spacing w:val="-16"/>
          <w:w w:val="115"/>
          <w:sz w:val="19"/>
        </w:rPr>
        <w:t> </w:t>
      </w:r>
      <w:r>
        <w:rPr>
          <w:w w:val="115"/>
          <w:sz w:val="19"/>
        </w:rPr>
        <w:t>de</w:t>
      </w:r>
      <w:r>
        <w:rPr>
          <w:spacing w:val="-16"/>
          <w:w w:val="115"/>
          <w:sz w:val="19"/>
        </w:rPr>
        <w:t> </w:t>
      </w:r>
      <w:r>
        <w:rPr>
          <w:rFonts w:ascii="Times New Roman" w:hAnsi="Times New Roman"/>
          <w:i/>
          <w:w w:val="115"/>
          <w:sz w:val="19"/>
        </w:rPr>
        <w:t>posicionamiento</w:t>
      </w:r>
      <w:r>
        <w:rPr>
          <w:rFonts w:ascii="Times New Roman" w:hAnsi="Times New Roman"/>
          <w:i/>
          <w:spacing w:val="-15"/>
          <w:w w:val="115"/>
          <w:sz w:val="19"/>
        </w:rPr>
        <w:t> </w:t>
      </w:r>
      <w:r>
        <w:rPr>
          <w:w w:val="115"/>
          <w:sz w:val="19"/>
        </w:rPr>
        <w:t>o</w:t>
      </w:r>
      <w:r>
        <w:rPr>
          <w:spacing w:val="-16"/>
          <w:w w:val="115"/>
          <w:sz w:val="19"/>
        </w:rPr>
        <w:t> </w:t>
      </w:r>
      <w:r>
        <w:rPr>
          <w:w w:val="115"/>
          <w:sz w:val="19"/>
        </w:rPr>
        <w:t>distribución,</w:t>
      </w:r>
      <w:r>
        <w:rPr>
          <w:spacing w:val="-16"/>
          <w:w w:val="115"/>
          <w:sz w:val="19"/>
        </w:rPr>
        <w:t> </w:t>
      </w:r>
      <w:r>
        <w:rPr>
          <w:w w:val="115"/>
          <w:sz w:val="19"/>
        </w:rPr>
        <w:t>trata</w:t>
      </w:r>
      <w:r>
        <w:rPr>
          <w:spacing w:val="-16"/>
          <w:w w:val="115"/>
          <w:sz w:val="19"/>
        </w:rPr>
        <w:t> </w:t>
      </w:r>
      <w:r>
        <w:rPr>
          <w:w w:val="115"/>
          <w:sz w:val="19"/>
        </w:rPr>
        <w:t>de</w:t>
      </w:r>
      <w:r>
        <w:rPr>
          <w:spacing w:val="-16"/>
          <w:w w:val="115"/>
          <w:sz w:val="19"/>
        </w:rPr>
        <w:t> </w:t>
      </w:r>
      <w:r>
        <w:rPr>
          <w:w w:val="115"/>
          <w:sz w:val="19"/>
        </w:rPr>
        <w:t>los</w:t>
      </w:r>
      <w:r>
        <w:rPr>
          <w:spacing w:val="-16"/>
          <w:w w:val="115"/>
          <w:sz w:val="19"/>
        </w:rPr>
        <w:t> </w:t>
      </w:r>
      <w:r>
        <w:rPr>
          <w:w w:val="115"/>
          <w:sz w:val="19"/>
        </w:rPr>
        <w:t>tipos</w:t>
      </w:r>
      <w:r>
        <w:rPr>
          <w:spacing w:val="-16"/>
          <w:w w:val="115"/>
          <w:sz w:val="19"/>
        </w:rPr>
        <w:t> </w:t>
      </w:r>
      <w:r>
        <w:rPr>
          <w:w w:val="115"/>
          <w:sz w:val="19"/>
        </w:rPr>
        <w:t>de</w:t>
      </w:r>
      <w:r>
        <w:rPr>
          <w:spacing w:val="-16"/>
          <w:w w:val="115"/>
          <w:sz w:val="19"/>
        </w:rPr>
        <w:t> </w:t>
      </w:r>
      <w:r>
        <w:rPr>
          <w:w w:val="115"/>
          <w:sz w:val="19"/>
        </w:rPr>
        <w:t>canales</w:t>
      </w:r>
      <w:r>
        <w:rPr>
          <w:spacing w:val="-16"/>
          <w:w w:val="115"/>
          <w:sz w:val="19"/>
        </w:rPr>
        <w:t> </w:t>
      </w:r>
      <w:r>
        <w:rPr>
          <w:w w:val="115"/>
          <w:sz w:val="19"/>
        </w:rPr>
        <w:t>de</w:t>
      </w:r>
      <w:r>
        <w:rPr>
          <w:spacing w:val="-16"/>
          <w:w w:val="115"/>
          <w:sz w:val="19"/>
        </w:rPr>
        <w:t> </w:t>
      </w:r>
      <w:r>
        <w:rPr>
          <w:w w:val="115"/>
          <w:sz w:val="19"/>
        </w:rPr>
        <w:t>ventas</w:t>
      </w:r>
      <w:r>
        <w:rPr>
          <w:spacing w:val="-16"/>
          <w:w w:val="115"/>
          <w:sz w:val="19"/>
        </w:rPr>
        <w:t> </w:t>
      </w:r>
      <w:r>
        <w:rPr>
          <w:w w:val="115"/>
          <w:sz w:val="19"/>
        </w:rPr>
        <w:t>que las empresas elijen para colocar sus productos y de cómo se diseñan estos canales</w:t>
      </w:r>
      <w:r>
        <w:rPr>
          <w:spacing w:val="-6"/>
          <w:w w:val="115"/>
          <w:sz w:val="19"/>
        </w:rPr>
        <w:t> </w:t>
      </w:r>
      <w:r>
        <w:rPr>
          <w:w w:val="115"/>
          <w:sz w:val="19"/>
        </w:rPr>
        <w:t>de</w:t>
      </w:r>
      <w:r>
        <w:rPr>
          <w:spacing w:val="-6"/>
          <w:w w:val="115"/>
          <w:sz w:val="19"/>
        </w:rPr>
        <w:t> </w:t>
      </w:r>
      <w:r>
        <w:rPr>
          <w:w w:val="115"/>
          <w:sz w:val="19"/>
        </w:rPr>
        <w:t>ventas</w:t>
      </w:r>
      <w:r>
        <w:rPr>
          <w:spacing w:val="-6"/>
          <w:w w:val="115"/>
          <w:sz w:val="19"/>
        </w:rPr>
        <w:t> </w:t>
      </w:r>
      <w:r>
        <w:rPr>
          <w:w w:val="115"/>
          <w:sz w:val="19"/>
        </w:rPr>
        <w:t>para</w:t>
      </w:r>
      <w:r>
        <w:rPr>
          <w:spacing w:val="-6"/>
          <w:w w:val="115"/>
          <w:sz w:val="19"/>
        </w:rPr>
        <w:t> </w:t>
      </w:r>
      <w:r>
        <w:rPr>
          <w:w w:val="115"/>
          <w:sz w:val="19"/>
        </w:rPr>
        <w:t>comercializar</w:t>
      </w:r>
      <w:r>
        <w:rPr>
          <w:spacing w:val="-6"/>
          <w:w w:val="115"/>
          <w:sz w:val="19"/>
        </w:rPr>
        <w:t> </w:t>
      </w:r>
      <w:r>
        <w:rPr>
          <w:w w:val="115"/>
          <w:sz w:val="19"/>
        </w:rPr>
        <w:t>lo</w:t>
      </w:r>
      <w:r>
        <w:rPr>
          <w:spacing w:val="-6"/>
          <w:w w:val="115"/>
          <w:sz w:val="19"/>
        </w:rPr>
        <w:t> </w:t>
      </w:r>
      <w:r>
        <w:rPr>
          <w:w w:val="115"/>
          <w:sz w:val="19"/>
        </w:rPr>
        <w:t>mejor</w:t>
      </w:r>
      <w:r>
        <w:rPr>
          <w:spacing w:val="-6"/>
          <w:w w:val="115"/>
          <w:sz w:val="19"/>
        </w:rPr>
        <w:t> </w:t>
      </w:r>
      <w:r>
        <w:rPr>
          <w:w w:val="115"/>
          <w:sz w:val="19"/>
        </w:rPr>
        <w:t>posible</w:t>
      </w:r>
      <w:r>
        <w:rPr>
          <w:spacing w:val="-6"/>
          <w:w w:val="115"/>
          <w:sz w:val="19"/>
        </w:rPr>
        <w:t> </w:t>
      </w:r>
      <w:r>
        <w:rPr>
          <w:w w:val="115"/>
          <w:sz w:val="19"/>
        </w:rPr>
        <w:t>dichos</w:t>
      </w:r>
      <w:r>
        <w:rPr>
          <w:spacing w:val="-6"/>
          <w:w w:val="115"/>
          <w:sz w:val="19"/>
        </w:rPr>
        <w:t> </w:t>
      </w:r>
      <w:r>
        <w:rPr>
          <w:w w:val="115"/>
          <w:sz w:val="19"/>
        </w:rPr>
        <w:t>productos.</w:t>
      </w:r>
    </w:p>
    <w:p>
      <w:pPr>
        <w:pStyle w:val="ListParagraph"/>
        <w:numPr>
          <w:ilvl w:val="0"/>
          <w:numId w:val="27"/>
        </w:numPr>
        <w:tabs>
          <w:tab w:pos="1647" w:val="left" w:leader="none"/>
        </w:tabs>
        <w:spacing w:line="242" w:lineRule="auto" w:before="69" w:after="0"/>
        <w:ind w:left="1023" w:right="1052" w:firstLine="0"/>
        <w:jc w:val="both"/>
        <w:rPr>
          <w:sz w:val="19"/>
        </w:rPr>
      </w:pPr>
      <w:r>
        <w:rPr>
          <w:w w:val="115"/>
          <w:sz w:val="19"/>
        </w:rPr>
        <w:t>El</w:t>
      </w:r>
      <w:r>
        <w:rPr>
          <w:spacing w:val="-10"/>
          <w:w w:val="115"/>
          <w:sz w:val="19"/>
        </w:rPr>
        <w:t> </w:t>
      </w:r>
      <w:r>
        <w:rPr>
          <w:w w:val="115"/>
          <w:sz w:val="19"/>
        </w:rPr>
        <w:t>elemento</w:t>
      </w:r>
      <w:r>
        <w:rPr>
          <w:spacing w:val="-10"/>
          <w:w w:val="115"/>
          <w:sz w:val="19"/>
        </w:rPr>
        <w:t> </w:t>
      </w:r>
      <w:r>
        <w:rPr>
          <w:w w:val="115"/>
          <w:sz w:val="19"/>
        </w:rPr>
        <w:t>central</w:t>
      </w:r>
      <w:r>
        <w:rPr>
          <w:spacing w:val="-10"/>
          <w:w w:val="115"/>
          <w:sz w:val="19"/>
        </w:rPr>
        <w:t> </w:t>
      </w:r>
      <w:r>
        <w:rPr>
          <w:w w:val="115"/>
          <w:sz w:val="19"/>
        </w:rPr>
        <w:t>de</w:t>
      </w:r>
      <w:r>
        <w:rPr>
          <w:spacing w:val="-10"/>
          <w:w w:val="115"/>
          <w:sz w:val="19"/>
        </w:rPr>
        <w:t> </w:t>
      </w:r>
      <w:r>
        <w:rPr>
          <w:w w:val="115"/>
          <w:sz w:val="19"/>
        </w:rPr>
        <w:t>la</w:t>
      </w:r>
      <w:r>
        <w:rPr>
          <w:spacing w:val="-10"/>
          <w:w w:val="115"/>
          <w:sz w:val="19"/>
        </w:rPr>
        <w:t> </w:t>
      </w:r>
      <w:r>
        <w:rPr>
          <w:w w:val="115"/>
          <w:sz w:val="19"/>
        </w:rPr>
        <w:t>innovación</w:t>
      </w:r>
      <w:r>
        <w:rPr>
          <w:spacing w:val="-10"/>
          <w:w w:val="115"/>
          <w:sz w:val="19"/>
        </w:rPr>
        <w:t> </w:t>
      </w:r>
      <w:r>
        <w:rPr>
          <w:w w:val="115"/>
          <w:sz w:val="19"/>
        </w:rPr>
        <w:t>es</w:t>
      </w:r>
      <w:r>
        <w:rPr>
          <w:spacing w:val="-10"/>
          <w:w w:val="115"/>
          <w:sz w:val="19"/>
        </w:rPr>
        <w:t> </w:t>
      </w:r>
      <w:r>
        <w:rPr>
          <w:w w:val="115"/>
          <w:sz w:val="19"/>
        </w:rPr>
        <w:t>la</w:t>
      </w:r>
      <w:r>
        <w:rPr>
          <w:spacing w:val="-10"/>
          <w:w w:val="115"/>
          <w:sz w:val="19"/>
        </w:rPr>
        <w:t> </w:t>
      </w:r>
      <w:r>
        <w:rPr>
          <w:w w:val="115"/>
          <w:sz w:val="19"/>
        </w:rPr>
        <w:t>difusión</w:t>
      </w:r>
      <w:r>
        <w:rPr>
          <w:spacing w:val="-10"/>
          <w:w w:val="115"/>
          <w:sz w:val="19"/>
        </w:rPr>
        <w:t> </w:t>
      </w:r>
      <w:r>
        <w:rPr>
          <w:w w:val="115"/>
          <w:sz w:val="19"/>
        </w:rPr>
        <w:t>de</w:t>
      </w:r>
      <w:r>
        <w:rPr>
          <w:spacing w:val="-10"/>
          <w:w w:val="115"/>
          <w:sz w:val="19"/>
        </w:rPr>
        <w:t> </w:t>
      </w:r>
      <w:r>
        <w:rPr>
          <w:w w:val="115"/>
          <w:sz w:val="19"/>
        </w:rPr>
        <w:t>todo</w:t>
      </w:r>
      <w:r>
        <w:rPr>
          <w:spacing w:val="-10"/>
          <w:w w:val="115"/>
          <w:sz w:val="19"/>
        </w:rPr>
        <w:t> </w:t>
      </w:r>
      <w:r>
        <w:rPr>
          <w:w w:val="115"/>
          <w:sz w:val="19"/>
        </w:rPr>
        <w:t>nuevo</w:t>
      </w:r>
      <w:r>
        <w:rPr>
          <w:spacing w:val="-10"/>
          <w:w w:val="115"/>
          <w:sz w:val="19"/>
        </w:rPr>
        <w:t> </w:t>
      </w:r>
      <w:r>
        <w:rPr>
          <w:w w:val="115"/>
          <w:sz w:val="19"/>
        </w:rPr>
        <w:t>cono- cimiento y de toda nueva tecnología. A menudo el proceso de difusión impli- ca mucho más que la mera adopción del conocimiento y de la tecnología, ya que</w:t>
      </w:r>
      <w:r>
        <w:rPr>
          <w:spacing w:val="-8"/>
          <w:w w:val="115"/>
          <w:sz w:val="19"/>
        </w:rPr>
        <w:t> </w:t>
      </w:r>
      <w:r>
        <w:rPr>
          <w:w w:val="115"/>
          <w:sz w:val="19"/>
        </w:rPr>
        <w:t>las</w:t>
      </w:r>
      <w:r>
        <w:rPr>
          <w:spacing w:val="-8"/>
          <w:w w:val="115"/>
          <w:sz w:val="19"/>
        </w:rPr>
        <w:t> </w:t>
      </w:r>
      <w:r>
        <w:rPr>
          <w:w w:val="115"/>
          <w:sz w:val="19"/>
        </w:rPr>
        <w:t>empresas</w:t>
      </w:r>
      <w:r>
        <w:rPr>
          <w:spacing w:val="-8"/>
          <w:w w:val="115"/>
          <w:sz w:val="19"/>
        </w:rPr>
        <w:t> </w:t>
      </w:r>
      <w:r>
        <w:rPr>
          <w:w w:val="115"/>
          <w:sz w:val="19"/>
        </w:rPr>
        <w:t>que</w:t>
      </w:r>
      <w:r>
        <w:rPr>
          <w:spacing w:val="-8"/>
          <w:w w:val="115"/>
          <w:sz w:val="19"/>
        </w:rPr>
        <w:t> </w:t>
      </w:r>
      <w:r>
        <w:rPr>
          <w:w w:val="115"/>
          <w:sz w:val="19"/>
        </w:rPr>
        <w:t>los</w:t>
      </w:r>
      <w:r>
        <w:rPr>
          <w:spacing w:val="-8"/>
          <w:w w:val="115"/>
          <w:sz w:val="19"/>
        </w:rPr>
        <w:t> </w:t>
      </w:r>
      <w:r>
        <w:rPr>
          <w:w w:val="115"/>
          <w:sz w:val="19"/>
        </w:rPr>
        <w:t>adoptan</w:t>
      </w:r>
      <w:r>
        <w:rPr>
          <w:spacing w:val="-8"/>
          <w:w w:val="115"/>
          <w:sz w:val="19"/>
        </w:rPr>
        <w:t> </w:t>
      </w:r>
      <w:r>
        <w:rPr>
          <w:w w:val="115"/>
          <w:sz w:val="19"/>
        </w:rPr>
        <w:t>mejoran</w:t>
      </w:r>
      <w:r>
        <w:rPr>
          <w:spacing w:val="-8"/>
          <w:w w:val="115"/>
          <w:sz w:val="19"/>
        </w:rPr>
        <w:t> </w:t>
      </w:r>
      <w:r>
        <w:rPr>
          <w:w w:val="115"/>
          <w:sz w:val="19"/>
        </w:rPr>
        <w:t>su</w:t>
      </w:r>
      <w:r>
        <w:rPr>
          <w:spacing w:val="-8"/>
          <w:w w:val="115"/>
          <w:sz w:val="19"/>
        </w:rPr>
        <w:t> </w:t>
      </w:r>
      <w:r>
        <w:rPr>
          <w:w w:val="115"/>
          <w:sz w:val="19"/>
        </w:rPr>
        <w:t>conocimiento</w:t>
      </w:r>
      <w:r>
        <w:rPr>
          <w:spacing w:val="-8"/>
          <w:w w:val="115"/>
          <w:sz w:val="19"/>
        </w:rPr>
        <w:t> </w:t>
      </w:r>
      <w:r>
        <w:rPr>
          <w:w w:val="115"/>
          <w:sz w:val="19"/>
        </w:rPr>
        <w:t>y</w:t>
      </w:r>
      <w:r>
        <w:rPr>
          <w:spacing w:val="-8"/>
          <w:w w:val="115"/>
          <w:sz w:val="19"/>
        </w:rPr>
        <w:t> </w:t>
      </w:r>
      <w:r>
        <w:rPr>
          <w:w w:val="115"/>
          <w:sz w:val="19"/>
        </w:rPr>
        <w:t>los</w:t>
      </w:r>
      <w:r>
        <w:rPr>
          <w:spacing w:val="-8"/>
          <w:w w:val="115"/>
          <w:sz w:val="19"/>
        </w:rPr>
        <w:t> </w:t>
      </w:r>
      <w:r>
        <w:rPr>
          <w:w w:val="115"/>
          <w:sz w:val="19"/>
        </w:rPr>
        <w:t>utilizan</w:t>
      </w:r>
      <w:r>
        <w:rPr>
          <w:spacing w:val="-8"/>
          <w:w w:val="115"/>
          <w:sz w:val="19"/>
        </w:rPr>
        <w:t> </w:t>
      </w:r>
      <w:r>
        <w:rPr>
          <w:w w:val="115"/>
          <w:sz w:val="19"/>
        </w:rPr>
        <w:t>como base para el desarrollo de nuevos conocimientos y tecnologías. Las teorías sobre</w:t>
      </w:r>
      <w:r>
        <w:rPr>
          <w:spacing w:val="-4"/>
          <w:w w:val="115"/>
          <w:sz w:val="19"/>
        </w:rPr>
        <w:t> </w:t>
      </w:r>
      <w:r>
        <w:rPr>
          <w:w w:val="115"/>
          <w:sz w:val="19"/>
        </w:rPr>
        <w:t>la</w:t>
      </w:r>
      <w:r>
        <w:rPr>
          <w:spacing w:val="-4"/>
          <w:w w:val="115"/>
          <w:sz w:val="19"/>
        </w:rPr>
        <w:t> </w:t>
      </w:r>
      <w:r>
        <w:rPr>
          <w:w w:val="115"/>
          <w:sz w:val="19"/>
        </w:rPr>
        <w:t>difusión</w:t>
      </w:r>
      <w:r>
        <w:rPr>
          <w:spacing w:val="-4"/>
          <w:w w:val="115"/>
          <w:sz w:val="19"/>
        </w:rPr>
        <w:t> </w:t>
      </w:r>
      <w:r>
        <w:rPr>
          <w:w w:val="115"/>
          <w:sz w:val="19"/>
        </w:rPr>
        <w:t>(por</w:t>
      </w:r>
      <w:r>
        <w:rPr>
          <w:spacing w:val="-4"/>
          <w:w w:val="115"/>
          <w:sz w:val="19"/>
        </w:rPr>
        <w:t> </w:t>
      </w:r>
      <w:r>
        <w:rPr>
          <w:w w:val="115"/>
          <w:sz w:val="19"/>
        </w:rPr>
        <w:t>ejemplo,</w:t>
      </w:r>
      <w:r>
        <w:rPr>
          <w:spacing w:val="-4"/>
          <w:w w:val="115"/>
          <w:sz w:val="19"/>
        </w:rPr>
        <w:t> </w:t>
      </w:r>
      <w:r>
        <w:rPr>
          <w:w w:val="115"/>
          <w:sz w:val="19"/>
        </w:rPr>
        <w:t>Hall,</w:t>
      </w:r>
      <w:r>
        <w:rPr>
          <w:spacing w:val="-4"/>
          <w:w w:val="115"/>
          <w:sz w:val="19"/>
        </w:rPr>
        <w:t> </w:t>
      </w:r>
      <w:r>
        <w:rPr>
          <w:w w:val="115"/>
          <w:sz w:val="19"/>
        </w:rPr>
        <w:t>2005)</w:t>
      </w:r>
      <w:r>
        <w:rPr>
          <w:spacing w:val="-4"/>
          <w:w w:val="115"/>
          <w:sz w:val="19"/>
        </w:rPr>
        <w:t> </w:t>
      </w:r>
      <w:r>
        <w:rPr>
          <w:w w:val="115"/>
          <w:sz w:val="19"/>
        </w:rPr>
        <w:t>se</w:t>
      </w:r>
      <w:r>
        <w:rPr>
          <w:spacing w:val="-4"/>
          <w:w w:val="115"/>
          <w:sz w:val="19"/>
        </w:rPr>
        <w:t> </w:t>
      </w:r>
      <w:r>
        <w:rPr>
          <w:w w:val="115"/>
          <w:sz w:val="19"/>
        </w:rPr>
        <w:t>centran</w:t>
      </w:r>
      <w:r>
        <w:rPr>
          <w:spacing w:val="-4"/>
          <w:w w:val="115"/>
          <w:sz w:val="19"/>
        </w:rPr>
        <w:t> </w:t>
      </w:r>
      <w:r>
        <w:rPr>
          <w:w w:val="115"/>
          <w:sz w:val="19"/>
        </w:rPr>
        <w:t>en</w:t>
      </w:r>
      <w:r>
        <w:rPr>
          <w:spacing w:val="-4"/>
          <w:w w:val="115"/>
          <w:sz w:val="19"/>
        </w:rPr>
        <w:t> </w:t>
      </w:r>
      <w:r>
        <w:rPr>
          <w:w w:val="115"/>
          <w:sz w:val="19"/>
        </w:rPr>
        <w:t>los</w:t>
      </w:r>
      <w:r>
        <w:rPr>
          <w:spacing w:val="-4"/>
          <w:w w:val="115"/>
          <w:sz w:val="19"/>
        </w:rPr>
        <w:t> </w:t>
      </w:r>
      <w:r>
        <w:rPr>
          <w:w w:val="115"/>
          <w:sz w:val="19"/>
        </w:rPr>
        <w:t>factores</w:t>
      </w:r>
      <w:r>
        <w:rPr>
          <w:spacing w:val="-4"/>
          <w:w w:val="115"/>
          <w:sz w:val="19"/>
        </w:rPr>
        <w:t> </w:t>
      </w:r>
      <w:r>
        <w:rPr>
          <w:w w:val="115"/>
          <w:sz w:val="19"/>
        </w:rPr>
        <w:t>que</w:t>
      </w:r>
      <w:r>
        <w:rPr>
          <w:spacing w:val="-4"/>
          <w:w w:val="115"/>
          <w:sz w:val="19"/>
        </w:rPr>
        <w:t> </w:t>
      </w:r>
      <w:r>
        <w:rPr>
          <w:w w:val="115"/>
          <w:sz w:val="19"/>
        </w:rPr>
        <w:t>afec- tan a las decisiones de las empresas para adoptar nuevas tecnologías, su acce- so a los nuevos conocimientos y su capacidad para</w:t>
      </w:r>
      <w:r>
        <w:rPr>
          <w:spacing w:val="24"/>
          <w:w w:val="115"/>
          <w:sz w:val="19"/>
        </w:rPr>
        <w:t> </w:t>
      </w:r>
      <w:r>
        <w:rPr>
          <w:w w:val="115"/>
          <w:sz w:val="19"/>
        </w:rPr>
        <w:t>asimilarlos.</w:t>
      </w:r>
    </w:p>
    <w:p>
      <w:pPr>
        <w:pStyle w:val="ListParagraph"/>
        <w:numPr>
          <w:ilvl w:val="0"/>
          <w:numId w:val="27"/>
        </w:numPr>
        <w:tabs>
          <w:tab w:pos="1647" w:val="left" w:leader="none"/>
        </w:tabs>
        <w:spacing w:line="242" w:lineRule="auto" w:before="69" w:after="0"/>
        <w:ind w:left="1023" w:right="1050" w:firstLine="0"/>
        <w:jc w:val="both"/>
        <w:rPr>
          <w:sz w:val="19"/>
        </w:rPr>
      </w:pPr>
      <w:r>
        <w:rPr>
          <w:w w:val="120"/>
          <w:sz w:val="19"/>
        </w:rPr>
        <w:t>Los</w:t>
      </w:r>
      <w:r>
        <w:rPr>
          <w:spacing w:val="-8"/>
          <w:w w:val="120"/>
          <w:sz w:val="19"/>
        </w:rPr>
        <w:t> </w:t>
      </w:r>
      <w:r>
        <w:rPr>
          <w:w w:val="120"/>
          <w:sz w:val="19"/>
        </w:rPr>
        <w:t>análisis</w:t>
      </w:r>
      <w:r>
        <w:rPr>
          <w:spacing w:val="-8"/>
          <w:w w:val="120"/>
          <w:sz w:val="19"/>
        </w:rPr>
        <w:t> </w:t>
      </w:r>
      <w:r>
        <w:rPr>
          <w:w w:val="120"/>
          <w:sz w:val="19"/>
        </w:rPr>
        <w:t>sociológicos</w:t>
      </w:r>
      <w:r>
        <w:rPr>
          <w:spacing w:val="-8"/>
          <w:w w:val="120"/>
          <w:sz w:val="19"/>
        </w:rPr>
        <w:t> </w:t>
      </w:r>
      <w:r>
        <w:rPr>
          <w:w w:val="120"/>
          <w:sz w:val="19"/>
        </w:rPr>
        <w:t>sobre</w:t>
      </w:r>
      <w:r>
        <w:rPr>
          <w:spacing w:val="-8"/>
          <w:w w:val="120"/>
          <w:sz w:val="19"/>
        </w:rPr>
        <w:t> </w:t>
      </w:r>
      <w:r>
        <w:rPr>
          <w:w w:val="120"/>
          <w:sz w:val="19"/>
        </w:rPr>
        <w:t>la</w:t>
      </w:r>
      <w:r>
        <w:rPr>
          <w:spacing w:val="-8"/>
          <w:w w:val="120"/>
          <w:sz w:val="19"/>
        </w:rPr>
        <w:t> </w:t>
      </w:r>
      <w:r>
        <w:rPr>
          <w:w w:val="120"/>
          <w:sz w:val="19"/>
        </w:rPr>
        <w:t>difusión</w:t>
      </w:r>
      <w:r>
        <w:rPr>
          <w:spacing w:val="-8"/>
          <w:w w:val="120"/>
          <w:sz w:val="19"/>
        </w:rPr>
        <w:t> </w:t>
      </w:r>
      <w:r>
        <w:rPr>
          <w:w w:val="120"/>
          <w:sz w:val="19"/>
        </w:rPr>
        <w:t>de</w:t>
      </w:r>
      <w:r>
        <w:rPr>
          <w:spacing w:val="-8"/>
          <w:w w:val="120"/>
          <w:sz w:val="19"/>
        </w:rPr>
        <w:t> </w:t>
      </w:r>
      <w:r>
        <w:rPr>
          <w:w w:val="120"/>
          <w:sz w:val="19"/>
        </w:rPr>
        <w:t>las</w:t>
      </w:r>
      <w:r>
        <w:rPr>
          <w:spacing w:val="-8"/>
          <w:w w:val="120"/>
          <w:sz w:val="19"/>
        </w:rPr>
        <w:t> </w:t>
      </w:r>
      <w:r>
        <w:rPr>
          <w:w w:val="120"/>
          <w:sz w:val="19"/>
        </w:rPr>
        <w:t>nuevas</w:t>
      </w:r>
      <w:r>
        <w:rPr>
          <w:spacing w:val="-8"/>
          <w:w w:val="120"/>
          <w:sz w:val="19"/>
        </w:rPr>
        <w:t> </w:t>
      </w:r>
      <w:r>
        <w:rPr>
          <w:w w:val="120"/>
          <w:sz w:val="19"/>
        </w:rPr>
        <w:t>tecnologías (por</w:t>
      </w:r>
      <w:r>
        <w:rPr>
          <w:spacing w:val="-14"/>
          <w:w w:val="120"/>
          <w:sz w:val="19"/>
        </w:rPr>
        <w:t> </w:t>
      </w:r>
      <w:r>
        <w:rPr>
          <w:w w:val="120"/>
          <w:sz w:val="19"/>
        </w:rPr>
        <w:t>ejemplo,</w:t>
      </w:r>
      <w:r>
        <w:rPr>
          <w:spacing w:val="-14"/>
          <w:w w:val="120"/>
          <w:sz w:val="19"/>
        </w:rPr>
        <w:t> </w:t>
      </w:r>
      <w:r>
        <w:rPr>
          <w:w w:val="120"/>
          <w:sz w:val="19"/>
        </w:rPr>
        <w:t>Rogers,</w:t>
      </w:r>
      <w:r>
        <w:rPr>
          <w:spacing w:val="-14"/>
          <w:w w:val="120"/>
          <w:sz w:val="19"/>
        </w:rPr>
        <w:t> </w:t>
      </w:r>
      <w:r>
        <w:rPr>
          <w:w w:val="120"/>
          <w:sz w:val="19"/>
        </w:rPr>
        <w:t>2005)</w:t>
      </w:r>
      <w:r>
        <w:rPr>
          <w:spacing w:val="-14"/>
          <w:w w:val="120"/>
          <w:sz w:val="19"/>
        </w:rPr>
        <w:t> </w:t>
      </w:r>
      <w:r>
        <w:rPr>
          <w:w w:val="120"/>
          <w:sz w:val="19"/>
        </w:rPr>
        <w:t>destacan</w:t>
      </w:r>
      <w:r>
        <w:rPr>
          <w:spacing w:val="-14"/>
          <w:w w:val="120"/>
          <w:sz w:val="19"/>
        </w:rPr>
        <w:t> </w:t>
      </w:r>
      <w:r>
        <w:rPr>
          <w:w w:val="120"/>
          <w:sz w:val="19"/>
        </w:rPr>
        <w:t>las</w:t>
      </w:r>
      <w:r>
        <w:rPr>
          <w:spacing w:val="-14"/>
          <w:w w:val="120"/>
          <w:sz w:val="19"/>
        </w:rPr>
        <w:t> </w:t>
      </w:r>
      <w:r>
        <w:rPr>
          <w:w w:val="120"/>
          <w:sz w:val="19"/>
        </w:rPr>
        <w:t>características</w:t>
      </w:r>
      <w:r>
        <w:rPr>
          <w:spacing w:val="-14"/>
          <w:w w:val="120"/>
          <w:sz w:val="19"/>
        </w:rPr>
        <w:t> </w:t>
      </w:r>
      <w:r>
        <w:rPr>
          <w:w w:val="120"/>
          <w:sz w:val="19"/>
        </w:rPr>
        <w:t>de</w:t>
      </w:r>
      <w:r>
        <w:rPr>
          <w:spacing w:val="-14"/>
          <w:w w:val="120"/>
          <w:sz w:val="19"/>
        </w:rPr>
        <w:t> </w:t>
      </w:r>
      <w:r>
        <w:rPr>
          <w:w w:val="120"/>
          <w:sz w:val="19"/>
        </w:rPr>
        <w:t>las</w:t>
      </w:r>
      <w:r>
        <w:rPr>
          <w:spacing w:val="-14"/>
          <w:w w:val="120"/>
          <w:sz w:val="19"/>
        </w:rPr>
        <w:t> </w:t>
      </w:r>
      <w:r>
        <w:rPr>
          <w:w w:val="120"/>
          <w:sz w:val="19"/>
        </w:rPr>
        <w:t>empresas</w:t>
      </w:r>
      <w:r>
        <w:rPr>
          <w:spacing w:val="-14"/>
          <w:w w:val="120"/>
          <w:sz w:val="19"/>
        </w:rPr>
        <w:t> </w:t>
      </w:r>
      <w:r>
        <w:rPr>
          <w:w w:val="120"/>
          <w:sz w:val="19"/>
        </w:rPr>
        <w:t>que</w:t>
      </w:r>
    </w:p>
    <w:p>
      <w:pPr>
        <w:spacing w:after="0" w:line="242"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BodyText"/>
        <w:ind w:left="1023" w:right="1051"/>
        <w:jc w:val="both"/>
      </w:pPr>
      <w:r>
        <w:rPr>
          <w:w w:val="120"/>
        </w:rPr>
        <w:t>influyen</w:t>
      </w:r>
      <w:r>
        <w:rPr>
          <w:spacing w:val="-19"/>
          <w:w w:val="120"/>
        </w:rPr>
        <w:t> </w:t>
      </w:r>
      <w:r>
        <w:rPr>
          <w:w w:val="120"/>
        </w:rPr>
        <w:t>en</w:t>
      </w:r>
      <w:r>
        <w:rPr>
          <w:spacing w:val="-19"/>
          <w:w w:val="120"/>
        </w:rPr>
        <w:t> </w:t>
      </w:r>
      <w:r>
        <w:rPr>
          <w:w w:val="120"/>
        </w:rPr>
        <w:t>sus</w:t>
      </w:r>
      <w:r>
        <w:rPr>
          <w:spacing w:val="-19"/>
          <w:w w:val="120"/>
        </w:rPr>
        <w:t> </w:t>
      </w:r>
      <w:r>
        <w:rPr>
          <w:w w:val="120"/>
        </w:rPr>
        <w:t>decisiones</w:t>
      </w:r>
      <w:r>
        <w:rPr>
          <w:spacing w:val="-19"/>
          <w:w w:val="120"/>
        </w:rPr>
        <w:t> </w:t>
      </w:r>
      <w:r>
        <w:rPr>
          <w:w w:val="120"/>
        </w:rPr>
        <w:t>para</w:t>
      </w:r>
      <w:r>
        <w:rPr>
          <w:spacing w:val="-19"/>
          <w:w w:val="120"/>
        </w:rPr>
        <w:t> </w:t>
      </w:r>
      <w:r>
        <w:rPr>
          <w:w w:val="120"/>
        </w:rPr>
        <w:t>adoptar</w:t>
      </w:r>
      <w:r>
        <w:rPr>
          <w:spacing w:val="-19"/>
          <w:w w:val="120"/>
        </w:rPr>
        <w:t> </w:t>
      </w:r>
      <w:r>
        <w:rPr>
          <w:w w:val="120"/>
        </w:rPr>
        <w:t>un</w:t>
      </w:r>
      <w:r>
        <w:rPr>
          <w:spacing w:val="-19"/>
          <w:w w:val="120"/>
        </w:rPr>
        <w:t> </w:t>
      </w:r>
      <w:r>
        <w:rPr>
          <w:w w:val="120"/>
        </w:rPr>
        <w:t>nuevo</w:t>
      </w:r>
      <w:r>
        <w:rPr>
          <w:spacing w:val="-19"/>
          <w:w w:val="120"/>
        </w:rPr>
        <w:t> </w:t>
      </w:r>
      <w:r>
        <w:rPr>
          <w:w w:val="120"/>
        </w:rPr>
        <w:t>conocimiento</w:t>
      </w:r>
      <w:r>
        <w:rPr>
          <w:spacing w:val="-19"/>
          <w:w w:val="120"/>
        </w:rPr>
        <w:t> </w:t>
      </w:r>
      <w:r>
        <w:rPr>
          <w:w w:val="120"/>
        </w:rPr>
        <w:t>o</w:t>
      </w:r>
      <w:r>
        <w:rPr>
          <w:spacing w:val="-19"/>
          <w:w w:val="120"/>
        </w:rPr>
        <w:t> </w:t>
      </w:r>
      <w:r>
        <w:rPr>
          <w:w w:val="120"/>
        </w:rPr>
        <w:t>tecnología, tales</w:t>
      </w:r>
      <w:r>
        <w:rPr>
          <w:spacing w:val="-7"/>
          <w:w w:val="120"/>
        </w:rPr>
        <w:t> </w:t>
      </w:r>
      <w:r>
        <w:rPr>
          <w:w w:val="120"/>
        </w:rPr>
        <w:t>como</w:t>
      </w:r>
      <w:r>
        <w:rPr>
          <w:spacing w:val="-7"/>
          <w:w w:val="120"/>
        </w:rPr>
        <w:t> </w:t>
      </w:r>
      <w:r>
        <w:rPr>
          <w:w w:val="120"/>
        </w:rPr>
        <w:t>la</w:t>
      </w:r>
      <w:r>
        <w:rPr>
          <w:spacing w:val="-7"/>
          <w:w w:val="120"/>
        </w:rPr>
        <w:t> </w:t>
      </w:r>
      <w:r>
        <w:rPr>
          <w:w w:val="120"/>
        </w:rPr>
        <w:t>ventaja</w:t>
      </w:r>
      <w:r>
        <w:rPr>
          <w:spacing w:val="-7"/>
          <w:w w:val="120"/>
        </w:rPr>
        <w:t> </w:t>
      </w:r>
      <w:r>
        <w:rPr>
          <w:w w:val="120"/>
        </w:rPr>
        <w:t>relativa</w:t>
      </w:r>
      <w:r>
        <w:rPr>
          <w:spacing w:val="-7"/>
          <w:w w:val="120"/>
        </w:rPr>
        <w:t> </w:t>
      </w:r>
      <w:r>
        <w:rPr>
          <w:w w:val="120"/>
        </w:rPr>
        <w:t>de</w:t>
      </w:r>
      <w:r>
        <w:rPr>
          <w:spacing w:val="-7"/>
          <w:w w:val="120"/>
        </w:rPr>
        <w:t> </w:t>
      </w:r>
      <w:r>
        <w:rPr>
          <w:w w:val="120"/>
        </w:rPr>
        <w:t>la</w:t>
      </w:r>
      <w:r>
        <w:rPr>
          <w:spacing w:val="-7"/>
          <w:w w:val="120"/>
        </w:rPr>
        <w:t> </w:t>
      </w:r>
      <w:r>
        <w:rPr>
          <w:w w:val="120"/>
        </w:rPr>
        <w:t>nueva</w:t>
      </w:r>
      <w:r>
        <w:rPr>
          <w:spacing w:val="-7"/>
          <w:w w:val="120"/>
        </w:rPr>
        <w:t> </w:t>
      </w:r>
      <w:r>
        <w:rPr>
          <w:w w:val="120"/>
        </w:rPr>
        <w:t>tecnología,</w:t>
      </w:r>
      <w:r>
        <w:rPr>
          <w:spacing w:val="-7"/>
          <w:w w:val="120"/>
        </w:rPr>
        <w:t> </w:t>
      </w:r>
      <w:r>
        <w:rPr>
          <w:w w:val="120"/>
        </w:rPr>
        <w:t>su</w:t>
      </w:r>
      <w:r>
        <w:rPr>
          <w:spacing w:val="-7"/>
          <w:w w:val="120"/>
        </w:rPr>
        <w:t> </w:t>
      </w:r>
      <w:r>
        <w:rPr>
          <w:w w:val="120"/>
        </w:rPr>
        <w:t>compatibilidad</w:t>
      </w:r>
      <w:r>
        <w:rPr>
          <w:spacing w:val="-7"/>
          <w:w w:val="120"/>
        </w:rPr>
        <w:t> </w:t>
      </w:r>
      <w:r>
        <w:rPr>
          <w:w w:val="120"/>
        </w:rPr>
        <w:t>con los</w:t>
      </w:r>
      <w:r>
        <w:rPr>
          <w:spacing w:val="-16"/>
          <w:w w:val="120"/>
        </w:rPr>
        <w:t> </w:t>
      </w:r>
      <w:r>
        <w:rPr>
          <w:w w:val="120"/>
        </w:rPr>
        <w:t>modos</w:t>
      </w:r>
      <w:r>
        <w:rPr>
          <w:spacing w:val="-16"/>
          <w:w w:val="120"/>
        </w:rPr>
        <w:t> </w:t>
      </w:r>
      <w:r>
        <w:rPr>
          <w:w w:val="120"/>
        </w:rPr>
        <w:t>operativos</w:t>
      </w:r>
      <w:r>
        <w:rPr>
          <w:spacing w:val="-16"/>
          <w:w w:val="120"/>
        </w:rPr>
        <w:t> </w:t>
      </w:r>
      <w:r>
        <w:rPr>
          <w:w w:val="120"/>
        </w:rPr>
        <w:t>existentes</w:t>
      </w:r>
      <w:r>
        <w:rPr>
          <w:spacing w:val="-16"/>
          <w:w w:val="120"/>
        </w:rPr>
        <w:t> </w:t>
      </w:r>
      <w:r>
        <w:rPr>
          <w:w w:val="120"/>
        </w:rPr>
        <w:t>de</w:t>
      </w:r>
      <w:r>
        <w:rPr>
          <w:spacing w:val="-16"/>
          <w:w w:val="120"/>
        </w:rPr>
        <w:t> </w:t>
      </w:r>
      <w:r>
        <w:rPr>
          <w:w w:val="120"/>
        </w:rPr>
        <w:t>hacer</w:t>
      </w:r>
      <w:r>
        <w:rPr>
          <w:spacing w:val="-16"/>
          <w:w w:val="120"/>
        </w:rPr>
        <w:t> </w:t>
      </w:r>
      <w:r>
        <w:rPr>
          <w:w w:val="120"/>
        </w:rPr>
        <w:t>las</w:t>
      </w:r>
      <w:r>
        <w:rPr>
          <w:spacing w:val="-16"/>
          <w:w w:val="120"/>
        </w:rPr>
        <w:t> </w:t>
      </w:r>
      <w:r>
        <w:rPr>
          <w:w w:val="120"/>
        </w:rPr>
        <w:t>cosas,</w:t>
      </w:r>
      <w:r>
        <w:rPr>
          <w:spacing w:val="-16"/>
          <w:w w:val="120"/>
        </w:rPr>
        <w:t> </w:t>
      </w:r>
      <w:r>
        <w:rPr>
          <w:w w:val="120"/>
        </w:rPr>
        <w:t>su</w:t>
      </w:r>
      <w:r>
        <w:rPr>
          <w:spacing w:val="-16"/>
          <w:w w:val="120"/>
        </w:rPr>
        <w:t> </w:t>
      </w:r>
      <w:r>
        <w:rPr>
          <w:w w:val="120"/>
        </w:rPr>
        <w:t>complejidad,</w:t>
      </w:r>
      <w:r>
        <w:rPr>
          <w:spacing w:val="-16"/>
          <w:w w:val="120"/>
        </w:rPr>
        <w:t> </w:t>
      </w:r>
      <w:r>
        <w:rPr>
          <w:w w:val="120"/>
        </w:rPr>
        <w:t>y</w:t>
      </w:r>
      <w:r>
        <w:rPr>
          <w:spacing w:val="-16"/>
          <w:w w:val="120"/>
        </w:rPr>
        <w:t> </w:t>
      </w:r>
      <w:r>
        <w:rPr>
          <w:w w:val="120"/>
        </w:rPr>
        <w:t>la</w:t>
      </w:r>
      <w:r>
        <w:rPr>
          <w:spacing w:val="-16"/>
          <w:w w:val="120"/>
        </w:rPr>
        <w:t> </w:t>
      </w:r>
      <w:r>
        <w:rPr>
          <w:w w:val="120"/>
        </w:rPr>
        <w:t>faci- lidad</w:t>
      </w:r>
      <w:r>
        <w:rPr>
          <w:spacing w:val="-6"/>
          <w:w w:val="120"/>
        </w:rPr>
        <w:t> </w:t>
      </w:r>
      <w:r>
        <w:rPr>
          <w:w w:val="120"/>
        </w:rPr>
        <w:t>con</w:t>
      </w:r>
      <w:r>
        <w:rPr>
          <w:spacing w:val="-6"/>
          <w:w w:val="120"/>
        </w:rPr>
        <w:t> </w:t>
      </w:r>
      <w:r>
        <w:rPr>
          <w:w w:val="120"/>
        </w:rPr>
        <w:t>que</w:t>
      </w:r>
      <w:r>
        <w:rPr>
          <w:spacing w:val="-6"/>
          <w:w w:val="120"/>
        </w:rPr>
        <w:t> </w:t>
      </w:r>
      <w:r>
        <w:rPr>
          <w:w w:val="120"/>
        </w:rPr>
        <w:t>la</w:t>
      </w:r>
      <w:r>
        <w:rPr>
          <w:spacing w:val="-6"/>
          <w:w w:val="120"/>
        </w:rPr>
        <w:t> </w:t>
      </w:r>
      <w:r>
        <w:rPr>
          <w:w w:val="120"/>
        </w:rPr>
        <w:t>empresa</w:t>
      </w:r>
      <w:r>
        <w:rPr>
          <w:spacing w:val="-6"/>
          <w:w w:val="120"/>
        </w:rPr>
        <w:t> </w:t>
      </w:r>
      <w:r>
        <w:rPr>
          <w:w w:val="120"/>
        </w:rPr>
        <w:t>puede</w:t>
      </w:r>
      <w:r>
        <w:rPr>
          <w:spacing w:val="-6"/>
          <w:w w:val="120"/>
        </w:rPr>
        <w:t> </w:t>
      </w:r>
      <w:r>
        <w:rPr>
          <w:w w:val="120"/>
        </w:rPr>
        <w:t>evaluarla.</w:t>
      </w:r>
      <w:r>
        <w:rPr>
          <w:spacing w:val="-6"/>
          <w:w w:val="120"/>
        </w:rPr>
        <w:t> </w:t>
      </w:r>
      <w:r>
        <w:rPr>
          <w:w w:val="120"/>
        </w:rPr>
        <w:t>Los</w:t>
      </w:r>
      <w:r>
        <w:rPr>
          <w:spacing w:val="-6"/>
          <w:w w:val="120"/>
        </w:rPr>
        <w:t> </w:t>
      </w:r>
      <w:r>
        <w:rPr>
          <w:w w:val="120"/>
        </w:rPr>
        <w:t>análisis</w:t>
      </w:r>
      <w:r>
        <w:rPr>
          <w:spacing w:val="-6"/>
          <w:w w:val="120"/>
        </w:rPr>
        <w:t> </w:t>
      </w:r>
      <w:r>
        <w:rPr>
          <w:w w:val="120"/>
        </w:rPr>
        <w:t>económicos</w:t>
      </w:r>
      <w:r>
        <w:rPr>
          <w:spacing w:val="-6"/>
          <w:w w:val="120"/>
        </w:rPr>
        <w:t> </w:t>
      </w:r>
      <w:r>
        <w:rPr>
          <w:w w:val="120"/>
        </w:rPr>
        <w:t>sobre</w:t>
      </w:r>
      <w:r>
        <w:rPr>
          <w:spacing w:val="-6"/>
          <w:w w:val="120"/>
        </w:rPr>
        <w:t> </w:t>
      </w:r>
      <w:r>
        <w:rPr>
          <w:w w:val="120"/>
        </w:rPr>
        <w:t>la difusión</w:t>
      </w:r>
      <w:r>
        <w:rPr>
          <w:spacing w:val="-16"/>
          <w:w w:val="120"/>
        </w:rPr>
        <w:t> </w:t>
      </w:r>
      <w:r>
        <w:rPr>
          <w:w w:val="120"/>
        </w:rPr>
        <w:t>tienden</w:t>
      </w:r>
      <w:r>
        <w:rPr>
          <w:spacing w:val="-16"/>
          <w:w w:val="120"/>
        </w:rPr>
        <w:t> </w:t>
      </w:r>
      <w:r>
        <w:rPr>
          <w:w w:val="120"/>
        </w:rPr>
        <w:t>a</w:t>
      </w:r>
      <w:r>
        <w:rPr>
          <w:spacing w:val="-16"/>
          <w:w w:val="120"/>
        </w:rPr>
        <w:t> </w:t>
      </w:r>
      <w:r>
        <w:rPr>
          <w:w w:val="120"/>
        </w:rPr>
        <w:t>centrarse</w:t>
      </w:r>
      <w:r>
        <w:rPr>
          <w:spacing w:val="-16"/>
          <w:w w:val="120"/>
        </w:rPr>
        <w:t> </w:t>
      </w:r>
      <w:r>
        <w:rPr>
          <w:w w:val="120"/>
        </w:rPr>
        <w:t>en</w:t>
      </w:r>
      <w:r>
        <w:rPr>
          <w:spacing w:val="-16"/>
          <w:w w:val="120"/>
        </w:rPr>
        <w:t> </w:t>
      </w:r>
      <w:r>
        <w:rPr>
          <w:w w:val="120"/>
        </w:rPr>
        <w:t>los</w:t>
      </w:r>
      <w:r>
        <w:rPr>
          <w:spacing w:val="-16"/>
          <w:w w:val="120"/>
        </w:rPr>
        <w:t> </w:t>
      </w:r>
      <w:r>
        <w:rPr>
          <w:w w:val="120"/>
        </w:rPr>
        <w:t>beneficios</w:t>
      </w:r>
      <w:r>
        <w:rPr>
          <w:spacing w:val="-16"/>
          <w:w w:val="120"/>
        </w:rPr>
        <w:t> </w:t>
      </w:r>
      <w:r>
        <w:rPr>
          <w:w w:val="120"/>
        </w:rPr>
        <w:t>y</w:t>
      </w:r>
      <w:r>
        <w:rPr>
          <w:spacing w:val="-16"/>
          <w:w w:val="120"/>
        </w:rPr>
        <w:t> </w:t>
      </w:r>
      <w:r>
        <w:rPr>
          <w:w w:val="120"/>
        </w:rPr>
        <w:t>costes</w:t>
      </w:r>
      <w:r>
        <w:rPr>
          <w:spacing w:val="-16"/>
          <w:w w:val="120"/>
        </w:rPr>
        <w:t> </w:t>
      </w:r>
      <w:r>
        <w:rPr>
          <w:w w:val="120"/>
        </w:rPr>
        <w:t>de</w:t>
      </w:r>
      <w:r>
        <w:rPr>
          <w:spacing w:val="-16"/>
          <w:w w:val="120"/>
        </w:rPr>
        <w:t> </w:t>
      </w:r>
      <w:r>
        <w:rPr>
          <w:w w:val="120"/>
        </w:rPr>
        <w:t>la</w:t>
      </w:r>
      <w:r>
        <w:rPr>
          <w:spacing w:val="-16"/>
          <w:w w:val="120"/>
        </w:rPr>
        <w:t> </w:t>
      </w:r>
      <w:r>
        <w:rPr>
          <w:w w:val="120"/>
        </w:rPr>
        <w:t>adopción</w:t>
      </w:r>
      <w:r>
        <w:rPr>
          <w:spacing w:val="-16"/>
          <w:w w:val="120"/>
        </w:rPr>
        <w:t> </w:t>
      </w:r>
      <w:r>
        <w:rPr>
          <w:w w:val="120"/>
        </w:rPr>
        <w:t>de</w:t>
      </w:r>
      <w:r>
        <w:rPr>
          <w:spacing w:val="-16"/>
          <w:w w:val="120"/>
        </w:rPr>
        <w:t> </w:t>
      </w:r>
      <w:r>
        <w:rPr>
          <w:w w:val="120"/>
        </w:rPr>
        <w:t>nue- vas</w:t>
      </w:r>
      <w:r>
        <w:rPr>
          <w:spacing w:val="-11"/>
          <w:w w:val="120"/>
        </w:rPr>
        <w:t> </w:t>
      </w:r>
      <w:r>
        <w:rPr>
          <w:w w:val="120"/>
        </w:rPr>
        <w:t>tecnologías.</w:t>
      </w:r>
      <w:r>
        <w:rPr>
          <w:spacing w:val="-11"/>
          <w:w w:val="120"/>
        </w:rPr>
        <w:t> </w:t>
      </w:r>
      <w:r>
        <w:rPr>
          <w:w w:val="120"/>
        </w:rPr>
        <w:t>Estos</w:t>
      </w:r>
      <w:r>
        <w:rPr>
          <w:spacing w:val="-11"/>
          <w:w w:val="120"/>
        </w:rPr>
        <w:t> </w:t>
      </w:r>
      <w:r>
        <w:rPr>
          <w:w w:val="120"/>
        </w:rPr>
        <w:t>beneficios</w:t>
      </w:r>
      <w:r>
        <w:rPr>
          <w:spacing w:val="-11"/>
          <w:w w:val="120"/>
        </w:rPr>
        <w:t> </w:t>
      </w:r>
      <w:r>
        <w:rPr>
          <w:w w:val="120"/>
        </w:rPr>
        <w:t>potenciales</w:t>
      </w:r>
      <w:r>
        <w:rPr>
          <w:spacing w:val="-11"/>
          <w:w w:val="120"/>
        </w:rPr>
        <w:t> </w:t>
      </w:r>
      <w:r>
        <w:rPr>
          <w:w w:val="120"/>
        </w:rPr>
        <w:t>pueden</w:t>
      </w:r>
      <w:r>
        <w:rPr>
          <w:spacing w:val="-11"/>
          <w:w w:val="120"/>
        </w:rPr>
        <w:t> </w:t>
      </w:r>
      <w:r>
        <w:rPr>
          <w:w w:val="120"/>
        </w:rPr>
        <w:t>a</w:t>
      </w:r>
      <w:r>
        <w:rPr>
          <w:spacing w:val="-11"/>
          <w:w w:val="120"/>
        </w:rPr>
        <w:t> </w:t>
      </w:r>
      <w:r>
        <w:rPr>
          <w:w w:val="120"/>
        </w:rPr>
        <w:t>menudo</w:t>
      </w:r>
      <w:r>
        <w:rPr>
          <w:spacing w:val="-11"/>
          <w:w w:val="120"/>
        </w:rPr>
        <w:t> </w:t>
      </w:r>
      <w:r>
        <w:rPr>
          <w:w w:val="120"/>
        </w:rPr>
        <w:t>ser</w:t>
      </w:r>
      <w:r>
        <w:rPr>
          <w:spacing w:val="-11"/>
          <w:w w:val="120"/>
        </w:rPr>
        <w:t> </w:t>
      </w:r>
      <w:r>
        <w:rPr>
          <w:w w:val="120"/>
        </w:rPr>
        <w:t>de</w:t>
      </w:r>
      <w:r>
        <w:rPr>
          <w:spacing w:val="-11"/>
          <w:w w:val="120"/>
        </w:rPr>
        <w:t> </w:t>
      </w:r>
      <w:r>
        <w:rPr>
          <w:w w:val="120"/>
        </w:rPr>
        <w:t>orden estratégico,</w:t>
      </w:r>
      <w:r>
        <w:rPr>
          <w:spacing w:val="-14"/>
          <w:w w:val="120"/>
        </w:rPr>
        <w:t> </w:t>
      </w:r>
      <w:r>
        <w:rPr>
          <w:w w:val="120"/>
        </w:rPr>
        <w:t>porque</w:t>
      </w:r>
      <w:r>
        <w:rPr>
          <w:spacing w:val="-14"/>
          <w:w w:val="120"/>
        </w:rPr>
        <w:t> </w:t>
      </w:r>
      <w:r>
        <w:rPr>
          <w:w w:val="120"/>
        </w:rPr>
        <w:t>permiten</w:t>
      </w:r>
      <w:r>
        <w:rPr>
          <w:spacing w:val="-14"/>
          <w:w w:val="120"/>
        </w:rPr>
        <w:t> </w:t>
      </w:r>
      <w:r>
        <w:rPr>
          <w:w w:val="120"/>
        </w:rPr>
        <w:t>a</w:t>
      </w:r>
      <w:r>
        <w:rPr>
          <w:spacing w:val="-14"/>
          <w:w w:val="120"/>
        </w:rPr>
        <w:t> </w:t>
      </w:r>
      <w:r>
        <w:rPr>
          <w:w w:val="120"/>
        </w:rPr>
        <w:t>la</w:t>
      </w:r>
      <w:r>
        <w:rPr>
          <w:spacing w:val="-14"/>
          <w:w w:val="120"/>
        </w:rPr>
        <w:t> </w:t>
      </w:r>
      <w:r>
        <w:rPr>
          <w:w w:val="120"/>
        </w:rPr>
        <w:t>empresa</w:t>
      </w:r>
      <w:r>
        <w:rPr>
          <w:spacing w:val="-14"/>
          <w:w w:val="120"/>
        </w:rPr>
        <w:t> </w:t>
      </w:r>
      <w:r>
        <w:rPr>
          <w:w w:val="120"/>
        </w:rPr>
        <w:t>mantenerse</w:t>
      </w:r>
      <w:r>
        <w:rPr>
          <w:spacing w:val="-14"/>
          <w:w w:val="120"/>
        </w:rPr>
        <w:t> </w:t>
      </w:r>
      <w:r>
        <w:rPr>
          <w:w w:val="120"/>
        </w:rPr>
        <w:t>en</w:t>
      </w:r>
      <w:r>
        <w:rPr>
          <w:spacing w:val="-14"/>
          <w:w w:val="120"/>
        </w:rPr>
        <w:t> </w:t>
      </w:r>
      <w:r>
        <w:rPr>
          <w:w w:val="120"/>
        </w:rPr>
        <w:t>el</w:t>
      </w:r>
      <w:r>
        <w:rPr>
          <w:spacing w:val="-14"/>
          <w:w w:val="120"/>
        </w:rPr>
        <w:t> </w:t>
      </w:r>
      <w:r>
        <w:rPr>
          <w:w w:val="120"/>
        </w:rPr>
        <w:t>mismo</w:t>
      </w:r>
      <w:r>
        <w:rPr>
          <w:spacing w:val="-14"/>
          <w:w w:val="120"/>
        </w:rPr>
        <w:t> </w:t>
      </w:r>
      <w:r>
        <w:rPr>
          <w:w w:val="120"/>
        </w:rPr>
        <w:t>nivel</w:t>
      </w:r>
      <w:r>
        <w:rPr>
          <w:spacing w:val="-14"/>
          <w:w w:val="120"/>
        </w:rPr>
        <w:t> </w:t>
      </w:r>
      <w:r>
        <w:rPr>
          <w:w w:val="120"/>
        </w:rPr>
        <w:t>que sus</w:t>
      </w:r>
      <w:r>
        <w:rPr>
          <w:spacing w:val="-13"/>
          <w:w w:val="120"/>
        </w:rPr>
        <w:t> </w:t>
      </w:r>
      <w:r>
        <w:rPr>
          <w:w w:val="120"/>
        </w:rPr>
        <w:t>competidores</w:t>
      </w:r>
      <w:r>
        <w:rPr>
          <w:spacing w:val="-13"/>
          <w:w w:val="120"/>
        </w:rPr>
        <w:t> </w:t>
      </w:r>
      <w:r>
        <w:rPr>
          <w:w w:val="120"/>
        </w:rPr>
        <w:t>o</w:t>
      </w:r>
      <w:r>
        <w:rPr>
          <w:spacing w:val="-13"/>
          <w:w w:val="120"/>
        </w:rPr>
        <w:t> </w:t>
      </w:r>
      <w:r>
        <w:rPr>
          <w:w w:val="120"/>
        </w:rPr>
        <w:t>ganar</w:t>
      </w:r>
      <w:r>
        <w:rPr>
          <w:spacing w:val="-13"/>
          <w:w w:val="120"/>
        </w:rPr>
        <w:t> </w:t>
      </w:r>
      <w:r>
        <w:rPr>
          <w:w w:val="120"/>
        </w:rPr>
        <w:t>una</w:t>
      </w:r>
      <w:r>
        <w:rPr>
          <w:spacing w:val="-13"/>
          <w:w w:val="120"/>
        </w:rPr>
        <w:t> </w:t>
      </w:r>
      <w:r>
        <w:rPr>
          <w:w w:val="120"/>
        </w:rPr>
        <w:t>cierta</w:t>
      </w:r>
      <w:r>
        <w:rPr>
          <w:spacing w:val="-13"/>
          <w:w w:val="120"/>
        </w:rPr>
        <w:t> </w:t>
      </w:r>
      <w:r>
        <w:rPr>
          <w:w w:val="120"/>
        </w:rPr>
        <w:t>ventaja</w:t>
      </w:r>
      <w:r>
        <w:rPr>
          <w:spacing w:val="-13"/>
          <w:w w:val="120"/>
        </w:rPr>
        <w:t> </w:t>
      </w:r>
      <w:r>
        <w:rPr>
          <w:w w:val="120"/>
        </w:rPr>
        <w:t>sobre</w:t>
      </w:r>
      <w:r>
        <w:rPr>
          <w:spacing w:val="-13"/>
          <w:w w:val="120"/>
        </w:rPr>
        <w:t> </w:t>
      </w:r>
      <w:r>
        <w:rPr>
          <w:w w:val="120"/>
        </w:rPr>
        <w:t>ellos.</w:t>
      </w:r>
    </w:p>
    <w:p>
      <w:pPr>
        <w:pStyle w:val="ListParagraph"/>
        <w:numPr>
          <w:ilvl w:val="0"/>
          <w:numId w:val="27"/>
        </w:numPr>
        <w:tabs>
          <w:tab w:pos="1647" w:val="left" w:leader="none"/>
        </w:tabs>
        <w:spacing w:line="240" w:lineRule="auto" w:before="69" w:after="0"/>
        <w:ind w:left="1023" w:right="1052" w:firstLine="0"/>
        <w:jc w:val="both"/>
        <w:rPr>
          <w:sz w:val="19"/>
        </w:rPr>
      </w:pPr>
      <w:r>
        <w:rPr>
          <w:w w:val="120"/>
          <w:sz w:val="19"/>
        </w:rPr>
        <w:t>El acceso al conocimiento y a la tecnología puede depender en alto grado</w:t>
      </w:r>
      <w:r>
        <w:rPr>
          <w:spacing w:val="-16"/>
          <w:w w:val="120"/>
          <w:sz w:val="19"/>
        </w:rPr>
        <w:t> </w:t>
      </w:r>
      <w:r>
        <w:rPr>
          <w:w w:val="120"/>
          <w:sz w:val="19"/>
        </w:rPr>
        <w:t>de</w:t>
      </w:r>
      <w:r>
        <w:rPr>
          <w:spacing w:val="-16"/>
          <w:w w:val="120"/>
          <w:sz w:val="19"/>
        </w:rPr>
        <w:t> </w:t>
      </w:r>
      <w:r>
        <w:rPr>
          <w:w w:val="120"/>
          <w:sz w:val="19"/>
        </w:rPr>
        <w:t>las</w:t>
      </w:r>
      <w:r>
        <w:rPr>
          <w:spacing w:val="-16"/>
          <w:w w:val="120"/>
          <w:sz w:val="19"/>
        </w:rPr>
        <w:t> </w:t>
      </w:r>
      <w:r>
        <w:rPr>
          <w:w w:val="120"/>
          <w:sz w:val="19"/>
        </w:rPr>
        <w:t>conexiones</w:t>
      </w:r>
      <w:r>
        <w:rPr>
          <w:spacing w:val="-16"/>
          <w:w w:val="120"/>
          <w:sz w:val="19"/>
        </w:rPr>
        <w:t> </w:t>
      </w:r>
      <w:r>
        <w:rPr>
          <w:w w:val="120"/>
          <w:sz w:val="19"/>
        </w:rPr>
        <w:t>entre</w:t>
      </w:r>
      <w:r>
        <w:rPr>
          <w:spacing w:val="-16"/>
          <w:w w:val="120"/>
          <w:sz w:val="19"/>
        </w:rPr>
        <w:t> </w:t>
      </w:r>
      <w:r>
        <w:rPr>
          <w:w w:val="120"/>
          <w:sz w:val="19"/>
        </w:rPr>
        <w:t>las</w:t>
      </w:r>
      <w:r>
        <w:rPr>
          <w:spacing w:val="-16"/>
          <w:w w:val="120"/>
          <w:sz w:val="19"/>
        </w:rPr>
        <w:t> </w:t>
      </w:r>
      <w:r>
        <w:rPr>
          <w:w w:val="120"/>
          <w:sz w:val="19"/>
        </w:rPr>
        <w:t>empresas</w:t>
      </w:r>
      <w:r>
        <w:rPr>
          <w:spacing w:val="-16"/>
          <w:w w:val="120"/>
          <w:sz w:val="19"/>
        </w:rPr>
        <w:t> </w:t>
      </w:r>
      <w:r>
        <w:rPr>
          <w:w w:val="120"/>
          <w:sz w:val="19"/>
        </w:rPr>
        <w:t>y</w:t>
      </w:r>
      <w:r>
        <w:rPr>
          <w:spacing w:val="-16"/>
          <w:w w:val="120"/>
          <w:sz w:val="19"/>
        </w:rPr>
        <w:t> </w:t>
      </w:r>
      <w:r>
        <w:rPr>
          <w:w w:val="120"/>
          <w:sz w:val="19"/>
        </w:rPr>
        <w:t>las</w:t>
      </w:r>
      <w:r>
        <w:rPr>
          <w:spacing w:val="-16"/>
          <w:w w:val="120"/>
          <w:sz w:val="19"/>
        </w:rPr>
        <w:t> </w:t>
      </w:r>
      <w:r>
        <w:rPr>
          <w:w w:val="120"/>
          <w:sz w:val="19"/>
        </w:rPr>
        <w:t>organizaciones.</w:t>
      </w:r>
      <w:r>
        <w:rPr>
          <w:spacing w:val="-16"/>
          <w:w w:val="120"/>
          <w:sz w:val="19"/>
        </w:rPr>
        <w:t> </w:t>
      </w:r>
      <w:r>
        <w:rPr>
          <w:w w:val="120"/>
          <w:sz w:val="19"/>
        </w:rPr>
        <w:t>Éste</w:t>
      </w:r>
      <w:r>
        <w:rPr>
          <w:spacing w:val="-16"/>
          <w:w w:val="120"/>
          <w:sz w:val="19"/>
        </w:rPr>
        <w:t> </w:t>
      </w:r>
      <w:r>
        <w:rPr>
          <w:w w:val="120"/>
          <w:sz w:val="19"/>
        </w:rPr>
        <w:t>es</w:t>
      </w:r>
      <w:r>
        <w:rPr>
          <w:spacing w:val="-16"/>
          <w:w w:val="120"/>
          <w:sz w:val="19"/>
        </w:rPr>
        <w:t> </w:t>
      </w:r>
      <w:r>
        <w:rPr>
          <w:w w:val="120"/>
          <w:sz w:val="19"/>
        </w:rPr>
        <w:t>par- ticularmente</w:t>
      </w:r>
      <w:r>
        <w:rPr>
          <w:spacing w:val="-11"/>
          <w:w w:val="120"/>
          <w:sz w:val="19"/>
        </w:rPr>
        <w:t> </w:t>
      </w:r>
      <w:r>
        <w:rPr>
          <w:w w:val="120"/>
          <w:sz w:val="19"/>
        </w:rPr>
        <w:t>el</w:t>
      </w:r>
      <w:r>
        <w:rPr>
          <w:spacing w:val="-11"/>
          <w:w w:val="120"/>
          <w:sz w:val="19"/>
        </w:rPr>
        <w:t> </w:t>
      </w:r>
      <w:r>
        <w:rPr>
          <w:w w:val="120"/>
          <w:sz w:val="19"/>
        </w:rPr>
        <w:t>caso</w:t>
      </w:r>
      <w:r>
        <w:rPr>
          <w:spacing w:val="-11"/>
          <w:w w:val="120"/>
          <w:sz w:val="19"/>
        </w:rPr>
        <w:t> </w:t>
      </w:r>
      <w:r>
        <w:rPr>
          <w:w w:val="120"/>
          <w:sz w:val="19"/>
        </w:rPr>
        <w:t>del</w:t>
      </w:r>
      <w:r>
        <w:rPr>
          <w:spacing w:val="-11"/>
          <w:w w:val="120"/>
          <w:sz w:val="19"/>
        </w:rPr>
        <w:t> </w:t>
      </w:r>
      <w:r>
        <w:rPr>
          <w:w w:val="120"/>
          <w:sz w:val="19"/>
        </w:rPr>
        <w:t>conocimiento</w:t>
      </w:r>
      <w:r>
        <w:rPr>
          <w:spacing w:val="-12"/>
          <w:w w:val="120"/>
          <w:sz w:val="19"/>
        </w:rPr>
        <w:t> </w:t>
      </w:r>
      <w:r>
        <w:rPr>
          <w:rFonts w:ascii="Times New Roman" w:hAnsi="Times New Roman"/>
          <w:i/>
          <w:w w:val="120"/>
          <w:sz w:val="19"/>
        </w:rPr>
        <w:t>tácito</w:t>
      </w:r>
      <w:r>
        <w:rPr>
          <w:rFonts w:ascii="Times New Roman" w:hAnsi="Times New Roman"/>
          <w:i/>
          <w:spacing w:val="-10"/>
          <w:w w:val="120"/>
          <w:sz w:val="19"/>
        </w:rPr>
        <w:t> </w:t>
      </w:r>
      <w:r>
        <w:rPr>
          <w:w w:val="120"/>
          <w:sz w:val="19"/>
        </w:rPr>
        <w:t>que</w:t>
      </w:r>
      <w:r>
        <w:rPr>
          <w:spacing w:val="-11"/>
          <w:w w:val="120"/>
          <w:sz w:val="19"/>
        </w:rPr>
        <w:t> </w:t>
      </w:r>
      <w:r>
        <w:rPr>
          <w:w w:val="120"/>
          <w:sz w:val="19"/>
        </w:rPr>
        <w:t>se</w:t>
      </w:r>
      <w:r>
        <w:rPr>
          <w:spacing w:val="-11"/>
          <w:w w:val="120"/>
          <w:sz w:val="19"/>
        </w:rPr>
        <w:t> </w:t>
      </w:r>
      <w:r>
        <w:rPr>
          <w:w w:val="120"/>
          <w:sz w:val="19"/>
        </w:rPr>
        <w:t>desarrolla</w:t>
      </w:r>
      <w:r>
        <w:rPr>
          <w:spacing w:val="-11"/>
          <w:w w:val="120"/>
          <w:sz w:val="19"/>
        </w:rPr>
        <w:t> </w:t>
      </w:r>
      <w:r>
        <w:rPr>
          <w:w w:val="120"/>
          <w:sz w:val="19"/>
        </w:rPr>
        <w:t>en</w:t>
      </w:r>
      <w:r>
        <w:rPr>
          <w:spacing w:val="-11"/>
          <w:w w:val="120"/>
          <w:sz w:val="19"/>
        </w:rPr>
        <w:t> </w:t>
      </w:r>
      <w:r>
        <w:rPr>
          <w:w w:val="120"/>
          <w:sz w:val="19"/>
        </w:rPr>
        <w:t>las</w:t>
      </w:r>
      <w:r>
        <w:rPr>
          <w:spacing w:val="-11"/>
          <w:w w:val="120"/>
          <w:sz w:val="19"/>
        </w:rPr>
        <w:t> </w:t>
      </w:r>
      <w:r>
        <w:rPr>
          <w:w w:val="120"/>
          <w:sz w:val="19"/>
        </w:rPr>
        <w:t>mentes de las personas, o de la información que se encuentra en los procesos</w:t>
      </w:r>
      <w:r>
        <w:rPr>
          <w:spacing w:val="-30"/>
          <w:w w:val="120"/>
          <w:sz w:val="19"/>
        </w:rPr>
        <w:t> </w:t>
      </w:r>
      <w:r>
        <w:rPr>
          <w:w w:val="120"/>
          <w:sz w:val="19"/>
        </w:rPr>
        <w:t>habi- tuales o </w:t>
      </w:r>
      <w:r>
        <w:rPr>
          <w:w w:val="110"/>
          <w:sz w:val="19"/>
        </w:rPr>
        <w:t>“protocolos” </w:t>
      </w:r>
      <w:r>
        <w:rPr>
          <w:w w:val="120"/>
          <w:sz w:val="19"/>
        </w:rPr>
        <w:t>de las organizaciones. Para acceder a estos tipos de conocimiento</w:t>
      </w:r>
      <w:r>
        <w:rPr>
          <w:spacing w:val="-7"/>
          <w:w w:val="120"/>
          <w:sz w:val="19"/>
        </w:rPr>
        <w:t> </w:t>
      </w:r>
      <w:r>
        <w:rPr>
          <w:w w:val="120"/>
          <w:sz w:val="19"/>
        </w:rPr>
        <w:t>son</w:t>
      </w:r>
      <w:r>
        <w:rPr>
          <w:spacing w:val="-7"/>
          <w:w w:val="120"/>
          <w:sz w:val="19"/>
        </w:rPr>
        <w:t> </w:t>
      </w:r>
      <w:r>
        <w:rPr>
          <w:w w:val="120"/>
          <w:sz w:val="19"/>
        </w:rPr>
        <w:t>necesarias</w:t>
      </w:r>
      <w:r>
        <w:rPr>
          <w:spacing w:val="-7"/>
          <w:w w:val="120"/>
          <w:sz w:val="19"/>
        </w:rPr>
        <w:t> </w:t>
      </w:r>
      <w:r>
        <w:rPr>
          <w:w w:val="120"/>
          <w:sz w:val="19"/>
        </w:rPr>
        <w:t>las</w:t>
      </w:r>
      <w:r>
        <w:rPr>
          <w:spacing w:val="-7"/>
          <w:w w:val="120"/>
          <w:sz w:val="19"/>
        </w:rPr>
        <w:t> </w:t>
      </w:r>
      <w:r>
        <w:rPr>
          <w:w w:val="120"/>
          <w:sz w:val="19"/>
        </w:rPr>
        <w:t>interacciones</w:t>
      </w:r>
      <w:r>
        <w:rPr>
          <w:spacing w:val="-7"/>
          <w:w w:val="120"/>
          <w:sz w:val="19"/>
        </w:rPr>
        <w:t> </w:t>
      </w:r>
      <w:r>
        <w:rPr>
          <w:w w:val="120"/>
          <w:sz w:val="19"/>
        </w:rPr>
        <w:t>directas</w:t>
      </w:r>
      <w:r>
        <w:rPr>
          <w:spacing w:val="-7"/>
          <w:w w:val="120"/>
          <w:sz w:val="19"/>
        </w:rPr>
        <w:t> </w:t>
      </w:r>
      <w:r>
        <w:rPr>
          <w:w w:val="120"/>
          <w:sz w:val="19"/>
        </w:rPr>
        <w:t>con</w:t>
      </w:r>
      <w:r>
        <w:rPr>
          <w:spacing w:val="-7"/>
          <w:w w:val="120"/>
          <w:sz w:val="19"/>
        </w:rPr>
        <w:t> </w:t>
      </w:r>
      <w:r>
        <w:rPr>
          <w:w w:val="120"/>
          <w:sz w:val="19"/>
        </w:rPr>
        <w:t>las</w:t>
      </w:r>
      <w:r>
        <w:rPr>
          <w:spacing w:val="-7"/>
          <w:w w:val="120"/>
          <w:sz w:val="19"/>
        </w:rPr>
        <w:t> </w:t>
      </w:r>
      <w:r>
        <w:rPr>
          <w:w w:val="120"/>
          <w:sz w:val="19"/>
        </w:rPr>
        <w:t>personas</w:t>
      </w:r>
      <w:r>
        <w:rPr>
          <w:spacing w:val="-7"/>
          <w:w w:val="120"/>
          <w:sz w:val="19"/>
        </w:rPr>
        <w:t> </w:t>
      </w:r>
      <w:r>
        <w:rPr>
          <w:w w:val="120"/>
          <w:sz w:val="19"/>
        </w:rPr>
        <w:t>que son</w:t>
      </w:r>
      <w:r>
        <w:rPr>
          <w:spacing w:val="-17"/>
          <w:w w:val="120"/>
          <w:sz w:val="19"/>
        </w:rPr>
        <w:t> </w:t>
      </w:r>
      <w:r>
        <w:rPr>
          <w:w w:val="120"/>
          <w:sz w:val="19"/>
        </w:rPr>
        <w:t>depositarias</w:t>
      </w:r>
      <w:r>
        <w:rPr>
          <w:spacing w:val="-17"/>
          <w:w w:val="120"/>
          <w:sz w:val="19"/>
        </w:rPr>
        <w:t> </w:t>
      </w:r>
      <w:r>
        <w:rPr>
          <w:w w:val="120"/>
          <w:sz w:val="19"/>
        </w:rPr>
        <w:t>del</w:t>
      </w:r>
      <w:r>
        <w:rPr>
          <w:spacing w:val="-17"/>
          <w:w w:val="120"/>
          <w:sz w:val="19"/>
        </w:rPr>
        <w:t> </w:t>
      </w:r>
      <w:r>
        <w:rPr>
          <w:w w:val="120"/>
          <w:sz w:val="19"/>
        </w:rPr>
        <w:t>conocimiento</w:t>
      </w:r>
      <w:r>
        <w:rPr>
          <w:spacing w:val="-17"/>
          <w:w w:val="120"/>
          <w:sz w:val="19"/>
        </w:rPr>
        <w:t> </w:t>
      </w:r>
      <w:r>
        <w:rPr>
          <w:w w:val="120"/>
          <w:sz w:val="19"/>
        </w:rPr>
        <w:t>tácito</w:t>
      </w:r>
      <w:r>
        <w:rPr>
          <w:spacing w:val="-17"/>
          <w:w w:val="120"/>
          <w:sz w:val="19"/>
        </w:rPr>
        <w:t> </w:t>
      </w:r>
      <w:r>
        <w:rPr>
          <w:w w:val="120"/>
          <w:sz w:val="19"/>
        </w:rPr>
        <w:t>o</w:t>
      </w:r>
      <w:r>
        <w:rPr>
          <w:spacing w:val="-17"/>
          <w:w w:val="120"/>
          <w:sz w:val="19"/>
        </w:rPr>
        <w:t> </w:t>
      </w:r>
      <w:r>
        <w:rPr>
          <w:w w:val="120"/>
          <w:sz w:val="19"/>
        </w:rPr>
        <w:t>que</w:t>
      </w:r>
      <w:r>
        <w:rPr>
          <w:spacing w:val="-17"/>
          <w:w w:val="120"/>
          <w:sz w:val="19"/>
        </w:rPr>
        <w:t> </w:t>
      </w:r>
      <w:r>
        <w:rPr>
          <w:w w:val="120"/>
          <w:sz w:val="19"/>
        </w:rPr>
        <w:t>tienen</w:t>
      </w:r>
      <w:r>
        <w:rPr>
          <w:spacing w:val="-17"/>
          <w:w w:val="120"/>
          <w:sz w:val="19"/>
        </w:rPr>
        <w:t> </w:t>
      </w:r>
      <w:r>
        <w:rPr>
          <w:w w:val="120"/>
          <w:sz w:val="19"/>
        </w:rPr>
        <w:t>acceso</w:t>
      </w:r>
      <w:r>
        <w:rPr>
          <w:spacing w:val="-17"/>
          <w:w w:val="120"/>
          <w:sz w:val="19"/>
        </w:rPr>
        <w:t> </w:t>
      </w:r>
      <w:r>
        <w:rPr>
          <w:w w:val="120"/>
          <w:sz w:val="19"/>
        </w:rPr>
        <w:t>a</w:t>
      </w:r>
      <w:r>
        <w:rPr>
          <w:spacing w:val="-17"/>
          <w:w w:val="120"/>
          <w:sz w:val="19"/>
        </w:rPr>
        <w:t> </w:t>
      </w:r>
      <w:r>
        <w:rPr>
          <w:w w:val="120"/>
          <w:sz w:val="19"/>
        </w:rPr>
        <w:t>los</w:t>
      </w:r>
      <w:r>
        <w:rPr>
          <w:spacing w:val="-17"/>
          <w:w w:val="120"/>
          <w:sz w:val="19"/>
        </w:rPr>
        <w:t> </w:t>
      </w:r>
      <w:r>
        <w:rPr>
          <w:w w:val="120"/>
          <w:sz w:val="19"/>
        </w:rPr>
        <w:t>menciona- dos procesos</w:t>
      </w:r>
      <w:r>
        <w:rPr>
          <w:spacing w:val="-26"/>
          <w:w w:val="120"/>
          <w:sz w:val="19"/>
        </w:rPr>
        <w:t> </w:t>
      </w:r>
      <w:r>
        <w:rPr>
          <w:w w:val="120"/>
          <w:sz w:val="19"/>
        </w:rPr>
        <w:t>habituales.</w:t>
      </w:r>
    </w:p>
    <w:p>
      <w:pPr>
        <w:pStyle w:val="ListParagraph"/>
        <w:numPr>
          <w:ilvl w:val="0"/>
          <w:numId w:val="27"/>
        </w:numPr>
        <w:tabs>
          <w:tab w:pos="1647" w:val="left" w:leader="none"/>
        </w:tabs>
        <w:spacing w:line="240" w:lineRule="auto" w:before="69" w:after="0"/>
        <w:ind w:left="1023" w:right="1050" w:firstLine="0"/>
        <w:jc w:val="both"/>
        <w:rPr>
          <w:sz w:val="19"/>
        </w:rPr>
      </w:pPr>
      <w:r>
        <w:rPr>
          <w:w w:val="120"/>
          <w:sz w:val="19"/>
        </w:rPr>
        <w:t>La</w:t>
      </w:r>
      <w:r>
        <w:rPr>
          <w:spacing w:val="-25"/>
          <w:w w:val="120"/>
          <w:sz w:val="19"/>
        </w:rPr>
        <w:t> </w:t>
      </w:r>
      <w:r>
        <w:rPr>
          <w:w w:val="120"/>
          <w:sz w:val="19"/>
        </w:rPr>
        <w:t>mayoría</w:t>
      </w:r>
      <w:r>
        <w:rPr>
          <w:spacing w:val="-25"/>
          <w:w w:val="120"/>
          <w:sz w:val="19"/>
        </w:rPr>
        <w:t> </w:t>
      </w:r>
      <w:r>
        <w:rPr>
          <w:w w:val="120"/>
          <w:sz w:val="19"/>
        </w:rPr>
        <w:t>del</w:t>
      </w:r>
      <w:r>
        <w:rPr>
          <w:spacing w:val="-25"/>
          <w:w w:val="120"/>
          <w:sz w:val="19"/>
        </w:rPr>
        <w:t> </w:t>
      </w:r>
      <w:r>
        <w:rPr>
          <w:w w:val="120"/>
          <w:sz w:val="19"/>
        </w:rPr>
        <w:t>conocimiento</w:t>
      </w:r>
      <w:r>
        <w:rPr>
          <w:spacing w:val="-25"/>
          <w:w w:val="120"/>
          <w:sz w:val="19"/>
        </w:rPr>
        <w:t> </w:t>
      </w:r>
      <w:r>
        <w:rPr>
          <w:w w:val="120"/>
          <w:sz w:val="19"/>
        </w:rPr>
        <w:t>está</w:t>
      </w:r>
      <w:r>
        <w:rPr>
          <w:spacing w:val="-25"/>
          <w:w w:val="120"/>
          <w:sz w:val="19"/>
        </w:rPr>
        <w:t> </w:t>
      </w:r>
      <w:r>
        <w:rPr>
          <w:rFonts w:ascii="Times New Roman" w:hAnsi="Times New Roman"/>
          <w:i/>
          <w:w w:val="120"/>
          <w:sz w:val="19"/>
        </w:rPr>
        <w:t>catalogado</w:t>
      </w:r>
      <w:r>
        <w:rPr>
          <w:w w:val="120"/>
          <w:sz w:val="19"/>
        </w:rPr>
        <w:t>,</w:t>
      </w:r>
      <w:r>
        <w:rPr>
          <w:spacing w:val="-25"/>
          <w:w w:val="120"/>
          <w:sz w:val="19"/>
        </w:rPr>
        <w:t> </w:t>
      </w:r>
      <w:r>
        <w:rPr>
          <w:w w:val="120"/>
          <w:sz w:val="19"/>
        </w:rPr>
        <w:t>y</w:t>
      </w:r>
      <w:r>
        <w:rPr>
          <w:spacing w:val="-25"/>
          <w:w w:val="120"/>
          <w:sz w:val="19"/>
        </w:rPr>
        <w:t> </w:t>
      </w:r>
      <w:r>
        <w:rPr>
          <w:w w:val="120"/>
          <w:sz w:val="19"/>
        </w:rPr>
        <w:t>por</w:t>
      </w:r>
      <w:r>
        <w:rPr>
          <w:spacing w:val="-25"/>
          <w:w w:val="120"/>
          <w:sz w:val="19"/>
        </w:rPr>
        <w:t> </w:t>
      </w:r>
      <w:r>
        <w:rPr>
          <w:w w:val="120"/>
          <w:sz w:val="19"/>
        </w:rPr>
        <w:t>lo</w:t>
      </w:r>
      <w:r>
        <w:rPr>
          <w:spacing w:val="-25"/>
          <w:w w:val="120"/>
          <w:sz w:val="19"/>
        </w:rPr>
        <w:t> </w:t>
      </w:r>
      <w:r>
        <w:rPr>
          <w:w w:val="120"/>
          <w:sz w:val="19"/>
        </w:rPr>
        <w:t>tanto</w:t>
      </w:r>
      <w:r>
        <w:rPr>
          <w:spacing w:val="-25"/>
          <w:w w:val="120"/>
          <w:sz w:val="19"/>
        </w:rPr>
        <w:t> </w:t>
      </w:r>
      <w:r>
        <w:rPr>
          <w:w w:val="120"/>
          <w:sz w:val="19"/>
        </w:rPr>
        <w:t>se</w:t>
      </w:r>
      <w:r>
        <w:rPr>
          <w:spacing w:val="-25"/>
          <w:w w:val="120"/>
          <w:sz w:val="19"/>
        </w:rPr>
        <w:t> </w:t>
      </w:r>
      <w:r>
        <w:rPr>
          <w:w w:val="120"/>
          <w:sz w:val="19"/>
        </w:rPr>
        <w:t>puede acceder</w:t>
      </w:r>
      <w:r>
        <w:rPr>
          <w:spacing w:val="-10"/>
          <w:w w:val="120"/>
          <w:sz w:val="19"/>
        </w:rPr>
        <w:t> </w:t>
      </w:r>
      <w:r>
        <w:rPr>
          <w:w w:val="120"/>
          <w:sz w:val="19"/>
        </w:rPr>
        <w:t>a</w:t>
      </w:r>
      <w:r>
        <w:rPr>
          <w:spacing w:val="-10"/>
          <w:w w:val="120"/>
          <w:sz w:val="19"/>
        </w:rPr>
        <w:t> </w:t>
      </w:r>
      <w:r>
        <w:rPr>
          <w:w w:val="120"/>
          <w:sz w:val="19"/>
        </w:rPr>
        <w:t>él</w:t>
      </w:r>
      <w:r>
        <w:rPr>
          <w:spacing w:val="-10"/>
          <w:w w:val="120"/>
          <w:sz w:val="19"/>
        </w:rPr>
        <w:t> </w:t>
      </w:r>
      <w:r>
        <w:rPr>
          <w:w w:val="120"/>
          <w:sz w:val="19"/>
        </w:rPr>
        <w:t>y</w:t>
      </w:r>
      <w:r>
        <w:rPr>
          <w:spacing w:val="-10"/>
          <w:w w:val="120"/>
          <w:sz w:val="19"/>
        </w:rPr>
        <w:t> </w:t>
      </w:r>
      <w:r>
        <w:rPr>
          <w:w w:val="120"/>
          <w:sz w:val="19"/>
        </w:rPr>
        <w:t>utilizarlo</w:t>
      </w:r>
      <w:r>
        <w:rPr>
          <w:spacing w:val="-10"/>
          <w:w w:val="120"/>
          <w:sz w:val="19"/>
        </w:rPr>
        <w:t> </w:t>
      </w:r>
      <w:r>
        <w:rPr>
          <w:w w:val="120"/>
          <w:sz w:val="19"/>
        </w:rPr>
        <w:t>sin</w:t>
      </w:r>
      <w:r>
        <w:rPr>
          <w:spacing w:val="-10"/>
          <w:w w:val="120"/>
          <w:sz w:val="19"/>
        </w:rPr>
        <w:t> </w:t>
      </w:r>
      <w:r>
        <w:rPr>
          <w:w w:val="120"/>
          <w:sz w:val="19"/>
        </w:rPr>
        <w:t>interacción</w:t>
      </w:r>
      <w:r>
        <w:rPr>
          <w:spacing w:val="-10"/>
          <w:w w:val="120"/>
          <w:sz w:val="19"/>
        </w:rPr>
        <w:t> </w:t>
      </w:r>
      <w:r>
        <w:rPr>
          <w:w w:val="120"/>
          <w:sz w:val="19"/>
        </w:rPr>
        <w:t>directa</w:t>
      </w:r>
      <w:r>
        <w:rPr>
          <w:spacing w:val="-10"/>
          <w:w w:val="120"/>
          <w:sz w:val="19"/>
        </w:rPr>
        <w:t> </w:t>
      </w:r>
      <w:r>
        <w:rPr>
          <w:w w:val="120"/>
          <w:sz w:val="19"/>
        </w:rPr>
        <w:t>con</w:t>
      </w:r>
      <w:r>
        <w:rPr>
          <w:spacing w:val="-10"/>
          <w:w w:val="120"/>
          <w:sz w:val="19"/>
        </w:rPr>
        <w:t> </w:t>
      </w:r>
      <w:r>
        <w:rPr>
          <w:w w:val="120"/>
          <w:sz w:val="19"/>
        </w:rPr>
        <w:t>la</w:t>
      </w:r>
      <w:r>
        <w:rPr>
          <w:spacing w:val="-10"/>
          <w:w w:val="120"/>
          <w:sz w:val="19"/>
        </w:rPr>
        <w:t> </w:t>
      </w:r>
      <w:r>
        <w:rPr>
          <w:w w:val="120"/>
          <w:sz w:val="19"/>
        </w:rPr>
        <w:t>fuente.</w:t>
      </w:r>
      <w:r>
        <w:rPr>
          <w:spacing w:val="-10"/>
          <w:w w:val="120"/>
          <w:sz w:val="19"/>
        </w:rPr>
        <w:t> </w:t>
      </w:r>
      <w:r>
        <w:rPr>
          <w:w w:val="120"/>
          <w:sz w:val="19"/>
        </w:rPr>
        <w:t>Las</w:t>
      </w:r>
      <w:r>
        <w:rPr>
          <w:spacing w:val="-10"/>
          <w:w w:val="120"/>
          <w:sz w:val="19"/>
        </w:rPr>
        <w:t> </w:t>
      </w:r>
      <w:r>
        <w:rPr>
          <w:w w:val="120"/>
          <w:sz w:val="19"/>
        </w:rPr>
        <w:t>transferen- cias</w:t>
      </w:r>
      <w:r>
        <w:rPr>
          <w:spacing w:val="-14"/>
          <w:w w:val="120"/>
          <w:sz w:val="19"/>
        </w:rPr>
        <w:t> </w:t>
      </w:r>
      <w:r>
        <w:rPr>
          <w:w w:val="120"/>
          <w:sz w:val="19"/>
        </w:rPr>
        <w:t>del</w:t>
      </w:r>
      <w:r>
        <w:rPr>
          <w:spacing w:val="-14"/>
          <w:w w:val="120"/>
          <w:sz w:val="19"/>
        </w:rPr>
        <w:t> </w:t>
      </w:r>
      <w:r>
        <w:rPr>
          <w:w w:val="120"/>
          <w:sz w:val="19"/>
        </w:rPr>
        <w:t>conocimiento</w:t>
      </w:r>
      <w:r>
        <w:rPr>
          <w:spacing w:val="-14"/>
          <w:w w:val="120"/>
          <w:sz w:val="19"/>
        </w:rPr>
        <w:t> </w:t>
      </w:r>
      <w:r>
        <w:rPr>
          <w:w w:val="120"/>
          <w:sz w:val="19"/>
        </w:rPr>
        <w:t>catalogado</w:t>
      </w:r>
      <w:r>
        <w:rPr>
          <w:spacing w:val="-14"/>
          <w:w w:val="120"/>
          <w:sz w:val="19"/>
        </w:rPr>
        <w:t> </w:t>
      </w:r>
      <w:r>
        <w:rPr>
          <w:w w:val="120"/>
          <w:sz w:val="19"/>
        </w:rPr>
        <w:t>afectan</w:t>
      </w:r>
      <w:r>
        <w:rPr>
          <w:spacing w:val="-14"/>
          <w:w w:val="120"/>
          <w:sz w:val="19"/>
        </w:rPr>
        <w:t> </w:t>
      </w:r>
      <w:r>
        <w:rPr>
          <w:w w:val="120"/>
          <w:sz w:val="19"/>
        </w:rPr>
        <w:t>a</w:t>
      </w:r>
      <w:r>
        <w:rPr>
          <w:spacing w:val="-14"/>
          <w:w w:val="120"/>
          <w:sz w:val="19"/>
        </w:rPr>
        <w:t> </w:t>
      </w:r>
      <w:r>
        <w:rPr>
          <w:w w:val="120"/>
          <w:sz w:val="19"/>
        </w:rPr>
        <w:t>una</w:t>
      </w:r>
      <w:r>
        <w:rPr>
          <w:spacing w:val="-14"/>
          <w:w w:val="120"/>
          <w:sz w:val="19"/>
        </w:rPr>
        <w:t> </w:t>
      </w:r>
      <w:r>
        <w:rPr>
          <w:w w:val="120"/>
          <w:sz w:val="19"/>
        </w:rPr>
        <w:t>gran</w:t>
      </w:r>
      <w:r>
        <w:rPr>
          <w:spacing w:val="-14"/>
          <w:w w:val="120"/>
          <w:sz w:val="19"/>
        </w:rPr>
        <w:t> </w:t>
      </w:r>
      <w:r>
        <w:rPr>
          <w:w w:val="120"/>
          <w:sz w:val="19"/>
        </w:rPr>
        <w:t>parte</w:t>
      </w:r>
      <w:r>
        <w:rPr>
          <w:spacing w:val="-14"/>
          <w:w w:val="120"/>
          <w:sz w:val="19"/>
        </w:rPr>
        <w:t> </w:t>
      </w:r>
      <w:r>
        <w:rPr>
          <w:w w:val="120"/>
          <w:sz w:val="19"/>
        </w:rPr>
        <w:t>de</w:t>
      </w:r>
      <w:r>
        <w:rPr>
          <w:spacing w:val="-14"/>
          <w:w w:val="120"/>
          <w:sz w:val="19"/>
        </w:rPr>
        <w:t> </w:t>
      </w:r>
      <w:r>
        <w:rPr>
          <w:w w:val="120"/>
          <w:sz w:val="19"/>
        </w:rPr>
        <w:t>la</w:t>
      </w:r>
      <w:r>
        <w:rPr>
          <w:spacing w:val="-14"/>
          <w:w w:val="120"/>
          <w:sz w:val="19"/>
        </w:rPr>
        <w:t> </w:t>
      </w:r>
      <w:r>
        <w:rPr>
          <w:w w:val="120"/>
          <w:sz w:val="19"/>
        </w:rPr>
        <w:t>difusión</w:t>
      </w:r>
      <w:r>
        <w:rPr>
          <w:spacing w:val="-14"/>
          <w:w w:val="120"/>
          <w:sz w:val="19"/>
        </w:rPr>
        <w:t> </w:t>
      </w:r>
      <w:r>
        <w:rPr>
          <w:w w:val="120"/>
          <w:sz w:val="19"/>
        </w:rPr>
        <w:t>tec- nológica</w:t>
      </w:r>
      <w:r>
        <w:rPr>
          <w:spacing w:val="-33"/>
          <w:w w:val="120"/>
          <w:sz w:val="19"/>
        </w:rPr>
        <w:t> </w:t>
      </w:r>
      <w:r>
        <w:rPr>
          <w:w w:val="120"/>
          <w:sz w:val="19"/>
        </w:rPr>
        <w:t>y</w:t>
      </w:r>
      <w:r>
        <w:rPr>
          <w:spacing w:val="-33"/>
          <w:w w:val="120"/>
          <w:sz w:val="19"/>
        </w:rPr>
        <w:t> </w:t>
      </w:r>
      <w:r>
        <w:rPr>
          <w:w w:val="120"/>
          <w:sz w:val="19"/>
        </w:rPr>
        <w:t>los</w:t>
      </w:r>
      <w:r>
        <w:rPr>
          <w:spacing w:val="-33"/>
          <w:w w:val="120"/>
          <w:sz w:val="19"/>
        </w:rPr>
        <w:t> </w:t>
      </w:r>
      <w:r>
        <w:rPr>
          <w:w w:val="120"/>
          <w:sz w:val="19"/>
        </w:rPr>
        <w:t>esfuerzos</w:t>
      </w:r>
      <w:r>
        <w:rPr>
          <w:spacing w:val="-33"/>
          <w:w w:val="120"/>
          <w:sz w:val="19"/>
        </w:rPr>
        <w:t> </w:t>
      </w:r>
      <w:r>
        <w:rPr>
          <w:w w:val="120"/>
          <w:sz w:val="19"/>
        </w:rPr>
        <w:t>realizados</w:t>
      </w:r>
      <w:r>
        <w:rPr>
          <w:spacing w:val="-33"/>
          <w:w w:val="120"/>
          <w:sz w:val="19"/>
        </w:rPr>
        <w:t> </w:t>
      </w:r>
      <w:r>
        <w:rPr>
          <w:w w:val="120"/>
          <w:sz w:val="19"/>
        </w:rPr>
        <w:t>para</w:t>
      </w:r>
      <w:r>
        <w:rPr>
          <w:spacing w:val="-33"/>
          <w:w w:val="120"/>
          <w:sz w:val="19"/>
        </w:rPr>
        <w:t> </w:t>
      </w:r>
      <w:r>
        <w:rPr>
          <w:w w:val="120"/>
          <w:sz w:val="19"/>
        </w:rPr>
        <w:t>promover</w:t>
      </w:r>
      <w:r>
        <w:rPr>
          <w:spacing w:val="-33"/>
          <w:w w:val="120"/>
          <w:sz w:val="19"/>
        </w:rPr>
        <w:t> </w:t>
      </w:r>
      <w:r>
        <w:rPr>
          <w:w w:val="120"/>
          <w:sz w:val="19"/>
        </w:rPr>
        <w:t>la</w:t>
      </w:r>
      <w:r>
        <w:rPr>
          <w:spacing w:val="-33"/>
          <w:w w:val="120"/>
          <w:sz w:val="19"/>
        </w:rPr>
        <w:t> </w:t>
      </w:r>
      <w:r>
        <w:rPr>
          <w:w w:val="120"/>
          <w:sz w:val="19"/>
        </w:rPr>
        <w:t>sistematización</w:t>
      </w:r>
      <w:r>
        <w:rPr>
          <w:spacing w:val="-33"/>
          <w:w w:val="120"/>
          <w:sz w:val="19"/>
        </w:rPr>
        <w:t> </w:t>
      </w:r>
      <w:r>
        <w:rPr>
          <w:w w:val="120"/>
          <w:sz w:val="19"/>
        </w:rPr>
        <w:t>del</w:t>
      </w:r>
      <w:r>
        <w:rPr>
          <w:spacing w:val="-33"/>
          <w:w w:val="120"/>
          <w:sz w:val="19"/>
        </w:rPr>
        <w:t> </w:t>
      </w:r>
      <w:r>
        <w:rPr>
          <w:w w:val="120"/>
          <w:sz w:val="19"/>
        </w:rPr>
        <w:t>cono- cimiento pueden tener un importante impacto en la productividad, el creci- miento y la innovación. Un ejemplo de este tipo son los trabajos</w:t>
      </w:r>
      <w:r>
        <w:rPr>
          <w:spacing w:val="-27"/>
          <w:w w:val="120"/>
          <w:sz w:val="19"/>
        </w:rPr>
        <w:t> </w:t>
      </w:r>
      <w:r>
        <w:rPr>
          <w:w w:val="120"/>
          <w:sz w:val="19"/>
        </w:rPr>
        <w:t>realizados para</w:t>
      </w:r>
      <w:r>
        <w:rPr>
          <w:spacing w:val="-15"/>
          <w:w w:val="120"/>
          <w:sz w:val="19"/>
        </w:rPr>
        <w:t> </w:t>
      </w:r>
      <w:r>
        <w:rPr>
          <w:w w:val="120"/>
          <w:sz w:val="19"/>
        </w:rPr>
        <w:t>el</w:t>
      </w:r>
      <w:r>
        <w:rPr>
          <w:spacing w:val="-15"/>
          <w:w w:val="120"/>
          <w:sz w:val="19"/>
        </w:rPr>
        <w:t> </w:t>
      </w:r>
      <w:r>
        <w:rPr>
          <w:w w:val="120"/>
          <w:sz w:val="19"/>
        </w:rPr>
        <w:t>establecimiento</w:t>
      </w:r>
      <w:r>
        <w:rPr>
          <w:spacing w:val="-15"/>
          <w:w w:val="120"/>
          <w:sz w:val="19"/>
        </w:rPr>
        <w:t> </w:t>
      </w:r>
      <w:r>
        <w:rPr>
          <w:w w:val="120"/>
          <w:sz w:val="19"/>
        </w:rPr>
        <w:t>de</w:t>
      </w:r>
      <w:r>
        <w:rPr>
          <w:spacing w:val="-15"/>
          <w:w w:val="120"/>
          <w:sz w:val="19"/>
        </w:rPr>
        <w:t> </w:t>
      </w:r>
      <w:r>
        <w:rPr>
          <w:w w:val="120"/>
          <w:sz w:val="19"/>
        </w:rPr>
        <w:t>normas</w:t>
      </w:r>
      <w:r>
        <w:rPr>
          <w:spacing w:val="-15"/>
          <w:w w:val="120"/>
          <w:sz w:val="19"/>
        </w:rPr>
        <w:t> </w:t>
      </w:r>
      <w:r>
        <w:rPr>
          <w:w w:val="120"/>
          <w:sz w:val="19"/>
        </w:rPr>
        <w:t>tecnológicas.</w:t>
      </w:r>
    </w:p>
    <w:p>
      <w:pPr>
        <w:pStyle w:val="ListParagraph"/>
        <w:numPr>
          <w:ilvl w:val="0"/>
          <w:numId w:val="27"/>
        </w:numPr>
        <w:tabs>
          <w:tab w:pos="1647" w:val="left" w:leader="none"/>
        </w:tabs>
        <w:spacing w:line="240" w:lineRule="auto" w:before="69" w:after="0"/>
        <w:ind w:left="1023" w:right="1050" w:firstLine="0"/>
        <w:jc w:val="both"/>
        <w:rPr>
          <w:sz w:val="19"/>
        </w:rPr>
      </w:pPr>
      <w:r>
        <w:rPr>
          <w:w w:val="120"/>
          <w:sz w:val="19"/>
        </w:rPr>
        <w:t>Incluso</w:t>
      </w:r>
      <w:r>
        <w:rPr>
          <w:spacing w:val="-28"/>
          <w:w w:val="120"/>
          <w:sz w:val="19"/>
        </w:rPr>
        <w:t> </w:t>
      </w:r>
      <w:r>
        <w:rPr>
          <w:w w:val="120"/>
          <w:sz w:val="19"/>
        </w:rPr>
        <w:t>cuando</w:t>
      </w:r>
      <w:r>
        <w:rPr>
          <w:spacing w:val="-28"/>
          <w:w w:val="120"/>
          <w:sz w:val="19"/>
        </w:rPr>
        <w:t> </w:t>
      </w:r>
      <w:r>
        <w:rPr>
          <w:w w:val="120"/>
          <w:sz w:val="19"/>
        </w:rPr>
        <w:t>la</w:t>
      </w:r>
      <w:r>
        <w:rPr>
          <w:spacing w:val="-28"/>
          <w:w w:val="120"/>
          <w:sz w:val="19"/>
        </w:rPr>
        <w:t> </w:t>
      </w:r>
      <w:r>
        <w:rPr>
          <w:w w:val="120"/>
          <w:sz w:val="19"/>
        </w:rPr>
        <w:t>información</w:t>
      </w:r>
      <w:r>
        <w:rPr>
          <w:spacing w:val="-28"/>
          <w:w w:val="120"/>
          <w:sz w:val="19"/>
        </w:rPr>
        <w:t> </w:t>
      </w:r>
      <w:r>
        <w:rPr>
          <w:w w:val="120"/>
          <w:sz w:val="19"/>
        </w:rPr>
        <w:t>está</w:t>
      </w:r>
      <w:r>
        <w:rPr>
          <w:spacing w:val="-28"/>
          <w:w w:val="120"/>
          <w:sz w:val="19"/>
        </w:rPr>
        <w:t> </w:t>
      </w:r>
      <w:r>
        <w:rPr>
          <w:w w:val="120"/>
          <w:sz w:val="19"/>
        </w:rPr>
        <w:t>disponible</w:t>
      </w:r>
      <w:r>
        <w:rPr>
          <w:spacing w:val="-28"/>
          <w:w w:val="120"/>
          <w:sz w:val="19"/>
        </w:rPr>
        <w:t> </w:t>
      </w:r>
      <w:r>
        <w:rPr>
          <w:w w:val="120"/>
          <w:sz w:val="19"/>
        </w:rPr>
        <w:t>libremente,</w:t>
      </w:r>
      <w:r>
        <w:rPr>
          <w:spacing w:val="-28"/>
          <w:w w:val="120"/>
          <w:sz w:val="19"/>
        </w:rPr>
        <w:t> </w:t>
      </w:r>
      <w:r>
        <w:rPr>
          <w:w w:val="120"/>
          <w:sz w:val="19"/>
        </w:rPr>
        <w:t>encontrarla puede</w:t>
      </w:r>
      <w:r>
        <w:rPr>
          <w:spacing w:val="-12"/>
          <w:w w:val="120"/>
          <w:sz w:val="19"/>
        </w:rPr>
        <w:t> </w:t>
      </w:r>
      <w:r>
        <w:rPr>
          <w:w w:val="120"/>
          <w:sz w:val="19"/>
        </w:rPr>
        <w:t>suponer</w:t>
      </w:r>
      <w:r>
        <w:rPr>
          <w:spacing w:val="-12"/>
          <w:w w:val="120"/>
          <w:sz w:val="19"/>
        </w:rPr>
        <w:t> </w:t>
      </w:r>
      <w:r>
        <w:rPr>
          <w:w w:val="120"/>
          <w:sz w:val="19"/>
        </w:rPr>
        <w:t>un</w:t>
      </w:r>
      <w:r>
        <w:rPr>
          <w:spacing w:val="-12"/>
          <w:w w:val="120"/>
          <w:sz w:val="19"/>
        </w:rPr>
        <w:t> </w:t>
      </w:r>
      <w:r>
        <w:rPr>
          <w:w w:val="120"/>
          <w:sz w:val="19"/>
        </w:rPr>
        <w:t>importante</w:t>
      </w:r>
      <w:r>
        <w:rPr>
          <w:spacing w:val="-12"/>
          <w:w w:val="120"/>
          <w:sz w:val="19"/>
        </w:rPr>
        <w:t> </w:t>
      </w:r>
      <w:r>
        <w:rPr>
          <w:w w:val="120"/>
          <w:sz w:val="19"/>
        </w:rPr>
        <w:t>reto,</w:t>
      </w:r>
      <w:r>
        <w:rPr>
          <w:spacing w:val="-12"/>
          <w:w w:val="120"/>
          <w:sz w:val="19"/>
        </w:rPr>
        <w:t> </w:t>
      </w:r>
      <w:r>
        <w:rPr>
          <w:w w:val="120"/>
          <w:sz w:val="19"/>
        </w:rPr>
        <w:t>en</w:t>
      </w:r>
      <w:r>
        <w:rPr>
          <w:spacing w:val="-12"/>
          <w:w w:val="120"/>
          <w:sz w:val="19"/>
        </w:rPr>
        <w:t> </w:t>
      </w:r>
      <w:r>
        <w:rPr>
          <w:w w:val="120"/>
          <w:sz w:val="19"/>
        </w:rPr>
        <w:t>particular,</w:t>
      </w:r>
      <w:r>
        <w:rPr>
          <w:spacing w:val="-12"/>
          <w:w w:val="120"/>
          <w:sz w:val="19"/>
        </w:rPr>
        <w:t> </w:t>
      </w:r>
      <w:r>
        <w:rPr>
          <w:w w:val="120"/>
          <w:sz w:val="19"/>
        </w:rPr>
        <w:t>porque</w:t>
      </w:r>
      <w:r>
        <w:rPr>
          <w:spacing w:val="-12"/>
          <w:w w:val="120"/>
          <w:sz w:val="19"/>
        </w:rPr>
        <w:t> </w:t>
      </w:r>
      <w:r>
        <w:rPr>
          <w:w w:val="120"/>
          <w:sz w:val="19"/>
        </w:rPr>
        <w:t>la</w:t>
      </w:r>
      <w:r>
        <w:rPr>
          <w:spacing w:val="-12"/>
          <w:w w:val="120"/>
          <w:sz w:val="19"/>
        </w:rPr>
        <w:t> </w:t>
      </w:r>
      <w:r>
        <w:rPr>
          <w:w w:val="120"/>
          <w:sz w:val="19"/>
        </w:rPr>
        <w:t>búsqueda</w:t>
      </w:r>
      <w:r>
        <w:rPr>
          <w:spacing w:val="-12"/>
          <w:w w:val="120"/>
          <w:sz w:val="19"/>
        </w:rPr>
        <w:t> </w:t>
      </w:r>
      <w:r>
        <w:rPr>
          <w:w w:val="120"/>
          <w:sz w:val="19"/>
        </w:rPr>
        <w:t>de</w:t>
      </w:r>
      <w:r>
        <w:rPr>
          <w:spacing w:val="-12"/>
          <w:w w:val="120"/>
          <w:sz w:val="19"/>
        </w:rPr>
        <w:t> </w:t>
      </w:r>
      <w:r>
        <w:rPr>
          <w:w w:val="120"/>
          <w:sz w:val="19"/>
        </w:rPr>
        <w:t>toda nueva</w:t>
      </w:r>
      <w:r>
        <w:rPr>
          <w:spacing w:val="-22"/>
          <w:w w:val="120"/>
          <w:sz w:val="19"/>
        </w:rPr>
        <w:t> </w:t>
      </w:r>
      <w:r>
        <w:rPr>
          <w:w w:val="120"/>
          <w:sz w:val="19"/>
        </w:rPr>
        <w:t>información</w:t>
      </w:r>
      <w:r>
        <w:rPr>
          <w:spacing w:val="-22"/>
          <w:w w:val="120"/>
          <w:sz w:val="19"/>
        </w:rPr>
        <w:t> </w:t>
      </w:r>
      <w:r>
        <w:rPr>
          <w:w w:val="120"/>
          <w:sz w:val="19"/>
        </w:rPr>
        <w:t>puede</w:t>
      </w:r>
      <w:r>
        <w:rPr>
          <w:spacing w:val="-22"/>
          <w:w w:val="120"/>
          <w:sz w:val="19"/>
        </w:rPr>
        <w:t> </w:t>
      </w:r>
      <w:r>
        <w:rPr>
          <w:w w:val="120"/>
          <w:sz w:val="19"/>
        </w:rPr>
        <w:t>ser</w:t>
      </w:r>
      <w:r>
        <w:rPr>
          <w:spacing w:val="-22"/>
          <w:w w:val="120"/>
          <w:sz w:val="19"/>
        </w:rPr>
        <w:t> </w:t>
      </w:r>
      <w:r>
        <w:rPr>
          <w:w w:val="120"/>
          <w:sz w:val="19"/>
        </w:rPr>
        <w:t>muy</w:t>
      </w:r>
      <w:r>
        <w:rPr>
          <w:spacing w:val="-22"/>
          <w:w w:val="120"/>
          <w:sz w:val="19"/>
        </w:rPr>
        <w:t> </w:t>
      </w:r>
      <w:r>
        <w:rPr>
          <w:w w:val="120"/>
          <w:sz w:val="19"/>
        </w:rPr>
        <w:t>costosa.</w:t>
      </w:r>
      <w:r>
        <w:rPr>
          <w:spacing w:val="-22"/>
          <w:w w:val="120"/>
          <w:sz w:val="19"/>
        </w:rPr>
        <w:t> </w:t>
      </w:r>
      <w:r>
        <w:rPr>
          <w:w w:val="120"/>
          <w:sz w:val="19"/>
        </w:rPr>
        <w:t>Por</w:t>
      </w:r>
      <w:r>
        <w:rPr>
          <w:spacing w:val="-22"/>
          <w:w w:val="120"/>
          <w:sz w:val="19"/>
        </w:rPr>
        <w:t> </w:t>
      </w:r>
      <w:r>
        <w:rPr>
          <w:w w:val="120"/>
          <w:sz w:val="19"/>
        </w:rPr>
        <w:t>ello,</w:t>
      </w:r>
      <w:r>
        <w:rPr>
          <w:spacing w:val="-22"/>
          <w:w w:val="120"/>
          <w:sz w:val="19"/>
        </w:rPr>
        <w:t> </w:t>
      </w:r>
      <w:r>
        <w:rPr>
          <w:w w:val="120"/>
          <w:sz w:val="19"/>
        </w:rPr>
        <w:t>son</w:t>
      </w:r>
      <w:r>
        <w:rPr>
          <w:spacing w:val="-22"/>
          <w:w w:val="120"/>
          <w:sz w:val="19"/>
        </w:rPr>
        <w:t> </w:t>
      </w:r>
      <w:r>
        <w:rPr>
          <w:w w:val="120"/>
          <w:sz w:val="19"/>
        </w:rPr>
        <w:t>aspectos</w:t>
      </w:r>
      <w:r>
        <w:rPr>
          <w:spacing w:val="-22"/>
          <w:w w:val="120"/>
          <w:sz w:val="19"/>
        </w:rPr>
        <w:t> </w:t>
      </w:r>
      <w:r>
        <w:rPr>
          <w:w w:val="120"/>
          <w:sz w:val="19"/>
        </w:rPr>
        <w:t>muy</w:t>
      </w:r>
      <w:r>
        <w:rPr>
          <w:spacing w:val="-22"/>
          <w:w w:val="120"/>
          <w:sz w:val="19"/>
        </w:rPr>
        <w:t> </w:t>
      </w:r>
      <w:r>
        <w:rPr>
          <w:w w:val="120"/>
          <w:sz w:val="19"/>
        </w:rPr>
        <w:t>impor- tantes</w:t>
      </w:r>
      <w:r>
        <w:rPr>
          <w:spacing w:val="-16"/>
          <w:w w:val="120"/>
          <w:sz w:val="19"/>
        </w:rPr>
        <w:t> </w:t>
      </w:r>
      <w:r>
        <w:rPr>
          <w:w w:val="120"/>
          <w:sz w:val="19"/>
        </w:rPr>
        <w:t>para</w:t>
      </w:r>
      <w:r>
        <w:rPr>
          <w:spacing w:val="-16"/>
          <w:w w:val="120"/>
          <w:sz w:val="19"/>
        </w:rPr>
        <w:t> </w:t>
      </w:r>
      <w:r>
        <w:rPr>
          <w:w w:val="120"/>
          <w:sz w:val="19"/>
        </w:rPr>
        <w:t>la</w:t>
      </w:r>
      <w:r>
        <w:rPr>
          <w:spacing w:val="-16"/>
          <w:w w:val="120"/>
          <w:sz w:val="19"/>
        </w:rPr>
        <w:t> </w:t>
      </w:r>
      <w:r>
        <w:rPr>
          <w:w w:val="120"/>
          <w:sz w:val="19"/>
        </w:rPr>
        <w:t>difusión,</w:t>
      </w:r>
      <w:r>
        <w:rPr>
          <w:spacing w:val="-16"/>
          <w:w w:val="120"/>
          <w:sz w:val="19"/>
        </w:rPr>
        <w:t> </w:t>
      </w:r>
      <w:r>
        <w:rPr>
          <w:w w:val="120"/>
          <w:sz w:val="19"/>
        </w:rPr>
        <w:t>la</w:t>
      </w:r>
      <w:r>
        <w:rPr>
          <w:spacing w:val="-16"/>
          <w:w w:val="120"/>
          <w:sz w:val="19"/>
        </w:rPr>
        <w:t> </w:t>
      </w:r>
      <w:r>
        <w:rPr>
          <w:w w:val="120"/>
          <w:sz w:val="19"/>
        </w:rPr>
        <w:t>facilidad</w:t>
      </w:r>
      <w:r>
        <w:rPr>
          <w:spacing w:val="-16"/>
          <w:w w:val="120"/>
          <w:sz w:val="19"/>
        </w:rPr>
        <w:t> </w:t>
      </w:r>
      <w:r>
        <w:rPr>
          <w:w w:val="120"/>
          <w:sz w:val="19"/>
        </w:rPr>
        <w:t>de</w:t>
      </w:r>
      <w:r>
        <w:rPr>
          <w:spacing w:val="-16"/>
          <w:w w:val="120"/>
          <w:sz w:val="19"/>
        </w:rPr>
        <w:t> </w:t>
      </w:r>
      <w:r>
        <w:rPr>
          <w:w w:val="120"/>
          <w:sz w:val="19"/>
        </w:rPr>
        <w:t>comunicación,</w:t>
      </w:r>
      <w:r>
        <w:rPr>
          <w:spacing w:val="-16"/>
          <w:w w:val="120"/>
          <w:sz w:val="19"/>
        </w:rPr>
        <w:t> </w:t>
      </w:r>
      <w:r>
        <w:rPr>
          <w:w w:val="120"/>
          <w:sz w:val="19"/>
        </w:rPr>
        <w:t>los</w:t>
      </w:r>
      <w:r>
        <w:rPr>
          <w:spacing w:val="-16"/>
          <w:w w:val="120"/>
          <w:sz w:val="19"/>
        </w:rPr>
        <w:t> </w:t>
      </w:r>
      <w:r>
        <w:rPr>
          <w:w w:val="120"/>
          <w:sz w:val="19"/>
        </w:rPr>
        <w:t>canales</w:t>
      </w:r>
      <w:r>
        <w:rPr>
          <w:spacing w:val="-16"/>
          <w:w w:val="120"/>
          <w:sz w:val="19"/>
        </w:rPr>
        <w:t> </w:t>
      </w:r>
      <w:r>
        <w:rPr>
          <w:w w:val="120"/>
          <w:sz w:val="19"/>
        </w:rPr>
        <w:t>de</w:t>
      </w:r>
      <w:r>
        <w:rPr>
          <w:spacing w:val="-16"/>
          <w:w w:val="120"/>
          <w:sz w:val="19"/>
        </w:rPr>
        <w:t> </w:t>
      </w:r>
      <w:r>
        <w:rPr>
          <w:w w:val="120"/>
          <w:sz w:val="19"/>
        </w:rPr>
        <w:t>informa- ción</w:t>
      </w:r>
      <w:r>
        <w:rPr>
          <w:spacing w:val="-17"/>
          <w:w w:val="120"/>
          <w:sz w:val="19"/>
        </w:rPr>
        <w:t> </w:t>
      </w:r>
      <w:r>
        <w:rPr>
          <w:w w:val="120"/>
          <w:sz w:val="19"/>
        </w:rPr>
        <w:t>eficaces</w:t>
      </w:r>
      <w:r>
        <w:rPr>
          <w:spacing w:val="-17"/>
          <w:w w:val="120"/>
          <w:sz w:val="19"/>
        </w:rPr>
        <w:t> </w:t>
      </w:r>
      <w:r>
        <w:rPr>
          <w:w w:val="120"/>
          <w:sz w:val="19"/>
        </w:rPr>
        <w:t>y</w:t>
      </w:r>
      <w:r>
        <w:rPr>
          <w:spacing w:val="-17"/>
          <w:w w:val="120"/>
          <w:sz w:val="19"/>
        </w:rPr>
        <w:t> </w:t>
      </w:r>
      <w:r>
        <w:rPr>
          <w:w w:val="120"/>
          <w:sz w:val="19"/>
        </w:rPr>
        <w:t>la</w:t>
      </w:r>
      <w:r>
        <w:rPr>
          <w:spacing w:val="-17"/>
          <w:w w:val="120"/>
          <w:sz w:val="19"/>
        </w:rPr>
        <w:t> </w:t>
      </w:r>
      <w:r>
        <w:rPr>
          <w:w w:val="120"/>
          <w:sz w:val="19"/>
        </w:rPr>
        <w:t>transmisión</w:t>
      </w:r>
      <w:r>
        <w:rPr>
          <w:spacing w:val="-17"/>
          <w:w w:val="120"/>
          <w:sz w:val="19"/>
        </w:rPr>
        <w:t> </w:t>
      </w:r>
      <w:r>
        <w:rPr>
          <w:w w:val="120"/>
          <w:sz w:val="19"/>
        </w:rPr>
        <w:t>de</w:t>
      </w:r>
      <w:r>
        <w:rPr>
          <w:spacing w:val="-17"/>
          <w:w w:val="120"/>
          <w:sz w:val="19"/>
        </w:rPr>
        <w:t> </w:t>
      </w:r>
      <w:r>
        <w:rPr>
          <w:w w:val="120"/>
          <w:sz w:val="19"/>
        </w:rPr>
        <w:t>la</w:t>
      </w:r>
      <w:r>
        <w:rPr>
          <w:spacing w:val="-17"/>
          <w:w w:val="120"/>
          <w:sz w:val="19"/>
        </w:rPr>
        <w:t> </w:t>
      </w:r>
      <w:r>
        <w:rPr>
          <w:w w:val="120"/>
          <w:sz w:val="19"/>
        </w:rPr>
        <w:t>experiencia,</w:t>
      </w:r>
      <w:r>
        <w:rPr>
          <w:spacing w:val="-17"/>
          <w:w w:val="120"/>
          <w:sz w:val="19"/>
        </w:rPr>
        <w:t> </w:t>
      </w:r>
      <w:r>
        <w:rPr>
          <w:w w:val="120"/>
          <w:sz w:val="19"/>
        </w:rPr>
        <w:t>tanto</w:t>
      </w:r>
      <w:r>
        <w:rPr>
          <w:spacing w:val="-17"/>
          <w:w w:val="120"/>
          <w:sz w:val="19"/>
        </w:rPr>
        <w:t> </w:t>
      </w:r>
      <w:r>
        <w:rPr>
          <w:w w:val="120"/>
          <w:sz w:val="19"/>
        </w:rPr>
        <w:t>dentro</w:t>
      </w:r>
      <w:r>
        <w:rPr>
          <w:spacing w:val="-17"/>
          <w:w w:val="120"/>
          <w:sz w:val="19"/>
        </w:rPr>
        <w:t> </w:t>
      </w:r>
      <w:r>
        <w:rPr>
          <w:w w:val="120"/>
          <w:sz w:val="19"/>
        </w:rPr>
        <w:t>de</w:t>
      </w:r>
      <w:r>
        <w:rPr>
          <w:spacing w:val="-17"/>
          <w:w w:val="120"/>
          <w:sz w:val="19"/>
        </w:rPr>
        <w:t> </w:t>
      </w:r>
      <w:r>
        <w:rPr>
          <w:w w:val="120"/>
          <w:sz w:val="19"/>
        </w:rPr>
        <w:t>las</w:t>
      </w:r>
      <w:r>
        <w:rPr>
          <w:spacing w:val="-17"/>
          <w:w w:val="120"/>
          <w:sz w:val="19"/>
        </w:rPr>
        <w:t> </w:t>
      </w:r>
      <w:r>
        <w:rPr>
          <w:w w:val="120"/>
          <w:sz w:val="19"/>
        </w:rPr>
        <w:t>organiza- ciones</w:t>
      </w:r>
      <w:r>
        <w:rPr>
          <w:spacing w:val="-20"/>
          <w:w w:val="120"/>
          <w:sz w:val="19"/>
        </w:rPr>
        <w:t> </w:t>
      </w:r>
      <w:r>
        <w:rPr>
          <w:w w:val="120"/>
          <w:sz w:val="19"/>
        </w:rPr>
        <w:t>como</w:t>
      </w:r>
      <w:r>
        <w:rPr>
          <w:spacing w:val="-20"/>
          <w:w w:val="120"/>
          <w:sz w:val="19"/>
        </w:rPr>
        <w:t> </w:t>
      </w:r>
      <w:r>
        <w:rPr>
          <w:w w:val="120"/>
          <w:sz w:val="19"/>
        </w:rPr>
        <w:t>entre</w:t>
      </w:r>
      <w:r>
        <w:rPr>
          <w:spacing w:val="-20"/>
          <w:w w:val="120"/>
          <w:sz w:val="19"/>
        </w:rPr>
        <w:t> </w:t>
      </w:r>
      <w:r>
        <w:rPr>
          <w:w w:val="120"/>
          <w:sz w:val="19"/>
        </w:rPr>
        <w:t>ellas.</w:t>
      </w:r>
    </w:p>
    <w:p>
      <w:pPr>
        <w:pStyle w:val="ListParagraph"/>
        <w:numPr>
          <w:ilvl w:val="0"/>
          <w:numId w:val="27"/>
        </w:numPr>
        <w:tabs>
          <w:tab w:pos="1647" w:val="left" w:leader="none"/>
        </w:tabs>
        <w:spacing w:line="240" w:lineRule="auto" w:before="69" w:after="0"/>
        <w:ind w:left="1023" w:right="1052" w:firstLine="0"/>
        <w:jc w:val="both"/>
        <w:rPr>
          <w:sz w:val="19"/>
        </w:rPr>
      </w:pPr>
      <w:r>
        <w:rPr>
          <w:spacing w:val="-3"/>
          <w:w w:val="115"/>
          <w:sz w:val="19"/>
        </w:rPr>
        <w:t>Las</w:t>
      </w:r>
      <w:r>
        <w:rPr>
          <w:spacing w:val="-14"/>
          <w:w w:val="115"/>
          <w:sz w:val="19"/>
        </w:rPr>
        <w:t> </w:t>
      </w:r>
      <w:r>
        <w:rPr>
          <w:spacing w:val="-4"/>
          <w:w w:val="115"/>
          <w:sz w:val="19"/>
        </w:rPr>
        <w:t>aproximaciones</w:t>
      </w:r>
      <w:r>
        <w:rPr>
          <w:spacing w:val="-14"/>
          <w:w w:val="115"/>
          <w:sz w:val="19"/>
        </w:rPr>
        <w:t> </w:t>
      </w:r>
      <w:r>
        <w:rPr>
          <w:spacing w:val="-4"/>
          <w:w w:val="115"/>
          <w:sz w:val="19"/>
        </w:rPr>
        <w:t>evolucionistas</w:t>
      </w:r>
      <w:r>
        <w:rPr>
          <w:spacing w:val="-14"/>
          <w:w w:val="115"/>
          <w:sz w:val="19"/>
        </w:rPr>
        <w:t> </w:t>
      </w:r>
      <w:r>
        <w:rPr>
          <w:spacing w:val="-4"/>
          <w:w w:val="115"/>
          <w:sz w:val="19"/>
        </w:rPr>
        <w:t>(Nelson</w:t>
      </w:r>
      <w:r>
        <w:rPr>
          <w:spacing w:val="-14"/>
          <w:w w:val="115"/>
          <w:sz w:val="19"/>
        </w:rPr>
        <w:t> </w:t>
      </w:r>
      <w:r>
        <w:rPr>
          <w:w w:val="115"/>
          <w:sz w:val="19"/>
        </w:rPr>
        <w:t>y</w:t>
      </w:r>
      <w:r>
        <w:rPr>
          <w:spacing w:val="-14"/>
          <w:w w:val="115"/>
          <w:sz w:val="19"/>
        </w:rPr>
        <w:t> </w:t>
      </w:r>
      <w:r>
        <w:rPr>
          <w:spacing w:val="-6"/>
          <w:w w:val="115"/>
          <w:sz w:val="19"/>
        </w:rPr>
        <w:t>Winter,</w:t>
      </w:r>
      <w:r>
        <w:rPr>
          <w:spacing w:val="-14"/>
          <w:w w:val="115"/>
          <w:sz w:val="19"/>
        </w:rPr>
        <w:t> </w:t>
      </w:r>
      <w:r>
        <w:rPr>
          <w:spacing w:val="-4"/>
          <w:w w:val="115"/>
          <w:sz w:val="19"/>
        </w:rPr>
        <w:t>1982)</w:t>
      </w:r>
      <w:r>
        <w:rPr>
          <w:spacing w:val="-14"/>
          <w:w w:val="115"/>
          <w:sz w:val="19"/>
        </w:rPr>
        <w:t> </w:t>
      </w:r>
      <w:r>
        <w:rPr>
          <w:spacing w:val="-3"/>
          <w:w w:val="115"/>
          <w:sz w:val="19"/>
        </w:rPr>
        <w:t>ven</w:t>
      </w:r>
      <w:r>
        <w:rPr>
          <w:spacing w:val="-14"/>
          <w:w w:val="115"/>
          <w:sz w:val="19"/>
        </w:rPr>
        <w:t> </w:t>
      </w:r>
      <w:r>
        <w:rPr>
          <w:w w:val="115"/>
          <w:sz w:val="19"/>
        </w:rPr>
        <w:t>la</w:t>
      </w:r>
      <w:r>
        <w:rPr>
          <w:spacing w:val="-14"/>
          <w:w w:val="115"/>
          <w:sz w:val="19"/>
        </w:rPr>
        <w:t> </w:t>
      </w:r>
      <w:r>
        <w:rPr>
          <w:spacing w:val="-4"/>
          <w:w w:val="115"/>
          <w:sz w:val="19"/>
        </w:rPr>
        <w:t>innova- </w:t>
      </w:r>
      <w:r>
        <w:rPr>
          <w:spacing w:val="-3"/>
          <w:w w:val="115"/>
          <w:sz w:val="19"/>
        </w:rPr>
        <w:t>ción como </w:t>
      </w:r>
      <w:r>
        <w:rPr>
          <w:w w:val="115"/>
          <w:sz w:val="19"/>
        </w:rPr>
        <w:t>un </w:t>
      </w:r>
      <w:r>
        <w:rPr>
          <w:spacing w:val="-4"/>
          <w:w w:val="115"/>
          <w:sz w:val="19"/>
        </w:rPr>
        <w:t>proceso dependiente </w:t>
      </w:r>
      <w:r>
        <w:rPr>
          <w:w w:val="115"/>
          <w:sz w:val="19"/>
        </w:rPr>
        <w:t>de la </w:t>
      </w:r>
      <w:r>
        <w:rPr>
          <w:spacing w:val="-4"/>
          <w:w w:val="115"/>
          <w:sz w:val="19"/>
        </w:rPr>
        <w:t>trayectoria </w:t>
      </w:r>
      <w:r>
        <w:rPr>
          <w:w w:val="115"/>
          <w:sz w:val="19"/>
        </w:rPr>
        <w:t>en la </w:t>
      </w:r>
      <w:r>
        <w:rPr>
          <w:spacing w:val="-3"/>
          <w:w w:val="115"/>
          <w:sz w:val="19"/>
        </w:rPr>
        <w:t>que </w:t>
      </w:r>
      <w:r>
        <w:rPr>
          <w:w w:val="115"/>
          <w:sz w:val="19"/>
        </w:rPr>
        <w:t>el </w:t>
      </w:r>
      <w:r>
        <w:rPr>
          <w:spacing w:val="-4"/>
          <w:w w:val="115"/>
          <w:sz w:val="19"/>
        </w:rPr>
        <w:t>conocimiento </w:t>
      </w:r>
      <w:r>
        <w:rPr>
          <w:w w:val="115"/>
          <w:sz w:val="19"/>
        </w:rPr>
        <w:t>y la </w:t>
      </w:r>
      <w:r>
        <w:rPr>
          <w:spacing w:val="-4"/>
          <w:w w:val="115"/>
          <w:sz w:val="19"/>
        </w:rPr>
        <w:t>tecnología </w:t>
      </w:r>
      <w:r>
        <w:rPr>
          <w:spacing w:val="-3"/>
          <w:w w:val="115"/>
          <w:sz w:val="19"/>
        </w:rPr>
        <w:t>son </w:t>
      </w:r>
      <w:r>
        <w:rPr>
          <w:spacing w:val="-4"/>
          <w:w w:val="115"/>
          <w:sz w:val="19"/>
        </w:rPr>
        <w:t>desarrollados </w:t>
      </w:r>
      <w:r>
        <w:rPr>
          <w:w w:val="115"/>
          <w:sz w:val="19"/>
        </w:rPr>
        <w:t>a </w:t>
      </w:r>
      <w:r>
        <w:rPr>
          <w:spacing w:val="-4"/>
          <w:w w:val="115"/>
          <w:sz w:val="19"/>
        </w:rPr>
        <w:t>través </w:t>
      </w:r>
      <w:r>
        <w:rPr>
          <w:w w:val="115"/>
          <w:sz w:val="19"/>
        </w:rPr>
        <w:t>de </w:t>
      </w:r>
      <w:r>
        <w:rPr>
          <w:spacing w:val="-3"/>
          <w:w w:val="115"/>
          <w:sz w:val="19"/>
        </w:rPr>
        <w:t>las </w:t>
      </w:r>
      <w:r>
        <w:rPr>
          <w:spacing w:val="-4"/>
          <w:w w:val="115"/>
          <w:sz w:val="19"/>
        </w:rPr>
        <w:t>interacciones entre </w:t>
      </w:r>
      <w:r>
        <w:rPr>
          <w:spacing w:val="-3"/>
          <w:w w:val="115"/>
          <w:sz w:val="19"/>
        </w:rPr>
        <w:t>los </w:t>
      </w:r>
      <w:r>
        <w:rPr>
          <w:spacing w:val="-4"/>
          <w:w w:val="115"/>
          <w:sz w:val="19"/>
        </w:rPr>
        <w:t>diversos agentes </w:t>
      </w:r>
      <w:r>
        <w:rPr>
          <w:w w:val="115"/>
          <w:sz w:val="19"/>
        </w:rPr>
        <w:t>y </w:t>
      </w:r>
      <w:r>
        <w:rPr>
          <w:spacing w:val="-4"/>
          <w:w w:val="115"/>
          <w:sz w:val="19"/>
        </w:rPr>
        <w:t>otros diferentes factores. </w:t>
      </w:r>
      <w:r>
        <w:rPr>
          <w:w w:val="115"/>
          <w:sz w:val="19"/>
        </w:rPr>
        <w:t>La </w:t>
      </w:r>
      <w:r>
        <w:rPr>
          <w:spacing w:val="-4"/>
          <w:w w:val="115"/>
          <w:sz w:val="19"/>
        </w:rPr>
        <w:t>estructura </w:t>
      </w:r>
      <w:r>
        <w:rPr>
          <w:w w:val="115"/>
          <w:sz w:val="19"/>
        </w:rPr>
        <w:t>de </w:t>
      </w:r>
      <w:r>
        <w:rPr>
          <w:spacing w:val="-4"/>
          <w:w w:val="115"/>
          <w:sz w:val="19"/>
        </w:rPr>
        <w:t>estas interacciones influye sobre </w:t>
      </w:r>
      <w:r>
        <w:rPr>
          <w:w w:val="115"/>
          <w:sz w:val="19"/>
        </w:rPr>
        <w:t>la </w:t>
      </w:r>
      <w:r>
        <w:rPr>
          <w:spacing w:val="-4"/>
          <w:w w:val="115"/>
          <w:sz w:val="19"/>
        </w:rPr>
        <w:t>trayectoria futura </w:t>
      </w:r>
      <w:r>
        <w:rPr>
          <w:spacing w:val="-3"/>
          <w:w w:val="115"/>
          <w:sz w:val="19"/>
        </w:rPr>
        <w:t>del </w:t>
      </w:r>
      <w:r>
        <w:rPr>
          <w:spacing w:val="-4"/>
          <w:w w:val="115"/>
          <w:sz w:val="19"/>
        </w:rPr>
        <w:t>cambio económico. </w:t>
      </w:r>
      <w:r>
        <w:rPr>
          <w:spacing w:val="-3"/>
          <w:w w:val="115"/>
          <w:sz w:val="19"/>
        </w:rPr>
        <w:t>Por </w:t>
      </w:r>
      <w:r>
        <w:rPr>
          <w:spacing w:val="-4"/>
          <w:w w:val="115"/>
          <w:sz w:val="19"/>
        </w:rPr>
        <w:t>ejemplo, </w:t>
      </w:r>
      <w:r>
        <w:rPr>
          <w:w w:val="115"/>
          <w:sz w:val="19"/>
        </w:rPr>
        <w:t>la </w:t>
      </w:r>
      <w:r>
        <w:rPr>
          <w:spacing w:val="-4"/>
          <w:w w:val="115"/>
          <w:sz w:val="19"/>
        </w:rPr>
        <w:t>demanda </w:t>
      </w:r>
      <w:r>
        <w:rPr>
          <w:spacing w:val="-3"/>
          <w:w w:val="115"/>
          <w:sz w:val="19"/>
        </w:rPr>
        <w:t>del </w:t>
      </w:r>
      <w:r>
        <w:rPr>
          <w:spacing w:val="-4"/>
          <w:w w:val="115"/>
          <w:sz w:val="19"/>
        </w:rPr>
        <w:t>mercado</w:t>
      </w:r>
      <w:r>
        <w:rPr>
          <w:spacing w:val="-8"/>
          <w:w w:val="115"/>
          <w:sz w:val="19"/>
        </w:rPr>
        <w:t> </w:t>
      </w:r>
      <w:r>
        <w:rPr>
          <w:w w:val="115"/>
          <w:sz w:val="19"/>
        </w:rPr>
        <w:t>y</w:t>
      </w:r>
      <w:r>
        <w:rPr>
          <w:spacing w:val="-8"/>
          <w:w w:val="115"/>
          <w:sz w:val="19"/>
        </w:rPr>
        <w:t> </w:t>
      </w:r>
      <w:r>
        <w:rPr>
          <w:spacing w:val="-3"/>
          <w:w w:val="115"/>
          <w:sz w:val="19"/>
        </w:rPr>
        <w:t>las</w:t>
      </w:r>
      <w:r>
        <w:rPr>
          <w:spacing w:val="-8"/>
          <w:w w:val="115"/>
          <w:sz w:val="19"/>
        </w:rPr>
        <w:t> </w:t>
      </w:r>
      <w:r>
        <w:rPr>
          <w:spacing w:val="-4"/>
          <w:w w:val="115"/>
          <w:sz w:val="19"/>
        </w:rPr>
        <w:t>oportunidades</w:t>
      </w:r>
      <w:r>
        <w:rPr>
          <w:spacing w:val="-8"/>
          <w:w w:val="115"/>
          <w:sz w:val="19"/>
        </w:rPr>
        <w:t> </w:t>
      </w:r>
      <w:r>
        <w:rPr>
          <w:w w:val="115"/>
          <w:sz w:val="19"/>
        </w:rPr>
        <w:t>de</w:t>
      </w:r>
      <w:r>
        <w:rPr>
          <w:spacing w:val="-8"/>
          <w:w w:val="115"/>
          <w:sz w:val="19"/>
        </w:rPr>
        <w:t> </w:t>
      </w:r>
      <w:r>
        <w:rPr>
          <w:spacing w:val="-4"/>
          <w:w w:val="115"/>
          <w:sz w:val="19"/>
        </w:rPr>
        <w:t>comercialización</w:t>
      </w:r>
      <w:r>
        <w:rPr>
          <w:spacing w:val="-8"/>
          <w:w w:val="115"/>
          <w:sz w:val="19"/>
        </w:rPr>
        <w:t> </w:t>
      </w:r>
      <w:r>
        <w:rPr>
          <w:spacing w:val="-4"/>
          <w:w w:val="115"/>
          <w:sz w:val="19"/>
        </w:rPr>
        <w:t>influyen</w:t>
      </w:r>
      <w:r>
        <w:rPr>
          <w:spacing w:val="-8"/>
          <w:w w:val="115"/>
          <w:sz w:val="19"/>
        </w:rPr>
        <w:t> </w:t>
      </w:r>
      <w:r>
        <w:rPr>
          <w:spacing w:val="-4"/>
          <w:w w:val="115"/>
          <w:sz w:val="19"/>
        </w:rPr>
        <w:t>sobre</w:t>
      </w:r>
      <w:r>
        <w:rPr>
          <w:spacing w:val="-8"/>
          <w:w w:val="115"/>
          <w:sz w:val="19"/>
        </w:rPr>
        <w:t> </w:t>
      </w:r>
      <w:r>
        <w:rPr>
          <w:spacing w:val="-3"/>
          <w:w w:val="115"/>
          <w:sz w:val="19"/>
        </w:rPr>
        <w:t>qué</w:t>
      </w:r>
      <w:r>
        <w:rPr>
          <w:spacing w:val="-8"/>
          <w:w w:val="115"/>
          <w:sz w:val="19"/>
        </w:rPr>
        <w:t> </w:t>
      </w:r>
      <w:r>
        <w:rPr>
          <w:spacing w:val="-4"/>
          <w:w w:val="115"/>
          <w:sz w:val="19"/>
        </w:rPr>
        <w:t>tipos</w:t>
      </w:r>
      <w:r>
        <w:rPr>
          <w:spacing w:val="-8"/>
          <w:w w:val="115"/>
          <w:sz w:val="19"/>
        </w:rPr>
        <w:t> </w:t>
      </w:r>
      <w:r>
        <w:rPr>
          <w:w w:val="115"/>
          <w:sz w:val="19"/>
        </w:rPr>
        <w:t>de</w:t>
      </w:r>
      <w:r>
        <w:rPr>
          <w:spacing w:val="-8"/>
          <w:w w:val="115"/>
          <w:sz w:val="19"/>
        </w:rPr>
        <w:t> </w:t>
      </w:r>
      <w:r>
        <w:rPr>
          <w:spacing w:val="-3"/>
          <w:w w:val="115"/>
          <w:sz w:val="19"/>
        </w:rPr>
        <w:t>pro- </w:t>
      </w:r>
      <w:r>
        <w:rPr>
          <w:spacing w:val="-4"/>
          <w:w w:val="115"/>
          <w:sz w:val="19"/>
        </w:rPr>
        <w:t>ductos </w:t>
      </w:r>
      <w:r>
        <w:rPr>
          <w:w w:val="115"/>
          <w:sz w:val="19"/>
        </w:rPr>
        <w:t>se </w:t>
      </w:r>
      <w:r>
        <w:rPr>
          <w:spacing w:val="-4"/>
          <w:w w:val="115"/>
          <w:sz w:val="19"/>
        </w:rPr>
        <w:t>desarrollan </w:t>
      </w:r>
      <w:r>
        <w:rPr>
          <w:w w:val="115"/>
          <w:sz w:val="19"/>
        </w:rPr>
        <w:t>y </w:t>
      </w:r>
      <w:r>
        <w:rPr>
          <w:spacing w:val="-3"/>
          <w:w w:val="115"/>
          <w:sz w:val="19"/>
        </w:rPr>
        <w:t>qué </w:t>
      </w:r>
      <w:r>
        <w:rPr>
          <w:spacing w:val="-4"/>
          <w:w w:val="115"/>
          <w:sz w:val="19"/>
        </w:rPr>
        <w:t>tipos </w:t>
      </w:r>
      <w:r>
        <w:rPr>
          <w:w w:val="115"/>
          <w:sz w:val="19"/>
        </w:rPr>
        <w:t>de </w:t>
      </w:r>
      <w:r>
        <w:rPr>
          <w:spacing w:val="-4"/>
          <w:w w:val="115"/>
          <w:sz w:val="19"/>
        </w:rPr>
        <w:t>tecnologías tienen </w:t>
      </w:r>
      <w:r>
        <w:rPr>
          <w:spacing w:val="14"/>
          <w:w w:val="115"/>
          <w:sz w:val="19"/>
        </w:rPr>
        <w:t> </w:t>
      </w:r>
      <w:r>
        <w:rPr>
          <w:spacing w:val="-4"/>
          <w:w w:val="115"/>
          <w:sz w:val="19"/>
        </w:rPr>
        <w:t>éxito.</w:t>
      </w:r>
    </w:p>
    <w:p>
      <w:pPr>
        <w:pStyle w:val="ListParagraph"/>
        <w:numPr>
          <w:ilvl w:val="0"/>
          <w:numId w:val="27"/>
        </w:numPr>
        <w:tabs>
          <w:tab w:pos="1647" w:val="left" w:leader="none"/>
        </w:tabs>
        <w:spacing w:line="240" w:lineRule="auto" w:before="69" w:after="0"/>
        <w:ind w:left="1023" w:right="1052" w:firstLine="0"/>
        <w:jc w:val="both"/>
        <w:rPr>
          <w:sz w:val="19"/>
        </w:rPr>
      </w:pPr>
      <w:r>
        <w:rPr>
          <w:w w:val="115"/>
          <w:sz w:val="19"/>
        </w:rPr>
        <w:t>La</w:t>
      </w:r>
      <w:r>
        <w:rPr>
          <w:spacing w:val="-5"/>
          <w:w w:val="115"/>
          <w:sz w:val="19"/>
        </w:rPr>
        <w:t> </w:t>
      </w:r>
      <w:r>
        <w:rPr>
          <w:w w:val="115"/>
          <w:sz w:val="19"/>
        </w:rPr>
        <w:t>visión</w:t>
      </w:r>
      <w:r>
        <w:rPr>
          <w:spacing w:val="-5"/>
          <w:w w:val="115"/>
          <w:sz w:val="19"/>
        </w:rPr>
        <w:t> </w:t>
      </w:r>
      <w:r>
        <w:rPr>
          <w:w w:val="115"/>
          <w:sz w:val="19"/>
        </w:rPr>
        <w:t>de</w:t>
      </w:r>
      <w:r>
        <w:rPr>
          <w:spacing w:val="-5"/>
          <w:w w:val="115"/>
          <w:sz w:val="19"/>
        </w:rPr>
        <w:t> </w:t>
      </w:r>
      <w:r>
        <w:rPr>
          <w:w w:val="115"/>
          <w:sz w:val="19"/>
        </w:rPr>
        <w:t>la</w:t>
      </w:r>
      <w:r>
        <w:rPr>
          <w:spacing w:val="-5"/>
          <w:w w:val="115"/>
          <w:sz w:val="19"/>
        </w:rPr>
        <w:t> </w:t>
      </w:r>
      <w:r>
        <w:rPr>
          <w:w w:val="115"/>
          <w:sz w:val="19"/>
        </w:rPr>
        <w:t>innovación</w:t>
      </w:r>
      <w:r>
        <w:rPr>
          <w:spacing w:val="-5"/>
          <w:w w:val="115"/>
          <w:sz w:val="19"/>
        </w:rPr>
        <w:t> </w:t>
      </w:r>
      <w:r>
        <w:rPr>
          <w:w w:val="115"/>
          <w:sz w:val="19"/>
        </w:rPr>
        <w:t>como</w:t>
      </w:r>
      <w:r>
        <w:rPr>
          <w:spacing w:val="-5"/>
          <w:w w:val="115"/>
          <w:sz w:val="19"/>
        </w:rPr>
        <w:t> </w:t>
      </w:r>
      <w:r>
        <w:rPr>
          <w:w w:val="115"/>
          <w:sz w:val="19"/>
        </w:rPr>
        <w:t>sistema</w:t>
      </w:r>
      <w:r>
        <w:rPr>
          <w:spacing w:val="-5"/>
          <w:w w:val="115"/>
          <w:sz w:val="19"/>
        </w:rPr>
        <w:t> </w:t>
      </w:r>
      <w:r>
        <w:rPr>
          <w:w w:val="115"/>
          <w:sz w:val="19"/>
        </w:rPr>
        <w:t>está</w:t>
      </w:r>
      <w:r>
        <w:rPr>
          <w:spacing w:val="-5"/>
          <w:w w:val="115"/>
          <w:sz w:val="19"/>
        </w:rPr>
        <w:t> </w:t>
      </w:r>
      <w:r>
        <w:rPr>
          <w:w w:val="115"/>
          <w:sz w:val="19"/>
        </w:rPr>
        <w:t>estrechamente</w:t>
      </w:r>
      <w:r>
        <w:rPr>
          <w:spacing w:val="-5"/>
          <w:w w:val="115"/>
          <w:sz w:val="19"/>
        </w:rPr>
        <w:t> </w:t>
      </w:r>
      <w:r>
        <w:rPr>
          <w:w w:val="115"/>
          <w:sz w:val="19"/>
        </w:rPr>
        <w:t>relaciona- da con el enfoque evolucionista. Los planteamientos de la innovación como sistema</w:t>
      </w:r>
      <w:r>
        <w:rPr>
          <w:spacing w:val="-8"/>
          <w:w w:val="115"/>
          <w:sz w:val="19"/>
        </w:rPr>
        <w:t> </w:t>
      </w:r>
      <w:r>
        <w:rPr>
          <w:w w:val="115"/>
          <w:sz w:val="19"/>
        </w:rPr>
        <w:t>(Lundvall,</w:t>
      </w:r>
      <w:r>
        <w:rPr>
          <w:spacing w:val="-8"/>
          <w:w w:val="115"/>
          <w:sz w:val="19"/>
        </w:rPr>
        <w:t> </w:t>
      </w:r>
      <w:r>
        <w:rPr>
          <w:w w:val="115"/>
          <w:sz w:val="19"/>
        </w:rPr>
        <w:t>1992;</w:t>
      </w:r>
      <w:r>
        <w:rPr>
          <w:spacing w:val="-8"/>
          <w:w w:val="115"/>
          <w:sz w:val="19"/>
        </w:rPr>
        <w:t> </w:t>
      </w:r>
      <w:r>
        <w:rPr>
          <w:w w:val="115"/>
          <w:sz w:val="19"/>
        </w:rPr>
        <w:t>Nelson,</w:t>
      </w:r>
      <w:r>
        <w:rPr>
          <w:spacing w:val="-8"/>
          <w:w w:val="115"/>
          <w:sz w:val="19"/>
        </w:rPr>
        <w:t> </w:t>
      </w:r>
      <w:r>
        <w:rPr>
          <w:w w:val="115"/>
          <w:sz w:val="19"/>
        </w:rPr>
        <w:t>1993)</w:t>
      </w:r>
      <w:r>
        <w:rPr>
          <w:spacing w:val="-8"/>
          <w:w w:val="115"/>
          <w:sz w:val="19"/>
        </w:rPr>
        <w:t> </w:t>
      </w:r>
      <w:r>
        <w:rPr>
          <w:w w:val="115"/>
          <w:sz w:val="19"/>
        </w:rPr>
        <w:t>estudian</w:t>
      </w:r>
      <w:r>
        <w:rPr>
          <w:spacing w:val="-8"/>
          <w:w w:val="115"/>
          <w:sz w:val="19"/>
        </w:rPr>
        <w:t> </w:t>
      </w:r>
      <w:r>
        <w:rPr>
          <w:w w:val="115"/>
          <w:sz w:val="19"/>
        </w:rPr>
        <w:t>la</w:t>
      </w:r>
      <w:r>
        <w:rPr>
          <w:spacing w:val="-8"/>
          <w:w w:val="115"/>
          <w:sz w:val="19"/>
        </w:rPr>
        <w:t> </w:t>
      </w:r>
      <w:r>
        <w:rPr>
          <w:w w:val="115"/>
          <w:sz w:val="19"/>
        </w:rPr>
        <w:t>influencia</w:t>
      </w:r>
      <w:r>
        <w:rPr>
          <w:spacing w:val="-8"/>
          <w:w w:val="115"/>
          <w:sz w:val="19"/>
        </w:rPr>
        <w:t> </w:t>
      </w:r>
      <w:r>
        <w:rPr>
          <w:w w:val="115"/>
          <w:sz w:val="19"/>
        </w:rPr>
        <w:t>de</w:t>
      </w:r>
      <w:r>
        <w:rPr>
          <w:spacing w:val="-8"/>
          <w:w w:val="115"/>
          <w:sz w:val="19"/>
        </w:rPr>
        <w:t> </w:t>
      </w:r>
      <w:r>
        <w:rPr>
          <w:w w:val="115"/>
          <w:sz w:val="19"/>
        </w:rPr>
        <w:t>las</w:t>
      </w:r>
      <w:r>
        <w:rPr>
          <w:spacing w:val="-8"/>
          <w:w w:val="115"/>
          <w:sz w:val="19"/>
        </w:rPr>
        <w:t> </w:t>
      </w:r>
      <w:r>
        <w:rPr>
          <w:w w:val="115"/>
          <w:sz w:val="19"/>
        </w:rPr>
        <w:t>institucio- nes externas, definidas en sentido amplio, sobre las actividades innovadoras de las empresas y de los otros agentes. Acentúa la importancia de la  </w:t>
      </w:r>
      <w:r>
        <w:rPr>
          <w:spacing w:val="22"/>
          <w:w w:val="115"/>
          <w:sz w:val="19"/>
        </w:rPr>
        <w:t> </w:t>
      </w:r>
      <w:r>
        <w:rPr>
          <w:w w:val="115"/>
          <w:sz w:val="19"/>
        </w:rPr>
        <w:t>transfe-</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BodyText"/>
        <w:ind w:left="1023" w:right="1052"/>
        <w:jc w:val="both"/>
      </w:pPr>
      <w:r>
        <w:rPr>
          <w:w w:val="120"/>
        </w:rPr>
        <w:t>rencia</w:t>
      </w:r>
      <w:r>
        <w:rPr>
          <w:spacing w:val="-17"/>
          <w:w w:val="120"/>
        </w:rPr>
        <w:t> </w:t>
      </w:r>
      <w:r>
        <w:rPr>
          <w:w w:val="120"/>
        </w:rPr>
        <w:t>y</w:t>
      </w:r>
      <w:r>
        <w:rPr>
          <w:spacing w:val="-17"/>
          <w:w w:val="120"/>
        </w:rPr>
        <w:t> </w:t>
      </w:r>
      <w:r>
        <w:rPr>
          <w:w w:val="120"/>
        </w:rPr>
        <w:t>de</w:t>
      </w:r>
      <w:r>
        <w:rPr>
          <w:spacing w:val="-17"/>
          <w:w w:val="120"/>
        </w:rPr>
        <w:t> </w:t>
      </w:r>
      <w:r>
        <w:rPr>
          <w:w w:val="120"/>
        </w:rPr>
        <w:t>la</w:t>
      </w:r>
      <w:r>
        <w:rPr>
          <w:spacing w:val="-17"/>
          <w:w w:val="120"/>
        </w:rPr>
        <w:t> </w:t>
      </w:r>
      <w:r>
        <w:rPr>
          <w:w w:val="120"/>
        </w:rPr>
        <w:t>difusión</w:t>
      </w:r>
      <w:r>
        <w:rPr>
          <w:spacing w:val="-17"/>
          <w:w w:val="120"/>
        </w:rPr>
        <w:t> </w:t>
      </w:r>
      <w:r>
        <w:rPr>
          <w:w w:val="120"/>
        </w:rPr>
        <w:t>de</w:t>
      </w:r>
      <w:r>
        <w:rPr>
          <w:spacing w:val="-17"/>
          <w:w w:val="120"/>
        </w:rPr>
        <w:t> </w:t>
      </w:r>
      <w:r>
        <w:rPr>
          <w:w w:val="120"/>
        </w:rPr>
        <w:t>las</w:t>
      </w:r>
      <w:r>
        <w:rPr>
          <w:spacing w:val="-17"/>
          <w:w w:val="120"/>
        </w:rPr>
        <w:t> </w:t>
      </w:r>
      <w:r>
        <w:rPr>
          <w:w w:val="120"/>
        </w:rPr>
        <w:t>ideas,</w:t>
      </w:r>
      <w:r>
        <w:rPr>
          <w:spacing w:val="-17"/>
          <w:w w:val="120"/>
        </w:rPr>
        <w:t> </w:t>
      </w:r>
      <w:r>
        <w:rPr>
          <w:w w:val="120"/>
        </w:rPr>
        <w:t>de</w:t>
      </w:r>
      <w:r>
        <w:rPr>
          <w:spacing w:val="-17"/>
          <w:w w:val="120"/>
        </w:rPr>
        <w:t> </w:t>
      </w:r>
      <w:r>
        <w:rPr>
          <w:w w:val="120"/>
        </w:rPr>
        <w:t>la</w:t>
      </w:r>
      <w:r>
        <w:rPr>
          <w:spacing w:val="-17"/>
          <w:w w:val="120"/>
        </w:rPr>
        <w:t> </w:t>
      </w:r>
      <w:r>
        <w:rPr>
          <w:w w:val="120"/>
        </w:rPr>
        <w:t>experiencia,</w:t>
      </w:r>
      <w:r>
        <w:rPr>
          <w:spacing w:val="-17"/>
          <w:w w:val="120"/>
        </w:rPr>
        <w:t> </w:t>
      </w:r>
      <w:r>
        <w:rPr>
          <w:w w:val="120"/>
        </w:rPr>
        <w:t>del</w:t>
      </w:r>
      <w:r>
        <w:rPr>
          <w:spacing w:val="-17"/>
          <w:w w:val="120"/>
        </w:rPr>
        <w:t> </w:t>
      </w:r>
      <w:r>
        <w:rPr>
          <w:w w:val="120"/>
        </w:rPr>
        <w:t>conocimiento,</w:t>
      </w:r>
      <w:r>
        <w:rPr>
          <w:spacing w:val="-17"/>
          <w:w w:val="120"/>
        </w:rPr>
        <w:t> </w:t>
      </w:r>
      <w:r>
        <w:rPr>
          <w:w w:val="120"/>
        </w:rPr>
        <w:t>de</w:t>
      </w:r>
      <w:r>
        <w:rPr>
          <w:spacing w:val="-17"/>
          <w:w w:val="120"/>
        </w:rPr>
        <w:t> </w:t>
      </w:r>
      <w:r>
        <w:rPr>
          <w:w w:val="120"/>
        </w:rPr>
        <w:t>la información</w:t>
      </w:r>
      <w:r>
        <w:rPr>
          <w:spacing w:val="-35"/>
          <w:w w:val="120"/>
        </w:rPr>
        <w:t> </w:t>
      </w:r>
      <w:r>
        <w:rPr>
          <w:w w:val="120"/>
        </w:rPr>
        <w:t>y</w:t>
      </w:r>
      <w:r>
        <w:rPr>
          <w:spacing w:val="-35"/>
          <w:w w:val="120"/>
        </w:rPr>
        <w:t> </w:t>
      </w:r>
      <w:r>
        <w:rPr>
          <w:w w:val="120"/>
        </w:rPr>
        <w:t>de</w:t>
      </w:r>
      <w:r>
        <w:rPr>
          <w:spacing w:val="-35"/>
          <w:w w:val="120"/>
        </w:rPr>
        <w:t> </w:t>
      </w:r>
      <w:r>
        <w:rPr>
          <w:w w:val="120"/>
        </w:rPr>
        <w:t>otros</w:t>
      </w:r>
      <w:r>
        <w:rPr>
          <w:spacing w:val="-35"/>
          <w:w w:val="120"/>
        </w:rPr>
        <w:t> </w:t>
      </w:r>
      <w:r>
        <w:rPr>
          <w:w w:val="120"/>
        </w:rPr>
        <w:t>muchos</w:t>
      </w:r>
      <w:r>
        <w:rPr>
          <w:spacing w:val="-35"/>
          <w:w w:val="120"/>
        </w:rPr>
        <w:t> </w:t>
      </w:r>
      <w:r>
        <w:rPr>
          <w:w w:val="120"/>
        </w:rPr>
        <w:t>elementos.</w:t>
      </w:r>
      <w:r>
        <w:rPr>
          <w:spacing w:val="-35"/>
          <w:w w:val="120"/>
        </w:rPr>
        <w:t> </w:t>
      </w:r>
      <w:r>
        <w:rPr>
          <w:w w:val="120"/>
        </w:rPr>
        <w:t>Esta</w:t>
      </w:r>
      <w:r>
        <w:rPr>
          <w:spacing w:val="-35"/>
          <w:w w:val="120"/>
        </w:rPr>
        <w:t> </w:t>
      </w:r>
      <w:r>
        <w:rPr>
          <w:w w:val="120"/>
        </w:rPr>
        <w:t>información</w:t>
      </w:r>
      <w:r>
        <w:rPr>
          <w:spacing w:val="-35"/>
          <w:w w:val="120"/>
        </w:rPr>
        <w:t> </w:t>
      </w:r>
      <w:r>
        <w:rPr>
          <w:w w:val="120"/>
        </w:rPr>
        <w:t>circula</w:t>
      </w:r>
      <w:r>
        <w:rPr>
          <w:spacing w:val="-35"/>
          <w:w w:val="120"/>
        </w:rPr>
        <w:t> </w:t>
      </w:r>
      <w:r>
        <w:rPr>
          <w:w w:val="120"/>
        </w:rPr>
        <w:t>a</w:t>
      </w:r>
      <w:r>
        <w:rPr>
          <w:spacing w:val="-35"/>
          <w:w w:val="120"/>
        </w:rPr>
        <w:t> </w:t>
      </w:r>
      <w:r>
        <w:rPr>
          <w:w w:val="120"/>
        </w:rPr>
        <w:t>través</w:t>
      </w:r>
      <w:r>
        <w:rPr>
          <w:spacing w:val="-35"/>
          <w:w w:val="120"/>
        </w:rPr>
        <w:t> </w:t>
      </w:r>
      <w:r>
        <w:rPr>
          <w:w w:val="120"/>
        </w:rPr>
        <w:t>de canales</w:t>
      </w:r>
      <w:r>
        <w:rPr>
          <w:spacing w:val="-31"/>
          <w:w w:val="120"/>
        </w:rPr>
        <w:t> </w:t>
      </w:r>
      <w:r>
        <w:rPr>
          <w:w w:val="120"/>
        </w:rPr>
        <w:t>y</w:t>
      </w:r>
      <w:r>
        <w:rPr>
          <w:spacing w:val="-31"/>
          <w:w w:val="120"/>
        </w:rPr>
        <w:t> </w:t>
      </w:r>
      <w:r>
        <w:rPr>
          <w:w w:val="120"/>
        </w:rPr>
        <w:t>redes</w:t>
      </w:r>
      <w:r>
        <w:rPr>
          <w:spacing w:val="-31"/>
          <w:w w:val="120"/>
        </w:rPr>
        <w:t> </w:t>
      </w:r>
      <w:r>
        <w:rPr>
          <w:w w:val="120"/>
        </w:rPr>
        <w:t>que</w:t>
      </w:r>
      <w:r>
        <w:rPr>
          <w:spacing w:val="-31"/>
          <w:w w:val="120"/>
        </w:rPr>
        <w:t> </w:t>
      </w:r>
      <w:r>
        <w:rPr>
          <w:w w:val="120"/>
        </w:rPr>
        <w:t>se</w:t>
      </w:r>
      <w:r>
        <w:rPr>
          <w:spacing w:val="-31"/>
          <w:w w:val="120"/>
        </w:rPr>
        <w:t> </w:t>
      </w:r>
      <w:r>
        <w:rPr>
          <w:w w:val="120"/>
        </w:rPr>
        <w:t>imbrican</w:t>
      </w:r>
      <w:r>
        <w:rPr>
          <w:spacing w:val="-31"/>
          <w:w w:val="120"/>
        </w:rPr>
        <w:t> </w:t>
      </w:r>
      <w:r>
        <w:rPr>
          <w:w w:val="120"/>
        </w:rPr>
        <w:t>en</w:t>
      </w:r>
      <w:r>
        <w:rPr>
          <w:spacing w:val="-31"/>
          <w:w w:val="120"/>
        </w:rPr>
        <w:t> </w:t>
      </w:r>
      <w:r>
        <w:rPr>
          <w:w w:val="120"/>
        </w:rPr>
        <w:t>un</w:t>
      </w:r>
      <w:r>
        <w:rPr>
          <w:spacing w:val="-31"/>
          <w:w w:val="120"/>
        </w:rPr>
        <w:t> </w:t>
      </w:r>
      <w:r>
        <w:rPr>
          <w:w w:val="120"/>
        </w:rPr>
        <w:t>marco</w:t>
      </w:r>
      <w:r>
        <w:rPr>
          <w:spacing w:val="-31"/>
          <w:w w:val="120"/>
        </w:rPr>
        <w:t> </w:t>
      </w:r>
      <w:r>
        <w:rPr>
          <w:w w:val="120"/>
        </w:rPr>
        <w:t>social,</w:t>
      </w:r>
      <w:r>
        <w:rPr>
          <w:spacing w:val="-31"/>
          <w:w w:val="120"/>
        </w:rPr>
        <w:t> </w:t>
      </w:r>
      <w:r>
        <w:rPr>
          <w:w w:val="120"/>
        </w:rPr>
        <w:t>político</w:t>
      </w:r>
      <w:r>
        <w:rPr>
          <w:spacing w:val="-31"/>
          <w:w w:val="120"/>
        </w:rPr>
        <w:t> </w:t>
      </w:r>
      <w:r>
        <w:rPr>
          <w:w w:val="120"/>
        </w:rPr>
        <w:t>y</w:t>
      </w:r>
      <w:r>
        <w:rPr>
          <w:spacing w:val="-31"/>
          <w:w w:val="120"/>
        </w:rPr>
        <w:t> </w:t>
      </w:r>
      <w:r>
        <w:rPr>
          <w:w w:val="120"/>
        </w:rPr>
        <w:t>cultural</w:t>
      </w:r>
      <w:r>
        <w:rPr>
          <w:spacing w:val="-31"/>
          <w:w w:val="120"/>
        </w:rPr>
        <w:t> </w:t>
      </w:r>
      <w:r>
        <w:rPr>
          <w:w w:val="120"/>
        </w:rPr>
        <w:t>que</w:t>
      </w:r>
      <w:r>
        <w:rPr>
          <w:spacing w:val="-31"/>
          <w:w w:val="120"/>
        </w:rPr>
        <w:t> </w:t>
      </w:r>
      <w:r>
        <w:rPr>
          <w:w w:val="120"/>
        </w:rPr>
        <w:t>guía y</w:t>
      </w:r>
      <w:r>
        <w:rPr>
          <w:spacing w:val="-29"/>
          <w:w w:val="120"/>
        </w:rPr>
        <w:t> </w:t>
      </w:r>
      <w:r>
        <w:rPr>
          <w:w w:val="120"/>
        </w:rPr>
        <w:t>delimita</w:t>
      </w:r>
      <w:r>
        <w:rPr>
          <w:spacing w:val="-29"/>
          <w:w w:val="120"/>
        </w:rPr>
        <w:t> </w:t>
      </w:r>
      <w:r>
        <w:rPr>
          <w:w w:val="120"/>
        </w:rPr>
        <w:t>las</w:t>
      </w:r>
      <w:r>
        <w:rPr>
          <w:spacing w:val="-29"/>
          <w:w w:val="120"/>
        </w:rPr>
        <w:t> </w:t>
      </w:r>
      <w:r>
        <w:rPr>
          <w:w w:val="120"/>
        </w:rPr>
        <w:t>actividades</w:t>
      </w:r>
      <w:r>
        <w:rPr>
          <w:spacing w:val="-29"/>
          <w:w w:val="120"/>
        </w:rPr>
        <w:t> </w:t>
      </w:r>
      <w:r>
        <w:rPr>
          <w:w w:val="120"/>
        </w:rPr>
        <w:t>y</w:t>
      </w:r>
      <w:r>
        <w:rPr>
          <w:spacing w:val="-29"/>
          <w:w w:val="120"/>
        </w:rPr>
        <w:t> </w:t>
      </w:r>
      <w:r>
        <w:rPr>
          <w:w w:val="120"/>
        </w:rPr>
        <w:t>la</w:t>
      </w:r>
      <w:r>
        <w:rPr>
          <w:spacing w:val="-29"/>
          <w:w w:val="120"/>
        </w:rPr>
        <w:t> </w:t>
      </w:r>
      <w:r>
        <w:rPr>
          <w:w w:val="120"/>
        </w:rPr>
        <w:t>capacidad</w:t>
      </w:r>
      <w:r>
        <w:rPr>
          <w:spacing w:val="-29"/>
          <w:w w:val="120"/>
        </w:rPr>
        <w:t> </w:t>
      </w:r>
      <w:r>
        <w:rPr>
          <w:w w:val="120"/>
        </w:rPr>
        <w:t>de</w:t>
      </w:r>
      <w:r>
        <w:rPr>
          <w:spacing w:val="-29"/>
          <w:w w:val="120"/>
        </w:rPr>
        <w:t> </w:t>
      </w:r>
      <w:r>
        <w:rPr>
          <w:w w:val="120"/>
        </w:rPr>
        <w:t>innovación.</w:t>
      </w:r>
      <w:r>
        <w:rPr>
          <w:spacing w:val="-29"/>
          <w:w w:val="120"/>
        </w:rPr>
        <w:t> </w:t>
      </w:r>
      <w:r>
        <w:rPr>
          <w:w w:val="120"/>
        </w:rPr>
        <w:t>La</w:t>
      </w:r>
      <w:r>
        <w:rPr>
          <w:spacing w:val="-29"/>
          <w:w w:val="120"/>
        </w:rPr>
        <w:t> </w:t>
      </w:r>
      <w:r>
        <w:rPr>
          <w:w w:val="120"/>
        </w:rPr>
        <w:t>innovación</w:t>
      </w:r>
      <w:r>
        <w:rPr>
          <w:spacing w:val="-29"/>
          <w:w w:val="120"/>
        </w:rPr>
        <w:t> </w:t>
      </w:r>
      <w:r>
        <w:rPr>
          <w:w w:val="120"/>
        </w:rPr>
        <w:t>es</w:t>
      </w:r>
      <w:r>
        <w:rPr>
          <w:spacing w:val="-29"/>
          <w:w w:val="120"/>
        </w:rPr>
        <w:t> </w:t>
      </w:r>
      <w:r>
        <w:rPr>
          <w:w w:val="120"/>
        </w:rPr>
        <w:t>vista como</w:t>
      </w:r>
      <w:r>
        <w:rPr>
          <w:spacing w:val="-20"/>
          <w:w w:val="120"/>
        </w:rPr>
        <w:t> </w:t>
      </w:r>
      <w:r>
        <w:rPr>
          <w:w w:val="120"/>
        </w:rPr>
        <w:t>un</w:t>
      </w:r>
      <w:r>
        <w:rPr>
          <w:spacing w:val="-20"/>
          <w:w w:val="120"/>
        </w:rPr>
        <w:t> </w:t>
      </w:r>
      <w:r>
        <w:rPr>
          <w:w w:val="120"/>
        </w:rPr>
        <w:t>proceso</w:t>
      </w:r>
      <w:r>
        <w:rPr>
          <w:spacing w:val="-20"/>
          <w:w w:val="120"/>
        </w:rPr>
        <w:t> </w:t>
      </w:r>
      <w:r>
        <w:rPr>
          <w:w w:val="120"/>
        </w:rPr>
        <w:t>dinámico</w:t>
      </w:r>
      <w:r>
        <w:rPr>
          <w:spacing w:val="-20"/>
          <w:w w:val="120"/>
        </w:rPr>
        <w:t> </w:t>
      </w:r>
      <w:r>
        <w:rPr>
          <w:w w:val="120"/>
        </w:rPr>
        <w:t>en</w:t>
      </w:r>
      <w:r>
        <w:rPr>
          <w:spacing w:val="-20"/>
          <w:w w:val="120"/>
        </w:rPr>
        <w:t> </w:t>
      </w:r>
      <w:r>
        <w:rPr>
          <w:w w:val="120"/>
        </w:rPr>
        <w:t>el</w:t>
      </w:r>
      <w:r>
        <w:rPr>
          <w:spacing w:val="-20"/>
          <w:w w:val="120"/>
        </w:rPr>
        <w:t> </w:t>
      </w:r>
      <w:r>
        <w:rPr>
          <w:w w:val="120"/>
        </w:rPr>
        <w:t>que</w:t>
      </w:r>
      <w:r>
        <w:rPr>
          <w:spacing w:val="-20"/>
          <w:w w:val="120"/>
        </w:rPr>
        <w:t> </w:t>
      </w:r>
      <w:r>
        <w:rPr>
          <w:w w:val="120"/>
        </w:rPr>
        <w:t>el</w:t>
      </w:r>
      <w:r>
        <w:rPr>
          <w:spacing w:val="-20"/>
          <w:w w:val="120"/>
        </w:rPr>
        <w:t> </w:t>
      </w:r>
      <w:r>
        <w:rPr>
          <w:w w:val="120"/>
        </w:rPr>
        <w:t>conocimiento</w:t>
      </w:r>
      <w:r>
        <w:rPr>
          <w:spacing w:val="-20"/>
          <w:w w:val="120"/>
        </w:rPr>
        <w:t> </w:t>
      </w:r>
      <w:r>
        <w:rPr>
          <w:w w:val="120"/>
        </w:rPr>
        <w:t>se</w:t>
      </w:r>
      <w:r>
        <w:rPr>
          <w:spacing w:val="-20"/>
          <w:w w:val="120"/>
        </w:rPr>
        <w:t> </w:t>
      </w:r>
      <w:r>
        <w:rPr>
          <w:w w:val="120"/>
        </w:rPr>
        <w:t>acumula</w:t>
      </w:r>
      <w:r>
        <w:rPr>
          <w:spacing w:val="-20"/>
          <w:w w:val="120"/>
        </w:rPr>
        <w:t> </w:t>
      </w:r>
      <w:r>
        <w:rPr>
          <w:w w:val="120"/>
        </w:rPr>
        <w:t>mediante</w:t>
      </w:r>
      <w:r>
        <w:rPr>
          <w:spacing w:val="-20"/>
          <w:w w:val="120"/>
        </w:rPr>
        <w:t> </w:t>
      </w:r>
      <w:r>
        <w:rPr>
          <w:w w:val="120"/>
        </w:rPr>
        <w:t>el aprendizaje</w:t>
      </w:r>
      <w:r>
        <w:rPr>
          <w:spacing w:val="-11"/>
          <w:w w:val="120"/>
        </w:rPr>
        <w:t> </w:t>
      </w:r>
      <w:r>
        <w:rPr>
          <w:w w:val="120"/>
        </w:rPr>
        <w:t>y</w:t>
      </w:r>
      <w:r>
        <w:rPr>
          <w:spacing w:val="-11"/>
          <w:w w:val="120"/>
        </w:rPr>
        <w:t> </w:t>
      </w:r>
      <w:r>
        <w:rPr>
          <w:w w:val="120"/>
        </w:rPr>
        <w:t>las</w:t>
      </w:r>
      <w:r>
        <w:rPr>
          <w:spacing w:val="-11"/>
          <w:w w:val="120"/>
        </w:rPr>
        <w:t> </w:t>
      </w:r>
      <w:r>
        <w:rPr>
          <w:w w:val="120"/>
        </w:rPr>
        <w:t>interacciones.</w:t>
      </w:r>
      <w:r>
        <w:rPr>
          <w:spacing w:val="-11"/>
          <w:w w:val="120"/>
        </w:rPr>
        <w:t> </w:t>
      </w:r>
      <w:r>
        <w:rPr>
          <w:w w:val="120"/>
        </w:rPr>
        <w:t>Estos</w:t>
      </w:r>
      <w:r>
        <w:rPr>
          <w:spacing w:val="-11"/>
          <w:w w:val="120"/>
        </w:rPr>
        <w:t> </w:t>
      </w:r>
      <w:r>
        <w:rPr>
          <w:w w:val="120"/>
        </w:rPr>
        <w:t>conceptos</w:t>
      </w:r>
      <w:r>
        <w:rPr>
          <w:spacing w:val="-11"/>
          <w:w w:val="120"/>
        </w:rPr>
        <w:t> </w:t>
      </w:r>
      <w:r>
        <w:rPr>
          <w:w w:val="120"/>
        </w:rPr>
        <w:t>fueron</w:t>
      </w:r>
      <w:r>
        <w:rPr>
          <w:spacing w:val="-11"/>
          <w:w w:val="120"/>
        </w:rPr>
        <w:t> </w:t>
      </w:r>
      <w:r>
        <w:rPr>
          <w:w w:val="120"/>
        </w:rPr>
        <w:t>introducidos</w:t>
      </w:r>
      <w:r>
        <w:rPr>
          <w:spacing w:val="-11"/>
          <w:w w:val="120"/>
        </w:rPr>
        <w:t> </w:t>
      </w:r>
      <w:r>
        <w:rPr>
          <w:w w:val="120"/>
        </w:rPr>
        <w:t>inicial- mente</w:t>
      </w:r>
      <w:r>
        <w:rPr>
          <w:spacing w:val="-12"/>
          <w:w w:val="120"/>
        </w:rPr>
        <w:t> </w:t>
      </w:r>
      <w:r>
        <w:rPr>
          <w:w w:val="120"/>
        </w:rPr>
        <w:t>para</w:t>
      </w:r>
      <w:r>
        <w:rPr>
          <w:spacing w:val="-12"/>
          <w:w w:val="120"/>
        </w:rPr>
        <w:t> </w:t>
      </w:r>
      <w:r>
        <w:rPr>
          <w:w w:val="120"/>
        </w:rPr>
        <w:t>los</w:t>
      </w:r>
      <w:r>
        <w:rPr>
          <w:spacing w:val="-12"/>
          <w:w w:val="120"/>
        </w:rPr>
        <w:t> </w:t>
      </w:r>
      <w:r>
        <w:rPr>
          <w:w w:val="120"/>
        </w:rPr>
        <w:t>sistemas</w:t>
      </w:r>
      <w:r>
        <w:rPr>
          <w:spacing w:val="-12"/>
          <w:w w:val="120"/>
        </w:rPr>
        <w:t> </w:t>
      </w:r>
      <w:r>
        <w:rPr>
          <w:w w:val="120"/>
        </w:rPr>
        <w:t>nacionales</w:t>
      </w:r>
      <w:r>
        <w:rPr>
          <w:spacing w:val="-12"/>
          <w:w w:val="120"/>
        </w:rPr>
        <w:t> </w:t>
      </w:r>
      <w:r>
        <w:rPr>
          <w:w w:val="120"/>
        </w:rPr>
        <w:t>de</w:t>
      </w:r>
      <w:r>
        <w:rPr>
          <w:spacing w:val="-12"/>
          <w:w w:val="120"/>
        </w:rPr>
        <w:t> </w:t>
      </w:r>
      <w:r>
        <w:rPr>
          <w:w w:val="120"/>
        </w:rPr>
        <w:t>innovación,</w:t>
      </w:r>
      <w:r>
        <w:rPr>
          <w:spacing w:val="-12"/>
          <w:w w:val="120"/>
        </w:rPr>
        <w:t> </w:t>
      </w:r>
      <w:r>
        <w:rPr>
          <w:w w:val="120"/>
        </w:rPr>
        <w:t>aunque</w:t>
      </w:r>
      <w:r>
        <w:rPr>
          <w:spacing w:val="-12"/>
          <w:w w:val="120"/>
        </w:rPr>
        <w:t> </w:t>
      </w:r>
      <w:r>
        <w:rPr>
          <w:w w:val="120"/>
        </w:rPr>
        <w:t>son</w:t>
      </w:r>
      <w:r>
        <w:rPr>
          <w:spacing w:val="-12"/>
          <w:w w:val="120"/>
        </w:rPr>
        <w:t> </w:t>
      </w:r>
      <w:r>
        <w:rPr>
          <w:w w:val="120"/>
        </w:rPr>
        <w:t>también</w:t>
      </w:r>
      <w:r>
        <w:rPr>
          <w:spacing w:val="-12"/>
          <w:w w:val="120"/>
        </w:rPr>
        <w:t> </w:t>
      </w:r>
      <w:r>
        <w:rPr>
          <w:w w:val="120"/>
        </w:rPr>
        <w:t>apli- cables</w:t>
      </w:r>
      <w:r>
        <w:rPr>
          <w:spacing w:val="-21"/>
          <w:w w:val="120"/>
        </w:rPr>
        <w:t> </w:t>
      </w:r>
      <w:r>
        <w:rPr>
          <w:w w:val="120"/>
        </w:rPr>
        <w:t>a</w:t>
      </w:r>
      <w:r>
        <w:rPr>
          <w:spacing w:val="-21"/>
          <w:w w:val="120"/>
        </w:rPr>
        <w:t> </w:t>
      </w:r>
      <w:r>
        <w:rPr>
          <w:w w:val="120"/>
        </w:rPr>
        <w:t>los</w:t>
      </w:r>
      <w:r>
        <w:rPr>
          <w:spacing w:val="-21"/>
          <w:w w:val="120"/>
        </w:rPr>
        <w:t> </w:t>
      </w:r>
      <w:r>
        <w:rPr>
          <w:w w:val="120"/>
        </w:rPr>
        <w:t>sistemas</w:t>
      </w:r>
      <w:r>
        <w:rPr>
          <w:spacing w:val="-21"/>
          <w:w w:val="120"/>
        </w:rPr>
        <w:t> </w:t>
      </w:r>
      <w:r>
        <w:rPr>
          <w:w w:val="120"/>
        </w:rPr>
        <w:t>regionales</w:t>
      </w:r>
      <w:r>
        <w:rPr>
          <w:spacing w:val="-21"/>
          <w:w w:val="120"/>
        </w:rPr>
        <w:t> </w:t>
      </w:r>
      <w:r>
        <w:rPr>
          <w:w w:val="120"/>
        </w:rPr>
        <w:t>e</w:t>
      </w:r>
      <w:r>
        <w:rPr>
          <w:spacing w:val="-21"/>
          <w:w w:val="120"/>
        </w:rPr>
        <w:t> </w:t>
      </w:r>
      <w:r>
        <w:rPr>
          <w:w w:val="120"/>
        </w:rPr>
        <w:t>internacionales.</w:t>
      </w:r>
    </w:p>
    <w:p>
      <w:pPr>
        <w:pStyle w:val="ListParagraph"/>
        <w:numPr>
          <w:ilvl w:val="0"/>
          <w:numId w:val="27"/>
        </w:numPr>
        <w:tabs>
          <w:tab w:pos="1647" w:val="left" w:leader="none"/>
        </w:tabs>
        <w:spacing w:line="240" w:lineRule="auto" w:before="46" w:after="0"/>
        <w:ind w:left="1023" w:right="1050" w:firstLine="0"/>
        <w:jc w:val="both"/>
        <w:rPr>
          <w:sz w:val="19"/>
        </w:rPr>
      </w:pPr>
      <w:r>
        <w:rPr>
          <w:w w:val="115"/>
          <w:sz w:val="19"/>
        </w:rPr>
        <w:t>La visión de la innovación como sistema desplaza el enfoque de las políticas para privilegiar las interacciones entre las instituciones y examinar los procesos interactivos que intervienen en la creación del conocimiento, y en su difusión y uso. Esto acentúa la importancia de las condiciones, las nor- mativas y las políticas dentro de las cuales se inscribe el funcionamiento de los mercados y por lo tanto el papel de los gobiernos en la supervisión y el ajuste de este marco </w:t>
      </w:r>
      <w:r>
        <w:rPr>
          <w:spacing w:val="17"/>
          <w:w w:val="115"/>
          <w:sz w:val="19"/>
        </w:rPr>
        <w:t> </w:t>
      </w:r>
      <w:r>
        <w:rPr>
          <w:w w:val="115"/>
          <w:sz w:val="19"/>
        </w:rPr>
        <w:t>general.</w:t>
      </w:r>
    </w:p>
    <w:p>
      <w:pPr>
        <w:pStyle w:val="BodyText"/>
        <w:spacing w:before="5"/>
        <w:rPr>
          <w:sz w:val="26"/>
        </w:rPr>
      </w:pPr>
    </w:p>
    <w:p>
      <w:pPr>
        <w:pStyle w:val="Heading5"/>
        <w:numPr>
          <w:ilvl w:val="0"/>
          <w:numId w:val="26"/>
        </w:numPr>
        <w:tabs>
          <w:tab w:pos="828" w:val="left" w:leader="none"/>
        </w:tabs>
        <w:spacing w:line="240" w:lineRule="auto" w:before="0" w:after="0"/>
        <w:ind w:left="827" w:right="0" w:hanging="258"/>
        <w:jc w:val="left"/>
      </w:pPr>
      <w:bookmarkStart w:name="_TOC_250075" w:id="22"/>
      <w:r>
        <w:rPr/>
        <w:t>Marco  de</w:t>
      </w:r>
      <w:r>
        <w:rPr>
          <w:spacing w:val="21"/>
        </w:rPr>
        <w:t> </w:t>
      </w:r>
      <w:bookmarkEnd w:id="22"/>
      <w:r>
        <w:rPr/>
        <w:t>medición</w:t>
      </w:r>
    </w:p>
    <w:p>
      <w:pPr>
        <w:pStyle w:val="ListParagraph"/>
        <w:numPr>
          <w:ilvl w:val="0"/>
          <w:numId w:val="28"/>
        </w:numPr>
        <w:tabs>
          <w:tab w:pos="1647" w:val="left" w:leader="none"/>
        </w:tabs>
        <w:spacing w:line="240" w:lineRule="auto" w:before="60" w:after="0"/>
        <w:ind w:left="1023" w:right="1050" w:firstLine="0"/>
        <w:jc w:val="both"/>
        <w:rPr>
          <w:sz w:val="19"/>
        </w:rPr>
      </w:pPr>
      <w:r>
        <w:rPr>
          <w:w w:val="115"/>
          <w:sz w:val="19"/>
        </w:rPr>
        <w:t>Estas distintas teorías constituyen la base en la que se apoya el marco para la medida de la innovación utilizado en el Manual. Ponen de relieve, entre otras cosas, los motores de la innovación, la importancia no sólo de los productos y procesos sino también de los métodos de comercialización y organización,</w:t>
      </w:r>
      <w:r>
        <w:rPr>
          <w:spacing w:val="-6"/>
          <w:w w:val="115"/>
          <w:sz w:val="19"/>
        </w:rPr>
        <w:t> </w:t>
      </w:r>
      <w:r>
        <w:rPr>
          <w:w w:val="115"/>
          <w:sz w:val="19"/>
        </w:rPr>
        <w:t>el</w:t>
      </w:r>
      <w:r>
        <w:rPr>
          <w:spacing w:val="-6"/>
          <w:w w:val="115"/>
          <w:sz w:val="19"/>
        </w:rPr>
        <w:t> </w:t>
      </w:r>
      <w:r>
        <w:rPr>
          <w:w w:val="115"/>
          <w:sz w:val="19"/>
        </w:rPr>
        <w:t>papel</w:t>
      </w:r>
      <w:r>
        <w:rPr>
          <w:spacing w:val="-6"/>
          <w:w w:val="115"/>
          <w:sz w:val="19"/>
        </w:rPr>
        <w:t> </w:t>
      </w:r>
      <w:r>
        <w:rPr>
          <w:w w:val="115"/>
          <w:sz w:val="19"/>
        </w:rPr>
        <w:t>de</w:t>
      </w:r>
      <w:r>
        <w:rPr>
          <w:spacing w:val="-6"/>
          <w:w w:val="115"/>
          <w:sz w:val="19"/>
        </w:rPr>
        <w:t> </w:t>
      </w:r>
      <w:r>
        <w:rPr>
          <w:w w:val="115"/>
          <w:sz w:val="19"/>
        </w:rPr>
        <w:t>los</w:t>
      </w:r>
      <w:r>
        <w:rPr>
          <w:spacing w:val="-6"/>
          <w:w w:val="115"/>
          <w:sz w:val="19"/>
        </w:rPr>
        <w:t> </w:t>
      </w:r>
      <w:r>
        <w:rPr>
          <w:w w:val="115"/>
          <w:sz w:val="19"/>
        </w:rPr>
        <w:t>vínculos</w:t>
      </w:r>
      <w:r>
        <w:rPr>
          <w:spacing w:val="-6"/>
          <w:w w:val="115"/>
          <w:sz w:val="19"/>
        </w:rPr>
        <w:t> </w:t>
      </w:r>
      <w:r>
        <w:rPr>
          <w:w w:val="115"/>
          <w:sz w:val="19"/>
        </w:rPr>
        <w:t>y</w:t>
      </w:r>
      <w:r>
        <w:rPr>
          <w:spacing w:val="-6"/>
          <w:w w:val="115"/>
          <w:sz w:val="19"/>
        </w:rPr>
        <w:t> </w:t>
      </w:r>
      <w:r>
        <w:rPr>
          <w:w w:val="115"/>
          <w:sz w:val="19"/>
        </w:rPr>
        <w:t>la</w:t>
      </w:r>
      <w:r>
        <w:rPr>
          <w:spacing w:val="-6"/>
          <w:w w:val="115"/>
          <w:sz w:val="19"/>
        </w:rPr>
        <w:t> </w:t>
      </w:r>
      <w:r>
        <w:rPr>
          <w:w w:val="115"/>
          <w:sz w:val="19"/>
        </w:rPr>
        <w:t>difusión,</w:t>
      </w:r>
      <w:r>
        <w:rPr>
          <w:spacing w:val="-6"/>
          <w:w w:val="115"/>
          <w:sz w:val="19"/>
        </w:rPr>
        <w:t> </w:t>
      </w:r>
      <w:r>
        <w:rPr>
          <w:w w:val="115"/>
          <w:sz w:val="19"/>
        </w:rPr>
        <w:t>así</w:t>
      </w:r>
      <w:r>
        <w:rPr>
          <w:spacing w:val="-6"/>
          <w:w w:val="115"/>
          <w:sz w:val="19"/>
        </w:rPr>
        <w:t> </w:t>
      </w:r>
      <w:r>
        <w:rPr>
          <w:w w:val="115"/>
          <w:sz w:val="19"/>
        </w:rPr>
        <w:t>como</w:t>
      </w:r>
      <w:r>
        <w:rPr>
          <w:spacing w:val="-6"/>
          <w:w w:val="115"/>
          <w:sz w:val="19"/>
        </w:rPr>
        <w:t> </w:t>
      </w:r>
      <w:r>
        <w:rPr>
          <w:w w:val="115"/>
          <w:sz w:val="19"/>
        </w:rPr>
        <w:t>la</w:t>
      </w:r>
      <w:r>
        <w:rPr>
          <w:spacing w:val="-6"/>
          <w:w w:val="115"/>
          <w:sz w:val="19"/>
        </w:rPr>
        <w:t> </w:t>
      </w:r>
      <w:r>
        <w:rPr>
          <w:w w:val="115"/>
          <w:sz w:val="19"/>
        </w:rPr>
        <w:t>concepción</w:t>
      </w:r>
      <w:r>
        <w:rPr>
          <w:spacing w:val="-6"/>
          <w:w w:val="115"/>
          <w:sz w:val="19"/>
        </w:rPr>
        <w:t> </w:t>
      </w:r>
      <w:r>
        <w:rPr>
          <w:w w:val="115"/>
          <w:sz w:val="19"/>
        </w:rPr>
        <w:t>de la innovación como un</w:t>
      </w:r>
      <w:r>
        <w:rPr>
          <w:spacing w:val="41"/>
          <w:w w:val="115"/>
          <w:sz w:val="19"/>
        </w:rPr>
        <w:t> </w:t>
      </w:r>
      <w:r>
        <w:rPr>
          <w:w w:val="115"/>
          <w:sz w:val="19"/>
        </w:rPr>
        <w:t>sistema.</w:t>
      </w:r>
    </w:p>
    <w:p>
      <w:pPr>
        <w:pStyle w:val="ListParagraph"/>
        <w:numPr>
          <w:ilvl w:val="0"/>
          <w:numId w:val="28"/>
        </w:numPr>
        <w:tabs>
          <w:tab w:pos="1647" w:val="left" w:leader="none"/>
        </w:tabs>
        <w:spacing w:line="240" w:lineRule="auto" w:before="46" w:after="0"/>
        <w:ind w:left="1023" w:right="1052" w:firstLine="0"/>
        <w:jc w:val="both"/>
        <w:rPr>
          <w:sz w:val="19"/>
        </w:rPr>
      </w:pPr>
      <w:r>
        <w:rPr>
          <w:w w:val="115"/>
          <w:sz w:val="19"/>
        </w:rPr>
        <w:t>El </w:t>
      </w:r>
      <w:r>
        <w:rPr>
          <w:spacing w:val="-3"/>
          <w:w w:val="115"/>
          <w:sz w:val="19"/>
        </w:rPr>
        <w:t>vínculo entre </w:t>
      </w:r>
      <w:r>
        <w:rPr>
          <w:w w:val="115"/>
          <w:sz w:val="19"/>
        </w:rPr>
        <w:t>la </w:t>
      </w:r>
      <w:r>
        <w:rPr>
          <w:spacing w:val="-3"/>
          <w:w w:val="115"/>
          <w:sz w:val="19"/>
        </w:rPr>
        <w:t>innovación </w:t>
      </w:r>
      <w:r>
        <w:rPr>
          <w:w w:val="115"/>
          <w:sz w:val="19"/>
        </w:rPr>
        <w:t>y el </w:t>
      </w:r>
      <w:r>
        <w:rPr>
          <w:spacing w:val="-3"/>
          <w:w w:val="115"/>
          <w:sz w:val="19"/>
        </w:rPr>
        <w:t>progreso económico </w:t>
      </w:r>
      <w:r>
        <w:rPr>
          <w:w w:val="115"/>
          <w:sz w:val="19"/>
        </w:rPr>
        <w:t>es del </w:t>
      </w:r>
      <w:r>
        <w:rPr>
          <w:spacing w:val="-3"/>
          <w:w w:val="115"/>
          <w:sz w:val="19"/>
        </w:rPr>
        <w:t>máximo interés. </w:t>
      </w:r>
      <w:r>
        <w:rPr>
          <w:w w:val="115"/>
          <w:sz w:val="19"/>
        </w:rPr>
        <w:t>Es por </w:t>
      </w:r>
      <w:r>
        <w:rPr>
          <w:spacing w:val="-3"/>
          <w:w w:val="115"/>
          <w:sz w:val="19"/>
        </w:rPr>
        <w:t>medio </w:t>
      </w:r>
      <w:r>
        <w:rPr>
          <w:w w:val="115"/>
          <w:sz w:val="19"/>
        </w:rPr>
        <w:t>de la </w:t>
      </w:r>
      <w:r>
        <w:rPr>
          <w:spacing w:val="-3"/>
          <w:w w:val="115"/>
          <w:sz w:val="19"/>
        </w:rPr>
        <w:t>innovación </w:t>
      </w:r>
      <w:r>
        <w:rPr>
          <w:w w:val="115"/>
          <w:sz w:val="19"/>
        </w:rPr>
        <w:t>que se </w:t>
      </w:r>
      <w:r>
        <w:rPr>
          <w:spacing w:val="-3"/>
          <w:w w:val="115"/>
          <w:sz w:val="19"/>
        </w:rPr>
        <w:t>crea </w:t>
      </w:r>
      <w:r>
        <w:rPr>
          <w:w w:val="115"/>
          <w:sz w:val="19"/>
        </w:rPr>
        <w:t>y se </w:t>
      </w:r>
      <w:r>
        <w:rPr>
          <w:spacing w:val="-3"/>
          <w:w w:val="115"/>
          <w:sz w:val="19"/>
        </w:rPr>
        <w:t>difunde </w:t>
      </w:r>
      <w:r>
        <w:rPr>
          <w:w w:val="115"/>
          <w:sz w:val="19"/>
        </w:rPr>
        <w:t>un </w:t>
      </w:r>
      <w:r>
        <w:rPr>
          <w:spacing w:val="-3"/>
          <w:w w:val="115"/>
          <w:sz w:val="19"/>
        </w:rPr>
        <w:t>nuevo cono- cimiento, </w:t>
      </w:r>
      <w:r>
        <w:rPr>
          <w:w w:val="115"/>
          <w:sz w:val="19"/>
        </w:rPr>
        <w:t>lo que </w:t>
      </w:r>
      <w:r>
        <w:rPr>
          <w:spacing w:val="-3"/>
          <w:w w:val="115"/>
          <w:sz w:val="19"/>
        </w:rPr>
        <w:t>aumenta </w:t>
      </w:r>
      <w:r>
        <w:rPr>
          <w:w w:val="115"/>
          <w:sz w:val="19"/>
        </w:rPr>
        <w:t>el </w:t>
      </w:r>
      <w:r>
        <w:rPr>
          <w:spacing w:val="-3"/>
          <w:w w:val="115"/>
          <w:sz w:val="19"/>
        </w:rPr>
        <w:t>potencial </w:t>
      </w:r>
      <w:r>
        <w:rPr>
          <w:w w:val="115"/>
          <w:sz w:val="19"/>
        </w:rPr>
        <w:t>de la </w:t>
      </w:r>
      <w:r>
        <w:rPr>
          <w:spacing w:val="-3"/>
          <w:w w:val="115"/>
          <w:sz w:val="19"/>
        </w:rPr>
        <w:t>economía para desarrollar nuevos productos </w:t>
      </w:r>
      <w:r>
        <w:rPr>
          <w:w w:val="115"/>
          <w:sz w:val="19"/>
        </w:rPr>
        <w:t>y </w:t>
      </w:r>
      <w:r>
        <w:rPr>
          <w:spacing w:val="-3"/>
          <w:w w:val="115"/>
          <w:sz w:val="19"/>
        </w:rPr>
        <w:t>métodos </w:t>
      </w:r>
      <w:r>
        <w:rPr>
          <w:w w:val="115"/>
          <w:sz w:val="19"/>
        </w:rPr>
        <w:t>de </w:t>
      </w:r>
      <w:r>
        <w:rPr>
          <w:spacing w:val="-3"/>
          <w:w w:val="115"/>
          <w:sz w:val="19"/>
        </w:rPr>
        <w:t>funcionamiento </w:t>
      </w:r>
      <w:r>
        <w:rPr>
          <w:w w:val="115"/>
          <w:sz w:val="19"/>
        </w:rPr>
        <w:t>más </w:t>
      </w:r>
      <w:r>
        <w:rPr>
          <w:spacing w:val="-3"/>
          <w:w w:val="115"/>
          <w:sz w:val="19"/>
        </w:rPr>
        <w:t>productivos. Estas mejoras depen- </w:t>
      </w:r>
      <w:r>
        <w:rPr>
          <w:w w:val="115"/>
          <w:sz w:val="19"/>
        </w:rPr>
        <w:t>den no </w:t>
      </w:r>
      <w:r>
        <w:rPr>
          <w:spacing w:val="-3"/>
          <w:w w:val="115"/>
          <w:sz w:val="19"/>
        </w:rPr>
        <w:t>sólo </w:t>
      </w:r>
      <w:r>
        <w:rPr>
          <w:w w:val="115"/>
          <w:sz w:val="19"/>
        </w:rPr>
        <w:t>del </w:t>
      </w:r>
      <w:r>
        <w:rPr>
          <w:spacing w:val="-3"/>
          <w:w w:val="115"/>
          <w:sz w:val="19"/>
        </w:rPr>
        <w:t>conocimiento tecnológico sino también </w:t>
      </w:r>
      <w:r>
        <w:rPr>
          <w:w w:val="115"/>
          <w:sz w:val="19"/>
        </w:rPr>
        <w:t>de las </w:t>
      </w:r>
      <w:r>
        <w:rPr>
          <w:spacing w:val="-3"/>
          <w:w w:val="115"/>
          <w:sz w:val="19"/>
        </w:rPr>
        <w:t>otras formas </w:t>
      </w:r>
      <w:r>
        <w:rPr>
          <w:w w:val="115"/>
          <w:sz w:val="19"/>
        </w:rPr>
        <w:t>de </w:t>
      </w:r>
      <w:r>
        <w:rPr>
          <w:spacing w:val="-3"/>
          <w:w w:val="115"/>
          <w:sz w:val="19"/>
        </w:rPr>
        <w:t>conocimiento </w:t>
      </w:r>
      <w:r>
        <w:rPr>
          <w:w w:val="115"/>
          <w:sz w:val="19"/>
        </w:rPr>
        <w:t>que se </w:t>
      </w:r>
      <w:r>
        <w:rPr>
          <w:spacing w:val="-3"/>
          <w:w w:val="115"/>
          <w:sz w:val="19"/>
        </w:rPr>
        <w:t>utilizan para desarrollar innovaciones </w:t>
      </w:r>
      <w:r>
        <w:rPr>
          <w:w w:val="115"/>
          <w:sz w:val="19"/>
        </w:rPr>
        <w:t>de </w:t>
      </w:r>
      <w:r>
        <w:rPr>
          <w:spacing w:val="-3"/>
          <w:w w:val="115"/>
          <w:sz w:val="19"/>
        </w:rPr>
        <w:t>producto, proce- </w:t>
      </w:r>
      <w:r>
        <w:rPr>
          <w:w w:val="115"/>
          <w:sz w:val="19"/>
        </w:rPr>
        <w:t>so, </w:t>
      </w:r>
      <w:r>
        <w:rPr>
          <w:spacing w:val="-3"/>
          <w:w w:val="115"/>
          <w:sz w:val="19"/>
        </w:rPr>
        <w:t>mercadotecnia </w:t>
      </w:r>
      <w:r>
        <w:rPr>
          <w:w w:val="115"/>
          <w:sz w:val="19"/>
        </w:rPr>
        <w:t>y </w:t>
      </w:r>
      <w:r>
        <w:rPr>
          <w:spacing w:val="-3"/>
          <w:w w:val="115"/>
          <w:sz w:val="19"/>
        </w:rPr>
        <w:t>organización. Según </w:t>
      </w:r>
      <w:r>
        <w:rPr>
          <w:w w:val="115"/>
          <w:sz w:val="19"/>
        </w:rPr>
        <w:t>su </w:t>
      </w:r>
      <w:r>
        <w:rPr>
          <w:spacing w:val="-3"/>
          <w:w w:val="115"/>
          <w:sz w:val="19"/>
        </w:rPr>
        <w:t>naturaleza, </w:t>
      </w:r>
      <w:r>
        <w:rPr>
          <w:w w:val="115"/>
          <w:sz w:val="19"/>
        </w:rPr>
        <w:t>la </w:t>
      </w:r>
      <w:r>
        <w:rPr>
          <w:spacing w:val="-3"/>
          <w:w w:val="115"/>
          <w:sz w:val="19"/>
        </w:rPr>
        <w:t>innovación puede tener incidencias </w:t>
      </w:r>
      <w:r>
        <w:rPr>
          <w:w w:val="115"/>
          <w:sz w:val="19"/>
        </w:rPr>
        <w:t>muy </w:t>
      </w:r>
      <w:r>
        <w:rPr>
          <w:spacing w:val="-3"/>
          <w:w w:val="115"/>
          <w:sz w:val="19"/>
        </w:rPr>
        <w:t>diferentes sobre </w:t>
      </w:r>
      <w:r>
        <w:rPr>
          <w:w w:val="115"/>
          <w:sz w:val="19"/>
        </w:rPr>
        <w:t>los </w:t>
      </w:r>
      <w:r>
        <w:rPr>
          <w:spacing w:val="-3"/>
          <w:w w:val="115"/>
          <w:sz w:val="19"/>
        </w:rPr>
        <w:t>resultados </w:t>
      </w:r>
      <w:r>
        <w:rPr>
          <w:w w:val="115"/>
          <w:sz w:val="19"/>
        </w:rPr>
        <w:t>de las </w:t>
      </w:r>
      <w:r>
        <w:rPr>
          <w:spacing w:val="-3"/>
          <w:w w:val="115"/>
          <w:sz w:val="19"/>
        </w:rPr>
        <w:t>empresas </w:t>
      </w:r>
      <w:r>
        <w:rPr>
          <w:w w:val="115"/>
          <w:sz w:val="19"/>
        </w:rPr>
        <w:t>y el </w:t>
      </w:r>
      <w:r>
        <w:rPr>
          <w:spacing w:val="-3"/>
          <w:w w:val="115"/>
          <w:sz w:val="19"/>
        </w:rPr>
        <w:t>pro- greso económico. Esta </w:t>
      </w:r>
      <w:r>
        <w:rPr>
          <w:w w:val="115"/>
          <w:sz w:val="19"/>
        </w:rPr>
        <w:t>es la </w:t>
      </w:r>
      <w:r>
        <w:rPr>
          <w:spacing w:val="-3"/>
          <w:w w:val="115"/>
          <w:sz w:val="19"/>
        </w:rPr>
        <w:t>razón </w:t>
      </w:r>
      <w:r>
        <w:rPr>
          <w:w w:val="115"/>
          <w:sz w:val="19"/>
        </w:rPr>
        <w:t>por lo que es </w:t>
      </w:r>
      <w:r>
        <w:rPr>
          <w:spacing w:val="-3"/>
          <w:w w:val="115"/>
          <w:sz w:val="19"/>
        </w:rPr>
        <w:t>importante </w:t>
      </w:r>
      <w:r>
        <w:rPr>
          <w:w w:val="115"/>
          <w:sz w:val="19"/>
        </w:rPr>
        <w:t>ser </w:t>
      </w:r>
      <w:r>
        <w:rPr>
          <w:spacing w:val="-3"/>
          <w:w w:val="115"/>
          <w:sz w:val="19"/>
        </w:rPr>
        <w:t>capaz </w:t>
      </w:r>
      <w:r>
        <w:rPr>
          <w:w w:val="115"/>
          <w:sz w:val="19"/>
        </w:rPr>
        <w:t>de </w:t>
      </w:r>
      <w:r>
        <w:rPr>
          <w:spacing w:val="-3"/>
          <w:w w:val="115"/>
          <w:sz w:val="19"/>
        </w:rPr>
        <w:t>identi- ficar </w:t>
      </w:r>
      <w:r>
        <w:rPr>
          <w:w w:val="115"/>
          <w:sz w:val="19"/>
        </w:rPr>
        <w:t>la </w:t>
      </w:r>
      <w:r>
        <w:rPr>
          <w:spacing w:val="-3"/>
          <w:w w:val="115"/>
          <w:sz w:val="19"/>
        </w:rPr>
        <w:t>introducción </w:t>
      </w:r>
      <w:r>
        <w:rPr>
          <w:w w:val="115"/>
          <w:sz w:val="19"/>
        </w:rPr>
        <w:t>y el </w:t>
      </w:r>
      <w:r>
        <w:rPr>
          <w:spacing w:val="-3"/>
          <w:w w:val="115"/>
          <w:sz w:val="19"/>
        </w:rPr>
        <w:t>impacto </w:t>
      </w:r>
      <w:r>
        <w:rPr>
          <w:w w:val="115"/>
          <w:sz w:val="19"/>
        </w:rPr>
        <w:t>de los </w:t>
      </w:r>
      <w:r>
        <w:rPr>
          <w:spacing w:val="-3"/>
          <w:w w:val="115"/>
          <w:sz w:val="19"/>
        </w:rPr>
        <w:t>distintos tipos </w:t>
      </w:r>
      <w:r>
        <w:rPr>
          <w:w w:val="115"/>
          <w:sz w:val="19"/>
        </w:rPr>
        <w:t>de</w:t>
      </w:r>
      <w:r>
        <w:rPr>
          <w:spacing w:val="17"/>
          <w:w w:val="115"/>
          <w:sz w:val="19"/>
        </w:rPr>
        <w:t> </w:t>
      </w:r>
      <w:r>
        <w:rPr>
          <w:spacing w:val="-3"/>
          <w:w w:val="115"/>
          <w:sz w:val="19"/>
        </w:rPr>
        <w:t>innovación.</w:t>
      </w:r>
    </w:p>
    <w:p>
      <w:pPr>
        <w:pStyle w:val="ListParagraph"/>
        <w:numPr>
          <w:ilvl w:val="0"/>
          <w:numId w:val="28"/>
        </w:numPr>
        <w:tabs>
          <w:tab w:pos="1647" w:val="left" w:leader="none"/>
        </w:tabs>
        <w:spacing w:line="240" w:lineRule="auto" w:before="46" w:after="0"/>
        <w:ind w:left="1023" w:right="1051" w:firstLine="0"/>
        <w:jc w:val="both"/>
        <w:rPr>
          <w:sz w:val="19"/>
        </w:rPr>
      </w:pPr>
      <w:r>
        <w:rPr>
          <w:w w:val="115"/>
          <w:sz w:val="19"/>
        </w:rPr>
        <w:t>La figura 2.1 muestra este marco desde la perspectiva de la empresa, que es el objetivo de las encuestas sobre innovación. Otros modelos del pro- ceso de innovación, tales como el modelo de enlace en cadena de Kline y de Rosenberg</w:t>
      </w:r>
      <w:r>
        <w:rPr>
          <w:spacing w:val="-23"/>
          <w:w w:val="115"/>
          <w:sz w:val="19"/>
        </w:rPr>
        <w:t> </w:t>
      </w:r>
      <w:r>
        <w:rPr>
          <w:w w:val="115"/>
          <w:sz w:val="19"/>
        </w:rPr>
        <w:t>(1986)</w:t>
      </w:r>
      <w:r>
        <w:rPr>
          <w:spacing w:val="-23"/>
          <w:w w:val="115"/>
          <w:sz w:val="19"/>
        </w:rPr>
        <w:t> </w:t>
      </w:r>
      <w:r>
        <w:rPr>
          <w:w w:val="115"/>
          <w:sz w:val="19"/>
        </w:rPr>
        <w:t>o</w:t>
      </w:r>
      <w:r>
        <w:rPr>
          <w:spacing w:val="-23"/>
          <w:w w:val="115"/>
          <w:sz w:val="19"/>
        </w:rPr>
        <w:t> </w:t>
      </w:r>
      <w:r>
        <w:rPr>
          <w:w w:val="115"/>
          <w:sz w:val="19"/>
        </w:rPr>
        <w:t>la</w:t>
      </w:r>
      <w:r>
        <w:rPr>
          <w:spacing w:val="-23"/>
          <w:w w:val="115"/>
          <w:sz w:val="19"/>
        </w:rPr>
        <w:t> </w:t>
      </w:r>
      <w:r>
        <w:rPr>
          <w:w w:val="115"/>
          <w:sz w:val="19"/>
        </w:rPr>
        <w:t>dinamo</w:t>
      </w:r>
      <w:r>
        <w:rPr>
          <w:spacing w:val="-23"/>
          <w:w w:val="115"/>
          <w:sz w:val="19"/>
        </w:rPr>
        <w:t> </w:t>
      </w:r>
      <w:r>
        <w:rPr>
          <w:w w:val="115"/>
          <w:sz w:val="19"/>
        </w:rPr>
        <w:t>de</w:t>
      </w:r>
      <w:r>
        <w:rPr>
          <w:spacing w:val="-23"/>
          <w:w w:val="115"/>
          <w:sz w:val="19"/>
        </w:rPr>
        <w:t> </w:t>
      </w:r>
      <w:r>
        <w:rPr>
          <w:w w:val="115"/>
          <w:sz w:val="19"/>
        </w:rPr>
        <w:t>la</w:t>
      </w:r>
      <w:r>
        <w:rPr>
          <w:spacing w:val="-23"/>
          <w:w w:val="115"/>
          <w:sz w:val="19"/>
        </w:rPr>
        <w:t> </w:t>
      </w:r>
      <w:r>
        <w:rPr>
          <w:w w:val="115"/>
          <w:sz w:val="19"/>
        </w:rPr>
        <w:t>innovación,</w:t>
      </w:r>
      <w:r>
        <w:rPr>
          <w:spacing w:val="-23"/>
          <w:w w:val="115"/>
          <w:sz w:val="19"/>
        </w:rPr>
        <w:t> </w:t>
      </w:r>
      <w:r>
        <w:rPr>
          <w:w w:val="115"/>
          <w:sz w:val="19"/>
        </w:rPr>
        <w:t>(OCDE/Eurostat,</w:t>
      </w:r>
      <w:r>
        <w:rPr>
          <w:spacing w:val="-23"/>
          <w:w w:val="115"/>
          <w:sz w:val="19"/>
        </w:rPr>
        <w:t> </w:t>
      </w:r>
      <w:r>
        <w:rPr>
          <w:w w:val="115"/>
          <w:sz w:val="19"/>
        </w:rPr>
        <w:t>1997)</w:t>
      </w:r>
      <w:r>
        <w:rPr>
          <w:spacing w:val="-23"/>
          <w:w w:val="115"/>
          <w:sz w:val="19"/>
        </w:rPr>
        <w:t> </w:t>
      </w:r>
      <w:r>
        <w:rPr>
          <w:w w:val="115"/>
          <w:sz w:val="19"/>
        </w:rPr>
        <w:t>propor- cionan una descripción teórica útil sobre los procesos de innovación pero se adaptan menos como guía para el diseño de encuestas. El marco usado en este Manual representa así una integración de las concepciones de las diver- sas</w:t>
      </w:r>
      <w:r>
        <w:rPr>
          <w:spacing w:val="30"/>
          <w:w w:val="115"/>
          <w:sz w:val="19"/>
        </w:rPr>
        <w:t> </w:t>
      </w:r>
      <w:r>
        <w:rPr>
          <w:w w:val="115"/>
          <w:sz w:val="19"/>
        </w:rPr>
        <w:t>teorías</w:t>
      </w:r>
      <w:r>
        <w:rPr>
          <w:spacing w:val="30"/>
          <w:w w:val="115"/>
          <w:sz w:val="19"/>
        </w:rPr>
        <w:t> </w:t>
      </w:r>
      <w:r>
        <w:rPr>
          <w:w w:val="115"/>
          <w:sz w:val="19"/>
        </w:rPr>
        <w:t>de</w:t>
      </w:r>
      <w:r>
        <w:rPr>
          <w:spacing w:val="30"/>
          <w:w w:val="115"/>
          <w:sz w:val="19"/>
        </w:rPr>
        <w:t> </w:t>
      </w:r>
      <w:r>
        <w:rPr>
          <w:w w:val="115"/>
          <w:sz w:val="19"/>
        </w:rPr>
        <w:t>la</w:t>
      </w:r>
      <w:r>
        <w:rPr>
          <w:spacing w:val="30"/>
          <w:w w:val="115"/>
          <w:sz w:val="19"/>
        </w:rPr>
        <w:t> </w:t>
      </w:r>
      <w:r>
        <w:rPr>
          <w:w w:val="115"/>
          <w:sz w:val="19"/>
        </w:rPr>
        <w:t>innovación</w:t>
      </w:r>
      <w:r>
        <w:rPr>
          <w:spacing w:val="30"/>
          <w:w w:val="115"/>
          <w:sz w:val="19"/>
        </w:rPr>
        <w:t> </w:t>
      </w:r>
      <w:r>
        <w:rPr>
          <w:w w:val="115"/>
          <w:sz w:val="19"/>
        </w:rPr>
        <w:t>basadas</w:t>
      </w:r>
      <w:r>
        <w:rPr>
          <w:spacing w:val="30"/>
          <w:w w:val="115"/>
          <w:sz w:val="19"/>
        </w:rPr>
        <w:t> </w:t>
      </w:r>
      <w:r>
        <w:rPr>
          <w:w w:val="115"/>
          <w:sz w:val="19"/>
        </w:rPr>
        <w:t>en</w:t>
      </w:r>
      <w:r>
        <w:rPr>
          <w:spacing w:val="30"/>
          <w:w w:val="115"/>
          <w:sz w:val="19"/>
        </w:rPr>
        <w:t> </w:t>
      </w:r>
      <w:r>
        <w:rPr>
          <w:w w:val="115"/>
          <w:sz w:val="19"/>
        </w:rPr>
        <w:t>la</w:t>
      </w:r>
      <w:r>
        <w:rPr>
          <w:spacing w:val="30"/>
          <w:w w:val="115"/>
          <w:sz w:val="19"/>
        </w:rPr>
        <w:t> </w:t>
      </w:r>
      <w:r>
        <w:rPr>
          <w:w w:val="115"/>
          <w:sz w:val="19"/>
        </w:rPr>
        <w:t>empresa</w:t>
      </w:r>
      <w:r>
        <w:rPr>
          <w:spacing w:val="30"/>
          <w:w w:val="115"/>
          <w:sz w:val="19"/>
        </w:rPr>
        <w:t> </w:t>
      </w:r>
      <w:r>
        <w:rPr>
          <w:w w:val="115"/>
          <w:sz w:val="19"/>
        </w:rPr>
        <w:t>con</w:t>
      </w:r>
      <w:r>
        <w:rPr>
          <w:spacing w:val="30"/>
          <w:w w:val="115"/>
          <w:sz w:val="19"/>
        </w:rPr>
        <w:t> </w:t>
      </w:r>
      <w:r>
        <w:rPr>
          <w:w w:val="115"/>
          <w:sz w:val="19"/>
        </w:rPr>
        <w:t>los</w:t>
      </w:r>
      <w:r>
        <w:rPr>
          <w:spacing w:val="30"/>
          <w:w w:val="115"/>
          <w:sz w:val="19"/>
        </w:rPr>
        <w:t> </w:t>
      </w:r>
      <w:r>
        <w:rPr>
          <w:w w:val="115"/>
          <w:sz w:val="19"/>
        </w:rPr>
        <w:t>planteamientos</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BodyText"/>
        <w:ind w:left="1023" w:right="986"/>
      </w:pPr>
      <w:r>
        <w:rPr>
          <w:w w:val="120"/>
        </w:rPr>
        <w:t>sistémicos de la innovación. Las características principales del marco aquí descrito son:</w:t>
      </w:r>
    </w:p>
    <w:p>
      <w:pPr>
        <w:pStyle w:val="ListParagraph"/>
        <w:numPr>
          <w:ilvl w:val="0"/>
          <w:numId w:val="29"/>
        </w:numPr>
        <w:tabs>
          <w:tab w:pos="1175" w:val="left" w:leader="none"/>
        </w:tabs>
        <w:spacing w:line="240" w:lineRule="auto" w:before="69" w:after="0"/>
        <w:ind w:left="1247" w:right="0" w:hanging="224"/>
        <w:jc w:val="left"/>
        <w:rPr>
          <w:sz w:val="19"/>
        </w:rPr>
      </w:pPr>
      <w:r>
        <w:rPr>
          <w:w w:val="115"/>
          <w:sz w:val="19"/>
        </w:rPr>
        <w:t>La innovación en la</w:t>
      </w:r>
      <w:r>
        <w:rPr>
          <w:spacing w:val="28"/>
          <w:w w:val="115"/>
          <w:sz w:val="19"/>
        </w:rPr>
        <w:t> </w:t>
      </w:r>
      <w:r>
        <w:rPr>
          <w:w w:val="115"/>
          <w:sz w:val="19"/>
        </w:rPr>
        <w:t>empresa.</w:t>
      </w:r>
    </w:p>
    <w:p>
      <w:pPr>
        <w:pStyle w:val="ListParagraph"/>
        <w:numPr>
          <w:ilvl w:val="0"/>
          <w:numId w:val="29"/>
        </w:numPr>
        <w:tabs>
          <w:tab w:pos="1175" w:val="left" w:leader="none"/>
        </w:tabs>
        <w:spacing w:line="240" w:lineRule="auto" w:before="46" w:after="0"/>
        <w:ind w:left="1174" w:right="0" w:hanging="151"/>
        <w:jc w:val="left"/>
        <w:rPr>
          <w:sz w:val="19"/>
        </w:rPr>
      </w:pPr>
      <w:r>
        <w:rPr>
          <w:w w:val="120"/>
          <w:sz w:val="19"/>
        </w:rPr>
        <w:t>Los</w:t>
      </w:r>
      <w:r>
        <w:rPr>
          <w:spacing w:val="-15"/>
          <w:w w:val="120"/>
          <w:sz w:val="19"/>
        </w:rPr>
        <w:t> </w:t>
      </w:r>
      <w:r>
        <w:rPr>
          <w:w w:val="120"/>
          <w:sz w:val="19"/>
        </w:rPr>
        <w:t>vínculos</w:t>
      </w:r>
      <w:r>
        <w:rPr>
          <w:spacing w:val="-15"/>
          <w:w w:val="120"/>
          <w:sz w:val="19"/>
        </w:rPr>
        <w:t> </w:t>
      </w:r>
      <w:r>
        <w:rPr>
          <w:w w:val="120"/>
          <w:sz w:val="19"/>
        </w:rPr>
        <w:t>con</w:t>
      </w:r>
      <w:r>
        <w:rPr>
          <w:spacing w:val="-15"/>
          <w:w w:val="120"/>
          <w:sz w:val="19"/>
        </w:rPr>
        <w:t> </w:t>
      </w:r>
      <w:r>
        <w:rPr>
          <w:w w:val="120"/>
          <w:sz w:val="19"/>
        </w:rPr>
        <w:t>otras</w:t>
      </w:r>
      <w:r>
        <w:rPr>
          <w:spacing w:val="-15"/>
          <w:w w:val="120"/>
          <w:sz w:val="19"/>
        </w:rPr>
        <w:t> </w:t>
      </w:r>
      <w:r>
        <w:rPr>
          <w:w w:val="120"/>
          <w:sz w:val="19"/>
        </w:rPr>
        <w:t>empresas</w:t>
      </w:r>
      <w:r>
        <w:rPr>
          <w:spacing w:val="-15"/>
          <w:w w:val="120"/>
          <w:sz w:val="19"/>
        </w:rPr>
        <w:t> </w:t>
      </w:r>
      <w:r>
        <w:rPr>
          <w:w w:val="120"/>
          <w:sz w:val="19"/>
        </w:rPr>
        <w:t>e</w:t>
      </w:r>
      <w:r>
        <w:rPr>
          <w:spacing w:val="-15"/>
          <w:w w:val="120"/>
          <w:sz w:val="19"/>
        </w:rPr>
        <w:t> </w:t>
      </w:r>
      <w:r>
        <w:rPr>
          <w:w w:val="120"/>
          <w:sz w:val="19"/>
        </w:rPr>
        <w:t>instituciones</w:t>
      </w:r>
      <w:r>
        <w:rPr>
          <w:spacing w:val="-15"/>
          <w:w w:val="120"/>
          <w:sz w:val="19"/>
        </w:rPr>
        <w:t> </w:t>
      </w:r>
      <w:r>
        <w:rPr>
          <w:w w:val="120"/>
          <w:sz w:val="19"/>
        </w:rPr>
        <w:t>públicas</w:t>
      </w:r>
      <w:r>
        <w:rPr>
          <w:spacing w:val="-15"/>
          <w:w w:val="120"/>
          <w:sz w:val="19"/>
        </w:rPr>
        <w:t> </w:t>
      </w:r>
      <w:r>
        <w:rPr>
          <w:w w:val="120"/>
          <w:sz w:val="19"/>
        </w:rPr>
        <w:t>de</w:t>
      </w:r>
      <w:r>
        <w:rPr>
          <w:spacing w:val="-15"/>
          <w:w w:val="120"/>
          <w:sz w:val="19"/>
        </w:rPr>
        <w:t> </w:t>
      </w:r>
      <w:r>
        <w:rPr>
          <w:w w:val="120"/>
          <w:sz w:val="19"/>
        </w:rPr>
        <w:t>investigación.</w:t>
      </w:r>
    </w:p>
    <w:p>
      <w:pPr>
        <w:pStyle w:val="ListParagraph"/>
        <w:numPr>
          <w:ilvl w:val="0"/>
          <w:numId w:val="29"/>
        </w:numPr>
        <w:tabs>
          <w:tab w:pos="1175" w:val="left" w:leader="none"/>
        </w:tabs>
        <w:spacing w:line="240" w:lineRule="auto" w:before="46" w:after="0"/>
        <w:ind w:left="1174" w:right="0" w:hanging="151"/>
        <w:jc w:val="left"/>
        <w:rPr>
          <w:sz w:val="19"/>
        </w:rPr>
      </w:pPr>
      <w:r>
        <w:rPr>
          <w:w w:val="120"/>
          <w:sz w:val="19"/>
        </w:rPr>
        <w:t>El</w:t>
      </w:r>
      <w:r>
        <w:rPr>
          <w:spacing w:val="-16"/>
          <w:w w:val="120"/>
          <w:sz w:val="19"/>
        </w:rPr>
        <w:t> </w:t>
      </w:r>
      <w:r>
        <w:rPr>
          <w:w w:val="120"/>
          <w:sz w:val="19"/>
        </w:rPr>
        <w:t>marco</w:t>
      </w:r>
      <w:r>
        <w:rPr>
          <w:spacing w:val="-16"/>
          <w:w w:val="120"/>
          <w:sz w:val="19"/>
        </w:rPr>
        <w:t> </w:t>
      </w:r>
      <w:r>
        <w:rPr>
          <w:w w:val="120"/>
          <w:sz w:val="19"/>
        </w:rPr>
        <w:t>institucional</w:t>
      </w:r>
      <w:r>
        <w:rPr>
          <w:spacing w:val="-16"/>
          <w:w w:val="120"/>
          <w:sz w:val="19"/>
        </w:rPr>
        <w:t> </w:t>
      </w:r>
      <w:r>
        <w:rPr>
          <w:w w:val="120"/>
          <w:sz w:val="19"/>
        </w:rPr>
        <w:t>en</w:t>
      </w:r>
      <w:r>
        <w:rPr>
          <w:spacing w:val="-16"/>
          <w:w w:val="120"/>
          <w:sz w:val="19"/>
        </w:rPr>
        <w:t> </w:t>
      </w:r>
      <w:r>
        <w:rPr>
          <w:w w:val="120"/>
          <w:sz w:val="19"/>
        </w:rPr>
        <w:t>el</w:t>
      </w:r>
      <w:r>
        <w:rPr>
          <w:spacing w:val="-16"/>
          <w:w w:val="120"/>
          <w:sz w:val="19"/>
        </w:rPr>
        <w:t> </w:t>
      </w:r>
      <w:r>
        <w:rPr>
          <w:w w:val="120"/>
          <w:sz w:val="19"/>
        </w:rPr>
        <w:t>que</w:t>
      </w:r>
      <w:r>
        <w:rPr>
          <w:spacing w:val="-16"/>
          <w:w w:val="120"/>
          <w:sz w:val="19"/>
        </w:rPr>
        <w:t> </w:t>
      </w:r>
      <w:r>
        <w:rPr>
          <w:w w:val="120"/>
          <w:sz w:val="19"/>
        </w:rPr>
        <w:t>funcionan</w:t>
      </w:r>
      <w:r>
        <w:rPr>
          <w:spacing w:val="-16"/>
          <w:w w:val="120"/>
          <w:sz w:val="19"/>
        </w:rPr>
        <w:t> </w:t>
      </w:r>
      <w:r>
        <w:rPr>
          <w:w w:val="120"/>
          <w:sz w:val="19"/>
        </w:rPr>
        <w:t>las</w:t>
      </w:r>
      <w:r>
        <w:rPr>
          <w:spacing w:val="-16"/>
          <w:w w:val="120"/>
          <w:sz w:val="19"/>
        </w:rPr>
        <w:t> </w:t>
      </w:r>
      <w:r>
        <w:rPr>
          <w:w w:val="120"/>
          <w:sz w:val="19"/>
        </w:rPr>
        <w:t>empresas.</w:t>
      </w:r>
    </w:p>
    <w:p>
      <w:pPr>
        <w:pStyle w:val="ListParagraph"/>
        <w:numPr>
          <w:ilvl w:val="0"/>
          <w:numId w:val="29"/>
        </w:numPr>
        <w:tabs>
          <w:tab w:pos="1175" w:val="left" w:leader="none"/>
        </w:tabs>
        <w:spacing w:line="240" w:lineRule="auto" w:before="46" w:after="0"/>
        <w:ind w:left="1174" w:right="0" w:hanging="151"/>
        <w:jc w:val="left"/>
        <w:rPr>
          <w:sz w:val="19"/>
        </w:rPr>
      </w:pPr>
      <w:r>
        <w:rPr>
          <w:w w:val="115"/>
          <w:sz w:val="19"/>
        </w:rPr>
        <w:t>El papel de la</w:t>
      </w:r>
      <w:r>
        <w:rPr>
          <w:spacing w:val="27"/>
          <w:w w:val="115"/>
          <w:sz w:val="19"/>
        </w:rPr>
        <w:t> </w:t>
      </w:r>
      <w:r>
        <w:rPr>
          <w:w w:val="115"/>
          <w:sz w:val="19"/>
        </w:rPr>
        <w:t>demanda.</w:t>
      </w:r>
    </w:p>
    <w:p>
      <w:pPr>
        <w:pStyle w:val="BodyText"/>
        <w:spacing w:before="6"/>
        <w:rPr>
          <w:sz w:val="21"/>
        </w:rPr>
      </w:pPr>
    </w:p>
    <w:p>
      <w:pPr>
        <w:spacing w:before="0"/>
        <w:ind w:left="1471" w:right="986" w:firstLine="0"/>
        <w:jc w:val="left"/>
        <w:rPr>
          <w:rFonts w:ascii="Arial" w:hAnsi="Arial"/>
          <w:b/>
          <w:sz w:val="19"/>
        </w:rPr>
      </w:pPr>
      <w:r>
        <w:rPr/>
        <w:pict>
          <v:group style="position:absolute;margin-left:135.153198pt;margin-top:21.000771pt;width:323.150pt;height:303.350pt;mso-position-horizontal-relative:page;mso-position-vertical-relative:paragraph;z-index:-130360" coordorigin="2703,420" coordsize="6463,6067">
            <v:rect style="position:absolute;left:2708;top:425;width:6453;height:6056" filled="false" stroked="true" strokeweight=".5pt" strokecolor="#000000"/>
            <v:line style="position:absolute" from="4318,2264" to="6757,2264" stroked="true" strokeweight=".5pt" strokecolor="#000000">
              <v:stroke dashstyle="longDash"/>
            </v:line>
            <v:shape style="position:absolute;left:35754;top:-67088;width:20788;height:2" coordorigin="35754,-67088" coordsize="20788,0" path="m4290,2264l4318,2264m6757,2264l6785,2264e" filled="false" stroked="true" strokeweight=".5pt" strokecolor="#000000">
              <v:path arrowok="t"/>
            </v:shape>
            <v:shape style="position:absolute;left:5495;top:1214;width:86;height:397" coordorigin="5495,1214" coordsize="86,397" path="m5580,1327l5539,1214,5495,1327,5580,1327m5580,1497l5495,1497,5537,1611,5580,1497e" filled="true" fillcolor="#000000" stroked="false">
              <v:path arrowok="t"/>
              <v:fill type="solid"/>
            </v:shape>
            <v:line style="position:absolute" from="5538,1289" to="5538,1507" stroked="true" strokeweight="1.0pt" strokecolor="#000000"/>
            <v:shape style="position:absolute;left:8160;top:1214;width:86;height:1758" coordorigin="8160,1214" coordsize="86,1758" path="m8245,2858l8160,2858,8201,2971,8245,2858m8245,1327l8203,1214,8160,1327,8245,1327e" filled="true" fillcolor="#000000" stroked="false">
              <v:path arrowok="t"/>
              <v:fill type="solid"/>
            </v:shape>
            <v:line style="position:absolute" from="8202,1289" to="8202,2874" stroked="true" strokeweight="1.0pt" strokecolor="#000000"/>
            <v:shape style="position:absolute;left:3227;top:1214;width:86;height:2892" coordorigin="3227,1214" coordsize="86,2892" path="m3313,3992l3227,3992,3269,4105,3313,3992m3313,1327l3271,1214,3227,1327,3313,1327e" filled="true" fillcolor="#000000" stroked="false">
              <v:path arrowok="t"/>
              <v:fill type="solid"/>
            </v:shape>
            <v:line style="position:absolute" from="3270,1289" to="3270,4012" stroked="true" strokeweight="1.0pt" strokecolor="#000000"/>
            <v:shape style="position:absolute;left:4248;top:3708;width:86;height:397" coordorigin="4248,3708" coordsize="86,397" path="m4333,3992l4248,3992,4289,4105,4333,3992m4333,3822l4292,3708,4248,3822,4333,3822e" filled="true" fillcolor="#000000" stroked="false">
              <v:path arrowok="t"/>
              <v:fill type="solid"/>
            </v:shape>
            <v:line style="position:absolute" from="4290,3784" to="4290,4001" stroked="true" strokeweight="1.0pt" strokecolor="#000000"/>
            <v:shape style="position:absolute;left:4815;top:3708;width:86;height:2041" coordorigin="4815,3708" coordsize="86,2041" path="m4900,5636l4815,5636,4856,5749,4900,5636m4900,3822l4859,3708,4815,3822,4900,3822e" filled="true" fillcolor="#000000" stroked="false">
              <v:path arrowok="t"/>
              <v:fill type="solid"/>
            </v:shape>
            <v:line style="position:absolute" from="4857,3784" to="4857,5640" stroked="true" strokeweight="1.0pt" strokecolor="#000000"/>
            <v:shape style="position:absolute;left:4248;top:5352;width:86;height:397" coordorigin="4248,5352" coordsize="86,397" path="m4333,5636l4248,5636,4289,5749,4333,5636m4333,5466l4292,5352,4248,5466,4333,5466e" filled="true" fillcolor="#000000" stroked="false">
              <v:path arrowok="t"/>
              <v:fill type="solid"/>
            </v:shape>
            <v:line style="position:absolute" from="4290,5428" to="4290,5645" stroked="true" strokeweight="1.0pt" strokecolor="#000000"/>
            <v:shape style="position:absolute;left:6629;top:5352;width:86;height:397" coordorigin="6629,5352" coordsize="86,397" path="m6714,5636l6629,5636,6670,5749,6714,5636m6714,5466l6673,5352,6629,5466,6714,5466e" filled="true" fillcolor="#000000" stroked="false">
              <v:path arrowok="t"/>
              <v:fill type="solid"/>
            </v:shape>
            <v:line style="position:absolute" from="6672,5428" to="6672,5645" stroked="true" strokeweight="1.0pt" strokecolor="#000000"/>
            <v:shape style="position:absolute;left:8160;top:5352;width:86;height:397" coordorigin="8160,5352" coordsize="86,397" path="m8245,5636l8160,5636,8201,5749,8245,5636m8245,5466l8203,5352,8160,5466,8245,5466e" filled="true" fillcolor="#000000" stroked="false">
              <v:path arrowok="t"/>
              <v:fill type="solid"/>
            </v:shape>
            <v:line style="position:absolute" from="8202,5428" to="8202,5645" stroked="true" strokeweight="1.0pt" strokecolor="#000000"/>
            <v:shape style="position:absolute;left:6629;top:3708;width:86;height:397" coordorigin="6629,3708" coordsize="86,397" path="m6714,3992l6629,3992,6670,4105,6714,3992m6714,3822l6673,3708,6629,3822,6714,3822e" filled="true" fillcolor="#000000" stroked="false">
              <v:path arrowok="t"/>
              <v:fill type="solid"/>
            </v:shape>
            <v:line style="position:absolute" from="6672,3784" to="6672,4001" stroked="true" strokeweight="1.0pt" strokecolor="#000000"/>
            <v:shape style="position:absolute;left:4631;top:4689;width:454;height:86" coordorigin="4631,4689" coordsize="454,86" path="m4744,4689l4631,4730,4744,4774,4744,4689m5084,4733l4971,4689,4971,4774,5084,4733e" filled="true" fillcolor="#000000" stroked="false">
              <v:path arrowok="t"/>
              <v:fill type="solid"/>
            </v:shape>
            <v:line style="position:absolute" from="4706,4732" to="4989,4732" stroked="true" strokeweight="1.0pt" strokecolor="#000000"/>
            <v:shape style="position:absolute;left:7012;top:4489;width:341;height:86" coordorigin="7012,4489" coordsize="341,86" path="m7125,4489l7012,4530,7125,4574,7125,4489m7352,4533l7238,4489,7238,4574,7352,4533e" filled="true" fillcolor="#000000" stroked="false">
              <v:path arrowok="t"/>
              <v:fill type="solid"/>
            </v:shape>
            <v:line style="position:absolute" from="7076,4532" to="7256,4532" stroked="true" strokeweight="1.0pt" strokecolor="#000000"/>
            <v:shape style="position:absolute;left:7012;top:3226;width:341;height:86" coordorigin="7012,3226" coordsize="341,86" path="m7125,3226l7012,3268,7125,3311,7125,3226m7352,3270l7238,3226,7238,3311,7352,3270e" filled="true" fillcolor="#000000" stroked="false">
              <v:path arrowok="t"/>
              <v:fill type="solid"/>
            </v:shape>
            <v:line style="position:absolute" from="7076,3269" to="7256,3269" stroked="true" strokeweight="1.0pt" strokecolor="#000000"/>
            <v:shape style="position:absolute;left:2873;top:590;width:6123;height:567" type="#_x0000_t202" filled="true" fillcolor="#cccccc" stroked="false">
              <v:textbox inset="0,0,0,0">
                <w:txbxContent>
                  <w:p>
                    <w:pPr>
                      <w:spacing w:line="240" w:lineRule="auto" w:before="4"/>
                      <w:rPr>
                        <w:sz w:val="13"/>
                      </w:rPr>
                    </w:pPr>
                  </w:p>
                  <w:p>
                    <w:pPr>
                      <w:spacing w:before="0"/>
                      <w:ind w:left="1950" w:right="0" w:firstLine="0"/>
                      <w:jc w:val="left"/>
                      <w:rPr>
                        <w:rFonts w:ascii="Arial"/>
                        <w:b/>
                        <w:sz w:val="16"/>
                      </w:rPr>
                    </w:pPr>
                    <w:r>
                      <w:rPr>
                        <w:rFonts w:ascii="Arial"/>
                        <w:b/>
                        <w:w w:val="80"/>
                        <w:sz w:val="16"/>
                      </w:rPr>
                      <w:t>Infraestructura y Marco Institucional</w:t>
                    </w:r>
                  </w:p>
                </w:txbxContent>
              </v:textbox>
              <v:fill type="solid"/>
              <w10:wrap type="none"/>
            </v:shape>
            <v:shape style="position:absolute;left:7409;top:3028;width:1588;height:2268" type="#_x0000_t202" filled="true" fillcolor="#989898" stroked="false">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12"/>
                      <w:rPr>
                        <w:sz w:val="22"/>
                      </w:rPr>
                    </w:pPr>
                  </w:p>
                  <w:p>
                    <w:pPr>
                      <w:spacing w:line="249" w:lineRule="auto" w:before="0"/>
                      <w:ind w:left="361" w:right="346" w:firstLine="168"/>
                      <w:jc w:val="left"/>
                      <w:rPr>
                        <w:rFonts w:ascii="Arial" w:hAnsi="Arial"/>
                        <w:b/>
                        <w:sz w:val="16"/>
                      </w:rPr>
                    </w:pPr>
                    <w:r>
                      <w:rPr>
                        <w:rFonts w:ascii="Arial" w:hAnsi="Arial"/>
                        <w:b/>
                        <w:w w:val="90"/>
                        <w:sz w:val="16"/>
                      </w:rPr>
                      <w:t>Políticas </w:t>
                    </w:r>
                    <w:r>
                      <w:rPr>
                        <w:rFonts w:ascii="Arial" w:hAnsi="Arial"/>
                        <w:b/>
                        <w:w w:val="80"/>
                        <w:sz w:val="16"/>
                      </w:rPr>
                      <w:t>de Innovación</w:t>
                    </w:r>
                  </w:p>
                </w:txbxContent>
              </v:textbox>
              <v:fill type="solid"/>
              <w10:wrap type="none"/>
            </v:shape>
            <v:shape style="position:absolute;left:2873;top:4162;width:1701;height:1134" type="#_x0000_t202" filled="true" fillcolor="#989898" stroked="false">
              <v:textbox inset="0,0,0,0">
                <w:txbxContent>
                  <w:p>
                    <w:pPr>
                      <w:spacing w:line="240" w:lineRule="auto" w:before="0"/>
                      <w:rPr>
                        <w:sz w:val="16"/>
                      </w:rPr>
                    </w:pPr>
                  </w:p>
                  <w:p>
                    <w:pPr>
                      <w:spacing w:line="240" w:lineRule="auto" w:before="12"/>
                      <w:rPr>
                        <w:sz w:val="18"/>
                      </w:rPr>
                    </w:pPr>
                  </w:p>
                  <w:p>
                    <w:pPr>
                      <w:spacing w:before="0"/>
                      <w:ind w:left="364" w:right="0" w:firstLine="0"/>
                      <w:jc w:val="left"/>
                      <w:rPr>
                        <w:rFonts w:ascii="Arial"/>
                        <w:b/>
                        <w:sz w:val="16"/>
                      </w:rPr>
                    </w:pPr>
                    <w:r>
                      <w:rPr>
                        <w:rFonts w:ascii="Arial"/>
                        <w:b/>
                        <w:w w:val="80"/>
                        <w:sz w:val="16"/>
                      </w:rPr>
                      <w:t>Otras empresas</w:t>
                    </w:r>
                  </w:p>
                </w:txbxContent>
              </v:textbox>
              <v:fill type="solid"/>
              <w10:wrap type="none"/>
            </v:shape>
            <v:shape style="position:absolute;left:5141;top:4162;width:1815;height:1134" type="#_x0000_t202" filled="true" fillcolor="#989898" stroked="false">
              <v:textbox inset="0,0,0,0">
                <w:txbxContent>
                  <w:p>
                    <w:pPr>
                      <w:spacing w:line="240" w:lineRule="auto" w:before="3"/>
                      <w:rPr>
                        <w:sz w:val="20"/>
                      </w:rPr>
                    </w:pPr>
                  </w:p>
                  <w:p>
                    <w:pPr>
                      <w:spacing w:line="249" w:lineRule="auto" w:before="1"/>
                      <w:ind w:left="489" w:right="396" w:hanging="79"/>
                      <w:jc w:val="left"/>
                      <w:rPr>
                        <w:rFonts w:ascii="Arial" w:hAnsi="Arial"/>
                        <w:b/>
                        <w:sz w:val="16"/>
                      </w:rPr>
                    </w:pPr>
                    <w:r>
                      <w:rPr>
                        <w:rFonts w:ascii="Arial" w:hAnsi="Arial"/>
                        <w:b/>
                        <w:w w:val="80"/>
                        <w:sz w:val="16"/>
                      </w:rPr>
                      <w:t>Sistema Público de Educación</w:t>
                    </w:r>
                  </w:p>
                  <w:p>
                    <w:pPr>
                      <w:spacing w:before="1"/>
                      <w:ind w:left="348" w:right="0" w:firstLine="0"/>
                      <w:jc w:val="left"/>
                      <w:rPr>
                        <w:rFonts w:ascii="Arial" w:hAnsi="Arial"/>
                        <w:b/>
                        <w:sz w:val="16"/>
                      </w:rPr>
                    </w:pPr>
                    <w:r>
                      <w:rPr>
                        <w:rFonts w:ascii="Arial" w:hAnsi="Arial"/>
                        <w:b/>
                        <w:w w:val="80"/>
                        <w:sz w:val="16"/>
                      </w:rPr>
                      <w:t>y de Investigación</w:t>
                    </w:r>
                  </w:p>
                </w:txbxContent>
              </v:textbox>
              <v:fill type="solid"/>
              <w10:wrap type="none"/>
            </v:shape>
            <v:shape style="position:absolute;left:2873;top:5806;width:6123;height:511" type="#_x0000_t202" filled="true" fillcolor="#cccccc" stroked="false">
              <v:textbox inset="0,0,0,0">
                <w:txbxContent>
                  <w:p>
                    <w:pPr>
                      <w:spacing w:line="240" w:lineRule="auto" w:before="1"/>
                      <w:rPr>
                        <w:sz w:val="11"/>
                      </w:rPr>
                    </w:pPr>
                  </w:p>
                  <w:p>
                    <w:pPr>
                      <w:spacing w:before="1"/>
                      <w:ind w:left="2717" w:right="2717" w:firstLine="0"/>
                      <w:jc w:val="center"/>
                      <w:rPr>
                        <w:rFonts w:ascii="Arial"/>
                        <w:b/>
                        <w:sz w:val="16"/>
                      </w:rPr>
                    </w:pPr>
                    <w:r>
                      <w:rPr>
                        <w:rFonts w:ascii="Arial"/>
                        <w:b/>
                        <w:w w:val="90"/>
                        <w:sz w:val="16"/>
                      </w:rPr>
                      <w:t>Demanda</w:t>
                    </w:r>
                  </w:p>
                </w:txbxContent>
              </v:textbox>
              <v:fill type="solid"/>
              <w10:wrap type="none"/>
            </v:shape>
            <w10:wrap type="none"/>
          </v:group>
        </w:pict>
      </w:r>
      <w:r>
        <w:rPr>
          <w:w w:val="110"/>
          <w:sz w:val="19"/>
        </w:rPr>
        <w:t>Figura 2.1. </w:t>
      </w:r>
      <w:r>
        <w:rPr>
          <w:rFonts w:ascii="Arial" w:hAnsi="Arial"/>
          <w:b/>
          <w:w w:val="110"/>
          <w:sz w:val="19"/>
        </w:rPr>
        <w:t>El Marco para la Medición de la Innovación</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 w:after="1"/>
        <w:rPr>
          <w:rFonts w:ascii="Arial"/>
          <w:b/>
          <w:sz w:val="23"/>
        </w:rPr>
      </w:pPr>
    </w:p>
    <w:tbl>
      <w:tblPr>
        <w:tblW w:w="0" w:type="auto"/>
        <w:jc w:val="left"/>
        <w:tblInd w:w="244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70"/>
        <w:gridCol w:w="1247"/>
        <w:gridCol w:w="1247"/>
        <w:gridCol w:w="170"/>
      </w:tblGrid>
      <w:tr>
        <w:trPr>
          <w:trHeight w:val="705" w:hRule="exact"/>
        </w:trPr>
        <w:tc>
          <w:tcPr>
            <w:tcW w:w="170" w:type="dxa"/>
            <w:vMerge w:val="restart"/>
            <w:shd w:val="clear" w:color="auto" w:fill="CCCCCC"/>
          </w:tcPr>
          <w:p>
            <w:pPr/>
          </w:p>
        </w:tc>
        <w:tc>
          <w:tcPr>
            <w:tcW w:w="2495" w:type="dxa"/>
            <w:gridSpan w:val="2"/>
            <w:shd w:val="clear" w:color="auto" w:fill="CCCCCC"/>
          </w:tcPr>
          <w:p>
            <w:pPr>
              <w:pStyle w:val="TableParagraph"/>
              <w:spacing w:before="8"/>
              <w:ind w:left="0"/>
              <w:jc w:val="left"/>
              <w:rPr>
                <w:b/>
                <w:sz w:val="18"/>
              </w:rPr>
            </w:pPr>
          </w:p>
          <w:p>
            <w:pPr>
              <w:pStyle w:val="TableParagraph"/>
              <w:spacing w:before="0"/>
              <w:ind w:left="864" w:right="864"/>
              <w:rPr>
                <w:b/>
                <w:sz w:val="16"/>
              </w:rPr>
            </w:pPr>
            <w:r>
              <w:rPr>
                <w:b/>
                <w:w w:val="80"/>
                <w:sz w:val="16"/>
              </w:rPr>
              <w:t>La Empresa</w:t>
            </w:r>
          </w:p>
        </w:tc>
        <w:tc>
          <w:tcPr>
            <w:tcW w:w="170" w:type="dxa"/>
            <w:vMerge w:val="restart"/>
            <w:shd w:val="clear" w:color="auto" w:fill="CCCCCC"/>
          </w:tcPr>
          <w:p>
            <w:pPr/>
          </w:p>
        </w:tc>
      </w:tr>
      <w:tr>
        <w:trPr>
          <w:trHeight w:val="503" w:hRule="exact"/>
        </w:trPr>
        <w:tc>
          <w:tcPr>
            <w:tcW w:w="170" w:type="dxa"/>
            <w:vMerge/>
            <w:shd w:val="clear" w:color="auto" w:fill="CCCCCC"/>
          </w:tcPr>
          <w:p>
            <w:pPr/>
          </w:p>
        </w:tc>
        <w:tc>
          <w:tcPr>
            <w:tcW w:w="1247" w:type="dxa"/>
            <w:tcBorders>
              <w:bottom w:val="single" w:sz="4" w:space="0" w:color="000000"/>
              <w:right w:val="single" w:sz="4" w:space="0" w:color="000000"/>
            </w:tcBorders>
            <w:shd w:val="clear" w:color="auto" w:fill="CCCCCC"/>
          </w:tcPr>
          <w:p>
            <w:pPr>
              <w:pStyle w:val="TableParagraph"/>
              <w:spacing w:line="170" w:lineRule="exact" w:before="0"/>
              <w:ind w:left="191" w:hanging="31"/>
              <w:jc w:val="left"/>
              <w:rPr>
                <w:sz w:val="16"/>
              </w:rPr>
            </w:pPr>
            <w:r>
              <w:rPr>
                <w:w w:val="90"/>
                <w:sz w:val="16"/>
              </w:rPr>
              <w:t>Innovaciones</w:t>
            </w:r>
          </w:p>
          <w:p>
            <w:pPr>
              <w:pStyle w:val="TableParagraph"/>
              <w:spacing w:before="8"/>
              <w:ind w:left="191"/>
              <w:jc w:val="left"/>
              <w:rPr>
                <w:sz w:val="16"/>
              </w:rPr>
            </w:pPr>
            <w:r>
              <w:rPr>
                <w:w w:val="80"/>
                <w:sz w:val="16"/>
              </w:rPr>
              <w:t>de Producto</w:t>
            </w:r>
          </w:p>
        </w:tc>
        <w:tc>
          <w:tcPr>
            <w:tcW w:w="1247" w:type="dxa"/>
            <w:tcBorders>
              <w:left w:val="single" w:sz="4" w:space="0" w:color="000000"/>
              <w:bottom w:val="single" w:sz="4" w:space="0" w:color="000000"/>
            </w:tcBorders>
            <w:shd w:val="clear" w:color="auto" w:fill="CCCCCC"/>
          </w:tcPr>
          <w:p>
            <w:pPr>
              <w:pStyle w:val="TableParagraph"/>
              <w:spacing w:line="170" w:lineRule="exact" w:before="0"/>
              <w:ind w:left="378" w:hanging="52"/>
              <w:jc w:val="left"/>
              <w:rPr>
                <w:sz w:val="16"/>
              </w:rPr>
            </w:pPr>
            <w:r>
              <w:rPr>
                <w:w w:val="90"/>
                <w:sz w:val="16"/>
              </w:rPr>
              <w:t>Innovaciones</w:t>
            </w:r>
          </w:p>
          <w:p>
            <w:pPr>
              <w:pStyle w:val="TableParagraph"/>
              <w:spacing w:before="8"/>
              <w:ind w:left="378"/>
              <w:jc w:val="left"/>
              <w:rPr>
                <w:sz w:val="16"/>
              </w:rPr>
            </w:pPr>
            <w:r>
              <w:rPr>
                <w:w w:val="80"/>
                <w:sz w:val="16"/>
              </w:rPr>
              <w:t>de Proceso</w:t>
            </w:r>
          </w:p>
        </w:tc>
        <w:tc>
          <w:tcPr>
            <w:tcW w:w="170" w:type="dxa"/>
            <w:vMerge/>
            <w:shd w:val="clear" w:color="auto" w:fill="CCCCCC"/>
          </w:tcPr>
          <w:p>
            <w:pPr/>
          </w:p>
        </w:tc>
      </w:tr>
      <w:tr>
        <w:trPr>
          <w:trHeight w:val="776" w:hRule="exact"/>
        </w:trPr>
        <w:tc>
          <w:tcPr>
            <w:tcW w:w="170" w:type="dxa"/>
            <w:vMerge/>
            <w:shd w:val="clear" w:color="auto" w:fill="CCCCCC"/>
          </w:tcPr>
          <w:p>
            <w:pPr/>
          </w:p>
        </w:tc>
        <w:tc>
          <w:tcPr>
            <w:tcW w:w="1247" w:type="dxa"/>
            <w:tcBorders>
              <w:top w:val="single" w:sz="4" w:space="0" w:color="000000"/>
              <w:right w:val="single" w:sz="4" w:space="0" w:color="000000"/>
            </w:tcBorders>
            <w:shd w:val="clear" w:color="auto" w:fill="CCCCCC"/>
          </w:tcPr>
          <w:p>
            <w:pPr>
              <w:pStyle w:val="TableParagraph"/>
              <w:spacing w:before="7"/>
              <w:ind w:left="0"/>
              <w:jc w:val="left"/>
              <w:rPr>
                <w:b/>
                <w:sz w:val="12"/>
              </w:rPr>
            </w:pPr>
          </w:p>
          <w:p>
            <w:pPr>
              <w:pStyle w:val="TableParagraph"/>
              <w:spacing w:line="249" w:lineRule="auto" w:before="0"/>
              <w:ind w:left="28" w:right="176" w:firstLine="133"/>
              <w:jc w:val="left"/>
              <w:rPr>
                <w:sz w:val="16"/>
              </w:rPr>
            </w:pPr>
            <w:r>
              <w:rPr>
                <w:w w:val="85"/>
                <w:sz w:val="16"/>
              </w:rPr>
              <w:t>Innovaciones </w:t>
            </w:r>
            <w:r>
              <w:rPr>
                <w:w w:val="80"/>
                <w:sz w:val="16"/>
              </w:rPr>
              <w:t>de Mercadotecnia</w:t>
            </w:r>
          </w:p>
        </w:tc>
        <w:tc>
          <w:tcPr>
            <w:tcW w:w="1247" w:type="dxa"/>
            <w:tcBorders>
              <w:top w:val="single" w:sz="4" w:space="0" w:color="000000"/>
              <w:left w:val="single" w:sz="4" w:space="0" w:color="000000"/>
            </w:tcBorders>
            <w:shd w:val="clear" w:color="auto" w:fill="CCCCCC"/>
          </w:tcPr>
          <w:p>
            <w:pPr>
              <w:pStyle w:val="TableParagraph"/>
              <w:spacing w:before="7"/>
              <w:ind w:left="0"/>
              <w:jc w:val="left"/>
              <w:rPr>
                <w:b/>
                <w:sz w:val="12"/>
              </w:rPr>
            </w:pPr>
          </w:p>
          <w:p>
            <w:pPr>
              <w:pStyle w:val="TableParagraph"/>
              <w:spacing w:line="249" w:lineRule="auto" w:before="0"/>
              <w:ind w:left="312" w:right="127" w:firstLine="14"/>
              <w:jc w:val="left"/>
              <w:rPr>
                <w:sz w:val="16"/>
              </w:rPr>
            </w:pPr>
            <w:r>
              <w:rPr>
                <w:w w:val="80"/>
                <w:sz w:val="16"/>
              </w:rPr>
              <w:t>Innovaciones Organizativas</w:t>
            </w:r>
          </w:p>
        </w:tc>
        <w:tc>
          <w:tcPr>
            <w:tcW w:w="170" w:type="dxa"/>
            <w:vMerge/>
            <w:shd w:val="clear" w:color="auto" w:fill="CCCCCC"/>
          </w:tcPr>
          <w:p>
            <w:pPr/>
          </w:p>
        </w:tc>
      </w:tr>
    </w:tbl>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9"/>
        <w:rPr>
          <w:rFonts w:ascii="Arial"/>
          <w:b/>
          <w:sz w:val="29"/>
        </w:rPr>
      </w:pPr>
    </w:p>
    <w:p>
      <w:pPr>
        <w:pStyle w:val="ListParagraph"/>
        <w:numPr>
          <w:ilvl w:val="0"/>
          <w:numId w:val="28"/>
        </w:numPr>
        <w:tabs>
          <w:tab w:pos="2101" w:val="left" w:leader="none"/>
        </w:tabs>
        <w:spacing w:line="240" w:lineRule="auto" w:before="49" w:after="0"/>
        <w:ind w:left="1476" w:right="597" w:firstLine="0"/>
        <w:jc w:val="both"/>
        <w:rPr>
          <w:sz w:val="19"/>
        </w:rPr>
      </w:pPr>
      <w:r>
        <w:rPr>
          <w:w w:val="120"/>
          <w:sz w:val="19"/>
        </w:rPr>
        <w:t>La</w:t>
      </w:r>
      <w:r>
        <w:rPr>
          <w:spacing w:val="-15"/>
          <w:w w:val="120"/>
          <w:sz w:val="19"/>
        </w:rPr>
        <w:t> </w:t>
      </w:r>
      <w:r>
        <w:rPr>
          <w:w w:val="120"/>
          <w:sz w:val="19"/>
        </w:rPr>
        <w:t>innovación</w:t>
      </w:r>
      <w:r>
        <w:rPr>
          <w:spacing w:val="-15"/>
          <w:w w:val="120"/>
          <w:sz w:val="19"/>
        </w:rPr>
        <w:t> </w:t>
      </w:r>
      <w:r>
        <w:rPr>
          <w:w w:val="120"/>
          <w:sz w:val="19"/>
        </w:rPr>
        <w:t>en</w:t>
      </w:r>
      <w:r>
        <w:rPr>
          <w:spacing w:val="-15"/>
          <w:w w:val="120"/>
          <w:sz w:val="19"/>
        </w:rPr>
        <w:t> </w:t>
      </w:r>
      <w:r>
        <w:rPr>
          <w:w w:val="120"/>
          <w:sz w:val="19"/>
        </w:rPr>
        <w:t>la</w:t>
      </w:r>
      <w:r>
        <w:rPr>
          <w:spacing w:val="-15"/>
          <w:w w:val="120"/>
          <w:sz w:val="19"/>
        </w:rPr>
        <w:t> </w:t>
      </w:r>
      <w:r>
        <w:rPr>
          <w:w w:val="120"/>
          <w:sz w:val="19"/>
        </w:rPr>
        <w:t>empresa</w:t>
      </w:r>
      <w:r>
        <w:rPr>
          <w:spacing w:val="-15"/>
          <w:w w:val="120"/>
          <w:sz w:val="19"/>
        </w:rPr>
        <w:t> </w:t>
      </w:r>
      <w:r>
        <w:rPr>
          <w:w w:val="120"/>
          <w:sz w:val="19"/>
        </w:rPr>
        <w:t>se</w:t>
      </w:r>
      <w:r>
        <w:rPr>
          <w:spacing w:val="-15"/>
          <w:w w:val="120"/>
          <w:sz w:val="19"/>
        </w:rPr>
        <w:t> </w:t>
      </w:r>
      <w:r>
        <w:rPr>
          <w:w w:val="120"/>
          <w:sz w:val="19"/>
        </w:rPr>
        <w:t>refiere</w:t>
      </w:r>
      <w:r>
        <w:rPr>
          <w:spacing w:val="-15"/>
          <w:w w:val="120"/>
          <w:sz w:val="19"/>
        </w:rPr>
        <w:t> </w:t>
      </w:r>
      <w:r>
        <w:rPr>
          <w:w w:val="120"/>
          <w:sz w:val="19"/>
        </w:rPr>
        <w:t>a</w:t>
      </w:r>
      <w:r>
        <w:rPr>
          <w:spacing w:val="-15"/>
          <w:w w:val="120"/>
          <w:sz w:val="19"/>
        </w:rPr>
        <w:t> </w:t>
      </w:r>
      <w:r>
        <w:rPr>
          <w:w w:val="120"/>
          <w:sz w:val="19"/>
        </w:rPr>
        <w:t>los</w:t>
      </w:r>
      <w:r>
        <w:rPr>
          <w:spacing w:val="-15"/>
          <w:w w:val="120"/>
          <w:sz w:val="19"/>
        </w:rPr>
        <w:t> </w:t>
      </w:r>
      <w:r>
        <w:rPr>
          <w:w w:val="120"/>
          <w:sz w:val="19"/>
        </w:rPr>
        <w:t>cambios</w:t>
      </w:r>
      <w:r>
        <w:rPr>
          <w:spacing w:val="-15"/>
          <w:w w:val="120"/>
          <w:sz w:val="19"/>
        </w:rPr>
        <w:t> </w:t>
      </w:r>
      <w:r>
        <w:rPr>
          <w:w w:val="120"/>
          <w:sz w:val="19"/>
        </w:rPr>
        <w:t>previstos</w:t>
      </w:r>
      <w:r>
        <w:rPr>
          <w:spacing w:val="-15"/>
          <w:w w:val="120"/>
          <w:sz w:val="19"/>
        </w:rPr>
        <w:t> </w:t>
      </w:r>
      <w:r>
        <w:rPr>
          <w:w w:val="120"/>
          <w:sz w:val="19"/>
        </w:rPr>
        <w:t>en</w:t>
      </w:r>
      <w:r>
        <w:rPr>
          <w:spacing w:val="-15"/>
          <w:w w:val="120"/>
          <w:sz w:val="19"/>
        </w:rPr>
        <w:t> </w:t>
      </w:r>
      <w:r>
        <w:rPr>
          <w:w w:val="120"/>
          <w:sz w:val="19"/>
        </w:rPr>
        <w:t>sus actividades y que están orientados a mejorar sus resultados. Teniendo en cuenta</w:t>
      </w:r>
      <w:r>
        <w:rPr>
          <w:spacing w:val="-24"/>
          <w:w w:val="120"/>
          <w:sz w:val="19"/>
        </w:rPr>
        <w:t> </w:t>
      </w:r>
      <w:r>
        <w:rPr>
          <w:w w:val="120"/>
          <w:sz w:val="19"/>
        </w:rPr>
        <w:t>las</w:t>
      </w:r>
      <w:r>
        <w:rPr>
          <w:spacing w:val="-24"/>
          <w:w w:val="120"/>
          <w:sz w:val="19"/>
        </w:rPr>
        <w:t> </w:t>
      </w:r>
      <w:r>
        <w:rPr>
          <w:w w:val="120"/>
          <w:sz w:val="19"/>
        </w:rPr>
        <w:t>teorías</w:t>
      </w:r>
      <w:r>
        <w:rPr>
          <w:spacing w:val="-24"/>
          <w:w w:val="120"/>
          <w:sz w:val="19"/>
        </w:rPr>
        <w:t> </w:t>
      </w:r>
      <w:r>
        <w:rPr>
          <w:w w:val="120"/>
          <w:sz w:val="19"/>
        </w:rPr>
        <w:t>sobre</w:t>
      </w:r>
      <w:r>
        <w:rPr>
          <w:spacing w:val="-24"/>
          <w:w w:val="120"/>
          <w:sz w:val="19"/>
        </w:rPr>
        <w:t> </w:t>
      </w:r>
      <w:r>
        <w:rPr>
          <w:w w:val="120"/>
          <w:sz w:val="19"/>
        </w:rPr>
        <w:t>la</w:t>
      </w:r>
      <w:r>
        <w:rPr>
          <w:spacing w:val="-24"/>
          <w:w w:val="120"/>
          <w:sz w:val="19"/>
        </w:rPr>
        <w:t> </w:t>
      </w:r>
      <w:r>
        <w:rPr>
          <w:w w:val="120"/>
          <w:sz w:val="19"/>
        </w:rPr>
        <w:t>innovación</w:t>
      </w:r>
      <w:r>
        <w:rPr>
          <w:spacing w:val="-24"/>
          <w:w w:val="120"/>
          <w:sz w:val="19"/>
        </w:rPr>
        <w:t> </w:t>
      </w:r>
      <w:r>
        <w:rPr>
          <w:w w:val="120"/>
          <w:sz w:val="19"/>
        </w:rPr>
        <w:t>mencionadas</w:t>
      </w:r>
      <w:r>
        <w:rPr>
          <w:spacing w:val="-24"/>
          <w:w w:val="120"/>
          <w:sz w:val="19"/>
        </w:rPr>
        <w:t> </w:t>
      </w:r>
      <w:r>
        <w:rPr>
          <w:w w:val="120"/>
          <w:sz w:val="19"/>
        </w:rPr>
        <w:t>anteriormente,</w:t>
      </w:r>
      <w:r>
        <w:rPr>
          <w:spacing w:val="-24"/>
          <w:w w:val="120"/>
          <w:sz w:val="19"/>
        </w:rPr>
        <w:t> </w:t>
      </w:r>
      <w:r>
        <w:rPr>
          <w:w w:val="120"/>
          <w:sz w:val="19"/>
        </w:rPr>
        <w:t>el</w:t>
      </w:r>
      <w:r>
        <w:rPr>
          <w:spacing w:val="-24"/>
          <w:w w:val="120"/>
          <w:sz w:val="19"/>
        </w:rPr>
        <w:t> </w:t>
      </w:r>
      <w:r>
        <w:rPr>
          <w:w w:val="120"/>
          <w:sz w:val="19"/>
        </w:rPr>
        <w:t>concep- to</w:t>
      </w:r>
      <w:r>
        <w:rPr>
          <w:spacing w:val="-5"/>
          <w:w w:val="120"/>
          <w:sz w:val="19"/>
        </w:rPr>
        <w:t> </w:t>
      </w:r>
      <w:r>
        <w:rPr>
          <w:w w:val="120"/>
          <w:sz w:val="19"/>
        </w:rPr>
        <w:t>de</w:t>
      </w:r>
      <w:r>
        <w:rPr>
          <w:spacing w:val="-5"/>
          <w:w w:val="120"/>
          <w:sz w:val="19"/>
        </w:rPr>
        <w:t> </w:t>
      </w:r>
      <w:r>
        <w:rPr>
          <w:w w:val="120"/>
          <w:sz w:val="19"/>
        </w:rPr>
        <w:t>innovación</w:t>
      </w:r>
      <w:r>
        <w:rPr>
          <w:spacing w:val="-5"/>
          <w:w w:val="120"/>
          <w:sz w:val="19"/>
        </w:rPr>
        <w:t> </w:t>
      </w:r>
      <w:r>
        <w:rPr>
          <w:w w:val="120"/>
          <w:sz w:val="19"/>
        </w:rPr>
        <w:t>usado</w:t>
      </w:r>
      <w:r>
        <w:rPr>
          <w:spacing w:val="-5"/>
          <w:w w:val="120"/>
          <w:sz w:val="19"/>
        </w:rPr>
        <w:t> </w:t>
      </w:r>
      <w:r>
        <w:rPr>
          <w:w w:val="120"/>
          <w:sz w:val="19"/>
        </w:rPr>
        <w:t>en</w:t>
      </w:r>
      <w:r>
        <w:rPr>
          <w:spacing w:val="-5"/>
          <w:w w:val="120"/>
          <w:sz w:val="19"/>
        </w:rPr>
        <w:t> </w:t>
      </w:r>
      <w:r>
        <w:rPr>
          <w:w w:val="120"/>
          <w:sz w:val="19"/>
        </w:rPr>
        <w:t>este</w:t>
      </w:r>
      <w:r>
        <w:rPr>
          <w:spacing w:val="-5"/>
          <w:w w:val="120"/>
          <w:sz w:val="19"/>
        </w:rPr>
        <w:t> </w:t>
      </w:r>
      <w:r>
        <w:rPr>
          <w:w w:val="120"/>
          <w:sz w:val="19"/>
        </w:rPr>
        <w:t>Manual</w:t>
      </w:r>
      <w:r>
        <w:rPr>
          <w:spacing w:val="-5"/>
          <w:w w:val="120"/>
          <w:sz w:val="19"/>
        </w:rPr>
        <w:t> </w:t>
      </w:r>
      <w:r>
        <w:rPr>
          <w:w w:val="120"/>
          <w:sz w:val="19"/>
        </w:rPr>
        <w:t>se</w:t>
      </w:r>
      <w:r>
        <w:rPr>
          <w:spacing w:val="-5"/>
          <w:w w:val="120"/>
          <w:sz w:val="19"/>
        </w:rPr>
        <w:t> </w:t>
      </w:r>
      <w:r>
        <w:rPr>
          <w:w w:val="120"/>
          <w:sz w:val="19"/>
        </w:rPr>
        <w:t>refiere</w:t>
      </w:r>
      <w:r>
        <w:rPr>
          <w:spacing w:val="-5"/>
          <w:w w:val="120"/>
          <w:sz w:val="19"/>
        </w:rPr>
        <w:t> </w:t>
      </w:r>
      <w:r>
        <w:rPr>
          <w:w w:val="120"/>
          <w:sz w:val="19"/>
        </w:rPr>
        <w:t>a</w:t>
      </w:r>
      <w:r>
        <w:rPr>
          <w:spacing w:val="-5"/>
          <w:w w:val="120"/>
          <w:sz w:val="19"/>
        </w:rPr>
        <w:t> </w:t>
      </w:r>
      <w:r>
        <w:rPr>
          <w:w w:val="120"/>
          <w:sz w:val="19"/>
        </w:rPr>
        <w:t>los</w:t>
      </w:r>
      <w:r>
        <w:rPr>
          <w:spacing w:val="-5"/>
          <w:w w:val="120"/>
          <w:sz w:val="19"/>
        </w:rPr>
        <w:t> </w:t>
      </w:r>
      <w:r>
        <w:rPr>
          <w:w w:val="120"/>
          <w:sz w:val="19"/>
        </w:rPr>
        <w:t>cambios</w:t>
      </w:r>
      <w:r>
        <w:rPr>
          <w:spacing w:val="-5"/>
          <w:w w:val="120"/>
          <w:sz w:val="19"/>
        </w:rPr>
        <w:t> </w:t>
      </w:r>
      <w:r>
        <w:rPr>
          <w:w w:val="120"/>
          <w:sz w:val="19"/>
        </w:rPr>
        <w:t>que</w:t>
      </w:r>
      <w:r>
        <w:rPr>
          <w:spacing w:val="-5"/>
          <w:w w:val="120"/>
          <w:sz w:val="19"/>
        </w:rPr>
        <w:t> </w:t>
      </w:r>
      <w:r>
        <w:rPr>
          <w:w w:val="120"/>
          <w:sz w:val="19"/>
        </w:rPr>
        <w:t>se</w:t>
      </w:r>
      <w:r>
        <w:rPr>
          <w:spacing w:val="-5"/>
          <w:w w:val="120"/>
          <w:sz w:val="19"/>
        </w:rPr>
        <w:t> </w:t>
      </w:r>
      <w:r>
        <w:rPr>
          <w:w w:val="120"/>
          <w:sz w:val="19"/>
        </w:rPr>
        <w:t>defi- nen por las características</w:t>
      </w:r>
      <w:r>
        <w:rPr>
          <w:spacing w:val="-25"/>
          <w:w w:val="120"/>
          <w:sz w:val="19"/>
        </w:rPr>
        <w:t> </w:t>
      </w:r>
      <w:r>
        <w:rPr>
          <w:w w:val="120"/>
          <w:sz w:val="19"/>
        </w:rPr>
        <w:t>siguientes:</w:t>
      </w:r>
    </w:p>
    <w:p>
      <w:pPr>
        <w:pStyle w:val="ListParagraph"/>
        <w:numPr>
          <w:ilvl w:val="0"/>
          <w:numId w:val="30"/>
        </w:numPr>
        <w:tabs>
          <w:tab w:pos="1681" w:val="left" w:leader="none"/>
        </w:tabs>
        <w:spacing w:line="240" w:lineRule="auto" w:before="69" w:after="0"/>
        <w:ind w:left="1680" w:right="597" w:hanging="204"/>
        <w:jc w:val="left"/>
        <w:rPr>
          <w:sz w:val="19"/>
        </w:rPr>
      </w:pPr>
      <w:r>
        <w:rPr>
          <w:w w:val="120"/>
          <w:sz w:val="19"/>
        </w:rPr>
        <w:t>La</w:t>
      </w:r>
      <w:r>
        <w:rPr>
          <w:spacing w:val="-24"/>
          <w:w w:val="120"/>
          <w:sz w:val="19"/>
        </w:rPr>
        <w:t> </w:t>
      </w:r>
      <w:r>
        <w:rPr>
          <w:w w:val="120"/>
          <w:sz w:val="19"/>
        </w:rPr>
        <w:t>innovación</w:t>
      </w:r>
      <w:r>
        <w:rPr>
          <w:spacing w:val="-24"/>
          <w:w w:val="120"/>
          <w:sz w:val="19"/>
        </w:rPr>
        <w:t> </w:t>
      </w:r>
      <w:r>
        <w:rPr>
          <w:w w:val="120"/>
          <w:sz w:val="19"/>
        </w:rPr>
        <w:t>se</w:t>
      </w:r>
      <w:r>
        <w:rPr>
          <w:spacing w:val="-24"/>
          <w:w w:val="120"/>
          <w:sz w:val="19"/>
        </w:rPr>
        <w:t> </w:t>
      </w:r>
      <w:r>
        <w:rPr>
          <w:w w:val="120"/>
          <w:sz w:val="19"/>
        </w:rPr>
        <w:t>asocia</w:t>
      </w:r>
      <w:r>
        <w:rPr>
          <w:spacing w:val="-24"/>
          <w:w w:val="120"/>
          <w:sz w:val="19"/>
        </w:rPr>
        <w:t> </w:t>
      </w:r>
      <w:r>
        <w:rPr>
          <w:w w:val="120"/>
          <w:sz w:val="19"/>
        </w:rPr>
        <w:t>a</w:t>
      </w:r>
      <w:r>
        <w:rPr>
          <w:spacing w:val="-24"/>
          <w:w w:val="120"/>
          <w:sz w:val="19"/>
        </w:rPr>
        <w:t> </w:t>
      </w:r>
      <w:r>
        <w:rPr>
          <w:w w:val="120"/>
          <w:sz w:val="19"/>
        </w:rPr>
        <w:t>la</w:t>
      </w:r>
      <w:r>
        <w:rPr>
          <w:spacing w:val="-24"/>
          <w:w w:val="120"/>
          <w:sz w:val="19"/>
        </w:rPr>
        <w:t> </w:t>
      </w:r>
      <w:r>
        <w:rPr>
          <w:rFonts w:ascii="Times New Roman" w:hAnsi="Times New Roman"/>
          <w:i/>
          <w:w w:val="120"/>
          <w:sz w:val="19"/>
        </w:rPr>
        <w:t>incertidumbre</w:t>
      </w:r>
      <w:r>
        <w:rPr>
          <w:rFonts w:ascii="Times New Roman" w:hAnsi="Times New Roman"/>
          <w:i/>
          <w:spacing w:val="-22"/>
          <w:w w:val="120"/>
          <w:sz w:val="19"/>
        </w:rPr>
        <w:t> </w:t>
      </w:r>
      <w:r>
        <w:rPr>
          <w:w w:val="120"/>
          <w:sz w:val="19"/>
        </w:rPr>
        <w:t>sobre</w:t>
      </w:r>
      <w:r>
        <w:rPr>
          <w:spacing w:val="-24"/>
          <w:w w:val="120"/>
          <w:sz w:val="19"/>
        </w:rPr>
        <w:t> </w:t>
      </w:r>
      <w:r>
        <w:rPr>
          <w:w w:val="120"/>
          <w:sz w:val="19"/>
        </w:rPr>
        <w:t>el</w:t>
      </w:r>
      <w:r>
        <w:rPr>
          <w:spacing w:val="-24"/>
          <w:w w:val="120"/>
          <w:sz w:val="19"/>
        </w:rPr>
        <w:t> </w:t>
      </w:r>
      <w:r>
        <w:rPr>
          <w:w w:val="120"/>
          <w:sz w:val="19"/>
        </w:rPr>
        <w:t>resultado</w:t>
      </w:r>
      <w:r>
        <w:rPr>
          <w:spacing w:val="-24"/>
          <w:w w:val="120"/>
          <w:sz w:val="19"/>
        </w:rPr>
        <w:t> </w:t>
      </w:r>
      <w:r>
        <w:rPr>
          <w:w w:val="120"/>
          <w:sz w:val="19"/>
        </w:rPr>
        <w:t>de</w:t>
      </w:r>
      <w:r>
        <w:rPr>
          <w:spacing w:val="-24"/>
          <w:w w:val="120"/>
          <w:sz w:val="19"/>
        </w:rPr>
        <w:t> </w:t>
      </w:r>
      <w:r>
        <w:rPr>
          <w:w w:val="120"/>
          <w:sz w:val="19"/>
        </w:rPr>
        <w:t>las</w:t>
      </w:r>
      <w:r>
        <w:rPr>
          <w:spacing w:val="-24"/>
          <w:w w:val="120"/>
          <w:sz w:val="19"/>
        </w:rPr>
        <w:t> </w:t>
      </w:r>
      <w:r>
        <w:rPr>
          <w:w w:val="120"/>
          <w:sz w:val="19"/>
        </w:rPr>
        <w:t>activi- dades</w:t>
      </w:r>
      <w:r>
        <w:rPr>
          <w:spacing w:val="-11"/>
          <w:w w:val="120"/>
          <w:sz w:val="19"/>
        </w:rPr>
        <w:t> </w:t>
      </w:r>
      <w:r>
        <w:rPr>
          <w:w w:val="120"/>
          <w:sz w:val="19"/>
        </w:rPr>
        <w:t>de</w:t>
      </w:r>
      <w:r>
        <w:rPr>
          <w:spacing w:val="-11"/>
          <w:w w:val="120"/>
          <w:sz w:val="19"/>
        </w:rPr>
        <w:t> </w:t>
      </w:r>
      <w:r>
        <w:rPr>
          <w:w w:val="120"/>
          <w:sz w:val="19"/>
        </w:rPr>
        <w:t>dicha</w:t>
      </w:r>
      <w:r>
        <w:rPr>
          <w:spacing w:val="-11"/>
          <w:w w:val="120"/>
          <w:sz w:val="19"/>
        </w:rPr>
        <w:t> </w:t>
      </w:r>
      <w:r>
        <w:rPr>
          <w:w w:val="120"/>
          <w:sz w:val="19"/>
        </w:rPr>
        <w:t>innovación.</w:t>
      </w:r>
      <w:r>
        <w:rPr>
          <w:spacing w:val="-11"/>
          <w:w w:val="120"/>
          <w:sz w:val="19"/>
        </w:rPr>
        <w:t> </w:t>
      </w:r>
      <w:r>
        <w:rPr>
          <w:w w:val="120"/>
          <w:sz w:val="19"/>
        </w:rPr>
        <w:t>No</w:t>
      </w:r>
      <w:r>
        <w:rPr>
          <w:spacing w:val="-11"/>
          <w:w w:val="120"/>
          <w:sz w:val="19"/>
        </w:rPr>
        <w:t> </w:t>
      </w:r>
      <w:r>
        <w:rPr>
          <w:w w:val="120"/>
          <w:sz w:val="19"/>
        </w:rPr>
        <w:t>se</w:t>
      </w:r>
      <w:r>
        <w:rPr>
          <w:spacing w:val="-11"/>
          <w:w w:val="120"/>
          <w:sz w:val="19"/>
        </w:rPr>
        <w:t> </w:t>
      </w:r>
      <w:r>
        <w:rPr>
          <w:w w:val="120"/>
          <w:sz w:val="19"/>
        </w:rPr>
        <w:t>sabe</w:t>
      </w:r>
      <w:r>
        <w:rPr>
          <w:spacing w:val="-11"/>
          <w:w w:val="120"/>
          <w:sz w:val="19"/>
        </w:rPr>
        <w:t> </w:t>
      </w:r>
      <w:r>
        <w:rPr>
          <w:w w:val="120"/>
          <w:sz w:val="19"/>
        </w:rPr>
        <w:t>de</w:t>
      </w:r>
      <w:r>
        <w:rPr>
          <w:spacing w:val="-11"/>
          <w:w w:val="120"/>
          <w:sz w:val="19"/>
        </w:rPr>
        <w:t> </w:t>
      </w:r>
      <w:r>
        <w:rPr>
          <w:w w:val="120"/>
          <w:sz w:val="19"/>
        </w:rPr>
        <w:t>antemano</w:t>
      </w:r>
      <w:r>
        <w:rPr>
          <w:spacing w:val="-11"/>
          <w:w w:val="120"/>
          <w:sz w:val="19"/>
        </w:rPr>
        <w:t> </w:t>
      </w:r>
      <w:r>
        <w:rPr>
          <w:w w:val="120"/>
          <w:sz w:val="19"/>
        </w:rPr>
        <w:t>cuál</w:t>
      </w:r>
      <w:r>
        <w:rPr>
          <w:spacing w:val="-11"/>
          <w:w w:val="120"/>
          <w:sz w:val="19"/>
        </w:rPr>
        <w:t> </w:t>
      </w:r>
      <w:r>
        <w:rPr>
          <w:w w:val="120"/>
          <w:sz w:val="19"/>
        </w:rPr>
        <w:t>será</w:t>
      </w:r>
      <w:r>
        <w:rPr>
          <w:spacing w:val="-11"/>
          <w:w w:val="120"/>
          <w:sz w:val="19"/>
        </w:rPr>
        <w:t> </w:t>
      </w:r>
      <w:r>
        <w:rPr>
          <w:w w:val="120"/>
          <w:sz w:val="19"/>
        </w:rPr>
        <w:t>el</w:t>
      </w:r>
      <w:r>
        <w:rPr>
          <w:spacing w:val="-11"/>
          <w:w w:val="120"/>
          <w:sz w:val="19"/>
        </w:rPr>
        <w:t> </w:t>
      </w:r>
      <w:r>
        <w:rPr>
          <w:w w:val="120"/>
          <w:sz w:val="19"/>
        </w:rPr>
        <w:t>resultado</w:t>
      </w:r>
    </w:p>
    <w:p>
      <w:pPr>
        <w:spacing w:after="0" w:line="240" w:lineRule="auto"/>
        <w:jc w:val="left"/>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BodyText"/>
        <w:ind w:left="1227" w:right="1051"/>
        <w:jc w:val="both"/>
      </w:pPr>
      <w:r>
        <w:rPr>
          <w:w w:val="115"/>
        </w:rPr>
        <w:t>de</w:t>
      </w:r>
      <w:r>
        <w:rPr>
          <w:spacing w:val="-5"/>
          <w:w w:val="115"/>
        </w:rPr>
        <w:t> </w:t>
      </w:r>
      <w:r>
        <w:rPr>
          <w:w w:val="115"/>
        </w:rPr>
        <w:t>las</w:t>
      </w:r>
      <w:r>
        <w:rPr>
          <w:spacing w:val="-5"/>
          <w:w w:val="115"/>
        </w:rPr>
        <w:t> </w:t>
      </w:r>
      <w:r>
        <w:rPr>
          <w:w w:val="115"/>
        </w:rPr>
        <w:t>actividades</w:t>
      </w:r>
      <w:r>
        <w:rPr>
          <w:spacing w:val="-5"/>
          <w:w w:val="115"/>
        </w:rPr>
        <w:t> </w:t>
      </w:r>
      <w:r>
        <w:rPr>
          <w:w w:val="115"/>
        </w:rPr>
        <w:t>de</w:t>
      </w:r>
      <w:r>
        <w:rPr>
          <w:spacing w:val="-5"/>
          <w:w w:val="115"/>
        </w:rPr>
        <w:t> </w:t>
      </w:r>
      <w:r>
        <w:rPr>
          <w:w w:val="115"/>
        </w:rPr>
        <w:t>innovación,</w:t>
      </w:r>
      <w:r>
        <w:rPr>
          <w:spacing w:val="-5"/>
          <w:w w:val="115"/>
        </w:rPr>
        <w:t> </w:t>
      </w:r>
      <w:r>
        <w:rPr>
          <w:w w:val="115"/>
        </w:rPr>
        <w:t>por</w:t>
      </w:r>
      <w:r>
        <w:rPr>
          <w:spacing w:val="-5"/>
          <w:w w:val="115"/>
        </w:rPr>
        <w:t> </w:t>
      </w:r>
      <w:r>
        <w:rPr>
          <w:w w:val="115"/>
        </w:rPr>
        <w:t>ejemplo,</w:t>
      </w:r>
      <w:r>
        <w:rPr>
          <w:spacing w:val="-5"/>
          <w:w w:val="115"/>
        </w:rPr>
        <w:t> </w:t>
      </w:r>
      <w:r>
        <w:rPr>
          <w:w w:val="115"/>
        </w:rPr>
        <w:t>si</w:t>
      </w:r>
      <w:r>
        <w:rPr>
          <w:spacing w:val="-5"/>
          <w:w w:val="115"/>
        </w:rPr>
        <w:t> </w:t>
      </w:r>
      <w:r>
        <w:rPr>
          <w:w w:val="115"/>
        </w:rPr>
        <w:t>la</w:t>
      </w:r>
      <w:r>
        <w:rPr>
          <w:spacing w:val="-5"/>
          <w:w w:val="115"/>
        </w:rPr>
        <w:t> </w:t>
      </w:r>
      <w:r>
        <w:rPr>
          <w:w w:val="115"/>
        </w:rPr>
        <w:t>I+D</w:t>
      </w:r>
      <w:r>
        <w:rPr>
          <w:spacing w:val="-5"/>
          <w:w w:val="115"/>
        </w:rPr>
        <w:t> </w:t>
      </w:r>
      <w:r>
        <w:rPr>
          <w:w w:val="115"/>
        </w:rPr>
        <w:t>dará</w:t>
      </w:r>
      <w:r>
        <w:rPr>
          <w:spacing w:val="-5"/>
          <w:w w:val="115"/>
        </w:rPr>
        <w:t> </w:t>
      </w:r>
      <w:r>
        <w:rPr>
          <w:w w:val="115"/>
        </w:rPr>
        <w:t>lugar</w:t>
      </w:r>
      <w:r>
        <w:rPr>
          <w:spacing w:val="-5"/>
          <w:w w:val="115"/>
        </w:rPr>
        <w:t> </w:t>
      </w:r>
      <w:r>
        <w:rPr>
          <w:w w:val="115"/>
        </w:rPr>
        <w:t>a</w:t>
      </w:r>
      <w:r>
        <w:rPr>
          <w:spacing w:val="-5"/>
          <w:w w:val="115"/>
        </w:rPr>
        <w:t> </w:t>
      </w:r>
      <w:r>
        <w:rPr>
          <w:w w:val="115"/>
        </w:rPr>
        <w:t>un</w:t>
      </w:r>
      <w:r>
        <w:rPr>
          <w:spacing w:val="-5"/>
          <w:w w:val="115"/>
        </w:rPr>
        <w:t> </w:t>
      </w:r>
      <w:r>
        <w:rPr>
          <w:w w:val="115"/>
        </w:rPr>
        <w:t>pro- ducto comercial de éxito, ni cuánto tiempo y recursos serán necesarios  para introducir un nuevo proceso de producción, o un método de comercia- lización u organizativo y cual será su nivel de</w:t>
      </w:r>
      <w:r>
        <w:rPr>
          <w:spacing w:val="7"/>
          <w:w w:val="115"/>
        </w:rPr>
        <w:t> </w:t>
      </w:r>
      <w:r>
        <w:rPr>
          <w:w w:val="115"/>
        </w:rPr>
        <w:t>éxito.</w:t>
      </w:r>
    </w:p>
    <w:p>
      <w:pPr>
        <w:pStyle w:val="ListParagraph"/>
        <w:numPr>
          <w:ilvl w:val="0"/>
          <w:numId w:val="30"/>
        </w:numPr>
        <w:tabs>
          <w:tab w:pos="1240" w:val="left" w:leader="none"/>
        </w:tabs>
        <w:spacing w:line="240" w:lineRule="auto" w:before="75" w:after="0"/>
        <w:ind w:left="1237" w:right="1050" w:hanging="214"/>
        <w:jc w:val="both"/>
        <w:rPr>
          <w:sz w:val="19"/>
        </w:rPr>
      </w:pPr>
      <w:r>
        <w:rPr>
          <w:w w:val="120"/>
          <w:sz w:val="19"/>
        </w:rPr>
        <w:t>La innovación implica </w:t>
      </w:r>
      <w:r>
        <w:rPr>
          <w:rFonts w:ascii="Times New Roman" w:hAnsi="Times New Roman"/>
          <w:i/>
          <w:w w:val="120"/>
          <w:sz w:val="19"/>
        </w:rPr>
        <w:t>inversión</w:t>
      </w:r>
      <w:r>
        <w:rPr>
          <w:w w:val="120"/>
          <w:sz w:val="19"/>
        </w:rPr>
        <w:t>. La inversión en cuestión puede</w:t>
      </w:r>
      <w:r>
        <w:rPr>
          <w:spacing w:val="-20"/>
          <w:w w:val="120"/>
          <w:sz w:val="19"/>
        </w:rPr>
        <w:t> </w:t>
      </w:r>
      <w:r>
        <w:rPr>
          <w:w w:val="120"/>
          <w:sz w:val="19"/>
        </w:rPr>
        <w:t>incluir adquisiciones de activos materiales e inmateriales así como de cualquier otro</w:t>
      </w:r>
      <w:r>
        <w:rPr>
          <w:spacing w:val="-6"/>
          <w:w w:val="120"/>
          <w:sz w:val="19"/>
        </w:rPr>
        <w:t> </w:t>
      </w:r>
      <w:r>
        <w:rPr>
          <w:w w:val="120"/>
          <w:sz w:val="19"/>
        </w:rPr>
        <w:t>tipo</w:t>
      </w:r>
      <w:r>
        <w:rPr>
          <w:spacing w:val="-6"/>
          <w:w w:val="120"/>
          <w:sz w:val="19"/>
        </w:rPr>
        <w:t> </w:t>
      </w:r>
      <w:r>
        <w:rPr>
          <w:w w:val="120"/>
          <w:sz w:val="19"/>
        </w:rPr>
        <w:t>(tales</w:t>
      </w:r>
      <w:r>
        <w:rPr>
          <w:spacing w:val="-6"/>
          <w:w w:val="120"/>
          <w:sz w:val="19"/>
        </w:rPr>
        <w:t> </w:t>
      </w:r>
      <w:r>
        <w:rPr>
          <w:w w:val="120"/>
          <w:sz w:val="19"/>
        </w:rPr>
        <w:t>como</w:t>
      </w:r>
      <w:r>
        <w:rPr>
          <w:spacing w:val="-6"/>
          <w:w w:val="120"/>
          <w:sz w:val="19"/>
        </w:rPr>
        <w:t> </w:t>
      </w:r>
      <w:r>
        <w:rPr>
          <w:w w:val="120"/>
          <w:sz w:val="19"/>
        </w:rPr>
        <w:t>salarios,</w:t>
      </w:r>
      <w:r>
        <w:rPr>
          <w:spacing w:val="-6"/>
          <w:w w:val="120"/>
          <w:sz w:val="19"/>
        </w:rPr>
        <w:t> </w:t>
      </w:r>
      <w:r>
        <w:rPr>
          <w:w w:val="120"/>
          <w:sz w:val="19"/>
        </w:rPr>
        <w:t>o</w:t>
      </w:r>
      <w:r>
        <w:rPr>
          <w:spacing w:val="-6"/>
          <w:w w:val="120"/>
          <w:sz w:val="19"/>
        </w:rPr>
        <w:t> </w:t>
      </w:r>
      <w:r>
        <w:rPr>
          <w:w w:val="120"/>
          <w:sz w:val="19"/>
        </w:rPr>
        <w:t>la</w:t>
      </w:r>
      <w:r>
        <w:rPr>
          <w:spacing w:val="-6"/>
          <w:w w:val="120"/>
          <w:sz w:val="19"/>
        </w:rPr>
        <w:t> </w:t>
      </w:r>
      <w:r>
        <w:rPr>
          <w:w w:val="120"/>
          <w:sz w:val="19"/>
        </w:rPr>
        <w:t>compra</w:t>
      </w:r>
      <w:r>
        <w:rPr>
          <w:spacing w:val="-6"/>
          <w:w w:val="120"/>
          <w:sz w:val="19"/>
        </w:rPr>
        <w:t> </w:t>
      </w:r>
      <w:r>
        <w:rPr>
          <w:w w:val="120"/>
          <w:sz w:val="19"/>
        </w:rPr>
        <w:t>de</w:t>
      </w:r>
      <w:r>
        <w:rPr>
          <w:spacing w:val="-6"/>
          <w:w w:val="120"/>
          <w:sz w:val="19"/>
        </w:rPr>
        <w:t> </w:t>
      </w:r>
      <w:r>
        <w:rPr>
          <w:w w:val="120"/>
          <w:sz w:val="19"/>
        </w:rPr>
        <w:t>equipos</w:t>
      </w:r>
      <w:r>
        <w:rPr>
          <w:spacing w:val="-6"/>
          <w:w w:val="120"/>
          <w:sz w:val="19"/>
        </w:rPr>
        <w:t> </w:t>
      </w:r>
      <w:r>
        <w:rPr>
          <w:w w:val="120"/>
          <w:sz w:val="19"/>
        </w:rPr>
        <w:t>o</w:t>
      </w:r>
      <w:r>
        <w:rPr>
          <w:spacing w:val="-6"/>
          <w:w w:val="120"/>
          <w:sz w:val="19"/>
        </w:rPr>
        <w:t> </w:t>
      </w:r>
      <w:r>
        <w:rPr>
          <w:w w:val="120"/>
          <w:sz w:val="19"/>
        </w:rPr>
        <w:t>de</w:t>
      </w:r>
      <w:r>
        <w:rPr>
          <w:spacing w:val="-6"/>
          <w:w w:val="120"/>
          <w:sz w:val="19"/>
        </w:rPr>
        <w:t> </w:t>
      </w:r>
      <w:r>
        <w:rPr>
          <w:w w:val="120"/>
          <w:sz w:val="19"/>
        </w:rPr>
        <w:t>servicios)</w:t>
      </w:r>
      <w:r>
        <w:rPr>
          <w:spacing w:val="-6"/>
          <w:w w:val="120"/>
          <w:sz w:val="19"/>
        </w:rPr>
        <w:t> </w:t>
      </w:r>
      <w:r>
        <w:rPr>
          <w:w w:val="120"/>
          <w:sz w:val="19"/>
        </w:rPr>
        <w:t>que podrán</w:t>
      </w:r>
      <w:r>
        <w:rPr>
          <w:spacing w:val="-15"/>
          <w:w w:val="120"/>
          <w:sz w:val="19"/>
        </w:rPr>
        <w:t> </w:t>
      </w:r>
      <w:r>
        <w:rPr>
          <w:w w:val="120"/>
          <w:sz w:val="19"/>
        </w:rPr>
        <w:t>ser</w:t>
      </w:r>
      <w:r>
        <w:rPr>
          <w:spacing w:val="-15"/>
          <w:w w:val="120"/>
          <w:sz w:val="19"/>
        </w:rPr>
        <w:t> </w:t>
      </w:r>
      <w:r>
        <w:rPr>
          <w:w w:val="120"/>
          <w:sz w:val="19"/>
        </w:rPr>
        <w:t>potencialmente</w:t>
      </w:r>
      <w:r>
        <w:rPr>
          <w:spacing w:val="-15"/>
          <w:w w:val="120"/>
          <w:sz w:val="19"/>
        </w:rPr>
        <w:t> </w:t>
      </w:r>
      <w:r>
        <w:rPr>
          <w:w w:val="120"/>
          <w:sz w:val="19"/>
        </w:rPr>
        <w:t>rentables</w:t>
      </w:r>
      <w:r>
        <w:rPr>
          <w:spacing w:val="-15"/>
          <w:w w:val="120"/>
          <w:sz w:val="19"/>
        </w:rPr>
        <w:t> </w:t>
      </w:r>
      <w:r>
        <w:rPr>
          <w:w w:val="120"/>
          <w:sz w:val="19"/>
        </w:rPr>
        <w:t>en</w:t>
      </w:r>
      <w:r>
        <w:rPr>
          <w:spacing w:val="-15"/>
          <w:w w:val="120"/>
          <w:sz w:val="19"/>
        </w:rPr>
        <w:t> </w:t>
      </w:r>
      <w:r>
        <w:rPr>
          <w:w w:val="120"/>
          <w:sz w:val="19"/>
        </w:rPr>
        <w:t>el</w:t>
      </w:r>
      <w:r>
        <w:rPr>
          <w:spacing w:val="-15"/>
          <w:w w:val="120"/>
          <w:sz w:val="19"/>
        </w:rPr>
        <w:t> </w:t>
      </w:r>
      <w:r>
        <w:rPr>
          <w:w w:val="120"/>
          <w:sz w:val="19"/>
        </w:rPr>
        <w:t>futuro.</w:t>
      </w:r>
    </w:p>
    <w:p>
      <w:pPr>
        <w:pStyle w:val="ListParagraph"/>
        <w:numPr>
          <w:ilvl w:val="0"/>
          <w:numId w:val="30"/>
        </w:numPr>
        <w:tabs>
          <w:tab w:pos="1228" w:val="left" w:leader="none"/>
        </w:tabs>
        <w:spacing w:line="240" w:lineRule="auto" w:before="75" w:after="0"/>
        <w:ind w:left="1227" w:right="1050" w:hanging="204"/>
        <w:jc w:val="both"/>
        <w:rPr>
          <w:sz w:val="19"/>
        </w:rPr>
      </w:pPr>
      <w:r>
        <w:rPr>
          <w:w w:val="120"/>
          <w:sz w:val="19"/>
        </w:rPr>
        <w:t>La innovación está sujeta a los efectos del </w:t>
      </w:r>
      <w:r>
        <w:rPr>
          <w:rFonts w:ascii="Times New Roman" w:hAnsi="Times New Roman"/>
          <w:i/>
          <w:w w:val="120"/>
          <w:sz w:val="19"/>
        </w:rPr>
        <w:t>desbordamiento</w:t>
      </w:r>
      <w:r>
        <w:rPr>
          <w:rFonts w:ascii="Times New Roman" w:hAnsi="Times New Roman"/>
          <w:i/>
          <w:spacing w:val="-37"/>
          <w:w w:val="120"/>
          <w:sz w:val="19"/>
        </w:rPr>
        <w:t> </w:t>
      </w:r>
      <w:r>
        <w:rPr>
          <w:rFonts w:ascii="Times New Roman" w:hAnsi="Times New Roman"/>
          <w:i/>
          <w:w w:val="120"/>
          <w:sz w:val="19"/>
        </w:rPr>
        <w:t>tecnológico </w:t>
      </w:r>
      <w:r>
        <w:rPr>
          <w:w w:val="120"/>
          <w:sz w:val="19"/>
        </w:rPr>
        <w:t>(spillovers):</w:t>
      </w:r>
      <w:r>
        <w:rPr>
          <w:spacing w:val="-12"/>
          <w:w w:val="120"/>
          <w:sz w:val="19"/>
        </w:rPr>
        <w:t> </w:t>
      </w:r>
      <w:r>
        <w:rPr>
          <w:w w:val="120"/>
          <w:sz w:val="19"/>
        </w:rPr>
        <w:t>raramente</w:t>
      </w:r>
      <w:r>
        <w:rPr>
          <w:spacing w:val="-12"/>
          <w:w w:val="120"/>
          <w:sz w:val="19"/>
        </w:rPr>
        <w:t> </w:t>
      </w:r>
      <w:r>
        <w:rPr>
          <w:w w:val="120"/>
          <w:sz w:val="19"/>
        </w:rPr>
        <w:t>las</w:t>
      </w:r>
      <w:r>
        <w:rPr>
          <w:spacing w:val="-12"/>
          <w:w w:val="120"/>
          <w:sz w:val="19"/>
        </w:rPr>
        <w:t> </w:t>
      </w:r>
      <w:r>
        <w:rPr>
          <w:w w:val="120"/>
          <w:sz w:val="19"/>
        </w:rPr>
        <w:t>ventajas</w:t>
      </w:r>
      <w:r>
        <w:rPr>
          <w:spacing w:val="-12"/>
          <w:w w:val="120"/>
          <w:sz w:val="19"/>
        </w:rPr>
        <w:t> </w:t>
      </w:r>
      <w:r>
        <w:rPr>
          <w:w w:val="120"/>
          <w:sz w:val="19"/>
        </w:rPr>
        <w:t>de</w:t>
      </w:r>
      <w:r>
        <w:rPr>
          <w:spacing w:val="-12"/>
          <w:w w:val="120"/>
          <w:sz w:val="19"/>
        </w:rPr>
        <w:t> </w:t>
      </w:r>
      <w:r>
        <w:rPr>
          <w:w w:val="120"/>
          <w:sz w:val="19"/>
        </w:rPr>
        <w:t>la</w:t>
      </w:r>
      <w:r>
        <w:rPr>
          <w:spacing w:val="-12"/>
          <w:w w:val="120"/>
          <w:sz w:val="19"/>
        </w:rPr>
        <w:t> </w:t>
      </w:r>
      <w:r>
        <w:rPr>
          <w:w w:val="120"/>
          <w:sz w:val="19"/>
        </w:rPr>
        <w:t>innovación</w:t>
      </w:r>
      <w:r>
        <w:rPr>
          <w:spacing w:val="-12"/>
          <w:w w:val="120"/>
          <w:sz w:val="19"/>
        </w:rPr>
        <w:t> </w:t>
      </w:r>
      <w:r>
        <w:rPr>
          <w:w w:val="120"/>
          <w:sz w:val="19"/>
        </w:rPr>
        <w:t>creativa</w:t>
      </w:r>
      <w:r>
        <w:rPr>
          <w:spacing w:val="-12"/>
          <w:w w:val="120"/>
          <w:sz w:val="19"/>
        </w:rPr>
        <w:t> </w:t>
      </w:r>
      <w:r>
        <w:rPr>
          <w:w w:val="120"/>
          <w:sz w:val="19"/>
        </w:rPr>
        <w:t>son</w:t>
      </w:r>
      <w:r>
        <w:rPr>
          <w:spacing w:val="-12"/>
          <w:w w:val="120"/>
          <w:sz w:val="19"/>
        </w:rPr>
        <w:t> </w:t>
      </w:r>
      <w:r>
        <w:rPr>
          <w:w w:val="120"/>
          <w:sz w:val="19"/>
        </w:rPr>
        <w:t>apropia- das</w:t>
      </w:r>
      <w:r>
        <w:rPr>
          <w:spacing w:val="-11"/>
          <w:w w:val="120"/>
          <w:sz w:val="19"/>
        </w:rPr>
        <w:t> </w:t>
      </w:r>
      <w:r>
        <w:rPr>
          <w:w w:val="120"/>
          <w:sz w:val="19"/>
        </w:rPr>
        <w:t>de</w:t>
      </w:r>
      <w:r>
        <w:rPr>
          <w:spacing w:val="-11"/>
          <w:w w:val="120"/>
          <w:sz w:val="19"/>
        </w:rPr>
        <w:t> </w:t>
      </w:r>
      <w:r>
        <w:rPr>
          <w:w w:val="120"/>
          <w:sz w:val="19"/>
        </w:rPr>
        <w:t>forma</w:t>
      </w:r>
      <w:r>
        <w:rPr>
          <w:spacing w:val="-11"/>
          <w:w w:val="120"/>
          <w:sz w:val="19"/>
        </w:rPr>
        <w:t> </w:t>
      </w:r>
      <w:r>
        <w:rPr>
          <w:w w:val="120"/>
          <w:sz w:val="19"/>
        </w:rPr>
        <w:t>íntegra</w:t>
      </w:r>
      <w:r>
        <w:rPr>
          <w:spacing w:val="-11"/>
          <w:w w:val="120"/>
          <w:sz w:val="19"/>
        </w:rPr>
        <w:t> </w:t>
      </w:r>
      <w:r>
        <w:rPr>
          <w:w w:val="120"/>
          <w:sz w:val="19"/>
        </w:rPr>
        <w:t>por</w:t>
      </w:r>
      <w:r>
        <w:rPr>
          <w:spacing w:val="-11"/>
          <w:w w:val="120"/>
          <w:sz w:val="19"/>
        </w:rPr>
        <w:t> </w:t>
      </w:r>
      <w:r>
        <w:rPr>
          <w:w w:val="120"/>
          <w:sz w:val="19"/>
        </w:rPr>
        <w:t>la</w:t>
      </w:r>
      <w:r>
        <w:rPr>
          <w:spacing w:val="-11"/>
          <w:w w:val="120"/>
          <w:sz w:val="19"/>
        </w:rPr>
        <w:t> </w:t>
      </w:r>
      <w:r>
        <w:rPr>
          <w:w w:val="120"/>
          <w:sz w:val="19"/>
        </w:rPr>
        <w:t>empresa</w:t>
      </w:r>
      <w:r>
        <w:rPr>
          <w:spacing w:val="-11"/>
          <w:w w:val="120"/>
          <w:sz w:val="19"/>
        </w:rPr>
        <w:t> </w:t>
      </w:r>
      <w:r>
        <w:rPr>
          <w:w w:val="120"/>
          <w:sz w:val="19"/>
        </w:rPr>
        <w:t>inventora.</w:t>
      </w:r>
      <w:r>
        <w:rPr>
          <w:spacing w:val="-11"/>
          <w:w w:val="120"/>
          <w:sz w:val="19"/>
        </w:rPr>
        <w:t> </w:t>
      </w:r>
      <w:r>
        <w:rPr>
          <w:w w:val="120"/>
          <w:sz w:val="19"/>
        </w:rPr>
        <w:t>Las</w:t>
      </w:r>
      <w:r>
        <w:rPr>
          <w:spacing w:val="-11"/>
          <w:w w:val="120"/>
          <w:sz w:val="19"/>
        </w:rPr>
        <w:t> </w:t>
      </w:r>
      <w:r>
        <w:rPr>
          <w:w w:val="120"/>
          <w:sz w:val="19"/>
        </w:rPr>
        <w:t>empresas</w:t>
      </w:r>
      <w:r>
        <w:rPr>
          <w:spacing w:val="-11"/>
          <w:w w:val="120"/>
          <w:sz w:val="19"/>
        </w:rPr>
        <w:t> </w:t>
      </w:r>
      <w:r>
        <w:rPr>
          <w:w w:val="120"/>
          <w:sz w:val="19"/>
        </w:rPr>
        <w:t>que</w:t>
      </w:r>
      <w:r>
        <w:rPr>
          <w:spacing w:val="-11"/>
          <w:w w:val="120"/>
          <w:sz w:val="19"/>
        </w:rPr>
        <w:t> </w:t>
      </w:r>
      <w:r>
        <w:rPr>
          <w:w w:val="120"/>
          <w:sz w:val="19"/>
        </w:rPr>
        <w:t>innovan mediante la adopción de una innovación pueden beneficiarse bien de los efectos del desbordamiento tecnológico del conocimiento o bien de la explotación</w:t>
      </w:r>
      <w:r>
        <w:rPr>
          <w:spacing w:val="-15"/>
          <w:w w:val="120"/>
          <w:sz w:val="19"/>
        </w:rPr>
        <w:t> </w:t>
      </w:r>
      <w:r>
        <w:rPr>
          <w:w w:val="120"/>
          <w:sz w:val="19"/>
        </w:rPr>
        <w:t>de</w:t>
      </w:r>
      <w:r>
        <w:rPr>
          <w:spacing w:val="-15"/>
          <w:w w:val="120"/>
          <w:sz w:val="19"/>
        </w:rPr>
        <w:t> </w:t>
      </w:r>
      <w:r>
        <w:rPr>
          <w:w w:val="120"/>
          <w:sz w:val="19"/>
        </w:rPr>
        <w:t>la</w:t>
      </w:r>
      <w:r>
        <w:rPr>
          <w:spacing w:val="-15"/>
          <w:w w:val="120"/>
          <w:sz w:val="19"/>
        </w:rPr>
        <w:t> </w:t>
      </w:r>
      <w:r>
        <w:rPr>
          <w:w w:val="120"/>
          <w:sz w:val="19"/>
        </w:rPr>
        <w:t>innovación</w:t>
      </w:r>
      <w:r>
        <w:rPr>
          <w:spacing w:val="-15"/>
          <w:w w:val="120"/>
          <w:sz w:val="19"/>
        </w:rPr>
        <w:t> </w:t>
      </w:r>
      <w:r>
        <w:rPr>
          <w:w w:val="120"/>
          <w:sz w:val="19"/>
        </w:rPr>
        <w:t>original.</w:t>
      </w:r>
      <w:r>
        <w:rPr>
          <w:spacing w:val="-15"/>
          <w:w w:val="120"/>
          <w:sz w:val="19"/>
        </w:rPr>
        <w:t> </w:t>
      </w:r>
      <w:r>
        <w:rPr>
          <w:w w:val="120"/>
          <w:sz w:val="19"/>
        </w:rPr>
        <w:t>Para</w:t>
      </w:r>
      <w:r>
        <w:rPr>
          <w:spacing w:val="-15"/>
          <w:w w:val="120"/>
          <w:sz w:val="19"/>
        </w:rPr>
        <w:t> </w:t>
      </w:r>
      <w:r>
        <w:rPr>
          <w:w w:val="120"/>
          <w:sz w:val="19"/>
        </w:rPr>
        <w:t>algunas</w:t>
      </w:r>
      <w:r>
        <w:rPr>
          <w:spacing w:val="-15"/>
          <w:w w:val="120"/>
          <w:sz w:val="19"/>
        </w:rPr>
        <w:t> </w:t>
      </w:r>
      <w:r>
        <w:rPr>
          <w:w w:val="120"/>
          <w:sz w:val="19"/>
        </w:rPr>
        <w:t>actividades</w:t>
      </w:r>
      <w:r>
        <w:rPr>
          <w:spacing w:val="-15"/>
          <w:w w:val="120"/>
          <w:sz w:val="19"/>
        </w:rPr>
        <w:t> </w:t>
      </w:r>
      <w:r>
        <w:rPr>
          <w:w w:val="120"/>
          <w:sz w:val="19"/>
        </w:rPr>
        <w:t>innovado- ras, los costes de imitación son substancialmente menores que los</w:t>
      </w:r>
      <w:r>
        <w:rPr>
          <w:spacing w:val="-3"/>
          <w:w w:val="120"/>
          <w:sz w:val="19"/>
        </w:rPr>
        <w:t> </w:t>
      </w:r>
      <w:r>
        <w:rPr>
          <w:w w:val="120"/>
          <w:sz w:val="19"/>
        </w:rPr>
        <w:t>costes de</w:t>
      </w:r>
      <w:r>
        <w:rPr>
          <w:spacing w:val="-27"/>
          <w:w w:val="120"/>
          <w:sz w:val="19"/>
        </w:rPr>
        <w:t> </w:t>
      </w:r>
      <w:r>
        <w:rPr>
          <w:w w:val="120"/>
          <w:sz w:val="19"/>
        </w:rPr>
        <w:t>desarrollo,</w:t>
      </w:r>
      <w:r>
        <w:rPr>
          <w:spacing w:val="-27"/>
          <w:w w:val="120"/>
          <w:sz w:val="19"/>
        </w:rPr>
        <w:t> </w:t>
      </w:r>
      <w:r>
        <w:rPr>
          <w:w w:val="120"/>
          <w:sz w:val="19"/>
        </w:rPr>
        <w:t>de</w:t>
      </w:r>
      <w:r>
        <w:rPr>
          <w:spacing w:val="-27"/>
          <w:w w:val="120"/>
          <w:sz w:val="19"/>
        </w:rPr>
        <w:t> </w:t>
      </w:r>
      <w:r>
        <w:rPr>
          <w:w w:val="120"/>
          <w:sz w:val="19"/>
        </w:rPr>
        <w:t>ahí</w:t>
      </w:r>
      <w:r>
        <w:rPr>
          <w:spacing w:val="-27"/>
          <w:w w:val="120"/>
          <w:sz w:val="19"/>
        </w:rPr>
        <w:t> </w:t>
      </w:r>
      <w:r>
        <w:rPr>
          <w:w w:val="120"/>
          <w:sz w:val="19"/>
        </w:rPr>
        <w:t>el</w:t>
      </w:r>
      <w:r>
        <w:rPr>
          <w:spacing w:val="-27"/>
          <w:w w:val="120"/>
          <w:sz w:val="19"/>
        </w:rPr>
        <w:t> </w:t>
      </w:r>
      <w:r>
        <w:rPr>
          <w:w w:val="120"/>
          <w:sz w:val="19"/>
        </w:rPr>
        <w:t>interés</w:t>
      </w:r>
      <w:r>
        <w:rPr>
          <w:spacing w:val="-27"/>
          <w:w w:val="120"/>
          <w:sz w:val="19"/>
        </w:rPr>
        <w:t> </w:t>
      </w:r>
      <w:r>
        <w:rPr>
          <w:w w:val="120"/>
          <w:sz w:val="19"/>
        </w:rPr>
        <w:t>en</w:t>
      </w:r>
      <w:r>
        <w:rPr>
          <w:spacing w:val="-27"/>
          <w:w w:val="120"/>
          <w:sz w:val="19"/>
        </w:rPr>
        <w:t> </w:t>
      </w:r>
      <w:r>
        <w:rPr>
          <w:w w:val="120"/>
          <w:sz w:val="19"/>
        </w:rPr>
        <w:t>crear</w:t>
      </w:r>
      <w:r>
        <w:rPr>
          <w:spacing w:val="-27"/>
          <w:w w:val="120"/>
          <w:sz w:val="19"/>
        </w:rPr>
        <w:t> </w:t>
      </w:r>
      <w:r>
        <w:rPr>
          <w:w w:val="120"/>
          <w:sz w:val="19"/>
        </w:rPr>
        <w:t>un</w:t>
      </w:r>
      <w:r>
        <w:rPr>
          <w:spacing w:val="-27"/>
          <w:w w:val="120"/>
          <w:sz w:val="19"/>
        </w:rPr>
        <w:t> </w:t>
      </w:r>
      <w:r>
        <w:rPr>
          <w:w w:val="120"/>
          <w:sz w:val="19"/>
        </w:rPr>
        <w:t>mecanismo</w:t>
      </w:r>
      <w:r>
        <w:rPr>
          <w:spacing w:val="-27"/>
          <w:w w:val="120"/>
          <w:sz w:val="19"/>
        </w:rPr>
        <w:t> </w:t>
      </w:r>
      <w:r>
        <w:rPr>
          <w:w w:val="120"/>
          <w:sz w:val="19"/>
        </w:rPr>
        <w:t>eficaz</w:t>
      </w:r>
      <w:r>
        <w:rPr>
          <w:spacing w:val="-27"/>
          <w:w w:val="120"/>
          <w:sz w:val="19"/>
        </w:rPr>
        <w:t> </w:t>
      </w:r>
      <w:r>
        <w:rPr>
          <w:w w:val="120"/>
          <w:sz w:val="19"/>
        </w:rPr>
        <w:t>de</w:t>
      </w:r>
      <w:r>
        <w:rPr>
          <w:spacing w:val="-27"/>
          <w:w w:val="120"/>
          <w:sz w:val="19"/>
        </w:rPr>
        <w:t> </w:t>
      </w:r>
      <w:r>
        <w:rPr>
          <w:w w:val="120"/>
          <w:sz w:val="19"/>
        </w:rPr>
        <w:t>apropiación que</w:t>
      </w:r>
      <w:r>
        <w:rPr>
          <w:spacing w:val="-21"/>
          <w:w w:val="120"/>
          <w:sz w:val="19"/>
        </w:rPr>
        <w:t> </w:t>
      </w:r>
      <w:r>
        <w:rPr>
          <w:w w:val="120"/>
          <w:sz w:val="19"/>
        </w:rPr>
        <w:t>proporcione</w:t>
      </w:r>
      <w:r>
        <w:rPr>
          <w:spacing w:val="-21"/>
          <w:w w:val="120"/>
          <w:sz w:val="19"/>
        </w:rPr>
        <w:t> </w:t>
      </w:r>
      <w:r>
        <w:rPr>
          <w:w w:val="120"/>
          <w:sz w:val="19"/>
        </w:rPr>
        <w:t>un</w:t>
      </w:r>
      <w:r>
        <w:rPr>
          <w:spacing w:val="-21"/>
          <w:w w:val="120"/>
          <w:sz w:val="19"/>
        </w:rPr>
        <w:t> </w:t>
      </w:r>
      <w:r>
        <w:rPr>
          <w:w w:val="120"/>
          <w:sz w:val="19"/>
        </w:rPr>
        <w:t>incentivo</w:t>
      </w:r>
      <w:r>
        <w:rPr>
          <w:spacing w:val="-21"/>
          <w:w w:val="120"/>
          <w:sz w:val="19"/>
        </w:rPr>
        <w:t> </w:t>
      </w:r>
      <w:r>
        <w:rPr>
          <w:w w:val="120"/>
          <w:sz w:val="19"/>
        </w:rPr>
        <w:t>para</w:t>
      </w:r>
      <w:r>
        <w:rPr>
          <w:spacing w:val="-21"/>
          <w:w w:val="120"/>
          <w:sz w:val="19"/>
        </w:rPr>
        <w:t> </w:t>
      </w:r>
      <w:r>
        <w:rPr>
          <w:w w:val="120"/>
          <w:sz w:val="19"/>
        </w:rPr>
        <w:t>innovar.</w:t>
      </w:r>
    </w:p>
    <w:p>
      <w:pPr>
        <w:pStyle w:val="ListParagraph"/>
        <w:numPr>
          <w:ilvl w:val="0"/>
          <w:numId w:val="30"/>
        </w:numPr>
        <w:tabs>
          <w:tab w:pos="1241" w:val="left" w:leader="none"/>
        </w:tabs>
        <w:spacing w:line="240" w:lineRule="auto" w:before="75" w:after="0"/>
        <w:ind w:left="1237" w:right="1049" w:hanging="214"/>
        <w:jc w:val="both"/>
        <w:rPr>
          <w:sz w:val="19"/>
        </w:rPr>
      </w:pPr>
      <w:r>
        <w:rPr>
          <w:w w:val="115"/>
          <w:sz w:val="19"/>
        </w:rPr>
        <w:t>La</w:t>
      </w:r>
      <w:r>
        <w:rPr>
          <w:spacing w:val="-18"/>
          <w:w w:val="115"/>
          <w:sz w:val="19"/>
        </w:rPr>
        <w:t> </w:t>
      </w:r>
      <w:r>
        <w:rPr>
          <w:w w:val="115"/>
          <w:sz w:val="19"/>
        </w:rPr>
        <w:t>innovación</w:t>
      </w:r>
      <w:r>
        <w:rPr>
          <w:spacing w:val="-18"/>
          <w:w w:val="115"/>
          <w:sz w:val="19"/>
        </w:rPr>
        <w:t> </w:t>
      </w:r>
      <w:r>
        <w:rPr>
          <w:w w:val="115"/>
          <w:sz w:val="19"/>
        </w:rPr>
        <w:t>implica</w:t>
      </w:r>
      <w:r>
        <w:rPr>
          <w:spacing w:val="-18"/>
          <w:w w:val="115"/>
          <w:sz w:val="19"/>
        </w:rPr>
        <w:t> </w:t>
      </w:r>
      <w:r>
        <w:rPr>
          <w:rFonts w:ascii="Times New Roman" w:hAnsi="Times New Roman"/>
          <w:i/>
          <w:w w:val="115"/>
          <w:sz w:val="19"/>
        </w:rPr>
        <w:t>la</w:t>
      </w:r>
      <w:r>
        <w:rPr>
          <w:rFonts w:ascii="Times New Roman" w:hAnsi="Times New Roman"/>
          <w:i/>
          <w:spacing w:val="-16"/>
          <w:w w:val="115"/>
          <w:sz w:val="19"/>
        </w:rPr>
        <w:t> </w:t>
      </w:r>
      <w:r>
        <w:rPr>
          <w:rFonts w:ascii="Times New Roman" w:hAnsi="Times New Roman"/>
          <w:i/>
          <w:w w:val="115"/>
          <w:sz w:val="19"/>
        </w:rPr>
        <w:t>utilización</w:t>
      </w:r>
      <w:r>
        <w:rPr>
          <w:rFonts w:ascii="Times New Roman" w:hAnsi="Times New Roman"/>
          <w:i/>
          <w:spacing w:val="-16"/>
          <w:w w:val="115"/>
          <w:sz w:val="19"/>
        </w:rPr>
        <w:t> </w:t>
      </w:r>
      <w:r>
        <w:rPr>
          <w:rFonts w:ascii="Times New Roman" w:hAnsi="Times New Roman"/>
          <w:i/>
          <w:w w:val="115"/>
          <w:sz w:val="19"/>
        </w:rPr>
        <w:t>de</w:t>
      </w:r>
      <w:r>
        <w:rPr>
          <w:rFonts w:ascii="Times New Roman" w:hAnsi="Times New Roman"/>
          <w:i/>
          <w:spacing w:val="-16"/>
          <w:w w:val="115"/>
          <w:sz w:val="19"/>
        </w:rPr>
        <w:t> </w:t>
      </w:r>
      <w:r>
        <w:rPr>
          <w:rFonts w:ascii="Times New Roman" w:hAnsi="Times New Roman"/>
          <w:i/>
          <w:w w:val="115"/>
          <w:sz w:val="19"/>
        </w:rPr>
        <w:t>un</w:t>
      </w:r>
      <w:r>
        <w:rPr>
          <w:rFonts w:ascii="Times New Roman" w:hAnsi="Times New Roman"/>
          <w:i/>
          <w:spacing w:val="-16"/>
          <w:w w:val="115"/>
          <w:sz w:val="19"/>
        </w:rPr>
        <w:t> </w:t>
      </w:r>
      <w:r>
        <w:rPr>
          <w:rFonts w:ascii="Times New Roman" w:hAnsi="Times New Roman"/>
          <w:i/>
          <w:w w:val="115"/>
          <w:sz w:val="19"/>
        </w:rPr>
        <w:t>nuevo</w:t>
      </w:r>
      <w:r>
        <w:rPr>
          <w:rFonts w:ascii="Times New Roman" w:hAnsi="Times New Roman"/>
          <w:i/>
          <w:spacing w:val="-16"/>
          <w:w w:val="115"/>
          <w:sz w:val="19"/>
        </w:rPr>
        <w:t> </w:t>
      </w:r>
      <w:r>
        <w:rPr>
          <w:rFonts w:ascii="Times New Roman" w:hAnsi="Times New Roman"/>
          <w:i/>
          <w:w w:val="115"/>
          <w:sz w:val="19"/>
        </w:rPr>
        <w:t>conocimiento</w:t>
      </w:r>
      <w:r>
        <w:rPr>
          <w:rFonts w:ascii="Times New Roman" w:hAnsi="Times New Roman"/>
          <w:i/>
          <w:spacing w:val="-16"/>
          <w:w w:val="115"/>
          <w:sz w:val="19"/>
        </w:rPr>
        <w:t> </w:t>
      </w:r>
      <w:r>
        <w:rPr>
          <w:rFonts w:ascii="Times New Roman" w:hAnsi="Times New Roman"/>
          <w:i/>
          <w:w w:val="115"/>
          <w:sz w:val="19"/>
        </w:rPr>
        <w:t>o</w:t>
      </w:r>
      <w:r>
        <w:rPr>
          <w:rFonts w:ascii="Times New Roman" w:hAnsi="Times New Roman"/>
          <w:i/>
          <w:spacing w:val="-16"/>
          <w:w w:val="115"/>
          <w:sz w:val="19"/>
        </w:rPr>
        <w:t> </w:t>
      </w:r>
      <w:r>
        <w:rPr>
          <w:rFonts w:ascii="Times New Roman" w:hAnsi="Times New Roman"/>
          <w:i/>
          <w:w w:val="115"/>
          <w:sz w:val="19"/>
        </w:rPr>
        <w:t>un</w:t>
      </w:r>
      <w:r>
        <w:rPr>
          <w:rFonts w:ascii="Times New Roman" w:hAnsi="Times New Roman"/>
          <w:i/>
          <w:spacing w:val="-16"/>
          <w:w w:val="115"/>
          <w:sz w:val="19"/>
        </w:rPr>
        <w:t> </w:t>
      </w:r>
      <w:r>
        <w:rPr>
          <w:rFonts w:ascii="Times New Roman" w:hAnsi="Times New Roman"/>
          <w:i/>
          <w:w w:val="115"/>
          <w:sz w:val="19"/>
        </w:rPr>
        <w:t>nuevo </w:t>
      </w:r>
      <w:r>
        <w:rPr>
          <w:rFonts w:ascii="Times New Roman" w:hAnsi="Times New Roman"/>
          <w:i/>
          <w:w w:val="115"/>
          <w:sz w:val="19"/>
        </w:rPr>
        <w:t>uso</w:t>
      </w:r>
      <w:r>
        <w:rPr>
          <w:rFonts w:ascii="Times New Roman" w:hAnsi="Times New Roman"/>
          <w:i/>
          <w:spacing w:val="-22"/>
          <w:w w:val="115"/>
          <w:sz w:val="19"/>
        </w:rPr>
        <w:t> </w:t>
      </w:r>
      <w:r>
        <w:rPr>
          <w:rFonts w:ascii="Times New Roman" w:hAnsi="Times New Roman"/>
          <w:i/>
          <w:w w:val="115"/>
          <w:sz w:val="19"/>
        </w:rPr>
        <w:t>o</w:t>
      </w:r>
      <w:r>
        <w:rPr>
          <w:rFonts w:ascii="Times New Roman" w:hAnsi="Times New Roman"/>
          <w:i/>
          <w:spacing w:val="-22"/>
          <w:w w:val="115"/>
          <w:sz w:val="19"/>
        </w:rPr>
        <w:t> </w:t>
      </w:r>
      <w:r>
        <w:rPr>
          <w:rFonts w:ascii="Times New Roman" w:hAnsi="Times New Roman"/>
          <w:i/>
          <w:w w:val="115"/>
          <w:sz w:val="19"/>
        </w:rPr>
        <w:t>una</w:t>
      </w:r>
      <w:r>
        <w:rPr>
          <w:rFonts w:ascii="Times New Roman" w:hAnsi="Times New Roman"/>
          <w:i/>
          <w:spacing w:val="-22"/>
          <w:w w:val="115"/>
          <w:sz w:val="19"/>
        </w:rPr>
        <w:t> </w:t>
      </w:r>
      <w:r>
        <w:rPr>
          <w:rFonts w:ascii="Times New Roman" w:hAnsi="Times New Roman"/>
          <w:i/>
          <w:w w:val="115"/>
          <w:sz w:val="19"/>
        </w:rPr>
        <w:t>combinación</w:t>
      </w:r>
      <w:r>
        <w:rPr>
          <w:rFonts w:ascii="Times New Roman" w:hAnsi="Times New Roman"/>
          <w:i/>
          <w:spacing w:val="-22"/>
          <w:w w:val="115"/>
          <w:sz w:val="19"/>
        </w:rPr>
        <w:t> </w:t>
      </w:r>
      <w:r>
        <w:rPr>
          <w:rFonts w:ascii="Times New Roman" w:hAnsi="Times New Roman"/>
          <w:i/>
          <w:w w:val="115"/>
          <w:sz w:val="19"/>
        </w:rPr>
        <w:t>de</w:t>
      </w:r>
      <w:r>
        <w:rPr>
          <w:rFonts w:ascii="Times New Roman" w:hAnsi="Times New Roman"/>
          <w:i/>
          <w:spacing w:val="-22"/>
          <w:w w:val="115"/>
          <w:sz w:val="19"/>
        </w:rPr>
        <w:t> </w:t>
      </w:r>
      <w:r>
        <w:rPr>
          <w:rFonts w:ascii="Times New Roman" w:hAnsi="Times New Roman"/>
          <w:i/>
          <w:w w:val="115"/>
          <w:sz w:val="19"/>
        </w:rPr>
        <w:t>conocimientos</w:t>
      </w:r>
      <w:r>
        <w:rPr>
          <w:rFonts w:ascii="Times New Roman" w:hAnsi="Times New Roman"/>
          <w:i/>
          <w:spacing w:val="-22"/>
          <w:w w:val="115"/>
          <w:sz w:val="19"/>
        </w:rPr>
        <w:t> </w:t>
      </w:r>
      <w:r>
        <w:rPr>
          <w:rFonts w:ascii="Times New Roman" w:hAnsi="Times New Roman"/>
          <w:i/>
          <w:w w:val="115"/>
          <w:sz w:val="19"/>
        </w:rPr>
        <w:t>existentes</w:t>
      </w:r>
      <w:r>
        <w:rPr>
          <w:w w:val="115"/>
          <w:sz w:val="19"/>
        </w:rPr>
        <w:t>.</w:t>
      </w:r>
      <w:r>
        <w:rPr>
          <w:spacing w:val="-24"/>
          <w:w w:val="115"/>
          <w:sz w:val="19"/>
        </w:rPr>
        <w:t> </w:t>
      </w:r>
      <w:r>
        <w:rPr>
          <w:w w:val="115"/>
          <w:sz w:val="19"/>
        </w:rPr>
        <w:t>El</w:t>
      </w:r>
      <w:r>
        <w:rPr>
          <w:spacing w:val="-24"/>
          <w:w w:val="115"/>
          <w:sz w:val="19"/>
        </w:rPr>
        <w:t> </w:t>
      </w:r>
      <w:r>
        <w:rPr>
          <w:w w:val="115"/>
          <w:sz w:val="19"/>
        </w:rPr>
        <w:t>nuevo</w:t>
      </w:r>
      <w:r>
        <w:rPr>
          <w:spacing w:val="-24"/>
          <w:w w:val="115"/>
          <w:sz w:val="19"/>
        </w:rPr>
        <w:t> </w:t>
      </w:r>
      <w:r>
        <w:rPr>
          <w:w w:val="115"/>
          <w:sz w:val="19"/>
        </w:rPr>
        <w:t>conocimien- to puede haber sido generado por la empresa innovadora en el curso de sus actividades de innovación (es decir con la I+D interna) o adquirido exter- namente a través de determinados canales (es decir, comprando la nueva tecnología). La utilización de un nuevo conocimiento o de una combina- ción de conocimientos existentes requiere esfuerzos innovadores por la empresa que pueden ser diferenciados de las rutinas   </w:t>
      </w:r>
      <w:r>
        <w:rPr>
          <w:spacing w:val="13"/>
          <w:w w:val="115"/>
          <w:sz w:val="19"/>
        </w:rPr>
        <w:t> </w:t>
      </w:r>
      <w:r>
        <w:rPr>
          <w:w w:val="115"/>
          <w:sz w:val="19"/>
        </w:rPr>
        <w:t>habituales.</w:t>
      </w:r>
    </w:p>
    <w:p>
      <w:pPr>
        <w:pStyle w:val="ListParagraph"/>
        <w:numPr>
          <w:ilvl w:val="0"/>
          <w:numId w:val="30"/>
        </w:numPr>
        <w:tabs>
          <w:tab w:pos="1227" w:val="left" w:leader="none"/>
        </w:tabs>
        <w:spacing w:line="240" w:lineRule="auto" w:before="75" w:after="0"/>
        <w:ind w:left="1227" w:right="1051" w:hanging="204"/>
        <w:jc w:val="both"/>
        <w:rPr>
          <w:sz w:val="19"/>
        </w:rPr>
      </w:pPr>
      <w:r>
        <w:rPr>
          <w:w w:val="115"/>
          <w:sz w:val="19"/>
        </w:rPr>
        <w:t>La innovación tiene como objetivo la mejora de los resultados de la empre- sa mediante la obtención de </w:t>
      </w:r>
      <w:r>
        <w:rPr>
          <w:rFonts w:ascii="Times New Roman" w:hAnsi="Times New Roman"/>
          <w:i/>
          <w:w w:val="115"/>
          <w:sz w:val="19"/>
        </w:rPr>
        <w:t>ventajas competitivas </w:t>
      </w:r>
      <w:r>
        <w:rPr>
          <w:w w:val="115"/>
          <w:sz w:val="19"/>
        </w:rPr>
        <w:t>(o simplemente mante- niendo la competitividad) desplazando positivamente la curva de deman-  da de los productos de la empresa (p.e. aumentando la calidad de los pro- ductos, ofertando nuevos productos o abriendo nuevos mercados o cap- tando nuevos grupos de clientes) o la curva de costes de la empresa (p.e. mediante la reducción de los costes unitarios de producción, de compra,   de distribución o de transacción), o mejorando la capacidad de la empre-  sa para innovar (p.e. aumentando la capacidad de introducir nuevos pro- ductos o procesos, y para acceder a nuevos conocimientos o para crear- los).</w:t>
      </w:r>
    </w:p>
    <w:p>
      <w:pPr>
        <w:pStyle w:val="ListParagraph"/>
        <w:numPr>
          <w:ilvl w:val="0"/>
          <w:numId w:val="28"/>
        </w:numPr>
        <w:tabs>
          <w:tab w:pos="1647" w:val="left" w:leader="none"/>
        </w:tabs>
        <w:spacing w:line="240" w:lineRule="auto" w:before="80" w:after="0"/>
        <w:ind w:left="1023" w:right="1052" w:firstLine="0"/>
        <w:jc w:val="both"/>
        <w:rPr>
          <w:sz w:val="19"/>
        </w:rPr>
      </w:pPr>
      <w:r>
        <w:rPr>
          <w:w w:val="115"/>
          <w:sz w:val="19"/>
        </w:rPr>
        <w:t>La empresa que pretenda cambiar sus productos, sus capacidades o sistemas de producción, comercialización y organización puede elegir entre dos líneas de acción. Puede invertir en actividades creativas para desarrollar innovaciones,</w:t>
      </w:r>
      <w:r>
        <w:rPr>
          <w:spacing w:val="-9"/>
          <w:w w:val="115"/>
          <w:sz w:val="19"/>
        </w:rPr>
        <w:t> </w:t>
      </w:r>
      <w:r>
        <w:rPr>
          <w:w w:val="115"/>
          <w:sz w:val="19"/>
        </w:rPr>
        <w:t>bien</w:t>
      </w:r>
      <w:r>
        <w:rPr>
          <w:spacing w:val="-9"/>
          <w:w w:val="115"/>
          <w:sz w:val="19"/>
        </w:rPr>
        <w:t> </w:t>
      </w:r>
      <w:r>
        <w:rPr>
          <w:w w:val="115"/>
          <w:sz w:val="19"/>
        </w:rPr>
        <w:t>en</w:t>
      </w:r>
      <w:r>
        <w:rPr>
          <w:spacing w:val="-9"/>
          <w:w w:val="115"/>
          <w:sz w:val="19"/>
        </w:rPr>
        <w:t> </w:t>
      </w:r>
      <w:r>
        <w:rPr>
          <w:w w:val="115"/>
          <w:sz w:val="19"/>
        </w:rPr>
        <w:t>solitario</w:t>
      </w:r>
      <w:r>
        <w:rPr>
          <w:spacing w:val="-9"/>
          <w:w w:val="115"/>
          <w:sz w:val="19"/>
        </w:rPr>
        <w:t> </w:t>
      </w:r>
      <w:r>
        <w:rPr>
          <w:w w:val="115"/>
          <w:sz w:val="19"/>
        </w:rPr>
        <w:t>(internamente),</w:t>
      </w:r>
      <w:r>
        <w:rPr>
          <w:spacing w:val="-9"/>
          <w:w w:val="115"/>
          <w:sz w:val="19"/>
        </w:rPr>
        <w:t> </w:t>
      </w:r>
      <w:r>
        <w:rPr>
          <w:w w:val="115"/>
          <w:sz w:val="19"/>
        </w:rPr>
        <w:t>bien</w:t>
      </w:r>
      <w:r>
        <w:rPr>
          <w:spacing w:val="-9"/>
          <w:w w:val="115"/>
          <w:sz w:val="19"/>
        </w:rPr>
        <w:t> </w:t>
      </w:r>
      <w:r>
        <w:rPr>
          <w:w w:val="115"/>
          <w:sz w:val="19"/>
        </w:rPr>
        <w:t>en</w:t>
      </w:r>
      <w:r>
        <w:rPr>
          <w:spacing w:val="-9"/>
          <w:w w:val="115"/>
          <w:sz w:val="19"/>
        </w:rPr>
        <w:t> </w:t>
      </w:r>
      <w:r>
        <w:rPr>
          <w:w w:val="115"/>
          <w:sz w:val="19"/>
        </w:rPr>
        <w:t>colaboración</w:t>
      </w:r>
      <w:r>
        <w:rPr>
          <w:spacing w:val="-9"/>
          <w:w w:val="115"/>
          <w:sz w:val="19"/>
        </w:rPr>
        <w:t> </w:t>
      </w:r>
      <w:r>
        <w:rPr>
          <w:w w:val="115"/>
          <w:sz w:val="19"/>
        </w:rPr>
        <w:t>con</w:t>
      </w:r>
      <w:r>
        <w:rPr>
          <w:spacing w:val="-9"/>
          <w:w w:val="115"/>
          <w:sz w:val="19"/>
        </w:rPr>
        <w:t> </w:t>
      </w:r>
      <w:r>
        <w:rPr>
          <w:w w:val="115"/>
          <w:sz w:val="19"/>
        </w:rPr>
        <w:t>socios externos,</w:t>
      </w:r>
      <w:r>
        <w:rPr>
          <w:spacing w:val="-8"/>
          <w:w w:val="115"/>
          <w:sz w:val="19"/>
        </w:rPr>
        <w:t> </w:t>
      </w:r>
      <w:r>
        <w:rPr>
          <w:w w:val="115"/>
          <w:sz w:val="19"/>
        </w:rPr>
        <w:t>o</w:t>
      </w:r>
      <w:r>
        <w:rPr>
          <w:spacing w:val="-8"/>
          <w:w w:val="115"/>
          <w:sz w:val="19"/>
        </w:rPr>
        <w:t> </w:t>
      </w:r>
      <w:r>
        <w:rPr>
          <w:w w:val="115"/>
          <w:sz w:val="19"/>
        </w:rPr>
        <w:t>puede</w:t>
      </w:r>
      <w:r>
        <w:rPr>
          <w:spacing w:val="-8"/>
          <w:w w:val="115"/>
          <w:sz w:val="19"/>
        </w:rPr>
        <w:t> </w:t>
      </w:r>
      <w:r>
        <w:rPr>
          <w:w w:val="115"/>
          <w:sz w:val="19"/>
        </w:rPr>
        <w:t>adoptar</w:t>
      </w:r>
      <w:r>
        <w:rPr>
          <w:spacing w:val="-8"/>
          <w:w w:val="115"/>
          <w:sz w:val="19"/>
        </w:rPr>
        <w:t> </w:t>
      </w:r>
      <w:r>
        <w:rPr>
          <w:w w:val="115"/>
          <w:sz w:val="19"/>
        </w:rPr>
        <w:t>innovaciones</w:t>
      </w:r>
      <w:r>
        <w:rPr>
          <w:spacing w:val="-8"/>
          <w:w w:val="115"/>
          <w:sz w:val="19"/>
        </w:rPr>
        <w:t> </w:t>
      </w:r>
      <w:r>
        <w:rPr>
          <w:w w:val="115"/>
          <w:sz w:val="19"/>
        </w:rPr>
        <w:t>desarrolladas</w:t>
      </w:r>
      <w:r>
        <w:rPr>
          <w:spacing w:val="-8"/>
          <w:w w:val="115"/>
          <w:sz w:val="19"/>
        </w:rPr>
        <w:t> </w:t>
      </w:r>
      <w:r>
        <w:rPr>
          <w:w w:val="115"/>
          <w:sz w:val="19"/>
        </w:rPr>
        <w:t>por</w:t>
      </w:r>
      <w:r>
        <w:rPr>
          <w:spacing w:val="-8"/>
          <w:w w:val="115"/>
          <w:sz w:val="19"/>
        </w:rPr>
        <w:t> </w:t>
      </w:r>
      <w:r>
        <w:rPr>
          <w:w w:val="115"/>
          <w:sz w:val="19"/>
        </w:rPr>
        <w:t>otras</w:t>
      </w:r>
      <w:r>
        <w:rPr>
          <w:spacing w:val="-8"/>
          <w:w w:val="115"/>
          <w:sz w:val="19"/>
        </w:rPr>
        <w:t> </w:t>
      </w:r>
      <w:r>
        <w:rPr>
          <w:w w:val="115"/>
          <w:sz w:val="19"/>
        </w:rPr>
        <w:t>empresas</w:t>
      </w:r>
      <w:r>
        <w:rPr>
          <w:spacing w:val="-8"/>
          <w:w w:val="115"/>
          <w:sz w:val="19"/>
        </w:rPr>
        <w:t> </w:t>
      </w:r>
      <w:r>
        <w:rPr>
          <w:w w:val="115"/>
          <w:sz w:val="19"/>
        </w:rPr>
        <w:t>o</w:t>
      </w:r>
      <w:r>
        <w:rPr>
          <w:spacing w:val="-8"/>
          <w:w w:val="115"/>
          <w:sz w:val="19"/>
        </w:rPr>
        <w:t> </w:t>
      </w:r>
      <w:r>
        <w:rPr>
          <w:w w:val="115"/>
          <w:sz w:val="19"/>
        </w:rPr>
        <w:t>ins-</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BodyText"/>
        <w:ind w:left="1023" w:right="1052"/>
        <w:jc w:val="both"/>
      </w:pPr>
      <w:r>
        <w:rPr>
          <w:w w:val="120"/>
        </w:rPr>
        <w:t>tituciones</w:t>
      </w:r>
      <w:r>
        <w:rPr>
          <w:spacing w:val="-15"/>
          <w:w w:val="120"/>
        </w:rPr>
        <w:t> </w:t>
      </w:r>
      <w:r>
        <w:rPr>
          <w:w w:val="120"/>
        </w:rPr>
        <w:t>en</w:t>
      </w:r>
      <w:r>
        <w:rPr>
          <w:spacing w:val="-15"/>
          <w:w w:val="120"/>
        </w:rPr>
        <w:t> </w:t>
      </w:r>
      <w:r>
        <w:rPr>
          <w:w w:val="120"/>
        </w:rPr>
        <w:t>el</w:t>
      </w:r>
      <w:r>
        <w:rPr>
          <w:spacing w:val="-15"/>
          <w:w w:val="120"/>
        </w:rPr>
        <w:t> </w:t>
      </w:r>
      <w:r>
        <w:rPr>
          <w:w w:val="120"/>
        </w:rPr>
        <w:t>marco</w:t>
      </w:r>
      <w:r>
        <w:rPr>
          <w:spacing w:val="-15"/>
          <w:w w:val="120"/>
        </w:rPr>
        <w:t> </w:t>
      </w:r>
      <w:r>
        <w:rPr>
          <w:w w:val="120"/>
        </w:rPr>
        <w:t>de</w:t>
      </w:r>
      <w:r>
        <w:rPr>
          <w:spacing w:val="-15"/>
          <w:w w:val="120"/>
        </w:rPr>
        <w:t> </w:t>
      </w:r>
      <w:r>
        <w:rPr>
          <w:w w:val="120"/>
        </w:rPr>
        <w:t>un</w:t>
      </w:r>
      <w:r>
        <w:rPr>
          <w:spacing w:val="-15"/>
          <w:w w:val="120"/>
        </w:rPr>
        <w:t> </w:t>
      </w:r>
      <w:r>
        <w:rPr>
          <w:w w:val="120"/>
        </w:rPr>
        <w:t>proceso</w:t>
      </w:r>
      <w:r>
        <w:rPr>
          <w:spacing w:val="-15"/>
          <w:w w:val="120"/>
        </w:rPr>
        <w:t> </w:t>
      </w:r>
      <w:r>
        <w:rPr>
          <w:w w:val="120"/>
        </w:rPr>
        <w:t>de</w:t>
      </w:r>
      <w:r>
        <w:rPr>
          <w:spacing w:val="-15"/>
          <w:w w:val="120"/>
        </w:rPr>
        <w:t> </w:t>
      </w:r>
      <w:r>
        <w:rPr>
          <w:w w:val="120"/>
        </w:rPr>
        <w:t>difusión.</w:t>
      </w:r>
      <w:r>
        <w:rPr>
          <w:spacing w:val="-15"/>
          <w:w w:val="120"/>
        </w:rPr>
        <w:t> </w:t>
      </w:r>
      <w:r>
        <w:rPr>
          <w:w w:val="120"/>
        </w:rPr>
        <w:t>Estas</w:t>
      </w:r>
      <w:r>
        <w:rPr>
          <w:spacing w:val="-15"/>
          <w:w w:val="120"/>
        </w:rPr>
        <w:t> </w:t>
      </w:r>
      <w:r>
        <w:rPr>
          <w:w w:val="120"/>
        </w:rPr>
        <w:t>dos</w:t>
      </w:r>
      <w:r>
        <w:rPr>
          <w:spacing w:val="-15"/>
          <w:w w:val="120"/>
        </w:rPr>
        <w:t> </w:t>
      </w:r>
      <w:r>
        <w:rPr>
          <w:w w:val="120"/>
        </w:rPr>
        <w:t>opciones</w:t>
      </w:r>
      <w:r>
        <w:rPr>
          <w:spacing w:val="-15"/>
          <w:w w:val="120"/>
        </w:rPr>
        <w:t> </w:t>
      </w:r>
      <w:r>
        <w:rPr>
          <w:w w:val="120"/>
        </w:rPr>
        <w:t>ofrecen innumerables combinaciones, por ejemplo, una empresa puede adoptar</w:t>
      </w:r>
      <w:r>
        <w:rPr>
          <w:spacing w:val="-23"/>
          <w:w w:val="120"/>
        </w:rPr>
        <w:t> </w:t>
      </w:r>
      <w:r>
        <w:rPr>
          <w:w w:val="120"/>
        </w:rPr>
        <w:t>una innovación</w:t>
      </w:r>
      <w:r>
        <w:rPr>
          <w:spacing w:val="-20"/>
          <w:w w:val="120"/>
        </w:rPr>
        <w:t> </w:t>
      </w:r>
      <w:r>
        <w:rPr>
          <w:w w:val="120"/>
        </w:rPr>
        <w:t>organizativa</w:t>
      </w:r>
      <w:r>
        <w:rPr>
          <w:spacing w:val="-20"/>
          <w:w w:val="120"/>
        </w:rPr>
        <w:t> </w:t>
      </w:r>
      <w:r>
        <w:rPr>
          <w:w w:val="120"/>
        </w:rPr>
        <w:t>puesta</w:t>
      </w:r>
      <w:r>
        <w:rPr>
          <w:spacing w:val="-20"/>
          <w:w w:val="120"/>
        </w:rPr>
        <w:t> </w:t>
      </w:r>
      <w:r>
        <w:rPr>
          <w:w w:val="120"/>
        </w:rPr>
        <w:t>a</w:t>
      </w:r>
      <w:r>
        <w:rPr>
          <w:spacing w:val="-20"/>
          <w:w w:val="120"/>
        </w:rPr>
        <w:t> </w:t>
      </w:r>
      <w:r>
        <w:rPr>
          <w:w w:val="120"/>
        </w:rPr>
        <w:t>punto</w:t>
      </w:r>
      <w:r>
        <w:rPr>
          <w:spacing w:val="-20"/>
          <w:w w:val="120"/>
        </w:rPr>
        <w:t> </w:t>
      </w:r>
      <w:r>
        <w:rPr>
          <w:w w:val="120"/>
        </w:rPr>
        <w:t>por</w:t>
      </w:r>
      <w:r>
        <w:rPr>
          <w:spacing w:val="-20"/>
          <w:w w:val="120"/>
        </w:rPr>
        <w:t> </w:t>
      </w:r>
      <w:r>
        <w:rPr>
          <w:w w:val="120"/>
        </w:rPr>
        <w:t>otra,</w:t>
      </w:r>
      <w:r>
        <w:rPr>
          <w:spacing w:val="-20"/>
          <w:w w:val="120"/>
        </w:rPr>
        <w:t> </w:t>
      </w:r>
      <w:r>
        <w:rPr>
          <w:w w:val="120"/>
        </w:rPr>
        <w:t>y</w:t>
      </w:r>
      <w:r>
        <w:rPr>
          <w:spacing w:val="-20"/>
          <w:w w:val="120"/>
        </w:rPr>
        <w:t> </w:t>
      </w:r>
      <w:r>
        <w:rPr>
          <w:w w:val="120"/>
        </w:rPr>
        <w:t>ajustarla</w:t>
      </w:r>
      <w:r>
        <w:rPr>
          <w:spacing w:val="-20"/>
          <w:w w:val="120"/>
        </w:rPr>
        <w:t> </w:t>
      </w:r>
      <w:r>
        <w:rPr>
          <w:w w:val="120"/>
        </w:rPr>
        <w:t>en</w:t>
      </w:r>
      <w:r>
        <w:rPr>
          <w:spacing w:val="-20"/>
          <w:w w:val="120"/>
        </w:rPr>
        <w:t> </w:t>
      </w:r>
      <w:r>
        <w:rPr>
          <w:w w:val="120"/>
        </w:rPr>
        <w:t>función</w:t>
      </w:r>
      <w:r>
        <w:rPr>
          <w:spacing w:val="-20"/>
          <w:w w:val="120"/>
        </w:rPr>
        <w:t> </w:t>
      </w:r>
      <w:r>
        <w:rPr>
          <w:w w:val="120"/>
        </w:rPr>
        <w:t>de</w:t>
      </w:r>
      <w:r>
        <w:rPr>
          <w:spacing w:val="-20"/>
          <w:w w:val="120"/>
        </w:rPr>
        <w:t> </w:t>
      </w:r>
      <w:r>
        <w:rPr>
          <w:w w:val="120"/>
        </w:rPr>
        <w:t>sus propios métodos de trabajo, o bien puede adaptar una nueva técnica a sus cadenas</w:t>
      </w:r>
      <w:r>
        <w:rPr>
          <w:spacing w:val="-22"/>
          <w:w w:val="120"/>
        </w:rPr>
        <w:t> </w:t>
      </w:r>
      <w:r>
        <w:rPr>
          <w:w w:val="120"/>
        </w:rPr>
        <w:t>de</w:t>
      </w:r>
      <w:r>
        <w:rPr>
          <w:spacing w:val="-22"/>
          <w:w w:val="120"/>
        </w:rPr>
        <w:t> </w:t>
      </w:r>
      <w:r>
        <w:rPr>
          <w:w w:val="120"/>
        </w:rPr>
        <w:t>fabricación,</w:t>
      </w:r>
      <w:r>
        <w:rPr>
          <w:spacing w:val="-22"/>
          <w:w w:val="120"/>
        </w:rPr>
        <w:t> </w:t>
      </w:r>
      <w:r>
        <w:rPr>
          <w:w w:val="120"/>
        </w:rPr>
        <w:t>o</w:t>
      </w:r>
      <w:r>
        <w:rPr>
          <w:spacing w:val="-22"/>
          <w:w w:val="120"/>
        </w:rPr>
        <w:t> </w:t>
      </w:r>
      <w:r>
        <w:rPr>
          <w:w w:val="120"/>
        </w:rPr>
        <w:t>integrar</w:t>
      </w:r>
      <w:r>
        <w:rPr>
          <w:spacing w:val="-22"/>
          <w:w w:val="120"/>
        </w:rPr>
        <w:t> </w:t>
      </w:r>
      <w:r>
        <w:rPr>
          <w:w w:val="120"/>
        </w:rPr>
        <w:t>en</w:t>
      </w:r>
      <w:r>
        <w:rPr>
          <w:spacing w:val="-22"/>
          <w:w w:val="120"/>
        </w:rPr>
        <w:t> </w:t>
      </w:r>
      <w:r>
        <w:rPr>
          <w:w w:val="120"/>
        </w:rPr>
        <w:t>un</w:t>
      </w:r>
      <w:r>
        <w:rPr>
          <w:spacing w:val="-22"/>
          <w:w w:val="120"/>
        </w:rPr>
        <w:t> </w:t>
      </w:r>
      <w:r>
        <w:rPr>
          <w:w w:val="120"/>
        </w:rPr>
        <w:t>producto</w:t>
      </w:r>
      <w:r>
        <w:rPr>
          <w:spacing w:val="-22"/>
          <w:w w:val="120"/>
        </w:rPr>
        <w:t> </w:t>
      </w:r>
      <w:r>
        <w:rPr>
          <w:w w:val="120"/>
        </w:rPr>
        <w:t>de</w:t>
      </w:r>
      <w:r>
        <w:rPr>
          <w:spacing w:val="-22"/>
          <w:w w:val="120"/>
        </w:rPr>
        <w:t> </w:t>
      </w:r>
      <w:r>
        <w:rPr>
          <w:w w:val="120"/>
        </w:rPr>
        <w:t>consumo</w:t>
      </w:r>
      <w:r>
        <w:rPr>
          <w:spacing w:val="-22"/>
          <w:w w:val="120"/>
        </w:rPr>
        <w:t> </w:t>
      </w:r>
      <w:r>
        <w:rPr>
          <w:w w:val="120"/>
        </w:rPr>
        <w:t>un</w:t>
      </w:r>
      <w:r>
        <w:rPr>
          <w:spacing w:val="-22"/>
          <w:w w:val="120"/>
        </w:rPr>
        <w:t> </w:t>
      </w:r>
      <w:r>
        <w:rPr>
          <w:w w:val="120"/>
        </w:rPr>
        <w:t>nuevo</w:t>
      </w:r>
      <w:r>
        <w:rPr>
          <w:spacing w:val="-22"/>
          <w:w w:val="120"/>
        </w:rPr>
        <w:t> </w:t>
      </w:r>
      <w:r>
        <w:rPr>
          <w:w w:val="120"/>
        </w:rPr>
        <w:t>com- ponente</w:t>
      </w:r>
      <w:r>
        <w:rPr>
          <w:spacing w:val="-37"/>
          <w:w w:val="120"/>
        </w:rPr>
        <w:t> </w:t>
      </w:r>
      <w:r>
        <w:rPr>
          <w:w w:val="120"/>
        </w:rPr>
        <w:t>facilitado</w:t>
      </w:r>
      <w:r>
        <w:rPr>
          <w:spacing w:val="-37"/>
          <w:w w:val="120"/>
        </w:rPr>
        <w:t> </w:t>
      </w:r>
      <w:r>
        <w:rPr>
          <w:w w:val="120"/>
        </w:rPr>
        <w:t>por</w:t>
      </w:r>
      <w:r>
        <w:rPr>
          <w:spacing w:val="-37"/>
          <w:w w:val="120"/>
        </w:rPr>
        <w:t> </w:t>
      </w:r>
      <w:r>
        <w:rPr>
          <w:w w:val="120"/>
        </w:rPr>
        <w:t>un</w:t>
      </w:r>
      <w:r>
        <w:rPr>
          <w:spacing w:val="-37"/>
          <w:w w:val="120"/>
        </w:rPr>
        <w:t> </w:t>
      </w:r>
      <w:r>
        <w:rPr>
          <w:spacing w:val="-3"/>
          <w:w w:val="120"/>
        </w:rPr>
        <w:t>proveedor.</w:t>
      </w:r>
      <w:r>
        <w:rPr>
          <w:spacing w:val="-37"/>
          <w:w w:val="120"/>
        </w:rPr>
        <w:t> </w:t>
      </w:r>
      <w:r>
        <w:rPr>
          <w:w w:val="120"/>
        </w:rPr>
        <w:t>La</w:t>
      </w:r>
      <w:r>
        <w:rPr>
          <w:spacing w:val="-37"/>
          <w:w w:val="120"/>
        </w:rPr>
        <w:t> </w:t>
      </w:r>
      <w:r>
        <w:rPr>
          <w:w w:val="120"/>
        </w:rPr>
        <w:t>creación</w:t>
      </w:r>
      <w:r>
        <w:rPr>
          <w:spacing w:val="-37"/>
          <w:w w:val="120"/>
        </w:rPr>
        <w:t> </w:t>
      </w:r>
      <w:r>
        <w:rPr>
          <w:w w:val="120"/>
        </w:rPr>
        <w:t>y</w:t>
      </w:r>
      <w:r>
        <w:rPr>
          <w:spacing w:val="-37"/>
          <w:w w:val="120"/>
        </w:rPr>
        <w:t> </w:t>
      </w:r>
      <w:r>
        <w:rPr>
          <w:w w:val="120"/>
        </w:rPr>
        <w:t>la</w:t>
      </w:r>
      <w:r>
        <w:rPr>
          <w:spacing w:val="-37"/>
          <w:w w:val="120"/>
        </w:rPr>
        <w:t> </w:t>
      </w:r>
      <w:r>
        <w:rPr>
          <w:w w:val="120"/>
        </w:rPr>
        <w:t>adopción</w:t>
      </w:r>
      <w:r>
        <w:rPr>
          <w:spacing w:val="-37"/>
          <w:w w:val="120"/>
        </w:rPr>
        <w:t> </w:t>
      </w:r>
      <w:r>
        <w:rPr>
          <w:w w:val="120"/>
        </w:rPr>
        <w:t>de</w:t>
      </w:r>
      <w:r>
        <w:rPr>
          <w:spacing w:val="-37"/>
          <w:w w:val="120"/>
        </w:rPr>
        <w:t> </w:t>
      </w:r>
      <w:r>
        <w:rPr>
          <w:w w:val="120"/>
        </w:rPr>
        <w:t>innovaciones puede</w:t>
      </w:r>
      <w:r>
        <w:rPr>
          <w:spacing w:val="-27"/>
          <w:w w:val="120"/>
        </w:rPr>
        <w:t> </w:t>
      </w:r>
      <w:r>
        <w:rPr>
          <w:w w:val="120"/>
        </w:rPr>
        <w:t>ir</w:t>
      </w:r>
      <w:r>
        <w:rPr>
          <w:spacing w:val="-27"/>
          <w:w w:val="120"/>
        </w:rPr>
        <w:t> </w:t>
      </w:r>
      <w:r>
        <w:rPr>
          <w:w w:val="120"/>
        </w:rPr>
        <w:t>acompañado</w:t>
      </w:r>
      <w:r>
        <w:rPr>
          <w:spacing w:val="-27"/>
          <w:w w:val="120"/>
        </w:rPr>
        <w:t> </w:t>
      </w:r>
      <w:r>
        <w:rPr>
          <w:w w:val="120"/>
        </w:rPr>
        <w:t>de</w:t>
      </w:r>
      <w:r>
        <w:rPr>
          <w:spacing w:val="-27"/>
          <w:w w:val="120"/>
        </w:rPr>
        <w:t> </w:t>
      </w:r>
      <w:r>
        <w:rPr>
          <w:w w:val="120"/>
        </w:rPr>
        <w:t>un</w:t>
      </w:r>
      <w:r>
        <w:rPr>
          <w:spacing w:val="-27"/>
          <w:w w:val="120"/>
        </w:rPr>
        <w:t> </w:t>
      </w:r>
      <w:r>
        <w:rPr>
          <w:w w:val="120"/>
        </w:rPr>
        <w:t>aprendizaje</w:t>
      </w:r>
      <w:r>
        <w:rPr>
          <w:spacing w:val="-27"/>
          <w:w w:val="120"/>
        </w:rPr>
        <w:t> </w:t>
      </w:r>
      <w:r>
        <w:rPr>
          <w:w w:val="120"/>
        </w:rPr>
        <w:t>intensivo</w:t>
      </w:r>
      <w:r>
        <w:rPr>
          <w:spacing w:val="-27"/>
          <w:w w:val="120"/>
        </w:rPr>
        <w:t> </w:t>
      </w:r>
      <w:r>
        <w:rPr>
          <w:w w:val="120"/>
        </w:rPr>
        <w:t>y</w:t>
      </w:r>
      <w:r>
        <w:rPr>
          <w:spacing w:val="-27"/>
          <w:w w:val="120"/>
        </w:rPr>
        <w:t> </w:t>
      </w:r>
      <w:r>
        <w:rPr>
          <w:w w:val="120"/>
        </w:rPr>
        <w:t>de</w:t>
      </w:r>
      <w:r>
        <w:rPr>
          <w:spacing w:val="-27"/>
          <w:w w:val="120"/>
        </w:rPr>
        <w:t> </w:t>
      </w:r>
      <w:r>
        <w:rPr>
          <w:w w:val="120"/>
        </w:rPr>
        <w:t>interacciones</w:t>
      </w:r>
      <w:r>
        <w:rPr>
          <w:spacing w:val="-27"/>
          <w:w w:val="120"/>
        </w:rPr>
        <w:t> </w:t>
      </w:r>
      <w:r>
        <w:rPr>
          <w:w w:val="120"/>
        </w:rPr>
        <w:t>con</w:t>
      </w:r>
      <w:r>
        <w:rPr>
          <w:spacing w:val="-27"/>
          <w:w w:val="120"/>
        </w:rPr>
        <w:t> </w:t>
      </w:r>
      <w:r>
        <w:rPr>
          <w:w w:val="120"/>
        </w:rPr>
        <w:t>otros agentes</w:t>
      </w:r>
      <w:r>
        <w:rPr>
          <w:spacing w:val="-26"/>
          <w:w w:val="120"/>
        </w:rPr>
        <w:t> </w:t>
      </w:r>
      <w:r>
        <w:rPr>
          <w:w w:val="120"/>
        </w:rPr>
        <w:t>o</w:t>
      </w:r>
      <w:r>
        <w:rPr>
          <w:spacing w:val="-26"/>
          <w:w w:val="120"/>
        </w:rPr>
        <w:t> </w:t>
      </w:r>
      <w:r>
        <w:rPr>
          <w:w w:val="120"/>
        </w:rPr>
        <w:t>no</w:t>
      </w:r>
      <w:r>
        <w:rPr>
          <w:spacing w:val="-26"/>
          <w:w w:val="120"/>
        </w:rPr>
        <w:t> </w:t>
      </w:r>
      <w:r>
        <w:rPr>
          <w:w w:val="120"/>
        </w:rPr>
        <w:t>implicar</w:t>
      </w:r>
      <w:r>
        <w:rPr>
          <w:spacing w:val="-26"/>
          <w:w w:val="120"/>
        </w:rPr>
        <w:t> </w:t>
      </w:r>
      <w:r>
        <w:rPr>
          <w:w w:val="120"/>
        </w:rPr>
        <w:t>más</w:t>
      </w:r>
      <w:r>
        <w:rPr>
          <w:spacing w:val="-26"/>
          <w:w w:val="120"/>
        </w:rPr>
        <w:t> </w:t>
      </w:r>
      <w:r>
        <w:rPr>
          <w:w w:val="120"/>
        </w:rPr>
        <w:t>que</w:t>
      </w:r>
      <w:r>
        <w:rPr>
          <w:spacing w:val="-26"/>
          <w:w w:val="120"/>
        </w:rPr>
        <w:t> </w:t>
      </w:r>
      <w:r>
        <w:rPr>
          <w:w w:val="120"/>
        </w:rPr>
        <w:t>un</w:t>
      </w:r>
      <w:r>
        <w:rPr>
          <w:spacing w:val="-26"/>
          <w:w w:val="120"/>
        </w:rPr>
        <w:t> </w:t>
      </w:r>
      <w:r>
        <w:rPr>
          <w:w w:val="120"/>
        </w:rPr>
        <w:t>mínimo</w:t>
      </w:r>
      <w:r>
        <w:rPr>
          <w:spacing w:val="-26"/>
          <w:w w:val="120"/>
        </w:rPr>
        <w:t> </w:t>
      </w:r>
      <w:r>
        <w:rPr>
          <w:w w:val="120"/>
        </w:rPr>
        <w:t>de</w:t>
      </w:r>
      <w:r>
        <w:rPr>
          <w:spacing w:val="-26"/>
          <w:w w:val="120"/>
        </w:rPr>
        <w:t> </w:t>
      </w:r>
      <w:r>
        <w:rPr>
          <w:w w:val="120"/>
        </w:rPr>
        <w:t>vínculos</w:t>
      </w:r>
      <w:r>
        <w:rPr>
          <w:spacing w:val="-26"/>
          <w:w w:val="120"/>
        </w:rPr>
        <w:t> </w:t>
      </w:r>
      <w:r>
        <w:rPr>
          <w:w w:val="120"/>
        </w:rPr>
        <w:t>con</w:t>
      </w:r>
      <w:r>
        <w:rPr>
          <w:spacing w:val="-26"/>
          <w:w w:val="120"/>
        </w:rPr>
        <w:t> </w:t>
      </w:r>
      <w:r>
        <w:rPr>
          <w:w w:val="120"/>
        </w:rPr>
        <w:t>el</w:t>
      </w:r>
      <w:r>
        <w:rPr>
          <w:spacing w:val="-26"/>
          <w:w w:val="120"/>
        </w:rPr>
        <w:t> </w:t>
      </w:r>
      <w:r>
        <w:rPr>
          <w:spacing w:val="-3"/>
          <w:w w:val="120"/>
        </w:rPr>
        <w:t>exterior.</w:t>
      </w:r>
    </w:p>
    <w:p>
      <w:pPr>
        <w:pStyle w:val="ListParagraph"/>
        <w:numPr>
          <w:ilvl w:val="0"/>
          <w:numId w:val="28"/>
        </w:numPr>
        <w:tabs>
          <w:tab w:pos="1647" w:val="left" w:leader="none"/>
        </w:tabs>
        <w:spacing w:line="240" w:lineRule="auto" w:before="92" w:after="0"/>
        <w:ind w:left="1023" w:right="1050" w:firstLine="0"/>
        <w:jc w:val="both"/>
        <w:rPr>
          <w:sz w:val="19"/>
        </w:rPr>
      </w:pPr>
      <w:r>
        <w:rPr>
          <w:w w:val="120"/>
          <w:sz w:val="19"/>
        </w:rPr>
        <w:t>Las actividades específicas de innovación que las empresas pueden utilizar</w:t>
      </w:r>
      <w:r>
        <w:rPr>
          <w:spacing w:val="-23"/>
          <w:w w:val="120"/>
          <w:sz w:val="19"/>
        </w:rPr>
        <w:t> </w:t>
      </w:r>
      <w:r>
        <w:rPr>
          <w:w w:val="120"/>
          <w:sz w:val="19"/>
        </w:rPr>
        <w:t>para</w:t>
      </w:r>
      <w:r>
        <w:rPr>
          <w:spacing w:val="-23"/>
          <w:w w:val="120"/>
          <w:sz w:val="19"/>
        </w:rPr>
        <w:t> </w:t>
      </w:r>
      <w:r>
        <w:rPr>
          <w:w w:val="120"/>
          <w:sz w:val="19"/>
        </w:rPr>
        <w:t>aplicar</w:t>
      </w:r>
      <w:r>
        <w:rPr>
          <w:spacing w:val="-23"/>
          <w:w w:val="120"/>
          <w:sz w:val="19"/>
        </w:rPr>
        <w:t> </w:t>
      </w:r>
      <w:r>
        <w:rPr>
          <w:w w:val="120"/>
          <w:sz w:val="19"/>
        </w:rPr>
        <w:t>o</w:t>
      </w:r>
      <w:r>
        <w:rPr>
          <w:spacing w:val="-23"/>
          <w:w w:val="120"/>
          <w:sz w:val="19"/>
        </w:rPr>
        <w:t> </w:t>
      </w:r>
      <w:r>
        <w:rPr>
          <w:w w:val="120"/>
          <w:sz w:val="19"/>
        </w:rPr>
        <w:t>adquirir</w:t>
      </w:r>
      <w:r>
        <w:rPr>
          <w:spacing w:val="-23"/>
          <w:w w:val="120"/>
          <w:sz w:val="19"/>
        </w:rPr>
        <w:t> </w:t>
      </w:r>
      <w:r>
        <w:rPr>
          <w:w w:val="120"/>
          <w:sz w:val="19"/>
        </w:rPr>
        <w:t>innovaciones</w:t>
      </w:r>
      <w:r>
        <w:rPr>
          <w:spacing w:val="-23"/>
          <w:w w:val="120"/>
          <w:sz w:val="19"/>
        </w:rPr>
        <w:t> </w:t>
      </w:r>
      <w:r>
        <w:rPr>
          <w:w w:val="120"/>
          <w:sz w:val="19"/>
        </w:rPr>
        <w:t>incluyen</w:t>
      </w:r>
      <w:r>
        <w:rPr>
          <w:spacing w:val="-23"/>
          <w:w w:val="120"/>
          <w:sz w:val="19"/>
        </w:rPr>
        <w:t> </w:t>
      </w:r>
      <w:r>
        <w:rPr>
          <w:w w:val="120"/>
          <w:sz w:val="19"/>
        </w:rPr>
        <w:t>la</w:t>
      </w:r>
      <w:r>
        <w:rPr>
          <w:spacing w:val="-23"/>
          <w:w w:val="120"/>
          <w:sz w:val="19"/>
        </w:rPr>
        <w:t> </w:t>
      </w:r>
      <w:r>
        <w:rPr>
          <w:w w:val="120"/>
          <w:sz w:val="19"/>
        </w:rPr>
        <w:t>I+D</w:t>
      </w:r>
      <w:r>
        <w:rPr>
          <w:spacing w:val="-23"/>
          <w:w w:val="120"/>
          <w:sz w:val="19"/>
        </w:rPr>
        <w:t> </w:t>
      </w:r>
      <w:r>
        <w:rPr>
          <w:w w:val="120"/>
          <w:sz w:val="19"/>
        </w:rPr>
        <w:t>y/u</w:t>
      </w:r>
      <w:r>
        <w:rPr>
          <w:spacing w:val="-23"/>
          <w:w w:val="120"/>
          <w:sz w:val="19"/>
        </w:rPr>
        <w:t> </w:t>
      </w:r>
      <w:r>
        <w:rPr>
          <w:w w:val="120"/>
          <w:sz w:val="19"/>
        </w:rPr>
        <w:t>otras</w:t>
      </w:r>
      <w:r>
        <w:rPr>
          <w:spacing w:val="-23"/>
          <w:w w:val="120"/>
          <w:sz w:val="19"/>
        </w:rPr>
        <w:t> </w:t>
      </w:r>
      <w:r>
        <w:rPr>
          <w:w w:val="120"/>
          <w:sz w:val="19"/>
        </w:rPr>
        <w:t>muchas actividades que se resumen a</w:t>
      </w:r>
      <w:r>
        <w:rPr>
          <w:spacing w:val="-16"/>
          <w:w w:val="120"/>
          <w:sz w:val="19"/>
        </w:rPr>
        <w:t> </w:t>
      </w:r>
      <w:r>
        <w:rPr>
          <w:w w:val="120"/>
          <w:sz w:val="19"/>
        </w:rPr>
        <w:t>continuación.</w:t>
      </w:r>
    </w:p>
    <w:p>
      <w:pPr>
        <w:pStyle w:val="ListParagraph"/>
        <w:numPr>
          <w:ilvl w:val="0"/>
          <w:numId w:val="29"/>
        </w:numPr>
        <w:tabs>
          <w:tab w:pos="1250" w:val="left" w:leader="none"/>
        </w:tabs>
        <w:spacing w:line="240" w:lineRule="auto" w:before="86" w:after="0"/>
        <w:ind w:left="1247" w:right="1049" w:hanging="224"/>
        <w:jc w:val="both"/>
        <w:rPr>
          <w:sz w:val="19"/>
        </w:rPr>
      </w:pPr>
      <w:r>
        <w:rPr>
          <w:rFonts w:ascii="Arial"/>
          <w:b/>
          <w:w w:val="115"/>
          <w:sz w:val="19"/>
        </w:rPr>
        <w:t>I+D: </w:t>
      </w:r>
      <w:r>
        <w:rPr>
          <w:w w:val="115"/>
          <w:sz w:val="19"/>
        </w:rPr>
        <w:t>definida en el Manual de Frascati (OCDE, 2002), incluye los</w:t>
      </w:r>
      <w:r>
        <w:rPr>
          <w:spacing w:val="-9"/>
          <w:w w:val="115"/>
          <w:sz w:val="19"/>
        </w:rPr>
        <w:t> </w:t>
      </w:r>
      <w:r>
        <w:rPr>
          <w:w w:val="115"/>
          <w:sz w:val="19"/>
        </w:rPr>
        <w:t>siguien- tes</w:t>
      </w:r>
      <w:r>
        <w:rPr>
          <w:spacing w:val="50"/>
          <w:w w:val="115"/>
          <w:sz w:val="19"/>
        </w:rPr>
        <w:t> </w:t>
      </w:r>
      <w:r>
        <w:rPr>
          <w:w w:val="115"/>
          <w:sz w:val="19"/>
        </w:rPr>
        <w:t>conceptos:</w:t>
      </w:r>
    </w:p>
    <w:p>
      <w:pPr>
        <w:pStyle w:val="ListParagraph"/>
        <w:numPr>
          <w:ilvl w:val="1"/>
          <w:numId w:val="28"/>
        </w:numPr>
        <w:tabs>
          <w:tab w:pos="1675" w:val="left" w:leader="none"/>
        </w:tabs>
        <w:spacing w:line="240" w:lineRule="auto" w:before="80" w:after="0"/>
        <w:ind w:left="1672" w:right="1049" w:hanging="216"/>
        <w:jc w:val="both"/>
        <w:rPr>
          <w:sz w:val="19"/>
        </w:rPr>
      </w:pPr>
      <w:r>
        <w:rPr>
          <w:w w:val="120"/>
          <w:sz w:val="19"/>
        </w:rPr>
        <w:t>La empresa puede realizar labores de investigación fundamental y aplicada</w:t>
      </w:r>
      <w:r>
        <w:rPr>
          <w:spacing w:val="-11"/>
          <w:w w:val="120"/>
          <w:sz w:val="19"/>
        </w:rPr>
        <w:t> </w:t>
      </w:r>
      <w:r>
        <w:rPr>
          <w:w w:val="120"/>
          <w:sz w:val="19"/>
        </w:rPr>
        <w:t>para</w:t>
      </w:r>
      <w:r>
        <w:rPr>
          <w:spacing w:val="-11"/>
          <w:w w:val="120"/>
          <w:sz w:val="19"/>
        </w:rPr>
        <w:t> </w:t>
      </w:r>
      <w:r>
        <w:rPr>
          <w:w w:val="120"/>
          <w:sz w:val="19"/>
        </w:rPr>
        <w:t>adquirir</w:t>
      </w:r>
      <w:r>
        <w:rPr>
          <w:spacing w:val="-11"/>
          <w:w w:val="120"/>
          <w:sz w:val="19"/>
        </w:rPr>
        <w:t> </w:t>
      </w:r>
      <w:r>
        <w:rPr>
          <w:w w:val="120"/>
          <w:sz w:val="19"/>
        </w:rPr>
        <w:t>nuevos</w:t>
      </w:r>
      <w:r>
        <w:rPr>
          <w:spacing w:val="-11"/>
          <w:w w:val="120"/>
          <w:sz w:val="19"/>
        </w:rPr>
        <w:t> </w:t>
      </w:r>
      <w:r>
        <w:rPr>
          <w:w w:val="120"/>
          <w:sz w:val="19"/>
        </w:rPr>
        <w:t>conocimientos</w:t>
      </w:r>
      <w:r>
        <w:rPr>
          <w:spacing w:val="-11"/>
          <w:w w:val="120"/>
          <w:sz w:val="19"/>
        </w:rPr>
        <w:t> </w:t>
      </w:r>
      <w:r>
        <w:rPr>
          <w:w w:val="120"/>
          <w:sz w:val="19"/>
        </w:rPr>
        <w:t>y</w:t>
      </w:r>
      <w:r>
        <w:rPr>
          <w:spacing w:val="-11"/>
          <w:w w:val="120"/>
          <w:sz w:val="19"/>
        </w:rPr>
        <w:t> </w:t>
      </w:r>
      <w:r>
        <w:rPr>
          <w:w w:val="120"/>
          <w:sz w:val="19"/>
        </w:rPr>
        <w:t>orientar</w:t>
      </w:r>
      <w:r>
        <w:rPr>
          <w:spacing w:val="-11"/>
          <w:w w:val="120"/>
          <w:sz w:val="19"/>
        </w:rPr>
        <w:t> </w:t>
      </w:r>
      <w:r>
        <w:rPr>
          <w:w w:val="120"/>
          <w:sz w:val="19"/>
        </w:rPr>
        <w:t>su</w:t>
      </w:r>
      <w:r>
        <w:rPr>
          <w:spacing w:val="-11"/>
          <w:w w:val="120"/>
          <w:sz w:val="19"/>
        </w:rPr>
        <w:t> </w:t>
      </w:r>
      <w:r>
        <w:rPr>
          <w:w w:val="120"/>
          <w:sz w:val="19"/>
        </w:rPr>
        <w:t>investiga- ción hacia invenciones específicas o a la modificación de técnicas existentes.</w:t>
      </w:r>
    </w:p>
    <w:p>
      <w:pPr>
        <w:pStyle w:val="ListParagraph"/>
        <w:numPr>
          <w:ilvl w:val="1"/>
          <w:numId w:val="28"/>
        </w:numPr>
        <w:tabs>
          <w:tab w:pos="1675" w:val="left" w:leader="none"/>
        </w:tabs>
        <w:spacing w:line="240" w:lineRule="auto" w:before="80" w:after="0"/>
        <w:ind w:left="1672" w:right="1049" w:hanging="267"/>
        <w:jc w:val="both"/>
        <w:rPr>
          <w:sz w:val="19"/>
        </w:rPr>
      </w:pPr>
      <w:r>
        <w:rPr>
          <w:w w:val="120"/>
          <w:sz w:val="19"/>
        </w:rPr>
        <w:t>La empresa puede poner a punto nuevos conceptos de producto o proceso</w:t>
      </w:r>
      <w:r>
        <w:rPr>
          <w:spacing w:val="-21"/>
          <w:w w:val="120"/>
          <w:sz w:val="19"/>
        </w:rPr>
        <w:t> </w:t>
      </w:r>
      <w:r>
        <w:rPr>
          <w:w w:val="120"/>
          <w:sz w:val="19"/>
        </w:rPr>
        <w:t>u</w:t>
      </w:r>
      <w:r>
        <w:rPr>
          <w:spacing w:val="-21"/>
          <w:w w:val="120"/>
          <w:sz w:val="19"/>
        </w:rPr>
        <w:t> </w:t>
      </w:r>
      <w:r>
        <w:rPr>
          <w:w w:val="120"/>
          <w:sz w:val="19"/>
        </w:rPr>
        <w:t>otros</w:t>
      </w:r>
      <w:r>
        <w:rPr>
          <w:spacing w:val="-21"/>
          <w:w w:val="120"/>
          <w:sz w:val="19"/>
        </w:rPr>
        <w:t> </w:t>
      </w:r>
      <w:r>
        <w:rPr>
          <w:w w:val="120"/>
          <w:sz w:val="19"/>
        </w:rPr>
        <w:t>nuevos</w:t>
      </w:r>
      <w:r>
        <w:rPr>
          <w:spacing w:val="-21"/>
          <w:w w:val="120"/>
          <w:sz w:val="19"/>
        </w:rPr>
        <w:t> </w:t>
      </w:r>
      <w:r>
        <w:rPr>
          <w:w w:val="120"/>
          <w:sz w:val="19"/>
        </w:rPr>
        <w:t>métodos</w:t>
      </w:r>
      <w:r>
        <w:rPr>
          <w:spacing w:val="-21"/>
          <w:w w:val="120"/>
          <w:sz w:val="19"/>
        </w:rPr>
        <w:t> </w:t>
      </w:r>
      <w:r>
        <w:rPr>
          <w:w w:val="120"/>
          <w:sz w:val="19"/>
        </w:rPr>
        <w:t>con</w:t>
      </w:r>
      <w:r>
        <w:rPr>
          <w:spacing w:val="-21"/>
          <w:w w:val="120"/>
          <w:sz w:val="19"/>
        </w:rPr>
        <w:t> </w:t>
      </w:r>
      <w:r>
        <w:rPr>
          <w:w w:val="120"/>
          <w:sz w:val="19"/>
        </w:rPr>
        <w:t>el</w:t>
      </w:r>
      <w:r>
        <w:rPr>
          <w:spacing w:val="-21"/>
          <w:w w:val="120"/>
          <w:sz w:val="19"/>
        </w:rPr>
        <w:t> </w:t>
      </w:r>
      <w:r>
        <w:rPr>
          <w:w w:val="120"/>
          <w:sz w:val="19"/>
        </w:rPr>
        <w:t>fin</w:t>
      </w:r>
      <w:r>
        <w:rPr>
          <w:spacing w:val="-21"/>
          <w:w w:val="120"/>
          <w:sz w:val="19"/>
        </w:rPr>
        <w:t> </w:t>
      </w:r>
      <w:r>
        <w:rPr>
          <w:w w:val="120"/>
          <w:sz w:val="19"/>
        </w:rPr>
        <w:t>de</w:t>
      </w:r>
      <w:r>
        <w:rPr>
          <w:spacing w:val="-21"/>
          <w:w w:val="120"/>
          <w:sz w:val="19"/>
        </w:rPr>
        <w:t> </w:t>
      </w:r>
      <w:r>
        <w:rPr>
          <w:w w:val="120"/>
          <w:sz w:val="19"/>
        </w:rPr>
        <w:t>evaluar</w:t>
      </w:r>
      <w:r>
        <w:rPr>
          <w:spacing w:val="-21"/>
          <w:w w:val="120"/>
          <w:sz w:val="19"/>
        </w:rPr>
        <w:t> </w:t>
      </w:r>
      <w:r>
        <w:rPr>
          <w:w w:val="120"/>
          <w:sz w:val="19"/>
        </w:rPr>
        <w:t>su</w:t>
      </w:r>
      <w:r>
        <w:rPr>
          <w:spacing w:val="-21"/>
          <w:w w:val="120"/>
          <w:sz w:val="19"/>
        </w:rPr>
        <w:t> </w:t>
      </w:r>
      <w:r>
        <w:rPr>
          <w:w w:val="120"/>
          <w:sz w:val="19"/>
        </w:rPr>
        <w:t>factibilidad</w:t>
      </w:r>
      <w:r>
        <w:rPr>
          <w:spacing w:val="-21"/>
          <w:w w:val="120"/>
          <w:sz w:val="19"/>
        </w:rPr>
        <w:t> </w:t>
      </w:r>
      <w:r>
        <w:rPr>
          <w:w w:val="120"/>
          <w:sz w:val="19"/>
        </w:rPr>
        <w:t>y viabilidad,</w:t>
      </w:r>
      <w:r>
        <w:rPr>
          <w:spacing w:val="-13"/>
          <w:w w:val="120"/>
          <w:sz w:val="19"/>
        </w:rPr>
        <w:t> </w:t>
      </w:r>
      <w:r>
        <w:rPr>
          <w:w w:val="120"/>
          <w:sz w:val="19"/>
        </w:rPr>
        <w:t>fase</w:t>
      </w:r>
      <w:r>
        <w:rPr>
          <w:spacing w:val="-13"/>
          <w:w w:val="120"/>
          <w:sz w:val="19"/>
        </w:rPr>
        <w:t> </w:t>
      </w:r>
      <w:r>
        <w:rPr>
          <w:w w:val="120"/>
          <w:sz w:val="19"/>
        </w:rPr>
        <w:t>que</w:t>
      </w:r>
      <w:r>
        <w:rPr>
          <w:spacing w:val="-13"/>
          <w:w w:val="120"/>
          <w:sz w:val="19"/>
        </w:rPr>
        <w:t> </w:t>
      </w:r>
      <w:r>
        <w:rPr>
          <w:w w:val="120"/>
          <w:sz w:val="19"/>
        </w:rPr>
        <w:t>puede</w:t>
      </w:r>
      <w:r>
        <w:rPr>
          <w:spacing w:val="-13"/>
          <w:w w:val="120"/>
          <w:sz w:val="19"/>
        </w:rPr>
        <w:t> </w:t>
      </w:r>
      <w:r>
        <w:rPr>
          <w:w w:val="120"/>
          <w:sz w:val="19"/>
        </w:rPr>
        <w:t>incluir:</w:t>
      </w:r>
      <w:r>
        <w:rPr>
          <w:spacing w:val="-13"/>
          <w:w w:val="120"/>
          <w:sz w:val="19"/>
        </w:rPr>
        <w:t> </w:t>
      </w:r>
      <w:r>
        <w:rPr>
          <w:w w:val="120"/>
          <w:sz w:val="19"/>
        </w:rPr>
        <w:t>a)</w:t>
      </w:r>
      <w:r>
        <w:rPr>
          <w:spacing w:val="-13"/>
          <w:w w:val="120"/>
          <w:sz w:val="19"/>
        </w:rPr>
        <w:t> </w:t>
      </w:r>
      <w:r>
        <w:rPr>
          <w:w w:val="120"/>
          <w:sz w:val="19"/>
        </w:rPr>
        <w:t>el</w:t>
      </w:r>
      <w:r>
        <w:rPr>
          <w:spacing w:val="-13"/>
          <w:w w:val="120"/>
          <w:sz w:val="19"/>
        </w:rPr>
        <w:t> </w:t>
      </w:r>
      <w:r>
        <w:rPr>
          <w:w w:val="120"/>
          <w:sz w:val="19"/>
        </w:rPr>
        <w:t>desarrollo</w:t>
      </w:r>
      <w:r>
        <w:rPr>
          <w:spacing w:val="-13"/>
          <w:w w:val="120"/>
          <w:sz w:val="19"/>
        </w:rPr>
        <w:t> </w:t>
      </w:r>
      <w:r>
        <w:rPr>
          <w:w w:val="120"/>
          <w:sz w:val="19"/>
        </w:rPr>
        <w:t>y</w:t>
      </w:r>
      <w:r>
        <w:rPr>
          <w:spacing w:val="-13"/>
          <w:w w:val="120"/>
          <w:sz w:val="19"/>
        </w:rPr>
        <w:t> </w:t>
      </w:r>
      <w:r>
        <w:rPr>
          <w:w w:val="120"/>
          <w:sz w:val="19"/>
        </w:rPr>
        <w:t>los</w:t>
      </w:r>
      <w:r>
        <w:rPr>
          <w:spacing w:val="-13"/>
          <w:w w:val="120"/>
          <w:sz w:val="19"/>
        </w:rPr>
        <w:t> </w:t>
      </w:r>
      <w:r>
        <w:rPr>
          <w:w w:val="120"/>
          <w:sz w:val="19"/>
        </w:rPr>
        <w:t>ensayos,</w:t>
      </w:r>
      <w:r>
        <w:rPr>
          <w:spacing w:val="-13"/>
          <w:w w:val="120"/>
          <w:sz w:val="19"/>
        </w:rPr>
        <w:t> </w:t>
      </w:r>
      <w:r>
        <w:rPr>
          <w:w w:val="120"/>
          <w:sz w:val="19"/>
        </w:rPr>
        <w:t>y</w:t>
      </w:r>
      <w:r>
        <w:rPr>
          <w:spacing w:val="-13"/>
          <w:w w:val="120"/>
          <w:sz w:val="19"/>
        </w:rPr>
        <w:t> </w:t>
      </w:r>
      <w:r>
        <w:rPr>
          <w:w w:val="120"/>
          <w:sz w:val="19"/>
        </w:rPr>
        <w:t>b) posteriores</w:t>
      </w:r>
      <w:r>
        <w:rPr>
          <w:spacing w:val="-24"/>
          <w:w w:val="120"/>
          <w:sz w:val="19"/>
        </w:rPr>
        <w:t> </w:t>
      </w:r>
      <w:r>
        <w:rPr>
          <w:w w:val="120"/>
          <w:sz w:val="19"/>
        </w:rPr>
        <w:t>investigaciones</w:t>
      </w:r>
      <w:r>
        <w:rPr>
          <w:spacing w:val="-24"/>
          <w:w w:val="120"/>
          <w:sz w:val="19"/>
        </w:rPr>
        <w:t> </w:t>
      </w:r>
      <w:r>
        <w:rPr>
          <w:w w:val="120"/>
          <w:sz w:val="19"/>
        </w:rPr>
        <w:t>para</w:t>
      </w:r>
      <w:r>
        <w:rPr>
          <w:spacing w:val="-24"/>
          <w:w w:val="120"/>
          <w:sz w:val="19"/>
        </w:rPr>
        <w:t> </w:t>
      </w:r>
      <w:r>
        <w:rPr>
          <w:w w:val="120"/>
          <w:sz w:val="19"/>
        </w:rPr>
        <w:t>modificar</w:t>
      </w:r>
      <w:r>
        <w:rPr>
          <w:spacing w:val="-24"/>
          <w:w w:val="120"/>
          <w:sz w:val="19"/>
        </w:rPr>
        <w:t> </w:t>
      </w:r>
      <w:r>
        <w:rPr>
          <w:w w:val="120"/>
          <w:sz w:val="19"/>
        </w:rPr>
        <w:t>los</w:t>
      </w:r>
      <w:r>
        <w:rPr>
          <w:spacing w:val="-24"/>
          <w:w w:val="120"/>
          <w:sz w:val="19"/>
        </w:rPr>
        <w:t> </w:t>
      </w:r>
      <w:r>
        <w:rPr>
          <w:w w:val="120"/>
          <w:sz w:val="19"/>
        </w:rPr>
        <w:t>diseños</w:t>
      </w:r>
      <w:r>
        <w:rPr>
          <w:spacing w:val="-24"/>
          <w:w w:val="120"/>
          <w:sz w:val="19"/>
        </w:rPr>
        <w:t> </w:t>
      </w:r>
      <w:r>
        <w:rPr>
          <w:w w:val="120"/>
          <w:sz w:val="19"/>
        </w:rPr>
        <w:t>o</w:t>
      </w:r>
      <w:r>
        <w:rPr>
          <w:spacing w:val="-24"/>
          <w:w w:val="120"/>
          <w:sz w:val="19"/>
        </w:rPr>
        <w:t> </w:t>
      </w:r>
      <w:r>
        <w:rPr>
          <w:w w:val="120"/>
          <w:sz w:val="19"/>
        </w:rPr>
        <w:t>las</w:t>
      </w:r>
      <w:r>
        <w:rPr>
          <w:spacing w:val="-24"/>
          <w:w w:val="120"/>
          <w:sz w:val="19"/>
        </w:rPr>
        <w:t> </w:t>
      </w:r>
      <w:r>
        <w:rPr>
          <w:w w:val="120"/>
          <w:sz w:val="19"/>
        </w:rPr>
        <w:t>funciona- lidades</w:t>
      </w:r>
      <w:r>
        <w:rPr>
          <w:spacing w:val="-4"/>
          <w:w w:val="120"/>
          <w:sz w:val="19"/>
        </w:rPr>
        <w:t> </w:t>
      </w:r>
      <w:r>
        <w:rPr>
          <w:w w:val="120"/>
          <w:sz w:val="19"/>
        </w:rPr>
        <w:t>técnicas.</w:t>
      </w:r>
    </w:p>
    <w:p>
      <w:pPr>
        <w:pStyle w:val="ListParagraph"/>
        <w:numPr>
          <w:ilvl w:val="0"/>
          <w:numId w:val="29"/>
        </w:numPr>
        <w:tabs>
          <w:tab w:pos="1250" w:val="left" w:leader="none"/>
        </w:tabs>
        <w:spacing w:line="240" w:lineRule="auto" w:before="86" w:after="0"/>
        <w:ind w:left="1247" w:right="1051" w:hanging="224"/>
        <w:jc w:val="both"/>
        <w:rPr>
          <w:sz w:val="19"/>
        </w:rPr>
      </w:pPr>
      <w:r>
        <w:rPr>
          <w:rFonts w:ascii="Arial" w:hAnsi="Arial"/>
          <w:b/>
          <w:w w:val="115"/>
          <w:sz w:val="19"/>
        </w:rPr>
        <w:t>Otras</w:t>
      </w:r>
      <w:r>
        <w:rPr>
          <w:rFonts w:ascii="Arial" w:hAnsi="Arial"/>
          <w:b/>
          <w:spacing w:val="-19"/>
          <w:w w:val="115"/>
          <w:sz w:val="19"/>
        </w:rPr>
        <w:t> </w:t>
      </w:r>
      <w:r>
        <w:rPr>
          <w:rFonts w:ascii="Arial" w:hAnsi="Arial"/>
          <w:b/>
          <w:w w:val="115"/>
          <w:sz w:val="19"/>
        </w:rPr>
        <w:t>actividades</w:t>
      </w:r>
      <w:r>
        <w:rPr>
          <w:rFonts w:ascii="Arial" w:hAnsi="Arial"/>
          <w:b/>
          <w:spacing w:val="-19"/>
          <w:w w:val="115"/>
          <w:sz w:val="19"/>
        </w:rPr>
        <w:t> </w:t>
      </w:r>
      <w:r>
        <w:rPr>
          <w:rFonts w:ascii="Arial" w:hAnsi="Arial"/>
          <w:b/>
          <w:w w:val="115"/>
          <w:sz w:val="19"/>
        </w:rPr>
        <w:t>innovadoras:</w:t>
      </w:r>
      <w:r>
        <w:rPr>
          <w:rFonts w:ascii="Arial" w:hAnsi="Arial"/>
          <w:b/>
          <w:spacing w:val="-23"/>
          <w:w w:val="115"/>
          <w:sz w:val="19"/>
        </w:rPr>
        <w:t> </w:t>
      </w:r>
      <w:r>
        <w:rPr>
          <w:w w:val="115"/>
          <w:sz w:val="19"/>
        </w:rPr>
        <w:t>la</w:t>
      </w:r>
      <w:r>
        <w:rPr>
          <w:spacing w:val="-19"/>
          <w:w w:val="115"/>
          <w:sz w:val="19"/>
        </w:rPr>
        <w:t> </w:t>
      </w:r>
      <w:r>
        <w:rPr>
          <w:w w:val="115"/>
          <w:sz w:val="19"/>
        </w:rPr>
        <w:t>empresa</w:t>
      </w:r>
      <w:r>
        <w:rPr>
          <w:spacing w:val="-19"/>
          <w:w w:val="115"/>
          <w:sz w:val="19"/>
        </w:rPr>
        <w:t> </w:t>
      </w:r>
      <w:r>
        <w:rPr>
          <w:w w:val="115"/>
          <w:sz w:val="19"/>
        </w:rPr>
        <w:t>puede</w:t>
      </w:r>
      <w:r>
        <w:rPr>
          <w:spacing w:val="-19"/>
          <w:w w:val="115"/>
          <w:sz w:val="19"/>
        </w:rPr>
        <w:t> </w:t>
      </w:r>
      <w:r>
        <w:rPr>
          <w:w w:val="115"/>
          <w:sz w:val="19"/>
        </w:rPr>
        <w:t>realizar</w:t>
      </w:r>
      <w:r>
        <w:rPr>
          <w:spacing w:val="-19"/>
          <w:w w:val="115"/>
          <w:sz w:val="19"/>
        </w:rPr>
        <w:t> </w:t>
      </w:r>
      <w:r>
        <w:rPr>
          <w:w w:val="115"/>
          <w:sz w:val="19"/>
        </w:rPr>
        <w:t>numerosos trabajos</w:t>
      </w:r>
      <w:r>
        <w:rPr>
          <w:spacing w:val="-4"/>
          <w:w w:val="115"/>
          <w:sz w:val="19"/>
        </w:rPr>
        <w:t> </w:t>
      </w:r>
      <w:r>
        <w:rPr>
          <w:w w:val="115"/>
          <w:sz w:val="19"/>
        </w:rPr>
        <w:t>que</w:t>
      </w:r>
      <w:r>
        <w:rPr>
          <w:spacing w:val="-4"/>
          <w:w w:val="115"/>
          <w:sz w:val="19"/>
        </w:rPr>
        <w:t> </w:t>
      </w:r>
      <w:r>
        <w:rPr>
          <w:w w:val="115"/>
          <w:sz w:val="19"/>
        </w:rPr>
        <w:t>no</w:t>
      </w:r>
      <w:r>
        <w:rPr>
          <w:spacing w:val="-4"/>
          <w:w w:val="115"/>
          <w:sz w:val="19"/>
        </w:rPr>
        <w:t> </w:t>
      </w:r>
      <w:r>
        <w:rPr>
          <w:w w:val="115"/>
          <w:sz w:val="19"/>
        </w:rPr>
        <w:t>incluyan</w:t>
      </w:r>
      <w:r>
        <w:rPr>
          <w:spacing w:val="-4"/>
          <w:w w:val="115"/>
          <w:sz w:val="19"/>
        </w:rPr>
        <w:t> </w:t>
      </w:r>
      <w:r>
        <w:rPr>
          <w:w w:val="115"/>
          <w:sz w:val="19"/>
        </w:rPr>
        <w:t>I+D</w:t>
      </w:r>
      <w:r>
        <w:rPr>
          <w:spacing w:val="-4"/>
          <w:w w:val="115"/>
          <w:sz w:val="19"/>
        </w:rPr>
        <w:t> </w:t>
      </w:r>
      <w:r>
        <w:rPr>
          <w:w w:val="115"/>
          <w:sz w:val="19"/>
        </w:rPr>
        <w:t>pero</w:t>
      </w:r>
      <w:r>
        <w:rPr>
          <w:spacing w:val="-4"/>
          <w:w w:val="115"/>
          <w:sz w:val="19"/>
        </w:rPr>
        <w:t> </w:t>
      </w:r>
      <w:r>
        <w:rPr>
          <w:w w:val="115"/>
          <w:sz w:val="19"/>
        </w:rPr>
        <w:t>que</w:t>
      </w:r>
      <w:r>
        <w:rPr>
          <w:spacing w:val="-4"/>
          <w:w w:val="115"/>
          <w:sz w:val="19"/>
        </w:rPr>
        <w:t> </w:t>
      </w:r>
      <w:r>
        <w:rPr>
          <w:w w:val="115"/>
          <w:sz w:val="19"/>
        </w:rPr>
        <w:t>forman</w:t>
      </w:r>
      <w:r>
        <w:rPr>
          <w:spacing w:val="-4"/>
          <w:w w:val="115"/>
          <w:sz w:val="19"/>
        </w:rPr>
        <w:t> </w:t>
      </w:r>
      <w:r>
        <w:rPr>
          <w:w w:val="115"/>
          <w:sz w:val="19"/>
        </w:rPr>
        <w:t>parte</w:t>
      </w:r>
      <w:r>
        <w:rPr>
          <w:spacing w:val="-4"/>
          <w:w w:val="115"/>
          <w:sz w:val="19"/>
        </w:rPr>
        <w:t> </w:t>
      </w:r>
      <w:r>
        <w:rPr>
          <w:w w:val="115"/>
          <w:sz w:val="19"/>
        </w:rPr>
        <w:t>de</w:t>
      </w:r>
      <w:r>
        <w:rPr>
          <w:spacing w:val="-4"/>
          <w:w w:val="115"/>
          <w:sz w:val="19"/>
        </w:rPr>
        <w:t> </w:t>
      </w:r>
      <w:r>
        <w:rPr>
          <w:w w:val="115"/>
          <w:sz w:val="19"/>
        </w:rPr>
        <w:t>la</w:t>
      </w:r>
      <w:r>
        <w:rPr>
          <w:spacing w:val="-4"/>
          <w:w w:val="115"/>
          <w:sz w:val="19"/>
        </w:rPr>
        <w:t> </w:t>
      </w:r>
      <w:r>
        <w:rPr>
          <w:w w:val="115"/>
          <w:sz w:val="19"/>
        </w:rPr>
        <w:t>innovación.</w:t>
      </w:r>
      <w:r>
        <w:rPr>
          <w:spacing w:val="-4"/>
          <w:w w:val="115"/>
          <w:sz w:val="19"/>
        </w:rPr>
        <w:t> </w:t>
      </w:r>
      <w:r>
        <w:rPr>
          <w:w w:val="115"/>
          <w:sz w:val="19"/>
        </w:rPr>
        <w:t>Estas actividades pueden reforzar las capacidades que permiten desarrollar inno- vaciones o la aptitud para adoptar con éxito innovaciones desarrolladas por otras empresas o </w:t>
      </w:r>
      <w:r>
        <w:rPr>
          <w:spacing w:val="28"/>
          <w:w w:val="115"/>
          <w:sz w:val="19"/>
        </w:rPr>
        <w:t> </w:t>
      </w:r>
      <w:r>
        <w:rPr>
          <w:w w:val="115"/>
          <w:sz w:val="19"/>
        </w:rPr>
        <w:t>instituciones:</w:t>
      </w:r>
    </w:p>
    <w:p>
      <w:pPr>
        <w:pStyle w:val="ListParagraph"/>
        <w:numPr>
          <w:ilvl w:val="1"/>
          <w:numId w:val="28"/>
        </w:numPr>
        <w:tabs>
          <w:tab w:pos="1675" w:val="left" w:leader="none"/>
        </w:tabs>
        <w:spacing w:line="240" w:lineRule="auto" w:before="80" w:after="0"/>
        <w:ind w:left="1672" w:right="1049" w:hanging="317"/>
        <w:jc w:val="both"/>
        <w:rPr>
          <w:sz w:val="19"/>
        </w:rPr>
      </w:pPr>
      <w:r>
        <w:rPr>
          <w:w w:val="115"/>
          <w:sz w:val="19"/>
        </w:rPr>
        <w:t>La empresa puede definir nuevos conceptos de producto, proceso, métodos de comercialización o cambios organizativos: a) por medio de su servicio de mercadotecnia y de sus relaciones con los  </w:t>
      </w:r>
      <w:r>
        <w:rPr>
          <w:spacing w:val="49"/>
          <w:w w:val="115"/>
          <w:sz w:val="19"/>
        </w:rPr>
        <w:t> </w:t>
      </w:r>
      <w:r>
        <w:rPr>
          <w:w w:val="115"/>
          <w:sz w:val="19"/>
        </w:rPr>
        <w:t>clientes,</w:t>
      </w:r>
    </w:p>
    <w:p>
      <w:pPr>
        <w:pStyle w:val="BodyText"/>
        <w:spacing w:before="1"/>
        <w:ind w:left="1672" w:right="1050"/>
        <w:jc w:val="both"/>
      </w:pPr>
      <w:r>
        <w:rPr>
          <w:w w:val="115"/>
        </w:rPr>
        <w:t>b) al identificar las posibilidades de comercialización que resultan de las investigaciones fundamentales o estratégicas, propias o ajenas, c) al explotar sus propias capacidades de diseño y desarrollo, d) al</w:t>
      </w:r>
      <w:r>
        <w:rPr>
          <w:spacing w:val="-18"/>
          <w:w w:val="115"/>
        </w:rPr>
        <w:t> </w:t>
      </w:r>
      <w:r>
        <w:rPr>
          <w:w w:val="115"/>
        </w:rPr>
        <w:t>moni- torear a sus competidores, y e) mediante el recurso a </w:t>
      </w:r>
      <w:r>
        <w:rPr>
          <w:spacing w:val="50"/>
          <w:w w:val="115"/>
        </w:rPr>
        <w:t> </w:t>
      </w:r>
      <w:r>
        <w:rPr>
          <w:w w:val="115"/>
        </w:rPr>
        <w:t>consultores.</w:t>
      </w:r>
    </w:p>
    <w:p>
      <w:pPr>
        <w:pStyle w:val="ListParagraph"/>
        <w:numPr>
          <w:ilvl w:val="1"/>
          <w:numId w:val="28"/>
        </w:numPr>
        <w:tabs>
          <w:tab w:pos="1675" w:val="left" w:leader="none"/>
        </w:tabs>
        <w:spacing w:line="240" w:lineRule="auto" w:before="75" w:after="0"/>
        <w:ind w:left="1672" w:right="1049" w:hanging="314"/>
        <w:jc w:val="both"/>
        <w:rPr>
          <w:sz w:val="19"/>
        </w:rPr>
      </w:pPr>
      <w:r>
        <w:rPr>
          <w:w w:val="120"/>
          <w:sz w:val="19"/>
        </w:rPr>
        <w:t>La empresa puede comprar información técnica, pagar derechos o cánones</w:t>
      </w:r>
      <w:r>
        <w:rPr>
          <w:spacing w:val="-6"/>
          <w:w w:val="120"/>
          <w:sz w:val="19"/>
        </w:rPr>
        <w:t> </w:t>
      </w:r>
      <w:r>
        <w:rPr>
          <w:w w:val="120"/>
          <w:sz w:val="19"/>
        </w:rPr>
        <w:t>por</w:t>
      </w:r>
      <w:r>
        <w:rPr>
          <w:spacing w:val="-6"/>
          <w:w w:val="120"/>
          <w:sz w:val="19"/>
        </w:rPr>
        <w:t> </w:t>
      </w:r>
      <w:r>
        <w:rPr>
          <w:w w:val="120"/>
          <w:sz w:val="19"/>
        </w:rPr>
        <w:t>invenciones</w:t>
      </w:r>
      <w:r>
        <w:rPr>
          <w:spacing w:val="-6"/>
          <w:w w:val="120"/>
          <w:sz w:val="19"/>
        </w:rPr>
        <w:t> </w:t>
      </w:r>
      <w:r>
        <w:rPr>
          <w:w w:val="120"/>
          <w:sz w:val="19"/>
        </w:rPr>
        <w:t>patentadas</w:t>
      </w:r>
      <w:r>
        <w:rPr>
          <w:spacing w:val="-6"/>
          <w:w w:val="120"/>
          <w:sz w:val="19"/>
        </w:rPr>
        <w:t> </w:t>
      </w:r>
      <w:r>
        <w:rPr>
          <w:w w:val="120"/>
          <w:sz w:val="19"/>
        </w:rPr>
        <w:t>(lo</w:t>
      </w:r>
      <w:r>
        <w:rPr>
          <w:spacing w:val="-6"/>
          <w:w w:val="120"/>
          <w:sz w:val="19"/>
        </w:rPr>
        <w:t> </w:t>
      </w:r>
      <w:r>
        <w:rPr>
          <w:w w:val="120"/>
          <w:sz w:val="19"/>
        </w:rPr>
        <w:t>que</w:t>
      </w:r>
      <w:r>
        <w:rPr>
          <w:spacing w:val="-6"/>
          <w:w w:val="120"/>
          <w:sz w:val="19"/>
        </w:rPr>
        <w:t> </w:t>
      </w:r>
      <w:r>
        <w:rPr>
          <w:w w:val="120"/>
          <w:sz w:val="19"/>
        </w:rPr>
        <w:t>exige</w:t>
      </w:r>
      <w:r>
        <w:rPr>
          <w:spacing w:val="-6"/>
          <w:w w:val="120"/>
          <w:sz w:val="19"/>
        </w:rPr>
        <w:t> </w:t>
      </w:r>
      <w:r>
        <w:rPr>
          <w:w w:val="120"/>
          <w:sz w:val="19"/>
        </w:rPr>
        <w:t>generalmente</w:t>
      </w:r>
      <w:r>
        <w:rPr>
          <w:spacing w:val="-6"/>
          <w:w w:val="120"/>
          <w:sz w:val="19"/>
        </w:rPr>
        <w:t> </w:t>
      </w:r>
      <w:r>
        <w:rPr>
          <w:w w:val="120"/>
          <w:sz w:val="19"/>
        </w:rPr>
        <w:t>una labor</w:t>
      </w:r>
      <w:r>
        <w:rPr>
          <w:spacing w:val="-32"/>
          <w:w w:val="120"/>
          <w:sz w:val="19"/>
        </w:rPr>
        <w:t> </w:t>
      </w:r>
      <w:r>
        <w:rPr>
          <w:w w:val="120"/>
          <w:sz w:val="19"/>
        </w:rPr>
        <w:t>de</w:t>
      </w:r>
      <w:r>
        <w:rPr>
          <w:spacing w:val="-32"/>
          <w:w w:val="120"/>
          <w:sz w:val="19"/>
        </w:rPr>
        <w:t> </w:t>
      </w:r>
      <w:r>
        <w:rPr>
          <w:w w:val="120"/>
          <w:sz w:val="19"/>
        </w:rPr>
        <w:t>investigación</w:t>
      </w:r>
      <w:r>
        <w:rPr>
          <w:spacing w:val="-32"/>
          <w:w w:val="120"/>
          <w:sz w:val="19"/>
        </w:rPr>
        <w:t> </w:t>
      </w:r>
      <w:r>
        <w:rPr>
          <w:w w:val="120"/>
          <w:sz w:val="19"/>
        </w:rPr>
        <w:t>y</w:t>
      </w:r>
      <w:r>
        <w:rPr>
          <w:spacing w:val="-32"/>
          <w:w w:val="120"/>
          <w:sz w:val="19"/>
        </w:rPr>
        <w:t> </w:t>
      </w:r>
      <w:r>
        <w:rPr>
          <w:w w:val="120"/>
          <w:sz w:val="19"/>
        </w:rPr>
        <w:t>desarrollo</w:t>
      </w:r>
      <w:r>
        <w:rPr>
          <w:spacing w:val="-32"/>
          <w:w w:val="120"/>
          <w:sz w:val="19"/>
        </w:rPr>
        <w:t> </w:t>
      </w:r>
      <w:r>
        <w:rPr>
          <w:w w:val="120"/>
          <w:sz w:val="19"/>
        </w:rPr>
        <w:t>para</w:t>
      </w:r>
      <w:r>
        <w:rPr>
          <w:spacing w:val="-32"/>
          <w:w w:val="120"/>
          <w:sz w:val="19"/>
        </w:rPr>
        <w:t> </w:t>
      </w:r>
      <w:r>
        <w:rPr>
          <w:w w:val="120"/>
          <w:sz w:val="19"/>
        </w:rPr>
        <w:t>modificar</w:t>
      </w:r>
      <w:r>
        <w:rPr>
          <w:spacing w:val="-32"/>
          <w:w w:val="120"/>
          <w:sz w:val="19"/>
        </w:rPr>
        <w:t> </w:t>
      </w:r>
      <w:r>
        <w:rPr>
          <w:w w:val="120"/>
          <w:sz w:val="19"/>
        </w:rPr>
        <w:t>la</w:t>
      </w:r>
      <w:r>
        <w:rPr>
          <w:spacing w:val="-32"/>
          <w:w w:val="120"/>
          <w:sz w:val="19"/>
        </w:rPr>
        <w:t> </w:t>
      </w:r>
      <w:r>
        <w:rPr>
          <w:w w:val="120"/>
          <w:sz w:val="19"/>
        </w:rPr>
        <w:t>invención</w:t>
      </w:r>
      <w:r>
        <w:rPr>
          <w:spacing w:val="-32"/>
          <w:w w:val="120"/>
          <w:sz w:val="19"/>
        </w:rPr>
        <w:t> </w:t>
      </w:r>
      <w:r>
        <w:rPr>
          <w:w w:val="120"/>
          <w:sz w:val="19"/>
        </w:rPr>
        <w:t>y</w:t>
      </w:r>
      <w:r>
        <w:rPr>
          <w:spacing w:val="-32"/>
          <w:w w:val="120"/>
          <w:sz w:val="19"/>
        </w:rPr>
        <w:t> </w:t>
      </w:r>
      <w:r>
        <w:rPr>
          <w:w w:val="120"/>
          <w:sz w:val="19"/>
        </w:rPr>
        <w:t>adap- tarla</w:t>
      </w:r>
      <w:r>
        <w:rPr>
          <w:spacing w:val="-17"/>
          <w:w w:val="120"/>
          <w:sz w:val="19"/>
        </w:rPr>
        <w:t> </w:t>
      </w:r>
      <w:r>
        <w:rPr>
          <w:w w:val="120"/>
          <w:sz w:val="19"/>
        </w:rPr>
        <w:t>a</w:t>
      </w:r>
      <w:r>
        <w:rPr>
          <w:spacing w:val="-17"/>
          <w:w w:val="120"/>
          <w:sz w:val="19"/>
        </w:rPr>
        <w:t> </w:t>
      </w:r>
      <w:r>
        <w:rPr>
          <w:w w:val="120"/>
          <w:sz w:val="19"/>
        </w:rPr>
        <w:t>sus</w:t>
      </w:r>
      <w:r>
        <w:rPr>
          <w:spacing w:val="-17"/>
          <w:w w:val="120"/>
          <w:sz w:val="19"/>
        </w:rPr>
        <w:t> </w:t>
      </w:r>
      <w:r>
        <w:rPr>
          <w:w w:val="120"/>
          <w:sz w:val="19"/>
        </w:rPr>
        <w:t>propias</w:t>
      </w:r>
      <w:r>
        <w:rPr>
          <w:spacing w:val="-17"/>
          <w:w w:val="120"/>
          <w:sz w:val="19"/>
        </w:rPr>
        <w:t> </w:t>
      </w:r>
      <w:r>
        <w:rPr>
          <w:w w:val="120"/>
          <w:sz w:val="19"/>
        </w:rPr>
        <w:t>necesidades),</w:t>
      </w:r>
      <w:r>
        <w:rPr>
          <w:spacing w:val="-17"/>
          <w:w w:val="120"/>
          <w:sz w:val="19"/>
        </w:rPr>
        <w:t> </w:t>
      </w:r>
      <w:r>
        <w:rPr>
          <w:w w:val="120"/>
          <w:sz w:val="19"/>
        </w:rPr>
        <w:t>o</w:t>
      </w:r>
      <w:r>
        <w:rPr>
          <w:spacing w:val="-17"/>
          <w:w w:val="120"/>
          <w:sz w:val="19"/>
        </w:rPr>
        <w:t> </w:t>
      </w:r>
      <w:r>
        <w:rPr>
          <w:w w:val="120"/>
          <w:sz w:val="19"/>
        </w:rPr>
        <w:t>comprar</w:t>
      </w:r>
      <w:r>
        <w:rPr>
          <w:spacing w:val="-17"/>
          <w:w w:val="120"/>
          <w:sz w:val="19"/>
        </w:rPr>
        <w:t> </w:t>
      </w:r>
      <w:r>
        <w:rPr>
          <w:w w:val="120"/>
          <w:sz w:val="19"/>
        </w:rPr>
        <w:t>conocimientos</w:t>
      </w:r>
      <w:r>
        <w:rPr>
          <w:spacing w:val="-17"/>
          <w:w w:val="120"/>
          <w:sz w:val="19"/>
        </w:rPr>
        <w:t> </w:t>
      </w:r>
      <w:r>
        <w:rPr>
          <w:w w:val="120"/>
          <w:sz w:val="19"/>
        </w:rPr>
        <w:t>tecnológi- cos</w:t>
      </w:r>
      <w:r>
        <w:rPr>
          <w:spacing w:val="-5"/>
          <w:w w:val="120"/>
          <w:sz w:val="19"/>
        </w:rPr>
        <w:t> </w:t>
      </w:r>
      <w:r>
        <w:rPr>
          <w:w w:val="120"/>
          <w:sz w:val="19"/>
        </w:rPr>
        <w:t>y</w:t>
      </w:r>
      <w:r>
        <w:rPr>
          <w:spacing w:val="-5"/>
          <w:w w:val="120"/>
          <w:sz w:val="19"/>
        </w:rPr>
        <w:t> </w:t>
      </w:r>
      <w:r>
        <w:rPr>
          <w:w w:val="120"/>
          <w:sz w:val="19"/>
        </w:rPr>
        <w:t>experiencia</w:t>
      </w:r>
      <w:r>
        <w:rPr>
          <w:spacing w:val="-5"/>
          <w:w w:val="120"/>
          <w:sz w:val="19"/>
        </w:rPr>
        <w:t> </w:t>
      </w:r>
      <w:r>
        <w:rPr>
          <w:w w:val="120"/>
          <w:sz w:val="19"/>
        </w:rPr>
        <w:t>recurriendo</w:t>
      </w:r>
      <w:r>
        <w:rPr>
          <w:spacing w:val="-5"/>
          <w:w w:val="120"/>
          <w:sz w:val="19"/>
        </w:rPr>
        <w:t> </w:t>
      </w:r>
      <w:r>
        <w:rPr>
          <w:w w:val="120"/>
          <w:sz w:val="19"/>
        </w:rPr>
        <w:t>a</w:t>
      </w:r>
      <w:r>
        <w:rPr>
          <w:spacing w:val="-5"/>
          <w:w w:val="120"/>
          <w:sz w:val="19"/>
        </w:rPr>
        <w:t> </w:t>
      </w:r>
      <w:r>
        <w:rPr>
          <w:w w:val="120"/>
          <w:sz w:val="19"/>
        </w:rPr>
        <w:t>los</w:t>
      </w:r>
      <w:r>
        <w:rPr>
          <w:spacing w:val="-5"/>
          <w:w w:val="120"/>
          <w:sz w:val="19"/>
        </w:rPr>
        <w:t> </w:t>
      </w:r>
      <w:r>
        <w:rPr>
          <w:w w:val="120"/>
          <w:sz w:val="19"/>
        </w:rPr>
        <w:t>servicios</w:t>
      </w:r>
      <w:r>
        <w:rPr>
          <w:spacing w:val="-5"/>
          <w:w w:val="120"/>
          <w:sz w:val="19"/>
        </w:rPr>
        <w:t> </w:t>
      </w:r>
      <w:r>
        <w:rPr>
          <w:w w:val="120"/>
          <w:sz w:val="19"/>
        </w:rPr>
        <w:t>de</w:t>
      </w:r>
      <w:r>
        <w:rPr>
          <w:spacing w:val="-5"/>
          <w:w w:val="120"/>
          <w:sz w:val="19"/>
        </w:rPr>
        <w:t> </w:t>
      </w:r>
      <w:r>
        <w:rPr>
          <w:w w:val="120"/>
          <w:sz w:val="19"/>
        </w:rPr>
        <w:t>ingeniería,</w:t>
      </w:r>
      <w:r>
        <w:rPr>
          <w:spacing w:val="-5"/>
          <w:w w:val="120"/>
          <w:sz w:val="19"/>
        </w:rPr>
        <w:t> </w:t>
      </w:r>
      <w:r>
        <w:rPr>
          <w:w w:val="120"/>
          <w:sz w:val="19"/>
        </w:rPr>
        <w:t>diseño</w:t>
      </w:r>
      <w:r>
        <w:rPr>
          <w:spacing w:val="-5"/>
          <w:w w:val="120"/>
          <w:sz w:val="19"/>
        </w:rPr>
        <w:t> </w:t>
      </w:r>
      <w:r>
        <w:rPr>
          <w:w w:val="120"/>
          <w:sz w:val="19"/>
        </w:rPr>
        <w:t>o cualquier</w:t>
      </w:r>
      <w:r>
        <w:rPr>
          <w:spacing w:val="-29"/>
          <w:w w:val="120"/>
          <w:sz w:val="19"/>
        </w:rPr>
        <w:t> </w:t>
      </w:r>
      <w:r>
        <w:rPr>
          <w:w w:val="120"/>
          <w:sz w:val="19"/>
        </w:rPr>
        <w:t>otro</w:t>
      </w:r>
      <w:r>
        <w:rPr>
          <w:spacing w:val="-29"/>
          <w:w w:val="120"/>
          <w:sz w:val="19"/>
        </w:rPr>
        <w:t> </w:t>
      </w:r>
      <w:r>
        <w:rPr>
          <w:w w:val="120"/>
          <w:sz w:val="19"/>
        </w:rPr>
        <w:t>servicio</w:t>
      </w:r>
      <w:r>
        <w:rPr>
          <w:spacing w:val="-29"/>
          <w:w w:val="120"/>
          <w:sz w:val="19"/>
        </w:rPr>
        <w:t> </w:t>
      </w:r>
      <w:r>
        <w:rPr>
          <w:w w:val="120"/>
          <w:sz w:val="19"/>
        </w:rPr>
        <w:t>de</w:t>
      </w:r>
      <w:r>
        <w:rPr>
          <w:spacing w:val="-29"/>
          <w:w w:val="120"/>
          <w:sz w:val="19"/>
        </w:rPr>
        <w:t> </w:t>
      </w:r>
      <w:r>
        <w:rPr>
          <w:w w:val="120"/>
          <w:sz w:val="19"/>
        </w:rPr>
        <w:t>consultoría.</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ListParagraph"/>
        <w:numPr>
          <w:ilvl w:val="1"/>
          <w:numId w:val="28"/>
        </w:numPr>
        <w:tabs>
          <w:tab w:pos="1675" w:val="left" w:leader="none"/>
        </w:tabs>
        <w:spacing w:line="240" w:lineRule="auto" w:before="0" w:after="0"/>
        <w:ind w:left="1672" w:right="1049" w:hanging="263"/>
        <w:jc w:val="both"/>
        <w:rPr>
          <w:sz w:val="19"/>
        </w:rPr>
      </w:pPr>
      <w:r>
        <w:rPr>
          <w:w w:val="115"/>
          <w:sz w:val="19"/>
        </w:rPr>
        <w:t>La experiencia profesional puede aumentarse (mediante formación interna) o comprarse (mediante la contratación de personal). El apren- dizaje</w:t>
      </w:r>
      <w:r>
        <w:rPr>
          <w:spacing w:val="-27"/>
          <w:w w:val="115"/>
          <w:sz w:val="19"/>
        </w:rPr>
        <w:t> </w:t>
      </w:r>
      <w:r>
        <w:rPr>
          <w:w w:val="115"/>
          <w:sz w:val="19"/>
        </w:rPr>
        <w:t>tácito</w:t>
      </w:r>
      <w:r>
        <w:rPr>
          <w:spacing w:val="-27"/>
          <w:w w:val="115"/>
          <w:sz w:val="19"/>
        </w:rPr>
        <w:t> </w:t>
      </w:r>
      <w:r>
        <w:rPr>
          <w:w w:val="115"/>
          <w:sz w:val="19"/>
        </w:rPr>
        <w:t>e</w:t>
      </w:r>
      <w:r>
        <w:rPr>
          <w:spacing w:val="-27"/>
          <w:w w:val="115"/>
          <w:sz w:val="19"/>
        </w:rPr>
        <w:t> </w:t>
      </w:r>
      <w:r>
        <w:rPr>
          <w:w w:val="115"/>
          <w:sz w:val="19"/>
        </w:rPr>
        <w:t>informal</w:t>
      </w:r>
      <w:r>
        <w:rPr>
          <w:spacing w:val="-27"/>
          <w:w w:val="115"/>
          <w:sz w:val="19"/>
        </w:rPr>
        <w:t> </w:t>
      </w:r>
      <w:r>
        <w:rPr>
          <w:w w:val="115"/>
          <w:sz w:val="19"/>
        </w:rPr>
        <w:t>(“aprendizaje</w:t>
      </w:r>
      <w:r>
        <w:rPr>
          <w:spacing w:val="-27"/>
          <w:w w:val="115"/>
          <w:sz w:val="19"/>
        </w:rPr>
        <w:t> </w:t>
      </w:r>
      <w:r>
        <w:rPr>
          <w:w w:val="115"/>
          <w:sz w:val="19"/>
        </w:rPr>
        <w:t>por</w:t>
      </w:r>
      <w:r>
        <w:rPr>
          <w:spacing w:val="-27"/>
          <w:w w:val="115"/>
          <w:sz w:val="19"/>
        </w:rPr>
        <w:t> </w:t>
      </w:r>
      <w:r>
        <w:rPr>
          <w:w w:val="115"/>
          <w:sz w:val="19"/>
        </w:rPr>
        <w:t>la</w:t>
      </w:r>
      <w:r>
        <w:rPr>
          <w:spacing w:val="-27"/>
          <w:w w:val="115"/>
          <w:sz w:val="19"/>
        </w:rPr>
        <w:t> </w:t>
      </w:r>
      <w:r>
        <w:rPr>
          <w:w w:val="115"/>
          <w:sz w:val="19"/>
        </w:rPr>
        <w:t>práctica”)</w:t>
      </w:r>
      <w:r>
        <w:rPr>
          <w:spacing w:val="-27"/>
          <w:w w:val="115"/>
          <w:sz w:val="19"/>
        </w:rPr>
        <w:t> </w:t>
      </w:r>
      <w:r>
        <w:rPr>
          <w:w w:val="115"/>
          <w:sz w:val="19"/>
        </w:rPr>
        <w:t>es</w:t>
      </w:r>
      <w:r>
        <w:rPr>
          <w:spacing w:val="-27"/>
          <w:w w:val="115"/>
          <w:sz w:val="19"/>
        </w:rPr>
        <w:t> </w:t>
      </w:r>
      <w:r>
        <w:rPr>
          <w:w w:val="115"/>
          <w:sz w:val="19"/>
        </w:rPr>
        <w:t>también</w:t>
      </w:r>
      <w:r>
        <w:rPr>
          <w:spacing w:val="-27"/>
          <w:w w:val="115"/>
          <w:sz w:val="19"/>
        </w:rPr>
        <w:t> </w:t>
      </w:r>
      <w:r>
        <w:rPr>
          <w:w w:val="115"/>
          <w:sz w:val="19"/>
        </w:rPr>
        <w:t>otro posible</w:t>
      </w:r>
      <w:r>
        <w:rPr>
          <w:spacing w:val="9"/>
          <w:w w:val="115"/>
          <w:sz w:val="19"/>
        </w:rPr>
        <w:t> </w:t>
      </w:r>
      <w:r>
        <w:rPr>
          <w:w w:val="115"/>
          <w:sz w:val="19"/>
        </w:rPr>
        <w:t>medio.</w:t>
      </w:r>
    </w:p>
    <w:p>
      <w:pPr>
        <w:pStyle w:val="ListParagraph"/>
        <w:numPr>
          <w:ilvl w:val="1"/>
          <w:numId w:val="28"/>
        </w:numPr>
        <w:tabs>
          <w:tab w:pos="1675" w:val="left" w:leader="none"/>
        </w:tabs>
        <w:spacing w:line="240" w:lineRule="auto" w:before="75" w:after="0"/>
        <w:ind w:left="1672" w:right="1049" w:hanging="314"/>
        <w:jc w:val="both"/>
        <w:rPr>
          <w:sz w:val="19"/>
        </w:rPr>
      </w:pPr>
      <w:r>
        <w:rPr>
          <w:w w:val="115"/>
          <w:sz w:val="19"/>
        </w:rPr>
        <w:t>Puede invertir en equipos, programas informáticos, o insumos inter- medios que incorporen el trabajo de innovación realizado por</w:t>
      </w:r>
      <w:r>
        <w:rPr>
          <w:spacing w:val="45"/>
          <w:w w:val="115"/>
          <w:sz w:val="19"/>
        </w:rPr>
        <w:t> </w:t>
      </w:r>
      <w:r>
        <w:rPr>
          <w:w w:val="115"/>
          <w:sz w:val="19"/>
        </w:rPr>
        <w:t>otros.</w:t>
      </w:r>
    </w:p>
    <w:p>
      <w:pPr>
        <w:pStyle w:val="ListParagraph"/>
        <w:numPr>
          <w:ilvl w:val="1"/>
          <w:numId w:val="28"/>
        </w:numPr>
        <w:tabs>
          <w:tab w:pos="1675" w:val="left" w:leader="none"/>
        </w:tabs>
        <w:spacing w:line="240" w:lineRule="auto" w:before="75" w:after="0"/>
        <w:ind w:left="1672" w:right="1049" w:hanging="365"/>
        <w:jc w:val="left"/>
        <w:rPr>
          <w:sz w:val="19"/>
        </w:rPr>
      </w:pPr>
      <w:r>
        <w:rPr>
          <w:w w:val="120"/>
          <w:sz w:val="19"/>
        </w:rPr>
        <w:t>Puede reorganizar sus sistemas de gestión y el conjunto de sus</w:t>
      </w:r>
      <w:r>
        <w:rPr>
          <w:spacing w:val="-36"/>
          <w:w w:val="120"/>
          <w:sz w:val="19"/>
        </w:rPr>
        <w:t> </w:t>
      </w:r>
      <w:r>
        <w:rPr>
          <w:w w:val="120"/>
          <w:sz w:val="19"/>
        </w:rPr>
        <w:t>acti- vidades</w:t>
      </w:r>
      <w:r>
        <w:rPr>
          <w:spacing w:val="-25"/>
          <w:w w:val="120"/>
          <w:sz w:val="19"/>
        </w:rPr>
        <w:t> </w:t>
      </w:r>
      <w:r>
        <w:rPr>
          <w:w w:val="120"/>
          <w:sz w:val="19"/>
        </w:rPr>
        <w:t>empresariales.</w:t>
      </w:r>
    </w:p>
    <w:p>
      <w:pPr>
        <w:pStyle w:val="ListParagraph"/>
        <w:numPr>
          <w:ilvl w:val="1"/>
          <w:numId w:val="28"/>
        </w:numPr>
        <w:tabs>
          <w:tab w:pos="1675" w:val="left" w:leader="none"/>
        </w:tabs>
        <w:spacing w:line="240" w:lineRule="auto" w:before="75" w:after="0"/>
        <w:ind w:left="1672" w:right="1049" w:hanging="415"/>
        <w:jc w:val="left"/>
        <w:rPr>
          <w:sz w:val="19"/>
        </w:rPr>
      </w:pPr>
      <w:r>
        <w:rPr>
          <w:w w:val="115"/>
          <w:sz w:val="19"/>
        </w:rPr>
        <w:t>Puede desarrollar nuevos métodos de comercialización y venta de sus bienes y</w:t>
      </w:r>
      <w:r>
        <w:rPr>
          <w:spacing w:val="28"/>
          <w:w w:val="115"/>
          <w:sz w:val="19"/>
        </w:rPr>
        <w:t> </w:t>
      </w:r>
      <w:r>
        <w:rPr>
          <w:w w:val="115"/>
          <w:sz w:val="19"/>
        </w:rPr>
        <w:t>servicios.</w:t>
      </w:r>
    </w:p>
    <w:p>
      <w:pPr>
        <w:pStyle w:val="ListParagraph"/>
        <w:numPr>
          <w:ilvl w:val="0"/>
          <w:numId w:val="28"/>
        </w:numPr>
        <w:tabs>
          <w:tab w:pos="1647" w:val="left" w:leader="none"/>
        </w:tabs>
        <w:spacing w:line="240" w:lineRule="auto" w:before="86" w:after="0"/>
        <w:ind w:left="1023" w:right="1052" w:firstLine="0"/>
        <w:jc w:val="both"/>
        <w:rPr>
          <w:sz w:val="19"/>
        </w:rPr>
      </w:pPr>
      <w:r>
        <w:rPr>
          <w:w w:val="115"/>
          <w:sz w:val="19"/>
        </w:rPr>
        <w:t>El fin </w:t>
      </w:r>
      <w:r>
        <w:rPr>
          <w:spacing w:val="2"/>
          <w:w w:val="115"/>
          <w:sz w:val="19"/>
        </w:rPr>
        <w:t>último </w:t>
      </w:r>
      <w:r>
        <w:rPr>
          <w:w w:val="115"/>
          <w:sz w:val="19"/>
        </w:rPr>
        <w:t>de </w:t>
      </w:r>
      <w:r>
        <w:rPr>
          <w:spacing w:val="2"/>
          <w:w w:val="115"/>
          <w:sz w:val="19"/>
        </w:rPr>
        <w:t>todas estas actividades </w:t>
      </w:r>
      <w:r>
        <w:rPr>
          <w:w w:val="115"/>
          <w:sz w:val="19"/>
        </w:rPr>
        <w:t>de </w:t>
      </w:r>
      <w:r>
        <w:rPr>
          <w:spacing w:val="2"/>
          <w:w w:val="115"/>
          <w:sz w:val="19"/>
        </w:rPr>
        <w:t>innovación </w:t>
      </w:r>
      <w:r>
        <w:rPr>
          <w:w w:val="115"/>
          <w:sz w:val="19"/>
        </w:rPr>
        <w:t>es </w:t>
      </w:r>
      <w:r>
        <w:rPr>
          <w:spacing w:val="2"/>
          <w:w w:val="115"/>
          <w:sz w:val="19"/>
        </w:rPr>
        <w:t>mejorar  </w:t>
      </w:r>
      <w:r>
        <w:rPr>
          <w:spacing w:val="60"/>
          <w:w w:val="115"/>
          <w:sz w:val="19"/>
        </w:rPr>
        <w:t> </w:t>
      </w:r>
      <w:r>
        <w:rPr>
          <w:w w:val="115"/>
          <w:sz w:val="19"/>
        </w:rPr>
        <w:t>los </w:t>
      </w:r>
      <w:r>
        <w:rPr>
          <w:spacing w:val="2"/>
          <w:w w:val="115"/>
          <w:sz w:val="19"/>
        </w:rPr>
        <w:t>resultados </w:t>
      </w:r>
      <w:r>
        <w:rPr>
          <w:w w:val="115"/>
          <w:sz w:val="19"/>
        </w:rPr>
        <w:t>de la </w:t>
      </w:r>
      <w:r>
        <w:rPr>
          <w:spacing w:val="2"/>
          <w:w w:val="115"/>
          <w:sz w:val="19"/>
        </w:rPr>
        <w:t>empresa. </w:t>
      </w:r>
      <w:r>
        <w:rPr>
          <w:spacing w:val="-3"/>
          <w:w w:val="115"/>
          <w:sz w:val="19"/>
        </w:rPr>
        <w:t>Tal </w:t>
      </w:r>
      <w:r>
        <w:rPr>
          <w:spacing w:val="2"/>
          <w:w w:val="115"/>
          <w:sz w:val="19"/>
        </w:rPr>
        <w:t>mejora pasa </w:t>
      </w:r>
      <w:r>
        <w:rPr>
          <w:w w:val="115"/>
          <w:sz w:val="19"/>
        </w:rPr>
        <w:t>por el </w:t>
      </w:r>
      <w:r>
        <w:rPr>
          <w:spacing w:val="2"/>
          <w:w w:val="115"/>
          <w:sz w:val="19"/>
        </w:rPr>
        <w:t>desarrollo </w:t>
      </w:r>
      <w:r>
        <w:rPr>
          <w:w w:val="115"/>
          <w:sz w:val="19"/>
        </w:rPr>
        <w:t>y la </w:t>
      </w:r>
      <w:r>
        <w:rPr>
          <w:spacing w:val="2"/>
          <w:w w:val="115"/>
          <w:sz w:val="19"/>
        </w:rPr>
        <w:t>aplica- ción </w:t>
      </w:r>
      <w:r>
        <w:rPr>
          <w:w w:val="115"/>
          <w:sz w:val="19"/>
        </w:rPr>
        <w:t>de </w:t>
      </w:r>
      <w:r>
        <w:rPr>
          <w:spacing w:val="2"/>
          <w:w w:val="115"/>
          <w:sz w:val="19"/>
        </w:rPr>
        <w:t>nuevos productos </w:t>
      </w:r>
      <w:r>
        <w:rPr>
          <w:w w:val="115"/>
          <w:sz w:val="19"/>
        </w:rPr>
        <w:t>y </w:t>
      </w:r>
      <w:r>
        <w:rPr>
          <w:spacing w:val="2"/>
          <w:w w:val="115"/>
          <w:sz w:val="19"/>
        </w:rPr>
        <w:t>procesos, </w:t>
      </w:r>
      <w:r>
        <w:rPr>
          <w:w w:val="115"/>
          <w:sz w:val="19"/>
        </w:rPr>
        <w:t>de </w:t>
      </w:r>
      <w:r>
        <w:rPr>
          <w:spacing w:val="2"/>
          <w:w w:val="115"/>
          <w:sz w:val="19"/>
        </w:rPr>
        <w:t>nuevos métodos </w:t>
      </w:r>
      <w:r>
        <w:rPr>
          <w:w w:val="115"/>
          <w:sz w:val="19"/>
        </w:rPr>
        <w:t>de </w:t>
      </w:r>
      <w:r>
        <w:rPr>
          <w:spacing w:val="2"/>
          <w:w w:val="115"/>
          <w:sz w:val="19"/>
        </w:rPr>
        <w:t>promoción </w:t>
      </w:r>
      <w:r>
        <w:rPr>
          <w:w w:val="115"/>
          <w:sz w:val="19"/>
        </w:rPr>
        <w:t>y </w:t>
      </w:r>
      <w:r>
        <w:rPr>
          <w:spacing w:val="2"/>
          <w:w w:val="115"/>
          <w:sz w:val="19"/>
        </w:rPr>
        <w:t>venta </w:t>
      </w:r>
      <w:r>
        <w:rPr>
          <w:w w:val="115"/>
          <w:sz w:val="19"/>
        </w:rPr>
        <w:t>de sus </w:t>
      </w:r>
      <w:r>
        <w:rPr>
          <w:spacing w:val="2"/>
          <w:w w:val="115"/>
          <w:sz w:val="19"/>
        </w:rPr>
        <w:t>productos </w:t>
      </w:r>
      <w:r>
        <w:rPr>
          <w:w w:val="115"/>
          <w:sz w:val="19"/>
        </w:rPr>
        <w:t>y/o de </w:t>
      </w:r>
      <w:r>
        <w:rPr>
          <w:spacing w:val="2"/>
          <w:w w:val="115"/>
          <w:sz w:val="19"/>
        </w:rPr>
        <w:t>cambios </w:t>
      </w:r>
      <w:r>
        <w:rPr>
          <w:w w:val="115"/>
          <w:sz w:val="19"/>
        </w:rPr>
        <w:t>en sus </w:t>
      </w:r>
      <w:r>
        <w:rPr>
          <w:spacing w:val="2"/>
          <w:w w:val="115"/>
          <w:sz w:val="19"/>
        </w:rPr>
        <w:t>métodos </w:t>
      </w:r>
      <w:r>
        <w:rPr>
          <w:w w:val="115"/>
          <w:sz w:val="19"/>
        </w:rPr>
        <w:t>de </w:t>
      </w:r>
      <w:r>
        <w:rPr>
          <w:spacing w:val="2"/>
          <w:w w:val="115"/>
          <w:sz w:val="19"/>
        </w:rPr>
        <w:t>organización </w:t>
      </w:r>
      <w:r>
        <w:rPr>
          <w:w w:val="115"/>
          <w:sz w:val="19"/>
        </w:rPr>
        <w:t>y </w:t>
      </w:r>
      <w:r>
        <w:rPr>
          <w:spacing w:val="2"/>
          <w:w w:val="115"/>
          <w:sz w:val="19"/>
        </w:rPr>
        <w:t>estructura.</w:t>
      </w:r>
    </w:p>
    <w:p>
      <w:pPr>
        <w:pStyle w:val="ListParagraph"/>
        <w:numPr>
          <w:ilvl w:val="0"/>
          <w:numId w:val="28"/>
        </w:numPr>
        <w:tabs>
          <w:tab w:pos="1647" w:val="left" w:leader="none"/>
        </w:tabs>
        <w:spacing w:line="240" w:lineRule="auto" w:before="86" w:after="0"/>
        <w:ind w:left="1023" w:right="1050" w:firstLine="0"/>
        <w:jc w:val="both"/>
        <w:rPr>
          <w:sz w:val="19"/>
        </w:rPr>
      </w:pPr>
      <w:r>
        <w:rPr>
          <w:w w:val="120"/>
          <w:sz w:val="19"/>
        </w:rPr>
        <w:t>El marco institucional general determina los principales elementos constitutivos</w:t>
      </w:r>
      <w:r>
        <w:rPr>
          <w:spacing w:val="-12"/>
          <w:w w:val="120"/>
          <w:sz w:val="19"/>
        </w:rPr>
        <w:t> </w:t>
      </w:r>
      <w:r>
        <w:rPr>
          <w:w w:val="120"/>
          <w:sz w:val="19"/>
        </w:rPr>
        <w:t>del</w:t>
      </w:r>
      <w:r>
        <w:rPr>
          <w:spacing w:val="-12"/>
          <w:w w:val="120"/>
          <w:sz w:val="19"/>
        </w:rPr>
        <w:t> </w:t>
      </w:r>
      <w:r>
        <w:rPr>
          <w:w w:val="120"/>
          <w:sz w:val="19"/>
        </w:rPr>
        <w:t>medio</w:t>
      </w:r>
      <w:r>
        <w:rPr>
          <w:spacing w:val="-12"/>
          <w:w w:val="120"/>
          <w:sz w:val="19"/>
        </w:rPr>
        <w:t> </w:t>
      </w:r>
      <w:r>
        <w:rPr>
          <w:w w:val="120"/>
          <w:sz w:val="19"/>
        </w:rPr>
        <w:t>en</w:t>
      </w:r>
      <w:r>
        <w:rPr>
          <w:spacing w:val="-12"/>
          <w:w w:val="120"/>
          <w:sz w:val="19"/>
        </w:rPr>
        <w:t> </w:t>
      </w:r>
      <w:r>
        <w:rPr>
          <w:w w:val="120"/>
          <w:sz w:val="19"/>
        </w:rPr>
        <w:t>el</w:t>
      </w:r>
      <w:r>
        <w:rPr>
          <w:spacing w:val="-12"/>
          <w:w w:val="120"/>
          <w:sz w:val="19"/>
        </w:rPr>
        <w:t> </w:t>
      </w:r>
      <w:r>
        <w:rPr>
          <w:w w:val="120"/>
          <w:sz w:val="19"/>
        </w:rPr>
        <w:t>cual</w:t>
      </w:r>
      <w:r>
        <w:rPr>
          <w:spacing w:val="-12"/>
          <w:w w:val="120"/>
          <w:sz w:val="19"/>
        </w:rPr>
        <w:t> </w:t>
      </w:r>
      <w:r>
        <w:rPr>
          <w:w w:val="120"/>
          <w:sz w:val="19"/>
        </w:rPr>
        <w:t>opera</w:t>
      </w:r>
      <w:r>
        <w:rPr>
          <w:spacing w:val="-12"/>
          <w:w w:val="120"/>
          <w:sz w:val="19"/>
        </w:rPr>
        <w:t> </w:t>
      </w:r>
      <w:r>
        <w:rPr>
          <w:w w:val="120"/>
          <w:sz w:val="19"/>
        </w:rPr>
        <w:t>la</w:t>
      </w:r>
      <w:r>
        <w:rPr>
          <w:spacing w:val="-12"/>
          <w:w w:val="120"/>
          <w:sz w:val="19"/>
        </w:rPr>
        <w:t> </w:t>
      </w:r>
      <w:r>
        <w:rPr>
          <w:w w:val="120"/>
          <w:sz w:val="19"/>
        </w:rPr>
        <w:t>empresa.</w:t>
      </w:r>
      <w:r>
        <w:rPr>
          <w:spacing w:val="-12"/>
          <w:w w:val="120"/>
          <w:sz w:val="19"/>
        </w:rPr>
        <w:t> </w:t>
      </w:r>
      <w:r>
        <w:rPr>
          <w:w w:val="120"/>
          <w:sz w:val="19"/>
        </w:rPr>
        <w:t>Estos</w:t>
      </w:r>
      <w:r>
        <w:rPr>
          <w:spacing w:val="-12"/>
          <w:w w:val="120"/>
          <w:sz w:val="19"/>
        </w:rPr>
        <w:t> </w:t>
      </w:r>
      <w:r>
        <w:rPr>
          <w:w w:val="120"/>
          <w:sz w:val="19"/>
        </w:rPr>
        <w:t>elementos</w:t>
      </w:r>
      <w:r>
        <w:rPr>
          <w:spacing w:val="-12"/>
          <w:w w:val="120"/>
          <w:sz w:val="19"/>
        </w:rPr>
        <w:t> </w:t>
      </w:r>
      <w:r>
        <w:rPr>
          <w:w w:val="120"/>
          <w:sz w:val="19"/>
        </w:rPr>
        <w:t>son</w:t>
      </w:r>
      <w:r>
        <w:rPr>
          <w:spacing w:val="-12"/>
          <w:w w:val="120"/>
          <w:sz w:val="19"/>
        </w:rPr>
        <w:t> </w:t>
      </w:r>
      <w:r>
        <w:rPr>
          <w:w w:val="120"/>
          <w:sz w:val="19"/>
        </w:rPr>
        <w:t>los siguientes:</w:t>
      </w:r>
    </w:p>
    <w:p>
      <w:pPr>
        <w:pStyle w:val="ListParagraph"/>
        <w:numPr>
          <w:ilvl w:val="0"/>
          <w:numId w:val="29"/>
        </w:numPr>
        <w:tabs>
          <w:tab w:pos="1250" w:val="left" w:leader="none"/>
        </w:tabs>
        <w:spacing w:line="250" w:lineRule="exact" w:before="86" w:after="0"/>
        <w:ind w:left="1247" w:right="1050" w:hanging="224"/>
        <w:jc w:val="both"/>
        <w:rPr>
          <w:sz w:val="19"/>
        </w:rPr>
      </w:pPr>
      <w:r>
        <w:rPr>
          <w:w w:val="115"/>
          <w:sz w:val="19"/>
        </w:rPr>
        <w:t>El</w:t>
      </w:r>
      <w:r>
        <w:rPr>
          <w:spacing w:val="-22"/>
          <w:w w:val="115"/>
          <w:sz w:val="19"/>
        </w:rPr>
        <w:t> </w:t>
      </w:r>
      <w:r>
        <w:rPr>
          <w:w w:val="115"/>
          <w:sz w:val="19"/>
        </w:rPr>
        <w:t>sistema</w:t>
      </w:r>
      <w:r>
        <w:rPr>
          <w:spacing w:val="-23"/>
          <w:w w:val="115"/>
          <w:sz w:val="19"/>
        </w:rPr>
        <w:t> </w:t>
      </w:r>
      <w:r>
        <w:rPr>
          <w:rFonts w:ascii="Arial" w:hAnsi="Arial"/>
          <w:b/>
          <w:i/>
          <w:w w:val="115"/>
          <w:sz w:val="20"/>
        </w:rPr>
        <w:t>educativo</w:t>
      </w:r>
      <w:r>
        <w:rPr>
          <w:rFonts w:ascii="Arial" w:hAnsi="Arial"/>
          <w:b/>
          <w:i/>
          <w:spacing w:val="-30"/>
          <w:w w:val="115"/>
          <w:sz w:val="20"/>
        </w:rPr>
        <w:t> </w:t>
      </w:r>
      <w:r>
        <w:rPr>
          <w:rFonts w:ascii="Times New Roman" w:hAnsi="Times New Roman"/>
          <w:i/>
          <w:w w:val="115"/>
          <w:sz w:val="19"/>
        </w:rPr>
        <w:t>básico</w:t>
      </w:r>
      <w:r>
        <w:rPr>
          <w:rFonts w:ascii="Times New Roman" w:hAnsi="Times New Roman"/>
          <w:i/>
          <w:spacing w:val="-21"/>
          <w:w w:val="115"/>
          <w:sz w:val="19"/>
        </w:rPr>
        <w:t> </w:t>
      </w:r>
      <w:r>
        <w:rPr>
          <w:rFonts w:ascii="Times New Roman" w:hAnsi="Times New Roman"/>
          <w:i/>
          <w:w w:val="115"/>
          <w:sz w:val="19"/>
        </w:rPr>
        <w:t>para</w:t>
      </w:r>
      <w:r>
        <w:rPr>
          <w:rFonts w:ascii="Times New Roman" w:hAnsi="Times New Roman"/>
          <w:i/>
          <w:spacing w:val="-21"/>
          <w:w w:val="115"/>
          <w:sz w:val="19"/>
        </w:rPr>
        <w:t> </w:t>
      </w:r>
      <w:r>
        <w:rPr>
          <w:rFonts w:ascii="Times New Roman" w:hAnsi="Times New Roman"/>
          <w:i/>
          <w:w w:val="115"/>
          <w:sz w:val="19"/>
        </w:rPr>
        <w:t>el</w:t>
      </w:r>
      <w:r>
        <w:rPr>
          <w:rFonts w:ascii="Times New Roman" w:hAnsi="Times New Roman"/>
          <w:i/>
          <w:spacing w:val="-21"/>
          <w:w w:val="115"/>
          <w:sz w:val="19"/>
        </w:rPr>
        <w:t> </w:t>
      </w:r>
      <w:r>
        <w:rPr>
          <w:rFonts w:ascii="Times New Roman" w:hAnsi="Times New Roman"/>
          <w:i/>
          <w:w w:val="115"/>
          <w:sz w:val="19"/>
        </w:rPr>
        <w:t>conjunto</w:t>
      </w:r>
      <w:r>
        <w:rPr>
          <w:rFonts w:ascii="Times New Roman" w:hAnsi="Times New Roman"/>
          <w:i/>
          <w:spacing w:val="-21"/>
          <w:w w:val="115"/>
          <w:sz w:val="19"/>
        </w:rPr>
        <w:t> </w:t>
      </w:r>
      <w:r>
        <w:rPr>
          <w:rFonts w:ascii="Times New Roman" w:hAnsi="Times New Roman"/>
          <w:i/>
          <w:w w:val="115"/>
          <w:sz w:val="19"/>
        </w:rPr>
        <w:t>de</w:t>
      </w:r>
      <w:r>
        <w:rPr>
          <w:rFonts w:ascii="Times New Roman" w:hAnsi="Times New Roman"/>
          <w:i/>
          <w:spacing w:val="-21"/>
          <w:w w:val="115"/>
          <w:sz w:val="19"/>
        </w:rPr>
        <w:t> </w:t>
      </w:r>
      <w:r>
        <w:rPr>
          <w:rFonts w:ascii="Times New Roman" w:hAnsi="Times New Roman"/>
          <w:i/>
          <w:w w:val="115"/>
          <w:sz w:val="19"/>
        </w:rPr>
        <w:t>la</w:t>
      </w:r>
      <w:r>
        <w:rPr>
          <w:rFonts w:ascii="Times New Roman" w:hAnsi="Times New Roman"/>
          <w:i/>
          <w:spacing w:val="-21"/>
          <w:w w:val="115"/>
          <w:sz w:val="19"/>
        </w:rPr>
        <w:t> </w:t>
      </w:r>
      <w:r>
        <w:rPr>
          <w:rFonts w:ascii="Times New Roman" w:hAnsi="Times New Roman"/>
          <w:i/>
          <w:w w:val="115"/>
          <w:sz w:val="19"/>
        </w:rPr>
        <w:t>población</w:t>
      </w:r>
      <w:r>
        <w:rPr>
          <w:w w:val="115"/>
          <w:sz w:val="19"/>
        </w:rPr>
        <w:t>,</w:t>
      </w:r>
      <w:r>
        <w:rPr>
          <w:spacing w:val="-22"/>
          <w:w w:val="115"/>
          <w:sz w:val="19"/>
        </w:rPr>
        <w:t> </w:t>
      </w:r>
      <w:r>
        <w:rPr>
          <w:w w:val="115"/>
          <w:sz w:val="19"/>
        </w:rPr>
        <w:t>que</w:t>
      </w:r>
      <w:r>
        <w:rPr>
          <w:spacing w:val="-22"/>
          <w:w w:val="115"/>
          <w:sz w:val="19"/>
        </w:rPr>
        <w:t> </w:t>
      </w:r>
      <w:r>
        <w:rPr>
          <w:w w:val="115"/>
          <w:sz w:val="19"/>
        </w:rPr>
        <w:t>deter- mina las normas educativas mínimas de la población activa y del mercado interior.</w:t>
      </w:r>
    </w:p>
    <w:p>
      <w:pPr>
        <w:pStyle w:val="ListParagraph"/>
        <w:numPr>
          <w:ilvl w:val="0"/>
          <w:numId w:val="29"/>
        </w:numPr>
        <w:tabs>
          <w:tab w:pos="1250" w:val="left" w:leader="none"/>
        </w:tabs>
        <w:spacing w:line="240" w:lineRule="auto" w:before="63" w:after="0"/>
        <w:ind w:left="1249" w:right="0" w:hanging="226"/>
        <w:jc w:val="left"/>
        <w:rPr>
          <w:sz w:val="19"/>
        </w:rPr>
      </w:pPr>
      <w:r>
        <w:rPr>
          <w:w w:val="105"/>
          <w:sz w:val="19"/>
        </w:rPr>
        <w:t>El </w:t>
      </w:r>
      <w:r>
        <w:rPr>
          <w:rFonts w:ascii="Times New Roman"/>
          <w:i/>
          <w:w w:val="105"/>
          <w:sz w:val="19"/>
        </w:rPr>
        <w:t>sistema</w:t>
      </w:r>
      <w:r>
        <w:rPr>
          <w:rFonts w:ascii="Times New Roman"/>
          <w:i/>
          <w:spacing w:val="32"/>
          <w:w w:val="105"/>
          <w:sz w:val="19"/>
        </w:rPr>
        <w:t> </w:t>
      </w:r>
      <w:r>
        <w:rPr>
          <w:rFonts w:ascii="Arial"/>
          <w:b/>
          <w:i/>
          <w:w w:val="105"/>
          <w:sz w:val="20"/>
        </w:rPr>
        <w:t>universitario</w:t>
      </w:r>
      <w:r>
        <w:rPr>
          <w:w w:val="105"/>
          <w:sz w:val="19"/>
        </w:rPr>
        <w:t>.</w:t>
      </w:r>
    </w:p>
    <w:p>
      <w:pPr>
        <w:pStyle w:val="ListParagraph"/>
        <w:numPr>
          <w:ilvl w:val="0"/>
          <w:numId w:val="29"/>
        </w:numPr>
        <w:tabs>
          <w:tab w:pos="1250" w:val="left" w:leader="none"/>
        </w:tabs>
        <w:spacing w:line="240" w:lineRule="auto" w:before="70" w:after="0"/>
        <w:ind w:left="1249" w:right="0" w:hanging="226"/>
        <w:jc w:val="left"/>
        <w:rPr>
          <w:sz w:val="19"/>
        </w:rPr>
      </w:pPr>
      <w:r>
        <w:rPr>
          <w:w w:val="110"/>
          <w:sz w:val="19"/>
        </w:rPr>
        <w:t>El sistema de </w:t>
      </w:r>
      <w:r>
        <w:rPr>
          <w:rFonts w:ascii="Arial" w:hAnsi="Arial"/>
          <w:b/>
          <w:i/>
          <w:w w:val="110"/>
          <w:sz w:val="20"/>
        </w:rPr>
        <w:t>formación técnica</w:t>
      </w:r>
      <w:r>
        <w:rPr>
          <w:rFonts w:ascii="Arial" w:hAnsi="Arial"/>
          <w:b/>
          <w:i/>
          <w:spacing w:val="-19"/>
          <w:w w:val="110"/>
          <w:sz w:val="20"/>
        </w:rPr>
        <w:t> </w:t>
      </w:r>
      <w:r>
        <w:rPr>
          <w:w w:val="110"/>
          <w:sz w:val="19"/>
        </w:rPr>
        <w:t>especializada.</w:t>
      </w:r>
    </w:p>
    <w:p>
      <w:pPr>
        <w:pStyle w:val="ListParagraph"/>
        <w:numPr>
          <w:ilvl w:val="0"/>
          <w:numId w:val="29"/>
        </w:numPr>
        <w:tabs>
          <w:tab w:pos="1250" w:val="left" w:leader="none"/>
        </w:tabs>
        <w:spacing w:line="240" w:lineRule="auto" w:before="70" w:after="0"/>
        <w:ind w:left="1249" w:right="0" w:hanging="226"/>
        <w:jc w:val="left"/>
        <w:rPr>
          <w:sz w:val="19"/>
        </w:rPr>
      </w:pPr>
      <w:r>
        <w:rPr>
          <w:w w:val="110"/>
          <w:sz w:val="19"/>
        </w:rPr>
        <w:t>La</w:t>
      </w:r>
      <w:r>
        <w:rPr>
          <w:spacing w:val="-23"/>
          <w:w w:val="110"/>
          <w:sz w:val="19"/>
        </w:rPr>
        <w:t> </w:t>
      </w:r>
      <w:r>
        <w:rPr>
          <w:w w:val="110"/>
          <w:sz w:val="19"/>
        </w:rPr>
        <w:t>base</w:t>
      </w:r>
      <w:r>
        <w:rPr>
          <w:spacing w:val="-23"/>
          <w:w w:val="110"/>
          <w:sz w:val="19"/>
        </w:rPr>
        <w:t> </w:t>
      </w:r>
      <w:r>
        <w:rPr>
          <w:rFonts w:ascii="Arial" w:hAnsi="Arial"/>
          <w:b/>
          <w:i/>
          <w:w w:val="110"/>
          <w:sz w:val="20"/>
        </w:rPr>
        <w:t>científica</w:t>
      </w:r>
      <w:r>
        <w:rPr>
          <w:rFonts w:ascii="Arial" w:hAnsi="Arial"/>
          <w:b/>
          <w:i/>
          <w:spacing w:val="-31"/>
          <w:w w:val="110"/>
          <w:sz w:val="20"/>
        </w:rPr>
        <w:t> </w:t>
      </w:r>
      <w:r>
        <w:rPr>
          <w:w w:val="110"/>
          <w:sz w:val="19"/>
        </w:rPr>
        <w:t>y</w:t>
      </w:r>
      <w:r>
        <w:rPr>
          <w:spacing w:val="-23"/>
          <w:w w:val="110"/>
          <w:sz w:val="19"/>
        </w:rPr>
        <w:t> </w:t>
      </w:r>
      <w:r>
        <w:rPr>
          <w:w w:val="110"/>
          <w:sz w:val="19"/>
        </w:rPr>
        <w:t>de</w:t>
      </w:r>
      <w:r>
        <w:rPr>
          <w:spacing w:val="-23"/>
          <w:w w:val="110"/>
          <w:sz w:val="19"/>
        </w:rPr>
        <w:t> </w:t>
      </w:r>
      <w:r>
        <w:rPr>
          <w:rFonts w:ascii="Arial" w:hAnsi="Arial"/>
          <w:b/>
          <w:i/>
          <w:w w:val="110"/>
          <w:sz w:val="20"/>
        </w:rPr>
        <w:t>investigación</w:t>
      </w:r>
      <w:r>
        <w:rPr>
          <w:w w:val="110"/>
          <w:sz w:val="19"/>
        </w:rPr>
        <w:t>.</w:t>
      </w:r>
    </w:p>
    <w:p>
      <w:pPr>
        <w:pStyle w:val="ListParagraph"/>
        <w:numPr>
          <w:ilvl w:val="0"/>
          <w:numId w:val="29"/>
        </w:numPr>
        <w:tabs>
          <w:tab w:pos="1250" w:val="left" w:leader="none"/>
        </w:tabs>
        <w:spacing w:line="250" w:lineRule="exact" w:before="81" w:after="0"/>
        <w:ind w:left="1247" w:right="1050" w:hanging="224"/>
        <w:jc w:val="both"/>
        <w:rPr>
          <w:sz w:val="19"/>
        </w:rPr>
      </w:pPr>
      <w:r>
        <w:rPr>
          <w:rFonts w:ascii="Times New Roman" w:hAnsi="Times New Roman"/>
          <w:i/>
          <w:w w:val="110"/>
          <w:sz w:val="19"/>
        </w:rPr>
        <w:t>Los</w:t>
      </w:r>
      <w:r>
        <w:rPr>
          <w:rFonts w:ascii="Times New Roman" w:hAnsi="Times New Roman"/>
          <w:i/>
          <w:spacing w:val="-27"/>
          <w:w w:val="110"/>
          <w:sz w:val="19"/>
        </w:rPr>
        <w:t> </w:t>
      </w:r>
      <w:r>
        <w:rPr>
          <w:rFonts w:ascii="Times New Roman" w:hAnsi="Times New Roman"/>
          <w:i/>
          <w:w w:val="110"/>
          <w:sz w:val="19"/>
        </w:rPr>
        <w:t>elementos</w:t>
      </w:r>
      <w:r>
        <w:rPr>
          <w:rFonts w:ascii="Times New Roman" w:hAnsi="Times New Roman"/>
          <w:i/>
          <w:spacing w:val="-27"/>
          <w:w w:val="110"/>
          <w:sz w:val="19"/>
        </w:rPr>
        <w:t> </w:t>
      </w:r>
      <w:r>
        <w:rPr>
          <w:rFonts w:ascii="Times New Roman" w:hAnsi="Times New Roman"/>
          <w:i/>
          <w:w w:val="110"/>
          <w:sz w:val="19"/>
        </w:rPr>
        <w:t>comunes</w:t>
      </w:r>
      <w:r>
        <w:rPr>
          <w:rFonts w:ascii="Times New Roman" w:hAnsi="Times New Roman"/>
          <w:i/>
          <w:spacing w:val="-27"/>
          <w:w w:val="110"/>
          <w:sz w:val="19"/>
        </w:rPr>
        <w:t> </w:t>
      </w:r>
      <w:r>
        <w:rPr>
          <w:rFonts w:ascii="Times New Roman" w:hAnsi="Times New Roman"/>
          <w:i/>
          <w:w w:val="110"/>
          <w:sz w:val="19"/>
        </w:rPr>
        <w:t>del</w:t>
      </w:r>
      <w:r>
        <w:rPr>
          <w:rFonts w:ascii="Times New Roman" w:hAnsi="Times New Roman"/>
          <w:i/>
          <w:spacing w:val="-27"/>
          <w:w w:val="110"/>
          <w:sz w:val="19"/>
        </w:rPr>
        <w:t> </w:t>
      </w:r>
      <w:r>
        <w:rPr>
          <w:rFonts w:ascii="Arial" w:hAnsi="Arial"/>
          <w:b/>
          <w:i/>
          <w:w w:val="110"/>
          <w:sz w:val="20"/>
        </w:rPr>
        <w:t>conocimiento</w:t>
      </w:r>
      <w:r>
        <w:rPr>
          <w:rFonts w:ascii="Arial" w:hAnsi="Arial"/>
          <w:b/>
          <w:i/>
          <w:spacing w:val="-33"/>
          <w:w w:val="110"/>
          <w:sz w:val="20"/>
        </w:rPr>
        <w:t> </w:t>
      </w:r>
      <w:r>
        <w:rPr>
          <w:rFonts w:ascii="Arial" w:hAnsi="Arial"/>
          <w:b/>
          <w:i/>
          <w:w w:val="110"/>
          <w:sz w:val="20"/>
        </w:rPr>
        <w:t>catalogado</w:t>
      </w:r>
      <w:r>
        <w:rPr>
          <w:w w:val="110"/>
          <w:sz w:val="19"/>
        </w:rPr>
        <w:t>,</w:t>
      </w:r>
      <w:r>
        <w:rPr>
          <w:spacing w:val="-29"/>
          <w:w w:val="110"/>
          <w:sz w:val="19"/>
        </w:rPr>
        <w:t> </w:t>
      </w:r>
      <w:r>
        <w:rPr>
          <w:w w:val="110"/>
          <w:sz w:val="19"/>
        </w:rPr>
        <w:t>tales</w:t>
      </w:r>
      <w:r>
        <w:rPr>
          <w:spacing w:val="-29"/>
          <w:w w:val="110"/>
          <w:sz w:val="19"/>
        </w:rPr>
        <w:t> </w:t>
      </w:r>
      <w:r>
        <w:rPr>
          <w:w w:val="110"/>
          <w:sz w:val="19"/>
        </w:rPr>
        <w:t>como</w:t>
      </w:r>
      <w:r>
        <w:rPr>
          <w:spacing w:val="-29"/>
          <w:w w:val="110"/>
          <w:sz w:val="19"/>
        </w:rPr>
        <w:t> </w:t>
      </w:r>
      <w:r>
        <w:rPr>
          <w:w w:val="110"/>
          <w:sz w:val="19"/>
        </w:rPr>
        <w:t>publi- </w:t>
      </w:r>
      <w:r>
        <w:rPr>
          <w:w w:val="115"/>
          <w:sz w:val="19"/>
        </w:rPr>
        <w:t>caciones, normas técnicas, de gestión, y  </w:t>
      </w:r>
      <w:r>
        <w:rPr>
          <w:spacing w:val="37"/>
          <w:w w:val="115"/>
          <w:sz w:val="19"/>
        </w:rPr>
        <w:t> </w:t>
      </w:r>
      <w:r>
        <w:rPr>
          <w:w w:val="115"/>
          <w:sz w:val="19"/>
        </w:rPr>
        <w:t>medioambientales.</w:t>
      </w:r>
    </w:p>
    <w:p>
      <w:pPr>
        <w:pStyle w:val="ListParagraph"/>
        <w:numPr>
          <w:ilvl w:val="0"/>
          <w:numId w:val="29"/>
        </w:numPr>
        <w:tabs>
          <w:tab w:pos="1250" w:val="left" w:leader="none"/>
        </w:tabs>
        <w:spacing w:line="250" w:lineRule="exact" w:before="73" w:after="0"/>
        <w:ind w:left="1247" w:right="1049" w:hanging="224"/>
        <w:jc w:val="both"/>
        <w:rPr>
          <w:sz w:val="19"/>
        </w:rPr>
      </w:pPr>
      <w:r>
        <w:rPr>
          <w:w w:val="115"/>
          <w:sz w:val="19"/>
        </w:rPr>
        <w:t>Las</w:t>
      </w:r>
      <w:r>
        <w:rPr>
          <w:spacing w:val="-38"/>
          <w:w w:val="115"/>
          <w:sz w:val="19"/>
        </w:rPr>
        <w:t> </w:t>
      </w:r>
      <w:r>
        <w:rPr>
          <w:rFonts w:ascii="Arial" w:hAnsi="Arial"/>
          <w:b/>
          <w:i/>
          <w:w w:val="115"/>
          <w:sz w:val="20"/>
        </w:rPr>
        <w:t>políticas</w:t>
      </w:r>
      <w:r>
        <w:rPr>
          <w:rFonts w:ascii="Arial" w:hAnsi="Arial"/>
          <w:b/>
          <w:i/>
          <w:spacing w:val="-42"/>
          <w:w w:val="115"/>
          <w:sz w:val="20"/>
        </w:rPr>
        <w:t> </w:t>
      </w:r>
      <w:r>
        <w:rPr>
          <w:rFonts w:ascii="Arial" w:hAnsi="Arial"/>
          <w:b/>
          <w:i/>
          <w:w w:val="115"/>
          <w:sz w:val="20"/>
        </w:rPr>
        <w:t>de</w:t>
      </w:r>
      <w:r>
        <w:rPr>
          <w:rFonts w:ascii="Arial" w:hAnsi="Arial"/>
          <w:b/>
          <w:i/>
          <w:spacing w:val="-42"/>
          <w:w w:val="115"/>
          <w:sz w:val="20"/>
        </w:rPr>
        <w:t> </w:t>
      </w:r>
      <w:r>
        <w:rPr>
          <w:rFonts w:ascii="Arial" w:hAnsi="Arial"/>
          <w:b/>
          <w:i/>
          <w:w w:val="115"/>
          <w:sz w:val="20"/>
        </w:rPr>
        <w:t>innovación</w:t>
      </w:r>
      <w:r>
        <w:rPr>
          <w:rFonts w:ascii="Arial" w:hAnsi="Arial"/>
          <w:b/>
          <w:i/>
          <w:spacing w:val="-46"/>
          <w:w w:val="115"/>
          <w:sz w:val="20"/>
        </w:rPr>
        <w:t> </w:t>
      </w:r>
      <w:r>
        <w:rPr>
          <w:w w:val="115"/>
          <w:sz w:val="19"/>
        </w:rPr>
        <w:t>y</w:t>
      </w:r>
      <w:r>
        <w:rPr>
          <w:spacing w:val="-38"/>
          <w:w w:val="115"/>
          <w:sz w:val="19"/>
        </w:rPr>
        <w:t> </w:t>
      </w:r>
      <w:r>
        <w:rPr>
          <w:w w:val="115"/>
          <w:sz w:val="19"/>
        </w:rPr>
        <w:t>otras</w:t>
      </w:r>
      <w:r>
        <w:rPr>
          <w:spacing w:val="-38"/>
          <w:w w:val="115"/>
          <w:sz w:val="19"/>
        </w:rPr>
        <w:t> </w:t>
      </w:r>
      <w:r>
        <w:rPr>
          <w:w w:val="115"/>
          <w:sz w:val="19"/>
        </w:rPr>
        <w:t>políticas</w:t>
      </w:r>
      <w:r>
        <w:rPr>
          <w:spacing w:val="-38"/>
          <w:w w:val="115"/>
          <w:sz w:val="19"/>
        </w:rPr>
        <w:t> </w:t>
      </w:r>
      <w:r>
        <w:rPr>
          <w:w w:val="115"/>
          <w:sz w:val="19"/>
        </w:rPr>
        <w:t>gubernamentales</w:t>
      </w:r>
      <w:r>
        <w:rPr>
          <w:spacing w:val="-38"/>
          <w:w w:val="115"/>
          <w:sz w:val="19"/>
        </w:rPr>
        <w:t> </w:t>
      </w:r>
      <w:r>
        <w:rPr>
          <w:w w:val="115"/>
          <w:sz w:val="19"/>
        </w:rPr>
        <w:t>que</w:t>
      </w:r>
      <w:r>
        <w:rPr>
          <w:spacing w:val="-38"/>
          <w:w w:val="115"/>
          <w:sz w:val="19"/>
        </w:rPr>
        <w:t> </w:t>
      </w:r>
      <w:r>
        <w:rPr>
          <w:w w:val="115"/>
          <w:sz w:val="19"/>
        </w:rPr>
        <w:t>influ- yan en la innovación de la</w:t>
      </w:r>
      <w:r>
        <w:rPr>
          <w:spacing w:val="46"/>
          <w:w w:val="115"/>
          <w:sz w:val="19"/>
        </w:rPr>
        <w:t> </w:t>
      </w:r>
      <w:r>
        <w:rPr>
          <w:w w:val="115"/>
          <w:sz w:val="19"/>
        </w:rPr>
        <w:t>empresa.</w:t>
      </w:r>
    </w:p>
    <w:p>
      <w:pPr>
        <w:pStyle w:val="ListParagraph"/>
        <w:numPr>
          <w:ilvl w:val="0"/>
          <w:numId w:val="29"/>
        </w:numPr>
        <w:tabs>
          <w:tab w:pos="1250" w:val="left" w:leader="none"/>
        </w:tabs>
        <w:spacing w:line="250" w:lineRule="exact" w:before="73" w:after="0"/>
        <w:ind w:left="1247" w:right="1050" w:hanging="224"/>
        <w:jc w:val="both"/>
        <w:rPr>
          <w:sz w:val="19"/>
        </w:rPr>
      </w:pPr>
      <w:r>
        <w:rPr>
          <w:w w:val="115"/>
          <w:sz w:val="19"/>
        </w:rPr>
        <w:t>El </w:t>
      </w:r>
      <w:r>
        <w:rPr>
          <w:rFonts w:ascii="Times New Roman" w:hAnsi="Times New Roman"/>
          <w:i/>
          <w:w w:val="115"/>
          <w:sz w:val="19"/>
        </w:rPr>
        <w:t>marco </w:t>
      </w:r>
      <w:r>
        <w:rPr>
          <w:rFonts w:ascii="Arial" w:hAnsi="Arial"/>
          <w:b/>
          <w:i/>
          <w:w w:val="115"/>
          <w:sz w:val="20"/>
        </w:rPr>
        <w:t>legislativo </w:t>
      </w:r>
      <w:r>
        <w:rPr>
          <w:rFonts w:ascii="Times New Roman" w:hAnsi="Times New Roman"/>
          <w:i/>
          <w:w w:val="115"/>
          <w:sz w:val="19"/>
        </w:rPr>
        <w:t>y macroeconómico </w:t>
      </w:r>
      <w:r>
        <w:rPr>
          <w:w w:val="115"/>
          <w:sz w:val="19"/>
        </w:rPr>
        <w:t>tal como la legislación sobre patentes, impuestos, normativa sobre la gestión de empresas y las políti- cas referentes a tipos de interés y tasas de cambio, tarifas, y  </w:t>
      </w:r>
      <w:r>
        <w:rPr>
          <w:spacing w:val="31"/>
          <w:w w:val="115"/>
          <w:sz w:val="19"/>
        </w:rPr>
        <w:t> </w:t>
      </w:r>
      <w:r>
        <w:rPr>
          <w:w w:val="115"/>
          <w:sz w:val="19"/>
        </w:rPr>
        <w:t>competencia.</w:t>
      </w:r>
    </w:p>
    <w:p>
      <w:pPr>
        <w:pStyle w:val="ListParagraph"/>
        <w:numPr>
          <w:ilvl w:val="0"/>
          <w:numId w:val="29"/>
        </w:numPr>
        <w:tabs>
          <w:tab w:pos="1250" w:val="left" w:leader="none"/>
        </w:tabs>
        <w:spacing w:line="250" w:lineRule="exact" w:before="68" w:after="0"/>
        <w:ind w:left="1247" w:right="1050" w:hanging="224"/>
        <w:jc w:val="both"/>
        <w:rPr>
          <w:sz w:val="19"/>
        </w:rPr>
      </w:pPr>
      <w:r>
        <w:rPr>
          <w:w w:val="110"/>
          <w:sz w:val="19"/>
        </w:rPr>
        <w:t>La </w:t>
      </w:r>
      <w:r>
        <w:rPr>
          <w:rFonts w:ascii="Times New Roman"/>
          <w:i/>
          <w:w w:val="110"/>
          <w:sz w:val="19"/>
        </w:rPr>
        <w:t>infraestructura de </w:t>
      </w:r>
      <w:r>
        <w:rPr>
          <w:rFonts w:ascii="Arial"/>
          <w:b/>
          <w:i/>
          <w:w w:val="110"/>
          <w:sz w:val="20"/>
        </w:rPr>
        <w:t>comunicaciones</w:t>
      </w:r>
      <w:r>
        <w:rPr>
          <w:w w:val="110"/>
          <w:sz w:val="19"/>
        </w:rPr>
        <w:t>, incluyendo la red vial, y las</w:t>
      </w:r>
      <w:r>
        <w:rPr>
          <w:spacing w:val="-19"/>
          <w:w w:val="110"/>
          <w:sz w:val="19"/>
        </w:rPr>
        <w:t> </w:t>
      </w:r>
      <w:r>
        <w:rPr>
          <w:w w:val="110"/>
          <w:sz w:val="19"/>
        </w:rPr>
        <w:t>tele- comunicaciones.</w:t>
      </w:r>
    </w:p>
    <w:p>
      <w:pPr>
        <w:pStyle w:val="ListParagraph"/>
        <w:numPr>
          <w:ilvl w:val="0"/>
          <w:numId w:val="29"/>
        </w:numPr>
        <w:tabs>
          <w:tab w:pos="1250" w:val="left" w:leader="none"/>
        </w:tabs>
        <w:spacing w:line="250" w:lineRule="exact" w:before="68" w:after="0"/>
        <w:ind w:left="1247" w:right="1049" w:hanging="224"/>
        <w:jc w:val="both"/>
        <w:rPr>
          <w:sz w:val="19"/>
        </w:rPr>
      </w:pPr>
      <w:r>
        <w:rPr>
          <w:w w:val="115"/>
          <w:sz w:val="19"/>
        </w:rPr>
        <w:t>Las</w:t>
      </w:r>
      <w:r>
        <w:rPr>
          <w:spacing w:val="-24"/>
          <w:w w:val="115"/>
          <w:sz w:val="19"/>
        </w:rPr>
        <w:t> </w:t>
      </w:r>
      <w:r>
        <w:rPr>
          <w:rFonts w:ascii="Times New Roman"/>
          <w:i/>
          <w:w w:val="115"/>
          <w:sz w:val="19"/>
        </w:rPr>
        <w:t>instituciones</w:t>
      </w:r>
      <w:r>
        <w:rPr>
          <w:rFonts w:ascii="Times New Roman"/>
          <w:i/>
          <w:spacing w:val="-21"/>
          <w:w w:val="115"/>
          <w:sz w:val="19"/>
        </w:rPr>
        <w:t> </w:t>
      </w:r>
      <w:r>
        <w:rPr>
          <w:rFonts w:ascii="Arial"/>
          <w:b/>
          <w:i/>
          <w:w w:val="115"/>
          <w:sz w:val="20"/>
        </w:rPr>
        <w:t>financieras</w:t>
      </w:r>
      <w:r>
        <w:rPr>
          <w:rFonts w:ascii="Arial"/>
          <w:b/>
          <w:i/>
          <w:spacing w:val="-31"/>
          <w:w w:val="115"/>
          <w:sz w:val="20"/>
        </w:rPr>
        <w:t> </w:t>
      </w:r>
      <w:r>
        <w:rPr>
          <w:w w:val="115"/>
          <w:sz w:val="19"/>
        </w:rPr>
        <w:t>que</w:t>
      </w:r>
      <w:r>
        <w:rPr>
          <w:spacing w:val="-24"/>
          <w:w w:val="115"/>
          <w:sz w:val="19"/>
        </w:rPr>
        <w:t> </w:t>
      </w:r>
      <w:r>
        <w:rPr>
          <w:w w:val="115"/>
          <w:sz w:val="19"/>
        </w:rPr>
        <w:t>determinan,</w:t>
      </w:r>
      <w:r>
        <w:rPr>
          <w:spacing w:val="-24"/>
          <w:w w:val="115"/>
          <w:sz w:val="19"/>
        </w:rPr>
        <w:t> </w:t>
      </w:r>
      <w:r>
        <w:rPr>
          <w:w w:val="115"/>
          <w:sz w:val="19"/>
        </w:rPr>
        <w:t>por</w:t>
      </w:r>
      <w:r>
        <w:rPr>
          <w:spacing w:val="-24"/>
          <w:w w:val="115"/>
          <w:sz w:val="19"/>
        </w:rPr>
        <w:t> </w:t>
      </w:r>
      <w:r>
        <w:rPr>
          <w:w w:val="115"/>
          <w:sz w:val="19"/>
        </w:rPr>
        <w:t>ejemplo,</w:t>
      </w:r>
      <w:r>
        <w:rPr>
          <w:spacing w:val="-24"/>
          <w:w w:val="115"/>
          <w:sz w:val="19"/>
        </w:rPr>
        <w:t> </w:t>
      </w:r>
      <w:r>
        <w:rPr>
          <w:w w:val="115"/>
          <w:sz w:val="19"/>
        </w:rPr>
        <w:t>la</w:t>
      </w:r>
      <w:r>
        <w:rPr>
          <w:spacing w:val="-24"/>
          <w:w w:val="115"/>
          <w:sz w:val="19"/>
        </w:rPr>
        <w:t> </w:t>
      </w:r>
      <w:r>
        <w:rPr>
          <w:w w:val="115"/>
          <w:sz w:val="19"/>
        </w:rPr>
        <w:t>facilidad</w:t>
      </w:r>
      <w:r>
        <w:rPr>
          <w:spacing w:val="-24"/>
          <w:w w:val="115"/>
          <w:sz w:val="19"/>
        </w:rPr>
        <w:t> </w:t>
      </w:r>
      <w:r>
        <w:rPr>
          <w:w w:val="115"/>
          <w:sz w:val="19"/>
        </w:rPr>
        <w:t>de acceso al capital</w:t>
      </w:r>
      <w:r>
        <w:rPr>
          <w:spacing w:val="40"/>
          <w:w w:val="115"/>
          <w:sz w:val="19"/>
        </w:rPr>
        <w:t> </w:t>
      </w:r>
      <w:r>
        <w:rPr>
          <w:w w:val="115"/>
          <w:sz w:val="19"/>
        </w:rPr>
        <w:t>riesgo.</w:t>
      </w:r>
    </w:p>
    <w:p>
      <w:pPr>
        <w:pStyle w:val="ListParagraph"/>
        <w:numPr>
          <w:ilvl w:val="0"/>
          <w:numId w:val="29"/>
        </w:numPr>
        <w:tabs>
          <w:tab w:pos="1250" w:val="left" w:leader="none"/>
        </w:tabs>
        <w:spacing w:line="250" w:lineRule="exact" w:before="68" w:after="0"/>
        <w:ind w:left="1247" w:right="1050" w:hanging="224"/>
        <w:jc w:val="both"/>
        <w:rPr>
          <w:sz w:val="19"/>
        </w:rPr>
      </w:pPr>
      <w:r>
        <w:rPr>
          <w:rFonts w:ascii="Times New Roman" w:hAnsi="Times New Roman"/>
          <w:i/>
          <w:w w:val="115"/>
          <w:sz w:val="19"/>
        </w:rPr>
        <w:t>La accesibilidad al </w:t>
      </w:r>
      <w:r>
        <w:rPr>
          <w:rFonts w:ascii="Arial" w:hAnsi="Arial"/>
          <w:b/>
          <w:i/>
          <w:w w:val="115"/>
          <w:sz w:val="20"/>
        </w:rPr>
        <w:t>mercado</w:t>
      </w:r>
      <w:r>
        <w:rPr>
          <w:w w:val="115"/>
          <w:sz w:val="19"/>
        </w:rPr>
        <w:t>, incluyendo las posibilidades de</w:t>
      </w:r>
      <w:r>
        <w:rPr>
          <w:spacing w:val="-26"/>
          <w:w w:val="115"/>
          <w:sz w:val="19"/>
        </w:rPr>
        <w:t> </w:t>
      </w:r>
      <w:r>
        <w:rPr>
          <w:w w:val="115"/>
          <w:sz w:val="19"/>
        </w:rPr>
        <w:t>establecer relaciones estrechas con los clientes así como aspectos tales como la dimensión del mercado y la facilidad de</w:t>
      </w:r>
      <w:r>
        <w:rPr>
          <w:spacing w:val="55"/>
          <w:w w:val="115"/>
          <w:sz w:val="19"/>
        </w:rPr>
        <w:t> </w:t>
      </w:r>
      <w:r>
        <w:rPr>
          <w:w w:val="115"/>
          <w:sz w:val="19"/>
        </w:rPr>
        <w:t>acceso.</w:t>
      </w:r>
    </w:p>
    <w:p>
      <w:pPr>
        <w:spacing w:after="0" w:line="250" w:lineRule="exact"/>
        <w:jc w:val="both"/>
        <w:rPr>
          <w:sz w:val="19"/>
        </w:rPr>
        <w:sectPr>
          <w:pgSz w:w="11900" w:h="16840"/>
          <w:pgMar w:header="2451" w:footer="2427" w:top="2640" w:bottom="2620" w:left="1680" w:right="1680"/>
        </w:sectPr>
      </w:pPr>
    </w:p>
    <w:p>
      <w:pPr>
        <w:pStyle w:val="BodyText"/>
        <w:rPr>
          <w:sz w:val="20"/>
        </w:rPr>
      </w:pPr>
    </w:p>
    <w:p>
      <w:pPr>
        <w:pStyle w:val="BodyText"/>
        <w:spacing w:before="3"/>
        <w:rPr>
          <w:sz w:val="18"/>
        </w:rPr>
      </w:pPr>
    </w:p>
    <w:p>
      <w:pPr>
        <w:pStyle w:val="ListParagraph"/>
        <w:numPr>
          <w:ilvl w:val="0"/>
          <w:numId w:val="29"/>
        </w:numPr>
        <w:tabs>
          <w:tab w:pos="1250" w:val="left" w:leader="none"/>
        </w:tabs>
        <w:spacing w:line="250" w:lineRule="exact" w:before="0" w:after="0"/>
        <w:ind w:left="1247" w:right="1050" w:hanging="224"/>
        <w:jc w:val="left"/>
        <w:rPr>
          <w:sz w:val="19"/>
        </w:rPr>
      </w:pPr>
      <w:r>
        <w:rPr>
          <w:rFonts w:ascii="Arial"/>
          <w:b/>
          <w:i/>
          <w:w w:val="110"/>
          <w:sz w:val="20"/>
        </w:rPr>
        <w:t>La</w:t>
      </w:r>
      <w:r>
        <w:rPr>
          <w:rFonts w:ascii="Arial"/>
          <w:b/>
          <w:i/>
          <w:spacing w:val="-19"/>
          <w:w w:val="110"/>
          <w:sz w:val="20"/>
        </w:rPr>
        <w:t> </w:t>
      </w:r>
      <w:r>
        <w:rPr>
          <w:rFonts w:ascii="Arial"/>
          <w:b/>
          <w:i/>
          <w:w w:val="110"/>
          <w:sz w:val="20"/>
        </w:rPr>
        <w:t>estructura</w:t>
      </w:r>
      <w:r>
        <w:rPr>
          <w:rFonts w:ascii="Arial"/>
          <w:b/>
          <w:i/>
          <w:spacing w:val="-19"/>
          <w:w w:val="110"/>
          <w:sz w:val="20"/>
        </w:rPr>
        <w:t> </w:t>
      </w:r>
      <w:r>
        <w:rPr>
          <w:rFonts w:ascii="Arial"/>
          <w:b/>
          <w:i/>
          <w:w w:val="110"/>
          <w:sz w:val="20"/>
        </w:rPr>
        <w:t>industrial</w:t>
      </w:r>
      <w:r>
        <w:rPr>
          <w:rFonts w:ascii="Arial"/>
          <w:b/>
          <w:i/>
          <w:spacing w:val="-24"/>
          <w:w w:val="110"/>
          <w:sz w:val="20"/>
        </w:rPr>
        <w:t> </w:t>
      </w:r>
      <w:r>
        <w:rPr>
          <w:rFonts w:ascii="Times New Roman"/>
          <w:i/>
          <w:w w:val="110"/>
          <w:sz w:val="19"/>
        </w:rPr>
        <w:t>y</w:t>
      </w:r>
      <w:r>
        <w:rPr>
          <w:rFonts w:ascii="Times New Roman"/>
          <w:i/>
          <w:spacing w:val="-14"/>
          <w:w w:val="110"/>
          <w:sz w:val="19"/>
        </w:rPr>
        <w:t> </w:t>
      </w:r>
      <w:r>
        <w:rPr>
          <w:rFonts w:ascii="Times New Roman"/>
          <w:i/>
          <w:w w:val="110"/>
          <w:sz w:val="19"/>
        </w:rPr>
        <w:t>el</w:t>
      </w:r>
      <w:r>
        <w:rPr>
          <w:rFonts w:ascii="Times New Roman"/>
          <w:i/>
          <w:spacing w:val="-14"/>
          <w:w w:val="110"/>
          <w:sz w:val="19"/>
        </w:rPr>
        <w:t> </w:t>
      </w:r>
      <w:r>
        <w:rPr>
          <w:rFonts w:ascii="Times New Roman"/>
          <w:i/>
          <w:w w:val="110"/>
          <w:sz w:val="19"/>
        </w:rPr>
        <w:t>entorno</w:t>
      </w:r>
      <w:r>
        <w:rPr>
          <w:rFonts w:ascii="Times New Roman"/>
          <w:i/>
          <w:spacing w:val="-14"/>
          <w:w w:val="110"/>
          <w:sz w:val="19"/>
        </w:rPr>
        <w:t> </w:t>
      </w:r>
      <w:r>
        <w:rPr>
          <w:rFonts w:ascii="Times New Roman"/>
          <w:i/>
          <w:w w:val="110"/>
          <w:sz w:val="19"/>
        </w:rPr>
        <w:t>competitivo</w:t>
      </w:r>
      <w:r>
        <w:rPr>
          <w:w w:val="110"/>
          <w:sz w:val="19"/>
        </w:rPr>
        <w:t>,</w:t>
      </w:r>
      <w:r>
        <w:rPr>
          <w:spacing w:val="-16"/>
          <w:w w:val="110"/>
          <w:sz w:val="19"/>
        </w:rPr>
        <w:t> </w:t>
      </w:r>
      <w:r>
        <w:rPr>
          <w:w w:val="110"/>
          <w:sz w:val="19"/>
        </w:rPr>
        <w:t>incluyendo</w:t>
      </w:r>
      <w:r>
        <w:rPr>
          <w:spacing w:val="-16"/>
          <w:w w:val="110"/>
          <w:sz w:val="19"/>
        </w:rPr>
        <w:t> </w:t>
      </w:r>
      <w:r>
        <w:rPr>
          <w:w w:val="110"/>
          <w:sz w:val="19"/>
        </w:rPr>
        <w:t>la</w:t>
      </w:r>
      <w:r>
        <w:rPr>
          <w:spacing w:val="-16"/>
          <w:w w:val="110"/>
          <w:sz w:val="19"/>
        </w:rPr>
        <w:t> </w:t>
      </w:r>
      <w:r>
        <w:rPr>
          <w:w w:val="110"/>
          <w:sz w:val="19"/>
        </w:rPr>
        <w:t>existen- </w:t>
      </w:r>
      <w:r>
        <w:rPr>
          <w:w w:val="115"/>
          <w:sz w:val="19"/>
        </w:rPr>
        <w:t>cia de empresas suministradoras en sectores   </w:t>
      </w:r>
      <w:r>
        <w:rPr>
          <w:spacing w:val="6"/>
          <w:w w:val="115"/>
          <w:sz w:val="19"/>
        </w:rPr>
        <w:t> </w:t>
      </w:r>
      <w:r>
        <w:rPr>
          <w:w w:val="115"/>
          <w:sz w:val="19"/>
        </w:rPr>
        <w:t>complementarios.</w:t>
      </w:r>
    </w:p>
    <w:p>
      <w:pPr>
        <w:pStyle w:val="BodyText"/>
        <w:spacing w:before="2"/>
        <w:rPr>
          <w:sz w:val="21"/>
        </w:rPr>
      </w:pPr>
    </w:p>
    <w:p>
      <w:pPr>
        <w:pStyle w:val="Heading5"/>
        <w:numPr>
          <w:ilvl w:val="0"/>
          <w:numId w:val="26"/>
        </w:numPr>
        <w:tabs>
          <w:tab w:pos="828" w:val="left" w:leader="none"/>
        </w:tabs>
        <w:spacing w:line="240" w:lineRule="auto" w:before="0" w:after="0"/>
        <w:ind w:left="827" w:right="0" w:hanging="258"/>
        <w:jc w:val="left"/>
      </w:pPr>
      <w:bookmarkStart w:name="_TOC_250074" w:id="23"/>
      <w:r>
        <w:rPr>
          <w:w w:val="105"/>
        </w:rPr>
        <w:t>Aspectos</w:t>
      </w:r>
      <w:r>
        <w:rPr>
          <w:spacing w:val="-11"/>
          <w:w w:val="105"/>
        </w:rPr>
        <w:t> </w:t>
      </w:r>
      <w:r>
        <w:rPr>
          <w:w w:val="105"/>
        </w:rPr>
        <w:t>sectoriales</w:t>
      </w:r>
      <w:r>
        <w:rPr>
          <w:spacing w:val="-11"/>
          <w:w w:val="105"/>
        </w:rPr>
        <w:t> </w:t>
      </w:r>
      <w:r>
        <w:rPr>
          <w:w w:val="105"/>
        </w:rPr>
        <w:t>y</w:t>
      </w:r>
      <w:r>
        <w:rPr>
          <w:spacing w:val="-11"/>
          <w:w w:val="105"/>
        </w:rPr>
        <w:t> </w:t>
      </w:r>
      <w:r>
        <w:rPr>
          <w:w w:val="105"/>
        </w:rPr>
        <w:t>regionales</w:t>
      </w:r>
      <w:r>
        <w:rPr>
          <w:spacing w:val="-11"/>
          <w:w w:val="105"/>
        </w:rPr>
        <w:t> </w:t>
      </w:r>
      <w:r>
        <w:rPr>
          <w:w w:val="105"/>
        </w:rPr>
        <w:t>de</w:t>
      </w:r>
      <w:r>
        <w:rPr>
          <w:spacing w:val="-11"/>
          <w:w w:val="105"/>
        </w:rPr>
        <w:t> </w:t>
      </w:r>
      <w:r>
        <w:rPr>
          <w:w w:val="105"/>
        </w:rPr>
        <w:t>la</w:t>
      </w:r>
      <w:r>
        <w:rPr>
          <w:spacing w:val="-11"/>
          <w:w w:val="105"/>
        </w:rPr>
        <w:t> </w:t>
      </w:r>
      <w:bookmarkEnd w:id="23"/>
      <w:r>
        <w:rPr>
          <w:w w:val="105"/>
        </w:rPr>
        <w:t>innovación</w:t>
      </w:r>
    </w:p>
    <w:p>
      <w:pPr>
        <w:pStyle w:val="ListParagraph"/>
        <w:numPr>
          <w:ilvl w:val="0"/>
          <w:numId w:val="31"/>
        </w:numPr>
        <w:tabs>
          <w:tab w:pos="1647" w:val="left" w:leader="none"/>
        </w:tabs>
        <w:spacing w:line="240" w:lineRule="auto" w:before="60" w:after="0"/>
        <w:ind w:left="1023" w:right="1050" w:firstLine="0"/>
        <w:jc w:val="both"/>
        <w:rPr>
          <w:sz w:val="19"/>
        </w:rPr>
      </w:pPr>
      <w:r>
        <w:rPr>
          <w:w w:val="120"/>
          <w:sz w:val="19"/>
        </w:rPr>
        <w:t>Los</w:t>
      </w:r>
      <w:r>
        <w:rPr>
          <w:spacing w:val="-13"/>
          <w:w w:val="120"/>
          <w:sz w:val="19"/>
        </w:rPr>
        <w:t> </w:t>
      </w:r>
      <w:r>
        <w:rPr>
          <w:w w:val="120"/>
          <w:sz w:val="19"/>
        </w:rPr>
        <w:t>procesos</w:t>
      </w:r>
      <w:r>
        <w:rPr>
          <w:spacing w:val="-13"/>
          <w:w w:val="120"/>
          <w:sz w:val="19"/>
        </w:rPr>
        <w:t> </w:t>
      </w:r>
      <w:r>
        <w:rPr>
          <w:w w:val="120"/>
          <w:sz w:val="19"/>
        </w:rPr>
        <w:t>de</w:t>
      </w:r>
      <w:r>
        <w:rPr>
          <w:spacing w:val="-13"/>
          <w:w w:val="120"/>
          <w:sz w:val="19"/>
        </w:rPr>
        <w:t> </w:t>
      </w:r>
      <w:r>
        <w:rPr>
          <w:w w:val="120"/>
          <w:sz w:val="19"/>
        </w:rPr>
        <w:t>innovación</w:t>
      </w:r>
      <w:r>
        <w:rPr>
          <w:spacing w:val="-13"/>
          <w:w w:val="120"/>
          <w:sz w:val="19"/>
        </w:rPr>
        <w:t> </w:t>
      </w:r>
      <w:r>
        <w:rPr>
          <w:w w:val="120"/>
          <w:sz w:val="19"/>
        </w:rPr>
        <w:t>difieren</w:t>
      </w:r>
      <w:r>
        <w:rPr>
          <w:spacing w:val="-13"/>
          <w:w w:val="120"/>
          <w:sz w:val="19"/>
        </w:rPr>
        <w:t> </w:t>
      </w:r>
      <w:r>
        <w:rPr>
          <w:w w:val="120"/>
          <w:sz w:val="19"/>
        </w:rPr>
        <w:t>grandemente</w:t>
      </w:r>
      <w:r>
        <w:rPr>
          <w:spacing w:val="-13"/>
          <w:w w:val="120"/>
          <w:sz w:val="19"/>
        </w:rPr>
        <w:t> </w:t>
      </w:r>
      <w:r>
        <w:rPr>
          <w:w w:val="120"/>
          <w:sz w:val="19"/>
        </w:rPr>
        <w:t>de</w:t>
      </w:r>
      <w:r>
        <w:rPr>
          <w:spacing w:val="-13"/>
          <w:w w:val="120"/>
          <w:sz w:val="19"/>
        </w:rPr>
        <w:t> </w:t>
      </w:r>
      <w:r>
        <w:rPr>
          <w:w w:val="120"/>
          <w:sz w:val="19"/>
        </w:rPr>
        <w:t>un</w:t>
      </w:r>
      <w:r>
        <w:rPr>
          <w:spacing w:val="-13"/>
          <w:w w:val="120"/>
          <w:sz w:val="19"/>
        </w:rPr>
        <w:t> </w:t>
      </w:r>
      <w:r>
        <w:rPr>
          <w:w w:val="120"/>
          <w:sz w:val="19"/>
        </w:rPr>
        <w:t>sector</w:t>
      </w:r>
      <w:r>
        <w:rPr>
          <w:spacing w:val="-13"/>
          <w:w w:val="120"/>
          <w:sz w:val="19"/>
        </w:rPr>
        <w:t> </w:t>
      </w:r>
      <w:r>
        <w:rPr>
          <w:w w:val="120"/>
          <w:sz w:val="19"/>
        </w:rPr>
        <w:t>a</w:t>
      </w:r>
      <w:r>
        <w:rPr>
          <w:spacing w:val="-13"/>
          <w:w w:val="120"/>
          <w:sz w:val="19"/>
        </w:rPr>
        <w:t> </w:t>
      </w:r>
      <w:r>
        <w:rPr>
          <w:w w:val="120"/>
          <w:sz w:val="19"/>
        </w:rPr>
        <w:t>otro tanto</w:t>
      </w:r>
      <w:r>
        <w:rPr>
          <w:spacing w:val="-30"/>
          <w:w w:val="120"/>
          <w:sz w:val="19"/>
        </w:rPr>
        <w:t> </w:t>
      </w:r>
      <w:r>
        <w:rPr>
          <w:w w:val="120"/>
          <w:sz w:val="19"/>
        </w:rPr>
        <w:t>en</w:t>
      </w:r>
      <w:r>
        <w:rPr>
          <w:spacing w:val="-30"/>
          <w:w w:val="120"/>
          <w:sz w:val="19"/>
        </w:rPr>
        <w:t> </w:t>
      </w:r>
      <w:r>
        <w:rPr>
          <w:w w:val="120"/>
          <w:sz w:val="19"/>
        </w:rPr>
        <w:t>términos</w:t>
      </w:r>
      <w:r>
        <w:rPr>
          <w:spacing w:val="-30"/>
          <w:w w:val="120"/>
          <w:sz w:val="19"/>
        </w:rPr>
        <w:t> </w:t>
      </w:r>
      <w:r>
        <w:rPr>
          <w:w w:val="120"/>
          <w:sz w:val="19"/>
        </w:rPr>
        <w:t>de</w:t>
      </w:r>
      <w:r>
        <w:rPr>
          <w:spacing w:val="-30"/>
          <w:w w:val="120"/>
          <w:sz w:val="19"/>
        </w:rPr>
        <w:t> </w:t>
      </w:r>
      <w:r>
        <w:rPr>
          <w:w w:val="120"/>
          <w:sz w:val="19"/>
        </w:rPr>
        <w:t>desarrollo,</w:t>
      </w:r>
      <w:r>
        <w:rPr>
          <w:spacing w:val="-30"/>
          <w:w w:val="120"/>
          <w:sz w:val="19"/>
        </w:rPr>
        <w:t> </w:t>
      </w:r>
      <w:r>
        <w:rPr>
          <w:w w:val="120"/>
          <w:sz w:val="19"/>
        </w:rPr>
        <w:t>tasa</w:t>
      </w:r>
      <w:r>
        <w:rPr>
          <w:spacing w:val="-30"/>
          <w:w w:val="120"/>
          <w:sz w:val="19"/>
        </w:rPr>
        <w:t> </w:t>
      </w:r>
      <w:r>
        <w:rPr>
          <w:w w:val="120"/>
          <w:sz w:val="19"/>
        </w:rPr>
        <w:t>de</w:t>
      </w:r>
      <w:r>
        <w:rPr>
          <w:spacing w:val="-30"/>
          <w:w w:val="120"/>
          <w:sz w:val="19"/>
        </w:rPr>
        <w:t> </w:t>
      </w:r>
      <w:r>
        <w:rPr>
          <w:w w:val="120"/>
          <w:sz w:val="19"/>
        </w:rPr>
        <w:t>progreso</w:t>
      </w:r>
      <w:r>
        <w:rPr>
          <w:spacing w:val="-30"/>
          <w:w w:val="120"/>
          <w:sz w:val="19"/>
        </w:rPr>
        <w:t> </w:t>
      </w:r>
      <w:r>
        <w:rPr>
          <w:w w:val="120"/>
          <w:sz w:val="19"/>
        </w:rPr>
        <w:t>tecnológico,</w:t>
      </w:r>
      <w:r>
        <w:rPr>
          <w:spacing w:val="-30"/>
          <w:w w:val="120"/>
          <w:sz w:val="19"/>
        </w:rPr>
        <w:t> </w:t>
      </w:r>
      <w:r>
        <w:rPr>
          <w:w w:val="120"/>
          <w:sz w:val="19"/>
        </w:rPr>
        <w:t>vínculos</w:t>
      </w:r>
      <w:r>
        <w:rPr>
          <w:spacing w:val="-30"/>
          <w:w w:val="120"/>
          <w:sz w:val="19"/>
        </w:rPr>
        <w:t> </w:t>
      </w:r>
      <w:r>
        <w:rPr>
          <w:w w:val="120"/>
          <w:sz w:val="19"/>
        </w:rPr>
        <w:t>y</w:t>
      </w:r>
      <w:r>
        <w:rPr>
          <w:spacing w:val="-30"/>
          <w:w w:val="120"/>
          <w:sz w:val="19"/>
        </w:rPr>
        <w:t> </w:t>
      </w:r>
      <w:r>
        <w:rPr>
          <w:w w:val="120"/>
          <w:sz w:val="19"/>
        </w:rPr>
        <w:t>acce- so</w:t>
      </w:r>
      <w:r>
        <w:rPr>
          <w:spacing w:val="-19"/>
          <w:w w:val="120"/>
          <w:sz w:val="19"/>
        </w:rPr>
        <w:t> </w:t>
      </w:r>
      <w:r>
        <w:rPr>
          <w:w w:val="120"/>
          <w:sz w:val="19"/>
        </w:rPr>
        <w:t>al</w:t>
      </w:r>
      <w:r>
        <w:rPr>
          <w:spacing w:val="-19"/>
          <w:w w:val="120"/>
          <w:sz w:val="19"/>
        </w:rPr>
        <w:t> </w:t>
      </w:r>
      <w:r>
        <w:rPr>
          <w:w w:val="120"/>
          <w:sz w:val="19"/>
        </w:rPr>
        <w:t>conocimiento,</w:t>
      </w:r>
      <w:r>
        <w:rPr>
          <w:spacing w:val="-19"/>
          <w:w w:val="120"/>
          <w:sz w:val="19"/>
        </w:rPr>
        <w:t> </w:t>
      </w:r>
      <w:r>
        <w:rPr>
          <w:w w:val="120"/>
          <w:sz w:val="19"/>
        </w:rPr>
        <w:t>como</w:t>
      </w:r>
      <w:r>
        <w:rPr>
          <w:spacing w:val="-19"/>
          <w:w w:val="120"/>
          <w:sz w:val="19"/>
        </w:rPr>
        <w:t> </w:t>
      </w:r>
      <w:r>
        <w:rPr>
          <w:w w:val="120"/>
          <w:sz w:val="19"/>
        </w:rPr>
        <w:t>en</w:t>
      </w:r>
      <w:r>
        <w:rPr>
          <w:spacing w:val="-19"/>
          <w:w w:val="120"/>
          <w:sz w:val="19"/>
        </w:rPr>
        <w:t> </w:t>
      </w:r>
      <w:r>
        <w:rPr>
          <w:w w:val="120"/>
          <w:sz w:val="19"/>
        </w:rPr>
        <w:t>términos</w:t>
      </w:r>
      <w:r>
        <w:rPr>
          <w:spacing w:val="-19"/>
          <w:w w:val="120"/>
          <w:sz w:val="19"/>
        </w:rPr>
        <w:t> </w:t>
      </w:r>
      <w:r>
        <w:rPr>
          <w:w w:val="120"/>
          <w:sz w:val="19"/>
        </w:rPr>
        <w:t>de</w:t>
      </w:r>
      <w:r>
        <w:rPr>
          <w:spacing w:val="-19"/>
          <w:w w:val="120"/>
          <w:sz w:val="19"/>
        </w:rPr>
        <w:t> </w:t>
      </w:r>
      <w:r>
        <w:rPr>
          <w:w w:val="120"/>
          <w:sz w:val="19"/>
        </w:rPr>
        <w:t>estructuras</w:t>
      </w:r>
      <w:r>
        <w:rPr>
          <w:spacing w:val="-19"/>
          <w:w w:val="120"/>
          <w:sz w:val="19"/>
        </w:rPr>
        <w:t> </w:t>
      </w:r>
      <w:r>
        <w:rPr>
          <w:w w:val="120"/>
          <w:sz w:val="19"/>
        </w:rPr>
        <w:t>organizativas</w:t>
      </w:r>
      <w:r>
        <w:rPr>
          <w:spacing w:val="-19"/>
          <w:w w:val="120"/>
          <w:sz w:val="19"/>
        </w:rPr>
        <w:t> </w:t>
      </w:r>
      <w:r>
        <w:rPr>
          <w:w w:val="120"/>
          <w:sz w:val="19"/>
        </w:rPr>
        <w:t>y</w:t>
      </w:r>
      <w:r>
        <w:rPr>
          <w:spacing w:val="-19"/>
          <w:w w:val="120"/>
          <w:sz w:val="19"/>
        </w:rPr>
        <w:t> </w:t>
      </w:r>
      <w:r>
        <w:rPr>
          <w:w w:val="120"/>
          <w:sz w:val="19"/>
        </w:rPr>
        <w:t>factores institucionales</w:t>
      </w:r>
      <w:r>
        <w:rPr>
          <w:spacing w:val="-34"/>
          <w:w w:val="120"/>
          <w:sz w:val="19"/>
        </w:rPr>
        <w:t> </w:t>
      </w:r>
      <w:r>
        <w:rPr>
          <w:w w:val="120"/>
          <w:sz w:val="19"/>
        </w:rPr>
        <w:t>(Malerba,</w:t>
      </w:r>
      <w:r>
        <w:rPr>
          <w:spacing w:val="-34"/>
          <w:w w:val="120"/>
          <w:sz w:val="19"/>
        </w:rPr>
        <w:t> </w:t>
      </w:r>
      <w:r>
        <w:rPr>
          <w:w w:val="120"/>
          <w:sz w:val="19"/>
        </w:rPr>
        <w:t>2005).</w:t>
      </w:r>
      <w:r>
        <w:rPr>
          <w:spacing w:val="-34"/>
          <w:w w:val="120"/>
          <w:sz w:val="19"/>
        </w:rPr>
        <w:t> </w:t>
      </w:r>
      <w:r>
        <w:rPr>
          <w:w w:val="120"/>
          <w:sz w:val="19"/>
        </w:rPr>
        <w:t>Algunos</w:t>
      </w:r>
      <w:r>
        <w:rPr>
          <w:spacing w:val="-34"/>
          <w:w w:val="120"/>
          <w:sz w:val="19"/>
        </w:rPr>
        <w:t> </w:t>
      </w:r>
      <w:r>
        <w:rPr>
          <w:w w:val="120"/>
          <w:sz w:val="19"/>
        </w:rPr>
        <w:t>sectores</w:t>
      </w:r>
      <w:r>
        <w:rPr>
          <w:spacing w:val="-34"/>
          <w:w w:val="120"/>
          <w:sz w:val="19"/>
        </w:rPr>
        <w:t> </w:t>
      </w:r>
      <w:r>
        <w:rPr>
          <w:w w:val="120"/>
          <w:sz w:val="19"/>
        </w:rPr>
        <w:t>se</w:t>
      </w:r>
      <w:r>
        <w:rPr>
          <w:spacing w:val="-34"/>
          <w:w w:val="120"/>
          <w:sz w:val="19"/>
        </w:rPr>
        <w:t> </w:t>
      </w:r>
      <w:r>
        <w:rPr>
          <w:w w:val="120"/>
          <w:sz w:val="19"/>
        </w:rPr>
        <w:t>caracterizan</w:t>
      </w:r>
      <w:r>
        <w:rPr>
          <w:spacing w:val="-34"/>
          <w:w w:val="120"/>
          <w:sz w:val="19"/>
        </w:rPr>
        <w:t> </w:t>
      </w:r>
      <w:r>
        <w:rPr>
          <w:w w:val="120"/>
          <w:sz w:val="19"/>
        </w:rPr>
        <w:t>por</w:t>
      </w:r>
      <w:r>
        <w:rPr>
          <w:spacing w:val="-34"/>
          <w:w w:val="120"/>
          <w:sz w:val="19"/>
        </w:rPr>
        <w:t> </w:t>
      </w:r>
      <w:r>
        <w:rPr>
          <w:w w:val="120"/>
          <w:sz w:val="19"/>
        </w:rPr>
        <w:t>cambios rápidos</w:t>
      </w:r>
      <w:r>
        <w:rPr>
          <w:spacing w:val="-18"/>
          <w:w w:val="120"/>
          <w:sz w:val="19"/>
        </w:rPr>
        <w:t> </w:t>
      </w:r>
      <w:r>
        <w:rPr>
          <w:w w:val="120"/>
          <w:sz w:val="19"/>
        </w:rPr>
        <w:t>e</w:t>
      </w:r>
      <w:r>
        <w:rPr>
          <w:spacing w:val="-18"/>
          <w:w w:val="120"/>
          <w:sz w:val="19"/>
        </w:rPr>
        <w:t> </w:t>
      </w:r>
      <w:r>
        <w:rPr>
          <w:w w:val="120"/>
          <w:sz w:val="19"/>
        </w:rPr>
        <w:t>innovaciones</w:t>
      </w:r>
      <w:r>
        <w:rPr>
          <w:spacing w:val="-18"/>
          <w:w w:val="120"/>
          <w:sz w:val="19"/>
        </w:rPr>
        <w:t> </w:t>
      </w:r>
      <w:r>
        <w:rPr>
          <w:w w:val="120"/>
          <w:sz w:val="19"/>
        </w:rPr>
        <w:t>radicales,</w:t>
      </w:r>
      <w:r>
        <w:rPr>
          <w:spacing w:val="-18"/>
          <w:w w:val="120"/>
          <w:sz w:val="19"/>
        </w:rPr>
        <w:t> </w:t>
      </w:r>
      <w:r>
        <w:rPr>
          <w:w w:val="120"/>
          <w:sz w:val="19"/>
        </w:rPr>
        <w:t>mientras</w:t>
      </w:r>
      <w:r>
        <w:rPr>
          <w:spacing w:val="-18"/>
          <w:w w:val="120"/>
          <w:sz w:val="19"/>
        </w:rPr>
        <w:t> </w:t>
      </w:r>
      <w:r>
        <w:rPr>
          <w:w w:val="120"/>
          <w:sz w:val="19"/>
        </w:rPr>
        <w:t>que</w:t>
      </w:r>
      <w:r>
        <w:rPr>
          <w:spacing w:val="-18"/>
          <w:w w:val="120"/>
          <w:sz w:val="19"/>
        </w:rPr>
        <w:t> </w:t>
      </w:r>
      <w:r>
        <w:rPr>
          <w:w w:val="120"/>
          <w:sz w:val="19"/>
        </w:rPr>
        <w:t>en</w:t>
      </w:r>
      <w:r>
        <w:rPr>
          <w:spacing w:val="-18"/>
          <w:w w:val="120"/>
          <w:sz w:val="19"/>
        </w:rPr>
        <w:t> </w:t>
      </w:r>
      <w:r>
        <w:rPr>
          <w:w w:val="120"/>
          <w:sz w:val="19"/>
        </w:rPr>
        <w:t>otros</w:t>
      </w:r>
      <w:r>
        <w:rPr>
          <w:spacing w:val="-18"/>
          <w:w w:val="120"/>
          <w:sz w:val="19"/>
        </w:rPr>
        <w:t> </w:t>
      </w:r>
      <w:r>
        <w:rPr>
          <w:w w:val="120"/>
          <w:sz w:val="19"/>
        </w:rPr>
        <w:t>se</w:t>
      </w:r>
      <w:r>
        <w:rPr>
          <w:spacing w:val="-18"/>
          <w:w w:val="120"/>
          <w:sz w:val="19"/>
        </w:rPr>
        <w:t> </w:t>
      </w:r>
      <w:r>
        <w:rPr>
          <w:w w:val="120"/>
          <w:sz w:val="19"/>
        </w:rPr>
        <w:t>producen</w:t>
      </w:r>
      <w:r>
        <w:rPr>
          <w:spacing w:val="-18"/>
          <w:w w:val="120"/>
          <w:sz w:val="19"/>
        </w:rPr>
        <w:t> </w:t>
      </w:r>
      <w:r>
        <w:rPr>
          <w:w w:val="120"/>
          <w:sz w:val="19"/>
        </w:rPr>
        <w:t>cambios más</w:t>
      </w:r>
      <w:r>
        <w:rPr>
          <w:spacing w:val="-22"/>
          <w:w w:val="120"/>
          <w:sz w:val="19"/>
        </w:rPr>
        <w:t> </w:t>
      </w:r>
      <w:r>
        <w:rPr>
          <w:w w:val="120"/>
          <w:sz w:val="19"/>
        </w:rPr>
        <w:t>pequeños</w:t>
      </w:r>
      <w:r>
        <w:rPr>
          <w:spacing w:val="-22"/>
          <w:w w:val="120"/>
          <w:sz w:val="19"/>
        </w:rPr>
        <w:t> </w:t>
      </w:r>
      <w:r>
        <w:rPr>
          <w:w w:val="120"/>
          <w:sz w:val="19"/>
        </w:rPr>
        <w:t>y</w:t>
      </w:r>
      <w:r>
        <w:rPr>
          <w:spacing w:val="-22"/>
          <w:w w:val="120"/>
          <w:sz w:val="19"/>
        </w:rPr>
        <w:t> </w:t>
      </w:r>
      <w:r>
        <w:rPr>
          <w:w w:val="120"/>
          <w:sz w:val="19"/>
        </w:rPr>
        <w:t>progresivos.</w:t>
      </w:r>
    </w:p>
    <w:p>
      <w:pPr>
        <w:pStyle w:val="ListParagraph"/>
        <w:numPr>
          <w:ilvl w:val="0"/>
          <w:numId w:val="31"/>
        </w:numPr>
        <w:tabs>
          <w:tab w:pos="1647" w:val="left" w:leader="none"/>
        </w:tabs>
        <w:spacing w:line="240" w:lineRule="auto" w:before="69" w:after="0"/>
        <w:ind w:left="1023" w:right="1052" w:firstLine="0"/>
        <w:jc w:val="both"/>
        <w:rPr>
          <w:sz w:val="19"/>
        </w:rPr>
      </w:pPr>
      <w:r>
        <w:rPr>
          <w:w w:val="120"/>
          <w:sz w:val="19"/>
        </w:rPr>
        <w:t>En</w:t>
      </w:r>
      <w:r>
        <w:rPr>
          <w:spacing w:val="-37"/>
          <w:w w:val="120"/>
          <w:sz w:val="19"/>
        </w:rPr>
        <w:t> </w:t>
      </w:r>
      <w:r>
        <w:rPr>
          <w:w w:val="120"/>
          <w:sz w:val="19"/>
        </w:rPr>
        <w:t>los</w:t>
      </w:r>
      <w:r>
        <w:rPr>
          <w:spacing w:val="-37"/>
          <w:w w:val="120"/>
          <w:sz w:val="19"/>
        </w:rPr>
        <w:t> </w:t>
      </w:r>
      <w:r>
        <w:rPr>
          <w:w w:val="120"/>
          <w:sz w:val="19"/>
        </w:rPr>
        <w:t>sectores</w:t>
      </w:r>
      <w:r>
        <w:rPr>
          <w:spacing w:val="-37"/>
          <w:w w:val="120"/>
          <w:sz w:val="19"/>
        </w:rPr>
        <w:t> </w:t>
      </w:r>
      <w:r>
        <w:rPr>
          <w:w w:val="120"/>
          <w:sz w:val="19"/>
        </w:rPr>
        <w:t>de</w:t>
      </w:r>
      <w:r>
        <w:rPr>
          <w:spacing w:val="-37"/>
          <w:w w:val="120"/>
          <w:sz w:val="19"/>
        </w:rPr>
        <w:t> </w:t>
      </w:r>
      <w:r>
        <w:rPr>
          <w:w w:val="120"/>
          <w:sz w:val="19"/>
        </w:rPr>
        <w:t>alta</w:t>
      </w:r>
      <w:r>
        <w:rPr>
          <w:spacing w:val="-37"/>
          <w:w w:val="120"/>
          <w:sz w:val="19"/>
        </w:rPr>
        <w:t> </w:t>
      </w:r>
      <w:r>
        <w:rPr>
          <w:w w:val="120"/>
          <w:sz w:val="19"/>
        </w:rPr>
        <w:t>tecnología,</w:t>
      </w:r>
      <w:r>
        <w:rPr>
          <w:spacing w:val="-37"/>
          <w:w w:val="120"/>
          <w:sz w:val="19"/>
        </w:rPr>
        <w:t> </w:t>
      </w:r>
      <w:r>
        <w:rPr>
          <w:w w:val="120"/>
          <w:sz w:val="19"/>
        </w:rPr>
        <w:t>la</w:t>
      </w:r>
      <w:r>
        <w:rPr>
          <w:spacing w:val="-37"/>
          <w:w w:val="120"/>
          <w:sz w:val="19"/>
        </w:rPr>
        <w:t> </w:t>
      </w:r>
      <w:r>
        <w:rPr>
          <w:w w:val="120"/>
          <w:sz w:val="19"/>
        </w:rPr>
        <w:t>I+D</w:t>
      </w:r>
      <w:r>
        <w:rPr>
          <w:spacing w:val="-37"/>
          <w:w w:val="120"/>
          <w:sz w:val="19"/>
        </w:rPr>
        <w:t> </w:t>
      </w:r>
      <w:r>
        <w:rPr>
          <w:w w:val="120"/>
          <w:sz w:val="19"/>
        </w:rPr>
        <w:t>desempeña</w:t>
      </w:r>
      <w:r>
        <w:rPr>
          <w:spacing w:val="-37"/>
          <w:w w:val="120"/>
          <w:sz w:val="19"/>
        </w:rPr>
        <w:t> </w:t>
      </w:r>
      <w:r>
        <w:rPr>
          <w:w w:val="120"/>
          <w:sz w:val="19"/>
        </w:rPr>
        <w:t>un</w:t>
      </w:r>
      <w:r>
        <w:rPr>
          <w:spacing w:val="-37"/>
          <w:w w:val="120"/>
          <w:sz w:val="19"/>
        </w:rPr>
        <w:t> </w:t>
      </w:r>
      <w:r>
        <w:rPr>
          <w:w w:val="120"/>
          <w:sz w:val="19"/>
        </w:rPr>
        <w:t>papel</w:t>
      </w:r>
      <w:r>
        <w:rPr>
          <w:spacing w:val="-37"/>
          <w:w w:val="120"/>
          <w:sz w:val="19"/>
        </w:rPr>
        <w:t> </w:t>
      </w:r>
      <w:r>
        <w:rPr>
          <w:w w:val="120"/>
          <w:sz w:val="19"/>
        </w:rPr>
        <w:t>central</w:t>
      </w:r>
      <w:r>
        <w:rPr>
          <w:spacing w:val="-37"/>
          <w:w w:val="120"/>
          <w:sz w:val="19"/>
        </w:rPr>
        <w:t> </w:t>
      </w:r>
      <w:r>
        <w:rPr>
          <w:w w:val="120"/>
          <w:sz w:val="19"/>
        </w:rPr>
        <w:t>en las</w:t>
      </w:r>
      <w:r>
        <w:rPr>
          <w:spacing w:val="-29"/>
          <w:w w:val="120"/>
          <w:sz w:val="19"/>
        </w:rPr>
        <w:t> </w:t>
      </w:r>
      <w:r>
        <w:rPr>
          <w:w w:val="120"/>
          <w:sz w:val="19"/>
        </w:rPr>
        <w:t>actividades</w:t>
      </w:r>
      <w:r>
        <w:rPr>
          <w:spacing w:val="-29"/>
          <w:w w:val="120"/>
          <w:sz w:val="19"/>
        </w:rPr>
        <w:t> </w:t>
      </w:r>
      <w:r>
        <w:rPr>
          <w:w w:val="120"/>
          <w:sz w:val="19"/>
        </w:rPr>
        <w:t>de</w:t>
      </w:r>
      <w:r>
        <w:rPr>
          <w:spacing w:val="-29"/>
          <w:w w:val="120"/>
          <w:sz w:val="19"/>
        </w:rPr>
        <w:t> </w:t>
      </w:r>
      <w:r>
        <w:rPr>
          <w:w w:val="120"/>
          <w:sz w:val="19"/>
        </w:rPr>
        <w:t>innovación,</w:t>
      </w:r>
      <w:r>
        <w:rPr>
          <w:spacing w:val="-29"/>
          <w:w w:val="120"/>
          <w:sz w:val="19"/>
        </w:rPr>
        <w:t> </w:t>
      </w:r>
      <w:r>
        <w:rPr>
          <w:w w:val="120"/>
          <w:sz w:val="19"/>
        </w:rPr>
        <w:t>mientras</w:t>
      </w:r>
      <w:r>
        <w:rPr>
          <w:spacing w:val="-29"/>
          <w:w w:val="120"/>
          <w:sz w:val="19"/>
        </w:rPr>
        <w:t> </w:t>
      </w:r>
      <w:r>
        <w:rPr>
          <w:w w:val="120"/>
          <w:sz w:val="19"/>
        </w:rPr>
        <w:t>que</w:t>
      </w:r>
      <w:r>
        <w:rPr>
          <w:spacing w:val="-29"/>
          <w:w w:val="120"/>
          <w:sz w:val="19"/>
        </w:rPr>
        <w:t> </w:t>
      </w:r>
      <w:r>
        <w:rPr>
          <w:w w:val="120"/>
          <w:sz w:val="19"/>
        </w:rPr>
        <w:t>otros</w:t>
      </w:r>
      <w:r>
        <w:rPr>
          <w:spacing w:val="-29"/>
          <w:w w:val="120"/>
          <w:sz w:val="19"/>
        </w:rPr>
        <w:t> </w:t>
      </w:r>
      <w:r>
        <w:rPr>
          <w:w w:val="120"/>
          <w:sz w:val="19"/>
        </w:rPr>
        <w:t>sectores</w:t>
      </w:r>
      <w:r>
        <w:rPr>
          <w:spacing w:val="-29"/>
          <w:w w:val="120"/>
          <w:sz w:val="19"/>
        </w:rPr>
        <w:t> </w:t>
      </w:r>
      <w:r>
        <w:rPr>
          <w:w w:val="120"/>
          <w:sz w:val="19"/>
        </w:rPr>
        <w:t>se</w:t>
      </w:r>
      <w:r>
        <w:rPr>
          <w:spacing w:val="-29"/>
          <w:w w:val="120"/>
          <w:sz w:val="19"/>
        </w:rPr>
        <w:t> </w:t>
      </w:r>
      <w:r>
        <w:rPr>
          <w:w w:val="120"/>
          <w:sz w:val="19"/>
        </w:rPr>
        <w:t>apoyan</w:t>
      </w:r>
      <w:r>
        <w:rPr>
          <w:spacing w:val="-29"/>
          <w:w w:val="120"/>
          <w:sz w:val="19"/>
        </w:rPr>
        <w:t> </w:t>
      </w:r>
      <w:r>
        <w:rPr>
          <w:w w:val="120"/>
          <w:sz w:val="19"/>
        </w:rPr>
        <w:t>en</w:t>
      </w:r>
      <w:r>
        <w:rPr>
          <w:spacing w:val="-29"/>
          <w:w w:val="120"/>
          <w:sz w:val="19"/>
        </w:rPr>
        <w:t> </w:t>
      </w:r>
      <w:r>
        <w:rPr>
          <w:w w:val="120"/>
          <w:sz w:val="19"/>
        </w:rPr>
        <w:t>mayor grado</w:t>
      </w:r>
      <w:r>
        <w:rPr>
          <w:spacing w:val="-37"/>
          <w:w w:val="120"/>
          <w:sz w:val="19"/>
        </w:rPr>
        <w:t> </w:t>
      </w:r>
      <w:r>
        <w:rPr>
          <w:w w:val="120"/>
          <w:sz w:val="19"/>
        </w:rPr>
        <w:t>en</w:t>
      </w:r>
      <w:r>
        <w:rPr>
          <w:spacing w:val="-37"/>
          <w:w w:val="120"/>
          <w:sz w:val="19"/>
        </w:rPr>
        <w:t> </w:t>
      </w:r>
      <w:r>
        <w:rPr>
          <w:w w:val="120"/>
          <w:sz w:val="19"/>
        </w:rPr>
        <w:t>la</w:t>
      </w:r>
      <w:r>
        <w:rPr>
          <w:spacing w:val="-37"/>
          <w:w w:val="120"/>
          <w:sz w:val="19"/>
        </w:rPr>
        <w:t> </w:t>
      </w:r>
      <w:r>
        <w:rPr>
          <w:w w:val="120"/>
          <w:sz w:val="19"/>
        </w:rPr>
        <w:t>adopción</w:t>
      </w:r>
      <w:r>
        <w:rPr>
          <w:spacing w:val="-37"/>
          <w:w w:val="120"/>
          <w:sz w:val="19"/>
        </w:rPr>
        <w:t> </w:t>
      </w:r>
      <w:r>
        <w:rPr>
          <w:w w:val="120"/>
          <w:sz w:val="19"/>
        </w:rPr>
        <w:t>del</w:t>
      </w:r>
      <w:r>
        <w:rPr>
          <w:spacing w:val="-37"/>
          <w:w w:val="120"/>
          <w:sz w:val="19"/>
        </w:rPr>
        <w:t> </w:t>
      </w:r>
      <w:r>
        <w:rPr>
          <w:w w:val="120"/>
          <w:sz w:val="19"/>
        </w:rPr>
        <w:t>conocimiento</w:t>
      </w:r>
      <w:r>
        <w:rPr>
          <w:spacing w:val="-37"/>
          <w:w w:val="120"/>
          <w:sz w:val="19"/>
        </w:rPr>
        <w:t> </w:t>
      </w:r>
      <w:r>
        <w:rPr>
          <w:w w:val="120"/>
          <w:sz w:val="19"/>
        </w:rPr>
        <w:t>y</w:t>
      </w:r>
      <w:r>
        <w:rPr>
          <w:spacing w:val="-37"/>
          <w:w w:val="120"/>
          <w:sz w:val="19"/>
        </w:rPr>
        <w:t> </w:t>
      </w:r>
      <w:r>
        <w:rPr>
          <w:w w:val="120"/>
          <w:sz w:val="19"/>
        </w:rPr>
        <w:t>de</w:t>
      </w:r>
      <w:r>
        <w:rPr>
          <w:spacing w:val="-37"/>
          <w:w w:val="120"/>
          <w:sz w:val="19"/>
        </w:rPr>
        <w:t> </w:t>
      </w:r>
      <w:r>
        <w:rPr>
          <w:w w:val="120"/>
          <w:sz w:val="19"/>
        </w:rPr>
        <w:t>la</w:t>
      </w:r>
      <w:r>
        <w:rPr>
          <w:spacing w:val="-37"/>
          <w:w w:val="120"/>
          <w:sz w:val="19"/>
        </w:rPr>
        <w:t> </w:t>
      </w:r>
      <w:r>
        <w:rPr>
          <w:w w:val="120"/>
          <w:sz w:val="19"/>
        </w:rPr>
        <w:t>tecnología.</w:t>
      </w:r>
      <w:r>
        <w:rPr>
          <w:spacing w:val="-37"/>
          <w:w w:val="120"/>
          <w:sz w:val="19"/>
        </w:rPr>
        <w:t> </w:t>
      </w:r>
      <w:r>
        <w:rPr>
          <w:w w:val="120"/>
          <w:sz w:val="19"/>
        </w:rPr>
        <w:t>Las</w:t>
      </w:r>
      <w:r>
        <w:rPr>
          <w:spacing w:val="-37"/>
          <w:w w:val="120"/>
          <w:sz w:val="19"/>
        </w:rPr>
        <w:t> </w:t>
      </w:r>
      <w:r>
        <w:rPr>
          <w:w w:val="120"/>
          <w:sz w:val="19"/>
        </w:rPr>
        <w:t>diferencias</w:t>
      </w:r>
      <w:r>
        <w:rPr>
          <w:spacing w:val="-37"/>
          <w:w w:val="120"/>
          <w:sz w:val="19"/>
        </w:rPr>
        <w:t> </w:t>
      </w:r>
      <w:r>
        <w:rPr>
          <w:w w:val="120"/>
          <w:sz w:val="19"/>
        </w:rPr>
        <w:t>en</w:t>
      </w:r>
      <w:r>
        <w:rPr>
          <w:spacing w:val="-37"/>
          <w:w w:val="120"/>
          <w:sz w:val="19"/>
        </w:rPr>
        <w:t> </w:t>
      </w:r>
      <w:r>
        <w:rPr>
          <w:w w:val="120"/>
          <w:sz w:val="19"/>
        </w:rPr>
        <w:t>las actividades</w:t>
      </w:r>
      <w:r>
        <w:rPr>
          <w:spacing w:val="-7"/>
          <w:w w:val="120"/>
          <w:sz w:val="19"/>
        </w:rPr>
        <w:t> </w:t>
      </w:r>
      <w:r>
        <w:rPr>
          <w:w w:val="120"/>
          <w:sz w:val="19"/>
        </w:rPr>
        <w:t>de</w:t>
      </w:r>
      <w:r>
        <w:rPr>
          <w:spacing w:val="-7"/>
          <w:w w:val="120"/>
          <w:sz w:val="19"/>
        </w:rPr>
        <w:t> </w:t>
      </w:r>
      <w:r>
        <w:rPr>
          <w:w w:val="120"/>
          <w:sz w:val="19"/>
        </w:rPr>
        <w:t>innovación</w:t>
      </w:r>
      <w:r>
        <w:rPr>
          <w:spacing w:val="-7"/>
          <w:w w:val="120"/>
          <w:sz w:val="19"/>
        </w:rPr>
        <w:t> </w:t>
      </w:r>
      <w:r>
        <w:rPr>
          <w:w w:val="120"/>
          <w:sz w:val="19"/>
        </w:rPr>
        <w:t>de</w:t>
      </w:r>
      <w:r>
        <w:rPr>
          <w:spacing w:val="-7"/>
          <w:w w:val="120"/>
          <w:sz w:val="19"/>
        </w:rPr>
        <w:t> </w:t>
      </w:r>
      <w:r>
        <w:rPr>
          <w:w w:val="120"/>
          <w:sz w:val="19"/>
        </w:rPr>
        <w:t>los</w:t>
      </w:r>
      <w:r>
        <w:rPr>
          <w:spacing w:val="-7"/>
          <w:w w:val="120"/>
          <w:sz w:val="19"/>
        </w:rPr>
        <w:t> </w:t>
      </w:r>
      <w:r>
        <w:rPr>
          <w:w w:val="120"/>
          <w:sz w:val="19"/>
        </w:rPr>
        <w:t>sectores</w:t>
      </w:r>
      <w:r>
        <w:rPr>
          <w:spacing w:val="-7"/>
          <w:w w:val="120"/>
          <w:sz w:val="19"/>
        </w:rPr>
        <w:t> </w:t>
      </w:r>
      <w:r>
        <w:rPr>
          <w:w w:val="120"/>
          <w:sz w:val="19"/>
        </w:rPr>
        <w:t>plantean</w:t>
      </w:r>
      <w:r>
        <w:rPr>
          <w:spacing w:val="-7"/>
          <w:w w:val="120"/>
          <w:sz w:val="19"/>
        </w:rPr>
        <w:t> </w:t>
      </w:r>
      <w:r>
        <w:rPr>
          <w:w w:val="120"/>
          <w:sz w:val="19"/>
        </w:rPr>
        <w:t>diferentes</w:t>
      </w:r>
      <w:r>
        <w:rPr>
          <w:spacing w:val="-7"/>
          <w:w w:val="120"/>
          <w:sz w:val="19"/>
        </w:rPr>
        <w:t> </w:t>
      </w:r>
      <w:r>
        <w:rPr>
          <w:w w:val="120"/>
          <w:sz w:val="19"/>
        </w:rPr>
        <w:t>demandas</w:t>
      </w:r>
      <w:r>
        <w:rPr>
          <w:spacing w:val="-7"/>
          <w:w w:val="120"/>
          <w:sz w:val="19"/>
        </w:rPr>
        <w:t> </w:t>
      </w:r>
      <w:r>
        <w:rPr>
          <w:w w:val="120"/>
          <w:sz w:val="19"/>
        </w:rPr>
        <w:t>a</w:t>
      </w:r>
      <w:r>
        <w:rPr>
          <w:spacing w:val="-7"/>
          <w:w w:val="120"/>
          <w:sz w:val="19"/>
        </w:rPr>
        <w:t> </w:t>
      </w:r>
      <w:r>
        <w:rPr>
          <w:w w:val="120"/>
          <w:sz w:val="19"/>
        </w:rPr>
        <w:t>la estructura</w:t>
      </w:r>
      <w:r>
        <w:rPr>
          <w:spacing w:val="-20"/>
          <w:w w:val="120"/>
          <w:sz w:val="19"/>
        </w:rPr>
        <w:t> </w:t>
      </w:r>
      <w:r>
        <w:rPr>
          <w:w w:val="120"/>
          <w:sz w:val="19"/>
        </w:rPr>
        <w:t>organizativa</w:t>
      </w:r>
      <w:r>
        <w:rPr>
          <w:spacing w:val="-20"/>
          <w:w w:val="120"/>
          <w:sz w:val="19"/>
        </w:rPr>
        <w:t> </w:t>
      </w:r>
      <w:r>
        <w:rPr>
          <w:w w:val="120"/>
          <w:sz w:val="19"/>
        </w:rPr>
        <w:t>de</w:t>
      </w:r>
      <w:r>
        <w:rPr>
          <w:spacing w:val="-20"/>
          <w:w w:val="120"/>
          <w:sz w:val="19"/>
        </w:rPr>
        <w:t> </w:t>
      </w:r>
      <w:r>
        <w:rPr>
          <w:w w:val="120"/>
          <w:sz w:val="19"/>
        </w:rPr>
        <w:t>las</w:t>
      </w:r>
      <w:r>
        <w:rPr>
          <w:spacing w:val="-20"/>
          <w:w w:val="120"/>
          <w:sz w:val="19"/>
        </w:rPr>
        <w:t> </w:t>
      </w:r>
      <w:r>
        <w:rPr>
          <w:w w:val="120"/>
          <w:sz w:val="19"/>
        </w:rPr>
        <w:t>empresas</w:t>
      </w:r>
      <w:r>
        <w:rPr>
          <w:spacing w:val="-20"/>
          <w:w w:val="120"/>
          <w:sz w:val="19"/>
        </w:rPr>
        <w:t> </w:t>
      </w:r>
      <w:r>
        <w:rPr>
          <w:w w:val="120"/>
          <w:sz w:val="19"/>
        </w:rPr>
        <w:t>(p.e.</w:t>
      </w:r>
      <w:r>
        <w:rPr>
          <w:spacing w:val="-20"/>
          <w:w w:val="120"/>
          <w:sz w:val="19"/>
        </w:rPr>
        <w:t> </w:t>
      </w:r>
      <w:r>
        <w:rPr>
          <w:w w:val="120"/>
          <w:sz w:val="19"/>
        </w:rPr>
        <w:t>principalmente</w:t>
      </w:r>
      <w:r>
        <w:rPr>
          <w:spacing w:val="-20"/>
          <w:w w:val="120"/>
          <w:sz w:val="19"/>
        </w:rPr>
        <w:t> </w:t>
      </w:r>
      <w:r>
        <w:rPr>
          <w:w w:val="120"/>
          <w:sz w:val="19"/>
        </w:rPr>
        <w:t>si</w:t>
      </w:r>
      <w:r>
        <w:rPr>
          <w:spacing w:val="-20"/>
          <w:w w:val="120"/>
          <w:sz w:val="19"/>
        </w:rPr>
        <w:t> </w:t>
      </w:r>
      <w:r>
        <w:rPr>
          <w:w w:val="120"/>
          <w:sz w:val="19"/>
        </w:rPr>
        <w:t>las</w:t>
      </w:r>
      <w:r>
        <w:rPr>
          <w:spacing w:val="-20"/>
          <w:w w:val="120"/>
          <w:sz w:val="19"/>
        </w:rPr>
        <w:t> </w:t>
      </w:r>
      <w:r>
        <w:rPr>
          <w:w w:val="120"/>
          <w:sz w:val="19"/>
        </w:rPr>
        <w:t>innovacio- nes</w:t>
      </w:r>
      <w:r>
        <w:rPr>
          <w:spacing w:val="-25"/>
          <w:w w:val="120"/>
          <w:sz w:val="19"/>
        </w:rPr>
        <w:t> </w:t>
      </w:r>
      <w:r>
        <w:rPr>
          <w:w w:val="120"/>
          <w:sz w:val="19"/>
        </w:rPr>
        <w:t>son</w:t>
      </w:r>
      <w:r>
        <w:rPr>
          <w:spacing w:val="-25"/>
          <w:w w:val="120"/>
          <w:sz w:val="19"/>
        </w:rPr>
        <w:t> </w:t>
      </w:r>
      <w:r>
        <w:rPr>
          <w:w w:val="120"/>
          <w:sz w:val="19"/>
        </w:rPr>
        <w:t>progresivas</w:t>
      </w:r>
      <w:r>
        <w:rPr>
          <w:spacing w:val="-25"/>
          <w:w w:val="120"/>
          <w:sz w:val="19"/>
        </w:rPr>
        <w:t> </w:t>
      </w:r>
      <w:r>
        <w:rPr>
          <w:w w:val="120"/>
          <w:sz w:val="19"/>
        </w:rPr>
        <w:t>o</w:t>
      </w:r>
      <w:r>
        <w:rPr>
          <w:spacing w:val="-25"/>
          <w:w w:val="120"/>
          <w:sz w:val="19"/>
        </w:rPr>
        <w:t> </w:t>
      </w:r>
      <w:r>
        <w:rPr>
          <w:w w:val="120"/>
          <w:sz w:val="19"/>
        </w:rPr>
        <w:t>radicales)</w:t>
      </w:r>
      <w:r>
        <w:rPr>
          <w:spacing w:val="-25"/>
          <w:w w:val="120"/>
          <w:sz w:val="19"/>
        </w:rPr>
        <w:t> </w:t>
      </w:r>
      <w:r>
        <w:rPr>
          <w:w w:val="120"/>
          <w:sz w:val="19"/>
        </w:rPr>
        <w:t>y</w:t>
      </w:r>
      <w:r>
        <w:rPr>
          <w:spacing w:val="-25"/>
          <w:w w:val="120"/>
          <w:sz w:val="19"/>
        </w:rPr>
        <w:t> </w:t>
      </w:r>
      <w:r>
        <w:rPr>
          <w:w w:val="120"/>
          <w:sz w:val="19"/>
        </w:rPr>
        <w:t>el</w:t>
      </w:r>
      <w:r>
        <w:rPr>
          <w:spacing w:val="-25"/>
          <w:w w:val="120"/>
          <w:sz w:val="19"/>
        </w:rPr>
        <w:t> </w:t>
      </w:r>
      <w:r>
        <w:rPr>
          <w:w w:val="120"/>
          <w:sz w:val="19"/>
        </w:rPr>
        <w:t>papel</w:t>
      </w:r>
      <w:r>
        <w:rPr>
          <w:spacing w:val="-25"/>
          <w:w w:val="120"/>
          <w:sz w:val="19"/>
        </w:rPr>
        <w:t> </w:t>
      </w:r>
      <w:r>
        <w:rPr>
          <w:w w:val="120"/>
          <w:sz w:val="19"/>
        </w:rPr>
        <w:t>y</w:t>
      </w:r>
      <w:r>
        <w:rPr>
          <w:spacing w:val="-25"/>
          <w:w w:val="120"/>
          <w:sz w:val="19"/>
        </w:rPr>
        <w:t> </w:t>
      </w:r>
      <w:r>
        <w:rPr>
          <w:w w:val="120"/>
          <w:sz w:val="19"/>
        </w:rPr>
        <w:t>la</w:t>
      </w:r>
      <w:r>
        <w:rPr>
          <w:spacing w:val="-25"/>
          <w:w w:val="120"/>
          <w:sz w:val="19"/>
        </w:rPr>
        <w:t> </w:t>
      </w:r>
      <w:r>
        <w:rPr>
          <w:w w:val="120"/>
          <w:sz w:val="19"/>
        </w:rPr>
        <w:t>importancia</w:t>
      </w:r>
      <w:r>
        <w:rPr>
          <w:spacing w:val="-25"/>
          <w:w w:val="120"/>
          <w:sz w:val="19"/>
        </w:rPr>
        <w:t> </w:t>
      </w:r>
      <w:r>
        <w:rPr>
          <w:w w:val="120"/>
          <w:sz w:val="19"/>
        </w:rPr>
        <w:t>de</w:t>
      </w:r>
      <w:r>
        <w:rPr>
          <w:spacing w:val="-25"/>
          <w:w w:val="120"/>
          <w:sz w:val="19"/>
        </w:rPr>
        <w:t> </w:t>
      </w:r>
      <w:r>
        <w:rPr>
          <w:w w:val="120"/>
          <w:sz w:val="19"/>
        </w:rPr>
        <w:t>los</w:t>
      </w:r>
      <w:r>
        <w:rPr>
          <w:spacing w:val="-25"/>
          <w:w w:val="120"/>
          <w:sz w:val="19"/>
        </w:rPr>
        <w:t> </w:t>
      </w:r>
      <w:r>
        <w:rPr>
          <w:w w:val="120"/>
          <w:sz w:val="19"/>
        </w:rPr>
        <w:t>factores</w:t>
      </w:r>
      <w:r>
        <w:rPr>
          <w:spacing w:val="-25"/>
          <w:w w:val="120"/>
          <w:sz w:val="19"/>
        </w:rPr>
        <w:t> </w:t>
      </w:r>
      <w:r>
        <w:rPr>
          <w:w w:val="120"/>
          <w:sz w:val="19"/>
        </w:rPr>
        <w:t>ins- titucionales,</w:t>
      </w:r>
      <w:r>
        <w:rPr>
          <w:spacing w:val="-36"/>
          <w:w w:val="120"/>
          <w:sz w:val="19"/>
        </w:rPr>
        <w:t> </w:t>
      </w:r>
      <w:r>
        <w:rPr>
          <w:w w:val="120"/>
          <w:sz w:val="19"/>
        </w:rPr>
        <w:t>tales</w:t>
      </w:r>
      <w:r>
        <w:rPr>
          <w:spacing w:val="-36"/>
          <w:w w:val="120"/>
          <w:sz w:val="19"/>
        </w:rPr>
        <w:t> </w:t>
      </w:r>
      <w:r>
        <w:rPr>
          <w:w w:val="120"/>
          <w:sz w:val="19"/>
        </w:rPr>
        <w:t>como</w:t>
      </w:r>
      <w:r>
        <w:rPr>
          <w:spacing w:val="-36"/>
          <w:w w:val="120"/>
          <w:sz w:val="19"/>
        </w:rPr>
        <w:t> </w:t>
      </w:r>
      <w:r>
        <w:rPr>
          <w:w w:val="120"/>
          <w:sz w:val="19"/>
        </w:rPr>
        <w:t>las</w:t>
      </w:r>
      <w:r>
        <w:rPr>
          <w:spacing w:val="-36"/>
          <w:w w:val="120"/>
          <w:sz w:val="19"/>
        </w:rPr>
        <w:t> </w:t>
      </w:r>
      <w:r>
        <w:rPr>
          <w:w w:val="120"/>
          <w:sz w:val="19"/>
        </w:rPr>
        <w:t>normativas</w:t>
      </w:r>
      <w:r>
        <w:rPr>
          <w:spacing w:val="-36"/>
          <w:w w:val="120"/>
          <w:sz w:val="19"/>
        </w:rPr>
        <w:t> </w:t>
      </w:r>
      <w:r>
        <w:rPr>
          <w:w w:val="120"/>
          <w:sz w:val="19"/>
        </w:rPr>
        <w:t>y</w:t>
      </w:r>
      <w:r>
        <w:rPr>
          <w:spacing w:val="-36"/>
          <w:w w:val="120"/>
          <w:sz w:val="19"/>
        </w:rPr>
        <w:t> </w:t>
      </w:r>
      <w:r>
        <w:rPr>
          <w:w w:val="120"/>
          <w:sz w:val="19"/>
        </w:rPr>
        <w:t>los</w:t>
      </w:r>
      <w:r>
        <w:rPr>
          <w:spacing w:val="-36"/>
          <w:w w:val="120"/>
          <w:sz w:val="19"/>
        </w:rPr>
        <w:t> </w:t>
      </w:r>
      <w:r>
        <w:rPr>
          <w:w w:val="120"/>
          <w:sz w:val="19"/>
        </w:rPr>
        <w:t>derechos</w:t>
      </w:r>
      <w:r>
        <w:rPr>
          <w:spacing w:val="-36"/>
          <w:w w:val="120"/>
          <w:sz w:val="19"/>
        </w:rPr>
        <w:t> </w:t>
      </w:r>
      <w:r>
        <w:rPr>
          <w:w w:val="120"/>
          <w:sz w:val="19"/>
        </w:rPr>
        <w:t>de</w:t>
      </w:r>
      <w:r>
        <w:rPr>
          <w:spacing w:val="-36"/>
          <w:w w:val="120"/>
          <w:sz w:val="19"/>
        </w:rPr>
        <w:t> </w:t>
      </w:r>
      <w:r>
        <w:rPr>
          <w:w w:val="120"/>
          <w:sz w:val="19"/>
        </w:rPr>
        <w:t>propiedad</w:t>
      </w:r>
      <w:r>
        <w:rPr>
          <w:spacing w:val="-36"/>
          <w:w w:val="120"/>
          <w:sz w:val="19"/>
        </w:rPr>
        <w:t> </w:t>
      </w:r>
      <w:r>
        <w:rPr>
          <w:w w:val="120"/>
          <w:sz w:val="19"/>
        </w:rPr>
        <w:t>intelectual, puede</w:t>
      </w:r>
      <w:r>
        <w:rPr>
          <w:spacing w:val="-30"/>
          <w:w w:val="120"/>
          <w:sz w:val="19"/>
        </w:rPr>
        <w:t> </w:t>
      </w:r>
      <w:r>
        <w:rPr>
          <w:w w:val="120"/>
          <w:sz w:val="19"/>
        </w:rPr>
        <w:t>también</w:t>
      </w:r>
      <w:r>
        <w:rPr>
          <w:spacing w:val="-30"/>
          <w:w w:val="120"/>
          <w:sz w:val="19"/>
        </w:rPr>
        <w:t> </w:t>
      </w:r>
      <w:r>
        <w:rPr>
          <w:w w:val="120"/>
          <w:sz w:val="19"/>
        </w:rPr>
        <w:t>variar</w:t>
      </w:r>
      <w:r>
        <w:rPr>
          <w:spacing w:val="-30"/>
          <w:w w:val="120"/>
          <w:sz w:val="19"/>
        </w:rPr>
        <w:t> </w:t>
      </w:r>
      <w:r>
        <w:rPr>
          <w:w w:val="120"/>
          <w:sz w:val="19"/>
        </w:rPr>
        <w:t>considerablemente.</w:t>
      </w:r>
      <w:r>
        <w:rPr>
          <w:spacing w:val="-30"/>
          <w:w w:val="120"/>
          <w:sz w:val="19"/>
        </w:rPr>
        <w:t> </w:t>
      </w:r>
      <w:r>
        <w:rPr>
          <w:w w:val="120"/>
          <w:sz w:val="19"/>
        </w:rPr>
        <w:t>Es</w:t>
      </w:r>
      <w:r>
        <w:rPr>
          <w:spacing w:val="-30"/>
          <w:w w:val="120"/>
          <w:sz w:val="19"/>
        </w:rPr>
        <w:t> </w:t>
      </w:r>
      <w:r>
        <w:rPr>
          <w:w w:val="120"/>
          <w:sz w:val="19"/>
        </w:rPr>
        <w:t>importante</w:t>
      </w:r>
      <w:r>
        <w:rPr>
          <w:spacing w:val="-30"/>
          <w:w w:val="120"/>
          <w:sz w:val="19"/>
        </w:rPr>
        <w:t> </w:t>
      </w:r>
      <w:r>
        <w:rPr>
          <w:w w:val="120"/>
          <w:sz w:val="19"/>
        </w:rPr>
        <w:t>considerar</w:t>
      </w:r>
      <w:r>
        <w:rPr>
          <w:spacing w:val="-30"/>
          <w:w w:val="120"/>
          <w:sz w:val="19"/>
        </w:rPr>
        <w:t> </w:t>
      </w:r>
      <w:r>
        <w:rPr>
          <w:w w:val="120"/>
          <w:sz w:val="19"/>
        </w:rPr>
        <w:t>estas</w:t>
      </w:r>
      <w:r>
        <w:rPr>
          <w:spacing w:val="-30"/>
          <w:w w:val="120"/>
          <w:sz w:val="19"/>
        </w:rPr>
        <w:t> </w:t>
      </w:r>
      <w:r>
        <w:rPr>
          <w:w w:val="120"/>
          <w:sz w:val="19"/>
        </w:rPr>
        <w:t>dife- rencias</w:t>
      </w:r>
      <w:r>
        <w:rPr>
          <w:spacing w:val="-7"/>
          <w:w w:val="120"/>
          <w:sz w:val="19"/>
        </w:rPr>
        <w:t> </w:t>
      </w:r>
      <w:r>
        <w:rPr>
          <w:w w:val="120"/>
          <w:sz w:val="19"/>
        </w:rPr>
        <w:t>cuando</w:t>
      </w:r>
      <w:r>
        <w:rPr>
          <w:spacing w:val="-7"/>
          <w:w w:val="120"/>
          <w:sz w:val="19"/>
        </w:rPr>
        <w:t> </w:t>
      </w:r>
      <w:r>
        <w:rPr>
          <w:w w:val="120"/>
          <w:sz w:val="19"/>
        </w:rPr>
        <w:t>se</w:t>
      </w:r>
      <w:r>
        <w:rPr>
          <w:spacing w:val="-7"/>
          <w:w w:val="120"/>
          <w:sz w:val="19"/>
        </w:rPr>
        <w:t> </w:t>
      </w:r>
      <w:r>
        <w:rPr>
          <w:w w:val="120"/>
          <w:sz w:val="19"/>
        </w:rPr>
        <w:t>diseña</w:t>
      </w:r>
      <w:r>
        <w:rPr>
          <w:spacing w:val="-7"/>
          <w:w w:val="120"/>
          <w:sz w:val="19"/>
        </w:rPr>
        <w:t> </w:t>
      </w:r>
      <w:r>
        <w:rPr>
          <w:w w:val="120"/>
          <w:sz w:val="19"/>
        </w:rPr>
        <w:t>una</w:t>
      </w:r>
      <w:r>
        <w:rPr>
          <w:spacing w:val="-7"/>
          <w:w w:val="120"/>
          <w:sz w:val="19"/>
        </w:rPr>
        <w:t> </w:t>
      </w:r>
      <w:r>
        <w:rPr>
          <w:w w:val="120"/>
          <w:sz w:val="19"/>
        </w:rPr>
        <w:t>política.</w:t>
      </w:r>
      <w:r>
        <w:rPr>
          <w:spacing w:val="-7"/>
          <w:w w:val="120"/>
          <w:sz w:val="19"/>
        </w:rPr>
        <w:t> </w:t>
      </w:r>
      <w:r>
        <w:rPr>
          <w:spacing w:val="-4"/>
          <w:w w:val="120"/>
          <w:sz w:val="19"/>
        </w:rPr>
        <w:t>También</w:t>
      </w:r>
      <w:r>
        <w:rPr>
          <w:spacing w:val="-7"/>
          <w:w w:val="120"/>
          <w:sz w:val="19"/>
        </w:rPr>
        <w:t> </w:t>
      </w:r>
      <w:r>
        <w:rPr>
          <w:w w:val="120"/>
          <w:sz w:val="19"/>
        </w:rPr>
        <w:t>son</w:t>
      </w:r>
      <w:r>
        <w:rPr>
          <w:spacing w:val="-7"/>
          <w:w w:val="120"/>
          <w:sz w:val="19"/>
        </w:rPr>
        <w:t> </w:t>
      </w:r>
      <w:r>
        <w:rPr>
          <w:w w:val="120"/>
          <w:sz w:val="19"/>
        </w:rPr>
        <w:t>importantes</w:t>
      </w:r>
      <w:r>
        <w:rPr>
          <w:spacing w:val="-7"/>
          <w:w w:val="120"/>
          <w:sz w:val="19"/>
        </w:rPr>
        <w:t> </w:t>
      </w:r>
      <w:r>
        <w:rPr>
          <w:w w:val="120"/>
          <w:sz w:val="19"/>
        </w:rPr>
        <w:t>en</w:t>
      </w:r>
      <w:r>
        <w:rPr>
          <w:spacing w:val="-7"/>
          <w:w w:val="120"/>
          <w:sz w:val="19"/>
        </w:rPr>
        <w:t> </w:t>
      </w:r>
      <w:r>
        <w:rPr>
          <w:w w:val="120"/>
          <w:sz w:val="19"/>
        </w:rPr>
        <w:t>la</w:t>
      </w:r>
      <w:r>
        <w:rPr>
          <w:spacing w:val="-7"/>
          <w:w w:val="120"/>
          <w:sz w:val="19"/>
        </w:rPr>
        <w:t> </w:t>
      </w:r>
      <w:r>
        <w:rPr>
          <w:w w:val="120"/>
          <w:sz w:val="19"/>
        </w:rPr>
        <w:t>medi- ción,</w:t>
      </w:r>
      <w:r>
        <w:rPr>
          <w:spacing w:val="-29"/>
          <w:w w:val="120"/>
          <w:sz w:val="19"/>
        </w:rPr>
        <w:t> </w:t>
      </w:r>
      <w:r>
        <w:rPr>
          <w:w w:val="120"/>
          <w:sz w:val="19"/>
        </w:rPr>
        <w:t>tanto</w:t>
      </w:r>
      <w:r>
        <w:rPr>
          <w:spacing w:val="-29"/>
          <w:w w:val="120"/>
          <w:sz w:val="19"/>
        </w:rPr>
        <w:t> </w:t>
      </w:r>
      <w:r>
        <w:rPr>
          <w:w w:val="120"/>
          <w:sz w:val="19"/>
        </w:rPr>
        <w:t>si</w:t>
      </w:r>
      <w:r>
        <w:rPr>
          <w:spacing w:val="-29"/>
          <w:w w:val="120"/>
          <w:sz w:val="19"/>
        </w:rPr>
        <w:t> </w:t>
      </w:r>
      <w:r>
        <w:rPr>
          <w:w w:val="120"/>
          <w:sz w:val="19"/>
        </w:rPr>
        <w:t>se</w:t>
      </w:r>
      <w:r>
        <w:rPr>
          <w:spacing w:val="-29"/>
          <w:w w:val="120"/>
          <w:sz w:val="19"/>
        </w:rPr>
        <w:t> </w:t>
      </w:r>
      <w:r>
        <w:rPr>
          <w:w w:val="120"/>
          <w:sz w:val="19"/>
        </w:rPr>
        <w:t>quiere</w:t>
      </w:r>
      <w:r>
        <w:rPr>
          <w:spacing w:val="-29"/>
          <w:w w:val="120"/>
          <w:sz w:val="19"/>
        </w:rPr>
        <w:t> </w:t>
      </w:r>
      <w:r>
        <w:rPr>
          <w:w w:val="120"/>
          <w:sz w:val="19"/>
        </w:rPr>
        <w:t>recoger</w:t>
      </w:r>
      <w:r>
        <w:rPr>
          <w:spacing w:val="-29"/>
          <w:w w:val="120"/>
          <w:sz w:val="19"/>
        </w:rPr>
        <w:t> </w:t>
      </w:r>
      <w:r>
        <w:rPr>
          <w:w w:val="120"/>
          <w:sz w:val="19"/>
        </w:rPr>
        <w:t>datos</w:t>
      </w:r>
      <w:r>
        <w:rPr>
          <w:spacing w:val="-29"/>
          <w:w w:val="120"/>
          <w:sz w:val="19"/>
        </w:rPr>
        <w:t> </w:t>
      </w:r>
      <w:r>
        <w:rPr>
          <w:w w:val="120"/>
          <w:sz w:val="19"/>
        </w:rPr>
        <w:t>que</w:t>
      </w:r>
      <w:r>
        <w:rPr>
          <w:spacing w:val="-29"/>
          <w:w w:val="120"/>
          <w:sz w:val="19"/>
        </w:rPr>
        <w:t> </w:t>
      </w:r>
      <w:r>
        <w:rPr>
          <w:w w:val="120"/>
          <w:sz w:val="19"/>
        </w:rPr>
        <w:t>permitan</w:t>
      </w:r>
      <w:r>
        <w:rPr>
          <w:spacing w:val="-29"/>
          <w:w w:val="120"/>
          <w:sz w:val="19"/>
        </w:rPr>
        <w:t> </w:t>
      </w:r>
      <w:r>
        <w:rPr>
          <w:w w:val="120"/>
          <w:sz w:val="19"/>
        </w:rPr>
        <w:t>efectuar</w:t>
      </w:r>
      <w:r>
        <w:rPr>
          <w:spacing w:val="-29"/>
          <w:w w:val="120"/>
          <w:sz w:val="19"/>
        </w:rPr>
        <w:t> </w:t>
      </w:r>
      <w:r>
        <w:rPr>
          <w:w w:val="120"/>
          <w:sz w:val="19"/>
        </w:rPr>
        <w:t>un</w:t>
      </w:r>
      <w:r>
        <w:rPr>
          <w:spacing w:val="-29"/>
          <w:w w:val="120"/>
          <w:sz w:val="19"/>
        </w:rPr>
        <w:t> </w:t>
      </w:r>
      <w:r>
        <w:rPr>
          <w:w w:val="120"/>
          <w:sz w:val="19"/>
        </w:rPr>
        <w:t>análisis</w:t>
      </w:r>
      <w:r>
        <w:rPr>
          <w:spacing w:val="-29"/>
          <w:w w:val="120"/>
          <w:sz w:val="19"/>
        </w:rPr>
        <w:t> </w:t>
      </w:r>
      <w:r>
        <w:rPr>
          <w:w w:val="120"/>
          <w:sz w:val="19"/>
        </w:rPr>
        <w:t>por</w:t>
      </w:r>
      <w:r>
        <w:rPr>
          <w:spacing w:val="-29"/>
          <w:w w:val="120"/>
          <w:sz w:val="19"/>
        </w:rPr>
        <w:t> </w:t>
      </w:r>
      <w:r>
        <w:rPr>
          <w:w w:val="120"/>
          <w:sz w:val="19"/>
        </w:rPr>
        <w:t>sec- tores</w:t>
      </w:r>
      <w:r>
        <w:rPr>
          <w:spacing w:val="-26"/>
          <w:w w:val="120"/>
          <w:sz w:val="19"/>
        </w:rPr>
        <w:t> </w:t>
      </w:r>
      <w:r>
        <w:rPr>
          <w:w w:val="120"/>
          <w:sz w:val="19"/>
        </w:rPr>
        <w:t>y</w:t>
      </w:r>
      <w:r>
        <w:rPr>
          <w:spacing w:val="-26"/>
          <w:w w:val="120"/>
          <w:sz w:val="19"/>
        </w:rPr>
        <w:t> </w:t>
      </w:r>
      <w:r>
        <w:rPr>
          <w:w w:val="120"/>
          <w:sz w:val="19"/>
        </w:rPr>
        <w:t>regiones,</w:t>
      </w:r>
      <w:r>
        <w:rPr>
          <w:spacing w:val="-26"/>
          <w:w w:val="120"/>
          <w:sz w:val="19"/>
        </w:rPr>
        <w:t> </w:t>
      </w:r>
      <w:r>
        <w:rPr>
          <w:w w:val="120"/>
          <w:sz w:val="19"/>
        </w:rPr>
        <w:t>como</w:t>
      </w:r>
      <w:r>
        <w:rPr>
          <w:spacing w:val="-26"/>
          <w:w w:val="120"/>
          <w:sz w:val="19"/>
        </w:rPr>
        <w:t> </w:t>
      </w:r>
      <w:r>
        <w:rPr>
          <w:w w:val="120"/>
          <w:sz w:val="19"/>
        </w:rPr>
        <w:t>si</w:t>
      </w:r>
      <w:r>
        <w:rPr>
          <w:spacing w:val="-26"/>
          <w:w w:val="120"/>
          <w:sz w:val="19"/>
        </w:rPr>
        <w:t> </w:t>
      </w:r>
      <w:r>
        <w:rPr>
          <w:w w:val="120"/>
          <w:sz w:val="19"/>
        </w:rPr>
        <w:t>se</w:t>
      </w:r>
      <w:r>
        <w:rPr>
          <w:spacing w:val="-26"/>
          <w:w w:val="120"/>
          <w:sz w:val="19"/>
        </w:rPr>
        <w:t> </w:t>
      </w:r>
      <w:r>
        <w:rPr>
          <w:w w:val="120"/>
          <w:sz w:val="19"/>
        </w:rPr>
        <w:t>quiere</w:t>
      </w:r>
      <w:r>
        <w:rPr>
          <w:spacing w:val="-26"/>
          <w:w w:val="120"/>
          <w:sz w:val="19"/>
        </w:rPr>
        <w:t> </w:t>
      </w:r>
      <w:r>
        <w:rPr>
          <w:w w:val="120"/>
          <w:sz w:val="19"/>
        </w:rPr>
        <w:t>garantizar</w:t>
      </w:r>
      <w:r>
        <w:rPr>
          <w:spacing w:val="-26"/>
          <w:w w:val="120"/>
          <w:sz w:val="19"/>
        </w:rPr>
        <w:t> </w:t>
      </w:r>
      <w:r>
        <w:rPr>
          <w:w w:val="120"/>
          <w:sz w:val="19"/>
        </w:rPr>
        <w:t>que</w:t>
      </w:r>
      <w:r>
        <w:rPr>
          <w:spacing w:val="-26"/>
          <w:w w:val="120"/>
          <w:sz w:val="19"/>
        </w:rPr>
        <w:t> </w:t>
      </w:r>
      <w:r>
        <w:rPr>
          <w:w w:val="120"/>
          <w:sz w:val="19"/>
        </w:rPr>
        <w:t>el</w:t>
      </w:r>
      <w:r>
        <w:rPr>
          <w:spacing w:val="-26"/>
          <w:w w:val="120"/>
          <w:sz w:val="19"/>
        </w:rPr>
        <w:t> </w:t>
      </w:r>
      <w:r>
        <w:rPr>
          <w:w w:val="120"/>
          <w:sz w:val="19"/>
        </w:rPr>
        <w:t>marco</w:t>
      </w:r>
      <w:r>
        <w:rPr>
          <w:spacing w:val="-26"/>
          <w:w w:val="120"/>
          <w:sz w:val="19"/>
        </w:rPr>
        <w:t> </w:t>
      </w:r>
      <w:r>
        <w:rPr>
          <w:w w:val="120"/>
          <w:sz w:val="19"/>
        </w:rPr>
        <w:t>de</w:t>
      </w:r>
      <w:r>
        <w:rPr>
          <w:spacing w:val="-26"/>
          <w:w w:val="120"/>
          <w:sz w:val="19"/>
        </w:rPr>
        <w:t> </w:t>
      </w:r>
      <w:r>
        <w:rPr>
          <w:w w:val="120"/>
          <w:sz w:val="19"/>
        </w:rPr>
        <w:t>medida</w:t>
      </w:r>
      <w:r>
        <w:rPr>
          <w:spacing w:val="-26"/>
          <w:w w:val="120"/>
          <w:sz w:val="19"/>
        </w:rPr>
        <w:t> </w:t>
      </w:r>
      <w:r>
        <w:rPr>
          <w:w w:val="120"/>
          <w:sz w:val="19"/>
        </w:rPr>
        <w:t>sea</w:t>
      </w:r>
      <w:r>
        <w:rPr>
          <w:spacing w:val="-26"/>
          <w:w w:val="120"/>
          <w:sz w:val="19"/>
        </w:rPr>
        <w:t> </w:t>
      </w:r>
      <w:r>
        <w:rPr>
          <w:w w:val="120"/>
          <w:sz w:val="19"/>
        </w:rPr>
        <w:t>apli- cable</w:t>
      </w:r>
      <w:r>
        <w:rPr>
          <w:spacing w:val="-21"/>
          <w:w w:val="120"/>
          <w:sz w:val="19"/>
        </w:rPr>
        <w:t> </w:t>
      </w:r>
      <w:r>
        <w:rPr>
          <w:w w:val="120"/>
          <w:sz w:val="19"/>
        </w:rPr>
        <w:t>a</w:t>
      </w:r>
      <w:r>
        <w:rPr>
          <w:spacing w:val="-21"/>
          <w:w w:val="120"/>
          <w:sz w:val="19"/>
        </w:rPr>
        <w:t> </w:t>
      </w:r>
      <w:r>
        <w:rPr>
          <w:w w:val="120"/>
          <w:sz w:val="19"/>
        </w:rPr>
        <w:t>una</w:t>
      </w:r>
      <w:r>
        <w:rPr>
          <w:spacing w:val="-21"/>
          <w:w w:val="120"/>
          <w:sz w:val="19"/>
        </w:rPr>
        <w:t> </w:t>
      </w:r>
      <w:r>
        <w:rPr>
          <w:w w:val="120"/>
          <w:sz w:val="19"/>
        </w:rPr>
        <w:t>amplia</w:t>
      </w:r>
      <w:r>
        <w:rPr>
          <w:spacing w:val="-21"/>
          <w:w w:val="120"/>
          <w:sz w:val="19"/>
        </w:rPr>
        <w:t> </w:t>
      </w:r>
      <w:r>
        <w:rPr>
          <w:w w:val="120"/>
          <w:sz w:val="19"/>
        </w:rPr>
        <w:t>gama</w:t>
      </w:r>
      <w:r>
        <w:rPr>
          <w:spacing w:val="-21"/>
          <w:w w:val="120"/>
          <w:sz w:val="19"/>
        </w:rPr>
        <w:t> </w:t>
      </w:r>
      <w:r>
        <w:rPr>
          <w:w w:val="120"/>
          <w:sz w:val="19"/>
        </w:rPr>
        <w:t>de</w:t>
      </w:r>
      <w:r>
        <w:rPr>
          <w:spacing w:val="-21"/>
          <w:w w:val="120"/>
          <w:sz w:val="19"/>
        </w:rPr>
        <w:t> </w:t>
      </w:r>
      <w:r>
        <w:rPr>
          <w:w w:val="120"/>
          <w:sz w:val="19"/>
        </w:rPr>
        <w:t>sectores</w:t>
      </w:r>
      <w:r>
        <w:rPr>
          <w:spacing w:val="-21"/>
          <w:w w:val="120"/>
          <w:sz w:val="19"/>
        </w:rPr>
        <w:t> </w:t>
      </w:r>
      <w:r>
        <w:rPr>
          <w:w w:val="120"/>
          <w:sz w:val="19"/>
        </w:rPr>
        <w:t>industriales.</w:t>
      </w:r>
    </w:p>
    <w:p>
      <w:pPr>
        <w:pStyle w:val="BodyText"/>
        <w:spacing w:before="11"/>
        <w:rPr>
          <w:sz w:val="14"/>
        </w:rPr>
      </w:pPr>
    </w:p>
    <w:p>
      <w:pPr>
        <w:pStyle w:val="Heading6"/>
        <w:numPr>
          <w:ilvl w:val="1"/>
          <w:numId w:val="32"/>
        </w:numPr>
        <w:tabs>
          <w:tab w:pos="1421" w:val="left" w:leader="none"/>
        </w:tabs>
        <w:spacing w:line="240" w:lineRule="auto" w:before="0" w:after="0"/>
        <w:ind w:left="1023" w:right="0" w:firstLine="0"/>
        <w:jc w:val="both"/>
        <w:rPr>
          <w:i/>
        </w:rPr>
      </w:pPr>
      <w:bookmarkStart w:name="_TOC_250073" w:id="24"/>
      <w:r>
        <w:rPr>
          <w:i/>
        </w:rPr>
        <w:t>La innovación en los</w:t>
      </w:r>
      <w:r>
        <w:rPr>
          <w:i/>
          <w:spacing w:val="53"/>
        </w:rPr>
        <w:t> </w:t>
      </w:r>
      <w:bookmarkEnd w:id="24"/>
      <w:r>
        <w:rPr>
          <w:i/>
        </w:rPr>
        <w:t>servicios</w:t>
      </w:r>
    </w:p>
    <w:p>
      <w:pPr>
        <w:pStyle w:val="ListParagraph"/>
        <w:numPr>
          <w:ilvl w:val="0"/>
          <w:numId w:val="31"/>
        </w:numPr>
        <w:tabs>
          <w:tab w:pos="1647" w:val="left" w:leader="none"/>
        </w:tabs>
        <w:spacing w:line="240" w:lineRule="auto" w:before="65" w:after="0"/>
        <w:ind w:left="1023" w:right="1051" w:firstLine="0"/>
        <w:jc w:val="both"/>
        <w:rPr>
          <w:sz w:val="19"/>
        </w:rPr>
      </w:pPr>
      <w:r>
        <w:rPr>
          <w:w w:val="115"/>
          <w:sz w:val="19"/>
        </w:rPr>
        <w:t>La importancia de la innovación en el sector servicios y la contribu- ción de este sector al crecimiento económico, cada vez más reconocido, ha conducido a que se hayan efectuado numerosos estudios sobre este tema (Jong,</w:t>
      </w:r>
      <w:r>
        <w:rPr>
          <w:spacing w:val="-14"/>
          <w:w w:val="115"/>
          <w:sz w:val="19"/>
        </w:rPr>
        <w:t> </w:t>
      </w:r>
      <w:r>
        <w:rPr>
          <w:w w:val="115"/>
          <w:sz w:val="19"/>
        </w:rPr>
        <w:t>et</w:t>
      </w:r>
      <w:r>
        <w:rPr>
          <w:spacing w:val="-14"/>
          <w:w w:val="115"/>
          <w:sz w:val="19"/>
        </w:rPr>
        <w:t> </w:t>
      </w:r>
      <w:r>
        <w:rPr>
          <w:w w:val="115"/>
          <w:sz w:val="19"/>
        </w:rPr>
        <w:t>al.,</w:t>
      </w:r>
      <w:r>
        <w:rPr>
          <w:spacing w:val="-14"/>
          <w:w w:val="115"/>
          <w:sz w:val="19"/>
        </w:rPr>
        <w:t> </w:t>
      </w:r>
      <w:r>
        <w:rPr>
          <w:w w:val="115"/>
          <w:sz w:val="19"/>
        </w:rPr>
        <w:t>2003;</w:t>
      </w:r>
      <w:r>
        <w:rPr>
          <w:spacing w:val="-14"/>
          <w:w w:val="115"/>
          <w:sz w:val="19"/>
        </w:rPr>
        <w:t> </w:t>
      </w:r>
      <w:r>
        <w:rPr>
          <w:w w:val="115"/>
          <w:sz w:val="19"/>
        </w:rPr>
        <w:t>Hauknes,</w:t>
      </w:r>
      <w:r>
        <w:rPr>
          <w:spacing w:val="-14"/>
          <w:w w:val="115"/>
          <w:sz w:val="19"/>
        </w:rPr>
        <w:t> </w:t>
      </w:r>
      <w:r>
        <w:rPr>
          <w:w w:val="115"/>
          <w:sz w:val="19"/>
        </w:rPr>
        <w:t>1998;</w:t>
      </w:r>
      <w:r>
        <w:rPr>
          <w:spacing w:val="-14"/>
          <w:w w:val="115"/>
          <w:sz w:val="19"/>
        </w:rPr>
        <w:t> </w:t>
      </w:r>
      <w:r>
        <w:rPr>
          <w:w w:val="115"/>
          <w:sz w:val="19"/>
        </w:rPr>
        <w:t>Howells</w:t>
      </w:r>
      <w:r>
        <w:rPr>
          <w:spacing w:val="-14"/>
          <w:w w:val="115"/>
          <w:sz w:val="19"/>
        </w:rPr>
        <w:t> </w:t>
      </w:r>
      <w:r>
        <w:rPr>
          <w:w w:val="115"/>
          <w:sz w:val="19"/>
        </w:rPr>
        <w:t>y</w:t>
      </w:r>
      <w:r>
        <w:rPr>
          <w:spacing w:val="-14"/>
          <w:w w:val="115"/>
          <w:sz w:val="19"/>
        </w:rPr>
        <w:t> </w:t>
      </w:r>
      <w:r>
        <w:rPr>
          <w:spacing w:val="-4"/>
          <w:w w:val="115"/>
          <w:sz w:val="19"/>
        </w:rPr>
        <w:t>Tether,</w:t>
      </w:r>
      <w:r>
        <w:rPr>
          <w:spacing w:val="-14"/>
          <w:w w:val="115"/>
          <w:sz w:val="19"/>
        </w:rPr>
        <w:t> </w:t>
      </w:r>
      <w:r>
        <w:rPr>
          <w:w w:val="115"/>
          <w:sz w:val="19"/>
        </w:rPr>
        <w:t>2004;</w:t>
      </w:r>
      <w:r>
        <w:rPr>
          <w:spacing w:val="-14"/>
          <w:w w:val="115"/>
          <w:sz w:val="19"/>
        </w:rPr>
        <w:t> </w:t>
      </w:r>
      <w:r>
        <w:rPr>
          <w:w w:val="115"/>
          <w:sz w:val="19"/>
        </w:rPr>
        <w:t>Miles,</w:t>
      </w:r>
      <w:r>
        <w:rPr>
          <w:spacing w:val="-14"/>
          <w:w w:val="115"/>
          <w:sz w:val="19"/>
        </w:rPr>
        <w:t> </w:t>
      </w:r>
      <w:r>
        <w:rPr>
          <w:w w:val="115"/>
          <w:sz w:val="19"/>
        </w:rPr>
        <w:t>2005).</w:t>
      </w:r>
    </w:p>
    <w:p>
      <w:pPr>
        <w:pStyle w:val="ListParagraph"/>
        <w:numPr>
          <w:ilvl w:val="0"/>
          <w:numId w:val="31"/>
        </w:numPr>
        <w:tabs>
          <w:tab w:pos="1647" w:val="left" w:leader="none"/>
        </w:tabs>
        <w:spacing w:line="240" w:lineRule="auto" w:before="69" w:after="0"/>
        <w:ind w:left="1023" w:right="1052" w:firstLine="0"/>
        <w:jc w:val="both"/>
        <w:rPr>
          <w:sz w:val="19"/>
        </w:rPr>
      </w:pPr>
      <w:r>
        <w:rPr>
          <w:w w:val="115"/>
          <w:sz w:val="19"/>
        </w:rPr>
        <w:t>El </w:t>
      </w:r>
      <w:r>
        <w:rPr>
          <w:spacing w:val="-4"/>
          <w:w w:val="115"/>
          <w:sz w:val="19"/>
        </w:rPr>
        <w:t>sector servicios presenta numerosas facetas. Howells </w:t>
      </w:r>
      <w:r>
        <w:rPr>
          <w:w w:val="115"/>
          <w:sz w:val="19"/>
        </w:rPr>
        <w:t>y </w:t>
      </w:r>
      <w:r>
        <w:rPr>
          <w:spacing w:val="-6"/>
          <w:w w:val="115"/>
          <w:sz w:val="19"/>
        </w:rPr>
        <w:t>Tether </w:t>
      </w:r>
      <w:r>
        <w:rPr>
          <w:spacing w:val="-4"/>
          <w:w w:val="115"/>
          <w:sz w:val="19"/>
        </w:rPr>
        <w:t>(2004) clasifican </w:t>
      </w:r>
      <w:r>
        <w:rPr>
          <w:spacing w:val="-3"/>
          <w:w w:val="115"/>
          <w:sz w:val="19"/>
        </w:rPr>
        <w:t>los </w:t>
      </w:r>
      <w:r>
        <w:rPr>
          <w:spacing w:val="-4"/>
          <w:w w:val="115"/>
          <w:sz w:val="19"/>
        </w:rPr>
        <w:t>servicios </w:t>
      </w:r>
      <w:r>
        <w:rPr>
          <w:w w:val="115"/>
          <w:sz w:val="19"/>
        </w:rPr>
        <w:t>en </w:t>
      </w:r>
      <w:r>
        <w:rPr>
          <w:spacing w:val="-4"/>
          <w:w w:val="115"/>
          <w:sz w:val="19"/>
        </w:rPr>
        <w:t>cuatro grupos: </w:t>
      </w:r>
      <w:r>
        <w:rPr>
          <w:spacing w:val="-3"/>
          <w:w w:val="115"/>
          <w:sz w:val="19"/>
        </w:rPr>
        <w:t>los </w:t>
      </w:r>
      <w:r>
        <w:rPr>
          <w:spacing w:val="-4"/>
          <w:w w:val="115"/>
          <w:sz w:val="19"/>
        </w:rPr>
        <w:t>servicios relativos principalmente </w:t>
      </w:r>
      <w:r>
        <w:rPr>
          <w:w w:val="115"/>
          <w:sz w:val="19"/>
        </w:rPr>
        <w:t>a </w:t>
      </w:r>
      <w:r>
        <w:rPr>
          <w:spacing w:val="-3"/>
          <w:w w:val="115"/>
          <w:sz w:val="19"/>
        </w:rPr>
        <w:t>los</w:t>
      </w:r>
      <w:r>
        <w:rPr>
          <w:spacing w:val="-14"/>
          <w:w w:val="115"/>
          <w:sz w:val="19"/>
        </w:rPr>
        <w:t> </w:t>
      </w:r>
      <w:r>
        <w:rPr>
          <w:spacing w:val="-4"/>
          <w:w w:val="115"/>
          <w:sz w:val="19"/>
        </w:rPr>
        <w:t>bienes</w:t>
      </w:r>
      <w:r>
        <w:rPr>
          <w:spacing w:val="-14"/>
          <w:w w:val="115"/>
          <w:sz w:val="19"/>
        </w:rPr>
        <w:t> </w:t>
      </w:r>
      <w:r>
        <w:rPr>
          <w:spacing w:val="-4"/>
          <w:w w:val="115"/>
          <w:sz w:val="19"/>
        </w:rPr>
        <w:t>(como</w:t>
      </w:r>
      <w:r>
        <w:rPr>
          <w:spacing w:val="-14"/>
          <w:w w:val="115"/>
          <w:sz w:val="19"/>
        </w:rPr>
        <w:t> </w:t>
      </w:r>
      <w:r>
        <w:rPr>
          <w:w w:val="115"/>
          <w:sz w:val="19"/>
        </w:rPr>
        <w:t>el</w:t>
      </w:r>
      <w:r>
        <w:rPr>
          <w:spacing w:val="-14"/>
          <w:w w:val="115"/>
          <w:sz w:val="19"/>
        </w:rPr>
        <w:t> </w:t>
      </w:r>
      <w:r>
        <w:rPr>
          <w:spacing w:val="-4"/>
          <w:w w:val="115"/>
          <w:sz w:val="19"/>
        </w:rPr>
        <w:t>transporte</w:t>
      </w:r>
      <w:r>
        <w:rPr>
          <w:spacing w:val="-14"/>
          <w:w w:val="115"/>
          <w:sz w:val="19"/>
        </w:rPr>
        <w:t> </w:t>
      </w:r>
      <w:r>
        <w:rPr>
          <w:w w:val="115"/>
          <w:sz w:val="19"/>
        </w:rPr>
        <w:t>y</w:t>
      </w:r>
      <w:r>
        <w:rPr>
          <w:spacing w:val="-14"/>
          <w:w w:val="115"/>
          <w:sz w:val="19"/>
        </w:rPr>
        <w:t> </w:t>
      </w:r>
      <w:r>
        <w:rPr>
          <w:w w:val="115"/>
          <w:sz w:val="19"/>
        </w:rPr>
        <w:t>la</w:t>
      </w:r>
      <w:r>
        <w:rPr>
          <w:spacing w:val="-14"/>
          <w:w w:val="115"/>
          <w:sz w:val="19"/>
        </w:rPr>
        <w:t> </w:t>
      </w:r>
      <w:r>
        <w:rPr>
          <w:spacing w:val="-4"/>
          <w:w w:val="115"/>
          <w:sz w:val="19"/>
        </w:rPr>
        <w:t>logística),</w:t>
      </w:r>
      <w:r>
        <w:rPr>
          <w:spacing w:val="-14"/>
          <w:w w:val="115"/>
          <w:sz w:val="19"/>
        </w:rPr>
        <w:t> </w:t>
      </w:r>
      <w:r>
        <w:rPr>
          <w:spacing w:val="-3"/>
          <w:w w:val="115"/>
          <w:sz w:val="19"/>
        </w:rPr>
        <w:t>los</w:t>
      </w:r>
      <w:r>
        <w:rPr>
          <w:spacing w:val="-14"/>
          <w:w w:val="115"/>
          <w:sz w:val="19"/>
        </w:rPr>
        <w:t> </w:t>
      </w:r>
      <w:r>
        <w:rPr>
          <w:spacing w:val="-4"/>
          <w:w w:val="115"/>
          <w:sz w:val="19"/>
        </w:rPr>
        <w:t>servicios</w:t>
      </w:r>
      <w:r>
        <w:rPr>
          <w:spacing w:val="-14"/>
          <w:w w:val="115"/>
          <w:sz w:val="19"/>
        </w:rPr>
        <w:t> </w:t>
      </w:r>
      <w:r>
        <w:rPr>
          <w:spacing w:val="-4"/>
          <w:w w:val="115"/>
          <w:sz w:val="19"/>
        </w:rPr>
        <w:t>vinculados</w:t>
      </w:r>
      <w:r>
        <w:rPr>
          <w:spacing w:val="-14"/>
          <w:w w:val="115"/>
          <w:sz w:val="19"/>
        </w:rPr>
        <w:t> </w:t>
      </w:r>
      <w:r>
        <w:rPr>
          <w:w w:val="115"/>
          <w:sz w:val="19"/>
        </w:rPr>
        <w:t>a</w:t>
      </w:r>
      <w:r>
        <w:rPr>
          <w:spacing w:val="-14"/>
          <w:w w:val="115"/>
          <w:sz w:val="19"/>
        </w:rPr>
        <w:t> </w:t>
      </w:r>
      <w:r>
        <w:rPr>
          <w:w w:val="115"/>
          <w:sz w:val="19"/>
        </w:rPr>
        <w:t>la</w:t>
      </w:r>
      <w:r>
        <w:rPr>
          <w:spacing w:val="-14"/>
          <w:w w:val="115"/>
          <w:sz w:val="19"/>
        </w:rPr>
        <w:t> </w:t>
      </w:r>
      <w:r>
        <w:rPr>
          <w:spacing w:val="-4"/>
          <w:w w:val="115"/>
          <w:sz w:val="19"/>
        </w:rPr>
        <w:t>informa- </w:t>
      </w:r>
      <w:r>
        <w:rPr>
          <w:spacing w:val="-3"/>
          <w:w w:val="115"/>
          <w:sz w:val="19"/>
        </w:rPr>
        <w:t>ción </w:t>
      </w:r>
      <w:r>
        <w:rPr>
          <w:spacing w:val="-4"/>
          <w:w w:val="115"/>
          <w:sz w:val="19"/>
        </w:rPr>
        <w:t>(como </w:t>
      </w:r>
      <w:r>
        <w:rPr>
          <w:spacing w:val="-3"/>
          <w:w w:val="115"/>
          <w:sz w:val="19"/>
        </w:rPr>
        <w:t>los </w:t>
      </w:r>
      <w:r>
        <w:rPr>
          <w:spacing w:val="-4"/>
          <w:w w:val="115"/>
          <w:sz w:val="19"/>
        </w:rPr>
        <w:t>centros </w:t>
      </w:r>
      <w:r>
        <w:rPr>
          <w:w w:val="115"/>
          <w:sz w:val="19"/>
        </w:rPr>
        <w:t>de </w:t>
      </w:r>
      <w:r>
        <w:rPr>
          <w:spacing w:val="-4"/>
          <w:w w:val="115"/>
          <w:sz w:val="19"/>
        </w:rPr>
        <w:t>atención </w:t>
      </w:r>
      <w:r>
        <w:rPr>
          <w:w w:val="115"/>
          <w:sz w:val="19"/>
        </w:rPr>
        <w:t>al </w:t>
      </w:r>
      <w:r>
        <w:rPr>
          <w:spacing w:val="-4"/>
          <w:w w:val="115"/>
          <w:sz w:val="19"/>
        </w:rPr>
        <w:t>cliente), </w:t>
      </w:r>
      <w:r>
        <w:rPr>
          <w:spacing w:val="-3"/>
          <w:w w:val="115"/>
          <w:sz w:val="19"/>
        </w:rPr>
        <w:t>los </w:t>
      </w:r>
      <w:r>
        <w:rPr>
          <w:spacing w:val="-4"/>
          <w:w w:val="115"/>
          <w:sz w:val="19"/>
        </w:rPr>
        <w:t>servicios basados </w:t>
      </w:r>
      <w:r>
        <w:rPr>
          <w:w w:val="115"/>
          <w:sz w:val="19"/>
        </w:rPr>
        <w:t>en el </w:t>
      </w:r>
      <w:r>
        <w:rPr>
          <w:spacing w:val="-4"/>
          <w:w w:val="115"/>
          <w:sz w:val="19"/>
        </w:rPr>
        <w:t>conoci- miento </w:t>
      </w:r>
      <w:r>
        <w:rPr>
          <w:w w:val="115"/>
          <w:sz w:val="19"/>
        </w:rPr>
        <w:t>y </w:t>
      </w:r>
      <w:r>
        <w:rPr>
          <w:spacing w:val="-3"/>
          <w:w w:val="115"/>
          <w:sz w:val="19"/>
        </w:rPr>
        <w:t>los </w:t>
      </w:r>
      <w:r>
        <w:rPr>
          <w:spacing w:val="-4"/>
          <w:w w:val="115"/>
          <w:sz w:val="19"/>
        </w:rPr>
        <w:t>servicios relativos </w:t>
      </w:r>
      <w:r>
        <w:rPr>
          <w:w w:val="115"/>
          <w:sz w:val="19"/>
        </w:rPr>
        <w:t>a </w:t>
      </w:r>
      <w:r>
        <w:rPr>
          <w:spacing w:val="-3"/>
          <w:w w:val="115"/>
          <w:sz w:val="19"/>
        </w:rPr>
        <w:t>las </w:t>
      </w:r>
      <w:r>
        <w:rPr>
          <w:spacing w:val="-4"/>
          <w:w w:val="115"/>
          <w:sz w:val="19"/>
        </w:rPr>
        <w:t>personas (como </w:t>
      </w:r>
      <w:r>
        <w:rPr>
          <w:w w:val="115"/>
          <w:sz w:val="19"/>
        </w:rPr>
        <w:t>la </w:t>
      </w:r>
      <w:r>
        <w:rPr>
          <w:spacing w:val="-4"/>
          <w:w w:val="115"/>
          <w:sz w:val="19"/>
        </w:rPr>
        <w:t>asistencia sanitaria). Aunque </w:t>
      </w:r>
      <w:r>
        <w:rPr>
          <w:w w:val="115"/>
          <w:sz w:val="19"/>
        </w:rPr>
        <w:t>es </w:t>
      </w:r>
      <w:r>
        <w:rPr>
          <w:spacing w:val="-4"/>
          <w:w w:val="115"/>
          <w:sz w:val="19"/>
        </w:rPr>
        <w:t>necesario tener presente </w:t>
      </w:r>
      <w:r>
        <w:rPr>
          <w:spacing w:val="-3"/>
          <w:w w:val="115"/>
          <w:sz w:val="19"/>
        </w:rPr>
        <w:t>esta </w:t>
      </w:r>
      <w:r>
        <w:rPr>
          <w:spacing w:val="-4"/>
          <w:w w:val="115"/>
          <w:sz w:val="19"/>
        </w:rPr>
        <w:t>diversidad, </w:t>
      </w:r>
      <w:r>
        <w:rPr>
          <w:w w:val="115"/>
          <w:sz w:val="19"/>
        </w:rPr>
        <w:t>se </w:t>
      </w:r>
      <w:r>
        <w:rPr>
          <w:spacing w:val="-4"/>
          <w:w w:val="115"/>
          <w:sz w:val="19"/>
        </w:rPr>
        <w:t>pueden </w:t>
      </w:r>
      <w:r>
        <w:rPr>
          <w:spacing w:val="-3"/>
          <w:w w:val="115"/>
          <w:sz w:val="19"/>
        </w:rPr>
        <w:t>sin </w:t>
      </w:r>
      <w:r>
        <w:rPr>
          <w:spacing w:val="-4"/>
          <w:w w:val="115"/>
          <w:sz w:val="19"/>
        </w:rPr>
        <w:t>embargo identificar varias características generales aplicables </w:t>
      </w:r>
      <w:r>
        <w:rPr>
          <w:w w:val="115"/>
          <w:sz w:val="19"/>
        </w:rPr>
        <w:t>a la </w:t>
      </w:r>
      <w:r>
        <w:rPr>
          <w:spacing w:val="-4"/>
          <w:w w:val="115"/>
          <w:sz w:val="19"/>
        </w:rPr>
        <w:t>mayoría </w:t>
      </w:r>
      <w:r>
        <w:rPr>
          <w:w w:val="115"/>
          <w:sz w:val="19"/>
        </w:rPr>
        <w:t>de </w:t>
      </w:r>
      <w:r>
        <w:rPr>
          <w:spacing w:val="-3"/>
          <w:w w:val="115"/>
          <w:sz w:val="19"/>
        </w:rPr>
        <w:t>los</w:t>
      </w:r>
      <w:r>
        <w:rPr>
          <w:spacing w:val="-34"/>
          <w:w w:val="115"/>
          <w:sz w:val="19"/>
        </w:rPr>
        <w:t> </w:t>
      </w:r>
      <w:r>
        <w:rPr>
          <w:spacing w:val="-4"/>
          <w:w w:val="115"/>
          <w:sz w:val="19"/>
        </w:rPr>
        <w:t>servicios.</w:t>
      </w:r>
    </w:p>
    <w:p>
      <w:pPr>
        <w:pStyle w:val="ListParagraph"/>
        <w:numPr>
          <w:ilvl w:val="0"/>
          <w:numId w:val="31"/>
        </w:numPr>
        <w:tabs>
          <w:tab w:pos="1647" w:val="left" w:leader="none"/>
        </w:tabs>
        <w:spacing w:line="240" w:lineRule="auto" w:before="86" w:after="0"/>
        <w:ind w:left="1023" w:right="1051" w:firstLine="0"/>
        <w:jc w:val="both"/>
        <w:rPr>
          <w:sz w:val="19"/>
        </w:rPr>
      </w:pPr>
      <w:r>
        <w:rPr>
          <w:w w:val="120"/>
          <w:sz w:val="19"/>
        </w:rPr>
        <w:t>Un</w:t>
      </w:r>
      <w:r>
        <w:rPr>
          <w:spacing w:val="-23"/>
          <w:w w:val="120"/>
          <w:sz w:val="19"/>
        </w:rPr>
        <w:t> </w:t>
      </w:r>
      <w:r>
        <w:rPr>
          <w:w w:val="120"/>
          <w:sz w:val="19"/>
        </w:rPr>
        <w:t>aspecto</w:t>
      </w:r>
      <w:r>
        <w:rPr>
          <w:spacing w:val="-23"/>
          <w:w w:val="120"/>
          <w:sz w:val="19"/>
        </w:rPr>
        <w:t> </w:t>
      </w:r>
      <w:r>
        <w:rPr>
          <w:w w:val="120"/>
          <w:sz w:val="19"/>
        </w:rPr>
        <w:t>clave</w:t>
      </w:r>
      <w:r>
        <w:rPr>
          <w:spacing w:val="-23"/>
          <w:w w:val="120"/>
          <w:sz w:val="19"/>
        </w:rPr>
        <w:t> </w:t>
      </w:r>
      <w:r>
        <w:rPr>
          <w:w w:val="120"/>
          <w:sz w:val="19"/>
        </w:rPr>
        <w:t>de</w:t>
      </w:r>
      <w:r>
        <w:rPr>
          <w:spacing w:val="-23"/>
          <w:w w:val="120"/>
          <w:sz w:val="19"/>
        </w:rPr>
        <w:t> </w:t>
      </w:r>
      <w:r>
        <w:rPr>
          <w:w w:val="120"/>
          <w:sz w:val="19"/>
        </w:rPr>
        <w:t>los</w:t>
      </w:r>
      <w:r>
        <w:rPr>
          <w:spacing w:val="-23"/>
          <w:w w:val="120"/>
          <w:sz w:val="19"/>
        </w:rPr>
        <w:t> </w:t>
      </w:r>
      <w:r>
        <w:rPr>
          <w:w w:val="120"/>
          <w:sz w:val="19"/>
        </w:rPr>
        <w:t>servicios</w:t>
      </w:r>
      <w:r>
        <w:rPr>
          <w:spacing w:val="-23"/>
          <w:w w:val="120"/>
          <w:sz w:val="19"/>
        </w:rPr>
        <w:t> </w:t>
      </w:r>
      <w:r>
        <w:rPr>
          <w:w w:val="120"/>
          <w:sz w:val="19"/>
        </w:rPr>
        <w:t>es</w:t>
      </w:r>
      <w:r>
        <w:rPr>
          <w:spacing w:val="-23"/>
          <w:w w:val="120"/>
          <w:sz w:val="19"/>
        </w:rPr>
        <w:t> </w:t>
      </w:r>
      <w:r>
        <w:rPr>
          <w:w w:val="120"/>
          <w:sz w:val="19"/>
        </w:rPr>
        <w:t>el</w:t>
      </w:r>
      <w:r>
        <w:rPr>
          <w:spacing w:val="-23"/>
          <w:w w:val="120"/>
          <w:sz w:val="19"/>
        </w:rPr>
        <w:t> </w:t>
      </w:r>
      <w:r>
        <w:rPr>
          <w:w w:val="120"/>
          <w:sz w:val="19"/>
        </w:rPr>
        <w:t>hecho</w:t>
      </w:r>
      <w:r>
        <w:rPr>
          <w:spacing w:val="-23"/>
          <w:w w:val="120"/>
          <w:sz w:val="19"/>
        </w:rPr>
        <w:t> </w:t>
      </w:r>
      <w:r>
        <w:rPr>
          <w:w w:val="120"/>
          <w:sz w:val="19"/>
        </w:rPr>
        <w:t>de</w:t>
      </w:r>
      <w:r>
        <w:rPr>
          <w:spacing w:val="-23"/>
          <w:w w:val="120"/>
          <w:sz w:val="19"/>
        </w:rPr>
        <w:t> </w:t>
      </w:r>
      <w:r>
        <w:rPr>
          <w:w w:val="120"/>
          <w:sz w:val="19"/>
        </w:rPr>
        <w:t>que</w:t>
      </w:r>
      <w:r>
        <w:rPr>
          <w:spacing w:val="-23"/>
          <w:w w:val="120"/>
          <w:sz w:val="19"/>
        </w:rPr>
        <w:t> </w:t>
      </w:r>
      <w:r>
        <w:rPr>
          <w:w w:val="120"/>
          <w:sz w:val="19"/>
        </w:rPr>
        <w:t>la</w:t>
      </w:r>
      <w:r>
        <w:rPr>
          <w:spacing w:val="-23"/>
          <w:w w:val="120"/>
          <w:sz w:val="19"/>
        </w:rPr>
        <w:t> </w:t>
      </w:r>
      <w:r>
        <w:rPr>
          <w:w w:val="120"/>
          <w:sz w:val="19"/>
        </w:rPr>
        <w:t>distinción</w:t>
      </w:r>
      <w:r>
        <w:rPr>
          <w:spacing w:val="-23"/>
          <w:w w:val="120"/>
          <w:sz w:val="19"/>
        </w:rPr>
        <w:t> </w:t>
      </w:r>
      <w:r>
        <w:rPr>
          <w:w w:val="120"/>
          <w:sz w:val="19"/>
        </w:rPr>
        <w:t>entre productos</w:t>
      </w:r>
      <w:r>
        <w:rPr>
          <w:spacing w:val="-14"/>
          <w:w w:val="120"/>
          <w:sz w:val="19"/>
        </w:rPr>
        <w:t> </w:t>
      </w:r>
      <w:r>
        <w:rPr>
          <w:w w:val="120"/>
          <w:sz w:val="19"/>
        </w:rPr>
        <w:t>y</w:t>
      </w:r>
      <w:r>
        <w:rPr>
          <w:spacing w:val="-14"/>
          <w:w w:val="120"/>
          <w:sz w:val="19"/>
        </w:rPr>
        <w:t> </w:t>
      </w:r>
      <w:r>
        <w:rPr>
          <w:w w:val="120"/>
          <w:sz w:val="19"/>
        </w:rPr>
        <w:t>procesos</w:t>
      </w:r>
      <w:r>
        <w:rPr>
          <w:spacing w:val="-14"/>
          <w:w w:val="120"/>
          <w:sz w:val="19"/>
        </w:rPr>
        <w:t> </w:t>
      </w:r>
      <w:r>
        <w:rPr>
          <w:w w:val="120"/>
          <w:sz w:val="19"/>
        </w:rPr>
        <w:t>es</w:t>
      </w:r>
      <w:r>
        <w:rPr>
          <w:spacing w:val="-14"/>
          <w:w w:val="120"/>
          <w:sz w:val="19"/>
        </w:rPr>
        <w:t> </w:t>
      </w:r>
      <w:r>
        <w:rPr>
          <w:w w:val="120"/>
          <w:sz w:val="19"/>
        </w:rPr>
        <w:t>a</w:t>
      </w:r>
      <w:r>
        <w:rPr>
          <w:spacing w:val="-14"/>
          <w:w w:val="120"/>
          <w:sz w:val="19"/>
        </w:rPr>
        <w:t> </w:t>
      </w:r>
      <w:r>
        <w:rPr>
          <w:w w:val="120"/>
          <w:sz w:val="19"/>
        </w:rPr>
        <w:t>menudo</w:t>
      </w:r>
      <w:r>
        <w:rPr>
          <w:spacing w:val="-14"/>
          <w:w w:val="120"/>
          <w:sz w:val="19"/>
        </w:rPr>
        <w:t> </w:t>
      </w:r>
      <w:r>
        <w:rPr>
          <w:w w:val="120"/>
          <w:sz w:val="19"/>
        </w:rPr>
        <w:t>poco</w:t>
      </w:r>
      <w:r>
        <w:rPr>
          <w:spacing w:val="-14"/>
          <w:w w:val="120"/>
          <w:sz w:val="19"/>
        </w:rPr>
        <w:t> </w:t>
      </w:r>
      <w:r>
        <w:rPr>
          <w:w w:val="120"/>
          <w:sz w:val="19"/>
        </w:rPr>
        <w:t>clara,</w:t>
      </w:r>
      <w:r>
        <w:rPr>
          <w:spacing w:val="-14"/>
          <w:w w:val="120"/>
          <w:sz w:val="19"/>
        </w:rPr>
        <w:t> </w:t>
      </w:r>
      <w:r>
        <w:rPr>
          <w:w w:val="120"/>
          <w:sz w:val="19"/>
        </w:rPr>
        <w:t>ya</w:t>
      </w:r>
      <w:r>
        <w:rPr>
          <w:spacing w:val="-14"/>
          <w:w w:val="120"/>
          <w:sz w:val="19"/>
        </w:rPr>
        <w:t> </w:t>
      </w:r>
      <w:r>
        <w:rPr>
          <w:w w:val="120"/>
          <w:sz w:val="19"/>
        </w:rPr>
        <w:t>que</w:t>
      </w:r>
      <w:r>
        <w:rPr>
          <w:spacing w:val="-14"/>
          <w:w w:val="120"/>
          <w:sz w:val="19"/>
        </w:rPr>
        <w:t> </w:t>
      </w:r>
      <w:r>
        <w:rPr>
          <w:w w:val="120"/>
          <w:sz w:val="19"/>
        </w:rPr>
        <w:t>la</w:t>
      </w:r>
      <w:r>
        <w:rPr>
          <w:spacing w:val="-14"/>
          <w:w w:val="120"/>
          <w:sz w:val="19"/>
        </w:rPr>
        <w:t> </w:t>
      </w:r>
      <w:r>
        <w:rPr>
          <w:w w:val="120"/>
          <w:sz w:val="19"/>
        </w:rPr>
        <w:t>producción</w:t>
      </w:r>
      <w:r>
        <w:rPr>
          <w:spacing w:val="-14"/>
          <w:w w:val="120"/>
          <w:sz w:val="19"/>
        </w:rPr>
        <w:t> </w:t>
      </w:r>
      <w:r>
        <w:rPr>
          <w:w w:val="120"/>
          <w:sz w:val="19"/>
        </w:rPr>
        <w:t>y</w:t>
      </w:r>
      <w:r>
        <w:rPr>
          <w:spacing w:val="-14"/>
          <w:w w:val="120"/>
          <w:sz w:val="19"/>
        </w:rPr>
        <w:t> </w:t>
      </w:r>
      <w:r>
        <w:rPr>
          <w:w w:val="120"/>
          <w:sz w:val="19"/>
        </w:rPr>
        <w:t>el</w:t>
      </w:r>
      <w:r>
        <w:rPr>
          <w:spacing w:val="-14"/>
          <w:w w:val="120"/>
          <w:sz w:val="19"/>
        </w:rPr>
        <w:t> </w:t>
      </w:r>
      <w:r>
        <w:rPr>
          <w:w w:val="120"/>
          <w:sz w:val="19"/>
        </w:rPr>
        <w:t>con- sumo ocurren simultáneamente. El desarrollo de los procesos es probable- mente más informal en los servicios que en los bienes, con una fase inicial que</w:t>
      </w:r>
      <w:r>
        <w:rPr>
          <w:spacing w:val="-11"/>
          <w:w w:val="120"/>
          <w:sz w:val="19"/>
        </w:rPr>
        <w:t> </w:t>
      </w:r>
      <w:r>
        <w:rPr>
          <w:w w:val="120"/>
          <w:sz w:val="19"/>
        </w:rPr>
        <w:t>consta</w:t>
      </w:r>
      <w:r>
        <w:rPr>
          <w:spacing w:val="-11"/>
          <w:w w:val="120"/>
          <w:sz w:val="19"/>
        </w:rPr>
        <w:t> </w:t>
      </w:r>
      <w:r>
        <w:rPr>
          <w:w w:val="120"/>
          <w:sz w:val="19"/>
        </w:rPr>
        <w:t>de</w:t>
      </w:r>
      <w:r>
        <w:rPr>
          <w:spacing w:val="-11"/>
          <w:w w:val="120"/>
          <w:sz w:val="19"/>
        </w:rPr>
        <w:t> </w:t>
      </w:r>
      <w:r>
        <w:rPr>
          <w:w w:val="120"/>
          <w:sz w:val="19"/>
        </w:rPr>
        <w:t>investigación,</w:t>
      </w:r>
      <w:r>
        <w:rPr>
          <w:spacing w:val="-11"/>
          <w:w w:val="120"/>
          <w:sz w:val="19"/>
        </w:rPr>
        <w:t> </w:t>
      </w:r>
      <w:r>
        <w:rPr>
          <w:w w:val="120"/>
          <w:sz w:val="19"/>
        </w:rPr>
        <w:t>confrontación</w:t>
      </w:r>
      <w:r>
        <w:rPr>
          <w:spacing w:val="-11"/>
          <w:w w:val="120"/>
          <w:sz w:val="19"/>
        </w:rPr>
        <w:t> </w:t>
      </w:r>
      <w:r>
        <w:rPr>
          <w:w w:val="120"/>
          <w:sz w:val="19"/>
        </w:rPr>
        <w:t>de</w:t>
      </w:r>
      <w:r>
        <w:rPr>
          <w:spacing w:val="-11"/>
          <w:w w:val="120"/>
          <w:sz w:val="19"/>
        </w:rPr>
        <w:t> </w:t>
      </w:r>
      <w:r>
        <w:rPr>
          <w:w w:val="120"/>
          <w:sz w:val="19"/>
        </w:rPr>
        <w:t>ideas</w:t>
      </w:r>
      <w:r>
        <w:rPr>
          <w:spacing w:val="-11"/>
          <w:w w:val="120"/>
          <w:sz w:val="19"/>
        </w:rPr>
        <w:t> </w:t>
      </w:r>
      <w:r>
        <w:rPr>
          <w:w w:val="120"/>
          <w:sz w:val="19"/>
        </w:rPr>
        <w:t>y</w:t>
      </w:r>
      <w:r>
        <w:rPr>
          <w:spacing w:val="-11"/>
          <w:w w:val="120"/>
          <w:sz w:val="19"/>
        </w:rPr>
        <w:t> </w:t>
      </w:r>
      <w:r>
        <w:rPr>
          <w:w w:val="120"/>
          <w:sz w:val="19"/>
        </w:rPr>
        <w:t>evaluación</w:t>
      </w:r>
      <w:r>
        <w:rPr>
          <w:spacing w:val="-11"/>
          <w:w w:val="120"/>
          <w:sz w:val="19"/>
        </w:rPr>
        <w:t> </w:t>
      </w:r>
      <w:r>
        <w:rPr>
          <w:w w:val="120"/>
          <w:sz w:val="19"/>
        </w:rPr>
        <w:t>comercial, yendo</w:t>
      </w:r>
      <w:r>
        <w:rPr>
          <w:spacing w:val="-9"/>
          <w:w w:val="120"/>
          <w:sz w:val="19"/>
        </w:rPr>
        <w:t> </w:t>
      </w:r>
      <w:r>
        <w:rPr>
          <w:w w:val="120"/>
          <w:sz w:val="19"/>
        </w:rPr>
        <w:t>seguida</w:t>
      </w:r>
      <w:r>
        <w:rPr>
          <w:spacing w:val="-9"/>
          <w:w w:val="120"/>
          <w:sz w:val="19"/>
        </w:rPr>
        <w:t> </w:t>
      </w:r>
      <w:r>
        <w:rPr>
          <w:w w:val="120"/>
          <w:sz w:val="19"/>
        </w:rPr>
        <w:t>de</w:t>
      </w:r>
      <w:r>
        <w:rPr>
          <w:spacing w:val="-9"/>
          <w:w w:val="120"/>
          <w:sz w:val="19"/>
        </w:rPr>
        <w:t> </w:t>
      </w:r>
      <w:r>
        <w:rPr>
          <w:w w:val="120"/>
          <w:sz w:val="19"/>
        </w:rPr>
        <w:t>una</w:t>
      </w:r>
      <w:r>
        <w:rPr>
          <w:spacing w:val="-9"/>
          <w:w w:val="120"/>
          <w:sz w:val="19"/>
        </w:rPr>
        <w:t> </w:t>
      </w:r>
      <w:r>
        <w:rPr>
          <w:w w:val="120"/>
          <w:sz w:val="19"/>
        </w:rPr>
        <w:t>fase</w:t>
      </w:r>
      <w:r>
        <w:rPr>
          <w:spacing w:val="-9"/>
          <w:w w:val="120"/>
          <w:sz w:val="19"/>
        </w:rPr>
        <w:t> </w:t>
      </w:r>
      <w:r>
        <w:rPr>
          <w:w w:val="120"/>
          <w:sz w:val="19"/>
        </w:rPr>
        <w:t>de</w:t>
      </w:r>
      <w:r>
        <w:rPr>
          <w:spacing w:val="-9"/>
          <w:w w:val="120"/>
          <w:sz w:val="19"/>
        </w:rPr>
        <w:t> </w:t>
      </w:r>
      <w:r>
        <w:rPr>
          <w:w w:val="120"/>
          <w:sz w:val="19"/>
        </w:rPr>
        <w:t>introducción.</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ListParagraph"/>
        <w:numPr>
          <w:ilvl w:val="0"/>
          <w:numId w:val="31"/>
        </w:numPr>
        <w:tabs>
          <w:tab w:pos="1647" w:val="left" w:leader="none"/>
        </w:tabs>
        <w:spacing w:line="240" w:lineRule="auto" w:before="0" w:after="0"/>
        <w:ind w:left="1023" w:right="1050" w:firstLine="0"/>
        <w:jc w:val="both"/>
        <w:rPr>
          <w:sz w:val="19"/>
        </w:rPr>
      </w:pPr>
      <w:r>
        <w:rPr>
          <w:w w:val="120"/>
          <w:sz w:val="19"/>
        </w:rPr>
        <w:t>La</w:t>
      </w:r>
      <w:r>
        <w:rPr>
          <w:spacing w:val="-27"/>
          <w:w w:val="120"/>
          <w:sz w:val="19"/>
        </w:rPr>
        <w:t> </w:t>
      </w:r>
      <w:r>
        <w:rPr>
          <w:w w:val="120"/>
          <w:sz w:val="19"/>
        </w:rPr>
        <w:t>actividad</w:t>
      </w:r>
      <w:r>
        <w:rPr>
          <w:spacing w:val="-27"/>
          <w:w w:val="120"/>
          <w:sz w:val="19"/>
        </w:rPr>
        <w:t> </w:t>
      </w:r>
      <w:r>
        <w:rPr>
          <w:w w:val="120"/>
          <w:sz w:val="19"/>
        </w:rPr>
        <w:t>de</w:t>
      </w:r>
      <w:r>
        <w:rPr>
          <w:spacing w:val="-27"/>
          <w:w w:val="120"/>
          <w:sz w:val="19"/>
        </w:rPr>
        <w:t> </w:t>
      </w:r>
      <w:r>
        <w:rPr>
          <w:w w:val="120"/>
          <w:sz w:val="19"/>
        </w:rPr>
        <w:t>innovación</w:t>
      </w:r>
      <w:r>
        <w:rPr>
          <w:spacing w:val="-27"/>
          <w:w w:val="120"/>
          <w:sz w:val="19"/>
        </w:rPr>
        <w:t> </w:t>
      </w:r>
      <w:r>
        <w:rPr>
          <w:w w:val="120"/>
          <w:sz w:val="19"/>
        </w:rPr>
        <w:t>en</w:t>
      </w:r>
      <w:r>
        <w:rPr>
          <w:spacing w:val="-27"/>
          <w:w w:val="120"/>
          <w:sz w:val="19"/>
        </w:rPr>
        <w:t> </w:t>
      </w:r>
      <w:r>
        <w:rPr>
          <w:w w:val="120"/>
          <w:sz w:val="19"/>
        </w:rPr>
        <w:t>los</w:t>
      </w:r>
      <w:r>
        <w:rPr>
          <w:spacing w:val="-27"/>
          <w:w w:val="120"/>
          <w:sz w:val="19"/>
        </w:rPr>
        <w:t> </w:t>
      </w:r>
      <w:r>
        <w:rPr>
          <w:w w:val="120"/>
          <w:sz w:val="19"/>
        </w:rPr>
        <w:t>servicios</w:t>
      </w:r>
      <w:r>
        <w:rPr>
          <w:spacing w:val="-27"/>
          <w:w w:val="120"/>
          <w:sz w:val="19"/>
        </w:rPr>
        <w:t> </w:t>
      </w:r>
      <w:r>
        <w:rPr>
          <w:w w:val="120"/>
          <w:sz w:val="19"/>
        </w:rPr>
        <w:t>es</w:t>
      </w:r>
      <w:r>
        <w:rPr>
          <w:spacing w:val="-27"/>
          <w:w w:val="120"/>
          <w:sz w:val="19"/>
        </w:rPr>
        <w:t> </w:t>
      </w:r>
      <w:r>
        <w:rPr>
          <w:w w:val="120"/>
          <w:sz w:val="19"/>
        </w:rPr>
        <w:t>un</w:t>
      </w:r>
      <w:r>
        <w:rPr>
          <w:spacing w:val="-27"/>
          <w:w w:val="120"/>
          <w:sz w:val="19"/>
        </w:rPr>
        <w:t> </w:t>
      </w:r>
      <w:r>
        <w:rPr>
          <w:w w:val="120"/>
          <w:sz w:val="19"/>
        </w:rPr>
        <w:t>proceso</w:t>
      </w:r>
      <w:r>
        <w:rPr>
          <w:spacing w:val="-27"/>
          <w:w w:val="120"/>
          <w:sz w:val="19"/>
        </w:rPr>
        <w:t> </w:t>
      </w:r>
      <w:r>
        <w:rPr>
          <w:w w:val="120"/>
          <w:sz w:val="19"/>
        </w:rPr>
        <w:t>generalmen- te</w:t>
      </w:r>
      <w:r>
        <w:rPr>
          <w:spacing w:val="-12"/>
          <w:w w:val="120"/>
          <w:sz w:val="19"/>
        </w:rPr>
        <w:t> </w:t>
      </w:r>
      <w:r>
        <w:rPr>
          <w:w w:val="120"/>
          <w:sz w:val="19"/>
        </w:rPr>
        <w:t>continuo,</w:t>
      </w:r>
      <w:r>
        <w:rPr>
          <w:spacing w:val="-12"/>
          <w:w w:val="120"/>
          <w:sz w:val="19"/>
        </w:rPr>
        <w:t> </w:t>
      </w:r>
      <w:r>
        <w:rPr>
          <w:w w:val="120"/>
          <w:sz w:val="19"/>
        </w:rPr>
        <w:t>consistente</w:t>
      </w:r>
      <w:r>
        <w:rPr>
          <w:spacing w:val="-12"/>
          <w:w w:val="120"/>
          <w:sz w:val="19"/>
        </w:rPr>
        <w:t> </w:t>
      </w:r>
      <w:r>
        <w:rPr>
          <w:w w:val="120"/>
          <w:sz w:val="19"/>
        </w:rPr>
        <w:t>en</w:t>
      </w:r>
      <w:r>
        <w:rPr>
          <w:spacing w:val="-12"/>
          <w:w w:val="120"/>
          <w:sz w:val="19"/>
        </w:rPr>
        <w:t> </w:t>
      </w:r>
      <w:r>
        <w:rPr>
          <w:w w:val="120"/>
          <w:sz w:val="19"/>
        </w:rPr>
        <w:t>una</w:t>
      </w:r>
      <w:r>
        <w:rPr>
          <w:spacing w:val="-12"/>
          <w:w w:val="120"/>
          <w:sz w:val="19"/>
        </w:rPr>
        <w:t> </w:t>
      </w:r>
      <w:r>
        <w:rPr>
          <w:w w:val="120"/>
          <w:sz w:val="19"/>
        </w:rPr>
        <w:t>serie</w:t>
      </w:r>
      <w:r>
        <w:rPr>
          <w:spacing w:val="-12"/>
          <w:w w:val="120"/>
          <w:sz w:val="19"/>
        </w:rPr>
        <w:t> </w:t>
      </w:r>
      <w:r>
        <w:rPr>
          <w:w w:val="120"/>
          <w:sz w:val="19"/>
        </w:rPr>
        <w:t>de</w:t>
      </w:r>
      <w:r>
        <w:rPr>
          <w:spacing w:val="-12"/>
          <w:w w:val="120"/>
          <w:sz w:val="19"/>
        </w:rPr>
        <w:t> </w:t>
      </w:r>
      <w:r>
        <w:rPr>
          <w:w w:val="120"/>
          <w:sz w:val="19"/>
        </w:rPr>
        <w:t>modificaciones</w:t>
      </w:r>
      <w:r>
        <w:rPr>
          <w:spacing w:val="-12"/>
          <w:w w:val="120"/>
          <w:sz w:val="19"/>
        </w:rPr>
        <w:t> </w:t>
      </w:r>
      <w:r>
        <w:rPr>
          <w:w w:val="120"/>
          <w:sz w:val="19"/>
        </w:rPr>
        <w:t>introducidas</w:t>
      </w:r>
      <w:r>
        <w:rPr>
          <w:spacing w:val="-12"/>
          <w:w w:val="120"/>
          <w:sz w:val="19"/>
        </w:rPr>
        <w:t> </w:t>
      </w:r>
      <w:r>
        <w:rPr>
          <w:w w:val="120"/>
          <w:sz w:val="19"/>
        </w:rPr>
        <w:t>progre- sivamente</w:t>
      </w:r>
      <w:r>
        <w:rPr>
          <w:spacing w:val="-12"/>
          <w:w w:val="120"/>
          <w:sz w:val="19"/>
        </w:rPr>
        <w:t> </w:t>
      </w:r>
      <w:r>
        <w:rPr>
          <w:w w:val="120"/>
          <w:sz w:val="19"/>
        </w:rPr>
        <w:t>en</w:t>
      </w:r>
      <w:r>
        <w:rPr>
          <w:spacing w:val="-12"/>
          <w:w w:val="120"/>
          <w:sz w:val="19"/>
        </w:rPr>
        <w:t> </w:t>
      </w:r>
      <w:r>
        <w:rPr>
          <w:w w:val="120"/>
          <w:sz w:val="19"/>
        </w:rPr>
        <w:t>los</w:t>
      </w:r>
      <w:r>
        <w:rPr>
          <w:spacing w:val="-12"/>
          <w:w w:val="120"/>
          <w:sz w:val="19"/>
        </w:rPr>
        <w:t> </w:t>
      </w:r>
      <w:r>
        <w:rPr>
          <w:w w:val="120"/>
          <w:sz w:val="19"/>
        </w:rPr>
        <w:t>productos</w:t>
      </w:r>
      <w:r>
        <w:rPr>
          <w:spacing w:val="-12"/>
          <w:w w:val="120"/>
          <w:sz w:val="19"/>
        </w:rPr>
        <w:t> </w:t>
      </w:r>
      <w:r>
        <w:rPr>
          <w:w w:val="120"/>
          <w:sz w:val="19"/>
        </w:rPr>
        <w:t>y</w:t>
      </w:r>
      <w:r>
        <w:rPr>
          <w:spacing w:val="-12"/>
          <w:w w:val="120"/>
          <w:sz w:val="19"/>
        </w:rPr>
        <w:t> </w:t>
      </w:r>
      <w:r>
        <w:rPr>
          <w:w w:val="120"/>
          <w:sz w:val="19"/>
        </w:rPr>
        <w:t>en</w:t>
      </w:r>
      <w:r>
        <w:rPr>
          <w:spacing w:val="-12"/>
          <w:w w:val="120"/>
          <w:sz w:val="19"/>
        </w:rPr>
        <w:t> </w:t>
      </w:r>
      <w:r>
        <w:rPr>
          <w:w w:val="120"/>
          <w:sz w:val="19"/>
        </w:rPr>
        <w:t>los</w:t>
      </w:r>
      <w:r>
        <w:rPr>
          <w:spacing w:val="-12"/>
          <w:w w:val="120"/>
          <w:sz w:val="19"/>
        </w:rPr>
        <w:t> </w:t>
      </w:r>
      <w:r>
        <w:rPr>
          <w:w w:val="120"/>
          <w:sz w:val="19"/>
        </w:rPr>
        <w:t>procesos.</w:t>
      </w:r>
      <w:r>
        <w:rPr>
          <w:spacing w:val="-12"/>
          <w:w w:val="120"/>
          <w:sz w:val="19"/>
        </w:rPr>
        <w:t> </w:t>
      </w:r>
      <w:r>
        <w:rPr>
          <w:w w:val="120"/>
          <w:sz w:val="19"/>
        </w:rPr>
        <w:t>Eso</w:t>
      </w:r>
      <w:r>
        <w:rPr>
          <w:spacing w:val="-12"/>
          <w:w w:val="120"/>
          <w:sz w:val="19"/>
        </w:rPr>
        <w:t> </w:t>
      </w:r>
      <w:r>
        <w:rPr>
          <w:w w:val="120"/>
          <w:sz w:val="19"/>
        </w:rPr>
        <w:t>puede,</w:t>
      </w:r>
      <w:r>
        <w:rPr>
          <w:spacing w:val="-12"/>
          <w:w w:val="120"/>
          <w:sz w:val="19"/>
        </w:rPr>
        <w:t> </w:t>
      </w:r>
      <w:r>
        <w:rPr>
          <w:w w:val="120"/>
          <w:sz w:val="19"/>
        </w:rPr>
        <w:t>a</w:t>
      </w:r>
      <w:r>
        <w:rPr>
          <w:spacing w:val="-12"/>
          <w:w w:val="120"/>
          <w:sz w:val="19"/>
        </w:rPr>
        <w:t> </w:t>
      </w:r>
      <w:r>
        <w:rPr>
          <w:w w:val="120"/>
          <w:sz w:val="19"/>
        </w:rPr>
        <w:t>veces,</w:t>
      </w:r>
      <w:r>
        <w:rPr>
          <w:spacing w:val="-12"/>
          <w:w w:val="120"/>
          <w:sz w:val="19"/>
        </w:rPr>
        <w:t> </w:t>
      </w:r>
      <w:r>
        <w:rPr>
          <w:w w:val="120"/>
          <w:sz w:val="19"/>
        </w:rPr>
        <w:t>complicar la definición de una innovación como un acontecimiento específico, por ejemplo,</w:t>
      </w:r>
      <w:r>
        <w:rPr>
          <w:spacing w:val="-31"/>
          <w:w w:val="120"/>
          <w:sz w:val="19"/>
        </w:rPr>
        <w:t> </w:t>
      </w:r>
      <w:r>
        <w:rPr>
          <w:w w:val="120"/>
          <w:sz w:val="19"/>
        </w:rPr>
        <w:t>la</w:t>
      </w:r>
      <w:r>
        <w:rPr>
          <w:spacing w:val="-31"/>
          <w:w w:val="120"/>
          <w:sz w:val="19"/>
        </w:rPr>
        <w:t> </w:t>
      </w:r>
      <w:r>
        <w:rPr>
          <w:w w:val="120"/>
          <w:sz w:val="19"/>
        </w:rPr>
        <w:t>introducción</w:t>
      </w:r>
      <w:r>
        <w:rPr>
          <w:spacing w:val="-31"/>
          <w:w w:val="120"/>
          <w:sz w:val="19"/>
        </w:rPr>
        <w:t> </w:t>
      </w:r>
      <w:r>
        <w:rPr>
          <w:w w:val="120"/>
          <w:sz w:val="19"/>
        </w:rPr>
        <w:t>de</w:t>
      </w:r>
      <w:r>
        <w:rPr>
          <w:spacing w:val="-31"/>
          <w:w w:val="120"/>
          <w:sz w:val="19"/>
        </w:rPr>
        <w:t> </w:t>
      </w:r>
      <w:r>
        <w:rPr>
          <w:w w:val="120"/>
          <w:sz w:val="19"/>
        </w:rPr>
        <w:t>una</w:t>
      </w:r>
      <w:r>
        <w:rPr>
          <w:spacing w:val="-31"/>
          <w:w w:val="120"/>
          <w:sz w:val="19"/>
        </w:rPr>
        <w:t> </w:t>
      </w:r>
      <w:r>
        <w:rPr>
          <w:w w:val="120"/>
          <w:sz w:val="19"/>
        </w:rPr>
        <w:t>modificación</w:t>
      </w:r>
      <w:r>
        <w:rPr>
          <w:spacing w:val="-31"/>
          <w:w w:val="120"/>
          <w:sz w:val="19"/>
        </w:rPr>
        <w:t> </w:t>
      </w:r>
      <w:r>
        <w:rPr>
          <w:w w:val="120"/>
          <w:sz w:val="19"/>
        </w:rPr>
        <w:t>importante</w:t>
      </w:r>
      <w:r>
        <w:rPr>
          <w:spacing w:val="-31"/>
          <w:w w:val="120"/>
          <w:sz w:val="19"/>
        </w:rPr>
        <w:t> </w:t>
      </w:r>
      <w:r>
        <w:rPr>
          <w:w w:val="120"/>
          <w:sz w:val="19"/>
        </w:rPr>
        <w:t>en</w:t>
      </w:r>
      <w:r>
        <w:rPr>
          <w:spacing w:val="-31"/>
          <w:w w:val="120"/>
          <w:sz w:val="19"/>
        </w:rPr>
        <w:t> </w:t>
      </w:r>
      <w:r>
        <w:rPr>
          <w:w w:val="120"/>
          <w:sz w:val="19"/>
        </w:rPr>
        <w:t>productos,</w:t>
      </w:r>
      <w:r>
        <w:rPr>
          <w:spacing w:val="-31"/>
          <w:w w:val="120"/>
          <w:sz w:val="19"/>
        </w:rPr>
        <w:t> </w:t>
      </w:r>
      <w:r>
        <w:rPr>
          <w:w w:val="120"/>
          <w:sz w:val="19"/>
        </w:rPr>
        <w:t>proce- sos</w:t>
      </w:r>
      <w:r>
        <w:rPr>
          <w:spacing w:val="-16"/>
          <w:w w:val="120"/>
          <w:sz w:val="19"/>
        </w:rPr>
        <w:t> </w:t>
      </w:r>
      <w:r>
        <w:rPr>
          <w:w w:val="120"/>
          <w:sz w:val="19"/>
        </w:rPr>
        <w:t>o</w:t>
      </w:r>
      <w:r>
        <w:rPr>
          <w:spacing w:val="-16"/>
          <w:w w:val="120"/>
          <w:sz w:val="19"/>
        </w:rPr>
        <w:t> </w:t>
      </w:r>
      <w:r>
        <w:rPr>
          <w:w w:val="120"/>
          <w:sz w:val="19"/>
        </w:rPr>
        <w:t>de</w:t>
      </w:r>
      <w:r>
        <w:rPr>
          <w:spacing w:val="-16"/>
          <w:w w:val="120"/>
          <w:sz w:val="19"/>
        </w:rPr>
        <w:t> </w:t>
      </w:r>
      <w:r>
        <w:rPr>
          <w:w w:val="120"/>
          <w:sz w:val="19"/>
        </w:rPr>
        <w:t>otros</w:t>
      </w:r>
      <w:r>
        <w:rPr>
          <w:spacing w:val="-16"/>
          <w:w w:val="120"/>
          <w:sz w:val="19"/>
        </w:rPr>
        <w:t> </w:t>
      </w:r>
      <w:r>
        <w:rPr>
          <w:w w:val="120"/>
          <w:sz w:val="19"/>
        </w:rPr>
        <w:t>métodos.</w:t>
      </w:r>
    </w:p>
    <w:p>
      <w:pPr>
        <w:pStyle w:val="BodyText"/>
        <w:spacing w:before="4"/>
        <w:rPr>
          <w:sz w:val="21"/>
        </w:rPr>
      </w:pPr>
    </w:p>
    <w:p>
      <w:pPr>
        <w:pStyle w:val="Heading6"/>
        <w:numPr>
          <w:ilvl w:val="1"/>
          <w:numId w:val="32"/>
        </w:numPr>
        <w:tabs>
          <w:tab w:pos="1421" w:val="left" w:leader="none"/>
        </w:tabs>
        <w:spacing w:line="261" w:lineRule="auto" w:before="1" w:after="0"/>
        <w:ind w:left="1023" w:right="1602" w:firstLine="0"/>
        <w:jc w:val="left"/>
      </w:pPr>
      <w:bookmarkStart w:name="_TOC_250072" w:id="25"/>
      <w:r>
        <w:rPr>
          <w:i/>
        </w:rPr>
        <w:t>La innovación en los sectores de bajo o medio contenido </w:t>
      </w:r>
      <w:bookmarkEnd w:id="25"/>
      <w:r>
        <w:rPr/>
        <w:t>tecnológico</w:t>
      </w:r>
    </w:p>
    <w:p>
      <w:pPr>
        <w:pStyle w:val="ListParagraph"/>
        <w:numPr>
          <w:ilvl w:val="0"/>
          <w:numId w:val="31"/>
        </w:numPr>
        <w:tabs>
          <w:tab w:pos="1647" w:val="left" w:leader="none"/>
        </w:tabs>
        <w:spacing w:line="240" w:lineRule="auto" w:before="61" w:after="0"/>
        <w:ind w:left="1023" w:right="1051" w:firstLine="0"/>
        <w:jc w:val="both"/>
        <w:rPr>
          <w:sz w:val="19"/>
        </w:rPr>
      </w:pPr>
      <w:r>
        <w:rPr>
          <w:w w:val="120"/>
          <w:sz w:val="19"/>
        </w:rPr>
        <w:t>A</w:t>
      </w:r>
      <w:r>
        <w:rPr>
          <w:spacing w:val="-12"/>
          <w:w w:val="120"/>
          <w:sz w:val="19"/>
        </w:rPr>
        <w:t> </w:t>
      </w:r>
      <w:r>
        <w:rPr>
          <w:w w:val="120"/>
          <w:sz w:val="19"/>
        </w:rPr>
        <w:t>menudo,</w:t>
      </w:r>
      <w:r>
        <w:rPr>
          <w:spacing w:val="-12"/>
          <w:w w:val="120"/>
          <w:sz w:val="19"/>
        </w:rPr>
        <w:t> </w:t>
      </w:r>
      <w:r>
        <w:rPr>
          <w:w w:val="120"/>
          <w:sz w:val="19"/>
        </w:rPr>
        <w:t>la</w:t>
      </w:r>
      <w:r>
        <w:rPr>
          <w:spacing w:val="-12"/>
          <w:w w:val="120"/>
          <w:sz w:val="19"/>
        </w:rPr>
        <w:t> </w:t>
      </w:r>
      <w:r>
        <w:rPr>
          <w:w w:val="120"/>
          <w:sz w:val="19"/>
        </w:rPr>
        <w:t>innovación</w:t>
      </w:r>
      <w:r>
        <w:rPr>
          <w:spacing w:val="-12"/>
          <w:w w:val="120"/>
          <w:sz w:val="19"/>
        </w:rPr>
        <w:t> </w:t>
      </w:r>
      <w:r>
        <w:rPr>
          <w:w w:val="120"/>
          <w:sz w:val="19"/>
        </w:rPr>
        <w:t>en</w:t>
      </w:r>
      <w:r>
        <w:rPr>
          <w:spacing w:val="-12"/>
          <w:w w:val="120"/>
          <w:sz w:val="19"/>
        </w:rPr>
        <w:t> </w:t>
      </w:r>
      <w:r>
        <w:rPr>
          <w:w w:val="120"/>
          <w:sz w:val="19"/>
        </w:rPr>
        <w:t>los</w:t>
      </w:r>
      <w:r>
        <w:rPr>
          <w:spacing w:val="-12"/>
          <w:w w:val="120"/>
          <w:sz w:val="19"/>
        </w:rPr>
        <w:t> </w:t>
      </w:r>
      <w:r>
        <w:rPr>
          <w:w w:val="120"/>
          <w:sz w:val="19"/>
        </w:rPr>
        <w:t>sectores</w:t>
      </w:r>
      <w:r>
        <w:rPr>
          <w:spacing w:val="-12"/>
          <w:w w:val="120"/>
          <w:sz w:val="19"/>
        </w:rPr>
        <w:t> </w:t>
      </w:r>
      <w:r>
        <w:rPr>
          <w:w w:val="120"/>
          <w:sz w:val="19"/>
        </w:rPr>
        <w:t>cuyo</w:t>
      </w:r>
      <w:r>
        <w:rPr>
          <w:spacing w:val="-12"/>
          <w:w w:val="120"/>
          <w:sz w:val="19"/>
        </w:rPr>
        <w:t> </w:t>
      </w:r>
      <w:r>
        <w:rPr>
          <w:w w:val="120"/>
          <w:sz w:val="19"/>
        </w:rPr>
        <w:t>contenido</w:t>
      </w:r>
      <w:r>
        <w:rPr>
          <w:spacing w:val="-12"/>
          <w:w w:val="120"/>
          <w:sz w:val="19"/>
        </w:rPr>
        <w:t> </w:t>
      </w:r>
      <w:r>
        <w:rPr>
          <w:w w:val="120"/>
          <w:sz w:val="19"/>
        </w:rPr>
        <w:t>tecnológico es</w:t>
      </w:r>
      <w:r>
        <w:rPr>
          <w:spacing w:val="-9"/>
          <w:w w:val="120"/>
          <w:sz w:val="19"/>
        </w:rPr>
        <w:t> </w:t>
      </w:r>
      <w:r>
        <w:rPr>
          <w:w w:val="120"/>
          <w:sz w:val="19"/>
        </w:rPr>
        <w:t>de</w:t>
      </w:r>
      <w:r>
        <w:rPr>
          <w:spacing w:val="-9"/>
          <w:w w:val="120"/>
          <w:sz w:val="19"/>
        </w:rPr>
        <w:t> </w:t>
      </w:r>
      <w:r>
        <w:rPr>
          <w:w w:val="120"/>
          <w:sz w:val="19"/>
        </w:rPr>
        <w:t>tipo</w:t>
      </w:r>
      <w:r>
        <w:rPr>
          <w:spacing w:val="-9"/>
          <w:w w:val="120"/>
          <w:sz w:val="19"/>
        </w:rPr>
        <w:t> </w:t>
      </w:r>
      <w:r>
        <w:rPr>
          <w:w w:val="120"/>
          <w:sz w:val="19"/>
        </w:rPr>
        <w:t>bajo</w:t>
      </w:r>
      <w:r>
        <w:rPr>
          <w:spacing w:val="-9"/>
          <w:w w:val="120"/>
          <w:sz w:val="19"/>
        </w:rPr>
        <w:t> </w:t>
      </w:r>
      <w:r>
        <w:rPr>
          <w:w w:val="120"/>
          <w:sz w:val="19"/>
        </w:rPr>
        <w:t>o</w:t>
      </w:r>
      <w:r>
        <w:rPr>
          <w:spacing w:val="-9"/>
          <w:w w:val="120"/>
          <w:sz w:val="19"/>
        </w:rPr>
        <w:t> </w:t>
      </w:r>
      <w:r>
        <w:rPr>
          <w:w w:val="120"/>
          <w:sz w:val="19"/>
        </w:rPr>
        <w:t>medio</w:t>
      </w:r>
      <w:r>
        <w:rPr>
          <w:spacing w:val="-9"/>
          <w:w w:val="120"/>
          <w:sz w:val="19"/>
        </w:rPr>
        <w:t> </w:t>
      </w:r>
      <w:r>
        <w:rPr>
          <w:w w:val="120"/>
          <w:sz w:val="19"/>
        </w:rPr>
        <w:t>recibe</w:t>
      </w:r>
      <w:r>
        <w:rPr>
          <w:spacing w:val="-9"/>
          <w:w w:val="120"/>
          <w:sz w:val="19"/>
        </w:rPr>
        <w:t> </w:t>
      </w:r>
      <w:r>
        <w:rPr>
          <w:w w:val="120"/>
          <w:sz w:val="19"/>
        </w:rPr>
        <w:t>menos</w:t>
      </w:r>
      <w:r>
        <w:rPr>
          <w:spacing w:val="-9"/>
          <w:w w:val="120"/>
          <w:sz w:val="19"/>
        </w:rPr>
        <w:t> </w:t>
      </w:r>
      <w:r>
        <w:rPr>
          <w:w w:val="120"/>
          <w:sz w:val="19"/>
        </w:rPr>
        <w:t>atención</w:t>
      </w:r>
      <w:r>
        <w:rPr>
          <w:spacing w:val="-9"/>
          <w:w w:val="120"/>
          <w:sz w:val="19"/>
        </w:rPr>
        <w:t> </w:t>
      </w:r>
      <w:r>
        <w:rPr>
          <w:w w:val="120"/>
          <w:sz w:val="19"/>
        </w:rPr>
        <w:t>que</w:t>
      </w:r>
      <w:r>
        <w:rPr>
          <w:spacing w:val="-9"/>
          <w:w w:val="120"/>
          <w:sz w:val="19"/>
        </w:rPr>
        <w:t> </w:t>
      </w:r>
      <w:r>
        <w:rPr>
          <w:w w:val="120"/>
          <w:sz w:val="19"/>
        </w:rPr>
        <w:t>la</w:t>
      </w:r>
      <w:r>
        <w:rPr>
          <w:spacing w:val="-9"/>
          <w:w w:val="120"/>
          <w:sz w:val="19"/>
        </w:rPr>
        <w:t> </w:t>
      </w:r>
      <w:r>
        <w:rPr>
          <w:w w:val="120"/>
          <w:sz w:val="19"/>
        </w:rPr>
        <w:t>innovación</w:t>
      </w:r>
      <w:r>
        <w:rPr>
          <w:spacing w:val="-9"/>
          <w:w w:val="120"/>
          <w:sz w:val="19"/>
        </w:rPr>
        <w:t> </w:t>
      </w:r>
      <w:r>
        <w:rPr>
          <w:w w:val="120"/>
          <w:sz w:val="19"/>
        </w:rPr>
        <w:t>en</w:t>
      </w:r>
      <w:r>
        <w:rPr>
          <w:spacing w:val="-9"/>
          <w:w w:val="120"/>
          <w:sz w:val="19"/>
        </w:rPr>
        <w:t> </w:t>
      </w:r>
      <w:r>
        <w:rPr>
          <w:w w:val="120"/>
          <w:sz w:val="19"/>
        </w:rPr>
        <w:t>los</w:t>
      </w:r>
      <w:r>
        <w:rPr>
          <w:spacing w:val="-9"/>
          <w:w w:val="120"/>
          <w:sz w:val="19"/>
        </w:rPr>
        <w:t> </w:t>
      </w:r>
      <w:r>
        <w:rPr>
          <w:w w:val="120"/>
          <w:sz w:val="19"/>
        </w:rPr>
        <w:t>sec- tores de alta tecnología. Con todo, esta innovación puede tener un impacto significativo</w:t>
      </w:r>
      <w:r>
        <w:rPr>
          <w:spacing w:val="-16"/>
          <w:w w:val="120"/>
          <w:sz w:val="19"/>
        </w:rPr>
        <w:t> </w:t>
      </w:r>
      <w:r>
        <w:rPr>
          <w:w w:val="120"/>
          <w:sz w:val="19"/>
        </w:rPr>
        <w:t>en</w:t>
      </w:r>
      <w:r>
        <w:rPr>
          <w:spacing w:val="-16"/>
          <w:w w:val="120"/>
          <w:sz w:val="19"/>
        </w:rPr>
        <w:t> </w:t>
      </w:r>
      <w:r>
        <w:rPr>
          <w:w w:val="120"/>
          <w:sz w:val="19"/>
        </w:rPr>
        <w:t>el</w:t>
      </w:r>
      <w:r>
        <w:rPr>
          <w:spacing w:val="-16"/>
          <w:w w:val="120"/>
          <w:sz w:val="19"/>
        </w:rPr>
        <w:t> </w:t>
      </w:r>
      <w:r>
        <w:rPr>
          <w:w w:val="120"/>
          <w:sz w:val="19"/>
        </w:rPr>
        <w:t>crecimiento</w:t>
      </w:r>
      <w:r>
        <w:rPr>
          <w:spacing w:val="-16"/>
          <w:w w:val="120"/>
          <w:sz w:val="19"/>
        </w:rPr>
        <w:t> </w:t>
      </w:r>
      <w:r>
        <w:rPr>
          <w:w w:val="120"/>
          <w:sz w:val="19"/>
        </w:rPr>
        <w:t>económico</w:t>
      </w:r>
      <w:r>
        <w:rPr>
          <w:spacing w:val="-16"/>
          <w:w w:val="120"/>
          <w:sz w:val="19"/>
        </w:rPr>
        <w:t> </w:t>
      </w:r>
      <w:r>
        <w:rPr>
          <w:w w:val="120"/>
          <w:sz w:val="19"/>
        </w:rPr>
        <w:t>a</w:t>
      </w:r>
      <w:r>
        <w:rPr>
          <w:spacing w:val="-16"/>
          <w:w w:val="120"/>
          <w:sz w:val="19"/>
        </w:rPr>
        <w:t> </w:t>
      </w:r>
      <w:r>
        <w:rPr>
          <w:w w:val="120"/>
          <w:sz w:val="19"/>
        </w:rPr>
        <w:t>causa</w:t>
      </w:r>
      <w:r>
        <w:rPr>
          <w:spacing w:val="-16"/>
          <w:w w:val="120"/>
          <w:sz w:val="19"/>
        </w:rPr>
        <w:t> </w:t>
      </w:r>
      <w:r>
        <w:rPr>
          <w:w w:val="120"/>
          <w:sz w:val="19"/>
        </w:rPr>
        <w:t>del</w:t>
      </w:r>
      <w:r>
        <w:rPr>
          <w:spacing w:val="-16"/>
          <w:w w:val="120"/>
          <w:sz w:val="19"/>
        </w:rPr>
        <w:t> </w:t>
      </w:r>
      <w:r>
        <w:rPr>
          <w:w w:val="120"/>
          <w:sz w:val="19"/>
        </w:rPr>
        <w:t>peso</w:t>
      </w:r>
      <w:r>
        <w:rPr>
          <w:spacing w:val="-16"/>
          <w:w w:val="120"/>
          <w:sz w:val="19"/>
        </w:rPr>
        <w:t> </w:t>
      </w:r>
      <w:r>
        <w:rPr>
          <w:w w:val="120"/>
          <w:sz w:val="19"/>
        </w:rPr>
        <w:t>de</w:t>
      </w:r>
      <w:r>
        <w:rPr>
          <w:spacing w:val="-16"/>
          <w:w w:val="120"/>
          <w:sz w:val="19"/>
        </w:rPr>
        <w:t> </w:t>
      </w:r>
      <w:r>
        <w:rPr>
          <w:w w:val="120"/>
          <w:sz w:val="19"/>
        </w:rPr>
        <w:t>estos</w:t>
      </w:r>
      <w:r>
        <w:rPr>
          <w:spacing w:val="-16"/>
          <w:w w:val="120"/>
          <w:sz w:val="19"/>
        </w:rPr>
        <w:t> </w:t>
      </w:r>
      <w:r>
        <w:rPr>
          <w:w w:val="120"/>
          <w:sz w:val="19"/>
        </w:rPr>
        <w:t>sectores.</w:t>
      </w:r>
    </w:p>
    <w:p>
      <w:pPr>
        <w:pStyle w:val="ListParagraph"/>
        <w:numPr>
          <w:ilvl w:val="0"/>
          <w:numId w:val="31"/>
        </w:numPr>
        <w:tabs>
          <w:tab w:pos="1645" w:val="left" w:leader="none"/>
        </w:tabs>
        <w:spacing w:line="240" w:lineRule="auto" w:before="86" w:after="0"/>
        <w:ind w:left="1023" w:right="1050" w:firstLine="0"/>
        <w:jc w:val="both"/>
        <w:rPr>
          <w:sz w:val="19"/>
        </w:rPr>
      </w:pPr>
      <w:r>
        <w:rPr>
          <w:w w:val="115"/>
          <w:sz w:val="19"/>
        </w:rPr>
        <w:t>La</w:t>
      </w:r>
      <w:r>
        <w:rPr>
          <w:spacing w:val="-16"/>
          <w:w w:val="115"/>
          <w:sz w:val="19"/>
        </w:rPr>
        <w:t> </w:t>
      </w:r>
      <w:r>
        <w:rPr>
          <w:w w:val="115"/>
          <w:sz w:val="19"/>
        </w:rPr>
        <w:t>progresividad</w:t>
      </w:r>
      <w:r>
        <w:rPr>
          <w:spacing w:val="-17"/>
          <w:w w:val="115"/>
          <w:sz w:val="19"/>
        </w:rPr>
        <w:t> </w:t>
      </w:r>
      <w:r>
        <w:rPr>
          <w:w w:val="115"/>
          <w:sz w:val="19"/>
        </w:rPr>
        <w:t>de</w:t>
      </w:r>
      <w:r>
        <w:rPr>
          <w:spacing w:val="-17"/>
          <w:w w:val="115"/>
          <w:sz w:val="19"/>
        </w:rPr>
        <w:t> </w:t>
      </w:r>
      <w:r>
        <w:rPr>
          <w:w w:val="115"/>
          <w:sz w:val="19"/>
        </w:rPr>
        <w:t>la</w:t>
      </w:r>
      <w:r>
        <w:rPr>
          <w:spacing w:val="-17"/>
          <w:w w:val="115"/>
          <w:sz w:val="19"/>
        </w:rPr>
        <w:t> </w:t>
      </w:r>
      <w:r>
        <w:rPr>
          <w:w w:val="115"/>
          <w:sz w:val="19"/>
        </w:rPr>
        <w:t>innovación</w:t>
      </w:r>
      <w:r>
        <w:rPr>
          <w:spacing w:val="-17"/>
          <w:w w:val="115"/>
          <w:sz w:val="19"/>
        </w:rPr>
        <w:t> </w:t>
      </w:r>
      <w:r>
        <w:rPr>
          <w:w w:val="115"/>
          <w:sz w:val="19"/>
        </w:rPr>
        <w:t>y</w:t>
      </w:r>
      <w:r>
        <w:rPr>
          <w:spacing w:val="-17"/>
          <w:w w:val="115"/>
          <w:sz w:val="19"/>
        </w:rPr>
        <w:t> </w:t>
      </w:r>
      <w:r>
        <w:rPr>
          <w:w w:val="115"/>
          <w:sz w:val="19"/>
        </w:rPr>
        <w:t>la</w:t>
      </w:r>
      <w:r>
        <w:rPr>
          <w:spacing w:val="-17"/>
          <w:w w:val="115"/>
          <w:sz w:val="19"/>
        </w:rPr>
        <w:t> </w:t>
      </w:r>
      <w:r>
        <w:rPr>
          <w:w w:val="115"/>
          <w:sz w:val="19"/>
        </w:rPr>
        <w:t>adopción</w:t>
      </w:r>
      <w:r>
        <w:rPr>
          <w:spacing w:val="-17"/>
          <w:w w:val="115"/>
          <w:sz w:val="19"/>
        </w:rPr>
        <w:t> </w:t>
      </w:r>
      <w:r>
        <w:rPr>
          <w:w w:val="115"/>
          <w:sz w:val="19"/>
        </w:rPr>
        <w:t>de</w:t>
      </w:r>
      <w:r>
        <w:rPr>
          <w:spacing w:val="-17"/>
          <w:w w:val="115"/>
          <w:sz w:val="19"/>
        </w:rPr>
        <w:t> </w:t>
      </w:r>
      <w:r>
        <w:rPr>
          <w:w w:val="115"/>
          <w:sz w:val="19"/>
        </w:rPr>
        <w:t>innovaciones</w:t>
      </w:r>
      <w:r>
        <w:rPr>
          <w:spacing w:val="-17"/>
          <w:w w:val="115"/>
          <w:sz w:val="19"/>
        </w:rPr>
        <w:t> </w:t>
      </w:r>
      <w:r>
        <w:rPr>
          <w:w w:val="115"/>
          <w:sz w:val="19"/>
        </w:rPr>
        <w:t>son</w:t>
      </w:r>
      <w:r>
        <w:rPr>
          <w:spacing w:val="-17"/>
          <w:w w:val="115"/>
          <w:sz w:val="19"/>
        </w:rPr>
        <w:t> </w:t>
      </w:r>
      <w:r>
        <w:rPr>
          <w:w w:val="115"/>
          <w:sz w:val="19"/>
        </w:rPr>
        <w:t>las características más destacadas de los sectores de bajo o medio contenido tec- nológico. En este sentido, las actividades de innovación a menudo se orientan hacia la eficiencia de la producción, la diferenciación de los productos y su comercialización</w:t>
      </w:r>
      <w:r>
        <w:rPr>
          <w:spacing w:val="-12"/>
          <w:w w:val="115"/>
          <w:sz w:val="19"/>
        </w:rPr>
        <w:t> </w:t>
      </w:r>
      <w:r>
        <w:rPr>
          <w:spacing w:val="-5"/>
          <w:w w:val="115"/>
          <w:sz w:val="19"/>
        </w:rPr>
        <w:t>(Von</w:t>
      </w:r>
      <w:r>
        <w:rPr>
          <w:spacing w:val="-12"/>
          <w:w w:val="115"/>
          <w:sz w:val="19"/>
        </w:rPr>
        <w:t> </w:t>
      </w:r>
      <w:r>
        <w:rPr>
          <w:spacing w:val="-4"/>
          <w:w w:val="115"/>
          <w:sz w:val="19"/>
        </w:rPr>
        <w:t>Tunzelmann</w:t>
      </w:r>
      <w:r>
        <w:rPr>
          <w:spacing w:val="-12"/>
          <w:w w:val="115"/>
          <w:sz w:val="19"/>
        </w:rPr>
        <w:t> </w:t>
      </w:r>
      <w:r>
        <w:rPr>
          <w:w w:val="115"/>
          <w:sz w:val="19"/>
        </w:rPr>
        <w:t>y</w:t>
      </w:r>
      <w:r>
        <w:rPr>
          <w:spacing w:val="-12"/>
          <w:w w:val="115"/>
          <w:sz w:val="19"/>
        </w:rPr>
        <w:t> </w:t>
      </w:r>
      <w:r>
        <w:rPr>
          <w:w w:val="115"/>
          <w:sz w:val="19"/>
        </w:rPr>
        <w:t>Acha,</w:t>
      </w:r>
      <w:r>
        <w:rPr>
          <w:spacing w:val="-12"/>
          <w:w w:val="115"/>
          <w:sz w:val="19"/>
        </w:rPr>
        <w:t> </w:t>
      </w:r>
      <w:r>
        <w:rPr>
          <w:w w:val="115"/>
          <w:sz w:val="19"/>
        </w:rPr>
        <w:t>2005).</w:t>
      </w:r>
      <w:r>
        <w:rPr>
          <w:spacing w:val="-12"/>
          <w:w w:val="115"/>
          <w:sz w:val="19"/>
        </w:rPr>
        <w:t> </w:t>
      </w:r>
      <w:r>
        <w:rPr>
          <w:w w:val="115"/>
          <w:sz w:val="19"/>
        </w:rPr>
        <w:t>Un</w:t>
      </w:r>
      <w:r>
        <w:rPr>
          <w:spacing w:val="-12"/>
          <w:w w:val="115"/>
          <w:sz w:val="19"/>
        </w:rPr>
        <w:t> </w:t>
      </w:r>
      <w:r>
        <w:rPr>
          <w:w w:val="115"/>
          <w:sz w:val="19"/>
        </w:rPr>
        <w:t>aspecto</w:t>
      </w:r>
      <w:r>
        <w:rPr>
          <w:spacing w:val="-12"/>
          <w:w w:val="115"/>
          <w:sz w:val="19"/>
        </w:rPr>
        <w:t> </w:t>
      </w:r>
      <w:r>
        <w:rPr>
          <w:w w:val="115"/>
          <w:sz w:val="19"/>
        </w:rPr>
        <w:t>importante</w:t>
      </w:r>
      <w:r>
        <w:rPr>
          <w:spacing w:val="-12"/>
          <w:w w:val="115"/>
          <w:sz w:val="19"/>
        </w:rPr>
        <w:t> </w:t>
      </w:r>
      <w:r>
        <w:rPr>
          <w:w w:val="115"/>
          <w:sz w:val="19"/>
        </w:rPr>
        <w:t>de</w:t>
      </w:r>
      <w:r>
        <w:rPr>
          <w:spacing w:val="-12"/>
          <w:w w:val="115"/>
          <w:sz w:val="19"/>
        </w:rPr>
        <w:t> </w:t>
      </w:r>
      <w:r>
        <w:rPr>
          <w:w w:val="115"/>
          <w:sz w:val="19"/>
        </w:rPr>
        <w:t>la innovación en estos sectores está vinculado al hecho de que no se limita sim- plemente a la adopción de nuevas tecnologías. A menudo esta innovación implica la integración de productos de alta tecnología y la adopción de tecno- logías</w:t>
      </w:r>
      <w:r>
        <w:rPr>
          <w:spacing w:val="-14"/>
          <w:w w:val="115"/>
          <w:sz w:val="19"/>
        </w:rPr>
        <w:t> </w:t>
      </w:r>
      <w:r>
        <w:rPr>
          <w:w w:val="115"/>
          <w:sz w:val="19"/>
        </w:rPr>
        <w:t>avanzadas.</w:t>
      </w:r>
      <w:r>
        <w:rPr>
          <w:spacing w:val="-14"/>
          <w:w w:val="115"/>
          <w:sz w:val="19"/>
        </w:rPr>
        <w:t> </w:t>
      </w:r>
      <w:r>
        <w:rPr>
          <w:w w:val="115"/>
          <w:sz w:val="19"/>
        </w:rPr>
        <w:t>Cabe</w:t>
      </w:r>
      <w:r>
        <w:rPr>
          <w:spacing w:val="-14"/>
          <w:w w:val="115"/>
          <w:sz w:val="19"/>
        </w:rPr>
        <w:t> </w:t>
      </w:r>
      <w:r>
        <w:rPr>
          <w:w w:val="115"/>
          <w:sz w:val="19"/>
        </w:rPr>
        <w:t>citar</w:t>
      </w:r>
      <w:r>
        <w:rPr>
          <w:spacing w:val="-14"/>
          <w:w w:val="115"/>
          <w:sz w:val="19"/>
        </w:rPr>
        <w:t> </w:t>
      </w:r>
      <w:r>
        <w:rPr>
          <w:w w:val="115"/>
          <w:sz w:val="19"/>
        </w:rPr>
        <w:t>muy</w:t>
      </w:r>
      <w:r>
        <w:rPr>
          <w:spacing w:val="-14"/>
          <w:w w:val="115"/>
          <w:sz w:val="19"/>
        </w:rPr>
        <w:t> </w:t>
      </w:r>
      <w:r>
        <w:rPr>
          <w:w w:val="115"/>
          <w:sz w:val="19"/>
        </w:rPr>
        <w:t>especialmente</w:t>
      </w:r>
      <w:r>
        <w:rPr>
          <w:spacing w:val="-14"/>
          <w:w w:val="115"/>
          <w:sz w:val="19"/>
        </w:rPr>
        <w:t> </w:t>
      </w:r>
      <w:r>
        <w:rPr>
          <w:w w:val="115"/>
          <w:sz w:val="19"/>
        </w:rPr>
        <w:t>como</w:t>
      </w:r>
      <w:r>
        <w:rPr>
          <w:spacing w:val="-14"/>
          <w:w w:val="115"/>
          <w:sz w:val="19"/>
        </w:rPr>
        <w:t> </w:t>
      </w:r>
      <w:r>
        <w:rPr>
          <w:w w:val="115"/>
          <w:sz w:val="19"/>
        </w:rPr>
        <w:t>ejemplo</w:t>
      </w:r>
      <w:r>
        <w:rPr>
          <w:spacing w:val="-14"/>
          <w:w w:val="115"/>
          <w:sz w:val="19"/>
        </w:rPr>
        <w:t> </w:t>
      </w:r>
      <w:r>
        <w:rPr>
          <w:w w:val="115"/>
          <w:sz w:val="19"/>
        </w:rPr>
        <w:t>la</w:t>
      </w:r>
      <w:r>
        <w:rPr>
          <w:spacing w:val="-14"/>
          <w:w w:val="115"/>
          <w:sz w:val="19"/>
        </w:rPr>
        <w:t> </w:t>
      </w:r>
      <w:r>
        <w:rPr>
          <w:w w:val="115"/>
          <w:sz w:val="19"/>
        </w:rPr>
        <w:t>utilización</w:t>
      </w:r>
      <w:r>
        <w:rPr>
          <w:spacing w:val="-14"/>
          <w:w w:val="115"/>
          <w:sz w:val="19"/>
        </w:rPr>
        <w:t> </w:t>
      </w:r>
      <w:r>
        <w:rPr>
          <w:w w:val="115"/>
          <w:sz w:val="19"/>
        </w:rPr>
        <w:t>de las TIC y la biotecnología (en la industria agroalimentaria, por ejemplo) en la puesta</w:t>
      </w:r>
      <w:r>
        <w:rPr>
          <w:spacing w:val="-6"/>
          <w:w w:val="115"/>
          <w:sz w:val="19"/>
        </w:rPr>
        <w:t> </w:t>
      </w:r>
      <w:r>
        <w:rPr>
          <w:w w:val="115"/>
          <w:sz w:val="19"/>
        </w:rPr>
        <w:t>a</w:t>
      </w:r>
      <w:r>
        <w:rPr>
          <w:spacing w:val="-6"/>
          <w:w w:val="115"/>
          <w:sz w:val="19"/>
        </w:rPr>
        <w:t> </w:t>
      </w:r>
      <w:r>
        <w:rPr>
          <w:w w:val="115"/>
          <w:sz w:val="19"/>
        </w:rPr>
        <w:t>punto</w:t>
      </w:r>
      <w:r>
        <w:rPr>
          <w:spacing w:val="-6"/>
          <w:w w:val="115"/>
          <w:sz w:val="19"/>
        </w:rPr>
        <w:t> </w:t>
      </w:r>
      <w:r>
        <w:rPr>
          <w:w w:val="115"/>
          <w:sz w:val="19"/>
        </w:rPr>
        <w:t>de</w:t>
      </w:r>
      <w:r>
        <w:rPr>
          <w:spacing w:val="-6"/>
          <w:w w:val="115"/>
          <w:sz w:val="19"/>
        </w:rPr>
        <w:t> </w:t>
      </w:r>
      <w:r>
        <w:rPr>
          <w:w w:val="115"/>
          <w:sz w:val="19"/>
        </w:rPr>
        <w:t>nuevos</w:t>
      </w:r>
      <w:r>
        <w:rPr>
          <w:spacing w:val="-6"/>
          <w:w w:val="115"/>
          <w:sz w:val="19"/>
        </w:rPr>
        <w:t> </w:t>
      </w:r>
      <w:r>
        <w:rPr>
          <w:w w:val="115"/>
          <w:sz w:val="19"/>
        </w:rPr>
        <w:t>productos</w:t>
      </w:r>
      <w:r>
        <w:rPr>
          <w:spacing w:val="-6"/>
          <w:w w:val="115"/>
          <w:sz w:val="19"/>
        </w:rPr>
        <w:t> </w:t>
      </w:r>
      <w:r>
        <w:rPr>
          <w:w w:val="115"/>
          <w:sz w:val="19"/>
        </w:rPr>
        <w:t>y</w:t>
      </w:r>
      <w:r>
        <w:rPr>
          <w:spacing w:val="-6"/>
          <w:w w:val="115"/>
          <w:sz w:val="19"/>
        </w:rPr>
        <w:t> </w:t>
      </w:r>
      <w:r>
        <w:rPr>
          <w:w w:val="115"/>
          <w:sz w:val="19"/>
        </w:rPr>
        <w:t>procesos</w:t>
      </w:r>
      <w:r>
        <w:rPr>
          <w:spacing w:val="-6"/>
          <w:w w:val="115"/>
          <w:sz w:val="19"/>
        </w:rPr>
        <w:t> </w:t>
      </w:r>
      <w:r>
        <w:rPr>
          <w:w w:val="115"/>
          <w:sz w:val="19"/>
        </w:rPr>
        <w:t>de</w:t>
      </w:r>
      <w:r>
        <w:rPr>
          <w:spacing w:val="-6"/>
          <w:w w:val="115"/>
          <w:sz w:val="19"/>
        </w:rPr>
        <w:t> </w:t>
      </w:r>
      <w:r>
        <w:rPr>
          <w:w w:val="115"/>
          <w:sz w:val="19"/>
        </w:rPr>
        <w:t>producción.</w:t>
      </w:r>
      <w:r>
        <w:rPr>
          <w:spacing w:val="-6"/>
          <w:w w:val="115"/>
          <w:sz w:val="19"/>
        </w:rPr>
        <w:t> </w:t>
      </w:r>
      <w:r>
        <w:rPr>
          <w:w w:val="115"/>
          <w:sz w:val="19"/>
        </w:rPr>
        <w:t>La</w:t>
      </w:r>
      <w:r>
        <w:rPr>
          <w:spacing w:val="-6"/>
          <w:w w:val="115"/>
          <w:sz w:val="19"/>
        </w:rPr>
        <w:t> </w:t>
      </w:r>
      <w:r>
        <w:rPr>
          <w:w w:val="115"/>
          <w:sz w:val="19"/>
        </w:rPr>
        <w:t>utilización</w:t>
      </w:r>
      <w:r>
        <w:rPr>
          <w:spacing w:val="-6"/>
          <w:w w:val="115"/>
          <w:sz w:val="19"/>
        </w:rPr>
        <w:t> </w:t>
      </w:r>
      <w:r>
        <w:rPr>
          <w:w w:val="115"/>
          <w:sz w:val="19"/>
        </w:rPr>
        <w:t>y la aplicación de tecnologías avanzadas en sectores de contenido tecnológico bajo o medio pueden exigir más formación de su mano de obra, tener cierta incidencia sobre su estructura organizativa así como sobre sus relaciones con otras empresas y establecimientos públicos de</w:t>
      </w:r>
      <w:r>
        <w:rPr>
          <w:spacing w:val="25"/>
          <w:w w:val="115"/>
          <w:sz w:val="19"/>
        </w:rPr>
        <w:t> </w:t>
      </w:r>
      <w:r>
        <w:rPr>
          <w:w w:val="115"/>
          <w:sz w:val="19"/>
        </w:rPr>
        <w:t>investigación.</w:t>
      </w:r>
    </w:p>
    <w:p>
      <w:pPr>
        <w:pStyle w:val="BodyText"/>
        <w:spacing w:before="4"/>
        <w:rPr>
          <w:sz w:val="21"/>
        </w:rPr>
      </w:pPr>
    </w:p>
    <w:p>
      <w:pPr>
        <w:pStyle w:val="Heading6"/>
        <w:numPr>
          <w:ilvl w:val="1"/>
          <w:numId w:val="32"/>
        </w:numPr>
        <w:tabs>
          <w:tab w:pos="1421" w:val="left" w:leader="none"/>
        </w:tabs>
        <w:spacing w:line="240" w:lineRule="auto" w:before="1" w:after="0"/>
        <w:ind w:left="1420" w:right="0" w:hanging="397"/>
        <w:jc w:val="both"/>
        <w:rPr>
          <w:i/>
        </w:rPr>
      </w:pPr>
      <w:bookmarkStart w:name="_TOC_250071" w:id="26"/>
      <w:r>
        <w:rPr>
          <w:i/>
        </w:rPr>
        <w:t>La innovación en las pequeñas y medianas </w:t>
      </w:r>
      <w:r>
        <w:rPr>
          <w:i/>
          <w:spacing w:val="51"/>
        </w:rPr>
        <w:t> </w:t>
      </w:r>
      <w:bookmarkEnd w:id="26"/>
      <w:r>
        <w:rPr>
          <w:i/>
        </w:rPr>
        <w:t>empresas</w:t>
      </w:r>
    </w:p>
    <w:p>
      <w:pPr>
        <w:pStyle w:val="ListParagraph"/>
        <w:numPr>
          <w:ilvl w:val="0"/>
          <w:numId w:val="31"/>
        </w:numPr>
        <w:tabs>
          <w:tab w:pos="1647" w:val="left" w:leader="none"/>
        </w:tabs>
        <w:spacing w:line="240" w:lineRule="auto" w:before="82" w:after="0"/>
        <w:ind w:left="1023" w:right="1050" w:firstLine="0"/>
        <w:jc w:val="both"/>
        <w:rPr>
          <w:sz w:val="19"/>
        </w:rPr>
      </w:pPr>
      <w:r>
        <w:rPr>
          <w:w w:val="115"/>
          <w:sz w:val="19"/>
        </w:rPr>
        <w:t>Por necesidad, las pequeñas y medianas empresas (PYME)</w:t>
      </w:r>
      <w:r>
        <w:rPr>
          <w:spacing w:val="-26"/>
          <w:w w:val="115"/>
          <w:sz w:val="19"/>
        </w:rPr>
        <w:t> </w:t>
      </w:r>
      <w:r>
        <w:rPr>
          <w:w w:val="115"/>
          <w:sz w:val="19"/>
        </w:rPr>
        <w:t>desarrollan actividades más especializadas. Es de la máxima importancia para ellas inte- ractuar de manera eficiente con las otras empresas y los establecimientos públicos de investigación de I+D, en el intercambio de conocimientos</w:t>
      </w:r>
      <w:r>
        <w:rPr>
          <w:spacing w:val="-34"/>
          <w:w w:val="115"/>
          <w:sz w:val="19"/>
        </w:rPr>
        <w:t> </w:t>
      </w:r>
      <w:r>
        <w:rPr>
          <w:spacing w:val="-8"/>
          <w:w w:val="115"/>
          <w:sz w:val="19"/>
        </w:rPr>
        <w:t>y, </w:t>
      </w:r>
      <w:r>
        <w:rPr>
          <w:w w:val="115"/>
          <w:sz w:val="19"/>
        </w:rPr>
        <w:t>even- tualmente, en las actividades de </w:t>
      </w:r>
      <w:r>
        <w:rPr>
          <w:spacing w:val="47"/>
          <w:w w:val="115"/>
          <w:sz w:val="19"/>
        </w:rPr>
        <w:t> </w:t>
      </w:r>
      <w:r>
        <w:rPr>
          <w:w w:val="115"/>
          <w:sz w:val="19"/>
        </w:rPr>
        <w:t>comercialización.</w:t>
      </w:r>
    </w:p>
    <w:p>
      <w:pPr>
        <w:pStyle w:val="ListParagraph"/>
        <w:numPr>
          <w:ilvl w:val="0"/>
          <w:numId w:val="31"/>
        </w:numPr>
        <w:tabs>
          <w:tab w:pos="1647" w:val="left" w:leader="none"/>
        </w:tabs>
        <w:spacing w:line="240" w:lineRule="auto" w:before="63" w:after="0"/>
        <w:ind w:left="1023" w:right="1050" w:firstLine="0"/>
        <w:jc w:val="both"/>
        <w:rPr>
          <w:sz w:val="19"/>
        </w:rPr>
      </w:pPr>
      <w:r>
        <w:rPr>
          <w:w w:val="120"/>
          <w:sz w:val="19"/>
        </w:rPr>
        <w:t>En</w:t>
      </w:r>
      <w:r>
        <w:rPr>
          <w:spacing w:val="-20"/>
          <w:w w:val="120"/>
          <w:sz w:val="19"/>
        </w:rPr>
        <w:t> </w:t>
      </w:r>
      <w:r>
        <w:rPr>
          <w:w w:val="120"/>
          <w:sz w:val="19"/>
        </w:rPr>
        <w:t>las</w:t>
      </w:r>
      <w:r>
        <w:rPr>
          <w:spacing w:val="-20"/>
          <w:w w:val="120"/>
          <w:sz w:val="19"/>
        </w:rPr>
        <w:t> </w:t>
      </w:r>
      <w:r>
        <w:rPr>
          <w:w w:val="120"/>
          <w:sz w:val="19"/>
        </w:rPr>
        <w:t>PYME</w:t>
      </w:r>
      <w:r>
        <w:rPr>
          <w:spacing w:val="-20"/>
          <w:w w:val="120"/>
          <w:sz w:val="19"/>
        </w:rPr>
        <w:t> </w:t>
      </w:r>
      <w:r>
        <w:rPr>
          <w:w w:val="120"/>
          <w:sz w:val="19"/>
        </w:rPr>
        <w:t>la</w:t>
      </w:r>
      <w:r>
        <w:rPr>
          <w:spacing w:val="-20"/>
          <w:w w:val="120"/>
          <w:sz w:val="19"/>
        </w:rPr>
        <w:t> </w:t>
      </w:r>
      <w:r>
        <w:rPr>
          <w:w w:val="120"/>
          <w:sz w:val="19"/>
        </w:rPr>
        <w:t>financiación</w:t>
      </w:r>
      <w:r>
        <w:rPr>
          <w:spacing w:val="-20"/>
          <w:w w:val="120"/>
          <w:sz w:val="19"/>
        </w:rPr>
        <w:t> </w:t>
      </w:r>
      <w:r>
        <w:rPr>
          <w:w w:val="120"/>
          <w:sz w:val="19"/>
        </w:rPr>
        <w:t>puede</w:t>
      </w:r>
      <w:r>
        <w:rPr>
          <w:spacing w:val="-20"/>
          <w:w w:val="120"/>
          <w:sz w:val="19"/>
        </w:rPr>
        <w:t> </w:t>
      </w:r>
      <w:r>
        <w:rPr>
          <w:w w:val="120"/>
          <w:sz w:val="19"/>
        </w:rPr>
        <w:t>ser</w:t>
      </w:r>
      <w:r>
        <w:rPr>
          <w:spacing w:val="-20"/>
          <w:w w:val="120"/>
          <w:sz w:val="19"/>
        </w:rPr>
        <w:t> </w:t>
      </w:r>
      <w:r>
        <w:rPr>
          <w:w w:val="120"/>
          <w:sz w:val="19"/>
        </w:rPr>
        <w:t>un</w:t>
      </w:r>
      <w:r>
        <w:rPr>
          <w:spacing w:val="-20"/>
          <w:w w:val="120"/>
          <w:sz w:val="19"/>
        </w:rPr>
        <w:t> </w:t>
      </w:r>
      <w:r>
        <w:rPr>
          <w:w w:val="120"/>
          <w:sz w:val="19"/>
        </w:rPr>
        <w:t>factor</w:t>
      </w:r>
      <w:r>
        <w:rPr>
          <w:spacing w:val="-20"/>
          <w:w w:val="120"/>
          <w:sz w:val="19"/>
        </w:rPr>
        <w:t> </w:t>
      </w:r>
      <w:r>
        <w:rPr>
          <w:w w:val="120"/>
          <w:sz w:val="19"/>
        </w:rPr>
        <w:t>determinante</w:t>
      </w:r>
      <w:r>
        <w:rPr>
          <w:spacing w:val="-20"/>
          <w:w w:val="120"/>
          <w:sz w:val="19"/>
        </w:rPr>
        <w:t> </w:t>
      </w:r>
      <w:r>
        <w:rPr>
          <w:w w:val="120"/>
          <w:sz w:val="19"/>
        </w:rPr>
        <w:t>para</w:t>
      </w:r>
      <w:r>
        <w:rPr>
          <w:spacing w:val="-20"/>
          <w:w w:val="120"/>
          <w:sz w:val="19"/>
        </w:rPr>
        <w:t> </w:t>
      </w:r>
      <w:r>
        <w:rPr>
          <w:w w:val="120"/>
          <w:sz w:val="19"/>
        </w:rPr>
        <w:t>la innovación</w:t>
      </w:r>
      <w:r>
        <w:rPr>
          <w:spacing w:val="-18"/>
          <w:w w:val="120"/>
          <w:sz w:val="19"/>
        </w:rPr>
        <w:t> </w:t>
      </w:r>
      <w:r>
        <w:rPr>
          <w:w w:val="120"/>
          <w:sz w:val="19"/>
        </w:rPr>
        <w:t>ya</w:t>
      </w:r>
      <w:r>
        <w:rPr>
          <w:spacing w:val="-18"/>
          <w:w w:val="120"/>
          <w:sz w:val="19"/>
        </w:rPr>
        <w:t> </w:t>
      </w:r>
      <w:r>
        <w:rPr>
          <w:w w:val="120"/>
          <w:sz w:val="19"/>
        </w:rPr>
        <w:t>que</w:t>
      </w:r>
      <w:r>
        <w:rPr>
          <w:spacing w:val="-18"/>
          <w:w w:val="120"/>
          <w:sz w:val="19"/>
        </w:rPr>
        <w:t> </w:t>
      </w:r>
      <w:r>
        <w:rPr>
          <w:w w:val="120"/>
          <w:sz w:val="19"/>
        </w:rPr>
        <w:t>a</w:t>
      </w:r>
      <w:r>
        <w:rPr>
          <w:spacing w:val="-18"/>
          <w:w w:val="120"/>
          <w:sz w:val="19"/>
        </w:rPr>
        <w:t> </w:t>
      </w:r>
      <w:r>
        <w:rPr>
          <w:w w:val="120"/>
          <w:sz w:val="19"/>
        </w:rPr>
        <w:t>menudo</w:t>
      </w:r>
      <w:r>
        <w:rPr>
          <w:spacing w:val="-18"/>
          <w:w w:val="120"/>
          <w:sz w:val="19"/>
        </w:rPr>
        <w:t> </w:t>
      </w:r>
      <w:r>
        <w:rPr>
          <w:w w:val="120"/>
          <w:sz w:val="19"/>
        </w:rPr>
        <w:t>carecen</w:t>
      </w:r>
      <w:r>
        <w:rPr>
          <w:spacing w:val="-18"/>
          <w:w w:val="120"/>
          <w:sz w:val="19"/>
        </w:rPr>
        <w:t> </w:t>
      </w:r>
      <w:r>
        <w:rPr>
          <w:w w:val="120"/>
          <w:sz w:val="19"/>
        </w:rPr>
        <w:t>de</w:t>
      </w:r>
      <w:r>
        <w:rPr>
          <w:spacing w:val="-18"/>
          <w:w w:val="120"/>
          <w:sz w:val="19"/>
        </w:rPr>
        <w:t> </w:t>
      </w:r>
      <w:r>
        <w:rPr>
          <w:w w:val="120"/>
          <w:sz w:val="19"/>
        </w:rPr>
        <w:t>fondos</w:t>
      </w:r>
      <w:r>
        <w:rPr>
          <w:spacing w:val="-18"/>
          <w:w w:val="120"/>
          <w:sz w:val="19"/>
        </w:rPr>
        <w:t> </w:t>
      </w:r>
      <w:r>
        <w:rPr>
          <w:w w:val="120"/>
          <w:sz w:val="19"/>
        </w:rPr>
        <w:t>propios</w:t>
      </w:r>
      <w:r>
        <w:rPr>
          <w:spacing w:val="-18"/>
          <w:w w:val="120"/>
          <w:sz w:val="19"/>
        </w:rPr>
        <w:t> </w:t>
      </w:r>
      <w:r>
        <w:rPr>
          <w:w w:val="120"/>
          <w:sz w:val="19"/>
        </w:rPr>
        <w:t>para</w:t>
      </w:r>
      <w:r>
        <w:rPr>
          <w:spacing w:val="-18"/>
          <w:w w:val="120"/>
          <w:sz w:val="19"/>
        </w:rPr>
        <w:t> </w:t>
      </w:r>
      <w:r>
        <w:rPr>
          <w:w w:val="120"/>
          <w:sz w:val="19"/>
        </w:rPr>
        <w:t>realizar</w:t>
      </w:r>
      <w:r>
        <w:rPr>
          <w:spacing w:val="-18"/>
          <w:w w:val="120"/>
          <w:sz w:val="19"/>
        </w:rPr>
        <w:t> </w:t>
      </w:r>
      <w:r>
        <w:rPr>
          <w:w w:val="120"/>
          <w:sz w:val="19"/>
        </w:rPr>
        <w:t>proyec- tos</w:t>
      </w:r>
      <w:r>
        <w:rPr>
          <w:spacing w:val="-21"/>
          <w:w w:val="120"/>
          <w:sz w:val="19"/>
        </w:rPr>
        <w:t> </w:t>
      </w:r>
      <w:r>
        <w:rPr>
          <w:w w:val="120"/>
          <w:sz w:val="19"/>
        </w:rPr>
        <w:t>de</w:t>
      </w:r>
      <w:r>
        <w:rPr>
          <w:spacing w:val="-21"/>
          <w:w w:val="120"/>
          <w:sz w:val="19"/>
        </w:rPr>
        <w:t> </w:t>
      </w:r>
      <w:r>
        <w:rPr>
          <w:w w:val="120"/>
          <w:sz w:val="19"/>
        </w:rPr>
        <w:t>innovación</w:t>
      </w:r>
      <w:r>
        <w:rPr>
          <w:spacing w:val="-21"/>
          <w:w w:val="120"/>
          <w:sz w:val="19"/>
        </w:rPr>
        <w:t> </w:t>
      </w:r>
      <w:r>
        <w:rPr>
          <w:w w:val="120"/>
          <w:sz w:val="19"/>
        </w:rPr>
        <w:t>y</w:t>
      </w:r>
      <w:r>
        <w:rPr>
          <w:spacing w:val="-21"/>
          <w:w w:val="120"/>
          <w:sz w:val="19"/>
        </w:rPr>
        <w:t> </w:t>
      </w:r>
      <w:r>
        <w:rPr>
          <w:w w:val="120"/>
          <w:sz w:val="19"/>
        </w:rPr>
        <w:t>tienen</w:t>
      </w:r>
      <w:r>
        <w:rPr>
          <w:spacing w:val="-21"/>
          <w:w w:val="120"/>
          <w:sz w:val="19"/>
        </w:rPr>
        <w:t> </w:t>
      </w:r>
      <w:r>
        <w:rPr>
          <w:w w:val="120"/>
          <w:sz w:val="19"/>
        </w:rPr>
        <w:t>muchas</w:t>
      </w:r>
      <w:r>
        <w:rPr>
          <w:spacing w:val="-21"/>
          <w:w w:val="120"/>
          <w:sz w:val="19"/>
        </w:rPr>
        <w:t> </w:t>
      </w:r>
      <w:r>
        <w:rPr>
          <w:w w:val="120"/>
          <w:sz w:val="19"/>
        </w:rPr>
        <w:t>más</w:t>
      </w:r>
      <w:r>
        <w:rPr>
          <w:spacing w:val="-21"/>
          <w:w w:val="120"/>
          <w:sz w:val="19"/>
        </w:rPr>
        <w:t> </w:t>
      </w:r>
      <w:r>
        <w:rPr>
          <w:w w:val="120"/>
          <w:sz w:val="19"/>
        </w:rPr>
        <w:t>dificultades</w:t>
      </w:r>
      <w:r>
        <w:rPr>
          <w:spacing w:val="-21"/>
          <w:w w:val="120"/>
          <w:sz w:val="19"/>
        </w:rPr>
        <w:t> </w:t>
      </w:r>
      <w:r>
        <w:rPr>
          <w:w w:val="120"/>
          <w:sz w:val="19"/>
        </w:rPr>
        <w:t>para</w:t>
      </w:r>
      <w:r>
        <w:rPr>
          <w:spacing w:val="-21"/>
          <w:w w:val="120"/>
          <w:sz w:val="19"/>
        </w:rPr>
        <w:t> </w:t>
      </w:r>
      <w:r>
        <w:rPr>
          <w:w w:val="120"/>
          <w:sz w:val="19"/>
        </w:rPr>
        <w:t>obtener</w:t>
      </w:r>
      <w:r>
        <w:rPr>
          <w:spacing w:val="-21"/>
          <w:w w:val="120"/>
          <w:sz w:val="19"/>
        </w:rPr>
        <w:t> </w:t>
      </w:r>
      <w:r>
        <w:rPr>
          <w:w w:val="120"/>
          <w:sz w:val="19"/>
        </w:rPr>
        <w:t>financiacio- nes externas que las grandes empresas. Las encuestas permiten recoger datos</w:t>
      </w:r>
      <w:r>
        <w:rPr>
          <w:spacing w:val="-22"/>
          <w:w w:val="120"/>
          <w:sz w:val="19"/>
        </w:rPr>
        <w:t> </w:t>
      </w:r>
      <w:r>
        <w:rPr>
          <w:w w:val="120"/>
          <w:sz w:val="19"/>
        </w:rPr>
        <w:t>que</w:t>
      </w:r>
      <w:r>
        <w:rPr>
          <w:spacing w:val="-22"/>
          <w:w w:val="120"/>
          <w:sz w:val="19"/>
        </w:rPr>
        <w:t> </w:t>
      </w:r>
      <w:r>
        <w:rPr>
          <w:w w:val="120"/>
          <w:sz w:val="19"/>
        </w:rPr>
        <w:t>indican</w:t>
      </w:r>
      <w:r>
        <w:rPr>
          <w:spacing w:val="-22"/>
          <w:w w:val="120"/>
          <w:sz w:val="19"/>
        </w:rPr>
        <w:t> </w:t>
      </w:r>
      <w:r>
        <w:rPr>
          <w:w w:val="120"/>
          <w:sz w:val="19"/>
        </w:rPr>
        <w:t>en</w:t>
      </w:r>
      <w:r>
        <w:rPr>
          <w:spacing w:val="-22"/>
          <w:w w:val="120"/>
          <w:sz w:val="19"/>
        </w:rPr>
        <w:t> </w:t>
      </w:r>
      <w:r>
        <w:rPr>
          <w:w w:val="120"/>
          <w:sz w:val="19"/>
        </w:rPr>
        <w:t>qué</w:t>
      </w:r>
      <w:r>
        <w:rPr>
          <w:spacing w:val="-22"/>
          <w:w w:val="120"/>
          <w:sz w:val="19"/>
        </w:rPr>
        <w:t> </w:t>
      </w:r>
      <w:r>
        <w:rPr>
          <w:w w:val="120"/>
          <w:sz w:val="19"/>
        </w:rPr>
        <w:t>medida</w:t>
      </w:r>
      <w:r>
        <w:rPr>
          <w:spacing w:val="-22"/>
          <w:w w:val="120"/>
          <w:sz w:val="19"/>
        </w:rPr>
        <w:t> </w:t>
      </w:r>
      <w:r>
        <w:rPr>
          <w:w w:val="120"/>
          <w:sz w:val="19"/>
        </w:rPr>
        <w:t>las</w:t>
      </w:r>
      <w:r>
        <w:rPr>
          <w:spacing w:val="-22"/>
          <w:w w:val="120"/>
          <w:sz w:val="19"/>
        </w:rPr>
        <w:t> </w:t>
      </w:r>
      <w:r>
        <w:rPr>
          <w:w w:val="120"/>
          <w:sz w:val="19"/>
        </w:rPr>
        <w:t>dificultades</w:t>
      </w:r>
      <w:r>
        <w:rPr>
          <w:spacing w:val="-22"/>
          <w:w w:val="120"/>
          <w:sz w:val="19"/>
        </w:rPr>
        <w:t> </w:t>
      </w:r>
      <w:r>
        <w:rPr>
          <w:w w:val="120"/>
          <w:sz w:val="19"/>
        </w:rPr>
        <w:t>financieras</w:t>
      </w:r>
      <w:r>
        <w:rPr>
          <w:spacing w:val="-22"/>
          <w:w w:val="120"/>
          <w:sz w:val="19"/>
        </w:rPr>
        <w:t> </w:t>
      </w:r>
      <w:r>
        <w:rPr>
          <w:w w:val="120"/>
          <w:sz w:val="19"/>
        </w:rPr>
        <w:t>influyen</w:t>
      </w:r>
      <w:r>
        <w:rPr>
          <w:spacing w:val="-22"/>
          <w:w w:val="120"/>
          <w:sz w:val="19"/>
        </w:rPr>
        <w:t> </w:t>
      </w:r>
      <w:r>
        <w:rPr>
          <w:w w:val="120"/>
          <w:sz w:val="19"/>
        </w:rPr>
        <w:t>sobre</w:t>
      </w:r>
      <w:r>
        <w:rPr>
          <w:spacing w:val="-22"/>
          <w:w w:val="120"/>
          <w:sz w:val="19"/>
        </w:rPr>
        <w:t> </w:t>
      </w:r>
      <w:r>
        <w:rPr>
          <w:w w:val="120"/>
          <w:sz w:val="19"/>
        </w:rPr>
        <w:t>la capacidad</w:t>
      </w:r>
      <w:r>
        <w:rPr>
          <w:spacing w:val="-26"/>
          <w:w w:val="120"/>
          <w:sz w:val="19"/>
        </w:rPr>
        <w:t> </w:t>
      </w:r>
      <w:r>
        <w:rPr>
          <w:w w:val="120"/>
          <w:sz w:val="19"/>
        </w:rPr>
        <w:t>de</w:t>
      </w:r>
      <w:r>
        <w:rPr>
          <w:spacing w:val="-26"/>
          <w:w w:val="120"/>
          <w:sz w:val="19"/>
        </w:rPr>
        <w:t> </w:t>
      </w:r>
      <w:r>
        <w:rPr>
          <w:w w:val="120"/>
          <w:sz w:val="19"/>
        </w:rPr>
        <w:t>las</w:t>
      </w:r>
      <w:r>
        <w:rPr>
          <w:spacing w:val="-26"/>
          <w:w w:val="120"/>
          <w:sz w:val="19"/>
        </w:rPr>
        <w:t> </w:t>
      </w:r>
      <w:r>
        <w:rPr>
          <w:w w:val="120"/>
          <w:sz w:val="19"/>
        </w:rPr>
        <w:t>PYME</w:t>
      </w:r>
      <w:r>
        <w:rPr>
          <w:spacing w:val="-26"/>
          <w:w w:val="120"/>
          <w:sz w:val="19"/>
        </w:rPr>
        <w:t> </w:t>
      </w:r>
      <w:r>
        <w:rPr>
          <w:w w:val="120"/>
          <w:sz w:val="19"/>
        </w:rPr>
        <w:t>para</w:t>
      </w:r>
      <w:r>
        <w:rPr>
          <w:spacing w:val="-26"/>
          <w:w w:val="120"/>
          <w:sz w:val="19"/>
        </w:rPr>
        <w:t> </w:t>
      </w:r>
      <w:r>
        <w:rPr>
          <w:w w:val="120"/>
          <w:sz w:val="19"/>
        </w:rPr>
        <w:t>innovar.</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3"/>
      </w:pPr>
    </w:p>
    <w:p>
      <w:pPr>
        <w:pStyle w:val="Heading6"/>
        <w:numPr>
          <w:ilvl w:val="1"/>
          <w:numId w:val="32"/>
        </w:numPr>
        <w:tabs>
          <w:tab w:pos="1421" w:val="left" w:leader="none"/>
        </w:tabs>
        <w:spacing w:line="240" w:lineRule="auto" w:before="0" w:after="0"/>
        <w:ind w:left="1420" w:right="0" w:hanging="397"/>
        <w:jc w:val="both"/>
        <w:rPr>
          <w:i/>
        </w:rPr>
      </w:pPr>
      <w:bookmarkStart w:name="_TOC_250070" w:id="27"/>
      <w:r>
        <w:rPr>
          <w:i/>
        </w:rPr>
        <w:t>La  innovación</w:t>
      </w:r>
      <w:r>
        <w:rPr>
          <w:i/>
          <w:spacing w:val="19"/>
        </w:rPr>
        <w:t> </w:t>
      </w:r>
      <w:bookmarkEnd w:id="27"/>
      <w:r>
        <w:rPr>
          <w:i/>
        </w:rPr>
        <w:t>regional</w:t>
      </w:r>
    </w:p>
    <w:p>
      <w:pPr>
        <w:pStyle w:val="ListParagraph"/>
        <w:numPr>
          <w:ilvl w:val="0"/>
          <w:numId w:val="31"/>
        </w:numPr>
        <w:tabs>
          <w:tab w:pos="1647" w:val="left" w:leader="none"/>
        </w:tabs>
        <w:spacing w:line="240" w:lineRule="auto" w:before="76" w:after="0"/>
        <w:ind w:left="1023" w:right="1050" w:firstLine="0"/>
        <w:jc w:val="both"/>
        <w:rPr>
          <w:sz w:val="19"/>
        </w:rPr>
      </w:pPr>
      <w:r>
        <w:rPr>
          <w:w w:val="120"/>
          <w:sz w:val="19"/>
        </w:rPr>
        <w:t>La</w:t>
      </w:r>
      <w:r>
        <w:rPr>
          <w:spacing w:val="-7"/>
          <w:w w:val="120"/>
          <w:sz w:val="19"/>
        </w:rPr>
        <w:t> </w:t>
      </w:r>
      <w:r>
        <w:rPr>
          <w:w w:val="120"/>
          <w:sz w:val="19"/>
        </w:rPr>
        <w:t>noción</w:t>
      </w:r>
      <w:r>
        <w:rPr>
          <w:spacing w:val="-7"/>
          <w:w w:val="120"/>
          <w:sz w:val="19"/>
        </w:rPr>
        <w:t> </w:t>
      </w:r>
      <w:r>
        <w:rPr>
          <w:w w:val="120"/>
          <w:sz w:val="19"/>
        </w:rPr>
        <w:t>de</w:t>
      </w:r>
      <w:r>
        <w:rPr>
          <w:spacing w:val="-7"/>
          <w:w w:val="120"/>
          <w:sz w:val="19"/>
        </w:rPr>
        <w:t> </w:t>
      </w:r>
      <w:r>
        <w:rPr>
          <w:w w:val="120"/>
          <w:sz w:val="19"/>
        </w:rPr>
        <w:t>que</w:t>
      </w:r>
      <w:r>
        <w:rPr>
          <w:spacing w:val="-7"/>
          <w:w w:val="120"/>
          <w:sz w:val="19"/>
        </w:rPr>
        <w:t> </w:t>
      </w:r>
      <w:r>
        <w:rPr>
          <w:w w:val="120"/>
          <w:sz w:val="19"/>
        </w:rPr>
        <w:t>los</w:t>
      </w:r>
      <w:r>
        <w:rPr>
          <w:spacing w:val="-7"/>
          <w:w w:val="120"/>
          <w:sz w:val="19"/>
        </w:rPr>
        <w:t> </w:t>
      </w:r>
      <w:r>
        <w:rPr>
          <w:w w:val="120"/>
          <w:sz w:val="19"/>
        </w:rPr>
        <w:t>factores</w:t>
      </w:r>
      <w:r>
        <w:rPr>
          <w:spacing w:val="-7"/>
          <w:w w:val="120"/>
          <w:sz w:val="19"/>
        </w:rPr>
        <w:t> </w:t>
      </w:r>
      <w:r>
        <w:rPr>
          <w:w w:val="120"/>
          <w:sz w:val="19"/>
        </w:rPr>
        <w:t>regionales</w:t>
      </w:r>
      <w:r>
        <w:rPr>
          <w:spacing w:val="-7"/>
          <w:w w:val="120"/>
          <w:sz w:val="19"/>
        </w:rPr>
        <w:t> </w:t>
      </w:r>
      <w:r>
        <w:rPr>
          <w:w w:val="120"/>
          <w:sz w:val="19"/>
        </w:rPr>
        <w:t>pueden</w:t>
      </w:r>
      <w:r>
        <w:rPr>
          <w:spacing w:val="-7"/>
          <w:w w:val="120"/>
          <w:sz w:val="19"/>
        </w:rPr>
        <w:t> </w:t>
      </w:r>
      <w:r>
        <w:rPr>
          <w:w w:val="120"/>
          <w:sz w:val="19"/>
        </w:rPr>
        <w:t>influir</w:t>
      </w:r>
      <w:r>
        <w:rPr>
          <w:spacing w:val="-7"/>
          <w:w w:val="120"/>
          <w:sz w:val="19"/>
        </w:rPr>
        <w:t> </w:t>
      </w:r>
      <w:r>
        <w:rPr>
          <w:w w:val="120"/>
          <w:sz w:val="19"/>
        </w:rPr>
        <w:t>en</w:t>
      </w:r>
      <w:r>
        <w:rPr>
          <w:spacing w:val="-7"/>
          <w:w w:val="120"/>
          <w:sz w:val="19"/>
        </w:rPr>
        <w:t> </w:t>
      </w:r>
      <w:r>
        <w:rPr>
          <w:w w:val="120"/>
          <w:sz w:val="19"/>
        </w:rPr>
        <w:t>la</w:t>
      </w:r>
      <w:r>
        <w:rPr>
          <w:spacing w:val="-7"/>
          <w:w w:val="120"/>
          <w:sz w:val="19"/>
        </w:rPr>
        <w:t> </w:t>
      </w:r>
      <w:r>
        <w:rPr>
          <w:w w:val="120"/>
          <w:sz w:val="19"/>
        </w:rPr>
        <w:t>capaci- dad</w:t>
      </w:r>
      <w:r>
        <w:rPr>
          <w:spacing w:val="-20"/>
          <w:w w:val="120"/>
          <w:sz w:val="19"/>
        </w:rPr>
        <w:t> </w:t>
      </w:r>
      <w:r>
        <w:rPr>
          <w:w w:val="120"/>
          <w:sz w:val="19"/>
        </w:rPr>
        <w:t>de</w:t>
      </w:r>
      <w:r>
        <w:rPr>
          <w:spacing w:val="-20"/>
          <w:w w:val="120"/>
          <w:sz w:val="19"/>
        </w:rPr>
        <w:t> </w:t>
      </w:r>
      <w:r>
        <w:rPr>
          <w:w w:val="120"/>
          <w:sz w:val="19"/>
        </w:rPr>
        <w:t>innovación</w:t>
      </w:r>
      <w:r>
        <w:rPr>
          <w:spacing w:val="-20"/>
          <w:w w:val="120"/>
          <w:sz w:val="19"/>
        </w:rPr>
        <w:t> </w:t>
      </w:r>
      <w:r>
        <w:rPr>
          <w:w w:val="120"/>
          <w:sz w:val="19"/>
        </w:rPr>
        <w:t>de</w:t>
      </w:r>
      <w:r>
        <w:rPr>
          <w:spacing w:val="-20"/>
          <w:w w:val="120"/>
          <w:sz w:val="19"/>
        </w:rPr>
        <w:t> </w:t>
      </w:r>
      <w:r>
        <w:rPr>
          <w:w w:val="120"/>
          <w:sz w:val="19"/>
        </w:rPr>
        <w:t>las</w:t>
      </w:r>
      <w:r>
        <w:rPr>
          <w:spacing w:val="-20"/>
          <w:w w:val="120"/>
          <w:sz w:val="19"/>
        </w:rPr>
        <w:t> </w:t>
      </w:r>
      <w:r>
        <w:rPr>
          <w:w w:val="120"/>
          <w:sz w:val="19"/>
        </w:rPr>
        <w:t>empresas</w:t>
      </w:r>
      <w:r>
        <w:rPr>
          <w:spacing w:val="-20"/>
          <w:w w:val="120"/>
          <w:sz w:val="19"/>
        </w:rPr>
        <w:t> </w:t>
      </w:r>
      <w:r>
        <w:rPr>
          <w:w w:val="120"/>
          <w:sz w:val="19"/>
        </w:rPr>
        <w:t>ha</w:t>
      </w:r>
      <w:r>
        <w:rPr>
          <w:spacing w:val="-20"/>
          <w:w w:val="120"/>
          <w:sz w:val="19"/>
        </w:rPr>
        <w:t> </w:t>
      </w:r>
      <w:r>
        <w:rPr>
          <w:w w:val="120"/>
          <w:sz w:val="19"/>
        </w:rPr>
        <w:t>reforzado</w:t>
      </w:r>
      <w:r>
        <w:rPr>
          <w:spacing w:val="-20"/>
          <w:w w:val="120"/>
          <w:sz w:val="19"/>
        </w:rPr>
        <w:t> </w:t>
      </w:r>
      <w:r>
        <w:rPr>
          <w:w w:val="120"/>
          <w:sz w:val="19"/>
        </w:rPr>
        <w:t>el</w:t>
      </w:r>
      <w:r>
        <w:rPr>
          <w:spacing w:val="-20"/>
          <w:w w:val="120"/>
          <w:sz w:val="19"/>
        </w:rPr>
        <w:t> </w:t>
      </w:r>
      <w:r>
        <w:rPr>
          <w:w w:val="120"/>
          <w:sz w:val="19"/>
        </w:rPr>
        <w:t>interés</w:t>
      </w:r>
      <w:r>
        <w:rPr>
          <w:spacing w:val="-20"/>
          <w:w w:val="120"/>
          <w:sz w:val="19"/>
        </w:rPr>
        <w:t> </w:t>
      </w:r>
      <w:r>
        <w:rPr>
          <w:w w:val="120"/>
          <w:sz w:val="19"/>
        </w:rPr>
        <w:t>por</w:t>
      </w:r>
      <w:r>
        <w:rPr>
          <w:spacing w:val="-20"/>
          <w:w w:val="120"/>
          <w:sz w:val="19"/>
        </w:rPr>
        <w:t> </w:t>
      </w:r>
      <w:r>
        <w:rPr>
          <w:w w:val="120"/>
          <w:sz w:val="19"/>
        </w:rPr>
        <w:t>el</w:t>
      </w:r>
      <w:r>
        <w:rPr>
          <w:spacing w:val="-20"/>
          <w:w w:val="120"/>
          <w:sz w:val="19"/>
        </w:rPr>
        <w:t> </w:t>
      </w:r>
      <w:r>
        <w:rPr>
          <w:w w:val="120"/>
          <w:sz w:val="19"/>
        </w:rPr>
        <w:t>análisis</w:t>
      </w:r>
      <w:r>
        <w:rPr>
          <w:spacing w:val="-20"/>
          <w:w w:val="120"/>
          <w:sz w:val="19"/>
        </w:rPr>
        <w:t> </w:t>
      </w:r>
      <w:r>
        <w:rPr>
          <w:w w:val="120"/>
          <w:sz w:val="19"/>
        </w:rPr>
        <w:t>de</w:t>
      </w:r>
      <w:r>
        <w:rPr>
          <w:spacing w:val="-20"/>
          <w:w w:val="120"/>
          <w:sz w:val="19"/>
        </w:rPr>
        <w:t> </w:t>
      </w:r>
      <w:r>
        <w:rPr>
          <w:w w:val="120"/>
          <w:sz w:val="19"/>
        </w:rPr>
        <w:t>la innovación</w:t>
      </w:r>
      <w:r>
        <w:rPr>
          <w:spacing w:val="-18"/>
          <w:w w:val="120"/>
          <w:sz w:val="19"/>
        </w:rPr>
        <w:t> </w:t>
      </w:r>
      <w:r>
        <w:rPr>
          <w:w w:val="120"/>
          <w:sz w:val="19"/>
        </w:rPr>
        <w:t>a</w:t>
      </w:r>
      <w:r>
        <w:rPr>
          <w:spacing w:val="-18"/>
          <w:w w:val="120"/>
          <w:sz w:val="19"/>
        </w:rPr>
        <w:t> </w:t>
      </w:r>
      <w:r>
        <w:rPr>
          <w:w w:val="120"/>
          <w:sz w:val="19"/>
        </w:rPr>
        <w:t>escala</w:t>
      </w:r>
      <w:r>
        <w:rPr>
          <w:spacing w:val="-18"/>
          <w:w w:val="120"/>
          <w:sz w:val="19"/>
        </w:rPr>
        <w:t> </w:t>
      </w:r>
      <w:r>
        <w:rPr>
          <w:w w:val="120"/>
          <w:sz w:val="19"/>
        </w:rPr>
        <w:t>regional.</w:t>
      </w:r>
      <w:r>
        <w:rPr>
          <w:spacing w:val="-18"/>
          <w:w w:val="120"/>
          <w:sz w:val="19"/>
        </w:rPr>
        <w:t> </w:t>
      </w:r>
      <w:r>
        <w:rPr>
          <w:w w:val="120"/>
          <w:sz w:val="19"/>
        </w:rPr>
        <w:t>Las</w:t>
      </w:r>
      <w:r>
        <w:rPr>
          <w:spacing w:val="-18"/>
          <w:w w:val="120"/>
          <w:sz w:val="19"/>
        </w:rPr>
        <w:t> </w:t>
      </w:r>
      <w:r>
        <w:rPr>
          <w:w w:val="120"/>
          <w:sz w:val="19"/>
        </w:rPr>
        <w:t>divergencias</w:t>
      </w:r>
      <w:r>
        <w:rPr>
          <w:spacing w:val="-18"/>
          <w:w w:val="120"/>
          <w:sz w:val="19"/>
        </w:rPr>
        <w:t> </w:t>
      </w:r>
      <w:r>
        <w:rPr>
          <w:w w:val="120"/>
          <w:sz w:val="19"/>
        </w:rPr>
        <w:t>del</w:t>
      </w:r>
      <w:r>
        <w:rPr>
          <w:spacing w:val="-18"/>
          <w:w w:val="120"/>
          <w:sz w:val="19"/>
        </w:rPr>
        <w:t> </w:t>
      </w:r>
      <w:r>
        <w:rPr>
          <w:w w:val="120"/>
          <w:sz w:val="19"/>
        </w:rPr>
        <w:t>nivel</w:t>
      </w:r>
      <w:r>
        <w:rPr>
          <w:spacing w:val="-18"/>
          <w:w w:val="120"/>
          <w:sz w:val="19"/>
        </w:rPr>
        <w:t> </w:t>
      </w:r>
      <w:r>
        <w:rPr>
          <w:w w:val="120"/>
          <w:sz w:val="19"/>
        </w:rPr>
        <w:t>de</w:t>
      </w:r>
      <w:r>
        <w:rPr>
          <w:spacing w:val="-18"/>
          <w:w w:val="120"/>
          <w:sz w:val="19"/>
        </w:rPr>
        <w:t> </w:t>
      </w:r>
      <w:r>
        <w:rPr>
          <w:w w:val="120"/>
          <w:sz w:val="19"/>
        </w:rPr>
        <w:t>actividad</w:t>
      </w:r>
      <w:r>
        <w:rPr>
          <w:spacing w:val="-18"/>
          <w:w w:val="120"/>
          <w:sz w:val="19"/>
        </w:rPr>
        <w:t> </w:t>
      </w:r>
      <w:r>
        <w:rPr>
          <w:w w:val="120"/>
          <w:sz w:val="19"/>
        </w:rPr>
        <w:t>innova- dora</w:t>
      </w:r>
      <w:r>
        <w:rPr>
          <w:spacing w:val="-11"/>
          <w:w w:val="120"/>
          <w:sz w:val="19"/>
        </w:rPr>
        <w:t> </w:t>
      </w:r>
      <w:r>
        <w:rPr>
          <w:w w:val="120"/>
          <w:sz w:val="19"/>
        </w:rPr>
        <w:t>entre</w:t>
      </w:r>
      <w:r>
        <w:rPr>
          <w:spacing w:val="-11"/>
          <w:w w:val="120"/>
          <w:sz w:val="19"/>
        </w:rPr>
        <w:t> </w:t>
      </w:r>
      <w:r>
        <w:rPr>
          <w:w w:val="120"/>
          <w:sz w:val="19"/>
        </w:rPr>
        <w:t>regiones</w:t>
      </w:r>
      <w:r>
        <w:rPr>
          <w:spacing w:val="-11"/>
          <w:w w:val="120"/>
          <w:sz w:val="19"/>
        </w:rPr>
        <w:t> </w:t>
      </w:r>
      <w:r>
        <w:rPr>
          <w:w w:val="120"/>
          <w:sz w:val="19"/>
        </w:rPr>
        <w:t>pueden</w:t>
      </w:r>
      <w:r>
        <w:rPr>
          <w:spacing w:val="-11"/>
          <w:w w:val="120"/>
          <w:sz w:val="19"/>
        </w:rPr>
        <w:t> </w:t>
      </w:r>
      <w:r>
        <w:rPr>
          <w:w w:val="120"/>
          <w:sz w:val="19"/>
        </w:rPr>
        <w:t>ser</w:t>
      </w:r>
      <w:r>
        <w:rPr>
          <w:spacing w:val="-11"/>
          <w:w w:val="120"/>
          <w:sz w:val="19"/>
        </w:rPr>
        <w:t> </w:t>
      </w:r>
      <w:r>
        <w:rPr>
          <w:w w:val="120"/>
          <w:sz w:val="19"/>
        </w:rPr>
        <w:t>sustanciales.</w:t>
      </w:r>
      <w:r>
        <w:rPr>
          <w:spacing w:val="-11"/>
          <w:w w:val="120"/>
          <w:sz w:val="19"/>
        </w:rPr>
        <w:t> </w:t>
      </w:r>
      <w:r>
        <w:rPr>
          <w:w w:val="120"/>
          <w:sz w:val="19"/>
        </w:rPr>
        <w:t>Ahora</w:t>
      </w:r>
      <w:r>
        <w:rPr>
          <w:spacing w:val="-11"/>
          <w:w w:val="120"/>
          <w:sz w:val="19"/>
        </w:rPr>
        <w:t> </w:t>
      </w:r>
      <w:r>
        <w:rPr>
          <w:w w:val="120"/>
          <w:sz w:val="19"/>
        </w:rPr>
        <w:t>bien,</w:t>
      </w:r>
      <w:r>
        <w:rPr>
          <w:spacing w:val="-11"/>
          <w:w w:val="120"/>
          <w:sz w:val="19"/>
        </w:rPr>
        <w:t> </w:t>
      </w:r>
      <w:r>
        <w:rPr>
          <w:w w:val="120"/>
          <w:sz w:val="19"/>
        </w:rPr>
        <w:t>la</w:t>
      </w:r>
      <w:r>
        <w:rPr>
          <w:spacing w:val="-11"/>
          <w:w w:val="120"/>
          <w:sz w:val="19"/>
        </w:rPr>
        <w:t> </w:t>
      </w:r>
      <w:r>
        <w:rPr>
          <w:w w:val="120"/>
          <w:sz w:val="19"/>
        </w:rPr>
        <w:t>identificación</w:t>
      </w:r>
      <w:r>
        <w:rPr>
          <w:spacing w:val="-11"/>
          <w:w w:val="120"/>
          <w:sz w:val="19"/>
        </w:rPr>
        <w:t> </w:t>
      </w:r>
      <w:r>
        <w:rPr>
          <w:w w:val="120"/>
          <w:sz w:val="19"/>
        </w:rPr>
        <w:t>de los</w:t>
      </w:r>
      <w:r>
        <w:rPr>
          <w:spacing w:val="-26"/>
          <w:w w:val="120"/>
          <w:sz w:val="19"/>
        </w:rPr>
        <w:t> </w:t>
      </w:r>
      <w:r>
        <w:rPr>
          <w:w w:val="120"/>
          <w:sz w:val="19"/>
        </w:rPr>
        <w:t>principales</w:t>
      </w:r>
      <w:r>
        <w:rPr>
          <w:spacing w:val="-26"/>
          <w:w w:val="120"/>
          <w:sz w:val="19"/>
        </w:rPr>
        <w:t> </w:t>
      </w:r>
      <w:r>
        <w:rPr>
          <w:w w:val="120"/>
          <w:sz w:val="19"/>
        </w:rPr>
        <w:t>factores</w:t>
      </w:r>
      <w:r>
        <w:rPr>
          <w:spacing w:val="-26"/>
          <w:w w:val="120"/>
          <w:sz w:val="19"/>
        </w:rPr>
        <w:t> </w:t>
      </w:r>
      <w:r>
        <w:rPr>
          <w:w w:val="120"/>
          <w:sz w:val="19"/>
        </w:rPr>
        <w:t>y</w:t>
      </w:r>
      <w:r>
        <w:rPr>
          <w:spacing w:val="-26"/>
          <w:w w:val="120"/>
          <w:sz w:val="19"/>
        </w:rPr>
        <w:t> </w:t>
      </w:r>
      <w:r>
        <w:rPr>
          <w:w w:val="120"/>
          <w:sz w:val="19"/>
        </w:rPr>
        <w:t>características</w:t>
      </w:r>
      <w:r>
        <w:rPr>
          <w:spacing w:val="-26"/>
          <w:w w:val="120"/>
          <w:sz w:val="19"/>
        </w:rPr>
        <w:t> </w:t>
      </w:r>
      <w:r>
        <w:rPr>
          <w:w w:val="120"/>
          <w:sz w:val="19"/>
        </w:rPr>
        <w:t>que</w:t>
      </w:r>
      <w:r>
        <w:rPr>
          <w:spacing w:val="-26"/>
          <w:w w:val="120"/>
          <w:sz w:val="19"/>
        </w:rPr>
        <w:t> </w:t>
      </w:r>
      <w:r>
        <w:rPr>
          <w:w w:val="120"/>
          <w:sz w:val="19"/>
        </w:rPr>
        <w:t>favorecen</w:t>
      </w:r>
      <w:r>
        <w:rPr>
          <w:spacing w:val="-26"/>
          <w:w w:val="120"/>
          <w:sz w:val="19"/>
        </w:rPr>
        <w:t> </w:t>
      </w:r>
      <w:r>
        <w:rPr>
          <w:w w:val="120"/>
          <w:sz w:val="19"/>
        </w:rPr>
        <w:t>la</w:t>
      </w:r>
      <w:r>
        <w:rPr>
          <w:spacing w:val="-26"/>
          <w:w w:val="120"/>
          <w:sz w:val="19"/>
        </w:rPr>
        <w:t> </w:t>
      </w:r>
      <w:r>
        <w:rPr>
          <w:w w:val="120"/>
          <w:sz w:val="19"/>
        </w:rPr>
        <w:t>actividad</w:t>
      </w:r>
      <w:r>
        <w:rPr>
          <w:spacing w:val="-26"/>
          <w:w w:val="120"/>
          <w:sz w:val="19"/>
        </w:rPr>
        <w:t> </w:t>
      </w:r>
      <w:r>
        <w:rPr>
          <w:w w:val="120"/>
          <w:sz w:val="19"/>
        </w:rPr>
        <w:t>innovado- ra y el desarrollo de sectores específicos a escala regional puede ayudar a comprender</w:t>
      </w:r>
      <w:r>
        <w:rPr>
          <w:spacing w:val="-14"/>
          <w:w w:val="120"/>
          <w:sz w:val="19"/>
        </w:rPr>
        <w:t> </w:t>
      </w:r>
      <w:r>
        <w:rPr>
          <w:w w:val="120"/>
          <w:sz w:val="19"/>
        </w:rPr>
        <w:t>los</w:t>
      </w:r>
      <w:r>
        <w:rPr>
          <w:spacing w:val="-14"/>
          <w:w w:val="120"/>
          <w:sz w:val="19"/>
        </w:rPr>
        <w:t> </w:t>
      </w:r>
      <w:r>
        <w:rPr>
          <w:w w:val="120"/>
          <w:sz w:val="19"/>
        </w:rPr>
        <w:t>procesos</w:t>
      </w:r>
      <w:r>
        <w:rPr>
          <w:spacing w:val="-14"/>
          <w:w w:val="120"/>
          <w:sz w:val="19"/>
        </w:rPr>
        <w:t> </w:t>
      </w:r>
      <w:r>
        <w:rPr>
          <w:w w:val="120"/>
          <w:sz w:val="19"/>
        </w:rPr>
        <w:t>de</w:t>
      </w:r>
      <w:r>
        <w:rPr>
          <w:spacing w:val="-14"/>
          <w:w w:val="120"/>
          <w:sz w:val="19"/>
        </w:rPr>
        <w:t> </w:t>
      </w:r>
      <w:r>
        <w:rPr>
          <w:w w:val="120"/>
          <w:sz w:val="19"/>
        </w:rPr>
        <w:t>innovación</w:t>
      </w:r>
      <w:r>
        <w:rPr>
          <w:spacing w:val="-14"/>
          <w:w w:val="120"/>
          <w:sz w:val="19"/>
        </w:rPr>
        <w:t> </w:t>
      </w:r>
      <w:r>
        <w:rPr>
          <w:w w:val="120"/>
          <w:sz w:val="19"/>
        </w:rPr>
        <w:t>y</w:t>
      </w:r>
      <w:r>
        <w:rPr>
          <w:spacing w:val="-14"/>
          <w:w w:val="120"/>
          <w:sz w:val="19"/>
        </w:rPr>
        <w:t> </w:t>
      </w:r>
      <w:r>
        <w:rPr>
          <w:w w:val="120"/>
          <w:sz w:val="19"/>
        </w:rPr>
        <w:t>revelarse</w:t>
      </w:r>
      <w:r>
        <w:rPr>
          <w:spacing w:val="-14"/>
          <w:w w:val="120"/>
          <w:sz w:val="19"/>
        </w:rPr>
        <w:t> </w:t>
      </w:r>
      <w:r>
        <w:rPr>
          <w:w w:val="120"/>
          <w:sz w:val="19"/>
        </w:rPr>
        <w:t>muy</w:t>
      </w:r>
      <w:r>
        <w:rPr>
          <w:spacing w:val="-14"/>
          <w:w w:val="120"/>
          <w:sz w:val="19"/>
        </w:rPr>
        <w:t> </w:t>
      </w:r>
      <w:r>
        <w:rPr>
          <w:w w:val="120"/>
          <w:sz w:val="19"/>
        </w:rPr>
        <w:t>útil</w:t>
      </w:r>
      <w:r>
        <w:rPr>
          <w:spacing w:val="-14"/>
          <w:w w:val="120"/>
          <w:sz w:val="19"/>
        </w:rPr>
        <w:t> </w:t>
      </w:r>
      <w:r>
        <w:rPr>
          <w:w w:val="120"/>
          <w:sz w:val="19"/>
        </w:rPr>
        <w:t>para</w:t>
      </w:r>
      <w:r>
        <w:rPr>
          <w:spacing w:val="-14"/>
          <w:w w:val="120"/>
          <w:sz w:val="19"/>
        </w:rPr>
        <w:t> </w:t>
      </w:r>
      <w:r>
        <w:rPr>
          <w:w w:val="120"/>
          <w:sz w:val="19"/>
        </w:rPr>
        <w:t>la</w:t>
      </w:r>
      <w:r>
        <w:rPr>
          <w:spacing w:val="-14"/>
          <w:w w:val="120"/>
          <w:sz w:val="19"/>
        </w:rPr>
        <w:t> </w:t>
      </w:r>
      <w:r>
        <w:rPr>
          <w:w w:val="120"/>
          <w:sz w:val="19"/>
        </w:rPr>
        <w:t>elabora- ción</w:t>
      </w:r>
      <w:r>
        <w:rPr>
          <w:spacing w:val="-18"/>
          <w:w w:val="120"/>
          <w:sz w:val="19"/>
        </w:rPr>
        <w:t> </w:t>
      </w:r>
      <w:r>
        <w:rPr>
          <w:w w:val="120"/>
          <w:sz w:val="19"/>
        </w:rPr>
        <w:t>de</w:t>
      </w:r>
      <w:r>
        <w:rPr>
          <w:spacing w:val="-18"/>
          <w:w w:val="120"/>
          <w:sz w:val="19"/>
        </w:rPr>
        <w:t> </w:t>
      </w:r>
      <w:r>
        <w:rPr>
          <w:w w:val="120"/>
          <w:sz w:val="19"/>
        </w:rPr>
        <w:t>las</w:t>
      </w:r>
      <w:r>
        <w:rPr>
          <w:spacing w:val="-18"/>
          <w:w w:val="120"/>
          <w:sz w:val="19"/>
        </w:rPr>
        <w:t> </w:t>
      </w:r>
      <w:r>
        <w:rPr>
          <w:w w:val="120"/>
          <w:sz w:val="19"/>
        </w:rPr>
        <w:t>políticas</w:t>
      </w:r>
      <w:r>
        <w:rPr>
          <w:spacing w:val="-18"/>
          <w:w w:val="120"/>
          <w:sz w:val="19"/>
        </w:rPr>
        <w:t> </w:t>
      </w:r>
      <w:r>
        <w:rPr>
          <w:w w:val="120"/>
          <w:sz w:val="19"/>
        </w:rPr>
        <w:t>correspondientes.</w:t>
      </w:r>
    </w:p>
    <w:p>
      <w:pPr>
        <w:pStyle w:val="ListParagraph"/>
        <w:numPr>
          <w:ilvl w:val="0"/>
          <w:numId w:val="31"/>
        </w:numPr>
        <w:tabs>
          <w:tab w:pos="1647" w:val="left" w:leader="none"/>
        </w:tabs>
        <w:spacing w:line="240" w:lineRule="auto" w:before="80" w:after="0"/>
        <w:ind w:left="1023" w:right="1050" w:firstLine="0"/>
        <w:jc w:val="both"/>
        <w:rPr>
          <w:sz w:val="19"/>
        </w:rPr>
      </w:pPr>
      <w:r>
        <w:rPr>
          <w:w w:val="120"/>
          <w:sz w:val="19"/>
        </w:rPr>
        <w:t>En</w:t>
      </w:r>
      <w:r>
        <w:rPr>
          <w:spacing w:val="-6"/>
          <w:w w:val="120"/>
          <w:sz w:val="19"/>
        </w:rPr>
        <w:t> </w:t>
      </w:r>
      <w:r>
        <w:rPr>
          <w:w w:val="120"/>
          <w:sz w:val="19"/>
        </w:rPr>
        <w:t>paralelo</w:t>
      </w:r>
      <w:r>
        <w:rPr>
          <w:spacing w:val="-6"/>
          <w:w w:val="120"/>
          <w:sz w:val="19"/>
        </w:rPr>
        <w:t> </w:t>
      </w:r>
      <w:r>
        <w:rPr>
          <w:w w:val="120"/>
          <w:sz w:val="19"/>
        </w:rPr>
        <w:t>a</w:t>
      </w:r>
      <w:r>
        <w:rPr>
          <w:spacing w:val="-6"/>
          <w:w w:val="120"/>
          <w:sz w:val="19"/>
        </w:rPr>
        <w:t> </w:t>
      </w:r>
      <w:r>
        <w:rPr>
          <w:w w:val="120"/>
          <w:sz w:val="19"/>
        </w:rPr>
        <w:t>los</w:t>
      </w:r>
      <w:r>
        <w:rPr>
          <w:spacing w:val="-6"/>
          <w:w w:val="120"/>
          <w:sz w:val="19"/>
        </w:rPr>
        <w:t> </w:t>
      </w:r>
      <w:r>
        <w:rPr>
          <w:w w:val="120"/>
          <w:sz w:val="19"/>
        </w:rPr>
        <w:t>sistemas</w:t>
      </w:r>
      <w:r>
        <w:rPr>
          <w:spacing w:val="-6"/>
          <w:w w:val="120"/>
          <w:sz w:val="19"/>
        </w:rPr>
        <w:t> </w:t>
      </w:r>
      <w:r>
        <w:rPr>
          <w:w w:val="120"/>
          <w:sz w:val="19"/>
        </w:rPr>
        <w:t>nacionales</w:t>
      </w:r>
      <w:r>
        <w:rPr>
          <w:spacing w:val="-6"/>
          <w:w w:val="120"/>
          <w:sz w:val="19"/>
        </w:rPr>
        <w:t> </w:t>
      </w:r>
      <w:r>
        <w:rPr>
          <w:w w:val="120"/>
          <w:sz w:val="19"/>
        </w:rPr>
        <w:t>de</w:t>
      </w:r>
      <w:r>
        <w:rPr>
          <w:spacing w:val="-6"/>
          <w:w w:val="120"/>
          <w:sz w:val="19"/>
        </w:rPr>
        <w:t> </w:t>
      </w:r>
      <w:r>
        <w:rPr>
          <w:w w:val="120"/>
          <w:sz w:val="19"/>
        </w:rPr>
        <w:t>innovación,</w:t>
      </w:r>
      <w:r>
        <w:rPr>
          <w:spacing w:val="-6"/>
          <w:w w:val="120"/>
          <w:sz w:val="19"/>
        </w:rPr>
        <w:t> </w:t>
      </w:r>
      <w:r>
        <w:rPr>
          <w:w w:val="120"/>
          <w:sz w:val="19"/>
        </w:rPr>
        <w:t>podrían</w:t>
      </w:r>
      <w:r>
        <w:rPr>
          <w:spacing w:val="-6"/>
          <w:w w:val="120"/>
          <w:sz w:val="19"/>
        </w:rPr>
        <w:t> </w:t>
      </w:r>
      <w:r>
        <w:rPr>
          <w:w w:val="120"/>
          <w:sz w:val="19"/>
        </w:rPr>
        <w:t>consti- tuirse</w:t>
      </w:r>
      <w:r>
        <w:rPr>
          <w:spacing w:val="-19"/>
          <w:w w:val="120"/>
          <w:sz w:val="19"/>
        </w:rPr>
        <w:t> </w:t>
      </w:r>
      <w:r>
        <w:rPr>
          <w:w w:val="120"/>
          <w:sz w:val="19"/>
        </w:rPr>
        <w:t>sistemas</w:t>
      </w:r>
      <w:r>
        <w:rPr>
          <w:spacing w:val="-19"/>
          <w:w w:val="120"/>
          <w:sz w:val="19"/>
        </w:rPr>
        <w:t> </w:t>
      </w:r>
      <w:r>
        <w:rPr>
          <w:w w:val="120"/>
          <w:sz w:val="19"/>
        </w:rPr>
        <w:t>regionales</w:t>
      </w:r>
      <w:r>
        <w:rPr>
          <w:spacing w:val="-19"/>
          <w:w w:val="120"/>
          <w:sz w:val="19"/>
        </w:rPr>
        <w:t> </w:t>
      </w:r>
      <w:r>
        <w:rPr>
          <w:w w:val="120"/>
          <w:sz w:val="19"/>
        </w:rPr>
        <w:t>de</w:t>
      </w:r>
      <w:r>
        <w:rPr>
          <w:spacing w:val="-19"/>
          <w:w w:val="120"/>
          <w:sz w:val="19"/>
        </w:rPr>
        <w:t> </w:t>
      </w:r>
      <w:r>
        <w:rPr>
          <w:w w:val="120"/>
          <w:sz w:val="19"/>
        </w:rPr>
        <w:t>innovación.</w:t>
      </w:r>
      <w:r>
        <w:rPr>
          <w:spacing w:val="-19"/>
          <w:w w:val="120"/>
          <w:sz w:val="19"/>
        </w:rPr>
        <w:t> </w:t>
      </w:r>
      <w:r>
        <w:rPr>
          <w:w w:val="120"/>
          <w:sz w:val="19"/>
        </w:rPr>
        <w:t>La</w:t>
      </w:r>
      <w:r>
        <w:rPr>
          <w:spacing w:val="-19"/>
          <w:w w:val="120"/>
          <w:sz w:val="19"/>
        </w:rPr>
        <w:t> </w:t>
      </w:r>
      <w:r>
        <w:rPr>
          <w:w w:val="120"/>
          <w:sz w:val="19"/>
        </w:rPr>
        <w:t>presencia,</w:t>
      </w:r>
      <w:r>
        <w:rPr>
          <w:spacing w:val="-19"/>
          <w:w w:val="120"/>
          <w:sz w:val="19"/>
        </w:rPr>
        <w:t> </w:t>
      </w:r>
      <w:r>
        <w:rPr>
          <w:w w:val="120"/>
          <w:sz w:val="19"/>
        </w:rPr>
        <w:t>por</w:t>
      </w:r>
      <w:r>
        <w:rPr>
          <w:spacing w:val="-19"/>
          <w:w w:val="120"/>
          <w:sz w:val="19"/>
        </w:rPr>
        <w:t> </w:t>
      </w:r>
      <w:r>
        <w:rPr>
          <w:w w:val="120"/>
          <w:sz w:val="19"/>
        </w:rPr>
        <w:t>ejemplo,</w:t>
      </w:r>
      <w:r>
        <w:rPr>
          <w:spacing w:val="-19"/>
          <w:w w:val="120"/>
          <w:sz w:val="19"/>
        </w:rPr>
        <w:t> </w:t>
      </w:r>
      <w:r>
        <w:rPr>
          <w:w w:val="120"/>
          <w:sz w:val="19"/>
        </w:rPr>
        <w:t>de</w:t>
      </w:r>
      <w:r>
        <w:rPr>
          <w:spacing w:val="-19"/>
          <w:w w:val="120"/>
          <w:sz w:val="19"/>
        </w:rPr>
        <w:t> </w:t>
      </w:r>
      <w:r>
        <w:rPr>
          <w:w w:val="120"/>
          <w:sz w:val="19"/>
        </w:rPr>
        <w:t>insti- tuciones públicas de investigación locales, de grandes empresas</w:t>
      </w:r>
      <w:r>
        <w:rPr>
          <w:spacing w:val="-38"/>
          <w:w w:val="120"/>
          <w:sz w:val="19"/>
        </w:rPr>
        <w:t> </w:t>
      </w:r>
      <w:r>
        <w:rPr>
          <w:w w:val="120"/>
          <w:sz w:val="19"/>
        </w:rPr>
        <w:t>dinámicas, de</w:t>
      </w:r>
      <w:r>
        <w:rPr>
          <w:spacing w:val="-12"/>
          <w:w w:val="120"/>
          <w:sz w:val="19"/>
        </w:rPr>
        <w:t> </w:t>
      </w:r>
      <w:r>
        <w:rPr>
          <w:w w:val="120"/>
          <w:sz w:val="19"/>
        </w:rPr>
        <w:t>agrupaciones</w:t>
      </w:r>
      <w:r>
        <w:rPr>
          <w:spacing w:val="-12"/>
          <w:w w:val="120"/>
          <w:sz w:val="19"/>
        </w:rPr>
        <w:t> </w:t>
      </w:r>
      <w:r>
        <w:rPr>
          <w:w w:val="120"/>
          <w:sz w:val="19"/>
        </w:rPr>
        <w:t>industriales,</w:t>
      </w:r>
      <w:r>
        <w:rPr>
          <w:spacing w:val="-12"/>
          <w:w w:val="120"/>
          <w:sz w:val="19"/>
        </w:rPr>
        <w:t> </w:t>
      </w:r>
      <w:r>
        <w:rPr>
          <w:w w:val="120"/>
          <w:sz w:val="19"/>
        </w:rPr>
        <w:t>de</w:t>
      </w:r>
      <w:r>
        <w:rPr>
          <w:spacing w:val="-12"/>
          <w:w w:val="120"/>
          <w:sz w:val="19"/>
        </w:rPr>
        <w:t> </w:t>
      </w:r>
      <w:r>
        <w:rPr>
          <w:w w:val="120"/>
          <w:sz w:val="19"/>
        </w:rPr>
        <w:t>capital</w:t>
      </w:r>
      <w:r>
        <w:rPr>
          <w:spacing w:val="-12"/>
          <w:w w:val="120"/>
          <w:sz w:val="19"/>
        </w:rPr>
        <w:t> </w:t>
      </w:r>
      <w:r>
        <w:rPr>
          <w:w w:val="120"/>
          <w:sz w:val="19"/>
        </w:rPr>
        <w:t>riesgo</w:t>
      </w:r>
      <w:r>
        <w:rPr>
          <w:spacing w:val="-12"/>
          <w:w w:val="120"/>
          <w:sz w:val="19"/>
        </w:rPr>
        <w:t> </w:t>
      </w:r>
      <w:r>
        <w:rPr>
          <w:w w:val="120"/>
          <w:sz w:val="19"/>
        </w:rPr>
        <w:t>y</w:t>
      </w:r>
      <w:r>
        <w:rPr>
          <w:spacing w:val="-12"/>
          <w:w w:val="120"/>
          <w:sz w:val="19"/>
        </w:rPr>
        <w:t> </w:t>
      </w:r>
      <w:r>
        <w:rPr>
          <w:w w:val="120"/>
          <w:sz w:val="19"/>
        </w:rPr>
        <w:t>de</w:t>
      </w:r>
      <w:r>
        <w:rPr>
          <w:spacing w:val="-12"/>
          <w:w w:val="120"/>
          <w:sz w:val="19"/>
        </w:rPr>
        <w:t> </w:t>
      </w:r>
      <w:r>
        <w:rPr>
          <w:w w:val="120"/>
          <w:sz w:val="19"/>
        </w:rPr>
        <w:t>un</w:t>
      </w:r>
      <w:r>
        <w:rPr>
          <w:spacing w:val="-12"/>
          <w:w w:val="120"/>
          <w:sz w:val="19"/>
        </w:rPr>
        <w:t> </w:t>
      </w:r>
      <w:r>
        <w:rPr>
          <w:w w:val="120"/>
          <w:sz w:val="19"/>
        </w:rPr>
        <w:t>entorno</w:t>
      </w:r>
      <w:r>
        <w:rPr>
          <w:spacing w:val="-12"/>
          <w:w w:val="120"/>
          <w:sz w:val="19"/>
        </w:rPr>
        <w:t> </w:t>
      </w:r>
      <w:r>
        <w:rPr>
          <w:w w:val="120"/>
          <w:sz w:val="19"/>
        </w:rPr>
        <w:t>muy</w:t>
      </w:r>
      <w:r>
        <w:rPr>
          <w:spacing w:val="-12"/>
          <w:w w:val="120"/>
          <w:sz w:val="19"/>
        </w:rPr>
        <w:t> </w:t>
      </w:r>
      <w:r>
        <w:rPr>
          <w:w w:val="120"/>
          <w:sz w:val="19"/>
        </w:rPr>
        <w:t>propicio a la creación de empresas puede influir en los resultados de las regiones</w:t>
      </w:r>
      <w:r>
        <w:rPr>
          <w:spacing w:val="-28"/>
          <w:w w:val="120"/>
          <w:sz w:val="19"/>
        </w:rPr>
        <w:t> </w:t>
      </w:r>
      <w:r>
        <w:rPr>
          <w:w w:val="120"/>
          <w:sz w:val="19"/>
        </w:rPr>
        <w:t>en cuanto</w:t>
      </w:r>
      <w:r>
        <w:rPr>
          <w:spacing w:val="-7"/>
          <w:w w:val="120"/>
          <w:sz w:val="19"/>
        </w:rPr>
        <w:t> </w:t>
      </w:r>
      <w:r>
        <w:rPr>
          <w:w w:val="120"/>
          <w:sz w:val="19"/>
        </w:rPr>
        <w:t>a</w:t>
      </w:r>
      <w:r>
        <w:rPr>
          <w:spacing w:val="-7"/>
          <w:w w:val="120"/>
          <w:sz w:val="19"/>
        </w:rPr>
        <w:t> </w:t>
      </w:r>
      <w:r>
        <w:rPr>
          <w:w w:val="120"/>
          <w:sz w:val="19"/>
        </w:rPr>
        <w:t>innovación.</w:t>
      </w:r>
      <w:r>
        <w:rPr>
          <w:spacing w:val="-7"/>
          <w:w w:val="120"/>
          <w:sz w:val="19"/>
        </w:rPr>
        <w:t> </w:t>
      </w:r>
      <w:r>
        <w:rPr>
          <w:spacing w:val="-3"/>
          <w:w w:val="120"/>
          <w:sz w:val="19"/>
        </w:rPr>
        <w:t>Todos</w:t>
      </w:r>
      <w:r>
        <w:rPr>
          <w:spacing w:val="-7"/>
          <w:w w:val="120"/>
          <w:sz w:val="19"/>
        </w:rPr>
        <w:t> </w:t>
      </w:r>
      <w:r>
        <w:rPr>
          <w:w w:val="120"/>
          <w:sz w:val="19"/>
        </w:rPr>
        <w:t>estos</w:t>
      </w:r>
      <w:r>
        <w:rPr>
          <w:spacing w:val="-7"/>
          <w:w w:val="120"/>
          <w:sz w:val="19"/>
        </w:rPr>
        <w:t> </w:t>
      </w:r>
      <w:r>
        <w:rPr>
          <w:w w:val="120"/>
          <w:sz w:val="19"/>
        </w:rPr>
        <w:t>factores</w:t>
      </w:r>
      <w:r>
        <w:rPr>
          <w:spacing w:val="-7"/>
          <w:w w:val="120"/>
          <w:sz w:val="19"/>
        </w:rPr>
        <w:t> </w:t>
      </w:r>
      <w:r>
        <w:rPr>
          <w:w w:val="120"/>
          <w:sz w:val="19"/>
        </w:rPr>
        <w:t>crean</w:t>
      </w:r>
      <w:r>
        <w:rPr>
          <w:spacing w:val="-7"/>
          <w:w w:val="120"/>
          <w:sz w:val="19"/>
        </w:rPr>
        <w:t> </w:t>
      </w:r>
      <w:r>
        <w:rPr>
          <w:w w:val="120"/>
          <w:sz w:val="19"/>
        </w:rPr>
        <w:t>las</w:t>
      </w:r>
      <w:r>
        <w:rPr>
          <w:spacing w:val="-7"/>
          <w:w w:val="120"/>
          <w:sz w:val="19"/>
        </w:rPr>
        <w:t> </w:t>
      </w:r>
      <w:r>
        <w:rPr>
          <w:w w:val="120"/>
          <w:sz w:val="19"/>
        </w:rPr>
        <w:t>condiciones</w:t>
      </w:r>
      <w:r>
        <w:rPr>
          <w:spacing w:val="-7"/>
          <w:w w:val="120"/>
          <w:sz w:val="19"/>
        </w:rPr>
        <w:t> </w:t>
      </w:r>
      <w:r>
        <w:rPr>
          <w:w w:val="120"/>
          <w:sz w:val="19"/>
        </w:rPr>
        <w:t>potenciales para los contactos con los proveedores, los clientes, los competidores y las instituciones públicas de investigación. Por otra parte, la infraestructura puede también desempeñar un papel</w:t>
      </w:r>
      <w:r>
        <w:rPr>
          <w:spacing w:val="-21"/>
          <w:w w:val="120"/>
          <w:sz w:val="19"/>
        </w:rPr>
        <w:t> </w:t>
      </w:r>
      <w:r>
        <w:rPr>
          <w:w w:val="120"/>
          <w:sz w:val="19"/>
        </w:rPr>
        <w:t>importante.</w:t>
      </w:r>
    </w:p>
    <w:p>
      <w:pPr>
        <w:pStyle w:val="BodyText"/>
        <w:spacing w:before="4"/>
        <w:rPr>
          <w:sz w:val="21"/>
        </w:rPr>
      </w:pPr>
    </w:p>
    <w:p>
      <w:pPr>
        <w:pStyle w:val="Heading6"/>
        <w:numPr>
          <w:ilvl w:val="1"/>
          <w:numId w:val="32"/>
        </w:numPr>
        <w:tabs>
          <w:tab w:pos="1421" w:val="left" w:leader="none"/>
        </w:tabs>
        <w:spacing w:line="240" w:lineRule="auto" w:before="1" w:after="0"/>
        <w:ind w:left="1420" w:right="0" w:hanging="397"/>
        <w:jc w:val="both"/>
        <w:rPr>
          <w:i/>
        </w:rPr>
      </w:pPr>
      <w:bookmarkStart w:name="_TOC_250069" w:id="28"/>
      <w:r>
        <w:rPr>
          <w:i/>
        </w:rPr>
        <w:t>La</w:t>
      </w:r>
      <w:r>
        <w:rPr>
          <w:i/>
          <w:spacing w:val="37"/>
        </w:rPr>
        <w:t> </w:t>
      </w:r>
      <w:bookmarkEnd w:id="28"/>
      <w:r>
        <w:rPr>
          <w:i/>
        </w:rPr>
        <w:t>globalización</w:t>
      </w:r>
    </w:p>
    <w:p>
      <w:pPr>
        <w:pStyle w:val="ListParagraph"/>
        <w:numPr>
          <w:ilvl w:val="0"/>
          <w:numId w:val="31"/>
        </w:numPr>
        <w:tabs>
          <w:tab w:pos="1647" w:val="left" w:leader="none"/>
        </w:tabs>
        <w:spacing w:line="240" w:lineRule="auto" w:before="76" w:after="0"/>
        <w:ind w:left="1023" w:right="1052" w:firstLine="0"/>
        <w:jc w:val="both"/>
        <w:rPr>
          <w:sz w:val="19"/>
        </w:rPr>
      </w:pPr>
      <w:r>
        <w:rPr>
          <w:w w:val="120"/>
          <w:sz w:val="19"/>
        </w:rPr>
        <w:t>Los</w:t>
      </w:r>
      <w:r>
        <w:rPr>
          <w:spacing w:val="-11"/>
          <w:w w:val="120"/>
          <w:sz w:val="19"/>
        </w:rPr>
        <w:t> </w:t>
      </w:r>
      <w:r>
        <w:rPr>
          <w:w w:val="120"/>
          <w:sz w:val="19"/>
        </w:rPr>
        <w:t>sistemas</w:t>
      </w:r>
      <w:r>
        <w:rPr>
          <w:spacing w:val="-11"/>
          <w:w w:val="120"/>
          <w:sz w:val="19"/>
        </w:rPr>
        <w:t> </w:t>
      </w:r>
      <w:r>
        <w:rPr>
          <w:w w:val="120"/>
          <w:sz w:val="19"/>
        </w:rPr>
        <w:t>nacionales</w:t>
      </w:r>
      <w:r>
        <w:rPr>
          <w:spacing w:val="-11"/>
          <w:w w:val="120"/>
          <w:sz w:val="19"/>
        </w:rPr>
        <w:t> </w:t>
      </w:r>
      <w:r>
        <w:rPr>
          <w:w w:val="120"/>
          <w:sz w:val="19"/>
        </w:rPr>
        <w:t>de</w:t>
      </w:r>
      <w:r>
        <w:rPr>
          <w:spacing w:val="-11"/>
          <w:w w:val="120"/>
          <w:sz w:val="19"/>
        </w:rPr>
        <w:t> </w:t>
      </w:r>
      <w:r>
        <w:rPr>
          <w:w w:val="120"/>
          <w:sz w:val="19"/>
        </w:rPr>
        <w:t>innovación</w:t>
      </w:r>
      <w:r>
        <w:rPr>
          <w:spacing w:val="-11"/>
          <w:w w:val="120"/>
          <w:sz w:val="19"/>
        </w:rPr>
        <w:t> </w:t>
      </w:r>
      <w:r>
        <w:rPr>
          <w:w w:val="120"/>
          <w:sz w:val="19"/>
        </w:rPr>
        <w:t>se</w:t>
      </w:r>
      <w:r>
        <w:rPr>
          <w:spacing w:val="-11"/>
          <w:w w:val="120"/>
          <w:sz w:val="19"/>
        </w:rPr>
        <w:t> </w:t>
      </w:r>
      <w:r>
        <w:rPr>
          <w:w w:val="120"/>
          <w:sz w:val="19"/>
        </w:rPr>
        <w:t>basan</w:t>
      </w:r>
      <w:r>
        <w:rPr>
          <w:spacing w:val="-11"/>
          <w:w w:val="120"/>
          <w:sz w:val="19"/>
        </w:rPr>
        <w:t> </w:t>
      </w:r>
      <w:r>
        <w:rPr>
          <w:w w:val="120"/>
          <w:sz w:val="19"/>
        </w:rPr>
        <w:t>en</w:t>
      </w:r>
      <w:r>
        <w:rPr>
          <w:spacing w:val="-11"/>
          <w:w w:val="120"/>
          <w:sz w:val="19"/>
        </w:rPr>
        <w:t> </w:t>
      </w:r>
      <w:r>
        <w:rPr>
          <w:w w:val="120"/>
          <w:sz w:val="19"/>
        </w:rPr>
        <w:t>la</w:t>
      </w:r>
      <w:r>
        <w:rPr>
          <w:spacing w:val="-11"/>
          <w:w w:val="120"/>
          <w:sz w:val="19"/>
        </w:rPr>
        <w:t> </w:t>
      </w:r>
      <w:r>
        <w:rPr>
          <w:w w:val="120"/>
          <w:sz w:val="19"/>
        </w:rPr>
        <w:t>idea</w:t>
      </w:r>
      <w:r>
        <w:rPr>
          <w:spacing w:val="-11"/>
          <w:w w:val="120"/>
          <w:sz w:val="19"/>
        </w:rPr>
        <w:t> </w:t>
      </w:r>
      <w:r>
        <w:rPr>
          <w:w w:val="120"/>
          <w:sz w:val="19"/>
        </w:rPr>
        <w:t>de</w:t>
      </w:r>
      <w:r>
        <w:rPr>
          <w:spacing w:val="-11"/>
          <w:w w:val="120"/>
          <w:sz w:val="19"/>
        </w:rPr>
        <w:t> </w:t>
      </w:r>
      <w:r>
        <w:rPr>
          <w:w w:val="120"/>
          <w:sz w:val="19"/>
        </w:rPr>
        <w:t>que</w:t>
      </w:r>
      <w:r>
        <w:rPr>
          <w:spacing w:val="-11"/>
          <w:w w:val="120"/>
          <w:sz w:val="19"/>
        </w:rPr>
        <w:t> </w:t>
      </w:r>
      <w:r>
        <w:rPr>
          <w:w w:val="120"/>
          <w:sz w:val="19"/>
        </w:rPr>
        <w:t>un gran</w:t>
      </w:r>
      <w:r>
        <w:rPr>
          <w:spacing w:val="-14"/>
          <w:w w:val="120"/>
          <w:sz w:val="19"/>
        </w:rPr>
        <w:t> </w:t>
      </w:r>
      <w:r>
        <w:rPr>
          <w:w w:val="120"/>
          <w:sz w:val="19"/>
        </w:rPr>
        <w:t>número</w:t>
      </w:r>
      <w:r>
        <w:rPr>
          <w:spacing w:val="-14"/>
          <w:w w:val="120"/>
          <w:sz w:val="19"/>
        </w:rPr>
        <w:t> </w:t>
      </w:r>
      <w:r>
        <w:rPr>
          <w:w w:val="120"/>
          <w:sz w:val="19"/>
        </w:rPr>
        <w:t>de</w:t>
      </w:r>
      <w:r>
        <w:rPr>
          <w:spacing w:val="-14"/>
          <w:w w:val="120"/>
          <w:sz w:val="19"/>
        </w:rPr>
        <w:t> </w:t>
      </w:r>
      <w:r>
        <w:rPr>
          <w:w w:val="120"/>
          <w:sz w:val="19"/>
        </w:rPr>
        <w:t>los</w:t>
      </w:r>
      <w:r>
        <w:rPr>
          <w:spacing w:val="-14"/>
          <w:w w:val="120"/>
          <w:sz w:val="19"/>
        </w:rPr>
        <w:t> </w:t>
      </w:r>
      <w:r>
        <w:rPr>
          <w:w w:val="120"/>
          <w:sz w:val="19"/>
        </w:rPr>
        <w:t>factores</w:t>
      </w:r>
      <w:r>
        <w:rPr>
          <w:spacing w:val="-14"/>
          <w:w w:val="120"/>
          <w:sz w:val="19"/>
        </w:rPr>
        <w:t> </w:t>
      </w:r>
      <w:r>
        <w:rPr>
          <w:w w:val="120"/>
          <w:sz w:val="19"/>
        </w:rPr>
        <w:t>que</w:t>
      </w:r>
      <w:r>
        <w:rPr>
          <w:spacing w:val="-14"/>
          <w:w w:val="120"/>
          <w:sz w:val="19"/>
        </w:rPr>
        <w:t> </w:t>
      </w:r>
      <w:r>
        <w:rPr>
          <w:w w:val="120"/>
          <w:sz w:val="19"/>
        </w:rPr>
        <w:t>influye</w:t>
      </w:r>
      <w:r>
        <w:rPr>
          <w:spacing w:val="-14"/>
          <w:w w:val="120"/>
          <w:sz w:val="19"/>
        </w:rPr>
        <w:t> </w:t>
      </w:r>
      <w:r>
        <w:rPr>
          <w:w w:val="120"/>
          <w:sz w:val="19"/>
        </w:rPr>
        <w:t>sobre</w:t>
      </w:r>
      <w:r>
        <w:rPr>
          <w:spacing w:val="-14"/>
          <w:w w:val="120"/>
          <w:sz w:val="19"/>
        </w:rPr>
        <w:t> </w:t>
      </w:r>
      <w:r>
        <w:rPr>
          <w:w w:val="120"/>
          <w:sz w:val="19"/>
        </w:rPr>
        <w:t>las</w:t>
      </w:r>
      <w:r>
        <w:rPr>
          <w:spacing w:val="-14"/>
          <w:w w:val="120"/>
          <w:sz w:val="19"/>
        </w:rPr>
        <w:t> </w:t>
      </w:r>
      <w:r>
        <w:rPr>
          <w:w w:val="120"/>
          <w:sz w:val="19"/>
        </w:rPr>
        <w:t>actividades</w:t>
      </w:r>
      <w:r>
        <w:rPr>
          <w:spacing w:val="-14"/>
          <w:w w:val="120"/>
          <w:sz w:val="19"/>
        </w:rPr>
        <w:t> </w:t>
      </w:r>
      <w:r>
        <w:rPr>
          <w:w w:val="120"/>
          <w:sz w:val="19"/>
        </w:rPr>
        <w:t>de</w:t>
      </w:r>
      <w:r>
        <w:rPr>
          <w:spacing w:val="-14"/>
          <w:w w:val="120"/>
          <w:sz w:val="19"/>
        </w:rPr>
        <w:t> </w:t>
      </w:r>
      <w:r>
        <w:rPr>
          <w:w w:val="120"/>
          <w:sz w:val="19"/>
        </w:rPr>
        <w:t>innovación tienen</w:t>
      </w:r>
      <w:r>
        <w:rPr>
          <w:spacing w:val="-9"/>
          <w:w w:val="120"/>
          <w:sz w:val="19"/>
        </w:rPr>
        <w:t> </w:t>
      </w:r>
      <w:r>
        <w:rPr>
          <w:w w:val="120"/>
          <w:sz w:val="19"/>
        </w:rPr>
        <w:t>una</w:t>
      </w:r>
      <w:r>
        <w:rPr>
          <w:spacing w:val="-9"/>
          <w:w w:val="120"/>
          <w:sz w:val="19"/>
        </w:rPr>
        <w:t> </w:t>
      </w:r>
      <w:r>
        <w:rPr>
          <w:w w:val="120"/>
          <w:sz w:val="19"/>
        </w:rPr>
        <w:t>dimensión</w:t>
      </w:r>
      <w:r>
        <w:rPr>
          <w:spacing w:val="-9"/>
          <w:w w:val="120"/>
          <w:sz w:val="19"/>
        </w:rPr>
        <w:t> </w:t>
      </w:r>
      <w:r>
        <w:rPr>
          <w:w w:val="120"/>
          <w:sz w:val="19"/>
        </w:rPr>
        <w:t>nacional:</w:t>
      </w:r>
      <w:r>
        <w:rPr>
          <w:spacing w:val="-9"/>
          <w:w w:val="120"/>
          <w:sz w:val="19"/>
        </w:rPr>
        <w:t> </w:t>
      </w:r>
      <w:r>
        <w:rPr>
          <w:w w:val="120"/>
          <w:sz w:val="19"/>
        </w:rPr>
        <w:t>es</w:t>
      </w:r>
      <w:r>
        <w:rPr>
          <w:spacing w:val="-9"/>
          <w:w w:val="120"/>
          <w:sz w:val="19"/>
        </w:rPr>
        <w:t> </w:t>
      </w:r>
      <w:r>
        <w:rPr>
          <w:w w:val="120"/>
          <w:sz w:val="19"/>
        </w:rPr>
        <w:t>el</w:t>
      </w:r>
      <w:r>
        <w:rPr>
          <w:spacing w:val="-9"/>
          <w:w w:val="120"/>
          <w:sz w:val="19"/>
        </w:rPr>
        <w:t> </w:t>
      </w:r>
      <w:r>
        <w:rPr>
          <w:w w:val="120"/>
          <w:sz w:val="19"/>
        </w:rPr>
        <w:t>caso,</w:t>
      </w:r>
      <w:r>
        <w:rPr>
          <w:spacing w:val="-9"/>
          <w:w w:val="120"/>
          <w:sz w:val="19"/>
        </w:rPr>
        <w:t> </w:t>
      </w:r>
      <w:r>
        <w:rPr>
          <w:w w:val="120"/>
          <w:sz w:val="19"/>
        </w:rPr>
        <w:t>en</w:t>
      </w:r>
      <w:r>
        <w:rPr>
          <w:spacing w:val="-9"/>
          <w:w w:val="120"/>
          <w:sz w:val="19"/>
        </w:rPr>
        <w:t> </w:t>
      </w:r>
      <w:r>
        <w:rPr>
          <w:w w:val="120"/>
          <w:sz w:val="19"/>
        </w:rPr>
        <w:t>particular,</w:t>
      </w:r>
      <w:r>
        <w:rPr>
          <w:spacing w:val="-9"/>
          <w:w w:val="120"/>
          <w:sz w:val="19"/>
        </w:rPr>
        <w:t> </w:t>
      </w:r>
      <w:r>
        <w:rPr>
          <w:w w:val="120"/>
          <w:sz w:val="19"/>
        </w:rPr>
        <w:t>de</w:t>
      </w:r>
      <w:r>
        <w:rPr>
          <w:spacing w:val="-9"/>
          <w:w w:val="120"/>
          <w:sz w:val="19"/>
        </w:rPr>
        <w:t> </w:t>
      </w:r>
      <w:r>
        <w:rPr>
          <w:w w:val="120"/>
          <w:sz w:val="19"/>
        </w:rPr>
        <w:t>los</w:t>
      </w:r>
      <w:r>
        <w:rPr>
          <w:spacing w:val="-9"/>
          <w:w w:val="120"/>
          <w:sz w:val="19"/>
        </w:rPr>
        <w:t> </w:t>
      </w:r>
      <w:r>
        <w:rPr>
          <w:w w:val="120"/>
          <w:sz w:val="19"/>
        </w:rPr>
        <w:t>factores</w:t>
      </w:r>
      <w:r>
        <w:rPr>
          <w:spacing w:val="-9"/>
          <w:w w:val="120"/>
          <w:sz w:val="19"/>
        </w:rPr>
        <w:t> </w:t>
      </w:r>
      <w:r>
        <w:rPr>
          <w:w w:val="120"/>
          <w:sz w:val="19"/>
        </w:rPr>
        <w:t>ins- titucionales,</w:t>
      </w:r>
      <w:r>
        <w:rPr>
          <w:spacing w:val="-15"/>
          <w:w w:val="120"/>
          <w:sz w:val="19"/>
        </w:rPr>
        <w:t> </w:t>
      </w:r>
      <w:r>
        <w:rPr>
          <w:w w:val="120"/>
          <w:sz w:val="19"/>
        </w:rPr>
        <w:t>de</w:t>
      </w:r>
      <w:r>
        <w:rPr>
          <w:spacing w:val="-15"/>
          <w:w w:val="120"/>
          <w:sz w:val="19"/>
        </w:rPr>
        <w:t> </w:t>
      </w:r>
      <w:r>
        <w:rPr>
          <w:w w:val="120"/>
          <w:sz w:val="19"/>
        </w:rPr>
        <w:t>la</w:t>
      </w:r>
      <w:r>
        <w:rPr>
          <w:spacing w:val="-15"/>
          <w:w w:val="120"/>
          <w:sz w:val="19"/>
        </w:rPr>
        <w:t> </w:t>
      </w:r>
      <w:r>
        <w:rPr>
          <w:w w:val="120"/>
          <w:sz w:val="19"/>
        </w:rPr>
        <w:t>cultura</w:t>
      </w:r>
      <w:r>
        <w:rPr>
          <w:spacing w:val="-15"/>
          <w:w w:val="120"/>
          <w:sz w:val="19"/>
        </w:rPr>
        <w:t> </w:t>
      </w:r>
      <w:r>
        <w:rPr>
          <w:w w:val="120"/>
          <w:sz w:val="19"/>
        </w:rPr>
        <w:t>y</w:t>
      </w:r>
      <w:r>
        <w:rPr>
          <w:spacing w:val="-15"/>
          <w:w w:val="120"/>
          <w:sz w:val="19"/>
        </w:rPr>
        <w:t> </w:t>
      </w:r>
      <w:r>
        <w:rPr>
          <w:w w:val="120"/>
          <w:sz w:val="19"/>
        </w:rPr>
        <w:t>de</w:t>
      </w:r>
      <w:r>
        <w:rPr>
          <w:spacing w:val="-15"/>
          <w:w w:val="120"/>
          <w:sz w:val="19"/>
        </w:rPr>
        <w:t> </w:t>
      </w:r>
      <w:r>
        <w:rPr>
          <w:w w:val="120"/>
          <w:sz w:val="19"/>
        </w:rPr>
        <w:t>los</w:t>
      </w:r>
      <w:r>
        <w:rPr>
          <w:spacing w:val="-15"/>
          <w:w w:val="120"/>
          <w:sz w:val="19"/>
        </w:rPr>
        <w:t> </w:t>
      </w:r>
      <w:r>
        <w:rPr>
          <w:w w:val="120"/>
          <w:sz w:val="19"/>
        </w:rPr>
        <w:t>valores.</w:t>
      </w:r>
      <w:r>
        <w:rPr>
          <w:spacing w:val="-15"/>
          <w:w w:val="120"/>
          <w:sz w:val="19"/>
        </w:rPr>
        <w:t> </w:t>
      </w:r>
      <w:r>
        <w:rPr>
          <w:w w:val="120"/>
          <w:sz w:val="19"/>
        </w:rPr>
        <w:t>Al</w:t>
      </w:r>
      <w:r>
        <w:rPr>
          <w:spacing w:val="-15"/>
          <w:w w:val="120"/>
          <w:sz w:val="19"/>
        </w:rPr>
        <w:t> </w:t>
      </w:r>
      <w:r>
        <w:rPr>
          <w:w w:val="120"/>
          <w:sz w:val="19"/>
        </w:rPr>
        <w:t>mismo</w:t>
      </w:r>
      <w:r>
        <w:rPr>
          <w:spacing w:val="-15"/>
          <w:w w:val="120"/>
          <w:sz w:val="19"/>
        </w:rPr>
        <w:t> </w:t>
      </w:r>
      <w:r>
        <w:rPr>
          <w:w w:val="120"/>
          <w:sz w:val="19"/>
        </w:rPr>
        <w:t>tiempo,</w:t>
      </w:r>
      <w:r>
        <w:rPr>
          <w:spacing w:val="-15"/>
          <w:w w:val="120"/>
          <w:sz w:val="19"/>
        </w:rPr>
        <w:t> </w:t>
      </w:r>
      <w:r>
        <w:rPr>
          <w:w w:val="120"/>
          <w:sz w:val="19"/>
        </w:rPr>
        <w:t>se</w:t>
      </w:r>
      <w:r>
        <w:rPr>
          <w:spacing w:val="-15"/>
          <w:w w:val="120"/>
          <w:sz w:val="19"/>
        </w:rPr>
        <w:t> </w:t>
      </w:r>
      <w:r>
        <w:rPr>
          <w:w w:val="120"/>
          <w:sz w:val="19"/>
        </w:rPr>
        <w:t>sabe</w:t>
      </w:r>
      <w:r>
        <w:rPr>
          <w:spacing w:val="-15"/>
          <w:w w:val="120"/>
          <w:sz w:val="19"/>
        </w:rPr>
        <w:t> </w:t>
      </w:r>
      <w:r>
        <w:rPr>
          <w:w w:val="120"/>
          <w:sz w:val="19"/>
        </w:rPr>
        <w:t>que</w:t>
      </w:r>
      <w:r>
        <w:rPr>
          <w:spacing w:val="-15"/>
          <w:w w:val="120"/>
          <w:sz w:val="19"/>
        </w:rPr>
        <w:t> </w:t>
      </w:r>
      <w:r>
        <w:rPr>
          <w:w w:val="120"/>
          <w:sz w:val="19"/>
        </w:rPr>
        <w:t>los procesos de innovación son, en muchos aspectos, internacionales y que la tecnología y el conocimiento circulan a través de las fronteras. Las empre- sas de un país colaboran con las empresas y las universidades de cualquier otro. Numerosos mercados tienen una dimensión mundial, tanto si se trata de las empresas como de sus competidores. Internet ha facilitado en gran parte las posibilidades de comunicarse y hacer negocios con empresas de otros</w:t>
      </w:r>
      <w:r>
        <w:rPr>
          <w:spacing w:val="-9"/>
          <w:w w:val="120"/>
          <w:sz w:val="19"/>
        </w:rPr>
        <w:t> </w:t>
      </w:r>
      <w:r>
        <w:rPr>
          <w:w w:val="120"/>
          <w:sz w:val="19"/>
        </w:rPr>
        <w:t>países.</w:t>
      </w:r>
    </w:p>
    <w:p>
      <w:pPr>
        <w:pStyle w:val="ListParagraph"/>
        <w:numPr>
          <w:ilvl w:val="0"/>
          <w:numId w:val="31"/>
        </w:numPr>
        <w:tabs>
          <w:tab w:pos="1647" w:val="left" w:leader="none"/>
        </w:tabs>
        <w:spacing w:line="240" w:lineRule="auto" w:before="80" w:after="0"/>
        <w:ind w:left="1023" w:right="1052" w:firstLine="0"/>
        <w:jc w:val="both"/>
        <w:rPr>
          <w:sz w:val="19"/>
        </w:rPr>
      </w:pPr>
      <w:r>
        <w:rPr>
          <w:w w:val="120"/>
          <w:sz w:val="19"/>
        </w:rPr>
        <w:t>Las</w:t>
      </w:r>
      <w:r>
        <w:rPr>
          <w:spacing w:val="-17"/>
          <w:w w:val="120"/>
          <w:sz w:val="19"/>
        </w:rPr>
        <w:t> </w:t>
      </w:r>
      <w:r>
        <w:rPr>
          <w:w w:val="120"/>
          <w:sz w:val="19"/>
        </w:rPr>
        <w:t>empresas</w:t>
      </w:r>
      <w:r>
        <w:rPr>
          <w:spacing w:val="-17"/>
          <w:w w:val="120"/>
          <w:sz w:val="19"/>
        </w:rPr>
        <w:t> </w:t>
      </w:r>
      <w:r>
        <w:rPr>
          <w:w w:val="120"/>
          <w:sz w:val="19"/>
        </w:rPr>
        <w:t>multinacionales</w:t>
      </w:r>
      <w:r>
        <w:rPr>
          <w:spacing w:val="-17"/>
          <w:w w:val="120"/>
          <w:sz w:val="19"/>
        </w:rPr>
        <w:t> </w:t>
      </w:r>
      <w:r>
        <w:rPr>
          <w:w w:val="120"/>
          <w:sz w:val="19"/>
        </w:rPr>
        <w:t>son</w:t>
      </w:r>
      <w:r>
        <w:rPr>
          <w:spacing w:val="-17"/>
          <w:w w:val="120"/>
          <w:sz w:val="19"/>
        </w:rPr>
        <w:t> </w:t>
      </w:r>
      <w:r>
        <w:rPr>
          <w:w w:val="120"/>
          <w:sz w:val="19"/>
        </w:rPr>
        <w:t>un</w:t>
      </w:r>
      <w:r>
        <w:rPr>
          <w:spacing w:val="-17"/>
          <w:w w:val="120"/>
          <w:sz w:val="19"/>
        </w:rPr>
        <w:t> </w:t>
      </w:r>
      <w:r>
        <w:rPr>
          <w:w w:val="120"/>
          <w:sz w:val="19"/>
        </w:rPr>
        <w:t>factor</w:t>
      </w:r>
      <w:r>
        <w:rPr>
          <w:spacing w:val="-17"/>
          <w:w w:val="120"/>
          <w:sz w:val="19"/>
        </w:rPr>
        <w:t> </w:t>
      </w:r>
      <w:r>
        <w:rPr>
          <w:w w:val="120"/>
          <w:sz w:val="19"/>
        </w:rPr>
        <w:t>fundamental</w:t>
      </w:r>
      <w:r>
        <w:rPr>
          <w:spacing w:val="-17"/>
          <w:w w:val="120"/>
          <w:sz w:val="19"/>
        </w:rPr>
        <w:t> </w:t>
      </w:r>
      <w:r>
        <w:rPr>
          <w:w w:val="120"/>
          <w:sz w:val="19"/>
        </w:rPr>
        <w:t>de</w:t>
      </w:r>
      <w:r>
        <w:rPr>
          <w:spacing w:val="-17"/>
          <w:w w:val="120"/>
          <w:sz w:val="19"/>
        </w:rPr>
        <w:t> </w:t>
      </w:r>
      <w:r>
        <w:rPr>
          <w:w w:val="120"/>
          <w:sz w:val="19"/>
        </w:rPr>
        <w:t>la</w:t>
      </w:r>
      <w:r>
        <w:rPr>
          <w:spacing w:val="-17"/>
          <w:w w:val="120"/>
          <w:sz w:val="19"/>
        </w:rPr>
        <w:t> </w:t>
      </w:r>
      <w:r>
        <w:rPr>
          <w:w w:val="120"/>
          <w:sz w:val="19"/>
        </w:rPr>
        <w:t>globa- lización.</w:t>
      </w:r>
      <w:r>
        <w:rPr>
          <w:spacing w:val="-10"/>
          <w:w w:val="120"/>
          <w:sz w:val="19"/>
        </w:rPr>
        <w:t> </w:t>
      </w:r>
      <w:r>
        <w:rPr>
          <w:w w:val="120"/>
          <w:sz w:val="19"/>
        </w:rPr>
        <w:t>Sus</w:t>
      </w:r>
      <w:r>
        <w:rPr>
          <w:spacing w:val="-10"/>
          <w:w w:val="120"/>
          <w:sz w:val="19"/>
        </w:rPr>
        <w:t> </w:t>
      </w:r>
      <w:r>
        <w:rPr>
          <w:w w:val="120"/>
          <w:sz w:val="19"/>
        </w:rPr>
        <w:t>actividades</w:t>
      </w:r>
      <w:r>
        <w:rPr>
          <w:spacing w:val="-10"/>
          <w:w w:val="120"/>
          <w:sz w:val="19"/>
        </w:rPr>
        <w:t> </w:t>
      </w:r>
      <w:r>
        <w:rPr>
          <w:w w:val="120"/>
          <w:sz w:val="19"/>
        </w:rPr>
        <w:t>se</w:t>
      </w:r>
      <w:r>
        <w:rPr>
          <w:spacing w:val="-10"/>
          <w:w w:val="120"/>
          <w:sz w:val="19"/>
        </w:rPr>
        <w:t> </w:t>
      </w:r>
      <w:r>
        <w:rPr>
          <w:w w:val="120"/>
          <w:sz w:val="19"/>
        </w:rPr>
        <w:t>extienden</w:t>
      </w:r>
      <w:r>
        <w:rPr>
          <w:spacing w:val="-10"/>
          <w:w w:val="120"/>
          <w:sz w:val="19"/>
        </w:rPr>
        <w:t> </w:t>
      </w:r>
      <w:r>
        <w:rPr>
          <w:w w:val="120"/>
          <w:sz w:val="19"/>
        </w:rPr>
        <w:t>a</w:t>
      </w:r>
      <w:r>
        <w:rPr>
          <w:spacing w:val="-10"/>
          <w:w w:val="120"/>
          <w:sz w:val="19"/>
        </w:rPr>
        <w:t> </w:t>
      </w:r>
      <w:r>
        <w:rPr>
          <w:w w:val="120"/>
          <w:sz w:val="19"/>
        </w:rPr>
        <w:t>través</w:t>
      </w:r>
      <w:r>
        <w:rPr>
          <w:spacing w:val="-10"/>
          <w:w w:val="120"/>
          <w:sz w:val="19"/>
        </w:rPr>
        <w:t> </w:t>
      </w:r>
      <w:r>
        <w:rPr>
          <w:w w:val="120"/>
          <w:sz w:val="19"/>
        </w:rPr>
        <w:t>de</w:t>
      </w:r>
      <w:r>
        <w:rPr>
          <w:spacing w:val="-10"/>
          <w:w w:val="120"/>
          <w:sz w:val="19"/>
        </w:rPr>
        <w:t> </w:t>
      </w:r>
      <w:r>
        <w:rPr>
          <w:w w:val="120"/>
          <w:sz w:val="19"/>
        </w:rPr>
        <w:t>las</w:t>
      </w:r>
      <w:r>
        <w:rPr>
          <w:spacing w:val="-10"/>
          <w:w w:val="120"/>
          <w:sz w:val="19"/>
        </w:rPr>
        <w:t> </w:t>
      </w:r>
      <w:r>
        <w:rPr>
          <w:w w:val="120"/>
          <w:sz w:val="19"/>
        </w:rPr>
        <w:t>fronteras</w:t>
      </w:r>
      <w:r>
        <w:rPr>
          <w:spacing w:val="-10"/>
          <w:w w:val="120"/>
          <w:sz w:val="19"/>
        </w:rPr>
        <w:t> </w:t>
      </w:r>
      <w:r>
        <w:rPr>
          <w:w w:val="120"/>
          <w:sz w:val="19"/>
        </w:rPr>
        <w:t>ya</w:t>
      </w:r>
      <w:r>
        <w:rPr>
          <w:spacing w:val="-10"/>
          <w:w w:val="120"/>
          <w:sz w:val="19"/>
        </w:rPr>
        <w:t> </w:t>
      </w:r>
      <w:r>
        <w:rPr>
          <w:w w:val="120"/>
          <w:sz w:val="19"/>
        </w:rPr>
        <w:t>que</w:t>
      </w:r>
      <w:r>
        <w:rPr>
          <w:spacing w:val="-10"/>
          <w:w w:val="120"/>
          <w:sz w:val="19"/>
        </w:rPr>
        <w:t> </w:t>
      </w:r>
      <w:r>
        <w:rPr>
          <w:w w:val="120"/>
          <w:sz w:val="19"/>
        </w:rPr>
        <w:t>impli- can</w:t>
      </w:r>
      <w:r>
        <w:rPr>
          <w:spacing w:val="-16"/>
          <w:w w:val="120"/>
          <w:sz w:val="19"/>
        </w:rPr>
        <w:t> </w:t>
      </w:r>
      <w:r>
        <w:rPr>
          <w:w w:val="120"/>
          <w:sz w:val="19"/>
        </w:rPr>
        <w:t>transferencias</w:t>
      </w:r>
      <w:r>
        <w:rPr>
          <w:spacing w:val="-16"/>
          <w:w w:val="120"/>
          <w:sz w:val="19"/>
        </w:rPr>
        <w:t> </w:t>
      </w:r>
      <w:r>
        <w:rPr>
          <w:w w:val="120"/>
          <w:sz w:val="19"/>
        </w:rPr>
        <w:t>internacionales</w:t>
      </w:r>
      <w:r>
        <w:rPr>
          <w:spacing w:val="-16"/>
          <w:w w:val="120"/>
          <w:sz w:val="19"/>
        </w:rPr>
        <w:t> </w:t>
      </w:r>
      <w:r>
        <w:rPr>
          <w:w w:val="120"/>
          <w:sz w:val="19"/>
        </w:rPr>
        <w:t>de</w:t>
      </w:r>
      <w:r>
        <w:rPr>
          <w:spacing w:val="-16"/>
          <w:w w:val="120"/>
          <w:sz w:val="19"/>
        </w:rPr>
        <w:t> </w:t>
      </w:r>
      <w:r>
        <w:rPr>
          <w:w w:val="120"/>
          <w:sz w:val="19"/>
        </w:rPr>
        <w:t>capital,</w:t>
      </w:r>
      <w:r>
        <w:rPr>
          <w:spacing w:val="-16"/>
          <w:w w:val="120"/>
          <w:sz w:val="19"/>
        </w:rPr>
        <w:t> </w:t>
      </w:r>
      <w:r>
        <w:rPr>
          <w:w w:val="120"/>
          <w:sz w:val="19"/>
        </w:rPr>
        <w:t>conocimientos</w:t>
      </w:r>
      <w:r>
        <w:rPr>
          <w:spacing w:val="-16"/>
          <w:w w:val="120"/>
          <w:sz w:val="19"/>
        </w:rPr>
        <w:t> </w:t>
      </w:r>
      <w:r>
        <w:rPr>
          <w:w w:val="120"/>
          <w:sz w:val="19"/>
        </w:rPr>
        <w:t>y</w:t>
      </w:r>
      <w:r>
        <w:rPr>
          <w:spacing w:val="-16"/>
          <w:w w:val="120"/>
          <w:sz w:val="19"/>
        </w:rPr>
        <w:t> </w:t>
      </w:r>
      <w:r>
        <w:rPr>
          <w:w w:val="120"/>
          <w:sz w:val="19"/>
        </w:rPr>
        <w:t>tecnología.</w:t>
      </w:r>
    </w:p>
    <w:p>
      <w:pPr>
        <w:pStyle w:val="ListParagraph"/>
        <w:numPr>
          <w:ilvl w:val="0"/>
          <w:numId w:val="31"/>
        </w:numPr>
        <w:tabs>
          <w:tab w:pos="1647" w:val="left" w:leader="none"/>
        </w:tabs>
        <w:spacing w:line="240" w:lineRule="auto" w:before="80" w:after="0"/>
        <w:ind w:left="1023" w:right="1050" w:firstLine="0"/>
        <w:jc w:val="both"/>
        <w:rPr>
          <w:sz w:val="19"/>
        </w:rPr>
      </w:pPr>
      <w:r>
        <w:rPr>
          <w:w w:val="120"/>
          <w:sz w:val="19"/>
        </w:rPr>
        <w:t>El</w:t>
      </w:r>
      <w:r>
        <w:rPr>
          <w:spacing w:val="-6"/>
          <w:w w:val="120"/>
          <w:sz w:val="19"/>
        </w:rPr>
        <w:t> </w:t>
      </w:r>
      <w:r>
        <w:rPr>
          <w:w w:val="120"/>
          <w:sz w:val="19"/>
        </w:rPr>
        <w:t>proceso</w:t>
      </w:r>
      <w:r>
        <w:rPr>
          <w:spacing w:val="-6"/>
          <w:w w:val="120"/>
          <w:sz w:val="19"/>
        </w:rPr>
        <w:t> </w:t>
      </w:r>
      <w:r>
        <w:rPr>
          <w:w w:val="120"/>
          <w:sz w:val="19"/>
        </w:rPr>
        <w:t>de</w:t>
      </w:r>
      <w:r>
        <w:rPr>
          <w:spacing w:val="-6"/>
          <w:w w:val="120"/>
          <w:sz w:val="19"/>
        </w:rPr>
        <w:t> </w:t>
      </w:r>
      <w:r>
        <w:rPr>
          <w:w w:val="120"/>
          <w:sz w:val="19"/>
        </w:rPr>
        <w:t>globalización</w:t>
      </w:r>
      <w:r>
        <w:rPr>
          <w:spacing w:val="-6"/>
          <w:w w:val="120"/>
          <w:sz w:val="19"/>
        </w:rPr>
        <w:t> </w:t>
      </w:r>
      <w:r>
        <w:rPr>
          <w:w w:val="120"/>
          <w:sz w:val="19"/>
        </w:rPr>
        <w:t>es</w:t>
      </w:r>
      <w:r>
        <w:rPr>
          <w:spacing w:val="-6"/>
          <w:w w:val="120"/>
          <w:sz w:val="19"/>
        </w:rPr>
        <w:t> </w:t>
      </w:r>
      <w:r>
        <w:rPr>
          <w:w w:val="120"/>
          <w:sz w:val="19"/>
        </w:rPr>
        <w:t>también</w:t>
      </w:r>
      <w:r>
        <w:rPr>
          <w:spacing w:val="-6"/>
          <w:w w:val="120"/>
          <w:sz w:val="19"/>
        </w:rPr>
        <w:t> </w:t>
      </w:r>
      <w:r>
        <w:rPr>
          <w:w w:val="120"/>
          <w:sz w:val="19"/>
        </w:rPr>
        <w:t>un</w:t>
      </w:r>
      <w:r>
        <w:rPr>
          <w:spacing w:val="-6"/>
          <w:w w:val="120"/>
          <w:sz w:val="19"/>
        </w:rPr>
        <w:t> </w:t>
      </w:r>
      <w:r>
        <w:rPr>
          <w:w w:val="120"/>
          <w:sz w:val="19"/>
        </w:rPr>
        <w:t>potente</w:t>
      </w:r>
      <w:r>
        <w:rPr>
          <w:spacing w:val="-6"/>
          <w:w w:val="120"/>
          <w:sz w:val="19"/>
        </w:rPr>
        <w:t> </w:t>
      </w:r>
      <w:r>
        <w:rPr>
          <w:w w:val="120"/>
          <w:sz w:val="19"/>
        </w:rPr>
        <w:t>motor</w:t>
      </w:r>
      <w:r>
        <w:rPr>
          <w:spacing w:val="-6"/>
          <w:w w:val="120"/>
          <w:sz w:val="19"/>
        </w:rPr>
        <w:t> </w:t>
      </w:r>
      <w:r>
        <w:rPr>
          <w:w w:val="120"/>
          <w:sz w:val="19"/>
        </w:rPr>
        <w:t>de</w:t>
      </w:r>
      <w:r>
        <w:rPr>
          <w:spacing w:val="-6"/>
          <w:w w:val="120"/>
          <w:sz w:val="19"/>
        </w:rPr>
        <w:t> </w:t>
      </w:r>
      <w:r>
        <w:rPr>
          <w:w w:val="120"/>
          <w:sz w:val="19"/>
        </w:rPr>
        <w:t>innova- ción. La competencia internacional ha obligado a las empresas a mostrarse más</w:t>
      </w:r>
      <w:r>
        <w:rPr>
          <w:spacing w:val="-21"/>
          <w:w w:val="120"/>
          <w:sz w:val="19"/>
        </w:rPr>
        <w:t> </w:t>
      </w:r>
      <w:r>
        <w:rPr>
          <w:w w:val="120"/>
          <w:sz w:val="19"/>
        </w:rPr>
        <w:t>eficientes</w:t>
      </w:r>
      <w:r>
        <w:rPr>
          <w:spacing w:val="-21"/>
          <w:w w:val="120"/>
          <w:sz w:val="19"/>
        </w:rPr>
        <w:t> </w:t>
      </w:r>
      <w:r>
        <w:rPr>
          <w:w w:val="120"/>
          <w:sz w:val="19"/>
        </w:rPr>
        <w:t>y</w:t>
      </w:r>
      <w:r>
        <w:rPr>
          <w:spacing w:val="-21"/>
          <w:w w:val="120"/>
          <w:sz w:val="19"/>
        </w:rPr>
        <w:t> </w:t>
      </w:r>
      <w:r>
        <w:rPr>
          <w:w w:val="120"/>
          <w:sz w:val="19"/>
        </w:rPr>
        <w:t>a</w:t>
      </w:r>
      <w:r>
        <w:rPr>
          <w:spacing w:val="-21"/>
          <w:w w:val="120"/>
          <w:sz w:val="19"/>
        </w:rPr>
        <w:t> </w:t>
      </w:r>
      <w:r>
        <w:rPr>
          <w:w w:val="120"/>
          <w:sz w:val="19"/>
        </w:rPr>
        <w:t>desarrollar</w:t>
      </w:r>
      <w:r>
        <w:rPr>
          <w:spacing w:val="-21"/>
          <w:w w:val="120"/>
          <w:sz w:val="19"/>
        </w:rPr>
        <w:t> </w:t>
      </w:r>
      <w:r>
        <w:rPr>
          <w:w w:val="120"/>
          <w:sz w:val="19"/>
        </w:rPr>
        <w:t>nuevos</w:t>
      </w:r>
      <w:r>
        <w:rPr>
          <w:spacing w:val="-21"/>
          <w:w w:val="120"/>
          <w:sz w:val="19"/>
        </w:rPr>
        <w:t> </w:t>
      </w:r>
      <w:r>
        <w:rPr>
          <w:w w:val="120"/>
          <w:sz w:val="19"/>
        </w:rPr>
        <w:t>productos.</w:t>
      </w:r>
      <w:r>
        <w:rPr>
          <w:spacing w:val="-21"/>
          <w:w w:val="120"/>
          <w:sz w:val="19"/>
        </w:rPr>
        <w:t> </w:t>
      </w:r>
      <w:r>
        <w:rPr>
          <w:w w:val="120"/>
          <w:sz w:val="19"/>
        </w:rPr>
        <w:t>La</w:t>
      </w:r>
      <w:r>
        <w:rPr>
          <w:spacing w:val="-21"/>
          <w:w w:val="120"/>
          <w:sz w:val="19"/>
        </w:rPr>
        <w:t> </w:t>
      </w:r>
      <w:r>
        <w:rPr>
          <w:w w:val="120"/>
          <w:sz w:val="19"/>
        </w:rPr>
        <w:t>globalización</w:t>
      </w:r>
      <w:r>
        <w:rPr>
          <w:spacing w:val="-21"/>
          <w:w w:val="120"/>
          <w:sz w:val="19"/>
        </w:rPr>
        <w:t> </w:t>
      </w:r>
      <w:r>
        <w:rPr>
          <w:w w:val="120"/>
          <w:sz w:val="19"/>
        </w:rPr>
        <w:t>puede</w:t>
      </w:r>
      <w:r>
        <w:rPr>
          <w:spacing w:val="-21"/>
          <w:w w:val="120"/>
          <w:sz w:val="19"/>
        </w:rPr>
        <w:t> </w:t>
      </w:r>
      <w:r>
        <w:rPr>
          <w:w w:val="120"/>
          <w:sz w:val="19"/>
        </w:rPr>
        <w:t>tam- bién</w:t>
      </w:r>
      <w:r>
        <w:rPr>
          <w:spacing w:val="-15"/>
          <w:w w:val="120"/>
          <w:sz w:val="19"/>
        </w:rPr>
        <w:t> </w:t>
      </w:r>
      <w:r>
        <w:rPr>
          <w:w w:val="120"/>
          <w:sz w:val="19"/>
        </w:rPr>
        <w:t>modificar</w:t>
      </w:r>
      <w:r>
        <w:rPr>
          <w:spacing w:val="-15"/>
          <w:w w:val="120"/>
          <w:sz w:val="19"/>
        </w:rPr>
        <w:t> </w:t>
      </w:r>
      <w:r>
        <w:rPr>
          <w:w w:val="120"/>
          <w:sz w:val="19"/>
        </w:rPr>
        <w:t>la</w:t>
      </w:r>
      <w:r>
        <w:rPr>
          <w:spacing w:val="-15"/>
          <w:w w:val="120"/>
          <w:sz w:val="19"/>
        </w:rPr>
        <w:t> </w:t>
      </w:r>
      <w:r>
        <w:rPr>
          <w:w w:val="120"/>
          <w:sz w:val="19"/>
        </w:rPr>
        <w:t>estructura</w:t>
      </w:r>
      <w:r>
        <w:rPr>
          <w:spacing w:val="-15"/>
          <w:w w:val="120"/>
          <w:sz w:val="19"/>
        </w:rPr>
        <w:t> </w:t>
      </w:r>
      <w:r>
        <w:rPr>
          <w:w w:val="120"/>
          <w:sz w:val="19"/>
        </w:rPr>
        <w:t>industrial</w:t>
      </w:r>
      <w:r>
        <w:rPr>
          <w:spacing w:val="-15"/>
          <w:w w:val="120"/>
          <w:sz w:val="19"/>
        </w:rPr>
        <w:t> </w:t>
      </w:r>
      <w:r>
        <w:rPr>
          <w:w w:val="120"/>
          <w:sz w:val="19"/>
        </w:rPr>
        <w:t>de</w:t>
      </w:r>
      <w:r>
        <w:rPr>
          <w:spacing w:val="-15"/>
          <w:w w:val="120"/>
          <w:sz w:val="19"/>
        </w:rPr>
        <w:t> </w:t>
      </w:r>
      <w:r>
        <w:rPr>
          <w:w w:val="120"/>
          <w:sz w:val="19"/>
        </w:rPr>
        <w:t>las</w:t>
      </w:r>
      <w:r>
        <w:rPr>
          <w:spacing w:val="-15"/>
          <w:w w:val="120"/>
          <w:sz w:val="19"/>
        </w:rPr>
        <w:t> </w:t>
      </w:r>
      <w:r>
        <w:rPr>
          <w:w w:val="120"/>
          <w:sz w:val="19"/>
        </w:rPr>
        <w:t>economías,</w:t>
      </w:r>
      <w:r>
        <w:rPr>
          <w:spacing w:val="-15"/>
          <w:w w:val="120"/>
          <w:sz w:val="19"/>
        </w:rPr>
        <w:t> </w:t>
      </w:r>
      <w:r>
        <w:rPr>
          <w:w w:val="120"/>
          <w:sz w:val="19"/>
        </w:rPr>
        <w:t>incitándolas</w:t>
      </w:r>
      <w:r>
        <w:rPr>
          <w:spacing w:val="-15"/>
          <w:w w:val="120"/>
          <w:sz w:val="19"/>
        </w:rPr>
        <w:t> </w:t>
      </w:r>
      <w:r>
        <w:rPr>
          <w:w w:val="120"/>
          <w:sz w:val="19"/>
        </w:rPr>
        <w:t>a</w:t>
      </w:r>
      <w:r>
        <w:rPr>
          <w:spacing w:val="-15"/>
          <w:w w:val="120"/>
          <w:sz w:val="19"/>
        </w:rPr>
        <w:t> </w:t>
      </w:r>
      <w:r>
        <w:rPr>
          <w:w w:val="120"/>
          <w:sz w:val="19"/>
        </w:rPr>
        <w:t>desa- rrollar</w:t>
      </w:r>
      <w:r>
        <w:rPr>
          <w:spacing w:val="-15"/>
          <w:w w:val="120"/>
          <w:sz w:val="19"/>
        </w:rPr>
        <w:t> </w:t>
      </w:r>
      <w:r>
        <w:rPr>
          <w:w w:val="120"/>
          <w:sz w:val="19"/>
        </w:rPr>
        <w:t>nuevas</w:t>
      </w:r>
      <w:r>
        <w:rPr>
          <w:spacing w:val="-15"/>
          <w:w w:val="120"/>
          <w:sz w:val="19"/>
        </w:rPr>
        <w:t> </w:t>
      </w:r>
      <w:r>
        <w:rPr>
          <w:w w:val="120"/>
          <w:sz w:val="19"/>
        </w:rPr>
        <w:t>industrias</w:t>
      </w:r>
      <w:r>
        <w:rPr>
          <w:spacing w:val="-15"/>
          <w:w w:val="120"/>
          <w:sz w:val="19"/>
        </w:rPr>
        <w:t> </w:t>
      </w:r>
      <w:r>
        <w:rPr>
          <w:w w:val="120"/>
          <w:sz w:val="19"/>
        </w:rPr>
        <w:t>y</w:t>
      </w:r>
      <w:r>
        <w:rPr>
          <w:spacing w:val="-15"/>
          <w:w w:val="120"/>
          <w:sz w:val="19"/>
        </w:rPr>
        <w:t> </w:t>
      </w:r>
      <w:r>
        <w:rPr>
          <w:w w:val="120"/>
          <w:sz w:val="19"/>
        </w:rPr>
        <w:t>a</w:t>
      </w:r>
      <w:r>
        <w:rPr>
          <w:spacing w:val="-15"/>
          <w:w w:val="120"/>
          <w:sz w:val="19"/>
        </w:rPr>
        <w:t> </w:t>
      </w:r>
      <w:r>
        <w:rPr>
          <w:w w:val="120"/>
          <w:sz w:val="19"/>
        </w:rPr>
        <w:t>adaptar</w:t>
      </w:r>
      <w:r>
        <w:rPr>
          <w:spacing w:val="-15"/>
          <w:w w:val="120"/>
          <w:sz w:val="19"/>
        </w:rPr>
        <w:t> </w:t>
      </w:r>
      <w:r>
        <w:rPr>
          <w:w w:val="120"/>
          <w:sz w:val="19"/>
        </w:rPr>
        <w:t>su</w:t>
      </w:r>
      <w:r>
        <w:rPr>
          <w:spacing w:val="-15"/>
          <w:w w:val="120"/>
          <w:sz w:val="19"/>
        </w:rPr>
        <w:t> </w:t>
      </w:r>
      <w:r>
        <w:rPr>
          <w:w w:val="120"/>
          <w:sz w:val="19"/>
        </w:rPr>
        <w:t>marco</w:t>
      </w:r>
      <w:r>
        <w:rPr>
          <w:spacing w:val="-15"/>
          <w:w w:val="120"/>
          <w:sz w:val="19"/>
        </w:rPr>
        <w:t> </w:t>
      </w:r>
      <w:r>
        <w:rPr>
          <w:w w:val="120"/>
          <w:sz w:val="19"/>
        </w:rPr>
        <w:t>institucional.</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6"/>
        <w:rPr>
          <w:sz w:val="18"/>
        </w:rPr>
      </w:pPr>
    </w:p>
    <w:p>
      <w:pPr>
        <w:pStyle w:val="Heading5"/>
        <w:numPr>
          <w:ilvl w:val="0"/>
          <w:numId w:val="26"/>
        </w:numPr>
        <w:tabs>
          <w:tab w:pos="828" w:val="left" w:leader="none"/>
        </w:tabs>
        <w:spacing w:line="240" w:lineRule="auto" w:before="0" w:after="0"/>
        <w:ind w:left="827" w:right="0" w:hanging="258"/>
        <w:jc w:val="left"/>
      </w:pPr>
      <w:bookmarkStart w:name="_TOC_250068" w:id="29"/>
      <w:r>
        <w:rPr/>
        <w:t>Áreas  que  deben</w:t>
      </w:r>
      <w:r>
        <w:rPr>
          <w:spacing w:val="-16"/>
        </w:rPr>
        <w:t> </w:t>
      </w:r>
      <w:bookmarkEnd w:id="29"/>
      <w:r>
        <w:rPr/>
        <w:t>estudiarse</w:t>
      </w:r>
    </w:p>
    <w:p>
      <w:pPr>
        <w:pStyle w:val="ListParagraph"/>
        <w:numPr>
          <w:ilvl w:val="0"/>
          <w:numId w:val="33"/>
        </w:numPr>
        <w:tabs>
          <w:tab w:pos="1647" w:val="left" w:leader="none"/>
        </w:tabs>
        <w:spacing w:line="244" w:lineRule="auto" w:before="70" w:after="0"/>
        <w:ind w:left="1023" w:right="1050" w:firstLine="0"/>
        <w:jc w:val="both"/>
        <w:rPr>
          <w:sz w:val="19"/>
        </w:rPr>
      </w:pPr>
      <w:r>
        <w:rPr>
          <w:w w:val="120"/>
          <w:sz w:val="19"/>
        </w:rPr>
        <w:t>Para fomentar el debate sobre las políticas es indispensable aportar una</w:t>
      </w:r>
      <w:r>
        <w:rPr>
          <w:spacing w:val="-16"/>
          <w:w w:val="120"/>
          <w:sz w:val="19"/>
        </w:rPr>
        <w:t> </w:t>
      </w:r>
      <w:r>
        <w:rPr>
          <w:w w:val="120"/>
          <w:sz w:val="19"/>
        </w:rPr>
        <w:t>información</w:t>
      </w:r>
      <w:r>
        <w:rPr>
          <w:spacing w:val="-16"/>
          <w:w w:val="120"/>
          <w:sz w:val="19"/>
        </w:rPr>
        <w:t> </w:t>
      </w:r>
      <w:r>
        <w:rPr>
          <w:w w:val="120"/>
          <w:sz w:val="19"/>
        </w:rPr>
        <w:t>pertinente</w:t>
      </w:r>
      <w:r>
        <w:rPr>
          <w:spacing w:val="-16"/>
          <w:w w:val="120"/>
          <w:sz w:val="19"/>
        </w:rPr>
        <w:t> </w:t>
      </w:r>
      <w:r>
        <w:rPr>
          <w:w w:val="120"/>
          <w:sz w:val="19"/>
        </w:rPr>
        <w:t>y</w:t>
      </w:r>
      <w:r>
        <w:rPr>
          <w:spacing w:val="-16"/>
          <w:w w:val="120"/>
          <w:sz w:val="19"/>
        </w:rPr>
        <w:t> </w:t>
      </w:r>
      <w:r>
        <w:rPr>
          <w:w w:val="120"/>
          <w:sz w:val="19"/>
        </w:rPr>
        <w:t>un</w:t>
      </w:r>
      <w:r>
        <w:rPr>
          <w:spacing w:val="-16"/>
          <w:w w:val="120"/>
          <w:sz w:val="19"/>
        </w:rPr>
        <w:t> </w:t>
      </w:r>
      <w:r>
        <w:rPr>
          <w:w w:val="120"/>
          <w:sz w:val="19"/>
        </w:rPr>
        <w:t>análisis</w:t>
      </w:r>
      <w:r>
        <w:rPr>
          <w:spacing w:val="-16"/>
          <w:w w:val="120"/>
          <w:sz w:val="19"/>
        </w:rPr>
        <w:t> </w:t>
      </w:r>
      <w:r>
        <w:rPr>
          <w:w w:val="120"/>
          <w:sz w:val="19"/>
        </w:rPr>
        <w:t>de</w:t>
      </w:r>
      <w:r>
        <w:rPr>
          <w:spacing w:val="-16"/>
          <w:w w:val="120"/>
          <w:sz w:val="19"/>
        </w:rPr>
        <w:t> </w:t>
      </w:r>
      <w:r>
        <w:rPr>
          <w:w w:val="120"/>
          <w:sz w:val="19"/>
        </w:rPr>
        <w:t>las</w:t>
      </w:r>
      <w:r>
        <w:rPr>
          <w:spacing w:val="-16"/>
          <w:w w:val="120"/>
          <w:sz w:val="19"/>
        </w:rPr>
        <w:t> </w:t>
      </w:r>
      <w:r>
        <w:rPr>
          <w:w w:val="120"/>
          <w:sz w:val="19"/>
        </w:rPr>
        <w:t>numerosas</w:t>
      </w:r>
      <w:r>
        <w:rPr>
          <w:spacing w:val="-16"/>
          <w:w w:val="120"/>
          <w:sz w:val="19"/>
        </w:rPr>
        <w:t> </w:t>
      </w:r>
      <w:r>
        <w:rPr>
          <w:w w:val="120"/>
          <w:sz w:val="19"/>
        </w:rPr>
        <w:t>facetas</w:t>
      </w:r>
      <w:r>
        <w:rPr>
          <w:spacing w:val="-16"/>
          <w:w w:val="120"/>
          <w:sz w:val="19"/>
        </w:rPr>
        <w:t> </w:t>
      </w:r>
      <w:r>
        <w:rPr>
          <w:w w:val="120"/>
          <w:sz w:val="19"/>
        </w:rPr>
        <w:t>de</w:t>
      </w:r>
      <w:r>
        <w:rPr>
          <w:spacing w:val="-16"/>
          <w:w w:val="120"/>
          <w:sz w:val="19"/>
        </w:rPr>
        <w:t> </w:t>
      </w:r>
      <w:r>
        <w:rPr>
          <w:w w:val="120"/>
          <w:sz w:val="19"/>
        </w:rPr>
        <w:t>la</w:t>
      </w:r>
      <w:r>
        <w:rPr>
          <w:spacing w:val="-16"/>
          <w:w w:val="120"/>
          <w:sz w:val="19"/>
        </w:rPr>
        <w:t> </w:t>
      </w:r>
      <w:r>
        <w:rPr>
          <w:w w:val="120"/>
          <w:sz w:val="19"/>
        </w:rPr>
        <w:t>inno- vación. Teóricamente, sería necesario construir un sistema de información muy</w:t>
      </w:r>
      <w:r>
        <w:rPr>
          <w:spacing w:val="-17"/>
          <w:w w:val="120"/>
          <w:sz w:val="19"/>
        </w:rPr>
        <w:t> </w:t>
      </w:r>
      <w:r>
        <w:rPr>
          <w:w w:val="120"/>
          <w:sz w:val="19"/>
        </w:rPr>
        <w:t>completo,</w:t>
      </w:r>
      <w:r>
        <w:rPr>
          <w:spacing w:val="-17"/>
          <w:w w:val="120"/>
          <w:sz w:val="19"/>
        </w:rPr>
        <w:t> </w:t>
      </w:r>
      <w:r>
        <w:rPr>
          <w:w w:val="120"/>
          <w:sz w:val="19"/>
        </w:rPr>
        <w:t>cubriendo</w:t>
      </w:r>
      <w:r>
        <w:rPr>
          <w:spacing w:val="-17"/>
          <w:w w:val="120"/>
          <w:sz w:val="19"/>
        </w:rPr>
        <w:t> </w:t>
      </w:r>
      <w:r>
        <w:rPr>
          <w:w w:val="120"/>
          <w:sz w:val="19"/>
        </w:rPr>
        <w:t>todos</w:t>
      </w:r>
      <w:r>
        <w:rPr>
          <w:spacing w:val="-17"/>
          <w:w w:val="120"/>
          <w:sz w:val="19"/>
        </w:rPr>
        <w:t> </w:t>
      </w:r>
      <w:r>
        <w:rPr>
          <w:w w:val="120"/>
          <w:sz w:val="19"/>
        </w:rPr>
        <w:t>los</w:t>
      </w:r>
      <w:r>
        <w:rPr>
          <w:spacing w:val="-17"/>
          <w:w w:val="120"/>
          <w:sz w:val="19"/>
        </w:rPr>
        <w:t> </w:t>
      </w:r>
      <w:r>
        <w:rPr>
          <w:w w:val="120"/>
          <w:sz w:val="19"/>
        </w:rPr>
        <w:t>tipos</w:t>
      </w:r>
      <w:r>
        <w:rPr>
          <w:spacing w:val="-17"/>
          <w:w w:val="120"/>
          <w:sz w:val="19"/>
        </w:rPr>
        <w:t> </w:t>
      </w:r>
      <w:r>
        <w:rPr>
          <w:w w:val="120"/>
          <w:sz w:val="19"/>
        </w:rPr>
        <w:t>de</w:t>
      </w:r>
      <w:r>
        <w:rPr>
          <w:spacing w:val="-17"/>
          <w:w w:val="120"/>
          <w:sz w:val="19"/>
        </w:rPr>
        <w:t> </w:t>
      </w:r>
      <w:r>
        <w:rPr>
          <w:w w:val="120"/>
          <w:sz w:val="19"/>
        </w:rPr>
        <w:t>factores</w:t>
      </w:r>
      <w:r>
        <w:rPr>
          <w:spacing w:val="-17"/>
          <w:w w:val="120"/>
          <w:sz w:val="19"/>
        </w:rPr>
        <w:t> </w:t>
      </w:r>
      <w:r>
        <w:rPr>
          <w:w w:val="120"/>
          <w:sz w:val="19"/>
        </w:rPr>
        <w:t>asociados</w:t>
      </w:r>
      <w:r>
        <w:rPr>
          <w:spacing w:val="-17"/>
          <w:w w:val="120"/>
          <w:sz w:val="19"/>
        </w:rPr>
        <w:t> </w:t>
      </w:r>
      <w:r>
        <w:rPr>
          <w:w w:val="120"/>
          <w:sz w:val="19"/>
        </w:rPr>
        <w:t>a</w:t>
      </w:r>
      <w:r>
        <w:rPr>
          <w:spacing w:val="-17"/>
          <w:w w:val="120"/>
          <w:sz w:val="19"/>
        </w:rPr>
        <w:t> </w:t>
      </w:r>
      <w:r>
        <w:rPr>
          <w:w w:val="120"/>
          <w:sz w:val="19"/>
        </w:rPr>
        <w:t>las</w:t>
      </w:r>
      <w:r>
        <w:rPr>
          <w:spacing w:val="-17"/>
          <w:w w:val="120"/>
          <w:sz w:val="19"/>
        </w:rPr>
        <w:t> </w:t>
      </w:r>
      <w:r>
        <w:rPr>
          <w:w w:val="120"/>
          <w:sz w:val="19"/>
        </w:rPr>
        <w:t>políticas de innovación e investigación. Las autoridades públicas se encontrarían</w:t>
      </w:r>
      <w:r>
        <w:rPr>
          <w:spacing w:val="-38"/>
          <w:w w:val="120"/>
          <w:sz w:val="19"/>
        </w:rPr>
        <w:t> </w:t>
      </w:r>
      <w:r>
        <w:rPr>
          <w:w w:val="120"/>
          <w:sz w:val="19"/>
        </w:rPr>
        <w:t>así firmemente posicionadas para tratar con propiedad las posibles cuestiones específicas</w:t>
      </w:r>
      <w:r>
        <w:rPr>
          <w:spacing w:val="-7"/>
          <w:w w:val="120"/>
          <w:sz w:val="19"/>
        </w:rPr>
        <w:t> </w:t>
      </w:r>
      <w:r>
        <w:rPr>
          <w:w w:val="120"/>
          <w:sz w:val="19"/>
        </w:rPr>
        <w:t>en</w:t>
      </w:r>
      <w:r>
        <w:rPr>
          <w:spacing w:val="-7"/>
          <w:w w:val="120"/>
          <w:sz w:val="19"/>
        </w:rPr>
        <w:t> </w:t>
      </w:r>
      <w:r>
        <w:rPr>
          <w:w w:val="120"/>
          <w:sz w:val="19"/>
        </w:rPr>
        <w:t>relación</w:t>
      </w:r>
      <w:r>
        <w:rPr>
          <w:spacing w:val="-7"/>
          <w:w w:val="120"/>
          <w:sz w:val="19"/>
        </w:rPr>
        <w:t> </w:t>
      </w:r>
      <w:r>
        <w:rPr>
          <w:w w:val="120"/>
          <w:sz w:val="19"/>
        </w:rPr>
        <w:t>con</w:t>
      </w:r>
      <w:r>
        <w:rPr>
          <w:spacing w:val="-7"/>
          <w:w w:val="120"/>
          <w:sz w:val="19"/>
        </w:rPr>
        <w:t> </w:t>
      </w:r>
      <w:r>
        <w:rPr>
          <w:w w:val="120"/>
          <w:sz w:val="19"/>
        </w:rPr>
        <w:t>las</w:t>
      </w:r>
      <w:r>
        <w:rPr>
          <w:spacing w:val="-7"/>
          <w:w w:val="120"/>
          <w:sz w:val="19"/>
        </w:rPr>
        <w:t> </w:t>
      </w:r>
      <w:r>
        <w:rPr>
          <w:w w:val="120"/>
          <w:sz w:val="19"/>
        </w:rPr>
        <w:t>políticas.</w:t>
      </w:r>
      <w:r>
        <w:rPr>
          <w:spacing w:val="-7"/>
          <w:w w:val="120"/>
          <w:sz w:val="19"/>
        </w:rPr>
        <w:t> </w:t>
      </w:r>
      <w:r>
        <w:rPr>
          <w:w w:val="120"/>
          <w:sz w:val="19"/>
        </w:rPr>
        <w:t>En</w:t>
      </w:r>
      <w:r>
        <w:rPr>
          <w:spacing w:val="-7"/>
          <w:w w:val="120"/>
          <w:sz w:val="19"/>
        </w:rPr>
        <w:t> </w:t>
      </w:r>
      <w:r>
        <w:rPr>
          <w:w w:val="120"/>
          <w:sz w:val="19"/>
        </w:rPr>
        <w:t>realidad,</w:t>
      </w:r>
      <w:r>
        <w:rPr>
          <w:spacing w:val="-7"/>
          <w:w w:val="120"/>
          <w:sz w:val="19"/>
        </w:rPr>
        <w:t> </w:t>
      </w:r>
      <w:r>
        <w:rPr>
          <w:w w:val="120"/>
          <w:sz w:val="19"/>
        </w:rPr>
        <w:t>solo</w:t>
      </w:r>
      <w:r>
        <w:rPr>
          <w:spacing w:val="-7"/>
          <w:w w:val="120"/>
          <w:sz w:val="19"/>
        </w:rPr>
        <w:t> </w:t>
      </w:r>
      <w:r>
        <w:rPr>
          <w:w w:val="120"/>
          <w:sz w:val="19"/>
        </w:rPr>
        <w:t>algunas</w:t>
      </w:r>
      <w:r>
        <w:rPr>
          <w:spacing w:val="-7"/>
          <w:w w:val="120"/>
          <w:sz w:val="19"/>
        </w:rPr>
        <w:t> </w:t>
      </w:r>
      <w:r>
        <w:rPr>
          <w:w w:val="120"/>
          <w:sz w:val="19"/>
        </w:rPr>
        <w:t>partes</w:t>
      </w:r>
      <w:r>
        <w:rPr>
          <w:spacing w:val="-7"/>
          <w:w w:val="120"/>
          <w:sz w:val="19"/>
        </w:rPr>
        <w:t> </w:t>
      </w:r>
      <w:r>
        <w:rPr>
          <w:w w:val="120"/>
          <w:sz w:val="19"/>
        </w:rPr>
        <w:t>de tal sistema pueden medirse por medio de indicadores, las otras exigen una información de tipo cualitativo. Además, como bien saben los analistas de políticas</w:t>
      </w:r>
      <w:r>
        <w:rPr>
          <w:spacing w:val="-14"/>
          <w:w w:val="120"/>
          <w:sz w:val="19"/>
        </w:rPr>
        <w:t> </w:t>
      </w:r>
      <w:r>
        <w:rPr>
          <w:w w:val="120"/>
          <w:sz w:val="19"/>
        </w:rPr>
        <w:t>e</w:t>
      </w:r>
      <w:r>
        <w:rPr>
          <w:spacing w:val="-14"/>
          <w:w w:val="120"/>
          <w:sz w:val="19"/>
        </w:rPr>
        <w:t> </w:t>
      </w:r>
      <w:r>
        <w:rPr>
          <w:w w:val="120"/>
          <w:sz w:val="19"/>
        </w:rPr>
        <w:t>indicadores,</w:t>
      </w:r>
      <w:r>
        <w:rPr>
          <w:spacing w:val="-14"/>
          <w:w w:val="120"/>
          <w:sz w:val="19"/>
        </w:rPr>
        <w:t> </w:t>
      </w:r>
      <w:r>
        <w:rPr>
          <w:w w:val="120"/>
          <w:sz w:val="19"/>
        </w:rPr>
        <w:t>es</w:t>
      </w:r>
      <w:r>
        <w:rPr>
          <w:spacing w:val="-14"/>
          <w:w w:val="120"/>
          <w:sz w:val="19"/>
        </w:rPr>
        <w:t> </w:t>
      </w:r>
      <w:r>
        <w:rPr>
          <w:w w:val="120"/>
          <w:sz w:val="19"/>
        </w:rPr>
        <w:t>bastante</w:t>
      </w:r>
      <w:r>
        <w:rPr>
          <w:spacing w:val="-14"/>
          <w:w w:val="120"/>
          <w:sz w:val="19"/>
        </w:rPr>
        <w:t> </w:t>
      </w:r>
      <w:r>
        <w:rPr>
          <w:w w:val="120"/>
          <w:sz w:val="19"/>
        </w:rPr>
        <w:t>raro</w:t>
      </w:r>
      <w:r>
        <w:rPr>
          <w:spacing w:val="-14"/>
          <w:w w:val="120"/>
          <w:sz w:val="19"/>
        </w:rPr>
        <w:t> </w:t>
      </w:r>
      <w:r>
        <w:rPr>
          <w:w w:val="120"/>
          <w:sz w:val="19"/>
        </w:rPr>
        <w:t>que</w:t>
      </w:r>
      <w:r>
        <w:rPr>
          <w:spacing w:val="-14"/>
          <w:w w:val="120"/>
          <w:sz w:val="19"/>
        </w:rPr>
        <w:t> </w:t>
      </w:r>
      <w:r>
        <w:rPr>
          <w:w w:val="120"/>
          <w:sz w:val="19"/>
        </w:rPr>
        <w:t>un</w:t>
      </w:r>
      <w:r>
        <w:rPr>
          <w:spacing w:val="-14"/>
          <w:w w:val="120"/>
          <w:sz w:val="19"/>
        </w:rPr>
        <w:t> </w:t>
      </w:r>
      <w:r>
        <w:rPr>
          <w:w w:val="120"/>
          <w:sz w:val="19"/>
        </w:rPr>
        <w:t>indicador</w:t>
      </w:r>
      <w:r>
        <w:rPr>
          <w:spacing w:val="-14"/>
          <w:w w:val="120"/>
          <w:sz w:val="19"/>
        </w:rPr>
        <w:t> </w:t>
      </w:r>
      <w:r>
        <w:rPr>
          <w:w w:val="120"/>
          <w:sz w:val="19"/>
        </w:rPr>
        <w:t>se</w:t>
      </w:r>
      <w:r>
        <w:rPr>
          <w:spacing w:val="-14"/>
          <w:w w:val="120"/>
          <w:sz w:val="19"/>
        </w:rPr>
        <w:t> </w:t>
      </w:r>
      <w:r>
        <w:rPr>
          <w:w w:val="120"/>
          <w:sz w:val="19"/>
        </w:rPr>
        <w:t>corresponda</w:t>
      </w:r>
      <w:r>
        <w:rPr>
          <w:spacing w:val="-14"/>
          <w:w w:val="120"/>
          <w:sz w:val="19"/>
        </w:rPr>
        <w:t> </w:t>
      </w:r>
      <w:r>
        <w:rPr>
          <w:w w:val="120"/>
          <w:sz w:val="19"/>
        </w:rPr>
        <w:t>con un</w:t>
      </w:r>
      <w:r>
        <w:rPr>
          <w:spacing w:val="-5"/>
          <w:w w:val="120"/>
          <w:sz w:val="19"/>
        </w:rPr>
        <w:t> </w:t>
      </w:r>
      <w:r>
        <w:rPr>
          <w:w w:val="120"/>
          <w:sz w:val="19"/>
        </w:rPr>
        <w:t>único</w:t>
      </w:r>
      <w:r>
        <w:rPr>
          <w:spacing w:val="-5"/>
          <w:w w:val="120"/>
          <w:sz w:val="19"/>
        </w:rPr>
        <w:t> </w:t>
      </w:r>
      <w:r>
        <w:rPr>
          <w:w w:val="120"/>
          <w:sz w:val="19"/>
        </w:rPr>
        <w:t>factor</w:t>
      </w:r>
      <w:r>
        <w:rPr>
          <w:spacing w:val="-5"/>
          <w:w w:val="120"/>
          <w:sz w:val="19"/>
        </w:rPr>
        <w:t> </w:t>
      </w:r>
      <w:r>
        <w:rPr>
          <w:w w:val="120"/>
          <w:sz w:val="19"/>
        </w:rPr>
        <w:t>o</w:t>
      </w:r>
      <w:r>
        <w:rPr>
          <w:spacing w:val="-5"/>
          <w:w w:val="120"/>
          <w:sz w:val="19"/>
        </w:rPr>
        <w:t> </w:t>
      </w:r>
      <w:r>
        <w:rPr>
          <w:w w:val="120"/>
          <w:sz w:val="19"/>
        </w:rPr>
        <w:t>una</w:t>
      </w:r>
      <w:r>
        <w:rPr>
          <w:spacing w:val="-5"/>
          <w:w w:val="120"/>
          <w:sz w:val="19"/>
        </w:rPr>
        <w:t> </w:t>
      </w:r>
      <w:r>
        <w:rPr>
          <w:w w:val="120"/>
          <w:sz w:val="19"/>
        </w:rPr>
        <w:t>única</w:t>
      </w:r>
      <w:r>
        <w:rPr>
          <w:spacing w:val="-5"/>
          <w:w w:val="120"/>
          <w:sz w:val="19"/>
        </w:rPr>
        <w:t> </w:t>
      </w:r>
      <w:r>
        <w:rPr>
          <w:w w:val="120"/>
          <w:sz w:val="19"/>
        </w:rPr>
        <w:t>temática;</w:t>
      </w:r>
      <w:r>
        <w:rPr>
          <w:spacing w:val="-5"/>
          <w:w w:val="120"/>
          <w:sz w:val="19"/>
        </w:rPr>
        <w:t> </w:t>
      </w:r>
      <w:r>
        <w:rPr>
          <w:w w:val="120"/>
          <w:sz w:val="19"/>
        </w:rPr>
        <w:t>más</w:t>
      </w:r>
      <w:r>
        <w:rPr>
          <w:spacing w:val="-5"/>
          <w:w w:val="120"/>
          <w:sz w:val="19"/>
        </w:rPr>
        <w:t> </w:t>
      </w:r>
      <w:r>
        <w:rPr>
          <w:w w:val="120"/>
          <w:sz w:val="19"/>
        </w:rPr>
        <w:t>frecuentemente</w:t>
      </w:r>
      <w:r>
        <w:rPr>
          <w:spacing w:val="-5"/>
          <w:w w:val="120"/>
          <w:sz w:val="19"/>
        </w:rPr>
        <w:t> </w:t>
      </w:r>
      <w:r>
        <w:rPr>
          <w:w w:val="120"/>
          <w:sz w:val="19"/>
        </w:rPr>
        <w:t>de</w:t>
      </w:r>
      <w:r>
        <w:rPr>
          <w:spacing w:val="-5"/>
          <w:w w:val="120"/>
          <w:sz w:val="19"/>
        </w:rPr>
        <w:t> </w:t>
      </w:r>
      <w:r>
        <w:rPr>
          <w:w w:val="120"/>
          <w:sz w:val="19"/>
        </w:rPr>
        <w:t>lo</w:t>
      </w:r>
      <w:r>
        <w:rPr>
          <w:spacing w:val="-5"/>
          <w:w w:val="120"/>
          <w:sz w:val="19"/>
        </w:rPr>
        <w:t> </w:t>
      </w:r>
      <w:r>
        <w:rPr>
          <w:w w:val="120"/>
          <w:sz w:val="19"/>
        </w:rPr>
        <w:t>que</w:t>
      </w:r>
      <w:r>
        <w:rPr>
          <w:spacing w:val="-5"/>
          <w:w w:val="120"/>
          <w:sz w:val="19"/>
        </w:rPr>
        <w:t> </w:t>
      </w:r>
      <w:r>
        <w:rPr>
          <w:w w:val="120"/>
          <w:sz w:val="19"/>
        </w:rPr>
        <w:t>se</w:t>
      </w:r>
      <w:r>
        <w:rPr>
          <w:spacing w:val="-5"/>
          <w:w w:val="120"/>
          <w:sz w:val="19"/>
        </w:rPr>
        <w:t> </w:t>
      </w:r>
      <w:r>
        <w:rPr>
          <w:w w:val="120"/>
          <w:sz w:val="19"/>
        </w:rPr>
        <w:t>qui- siera,</w:t>
      </w:r>
      <w:r>
        <w:rPr>
          <w:spacing w:val="-5"/>
          <w:w w:val="120"/>
          <w:sz w:val="19"/>
        </w:rPr>
        <w:t> </w:t>
      </w:r>
      <w:r>
        <w:rPr>
          <w:w w:val="120"/>
          <w:sz w:val="19"/>
        </w:rPr>
        <w:t>están</w:t>
      </w:r>
      <w:r>
        <w:rPr>
          <w:spacing w:val="-5"/>
          <w:w w:val="120"/>
          <w:sz w:val="19"/>
        </w:rPr>
        <w:t> </w:t>
      </w:r>
      <w:r>
        <w:rPr>
          <w:w w:val="120"/>
          <w:sz w:val="19"/>
        </w:rPr>
        <w:t>vinculados</w:t>
      </w:r>
      <w:r>
        <w:rPr>
          <w:spacing w:val="-5"/>
          <w:w w:val="120"/>
          <w:sz w:val="19"/>
        </w:rPr>
        <w:t> </w:t>
      </w:r>
      <w:r>
        <w:rPr>
          <w:w w:val="120"/>
          <w:sz w:val="19"/>
        </w:rPr>
        <w:t>a</w:t>
      </w:r>
      <w:r>
        <w:rPr>
          <w:spacing w:val="-5"/>
          <w:w w:val="120"/>
          <w:sz w:val="19"/>
        </w:rPr>
        <w:t> </w:t>
      </w:r>
      <w:r>
        <w:rPr>
          <w:w w:val="120"/>
          <w:sz w:val="19"/>
        </w:rPr>
        <w:t>una</w:t>
      </w:r>
      <w:r>
        <w:rPr>
          <w:spacing w:val="-5"/>
          <w:w w:val="120"/>
          <w:sz w:val="19"/>
        </w:rPr>
        <w:t> </w:t>
      </w:r>
      <w:r>
        <w:rPr>
          <w:w w:val="120"/>
          <w:sz w:val="19"/>
        </w:rPr>
        <w:t>serie</w:t>
      </w:r>
      <w:r>
        <w:rPr>
          <w:spacing w:val="-5"/>
          <w:w w:val="120"/>
          <w:sz w:val="19"/>
        </w:rPr>
        <w:t> </w:t>
      </w:r>
      <w:r>
        <w:rPr>
          <w:w w:val="120"/>
          <w:sz w:val="19"/>
        </w:rPr>
        <w:t>de</w:t>
      </w:r>
      <w:r>
        <w:rPr>
          <w:spacing w:val="-5"/>
          <w:w w:val="120"/>
          <w:sz w:val="19"/>
        </w:rPr>
        <w:t> </w:t>
      </w:r>
      <w:r>
        <w:rPr>
          <w:w w:val="120"/>
          <w:sz w:val="19"/>
        </w:rPr>
        <w:t>aspectos,</w:t>
      </w:r>
      <w:r>
        <w:rPr>
          <w:spacing w:val="-5"/>
          <w:w w:val="120"/>
          <w:sz w:val="19"/>
        </w:rPr>
        <w:t> </w:t>
      </w:r>
      <w:r>
        <w:rPr>
          <w:w w:val="120"/>
          <w:sz w:val="19"/>
        </w:rPr>
        <w:t>y</w:t>
      </w:r>
      <w:r>
        <w:rPr>
          <w:spacing w:val="-5"/>
          <w:w w:val="120"/>
          <w:sz w:val="19"/>
        </w:rPr>
        <w:t> </w:t>
      </w:r>
      <w:r>
        <w:rPr>
          <w:w w:val="120"/>
          <w:sz w:val="19"/>
        </w:rPr>
        <w:t>no</w:t>
      </w:r>
      <w:r>
        <w:rPr>
          <w:spacing w:val="-5"/>
          <w:w w:val="120"/>
          <w:sz w:val="19"/>
        </w:rPr>
        <w:t> </w:t>
      </w:r>
      <w:r>
        <w:rPr>
          <w:w w:val="120"/>
          <w:sz w:val="19"/>
        </w:rPr>
        <w:t>lo</w:t>
      </w:r>
      <w:r>
        <w:rPr>
          <w:spacing w:val="-5"/>
          <w:w w:val="120"/>
          <w:sz w:val="19"/>
        </w:rPr>
        <w:t> </w:t>
      </w:r>
      <w:r>
        <w:rPr>
          <w:w w:val="120"/>
          <w:sz w:val="19"/>
        </w:rPr>
        <w:t>están</w:t>
      </w:r>
      <w:r>
        <w:rPr>
          <w:spacing w:val="-5"/>
          <w:w w:val="120"/>
          <w:sz w:val="19"/>
        </w:rPr>
        <w:t> </w:t>
      </w:r>
      <w:r>
        <w:rPr>
          <w:w w:val="120"/>
          <w:sz w:val="19"/>
        </w:rPr>
        <w:t>parcialmente</w:t>
      </w:r>
      <w:r>
        <w:rPr>
          <w:spacing w:val="-5"/>
          <w:w w:val="120"/>
          <w:sz w:val="19"/>
        </w:rPr>
        <w:t> </w:t>
      </w:r>
      <w:r>
        <w:rPr>
          <w:w w:val="120"/>
          <w:sz w:val="19"/>
        </w:rPr>
        <w:t>a cada</w:t>
      </w:r>
      <w:r>
        <w:rPr>
          <w:spacing w:val="-16"/>
          <w:w w:val="120"/>
          <w:sz w:val="19"/>
        </w:rPr>
        <w:t> </w:t>
      </w:r>
      <w:r>
        <w:rPr>
          <w:w w:val="120"/>
          <w:sz w:val="19"/>
        </w:rPr>
        <w:t>uno</w:t>
      </w:r>
      <w:r>
        <w:rPr>
          <w:spacing w:val="-16"/>
          <w:w w:val="120"/>
          <w:sz w:val="19"/>
        </w:rPr>
        <w:t> </w:t>
      </w:r>
      <w:r>
        <w:rPr>
          <w:w w:val="120"/>
          <w:sz w:val="19"/>
        </w:rPr>
        <w:t>ellos</w:t>
      </w:r>
      <w:r>
        <w:rPr>
          <w:spacing w:val="-16"/>
          <w:w w:val="120"/>
          <w:sz w:val="19"/>
        </w:rPr>
        <w:t> </w:t>
      </w:r>
      <w:r>
        <w:rPr>
          <w:w w:val="120"/>
          <w:sz w:val="19"/>
        </w:rPr>
        <w:t>separadamente.</w:t>
      </w:r>
      <w:r>
        <w:rPr>
          <w:spacing w:val="-16"/>
          <w:w w:val="120"/>
          <w:sz w:val="19"/>
        </w:rPr>
        <w:t> </w:t>
      </w:r>
      <w:r>
        <w:rPr>
          <w:spacing w:val="-4"/>
          <w:w w:val="120"/>
          <w:sz w:val="19"/>
        </w:rPr>
        <w:t>Todo</w:t>
      </w:r>
      <w:r>
        <w:rPr>
          <w:spacing w:val="-16"/>
          <w:w w:val="120"/>
          <w:sz w:val="19"/>
        </w:rPr>
        <w:t> </w:t>
      </w:r>
      <w:r>
        <w:rPr>
          <w:w w:val="120"/>
          <w:sz w:val="19"/>
        </w:rPr>
        <w:t>sistema</w:t>
      </w:r>
      <w:r>
        <w:rPr>
          <w:spacing w:val="-16"/>
          <w:w w:val="120"/>
          <w:sz w:val="19"/>
        </w:rPr>
        <w:t> </w:t>
      </w:r>
      <w:r>
        <w:rPr>
          <w:w w:val="120"/>
          <w:sz w:val="19"/>
        </w:rPr>
        <w:t>global</w:t>
      </w:r>
      <w:r>
        <w:rPr>
          <w:spacing w:val="-16"/>
          <w:w w:val="120"/>
          <w:sz w:val="19"/>
        </w:rPr>
        <w:t> </w:t>
      </w:r>
      <w:r>
        <w:rPr>
          <w:w w:val="120"/>
          <w:sz w:val="19"/>
        </w:rPr>
        <w:t>de</w:t>
      </w:r>
      <w:r>
        <w:rPr>
          <w:spacing w:val="-16"/>
          <w:w w:val="120"/>
          <w:sz w:val="19"/>
        </w:rPr>
        <w:t> </w:t>
      </w:r>
      <w:r>
        <w:rPr>
          <w:w w:val="120"/>
          <w:sz w:val="19"/>
        </w:rPr>
        <w:t>control</w:t>
      </w:r>
      <w:r>
        <w:rPr>
          <w:spacing w:val="-16"/>
          <w:w w:val="120"/>
          <w:sz w:val="19"/>
        </w:rPr>
        <w:t> </w:t>
      </w:r>
      <w:r>
        <w:rPr>
          <w:w w:val="120"/>
          <w:sz w:val="19"/>
        </w:rPr>
        <w:t>o</w:t>
      </w:r>
      <w:r>
        <w:rPr>
          <w:spacing w:val="-16"/>
          <w:w w:val="120"/>
          <w:sz w:val="19"/>
        </w:rPr>
        <w:t> </w:t>
      </w:r>
      <w:r>
        <w:rPr>
          <w:w w:val="120"/>
          <w:sz w:val="19"/>
        </w:rPr>
        <w:t>información debería ser completado con estudios de caso o encuestas especializadas siempre</w:t>
      </w:r>
      <w:r>
        <w:rPr>
          <w:spacing w:val="-13"/>
          <w:w w:val="120"/>
          <w:sz w:val="19"/>
        </w:rPr>
        <w:t> </w:t>
      </w:r>
      <w:r>
        <w:rPr>
          <w:w w:val="120"/>
          <w:sz w:val="19"/>
        </w:rPr>
        <w:t>que</w:t>
      </w:r>
      <w:r>
        <w:rPr>
          <w:spacing w:val="-13"/>
          <w:w w:val="120"/>
          <w:sz w:val="19"/>
        </w:rPr>
        <w:t> </w:t>
      </w:r>
      <w:r>
        <w:rPr>
          <w:w w:val="120"/>
          <w:sz w:val="19"/>
        </w:rPr>
        <w:t>sea</w:t>
      </w:r>
      <w:r>
        <w:rPr>
          <w:spacing w:val="-13"/>
          <w:w w:val="120"/>
          <w:sz w:val="19"/>
        </w:rPr>
        <w:t> </w:t>
      </w:r>
      <w:r>
        <w:rPr>
          <w:w w:val="120"/>
          <w:sz w:val="19"/>
        </w:rPr>
        <w:t>necesario</w:t>
      </w:r>
      <w:r>
        <w:rPr>
          <w:spacing w:val="-13"/>
          <w:w w:val="120"/>
          <w:sz w:val="19"/>
        </w:rPr>
        <w:t> </w:t>
      </w:r>
      <w:r>
        <w:rPr>
          <w:w w:val="120"/>
          <w:sz w:val="19"/>
        </w:rPr>
        <w:t>un</w:t>
      </w:r>
      <w:r>
        <w:rPr>
          <w:spacing w:val="-13"/>
          <w:w w:val="120"/>
          <w:sz w:val="19"/>
        </w:rPr>
        <w:t> </w:t>
      </w:r>
      <w:r>
        <w:rPr>
          <w:w w:val="120"/>
          <w:sz w:val="19"/>
        </w:rPr>
        <w:t>análisis</w:t>
      </w:r>
      <w:r>
        <w:rPr>
          <w:spacing w:val="-13"/>
          <w:w w:val="120"/>
          <w:sz w:val="19"/>
        </w:rPr>
        <w:t> </w:t>
      </w:r>
      <w:r>
        <w:rPr>
          <w:w w:val="120"/>
          <w:sz w:val="19"/>
        </w:rPr>
        <w:t>específico</w:t>
      </w:r>
      <w:r>
        <w:rPr>
          <w:spacing w:val="-13"/>
          <w:w w:val="120"/>
          <w:sz w:val="19"/>
        </w:rPr>
        <w:t> </w:t>
      </w:r>
      <w:r>
        <w:rPr>
          <w:w w:val="120"/>
          <w:sz w:val="19"/>
        </w:rPr>
        <w:t>o</w:t>
      </w:r>
      <w:r>
        <w:rPr>
          <w:spacing w:val="-13"/>
          <w:w w:val="120"/>
          <w:sz w:val="19"/>
        </w:rPr>
        <w:t> </w:t>
      </w:r>
      <w:r>
        <w:rPr>
          <w:w w:val="120"/>
          <w:sz w:val="19"/>
        </w:rPr>
        <w:t>en</w:t>
      </w:r>
      <w:r>
        <w:rPr>
          <w:spacing w:val="-13"/>
          <w:w w:val="120"/>
          <w:sz w:val="19"/>
        </w:rPr>
        <w:t> </w:t>
      </w:r>
      <w:r>
        <w:rPr>
          <w:w w:val="120"/>
          <w:sz w:val="19"/>
        </w:rPr>
        <w:t>profundidad.</w:t>
      </w:r>
    </w:p>
    <w:p>
      <w:pPr>
        <w:pStyle w:val="BodyText"/>
        <w:spacing w:before="2"/>
      </w:pPr>
    </w:p>
    <w:p>
      <w:pPr>
        <w:pStyle w:val="Heading6"/>
        <w:numPr>
          <w:ilvl w:val="1"/>
          <w:numId w:val="34"/>
        </w:numPr>
        <w:tabs>
          <w:tab w:pos="1421" w:val="left" w:leader="none"/>
        </w:tabs>
        <w:spacing w:line="240" w:lineRule="auto" w:before="0" w:after="0"/>
        <w:ind w:left="1420" w:right="0" w:hanging="397"/>
        <w:jc w:val="both"/>
        <w:rPr>
          <w:i/>
        </w:rPr>
      </w:pPr>
      <w:bookmarkStart w:name="_TOC_250067" w:id="30"/>
      <w:r>
        <w:rPr>
          <w:i/>
        </w:rPr>
        <w:t>¿Qué se puede</w:t>
      </w:r>
      <w:r>
        <w:rPr>
          <w:i/>
          <w:spacing w:val="-12"/>
        </w:rPr>
        <w:t> </w:t>
      </w:r>
      <w:bookmarkEnd w:id="30"/>
      <w:r>
        <w:rPr>
          <w:i/>
        </w:rPr>
        <w:t>medir?</w:t>
      </w:r>
    </w:p>
    <w:p>
      <w:pPr>
        <w:pStyle w:val="ListParagraph"/>
        <w:numPr>
          <w:ilvl w:val="0"/>
          <w:numId w:val="33"/>
        </w:numPr>
        <w:tabs>
          <w:tab w:pos="1647" w:val="left" w:leader="none"/>
        </w:tabs>
        <w:spacing w:line="244" w:lineRule="auto" w:before="74" w:after="0"/>
        <w:ind w:left="1023" w:right="1050" w:firstLine="0"/>
        <w:jc w:val="both"/>
        <w:rPr>
          <w:sz w:val="19"/>
        </w:rPr>
      </w:pPr>
      <w:r>
        <w:rPr>
          <w:w w:val="120"/>
          <w:sz w:val="19"/>
        </w:rPr>
        <w:t>Las</w:t>
      </w:r>
      <w:r>
        <w:rPr>
          <w:spacing w:val="-10"/>
          <w:w w:val="120"/>
          <w:sz w:val="19"/>
        </w:rPr>
        <w:t> </w:t>
      </w:r>
      <w:r>
        <w:rPr>
          <w:w w:val="120"/>
          <w:sz w:val="19"/>
        </w:rPr>
        <w:t>encuestas</w:t>
      </w:r>
      <w:r>
        <w:rPr>
          <w:spacing w:val="-10"/>
          <w:w w:val="120"/>
          <w:sz w:val="19"/>
        </w:rPr>
        <w:t> </w:t>
      </w:r>
      <w:r>
        <w:rPr>
          <w:w w:val="120"/>
          <w:sz w:val="19"/>
        </w:rPr>
        <w:t>sobre</w:t>
      </w:r>
      <w:r>
        <w:rPr>
          <w:spacing w:val="-10"/>
          <w:w w:val="120"/>
          <w:sz w:val="19"/>
        </w:rPr>
        <w:t> </w:t>
      </w:r>
      <w:r>
        <w:rPr>
          <w:w w:val="120"/>
          <w:sz w:val="19"/>
        </w:rPr>
        <w:t>innovación</w:t>
      </w:r>
      <w:r>
        <w:rPr>
          <w:spacing w:val="-10"/>
          <w:w w:val="120"/>
          <w:sz w:val="19"/>
        </w:rPr>
        <w:t> </w:t>
      </w:r>
      <w:r>
        <w:rPr>
          <w:w w:val="120"/>
          <w:sz w:val="19"/>
        </w:rPr>
        <w:t>pueden</w:t>
      </w:r>
      <w:r>
        <w:rPr>
          <w:spacing w:val="-10"/>
          <w:w w:val="120"/>
          <w:sz w:val="19"/>
        </w:rPr>
        <w:t> </w:t>
      </w:r>
      <w:r>
        <w:rPr>
          <w:w w:val="120"/>
          <w:sz w:val="19"/>
        </w:rPr>
        <w:t>aportar</w:t>
      </w:r>
      <w:r>
        <w:rPr>
          <w:spacing w:val="-10"/>
          <w:w w:val="120"/>
          <w:sz w:val="19"/>
        </w:rPr>
        <w:t> </w:t>
      </w:r>
      <w:r>
        <w:rPr>
          <w:w w:val="120"/>
          <w:sz w:val="19"/>
        </w:rPr>
        <w:t>una</w:t>
      </w:r>
      <w:r>
        <w:rPr>
          <w:spacing w:val="-10"/>
          <w:w w:val="120"/>
          <w:sz w:val="19"/>
        </w:rPr>
        <w:t> </w:t>
      </w:r>
      <w:r>
        <w:rPr>
          <w:w w:val="120"/>
          <w:sz w:val="19"/>
        </w:rPr>
        <w:t>gran</w:t>
      </w:r>
      <w:r>
        <w:rPr>
          <w:spacing w:val="-10"/>
          <w:w w:val="120"/>
          <w:sz w:val="19"/>
        </w:rPr>
        <w:t> </w:t>
      </w:r>
      <w:r>
        <w:rPr>
          <w:w w:val="120"/>
          <w:sz w:val="19"/>
        </w:rPr>
        <w:t>cantidad</w:t>
      </w:r>
      <w:r>
        <w:rPr>
          <w:spacing w:val="-10"/>
          <w:w w:val="120"/>
          <w:sz w:val="19"/>
        </w:rPr>
        <w:t> </w:t>
      </w:r>
      <w:r>
        <w:rPr>
          <w:w w:val="120"/>
          <w:sz w:val="19"/>
        </w:rPr>
        <w:t>de información</w:t>
      </w:r>
      <w:r>
        <w:rPr>
          <w:spacing w:val="-9"/>
          <w:w w:val="120"/>
          <w:sz w:val="19"/>
        </w:rPr>
        <w:t> </w:t>
      </w:r>
      <w:r>
        <w:rPr>
          <w:w w:val="120"/>
          <w:sz w:val="19"/>
        </w:rPr>
        <w:t>sobre</w:t>
      </w:r>
      <w:r>
        <w:rPr>
          <w:spacing w:val="-9"/>
          <w:w w:val="120"/>
          <w:sz w:val="19"/>
        </w:rPr>
        <w:t> </w:t>
      </w:r>
      <w:r>
        <w:rPr>
          <w:w w:val="120"/>
          <w:sz w:val="19"/>
        </w:rPr>
        <w:t>el</w:t>
      </w:r>
      <w:r>
        <w:rPr>
          <w:spacing w:val="-9"/>
          <w:w w:val="120"/>
          <w:sz w:val="19"/>
        </w:rPr>
        <w:t> </w:t>
      </w:r>
      <w:r>
        <w:rPr>
          <w:w w:val="120"/>
          <w:sz w:val="19"/>
        </w:rPr>
        <w:t>proceso</w:t>
      </w:r>
      <w:r>
        <w:rPr>
          <w:spacing w:val="-9"/>
          <w:w w:val="120"/>
          <w:sz w:val="19"/>
        </w:rPr>
        <w:t> </w:t>
      </w:r>
      <w:r>
        <w:rPr>
          <w:w w:val="120"/>
          <w:sz w:val="19"/>
        </w:rPr>
        <w:t>de</w:t>
      </w:r>
      <w:r>
        <w:rPr>
          <w:spacing w:val="-9"/>
          <w:w w:val="120"/>
          <w:sz w:val="19"/>
        </w:rPr>
        <w:t> </w:t>
      </w:r>
      <w:r>
        <w:rPr>
          <w:w w:val="120"/>
          <w:sz w:val="19"/>
        </w:rPr>
        <w:t>innovación</w:t>
      </w:r>
      <w:r>
        <w:rPr>
          <w:spacing w:val="-9"/>
          <w:w w:val="120"/>
          <w:sz w:val="19"/>
        </w:rPr>
        <w:t> </w:t>
      </w:r>
      <w:r>
        <w:rPr>
          <w:w w:val="120"/>
          <w:sz w:val="19"/>
        </w:rPr>
        <w:t>en</w:t>
      </w:r>
      <w:r>
        <w:rPr>
          <w:spacing w:val="-9"/>
          <w:w w:val="120"/>
          <w:sz w:val="19"/>
        </w:rPr>
        <w:t> </w:t>
      </w:r>
      <w:r>
        <w:rPr>
          <w:w w:val="120"/>
          <w:sz w:val="19"/>
        </w:rPr>
        <w:t>la</w:t>
      </w:r>
      <w:r>
        <w:rPr>
          <w:spacing w:val="-9"/>
          <w:w w:val="120"/>
          <w:sz w:val="19"/>
        </w:rPr>
        <w:t> </w:t>
      </w:r>
      <w:r>
        <w:rPr>
          <w:w w:val="120"/>
          <w:sz w:val="19"/>
        </w:rPr>
        <w:t>empresa.</w:t>
      </w:r>
      <w:r>
        <w:rPr>
          <w:spacing w:val="-9"/>
          <w:w w:val="120"/>
          <w:sz w:val="19"/>
        </w:rPr>
        <w:t> </w:t>
      </w:r>
      <w:r>
        <w:rPr>
          <w:w w:val="120"/>
          <w:sz w:val="19"/>
        </w:rPr>
        <w:t>Permiten</w:t>
      </w:r>
      <w:r>
        <w:rPr>
          <w:spacing w:val="-9"/>
          <w:w w:val="120"/>
          <w:sz w:val="19"/>
        </w:rPr>
        <w:t> </w:t>
      </w:r>
      <w:r>
        <w:rPr>
          <w:w w:val="120"/>
          <w:sz w:val="19"/>
        </w:rPr>
        <w:t>definir los</w:t>
      </w:r>
      <w:r>
        <w:rPr>
          <w:spacing w:val="-28"/>
          <w:w w:val="120"/>
          <w:sz w:val="19"/>
        </w:rPr>
        <w:t> </w:t>
      </w:r>
      <w:r>
        <w:rPr>
          <w:w w:val="120"/>
          <w:sz w:val="19"/>
        </w:rPr>
        <w:t>motivos</w:t>
      </w:r>
      <w:r>
        <w:rPr>
          <w:spacing w:val="-28"/>
          <w:w w:val="120"/>
          <w:sz w:val="19"/>
        </w:rPr>
        <w:t> </w:t>
      </w:r>
      <w:r>
        <w:rPr>
          <w:w w:val="120"/>
          <w:sz w:val="19"/>
        </w:rPr>
        <w:t>y</w:t>
      </w:r>
      <w:r>
        <w:rPr>
          <w:spacing w:val="-28"/>
          <w:w w:val="120"/>
          <w:sz w:val="19"/>
        </w:rPr>
        <w:t> </w:t>
      </w:r>
      <w:r>
        <w:rPr>
          <w:w w:val="120"/>
          <w:sz w:val="19"/>
        </w:rPr>
        <w:t>las</w:t>
      </w:r>
      <w:r>
        <w:rPr>
          <w:spacing w:val="-28"/>
          <w:w w:val="120"/>
          <w:sz w:val="19"/>
        </w:rPr>
        <w:t> </w:t>
      </w:r>
      <w:r>
        <w:rPr>
          <w:w w:val="120"/>
          <w:sz w:val="19"/>
        </w:rPr>
        <w:t>barreras</w:t>
      </w:r>
      <w:r>
        <w:rPr>
          <w:spacing w:val="-28"/>
          <w:w w:val="120"/>
          <w:sz w:val="19"/>
        </w:rPr>
        <w:t> </w:t>
      </w:r>
      <w:r>
        <w:rPr>
          <w:w w:val="120"/>
          <w:sz w:val="19"/>
        </w:rPr>
        <w:t>a</w:t>
      </w:r>
      <w:r>
        <w:rPr>
          <w:spacing w:val="-28"/>
          <w:w w:val="120"/>
          <w:sz w:val="19"/>
        </w:rPr>
        <w:t> </w:t>
      </w:r>
      <w:r>
        <w:rPr>
          <w:w w:val="120"/>
          <w:sz w:val="19"/>
        </w:rPr>
        <w:t>la</w:t>
      </w:r>
      <w:r>
        <w:rPr>
          <w:spacing w:val="-28"/>
          <w:w w:val="120"/>
          <w:sz w:val="19"/>
        </w:rPr>
        <w:t> </w:t>
      </w:r>
      <w:r>
        <w:rPr>
          <w:w w:val="120"/>
          <w:sz w:val="19"/>
        </w:rPr>
        <w:t>innovación,</w:t>
      </w:r>
      <w:r>
        <w:rPr>
          <w:spacing w:val="-28"/>
          <w:w w:val="120"/>
          <w:sz w:val="19"/>
        </w:rPr>
        <w:t> </w:t>
      </w:r>
      <w:r>
        <w:rPr>
          <w:w w:val="120"/>
          <w:sz w:val="19"/>
        </w:rPr>
        <w:t>los</w:t>
      </w:r>
      <w:r>
        <w:rPr>
          <w:spacing w:val="-28"/>
          <w:w w:val="120"/>
          <w:sz w:val="19"/>
        </w:rPr>
        <w:t> </w:t>
      </w:r>
      <w:r>
        <w:rPr>
          <w:w w:val="120"/>
          <w:sz w:val="19"/>
        </w:rPr>
        <w:t>cambios</w:t>
      </w:r>
      <w:r>
        <w:rPr>
          <w:spacing w:val="-28"/>
          <w:w w:val="120"/>
          <w:sz w:val="19"/>
        </w:rPr>
        <w:t> </w:t>
      </w:r>
      <w:r>
        <w:rPr>
          <w:w w:val="120"/>
          <w:sz w:val="19"/>
        </w:rPr>
        <w:t>en</w:t>
      </w:r>
      <w:r>
        <w:rPr>
          <w:spacing w:val="-28"/>
          <w:w w:val="120"/>
          <w:sz w:val="19"/>
        </w:rPr>
        <w:t> </w:t>
      </w:r>
      <w:r>
        <w:rPr>
          <w:w w:val="120"/>
          <w:sz w:val="19"/>
        </w:rPr>
        <w:t>el</w:t>
      </w:r>
      <w:r>
        <w:rPr>
          <w:spacing w:val="-28"/>
          <w:w w:val="120"/>
          <w:sz w:val="19"/>
        </w:rPr>
        <w:t> </w:t>
      </w:r>
      <w:r>
        <w:rPr>
          <w:w w:val="120"/>
          <w:sz w:val="19"/>
        </w:rPr>
        <w:t>método</w:t>
      </w:r>
      <w:r>
        <w:rPr>
          <w:spacing w:val="-28"/>
          <w:w w:val="120"/>
          <w:sz w:val="19"/>
        </w:rPr>
        <w:t> </w:t>
      </w:r>
      <w:r>
        <w:rPr>
          <w:w w:val="120"/>
          <w:sz w:val="19"/>
        </w:rPr>
        <w:t>de</w:t>
      </w:r>
      <w:r>
        <w:rPr>
          <w:spacing w:val="-28"/>
          <w:w w:val="120"/>
          <w:sz w:val="19"/>
        </w:rPr>
        <w:t> </w:t>
      </w:r>
      <w:r>
        <w:rPr>
          <w:w w:val="120"/>
          <w:sz w:val="19"/>
        </w:rPr>
        <w:t>funcio- namiento</w:t>
      </w:r>
      <w:r>
        <w:rPr>
          <w:spacing w:val="-17"/>
          <w:w w:val="120"/>
          <w:sz w:val="19"/>
        </w:rPr>
        <w:t> </w:t>
      </w:r>
      <w:r>
        <w:rPr>
          <w:w w:val="120"/>
          <w:sz w:val="19"/>
        </w:rPr>
        <w:t>de</w:t>
      </w:r>
      <w:r>
        <w:rPr>
          <w:spacing w:val="-17"/>
          <w:w w:val="120"/>
          <w:sz w:val="19"/>
        </w:rPr>
        <w:t> </w:t>
      </w:r>
      <w:r>
        <w:rPr>
          <w:w w:val="120"/>
          <w:sz w:val="19"/>
        </w:rPr>
        <w:t>las</w:t>
      </w:r>
      <w:r>
        <w:rPr>
          <w:spacing w:val="-17"/>
          <w:w w:val="120"/>
          <w:sz w:val="19"/>
        </w:rPr>
        <w:t> </w:t>
      </w:r>
      <w:r>
        <w:rPr>
          <w:w w:val="120"/>
          <w:sz w:val="19"/>
        </w:rPr>
        <w:t>empresas,</w:t>
      </w:r>
      <w:r>
        <w:rPr>
          <w:spacing w:val="-17"/>
          <w:w w:val="120"/>
          <w:sz w:val="19"/>
        </w:rPr>
        <w:t> </w:t>
      </w:r>
      <w:r>
        <w:rPr>
          <w:w w:val="120"/>
          <w:sz w:val="19"/>
        </w:rPr>
        <w:t>la</w:t>
      </w:r>
      <w:r>
        <w:rPr>
          <w:spacing w:val="-17"/>
          <w:w w:val="120"/>
          <w:sz w:val="19"/>
        </w:rPr>
        <w:t> </w:t>
      </w:r>
      <w:r>
        <w:rPr>
          <w:w w:val="120"/>
          <w:sz w:val="19"/>
        </w:rPr>
        <w:t>naturaleza</w:t>
      </w:r>
      <w:r>
        <w:rPr>
          <w:spacing w:val="-17"/>
          <w:w w:val="120"/>
          <w:sz w:val="19"/>
        </w:rPr>
        <w:t> </w:t>
      </w:r>
      <w:r>
        <w:rPr>
          <w:w w:val="120"/>
          <w:sz w:val="19"/>
        </w:rPr>
        <w:t>de</w:t>
      </w:r>
      <w:r>
        <w:rPr>
          <w:spacing w:val="-17"/>
          <w:w w:val="120"/>
          <w:sz w:val="19"/>
        </w:rPr>
        <w:t> </w:t>
      </w:r>
      <w:r>
        <w:rPr>
          <w:w w:val="120"/>
          <w:sz w:val="19"/>
        </w:rPr>
        <w:t>las</w:t>
      </w:r>
      <w:r>
        <w:rPr>
          <w:spacing w:val="-17"/>
          <w:w w:val="120"/>
          <w:sz w:val="19"/>
        </w:rPr>
        <w:t> </w:t>
      </w:r>
      <w:r>
        <w:rPr>
          <w:w w:val="120"/>
          <w:sz w:val="19"/>
        </w:rPr>
        <w:t>actividades</w:t>
      </w:r>
      <w:r>
        <w:rPr>
          <w:spacing w:val="-17"/>
          <w:w w:val="120"/>
          <w:sz w:val="19"/>
        </w:rPr>
        <w:t> </w:t>
      </w:r>
      <w:r>
        <w:rPr>
          <w:w w:val="120"/>
          <w:sz w:val="19"/>
        </w:rPr>
        <w:t>de</w:t>
      </w:r>
      <w:r>
        <w:rPr>
          <w:spacing w:val="-17"/>
          <w:w w:val="120"/>
          <w:sz w:val="19"/>
        </w:rPr>
        <w:t> </w:t>
      </w:r>
      <w:r>
        <w:rPr>
          <w:w w:val="120"/>
          <w:sz w:val="19"/>
        </w:rPr>
        <w:t>innovación</w:t>
      </w:r>
      <w:r>
        <w:rPr>
          <w:spacing w:val="-17"/>
          <w:w w:val="120"/>
          <w:sz w:val="19"/>
        </w:rPr>
        <w:t> </w:t>
      </w:r>
      <w:r>
        <w:rPr>
          <w:w w:val="120"/>
          <w:sz w:val="19"/>
        </w:rPr>
        <w:t>que desarrollan</w:t>
      </w:r>
      <w:r>
        <w:rPr>
          <w:spacing w:val="-24"/>
          <w:w w:val="120"/>
          <w:sz w:val="19"/>
        </w:rPr>
        <w:t> </w:t>
      </w:r>
      <w:r>
        <w:rPr>
          <w:w w:val="120"/>
          <w:sz w:val="19"/>
        </w:rPr>
        <w:t>y</w:t>
      </w:r>
      <w:r>
        <w:rPr>
          <w:spacing w:val="-24"/>
          <w:w w:val="120"/>
          <w:sz w:val="19"/>
        </w:rPr>
        <w:t> </w:t>
      </w:r>
      <w:r>
        <w:rPr>
          <w:w w:val="120"/>
          <w:sz w:val="19"/>
        </w:rPr>
        <w:t>los</w:t>
      </w:r>
      <w:r>
        <w:rPr>
          <w:spacing w:val="-24"/>
          <w:w w:val="120"/>
          <w:sz w:val="19"/>
        </w:rPr>
        <w:t> </w:t>
      </w:r>
      <w:r>
        <w:rPr>
          <w:w w:val="120"/>
          <w:sz w:val="19"/>
        </w:rPr>
        <w:t>tipos</w:t>
      </w:r>
      <w:r>
        <w:rPr>
          <w:spacing w:val="-24"/>
          <w:w w:val="120"/>
          <w:sz w:val="19"/>
        </w:rPr>
        <w:t> </w:t>
      </w:r>
      <w:r>
        <w:rPr>
          <w:w w:val="120"/>
          <w:sz w:val="19"/>
        </w:rPr>
        <w:t>de</w:t>
      </w:r>
      <w:r>
        <w:rPr>
          <w:spacing w:val="-24"/>
          <w:w w:val="120"/>
          <w:sz w:val="19"/>
        </w:rPr>
        <w:t> </w:t>
      </w:r>
      <w:r>
        <w:rPr>
          <w:w w:val="120"/>
          <w:sz w:val="19"/>
        </w:rPr>
        <w:t>innovaciones</w:t>
      </w:r>
      <w:r>
        <w:rPr>
          <w:spacing w:val="-24"/>
          <w:w w:val="120"/>
          <w:sz w:val="19"/>
        </w:rPr>
        <w:t> </w:t>
      </w:r>
      <w:r>
        <w:rPr>
          <w:w w:val="120"/>
          <w:sz w:val="19"/>
        </w:rPr>
        <w:t>que</w:t>
      </w:r>
      <w:r>
        <w:rPr>
          <w:spacing w:val="-24"/>
          <w:w w:val="120"/>
          <w:sz w:val="19"/>
        </w:rPr>
        <w:t> </w:t>
      </w:r>
      <w:r>
        <w:rPr>
          <w:w w:val="120"/>
          <w:sz w:val="19"/>
        </w:rPr>
        <w:t>introducen.</w:t>
      </w:r>
      <w:r>
        <w:rPr>
          <w:spacing w:val="-24"/>
          <w:w w:val="120"/>
          <w:sz w:val="19"/>
        </w:rPr>
        <w:t> </w:t>
      </w:r>
      <w:r>
        <w:rPr>
          <w:w w:val="120"/>
          <w:sz w:val="19"/>
        </w:rPr>
        <w:t>Si</w:t>
      </w:r>
      <w:r>
        <w:rPr>
          <w:spacing w:val="-24"/>
          <w:w w:val="120"/>
          <w:sz w:val="19"/>
        </w:rPr>
        <w:t> </w:t>
      </w:r>
      <w:r>
        <w:rPr>
          <w:w w:val="120"/>
          <w:sz w:val="19"/>
        </w:rPr>
        <w:t>se</w:t>
      </w:r>
      <w:r>
        <w:rPr>
          <w:spacing w:val="-24"/>
          <w:w w:val="120"/>
          <w:sz w:val="19"/>
        </w:rPr>
        <w:t> </w:t>
      </w:r>
      <w:r>
        <w:rPr>
          <w:w w:val="120"/>
          <w:sz w:val="19"/>
        </w:rPr>
        <w:t>considera</w:t>
      </w:r>
      <w:r>
        <w:rPr>
          <w:spacing w:val="-24"/>
          <w:w w:val="120"/>
          <w:sz w:val="19"/>
        </w:rPr>
        <w:t> </w:t>
      </w:r>
      <w:r>
        <w:rPr>
          <w:w w:val="120"/>
          <w:sz w:val="19"/>
        </w:rPr>
        <w:t>el</w:t>
      </w:r>
      <w:r>
        <w:rPr>
          <w:spacing w:val="-24"/>
          <w:w w:val="120"/>
          <w:sz w:val="19"/>
        </w:rPr>
        <w:t> </w:t>
      </w:r>
      <w:r>
        <w:rPr>
          <w:w w:val="120"/>
          <w:sz w:val="19"/>
        </w:rPr>
        <w:t>pro- ceso</w:t>
      </w:r>
      <w:r>
        <w:rPr>
          <w:spacing w:val="-15"/>
          <w:w w:val="120"/>
          <w:sz w:val="19"/>
        </w:rPr>
        <w:t> </w:t>
      </w:r>
      <w:r>
        <w:rPr>
          <w:w w:val="120"/>
          <w:sz w:val="19"/>
        </w:rPr>
        <w:t>de</w:t>
      </w:r>
      <w:r>
        <w:rPr>
          <w:spacing w:val="-15"/>
          <w:w w:val="120"/>
          <w:sz w:val="19"/>
        </w:rPr>
        <w:t> </w:t>
      </w:r>
      <w:r>
        <w:rPr>
          <w:w w:val="120"/>
          <w:sz w:val="19"/>
        </w:rPr>
        <w:t>innovación</w:t>
      </w:r>
      <w:r>
        <w:rPr>
          <w:spacing w:val="-15"/>
          <w:w w:val="120"/>
          <w:sz w:val="19"/>
        </w:rPr>
        <w:t> </w:t>
      </w:r>
      <w:r>
        <w:rPr>
          <w:w w:val="120"/>
          <w:sz w:val="19"/>
        </w:rPr>
        <w:t>como</w:t>
      </w:r>
      <w:r>
        <w:rPr>
          <w:spacing w:val="-15"/>
          <w:w w:val="120"/>
          <w:sz w:val="19"/>
        </w:rPr>
        <w:t> </w:t>
      </w:r>
      <w:r>
        <w:rPr>
          <w:w w:val="120"/>
          <w:sz w:val="19"/>
        </w:rPr>
        <w:t>un</w:t>
      </w:r>
      <w:r>
        <w:rPr>
          <w:spacing w:val="-15"/>
          <w:w w:val="120"/>
          <w:sz w:val="19"/>
        </w:rPr>
        <w:t> </w:t>
      </w:r>
      <w:r>
        <w:rPr>
          <w:w w:val="120"/>
          <w:sz w:val="19"/>
        </w:rPr>
        <w:t>sistema,</w:t>
      </w:r>
      <w:r>
        <w:rPr>
          <w:spacing w:val="-15"/>
          <w:w w:val="120"/>
          <w:sz w:val="19"/>
        </w:rPr>
        <w:t> </w:t>
      </w:r>
      <w:r>
        <w:rPr>
          <w:w w:val="120"/>
          <w:sz w:val="19"/>
        </w:rPr>
        <w:t>las</w:t>
      </w:r>
      <w:r>
        <w:rPr>
          <w:spacing w:val="-15"/>
          <w:w w:val="120"/>
          <w:sz w:val="19"/>
        </w:rPr>
        <w:t> </w:t>
      </w:r>
      <w:r>
        <w:rPr>
          <w:w w:val="120"/>
          <w:sz w:val="19"/>
        </w:rPr>
        <w:t>encuestas</w:t>
      </w:r>
      <w:r>
        <w:rPr>
          <w:spacing w:val="-15"/>
          <w:w w:val="120"/>
          <w:sz w:val="19"/>
        </w:rPr>
        <w:t> </w:t>
      </w:r>
      <w:r>
        <w:rPr>
          <w:w w:val="120"/>
          <w:sz w:val="19"/>
        </w:rPr>
        <w:t>sobre</w:t>
      </w:r>
      <w:r>
        <w:rPr>
          <w:spacing w:val="-15"/>
          <w:w w:val="120"/>
          <w:sz w:val="19"/>
        </w:rPr>
        <w:t> </w:t>
      </w:r>
      <w:r>
        <w:rPr>
          <w:w w:val="120"/>
          <w:sz w:val="19"/>
        </w:rPr>
        <w:t>innovación</w:t>
      </w:r>
      <w:r>
        <w:rPr>
          <w:spacing w:val="-15"/>
          <w:w w:val="120"/>
          <w:sz w:val="19"/>
        </w:rPr>
        <w:t> </w:t>
      </w:r>
      <w:r>
        <w:rPr>
          <w:w w:val="120"/>
          <w:sz w:val="19"/>
        </w:rPr>
        <w:t>pueden informar</w:t>
      </w:r>
      <w:r>
        <w:rPr>
          <w:spacing w:val="-13"/>
          <w:w w:val="120"/>
          <w:sz w:val="19"/>
        </w:rPr>
        <w:t> </w:t>
      </w:r>
      <w:r>
        <w:rPr>
          <w:w w:val="120"/>
          <w:sz w:val="19"/>
        </w:rPr>
        <w:t>sobre</w:t>
      </w:r>
      <w:r>
        <w:rPr>
          <w:spacing w:val="-13"/>
          <w:w w:val="120"/>
          <w:sz w:val="19"/>
        </w:rPr>
        <w:t> </w:t>
      </w:r>
      <w:r>
        <w:rPr>
          <w:w w:val="120"/>
          <w:sz w:val="19"/>
        </w:rPr>
        <w:t>los</w:t>
      </w:r>
      <w:r>
        <w:rPr>
          <w:spacing w:val="-13"/>
          <w:w w:val="120"/>
          <w:sz w:val="19"/>
        </w:rPr>
        <w:t> </w:t>
      </w:r>
      <w:r>
        <w:rPr>
          <w:w w:val="120"/>
          <w:sz w:val="19"/>
        </w:rPr>
        <w:t>vínculos</w:t>
      </w:r>
      <w:r>
        <w:rPr>
          <w:spacing w:val="-13"/>
          <w:w w:val="120"/>
          <w:sz w:val="19"/>
        </w:rPr>
        <w:t> </w:t>
      </w:r>
      <w:r>
        <w:rPr>
          <w:w w:val="120"/>
          <w:sz w:val="19"/>
        </w:rPr>
        <w:t>de</w:t>
      </w:r>
      <w:r>
        <w:rPr>
          <w:spacing w:val="-13"/>
          <w:w w:val="120"/>
          <w:sz w:val="19"/>
        </w:rPr>
        <w:t> </w:t>
      </w:r>
      <w:r>
        <w:rPr>
          <w:w w:val="120"/>
          <w:sz w:val="19"/>
        </w:rPr>
        <w:t>las</w:t>
      </w:r>
      <w:r>
        <w:rPr>
          <w:spacing w:val="-13"/>
          <w:w w:val="120"/>
          <w:sz w:val="19"/>
        </w:rPr>
        <w:t> </w:t>
      </w:r>
      <w:r>
        <w:rPr>
          <w:w w:val="120"/>
          <w:sz w:val="19"/>
        </w:rPr>
        <w:t>empresas</w:t>
      </w:r>
      <w:r>
        <w:rPr>
          <w:spacing w:val="-13"/>
          <w:w w:val="120"/>
          <w:sz w:val="19"/>
        </w:rPr>
        <w:t> </w:t>
      </w:r>
      <w:r>
        <w:rPr>
          <w:w w:val="120"/>
          <w:sz w:val="19"/>
        </w:rPr>
        <w:t>con</w:t>
      </w:r>
      <w:r>
        <w:rPr>
          <w:spacing w:val="-13"/>
          <w:w w:val="120"/>
          <w:sz w:val="19"/>
        </w:rPr>
        <w:t> </w:t>
      </w:r>
      <w:r>
        <w:rPr>
          <w:w w:val="120"/>
          <w:sz w:val="19"/>
        </w:rPr>
        <w:t>otros</w:t>
      </w:r>
      <w:r>
        <w:rPr>
          <w:spacing w:val="-13"/>
          <w:w w:val="120"/>
          <w:sz w:val="19"/>
        </w:rPr>
        <w:t> </w:t>
      </w:r>
      <w:r>
        <w:rPr>
          <w:w w:val="120"/>
          <w:sz w:val="19"/>
        </w:rPr>
        <w:t>agentes</w:t>
      </w:r>
      <w:r>
        <w:rPr>
          <w:spacing w:val="-13"/>
          <w:w w:val="120"/>
          <w:sz w:val="19"/>
        </w:rPr>
        <w:t> </w:t>
      </w:r>
      <w:r>
        <w:rPr>
          <w:w w:val="120"/>
          <w:sz w:val="19"/>
        </w:rPr>
        <w:t>económicos</w:t>
      </w:r>
      <w:r>
        <w:rPr>
          <w:spacing w:val="-13"/>
          <w:w w:val="120"/>
          <w:sz w:val="19"/>
        </w:rPr>
        <w:t> </w:t>
      </w:r>
      <w:r>
        <w:rPr>
          <w:w w:val="120"/>
          <w:sz w:val="19"/>
        </w:rPr>
        <w:t>y sobre</w:t>
      </w:r>
      <w:r>
        <w:rPr>
          <w:spacing w:val="-11"/>
          <w:w w:val="120"/>
          <w:sz w:val="19"/>
        </w:rPr>
        <w:t> </w:t>
      </w:r>
      <w:r>
        <w:rPr>
          <w:w w:val="120"/>
          <w:sz w:val="19"/>
        </w:rPr>
        <w:t>los</w:t>
      </w:r>
      <w:r>
        <w:rPr>
          <w:spacing w:val="-11"/>
          <w:w w:val="120"/>
          <w:sz w:val="19"/>
        </w:rPr>
        <w:t> </w:t>
      </w:r>
      <w:r>
        <w:rPr>
          <w:w w:val="120"/>
          <w:sz w:val="19"/>
        </w:rPr>
        <w:t>métodos</w:t>
      </w:r>
      <w:r>
        <w:rPr>
          <w:spacing w:val="-11"/>
          <w:w w:val="120"/>
          <w:sz w:val="19"/>
        </w:rPr>
        <w:t> </w:t>
      </w:r>
      <w:r>
        <w:rPr>
          <w:w w:val="120"/>
          <w:sz w:val="19"/>
        </w:rPr>
        <w:t>que</w:t>
      </w:r>
      <w:r>
        <w:rPr>
          <w:spacing w:val="-11"/>
          <w:w w:val="120"/>
          <w:sz w:val="19"/>
        </w:rPr>
        <w:t> </w:t>
      </w:r>
      <w:r>
        <w:rPr>
          <w:w w:val="120"/>
          <w:sz w:val="19"/>
        </w:rPr>
        <w:t>utilizan</w:t>
      </w:r>
      <w:r>
        <w:rPr>
          <w:spacing w:val="-11"/>
          <w:w w:val="120"/>
          <w:sz w:val="19"/>
        </w:rPr>
        <w:t> </w:t>
      </w:r>
      <w:r>
        <w:rPr>
          <w:w w:val="120"/>
          <w:sz w:val="19"/>
        </w:rPr>
        <w:t>para</w:t>
      </w:r>
      <w:r>
        <w:rPr>
          <w:spacing w:val="-11"/>
          <w:w w:val="120"/>
          <w:sz w:val="19"/>
        </w:rPr>
        <w:t> </w:t>
      </w:r>
      <w:r>
        <w:rPr>
          <w:w w:val="120"/>
          <w:sz w:val="19"/>
        </w:rPr>
        <w:t>proteger</w:t>
      </w:r>
      <w:r>
        <w:rPr>
          <w:spacing w:val="-11"/>
          <w:w w:val="120"/>
          <w:sz w:val="19"/>
        </w:rPr>
        <w:t> </w:t>
      </w:r>
      <w:r>
        <w:rPr>
          <w:w w:val="120"/>
          <w:sz w:val="19"/>
        </w:rPr>
        <w:t>sus</w:t>
      </w:r>
      <w:r>
        <w:rPr>
          <w:spacing w:val="-11"/>
          <w:w w:val="120"/>
          <w:sz w:val="19"/>
        </w:rPr>
        <w:t> </w:t>
      </w:r>
      <w:r>
        <w:rPr>
          <w:w w:val="120"/>
          <w:sz w:val="19"/>
        </w:rPr>
        <w:t>innovaciones.</w:t>
      </w:r>
      <w:r>
        <w:rPr>
          <w:spacing w:val="-11"/>
          <w:w w:val="120"/>
          <w:sz w:val="19"/>
        </w:rPr>
        <w:t> </w:t>
      </w:r>
      <w:r>
        <w:rPr>
          <w:w w:val="120"/>
          <w:sz w:val="19"/>
        </w:rPr>
        <w:t>Estos</w:t>
      </w:r>
      <w:r>
        <w:rPr>
          <w:spacing w:val="-11"/>
          <w:w w:val="120"/>
          <w:sz w:val="19"/>
        </w:rPr>
        <w:t> </w:t>
      </w:r>
      <w:r>
        <w:rPr>
          <w:w w:val="120"/>
          <w:sz w:val="19"/>
        </w:rPr>
        <w:t>puntos se</w:t>
      </w:r>
      <w:r>
        <w:rPr>
          <w:spacing w:val="-9"/>
          <w:w w:val="120"/>
          <w:sz w:val="19"/>
        </w:rPr>
        <w:t> </w:t>
      </w:r>
      <w:r>
        <w:rPr>
          <w:w w:val="120"/>
          <w:sz w:val="19"/>
        </w:rPr>
        <w:t>examinarán</w:t>
      </w:r>
      <w:r>
        <w:rPr>
          <w:spacing w:val="-9"/>
          <w:w w:val="120"/>
          <w:sz w:val="19"/>
        </w:rPr>
        <w:t> </w:t>
      </w:r>
      <w:r>
        <w:rPr>
          <w:w w:val="120"/>
          <w:sz w:val="19"/>
        </w:rPr>
        <w:t>más</w:t>
      </w:r>
      <w:r>
        <w:rPr>
          <w:spacing w:val="-9"/>
          <w:w w:val="120"/>
          <w:sz w:val="19"/>
        </w:rPr>
        <w:t> </w:t>
      </w:r>
      <w:r>
        <w:rPr>
          <w:w w:val="120"/>
          <w:sz w:val="19"/>
        </w:rPr>
        <w:t>adelante</w:t>
      </w:r>
      <w:r>
        <w:rPr>
          <w:spacing w:val="-9"/>
          <w:w w:val="120"/>
          <w:sz w:val="19"/>
        </w:rPr>
        <w:t> </w:t>
      </w:r>
      <w:r>
        <w:rPr>
          <w:w w:val="120"/>
          <w:sz w:val="19"/>
        </w:rPr>
        <w:t>de</w:t>
      </w:r>
      <w:r>
        <w:rPr>
          <w:spacing w:val="-9"/>
          <w:w w:val="120"/>
          <w:sz w:val="19"/>
        </w:rPr>
        <w:t> </w:t>
      </w:r>
      <w:r>
        <w:rPr>
          <w:w w:val="120"/>
          <w:sz w:val="19"/>
        </w:rPr>
        <w:t>manera</w:t>
      </w:r>
      <w:r>
        <w:rPr>
          <w:spacing w:val="-9"/>
          <w:w w:val="120"/>
          <w:sz w:val="19"/>
        </w:rPr>
        <w:t> </w:t>
      </w:r>
      <w:r>
        <w:rPr>
          <w:w w:val="120"/>
          <w:sz w:val="19"/>
        </w:rPr>
        <w:t>más</w:t>
      </w:r>
      <w:r>
        <w:rPr>
          <w:spacing w:val="-9"/>
          <w:w w:val="120"/>
          <w:sz w:val="19"/>
        </w:rPr>
        <w:t> </w:t>
      </w:r>
      <w:r>
        <w:rPr>
          <w:w w:val="120"/>
          <w:sz w:val="19"/>
        </w:rPr>
        <w:t>detallada.</w:t>
      </w:r>
    </w:p>
    <w:p>
      <w:pPr>
        <w:pStyle w:val="ListParagraph"/>
        <w:numPr>
          <w:ilvl w:val="0"/>
          <w:numId w:val="33"/>
        </w:numPr>
        <w:tabs>
          <w:tab w:pos="1647" w:val="left" w:leader="none"/>
        </w:tabs>
        <w:spacing w:line="244" w:lineRule="auto" w:before="75" w:after="0"/>
        <w:ind w:left="1023" w:right="1052" w:firstLine="0"/>
        <w:jc w:val="both"/>
        <w:rPr>
          <w:sz w:val="19"/>
        </w:rPr>
      </w:pPr>
      <w:r>
        <w:rPr>
          <w:w w:val="120"/>
          <w:sz w:val="19"/>
        </w:rPr>
        <w:t>Existen</w:t>
      </w:r>
      <w:r>
        <w:rPr>
          <w:spacing w:val="-21"/>
          <w:w w:val="120"/>
          <w:sz w:val="19"/>
        </w:rPr>
        <w:t> </w:t>
      </w:r>
      <w:r>
        <w:rPr>
          <w:w w:val="120"/>
          <w:sz w:val="19"/>
        </w:rPr>
        <w:t>también</w:t>
      </w:r>
      <w:r>
        <w:rPr>
          <w:spacing w:val="-21"/>
          <w:w w:val="120"/>
          <w:sz w:val="19"/>
        </w:rPr>
        <w:t> </w:t>
      </w:r>
      <w:r>
        <w:rPr>
          <w:w w:val="120"/>
          <w:sz w:val="19"/>
        </w:rPr>
        <w:t>límites</w:t>
      </w:r>
      <w:r>
        <w:rPr>
          <w:spacing w:val="-21"/>
          <w:w w:val="120"/>
          <w:sz w:val="19"/>
        </w:rPr>
        <w:t> </w:t>
      </w:r>
      <w:r>
        <w:rPr>
          <w:w w:val="120"/>
          <w:sz w:val="19"/>
        </w:rPr>
        <w:t>a</w:t>
      </w:r>
      <w:r>
        <w:rPr>
          <w:spacing w:val="-21"/>
          <w:w w:val="120"/>
          <w:sz w:val="19"/>
        </w:rPr>
        <w:t> </w:t>
      </w:r>
      <w:r>
        <w:rPr>
          <w:w w:val="120"/>
          <w:sz w:val="19"/>
        </w:rPr>
        <w:t>los</w:t>
      </w:r>
      <w:r>
        <w:rPr>
          <w:spacing w:val="-21"/>
          <w:w w:val="120"/>
          <w:sz w:val="19"/>
        </w:rPr>
        <w:t> </w:t>
      </w:r>
      <w:r>
        <w:rPr>
          <w:w w:val="120"/>
          <w:sz w:val="19"/>
        </w:rPr>
        <w:t>tipos</w:t>
      </w:r>
      <w:r>
        <w:rPr>
          <w:spacing w:val="-21"/>
          <w:w w:val="120"/>
          <w:sz w:val="19"/>
        </w:rPr>
        <w:t> </w:t>
      </w:r>
      <w:r>
        <w:rPr>
          <w:w w:val="120"/>
          <w:sz w:val="19"/>
        </w:rPr>
        <w:t>de</w:t>
      </w:r>
      <w:r>
        <w:rPr>
          <w:spacing w:val="-21"/>
          <w:w w:val="120"/>
          <w:sz w:val="19"/>
        </w:rPr>
        <w:t> </w:t>
      </w:r>
      <w:r>
        <w:rPr>
          <w:w w:val="120"/>
          <w:sz w:val="19"/>
        </w:rPr>
        <w:t>datos</w:t>
      </w:r>
      <w:r>
        <w:rPr>
          <w:spacing w:val="-21"/>
          <w:w w:val="120"/>
          <w:sz w:val="19"/>
        </w:rPr>
        <w:t> </w:t>
      </w:r>
      <w:r>
        <w:rPr>
          <w:w w:val="120"/>
          <w:sz w:val="19"/>
        </w:rPr>
        <w:t>que</w:t>
      </w:r>
      <w:r>
        <w:rPr>
          <w:spacing w:val="-21"/>
          <w:w w:val="120"/>
          <w:sz w:val="19"/>
        </w:rPr>
        <w:t> </w:t>
      </w:r>
      <w:r>
        <w:rPr>
          <w:w w:val="120"/>
          <w:sz w:val="19"/>
        </w:rPr>
        <w:t>se</w:t>
      </w:r>
      <w:r>
        <w:rPr>
          <w:spacing w:val="-21"/>
          <w:w w:val="120"/>
          <w:sz w:val="19"/>
        </w:rPr>
        <w:t> </w:t>
      </w:r>
      <w:r>
        <w:rPr>
          <w:w w:val="120"/>
          <w:sz w:val="19"/>
        </w:rPr>
        <w:t>pueden</w:t>
      </w:r>
      <w:r>
        <w:rPr>
          <w:spacing w:val="-21"/>
          <w:w w:val="120"/>
          <w:sz w:val="19"/>
        </w:rPr>
        <w:t> </w:t>
      </w:r>
      <w:r>
        <w:rPr>
          <w:w w:val="120"/>
          <w:sz w:val="19"/>
        </w:rPr>
        <w:t>obtener</w:t>
      </w:r>
      <w:r>
        <w:rPr>
          <w:spacing w:val="-21"/>
          <w:w w:val="120"/>
          <w:sz w:val="19"/>
        </w:rPr>
        <w:t> </w:t>
      </w:r>
      <w:r>
        <w:rPr>
          <w:w w:val="120"/>
          <w:sz w:val="19"/>
        </w:rPr>
        <w:t>por medio</w:t>
      </w:r>
      <w:r>
        <w:rPr>
          <w:spacing w:val="-30"/>
          <w:w w:val="120"/>
          <w:sz w:val="19"/>
        </w:rPr>
        <w:t> </w:t>
      </w:r>
      <w:r>
        <w:rPr>
          <w:w w:val="120"/>
          <w:sz w:val="19"/>
        </w:rPr>
        <w:t>de</w:t>
      </w:r>
      <w:r>
        <w:rPr>
          <w:spacing w:val="-30"/>
          <w:w w:val="120"/>
          <w:sz w:val="19"/>
        </w:rPr>
        <w:t> </w:t>
      </w:r>
      <w:r>
        <w:rPr>
          <w:w w:val="120"/>
          <w:sz w:val="19"/>
        </w:rPr>
        <w:t>las</w:t>
      </w:r>
      <w:r>
        <w:rPr>
          <w:spacing w:val="-30"/>
          <w:w w:val="120"/>
          <w:sz w:val="19"/>
        </w:rPr>
        <w:t> </w:t>
      </w:r>
      <w:r>
        <w:rPr>
          <w:w w:val="120"/>
          <w:sz w:val="19"/>
        </w:rPr>
        <w:t>encuestas</w:t>
      </w:r>
      <w:r>
        <w:rPr>
          <w:spacing w:val="-30"/>
          <w:w w:val="120"/>
          <w:sz w:val="19"/>
        </w:rPr>
        <w:t> </w:t>
      </w:r>
      <w:r>
        <w:rPr>
          <w:w w:val="120"/>
          <w:sz w:val="19"/>
        </w:rPr>
        <w:t>sobre</w:t>
      </w:r>
      <w:r>
        <w:rPr>
          <w:spacing w:val="-30"/>
          <w:w w:val="120"/>
          <w:sz w:val="19"/>
        </w:rPr>
        <w:t> </w:t>
      </w:r>
      <w:r>
        <w:rPr>
          <w:w w:val="120"/>
          <w:sz w:val="19"/>
        </w:rPr>
        <w:t>la</w:t>
      </w:r>
      <w:r>
        <w:rPr>
          <w:spacing w:val="-30"/>
          <w:w w:val="120"/>
          <w:sz w:val="19"/>
        </w:rPr>
        <w:t> </w:t>
      </w:r>
      <w:r>
        <w:rPr>
          <w:w w:val="120"/>
          <w:sz w:val="19"/>
        </w:rPr>
        <w:t>innovación.</w:t>
      </w:r>
      <w:r>
        <w:rPr>
          <w:spacing w:val="-30"/>
          <w:w w:val="120"/>
          <w:sz w:val="19"/>
        </w:rPr>
        <w:t> </w:t>
      </w:r>
      <w:r>
        <w:rPr>
          <w:w w:val="120"/>
          <w:sz w:val="19"/>
        </w:rPr>
        <w:t>En</w:t>
      </w:r>
      <w:r>
        <w:rPr>
          <w:spacing w:val="-30"/>
          <w:w w:val="120"/>
          <w:sz w:val="19"/>
        </w:rPr>
        <w:t> </w:t>
      </w:r>
      <w:r>
        <w:rPr>
          <w:w w:val="120"/>
          <w:sz w:val="19"/>
        </w:rPr>
        <w:t>primer</w:t>
      </w:r>
      <w:r>
        <w:rPr>
          <w:spacing w:val="-30"/>
          <w:w w:val="120"/>
          <w:sz w:val="19"/>
        </w:rPr>
        <w:t> </w:t>
      </w:r>
      <w:r>
        <w:rPr>
          <w:spacing w:val="-4"/>
          <w:w w:val="120"/>
          <w:sz w:val="19"/>
        </w:rPr>
        <w:t>lugar,</w:t>
      </w:r>
      <w:r>
        <w:rPr>
          <w:spacing w:val="-30"/>
          <w:w w:val="120"/>
          <w:sz w:val="19"/>
        </w:rPr>
        <w:t> </w:t>
      </w:r>
      <w:r>
        <w:rPr>
          <w:w w:val="120"/>
          <w:sz w:val="19"/>
        </w:rPr>
        <w:t>el</w:t>
      </w:r>
      <w:r>
        <w:rPr>
          <w:spacing w:val="-30"/>
          <w:w w:val="120"/>
          <w:sz w:val="19"/>
        </w:rPr>
        <w:t> </w:t>
      </w:r>
      <w:r>
        <w:rPr>
          <w:w w:val="120"/>
          <w:sz w:val="19"/>
        </w:rPr>
        <w:t>análisis</w:t>
      </w:r>
      <w:r>
        <w:rPr>
          <w:spacing w:val="-30"/>
          <w:w w:val="120"/>
          <w:sz w:val="19"/>
        </w:rPr>
        <w:t> </w:t>
      </w:r>
      <w:r>
        <w:rPr>
          <w:w w:val="120"/>
          <w:sz w:val="19"/>
        </w:rPr>
        <w:t>requie- re</w:t>
      </w:r>
      <w:r>
        <w:rPr>
          <w:spacing w:val="-10"/>
          <w:w w:val="120"/>
          <w:sz w:val="19"/>
        </w:rPr>
        <w:t> </w:t>
      </w:r>
      <w:r>
        <w:rPr>
          <w:w w:val="120"/>
          <w:sz w:val="19"/>
        </w:rPr>
        <w:t>a</w:t>
      </w:r>
      <w:r>
        <w:rPr>
          <w:spacing w:val="-10"/>
          <w:w w:val="120"/>
          <w:sz w:val="19"/>
        </w:rPr>
        <w:t> </w:t>
      </w:r>
      <w:r>
        <w:rPr>
          <w:w w:val="120"/>
          <w:sz w:val="19"/>
        </w:rPr>
        <w:t>menudo</w:t>
      </w:r>
      <w:r>
        <w:rPr>
          <w:spacing w:val="-10"/>
          <w:w w:val="120"/>
          <w:sz w:val="19"/>
        </w:rPr>
        <w:t> </w:t>
      </w:r>
      <w:r>
        <w:rPr>
          <w:w w:val="120"/>
          <w:sz w:val="19"/>
        </w:rPr>
        <w:t>datos</w:t>
      </w:r>
      <w:r>
        <w:rPr>
          <w:spacing w:val="-10"/>
          <w:w w:val="120"/>
          <w:sz w:val="19"/>
        </w:rPr>
        <w:t> </w:t>
      </w:r>
      <w:r>
        <w:rPr>
          <w:w w:val="120"/>
          <w:sz w:val="19"/>
        </w:rPr>
        <w:t>económicos</w:t>
      </w:r>
      <w:r>
        <w:rPr>
          <w:spacing w:val="-10"/>
          <w:w w:val="120"/>
          <w:sz w:val="19"/>
        </w:rPr>
        <w:t> </w:t>
      </w:r>
      <w:r>
        <w:rPr>
          <w:w w:val="120"/>
          <w:sz w:val="19"/>
        </w:rPr>
        <w:t>suplementarios</w:t>
      </w:r>
      <w:r>
        <w:rPr>
          <w:spacing w:val="-10"/>
          <w:w w:val="120"/>
          <w:sz w:val="19"/>
        </w:rPr>
        <w:t> </w:t>
      </w:r>
      <w:r>
        <w:rPr>
          <w:w w:val="120"/>
          <w:sz w:val="19"/>
        </w:rPr>
        <w:t>sobre</w:t>
      </w:r>
      <w:r>
        <w:rPr>
          <w:spacing w:val="-10"/>
          <w:w w:val="120"/>
          <w:sz w:val="19"/>
        </w:rPr>
        <w:t> </w:t>
      </w:r>
      <w:r>
        <w:rPr>
          <w:w w:val="120"/>
          <w:sz w:val="19"/>
        </w:rPr>
        <w:t>las</w:t>
      </w:r>
      <w:r>
        <w:rPr>
          <w:spacing w:val="-10"/>
          <w:w w:val="120"/>
          <w:sz w:val="19"/>
        </w:rPr>
        <w:t> </w:t>
      </w:r>
      <w:r>
        <w:rPr>
          <w:w w:val="120"/>
          <w:sz w:val="19"/>
        </w:rPr>
        <w:t>empresas,</w:t>
      </w:r>
      <w:r>
        <w:rPr>
          <w:spacing w:val="-10"/>
          <w:w w:val="120"/>
          <w:sz w:val="19"/>
        </w:rPr>
        <w:t> </w:t>
      </w:r>
      <w:r>
        <w:rPr>
          <w:w w:val="120"/>
          <w:sz w:val="19"/>
        </w:rPr>
        <w:t>de</w:t>
      </w:r>
      <w:r>
        <w:rPr>
          <w:spacing w:val="-10"/>
          <w:w w:val="120"/>
          <w:sz w:val="19"/>
        </w:rPr>
        <w:t> </w:t>
      </w:r>
      <w:r>
        <w:rPr>
          <w:w w:val="120"/>
          <w:sz w:val="19"/>
        </w:rPr>
        <w:t>modo que será necesario combinar a menudo los datos procedentes de encuestas sobre</w:t>
      </w:r>
      <w:r>
        <w:rPr>
          <w:spacing w:val="-31"/>
          <w:w w:val="120"/>
          <w:sz w:val="19"/>
        </w:rPr>
        <w:t> </w:t>
      </w:r>
      <w:r>
        <w:rPr>
          <w:w w:val="120"/>
          <w:sz w:val="19"/>
        </w:rPr>
        <w:t>innovación</w:t>
      </w:r>
      <w:r>
        <w:rPr>
          <w:spacing w:val="-31"/>
          <w:w w:val="120"/>
          <w:sz w:val="19"/>
        </w:rPr>
        <w:t> </w:t>
      </w:r>
      <w:r>
        <w:rPr>
          <w:w w:val="120"/>
          <w:sz w:val="19"/>
        </w:rPr>
        <w:t>con</w:t>
      </w:r>
      <w:r>
        <w:rPr>
          <w:spacing w:val="-31"/>
          <w:w w:val="120"/>
          <w:sz w:val="19"/>
        </w:rPr>
        <w:t> </w:t>
      </w:r>
      <w:r>
        <w:rPr>
          <w:w w:val="120"/>
          <w:sz w:val="19"/>
        </w:rPr>
        <w:t>los</w:t>
      </w:r>
      <w:r>
        <w:rPr>
          <w:spacing w:val="-31"/>
          <w:w w:val="120"/>
          <w:sz w:val="19"/>
        </w:rPr>
        <w:t> </w:t>
      </w:r>
      <w:r>
        <w:rPr>
          <w:w w:val="120"/>
          <w:sz w:val="19"/>
        </w:rPr>
        <w:t>procedentes</w:t>
      </w:r>
      <w:r>
        <w:rPr>
          <w:spacing w:val="-31"/>
          <w:w w:val="120"/>
          <w:sz w:val="19"/>
        </w:rPr>
        <w:t> </w:t>
      </w:r>
      <w:r>
        <w:rPr>
          <w:w w:val="120"/>
          <w:sz w:val="19"/>
        </w:rPr>
        <w:t>de</w:t>
      </w:r>
      <w:r>
        <w:rPr>
          <w:spacing w:val="-31"/>
          <w:w w:val="120"/>
          <w:sz w:val="19"/>
        </w:rPr>
        <w:t> </w:t>
      </w:r>
      <w:r>
        <w:rPr>
          <w:w w:val="120"/>
          <w:sz w:val="19"/>
        </w:rPr>
        <w:t>otras</w:t>
      </w:r>
      <w:r>
        <w:rPr>
          <w:spacing w:val="-31"/>
          <w:w w:val="120"/>
          <w:sz w:val="19"/>
        </w:rPr>
        <w:t> </w:t>
      </w:r>
      <w:r>
        <w:rPr>
          <w:w w:val="120"/>
          <w:sz w:val="19"/>
        </w:rPr>
        <w:t>fuentes</w:t>
      </w:r>
      <w:r>
        <w:rPr>
          <w:spacing w:val="-31"/>
          <w:w w:val="120"/>
          <w:sz w:val="19"/>
        </w:rPr>
        <w:t> </w:t>
      </w:r>
      <w:r>
        <w:rPr>
          <w:w w:val="120"/>
          <w:sz w:val="19"/>
        </w:rPr>
        <w:t>de</w:t>
      </w:r>
      <w:r>
        <w:rPr>
          <w:spacing w:val="-31"/>
          <w:w w:val="120"/>
          <w:sz w:val="19"/>
        </w:rPr>
        <w:t> </w:t>
      </w:r>
      <w:r>
        <w:rPr>
          <w:w w:val="120"/>
          <w:sz w:val="19"/>
        </w:rPr>
        <w:t>información.</w:t>
      </w:r>
    </w:p>
    <w:p>
      <w:pPr>
        <w:pStyle w:val="ListParagraph"/>
        <w:numPr>
          <w:ilvl w:val="0"/>
          <w:numId w:val="33"/>
        </w:numPr>
        <w:tabs>
          <w:tab w:pos="1647" w:val="left" w:leader="none"/>
        </w:tabs>
        <w:spacing w:line="244" w:lineRule="auto" w:before="75" w:after="0"/>
        <w:ind w:left="1023" w:right="1050" w:firstLine="0"/>
        <w:jc w:val="both"/>
        <w:rPr>
          <w:sz w:val="19"/>
        </w:rPr>
      </w:pPr>
      <w:r>
        <w:rPr>
          <w:w w:val="120"/>
          <w:sz w:val="19"/>
        </w:rPr>
        <w:t>En segundo lugar, la innovación es un proceso que se inscribe en</w:t>
      </w:r>
      <w:r>
        <w:rPr>
          <w:spacing w:val="-13"/>
          <w:w w:val="120"/>
          <w:sz w:val="19"/>
        </w:rPr>
        <w:t> </w:t>
      </w:r>
      <w:r>
        <w:rPr>
          <w:w w:val="120"/>
          <w:sz w:val="19"/>
        </w:rPr>
        <w:t>el tiempo</w:t>
      </w:r>
      <w:r>
        <w:rPr>
          <w:spacing w:val="-27"/>
          <w:w w:val="120"/>
          <w:sz w:val="19"/>
        </w:rPr>
        <w:t> </w:t>
      </w:r>
      <w:r>
        <w:rPr>
          <w:spacing w:val="-8"/>
          <w:w w:val="120"/>
          <w:sz w:val="19"/>
        </w:rPr>
        <w:t>y,</w:t>
      </w:r>
      <w:r>
        <w:rPr>
          <w:spacing w:val="-27"/>
          <w:w w:val="120"/>
          <w:sz w:val="19"/>
        </w:rPr>
        <w:t> </w:t>
      </w:r>
      <w:r>
        <w:rPr>
          <w:w w:val="120"/>
          <w:sz w:val="19"/>
        </w:rPr>
        <w:t>por</w:t>
      </w:r>
      <w:r>
        <w:rPr>
          <w:spacing w:val="-27"/>
          <w:w w:val="120"/>
          <w:sz w:val="19"/>
        </w:rPr>
        <w:t> </w:t>
      </w:r>
      <w:r>
        <w:rPr>
          <w:w w:val="120"/>
          <w:sz w:val="19"/>
        </w:rPr>
        <w:t>consiguiente,</w:t>
      </w:r>
      <w:r>
        <w:rPr>
          <w:spacing w:val="-27"/>
          <w:w w:val="120"/>
          <w:sz w:val="19"/>
        </w:rPr>
        <w:t> </w:t>
      </w:r>
      <w:r>
        <w:rPr>
          <w:w w:val="120"/>
          <w:sz w:val="19"/>
        </w:rPr>
        <w:t>difícil</w:t>
      </w:r>
      <w:r>
        <w:rPr>
          <w:spacing w:val="-27"/>
          <w:w w:val="120"/>
          <w:sz w:val="19"/>
        </w:rPr>
        <w:t> </w:t>
      </w:r>
      <w:r>
        <w:rPr>
          <w:w w:val="120"/>
          <w:sz w:val="19"/>
        </w:rPr>
        <w:t>de</w:t>
      </w:r>
      <w:r>
        <w:rPr>
          <w:spacing w:val="-27"/>
          <w:w w:val="120"/>
          <w:sz w:val="19"/>
        </w:rPr>
        <w:t> </w:t>
      </w:r>
      <w:r>
        <w:rPr>
          <w:w w:val="120"/>
          <w:sz w:val="19"/>
        </w:rPr>
        <w:t>medir,</w:t>
      </w:r>
      <w:r>
        <w:rPr>
          <w:spacing w:val="-27"/>
          <w:w w:val="120"/>
          <w:sz w:val="19"/>
        </w:rPr>
        <w:t> </w:t>
      </w:r>
      <w:r>
        <w:rPr>
          <w:w w:val="120"/>
          <w:sz w:val="19"/>
        </w:rPr>
        <w:t>en</w:t>
      </w:r>
      <w:r>
        <w:rPr>
          <w:spacing w:val="-27"/>
          <w:w w:val="120"/>
          <w:sz w:val="19"/>
        </w:rPr>
        <w:t> </w:t>
      </w:r>
      <w:r>
        <w:rPr>
          <w:w w:val="120"/>
          <w:sz w:val="19"/>
        </w:rPr>
        <w:t>particular</w:t>
      </w:r>
      <w:r>
        <w:rPr>
          <w:spacing w:val="-27"/>
          <w:w w:val="120"/>
          <w:sz w:val="19"/>
        </w:rPr>
        <w:t> </w:t>
      </w:r>
      <w:r>
        <w:rPr>
          <w:w w:val="120"/>
          <w:sz w:val="19"/>
        </w:rPr>
        <w:t>en</w:t>
      </w:r>
      <w:r>
        <w:rPr>
          <w:spacing w:val="-27"/>
          <w:w w:val="120"/>
          <w:sz w:val="19"/>
        </w:rPr>
        <w:t> </w:t>
      </w:r>
      <w:r>
        <w:rPr>
          <w:w w:val="120"/>
          <w:sz w:val="19"/>
        </w:rPr>
        <w:t>las</w:t>
      </w:r>
      <w:r>
        <w:rPr>
          <w:spacing w:val="-27"/>
          <w:w w:val="120"/>
          <w:sz w:val="19"/>
        </w:rPr>
        <w:t> </w:t>
      </w:r>
      <w:r>
        <w:rPr>
          <w:w w:val="120"/>
          <w:sz w:val="19"/>
        </w:rPr>
        <w:t>empresas</w:t>
      </w:r>
      <w:r>
        <w:rPr>
          <w:spacing w:val="-27"/>
          <w:w w:val="120"/>
          <w:sz w:val="19"/>
        </w:rPr>
        <w:t> </w:t>
      </w:r>
      <w:r>
        <w:rPr>
          <w:w w:val="120"/>
          <w:sz w:val="19"/>
        </w:rPr>
        <w:t>para las</w:t>
      </w:r>
      <w:r>
        <w:rPr>
          <w:spacing w:val="-11"/>
          <w:w w:val="120"/>
          <w:sz w:val="19"/>
        </w:rPr>
        <w:t> </w:t>
      </w:r>
      <w:r>
        <w:rPr>
          <w:w w:val="120"/>
          <w:sz w:val="19"/>
        </w:rPr>
        <w:t>cuales</w:t>
      </w:r>
      <w:r>
        <w:rPr>
          <w:spacing w:val="-11"/>
          <w:w w:val="120"/>
          <w:sz w:val="19"/>
        </w:rPr>
        <w:t> </w:t>
      </w:r>
      <w:r>
        <w:rPr>
          <w:w w:val="120"/>
          <w:sz w:val="19"/>
        </w:rPr>
        <w:t>la</w:t>
      </w:r>
      <w:r>
        <w:rPr>
          <w:spacing w:val="-11"/>
          <w:w w:val="120"/>
          <w:sz w:val="19"/>
        </w:rPr>
        <w:t> </w:t>
      </w:r>
      <w:r>
        <w:rPr>
          <w:w w:val="120"/>
          <w:sz w:val="19"/>
        </w:rPr>
        <w:t>actividad</w:t>
      </w:r>
      <w:r>
        <w:rPr>
          <w:spacing w:val="-11"/>
          <w:w w:val="120"/>
          <w:sz w:val="19"/>
        </w:rPr>
        <w:t> </w:t>
      </w:r>
      <w:r>
        <w:rPr>
          <w:w w:val="120"/>
          <w:sz w:val="19"/>
        </w:rPr>
        <w:t>de</w:t>
      </w:r>
      <w:r>
        <w:rPr>
          <w:spacing w:val="-11"/>
          <w:w w:val="120"/>
          <w:sz w:val="19"/>
        </w:rPr>
        <w:t> </w:t>
      </w:r>
      <w:r>
        <w:rPr>
          <w:w w:val="120"/>
          <w:sz w:val="19"/>
        </w:rPr>
        <w:t>innovación</w:t>
      </w:r>
      <w:r>
        <w:rPr>
          <w:spacing w:val="-11"/>
          <w:w w:val="120"/>
          <w:sz w:val="19"/>
        </w:rPr>
        <w:t> </w:t>
      </w:r>
      <w:r>
        <w:rPr>
          <w:w w:val="120"/>
          <w:sz w:val="19"/>
        </w:rPr>
        <w:t>se</w:t>
      </w:r>
      <w:r>
        <w:rPr>
          <w:spacing w:val="-11"/>
          <w:w w:val="120"/>
          <w:sz w:val="19"/>
        </w:rPr>
        <w:t> </w:t>
      </w:r>
      <w:r>
        <w:rPr>
          <w:w w:val="120"/>
          <w:sz w:val="19"/>
        </w:rPr>
        <w:t>caracteriza</w:t>
      </w:r>
      <w:r>
        <w:rPr>
          <w:spacing w:val="-11"/>
          <w:w w:val="120"/>
          <w:sz w:val="19"/>
        </w:rPr>
        <w:t> </w:t>
      </w:r>
      <w:r>
        <w:rPr>
          <w:w w:val="120"/>
          <w:sz w:val="19"/>
        </w:rPr>
        <w:t>principalmente</w:t>
      </w:r>
      <w:r>
        <w:rPr>
          <w:spacing w:val="-11"/>
          <w:w w:val="120"/>
          <w:sz w:val="19"/>
        </w:rPr>
        <w:t> </w:t>
      </w:r>
      <w:r>
        <w:rPr>
          <w:w w:val="120"/>
          <w:sz w:val="19"/>
        </w:rPr>
        <w:t>por</w:t>
      </w:r>
      <w:r>
        <w:rPr>
          <w:spacing w:val="-11"/>
          <w:w w:val="120"/>
          <w:sz w:val="19"/>
        </w:rPr>
        <w:t> </w:t>
      </w:r>
      <w:r>
        <w:rPr>
          <w:w w:val="120"/>
          <w:sz w:val="19"/>
        </w:rPr>
        <w:t>cam- bios</w:t>
      </w:r>
      <w:r>
        <w:rPr>
          <w:spacing w:val="-8"/>
          <w:w w:val="120"/>
          <w:sz w:val="19"/>
        </w:rPr>
        <w:t> </w:t>
      </w:r>
      <w:r>
        <w:rPr>
          <w:w w:val="120"/>
          <w:sz w:val="19"/>
        </w:rPr>
        <w:t>menores</w:t>
      </w:r>
      <w:r>
        <w:rPr>
          <w:spacing w:val="-8"/>
          <w:w w:val="120"/>
          <w:sz w:val="19"/>
        </w:rPr>
        <w:t> </w:t>
      </w:r>
      <w:r>
        <w:rPr>
          <w:w w:val="120"/>
          <w:sz w:val="19"/>
        </w:rPr>
        <w:t>y</w:t>
      </w:r>
      <w:r>
        <w:rPr>
          <w:spacing w:val="-8"/>
          <w:w w:val="120"/>
          <w:sz w:val="19"/>
        </w:rPr>
        <w:t> </w:t>
      </w:r>
      <w:r>
        <w:rPr>
          <w:w w:val="120"/>
          <w:sz w:val="19"/>
        </w:rPr>
        <w:t>progresivos</w:t>
      </w:r>
      <w:r>
        <w:rPr>
          <w:spacing w:val="-8"/>
          <w:w w:val="120"/>
          <w:sz w:val="19"/>
        </w:rPr>
        <w:t> </w:t>
      </w:r>
      <w:r>
        <w:rPr>
          <w:w w:val="120"/>
          <w:sz w:val="19"/>
        </w:rPr>
        <w:t>en</w:t>
      </w:r>
      <w:r>
        <w:rPr>
          <w:spacing w:val="-8"/>
          <w:w w:val="120"/>
          <w:sz w:val="19"/>
        </w:rPr>
        <w:t> </w:t>
      </w:r>
      <w:r>
        <w:rPr>
          <w:w w:val="120"/>
          <w:sz w:val="19"/>
        </w:rPr>
        <w:t>comparación</w:t>
      </w:r>
      <w:r>
        <w:rPr>
          <w:spacing w:val="-8"/>
          <w:w w:val="120"/>
          <w:sz w:val="19"/>
        </w:rPr>
        <w:t> </w:t>
      </w:r>
      <w:r>
        <w:rPr>
          <w:w w:val="120"/>
          <w:sz w:val="19"/>
        </w:rPr>
        <w:t>con</w:t>
      </w:r>
      <w:r>
        <w:rPr>
          <w:spacing w:val="-8"/>
          <w:w w:val="120"/>
          <w:sz w:val="19"/>
        </w:rPr>
        <w:t> </w:t>
      </w:r>
      <w:r>
        <w:rPr>
          <w:w w:val="120"/>
          <w:sz w:val="19"/>
        </w:rPr>
        <w:t>los</w:t>
      </w:r>
      <w:r>
        <w:rPr>
          <w:spacing w:val="-8"/>
          <w:w w:val="120"/>
          <w:sz w:val="19"/>
        </w:rPr>
        <w:t> </w:t>
      </w:r>
      <w:r>
        <w:rPr>
          <w:w w:val="120"/>
          <w:sz w:val="19"/>
        </w:rPr>
        <w:t>proyectos</w:t>
      </w:r>
      <w:r>
        <w:rPr>
          <w:spacing w:val="-8"/>
          <w:w w:val="120"/>
          <w:sz w:val="19"/>
        </w:rPr>
        <w:t> </w:t>
      </w:r>
      <w:r>
        <w:rPr>
          <w:w w:val="120"/>
          <w:sz w:val="19"/>
        </w:rPr>
        <w:t>individuales, bien</w:t>
      </w:r>
      <w:r>
        <w:rPr>
          <w:spacing w:val="-7"/>
          <w:w w:val="120"/>
          <w:sz w:val="19"/>
        </w:rPr>
        <w:t> </w:t>
      </w:r>
      <w:r>
        <w:rPr>
          <w:w w:val="120"/>
          <w:sz w:val="19"/>
        </w:rPr>
        <w:t>circunscritos,</w:t>
      </w:r>
      <w:r>
        <w:rPr>
          <w:spacing w:val="-7"/>
          <w:w w:val="120"/>
          <w:sz w:val="19"/>
        </w:rPr>
        <w:t> </w:t>
      </w:r>
      <w:r>
        <w:rPr>
          <w:w w:val="120"/>
          <w:sz w:val="19"/>
        </w:rPr>
        <w:t>destinados</w:t>
      </w:r>
      <w:r>
        <w:rPr>
          <w:spacing w:val="-7"/>
          <w:w w:val="120"/>
          <w:sz w:val="19"/>
        </w:rPr>
        <w:t> </w:t>
      </w:r>
      <w:r>
        <w:rPr>
          <w:w w:val="120"/>
          <w:sz w:val="19"/>
        </w:rPr>
        <w:t>a</w:t>
      </w:r>
      <w:r>
        <w:rPr>
          <w:spacing w:val="-7"/>
          <w:w w:val="120"/>
          <w:sz w:val="19"/>
        </w:rPr>
        <w:t> </w:t>
      </w:r>
      <w:r>
        <w:rPr>
          <w:w w:val="120"/>
          <w:sz w:val="19"/>
        </w:rPr>
        <w:t>introducir</w:t>
      </w:r>
      <w:r>
        <w:rPr>
          <w:spacing w:val="-7"/>
          <w:w w:val="120"/>
          <w:sz w:val="19"/>
        </w:rPr>
        <w:t> </w:t>
      </w:r>
      <w:r>
        <w:rPr>
          <w:w w:val="120"/>
          <w:sz w:val="19"/>
        </w:rPr>
        <w:t>cambios</w:t>
      </w:r>
      <w:r>
        <w:rPr>
          <w:spacing w:val="-7"/>
          <w:w w:val="120"/>
          <w:sz w:val="19"/>
        </w:rPr>
        <w:t> </w:t>
      </w:r>
      <w:r>
        <w:rPr>
          <w:w w:val="120"/>
          <w:sz w:val="19"/>
        </w:rPr>
        <w:t>significativos.</w:t>
      </w:r>
      <w:r>
        <w:rPr>
          <w:spacing w:val="-7"/>
          <w:w w:val="120"/>
          <w:sz w:val="19"/>
        </w:rPr>
        <w:t> </w:t>
      </w:r>
      <w:r>
        <w:rPr>
          <w:w w:val="120"/>
          <w:sz w:val="19"/>
        </w:rPr>
        <w:t>Las</w:t>
      </w:r>
      <w:r>
        <w:rPr>
          <w:spacing w:val="-7"/>
          <w:w w:val="120"/>
          <w:sz w:val="19"/>
        </w:rPr>
        <w:t> </w:t>
      </w:r>
      <w:r>
        <w:rPr>
          <w:w w:val="120"/>
          <w:sz w:val="19"/>
        </w:rPr>
        <w:t>inno- vaciones</w:t>
      </w:r>
      <w:r>
        <w:rPr>
          <w:spacing w:val="-8"/>
          <w:w w:val="120"/>
          <w:sz w:val="19"/>
        </w:rPr>
        <w:t> </w:t>
      </w:r>
      <w:r>
        <w:rPr>
          <w:w w:val="120"/>
          <w:sz w:val="19"/>
        </w:rPr>
        <w:t>se</w:t>
      </w:r>
      <w:r>
        <w:rPr>
          <w:spacing w:val="-8"/>
          <w:w w:val="120"/>
          <w:sz w:val="19"/>
        </w:rPr>
        <w:t> </w:t>
      </w:r>
      <w:r>
        <w:rPr>
          <w:w w:val="120"/>
          <w:sz w:val="19"/>
        </w:rPr>
        <w:t>definen</w:t>
      </w:r>
      <w:r>
        <w:rPr>
          <w:spacing w:val="-8"/>
          <w:w w:val="120"/>
          <w:sz w:val="19"/>
        </w:rPr>
        <w:t> </w:t>
      </w:r>
      <w:r>
        <w:rPr>
          <w:w w:val="120"/>
          <w:sz w:val="19"/>
        </w:rPr>
        <w:t>en</w:t>
      </w:r>
      <w:r>
        <w:rPr>
          <w:spacing w:val="-8"/>
          <w:w w:val="120"/>
          <w:sz w:val="19"/>
        </w:rPr>
        <w:t> </w:t>
      </w:r>
      <w:r>
        <w:rPr>
          <w:w w:val="120"/>
          <w:sz w:val="19"/>
        </w:rPr>
        <w:t>el</w:t>
      </w:r>
      <w:r>
        <w:rPr>
          <w:spacing w:val="-8"/>
          <w:w w:val="120"/>
          <w:sz w:val="19"/>
        </w:rPr>
        <w:t> </w:t>
      </w:r>
      <w:r>
        <w:rPr>
          <w:w w:val="120"/>
          <w:sz w:val="19"/>
        </w:rPr>
        <w:t>presente</w:t>
      </w:r>
      <w:r>
        <w:rPr>
          <w:spacing w:val="-8"/>
          <w:w w:val="120"/>
          <w:sz w:val="19"/>
        </w:rPr>
        <w:t> </w:t>
      </w:r>
      <w:r>
        <w:rPr>
          <w:w w:val="120"/>
          <w:sz w:val="19"/>
        </w:rPr>
        <w:t>Manual</w:t>
      </w:r>
      <w:r>
        <w:rPr>
          <w:spacing w:val="-8"/>
          <w:w w:val="120"/>
          <w:sz w:val="19"/>
        </w:rPr>
        <w:t> </w:t>
      </w:r>
      <w:r>
        <w:rPr>
          <w:w w:val="120"/>
          <w:sz w:val="19"/>
        </w:rPr>
        <w:t>como</w:t>
      </w:r>
      <w:r>
        <w:rPr>
          <w:spacing w:val="-8"/>
          <w:w w:val="120"/>
          <w:sz w:val="19"/>
        </w:rPr>
        <w:t> </w:t>
      </w:r>
      <w:r>
        <w:rPr>
          <w:w w:val="120"/>
          <w:sz w:val="19"/>
        </w:rPr>
        <w:t>cambios</w:t>
      </w:r>
      <w:r>
        <w:rPr>
          <w:spacing w:val="-8"/>
          <w:w w:val="120"/>
          <w:sz w:val="19"/>
        </w:rPr>
        <w:t> </w:t>
      </w:r>
      <w:r>
        <w:rPr>
          <w:w w:val="120"/>
          <w:sz w:val="19"/>
        </w:rPr>
        <w:t>significativos</w:t>
      </w:r>
      <w:r>
        <w:rPr>
          <w:spacing w:val="-8"/>
          <w:w w:val="120"/>
          <w:sz w:val="19"/>
        </w:rPr>
        <w:t> </w:t>
      </w:r>
      <w:r>
        <w:rPr>
          <w:w w:val="120"/>
          <w:sz w:val="19"/>
        </w:rPr>
        <w:t>con el</w:t>
      </w:r>
      <w:r>
        <w:rPr>
          <w:spacing w:val="-18"/>
          <w:w w:val="120"/>
          <w:sz w:val="19"/>
        </w:rPr>
        <w:t> </w:t>
      </w:r>
      <w:r>
        <w:rPr>
          <w:w w:val="120"/>
          <w:sz w:val="19"/>
        </w:rPr>
        <w:t>fin</w:t>
      </w:r>
      <w:r>
        <w:rPr>
          <w:spacing w:val="-18"/>
          <w:w w:val="120"/>
          <w:sz w:val="19"/>
        </w:rPr>
        <w:t> </w:t>
      </w:r>
      <w:r>
        <w:rPr>
          <w:w w:val="120"/>
          <w:sz w:val="19"/>
        </w:rPr>
        <w:t>de</w:t>
      </w:r>
      <w:r>
        <w:rPr>
          <w:spacing w:val="-18"/>
          <w:w w:val="120"/>
          <w:sz w:val="19"/>
        </w:rPr>
        <w:t> </w:t>
      </w:r>
      <w:r>
        <w:rPr>
          <w:w w:val="120"/>
          <w:sz w:val="19"/>
        </w:rPr>
        <w:t>distinguir</w:t>
      </w:r>
      <w:r>
        <w:rPr>
          <w:spacing w:val="-18"/>
          <w:w w:val="120"/>
          <w:sz w:val="19"/>
        </w:rPr>
        <w:t> </w:t>
      </w:r>
      <w:r>
        <w:rPr>
          <w:w w:val="120"/>
          <w:sz w:val="19"/>
        </w:rPr>
        <w:t>estos</w:t>
      </w:r>
      <w:r>
        <w:rPr>
          <w:spacing w:val="-18"/>
          <w:w w:val="120"/>
          <w:sz w:val="19"/>
        </w:rPr>
        <w:t> </w:t>
      </w:r>
      <w:r>
        <w:rPr>
          <w:w w:val="120"/>
          <w:sz w:val="19"/>
        </w:rPr>
        <w:t>últimos</w:t>
      </w:r>
      <w:r>
        <w:rPr>
          <w:spacing w:val="-18"/>
          <w:w w:val="120"/>
          <w:sz w:val="19"/>
        </w:rPr>
        <w:t> </w:t>
      </w:r>
      <w:r>
        <w:rPr>
          <w:w w:val="120"/>
          <w:sz w:val="19"/>
        </w:rPr>
        <w:t>de</w:t>
      </w:r>
      <w:r>
        <w:rPr>
          <w:spacing w:val="-18"/>
          <w:w w:val="120"/>
          <w:sz w:val="19"/>
        </w:rPr>
        <w:t> </w:t>
      </w:r>
      <w:r>
        <w:rPr>
          <w:w w:val="120"/>
          <w:sz w:val="19"/>
        </w:rPr>
        <w:t>las</w:t>
      </w:r>
      <w:r>
        <w:rPr>
          <w:spacing w:val="-18"/>
          <w:w w:val="120"/>
          <w:sz w:val="19"/>
        </w:rPr>
        <w:t> </w:t>
      </w:r>
      <w:r>
        <w:rPr>
          <w:w w:val="120"/>
          <w:sz w:val="19"/>
        </w:rPr>
        <w:t>pequeñas</w:t>
      </w:r>
      <w:r>
        <w:rPr>
          <w:spacing w:val="-18"/>
          <w:w w:val="120"/>
          <w:sz w:val="19"/>
        </w:rPr>
        <w:t> </w:t>
      </w:r>
      <w:r>
        <w:rPr>
          <w:w w:val="120"/>
          <w:sz w:val="19"/>
        </w:rPr>
        <w:t>modificaciones</w:t>
      </w:r>
      <w:r>
        <w:rPr>
          <w:spacing w:val="-18"/>
          <w:w w:val="120"/>
          <w:sz w:val="19"/>
        </w:rPr>
        <w:t> </w:t>
      </w:r>
      <w:r>
        <w:rPr>
          <w:w w:val="120"/>
          <w:sz w:val="19"/>
        </w:rPr>
        <w:t>corrientes</w:t>
      </w:r>
      <w:r>
        <w:rPr>
          <w:spacing w:val="-18"/>
          <w:w w:val="120"/>
          <w:sz w:val="19"/>
        </w:rPr>
        <w:t> </w:t>
      </w:r>
      <w:r>
        <w:rPr>
          <w:w w:val="120"/>
          <w:sz w:val="19"/>
        </w:rPr>
        <w:t>y rutinarias. Es importante reconocer, no obstante, que una innovación tam- bién</w:t>
      </w:r>
      <w:r>
        <w:rPr>
          <w:spacing w:val="-9"/>
          <w:w w:val="120"/>
          <w:sz w:val="19"/>
        </w:rPr>
        <w:t> </w:t>
      </w:r>
      <w:r>
        <w:rPr>
          <w:w w:val="120"/>
          <w:sz w:val="19"/>
        </w:rPr>
        <w:t>puede</w:t>
      </w:r>
      <w:r>
        <w:rPr>
          <w:spacing w:val="-9"/>
          <w:w w:val="120"/>
          <w:sz w:val="19"/>
        </w:rPr>
        <w:t> </w:t>
      </w:r>
      <w:r>
        <w:rPr>
          <w:w w:val="120"/>
          <w:sz w:val="19"/>
        </w:rPr>
        <w:t>consistir</w:t>
      </w:r>
      <w:r>
        <w:rPr>
          <w:spacing w:val="-9"/>
          <w:w w:val="120"/>
          <w:sz w:val="19"/>
        </w:rPr>
        <w:t> </w:t>
      </w:r>
      <w:r>
        <w:rPr>
          <w:w w:val="120"/>
          <w:sz w:val="19"/>
        </w:rPr>
        <w:t>en</w:t>
      </w:r>
      <w:r>
        <w:rPr>
          <w:spacing w:val="-9"/>
          <w:w w:val="120"/>
          <w:sz w:val="19"/>
        </w:rPr>
        <w:t> </w:t>
      </w:r>
      <w:r>
        <w:rPr>
          <w:w w:val="120"/>
          <w:sz w:val="19"/>
        </w:rPr>
        <w:t>una</w:t>
      </w:r>
      <w:r>
        <w:rPr>
          <w:spacing w:val="-9"/>
          <w:w w:val="120"/>
          <w:sz w:val="19"/>
        </w:rPr>
        <w:t> </w:t>
      </w:r>
      <w:r>
        <w:rPr>
          <w:w w:val="120"/>
          <w:sz w:val="19"/>
        </w:rPr>
        <w:t>serie</w:t>
      </w:r>
      <w:r>
        <w:rPr>
          <w:spacing w:val="-9"/>
          <w:w w:val="120"/>
          <w:sz w:val="19"/>
        </w:rPr>
        <w:t> </w:t>
      </w:r>
      <w:r>
        <w:rPr>
          <w:w w:val="120"/>
          <w:sz w:val="19"/>
        </w:rPr>
        <w:t>de</w:t>
      </w:r>
      <w:r>
        <w:rPr>
          <w:spacing w:val="-9"/>
          <w:w w:val="120"/>
          <w:sz w:val="19"/>
        </w:rPr>
        <w:t> </w:t>
      </w:r>
      <w:r>
        <w:rPr>
          <w:w w:val="120"/>
          <w:sz w:val="19"/>
        </w:rPr>
        <w:t>pequeños</w:t>
      </w:r>
      <w:r>
        <w:rPr>
          <w:spacing w:val="-9"/>
          <w:w w:val="120"/>
          <w:sz w:val="19"/>
        </w:rPr>
        <w:t> </w:t>
      </w:r>
      <w:r>
        <w:rPr>
          <w:w w:val="120"/>
          <w:sz w:val="19"/>
        </w:rPr>
        <w:t>cambios</w:t>
      </w:r>
      <w:r>
        <w:rPr>
          <w:spacing w:val="-9"/>
          <w:w w:val="120"/>
          <w:sz w:val="19"/>
        </w:rPr>
        <w:t> </w:t>
      </w:r>
      <w:r>
        <w:rPr>
          <w:w w:val="120"/>
          <w:sz w:val="19"/>
        </w:rPr>
        <w:t>progresivos.</w:t>
      </w:r>
    </w:p>
    <w:p>
      <w:pPr>
        <w:spacing w:after="0" w:line="244"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ListParagraph"/>
        <w:numPr>
          <w:ilvl w:val="0"/>
          <w:numId w:val="33"/>
        </w:numPr>
        <w:tabs>
          <w:tab w:pos="1647" w:val="left" w:leader="none"/>
        </w:tabs>
        <w:spacing w:line="240" w:lineRule="auto" w:before="0" w:after="0"/>
        <w:ind w:left="1023" w:right="1052" w:firstLine="0"/>
        <w:jc w:val="both"/>
        <w:rPr>
          <w:sz w:val="19"/>
        </w:rPr>
      </w:pPr>
      <w:r>
        <w:rPr>
          <w:w w:val="120"/>
          <w:sz w:val="19"/>
        </w:rPr>
        <w:t>En tercer lugar, la información sobre los gastos de innovación no</w:t>
      </w:r>
      <w:r>
        <w:rPr>
          <w:spacing w:val="-37"/>
          <w:w w:val="120"/>
          <w:sz w:val="19"/>
        </w:rPr>
        <w:t> </w:t>
      </w:r>
      <w:r>
        <w:rPr>
          <w:w w:val="120"/>
          <w:sz w:val="19"/>
        </w:rPr>
        <w:t>se encuentra habitualmente en la contabilidad financiera de las empresas que, siempre,</w:t>
      </w:r>
      <w:r>
        <w:rPr>
          <w:spacing w:val="-21"/>
          <w:w w:val="120"/>
          <w:sz w:val="19"/>
        </w:rPr>
        <w:t> </w:t>
      </w:r>
      <w:r>
        <w:rPr>
          <w:w w:val="120"/>
          <w:sz w:val="19"/>
        </w:rPr>
        <w:t>han</w:t>
      </w:r>
      <w:r>
        <w:rPr>
          <w:spacing w:val="-21"/>
          <w:w w:val="120"/>
          <w:sz w:val="19"/>
        </w:rPr>
        <w:t> </w:t>
      </w:r>
      <w:r>
        <w:rPr>
          <w:w w:val="120"/>
          <w:sz w:val="19"/>
        </w:rPr>
        <w:t>tenido</w:t>
      </w:r>
      <w:r>
        <w:rPr>
          <w:spacing w:val="-21"/>
          <w:w w:val="120"/>
          <w:sz w:val="19"/>
        </w:rPr>
        <w:t> </w:t>
      </w:r>
      <w:r>
        <w:rPr>
          <w:w w:val="120"/>
          <w:sz w:val="19"/>
        </w:rPr>
        <w:t>dificultades</w:t>
      </w:r>
      <w:r>
        <w:rPr>
          <w:spacing w:val="-21"/>
          <w:w w:val="120"/>
          <w:sz w:val="19"/>
        </w:rPr>
        <w:t> </w:t>
      </w:r>
      <w:r>
        <w:rPr>
          <w:w w:val="120"/>
          <w:sz w:val="19"/>
        </w:rPr>
        <w:t>para</w:t>
      </w:r>
      <w:r>
        <w:rPr>
          <w:spacing w:val="-21"/>
          <w:w w:val="120"/>
          <w:sz w:val="19"/>
        </w:rPr>
        <w:t> </w:t>
      </w:r>
      <w:r>
        <w:rPr>
          <w:w w:val="120"/>
          <w:sz w:val="19"/>
        </w:rPr>
        <w:t>calcularlos.</w:t>
      </w:r>
      <w:r>
        <w:rPr>
          <w:spacing w:val="-21"/>
          <w:w w:val="120"/>
          <w:sz w:val="19"/>
        </w:rPr>
        <w:t> </w:t>
      </w:r>
      <w:r>
        <w:rPr>
          <w:w w:val="120"/>
          <w:sz w:val="19"/>
        </w:rPr>
        <w:t>Si</w:t>
      </w:r>
      <w:r>
        <w:rPr>
          <w:spacing w:val="-21"/>
          <w:w w:val="120"/>
          <w:sz w:val="19"/>
        </w:rPr>
        <w:t> </w:t>
      </w:r>
      <w:r>
        <w:rPr>
          <w:w w:val="120"/>
          <w:sz w:val="19"/>
        </w:rPr>
        <w:t>eso</w:t>
      </w:r>
      <w:r>
        <w:rPr>
          <w:spacing w:val="-21"/>
          <w:w w:val="120"/>
          <w:sz w:val="19"/>
        </w:rPr>
        <w:t> </w:t>
      </w:r>
      <w:r>
        <w:rPr>
          <w:w w:val="120"/>
          <w:sz w:val="19"/>
        </w:rPr>
        <w:t>no</w:t>
      </w:r>
      <w:r>
        <w:rPr>
          <w:spacing w:val="-21"/>
          <w:w w:val="120"/>
          <w:sz w:val="19"/>
        </w:rPr>
        <w:t> </w:t>
      </w:r>
      <w:r>
        <w:rPr>
          <w:w w:val="120"/>
          <w:sz w:val="19"/>
        </w:rPr>
        <w:t>es</w:t>
      </w:r>
      <w:r>
        <w:rPr>
          <w:spacing w:val="-21"/>
          <w:w w:val="120"/>
          <w:sz w:val="19"/>
        </w:rPr>
        <w:t> </w:t>
      </w:r>
      <w:r>
        <w:rPr>
          <w:w w:val="120"/>
          <w:sz w:val="19"/>
        </w:rPr>
        <w:t>un</w:t>
      </w:r>
      <w:r>
        <w:rPr>
          <w:spacing w:val="-21"/>
          <w:w w:val="120"/>
          <w:sz w:val="19"/>
        </w:rPr>
        <w:t> </w:t>
      </w:r>
      <w:r>
        <w:rPr>
          <w:w w:val="120"/>
          <w:sz w:val="19"/>
        </w:rPr>
        <w:t>impedimen- to</w:t>
      </w:r>
      <w:r>
        <w:rPr>
          <w:spacing w:val="-5"/>
          <w:w w:val="120"/>
          <w:sz w:val="19"/>
        </w:rPr>
        <w:t> </w:t>
      </w:r>
      <w:r>
        <w:rPr>
          <w:w w:val="120"/>
          <w:sz w:val="19"/>
        </w:rPr>
        <w:t>para</w:t>
      </w:r>
      <w:r>
        <w:rPr>
          <w:spacing w:val="-5"/>
          <w:w w:val="120"/>
          <w:sz w:val="19"/>
        </w:rPr>
        <w:t> </w:t>
      </w:r>
      <w:r>
        <w:rPr>
          <w:w w:val="120"/>
          <w:sz w:val="19"/>
        </w:rPr>
        <w:t>medir</w:t>
      </w:r>
      <w:r>
        <w:rPr>
          <w:spacing w:val="-5"/>
          <w:w w:val="120"/>
          <w:sz w:val="19"/>
        </w:rPr>
        <w:t> </w:t>
      </w:r>
      <w:r>
        <w:rPr>
          <w:w w:val="120"/>
          <w:sz w:val="19"/>
        </w:rPr>
        <w:t>estos</w:t>
      </w:r>
      <w:r>
        <w:rPr>
          <w:spacing w:val="-5"/>
          <w:w w:val="120"/>
          <w:sz w:val="19"/>
        </w:rPr>
        <w:t> </w:t>
      </w:r>
      <w:r>
        <w:rPr>
          <w:w w:val="120"/>
          <w:sz w:val="19"/>
        </w:rPr>
        <w:t>gastos,</w:t>
      </w:r>
      <w:r>
        <w:rPr>
          <w:spacing w:val="-5"/>
          <w:w w:val="120"/>
          <w:sz w:val="19"/>
        </w:rPr>
        <w:t> </w:t>
      </w:r>
      <w:r>
        <w:rPr>
          <w:w w:val="120"/>
          <w:sz w:val="19"/>
        </w:rPr>
        <w:t>conviene</w:t>
      </w:r>
      <w:r>
        <w:rPr>
          <w:spacing w:val="-5"/>
          <w:w w:val="120"/>
          <w:sz w:val="19"/>
        </w:rPr>
        <w:t> </w:t>
      </w:r>
      <w:r>
        <w:rPr>
          <w:w w:val="120"/>
          <w:sz w:val="19"/>
        </w:rPr>
        <w:t>tener</w:t>
      </w:r>
      <w:r>
        <w:rPr>
          <w:spacing w:val="-5"/>
          <w:w w:val="120"/>
          <w:sz w:val="19"/>
        </w:rPr>
        <w:t> </w:t>
      </w:r>
      <w:r>
        <w:rPr>
          <w:w w:val="120"/>
          <w:sz w:val="19"/>
        </w:rPr>
        <w:t>en</w:t>
      </w:r>
      <w:r>
        <w:rPr>
          <w:spacing w:val="-5"/>
          <w:w w:val="120"/>
          <w:sz w:val="19"/>
        </w:rPr>
        <w:t> </w:t>
      </w:r>
      <w:r>
        <w:rPr>
          <w:w w:val="120"/>
          <w:sz w:val="19"/>
        </w:rPr>
        <w:t>cuenta</w:t>
      </w:r>
      <w:r>
        <w:rPr>
          <w:spacing w:val="-5"/>
          <w:w w:val="120"/>
          <w:sz w:val="19"/>
        </w:rPr>
        <w:t> </w:t>
      </w:r>
      <w:r>
        <w:rPr>
          <w:w w:val="120"/>
          <w:sz w:val="19"/>
        </w:rPr>
        <w:t>estas</w:t>
      </w:r>
      <w:r>
        <w:rPr>
          <w:spacing w:val="-5"/>
          <w:w w:val="120"/>
          <w:sz w:val="19"/>
        </w:rPr>
        <w:t> </w:t>
      </w:r>
      <w:r>
        <w:rPr>
          <w:w w:val="120"/>
          <w:sz w:val="19"/>
        </w:rPr>
        <w:t>dificultades</w:t>
      </w:r>
      <w:r>
        <w:rPr>
          <w:spacing w:val="-5"/>
          <w:w w:val="120"/>
          <w:sz w:val="19"/>
        </w:rPr>
        <w:t> </w:t>
      </w:r>
      <w:r>
        <w:rPr>
          <w:w w:val="120"/>
          <w:sz w:val="19"/>
        </w:rPr>
        <w:t>tanto en</w:t>
      </w:r>
      <w:r>
        <w:rPr>
          <w:spacing w:val="-9"/>
          <w:w w:val="120"/>
          <w:sz w:val="19"/>
        </w:rPr>
        <w:t> </w:t>
      </w:r>
      <w:r>
        <w:rPr>
          <w:w w:val="120"/>
          <w:sz w:val="19"/>
        </w:rPr>
        <w:t>el</w:t>
      </w:r>
      <w:r>
        <w:rPr>
          <w:spacing w:val="-9"/>
          <w:w w:val="120"/>
          <w:sz w:val="19"/>
        </w:rPr>
        <w:t> </w:t>
      </w:r>
      <w:r>
        <w:rPr>
          <w:w w:val="120"/>
          <w:sz w:val="19"/>
        </w:rPr>
        <w:t>diseño</w:t>
      </w:r>
      <w:r>
        <w:rPr>
          <w:spacing w:val="-9"/>
          <w:w w:val="120"/>
          <w:sz w:val="19"/>
        </w:rPr>
        <w:t> </w:t>
      </w:r>
      <w:r>
        <w:rPr>
          <w:w w:val="120"/>
          <w:sz w:val="19"/>
        </w:rPr>
        <w:t>de</w:t>
      </w:r>
      <w:r>
        <w:rPr>
          <w:spacing w:val="-9"/>
          <w:w w:val="120"/>
          <w:sz w:val="19"/>
        </w:rPr>
        <w:t> </w:t>
      </w:r>
      <w:r>
        <w:rPr>
          <w:w w:val="120"/>
          <w:sz w:val="19"/>
        </w:rPr>
        <w:t>las</w:t>
      </w:r>
      <w:r>
        <w:rPr>
          <w:spacing w:val="-9"/>
          <w:w w:val="120"/>
          <w:sz w:val="19"/>
        </w:rPr>
        <w:t> </w:t>
      </w:r>
      <w:r>
        <w:rPr>
          <w:w w:val="120"/>
          <w:sz w:val="19"/>
        </w:rPr>
        <w:t>encuestas</w:t>
      </w:r>
      <w:r>
        <w:rPr>
          <w:spacing w:val="-9"/>
          <w:w w:val="120"/>
          <w:sz w:val="19"/>
        </w:rPr>
        <w:t> </w:t>
      </w:r>
      <w:r>
        <w:rPr>
          <w:w w:val="120"/>
          <w:sz w:val="19"/>
        </w:rPr>
        <w:t>como</w:t>
      </w:r>
      <w:r>
        <w:rPr>
          <w:spacing w:val="-9"/>
          <w:w w:val="120"/>
          <w:sz w:val="19"/>
        </w:rPr>
        <w:t> </w:t>
      </w:r>
      <w:r>
        <w:rPr>
          <w:w w:val="120"/>
          <w:sz w:val="19"/>
        </w:rPr>
        <w:t>en</w:t>
      </w:r>
      <w:r>
        <w:rPr>
          <w:spacing w:val="-9"/>
          <w:w w:val="120"/>
          <w:sz w:val="19"/>
        </w:rPr>
        <w:t> </w:t>
      </w:r>
      <w:r>
        <w:rPr>
          <w:w w:val="120"/>
          <w:sz w:val="19"/>
        </w:rPr>
        <w:t>el</w:t>
      </w:r>
      <w:r>
        <w:rPr>
          <w:spacing w:val="-9"/>
          <w:w w:val="120"/>
          <w:sz w:val="19"/>
        </w:rPr>
        <w:t> </w:t>
      </w:r>
      <w:r>
        <w:rPr>
          <w:w w:val="120"/>
          <w:sz w:val="19"/>
        </w:rPr>
        <w:t>análisis</w:t>
      </w:r>
      <w:r>
        <w:rPr>
          <w:spacing w:val="-9"/>
          <w:w w:val="120"/>
          <w:sz w:val="19"/>
        </w:rPr>
        <w:t> </w:t>
      </w:r>
      <w:r>
        <w:rPr>
          <w:w w:val="120"/>
          <w:sz w:val="19"/>
        </w:rPr>
        <w:t>de</w:t>
      </w:r>
      <w:r>
        <w:rPr>
          <w:spacing w:val="-9"/>
          <w:w w:val="120"/>
          <w:sz w:val="19"/>
        </w:rPr>
        <w:t> </w:t>
      </w:r>
      <w:r>
        <w:rPr>
          <w:w w:val="120"/>
          <w:sz w:val="19"/>
        </w:rPr>
        <w:t>sus</w:t>
      </w:r>
      <w:r>
        <w:rPr>
          <w:spacing w:val="-9"/>
          <w:w w:val="120"/>
          <w:sz w:val="19"/>
        </w:rPr>
        <w:t> </w:t>
      </w:r>
      <w:r>
        <w:rPr>
          <w:w w:val="120"/>
          <w:sz w:val="19"/>
        </w:rPr>
        <w:t>resultados.</w:t>
      </w:r>
    </w:p>
    <w:p>
      <w:pPr>
        <w:pStyle w:val="ListParagraph"/>
        <w:numPr>
          <w:ilvl w:val="0"/>
          <w:numId w:val="33"/>
        </w:numPr>
        <w:tabs>
          <w:tab w:pos="1647" w:val="left" w:leader="none"/>
        </w:tabs>
        <w:spacing w:line="240" w:lineRule="auto" w:before="58" w:after="0"/>
        <w:ind w:left="1023" w:right="1052" w:firstLine="0"/>
        <w:jc w:val="both"/>
        <w:rPr>
          <w:sz w:val="19"/>
        </w:rPr>
      </w:pPr>
      <w:r>
        <w:rPr>
          <w:spacing w:val="-3"/>
          <w:w w:val="120"/>
          <w:sz w:val="19"/>
        </w:rPr>
        <w:t>En</w:t>
      </w:r>
      <w:r>
        <w:rPr>
          <w:spacing w:val="-29"/>
          <w:w w:val="120"/>
          <w:sz w:val="19"/>
        </w:rPr>
        <w:t> </w:t>
      </w:r>
      <w:r>
        <w:rPr>
          <w:spacing w:val="-5"/>
          <w:w w:val="120"/>
          <w:sz w:val="19"/>
        </w:rPr>
        <w:t>cuarto</w:t>
      </w:r>
      <w:r>
        <w:rPr>
          <w:spacing w:val="-29"/>
          <w:w w:val="120"/>
          <w:sz w:val="19"/>
        </w:rPr>
        <w:t> </w:t>
      </w:r>
      <w:r>
        <w:rPr>
          <w:spacing w:val="-6"/>
          <w:w w:val="120"/>
          <w:sz w:val="19"/>
        </w:rPr>
        <w:t>lugar,</w:t>
      </w:r>
      <w:r>
        <w:rPr>
          <w:spacing w:val="-29"/>
          <w:w w:val="120"/>
          <w:sz w:val="19"/>
        </w:rPr>
        <w:t> </w:t>
      </w:r>
      <w:r>
        <w:rPr>
          <w:spacing w:val="-3"/>
          <w:w w:val="120"/>
          <w:sz w:val="19"/>
        </w:rPr>
        <w:t>es</w:t>
      </w:r>
      <w:r>
        <w:rPr>
          <w:spacing w:val="-29"/>
          <w:w w:val="120"/>
          <w:sz w:val="19"/>
        </w:rPr>
        <w:t> </w:t>
      </w:r>
      <w:r>
        <w:rPr>
          <w:spacing w:val="-5"/>
          <w:w w:val="120"/>
          <w:sz w:val="19"/>
        </w:rPr>
        <w:t>difícil</w:t>
      </w:r>
      <w:r>
        <w:rPr>
          <w:spacing w:val="-29"/>
          <w:w w:val="120"/>
          <w:sz w:val="19"/>
        </w:rPr>
        <w:t> </w:t>
      </w:r>
      <w:r>
        <w:rPr>
          <w:spacing w:val="-5"/>
          <w:w w:val="120"/>
          <w:sz w:val="19"/>
        </w:rPr>
        <w:t>reflejar</w:t>
      </w:r>
      <w:r>
        <w:rPr>
          <w:spacing w:val="-29"/>
          <w:w w:val="120"/>
          <w:sz w:val="19"/>
        </w:rPr>
        <w:t> </w:t>
      </w:r>
      <w:r>
        <w:rPr>
          <w:spacing w:val="-3"/>
          <w:w w:val="120"/>
          <w:sz w:val="19"/>
        </w:rPr>
        <w:t>en</w:t>
      </w:r>
      <w:r>
        <w:rPr>
          <w:spacing w:val="-29"/>
          <w:w w:val="120"/>
          <w:sz w:val="19"/>
        </w:rPr>
        <w:t> </w:t>
      </w:r>
      <w:r>
        <w:rPr>
          <w:spacing w:val="-4"/>
          <w:w w:val="120"/>
          <w:sz w:val="19"/>
        </w:rPr>
        <w:t>las</w:t>
      </w:r>
      <w:r>
        <w:rPr>
          <w:spacing w:val="-29"/>
          <w:w w:val="120"/>
          <w:sz w:val="19"/>
        </w:rPr>
        <w:t> </w:t>
      </w:r>
      <w:r>
        <w:rPr>
          <w:spacing w:val="-5"/>
          <w:w w:val="120"/>
          <w:sz w:val="19"/>
        </w:rPr>
        <w:t>encuestas</w:t>
      </w:r>
      <w:r>
        <w:rPr>
          <w:spacing w:val="-29"/>
          <w:w w:val="120"/>
          <w:sz w:val="19"/>
        </w:rPr>
        <w:t> </w:t>
      </w:r>
      <w:r>
        <w:rPr>
          <w:spacing w:val="-3"/>
          <w:w w:val="120"/>
          <w:sz w:val="19"/>
        </w:rPr>
        <w:t>la</w:t>
      </w:r>
      <w:r>
        <w:rPr>
          <w:spacing w:val="-29"/>
          <w:w w:val="120"/>
          <w:sz w:val="19"/>
        </w:rPr>
        <w:t> </w:t>
      </w:r>
      <w:r>
        <w:rPr>
          <w:spacing w:val="-5"/>
          <w:w w:val="120"/>
          <w:sz w:val="19"/>
        </w:rPr>
        <w:t>cronología</w:t>
      </w:r>
      <w:r>
        <w:rPr>
          <w:spacing w:val="-29"/>
          <w:w w:val="120"/>
          <w:sz w:val="19"/>
        </w:rPr>
        <w:t> </w:t>
      </w:r>
      <w:r>
        <w:rPr>
          <w:spacing w:val="-3"/>
          <w:w w:val="120"/>
          <w:sz w:val="19"/>
        </w:rPr>
        <w:t>de</w:t>
      </w:r>
      <w:r>
        <w:rPr>
          <w:spacing w:val="-29"/>
          <w:w w:val="120"/>
          <w:sz w:val="19"/>
        </w:rPr>
        <w:t> </w:t>
      </w:r>
      <w:r>
        <w:rPr>
          <w:spacing w:val="-4"/>
          <w:w w:val="120"/>
          <w:sz w:val="19"/>
        </w:rPr>
        <w:t>las</w:t>
      </w:r>
      <w:r>
        <w:rPr>
          <w:spacing w:val="-29"/>
          <w:w w:val="120"/>
          <w:sz w:val="19"/>
        </w:rPr>
        <w:t> </w:t>
      </w:r>
      <w:r>
        <w:rPr>
          <w:spacing w:val="-4"/>
          <w:w w:val="120"/>
          <w:sz w:val="19"/>
        </w:rPr>
        <w:t>acti- </w:t>
      </w:r>
      <w:r>
        <w:rPr>
          <w:spacing w:val="-5"/>
          <w:w w:val="120"/>
          <w:sz w:val="19"/>
        </w:rPr>
        <w:t>vidades</w:t>
      </w:r>
      <w:r>
        <w:rPr>
          <w:spacing w:val="-8"/>
          <w:w w:val="120"/>
          <w:sz w:val="19"/>
        </w:rPr>
        <w:t> </w:t>
      </w:r>
      <w:r>
        <w:rPr>
          <w:spacing w:val="-3"/>
          <w:w w:val="120"/>
          <w:sz w:val="19"/>
        </w:rPr>
        <w:t>de</w:t>
      </w:r>
      <w:r>
        <w:rPr>
          <w:spacing w:val="-8"/>
          <w:w w:val="120"/>
          <w:sz w:val="19"/>
        </w:rPr>
        <w:t> </w:t>
      </w:r>
      <w:r>
        <w:rPr>
          <w:spacing w:val="-5"/>
          <w:w w:val="120"/>
          <w:sz w:val="19"/>
        </w:rPr>
        <w:t>innovación,</w:t>
      </w:r>
      <w:r>
        <w:rPr>
          <w:spacing w:val="-8"/>
          <w:w w:val="120"/>
          <w:sz w:val="19"/>
        </w:rPr>
        <w:t> </w:t>
      </w:r>
      <w:r>
        <w:rPr>
          <w:spacing w:val="-3"/>
          <w:w w:val="120"/>
          <w:sz w:val="19"/>
        </w:rPr>
        <w:t>su</w:t>
      </w:r>
      <w:r>
        <w:rPr>
          <w:spacing w:val="-8"/>
          <w:w w:val="120"/>
          <w:sz w:val="19"/>
        </w:rPr>
        <w:t> </w:t>
      </w:r>
      <w:r>
        <w:rPr>
          <w:spacing w:val="-5"/>
          <w:w w:val="120"/>
          <w:sz w:val="19"/>
        </w:rPr>
        <w:t>introducción</w:t>
      </w:r>
      <w:r>
        <w:rPr>
          <w:spacing w:val="-8"/>
          <w:w w:val="120"/>
          <w:sz w:val="19"/>
        </w:rPr>
        <w:t> </w:t>
      </w:r>
      <w:r>
        <w:rPr>
          <w:w w:val="120"/>
          <w:sz w:val="19"/>
        </w:rPr>
        <w:t>y</w:t>
      </w:r>
      <w:r>
        <w:rPr>
          <w:spacing w:val="-8"/>
          <w:w w:val="120"/>
          <w:sz w:val="19"/>
        </w:rPr>
        <w:t> </w:t>
      </w:r>
      <w:r>
        <w:rPr>
          <w:spacing w:val="-3"/>
          <w:w w:val="120"/>
          <w:sz w:val="19"/>
        </w:rPr>
        <w:t>su</w:t>
      </w:r>
      <w:r>
        <w:rPr>
          <w:spacing w:val="-8"/>
          <w:w w:val="120"/>
          <w:sz w:val="19"/>
        </w:rPr>
        <w:t> </w:t>
      </w:r>
      <w:r>
        <w:rPr>
          <w:spacing w:val="-5"/>
          <w:w w:val="120"/>
          <w:sz w:val="19"/>
        </w:rPr>
        <w:t>impacto.</w:t>
      </w:r>
      <w:r>
        <w:rPr>
          <w:spacing w:val="-8"/>
          <w:w w:val="120"/>
          <w:sz w:val="19"/>
        </w:rPr>
        <w:t> </w:t>
      </w:r>
      <w:r>
        <w:rPr>
          <w:spacing w:val="-4"/>
          <w:w w:val="120"/>
          <w:sz w:val="19"/>
        </w:rPr>
        <w:t>Los</w:t>
      </w:r>
      <w:r>
        <w:rPr>
          <w:spacing w:val="-8"/>
          <w:w w:val="120"/>
          <w:sz w:val="19"/>
        </w:rPr>
        <w:t> </w:t>
      </w:r>
      <w:r>
        <w:rPr>
          <w:spacing w:val="-5"/>
          <w:w w:val="120"/>
          <w:sz w:val="19"/>
        </w:rPr>
        <w:t>gastos</w:t>
      </w:r>
      <w:r>
        <w:rPr>
          <w:spacing w:val="-8"/>
          <w:w w:val="120"/>
          <w:sz w:val="19"/>
        </w:rPr>
        <w:t> </w:t>
      </w:r>
      <w:r>
        <w:rPr>
          <w:spacing w:val="-5"/>
          <w:w w:val="120"/>
          <w:sz w:val="19"/>
        </w:rPr>
        <w:t>consagrados</w:t>
      </w:r>
      <w:r>
        <w:rPr>
          <w:spacing w:val="-8"/>
          <w:w w:val="120"/>
          <w:sz w:val="19"/>
        </w:rPr>
        <w:t> </w:t>
      </w:r>
      <w:r>
        <w:rPr>
          <w:w w:val="120"/>
          <w:sz w:val="19"/>
        </w:rPr>
        <w:t>a </w:t>
      </w:r>
      <w:r>
        <w:rPr>
          <w:spacing w:val="-5"/>
          <w:w w:val="120"/>
          <w:sz w:val="19"/>
        </w:rPr>
        <w:t>actividades</w:t>
      </w:r>
      <w:r>
        <w:rPr>
          <w:spacing w:val="-34"/>
          <w:w w:val="120"/>
          <w:sz w:val="19"/>
        </w:rPr>
        <w:t> </w:t>
      </w:r>
      <w:r>
        <w:rPr>
          <w:spacing w:val="-3"/>
          <w:w w:val="120"/>
          <w:sz w:val="19"/>
        </w:rPr>
        <w:t>de</w:t>
      </w:r>
      <w:r>
        <w:rPr>
          <w:spacing w:val="-34"/>
          <w:w w:val="120"/>
          <w:sz w:val="19"/>
        </w:rPr>
        <w:t> </w:t>
      </w:r>
      <w:r>
        <w:rPr>
          <w:spacing w:val="-5"/>
          <w:w w:val="120"/>
          <w:sz w:val="19"/>
        </w:rPr>
        <w:t>innovación</w:t>
      </w:r>
      <w:r>
        <w:rPr>
          <w:spacing w:val="-34"/>
          <w:w w:val="120"/>
          <w:sz w:val="19"/>
        </w:rPr>
        <w:t> </w:t>
      </w:r>
      <w:r>
        <w:rPr>
          <w:spacing w:val="-3"/>
          <w:w w:val="120"/>
          <w:sz w:val="19"/>
        </w:rPr>
        <w:t>se</w:t>
      </w:r>
      <w:r>
        <w:rPr>
          <w:spacing w:val="-34"/>
          <w:w w:val="120"/>
          <w:sz w:val="19"/>
        </w:rPr>
        <w:t> </w:t>
      </w:r>
      <w:r>
        <w:rPr>
          <w:spacing w:val="-5"/>
          <w:w w:val="120"/>
          <w:sz w:val="19"/>
        </w:rPr>
        <w:t>suponen</w:t>
      </w:r>
      <w:r>
        <w:rPr>
          <w:spacing w:val="-34"/>
          <w:w w:val="120"/>
          <w:sz w:val="19"/>
        </w:rPr>
        <w:t> </w:t>
      </w:r>
      <w:r>
        <w:rPr>
          <w:spacing w:val="-5"/>
          <w:w w:val="120"/>
          <w:sz w:val="19"/>
        </w:rPr>
        <w:t>rentables</w:t>
      </w:r>
      <w:r>
        <w:rPr>
          <w:spacing w:val="-34"/>
          <w:w w:val="120"/>
          <w:sz w:val="19"/>
        </w:rPr>
        <w:t> </w:t>
      </w:r>
      <w:r>
        <w:rPr>
          <w:w w:val="120"/>
          <w:sz w:val="19"/>
        </w:rPr>
        <w:t>a</w:t>
      </w:r>
      <w:r>
        <w:rPr>
          <w:spacing w:val="-34"/>
          <w:w w:val="120"/>
          <w:sz w:val="19"/>
        </w:rPr>
        <w:t> </w:t>
      </w:r>
      <w:r>
        <w:rPr>
          <w:spacing w:val="-4"/>
          <w:w w:val="120"/>
          <w:sz w:val="19"/>
        </w:rPr>
        <w:t>largo</w:t>
      </w:r>
      <w:r>
        <w:rPr>
          <w:spacing w:val="-34"/>
          <w:w w:val="120"/>
          <w:sz w:val="19"/>
        </w:rPr>
        <w:t> </w:t>
      </w:r>
      <w:r>
        <w:rPr>
          <w:spacing w:val="-5"/>
          <w:w w:val="120"/>
          <w:sz w:val="19"/>
        </w:rPr>
        <w:t>plazo.</w:t>
      </w:r>
      <w:r>
        <w:rPr>
          <w:spacing w:val="-34"/>
          <w:w w:val="120"/>
          <w:sz w:val="19"/>
        </w:rPr>
        <w:t> </w:t>
      </w:r>
      <w:r>
        <w:rPr>
          <w:w w:val="120"/>
          <w:sz w:val="19"/>
        </w:rPr>
        <w:t>A</w:t>
      </w:r>
      <w:r>
        <w:rPr>
          <w:spacing w:val="-34"/>
          <w:w w:val="120"/>
          <w:sz w:val="19"/>
        </w:rPr>
        <w:t> </w:t>
      </w:r>
      <w:r>
        <w:rPr>
          <w:spacing w:val="-5"/>
          <w:w w:val="120"/>
          <w:sz w:val="19"/>
        </w:rPr>
        <w:t>menudo,</w:t>
      </w:r>
      <w:r>
        <w:rPr>
          <w:spacing w:val="-34"/>
          <w:w w:val="120"/>
          <w:sz w:val="19"/>
        </w:rPr>
        <w:t> </w:t>
      </w:r>
      <w:r>
        <w:rPr>
          <w:spacing w:val="-4"/>
          <w:w w:val="120"/>
          <w:sz w:val="19"/>
        </w:rPr>
        <w:t>los</w:t>
      </w:r>
      <w:r>
        <w:rPr>
          <w:spacing w:val="-34"/>
          <w:w w:val="120"/>
          <w:sz w:val="19"/>
        </w:rPr>
        <w:t> </w:t>
      </w:r>
      <w:r>
        <w:rPr>
          <w:spacing w:val="-5"/>
          <w:w w:val="120"/>
          <w:sz w:val="19"/>
        </w:rPr>
        <w:t>resul- </w:t>
      </w:r>
      <w:r>
        <w:rPr>
          <w:spacing w:val="-4"/>
          <w:w w:val="120"/>
          <w:sz w:val="19"/>
        </w:rPr>
        <w:t>tados</w:t>
      </w:r>
      <w:r>
        <w:rPr>
          <w:spacing w:val="-19"/>
          <w:w w:val="120"/>
          <w:sz w:val="19"/>
        </w:rPr>
        <w:t> </w:t>
      </w:r>
      <w:r>
        <w:rPr>
          <w:spacing w:val="-3"/>
          <w:w w:val="120"/>
          <w:sz w:val="19"/>
        </w:rPr>
        <w:t>de</w:t>
      </w:r>
      <w:r>
        <w:rPr>
          <w:spacing w:val="-19"/>
          <w:w w:val="120"/>
          <w:sz w:val="19"/>
        </w:rPr>
        <w:t> </w:t>
      </w:r>
      <w:r>
        <w:rPr>
          <w:spacing w:val="-4"/>
          <w:w w:val="120"/>
          <w:sz w:val="19"/>
        </w:rPr>
        <w:t>estas</w:t>
      </w:r>
      <w:r>
        <w:rPr>
          <w:spacing w:val="-19"/>
          <w:w w:val="120"/>
          <w:sz w:val="19"/>
        </w:rPr>
        <w:t> </w:t>
      </w:r>
      <w:r>
        <w:rPr>
          <w:spacing w:val="-5"/>
          <w:w w:val="120"/>
          <w:sz w:val="19"/>
        </w:rPr>
        <w:t>actividades,</w:t>
      </w:r>
      <w:r>
        <w:rPr>
          <w:spacing w:val="-19"/>
          <w:w w:val="120"/>
          <w:sz w:val="19"/>
        </w:rPr>
        <w:t> </w:t>
      </w:r>
      <w:r>
        <w:rPr>
          <w:spacing w:val="-4"/>
          <w:w w:val="120"/>
          <w:sz w:val="19"/>
        </w:rPr>
        <w:t>desde</w:t>
      </w:r>
      <w:r>
        <w:rPr>
          <w:spacing w:val="-19"/>
          <w:w w:val="120"/>
          <w:sz w:val="19"/>
        </w:rPr>
        <w:t> </w:t>
      </w:r>
      <w:r>
        <w:rPr>
          <w:spacing w:val="-3"/>
          <w:w w:val="120"/>
          <w:sz w:val="19"/>
        </w:rPr>
        <w:t>el</w:t>
      </w:r>
      <w:r>
        <w:rPr>
          <w:spacing w:val="-19"/>
          <w:w w:val="120"/>
          <w:sz w:val="19"/>
        </w:rPr>
        <w:t> </w:t>
      </w:r>
      <w:r>
        <w:rPr>
          <w:spacing w:val="-5"/>
          <w:w w:val="120"/>
          <w:sz w:val="19"/>
        </w:rPr>
        <w:t>desarrollo</w:t>
      </w:r>
      <w:r>
        <w:rPr>
          <w:spacing w:val="-19"/>
          <w:w w:val="120"/>
          <w:sz w:val="19"/>
        </w:rPr>
        <w:t> </w:t>
      </w:r>
      <w:r>
        <w:rPr>
          <w:w w:val="120"/>
          <w:sz w:val="19"/>
        </w:rPr>
        <w:t>y</w:t>
      </w:r>
      <w:r>
        <w:rPr>
          <w:spacing w:val="-19"/>
          <w:w w:val="120"/>
          <w:sz w:val="19"/>
        </w:rPr>
        <w:t> </w:t>
      </w:r>
      <w:r>
        <w:rPr>
          <w:spacing w:val="-3"/>
          <w:w w:val="120"/>
          <w:sz w:val="19"/>
        </w:rPr>
        <w:t>la</w:t>
      </w:r>
      <w:r>
        <w:rPr>
          <w:spacing w:val="-19"/>
          <w:w w:val="120"/>
          <w:sz w:val="19"/>
        </w:rPr>
        <w:t> </w:t>
      </w:r>
      <w:r>
        <w:rPr>
          <w:spacing w:val="-5"/>
          <w:w w:val="120"/>
          <w:sz w:val="19"/>
        </w:rPr>
        <w:t>introducción</w:t>
      </w:r>
      <w:r>
        <w:rPr>
          <w:spacing w:val="-19"/>
          <w:w w:val="120"/>
          <w:sz w:val="19"/>
        </w:rPr>
        <w:t> </w:t>
      </w:r>
      <w:r>
        <w:rPr>
          <w:spacing w:val="-3"/>
          <w:w w:val="120"/>
          <w:sz w:val="19"/>
        </w:rPr>
        <w:t>de</w:t>
      </w:r>
      <w:r>
        <w:rPr>
          <w:spacing w:val="-19"/>
          <w:w w:val="120"/>
          <w:sz w:val="19"/>
        </w:rPr>
        <w:t> </w:t>
      </w:r>
      <w:r>
        <w:rPr>
          <w:spacing w:val="-4"/>
          <w:w w:val="120"/>
          <w:sz w:val="19"/>
        </w:rPr>
        <w:t>las</w:t>
      </w:r>
      <w:r>
        <w:rPr>
          <w:spacing w:val="-19"/>
          <w:w w:val="120"/>
          <w:sz w:val="19"/>
        </w:rPr>
        <w:t> </w:t>
      </w:r>
      <w:r>
        <w:rPr>
          <w:spacing w:val="-5"/>
          <w:w w:val="120"/>
          <w:sz w:val="19"/>
        </w:rPr>
        <w:t>innovacio- </w:t>
      </w:r>
      <w:r>
        <w:rPr>
          <w:spacing w:val="-4"/>
          <w:w w:val="120"/>
          <w:sz w:val="19"/>
        </w:rPr>
        <w:t>nes hasta </w:t>
      </w:r>
      <w:r>
        <w:rPr>
          <w:spacing w:val="-3"/>
          <w:w w:val="120"/>
          <w:sz w:val="19"/>
        </w:rPr>
        <w:t>el </w:t>
      </w:r>
      <w:r>
        <w:rPr>
          <w:spacing w:val="-4"/>
          <w:w w:val="120"/>
          <w:sz w:val="19"/>
        </w:rPr>
        <w:t>logro </w:t>
      </w:r>
      <w:r>
        <w:rPr>
          <w:spacing w:val="-3"/>
          <w:w w:val="120"/>
          <w:sz w:val="19"/>
        </w:rPr>
        <w:t>de </w:t>
      </w:r>
      <w:r>
        <w:rPr>
          <w:spacing w:val="-4"/>
          <w:w w:val="120"/>
          <w:sz w:val="19"/>
        </w:rPr>
        <w:t>las </w:t>
      </w:r>
      <w:r>
        <w:rPr>
          <w:spacing w:val="-5"/>
          <w:w w:val="120"/>
          <w:sz w:val="19"/>
        </w:rPr>
        <w:t>mejoras </w:t>
      </w:r>
      <w:r>
        <w:rPr>
          <w:spacing w:val="-3"/>
          <w:w w:val="120"/>
          <w:sz w:val="19"/>
        </w:rPr>
        <w:t>de la </w:t>
      </w:r>
      <w:r>
        <w:rPr>
          <w:spacing w:val="-5"/>
          <w:w w:val="120"/>
          <w:sz w:val="19"/>
        </w:rPr>
        <w:t>capacidad </w:t>
      </w:r>
      <w:r>
        <w:rPr>
          <w:spacing w:val="-3"/>
          <w:w w:val="120"/>
          <w:sz w:val="19"/>
        </w:rPr>
        <w:t>de </w:t>
      </w:r>
      <w:r>
        <w:rPr>
          <w:spacing w:val="-5"/>
          <w:w w:val="120"/>
          <w:sz w:val="19"/>
        </w:rPr>
        <w:t>innovación pasando </w:t>
      </w:r>
      <w:r>
        <w:rPr>
          <w:spacing w:val="-4"/>
          <w:w w:val="120"/>
          <w:sz w:val="19"/>
        </w:rPr>
        <w:t>por </w:t>
      </w:r>
      <w:r>
        <w:rPr>
          <w:spacing w:val="-3"/>
          <w:w w:val="120"/>
          <w:sz w:val="19"/>
        </w:rPr>
        <w:t>la </w:t>
      </w:r>
      <w:r>
        <w:rPr>
          <w:spacing w:val="-5"/>
          <w:w w:val="120"/>
          <w:sz w:val="19"/>
        </w:rPr>
        <w:t>incidencia</w:t>
      </w:r>
      <w:r>
        <w:rPr>
          <w:spacing w:val="-19"/>
          <w:w w:val="120"/>
          <w:sz w:val="19"/>
        </w:rPr>
        <w:t> </w:t>
      </w:r>
      <w:r>
        <w:rPr>
          <w:spacing w:val="-3"/>
          <w:w w:val="120"/>
          <w:sz w:val="19"/>
        </w:rPr>
        <w:t>en</w:t>
      </w:r>
      <w:r>
        <w:rPr>
          <w:spacing w:val="-19"/>
          <w:w w:val="120"/>
          <w:sz w:val="19"/>
        </w:rPr>
        <w:t> </w:t>
      </w:r>
      <w:r>
        <w:rPr>
          <w:spacing w:val="-4"/>
          <w:w w:val="120"/>
          <w:sz w:val="19"/>
        </w:rPr>
        <w:t>los</w:t>
      </w:r>
      <w:r>
        <w:rPr>
          <w:spacing w:val="-19"/>
          <w:w w:val="120"/>
          <w:sz w:val="19"/>
        </w:rPr>
        <w:t> </w:t>
      </w:r>
      <w:r>
        <w:rPr>
          <w:spacing w:val="-5"/>
          <w:w w:val="120"/>
          <w:sz w:val="19"/>
        </w:rPr>
        <w:t>resultados,</w:t>
      </w:r>
      <w:r>
        <w:rPr>
          <w:spacing w:val="-19"/>
          <w:w w:val="120"/>
          <w:sz w:val="19"/>
        </w:rPr>
        <w:t> </w:t>
      </w:r>
      <w:r>
        <w:rPr>
          <w:spacing w:val="-3"/>
          <w:w w:val="120"/>
          <w:sz w:val="19"/>
        </w:rPr>
        <w:t>no</w:t>
      </w:r>
      <w:r>
        <w:rPr>
          <w:spacing w:val="-19"/>
          <w:w w:val="120"/>
          <w:sz w:val="19"/>
        </w:rPr>
        <w:t> </w:t>
      </w:r>
      <w:r>
        <w:rPr>
          <w:spacing w:val="-5"/>
          <w:w w:val="120"/>
          <w:sz w:val="19"/>
        </w:rPr>
        <w:t>pueden</w:t>
      </w:r>
      <w:r>
        <w:rPr>
          <w:spacing w:val="-19"/>
          <w:w w:val="120"/>
          <w:sz w:val="19"/>
        </w:rPr>
        <w:t> </w:t>
      </w:r>
      <w:r>
        <w:rPr>
          <w:spacing w:val="-5"/>
          <w:w w:val="120"/>
          <w:sz w:val="19"/>
        </w:rPr>
        <w:t>observarse</w:t>
      </w:r>
      <w:r>
        <w:rPr>
          <w:spacing w:val="-19"/>
          <w:w w:val="120"/>
          <w:sz w:val="19"/>
        </w:rPr>
        <w:t> </w:t>
      </w:r>
      <w:r>
        <w:rPr>
          <w:spacing w:val="-5"/>
          <w:w w:val="120"/>
          <w:sz w:val="19"/>
        </w:rPr>
        <w:t>durante</w:t>
      </w:r>
      <w:r>
        <w:rPr>
          <w:spacing w:val="-19"/>
          <w:w w:val="120"/>
          <w:sz w:val="19"/>
        </w:rPr>
        <w:t> </w:t>
      </w:r>
      <w:r>
        <w:rPr>
          <w:spacing w:val="-3"/>
          <w:w w:val="120"/>
          <w:sz w:val="19"/>
        </w:rPr>
        <w:t>el</w:t>
      </w:r>
      <w:r>
        <w:rPr>
          <w:spacing w:val="-19"/>
          <w:w w:val="120"/>
          <w:sz w:val="19"/>
        </w:rPr>
        <w:t> </w:t>
      </w:r>
      <w:r>
        <w:rPr>
          <w:spacing w:val="-5"/>
          <w:w w:val="120"/>
          <w:sz w:val="19"/>
        </w:rPr>
        <w:t>período</w:t>
      </w:r>
      <w:r>
        <w:rPr>
          <w:spacing w:val="-19"/>
          <w:w w:val="120"/>
          <w:sz w:val="19"/>
        </w:rPr>
        <w:t> </w:t>
      </w:r>
      <w:r>
        <w:rPr>
          <w:spacing w:val="-5"/>
          <w:w w:val="120"/>
          <w:sz w:val="19"/>
        </w:rPr>
        <w:t>estudiado.</w:t>
      </w:r>
    </w:p>
    <w:p>
      <w:pPr>
        <w:pStyle w:val="ListParagraph"/>
        <w:numPr>
          <w:ilvl w:val="0"/>
          <w:numId w:val="33"/>
        </w:numPr>
        <w:tabs>
          <w:tab w:pos="1647" w:val="left" w:leader="none"/>
        </w:tabs>
        <w:spacing w:line="240" w:lineRule="auto" w:before="58" w:after="0"/>
        <w:ind w:left="1023" w:right="1050" w:firstLine="0"/>
        <w:jc w:val="both"/>
        <w:rPr>
          <w:sz w:val="19"/>
        </w:rPr>
      </w:pPr>
      <w:r>
        <w:rPr>
          <w:w w:val="120"/>
          <w:sz w:val="19"/>
        </w:rPr>
        <w:t>Finalmente, las encuestas sobre innovación no son muy apropiadas para</w:t>
      </w:r>
      <w:r>
        <w:rPr>
          <w:spacing w:val="-17"/>
          <w:w w:val="120"/>
          <w:sz w:val="19"/>
        </w:rPr>
        <w:t> </w:t>
      </w:r>
      <w:r>
        <w:rPr>
          <w:w w:val="120"/>
          <w:sz w:val="19"/>
        </w:rPr>
        <w:t>obtener</w:t>
      </w:r>
      <w:r>
        <w:rPr>
          <w:spacing w:val="-17"/>
          <w:w w:val="120"/>
          <w:sz w:val="19"/>
        </w:rPr>
        <w:t> </w:t>
      </w:r>
      <w:r>
        <w:rPr>
          <w:w w:val="120"/>
          <w:sz w:val="19"/>
        </w:rPr>
        <w:t>información</w:t>
      </w:r>
      <w:r>
        <w:rPr>
          <w:spacing w:val="-17"/>
          <w:w w:val="120"/>
          <w:sz w:val="19"/>
        </w:rPr>
        <w:t> </w:t>
      </w:r>
      <w:r>
        <w:rPr>
          <w:w w:val="120"/>
          <w:sz w:val="19"/>
        </w:rPr>
        <w:t>sobre</w:t>
      </w:r>
      <w:r>
        <w:rPr>
          <w:spacing w:val="-17"/>
          <w:w w:val="120"/>
          <w:sz w:val="19"/>
        </w:rPr>
        <w:t> </w:t>
      </w:r>
      <w:r>
        <w:rPr>
          <w:w w:val="120"/>
          <w:sz w:val="19"/>
        </w:rPr>
        <w:t>el</w:t>
      </w:r>
      <w:r>
        <w:rPr>
          <w:spacing w:val="-17"/>
          <w:w w:val="120"/>
          <w:sz w:val="19"/>
        </w:rPr>
        <w:t> </w:t>
      </w:r>
      <w:r>
        <w:rPr>
          <w:w w:val="120"/>
          <w:sz w:val="19"/>
        </w:rPr>
        <w:t>marco</w:t>
      </w:r>
      <w:r>
        <w:rPr>
          <w:spacing w:val="-17"/>
          <w:w w:val="120"/>
          <w:sz w:val="19"/>
        </w:rPr>
        <w:t> </w:t>
      </w:r>
      <w:r>
        <w:rPr>
          <w:w w:val="120"/>
          <w:sz w:val="19"/>
        </w:rPr>
        <w:t>institucional</w:t>
      </w:r>
      <w:r>
        <w:rPr>
          <w:spacing w:val="-17"/>
          <w:w w:val="120"/>
          <w:sz w:val="19"/>
        </w:rPr>
        <w:t> </w:t>
      </w:r>
      <w:r>
        <w:rPr>
          <w:w w:val="120"/>
          <w:sz w:val="19"/>
        </w:rPr>
        <w:t>general,</w:t>
      </w:r>
      <w:r>
        <w:rPr>
          <w:spacing w:val="-17"/>
          <w:w w:val="120"/>
          <w:sz w:val="19"/>
        </w:rPr>
        <w:t> </w:t>
      </w:r>
      <w:r>
        <w:rPr>
          <w:w w:val="120"/>
          <w:sz w:val="19"/>
        </w:rPr>
        <w:t>como</w:t>
      </w:r>
      <w:r>
        <w:rPr>
          <w:spacing w:val="-17"/>
          <w:w w:val="120"/>
          <w:sz w:val="19"/>
        </w:rPr>
        <w:t> </w:t>
      </w:r>
      <w:r>
        <w:rPr>
          <w:w w:val="120"/>
          <w:sz w:val="19"/>
        </w:rPr>
        <w:t>el</w:t>
      </w:r>
      <w:r>
        <w:rPr>
          <w:spacing w:val="-17"/>
          <w:w w:val="120"/>
          <w:sz w:val="19"/>
        </w:rPr>
        <w:t> </w:t>
      </w:r>
      <w:r>
        <w:rPr>
          <w:w w:val="120"/>
          <w:sz w:val="19"/>
        </w:rPr>
        <w:t>siste- ma</w:t>
      </w:r>
      <w:r>
        <w:rPr>
          <w:spacing w:val="-26"/>
          <w:w w:val="120"/>
          <w:sz w:val="19"/>
        </w:rPr>
        <w:t> </w:t>
      </w:r>
      <w:r>
        <w:rPr>
          <w:w w:val="120"/>
          <w:sz w:val="19"/>
        </w:rPr>
        <w:t>educativo,</w:t>
      </w:r>
      <w:r>
        <w:rPr>
          <w:spacing w:val="-26"/>
          <w:w w:val="120"/>
          <w:sz w:val="19"/>
        </w:rPr>
        <w:t> </w:t>
      </w:r>
      <w:r>
        <w:rPr>
          <w:w w:val="120"/>
          <w:sz w:val="19"/>
        </w:rPr>
        <w:t>el</w:t>
      </w:r>
      <w:r>
        <w:rPr>
          <w:spacing w:val="-26"/>
          <w:w w:val="120"/>
          <w:sz w:val="19"/>
        </w:rPr>
        <w:t> </w:t>
      </w:r>
      <w:r>
        <w:rPr>
          <w:w w:val="120"/>
          <w:sz w:val="19"/>
        </w:rPr>
        <w:t>mercado</w:t>
      </w:r>
      <w:r>
        <w:rPr>
          <w:spacing w:val="-26"/>
          <w:w w:val="120"/>
          <w:sz w:val="19"/>
        </w:rPr>
        <w:t> </w:t>
      </w:r>
      <w:r>
        <w:rPr>
          <w:w w:val="120"/>
          <w:sz w:val="19"/>
        </w:rPr>
        <w:t>laboral</w:t>
      </w:r>
      <w:r>
        <w:rPr>
          <w:spacing w:val="-26"/>
          <w:w w:val="120"/>
          <w:sz w:val="19"/>
        </w:rPr>
        <w:t> </w:t>
      </w:r>
      <w:r>
        <w:rPr>
          <w:w w:val="120"/>
          <w:sz w:val="19"/>
        </w:rPr>
        <w:t>y</w:t>
      </w:r>
      <w:r>
        <w:rPr>
          <w:spacing w:val="-26"/>
          <w:w w:val="120"/>
          <w:sz w:val="19"/>
        </w:rPr>
        <w:t> </w:t>
      </w:r>
      <w:r>
        <w:rPr>
          <w:w w:val="120"/>
          <w:sz w:val="19"/>
        </w:rPr>
        <w:t>los</w:t>
      </w:r>
      <w:r>
        <w:rPr>
          <w:spacing w:val="-26"/>
          <w:w w:val="120"/>
          <w:sz w:val="19"/>
        </w:rPr>
        <w:t> </w:t>
      </w:r>
      <w:r>
        <w:rPr>
          <w:w w:val="120"/>
          <w:sz w:val="19"/>
        </w:rPr>
        <w:t>sistemas</w:t>
      </w:r>
      <w:r>
        <w:rPr>
          <w:spacing w:val="-26"/>
          <w:w w:val="120"/>
          <w:sz w:val="19"/>
        </w:rPr>
        <w:t> </w:t>
      </w:r>
      <w:r>
        <w:rPr>
          <w:w w:val="120"/>
          <w:sz w:val="19"/>
        </w:rPr>
        <w:t>financieros;</w:t>
      </w:r>
      <w:r>
        <w:rPr>
          <w:spacing w:val="-26"/>
          <w:w w:val="120"/>
          <w:sz w:val="19"/>
        </w:rPr>
        <w:t> </w:t>
      </w:r>
      <w:r>
        <w:rPr>
          <w:w w:val="120"/>
          <w:sz w:val="19"/>
        </w:rPr>
        <w:t>sin</w:t>
      </w:r>
      <w:r>
        <w:rPr>
          <w:spacing w:val="-26"/>
          <w:w w:val="120"/>
          <w:sz w:val="19"/>
        </w:rPr>
        <w:t> </w:t>
      </w:r>
      <w:r>
        <w:rPr>
          <w:w w:val="120"/>
          <w:sz w:val="19"/>
        </w:rPr>
        <w:t>embargo,</w:t>
      </w:r>
      <w:r>
        <w:rPr>
          <w:spacing w:val="-26"/>
          <w:w w:val="120"/>
          <w:sz w:val="19"/>
        </w:rPr>
        <w:t> </w:t>
      </w:r>
      <w:r>
        <w:rPr>
          <w:w w:val="120"/>
          <w:sz w:val="19"/>
        </w:rPr>
        <w:t>dan una idea de la forma en que las empresas encuestadas reaccionan a la influencia</w:t>
      </w:r>
      <w:r>
        <w:rPr>
          <w:spacing w:val="-17"/>
          <w:w w:val="120"/>
          <w:sz w:val="19"/>
        </w:rPr>
        <w:t> </w:t>
      </w:r>
      <w:r>
        <w:rPr>
          <w:w w:val="120"/>
          <w:sz w:val="19"/>
        </w:rPr>
        <w:t>de</w:t>
      </w:r>
      <w:r>
        <w:rPr>
          <w:spacing w:val="-17"/>
          <w:w w:val="120"/>
          <w:sz w:val="19"/>
        </w:rPr>
        <w:t> </w:t>
      </w:r>
      <w:r>
        <w:rPr>
          <w:w w:val="120"/>
          <w:sz w:val="19"/>
        </w:rPr>
        <w:t>estos</w:t>
      </w:r>
      <w:r>
        <w:rPr>
          <w:spacing w:val="-17"/>
          <w:w w:val="120"/>
          <w:sz w:val="19"/>
        </w:rPr>
        <w:t> </w:t>
      </w:r>
      <w:r>
        <w:rPr>
          <w:w w:val="120"/>
          <w:sz w:val="19"/>
        </w:rPr>
        <w:t>factores</w:t>
      </w:r>
      <w:r>
        <w:rPr>
          <w:spacing w:val="-17"/>
          <w:w w:val="120"/>
          <w:sz w:val="19"/>
        </w:rPr>
        <w:t> </w:t>
      </w:r>
      <w:r>
        <w:rPr>
          <w:w w:val="120"/>
          <w:sz w:val="19"/>
        </w:rPr>
        <w:t>institucionales.</w:t>
      </w:r>
    </w:p>
    <w:p>
      <w:pPr>
        <w:pStyle w:val="BodyText"/>
        <w:spacing w:before="11"/>
        <w:rPr>
          <w:sz w:val="14"/>
        </w:rPr>
      </w:pPr>
    </w:p>
    <w:p>
      <w:pPr>
        <w:pStyle w:val="Heading6"/>
        <w:numPr>
          <w:ilvl w:val="1"/>
          <w:numId w:val="34"/>
        </w:numPr>
        <w:tabs>
          <w:tab w:pos="1421" w:val="left" w:leader="none"/>
        </w:tabs>
        <w:spacing w:line="240" w:lineRule="auto" w:before="0" w:after="0"/>
        <w:ind w:left="1420" w:right="0" w:hanging="397"/>
        <w:jc w:val="both"/>
        <w:rPr>
          <w:i/>
        </w:rPr>
      </w:pPr>
      <w:bookmarkStart w:name="_TOC_250066" w:id="31"/>
      <w:r>
        <w:rPr>
          <w:i/>
        </w:rPr>
        <w:t>Los insumos de la</w:t>
      </w:r>
      <w:r>
        <w:rPr>
          <w:i/>
          <w:spacing w:val="40"/>
        </w:rPr>
        <w:t> </w:t>
      </w:r>
      <w:bookmarkEnd w:id="31"/>
      <w:r>
        <w:rPr>
          <w:i/>
        </w:rPr>
        <w:t>innovación</w:t>
      </w:r>
    </w:p>
    <w:p>
      <w:pPr>
        <w:pStyle w:val="ListParagraph"/>
        <w:numPr>
          <w:ilvl w:val="0"/>
          <w:numId w:val="33"/>
        </w:numPr>
        <w:tabs>
          <w:tab w:pos="1647" w:val="left" w:leader="none"/>
        </w:tabs>
        <w:spacing w:line="240" w:lineRule="auto" w:before="53" w:after="0"/>
        <w:ind w:left="1023" w:right="1053" w:firstLine="0"/>
        <w:jc w:val="both"/>
        <w:rPr>
          <w:sz w:val="19"/>
        </w:rPr>
      </w:pPr>
      <w:r>
        <w:rPr>
          <w:w w:val="115"/>
          <w:sz w:val="19"/>
        </w:rPr>
        <w:t>Para elaborar una política sobre innovación, es evidente que hay que comprender</w:t>
      </w:r>
      <w:r>
        <w:rPr>
          <w:spacing w:val="-5"/>
          <w:w w:val="115"/>
          <w:sz w:val="19"/>
        </w:rPr>
        <w:t> </w:t>
      </w:r>
      <w:r>
        <w:rPr>
          <w:w w:val="115"/>
          <w:sz w:val="19"/>
        </w:rPr>
        <w:t>globalmente</w:t>
      </w:r>
      <w:r>
        <w:rPr>
          <w:spacing w:val="-5"/>
          <w:w w:val="115"/>
          <w:sz w:val="19"/>
        </w:rPr>
        <w:t> </w:t>
      </w:r>
      <w:r>
        <w:rPr>
          <w:w w:val="115"/>
          <w:sz w:val="19"/>
        </w:rPr>
        <w:t>la</w:t>
      </w:r>
      <w:r>
        <w:rPr>
          <w:spacing w:val="-5"/>
          <w:w w:val="115"/>
          <w:sz w:val="19"/>
        </w:rPr>
        <w:t> </w:t>
      </w:r>
      <w:r>
        <w:rPr>
          <w:w w:val="115"/>
          <w:sz w:val="19"/>
        </w:rPr>
        <w:t>distribución</w:t>
      </w:r>
      <w:r>
        <w:rPr>
          <w:spacing w:val="-5"/>
          <w:w w:val="115"/>
          <w:sz w:val="19"/>
        </w:rPr>
        <w:t> </w:t>
      </w:r>
      <w:r>
        <w:rPr>
          <w:w w:val="115"/>
          <w:sz w:val="19"/>
        </w:rPr>
        <w:t>de</w:t>
      </w:r>
      <w:r>
        <w:rPr>
          <w:spacing w:val="-5"/>
          <w:w w:val="115"/>
          <w:sz w:val="19"/>
        </w:rPr>
        <w:t> </w:t>
      </w:r>
      <w:r>
        <w:rPr>
          <w:w w:val="115"/>
          <w:sz w:val="19"/>
        </w:rPr>
        <w:t>las</w:t>
      </w:r>
      <w:r>
        <w:rPr>
          <w:spacing w:val="-5"/>
          <w:w w:val="115"/>
          <w:sz w:val="19"/>
        </w:rPr>
        <w:t> </w:t>
      </w:r>
      <w:r>
        <w:rPr>
          <w:w w:val="115"/>
          <w:sz w:val="19"/>
        </w:rPr>
        <w:t>actividades</w:t>
      </w:r>
      <w:r>
        <w:rPr>
          <w:spacing w:val="-5"/>
          <w:w w:val="115"/>
          <w:sz w:val="19"/>
        </w:rPr>
        <w:t> </w:t>
      </w:r>
      <w:r>
        <w:rPr>
          <w:w w:val="115"/>
          <w:sz w:val="19"/>
        </w:rPr>
        <w:t>de</w:t>
      </w:r>
      <w:r>
        <w:rPr>
          <w:spacing w:val="-5"/>
          <w:w w:val="115"/>
          <w:sz w:val="19"/>
        </w:rPr>
        <w:t> </w:t>
      </w:r>
      <w:r>
        <w:rPr>
          <w:w w:val="115"/>
          <w:sz w:val="19"/>
        </w:rPr>
        <w:t>innovación</w:t>
      </w:r>
      <w:r>
        <w:rPr>
          <w:spacing w:val="-5"/>
          <w:w w:val="115"/>
          <w:sz w:val="19"/>
        </w:rPr>
        <w:t> </w:t>
      </w:r>
      <w:r>
        <w:rPr>
          <w:w w:val="115"/>
          <w:sz w:val="19"/>
        </w:rPr>
        <w:t>entre los distintos sectores industriales. Un objetivo importante consiste en</w:t>
      </w:r>
      <w:r>
        <w:rPr>
          <w:spacing w:val="-26"/>
          <w:w w:val="115"/>
          <w:sz w:val="19"/>
        </w:rPr>
        <w:t> </w:t>
      </w:r>
      <w:r>
        <w:rPr>
          <w:w w:val="115"/>
          <w:sz w:val="19"/>
        </w:rPr>
        <w:t>entender el</w:t>
      </w:r>
      <w:r>
        <w:rPr>
          <w:spacing w:val="-10"/>
          <w:w w:val="115"/>
          <w:sz w:val="19"/>
        </w:rPr>
        <w:t> </w:t>
      </w:r>
      <w:r>
        <w:rPr>
          <w:w w:val="115"/>
          <w:sz w:val="19"/>
        </w:rPr>
        <w:t>papel</w:t>
      </w:r>
      <w:r>
        <w:rPr>
          <w:spacing w:val="-10"/>
          <w:w w:val="115"/>
          <w:sz w:val="19"/>
        </w:rPr>
        <w:t> </w:t>
      </w:r>
      <w:r>
        <w:rPr>
          <w:w w:val="115"/>
          <w:sz w:val="19"/>
        </w:rPr>
        <w:t>de</w:t>
      </w:r>
      <w:r>
        <w:rPr>
          <w:spacing w:val="-10"/>
          <w:w w:val="115"/>
          <w:sz w:val="19"/>
        </w:rPr>
        <w:t> </w:t>
      </w:r>
      <w:r>
        <w:rPr>
          <w:w w:val="115"/>
          <w:sz w:val="19"/>
        </w:rPr>
        <w:t>la</w:t>
      </w:r>
      <w:r>
        <w:rPr>
          <w:spacing w:val="-10"/>
          <w:w w:val="115"/>
          <w:sz w:val="19"/>
        </w:rPr>
        <w:t> </w:t>
      </w:r>
      <w:r>
        <w:rPr>
          <w:w w:val="115"/>
          <w:sz w:val="19"/>
        </w:rPr>
        <w:t>I+D</w:t>
      </w:r>
      <w:r>
        <w:rPr>
          <w:spacing w:val="-10"/>
          <w:w w:val="115"/>
          <w:sz w:val="19"/>
        </w:rPr>
        <w:t> </w:t>
      </w:r>
      <w:r>
        <w:rPr>
          <w:w w:val="115"/>
          <w:sz w:val="19"/>
        </w:rPr>
        <w:t>y</w:t>
      </w:r>
      <w:r>
        <w:rPr>
          <w:spacing w:val="-10"/>
          <w:w w:val="115"/>
          <w:sz w:val="19"/>
        </w:rPr>
        <w:t> </w:t>
      </w:r>
      <w:r>
        <w:rPr>
          <w:w w:val="115"/>
          <w:sz w:val="19"/>
        </w:rPr>
        <w:t>el</w:t>
      </w:r>
      <w:r>
        <w:rPr>
          <w:spacing w:val="-10"/>
          <w:w w:val="115"/>
          <w:sz w:val="19"/>
        </w:rPr>
        <w:t> </w:t>
      </w:r>
      <w:r>
        <w:rPr>
          <w:w w:val="115"/>
          <w:sz w:val="19"/>
        </w:rPr>
        <w:t>de</w:t>
      </w:r>
      <w:r>
        <w:rPr>
          <w:spacing w:val="-10"/>
          <w:w w:val="115"/>
          <w:sz w:val="19"/>
        </w:rPr>
        <w:t> </w:t>
      </w:r>
      <w:r>
        <w:rPr>
          <w:w w:val="115"/>
          <w:sz w:val="19"/>
        </w:rPr>
        <w:t>los</w:t>
      </w:r>
      <w:r>
        <w:rPr>
          <w:spacing w:val="-10"/>
          <w:w w:val="115"/>
          <w:sz w:val="19"/>
        </w:rPr>
        <w:t> </w:t>
      </w:r>
      <w:r>
        <w:rPr>
          <w:w w:val="115"/>
          <w:sz w:val="19"/>
        </w:rPr>
        <w:t>insumos</w:t>
      </w:r>
      <w:r>
        <w:rPr>
          <w:spacing w:val="-10"/>
          <w:w w:val="115"/>
          <w:sz w:val="19"/>
        </w:rPr>
        <w:t> </w:t>
      </w:r>
      <w:r>
        <w:rPr>
          <w:w w:val="115"/>
          <w:sz w:val="19"/>
        </w:rPr>
        <w:t>distintos</w:t>
      </w:r>
      <w:r>
        <w:rPr>
          <w:spacing w:val="-10"/>
          <w:w w:val="115"/>
          <w:sz w:val="19"/>
        </w:rPr>
        <w:t> </w:t>
      </w:r>
      <w:r>
        <w:rPr>
          <w:w w:val="115"/>
          <w:sz w:val="19"/>
        </w:rPr>
        <w:t>de</w:t>
      </w:r>
      <w:r>
        <w:rPr>
          <w:spacing w:val="-10"/>
          <w:w w:val="115"/>
          <w:sz w:val="19"/>
        </w:rPr>
        <w:t> </w:t>
      </w:r>
      <w:r>
        <w:rPr>
          <w:w w:val="115"/>
          <w:sz w:val="19"/>
        </w:rPr>
        <w:t>la</w:t>
      </w:r>
      <w:r>
        <w:rPr>
          <w:spacing w:val="-10"/>
          <w:w w:val="115"/>
          <w:sz w:val="19"/>
        </w:rPr>
        <w:t> </w:t>
      </w:r>
      <w:r>
        <w:rPr>
          <w:w w:val="115"/>
          <w:sz w:val="19"/>
        </w:rPr>
        <w:t>I+D</w:t>
      </w:r>
      <w:r>
        <w:rPr>
          <w:spacing w:val="-10"/>
          <w:w w:val="115"/>
          <w:sz w:val="19"/>
        </w:rPr>
        <w:t> </w:t>
      </w:r>
      <w:r>
        <w:rPr>
          <w:w w:val="115"/>
          <w:sz w:val="19"/>
        </w:rPr>
        <w:t>en</w:t>
      </w:r>
      <w:r>
        <w:rPr>
          <w:spacing w:val="-10"/>
          <w:w w:val="115"/>
          <w:sz w:val="19"/>
        </w:rPr>
        <w:t> </w:t>
      </w:r>
      <w:r>
        <w:rPr>
          <w:w w:val="115"/>
          <w:sz w:val="19"/>
        </w:rPr>
        <w:t>el</w:t>
      </w:r>
      <w:r>
        <w:rPr>
          <w:spacing w:val="-10"/>
          <w:w w:val="115"/>
          <w:sz w:val="19"/>
        </w:rPr>
        <w:t> </w:t>
      </w:r>
      <w:r>
        <w:rPr>
          <w:w w:val="115"/>
          <w:sz w:val="19"/>
        </w:rPr>
        <w:t>proceso</w:t>
      </w:r>
      <w:r>
        <w:rPr>
          <w:spacing w:val="-10"/>
          <w:w w:val="115"/>
          <w:sz w:val="19"/>
        </w:rPr>
        <w:t> </w:t>
      </w:r>
      <w:r>
        <w:rPr>
          <w:w w:val="115"/>
          <w:sz w:val="19"/>
        </w:rPr>
        <w:t>de</w:t>
      </w:r>
      <w:r>
        <w:rPr>
          <w:spacing w:val="-10"/>
          <w:w w:val="115"/>
          <w:sz w:val="19"/>
        </w:rPr>
        <w:t> </w:t>
      </w:r>
      <w:r>
        <w:rPr>
          <w:w w:val="115"/>
          <w:sz w:val="19"/>
        </w:rPr>
        <w:t>inno- vación</w:t>
      </w:r>
      <w:r>
        <w:rPr>
          <w:spacing w:val="-6"/>
          <w:w w:val="115"/>
          <w:sz w:val="19"/>
        </w:rPr>
        <w:t> </w:t>
      </w:r>
      <w:r>
        <w:rPr>
          <w:w w:val="115"/>
          <w:sz w:val="19"/>
        </w:rPr>
        <w:t>y</w:t>
      </w:r>
      <w:r>
        <w:rPr>
          <w:spacing w:val="-6"/>
          <w:w w:val="115"/>
          <w:sz w:val="19"/>
        </w:rPr>
        <w:t> </w:t>
      </w:r>
      <w:r>
        <w:rPr>
          <w:w w:val="115"/>
          <w:sz w:val="19"/>
        </w:rPr>
        <w:t>en</w:t>
      </w:r>
      <w:r>
        <w:rPr>
          <w:spacing w:val="-6"/>
          <w:w w:val="115"/>
          <w:sz w:val="19"/>
        </w:rPr>
        <w:t> </w:t>
      </w:r>
      <w:r>
        <w:rPr>
          <w:w w:val="115"/>
          <w:sz w:val="19"/>
        </w:rPr>
        <w:t>determinar</w:t>
      </w:r>
      <w:r>
        <w:rPr>
          <w:spacing w:val="-6"/>
          <w:w w:val="115"/>
          <w:sz w:val="19"/>
        </w:rPr>
        <w:t> </w:t>
      </w:r>
      <w:r>
        <w:rPr>
          <w:w w:val="115"/>
          <w:sz w:val="19"/>
        </w:rPr>
        <w:t>de</w:t>
      </w:r>
      <w:r>
        <w:rPr>
          <w:spacing w:val="-6"/>
          <w:w w:val="115"/>
          <w:sz w:val="19"/>
        </w:rPr>
        <w:t> </w:t>
      </w:r>
      <w:r>
        <w:rPr>
          <w:w w:val="115"/>
          <w:sz w:val="19"/>
        </w:rPr>
        <w:t>qué</w:t>
      </w:r>
      <w:r>
        <w:rPr>
          <w:spacing w:val="-6"/>
          <w:w w:val="115"/>
          <w:sz w:val="19"/>
        </w:rPr>
        <w:t> </w:t>
      </w:r>
      <w:r>
        <w:rPr>
          <w:w w:val="115"/>
          <w:sz w:val="19"/>
        </w:rPr>
        <w:t>manera</w:t>
      </w:r>
      <w:r>
        <w:rPr>
          <w:spacing w:val="-6"/>
          <w:w w:val="115"/>
          <w:sz w:val="19"/>
        </w:rPr>
        <w:t> </w:t>
      </w:r>
      <w:r>
        <w:rPr>
          <w:w w:val="115"/>
          <w:sz w:val="19"/>
        </w:rPr>
        <w:t>la</w:t>
      </w:r>
      <w:r>
        <w:rPr>
          <w:spacing w:val="-6"/>
          <w:w w:val="115"/>
          <w:sz w:val="19"/>
        </w:rPr>
        <w:t> </w:t>
      </w:r>
      <w:r>
        <w:rPr>
          <w:w w:val="115"/>
          <w:sz w:val="19"/>
        </w:rPr>
        <w:t>I+D</w:t>
      </w:r>
      <w:r>
        <w:rPr>
          <w:spacing w:val="-6"/>
          <w:w w:val="115"/>
          <w:sz w:val="19"/>
        </w:rPr>
        <w:t> </w:t>
      </w:r>
      <w:r>
        <w:rPr>
          <w:w w:val="115"/>
          <w:sz w:val="19"/>
        </w:rPr>
        <w:t>se</w:t>
      </w:r>
      <w:r>
        <w:rPr>
          <w:spacing w:val="-6"/>
          <w:w w:val="115"/>
          <w:sz w:val="19"/>
        </w:rPr>
        <w:t> </w:t>
      </w:r>
      <w:r>
        <w:rPr>
          <w:w w:val="115"/>
          <w:sz w:val="19"/>
        </w:rPr>
        <w:t>articula</w:t>
      </w:r>
      <w:r>
        <w:rPr>
          <w:spacing w:val="-6"/>
          <w:w w:val="115"/>
          <w:sz w:val="19"/>
        </w:rPr>
        <w:t> </w:t>
      </w:r>
      <w:r>
        <w:rPr>
          <w:w w:val="115"/>
          <w:sz w:val="19"/>
        </w:rPr>
        <w:t>con</w:t>
      </w:r>
      <w:r>
        <w:rPr>
          <w:spacing w:val="-6"/>
          <w:w w:val="115"/>
          <w:sz w:val="19"/>
        </w:rPr>
        <w:t> </w:t>
      </w:r>
      <w:r>
        <w:rPr>
          <w:w w:val="115"/>
          <w:sz w:val="19"/>
        </w:rPr>
        <w:t>los</w:t>
      </w:r>
      <w:r>
        <w:rPr>
          <w:spacing w:val="-6"/>
          <w:w w:val="115"/>
          <w:sz w:val="19"/>
        </w:rPr>
        <w:t> </w:t>
      </w:r>
      <w:r>
        <w:rPr>
          <w:w w:val="115"/>
          <w:sz w:val="19"/>
        </w:rPr>
        <w:t>otros</w:t>
      </w:r>
      <w:r>
        <w:rPr>
          <w:spacing w:val="-6"/>
          <w:w w:val="115"/>
          <w:sz w:val="19"/>
        </w:rPr>
        <w:t> </w:t>
      </w:r>
      <w:r>
        <w:rPr>
          <w:w w:val="115"/>
          <w:sz w:val="19"/>
        </w:rPr>
        <w:t>insumos de</w:t>
      </w:r>
      <w:r>
        <w:rPr>
          <w:spacing w:val="-5"/>
          <w:w w:val="115"/>
          <w:sz w:val="19"/>
        </w:rPr>
        <w:t> </w:t>
      </w:r>
      <w:r>
        <w:rPr>
          <w:w w:val="115"/>
          <w:sz w:val="19"/>
        </w:rPr>
        <w:t>la</w:t>
      </w:r>
      <w:r>
        <w:rPr>
          <w:spacing w:val="-5"/>
          <w:w w:val="115"/>
          <w:sz w:val="19"/>
        </w:rPr>
        <w:t> </w:t>
      </w:r>
      <w:r>
        <w:rPr>
          <w:w w:val="115"/>
          <w:sz w:val="19"/>
        </w:rPr>
        <w:t>innovación.</w:t>
      </w:r>
      <w:r>
        <w:rPr>
          <w:spacing w:val="-5"/>
          <w:w w:val="115"/>
          <w:sz w:val="19"/>
        </w:rPr>
        <w:t> </w:t>
      </w:r>
      <w:r>
        <w:rPr>
          <w:w w:val="115"/>
          <w:sz w:val="19"/>
        </w:rPr>
        <w:t>Para</w:t>
      </w:r>
      <w:r>
        <w:rPr>
          <w:spacing w:val="-5"/>
          <w:w w:val="115"/>
          <w:sz w:val="19"/>
        </w:rPr>
        <w:t> </w:t>
      </w:r>
      <w:r>
        <w:rPr>
          <w:w w:val="115"/>
          <w:sz w:val="19"/>
        </w:rPr>
        <w:t>el</w:t>
      </w:r>
      <w:r>
        <w:rPr>
          <w:spacing w:val="-5"/>
          <w:w w:val="115"/>
          <w:sz w:val="19"/>
        </w:rPr>
        <w:t> </w:t>
      </w:r>
      <w:r>
        <w:rPr>
          <w:w w:val="115"/>
          <w:sz w:val="19"/>
        </w:rPr>
        <w:t>sector</w:t>
      </w:r>
      <w:r>
        <w:rPr>
          <w:spacing w:val="-5"/>
          <w:w w:val="115"/>
          <w:sz w:val="19"/>
        </w:rPr>
        <w:t> </w:t>
      </w:r>
      <w:r>
        <w:rPr>
          <w:w w:val="115"/>
          <w:sz w:val="19"/>
        </w:rPr>
        <w:t>servicios,</w:t>
      </w:r>
      <w:r>
        <w:rPr>
          <w:spacing w:val="-5"/>
          <w:w w:val="115"/>
          <w:sz w:val="19"/>
        </w:rPr>
        <w:t> </w:t>
      </w:r>
      <w:r>
        <w:rPr>
          <w:w w:val="115"/>
          <w:sz w:val="19"/>
        </w:rPr>
        <w:t>es</w:t>
      </w:r>
      <w:r>
        <w:rPr>
          <w:spacing w:val="-5"/>
          <w:w w:val="115"/>
          <w:sz w:val="19"/>
        </w:rPr>
        <w:t> </w:t>
      </w:r>
      <w:r>
        <w:rPr>
          <w:w w:val="115"/>
          <w:sz w:val="19"/>
        </w:rPr>
        <w:t>especialmente</w:t>
      </w:r>
      <w:r>
        <w:rPr>
          <w:spacing w:val="-5"/>
          <w:w w:val="115"/>
          <w:sz w:val="19"/>
        </w:rPr>
        <w:t> </w:t>
      </w:r>
      <w:r>
        <w:rPr>
          <w:w w:val="115"/>
          <w:sz w:val="19"/>
        </w:rPr>
        <w:t>importante</w:t>
      </w:r>
      <w:r>
        <w:rPr>
          <w:spacing w:val="-5"/>
          <w:w w:val="115"/>
          <w:sz w:val="19"/>
        </w:rPr>
        <w:t> </w:t>
      </w:r>
      <w:r>
        <w:rPr>
          <w:w w:val="115"/>
          <w:sz w:val="19"/>
        </w:rPr>
        <w:t>recoger información de la máxima calidad sobre el predominio de los insumos de la innovación</w:t>
      </w:r>
      <w:r>
        <w:rPr>
          <w:spacing w:val="-6"/>
          <w:w w:val="115"/>
          <w:sz w:val="19"/>
        </w:rPr>
        <w:t> </w:t>
      </w:r>
      <w:r>
        <w:rPr>
          <w:w w:val="115"/>
          <w:sz w:val="19"/>
        </w:rPr>
        <w:t>distintos</w:t>
      </w:r>
      <w:r>
        <w:rPr>
          <w:spacing w:val="-6"/>
          <w:w w:val="115"/>
          <w:sz w:val="19"/>
        </w:rPr>
        <w:t> </w:t>
      </w:r>
      <w:r>
        <w:rPr>
          <w:w w:val="115"/>
          <w:sz w:val="19"/>
        </w:rPr>
        <w:t>de</w:t>
      </w:r>
      <w:r>
        <w:rPr>
          <w:spacing w:val="-6"/>
          <w:w w:val="115"/>
          <w:sz w:val="19"/>
        </w:rPr>
        <w:t> </w:t>
      </w:r>
      <w:r>
        <w:rPr>
          <w:w w:val="115"/>
          <w:sz w:val="19"/>
        </w:rPr>
        <w:t>la</w:t>
      </w:r>
      <w:r>
        <w:rPr>
          <w:spacing w:val="-6"/>
          <w:w w:val="115"/>
          <w:sz w:val="19"/>
        </w:rPr>
        <w:t> </w:t>
      </w:r>
      <w:r>
        <w:rPr>
          <w:w w:val="115"/>
          <w:sz w:val="19"/>
        </w:rPr>
        <w:t>I+D,</w:t>
      </w:r>
      <w:r>
        <w:rPr>
          <w:spacing w:val="-6"/>
          <w:w w:val="115"/>
          <w:sz w:val="19"/>
        </w:rPr>
        <w:t> </w:t>
      </w:r>
      <w:r>
        <w:rPr>
          <w:w w:val="115"/>
          <w:sz w:val="19"/>
        </w:rPr>
        <w:t>ya</w:t>
      </w:r>
      <w:r>
        <w:rPr>
          <w:spacing w:val="-6"/>
          <w:w w:val="115"/>
          <w:sz w:val="19"/>
        </w:rPr>
        <w:t> </w:t>
      </w:r>
      <w:r>
        <w:rPr>
          <w:w w:val="115"/>
          <w:sz w:val="19"/>
        </w:rPr>
        <w:t>que</w:t>
      </w:r>
      <w:r>
        <w:rPr>
          <w:spacing w:val="-6"/>
          <w:w w:val="115"/>
          <w:sz w:val="19"/>
        </w:rPr>
        <w:t> </w:t>
      </w:r>
      <w:r>
        <w:rPr>
          <w:w w:val="115"/>
          <w:sz w:val="19"/>
        </w:rPr>
        <w:t>estos</w:t>
      </w:r>
      <w:r>
        <w:rPr>
          <w:spacing w:val="-6"/>
          <w:w w:val="115"/>
          <w:sz w:val="19"/>
        </w:rPr>
        <w:t> </w:t>
      </w:r>
      <w:r>
        <w:rPr>
          <w:w w:val="115"/>
          <w:sz w:val="19"/>
        </w:rPr>
        <w:t>son</w:t>
      </w:r>
      <w:r>
        <w:rPr>
          <w:spacing w:val="-6"/>
          <w:w w:val="115"/>
          <w:sz w:val="19"/>
        </w:rPr>
        <w:t> </w:t>
      </w:r>
      <w:r>
        <w:rPr>
          <w:w w:val="115"/>
          <w:sz w:val="19"/>
        </w:rPr>
        <w:t>los</w:t>
      </w:r>
      <w:r>
        <w:rPr>
          <w:spacing w:val="-6"/>
          <w:w w:val="115"/>
          <w:sz w:val="19"/>
        </w:rPr>
        <w:t> </w:t>
      </w:r>
      <w:r>
        <w:rPr>
          <w:w w:val="115"/>
          <w:sz w:val="19"/>
        </w:rPr>
        <w:t>más</w:t>
      </w:r>
      <w:r>
        <w:rPr>
          <w:spacing w:val="-6"/>
          <w:w w:val="115"/>
          <w:sz w:val="19"/>
        </w:rPr>
        <w:t> </w:t>
      </w:r>
      <w:r>
        <w:rPr>
          <w:w w:val="115"/>
          <w:sz w:val="19"/>
        </w:rPr>
        <w:t>frecuentes.</w:t>
      </w:r>
    </w:p>
    <w:p>
      <w:pPr>
        <w:pStyle w:val="ListParagraph"/>
        <w:numPr>
          <w:ilvl w:val="0"/>
          <w:numId w:val="33"/>
        </w:numPr>
        <w:tabs>
          <w:tab w:pos="1647" w:val="left" w:leader="none"/>
        </w:tabs>
        <w:spacing w:line="240" w:lineRule="auto" w:before="58" w:after="0"/>
        <w:ind w:left="1023" w:right="1051" w:firstLine="0"/>
        <w:jc w:val="both"/>
        <w:rPr>
          <w:sz w:val="19"/>
        </w:rPr>
      </w:pPr>
      <w:r>
        <w:rPr>
          <w:w w:val="115"/>
          <w:sz w:val="19"/>
        </w:rPr>
        <w:t>Las actividades de innovación pueden desembocar a la vez en la</w:t>
      </w:r>
      <w:r>
        <w:rPr>
          <w:spacing w:val="-14"/>
          <w:w w:val="115"/>
          <w:sz w:val="19"/>
        </w:rPr>
        <w:t> </w:t>
      </w:r>
      <w:r>
        <w:rPr>
          <w:w w:val="115"/>
          <w:sz w:val="19"/>
        </w:rPr>
        <w:t>intro- ducción de innovaciones a corto plazo y en mejoras de la capacidad de inno- var de la empresa. Esta última aprende cuando introduce las innovaciones, obteniendo valiosos insumos procedentes de las interacciones con terceros y de su actividad comercializadora, mejorando su capacidad innovadora mediante  cambios</w:t>
      </w:r>
      <w:r>
        <w:rPr>
          <w:spacing w:val="16"/>
          <w:w w:val="115"/>
          <w:sz w:val="19"/>
        </w:rPr>
        <w:t> </w:t>
      </w:r>
      <w:r>
        <w:rPr>
          <w:w w:val="115"/>
          <w:sz w:val="19"/>
        </w:rPr>
        <w:t>organizativos.</w:t>
      </w:r>
    </w:p>
    <w:p>
      <w:pPr>
        <w:pStyle w:val="ListParagraph"/>
        <w:numPr>
          <w:ilvl w:val="0"/>
          <w:numId w:val="33"/>
        </w:numPr>
        <w:tabs>
          <w:tab w:pos="1647" w:val="left" w:leader="none"/>
        </w:tabs>
        <w:spacing w:line="240" w:lineRule="auto" w:before="58" w:after="0"/>
        <w:ind w:left="1023" w:right="1052" w:firstLine="0"/>
        <w:jc w:val="both"/>
        <w:rPr>
          <w:sz w:val="19"/>
        </w:rPr>
      </w:pPr>
      <w:r>
        <w:rPr>
          <w:w w:val="120"/>
          <w:sz w:val="19"/>
        </w:rPr>
        <w:t>Las</w:t>
      </w:r>
      <w:r>
        <w:rPr>
          <w:spacing w:val="-41"/>
          <w:w w:val="120"/>
          <w:sz w:val="19"/>
        </w:rPr>
        <w:t> </w:t>
      </w:r>
      <w:r>
        <w:rPr>
          <w:w w:val="120"/>
          <w:sz w:val="19"/>
        </w:rPr>
        <w:t>encuestas</w:t>
      </w:r>
      <w:r>
        <w:rPr>
          <w:spacing w:val="-41"/>
          <w:w w:val="120"/>
          <w:sz w:val="19"/>
        </w:rPr>
        <w:t> </w:t>
      </w:r>
      <w:r>
        <w:rPr>
          <w:w w:val="120"/>
          <w:sz w:val="19"/>
        </w:rPr>
        <w:t>sobre</w:t>
      </w:r>
      <w:r>
        <w:rPr>
          <w:spacing w:val="-41"/>
          <w:w w:val="120"/>
          <w:sz w:val="19"/>
        </w:rPr>
        <w:t> </w:t>
      </w:r>
      <w:r>
        <w:rPr>
          <w:w w:val="120"/>
          <w:sz w:val="19"/>
        </w:rPr>
        <w:t>innovación</w:t>
      </w:r>
      <w:r>
        <w:rPr>
          <w:spacing w:val="-41"/>
          <w:w w:val="120"/>
          <w:sz w:val="19"/>
        </w:rPr>
        <w:t> </w:t>
      </w:r>
      <w:r>
        <w:rPr>
          <w:w w:val="120"/>
          <w:sz w:val="19"/>
        </w:rPr>
        <w:t>pueden</w:t>
      </w:r>
      <w:r>
        <w:rPr>
          <w:spacing w:val="-41"/>
          <w:w w:val="120"/>
          <w:sz w:val="19"/>
        </w:rPr>
        <w:t> </w:t>
      </w:r>
      <w:r>
        <w:rPr>
          <w:w w:val="120"/>
          <w:sz w:val="19"/>
        </w:rPr>
        <w:t>proporcionar</w:t>
      </w:r>
      <w:r>
        <w:rPr>
          <w:spacing w:val="-41"/>
          <w:w w:val="120"/>
          <w:sz w:val="19"/>
        </w:rPr>
        <w:t> </w:t>
      </w:r>
      <w:r>
        <w:rPr>
          <w:w w:val="120"/>
          <w:sz w:val="19"/>
        </w:rPr>
        <w:t>datos</w:t>
      </w:r>
      <w:r>
        <w:rPr>
          <w:spacing w:val="-41"/>
          <w:w w:val="120"/>
          <w:sz w:val="19"/>
        </w:rPr>
        <w:t> </w:t>
      </w:r>
      <w:r>
        <w:rPr>
          <w:w w:val="120"/>
          <w:sz w:val="19"/>
        </w:rPr>
        <w:t>cualitativos y</w:t>
      </w:r>
      <w:r>
        <w:rPr>
          <w:spacing w:val="-6"/>
          <w:w w:val="120"/>
          <w:sz w:val="19"/>
        </w:rPr>
        <w:t> </w:t>
      </w:r>
      <w:r>
        <w:rPr>
          <w:w w:val="120"/>
          <w:sz w:val="19"/>
        </w:rPr>
        <w:t>cuantitativos</w:t>
      </w:r>
      <w:r>
        <w:rPr>
          <w:spacing w:val="-6"/>
          <w:w w:val="120"/>
          <w:sz w:val="19"/>
        </w:rPr>
        <w:t> </w:t>
      </w:r>
      <w:r>
        <w:rPr>
          <w:w w:val="120"/>
          <w:sz w:val="19"/>
        </w:rPr>
        <w:t>sobre</w:t>
      </w:r>
      <w:r>
        <w:rPr>
          <w:spacing w:val="-6"/>
          <w:w w:val="120"/>
          <w:sz w:val="19"/>
        </w:rPr>
        <w:t> </w:t>
      </w:r>
      <w:r>
        <w:rPr>
          <w:w w:val="120"/>
          <w:sz w:val="19"/>
        </w:rPr>
        <w:t>los</w:t>
      </w:r>
      <w:r>
        <w:rPr>
          <w:spacing w:val="-6"/>
          <w:w w:val="120"/>
          <w:sz w:val="19"/>
        </w:rPr>
        <w:t> </w:t>
      </w:r>
      <w:r>
        <w:rPr>
          <w:w w:val="120"/>
          <w:sz w:val="19"/>
        </w:rPr>
        <w:t>insumos</w:t>
      </w:r>
      <w:r>
        <w:rPr>
          <w:spacing w:val="-6"/>
          <w:w w:val="120"/>
          <w:sz w:val="19"/>
        </w:rPr>
        <w:t> </w:t>
      </w:r>
      <w:r>
        <w:rPr>
          <w:w w:val="120"/>
          <w:sz w:val="19"/>
        </w:rPr>
        <w:t>de</w:t>
      </w:r>
      <w:r>
        <w:rPr>
          <w:spacing w:val="-6"/>
          <w:w w:val="120"/>
          <w:sz w:val="19"/>
        </w:rPr>
        <w:t> </w:t>
      </w:r>
      <w:r>
        <w:rPr>
          <w:w w:val="120"/>
          <w:sz w:val="19"/>
        </w:rPr>
        <w:t>la</w:t>
      </w:r>
      <w:r>
        <w:rPr>
          <w:spacing w:val="-6"/>
          <w:w w:val="120"/>
          <w:sz w:val="19"/>
        </w:rPr>
        <w:t> </w:t>
      </w:r>
      <w:r>
        <w:rPr>
          <w:w w:val="120"/>
          <w:sz w:val="19"/>
        </w:rPr>
        <w:t>innovación</w:t>
      </w:r>
      <w:r>
        <w:rPr>
          <w:spacing w:val="-6"/>
          <w:w w:val="120"/>
          <w:sz w:val="19"/>
        </w:rPr>
        <w:t> </w:t>
      </w:r>
      <w:r>
        <w:rPr>
          <w:w w:val="120"/>
          <w:sz w:val="19"/>
        </w:rPr>
        <w:t>de</w:t>
      </w:r>
      <w:r>
        <w:rPr>
          <w:spacing w:val="-6"/>
          <w:w w:val="120"/>
          <w:sz w:val="19"/>
        </w:rPr>
        <w:t> </w:t>
      </w:r>
      <w:r>
        <w:rPr>
          <w:w w:val="120"/>
          <w:sz w:val="19"/>
        </w:rPr>
        <w:t>las</w:t>
      </w:r>
      <w:r>
        <w:rPr>
          <w:spacing w:val="-6"/>
          <w:w w:val="120"/>
          <w:sz w:val="19"/>
        </w:rPr>
        <w:t> </w:t>
      </w:r>
      <w:r>
        <w:rPr>
          <w:w w:val="120"/>
          <w:sz w:val="19"/>
        </w:rPr>
        <w:t>empresas.</w:t>
      </w:r>
      <w:r>
        <w:rPr>
          <w:spacing w:val="-6"/>
          <w:w w:val="120"/>
          <w:sz w:val="19"/>
        </w:rPr>
        <w:t> </w:t>
      </w:r>
      <w:r>
        <w:rPr>
          <w:w w:val="120"/>
          <w:sz w:val="19"/>
        </w:rPr>
        <w:t>A</w:t>
      </w:r>
      <w:r>
        <w:rPr>
          <w:spacing w:val="-6"/>
          <w:w w:val="120"/>
          <w:sz w:val="19"/>
        </w:rPr>
        <w:t> </w:t>
      </w:r>
      <w:r>
        <w:rPr>
          <w:w w:val="120"/>
          <w:sz w:val="19"/>
        </w:rPr>
        <w:t>nivel práctico, recoger datos cuantitativos no se hace sin dificultad, en particular cuando</w:t>
      </w:r>
      <w:r>
        <w:rPr>
          <w:spacing w:val="-21"/>
          <w:w w:val="120"/>
          <w:sz w:val="19"/>
        </w:rPr>
        <w:t> </w:t>
      </w:r>
      <w:r>
        <w:rPr>
          <w:w w:val="120"/>
          <w:sz w:val="19"/>
        </w:rPr>
        <w:t>las</w:t>
      </w:r>
      <w:r>
        <w:rPr>
          <w:spacing w:val="-21"/>
          <w:w w:val="120"/>
          <w:sz w:val="19"/>
        </w:rPr>
        <w:t> </w:t>
      </w:r>
      <w:r>
        <w:rPr>
          <w:w w:val="120"/>
          <w:sz w:val="19"/>
        </w:rPr>
        <w:t>empresas</w:t>
      </w:r>
      <w:r>
        <w:rPr>
          <w:spacing w:val="-21"/>
          <w:w w:val="120"/>
          <w:sz w:val="19"/>
        </w:rPr>
        <w:t> </w:t>
      </w:r>
      <w:r>
        <w:rPr>
          <w:w w:val="120"/>
          <w:sz w:val="19"/>
        </w:rPr>
        <w:t>están</w:t>
      </w:r>
      <w:r>
        <w:rPr>
          <w:spacing w:val="-21"/>
          <w:w w:val="120"/>
          <w:sz w:val="19"/>
        </w:rPr>
        <w:t> </w:t>
      </w:r>
      <w:r>
        <w:rPr>
          <w:w w:val="120"/>
          <w:sz w:val="19"/>
        </w:rPr>
        <w:t>muy</w:t>
      </w:r>
      <w:r>
        <w:rPr>
          <w:spacing w:val="-21"/>
          <w:w w:val="120"/>
          <w:sz w:val="19"/>
        </w:rPr>
        <w:t> </w:t>
      </w:r>
      <w:r>
        <w:rPr>
          <w:w w:val="120"/>
          <w:sz w:val="19"/>
        </w:rPr>
        <w:t>compartimentadas,</w:t>
      </w:r>
      <w:r>
        <w:rPr>
          <w:spacing w:val="-21"/>
          <w:w w:val="120"/>
          <w:sz w:val="19"/>
        </w:rPr>
        <w:t> </w:t>
      </w:r>
      <w:r>
        <w:rPr>
          <w:w w:val="120"/>
          <w:sz w:val="19"/>
        </w:rPr>
        <w:t>pero</w:t>
      </w:r>
      <w:r>
        <w:rPr>
          <w:spacing w:val="-21"/>
          <w:w w:val="120"/>
          <w:sz w:val="19"/>
        </w:rPr>
        <w:t> </w:t>
      </w:r>
      <w:r>
        <w:rPr>
          <w:w w:val="120"/>
          <w:sz w:val="19"/>
        </w:rPr>
        <w:t>estos</w:t>
      </w:r>
      <w:r>
        <w:rPr>
          <w:spacing w:val="-21"/>
          <w:w w:val="120"/>
          <w:sz w:val="19"/>
        </w:rPr>
        <w:t> </w:t>
      </w:r>
      <w:r>
        <w:rPr>
          <w:w w:val="120"/>
          <w:sz w:val="19"/>
        </w:rPr>
        <w:t>datos</w:t>
      </w:r>
      <w:r>
        <w:rPr>
          <w:spacing w:val="-21"/>
          <w:w w:val="120"/>
          <w:sz w:val="19"/>
        </w:rPr>
        <w:t> </w:t>
      </w:r>
      <w:r>
        <w:rPr>
          <w:w w:val="120"/>
          <w:sz w:val="19"/>
        </w:rPr>
        <w:t>constitu- yen</w:t>
      </w:r>
      <w:r>
        <w:rPr>
          <w:spacing w:val="-25"/>
          <w:w w:val="120"/>
          <w:sz w:val="19"/>
        </w:rPr>
        <w:t> </w:t>
      </w:r>
      <w:r>
        <w:rPr>
          <w:w w:val="120"/>
          <w:sz w:val="19"/>
        </w:rPr>
        <w:t>uno</w:t>
      </w:r>
      <w:r>
        <w:rPr>
          <w:spacing w:val="-25"/>
          <w:w w:val="120"/>
          <w:sz w:val="19"/>
        </w:rPr>
        <w:t> </w:t>
      </w:r>
      <w:r>
        <w:rPr>
          <w:w w:val="120"/>
          <w:sz w:val="19"/>
        </w:rPr>
        <w:t>de</w:t>
      </w:r>
      <w:r>
        <w:rPr>
          <w:spacing w:val="-25"/>
          <w:w w:val="120"/>
          <w:sz w:val="19"/>
        </w:rPr>
        <w:t> </w:t>
      </w:r>
      <w:r>
        <w:rPr>
          <w:w w:val="120"/>
          <w:sz w:val="19"/>
        </w:rPr>
        <w:t>los</w:t>
      </w:r>
      <w:r>
        <w:rPr>
          <w:spacing w:val="-25"/>
          <w:w w:val="120"/>
          <w:sz w:val="19"/>
        </w:rPr>
        <w:t> </w:t>
      </w:r>
      <w:r>
        <w:rPr>
          <w:w w:val="120"/>
          <w:sz w:val="19"/>
        </w:rPr>
        <w:t>resultados</w:t>
      </w:r>
      <w:r>
        <w:rPr>
          <w:spacing w:val="-25"/>
          <w:w w:val="120"/>
          <w:sz w:val="19"/>
        </w:rPr>
        <w:t> </w:t>
      </w:r>
      <w:r>
        <w:rPr>
          <w:w w:val="120"/>
          <w:sz w:val="19"/>
        </w:rPr>
        <w:t>más</w:t>
      </w:r>
      <w:r>
        <w:rPr>
          <w:spacing w:val="-25"/>
          <w:w w:val="120"/>
          <w:sz w:val="19"/>
        </w:rPr>
        <w:t> </w:t>
      </w:r>
      <w:r>
        <w:rPr>
          <w:w w:val="120"/>
          <w:sz w:val="19"/>
        </w:rPr>
        <w:t>útiles</w:t>
      </w:r>
      <w:r>
        <w:rPr>
          <w:spacing w:val="-25"/>
          <w:w w:val="120"/>
          <w:sz w:val="19"/>
        </w:rPr>
        <w:t> </w:t>
      </w:r>
      <w:r>
        <w:rPr>
          <w:w w:val="120"/>
          <w:sz w:val="19"/>
        </w:rPr>
        <w:t>de</w:t>
      </w:r>
      <w:r>
        <w:rPr>
          <w:spacing w:val="-25"/>
          <w:w w:val="120"/>
          <w:sz w:val="19"/>
        </w:rPr>
        <w:t> </w:t>
      </w:r>
      <w:r>
        <w:rPr>
          <w:w w:val="120"/>
          <w:sz w:val="19"/>
        </w:rPr>
        <w:t>las</w:t>
      </w:r>
      <w:r>
        <w:rPr>
          <w:spacing w:val="-25"/>
          <w:w w:val="120"/>
          <w:sz w:val="19"/>
        </w:rPr>
        <w:t> </w:t>
      </w:r>
      <w:r>
        <w:rPr>
          <w:w w:val="120"/>
          <w:sz w:val="19"/>
        </w:rPr>
        <w:t>encuestas</w:t>
      </w:r>
      <w:r>
        <w:rPr>
          <w:spacing w:val="-25"/>
          <w:w w:val="120"/>
          <w:sz w:val="19"/>
        </w:rPr>
        <w:t> </w:t>
      </w:r>
      <w:r>
        <w:rPr>
          <w:w w:val="120"/>
          <w:sz w:val="19"/>
        </w:rPr>
        <w:t>sobre</w:t>
      </w:r>
      <w:r>
        <w:rPr>
          <w:spacing w:val="-25"/>
          <w:w w:val="120"/>
          <w:sz w:val="19"/>
        </w:rPr>
        <w:t> </w:t>
      </w:r>
      <w:r>
        <w:rPr>
          <w:w w:val="120"/>
          <w:sz w:val="19"/>
        </w:rPr>
        <w:t>innovación.</w:t>
      </w:r>
    </w:p>
    <w:p>
      <w:pPr>
        <w:pStyle w:val="BodyText"/>
        <w:spacing w:before="11"/>
        <w:rPr>
          <w:sz w:val="14"/>
        </w:rPr>
      </w:pPr>
    </w:p>
    <w:p>
      <w:pPr>
        <w:pStyle w:val="Heading6"/>
        <w:numPr>
          <w:ilvl w:val="1"/>
          <w:numId w:val="34"/>
        </w:numPr>
        <w:tabs>
          <w:tab w:pos="1410" w:val="left" w:leader="none"/>
        </w:tabs>
        <w:spacing w:line="240" w:lineRule="auto" w:before="0" w:after="0"/>
        <w:ind w:left="1409" w:right="0" w:hanging="386"/>
        <w:jc w:val="both"/>
        <w:rPr>
          <w:i/>
        </w:rPr>
      </w:pPr>
      <w:bookmarkStart w:name="_TOC_250065" w:id="32"/>
      <w:r>
        <w:rPr>
          <w:i/>
        </w:rPr>
        <w:t>Los vínculos y el papel de la</w:t>
      </w:r>
      <w:r>
        <w:rPr>
          <w:i/>
          <w:spacing w:val="19"/>
        </w:rPr>
        <w:t> </w:t>
      </w:r>
      <w:bookmarkEnd w:id="32"/>
      <w:r>
        <w:rPr>
          <w:i/>
        </w:rPr>
        <w:t>difusión</w:t>
      </w:r>
    </w:p>
    <w:p>
      <w:pPr>
        <w:pStyle w:val="ListParagraph"/>
        <w:numPr>
          <w:ilvl w:val="0"/>
          <w:numId w:val="33"/>
        </w:numPr>
        <w:tabs>
          <w:tab w:pos="1647" w:val="left" w:leader="none"/>
        </w:tabs>
        <w:spacing w:line="240" w:lineRule="auto" w:before="53" w:after="0"/>
        <w:ind w:left="1023" w:right="1051" w:firstLine="0"/>
        <w:jc w:val="both"/>
        <w:rPr>
          <w:sz w:val="19"/>
        </w:rPr>
      </w:pPr>
      <w:r>
        <w:rPr>
          <w:w w:val="120"/>
          <w:sz w:val="19"/>
        </w:rPr>
        <w:t>Las encuestas sobre innovación pueden proporcionar datos para su uso en los análisis del progreso técnico y el aumento de la productividad basándose</w:t>
      </w:r>
      <w:r>
        <w:rPr>
          <w:spacing w:val="-12"/>
          <w:w w:val="120"/>
          <w:sz w:val="19"/>
        </w:rPr>
        <w:t> </w:t>
      </w:r>
      <w:r>
        <w:rPr>
          <w:w w:val="120"/>
          <w:sz w:val="19"/>
        </w:rPr>
        <w:t>en</w:t>
      </w:r>
      <w:r>
        <w:rPr>
          <w:spacing w:val="-12"/>
          <w:w w:val="120"/>
          <w:sz w:val="19"/>
        </w:rPr>
        <w:t> </w:t>
      </w:r>
      <w:r>
        <w:rPr>
          <w:w w:val="120"/>
          <w:sz w:val="19"/>
        </w:rPr>
        <w:t>el</w:t>
      </w:r>
      <w:r>
        <w:rPr>
          <w:spacing w:val="-12"/>
          <w:w w:val="120"/>
          <w:sz w:val="19"/>
        </w:rPr>
        <w:t> </w:t>
      </w:r>
      <w:r>
        <w:rPr>
          <w:w w:val="120"/>
          <w:sz w:val="19"/>
        </w:rPr>
        <w:t>seguimiento</w:t>
      </w:r>
      <w:r>
        <w:rPr>
          <w:spacing w:val="-12"/>
          <w:w w:val="120"/>
          <w:sz w:val="19"/>
        </w:rPr>
        <w:t> </w:t>
      </w:r>
      <w:r>
        <w:rPr>
          <w:w w:val="120"/>
          <w:sz w:val="19"/>
        </w:rPr>
        <w:t>de</w:t>
      </w:r>
      <w:r>
        <w:rPr>
          <w:spacing w:val="-12"/>
          <w:w w:val="120"/>
          <w:sz w:val="19"/>
        </w:rPr>
        <w:t> </w:t>
      </w:r>
      <w:r>
        <w:rPr>
          <w:w w:val="120"/>
          <w:sz w:val="19"/>
        </w:rPr>
        <w:t>los</w:t>
      </w:r>
      <w:r>
        <w:rPr>
          <w:spacing w:val="-12"/>
          <w:w w:val="120"/>
          <w:sz w:val="19"/>
        </w:rPr>
        <w:t> </w:t>
      </w:r>
      <w:r>
        <w:rPr>
          <w:w w:val="120"/>
          <w:sz w:val="19"/>
        </w:rPr>
        <w:t>flujos</w:t>
      </w:r>
      <w:r>
        <w:rPr>
          <w:spacing w:val="-12"/>
          <w:w w:val="120"/>
          <w:sz w:val="19"/>
        </w:rPr>
        <w:t> </w:t>
      </w:r>
      <w:r>
        <w:rPr>
          <w:w w:val="120"/>
          <w:sz w:val="19"/>
        </w:rPr>
        <w:t>de</w:t>
      </w:r>
      <w:r>
        <w:rPr>
          <w:spacing w:val="-12"/>
          <w:w w:val="120"/>
          <w:sz w:val="19"/>
        </w:rPr>
        <w:t> </w:t>
      </w:r>
      <w:r>
        <w:rPr>
          <w:w w:val="120"/>
          <w:sz w:val="19"/>
        </w:rPr>
        <w:t>nuevos</w:t>
      </w:r>
      <w:r>
        <w:rPr>
          <w:spacing w:val="-12"/>
          <w:w w:val="120"/>
          <w:sz w:val="19"/>
        </w:rPr>
        <w:t> </w:t>
      </w:r>
      <w:r>
        <w:rPr>
          <w:w w:val="120"/>
          <w:sz w:val="19"/>
        </w:rPr>
        <w:t>conocimientos</w:t>
      </w:r>
      <w:r>
        <w:rPr>
          <w:spacing w:val="-12"/>
          <w:w w:val="120"/>
          <w:sz w:val="19"/>
        </w:rPr>
        <w:t> </w:t>
      </w:r>
      <w:r>
        <w:rPr>
          <w:w w:val="120"/>
          <w:sz w:val="19"/>
        </w:rPr>
        <w:t>y</w:t>
      </w:r>
      <w:r>
        <w:rPr>
          <w:spacing w:val="-12"/>
          <w:w w:val="120"/>
          <w:sz w:val="19"/>
        </w:rPr>
        <w:t> </w:t>
      </w:r>
      <w:r>
        <w:rPr>
          <w:w w:val="120"/>
          <w:sz w:val="19"/>
        </w:rPr>
        <w:t>tecno-</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BodyText"/>
        <w:ind w:left="1023" w:right="1051"/>
        <w:jc w:val="both"/>
      </w:pPr>
      <w:r>
        <w:rPr>
          <w:w w:val="120"/>
        </w:rPr>
        <w:t>logías</w:t>
      </w:r>
      <w:r>
        <w:rPr>
          <w:spacing w:val="-19"/>
          <w:w w:val="120"/>
        </w:rPr>
        <w:t> </w:t>
      </w:r>
      <w:r>
        <w:rPr>
          <w:w w:val="120"/>
        </w:rPr>
        <w:t>de</w:t>
      </w:r>
      <w:r>
        <w:rPr>
          <w:spacing w:val="-19"/>
          <w:w w:val="120"/>
        </w:rPr>
        <w:t> </w:t>
      </w:r>
      <w:r>
        <w:rPr>
          <w:w w:val="120"/>
        </w:rPr>
        <w:t>un</w:t>
      </w:r>
      <w:r>
        <w:rPr>
          <w:spacing w:val="-19"/>
          <w:w w:val="120"/>
        </w:rPr>
        <w:t> </w:t>
      </w:r>
      <w:r>
        <w:rPr>
          <w:w w:val="120"/>
        </w:rPr>
        <w:t>sector</w:t>
      </w:r>
      <w:r>
        <w:rPr>
          <w:spacing w:val="-19"/>
          <w:w w:val="120"/>
        </w:rPr>
        <w:t> </w:t>
      </w:r>
      <w:r>
        <w:rPr>
          <w:w w:val="120"/>
        </w:rPr>
        <w:t>a</w:t>
      </w:r>
      <w:r>
        <w:rPr>
          <w:spacing w:val="-19"/>
          <w:w w:val="120"/>
        </w:rPr>
        <w:t> </w:t>
      </w:r>
      <w:r>
        <w:rPr>
          <w:w w:val="120"/>
        </w:rPr>
        <w:t>otro.</w:t>
      </w:r>
      <w:r>
        <w:rPr>
          <w:spacing w:val="-19"/>
          <w:w w:val="120"/>
        </w:rPr>
        <w:t> </w:t>
      </w:r>
      <w:r>
        <w:rPr>
          <w:w w:val="120"/>
        </w:rPr>
        <w:t>Un</w:t>
      </w:r>
      <w:r>
        <w:rPr>
          <w:spacing w:val="-19"/>
          <w:w w:val="120"/>
        </w:rPr>
        <w:t> </w:t>
      </w:r>
      <w:r>
        <w:rPr>
          <w:w w:val="120"/>
        </w:rPr>
        <w:t>ejemplo</w:t>
      </w:r>
      <w:r>
        <w:rPr>
          <w:spacing w:val="-19"/>
          <w:w w:val="120"/>
        </w:rPr>
        <w:t> </w:t>
      </w:r>
      <w:r>
        <w:rPr>
          <w:w w:val="120"/>
        </w:rPr>
        <w:t>es</w:t>
      </w:r>
      <w:r>
        <w:rPr>
          <w:spacing w:val="-19"/>
          <w:w w:val="120"/>
        </w:rPr>
        <w:t> </w:t>
      </w:r>
      <w:r>
        <w:rPr>
          <w:w w:val="120"/>
        </w:rPr>
        <w:t>la</w:t>
      </w:r>
      <w:r>
        <w:rPr>
          <w:spacing w:val="-19"/>
          <w:w w:val="120"/>
        </w:rPr>
        <w:t> </w:t>
      </w:r>
      <w:r>
        <w:rPr>
          <w:w w:val="120"/>
        </w:rPr>
        <w:t>utilización</w:t>
      </w:r>
      <w:r>
        <w:rPr>
          <w:spacing w:val="-19"/>
          <w:w w:val="120"/>
        </w:rPr>
        <w:t> </w:t>
      </w:r>
      <w:r>
        <w:rPr>
          <w:w w:val="120"/>
        </w:rPr>
        <w:t>de</w:t>
      </w:r>
      <w:r>
        <w:rPr>
          <w:spacing w:val="-19"/>
          <w:w w:val="120"/>
        </w:rPr>
        <w:t> </w:t>
      </w:r>
      <w:r>
        <w:rPr>
          <w:w w:val="120"/>
        </w:rPr>
        <w:t>las</w:t>
      </w:r>
      <w:r>
        <w:rPr>
          <w:spacing w:val="-19"/>
          <w:w w:val="120"/>
        </w:rPr>
        <w:t> </w:t>
      </w:r>
      <w:r>
        <w:rPr>
          <w:w w:val="120"/>
        </w:rPr>
        <w:t>TIC</w:t>
      </w:r>
      <w:r>
        <w:rPr>
          <w:spacing w:val="-19"/>
          <w:w w:val="120"/>
        </w:rPr>
        <w:t> </w:t>
      </w:r>
      <w:r>
        <w:rPr>
          <w:w w:val="120"/>
        </w:rPr>
        <w:t>en</w:t>
      </w:r>
      <w:r>
        <w:rPr>
          <w:spacing w:val="-19"/>
          <w:w w:val="120"/>
        </w:rPr>
        <w:t> </w:t>
      </w:r>
      <w:r>
        <w:rPr>
          <w:w w:val="120"/>
        </w:rPr>
        <w:t>una</w:t>
      </w:r>
      <w:r>
        <w:rPr>
          <w:spacing w:val="-19"/>
          <w:w w:val="120"/>
        </w:rPr>
        <w:t> </w:t>
      </w:r>
      <w:r>
        <w:rPr>
          <w:w w:val="120"/>
        </w:rPr>
        <w:t>gran variedad</w:t>
      </w:r>
      <w:r>
        <w:rPr>
          <w:spacing w:val="-12"/>
          <w:w w:val="120"/>
        </w:rPr>
        <w:t> </w:t>
      </w:r>
      <w:r>
        <w:rPr>
          <w:w w:val="120"/>
        </w:rPr>
        <w:t>de</w:t>
      </w:r>
      <w:r>
        <w:rPr>
          <w:spacing w:val="-12"/>
          <w:w w:val="120"/>
        </w:rPr>
        <w:t> </w:t>
      </w:r>
      <w:r>
        <w:rPr>
          <w:w w:val="120"/>
        </w:rPr>
        <w:t>productos.</w:t>
      </w:r>
      <w:r>
        <w:rPr>
          <w:spacing w:val="-12"/>
          <w:w w:val="120"/>
        </w:rPr>
        <w:t> </w:t>
      </w:r>
      <w:r>
        <w:rPr>
          <w:w w:val="120"/>
        </w:rPr>
        <w:t>¿Cómo</w:t>
      </w:r>
      <w:r>
        <w:rPr>
          <w:spacing w:val="-12"/>
          <w:w w:val="120"/>
        </w:rPr>
        <w:t> </w:t>
      </w:r>
      <w:r>
        <w:rPr>
          <w:w w:val="120"/>
        </w:rPr>
        <w:t>integran</w:t>
      </w:r>
      <w:r>
        <w:rPr>
          <w:spacing w:val="-12"/>
          <w:w w:val="120"/>
        </w:rPr>
        <w:t> </w:t>
      </w:r>
      <w:r>
        <w:rPr>
          <w:w w:val="120"/>
        </w:rPr>
        <w:t>las</w:t>
      </w:r>
      <w:r>
        <w:rPr>
          <w:spacing w:val="-12"/>
          <w:w w:val="120"/>
        </w:rPr>
        <w:t> </w:t>
      </w:r>
      <w:r>
        <w:rPr>
          <w:w w:val="120"/>
        </w:rPr>
        <w:t>empresas</w:t>
      </w:r>
      <w:r>
        <w:rPr>
          <w:spacing w:val="-12"/>
          <w:w w:val="120"/>
        </w:rPr>
        <w:t> </w:t>
      </w:r>
      <w:r>
        <w:rPr>
          <w:w w:val="120"/>
        </w:rPr>
        <w:t>el</w:t>
      </w:r>
      <w:r>
        <w:rPr>
          <w:spacing w:val="-12"/>
          <w:w w:val="120"/>
        </w:rPr>
        <w:t> </w:t>
      </w:r>
      <w:r>
        <w:rPr>
          <w:w w:val="120"/>
        </w:rPr>
        <w:t>nuevo</w:t>
      </w:r>
      <w:r>
        <w:rPr>
          <w:spacing w:val="-12"/>
          <w:w w:val="120"/>
        </w:rPr>
        <w:t> </w:t>
      </w:r>
      <w:r>
        <w:rPr>
          <w:w w:val="120"/>
        </w:rPr>
        <w:t>conocimiento y</w:t>
      </w:r>
      <w:r>
        <w:rPr>
          <w:spacing w:val="-22"/>
          <w:w w:val="120"/>
        </w:rPr>
        <w:t> </w:t>
      </w:r>
      <w:r>
        <w:rPr>
          <w:w w:val="120"/>
        </w:rPr>
        <w:t>las</w:t>
      </w:r>
      <w:r>
        <w:rPr>
          <w:spacing w:val="-22"/>
          <w:w w:val="120"/>
        </w:rPr>
        <w:t> </w:t>
      </w:r>
      <w:r>
        <w:rPr>
          <w:w w:val="120"/>
        </w:rPr>
        <w:t>innovaciones</w:t>
      </w:r>
      <w:r>
        <w:rPr>
          <w:spacing w:val="-22"/>
          <w:w w:val="120"/>
        </w:rPr>
        <w:t> </w:t>
      </w:r>
      <w:r>
        <w:rPr>
          <w:w w:val="120"/>
        </w:rPr>
        <w:t>que</w:t>
      </w:r>
      <w:r>
        <w:rPr>
          <w:spacing w:val="-22"/>
          <w:w w:val="120"/>
        </w:rPr>
        <w:t> </w:t>
      </w:r>
      <w:r>
        <w:rPr>
          <w:w w:val="120"/>
        </w:rPr>
        <w:t>han</w:t>
      </w:r>
      <w:r>
        <w:rPr>
          <w:spacing w:val="-22"/>
          <w:w w:val="120"/>
        </w:rPr>
        <w:t> </w:t>
      </w:r>
      <w:r>
        <w:rPr>
          <w:w w:val="120"/>
        </w:rPr>
        <w:t>sido</w:t>
      </w:r>
      <w:r>
        <w:rPr>
          <w:spacing w:val="-22"/>
          <w:w w:val="120"/>
        </w:rPr>
        <w:t> </w:t>
      </w:r>
      <w:r>
        <w:rPr>
          <w:w w:val="120"/>
        </w:rPr>
        <w:t>desarrollados</w:t>
      </w:r>
      <w:r>
        <w:rPr>
          <w:spacing w:val="-22"/>
          <w:w w:val="120"/>
        </w:rPr>
        <w:t> </w:t>
      </w:r>
      <w:r>
        <w:rPr>
          <w:w w:val="120"/>
        </w:rPr>
        <w:t>en</w:t>
      </w:r>
      <w:r>
        <w:rPr>
          <w:spacing w:val="-22"/>
          <w:w w:val="120"/>
        </w:rPr>
        <w:t> </w:t>
      </w:r>
      <w:r>
        <w:rPr>
          <w:w w:val="120"/>
        </w:rPr>
        <w:t>otra</w:t>
      </w:r>
      <w:r>
        <w:rPr>
          <w:spacing w:val="-22"/>
          <w:w w:val="120"/>
        </w:rPr>
        <w:t> </w:t>
      </w:r>
      <w:r>
        <w:rPr>
          <w:w w:val="120"/>
        </w:rPr>
        <w:t>parte?</w:t>
      </w:r>
      <w:r>
        <w:rPr>
          <w:spacing w:val="-22"/>
          <w:w w:val="120"/>
        </w:rPr>
        <w:t> </w:t>
      </w:r>
      <w:r>
        <w:rPr>
          <w:w w:val="120"/>
        </w:rPr>
        <w:t>y</w:t>
      </w:r>
      <w:r>
        <w:rPr>
          <w:spacing w:val="-22"/>
          <w:w w:val="120"/>
        </w:rPr>
        <w:t> </w:t>
      </w:r>
      <w:r>
        <w:rPr>
          <w:w w:val="120"/>
        </w:rPr>
        <w:t>¿cuál</w:t>
      </w:r>
      <w:r>
        <w:rPr>
          <w:spacing w:val="-22"/>
          <w:w w:val="120"/>
        </w:rPr>
        <w:t> </w:t>
      </w:r>
      <w:r>
        <w:rPr>
          <w:w w:val="120"/>
        </w:rPr>
        <w:t>es</w:t>
      </w:r>
      <w:r>
        <w:rPr>
          <w:spacing w:val="-22"/>
          <w:w w:val="120"/>
        </w:rPr>
        <w:t> </w:t>
      </w:r>
      <w:r>
        <w:rPr>
          <w:w w:val="120"/>
        </w:rPr>
        <w:t>el</w:t>
      </w:r>
      <w:r>
        <w:rPr>
          <w:spacing w:val="-22"/>
          <w:w w:val="120"/>
        </w:rPr>
        <w:t> </w:t>
      </w:r>
      <w:r>
        <w:rPr>
          <w:w w:val="120"/>
        </w:rPr>
        <w:t>peso relativo</w:t>
      </w:r>
      <w:r>
        <w:rPr>
          <w:spacing w:val="-21"/>
          <w:w w:val="120"/>
        </w:rPr>
        <w:t> </w:t>
      </w:r>
      <w:r>
        <w:rPr>
          <w:w w:val="120"/>
        </w:rPr>
        <w:t>de</w:t>
      </w:r>
      <w:r>
        <w:rPr>
          <w:spacing w:val="-21"/>
          <w:w w:val="120"/>
        </w:rPr>
        <w:t> </w:t>
      </w:r>
      <w:r>
        <w:rPr>
          <w:w w:val="120"/>
        </w:rPr>
        <w:t>la</w:t>
      </w:r>
      <w:r>
        <w:rPr>
          <w:spacing w:val="-21"/>
          <w:w w:val="120"/>
        </w:rPr>
        <w:t> </w:t>
      </w:r>
      <w:r>
        <w:rPr>
          <w:w w:val="120"/>
        </w:rPr>
        <w:t>difusión</w:t>
      </w:r>
      <w:r>
        <w:rPr>
          <w:spacing w:val="-21"/>
          <w:w w:val="120"/>
        </w:rPr>
        <w:t> </w:t>
      </w:r>
      <w:r>
        <w:rPr>
          <w:w w:val="120"/>
        </w:rPr>
        <w:t>en</w:t>
      </w:r>
      <w:r>
        <w:rPr>
          <w:spacing w:val="-21"/>
          <w:w w:val="120"/>
        </w:rPr>
        <w:t> </w:t>
      </w:r>
      <w:r>
        <w:rPr>
          <w:w w:val="120"/>
        </w:rPr>
        <w:t>comparación</w:t>
      </w:r>
      <w:r>
        <w:rPr>
          <w:spacing w:val="-21"/>
          <w:w w:val="120"/>
        </w:rPr>
        <w:t> </w:t>
      </w:r>
      <w:r>
        <w:rPr>
          <w:w w:val="120"/>
        </w:rPr>
        <w:t>a</w:t>
      </w:r>
      <w:r>
        <w:rPr>
          <w:spacing w:val="-21"/>
          <w:w w:val="120"/>
        </w:rPr>
        <w:t> </w:t>
      </w:r>
      <w:r>
        <w:rPr>
          <w:w w:val="120"/>
        </w:rPr>
        <w:t>la</w:t>
      </w:r>
      <w:r>
        <w:rPr>
          <w:spacing w:val="-21"/>
          <w:w w:val="120"/>
        </w:rPr>
        <w:t> </w:t>
      </w:r>
      <w:r>
        <w:rPr>
          <w:w w:val="120"/>
        </w:rPr>
        <w:t>innovación</w:t>
      </w:r>
      <w:r>
        <w:rPr>
          <w:spacing w:val="-21"/>
          <w:w w:val="120"/>
        </w:rPr>
        <w:t> </w:t>
      </w:r>
      <w:r>
        <w:rPr>
          <w:w w:val="120"/>
        </w:rPr>
        <w:t>creativa?</w:t>
      </w:r>
    </w:p>
    <w:p>
      <w:pPr>
        <w:pStyle w:val="ListParagraph"/>
        <w:numPr>
          <w:ilvl w:val="0"/>
          <w:numId w:val="33"/>
        </w:numPr>
        <w:tabs>
          <w:tab w:pos="1647" w:val="left" w:leader="none"/>
        </w:tabs>
        <w:spacing w:line="240" w:lineRule="auto" w:before="58" w:after="0"/>
        <w:ind w:left="1023" w:right="1050" w:firstLine="0"/>
        <w:jc w:val="both"/>
        <w:rPr>
          <w:sz w:val="19"/>
        </w:rPr>
      </w:pPr>
      <w:r>
        <w:rPr>
          <w:w w:val="120"/>
          <w:sz w:val="19"/>
        </w:rPr>
        <w:t>Una cuestión diferente pero que está vinculada a las anteriores se refiere</w:t>
      </w:r>
      <w:r>
        <w:rPr>
          <w:spacing w:val="-22"/>
          <w:w w:val="120"/>
          <w:sz w:val="19"/>
        </w:rPr>
        <w:t> </w:t>
      </w:r>
      <w:r>
        <w:rPr>
          <w:w w:val="120"/>
          <w:sz w:val="19"/>
        </w:rPr>
        <w:t>a</w:t>
      </w:r>
      <w:r>
        <w:rPr>
          <w:spacing w:val="-22"/>
          <w:w w:val="120"/>
          <w:sz w:val="19"/>
        </w:rPr>
        <w:t> </w:t>
      </w:r>
      <w:r>
        <w:rPr>
          <w:w w:val="120"/>
          <w:sz w:val="19"/>
        </w:rPr>
        <w:t>las</w:t>
      </w:r>
      <w:r>
        <w:rPr>
          <w:spacing w:val="-22"/>
          <w:w w:val="120"/>
          <w:sz w:val="19"/>
        </w:rPr>
        <w:t> </w:t>
      </w:r>
      <w:r>
        <w:rPr>
          <w:w w:val="120"/>
          <w:sz w:val="19"/>
        </w:rPr>
        <w:t>interacciones</w:t>
      </w:r>
      <w:r>
        <w:rPr>
          <w:spacing w:val="-22"/>
          <w:w w:val="120"/>
          <w:sz w:val="19"/>
        </w:rPr>
        <w:t> </w:t>
      </w:r>
      <w:r>
        <w:rPr>
          <w:w w:val="120"/>
          <w:sz w:val="19"/>
        </w:rPr>
        <w:t>entre</w:t>
      </w:r>
      <w:r>
        <w:rPr>
          <w:spacing w:val="-22"/>
          <w:w w:val="120"/>
          <w:sz w:val="19"/>
        </w:rPr>
        <w:t> </w:t>
      </w:r>
      <w:r>
        <w:rPr>
          <w:w w:val="120"/>
          <w:sz w:val="19"/>
        </w:rPr>
        <w:t>las</w:t>
      </w:r>
      <w:r>
        <w:rPr>
          <w:spacing w:val="-22"/>
          <w:w w:val="120"/>
          <w:sz w:val="19"/>
        </w:rPr>
        <w:t> </w:t>
      </w:r>
      <w:r>
        <w:rPr>
          <w:w w:val="120"/>
          <w:sz w:val="19"/>
        </w:rPr>
        <w:t>organizaciones,</w:t>
      </w:r>
      <w:r>
        <w:rPr>
          <w:spacing w:val="-22"/>
          <w:w w:val="120"/>
          <w:sz w:val="19"/>
        </w:rPr>
        <w:t> </w:t>
      </w:r>
      <w:r>
        <w:rPr>
          <w:w w:val="120"/>
          <w:sz w:val="19"/>
        </w:rPr>
        <w:t>y</w:t>
      </w:r>
      <w:r>
        <w:rPr>
          <w:spacing w:val="-22"/>
          <w:w w:val="120"/>
          <w:sz w:val="19"/>
        </w:rPr>
        <w:t> </w:t>
      </w:r>
      <w:r>
        <w:rPr>
          <w:w w:val="120"/>
          <w:sz w:val="19"/>
        </w:rPr>
        <w:t>entre</w:t>
      </w:r>
      <w:r>
        <w:rPr>
          <w:spacing w:val="-22"/>
          <w:w w:val="120"/>
          <w:sz w:val="19"/>
        </w:rPr>
        <w:t> </w:t>
      </w:r>
      <w:r>
        <w:rPr>
          <w:w w:val="120"/>
          <w:sz w:val="19"/>
        </w:rPr>
        <w:t>las</w:t>
      </w:r>
      <w:r>
        <w:rPr>
          <w:spacing w:val="-22"/>
          <w:w w:val="120"/>
          <w:sz w:val="19"/>
        </w:rPr>
        <w:t> </w:t>
      </w:r>
      <w:r>
        <w:rPr>
          <w:w w:val="120"/>
          <w:sz w:val="19"/>
        </w:rPr>
        <w:t>organizaciones y</w:t>
      </w:r>
      <w:r>
        <w:rPr>
          <w:spacing w:val="-26"/>
          <w:w w:val="120"/>
          <w:sz w:val="19"/>
        </w:rPr>
        <w:t> </w:t>
      </w:r>
      <w:r>
        <w:rPr>
          <w:w w:val="120"/>
          <w:sz w:val="19"/>
        </w:rPr>
        <w:t>su</w:t>
      </w:r>
      <w:r>
        <w:rPr>
          <w:spacing w:val="-26"/>
          <w:w w:val="120"/>
          <w:sz w:val="19"/>
        </w:rPr>
        <w:t> </w:t>
      </w:r>
      <w:r>
        <w:rPr>
          <w:w w:val="120"/>
          <w:sz w:val="19"/>
        </w:rPr>
        <w:t>entorno.</w:t>
      </w:r>
      <w:r>
        <w:rPr>
          <w:spacing w:val="-26"/>
          <w:w w:val="120"/>
          <w:sz w:val="19"/>
        </w:rPr>
        <w:t> </w:t>
      </w:r>
      <w:r>
        <w:rPr>
          <w:w w:val="120"/>
          <w:sz w:val="19"/>
        </w:rPr>
        <w:t>Los</w:t>
      </w:r>
      <w:r>
        <w:rPr>
          <w:spacing w:val="-26"/>
          <w:w w:val="120"/>
          <w:sz w:val="19"/>
        </w:rPr>
        <w:t> </w:t>
      </w:r>
      <w:r>
        <w:rPr>
          <w:w w:val="120"/>
          <w:sz w:val="19"/>
        </w:rPr>
        <w:t>enfoques</w:t>
      </w:r>
      <w:r>
        <w:rPr>
          <w:spacing w:val="-26"/>
          <w:w w:val="120"/>
          <w:sz w:val="19"/>
        </w:rPr>
        <w:t> </w:t>
      </w:r>
      <w:r>
        <w:rPr>
          <w:w w:val="120"/>
          <w:sz w:val="19"/>
        </w:rPr>
        <w:t>sistémicos</w:t>
      </w:r>
      <w:r>
        <w:rPr>
          <w:spacing w:val="-26"/>
          <w:w w:val="120"/>
          <w:sz w:val="19"/>
        </w:rPr>
        <w:t> </w:t>
      </w:r>
      <w:r>
        <w:rPr>
          <w:w w:val="120"/>
          <w:sz w:val="19"/>
        </w:rPr>
        <w:t>a</w:t>
      </w:r>
      <w:r>
        <w:rPr>
          <w:spacing w:val="-26"/>
          <w:w w:val="120"/>
          <w:sz w:val="19"/>
        </w:rPr>
        <w:t> </w:t>
      </w:r>
      <w:r>
        <w:rPr>
          <w:w w:val="120"/>
          <w:sz w:val="19"/>
        </w:rPr>
        <w:t>menudo</w:t>
      </w:r>
      <w:r>
        <w:rPr>
          <w:spacing w:val="-26"/>
          <w:w w:val="120"/>
          <w:sz w:val="19"/>
        </w:rPr>
        <w:t> </w:t>
      </w:r>
      <w:r>
        <w:rPr>
          <w:w w:val="120"/>
          <w:sz w:val="19"/>
        </w:rPr>
        <w:t>resaltan</w:t>
      </w:r>
      <w:r>
        <w:rPr>
          <w:spacing w:val="-26"/>
          <w:w w:val="120"/>
          <w:sz w:val="19"/>
        </w:rPr>
        <w:t> </w:t>
      </w:r>
      <w:r>
        <w:rPr>
          <w:w w:val="120"/>
          <w:sz w:val="19"/>
        </w:rPr>
        <w:t>los</w:t>
      </w:r>
      <w:r>
        <w:rPr>
          <w:spacing w:val="-26"/>
          <w:w w:val="120"/>
          <w:sz w:val="19"/>
        </w:rPr>
        <w:t> </w:t>
      </w:r>
      <w:r>
        <w:rPr>
          <w:w w:val="120"/>
          <w:sz w:val="19"/>
        </w:rPr>
        <w:t>vínculos</w:t>
      </w:r>
      <w:r>
        <w:rPr>
          <w:spacing w:val="-26"/>
          <w:w w:val="120"/>
          <w:sz w:val="19"/>
        </w:rPr>
        <w:t> </w:t>
      </w:r>
      <w:r>
        <w:rPr>
          <w:w w:val="120"/>
          <w:sz w:val="19"/>
        </w:rPr>
        <w:t>como</w:t>
      </w:r>
      <w:r>
        <w:rPr>
          <w:spacing w:val="-26"/>
          <w:w w:val="120"/>
          <w:sz w:val="19"/>
        </w:rPr>
        <w:t> </w:t>
      </w:r>
      <w:r>
        <w:rPr>
          <w:w w:val="120"/>
          <w:sz w:val="19"/>
        </w:rPr>
        <w:t>el área</w:t>
      </w:r>
      <w:r>
        <w:rPr>
          <w:spacing w:val="-17"/>
          <w:w w:val="120"/>
          <w:sz w:val="19"/>
        </w:rPr>
        <w:t> </w:t>
      </w:r>
      <w:r>
        <w:rPr>
          <w:w w:val="120"/>
          <w:sz w:val="19"/>
        </w:rPr>
        <w:t>esencial</w:t>
      </w:r>
      <w:r>
        <w:rPr>
          <w:spacing w:val="-17"/>
          <w:w w:val="120"/>
          <w:sz w:val="19"/>
        </w:rPr>
        <w:t> </w:t>
      </w:r>
      <w:r>
        <w:rPr>
          <w:w w:val="120"/>
          <w:sz w:val="19"/>
        </w:rPr>
        <w:t>para</w:t>
      </w:r>
      <w:r>
        <w:rPr>
          <w:spacing w:val="-17"/>
          <w:w w:val="120"/>
          <w:sz w:val="19"/>
        </w:rPr>
        <w:t> </w:t>
      </w:r>
      <w:r>
        <w:rPr>
          <w:w w:val="120"/>
          <w:sz w:val="19"/>
        </w:rPr>
        <w:t>promover</w:t>
      </w:r>
      <w:r>
        <w:rPr>
          <w:spacing w:val="-17"/>
          <w:w w:val="120"/>
          <w:sz w:val="19"/>
        </w:rPr>
        <w:t> </w:t>
      </w:r>
      <w:r>
        <w:rPr>
          <w:w w:val="120"/>
          <w:sz w:val="19"/>
        </w:rPr>
        <w:t>la</w:t>
      </w:r>
      <w:r>
        <w:rPr>
          <w:spacing w:val="-17"/>
          <w:w w:val="120"/>
          <w:sz w:val="19"/>
        </w:rPr>
        <w:t> </w:t>
      </w:r>
      <w:r>
        <w:rPr>
          <w:w w:val="120"/>
          <w:sz w:val="19"/>
        </w:rPr>
        <w:t>actividad</w:t>
      </w:r>
      <w:r>
        <w:rPr>
          <w:spacing w:val="-17"/>
          <w:w w:val="120"/>
          <w:sz w:val="19"/>
        </w:rPr>
        <w:t> </w:t>
      </w:r>
      <w:r>
        <w:rPr>
          <w:w w:val="120"/>
          <w:sz w:val="19"/>
        </w:rPr>
        <w:t>innovadora.</w:t>
      </w:r>
      <w:r>
        <w:rPr>
          <w:spacing w:val="-17"/>
          <w:w w:val="120"/>
          <w:sz w:val="19"/>
        </w:rPr>
        <w:t> </w:t>
      </w:r>
      <w:r>
        <w:rPr>
          <w:w w:val="120"/>
          <w:sz w:val="19"/>
        </w:rPr>
        <w:t>Es</w:t>
      </w:r>
      <w:r>
        <w:rPr>
          <w:spacing w:val="-17"/>
          <w:w w:val="120"/>
          <w:sz w:val="19"/>
        </w:rPr>
        <w:t> </w:t>
      </w:r>
      <w:r>
        <w:rPr>
          <w:w w:val="120"/>
          <w:sz w:val="19"/>
        </w:rPr>
        <w:t>importante</w:t>
      </w:r>
      <w:r>
        <w:rPr>
          <w:spacing w:val="-17"/>
          <w:w w:val="120"/>
          <w:sz w:val="19"/>
        </w:rPr>
        <w:t> </w:t>
      </w:r>
      <w:r>
        <w:rPr>
          <w:w w:val="120"/>
          <w:sz w:val="19"/>
        </w:rPr>
        <w:t>determi- </w:t>
      </w:r>
      <w:r>
        <w:rPr>
          <w:spacing w:val="-3"/>
          <w:w w:val="120"/>
          <w:sz w:val="19"/>
        </w:rPr>
        <w:t>nar,</w:t>
      </w:r>
      <w:r>
        <w:rPr>
          <w:spacing w:val="-9"/>
          <w:w w:val="120"/>
          <w:sz w:val="19"/>
        </w:rPr>
        <w:t> </w:t>
      </w:r>
      <w:r>
        <w:rPr>
          <w:w w:val="120"/>
          <w:sz w:val="19"/>
        </w:rPr>
        <w:t>pues,</w:t>
      </w:r>
      <w:r>
        <w:rPr>
          <w:spacing w:val="-9"/>
          <w:w w:val="120"/>
          <w:sz w:val="19"/>
        </w:rPr>
        <w:t> </w:t>
      </w:r>
      <w:r>
        <w:rPr>
          <w:w w:val="120"/>
          <w:sz w:val="19"/>
        </w:rPr>
        <w:t>tanto</w:t>
      </w:r>
      <w:r>
        <w:rPr>
          <w:spacing w:val="-9"/>
          <w:w w:val="120"/>
          <w:sz w:val="19"/>
        </w:rPr>
        <w:t> </w:t>
      </w:r>
      <w:r>
        <w:rPr>
          <w:w w:val="120"/>
          <w:sz w:val="19"/>
        </w:rPr>
        <w:t>la</w:t>
      </w:r>
      <w:r>
        <w:rPr>
          <w:spacing w:val="-9"/>
          <w:w w:val="120"/>
          <w:sz w:val="19"/>
        </w:rPr>
        <w:t> </w:t>
      </w:r>
      <w:r>
        <w:rPr>
          <w:w w:val="120"/>
          <w:sz w:val="19"/>
        </w:rPr>
        <w:t>naturaleza</w:t>
      </w:r>
      <w:r>
        <w:rPr>
          <w:spacing w:val="-9"/>
          <w:w w:val="120"/>
          <w:sz w:val="19"/>
        </w:rPr>
        <w:t> </w:t>
      </w:r>
      <w:r>
        <w:rPr>
          <w:w w:val="120"/>
          <w:sz w:val="19"/>
        </w:rPr>
        <w:t>de</w:t>
      </w:r>
      <w:r>
        <w:rPr>
          <w:spacing w:val="-9"/>
          <w:w w:val="120"/>
          <w:sz w:val="19"/>
        </w:rPr>
        <w:t> </w:t>
      </w:r>
      <w:r>
        <w:rPr>
          <w:w w:val="120"/>
          <w:sz w:val="19"/>
        </w:rPr>
        <w:t>las</w:t>
      </w:r>
      <w:r>
        <w:rPr>
          <w:spacing w:val="-9"/>
          <w:w w:val="120"/>
          <w:sz w:val="19"/>
        </w:rPr>
        <w:t> </w:t>
      </w:r>
      <w:r>
        <w:rPr>
          <w:w w:val="120"/>
          <w:sz w:val="19"/>
        </w:rPr>
        <w:t>interacciones</w:t>
      </w:r>
      <w:r>
        <w:rPr>
          <w:spacing w:val="-9"/>
          <w:w w:val="120"/>
          <w:sz w:val="19"/>
        </w:rPr>
        <w:t> </w:t>
      </w:r>
      <w:r>
        <w:rPr>
          <w:w w:val="120"/>
          <w:sz w:val="19"/>
        </w:rPr>
        <w:t>como</w:t>
      </w:r>
      <w:r>
        <w:rPr>
          <w:spacing w:val="-9"/>
          <w:w w:val="120"/>
          <w:sz w:val="19"/>
        </w:rPr>
        <w:t> </w:t>
      </w:r>
      <w:r>
        <w:rPr>
          <w:w w:val="120"/>
          <w:sz w:val="19"/>
        </w:rPr>
        <w:t>las</w:t>
      </w:r>
      <w:r>
        <w:rPr>
          <w:spacing w:val="-9"/>
          <w:w w:val="120"/>
          <w:sz w:val="19"/>
        </w:rPr>
        <w:t> </w:t>
      </w:r>
      <w:r>
        <w:rPr>
          <w:w w:val="120"/>
          <w:sz w:val="19"/>
        </w:rPr>
        <w:t>principales</w:t>
      </w:r>
      <w:r>
        <w:rPr>
          <w:spacing w:val="-9"/>
          <w:w w:val="120"/>
          <w:sz w:val="19"/>
        </w:rPr>
        <w:t> </w:t>
      </w:r>
      <w:r>
        <w:rPr>
          <w:w w:val="120"/>
          <w:sz w:val="19"/>
        </w:rPr>
        <w:t>fuen- tes</w:t>
      </w:r>
      <w:r>
        <w:rPr>
          <w:spacing w:val="-19"/>
          <w:w w:val="120"/>
          <w:sz w:val="19"/>
        </w:rPr>
        <w:t> </w:t>
      </w:r>
      <w:r>
        <w:rPr>
          <w:w w:val="120"/>
          <w:sz w:val="19"/>
        </w:rPr>
        <w:t>del</w:t>
      </w:r>
      <w:r>
        <w:rPr>
          <w:spacing w:val="-19"/>
          <w:w w:val="120"/>
          <w:sz w:val="19"/>
        </w:rPr>
        <w:t> </w:t>
      </w:r>
      <w:r>
        <w:rPr>
          <w:w w:val="120"/>
          <w:sz w:val="19"/>
        </w:rPr>
        <w:t>conocimiento</w:t>
      </w:r>
      <w:r>
        <w:rPr>
          <w:spacing w:val="-19"/>
          <w:w w:val="120"/>
          <w:sz w:val="19"/>
        </w:rPr>
        <w:t> </w:t>
      </w:r>
      <w:r>
        <w:rPr>
          <w:w w:val="120"/>
          <w:sz w:val="19"/>
        </w:rPr>
        <w:t>externo.</w:t>
      </w:r>
    </w:p>
    <w:p>
      <w:pPr>
        <w:pStyle w:val="ListParagraph"/>
        <w:numPr>
          <w:ilvl w:val="0"/>
          <w:numId w:val="33"/>
        </w:numPr>
        <w:tabs>
          <w:tab w:pos="1647" w:val="left" w:leader="none"/>
        </w:tabs>
        <w:spacing w:line="240" w:lineRule="auto" w:before="58" w:after="0"/>
        <w:ind w:left="1023" w:right="1050" w:firstLine="0"/>
        <w:jc w:val="both"/>
        <w:rPr>
          <w:sz w:val="19"/>
        </w:rPr>
      </w:pPr>
      <w:r>
        <w:rPr>
          <w:w w:val="120"/>
          <w:sz w:val="19"/>
        </w:rPr>
        <w:t>Estas</w:t>
      </w:r>
      <w:r>
        <w:rPr>
          <w:spacing w:val="-11"/>
          <w:w w:val="120"/>
          <w:sz w:val="19"/>
        </w:rPr>
        <w:t> </w:t>
      </w:r>
      <w:r>
        <w:rPr>
          <w:w w:val="120"/>
          <w:sz w:val="19"/>
        </w:rPr>
        <w:t>interacciones</w:t>
      </w:r>
      <w:r>
        <w:rPr>
          <w:spacing w:val="-11"/>
          <w:w w:val="120"/>
          <w:sz w:val="19"/>
        </w:rPr>
        <w:t> </w:t>
      </w:r>
      <w:r>
        <w:rPr>
          <w:w w:val="120"/>
          <w:sz w:val="19"/>
        </w:rPr>
        <w:t>pueden</w:t>
      </w:r>
      <w:r>
        <w:rPr>
          <w:spacing w:val="-11"/>
          <w:w w:val="120"/>
          <w:sz w:val="19"/>
        </w:rPr>
        <w:t> </w:t>
      </w:r>
      <w:r>
        <w:rPr>
          <w:w w:val="120"/>
          <w:sz w:val="19"/>
        </w:rPr>
        <w:t>consistir</w:t>
      </w:r>
      <w:r>
        <w:rPr>
          <w:spacing w:val="-11"/>
          <w:w w:val="120"/>
          <w:sz w:val="19"/>
        </w:rPr>
        <w:t> </w:t>
      </w:r>
      <w:r>
        <w:rPr>
          <w:w w:val="120"/>
          <w:sz w:val="19"/>
        </w:rPr>
        <w:t>en</w:t>
      </w:r>
      <w:r>
        <w:rPr>
          <w:spacing w:val="-11"/>
          <w:w w:val="120"/>
          <w:sz w:val="19"/>
        </w:rPr>
        <w:t> </w:t>
      </w:r>
      <w:r>
        <w:rPr>
          <w:w w:val="120"/>
          <w:sz w:val="19"/>
        </w:rPr>
        <w:t>contactos</w:t>
      </w:r>
      <w:r>
        <w:rPr>
          <w:spacing w:val="-11"/>
          <w:w w:val="120"/>
          <w:sz w:val="19"/>
        </w:rPr>
        <w:t> </w:t>
      </w:r>
      <w:r>
        <w:rPr>
          <w:w w:val="120"/>
          <w:sz w:val="19"/>
        </w:rPr>
        <w:t>informales</w:t>
      </w:r>
      <w:r>
        <w:rPr>
          <w:spacing w:val="-11"/>
          <w:w w:val="120"/>
          <w:sz w:val="19"/>
        </w:rPr>
        <w:t> </w:t>
      </w:r>
      <w:r>
        <w:rPr>
          <w:w w:val="120"/>
          <w:sz w:val="19"/>
        </w:rPr>
        <w:t>y</w:t>
      </w:r>
      <w:r>
        <w:rPr>
          <w:spacing w:val="-11"/>
          <w:w w:val="120"/>
          <w:sz w:val="19"/>
        </w:rPr>
        <w:t> </w:t>
      </w:r>
      <w:r>
        <w:rPr>
          <w:w w:val="120"/>
          <w:sz w:val="19"/>
        </w:rPr>
        <w:t>flujos de</w:t>
      </w:r>
      <w:r>
        <w:rPr>
          <w:spacing w:val="-27"/>
          <w:w w:val="120"/>
          <w:sz w:val="19"/>
        </w:rPr>
        <w:t> </w:t>
      </w:r>
      <w:r>
        <w:rPr>
          <w:w w:val="120"/>
          <w:sz w:val="19"/>
        </w:rPr>
        <w:t>información,</w:t>
      </w:r>
      <w:r>
        <w:rPr>
          <w:spacing w:val="-27"/>
          <w:w w:val="120"/>
          <w:sz w:val="19"/>
        </w:rPr>
        <w:t> </w:t>
      </w:r>
      <w:r>
        <w:rPr>
          <w:w w:val="120"/>
          <w:sz w:val="19"/>
        </w:rPr>
        <w:t>o</w:t>
      </w:r>
      <w:r>
        <w:rPr>
          <w:spacing w:val="-27"/>
          <w:w w:val="120"/>
          <w:sz w:val="19"/>
        </w:rPr>
        <w:t> </w:t>
      </w:r>
      <w:r>
        <w:rPr>
          <w:w w:val="120"/>
          <w:sz w:val="19"/>
        </w:rPr>
        <w:t>en</w:t>
      </w:r>
      <w:r>
        <w:rPr>
          <w:spacing w:val="-27"/>
          <w:w w:val="120"/>
          <w:sz w:val="19"/>
        </w:rPr>
        <w:t> </w:t>
      </w:r>
      <w:r>
        <w:rPr>
          <w:w w:val="120"/>
          <w:sz w:val="19"/>
        </w:rPr>
        <w:t>una</w:t>
      </w:r>
      <w:r>
        <w:rPr>
          <w:spacing w:val="-27"/>
          <w:w w:val="120"/>
          <w:sz w:val="19"/>
        </w:rPr>
        <w:t> </w:t>
      </w:r>
      <w:r>
        <w:rPr>
          <w:w w:val="120"/>
          <w:sz w:val="19"/>
        </w:rPr>
        <w:t>colaboración</w:t>
      </w:r>
      <w:r>
        <w:rPr>
          <w:spacing w:val="-27"/>
          <w:w w:val="120"/>
          <w:sz w:val="19"/>
        </w:rPr>
        <w:t> </w:t>
      </w:r>
      <w:r>
        <w:rPr>
          <w:w w:val="120"/>
          <w:sz w:val="19"/>
        </w:rPr>
        <w:t>más</w:t>
      </w:r>
      <w:r>
        <w:rPr>
          <w:spacing w:val="-27"/>
          <w:w w:val="120"/>
          <w:sz w:val="19"/>
        </w:rPr>
        <w:t> </w:t>
      </w:r>
      <w:r>
        <w:rPr>
          <w:w w:val="120"/>
          <w:sz w:val="19"/>
        </w:rPr>
        <w:t>formal</w:t>
      </w:r>
      <w:r>
        <w:rPr>
          <w:spacing w:val="-27"/>
          <w:w w:val="120"/>
          <w:sz w:val="19"/>
        </w:rPr>
        <w:t> </w:t>
      </w:r>
      <w:r>
        <w:rPr>
          <w:w w:val="120"/>
          <w:sz w:val="19"/>
        </w:rPr>
        <w:t>sobre</w:t>
      </w:r>
      <w:r>
        <w:rPr>
          <w:spacing w:val="-27"/>
          <w:w w:val="120"/>
          <w:sz w:val="19"/>
        </w:rPr>
        <w:t> </w:t>
      </w:r>
      <w:r>
        <w:rPr>
          <w:w w:val="120"/>
          <w:sz w:val="19"/>
        </w:rPr>
        <w:t>proyectos</w:t>
      </w:r>
      <w:r>
        <w:rPr>
          <w:spacing w:val="-27"/>
          <w:w w:val="120"/>
          <w:sz w:val="19"/>
        </w:rPr>
        <w:t> </w:t>
      </w:r>
      <w:r>
        <w:rPr>
          <w:w w:val="120"/>
          <w:sz w:val="19"/>
        </w:rPr>
        <w:t>de</w:t>
      </w:r>
      <w:r>
        <w:rPr>
          <w:spacing w:val="-27"/>
          <w:w w:val="120"/>
          <w:sz w:val="19"/>
        </w:rPr>
        <w:t> </w:t>
      </w:r>
      <w:r>
        <w:rPr>
          <w:w w:val="120"/>
          <w:sz w:val="19"/>
        </w:rPr>
        <w:t>innova- ción.</w:t>
      </w:r>
      <w:r>
        <w:rPr>
          <w:spacing w:val="-21"/>
          <w:w w:val="120"/>
          <w:sz w:val="19"/>
        </w:rPr>
        <w:t> </w:t>
      </w:r>
      <w:r>
        <w:rPr>
          <w:w w:val="120"/>
          <w:sz w:val="19"/>
        </w:rPr>
        <w:t>Esto</w:t>
      </w:r>
      <w:r>
        <w:rPr>
          <w:spacing w:val="-21"/>
          <w:w w:val="120"/>
          <w:sz w:val="19"/>
        </w:rPr>
        <w:t> </w:t>
      </w:r>
      <w:r>
        <w:rPr>
          <w:w w:val="120"/>
          <w:sz w:val="19"/>
        </w:rPr>
        <w:t>implica</w:t>
      </w:r>
      <w:r>
        <w:rPr>
          <w:spacing w:val="-21"/>
          <w:w w:val="120"/>
          <w:sz w:val="19"/>
        </w:rPr>
        <w:t> </w:t>
      </w:r>
      <w:r>
        <w:rPr>
          <w:w w:val="120"/>
          <w:sz w:val="19"/>
        </w:rPr>
        <w:t>adaptaciones</w:t>
      </w:r>
      <w:r>
        <w:rPr>
          <w:spacing w:val="-21"/>
          <w:w w:val="120"/>
          <w:sz w:val="19"/>
        </w:rPr>
        <w:t> </w:t>
      </w:r>
      <w:r>
        <w:rPr>
          <w:w w:val="120"/>
          <w:sz w:val="19"/>
        </w:rPr>
        <w:t>en</w:t>
      </w:r>
      <w:r>
        <w:rPr>
          <w:spacing w:val="-21"/>
          <w:w w:val="120"/>
          <w:sz w:val="19"/>
        </w:rPr>
        <w:t> </w:t>
      </w:r>
      <w:r>
        <w:rPr>
          <w:w w:val="120"/>
          <w:sz w:val="19"/>
        </w:rPr>
        <w:t>la</w:t>
      </w:r>
      <w:r>
        <w:rPr>
          <w:spacing w:val="-21"/>
          <w:w w:val="120"/>
          <w:sz w:val="19"/>
        </w:rPr>
        <w:t> </w:t>
      </w:r>
      <w:r>
        <w:rPr>
          <w:w w:val="120"/>
          <w:sz w:val="19"/>
        </w:rPr>
        <w:t>cadena</w:t>
      </w:r>
      <w:r>
        <w:rPr>
          <w:spacing w:val="-21"/>
          <w:w w:val="120"/>
          <w:sz w:val="19"/>
        </w:rPr>
        <w:t> </w:t>
      </w:r>
      <w:r>
        <w:rPr>
          <w:w w:val="120"/>
          <w:sz w:val="19"/>
        </w:rPr>
        <w:t>de</w:t>
      </w:r>
      <w:r>
        <w:rPr>
          <w:spacing w:val="-21"/>
          <w:w w:val="120"/>
          <w:sz w:val="19"/>
        </w:rPr>
        <w:t> </w:t>
      </w:r>
      <w:r>
        <w:rPr>
          <w:w w:val="120"/>
          <w:sz w:val="19"/>
        </w:rPr>
        <w:t>valor,</w:t>
      </w:r>
      <w:r>
        <w:rPr>
          <w:spacing w:val="-21"/>
          <w:w w:val="120"/>
          <w:sz w:val="19"/>
        </w:rPr>
        <w:t> </w:t>
      </w:r>
      <w:r>
        <w:rPr>
          <w:w w:val="120"/>
          <w:sz w:val="19"/>
        </w:rPr>
        <w:t>como</w:t>
      </w:r>
      <w:r>
        <w:rPr>
          <w:spacing w:val="-21"/>
          <w:w w:val="120"/>
          <w:sz w:val="19"/>
        </w:rPr>
        <w:t> </w:t>
      </w:r>
      <w:r>
        <w:rPr>
          <w:w w:val="120"/>
          <w:sz w:val="19"/>
        </w:rPr>
        <w:t>el</w:t>
      </w:r>
      <w:r>
        <w:rPr>
          <w:spacing w:val="-21"/>
          <w:w w:val="120"/>
          <w:sz w:val="19"/>
        </w:rPr>
        <w:t> </w:t>
      </w:r>
      <w:r>
        <w:rPr>
          <w:w w:val="120"/>
          <w:sz w:val="19"/>
        </w:rPr>
        <w:t>estrechamien- to</w:t>
      </w:r>
      <w:r>
        <w:rPr>
          <w:spacing w:val="-27"/>
          <w:w w:val="120"/>
          <w:sz w:val="19"/>
        </w:rPr>
        <w:t> </w:t>
      </w:r>
      <w:r>
        <w:rPr>
          <w:w w:val="120"/>
          <w:sz w:val="19"/>
        </w:rPr>
        <w:t>de</w:t>
      </w:r>
      <w:r>
        <w:rPr>
          <w:spacing w:val="-27"/>
          <w:w w:val="120"/>
          <w:sz w:val="19"/>
        </w:rPr>
        <w:t> </w:t>
      </w:r>
      <w:r>
        <w:rPr>
          <w:w w:val="120"/>
          <w:sz w:val="19"/>
        </w:rPr>
        <w:t>relaciones</w:t>
      </w:r>
      <w:r>
        <w:rPr>
          <w:spacing w:val="-27"/>
          <w:w w:val="120"/>
          <w:sz w:val="19"/>
        </w:rPr>
        <w:t> </w:t>
      </w:r>
      <w:r>
        <w:rPr>
          <w:w w:val="120"/>
          <w:sz w:val="19"/>
        </w:rPr>
        <w:t>con</w:t>
      </w:r>
      <w:r>
        <w:rPr>
          <w:spacing w:val="-27"/>
          <w:w w:val="120"/>
          <w:sz w:val="19"/>
        </w:rPr>
        <w:t> </w:t>
      </w:r>
      <w:r>
        <w:rPr>
          <w:w w:val="120"/>
          <w:sz w:val="19"/>
        </w:rPr>
        <w:t>los</w:t>
      </w:r>
      <w:r>
        <w:rPr>
          <w:spacing w:val="-27"/>
          <w:w w:val="120"/>
          <w:sz w:val="19"/>
        </w:rPr>
        <w:t> </w:t>
      </w:r>
      <w:r>
        <w:rPr>
          <w:w w:val="120"/>
          <w:sz w:val="19"/>
        </w:rPr>
        <w:t>proveedores</w:t>
      </w:r>
      <w:r>
        <w:rPr>
          <w:spacing w:val="-27"/>
          <w:w w:val="120"/>
          <w:sz w:val="19"/>
        </w:rPr>
        <w:t> </w:t>
      </w:r>
      <w:r>
        <w:rPr>
          <w:w w:val="120"/>
          <w:sz w:val="19"/>
        </w:rPr>
        <w:t>o</w:t>
      </w:r>
      <w:r>
        <w:rPr>
          <w:spacing w:val="-27"/>
          <w:w w:val="120"/>
          <w:sz w:val="19"/>
        </w:rPr>
        <w:t> </w:t>
      </w:r>
      <w:r>
        <w:rPr>
          <w:w w:val="120"/>
          <w:sz w:val="19"/>
        </w:rPr>
        <w:t>los</w:t>
      </w:r>
      <w:r>
        <w:rPr>
          <w:spacing w:val="-27"/>
          <w:w w:val="120"/>
          <w:sz w:val="19"/>
        </w:rPr>
        <w:t> </w:t>
      </w:r>
      <w:r>
        <w:rPr>
          <w:w w:val="120"/>
          <w:sz w:val="19"/>
        </w:rPr>
        <w:t>usuarios,</w:t>
      </w:r>
      <w:r>
        <w:rPr>
          <w:spacing w:val="-27"/>
          <w:w w:val="120"/>
          <w:sz w:val="19"/>
        </w:rPr>
        <w:t> </w:t>
      </w:r>
      <w:r>
        <w:rPr>
          <w:w w:val="120"/>
          <w:sz w:val="19"/>
        </w:rPr>
        <w:t>o</w:t>
      </w:r>
      <w:r>
        <w:rPr>
          <w:spacing w:val="-27"/>
          <w:w w:val="120"/>
          <w:sz w:val="19"/>
        </w:rPr>
        <w:t> </w:t>
      </w:r>
      <w:r>
        <w:rPr>
          <w:w w:val="120"/>
          <w:sz w:val="19"/>
        </w:rPr>
        <w:t>estudios</w:t>
      </w:r>
      <w:r>
        <w:rPr>
          <w:spacing w:val="-27"/>
          <w:w w:val="120"/>
          <w:sz w:val="19"/>
        </w:rPr>
        <w:t> </w:t>
      </w:r>
      <w:r>
        <w:rPr>
          <w:w w:val="120"/>
          <w:sz w:val="19"/>
        </w:rPr>
        <w:t>sobre</w:t>
      </w:r>
      <w:r>
        <w:rPr>
          <w:spacing w:val="-27"/>
          <w:w w:val="120"/>
          <w:sz w:val="19"/>
        </w:rPr>
        <w:t> </w:t>
      </w:r>
      <w:r>
        <w:rPr>
          <w:w w:val="120"/>
          <w:sz w:val="19"/>
        </w:rPr>
        <w:t>la</w:t>
      </w:r>
      <w:r>
        <w:rPr>
          <w:spacing w:val="-27"/>
          <w:w w:val="120"/>
          <w:sz w:val="19"/>
        </w:rPr>
        <w:t> </w:t>
      </w:r>
      <w:r>
        <w:rPr>
          <w:w w:val="120"/>
          <w:sz w:val="19"/>
        </w:rPr>
        <w:t>deman- da</w:t>
      </w:r>
      <w:r>
        <w:rPr>
          <w:spacing w:val="-19"/>
          <w:w w:val="120"/>
          <w:sz w:val="19"/>
        </w:rPr>
        <w:t> </w:t>
      </w:r>
      <w:r>
        <w:rPr>
          <w:w w:val="120"/>
          <w:sz w:val="19"/>
        </w:rPr>
        <w:t>del</w:t>
      </w:r>
      <w:r>
        <w:rPr>
          <w:spacing w:val="-19"/>
          <w:w w:val="120"/>
          <w:sz w:val="19"/>
        </w:rPr>
        <w:t> </w:t>
      </w:r>
      <w:r>
        <w:rPr>
          <w:w w:val="120"/>
          <w:sz w:val="19"/>
        </w:rPr>
        <w:t>mercado,</w:t>
      </w:r>
      <w:r>
        <w:rPr>
          <w:spacing w:val="-19"/>
          <w:w w:val="120"/>
          <w:sz w:val="19"/>
        </w:rPr>
        <w:t> </w:t>
      </w:r>
      <w:r>
        <w:rPr>
          <w:w w:val="120"/>
          <w:sz w:val="19"/>
        </w:rPr>
        <w:t>o</w:t>
      </w:r>
      <w:r>
        <w:rPr>
          <w:spacing w:val="-19"/>
          <w:w w:val="120"/>
          <w:sz w:val="19"/>
        </w:rPr>
        <w:t> </w:t>
      </w:r>
      <w:r>
        <w:rPr>
          <w:w w:val="120"/>
          <w:sz w:val="19"/>
        </w:rPr>
        <w:t>inclusive</w:t>
      </w:r>
      <w:r>
        <w:rPr>
          <w:spacing w:val="-19"/>
          <w:w w:val="120"/>
          <w:sz w:val="19"/>
        </w:rPr>
        <w:t> </w:t>
      </w:r>
      <w:r>
        <w:rPr>
          <w:w w:val="120"/>
          <w:sz w:val="19"/>
        </w:rPr>
        <w:t>sobre</w:t>
      </w:r>
      <w:r>
        <w:rPr>
          <w:spacing w:val="-19"/>
          <w:w w:val="120"/>
          <w:sz w:val="19"/>
        </w:rPr>
        <w:t> </w:t>
      </w:r>
      <w:r>
        <w:rPr>
          <w:w w:val="120"/>
          <w:sz w:val="19"/>
        </w:rPr>
        <w:t>los</w:t>
      </w:r>
      <w:r>
        <w:rPr>
          <w:spacing w:val="-19"/>
          <w:w w:val="120"/>
          <w:sz w:val="19"/>
        </w:rPr>
        <w:t> </w:t>
      </w:r>
      <w:r>
        <w:rPr>
          <w:w w:val="120"/>
          <w:sz w:val="19"/>
        </w:rPr>
        <w:t>usos</w:t>
      </w:r>
      <w:r>
        <w:rPr>
          <w:spacing w:val="-19"/>
          <w:w w:val="120"/>
          <w:sz w:val="19"/>
        </w:rPr>
        <w:t> </w:t>
      </w:r>
      <w:r>
        <w:rPr>
          <w:w w:val="120"/>
          <w:sz w:val="19"/>
        </w:rPr>
        <w:t>potenciales</w:t>
      </w:r>
      <w:r>
        <w:rPr>
          <w:spacing w:val="-19"/>
          <w:w w:val="120"/>
          <w:sz w:val="19"/>
        </w:rPr>
        <w:t> </w:t>
      </w:r>
      <w:r>
        <w:rPr>
          <w:w w:val="120"/>
          <w:sz w:val="19"/>
        </w:rPr>
        <w:t>de</w:t>
      </w:r>
      <w:r>
        <w:rPr>
          <w:spacing w:val="-19"/>
          <w:w w:val="120"/>
          <w:sz w:val="19"/>
        </w:rPr>
        <w:t> </w:t>
      </w:r>
      <w:r>
        <w:rPr>
          <w:w w:val="120"/>
          <w:sz w:val="19"/>
        </w:rPr>
        <w:t>las</w:t>
      </w:r>
      <w:r>
        <w:rPr>
          <w:spacing w:val="-19"/>
          <w:w w:val="120"/>
          <w:sz w:val="19"/>
        </w:rPr>
        <w:t> </w:t>
      </w:r>
      <w:r>
        <w:rPr>
          <w:w w:val="120"/>
          <w:sz w:val="19"/>
        </w:rPr>
        <w:t>tecnologías.</w:t>
      </w:r>
      <w:r>
        <w:rPr>
          <w:spacing w:val="-19"/>
          <w:w w:val="120"/>
          <w:sz w:val="19"/>
        </w:rPr>
        <w:t> </w:t>
      </w:r>
      <w:r>
        <w:rPr>
          <w:w w:val="120"/>
          <w:sz w:val="19"/>
        </w:rPr>
        <w:t>Las empresas pueden mantener estrechas relaciones con otras empresas dentro de</w:t>
      </w:r>
      <w:r>
        <w:rPr>
          <w:spacing w:val="-6"/>
          <w:w w:val="120"/>
          <w:sz w:val="19"/>
        </w:rPr>
        <w:t> </w:t>
      </w:r>
      <w:r>
        <w:rPr>
          <w:w w:val="120"/>
          <w:sz w:val="19"/>
        </w:rPr>
        <w:t>un</w:t>
      </w:r>
      <w:r>
        <w:rPr>
          <w:spacing w:val="-6"/>
          <w:w w:val="120"/>
          <w:sz w:val="19"/>
        </w:rPr>
        <w:t> </w:t>
      </w:r>
      <w:r>
        <w:rPr>
          <w:w w:val="120"/>
          <w:sz w:val="19"/>
        </w:rPr>
        <w:t>grupo</w:t>
      </w:r>
      <w:r>
        <w:rPr>
          <w:spacing w:val="-6"/>
          <w:w w:val="120"/>
          <w:sz w:val="19"/>
        </w:rPr>
        <w:t> </w:t>
      </w:r>
      <w:r>
        <w:rPr>
          <w:w w:val="120"/>
          <w:sz w:val="19"/>
        </w:rPr>
        <w:t>industrial</w:t>
      </w:r>
      <w:r>
        <w:rPr>
          <w:spacing w:val="-6"/>
          <w:w w:val="120"/>
          <w:sz w:val="19"/>
        </w:rPr>
        <w:t> </w:t>
      </w:r>
      <w:r>
        <w:rPr>
          <w:w w:val="120"/>
          <w:sz w:val="19"/>
        </w:rPr>
        <w:t>o</w:t>
      </w:r>
      <w:r>
        <w:rPr>
          <w:spacing w:val="-6"/>
          <w:w w:val="120"/>
          <w:sz w:val="19"/>
        </w:rPr>
        <w:t> </w:t>
      </w:r>
      <w:r>
        <w:rPr>
          <w:w w:val="120"/>
          <w:sz w:val="19"/>
        </w:rPr>
        <w:t>formar</w:t>
      </w:r>
      <w:r>
        <w:rPr>
          <w:spacing w:val="-6"/>
          <w:w w:val="120"/>
          <w:sz w:val="19"/>
        </w:rPr>
        <w:t> </w:t>
      </w:r>
      <w:r>
        <w:rPr>
          <w:w w:val="120"/>
          <w:sz w:val="19"/>
        </w:rPr>
        <w:t>parte</w:t>
      </w:r>
      <w:r>
        <w:rPr>
          <w:spacing w:val="-6"/>
          <w:w w:val="120"/>
          <w:sz w:val="19"/>
        </w:rPr>
        <w:t> </w:t>
      </w:r>
      <w:r>
        <w:rPr>
          <w:w w:val="120"/>
          <w:sz w:val="19"/>
        </w:rPr>
        <w:t>de</w:t>
      </w:r>
      <w:r>
        <w:rPr>
          <w:spacing w:val="-6"/>
          <w:w w:val="120"/>
          <w:sz w:val="19"/>
        </w:rPr>
        <w:t> </w:t>
      </w:r>
      <w:r>
        <w:rPr>
          <w:w w:val="120"/>
          <w:sz w:val="19"/>
        </w:rPr>
        <w:t>redes</w:t>
      </w:r>
      <w:r>
        <w:rPr>
          <w:spacing w:val="-6"/>
          <w:w w:val="120"/>
          <w:sz w:val="19"/>
        </w:rPr>
        <w:t> </w:t>
      </w:r>
      <w:r>
        <w:rPr>
          <w:w w:val="120"/>
          <w:sz w:val="19"/>
        </w:rPr>
        <w:t>menos</w:t>
      </w:r>
      <w:r>
        <w:rPr>
          <w:spacing w:val="-6"/>
          <w:w w:val="120"/>
          <w:sz w:val="19"/>
        </w:rPr>
        <w:t> </w:t>
      </w:r>
      <w:r>
        <w:rPr>
          <w:w w:val="120"/>
          <w:sz w:val="19"/>
        </w:rPr>
        <w:t>estructuradas.</w:t>
      </w:r>
      <w:r>
        <w:rPr>
          <w:spacing w:val="-6"/>
          <w:w w:val="120"/>
          <w:sz w:val="19"/>
        </w:rPr>
        <w:t> </w:t>
      </w:r>
      <w:r>
        <w:rPr>
          <w:w w:val="120"/>
          <w:sz w:val="19"/>
        </w:rPr>
        <w:t>Pueden inspirarse</w:t>
      </w:r>
      <w:r>
        <w:rPr>
          <w:spacing w:val="-12"/>
          <w:w w:val="120"/>
          <w:sz w:val="19"/>
        </w:rPr>
        <w:t> </w:t>
      </w:r>
      <w:r>
        <w:rPr>
          <w:w w:val="120"/>
          <w:sz w:val="19"/>
        </w:rPr>
        <w:t>en</w:t>
      </w:r>
      <w:r>
        <w:rPr>
          <w:spacing w:val="-12"/>
          <w:w w:val="120"/>
          <w:sz w:val="19"/>
        </w:rPr>
        <w:t> </w:t>
      </w:r>
      <w:r>
        <w:rPr>
          <w:w w:val="120"/>
          <w:sz w:val="19"/>
        </w:rPr>
        <w:t>trabajos</w:t>
      </w:r>
      <w:r>
        <w:rPr>
          <w:spacing w:val="-12"/>
          <w:w w:val="120"/>
          <w:sz w:val="19"/>
        </w:rPr>
        <w:t> </w:t>
      </w:r>
      <w:r>
        <w:rPr>
          <w:w w:val="120"/>
          <w:sz w:val="19"/>
        </w:rPr>
        <w:t>publicados</w:t>
      </w:r>
      <w:r>
        <w:rPr>
          <w:spacing w:val="-12"/>
          <w:w w:val="120"/>
          <w:sz w:val="19"/>
        </w:rPr>
        <w:t> </w:t>
      </w:r>
      <w:r>
        <w:rPr>
          <w:w w:val="120"/>
          <w:sz w:val="19"/>
        </w:rPr>
        <w:t>por</w:t>
      </w:r>
      <w:r>
        <w:rPr>
          <w:spacing w:val="-12"/>
          <w:w w:val="120"/>
          <w:sz w:val="19"/>
        </w:rPr>
        <w:t> </w:t>
      </w:r>
      <w:r>
        <w:rPr>
          <w:w w:val="120"/>
          <w:sz w:val="19"/>
        </w:rPr>
        <w:t>instituciones</w:t>
      </w:r>
      <w:r>
        <w:rPr>
          <w:spacing w:val="-12"/>
          <w:w w:val="120"/>
          <w:sz w:val="19"/>
        </w:rPr>
        <w:t> </w:t>
      </w:r>
      <w:r>
        <w:rPr>
          <w:w w:val="120"/>
          <w:sz w:val="19"/>
        </w:rPr>
        <w:t>públicas</w:t>
      </w:r>
      <w:r>
        <w:rPr>
          <w:spacing w:val="-12"/>
          <w:w w:val="120"/>
          <w:sz w:val="19"/>
        </w:rPr>
        <w:t> </w:t>
      </w:r>
      <w:r>
        <w:rPr>
          <w:w w:val="120"/>
          <w:sz w:val="19"/>
        </w:rPr>
        <w:t>de</w:t>
      </w:r>
      <w:r>
        <w:rPr>
          <w:spacing w:val="-12"/>
          <w:w w:val="120"/>
          <w:sz w:val="19"/>
        </w:rPr>
        <w:t> </w:t>
      </w:r>
      <w:r>
        <w:rPr>
          <w:w w:val="120"/>
          <w:sz w:val="19"/>
        </w:rPr>
        <w:t>investigación o</w:t>
      </w:r>
      <w:r>
        <w:rPr>
          <w:spacing w:val="-17"/>
          <w:w w:val="120"/>
          <w:sz w:val="19"/>
        </w:rPr>
        <w:t> </w:t>
      </w:r>
      <w:r>
        <w:rPr>
          <w:w w:val="120"/>
          <w:sz w:val="19"/>
        </w:rPr>
        <w:t>trabajar</w:t>
      </w:r>
      <w:r>
        <w:rPr>
          <w:spacing w:val="-17"/>
          <w:w w:val="120"/>
          <w:sz w:val="19"/>
        </w:rPr>
        <w:t> </w:t>
      </w:r>
      <w:r>
        <w:rPr>
          <w:w w:val="120"/>
          <w:sz w:val="19"/>
        </w:rPr>
        <w:t>directamente</w:t>
      </w:r>
      <w:r>
        <w:rPr>
          <w:spacing w:val="-17"/>
          <w:w w:val="120"/>
          <w:sz w:val="19"/>
        </w:rPr>
        <w:t> </w:t>
      </w:r>
      <w:r>
        <w:rPr>
          <w:w w:val="120"/>
          <w:sz w:val="19"/>
        </w:rPr>
        <w:t>con</w:t>
      </w:r>
      <w:r>
        <w:rPr>
          <w:spacing w:val="-17"/>
          <w:w w:val="120"/>
          <w:sz w:val="19"/>
        </w:rPr>
        <w:t> </w:t>
      </w:r>
      <w:r>
        <w:rPr>
          <w:w w:val="120"/>
          <w:sz w:val="19"/>
        </w:rPr>
        <w:t>ellas</w:t>
      </w:r>
      <w:r>
        <w:rPr>
          <w:spacing w:val="-17"/>
          <w:w w:val="120"/>
          <w:sz w:val="19"/>
        </w:rPr>
        <w:t> </w:t>
      </w:r>
      <w:r>
        <w:rPr>
          <w:w w:val="120"/>
          <w:sz w:val="19"/>
        </w:rPr>
        <w:t>en</w:t>
      </w:r>
      <w:r>
        <w:rPr>
          <w:spacing w:val="-17"/>
          <w:w w:val="120"/>
          <w:sz w:val="19"/>
        </w:rPr>
        <w:t> </w:t>
      </w:r>
      <w:r>
        <w:rPr>
          <w:w w:val="120"/>
          <w:sz w:val="19"/>
        </w:rPr>
        <w:t>proyectos</w:t>
      </w:r>
      <w:r>
        <w:rPr>
          <w:spacing w:val="-17"/>
          <w:w w:val="120"/>
          <w:sz w:val="19"/>
        </w:rPr>
        <w:t> </w:t>
      </w:r>
      <w:r>
        <w:rPr>
          <w:w w:val="120"/>
          <w:sz w:val="19"/>
        </w:rPr>
        <w:t>en</w:t>
      </w:r>
      <w:r>
        <w:rPr>
          <w:spacing w:val="-17"/>
          <w:w w:val="120"/>
          <w:sz w:val="19"/>
        </w:rPr>
        <w:t> </w:t>
      </w:r>
      <w:r>
        <w:rPr>
          <w:w w:val="120"/>
          <w:sz w:val="19"/>
        </w:rPr>
        <w:t>colaboración.</w:t>
      </w:r>
    </w:p>
    <w:p>
      <w:pPr>
        <w:pStyle w:val="ListParagraph"/>
        <w:numPr>
          <w:ilvl w:val="0"/>
          <w:numId w:val="33"/>
        </w:numPr>
        <w:tabs>
          <w:tab w:pos="1647" w:val="left" w:leader="none"/>
        </w:tabs>
        <w:spacing w:line="240" w:lineRule="auto" w:before="58" w:after="0"/>
        <w:ind w:left="1023" w:right="1050" w:firstLine="0"/>
        <w:jc w:val="both"/>
        <w:rPr>
          <w:sz w:val="19"/>
        </w:rPr>
      </w:pPr>
      <w:r>
        <w:rPr>
          <w:w w:val="115"/>
          <w:sz w:val="19"/>
        </w:rPr>
        <w:t>Las encuestas sobre innovación pueden poner de relieve las clases específicas de información utilizadas para innovar y los tipos de instituciones y mecanismos de transferencia a los cuales las empresas pueden recurrir. Entre estos se incluyen los datos sobre las fuentes de información, los flujos de conocimiento y de tecnología, y los socios para colaboraciones, así como las barreras a la innovación debidas a la falta de información, por ejemplo, sobre las tecnologías o los</w:t>
      </w:r>
      <w:r>
        <w:rPr>
          <w:spacing w:val="25"/>
          <w:w w:val="115"/>
          <w:sz w:val="19"/>
        </w:rPr>
        <w:t> </w:t>
      </w:r>
      <w:r>
        <w:rPr>
          <w:w w:val="115"/>
          <w:sz w:val="19"/>
        </w:rPr>
        <w:t>mercados.</w:t>
      </w:r>
    </w:p>
    <w:p>
      <w:pPr>
        <w:pStyle w:val="BodyText"/>
        <w:rPr>
          <w:sz w:val="14"/>
        </w:rPr>
      </w:pPr>
    </w:p>
    <w:p>
      <w:pPr>
        <w:pStyle w:val="Heading6"/>
        <w:numPr>
          <w:ilvl w:val="1"/>
          <w:numId w:val="34"/>
        </w:numPr>
        <w:tabs>
          <w:tab w:pos="1410" w:val="left" w:leader="none"/>
        </w:tabs>
        <w:spacing w:line="240" w:lineRule="auto" w:before="0" w:after="0"/>
        <w:ind w:left="1409" w:right="0" w:hanging="386"/>
        <w:jc w:val="both"/>
        <w:rPr>
          <w:i/>
        </w:rPr>
      </w:pPr>
      <w:bookmarkStart w:name="_TOC_250064" w:id="33"/>
      <w:r>
        <w:rPr>
          <w:i/>
        </w:rPr>
        <w:t>El impacto de la</w:t>
      </w:r>
      <w:r>
        <w:rPr>
          <w:i/>
          <w:spacing w:val="33"/>
        </w:rPr>
        <w:t> </w:t>
      </w:r>
      <w:bookmarkEnd w:id="33"/>
      <w:r>
        <w:rPr>
          <w:i/>
        </w:rPr>
        <w:t>innovación</w:t>
      </w:r>
    </w:p>
    <w:p>
      <w:pPr>
        <w:pStyle w:val="ListParagraph"/>
        <w:numPr>
          <w:ilvl w:val="0"/>
          <w:numId w:val="33"/>
        </w:numPr>
        <w:tabs>
          <w:tab w:pos="1647" w:val="left" w:leader="none"/>
        </w:tabs>
        <w:spacing w:line="240" w:lineRule="auto" w:before="53" w:after="0"/>
        <w:ind w:left="1023" w:right="1051" w:firstLine="0"/>
        <w:jc w:val="both"/>
        <w:rPr>
          <w:sz w:val="19"/>
        </w:rPr>
      </w:pPr>
      <w:r>
        <w:rPr>
          <w:w w:val="120"/>
          <w:sz w:val="19"/>
        </w:rPr>
        <w:t>Para las políticas sobre innovación, es especialmente interesante conocer</w:t>
      </w:r>
      <w:r>
        <w:rPr>
          <w:spacing w:val="-28"/>
          <w:w w:val="120"/>
          <w:sz w:val="19"/>
        </w:rPr>
        <w:t> </w:t>
      </w:r>
      <w:r>
        <w:rPr>
          <w:w w:val="120"/>
          <w:sz w:val="19"/>
        </w:rPr>
        <w:t>los</w:t>
      </w:r>
      <w:r>
        <w:rPr>
          <w:spacing w:val="-28"/>
          <w:w w:val="120"/>
          <w:sz w:val="19"/>
        </w:rPr>
        <w:t> </w:t>
      </w:r>
      <w:r>
        <w:rPr>
          <w:w w:val="120"/>
          <w:sz w:val="19"/>
        </w:rPr>
        <w:t>efectos</w:t>
      </w:r>
      <w:r>
        <w:rPr>
          <w:spacing w:val="-28"/>
          <w:w w:val="120"/>
          <w:sz w:val="19"/>
        </w:rPr>
        <w:t> </w:t>
      </w:r>
      <w:r>
        <w:rPr>
          <w:w w:val="120"/>
          <w:sz w:val="19"/>
        </w:rPr>
        <w:t>de</w:t>
      </w:r>
      <w:r>
        <w:rPr>
          <w:spacing w:val="-28"/>
          <w:w w:val="120"/>
          <w:sz w:val="19"/>
        </w:rPr>
        <w:t> </w:t>
      </w:r>
      <w:r>
        <w:rPr>
          <w:w w:val="120"/>
          <w:sz w:val="19"/>
        </w:rPr>
        <w:t>la</w:t>
      </w:r>
      <w:r>
        <w:rPr>
          <w:spacing w:val="-28"/>
          <w:w w:val="120"/>
          <w:sz w:val="19"/>
        </w:rPr>
        <w:t> </w:t>
      </w:r>
      <w:r>
        <w:rPr>
          <w:w w:val="120"/>
          <w:sz w:val="19"/>
        </w:rPr>
        <w:t>innovación</w:t>
      </w:r>
      <w:r>
        <w:rPr>
          <w:spacing w:val="-28"/>
          <w:w w:val="120"/>
          <w:sz w:val="19"/>
        </w:rPr>
        <w:t> </w:t>
      </w:r>
      <w:r>
        <w:rPr>
          <w:w w:val="120"/>
          <w:sz w:val="19"/>
        </w:rPr>
        <w:t>sobre</w:t>
      </w:r>
      <w:r>
        <w:rPr>
          <w:spacing w:val="-28"/>
          <w:w w:val="120"/>
          <w:sz w:val="19"/>
        </w:rPr>
        <w:t> </w:t>
      </w:r>
      <w:r>
        <w:rPr>
          <w:w w:val="120"/>
          <w:sz w:val="19"/>
        </w:rPr>
        <w:t>la</w:t>
      </w:r>
      <w:r>
        <w:rPr>
          <w:spacing w:val="-28"/>
          <w:w w:val="120"/>
          <w:sz w:val="19"/>
        </w:rPr>
        <w:t> </w:t>
      </w:r>
      <w:r>
        <w:rPr>
          <w:w w:val="120"/>
          <w:sz w:val="19"/>
        </w:rPr>
        <w:t>producción,</w:t>
      </w:r>
      <w:r>
        <w:rPr>
          <w:spacing w:val="-28"/>
          <w:w w:val="120"/>
          <w:sz w:val="19"/>
        </w:rPr>
        <w:t> </w:t>
      </w:r>
      <w:r>
        <w:rPr>
          <w:w w:val="120"/>
          <w:sz w:val="19"/>
        </w:rPr>
        <w:t>la</w:t>
      </w:r>
      <w:r>
        <w:rPr>
          <w:spacing w:val="-28"/>
          <w:w w:val="120"/>
          <w:sz w:val="19"/>
        </w:rPr>
        <w:t> </w:t>
      </w:r>
      <w:r>
        <w:rPr>
          <w:w w:val="120"/>
          <w:sz w:val="19"/>
        </w:rPr>
        <w:t>productividad</w:t>
      </w:r>
      <w:r>
        <w:rPr>
          <w:spacing w:val="-28"/>
          <w:w w:val="120"/>
          <w:sz w:val="19"/>
        </w:rPr>
        <w:t> </w:t>
      </w:r>
      <w:r>
        <w:rPr>
          <w:w w:val="120"/>
          <w:sz w:val="19"/>
        </w:rPr>
        <w:t>y</w:t>
      </w:r>
      <w:r>
        <w:rPr>
          <w:spacing w:val="-28"/>
          <w:w w:val="120"/>
          <w:sz w:val="19"/>
        </w:rPr>
        <w:t> </w:t>
      </w:r>
      <w:r>
        <w:rPr>
          <w:w w:val="120"/>
          <w:sz w:val="19"/>
        </w:rPr>
        <w:t>el</w:t>
      </w:r>
      <w:r>
        <w:rPr>
          <w:w w:val="109"/>
          <w:sz w:val="19"/>
        </w:rPr>
        <w:t> </w:t>
      </w:r>
      <w:r>
        <w:rPr>
          <w:w w:val="120"/>
          <w:sz w:val="19"/>
        </w:rPr>
        <w:t>empleo</w:t>
      </w:r>
      <w:r>
        <w:rPr>
          <w:spacing w:val="-6"/>
          <w:w w:val="120"/>
          <w:sz w:val="19"/>
        </w:rPr>
        <w:t> </w:t>
      </w:r>
      <w:r>
        <w:rPr>
          <w:w w:val="120"/>
          <w:sz w:val="19"/>
        </w:rPr>
        <w:t>tanto</w:t>
      </w:r>
      <w:r>
        <w:rPr>
          <w:spacing w:val="-6"/>
          <w:w w:val="120"/>
          <w:sz w:val="19"/>
        </w:rPr>
        <w:t> </w:t>
      </w:r>
      <w:r>
        <w:rPr>
          <w:w w:val="120"/>
          <w:sz w:val="19"/>
        </w:rPr>
        <w:t>a</w:t>
      </w:r>
      <w:r>
        <w:rPr>
          <w:spacing w:val="-6"/>
          <w:w w:val="120"/>
          <w:sz w:val="19"/>
        </w:rPr>
        <w:t> </w:t>
      </w:r>
      <w:r>
        <w:rPr>
          <w:w w:val="120"/>
          <w:sz w:val="19"/>
        </w:rPr>
        <w:t>nivel</w:t>
      </w:r>
      <w:r>
        <w:rPr>
          <w:spacing w:val="-6"/>
          <w:w w:val="120"/>
          <w:sz w:val="19"/>
        </w:rPr>
        <w:t> </w:t>
      </w:r>
      <w:r>
        <w:rPr>
          <w:w w:val="120"/>
          <w:sz w:val="19"/>
        </w:rPr>
        <w:t>nacional</w:t>
      </w:r>
      <w:r>
        <w:rPr>
          <w:spacing w:val="-6"/>
          <w:w w:val="120"/>
          <w:sz w:val="19"/>
        </w:rPr>
        <w:t> </w:t>
      </w:r>
      <w:r>
        <w:rPr>
          <w:w w:val="120"/>
          <w:sz w:val="19"/>
        </w:rPr>
        <w:t>como</w:t>
      </w:r>
      <w:r>
        <w:rPr>
          <w:spacing w:val="-6"/>
          <w:w w:val="120"/>
          <w:sz w:val="19"/>
        </w:rPr>
        <w:t> </w:t>
      </w:r>
      <w:r>
        <w:rPr>
          <w:w w:val="120"/>
          <w:sz w:val="19"/>
        </w:rPr>
        <w:t>en</w:t>
      </w:r>
      <w:r>
        <w:rPr>
          <w:spacing w:val="-6"/>
          <w:w w:val="120"/>
          <w:sz w:val="19"/>
        </w:rPr>
        <w:t> </w:t>
      </w:r>
      <w:r>
        <w:rPr>
          <w:w w:val="120"/>
          <w:sz w:val="19"/>
        </w:rPr>
        <w:t>sectores</w:t>
      </w:r>
      <w:r>
        <w:rPr>
          <w:spacing w:val="-6"/>
          <w:w w:val="120"/>
          <w:sz w:val="19"/>
        </w:rPr>
        <w:t> </w:t>
      </w:r>
      <w:r>
        <w:rPr>
          <w:w w:val="120"/>
          <w:sz w:val="19"/>
        </w:rPr>
        <w:t>o</w:t>
      </w:r>
      <w:r>
        <w:rPr>
          <w:spacing w:val="-6"/>
          <w:w w:val="120"/>
          <w:sz w:val="19"/>
        </w:rPr>
        <w:t> </w:t>
      </w:r>
      <w:r>
        <w:rPr>
          <w:w w:val="120"/>
          <w:sz w:val="19"/>
        </w:rPr>
        <w:t>regiones</w:t>
      </w:r>
      <w:r>
        <w:rPr>
          <w:spacing w:val="-6"/>
          <w:w w:val="120"/>
          <w:sz w:val="19"/>
        </w:rPr>
        <w:t> </w:t>
      </w:r>
      <w:r>
        <w:rPr>
          <w:w w:val="120"/>
          <w:sz w:val="19"/>
        </w:rPr>
        <w:t>específicos.</w:t>
      </w:r>
      <w:r>
        <w:rPr>
          <w:spacing w:val="-6"/>
          <w:w w:val="120"/>
          <w:sz w:val="19"/>
        </w:rPr>
        <w:t> </w:t>
      </w:r>
      <w:r>
        <w:rPr>
          <w:w w:val="120"/>
          <w:sz w:val="19"/>
        </w:rPr>
        <w:t>Una mejor</w:t>
      </w:r>
      <w:r>
        <w:rPr>
          <w:spacing w:val="-18"/>
          <w:w w:val="120"/>
          <w:sz w:val="19"/>
        </w:rPr>
        <w:t> </w:t>
      </w:r>
      <w:r>
        <w:rPr>
          <w:w w:val="120"/>
          <w:sz w:val="19"/>
        </w:rPr>
        <w:t>información</w:t>
      </w:r>
      <w:r>
        <w:rPr>
          <w:spacing w:val="-18"/>
          <w:w w:val="120"/>
          <w:sz w:val="19"/>
        </w:rPr>
        <w:t> </w:t>
      </w:r>
      <w:r>
        <w:rPr>
          <w:w w:val="120"/>
          <w:sz w:val="19"/>
        </w:rPr>
        <w:t>sobre</w:t>
      </w:r>
      <w:r>
        <w:rPr>
          <w:spacing w:val="-18"/>
          <w:w w:val="120"/>
          <w:sz w:val="19"/>
        </w:rPr>
        <w:t> </w:t>
      </w:r>
      <w:r>
        <w:rPr>
          <w:w w:val="120"/>
          <w:sz w:val="19"/>
        </w:rPr>
        <w:t>las</w:t>
      </w:r>
      <w:r>
        <w:rPr>
          <w:spacing w:val="-18"/>
          <w:w w:val="120"/>
          <w:sz w:val="19"/>
        </w:rPr>
        <w:t> </w:t>
      </w:r>
      <w:r>
        <w:rPr>
          <w:w w:val="120"/>
          <w:sz w:val="19"/>
        </w:rPr>
        <w:t>condiciones</w:t>
      </w:r>
      <w:r>
        <w:rPr>
          <w:spacing w:val="-18"/>
          <w:w w:val="120"/>
          <w:sz w:val="19"/>
        </w:rPr>
        <w:t> </w:t>
      </w:r>
      <w:r>
        <w:rPr>
          <w:w w:val="120"/>
          <w:sz w:val="19"/>
        </w:rPr>
        <w:t>necesarias</w:t>
      </w:r>
      <w:r>
        <w:rPr>
          <w:spacing w:val="-18"/>
          <w:w w:val="120"/>
          <w:sz w:val="19"/>
        </w:rPr>
        <w:t> </w:t>
      </w:r>
      <w:r>
        <w:rPr>
          <w:w w:val="120"/>
          <w:sz w:val="19"/>
        </w:rPr>
        <w:t>para</w:t>
      </w:r>
      <w:r>
        <w:rPr>
          <w:spacing w:val="-18"/>
          <w:w w:val="120"/>
          <w:sz w:val="19"/>
        </w:rPr>
        <w:t> </w:t>
      </w:r>
      <w:r>
        <w:rPr>
          <w:w w:val="120"/>
          <w:sz w:val="19"/>
        </w:rPr>
        <w:t>el</w:t>
      </w:r>
      <w:r>
        <w:rPr>
          <w:spacing w:val="-18"/>
          <w:w w:val="120"/>
          <w:sz w:val="19"/>
        </w:rPr>
        <w:t> </w:t>
      </w:r>
      <w:r>
        <w:rPr>
          <w:w w:val="120"/>
          <w:sz w:val="19"/>
        </w:rPr>
        <w:t>éxito</w:t>
      </w:r>
      <w:r>
        <w:rPr>
          <w:spacing w:val="-18"/>
          <w:w w:val="120"/>
          <w:sz w:val="19"/>
        </w:rPr>
        <w:t> </w:t>
      </w:r>
      <w:r>
        <w:rPr>
          <w:w w:val="120"/>
          <w:sz w:val="19"/>
        </w:rPr>
        <w:t>podría</w:t>
      </w:r>
      <w:r>
        <w:rPr>
          <w:spacing w:val="-18"/>
          <w:w w:val="120"/>
          <w:sz w:val="19"/>
        </w:rPr>
        <w:t> </w:t>
      </w:r>
      <w:r>
        <w:rPr>
          <w:w w:val="120"/>
          <w:sz w:val="19"/>
        </w:rPr>
        <w:t>con- tribuir</w:t>
      </w:r>
      <w:r>
        <w:rPr>
          <w:spacing w:val="-7"/>
          <w:w w:val="120"/>
          <w:sz w:val="19"/>
        </w:rPr>
        <w:t> </w:t>
      </w:r>
      <w:r>
        <w:rPr>
          <w:w w:val="120"/>
          <w:sz w:val="19"/>
        </w:rPr>
        <w:t>a</w:t>
      </w:r>
      <w:r>
        <w:rPr>
          <w:spacing w:val="-7"/>
          <w:w w:val="120"/>
          <w:sz w:val="19"/>
        </w:rPr>
        <w:t> </w:t>
      </w:r>
      <w:r>
        <w:rPr>
          <w:w w:val="120"/>
          <w:sz w:val="19"/>
        </w:rPr>
        <w:t>la</w:t>
      </w:r>
      <w:r>
        <w:rPr>
          <w:spacing w:val="-7"/>
          <w:w w:val="120"/>
          <w:sz w:val="19"/>
        </w:rPr>
        <w:t> </w:t>
      </w:r>
      <w:r>
        <w:rPr>
          <w:w w:val="120"/>
          <w:sz w:val="19"/>
        </w:rPr>
        <w:t>mejora</w:t>
      </w:r>
      <w:r>
        <w:rPr>
          <w:spacing w:val="-7"/>
          <w:w w:val="120"/>
          <w:sz w:val="19"/>
        </w:rPr>
        <w:t> </w:t>
      </w:r>
      <w:r>
        <w:rPr>
          <w:w w:val="120"/>
          <w:sz w:val="19"/>
        </w:rPr>
        <w:t>de</w:t>
      </w:r>
      <w:r>
        <w:rPr>
          <w:spacing w:val="-7"/>
          <w:w w:val="120"/>
          <w:sz w:val="19"/>
        </w:rPr>
        <w:t> </w:t>
      </w:r>
      <w:r>
        <w:rPr>
          <w:w w:val="120"/>
          <w:sz w:val="19"/>
        </w:rPr>
        <w:t>las</w:t>
      </w:r>
      <w:r>
        <w:rPr>
          <w:spacing w:val="-7"/>
          <w:w w:val="120"/>
          <w:sz w:val="19"/>
        </w:rPr>
        <w:t> </w:t>
      </w:r>
      <w:r>
        <w:rPr>
          <w:w w:val="120"/>
          <w:sz w:val="19"/>
        </w:rPr>
        <w:t>políticas</w:t>
      </w:r>
      <w:r>
        <w:rPr>
          <w:spacing w:val="-7"/>
          <w:w w:val="120"/>
          <w:sz w:val="19"/>
        </w:rPr>
        <w:t> </w:t>
      </w:r>
      <w:r>
        <w:rPr>
          <w:w w:val="120"/>
          <w:sz w:val="19"/>
        </w:rPr>
        <w:t>destinadas</w:t>
      </w:r>
      <w:r>
        <w:rPr>
          <w:spacing w:val="-7"/>
          <w:w w:val="120"/>
          <w:sz w:val="19"/>
        </w:rPr>
        <w:t> </w:t>
      </w:r>
      <w:r>
        <w:rPr>
          <w:w w:val="120"/>
          <w:sz w:val="19"/>
        </w:rPr>
        <w:t>a</w:t>
      </w:r>
      <w:r>
        <w:rPr>
          <w:spacing w:val="-7"/>
          <w:w w:val="120"/>
          <w:sz w:val="19"/>
        </w:rPr>
        <w:t> </w:t>
      </w:r>
      <w:r>
        <w:rPr>
          <w:w w:val="120"/>
          <w:sz w:val="19"/>
        </w:rPr>
        <w:t>concretar</w:t>
      </w:r>
      <w:r>
        <w:rPr>
          <w:spacing w:val="-7"/>
          <w:w w:val="120"/>
          <w:sz w:val="19"/>
        </w:rPr>
        <w:t> </w:t>
      </w:r>
      <w:r>
        <w:rPr>
          <w:w w:val="120"/>
          <w:sz w:val="19"/>
        </w:rPr>
        <w:t>aún</w:t>
      </w:r>
      <w:r>
        <w:rPr>
          <w:spacing w:val="-7"/>
          <w:w w:val="120"/>
          <w:sz w:val="19"/>
        </w:rPr>
        <w:t> </w:t>
      </w:r>
      <w:r>
        <w:rPr>
          <w:w w:val="120"/>
          <w:sz w:val="19"/>
        </w:rPr>
        <w:t>más</w:t>
      </w:r>
      <w:r>
        <w:rPr>
          <w:spacing w:val="-7"/>
          <w:w w:val="120"/>
          <w:sz w:val="19"/>
        </w:rPr>
        <w:t> </w:t>
      </w:r>
      <w:r>
        <w:rPr>
          <w:w w:val="120"/>
          <w:sz w:val="19"/>
        </w:rPr>
        <w:t>las</w:t>
      </w:r>
      <w:r>
        <w:rPr>
          <w:spacing w:val="-7"/>
          <w:w w:val="120"/>
          <w:sz w:val="19"/>
        </w:rPr>
        <w:t> </w:t>
      </w:r>
      <w:r>
        <w:rPr>
          <w:w w:val="120"/>
          <w:sz w:val="19"/>
        </w:rPr>
        <w:t>venta- jas</w:t>
      </w:r>
      <w:r>
        <w:rPr>
          <w:spacing w:val="-20"/>
          <w:w w:val="120"/>
          <w:sz w:val="19"/>
        </w:rPr>
        <w:t> </w:t>
      </w:r>
      <w:r>
        <w:rPr>
          <w:w w:val="120"/>
          <w:sz w:val="19"/>
        </w:rPr>
        <w:t>económicas</w:t>
      </w:r>
      <w:r>
        <w:rPr>
          <w:spacing w:val="-20"/>
          <w:w w:val="120"/>
          <w:sz w:val="19"/>
        </w:rPr>
        <w:t> </w:t>
      </w:r>
      <w:r>
        <w:rPr>
          <w:w w:val="120"/>
          <w:sz w:val="19"/>
        </w:rPr>
        <w:t>y</w:t>
      </w:r>
      <w:r>
        <w:rPr>
          <w:spacing w:val="-20"/>
          <w:w w:val="120"/>
          <w:sz w:val="19"/>
        </w:rPr>
        <w:t> </w:t>
      </w:r>
      <w:r>
        <w:rPr>
          <w:w w:val="120"/>
          <w:sz w:val="19"/>
        </w:rPr>
        <w:t>sociales</w:t>
      </w:r>
      <w:r>
        <w:rPr>
          <w:spacing w:val="-20"/>
          <w:w w:val="120"/>
          <w:sz w:val="19"/>
        </w:rPr>
        <w:t> </w:t>
      </w:r>
      <w:r>
        <w:rPr>
          <w:w w:val="120"/>
          <w:sz w:val="19"/>
        </w:rPr>
        <w:t>de</w:t>
      </w:r>
      <w:r>
        <w:rPr>
          <w:spacing w:val="-20"/>
          <w:w w:val="120"/>
          <w:sz w:val="19"/>
        </w:rPr>
        <w:t> </w:t>
      </w:r>
      <w:r>
        <w:rPr>
          <w:w w:val="120"/>
          <w:sz w:val="19"/>
        </w:rPr>
        <w:t>la</w:t>
      </w:r>
      <w:r>
        <w:rPr>
          <w:spacing w:val="-20"/>
          <w:w w:val="120"/>
          <w:sz w:val="19"/>
        </w:rPr>
        <w:t> </w:t>
      </w:r>
      <w:r>
        <w:rPr>
          <w:w w:val="120"/>
          <w:sz w:val="19"/>
        </w:rPr>
        <w:t>innovación.</w:t>
      </w:r>
    </w:p>
    <w:p>
      <w:pPr>
        <w:pStyle w:val="ListParagraph"/>
        <w:numPr>
          <w:ilvl w:val="0"/>
          <w:numId w:val="33"/>
        </w:numPr>
        <w:tabs>
          <w:tab w:pos="1647" w:val="left" w:leader="none"/>
        </w:tabs>
        <w:spacing w:line="240" w:lineRule="auto" w:before="58" w:after="0"/>
        <w:ind w:left="1023" w:right="1050" w:firstLine="0"/>
        <w:jc w:val="both"/>
        <w:rPr>
          <w:sz w:val="19"/>
        </w:rPr>
      </w:pPr>
      <w:r>
        <w:rPr>
          <w:w w:val="120"/>
          <w:sz w:val="19"/>
        </w:rPr>
        <w:t>Las encuestas sobre innovación pueden proporcionar datos a la vez cualitativos y cuantitativos sobre los resultados de esta actividad. Además, estos datos pueden servir de forma muy útil como insumos en posteriores análisis</w:t>
      </w:r>
      <w:r>
        <w:rPr>
          <w:spacing w:val="-21"/>
          <w:w w:val="120"/>
          <w:sz w:val="19"/>
        </w:rPr>
        <w:t> </w:t>
      </w:r>
      <w:r>
        <w:rPr>
          <w:w w:val="120"/>
          <w:sz w:val="19"/>
        </w:rPr>
        <w:t>empíricos</w:t>
      </w:r>
      <w:r>
        <w:rPr>
          <w:spacing w:val="-21"/>
          <w:w w:val="120"/>
          <w:sz w:val="19"/>
        </w:rPr>
        <w:t> </w:t>
      </w:r>
      <w:r>
        <w:rPr>
          <w:w w:val="120"/>
          <w:sz w:val="19"/>
        </w:rPr>
        <w:t>sobre</w:t>
      </w:r>
      <w:r>
        <w:rPr>
          <w:spacing w:val="-21"/>
          <w:w w:val="120"/>
          <w:sz w:val="19"/>
        </w:rPr>
        <w:t> </w:t>
      </w:r>
      <w:r>
        <w:rPr>
          <w:w w:val="120"/>
          <w:sz w:val="19"/>
        </w:rPr>
        <w:t>el</w:t>
      </w:r>
      <w:r>
        <w:rPr>
          <w:spacing w:val="-21"/>
          <w:w w:val="120"/>
          <w:sz w:val="19"/>
        </w:rPr>
        <w:t> </w:t>
      </w:r>
      <w:r>
        <w:rPr>
          <w:w w:val="120"/>
          <w:sz w:val="19"/>
        </w:rPr>
        <w:t>impacto</w:t>
      </w:r>
      <w:r>
        <w:rPr>
          <w:spacing w:val="-21"/>
          <w:w w:val="120"/>
          <w:sz w:val="19"/>
        </w:rPr>
        <w:t> </w:t>
      </w:r>
      <w:r>
        <w:rPr>
          <w:w w:val="120"/>
          <w:sz w:val="19"/>
        </w:rPr>
        <w:t>de</w:t>
      </w:r>
      <w:r>
        <w:rPr>
          <w:spacing w:val="-21"/>
          <w:w w:val="120"/>
          <w:sz w:val="19"/>
        </w:rPr>
        <w:t> </w:t>
      </w:r>
      <w:r>
        <w:rPr>
          <w:w w:val="120"/>
          <w:sz w:val="19"/>
        </w:rPr>
        <w:t>la</w:t>
      </w:r>
      <w:r>
        <w:rPr>
          <w:spacing w:val="-21"/>
          <w:w w:val="120"/>
          <w:sz w:val="19"/>
        </w:rPr>
        <w:t> </w:t>
      </w:r>
      <w:r>
        <w:rPr>
          <w:w w:val="120"/>
          <w:sz w:val="19"/>
        </w:rPr>
        <w:t>innovación.</w:t>
      </w:r>
    </w:p>
    <w:p>
      <w:pPr>
        <w:pStyle w:val="BodyText"/>
        <w:rPr>
          <w:sz w:val="14"/>
        </w:rPr>
      </w:pPr>
    </w:p>
    <w:p>
      <w:pPr>
        <w:pStyle w:val="Heading6"/>
        <w:numPr>
          <w:ilvl w:val="1"/>
          <w:numId w:val="34"/>
        </w:numPr>
        <w:tabs>
          <w:tab w:pos="1410" w:val="left" w:leader="none"/>
        </w:tabs>
        <w:spacing w:line="240" w:lineRule="auto" w:before="0" w:after="0"/>
        <w:ind w:left="1409" w:right="0" w:hanging="386"/>
        <w:jc w:val="both"/>
        <w:rPr>
          <w:i/>
        </w:rPr>
      </w:pPr>
      <w:bookmarkStart w:name="_TOC_250063" w:id="34"/>
      <w:r>
        <w:rPr>
          <w:i/>
        </w:rPr>
        <w:t>Incentivos y obstáculos a la</w:t>
      </w:r>
      <w:r>
        <w:rPr>
          <w:i/>
          <w:spacing w:val="16"/>
        </w:rPr>
        <w:t> </w:t>
      </w:r>
      <w:bookmarkEnd w:id="34"/>
      <w:r>
        <w:rPr>
          <w:i/>
        </w:rPr>
        <w:t>innovación</w:t>
      </w:r>
    </w:p>
    <w:p>
      <w:pPr>
        <w:pStyle w:val="ListParagraph"/>
        <w:numPr>
          <w:ilvl w:val="0"/>
          <w:numId w:val="33"/>
        </w:numPr>
        <w:tabs>
          <w:tab w:pos="1647" w:val="left" w:leader="none"/>
        </w:tabs>
        <w:spacing w:line="240" w:lineRule="auto" w:before="65" w:after="0"/>
        <w:ind w:left="1023" w:right="1050" w:firstLine="0"/>
        <w:jc w:val="both"/>
        <w:rPr>
          <w:sz w:val="19"/>
        </w:rPr>
      </w:pPr>
      <w:r>
        <w:rPr>
          <w:w w:val="120"/>
          <w:sz w:val="19"/>
        </w:rPr>
        <w:t>Numerosas políticas destinadas a apoyar la innovación se podrían beneficiar</w:t>
      </w:r>
      <w:r>
        <w:rPr>
          <w:spacing w:val="-24"/>
          <w:w w:val="120"/>
          <w:sz w:val="19"/>
        </w:rPr>
        <w:t> </w:t>
      </w:r>
      <w:r>
        <w:rPr>
          <w:w w:val="120"/>
          <w:sz w:val="19"/>
        </w:rPr>
        <w:t>de</w:t>
      </w:r>
      <w:r>
        <w:rPr>
          <w:spacing w:val="-24"/>
          <w:w w:val="120"/>
          <w:sz w:val="19"/>
        </w:rPr>
        <w:t> </w:t>
      </w:r>
      <w:r>
        <w:rPr>
          <w:w w:val="120"/>
          <w:sz w:val="19"/>
        </w:rPr>
        <w:t>la</w:t>
      </w:r>
      <w:r>
        <w:rPr>
          <w:spacing w:val="-24"/>
          <w:w w:val="120"/>
          <w:sz w:val="19"/>
        </w:rPr>
        <w:t> </w:t>
      </w:r>
      <w:r>
        <w:rPr>
          <w:w w:val="120"/>
          <w:sz w:val="19"/>
        </w:rPr>
        <w:t>identificación</w:t>
      </w:r>
      <w:r>
        <w:rPr>
          <w:spacing w:val="-24"/>
          <w:w w:val="120"/>
          <w:sz w:val="19"/>
        </w:rPr>
        <w:t> </w:t>
      </w:r>
      <w:r>
        <w:rPr>
          <w:w w:val="120"/>
          <w:sz w:val="19"/>
        </w:rPr>
        <w:t>de</w:t>
      </w:r>
      <w:r>
        <w:rPr>
          <w:spacing w:val="-24"/>
          <w:w w:val="120"/>
          <w:sz w:val="19"/>
        </w:rPr>
        <w:t> </w:t>
      </w:r>
      <w:r>
        <w:rPr>
          <w:w w:val="120"/>
          <w:sz w:val="19"/>
        </w:rPr>
        <w:t>los</w:t>
      </w:r>
      <w:r>
        <w:rPr>
          <w:spacing w:val="-24"/>
          <w:w w:val="120"/>
          <w:sz w:val="19"/>
        </w:rPr>
        <w:t> </w:t>
      </w:r>
      <w:r>
        <w:rPr>
          <w:w w:val="120"/>
          <w:sz w:val="19"/>
        </w:rPr>
        <w:t>principales</w:t>
      </w:r>
      <w:r>
        <w:rPr>
          <w:spacing w:val="-24"/>
          <w:w w:val="120"/>
          <w:sz w:val="19"/>
        </w:rPr>
        <w:t> </w:t>
      </w:r>
      <w:r>
        <w:rPr>
          <w:w w:val="120"/>
          <w:sz w:val="19"/>
        </w:rPr>
        <w:t>motores</w:t>
      </w:r>
      <w:r>
        <w:rPr>
          <w:spacing w:val="-24"/>
          <w:w w:val="120"/>
          <w:sz w:val="19"/>
        </w:rPr>
        <w:t> </w:t>
      </w:r>
      <w:r>
        <w:rPr>
          <w:w w:val="120"/>
          <w:sz w:val="19"/>
        </w:rPr>
        <w:t>de</w:t>
      </w:r>
      <w:r>
        <w:rPr>
          <w:spacing w:val="-24"/>
          <w:w w:val="120"/>
          <w:sz w:val="19"/>
        </w:rPr>
        <w:t> </w:t>
      </w:r>
      <w:r>
        <w:rPr>
          <w:w w:val="120"/>
          <w:sz w:val="19"/>
        </w:rPr>
        <w:t>la</w:t>
      </w:r>
      <w:r>
        <w:rPr>
          <w:spacing w:val="-24"/>
          <w:w w:val="120"/>
          <w:sz w:val="19"/>
        </w:rPr>
        <w:t> </w:t>
      </w:r>
      <w:r>
        <w:rPr>
          <w:w w:val="120"/>
          <w:sz w:val="19"/>
        </w:rPr>
        <w:t>actividad</w:t>
      </w:r>
      <w:r>
        <w:rPr>
          <w:spacing w:val="-24"/>
          <w:w w:val="120"/>
          <w:sz w:val="19"/>
        </w:rPr>
        <w:t> </w:t>
      </w:r>
      <w:r>
        <w:rPr>
          <w:w w:val="120"/>
          <w:sz w:val="19"/>
        </w:rPr>
        <w:t>inno-</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BodyText"/>
        <w:ind w:left="1023" w:right="1051"/>
        <w:jc w:val="both"/>
      </w:pPr>
      <w:r>
        <w:rPr>
          <w:w w:val="120"/>
        </w:rPr>
        <w:t>vadora de las empresas. Estas fuerzas pueden estar vinculadas a los</w:t>
      </w:r>
      <w:r>
        <w:rPr>
          <w:spacing w:val="-13"/>
          <w:w w:val="120"/>
        </w:rPr>
        <w:t> </w:t>
      </w:r>
      <w:r>
        <w:rPr>
          <w:w w:val="120"/>
        </w:rPr>
        <w:t>merca- dos, a la mejora de la calidad o la eficiencia, o exigir una adaptación de la organización de la empresa para que se ajuste mejor a sus necesidades. La información</w:t>
      </w:r>
      <w:r>
        <w:rPr>
          <w:spacing w:val="-28"/>
          <w:w w:val="120"/>
        </w:rPr>
        <w:t> </w:t>
      </w:r>
      <w:r>
        <w:rPr>
          <w:w w:val="120"/>
        </w:rPr>
        <w:t>sobre</w:t>
      </w:r>
      <w:r>
        <w:rPr>
          <w:spacing w:val="-28"/>
          <w:w w:val="120"/>
        </w:rPr>
        <w:t> </w:t>
      </w:r>
      <w:r>
        <w:rPr>
          <w:w w:val="120"/>
        </w:rPr>
        <w:t>los</w:t>
      </w:r>
      <w:r>
        <w:rPr>
          <w:spacing w:val="-28"/>
          <w:w w:val="120"/>
        </w:rPr>
        <w:t> </w:t>
      </w:r>
      <w:r>
        <w:rPr>
          <w:w w:val="120"/>
        </w:rPr>
        <w:t>objetivos</w:t>
      </w:r>
      <w:r>
        <w:rPr>
          <w:spacing w:val="-28"/>
          <w:w w:val="120"/>
        </w:rPr>
        <w:t> </w:t>
      </w:r>
      <w:r>
        <w:rPr>
          <w:w w:val="120"/>
        </w:rPr>
        <w:t>de</w:t>
      </w:r>
      <w:r>
        <w:rPr>
          <w:spacing w:val="-28"/>
          <w:w w:val="120"/>
        </w:rPr>
        <w:t> </w:t>
      </w:r>
      <w:r>
        <w:rPr>
          <w:w w:val="120"/>
        </w:rPr>
        <w:t>la</w:t>
      </w:r>
      <w:r>
        <w:rPr>
          <w:spacing w:val="-28"/>
          <w:w w:val="120"/>
        </w:rPr>
        <w:t> </w:t>
      </w:r>
      <w:r>
        <w:rPr>
          <w:w w:val="120"/>
        </w:rPr>
        <w:t>innovación</w:t>
      </w:r>
      <w:r>
        <w:rPr>
          <w:spacing w:val="-28"/>
          <w:w w:val="120"/>
        </w:rPr>
        <w:t> </w:t>
      </w:r>
      <w:r>
        <w:rPr>
          <w:w w:val="120"/>
        </w:rPr>
        <w:t>es</w:t>
      </w:r>
      <w:r>
        <w:rPr>
          <w:spacing w:val="-28"/>
          <w:w w:val="120"/>
        </w:rPr>
        <w:t> </w:t>
      </w:r>
      <w:r>
        <w:rPr>
          <w:w w:val="120"/>
        </w:rPr>
        <w:t>fácil</w:t>
      </w:r>
      <w:r>
        <w:rPr>
          <w:spacing w:val="-28"/>
          <w:w w:val="120"/>
        </w:rPr>
        <w:t> </w:t>
      </w:r>
      <w:r>
        <w:rPr>
          <w:w w:val="120"/>
        </w:rPr>
        <w:t>de</w:t>
      </w:r>
      <w:r>
        <w:rPr>
          <w:spacing w:val="-28"/>
          <w:w w:val="120"/>
        </w:rPr>
        <w:t> </w:t>
      </w:r>
      <w:r>
        <w:rPr>
          <w:w w:val="120"/>
        </w:rPr>
        <w:t>obtener</w:t>
      </w:r>
      <w:r>
        <w:rPr>
          <w:spacing w:val="-28"/>
          <w:w w:val="120"/>
        </w:rPr>
        <w:t> </w:t>
      </w:r>
      <w:r>
        <w:rPr>
          <w:w w:val="120"/>
        </w:rPr>
        <w:t>por</w:t>
      </w:r>
      <w:r>
        <w:rPr>
          <w:spacing w:val="-28"/>
          <w:w w:val="120"/>
        </w:rPr>
        <w:t> </w:t>
      </w:r>
      <w:r>
        <w:rPr>
          <w:w w:val="120"/>
        </w:rPr>
        <w:t>medio de las correspondientes</w:t>
      </w:r>
      <w:r>
        <w:rPr>
          <w:spacing w:val="-2"/>
          <w:w w:val="120"/>
        </w:rPr>
        <w:t> </w:t>
      </w:r>
      <w:r>
        <w:rPr>
          <w:w w:val="120"/>
        </w:rPr>
        <w:t>encuestas.</w:t>
      </w:r>
    </w:p>
    <w:p>
      <w:pPr>
        <w:pStyle w:val="ListParagraph"/>
        <w:numPr>
          <w:ilvl w:val="0"/>
          <w:numId w:val="33"/>
        </w:numPr>
        <w:tabs>
          <w:tab w:pos="1647" w:val="left" w:leader="none"/>
        </w:tabs>
        <w:spacing w:line="240" w:lineRule="auto" w:before="75" w:after="0"/>
        <w:ind w:left="1023" w:right="1050" w:firstLine="0"/>
        <w:jc w:val="both"/>
        <w:rPr>
          <w:sz w:val="19"/>
        </w:rPr>
      </w:pPr>
      <w:r>
        <w:rPr>
          <w:w w:val="120"/>
          <w:sz w:val="19"/>
        </w:rPr>
        <w:t>Los obstáculos a la innovación revisten también gran importancia para</w:t>
      </w:r>
      <w:r>
        <w:rPr>
          <w:spacing w:val="-9"/>
          <w:w w:val="120"/>
          <w:sz w:val="19"/>
        </w:rPr>
        <w:t> </w:t>
      </w:r>
      <w:r>
        <w:rPr>
          <w:w w:val="120"/>
          <w:sz w:val="19"/>
        </w:rPr>
        <w:t>las</w:t>
      </w:r>
      <w:r>
        <w:rPr>
          <w:spacing w:val="-9"/>
          <w:w w:val="120"/>
          <w:sz w:val="19"/>
        </w:rPr>
        <w:t> </w:t>
      </w:r>
      <w:r>
        <w:rPr>
          <w:w w:val="120"/>
          <w:sz w:val="19"/>
        </w:rPr>
        <w:t>políticas</w:t>
      </w:r>
      <w:r>
        <w:rPr>
          <w:spacing w:val="-9"/>
          <w:w w:val="120"/>
          <w:sz w:val="19"/>
        </w:rPr>
        <w:t> </w:t>
      </w:r>
      <w:r>
        <w:rPr>
          <w:w w:val="120"/>
          <w:sz w:val="19"/>
        </w:rPr>
        <w:t>puesto</w:t>
      </w:r>
      <w:r>
        <w:rPr>
          <w:spacing w:val="-9"/>
          <w:w w:val="120"/>
          <w:sz w:val="19"/>
        </w:rPr>
        <w:t> </w:t>
      </w:r>
      <w:r>
        <w:rPr>
          <w:w w:val="120"/>
          <w:sz w:val="19"/>
        </w:rPr>
        <w:t>que</w:t>
      </w:r>
      <w:r>
        <w:rPr>
          <w:spacing w:val="-9"/>
          <w:w w:val="120"/>
          <w:sz w:val="19"/>
        </w:rPr>
        <w:t> </w:t>
      </w:r>
      <w:r>
        <w:rPr>
          <w:w w:val="120"/>
          <w:sz w:val="19"/>
        </w:rPr>
        <w:t>una</w:t>
      </w:r>
      <w:r>
        <w:rPr>
          <w:spacing w:val="-9"/>
          <w:w w:val="120"/>
          <w:sz w:val="19"/>
        </w:rPr>
        <w:t> </w:t>
      </w:r>
      <w:r>
        <w:rPr>
          <w:w w:val="120"/>
          <w:sz w:val="19"/>
        </w:rPr>
        <w:t>buena</w:t>
      </w:r>
      <w:r>
        <w:rPr>
          <w:spacing w:val="-9"/>
          <w:w w:val="120"/>
          <w:sz w:val="19"/>
        </w:rPr>
        <w:t> </w:t>
      </w:r>
      <w:r>
        <w:rPr>
          <w:w w:val="120"/>
          <w:sz w:val="19"/>
        </w:rPr>
        <w:t>parte</w:t>
      </w:r>
      <w:r>
        <w:rPr>
          <w:spacing w:val="-9"/>
          <w:w w:val="120"/>
          <w:sz w:val="19"/>
        </w:rPr>
        <w:t> </w:t>
      </w:r>
      <w:r>
        <w:rPr>
          <w:w w:val="120"/>
          <w:sz w:val="19"/>
        </w:rPr>
        <w:t>de</w:t>
      </w:r>
      <w:r>
        <w:rPr>
          <w:spacing w:val="-9"/>
          <w:w w:val="120"/>
          <w:sz w:val="19"/>
        </w:rPr>
        <w:t> </w:t>
      </w:r>
      <w:r>
        <w:rPr>
          <w:w w:val="120"/>
          <w:sz w:val="19"/>
        </w:rPr>
        <w:t>las</w:t>
      </w:r>
      <w:r>
        <w:rPr>
          <w:spacing w:val="-9"/>
          <w:w w:val="120"/>
          <w:sz w:val="19"/>
        </w:rPr>
        <w:t> </w:t>
      </w:r>
      <w:r>
        <w:rPr>
          <w:w w:val="120"/>
          <w:sz w:val="19"/>
        </w:rPr>
        <w:t>medidas</w:t>
      </w:r>
      <w:r>
        <w:rPr>
          <w:spacing w:val="-9"/>
          <w:w w:val="120"/>
          <w:sz w:val="19"/>
        </w:rPr>
        <w:t> </w:t>
      </w:r>
      <w:r>
        <w:rPr>
          <w:w w:val="120"/>
          <w:sz w:val="19"/>
        </w:rPr>
        <w:t>gubernamenta- les</w:t>
      </w:r>
      <w:r>
        <w:rPr>
          <w:spacing w:val="-16"/>
          <w:w w:val="120"/>
          <w:sz w:val="19"/>
        </w:rPr>
        <w:t> </w:t>
      </w:r>
      <w:r>
        <w:rPr>
          <w:w w:val="120"/>
          <w:sz w:val="19"/>
        </w:rPr>
        <w:t>tienen</w:t>
      </w:r>
      <w:r>
        <w:rPr>
          <w:spacing w:val="-16"/>
          <w:w w:val="120"/>
          <w:sz w:val="19"/>
        </w:rPr>
        <w:t> </w:t>
      </w:r>
      <w:r>
        <w:rPr>
          <w:w w:val="120"/>
          <w:sz w:val="19"/>
        </w:rPr>
        <w:t>por</w:t>
      </w:r>
      <w:r>
        <w:rPr>
          <w:spacing w:val="-16"/>
          <w:w w:val="120"/>
          <w:sz w:val="19"/>
        </w:rPr>
        <w:t> </w:t>
      </w:r>
      <w:r>
        <w:rPr>
          <w:w w:val="120"/>
          <w:sz w:val="19"/>
        </w:rPr>
        <w:t>objeto</w:t>
      </w:r>
      <w:r>
        <w:rPr>
          <w:spacing w:val="-16"/>
          <w:w w:val="120"/>
          <w:sz w:val="19"/>
        </w:rPr>
        <w:t> </w:t>
      </w:r>
      <w:r>
        <w:rPr>
          <w:w w:val="120"/>
          <w:sz w:val="19"/>
        </w:rPr>
        <w:t>superarlos</w:t>
      </w:r>
      <w:r>
        <w:rPr>
          <w:spacing w:val="-16"/>
          <w:w w:val="120"/>
          <w:sz w:val="19"/>
        </w:rPr>
        <w:t> </w:t>
      </w:r>
      <w:r>
        <w:rPr>
          <w:w w:val="120"/>
          <w:sz w:val="19"/>
        </w:rPr>
        <w:t>de</w:t>
      </w:r>
      <w:r>
        <w:rPr>
          <w:spacing w:val="-16"/>
          <w:w w:val="120"/>
          <w:sz w:val="19"/>
        </w:rPr>
        <w:t> </w:t>
      </w:r>
      <w:r>
        <w:rPr>
          <w:w w:val="120"/>
          <w:sz w:val="19"/>
        </w:rPr>
        <w:t>una</w:t>
      </w:r>
      <w:r>
        <w:rPr>
          <w:spacing w:val="-16"/>
          <w:w w:val="120"/>
          <w:sz w:val="19"/>
        </w:rPr>
        <w:t> </w:t>
      </w:r>
      <w:r>
        <w:rPr>
          <w:w w:val="120"/>
          <w:sz w:val="19"/>
        </w:rPr>
        <w:t>manera</w:t>
      </w:r>
      <w:r>
        <w:rPr>
          <w:spacing w:val="-16"/>
          <w:w w:val="120"/>
          <w:sz w:val="19"/>
        </w:rPr>
        <w:t> </w:t>
      </w:r>
      <w:r>
        <w:rPr>
          <w:w w:val="120"/>
          <w:sz w:val="19"/>
        </w:rPr>
        <w:t>u</w:t>
      </w:r>
      <w:r>
        <w:rPr>
          <w:spacing w:val="-16"/>
          <w:w w:val="120"/>
          <w:sz w:val="19"/>
        </w:rPr>
        <w:t> </w:t>
      </w:r>
      <w:r>
        <w:rPr>
          <w:w w:val="120"/>
          <w:sz w:val="19"/>
        </w:rPr>
        <w:t>otra.</w:t>
      </w:r>
      <w:r>
        <w:rPr>
          <w:spacing w:val="-16"/>
          <w:w w:val="120"/>
          <w:sz w:val="19"/>
        </w:rPr>
        <w:t> </w:t>
      </w:r>
      <w:r>
        <w:rPr>
          <w:w w:val="120"/>
          <w:sz w:val="19"/>
        </w:rPr>
        <w:t>Numerosos</w:t>
      </w:r>
      <w:r>
        <w:rPr>
          <w:spacing w:val="-16"/>
          <w:w w:val="120"/>
          <w:sz w:val="19"/>
        </w:rPr>
        <w:t> </w:t>
      </w:r>
      <w:r>
        <w:rPr>
          <w:w w:val="120"/>
          <w:sz w:val="19"/>
        </w:rPr>
        <w:t>obstáculos</w:t>
      </w:r>
    </w:p>
    <w:p>
      <w:pPr>
        <w:pStyle w:val="BodyText"/>
        <w:spacing w:before="1"/>
        <w:ind w:left="1023" w:right="1050"/>
        <w:jc w:val="both"/>
      </w:pPr>
      <w:r>
        <w:rPr>
          <w:w w:val="120"/>
        </w:rPr>
        <w:t>–carencia</w:t>
      </w:r>
      <w:r>
        <w:rPr>
          <w:spacing w:val="-25"/>
          <w:w w:val="120"/>
        </w:rPr>
        <w:t> </w:t>
      </w:r>
      <w:r>
        <w:rPr>
          <w:w w:val="120"/>
        </w:rPr>
        <w:t>de</w:t>
      </w:r>
      <w:r>
        <w:rPr>
          <w:spacing w:val="-25"/>
          <w:w w:val="120"/>
        </w:rPr>
        <w:t> </w:t>
      </w:r>
      <w:r>
        <w:rPr>
          <w:w w:val="120"/>
        </w:rPr>
        <w:t>personal</w:t>
      </w:r>
      <w:r>
        <w:rPr>
          <w:spacing w:val="-25"/>
          <w:w w:val="120"/>
        </w:rPr>
        <w:t> </w:t>
      </w:r>
      <w:r>
        <w:rPr>
          <w:w w:val="120"/>
        </w:rPr>
        <w:t>cualificado,</w:t>
      </w:r>
      <w:r>
        <w:rPr>
          <w:spacing w:val="-25"/>
          <w:w w:val="120"/>
        </w:rPr>
        <w:t> </w:t>
      </w:r>
      <w:r>
        <w:rPr>
          <w:w w:val="120"/>
        </w:rPr>
        <w:t>problemas</w:t>
      </w:r>
      <w:r>
        <w:rPr>
          <w:spacing w:val="-25"/>
          <w:w w:val="120"/>
        </w:rPr>
        <w:t> </w:t>
      </w:r>
      <w:r>
        <w:rPr>
          <w:w w:val="120"/>
        </w:rPr>
        <w:t>de</w:t>
      </w:r>
      <w:r>
        <w:rPr>
          <w:spacing w:val="-25"/>
          <w:w w:val="120"/>
        </w:rPr>
        <w:t> </w:t>
      </w:r>
      <w:r>
        <w:rPr>
          <w:w w:val="120"/>
        </w:rPr>
        <w:t>competencia,</w:t>
      </w:r>
      <w:r>
        <w:rPr>
          <w:spacing w:val="-25"/>
          <w:w w:val="120"/>
        </w:rPr>
        <w:t> </w:t>
      </w:r>
      <w:r>
        <w:rPr>
          <w:w w:val="120"/>
        </w:rPr>
        <w:t>financiación, posibilidad</w:t>
      </w:r>
      <w:r>
        <w:rPr>
          <w:spacing w:val="-38"/>
          <w:w w:val="120"/>
        </w:rPr>
        <w:t> </w:t>
      </w:r>
      <w:r>
        <w:rPr>
          <w:w w:val="120"/>
        </w:rPr>
        <w:t>de</w:t>
      </w:r>
      <w:r>
        <w:rPr>
          <w:spacing w:val="-38"/>
          <w:w w:val="120"/>
        </w:rPr>
        <w:t> </w:t>
      </w:r>
      <w:r>
        <w:rPr>
          <w:w w:val="120"/>
        </w:rPr>
        <w:t>apropiación–</w:t>
      </w:r>
      <w:r>
        <w:rPr>
          <w:spacing w:val="-38"/>
          <w:w w:val="120"/>
        </w:rPr>
        <w:t> </w:t>
      </w:r>
      <w:r>
        <w:rPr>
          <w:w w:val="120"/>
        </w:rPr>
        <w:t>son</w:t>
      </w:r>
      <w:r>
        <w:rPr>
          <w:spacing w:val="-38"/>
          <w:w w:val="120"/>
        </w:rPr>
        <w:t> </w:t>
      </w:r>
      <w:r>
        <w:rPr>
          <w:w w:val="120"/>
        </w:rPr>
        <w:t>relativamente</w:t>
      </w:r>
      <w:r>
        <w:rPr>
          <w:spacing w:val="-38"/>
          <w:w w:val="120"/>
        </w:rPr>
        <w:t> </w:t>
      </w:r>
      <w:r>
        <w:rPr>
          <w:w w:val="120"/>
        </w:rPr>
        <w:t>simples</w:t>
      </w:r>
      <w:r>
        <w:rPr>
          <w:spacing w:val="-38"/>
          <w:w w:val="120"/>
        </w:rPr>
        <w:t> </w:t>
      </w:r>
      <w:r>
        <w:rPr>
          <w:w w:val="120"/>
        </w:rPr>
        <w:t>de</w:t>
      </w:r>
      <w:r>
        <w:rPr>
          <w:spacing w:val="-38"/>
          <w:w w:val="120"/>
        </w:rPr>
        <w:t> </w:t>
      </w:r>
      <w:r>
        <w:rPr>
          <w:w w:val="120"/>
        </w:rPr>
        <w:t>identificar</w:t>
      </w:r>
      <w:r>
        <w:rPr>
          <w:spacing w:val="-38"/>
          <w:w w:val="120"/>
        </w:rPr>
        <w:t> </w:t>
      </w:r>
      <w:r>
        <w:rPr>
          <w:w w:val="120"/>
        </w:rPr>
        <w:t>median-</w:t>
      </w:r>
      <w:r>
        <w:rPr>
          <w:w w:val="119"/>
        </w:rPr>
        <w:t> </w:t>
      </w:r>
      <w:r>
        <w:rPr>
          <w:w w:val="120"/>
        </w:rPr>
        <w:t>te los métodos de</w:t>
      </w:r>
      <w:r>
        <w:rPr>
          <w:spacing w:val="-23"/>
          <w:w w:val="120"/>
        </w:rPr>
        <w:t> </w:t>
      </w:r>
      <w:r>
        <w:rPr>
          <w:w w:val="120"/>
        </w:rPr>
        <w:t>encuesta.</w:t>
      </w:r>
    </w:p>
    <w:p>
      <w:pPr>
        <w:pStyle w:val="BodyText"/>
        <w:rPr>
          <w:sz w:val="17"/>
        </w:rPr>
      </w:pPr>
    </w:p>
    <w:p>
      <w:pPr>
        <w:pStyle w:val="Heading6"/>
        <w:numPr>
          <w:ilvl w:val="1"/>
          <w:numId w:val="34"/>
        </w:numPr>
        <w:tabs>
          <w:tab w:pos="1410" w:val="left" w:leader="none"/>
        </w:tabs>
        <w:spacing w:line="240" w:lineRule="auto" w:before="0" w:after="0"/>
        <w:ind w:left="1409" w:right="0" w:hanging="386"/>
        <w:jc w:val="both"/>
        <w:rPr>
          <w:i/>
        </w:rPr>
      </w:pPr>
      <w:bookmarkStart w:name="_TOC_250062" w:id="35"/>
      <w:r>
        <w:rPr>
          <w:i/>
        </w:rPr>
        <w:t>La</w:t>
      </w:r>
      <w:r>
        <w:rPr>
          <w:i/>
          <w:spacing w:val="3"/>
        </w:rPr>
        <w:t> </w:t>
      </w:r>
      <w:bookmarkEnd w:id="35"/>
      <w:r>
        <w:rPr>
          <w:i/>
        </w:rPr>
        <w:t>demanda</w:t>
      </w:r>
    </w:p>
    <w:p>
      <w:pPr>
        <w:pStyle w:val="ListParagraph"/>
        <w:numPr>
          <w:ilvl w:val="0"/>
          <w:numId w:val="33"/>
        </w:numPr>
        <w:tabs>
          <w:tab w:pos="1647" w:val="left" w:leader="none"/>
        </w:tabs>
        <w:spacing w:line="240" w:lineRule="auto" w:before="70" w:after="0"/>
        <w:ind w:left="1023" w:right="1050" w:firstLine="0"/>
        <w:jc w:val="both"/>
        <w:rPr>
          <w:sz w:val="19"/>
        </w:rPr>
      </w:pPr>
      <w:r>
        <w:rPr>
          <w:w w:val="120"/>
          <w:sz w:val="19"/>
        </w:rPr>
        <w:t>La demanda es un factor que afecta a la actividad innovadora de varias maneras. Influye en el desarrollo de nuevos productos dado que las empresas</w:t>
      </w:r>
      <w:r>
        <w:rPr>
          <w:spacing w:val="-6"/>
          <w:w w:val="120"/>
          <w:sz w:val="19"/>
        </w:rPr>
        <w:t> </w:t>
      </w:r>
      <w:r>
        <w:rPr>
          <w:w w:val="120"/>
          <w:sz w:val="19"/>
        </w:rPr>
        <w:t>modifican</w:t>
      </w:r>
      <w:r>
        <w:rPr>
          <w:spacing w:val="-6"/>
          <w:w w:val="120"/>
          <w:sz w:val="19"/>
        </w:rPr>
        <w:t> </w:t>
      </w:r>
      <w:r>
        <w:rPr>
          <w:w w:val="120"/>
          <w:sz w:val="19"/>
        </w:rPr>
        <w:t>y</w:t>
      </w:r>
      <w:r>
        <w:rPr>
          <w:spacing w:val="-6"/>
          <w:w w:val="120"/>
          <w:sz w:val="19"/>
        </w:rPr>
        <w:t> </w:t>
      </w:r>
      <w:r>
        <w:rPr>
          <w:w w:val="120"/>
          <w:sz w:val="19"/>
        </w:rPr>
        <w:t>diferencian</w:t>
      </w:r>
      <w:r>
        <w:rPr>
          <w:spacing w:val="-6"/>
          <w:w w:val="120"/>
          <w:sz w:val="19"/>
        </w:rPr>
        <w:t> </w:t>
      </w:r>
      <w:r>
        <w:rPr>
          <w:w w:val="120"/>
          <w:sz w:val="19"/>
        </w:rPr>
        <w:t>los</w:t>
      </w:r>
      <w:r>
        <w:rPr>
          <w:spacing w:val="-6"/>
          <w:w w:val="120"/>
          <w:sz w:val="19"/>
        </w:rPr>
        <w:t> </w:t>
      </w:r>
      <w:r>
        <w:rPr>
          <w:w w:val="120"/>
          <w:sz w:val="19"/>
        </w:rPr>
        <w:t>productos</w:t>
      </w:r>
      <w:r>
        <w:rPr>
          <w:spacing w:val="-6"/>
          <w:w w:val="120"/>
          <w:sz w:val="19"/>
        </w:rPr>
        <w:t> </w:t>
      </w:r>
      <w:r>
        <w:rPr>
          <w:w w:val="120"/>
          <w:sz w:val="19"/>
        </w:rPr>
        <w:t>para</w:t>
      </w:r>
      <w:r>
        <w:rPr>
          <w:spacing w:val="-6"/>
          <w:w w:val="120"/>
          <w:sz w:val="19"/>
        </w:rPr>
        <w:t> </w:t>
      </w:r>
      <w:r>
        <w:rPr>
          <w:w w:val="120"/>
          <w:sz w:val="19"/>
        </w:rPr>
        <w:t>aumentar</w:t>
      </w:r>
      <w:r>
        <w:rPr>
          <w:spacing w:val="-6"/>
          <w:w w:val="120"/>
          <w:sz w:val="19"/>
        </w:rPr>
        <w:t> </w:t>
      </w:r>
      <w:r>
        <w:rPr>
          <w:w w:val="120"/>
          <w:sz w:val="19"/>
        </w:rPr>
        <w:t>sus</w:t>
      </w:r>
      <w:r>
        <w:rPr>
          <w:spacing w:val="-6"/>
          <w:w w:val="120"/>
          <w:sz w:val="19"/>
        </w:rPr>
        <w:t> </w:t>
      </w:r>
      <w:r>
        <w:rPr>
          <w:w w:val="120"/>
          <w:sz w:val="19"/>
        </w:rPr>
        <w:t>ventas</w:t>
      </w:r>
      <w:r>
        <w:rPr>
          <w:spacing w:val="-6"/>
          <w:w w:val="120"/>
          <w:sz w:val="19"/>
        </w:rPr>
        <w:t> </w:t>
      </w:r>
      <w:r>
        <w:rPr>
          <w:w w:val="120"/>
          <w:sz w:val="19"/>
        </w:rPr>
        <w:t>y ganar</w:t>
      </w:r>
      <w:r>
        <w:rPr>
          <w:spacing w:val="-17"/>
          <w:w w:val="120"/>
          <w:sz w:val="19"/>
        </w:rPr>
        <w:t> </w:t>
      </w:r>
      <w:r>
        <w:rPr>
          <w:w w:val="120"/>
          <w:sz w:val="19"/>
        </w:rPr>
        <w:t>cuota</w:t>
      </w:r>
      <w:r>
        <w:rPr>
          <w:spacing w:val="-17"/>
          <w:w w:val="120"/>
          <w:sz w:val="19"/>
        </w:rPr>
        <w:t> </w:t>
      </w:r>
      <w:r>
        <w:rPr>
          <w:w w:val="120"/>
          <w:sz w:val="19"/>
        </w:rPr>
        <w:t>de</w:t>
      </w:r>
      <w:r>
        <w:rPr>
          <w:spacing w:val="-17"/>
          <w:w w:val="120"/>
          <w:sz w:val="19"/>
        </w:rPr>
        <w:t> </w:t>
      </w:r>
      <w:r>
        <w:rPr>
          <w:w w:val="120"/>
          <w:sz w:val="19"/>
        </w:rPr>
        <w:t>mercado.</w:t>
      </w:r>
      <w:r>
        <w:rPr>
          <w:spacing w:val="-17"/>
          <w:w w:val="120"/>
          <w:sz w:val="19"/>
        </w:rPr>
        <w:t> </w:t>
      </w:r>
      <w:r>
        <w:rPr>
          <w:w w:val="120"/>
          <w:sz w:val="19"/>
        </w:rPr>
        <w:t>La</w:t>
      </w:r>
      <w:r>
        <w:rPr>
          <w:spacing w:val="-17"/>
          <w:w w:val="120"/>
          <w:sz w:val="19"/>
        </w:rPr>
        <w:t> </w:t>
      </w:r>
      <w:r>
        <w:rPr>
          <w:w w:val="120"/>
          <w:sz w:val="19"/>
        </w:rPr>
        <w:t>demanda</w:t>
      </w:r>
      <w:r>
        <w:rPr>
          <w:spacing w:val="-17"/>
          <w:w w:val="120"/>
          <w:sz w:val="19"/>
        </w:rPr>
        <w:t> </w:t>
      </w:r>
      <w:r>
        <w:rPr>
          <w:w w:val="120"/>
          <w:sz w:val="19"/>
        </w:rPr>
        <w:t>puede</w:t>
      </w:r>
      <w:r>
        <w:rPr>
          <w:spacing w:val="-17"/>
          <w:w w:val="120"/>
          <w:sz w:val="19"/>
        </w:rPr>
        <w:t> </w:t>
      </w:r>
      <w:r>
        <w:rPr>
          <w:w w:val="120"/>
          <w:sz w:val="19"/>
        </w:rPr>
        <w:t>obligar</w:t>
      </w:r>
      <w:r>
        <w:rPr>
          <w:spacing w:val="-17"/>
          <w:w w:val="120"/>
          <w:sz w:val="19"/>
        </w:rPr>
        <w:t> </w:t>
      </w:r>
      <w:r>
        <w:rPr>
          <w:w w:val="120"/>
          <w:sz w:val="19"/>
        </w:rPr>
        <w:t>a</w:t>
      </w:r>
      <w:r>
        <w:rPr>
          <w:spacing w:val="-17"/>
          <w:w w:val="120"/>
          <w:sz w:val="19"/>
        </w:rPr>
        <w:t> </w:t>
      </w:r>
      <w:r>
        <w:rPr>
          <w:w w:val="120"/>
          <w:sz w:val="19"/>
        </w:rPr>
        <w:t>las</w:t>
      </w:r>
      <w:r>
        <w:rPr>
          <w:spacing w:val="-17"/>
          <w:w w:val="120"/>
          <w:sz w:val="19"/>
        </w:rPr>
        <w:t> </w:t>
      </w:r>
      <w:r>
        <w:rPr>
          <w:w w:val="120"/>
          <w:sz w:val="19"/>
        </w:rPr>
        <w:t>empresas</w:t>
      </w:r>
      <w:r>
        <w:rPr>
          <w:spacing w:val="-17"/>
          <w:w w:val="120"/>
          <w:sz w:val="19"/>
        </w:rPr>
        <w:t> </w:t>
      </w:r>
      <w:r>
        <w:rPr>
          <w:w w:val="120"/>
          <w:sz w:val="19"/>
        </w:rPr>
        <w:t>a</w:t>
      </w:r>
      <w:r>
        <w:rPr>
          <w:spacing w:val="-17"/>
          <w:w w:val="120"/>
          <w:sz w:val="19"/>
        </w:rPr>
        <w:t> </w:t>
      </w:r>
      <w:r>
        <w:rPr>
          <w:w w:val="120"/>
          <w:sz w:val="19"/>
        </w:rPr>
        <w:t>mejorar sus</w:t>
      </w:r>
      <w:r>
        <w:rPr>
          <w:spacing w:val="-9"/>
          <w:w w:val="120"/>
          <w:sz w:val="19"/>
        </w:rPr>
        <w:t> </w:t>
      </w:r>
      <w:r>
        <w:rPr>
          <w:w w:val="120"/>
          <w:sz w:val="19"/>
        </w:rPr>
        <w:t>procesos</w:t>
      </w:r>
      <w:r>
        <w:rPr>
          <w:spacing w:val="-9"/>
          <w:w w:val="120"/>
          <w:sz w:val="19"/>
        </w:rPr>
        <w:t> </w:t>
      </w:r>
      <w:r>
        <w:rPr>
          <w:w w:val="120"/>
          <w:sz w:val="19"/>
        </w:rPr>
        <w:t>de</w:t>
      </w:r>
      <w:r>
        <w:rPr>
          <w:spacing w:val="-9"/>
          <w:w w:val="120"/>
          <w:sz w:val="19"/>
        </w:rPr>
        <w:t> </w:t>
      </w:r>
      <w:r>
        <w:rPr>
          <w:w w:val="120"/>
          <w:sz w:val="19"/>
        </w:rPr>
        <w:t>producción</w:t>
      </w:r>
      <w:r>
        <w:rPr>
          <w:spacing w:val="-9"/>
          <w:w w:val="120"/>
          <w:sz w:val="19"/>
        </w:rPr>
        <w:t> </w:t>
      </w:r>
      <w:r>
        <w:rPr>
          <w:w w:val="120"/>
          <w:sz w:val="19"/>
        </w:rPr>
        <w:t>y</w:t>
      </w:r>
      <w:r>
        <w:rPr>
          <w:spacing w:val="-9"/>
          <w:w w:val="120"/>
          <w:sz w:val="19"/>
        </w:rPr>
        <w:t> </w:t>
      </w:r>
      <w:r>
        <w:rPr>
          <w:w w:val="120"/>
          <w:sz w:val="19"/>
        </w:rPr>
        <w:t>distribución</w:t>
      </w:r>
      <w:r>
        <w:rPr>
          <w:spacing w:val="-9"/>
          <w:w w:val="120"/>
          <w:sz w:val="19"/>
        </w:rPr>
        <w:t> </w:t>
      </w:r>
      <w:r>
        <w:rPr>
          <w:w w:val="120"/>
          <w:sz w:val="19"/>
        </w:rPr>
        <w:t>para</w:t>
      </w:r>
      <w:r>
        <w:rPr>
          <w:spacing w:val="-9"/>
          <w:w w:val="120"/>
          <w:sz w:val="19"/>
        </w:rPr>
        <w:t> </w:t>
      </w:r>
      <w:r>
        <w:rPr>
          <w:w w:val="120"/>
          <w:sz w:val="19"/>
        </w:rPr>
        <w:t>reducir</w:t>
      </w:r>
      <w:r>
        <w:rPr>
          <w:spacing w:val="-9"/>
          <w:w w:val="120"/>
          <w:sz w:val="19"/>
        </w:rPr>
        <w:t> </w:t>
      </w:r>
      <w:r>
        <w:rPr>
          <w:w w:val="120"/>
          <w:sz w:val="19"/>
        </w:rPr>
        <w:t>los</w:t>
      </w:r>
      <w:r>
        <w:rPr>
          <w:spacing w:val="-9"/>
          <w:w w:val="120"/>
          <w:sz w:val="19"/>
        </w:rPr>
        <w:t> </w:t>
      </w:r>
      <w:r>
        <w:rPr>
          <w:w w:val="120"/>
          <w:sz w:val="19"/>
        </w:rPr>
        <w:t>costes</w:t>
      </w:r>
      <w:r>
        <w:rPr>
          <w:spacing w:val="-9"/>
          <w:w w:val="120"/>
          <w:sz w:val="19"/>
        </w:rPr>
        <w:t> </w:t>
      </w:r>
      <w:r>
        <w:rPr>
          <w:w w:val="120"/>
          <w:sz w:val="19"/>
        </w:rPr>
        <w:t>y</w:t>
      </w:r>
      <w:r>
        <w:rPr>
          <w:spacing w:val="-9"/>
          <w:w w:val="120"/>
          <w:sz w:val="19"/>
        </w:rPr>
        <w:t> </w:t>
      </w:r>
      <w:r>
        <w:rPr>
          <w:w w:val="120"/>
          <w:sz w:val="19"/>
        </w:rPr>
        <w:t>así</w:t>
      </w:r>
      <w:r>
        <w:rPr>
          <w:spacing w:val="-9"/>
          <w:w w:val="120"/>
          <w:sz w:val="19"/>
        </w:rPr>
        <w:t> </w:t>
      </w:r>
      <w:r>
        <w:rPr>
          <w:w w:val="120"/>
          <w:sz w:val="19"/>
        </w:rPr>
        <w:t>bajar los</w:t>
      </w:r>
      <w:r>
        <w:rPr>
          <w:spacing w:val="-22"/>
          <w:w w:val="120"/>
          <w:sz w:val="19"/>
        </w:rPr>
        <w:t> </w:t>
      </w:r>
      <w:r>
        <w:rPr>
          <w:w w:val="120"/>
          <w:sz w:val="19"/>
        </w:rPr>
        <w:t>precios.</w:t>
      </w:r>
      <w:r>
        <w:rPr>
          <w:spacing w:val="-22"/>
          <w:w w:val="120"/>
          <w:sz w:val="19"/>
        </w:rPr>
        <w:t> </w:t>
      </w:r>
      <w:r>
        <w:rPr>
          <w:w w:val="120"/>
          <w:sz w:val="19"/>
        </w:rPr>
        <w:t>A</w:t>
      </w:r>
      <w:r>
        <w:rPr>
          <w:spacing w:val="-22"/>
          <w:w w:val="120"/>
          <w:sz w:val="19"/>
        </w:rPr>
        <w:t> </w:t>
      </w:r>
      <w:r>
        <w:rPr>
          <w:w w:val="120"/>
          <w:sz w:val="19"/>
        </w:rPr>
        <w:t>menudo,</w:t>
      </w:r>
      <w:r>
        <w:rPr>
          <w:spacing w:val="-22"/>
          <w:w w:val="120"/>
          <w:sz w:val="19"/>
        </w:rPr>
        <w:t> </w:t>
      </w:r>
      <w:r>
        <w:rPr>
          <w:w w:val="120"/>
          <w:sz w:val="19"/>
        </w:rPr>
        <w:t>este</w:t>
      </w:r>
      <w:r>
        <w:rPr>
          <w:spacing w:val="-22"/>
          <w:w w:val="120"/>
          <w:sz w:val="19"/>
        </w:rPr>
        <w:t> </w:t>
      </w:r>
      <w:r>
        <w:rPr>
          <w:w w:val="120"/>
          <w:sz w:val="19"/>
        </w:rPr>
        <w:t>factor</w:t>
      </w:r>
      <w:r>
        <w:rPr>
          <w:spacing w:val="-22"/>
          <w:w w:val="120"/>
          <w:sz w:val="19"/>
        </w:rPr>
        <w:t> </w:t>
      </w:r>
      <w:r>
        <w:rPr>
          <w:w w:val="120"/>
          <w:sz w:val="19"/>
        </w:rPr>
        <w:t>es</w:t>
      </w:r>
      <w:r>
        <w:rPr>
          <w:spacing w:val="-22"/>
          <w:w w:val="120"/>
          <w:sz w:val="19"/>
        </w:rPr>
        <w:t> </w:t>
      </w:r>
      <w:r>
        <w:rPr>
          <w:w w:val="120"/>
          <w:sz w:val="19"/>
        </w:rPr>
        <w:t>también</w:t>
      </w:r>
      <w:r>
        <w:rPr>
          <w:spacing w:val="-22"/>
          <w:w w:val="120"/>
          <w:sz w:val="19"/>
        </w:rPr>
        <w:t> </w:t>
      </w:r>
      <w:r>
        <w:rPr>
          <w:w w:val="120"/>
          <w:sz w:val="19"/>
        </w:rPr>
        <w:t>el</w:t>
      </w:r>
      <w:r>
        <w:rPr>
          <w:spacing w:val="-22"/>
          <w:w w:val="120"/>
          <w:sz w:val="19"/>
        </w:rPr>
        <w:t> </w:t>
      </w:r>
      <w:r>
        <w:rPr>
          <w:w w:val="120"/>
          <w:sz w:val="19"/>
        </w:rPr>
        <w:t>principal</w:t>
      </w:r>
      <w:r>
        <w:rPr>
          <w:spacing w:val="-22"/>
          <w:w w:val="120"/>
          <w:sz w:val="19"/>
        </w:rPr>
        <w:t> </w:t>
      </w:r>
      <w:r>
        <w:rPr>
          <w:w w:val="120"/>
          <w:sz w:val="19"/>
        </w:rPr>
        <w:t>motor</w:t>
      </w:r>
      <w:r>
        <w:rPr>
          <w:spacing w:val="-22"/>
          <w:w w:val="120"/>
          <w:sz w:val="19"/>
        </w:rPr>
        <w:t> </w:t>
      </w:r>
      <w:r>
        <w:rPr>
          <w:w w:val="120"/>
          <w:sz w:val="19"/>
        </w:rPr>
        <w:t>de</w:t>
      </w:r>
      <w:r>
        <w:rPr>
          <w:spacing w:val="-22"/>
          <w:w w:val="120"/>
          <w:sz w:val="19"/>
        </w:rPr>
        <w:t> </w:t>
      </w:r>
      <w:r>
        <w:rPr>
          <w:w w:val="120"/>
          <w:sz w:val="19"/>
        </w:rPr>
        <w:t>la</w:t>
      </w:r>
      <w:r>
        <w:rPr>
          <w:spacing w:val="-22"/>
          <w:w w:val="120"/>
          <w:sz w:val="19"/>
        </w:rPr>
        <w:t> </w:t>
      </w:r>
      <w:r>
        <w:rPr>
          <w:w w:val="120"/>
          <w:sz w:val="19"/>
        </w:rPr>
        <w:t>innova- ción. Las empresas dedican frecuentemente recursos considerables a estu- dios</w:t>
      </w:r>
      <w:r>
        <w:rPr>
          <w:spacing w:val="-11"/>
          <w:w w:val="120"/>
          <w:sz w:val="19"/>
        </w:rPr>
        <w:t> </w:t>
      </w:r>
      <w:r>
        <w:rPr>
          <w:w w:val="120"/>
          <w:sz w:val="19"/>
        </w:rPr>
        <w:t>sobre</w:t>
      </w:r>
      <w:r>
        <w:rPr>
          <w:spacing w:val="-11"/>
          <w:w w:val="120"/>
          <w:sz w:val="19"/>
        </w:rPr>
        <w:t> </w:t>
      </w:r>
      <w:r>
        <w:rPr>
          <w:w w:val="120"/>
          <w:sz w:val="19"/>
        </w:rPr>
        <w:t>la</w:t>
      </w:r>
      <w:r>
        <w:rPr>
          <w:spacing w:val="-11"/>
          <w:w w:val="120"/>
          <w:sz w:val="19"/>
        </w:rPr>
        <w:t> </w:t>
      </w:r>
      <w:r>
        <w:rPr>
          <w:w w:val="120"/>
          <w:sz w:val="19"/>
        </w:rPr>
        <w:t>demanda</w:t>
      </w:r>
      <w:r>
        <w:rPr>
          <w:spacing w:val="-11"/>
          <w:w w:val="120"/>
          <w:sz w:val="19"/>
        </w:rPr>
        <w:t> </w:t>
      </w:r>
      <w:r>
        <w:rPr>
          <w:w w:val="120"/>
          <w:sz w:val="19"/>
        </w:rPr>
        <w:t>y</w:t>
      </w:r>
      <w:r>
        <w:rPr>
          <w:spacing w:val="-11"/>
          <w:w w:val="120"/>
          <w:sz w:val="19"/>
        </w:rPr>
        <w:t> </w:t>
      </w:r>
      <w:r>
        <w:rPr>
          <w:w w:val="120"/>
          <w:sz w:val="19"/>
        </w:rPr>
        <w:t>pueden</w:t>
      </w:r>
      <w:r>
        <w:rPr>
          <w:spacing w:val="-11"/>
          <w:w w:val="120"/>
          <w:sz w:val="19"/>
        </w:rPr>
        <w:t> </w:t>
      </w:r>
      <w:r>
        <w:rPr>
          <w:w w:val="120"/>
          <w:sz w:val="19"/>
        </w:rPr>
        <w:t>adoptar</w:t>
      </w:r>
      <w:r>
        <w:rPr>
          <w:spacing w:val="-11"/>
          <w:w w:val="120"/>
          <w:sz w:val="19"/>
        </w:rPr>
        <w:t> </w:t>
      </w:r>
      <w:r>
        <w:rPr>
          <w:w w:val="120"/>
          <w:sz w:val="19"/>
        </w:rPr>
        <w:t>determinadas</w:t>
      </w:r>
      <w:r>
        <w:rPr>
          <w:spacing w:val="-11"/>
          <w:w w:val="120"/>
          <w:sz w:val="19"/>
        </w:rPr>
        <w:t> </w:t>
      </w:r>
      <w:r>
        <w:rPr>
          <w:w w:val="120"/>
          <w:sz w:val="19"/>
        </w:rPr>
        <w:t>estrategias</w:t>
      </w:r>
      <w:r>
        <w:rPr>
          <w:spacing w:val="-11"/>
          <w:w w:val="120"/>
          <w:sz w:val="19"/>
        </w:rPr>
        <w:t> </w:t>
      </w:r>
      <w:r>
        <w:rPr>
          <w:w w:val="120"/>
          <w:sz w:val="19"/>
        </w:rPr>
        <w:t>de</w:t>
      </w:r>
      <w:r>
        <w:rPr>
          <w:spacing w:val="-11"/>
          <w:w w:val="120"/>
          <w:sz w:val="19"/>
        </w:rPr>
        <w:t> </w:t>
      </w:r>
      <w:r>
        <w:rPr>
          <w:w w:val="120"/>
          <w:sz w:val="19"/>
        </w:rPr>
        <w:t>comer- cialización</w:t>
      </w:r>
      <w:r>
        <w:rPr>
          <w:spacing w:val="-14"/>
          <w:w w:val="120"/>
          <w:sz w:val="19"/>
        </w:rPr>
        <w:t> </w:t>
      </w:r>
      <w:r>
        <w:rPr>
          <w:w w:val="120"/>
          <w:sz w:val="19"/>
        </w:rPr>
        <w:t>para</w:t>
      </w:r>
      <w:r>
        <w:rPr>
          <w:spacing w:val="-14"/>
          <w:w w:val="120"/>
          <w:sz w:val="19"/>
        </w:rPr>
        <w:t> </w:t>
      </w:r>
      <w:r>
        <w:rPr>
          <w:w w:val="120"/>
          <w:sz w:val="19"/>
        </w:rPr>
        <w:t>influir</w:t>
      </w:r>
      <w:r>
        <w:rPr>
          <w:spacing w:val="-14"/>
          <w:w w:val="120"/>
          <w:sz w:val="19"/>
        </w:rPr>
        <w:t> </w:t>
      </w:r>
      <w:r>
        <w:rPr>
          <w:w w:val="120"/>
          <w:sz w:val="19"/>
        </w:rPr>
        <w:t>sobre</w:t>
      </w:r>
      <w:r>
        <w:rPr>
          <w:spacing w:val="-14"/>
          <w:w w:val="120"/>
          <w:sz w:val="19"/>
        </w:rPr>
        <w:t> </w:t>
      </w:r>
      <w:r>
        <w:rPr>
          <w:w w:val="120"/>
          <w:sz w:val="19"/>
        </w:rPr>
        <w:t>la</w:t>
      </w:r>
      <w:r>
        <w:rPr>
          <w:spacing w:val="-14"/>
          <w:w w:val="120"/>
          <w:sz w:val="19"/>
        </w:rPr>
        <w:t> </w:t>
      </w:r>
      <w:r>
        <w:rPr>
          <w:w w:val="120"/>
          <w:sz w:val="19"/>
        </w:rPr>
        <w:t>demanda</w:t>
      </w:r>
      <w:r>
        <w:rPr>
          <w:spacing w:val="-14"/>
          <w:w w:val="120"/>
          <w:sz w:val="19"/>
        </w:rPr>
        <w:t> </w:t>
      </w:r>
      <w:r>
        <w:rPr>
          <w:w w:val="120"/>
          <w:sz w:val="19"/>
        </w:rPr>
        <w:t>de</w:t>
      </w:r>
      <w:r>
        <w:rPr>
          <w:spacing w:val="-14"/>
          <w:w w:val="120"/>
          <w:sz w:val="19"/>
        </w:rPr>
        <w:t> </w:t>
      </w:r>
      <w:r>
        <w:rPr>
          <w:w w:val="120"/>
          <w:sz w:val="19"/>
        </w:rPr>
        <w:t>sus</w:t>
      </w:r>
      <w:r>
        <w:rPr>
          <w:spacing w:val="-14"/>
          <w:w w:val="120"/>
          <w:sz w:val="19"/>
        </w:rPr>
        <w:t> </w:t>
      </w:r>
      <w:r>
        <w:rPr>
          <w:w w:val="120"/>
          <w:sz w:val="19"/>
        </w:rPr>
        <w:t>productos,</w:t>
      </w:r>
      <w:r>
        <w:rPr>
          <w:spacing w:val="-14"/>
          <w:w w:val="120"/>
          <w:sz w:val="19"/>
        </w:rPr>
        <w:t> </w:t>
      </w:r>
      <w:r>
        <w:rPr>
          <w:w w:val="120"/>
          <w:sz w:val="19"/>
        </w:rPr>
        <w:t>o</w:t>
      </w:r>
      <w:r>
        <w:rPr>
          <w:spacing w:val="-14"/>
          <w:w w:val="120"/>
          <w:sz w:val="19"/>
        </w:rPr>
        <w:t> </w:t>
      </w:r>
      <w:r>
        <w:rPr>
          <w:w w:val="120"/>
          <w:sz w:val="19"/>
        </w:rPr>
        <w:t>incluso</w:t>
      </w:r>
      <w:r>
        <w:rPr>
          <w:spacing w:val="-14"/>
          <w:w w:val="120"/>
          <w:sz w:val="19"/>
        </w:rPr>
        <w:t> </w:t>
      </w:r>
      <w:r>
        <w:rPr>
          <w:w w:val="120"/>
          <w:sz w:val="19"/>
        </w:rPr>
        <w:t>crearla. Los</w:t>
      </w:r>
      <w:r>
        <w:rPr>
          <w:spacing w:val="-11"/>
          <w:w w:val="120"/>
          <w:sz w:val="19"/>
        </w:rPr>
        <w:t> </w:t>
      </w:r>
      <w:r>
        <w:rPr>
          <w:w w:val="120"/>
          <w:sz w:val="19"/>
        </w:rPr>
        <w:t>factores</w:t>
      </w:r>
      <w:r>
        <w:rPr>
          <w:spacing w:val="-11"/>
          <w:w w:val="120"/>
          <w:sz w:val="19"/>
        </w:rPr>
        <w:t> </w:t>
      </w:r>
      <w:r>
        <w:rPr>
          <w:w w:val="120"/>
          <w:sz w:val="19"/>
        </w:rPr>
        <w:t>del</w:t>
      </w:r>
      <w:r>
        <w:rPr>
          <w:spacing w:val="-11"/>
          <w:w w:val="120"/>
          <w:sz w:val="19"/>
        </w:rPr>
        <w:t> </w:t>
      </w:r>
      <w:r>
        <w:rPr>
          <w:w w:val="120"/>
          <w:sz w:val="19"/>
        </w:rPr>
        <w:t>mercado</w:t>
      </w:r>
      <w:r>
        <w:rPr>
          <w:spacing w:val="-11"/>
          <w:w w:val="120"/>
          <w:sz w:val="19"/>
        </w:rPr>
        <w:t> </w:t>
      </w:r>
      <w:r>
        <w:rPr>
          <w:w w:val="120"/>
          <w:sz w:val="19"/>
        </w:rPr>
        <w:t>determinan</w:t>
      </w:r>
      <w:r>
        <w:rPr>
          <w:spacing w:val="-11"/>
          <w:w w:val="120"/>
          <w:sz w:val="19"/>
        </w:rPr>
        <w:t> </w:t>
      </w:r>
      <w:r>
        <w:rPr>
          <w:w w:val="120"/>
          <w:sz w:val="19"/>
        </w:rPr>
        <w:t>el</w:t>
      </w:r>
      <w:r>
        <w:rPr>
          <w:spacing w:val="-11"/>
          <w:w w:val="120"/>
          <w:sz w:val="19"/>
        </w:rPr>
        <w:t> </w:t>
      </w:r>
      <w:r>
        <w:rPr>
          <w:w w:val="120"/>
          <w:sz w:val="19"/>
        </w:rPr>
        <w:t>éxito</w:t>
      </w:r>
      <w:r>
        <w:rPr>
          <w:spacing w:val="-11"/>
          <w:w w:val="120"/>
          <w:sz w:val="19"/>
        </w:rPr>
        <w:t> </w:t>
      </w:r>
      <w:r>
        <w:rPr>
          <w:w w:val="120"/>
          <w:sz w:val="19"/>
        </w:rPr>
        <w:t>comercial</w:t>
      </w:r>
      <w:r>
        <w:rPr>
          <w:spacing w:val="-11"/>
          <w:w w:val="120"/>
          <w:sz w:val="19"/>
        </w:rPr>
        <w:t> </w:t>
      </w:r>
      <w:r>
        <w:rPr>
          <w:w w:val="120"/>
          <w:sz w:val="19"/>
        </w:rPr>
        <w:t>de</w:t>
      </w:r>
      <w:r>
        <w:rPr>
          <w:spacing w:val="-11"/>
          <w:w w:val="120"/>
          <w:sz w:val="19"/>
        </w:rPr>
        <w:t> </w:t>
      </w:r>
      <w:r>
        <w:rPr>
          <w:w w:val="120"/>
          <w:sz w:val="19"/>
        </w:rPr>
        <w:t>las</w:t>
      </w:r>
      <w:r>
        <w:rPr>
          <w:spacing w:val="-11"/>
          <w:w w:val="120"/>
          <w:sz w:val="19"/>
        </w:rPr>
        <w:t> </w:t>
      </w:r>
      <w:r>
        <w:rPr>
          <w:w w:val="120"/>
          <w:sz w:val="19"/>
        </w:rPr>
        <w:t>tecnologías</w:t>
      </w:r>
      <w:r>
        <w:rPr>
          <w:spacing w:val="-11"/>
          <w:w w:val="120"/>
          <w:sz w:val="19"/>
        </w:rPr>
        <w:t> </w:t>
      </w:r>
      <w:r>
        <w:rPr>
          <w:w w:val="120"/>
          <w:sz w:val="19"/>
        </w:rPr>
        <w:t>o productos</w:t>
      </w:r>
      <w:r>
        <w:rPr>
          <w:spacing w:val="-24"/>
          <w:w w:val="120"/>
          <w:sz w:val="19"/>
        </w:rPr>
        <w:t> </w:t>
      </w:r>
      <w:r>
        <w:rPr>
          <w:w w:val="120"/>
          <w:sz w:val="19"/>
        </w:rPr>
        <w:t>específicos</w:t>
      </w:r>
      <w:r>
        <w:rPr>
          <w:spacing w:val="-24"/>
          <w:w w:val="120"/>
          <w:sz w:val="19"/>
        </w:rPr>
        <w:t> </w:t>
      </w:r>
      <w:r>
        <w:rPr>
          <w:w w:val="120"/>
          <w:sz w:val="19"/>
        </w:rPr>
        <w:t>e</w:t>
      </w:r>
      <w:r>
        <w:rPr>
          <w:spacing w:val="-24"/>
          <w:w w:val="120"/>
          <w:sz w:val="19"/>
        </w:rPr>
        <w:t> </w:t>
      </w:r>
      <w:r>
        <w:rPr>
          <w:w w:val="120"/>
          <w:sz w:val="19"/>
        </w:rPr>
        <w:t>influyen</w:t>
      </w:r>
      <w:r>
        <w:rPr>
          <w:spacing w:val="-24"/>
          <w:w w:val="120"/>
          <w:sz w:val="19"/>
        </w:rPr>
        <w:t> </w:t>
      </w:r>
      <w:r>
        <w:rPr>
          <w:w w:val="120"/>
          <w:sz w:val="19"/>
        </w:rPr>
        <w:t>sobre</w:t>
      </w:r>
      <w:r>
        <w:rPr>
          <w:spacing w:val="-24"/>
          <w:w w:val="120"/>
          <w:sz w:val="19"/>
        </w:rPr>
        <w:t> </w:t>
      </w:r>
      <w:r>
        <w:rPr>
          <w:w w:val="120"/>
          <w:sz w:val="19"/>
        </w:rPr>
        <w:t>la</w:t>
      </w:r>
      <w:r>
        <w:rPr>
          <w:spacing w:val="-24"/>
          <w:w w:val="120"/>
          <w:sz w:val="19"/>
        </w:rPr>
        <w:t> </w:t>
      </w:r>
      <w:r>
        <w:rPr>
          <w:w w:val="120"/>
          <w:sz w:val="19"/>
        </w:rPr>
        <w:t>orientación</w:t>
      </w:r>
      <w:r>
        <w:rPr>
          <w:spacing w:val="-24"/>
          <w:w w:val="120"/>
          <w:sz w:val="19"/>
        </w:rPr>
        <w:t> </w:t>
      </w:r>
      <w:r>
        <w:rPr>
          <w:w w:val="120"/>
          <w:sz w:val="19"/>
        </w:rPr>
        <w:t>de</w:t>
      </w:r>
      <w:r>
        <w:rPr>
          <w:spacing w:val="-24"/>
          <w:w w:val="120"/>
          <w:sz w:val="19"/>
        </w:rPr>
        <w:t> </w:t>
      </w:r>
      <w:r>
        <w:rPr>
          <w:w w:val="120"/>
          <w:sz w:val="19"/>
        </w:rPr>
        <w:t>la</w:t>
      </w:r>
      <w:r>
        <w:rPr>
          <w:spacing w:val="-24"/>
          <w:w w:val="120"/>
          <w:sz w:val="19"/>
        </w:rPr>
        <w:t> </w:t>
      </w:r>
      <w:r>
        <w:rPr>
          <w:w w:val="120"/>
          <w:sz w:val="19"/>
        </w:rPr>
        <w:t>evolución</w:t>
      </w:r>
      <w:r>
        <w:rPr>
          <w:spacing w:val="-24"/>
          <w:w w:val="120"/>
          <w:sz w:val="19"/>
        </w:rPr>
        <w:t> </w:t>
      </w:r>
      <w:r>
        <w:rPr>
          <w:w w:val="120"/>
          <w:sz w:val="19"/>
        </w:rPr>
        <w:t>tecnoló- gica. Pueden también determinar si una empresa realiza o no actividades innovadoras. Si las empresas consideran que no existe una demanda sufi- ciente para nuevos productos en su mercado, pueden decidir no innovar, o retrasar sus actividades de</w:t>
      </w:r>
      <w:r>
        <w:rPr>
          <w:spacing w:val="-35"/>
          <w:w w:val="120"/>
          <w:sz w:val="19"/>
        </w:rPr>
        <w:t> </w:t>
      </w:r>
      <w:r>
        <w:rPr>
          <w:w w:val="120"/>
          <w:sz w:val="19"/>
        </w:rPr>
        <w:t>innovación.</w:t>
      </w:r>
    </w:p>
    <w:p>
      <w:pPr>
        <w:pStyle w:val="ListParagraph"/>
        <w:numPr>
          <w:ilvl w:val="0"/>
          <w:numId w:val="33"/>
        </w:numPr>
        <w:tabs>
          <w:tab w:pos="1647" w:val="left" w:leader="none"/>
        </w:tabs>
        <w:spacing w:line="240" w:lineRule="auto" w:before="75" w:after="0"/>
        <w:ind w:left="1023" w:right="1050" w:firstLine="0"/>
        <w:jc w:val="both"/>
        <w:rPr>
          <w:sz w:val="19"/>
        </w:rPr>
      </w:pPr>
      <w:r>
        <w:rPr>
          <w:w w:val="120"/>
          <w:sz w:val="19"/>
        </w:rPr>
        <w:t>Medir</w:t>
      </w:r>
      <w:r>
        <w:rPr>
          <w:spacing w:val="-11"/>
          <w:w w:val="120"/>
          <w:sz w:val="19"/>
        </w:rPr>
        <w:t> </w:t>
      </w:r>
      <w:r>
        <w:rPr>
          <w:w w:val="120"/>
          <w:sz w:val="19"/>
        </w:rPr>
        <w:t>y</w:t>
      </w:r>
      <w:r>
        <w:rPr>
          <w:spacing w:val="-11"/>
          <w:w w:val="120"/>
          <w:sz w:val="19"/>
        </w:rPr>
        <w:t> </w:t>
      </w:r>
      <w:r>
        <w:rPr>
          <w:w w:val="120"/>
          <w:sz w:val="19"/>
        </w:rPr>
        <w:t>analizar</w:t>
      </w:r>
      <w:r>
        <w:rPr>
          <w:spacing w:val="-11"/>
          <w:w w:val="120"/>
          <w:sz w:val="19"/>
        </w:rPr>
        <w:t> </w:t>
      </w:r>
      <w:r>
        <w:rPr>
          <w:w w:val="120"/>
          <w:sz w:val="19"/>
        </w:rPr>
        <w:t>el</w:t>
      </w:r>
      <w:r>
        <w:rPr>
          <w:spacing w:val="-11"/>
          <w:w w:val="120"/>
          <w:sz w:val="19"/>
        </w:rPr>
        <w:t> </w:t>
      </w:r>
      <w:r>
        <w:rPr>
          <w:w w:val="120"/>
          <w:sz w:val="19"/>
        </w:rPr>
        <w:t>papel</w:t>
      </w:r>
      <w:r>
        <w:rPr>
          <w:spacing w:val="-11"/>
          <w:w w:val="120"/>
          <w:sz w:val="19"/>
        </w:rPr>
        <w:t> </w:t>
      </w:r>
      <w:r>
        <w:rPr>
          <w:w w:val="120"/>
          <w:sz w:val="19"/>
        </w:rPr>
        <w:t>de</w:t>
      </w:r>
      <w:r>
        <w:rPr>
          <w:spacing w:val="-11"/>
          <w:w w:val="120"/>
          <w:sz w:val="19"/>
        </w:rPr>
        <w:t> </w:t>
      </w:r>
      <w:r>
        <w:rPr>
          <w:w w:val="120"/>
          <w:sz w:val="19"/>
        </w:rPr>
        <w:t>la</w:t>
      </w:r>
      <w:r>
        <w:rPr>
          <w:spacing w:val="-11"/>
          <w:w w:val="120"/>
          <w:sz w:val="19"/>
        </w:rPr>
        <w:t> </w:t>
      </w:r>
      <w:r>
        <w:rPr>
          <w:w w:val="120"/>
          <w:sz w:val="19"/>
        </w:rPr>
        <w:t>demanda</w:t>
      </w:r>
      <w:r>
        <w:rPr>
          <w:spacing w:val="-11"/>
          <w:w w:val="120"/>
          <w:sz w:val="19"/>
        </w:rPr>
        <w:t> </w:t>
      </w:r>
      <w:r>
        <w:rPr>
          <w:w w:val="120"/>
          <w:sz w:val="19"/>
        </w:rPr>
        <w:t>en</w:t>
      </w:r>
      <w:r>
        <w:rPr>
          <w:spacing w:val="-11"/>
          <w:w w:val="120"/>
          <w:sz w:val="19"/>
        </w:rPr>
        <w:t> </w:t>
      </w:r>
      <w:r>
        <w:rPr>
          <w:w w:val="120"/>
          <w:sz w:val="19"/>
        </w:rPr>
        <w:t>la</w:t>
      </w:r>
      <w:r>
        <w:rPr>
          <w:spacing w:val="-11"/>
          <w:w w:val="120"/>
          <w:sz w:val="19"/>
        </w:rPr>
        <w:t> </w:t>
      </w:r>
      <w:r>
        <w:rPr>
          <w:w w:val="120"/>
          <w:sz w:val="19"/>
        </w:rPr>
        <w:t>innovación</w:t>
      </w:r>
      <w:r>
        <w:rPr>
          <w:spacing w:val="-11"/>
          <w:w w:val="120"/>
          <w:sz w:val="19"/>
        </w:rPr>
        <w:t> </w:t>
      </w:r>
      <w:r>
        <w:rPr>
          <w:w w:val="120"/>
          <w:sz w:val="19"/>
        </w:rPr>
        <w:t>no</w:t>
      </w:r>
      <w:r>
        <w:rPr>
          <w:spacing w:val="-11"/>
          <w:w w:val="120"/>
          <w:sz w:val="19"/>
        </w:rPr>
        <w:t> </w:t>
      </w:r>
      <w:r>
        <w:rPr>
          <w:w w:val="120"/>
          <w:sz w:val="19"/>
        </w:rPr>
        <w:t>es</w:t>
      </w:r>
      <w:r>
        <w:rPr>
          <w:spacing w:val="-11"/>
          <w:w w:val="120"/>
          <w:sz w:val="19"/>
        </w:rPr>
        <w:t> </w:t>
      </w:r>
      <w:r>
        <w:rPr>
          <w:w w:val="120"/>
          <w:sz w:val="19"/>
        </w:rPr>
        <w:t>fácil. En</w:t>
      </w:r>
      <w:r>
        <w:rPr>
          <w:spacing w:val="-9"/>
          <w:w w:val="120"/>
          <w:sz w:val="19"/>
        </w:rPr>
        <w:t> </w:t>
      </w:r>
      <w:r>
        <w:rPr>
          <w:w w:val="120"/>
          <w:sz w:val="19"/>
        </w:rPr>
        <w:t>las</w:t>
      </w:r>
      <w:r>
        <w:rPr>
          <w:spacing w:val="-9"/>
          <w:w w:val="120"/>
          <w:sz w:val="19"/>
        </w:rPr>
        <w:t> </w:t>
      </w:r>
      <w:r>
        <w:rPr>
          <w:w w:val="120"/>
          <w:sz w:val="19"/>
        </w:rPr>
        <w:t>encuestas</w:t>
      </w:r>
      <w:r>
        <w:rPr>
          <w:spacing w:val="-9"/>
          <w:w w:val="120"/>
          <w:sz w:val="19"/>
        </w:rPr>
        <w:t> </w:t>
      </w:r>
      <w:r>
        <w:rPr>
          <w:w w:val="120"/>
          <w:sz w:val="19"/>
        </w:rPr>
        <w:t>es</w:t>
      </w:r>
      <w:r>
        <w:rPr>
          <w:spacing w:val="-9"/>
          <w:w w:val="120"/>
          <w:sz w:val="19"/>
        </w:rPr>
        <w:t> </w:t>
      </w:r>
      <w:r>
        <w:rPr>
          <w:w w:val="120"/>
          <w:sz w:val="19"/>
        </w:rPr>
        <w:t>muy</w:t>
      </w:r>
      <w:r>
        <w:rPr>
          <w:spacing w:val="-9"/>
          <w:w w:val="120"/>
          <w:sz w:val="19"/>
        </w:rPr>
        <w:t> </w:t>
      </w:r>
      <w:r>
        <w:rPr>
          <w:w w:val="120"/>
          <w:sz w:val="19"/>
        </w:rPr>
        <w:t>problemático</w:t>
      </w:r>
      <w:r>
        <w:rPr>
          <w:spacing w:val="-9"/>
          <w:w w:val="120"/>
          <w:sz w:val="19"/>
        </w:rPr>
        <w:t> </w:t>
      </w:r>
      <w:r>
        <w:rPr>
          <w:w w:val="120"/>
          <w:sz w:val="19"/>
        </w:rPr>
        <w:t>diferenciar</w:t>
      </w:r>
      <w:r>
        <w:rPr>
          <w:spacing w:val="-9"/>
          <w:w w:val="120"/>
          <w:sz w:val="19"/>
        </w:rPr>
        <w:t> </w:t>
      </w:r>
      <w:r>
        <w:rPr>
          <w:w w:val="120"/>
          <w:sz w:val="19"/>
        </w:rPr>
        <w:t>los</w:t>
      </w:r>
      <w:r>
        <w:rPr>
          <w:spacing w:val="-9"/>
          <w:w w:val="120"/>
          <w:sz w:val="19"/>
        </w:rPr>
        <w:t> </w:t>
      </w:r>
      <w:r>
        <w:rPr>
          <w:w w:val="120"/>
          <w:sz w:val="19"/>
        </w:rPr>
        <w:t>efectos</w:t>
      </w:r>
      <w:r>
        <w:rPr>
          <w:spacing w:val="-9"/>
          <w:w w:val="120"/>
          <w:sz w:val="19"/>
        </w:rPr>
        <w:t> </w:t>
      </w:r>
      <w:r>
        <w:rPr>
          <w:w w:val="120"/>
          <w:sz w:val="19"/>
        </w:rPr>
        <w:t>de</w:t>
      </w:r>
      <w:r>
        <w:rPr>
          <w:spacing w:val="-9"/>
          <w:w w:val="120"/>
          <w:sz w:val="19"/>
        </w:rPr>
        <w:t> </w:t>
      </w:r>
      <w:r>
        <w:rPr>
          <w:w w:val="120"/>
          <w:sz w:val="19"/>
        </w:rPr>
        <w:t>la</w:t>
      </w:r>
      <w:r>
        <w:rPr>
          <w:spacing w:val="-9"/>
          <w:w w:val="120"/>
          <w:sz w:val="19"/>
        </w:rPr>
        <w:t> </w:t>
      </w:r>
      <w:r>
        <w:rPr>
          <w:w w:val="120"/>
          <w:sz w:val="19"/>
        </w:rPr>
        <w:t>demanda de</w:t>
      </w:r>
      <w:r>
        <w:rPr>
          <w:spacing w:val="-19"/>
          <w:w w:val="120"/>
          <w:sz w:val="19"/>
        </w:rPr>
        <w:t> </w:t>
      </w:r>
      <w:r>
        <w:rPr>
          <w:w w:val="120"/>
          <w:sz w:val="19"/>
        </w:rPr>
        <w:t>los</w:t>
      </w:r>
      <w:r>
        <w:rPr>
          <w:spacing w:val="-19"/>
          <w:w w:val="120"/>
          <w:sz w:val="19"/>
        </w:rPr>
        <w:t> </w:t>
      </w:r>
      <w:r>
        <w:rPr>
          <w:w w:val="120"/>
          <w:sz w:val="19"/>
        </w:rPr>
        <w:t>de</w:t>
      </w:r>
      <w:r>
        <w:rPr>
          <w:spacing w:val="-19"/>
          <w:w w:val="120"/>
          <w:sz w:val="19"/>
        </w:rPr>
        <w:t> </w:t>
      </w:r>
      <w:r>
        <w:rPr>
          <w:w w:val="120"/>
          <w:sz w:val="19"/>
        </w:rPr>
        <w:t>la</w:t>
      </w:r>
      <w:r>
        <w:rPr>
          <w:spacing w:val="-19"/>
          <w:w w:val="120"/>
          <w:sz w:val="19"/>
        </w:rPr>
        <w:t> </w:t>
      </w:r>
      <w:r>
        <w:rPr>
          <w:w w:val="120"/>
          <w:sz w:val="19"/>
        </w:rPr>
        <w:t>oferta</w:t>
      </w:r>
      <w:r>
        <w:rPr>
          <w:spacing w:val="-19"/>
          <w:w w:val="120"/>
          <w:sz w:val="19"/>
        </w:rPr>
        <w:t> </w:t>
      </w:r>
      <w:r>
        <w:rPr>
          <w:w w:val="120"/>
          <w:sz w:val="19"/>
        </w:rPr>
        <w:t>y</w:t>
      </w:r>
      <w:r>
        <w:rPr>
          <w:spacing w:val="-19"/>
          <w:w w:val="120"/>
          <w:sz w:val="19"/>
        </w:rPr>
        <w:t> </w:t>
      </w:r>
      <w:r>
        <w:rPr>
          <w:w w:val="120"/>
          <w:sz w:val="19"/>
        </w:rPr>
        <w:t>no</w:t>
      </w:r>
      <w:r>
        <w:rPr>
          <w:spacing w:val="-19"/>
          <w:w w:val="120"/>
          <w:sz w:val="19"/>
        </w:rPr>
        <w:t> </w:t>
      </w:r>
      <w:r>
        <w:rPr>
          <w:w w:val="120"/>
          <w:sz w:val="19"/>
        </w:rPr>
        <w:t>se</w:t>
      </w:r>
      <w:r>
        <w:rPr>
          <w:spacing w:val="-19"/>
          <w:w w:val="120"/>
          <w:sz w:val="19"/>
        </w:rPr>
        <w:t> </w:t>
      </w:r>
      <w:r>
        <w:rPr>
          <w:w w:val="120"/>
          <w:sz w:val="19"/>
        </w:rPr>
        <w:t>sabe</w:t>
      </w:r>
      <w:r>
        <w:rPr>
          <w:spacing w:val="-19"/>
          <w:w w:val="120"/>
          <w:sz w:val="19"/>
        </w:rPr>
        <w:t> </w:t>
      </w:r>
      <w:r>
        <w:rPr>
          <w:w w:val="120"/>
          <w:sz w:val="19"/>
        </w:rPr>
        <w:t>muy</w:t>
      </w:r>
      <w:r>
        <w:rPr>
          <w:spacing w:val="-19"/>
          <w:w w:val="120"/>
          <w:sz w:val="19"/>
        </w:rPr>
        <w:t> </w:t>
      </w:r>
      <w:r>
        <w:rPr>
          <w:w w:val="120"/>
          <w:sz w:val="19"/>
        </w:rPr>
        <w:t>bien</w:t>
      </w:r>
      <w:r>
        <w:rPr>
          <w:spacing w:val="-19"/>
          <w:w w:val="120"/>
          <w:sz w:val="19"/>
        </w:rPr>
        <w:t> </w:t>
      </w:r>
      <w:r>
        <w:rPr>
          <w:w w:val="120"/>
          <w:sz w:val="19"/>
        </w:rPr>
        <w:t>cómo</w:t>
      </w:r>
      <w:r>
        <w:rPr>
          <w:spacing w:val="-19"/>
          <w:w w:val="120"/>
          <w:sz w:val="19"/>
        </w:rPr>
        <w:t> </w:t>
      </w:r>
      <w:r>
        <w:rPr>
          <w:w w:val="120"/>
          <w:sz w:val="19"/>
        </w:rPr>
        <w:t>medir</w:t>
      </w:r>
      <w:r>
        <w:rPr>
          <w:spacing w:val="-19"/>
          <w:w w:val="120"/>
          <w:sz w:val="19"/>
        </w:rPr>
        <w:t> </w:t>
      </w:r>
      <w:r>
        <w:rPr>
          <w:w w:val="120"/>
          <w:sz w:val="19"/>
        </w:rPr>
        <w:t>los</w:t>
      </w:r>
      <w:r>
        <w:rPr>
          <w:spacing w:val="-19"/>
          <w:w w:val="120"/>
          <w:sz w:val="19"/>
        </w:rPr>
        <w:t> </w:t>
      </w:r>
      <w:r>
        <w:rPr>
          <w:w w:val="120"/>
          <w:sz w:val="19"/>
        </w:rPr>
        <w:t>efectos</w:t>
      </w:r>
      <w:r>
        <w:rPr>
          <w:spacing w:val="-19"/>
          <w:w w:val="120"/>
          <w:sz w:val="19"/>
        </w:rPr>
        <w:t> </w:t>
      </w:r>
      <w:r>
        <w:rPr>
          <w:w w:val="120"/>
          <w:sz w:val="19"/>
        </w:rPr>
        <w:t>de</w:t>
      </w:r>
      <w:r>
        <w:rPr>
          <w:spacing w:val="-19"/>
          <w:w w:val="120"/>
          <w:sz w:val="19"/>
        </w:rPr>
        <w:t> </w:t>
      </w:r>
      <w:r>
        <w:rPr>
          <w:w w:val="120"/>
          <w:sz w:val="19"/>
        </w:rPr>
        <w:t>la</w:t>
      </w:r>
      <w:r>
        <w:rPr>
          <w:spacing w:val="-19"/>
          <w:w w:val="120"/>
          <w:sz w:val="19"/>
        </w:rPr>
        <w:t> </w:t>
      </w:r>
      <w:r>
        <w:rPr>
          <w:w w:val="120"/>
          <w:sz w:val="19"/>
        </w:rPr>
        <w:t>deman- da. Aunque en una encuesta algunos aspectos de la demanda sí pueden ser tratados;</w:t>
      </w:r>
      <w:r>
        <w:rPr>
          <w:spacing w:val="-22"/>
          <w:w w:val="120"/>
          <w:sz w:val="19"/>
        </w:rPr>
        <w:t> </w:t>
      </w:r>
      <w:r>
        <w:rPr>
          <w:w w:val="120"/>
          <w:sz w:val="19"/>
        </w:rPr>
        <w:t>se</w:t>
      </w:r>
      <w:r>
        <w:rPr>
          <w:spacing w:val="-22"/>
          <w:w w:val="120"/>
          <w:sz w:val="19"/>
        </w:rPr>
        <w:t> </w:t>
      </w:r>
      <w:r>
        <w:rPr>
          <w:w w:val="120"/>
          <w:sz w:val="19"/>
        </w:rPr>
        <w:t>puede,</w:t>
      </w:r>
      <w:r>
        <w:rPr>
          <w:spacing w:val="-22"/>
          <w:w w:val="120"/>
          <w:sz w:val="19"/>
        </w:rPr>
        <w:t> </w:t>
      </w:r>
      <w:r>
        <w:rPr>
          <w:w w:val="120"/>
          <w:sz w:val="19"/>
        </w:rPr>
        <w:t>por</w:t>
      </w:r>
      <w:r>
        <w:rPr>
          <w:spacing w:val="-22"/>
          <w:w w:val="120"/>
          <w:sz w:val="19"/>
        </w:rPr>
        <w:t> </w:t>
      </w:r>
      <w:r>
        <w:rPr>
          <w:w w:val="120"/>
          <w:sz w:val="19"/>
        </w:rPr>
        <w:t>ejemplo,</w:t>
      </w:r>
      <w:r>
        <w:rPr>
          <w:spacing w:val="-22"/>
          <w:w w:val="120"/>
          <w:sz w:val="19"/>
        </w:rPr>
        <w:t> </w:t>
      </w:r>
      <w:r>
        <w:rPr>
          <w:w w:val="120"/>
          <w:sz w:val="19"/>
        </w:rPr>
        <w:t>preguntar</w:t>
      </w:r>
      <w:r>
        <w:rPr>
          <w:spacing w:val="-22"/>
          <w:w w:val="120"/>
          <w:sz w:val="19"/>
        </w:rPr>
        <w:t> </w:t>
      </w:r>
      <w:r>
        <w:rPr>
          <w:w w:val="120"/>
          <w:sz w:val="19"/>
        </w:rPr>
        <w:t>en</w:t>
      </w:r>
      <w:r>
        <w:rPr>
          <w:spacing w:val="-22"/>
          <w:w w:val="120"/>
          <w:sz w:val="19"/>
        </w:rPr>
        <w:t> </w:t>
      </w:r>
      <w:r>
        <w:rPr>
          <w:w w:val="120"/>
          <w:sz w:val="19"/>
        </w:rPr>
        <w:t>qué</w:t>
      </w:r>
      <w:r>
        <w:rPr>
          <w:spacing w:val="-22"/>
          <w:w w:val="120"/>
          <w:sz w:val="19"/>
        </w:rPr>
        <w:t> </w:t>
      </w:r>
      <w:r>
        <w:rPr>
          <w:w w:val="120"/>
          <w:sz w:val="19"/>
        </w:rPr>
        <w:t>medida</w:t>
      </w:r>
      <w:r>
        <w:rPr>
          <w:spacing w:val="-22"/>
          <w:w w:val="120"/>
          <w:sz w:val="19"/>
        </w:rPr>
        <w:t> </w:t>
      </w:r>
      <w:r>
        <w:rPr>
          <w:w w:val="120"/>
          <w:sz w:val="19"/>
        </w:rPr>
        <w:t>las</w:t>
      </w:r>
      <w:r>
        <w:rPr>
          <w:spacing w:val="-22"/>
          <w:w w:val="120"/>
          <w:sz w:val="19"/>
        </w:rPr>
        <w:t> </w:t>
      </w:r>
      <w:r>
        <w:rPr>
          <w:w w:val="120"/>
          <w:sz w:val="19"/>
        </w:rPr>
        <w:t>innovaciones</w:t>
      </w:r>
      <w:r>
        <w:rPr>
          <w:spacing w:val="-22"/>
          <w:w w:val="120"/>
          <w:sz w:val="19"/>
        </w:rPr>
        <w:t> </w:t>
      </w:r>
      <w:r>
        <w:rPr>
          <w:w w:val="120"/>
          <w:sz w:val="19"/>
        </w:rPr>
        <w:t>de productos</w:t>
      </w:r>
      <w:r>
        <w:rPr>
          <w:spacing w:val="-10"/>
          <w:w w:val="120"/>
          <w:sz w:val="19"/>
        </w:rPr>
        <w:t> </w:t>
      </w:r>
      <w:r>
        <w:rPr>
          <w:w w:val="120"/>
          <w:sz w:val="19"/>
        </w:rPr>
        <w:t>y</w:t>
      </w:r>
      <w:r>
        <w:rPr>
          <w:spacing w:val="-10"/>
          <w:w w:val="120"/>
          <w:sz w:val="19"/>
        </w:rPr>
        <w:t> </w:t>
      </w:r>
      <w:r>
        <w:rPr>
          <w:w w:val="120"/>
          <w:sz w:val="19"/>
        </w:rPr>
        <w:t>servicios</w:t>
      </w:r>
      <w:r>
        <w:rPr>
          <w:spacing w:val="-10"/>
          <w:w w:val="120"/>
          <w:sz w:val="19"/>
        </w:rPr>
        <w:t> </w:t>
      </w:r>
      <w:r>
        <w:rPr>
          <w:w w:val="120"/>
          <w:sz w:val="19"/>
        </w:rPr>
        <w:t>(así</w:t>
      </w:r>
      <w:r>
        <w:rPr>
          <w:spacing w:val="-10"/>
          <w:w w:val="120"/>
          <w:sz w:val="19"/>
        </w:rPr>
        <w:t> </w:t>
      </w:r>
      <w:r>
        <w:rPr>
          <w:w w:val="120"/>
          <w:sz w:val="19"/>
        </w:rPr>
        <w:t>como</w:t>
      </w:r>
      <w:r>
        <w:rPr>
          <w:spacing w:val="-10"/>
          <w:w w:val="120"/>
          <w:sz w:val="19"/>
        </w:rPr>
        <w:t> </w:t>
      </w:r>
      <w:r>
        <w:rPr>
          <w:w w:val="120"/>
          <w:sz w:val="19"/>
        </w:rPr>
        <w:t>de</w:t>
      </w:r>
      <w:r>
        <w:rPr>
          <w:spacing w:val="-10"/>
          <w:w w:val="120"/>
          <w:sz w:val="19"/>
        </w:rPr>
        <w:t> </w:t>
      </w:r>
      <w:r>
        <w:rPr>
          <w:w w:val="120"/>
          <w:sz w:val="19"/>
        </w:rPr>
        <w:t>su</w:t>
      </w:r>
      <w:r>
        <w:rPr>
          <w:spacing w:val="-10"/>
          <w:w w:val="120"/>
          <w:sz w:val="19"/>
        </w:rPr>
        <w:t> </w:t>
      </w:r>
      <w:r>
        <w:rPr>
          <w:w w:val="120"/>
          <w:sz w:val="19"/>
        </w:rPr>
        <w:t>método</w:t>
      </w:r>
      <w:r>
        <w:rPr>
          <w:spacing w:val="-10"/>
          <w:w w:val="120"/>
          <w:sz w:val="19"/>
        </w:rPr>
        <w:t> </w:t>
      </w:r>
      <w:r>
        <w:rPr>
          <w:w w:val="120"/>
          <w:sz w:val="19"/>
        </w:rPr>
        <w:t>de</w:t>
      </w:r>
      <w:r>
        <w:rPr>
          <w:spacing w:val="-10"/>
          <w:w w:val="120"/>
          <w:sz w:val="19"/>
        </w:rPr>
        <w:t> </w:t>
      </w:r>
      <w:r>
        <w:rPr>
          <w:w w:val="120"/>
          <w:sz w:val="19"/>
        </w:rPr>
        <w:t>distribución)</w:t>
      </w:r>
      <w:r>
        <w:rPr>
          <w:spacing w:val="-10"/>
          <w:w w:val="120"/>
          <w:sz w:val="19"/>
        </w:rPr>
        <w:t> </w:t>
      </w:r>
      <w:r>
        <w:rPr>
          <w:w w:val="120"/>
          <w:sz w:val="19"/>
        </w:rPr>
        <w:t>vienen</w:t>
      </w:r>
      <w:r>
        <w:rPr>
          <w:spacing w:val="-10"/>
          <w:w w:val="120"/>
          <w:sz w:val="19"/>
        </w:rPr>
        <w:t> </w:t>
      </w:r>
      <w:r>
        <w:rPr>
          <w:w w:val="120"/>
          <w:sz w:val="19"/>
        </w:rPr>
        <w:t>deter- minadas</w:t>
      </w:r>
      <w:r>
        <w:rPr>
          <w:spacing w:val="-26"/>
          <w:w w:val="120"/>
          <w:sz w:val="19"/>
        </w:rPr>
        <w:t> </w:t>
      </w:r>
      <w:r>
        <w:rPr>
          <w:w w:val="120"/>
          <w:sz w:val="19"/>
        </w:rPr>
        <w:t>por</w:t>
      </w:r>
      <w:r>
        <w:rPr>
          <w:spacing w:val="-26"/>
          <w:w w:val="120"/>
          <w:sz w:val="19"/>
        </w:rPr>
        <w:t> </w:t>
      </w:r>
      <w:r>
        <w:rPr>
          <w:w w:val="120"/>
          <w:sz w:val="19"/>
        </w:rPr>
        <w:t>la</w:t>
      </w:r>
      <w:r>
        <w:rPr>
          <w:spacing w:val="-26"/>
          <w:w w:val="120"/>
          <w:sz w:val="19"/>
        </w:rPr>
        <w:t> </w:t>
      </w:r>
      <w:r>
        <w:rPr>
          <w:w w:val="120"/>
          <w:sz w:val="19"/>
        </w:rPr>
        <w:t>formulación</w:t>
      </w:r>
      <w:r>
        <w:rPr>
          <w:spacing w:val="-26"/>
          <w:w w:val="120"/>
          <w:sz w:val="19"/>
        </w:rPr>
        <w:t> </w:t>
      </w:r>
      <w:r>
        <w:rPr>
          <w:w w:val="120"/>
          <w:sz w:val="19"/>
        </w:rPr>
        <w:t>de</w:t>
      </w:r>
      <w:r>
        <w:rPr>
          <w:spacing w:val="-26"/>
          <w:w w:val="120"/>
          <w:sz w:val="19"/>
        </w:rPr>
        <w:t> </w:t>
      </w:r>
      <w:r>
        <w:rPr>
          <w:w w:val="120"/>
          <w:sz w:val="19"/>
        </w:rPr>
        <w:t>exigencias</w:t>
      </w:r>
      <w:r>
        <w:rPr>
          <w:spacing w:val="-26"/>
          <w:w w:val="120"/>
          <w:sz w:val="19"/>
        </w:rPr>
        <w:t> </w:t>
      </w:r>
      <w:r>
        <w:rPr>
          <w:w w:val="120"/>
          <w:sz w:val="19"/>
        </w:rPr>
        <w:t>por</w:t>
      </w:r>
      <w:r>
        <w:rPr>
          <w:spacing w:val="-26"/>
          <w:w w:val="120"/>
          <w:sz w:val="19"/>
        </w:rPr>
        <w:t> </w:t>
      </w:r>
      <w:r>
        <w:rPr>
          <w:w w:val="120"/>
          <w:sz w:val="19"/>
        </w:rPr>
        <w:t>parte</w:t>
      </w:r>
      <w:r>
        <w:rPr>
          <w:spacing w:val="-26"/>
          <w:w w:val="120"/>
          <w:sz w:val="19"/>
        </w:rPr>
        <w:t> </w:t>
      </w:r>
      <w:r>
        <w:rPr>
          <w:w w:val="120"/>
          <w:sz w:val="19"/>
        </w:rPr>
        <w:t>de</w:t>
      </w:r>
      <w:r>
        <w:rPr>
          <w:spacing w:val="-26"/>
          <w:w w:val="120"/>
          <w:sz w:val="19"/>
        </w:rPr>
        <w:t> </w:t>
      </w:r>
      <w:r>
        <w:rPr>
          <w:w w:val="120"/>
          <w:sz w:val="19"/>
        </w:rPr>
        <w:t>los</w:t>
      </w:r>
      <w:r>
        <w:rPr>
          <w:spacing w:val="-26"/>
          <w:w w:val="120"/>
          <w:sz w:val="19"/>
        </w:rPr>
        <w:t> </w:t>
      </w:r>
      <w:r>
        <w:rPr>
          <w:w w:val="120"/>
          <w:sz w:val="19"/>
        </w:rPr>
        <w:t>clientes,</w:t>
      </w:r>
      <w:r>
        <w:rPr>
          <w:spacing w:val="-26"/>
          <w:w w:val="120"/>
          <w:sz w:val="19"/>
        </w:rPr>
        <w:t> </w:t>
      </w:r>
      <w:r>
        <w:rPr>
          <w:w w:val="120"/>
          <w:sz w:val="19"/>
        </w:rPr>
        <w:t>o</w:t>
      </w:r>
      <w:r>
        <w:rPr>
          <w:spacing w:val="-26"/>
          <w:w w:val="120"/>
          <w:sz w:val="19"/>
        </w:rPr>
        <w:t> </w:t>
      </w:r>
      <w:r>
        <w:rPr>
          <w:w w:val="120"/>
          <w:sz w:val="19"/>
        </w:rPr>
        <w:t>si</w:t>
      </w:r>
      <w:r>
        <w:rPr>
          <w:spacing w:val="-26"/>
          <w:w w:val="120"/>
          <w:sz w:val="19"/>
        </w:rPr>
        <w:t> </w:t>
      </w:r>
      <w:r>
        <w:rPr>
          <w:w w:val="120"/>
          <w:sz w:val="19"/>
        </w:rPr>
        <w:t>son</w:t>
      </w:r>
      <w:r>
        <w:rPr>
          <w:spacing w:val="-26"/>
          <w:w w:val="120"/>
          <w:sz w:val="19"/>
        </w:rPr>
        <w:t> </w:t>
      </w:r>
      <w:r>
        <w:rPr>
          <w:w w:val="120"/>
          <w:sz w:val="19"/>
        </w:rPr>
        <w:t>tri- butarias de la oferta. La naturaleza de los clientes y usuarios es también</w:t>
      </w:r>
      <w:r>
        <w:rPr>
          <w:spacing w:val="-19"/>
          <w:w w:val="120"/>
          <w:sz w:val="19"/>
        </w:rPr>
        <w:t> </w:t>
      </w:r>
      <w:r>
        <w:rPr>
          <w:w w:val="120"/>
          <w:sz w:val="19"/>
        </w:rPr>
        <w:t>un factor vinculado a la demanda que la empresa innovadora debe tener en cuenta.</w:t>
      </w:r>
      <w:r>
        <w:rPr>
          <w:spacing w:val="-12"/>
          <w:w w:val="120"/>
          <w:sz w:val="19"/>
        </w:rPr>
        <w:t> </w:t>
      </w:r>
      <w:r>
        <w:rPr>
          <w:w w:val="120"/>
          <w:sz w:val="19"/>
        </w:rPr>
        <w:t>Las</w:t>
      </w:r>
      <w:r>
        <w:rPr>
          <w:spacing w:val="-12"/>
          <w:w w:val="120"/>
          <w:sz w:val="19"/>
        </w:rPr>
        <w:t> </w:t>
      </w:r>
      <w:r>
        <w:rPr>
          <w:w w:val="120"/>
          <w:sz w:val="19"/>
        </w:rPr>
        <w:t>encuestas</w:t>
      </w:r>
      <w:r>
        <w:rPr>
          <w:spacing w:val="-12"/>
          <w:w w:val="120"/>
          <w:sz w:val="19"/>
        </w:rPr>
        <w:t> </w:t>
      </w:r>
      <w:r>
        <w:rPr>
          <w:w w:val="120"/>
          <w:sz w:val="19"/>
        </w:rPr>
        <w:t>sobre</w:t>
      </w:r>
      <w:r>
        <w:rPr>
          <w:spacing w:val="-12"/>
          <w:w w:val="120"/>
          <w:sz w:val="19"/>
        </w:rPr>
        <w:t> </w:t>
      </w:r>
      <w:r>
        <w:rPr>
          <w:w w:val="120"/>
          <w:sz w:val="19"/>
        </w:rPr>
        <w:t>innovación</w:t>
      </w:r>
      <w:r>
        <w:rPr>
          <w:spacing w:val="-12"/>
          <w:w w:val="120"/>
          <w:sz w:val="19"/>
        </w:rPr>
        <w:t> </w:t>
      </w:r>
      <w:r>
        <w:rPr>
          <w:w w:val="120"/>
          <w:sz w:val="19"/>
        </w:rPr>
        <w:t>permiten</w:t>
      </w:r>
      <w:r>
        <w:rPr>
          <w:spacing w:val="-12"/>
          <w:w w:val="120"/>
          <w:sz w:val="19"/>
        </w:rPr>
        <w:t> </w:t>
      </w:r>
      <w:r>
        <w:rPr>
          <w:w w:val="120"/>
          <w:sz w:val="19"/>
        </w:rPr>
        <w:t>obtener</w:t>
      </w:r>
      <w:r>
        <w:rPr>
          <w:spacing w:val="-12"/>
          <w:w w:val="120"/>
          <w:sz w:val="19"/>
        </w:rPr>
        <w:t> </w:t>
      </w:r>
      <w:r>
        <w:rPr>
          <w:w w:val="120"/>
          <w:sz w:val="19"/>
        </w:rPr>
        <w:t>información</w:t>
      </w:r>
      <w:r>
        <w:rPr>
          <w:spacing w:val="-12"/>
          <w:w w:val="120"/>
          <w:sz w:val="19"/>
        </w:rPr>
        <w:t> </w:t>
      </w:r>
      <w:r>
        <w:rPr>
          <w:w w:val="120"/>
          <w:sz w:val="19"/>
        </w:rPr>
        <w:t>sobre la importancia de los factores vinculados al mercado (tanto positivos</w:t>
      </w:r>
      <w:r>
        <w:rPr>
          <w:spacing w:val="-7"/>
          <w:w w:val="120"/>
          <w:sz w:val="19"/>
        </w:rPr>
        <w:t> </w:t>
      </w:r>
      <w:r>
        <w:rPr>
          <w:w w:val="120"/>
          <w:sz w:val="19"/>
        </w:rPr>
        <w:t>como negativos)</w:t>
      </w:r>
      <w:r>
        <w:rPr>
          <w:spacing w:val="-23"/>
          <w:w w:val="120"/>
          <w:sz w:val="19"/>
        </w:rPr>
        <w:t> </w:t>
      </w:r>
      <w:r>
        <w:rPr>
          <w:w w:val="120"/>
          <w:sz w:val="19"/>
        </w:rPr>
        <w:t>para</w:t>
      </w:r>
      <w:r>
        <w:rPr>
          <w:spacing w:val="-23"/>
          <w:w w:val="120"/>
          <w:sz w:val="19"/>
        </w:rPr>
        <w:t> </w:t>
      </w:r>
      <w:r>
        <w:rPr>
          <w:w w:val="120"/>
          <w:sz w:val="19"/>
        </w:rPr>
        <w:t>la</w:t>
      </w:r>
      <w:r>
        <w:rPr>
          <w:spacing w:val="-23"/>
          <w:w w:val="120"/>
          <w:sz w:val="19"/>
        </w:rPr>
        <w:t> </w:t>
      </w:r>
      <w:r>
        <w:rPr>
          <w:w w:val="120"/>
          <w:sz w:val="19"/>
        </w:rPr>
        <w:t>actividad</w:t>
      </w:r>
      <w:r>
        <w:rPr>
          <w:spacing w:val="-23"/>
          <w:w w:val="120"/>
          <w:sz w:val="19"/>
        </w:rPr>
        <w:t> </w:t>
      </w:r>
      <w:r>
        <w:rPr>
          <w:w w:val="120"/>
          <w:sz w:val="19"/>
        </w:rPr>
        <w:t>innovadora.</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9"/>
        <w:rPr>
          <w:sz w:val="18"/>
        </w:rPr>
      </w:pPr>
    </w:p>
    <w:p>
      <w:pPr>
        <w:pStyle w:val="Heading6"/>
        <w:numPr>
          <w:ilvl w:val="1"/>
          <w:numId w:val="34"/>
        </w:numPr>
        <w:tabs>
          <w:tab w:pos="1410" w:val="left" w:leader="none"/>
        </w:tabs>
        <w:spacing w:line="240" w:lineRule="auto" w:before="0" w:after="0"/>
        <w:ind w:left="1409" w:right="0" w:hanging="386"/>
        <w:jc w:val="both"/>
        <w:rPr>
          <w:i/>
        </w:rPr>
      </w:pPr>
      <w:bookmarkStart w:name="_TOC_250061" w:id="36"/>
      <w:bookmarkEnd w:id="36"/>
      <w:r>
        <w:rPr>
          <w:i/>
        </w:rPr>
        <w:t>Varios</w:t>
      </w:r>
    </w:p>
    <w:p>
      <w:pPr>
        <w:pStyle w:val="ListParagraph"/>
        <w:numPr>
          <w:ilvl w:val="2"/>
          <w:numId w:val="34"/>
        </w:numPr>
        <w:tabs>
          <w:tab w:pos="1589" w:val="left" w:leader="none"/>
        </w:tabs>
        <w:spacing w:line="240" w:lineRule="auto" w:before="130" w:after="0"/>
        <w:ind w:left="1588" w:right="0" w:hanging="565"/>
        <w:jc w:val="both"/>
        <w:rPr>
          <w:rFonts w:ascii="Verdana"/>
          <w:i/>
          <w:sz w:val="19"/>
        </w:rPr>
      </w:pPr>
      <w:r>
        <w:rPr>
          <w:rFonts w:ascii="Verdana"/>
          <w:i/>
          <w:w w:val="95"/>
          <w:sz w:val="19"/>
        </w:rPr>
        <w:t>Recursos</w:t>
      </w:r>
      <w:r>
        <w:rPr>
          <w:rFonts w:ascii="Verdana"/>
          <w:i/>
          <w:spacing w:val="24"/>
          <w:w w:val="95"/>
          <w:sz w:val="19"/>
        </w:rPr>
        <w:t> </w:t>
      </w:r>
      <w:r>
        <w:rPr>
          <w:rFonts w:ascii="Verdana"/>
          <w:i/>
          <w:w w:val="95"/>
          <w:sz w:val="19"/>
        </w:rPr>
        <w:t>humanos</w:t>
      </w:r>
    </w:p>
    <w:p>
      <w:pPr>
        <w:pStyle w:val="ListParagraph"/>
        <w:numPr>
          <w:ilvl w:val="0"/>
          <w:numId w:val="33"/>
        </w:numPr>
        <w:tabs>
          <w:tab w:pos="1644" w:val="left" w:leader="none"/>
        </w:tabs>
        <w:spacing w:line="240" w:lineRule="auto" w:before="56" w:after="0"/>
        <w:ind w:left="1023" w:right="1051" w:firstLine="0"/>
        <w:jc w:val="both"/>
        <w:rPr>
          <w:sz w:val="19"/>
        </w:rPr>
      </w:pPr>
      <w:r>
        <w:rPr>
          <w:w w:val="120"/>
          <w:sz w:val="19"/>
        </w:rPr>
        <w:t>Una</w:t>
      </w:r>
      <w:r>
        <w:rPr>
          <w:spacing w:val="-34"/>
          <w:w w:val="120"/>
          <w:sz w:val="19"/>
        </w:rPr>
        <w:t> </w:t>
      </w:r>
      <w:r>
        <w:rPr>
          <w:w w:val="120"/>
          <w:sz w:val="19"/>
        </w:rPr>
        <w:t>gran</w:t>
      </w:r>
      <w:r>
        <w:rPr>
          <w:spacing w:val="-34"/>
          <w:w w:val="120"/>
          <w:sz w:val="19"/>
        </w:rPr>
        <w:t> </w:t>
      </w:r>
      <w:r>
        <w:rPr>
          <w:w w:val="120"/>
          <w:sz w:val="19"/>
        </w:rPr>
        <w:t>parte</w:t>
      </w:r>
      <w:r>
        <w:rPr>
          <w:spacing w:val="-34"/>
          <w:w w:val="120"/>
          <w:sz w:val="19"/>
        </w:rPr>
        <w:t> </w:t>
      </w:r>
      <w:r>
        <w:rPr>
          <w:w w:val="120"/>
          <w:sz w:val="19"/>
        </w:rPr>
        <w:t>del</w:t>
      </w:r>
      <w:r>
        <w:rPr>
          <w:spacing w:val="-34"/>
          <w:w w:val="120"/>
          <w:sz w:val="19"/>
        </w:rPr>
        <w:t> </w:t>
      </w:r>
      <w:r>
        <w:rPr>
          <w:w w:val="120"/>
          <w:sz w:val="19"/>
        </w:rPr>
        <w:t>conocimiento</w:t>
      </w:r>
      <w:r>
        <w:rPr>
          <w:spacing w:val="-34"/>
          <w:w w:val="120"/>
          <w:sz w:val="19"/>
        </w:rPr>
        <w:t> </w:t>
      </w:r>
      <w:r>
        <w:rPr>
          <w:w w:val="120"/>
          <w:sz w:val="19"/>
        </w:rPr>
        <w:t>propio</w:t>
      </w:r>
      <w:r>
        <w:rPr>
          <w:spacing w:val="-34"/>
          <w:w w:val="120"/>
          <w:sz w:val="19"/>
        </w:rPr>
        <w:t> </w:t>
      </w:r>
      <w:r>
        <w:rPr>
          <w:w w:val="120"/>
          <w:sz w:val="19"/>
        </w:rPr>
        <w:t>sobre</w:t>
      </w:r>
      <w:r>
        <w:rPr>
          <w:spacing w:val="-34"/>
          <w:w w:val="120"/>
          <w:sz w:val="19"/>
        </w:rPr>
        <w:t> </w:t>
      </w:r>
      <w:r>
        <w:rPr>
          <w:w w:val="120"/>
          <w:sz w:val="19"/>
        </w:rPr>
        <w:t>la</w:t>
      </w:r>
      <w:r>
        <w:rPr>
          <w:spacing w:val="-34"/>
          <w:w w:val="120"/>
          <w:sz w:val="19"/>
        </w:rPr>
        <w:t> </w:t>
      </w:r>
      <w:r>
        <w:rPr>
          <w:w w:val="120"/>
          <w:sz w:val="19"/>
        </w:rPr>
        <w:t>innovación</w:t>
      </w:r>
      <w:r>
        <w:rPr>
          <w:spacing w:val="-34"/>
          <w:w w:val="120"/>
          <w:sz w:val="19"/>
        </w:rPr>
        <w:t> </w:t>
      </w:r>
      <w:r>
        <w:rPr>
          <w:w w:val="120"/>
          <w:sz w:val="19"/>
        </w:rPr>
        <w:t>se</w:t>
      </w:r>
      <w:r>
        <w:rPr>
          <w:spacing w:val="-34"/>
          <w:w w:val="120"/>
          <w:sz w:val="19"/>
        </w:rPr>
        <w:t> </w:t>
      </w:r>
      <w:r>
        <w:rPr>
          <w:w w:val="120"/>
          <w:sz w:val="19"/>
        </w:rPr>
        <w:t>encuen- tra</w:t>
      </w:r>
      <w:r>
        <w:rPr>
          <w:spacing w:val="-4"/>
          <w:w w:val="120"/>
          <w:sz w:val="19"/>
        </w:rPr>
        <w:t> </w:t>
      </w:r>
      <w:r>
        <w:rPr>
          <w:w w:val="120"/>
          <w:sz w:val="19"/>
        </w:rPr>
        <w:t>depositado</w:t>
      </w:r>
      <w:r>
        <w:rPr>
          <w:spacing w:val="-4"/>
          <w:w w:val="120"/>
          <w:sz w:val="19"/>
        </w:rPr>
        <w:t> </w:t>
      </w:r>
      <w:r>
        <w:rPr>
          <w:w w:val="120"/>
          <w:sz w:val="19"/>
        </w:rPr>
        <w:t>en</w:t>
      </w:r>
      <w:r>
        <w:rPr>
          <w:spacing w:val="-4"/>
          <w:w w:val="120"/>
          <w:sz w:val="19"/>
        </w:rPr>
        <w:t> </w:t>
      </w:r>
      <w:r>
        <w:rPr>
          <w:w w:val="120"/>
          <w:sz w:val="19"/>
        </w:rPr>
        <w:t>los</w:t>
      </w:r>
      <w:r>
        <w:rPr>
          <w:spacing w:val="-4"/>
          <w:w w:val="120"/>
          <w:sz w:val="19"/>
        </w:rPr>
        <w:t> </w:t>
      </w:r>
      <w:r>
        <w:rPr>
          <w:w w:val="120"/>
          <w:sz w:val="19"/>
        </w:rPr>
        <w:t>individuos</w:t>
      </w:r>
      <w:r>
        <w:rPr>
          <w:spacing w:val="-4"/>
          <w:w w:val="120"/>
          <w:sz w:val="19"/>
        </w:rPr>
        <w:t> </w:t>
      </w:r>
      <w:r>
        <w:rPr>
          <w:w w:val="120"/>
          <w:sz w:val="19"/>
        </w:rPr>
        <w:t>y</w:t>
      </w:r>
      <w:r>
        <w:rPr>
          <w:spacing w:val="-4"/>
          <w:w w:val="120"/>
          <w:sz w:val="19"/>
        </w:rPr>
        <w:t> </w:t>
      </w:r>
      <w:r>
        <w:rPr>
          <w:w w:val="120"/>
          <w:sz w:val="19"/>
        </w:rPr>
        <w:t>su</w:t>
      </w:r>
      <w:r>
        <w:rPr>
          <w:spacing w:val="-4"/>
          <w:w w:val="120"/>
          <w:sz w:val="19"/>
        </w:rPr>
        <w:t> </w:t>
      </w:r>
      <w:r>
        <w:rPr>
          <w:w w:val="120"/>
          <w:sz w:val="19"/>
        </w:rPr>
        <w:t>experiencia</w:t>
      </w:r>
      <w:r>
        <w:rPr>
          <w:spacing w:val="-4"/>
          <w:w w:val="120"/>
          <w:sz w:val="19"/>
        </w:rPr>
        <w:t> </w:t>
      </w:r>
      <w:r>
        <w:rPr>
          <w:w w:val="120"/>
          <w:sz w:val="19"/>
        </w:rPr>
        <w:t>y</w:t>
      </w:r>
      <w:r>
        <w:rPr>
          <w:spacing w:val="-4"/>
          <w:w w:val="120"/>
          <w:sz w:val="19"/>
        </w:rPr>
        <w:t> </w:t>
      </w:r>
      <w:r>
        <w:rPr>
          <w:w w:val="120"/>
          <w:sz w:val="19"/>
        </w:rPr>
        <w:t>se</w:t>
      </w:r>
      <w:r>
        <w:rPr>
          <w:spacing w:val="-4"/>
          <w:w w:val="120"/>
          <w:sz w:val="19"/>
        </w:rPr>
        <w:t> </w:t>
      </w:r>
      <w:r>
        <w:rPr>
          <w:w w:val="120"/>
          <w:sz w:val="19"/>
        </w:rPr>
        <w:t>necesita</w:t>
      </w:r>
      <w:r>
        <w:rPr>
          <w:spacing w:val="-4"/>
          <w:w w:val="120"/>
          <w:sz w:val="19"/>
        </w:rPr>
        <w:t> </w:t>
      </w:r>
      <w:r>
        <w:rPr>
          <w:w w:val="120"/>
          <w:sz w:val="19"/>
        </w:rPr>
        <w:t>una</w:t>
      </w:r>
      <w:r>
        <w:rPr>
          <w:spacing w:val="-4"/>
          <w:w w:val="120"/>
          <w:sz w:val="19"/>
        </w:rPr>
        <w:t> </w:t>
      </w:r>
      <w:r>
        <w:rPr>
          <w:w w:val="120"/>
          <w:sz w:val="19"/>
        </w:rPr>
        <w:t>prepara- ción</w:t>
      </w:r>
      <w:r>
        <w:rPr>
          <w:spacing w:val="-21"/>
          <w:w w:val="120"/>
          <w:sz w:val="19"/>
        </w:rPr>
        <w:t> </w:t>
      </w:r>
      <w:r>
        <w:rPr>
          <w:w w:val="120"/>
          <w:sz w:val="19"/>
        </w:rPr>
        <w:t>apropiada</w:t>
      </w:r>
      <w:r>
        <w:rPr>
          <w:spacing w:val="-21"/>
          <w:w w:val="120"/>
          <w:sz w:val="19"/>
        </w:rPr>
        <w:t> </w:t>
      </w:r>
      <w:r>
        <w:rPr>
          <w:w w:val="120"/>
          <w:sz w:val="19"/>
        </w:rPr>
        <w:t>para</w:t>
      </w:r>
      <w:r>
        <w:rPr>
          <w:spacing w:val="-21"/>
          <w:w w:val="120"/>
          <w:sz w:val="19"/>
        </w:rPr>
        <w:t> </w:t>
      </w:r>
      <w:r>
        <w:rPr>
          <w:w w:val="120"/>
          <w:sz w:val="19"/>
        </w:rPr>
        <w:t>poder</w:t>
      </w:r>
      <w:r>
        <w:rPr>
          <w:spacing w:val="-21"/>
          <w:w w:val="120"/>
          <w:sz w:val="19"/>
        </w:rPr>
        <w:t> </w:t>
      </w:r>
      <w:r>
        <w:rPr>
          <w:w w:val="120"/>
          <w:sz w:val="19"/>
        </w:rPr>
        <w:t>utilizar</w:t>
      </w:r>
      <w:r>
        <w:rPr>
          <w:spacing w:val="-21"/>
          <w:w w:val="120"/>
          <w:sz w:val="19"/>
        </w:rPr>
        <w:t> </w:t>
      </w:r>
      <w:r>
        <w:rPr>
          <w:w w:val="120"/>
          <w:sz w:val="19"/>
        </w:rPr>
        <w:t>inteligentemente</w:t>
      </w:r>
      <w:r>
        <w:rPr>
          <w:spacing w:val="-21"/>
          <w:w w:val="120"/>
          <w:sz w:val="19"/>
        </w:rPr>
        <w:t> </w:t>
      </w:r>
      <w:r>
        <w:rPr>
          <w:w w:val="120"/>
          <w:sz w:val="19"/>
        </w:rPr>
        <w:t>las</w:t>
      </w:r>
      <w:r>
        <w:rPr>
          <w:spacing w:val="-21"/>
          <w:w w:val="120"/>
          <w:sz w:val="19"/>
        </w:rPr>
        <w:t> </w:t>
      </w:r>
      <w:r>
        <w:rPr>
          <w:w w:val="120"/>
          <w:sz w:val="19"/>
        </w:rPr>
        <w:t>fuentes</w:t>
      </w:r>
      <w:r>
        <w:rPr>
          <w:spacing w:val="-21"/>
          <w:w w:val="120"/>
          <w:sz w:val="19"/>
        </w:rPr>
        <w:t> </w:t>
      </w:r>
      <w:r>
        <w:rPr>
          <w:w w:val="120"/>
          <w:sz w:val="19"/>
        </w:rPr>
        <w:t>exteriores</w:t>
      </w:r>
      <w:r>
        <w:rPr>
          <w:spacing w:val="-21"/>
          <w:w w:val="120"/>
          <w:sz w:val="19"/>
        </w:rPr>
        <w:t> </w:t>
      </w:r>
      <w:r>
        <w:rPr>
          <w:w w:val="120"/>
          <w:sz w:val="19"/>
        </w:rPr>
        <w:t>o</w:t>
      </w:r>
      <w:r>
        <w:rPr>
          <w:spacing w:val="-21"/>
          <w:w w:val="120"/>
          <w:sz w:val="19"/>
        </w:rPr>
        <w:t> </w:t>
      </w:r>
      <w:r>
        <w:rPr>
          <w:w w:val="120"/>
          <w:sz w:val="19"/>
        </w:rPr>
        <w:t>el conocimiento catalogado. En materia de innovación, el capital humano desempeña</w:t>
      </w:r>
      <w:r>
        <w:rPr>
          <w:spacing w:val="-30"/>
          <w:w w:val="120"/>
          <w:sz w:val="19"/>
        </w:rPr>
        <w:t> </w:t>
      </w:r>
      <w:r>
        <w:rPr>
          <w:w w:val="120"/>
          <w:sz w:val="19"/>
        </w:rPr>
        <w:t>un</w:t>
      </w:r>
      <w:r>
        <w:rPr>
          <w:spacing w:val="-30"/>
          <w:w w:val="120"/>
          <w:sz w:val="19"/>
        </w:rPr>
        <w:t> </w:t>
      </w:r>
      <w:r>
        <w:rPr>
          <w:w w:val="120"/>
          <w:sz w:val="19"/>
        </w:rPr>
        <w:t>papel</w:t>
      </w:r>
      <w:r>
        <w:rPr>
          <w:spacing w:val="-30"/>
          <w:w w:val="120"/>
          <w:sz w:val="19"/>
        </w:rPr>
        <w:t> </w:t>
      </w:r>
      <w:r>
        <w:rPr>
          <w:w w:val="120"/>
          <w:sz w:val="19"/>
        </w:rPr>
        <w:t>fundamental</w:t>
      </w:r>
      <w:r>
        <w:rPr>
          <w:spacing w:val="-30"/>
          <w:w w:val="120"/>
          <w:sz w:val="19"/>
        </w:rPr>
        <w:t> </w:t>
      </w:r>
      <w:r>
        <w:rPr>
          <w:w w:val="120"/>
          <w:sz w:val="19"/>
        </w:rPr>
        <w:t>tanto</w:t>
      </w:r>
      <w:r>
        <w:rPr>
          <w:spacing w:val="-30"/>
          <w:w w:val="120"/>
          <w:sz w:val="19"/>
        </w:rPr>
        <w:t> </w:t>
      </w:r>
      <w:r>
        <w:rPr>
          <w:w w:val="120"/>
          <w:sz w:val="19"/>
        </w:rPr>
        <w:t>a</w:t>
      </w:r>
      <w:r>
        <w:rPr>
          <w:spacing w:val="-30"/>
          <w:w w:val="120"/>
          <w:sz w:val="19"/>
        </w:rPr>
        <w:t> </w:t>
      </w:r>
      <w:r>
        <w:rPr>
          <w:w w:val="120"/>
          <w:sz w:val="19"/>
        </w:rPr>
        <w:t>nivel</w:t>
      </w:r>
      <w:r>
        <w:rPr>
          <w:spacing w:val="-30"/>
          <w:w w:val="120"/>
          <w:sz w:val="19"/>
        </w:rPr>
        <w:t> </w:t>
      </w:r>
      <w:r>
        <w:rPr>
          <w:w w:val="120"/>
          <w:sz w:val="19"/>
        </w:rPr>
        <w:t>de</w:t>
      </w:r>
      <w:r>
        <w:rPr>
          <w:spacing w:val="-30"/>
          <w:w w:val="120"/>
          <w:sz w:val="19"/>
        </w:rPr>
        <w:t> </w:t>
      </w:r>
      <w:r>
        <w:rPr>
          <w:w w:val="120"/>
          <w:sz w:val="19"/>
        </w:rPr>
        <w:t>la</w:t>
      </w:r>
      <w:r>
        <w:rPr>
          <w:spacing w:val="-30"/>
          <w:w w:val="120"/>
          <w:sz w:val="19"/>
        </w:rPr>
        <w:t> </w:t>
      </w:r>
      <w:r>
        <w:rPr>
          <w:w w:val="120"/>
          <w:sz w:val="19"/>
        </w:rPr>
        <w:t>empresa</w:t>
      </w:r>
      <w:r>
        <w:rPr>
          <w:spacing w:val="-30"/>
          <w:w w:val="120"/>
          <w:sz w:val="19"/>
        </w:rPr>
        <w:t> </w:t>
      </w:r>
      <w:r>
        <w:rPr>
          <w:w w:val="120"/>
          <w:sz w:val="19"/>
        </w:rPr>
        <w:t>como</w:t>
      </w:r>
      <w:r>
        <w:rPr>
          <w:spacing w:val="-30"/>
          <w:w w:val="120"/>
          <w:sz w:val="19"/>
        </w:rPr>
        <w:t> </w:t>
      </w:r>
      <w:r>
        <w:rPr>
          <w:w w:val="120"/>
          <w:sz w:val="19"/>
        </w:rPr>
        <w:t>a</w:t>
      </w:r>
      <w:r>
        <w:rPr>
          <w:spacing w:val="-30"/>
          <w:w w:val="120"/>
          <w:sz w:val="19"/>
        </w:rPr>
        <w:t> </w:t>
      </w:r>
      <w:r>
        <w:rPr>
          <w:w w:val="120"/>
          <w:sz w:val="19"/>
        </w:rPr>
        <w:t>nivel</w:t>
      </w:r>
      <w:r>
        <w:rPr>
          <w:spacing w:val="-30"/>
          <w:w w:val="120"/>
          <w:sz w:val="19"/>
        </w:rPr>
        <w:t> </w:t>
      </w:r>
      <w:r>
        <w:rPr>
          <w:w w:val="120"/>
          <w:sz w:val="19"/>
        </w:rPr>
        <w:t>glo- bal.</w:t>
      </w:r>
      <w:r>
        <w:rPr>
          <w:spacing w:val="-14"/>
          <w:w w:val="120"/>
          <w:sz w:val="19"/>
        </w:rPr>
        <w:t> </w:t>
      </w:r>
      <w:r>
        <w:rPr>
          <w:w w:val="120"/>
          <w:sz w:val="19"/>
        </w:rPr>
        <w:t>En</w:t>
      </w:r>
      <w:r>
        <w:rPr>
          <w:spacing w:val="-14"/>
          <w:w w:val="120"/>
          <w:sz w:val="19"/>
        </w:rPr>
        <w:t> </w:t>
      </w:r>
      <w:r>
        <w:rPr>
          <w:w w:val="120"/>
          <w:sz w:val="19"/>
        </w:rPr>
        <w:t>este</w:t>
      </w:r>
      <w:r>
        <w:rPr>
          <w:spacing w:val="-14"/>
          <w:w w:val="120"/>
          <w:sz w:val="19"/>
        </w:rPr>
        <w:t> </w:t>
      </w:r>
      <w:r>
        <w:rPr>
          <w:w w:val="120"/>
          <w:sz w:val="19"/>
        </w:rPr>
        <w:t>contexto,</w:t>
      </w:r>
      <w:r>
        <w:rPr>
          <w:spacing w:val="-14"/>
          <w:w w:val="120"/>
          <w:sz w:val="19"/>
        </w:rPr>
        <w:t> </w:t>
      </w:r>
      <w:r>
        <w:rPr>
          <w:w w:val="120"/>
          <w:sz w:val="19"/>
        </w:rPr>
        <w:t>algunos</w:t>
      </w:r>
      <w:r>
        <w:rPr>
          <w:spacing w:val="-14"/>
          <w:w w:val="120"/>
          <w:sz w:val="19"/>
        </w:rPr>
        <w:t> </w:t>
      </w:r>
      <w:r>
        <w:rPr>
          <w:w w:val="120"/>
          <w:sz w:val="19"/>
        </w:rPr>
        <w:t>de</w:t>
      </w:r>
      <w:r>
        <w:rPr>
          <w:spacing w:val="-14"/>
          <w:w w:val="120"/>
          <w:sz w:val="19"/>
        </w:rPr>
        <w:t> </w:t>
      </w:r>
      <w:r>
        <w:rPr>
          <w:w w:val="120"/>
          <w:sz w:val="19"/>
        </w:rPr>
        <w:t>los</w:t>
      </w:r>
      <w:r>
        <w:rPr>
          <w:spacing w:val="-14"/>
          <w:w w:val="120"/>
          <w:sz w:val="19"/>
        </w:rPr>
        <w:t> </w:t>
      </w:r>
      <w:r>
        <w:rPr>
          <w:w w:val="120"/>
          <w:sz w:val="19"/>
        </w:rPr>
        <w:t>temas</w:t>
      </w:r>
      <w:r>
        <w:rPr>
          <w:spacing w:val="-14"/>
          <w:w w:val="120"/>
          <w:sz w:val="19"/>
        </w:rPr>
        <w:t> </w:t>
      </w:r>
      <w:r>
        <w:rPr>
          <w:w w:val="120"/>
          <w:sz w:val="19"/>
        </w:rPr>
        <w:t>que</w:t>
      </w:r>
      <w:r>
        <w:rPr>
          <w:spacing w:val="-14"/>
          <w:w w:val="120"/>
          <w:sz w:val="19"/>
        </w:rPr>
        <w:t> </w:t>
      </w:r>
      <w:r>
        <w:rPr>
          <w:w w:val="120"/>
          <w:sz w:val="19"/>
        </w:rPr>
        <w:t>más</w:t>
      </w:r>
      <w:r>
        <w:rPr>
          <w:spacing w:val="-14"/>
          <w:w w:val="120"/>
          <w:sz w:val="19"/>
        </w:rPr>
        <w:t> </w:t>
      </w:r>
      <w:r>
        <w:rPr>
          <w:w w:val="120"/>
          <w:sz w:val="19"/>
        </w:rPr>
        <w:t>interesan</w:t>
      </w:r>
      <w:r>
        <w:rPr>
          <w:spacing w:val="-14"/>
          <w:w w:val="120"/>
          <w:sz w:val="19"/>
        </w:rPr>
        <w:t> </w:t>
      </w:r>
      <w:r>
        <w:rPr>
          <w:w w:val="120"/>
          <w:sz w:val="19"/>
        </w:rPr>
        <w:t>son:</w:t>
      </w:r>
      <w:r>
        <w:rPr>
          <w:spacing w:val="-14"/>
          <w:w w:val="120"/>
          <w:sz w:val="19"/>
        </w:rPr>
        <w:t> </w:t>
      </w:r>
      <w:r>
        <w:rPr>
          <w:w w:val="120"/>
          <w:sz w:val="19"/>
        </w:rPr>
        <w:t>la</w:t>
      </w:r>
      <w:r>
        <w:rPr>
          <w:spacing w:val="-14"/>
          <w:w w:val="120"/>
          <w:sz w:val="19"/>
        </w:rPr>
        <w:t> </w:t>
      </w:r>
      <w:r>
        <w:rPr>
          <w:w w:val="120"/>
          <w:sz w:val="19"/>
        </w:rPr>
        <w:t>calidad del</w:t>
      </w:r>
      <w:r>
        <w:rPr>
          <w:spacing w:val="-17"/>
          <w:w w:val="120"/>
          <w:sz w:val="19"/>
        </w:rPr>
        <w:t> </w:t>
      </w:r>
      <w:r>
        <w:rPr>
          <w:w w:val="120"/>
          <w:sz w:val="19"/>
        </w:rPr>
        <w:t>sistema</w:t>
      </w:r>
      <w:r>
        <w:rPr>
          <w:spacing w:val="-17"/>
          <w:w w:val="120"/>
          <w:sz w:val="19"/>
        </w:rPr>
        <w:t> </w:t>
      </w:r>
      <w:r>
        <w:rPr>
          <w:w w:val="120"/>
          <w:sz w:val="19"/>
        </w:rPr>
        <w:t>educativo</w:t>
      </w:r>
      <w:r>
        <w:rPr>
          <w:spacing w:val="-17"/>
          <w:w w:val="120"/>
          <w:sz w:val="19"/>
        </w:rPr>
        <w:t> </w:t>
      </w:r>
      <w:r>
        <w:rPr>
          <w:w w:val="120"/>
          <w:sz w:val="19"/>
        </w:rPr>
        <w:t>y</w:t>
      </w:r>
      <w:r>
        <w:rPr>
          <w:spacing w:val="-17"/>
          <w:w w:val="120"/>
          <w:sz w:val="19"/>
        </w:rPr>
        <w:t> </w:t>
      </w:r>
      <w:r>
        <w:rPr>
          <w:w w:val="120"/>
          <w:sz w:val="19"/>
        </w:rPr>
        <w:t>su</w:t>
      </w:r>
      <w:r>
        <w:rPr>
          <w:spacing w:val="-17"/>
          <w:w w:val="120"/>
          <w:sz w:val="19"/>
        </w:rPr>
        <w:t> </w:t>
      </w:r>
      <w:r>
        <w:rPr>
          <w:w w:val="120"/>
          <w:sz w:val="19"/>
        </w:rPr>
        <w:t>adecuación</w:t>
      </w:r>
      <w:r>
        <w:rPr>
          <w:spacing w:val="-17"/>
          <w:w w:val="120"/>
          <w:sz w:val="19"/>
        </w:rPr>
        <w:t> </w:t>
      </w:r>
      <w:r>
        <w:rPr>
          <w:w w:val="120"/>
          <w:sz w:val="19"/>
        </w:rPr>
        <w:t>a</w:t>
      </w:r>
      <w:r>
        <w:rPr>
          <w:spacing w:val="-17"/>
          <w:w w:val="120"/>
          <w:sz w:val="19"/>
        </w:rPr>
        <w:t> </w:t>
      </w:r>
      <w:r>
        <w:rPr>
          <w:w w:val="120"/>
          <w:sz w:val="19"/>
        </w:rPr>
        <w:t>las</w:t>
      </w:r>
      <w:r>
        <w:rPr>
          <w:spacing w:val="-17"/>
          <w:w w:val="120"/>
          <w:sz w:val="19"/>
        </w:rPr>
        <w:t> </w:t>
      </w:r>
      <w:r>
        <w:rPr>
          <w:w w:val="120"/>
          <w:sz w:val="19"/>
        </w:rPr>
        <w:t>necesidades</w:t>
      </w:r>
      <w:r>
        <w:rPr>
          <w:spacing w:val="-17"/>
          <w:w w:val="120"/>
          <w:sz w:val="19"/>
        </w:rPr>
        <w:t> </w:t>
      </w:r>
      <w:r>
        <w:rPr>
          <w:w w:val="120"/>
          <w:sz w:val="19"/>
        </w:rPr>
        <w:t>de</w:t>
      </w:r>
      <w:r>
        <w:rPr>
          <w:spacing w:val="-17"/>
          <w:w w:val="120"/>
          <w:sz w:val="19"/>
        </w:rPr>
        <w:t> </w:t>
      </w:r>
      <w:r>
        <w:rPr>
          <w:w w:val="120"/>
          <w:sz w:val="19"/>
        </w:rPr>
        <w:t>las</w:t>
      </w:r>
      <w:r>
        <w:rPr>
          <w:spacing w:val="-17"/>
          <w:w w:val="120"/>
          <w:sz w:val="19"/>
        </w:rPr>
        <w:t> </w:t>
      </w:r>
      <w:r>
        <w:rPr>
          <w:w w:val="120"/>
          <w:sz w:val="19"/>
        </w:rPr>
        <w:t>empresas</w:t>
      </w:r>
      <w:r>
        <w:rPr>
          <w:spacing w:val="-17"/>
          <w:w w:val="120"/>
          <w:sz w:val="19"/>
        </w:rPr>
        <w:t> </w:t>
      </w:r>
      <w:r>
        <w:rPr>
          <w:w w:val="120"/>
          <w:sz w:val="19"/>
        </w:rPr>
        <w:t>y</w:t>
      </w:r>
      <w:r>
        <w:rPr>
          <w:spacing w:val="-17"/>
          <w:w w:val="120"/>
          <w:sz w:val="19"/>
        </w:rPr>
        <w:t> </w:t>
      </w:r>
      <w:r>
        <w:rPr>
          <w:w w:val="120"/>
          <w:sz w:val="19"/>
        </w:rPr>
        <w:t>de las organizaciones innovadoras, los esfuerzos que las empresas despliegan para</w:t>
      </w:r>
      <w:r>
        <w:rPr>
          <w:spacing w:val="-28"/>
          <w:w w:val="120"/>
          <w:sz w:val="19"/>
        </w:rPr>
        <w:t> </w:t>
      </w:r>
      <w:r>
        <w:rPr>
          <w:w w:val="120"/>
          <w:sz w:val="19"/>
        </w:rPr>
        <w:t>invertir</w:t>
      </w:r>
      <w:r>
        <w:rPr>
          <w:spacing w:val="-28"/>
          <w:w w:val="120"/>
          <w:sz w:val="19"/>
        </w:rPr>
        <w:t> </w:t>
      </w:r>
      <w:r>
        <w:rPr>
          <w:w w:val="120"/>
          <w:sz w:val="19"/>
        </w:rPr>
        <w:t>en</w:t>
      </w:r>
      <w:r>
        <w:rPr>
          <w:spacing w:val="-28"/>
          <w:w w:val="120"/>
          <w:sz w:val="19"/>
        </w:rPr>
        <w:t> </w:t>
      </w:r>
      <w:r>
        <w:rPr>
          <w:w w:val="120"/>
          <w:sz w:val="19"/>
        </w:rPr>
        <w:t>el</w:t>
      </w:r>
      <w:r>
        <w:rPr>
          <w:spacing w:val="-28"/>
          <w:w w:val="120"/>
          <w:sz w:val="19"/>
        </w:rPr>
        <w:t> </w:t>
      </w:r>
      <w:r>
        <w:rPr>
          <w:w w:val="120"/>
          <w:sz w:val="19"/>
        </w:rPr>
        <w:t>capital</w:t>
      </w:r>
      <w:r>
        <w:rPr>
          <w:spacing w:val="-28"/>
          <w:w w:val="120"/>
          <w:sz w:val="19"/>
        </w:rPr>
        <w:t> </w:t>
      </w:r>
      <w:r>
        <w:rPr>
          <w:w w:val="120"/>
          <w:sz w:val="19"/>
        </w:rPr>
        <w:t>humano</w:t>
      </w:r>
      <w:r>
        <w:rPr>
          <w:spacing w:val="-28"/>
          <w:w w:val="120"/>
          <w:sz w:val="19"/>
        </w:rPr>
        <w:t> </w:t>
      </w:r>
      <w:r>
        <w:rPr>
          <w:w w:val="120"/>
          <w:sz w:val="19"/>
        </w:rPr>
        <w:t>representado</w:t>
      </w:r>
      <w:r>
        <w:rPr>
          <w:spacing w:val="-28"/>
          <w:w w:val="120"/>
          <w:sz w:val="19"/>
        </w:rPr>
        <w:t> </w:t>
      </w:r>
      <w:r>
        <w:rPr>
          <w:w w:val="120"/>
          <w:sz w:val="19"/>
        </w:rPr>
        <w:t>por</w:t>
      </w:r>
      <w:r>
        <w:rPr>
          <w:spacing w:val="-28"/>
          <w:w w:val="120"/>
          <w:sz w:val="19"/>
        </w:rPr>
        <w:t> </w:t>
      </w:r>
      <w:r>
        <w:rPr>
          <w:w w:val="120"/>
          <w:sz w:val="19"/>
        </w:rPr>
        <w:t>sus</w:t>
      </w:r>
      <w:r>
        <w:rPr>
          <w:spacing w:val="-28"/>
          <w:w w:val="120"/>
          <w:sz w:val="19"/>
        </w:rPr>
        <w:t> </w:t>
      </w:r>
      <w:r>
        <w:rPr>
          <w:w w:val="120"/>
          <w:sz w:val="19"/>
        </w:rPr>
        <w:t>empleados,</w:t>
      </w:r>
      <w:r>
        <w:rPr>
          <w:spacing w:val="-28"/>
          <w:w w:val="120"/>
          <w:sz w:val="19"/>
        </w:rPr>
        <w:t> </w:t>
      </w:r>
      <w:r>
        <w:rPr>
          <w:w w:val="120"/>
          <w:sz w:val="19"/>
        </w:rPr>
        <w:t>la</w:t>
      </w:r>
      <w:r>
        <w:rPr>
          <w:spacing w:val="-28"/>
          <w:w w:val="120"/>
          <w:sz w:val="19"/>
        </w:rPr>
        <w:t> </w:t>
      </w:r>
      <w:r>
        <w:rPr>
          <w:w w:val="120"/>
          <w:sz w:val="19"/>
        </w:rPr>
        <w:t>cuestión sobre</w:t>
      </w:r>
      <w:r>
        <w:rPr>
          <w:spacing w:val="-24"/>
          <w:w w:val="120"/>
          <w:sz w:val="19"/>
        </w:rPr>
        <w:t> </w:t>
      </w:r>
      <w:r>
        <w:rPr>
          <w:w w:val="120"/>
          <w:sz w:val="19"/>
        </w:rPr>
        <w:t>si</w:t>
      </w:r>
      <w:r>
        <w:rPr>
          <w:spacing w:val="-24"/>
          <w:w w:val="120"/>
          <w:sz w:val="19"/>
        </w:rPr>
        <w:t> </w:t>
      </w:r>
      <w:r>
        <w:rPr>
          <w:w w:val="120"/>
          <w:sz w:val="19"/>
        </w:rPr>
        <w:t>la</w:t>
      </w:r>
      <w:r>
        <w:rPr>
          <w:spacing w:val="-24"/>
          <w:w w:val="120"/>
          <w:sz w:val="19"/>
        </w:rPr>
        <w:t> </w:t>
      </w:r>
      <w:r>
        <w:rPr>
          <w:w w:val="120"/>
          <w:sz w:val="19"/>
        </w:rPr>
        <w:t>actividad</w:t>
      </w:r>
      <w:r>
        <w:rPr>
          <w:spacing w:val="-24"/>
          <w:w w:val="120"/>
          <w:sz w:val="19"/>
        </w:rPr>
        <w:t> </w:t>
      </w:r>
      <w:r>
        <w:rPr>
          <w:w w:val="120"/>
          <w:sz w:val="19"/>
        </w:rPr>
        <w:t>innovadora</w:t>
      </w:r>
      <w:r>
        <w:rPr>
          <w:spacing w:val="-24"/>
          <w:w w:val="120"/>
          <w:sz w:val="19"/>
        </w:rPr>
        <w:t> </w:t>
      </w:r>
      <w:r>
        <w:rPr>
          <w:w w:val="120"/>
          <w:sz w:val="19"/>
        </w:rPr>
        <w:t>es</w:t>
      </w:r>
      <w:r>
        <w:rPr>
          <w:spacing w:val="-24"/>
          <w:w w:val="120"/>
          <w:sz w:val="19"/>
        </w:rPr>
        <w:t> </w:t>
      </w:r>
      <w:r>
        <w:rPr>
          <w:w w:val="120"/>
          <w:sz w:val="19"/>
        </w:rPr>
        <w:t>obstaculizada</w:t>
      </w:r>
      <w:r>
        <w:rPr>
          <w:spacing w:val="-24"/>
          <w:w w:val="120"/>
          <w:sz w:val="19"/>
        </w:rPr>
        <w:t> </w:t>
      </w:r>
      <w:r>
        <w:rPr>
          <w:w w:val="120"/>
          <w:sz w:val="19"/>
        </w:rPr>
        <w:t>por</w:t>
      </w:r>
      <w:r>
        <w:rPr>
          <w:spacing w:val="-24"/>
          <w:w w:val="120"/>
          <w:sz w:val="19"/>
        </w:rPr>
        <w:t> </w:t>
      </w:r>
      <w:r>
        <w:rPr>
          <w:w w:val="120"/>
          <w:sz w:val="19"/>
        </w:rPr>
        <w:t>falta</w:t>
      </w:r>
      <w:r>
        <w:rPr>
          <w:spacing w:val="-24"/>
          <w:w w:val="120"/>
          <w:sz w:val="19"/>
        </w:rPr>
        <w:t> </w:t>
      </w:r>
      <w:r>
        <w:rPr>
          <w:w w:val="120"/>
          <w:sz w:val="19"/>
        </w:rPr>
        <w:t>de</w:t>
      </w:r>
      <w:r>
        <w:rPr>
          <w:spacing w:val="-24"/>
          <w:w w:val="120"/>
          <w:sz w:val="19"/>
        </w:rPr>
        <w:t> </w:t>
      </w:r>
      <w:r>
        <w:rPr>
          <w:w w:val="120"/>
          <w:sz w:val="19"/>
        </w:rPr>
        <w:t>personal</w:t>
      </w:r>
      <w:r>
        <w:rPr>
          <w:spacing w:val="-24"/>
          <w:w w:val="120"/>
          <w:sz w:val="19"/>
        </w:rPr>
        <w:t> </w:t>
      </w:r>
      <w:r>
        <w:rPr>
          <w:w w:val="120"/>
          <w:sz w:val="19"/>
        </w:rPr>
        <w:t>cualifi- cado,</w:t>
      </w:r>
      <w:r>
        <w:rPr>
          <w:spacing w:val="-27"/>
          <w:w w:val="120"/>
          <w:sz w:val="19"/>
        </w:rPr>
        <w:t> </w:t>
      </w:r>
      <w:r>
        <w:rPr>
          <w:w w:val="120"/>
          <w:sz w:val="19"/>
        </w:rPr>
        <w:t>si</w:t>
      </w:r>
      <w:r>
        <w:rPr>
          <w:spacing w:val="-27"/>
          <w:w w:val="120"/>
          <w:sz w:val="19"/>
        </w:rPr>
        <w:t> </w:t>
      </w:r>
      <w:r>
        <w:rPr>
          <w:w w:val="120"/>
          <w:sz w:val="19"/>
        </w:rPr>
        <w:t>existen</w:t>
      </w:r>
      <w:r>
        <w:rPr>
          <w:spacing w:val="-27"/>
          <w:w w:val="120"/>
          <w:sz w:val="19"/>
        </w:rPr>
        <w:t> </w:t>
      </w:r>
      <w:r>
        <w:rPr>
          <w:w w:val="120"/>
          <w:sz w:val="19"/>
        </w:rPr>
        <w:t>suficientes</w:t>
      </w:r>
      <w:r>
        <w:rPr>
          <w:spacing w:val="-27"/>
          <w:w w:val="120"/>
          <w:sz w:val="19"/>
        </w:rPr>
        <w:t> </w:t>
      </w:r>
      <w:r>
        <w:rPr>
          <w:w w:val="120"/>
          <w:sz w:val="19"/>
        </w:rPr>
        <w:t>posibilidades</w:t>
      </w:r>
      <w:r>
        <w:rPr>
          <w:spacing w:val="-27"/>
          <w:w w:val="120"/>
          <w:sz w:val="19"/>
        </w:rPr>
        <w:t> </w:t>
      </w:r>
      <w:r>
        <w:rPr>
          <w:w w:val="120"/>
          <w:sz w:val="19"/>
        </w:rPr>
        <w:t>de</w:t>
      </w:r>
      <w:r>
        <w:rPr>
          <w:spacing w:val="-27"/>
          <w:w w:val="120"/>
          <w:sz w:val="19"/>
        </w:rPr>
        <w:t> </w:t>
      </w:r>
      <w:r>
        <w:rPr>
          <w:w w:val="120"/>
          <w:sz w:val="19"/>
        </w:rPr>
        <w:t>perfeccionamiento</w:t>
      </w:r>
      <w:r>
        <w:rPr>
          <w:spacing w:val="-27"/>
          <w:w w:val="120"/>
          <w:sz w:val="19"/>
        </w:rPr>
        <w:t> </w:t>
      </w:r>
      <w:r>
        <w:rPr>
          <w:w w:val="120"/>
          <w:sz w:val="19"/>
        </w:rPr>
        <w:t>para</w:t>
      </w:r>
      <w:r>
        <w:rPr>
          <w:spacing w:val="-27"/>
          <w:w w:val="120"/>
          <w:sz w:val="19"/>
        </w:rPr>
        <w:t> </w:t>
      </w:r>
      <w:r>
        <w:rPr>
          <w:w w:val="120"/>
          <w:sz w:val="19"/>
        </w:rPr>
        <w:t>los</w:t>
      </w:r>
      <w:r>
        <w:rPr>
          <w:spacing w:val="-27"/>
          <w:w w:val="120"/>
          <w:sz w:val="19"/>
        </w:rPr>
        <w:t> </w:t>
      </w:r>
      <w:r>
        <w:rPr>
          <w:w w:val="120"/>
          <w:sz w:val="19"/>
        </w:rPr>
        <w:t>traba- jadores, y el grado de adaptabilidad de la población activa en términos de estructura</w:t>
      </w:r>
      <w:r>
        <w:rPr>
          <w:spacing w:val="-27"/>
          <w:w w:val="120"/>
          <w:sz w:val="19"/>
        </w:rPr>
        <w:t> </w:t>
      </w:r>
      <w:r>
        <w:rPr>
          <w:w w:val="120"/>
          <w:sz w:val="19"/>
        </w:rPr>
        <w:t>del</w:t>
      </w:r>
      <w:r>
        <w:rPr>
          <w:spacing w:val="-27"/>
          <w:w w:val="120"/>
          <w:sz w:val="19"/>
        </w:rPr>
        <w:t> </w:t>
      </w:r>
      <w:r>
        <w:rPr>
          <w:w w:val="120"/>
          <w:sz w:val="19"/>
        </w:rPr>
        <w:t>mercado</w:t>
      </w:r>
      <w:r>
        <w:rPr>
          <w:spacing w:val="-27"/>
          <w:w w:val="120"/>
          <w:sz w:val="19"/>
        </w:rPr>
        <w:t> </w:t>
      </w:r>
      <w:r>
        <w:rPr>
          <w:w w:val="120"/>
          <w:sz w:val="19"/>
        </w:rPr>
        <w:t>laboral</w:t>
      </w:r>
      <w:r>
        <w:rPr>
          <w:spacing w:val="-27"/>
          <w:w w:val="120"/>
          <w:sz w:val="19"/>
        </w:rPr>
        <w:t> </w:t>
      </w:r>
      <w:r>
        <w:rPr>
          <w:w w:val="120"/>
          <w:sz w:val="19"/>
        </w:rPr>
        <w:t>y</w:t>
      </w:r>
      <w:r>
        <w:rPr>
          <w:spacing w:val="-27"/>
          <w:w w:val="120"/>
          <w:sz w:val="19"/>
        </w:rPr>
        <w:t> </w:t>
      </w:r>
      <w:r>
        <w:rPr>
          <w:w w:val="120"/>
          <w:sz w:val="19"/>
        </w:rPr>
        <w:t>de</w:t>
      </w:r>
      <w:r>
        <w:rPr>
          <w:spacing w:val="-27"/>
          <w:w w:val="120"/>
          <w:sz w:val="19"/>
        </w:rPr>
        <w:t> </w:t>
      </w:r>
      <w:r>
        <w:rPr>
          <w:w w:val="120"/>
          <w:sz w:val="19"/>
        </w:rPr>
        <w:t>movilidad</w:t>
      </w:r>
      <w:r>
        <w:rPr>
          <w:spacing w:val="-27"/>
          <w:w w:val="120"/>
          <w:sz w:val="19"/>
        </w:rPr>
        <w:t> </w:t>
      </w:r>
      <w:r>
        <w:rPr>
          <w:w w:val="120"/>
          <w:sz w:val="19"/>
        </w:rPr>
        <w:t>de</w:t>
      </w:r>
      <w:r>
        <w:rPr>
          <w:spacing w:val="-27"/>
          <w:w w:val="120"/>
          <w:sz w:val="19"/>
        </w:rPr>
        <w:t> </w:t>
      </w:r>
      <w:r>
        <w:rPr>
          <w:w w:val="120"/>
          <w:sz w:val="19"/>
        </w:rPr>
        <w:t>una</w:t>
      </w:r>
      <w:r>
        <w:rPr>
          <w:spacing w:val="-27"/>
          <w:w w:val="120"/>
          <w:sz w:val="19"/>
        </w:rPr>
        <w:t> </w:t>
      </w:r>
      <w:r>
        <w:rPr>
          <w:w w:val="120"/>
          <w:sz w:val="19"/>
        </w:rPr>
        <w:t>región</w:t>
      </w:r>
      <w:r>
        <w:rPr>
          <w:spacing w:val="-27"/>
          <w:w w:val="120"/>
          <w:sz w:val="19"/>
        </w:rPr>
        <w:t> </w:t>
      </w:r>
      <w:r>
        <w:rPr>
          <w:w w:val="120"/>
          <w:sz w:val="19"/>
        </w:rPr>
        <w:t>a</w:t>
      </w:r>
      <w:r>
        <w:rPr>
          <w:spacing w:val="-27"/>
          <w:w w:val="120"/>
          <w:sz w:val="19"/>
        </w:rPr>
        <w:t> </w:t>
      </w:r>
      <w:r>
        <w:rPr>
          <w:w w:val="120"/>
          <w:sz w:val="19"/>
        </w:rPr>
        <w:t>otra</w:t>
      </w:r>
      <w:r>
        <w:rPr>
          <w:spacing w:val="-27"/>
          <w:w w:val="120"/>
          <w:sz w:val="19"/>
        </w:rPr>
        <w:t> </w:t>
      </w:r>
      <w:r>
        <w:rPr>
          <w:w w:val="120"/>
          <w:sz w:val="19"/>
        </w:rPr>
        <w:t>y</w:t>
      </w:r>
      <w:r>
        <w:rPr>
          <w:spacing w:val="-27"/>
          <w:w w:val="120"/>
          <w:sz w:val="19"/>
        </w:rPr>
        <w:t> </w:t>
      </w:r>
      <w:r>
        <w:rPr>
          <w:w w:val="120"/>
          <w:sz w:val="19"/>
        </w:rPr>
        <w:t>de</w:t>
      </w:r>
      <w:r>
        <w:rPr>
          <w:spacing w:val="-27"/>
          <w:w w:val="120"/>
          <w:sz w:val="19"/>
        </w:rPr>
        <w:t> </w:t>
      </w:r>
      <w:r>
        <w:rPr>
          <w:w w:val="120"/>
          <w:sz w:val="19"/>
        </w:rPr>
        <w:t>un</w:t>
      </w:r>
      <w:r>
        <w:rPr>
          <w:spacing w:val="-27"/>
          <w:w w:val="120"/>
          <w:sz w:val="19"/>
        </w:rPr>
        <w:t> </w:t>
      </w:r>
      <w:r>
        <w:rPr>
          <w:w w:val="120"/>
          <w:sz w:val="19"/>
        </w:rPr>
        <w:t>sec- tor</w:t>
      </w:r>
      <w:r>
        <w:rPr>
          <w:spacing w:val="-11"/>
          <w:w w:val="120"/>
          <w:sz w:val="19"/>
        </w:rPr>
        <w:t> </w:t>
      </w:r>
      <w:r>
        <w:rPr>
          <w:w w:val="120"/>
          <w:sz w:val="19"/>
        </w:rPr>
        <w:t>a</w:t>
      </w:r>
      <w:r>
        <w:rPr>
          <w:spacing w:val="-11"/>
          <w:w w:val="120"/>
          <w:sz w:val="19"/>
        </w:rPr>
        <w:t> </w:t>
      </w:r>
      <w:r>
        <w:rPr>
          <w:w w:val="120"/>
          <w:sz w:val="19"/>
        </w:rPr>
        <w:t>otro.</w:t>
      </w:r>
      <w:r>
        <w:rPr>
          <w:spacing w:val="-11"/>
          <w:w w:val="120"/>
          <w:sz w:val="19"/>
        </w:rPr>
        <w:t> </w:t>
      </w:r>
      <w:r>
        <w:rPr>
          <w:w w:val="120"/>
          <w:sz w:val="19"/>
        </w:rPr>
        <w:t>No</w:t>
      </w:r>
      <w:r>
        <w:rPr>
          <w:spacing w:val="-11"/>
          <w:w w:val="120"/>
          <w:sz w:val="19"/>
        </w:rPr>
        <w:t> </w:t>
      </w:r>
      <w:r>
        <w:rPr>
          <w:w w:val="120"/>
          <w:sz w:val="19"/>
        </w:rPr>
        <w:t>obstante,</w:t>
      </w:r>
      <w:r>
        <w:rPr>
          <w:spacing w:val="-11"/>
          <w:w w:val="120"/>
          <w:sz w:val="19"/>
        </w:rPr>
        <w:t> </w:t>
      </w:r>
      <w:r>
        <w:rPr>
          <w:w w:val="120"/>
          <w:sz w:val="19"/>
        </w:rPr>
        <w:t>los</w:t>
      </w:r>
      <w:r>
        <w:rPr>
          <w:spacing w:val="-11"/>
          <w:w w:val="120"/>
          <w:sz w:val="19"/>
        </w:rPr>
        <w:t> </w:t>
      </w:r>
      <w:r>
        <w:rPr>
          <w:w w:val="120"/>
          <w:sz w:val="19"/>
        </w:rPr>
        <w:t>métodos</w:t>
      </w:r>
      <w:r>
        <w:rPr>
          <w:spacing w:val="-11"/>
          <w:w w:val="120"/>
          <w:sz w:val="19"/>
        </w:rPr>
        <w:t> </w:t>
      </w:r>
      <w:r>
        <w:rPr>
          <w:w w:val="120"/>
          <w:sz w:val="19"/>
        </w:rPr>
        <w:t>de</w:t>
      </w:r>
      <w:r>
        <w:rPr>
          <w:spacing w:val="-11"/>
          <w:w w:val="120"/>
          <w:sz w:val="19"/>
        </w:rPr>
        <w:t> </w:t>
      </w:r>
      <w:r>
        <w:rPr>
          <w:w w:val="120"/>
          <w:sz w:val="19"/>
        </w:rPr>
        <w:t>medida</w:t>
      </w:r>
      <w:r>
        <w:rPr>
          <w:spacing w:val="-11"/>
          <w:w w:val="120"/>
          <w:sz w:val="19"/>
        </w:rPr>
        <w:t> </w:t>
      </w:r>
      <w:r>
        <w:rPr>
          <w:w w:val="120"/>
          <w:sz w:val="19"/>
        </w:rPr>
        <w:t>del</w:t>
      </w:r>
      <w:r>
        <w:rPr>
          <w:spacing w:val="-11"/>
          <w:w w:val="120"/>
          <w:sz w:val="19"/>
        </w:rPr>
        <w:t> </w:t>
      </w:r>
      <w:r>
        <w:rPr>
          <w:w w:val="120"/>
          <w:sz w:val="19"/>
        </w:rPr>
        <w:t>papel</w:t>
      </w:r>
      <w:r>
        <w:rPr>
          <w:spacing w:val="-11"/>
          <w:w w:val="120"/>
          <w:sz w:val="19"/>
        </w:rPr>
        <w:t> </w:t>
      </w:r>
      <w:r>
        <w:rPr>
          <w:w w:val="120"/>
          <w:sz w:val="19"/>
        </w:rPr>
        <w:t>del</w:t>
      </w:r>
      <w:r>
        <w:rPr>
          <w:spacing w:val="-11"/>
          <w:w w:val="120"/>
          <w:sz w:val="19"/>
        </w:rPr>
        <w:t> </w:t>
      </w:r>
      <w:r>
        <w:rPr>
          <w:w w:val="120"/>
          <w:sz w:val="19"/>
        </w:rPr>
        <w:t>capital</w:t>
      </w:r>
      <w:r>
        <w:rPr>
          <w:spacing w:val="-11"/>
          <w:w w:val="120"/>
          <w:sz w:val="19"/>
        </w:rPr>
        <w:t> </w:t>
      </w:r>
      <w:r>
        <w:rPr>
          <w:w w:val="120"/>
          <w:sz w:val="19"/>
        </w:rPr>
        <w:t>humano en</w:t>
      </w:r>
      <w:r>
        <w:rPr>
          <w:spacing w:val="-22"/>
          <w:w w:val="120"/>
          <w:sz w:val="19"/>
        </w:rPr>
        <w:t> </w:t>
      </w:r>
      <w:r>
        <w:rPr>
          <w:w w:val="120"/>
          <w:sz w:val="19"/>
        </w:rPr>
        <w:t>la</w:t>
      </w:r>
      <w:r>
        <w:rPr>
          <w:spacing w:val="-22"/>
          <w:w w:val="120"/>
          <w:sz w:val="19"/>
        </w:rPr>
        <w:t> </w:t>
      </w:r>
      <w:r>
        <w:rPr>
          <w:w w:val="120"/>
          <w:sz w:val="19"/>
        </w:rPr>
        <w:t>innovación</w:t>
      </w:r>
      <w:r>
        <w:rPr>
          <w:spacing w:val="-22"/>
          <w:w w:val="120"/>
          <w:sz w:val="19"/>
        </w:rPr>
        <w:t> </w:t>
      </w:r>
      <w:r>
        <w:rPr>
          <w:w w:val="120"/>
          <w:sz w:val="19"/>
        </w:rPr>
        <w:t>no</w:t>
      </w:r>
      <w:r>
        <w:rPr>
          <w:spacing w:val="-22"/>
          <w:w w:val="120"/>
          <w:sz w:val="19"/>
        </w:rPr>
        <w:t> </w:t>
      </w:r>
      <w:r>
        <w:rPr>
          <w:w w:val="120"/>
          <w:sz w:val="19"/>
        </w:rPr>
        <w:t>están</w:t>
      </w:r>
      <w:r>
        <w:rPr>
          <w:spacing w:val="-22"/>
          <w:w w:val="120"/>
          <w:sz w:val="19"/>
        </w:rPr>
        <w:t> </w:t>
      </w:r>
      <w:r>
        <w:rPr>
          <w:w w:val="120"/>
          <w:sz w:val="19"/>
        </w:rPr>
        <w:t>aún</w:t>
      </w:r>
      <w:r>
        <w:rPr>
          <w:spacing w:val="-22"/>
          <w:w w:val="120"/>
          <w:sz w:val="19"/>
        </w:rPr>
        <w:t> </w:t>
      </w:r>
      <w:r>
        <w:rPr>
          <w:w w:val="120"/>
          <w:sz w:val="19"/>
        </w:rPr>
        <w:t>muy</w:t>
      </w:r>
      <w:r>
        <w:rPr>
          <w:spacing w:val="-22"/>
          <w:w w:val="120"/>
          <w:sz w:val="19"/>
        </w:rPr>
        <w:t> </w:t>
      </w:r>
      <w:r>
        <w:rPr>
          <w:w w:val="120"/>
          <w:sz w:val="19"/>
        </w:rPr>
        <w:t>bien</w:t>
      </w:r>
      <w:r>
        <w:rPr>
          <w:spacing w:val="-22"/>
          <w:w w:val="120"/>
          <w:sz w:val="19"/>
        </w:rPr>
        <w:t> </w:t>
      </w:r>
      <w:r>
        <w:rPr>
          <w:w w:val="120"/>
          <w:sz w:val="19"/>
        </w:rPr>
        <w:t>definidos,</w:t>
      </w:r>
      <w:r>
        <w:rPr>
          <w:spacing w:val="-22"/>
          <w:w w:val="120"/>
          <w:sz w:val="19"/>
        </w:rPr>
        <w:t> </w:t>
      </w:r>
      <w:r>
        <w:rPr>
          <w:w w:val="120"/>
          <w:sz w:val="19"/>
        </w:rPr>
        <w:t>y</w:t>
      </w:r>
      <w:r>
        <w:rPr>
          <w:spacing w:val="-22"/>
          <w:w w:val="120"/>
          <w:sz w:val="19"/>
        </w:rPr>
        <w:t> </w:t>
      </w:r>
      <w:r>
        <w:rPr>
          <w:w w:val="120"/>
          <w:sz w:val="19"/>
        </w:rPr>
        <w:t>las</w:t>
      </w:r>
      <w:r>
        <w:rPr>
          <w:spacing w:val="-22"/>
          <w:w w:val="120"/>
          <w:sz w:val="19"/>
        </w:rPr>
        <w:t> </w:t>
      </w:r>
      <w:r>
        <w:rPr>
          <w:w w:val="120"/>
          <w:sz w:val="19"/>
        </w:rPr>
        <w:t>encuestas</w:t>
      </w:r>
      <w:r>
        <w:rPr>
          <w:spacing w:val="-22"/>
          <w:w w:val="120"/>
          <w:sz w:val="19"/>
        </w:rPr>
        <w:t> </w:t>
      </w:r>
      <w:r>
        <w:rPr>
          <w:w w:val="120"/>
          <w:sz w:val="19"/>
        </w:rPr>
        <w:t>sobre</w:t>
      </w:r>
      <w:r>
        <w:rPr>
          <w:spacing w:val="-22"/>
          <w:w w:val="120"/>
          <w:sz w:val="19"/>
        </w:rPr>
        <w:t> </w:t>
      </w:r>
      <w:r>
        <w:rPr>
          <w:w w:val="120"/>
          <w:sz w:val="19"/>
        </w:rPr>
        <w:t>inno- vación</w:t>
      </w:r>
      <w:r>
        <w:rPr>
          <w:spacing w:val="-22"/>
          <w:w w:val="120"/>
          <w:sz w:val="19"/>
        </w:rPr>
        <w:t> </w:t>
      </w:r>
      <w:r>
        <w:rPr>
          <w:w w:val="120"/>
          <w:sz w:val="19"/>
        </w:rPr>
        <w:t>solo</w:t>
      </w:r>
      <w:r>
        <w:rPr>
          <w:spacing w:val="-22"/>
          <w:w w:val="120"/>
          <w:sz w:val="19"/>
        </w:rPr>
        <w:t> </w:t>
      </w:r>
      <w:r>
        <w:rPr>
          <w:w w:val="120"/>
          <w:sz w:val="19"/>
        </w:rPr>
        <w:t>aportan</w:t>
      </w:r>
      <w:r>
        <w:rPr>
          <w:spacing w:val="-22"/>
          <w:w w:val="120"/>
          <w:sz w:val="19"/>
        </w:rPr>
        <w:t> </w:t>
      </w:r>
      <w:r>
        <w:rPr>
          <w:w w:val="120"/>
          <w:sz w:val="19"/>
        </w:rPr>
        <w:t>algunos</w:t>
      </w:r>
      <w:r>
        <w:rPr>
          <w:spacing w:val="-22"/>
          <w:w w:val="120"/>
          <w:sz w:val="19"/>
        </w:rPr>
        <w:t> </w:t>
      </w:r>
      <w:r>
        <w:rPr>
          <w:w w:val="120"/>
          <w:sz w:val="19"/>
        </w:rPr>
        <w:t>elementos</w:t>
      </w:r>
      <w:r>
        <w:rPr>
          <w:spacing w:val="-22"/>
          <w:w w:val="120"/>
          <w:sz w:val="19"/>
        </w:rPr>
        <w:t> </w:t>
      </w:r>
      <w:r>
        <w:rPr>
          <w:w w:val="120"/>
          <w:sz w:val="19"/>
        </w:rPr>
        <w:t>sobre</w:t>
      </w:r>
      <w:r>
        <w:rPr>
          <w:spacing w:val="-22"/>
          <w:w w:val="120"/>
          <w:sz w:val="19"/>
        </w:rPr>
        <w:t> </w:t>
      </w:r>
      <w:r>
        <w:rPr>
          <w:w w:val="120"/>
          <w:sz w:val="19"/>
        </w:rPr>
        <w:t>este</w:t>
      </w:r>
      <w:r>
        <w:rPr>
          <w:spacing w:val="-22"/>
          <w:w w:val="120"/>
          <w:sz w:val="19"/>
        </w:rPr>
        <w:t> </w:t>
      </w:r>
      <w:r>
        <w:rPr>
          <w:w w:val="120"/>
          <w:sz w:val="19"/>
        </w:rPr>
        <w:t>tema.</w:t>
      </w:r>
    </w:p>
    <w:p>
      <w:pPr>
        <w:pStyle w:val="BodyText"/>
        <w:spacing w:before="8"/>
        <w:rPr>
          <w:sz w:val="14"/>
        </w:rPr>
      </w:pPr>
    </w:p>
    <w:p>
      <w:pPr>
        <w:pStyle w:val="ListParagraph"/>
        <w:numPr>
          <w:ilvl w:val="2"/>
          <w:numId w:val="34"/>
        </w:numPr>
        <w:tabs>
          <w:tab w:pos="1589" w:val="left" w:leader="none"/>
        </w:tabs>
        <w:spacing w:line="240" w:lineRule="auto" w:before="0" w:after="0"/>
        <w:ind w:left="1588" w:right="0" w:hanging="565"/>
        <w:jc w:val="both"/>
        <w:rPr>
          <w:rFonts w:ascii="Verdana" w:hAnsi="Verdana"/>
          <w:i/>
          <w:sz w:val="19"/>
        </w:rPr>
      </w:pPr>
      <w:r>
        <w:rPr>
          <w:rFonts w:ascii="Verdana" w:hAnsi="Verdana"/>
          <w:i/>
          <w:sz w:val="19"/>
        </w:rPr>
        <w:t>Legislación y</w:t>
      </w:r>
      <w:r>
        <w:rPr>
          <w:rFonts w:ascii="Verdana" w:hAnsi="Verdana"/>
          <w:i/>
          <w:spacing w:val="-27"/>
          <w:sz w:val="19"/>
        </w:rPr>
        <w:t> </w:t>
      </w:r>
      <w:r>
        <w:rPr>
          <w:rFonts w:ascii="Verdana" w:hAnsi="Verdana"/>
          <w:i/>
          <w:sz w:val="19"/>
        </w:rPr>
        <w:t>normativa</w:t>
      </w:r>
    </w:p>
    <w:p>
      <w:pPr>
        <w:pStyle w:val="ListParagraph"/>
        <w:numPr>
          <w:ilvl w:val="0"/>
          <w:numId w:val="33"/>
        </w:numPr>
        <w:tabs>
          <w:tab w:pos="1647" w:val="left" w:leader="none"/>
        </w:tabs>
        <w:spacing w:line="240" w:lineRule="auto" w:before="56" w:after="0"/>
        <w:ind w:left="1023" w:right="1050" w:firstLine="0"/>
        <w:jc w:val="both"/>
        <w:rPr>
          <w:sz w:val="19"/>
        </w:rPr>
      </w:pPr>
      <w:r>
        <w:rPr>
          <w:w w:val="120"/>
          <w:sz w:val="19"/>
        </w:rPr>
        <w:t>Las</w:t>
      </w:r>
      <w:r>
        <w:rPr>
          <w:spacing w:val="-29"/>
          <w:w w:val="120"/>
          <w:sz w:val="19"/>
        </w:rPr>
        <w:t> </w:t>
      </w:r>
      <w:r>
        <w:rPr>
          <w:w w:val="120"/>
          <w:sz w:val="19"/>
        </w:rPr>
        <w:t>leyes</w:t>
      </w:r>
      <w:r>
        <w:rPr>
          <w:spacing w:val="-29"/>
          <w:w w:val="120"/>
          <w:sz w:val="19"/>
        </w:rPr>
        <w:t> </w:t>
      </w:r>
      <w:r>
        <w:rPr>
          <w:w w:val="120"/>
          <w:sz w:val="19"/>
        </w:rPr>
        <w:t>y</w:t>
      </w:r>
      <w:r>
        <w:rPr>
          <w:spacing w:val="-29"/>
          <w:w w:val="120"/>
          <w:sz w:val="19"/>
        </w:rPr>
        <w:t> </w:t>
      </w:r>
      <w:r>
        <w:rPr>
          <w:w w:val="120"/>
          <w:sz w:val="19"/>
        </w:rPr>
        <w:t>reglamentaciones</w:t>
      </w:r>
      <w:r>
        <w:rPr>
          <w:spacing w:val="-29"/>
          <w:w w:val="120"/>
          <w:sz w:val="19"/>
        </w:rPr>
        <w:t> </w:t>
      </w:r>
      <w:r>
        <w:rPr>
          <w:w w:val="120"/>
          <w:sz w:val="19"/>
        </w:rPr>
        <w:t>forman</w:t>
      </w:r>
      <w:r>
        <w:rPr>
          <w:spacing w:val="-29"/>
          <w:w w:val="120"/>
          <w:sz w:val="19"/>
        </w:rPr>
        <w:t> </w:t>
      </w:r>
      <w:r>
        <w:rPr>
          <w:w w:val="120"/>
          <w:sz w:val="19"/>
        </w:rPr>
        <w:t>parte</w:t>
      </w:r>
      <w:r>
        <w:rPr>
          <w:spacing w:val="-29"/>
          <w:w w:val="120"/>
          <w:sz w:val="19"/>
        </w:rPr>
        <w:t> </w:t>
      </w:r>
      <w:r>
        <w:rPr>
          <w:w w:val="120"/>
          <w:sz w:val="19"/>
        </w:rPr>
        <w:t>del</w:t>
      </w:r>
      <w:r>
        <w:rPr>
          <w:spacing w:val="-29"/>
          <w:w w:val="120"/>
          <w:sz w:val="19"/>
        </w:rPr>
        <w:t> </w:t>
      </w:r>
      <w:r>
        <w:rPr>
          <w:w w:val="120"/>
          <w:sz w:val="19"/>
        </w:rPr>
        <w:t>contexto</w:t>
      </w:r>
      <w:r>
        <w:rPr>
          <w:spacing w:val="-29"/>
          <w:w w:val="120"/>
          <w:sz w:val="19"/>
        </w:rPr>
        <w:t> </w:t>
      </w:r>
      <w:r>
        <w:rPr>
          <w:w w:val="120"/>
          <w:sz w:val="19"/>
        </w:rPr>
        <w:t>en</w:t>
      </w:r>
      <w:r>
        <w:rPr>
          <w:spacing w:val="-29"/>
          <w:w w:val="120"/>
          <w:sz w:val="19"/>
        </w:rPr>
        <w:t> </w:t>
      </w:r>
      <w:r>
        <w:rPr>
          <w:w w:val="120"/>
          <w:sz w:val="19"/>
        </w:rPr>
        <w:t>el</w:t>
      </w:r>
      <w:r>
        <w:rPr>
          <w:spacing w:val="-29"/>
          <w:w w:val="120"/>
          <w:sz w:val="19"/>
        </w:rPr>
        <w:t> </w:t>
      </w:r>
      <w:r>
        <w:rPr>
          <w:w w:val="120"/>
          <w:sz w:val="19"/>
        </w:rPr>
        <w:t>cual</w:t>
      </w:r>
      <w:r>
        <w:rPr>
          <w:spacing w:val="-29"/>
          <w:w w:val="120"/>
          <w:sz w:val="19"/>
        </w:rPr>
        <w:t> </w:t>
      </w:r>
      <w:r>
        <w:rPr>
          <w:w w:val="120"/>
          <w:sz w:val="19"/>
        </w:rPr>
        <w:t>ope- ran</w:t>
      </w:r>
      <w:r>
        <w:rPr>
          <w:spacing w:val="-24"/>
          <w:w w:val="120"/>
          <w:sz w:val="19"/>
        </w:rPr>
        <w:t> </w:t>
      </w:r>
      <w:r>
        <w:rPr>
          <w:w w:val="120"/>
          <w:sz w:val="19"/>
        </w:rPr>
        <w:t>las</w:t>
      </w:r>
      <w:r>
        <w:rPr>
          <w:spacing w:val="-24"/>
          <w:w w:val="120"/>
          <w:sz w:val="19"/>
        </w:rPr>
        <w:t> </w:t>
      </w:r>
      <w:r>
        <w:rPr>
          <w:w w:val="120"/>
          <w:sz w:val="19"/>
        </w:rPr>
        <w:t>empresas.</w:t>
      </w:r>
      <w:r>
        <w:rPr>
          <w:spacing w:val="-24"/>
          <w:w w:val="120"/>
          <w:sz w:val="19"/>
        </w:rPr>
        <w:t> </w:t>
      </w:r>
      <w:r>
        <w:rPr>
          <w:w w:val="120"/>
          <w:sz w:val="19"/>
        </w:rPr>
        <w:t>Bien</w:t>
      </w:r>
      <w:r>
        <w:rPr>
          <w:spacing w:val="-24"/>
          <w:w w:val="120"/>
          <w:sz w:val="19"/>
        </w:rPr>
        <w:t> </w:t>
      </w:r>
      <w:r>
        <w:rPr>
          <w:w w:val="120"/>
          <w:sz w:val="19"/>
        </w:rPr>
        <w:t>concebidas,</w:t>
      </w:r>
      <w:r>
        <w:rPr>
          <w:spacing w:val="-24"/>
          <w:w w:val="120"/>
          <w:sz w:val="19"/>
        </w:rPr>
        <w:t> </w:t>
      </w:r>
      <w:r>
        <w:rPr>
          <w:w w:val="120"/>
          <w:sz w:val="19"/>
        </w:rPr>
        <w:t>las</w:t>
      </w:r>
      <w:r>
        <w:rPr>
          <w:spacing w:val="-24"/>
          <w:w w:val="120"/>
          <w:sz w:val="19"/>
        </w:rPr>
        <w:t> </w:t>
      </w:r>
      <w:r>
        <w:rPr>
          <w:w w:val="120"/>
          <w:sz w:val="19"/>
        </w:rPr>
        <w:t>reglamentaciones</w:t>
      </w:r>
      <w:r>
        <w:rPr>
          <w:spacing w:val="-24"/>
          <w:w w:val="120"/>
          <w:sz w:val="19"/>
        </w:rPr>
        <w:t> </w:t>
      </w:r>
      <w:r>
        <w:rPr>
          <w:w w:val="120"/>
          <w:sz w:val="19"/>
        </w:rPr>
        <w:t>y</w:t>
      </w:r>
      <w:r>
        <w:rPr>
          <w:spacing w:val="-24"/>
          <w:w w:val="120"/>
          <w:sz w:val="19"/>
        </w:rPr>
        <w:t> </w:t>
      </w:r>
      <w:r>
        <w:rPr>
          <w:w w:val="120"/>
          <w:sz w:val="19"/>
        </w:rPr>
        <w:t>las</w:t>
      </w:r>
      <w:r>
        <w:rPr>
          <w:spacing w:val="-24"/>
          <w:w w:val="120"/>
          <w:sz w:val="19"/>
        </w:rPr>
        <w:t> </w:t>
      </w:r>
      <w:r>
        <w:rPr>
          <w:w w:val="120"/>
          <w:sz w:val="19"/>
        </w:rPr>
        <w:t>normas</w:t>
      </w:r>
      <w:r>
        <w:rPr>
          <w:spacing w:val="-24"/>
          <w:w w:val="120"/>
          <w:sz w:val="19"/>
        </w:rPr>
        <w:t> </w:t>
      </w:r>
      <w:r>
        <w:rPr>
          <w:w w:val="120"/>
          <w:sz w:val="19"/>
        </w:rPr>
        <w:t>pueden enviar</w:t>
      </w:r>
      <w:r>
        <w:rPr>
          <w:spacing w:val="-8"/>
          <w:w w:val="120"/>
          <w:sz w:val="19"/>
        </w:rPr>
        <w:t> </w:t>
      </w:r>
      <w:r>
        <w:rPr>
          <w:w w:val="120"/>
          <w:sz w:val="19"/>
        </w:rPr>
        <w:t>una</w:t>
      </w:r>
      <w:r>
        <w:rPr>
          <w:spacing w:val="-8"/>
          <w:w w:val="120"/>
          <w:sz w:val="19"/>
        </w:rPr>
        <w:t> </w:t>
      </w:r>
      <w:r>
        <w:rPr>
          <w:w w:val="120"/>
          <w:sz w:val="19"/>
        </w:rPr>
        <w:t>señal</w:t>
      </w:r>
      <w:r>
        <w:rPr>
          <w:spacing w:val="-8"/>
          <w:w w:val="120"/>
          <w:sz w:val="19"/>
        </w:rPr>
        <w:t> </w:t>
      </w:r>
      <w:r>
        <w:rPr>
          <w:w w:val="120"/>
          <w:sz w:val="19"/>
        </w:rPr>
        <w:t>muy</w:t>
      </w:r>
      <w:r>
        <w:rPr>
          <w:spacing w:val="-8"/>
          <w:w w:val="120"/>
          <w:sz w:val="19"/>
        </w:rPr>
        <w:t> </w:t>
      </w:r>
      <w:r>
        <w:rPr>
          <w:w w:val="120"/>
          <w:sz w:val="19"/>
        </w:rPr>
        <w:t>clara</w:t>
      </w:r>
      <w:r>
        <w:rPr>
          <w:spacing w:val="-8"/>
          <w:w w:val="120"/>
          <w:sz w:val="19"/>
        </w:rPr>
        <w:t> </w:t>
      </w:r>
      <w:r>
        <w:rPr>
          <w:w w:val="120"/>
          <w:sz w:val="19"/>
        </w:rPr>
        <w:t>para</w:t>
      </w:r>
      <w:r>
        <w:rPr>
          <w:spacing w:val="-8"/>
          <w:w w:val="120"/>
          <w:sz w:val="19"/>
        </w:rPr>
        <w:t> </w:t>
      </w:r>
      <w:r>
        <w:rPr>
          <w:w w:val="120"/>
          <w:sz w:val="19"/>
        </w:rPr>
        <w:t>apoyar</w:t>
      </w:r>
      <w:r>
        <w:rPr>
          <w:spacing w:val="-8"/>
          <w:w w:val="120"/>
          <w:sz w:val="19"/>
        </w:rPr>
        <w:t> </w:t>
      </w:r>
      <w:r>
        <w:rPr>
          <w:w w:val="120"/>
          <w:sz w:val="19"/>
        </w:rPr>
        <w:t>y</w:t>
      </w:r>
      <w:r>
        <w:rPr>
          <w:spacing w:val="-8"/>
          <w:w w:val="120"/>
          <w:sz w:val="19"/>
        </w:rPr>
        <w:t> </w:t>
      </w:r>
      <w:r>
        <w:rPr>
          <w:w w:val="120"/>
          <w:sz w:val="19"/>
        </w:rPr>
        <w:t>guiar</w:t>
      </w:r>
      <w:r>
        <w:rPr>
          <w:spacing w:val="-8"/>
          <w:w w:val="120"/>
          <w:sz w:val="19"/>
        </w:rPr>
        <w:t> </w:t>
      </w:r>
      <w:r>
        <w:rPr>
          <w:w w:val="120"/>
          <w:sz w:val="19"/>
        </w:rPr>
        <w:t>las</w:t>
      </w:r>
      <w:r>
        <w:rPr>
          <w:spacing w:val="-8"/>
          <w:w w:val="120"/>
          <w:sz w:val="19"/>
        </w:rPr>
        <w:t> </w:t>
      </w:r>
      <w:r>
        <w:rPr>
          <w:w w:val="120"/>
          <w:sz w:val="19"/>
        </w:rPr>
        <w:t>actividades</w:t>
      </w:r>
      <w:r>
        <w:rPr>
          <w:spacing w:val="-8"/>
          <w:w w:val="120"/>
          <w:sz w:val="19"/>
        </w:rPr>
        <w:t> </w:t>
      </w:r>
      <w:r>
        <w:rPr>
          <w:w w:val="120"/>
          <w:sz w:val="19"/>
        </w:rPr>
        <w:t>innovadoras. Se</w:t>
      </w:r>
      <w:r>
        <w:rPr>
          <w:spacing w:val="-19"/>
          <w:w w:val="120"/>
          <w:sz w:val="19"/>
        </w:rPr>
        <w:t> </w:t>
      </w:r>
      <w:r>
        <w:rPr>
          <w:w w:val="120"/>
          <w:sz w:val="19"/>
        </w:rPr>
        <w:t>refieren</w:t>
      </w:r>
      <w:r>
        <w:rPr>
          <w:spacing w:val="-19"/>
          <w:w w:val="120"/>
          <w:sz w:val="19"/>
        </w:rPr>
        <w:t> </w:t>
      </w:r>
      <w:r>
        <w:rPr>
          <w:w w:val="120"/>
          <w:sz w:val="19"/>
        </w:rPr>
        <w:t>al</w:t>
      </w:r>
      <w:r>
        <w:rPr>
          <w:spacing w:val="-19"/>
          <w:w w:val="120"/>
          <w:sz w:val="19"/>
        </w:rPr>
        <w:t> </w:t>
      </w:r>
      <w:r>
        <w:rPr>
          <w:w w:val="120"/>
          <w:sz w:val="19"/>
        </w:rPr>
        <w:t>acceso</w:t>
      </w:r>
      <w:r>
        <w:rPr>
          <w:spacing w:val="-19"/>
          <w:w w:val="120"/>
          <w:sz w:val="19"/>
        </w:rPr>
        <w:t> </w:t>
      </w:r>
      <w:r>
        <w:rPr>
          <w:w w:val="120"/>
          <w:sz w:val="19"/>
        </w:rPr>
        <w:t>a</w:t>
      </w:r>
      <w:r>
        <w:rPr>
          <w:spacing w:val="-19"/>
          <w:w w:val="120"/>
          <w:sz w:val="19"/>
        </w:rPr>
        <w:t> </w:t>
      </w:r>
      <w:r>
        <w:rPr>
          <w:w w:val="120"/>
          <w:sz w:val="19"/>
        </w:rPr>
        <w:t>la</w:t>
      </w:r>
      <w:r>
        <w:rPr>
          <w:spacing w:val="-19"/>
          <w:w w:val="120"/>
          <w:sz w:val="19"/>
        </w:rPr>
        <w:t> </w:t>
      </w:r>
      <w:r>
        <w:rPr>
          <w:w w:val="120"/>
          <w:sz w:val="19"/>
        </w:rPr>
        <w:t>información,</w:t>
      </w:r>
      <w:r>
        <w:rPr>
          <w:spacing w:val="-19"/>
          <w:w w:val="120"/>
          <w:sz w:val="19"/>
        </w:rPr>
        <w:t> </w:t>
      </w:r>
      <w:r>
        <w:rPr>
          <w:w w:val="120"/>
          <w:sz w:val="19"/>
        </w:rPr>
        <w:t>a</w:t>
      </w:r>
      <w:r>
        <w:rPr>
          <w:spacing w:val="-19"/>
          <w:w w:val="120"/>
          <w:sz w:val="19"/>
        </w:rPr>
        <w:t> </w:t>
      </w:r>
      <w:r>
        <w:rPr>
          <w:w w:val="120"/>
          <w:sz w:val="19"/>
        </w:rPr>
        <w:t>los</w:t>
      </w:r>
      <w:r>
        <w:rPr>
          <w:spacing w:val="-19"/>
          <w:w w:val="120"/>
          <w:sz w:val="19"/>
        </w:rPr>
        <w:t> </w:t>
      </w:r>
      <w:r>
        <w:rPr>
          <w:w w:val="120"/>
          <w:sz w:val="19"/>
        </w:rPr>
        <w:t>derechos</w:t>
      </w:r>
      <w:r>
        <w:rPr>
          <w:spacing w:val="-19"/>
          <w:w w:val="120"/>
          <w:sz w:val="19"/>
        </w:rPr>
        <w:t> </w:t>
      </w:r>
      <w:r>
        <w:rPr>
          <w:w w:val="120"/>
          <w:sz w:val="19"/>
        </w:rPr>
        <w:t>de</w:t>
      </w:r>
      <w:r>
        <w:rPr>
          <w:spacing w:val="-19"/>
          <w:w w:val="120"/>
          <w:sz w:val="19"/>
        </w:rPr>
        <w:t> </w:t>
      </w:r>
      <w:r>
        <w:rPr>
          <w:w w:val="120"/>
          <w:sz w:val="19"/>
        </w:rPr>
        <w:t>propiedad,</w:t>
      </w:r>
      <w:r>
        <w:rPr>
          <w:spacing w:val="-19"/>
          <w:w w:val="120"/>
          <w:sz w:val="19"/>
        </w:rPr>
        <w:t> </w:t>
      </w:r>
      <w:r>
        <w:rPr>
          <w:w w:val="120"/>
          <w:sz w:val="19"/>
        </w:rPr>
        <w:t>a</w:t>
      </w:r>
      <w:r>
        <w:rPr>
          <w:spacing w:val="-19"/>
          <w:w w:val="120"/>
          <w:sz w:val="19"/>
        </w:rPr>
        <w:t> </w:t>
      </w:r>
      <w:r>
        <w:rPr>
          <w:w w:val="120"/>
          <w:sz w:val="19"/>
        </w:rPr>
        <w:t>la</w:t>
      </w:r>
      <w:r>
        <w:rPr>
          <w:spacing w:val="-19"/>
          <w:w w:val="120"/>
          <w:sz w:val="19"/>
        </w:rPr>
        <w:t> </w:t>
      </w:r>
      <w:r>
        <w:rPr>
          <w:w w:val="120"/>
          <w:sz w:val="19"/>
        </w:rPr>
        <w:t>carga de</w:t>
      </w:r>
      <w:r>
        <w:rPr>
          <w:spacing w:val="-27"/>
          <w:w w:val="120"/>
          <w:sz w:val="19"/>
        </w:rPr>
        <w:t> </w:t>
      </w:r>
      <w:r>
        <w:rPr>
          <w:w w:val="120"/>
          <w:sz w:val="19"/>
        </w:rPr>
        <w:t>la</w:t>
      </w:r>
      <w:r>
        <w:rPr>
          <w:spacing w:val="-27"/>
          <w:w w:val="120"/>
          <w:sz w:val="19"/>
        </w:rPr>
        <w:t> </w:t>
      </w:r>
      <w:r>
        <w:rPr>
          <w:w w:val="120"/>
          <w:sz w:val="19"/>
        </w:rPr>
        <w:t>fiscalidad</w:t>
      </w:r>
      <w:r>
        <w:rPr>
          <w:spacing w:val="-27"/>
          <w:w w:val="120"/>
          <w:sz w:val="19"/>
        </w:rPr>
        <w:t> </w:t>
      </w:r>
      <w:r>
        <w:rPr>
          <w:w w:val="120"/>
          <w:sz w:val="19"/>
        </w:rPr>
        <w:t>y</w:t>
      </w:r>
      <w:r>
        <w:rPr>
          <w:spacing w:val="-27"/>
          <w:w w:val="120"/>
          <w:sz w:val="19"/>
        </w:rPr>
        <w:t> </w:t>
      </w:r>
      <w:r>
        <w:rPr>
          <w:w w:val="120"/>
          <w:sz w:val="19"/>
        </w:rPr>
        <w:t>trámites</w:t>
      </w:r>
      <w:r>
        <w:rPr>
          <w:spacing w:val="-27"/>
          <w:w w:val="120"/>
          <w:sz w:val="19"/>
        </w:rPr>
        <w:t> </w:t>
      </w:r>
      <w:r>
        <w:rPr>
          <w:w w:val="120"/>
          <w:sz w:val="19"/>
        </w:rPr>
        <w:t>administrativos</w:t>
      </w:r>
      <w:r>
        <w:rPr>
          <w:spacing w:val="-27"/>
          <w:w w:val="120"/>
          <w:sz w:val="19"/>
        </w:rPr>
        <w:t> </w:t>
      </w:r>
      <w:r>
        <w:rPr>
          <w:w w:val="120"/>
          <w:sz w:val="19"/>
        </w:rPr>
        <w:t>(en</w:t>
      </w:r>
      <w:r>
        <w:rPr>
          <w:spacing w:val="-27"/>
          <w:w w:val="120"/>
          <w:sz w:val="19"/>
        </w:rPr>
        <w:t> </w:t>
      </w:r>
      <w:r>
        <w:rPr>
          <w:w w:val="120"/>
          <w:sz w:val="19"/>
        </w:rPr>
        <w:t>particular</w:t>
      </w:r>
      <w:r>
        <w:rPr>
          <w:spacing w:val="-27"/>
          <w:w w:val="120"/>
          <w:sz w:val="19"/>
        </w:rPr>
        <w:t> </w:t>
      </w:r>
      <w:r>
        <w:rPr>
          <w:w w:val="120"/>
          <w:sz w:val="19"/>
        </w:rPr>
        <w:t>para</w:t>
      </w:r>
      <w:r>
        <w:rPr>
          <w:spacing w:val="-27"/>
          <w:w w:val="120"/>
          <w:sz w:val="19"/>
        </w:rPr>
        <w:t> </w:t>
      </w:r>
      <w:r>
        <w:rPr>
          <w:w w:val="120"/>
          <w:sz w:val="19"/>
        </w:rPr>
        <w:t>las</w:t>
      </w:r>
      <w:r>
        <w:rPr>
          <w:spacing w:val="-27"/>
          <w:w w:val="120"/>
          <w:sz w:val="19"/>
        </w:rPr>
        <w:t> </w:t>
      </w:r>
      <w:r>
        <w:rPr>
          <w:w w:val="120"/>
          <w:sz w:val="19"/>
        </w:rPr>
        <w:t>PYME)</w:t>
      </w:r>
      <w:r>
        <w:rPr>
          <w:spacing w:val="-27"/>
          <w:w w:val="120"/>
          <w:sz w:val="19"/>
        </w:rPr>
        <w:t> </w:t>
      </w:r>
      <w:r>
        <w:rPr>
          <w:w w:val="120"/>
          <w:sz w:val="19"/>
        </w:rPr>
        <w:t>y</w:t>
      </w:r>
      <w:r>
        <w:rPr>
          <w:spacing w:val="-27"/>
          <w:w w:val="120"/>
          <w:sz w:val="19"/>
        </w:rPr>
        <w:t> </w:t>
      </w:r>
      <w:r>
        <w:rPr>
          <w:w w:val="120"/>
          <w:sz w:val="19"/>
        </w:rPr>
        <w:t>a</w:t>
      </w:r>
      <w:r>
        <w:rPr>
          <w:spacing w:val="-27"/>
          <w:w w:val="120"/>
          <w:sz w:val="19"/>
        </w:rPr>
        <w:t> </w:t>
      </w:r>
      <w:r>
        <w:rPr>
          <w:w w:val="120"/>
          <w:sz w:val="19"/>
        </w:rPr>
        <w:t>la reglamentación</w:t>
      </w:r>
      <w:r>
        <w:rPr>
          <w:spacing w:val="-14"/>
          <w:w w:val="120"/>
          <w:sz w:val="19"/>
        </w:rPr>
        <w:t> </w:t>
      </w:r>
      <w:r>
        <w:rPr>
          <w:w w:val="120"/>
          <w:sz w:val="19"/>
        </w:rPr>
        <w:t>medioambiental.</w:t>
      </w:r>
      <w:r>
        <w:rPr>
          <w:spacing w:val="-14"/>
          <w:w w:val="120"/>
          <w:sz w:val="19"/>
        </w:rPr>
        <w:t> </w:t>
      </w:r>
      <w:r>
        <w:rPr>
          <w:spacing w:val="-3"/>
          <w:w w:val="120"/>
          <w:sz w:val="19"/>
        </w:rPr>
        <w:t>Todas</w:t>
      </w:r>
      <w:r>
        <w:rPr>
          <w:spacing w:val="-14"/>
          <w:w w:val="120"/>
          <w:sz w:val="19"/>
        </w:rPr>
        <w:t> </w:t>
      </w:r>
      <w:r>
        <w:rPr>
          <w:w w:val="120"/>
          <w:sz w:val="19"/>
        </w:rPr>
        <w:t>ellas</w:t>
      </w:r>
      <w:r>
        <w:rPr>
          <w:spacing w:val="-14"/>
          <w:w w:val="120"/>
          <w:sz w:val="19"/>
        </w:rPr>
        <w:t> </w:t>
      </w:r>
      <w:r>
        <w:rPr>
          <w:w w:val="120"/>
          <w:sz w:val="19"/>
        </w:rPr>
        <w:t>son</w:t>
      </w:r>
      <w:r>
        <w:rPr>
          <w:spacing w:val="-14"/>
          <w:w w:val="120"/>
          <w:sz w:val="19"/>
        </w:rPr>
        <w:t> </w:t>
      </w:r>
      <w:r>
        <w:rPr>
          <w:w w:val="120"/>
          <w:sz w:val="19"/>
        </w:rPr>
        <w:t>importantes</w:t>
      </w:r>
      <w:r>
        <w:rPr>
          <w:spacing w:val="-14"/>
          <w:w w:val="120"/>
          <w:sz w:val="19"/>
        </w:rPr>
        <w:t> </w:t>
      </w:r>
      <w:r>
        <w:rPr>
          <w:w w:val="120"/>
          <w:sz w:val="19"/>
        </w:rPr>
        <w:t>para</w:t>
      </w:r>
      <w:r>
        <w:rPr>
          <w:spacing w:val="-14"/>
          <w:w w:val="120"/>
          <w:sz w:val="19"/>
        </w:rPr>
        <w:t> </w:t>
      </w:r>
      <w:r>
        <w:rPr>
          <w:w w:val="120"/>
          <w:sz w:val="19"/>
        </w:rPr>
        <w:t>las</w:t>
      </w:r>
      <w:r>
        <w:rPr>
          <w:spacing w:val="-14"/>
          <w:w w:val="120"/>
          <w:sz w:val="19"/>
        </w:rPr>
        <w:t> </w:t>
      </w:r>
      <w:r>
        <w:rPr>
          <w:w w:val="120"/>
          <w:sz w:val="19"/>
        </w:rPr>
        <w:t>políti- cas</w:t>
      </w:r>
      <w:r>
        <w:rPr>
          <w:spacing w:val="-6"/>
          <w:w w:val="120"/>
          <w:sz w:val="19"/>
        </w:rPr>
        <w:t> </w:t>
      </w:r>
      <w:r>
        <w:rPr>
          <w:w w:val="120"/>
          <w:sz w:val="19"/>
        </w:rPr>
        <w:t>sobre</w:t>
      </w:r>
      <w:r>
        <w:rPr>
          <w:spacing w:val="-6"/>
          <w:w w:val="120"/>
          <w:sz w:val="19"/>
        </w:rPr>
        <w:t> </w:t>
      </w:r>
      <w:r>
        <w:rPr>
          <w:w w:val="120"/>
          <w:sz w:val="19"/>
        </w:rPr>
        <w:t>innovación,</w:t>
      </w:r>
      <w:r>
        <w:rPr>
          <w:spacing w:val="-6"/>
          <w:w w:val="120"/>
          <w:sz w:val="19"/>
        </w:rPr>
        <w:t> </w:t>
      </w:r>
      <w:r>
        <w:rPr>
          <w:w w:val="120"/>
          <w:sz w:val="19"/>
        </w:rPr>
        <w:t>pero</w:t>
      </w:r>
      <w:r>
        <w:rPr>
          <w:spacing w:val="-6"/>
          <w:w w:val="120"/>
          <w:sz w:val="19"/>
        </w:rPr>
        <w:t> </w:t>
      </w:r>
      <w:r>
        <w:rPr>
          <w:w w:val="120"/>
          <w:sz w:val="19"/>
        </w:rPr>
        <w:t>las</w:t>
      </w:r>
      <w:r>
        <w:rPr>
          <w:spacing w:val="-6"/>
          <w:w w:val="120"/>
          <w:sz w:val="19"/>
        </w:rPr>
        <w:t> </w:t>
      </w:r>
      <w:r>
        <w:rPr>
          <w:w w:val="120"/>
          <w:sz w:val="19"/>
        </w:rPr>
        <w:t>necesidades</w:t>
      </w:r>
      <w:r>
        <w:rPr>
          <w:spacing w:val="-6"/>
          <w:w w:val="120"/>
          <w:sz w:val="19"/>
        </w:rPr>
        <w:t> </w:t>
      </w:r>
      <w:r>
        <w:rPr>
          <w:w w:val="120"/>
          <w:sz w:val="19"/>
        </w:rPr>
        <w:t>en</w:t>
      </w:r>
      <w:r>
        <w:rPr>
          <w:spacing w:val="-6"/>
          <w:w w:val="120"/>
          <w:sz w:val="19"/>
        </w:rPr>
        <w:t> </w:t>
      </w:r>
      <w:r>
        <w:rPr>
          <w:w w:val="120"/>
          <w:sz w:val="19"/>
        </w:rPr>
        <w:t>cuanto</w:t>
      </w:r>
      <w:r>
        <w:rPr>
          <w:spacing w:val="-6"/>
          <w:w w:val="120"/>
          <w:sz w:val="19"/>
        </w:rPr>
        <w:t> </w:t>
      </w:r>
      <w:r>
        <w:rPr>
          <w:w w:val="120"/>
          <w:sz w:val="19"/>
        </w:rPr>
        <w:t>a</w:t>
      </w:r>
      <w:r>
        <w:rPr>
          <w:spacing w:val="-6"/>
          <w:w w:val="120"/>
          <w:sz w:val="19"/>
        </w:rPr>
        <w:t> </w:t>
      </w:r>
      <w:r>
        <w:rPr>
          <w:w w:val="120"/>
          <w:sz w:val="19"/>
        </w:rPr>
        <w:t>la</w:t>
      </w:r>
      <w:r>
        <w:rPr>
          <w:spacing w:val="-6"/>
          <w:w w:val="120"/>
          <w:sz w:val="19"/>
        </w:rPr>
        <w:t> </w:t>
      </w:r>
      <w:r>
        <w:rPr>
          <w:w w:val="120"/>
          <w:sz w:val="19"/>
        </w:rPr>
        <w:t>actuación</w:t>
      </w:r>
      <w:r>
        <w:rPr>
          <w:spacing w:val="-6"/>
          <w:w w:val="120"/>
          <w:sz w:val="19"/>
        </w:rPr>
        <w:t> </w:t>
      </w:r>
      <w:r>
        <w:rPr>
          <w:w w:val="120"/>
          <w:sz w:val="19"/>
        </w:rPr>
        <w:t>pública pueden</w:t>
      </w:r>
      <w:r>
        <w:rPr>
          <w:spacing w:val="-10"/>
          <w:w w:val="120"/>
          <w:sz w:val="19"/>
        </w:rPr>
        <w:t> </w:t>
      </w:r>
      <w:r>
        <w:rPr>
          <w:w w:val="120"/>
          <w:sz w:val="19"/>
        </w:rPr>
        <w:t>variar</w:t>
      </w:r>
      <w:r>
        <w:rPr>
          <w:spacing w:val="-10"/>
          <w:w w:val="120"/>
          <w:sz w:val="19"/>
        </w:rPr>
        <w:t> </w:t>
      </w:r>
      <w:r>
        <w:rPr>
          <w:w w:val="120"/>
          <w:sz w:val="19"/>
        </w:rPr>
        <w:t>considerablemente</w:t>
      </w:r>
      <w:r>
        <w:rPr>
          <w:spacing w:val="-10"/>
          <w:w w:val="120"/>
          <w:sz w:val="19"/>
        </w:rPr>
        <w:t> </w:t>
      </w:r>
      <w:r>
        <w:rPr>
          <w:w w:val="120"/>
          <w:sz w:val="19"/>
        </w:rPr>
        <w:t>de</w:t>
      </w:r>
      <w:r>
        <w:rPr>
          <w:spacing w:val="-10"/>
          <w:w w:val="120"/>
          <w:sz w:val="19"/>
        </w:rPr>
        <w:t> </w:t>
      </w:r>
      <w:r>
        <w:rPr>
          <w:w w:val="120"/>
          <w:sz w:val="19"/>
        </w:rPr>
        <w:t>un</w:t>
      </w:r>
      <w:r>
        <w:rPr>
          <w:spacing w:val="-10"/>
          <w:w w:val="120"/>
          <w:sz w:val="19"/>
        </w:rPr>
        <w:t> </w:t>
      </w:r>
      <w:r>
        <w:rPr>
          <w:w w:val="120"/>
          <w:sz w:val="19"/>
        </w:rPr>
        <w:t>sector</w:t>
      </w:r>
      <w:r>
        <w:rPr>
          <w:spacing w:val="-10"/>
          <w:w w:val="120"/>
          <w:sz w:val="19"/>
        </w:rPr>
        <w:t> </w:t>
      </w:r>
      <w:r>
        <w:rPr>
          <w:w w:val="120"/>
          <w:sz w:val="19"/>
        </w:rPr>
        <w:t>a</w:t>
      </w:r>
      <w:r>
        <w:rPr>
          <w:spacing w:val="-10"/>
          <w:w w:val="120"/>
          <w:sz w:val="19"/>
        </w:rPr>
        <w:t> </w:t>
      </w:r>
      <w:r>
        <w:rPr>
          <w:w w:val="120"/>
          <w:sz w:val="19"/>
        </w:rPr>
        <w:t>otro.</w:t>
      </w:r>
    </w:p>
    <w:p>
      <w:pPr>
        <w:pStyle w:val="ListParagraph"/>
        <w:numPr>
          <w:ilvl w:val="0"/>
          <w:numId w:val="33"/>
        </w:numPr>
        <w:tabs>
          <w:tab w:pos="1647" w:val="left" w:leader="none"/>
        </w:tabs>
        <w:spacing w:line="240" w:lineRule="auto" w:before="58" w:after="0"/>
        <w:ind w:left="1023" w:right="1050" w:firstLine="0"/>
        <w:jc w:val="both"/>
        <w:rPr>
          <w:sz w:val="19"/>
        </w:rPr>
      </w:pPr>
      <w:r>
        <w:rPr>
          <w:w w:val="120"/>
          <w:sz w:val="19"/>
        </w:rPr>
        <w:t>Por ejemplo, las políticas que reducen los trámites administrativos para</w:t>
      </w:r>
      <w:r>
        <w:rPr>
          <w:spacing w:val="-28"/>
          <w:w w:val="120"/>
          <w:sz w:val="19"/>
        </w:rPr>
        <w:t> </w:t>
      </w:r>
      <w:r>
        <w:rPr>
          <w:w w:val="120"/>
          <w:sz w:val="19"/>
        </w:rPr>
        <w:t>las</w:t>
      </w:r>
      <w:r>
        <w:rPr>
          <w:spacing w:val="-28"/>
          <w:w w:val="120"/>
          <w:sz w:val="19"/>
        </w:rPr>
        <w:t> </w:t>
      </w:r>
      <w:r>
        <w:rPr>
          <w:w w:val="120"/>
          <w:sz w:val="19"/>
        </w:rPr>
        <w:t>PYME</w:t>
      </w:r>
      <w:r>
        <w:rPr>
          <w:spacing w:val="-28"/>
          <w:w w:val="120"/>
          <w:sz w:val="19"/>
        </w:rPr>
        <w:t> </w:t>
      </w:r>
      <w:r>
        <w:rPr>
          <w:w w:val="120"/>
          <w:sz w:val="19"/>
        </w:rPr>
        <w:t>pueden</w:t>
      </w:r>
      <w:r>
        <w:rPr>
          <w:spacing w:val="-28"/>
          <w:w w:val="120"/>
          <w:sz w:val="19"/>
        </w:rPr>
        <w:t> </w:t>
      </w:r>
      <w:r>
        <w:rPr>
          <w:w w:val="120"/>
          <w:sz w:val="19"/>
        </w:rPr>
        <w:t>tener</w:t>
      </w:r>
      <w:r>
        <w:rPr>
          <w:spacing w:val="-28"/>
          <w:w w:val="120"/>
          <w:sz w:val="19"/>
        </w:rPr>
        <w:t> </w:t>
      </w:r>
      <w:r>
        <w:rPr>
          <w:w w:val="120"/>
          <w:sz w:val="19"/>
        </w:rPr>
        <w:t>un</w:t>
      </w:r>
      <w:r>
        <w:rPr>
          <w:spacing w:val="-28"/>
          <w:w w:val="120"/>
          <w:sz w:val="19"/>
        </w:rPr>
        <w:t> </w:t>
      </w:r>
      <w:r>
        <w:rPr>
          <w:w w:val="120"/>
          <w:sz w:val="19"/>
        </w:rPr>
        <w:t>efecto</w:t>
      </w:r>
      <w:r>
        <w:rPr>
          <w:spacing w:val="-28"/>
          <w:w w:val="120"/>
          <w:sz w:val="19"/>
        </w:rPr>
        <w:t> </w:t>
      </w:r>
      <w:r>
        <w:rPr>
          <w:w w:val="120"/>
          <w:sz w:val="19"/>
        </w:rPr>
        <w:t>significativo</w:t>
      </w:r>
      <w:r>
        <w:rPr>
          <w:spacing w:val="-28"/>
          <w:w w:val="120"/>
          <w:sz w:val="19"/>
        </w:rPr>
        <w:t> </w:t>
      </w:r>
      <w:r>
        <w:rPr>
          <w:w w:val="120"/>
          <w:sz w:val="19"/>
        </w:rPr>
        <w:t>sobre</w:t>
      </w:r>
      <w:r>
        <w:rPr>
          <w:spacing w:val="-28"/>
          <w:w w:val="120"/>
          <w:sz w:val="19"/>
        </w:rPr>
        <w:t> </w:t>
      </w:r>
      <w:r>
        <w:rPr>
          <w:w w:val="120"/>
          <w:sz w:val="19"/>
        </w:rPr>
        <w:t>la</w:t>
      </w:r>
      <w:r>
        <w:rPr>
          <w:spacing w:val="-28"/>
          <w:w w:val="120"/>
          <w:sz w:val="19"/>
        </w:rPr>
        <w:t> </w:t>
      </w:r>
      <w:r>
        <w:rPr>
          <w:w w:val="120"/>
          <w:sz w:val="19"/>
        </w:rPr>
        <w:t>actividad</w:t>
      </w:r>
      <w:r>
        <w:rPr>
          <w:spacing w:val="-28"/>
          <w:w w:val="120"/>
          <w:sz w:val="19"/>
        </w:rPr>
        <w:t> </w:t>
      </w:r>
      <w:r>
        <w:rPr>
          <w:w w:val="120"/>
          <w:sz w:val="19"/>
        </w:rPr>
        <w:t>innova- dora</w:t>
      </w:r>
      <w:r>
        <w:rPr>
          <w:spacing w:val="-17"/>
          <w:w w:val="120"/>
          <w:sz w:val="19"/>
        </w:rPr>
        <w:t> </w:t>
      </w:r>
      <w:r>
        <w:rPr>
          <w:w w:val="120"/>
          <w:sz w:val="19"/>
        </w:rPr>
        <w:t>en</w:t>
      </w:r>
      <w:r>
        <w:rPr>
          <w:spacing w:val="-17"/>
          <w:w w:val="120"/>
          <w:sz w:val="19"/>
        </w:rPr>
        <w:t> </w:t>
      </w:r>
      <w:r>
        <w:rPr>
          <w:w w:val="120"/>
          <w:sz w:val="19"/>
        </w:rPr>
        <w:t>este</w:t>
      </w:r>
      <w:r>
        <w:rPr>
          <w:spacing w:val="-17"/>
          <w:w w:val="120"/>
          <w:sz w:val="19"/>
        </w:rPr>
        <w:t> </w:t>
      </w:r>
      <w:r>
        <w:rPr>
          <w:w w:val="120"/>
          <w:sz w:val="19"/>
        </w:rPr>
        <w:t>tipo</w:t>
      </w:r>
      <w:r>
        <w:rPr>
          <w:spacing w:val="-17"/>
          <w:w w:val="120"/>
          <w:sz w:val="19"/>
        </w:rPr>
        <w:t> </w:t>
      </w:r>
      <w:r>
        <w:rPr>
          <w:w w:val="120"/>
          <w:sz w:val="19"/>
        </w:rPr>
        <w:t>de</w:t>
      </w:r>
      <w:r>
        <w:rPr>
          <w:spacing w:val="-17"/>
          <w:w w:val="120"/>
          <w:sz w:val="19"/>
        </w:rPr>
        <w:t> </w:t>
      </w:r>
      <w:r>
        <w:rPr>
          <w:w w:val="120"/>
          <w:sz w:val="19"/>
        </w:rPr>
        <w:t>empresas.</w:t>
      </w:r>
      <w:r>
        <w:rPr>
          <w:spacing w:val="-17"/>
          <w:w w:val="120"/>
          <w:sz w:val="19"/>
        </w:rPr>
        <w:t> </w:t>
      </w:r>
      <w:r>
        <w:rPr>
          <w:w w:val="120"/>
          <w:sz w:val="19"/>
        </w:rPr>
        <w:t>Es</w:t>
      </w:r>
      <w:r>
        <w:rPr>
          <w:spacing w:val="-17"/>
          <w:w w:val="120"/>
          <w:sz w:val="19"/>
        </w:rPr>
        <w:t> </w:t>
      </w:r>
      <w:r>
        <w:rPr>
          <w:w w:val="120"/>
          <w:sz w:val="19"/>
        </w:rPr>
        <w:t>necesario</w:t>
      </w:r>
      <w:r>
        <w:rPr>
          <w:spacing w:val="-17"/>
          <w:w w:val="120"/>
          <w:sz w:val="19"/>
        </w:rPr>
        <w:t> </w:t>
      </w:r>
      <w:r>
        <w:rPr>
          <w:w w:val="120"/>
          <w:sz w:val="19"/>
        </w:rPr>
        <w:t>también</w:t>
      </w:r>
      <w:r>
        <w:rPr>
          <w:spacing w:val="-17"/>
          <w:w w:val="120"/>
          <w:sz w:val="19"/>
        </w:rPr>
        <w:t> </w:t>
      </w:r>
      <w:r>
        <w:rPr>
          <w:w w:val="120"/>
          <w:sz w:val="19"/>
        </w:rPr>
        <w:t>que</w:t>
      </w:r>
      <w:r>
        <w:rPr>
          <w:spacing w:val="-17"/>
          <w:w w:val="120"/>
          <w:sz w:val="19"/>
        </w:rPr>
        <w:t> </w:t>
      </w:r>
      <w:r>
        <w:rPr>
          <w:w w:val="120"/>
          <w:sz w:val="19"/>
        </w:rPr>
        <w:t>los</w:t>
      </w:r>
      <w:r>
        <w:rPr>
          <w:spacing w:val="-17"/>
          <w:w w:val="120"/>
          <w:sz w:val="19"/>
        </w:rPr>
        <w:t> </w:t>
      </w:r>
      <w:r>
        <w:rPr>
          <w:w w:val="120"/>
          <w:sz w:val="19"/>
        </w:rPr>
        <w:t>derechos</w:t>
      </w:r>
      <w:r>
        <w:rPr>
          <w:spacing w:val="-17"/>
          <w:w w:val="120"/>
          <w:sz w:val="19"/>
        </w:rPr>
        <w:t> </w:t>
      </w:r>
      <w:r>
        <w:rPr>
          <w:w w:val="120"/>
          <w:sz w:val="19"/>
        </w:rPr>
        <w:t>de</w:t>
      </w:r>
      <w:r>
        <w:rPr>
          <w:spacing w:val="-17"/>
          <w:w w:val="120"/>
          <w:sz w:val="19"/>
        </w:rPr>
        <w:t> </w:t>
      </w:r>
      <w:r>
        <w:rPr>
          <w:w w:val="120"/>
          <w:sz w:val="19"/>
        </w:rPr>
        <w:t>pro- piedad intelectual estén claramente enunciados si se quieren reforzar los incentivos</w:t>
      </w:r>
      <w:r>
        <w:rPr>
          <w:spacing w:val="-15"/>
          <w:w w:val="120"/>
          <w:sz w:val="19"/>
        </w:rPr>
        <w:t> </w:t>
      </w:r>
      <w:r>
        <w:rPr>
          <w:w w:val="120"/>
          <w:sz w:val="19"/>
        </w:rPr>
        <w:t>para</w:t>
      </w:r>
      <w:r>
        <w:rPr>
          <w:spacing w:val="-15"/>
          <w:w w:val="120"/>
          <w:sz w:val="19"/>
        </w:rPr>
        <w:t> </w:t>
      </w:r>
      <w:r>
        <w:rPr>
          <w:w w:val="120"/>
          <w:sz w:val="19"/>
        </w:rPr>
        <w:t>innovar</w:t>
      </w:r>
      <w:r>
        <w:rPr>
          <w:spacing w:val="-15"/>
          <w:w w:val="120"/>
          <w:sz w:val="19"/>
        </w:rPr>
        <w:t> </w:t>
      </w:r>
      <w:r>
        <w:rPr>
          <w:w w:val="120"/>
          <w:sz w:val="19"/>
        </w:rPr>
        <w:t>en</w:t>
      </w:r>
      <w:r>
        <w:rPr>
          <w:spacing w:val="-15"/>
          <w:w w:val="120"/>
          <w:sz w:val="19"/>
        </w:rPr>
        <w:t> </w:t>
      </w:r>
      <w:r>
        <w:rPr>
          <w:w w:val="120"/>
          <w:sz w:val="19"/>
        </w:rPr>
        <w:t>algunos</w:t>
      </w:r>
      <w:r>
        <w:rPr>
          <w:spacing w:val="-15"/>
          <w:w w:val="120"/>
          <w:sz w:val="19"/>
        </w:rPr>
        <w:t> </w:t>
      </w:r>
      <w:r>
        <w:rPr>
          <w:w w:val="120"/>
          <w:sz w:val="19"/>
        </w:rPr>
        <w:t>sectores.</w:t>
      </w:r>
      <w:r>
        <w:rPr>
          <w:spacing w:val="-15"/>
          <w:w w:val="120"/>
          <w:sz w:val="19"/>
        </w:rPr>
        <w:t> </w:t>
      </w:r>
      <w:r>
        <w:rPr>
          <w:w w:val="120"/>
          <w:sz w:val="19"/>
        </w:rPr>
        <w:t>Las</w:t>
      </w:r>
      <w:r>
        <w:rPr>
          <w:spacing w:val="-15"/>
          <w:w w:val="120"/>
          <w:sz w:val="19"/>
        </w:rPr>
        <w:t> </w:t>
      </w:r>
      <w:r>
        <w:rPr>
          <w:w w:val="120"/>
          <w:sz w:val="19"/>
        </w:rPr>
        <w:t>encuestas</w:t>
      </w:r>
      <w:r>
        <w:rPr>
          <w:spacing w:val="-15"/>
          <w:w w:val="120"/>
          <w:sz w:val="19"/>
        </w:rPr>
        <w:t> </w:t>
      </w:r>
      <w:r>
        <w:rPr>
          <w:w w:val="120"/>
          <w:sz w:val="19"/>
        </w:rPr>
        <w:t>sobre</w:t>
      </w:r>
      <w:r>
        <w:rPr>
          <w:spacing w:val="-15"/>
          <w:w w:val="120"/>
          <w:sz w:val="19"/>
        </w:rPr>
        <w:t> </w:t>
      </w:r>
      <w:r>
        <w:rPr>
          <w:w w:val="120"/>
          <w:sz w:val="19"/>
        </w:rPr>
        <w:t>innovación pueden</w:t>
      </w:r>
      <w:r>
        <w:rPr>
          <w:spacing w:val="-9"/>
          <w:w w:val="120"/>
          <w:sz w:val="19"/>
        </w:rPr>
        <w:t> </w:t>
      </w:r>
      <w:r>
        <w:rPr>
          <w:w w:val="120"/>
          <w:sz w:val="19"/>
        </w:rPr>
        <w:t>proporcionar</w:t>
      </w:r>
      <w:r>
        <w:rPr>
          <w:spacing w:val="-9"/>
          <w:w w:val="120"/>
          <w:sz w:val="19"/>
        </w:rPr>
        <w:t> </w:t>
      </w:r>
      <w:r>
        <w:rPr>
          <w:w w:val="120"/>
          <w:sz w:val="19"/>
        </w:rPr>
        <w:t>datos</w:t>
      </w:r>
      <w:r>
        <w:rPr>
          <w:spacing w:val="-9"/>
          <w:w w:val="120"/>
          <w:sz w:val="19"/>
        </w:rPr>
        <w:t> </w:t>
      </w:r>
      <w:r>
        <w:rPr>
          <w:w w:val="120"/>
          <w:sz w:val="19"/>
        </w:rPr>
        <w:t>sobre</w:t>
      </w:r>
      <w:r>
        <w:rPr>
          <w:spacing w:val="-9"/>
          <w:w w:val="120"/>
          <w:sz w:val="19"/>
        </w:rPr>
        <w:t> </w:t>
      </w:r>
      <w:r>
        <w:rPr>
          <w:w w:val="120"/>
          <w:sz w:val="19"/>
        </w:rPr>
        <w:t>todos</w:t>
      </w:r>
      <w:r>
        <w:rPr>
          <w:spacing w:val="-9"/>
          <w:w w:val="120"/>
          <w:sz w:val="19"/>
        </w:rPr>
        <w:t> </w:t>
      </w:r>
      <w:r>
        <w:rPr>
          <w:w w:val="120"/>
          <w:sz w:val="19"/>
        </w:rPr>
        <w:t>estos</w:t>
      </w:r>
      <w:r>
        <w:rPr>
          <w:spacing w:val="-9"/>
          <w:w w:val="120"/>
          <w:sz w:val="19"/>
        </w:rPr>
        <w:t> </w:t>
      </w:r>
      <w:r>
        <w:rPr>
          <w:w w:val="120"/>
          <w:sz w:val="19"/>
        </w:rPr>
        <w:t>aspectos</w:t>
      </w:r>
      <w:r>
        <w:rPr>
          <w:spacing w:val="-9"/>
          <w:w w:val="120"/>
          <w:sz w:val="19"/>
        </w:rPr>
        <w:t> </w:t>
      </w:r>
      <w:r>
        <w:rPr>
          <w:w w:val="120"/>
          <w:sz w:val="19"/>
        </w:rPr>
        <w:t>por</w:t>
      </w:r>
      <w:r>
        <w:rPr>
          <w:spacing w:val="-9"/>
          <w:w w:val="120"/>
          <w:sz w:val="19"/>
        </w:rPr>
        <w:t> </w:t>
      </w:r>
      <w:r>
        <w:rPr>
          <w:w w:val="120"/>
          <w:sz w:val="19"/>
        </w:rPr>
        <w:t>medio</w:t>
      </w:r>
      <w:r>
        <w:rPr>
          <w:spacing w:val="-9"/>
          <w:w w:val="120"/>
          <w:sz w:val="19"/>
        </w:rPr>
        <w:t> </w:t>
      </w:r>
      <w:r>
        <w:rPr>
          <w:w w:val="120"/>
          <w:sz w:val="19"/>
        </w:rPr>
        <w:t>de</w:t>
      </w:r>
      <w:r>
        <w:rPr>
          <w:spacing w:val="-9"/>
          <w:w w:val="120"/>
          <w:sz w:val="19"/>
        </w:rPr>
        <w:t> </w:t>
      </w:r>
      <w:r>
        <w:rPr>
          <w:w w:val="120"/>
          <w:sz w:val="19"/>
        </w:rPr>
        <w:t>pregun- tas</w:t>
      </w:r>
      <w:r>
        <w:rPr>
          <w:spacing w:val="-20"/>
          <w:w w:val="120"/>
          <w:sz w:val="19"/>
        </w:rPr>
        <w:t> </w:t>
      </w:r>
      <w:r>
        <w:rPr>
          <w:w w:val="120"/>
          <w:sz w:val="19"/>
        </w:rPr>
        <w:t>sobre</w:t>
      </w:r>
      <w:r>
        <w:rPr>
          <w:spacing w:val="-20"/>
          <w:w w:val="120"/>
          <w:sz w:val="19"/>
        </w:rPr>
        <w:t> </w:t>
      </w:r>
      <w:r>
        <w:rPr>
          <w:w w:val="120"/>
          <w:sz w:val="19"/>
        </w:rPr>
        <w:t>los</w:t>
      </w:r>
      <w:r>
        <w:rPr>
          <w:spacing w:val="-20"/>
          <w:w w:val="120"/>
          <w:sz w:val="19"/>
        </w:rPr>
        <w:t> </w:t>
      </w:r>
      <w:r>
        <w:rPr>
          <w:w w:val="120"/>
          <w:sz w:val="19"/>
        </w:rPr>
        <w:t>obstáculos</w:t>
      </w:r>
      <w:r>
        <w:rPr>
          <w:spacing w:val="-20"/>
          <w:w w:val="120"/>
          <w:sz w:val="19"/>
        </w:rPr>
        <w:t> </w:t>
      </w:r>
      <w:r>
        <w:rPr>
          <w:w w:val="120"/>
          <w:sz w:val="19"/>
        </w:rPr>
        <w:t>a</w:t>
      </w:r>
      <w:r>
        <w:rPr>
          <w:spacing w:val="-20"/>
          <w:w w:val="120"/>
          <w:sz w:val="19"/>
        </w:rPr>
        <w:t> </w:t>
      </w:r>
      <w:r>
        <w:rPr>
          <w:w w:val="120"/>
          <w:sz w:val="19"/>
        </w:rPr>
        <w:t>la</w:t>
      </w:r>
      <w:r>
        <w:rPr>
          <w:spacing w:val="-20"/>
          <w:w w:val="120"/>
          <w:sz w:val="19"/>
        </w:rPr>
        <w:t> </w:t>
      </w:r>
      <w:r>
        <w:rPr>
          <w:w w:val="120"/>
          <w:sz w:val="19"/>
        </w:rPr>
        <w:t>innovación</w:t>
      </w:r>
      <w:r>
        <w:rPr>
          <w:spacing w:val="-20"/>
          <w:w w:val="120"/>
          <w:sz w:val="19"/>
        </w:rPr>
        <w:t> </w:t>
      </w:r>
      <w:r>
        <w:rPr>
          <w:w w:val="120"/>
          <w:sz w:val="19"/>
        </w:rPr>
        <w:t>y</w:t>
      </w:r>
      <w:r>
        <w:rPr>
          <w:spacing w:val="-20"/>
          <w:w w:val="120"/>
          <w:sz w:val="19"/>
        </w:rPr>
        <w:t> </w:t>
      </w:r>
      <w:r>
        <w:rPr>
          <w:w w:val="120"/>
          <w:sz w:val="19"/>
        </w:rPr>
        <w:t>a</w:t>
      </w:r>
      <w:r>
        <w:rPr>
          <w:spacing w:val="-20"/>
          <w:w w:val="120"/>
          <w:sz w:val="19"/>
        </w:rPr>
        <w:t> </w:t>
      </w:r>
      <w:r>
        <w:rPr>
          <w:w w:val="120"/>
          <w:sz w:val="19"/>
        </w:rPr>
        <w:t>los</w:t>
      </w:r>
      <w:r>
        <w:rPr>
          <w:spacing w:val="-20"/>
          <w:w w:val="120"/>
          <w:sz w:val="19"/>
        </w:rPr>
        <w:t> </w:t>
      </w:r>
      <w:r>
        <w:rPr>
          <w:w w:val="120"/>
          <w:sz w:val="19"/>
        </w:rPr>
        <w:t>métodos</w:t>
      </w:r>
      <w:r>
        <w:rPr>
          <w:spacing w:val="-20"/>
          <w:w w:val="120"/>
          <w:sz w:val="19"/>
        </w:rPr>
        <w:t> </w:t>
      </w:r>
      <w:r>
        <w:rPr>
          <w:w w:val="120"/>
          <w:sz w:val="19"/>
        </w:rPr>
        <w:t>de</w:t>
      </w:r>
      <w:r>
        <w:rPr>
          <w:spacing w:val="-20"/>
          <w:w w:val="120"/>
          <w:sz w:val="19"/>
        </w:rPr>
        <w:t> </w:t>
      </w:r>
      <w:r>
        <w:rPr>
          <w:w w:val="120"/>
          <w:sz w:val="19"/>
        </w:rPr>
        <w:t>apropiación</w:t>
      </w:r>
      <w:r>
        <w:rPr>
          <w:spacing w:val="-20"/>
          <w:w w:val="120"/>
          <w:sz w:val="19"/>
        </w:rPr>
        <w:t> </w:t>
      </w:r>
      <w:r>
        <w:rPr>
          <w:w w:val="120"/>
          <w:sz w:val="19"/>
        </w:rPr>
        <w:t>adop- tados</w:t>
      </w:r>
      <w:r>
        <w:rPr>
          <w:spacing w:val="-16"/>
          <w:w w:val="120"/>
          <w:sz w:val="19"/>
        </w:rPr>
        <w:t> </w:t>
      </w:r>
      <w:r>
        <w:rPr>
          <w:w w:val="120"/>
          <w:sz w:val="19"/>
        </w:rPr>
        <w:t>por</w:t>
      </w:r>
      <w:r>
        <w:rPr>
          <w:spacing w:val="-16"/>
          <w:w w:val="120"/>
          <w:sz w:val="19"/>
        </w:rPr>
        <w:t> </w:t>
      </w:r>
      <w:r>
        <w:rPr>
          <w:w w:val="120"/>
          <w:sz w:val="19"/>
        </w:rPr>
        <w:t>las</w:t>
      </w:r>
      <w:r>
        <w:rPr>
          <w:spacing w:val="-16"/>
          <w:w w:val="120"/>
          <w:sz w:val="19"/>
        </w:rPr>
        <w:t> </w:t>
      </w:r>
      <w:r>
        <w:rPr>
          <w:w w:val="120"/>
          <w:sz w:val="19"/>
        </w:rPr>
        <w:t>empresas</w:t>
      </w:r>
      <w:r>
        <w:rPr>
          <w:spacing w:val="-16"/>
          <w:w w:val="120"/>
          <w:sz w:val="19"/>
        </w:rPr>
        <w:t> </w:t>
      </w:r>
      <w:r>
        <w:rPr>
          <w:w w:val="120"/>
          <w:sz w:val="19"/>
        </w:rPr>
        <w:t>innovadoras.</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rPr>
          <w:sz w:val="20"/>
        </w:rPr>
      </w:pPr>
    </w:p>
    <w:p>
      <w:pPr>
        <w:pStyle w:val="BodyText"/>
        <w:rPr>
          <w:sz w:val="27"/>
        </w:rPr>
      </w:pPr>
    </w:p>
    <w:p>
      <w:pPr>
        <w:pStyle w:val="BodyText"/>
        <w:spacing w:line="20" w:lineRule="exact"/>
        <w:ind w:left="564"/>
        <w:rPr>
          <w:sz w:val="2"/>
        </w:rPr>
      </w:pPr>
      <w:r>
        <w:rPr>
          <w:sz w:val="2"/>
        </w:rPr>
        <w:pict>
          <v:group style="width:198.95pt;height:.5pt;mso-position-horizontal-relative:char;mso-position-vertical-relative:line" coordorigin="0,0" coordsize="3979,10">
            <v:line style="position:absolute" from="5,5" to="3973,5" stroked="true" strokeweight=".5pt" strokecolor="#000000"/>
          </v:group>
        </w:pict>
      </w:r>
      <w:r>
        <w:rPr>
          <w:sz w:val="2"/>
        </w:rPr>
      </w:r>
    </w:p>
    <w:p>
      <w:pPr>
        <w:spacing w:line="182" w:lineRule="exact" w:before="4"/>
        <w:ind w:left="569" w:right="986" w:firstLine="0"/>
        <w:jc w:val="left"/>
        <w:rPr>
          <w:sz w:val="14"/>
        </w:rPr>
      </w:pPr>
      <w:r>
        <w:rPr>
          <w:w w:val="105"/>
          <w:sz w:val="14"/>
        </w:rPr>
        <w:t>ISBN 84-611-2781-1</w:t>
      </w:r>
    </w:p>
    <w:p>
      <w:pPr>
        <w:spacing w:line="180" w:lineRule="exact" w:before="0"/>
        <w:ind w:left="569" w:right="986" w:firstLine="0"/>
        <w:jc w:val="left"/>
        <w:rPr>
          <w:sz w:val="14"/>
        </w:rPr>
      </w:pPr>
      <w:r>
        <w:rPr>
          <w:w w:val="110"/>
          <w:sz w:val="14"/>
        </w:rPr>
        <w:t>Manual de Oslo: Guía para la  Recogida</w:t>
      </w:r>
    </w:p>
    <w:p>
      <w:pPr>
        <w:spacing w:line="180" w:lineRule="exact" w:before="0"/>
        <w:ind w:left="569" w:right="986" w:firstLine="0"/>
        <w:jc w:val="left"/>
        <w:rPr>
          <w:sz w:val="14"/>
        </w:rPr>
      </w:pPr>
      <w:r>
        <w:rPr>
          <w:w w:val="115"/>
          <w:sz w:val="14"/>
        </w:rPr>
        <w:t>e Interpretación de Datos sobre Innovación</w:t>
      </w:r>
    </w:p>
    <w:p>
      <w:pPr>
        <w:spacing w:line="182" w:lineRule="exact" w:before="0"/>
        <w:ind w:left="569" w:right="986" w:firstLine="0"/>
        <w:jc w:val="left"/>
        <w:rPr>
          <w:sz w:val="14"/>
        </w:rPr>
      </w:pPr>
      <w:r>
        <w:rPr/>
        <w:pict>
          <v:line style="position:absolute;mso-position-horizontal-relative:page;mso-position-vertical-relative:paragraph;z-index:1528;mso-wrap-distance-left:0;mso-wrap-distance-right:0" from="112.47612pt,10.769905pt" to="310.900796pt,10.769905pt" stroked="true" strokeweight=".5pt" strokecolor="#000000">
            <w10:wrap type="topAndBottom"/>
          </v:line>
        </w:pict>
      </w:r>
      <w:r>
        <w:rPr>
          <w:w w:val="105"/>
          <w:sz w:val="14"/>
        </w:rPr>
        <w:t>© TRAGSA 2006</w:t>
      </w:r>
    </w:p>
    <w:p>
      <w:pPr>
        <w:pStyle w:val="BodyText"/>
        <w:rPr>
          <w:sz w:val="20"/>
        </w:rPr>
      </w:pPr>
    </w:p>
    <w:p>
      <w:pPr>
        <w:pStyle w:val="BodyText"/>
        <w:rPr>
          <w:sz w:val="20"/>
        </w:rPr>
      </w:pPr>
    </w:p>
    <w:p>
      <w:pPr>
        <w:pStyle w:val="BodyText"/>
        <w:rPr>
          <w:sz w:val="20"/>
        </w:rPr>
      </w:pPr>
    </w:p>
    <w:p>
      <w:pPr>
        <w:pStyle w:val="BodyText"/>
        <w:spacing w:before="8"/>
        <w:rPr>
          <w:sz w:val="21"/>
        </w:rPr>
      </w:pPr>
    </w:p>
    <w:p>
      <w:pPr>
        <w:pStyle w:val="Heading1"/>
        <w:rPr>
          <w:i/>
        </w:rPr>
      </w:pPr>
      <w:r>
        <w:rPr>
          <w:i/>
        </w:rPr>
        <w:t>Capítulo 3</w:t>
      </w:r>
    </w:p>
    <w:p>
      <w:pPr>
        <w:pStyle w:val="BodyText"/>
        <w:rPr>
          <w:rFonts w:ascii="Times New Roman"/>
          <w:i/>
          <w:sz w:val="32"/>
        </w:rPr>
      </w:pPr>
    </w:p>
    <w:p>
      <w:pPr>
        <w:pStyle w:val="BodyText"/>
        <w:spacing w:before="11"/>
        <w:rPr>
          <w:rFonts w:ascii="Times New Roman"/>
          <w:i/>
          <w:sz w:val="35"/>
        </w:rPr>
      </w:pPr>
    </w:p>
    <w:p>
      <w:pPr>
        <w:pStyle w:val="Heading2"/>
        <w:ind w:right="1023"/>
      </w:pPr>
      <w:r>
        <w:rPr/>
        <w:t>Definiciones básicas</w:t>
      </w:r>
    </w:p>
    <w:p>
      <w:pPr>
        <w:spacing w:after="0"/>
        <w:sectPr>
          <w:headerReference w:type="default" r:id="rId44"/>
          <w:footerReference w:type="default" r:id="rId45"/>
          <w:footerReference w:type="even" r:id="rId46"/>
          <w:pgSz w:w="11900" w:h="16840"/>
          <w:pgMar w:header="0" w:footer="2427" w:top="1600" w:bottom="2620" w:left="1680" w:right="1680"/>
          <w:pgNumType w:start="55"/>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
        <w:rPr>
          <w:rFonts w:ascii="Arial"/>
          <w:b/>
          <w:sz w:val="22"/>
        </w:rPr>
      </w:pPr>
    </w:p>
    <w:p>
      <w:pPr>
        <w:pStyle w:val="Heading5"/>
        <w:numPr>
          <w:ilvl w:val="0"/>
          <w:numId w:val="35"/>
        </w:numPr>
        <w:tabs>
          <w:tab w:pos="828" w:val="left" w:leader="none"/>
        </w:tabs>
        <w:spacing w:line="240" w:lineRule="auto" w:before="1" w:after="0"/>
        <w:ind w:left="827" w:right="0" w:hanging="258"/>
        <w:jc w:val="left"/>
      </w:pPr>
      <w:bookmarkStart w:name="_TOC_250060" w:id="37"/>
      <w:bookmarkEnd w:id="37"/>
      <w:r>
        <w:rPr>
          <w:w w:val="105"/>
        </w:rPr>
        <w:t>Introducción</w:t>
      </w:r>
    </w:p>
    <w:p>
      <w:pPr>
        <w:pStyle w:val="ListParagraph"/>
        <w:numPr>
          <w:ilvl w:val="1"/>
          <w:numId w:val="35"/>
        </w:numPr>
        <w:tabs>
          <w:tab w:pos="1647" w:val="left" w:leader="none"/>
        </w:tabs>
        <w:spacing w:line="240" w:lineRule="auto" w:before="60" w:after="0"/>
        <w:ind w:left="1023" w:right="1050" w:firstLine="0"/>
        <w:jc w:val="both"/>
        <w:rPr>
          <w:sz w:val="19"/>
        </w:rPr>
      </w:pPr>
      <w:r>
        <w:rPr>
          <w:w w:val="115"/>
          <w:sz w:val="19"/>
        </w:rPr>
        <w:t>Apoyándose en los conceptos presentados en el capítulo 2, el presen- te capítulo tiene por objeto proporcionar definiciones sucintas de los distintos tipos de innovación, de las actividades innovadoras y de las empresas inno- vadoras</w:t>
      </w:r>
      <w:r>
        <w:rPr>
          <w:rFonts w:ascii="Arial" w:hAnsi="Arial"/>
          <w:w w:val="115"/>
          <w:position w:val="8"/>
          <w:sz w:val="14"/>
        </w:rPr>
        <w:t>1</w:t>
      </w:r>
      <w:r>
        <w:rPr>
          <w:w w:val="115"/>
          <w:sz w:val="17"/>
        </w:rPr>
        <w:t>. </w:t>
      </w:r>
      <w:r>
        <w:rPr>
          <w:w w:val="115"/>
          <w:sz w:val="19"/>
        </w:rPr>
        <w:t>Habida cuenta de la complejidad del proceso de innovación y la diversidad de maneras que las empresas tienen de innovar, ha sido necesario adoptar convenios con el fin de dar definiciones susceptibles de utilizarse en las encuestas normalizadas destinadas a las  </w:t>
      </w:r>
      <w:r>
        <w:rPr>
          <w:spacing w:val="52"/>
          <w:w w:val="115"/>
          <w:sz w:val="19"/>
        </w:rPr>
        <w:t> </w:t>
      </w:r>
      <w:r>
        <w:rPr>
          <w:w w:val="115"/>
          <w:sz w:val="19"/>
        </w:rPr>
        <w:t>empresas.</w:t>
      </w:r>
    </w:p>
    <w:p>
      <w:pPr>
        <w:pStyle w:val="ListParagraph"/>
        <w:numPr>
          <w:ilvl w:val="1"/>
          <w:numId w:val="35"/>
        </w:numPr>
        <w:tabs>
          <w:tab w:pos="1647" w:val="left" w:leader="none"/>
        </w:tabs>
        <w:spacing w:line="240" w:lineRule="auto" w:before="69" w:after="0"/>
        <w:ind w:left="1023" w:right="1050" w:firstLine="0"/>
        <w:jc w:val="both"/>
        <w:rPr>
          <w:sz w:val="19"/>
        </w:rPr>
      </w:pPr>
      <w:r>
        <w:rPr>
          <w:w w:val="115"/>
          <w:sz w:val="19"/>
        </w:rPr>
        <w:t>El Manual distingue la innovación en cuatro ámbitos: producto, pro- ceso, mercadotecnia y organización. Las innovaciones de producto y proceso son conceptos bien conocidos en el sector empresarial. Constituyeron el solo y único objeto abordado en las ediciones anteriores del Manual en las que los cambios organizativos y las innovaciones de comercialización se trataban en un Anexo. Estos dos últimos tipos de innovación se examinan con todo deta- lle en la presente edición. Estos conceptos, bien conocidos por las empresas de algunos países, se han incluido en algunas encuestas sobre innovación aunque, generalmente, su definición no haya sido tan bien establecida como las de innovación de producto o proceso. Las definiciones de estos nuevos tipos de innovación, que deberán utilizarse en las encuestas, está aún en fase de elaboración, al igual que lo estaban las de innovación de producto y la innovación de proceso en la primera edición del Manual de</w:t>
      </w:r>
      <w:r>
        <w:rPr>
          <w:spacing w:val="41"/>
          <w:w w:val="115"/>
          <w:sz w:val="19"/>
        </w:rPr>
        <w:t> </w:t>
      </w:r>
      <w:r>
        <w:rPr>
          <w:w w:val="115"/>
          <w:sz w:val="19"/>
        </w:rPr>
        <w:t>Oslo.</w:t>
      </w:r>
    </w:p>
    <w:p>
      <w:pPr>
        <w:pStyle w:val="Heading5"/>
        <w:numPr>
          <w:ilvl w:val="0"/>
          <w:numId w:val="35"/>
        </w:numPr>
        <w:tabs>
          <w:tab w:pos="828" w:val="left" w:leader="none"/>
        </w:tabs>
        <w:spacing w:line="240" w:lineRule="auto" w:before="176" w:after="0"/>
        <w:ind w:left="827" w:right="0" w:hanging="258"/>
        <w:jc w:val="left"/>
      </w:pPr>
      <w:bookmarkStart w:name="_TOC_250059" w:id="38"/>
      <w:r>
        <w:rPr/>
        <w:t>La </w:t>
      </w:r>
      <w:r>
        <w:rPr>
          <w:spacing w:val="7"/>
        </w:rPr>
        <w:t> </w:t>
      </w:r>
      <w:bookmarkEnd w:id="38"/>
      <w:r>
        <w:rPr/>
        <w:t>innovación</w:t>
      </w:r>
    </w:p>
    <w:p>
      <w:pPr>
        <w:pStyle w:val="ListParagraph"/>
        <w:numPr>
          <w:ilvl w:val="0"/>
          <w:numId w:val="36"/>
        </w:numPr>
        <w:tabs>
          <w:tab w:pos="1647" w:val="left" w:leader="none"/>
        </w:tabs>
        <w:spacing w:line="273" w:lineRule="auto" w:before="60" w:after="0"/>
        <w:ind w:left="1023" w:right="1052" w:firstLine="0"/>
        <w:jc w:val="both"/>
        <w:rPr>
          <w:rFonts w:ascii="Times New Roman" w:hAnsi="Times New Roman"/>
          <w:i/>
          <w:sz w:val="19"/>
        </w:rPr>
      </w:pPr>
      <w:r>
        <w:rPr>
          <w:rFonts w:ascii="Times New Roman" w:hAnsi="Times New Roman"/>
          <w:i/>
          <w:spacing w:val="-3"/>
          <w:w w:val="110"/>
          <w:sz w:val="19"/>
        </w:rPr>
        <w:t>Una </w:t>
      </w:r>
      <w:r>
        <w:rPr>
          <w:rFonts w:ascii="Arial" w:hAnsi="Arial"/>
          <w:b/>
          <w:i/>
          <w:spacing w:val="-5"/>
          <w:w w:val="110"/>
          <w:sz w:val="20"/>
        </w:rPr>
        <w:t>innovación </w:t>
      </w:r>
      <w:r>
        <w:rPr>
          <w:rFonts w:ascii="Times New Roman" w:hAnsi="Times New Roman"/>
          <w:i/>
          <w:w w:val="110"/>
          <w:sz w:val="19"/>
        </w:rPr>
        <w:t>es la </w:t>
      </w:r>
      <w:r>
        <w:rPr>
          <w:rFonts w:ascii="Times New Roman" w:hAnsi="Times New Roman"/>
          <w:i/>
          <w:spacing w:val="-4"/>
          <w:w w:val="110"/>
          <w:sz w:val="19"/>
        </w:rPr>
        <w:t>introducción </w:t>
      </w:r>
      <w:r>
        <w:rPr>
          <w:rFonts w:ascii="Times New Roman" w:hAnsi="Times New Roman"/>
          <w:i/>
          <w:w w:val="110"/>
          <w:sz w:val="19"/>
        </w:rPr>
        <w:t>de un </w:t>
      </w:r>
      <w:r>
        <w:rPr>
          <w:rFonts w:ascii="Times New Roman" w:hAnsi="Times New Roman"/>
          <w:i/>
          <w:spacing w:val="-4"/>
          <w:w w:val="110"/>
          <w:sz w:val="19"/>
        </w:rPr>
        <w:t>nuevo, </w:t>
      </w:r>
      <w:r>
        <w:rPr>
          <w:rFonts w:ascii="Times New Roman" w:hAnsi="Times New Roman"/>
          <w:i/>
          <w:w w:val="110"/>
          <w:sz w:val="19"/>
        </w:rPr>
        <w:t>o </w:t>
      </w:r>
      <w:r>
        <w:rPr>
          <w:rFonts w:ascii="Times New Roman" w:hAnsi="Times New Roman"/>
          <w:i/>
          <w:spacing w:val="-4"/>
          <w:w w:val="110"/>
          <w:sz w:val="19"/>
        </w:rPr>
        <w:t>significativamente </w:t>
      </w:r>
      <w:r>
        <w:rPr>
          <w:rFonts w:ascii="Times New Roman" w:hAnsi="Times New Roman"/>
          <w:i/>
          <w:spacing w:val="-4"/>
          <w:w w:val="110"/>
          <w:sz w:val="19"/>
        </w:rPr>
        <w:t>mejorado, producto (bien </w:t>
      </w:r>
      <w:r>
        <w:rPr>
          <w:rFonts w:ascii="Times New Roman" w:hAnsi="Times New Roman"/>
          <w:i/>
          <w:w w:val="110"/>
          <w:sz w:val="19"/>
        </w:rPr>
        <w:t>o </w:t>
      </w:r>
      <w:r>
        <w:rPr>
          <w:rFonts w:ascii="Times New Roman" w:hAnsi="Times New Roman"/>
          <w:i/>
          <w:spacing w:val="-4"/>
          <w:w w:val="110"/>
          <w:sz w:val="19"/>
        </w:rPr>
        <w:t>servicio), </w:t>
      </w:r>
      <w:r>
        <w:rPr>
          <w:rFonts w:ascii="Times New Roman" w:hAnsi="Times New Roman"/>
          <w:i/>
          <w:w w:val="110"/>
          <w:sz w:val="19"/>
        </w:rPr>
        <w:t>de un </w:t>
      </w:r>
      <w:r>
        <w:rPr>
          <w:rFonts w:ascii="Times New Roman" w:hAnsi="Times New Roman"/>
          <w:i/>
          <w:spacing w:val="-4"/>
          <w:w w:val="110"/>
          <w:sz w:val="19"/>
        </w:rPr>
        <w:t>proceso, </w:t>
      </w:r>
      <w:r>
        <w:rPr>
          <w:rFonts w:ascii="Times New Roman" w:hAnsi="Times New Roman"/>
          <w:i/>
          <w:w w:val="110"/>
          <w:sz w:val="19"/>
        </w:rPr>
        <w:t>de un </w:t>
      </w:r>
      <w:r>
        <w:rPr>
          <w:rFonts w:ascii="Times New Roman" w:hAnsi="Times New Roman"/>
          <w:i/>
          <w:spacing w:val="-4"/>
          <w:w w:val="110"/>
          <w:sz w:val="19"/>
        </w:rPr>
        <w:t>nuevo método </w:t>
      </w:r>
      <w:r>
        <w:rPr>
          <w:rFonts w:ascii="Times New Roman" w:hAnsi="Times New Roman"/>
          <w:i/>
          <w:w w:val="110"/>
          <w:sz w:val="19"/>
        </w:rPr>
        <w:t>de </w:t>
      </w:r>
      <w:r>
        <w:rPr>
          <w:rFonts w:ascii="Times New Roman" w:hAnsi="Times New Roman"/>
          <w:i/>
          <w:spacing w:val="-4"/>
          <w:w w:val="110"/>
          <w:sz w:val="19"/>
        </w:rPr>
        <w:t>comercialización</w:t>
      </w:r>
      <w:r>
        <w:rPr>
          <w:rFonts w:ascii="Times New Roman" w:hAnsi="Times New Roman"/>
          <w:i/>
          <w:spacing w:val="-14"/>
          <w:w w:val="110"/>
          <w:sz w:val="19"/>
        </w:rPr>
        <w:t> </w:t>
      </w:r>
      <w:r>
        <w:rPr>
          <w:rFonts w:ascii="Times New Roman" w:hAnsi="Times New Roman"/>
          <w:i/>
          <w:w w:val="110"/>
          <w:sz w:val="19"/>
        </w:rPr>
        <w:t>o</w:t>
      </w:r>
      <w:r>
        <w:rPr>
          <w:rFonts w:ascii="Times New Roman" w:hAnsi="Times New Roman"/>
          <w:i/>
          <w:spacing w:val="-14"/>
          <w:w w:val="110"/>
          <w:sz w:val="19"/>
        </w:rPr>
        <w:t> </w:t>
      </w:r>
      <w:r>
        <w:rPr>
          <w:rFonts w:ascii="Times New Roman" w:hAnsi="Times New Roman"/>
          <w:i/>
          <w:w w:val="110"/>
          <w:sz w:val="19"/>
        </w:rPr>
        <w:t>de</w:t>
      </w:r>
      <w:r>
        <w:rPr>
          <w:rFonts w:ascii="Times New Roman" w:hAnsi="Times New Roman"/>
          <w:i/>
          <w:spacing w:val="-14"/>
          <w:w w:val="110"/>
          <w:sz w:val="19"/>
        </w:rPr>
        <w:t> </w:t>
      </w:r>
      <w:r>
        <w:rPr>
          <w:rFonts w:ascii="Times New Roman" w:hAnsi="Times New Roman"/>
          <w:i/>
          <w:w w:val="110"/>
          <w:sz w:val="19"/>
        </w:rPr>
        <w:t>un</w:t>
      </w:r>
      <w:r>
        <w:rPr>
          <w:rFonts w:ascii="Times New Roman" w:hAnsi="Times New Roman"/>
          <w:i/>
          <w:spacing w:val="-14"/>
          <w:w w:val="110"/>
          <w:sz w:val="19"/>
        </w:rPr>
        <w:t> </w:t>
      </w:r>
      <w:r>
        <w:rPr>
          <w:rFonts w:ascii="Times New Roman" w:hAnsi="Times New Roman"/>
          <w:i/>
          <w:spacing w:val="-4"/>
          <w:w w:val="110"/>
          <w:sz w:val="19"/>
        </w:rPr>
        <w:t>nuevo</w:t>
      </w:r>
      <w:r>
        <w:rPr>
          <w:rFonts w:ascii="Times New Roman" w:hAnsi="Times New Roman"/>
          <w:i/>
          <w:spacing w:val="-14"/>
          <w:w w:val="110"/>
          <w:sz w:val="19"/>
        </w:rPr>
        <w:t> </w:t>
      </w:r>
      <w:r>
        <w:rPr>
          <w:rFonts w:ascii="Times New Roman" w:hAnsi="Times New Roman"/>
          <w:i/>
          <w:spacing w:val="-4"/>
          <w:w w:val="110"/>
          <w:sz w:val="19"/>
        </w:rPr>
        <w:t>método</w:t>
      </w:r>
      <w:r>
        <w:rPr>
          <w:rFonts w:ascii="Times New Roman" w:hAnsi="Times New Roman"/>
          <w:i/>
          <w:spacing w:val="-14"/>
          <w:w w:val="110"/>
          <w:sz w:val="19"/>
        </w:rPr>
        <w:t> </w:t>
      </w:r>
      <w:r>
        <w:rPr>
          <w:rFonts w:ascii="Times New Roman" w:hAnsi="Times New Roman"/>
          <w:i/>
          <w:spacing w:val="-4"/>
          <w:w w:val="110"/>
          <w:sz w:val="19"/>
        </w:rPr>
        <w:t>organizativo,</w:t>
      </w:r>
      <w:r>
        <w:rPr>
          <w:rFonts w:ascii="Times New Roman" w:hAnsi="Times New Roman"/>
          <w:i/>
          <w:spacing w:val="-14"/>
          <w:w w:val="110"/>
          <w:sz w:val="19"/>
        </w:rPr>
        <w:t> </w:t>
      </w:r>
      <w:r>
        <w:rPr>
          <w:rFonts w:ascii="Times New Roman" w:hAnsi="Times New Roman"/>
          <w:i/>
          <w:w w:val="110"/>
          <w:sz w:val="19"/>
        </w:rPr>
        <w:t>en</w:t>
      </w:r>
      <w:r>
        <w:rPr>
          <w:rFonts w:ascii="Times New Roman" w:hAnsi="Times New Roman"/>
          <w:i/>
          <w:spacing w:val="-14"/>
          <w:w w:val="110"/>
          <w:sz w:val="19"/>
        </w:rPr>
        <w:t> </w:t>
      </w:r>
      <w:r>
        <w:rPr>
          <w:rFonts w:ascii="Times New Roman" w:hAnsi="Times New Roman"/>
          <w:i/>
          <w:spacing w:val="-3"/>
          <w:w w:val="110"/>
          <w:sz w:val="19"/>
        </w:rPr>
        <w:t>las</w:t>
      </w:r>
      <w:r>
        <w:rPr>
          <w:rFonts w:ascii="Times New Roman" w:hAnsi="Times New Roman"/>
          <w:i/>
          <w:spacing w:val="-14"/>
          <w:w w:val="110"/>
          <w:sz w:val="19"/>
        </w:rPr>
        <w:t> </w:t>
      </w:r>
      <w:r>
        <w:rPr>
          <w:rFonts w:ascii="Times New Roman" w:hAnsi="Times New Roman"/>
          <w:i/>
          <w:spacing w:val="-4"/>
          <w:w w:val="110"/>
          <w:sz w:val="19"/>
        </w:rPr>
        <w:t>prácticas</w:t>
      </w:r>
      <w:r>
        <w:rPr>
          <w:rFonts w:ascii="Times New Roman" w:hAnsi="Times New Roman"/>
          <w:i/>
          <w:spacing w:val="-14"/>
          <w:w w:val="110"/>
          <w:sz w:val="19"/>
        </w:rPr>
        <w:t> </w:t>
      </w:r>
      <w:r>
        <w:rPr>
          <w:rFonts w:ascii="Times New Roman" w:hAnsi="Times New Roman"/>
          <w:i/>
          <w:spacing w:val="-4"/>
          <w:w w:val="110"/>
          <w:sz w:val="19"/>
        </w:rPr>
        <w:t>internas</w:t>
      </w:r>
      <w:r>
        <w:rPr>
          <w:rFonts w:ascii="Times New Roman" w:hAnsi="Times New Roman"/>
          <w:i/>
          <w:spacing w:val="-14"/>
          <w:w w:val="110"/>
          <w:sz w:val="19"/>
        </w:rPr>
        <w:t> </w:t>
      </w:r>
      <w:r>
        <w:rPr>
          <w:rFonts w:ascii="Times New Roman" w:hAnsi="Times New Roman"/>
          <w:i/>
          <w:w w:val="110"/>
          <w:sz w:val="19"/>
        </w:rPr>
        <w:t>de la</w:t>
      </w:r>
      <w:r>
        <w:rPr>
          <w:rFonts w:ascii="Times New Roman" w:hAnsi="Times New Roman"/>
          <w:i/>
          <w:spacing w:val="-23"/>
          <w:w w:val="110"/>
          <w:sz w:val="19"/>
        </w:rPr>
        <w:t> </w:t>
      </w:r>
      <w:r>
        <w:rPr>
          <w:rFonts w:ascii="Times New Roman" w:hAnsi="Times New Roman"/>
          <w:i/>
          <w:spacing w:val="-4"/>
          <w:w w:val="110"/>
          <w:sz w:val="19"/>
        </w:rPr>
        <w:t>empresa,</w:t>
      </w:r>
      <w:r>
        <w:rPr>
          <w:rFonts w:ascii="Times New Roman" w:hAnsi="Times New Roman"/>
          <w:i/>
          <w:spacing w:val="-23"/>
          <w:w w:val="110"/>
          <w:sz w:val="19"/>
        </w:rPr>
        <w:t> </w:t>
      </w:r>
      <w:r>
        <w:rPr>
          <w:rFonts w:ascii="Times New Roman" w:hAnsi="Times New Roman"/>
          <w:i/>
          <w:w w:val="110"/>
          <w:sz w:val="19"/>
        </w:rPr>
        <w:t>la</w:t>
      </w:r>
      <w:r>
        <w:rPr>
          <w:rFonts w:ascii="Times New Roman" w:hAnsi="Times New Roman"/>
          <w:i/>
          <w:spacing w:val="-23"/>
          <w:w w:val="110"/>
          <w:sz w:val="19"/>
        </w:rPr>
        <w:t> </w:t>
      </w:r>
      <w:r>
        <w:rPr>
          <w:rFonts w:ascii="Times New Roman" w:hAnsi="Times New Roman"/>
          <w:i/>
          <w:spacing w:val="-4"/>
          <w:w w:val="110"/>
          <w:sz w:val="19"/>
        </w:rPr>
        <w:t>organización</w:t>
      </w:r>
      <w:r>
        <w:rPr>
          <w:rFonts w:ascii="Times New Roman" w:hAnsi="Times New Roman"/>
          <w:i/>
          <w:spacing w:val="-23"/>
          <w:w w:val="110"/>
          <w:sz w:val="19"/>
        </w:rPr>
        <w:t> </w:t>
      </w:r>
      <w:r>
        <w:rPr>
          <w:rFonts w:ascii="Times New Roman" w:hAnsi="Times New Roman"/>
          <w:i/>
          <w:spacing w:val="-3"/>
          <w:w w:val="110"/>
          <w:sz w:val="19"/>
        </w:rPr>
        <w:t>del</w:t>
      </w:r>
      <w:r>
        <w:rPr>
          <w:rFonts w:ascii="Times New Roman" w:hAnsi="Times New Roman"/>
          <w:i/>
          <w:spacing w:val="-23"/>
          <w:w w:val="110"/>
          <w:sz w:val="19"/>
        </w:rPr>
        <w:t> </w:t>
      </w:r>
      <w:r>
        <w:rPr>
          <w:rFonts w:ascii="Times New Roman" w:hAnsi="Times New Roman"/>
          <w:i/>
          <w:spacing w:val="-4"/>
          <w:w w:val="110"/>
          <w:sz w:val="19"/>
        </w:rPr>
        <w:t>lugar</w:t>
      </w:r>
      <w:r>
        <w:rPr>
          <w:rFonts w:ascii="Times New Roman" w:hAnsi="Times New Roman"/>
          <w:i/>
          <w:spacing w:val="-23"/>
          <w:w w:val="110"/>
          <w:sz w:val="19"/>
        </w:rPr>
        <w:t> </w:t>
      </w:r>
      <w:r>
        <w:rPr>
          <w:rFonts w:ascii="Times New Roman" w:hAnsi="Times New Roman"/>
          <w:i/>
          <w:w w:val="110"/>
          <w:sz w:val="19"/>
        </w:rPr>
        <w:t>de</w:t>
      </w:r>
      <w:r>
        <w:rPr>
          <w:rFonts w:ascii="Times New Roman" w:hAnsi="Times New Roman"/>
          <w:i/>
          <w:spacing w:val="-23"/>
          <w:w w:val="110"/>
          <w:sz w:val="19"/>
        </w:rPr>
        <w:t> </w:t>
      </w:r>
      <w:r>
        <w:rPr>
          <w:rFonts w:ascii="Times New Roman" w:hAnsi="Times New Roman"/>
          <w:i/>
          <w:spacing w:val="-4"/>
          <w:w w:val="110"/>
          <w:sz w:val="19"/>
        </w:rPr>
        <w:t>trabajo</w:t>
      </w:r>
      <w:r>
        <w:rPr>
          <w:rFonts w:ascii="Times New Roman" w:hAnsi="Times New Roman"/>
          <w:i/>
          <w:spacing w:val="-23"/>
          <w:w w:val="110"/>
          <w:sz w:val="19"/>
        </w:rPr>
        <w:t> </w:t>
      </w:r>
      <w:r>
        <w:rPr>
          <w:rFonts w:ascii="Times New Roman" w:hAnsi="Times New Roman"/>
          <w:i/>
          <w:w w:val="110"/>
          <w:sz w:val="19"/>
        </w:rPr>
        <w:t>o</w:t>
      </w:r>
      <w:r>
        <w:rPr>
          <w:rFonts w:ascii="Times New Roman" w:hAnsi="Times New Roman"/>
          <w:i/>
          <w:spacing w:val="-23"/>
          <w:w w:val="110"/>
          <w:sz w:val="19"/>
        </w:rPr>
        <w:t> </w:t>
      </w:r>
      <w:r>
        <w:rPr>
          <w:rFonts w:ascii="Times New Roman" w:hAnsi="Times New Roman"/>
          <w:i/>
          <w:spacing w:val="-3"/>
          <w:w w:val="110"/>
          <w:sz w:val="19"/>
        </w:rPr>
        <w:t>las</w:t>
      </w:r>
      <w:r>
        <w:rPr>
          <w:rFonts w:ascii="Times New Roman" w:hAnsi="Times New Roman"/>
          <w:i/>
          <w:spacing w:val="-23"/>
          <w:w w:val="110"/>
          <w:sz w:val="19"/>
        </w:rPr>
        <w:t> </w:t>
      </w:r>
      <w:r>
        <w:rPr>
          <w:rFonts w:ascii="Times New Roman" w:hAnsi="Times New Roman"/>
          <w:i/>
          <w:spacing w:val="-4"/>
          <w:w w:val="110"/>
          <w:sz w:val="19"/>
        </w:rPr>
        <w:t>relaciones</w:t>
      </w:r>
      <w:r>
        <w:rPr>
          <w:rFonts w:ascii="Times New Roman" w:hAnsi="Times New Roman"/>
          <w:i/>
          <w:spacing w:val="-23"/>
          <w:w w:val="110"/>
          <w:sz w:val="19"/>
        </w:rPr>
        <w:t> </w:t>
      </w:r>
      <w:r>
        <w:rPr>
          <w:rFonts w:ascii="Times New Roman" w:hAnsi="Times New Roman"/>
          <w:i/>
          <w:spacing w:val="-4"/>
          <w:w w:val="110"/>
          <w:sz w:val="19"/>
        </w:rPr>
        <w:t>exteriores.</w:t>
      </w:r>
    </w:p>
    <w:p>
      <w:pPr>
        <w:pStyle w:val="ListParagraph"/>
        <w:numPr>
          <w:ilvl w:val="0"/>
          <w:numId w:val="36"/>
        </w:numPr>
        <w:tabs>
          <w:tab w:pos="1647" w:val="left" w:leader="none"/>
        </w:tabs>
        <w:spacing w:line="240" w:lineRule="auto" w:before="36" w:after="0"/>
        <w:ind w:left="1023" w:right="1051" w:firstLine="0"/>
        <w:jc w:val="both"/>
        <w:rPr>
          <w:sz w:val="19"/>
        </w:rPr>
      </w:pPr>
      <w:r>
        <w:rPr>
          <w:w w:val="120"/>
          <w:sz w:val="19"/>
        </w:rPr>
        <w:t>Esta amplia definición engloba una considerable gama de posibles innovaciones.</w:t>
      </w:r>
      <w:r>
        <w:rPr>
          <w:spacing w:val="-19"/>
          <w:w w:val="120"/>
          <w:sz w:val="19"/>
        </w:rPr>
        <w:t> </w:t>
      </w:r>
      <w:r>
        <w:rPr>
          <w:w w:val="120"/>
          <w:sz w:val="19"/>
        </w:rPr>
        <w:t>Una</w:t>
      </w:r>
      <w:r>
        <w:rPr>
          <w:spacing w:val="-19"/>
          <w:w w:val="120"/>
          <w:sz w:val="19"/>
        </w:rPr>
        <w:t> </w:t>
      </w:r>
      <w:r>
        <w:rPr>
          <w:w w:val="120"/>
          <w:sz w:val="19"/>
        </w:rPr>
        <w:t>innovación</w:t>
      </w:r>
      <w:r>
        <w:rPr>
          <w:spacing w:val="-19"/>
          <w:w w:val="120"/>
          <w:sz w:val="19"/>
        </w:rPr>
        <w:t> </w:t>
      </w:r>
      <w:r>
        <w:rPr>
          <w:w w:val="120"/>
          <w:sz w:val="19"/>
        </w:rPr>
        <w:t>puede</w:t>
      </w:r>
      <w:r>
        <w:rPr>
          <w:spacing w:val="-19"/>
          <w:w w:val="120"/>
          <w:sz w:val="19"/>
        </w:rPr>
        <w:t> </w:t>
      </w:r>
      <w:r>
        <w:rPr>
          <w:w w:val="120"/>
          <w:sz w:val="19"/>
        </w:rPr>
        <w:t>ser</w:t>
      </w:r>
      <w:r>
        <w:rPr>
          <w:spacing w:val="-19"/>
          <w:w w:val="120"/>
          <w:sz w:val="19"/>
        </w:rPr>
        <w:t> </w:t>
      </w:r>
      <w:r>
        <w:rPr>
          <w:w w:val="120"/>
          <w:sz w:val="19"/>
        </w:rPr>
        <w:t>definida</w:t>
      </w:r>
      <w:r>
        <w:rPr>
          <w:spacing w:val="-19"/>
          <w:w w:val="120"/>
          <w:sz w:val="19"/>
        </w:rPr>
        <w:t> </w:t>
      </w:r>
      <w:r>
        <w:rPr>
          <w:w w:val="120"/>
          <w:sz w:val="19"/>
        </w:rPr>
        <w:t>de</w:t>
      </w:r>
      <w:r>
        <w:rPr>
          <w:spacing w:val="-19"/>
          <w:w w:val="120"/>
          <w:sz w:val="19"/>
        </w:rPr>
        <w:t> </w:t>
      </w:r>
      <w:r>
        <w:rPr>
          <w:w w:val="120"/>
          <w:sz w:val="19"/>
        </w:rPr>
        <w:t>una</w:t>
      </w:r>
      <w:r>
        <w:rPr>
          <w:spacing w:val="-19"/>
          <w:w w:val="120"/>
          <w:sz w:val="19"/>
        </w:rPr>
        <w:t> </w:t>
      </w:r>
      <w:r>
        <w:rPr>
          <w:w w:val="120"/>
          <w:sz w:val="19"/>
        </w:rPr>
        <w:t>manera</w:t>
      </w:r>
      <w:r>
        <w:rPr>
          <w:spacing w:val="-19"/>
          <w:w w:val="120"/>
          <w:sz w:val="19"/>
        </w:rPr>
        <w:t> </w:t>
      </w:r>
      <w:r>
        <w:rPr>
          <w:w w:val="120"/>
          <w:sz w:val="19"/>
        </w:rPr>
        <w:t>mas</w:t>
      </w:r>
      <w:r>
        <w:rPr>
          <w:spacing w:val="-19"/>
          <w:w w:val="120"/>
          <w:sz w:val="19"/>
        </w:rPr>
        <w:t> </w:t>
      </w:r>
      <w:r>
        <w:rPr>
          <w:w w:val="120"/>
          <w:sz w:val="19"/>
        </w:rPr>
        <w:t>restric- tiva</w:t>
      </w:r>
      <w:r>
        <w:rPr>
          <w:spacing w:val="-9"/>
          <w:w w:val="120"/>
          <w:sz w:val="19"/>
        </w:rPr>
        <w:t> </w:t>
      </w:r>
      <w:r>
        <w:rPr>
          <w:w w:val="120"/>
          <w:sz w:val="19"/>
        </w:rPr>
        <w:t>como</w:t>
      </w:r>
      <w:r>
        <w:rPr>
          <w:spacing w:val="-9"/>
          <w:w w:val="120"/>
          <w:sz w:val="19"/>
        </w:rPr>
        <w:t> </w:t>
      </w:r>
      <w:r>
        <w:rPr>
          <w:w w:val="120"/>
          <w:sz w:val="19"/>
        </w:rPr>
        <w:t>la</w:t>
      </w:r>
      <w:r>
        <w:rPr>
          <w:spacing w:val="-9"/>
          <w:w w:val="120"/>
          <w:sz w:val="19"/>
        </w:rPr>
        <w:t> </w:t>
      </w:r>
      <w:r>
        <w:rPr>
          <w:w w:val="120"/>
          <w:sz w:val="19"/>
        </w:rPr>
        <w:t>introducción</w:t>
      </w:r>
      <w:r>
        <w:rPr>
          <w:spacing w:val="-9"/>
          <w:w w:val="120"/>
          <w:sz w:val="19"/>
        </w:rPr>
        <w:t> </w:t>
      </w:r>
      <w:r>
        <w:rPr>
          <w:w w:val="120"/>
          <w:sz w:val="19"/>
        </w:rPr>
        <w:t>de</w:t>
      </w:r>
      <w:r>
        <w:rPr>
          <w:spacing w:val="-9"/>
          <w:w w:val="120"/>
          <w:sz w:val="19"/>
        </w:rPr>
        <w:t> </w:t>
      </w:r>
      <w:r>
        <w:rPr>
          <w:w w:val="120"/>
          <w:sz w:val="19"/>
        </w:rPr>
        <w:t>uno</w:t>
      </w:r>
      <w:r>
        <w:rPr>
          <w:spacing w:val="-9"/>
          <w:w w:val="120"/>
          <w:sz w:val="19"/>
        </w:rPr>
        <w:t> </w:t>
      </w:r>
      <w:r>
        <w:rPr>
          <w:w w:val="120"/>
          <w:sz w:val="19"/>
        </w:rPr>
        <w:t>o</w:t>
      </w:r>
      <w:r>
        <w:rPr>
          <w:spacing w:val="-9"/>
          <w:w w:val="120"/>
          <w:sz w:val="19"/>
        </w:rPr>
        <w:t> </w:t>
      </w:r>
      <w:r>
        <w:rPr>
          <w:w w:val="120"/>
          <w:sz w:val="19"/>
        </w:rPr>
        <w:t>más</w:t>
      </w:r>
      <w:r>
        <w:rPr>
          <w:spacing w:val="-9"/>
          <w:w w:val="120"/>
          <w:sz w:val="19"/>
        </w:rPr>
        <w:t> </w:t>
      </w:r>
      <w:r>
        <w:rPr>
          <w:w w:val="120"/>
          <w:sz w:val="19"/>
        </w:rPr>
        <w:t>tipos</w:t>
      </w:r>
      <w:r>
        <w:rPr>
          <w:spacing w:val="-9"/>
          <w:w w:val="120"/>
          <w:sz w:val="19"/>
        </w:rPr>
        <w:t> </w:t>
      </w:r>
      <w:r>
        <w:rPr>
          <w:w w:val="120"/>
          <w:sz w:val="19"/>
        </w:rPr>
        <w:t>de</w:t>
      </w:r>
      <w:r>
        <w:rPr>
          <w:spacing w:val="-9"/>
          <w:w w:val="120"/>
          <w:sz w:val="19"/>
        </w:rPr>
        <w:t> </w:t>
      </w:r>
      <w:r>
        <w:rPr>
          <w:w w:val="120"/>
          <w:sz w:val="19"/>
        </w:rPr>
        <w:t>innovaciones,</w:t>
      </w:r>
      <w:r>
        <w:rPr>
          <w:spacing w:val="-9"/>
          <w:w w:val="120"/>
          <w:sz w:val="19"/>
        </w:rPr>
        <w:t> </w:t>
      </w:r>
      <w:r>
        <w:rPr>
          <w:w w:val="120"/>
          <w:sz w:val="19"/>
        </w:rPr>
        <w:t>por</w:t>
      </w:r>
      <w:r>
        <w:rPr>
          <w:spacing w:val="-9"/>
          <w:w w:val="120"/>
          <w:sz w:val="19"/>
        </w:rPr>
        <w:t> </w:t>
      </w:r>
      <w:r>
        <w:rPr>
          <w:w w:val="120"/>
          <w:sz w:val="19"/>
        </w:rPr>
        <w:t>ejemplo, innovaciones de producto y de proceso. Esta definición más limitada de la innovación</w:t>
      </w:r>
      <w:r>
        <w:rPr>
          <w:spacing w:val="-14"/>
          <w:w w:val="120"/>
          <w:sz w:val="19"/>
        </w:rPr>
        <w:t> </w:t>
      </w:r>
      <w:r>
        <w:rPr>
          <w:w w:val="120"/>
          <w:sz w:val="19"/>
        </w:rPr>
        <w:t>de</w:t>
      </w:r>
      <w:r>
        <w:rPr>
          <w:spacing w:val="-14"/>
          <w:w w:val="120"/>
          <w:sz w:val="19"/>
        </w:rPr>
        <w:t> </w:t>
      </w:r>
      <w:r>
        <w:rPr>
          <w:w w:val="120"/>
          <w:sz w:val="19"/>
        </w:rPr>
        <w:t>producto</w:t>
      </w:r>
      <w:r>
        <w:rPr>
          <w:spacing w:val="-14"/>
          <w:w w:val="120"/>
          <w:sz w:val="19"/>
        </w:rPr>
        <w:t> </w:t>
      </w:r>
      <w:r>
        <w:rPr>
          <w:w w:val="120"/>
          <w:sz w:val="19"/>
        </w:rPr>
        <w:t>y</w:t>
      </w:r>
      <w:r>
        <w:rPr>
          <w:spacing w:val="-14"/>
          <w:w w:val="120"/>
          <w:sz w:val="19"/>
        </w:rPr>
        <w:t> </w:t>
      </w:r>
      <w:r>
        <w:rPr>
          <w:w w:val="120"/>
          <w:sz w:val="19"/>
        </w:rPr>
        <w:t>de</w:t>
      </w:r>
      <w:r>
        <w:rPr>
          <w:spacing w:val="-14"/>
          <w:w w:val="120"/>
          <w:sz w:val="19"/>
        </w:rPr>
        <w:t> </w:t>
      </w:r>
      <w:r>
        <w:rPr>
          <w:w w:val="120"/>
          <w:sz w:val="19"/>
        </w:rPr>
        <w:t>proceso</w:t>
      </w:r>
      <w:r>
        <w:rPr>
          <w:spacing w:val="-14"/>
          <w:w w:val="120"/>
          <w:sz w:val="19"/>
        </w:rPr>
        <w:t> </w:t>
      </w:r>
      <w:r>
        <w:rPr>
          <w:w w:val="120"/>
          <w:sz w:val="19"/>
        </w:rPr>
        <w:t>puede</w:t>
      </w:r>
      <w:r>
        <w:rPr>
          <w:spacing w:val="-14"/>
          <w:w w:val="120"/>
          <w:sz w:val="19"/>
        </w:rPr>
        <w:t> </w:t>
      </w:r>
      <w:r>
        <w:rPr>
          <w:w w:val="120"/>
          <w:sz w:val="19"/>
        </w:rPr>
        <w:t>considerarse</w:t>
      </w:r>
      <w:r>
        <w:rPr>
          <w:spacing w:val="-14"/>
          <w:w w:val="120"/>
          <w:sz w:val="19"/>
        </w:rPr>
        <w:t> </w:t>
      </w:r>
      <w:r>
        <w:rPr>
          <w:w w:val="120"/>
          <w:sz w:val="19"/>
        </w:rPr>
        <w:t>vinculada</w:t>
      </w:r>
      <w:r>
        <w:rPr>
          <w:spacing w:val="-14"/>
          <w:w w:val="120"/>
          <w:sz w:val="19"/>
        </w:rPr>
        <w:t> </w:t>
      </w:r>
      <w:r>
        <w:rPr>
          <w:w w:val="120"/>
          <w:sz w:val="19"/>
        </w:rPr>
        <w:t>a</w:t>
      </w:r>
      <w:r>
        <w:rPr>
          <w:spacing w:val="-14"/>
          <w:w w:val="120"/>
          <w:sz w:val="19"/>
        </w:rPr>
        <w:t> </w:t>
      </w:r>
      <w:r>
        <w:rPr>
          <w:w w:val="120"/>
          <w:sz w:val="19"/>
        </w:rPr>
        <w:t>la</w:t>
      </w:r>
      <w:r>
        <w:rPr>
          <w:spacing w:val="-14"/>
          <w:w w:val="120"/>
          <w:sz w:val="19"/>
        </w:rPr>
        <w:t> </w:t>
      </w:r>
      <w:r>
        <w:rPr>
          <w:w w:val="120"/>
          <w:sz w:val="19"/>
        </w:rPr>
        <w:t>defi- nición</w:t>
      </w:r>
      <w:r>
        <w:rPr>
          <w:spacing w:val="-18"/>
          <w:w w:val="120"/>
          <w:sz w:val="19"/>
        </w:rPr>
        <w:t> </w:t>
      </w:r>
      <w:r>
        <w:rPr>
          <w:w w:val="120"/>
          <w:sz w:val="19"/>
        </w:rPr>
        <w:t>de</w:t>
      </w:r>
      <w:r>
        <w:rPr>
          <w:spacing w:val="-18"/>
          <w:w w:val="120"/>
          <w:sz w:val="19"/>
        </w:rPr>
        <w:t> </w:t>
      </w:r>
      <w:r>
        <w:rPr>
          <w:w w:val="120"/>
          <w:sz w:val="19"/>
        </w:rPr>
        <w:t>la</w:t>
      </w:r>
      <w:r>
        <w:rPr>
          <w:spacing w:val="-18"/>
          <w:w w:val="120"/>
          <w:sz w:val="19"/>
        </w:rPr>
        <w:t> </w:t>
      </w:r>
      <w:r>
        <w:rPr>
          <w:w w:val="120"/>
          <w:sz w:val="19"/>
        </w:rPr>
        <w:t>innovación</w:t>
      </w:r>
      <w:r>
        <w:rPr>
          <w:spacing w:val="-18"/>
          <w:w w:val="120"/>
          <w:sz w:val="19"/>
        </w:rPr>
        <w:t> </w:t>
      </w:r>
      <w:r>
        <w:rPr>
          <w:w w:val="120"/>
          <w:sz w:val="19"/>
        </w:rPr>
        <w:t>tecnológica</w:t>
      </w:r>
      <w:r>
        <w:rPr>
          <w:spacing w:val="-18"/>
          <w:w w:val="120"/>
          <w:sz w:val="19"/>
        </w:rPr>
        <w:t> </w:t>
      </w:r>
      <w:r>
        <w:rPr>
          <w:w w:val="120"/>
          <w:sz w:val="19"/>
        </w:rPr>
        <w:t>de</w:t>
      </w:r>
      <w:r>
        <w:rPr>
          <w:spacing w:val="-18"/>
          <w:w w:val="120"/>
          <w:sz w:val="19"/>
        </w:rPr>
        <w:t> </w:t>
      </w:r>
      <w:r>
        <w:rPr>
          <w:w w:val="120"/>
          <w:sz w:val="19"/>
        </w:rPr>
        <w:t>producto</w:t>
      </w:r>
      <w:r>
        <w:rPr>
          <w:spacing w:val="-18"/>
          <w:w w:val="120"/>
          <w:sz w:val="19"/>
        </w:rPr>
        <w:t> </w:t>
      </w:r>
      <w:r>
        <w:rPr>
          <w:w w:val="120"/>
          <w:sz w:val="19"/>
        </w:rPr>
        <w:t>y</w:t>
      </w:r>
      <w:r>
        <w:rPr>
          <w:spacing w:val="-18"/>
          <w:w w:val="120"/>
          <w:sz w:val="19"/>
        </w:rPr>
        <w:t> </w:t>
      </w:r>
      <w:r>
        <w:rPr>
          <w:w w:val="120"/>
          <w:sz w:val="19"/>
        </w:rPr>
        <w:t>de</w:t>
      </w:r>
      <w:r>
        <w:rPr>
          <w:spacing w:val="-18"/>
          <w:w w:val="120"/>
          <w:sz w:val="19"/>
        </w:rPr>
        <w:t> </w:t>
      </w:r>
      <w:r>
        <w:rPr>
          <w:w w:val="120"/>
          <w:sz w:val="19"/>
        </w:rPr>
        <w:t>proceso</w:t>
      </w:r>
      <w:r>
        <w:rPr>
          <w:spacing w:val="-18"/>
          <w:w w:val="120"/>
          <w:sz w:val="19"/>
        </w:rPr>
        <w:t> </w:t>
      </w:r>
      <w:r>
        <w:rPr>
          <w:w w:val="120"/>
          <w:sz w:val="19"/>
        </w:rPr>
        <w:t>empleada</w:t>
      </w:r>
      <w:r>
        <w:rPr>
          <w:spacing w:val="-18"/>
          <w:w w:val="120"/>
          <w:sz w:val="19"/>
        </w:rPr>
        <w:t> </w:t>
      </w:r>
      <w:r>
        <w:rPr>
          <w:w w:val="120"/>
          <w:sz w:val="19"/>
        </w:rPr>
        <w:t>en</w:t>
      </w:r>
      <w:r>
        <w:rPr>
          <w:spacing w:val="-18"/>
          <w:w w:val="120"/>
          <w:sz w:val="19"/>
        </w:rPr>
        <w:t> </w:t>
      </w:r>
      <w:r>
        <w:rPr>
          <w:w w:val="120"/>
          <w:sz w:val="19"/>
        </w:rPr>
        <w:t>la segunda</w:t>
      </w:r>
      <w:r>
        <w:rPr>
          <w:spacing w:val="-19"/>
          <w:w w:val="120"/>
          <w:sz w:val="19"/>
        </w:rPr>
        <w:t> </w:t>
      </w:r>
      <w:r>
        <w:rPr>
          <w:w w:val="120"/>
          <w:sz w:val="19"/>
        </w:rPr>
        <w:t>edición</w:t>
      </w:r>
      <w:r>
        <w:rPr>
          <w:spacing w:val="-19"/>
          <w:w w:val="120"/>
          <w:sz w:val="19"/>
        </w:rPr>
        <w:t> </w:t>
      </w:r>
      <w:r>
        <w:rPr>
          <w:w w:val="120"/>
          <w:sz w:val="19"/>
        </w:rPr>
        <w:t>del</w:t>
      </w:r>
      <w:r>
        <w:rPr>
          <w:spacing w:val="-19"/>
          <w:w w:val="120"/>
          <w:sz w:val="19"/>
        </w:rPr>
        <w:t> </w:t>
      </w:r>
      <w:r>
        <w:rPr>
          <w:w w:val="120"/>
          <w:sz w:val="19"/>
        </w:rPr>
        <w:t>Manual</w:t>
      </w:r>
      <w:r>
        <w:rPr>
          <w:spacing w:val="-19"/>
          <w:w w:val="120"/>
          <w:sz w:val="19"/>
        </w:rPr>
        <w:t> </w:t>
      </w:r>
      <w:r>
        <w:rPr>
          <w:w w:val="120"/>
          <w:sz w:val="19"/>
        </w:rPr>
        <w:t>de</w:t>
      </w:r>
      <w:r>
        <w:rPr>
          <w:spacing w:val="-19"/>
          <w:w w:val="120"/>
          <w:sz w:val="19"/>
        </w:rPr>
        <w:t> </w:t>
      </w:r>
      <w:r>
        <w:rPr>
          <w:w w:val="120"/>
          <w:sz w:val="19"/>
        </w:rPr>
        <w:t>Oslo.</w:t>
      </w:r>
    </w:p>
    <w:p>
      <w:pPr>
        <w:pStyle w:val="ListParagraph"/>
        <w:numPr>
          <w:ilvl w:val="0"/>
          <w:numId w:val="36"/>
        </w:numPr>
        <w:tabs>
          <w:tab w:pos="1647" w:val="left" w:leader="none"/>
        </w:tabs>
        <w:spacing w:line="240" w:lineRule="auto" w:before="69" w:after="0"/>
        <w:ind w:left="1023" w:right="1051" w:firstLine="0"/>
        <w:jc w:val="both"/>
        <w:rPr>
          <w:sz w:val="19"/>
        </w:rPr>
      </w:pPr>
      <w:r>
        <w:rPr>
          <w:w w:val="115"/>
          <w:sz w:val="19"/>
        </w:rPr>
        <w:t>Para que haya innovación, hace falta como mínimo que el producto,</w:t>
      </w:r>
      <w:r>
        <w:rPr>
          <w:spacing w:val="-20"/>
          <w:w w:val="115"/>
          <w:sz w:val="19"/>
        </w:rPr>
        <w:t> </w:t>
      </w:r>
      <w:r>
        <w:rPr>
          <w:w w:val="115"/>
          <w:sz w:val="19"/>
        </w:rPr>
        <w:t>el proceso,</w:t>
      </w:r>
      <w:r>
        <w:rPr>
          <w:spacing w:val="35"/>
          <w:w w:val="115"/>
          <w:sz w:val="19"/>
        </w:rPr>
        <w:t> </w:t>
      </w:r>
      <w:r>
        <w:rPr>
          <w:w w:val="115"/>
          <w:sz w:val="19"/>
        </w:rPr>
        <w:t>el</w:t>
      </w:r>
      <w:r>
        <w:rPr>
          <w:spacing w:val="35"/>
          <w:w w:val="115"/>
          <w:sz w:val="19"/>
        </w:rPr>
        <w:t> </w:t>
      </w:r>
      <w:r>
        <w:rPr>
          <w:w w:val="115"/>
          <w:sz w:val="19"/>
        </w:rPr>
        <w:t>método</w:t>
      </w:r>
      <w:r>
        <w:rPr>
          <w:spacing w:val="35"/>
          <w:w w:val="115"/>
          <w:sz w:val="19"/>
        </w:rPr>
        <w:t> </w:t>
      </w:r>
      <w:r>
        <w:rPr>
          <w:w w:val="115"/>
          <w:sz w:val="19"/>
        </w:rPr>
        <w:t>de</w:t>
      </w:r>
      <w:r>
        <w:rPr>
          <w:spacing w:val="35"/>
          <w:w w:val="115"/>
          <w:sz w:val="19"/>
        </w:rPr>
        <w:t> </w:t>
      </w:r>
      <w:r>
        <w:rPr>
          <w:w w:val="115"/>
          <w:sz w:val="19"/>
        </w:rPr>
        <w:t>comercialización</w:t>
      </w:r>
      <w:r>
        <w:rPr>
          <w:spacing w:val="35"/>
          <w:w w:val="115"/>
          <w:sz w:val="19"/>
        </w:rPr>
        <w:t> </w:t>
      </w:r>
      <w:r>
        <w:rPr>
          <w:w w:val="115"/>
          <w:sz w:val="19"/>
        </w:rPr>
        <w:t>o</w:t>
      </w:r>
      <w:r>
        <w:rPr>
          <w:spacing w:val="35"/>
          <w:w w:val="115"/>
          <w:sz w:val="19"/>
        </w:rPr>
        <w:t> </w:t>
      </w:r>
      <w:r>
        <w:rPr>
          <w:w w:val="115"/>
          <w:sz w:val="19"/>
        </w:rPr>
        <w:t>el</w:t>
      </w:r>
      <w:r>
        <w:rPr>
          <w:spacing w:val="35"/>
          <w:w w:val="115"/>
          <w:sz w:val="19"/>
        </w:rPr>
        <w:t> </w:t>
      </w:r>
      <w:r>
        <w:rPr>
          <w:w w:val="115"/>
          <w:sz w:val="19"/>
        </w:rPr>
        <w:t>método</w:t>
      </w:r>
      <w:r>
        <w:rPr>
          <w:spacing w:val="35"/>
          <w:w w:val="115"/>
          <w:sz w:val="19"/>
        </w:rPr>
        <w:t> </w:t>
      </w:r>
      <w:r>
        <w:rPr>
          <w:w w:val="115"/>
          <w:sz w:val="19"/>
        </w:rPr>
        <w:t>de</w:t>
      </w:r>
      <w:r>
        <w:rPr>
          <w:spacing w:val="35"/>
          <w:w w:val="115"/>
          <w:sz w:val="19"/>
        </w:rPr>
        <w:t> </w:t>
      </w:r>
      <w:r>
        <w:rPr>
          <w:w w:val="115"/>
          <w:sz w:val="19"/>
        </w:rPr>
        <w:t>organización</w:t>
      </w:r>
      <w:r>
        <w:rPr>
          <w:spacing w:val="35"/>
          <w:w w:val="115"/>
          <w:sz w:val="19"/>
        </w:rPr>
        <w:t> </w:t>
      </w:r>
      <w:r>
        <w:rPr>
          <w:w w:val="115"/>
          <w:sz w:val="19"/>
        </w:rPr>
        <w:t>sean</w:t>
      </w:r>
    </w:p>
    <w:p>
      <w:pPr>
        <w:spacing w:after="0" w:line="240" w:lineRule="auto"/>
        <w:jc w:val="both"/>
        <w:rPr>
          <w:sz w:val="19"/>
        </w:rPr>
        <w:sectPr>
          <w:headerReference w:type="even" r:id="rId47"/>
          <w:headerReference w:type="default" r:id="rId48"/>
          <w:pgSz w:w="11900" w:h="16840"/>
          <w:pgMar w:header="2451" w:footer="2427" w:top="2640" w:bottom="2620" w:left="1680" w:right="1680"/>
        </w:sectPr>
      </w:pPr>
    </w:p>
    <w:p>
      <w:pPr>
        <w:pStyle w:val="BodyText"/>
        <w:rPr>
          <w:sz w:val="20"/>
        </w:rPr>
      </w:pPr>
    </w:p>
    <w:p>
      <w:pPr>
        <w:pStyle w:val="BodyText"/>
        <w:spacing w:before="6"/>
        <w:rPr>
          <w:sz w:val="17"/>
        </w:rPr>
      </w:pPr>
    </w:p>
    <w:p>
      <w:pPr>
        <w:spacing w:before="0"/>
        <w:ind w:left="1023" w:right="1050" w:firstLine="0"/>
        <w:jc w:val="both"/>
        <w:rPr>
          <w:sz w:val="19"/>
        </w:rPr>
      </w:pPr>
      <w:r>
        <w:rPr>
          <w:rFonts w:ascii="Times New Roman" w:hAnsi="Times New Roman"/>
          <w:i/>
          <w:w w:val="110"/>
          <w:sz w:val="19"/>
        </w:rPr>
        <w:t>nuevos </w:t>
      </w:r>
      <w:r>
        <w:rPr>
          <w:w w:val="110"/>
          <w:sz w:val="19"/>
        </w:rPr>
        <w:t>(</w:t>
      </w:r>
      <w:r>
        <w:rPr>
          <w:rFonts w:ascii="Times New Roman" w:hAnsi="Times New Roman"/>
          <w:i/>
          <w:w w:val="110"/>
          <w:sz w:val="19"/>
        </w:rPr>
        <w:t>o significativamente mejorados</w:t>
      </w:r>
      <w:r>
        <w:rPr>
          <w:w w:val="110"/>
          <w:sz w:val="19"/>
        </w:rPr>
        <w:t>) </w:t>
      </w:r>
      <w:r>
        <w:rPr>
          <w:rFonts w:ascii="Times New Roman" w:hAnsi="Times New Roman"/>
          <w:i/>
          <w:w w:val="110"/>
          <w:sz w:val="19"/>
        </w:rPr>
        <w:t>para la empresa</w:t>
      </w:r>
      <w:r>
        <w:rPr>
          <w:w w:val="110"/>
          <w:sz w:val="19"/>
        </w:rPr>
        <w:t>. Este concepto engloba los productos, los procesos y los métodos que las empresas son las primeras en desarrollar y aquellos que han adoptado de otras empresas u organizaciones.</w:t>
      </w:r>
    </w:p>
    <w:p>
      <w:pPr>
        <w:pStyle w:val="ListParagraph"/>
        <w:numPr>
          <w:ilvl w:val="0"/>
          <w:numId w:val="36"/>
        </w:numPr>
        <w:tabs>
          <w:tab w:pos="1647" w:val="left" w:leader="none"/>
        </w:tabs>
        <w:spacing w:line="273" w:lineRule="auto" w:before="61" w:after="0"/>
        <w:ind w:left="1023" w:right="1052" w:firstLine="0"/>
        <w:jc w:val="both"/>
        <w:rPr>
          <w:rFonts w:ascii="Times New Roman" w:hAnsi="Times New Roman"/>
          <w:i/>
          <w:sz w:val="19"/>
        </w:rPr>
      </w:pPr>
      <w:r>
        <w:rPr>
          <w:rFonts w:ascii="Times New Roman" w:hAnsi="Times New Roman"/>
          <w:i/>
          <w:w w:val="110"/>
          <w:sz w:val="19"/>
        </w:rPr>
        <w:t>Las</w:t>
      </w:r>
      <w:r>
        <w:rPr>
          <w:rFonts w:ascii="Times New Roman" w:hAnsi="Times New Roman"/>
          <w:i/>
          <w:spacing w:val="-14"/>
          <w:w w:val="110"/>
          <w:sz w:val="19"/>
        </w:rPr>
        <w:t> </w:t>
      </w:r>
      <w:r>
        <w:rPr>
          <w:rFonts w:ascii="Arial" w:hAnsi="Arial"/>
          <w:b/>
          <w:i/>
          <w:w w:val="110"/>
          <w:sz w:val="20"/>
        </w:rPr>
        <w:t>actividades</w:t>
      </w:r>
      <w:r>
        <w:rPr>
          <w:rFonts w:ascii="Arial" w:hAnsi="Arial"/>
          <w:b/>
          <w:i/>
          <w:spacing w:val="-18"/>
          <w:w w:val="110"/>
          <w:sz w:val="20"/>
        </w:rPr>
        <w:t> </w:t>
      </w:r>
      <w:r>
        <w:rPr>
          <w:rFonts w:ascii="Arial" w:hAnsi="Arial"/>
          <w:b/>
          <w:i/>
          <w:w w:val="110"/>
          <w:sz w:val="20"/>
        </w:rPr>
        <w:t>innovadoras</w:t>
      </w:r>
      <w:r>
        <w:rPr>
          <w:rFonts w:ascii="Arial" w:hAnsi="Arial"/>
          <w:b/>
          <w:i/>
          <w:spacing w:val="-20"/>
          <w:w w:val="110"/>
          <w:sz w:val="20"/>
        </w:rPr>
        <w:t> </w:t>
      </w:r>
      <w:r>
        <w:rPr>
          <w:rFonts w:ascii="Times New Roman" w:hAnsi="Times New Roman"/>
          <w:i/>
          <w:w w:val="110"/>
          <w:sz w:val="19"/>
        </w:rPr>
        <w:t>se</w:t>
      </w:r>
      <w:r>
        <w:rPr>
          <w:rFonts w:ascii="Times New Roman" w:hAnsi="Times New Roman"/>
          <w:i/>
          <w:spacing w:val="-14"/>
          <w:w w:val="110"/>
          <w:sz w:val="19"/>
        </w:rPr>
        <w:t> </w:t>
      </w:r>
      <w:r>
        <w:rPr>
          <w:rFonts w:ascii="Times New Roman" w:hAnsi="Times New Roman"/>
          <w:i/>
          <w:w w:val="110"/>
          <w:sz w:val="19"/>
        </w:rPr>
        <w:t>corresponden</w:t>
      </w:r>
      <w:r>
        <w:rPr>
          <w:rFonts w:ascii="Times New Roman" w:hAnsi="Times New Roman"/>
          <w:i/>
          <w:spacing w:val="-14"/>
          <w:w w:val="110"/>
          <w:sz w:val="19"/>
        </w:rPr>
        <w:t> </w:t>
      </w:r>
      <w:r>
        <w:rPr>
          <w:rFonts w:ascii="Times New Roman" w:hAnsi="Times New Roman"/>
          <w:i/>
          <w:w w:val="110"/>
          <w:sz w:val="19"/>
        </w:rPr>
        <w:t>con</w:t>
      </w:r>
      <w:r>
        <w:rPr>
          <w:rFonts w:ascii="Times New Roman" w:hAnsi="Times New Roman"/>
          <w:i/>
          <w:spacing w:val="-14"/>
          <w:w w:val="110"/>
          <w:sz w:val="19"/>
        </w:rPr>
        <w:t> </w:t>
      </w:r>
      <w:r>
        <w:rPr>
          <w:rFonts w:ascii="Times New Roman" w:hAnsi="Times New Roman"/>
          <w:i/>
          <w:w w:val="110"/>
          <w:sz w:val="19"/>
        </w:rPr>
        <w:t>todas</w:t>
      </w:r>
      <w:r>
        <w:rPr>
          <w:rFonts w:ascii="Times New Roman" w:hAnsi="Times New Roman"/>
          <w:i/>
          <w:spacing w:val="-14"/>
          <w:w w:val="110"/>
          <w:sz w:val="19"/>
        </w:rPr>
        <w:t> </w:t>
      </w:r>
      <w:r>
        <w:rPr>
          <w:rFonts w:ascii="Times New Roman" w:hAnsi="Times New Roman"/>
          <w:i/>
          <w:w w:val="110"/>
          <w:sz w:val="19"/>
        </w:rPr>
        <w:t>las</w:t>
      </w:r>
      <w:r>
        <w:rPr>
          <w:rFonts w:ascii="Times New Roman" w:hAnsi="Times New Roman"/>
          <w:i/>
          <w:spacing w:val="-14"/>
          <w:w w:val="110"/>
          <w:sz w:val="19"/>
        </w:rPr>
        <w:t> </w:t>
      </w:r>
      <w:r>
        <w:rPr>
          <w:rFonts w:ascii="Times New Roman" w:hAnsi="Times New Roman"/>
          <w:i/>
          <w:w w:val="110"/>
          <w:sz w:val="19"/>
        </w:rPr>
        <w:t>ope- </w:t>
      </w:r>
      <w:r>
        <w:rPr>
          <w:rFonts w:ascii="Times New Roman" w:hAnsi="Times New Roman"/>
          <w:i/>
          <w:w w:val="110"/>
          <w:sz w:val="19"/>
        </w:rPr>
        <w:t>raciones científicas, tecnológicas, organizativas, financieras y comerciales que conducen efectivamente, o tienen por objeto conducir, a la introducción de innovaciones. Algunas de estas actividades son innovadoras en sí mis- mas, otras no son nuevas pero son necesarias para la introducción de inno- vaciones. Las actividades de innovación incluyen también a las de I+D que no están directamente vinculadas a la introducción de una innovación par- ticular.</w:t>
      </w:r>
    </w:p>
    <w:p>
      <w:pPr>
        <w:pStyle w:val="ListParagraph"/>
        <w:numPr>
          <w:ilvl w:val="0"/>
          <w:numId w:val="36"/>
        </w:numPr>
        <w:tabs>
          <w:tab w:pos="1647" w:val="left" w:leader="none"/>
        </w:tabs>
        <w:spacing w:line="240" w:lineRule="auto" w:before="28" w:after="0"/>
        <w:ind w:left="1023" w:right="1051" w:firstLine="0"/>
        <w:jc w:val="both"/>
        <w:rPr>
          <w:sz w:val="19"/>
        </w:rPr>
      </w:pPr>
      <w:r>
        <w:rPr>
          <w:w w:val="115"/>
          <w:sz w:val="19"/>
        </w:rPr>
        <w:t>Una característica común a todos los tipos de innovación es que  deben haber sido </w:t>
      </w:r>
      <w:r>
        <w:rPr>
          <w:rFonts w:ascii="Times New Roman" w:hAnsi="Times New Roman"/>
          <w:i/>
          <w:w w:val="115"/>
          <w:sz w:val="19"/>
        </w:rPr>
        <w:t>introducidos</w:t>
      </w:r>
      <w:r>
        <w:rPr>
          <w:w w:val="115"/>
          <w:sz w:val="19"/>
        </w:rPr>
        <w:t>. Se dice que un nuevo producto (o mejorado) se ha introducido cuando ha sido lanzado al mercado. Se dice que un proce- so, un método de comercialización o un método de organización se ha intro- ducido cuando ha sido utilizado efectivamente en el marco de las operacio- nes de una </w:t>
      </w:r>
      <w:r>
        <w:rPr>
          <w:spacing w:val="18"/>
          <w:w w:val="115"/>
          <w:sz w:val="19"/>
        </w:rPr>
        <w:t> </w:t>
      </w:r>
      <w:r>
        <w:rPr>
          <w:w w:val="115"/>
          <w:sz w:val="19"/>
        </w:rPr>
        <w:t>empresa.</w:t>
      </w:r>
    </w:p>
    <w:p>
      <w:pPr>
        <w:pStyle w:val="ListParagraph"/>
        <w:numPr>
          <w:ilvl w:val="0"/>
          <w:numId w:val="36"/>
        </w:numPr>
        <w:tabs>
          <w:tab w:pos="1647" w:val="left" w:leader="none"/>
        </w:tabs>
        <w:spacing w:line="240" w:lineRule="auto" w:before="61" w:after="0"/>
        <w:ind w:left="1023" w:right="1050" w:firstLine="0"/>
        <w:jc w:val="both"/>
        <w:rPr>
          <w:sz w:val="19"/>
        </w:rPr>
      </w:pPr>
      <w:r>
        <w:rPr>
          <w:w w:val="120"/>
          <w:sz w:val="19"/>
        </w:rPr>
        <w:t>La</w:t>
      </w:r>
      <w:r>
        <w:rPr>
          <w:spacing w:val="-13"/>
          <w:w w:val="120"/>
          <w:sz w:val="19"/>
        </w:rPr>
        <w:t> </w:t>
      </w:r>
      <w:r>
        <w:rPr>
          <w:w w:val="120"/>
          <w:sz w:val="19"/>
        </w:rPr>
        <w:t>naturaleza</w:t>
      </w:r>
      <w:r>
        <w:rPr>
          <w:spacing w:val="-13"/>
          <w:w w:val="120"/>
          <w:sz w:val="19"/>
        </w:rPr>
        <w:t> </w:t>
      </w:r>
      <w:r>
        <w:rPr>
          <w:w w:val="120"/>
          <w:sz w:val="19"/>
        </w:rPr>
        <w:t>de</w:t>
      </w:r>
      <w:r>
        <w:rPr>
          <w:spacing w:val="-13"/>
          <w:w w:val="120"/>
          <w:sz w:val="19"/>
        </w:rPr>
        <w:t> </w:t>
      </w:r>
      <w:r>
        <w:rPr>
          <w:w w:val="120"/>
          <w:sz w:val="19"/>
        </w:rPr>
        <w:t>las</w:t>
      </w:r>
      <w:r>
        <w:rPr>
          <w:spacing w:val="-13"/>
          <w:w w:val="120"/>
          <w:sz w:val="19"/>
        </w:rPr>
        <w:t> </w:t>
      </w:r>
      <w:r>
        <w:rPr>
          <w:w w:val="120"/>
          <w:sz w:val="19"/>
        </w:rPr>
        <w:t>actividades</w:t>
      </w:r>
      <w:r>
        <w:rPr>
          <w:spacing w:val="-13"/>
          <w:w w:val="120"/>
          <w:sz w:val="19"/>
        </w:rPr>
        <w:t> </w:t>
      </w:r>
      <w:r>
        <w:rPr>
          <w:w w:val="120"/>
          <w:sz w:val="19"/>
        </w:rPr>
        <w:t>innovadoras</w:t>
      </w:r>
      <w:r>
        <w:rPr>
          <w:spacing w:val="-13"/>
          <w:w w:val="120"/>
          <w:sz w:val="19"/>
        </w:rPr>
        <w:t> </w:t>
      </w:r>
      <w:r>
        <w:rPr>
          <w:w w:val="120"/>
          <w:sz w:val="19"/>
        </w:rPr>
        <w:t>varía</w:t>
      </w:r>
      <w:r>
        <w:rPr>
          <w:spacing w:val="-13"/>
          <w:w w:val="120"/>
          <w:sz w:val="19"/>
        </w:rPr>
        <w:t> </w:t>
      </w:r>
      <w:r>
        <w:rPr>
          <w:w w:val="120"/>
          <w:sz w:val="19"/>
        </w:rPr>
        <w:t>considerablemen- te de una empresa a otra. Algunas empresas emprenden proyectos de inno- vación</w:t>
      </w:r>
      <w:r>
        <w:rPr>
          <w:spacing w:val="-11"/>
          <w:w w:val="120"/>
          <w:sz w:val="19"/>
        </w:rPr>
        <w:t> </w:t>
      </w:r>
      <w:r>
        <w:rPr>
          <w:w w:val="120"/>
          <w:sz w:val="19"/>
        </w:rPr>
        <w:t>bien</w:t>
      </w:r>
      <w:r>
        <w:rPr>
          <w:spacing w:val="-11"/>
          <w:w w:val="120"/>
          <w:sz w:val="19"/>
        </w:rPr>
        <w:t> </w:t>
      </w:r>
      <w:r>
        <w:rPr>
          <w:w w:val="120"/>
          <w:sz w:val="19"/>
        </w:rPr>
        <w:t>definidos,</w:t>
      </w:r>
      <w:r>
        <w:rPr>
          <w:spacing w:val="-11"/>
          <w:w w:val="120"/>
          <w:sz w:val="19"/>
        </w:rPr>
        <w:t> </w:t>
      </w:r>
      <w:r>
        <w:rPr>
          <w:w w:val="120"/>
          <w:sz w:val="19"/>
        </w:rPr>
        <w:t>como</w:t>
      </w:r>
      <w:r>
        <w:rPr>
          <w:spacing w:val="-11"/>
          <w:w w:val="120"/>
          <w:sz w:val="19"/>
        </w:rPr>
        <w:t> </w:t>
      </w:r>
      <w:r>
        <w:rPr>
          <w:w w:val="120"/>
          <w:sz w:val="19"/>
        </w:rPr>
        <w:t>el</w:t>
      </w:r>
      <w:r>
        <w:rPr>
          <w:spacing w:val="-11"/>
          <w:w w:val="120"/>
          <w:sz w:val="19"/>
        </w:rPr>
        <w:t> </w:t>
      </w:r>
      <w:r>
        <w:rPr>
          <w:w w:val="120"/>
          <w:sz w:val="19"/>
        </w:rPr>
        <w:t>desarrollo</w:t>
      </w:r>
      <w:r>
        <w:rPr>
          <w:spacing w:val="-11"/>
          <w:w w:val="120"/>
          <w:sz w:val="19"/>
        </w:rPr>
        <w:t> </w:t>
      </w:r>
      <w:r>
        <w:rPr>
          <w:w w:val="120"/>
          <w:sz w:val="19"/>
        </w:rPr>
        <w:t>y</w:t>
      </w:r>
      <w:r>
        <w:rPr>
          <w:spacing w:val="-11"/>
          <w:w w:val="120"/>
          <w:sz w:val="19"/>
        </w:rPr>
        <w:t> </w:t>
      </w:r>
      <w:r>
        <w:rPr>
          <w:w w:val="120"/>
          <w:sz w:val="19"/>
        </w:rPr>
        <w:t>el</w:t>
      </w:r>
      <w:r>
        <w:rPr>
          <w:spacing w:val="-11"/>
          <w:w w:val="120"/>
          <w:sz w:val="19"/>
        </w:rPr>
        <w:t> </w:t>
      </w:r>
      <w:r>
        <w:rPr>
          <w:w w:val="120"/>
          <w:sz w:val="19"/>
        </w:rPr>
        <w:t>lanzamiento</w:t>
      </w:r>
      <w:r>
        <w:rPr>
          <w:spacing w:val="-11"/>
          <w:w w:val="120"/>
          <w:sz w:val="19"/>
        </w:rPr>
        <w:t> </w:t>
      </w:r>
      <w:r>
        <w:rPr>
          <w:w w:val="120"/>
          <w:sz w:val="19"/>
        </w:rPr>
        <w:t>de</w:t>
      </w:r>
      <w:r>
        <w:rPr>
          <w:spacing w:val="-11"/>
          <w:w w:val="120"/>
          <w:sz w:val="19"/>
        </w:rPr>
        <w:t> </w:t>
      </w:r>
      <w:r>
        <w:rPr>
          <w:w w:val="120"/>
          <w:sz w:val="19"/>
        </w:rPr>
        <w:t>un</w:t>
      </w:r>
      <w:r>
        <w:rPr>
          <w:spacing w:val="-11"/>
          <w:w w:val="120"/>
          <w:sz w:val="19"/>
        </w:rPr>
        <w:t> </w:t>
      </w:r>
      <w:r>
        <w:rPr>
          <w:w w:val="120"/>
          <w:sz w:val="19"/>
        </w:rPr>
        <w:t>nuevo</w:t>
      </w:r>
      <w:r>
        <w:rPr>
          <w:spacing w:val="-11"/>
          <w:w w:val="120"/>
          <w:sz w:val="19"/>
        </w:rPr>
        <w:t> </w:t>
      </w:r>
      <w:r>
        <w:rPr>
          <w:w w:val="120"/>
          <w:sz w:val="19"/>
        </w:rPr>
        <w:t>pro- ducto,</w:t>
      </w:r>
      <w:r>
        <w:rPr>
          <w:spacing w:val="-19"/>
          <w:w w:val="120"/>
          <w:sz w:val="19"/>
        </w:rPr>
        <w:t> </w:t>
      </w:r>
      <w:r>
        <w:rPr>
          <w:w w:val="120"/>
          <w:sz w:val="19"/>
        </w:rPr>
        <w:t>mientras</w:t>
      </w:r>
      <w:r>
        <w:rPr>
          <w:spacing w:val="-19"/>
          <w:w w:val="120"/>
          <w:sz w:val="19"/>
        </w:rPr>
        <w:t> </w:t>
      </w:r>
      <w:r>
        <w:rPr>
          <w:w w:val="120"/>
          <w:sz w:val="19"/>
        </w:rPr>
        <w:t>que</w:t>
      </w:r>
      <w:r>
        <w:rPr>
          <w:spacing w:val="-19"/>
          <w:w w:val="120"/>
          <w:sz w:val="19"/>
        </w:rPr>
        <w:t> </w:t>
      </w:r>
      <w:r>
        <w:rPr>
          <w:w w:val="120"/>
          <w:sz w:val="19"/>
        </w:rPr>
        <w:t>otras</w:t>
      </w:r>
      <w:r>
        <w:rPr>
          <w:spacing w:val="-19"/>
          <w:w w:val="120"/>
          <w:sz w:val="19"/>
        </w:rPr>
        <w:t> </w:t>
      </w:r>
      <w:r>
        <w:rPr>
          <w:w w:val="120"/>
          <w:sz w:val="19"/>
        </w:rPr>
        <w:t>mejoran</w:t>
      </w:r>
      <w:r>
        <w:rPr>
          <w:spacing w:val="-19"/>
          <w:w w:val="120"/>
          <w:sz w:val="19"/>
        </w:rPr>
        <w:t> </w:t>
      </w:r>
      <w:r>
        <w:rPr>
          <w:w w:val="120"/>
          <w:sz w:val="19"/>
        </w:rPr>
        <w:t>permanentemente</w:t>
      </w:r>
      <w:r>
        <w:rPr>
          <w:spacing w:val="-19"/>
          <w:w w:val="120"/>
          <w:sz w:val="19"/>
        </w:rPr>
        <w:t> </w:t>
      </w:r>
      <w:r>
        <w:rPr>
          <w:w w:val="120"/>
          <w:sz w:val="19"/>
        </w:rPr>
        <w:t>sus</w:t>
      </w:r>
      <w:r>
        <w:rPr>
          <w:spacing w:val="-19"/>
          <w:w w:val="120"/>
          <w:sz w:val="19"/>
        </w:rPr>
        <w:t> </w:t>
      </w:r>
      <w:r>
        <w:rPr>
          <w:w w:val="120"/>
          <w:sz w:val="19"/>
        </w:rPr>
        <w:t>productos,</w:t>
      </w:r>
      <w:r>
        <w:rPr>
          <w:spacing w:val="-19"/>
          <w:w w:val="120"/>
          <w:sz w:val="19"/>
        </w:rPr>
        <w:t> </w:t>
      </w:r>
      <w:r>
        <w:rPr>
          <w:w w:val="120"/>
          <w:sz w:val="19"/>
        </w:rPr>
        <w:t>procesos y</w:t>
      </w:r>
      <w:r>
        <w:rPr>
          <w:spacing w:val="-19"/>
          <w:w w:val="120"/>
          <w:sz w:val="19"/>
        </w:rPr>
        <w:t> </w:t>
      </w:r>
      <w:r>
        <w:rPr>
          <w:w w:val="120"/>
          <w:sz w:val="19"/>
        </w:rPr>
        <w:t>operaciones.</w:t>
      </w:r>
      <w:r>
        <w:rPr>
          <w:spacing w:val="-19"/>
          <w:w w:val="120"/>
          <w:sz w:val="19"/>
        </w:rPr>
        <w:t> </w:t>
      </w:r>
      <w:r>
        <w:rPr>
          <w:w w:val="120"/>
          <w:sz w:val="19"/>
        </w:rPr>
        <w:t>Estos</w:t>
      </w:r>
      <w:r>
        <w:rPr>
          <w:spacing w:val="-19"/>
          <w:w w:val="120"/>
          <w:sz w:val="19"/>
        </w:rPr>
        <w:t> </w:t>
      </w:r>
      <w:r>
        <w:rPr>
          <w:w w:val="120"/>
          <w:sz w:val="19"/>
        </w:rPr>
        <w:t>dos</w:t>
      </w:r>
      <w:r>
        <w:rPr>
          <w:spacing w:val="-19"/>
          <w:w w:val="120"/>
          <w:sz w:val="19"/>
        </w:rPr>
        <w:t> </w:t>
      </w:r>
      <w:r>
        <w:rPr>
          <w:w w:val="120"/>
          <w:sz w:val="19"/>
        </w:rPr>
        <w:t>tipos</w:t>
      </w:r>
      <w:r>
        <w:rPr>
          <w:spacing w:val="-19"/>
          <w:w w:val="120"/>
          <w:sz w:val="19"/>
        </w:rPr>
        <w:t> </w:t>
      </w:r>
      <w:r>
        <w:rPr>
          <w:w w:val="120"/>
          <w:sz w:val="19"/>
        </w:rPr>
        <w:t>de</w:t>
      </w:r>
      <w:r>
        <w:rPr>
          <w:spacing w:val="-19"/>
          <w:w w:val="120"/>
          <w:sz w:val="19"/>
        </w:rPr>
        <w:t> </w:t>
      </w:r>
      <w:r>
        <w:rPr>
          <w:w w:val="120"/>
          <w:sz w:val="19"/>
        </w:rPr>
        <w:t>empresa</w:t>
      </w:r>
      <w:r>
        <w:rPr>
          <w:spacing w:val="-19"/>
          <w:w w:val="120"/>
          <w:sz w:val="19"/>
        </w:rPr>
        <w:t> </w:t>
      </w:r>
      <w:r>
        <w:rPr>
          <w:w w:val="120"/>
          <w:sz w:val="19"/>
        </w:rPr>
        <w:t>pueden</w:t>
      </w:r>
      <w:r>
        <w:rPr>
          <w:spacing w:val="-19"/>
          <w:w w:val="120"/>
          <w:sz w:val="19"/>
        </w:rPr>
        <w:t> </w:t>
      </w:r>
      <w:r>
        <w:rPr>
          <w:w w:val="120"/>
          <w:sz w:val="19"/>
        </w:rPr>
        <w:t>ser</w:t>
      </w:r>
      <w:r>
        <w:rPr>
          <w:spacing w:val="-19"/>
          <w:w w:val="120"/>
          <w:sz w:val="19"/>
        </w:rPr>
        <w:t> </w:t>
      </w:r>
      <w:r>
        <w:rPr>
          <w:w w:val="120"/>
          <w:sz w:val="19"/>
        </w:rPr>
        <w:t>innovadoras:</w:t>
      </w:r>
      <w:r>
        <w:rPr>
          <w:spacing w:val="-19"/>
          <w:w w:val="120"/>
          <w:sz w:val="19"/>
        </w:rPr>
        <w:t> </w:t>
      </w:r>
      <w:r>
        <w:rPr>
          <w:w w:val="120"/>
          <w:sz w:val="19"/>
        </w:rPr>
        <w:t>una</w:t>
      </w:r>
      <w:r>
        <w:rPr>
          <w:spacing w:val="-19"/>
          <w:w w:val="120"/>
          <w:sz w:val="19"/>
        </w:rPr>
        <w:t> </w:t>
      </w:r>
      <w:r>
        <w:rPr>
          <w:w w:val="120"/>
          <w:sz w:val="19"/>
        </w:rPr>
        <w:t>inno- vación</w:t>
      </w:r>
      <w:r>
        <w:rPr>
          <w:spacing w:val="-7"/>
          <w:w w:val="120"/>
          <w:sz w:val="19"/>
        </w:rPr>
        <w:t> </w:t>
      </w:r>
      <w:r>
        <w:rPr>
          <w:w w:val="120"/>
          <w:sz w:val="19"/>
        </w:rPr>
        <w:t>puede</w:t>
      </w:r>
      <w:r>
        <w:rPr>
          <w:spacing w:val="-7"/>
          <w:w w:val="120"/>
          <w:sz w:val="19"/>
        </w:rPr>
        <w:t> </w:t>
      </w:r>
      <w:r>
        <w:rPr>
          <w:w w:val="120"/>
          <w:sz w:val="19"/>
        </w:rPr>
        <w:t>consistir</w:t>
      </w:r>
      <w:r>
        <w:rPr>
          <w:spacing w:val="-7"/>
          <w:w w:val="120"/>
          <w:sz w:val="19"/>
        </w:rPr>
        <w:t> </w:t>
      </w:r>
      <w:r>
        <w:rPr>
          <w:w w:val="120"/>
          <w:sz w:val="19"/>
        </w:rPr>
        <w:t>en</w:t>
      </w:r>
      <w:r>
        <w:rPr>
          <w:spacing w:val="-7"/>
          <w:w w:val="120"/>
          <w:sz w:val="19"/>
        </w:rPr>
        <w:t> </w:t>
      </w:r>
      <w:r>
        <w:rPr>
          <w:w w:val="120"/>
          <w:sz w:val="19"/>
        </w:rPr>
        <w:t>la</w:t>
      </w:r>
      <w:r>
        <w:rPr>
          <w:spacing w:val="-7"/>
          <w:w w:val="120"/>
          <w:sz w:val="19"/>
        </w:rPr>
        <w:t> </w:t>
      </w:r>
      <w:r>
        <w:rPr>
          <w:w w:val="120"/>
          <w:sz w:val="19"/>
        </w:rPr>
        <w:t>introducción</w:t>
      </w:r>
      <w:r>
        <w:rPr>
          <w:spacing w:val="-7"/>
          <w:w w:val="120"/>
          <w:sz w:val="19"/>
        </w:rPr>
        <w:t> </w:t>
      </w:r>
      <w:r>
        <w:rPr>
          <w:w w:val="120"/>
          <w:sz w:val="19"/>
        </w:rPr>
        <w:t>de</w:t>
      </w:r>
      <w:r>
        <w:rPr>
          <w:spacing w:val="-7"/>
          <w:w w:val="120"/>
          <w:sz w:val="19"/>
        </w:rPr>
        <w:t> </w:t>
      </w:r>
      <w:r>
        <w:rPr>
          <w:w w:val="120"/>
          <w:sz w:val="19"/>
        </w:rPr>
        <w:t>un</w:t>
      </w:r>
      <w:r>
        <w:rPr>
          <w:spacing w:val="-7"/>
          <w:w w:val="120"/>
          <w:sz w:val="19"/>
        </w:rPr>
        <w:t> </w:t>
      </w:r>
      <w:r>
        <w:rPr>
          <w:w w:val="120"/>
          <w:sz w:val="19"/>
        </w:rPr>
        <w:t>solo</w:t>
      </w:r>
      <w:r>
        <w:rPr>
          <w:spacing w:val="-7"/>
          <w:w w:val="120"/>
          <w:sz w:val="19"/>
        </w:rPr>
        <w:t> </w:t>
      </w:r>
      <w:r>
        <w:rPr>
          <w:w w:val="120"/>
          <w:sz w:val="19"/>
        </w:rPr>
        <w:t>y</w:t>
      </w:r>
      <w:r>
        <w:rPr>
          <w:spacing w:val="-7"/>
          <w:w w:val="120"/>
          <w:sz w:val="19"/>
        </w:rPr>
        <w:t> </w:t>
      </w:r>
      <w:r>
        <w:rPr>
          <w:w w:val="120"/>
          <w:sz w:val="19"/>
        </w:rPr>
        <w:t>único</w:t>
      </w:r>
      <w:r>
        <w:rPr>
          <w:spacing w:val="-7"/>
          <w:w w:val="120"/>
          <w:sz w:val="19"/>
        </w:rPr>
        <w:t> </w:t>
      </w:r>
      <w:r>
        <w:rPr>
          <w:w w:val="120"/>
          <w:sz w:val="19"/>
        </w:rPr>
        <w:t>cambio</w:t>
      </w:r>
      <w:r>
        <w:rPr>
          <w:spacing w:val="-7"/>
          <w:w w:val="120"/>
          <w:sz w:val="19"/>
        </w:rPr>
        <w:t> </w:t>
      </w:r>
      <w:r>
        <w:rPr>
          <w:w w:val="120"/>
          <w:sz w:val="19"/>
        </w:rPr>
        <w:t>impor- tante</w:t>
      </w:r>
      <w:r>
        <w:rPr>
          <w:spacing w:val="-17"/>
          <w:w w:val="120"/>
          <w:sz w:val="19"/>
        </w:rPr>
        <w:t> </w:t>
      </w:r>
      <w:r>
        <w:rPr>
          <w:w w:val="120"/>
          <w:sz w:val="19"/>
        </w:rPr>
        <w:t>o</w:t>
      </w:r>
      <w:r>
        <w:rPr>
          <w:spacing w:val="-17"/>
          <w:w w:val="120"/>
          <w:sz w:val="19"/>
        </w:rPr>
        <w:t> </w:t>
      </w:r>
      <w:r>
        <w:rPr>
          <w:w w:val="120"/>
          <w:sz w:val="19"/>
        </w:rPr>
        <w:t>de</w:t>
      </w:r>
      <w:r>
        <w:rPr>
          <w:spacing w:val="-17"/>
          <w:w w:val="120"/>
          <w:sz w:val="19"/>
        </w:rPr>
        <w:t> </w:t>
      </w:r>
      <w:r>
        <w:rPr>
          <w:w w:val="120"/>
          <w:sz w:val="19"/>
        </w:rPr>
        <w:t>una</w:t>
      </w:r>
      <w:r>
        <w:rPr>
          <w:spacing w:val="-17"/>
          <w:w w:val="120"/>
          <w:sz w:val="19"/>
        </w:rPr>
        <w:t> </w:t>
      </w:r>
      <w:r>
        <w:rPr>
          <w:w w:val="120"/>
          <w:sz w:val="19"/>
        </w:rPr>
        <w:t>serie</w:t>
      </w:r>
      <w:r>
        <w:rPr>
          <w:spacing w:val="-17"/>
          <w:w w:val="120"/>
          <w:sz w:val="19"/>
        </w:rPr>
        <w:t> </w:t>
      </w:r>
      <w:r>
        <w:rPr>
          <w:w w:val="120"/>
          <w:sz w:val="19"/>
        </w:rPr>
        <w:t>de</w:t>
      </w:r>
      <w:r>
        <w:rPr>
          <w:spacing w:val="-17"/>
          <w:w w:val="120"/>
          <w:sz w:val="19"/>
        </w:rPr>
        <w:t> </w:t>
      </w:r>
      <w:r>
        <w:rPr>
          <w:w w:val="120"/>
          <w:sz w:val="19"/>
        </w:rPr>
        <w:t>pequeños</w:t>
      </w:r>
      <w:r>
        <w:rPr>
          <w:spacing w:val="-17"/>
          <w:w w:val="120"/>
          <w:sz w:val="19"/>
        </w:rPr>
        <w:t> </w:t>
      </w:r>
      <w:r>
        <w:rPr>
          <w:w w:val="120"/>
          <w:sz w:val="19"/>
        </w:rPr>
        <w:t>cambios</w:t>
      </w:r>
      <w:r>
        <w:rPr>
          <w:spacing w:val="-17"/>
          <w:w w:val="120"/>
          <w:sz w:val="19"/>
        </w:rPr>
        <w:t> </w:t>
      </w:r>
      <w:r>
        <w:rPr>
          <w:w w:val="120"/>
          <w:sz w:val="19"/>
        </w:rPr>
        <w:t>progresivos</w:t>
      </w:r>
      <w:r>
        <w:rPr>
          <w:spacing w:val="-17"/>
          <w:w w:val="120"/>
          <w:sz w:val="19"/>
        </w:rPr>
        <w:t> </w:t>
      </w:r>
      <w:r>
        <w:rPr>
          <w:w w:val="120"/>
          <w:sz w:val="19"/>
        </w:rPr>
        <w:t>que</w:t>
      </w:r>
      <w:r>
        <w:rPr>
          <w:spacing w:val="-17"/>
          <w:w w:val="120"/>
          <w:sz w:val="19"/>
        </w:rPr>
        <w:t> </w:t>
      </w:r>
      <w:r>
        <w:rPr>
          <w:w w:val="120"/>
          <w:sz w:val="19"/>
        </w:rPr>
        <w:t>juntos</w:t>
      </w:r>
      <w:r>
        <w:rPr>
          <w:spacing w:val="-17"/>
          <w:w w:val="120"/>
          <w:sz w:val="19"/>
        </w:rPr>
        <w:t> </w:t>
      </w:r>
      <w:r>
        <w:rPr>
          <w:w w:val="120"/>
          <w:sz w:val="19"/>
        </w:rPr>
        <w:t>constituyen un</w:t>
      </w:r>
      <w:r>
        <w:rPr>
          <w:spacing w:val="-30"/>
          <w:w w:val="120"/>
          <w:sz w:val="19"/>
        </w:rPr>
        <w:t> </w:t>
      </w:r>
      <w:r>
        <w:rPr>
          <w:w w:val="120"/>
          <w:sz w:val="19"/>
        </w:rPr>
        <w:t>cambio</w:t>
      </w:r>
      <w:r>
        <w:rPr>
          <w:spacing w:val="-30"/>
          <w:w w:val="120"/>
          <w:sz w:val="19"/>
        </w:rPr>
        <w:t> </w:t>
      </w:r>
      <w:r>
        <w:rPr>
          <w:w w:val="120"/>
          <w:sz w:val="19"/>
        </w:rPr>
        <w:t>significativo.</w:t>
      </w:r>
    </w:p>
    <w:p>
      <w:pPr>
        <w:pStyle w:val="ListParagraph"/>
        <w:numPr>
          <w:ilvl w:val="0"/>
          <w:numId w:val="36"/>
        </w:numPr>
        <w:tabs>
          <w:tab w:pos="1647" w:val="left" w:leader="none"/>
        </w:tabs>
        <w:spacing w:line="268" w:lineRule="auto" w:before="61" w:after="0"/>
        <w:ind w:left="1023" w:right="1051" w:firstLine="0"/>
        <w:jc w:val="both"/>
        <w:rPr>
          <w:rFonts w:ascii="Times New Roman" w:hAnsi="Times New Roman"/>
          <w:i/>
          <w:sz w:val="19"/>
        </w:rPr>
      </w:pPr>
      <w:r>
        <w:rPr>
          <w:rFonts w:ascii="Times New Roman" w:hAnsi="Times New Roman"/>
          <w:i/>
          <w:w w:val="110"/>
          <w:sz w:val="19"/>
        </w:rPr>
        <w:t>Una</w:t>
      </w:r>
      <w:r>
        <w:rPr>
          <w:rFonts w:ascii="Times New Roman" w:hAnsi="Times New Roman"/>
          <w:i/>
          <w:spacing w:val="-10"/>
          <w:w w:val="110"/>
          <w:sz w:val="19"/>
        </w:rPr>
        <w:t> </w:t>
      </w:r>
      <w:r>
        <w:rPr>
          <w:rFonts w:ascii="Arial" w:hAnsi="Arial"/>
          <w:b/>
          <w:i/>
          <w:w w:val="110"/>
          <w:sz w:val="20"/>
        </w:rPr>
        <w:t>empresa</w:t>
      </w:r>
      <w:r>
        <w:rPr>
          <w:rFonts w:ascii="Arial" w:hAnsi="Arial"/>
          <w:b/>
          <w:i/>
          <w:spacing w:val="-14"/>
          <w:w w:val="110"/>
          <w:sz w:val="20"/>
        </w:rPr>
        <w:t> </w:t>
      </w:r>
      <w:r>
        <w:rPr>
          <w:rFonts w:ascii="Arial" w:hAnsi="Arial"/>
          <w:b/>
          <w:i/>
          <w:w w:val="110"/>
          <w:sz w:val="20"/>
        </w:rPr>
        <w:t>innovadora</w:t>
      </w:r>
      <w:r>
        <w:rPr>
          <w:rFonts w:ascii="Arial" w:hAnsi="Arial"/>
          <w:b/>
          <w:i/>
          <w:spacing w:val="-20"/>
          <w:w w:val="110"/>
          <w:sz w:val="20"/>
        </w:rPr>
        <w:t> </w:t>
      </w:r>
      <w:r>
        <w:rPr>
          <w:rFonts w:ascii="Times New Roman" w:hAnsi="Times New Roman"/>
          <w:i/>
          <w:w w:val="110"/>
          <w:sz w:val="19"/>
        </w:rPr>
        <w:t>es</w:t>
      </w:r>
      <w:r>
        <w:rPr>
          <w:rFonts w:ascii="Times New Roman" w:hAnsi="Times New Roman"/>
          <w:i/>
          <w:spacing w:val="-10"/>
          <w:w w:val="110"/>
          <w:sz w:val="19"/>
        </w:rPr>
        <w:t> </w:t>
      </w:r>
      <w:r>
        <w:rPr>
          <w:rFonts w:ascii="Times New Roman" w:hAnsi="Times New Roman"/>
          <w:i/>
          <w:w w:val="110"/>
          <w:sz w:val="19"/>
        </w:rPr>
        <w:t>una</w:t>
      </w:r>
      <w:r>
        <w:rPr>
          <w:rFonts w:ascii="Times New Roman" w:hAnsi="Times New Roman"/>
          <w:i/>
          <w:spacing w:val="-10"/>
          <w:w w:val="110"/>
          <w:sz w:val="19"/>
        </w:rPr>
        <w:t> </w:t>
      </w:r>
      <w:r>
        <w:rPr>
          <w:rFonts w:ascii="Times New Roman" w:hAnsi="Times New Roman"/>
          <w:i/>
          <w:w w:val="110"/>
          <w:sz w:val="19"/>
        </w:rPr>
        <w:t>empresa</w:t>
      </w:r>
      <w:r>
        <w:rPr>
          <w:rFonts w:ascii="Times New Roman" w:hAnsi="Times New Roman"/>
          <w:i/>
          <w:spacing w:val="-10"/>
          <w:w w:val="110"/>
          <w:sz w:val="19"/>
        </w:rPr>
        <w:t> </w:t>
      </w:r>
      <w:r>
        <w:rPr>
          <w:rFonts w:ascii="Times New Roman" w:hAnsi="Times New Roman"/>
          <w:i/>
          <w:w w:val="110"/>
          <w:sz w:val="19"/>
        </w:rPr>
        <w:t>que</w:t>
      </w:r>
      <w:r>
        <w:rPr>
          <w:rFonts w:ascii="Times New Roman" w:hAnsi="Times New Roman"/>
          <w:i/>
          <w:spacing w:val="-10"/>
          <w:w w:val="110"/>
          <w:sz w:val="19"/>
        </w:rPr>
        <w:t> </w:t>
      </w:r>
      <w:r>
        <w:rPr>
          <w:rFonts w:ascii="Times New Roman" w:hAnsi="Times New Roman"/>
          <w:i/>
          <w:w w:val="110"/>
          <w:sz w:val="19"/>
        </w:rPr>
        <w:t>ha</w:t>
      </w:r>
      <w:r>
        <w:rPr>
          <w:rFonts w:ascii="Times New Roman" w:hAnsi="Times New Roman"/>
          <w:i/>
          <w:spacing w:val="-10"/>
          <w:w w:val="110"/>
          <w:sz w:val="19"/>
        </w:rPr>
        <w:t> </w:t>
      </w:r>
      <w:r>
        <w:rPr>
          <w:rFonts w:ascii="Times New Roman" w:hAnsi="Times New Roman"/>
          <w:i/>
          <w:w w:val="110"/>
          <w:sz w:val="19"/>
        </w:rPr>
        <w:t>introducido</w:t>
      </w:r>
      <w:r>
        <w:rPr>
          <w:rFonts w:ascii="Times New Roman" w:hAnsi="Times New Roman"/>
          <w:i/>
          <w:spacing w:val="-10"/>
          <w:w w:val="110"/>
          <w:sz w:val="19"/>
        </w:rPr>
        <w:t> </w:t>
      </w:r>
      <w:r>
        <w:rPr>
          <w:rFonts w:ascii="Times New Roman" w:hAnsi="Times New Roman"/>
          <w:i/>
          <w:w w:val="110"/>
          <w:sz w:val="19"/>
        </w:rPr>
        <w:t>una </w:t>
      </w:r>
      <w:r>
        <w:rPr>
          <w:rFonts w:ascii="Times New Roman" w:hAnsi="Times New Roman"/>
          <w:i/>
          <w:w w:val="110"/>
          <w:sz w:val="19"/>
        </w:rPr>
        <w:t>innovación durante el período considerado en la</w:t>
      </w:r>
      <w:r>
        <w:rPr>
          <w:rFonts w:ascii="Times New Roman" w:hAnsi="Times New Roman"/>
          <w:i/>
          <w:spacing w:val="-27"/>
          <w:w w:val="110"/>
          <w:sz w:val="19"/>
        </w:rPr>
        <w:t> </w:t>
      </w:r>
      <w:r>
        <w:rPr>
          <w:rFonts w:ascii="Times New Roman" w:hAnsi="Times New Roman"/>
          <w:i/>
          <w:w w:val="110"/>
          <w:sz w:val="19"/>
        </w:rPr>
        <w:t>encuesta.</w:t>
      </w:r>
    </w:p>
    <w:p>
      <w:pPr>
        <w:pStyle w:val="ListParagraph"/>
        <w:numPr>
          <w:ilvl w:val="0"/>
          <w:numId w:val="36"/>
        </w:numPr>
        <w:tabs>
          <w:tab w:pos="1647" w:val="left" w:leader="none"/>
        </w:tabs>
        <w:spacing w:line="240" w:lineRule="auto" w:before="32" w:after="0"/>
        <w:ind w:left="1023" w:right="1050" w:firstLine="0"/>
        <w:jc w:val="both"/>
        <w:rPr>
          <w:sz w:val="19"/>
        </w:rPr>
      </w:pPr>
      <w:r>
        <w:rPr>
          <w:w w:val="120"/>
          <w:sz w:val="19"/>
        </w:rPr>
        <w:t>Esta definición general de empresa innovadora no responde</w:t>
      </w:r>
      <w:r>
        <w:rPr>
          <w:spacing w:val="-11"/>
          <w:w w:val="120"/>
          <w:sz w:val="19"/>
        </w:rPr>
        <w:t> </w:t>
      </w:r>
      <w:r>
        <w:rPr>
          <w:w w:val="120"/>
          <w:sz w:val="19"/>
        </w:rPr>
        <w:t>necesa- riamente a todas las necesidades en temas de políticas e investigación. En otros</w:t>
      </w:r>
      <w:r>
        <w:rPr>
          <w:spacing w:val="-6"/>
          <w:w w:val="120"/>
          <w:sz w:val="19"/>
        </w:rPr>
        <w:t> </w:t>
      </w:r>
      <w:r>
        <w:rPr>
          <w:w w:val="120"/>
          <w:sz w:val="19"/>
        </w:rPr>
        <w:t>muchos</w:t>
      </w:r>
      <w:r>
        <w:rPr>
          <w:spacing w:val="-6"/>
          <w:w w:val="120"/>
          <w:sz w:val="19"/>
        </w:rPr>
        <w:t> </w:t>
      </w:r>
      <w:r>
        <w:rPr>
          <w:w w:val="120"/>
          <w:sz w:val="19"/>
        </w:rPr>
        <w:t>casos</w:t>
      </w:r>
      <w:r>
        <w:rPr>
          <w:spacing w:val="-6"/>
          <w:w w:val="120"/>
          <w:sz w:val="19"/>
        </w:rPr>
        <w:t> </w:t>
      </w:r>
      <w:r>
        <w:rPr>
          <w:w w:val="120"/>
          <w:sz w:val="19"/>
        </w:rPr>
        <w:t>podrían</w:t>
      </w:r>
      <w:r>
        <w:rPr>
          <w:spacing w:val="-6"/>
          <w:w w:val="120"/>
          <w:sz w:val="19"/>
        </w:rPr>
        <w:t> </w:t>
      </w:r>
      <w:r>
        <w:rPr>
          <w:w w:val="120"/>
          <w:sz w:val="19"/>
        </w:rPr>
        <w:t>ser</w:t>
      </w:r>
      <w:r>
        <w:rPr>
          <w:spacing w:val="-6"/>
          <w:w w:val="120"/>
          <w:sz w:val="19"/>
        </w:rPr>
        <w:t> </w:t>
      </w:r>
      <w:r>
        <w:rPr>
          <w:w w:val="120"/>
          <w:sz w:val="19"/>
        </w:rPr>
        <w:t>útiles</w:t>
      </w:r>
      <w:r>
        <w:rPr>
          <w:spacing w:val="-6"/>
          <w:w w:val="120"/>
          <w:sz w:val="19"/>
        </w:rPr>
        <w:t> </w:t>
      </w:r>
      <w:r>
        <w:rPr>
          <w:w w:val="120"/>
          <w:sz w:val="19"/>
        </w:rPr>
        <w:t>definiciones</w:t>
      </w:r>
      <w:r>
        <w:rPr>
          <w:spacing w:val="-6"/>
          <w:w w:val="120"/>
          <w:sz w:val="19"/>
        </w:rPr>
        <w:t> </w:t>
      </w:r>
      <w:r>
        <w:rPr>
          <w:w w:val="120"/>
          <w:sz w:val="19"/>
        </w:rPr>
        <w:t>más</w:t>
      </w:r>
      <w:r>
        <w:rPr>
          <w:spacing w:val="-6"/>
          <w:w w:val="120"/>
          <w:sz w:val="19"/>
        </w:rPr>
        <w:t> </w:t>
      </w:r>
      <w:r>
        <w:rPr>
          <w:w w:val="120"/>
          <w:sz w:val="19"/>
        </w:rPr>
        <w:t>precisas</w:t>
      </w:r>
      <w:r>
        <w:rPr>
          <w:spacing w:val="-6"/>
          <w:w w:val="120"/>
          <w:sz w:val="19"/>
        </w:rPr>
        <w:t> </w:t>
      </w:r>
      <w:r>
        <w:rPr>
          <w:w w:val="120"/>
          <w:sz w:val="19"/>
        </w:rPr>
        <w:t>(véase</w:t>
      </w:r>
      <w:r>
        <w:rPr>
          <w:spacing w:val="-6"/>
          <w:w w:val="120"/>
          <w:sz w:val="19"/>
        </w:rPr>
        <w:t> </w:t>
      </w:r>
      <w:r>
        <w:rPr>
          <w:w w:val="120"/>
          <w:sz w:val="19"/>
        </w:rPr>
        <w:t>sec- ciones</w:t>
      </w:r>
      <w:r>
        <w:rPr>
          <w:spacing w:val="-19"/>
          <w:w w:val="120"/>
          <w:sz w:val="19"/>
        </w:rPr>
        <w:t> </w:t>
      </w:r>
      <w:r>
        <w:rPr>
          <w:w w:val="120"/>
          <w:sz w:val="19"/>
        </w:rPr>
        <w:t>7</w:t>
      </w:r>
      <w:r>
        <w:rPr>
          <w:spacing w:val="-19"/>
          <w:w w:val="120"/>
          <w:sz w:val="19"/>
        </w:rPr>
        <w:t> </w:t>
      </w:r>
      <w:r>
        <w:rPr>
          <w:w w:val="120"/>
          <w:sz w:val="19"/>
        </w:rPr>
        <w:t>y</w:t>
      </w:r>
      <w:r>
        <w:rPr>
          <w:spacing w:val="-19"/>
          <w:w w:val="120"/>
          <w:sz w:val="19"/>
        </w:rPr>
        <w:t> </w:t>
      </w:r>
      <w:r>
        <w:rPr>
          <w:w w:val="120"/>
          <w:sz w:val="19"/>
        </w:rPr>
        <w:t>8</w:t>
      </w:r>
      <w:r>
        <w:rPr>
          <w:spacing w:val="-19"/>
          <w:w w:val="120"/>
          <w:sz w:val="19"/>
        </w:rPr>
        <w:t> </w:t>
      </w:r>
      <w:r>
        <w:rPr>
          <w:w w:val="120"/>
          <w:sz w:val="19"/>
        </w:rPr>
        <w:t>del</w:t>
      </w:r>
      <w:r>
        <w:rPr>
          <w:spacing w:val="-19"/>
          <w:w w:val="120"/>
          <w:sz w:val="19"/>
        </w:rPr>
        <w:t> </w:t>
      </w:r>
      <w:r>
        <w:rPr>
          <w:w w:val="120"/>
          <w:sz w:val="19"/>
        </w:rPr>
        <w:t>presente</w:t>
      </w:r>
      <w:r>
        <w:rPr>
          <w:spacing w:val="-19"/>
          <w:w w:val="120"/>
          <w:sz w:val="19"/>
        </w:rPr>
        <w:t> </w:t>
      </w:r>
      <w:r>
        <w:rPr>
          <w:w w:val="120"/>
          <w:sz w:val="19"/>
        </w:rPr>
        <w:t>capítulo),</w:t>
      </w:r>
      <w:r>
        <w:rPr>
          <w:spacing w:val="-19"/>
          <w:w w:val="120"/>
          <w:sz w:val="19"/>
        </w:rPr>
        <w:t> </w:t>
      </w:r>
      <w:r>
        <w:rPr>
          <w:w w:val="120"/>
          <w:sz w:val="19"/>
        </w:rPr>
        <w:t>en</w:t>
      </w:r>
      <w:r>
        <w:rPr>
          <w:spacing w:val="-19"/>
          <w:w w:val="120"/>
          <w:sz w:val="19"/>
        </w:rPr>
        <w:t> </w:t>
      </w:r>
      <w:r>
        <w:rPr>
          <w:w w:val="120"/>
          <w:sz w:val="19"/>
        </w:rPr>
        <w:t>particular</w:t>
      </w:r>
      <w:r>
        <w:rPr>
          <w:spacing w:val="-19"/>
          <w:w w:val="120"/>
          <w:sz w:val="19"/>
        </w:rPr>
        <w:t> </w:t>
      </w:r>
      <w:r>
        <w:rPr>
          <w:w w:val="120"/>
          <w:sz w:val="19"/>
        </w:rPr>
        <w:t>para</w:t>
      </w:r>
      <w:r>
        <w:rPr>
          <w:spacing w:val="-19"/>
          <w:w w:val="120"/>
          <w:sz w:val="19"/>
        </w:rPr>
        <w:t> </w:t>
      </w:r>
      <w:r>
        <w:rPr>
          <w:w w:val="120"/>
          <w:sz w:val="19"/>
        </w:rPr>
        <w:t>las</w:t>
      </w:r>
      <w:r>
        <w:rPr>
          <w:spacing w:val="-19"/>
          <w:w w:val="120"/>
          <w:sz w:val="19"/>
        </w:rPr>
        <w:t> </w:t>
      </w:r>
      <w:r>
        <w:rPr>
          <w:w w:val="120"/>
          <w:sz w:val="19"/>
        </w:rPr>
        <w:t>comparaciones</w:t>
      </w:r>
      <w:r>
        <w:rPr>
          <w:spacing w:val="-19"/>
          <w:w w:val="120"/>
          <w:sz w:val="19"/>
        </w:rPr>
        <w:t> </w:t>
      </w:r>
      <w:r>
        <w:rPr>
          <w:w w:val="120"/>
          <w:sz w:val="19"/>
        </w:rPr>
        <w:t>de</w:t>
      </w:r>
      <w:r>
        <w:rPr>
          <w:spacing w:val="-19"/>
          <w:w w:val="120"/>
          <w:sz w:val="19"/>
        </w:rPr>
        <w:t> </w:t>
      </w:r>
      <w:r>
        <w:rPr>
          <w:w w:val="120"/>
          <w:sz w:val="19"/>
        </w:rPr>
        <w:t>la innovación entre sectores, clases de empresa por tamaño o países. Como ejemplo</w:t>
      </w:r>
      <w:r>
        <w:rPr>
          <w:spacing w:val="-8"/>
          <w:w w:val="120"/>
          <w:sz w:val="19"/>
        </w:rPr>
        <w:t> </w:t>
      </w:r>
      <w:r>
        <w:rPr>
          <w:w w:val="120"/>
          <w:sz w:val="19"/>
        </w:rPr>
        <w:t>de</w:t>
      </w:r>
      <w:r>
        <w:rPr>
          <w:spacing w:val="-8"/>
          <w:w w:val="120"/>
          <w:sz w:val="19"/>
        </w:rPr>
        <w:t> </w:t>
      </w:r>
      <w:r>
        <w:rPr>
          <w:w w:val="120"/>
          <w:sz w:val="19"/>
        </w:rPr>
        <w:t>definición</w:t>
      </w:r>
      <w:r>
        <w:rPr>
          <w:spacing w:val="-8"/>
          <w:w w:val="120"/>
          <w:sz w:val="19"/>
        </w:rPr>
        <w:t> </w:t>
      </w:r>
      <w:r>
        <w:rPr>
          <w:w w:val="120"/>
          <w:sz w:val="19"/>
        </w:rPr>
        <w:t>más</w:t>
      </w:r>
      <w:r>
        <w:rPr>
          <w:spacing w:val="-8"/>
          <w:w w:val="120"/>
          <w:sz w:val="19"/>
        </w:rPr>
        <w:t> </w:t>
      </w:r>
      <w:r>
        <w:rPr>
          <w:w w:val="120"/>
          <w:sz w:val="19"/>
        </w:rPr>
        <w:t>precisa,</w:t>
      </w:r>
      <w:r>
        <w:rPr>
          <w:spacing w:val="-8"/>
          <w:w w:val="120"/>
          <w:sz w:val="19"/>
        </w:rPr>
        <w:t> </w:t>
      </w:r>
      <w:r>
        <w:rPr>
          <w:w w:val="120"/>
          <w:sz w:val="19"/>
        </w:rPr>
        <w:t>cabe</w:t>
      </w:r>
      <w:r>
        <w:rPr>
          <w:spacing w:val="-8"/>
          <w:w w:val="120"/>
          <w:sz w:val="19"/>
        </w:rPr>
        <w:t> </w:t>
      </w:r>
      <w:r>
        <w:rPr>
          <w:w w:val="120"/>
          <w:sz w:val="19"/>
        </w:rPr>
        <w:t>citar</w:t>
      </w:r>
      <w:r>
        <w:rPr>
          <w:spacing w:val="-8"/>
          <w:w w:val="120"/>
          <w:sz w:val="19"/>
        </w:rPr>
        <w:t> </w:t>
      </w:r>
      <w:r>
        <w:rPr>
          <w:w w:val="120"/>
          <w:sz w:val="19"/>
        </w:rPr>
        <w:t>la</w:t>
      </w:r>
      <w:r>
        <w:rPr>
          <w:spacing w:val="-8"/>
          <w:w w:val="120"/>
          <w:sz w:val="19"/>
        </w:rPr>
        <w:t> </w:t>
      </w:r>
      <w:r>
        <w:rPr>
          <w:w w:val="120"/>
          <w:sz w:val="19"/>
        </w:rPr>
        <w:t>de</w:t>
      </w:r>
      <w:r>
        <w:rPr>
          <w:spacing w:val="-8"/>
          <w:w w:val="120"/>
          <w:sz w:val="19"/>
        </w:rPr>
        <w:t> </w:t>
      </w:r>
      <w:r>
        <w:rPr>
          <w:w w:val="120"/>
          <w:sz w:val="19"/>
        </w:rPr>
        <w:t>innovador</w:t>
      </w:r>
      <w:r>
        <w:rPr>
          <w:spacing w:val="-8"/>
          <w:w w:val="120"/>
          <w:sz w:val="19"/>
        </w:rPr>
        <w:t> </w:t>
      </w:r>
      <w:r>
        <w:rPr>
          <w:w w:val="120"/>
          <w:sz w:val="19"/>
        </w:rPr>
        <w:t>de</w:t>
      </w:r>
      <w:r>
        <w:rPr>
          <w:spacing w:val="-8"/>
          <w:w w:val="120"/>
          <w:sz w:val="19"/>
        </w:rPr>
        <w:t> </w:t>
      </w:r>
      <w:r>
        <w:rPr>
          <w:w w:val="120"/>
          <w:sz w:val="19"/>
        </w:rPr>
        <w:t>producto</w:t>
      </w:r>
      <w:r>
        <w:rPr>
          <w:spacing w:val="-8"/>
          <w:w w:val="120"/>
          <w:sz w:val="19"/>
        </w:rPr>
        <w:t> </w:t>
      </w:r>
      <w:r>
        <w:rPr>
          <w:w w:val="120"/>
          <w:sz w:val="19"/>
        </w:rPr>
        <w:t>o proceso.</w:t>
      </w:r>
    </w:p>
    <w:p>
      <w:pPr>
        <w:pStyle w:val="ListParagraph"/>
        <w:numPr>
          <w:ilvl w:val="0"/>
          <w:numId w:val="36"/>
        </w:numPr>
        <w:tabs>
          <w:tab w:pos="1647" w:val="left" w:leader="none"/>
        </w:tabs>
        <w:spacing w:line="244" w:lineRule="auto" w:before="61" w:after="0"/>
        <w:ind w:left="1023" w:right="1051" w:firstLine="0"/>
        <w:jc w:val="both"/>
        <w:rPr>
          <w:sz w:val="19"/>
        </w:rPr>
      </w:pPr>
      <w:r>
        <w:rPr>
          <w:rFonts w:ascii="Times New Roman" w:hAnsi="Times New Roman"/>
          <w:i/>
          <w:w w:val="105"/>
          <w:sz w:val="19"/>
        </w:rPr>
        <w:t>Una </w:t>
      </w:r>
      <w:r>
        <w:rPr>
          <w:rFonts w:ascii="Arial" w:hAnsi="Arial"/>
          <w:b/>
          <w:i/>
          <w:w w:val="105"/>
          <w:sz w:val="20"/>
        </w:rPr>
        <w:t>empresa innovadora, en cuanto a producto/proceso</w:t>
      </w:r>
      <w:r>
        <w:rPr>
          <w:rFonts w:ascii="Times New Roman" w:hAnsi="Times New Roman"/>
          <w:i/>
          <w:w w:val="105"/>
          <w:sz w:val="19"/>
        </w:rPr>
        <w:t>, es </w:t>
      </w:r>
      <w:r>
        <w:rPr>
          <w:rFonts w:ascii="Times New Roman" w:hAnsi="Times New Roman"/>
          <w:i/>
          <w:w w:val="110"/>
          <w:sz w:val="19"/>
        </w:rPr>
        <w:t>una empresa que ha introducido un nuevo producto o proceso, o lo ha mejo- rado significativamente, durante el período en estudio</w:t>
      </w:r>
      <w:r>
        <w:rPr>
          <w:w w:val="110"/>
          <w:sz w:val="19"/>
        </w:rPr>
        <w:t>. Esta definición, que engloba a todas las empresas que hayan introducido una innovación de pro-</w:t>
      </w:r>
      <w:r>
        <w:rPr>
          <w:spacing w:val="54"/>
          <w:w w:val="110"/>
          <w:sz w:val="19"/>
        </w:rPr>
        <w:t> </w:t>
      </w:r>
      <w:r>
        <w:rPr>
          <w:w w:val="110"/>
          <w:sz w:val="19"/>
        </w:rPr>
        <w:t>ducto o proceso, es similar a la definición de la empresa innovadora TPP que figura en la anterior edición del   </w:t>
      </w:r>
      <w:r>
        <w:rPr>
          <w:spacing w:val="1"/>
          <w:w w:val="110"/>
          <w:sz w:val="19"/>
        </w:rPr>
        <w:t> </w:t>
      </w:r>
      <w:r>
        <w:rPr>
          <w:w w:val="110"/>
          <w:sz w:val="19"/>
        </w:rPr>
        <w:t>Manual.</w:t>
      </w:r>
    </w:p>
    <w:p>
      <w:pPr>
        <w:spacing w:after="0" w:line="244" w:lineRule="auto"/>
        <w:jc w:val="both"/>
        <w:rPr>
          <w:sz w:val="19"/>
        </w:rPr>
        <w:sectPr>
          <w:pgSz w:w="11900" w:h="16840"/>
          <w:pgMar w:header="2444" w:footer="2427" w:top="2640" w:bottom="2620" w:left="1680" w:right="1680"/>
        </w:sectPr>
      </w:pPr>
    </w:p>
    <w:p>
      <w:pPr>
        <w:pStyle w:val="BodyText"/>
        <w:rPr>
          <w:sz w:val="20"/>
        </w:rPr>
      </w:pPr>
    </w:p>
    <w:p>
      <w:pPr>
        <w:pStyle w:val="BodyText"/>
        <w:spacing w:before="6"/>
        <w:rPr>
          <w:sz w:val="18"/>
        </w:rPr>
      </w:pPr>
    </w:p>
    <w:p>
      <w:pPr>
        <w:pStyle w:val="Heading5"/>
        <w:numPr>
          <w:ilvl w:val="0"/>
          <w:numId w:val="35"/>
        </w:numPr>
        <w:tabs>
          <w:tab w:pos="828" w:val="left" w:leader="none"/>
        </w:tabs>
        <w:spacing w:line="240" w:lineRule="auto" w:before="0" w:after="0"/>
        <w:ind w:left="827" w:right="0" w:hanging="258"/>
        <w:jc w:val="left"/>
      </w:pPr>
      <w:bookmarkStart w:name="_TOC_250058" w:id="39"/>
      <w:r>
        <w:rPr>
          <w:w w:val="105"/>
        </w:rPr>
        <w:t>Principales tipos de</w:t>
      </w:r>
      <w:r>
        <w:rPr>
          <w:spacing w:val="-11"/>
          <w:w w:val="105"/>
        </w:rPr>
        <w:t> </w:t>
      </w:r>
      <w:bookmarkEnd w:id="39"/>
      <w:r>
        <w:rPr>
          <w:w w:val="105"/>
        </w:rPr>
        <w:t>innovación</w:t>
      </w:r>
    </w:p>
    <w:p>
      <w:pPr>
        <w:pStyle w:val="ListParagraph"/>
        <w:numPr>
          <w:ilvl w:val="0"/>
          <w:numId w:val="37"/>
        </w:numPr>
        <w:tabs>
          <w:tab w:pos="1647" w:val="left" w:leader="none"/>
        </w:tabs>
        <w:spacing w:line="250" w:lineRule="exact" w:before="71" w:after="0"/>
        <w:ind w:left="1023" w:right="1052" w:firstLine="0"/>
        <w:jc w:val="both"/>
        <w:rPr>
          <w:sz w:val="19"/>
        </w:rPr>
      </w:pPr>
      <w:r>
        <w:rPr>
          <w:w w:val="115"/>
          <w:sz w:val="19"/>
        </w:rPr>
        <w:t>Se</w:t>
      </w:r>
      <w:r>
        <w:rPr>
          <w:spacing w:val="-10"/>
          <w:w w:val="115"/>
          <w:sz w:val="19"/>
        </w:rPr>
        <w:t> </w:t>
      </w:r>
      <w:r>
        <w:rPr>
          <w:w w:val="115"/>
          <w:sz w:val="19"/>
        </w:rPr>
        <w:t>distinguen</w:t>
      </w:r>
      <w:r>
        <w:rPr>
          <w:spacing w:val="-10"/>
          <w:w w:val="115"/>
          <w:sz w:val="19"/>
        </w:rPr>
        <w:t> </w:t>
      </w:r>
      <w:r>
        <w:rPr>
          <w:w w:val="115"/>
          <w:sz w:val="19"/>
        </w:rPr>
        <w:t>cuatro</w:t>
      </w:r>
      <w:r>
        <w:rPr>
          <w:spacing w:val="-10"/>
          <w:w w:val="115"/>
          <w:sz w:val="19"/>
        </w:rPr>
        <w:t> </w:t>
      </w:r>
      <w:r>
        <w:rPr>
          <w:w w:val="115"/>
          <w:sz w:val="19"/>
        </w:rPr>
        <w:t>tipos:</w:t>
      </w:r>
      <w:r>
        <w:rPr>
          <w:spacing w:val="-10"/>
          <w:w w:val="115"/>
          <w:sz w:val="19"/>
        </w:rPr>
        <w:t> </w:t>
      </w:r>
      <w:r>
        <w:rPr>
          <w:rFonts w:ascii="Times New Roman" w:hAnsi="Times New Roman"/>
          <w:i/>
          <w:w w:val="115"/>
          <w:sz w:val="19"/>
        </w:rPr>
        <w:t>las</w:t>
      </w:r>
      <w:r>
        <w:rPr>
          <w:rFonts w:ascii="Times New Roman" w:hAnsi="Times New Roman"/>
          <w:i/>
          <w:spacing w:val="-7"/>
          <w:w w:val="115"/>
          <w:sz w:val="19"/>
        </w:rPr>
        <w:t> </w:t>
      </w:r>
      <w:r>
        <w:rPr>
          <w:rFonts w:ascii="Times New Roman" w:hAnsi="Times New Roman"/>
          <w:i/>
          <w:w w:val="115"/>
          <w:sz w:val="19"/>
        </w:rPr>
        <w:t>innovaciones</w:t>
      </w:r>
      <w:r>
        <w:rPr>
          <w:rFonts w:ascii="Times New Roman" w:hAnsi="Times New Roman"/>
          <w:i/>
          <w:spacing w:val="-7"/>
          <w:w w:val="115"/>
          <w:sz w:val="19"/>
        </w:rPr>
        <w:t> </w:t>
      </w:r>
      <w:r>
        <w:rPr>
          <w:rFonts w:ascii="Times New Roman" w:hAnsi="Times New Roman"/>
          <w:i/>
          <w:w w:val="115"/>
          <w:sz w:val="19"/>
        </w:rPr>
        <w:t>de</w:t>
      </w:r>
      <w:r>
        <w:rPr>
          <w:rFonts w:ascii="Times New Roman" w:hAnsi="Times New Roman"/>
          <w:i/>
          <w:spacing w:val="-7"/>
          <w:w w:val="115"/>
          <w:sz w:val="19"/>
        </w:rPr>
        <w:t> </w:t>
      </w:r>
      <w:r>
        <w:rPr>
          <w:rFonts w:ascii="Times New Roman" w:hAnsi="Times New Roman"/>
          <w:i/>
          <w:w w:val="115"/>
          <w:sz w:val="19"/>
        </w:rPr>
        <w:t>producto,</w:t>
      </w:r>
      <w:r>
        <w:rPr>
          <w:rFonts w:ascii="Times New Roman" w:hAnsi="Times New Roman"/>
          <w:i/>
          <w:spacing w:val="-7"/>
          <w:w w:val="115"/>
          <w:sz w:val="19"/>
        </w:rPr>
        <w:t> </w:t>
      </w:r>
      <w:r>
        <w:rPr>
          <w:rFonts w:ascii="Times New Roman" w:hAnsi="Times New Roman"/>
          <w:i/>
          <w:w w:val="115"/>
          <w:sz w:val="19"/>
        </w:rPr>
        <w:t>las</w:t>
      </w:r>
      <w:r>
        <w:rPr>
          <w:rFonts w:ascii="Times New Roman" w:hAnsi="Times New Roman"/>
          <w:i/>
          <w:spacing w:val="-7"/>
          <w:w w:val="115"/>
          <w:sz w:val="19"/>
        </w:rPr>
        <w:t> </w:t>
      </w:r>
      <w:r>
        <w:rPr>
          <w:rFonts w:ascii="Times New Roman" w:hAnsi="Times New Roman"/>
          <w:i/>
          <w:w w:val="115"/>
          <w:sz w:val="19"/>
        </w:rPr>
        <w:t>innova- </w:t>
      </w:r>
      <w:r>
        <w:rPr>
          <w:rFonts w:ascii="Times New Roman" w:hAnsi="Times New Roman"/>
          <w:i/>
          <w:w w:val="115"/>
          <w:sz w:val="19"/>
        </w:rPr>
        <w:t>ciones</w:t>
      </w:r>
      <w:r>
        <w:rPr>
          <w:rFonts w:ascii="Times New Roman" w:hAnsi="Times New Roman"/>
          <w:i/>
          <w:spacing w:val="-22"/>
          <w:w w:val="115"/>
          <w:sz w:val="19"/>
        </w:rPr>
        <w:t> </w:t>
      </w:r>
      <w:r>
        <w:rPr>
          <w:rFonts w:ascii="Times New Roman" w:hAnsi="Times New Roman"/>
          <w:i/>
          <w:w w:val="115"/>
          <w:sz w:val="19"/>
        </w:rPr>
        <w:t>de</w:t>
      </w:r>
      <w:r>
        <w:rPr>
          <w:rFonts w:ascii="Times New Roman" w:hAnsi="Times New Roman"/>
          <w:i/>
          <w:spacing w:val="-22"/>
          <w:w w:val="115"/>
          <w:sz w:val="19"/>
        </w:rPr>
        <w:t> </w:t>
      </w:r>
      <w:r>
        <w:rPr>
          <w:rFonts w:ascii="Times New Roman" w:hAnsi="Times New Roman"/>
          <w:i/>
          <w:w w:val="115"/>
          <w:sz w:val="19"/>
        </w:rPr>
        <w:t>proceso,</w:t>
      </w:r>
      <w:r>
        <w:rPr>
          <w:rFonts w:ascii="Times New Roman" w:hAnsi="Times New Roman"/>
          <w:i/>
          <w:spacing w:val="-22"/>
          <w:w w:val="115"/>
          <w:sz w:val="19"/>
        </w:rPr>
        <w:t> </w:t>
      </w:r>
      <w:r>
        <w:rPr>
          <w:rFonts w:ascii="Times New Roman" w:hAnsi="Times New Roman"/>
          <w:i/>
          <w:w w:val="115"/>
          <w:sz w:val="19"/>
        </w:rPr>
        <w:t>las</w:t>
      </w:r>
      <w:r>
        <w:rPr>
          <w:rFonts w:ascii="Times New Roman" w:hAnsi="Times New Roman"/>
          <w:i/>
          <w:spacing w:val="-22"/>
          <w:w w:val="115"/>
          <w:sz w:val="19"/>
        </w:rPr>
        <w:t> </w:t>
      </w:r>
      <w:r>
        <w:rPr>
          <w:rFonts w:ascii="Times New Roman" w:hAnsi="Times New Roman"/>
          <w:i/>
          <w:w w:val="115"/>
          <w:sz w:val="19"/>
        </w:rPr>
        <w:t>innovaciones</w:t>
      </w:r>
      <w:r>
        <w:rPr>
          <w:rFonts w:ascii="Times New Roman" w:hAnsi="Times New Roman"/>
          <w:i/>
          <w:spacing w:val="-22"/>
          <w:w w:val="115"/>
          <w:sz w:val="19"/>
        </w:rPr>
        <w:t> </w:t>
      </w:r>
      <w:r>
        <w:rPr>
          <w:rFonts w:ascii="Times New Roman" w:hAnsi="Times New Roman"/>
          <w:i/>
          <w:w w:val="115"/>
          <w:sz w:val="19"/>
        </w:rPr>
        <w:t>de</w:t>
      </w:r>
      <w:r>
        <w:rPr>
          <w:rFonts w:ascii="Times New Roman" w:hAnsi="Times New Roman"/>
          <w:i/>
          <w:spacing w:val="-22"/>
          <w:w w:val="115"/>
          <w:sz w:val="19"/>
        </w:rPr>
        <w:t> </w:t>
      </w:r>
      <w:r>
        <w:rPr>
          <w:rFonts w:ascii="Times New Roman" w:hAnsi="Times New Roman"/>
          <w:i/>
          <w:w w:val="115"/>
          <w:sz w:val="19"/>
        </w:rPr>
        <w:t>mercadotecnia</w:t>
      </w:r>
      <w:r>
        <w:rPr>
          <w:rFonts w:ascii="Times New Roman" w:hAnsi="Times New Roman"/>
          <w:i/>
          <w:spacing w:val="-22"/>
          <w:w w:val="115"/>
          <w:sz w:val="19"/>
        </w:rPr>
        <w:t> </w:t>
      </w:r>
      <w:r>
        <w:rPr>
          <w:rFonts w:ascii="Times New Roman" w:hAnsi="Times New Roman"/>
          <w:i/>
          <w:w w:val="115"/>
          <w:sz w:val="19"/>
        </w:rPr>
        <w:t>y</w:t>
      </w:r>
      <w:r>
        <w:rPr>
          <w:rFonts w:ascii="Times New Roman" w:hAnsi="Times New Roman"/>
          <w:i/>
          <w:spacing w:val="-22"/>
          <w:w w:val="115"/>
          <w:sz w:val="19"/>
        </w:rPr>
        <w:t> </w:t>
      </w:r>
      <w:r>
        <w:rPr>
          <w:rFonts w:ascii="Times New Roman" w:hAnsi="Times New Roman"/>
          <w:i/>
          <w:w w:val="115"/>
          <w:sz w:val="19"/>
        </w:rPr>
        <w:t>las</w:t>
      </w:r>
      <w:r>
        <w:rPr>
          <w:rFonts w:ascii="Times New Roman" w:hAnsi="Times New Roman"/>
          <w:i/>
          <w:spacing w:val="-22"/>
          <w:w w:val="115"/>
          <w:sz w:val="19"/>
        </w:rPr>
        <w:t> </w:t>
      </w:r>
      <w:r>
        <w:rPr>
          <w:rFonts w:ascii="Times New Roman" w:hAnsi="Times New Roman"/>
          <w:i/>
          <w:w w:val="115"/>
          <w:sz w:val="19"/>
        </w:rPr>
        <w:t>innovaciones</w:t>
      </w:r>
      <w:r>
        <w:rPr>
          <w:rFonts w:ascii="Times New Roman" w:hAnsi="Times New Roman"/>
          <w:i/>
          <w:spacing w:val="-22"/>
          <w:w w:val="115"/>
          <w:sz w:val="19"/>
        </w:rPr>
        <w:t> </w:t>
      </w:r>
      <w:r>
        <w:rPr>
          <w:rFonts w:ascii="Times New Roman" w:hAnsi="Times New Roman"/>
          <w:i/>
          <w:w w:val="115"/>
          <w:sz w:val="19"/>
        </w:rPr>
        <w:t>de organización</w:t>
      </w:r>
      <w:r>
        <w:rPr>
          <w:w w:val="115"/>
          <w:sz w:val="19"/>
        </w:rPr>
        <w:t>. Esta clasificación mantiene el máximo de continuidad posible con</w:t>
      </w:r>
      <w:r>
        <w:rPr>
          <w:spacing w:val="26"/>
          <w:w w:val="115"/>
          <w:sz w:val="19"/>
        </w:rPr>
        <w:t> </w:t>
      </w:r>
      <w:r>
        <w:rPr>
          <w:w w:val="115"/>
          <w:sz w:val="19"/>
        </w:rPr>
        <w:t>la</w:t>
      </w:r>
      <w:r>
        <w:rPr>
          <w:spacing w:val="26"/>
          <w:w w:val="115"/>
          <w:sz w:val="19"/>
        </w:rPr>
        <w:t> </w:t>
      </w:r>
      <w:r>
        <w:rPr>
          <w:w w:val="115"/>
          <w:sz w:val="19"/>
        </w:rPr>
        <w:t>anterior</w:t>
      </w:r>
      <w:r>
        <w:rPr>
          <w:spacing w:val="26"/>
          <w:w w:val="115"/>
          <w:sz w:val="19"/>
        </w:rPr>
        <w:t> </w:t>
      </w:r>
      <w:r>
        <w:rPr>
          <w:w w:val="115"/>
          <w:sz w:val="19"/>
        </w:rPr>
        <w:t>definición</w:t>
      </w:r>
      <w:r>
        <w:rPr>
          <w:spacing w:val="26"/>
          <w:w w:val="115"/>
          <w:sz w:val="19"/>
        </w:rPr>
        <w:t> </w:t>
      </w:r>
      <w:r>
        <w:rPr>
          <w:w w:val="115"/>
          <w:sz w:val="19"/>
        </w:rPr>
        <w:t>de</w:t>
      </w:r>
      <w:r>
        <w:rPr>
          <w:spacing w:val="26"/>
          <w:w w:val="115"/>
          <w:sz w:val="19"/>
        </w:rPr>
        <w:t> </w:t>
      </w:r>
      <w:r>
        <w:rPr>
          <w:w w:val="115"/>
          <w:sz w:val="19"/>
        </w:rPr>
        <w:t>innovación</w:t>
      </w:r>
      <w:r>
        <w:rPr>
          <w:spacing w:val="26"/>
          <w:w w:val="115"/>
          <w:sz w:val="19"/>
        </w:rPr>
        <w:t> </w:t>
      </w:r>
      <w:r>
        <w:rPr>
          <w:w w:val="115"/>
          <w:sz w:val="19"/>
        </w:rPr>
        <w:t>tecnológica</w:t>
      </w:r>
      <w:r>
        <w:rPr>
          <w:spacing w:val="26"/>
          <w:w w:val="115"/>
          <w:sz w:val="19"/>
        </w:rPr>
        <w:t> </w:t>
      </w:r>
      <w:r>
        <w:rPr>
          <w:w w:val="115"/>
          <w:sz w:val="19"/>
        </w:rPr>
        <w:t>de</w:t>
      </w:r>
      <w:r>
        <w:rPr>
          <w:spacing w:val="26"/>
          <w:w w:val="115"/>
          <w:sz w:val="19"/>
        </w:rPr>
        <w:t> </w:t>
      </w:r>
      <w:r>
        <w:rPr>
          <w:w w:val="115"/>
          <w:sz w:val="19"/>
        </w:rPr>
        <w:t>producto</w:t>
      </w:r>
      <w:r>
        <w:rPr>
          <w:spacing w:val="26"/>
          <w:w w:val="115"/>
          <w:sz w:val="19"/>
        </w:rPr>
        <w:t> </w:t>
      </w:r>
      <w:r>
        <w:rPr>
          <w:w w:val="115"/>
          <w:sz w:val="19"/>
        </w:rPr>
        <w:t>y</w:t>
      </w:r>
      <w:r>
        <w:rPr>
          <w:spacing w:val="26"/>
          <w:w w:val="115"/>
          <w:sz w:val="19"/>
        </w:rPr>
        <w:t> </w:t>
      </w:r>
      <w:r>
        <w:rPr>
          <w:w w:val="115"/>
          <w:sz w:val="19"/>
        </w:rPr>
        <w:t>proceso</w:t>
      </w:r>
      <w:r>
        <w:rPr>
          <w:w w:val="117"/>
          <w:sz w:val="19"/>
        </w:rPr>
        <w:t> </w:t>
      </w:r>
      <w:r>
        <w:rPr>
          <w:w w:val="115"/>
          <w:sz w:val="19"/>
        </w:rPr>
        <w:t>que figura en la segunda edición del Manual. Las innovaciones de producto y las innovaciones de proceso están estrechamente vinculadas a los conceptos de innovación tecnológica de producto e innovación tecnológica de proceso. Las innovaciones referentes a mercadotecnia y organización amplían</w:t>
      </w:r>
      <w:r>
        <w:rPr>
          <w:spacing w:val="13"/>
          <w:w w:val="115"/>
          <w:sz w:val="19"/>
        </w:rPr>
        <w:t> </w:t>
      </w:r>
      <w:r>
        <w:rPr>
          <w:w w:val="115"/>
          <w:sz w:val="19"/>
        </w:rPr>
        <w:t>el</w:t>
      </w:r>
      <w:r>
        <w:rPr>
          <w:spacing w:val="15"/>
          <w:w w:val="115"/>
          <w:sz w:val="19"/>
        </w:rPr>
        <w:t> </w:t>
      </w:r>
      <w:r>
        <w:rPr>
          <w:w w:val="115"/>
          <w:sz w:val="19"/>
        </w:rPr>
        <w:t>aba-</w:t>
      </w:r>
      <w:r>
        <w:rPr>
          <w:w w:val="120"/>
          <w:sz w:val="19"/>
        </w:rPr>
        <w:t> </w:t>
      </w:r>
      <w:r>
        <w:rPr>
          <w:w w:val="115"/>
          <w:sz w:val="19"/>
        </w:rPr>
        <w:t>nico de innovaciones cubierto por el presente Manual en comparación con la definición</w:t>
      </w:r>
      <w:r>
        <w:rPr>
          <w:spacing w:val="3"/>
          <w:w w:val="115"/>
          <w:sz w:val="19"/>
        </w:rPr>
        <w:t> </w:t>
      </w:r>
      <w:r>
        <w:rPr>
          <w:w w:val="115"/>
          <w:sz w:val="19"/>
        </w:rPr>
        <w:t>anterior.</w:t>
      </w:r>
    </w:p>
    <w:p>
      <w:pPr>
        <w:pStyle w:val="ListParagraph"/>
        <w:numPr>
          <w:ilvl w:val="0"/>
          <w:numId w:val="37"/>
        </w:numPr>
        <w:tabs>
          <w:tab w:pos="1647" w:val="left" w:leader="none"/>
        </w:tabs>
        <w:spacing w:line="273" w:lineRule="auto" w:before="48" w:after="0"/>
        <w:ind w:left="1023" w:right="1050" w:firstLine="0"/>
        <w:jc w:val="both"/>
        <w:rPr>
          <w:rFonts w:ascii="Times New Roman" w:hAnsi="Times New Roman"/>
          <w:i/>
          <w:sz w:val="19"/>
        </w:rPr>
      </w:pPr>
      <w:r>
        <w:rPr>
          <w:rFonts w:ascii="Times New Roman" w:hAnsi="Times New Roman"/>
          <w:i/>
          <w:w w:val="110"/>
          <w:sz w:val="19"/>
        </w:rPr>
        <w:t>Una</w:t>
      </w:r>
      <w:r>
        <w:rPr>
          <w:rFonts w:ascii="Times New Roman" w:hAnsi="Times New Roman"/>
          <w:i/>
          <w:spacing w:val="-23"/>
          <w:w w:val="110"/>
          <w:sz w:val="19"/>
        </w:rPr>
        <w:t> </w:t>
      </w:r>
      <w:r>
        <w:rPr>
          <w:rFonts w:ascii="Arial" w:hAnsi="Arial"/>
          <w:b/>
          <w:w w:val="110"/>
          <w:sz w:val="19"/>
        </w:rPr>
        <w:t>innovación</w:t>
      </w:r>
      <w:r>
        <w:rPr>
          <w:rFonts w:ascii="Arial" w:hAnsi="Arial"/>
          <w:b/>
          <w:spacing w:val="-25"/>
          <w:w w:val="110"/>
          <w:sz w:val="19"/>
        </w:rPr>
        <w:t> </w:t>
      </w:r>
      <w:r>
        <w:rPr>
          <w:rFonts w:ascii="Arial" w:hAnsi="Arial"/>
          <w:b/>
          <w:w w:val="110"/>
          <w:sz w:val="19"/>
        </w:rPr>
        <w:t>de</w:t>
      </w:r>
      <w:r>
        <w:rPr>
          <w:rFonts w:ascii="Arial" w:hAnsi="Arial"/>
          <w:b/>
          <w:spacing w:val="-25"/>
          <w:w w:val="110"/>
          <w:sz w:val="19"/>
        </w:rPr>
        <w:t> </w:t>
      </w:r>
      <w:r>
        <w:rPr>
          <w:rFonts w:ascii="Arial" w:hAnsi="Arial"/>
          <w:b/>
          <w:w w:val="110"/>
          <w:sz w:val="19"/>
        </w:rPr>
        <w:t>producto</w:t>
      </w:r>
      <w:r>
        <w:rPr>
          <w:rFonts w:ascii="Arial" w:hAnsi="Arial"/>
          <w:b/>
          <w:spacing w:val="-29"/>
          <w:w w:val="110"/>
          <w:sz w:val="19"/>
        </w:rPr>
        <w:t> </w:t>
      </w:r>
      <w:r>
        <w:rPr>
          <w:rFonts w:ascii="Times New Roman" w:hAnsi="Times New Roman"/>
          <w:i/>
          <w:w w:val="110"/>
          <w:sz w:val="19"/>
        </w:rPr>
        <w:t>se</w:t>
      </w:r>
      <w:r>
        <w:rPr>
          <w:rFonts w:ascii="Times New Roman" w:hAnsi="Times New Roman"/>
          <w:i/>
          <w:spacing w:val="-23"/>
          <w:w w:val="110"/>
          <w:sz w:val="19"/>
        </w:rPr>
        <w:t> </w:t>
      </w:r>
      <w:r>
        <w:rPr>
          <w:rFonts w:ascii="Times New Roman" w:hAnsi="Times New Roman"/>
          <w:i/>
          <w:w w:val="110"/>
          <w:sz w:val="19"/>
        </w:rPr>
        <w:t>corresponde</w:t>
      </w:r>
      <w:r>
        <w:rPr>
          <w:rFonts w:ascii="Times New Roman" w:hAnsi="Times New Roman"/>
          <w:i/>
          <w:spacing w:val="-23"/>
          <w:w w:val="110"/>
          <w:sz w:val="19"/>
        </w:rPr>
        <w:t> </w:t>
      </w:r>
      <w:r>
        <w:rPr>
          <w:rFonts w:ascii="Times New Roman" w:hAnsi="Times New Roman"/>
          <w:i/>
          <w:w w:val="110"/>
          <w:sz w:val="19"/>
        </w:rPr>
        <w:t>con</w:t>
      </w:r>
      <w:r>
        <w:rPr>
          <w:rFonts w:ascii="Times New Roman" w:hAnsi="Times New Roman"/>
          <w:i/>
          <w:spacing w:val="-23"/>
          <w:w w:val="110"/>
          <w:sz w:val="19"/>
        </w:rPr>
        <w:t> </w:t>
      </w:r>
      <w:r>
        <w:rPr>
          <w:rFonts w:ascii="Times New Roman" w:hAnsi="Times New Roman"/>
          <w:i/>
          <w:w w:val="110"/>
          <w:sz w:val="19"/>
        </w:rPr>
        <w:t>la</w:t>
      </w:r>
      <w:r>
        <w:rPr>
          <w:rFonts w:ascii="Times New Roman" w:hAnsi="Times New Roman"/>
          <w:i/>
          <w:spacing w:val="-23"/>
          <w:w w:val="110"/>
          <w:sz w:val="19"/>
        </w:rPr>
        <w:t> </w:t>
      </w:r>
      <w:r>
        <w:rPr>
          <w:rFonts w:ascii="Times New Roman" w:hAnsi="Times New Roman"/>
          <w:i/>
          <w:w w:val="110"/>
          <w:sz w:val="19"/>
        </w:rPr>
        <w:t>introducción</w:t>
      </w:r>
      <w:r>
        <w:rPr>
          <w:rFonts w:ascii="Times New Roman" w:hAnsi="Times New Roman"/>
          <w:i/>
          <w:spacing w:val="-23"/>
          <w:w w:val="110"/>
          <w:sz w:val="19"/>
        </w:rPr>
        <w:t> </w:t>
      </w:r>
      <w:r>
        <w:rPr>
          <w:rFonts w:ascii="Times New Roman" w:hAnsi="Times New Roman"/>
          <w:i/>
          <w:w w:val="110"/>
          <w:sz w:val="19"/>
        </w:rPr>
        <w:t>de </w:t>
      </w:r>
      <w:r>
        <w:rPr>
          <w:rFonts w:ascii="Times New Roman" w:hAnsi="Times New Roman"/>
          <w:i/>
          <w:w w:val="110"/>
          <w:sz w:val="19"/>
        </w:rPr>
        <w:t>un bien o de un servicio nuevo, o significativamente mejorado, en cuanto a sus</w:t>
      </w:r>
      <w:r>
        <w:rPr>
          <w:rFonts w:ascii="Times New Roman" w:hAnsi="Times New Roman"/>
          <w:i/>
          <w:spacing w:val="-4"/>
          <w:w w:val="110"/>
          <w:sz w:val="19"/>
        </w:rPr>
        <w:t> </w:t>
      </w:r>
      <w:r>
        <w:rPr>
          <w:rFonts w:ascii="Times New Roman" w:hAnsi="Times New Roman"/>
          <w:i/>
          <w:w w:val="110"/>
          <w:sz w:val="19"/>
        </w:rPr>
        <w:t>características</w:t>
      </w:r>
      <w:r>
        <w:rPr>
          <w:rFonts w:ascii="Times New Roman" w:hAnsi="Times New Roman"/>
          <w:i/>
          <w:spacing w:val="-4"/>
          <w:w w:val="110"/>
          <w:sz w:val="19"/>
        </w:rPr>
        <w:t> </w:t>
      </w:r>
      <w:r>
        <w:rPr>
          <w:rFonts w:ascii="Times New Roman" w:hAnsi="Times New Roman"/>
          <w:i/>
          <w:w w:val="110"/>
          <w:sz w:val="19"/>
        </w:rPr>
        <w:t>o</w:t>
      </w:r>
      <w:r>
        <w:rPr>
          <w:rFonts w:ascii="Times New Roman" w:hAnsi="Times New Roman"/>
          <w:i/>
          <w:spacing w:val="-4"/>
          <w:w w:val="110"/>
          <w:sz w:val="19"/>
        </w:rPr>
        <w:t> </w:t>
      </w:r>
      <w:r>
        <w:rPr>
          <w:rFonts w:ascii="Times New Roman" w:hAnsi="Times New Roman"/>
          <w:i/>
          <w:w w:val="110"/>
          <w:sz w:val="19"/>
        </w:rPr>
        <w:t>en</w:t>
      </w:r>
      <w:r>
        <w:rPr>
          <w:rFonts w:ascii="Times New Roman" w:hAnsi="Times New Roman"/>
          <w:i/>
          <w:spacing w:val="-4"/>
          <w:w w:val="110"/>
          <w:sz w:val="19"/>
        </w:rPr>
        <w:t> </w:t>
      </w:r>
      <w:r>
        <w:rPr>
          <w:rFonts w:ascii="Times New Roman" w:hAnsi="Times New Roman"/>
          <w:i/>
          <w:w w:val="110"/>
          <w:sz w:val="19"/>
        </w:rPr>
        <w:t>cuanto</w:t>
      </w:r>
      <w:r>
        <w:rPr>
          <w:rFonts w:ascii="Times New Roman" w:hAnsi="Times New Roman"/>
          <w:i/>
          <w:spacing w:val="-4"/>
          <w:w w:val="110"/>
          <w:sz w:val="19"/>
        </w:rPr>
        <w:t> </w:t>
      </w:r>
      <w:r>
        <w:rPr>
          <w:rFonts w:ascii="Times New Roman" w:hAnsi="Times New Roman"/>
          <w:i/>
          <w:w w:val="110"/>
          <w:sz w:val="19"/>
        </w:rPr>
        <w:t>al</w:t>
      </w:r>
      <w:r>
        <w:rPr>
          <w:rFonts w:ascii="Times New Roman" w:hAnsi="Times New Roman"/>
          <w:i/>
          <w:spacing w:val="-4"/>
          <w:w w:val="110"/>
          <w:sz w:val="19"/>
        </w:rPr>
        <w:t> </w:t>
      </w:r>
      <w:r>
        <w:rPr>
          <w:rFonts w:ascii="Times New Roman" w:hAnsi="Times New Roman"/>
          <w:i/>
          <w:w w:val="110"/>
          <w:sz w:val="19"/>
        </w:rPr>
        <w:t>uso</w:t>
      </w:r>
      <w:r>
        <w:rPr>
          <w:rFonts w:ascii="Times New Roman" w:hAnsi="Times New Roman"/>
          <w:i/>
          <w:spacing w:val="-4"/>
          <w:w w:val="110"/>
          <w:sz w:val="19"/>
        </w:rPr>
        <w:t> </w:t>
      </w:r>
      <w:r>
        <w:rPr>
          <w:rFonts w:ascii="Times New Roman" w:hAnsi="Times New Roman"/>
          <w:i/>
          <w:w w:val="110"/>
          <w:sz w:val="19"/>
        </w:rPr>
        <w:t>al</w:t>
      </w:r>
      <w:r>
        <w:rPr>
          <w:rFonts w:ascii="Times New Roman" w:hAnsi="Times New Roman"/>
          <w:i/>
          <w:spacing w:val="-4"/>
          <w:w w:val="110"/>
          <w:sz w:val="19"/>
        </w:rPr>
        <w:t> </w:t>
      </w:r>
      <w:r>
        <w:rPr>
          <w:rFonts w:ascii="Times New Roman" w:hAnsi="Times New Roman"/>
          <w:i/>
          <w:w w:val="110"/>
          <w:sz w:val="19"/>
        </w:rPr>
        <w:t>que</w:t>
      </w:r>
      <w:r>
        <w:rPr>
          <w:rFonts w:ascii="Times New Roman" w:hAnsi="Times New Roman"/>
          <w:i/>
          <w:spacing w:val="-4"/>
          <w:w w:val="110"/>
          <w:sz w:val="19"/>
        </w:rPr>
        <w:t> </w:t>
      </w:r>
      <w:r>
        <w:rPr>
          <w:rFonts w:ascii="Times New Roman" w:hAnsi="Times New Roman"/>
          <w:i/>
          <w:w w:val="110"/>
          <w:sz w:val="19"/>
        </w:rPr>
        <w:t>se</w:t>
      </w:r>
      <w:r>
        <w:rPr>
          <w:rFonts w:ascii="Times New Roman" w:hAnsi="Times New Roman"/>
          <w:i/>
          <w:spacing w:val="-4"/>
          <w:w w:val="110"/>
          <w:sz w:val="19"/>
        </w:rPr>
        <w:t> </w:t>
      </w:r>
      <w:r>
        <w:rPr>
          <w:rFonts w:ascii="Times New Roman" w:hAnsi="Times New Roman"/>
          <w:i/>
          <w:w w:val="110"/>
          <w:sz w:val="19"/>
        </w:rPr>
        <w:t>destina.</w:t>
      </w:r>
      <w:r>
        <w:rPr>
          <w:rFonts w:ascii="Times New Roman" w:hAnsi="Times New Roman"/>
          <w:i/>
          <w:spacing w:val="-4"/>
          <w:w w:val="110"/>
          <w:sz w:val="19"/>
        </w:rPr>
        <w:t> </w:t>
      </w:r>
      <w:r>
        <w:rPr>
          <w:rFonts w:ascii="Times New Roman" w:hAnsi="Times New Roman"/>
          <w:i/>
          <w:w w:val="110"/>
          <w:sz w:val="19"/>
        </w:rPr>
        <w:t>Esta</w:t>
      </w:r>
      <w:r>
        <w:rPr>
          <w:rFonts w:ascii="Times New Roman" w:hAnsi="Times New Roman"/>
          <w:i/>
          <w:spacing w:val="-4"/>
          <w:w w:val="110"/>
          <w:sz w:val="19"/>
        </w:rPr>
        <w:t> </w:t>
      </w:r>
      <w:r>
        <w:rPr>
          <w:rFonts w:ascii="Times New Roman" w:hAnsi="Times New Roman"/>
          <w:i/>
          <w:w w:val="110"/>
          <w:sz w:val="19"/>
        </w:rPr>
        <w:t>definición</w:t>
      </w:r>
      <w:r>
        <w:rPr>
          <w:rFonts w:ascii="Times New Roman" w:hAnsi="Times New Roman"/>
          <w:i/>
          <w:spacing w:val="-4"/>
          <w:w w:val="110"/>
          <w:sz w:val="19"/>
        </w:rPr>
        <w:t> </w:t>
      </w:r>
      <w:r>
        <w:rPr>
          <w:rFonts w:ascii="Times New Roman" w:hAnsi="Times New Roman"/>
          <w:i/>
          <w:w w:val="110"/>
          <w:sz w:val="19"/>
        </w:rPr>
        <w:t>inclu- ye la mejora significativa de las características técnicas, de los componentes y los materiales, de la informática integrada, de la facilidad de uso u otras características</w:t>
      </w:r>
      <w:r>
        <w:rPr>
          <w:rFonts w:ascii="Times New Roman" w:hAnsi="Times New Roman"/>
          <w:i/>
          <w:spacing w:val="-31"/>
          <w:w w:val="110"/>
          <w:sz w:val="19"/>
        </w:rPr>
        <w:t> </w:t>
      </w:r>
      <w:r>
        <w:rPr>
          <w:rFonts w:ascii="Times New Roman" w:hAnsi="Times New Roman"/>
          <w:i/>
          <w:w w:val="110"/>
          <w:sz w:val="19"/>
        </w:rPr>
        <w:t>funcionales.</w:t>
      </w:r>
    </w:p>
    <w:p>
      <w:pPr>
        <w:pStyle w:val="ListParagraph"/>
        <w:numPr>
          <w:ilvl w:val="0"/>
          <w:numId w:val="37"/>
        </w:numPr>
        <w:tabs>
          <w:tab w:pos="1647" w:val="left" w:leader="none"/>
        </w:tabs>
        <w:spacing w:line="240" w:lineRule="auto" w:before="28" w:after="0"/>
        <w:ind w:left="1023" w:right="1050" w:firstLine="0"/>
        <w:jc w:val="both"/>
        <w:rPr>
          <w:sz w:val="19"/>
        </w:rPr>
      </w:pPr>
      <w:r>
        <w:rPr>
          <w:w w:val="110"/>
          <w:sz w:val="19"/>
        </w:rPr>
        <w:t>Las innovaciones  de  producto  pueden  utilizar  nuevos  conocimientos o tecnologías, o basarse en nuevas utilizaciones o combinaciones de conoci- mientos o tecnologías ya existentes. El término “producto” cubre a la vez los bienes y los servicios. Las innovaciones de producto incluyen la introducción </w:t>
      </w:r>
      <w:r>
        <w:rPr>
          <w:spacing w:val="54"/>
          <w:w w:val="110"/>
          <w:sz w:val="19"/>
        </w:rPr>
        <w:t> </w:t>
      </w:r>
      <w:r>
        <w:rPr>
          <w:w w:val="110"/>
          <w:sz w:val="19"/>
        </w:rPr>
        <w:t>de nuevos bienes y servicios y las mejoras significativas de las características funcionales</w:t>
      </w:r>
      <w:r>
        <w:rPr>
          <w:spacing w:val="39"/>
          <w:w w:val="110"/>
          <w:sz w:val="19"/>
        </w:rPr>
        <w:t> </w:t>
      </w:r>
      <w:r>
        <w:rPr>
          <w:w w:val="110"/>
          <w:sz w:val="19"/>
        </w:rPr>
        <w:t>o</w:t>
      </w:r>
      <w:r>
        <w:rPr>
          <w:spacing w:val="39"/>
          <w:w w:val="110"/>
          <w:sz w:val="19"/>
        </w:rPr>
        <w:t> </w:t>
      </w:r>
      <w:r>
        <w:rPr>
          <w:w w:val="110"/>
          <w:sz w:val="19"/>
        </w:rPr>
        <w:t>de</w:t>
      </w:r>
      <w:r>
        <w:rPr>
          <w:spacing w:val="39"/>
          <w:w w:val="110"/>
          <w:sz w:val="19"/>
        </w:rPr>
        <w:t> </w:t>
      </w:r>
      <w:r>
        <w:rPr>
          <w:w w:val="110"/>
          <w:sz w:val="19"/>
        </w:rPr>
        <w:t>utilización</w:t>
      </w:r>
      <w:r>
        <w:rPr>
          <w:spacing w:val="39"/>
          <w:w w:val="110"/>
          <w:sz w:val="19"/>
        </w:rPr>
        <w:t> </w:t>
      </w:r>
      <w:r>
        <w:rPr>
          <w:w w:val="110"/>
          <w:sz w:val="19"/>
        </w:rPr>
        <w:t>de</w:t>
      </w:r>
      <w:r>
        <w:rPr>
          <w:spacing w:val="39"/>
          <w:w w:val="110"/>
          <w:sz w:val="19"/>
        </w:rPr>
        <w:t> </w:t>
      </w:r>
      <w:r>
        <w:rPr>
          <w:w w:val="110"/>
          <w:sz w:val="19"/>
        </w:rPr>
        <w:t>bienes</w:t>
      </w:r>
      <w:r>
        <w:rPr>
          <w:spacing w:val="39"/>
          <w:w w:val="110"/>
          <w:sz w:val="19"/>
        </w:rPr>
        <w:t> </w:t>
      </w:r>
      <w:r>
        <w:rPr>
          <w:w w:val="110"/>
          <w:sz w:val="19"/>
        </w:rPr>
        <w:t>y</w:t>
      </w:r>
      <w:r>
        <w:rPr>
          <w:spacing w:val="39"/>
          <w:w w:val="110"/>
          <w:sz w:val="19"/>
        </w:rPr>
        <w:t> </w:t>
      </w:r>
      <w:r>
        <w:rPr>
          <w:w w:val="110"/>
          <w:sz w:val="19"/>
        </w:rPr>
        <w:t>servicios</w:t>
      </w:r>
      <w:r>
        <w:rPr>
          <w:spacing w:val="39"/>
          <w:w w:val="110"/>
          <w:sz w:val="19"/>
        </w:rPr>
        <w:t> </w:t>
      </w:r>
      <w:r>
        <w:rPr>
          <w:w w:val="110"/>
          <w:sz w:val="19"/>
        </w:rPr>
        <w:t>existentes.</w:t>
      </w:r>
    </w:p>
    <w:p>
      <w:pPr>
        <w:pStyle w:val="ListParagraph"/>
        <w:numPr>
          <w:ilvl w:val="0"/>
          <w:numId w:val="37"/>
        </w:numPr>
        <w:tabs>
          <w:tab w:pos="1647" w:val="left" w:leader="none"/>
        </w:tabs>
        <w:spacing w:line="240" w:lineRule="auto" w:before="61" w:after="0"/>
        <w:ind w:left="1023" w:right="1050" w:firstLine="0"/>
        <w:jc w:val="both"/>
        <w:rPr>
          <w:sz w:val="19"/>
        </w:rPr>
      </w:pPr>
      <w:r>
        <w:rPr>
          <w:w w:val="120"/>
          <w:sz w:val="19"/>
        </w:rPr>
        <w:t>Los</w:t>
      </w:r>
      <w:r>
        <w:rPr>
          <w:spacing w:val="-10"/>
          <w:w w:val="120"/>
          <w:sz w:val="19"/>
        </w:rPr>
        <w:t> </w:t>
      </w:r>
      <w:r>
        <w:rPr>
          <w:w w:val="120"/>
          <w:sz w:val="19"/>
        </w:rPr>
        <w:t>nuevos</w:t>
      </w:r>
      <w:r>
        <w:rPr>
          <w:spacing w:val="-10"/>
          <w:w w:val="120"/>
          <w:sz w:val="19"/>
        </w:rPr>
        <w:t> </w:t>
      </w:r>
      <w:r>
        <w:rPr>
          <w:w w:val="120"/>
          <w:sz w:val="19"/>
        </w:rPr>
        <w:t>productos</w:t>
      </w:r>
      <w:r>
        <w:rPr>
          <w:spacing w:val="-10"/>
          <w:w w:val="120"/>
          <w:sz w:val="19"/>
        </w:rPr>
        <w:t> </w:t>
      </w:r>
      <w:r>
        <w:rPr>
          <w:w w:val="120"/>
          <w:sz w:val="19"/>
        </w:rPr>
        <w:t>son</w:t>
      </w:r>
      <w:r>
        <w:rPr>
          <w:spacing w:val="-10"/>
          <w:w w:val="120"/>
          <w:sz w:val="19"/>
        </w:rPr>
        <w:t> </w:t>
      </w:r>
      <w:r>
        <w:rPr>
          <w:w w:val="120"/>
          <w:sz w:val="19"/>
        </w:rPr>
        <w:t>bienes</w:t>
      </w:r>
      <w:r>
        <w:rPr>
          <w:spacing w:val="-10"/>
          <w:w w:val="120"/>
          <w:sz w:val="19"/>
        </w:rPr>
        <w:t> </w:t>
      </w:r>
      <w:r>
        <w:rPr>
          <w:w w:val="120"/>
          <w:sz w:val="19"/>
        </w:rPr>
        <w:t>y</w:t>
      </w:r>
      <w:r>
        <w:rPr>
          <w:spacing w:val="-10"/>
          <w:w w:val="120"/>
          <w:sz w:val="19"/>
        </w:rPr>
        <w:t> </w:t>
      </w:r>
      <w:r>
        <w:rPr>
          <w:w w:val="120"/>
          <w:sz w:val="19"/>
        </w:rPr>
        <w:t>servicios</w:t>
      </w:r>
      <w:r>
        <w:rPr>
          <w:spacing w:val="-10"/>
          <w:w w:val="120"/>
          <w:sz w:val="19"/>
        </w:rPr>
        <w:t> </w:t>
      </w:r>
      <w:r>
        <w:rPr>
          <w:w w:val="120"/>
          <w:sz w:val="19"/>
        </w:rPr>
        <w:t>que</w:t>
      </w:r>
      <w:r>
        <w:rPr>
          <w:spacing w:val="-10"/>
          <w:w w:val="120"/>
          <w:sz w:val="19"/>
        </w:rPr>
        <w:t> </w:t>
      </w:r>
      <w:r>
        <w:rPr>
          <w:w w:val="120"/>
          <w:sz w:val="19"/>
        </w:rPr>
        <w:t>difieren</w:t>
      </w:r>
      <w:r>
        <w:rPr>
          <w:spacing w:val="-10"/>
          <w:w w:val="120"/>
          <w:sz w:val="19"/>
        </w:rPr>
        <w:t> </w:t>
      </w:r>
      <w:r>
        <w:rPr>
          <w:w w:val="120"/>
          <w:sz w:val="19"/>
        </w:rPr>
        <w:t>significati- vamente,</w:t>
      </w:r>
      <w:r>
        <w:rPr>
          <w:spacing w:val="-17"/>
          <w:w w:val="120"/>
          <w:sz w:val="19"/>
        </w:rPr>
        <w:t> </w:t>
      </w:r>
      <w:r>
        <w:rPr>
          <w:w w:val="120"/>
          <w:sz w:val="19"/>
        </w:rPr>
        <w:t>desde</w:t>
      </w:r>
      <w:r>
        <w:rPr>
          <w:spacing w:val="-17"/>
          <w:w w:val="120"/>
          <w:sz w:val="19"/>
        </w:rPr>
        <w:t> </w:t>
      </w:r>
      <w:r>
        <w:rPr>
          <w:w w:val="120"/>
          <w:sz w:val="19"/>
        </w:rPr>
        <w:t>el</w:t>
      </w:r>
      <w:r>
        <w:rPr>
          <w:spacing w:val="-17"/>
          <w:w w:val="120"/>
          <w:sz w:val="19"/>
        </w:rPr>
        <w:t> </w:t>
      </w:r>
      <w:r>
        <w:rPr>
          <w:w w:val="120"/>
          <w:sz w:val="19"/>
        </w:rPr>
        <w:t>punto</w:t>
      </w:r>
      <w:r>
        <w:rPr>
          <w:spacing w:val="-17"/>
          <w:w w:val="120"/>
          <w:sz w:val="19"/>
        </w:rPr>
        <w:t> </w:t>
      </w:r>
      <w:r>
        <w:rPr>
          <w:w w:val="120"/>
          <w:sz w:val="19"/>
        </w:rPr>
        <w:t>de</w:t>
      </w:r>
      <w:r>
        <w:rPr>
          <w:spacing w:val="-17"/>
          <w:w w:val="120"/>
          <w:sz w:val="19"/>
        </w:rPr>
        <w:t> </w:t>
      </w:r>
      <w:r>
        <w:rPr>
          <w:w w:val="120"/>
          <w:sz w:val="19"/>
        </w:rPr>
        <w:t>vista</w:t>
      </w:r>
      <w:r>
        <w:rPr>
          <w:spacing w:val="-17"/>
          <w:w w:val="120"/>
          <w:sz w:val="19"/>
        </w:rPr>
        <w:t> </w:t>
      </w:r>
      <w:r>
        <w:rPr>
          <w:w w:val="120"/>
          <w:sz w:val="19"/>
        </w:rPr>
        <w:t>de</w:t>
      </w:r>
      <w:r>
        <w:rPr>
          <w:spacing w:val="-17"/>
          <w:w w:val="120"/>
          <w:sz w:val="19"/>
        </w:rPr>
        <w:t> </w:t>
      </w:r>
      <w:r>
        <w:rPr>
          <w:w w:val="120"/>
          <w:sz w:val="19"/>
        </w:rPr>
        <w:t>sus</w:t>
      </w:r>
      <w:r>
        <w:rPr>
          <w:spacing w:val="-17"/>
          <w:w w:val="120"/>
          <w:sz w:val="19"/>
        </w:rPr>
        <w:t> </w:t>
      </w:r>
      <w:r>
        <w:rPr>
          <w:w w:val="120"/>
          <w:sz w:val="19"/>
        </w:rPr>
        <w:t>características</w:t>
      </w:r>
      <w:r>
        <w:rPr>
          <w:spacing w:val="-17"/>
          <w:w w:val="120"/>
          <w:sz w:val="19"/>
        </w:rPr>
        <w:t> </w:t>
      </w:r>
      <w:r>
        <w:rPr>
          <w:w w:val="120"/>
          <w:sz w:val="19"/>
        </w:rPr>
        <w:t>o</w:t>
      </w:r>
      <w:r>
        <w:rPr>
          <w:spacing w:val="-17"/>
          <w:w w:val="120"/>
          <w:sz w:val="19"/>
        </w:rPr>
        <w:t> </w:t>
      </w:r>
      <w:r>
        <w:rPr>
          <w:w w:val="120"/>
          <w:sz w:val="19"/>
        </w:rPr>
        <w:t>el</w:t>
      </w:r>
      <w:r>
        <w:rPr>
          <w:spacing w:val="-17"/>
          <w:w w:val="120"/>
          <w:sz w:val="19"/>
        </w:rPr>
        <w:t> </w:t>
      </w:r>
      <w:r>
        <w:rPr>
          <w:w w:val="120"/>
          <w:sz w:val="19"/>
        </w:rPr>
        <w:t>uso</w:t>
      </w:r>
      <w:r>
        <w:rPr>
          <w:spacing w:val="-17"/>
          <w:w w:val="120"/>
          <w:sz w:val="19"/>
        </w:rPr>
        <w:t> </w:t>
      </w:r>
      <w:r>
        <w:rPr>
          <w:w w:val="120"/>
          <w:sz w:val="19"/>
        </w:rPr>
        <w:t>al</w:t>
      </w:r>
      <w:r>
        <w:rPr>
          <w:spacing w:val="-17"/>
          <w:w w:val="120"/>
          <w:sz w:val="19"/>
        </w:rPr>
        <w:t> </w:t>
      </w:r>
      <w:r>
        <w:rPr>
          <w:w w:val="120"/>
          <w:sz w:val="19"/>
        </w:rPr>
        <w:t>cual</w:t>
      </w:r>
      <w:r>
        <w:rPr>
          <w:spacing w:val="-17"/>
          <w:w w:val="120"/>
          <w:sz w:val="19"/>
        </w:rPr>
        <w:t> </w:t>
      </w:r>
      <w:r>
        <w:rPr>
          <w:w w:val="120"/>
          <w:sz w:val="19"/>
        </w:rPr>
        <w:t>se</w:t>
      </w:r>
      <w:r>
        <w:rPr>
          <w:spacing w:val="-17"/>
          <w:w w:val="120"/>
          <w:sz w:val="19"/>
        </w:rPr>
        <w:t> </w:t>
      </w:r>
      <w:r>
        <w:rPr>
          <w:w w:val="120"/>
          <w:sz w:val="19"/>
        </w:rPr>
        <w:t>des- tinan,</w:t>
      </w:r>
      <w:r>
        <w:rPr>
          <w:spacing w:val="-10"/>
          <w:w w:val="120"/>
          <w:sz w:val="19"/>
        </w:rPr>
        <w:t> </w:t>
      </w:r>
      <w:r>
        <w:rPr>
          <w:w w:val="120"/>
          <w:sz w:val="19"/>
        </w:rPr>
        <w:t>de</w:t>
      </w:r>
      <w:r>
        <w:rPr>
          <w:spacing w:val="-10"/>
          <w:w w:val="120"/>
          <w:sz w:val="19"/>
        </w:rPr>
        <w:t> </w:t>
      </w:r>
      <w:r>
        <w:rPr>
          <w:w w:val="120"/>
          <w:sz w:val="19"/>
        </w:rPr>
        <w:t>los</w:t>
      </w:r>
      <w:r>
        <w:rPr>
          <w:spacing w:val="-10"/>
          <w:w w:val="120"/>
          <w:sz w:val="19"/>
        </w:rPr>
        <w:t> </w:t>
      </w:r>
      <w:r>
        <w:rPr>
          <w:w w:val="120"/>
          <w:sz w:val="19"/>
        </w:rPr>
        <w:t>productos</w:t>
      </w:r>
      <w:r>
        <w:rPr>
          <w:spacing w:val="-10"/>
          <w:w w:val="120"/>
          <w:sz w:val="19"/>
        </w:rPr>
        <w:t> </w:t>
      </w:r>
      <w:r>
        <w:rPr>
          <w:w w:val="120"/>
          <w:sz w:val="19"/>
        </w:rPr>
        <w:t>preexistentes</w:t>
      </w:r>
      <w:r>
        <w:rPr>
          <w:spacing w:val="-10"/>
          <w:w w:val="120"/>
          <w:sz w:val="19"/>
        </w:rPr>
        <w:t> </w:t>
      </w:r>
      <w:r>
        <w:rPr>
          <w:w w:val="120"/>
          <w:sz w:val="19"/>
        </w:rPr>
        <w:t>en</w:t>
      </w:r>
      <w:r>
        <w:rPr>
          <w:spacing w:val="-10"/>
          <w:w w:val="120"/>
          <w:sz w:val="19"/>
        </w:rPr>
        <w:t> </w:t>
      </w:r>
      <w:r>
        <w:rPr>
          <w:w w:val="120"/>
          <w:sz w:val="19"/>
        </w:rPr>
        <w:t>la</w:t>
      </w:r>
      <w:r>
        <w:rPr>
          <w:spacing w:val="-10"/>
          <w:w w:val="120"/>
          <w:sz w:val="19"/>
        </w:rPr>
        <w:t> </w:t>
      </w:r>
      <w:r>
        <w:rPr>
          <w:w w:val="120"/>
          <w:sz w:val="19"/>
        </w:rPr>
        <w:t>empresa.</w:t>
      </w:r>
      <w:r>
        <w:rPr>
          <w:spacing w:val="-10"/>
          <w:w w:val="120"/>
          <w:sz w:val="19"/>
        </w:rPr>
        <w:t> </w:t>
      </w:r>
      <w:r>
        <w:rPr>
          <w:w w:val="120"/>
          <w:sz w:val="19"/>
        </w:rPr>
        <w:t>Los</w:t>
      </w:r>
      <w:r>
        <w:rPr>
          <w:spacing w:val="-10"/>
          <w:w w:val="120"/>
          <w:sz w:val="19"/>
        </w:rPr>
        <w:t> </w:t>
      </w:r>
      <w:r>
        <w:rPr>
          <w:w w:val="120"/>
          <w:sz w:val="19"/>
        </w:rPr>
        <w:t>primeros</w:t>
      </w:r>
      <w:r>
        <w:rPr>
          <w:spacing w:val="-10"/>
          <w:w w:val="120"/>
          <w:sz w:val="19"/>
        </w:rPr>
        <w:t> </w:t>
      </w:r>
      <w:r>
        <w:rPr>
          <w:w w:val="120"/>
          <w:sz w:val="19"/>
        </w:rPr>
        <w:t>micropro- cesadores</w:t>
      </w:r>
      <w:r>
        <w:rPr>
          <w:spacing w:val="-23"/>
          <w:w w:val="120"/>
          <w:sz w:val="19"/>
        </w:rPr>
        <w:t> </w:t>
      </w:r>
      <w:r>
        <w:rPr>
          <w:w w:val="120"/>
          <w:sz w:val="19"/>
        </w:rPr>
        <w:t>y</w:t>
      </w:r>
      <w:r>
        <w:rPr>
          <w:spacing w:val="-23"/>
          <w:w w:val="120"/>
          <w:sz w:val="19"/>
        </w:rPr>
        <w:t> </w:t>
      </w:r>
      <w:r>
        <w:rPr>
          <w:w w:val="120"/>
          <w:sz w:val="19"/>
        </w:rPr>
        <w:t>cámaras</w:t>
      </w:r>
      <w:r>
        <w:rPr>
          <w:spacing w:val="-23"/>
          <w:w w:val="120"/>
          <w:sz w:val="19"/>
        </w:rPr>
        <w:t> </w:t>
      </w:r>
      <w:r>
        <w:rPr>
          <w:w w:val="120"/>
          <w:sz w:val="19"/>
        </w:rPr>
        <w:t>fotográficas</w:t>
      </w:r>
      <w:r>
        <w:rPr>
          <w:spacing w:val="-23"/>
          <w:w w:val="120"/>
          <w:sz w:val="19"/>
        </w:rPr>
        <w:t> </w:t>
      </w:r>
      <w:r>
        <w:rPr>
          <w:w w:val="120"/>
          <w:sz w:val="19"/>
        </w:rPr>
        <w:t>digitales</w:t>
      </w:r>
      <w:r>
        <w:rPr>
          <w:spacing w:val="-23"/>
          <w:w w:val="120"/>
          <w:sz w:val="19"/>
        </w:rPr>
        <w:t> </w:t>
      </w:r>
      <w:r>
        <w:rPr>
          <w:w w:val="120"/>
          <w:sz w:val="19"/>
        </w:rPr>
        <w:t>son</w:t>
      </w:r>
      <w:r>
        <w:rPr>
          <w:spacing w:val="-23"/>
          <w:w w:val="120"/>
          <w:sz w:val="19"/>
        </w:rPr>
        <w:t> </w:t>
      </w:r>
      <w:r>
        <w:rPr>
          <w:w w:val="120"/>
          <w:sz w:val="19"/>
        </w:rPr>
        <w:t>ejemplos</w:t>
      </w:r>
      <w:r>
        <w:rPr>
          <w:spacing w:val="-23"/>
          <w:w w:val="120"/>
          <w:sz w:val="19"/>
        </w:rPr>
        <w:t> </w:t>
      </w:r>
      <w:r>
        <w:rPr>
          <w:w w:val="120"/>
          <w:sz w:val="19"/>
        </w:rPr>
        <w:t>de</w:t>
      </w:r>
      <w:r>
        <w:rPr>
          <w:spacing w:val="-23"/>
          <w:w w:val="120"/>
          <w:sz w:val="19"/>
        </w:rPr>
        <w:t> </w:t>
      </w:r>
      <w:r>
        <w:rPr>
          <w:w w:val="120"/>
          <w:sz w:val="19"/>
        </w:rPr>
        <w:t>nuevos</w:t>
      </w:r>
      <w:r>
        <w:rPr>
          <w:spacing w:val="-23"/>
          <w:w w:val="120"/>
          <w:sz w:val="19"/>
        </w:rPr>
        <w:t> </w:t>
      </w:r>
      <w:r>
        <w:rPr>
          <w:w w:val="120"/>
          <w:sz w:val="19"/>
        </w:rPr>
        <w:t>productos que</w:t>
      </w:r>
      <w:r>
        <w:rPr>
          <w:spacing w:val="-29"/>
          <w:w w:val="120"/>
          <w:sz w:val="19"/>
        </w:rPr>
        <w:t> </w:t>
      </w:r>
      <w:r>
        <w:rPr>
          <w:w w:val="120"/>
          <w:sz w:val="19"/>
        </w:rPr>
        <w:t>recurren</w:t>
      </w:r>
      <w:r>
        <w:rPr>
          <w:spacing w:val="-29"/>
          <w:w w:val="120"/>
          <w:sz w:val="19"/>
        </w:rPr>
        <w:t> </w:t>
      </w:r>
      <w:r>
        <w:rPr>
          <w:w w:val="120"/>
          <w:sz w:val="19"/>
        </w:rPr>
        <w:t>a</w:t>
      </w:r>
      <w:r>
        <w:rPr>
          <w:spacing w:val="-29"/>
          <w:w w:val="120"/>
          <w:sz w:val="19"/>
        </w:rPr>
        <w:t> </w:t>
      </w:r>
      <w:r>
        <w:rPr>
          <w:w w:val="120"/>
          <w:sz w:val="19"/>
        </w:rPr>
        <w:t>nuevas</w:t>
      </w:r>
      <w:r>
        <w:rPr>
          <w:spacing w:val="-29"/>
          <w:w w:val="120"/>
          <w:sz w:val="19"/>
        </w:rPr>
        <w:t> </w:t>
      </w:r>
      <w:r>
        <w:rPr>
          <w:w w:val="120"/>
          <w:sz w:val="19"/>
        </w:rPr>
        <w:t>tecnologías.</w:t>
      </w:r>
      <w:r>
        <w:rPr>
          <w:spacing w:val="-29"/>
          <w:w w:val="120"/>
          <w:sz w:val="19"/>
        </w:rPr>
        <w:t> </w:t>
      </w:r>
      <w:r>
        <w:rPr>
          <w:w w:val="120"/>
          <w:sz w:val="19"/>
        </w:rPr>
        <w:t>El</w:t>
      </w:r>
      <w:r>
        <w:rPr>
          <w:spacing w:val="-29"/>
          <w:w w:val="120"/>
          <w:sz w:val="19"/>
        </w:rPr>
        <w:t> </w:t>
      </w:r>
      <w:r>
        <w:rPr>
          <w:w w:val="120"/>
          <w:sz w:val="19"/>
        </w:rPr>
        <w:t>primer</w:t>
      </w:r>
      <w:r>
        <w:rPr>
          <w:spacing w:val="-29"/>
          <w:w w:val="120"/>
          <w:sz w:val="19"/>
        </w:rPr>
        <w:t> </w:t>
      </w:r>
      <w:r>
        <w:rPr>
          <w:w w:val="120"/>
          <w:sz w:val="19"/>
        </w:rPr>
        <w:t>reproductor</w:t>
      </w:r>
      <w:r>
        <w:rPr>
          <w:spacing w:val="-29"/>
          <w:w w:val="120"/>
          <w:sz w:val="19"/>
        </w:rPr>
        <w:t> </w:t>
      </w:r>
      <w:r>
        <w:rPr>
          <w:w w:val="120"/>
          <w:sz w:val="19"/>
        </w:rPr>
        <w:t>portátil</w:t>
      </w:r>
      <w:r>
        <w:rPr>
          <w:spacing w:val="-29"/>
          <w:w w:val="120"/>
          <w:sz w:val="19"/>
        </w:rPr>
        <w:t> </w:t>
      </w:r>
      <w:r>
        <w:rPr>
          <w:w w:val="120"/>
          <w:sz w:val="19"/>
        </w:rPr>
        <w:t>de</w:t>
      </w:r>
      <w:r>
        <w:rPr>
          <w:spacing w:val="-29"/>
          <w:w w:val="120"/>
          <w:sz w:val="19"/>
        </w:rPr>
        <w:t> </w:t>
      </w:r>
      <w:r>
        <w:rPr>
          <w:w w:val="120"/>
          <w:sz w:val="19"/>
        </w:rPr>
        <w:t>MP3,</w:t>
      </w:r>
      <w:r>
        <w:rPr>
          <w:spacing w:val="-29"/>
          <w:w w:val="120"/>
          <w:sz w:val="19"/>
        </w:rPr>
        <w:t> </w:t>
      </w:r>
      <w:r>
        <w:rPr>
          <w:w w:val="120"/>
          <w:sz w:val="19"/>
        </w:rPr>
        <w:t>que asociaba interfaces informáticos estándar junto a la miniaturización de los lectores de disco, ha sido un nuevo producto combinando tecnologías</w:t>
      </w:r>
      <w:r>
        <w:rPr>
          <w:spacing w:val="-19"/>
          <w:w w:val="120"/>
          <w:sz w:val="19"/>
        </w:rPr>
        <w:t> </w:t>
      </w:r>
      <w:r>
        <w:rPr>
          <w:w w:val="120"/>
          <w:sz w:val="19"/>
        </w:rPr>
        <w:t>exis- tentes.</w:t>
      </w:r>
    </w:p>
    <w:p>
      <w:pPr>
        <w:pStyle w:val="ListParagraph"/>
        <w:numPr>
          <w:ilvl w:val="0"/>
          <w:numId w:val="37"/>
        </w:numPr>
        <w:tabs>
          <w:tab w:pos="1647" w:val="left" w:leader="none"/>
        </w:tabs>
        <w:spacing w:line="240" w:lineRule="auto" w:before="61" w:after="0"/>
        <w:ind w:left="1023" w:right="1050" w:firstLine="0"/>
        <w:jc w:val="both"/>
        <w:rPr>
          <w:sz w:val="19"/>
        </w:rPr>
      </w:pPr>
      <w:r>
        <w:rPr>
          <w:w w:val="120"/>
          <w:sz w:val="19"/>
        </w:rPr>
        <w:t>El</w:t>
      </w:r>
      <w:r>
        <w:rPr>
          <w:spacing w:val="-17"/>
          <w:w w:val="120"/>
          <w:sz w:val="19"/>
        </w:rPr>
        <w:t> </w:t>
      </w:r>
      <w:r>
        <w:rPr>
          <w:w w:val="120"/>
          <w:sz w:val="19"/>
        </w:rPr>
        <w:t>desarrollo</w:t>
      </w:r>
      <w:r>
        <w:rPr>
          <w:spacing w:val="-17"/>
          <w:w w:val="120"/>
          <w:sz w:val="19"/>
        </w:rPr>
        <w:t> </w:t>
      </w:r>
      <w:r>
        <w:rPr>
          <w:w w:val="120"/>
          <w:sz w:val="19"/>
        </w:rPr>
        <w:t>de</w:t>
      </w:r>
      <w:r>
        <w:rPr>
          <w:spacing w:val="-17"/>
          <w:w w:val="120"/>
          <w:sz w:val="19"/>
        </w:rPr>
        <w:t> </w:t>
      </w:r>
      <w:r>
        <w:rPr>
          <w:w w:val="120"/>
          <w:sz w:val="19"/>
        </w:rPr>
        <w:t>una</w:t>
      </w:r>
      <w:r>
        <w:rPr>
          <w:spacing w:val="-17"/>
          <w:w w:val="120"/>
          <w:sz w:val="19"/>
        </w:rPr>
        <w:t> </w:t>
      </w:r>
      <w:r>
        <w:rPr>
          <w:w w:val="120"/>
          <w:sz w:val="19"/>
        </w:rPr>
        <w:t>nueva</w:t>
      </w:r>
      <w:r>
        <w:rPr>
          <w:spacing w:val="-17"/>
          <w:w w:val="120"/>
          <w:sz w:val="19"/>
        </w:rPr>
        <w:t> </w:t>
      </w:r>
      <w:r>
        <w:rPr>
          <w:w w:val="120"/>
          <w:sz w:val="19"/>
        </w:rPr>
        <w:t>utilización</w:t>
      </w:r>
      <w:r>
        <w:rPr>
          <w:spacing w:val="-17"/>
          <w:w w:val="120"/>
          <w:sz w:val="19"/>
        </w:rPr>
        <w:t> </w:t>
      </w:r>
      <w:r>
        <w:rPr>
          <w:w w:val="120"/>
          <w:sz w:val="19"/>
        </w:rPr>
        <w:t>para</w:t>
      </w:r>
      <w:r>
        <w:rPr>
          <w:spacing w:val="-17"/>
          <w:w w:val="120"/>
          <w:sz w:val="19"/>
        </w:rPr>
        <w:t> </w:t>
      </w:r>
      <w:r>
        <w:rPr>
          <w:w w:val="120"/>
          <w:sz w:val="19"/>
        </w:rPr>
        <w:t>un</w:t>
      </w:r>
      <w:r>
        <w:rPr>
          <w:spacing w:val="-17"/>
          <w:w w:val="120"/>
          <w:sz w:val="19"/>
        </w:rPr>
        <w:t> </w:t>
      </w:r>
      <w:r>
        <w:rPr>
          <w:w w:val="120"/>
          <w:sz w:val="19"/>
        </w:rPr>
        <w:t>producto</w:t>
      </w:r>
      <w:r>
        <w:rPr>
          <w:spacing w:val="-17"/>
          <w:w w:val="120"/>
          <w:sz w:val="19"/>
        </w:rPr>
        <w:t> </w:t>
      </w:r>
      <w:r>
        <w:rPr>
          <w:w w:val="120"/>
          <w:sz w:val="19"/>
        </w:rPr>
        <w:t>cuyas</w:t>
      </w:r>
      <w:r>
        <w:rPr>
          <w:spacing w:val="-17"/>
          <w:w w:val="120"/>
          <w:sz w:val="19"/>
        </w:rPr>
        <w:t> </w:t>
      </w:r>
      <w:r>
        <w:rPr>
          <w:w w:val="120"/>
          <w:sz w:val="19"/>
        </w:rPr>
        <w:t>especi- ficaciones</w:t>
      </w:r>
      <w:r>
        <w:rPr>
          <w:spacing w:val="-17"/>
          <w:w w:val="120"/>
          <w:sz w:val="19"/>
        </w:rPr>
        <w:t> </w:t>
      </w:r>
      <w:r>
        <w:rPr>
          <w:w w:val="120"/>
          <w:sz w:val="19"/>
        </w:rPr>
        <w:t>técnicas</w:t>
      </w:r>
      <w:r>
        <w:rPr>
          <w:spacing w:val="-17"/>
          <w:w w:val="120"/>
          <w:sz w:val="19"/>
        </w:rPr>
        <w:t> </w:t>
      </w:r>
      <w:r>
        <w:rPr>
          <w:w w:val="120"/>
          <w:sz w:val="19"/>
        </w:rPr>
        <w:t>se</w:t>
      </w:r>
      <w:r>
        <w:rPr>
          <w:spacing w:val="-17"/>
          <w:w w:val="120"/>
          <w:sz w:val="19"/>
        </w:rPr>
        <w:t> </w:t>
      </w:r>
      <w:r>
        <w:rPr>
          <w:w w:val="120"/>
          <w:sz w:val="19"/>
        </w:rPr>
        <w:t>han</w:t>
      </w:r>
      <w:r>
        <w:rPr>
          <w:spacing w:val="-17"/>
          <w:w w:val="120"/>
          <w:sz w:val="19"/>
        </w:rPr>
        <w:t> </w:t>
      </w:r>
      <w:r>
        <w:rPr>
          <w:w w:val="120"/>
          <w:sz w:val="19"/>
        </w:rPr>
        <w:t>modificado</w:t>
      </w:r>
      <w:r>
        <w:rPr>
          <w:spacing w:val="-17"/>
          <w:w w:val="120"/>
          <w:sz w:val="19"/>
        </w:rPr>
        <w:t> </w:t>
      </w:r>
      <w:r>
        <w:rPr>
          <w:w w:val="120"/>
          <w:sz w:val="19"/>
        </w:rPr>
        <w:t>ligeramente</w:t>
      </w:r>
      <w:r>
        <w:rPr>
          <w:spacing w:val="-17"/>
          <w:w w:val="120"/>
          <w:sz w:val="19"/>
        </w:rPr>
        <w:t> </w:t>
      </w:r>
      <w:r>
        <w:rPr>
          <w:w w:val="120"/>
          <w:sz w:val="19"/>
        </w:rPr>
        <w:t>es</w:t>
      </w:r>
      <w:r>
        <w:rPr>
          <w:spacing w:val="-17"/>
          <w:w w:val="120"/>
          <w:sz w:val="19"/>
        </w:rPr>
        <w:t> </w:t>
      </w:r>
      <w:r>
        <w:rPr>
          <w:w w:val="120"/>
          <w:sz w:val="19"/>
        </w:rPr>
        <w:t>una</w:t>
      </w:r>
      <w:r>
        <w:rPr>
          <w:spacing w:val="-17"/>
          <w:w w:val="120"/>
          <w:sz w:val="19"/>
        </w:rPr>
        <w:t> </w:t>
      </w:r>
      <w:r>
        <w:rPr>
          <w:w w:val="120"/>
          <w:sz w:val="19"/>
        </w:rPr>
        <w:t>innovación</w:t>
      </w:r>
      <w:r>
        <w:rPr>
          <w:spacing w:val="-17"/>
          <w:w w:val="120"/>
          <w:sz w:val="19"/>
        </w:rPr>
        <w:t> </w:t>
      </w:r>
      <w:r>
        <w:rPr>
          <w:w w:val="120"/>
          <w:sz w:val="19"/>
        </w:rPr>
        <w:t>de</w:t>
      </w:r>
      <w:r>
        <w:rPr>
          <w:spacing w:val="-17"/>
          <w:w w:val="120"/>
          <w:sz w:val="19"/>
        </w:rPr>
        <w:t> </w:t>
      </w:r>
      <w:r>
        <w:rPr>
          <w:w w:val="120"/>
          <w:sz w:val="19"/>
        </w:rPr>
        <w:t>pro- ducto.</w:t>
      </w:r>
      <w:r>
        <w:rPr>
          <w:spacing w:val="-27"/>
          <w:w w:val="120"/>
          <w:sz w:val="19"/>
        </w:rPr>
        <w:t> </w:t>
      </w:r>
      <w:r>
        <w:rPr>
          <w:w w:val="120"/>
          <w:sz w:val="19"/>
        </w:rPr>
        <w:t>Ejemplo:</w:t>
      </w:r>
      <w:r>
        <w:rPr>
          <w:spacing w:val="-27"/>
          <w:w w:val="120"/>
          <w:sz w:val="19"/>
        </w:rPr>
        <w:t> </w:t>
      </w:r>
      <w:r>
        <w:rPr>
          <w:w w:val="120"/>
          <w:sz w:val="19"/>
        </w:rPr>
        <w:t>el</w:t>
      </w:r>
      <w:r>
        <w:rPr>
          <w:spacing w:val="-27"/>
          <w:w w:val="120"/>
          <w:sz w:val="19"/>
        </w:rPr>
        <w:t> </w:t>
      </w:r>
      <w:r>
        <w:rPr>
          <w:w w:val="120"/>
          <w:sz w:val="19"/>
        </w:rPr>
        <w:t>lanzamiento</w:t>
      </w:r>
      <w:r>
        <w:rPr>
          <w:spacing w:val="-27"/>
          <w:w w:val="120"/>
          <w:sz w:val="19"/>
        </w:rPr>
        <w:t> </w:t>
      </w:r>
      <w:r>
        <w:rPr>
          <w:w w:val="120"/>
          <w:sz w:val="19"/>
        </w:rPr>
        <w:t>de</w:t>
      </w:r>
      <w:r>
        <w:rPr>
          <w:spacing w:val="-27"/>
          <w:w w:val="120"/>
          <w:sz w:val="19"/>
        </w:rPr>
        <w:t> </w:t>
      </w:r>
      <w:r>
        <w:rPr>
          <w:w w:val="120"/>
          <w:sz w:val="19"/>
        </w:rPr>
        <w:t>un</w:t>
      </w:r>
      <w:r>
        <w:rPr>
          <w:spacing w:val="-27"/>
          <w:w w:val="120"/>
          <w:sz w:val="19"/>
        </w:rPr>
        <w:t> </w:t>
      </w:r>
      <w:r>
        <w:rPr>
          <w:w w:val="120"/>
          <w:sz w:val="19"/>
        </w:rPr>
        <w:t>nuevo</w:t>
      </w:r>
      <w:r>
        <w:rPr>
          <w:spacing w:val="-27"/>
          <w:w w:val="120"/>
          <w:sz w:val="19"/>
        </w:rPr>
        <w:t> </w:t>
      </w:r>
      <w:r>
        <w:rPr>
          <w:w w:val="120"/>
          <w:sz w:val="19"/>
        </w:rPr>
        <w:t>detergente</w:t>
      </w:r>
      <w:r>
        <w:rPr>
          <w:spacing w:val="-27"/>
          <w:w w:val="120"/>
          <w:sz w:val="19"/>
        </w:rPr>
        <w:t> </w:t>
      </w:r>
      <w:r>
        <w:rPr>
          <w:w w:val="120"/>
          <w:sz w:val="19"/>
        </w:rPr>
        <w:t>que</w:t>
      </w:r>
      <w:r>
        <w:rPr>
          <w:spacing w:val="-27"/>
          <w:w w:val="120"/>
          <w:sz w:val="19"/>
        </w:rPr>
        <w:t> </w:t>
      </w:r>
      <w:r>
        <w:rPr>
          <w:w w:val="120"/>
          <w:sz w:val="19"/>
        </w:rPr>
        <w:t>utiliza</w:t>
      </w:r>
      <w:r>
        <w:rPr>
          <w:spacing w:val="-27"/>
          <w:w w:val="120"/>
          <w:sz w:val="19"/>
        </w:rPr>
        <w:t> </w:t>
      </w:r>
      <w:r>
        <w:rPr>
          <w:w w:val="120"/>
          <w:sz w:val="19"/>
        </w:rPr>
        <w:t>una</w:t>
      </w:r>
      <w:r>
        <w:rPr>
          <w:spacing w:val="-27"/>
          <w:w w:val="120"/>
          <w:sz w:val="19"/>
        </w:rPr>
        <w:t> </w:t>
      </w:r>
      <w:r>
        <w:rPr>
          <w:w w:val="120"/>
          <w:sz w:val="19"/>
        </w:rPr>
        <w:t>fórmu- la química existente que solo se utilizaba antes como intermediario para la producción de</w:t>
      </w:r>
      <w:r>
        <w:rPr>
          <w:spacing w:val="-40"/>
          <w:w w:val="120"/>
          <w:sz w:val="19"/>
        </w:rPr>
        <w:t> </w:t>
      </w:r>
      <w:r>
        <w:rPr>
          <w:w w:val="120"/>
          <w:sz w:val="19"/>
        </w:rPr>
        <w:t>recubrimientos.</w:t>
      </w:r>
    </w:p>
    <w:p>
      <w:pPr>
        <w:pStyle w:val="ListParagraph"/>
        <w:numPr>
          <w:ilvl w:val="0"/>
          <w:numId w:val="37"/>
        </w:numPr>
        <w:tabs>
          <w:tab w:pos="1647" w:val="left" w:leader="none"/>
        </w:tabs>
        <w:spacing w:line="240" w:lineRule="auto" w:before="61" w:after="0"/>
        <w:ind w:left="1023" w:right="1050" w:firstLine="0"/>
        <w:jc w:val="both"/>
        <w:rPr>
          <w:sz w:val="19"/>
        </w:rPr>
      </w:pPr>
      <w:r>
        <w:rPr>
          <w:w w:val="120"/>
          <w:sz w:val="19"/>
        </w:rPr>
        <w:t>Las</w:t>
      </w:r>
      <w:r>
        <w:rPr>
          <w:spacing w:val="-30"/>
          <w:w w:val="120"/>
          <w:sz w:val="19"/>
        </w:rPr>
        <w:t> </w:t>
      </w:r>
      <w:r>
        <w:rPr>
          <w:rFonts w:ascii="Times New Roman" w:hAnsi="Times New Roman"/>
          <w:i/>
          <w:w w:val="120"/>
          <w:sz w:val="19"/>
        </w:rPr>
        <w:t>mejoras</w:t>
      </w:r>
      <w:r>
        <w:rPr>
          <w:rFonts w:ascii="Times New Roman" w:hAnsi="Times New Roman"/>
          <w:i/>
          <w:spacing w:val="-28"/>
          <w:w w:val="120"/>
          <w:sz w:val="19"/>
        </w:rPr>
        <w:t> </w:t>
      </w:r>
      <w:r>
        <w:rPr>
          <w:rFonts w:ascii="Times New Roman" w:hAnsi="Times New Roman"/>
          <w:i/>
          <w:w w:val="120"/>
          <w:sz w:val="19"/>
        </w:rPr>
        <w:t>significativas</w:t>
      </w:r>
      <w:r>
        <w:rPr>
          <w:rFonts w:ascii="Times New Roman" w:hAnsi="Times New Roman"/>
          <w:i/>
          <w:spacing w:val="-28"/>
          <w:w w:val="120"/>
          <w:sz w:val="19"/>
        </w:rPr>
        <w:t> </w:t>
      </w:r>
      <w:r>
        <w:rPr>
          <w:w w:val="120"/>
          <w:sz w:val="19"/>
        </w:rPr>
        <w:t>de</w:t>
      </w:r>
      <w:r>
        <w:rPr>
          <w:spacing w:val="-30"/>
          <w:w w:val="120"/>
          <w:sz w:val="19"/>
        </w:rPr>
        <w:t> </w:t>
      </w:r>
      <w:r>
        <w:rPr>
          <w:w w:val="120"/>
          <w:sz w:val="19"/>
        </w:rPr>
        <w:t>productos</w:t>
      </w:r>
      <w:r>
        <w:rPr>
          <w:spacing w:val="-30"/>
          <w:w w:val="120"/>
          <w:sz w:val="19"/>
        </w:rPr>
        <w:t> </w:t>
      </w:r>
      <w:r>
        <w:rPr>
          <w:w w:val="120"/>
          <w:sz w:val="19"/>
        </w:rPr>
        <w:t>existentes</w:t>
      </w:r>
      <w:r>
        <w:rPr>
          <w:spacing w:val="-30"/>
          <w:w w:val="120"/>
          <w:sz w:val="19"/>
        </w:rPr>
        <w:t> </w:t>
      </w:r>
      <w:r>
        <w:rPr>
          <w:w w:val="120"/>
          <w:sz w:val="19"/>
        </w:rPr>
        <w:t>se</w:t>
      </w:r>
      <w:r>
        <w:rPr>
          <w:spacing w:val="-30"/>
          <w:w w:val="120"/>
          <w:sz w:val="19"/>
        </w:rPr>
        <w:t> </w:t>
      </w:r>
      <w:r>
        <w:rPr>
          <w:w w:val="120"/>
          <w:sz w:val="19"/>
        </w:rPr>
        <w:t>producen</w:t>
      </w:r>
      <w:r>
        <w:rPr>
          <w:spacing w:val="-30"/>
          <w:w w:val="120"/>
          <w:sz w:val="19"/>
        </w:rPr>
        <w:t> </w:t>
      </w:r>
      <w:r>
        <w:rPr>
          <w:w w:val="120"/>
          <w:sz w:val="19"/>
        </w:rPr>
        <w:t>cuan- do</w:t>
      </w:r>
      <w:r>
        <w:rPr>
          <w:spacing w:val="-10"/>
          <w:w w:val="120"/>
          <w:sz w:val="19"/>
        </w:rPr>
        <w:t> </w:t>
      </w:r>
      <w:r>
        <w:rPr>
          <w:w w:val="120"/>
          <w:sz w:val="19"/>
        </w:rPr>
        <w:t>se</w:t>
      </w:r>
      <w:r>
        <w:rPr>
          <w:spacing w:val="-10"/>
          <w:w w:val="120"/>
          <w:sz w:val="19"/>
        </w:rPr>
        <w:t> </w:t>
      </w:r>
      <w:r>
        <w:rPr>
          <w:w w:val="120"/>
          <w:sz w:val="19"/>
        </w:rPr>
        <w:t>introducen</w:t>
      </w:r>
      <w:r>
        <w:rPr>
          <w:spacing w:val="-10"/>
          <w:w w:val="120"/>
          <w:sz w:val="19"/>
        </w:rPr>
        <w:t> </w:t>
      </w:r>
      <w:r>
        <w:rPr>
          <w:w w:val="120"/>
          <w:sz w:val="19"/>
        </w:rPr>
        <w:t>cambios</w:t>
      </w:r>
      <w:r>
        <w:rPr>
          <w:spacing w:val="-10"/>
          <w:w w:val="120"/>
          <w:sz w:val="19"/>
        </w:rPr>
        <w:t> </w:t>
      </w:r>
      <w:r>
        <w:rPr>
          <w:w w:val="120"/>
          <w:sz w:val="19"/>
        </w:rPr>
        <w:t>en</w:t>
      </w:r>
      <w:r>
        <w:rPr>
          <w:spacing w:val="-10"/>
          <w:w w:val="120"/>
          <w:sz w:val="19"/>
        </w:rPr>
        <w:t> </w:t>
      </w:r>
      <w:r>
        <w:rPr>
          <w:w w:val="120"/>
          <w:sz w:val="19"/>
        </w:rPr>
        <w:t>los</w:t>
      </w:r>
      <w:r>
        <w:rPr>
          <w:spacing w:val="-10"/>
          <w:w w:val="120"/>
          <w:sz w:val="19"/>
        </w:rPr>
        <w:t> </w:t>
      </w:r>
      <w:r>
        <w:rPr>
          <w:w w:val="120"/>
          <w:sz w:val="19"/>
        </w:rPr>
        <w:t>materiales,</w:t>
      </w:r>
      <w:r>
        <w:rPr>
          <w:spacing w:val="-10"/>
          <w:w w:val="120"/>
          <w:sz w:val="19"/>
        </w:rPr>
        <w:t> </w:t>
      </w:r>
      <w:r>
        <w:rPr>
          <w:w w:val="120"/>
          <w:sz w:val="19"/>
        </w:rPr>
        <w:t>componentes</w:t>
      </w:r>
      <w:r>
        <w:rPr>
          <w:spacing w:val="-10"/>
          <w:w w:val="120"/>
          <w:sz w:val="19"/>
        </w:rPr>
        <w:t> </w:t>
      </w:r>
      <w:r>
        <w:rPr>
          <w:w w:val="120"/>
          <w:sz w:val="19"/>
        </w:rPr>
        <w:t>u</w:t>
      </w:r>
      <w:r>
        <w:rPr>
          <w:spacing w:val="-10"/>
          <w:w w:val="120"/>
          <w:sz w:val="19"/>
        </w:rPr>
        <w:t> </w:t>
      </w:r>
      <w:r>
        <w:rPr>
          <w:w w:val="120"/>
          <w:sz w:val="19"/>
        </w:rPr>
        <w:t>otras</w:t>
      </w:r>
      <w:r>
        <w:rPr>
          <w:spacing w:val="-10"/>
          <w:w w:val="120"/>
          <w:sz w:val="19"/>
        </w:rPr>
        <w:t> </w:t>
      </w:r>
      <w:r>
        <w:rPr>
          <w:w w:val="120"/>
          <w:sz w:val="19"/>
        </w:rPr>
        <w:t>caracterís- ticas</w:t>
      </w:r>
      <w:r>
        <w:rPr>
          <w:spacing w:val="-5"/>
          <w:w w:val="120"/>
          <w:sz w:val="19"/>
        </w:rPr>
        <w:t> </w:t>
      </w:r>
      <w:r>
        <w:rPr>
          <w:w w:val="120"/>
          <w:sz w:val="19"/>
        </w:rPr>
        <w:t>que</w:t>
      </w:r>
      <w:r>
        <w:rPr>
          <w:spacing w:val="-5"/>
          <w:w w:val="120"/>
          <w:sz w:val="19"/>
        </w:rPr>
        <w:t> </w:t>
      </w:r>
      <w:r>
        <w:rPr>
          <w:w w:val="120"/>
          <w:sz w:val="19"/>
        </w:rPr>
        <w:t>hacen</w:t>
      </w:r>
      <w:r>
        <w:rPr>
          <w:spacing w:val="-5"/>
          <w:w w:val="120"/>
          <w:sz w:val="19"/>
        </w:rPr>
        <w:t> </w:t>
      </w:r>
      <w:r>
        <w:rPr>
          <w:w w:val="120"/>
          <w:sz w:val="19"/>
        </w:rPr>
        <w:t>que</w:t>
      </w:r>
      <w:r>
        <w:rPr>
          <w:spacing w:val="-5"/>
          <w:w w:val="120"/>
          <w:sz w:val="19"/>
        </w:rPr>
        <w:t> </w:t>
      </w:r>
      <w:r>
        <w:rPr>
          <w:w w:val="120"/>
          <w:sz w:val="19"/>
        </w:rPr>
        <w:t>estos</w:t>
      </w:r>
      <w:r>
        <w:rPr>
          <w:spacing w:val="-5"/>
          <w:w w:val="120"/>
          <w:sz w:val="19"/>
        </w:rPr>
        <w:t> </w:t>
      </w:r>
      <w:r>
        <w:rPr>
          <w:w w:val="120"/>
          <w:sz w:val="19"/>
        </w:rPr>
        <w:t>productos</w:t>
      </w:r>
      <w:r>
        <w:rPr>
          <w:spacing w:val="-5"/>
          <w:w w:val="120"/>
          <w:sz w:val="19"/>
        </w:rPr>
        <w:t> </w:t>
      </w:r>
      <w:r>
        <w:rPr>
          <w:w w:val="120"/>
          <w:sz w:val="19"/>
        </w:rPr>
        <w:t>tengan</w:t>
      </w:r>
      <w:r>
        <w:rPr>
          <w:spacing w:val="-5"/>
          <w:w w:val="120"/>
          <w:sz w:val="19"/>
        </w:rPr>
        <w:t> </w:t>
      </w:r>
      <w:r>
        <w:rPr>
          <w:w w:val="120"/>
          <w:sz w:val="19"/>
        </w:rPr>
        <w:t>un</w:t>
      </w:r>
      <w:r>
        <w:rPr>
          <w:spacing w:val="-5"/>
          <w:w w:val="120"/>
          <w:sz w:val="19"/>
        </w:rPr>
        <w:t> </w:t>
      </w:r>
      <w:r>
        <w:rPr>
          <w:w w:val="120"/>
          <w:sz w:val="19"/>
        </w:rPr>
        <w:t>mejor</w:t>
      </w:r>
      <w:r>
        <w:rPr>
          <w:spacing w:val="-5"/>
          <w:w w:val="120"/>
          <w:sz w:val="19"/>
        </w:rPr>
        <w:t> </w:t>
      </w:r>
      <w:r>
        <w:rPr>
          <w:w w:val="120"/>
          <w:sz w:val="19"/>
        </w:rPr>
        <w:t>rendimiento.</w:t>
      </w:r>
      <w:r>
        <w:rPr>
          <w:spacing w:val="-5"/>
          <w:w w:val="120"/>
          <w:sz w:val="19"/>
        </w:rPr>
        <w:t> </w:t>
      </w:r>
      <w:r>
        <w:rPr>
          <w:w w:val="120"/>
          <w:sz w:val="19"/>
        </w:rPr>
        <w:t>La</w:t>
      </w:r>
      <w:r>
        <w:rPr>
          <w:spacing w:val="-5"/>
          <w:w w:val="120"/>
          <w:sz w:val="19"/>
        </w:rPr>
        <w:t> </w:t>
      </w:r>
      <w:r>
        <w:rPr>
          <w:w w:val="120"/>
          <w:sz w:val="19"/>
        </w:rPr>
        <w:t>intro- ducción del sistema de frenos ABS, del sistema de navegación GPS u</w:t>
      </w:r>
      <w:r>
        <w:rPr>
          <w:spacing w:val="-37"/>
          <w:w w:val="120"/>
          <w:sz w:val="19"/>
        </w:rPr>
        <w:t> </w:t>
      </w:r>
      <w:r>
        <w:rPr>
          <w:w w:val="120"/>
          <w:sz w:val="19"/>
        </w:rPr>
        <w:t>otras mejoras de los subsistemas que equipan los automóviles constituyen</w:t>
      </w:r>
      <w:r>
        <w:rPr>
          <w:spacing w:val="13"/>
          <w:w w:val="120"/>
          <w:sz w:val="19"/>
        </w:rPr>
        <w:t> </w:t>
      </w:r>
      <w:r>
        <w:rPr>
          <w:w w:val="120"/>
          <w:sz w:val="19"/>
        </w:rPr>
        <w:t>ejem-</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BodyText"/>
        <w:ind w:left="1023" w:right="1052"/>
        <w:jc w:val="both"/>
      </w:pPr>
      <w:r>
        <w:rPr>
          <w:w w:val="120"/>
        </w:rPr>
        <w:t>plos</w:t>
      </w:r>
      <w:r>
        <w:rPr>
          <w:spacing w:val="-12"/>
          <w:w w:val="120"/>
        </w:rPr>
        <w:t> </w:t>
      </w:r>
      <w:r>
        <w:rPr>
          <w:w w:val="120"/>
        </w:rPr>
        <w:t>de</w:t>
      </w:r>
      <w:r>
        <w:rPr>
          <w:spacing w:val="-12"/>
          <w:w w:val="120"/>
        </w:rPr>
        <w:t> </w:t>
      </w:r>
      <w:r>
        <w:rPr>
          <w:w w:val="120"/>
        </w:rPr>
        <w:t>innovación</w:t>
      </w:r>
      <w:r>
        <w:rPr>
          <w:spacing w:val="-12"/>
          <w:w w:val="120"/>
        </w:rPr>
        <w:t> </w:t>
      </w:r>
      <w:r>
        <w:rPr>
          <w:w w:val="120"/>
        </w:rPr>
        <w:t>de</w:t>
      </w:r>
      <w:r>
        <w:rPr>
          <w:spacing w:val="-12"/>
          <w:w w:val="120"/>
        </w:rPr>
        <w:t> </w:t>
      </w:r>
      <w:r>
        <w:rPr>
          <w:w w:val="120"/>
        </w:rPr>
        <w:t>producto</w:t>
      </w:r>
      <w:r>
        <w:rPr>
          <w:spacing w:val="-12"/>
          <w:w w:val="120"/>
        </w:rPr>
        <w:t> </w:t>
      </w:r>
      <w:r>
        <w:rPr>
          <w:w w:val="120"/>
        </w:rPr>
        <w:t>que</w:t>
      </w:r>
      <w:r>
        <w:rPr>
          <w:spacing w:val="-12"/>
          <w:w w:val="120"/>
        </w:rPr>
        <w:t> </w:t>
      </w:r>
      <w:r>
        <w:rPr>
          <w:w w:val="120"/>
        </w:rPr>
        <w:t>se</w:t>
      </w:r>
      <w:r>
        <w:rPr>
          <w:spacing w:val="-12"/>
          <w:w w:val="120"/>
        </w:rPr>
        <w:t> </w:t>
      </w:r>
      <w:r>
        <w:rPr>
          <w:w w:val="120"/>
        </w:rPr>
        <w:t>concreta</w:t>
      </w:r>
      <w:r>
        <w:rPr>
          <w:spacing w:val="-12"/>
          <w:w w:val="120"/>
        </w:rPr>
        <w:t> </w:t>
      </w:r>
      <w:r>
        <w:rPr>
          <w:w w:val="120"/>
        </w:rPr>
        <w:t>por</w:t>
      </w:r>
      <w:r>
        <w:rPr>
          <w:spacing w:val="-12"/>
          <w:w w:val="120"/>
        </w:rPr>
        <w:t> </w:t>
      </w:r>
      <w:r>
        <w:rPr>
          <w:w w:val="120"/>
        </w:rPr>
        <w:t>cambios</w:t>
      </w:r>
      <w:r>
        <w:rPr>
          <w:spacing w:val="-12"/>
          <w:w w:val="120"/>
        </w:rPr>
        <w:t> </w:t>
      </w:r>
      <w:r>
        <w:rPr>
          <w:w w:val="120"/>
        </w:rPr>
        <w:t>parciales</w:t>
      </w:r>
      <w:r>
        <w:rPr>
          <w:spacing w:val="-12"/>
          <w:w w:val="120"/>
        </w:rPr>
        <w:t> </w:t>
      </w:r>
      <w:r>
        <w:rPr>
          <w:w w:val="120"/>
        </w:rPr>
        <w:t>o</w:t>
      </w:r>
      <w:r>
        <w:rPr>
          <w:spacing w:val="-12"/>
          <w:w w:val="120"/>
        </w:rPr>
        <w:t> </w:t>
      </w:r>
      <w:r>
        <w:rPr>
          <w:w w:val="120"/>
        </w:rPr>
        <w:t>adi- ciones a algunos de los subsistemas técnicos integrados. La utilización de tejidos</w:t>
      </w:r>
      <w:r>
        <w:rPr>
          <w:spacing w:val="-27"/>
          <w:w w:val="120"/>
        </w:rPr>
        <w:t> </w:t>
      </w:r>
      <w:r>
        <w:rPr>
          <w:w w:val="120"/>
        </w:rPr>
        <w:t>transpirables</w:t>
      </w:r>
      <w:r>
        <w:rPr>
          <w:spacing w:val="-27"/>
          <w:w w:val="120"/>
        </w:rPr>
        <w:t> </w:t>
      </w:r>
      <w:r>
        <w:rPr>
          <w:w w:val="120"/>
        </w:rPr>
        <w:t>en</w:t>
      </w:r>
      <w:r>
        <w:rPr>
          <w:spacing w:val="-27"/>
          <w:w w:val="120"/>
        </w:rPr>
        <w:t> </w:t>
      </w:r>
      <w:r>
        <w:rPr>
          <w:w w:val="120"/>
        </w:rPr>
        <w:t>el</w:t>
      </w:r>
      <w:r>
        <w:rPr>
          <w:spacing w:val="-27"/>
          <w:w w:val="120"/>
        </w:rPr>
        <w:t> </w:t>
      </w:r>
      <w:r>
        <w:rPr>
          <w:w w:val="120"/>
        </w:rPr>
        <w:t>sector</w:t>
      </w:r>
      <w:r>
        <w:rPr>
          <w:spacing w:val="-27"/>
          <w:w w:val="120"/>
        </w:rPr>
        <w:t> </w:t>
      </w:r>
      <w:r>
        <w:rPr>
          <w:w w:val="120"/>
        </w:rPr>
        <w:t>de</w:t>
      </w:r>
      <w:r>
        <w:rPr>
          <w:spacing w:val="-27"/>
          <w:w w:val="120"/>
        </w:rPr>
        <w:t> </w:t>
      </w:r>
      <w:r>
        <w:rPr>
          <w:w w:val="120"/>
        </w:rPr>
        <w:t>la</w:t>
      </w:r>
      <w:r>
        <w:rPr>
          <w:spacing w:val="-27"/>
          <w:w w:val="120"/>
        </w:rPr>
        <w:t> </w:t>
      </w:r>
      <w:r>
        <w:rPr>
          <w:w w:val="120"/>
        </w:rPr>
        <w:t>confección</w:t>
      </w:r>
      <w:r>
        <w:rPr>
          <w:spacing w:val="-27"/>
          <w:w w:val="120"/>
        </w:rPr>
        <w:t> </w:t>
      </w:r>
      <w:r>
        <w:rPr>
          <w:w w:val="120"/>
        </w:rPr>
        <w:t>es</w:t>
      </w:r>
      <w:r>
        <w:rPr>
          <w:spacing w:val="-27"/>
          <w:w w:val="120"/>
        </w:rPr>
        <w:t> </w:t>
      </w:r>
      <w:r>
        <w:rPr>
          <w:w w:val="120"/>
        </w:rPr>
        <w:t>un</w:t>
      </w:r>
      <w:r>
        <w:rPr>
          <w:spacing w:val="-27"/>
          <w:w w:val="120"/>
        </w:rPr>
        <w:t> </w:t>
      </w:r>
      <w:r>
        <w:rPr>
          <w:w w:val="120"/>
        </w:rPr>
        <w:t>ejemplo</w:t>
      </w:r>
      <w:r>
        <w:rPr>
          <w:spacing w:val="-27"/>
          <w:w w:val="120"/>
        </w:rPr>
        <w:t> </w:t>
      </w:r>
      <w:r>
        <w:rPr>
          <w:w w:val="120"/>
        </w:rPr>
        <w:t>de</w:t>
      </w:r>
      <w:r>
        <w:rPr>
          <w:spacing w:val="-27"/>
          <w:w w:val="120"/>
        </w:rPr>
        <w:t> </w:t>
      </w:r>
      <w:r>
        <w:rPr>
          <w:w w:val="120"/>
        </w:rPr>
        <w:t>innovación de</w:t>
      </w:r>
      <w:r>
        <w:rPr>
          <w:spacing w:val="-5"/>
          <w:w w:val="120"/>
        </w:rPr>
        <w:t> </w:t>
      </w:r>
      <w:r>
        <w:rPr>
          <w:w w:val="120"/>
        </w:rPr>
        <w:t>producto</w:t>
      </w:r>
      <w:r>
        <w:rPr>
          <w:spacing w:val="-5"/>
          <w:w w:val="120"/>
        </w:rPr>
        <w:t> </w:t>
      </w:r>
      <w:r>
        <w:rPr>
          <w:w w:val="120"/>
        </w:rPr>
        <w:t>que</w:t>
      </w:r>
      <w:r>
        <w:rPr>
          <w:spacing w:val="-5"/>
          <w:w w:val="120"/>
        </w:rPr>
        <w:t> </w:t>
      </w:r>
      <w:r>
        <w:rPr>
          <w:w w:val="120"/>
        </w:rPr>
        <w:t>aplica</w:t>
      </w:r>
      <w:r>
        <w:rPr>
          <w:spacing w:val="-5"/>
          <w:w w:val="120"/>
        </w:rPr>
        <w:t> </w:t>
      </w:r>
      <w:r>
        <w:rPr>
          <w:w w:val="120"/>
        </w:rPr>
        <w:t>nuevos</w:t>
      </w:r>
      <w:r>
        <w:rPr>
          <w:spacing w:val="-5"/>
          <w:w w:val="120"/>
        </w:rPr>
        <w:t> </w:t>
      </w:r>
      <w:r>
        <w:rPr>
          <w:w w:val="120"/>
        </w:rPr>
        <w:t>materiales</w:t>
      </w:r>
      <w:r>
        <w:rPr>
          <w:spacing w:val="-5"/>
          <w:w w:val="120"/>
        </w:rPr>
        <w:t> </w:t>
      </w:r>
      <w:r>
        <w:rPr>
          <w:w w:val="120"/>
        </w:rPr>
        <w:t>que</w:t>
      </w:r>
      <w:r>
        <w:rPr>
          <w:spacing w:val="-5"/>
          <w:w w:val="120"/>
        </w:rPr>
        <w:t> </w:t>
      </w:r>
      <w:r>
        <w:rPr>
          <w:w w:val="120"/>
        </w:rPr>
        <w:t>mejoran</w:t>
      </w:r>
      <w:r>
        <w:rPr>
          <w:spacing w:val="-5"/>
          <w:w w:val="120"/>
        </w:rPr>
        <w:t> </w:t>
      </w:r>
      <w:r>
        <w:rPr>
          <w:w w:val="120"/>
        </w:rPr>
        <w:t>los</w:t>
      </w:r>
      <w:r>
        <w:rPr>
          <w:spacing w:val="-5"/>
          <w:w w:val="120"/>
        </w:rPr>
        <w:t> </w:t>
      </w:r>
      <w:r>
        <w:rPr>
          <w:w w:val="120"/>
        </w:rPr>
        <w:t>rendimientos</w:t>
      </w:r>
      <w:r>
        <w:rPr>
          <w:spacing w:val="-5"/>
          <w:w w:val="120"/>
        </w:rPr>
        <w:t> </w:t>
      </w:r>
      <w:r>
        <w:rPr>
          <w:w w:val="120"/>
        </w:rPr>
        <w:t>del producto.</w:t>
      </w:r>
    </w:p>
    <w:p>
      <w:pPr>
        <w:pStyle w:val="ListParagraph"/>
        <w:numPr>
          <w:ilvl w:val="0"/>
          <w:numId w:val="37"/>
        </w:numPr>
        <w:tabs>
          <w:tab w:pos="1644" w:val="left" w:leader="none"/>
        </w:tabs>
        <w:spacing w:line="240" w:lineRule="auto" w:before="63" w:after="0"/>
        <w:ind w:left="1023" w:right="1051" w:firstLine="0"/>
        <w:jc w:val="both"/>
        <w:rPr>
          <w:sz w:val="19"/>
        </w:rPr>
      </w:pPr>
      <w:r>
        <w:rPr>
          <w:w w:val="115"/>
          <w:sz w:val="19"/>
        </w:rPr>
        <w:t>Las innovaciones de producto en los servicios pueden incluir mejoras significativas en la manera en que estos servicios se prestan (en términos de eficiencia</w:t>
      </w:r>
      <w:r>
        <w:rPr>
          <w:spacing w:val="-6"/>
          <w:w w:val="115"/>
          <w:sz w:val="19"/>
        </w:rPr>
        <w:t> </w:t>
      </w:r>
      <w:r>
        <w:rPr>
          <w:w w:val="115"/>
          <w:sz w:val="19"/>
        </w:rPr>
        <w:t>o</w:t>
      </w:r>
      <w:r>
        <w:rPr>
          <w:spacing w:val="-6"/>
          <w:w w:val="115"/>
          <w:sz w:val="19"/>
        </w:rPr>
        <w:t> </w:t>
      </w:r>
      <w:r>
        <w:rPr>
          <w:w w:val="115"/>
          <w:sz w:val="19"/>
        </w:rPr>
        <w:t>rapidez,</w:t>
      </w:r>
      <w:r>
        <w:rPr>
          <w:spacing w:val="-6"/>
          <w:w w:val="115"/>
          <w:sz w:val="19"/>
        </w:rPr>
        <w:t> </w:t>
      </w:r>
      <w:r>
        <w:rPr>
          <w:w w:val="115"/>
          <w:sz w:val="19"/>
        </w:rPr>
        <w:t>por</w:t>
      </w:r>
      <w:r>
        <w:rPr>
          <w:spacing w:val="-6"/>
          <w:w w:val="115"/>
          <w:sz w:val="19"/>
        </w:rPr>
        <w:t> </w:t>
      </w:r>
      <w:r>
        <w:rPr>
          <w:w w:val="115"/>
          <w:sz w:val="19"/>
        </w:rPr>
        <w:t>ejemplo),</w:t>
      </w:r>
      <w:r>
        <w:rPr>
          <w:spacing w:val="-6"/>
          <w:w w:val="115"/>
          <w:sz w:val="19"/>
        </w:rPr>
        <w:t> </w:t>
      </w:r>
      <w:r>
        <w:rPr>
          <w:w w:val="115"/>
          <w:sz w:val="19"/>
        </w:rPr>
        <w:t>la</w:t>
      </w:r>
      <w:r>
        <w:rPr>
          <w:spacing w:val="-6"/>
          <w:w w:val="115"/>
          <w:sz w:val="19"/>
        </w:rPr>
        <w:t> </w:t>
      </w:r>
      <w:r>
        <w:rPr>
          <w:w w:val="115"/>
          <w:sz w:val="19"/>
        </w:rPr>
        <w:t>adición</w:t>
      </w:r>
      <w:r>
        <w:rPr>
          <w:spacing w:val="-6"/>
          <w:w w:val="115"/>
          <w:sz w:val="19"/>
        </w:rPr>
        <w:t> </w:t>
      </w:r>
      <w:r>
        <w:rPr>
          <w:w w:val="115"/>
          <w:sz w:val="19"/>
        </w:rPr>
        <w:t>de</w:t>
      </w:r>
      <w:r>
        <w:rPr>
          <w:spacing w:val="-6"/>
          <w:w w:val="115"/>
          <w:sz w:val="19"/>
        </w:rPr>
        <w:t> </w:t>
      </w:r>
      <w:r>
        <w:rPr>
          <w:w w:val="115"/>
          <w:sz w:val="19"/>
        </w:rPr>
        <w:t>nuevas</w:t>
      </w:r>
      <w:r>
        <w:rPr>
          <w:spacing w:val="-6"/>
          <w:w w:val="115"/>
          <w:sz w:val="19"/>
        </w:rPr>
        <w:t> </w:t>
      </w:r>
      <w:r>
        <w:rPr>
          <w:w w:val="115"/>
          <w:sz w:val="19"/>
        </w:rPr>
        <w:t>funciones</w:t>
      </w:r>
      <w:r>
        <w:rPr>
          <w:spacing w:val="-6"/>
          <w:w w:val="115"/>
          <w:sz w:val="19"/>
        </w:rPr>
        <w:t> </w:t>
      </w:r>
      <w:r>
        <w:rPr>
          <w:w w:val="115"/>
          <w:sz w:val="19"/>
        </w:rPr>
        <w:t>o</w:t>
      </w:r>
      <w:r>
        <w:rPr>
          <w:spacing w:val="-6"/>
          <w:w w:val="115"/>
          <w:sz w:val="19"/>
        </w:rPr>
        <w:t> </w:t>
      </w:r>
      <w:r>
        <w:rPr>
          <w:w w:val="115"/>
          <w:sz w:val="19"/>
        </w:rPr>
        <w:t>caracterís- ticas a servicios existentes, o la introducción de servicios enteramente</w:t>
      </w:r>
      <w:r>
        <w:rPr>
          <w:spacing w:val="-24"/>
          <w:w w:val="115"/>
          <w:sz w:val="19"/>
        </w:rPr>
        <w:t> </w:t>
      </w:r>
      <w:r>
        <w:rPr>
          <w:w w:val="115"/>
          <w:sz w:val="19"/>
        </w:rPr>
        <w:t>nuevos. Cabe citar por ejemplo, la gran mejora de los servicios bancarios mediante Internet,</w:t>
      </w:r>
      <w:r>
        <w:rPr>
          <w:spacing w:val="-5"/>
          <w:w w:val="115"/>
          <w:sz w:val="19"/>
        </w:rPr>
        <w:t> </w:t>
      </w:r>
      <w:r>
        <w:rPr>
          <w:w w:val="115"/>
          <w:sz w:val="19"/>
        </w:rPr>
        <w:t>en</w:t>
      </w:r>
      <w:r>
        <w:rPr>
          <w:spacing w:val="-5"/>
          <w:w w:val="115"/>
          <w:sz w:val="19"/>
        </w:rPr>
        <w:t> </w:t>
      </w:r>
      <w:r>
        <w:rPr>
          <w:w w:val="115"/>
          <w:sz w:val="19"/>
        </w:rPr>
        <w:t>particular,</w:t>
      </w:r>
      <w:r>
        <w:rPr>
          <w:spacing w:val="-5"/>
          <w:w w:val="115"/>
          <w:sz w:val="19"/>
        </w:rPr>
        <w:t> </w:t>
      </w:r>
      <w:r>
        <w:rPr>
          <w:w w:val="115"/>
          <w:sz w:val="19"/>
        </w:rPr>
        <w:t>la</w:t>
      </w:r>
      <w:r>
        <w:rPr>
          <w:spacing w:val="-5"/>
          <w:w w:val="115"/>
          <w:sz w:val="19"/>
        </w:rPr>
        <w:t> </w:t>
      </w:r>
      <w:r>
        <w:rPr>
          <w:w w:val="115"/>
          <w:sz w:val="19"/>
        </w:rPr>
        <w:t>rapidez</w:t>
      </w:r>
      <w:r>
        <w:rPr>
          <w:spacing w:val="-5"/>
          <w:w w:val="115"/>
          <w:sz w:val="19"/>
        </w:rPr>
        <w:t> </w:t>
      </w:r>
      <w:r>
        <w:rPr>
          <w:w w:val="115"/>
          <w:sz w:val="19"/>
        </w:rPr>
        <w:t>y</w:t>
      </w:r>
      <w:r>
        <w:rPr>
          <w:spacing w:val="-5"/>
          <w:w w:val="115"/>
          <w:sz w:val="19"/>
        </w:rPr>
        <w:t> </w:t>
      </w:r>
      <w:r>
        <w:rPr>
          <w:w w:val="115"/>
          <w:sz w:val="19"/>
        </w:rPr>
        <w:t>la</w:t>
      </w:r>
      <w:r>
        <w:rPr>
          <w:spacing w:val="-5"/>
          <w:w w:val="115"/>
          <w:sz w:val="19"/>
        </w:rPr>
        <w:t> </w:t>
      </w:r>
      <w:r>
        <w:rPr>
          <w:w w:val="115"/>
          <w:sz w:val="19"/>
        </w:rPr>
        <w:t>facilidad</w:t>
      </w:r>
      <w:r>
        <w:rPr>
          <w:spacing w:val="-5"/>
          <w:w w:val="115"/>
          <w:sz w:val="19"/>
        </w:rPr>
        <w:t> </w:t>
      </w:r>
      <w:r>
        <w:rPr>
          <w:w w:val="115"/>
          <w:sz w:val="19"/>
        </w:rPr>
        <w:t>de</w:t>
      </w:r>
      <w:r>
        <w:rPr>
          <w:spacing w:val="-5"/>
          <w:w w:val="115"/>
          <w:sz w:val="19"/>
        </w:rPr>
        <w:t> </w:t>
      </w:r>
      <w:r>
        <w:rPr>
          <w:w w:val="115"/>
          <w:sz w:val="19"/>
        </w:rPr>
        <w:t>utilización</w:t>
      </w:r>
      <w:r>
        <w:rPr>
          <w:spacing w:val="-5"/>
          <w:w w:val="115"/>
          <w:sz w:val="19"/>
        </w:rPr>
        <w:t> </w:t>
      </w:r>
      <w:r>
        <w:rPr>
          <w:w w:val="115"/>
          <w:sz w:val="19"/>
        </w:rPr>
        <w:t>claramente</w:t>
      </w:r>
      <w:r>
        <w:rPr>
          <w:spacing w:val="-5"/>
          <w:w w:val="115"/>
          <w:sz w:val="19"/>
        </w:rPr>
        <w:t> </w:t>
      </w:r>
      <w:r>
        <w:rPr>
          <w:w w:val="115"/>
          <w:sz w:val="19"/>
        </w:rPr>
        <w:t>mejo- radas,</w:t>
      </w:r>
      <w:r>
        <w:rPr>
          <w:spacing w:val="-9"/>
          <w:w w:val="115"/>
          <w:sz w:val="19"/>
        </w:rPr>
        <w:t> </w:t>
      </w:r>
      <w:r>
        <w:rPr>
          <w:w w:val="115"/>
          <w:sz w:val="19"/>
        </w:rPr>
        <w:t>o</w:t>
      </w:r>
      <w:r>
        <w:rPr>
          <w:spacing w:val="-9"/>
          <w:w w:val="115"/>
          <w:sz w:val="19"/>
        </w:rPr>
        <w:t> </w:t>
      </w:r>
      <w:r>
        <w:rPr>
          <w:w w:val="115"/>
          <w:sz w:val="19"/>
        </w:rPr>
        <w:t>la</w:t>
      </w:r>
      <w:r>
        <w:rPr>
          <w:spacing w:val="-9"/>
          <w:w w:val="115"/>
          <w:sz w:val="19"/>
        </w:rPr>
        <w:t> </w:t>
      </w:r>
      <w:r>
        <w:rPr>
          <w:w w:val="115"/>
          <w:sz w:val="19"/>
        </w:rPr>
        <w:t>adición,</w:t>
      </w:r>
      <w:r>
        <w:rPr>
          <w:spacing w:val="-9"/>
          <w:w w:val="115"/>
          <w:sz w:val="19"/>
        </w:rPr>
        <w:t> </w:t>
      </w:r>
      <w:r>
        <w:rPr>
          <w:w w:val="115"/>
          <w:sz w:val="19"/>
        </w:rPr>
        <w:t>para</w:t>
      </w:r>
      <w:r>
        <w:rPr>
          <w:spacing w:val="-9"/>
          <w:w w:val="115"/>
          <w:sz w:val="19"/>
        </w:rPr>
        <w:t> </w:t>
      </w:r>
      <w:r>
        <w:rPr>
          <w:w w:val="115"/>
          <w:sz w:val="19"/>
        </w:rPr>
        <w:t>el</w:t>
      </w:r>
      <w:r>
        <w:rPr>
          <w:spacing w:val="-9"/>
          <w:w w:val="115"/>
          <w:sz w:val="19"/>
        </w:rPr>
        <w:t> </w:t>
      </w:r>
      <w:r>
        <w:rPr>
          <w:w w:val="115"/>
          <w:sz w:val="19"/>
        </w:rPr>
        <w:t>alquiler</w:t>
      </w:r>
      <w:r>
        <w:rPr>
          <w:spacing w:val="-9"/>
          <w:w w:val="115"/>
          <w:sz w:val="19"/>
        </w:rPr>
        <w:t> </w:t>
      </w:r>
      <w:r>
        <w:rPr>
          <w:w w:val="115"/>
          <w:sz w:val="19"/>
        </w:rPr>
        <w:t>de</w:t>
      </w:r>
      <w:r>
        <w:rPr>
          <w:spacing w:val="-9"/>
          <w:w w:val="115"/>
          <w:sz w:val="19"/>
        </w:rPr>
        <w:t> </w:t>
      </w:r>
      <w:r>
        <w:rPr>
          <w:w w:val="115"/>
          <w:sz w:val="19"/>
        </w:rPr>
        <w:t>automóviles,</w:t>
      </w:r>
      <w:r>
        <w:rPr>
          <w:spacing w:val="-9"/>
          <w:w w:val="115"/>
          <w:sz w:val="19"/>
        </w:rPr>
        <w:t> </w:t>
      </w:r>
      <w:r>
        <w:rPr>
          <w:w w:val="115"/>
          <w:sz w:val="19"/>
        </w:rPr>
        <w:t>de</w:t>
      </w:r>
      <w:r>
        <w:rPr>
          <w:spacing w:val="-9"/>
          <w:w w:val="115"/>
          <w:sz w:val="19"/>
        </w:rPr>
        <w:t> </w:t>
      </w:r>
      <w:r>
        <w:rPr>
          <w:w w:val="115"/>
          <w:sz w:val="19"/>
        </w:rPr>
        <w:t>servicios</w:t>
      </w:r>
      <w:r>
        <w:rPr>
          <w:spacing w:val="-9"/>
          <w:w w:val="115"/>
          <w:sz w:val="19"/>
        </w:rPr>
        <w:t> </w:t>
      </w:r>
      <w:r>
        <w:rPr>
          <w:w w:val="115"/>
          <w:sz w:val="19"/>
        </w:rPr>
        <w:t>de</w:t>
      </w:r>
      <w:r>
        <w:rPr>
          <w:spacing w:val="-9"/>
          <w:w w:val="115"/>
          <w:sz w:val="19"/>
        </w:rPr>
        <w:t> </w:t>
      </w:r>
      <w:r>
        <w:rPr>
          <w:w w:val="115"/>
          <w:sz w:val="19"/>
        </w:rPr>
        <w:t>entrega</w:t>
      </w:r>
      <w:r>
        <w:rPr>
          <w:spacing w:val="-9"/>
          <w:w w:val="115"/>
          <w:sz w:val="19"/>
        </w:rPr>
        <w:t> </w:t>
      </w:r>
      <w:r>
        <w:rPr>
          <w:w w:val="115"/>
          <w:sz w:val="19"/>
        </w:rPr>
        <w:t>o</w:t>
      </w:r>
      <w:r>
        <w:rPr>
          <w:spacing w:val="-9"/>
          <w:w w:val="115"/>
          <w:sz w:val="19"/>
        </w:rPr>
        <w:t> </w:t>
      </w:r>
      <w:r>
        <w:rPr>
          <w:w w:val="115"/>
          <w:sz w:val="19"/>
        </w:rPr>
        <w:t>de devolución a domicilio, mejorando así el acceso de los usuarios. El facilitar puntos de contacto in situ frente a una gestión a distancia para los servicios externalizados es un ejemplo de una mejora en la calidad del</w:t>
      </w:r>
      <w:r>
        <w:rPr>
          <w:spacing w:val="-11"/>
          <w:w w:val="115"/>
          <w:sz w:val="19"/>
        </w:rPr>
        <w:t> </w:t>
      </w:r>
      <w:r>
        <w:rPr>
          <w:w w:val="115"/>
          <w:sz w:val="19"/>
        </w:rPr>
        <w:t>servicio.</w:t>
      </w:r>
    </w:p>
    <w:p>
      <w:pPr>
        <w:pStyle w:val="ListParagraph"/>
        <w:numPr>
          <w:ilvl w:val="0"/>
          <w:numId w:val="37"/>
        </w:numPr>
        <w:tabs>
          <w:tab w:pos="1647" w:val="left" w:leader="none"/>
        </w:tabs>
        <w:spacing w:line="240" w:lineRule="auto" w:before="63" w:after="0"/>
        <w:ind w:left="1023" w:right="1050" w:firstLine="0"/>
        <w:jc w:val="both"/>
        <w:rPr>
          <w:sz w:val="19"/>
        </w:rPr>
      </w:pPr>
      <w:r>
        <w:rPr>
          <w:w w:val="120"/>
          <w:sz w:val="19"/>
        </w:rPr>
        <w:t>El</w:t>
      </w:r>
      <w:r>
        <w:rPr>
          <w:spacing w:val="-25"/>
          <w:w w:val="120"/>
          <w:sz w:val="19"/>
        </w:rPr>
        <w:t> </w:t>
      </w:r>
      <w:r>
        <w:rPr>
          <w:w w:val="120"/>
          <w:sz w:val="19"/>
        </w:rPr>
        <w:t>diseño</w:t>
      </w:r>
      <w:r>
        <w:rPr>
          <w:spacing w:val="-25"/>
          <w:w w:val="120"/>
          <w:sz w:val="19"/>
        </w:rPr>
        <w:t> </w:t>
      </w:r>
      <w:r>
        <w:rPr>
          <w:w w:val="120"/>
          <w:sz w:val="19"/>
        </w:rPr>
        <w:t>forma</w:t>
      </w:r>
      <w:r>
        <w:rPr>
          <w:spacing w:val="-25"/>
          <w:w w:val="120"/>
          <w:sz w:val="19"/>
        </w:rPr>
        <w:t> </w:t>
      </w:r>
      <w:r>
        <w:rPr>
          <w:w w:val="120"/>
          <w:sz w:val="19"/>
        </w:rPr>
        <w:t>parte</w:t>
      </w:r>
      <w:r>
        <w:rPr>
          <w:spacing w:val="-25"/>
          <w:w w:val="120"/>
          <w:sz w:val="19"/>
        </w:rPr>
        <w:t> </w:t>
      </w:r>
      <w:r>
        <w:rPr>
          <w:w w:val="120"/>
          <w:sz w:val="19"/>
        </w:rPr>
        <w:t>integrante</w:t>
      </w:r>
      <w:r>
        <w:rPr>
          <w:spacing w:val="-25"/>
          <w:w w:val="120"/>
          <w:sz w:val="19"/>
        </w:rPr>
        <w:t> </w:t>
      </w:r>
      <w:r>
        <w:rPr>
          <w:w w:val="120"/>
          <w:sz w:val="19"/>
        </w:rPr>
        <w:t>del</w:t>
      </w:r>
      <w:r>
        <w:rPr>
          <w:spacing w:val="-25"/>
          <w:w w:val="120"/>
          <w:sz w:val="19"/>
        </w:rPr>
        <w:t> </w:t>
      </w:r>
      <w:r>
        <w:rPr>
          <w:w w:val="120"/>
          <w:sz w:val="19"/>
        </w:rPr>
        <w:t>desarrollo</w:t>
      </w:r>
      <w:r>
        <w:rPr>
          <w:spacing w:val="-25"/>
          <w:w w:val="120"/>
          <w:sz w:val="19"/>
        </w:rPr>
        <w:t> </w:t>
      </w:r>
      <w:r>
        <w:rPr>
          <w:w w:val="120"/>
          <w:sz w:val="19"/>
        </w:rPr>
        <w:t>y</w:t>
      </w:r>
      <w:r>
        <w:rPr>
          <w:spacing w:val="-25"/>
          <w:w w:val="120"/>
          <w:sz w:val="19"/>
        </w:rPr>
        <w:t> </w:t>
      </w:r>
      <w:r>
        <w:rPr>
          <w:w w:val="120"/>
          <w:sz w:val="19"/>
        </w:rPr>
        <w:t>la</w:t>
      </w:r>
      <w:r>
        <w:rPr>
          <w:spacing w:val="-25"/>
          <w:w w:val="120"/>
          <w:sz w:val="19"/>
        </w:rPr>
        <w:t> </w:t>
      </w:r>
      <w:r>
        <w:rPr>
          <w:w w:val="120"/>
          <w:sz w:val="19"/>
        </w:rPr>
        <w:t>introducción</w:t>
      </w:r>
      <w:r>
        <w:rPr>
          <w:spacing w:val="-25"/>
          <w:w w:val="120"/>
          <w:sz w:val="19"/>
        </w:rPr>
        <w:t> </w:t>
      </w:r>
      <w:r>
        <w:rPr>
          <w:w w:val="120"/>
          <w:sz w:val="19"/>
        </w:rPr>
        <w:t>de</w:t>
      </w:r>
      <w:r>
        <w:rPr>
          <w:spacing w:val="-25"/>
          <w:w w:val="120"/>
          <w:sz w:val="19"/>
        </w:rPr>
        <w:t> </w:t>
      </w:r>
      <w:r>
        <w:rPr>
          <w:w w:val="120"/>
          <w:sz w:val="19"/>
        </w:rPr>
        <w:t>las innovaciones</w:t>
      </w:r>
      <w:r>
        <w:rPr>
          <w:spacing w:val="-15"/>
          <w:w w:val="120"/>
          <w:sz w:val="19"/>
        </w:rPr>
        <w:t> </w:t>
      </w:r>
      <w:r>
        <w:rPr>
          <w:w w:val="120"/>
          <w:sz w:val="19"/>
        </w:rPr>
        <w:t>de</w:t>
      </w:r>
      <w:r>
        <w:rPr>
          <w:spacing w:val="-15"/>
          <w:w w:val="120"/>
          <w:sz w:val="19"/>
        </w:rPr>
        <w:t> </w:t>
      </w:r>
      <w:r>
        <w:rPr>
          <w:w w:val="120"/>
          <w:sz w:val="19"/>
        </w:rPr>
        <w:t>producto.</w:t>
      </w:r>
      <w:r>
        <w:rPr>
          <w:spacing w:val="-15"/>
          <w:w w:val="120"/>
          <w:sz w:val="19"/>
        </w:rPr>
        <w:t> </w:t>
      </w:r>
      <w:r>
        <w:rPr>
          <w:w w:val="120"/>
          <w:sz w:val="19"/>
        </w:rPr>
        <w:t>No</w:t>
      </w:r>
      <w:r>
        <w:rPr>
          <w:spacing w:val="-15"/>
          <w:w w:val="120"/>
          <w:sz w:val="19"/>
        </w:rPr>
        <w:t> </w:t>
      </w:r>
      <w:r>
        <w:rPr>
          <w:w w:val="120"/>
          <w:sz w:val="19"/>
        </w:rPr>
        <w:t>obstante,</w:t>
      </w:r>
      <w:r>
        <w:rPr>
          <w:spacing w:val="-15"/>
          <w:w w:val="120"/>
          <w:sz w:val="19"/>
        </w:rPr>
        <w:t> </w:t>
      </w:r>
      <w:r>
        <w:rPr>
          <w:w w:val="120"/>
          <w:sz w:val="19"/>
        </w:rPr>
        <w:t>las</w:t>
      </w:r>
      <w:r>
        <w:rPr>
          <w:spacing w:val="-15"/>
          <w:w w:val="120"/>
          <w:sz w:val="19"/>
        </w:rPr>
        <w:t> </w:t>
      </w:r>
      <w:r>
        <w:rPr>
          <w:w w:val="120"/>
          <w:sz w:val="19"/>
        </w:rPr>
        <w:t>modificaciones</w:t>
      </w:r>
      <w:r>
        <w:rPr>
          <w:spacing w:val="-15"/>
          <w:w w:val="120"/>
          <w:sz w:val="19"/>
        </w:rPr>
        <w:t> </w:t>
      </w:r>
      <w:r>
        <w:rPr>
          <w:w w:val="120"/>
          <w:sz w:val="19"/>
        </w:rPr>
        <w:t>de</w:t>
      </w:r>
      <w:r>
        <w:rPr>
          <w:spacing w:val="-15"/>
          <w:w w:val="120"/>
          <w:sz w:val="19"/>
        </w:rPr>
        <w:t> </w:t>
      </w:r>
      <w:r>
        <w:rPr>
          <w:w w:val="120"/>
          <w:sz w:val="19"/>
        </w:rPr>
        <w:t>diseño</w:t>
      </w:r>
      <w:r>
        <w:rPr>
          <w:spacing w:val="-15"/>
          <w:w w:val="120"/>
          <w:sz w:val="19"/>
        </w:rPr>
        <w:t> </w:t>
      </w:r>
      <w:r>
        <w:rPr>
          <w:w w:val="120"/>
          <w:sz w:val="19"/>
        </w:rPr>
        <w:t>que</w:t>
      </w:r>
      <w:r>
        <w:rPr>
          <w:spacing w:val="-15"/>
          <w:w w:val="120"/>
          <w:sz w:val="19"/>
        </w:rPr>
        <w:t> </w:t>
      </w:r>
      <w:r>
        <w:rPr>
          <w:w w:val="120"/>
          <w:sz w:val="19"/>
        </w:rPr>
        <w:t>no introducen</w:t>
      </w:r>
      <w:r>
        <w:rPr>
          <w:spacing w:val="-26"/>
          <w:w w:val="120"/>
          <w:sz w:val="19"/>
        </w:rPr>
        <w:t> </w:t>
      </w:r>
      <w:r>
        <w:rPr>
          <w:w w:val="120"/>
          <w:sz w:val="19"/>
        </w:rPr>
        <w:t>un</w:t>
      </w:r>
      <w:r>
        <w:rPr>
          <w:spacing w:val="-26"/>
          <w:w w:val="120"/>
          <w:sz w:val="19"/>
        </w:rPr>
        <w:t> </w:t>
      </w:r>
      <w:r>
        <w:rPr>
          <w:w w:val="120"/>
          <w:sz w:val="19"/>
        </w:rPr>
        <w:t>cambio</w:t>
      </w:r>
      <w:r>
        <w:rPr>
          <w:spacing w:val="-26"/>
          <w:w w:val="120"/>
          <w:sz w:val="19"/>
        </w:rPr>
        <w:t> </w:t>
      </w:r>
      <w:r>
        <w:rPr>
          <w:w w:val="120"/>
          <w:sz w:val="19"/>
        </w:rPr>
        <w:t>significativo</w:t>
      </w:r>
      <w:r>
        <w:rPr>
          <w:spacing w:val="-26"/>
          <w:w w:val="120"/>
          <w:sz w:val="19"/>
        </w:rPr>
        <w:t> </w:t>
      </w:r>
      <w:r>
        <w:rPr>
          <w:w w:val="120"/>
          <w:sz w:val="19"/>
        </w:rPr>
        <w:t>en</w:t>
      </w:r>
      <w:r>
        <w:rPr>
          <w:spacing w:val="-26"/>
          <w:w w:val="120"/>
          <w:sz w:val="19"/>
        </w:rPr>
        <w:t> </w:t>
      </w:r>
      <w:r>
        <w:rPr>
          <w:w w:val="120"/>
          <w:sz w:val="19"/>
        </w:rPr>
        <w:t>las</w:t>
      </w:r>
      <w:r>
        <w:rPr>
          <w:spacing w:val="-26"/>
          <w:w w:val="120"/>
          <w:sz w:val="19"/>
        </w:rPr>
        <w:t> </w:t>
      </w:r>
      <w:r>
        <w:rPr>
          <w:w w:val="120"/>
          <w:sz w:val="19"/>
        </w:rPr>
        <w:t>características</w:t>
      </w:r>
      <w:r>
        <w:rPr>
          <w:spacing w:val="-26"/>
          <w:w w:val="120"/>
          <w:sz w:val="19"/>
        </w:rPr>
        <w:t> </w:t>
      </w:r>
      <w:r>
        <w:rPr>
          <w:w w:val="120"/>
          <w:sz w:val="19"/>
        </w:rPr>
        <w:t>funcionales</w:t>
      </w:r>
      <w:r>
        <w:rPr>
          <w:spacing w:val="-26"/>
          <w:w w:val="120"/>
          <w:sz w:val="19"/>
        </w:rPr>
        <w:t> </w:t>
      </w:r>
      <w:r>
        <w:rPr>
          <w:w w:val="120"/>
          <w:sz w:val="19"/>
        </w:rPr>
        <w:t>o</w:t>
      </w:r>
      <w:r>
        <w:rPr>
          <w:spacing w:val="-26"/>
          <w:w w:val="120"/>
          <w:sz w:val="19"/>
        </w:rPr>
        <w:t> </w:t>
      </w:r>
      <w:r>
        <w:rPr>
          <w:w w:val="120"/>
          <w:sz w:val="19"/>
        </w:rPr>
        <w:t>las</w:t>
      </w:r>
      <w:r>
        <w:rPr>
          <w:spacing w:val="-26"/>
          <w:w w:val="120"/>
          <w:sz w:val="19"/>
        </w:rPr>
        <w:t> </w:t>
      </w:r>
      <w:r>
        <w:rPr>
          <w:w w:val="120"/>
          <w:sz w:val="19"/>
        </w:rPr>
        <w:t>uti- lizaciones previstas de un producto no son innovaciones de producto; sin embargo, pueden constituir innovaciones de mercadotecnia como se verá más adelante. Las actualizaciones rutinarias</w:t>
      </w:r>
      <w:r>
        <w:rPr>
          <w:rFonts w:ascii="Arial" w:hAnsi="Arial"/>
          <w:w w:val="120"/>
          <w:position w:val="8"/>
          <w:sz w:val="14"/>
        </w:rPr>
        <w:t>2 </w:t>
      </w:r>
      <w:r>
        <w:rPr>
          <w:w w:val="120"/>
          <w:sz w:val="19"/>
        </w:rPr>
        <w:t>o modificaciones</w:t>
      </w:r>
      <w:r>
        <w:rPr>
          <w:spacing w:val="-27"/>
          <w:w w:val="120"/>
          <w:sz w:val="19"/>
        </w:rPr>
        <w:t> </w:t>
      </w:r>
      <w:r>
        <w:rPr>
          <w:w w:val="120"/>
          <w:sz w:val="19"/>
        </w:rPr>
        <w:t>estacionales regulares</w:t>
      </w:r>
      <w:r>
        <w:rPr>
          <w:spacing w:val="-15"/>
          <w:w w:val="120"/>
          <w:sz w:val="19"/>
        </w:rPr>
        <w:t> </w:t>
      </w:r>
      <w:r>
        <w:rPr>
          <w:w w:val="120"/>
          <w:sz w:val="19"/>
        </w:rPr>
        <w:t>tampoco</w:t>
      </w:r>
      <w:r>
        <w:rPr>
          <w:spacing w:val="-15"/>
          <w:w w:val="120"/>
          <w:sz w:val="19"/>
        </w:rPr>
        <w:t> </w:t>
      </w:r>
      <w:r>
        <w:rPr>
          <w:w w:val="120"/>
          <w:sz w:val="19"/>
        </w:rPr>
        <w:t>constituyen</w:t>
      </w:r>
      <w:r>
        <w:rPr>
          <w:spacing w:val="-15"/>
          <w:w w:val="120"/>
          <w:sz w:val="19"/>
        </w:rPr>
        <w:t> </w:t>
      </w:r>
      <w:r>
        <w:rPr>
          <w:w w:val="120"/>
          <w:sz w:val="19"/>
        </w:rPr>
        <w:t>innovaciones</w:t>
      </w:r>
      <w:r>
        <w:rPr>
          <w:spacing w:val="-15"/>
          <w:w w:val="120"/>
          <w:sz w:val="19"/>
        </w:rPr>
        <w:t> </w:t>
      </w:r>
      <w:r>
        <w:rPr>
          <w:w w:val="120"/>
          <w:sz w:val="19"/>
        </w:rPr>
        <w:t>de</w:t>
      </w:r>
      <w:r>
        <w:rPr>
          <w:spacing w:val="-15"/>
          <w:w w:val="120"/>
          <w:sz w:val="19"/>
        </w:rPr>
        <w:t> </w:t>
      </w:r>
      <w:r>
        <w:rPr>
          <w:w w:val="120"/>
          <w:sz w:val="19"/>
        </w:rPr>
        <w:t>producto.</w:t>
      </w:r>
    </w:p>
    <w:p>
      <w:pPr>
        <w:pStyle w:val="ListParagraph"/>
        <w:numPr>
          <w:ilvl w:val="0"/>
          <w:numId w:val="37"/>
        </w:numPr>
        <w:tabs>
          <w:tab w:pos="1647" w:val="left" w:leader="none"/>
        </w:tabs>
        <w:spacing w:line="273" w:lineRule="auto" w:before="63" w:after="0"/>
        <w:ind w:left="1023" w:right="1050" w:firstLine="0"/>
        <w:jc w:val="both"/>
        <w:rPr>
          <w:rFonts w:ascii="Times New Roman" w:hAnsi="Times New Roman"/>
          <w:i/>
          <w:sz w:val="19"/>
        </w:rPr>
      </w:pPr>
      <w:r>
        <w:rPr>
          <w:rFonts w:ascii="Times New Roman" w:hAnsi="Times New Roman"/>
          <w:i/>
          <w:w w:val="110"/>
          <w:sz w:val="19"/>
        </w:rPr>
        <w:t>Una</w:t>
      </w:r>
      <w:r>
        <w:rPr>
          <w:rFonts w:ascii="Times New Roman" w:hAnsi="Times New Roman"/>
          <w:i/>
          <w:spacing w:val="-29"/>
          <w:w w:val="110"/>
          <w:sz w:val="19"/>
        </w:rPr>
        <w:t> </w:t>
      </w:r>
      <w:r>
        <w:rPr>
          <w:rFonts w:ascii="Arial" w:hAnsi="Arial"/>
          <w:b/>
          <w:i/>
          <w:w w:val="110"/>
          <w:sz w:val="20"/>
        </w:rPr>
        <w:t>innovación</w:t>
      </w:r>
      <w:r>
        <w:rPr>
          <w:rFonts w:ascii="Arial" w:hAnsi="Arial"/>
          <w:b/>
          <w:i/>
          <w:spacing w:val="-35"/>
          <w:w w:val="110"/>
          <w:sz w:val="20"/>
        </w:rPr>
        <w:t> </w:t>
      </w:r>
      <w:r>
        <w:rPr>
          <w:rFonts w:ascii="Arial" w:hAnsi="Arial"/>
          <w:b/>
          <w:i/>
          <w:w w:val="110"/>
          <w:sz w:val="20"/>
        </w:rPr>
        <w:t>de</w:t>
      </w:r>
      <w:r>
        <w:rPr>
          <w:rFonts w:ascii="Arial" w:hAnsi="Arial"/>
          <w:b/>
          <w:i/>
          <w:spacing w:val="-35"/>
          <w:w w:val="110"/>
          <w:sz w:val="20"/>
        </w:rPr>
        <w:t> </w:t>
      </w:r>
      <w:r>
        <w:rPr>
          <w:rFonts w:ascii="Arial" w:hAnsi="Arial"/>
          <w:b/>
          <w:i/>
          <w:w w:val="110"/>
          <w:sz w:val="20"/>
        </w:rPr>
        <w:t>proceso</w:t>
      </w:r>
      <w:r>
        <w:rPr>
          <w:rFonts w:ascii="Arial" w:hAnsi="Arial"/>
          <w:b/>
          <w:i/>
          <w:spacing w:val="-39"/>
          <w:w w:val="110"/>
          <w:sz w:val="20"/>
        </w:rPr>
        <w:t> </w:t>
      </w:r>
      <w:r>
        <w:rPr>
          <w:rFonts w:ascii="Times New Roman" w:hAnsi="Times New Roman"/>
          <w:i/>
          <w:w w:val="110"/>
          <w:sz w:val="19"/>
        </w:rPr>
        <w:t>es</w:t>
      </w:r>
      <w:r>
        <w:rPr>
          <w:rFonts w:ascii="Times New Roman" w:hAnsi="Times New Roman"/>
          <w:i/>
          <w:spacing w:val="-29"/>
          <w:w w:val="110"/>
          <w:sz w:val="19"/>
        </w:rPr>
        <w:t> </w:t>
      </w:r>
      <w:r>
        <w:rPr>
          <w:rFonts w:ascii="Times New Roman" w:hAnsi="Times New Roman"/>
          <w:i/>
          <w:w w:val="110"/>
          <w:sz w:val="19"/>
        </w:rPr>
        <w:t>la</w:t>
      </w:r>
      <w:r>
        <w:rPr>
          <w:rFonts w:ascii="Times New Roman" w:hAnsi="Times New Roman"/>
          <w:i/>
          <w:spacing w:val="-29"/>
          <w:w w:val="110"/>
          <w:sz w:val="19"/>
        </w:rPr>
        <w:t> </w:t>
      </w:r>
      <w:r>
        <w:rPr>
          <w:rFonts w:ascii="Times New Roman" w:hAnsi="Times New Roman"/>
          <w:i/>
          <w:w w:val="110"/>
          <w:sz w:val="19"/>
        </w:rPr>
        <w:t>introducción</w:t>
      </w:r>
      <w:r>
        <w:rPr>
          <w:rFonts w:ascii="Times New Roman" w:hAnsi="Times New Roman"/>
          <w:i/>
          <w:spacing w:val="-29"/>
          <w:w w:val="110"/>
          <w:sz w:val="19"/>
        </w:rPr>
        <w:t> </w:t>
      </w:r>
      <w:r>
        <w:rPr>
          <w:rFonts w:ascii="Times New Roman" w:hAnsi="Times New Roman"/>
          <w:i/>
          <w:w w:val="110"/>
          <w:sz w:val="19"/>
        </w:rPr>
        <w:t>de</w:t>
      </w:r>
      <w:r>
        <w:rPr>
          <w:rFonts w:ascii="Times New Roman" w:hAnsi="Times New Roman"/>
          <w:i/>
          <w:spacing w:val="-29"/>
          <w:w w:val="110"/>
          <w:sz w:val="19"/>
        </w:rPr>
        <w:t> </w:t>
      </w:r>
      <w:r>
        <w:rPr>
          <w:rFonts w:ascii="Times New Roman" w:hAnsi="Times New Roman"/>
          <w:i/>
          <w:w w:val="110"/>
          <w:sz w:val="19"/>
        </w:rPr>
        <w:t>un</w:t>
      </w:r>
      <w:r>
        <w:rPr>
          <w:rFonts w:ascii="Times New Roman" w:hAnsi="Times New Roman"/>
          <w:i/>
          <w:spacing w:val="-29"/>
          <w:w w:val="110"/>
          <w:sz w:val="19"/>
        </w:rPr>
        <w:t> </w:t>
      </w:r>
      <w:r>
        <w:rPr>
          <w:rFonts w:ascii="Times New Roman" w:hAnsi="Times New Roman"/>
          <w:i/>
          <w:w w:val="110"/>
          <w:sz w:val="19"/>
        </w:rPr>
        <w:t>nuevo,</w:t>
      </w:r>
      <w:r>
        <w:rPr>
          <w:rFonts w:ascii="Times New Roman" w:hAnsi="Times New Roman"/>
          <w:i/>
          <w:spacing w:val="-29"/>
          <w:w w:val="110"/>
          <w:sz w:val="19"/>
        </w:rPr>
        <w:t> </w:t>
      </w:r>
      <w:r>
        <w:rPr>
          <w:rFonts w:ascii="Times New Roman" w:hAnsi="Times New Roman"/>
          <w:i/>
          <w:w w:val="110"/>
          <w:sz w:val="19"/>
        </w:rPr>
        <w:t>o</w:t>
      </w:r>
      <w:r>
        <w:rPr>
          <w:rFonts w:ascii="Times New Roman" w:hAnsi="Times New Roman"/>
          <w:i/>
          <w:spacing w:val="-29"/>
          <w:w w:val="110"/>
          <w:sz w:val="19"/>
        </w:rPr>
        <w:t> </w:t>
      </w:r>
      <w:r>
        <w:rPr>
          <w:rFonts w:ascii="Times New Roman" w:hAnsi="Times New Roman"/>
          <w:i/>
          <w:w w:val="110"/>
          <w:sz w:val="19"/>
        </w:rPr>
        <w:t>signi- </w:t>
      </w:r>
      <w:r>
        <w:rPr>
          <w:rFonts w:ascii="Times New Roman" w:hAnsi="Times New Roman"/>
          <w:i/>
          <w:w w:val="110"/>
          <w:sz w:val="19"/>
        </w:rPr>
        <w:t>ficativamente mejorado, proceso de producción o de distribución. Ello</w:t>
      </w:r>
      <w:r>
        <w:rPr>
          <w:rFonts w:ascii="Times New Roman" w:hAnsi="Times New Roman"/>
          <w:i/>
          <w:spacing w:val="-11"/>
          <w:w w:val="110"/>
          <w:sz w:val="19"/>
        </w:rPr>
        <w:t> </w:t>
      </w:r>
      <w:r>
        <w:rPr>
          <w:rFonts w:ascii="Times New Roman" w:hAnsi="Times New Roman"/>
          <w:i/>
          <w:w w:val="110"/>
          <w:sz w:val="19"/>
        </w:rPr>
        <w:t>impli- ca cambios significativos en las técnicas, los materiales y/o los programas informáticos.</w:t>
      </w:r>
    </w:p>
    <w:p>
      <w:pPr>
        <w:pStyle w:val="ListParagraph"/>
        <w:numPr>
          <w:ilvl w:val="0"/>
          <w:numId w:val="37"/>
        </w:numPr>
        <w:tabs>
          <w:tab w:pos="1647" w:val="left" w:leader="none"/>
        </w:tabs>
        <w:spacing w:line="240" w:lineRule="auto" w:before="31" w:after="0"/>
        <w:ind w:left="1023" w:right="1050" w:firstLine="0"/>
        <w:jc w:val="both"/>
        <w:rPr>
          <w:sz w:val="19"/>
        </w:rPr>
      </w:pPr>
      <w:r>
        <w:rPr>
          <w:w w:val="120"/>
          <w:sz w:val="19"/>
        </w:rPr>
        <w:t>Las innovaciones de proceso pueden tener por objeto disminuir los costes</w:t>
      </w:r>
      <w:r>
        <w:rPr>
          <w:spacing w:val="-23"/>
          <w:w w:val="120"/>
          <w:sz w:val="19"/>
        </w:rPr>
        <w:t> </w:t>
      </w:r>
      <w:r>
        <w:rPr>
          <w:w w:val="120"/>
          <w:sz w:val="19"/>
        </w:rPr>
        <w:t>unitarios</w:t>
      </w:r>
      <w:r>
        <w:rPr>
          <w:spacing w:val="-23"/>
          <w:w w:val="120"/>
          <w:sz w:val="19"/>
        </w:rPr>
        <w:t> </w:t>
      </w:r>
      <w:r>
        <w:rPr>
          <w:w w:val="120"/>
          <w:sz w:val="19"/>
        </w:rPr>
        <w:t>de</w:t>
      </w:r>
      <w:r>
        <w:rPr>
          <w:spacing w:val="-23"/>
          <w:w w:val="120"/>
          <w:sz w:val="19"/>
        </w:rPr>
        <w:t> </w:t>
      </w:r>
      <w:r>
        <w:rPr>
          <w:w w:val="120"/>
          <w:sz w:val="19"/>
        </w:rPr>
        <w:t>producción</w:t>
      </w:r>
      <w:r>
        <w:rPr>
          <w:spacing w:val="-23"/>
          <w:w w:val="120"/>
          <w:sz w:val="19"/>
        </w:rPr>
        <w:t> </w:t>
      </w:r>
      <w:r>
        <w:rPr>
          <w:w w:val="120"/>
          <w:sz w:val="19"/>
        </w:rPr>
        <w:t>o</w:t>
      </w:r>
      <w:r>
        <w:rPr>
          <w:spacing w:val="-23"/>
          <w:w w:val="120"/>
          <w:sz w:val="19"/>
        </w:rPr>
        <w:t> </w:t>
      </w:r>
      <w:r>
        <w:rPr>
          <w:w w:val="120"/>
          <w:sz w:val="19"/>
        </w:rPr>
        <w:t>distribución,</w:t>
      </w:r>
      <w:r>
        <w:rPr>
          <w:spacing w:val="-23"/>
          <w:w w:val="120"/>
          <w:sz w:val="19"/>
        </w:rPr>
        <w:t> </w:t>
      </w:r>
      <w:r>
        <w:rPr>
          <w:w w:val="120"/>
          <w:sz w:val="19"/>
        </w:rPr>
        <w:t>mejorar</w:t>
      </w:r>
      <w:r>
        <w:rPr>
          <w:spacing w:val="-23"/>
          <w:w w:val="120"/>
          <w:sz w:val="19"/>
        </w:rPr>
        <w:t> </w:t>
      </w:r>
      <w:r>
        <w:rPr>
          <w:w w:val="120"/>
          <w:sz w:val="19"/>
        </w:rPr>
        <w:t>la</w:t>
      </w:r>
      <w:r>
        <w:rPr>
          <w:spacing w:val="-23"/>
          <w:w w:val="120"/>
          <w:sz w:val="19"/>
        </w:rPr>
        <w:t> </w:t>
      </w:r>
      <w:r>
        <w:rPr>
          <w:w w:val="120"/>
          <w:sz w:val="19"/>
        </w:rPr>
        <w:t>calidad,</w:t>
      </w:r>
      <w:r>
        <w:rPr>
          <w:spacing w:val="-23"/>
          <w:w w:val="120"/>
          <w:sz w:val="19"/>
        </w:rPr>
        <w:t> </w:t>
      </w:r>
      <w:r>
        <w:rPr>
          <w:w w:val="120"/>
          <w:sz w:val="19"/>
        </w:rPr>
        <w:t>o</w:t>
      </w:r>
      <w:r>
        <w:rPr>
          <w:spacing w:val="-23"/>
          <w:w w:val="120"/>
          <w:sz w:val="19"/>
        </w:rPr>
        <w:t> </w:t>
      </w:r>
      <w:r>
        <w:rPr>
          <w:w w:val="120"/>
          <w:sz w:val="19"/>
        </w:rPr>
        <w:t>producir</w:t>
      </w:r>
      <w:r>
        <w:rPr>
          <w:spacing w:val="-23"/>
          <w:w w:val="120"/>
          <w:sz w:val="19"/>
        </w:rPr>
        <w:t> </w:t>
      </w:r>
      <w:r>
        <w:rPr>
          <w:w w:val="120"/>
          <w:sz w:val="19"/>
        </w:rPr>
        <w:t>o distribuir</w:t>
      </w:r>
      <w:r>
        <w:rPr>
          <w:spacing w:val="-20"/>
          <w:w w:val="120"/>
          <w:sz w:val="19"/>
        </w:rPr>
        <w:t> </w:t>
      </w:r>
      <w:r>
        <w:rPr>
          <w:w w:val="120"/>
          <w:sz w:val="19"/>
        </w:rPr>
        <w:t>nuevos</w:t>
      </w:r>
      <w:r>
        <w:rPr>
          <w:spacing w:val="-20"/>
          <w:w w:val="120"/>
          <w:sz w:val="19"/>
        </w:rPr>
        <w:t> </w:t>
      </w:r>
      <w:r>
        <w:rPr>
          <w:w w:val="120"/>
          <w:sz w:val="19"/>
        </w:rPr>
        <w:t>productos</w:t>
      </w:r>
      <w:r>
        <w:rPr>
          <w:spacing w:val="-20"/>
          <w:w w:val="120"/>
          <w:sz w:val="19"/>
        </w:rPr>
        <w:t> </w:t>
      </w:r>
      <w:r>
        <w:rPr>
          <w:w w:val="120"/>
          <w:sz w:val="19"/>
        </w:rPr>
        <w:t>o</w:t>
      </w:r>
      <w:r>
        <w:rPr>
          <w:spacing w:val="-20"/>
          <w:w w:val="120"/>
          <w:sz w:val="19"/>
        </w:rPr>
        <w:t> </w:t>
      </w:r>
      <w:r>
        <w:rPr>
          <w:w w:val="120"/>
          <w:sz w:val="19"/>
        </w:rPr>
        <w:t>sensiblemente</w:t>
      </w:r>
      <w:r>
        <w:rPr>
          <w:spacing w:val="-20"/>
          <w:w w:val="120"/>
          <w:sz w:val="19"/>
        </w:rPr>
        <w:t> </w:t>
      </w:r>
      <w:r>
        <w:rPr>
          <w:w w:val="120"/>
          <w:sz w:val="19"/>
        </w:rPr>
        <w:t>mejorados.</w:t>
      </w:r>
    </w:p>
    <w:p>
      <w:pPr>
        <w:pStyle w:val="ListParagraph"/>
        <w:numPr>
          <w:ilvl w:val="0"/>
          <w:numId w:val="37"/>
        </w:numPr>
        <w:tabs>
          <w:tab w:pos="1647" w:val="left" w:leader="none"/>
        </w:tabs>
        <w:spacing w:line="240" w:lineRule="auto" w:before="63" w:after="0"/>
        <w:ind w:left="1023" w:right="1050" w:firstLine="0"/>
        <w:jc w:val="both"/>
        <w:rPr>
          <w:sz w:val="19"/>
        </w:rPr>
      </w:pPr>
      <w:r>
        <w:rPr>
          <w:w w:val="120"/>
          <w:sz w:val="19"/>
        </w:rPr>
        <w:t>Los</w:t>
      </w:r>
      <w:r>
        <w:rPr>
          <w:spacing w:val="-5"/>
          <w:w w:val="120"/>
          <w:sz w:val="19"/>
        </w:rPr>
        <w:t> </w:t>
      </w:r>
      <w:r>
        <w:rPr>
          <w:w w:val="120"/>
          <w:sz w:val="19"/>
        </w:rPr>
        <w:t>métodos</w:t>
      </w:r>
      <w:r>
        <w:rPr>
          <w:spacing w:val="-5"/>
          <w:w w:val="120"/>
          <w:sz w:val="19"/>
        </w:rPr>
        <w:t> </w:t>
      </w:r>
      <w:r>
        <w:rPr>
          <w:w w:val="120"/>
          <w:sz w:val="19"/>
        </w:rPr>
        <w:t>de</w:t>
      </w:r>
      <w:r>
        <w:rPr>
          <w:spacing w:val="-5"/>
          <w:w w:val="120"/>
          <w:sz w:val="19"/>
        </w:rPr>
        <w:t> </w:t>
      </w:r>
      <w:r>
        <w:rPr>
          <w:w w:val="120"/>
          <w:sz w:val="19"/>
        </w:rPr>
        <w:t>producción</w:t>
      </w:r>
      <w:r>
        <w:rPr>
          <w:spacing w:val="-5"/>
          <w:w w:val="120"/>
          <w:sz w:val="19"/>
        </w:rPr>
        <w:t> </w:t>
      </w:r>
      <w:r>
        <w:rPr>
          <w:w w:val="120"/>
          <w:sz w:val="19"/>
        </w:rPr>
        <w:t>incluyen</w:t>
      </w:r>
      <w:r>
        <w:rPr>
          <w:spacing w:val="-5"/>
          <w:w w:val="120"/>
          <w:sz w:val="19"/>
        </w:rPr>
        <w:t> </w:t>
      </w:r>
      <w:r>
        <w:rPr>
          <w:w w:val="120"/>
          <w:sz w:val="19"/>
        </w:rPr>
        <w:t>las</w:t>
      </w:r>
      <w:r>
        <w:rPr>
          <w:spacing w:val="-5"/>
          <w:w w:val="120"/>
          <w:sz w:val="19"/>
        </w:rPr>
        <w:t> </w:t>
      </w:r>
      <w:r>
        <w:rPr>
          <w:w w:val="120"/>
          <w:sz w:val="19"/>
        </w:rPr>
        <w:t>técnicas,</w:t>
      </w:r>
      <w:r>
        <w:rPr>
          <w:spacing w:val="-5"/>
          <w:w w:val="120"/>
          <w:sz w:val="19"/>
        </w:rPr>
        <w:t> </w:t>
      </w:r>
      <w:r>
        <w:rPr>
          <w:w w:val="120"/>
          <w:sz w:val="19"/>
        </w:rPr>
        <w:t>equipos</w:t>
      </w:r>
      <w:r>
        <w:rPr>
          <w:spacing w:val="-5"/>
          <w:w w:val="120"/>
          <w:sz w:val="19"/>
        </w:rPr>
        <w:t> </w:t>
      </w:r>
      <w:r>
        <w:rPr>
          <w:w w:val="120"/>
          <w:sz w:val="19"/>
        </w:rPr>
        <w:t>y</w:t>
      </w:r>
      <w:r>
        <w:rPr>
          <w:spacing w:val="-5"/>
          <w:w w:val="120"/>
          <w:sz w:val="19"/>
        </w:rPr>
        <w:t> </w:t>
      </w:r>
      <w:r>
        <w:rPr>
          <w:w w:val="120"/>
          <w:sz w:val="19"/>
        </w:rPr>
        <w:t>progra- mas</w:t>
      </w:r>
      <w:r>
        <w:rPr>
          <w:spacing w:val="-23"/>
          <w:w w:val="120"/>
          <w:sz w:val="19"/>
        </w:rPr>
        <w:t> </w:t>
      </w:r>
      <w:r>
        <w:rPr>
          <w:w w:val="120"/>
          <w:sz w:val="19"/>
        </w:rPr>
        <w:t>informáticos</w:t>
      </w:r>
      <w:r>
        <w:rPr>
          <w:spacing w:val="-23"/>
          <w:w w:val="120"/>
          <w:sz w:val="19"/>
        </w:rPr>
        <w:t> </w:t>
      </w:r>
      <w:r>
        <w:rPr>
          <w:w w:val="120"/>
          <w:sz w:val="19"/>
        </w:rPr>
        <w:t>utilizados</w:t>
      </w:r>
      <w:r>
        <w:rPr>
          <w:spacing w:val="-23"/>
          <w:w w:val="120"/>
          <w:sz w:val="19"/>
        </w:rPr>
        <w:t> </w:t>
      </w:r>
      <w:r>
        <w:rPr>
          <w:w w:val="120"/>
          <w:sz w:val="19"/>
        </w:rPr>
        <w:t>para</w:t>
      </w:r>
      <w:r>
        <w:rPr>
          <w:spacing w:val="-23"/>
          <w:w w:val="120"/>
          <w:sz w:val="19"/>
        </w:rPr>
        <w:t> </w:t>
      </w:r>
      <w:r>
        <w:rPr>
          <w:w w:val="120"/>
          <w:sz w:val="19"/>
        </w:rPr>
        <w:t>producir</w:t>
      </w:r>
      <w:r>
        <w:rPr>
          <w:spacing w:val="-23"/>
          <w:w w:val="120"/>
          <w:sz w:val="19"/>
        </w:rPr>
        <w:t> </w:t>
      </w:r>
      <w:r>
        <w:rPr>
          <w:w w:val="120"/>
          <w:sz w:val="19"/>
        </w:rPr>
        <w:t>bienes</w:t>
      </w:r>
      <w:r>
        <w:rPr>
          <w:spacing w:val="-23"/>
          <w:w w:val="120"/>
          <w:sz w:val="19"/>
        </w:rPr>
        <w:t> </w:t>
      </w:r>
      <w:r>
        <w:rPr>
          <w:w w:val="120"/>
          <w:sz w:val="19"/>
        </w:rPr>
        <w:t>o</w:t>
      </w:r>
      <w:r>
        <w:rPr>
          <w:spacing w:val="-23"/>
          <w:w w:val="120"/>
          <w:sz w:val="19"/>
        </w:rPr>
        <w:t> </w:t>
      </w:r>
      <w:r>
        <w:rPr>
          <w:w w:val="120"/>
          <w:sz w:val="19"/>
        </w:rPr>
        <w:t>servicios.</w:t>
      </w:r>
      <w:r>
        <w:rPr>
          <w:spacing w:val="-23"/>
          <w:w w:val="120"/>
          <w:sz w:val="19"/>
        </w:rPr>
        <w:t> </w:t>
      </w:r>
      <w:r>
        <w:rPr>
          <w:w w:val="120"/>
          <w:sz w:val="19"/>
        </w:rPr>
        <w:t>Como</w:t>
      </w:r>
      <w:r>
        <w:rPr>
          <w:spacing w:val="-23"/>
          <w:w w:val="120"/>
          <w:sz w:val="19"/>
        </w:rPr>
        <w:t> </w:t>
      </w:r>
      <w:r>
        <w:rPr>
          <w:w w:val="120"/>
          <w:sz w:val="19"/>
        </w:rPr>
        <w:t>ejemplos de</w:t>
      </w:r>
      <w:r>
        <w:rPr>
          <w:spacing w:val="-19"/>
          <w:w w:val="120"/>
          <w:sz w:val="19"/>
        </w:rPr>
        <w:t> </w:t>
      </w:r>
      <w:r>
        <w:rPr>
          <w:w w:val="120"/>
          <w:sz w:val="19"/>
        </w:rPr>
        <w:t>nuevos</w:t>
      </w:r>
      <w:r>
        <w:rPr>
          <w:spacing w:val="-19"/>
          <w:w w:val="120"/>
          <w:sz w:val="19"/>
        </w:rPr>
        <w:t> </w:t>
      </w:r>
      <w:r>
        <w:rPr>
          <w:w w:val="120"/>
          <w:sz w:val="19"/>
        </w:rPr>
        <w:t>métodos</w:t>
      </w:r>
      <w:r>
        <w:rPr>
          <w:spacing w:val="-19"/>
          <w:w w:val="120"/>
          <w:sz w:val="19"/>
        </w:rPr>
        <w:t> </w:t>
      </w:r>
      <w:r>
        <w:rPr>
          <w:w w:val="120"/>
          <w:sz w:val="19"/>
        </w:rPr>
        <w:t>de</w:t>
      </w:r>
      <w:r>
        <w:rPr>
          <w:spacing w:val="-19"/>
          <w:w w:val="120"/>
          <w:sz w:val="19"/>
        </w:rPr>
        <w:t> </w:t>
      </w:r>
      <w:r>
        <w:rPr>
          <w:w w:val="120"/>
          <w:sz w:val="19"/>
        </w:rPr>
        <w:t>producción,</w:t>
      </w:r>
      <w:r>
        <w:rPr>
          <w:spacing w:val="-19"/>
          <w:w w:val="120"/>
          <w:sz w:val="19"/>
        </w:rPr>
        <w:t> </w:t>
      </w:r>
      <w:r>
        <w:rPr>
          <w:w w:val="120"/>
          <w:sz w:val="19"/>
        </w:rPr>
        <w:t>cabe</w:t>
      </w:r>
      <w:r>
        <w:rPr>
          <w:spacing w:val="-19"/>
          <w:w w:val="120"/>
          <w:sz w:val="19"/>
        </w:rPr>
        <w:t> </w:t>
      </w:r>
      <w:r>
        <w:rPr>
          <w:w w:val="120"/>
          <w:sz w:val="19"/>
        </w:rPr>
        <w:t>citar</w:t>
      </w:r>
      <w:r>
        <w:rPr>
          <w:spacing w:val="-19"/>
          <w:w w:val="120"/>
          <w:sz w:val="19"/>
        </w:rPr>
        <w:t> </w:t>
      </w:r>
      <w:r>
        <w:rPr>
          <w:w w:val="120"/>
          <w:sz w:val="19"/>
        </w:rPr>
        <w:t>la</w:t>
      </w:r>
      <w:r>
        <w:rPr>
          <w:spacing w:val="-19"/>
          <w:w w:val="120"/>
          <w:sz w:val="19"/>
        </w:rPr>
        <w:t> </w:t>
      </w:r>
      <w:r>
        <w:rPr>
          <w:w w:val="120"/>
          <w:sz w:val="19"/>
        </w:rPr>
        <w:t>introducción</w:t>
      </w:r>
      <w:r>
        <w:rPr>
          <w:spacing w:val="-19"/>
          <w:w w:val="120"/>
          <w:sz w:val="19"/>
        </w:rPr>
        <w:t> </w:t>
      </w:r>
      <w:r>
        <w:rPr>
          <w:w w:val="120"/>
          <w:sz w:val="19"/>
        </w:rPr>
        <w:t>de</w:t>
      </w:r>
      <w:r>
        <w:rPr>
          <w:spacing w:val="-19"/>
          <w:w w:val="120"/>
          <w:sz w:val="19"/>
        </w:rPr>
        <w:t> </w:t>
      </w:r>
      <w:r>
        <w:rPr>
          <w:w w:val="120"/>
          <w:sz w:val="19"/>
        </w:rPr>
        <w:t>nuevos</w:t>
      </w:r>
      <w:r>
        <w:rPr>
          <w:spacing w:val="-19"/>
          <w:w w:val="120"/>
          <w:sz w:val="19"/>
        </w:rPr>
        <w:t> </w:t>
      </w:r>
      <w:r>
        <w:rPr>
          <w:w w:val="120"/>
          <w:sz w:val="19"/>
        </w:rPr>
        <w:t>equi- pos</w:t>
      </w:r>
      <w:r>
        <w:rPr>
          <w:spacing w:val="-7"/>
          <w:w w:val="120"/>
          <w:sz w:val="19"/>
        </w:rPr>
        <w:t> </w:t>
      </w:r>
      <w:r>
        <w:rPr>
          <w:w w:val="120"/>
          <w:sz w:val="19"/>
        </w:rPr>
        <w:t>automatizados</w:t>
      </w:r>
      <w:r>
        <w:rPr>
          <w:spacing w:val="-7"/>
          <w:w w:val="120"/>
          <w:sz w:val="19"/>
        </w:rPr>
        <w:t> </w:t>
      </w:r>
      <w:r>
        <w:rPr>
          <w:w w:val="120"/>
          <w:sz w:val="19"/>
        </w:rPr>
        <w:t>en</w:t>
      </w:r>
      <w:r>
        <w:rPr>
          <w:spacing w:val="-7"/>
          <w:w w:val="120"/>
          <w:sz w:val="19"/>
        </w:rPr>
        <w:t> </w:t>
      </w:r>
      <w:r>
        <w:rPr>
          <w:w w:val="120"/>
          <w:sz w:val="19"/>
        </w:rPr>
        <w:t>una</w:t>
      </w:r>
      <w:r>
        <w:rPr>
          <w:spacing w:val="-7"/>
          <w:w w:val="120"/>
          <w:sz w:val="19"/>
        </w:rPr>
        <w:t> </w:t>
      </w:r>
      <w:r>
        <w:rPr>
          <w:w w:val="120"/>
          <w:sz w:val="19"/>
        </w:rPr>
        <w:t>cadena</w:t>
      </w:r>
      <w:r>
        <w:rPr>
          <w:spacing w:val="-7"/>
          <w:w w:val="120"/>
          <w:sz w:val="19"/>
        </w:rPr>
        <w:t> </w:t>
      </w:r>
      <w:r>
        <w:rPr>
          <w:w w:val="120"/>
          <w:sz w:val="19"/>
        </w:rPr>
        <w:t>de</w:t>
      </w:r>
      <w:r>
        <w:rPr>
          <w:spacing w:val="-7"/>
          <w:w w:val="120"/>
          <w:sz w:val="19"/>
        </w:rPr>
        <w:t> </w:t>
      </w:r>
      <w:r>
        <w:rPr>
          <w:w w:val="120"/>
          <w:sz w:val="19"/>
        </w:rPr>
        <w:t>fabricación</w:t>
      </w:r>
      <w:r>
        <w:rPr>
          <w:spacing w:val="-7"/>
          <w:w w:val="120"/>
          <w:sz w:val="19"/>
        </w:rPr>
        <w:t> </w:t>
      </w:r>
      <w:r>
        <w:rPr>
          <w:w w:val="120"/>
          <w:sz w:val="19"/>
        </w:rPr>
        <w:t>o</w:t>
      </w:r>
      <w:r>
        <w:rPr>
          <w:spacing w:val="-7"/>
          <w:w w:val="120"/>
          <w:sz w:val="19"/>
        </w:rPr>
        <w:t> </w:t>
      </w:r>
      <w:r>
        <w:rPr>
          <w:w w:val="120"/>
          <w:sz w:val="19"/>
        </w:rPr>
        <w:t>la</w:t>
      </w:r>
      <w:r>
        <w:rPr>
          <w:spacing w:val="-7"/>
          <w:w w:val="120"/>
          <w:sz w:val="19"/>
        </w:rPr>
        <w:t> </w:t>
      </w:r>
      <w:r>
        <w:rPr>
          <w:w w:val="120"/>
          <w:sz w:val="19"/>
        </w:rPr>
        <w:t>instalación</w:t>
      </w:r>
      <w:r>
        <w:rPr>
          <w:spacing w:val="-7"/>
          <w:w w:val="120"/>
          <w:sz w:val="19"/>
        </w:rPr>
        <w:t> </w:t>
      </w:r>
      <w:r>
        <w:rPr>
          <w:w w:val="120"/>
          <w:sz w:val="19"/>
        </w:rPr>
        <w:t>de</w:t>
      </w:r>
      <w:r>
        <w:rPr>
          <w:spacing w:val="-7"/>
          <w:w w:val="120"/>
          <w:sz w:val="19"/>
        </w:rPr>
        <w:t> </w:t>
      </w:r>
      <w:r>
        <w:rPr>
          <w:w w:val="120"/>
          <w:sz w:val="19"/>
        </w:rPr>
        <w:t>un</w:t>
      </w:r>
      <w:r>
        <w:rPr>
          <w:spacing w:val="-7"/>
          <w:w w:val="120"/>
          <w:sz w:val="19"/>
        </w:rPr>
        <w:t> </w:t>
      </w:r>
      <w:r>
        <w:rPr>
          <w:w w:val="120"/>
          <w:sz w:val="19"/>
        </w:rPr>
        <w:t>dise- ño</w:t>
      </w:r>
      <w:r>
        <w:rPr>
          <w:spacing w:val="-19"/>
          <w:w w:val="120"/>
          <w:sz w:val="19"/>
        </w:rPr>
        <w:t> </w:t>
      </w:r>
      <w:r>
        <w:rPr>
          <w:w w:val="120"/>
          <w:sz w:val="19"/>
        </w:rPr>
        <w:t>asistido</w:t>
      </w:r>
      <w:r>
        <w:rPr>
          <w:spacing w:val="-19"/>
          <w:w w:val="120"/>
          <w:sz w:val="19"/>
        </w:rPr>
        <w:t> </w:t>
      </w:r>
      <w:r>
        <w:rPr>
          <w:w w:val="120"/>
          <w:sz w:val="19"/>
        </w:rPr>
        <w:t>por</w:t>
      </w:r>
      <w:r>
        <w:rPr>
          <w:spacing w:val="-19"/>
          <w:w w:val="120"/>
          <w:sz w:val="19"/>
        </w:rPr>
        <w:t> </w:t>
      </w:r>
      <w:r>
        <w:rPr>
          <w:w w:val="120"/>
          <w:sz w:val="19"/>
        </w:rPr>
        <w:t>ordenador</w:t>
      </w:r>
      <w:r>
        <w:rPr>
          <w:spacing w:val="-19"/>
          <w:w w:val="120"/>
          <w:sz w:val="19"/>
        </w:rPr>
        <w:t> </w:t>
      </w:r>
      <w:r>
        <w:rPr>
          <w:w w:val="120"/>
          <w:sz w:val="19"/>
        </w:rPr>
        <w:t>para</w:t>
      </w:r>
      <w:r>
        <w:rPr>
          <w:spacing w:val="-19"/>
          <w:w w:val="120"/>
          <w:sz w:val="19"/>
        </w:rPr>
        <w:t> </w:t>
      </w:r>
      <w:r>
        <w:rPr>
          <w:w w:val="120"/>
          <w:sz w:val="19"/>
        </w:rPr>
        <w:t>el</w:t>
      </w:r>
      <w:r>
        <w:rPr>
          <w:spacing w:val="-19"/>
          <w:w w:val="120"/>
          <w:sz w:val="19"/>
        </w:rPr>
        <w:t> </w:t>
      </w:r>
      <w:r>
        <w:rPr>
          <w:w w:val="120"/>
          <w:sz w:val="19"/>
        </w:rPr>
        <w:t>desarrollo</w:t>
      </w:r>
      <w:r>
        <w:rPr>
          <w:spacing w:val="-19"/>
          <w:w w:val="120"/>
          <w:sz w:val="19"/>
        </w:rPr>
        <w:t> </w:t>
      </w:r>
      <w:r>
        <w:rPr>
          <w:w w:val="120"/>
          <w:sz w:val="19"/>
        </w:rPr>
        <w:t>de</w:t>
      </w:r>
      <w:r>
        <w:rPr>
          <w:spacing w:val="-19"/>
          <w:w w:val="120"/>
          <w:sz w:val="19"/>
        </w:rPr>
        <w:t> </w:t>
      </w:r>
      <w:r>
        <w:rPr>
          <w:w w:val="120"/>
          <w:sz w:val="19"/>
        </w:rPr>
        <w:t>un</w:t>
      </w:r>
      <w:r>
        <w:rPr>
          <w:spacing w:val="-19"/>
          <w:w w:val="120"/>
          <w:sz w:val="19"/>
        </w:rPr>
        <w:t> </w:t>
      </w:r>
      <w:r>
        <w:rPr>
          <w:w w:val="120"/>
          <w:sz w:val="19"/>
        </w:rPr>
        <w:t>producto.</w:t>
      </w:r>
    </w:p>
    <w:p>
      <w:pPr>
        <w:pStyle w:val="ListParagraph"/>
        <w:numPr>
          <w:ilvl w:val="0"/>
          <w:numId w:val="37"/>
        </w:numPr>
        <w:tabs>
          <w:tab w:pos="1647" w:val="left" w:leader="none"/>
        </w:tabs>
        <w:spacing w:line="240" w:lineRule="auto" w:before="63" w:after="0"/>
        <w:ind w:left="1023" w:right="1050" w:firstLine="0"/>
        <w:jc w:val="both"/>
        <w:rPr>
          <w:sz w:val="19"/>
        </w:rPr>
      </w:pPr>
      <w:r>
        <w:rPr>
          <w:w w:val="120"/>
          <w:sz w:val="19"/>
        </w:rPr>
        <w:t>Los métodos de distribución están vinculados a la logística de la empresa y engloban los equipos, los programas informáticos y las técnicas para el abastecimiento de insumos, la asignación de suministros en el seno de</w:t>
      </w:r>
      <w:r>
        <w:rPr>
          <w:spacing w:val="-24"/>
          <w:w w:val="120"/>
          <w:sz w:val="19"/>
        </w:rPr>
        <w:t> </w:t>
      </w:r>
      <w:r>
        <w:rPr>
          <w:w w:val="120"/>
          <w:sz w:val="19"/>
        </w:rPr>
        <w:t>la</w:t>
      </w:r>
      <w:r>
        <w:rPr>
          <w:spacing w:val="-24"/>
          <w:w w:val="120"/>
          <w:sz w:val="19"/>
        </w:rPr>
        <w:t> </w:t>
      </w:r>
      <w:r>
        <w:rPr>
          <w:w w:val="120"/>
          <w:sz w:val="19"/>
        </w:rPr>
        <w:t>empresa</w:t>
      </w:r>
      <w:r>
        <w:rPr>
          <w:spacing w:val="-24"/>
          <w:w w:val="120"/>
          <w:sz w:val="19"/>
        </w:rPr>
        <w:t> </w:t>
      </w:r>
      <w:r>
        <w:rPr>
          <w:w w:val="120"/>
          <w:sz w:val="19"/>
        </w:rPr>
        <w:t>o</w:t>
      </w:r>
      <w:r>
        <w:rPr>
          <w:spacing w:val="-24"/>
          <w:w w:val="120"/>
          <w:sz w:val="19"/>
        </w:rPr>
        <w:t> </w:t>
      </w:r>
      <w:r>
        <w:rPr>
          <w:w w:val="120"/>
          <w:sz w:val="19"/>
        </w:rPr>
        <w:t>la</w:t>
      </w:r>
      <w:r>
        <w:rPr>
          <w:spacing w:val="-24"/>
          <w:w w:val="120"/>
          <w:sz w:val="19"/>
        </w:rPr>
        <w:t> </w:t>
      </w:r>
      <w:r>
        <w:rPr>
          <w:w w:val="120"/>
          <w:sz w:val="19"/>
        </w:rPr>
        <w:t>distribución</w:t>
      </w:r>
      <w:r>
        <w:rPr>
          <w:spacing w:val="-24"/>
          <w:w w:val="120"/>
          <w:sz w:val="19"/>
        </w:rPr>
        <w:t> </w:t>
      </w:r>
      <w:r>
        <w:rPr>
          <w:w w:val="120"/>
          <w:sz w:val="19"/>
        </w:rPr>
        <w:t>de</w:t>
      </w:r>
      <w:r>
        <w:rPr>
          <w:spacing w:val="-24"/>
          <w:w w:val="120"/>
          <w:sz w:val="19"/>
        </w:rPr>
        <w:t> </w:t>
      </w:r>
      <w:r>
        <w:rPr>
          <w:w w:val="120"/>
          <w:sz w:val="19"/>
        </w:rPr>
        <w:t>productos</w:t>
      </w:r>
      <w:r>
        <w:rPr>
          <w:spacing w:val="-24"/>
          <w:w w:val="120"/>
          <w:sz w:val="19"/>
        </w:rPr>
        <w:t> </w:t>
      </w:r>
      <w:r>
        <w:rPr>
          <w:w w:val="120"/>
          <w:sz w:val="19"/>
        </w:rPr>
        <w:t>finales.</w:t>
      </w:r>
      <w:r>
        <w:rPr>
          <w:spacing w:val="-24"/>
          <w:w w:val="120"/>
          <w:sz w:val="19"/>
        </w:rPr>
        <w:t> </w:t>
      </w:r>
      <w:r>
        <w:rPr>
          <w:w w:val="120"/>
          <w:sz w:val="19"/>
        </w:rPr>
        <w:t>Son</w:t>
      </w:r>
      <w:r>
        <w:rPr>
          <w:spacing w:val="-24"/>
          <w:w w:val="120"/>
          <w:sz w:val="19"/>
        </w:rPr>
        <w:t> </w:t>
      </w:r>
      <w:r>
        <w:rPr>
          <w:w w:val="120"/>
          <w:sz w:val="19"/>
        </w:rPr>
        <w:t>ejemplo</w:t>
      </w:r>
      <w:r>
        <w:rPr>
          <w:spacing w:val="-24"/>
          <w:w w:val="120"/>
          <w:sz w:val="19"/>
        </w:rPr>
        <w:t> </w:t>
      </w:r>
      <w:r>
        <w:rPr>
          <w:w w:val="120"/>
          <w:sz w:val="19"/>
        </w:rPr>
        <w:t>de</w:t>
      </w:r>
      <w:r>
        <w:rPr>
          <w:spacing w:val="-24"/>
          <w:w w:val="120"/>
          <w:sz w:val="19"/>
        </w:rPr>
        <w:t> </w:t>
      </w:r>
      <w:r>
        <w:rPr>
          <w:w w:val="120"/>
          <w:sz w:val="19"/>
        </w:rPr>
        <w:t>un</w:t>
      </w:r>
      <w:r>
        <w:rPr>
          <w:spacing w:val="-24"/>
          <w:w w:val="120"/>
          <w:sz w:val="19"/>
        </w:rPr>
        <w:t> </w:t>
      </w:r>
      <w:r>
        <w:rPr>
          <w:w w:val="120"/>
          <w:sz w:val="19"/>
        </w:rPr>
        <w:t>nuevo método de distribución, la aplicación de un sistema de trazabilidad de las mercancías por etiquetas con código de barras o con un chip de identifica- </w:t>
      </w:r>
      <w:r>
        <w:rPr>
          <w:w w:val="115"/>
          <w:sz w:val="19"/>
        </w:rPr>
        <w:t>ción</w:t>
      </w:r>
      <w:r>
        <w:rPr>
          <w:spacing w:val="-21"/>
          <w:w w:val="115"/>
          <w:sz w:val="19"/>
        </w:rPr>
        <w:t> </w:t>
      </w:r>
      <w:r>
        <w:rPr>
          <w:w w:val="115"/>
          <w:sz w:val="19"/>
        </w:rPr>
        <w:t>por</w:t>
      </w:r>
      <w:r>
        <w:rPr>
          <w:spacing w:val="-21"/>
          <w:w w:val="115"/>
          <w:sz w:val="19"/>
        </w:rPr>
        <w:t> </w:t>
      </w:r>
      <w:r>
        <w:rPr>
          <w:w w:val="115"/>
          <w:sz w:val="19"/>
        </w:rPr>
        <w:t>radiofrecuencia</w:t>
      </w:r>
      <w:r>
        <w:rPr>
          <w:spacing w:val="-21"/>
          <w:w w:val="115"/>
          <w:sz w:val="19"/>
        </w:rPr>
        <w:t> </w:t>
      </w:r>
      <w:r>
        <w:rPr>
          <w:w w:val="115"/>
          <w:sz w:val="19"/>
        </w:rPr>
        <w:t>(RFID).</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ListParagraph"/>
        <w:numPr>
          <w:ilvl w:val="0"/>
          <w:numId w:val="37"/>
        </w:numPr>
        <w:tabs>
          <w:tab w:pos="1647" w:val="left" w:leader="none"/>
        </w:tabs>
        <w:spacing w:line="240" w:lineRule="auto" w:before="0" w:after="0"/>
        <w:ind w:left="1023" w:right="1050" w:firstLine="0"/>
        <w:jc w:val="both"/>
        <w:rPr>
          <w:sz w:val="19"/>
        </w:rPr>
      </w:pPr>
      <w:r>
        <w:rPr>
          <w:w w:val="120"/>
          <w:sz w:val="19"/>
        </w:rPr>
        <w:t>Las</w:t>
      </w:r>
      <w:r>
        <w:rPr>
          <w:spacing w:val="-25"/>
          <w:w w:val="120"/>
          <w:sz w:val="19"/>
        </w:rPr>
        <w:t> </w:t>
      </w:r>
      <w:r>
        <w:rPr>
          <w:w w:val="120"/>
          <w:sz w:val="19"/>
        </w:rPr>
        <w:t>innovaciones</w:t>
      </w:r>
      <w:r>
        <w:rPr>
          <w:spacing w:val="-25"/>
          <w:w w:val="120"/>
          <w:sz w:val="19"/>
        </w:rPr>
        <w:t> </w:t>
      </w:r>
      <w:r>
        <w:rPr>
          <w:w w:val="120"/>
          <w:sz w:val="19"/>
        </w:rPr>
        <w:t>de</w:t>
      </w:r>
      <w:r>
        <w:rPr>
          <w:spacing w:val="-25"/>
          <w:w w:val="120"/>
          <w:sz w:val="19"/>
        </w:rPr>
        <w:t> </w:t>
      </w:r>
      <w:r>
        <w:rPr>
          <w:w w:val="120"/>
          <w:sz w:val="19"/>
        </w:rPr>
        <w:t>proceso</w:t>
      </w:r>
      <w:r>
        <w:rPr>
          <w:spacing w:val="-25"/>
          <w:w w:val="120"/>
          <w:sz w:val="19"/>
        </w:rPr>
        <w:t> </w:t>
      </w:r>
      <w:r>
        <w:rPr>
          <w:w w:val="120"/>
          <w:sz w:val="19"/>
        </w:rPr>
        <w:t>incluyen</w:t>
      </w:r>
      <w:r>
        <w:rPr>
          <w:spacing w:val="-25"/>
          <w:w w:val="120"/>
          <w:sz w:val="19"/>
        </w:rPr>
        <w:t> </w:t>
      </w:r>
      <w:r>
        <w:rPr>
          <w:w w:val="120"/>
          <w:sz w:val="19"/>
        </w:rPr>
        <w:t>los</w:t>
      </w:r>
      <w:r>
        <w:rPr>
          <w:spacing w:val="-25"/>
          <w:w w:val="120"/>
          <w:sz w:val="19"/>
        </w:rPr>
        <w:t> </w:t>
      </w:r>
      <w:r>
        <w:rPr>
          <w:w w:val="120"/>
          <w:sz w:val="19"/>
        </w:rPr>
        <w:t>nuevos,</w:t>
      </w:r>
      <w:r>
        <w:rPr>
          <w:spacing w:val="-25"/>
          <w:w w:val="120"/>
          <w:sz w:val="19"/>
        </w:rPr>
        <w:t> </w:t>
      </w:r>
      <w:r>
        <w:rPr>
          <w:w w:val="120"/>
          <w:sz w:val="19"/>
        </w:rPr>
        <w:t>o</w:t>
      </w:r>
      <w:r>
        <w:rPr>
          <w:spacing w:val="-25"/>
          <w:w w:val="120"/>
          <w:sz w:val="19"/>
        </w:rPr>
        <w:t> </w:t>
      </w:r>
      <w:r>
        <w:rPr>
          <w:w w:val="120"/>
          <w:sz w:val="19"/>
        </w:rPr>
        <w:t>significativamen- te mejorados, métodos de creación y de prestación de servicios. Pueden implicar</w:t>
      </w:r>
      <w:r>
        <w:rPr>
          <w:spacing w:val="-30"/>
          <w:w w:val="120"/>
          <w:sz w:val="19"/>
        </w:rPr>
        <w:t> </w:t>
      </w:r>
      <w:r>
        <w:rPr>
          <w:w w:val="120"/>
          <w:sz w:val="19"/>
        </w:rPr>
        <w:t>la</w:t>
      </w:r>
      <w:r>
        <w:rPr>
          <w:spacing w:val="-30"/>
          <w:w w:val="120"/>
          <w:sz w:val="19"/>
        </w:rPr>
        <w:t> </w:t>
      </w:r>
      <w:r>
        <w:rPr>
          <w:w w:val="120"/>
          <w:sz w:val="19"/>
        </w:rPr>
        <w:t>introducción</w:t>
      </w:r>
      <w:r>
        <w:rPr>
          <w:spacing w:val="-30"/>
          <w:w w:val="120"/>
          <w:sz w:val="19"/>
        </w:rPr>
        <w:t> </w:t>
      </w:r>
      <w:r>
        <w:rPr>
          <w:w w:val="120"/>
          <w:sz w:val="19"/>
        </w:rPr>
        <w:t>de</w:t>
      </w:r>
      <w:r>
        <w:rPr>
          <w:spacing w:val="-30"/>
          <w:w w:val="120"/>
          <w:sz w:val="19"/>
        </w:rPr>
        <w:t> </w:t>
      </w:r>
      <w:r>
        <w:rPr>
          <w:w w:val="120"/>
          <w:sz w:val="19"/>
        </w:rPr>
        <w:t>cambios</w:t>
      </w:r>
      <w:r>
        <w:rPr>
          <w:spacing w:val="-30"/>
          <w:w w:val="120"/>
          <w:sz w:val="19"/>
        </w:rPr>
        <w:t> </w:t>
      </w:r>
      <w:r>
        <w:rPr>
          <w:w w:val="120"/>
          <w:sz w:val="19"/>
        </w:rPr>
        <w:t>significativos</w:t>
      </w:r>
      <w:r>
        <w:rPr>
          <w:spacing w:val="-30"/>
          <w:w w:val="120"/>
          <w:sz w:val="19"/>
        </w:rPr>
        <w:t> </w:t>
      </w:r>
      <w:r>
        <w:rPr>
          <w:w w:val="120"/>
          <w:sz w:val="19"/>
        </w:rPr>
        <w:t>en</w:t>
      </w:r>
      <w:r>
        <w:rPr>
          <w:spacing w:val="-30"/>
          <w:w w:val="120"/>
          <w:sz w:val="19"/>
        </w:rPr>
        <w:t> </w:t>
      </w:r>
      <w:r>
        <w:rPr>
          <w:w w:val="120"/>
          <w:sz w:val="19"/>
        </w:rPr>
        <w:t>los</w:t>
      </w:r>
      <w:r>
        <w:rPr>
          <w:spacing w:val="-30"/>
          <w:w w:val="120"/>
          <w:sz w:val="19"/>
        </w:rPr>
        <w:t> </w:t>
      </w:r>
      <w:r>
        <w:rPr>
          <w:w w:val="120"/>
          <w:sz w:val="19"/>
        </w:rPr>
        <w:t>equipos</w:t>
      </w:r>
      <w:r>
        <w:rPr>
          <w:spacing w:val="-30"/>
          <w:w w:val="120"/>
          <w:sz w:val="19"/>
        </w:rPr>
        <w:t> </w:t>
      </w:r>
      <w:r>
        <w:rPr>
          <w:w w:val="120"/>
          <w:sz w:val="19"/>
        </w:rPr>
        <w:t>y</w:t>
      </w:r>
      <w:r>
        <w:rPr>
          <w:spacing w:val="-30"/>
          <w:w w:val="120"/>
          <w:sz w:val="19"/>
        </w:rPr>
        <w:t> </w:t>
      </w:r>
      <w:r>
        <w:rPr>
          <w:w w:val="120"/>
          <w:sz w:val="19"/>
        </w:rPr>
        <w:t>los</w:t>
      </w:r>
      <w:r>
        <w:rPr>
          <w:spacing w:val="-30"/>
          <w:w w:val="120"/>
          <w:sz w:val="19"/>
        </w:rPr>
        <w:t> </w:t>
      </w:r>
      <w:r>
        <w:rPr>
          <w:w w:val="120"/>
          <w:sz w:val="19"/>
        </w:rPr>
        <w:t>progra- mas</w:t>
      </w:r>
      <w:r>
        <w:rPr>
          <w:spacing w:val="-26"/>
          <w:w w:val="120"/>
          <w:sz w:val="19"/>
        </w:rPr>
        <w:t> </w:t>
      </w:r>
      <w:r>
        <w:rPr>
          <w:w w:val="120"/>
          <w:sz w:val="19"/>
        </w:rPr>
        <w:t>informáticos</w:t>
      </w:r>
      <w:r>
        <w:rPr>
          <w:spacing w:val="-26"/>
          <w:w w:val="120"/>
          <w:sz w:val="19"/>
        </w:rPr>
        <w:t> </w:t>
      </w:r>
      <w:r>
        <w:rPr>
          <w:w w:val="120"/>
          <w:sz w:val="19"/>
        </w:rPr>
        <w:t>utilizados</w:t>
      </w:r>
      <w:r>
        <w:rPr>
          <w:spacing w:val="-26"/>
          <w:w w:val="120"/>
          <w:sz w:val="19"/>
        </w:rPr>
        <w:t> </w:t>
      </w:r>
      <w:r>
        <w:rPr>
          <w:w w:val="120"/>
          <w:sz w:val="19"/>
        </w:rPr>
        <w:t>por</w:t>
      </w:r>
      <w:r>
        <w:rPr>
          <w:spacing w:val="-26"/>
          <w:w w:val="120"/>
          <w:sz w:val="19"/>
        </w:rPr>
        <w:t> </w:t>
      </w:r>
      <w:r>
        <w:rPr>
          <w:w w:val="120"/>
          <w:sz w:val="19"/>
        </w:rPr>
        <w:t>las</w:t>
      </w:r>
      <w:r>
        <w:rPr>
          <w:spacing w:val="-26"/>
          <w:w w:val="120"/>
          <w:sz w:val="19"/>
        </w:rPr>
        <w:t> </w:t>
      </w:r>
      <w:r>
        <w:rPr>
          <w:w w:val="120"/>
          <w:sz w:val="19"/>
        </w:rPr>
        <w:t>empresas</w:t>
      </w:r>
      <w:r>
        <w:rPr>
          <w:spacing w:val="-26"/>
          <w:w w:val="120"/>
          <w:sz w:val="19"/>
        </w:rPr>
        <w:t> </w:t>
      </w:r>
      <w:r>
        <w:rPr>
          <w:w w:val="120"/>
          <w:sz w:val="19"/>
        </w:rPr>
        <w:t>prestadoras</w:t>
      </w:r>
      <w:r>
        <w:rPr>
          <w:spacing w:val="-26"/>
          <w:w w:val="120"/>
          <w:sz w:val="19"/>
        </w:rPr>
        <w:t> </w:t>
      </w:r>
      <w:r>
        <w:rPr>
          <w:w w:val="120"/>
          <w:sz w:val="19"/>
        </w:rPr>
        <w:t>de</w:t>
      </w:r>
      <w:r>
        <w:rPr>
          <w:spacing w:val="-26"/>
          <w:w w:val="120"/>
          <w:sz w:val="19"/>
        </w:rPr>
        <w:t> </w:t>
      </w:r>
      <w:r>
        <w:rPr>
          <w:w w:val="120"/>
          <w:sz w:val="19"/>
        </w:rPr>
        <w:t>servicios</w:t>
      </w:r>
      <w:r>
        <w:rPr>
          <w:spacing w:val="-26"/>
          <w:w w:val="120"/>
          <w:sz w:val="19"/>
        </w:rPr>
        <w:t> </w:t>
      </w:r>
      <w:r>
        <w:rPr>
          <w:w w:val="120"/>
          <w:sz w:val="19"/>
        </w:rPr>
        <w:t>o</w:t>
      </w:r>
      <w:r>
        <w:rPr>
          <w:spacing w:val="-26"/>
          <w:w w:val="120"/>
          <w:sz w:val="19"/>
        </w:rPr>
        <w:t> </w:t>
      </w:r>
      <w:r>
        <w:rPr>
          <w:w w:val="120"/>
          <w:sz w:val="19"/>
        </w:rPr>
        <w:t>en</w:t>
      </w:r>
      <w:r>
        <w:rPr>
          <w:spacing w:val="-26"/>
          <w:w w:val="120"/>
          <w:sz w:val="19"/>
        </w:rPr>
        <w:t> </w:t>
      </w:r>
      <w:r>
        <w:rPr>
          <w:w w:val="120"/>
          <w:sz w:val="19"/>
        </w:rPr>
        <w:t>los procedimientos o técnicas empleados para prestar dichos servicios. Cabe citar,</w:t>
      </w:r>
      <w:r>
        <w:rPr>
          <w:spacing w:val="-13"/>
          <w:w w:val="120"/>
          <w:sz w:val="19"/>
        </w:rPr>
        <w:t> </w:t>
      </w:r>
      <w:r>
        <w:rPr>
          <w:w w:val="120"/>
          <w:sz w:val="19"/>
        </w:rPr>
        <w:t>por</w:t>
      </w:r>
      <w:r>
        <w:rPr>
          <w:spacing w:val="-13"/>
          <w:w w:val="120"/>
          <w:sz w:val="19"/>
        </w:rPr>
        <w:t> </w:t>
      </w:r>
      <w:r>
        <w:rPr>
          <w:w w:val="120"/>
          <w:sz w:val="19"/>
        </w:rPr>
        <w:t>ejemplo,</w:t>
      </w:r>
      <w:r>
        <w:rPr>
          <w:spacing w:val="-13"/>
          <w:w w:val="120"/>
          <w:sz w:val="19"/>
        </w:rPr>
        <w:t> </w:t>
      </w:r>
      <w:r>
        <w:rPr>
          <w:w w:val="120"/>
          <w:sz w:val="19"/>
        </w:rPr>
        <w:t>los</w:t>
      </w:r>
      <w:r>
        <w:rPr>
          <w:spacing w:val="-13"/>
          <w:w w:val="120"/>
          <w:sz w:val="19"/>
        </w:rPr>
        <w:t> </w:t>
      </w:r>
      <w:r>
        <w:rPr>
          <w:w w:val="120"/>
          <w:sz w:val="19"/>
        </w:rPr>
        <w:t>dispositivos</w:t>
      </w:r>
      <w:r>
        <w:rPr>
          <w:spacing w:val="-13"/>
          <w:w w:val="120"/>
          <w:sz w:val="19"/>
        </w:rPr>
        <w:t> </w:t>
      </w:r>
      <w:r>
        <w:rPr>
          <w:w w:val="120"/>
          <w:sz w:val="19"/>
        </w:rPr>
        <w:t>de</w:t>
      </w:r>
      <w:r>
        <w:rPr>
          <w:spacing w:val="-13"/>
          <w:w w:val="120"/>
          <w:sz w:val="19"/>
        </w:rPr>
        <w:t> </w:t>
      </w:r>
      <w:r>
        <w:rPr>
          <w:w w:val="120"/>
          <w:sz w:val="19"/>
        </w:rPr>
        <w:t>localización</w:t>
      </w:r>
      <w:r>
        <w:rPr>
          <w:spacing w:val="-13"/>
          <w:w w:val="120"/>
          <w:sz w:val="19"/>
        </w:rPr>
        <w:t> </w:t>
      </w:r>
      <w:r>
        <w:rPr>
          <w:w w:val="120"/>
          <w:sz w:val="19"/>
        </w:rPr>
        <w:t>GPS</w:t>
      </w:r>
      <w:r>
        <w:rPr>
          <w:spacing w:val="-13"/>
          <w:w w:val="120"/>
          <w:sz w:val="19"/>
        </w:rPr>
        <w:t> </w:t>
      </w:r>
      <w:r>
        <w:rPr>
          <w:w w:val="120"/>
          <w:sz w:val="19"/>
        </w:rPr>
        <w:t>para</w:t>
      </w:r>
      <w:r>
        <w:rPr>
          <w:spacing w:val="-13"/>
          <w:w w:val="120"/>
          <w:sz w:val="19"/>
        </w:rPr>
        <w:t> </w:t>
      </w:r>
      <w:r>
        <w:rPr>
          <w:w w:val="120"/>
          <w:sz w:val="19"/>
        </w:rPr>
        <w:t>los</w:t>
      </w:r>
      <w:r>
        <w:rPr>
          <w:spacing w:val="-13"/>
          <w:w w:val="120"/>
          <w:sz w:val="19"/>
        </w:rPr>
        <w:t> </w:t>
      </w:r>
      <w:r>
        <w:rPr>
          <w:w w:val="120"/>
          <w:sz w:val="19"/>
        </w:rPr>
        <w:t>servicios</w:t>
      </w:r>
      <w:r>
        <w:rPr>
          <w:spacing w:val="-13"/>
          <w:w w:val="120"/>
          <w:sz w:val="19"/>
        </w:rPr>
        <w:t> </w:t>
      </w:r>
      <w:r>
        <w:rPr>
          <w:w w:val="120"/>
          <w:sz w:val="19"/>
        </w:rPr>
        <w:t>de transporte, la introducción de un nuevo sistema de reservas en una agencia de viajes y el desarrollo de nuevas técnicas de gestión de proyectos en una empresa de</w:t>
      </w:r>
      <w:r>
        <w:rPr>
          <w:spacing w:val="-40"/>
          <w:w w:val="120"/>
          <w:sz w:val="19"/>
        </w:rPr>
        <w:t> </w:t>
      </w:r>
      <w:r>
        <w:rPr>
          <w:w w:val="120"/>
          <w:sz w:val="19"/>
        </w:rPr>
        <w:t>consultoría.</w:t>
      </w:r>
    </w:p>
    <w:p>
      <w:pPr>
        <w:pStyle w:val="ListParagraph"/>
        <w:numPr>
          <w:ilvl w:val="0"/>
          <w:numId w:val="37"/>
        </w:numPr>
        <w:tabs>
          <w:tab w:pos="1647" w:val="left" w:leader="none"/>
        </w:tabs>
        <w:spacing w:line="240" w:lineRule="auto" w:before="69" w:after="0"/>
        <w:ind w:left="1023" w:right="1050" w:firstLine="0"/>
        <w:jc w:val="both"/>
        <w:rPr>
          <w:sz w:val="19"/>
        </w:rPr>
      </w:pPr>
      <w:r>
        <w:rPr>
          <w:w w:val="120"/>
          <w:sz w:val="19"/>
        </w:rPr>
        <w:t>Las</w:t>
      </w:r>
      <w:r>
        <w:rPr>
          <w:spacing w:val="-15"/>
          <w:w w:val="120"/>
          <w:sz w:val="19"/>
        </w:rPr>
        <w:t> </w:t>
      </w:r>
      <w:r>
        <w:rPr>
          <w:w w:val="120"/>
          <w:sz w:val="19"/>
        </w:rPr>
        <w:t>innovaciones</w:t>
      </w:r>
      <w:r>
        <w:rPr>
          <w:spacing w:val="-15"/>
          <w:w w:val="120"/>
          <w:sz w:val="19"/>
        </w:rPr>
        <w:t> </w:t>
      </w:r>
      <w:r>
        <w:rPr>
          <w:w w:val="120"/>
          <w:sz w:val="19"/>
        </w:rPr>
        <w:t>de</w:t>
      </w:r>
      <w:r>
        <w:rPr>
          <w:spacing w:val="-15"/>
          <w:w w:val="120"/>
          <w:sz w:val="19"/>
        </w:rPr>
        <w:t> </w:t>
      </w:r>
      <w:r>
        <w:rPr>
          <w:w w:val="120"/>
          <w:sz w:val="19"/>
        </w:rPr>
        <w:t>proceso</w:t>
      </w:r>
      <w:r>
        <w:rPr>
          <w:spacing w:val="-15"/>
          <w:w w:val="120"/>
          <w:sz w:val="19"/>
        </w:rPr>
        <w:t> </w:t>
      </w:r>
      <w:r>
        <w:rPr>
          <w:w w:val="120"/>
          <w:sz w:val="19"/>
        </w:rPr>
        <w:t>incluyen</w:t>
      </w:r>
      <w:r>
        <w:rPr>
          <w:spacing w:val="-15"/>
          <w:w w:val="120"/>
          <w:sz w:val="19"/>
        </w:rPr>
        <w:t> </w:t>
      </w:r>
      <w:r>
        <w:rPr>
          <w:w w:val="120"/>
          <w:sz w:val="19"/>
        </w:rPr>
        <w:t>también</w:t>
      </w:r>
      <w:r>
        <w:rPr>
          <w:spacing w:val="-15"/>
          <w:w w:val="120"/>
          <w:sz w:val="19"/>
        </w:rPr>
        <w:t> </w:t>
      </w:r>
      <w:r>
        <w:rPr>
          <w:w w:val="120"/>
          <w:sz w:val="19"/>
        </w:rPr>
        <w:t>las</w:t>
      </w:r>
      <w:r>
        <w:rPr>
          <w:spacing w:val="-15"/>
          <w:w w:val="120"/>
          <w:sz w:val="19"/>
        </w:rPr>
        <w:t> </w:t>
      </w:r>
      <w:r>
        <w:rPr>
          <w:w w:val="120"/>
          <w:sz w:val="19"/>
        </w:rPr>
        <w:t>nuevas</w:t>
      </w:r>
      <w:r>
        <w:rPr>
          <w:spacing w:val="-15"/>
          <w:w w:val="120"/>
          <w:sz w:val="19"/>
        </w:rPr>
        <w:t> </w:t>
      </w:r>
      <w:r>
        <w:rPr>
          <w:w w:val="120"/>
          <w:sz w:val="19"/>
        </w:rPr>
        <w:t>o</w:t>
      </w:r>
      <w:r>
        <w:rPr>
          <w:spacing w:val="-15"/>
          <w:w w:val="120"/>
          <w:sz w:val="19"/>
        </w:rPr>
        <w:t> </w:t>
      </w:r>
      <w:r>
        <w:rPr>
          <w:w w:val="120"/>
          <w:sz w:val="19"/>
        </w:rPr>
        <w:t>sensible- mente</w:t>
      </w:r>
      <w:r>
        <w:rPr>
          <w:spacing w:val="-11"/>
          <w:w w:val="120"/>
          <w:sz w:val="19"/>
        </w:rPr>
        <w:t> </w:t>
      </w:r>
      <w:r>
        <w:rPr>
          <w:w w:val="120"/>
          <w:sz w:val="19"/>
        </w:rPr>
        <w:t>mejoradas</w:t>
      </w:r>
      <w:r>
        <w:rPr>
          <w:spacing w:val="-11"/>
          <w:w w:val="120"/>
          <w:sz w:val="19"/>
        </w:rPr>
        <w:t> </w:t>
      </w:r>
      <w:r>
        <w:rPr>
          <w:w w:val="120"/>
          <w:sz w:val="19"/>
        </w:rPr>
        <w:t>técnicas,</w:t>
      </w:r>
      <w:r>
        <w:rPr>
          <w:spacing w:val="-11"/>
          <w:w w:val="120"/>
          <w:sz w:val="19"/>
        </w:rPr>
        <w:t> </w:t>
      </w:r>
      <w:r>
        <w:rPr>
          <w:w w:val="120"/>
          <w:sz w:val="19"/>
        </w:rPr>
        <w:t>los</w:t>
      </w:r>
      <w:r>
        <w:rPr>
          <w:spacing w:val="-11"/>
          <w:w w:val="120"/>
          <w:sz w:val="19"/>
        </w:rPr>
        <w:t> </w:t>
      </w:r>
      <w:r>
        <w:rPr>
          <w:w w:val="120"/>
          <w:sz w:val="19"/>
        </w:rPr>
        <w:t>equipos</w:t>
      </w:r>
      <w:r>
        <w:rPr>
          <w:spacing w:val="-11"/>
          <w:w w:val="120"/>
          <w:sz w:val="19"/>
        </w:rPr>
        <w:t> </w:t>
      </w:r>
      <w:r>
        <w:rPr>
          <w:w w:val="120"/>
          <w:sz w:val="19"/>
        </w:rPr>
        <w:t>y</w:t>
      </w:r>
      <w:r>
        <w:rPr>
          <w:spacing w:val="-11"/>
          <w:w w:val="120"/>
          <w:sz w:val="19"/>
        </w:rPr>
        <w:t> </w:t>
      </w:r>
      <w:r>
        <w:rPr>
          <w:w w:val="120"/>
          <w:sz w:val="19"/>
        </w:rPr>
        <w:t>los</w:t>
      </w:r>
      <w:r>
        <w:rPr>
          <w:spacing w:val="-11"/>
          <w:w w:val="120"/>
          <w:sz w:val="19"/>
        </w:rPr>
        <w:t> </w:t>
      </w:r>
      <w:r>
        <w:rPr>
          <w:w w:val="120"/>
          <w:sz w:val="19"/>
        </w:rPr>
        <w:t>programas</w:t>
      </w:r>
      <w:r>
        <w:rPr>
          <w:spacing w:val="-11"/>
          <w:w w:val="120"/>
          <w:sz w:val="19"/>
        </w:rPr>
        <w:t> </w:t>
      </w:r>
      <w:r>
        <w:rPr>
          <w:w w:val="120"/>
          <w:sz w:val="19"/>
        </w:rPr>
        <w:t>informáticos</w:t>
      </w:r>
      <w:r>
        <w:rPr>
          <w:spacing w:val="-11"/>
          <w:w w:val="120"/>
          <w:sz w:val="19"/>
        </w:rPr>
        <w:t> </w:t>
      </w:r>
      <w:r>
        <w:rPr>
          <w:w w:val="120"/>
          <w:sz w:val="19"/>
        </w:rPr>
        <w:t>utiliza- dos</w:t>
      </w:r>
      <w:r>
        <w:rPr>
          <w:spacing w:val="-22"/>
          <w:w w:val="120"/>
          <w:sz w:val="19"/>
        </w:rPr>
        <w:t> </w:t>
      </w:r>
      <w:r>
        <w:rPr>
          <w:w w:val="120"/>
          <w:sz w:val="19"/>
        </w:rPr>
        <w:t>en</w:t>
      </w:r>
      <w:r>
        <w:rPr>
          <w:spacing w:val="-22"/>
          <w:w w:val="120"/>
          <w:sz w:val="19"/>
        </w:rPr>
        <w:t> </w:t>
      </w:r>
      <w:r>
        <w:rPr>
          <w:w w:val="120"/>
          <w:sz w:val="19"/>
        </w:rPr>
        <w:t>las</w:t>
      </w:r>
      <w:r>
        <w:rPr>
          <w:spacing w:val="-22"/>
          <w:w w:val="120"/>
          <w:sz w:val="19"/>
        </w:rPr>
        <w:t> </w:t>
      </w:r>
      <w:r>
        <w:rPr>
          <w:w w:val="120"/>
          <w:sz w:val="19"/>
        </w:rPr>
        <w:t>actividades</w:t>
      </w:r>
      <w:r>
        <w:rPr>
          <w:spacing w:val="-22"/>
          <w:w w:val="120"/>
          <w:sz w:val="19"/>
        </w:rPr>
        <w:t> </w:t>
      </w:r>
      <w:r>
        <w:rPr>
          <w:w w:val="120"/>
          <w:sz w:val="19"/>
        </w:rPr>
        <w:t>auxiliares</w:t>
      </w:r>
      <w:r>
        <w:rPr>
          <w:spacing w:val="-22"/>
          <w:w w:val="120"/>
          <w:sz w:val="19"/>
        </w:rPr>
        <w:t> </w:t>
      </w:r>
      <w:r>
        <w:rPr>
          <w:w w:val="120"/>
          <w:sz w:val="19"/>
        </w:rPr>
        <w:t>de</w:t>
      </w:r>
      <w:r>
        <w:rPr>
          <w:spacing w:val="-22"/>
          <w:w w:val="120"/>
          <w:sz w:val="19"/>
        </w:rPr>
        <w:t> </w:t>
      </w:r>
      <w:r>
        <w:rPr>
          <w:w w:val="120"/>
          <w:sz w:val="19"/>
        </w:rPr>
        <w:t>apoyo</w:t>
      </w:r>
      <w:r>
        <w:rPr>
          <w:spacing w:val="-22"/>
          <w:w w:val="120"/>
          <w:sz w:val="19"/>
        </w:rPr>
        <w:t> </w:t>
      </w:r>
      <w:r>
        <w:rPr>
          <w:w w:val="120"/>
          <w:sz w:val="19"/>
        </w:rPr>
        <w:t>tales</w:t>
      </w:r>
      <w:r>
        <w:rPr>
          <w:spacing w:val="-22"/>
          <w:w w:val="120"/>
          <w:sz w:val="19"/>
        </w:rPr>
        <w:t> </w:t>
      </w:r>
      <w:r>
        <w:rPr>
          <w:w w:val="120"/>
          <w:sz w:val="19"/>
        </w:rPr>
        <w:t>como</w:t>
      </w:r>
      <w:r>
        <w:rPr>
          <w:spacing w:val="-22"/>
          <w:w w:val="120"/>
          <w:sz w:val="19"/>
        </w:rPr>
        <w:t> </w:t>
      </w:r>
      <w:r>
        <w:rPr>
          <w:w w:val="120"/>
          <w:sz w:val="19"/>
        </w:rPr>
        <w:t>las</w:t>
      </w:r>
      <w:r>
        <w:rPr>
          <w:spacing w:val="-22"/>
          <w:w w:val="120"/>
          <w:sz w:val="19"/>
        </w:rPr>
        <w:t> </w:t>
      </w:r>
      <w:r>
        <w:rPr>
          <w:w w:val="120"/>
          <w:sz w:val="19"/>
        </w:rPr>
        <w:t>compras,</w:t>
      </w:r>
      <w:r>
        <w:rPr>
          <w:spacing w:val="-22"/>
          <w:w w:val="120"/>
          <w:sz w:val="19"/>
        </w:rPr>
        <w:t> </w:t>
      </w:r>
      <w:r>
        <w:rPr>
          <w:w w:val="120"/>
          <w:sz w:val="19"/>
        </w:rPr>
        <w:t>la</w:t>
      </w:r>
      <w:r>
        <w:rPr>
          <w:spacing w:val="-22"/>
          <w:w w:val="120"/>
          <w:sz w:val="19"/>
        </w:rPr>
        <w:t> </w:t>
      </w:r>
      <w:r>
        <w:rPr>
          <w:w w:val="120"/>
          <w:sz w:val="19"/>
        </w:rPr>
        <w:t>contabi- lidad,</w:t>
      </w:r>
      <w:r>
        <w:rPr>
          <w:spacing w:val="-19"/>
          <w:w w:val="120"/>
          <w:sz w:val="19"/>
        </w:rPr>
        <w:t> </w:t>
      </w:r>
      <w:r>
        <w:rPr>
          <w:w w:val="120"/>
          <w:sz w:val="19"/>
        </w:rPr>
        <w:t>el</w:t>
      </w:r>
      <w:r>
        <w:rPr>
          <w:spacing w:val="-19"/>
          <w:w w:val="120"/>
          <w:sz w:val="19"/>
        </w:rPr>
        <w:t> </w:t>
      </w:r>
      <w:r>
        <w:rPr>
          <w:w w:val="120"/>
          <w:sz w:val="19"/>
        </w:rPr>
        <w:t>cálculo</w:t>
      </w:r>
      <w:r>
        <w:rPr>
          <w:spacing w:val="-19"/>
          <w:w w:val="120"/>
          <w:sz w:val="19"/>
        </w:rPr>
        <w:t> </w:t>
      </w:r>
      <w:r>
        <w:rPr>
          <w:w w:val="120"/>
          <w:sz w:val="19"/>
        </w:rPr>
        <w:t>o</w:t>
      </w:r>
      <w:r>
        <w:rPr>
          <w:spacing w:val="-19"/>
          <w:w w:val="120"/>
          <w:sz w:val="19"/>
        </w:rPr>
        <w:t> </w:t>
      </w:r>
      <w:r>
        <w:rPr>
          <w:w w:val="120"/>
          <w:sz w:val="19"/>
        </w:rPr>
        <w:t>el</w:t>
      </w:r>
      <w:r>
        <w:rPr>
          <w:spacing w:val="-19"/>
          <w:w w:val="120"/>
          <w:sz w:val="19"/>
        </w:rPr>
        <w:t> </w:t>
      </w:r>
      <w:r>
        <w:rPr>
          <w:w w:val="120"/>
          <w:sz w:val="19"/>
        </w:rPr>
        <w:t>mantenimiento.</w:t>
      </w:r>
      <w:r>
        <w:rPr>
          <w:spacing w:val="-19"/>
          <w:w w:val="120"/>
          <w:sz w:val="19"/>
        </w:rPr>
        <w:t> </w:t>
      </w:r>
      <w:r>
        <w:rPr>
          <w:w w:val="120"/>
          <w:sz w:val="19"/>
        </w:rPr>
        <w:t>La</w:t>
      </w:r>
      <w:r>
        <w:rPr>
          <w:spacing w:val="-19"/>
          <w:w w:val="120"/>
          <w:sz w:val="19"/>
        </w:rPr>
        <w:t> </w:t>
      </w:r>
      <w:r>
        <w:rPr>
          <w:w w:val="120"/>
          <w:sz w:val="19"/>
        </w:rPr>
        <w:t>introducción</w:t>
      </w:r>
      <w:r>
        <w:rPr>
          <w:spacing w:val="-19"/>
          <w:w w:val="120"/>
          <w:sz w:val="19"/>
        </w:rPr>
        <w:t> </w:t>
      </w:r>
      <w:r>
        <w:rPr>
          <w:w w:val="120"/>
          <w:sz w:val="19"/>
        </w:rPr>
        <w:t>de</w:t>
      </w:r>
      <w:r>
        <w:rPr>
          <w:spacing w:val="-19"/>
          <w:w w:val="120"/>
          <w:sz w:val="19"/>
        </w:rPr>
        <w:t> </w:t>
      </w:r>
      <w:r>
        <w:rPr>
          <w:w w:val="120"/>
          <w:sz w:val="19"/>
        </w:rPr>
        <w:t>una</w:t>
      </w:r>
      <w:r>
        <w:rPr>
          <w:spacing w:val="-19"/>
          <w:w w:val="120"/>
          <w:sz w:val="19"/>
        </w:rPr>
        <w:t> </w:t>
      </w:r>
      <w:r>
        <w:rPr>
          <w:w w:val="120"/>
          <w:sz w:val="19"/>
        </w:rPr>
        <w:t>nueva,</w:t>
      </w:r>
      <w:r>
        <w:rPr>
          <w:spacing w:val="-19"/>
          <w:w w:val="120"/>
          <w:sz w:val="19"/>
        </w:rPr>
        <w:t> </w:t>
      </w:r>
      <w:r>
        <w:rPr>
          <w:w w:val="120"/>
          <w:sz w:val="19"/>
        </w:rPr>
        <w:t>o</w:t>
      </w:r>
      <w:r>
        <w:rPr>
          <w:spacing w:val="-19"/>
          <w:w w:val="120"/>
          <w:sz w:val="19"/>
        </w:rPr>
        <w:t> </w:t>
      </w:r>
      <w:r>
        <w:rPr>
          <w:w w:val="120"/>
          <w:sz w:val="19"/>
        </w:rPr>
        <w:t>signifi- cativamente</w:t>
      </w:r>
      <w:r>
        <w:rPr>
          <w:spacing w:val="-24"/>
          <w:w w:val="120"/>
          <w:sz w:val="19"/>
        </w:rPr>
        <w:t> </w:t>
      </w:r>
      <w:r>
        <w:rPr>
          <w:w w:val="120"/>
          <w:sz w:val="19"/>
        </w:rPr>
        <w:t>mejorada,</w:t>
      </w:r>
      <w:r>
        <w:rPr>
          <w:spacing w:val="-24"/>
          <w:w w:val="120"/>
          <w:sz w:val="19"/>
        </w:rPr>
        <w:t> </w:t>
      </w:r>
      <w:r>
        <w:rPr>
          <w:w w:val="120"/>
          <w:sz w:val="19"/>
        </w:rPr>
        <w:t>tecnología</w:t>
      </w:r>
      <w:r>
        <w:rPr>
          <w:spacing w:val="-24"/>
          <w:w w:val="120"/>
          <w:sz w:val="19"/>
        </w:rPr>
        <w:t> </w:t>
      </w:r>
      <w:r>
        <w:rPr>
          <w:w w:val="120"/>
          <w:sz w:val="19"/>
        </w:rPr>
        <w:t>de</w:t>
      </w:r>
      <w:r>
        <w:rPr>
          <w:spacing w:val="-24"/>
          <w:w w:val="120"/>
          <w:sz w:val="19"/>
        </w:rPr>
        <w:t> </w:t>
      </w:r>
      <w:r>
        <w:rPr>
          <w:w w:val="120"/>
          <w:sz w:val="19"/>
        </w:rPr>
        <w:t>la</w:t>
      </w:r>
      <w:r>
        <w:rPr>
          <w:spacing w:val="-24"/>
          <w:w w:val="120"/>
          <w:sz w:val="19"/>
        </w:rPr>
        <w:t> </w:t>
      </w:r>
      <w:r>
        <w:rPr>
          <w:w w:val="120"/>
          <w:sz w:val="19"/>
        </w:rPr>
        <w:t>información</w:t>
      </w:r>
      <w:r>
        <w:rPr>
          <w:spacing w:val="-24"/>
          <w:w w:val="120"/>
          <w:sz w:val="19"/>
        </w:rPr>
        <w:t> </w:t>
      </w:r>
      <w:r>
        <w:rPr>
          <w:w w:val="120"/>
          <w:sz w:val="19"/>
        </w:rPr>
        <w:t>y</w:t>
      </w:r>
      <w:r>
        <w:rPr>
          <w:spacing w:val="-24"/>
          <w:w w:val="120"/>
          <w:sz w:val="19"/>
        </w:rPr>
        <w:t> </w:t>
      </w:r>
      <w:r>
        <w:rPr>
          <w:w w:val="120"/>
          <w:sz w:val="19"/>
        </w:rPr>
        <w:t>la</w:t>
      </w:r>
      <w:r>
        <w:rPr>
          <w:spacing w:val="-24"/>
          <w:w w:val="120"/>
          <w:sz w:val="19"/>
        </w:rPr>
        <w:t> </w:t>
      </w:r>
      <w:r>
        <w:rPr>
          <w:w w:val="120"/>
          <w:sz w:val="19"/>
        </w:rPr>
        <w:t>comunicación</w:t>
      </w:r>
      <w:r>
        <w:rPr>
          <w:spacing w:val="-24"/>
          <w:w w:val="120"/>
          <w:sz w:val="19"/>
        </w:rPr>
        <w:t> </w:t>
      </w:r>
      <w:r>
        <w:rPr>
          <w:w w:val="120"/>
          <w:sz w:val="19"/>
        </w:rPr>
        <w:t>(TIC)</w:t>
      </w:r>
      <w:r>
        <w:rPr>
          <w:w w:val="101"/>
          <w:sz w:val="19"/>
        </w:rPr>
        <w:t> </w:t>
      </w:r>
      <w:r>
        <w:rPr>
          <w:w w:val="120"/>
          <w:sz w:val="19"/>
        </w:rPr>
        <w:t>es</w:t>
      </w:r>
      <w:r>
        <w:rPr>
          <w:spacing w:val="-7"/>
          <w:w w:val="120"/>
          <w:sz w:val="19"/>
        </w:rPr>
        <w:t> </w:t>
      </w:r>
      <w:r>
        <w:rPr>
          <w:w w:val="120"/>
          <w:sz w:val="19"/>
        </w:rPr>
        <w:t>una</w:t>
      </w:r>
      <w:r>
        <w:rPr>
          <w:spacing w:val="-7"/>
          <w:w w:val="120"/>
          <w:sz w:val="19"/>
        </w:rPr>
        <w:t> </w:t>
      </w:r>
      <w:r>
        <w:rPr>
          <w:w w:val="120"/>
          <w:sz w:val="19"/>
        </w:rPr>
        <w:t>innovación</w:t>
      </w:r>
      <w:r>
        <w:rPr>
          <w:spacing w:val="-7"/>
          <w:w w:val="120"/>
          <w:sz w:val="19"/>
        </w:rPr>
        <w:t> </w:t>
      </w:r>
      <w:r>
        <w:rPr>
          <w:w w:val="120"/>
          <w:sz w:val="19"/>
        </w:rPr>
        <w:t>de</w:t>
      </w:r>
      <w:r>
        <w:rPr>
          <w:spacing w:val="-7"/>
          <w:w w:val="120"/>
          <w:sz w:val="19"/>
        </w:rPr>
        <w:t> </w:t>
      </w:r>
      <w:r>
        <w:rPr>
          <w:w w:val="120"/>
          <w:sz w:val="19"/>
        </w:rPr>
        <w:t>proceso</w:t>
      </w:r>
      <w:r>
        <w:rPr>
          <w:spacing w:val="-7"/>
          <w:w w:val="120"/>
          <w:sz w:val="19"/>
        </w:rPr>
        <w:t> </w:t>
      </w:r>
      <w:r>
        <w:rPr>
          <w:w w:val="120"/>
          <w:sz w:val="19"/>
        </w:rPr>
        <w:t>si</w:t>
      </w:r>
      <w:r>
        <w:rPr>
          <w:spacing w:val="-7"/>
          <w:w w:val="120"/>
          <w:sz w:val="19"/>
        </w:rPr>
        <w:t> </w:t>
      </w:r>
      <w:r>
        <w:rPr>
          <w:w w:val="120"/>
          <w:sz w:val="19"/>
        </w:rPr>
        <w:t>está</w:t>
      </w:r>
      <w:r>
        <w:rPr>
          <w:spacing w:val="-7"/>
          <w:w w:val="120"/>
          <w:sz w:val="19"/>
        </w:rPr>
        <w:t> </w:t>
      </w:r>
      <w:r>
        <w:rPr>
          <w:w w:val="120"/>
          <w:sz w:val="19"/>
        </w:rPr>
        <w:t>destinada</w:t>
      </w:r>
      <w:r>
        <w:rPr>
          <w:spacing w:val="-7"/>
          <w:w w:val="120"/>
          <w:sz w:val="19"/>
        </w:rPr>
        <w:t> </w:t>
      </w:r>
      <w:r>
        <w:rPr>
          <w:w w:val="120"/>
          <w:sz w:val="19"/>
        </w:rPr>
        <w:t>a</w:t>
      </w:r>
      <w:r>
        <w:rPr>
          <w:spacing w:val="-7"/>
          <w:w w:val="120"/>
          <w:sz w:val="19"/>
        </w:rPr>
        <w:t> </w:t>
      </w:r>
      <w:r>
        <w:rPr>
          <w:w w:val="120"/>
          <w:sz w:val="19"/>
        </w:rPr>
        <w:t>mejorar</w:t>
      </w:r>
      <w:r>
        <w:rPr>
          <w:spacing w:val="-7"/>
          <w:w w:val="120"/>
          <w:sz w:val="19"/>
        </w:rPr>
        <w:t> </w:t>
      </w:r>
      <w:r>
        <w:rPr>
          <w:w w:val="120"/>
          <w:sz w:val="19"/>
        </w:rPr>
        <w:t>la</w:t>
      </w:r>
      <w:r>
        <w:rPr>
          <w:spacing w:val="-7"/>
          <w:w w:val="120"/>
          <w:sz w:val="19"/>
        </w:rPr>
        <w:t> </w:t>
      </w:r>
      <w:r>
        <w:rPr>
          <w:w w:val="120"/>
          <w:sz w:val="19"/>
        </w:rPr>
        <w:t>eficiencia</w:t>
      </w:r>
      <w:r>
        <w:rPr>
          <w:spacing w:val="-7"/>
          <w:w w:val="120"/>
          <w:sz w:val="19"/>
        </w:rPr>
        <w:t> </w:t>
      </w:r>
      <w:r>
        <w:rPr>
          <w:w w:val="120"/>
          <w:sz w:val="19"/>
        </w:rPr>
        <w:t>y/o</w:t>
      </w:r>
      <w:r>
        <w:rPr>
          <w:spacing w:val="-7"/>
          <w:w w:val="120"/>
          <w:sz w:val="19"/>
        </w:rPr>
        <w:t> </w:t>
      </w:r>
      <w:r>
        <w:rPr>
          <w:w w:val="120"/>
          <w:sz w:val="19"/>
        </w:rPr>
        <w:t>la calidad</w:t>
      </w:r>
      <w:r>
        <w:rPr>
          <w:spacing w:val="-11"/>
          <w:w w:val="120"/>
          <w:sz w:val="19"/>
        </w:rPr>
        <w:t> </w:t>
      </w:r>
      <w:r>
        <w:rPr>
          <w:w w:val="120"/>
          <w:sz w:val="19"/>
        </w:rPr>
        <w:t>de</w:t>
      </w:r>
      <w:r>
        <w:rPr>
          <w:spacing w:val="-11"/>
          <w:w w:val="120"/>
          <w:sz w:val="19"/>
        </w:rPr>
        <w:t> </w:t>
      </w:r>
      <w:r>
        <w:rPr>
          <w:w w:val="120"/>
          <w:sz w:val="19"/>
        </w:rPr>
        <w:t>una</w:t>
      </w:r>
      <w:r>
        <w:rPr>
          <w:spacing w:val="-11"/>
          <w:w w:val="120"/>
          <w:sz w:val="19"/>
        </w:rPr>
        <w:t> </w:t>
      </w:r>
      <w:r>
        <w:rPr>
          <w:w w:val="120"/>
          <w:sz w:val="19"/>
        </w:rPr>
        <w:t>actividad</w:t>
      </w:r>
      <w:r>
        <w:rPr>
          <w:spacing w:val="-11"/>
          <w:w w:val="120"/>
          <w:sz w:val="19"/>
        </w:rPr>
        <w:t> </w:t>
      </w:r>
      <w:r>
        <w:rPr>
          <w:w w:val="120"/>
          <w:sz w:val="19"/>
        </w:rPr>
        <w:t>de</w:t>
      </w:r>
      <w:r>
        <w:rPr>
          <w:spacing w:val="-11"/>
          <w:w w:val="120"/>
          <w:sz w:val="19"/>
        </w:rPr>
        <w:t> </w:t>
      </w:r>
      <w:r>
        <w:rPr>
          <w:w w:val="120"/>
          <w:sz w:val="19"/>
        </w:rPr>
        <w:t>apoyo</w:t>
      </w:r>
      <w:r>
        <w:rPr>
          <w:spacing w:val="-11"/>
          <w:w w:val="120"/>
          <w:sz w:val="19"/>
        </w:rPr>
        <w:t> </w:t>
      </w:r>
      <w:r>
        <w:rPr>
          <w:w w:val="120"/>
          <w:sz w:val="19"/>
        </w:rPr>
        <w:t>básico.</w:t>
      </w:r>
    </w:p>
    <w:p>
      <w:pPr>
        <w:spacing w:line="271" w:lineRule="auto" w:before="69"/>
        <w:ind w:left="1023" w:right="1052" w:firstLine="0"/>
        <w:jc w:val="both"/>
        <w:rPr>
          <w:rFonts w:ascii="Times New Roman" w:hAnsi="Times New Roman"/>
          <w:i/>
          <w:sz w:val="19"/>
        </w:rPr>
      </w:pPr>
      <w:r>
        <w:rPr>
          <w:w w:val="110"/>
          <w:sz w:val="19"/>
        </w:rPr>
        <w:t>169</w:t>
      </w:r>
      <w:r>
        <w:rPr>
          <w:spacing w:val="41"/>
          <w:w w:val="110"/>
          <w:sz w:val="19"/>
        </w:rPr>
        <w:t> </w:t>
      </w:r>
      <w:r>
        <w:rPr>
          <w:rFonts w:ascii="Times New Roman" w:hAnsi="Times New Roman"/>
          <w:i/>
          <w:spacing w:val="-3"/>
          <w:w w:val="110"/>
          <w:sz w:val="19"/>
        </w:rPr>
        <w:t>Una</w:t>
      </w:r>
      <w:r>
        <w:rPr>
          <w:rFonts w:ascii="Times New Roman" w:hAnsi="Times New Roman"/>
          <w:i/>
          <w:spacing w:val="-30"/>
          <w:w w:val="110"/>
          <w:sz w:val="19"/>
        </w:rPr>
        <w:t> </w:t>
      </w:r>
      <w:r>
        <w:rPr>
          <w:rFonts w:ascii="Arial" w:hAnsi="Arial"/>
          <w:b/>
          <w:i/>
          <w:spacing w:val="-5"/>
          <w:w w:val="110"/>
          <w:sz w:val="20"/>
        </w:rPr>
        <w:t>innovación</w:t>
      </w:r>
      <w:r>
        <w:rPr>
          <w:rFonts w:ascii="Arial" w:hAnsi="Arial"/>
          <w:b/>
          <w:i/>
          <w:spacing w:val="-36"/>
          <w:w w:val="110"/>
          <w:sz w:val="20"/>
        </w:rPr>
        <w:t> </w:t>
      </w:r>
      <w:r>
        <w:rPr>
          <w:rFonts w:ascii="Arial" w:hAnsi="Arial"/>
          <w:b/>
          <w:i/>
          <w:spacing w:val="-3"/>
          <w:w w:val="110"/>
          <w:sz w:val="20"/>
        </w:rPr>
        <w:t>de</w:t>
      </w:r>
      <w:r>
        <w:rPr>
          <w:rFonts w:ascii="Arial" w:hAnsi="Arial"/>
          <w:b/>
          <w:i/>
          <w:spacing w:val="-36"/>
          <w:w w:val="110"/>
          <w:sz w:val="20"/>
        </w:rPr>
        <w:t> </w:t>
      </w:r>
      <w:r>
        <w:rPr>
          <w:rFonts w:ascii="Arial" w:hAnsi="Arial"/>
          <w:b/>
          <w:i/>
          <w:spacing w:val="-5"/>
          <w:w w:val="110"/>
          <w:sz w:val="20"/>
        </w:rPr>
        <w:t>mercadotecnia</w:t>
      </w:r>
      <w:r>
        <w:rPr>
          <w:rFonts w:ascii="Arial" w:hAnsi="Arial"/>
          <w:b/>
          <w:i/>
          <w:spacing w:val="-40"/>
          <w:w w:val="110"/>
          <w:sz w:val="20"/>
        </w:rPr>
        <w:t> </w:t>
      </w:r>
      <w:r>
        <w:rPr>
          <w:rFonts w:ascii="Times New Roman" w:hAnsi="Times New Roman"/>
          <w:i/>
          <w:w w:val="110"/>
          <w:sz w:val="19"/>
        </w:rPr>
        <w:t>es</w:t>
      </w:r>
      <w:r>
        <w:rPr>
          <w:rFonts w:ascii="Times New Roman" w:hAnsi="Times New Roman"/>
          <w:i/>
          <w:spacing w:val="-30"/>
          <w:w w:val="110"/>
          <w:sz w:val="19"/>
        </w:rPr>
        <w:t> </w:t>
      </w:r>
      <w:r>
        <w:rPr>
          <w:rFonts w:ascii="Times New Roman" w:hAnsi="Times New Roman"/>
          <w:i/>
          <w:w w:val="110"/>
          <w:sz w:val="19"/>
        </w:rPr>
        <w:t>la</w:t>
      </w:r>
      <w:r>
        <w:rPr>
          <w:rFonts w:ascii="Times New Roman" w:hAnsi="Times New Roman"/>
          <w:i/>
          <w:spacing w:val="-30"/>
          <w:w w:val="110"/>
          <w:sz w:val="19"/>
        </w:rPr>
        <w:t> </w:t>
      </w:r>
      <w:r>
        <w:rPr>
          <w:rFonts w:ascii="Times New Roman" w:hAnsi="Times New Roman"/>
          <w:i/>
          <w:spacing w:val="-4"/>
          <w:w w:val="110"/>
          <w:sz w:val="19"/>
        </w:rPr>
        <w:t>aplicación</w:t>
      </w:r>
      <w:r>
        <w:rPr>
          <w:rFonts w:ascii="Times New Roman" w:hAnsi="Times New Roman"/>
          <w:i/>
          <w:spacing w:val="-30"/>
          <w:w w:val="110"/>
          <w:sz w:val="19"/>
        </w:rPr>
        <w:t> </w:t>
      </w:r>
      <w:r>
        <w:rPr>
          <w:rFonts w:ascii="Times New Roman" w:hAnsi="Times New Roman"/>
          <w:i/>
          <w:w w:val="110"/>
          <w:sz w:val="19"/>
        </w:rPr>
        <w:t>de</w:t>
      </w:r>
      <w:r>
        <w:rPr>
          <w:rFonts w:ascii="Times New Roman" w:hAnsi="Times New Roman"/>
          <w:i/>
          <w:spacing w:val="-30"/>
          <w:w w:val="110"/>
          <w:sz w:val="19"/>
        </w:rPr>
        <w:t> </w:t>
      </w:r>
      <w:r>
        <w:rPr>
          <w:rFonts w:ascii="Times New Roman" w:hAnsi="Times New Roman"/>
          <w:i/>
          <w:w w:val="110"/>
          <w:sz w:val="19"/>
        </w:rPr>
        <w:t>un</w:t>
      </w:r>
      <w:r>
        <w:rPr>
          <w:rFonts w:ascii="Times New Roman" w:hAnsi="Times New Roman"/>
          <w:i/>
          <w:spacing w:val="-30"/>
          <w:w w:val="110"/>
          <w:sz w:val="19"/>
        </w:rPr>
        <w:t> </w:t>
      </w:r>
      <w:r>
        <w:rPr>
          <w:rFonts w:ascii="Times New Roman" w:hAnsi="Times New Roman"/>
          <w:i/>
          <w:spacing w:val="-4"/>
          <w:w w:val="110"/>
          <w:sz w:val="19"/>
        </w:rPr>
        <w:t>nuevo</w:t>
      </w:r>
      <w:r>
        <w:rPr>
          <w:rFonts w:ascii="Times New Roman" w:hAnsi="Times New Roman"/>
          <w:i/>
          <w:spacing w:val="-30"/>
          <w:w w:val="110"/>
          <w:sz w:val="19"/>
        </w:rPr>
        <w:t> </w:t>
      </w:r>
      <w:r>
        <w:rPr>
          <w:rFonts w:ascii="Times New Roman" w:hAnsi="Times New Roman"/>
          <w:i/>
          <w:spacing w:val="-4"/>
          <w:w w:val="110"/>
          <w:sz w:val="19"/>
        </w:rPr>
        <w:t>méto- </w:t>
      </w:r>
      <w:r>
        <w:rPr>
          <w:rFonts w:ascii="Times New Roman" w:hAnsi="Times New Roman"/>
          <w:i/>
          <w:w w:val="110"/>
          <w:sz w:val="19"/>
        </w:rPr>
        <w:t>do</w:t>
      </w:r>
      <w:r>
        <w:rPr>
          <w:rFonts w:ascii="Times New Roman" w:hAnsi="Times New Roman"/>
          <w:i/>
          <w:spacing w:val="-9"/>
          <w:w w:val="110"/>
          <w:sz w:val="19"/>
        </w:rPr>
        <w:t> </w:t>
      </w:r>
      <w:r>
        <w:rPr>
          <w:rFonts w:ascii="Times New Roman" w:hAnsi="Times New Roman"/>
          <w:i/>
          <w:w w:val="110"/>
          <w:sz w:val="19"/>
        </w:rPr>
        <w:t>de</w:t>
      </w:r>
      <w:r>
        <w:rPr>
          <w:rFonts w:ascii="Times New Roman" w:hAnsi="Times New Roman"/>
          <w:i/>
          <w:spacing w:val="-9"/>
          <w:w w:val="110"/>
          <w:sz w:val="19"/>
        </w:rPr>
        <w:t> </w:t>
      </w:r>
      <w:r>
        <w:rPr>
          <w:rFonts w:ascii="Times New Roman" w:hAnsi="Times New Roman"/>
          <w:i/>
          <w:spacing w:val="-4"/>
          <w:w w:val="110"/>
          <w:sz w:val="19"/>
        </w:rPr>
        <w:t>comercialización</w:t>
      </w:r>
      <w:r>
        <w:rPr>
          <w:rFonts w:ascii="Times New Roman" w:hAnsi="Times New Roman"/>
          <w:i/>
          <w:spacing w:val="-9"/>
          <w:w w:val="110"/>
          <w:sz w:val="19"/>
        </w:rPr>
        <w:t> </w:t>
      </w:r>
      <w:r>
        <w:rPr>
          <w:rFonts w:ascii="Times New Roman" w:hAnsi="Times New Roman"/>
          <w:i/>
          <w:spacing w:val="-3"/>
          <w:w w:val="110"/>
          <w:sz w:val="19"/>
        </w:rPr>
        <w:t>que</w:t>
      </w:r>
      <w:r>
        <w:rPr>
          <w:rFonts w:ascii="Times New Roman" w:hAnsi="Times New Roman"/>
          <w:i/>
          <w:spacing w:val="-9"/>
          <w:w w:val="110"/>
          <w:sz w:val="19"/>
        </w:rPr>
        <w:t> </w:t>
      </w:r>
      <w:r>
        <w:rPr>
          <w:rFonts w:ascii="Times New Roman" w:hAnsi="Times New Roman"/>
          <w:i/>
          <w:spacing w:val="-4"/>
          <w:w w:val="110"/>
          <w:sz w:val="19"/>
        </w:rPr>
        <w:t>implique</w:t>
      </w:r>
      <w:r>
        <w:rPr>
          <w:rFonts w:ascii="Times New Roman" w:hAnsi="Times New Roman"/>
          <w:i/>
          <w:spacing w:val="-9"/>
          <w:w w:val="110"/>
          <w:sz w:val="19"/>
        </w:rPr>
        <w:t> </w:t>
      </w:r>
      <w:r>
        <w:rPr>
          <w:rFonts w:ascii="Times New Roman" w:hAnsi="Times New Roman"/>
          <w:i/>
          <w:spacing w:val="-4"/>
          <w:w w:val="110"/>
          <w:sz w:val="19"/>
        </w:rPr>
        <w:t>cambios</w:t>
      </w:r>
      <w:r>
        <w:rPr>
          <w:rFonts w:ascii="Times New Roman" w:hAnsi="Times New Roman"/>
          <w:i/>
          <w:spacing w:val="-9"/>
          <w:w w:val="110"/>
          <w:sz w:val="19"/>
        </w:rPr>
        <w:t> </w:t>
      </w:r>
      <w:r>
        <w:rPr>
          <w:rFonts w:ascii="Times New Roman" w:hAnsi="Times New Roman"/>
          <w:i/>
          <w:spacing w:val="-4"/>
          <w:w w:val="110"/>
          <w:sz w:val="19"/>
        </w:rPr>
        <w:t>significativos</w:t>
      </w:r>
      <w:r>
        <w:rPr>
          <w:rFonts w:ascii="Times New Roman" w:hAnsi="Times New Roman"/>
          <w:i/>
          <w:spacing w:val="-9"/>
          <w:w w:val="110"/>
          <w:sz w:val="19"/>
        </w:rPr>
        <w:t> </w:t>
      </w:r>
      <w:r>
        <w:rPr>
          <w:rFonts w:ascii="Times New Roman" w:hAnsi="Times New Roman"/>
          <w:i/>
          <w:spacing w:val="-3"/>
          <w:w w:val="110"/>
          <w:sz w:val="19"/>
        </w:rPr>
        <w:t>del</w:t>
      </w:r>
      <w:r>
        <w:rPr>
          <w:rFonts w:ascii="Times New Roman" w:hAnsi="Times New Roman"/>
          <w:i/>
          <w:spacing w:val="-9"/>
          <w:w w:val="110"/>
          <w:sz w:val="19"/>
        </w:rPr>
        <w:t> </w:t>
      </w:r>
      <w:r>
        <w:rPr>
          <w:rFonts w:ascii="Times New Roman" w:hAnsi="Times New Roman"/>
          <w:i/>
          <w:spacing w:val="-4"/>
          <w:w w:val="110"/>
          <w:sz w:val="19"/>
        </w:rPr>
        <w:t>diseño</w:t>
      </w:r>
      <w:r>
        <w:rPr>
          <w:rFonts w:ascii="Times New Roman" w:hAnsi="Times New Roman"/>
          <w:i/>
          <w:spacing w:val="-9"/>
          <w:w w:val="110"/>
          <w:sz w:val="19"/>
        </w:rPr>
        <w:t> </w:t>
      </w:r>
      <w:r>
        <w:rPr>
          <w:rFonts w:ascii="Times New Roman" w:hAnsi="Times New Roman"/>
          <w:i/>
          <w:w w:val="110"/>
          <w:sz w:val="19"/>
        </w:rPr>
        <w:t>o</w:t>
      </w:r>
      <w:r>
        <w:rPr>
          <w:rFonts w:ascii="Times New Roman" w:hAnsi="Times New Roman"/>
          <w:i/>
          <w:spacing w:val="-9"/>
          <w:w w:val="110"/>
          <w:sz w:val="19"/>
        </w:rPr>
        <w:t> </w:t>
      </w:r>
      <w:r>
        <w:rPr>
          <w:rFonts w:ascii="Times New Roman" w:hAnsi="Times New Roman"/>
          <w:i/>
          <w:w w:val="110"/>
          <w:sz w:val="19"/>
        </w:rPr>
        <w:t>el</w:t>
      </w:r>
      <w:r>
        <w:rPr>
          <w:rFonts w:ascii="Times New Roman" w:hAnsi="Times New Roman"/>
          <w:i/>
          <w:spacing w:val="-9"/>
          <w:w w:val="110"/>
          <w:sz w:val="19"/>
        </w:rPr>
        <w:t> </w:t>
      </w:r>
      <w:r>
        <w:rPr>
          <w:rFonts w:ascii="Times New Roman" w:hAnsi="Times New Roman"/>
          <w:i/>
          <w:spacing w:val="-4"/>
          <w:w w:val="110"/>
          <w:sz w:val="19"/>
        </w:rPr>
        <w:t>enva- </w:t>
      </w:r>
      <w:r>
        <w:rPr>
          <w:rFonts w:ascii="Times New Roman" w:hAnsi="Times New Roman"/>
          <w:i/>
          <w:spacing w:val="-3"/>
          <w:w w:val="110"/>
          <w:sz w:val="19"/>
        </w:rPr>
        <w:t>sado</w:t>
      </w:r>
      <w:r>
        <w:rPr>
          <w:rFonts w:ascii="Times New Roman" w:hAnsi="Times New Roman"/>
          <w:i/>
          <w:spacing w:val="-10"/>
          <w:w w:val="110"/>
          <w:sz w:val="19"/>
        </w:rPr>
        <w:t> </w:t>
      </w:r>
      <w:r>
        <w:rPr>
          <w:rFonts w:ascii="Times New Roman" w:hAnsi="Times New Roman"/>
          <w:i/>
          <w:w w:val="110"/>
          <w:sz w:val="19"/>
        </w:rPr>
        <w:t>de</w:t>
      </w:r>
      <w:r>
        <w:rPr>
          <w:rFonts w:ascii="Times New Roman" w:hAnsi="Times New Roman"/>
          <w:i/>
          <w:spacing w:val="-10"/>
          <w:w w:val="110"/>
          <w:sz w:val="19"/>
        </w:rPr>
        <w:t> </w:t>
      </w:r>
      <w:r>
        <w:rPr>
          <w:rFonts w:ascii="Times New Roman" w:hAnsi="Times New Roman"/>
          <w:i/>
          <w:w w:val="110"/>
          <w:sz w:val="19"/>
        </w:rPr>
        <w:t>un</w:t>
      </w:r>
      <w:r>
        <w:rPr>
          <w:rFonts w:ascii="Times New Roman" w:hAnsi="Times New Roman"/>
          <w:i/>
          <w:spacing w:val="-10"/>
          <w:w w:val="110"/>
          <w:sz w:val="19"/>
        </w:rPr>
        <w:t> </w:t>
      </w:r>
      <w:r>
        <w:rPr>
          <w:rFonts w:ascii="Times New Roman" w:hAnsi="Times New Roman"/>
          <w:i/>
          <w:spacing w:val="-4"/>
          <w:w w:val="110"/>
          <w:sz w:val="19"/>
        </w:rPr>
        <w:t>producto,</w:t>
      </w:r>
      <w:r>
        <w:rPr>
          <w:rFonts w:ascii="Times New Roman" w:hAnsi="Times New Roman"/>
          <w:i/>
          <w:spacing w:val="-10"/>
          <w:w w:val="110"/>
          <w:sz w:val="19"/>
        </w:rPr>
        <w:t> </w:t>
      </w:r>
      <w:r>
        <w:rPr>
          <w:rFonts w:ascii="Times New Roman" w:hAnsi="Times New Roman"/>
          <w:i/>
          <w:w w:val="110"/>
          <w:sz w:val="19"/>
        </w:rPr>
        <w:t>su</w:t>
      </w:r>
      <w:r>
        <w:rPr>
          <w:rFonts w:ascii="Times New Roman" w:hAnsi="Times New Roman"/>
          <w:i/>
          <w:spacing w:val="-10"/>
          <w:w w:val="110"/>
          <w:sz w:val="19"/>
        </w:rPr>
        <w:t> </w:t>
      </w:r>
      <w:r>
        <w:rPr>
          <w:rFonts w:ascii="Times New Roman" w:hAnsi="Times New Roman"/>
          <w:i/>
          <w:spacing w:val="-4"/>
          <w:w w:val="110"/>
          <w:sz w:val="19"/>
        </w:rPr>
        <w:t>posicionamiento,</w:t>
      </w:r>
      <w:r>
        <w:rPr>
          <w:rFonts w:ascii="Times New Roman" w:hAnsi="Times New Roman"/>
          <w:i/>
          <w:spacing w:val="-10"/>
          <w:w w:val="110"/>
          <w:sz w:val="19"/>
        </w:rPr>
        <w:t> </w:t>
      </w:r>
      <w:r>
        <w:rPr>
          <w:rFonts w:ascii="Times New Roman" w:hAnsi="Times New Roman"/>
          <w:i/>
          <w:w w:val="110"/>
          <w:sz w:val="19"/>
        </w:rPr>
        <w:t>su</w:t>
      </w:r>
      <w:r>
        <w:rPr>
          <w:rFonts w:ascii="Times New Roman" w:hAnsi="Times New Roman"/>
          <w:i/>
          <w:spacing w:val="-10"/>
          <w:w w:val="110"/>
          <w:sz w:val="19"/>
        </w:rPr>
        <w:t> </w:t>
      </w:r>
      <w:r>
        <w:rPr>
          <w:rFonts w:ascii="Times New Roman" w:hAnsi="Times New Roman"/>
          <w:i/>
          <w:spacing w:val="-4"/>
          <w:w w:val="110"/>
          <w:sz w:val="19"/>
        </w:rPr>
        <w:t>promoción</w:t>
      </w:r>
      <w:r>
        <w:rPr>
          <w:rFonts w:ascii="Times New Roman" w:hAnsi="Times New Roman"/>
          <w:i/>
          <w:spacing w:val="-10"/>
          <w:w w:val="110"/>
          <w:sz w:val="19"/>
        </w:rPr>
        <w:t> </w:t>
      </w:r>
      <w:r>
        <w:rPr>
          <w:rFonts w:ascii="Times New Roman" w:hAnsi="Times New Roman"/>
          <w:i/>
          <w:w w:val="110"/>
          <w:sz w:val="19"/>
        </w:rPr>
        <w:t>o</w:t>
      </w:r>
      <w:r>
        <w:rPr>
          <w:rFonts w:ascii="Times New Roman" w:hAnsi="Times New Roman"/>
          <w:i/>
          <w:spacing w:val="-10"/>
          <w:w w:val="110"/>
          <w:sz w:val="19"/>
        </w:rPr>
        <w:t> </w:t>
      </w:r>
      <w:r>
        <w:rPr>
          <w:rFonts w:ascii="Times New Roman" w:hAnsi="Times New Roman"/>
          <w:i/>
          <w:w w:val="110"/>
          <w:sz w:val="19"/>
        </w:rPr>
        <w:t>su</w:t>
      </w:r>
      <w:r>
        <w:rPr>
          <w:rFonts w:ascii="Times New Roman" w:hAnsi="Times New Roman"/>
          <w:i/>
          <w:spacing w:val="-10"/>
          <w:w w:val="110"/>
          <w:sz w:val="19"/>
        </w:rPr>
        <w:t> </w:t>
      </w:r>
      <w:r>
        <w:rPr>
          <w:rFonts w:ascii="Times New Roman" w:hAnsi="Times New Roman"/>
          <w:i/>
          <w:spacing w:val="-4"/>
          <w:w w:val="110"/>
          <w:sz w:val="19"/>
        </w:rPr>
        <w:t>tarificación.</w:t>
      </w:r>
    </w:p>
    <w:p>
      <w:pPr>
        <w:pStyle w:val="ListParagraph"/>
        <w:numPr>
          <w:ilvl w:val="0"/>
          <w:numId w:val="38"/>
        </w:numPr>
        <w:tabs>
          <w:tab w:pos="1647" w:val="left" w:leader="none"/>
        </w:tabs>
        <w:spacing w:line="240" w:lineRule="auto" w:before="38" w:after="0"/>
        <w:ind w:left="1023" w:right="1051" w:firstLine="0"/>
        <w:jc w:val="both"/>
        <w:rPr>
          <w:sz w:val="19"/>
        </w:rPr>
      </w:pPr>
      <w:r>
        <w:rPr>
          <w:w w:val="120"/>
          <w:sz w:val="19"/>
        </w:rPr>
        <w:t>Las innovaciones de mercadotecnia tratan de satisfacer mejor las necesidades</w:t>
      </w:r>
      <w:r>
        <w:rPr>
          <w:spacing w:val="-9"/>
          <w:w w:val="120"/>
          <w:sz w:val="19"/>
        </w:rPr>
        <w:t> </w:t>
      </w:r>
      <w:r>
        <w:rPr>
          <w:w w:val="120"/>
          <w:sz w:val="19"/>
        </w:rPr>
        <w:t>de</w:t>
      </w:r>
      <w:r>
        <w:rPr>
          <w:spacing w:val="-9"/>
          <w:w w:val="120"/>
          <w:sz w:val="19"/>
        </w:rPr>
        <w:t> </w:t>
      </w:r>
      <w:r>
        <w:rPr>
          <w:w w:val="120"/>
          <w:sz w:val="19"/>
        </w:rPr>
        <w:t>los</w:t>
      </w:r>
      <w:r>
        <w:rPr>
          <w:spacing w:val="-9"/>
          <w:w w:val="120"/>
          <w:sz w:val="19"/>
        </w:rPr>
        <w:t> </w:t>
      </w:r>
      <w:r>
        <w:rPr>
          <w:w w:val="120"/>
          <w:sz w:val="19"/>
        </w:rPr>
        <w:t>consumidores,</w:t>
      </w:r>
      <w:r>
        <w:rPr>
          <w:spacing w:val="-9"/>
          <w:w w:val="120"/>
          <w:sz w:val="19"/>
        </w:rPr>
        <w:t> </w:t>
      </w:r>
      <w:r>
        <w:rPr>
          <w:w w:val="120"/>
          <w:sz w:val="19"/>
        </w:rPr>
        <w:t>de</w:t>
      </w:r>
      <w:r>
        <w:rPr>
          <w:spacing w:val="-9"/>
          <w:w w:val="120"/>
          <w:sz w:val="19"/>
        </w:rPr>
        <w:t> </w:t>
      </w:r>
      <w:r>
        <w:rPr>
          <w:w w:val="120"/>
          <w:sz w:val="19"/>
        </w:rPr>
        <w:t>abrir</w:t>
      </w:r>
      <w:r>
        <w:rPr>
          <w:spacing w:val="-9"/>
          <w:w w:val="120"/>
          <w:sz w:val="19"/>
        </w:rPr>
        <w:t> </w:t>
      </w:r>
      <w:r>
        <w:rPr>
          <w:w w:val="120"/>
          <w:sz w:val="19"/>
        </w:rPr>
        <w:t>nuevos</w:t>
      </w:r>
      <w:r>
        <w:rPr>
          <w:spacing w:val="-9"/>
          <w:w w:val="120"/>
          <w:sz w:val="19"/>
        </w:rPr>
        <w:t> </w:t>
      </w:r>
      <w:r>
        <w:rPr>
          <w:w w:val="120"/>
          <w:sz w:val="19"/>
        </w:rPr>
        <w:t>mercados</w:t>
      </w:r>
      <w:r>
        <w:rPr>
          <w:spacing w:val="-9"/>
          <w:w w:val="120"/>
          <w:sz w:val="19"/>
        </w:rPr>
        <w:t> </w:t>
      </w:r>
      <w:r>
        <w:rPr>
          <w:w w:val="120"/>
          <w:sz w:val="19"/>
        </w:rPr>
        <w:t>o</w:t>
      </w:r>
      <w:r>
        <w:rPr>
          <w:spacing w:val="-9"/>
          <w:w w:val="120"/>
          <w:sz w:val="19"/>
        </w:rPr>
        <w:t> </w:t>
      </w:r>
      <w:r>
        <w:rPr>
          <w:w w:val="120"/>
          <w:sz w:val="19"/>
        </w:rPr>
        <w:t>de</w:t>
      </w:r>
      <w:r>
        <w:rPr>
          <w:spacing w:val="-9"/>
          <w:w w:val="120"/>
          <w:sz w:val="19"/>
        </w:rPr>
        <w:t> </w:t>
      </w:r>
      <w:r>
        <w:rPr>
          <w:w w:val="120"/>
          <w:sz w:val="19"/>
        </w:rPr>
        <w:t>posicionar en</w:t>
      </w:r>
      <w:r>
        <w:rPr>
          <w:spacing w:val="-9"/>
          <w:w w:val="120"/>
          <w:sz w:val="19"/>
        </w:rPr>
        <w:t> </w:t>
      </w:r>
      <w:r>
        <w:rPr>
          <w:w w:val="120"/>
          <w:sz w:val="19"/>
        </w:rPr>
        <w:t>el</w:t>
      </w:r>
      <w:r>
        <w:rPr>
          <w:spacing w:val="-9"/>
          <w:w w:val="120"/>
          <w:sz w:val="19"/>
        </w:rPr>
        <w:t> </w:t>
      </w:r>
      <w:r>
        <w:rPr>
          <w:w w:val="120"/>
          <w:sz w:val="19"/>
        </w:rPr>
        <w:t>mercado</w:t>
      </w:r>
      <w:r>
        <w:rPr>
          <w:spacing w:val="-9"/>
          <w:w w:val="120"/>
          <w:sz w:val="19"/>
        </w:rPr>
        <w:t> </w:t>
      </w:r>
      <w:r>
        <w:rPr>
          <w:w w:val="120"/>
          <w:sz w:val="19"/>
        </w:rPr>
        <w:t>de</w:t>
      </w:r>
      <w:r>
        <w:rPr>
          <w:spacing w:val="-9"/>
          <w:w w:val="120"/>
          <w:sz w:val="19"/>
        </w:rPr>
        <w:t> </w:t>
      </w:r>
      <w:r>
        <w:rPr>
          <w:w w:val="120"/>
          <w:sz w:val="19"/>
        </w:rPr>
        <w:t>una</w:t>
      </w:r>
      <w:r>
        <w:rPr>
          <w:spacing w:val="-9"/>
          <w:w w:val="120"/>
          <w:sz w:val="19"/>
        </w:rPr>
        <w:t> </w:t>
      </w:r>
      <w:r>
        <w:rPr>
          <w:w w:val="120"/>
          <w:sz w:val="19"/>
        </w:rPr>
        <w:t>nueva</w:t>
      </w:r>
      <w:r>
        <w:rPr>
          <w:spacing w:val="-9"/>
          <w:w w:val="120"/>
          <w:sz w:val="19"/>
        </w:rPr>
        <w:t> </w:t>
      </w:r>
      <w:r>
        <w:rPr>
          <w:w w:val="120"/>
          <w:sz w:val="19"/>
        </w:rPr>
        <w:t>manera</w:t>
      </w:r>
      <w:r>
        <w:rPr>
          <w:spacing w:val="-9"/>
          <w:w w:val="120"/>
          <w:sz w:val="19"/>
        </w:rPr>
        <w:t> </w:t>
      </w:r>
      <w:r>
        <w:rPr>
          <w:w w:val="120"/>
          <w:sz w:val="19"/>
        </w:rPr>
        <w:t>un</w:t>
      </w:r>
      <w:r>
        <w:rPr>
          <w:spacing w:val="-9"/>
          <w:w w:val="120"/>
          <w:sz w:val="19"/>
        </w:rPr>
        <w:t> </w:t>
      </w:r>
      <w:r>
        <w:rPr>
          <w:w w:val="120"/>
          <w:sz w:val="19"/>
        </w:rPr>
        <w:t>producto</w:t>
      </w:r>
      <w:r>
        <w:rPr>
          <w:spacing w:val="-9"/>
          <w:w w:val="120"/>
          <w:sz w:val="19"/>
        </w:rPr>
        <w:t> </w:t>
      </w:r>
      <w:r>
        <w:rPr>
          <w:w w:val="120"/>
          <w:sz w:val="19"/>
        </w:rPr>
        <w:t>de</w:t>
      </w:r>
      <w:r>
        <w:rPr>
          <w:spacing w:val="-9"/>
          <w:w w:val="120"/>
          <w:sz w:val="19"/>
        </w:rPr>
        <w:t> </w:t>
      </w:r>
      <w:r>
        <w:rPr>
          <w:w w:val="120"/>
          <w:sz w:val="19"/>
        </w:rPr>
        <w:t>la</w:t>
      </w:r>
      <w:r>
        <w:rPr>
          <w:spacing w:val="-9"/>
          <w:w w:val="120"/>
          <w:sz w:val="19"/>
        </w:rPr>
        <w:t> </w:t>
      </w:r>
      <w:r>
        <w:rPr>
          <w:w w:val="120"/>
          <w:sz w:val="19"/>
        </w:rPr>
        <w:t>empresa</w:t>
      </w:r>
      <w:r>
        <w:rPr>
          <w:spacing w:val="-9"/>
          <w:w w:val="120"/>
          <w:sz w:val="19"/>
        </w:rPr>
        <w:t> </w:t>
      </w:r>
      <w:r>
        <w:rPr>
          <w:w w:val="120"/>
          <w:sz w:val="19"/>
        </w:rPr>
        <w:t>con</w:t>
      </w:r>
      <w:r>
        <w:rPr>
          <w:spacing w:val="-9"/>
          <w:w w:val="120"/>
          <w:sz w:val="19"/>
        </w:rPr>
        <w:t> </w:t>
      </w:r>
      <w:r>
        <w:rPr>
          <w:w w:val="120"/>
          <w:sz w:val="19"/>
        </w:rPr>
        <w:t>el</w:t>
      </w:r>
      <w:r>
        <w:rPr>
          <w:spacing w:val="-9"/>
          <w:w w:val="120"/>
          <w:sz w:val="19"/>
        </w:rPr>
        <w:t> </w:t>
      </w:r>
      <w:r>
        <w:rPr>
          <w:w w:val="120"/>
          <w:sz w:val="19"/>
        </w:rPr>
        <w:t>fin</w:t>
      </w:r>
      <w:r>
        <w:rPr>
          <w:spacing w:val="-9"/>
          <w:w w:val="120"/>
          <w:sz w:val="19"/>
        </w:rPr>
        <w:t> </w:t>
      </w:r>
      <w:r>
        <w:rPr>
          <w:w w:val="120"/>
          <w:sz w:val="19"/>
        </w:rPr>
        <w:t>de aumentar las</w:t>
      </w:r>
      <w:r>
        <w:rPr>
          <w:spacing w:val="-9"/>
          <w:w w:val="120"/>
          <w:sz w:val="19"/>
        </w:rPr>
        <w:t> </w:t>
      </w:r>
      <w:r>
        <w:rPr>
          <w:w w:val="120"/>
          <w:sz w:val="19"/>
        </w:rPr>
        <w:t>ventas.</w:t>
      </w:r>
    </w:p>
    <w:p>
      <w:pPr>
        <w:pStyle w:val="ListParagraph"/>
        <w:numPr>
          <w:ilvl w:val="0"/>
          <w:numId w:val="38"/>
        </w:numPr>
        <w:tabs>
          <w:tab w:pos="1647" w:val="left" w:leader="none"/>
        </w:tabs>
        <w:spacing w:line="240" w:lineRule="auto" w:before="69" w:after="0"/>
        <w:ind w:left="1023" w:right="1052" w:firstLine="0"/>
        <w:jc w:val="both"/>
        <w:rPr>
          <w:sz w:val="19"/>
        </w:rPr>
      </w:pPr>
      <w:r>
        <w:rPr>
          <w:w w:val="115"/>
          <w:sz w:val="19"/>
        </w:rPr>
        <w:t>Lo que distingue la innovación de mercadotecnia de los otros cambios en los instrumentos de comercialización de una empresa es la introducción  de un método de comercialización que esta empresa no utilizaba antes. Esta introducción debe inscribirse en un concepto o una estrategia de mercado- tecnia que representa una ruptura fundamental con relación a los métodos de comercialización ya practicados por la empresa. El nuevo método de comer- cialización</w:t>
      </w:r>
      <w:r>
        <w:rPr>
          <w:spacing w:val="39"/>
          <w:w w:val="115"/>
          <w:sz w:val="19"/>
        </w:rPr>
        <w:t> </w:t>
      </w:r>
      <w:r>
        <w:rPr>
          <w:w w:val="115"/>
          <w:sz w:val="19"/>
        </w:rPr>
        <w:t>puede</w:t>
      </w:r>
      <w:r>
        <w:rPr>
          <w:spacing w:val="39"/>
          <w:w w:val="115"/>
          <w:sz w:val="19"/>
        </w:rPr>
        <w:t> </w:t>
      </w:r>
      <w:r>
        <w:rPr>
          <w:w w:val="115"/>
          <w:sz w:val="19"/>
        </w:rPr>
        <w:t>haber</w:t>
      </w:r>
      <w:r>
        <w:rPr>
          <w:spacing w:val="39"/>
          <w:w w:val="115"/>
          <w:sz w:val="19"/>
        </w:rPr>
        <w:t> </w:t>
      </w:r>
      <w:r>
        <w:rPr>
          <w:w w:val="115"/>
          <w:sz w:val="19"/>
        </w:rPr>
        <w:t>sido</w:t>
      </w:r>
      <w:r>
        <w:rPr>
          <w:spacing w:val="39"/>
          <w:w w:val="115"/>
          <w:sz w:val="19"/>
        </w:rPr>
        <w:t> </w:t>
      </w:r>
      <w:r>
        <w:rPr>
          <w:w w:val="115"/>
          <w:sz w:val="19"/>
        </w:rPr>
        <w:t>puesto</w:t>
      </w:r>
      <w:r>
        <w:rPr>
          <w:spacing w:val="39"/>
          <w:w w:val="115"/>
          <w:sz w:val="19"/>
        </w:rPr>
        <w:t> </w:t>
      </w:r>
      <w:r>
        <w:rPr>
          <w:w w:val="115"/>
          <w:sz w:val="19"/>
        </w:rPr>
        <w:t>a</w:t>
      </w:r>
      <w:r>
        <w:rPr>
          <w:spacing w:val="39"/>
          <w:w w:val="115"/>
          <w:sz w:val="19"/>
        </w:rPr>
        <w:t> </w:t>
      </w:r>
      <w:r>
        <w:rPr>
          <w:w w:val="115"/>
          <w:sz w:val="19"/>
        </w:rPr>
        <w:t>punto</w:t>
      </w:r>
      <w:r>
        <w:rPr>
          <w:spacing w:val="39"/>
          <w:w w:val="115"/>
          <w:sz w:val="19"/>
        </w:rPr>
        <w:t> </w:t>
      </w:r>
      <w:r>
        <w:rPr>
          <w:w w:val="115"/>
          <w:sz w:val="19"/>
        </w:rPr>
        <w:t>por</w:t>
      </w:r>
      <w:r>
        <w:rPr>
          <w:spacing w:val="39"/>
          <w:w w:val="115"/>
          <w:sz w:val="19"/>
        </w:rPr>
        <w:t> </w:t>
      </w:r>
      <w:r>
        <w:rPr>
          <w:w w:val="115"/>
          <w:sz w:val="19"/>
        </w:rPr>
        <w:t>la</w:t>
      </w:r>
      <w:r>
        <w:rPr>
          <w:spacing w:val="39"/>
          <w:w w:val="115"/>
          <w:sz w:val="19"/>
        </w:rPr>
        <w:t> </w:t>
      </w:r>
      <w:r>
        <w:rPr>
          <w:w w:val="115"/>
          <w:sz w:val="19"/>
        </w:rPr>
        <w:t>empresa</w:t>
      </w:r>
      <w:r>
        <w:rPr>
          <w:spacing w:val="39"/>
          <w:w w:val="115"/>
          <w:sz w:val="19"/>
        </w:rPr>
        <w:t> </w:t>
      </w:r>
      <w:r>
        <w:rPr>
          <w:w w:val="115"/>
          <w:sz w:val="19"/>
        </w:rPr>
        <w:t>innovadora</w:t>
      </w:r>
      <w:r>
        <w:rPr>
          <w:spacing w:val="39"/>
          <w:w w:val="115"/>
          <w:sz w:val="19"/>
        </w:rPr>
        <w:t> </w:t>
      </w:r>
      <w:r>
        <w:rPr>
          <w:w w:val="115"/>
          <w:sz w:val="19"/>
        </w:rPr>
        <w:t>o</w:t>
      </w:r>
      <w:r>
        <w:rPr>
          <w:w w:val="109"/>
          <w:sz w:val="19"/>
        </w:rPr>
        <w:t> </w:t>
      </w:r>
      <w:r>
        <w:rPr>
          <w:w w:val="115"/>
          <w:sz w:val="19"/>
        </w:rPr>
        <w:t>adoptado de otra empresa u organización. La introducción de nuevos méto- dos de comercialización puede referirse tanto a productos nuevos como a ya existentes.</w:t>
      </w:r>
    </w:p>
    <w:p>
      <w:pPr>
        <w:pStyle w:val="ListParagraph"/>
        <w:numPr>
          <w:ilvl w:val="0"/>
          <w:numId w:val="38"/>
        </w:numPr>
        <w:tabs>
          <w:tab w:pos="1647" w:val="left" w:leader="none"/>
        </w:tabs>
        <w:spacing w:line="240" w:lineRule="auto" w:before="69" w:after="0"/>
        <w:ind w:left="1023" w:right="1050" w:firstLine="0"/>
        <w:jc w:val="both"/>
        <w:rPr>
          <w:sz w:val="19"/>
        </w:rPr>
      </w:pPr>
      <w:r>
        <w:rPr>
          <w:w w:val="115"/>
          <w:sz w:val="19"/>
        </w:rPr>
        <w:t>Las innovaciones de mercadotecnia, principalmente, incluyen cam- bios significativos en </w:t>
      </w:r>
      <w:r>
        <w:rPr>
          <w:rFonts w:ascii="Times New Roman" w:hAnsi="Times New Roman"/>
          <w:i/>
          <w:w w:val="115"/>
          <w:sz w:val="19"/>
        </w:rPr>
        <w:t>el diseño del producto </w:t>
      </w:r>
      <w:r>
        <w:rPr>
          <w:w w:val="115"/>
          <w:sz w:val="19"/>
        </w:rPr>
        <w:t>que son parte del nuevo</w:t>
      </w:r>
      <w:r>
        <w:rPr>
          <w:spacing w:val="-33"/>
          <w:w w:val="115"/>
          <w:sz w:val="19"/>
        </w:rPr>
        <w:t> </w:t>
      </w:r>
      <w:r>
        <w:rPr>
          <w:w w:val="115"/>
          <w:sz w:val="19"/>
        </w:rPr>
        <w:t>concep- to de comercialización. En este caso, los cambios de diseño del producto se remiten a cambios de forma y aspecto que no modifican las características funcionales o de utilización del producto. Estos cambios incluyen también las modificaciones del envasado de los productos como los alimentos, las</w:t>
      </w:r>
      <w:r>
        <w:rPr>
          <w:spacing w:val="-19"/>
          <w:w w:val="115"/>
          <w:sz w:val="19"/>
        </w:rPr>
        <w:t> </w:t>
      </w:r>
      <w:r>
        <w:rPr>
          <w:w w:val="115"/>
          <w:sz w:val="19"/>
        </w:rPr>
        <w:t>bebidas y los detergentes para los cuales el embalaje es el principal determinante del aspecto del producto. Como ejemplo de innovación de mercadotecnia  </w:t>
      </w:r>
      <w:r>
        <w:rPr>
          <w:spacing w:val="5"/>
          <w:w w:val="115"/>
          <w:sz w:val="19"/>
        </w:rPr>
        <w:t> </w:t>
      </w:r>
      <w:r>
        <w:rPr>
          <w:w w:val="115"/>
          <w:sz w:val="19"/>
        </w:rPr>
        <w:t>vincu-</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BodyText"/>
        <w:spacing w:line="242" w:lineRule="auto"/>
        <w:ind w:left="1023" w:right="1051"/>
        <w:jc w:val="both"/>
      </w:pPr>
      <w:r>
        <w:rPr>
          <w:w w:val="120"/>
        </w:rPr>
        <w:t>lada</w:t>
      </w:r>
      <w:r>
        <w:rPr>
          <w:spacing w:val="-18"/>
          <w:w w:val="120"/>
        </w:rPr>
        <w:t> </w:t>
      </w:r>
      <w:r>
        <w:rPr>
          <w:w w:val="120"/>
        </w:rPr>
        <w:t>al</w:t>
      </w:r>
      <w:r>
        <w:rPr>
          <w:spacing w:val="-18"/>
          <w:w w:val="120"/>
        </w:rPr>
        <w:t> </w:t>
      </w:r>
      <w:r>
        <w:rPr>
          <w:w w:val="120"/>
        </w:rPr>
        <w:t>diseño</w:t>
      </w:r>
      <w:r>
        <w:rPr>
          <w:spacing w:val="-18"/>
          <w:w w:val="120"/>
        </w:rPr>
        <w:t> </w:t>
      </w:r>
      <w:r>
        <w:rPr>
          <w:w w:val="120"/>
        </w:rPr>
        <w:t>de</w:t>
      </w:r>
      <w:r>
        <w:rPr>
          <w:spacing w:val="-18"/>
          <w:w w:val="120"/>
        </w:rPr>
        <w:t> </w:t>
      </w:r>
      <w:r>
        <w:rPr>
          <w:w w:val="120"/>
        </w:rPr>
        <w:t>un</w:t>
      </w:r>
      <w:r>
        <w:rPr>
          <w:spacing w:val="-18"/>
          <w:w w:val="120"/>
        </w:rPr>
        <w:t> </w:t>
      </w:r>
      <w:r>
        <w:rPr>
          <w:w w:val="120"/>
        </w:rPr>
        <w:t>producto,</w:t>
      </w:r>
      <w:r>
        <w:rPr>
          <w:spacing w:val="-18"/>
          <w:w w:val="120"/>
        </w:rPr>
        <w:t> </w:t>
      </w:r>
      <w:r>
        <w:rPr>
          <w:w w:val="120"/>
        </w:rPr>
        <w:t>cabe</w:t>
      </w:r>
      <w:r>
        <w:rPr>
          <w:spacing w:val="-18"/>
          <w:w w:val="120"/>
        </w:rPr>
        <w:t> </w:t>
      </w:r>
      <w:r>
        <w:rPr>
          <w:w w:val="120"/>
        </w:rPr>
        <w:t>citar</w:t>
      </w:r>
      <w:r>
        <w:rPr>
          <w:spacing w:val="-18"/>
          <w:w w:val="120"/>
        </w:rPr>
        <w:t> </w:t>
      </w:r>
      <w:r>
        <w:rPr>
          <w:w w:val="120"/>
        </w:rPr>
        <w:t>un</w:t>
      </w:r>
      <w:r>
        <w:rPr>
          <w:spacing w:val="-18"/>
          <w:w w:val="120"/>
        </w:rPr>
        <w:t> </w:t>
      </w:r>
      <w:r>
        <w:rPr>
          <w:w w:val="120"/>
        </w:rPr>
        <w:t>cambio</w:t>
      </w:r>
      <w:r>
        <w:rPr>
          <w:spacing w:val="-18"/>
          <w:w w:val="120"/>
        </w:rPr>
        <w:t> </w:t>
      </w:r>
      <w:r>
        <w:rPr>
          <w:w w:val="120"/>
        </w:rPr>
        <w:t>significativo</w:t>
      </w:r>
      <w:r>
        <w:rPr>
          <w:spacing w:val="-18"/>
          <w:w w:val="120"/>
        </w:rPr>
        <w:t> </w:t>
      </w:r>
      <w:r>
        <w:rPr>
          <w:w w:val="120"/>
        </w:rPr>
        <w:t>en</w:t>
      </w:r>
      <w:r>
        <w:rPr>
          <w:spacing w:val="-18"/>
          <w:w w:val="120"/>
        </w:rPr>
        <w:t> </w:t>
      </w:r>
      <w:r>
        <w:rPr>
          <w:w w:val="120"/>
        </w:rPr>
        <w:t>el</w:t>
      </w:r>
      <w:r>
        <w:rPr>
          <w:spacing w:val="-18"/>
          <w:w w:val="120"/>
        </w:rPr>
        <w:t> </w:t>
      </w:r>
      <w:r>
        <w:rPr>
          <w:w w:val="120"/>
        </w:rPr>
        <w:t>diseño de</w:t>
      </w:r>
      <w:r>
        <w:rPr>
          <w:spacing w:val="-5"/>
          <w:w w:val="120"/>
        </w:rPr>
        <w:t> </w:t>
      </w:r>
      <w:r>
        <w:rPr>
          <w:w w:val="120"/>
        </w:rPr>
        <w:t>una</w:t>
      </w:r>
      <w:r>
        <w:rPr>
          <w:spacing w:val="-5"/>
          <w:w w:val="120"/>
        </w:rPr>
        <w:t> </w:t>
      </w:r>
      <w:r>
        <w:rPr>
          <w:w w:val="120"/>
        </w:rPr>
        <w:t>línea</w:t>
      </w:r>
      <w:r>
        <w:rPr>
          <w:spacing w:val="-5"/>
          <w:w w:val="120"/>
        </w:rPr>
        <w:t> </w:t>
      </w:r>
      <w:r>
        <w:rPr>
          <w:w w:val="120"/>
        </w:rPr>
        <w:t>de</w:t>
      </w:r>
      <w:r>
        <w:rPr>
          <w:spacing w:val="-5"/>
          <w:w w:val="120"/>
        </w:rPr>
        <w:t> </w:t>
      </w:r>
      <w:r>
        <w:rPr>
          <w:w w:val="120"/>
        </w:rPr>
        <w:t>muebles</w:t>
      </w:r>
      <w:r>
        <w:rPr>
          <w:spacing w:val="-5"/>
          <w:w w:val="120"/>
        </w:rPr>
        <w:t> </w:t>
      </w:r>
      <w:r>
        <w:rPr>
          <w:w w:val="120"/>
        </w:rPr>
        <w:t>con</w:t>
      </w:r>
      <w:r>
        <w:rPr>
          <w:spacing w:val="-5"/>
          <w:w w:val="120"/>
        </w:rPr>
        <w:t> </w:t>
      </w:r>
      <w:r>
        <w:rPr>
          <w:w w:val="120"/>
        </w:rPr>
        <w:t>el</w:t>
      </w:r>
      <w:r>
        <w:rPr>
          <w:spacing w:val="-5"/>
          <w:w w:val="120"/>
        </w:rPr>
        <w:t> </w:t>
      </w:r>
      <w:r>
        <w:rPr>
          <w:w w:val="120"/>
        </w:rPr>
        <w:t>fin</w:t>
      </w:r>
      <w:r>
        <w:rPr>
          <w:spacing w:val="-5"/>
          <w:w w:val="120"/>
        </w:rPr>
        <w:t> </w:t>
      </w:r>
      <w:r>
        <w:rPr>
          <w:w w:val="120"/>
        </w:rPr>
        <w:t>de</w:t>
      </w:r>
      <w:r>
        <w:rPr>
          <w:spacing w:val="-5"/>
          <w:w w:val="120"/>
        </w:rPr>
        <w:t> </w:t>
      </w:r>
      <w:r>
        <w:rPr>
          <w:w w:val="120"/>
        </w:rPr>
        <w:t>darle</w:t>
      </w:r>
      <w:r>
        <w:rPr>
          <w:spacing w:val="-5"/>
          <w:w w:val="120"/>
        </w:rPr>
        <w:t> </w:t>
      </w:r>
      <w:r>
        <w:rPr>
          <w:w w:val="120"/>
        </w:rPr>
        <w:t>un</w:t>
      </w:r>
      <w:r>
        <w:rPr>
          <w:spacing w:val="-5"/>
          <w:w w:val="120"/>
        </w:rPr>
        <w:t> </w:t>
      </w:r>
      <w:r>
        <w:rPr>
          <w:w w:val="120"/>
        </w:rPr>
        <w:t>nuevo</w:t>
      </w:r>
      <w:r>
        <w:rPr>
          <w:spacing w:val="-5"/>
          <w:w w:val="120"/>
        </w:rPr>
        <w:t> </w:t>
      </w:r>
      <w:r>
        <w:rPr>
          <w:w w:val="120"/>
        </w:rPr>
        <w:t>aspecto</w:t>
      </w:r>
      <w:r>
        <w:rPr>
          <w:spacing w:val="-5"/>
          <w:w w:val="120"/>
        </w:rPr>
        <w:t> </w:t>
      </w:r>
      <w:r>
        <w:rPr>
          <w:w w:val="120"/>
        </w:rPr>
        <w:t>y</w:t>
      </w:r>
      <w:r>
        <w:rPr>
          <w:spacing w:val="-5"/>
          <w:w w:val="120"/>
        </w:rPr>
        <w:t> </w:t>
      </w:r>
      <w:r>
        <w:rPr>
          <w:w w:val="120"/>
        </w:rPr>
        <w:t>hacerla</w:t>
      </w:r>
      <w:r>
        <w:rPr>
          <w:spacing w:val="-5"/>
          <w:w w:val="120"/>
        </w:rPr>
        <w:t> </w:t>
      </w:r>
      <w:r>
        <w:rPr>
          <w:w w:val="120"/>
        </w:rPr>
        <w:t>más atractiva. Las innovaciones en el diseño de los productos pueden también incluir</w:t>
      </w:r>
      <w:r>
        <w:rPr>
          <w:spacing w:val="-8"/>
          <w:w w:val="120"/>
        </w:rPr>
        <w:t> </w:t>
      </w:r>
      <w:r>
        <w:rPr>
          <w:w w:val="120"/>
        </w:rPr>
        <w:t>la</w:t>
      </w:r>
      <w:r>
        <w:rPr>
          <w:spacing w:val="-8"/>
          <w:w w:val="120"/>
        </w:rPr>
        <w:t> </w:t>
      </w:r>
      <w:r>
        <w:rPr>
          <w:w w:val="120"/>
        </w:rPr>
        <w:t>introducción</w:t>
      </w:r>
      <w:r>
        <w:rPr>
          <w:spacing w:val="-8"/>
          <w:w w:val="120"/>
        </w:rPr>
        <w:t> </w:t>
      </w:r>
      <w:r>
        <w:rPr>
          <w:w w:val="120"/>
        </w:rPr>
        <w:t>de</w:t>
      </w:r>
      <w:r>
        <w:rPr>
          <w:spacing w:val="-8"/>
          <w:w w:val="120"/>
        </w:rPr>
        <w:t> </w:t>
      </w:r>
      <w:r>
        <w:rPr>
          <w:w w:val="120"/>
        </w:rPr>
        <w:t>cambios</w:t>
      </w:r>
      <w:r>
        <w:rPr>
          <w:spacing w:val="-8"/>
          <w:w w:val="120"/>
        </w:rPr>
        <w:t> </w:t>
      </w:r>
      <w:r>
        <w:rPr>
          <w:w w:val="120"/>
        </w:rPr>
        <w:t>significativos</w:t>
      </w:r>
      <w:r>
        <w:rPr>
          <w:spacing w:val="-8"/>
          <w:w w:val="120"/>
        </w:rPr>
        <w:t> </w:t>
      </w:r>
      <w:r>
        <w:rPr>
          <w:w w:val="120"/>
        </w:rPr>
        <w:t>en</w:t>
      </w:r>
      <w:r>
        <w:rPr>
          <w:spacing w:val="-8"/>
          <w:w w:val="120"/>
        </w:rPr>
        <w:t> </w:t>
      </w:r>
      <w:r>
        <w:rPr>
          <w:w w:val="120"/>
        </w:rPr>
        <w:t>la</w:t>
      </w:r>
      <w:r>
        <w:rPr>
          <w:spacing w:val="-8"/>
          <w:w w:val="120"/>
        </w:rPr>
        <w:t> </w:t>
      </w:r>
      <w:r>
        <w:rPr>
          <w:w w:val="120"/>
        </w:rPr>
        <w:t>forma,</w:t>
      </w:r>
      <w:r>
        <w:rPr>
          <w:spacing w:val="-8"/>
          <w:w w:val="120"/>
        </w:rPr>
        <w:t> </w:t>
      </w:r>
      <w:r>
        <w:rPr>
          <w:w w:val="120"/>
        </w:rPr>
        <w:t>el</w:t>
      </w:r>
      <w:r>
        <w:rPr>
          <w:spacing w:val="-8"/>
          <w:w w:val="120"/>
        </w:rPr>
        <w:t> </w:t>
      </w:r>
      <w:r>
        <w:rPr>
          <w:w w:val="120"/>
        </w:rPr>
        <w:t>aspecto</w:t>
      </w:r>
      <w:r>
        <w:rPr>
          <w:spacing w:val="-8"/>
          <w:w w:val="120"/>
        </w:rPr>
        <w:t> </w:t>
      </w:r>
      <w:r>
        <w:rPr>
          <w:w w:val="120"/>
        </w:rPr>
        <w:t>o</w:t>
      </w:r>
      <w:r>
        <w:rPr>
          <w:spacing w:val="-8"/>
          <w:w w:val="120"/>
        </w:rPr>
        <w:t> </w:t>
      </w:r>
      <w:r>
        <w:rPr>
          <w:w w:val="120"/>
        </w:rPr>
        <w:t>el gusto</w:t>
      </w:r>
      <w:r>
        <w:rPr>
          <w:spacing w:val="-5"/>
          <w:w w:val="120"/>
        </w:rPr>
        <w:t> </w:t>
      </w:r>
      <w:r>
        <w:rPr>
          <w:w w:val="120"/>
        </w:rPr>
        <w:t>de</w:t>
      </w:r>
      <w:r>
        <w:rPr>
          <w:spacing w:val="-5"/>
          <w:w w:val="120"/>
        </w:rPr>
        <w:t> </w:t>
      </w:r>
      <w:r>
        <w:rPr>
          <w:w w:val="120"/>
        </w:rPr>
        <w:t>productos</w:t>
      </w:r>
      <w:r>
        <w:rPr>
          <w:spacing w:val="-5"/>
          <w:w w:val="120"/>
        </w:rPr>
        <w:t> </w:t>
      </w:r>
      <w:r>
        <w:rPr>
          <w:w w:val="120"/>
        </w:rPr>
        <w:t>alimentarios</w:t>
      </w:r>
      <w:r>
        <w:rPr>
          <w:spacing w:val="-5"/>
          <w:w w:val="120"/>
        </w:rPr>
        <w:t> </w:t>
      </w:r>
      <w:r>
        <w:rPr>
          <w:w w:val="120"/>
        </w:rPr>
        <w:t>o</w:t>
      </w:r>
      <w:r>
        <w:rPr>
          <w:spacing w:val="-5"/>
          <w:w w:val="120"/>
        </w:rPr>
        <w:t> </w:t>
      </w:r>
      <w:r>
        <w:rPr>
          <w:w w:val="120"/>
        </w:rPr>
        <w:t>bebidas,</w:t>
      </w:r>
      <w:r>
        <w:rPr>
          <w:spacing w:val="-5"/>
          <w:w w:val="120"/>
        </w:rPr>
        <w:t> </w:t>
      </w:r>
      <w:r>
        <w:rPr>
          <w:w w:val="120"/>
        </w:rPr>
        <w:t>como</w:t>
      </w:r>
      <w:r>
        <w:rPr>
          <w:spacing w:val="-5"/>
          <w:w w:val="120"/>
        </w:rPr>
        <w:t> </w:t>
      </w:r>
      <w:r>
        <w:rPr>
          <w:w w:val="120"/>
        </w:rPr>
        <w:t>la</w:t>
      </w:r>
      <w:r>
        <w:rPr>
          <w:spacing w:val="-5"/>
          <w:w w:val="120"/>
        </w:rPr>
        <w:t> </w:t>
      </w:r>
      <w:r>
        <w:rPr>
          <w:w w:val="120"/>
        </w:rPr>
        <w:t>introducción</w:t>
      </w:r>
      <w:r>
        <w:rPr>
          <w:spacing w:val="-5"/>
          <w:w w:val="120"/>
        </w:rPr>
        <w:t> </w:t>
      </w:r>
      <w:r>
        <w:rPr>
          <w:w w:val="120"/>
        </w:rPr>
        <w:t>de</w:t>
      </w:r>
      <w:r>
        <w:rPr>
          <w:spacing w:val="-5"/>
          <w:w w:val="120"/>
        </w:rPr>
        <w:t> </w:t>
      </w:r>
      <w:r>
        <w:rPr>
          <w:w w:val="120"/>
        </w:rPr>
        <w:t>nuevos sabores</w:t>
      </w:r>
      <w:r>
        <w:rPr>
          <w:spacing w:val="-9"/>
          <w:w w:val="120"/>
        </w:rPr>
        <w:t> </w:t>
      </w:r>
      <w:r>
        <w:rPr>
          <w:w w:val="120"/>
        </w:rPr>
        <w:t>para</w:t>
      </w:r>
      <w:r>
        <w:rPr>
          <w:spacing w:val="-9"/>
          <w:w w:val="120"/>
        </w:rPr>
        <w:t> </w:t>
      </w:r>
      <w:r>
        <w:rPr>
          <w:w w:val="120"/>
        </w:rPr>
        <w:t>un</w:t>
      </w:r>
      <w:r>
        <w:rPr>
          <w:spacing w:val="-9"/>
          <w:w w:val="120"/>
        </w:rPr>
        <w:t> </w:t>
      </w:r>
      <w:r>
        <w:rPr>
          <w:w w:val="120"/>
        </w:rPr>
        <w:t>producto</w:t>
      </w:r>
      <w:r>
        <w:rPr>
          <w:spacing w:val="-9"/>
          <w:w w:val="120"/>
        </w:rPr>
        <w:t> </w:t>
      </w:r>
      <w:r>
        <w:rPr>
          <w:w w:val="120"/>
        </w:rPr>
        <w:t>alimentario</w:t>
      </w:r>
      <w:r>
        <w:rPr>
          <w:spacing w:val="-9"/>
          <w:w w:val="120"/>
        </w:rPr>
        <w:t> </w:t>
      </w:r>
      <w:r>
        <w:rPr>
          <w:w w:val="120"/>
        </w:rPr>
        <w:t>con</w:t>
      </w:r>
      <w:r>
        <w:rPr>
          <w:spacing w:val="-9"/>
          <w:w w:val="120"/>
        </w:rPr>
        <w:t> </w:t>
      </w:r>
      <w:r>
        <w:rPr>
          <w:w w:val="120"/>
        </w:rPr>
        <w:t>el</w:t>
      </w:r>
      <w:r>
        <w:rPr>
          <w:spacing w:val="-9"/>
          <w:w w:val="120"/>
        </w:rPr>
        <w:t> </w:t>
      </w:r>
      <w:r>
        <w:rPr>
          <w:w w:val="120"/>
        </w:rPr>
        <w:t>fin</w:t>
      </w:r>
      <w:r>
        <w:rPr>
          <w:spacing w:val="-9"/>
          <w:w w:val="120"/>
        </w:rPr>
        <w:t> </w:t>
      </w:r>
      <w:r>
        <w:rPr>
          <w:w w:val="120"/>
        </w:rPr>
        <w:t>de</w:t>
      </w:r>
      <w:r>
        <w:rPr>
          <w:spacing w:val="-9"/>
          <w:w w:val="120"/>
        </w:rPr>
        <w:t> </w:t>
      </w:r>
      <w:r>
        <w:rPr>
          <w:w w:val="120"/>
        </w:rPr>
        <w:t>captar</w:t>
      </w:r>
      <w:r>
        <w:rPr>
          <w:spacing w:val="-9"/>
          <w:w w:val="120"/>
        </w:rPr>
        <w:t> </w:t>
      </w:r>
      <w:r>
        <w:rPr>
          <w:w w:val="120"/>
        </w:rPr>
        <w:t>un</w:t>
      </w:r>
      <w:r>
        <w:rPr>
          <w:spacing w:val="-9"/>
          <w:w w:val="120"/>
        </w:rPr>
        <w:t> </w:t>
      </w:r>
      <w:r>
        <w:rPr>
          <w:w w:val="120"/>
        </w:rPr>
        <w:t>nuevo</w:t>
      </w:r>
      <w:r>
        <w:rPr>
          <w:spacing w:val="-9"/>
          <w:w w:val="120"/>
        </w:rPr>
        <w:t> </w:t>
      </w:r>
      <w:r>
        <w:rPr>
          <w:w w:val="120"/>
        </w:rPr>
        <w:t>segmen- to</w:t>
      </w:r>
      <w:r>
        <w:rPr>
          <w:spacing w:val="-17"/>
          <w:w w:val="120"/>
        </w:rPr>
        <w:t> </w:t>
      </w:r>
      <w:r>
        <w:rPr>
          <w:w w:val="120"/>
        </w:rPr>
        <w:t>del</w:t>
      </w:r>
      <w:r>
        <w:rPr>
          <w:spacing w:val="-17"/>
          <w:w w:val="120"/>
        </w:rPr>
        <w:t> </w:t>
      </w:r>
      <w:r>
        <w:rPr>
          <w:w w:val="120"/>
        </w:rPr>
        <w:t>mercado.</w:t>
      </w:r>
      <w:r>
        <w:rPr>
          <w:spacing w:val="-17"/>
          <w:w w:val="120"/>
        </w:rPr>
        <w:t> </w:t>
      </w:r>
      <w:r>
        <w:rPr>
          <w:w w:val="120"/>
        </w:rPr>
        <w:t>Como</w:t>
      </w:r>
      <w:r>
        <w:rPr>
          <w:spacing w:val="-17"/>
          <w:w w:val="120"/>
        </w:rPr>
        <w:t> </w:t>
      </w:r>
      <w:r>
        <w:rPr>
          <w:w w:val="120"/>
        </w:rPr>
        <w:t>ejemplo</w:t>
      </w:r>
      <w:r>
        <w:rPr>
          <w:spacing w:val="-17"/>
          <w:w w:val="120"/>
        </w:rPr>
        <w:t> </w:t>
      </w:r>
      <w:r>
        <w:rPr>
          <w:w w:val="120"/>
        </w:rPr>
        <w:t>de</w:t>
      </w:r>
      <w:r>
        <w:rPr>
          <w:spacing w:val="-17"/>
          <w:w w:val="120"/>
        </w:rPr>
        <w:t> </w:t>
      </w:r>
      <w:r>
        <w:rPr>
          <w:w w:val="120"/>
        </w:rPr>
        <w:t>innovación</w:t>
      </w:r>
      <w:r>
        <w:rPr>
          <w:spacing w:val="-17"/>
          <w:w w:val="120"/>
        </w:rPr>
        <w:t> </w:t>
      </w:r>
      <w:r>
        <w:rPr>
          <w:w w:val="120"/>
        </w:rPr>
        <w:t>de</w:t>
      </w:r>
      <w:r>
        <w:rPr>
          <w:spacing w:val="-17"/>
          <w:w w:val="120"/>
        </w:rPr>
        <w:t> </w:t>
      </w:r>
      <w:r>
        <w:rPr>
          <w:w w:val="120"/>
        </w:rPr>
        <w:t>mercadotecnia</w:t>
      </w:r>
      <w:r>
        <w:rPr>
          <w:spacing w:val="-17"/>
          <w:w w:val="120"/>
        </w:rPr>
        <w:t> </w:t>
      </w:r>
      <w:r>
        <w:rPr>
          <w:w w:val="120"/>
        </w:rPr>
        <w:t>en</w:t>
      </w:r>
      <w:r>
        <w:rPr>
          <w:spacing w:val="-17"/>
          <w:w w:val="120"/>
        </w:rPr>
        <w:t> </w:t>
      </w:r>
      <w:r>
        <w:rPr>
          <w:w w:val="120"/>
        </w:rPr>
        <w:t>el</w:t>
      </w:r>
      <w:r>
        <w:rPr>
          <w:spacing w:val="-17"/>
          <w:w w:val="120"/>
        </w:rPr>
        <w:t> </w:t>
      </w:r>
      <w:r>
        <w:rPr>
          <w:w w:val="120"/>
        </w:rPr>
        <w:t>ámbito del envasado, se puede citar la adopción de un diseño enteramente nuevo para</w:t>
      </w:r>
      <w:r>
        <w:rPr>
          <w:spacing w:val="-15"/>
          <w:w w:val="120"/>
        </w:rPr>
        <w:t> </w:t>
      </w:r>
      <w:r>
        <w:rPr>
          <w:w w:val="120"/>
        </w:rPr>
        <w:t>un</w:t>
      </w:r>
      <w:r>
        <w:rPr>
          <w:spacing w:val="-15"/>
          <w:w w:val="120"/>
        </w:rPr>
        <w:t> </w:t>
      </w:r>
      <w:r>
        <w:rPr>
          <w:w w:val="120"/>
        </w:rPr>
        <w:t>frasco</w:t>
      </w:r>
      <w:r>
        <w:rPr>
          <w:spacing w:val="-15"/>
          <w:w w:val="120"/>
        </w:rPr>
        <w:t> </w:t>
      </w:r>
      <w:r>
        <w:rPr>
          <w:w w:val="120"/>
        </w:rPr>
        <w:t>de</w:t>
      </w:r>
      <w:r>
        <w:rPr>
          <w:spacing w:val="-15"/>
          <w:w w:val="120"/>
        </w:rPr>
        <w:t> </w:t>
      </w:r>
      <w:r>
        <w:rPr>
          <w:w w:val="120"/>
        </w:rPr>
        <w:t>loción</w:t>
      </w:r>
      <w:r>
        <w:rPr>
          <w:spacing w:val="-15"/>
          <w:w w:val="120"/>
        </w:rPr>
        <w:t> </w:t>
      </w:r>
      <w:r>
        <w:rPr>
          <w:w w:val="120"/>
        </w:rPr>
        <w:t>corporal,</w:t>
      </w:r>
      <w:r>
        <w:rPr>
          <w:spacing w:val="-15"/>
          <w:w w:val="120"/>
        </w:rPr>
        <w:t> </w:t>
      </w:r>
      <w:r>
        <w:rPr>
          <w:w w:val="120"/>
        </w:rPr>
        <w:t>destinado</w:t>
      </w:r>
      <w:r>
        <w:rPr>
          <w:spacing w:val="-15"/>
          <w:w w:val="120"/>
        </w:rPr>
        <w:t> </w:t>
      </w:r>
      <w:r>
        <w:rPr>
          <w:w w:val="120"/>
        </w:rPr>
        <w:t>a</w:t>
      </w:r>
      <w:r>
        <w:rPr>
          <w:spacing w:val="-15"/>
          <w:w w:val="120"/>
        </w:rPr>
        <w:t> </w:t>
      </w:r>
      <w:r>
        <w:rPr>
          <w:w w:val="120"/>
        </w:rPr>
        <w:t>dar</w:t>
      </w:r>
      <w:r>
        <w:rPr>
          <w:spacing w:val="-15"/>
          <w:w w:val="120"/>
        </w:rPr>
        <w:t> </w:t>
      </w:r>
      <w:r>
        <w:rPr>
          <w:w w:val="120"/>
        </w:rPr>
        <w:t>al</w:t>
      </w:r>
      <w:r>
        <w:rPr>
          <w:spacing w:val="-15"/>
          <w:w w:val="120"/>
        </w:rPr>
        <w:t> </w:t>
      </w:r>
      <w:r>
        <w:rPr>
          <w:w w:val="120"/>
        </w:rPr>
        <w:t>producto</w:t>
      </w:r>
      <w:r>
        <w:rPr>
          <w:spacing w:val="-15"/>
          <w:w w:val="120"/>
        </w:rPr>
        <w:t> </w:t>
      </w:r>
      <w:r>
        <w:rPr>
          <w:w w:val="120"/>
        </w:rPr>
        <w:t>un</w:t>
      </w:r>
      <w:r>
        <w:rPr>
          <w:spacing w:val="-15"/>
          <w:w w:val="120"/>
        </w:rPr>
        <w:t> </w:t>
      </w:r>
      <w:r>
        <w:rPr>
          <w:w w:val="120"/>
        </w:rPr>
        <w:t>aspecto</w:t>
      </w:r>
      <w:r>
        <w:rPr>
          <w:spacing w:val="-15"/>
          <w:w w:val="120"/>
        </w:rPr>
        <w:t> </w:t>
      </w:r>
      <w:r>
        <w:rPr>
          <w:w w:val="120"/>
        </w:rPr>
        <w:t>ori- ginal</w:t>
      </w:r>
      <w:r>
        <w:rPr>
          <w:spacing w:val="-11"/>
          <w:w w:val="120"/>
        </w:rPr>
        <w:t> </w:t>
      </w:r>
      <w:r>
        <w:rPr>
          <w:w w:val="120"/>
        </w:rPr>
        <w:t>y</w:t>
      </w:r>
      <w:r>
        <w:rPr>
          <w:spacing w:val="-11"/>
          <w:w w:val="120"/>
        </w:rPr>
        <w:t> </w:t>
      </w:r>
      <w:r>
        <w:rPr>
          <w:w w:val="120"/>
        </w:rPr>
        <w:t>a</w:t>
      </w:r>
      <w:r>
        <w:rPr>
          <w:spacing w:val="-11"/>
          <w:w w:val="120"/>
        </w:rPr>
        <w:t> </w:t>
      </w:r>
      <w:r>
        <w:rPr>
          <w:w w:val="120"/>
        </w:rPr>
        <w:t>atraer</w:t>
      </w:r>
      <w:r>
        <w:rPr>
          <w:spacing w:val="-11"/>
          <w:w w:val="120"/>
        </w:rPr>
        <w:t> </w:t>
      </w:r>
      <w:r>
        <w:rPr>
          <w:w w:val="120"/>
        </w:rPr>
        <w:t>a</w:t>
      </w:r>
      <w:r>
        <w:rPr>
          <w:spacing w:val="-11"/>
          <w:w w:val="120"/>
        </w:rPr>
        <w:t> </w:t>
      </w:r>
      <w:r>
        <w:rPr>
          <w:w w:val="120"/>
        </w:rPr>
        <w:t>una</w:t>
      </w:r>
      <w:r>
        <w:rPr>
          <w:spacing w:val="-11"/>
          <w:w w:val="120"/>
        </w:rPr>
        <w:t> </w:t>
      </w:r>
      <w:r>
        <w:rPr>
          <w:w w:val="120"/>
        </w:rPr>
        <w:t>nueva</w:t>
      </w:r>
      <w:r>
        <w:rPr>
          <w:spacing w:val="-11"/>
          <w:w w:val="120"/>
        </w:rPr>
        <w:t> </w:t>
      </w:r>
      <w:r>
        <w:rPr>
          <w:w w:val="120"/>
        </w:rPr>
        <w:t>clientela.</w:t>
      </w:r>
    </w:p>
    <w:p>
      <w:pPr>
        <w:pStyle w:val="ListParagraph"/>
        <w:numPr>
          <w:ilvl w:val="0"/>
          <w:numId w:val="38"/>
        </w:numPr>
        <w:tabs>
          <w:tab w:pos="1647" w:val="left" w:leader="none"/>
        </w:tabs>
        <w:spacing w:line="242" w:lineRule="auto" w:before="91" w:after="0"/>
        <w:ind w:left="1023" w:right="1050" w:firstLine="0"/>
        <w:jc w:val="both"/>
        <w:rPr>
          <w:sz w:val="19"/>
        </w:rPr>
      </w:pPr>
      <w:r>
        <w:rPr>
          <w:w w:val="115"/>
          <w:sz w:val="19"/>
        </w:rPr>
        <w:t>Los nuevos métodos de comercialización en materia de </w:t>
      </w:r>
      <w:r>
        <w:rPr>
          <w:rFonts w:ascii="Times New Roman" w:hAnsi="Times New Roman"/>
          <w:i/>
          <w:w w:val="115"/>
          <w:sz w:val="19"/>
        </w:rPr>
        <w:t>posiciona- </w:t>
      </w:r>
      <w:r>
        <w:rPr>
          <w:rFonts w:ascii="Times New Roman" w:hAnsi="Times New Roman"/>
          <w:i/>
          <w:w w:val="115"/>
          <w:sz w:val="19"/>
        </w:rPr>
        <w:t>miento de productos </w:t>
      </w:r>
      <w:r>
        <w:rPr>
          <w:w w:val="115"/>
          <w:sz w:val="19"/>
        </w:rPr>
        <w:t>se refieren principalmente a la creación de nuevos</w:t>
      </w:r>
      <w:r>
        <w:rPr>
          <w:spacing w:val="-30"/>
          <w:w w:val="115"/>
          <w:sz w:val="19"/>
        </w:rPr>
        <w:t> </w:t>
      </w:r>
      <w:r>
        <w:rPr>
          <w:w w:val="115"/>
          <w:sz w:val="19"/>
        </w:rPr>
        <w:t>cana- les de venta. Por canales de venta, se entienden aquí los métodos utilizados para</w:t>
      </w:r>
      <w:r>
        <w:rPr>
          <w:spacing w:val="-6"/>
          <w:w w:val="115"/>
          <w:sz w:val="19"/>
        </w:rPr>
        <w:t> </w:t>
      </w:r>
      <w:r>
        <w:rPr>
          <w:w w:val="115"/>
          <w:sz w:val="19"/>
        </w:rPr>
        <w:t>vender</w:t>
      </w:r>
      <w:r>
        <w:rPr>
          <w:spacing w:val="-6"/>
          <w:w w:val="115"/>
          <w:sz w:val="19"/>
        </w:rPr>
        <w:t> </w:t>
      </w:r>
      <w:r>
        <w:rPr>
          <w:w w:val="115"/>
          <w:sz w:val="19"/>
        </w:rPr>
        <w:t>bienes</w:t>
      </w:r>
      <w:r>
        <w:rPr>
          <w:spacing w:val="-6"/>
          <w:w w:val="115"/>
          <w:sz w:val="19"/>
        </w:rPr>
        <w:t> </w:t>
      </w:r>
      <w:r>
        <w:rPr>
          <w:w w:val="115"/>
          <w:sz w:val="19"/>
        </w:rPr>
        <w:t>y</w:t>
      </w:r>
      <w:r>
        <w:rPr>
          <w:spacing w:val="-6"/>
          <w:w w:val="115"/>
          <w:sz w:val="19"/>
        </w:rPr>
        <w:t> </w:t>
      </w:r>
      <w:r>
        <w:rPr>
          <w:w w:val="115"/>
          <w:sz w:val="19"/>
        </w:rPr>
        <w:t>servicios</w:t>
      </w:r>
      <w:r>
        <w:rPr>
          <w:spacing w:val="-6"/>
          <w:w w:val="115"/>
          <w:sz w:val="19"/>
        </w:rPr>
        <w:t> </w:t>
      </w:r>
      <w:r>
        <w:rPr>
          <w:w w:val="115"/>
          <w:sz w:val="19"/>
        </w:rPr>
        <w:t>a</w:t>
      </w:r>
      <w:r>
        <w:rPr>
          <w:spacing w:val="-6"/>
          <w:w w:val="115"/>
          <w:sz w:val="19"/>
        </w:rPr>
        <w:t> </w:t>
      </w:r>
      <w:r>
        <w:rPr>
          <w:w w:val="115"/>
          <w:sz w:val="19"/>
        </w:rPr>
        <w:t>los</w:t>
      </w:r>
      <w:r>
        <w:rPr>
          <w:spacing w:val="-6"/>
          <w:w w:val="115"/>
          <w:sz w:val="19"/>
        </w:rPr>
        <w:t> </w:t>
      </w:r>
      <w:r>
        <w:rPr>
          <w:w w:val="115"/>
          <w:sz w:val="19"/>
        </w:rPr>
        <w:t>clientes</w:t>
      </w:r>
      <w:r>
        <w:rPr>
          <w:spacing w:val="-6"/>
          <w:w w:val="115"/>
          <w:sz w:val="19"/>
        </w:rPr>
        <w:t> </w:t>
      </w:r>
      <w:r>
        <w:rPr>
          <w:w w:val="115"/>
          <w:sz w:val="19"/>
        </w:rPr>
        <w:t>y</w:t>
      </w:r>
      <w:r>
        <w:rPr>
          <w:spacing w:val="-6"/>
          <w:w w:val="115"/>
          <w:sz w:val="19"/>
        </w:rPr>
        <w:t> </w:t>
      </w:r>
      <w:r>
        <w:rPr>
          <w:w w:val="115"/>
          <w:sz w:val="19"/>
        </w:rPr>
        <w:t>no</w:t>
      </w:r>
      <w:r>
        <w:rPr>
          <w:spacing w:val="-6"/>
          <w:w w:val="115"/>
          <w:sz w:val="19"/>
        </w:rPr>
        <w:t> </w:t>
      </w:r>
      <w:r>
        <w:rPr>
          <w:w w:val="115"/>
          <w:sz w:val="19"/>
        </w:rPr>
        <w:t>los</w:t>
      </w:r>
      <w:r>
        <w:rPr>
          <w:spacing w:val="-6"/>
          <w:w w:val="115"/>
          <w:sz w:val="19"/>
        </w:rPr>
        <w:t> </w:t>
      </w:r>
      <w:r>
        <w:rPr>
          <w:w w:val="115"/>
          <w:sz w:val="19"/>
        </w:rPr>
        <w:t>métodos</w:t>
      </w:r>
      <w:r>
        <w:rPr>
          <w:spacing w:val="-6"/>
          <w:w w:val="115"/>
          <w:sz w:val="19"/>
        </w:rPr>
        <w:t> </w:t>
      </w:r>
      <w:r>
        <w:rPr>
          <w:w w:val="115"/>
          <w:sz w:val="19"/>
        </w:rPr>
        <w:t>logísticos</w:t>
      </w:r>
      <w:r>
        <w:rPr>
          <w:spacing w:val="-6"/>
          <w:w w:val="115"/>
          <w:sz w:val="19"/>
        </w:rPr>
        <w:t> </w:t>
      </w:r>
      <w:r>
        <w:rPr>
          <w:w w:val="115"/>
          <w:sz w:val="19"/>
        </w:rPr>
        <w:t>(trans- porte, almacenamiento y manejo de productos) esencialmente relativos a la eficiencia. Como ejemplos de innovaciones de mercadotecnia en el posicio- namiento de un producto, se pueden citar la introducción de una red de fran- quicias, la venta directa o la venta al por menor con cláusula de exclusividad, y la concesión de licencias sobre un producto. La innovación en el posiciona- miento de los productos puede también implicar la utilización de nuevos con- ceptos para la presentación de estos productos. Citemos, por ejemplo, los grandes centros de exposición de muebles cuyo diseño se reorganiza por temas,</w:t>
      </w:r>
      <w:r>
        <w:rPr>
          <w:spacing w:val="-12"/>
          <w:w w:val="115"/>
          <w:sz w:val="19"/>
        </w:rPr>
        <w:t> </w:t>
      </w:r>
      <w:r>
        <w:rPr>
          <w:w w:val="115"/>
          <w:sz w:val="19"/>
        </w:rPr>
        <w:t>lo</w:t>
      </w:r>
      <w:r>
        <w:rPr>
          <w:spacing w:val="-12"/>
          <w:w w:val="115"/>
          <w:sz w:val="19"/>
        </w:rPr>
        <w:t> </w:t>
      </w:r>
      <w:r>
        <w:rPr>
          <w:w w:val="115"/>
          <w:sz w:val="19"/>
        </w:rPr>
        <w:t>que</w:t>
      </w:r>
      <w:r>
        <w:rPr>
          <w:spacing w:val="-12"/>
          <w:w w:val="115"/>
          <w:sz w:val="19"/>
        </w:rPr>
        <w:t> </w:t>
      </w:r>
      <w:r>
        <w:rPr>
          <w:w w:val="115"/>
          <w:sz w:val="19"/>
        </w:rPr>
        <w:t>permite</w:t>
      </w:r>
      <w:r>
        <w:rPr>
          <w:spacing w:val="-12"/>
          <w:w w:val="115"/>
          <w:sz w:val="19"/>
        </w:rPr>
        <w:t> </w:t>
      </w:r>
      <w:r>
        <w:rPr>
          <w:w w:val="115"/>
          <w:sz w:val="19"/>
        </w:rPr>
        <w:t>a</w:t>
      </w:r>
      <w:r>
        <w:rPr>
          <w:spacing w:val="-12"/>
          <w:w w:val="115"/>
          <w:sz w:val="19"/>
        </w:rPr>
        <w:t> </w:t>
      </w:r>
      <w:r>
        <w:rPr>
          <w:w w:val="115"/>
          <w:sz w:val="19"/>
        </w:rPr>
        <w:t>los</w:t>
      </w:r>
      <w:r>
        <w:rPr>
          <w:spacing w:val="-12"/>
          <w:w w:val="115"/>
          <w:sz w:val="19"/>
        </w:rPr>
        <w:t> </w:t>
      </w:r>
      <w:r>
        <w:rPr>
          <w:w w:val="115"/>
          <w:sz w:val="19"/>
        </w:rPr>
        <w:t>clientes</w:t>
      </w:r>
      <w:r>
        <w:rPr>
          <w:spacing w:val="-12"/>
          <w:w w:val="115"/>
          <w:sz w:val="19"/>
        </w:rPr>
        <w:t> </w:t>
      </w:r>
      <w:r>
        <w:rPr>
          <w:w w:val="115"/>
          <w:sz w:val="19"/>
        </w:rPr>
        <w:t>ver</w:t>
      </w:r>
      <w:r>
        <w:rPr>
          <w:spacing w:val="-12"/>
          <w:w w:val="115"/>
          <w:sz w:val="19"/>
        </w:rPr>
        <w:t> </w:t>
      </w:r>
      <w:r>
        <w:rPr>
          <w:w w:val="115"/>
          <w:sz w:val="19"/>
        </w:rPr>
        <w:t>los</w:t>
      </w:r>
      <w:r>
        <w:rPr>
          <w:spacing w:val="-12"/>
          <w:w w:val="115"/>
          <w:sz w:val="19"/>
        </w:rPr>
        <w:t> </w:t>
      </w:r>
      <w:r>
        <w:rPr>
          <w:w w:val="115"/>
          <w:sz w:val="19"/>
        </w:rPr>
        <w:t>productos</w:t>
      </w:r>
      <w:r>
        <w:rPr>
          <w:spacing w:val="-12"/>
          <w:w w:val="115"/>
          <w:sz w:val="19"/>
        </w:rPr>
        <w:t> </w:t>
      </w:r>
      <w:r>
        <w:rPr>
          <w:w w:val="110"/>
          <w:sz w:val="19"/>
        </w:rPr>
        <w:t>“en</w:t>
      </w:r>
      <w:r>
        <w:rPr>
          <w:spacing w:val="-10"/>
          <w:w w:val="110"/>
          <w:sz w:val="19"/>
        </w:rPr>
        <w:t> </w:t>
      </w:r>
      <w:r>
        <w:rPr>
          <w:w w:val="115"/>
          <w:sz w:val="19"/>
        </w:rPr>
        <w:t>su</w:t>
      </w:r>
      <w:r>
        <w:rPr>
          <w:spacing w:val="-12"/>
          <w:w w:val="115"/>
          <w:sz w:val="19"/>
        </w:rPr>
        <w:t> </w:t>
      </w:r>
      <w:r>
        <w:rPr>
          <w:w w:val="115"/>
          <w:sz w:val="19"/>
        </w:rPr>
        <w:t>ambiente”.</w:t>
      </w:r>
    </w:p>
    <w:p>
      <w:pPr>
        <w:pStyle w:val="ListParagraph"/>
        <w:numPr>
          <w:ilvl w:val="0"/>
          <w:numId w:val="38"/>
        </w:numPr>
        <w:tabs>
          <w:tab w:pos="1644" w:val="left" w:leader="none"/>
        </w:tabs>
        <w:spacing w:line="240" w:lineRule="auto" w:before="91" w:after="0"/>
        <w:ind w:left="1023" w:right="1053" w:firstLine="0"/>
        <w:jc w:val="both"/>
        <w:rPr>
          <w:sz w:val="19"/>
        </w:rPr>
      </w:pPr>
      <w:r>
        <w:rPr>
          <w:w w:val="120"/>
          <w:sz w:val="19"/>
        </w:rPr>
        <w:t>Los</w:t>
      </w:r>
      <w:r>
        <w:rPr>
          <w:spacing w:val="-30"/>
          <w:w w:val="120"/>
          <w:sz w:val="19"/>
        </w:rPr>
        <w:t> </w:t>
      </w:r>
      <w:r>
        <w:rPr>
          <w:w w:val="120"/>
          <w:sz w:val="19"/>
        </w:rPr>
        <w:t>nuevos</w:t>
      </w:r>
      <w:r>
        <w:rPr>
          <w:spacing w:val="-30"/>
          <w:w w:val="120"/>
          <w:sz w:val="19"/>
        </w:rPr>
        <w:t> </w:t>
      </w:r>
      <w:r>
        <w:rPr>
          <w:w w:val="120"/>
          <w:sz w:val="19"/>
        </w:rPr>
        <w:t>métodos</w:t>
      </w:r>
      <w:r>
        <w:rPr>
          <w:spacing w:val="-30"/>
          <w:w w:val="120"/>
          <w:sz w:val="19"/>
        </w:rPr>
        <w:t> </w:t>
      </w:r>
      <w:r>
        <w:rPr>
          <w:w w:val="120"/>
          <w:sz w:val="19"/>
        </w:rPr>
        <w:t>de</w:t>
      </w:r>
      <w:r>
        <w:rPr>
          <w:spacing w:val="-30"/>
          <w:w w:val="120"/>
          <w:sz w:val="19"/>
        </w:rPr>
        <w:t> </w:t>
      </w:r>
      <w:r>
        <w:rPr>
          <w:w w:val="120"/>
          <w:sz w:val="19"/>
        </w:rPr>
        <w:t>comercialización</w:t>
      </w:r>
      <w:r>
        <w:rPr>
          <w:spacing w:val="-30"/>
          <w:w w:val="120"/>
          <w:sz w:val="19"/>
        </w:rPr>
        <w:t> </w:t>
      </w:r>
      <w:r>
        <w:rPr>
          <w:w w:val="120"/>
          <w:sz w:val="19"/>
        </w:rPr>
        <w:t>en</w:t>
      </w:r>
      <w:r>
        <w:rPr>
          <w:spacing w:val="-30"/>
          <w:w w:val="120"/>
          <w:sz w:val="19"/>
        </w:rPr>
        <w:t> </w:t>
      </w:r>
      <w:r>
        <w:rPr>
          <w:w w:val="120"/>
          <w:sz w:val="19"/>
        </w:rPr>
        <w:t>materia</w:t>
      </w:r>
      <w:r>
        <w:rPr>
          <w:spacing w:val="-30"/>
          <w:w w:val="120"/>
          <w:sz w:val="19"/>
        </w:rPr>
        <w:t> </w:t>
      </w:r>
      <w:r>
        <w:rPr>
          <w:w w:val="120"/>
          <w:sz w:val="19"/>
        </w:rPr>
        <w:t>de</w:t>
      </w:r>
      <w:r>
        <w:rPr>
          <w:spacing w:val="-31"/>
          <w:w w:val="120"/>
          <w:sz w:val="19"/>
        </w:rPr>
        <w:t> </w:t>
      </w:r>
      <w:r>
        <w:rPr>
          <w:rFonts w:ascii="Times New Roman" w:hAnsi="Times New Roman"/>
          <w:i/>
          <w:w w:val="120"/>
          <w:sz w:val="19"/>
        </w:rPr>
        <w:t>promoción</w:t>
      </w:r>
      <w:r>
        <w:rPr>
          <w:rFonts w:ascii="Times New Roman" w:hAnsi="Times New Roman"/>
          <w:i/>
          <w:spacing w:val="-28"/>
          <w:w w:val="120"/>
          <w:sz w:val="19"/>
        </w:rPr>
        <w:t> </w:t>
      </w:r>
      <w:r>
        <w:rPr>
          <w:rFonts w:ascii="Times New Roman" w:hAnsi="Times New Roman"/>
          <w:i/>
          <w:w w:val="120"/>
          <w:sz w:val="19"/>
        </w:rPr>
        <w:t>de </w:t>
      </w:r>
      <w:r>
        <w:rPr>
          <w:rFonts w:ascii="Times New Roman" w:hAnsi="Times New Roman"/>
          <w:i/>
          <w:w w:val="120"/>
          <w:sz w:val="19"/>
        </w:rPr>
        <w:t>productos</w:t>
      </w:r>
      <w:r>
        <w:rPr>
          <w:rFonts w:ascii="Times New Roman" w:hAnsi="Times New Roman"/>
          <w:i/>
          <w:spacing w:val="-18"/>
          <w:w w:val="120"/>
          <w:sz w:val="19"/>
        </w:rPr>
        <w:t> </w:t>
      </w:r>
      <w:r>
        <w:rPr>
          <w:w w:val="120"/>
          <w:sz w:val="19"/>
        </w:rPr>
        <w:t>implican</w:t>
      </w:r>
      <w:r>
        <w:rPr>
          <w:spacing w:val="-19"/>
          <w:w w:val="120"/>
          <w:sz w:val="19"/>
        </w:rPr>
        <w:t> </w:t>
      </w:r>
      <w:r>
        <w:rPr>
          <w:w w:val="120"/>
          <w:sz w:val="19"/>
        </w:rPr>
        <w:t>la</w:t>
      </w:r>
      <w:r>
        <w:rPr>
          <w:spacing w:val="-19"/>
          <w:w w:val="120"/>
          <w:sz w:val="19"/>
        </w:rPr>
        <w:t> </w:t>
      </w:r>
      <w:r>
        <w:rPr>
          <w:w w:val="120"/>
          <w:sz w:val="19"/>
        </w:rPr>
        <w:t>utilización</w:t>
      </w:r>
      <w:r>
        <w:rPr>
          <w:spacing w:val="-19"/>
          <w:w w:val="120"/>
          <w:sz w:val="19"/>
        </w:rPr>
        <w:t> </w:t>
      </w:r>
      <w:r>
        <w:rPr>
          <w:w w:val="120"/>
          <w:sz w:val="19"/>
        </w:rPr>
        <w:t>de</w:t>
      </w:r>
      <w:r>
        <w:rPr>
          <w:spacing w:val="-19"/>
          <w:w w:val="120"/>
          <w:sz w:val="19"/>
        </w:rPr>
        <w:t> </w:t>
      </w:r>
      <w:r>
        <w:rPr>
          <w:w w:val="120"/>
          <w:sz w:val="19"/>
        </w:rPr>
        <w:t>nuevos</w:t>
      </w:r>
      <w:r>
        <w:rPr>
          <w:spacing w:val="-19"/>
          <w:w w:val="120"/>
          <w:sz w:val="19"/>
        </w:rPr>
        <w:t> </w:t>
      </w:r>
      <w:r>
        <w:rPr>
          <w:w w:val="120"/>
          <w:sz w:val="19"/>
        </w:rPr>
        <w:t>conceptos</w:t>
      </w:r>
      <w:r>
        <w:rPr>
          <w:spacing w:val="-19"/>
          <w:w w:val="120"/>
          <w:sz w:val="19"/>
        </w:rPr>
        <w:t> </w:t>
      </w:r>
      <w:r>
        <w:rPr>
          <w:w w:val="120"/>
          <w:sz w:val="19"/>
        </w:rPr>
        <w:t>para</w:t>
      </w:r>
      <w:r>
        <w:rPr>
          <w:spacing w:val="-19"/>
          <w:w w:val="120"/>
          <w:sz w:val="19"/>
        </w:rPr>
        <w:t> </w:t>
      </w:r>
      <w:r>
        <w:rPr>
          <w:w w:val="120"/>
          <w:sz w:val="19"/>
        </w:rPr>
        <w:t>promocionar</w:t>
      </w:r>
      <w:r>
        <w:rPr>
          <w:spacing w:val="-19"/>
          <w:w w:val="120"/>
          <w:sz w:val="19"/>
        </w:rPr>
        <w:t> </w:t>
      </w:r>
      <w:r>
        <w:rPr>
          <w:w w:val="120"/>
          <w:sz w:val="19"/>
        </w:rPr>
        <w:t>los</w:t>
      </w:r>
      <w:r>
        <w:rPr>
          <w:w w:val="125"/>
          <w:sz w:val="19"/>
        </w:rPr>
        <w:t> </w:t>
      </w:r>
      <w:r>
        <w:rPr>
          <w:w w:val="120"/>
          <w:sz w:val="19"/>
        </w:rPr>
        <w:t>bienes</w:t>
      </w:r>
      <w:r>
        <w:rPr>
          <w:spacing w:val="-27"/>
          <w:w w:val="120"/>
          <w:sz w:val="19"/>
        </w:rPr>
        <w:t> </w:t>
      </w:r>
      <w:r>
        <w:rPr>
          <w:w w:val="120"/>
          <w:sz w:val="19"/>
        </w:rPr>
        <w:t>o</w:t>
      </w:r>
      <w:r>
        <w:rPr>
          <w:spacing w:val="-27"/>
          <w:w w:val="120"/>
          <w:sz w:val="19"/>
        </w:rPr>
        <w:t> </w:t>
      </w:r>
      <w:r>
        <w:rPr>
          <w:w w:val="120"/>
          <w:sz w:val="19"/>
        </w:rPr>
        <w:t>servicios</w:t>
      </w:r>
      <w:r>
        <w:rPr>
          <w:spacing w:val="-27"/>
          <w:w w:val="120"/>
          <w:sz w:val="19"/>
        </w:rPr>
        <w:t> </w:t>
      </w:r>
      <w:r>
        <w:rPr>
          <w:w w:val="120"/>
          <w:sz w:val="19"/>
        </w:rPr>
        <w:t>de</w:t>
      </w:r>
      <w:r>
        <w:rPr>
          <w:spacing w:val="-27"/>
          <w:w w:val="120"/>
          <w:sz w:val="19"/>
        </w:rPr>
        <w:t> </w:t>
      </w:r>
      <w:r>
        <w:rPr>
          <w:w w:val="120"/>
          <w:sz w:val="19"/>
        </w:rPr>
        <w:t>una</w:t>
      </w:r>
      <w:r>
        <w:rPr>
          <w:spacing w:val="-27"/>
          <w:w w:val="120"/>
          <w:sz w:val="19"/>
        </w:rPr>
        <w:t> </w:t>
      </w:r>
      <w:r>
        <w:rPr>
          <w:w w:val="120"/>
          <w:sz w:val="19"/>
        </w:rPr>
        <w:t>empresa.</w:t>
      </w:r>
      <w:r>
        <w:rPr>
          <w:spacing w:val="-27"/>
          <w:w w:val="120"/>
          <w:sz w:val="19"/>
        </w:rPr>
        <w:t> </w:t>
      </w:r>
      <w:r>
        <w:rPr>
          <w:w w:val="120"/>
          <w:sz w:val="19"/>
        </w:rPr>
        <w:t>Por</w:t>
      </w:r>
      <w:r>
        <w:rPr>
          <w:spacing w:val="-27"/>
          <w:w w:val="120"/>
          <w:sz w:val="19"/>
        </w:rPr>
        <w:t> </w:t>
      </w:r>
      <w:r>
        <w:rPr>
          <w:w w:val="120"/>
          <w:sz w:val="19"/>
        </w:rPr>
        <w:t>ejemplo,</w:t>
      </w:r>
      <w:r>
        <w:rPr>
          <w:spacing w:val="-27"/>
          <w:w w:val="120"/>
          <w:sz w:val="19"/>
        </w:rPr>
        <w:t> </w:t>
      </w:r>
      <w:r>
        <w:rPr>
          <w:w w:val="120"/>
          <w:sz w:val="19"/>
        </w:rPr>
        <w:t>la</w:t>
      </w:r>
      <w:r>
        <w:rPr>
          <w:spacing w:val="-27"/>
          <w:w w:val="120"/>
          <w:sz w:val="19"/>
        </w:rPr>
        <w:t> </w:t>
      </w:r>
      <w:r>
        <w:rPr>
          <w:w w:val="120"/>
          <w:sz w:val="19"/>
        </w:rPr>
        <w:t>primera</w:t>
      </w:r>
      <w:r>
        <w:rPr>
          <w:spacing w:val="-27"/>
          <w:w w:val="120"/>
          <w:sz w:val="19"/>
        </w:rPr>
        <w:t> </w:t>
      </w:r>
      <w:r>
        <w:rPr>
          <w:w w:val="120"/>
          <w:sz w:val="19"/>
        </w:rPr>
        <w:t>utilización</w:t>
      </w:r>
      <w:r>
        <w:rPr>
          <w:spacing w:val="-27"/>
          <w:w w:val="120"/>
          <w:sz w:val="19"/>
        </w:rPr>
        <w:t> </w:t>
      </w:r>
      <w:r>
        <w:rPr>
          <w:w w:val="120"/>
          <w:sz w:val="19"/>
        </w:rPr>
        <w:t>de</w:t>
      </w:r>
      <w:r>
        <w:rPr>
          <w:spacing w:val="-27"/>
          <w:w w:val="120"/>
          <w:sz w:val="19"/>
        </w:rPr>
        <w:t> </w:t>
      </w:r>
      <w:r>
        <w:rPr>
          <w:w w:val="120"/>
          <w:sz w:val="19"/>
        </w:rPr>
        <w:t>unos</w:t>
      </w:r>
      <w:r>
        <w:rPr>
          <w:w w:val="125"/>
          <w:sz w:val="19"/>
        </w:rPr>
        <w:t> </w:t>
      </w:r>
      <w:r>
        <w:rPr>
          <w:w w:val="120"/>
          <w:sz w:val="19"/>
        </w:rPr>
        <w:t>medios</w:t>
      </w:r>
      <w:r>
        <w:rPr>
          <w:spacing w:val="38"/>
          <w:w w:val="120"/>
          <w:sz w:val="19"/>
        </w:rPr>
        <w:t> </w:t>
      </w:r>
      <w:r>
        <w:rPr>
          <w:w w:val="120"/>
          <w:sz w:val="19"/>
        </w:rPr>
        <w:t>o</w:t>
      </w:r>
      <w:r>
        <w:rPr>
          <w:spacing w:val="38"/>
          <w:w w:val="120"/>
          <w:sz w:val="19"/>
        </w:rPr>
        <w:t> </w:t>
      </w:r>
      <w:r>
        <w:rPr>
          <w:w w:val="120"/>
          <w:sz w:val="19"/>
        </w:rPr>
        <w:t>de</w:t>
      </w:r>
      <w:r>
        <w:rPr>
          <w:spacing w:val="38"/>
          <w:w w:val="120"/>
          <w:sz w:val="19"/>
        </w:rPr>
        <w:t> </w:t>
      </w:r>
      <w:r>
        <w:rPr>
          <w:w w:val="120"/>
          <w:sz w:val="19"/>
        </w:rPr>
        <w:t>una</w:t>
      </w:r>
      <w:r>
        <w:rPr>
          <w:spacing w:val="38"/>
          <w:w w:val="120"/>
          <w:sz w:val="19"/>
        </w:rPr>
        <w:t> </w:t>
      </w:r>
      <w:r>
        <w:rPr>
          <w:w w:val="120"/>
          <w:sz w:val="19"/>
        </w:rPr>
        <w:t>técnica</w:t>
      </w:r>
      <w:r>
        <w:rPr>
          <w:spacing w:val="38"/>
          <w:w w:val="120"/>
          <w:sz w:val="19"/>
        </w:rPr>
        <w:t> </w:t>
      </w:r>
      <w:r>
        <w:rPr>
          <w:w w:val="120"/>
          <w:sz w:val="19"/>
        </w:rPr>
        <w:t>de</w:t>
      </w:r>
      <w:r>
        <w:rPr>
          <w:spacing w:val="38"/>
          <w:w w:val="120"/>
          <w:sz w:val="19"/>
        </w:rPr>
        <w:t> </w:t>
      </w:r>
      <w:r>
        <w:rPr>
          <w:w w:val="120"/>
          <w:sz w:val="19"/>
        </w:rPr>
        <w:t>comunicación</w:t>
      </w:r>
      <w:r>
        <w:rPr>
          <w:spacing w:val="38"/>
          <w:w w:val="120"/>
          <w:sz w:val="19"/>
        </w:rPr>
        <w:t> </w:t>
      </w:r>
      <w:r>
        <w:rPr>
          <w:w w:val="120"/>
          <w:sz w:val="19"/>
        </w:rPr>
        <w:t>significativamente</w:t>
      </w:r>
      <w:r>
        <w:rPr>
          <w:spacing w:val="38"/>
          <w:w w:val="120"/>
          <w:sz w:val="19"/>
        </w:rPr>
        <w:t> </w:t>
      </w:r>
      <w:r>
        <w:rPr>
          <w:w w:val="120"/>
          <w:sz w:val="19"/>
        </w:rPr>
        <w:t>diferentes</w:t>
      </w:r>
    </w:p>
    <w:p>
      <w:pPr>
        <w:pStyle w:val="BodyText"/>
        <w:spacing w:before="2"/>
        <w:ind w:left="1023"/>
        <w:jc w:val="both"/>
      </w:pPr>
      <w:r>
        <w:rPr>
          <w:spacing w:val="-1"/>
          <w:w w:val="51"/>
        </w:rPr>
        <w:t>–</w:t>
      </w:r>
      <w:r>
        <w:rPr>
          <w:spacing w:val="-1"/>
          <w:w w:val="123"/>
        </w:rPr>
        <w:t>c</w:t>
      </w:r>
      <w:r>
        <w:rPr>
          <w:spacing w:val="-1"/>
          <w:w w:val="109"/>
        </w:rPr>
        <w:t>o</w:t>
      </w:r>
      <w:r>
        <w:rPr>
          <w:spacing w:val="-1"/>
          <w:w w:val="117"/>
        </w:rPr>
        <w:t>m</w:t>
      </w:r>
      <w:r>
        <w:rPr>
          <w:w w:val="109"/>
        </w:rPr>
        <w:t>o</w:t>
      </w:r>
      <w:r>
        <w:rPr/>
        <w:t> </w:t>
      </w:r>
      <w:r>
        <w:rPr>
          <w:spacing w:val="-1"/>
          <w:w w:val="87"/>
        </w:rPr>
        <w:t>l</w:t>
      </w:r>
      <w:r>
        <w:rPr>
          <w:w w:val="123"/>
        </w:rPr>
        <w:t>a</w:t>
      </w:r>
      <w:r>
        <w:rPr/>
        <w:t> </w:t>
      </w:r>
      <w:r>
        <w:rPr>
          <w:spacing w:val="-1"/>
          <w:w w:val="122"/>
        </w:rPr>
        <w:t>p</w:t>
      </w:r>
      <w:r>
        <w:rPr>
          <w:spacing w:val="-1"/>
          <w:w w:val="109"/>
        </w:rPr>
        <w:t>r</w:t>
      </w:r>
      <w:r>
        <w:rPr>
          <w:spacing w:val="-1"/>
          <w:w w:val="123"/>
        </w:rPr>
        <w:t>e</w:t>
      </w:r>
      <w:r>
        <w:rPr>
          <w:spacing w:val="-1"/>
          <w:w w:val="125"/>
        </w:rPr>
        <w:t>s</w:t>
      </w:r>
      <w:r>
        <w:rPr>
          <w:spacing w:val="-1"/>
          <w:w w:val="123"/>
        </w:rPr>
        <w:t>e</w:t>
      </w:r>
      <w:r>
        <w:rPr>
          <w:spacing w:val="-1"/>
          <w:w w:val="122"/>
        </w:rPr>
        <w:t>n</w:t>
      </w:r>
      <w:r>
        <w:rPr>
          <w:spacing w:val="-1"/>
          <w:w w:val="131"/>
        </w:rPr>
        <w:t>t</w:t>
      </w:r>
      <w:r>
        <w:rPr>
          <w:spacing w:val="-1"/>
          <w:w w:val="123"/>
        </w:rPr>
        <w:t>ac</w:t>
      </w:r>
      <w:r>
        <w:rPr>
          <w:spacing w:val="-1"/>
          <w:w w:val="109"/>
        </w:rPr>
        <w:t>i</w:t>
      </w:r>
      <w:r>
        <w:rPr>
          <w:spacing w:val="-1"/>
          <w:w w:val="108"/>
        </w:rPr>
        <w:t>ó</w:t>
      </w:r>
      <w:r>
        <w:rPr>
          <w:w w:val="122"/>
        </w:rPr>
        <w:t>n</w:t>
      </w:r>
      <w:r>
        <w:rPr/>
        <w:t> </w:t>
      </w:r>
      <w:r>
        <w:rPr>
          <w:spacing w:val="-1"/>
          <w:w w:val="122"/>
        </w:rPr>
        <w:t>d</w:t>
      </w:r>
      <w:r>
        <w:rPr>
          <w:w w:val="123"/>
        </w:rPr>
        <w:t>e</w:t>
      </w:r>
      <w:r>
        <w:rPr/>
        <w:t> </w:t>
      </w:r>
      <w:r>
        <w:rPr>
          <w:spacing w:val="-1"/>
          <w:w w:val="122"/>
        </w:rPr>
        <w:t>u</w:t>
      </w:r>
      <w:r>
        <w:rPr>
          <w:w w:val="122"/>
        </w:rPr>
        <w:t>n</w:t>
      </w:r>
      <w:r>
        <w:rPr/>
        <w:t> </w:t>
      </w:r>
      <w:r>
        <w:rPr>
          <w:spacing w:val="-1"/>
          <w:w w:val="122"/>
        </w:rPr>
        <w:t>p</w:t>
      </w:r>
      <w:r>
        <w:rPr>
          <w:spacing w:val="-1"/>
          <w:w w:val="109"/>
        </w:rPr>
        <w:t>r</w:t>
      </w:r>
      <w:r>
        <w:rPr>
          <w:spacing w:val="-1"/>
          <w:w w:val="109"/>
        </w:rPr>
        <w:t>o</w:t>
      </w:r>
      <w:r>
        <w:rPr>
          <w:spacing w:val="-1"/>
          <w:w w:val="122"/>
        </w:rPr>
        <w:t>du</w:t>
      </w:r>
      <w:r>
        <w:rPr>
          <w:spacing w:val="-1"/>
          <w:w w:val="123"/>
        </w:rPr>
        <w:t>c</w:t>
      </w:r>
      <w:r>
        <w:rPr>
          <w:spacing w:val="-1"/>
          <w:w w:val="131"/>
        </w:rPr>
        <w:t>t</w:t>
      </w:r>
      <w:r>
        <w:rPr>
          <w:w w:val="109"/>
        </w:rPr>
        <w:t>o</w:t>
      </w:r>
      <w:r>
        <w:rPr/>
        <w:t> </w:t>
      </w:r>
      <w:r>
        <w:rPr>
          <w:spacing w:val="-1"/>
          <w:w w:val="123"/>
        </w:rPr>
        <w:t>e</w:t>
      </w:r>
      <w:r>
        <w:rPr>
          <w:w w:val="122"/>
        </w:rPr>
        <w:t>n</w:t>
      </w:r>
      <w:r>
        <w:rPr/>
        <w:t> </w:t>
      </w:r>
      <w:r>
        <w:rPr>
          <w:spacing w:val="-1"/>
          <w:w w:val="122"/>
        </w:rPr>
        <w:t>p</w:t>
      </w:r>
      <w:r>
        <w:rPr>
          <w:spacing w:val="-1"/>
          <w:w w:val="123"/>
        </w:rPr>
        <w:t>e</w:t>
      </w:r>
      <w:r>
        <w:rPr>
          <w:spacing w:val="-1"/>
          <w:w w:val="87"/>
        </w:rPr>
        <w:t>l</w:t>
      </w:r>
      <w:r>
        <w:rPr>
          <w:spacing w:val="-1"/>
          <w:w w:val="98"/>
        </w:rPr>
        <w:t>í</w:t>
      </w:r>
      <w:r>
        <w:rPr>
          <w:spacing w:val="-1"/>
          <w:w w:val="123"/>
        </w:rPr>
        <w:t>c</w:t>
      </w:r>
      <w:r>
        <w:rPr>
          <w:spacing w:val="-1"/>
          <w:w w:val="122"/>
        </w:rPr>
        <w:t>u</w:t>
      </w:r>
      <w:r>
        <w:rPr>
          <w:spacing w:val="-1"/>
          <w:w w:val="87"/>
        </w:rPr>
        <w:t>l</w:t>
      </w:r>
      <w:r>
        <w:rPr>
          <w:spacing w:val="-1"/>
          <w:w w:val="123"/>
        </w:rPr>
        <w:t>a</w:t>
      </w:r>
      <w:r>
        <w:rPr>
          <w:w w:val="125"/>
        </w:rPr>
        <w:t>s</w:t>
      </w:r>
      <w:r>
        <w:rPr/>
        <w:t> </w:t>
      </w:r>
      <w:r>
        <w:rPr>
          <w:w w:val="109"/>
        </w:rPr>
        <w:t>o</w:t>
      </w:r>
      <w:r>
        <w:rPr/>
        <w:t> </w:t>
      </w:r>
      <w:r>
        <w:rPr>
          <w:spacing w:val="-1"/>
          <w:w w:val="122"/>
        </w:rPr>
        <w:t>p</w:t>
      </w:r>
      <w:r>
        <w:rPr>
          <w:spacing w:val="-1"/>
          <w:w w:val="109"/>
        </w:rPr>
        <w:t>r</w:t>
      </w:r>
      <w:r>
        <w:rPr>
          <w:spacing w:val="-1"/>
          <w:w w:val="109"/>
        </w:rPr>
        <w:t>o</w:t>
      </w:r>
      <w:r>
        <w:rPr>
          <w:spacing w:val="-1"/>
          <w:w w:val="122"/>
        </w:rPr>
        <w:t>g</w:t>
      </w:r>
      <w:r>
        <w:rPr>
          <w:spacing w:val="-1"/>
          <w:w w:val="109"/>
        </w:rPr>
        <w:t>r</w:t>
      </w:r>
      <w:r>
        <w:rPr>
          <w:spacing w:val="-1"/>
          <w:w w:val="123"/>
        </w:rPr>
        <w:t>a</w:t>
      </w:r>
      <w:r>
        <w:rPr>
          <w:spacing w:val="-1"/>
          <w:w w:val="117"/>
        </w:rPr>
        <w:t>m</w:t>
      </w:r>
      <w:r>
        <w:rPr>
          <w:spacing w:val="-1"/>
          <w:w w:val="123"/>
        </w:rPr>
        <w:t>a</w:t>
      </w:r>
      <w:r>
        <w:rPr>
          <w:w w:val="125"/>
        </w:rPr>
        <w:t>s</w:t>
      </w:r>
      <w:r>
        <w:rPr/>
        <w:t> </w:t>
      </w:r>
      <w:r>
        <w:rPr>
          <w:spacing w:val="-1"/>
          <w:w w:val="122"/>
        </w:rPr>
        <w:t>d</w:t>
      </w:r>
      <w:r>
        <w:rPr>
          <w:w w:val="123"/>
        </w:rPr>
        <w:t>e</w:t>
      </w:r>
      <w:r>
        <w:rPr/>
        <w:t> </w:t>
      </w:r>
      <w:r>
        <w:rPr>
          <w:spacing w:val="-1"/>
          <w:w w:val="131"/>
        </w:rPr>
        <w:t>t</w:t>
      </w:r>
      <w:r>
        <w:rPr>
          <w:spacing w:val="-1"/>
          <w:w w:val="123"/>
        </w:rPr>
        <w:t>e</w:t>
      </w:r>
      <w:r>
        <w:rPr>
          <w:spacing w:val="-1"/>
          <w:w w:val="87"/>
        </w:rPr>
        <w:t>l</w:t>
      </w:r>
      <w:r>
        <w:rPr>
          <w:spacing w:val="-1"/>
          <w:w w:val="123"/>
        </w:rPr>
        <w:t>e</w:t>
      </w:r>
      <w:r>
        <w:rPr>
          <w:spacing w:val="-1"/>
          <w:w w:val="109"/>
        </w:rPr>
        <w:t>v</w:t>
      </w:r>
      <w:r>
        <w:rPr>
          <w:spacing w:val="-1"/>
          <w:w w:val="109"/>
        </w:rPr>
        <w:t>i</w:t>
      </w:r>
      <w:r>
        <w:rPr>
          <w:spacing w:val="-1"/>
          <w:w w:val="125"/>
        </w:rPr>
        <w:t>s</w:t>
      </w:r>
      <w:r>
        <w:rPr>
          <w:spacing w:val="-1"/>
          <w:w w:val="109"/>
        </w:rPr>
        <w:t>i</w:t>
      </w:r>
      <w:r>
        <w:rPr>
          <w:spacing w:val="-1"/>
          <w:w w:val="108"/>
        </w:rPr>
        <w:t>ó</w:t>
      </w:r>
      <w:r>
        <w:rPr>
          <w:spacing w:val="-1"/>
          <w:w w:val="122"/>
        </w:rPr>
        <w:t>n</w:t>
      </w:r>
      <w:r>
        <w:rPr>
          <w:w w:val="109"/>
        </w:rPr>
        <w:t>,</w:t>
      </w:r>
    </w:p>
    <w:p>
      <w:pPr>
        <w:pStyle w:val="BodyText"/>
        <w:spacing w:line="242" w:lineRule="auto" w:before="2"/>
        <w:ind w:left="1023" w:right="1052"/>
        <w:jc w:val="both"/>
      </w:pPr>
      <w:r>
        <w:rPr>
          <w:w w:val="109"/>
        </w:rPr>
        <w:t>o</w:t>
      </w:r>
      <w:r>
        <w:rPr>
          <w:spacing w:val="4"/>
        </w:rPr>
        <w:t> </w:t>
      </w:r>
      <w:r>
        <w:rPr>
          <w:spacing w:val="-1"/>
          <w:w w:val="123"/>
        </w:rPr>
        <w:t>e</w:t>
      </w:r>
      <w:r>
        <w:rPr>
          <w:w w:val="87"/>
        </w:rPr>
        <w:t>l</w:t>
      </w:r>
      <w:r>
        <w:rPr>
          <w:spacing w:val="4"/>
        </w:rPr>
        <w:t> </w:t>
      </w:r>
      <w:r>
        <w:rPr>
          <w:spacing w:val="-1"/>
          <w:w w:val="109"/>
        </w:rPr>
        <w:t>r</w:t>
      </w:r>
      <w:r>
        <w:rPr>
          <w:spacing w:val="-1"/>
          <w:w w:val="123"/>
        </w:rPr>
        <w:t>ec</w:t>
      </w:r>
      <w:r>
        <w:rPr>
          <w:spacing w:val="-1"/>
          <w:w w:val="122"/>
        </w:rPr>
        <w:t>u</w:t>
      </w:r>
      <w:r>
        <w:rPr>
          <w:spacing w:val="-1"/>
          <w:w w:val="109"/>
        </w:rPr>
        <w:t>r</w:t>
      </w:r>
      <w:r>
        <w:rPr>
          <w:spacing w:val="-1"/>
          <w:w w:val="125"/>
        </w:rPr>
        <w:t>s</w:t>
      </w:r>
      <w:r>
        <w:rPr>
          <w:w w:val="109"/>
        </w:rPr>
        <w:t>o</w:t>
      </w:r>
      <w:r>
        <w:rPr>
          <w:spacing w:val="4"/>
        </w:rPr>
        <w:t> </w:t>
      </w:r>
      <w:r>
        <w:rPr>
          <w:w w:val="123"/>
        </w:rPr>
        <w:t>a</w:t>
      </w:r>
      <w:r>
        <w:rPr>
          <w:spacing w:val="4"/>
        </w:rPr>
        <w:t> </w:t>
      </w:r>
      <w:r>
        <w:rPr>
          <w:spacing w:val="-1"/>
          <w:w w:val="123"/>
        </w:rPr>
        <w:t>ce</w:t>
      </w:r>
      <w:r>
        <w:rPr>
          <w:spacing w:val="-1"/>
          <w:w w:val="87"/>
        </w:rPr>
        <w:t>l</w:t>
      </w:r>
      <w:r>
        <w:rPr>
          <w:spacing w:val="-1"/>
          <w:w w:val="123"/>
        </w:rPr>
        <w:t>e</w:t>
      </w:r>
      <w:r>
        <w:rPr>
          <w:spacing w:val="-1"/>
          <w:w w:val="122"/>
        </w:rPr>
        <w:t>b</w:t>
      </w:r>
      <w:r>
        <w:rPr>
          <w:spacing w:val="-1"/>
          <w:w w:val="109"/>
        </w:rPr>
        <w:t>r</w:t>
      </w:r>
      <w:r>
        <w:rPr>
          <w:spacing w:val="-1"/>
          <w:w w:val="109"/>
        </w:rPr>
        <w:t>i</w:t>
      </w:r>
      <w:r>
        <w:rPr>
          <w:spacing w:val="-1"/>
          <w:w w:val="122"/>
        </w:rPr>
        <w:t>d</w:t>
      </w:r>
      <w:r>
        <w:rPr>
          <w:spacing w:val="-1"/>
          <w:w w:val="123"/>
        </w:rPr>
        <w:t>a</w:t>
      </w:r>
      <w:r>
        <w:rPr>
          <w:spacing w:val="-1"/>
          <w:w w:val="122"/>
        </w:rPr>
        <w:t>d</w:t>
      </w:r>
      <w:r>
        <w:rPr>
          <w:spacing w:val="-1"/>
          <w:w w:val="123"/>
        </w:rPr>
        <w:t>e</w:t>
      </w:r>
      <w:r>
        <w:rPr>
          <w:w w:val="125"/>
        </w:rPr>
        <w:t>s</w:t>
      </w:r>
      <w:r>
        <w:rPr>
          <w:spacing w:val="4"/>
        </w:rPr>
        <w:t> </w:t>
      </w:r>
      <w:r>
        <w:rPr>
          <w:spacing w:val="-1"/>
          <w:w w:val="122"/>
        </w:rPr>
        <w:t>p</w:t>
      </w:r>
      <w:r>
        <w:rPr>
          <w:spacing w:val="-1"/>
          <w:w w:val="123"/>
        </w:rPr>
        <w:t>a</w:t>
      </w:r>
      <w:r>
        <w:rPr>
          <w:spacing w:val="-1"/>
          <w:w w:val="109"/>
        </w:rPr>
        <w:t>r</w:t>
      </w:r>
      <w:r>
        <w:rPr>
          <w:w w:val="123"/>
        </w:rPr>
        <w:t>a</w:t>
      </w:r>
      <w:r>
        <w:rPr>
          <w:spacing w:val="4"/>
        </w:rPr>
        <w:t> </w:t>
      </w:r>
      <w:r>
        <w:rPr>
          <w:spacing w:val="-1"/>
          <w:w w:val="123"/>
        </w:rPr>
        <w:t>e</w:t>
      </w:r>
      <w:r>
        <w:rPr>
          <w:spacing w:val="-1"/>
          <w:w w:val="87"/>
        </w:rPr>
        <w:t>l</w:t>
      </w:r>
      <w:r>
        <w:rPr>
          <w:spacing w:val="-1"/>
          <w:w w:val="109"/>
        </w:rPr>
        <w:t>o</w:t>
      </w:r>
      <w:r>
        <w:rPr>
          <w:spacing w:val="-1"/>
          <w:w w:val="122"/>
        </w:rPr>
        <w:t>g</w:t>
      </w:r>
      <w:r>
        <w:rPr>
          <w:spacing w:val="-1"/>
          <w:w w:val="109"/>
        </w:rPr>
        <w:t>i</w:t>
      </w:r>
      <w:r>
        <w:rPr>
          <w:spacing w:val="-1"/>
          <w:w w:val="123"/>
        </w:rPr>
        <w:t>a</w:t>
      </w:r>
      <w:r>
        <w:rPr>
          <w:spacing w:val="-1"/>
          <w:w w:val="109"/>
        </w:rPr>
        <w:t>r</w:t>
      </w:r>
      <w:r>
        <w:rPr>
          <w:spacing w:val="-1"/>
          <w:w w:val="87"/>
        </w:rPr>
        <w:t>l</w:t>
      </w:r>
      <w:r>
        <w:rPr>
          <w:spacing w:val="-1"/>
          <w:w w:val="109"/>
        </w:rPr>
        <w:t>o</w:t>
      </w:r>
      <w:r>
        <w:rPr>
          <w:w w:val="51"/>
        </w:rPr>
        <w:t>–</w:t>
      </w:r>
      <w:r>
        <w:rPr>
          <w:spacing w:val="4"/>
        </w:rPr>
        <w:t> </w:t>
      </w:r>
      <w:r>
        <w:rPr>
          <w:spacing w:val="-1"/>
          <w:w w:val="123"/>
        </w:rPr>
        <w:t>c</w:t>
      </w:r>
      <w:r>
        <w:rPr>
          <w:spacing w:val="-1"/>
          <w:w w:val="109"/>
        </w:rPr>
        <w:t>o</w:t>
      </w:r>
      <w:r>
        <w:rPr>
          <w:spacing w:val="-1"/>
          <w:w w:val="122"/>
        </w:rPr>
        <w:t>n</w:t>
      </w:r>
      <w:r>
        <w:rPr>
          <w:spacing w:val="-1"/>
          <w:w w:val="125"/>
        </w:rPr>
        <w:t>s</w:t>
      </w:r>
      <w:r>
        <w:rPr>
          <w:spacing w:val="-1"/>
          <w:w w:val="131"/>
        </w:rPr>
        <w:t>t</w:t>
      </w:r>
      <w:r>
        <w:rPr>
          <w:spacing w:val="-1"/>
          <w:w w:val="109"/>
        </w:rPr>
        <w:t>i</w:t>
      </w:r>
      <w:r>
        <w:rPr>
          <w:spacing w:val="-1"/>
          <w:w w:val="131"/>
        </w:rPr>
        <w:t>t</w:t>
      </w:r>
      <w:r>
        <w:rPr>
          <w:spacing w:val="-1"/>
          <w:w w:val="122"/>
        </w:rPr>
        <w:t>u</w:t>
      </w:r>
      <w:r>
        <w:rPr>
          <w:spacing w:val="-1"/>
          <w:w w:val="109"/>
        </w:rPr>
        <w:t>y</w:t>
      </w:r>
      <w:r>
        <w:rPr>
          <w:w w:val="123"/>
        </w:rPr>
        <w:t>e</w:t>
      </w:r>
      <w:r>
        <w:rPr>
          <w:spacing w:val="4"/>
        </w:rPr>
        <w:t> </w:t>
      </w:r>
      <w:r>
        <w:rPr>
          <w:spacing w:val="-1"/>
          <w:w w:val="122"/>
        </w:rPr>
        <w:t>un</w:t>
      </w:r>
      <w:r>
        <w:rPr>
          <w:w w:val="123"/>
        </w:rPr>
        <w:t>a</w:t>
      </w:r>
      <w:r>
        <w:rPr>
          <w:spacing w:val="4"/>
        </w:rPr>
        <w:t> </w:t>
      </w:r>
      <w:r>
        <w:rPr>
          <w:spacing w:val="-1"/>
          <w:w w:val="109"/>
        </w:rPr>
        <w:t>i</w:t>
      </w:r>
      <w:r>
        <w:rPr>
          <w:spacing w:val="-1"/>
          <w:w w:val="122"/>
        </w:rPr>
        <w:t>nn</w:t>
      </w:r>
      <w:r>
        <w:rPr>
          <w:spacing w:val="-1"/>
          <w:w w:val="109"/>
        </w:rPr>
        <w:t>ov</w:t>
      </w:r>
      <w:r>
        <w:rPr>
          <w:spacing w:val="-1"/>
          <w:w w:val="123"/>
        </w:rPr>
        <w:t>ac</w:t>
      </w:r>
      <w:r>
        <w:rPr>
          <w:spacing w:val="-1"/>
          <w:w w:val="109"/>
        </w:rPr>
        <w:t>i</w:t>
      </w:r>
      <w:r>
        <w:rPr>
          <w:spacing w:val="-1"/>
          <w:w w:val="108"/>
        </w:rPr>
        <w:t>ó</w:t>
      </w:r>
      <w:r>
        <w:rPr>
          <w:w w:val="122"/>
        </w:rPr>
        <w:t>n</w:t>
      </w:r>
      <w:r>
        <w:rPr>
          <w:spacing w:val="4"/>
        </w:rPr>
        <w:t> </w:t>
      </w:r>
      <w:r>
        <w:rPr>
          <w:spacing w:val="-1"/>
          <w:w w:val="122"/>
        </w:rPr>
        <w:t>d</w:t>
      </w:r>
      <w:r>
        <w:rPr>
          <w:w w:val="123"/>
        </w:rPr>
        <w:t>e</w:t>
      </w:r>
      <w:r>
        <w:rPr>
          <w:spacing w:val="4"/>
        </w:rPr>
        <w:t> </w:t>
      </w:r>
      <w:r>
        <w:rPr>
          <w:spacing w:val="-1"/>
          <w:w w:val="117"/>
        </w:rPr>
        <w:t>m</w:t>
      </w:r>
      <w:r>
        <w:rPr>
          <w:spacing w:val="-1"/>
          <w:w w:val="123"/>
        </w:rPr>
        <w:t>e</w:t>
      </w:r>
      <w:r>
        <w:rPr>
          <w:spacing w:val="-1"/>
          <w:w w:val="109"/>
        </w:rPr>
        <w:t>r</w:t>
      </w:r>
      <w:r>
        <w:rPr>
          <w:w w:val="109"/>
        </w:rPr>
        <w:t>- </w:t>
      </w:r>
      <w:r>
        <w:rPr>
          <w:w w:val="115"/>
        </w:rPr>
        <w:t>cadotecnia. Otro ejemplo es el desarrollo de la imagen de marca, así como el desarrollo</w:t>
      </w:r>
      <w:r>
        <w:rPr>
          <w:spacing w:val="-5"/>
          <w:w w:val="115"/>
        </w:rPr>
        <w:t> </w:t>
      </w:r>
      <w:r>
        <w:rPr>
          <w:w w:val="115"/>
        </w:rPr>
        <w:t>y</w:t>
      </w:r>
      <w:r>
        <w:rPr>
          <w:spacing w:val="-5"/>
          <w:w w:val="115"/>
        </w:rPr>
        <w:t> </w:t>
      </w:r>
      <w:r>
        <w:rPr>
          <w:w w:val="115"/>
        </w:rPr>
        <w:t>lanzamiento</w:t>
      </w:r>
      <w:r>
        <w:rPr>
          <w:spacing w:val="-5"/>
          <w:w w:val="115"/>
        </w:rPr>
        <w:t> </w:t>
      </w:r>
      <w:r>
        <w:rPr>
          <w:w w:val="115"/>
        </w:rPr>
        <w:t>de</w:t>
      </w:r>
      <w:r>
        <w:rPr>
          <w:spacing w:val="-5"/>
          <w:w w:val="115"/>
        </w:rPr>
        <w:t> </w:t>
      </w:r>
      <w:r>
        <w:rPr>
          <w:w w:val="115"/>
        </w:rPr>
        <w:t>un</w:t>
      </w:r>
      <w:r>
        <w:rPr>
          <w:spacing w:val="-5"/>
          <w:w w:val="115"/>
        </w:rPr>
        <w:t> </w:t>
      </w:r>
      <w:r>
        <w:rPr>
          <w:w w:val="115"/>
        </w:rPr>
        <w:t>logo</w:t>
      </w:r>
      <w:r>
        <w:rPr>
          <w:spacing w:val="-5"/>
          <w:w w:val="115"/>
        </w:rPr>
        <w:t> </w:t>
      </w:r>
      <w:r>
        <w:rPr>
          <w:w w:val="115"/>
        </w:rPr>
        <w:t>básicamente</w:t>
      </w:r>
      <w:r>
        <w:rPr>
          <w:spacing w:val="-5"/>
          <w:w w:val="115"/>
        </w:rPr>
        <w:t> </w:t>
      </w:r>
      <w:r>
        <w:rPr>
          <w:w w:val="115"/>
        </w:rPr>
        <w:t>nuevo</w:t>
      </w:r>
      <w:r>
        <w:rPr>
          <w:spacing w:val="-5"/>
          <w:w w:val="115"/>
        </w:rPr>
        <w:t> </w:t>
      </w:r>
      <w:r>
        <w:rPr>
          <w:w w:val="115"/>
        </w:rPr>
        <w:t>(no</w:t>
      </w:r>
      <w:r>
        <w:rPr>
          <w:spacing w:val="-5"/>
          <w:w w:val="115"/>
        </w:rPr>
        <w:t> </w:t>
      </w:r>
      <w:r>
        <w:rPr>
          <w:w w:val="115"/>
        </w:rPr>
        <w:t>confundirlo</w:t>
      </w:r>
      <w:r>
        <w:rPr>
          <w:spacing w:val="-5"/>
          <w:w w:val="115"/>
        </w:rPr>
        <w:t> </w:t>
      </w:r>
      <w:r>
        <w:rPr>
          <w:w w:val="115"/>
        </w:rPr>
        <w:t>con</w:t>
      </w:r>
      <w:r>
        <w:rPr>
          <w:spacing w:val="-5"/>
          <w:w w:val="115"/>
        </w:rPr>
        <w:t> </w:t>
      </w:r>
      <w:r>
        <w:rPr>
          <w:w w:val="115"/>
        </w:rPr>
        <w:t>la actualización regular del aspecto del logo), destinado a colocar el producto de la empresa en un nuevo mercado o a renovar su imagen. La introducción de un sistema de información personalizada, mediante tarjetas de fidelización, por ejemplo, con el fin de adaptar la presentación de los productos a las nece- sidades específicas de los clientes considerados de forma individual puede también considerarse como una innovación de </w:t>
      </w:r>
      <w:r>
        <w:rPr>
          <w:spacing w:val="38"/>
          <w:w w:val="115"/>
        </w:rPr>
        <w:t> </w:t>
      </w:r>
      <w:r>
        <w:rPr>
          <w:w w:val="115"/>
        </w:rPr>
        <w:t>mercadotecnia.</w:t>
      </w:r>
    </w:p>
    <w:p>
      <w:pPr>
        <w:pStyle w:val="ListParagraph"/>
        <w:numPr>
          <w:ilvl w:val="0"/>
          <w:numId w:val="38"/>
        </w:numPr>
        <w:tabs>
          <w:tab w:pos="1647" w:val="left" w:leader="none"/>
        </w:tabs>
        <w:spacing w:line="242" w:lineRule="auto" w:before="91" w:after="0"/>
        <w:ind w:left="1023" w:right="1050" w:firstLine="0"/>
        <w:jc w:val="both"/>
        <w:rPr>
          <w:sz w:val="19"/>
        </w:rPr>
      </w:pPr>
      <w:r>
        <w:rPr>
          <w:w w:val="120"/>
          <w:sz w:val="19"/>
        </w:rPr>
        <w:t>Las</w:t>
      </w:r>
      <w:r>
        <w:rPr>
          <w:spacing w:val="-27"/>
          <w:w w:val="120"/>
          <w:sz w:val="19"/>
        </w:rPr>
        <w:t> </w:t>
      </w:r>
      <w:r>
        <w:rPr>
          <w:w w:val="120"/>
          <w:sz w:val="19"/>
        </w:rPr>
        <w:t>innovaciones</w:t>
      </w:r>
      <w:r>
        <w:rPr>
          <w:spacing w:val="-27"/>
          <w:w w:val="120"/>
          <w:sz w:val="19"/>
        </w:rPr>
        <w:t> </w:t>
      </w:r>
      <w:r>
        <w:rPr>
          <w:w w:val="120"/>
          <w:sz w:val="19"/>
        </w:rPr>
        <w:t>en</w:t>
      </w:r>
      <w:r>
        <w:rPr>
          <w:spacing w:val="-27"/>
          <w:w w:val="120"/>
          <w:sz w:val="19"/>
        </w:rPr>
        <w:t> </w:t>
      </w:r>
      <w:r>
        <w:rPr>
          <w:w w:val="120"/>
          <w:sz w:val="19"/>
        </w:rPr>
        <w:t>cuanto</w:t>
      </w:r>
      <w:r>
        <w:rPr>
          <w:spacing w:val="-28"/>
          <w:w w:val="120"/>
          <w:sz w:val="19"/>
        </w:rPr>
        <w:t> </w:t>
      </w:r>
      <w:r>
        <w:rPr>
          <w:rFonts w:ascii="Times New Roman" w:hAnsi="Times New Roman"/>
          <w:i/>
          <w:w w:val="120"/>
          <w:sz w:val="19"/>
        </w:rPr>
        <w:t>a</w:t>
      </w:r>
      <w:r>
        <w:rPr>
          <w:rFonts w:ascii="Times New Roman" w:hAnsi="Times New Roman"/>
          <w:i/>
          <w:spacing w:val="-25"/>
          <w:w w:val="120"/>
          <w:sz w:val="19"/>
        </w:rPr>
        <w:t> </w:t>
      </w:r>
      <w:r>
        <w:rPr>
          <w:rFonts w:ascii="Times New Roman" w:hAnsi="Times New Roman"/>
          <w:i/>
          <w:w w:val="120"/>
          <w:sz w:val="19"/>
        </w:rPr>
        <w:t>precio</w:t>
      </w:r>
      <w:r>
        <w:rPr>
          <w:rFonts w:ascii="Times New Roman" w:hAnsi="Times New Roman"/>
          <w:i/>
          <w:spacing w:val="-25"/>
          <w:w w:val="120"/>
          <w:sz w:val="19"/>
        </w:rPr>
        <w:t> </w:t>
      </w:r>
      <w:r>
        <w:rPr>
          <w:w w:val="120"/>
          <w:sz w:val="19"/>
        </w:rPr>
        <w:t>implican</w:t>
      </w:r>
      <w:r>
        <w:rPr>
          <w:spacing w:val="-27"/>
          <w:w w:val="120"/>
          <w:sz w:val="19"/>
        </w:rPr>
        <w:t> </w:t>
      </w:r>
      <w:r>
        <w:rPr>
          <w:w w:val="120"/>
          <w:sz w:val="19"/>
        </w:rPr>
        <w:t>la</w:t>
      </w:r>
      <w:r>
        <w:rPr>
          <w:spacing w:val="-27"/>
          <w:w w:val="120"/>
          <w:sz w:val="19"/>
        </w:rPr>
        <w:t> </w:t>
      </w:r>
      <w:r>
        <w:rPr>
          <w:w w:val="120"/>
          <w:sz w:val="19"/>
        </w:rPr>
        <w:t>utilización</w:t>
      </w:r>
      <w:r>
        <w:rPr>
          <w:spacing w:val="-27"/>
          <w:w w:val="120"/>
          <w:sz w:val="19"/>
        </w:rPr>
        <w:t> </w:t>
      </w:r>
      <w:r>
        <w:rPr>
          <w:w w:val="120"/>
          <w:sz w:val="19"/>
        </w:rPr>
        <w:t>de</w:t>
      </w:r>
      <w:r>
        <w:rPr>
          <w:spacing w:val="-27"/>
          <w:w w:val="120"/>
          <w:sz w:val="19"/>
        </w:rPr>
        <w:t> </w:t>
      </w:r>
      <w:r>
        <w:rPr>
          <w:w w:val="120"/>
          <w:sz w:val="19"/>
        </w:rPr>
        <w:t>nuevas estrategias</w:t>
      </w:r>
      <w:r>
        <w:rPr>
          <w:spacing w:val="-8"/>
          <w:w w:val="120"/>
          <w:sz w:val="19"/>
        </w:rPr>
        <w:t> </w:t>
      </w:r>
      <w:r>
        <w:rPr>
          <w:w w:val="120"/>
          <w:sz w:val="19"/>
        </w:rPr>
        <w:t>de</w:t>
      </w:r>
      <w:r>
        <w:rPr>
          <w:spacing w:val="-8"/>
          <w:w w:val="120"/>
          <w:sz w:val="19"/>
        </w:rPr>
        <w:t> </w:t>
      </w:r>
      <w:r>
        <w:rPr>
          <w:w w:val="120"/>
          <w:sz w:val="19"/>
        </w:rPr>
        <w:t>tarificación</w:t>
      </w:r>
      <w:r>
        <w:rPr>
          <w:spacing w:val="-8"/>
          <w:w w:val="120"/>
          <w:sz w:val="19"/>
        </w:rPr>
        <w:t> </w:t>
      </w:r>
      <w:r>
        <w:rPr>
          <w:w w:val="120"/>
          <w:sz w:val="19"/>
        </w:rPr>
        <w:t>para</w:t>
      </w:r>
      <w:r>
        <w:rPr>
          <w:spacing w:val="-8"/>
          <w:w w:val="120"/>
          <w:sz w:val="19"/>
        </w:rPr>
        <w:t> </w:t>
      </w:r>
      <w:r>
        <w:rPr>
          <w:w w:val="120"/>
          <w:sz w:val="19"/>
        </w:rPr>
        <w:t>comercializar</w:t>
      </w:r>
      <w:r>
        <w:rPr>
          <w:spacing w:val="-8"/>
          <w:w w:val="120"/>
          <w:sz w:val="19"/>
        </w:rPr>
        <w:t> </w:t>
      </w:r>
      <w:r>
        <w:rPr>
          <w:w w:val="120"/>
          <w:sz w:val="19"/>
        </w:rPr>
        <w:t>los</w:t>
      </w:r>
      <w:r>
        <w:rPr>
          <w:spacing w:val="-8"/>
          <w:w w:val="120"/>
          <w:sz w:val="19"/>
        </w:rPr>
        <w:t> </w:t>
      </w:r>
      <w:r>
        <w:rPr>
          <w:w w:val="120"/>
          <w:sz w:val="19"/>
        </w:rPr>
        <w:t>bienes</w:t>
      </w:r>
      <w:r>
        <w:rPr>
          <w:spacing w:val="-8"/>
          <w:w w:val="120"/>
          <w:sz w:val="19"/>
        </w:rPr>
        <w:t> </w:t>
      </w:r>
      <w:r>
        <w:rPr>
          <w:w w:val="120"/>
          <w:sz w:val="19"/>
        </w:rPr>
        <w:t>o</w:t>
      </w:r>
      <w:r>
        <w:rPr>
          <w:spacing w:val="-8"/>
          <w:w w:val="120"/>
          <w:sz w:val="19"/>
        </w:rPr>
        <w:t> </w:t>
      </w:r>
      <w:r>
        <w:rPr>
          <w:w w:val="120"/>
          <w:sz w:val="19"/>
        </w:rPr>
        <w:t>los</w:t>
      </w:r>
      <w:r>
        <w:rPr>
          <w:spacing w:val="-8"/>
          <w:w w:val="120"/>
          <w:sz w:val="19"/>
        </w:rPr>
        <w:t> </w:t>
      </w:r>
      <w:r>
        <w:rPr>
          <w:w w:val="120"/>
          <w:sz w:val="19"/>
        </w:rPr>
        <w:t>servicios</w:t>
      </w:r>
      <w:r>
        <w:rPr>
          <w:spacing w:val="-8"/>
          <w:w w:val="120"/>
          <w:sz w:val="19"/>
        </w:rPr>
        <w:t> </w:t>
      </w:r>
      <w:r>
        <w:rPr>
          <w:w w:val="120"/>
          <w:sz w:val="19"/>
        </w:rPr>
        <w:t>de</w:t>
      </w:r>
      <w:r>
        <w:rPr>
          <w:spacing w:val="-8"/>
          <w:w w:val="120"/>
          <w:sz w:val="19"/>
        </w:rPr>
        <w:t> </w:t>
      </w:r>
      <w:r>
        <w:rPr>
          <w:w w:val="120"/>
          <w:sz w:val="19"/>
        </w:rPr>
        <w:t>la empresa. Como ejemplo, se puede citar la primera utilización de un nuevo método</w:t>
      </w:r>
      <w:r>
        <w:rPr>
          <w:spacing w:val="-19"/>
          <w:w w:val="120"/>
          <w:sz w:val="19"/>
        </w:rPr>
        <w:t> </w:t>
      </w:r>
      <w:r>
        <w:rPr>
          <w:w w:val="120"/>
          <w:sz w:val="19"/>
        </w:rPr>
        <w:t>que</w:t>
      </w:r>
      <w:r>
        <w:rPr>
          <w:spacing w:val="-19"/>
          <w:w w:val="120"/>
          <w:sz w:val="19"/>
        </w:rPr>
        <w:t> </w:t>
      </w:r>
      <w:r>
        <w:rPr>
          <w:w w:val="120"/>
          <w:sz w:val="19"/>
        </w:rPr>
        <w:t>permite</w:t>
      </w:r>
      <w:r>
        <w:rPr>
          <w:spacing w:val="-19"/>
          <w:w w:val="120"/>
          <w:sz w:val="19"/>
        </w:rPr>
        <w:t> </w:t>
      </w:r>
      <w:r>
        <w:rPr>
          <w:w w:val="120"/>
          <w:sz w:val="19"/>
        </w:rPr>
        <w:t>variar</w:t>
      </w:r>
      <w:r>
        <w:rPr>
          <w:spacing w:val="-19"/>
          <w:w w:val="120"/>
          <w:sz w:val="19"/>
        </w:rPr>
        <w:t> </w:t>
      </w:r>
      <w:r>
        <w:rPr>
          <w:w w:val="120"/>
          <w:sz w:val="19"/>
        </w:rPr>
        <w:t>el</w:t>
      </w:r>
      <w:r>
        <w:rPr>
          <w:spacing w:val="-19"/>
          <w:w w:val="120"/>
          <w:sz w:val="19"/>
        </w:rPr>
        <w:t> </w:t>
      </w:r>
      <w:r>
        <w:rPr>
          <w:w w:val="120"/>
          <w:sz w:val="19"/>
        </w:rPr>
        <w:t>precio</w:t>
      </w:r>
      <w:r>
        <w:rPr>
          <w:spacing w:val="-19"/>
          <w:w w:val="120"/>
          <w:sz w:val="19"/>
        </w:rPr>
        <w:t> </w:t>
      </w:r>
      <w:r>
        <w:rPr>
          <w:w w:val="120"/>
          <w:sz w:val="19"/>
        </w:rPr>
        <w:t>de</w:t>
      </w:r>
      <w:r>
        <w:rPr>
          <w:spacing w:val="-19"/>
          <w:w w:val="120"/>
          <w:sz w:val="19"/>
        </w:rPr>
        <w:t> </w:t>
      </w:r>
      <w:r>
        <w:rPr>
          <w:w w:val="120"/>
          <w:sz w:val="19"/>
        </w:rPr>
        <w:t>un</w:t>
      </w:r>
      <w:r>
        <w:rPr>
          <w:spacing w:val="-19"/>
          <w:w w:val="120"/>
          <w:sz w:val="19"/>
        </w:rPr>
        <w:t> </w:t>
      </w:r>
      <w:r>
        <w:rPr>
          <w:w w:val="120"/>
          <w:sz w:val="19"/>
        </w:rPr>
        <w:t>bien</w:t>
      </w:r>
      <w:r>
        <w:rPr>
          <w:spacing w:val="-19"/>
          <w:w w:val="120"/>
          <w:sz w:val="19"/>
        </w:rPr>
        <w:t> </w:t>
      </w:r>
      <w:r>
        <w:rPr>
          <w:w w:val="120"/>
          <w:sz w:val="19"/>
        </w:rPr>
        <w:t>o</w:t>
      </w:r>
      <w:r>
        <w:rPr>
          <w:spacing w:val="-19"/>
          <w:w w:val="120"/>
          <w:sz w:val="19"/>
        </w:rPr>
        <w:t> </w:t>
      </w:r>
      <w:r>
        <w:rPr>
          <w:w w:val="120"/>
          <w:sz w:val="19"/>
        </w:rPr>
        <w:t>de</w:t>
      </w:r>
      <w:r>
        <w:rPr>
          <w:spacing w:val="-19"/>
          <w:w w:val="120"/>
          <w:sz w:val="19"/>
        </w:rPr>
        <w:t> </w:t>
      </w:r>
      <w:r>
        <w:rPr>
          <w:w w:val="120"/>
          <w:sz w:val="19"/>
        </w:rPr>
        <w:t>un</w:t>
      </w:r>
      <w:r>
        <w:rPr>
          <w:spacing w:val="-19"/>
          <w:w w:val="120"/>
          <w:sz w:val="19"/>
        </w:rPr>
        <w:t> </w:t>
      </w:r>
      <w:r>
        <w:rPr>
          <w:w w:val="120"/>
          <w:sz w:val="19"/>
        </w:rPr>
        <w:t>servicio</w:t>
      </w:r>
      <w:r>
        <w:rPr>
          <w:spacing w:val="-19"/>
          <w:w w:val="120"/>
          <w:sz w:val="19"/>
        </w:rPr>
        <w:t> </w:t>
      </w:r>
      <w:r>
        <w:rPr>
          <w:w w:val="120"/>
          <w:sz w:val="19"/>
        </w:rPr>
        <w:t>en</w:t>
      </w:r>
      <w:r>
        <w:rPr>
          <w:spacing w:val="-19"/>
          <w:w w:val="120"/>
          <w:sz w:val="19"/>
        </w:rPr>
        <w:t> </w:t>
      </w:r>
      <w:r>
        <w:rPr>
          <w:w w:val="120"/>
          <w:sz w:val="19"/>
        </w:rPr>
        <w:t>función</w:t>
      </w:r>
      <w:r>
        <w:rPr>
          <w:spacing w:val="-19"/>
          <w:w w:val="120"/>
          <w:sz w:val="19"/>
        </w:rPr>
        <w:t> </w:t>
      </w:r>
      <w:r>
        <w:rPr>
          <w:w w:val="120"/>
          <w:sz w:val="19"/>
        </w:rPr>
        <w:t>de</w:t>
      </w:r>
    </w:p>
    <w:p>
      <w:pPr>
        <w:spacing w:after="0" w:line="242"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BodyText"/>
        <w:ind w:left="1023" w:right="1050"/>
        <w:jc w:val="both"/>
      </w:pPr>
      <w:r>
        <w:rPr>
          <w:w w:val="120"/>
        </w:rPr>
        <w:t>la</w:t>
      </w:r>
      <w:r>
        <w:rPr>
          <w:spacing w:val="-21"/>
          <w:w w:val="120"/>
        </w:rPr>
        <w:t> </w:t>
      </w:r>
      <w:r>
        <w:rPr>
          <w:w w:val="120"/>
        </w:rPr>
        <w:t>demanda</w:t>
      </w:r>
      <w:r>
        <w:rPr>
          <w:spacing w:val="-21"/>
          <w:w w:val="120"/>
        </w:rPr>
        <w:t> </w:t>
      </w:r>
      <w:r>
        <w:rPr>
          <w:w w:val="120"/>
        </w:rPr>
        <w:t>(cuando</w:t>
      </w:r>
      <w:r>
        <w:rPr>
          <w:spacing w:val="-21"/>
          <w:w w:val="120"/>
        </w:rPr>
        <w:t> </w:t>
      </w:r>
      <w:r>
        <w:rPr>
          <w:w w:val="120"/>
        </w:rPr>
        <w:t>la</w:t>
      </w:r>
      <w:r>
        <w:rPr>
          <w:spacing w:val="-21"/>
          <w:w w:val="120"/>
        </w:rPr>
        <w:t> </w:t>
      </w:r>
      <w:r>
        <w:rPr>
          <w:w w:val="120"/>
        </w:rPr>
        <w:t>demanda</w:t>
      </w:r>
      <w:r>
        <w:rPr>
          <w:spacing w:val="-21"/>
          <w:w w:val="120"/>
        </w:rPr>
        <w:t> </w:t>
      </w:r>
      <w:r>
        <w:rPr>
          <w:w w:val="120"/>
        </w:rPr>
        <w:t>es</w:t>
      </w:r>
      <w:r>
        <w:rPr>
          <w:spacing w:val="-21"/>
          <w:w w:val="120"/>
        </w:rPr>
        <w:t> </w:t>
      </w:r>
      <w:r>
        <w:rPr>
          <w:w w:val="120"/>
        </w:rPr>
        <w:t>escasa,</w:t>
      </w:r>
      <w:r>
        <w:rPr>
          <w:spacing w:val="-21"/>
          <w:w w:val="120"/>
        </w:rPr>
        <w:t> </w:t>
      </w:r>
      <w:r>
        <w:rPr>
          <w:w w:val="120"/>
        </w:rPr>
        <w:t>el</w:t>
      </w:r>
      <w:r>
        <w:rPr>
          <w:spacing w:val="-21"/>
          <w:w w:val="120"/>
        </w:rPr>
        <w:t> </w:t>
      </w:r>
      <w:r>
        <w:rPr>
          <w:w w:val="120"/>
        </w:rPr>
        <w:t>precio</w:t>
      </w:r>
      <w:r>
        <w:rPr>
          <w:spacing w:val="-21"/>
          <w:w w:val="120"/>
        </w:rPr>
        <w:t> </w:t>
      </w:r>
      <w:r>
        <w:rPr>
          <w:w w:val="120"/>
        </w:rPr>
        <w:t>se</w:t>
      </w:r>
      <w:r>
        <w:rPr>
          <w:spacing w:val="-21"/>
          <w:w w:val="120"/>
        </w:rPr>
        <w:t> </w:t>
      </w:r>
      <w:r>
        <w:rPr>
          <w:w w:val="120"/>
        </w:rPr>
        <w:t>baja,</w:t>
      </w:r>
      <w:r>
        <w:rPr>
          <w:spacing w:val="-21"/>
          <w:w w:val="120"/>
        </w:rPr>
        <w:t> </w:t>
      </w:r>
      <w:r>
        <w:rPr>
          <w:w w:val="120"/>
        </w:rPr>
        <w:t>por</w:t>
      </w:r>
      <w:r>
        <w:rPr>
          <w:spacing w:val="-21"/>
          <w:w w:val="120"/>
        </w:rPr>
        <w:t> </w:t>
      </w:r>
      <w:r>
        <w:rPr>
          <w:w w:val="120"/>
        </w:rPr>
        <w:t>ejemplo)</w:t>
      </w:r>
      <w:r>
        <w:rPr>
          <w:spacing w:val="-21"/>
          <w:w w:val="120"/>
        </w:rPr>
        <w:t> </w:t>
      </w:r>
      <w:r>
        <w:rPr>
          <w:w w:val="120"/>
        </w:rPr>
        <w:t>o</w:t>
      </w:r>
      <w:r>
        <w:rPr>
          <w:spacing w:val="-21"/>
          <w:w w:val="120"/>
        </w:rPr>
        <w:t> </w:t>
      </w:r>
      <w:r>
        <w:rPr>
          <w:w w:val="120"/>
        </w:rPr>
        <w:t>la introducción</w:t>
      </w:r>
      <w:r>
        <w:rPr>
          <w:spacing w:val="-17"/>
          <w:w w:val="120"/>
        </w:rPr>
        <w:t> </w:t>
      </w:r>
      <w:r>
        <w:rPr>
          <w:w w:val="120"/>
        </w:rPr>
        <w:t>de</w:t>
      </w:r>
      <w:r>
        <w:rPr>
          <w:spacing w:val="-17"/>
          <w:w w:val="120"/>
        </w:rPr>
        <w:t> </w:t>
      </w:r>
      <w:r>
        <w:rPr>
          <w:w w:val="120"/>
        </w:rPr>
        <w:t>un</w:t>
      </w:r>
      <w:r>
        <w:rPr>
          <w:spacing w:val="-17"/>
          <w:w w:val="120"/>
        </w:rPr>
        <w:t> </w:t>
      </w:r>
      <w:r>
        <w:rPr>
          <w:w w:val="120"/>
        </w:rPr>
        <w:t>nuevo</w:t>
      </w:r>
      <w:r>
        <w:rPr>
          <w:spacing w:val="-17"/>
          <w:w w:val="120"/>
        </w:rPr>
        <w:t> </w:t>
      </w:r>
      <w:r>
        <w:rPr>
          <w:w w:val="120"/>
        </w:rPr>
        <w:t>método</w:t>
      </w:r>
      <w:r>
        <w:rPr>
          <w:spacing w:val="-17"/>
          <w:w w:val="120"/>
        </w:rPr>
        <w:t> </w:t>
      </w:r>
      <w:r>
        <w:rPr>
          <w:w w:val="120"/>
        </w:rPr>
        <w:t>que</w:t>
      </w:r>
      <w:r>
        <w:rPr>
          <w:spacing w:val="-17"/>
          <w:w w:val="120"/>
        </w:rPr>
        <w:t> </w:t>
      </w:r>
      <w:r>
        <w:rPr>
          <w:w w:val="120"/>
        </w:rPr>
        <w:t>permite</w:t>
      </w:r>
      <w:r>
        <w:rPr>
          <w:spacing w:val="-17"/>
          <w:w w:val="120"/>
        </w:rPr>
        <w:t> </w:t>
      </w:r>
      <w:r>
        <w:rPr>
          <w:w w:val="120"/>
        </w:rPr>
        <w:t>a</w:t>
      </w:r>
      <w:r>
        <w:rPr>
          <w:spacing w:val="-17"/>
          <w:w w:val="120"/>
        </w:rPr>
        <w:t> </w:t>
      </w:r>
      <w:r>
        <w:rPr>
          <w:w w:val="120"/>
        </w:rPr>
        <w:t>los</w:t>
      </w:r>
      <w:r>
        <w:rPr>
          <w:spacing w:val="-17"/>
          <w:w w:val="120"/>
        </w:rPr>
        <w:t> </w:t>
      </w:r>
      <w:r>
        <w:rPr>
          <w:w w:val="120"/>
        </w:rPr>
        <w:t>clientes</w:t>
      </w:r>
      <w:r>
        <w:rPr>
          <w:spacing w:val="-17"/>
          <w:w w:val="120"/>
        </w:rPr>
        <w:t> </w:t>
      </w:r>
      <w:r>
        <w:rPr>
          <w:w w:val="120"/>
        </w:rPr>
        <w:t>elegir,</w:t>
      </w:r>
      <w:r>
        <w:rPr>
          <w:spacing w:val="-17"/>
          <w:w w:val="120"/>
        </w:rPr>
        <w:t> </w:t>
      </w:r>
      <w:r>
        <w:rPr>
          <w:w w:val="120"/>
        </w:rPr>
        <w:t>en</w:t>
      </w:r>
      <w:r>
        <w:rPr>
          <w:spacing w:val="-17"/>
          <w:w w:val="120"/>
        </w:rPr>
        <w:t> </w:t>
      </w:r>
      <w:r>
        <w:rPr>
          <w:w w:val="120"/>
        </w:rPr>
        <w:t>el</w:t>
      </w:r>
      <w:r>
        <w:rPr>
          <w:spacing w:val="-17"/>
          <w:w w:val="120"/>
        </w:rPr>
        <w:t> </w:t>
      </w:r>
      <w:r>
        <w:rPr>
          <w:w w:val="120"/>
        </w:rPr>
        <w:t>sitio </w:t>
      </w:r>
      <w:r>
        <w:rPr>
          <w:spacing w:val="-3"/>
          <w:w w:val="120"/>
        </w:rPr>
        <w:t>Web </w:t>
      </w:r>
      <w:r>
        <w:rPr>
          <w:w w:val="120"/>
        </w:rPr>
        <w:t>de la empresa, el producto según las características que buscan y</w:t>
      </w:r>
      <w:r>
        <w:rPr>
          <w:spacing w:val="-16"/>
          <w:w w:val="120"/>
        </w:rPr>
        <w:t> </w:t>
      </w:r>
      <w:r>
        <w:rPr>
          <w:w w:val="120"/>
        </w:rPr>
        <w:t>des- pués</w:t>
      </w:r>
      <w:r>
        <w:rPr>
          <w:spacing w:val="-17"/>
          <w:w w:val="120"/>
        </w:rPr>
        <w:t> </w:t>
      </w:r>
      <w:r>
        <w:rPr>
          <w:w w:val="120"/>
        </w:rPr>
        <w:t>ver</w:t>
      </w:r>
      <w:r>
        <w:rPr>
          <w:spacing w:val="-17"/>
          <w:w w:val="120"/>
        </w:rPr>
        <w:t> </w:t>
      </w:r>
      <w:r>
        <w:rPr>
          <w:w w:val="120"/>
        </w:rPr>
        <w:t>el</w:t>
      </w:r>
      <w:r>
        <w:rPr>
          <w:spacing w:val="-17"/>
          <w:w w:val="120"/>
        </w:rPr>
        <w:t> </w:t>
      </w:r>
      <w:r>
        <w:rPr>
          <w:w w:val="120"/>
        </w:rPr>
        <w:t>precio</w:t>
      </w:r>
      <w:r>
        <w:rPr>
          <w:spacing w:val="-17"/>
          <w:w w:val="120"/>
        </w:rPr>
        <w:t> </w:t>
      </w:r>
      <w:r>
        <w:rPr>
          <w:w w:val="120"/>
        </w:rPr>
        <w:t>correspondiente.</w:t>
      </w:r>
      <w:r>
        <w:rPr>
          <w:spacing w:val="-17"/>
          <w:w w:val="120"/>
        </w:rPr>
        <w:t> </w:t>
      </w:r>
      <w:r>
        <w:rPr>
          <w:w w:val="120"/>
        </w:rPr>
        <w:t>Los</w:t>
      </w:r>
      <w:r>
        <w:rPr>
          <w:spacing w:val="-17"/>
          <w:w w:val="120"/>
        </w:rPr>
        <w:t> </w:t>
      </w:r>
      <w:r>
        <w:rPr>
          <w:w w:val="120"/>
        </w:rPr>
        <w:t>nuevos</w:t>
      </w:r>
      <w:r>
        <w:rPr>
          <w:spacing w:val="-17"/>
          <w:w w:val="120"/>
        </w:rPr>
        <w:t> </w:t>
      </w:r>
      <w:r>
        <w:rPr>
          <w:w w:val="120"/>
        </w:rPr>
        <w:t>métodos</w:t>
      </w:r>
      <w:r>
        <w:rPr>
          <w:spacing w:val="-17"/>
          <w:w w:val="120"/>
        </w:rPr>
        <w:t> </w:t>
      </w:r>
      <w:r>
        <w:rPr>
          <w:w w:val="120"/>
        </w:rPr>
        <w:t>de</w:t>
      </w:r>
      <w:r>
        <w:rPr>
          <w:spacing w:val="-17"/>
          <w:w w:val="120"/>
        </w:rPr>
        <w:t> </w:t>
      </w:r>
      <w:r>
        <w:rPr>
          <w:w w:val="120"/>
        </w:rPr>
        <w:t>tarificación</w:t>
      </w:r>
      <w:r>
        <w:rPr>
          <w:spacing w:val="-17"/>
          <w:w w:val="120"/>
        </w:rPr>
        <w:t> </w:t>
      </w:r>
      <w:r>
        <w:rPr>
          <w:w w:val="120"/>
        </w:rPr>
        <w:t>cuyo único</w:t>
      </w:r>
      <w:r>
        <w:rPr>
          <w:spacing w:val="-11"/>
          <w:w w:val="120"/>
        </w:rPr>
        <w:t> </w:t>
      </w:r>
      <w:r>
        <w:rPr>
          <w:w w:val="120"/>
        </w:rPr>
        <w:t>objetivo</w:t>
      </w:r>
      <w:r>
        <w:rPr>
          <w:spacing w:val="-11"/>
          <w:w w:val="120"/>
        </w:rPr>
        <w:t> </w:t>
      </w:r>
      <w:r>
        <w:rPr>
          <w:w w:val="120"/>
        </w:rPr>
        <w:t>consiste</w:t>
      </w:r>
      <w:r>
        <w:rPr>
          <w:spacing w:val="-11"/>
          <w:w w:val="120"/>
        </w:rPr>
        <w:t> </w:t>
      </w:r>
      <w:r>
        <w:rPr>
          <w:w w:val="120"/>
        </w:rPr>
        <w:t>en</w:t>
      </w:r>
      <w:r>
        <w:rPr>
          <w:spacing w:val="-11"/>
          <w:w w:val="120"/>
        </w:rPr>
        <w:t> </w:t>
      </w:r>
      <w:r>
        <w:rPr>
          <w:w w:val="120"/>
        </w:rPr>
        <w:t>variar</w:t>
      </w:r>
      <w:r>
        <w:rPr>
          <w:spacing w:val="-11"/>
          <w:w w:val="120"/>
        </w:rPr>
        <w:t> </w:t>
      </w:r>
      <w:r>
        <w:rPr>
          <w:w w:val="120"/>
        </w:rPr>
        <w:t>los</w:t>
      </w:r>
      <w:r>
        <w:rPr>
          <w:spacing w:val="-11"/>
          <w:w w:val="120"/>
        </w:rPr>
        <w:t> </w:t>
      </w:r>
      <w:r>
        <w:rPr>
          <w:w w:val="120"/>
        </w:rPr>
        <w:t>precios</w:t>
      </w:r>
      <w:r>
        <w:rPr>
          <w:spacing w:val="-11"/>
          <w:w w:val="120"/>
        </w:rPr>
        <w:t> </w:t>
      </w:r>
      <w:r>
        <w:rPr>
          <w:w w:val="120"/>
        </w:rPr>
        <w:t>por</w:t>
      </w:r>
      <w:r>
        <w:rPr>
          <w:spacing w:val="-11"/>
          <w:w w:val="120"/>
        </w:rPr>
        <w:t> </w:t>
      </w:r>
      <w:r>
        <w:rPr>
          <w:w w:val="120"/>
        </w:rPr>
        <w:t>segmento</w:t>
      </w:r>
      <w:r>
        <w:rPr>
          <w:spacing w:val="-11"/>
          <w:w w:val="120"/>
        </w:rPr>
        <w:t> </w:t>
      </w:r>
      <w:r>
        <w:rPr>
          <w:w w:val="120"/>
        </w:rPr>
        <w:t>de</w:t>
      </w:r>
      <w:r>
        <w:rPr>
          <w:spacing w:val="-11"/>
          <w:w w:val="120"/>
        </w:rPr>
        <w:t> </w:t>
      </w:r>
      <w:r>
        <w:rPr>
          <w:w w:val="120"/>
        </w:rPr>
        <w:t>clientela</w:t>
      </w:r>
      <w:r>
        <w:rPr>
          <w:spacing w:val="-11"/>
          <w:w w:val="120"/>
        </w:rPr>
        <w:t> </w:t>
      </w:r>
      <w:r>
        <w:rPr>
          <w:w w:val="120"/>
        </w:rPr>
        <w:t>no</w:t>
      </w:r>
      <w:r>
        <w:rPr>
          <w:spacing w:val="-11"/>
          <w:w w:val="120"/>
        </w:rPr>
        <w:t> </w:t>
      </w:r>
      <w:r>
        <w:rPr>
          <w:w w:val="120"/>
        </w:rPr>
        <w:t>se consideran</w:t>
      </w:r>
      <w:r>
        <w:rPr>
          <w:spacing w:val="-29"/>
          <w:w w:val="120"/>
        </w:rPr>
        <w:t> </w:t>
      </w:r>
      <w:r>
        <w:rPr>
          <w:w w:val="120"/>
        </w:rPr>
        <w:t>como</w:t>
      </w:r>
      <w:r>
        <w:rPr>
          <w:spacing w:val="-29"/>
          <w:w w:val="120"/>
        </w:rPr>
        <w:t> </w:t>
      </w:r>
      <w:r>
        <w:rPr>
          <w:w w:val="120"/>
        </w:rPr>
        <w:t>innovaciones.</w:t>
      </w:r>
    </w:p>
    <w:p>
      <w:pPr>
        <w:pStyle w:val="ListParagraph"/>
        <w:numPr>
          <w:ilvl w:val="0"/>
          <w:numId w:val="38"/>
        </w:numPr>
        <w:tabs>
          <w:tab w:pos="1647" w:val="left" w:leader="none"/>
        </w:tabs>
        <w:spacing w:line="240" w:lineRule="auto" w:before="69" w:after="0"/>
        <w:ind w:left="1023" w:right="1050" w:firstLine="0"/>
        <w:jc w:val="both"/>
        <w:rPr>
          <w:sz w:val="19"/>
        </w:rPr>
      </w:pPr>
      <w:r>
        <w:rPr>
          <w:w w:val="115"/>
          <w:sz w:val="19"/>
        </w:rPr>
        <w:t>Como regla general, los cambios estacionales, regulares o rutinarios de los instrumentos de comercialización no se consideran como innovacio- nes. Para que lo sean, deben hacer intervenir métodos de comercialización  que la empresa no haya utilizado antes. Por ejemplo, un cambio significativo en el diseño o el envasado de un producto basado en un concepto de comer- cialización ya utilizado por la empresa para otros productos no es una innova- ción de mercadotecnia, así como tampoco lo es la utilización de métodos de comercialización existentes para introducirse en un nuevo mercado geográfi- co o captar un nuevo segmento de mercado (por ejemplo, un cierto grupo sociodemográfico de</w:t>
      </w:r>
      <w:r>
        <w:rPr>
          <w:spacing w:val="21"/>
          <w:w w:val="115"/>
          <w:sz w:val="19"/>
        </w:rPr>
        <w:t> </w:t>
      </w:r>
      <w:r>
        <w:rPr>
          <w:w w:val="115"/>
          <w:sz w:val="19"/>
        </w:rPr>
        <w:t>clientes).</w:t>
      </w:r>
    </w:p>
    <w:p>
      <w:pPr>
        <w:pStyle w:val="ListParagraph"/>
        <w:numPr>
          <w:ilvl w:val="0"/>
          <w:numId w:val="38"/>
        </w:numPr>
        <w:tabs>
          <w:tab w:pos="1647" w:val="left" w:leader="none"/>
        </w:tabs>
        <w:spacing w:line="271" w:lineRule="auto" w:before="69" w:after="0"/>
        <w:ind w:left="1023" w:right="1050" w:firstLine="0"/>
        <w:jc w:val="both"/>
        <w:rPr>
          <w:rFonts w:ascii="Times New Roman" w:hAnsi="Times New Roman"/>
          <w:i/>
          <w:sz w:val="19"/>
        </w:rPr>
      </w:pPr>
      <w:r>
        <w:rPr>
          <w:rFonts w:ascii="Times New Roman" w:hAnsi="Times New Roman"/>
          <w:i/>
          <w:w w:val="105"/>
          <w:sz w:val="19"/>
        </w:rPr>
        <w:t>Una </w:t>
      </w:r>
      <w:r>
        <w:rPr>
          <w:rFonts w:ascii="Arial" w:hAnsi="Arial"/>
          <w:b/>
          <w:i/>
          <w:w w:val="105"/>
          <w:sz w:val="20"/>
        </w:rPr>
        <w:t>innovación de organización </w:t>
      </w:r>
      <w:r>
        <w:rPr>
          <w:rFonts w:ascii="Times New Roman" w:hAnsi="Times New Roman"/>
          <w:i/>
          <w:w w:val="105"/>
          <w:sz w:val="19"/>
        </w:rPr>
        <w:t>es la introducción de un nuevo </w:t>
      </w:r>
      <w:r>
        <w:rPr>
          <w:rFonts w:ascii="Times New Roman" w:hAnsi="Times New Roman"/>
          <w:i/>
          <w:w w:val="105"/>
          <w:sz w:val="19"/>
        </w:rPr>
        <w:t>método organizativo en las prácticas, la organización del lugar de trabajo o las relaciones exteriores de la  </w:t>
      </w:r>
      <w:r>
        <w:rPr>
          <w:rFonts w:ascii="Times New Roman" w:hAnsi="Times New Roman"/>
          <w:i/>
          <w:spacing w:val="1"/>
          <w:w w:val="105"/>
          <w:sz w:val="19"/>
        </w:rPr>
        <w:t> </w:t>
      </w:r>
      <w:r>
        <w:rPr>
          <w:rFonts w:ascii="Times New Roman" w:hAnsi="Times New Roman"/>
          <w:i/>
          <w:w w:val="105"/>
          <w:sz w:val="19"/>
        </w:rPr>
        <w:t>empresa.</w:t>
      </w:r>
    </w:p>
    <w:p>
      <w:pPr>
        <w:pStyle w:val="ListParagraph"/>
        <w:numPr>
          <w:ilvl w:val="0"/>
          <w:numId w:val="38"/>
        </w:numPr>
        <w:tabs>
          <w:tab w:pos="1647" w:val="left" w:leader="none"/>
        </w:tabs>
        <w:spacing w:line="240" w:lineRule="auto" w:before="38" w:after="0"/>
        <w:ind w:left="1023" w:right="1050" w:firstLine="0"/>
        <w:jc w:val="both"/>
        <w:rPr>
          <w:sz w:val="19"/>
        </w:rPr>
      </w:pPr>
      <w:r>
        <w:rPr>
          <w:w w:val="115"/>
          <w:sz w:val="19"/>
        </w:rPr>
        <w:t>Las innovaciones de organización pueden tener por objeto mejorar los resultados de una empresa reduciendo los costes administrativos o de tran- sacción, mejorando el nivel de satisfacción en el trabajo </w:t>
      </w:r>
      <w:r>
        <w:rPr>
          <w:spacing w:val="-5"/>
          <w:w w:val="115"/>
          <w:sz w:val="19"/>
        </w:rPr>
        <w:t>(y, </w:t>
      </w:r>
      <w:r>
        <w:rPr>
          <w:w w:val="115"/>
          <w:sz w:val="19"/>
        </w:rPr>
        <w:t>por consiguiente, aumentar la productividad), facilitando el acceso a bienes no comercializados (como el conocimiento externo no catalogado) o reduciendo los costes de los suministros.</w:t>
      </w:r>
    </w:p>
    <w:p>
      <w:pPr>
        <w:pStyle w:val="ListParagraph"/>
        <w:numPr>
          <w:ilvl w:val="0"/>
          <w:numId w:val="38"/>
        </w:numPr>
        <w:tabs>
          <w:tab w:pos="1647" w:val="left" w:leader="none"/>
        </w:tabs>
        <w:spacing w:line="240" w:lineRule="auto" w:before="69" w:after="0"/>
        <w:ind w:left="1023" w:right="1050" w:firstLine="0"/>
        <w:jc w:val="both"/>
        <w:rPr>
          <w:sz w:val="19"/>
        </w:rPr>
      </w:pPr>
      <w:r>
        <w:rPr>
          <w:w w:val="115"/>
          <w:sz w:val="19"/>
        </w:rPr>
        <w:t>Lo que distingue una innovación de organización de otros cambios organizativos en el seno de una empresa es la introducción de un método organizativo (en las prácticas de la empresa, la organización del lugar de tra- bajo</w:t>
      </w:r>
      <w:r>
        <w:rPr>
          <w:spacing w:val="-4"/>
          <w:w w:val="115"/>
          <w:sz w:val="19"/>
        </w:rPr>
        <w:t> </w:t>
      </w:r>
      <w:r>
        <w:rPr>
          <w:w w:val="115"/>
          <w:sz w:val="19"/>
        </w:rPr>
        <w:t>o</w:t>
      </w:r>
      <w:r>
        <w:rPr>
          <w:spacing w:val="-4"/>
          <w:w w:val="115"/>
          <w:sz w:val="19"/>
        </w:rPr>
        <w:t> </w:t>
      </w:r>
      <w:r>
        <w:rPr>
          <w:w w:val="115"/>
          <w:sz w:val="19"/>
        </w:rPr>
        <w:t>las</w:t>
      </w:r>
      <w:r>
        <w:rPr>
          <w:spacing w:val="-4"/>
          <w:w w:val="115"/>
          <w:sz w:val="19"/>
        </w:rPr>
        <w:t> </w:t>
      </w:r>
      <w:r>
        <w:rPr>
          <w:w w:val="115"/>
          <w:sz w:val="19"/>
        </w:rPr>
        <w:t>relaciones</w:t>
      </w:r>
      <w:r>
        <w:rPr>
          <w:spacing w:val="-4"/>
          <w:w w:val="115"/>
          <w:sz w:val="19"/>
        </w:rPr>
        <w:t> </w:t>
      </w:r>
      <w:r>
        <w:rPr>
          <w:w w:val="115"/>
          <w:sz w:val="19"/>
        </w:rPr>
        <w:t>exteriores)</w:t>
      </w:r>
      <w:r>
        <w:rPr>
          <w:spacing w:val="-4"/>
          <w:w w:val="115"/>
          <w:sz w:val="19"/>
        </w:rPr>
        <w:t> </w:t>
      </w:r>
      <w:r>
        <w:rPr>
          <w:w w:val="115"/>
          <w:sz w:val="19"/>
        </w:rPr>
        <w:t>que</w:t>
      </w:r>
      <w:r>
        <w:rPr>
          <w:spacing w:val="-4"/>
          <w:w w:val="115"/>
          <w:sz w:val="19"/>
        </w:rPr>
        <w:t> </w:t>
      </w:r>
      <w:r>
        <w:rPr>
          <w:w w:val="115"/>
          <w:sz w:val="19"/>
        </w:rPr>
        <w:t>no</w:t>
      </w:r>
      <w:r>
        <w:rPr>
          <w:spacing w:val="-4"/>
          <w:w w:val="115"/>
          <w:sz w:val="19"/>
        </w:rPr>
        <w:t> </w:t>
      </w:r>
      <w:r>
        <w:rPr>
          <w:w w:val="115"/>
          <w:sz w:val="19"/>
        </w:rPr>
        <w:t>haya</w:t>
      </w:r>
      <w:r>
        <w:rPr>
          <w:spacing w:val="-4"/>
          <w:w w:val="115"/>
          <w:sz w:val="19"/>
        </w:rPr>
        <w:t> </w:t>
      </w:r>
      <w:r>
        <w:rPr>
          <w:w w:val="115"/>
          <w:sz w:val="19"/>
        </w:rPr>
        <w:t>sido</w:t>
      </w:r>
      <w:r>
        <w:rPr>
          <w:spacing w:val="-4"/>
          <w:w w:val="115"/>
          <w:sz w:val="19"/>
        </w:rPr>
        <w:t> </w:t>
      </w:r>
      <w:r>
        <w:rPr>
          <w:w w:val="115"/>
          <w:sz w:val="19"/>
        </w:rPr>
        <w:t>utilizado</w:t>
      </w:r>
      <w:r>
        <w:rPr>
          <w:spacing w:val="-4"/>
          <w:w w:val="115"/>
          <w:sz w:val="19"/>
        </w:rPr>
        <w:t> </w:t>
      </w:r>
      <w:r>
        <w:rPr>
          <w:w w:val="115"/>
          <w:sz w:val="19"/>
        </w:rPr>
        <w:t>antes</w:t>
      </w:r>
      <w:r>
        <w:rPr>
          <w:spacing w:val="-4"/>
          <w:w w:val="115"/>
          <w:sz w:val="19"/>
        </w:rPr>
        <w:t> </w:t>
      </w:r>
      <w:r>
        <w:rPr>
          <w:w w:val="115"/>
          <w:sz w:val="19"/>
        </w:rPr>
        <w:t>por</w:t>
      </w:r>
      <w:r>
        <w:rPr>
          <w:spacing w:val="-4"/>
          <w:w w:val="115"/>
          <w:sz w:val="19"/>
        </w:rPr>
        <w:t> </w:t>
      </w:r>
      <w:r>
        <w:rPr>
          <w:w w:val="115"/>
          <w:sz w:val="19"/>
        </w:rPr>
        <w:t>la</w:t>
      </w:r>
      <w:r>
        <w:rPr>
          <w:spacing w:val="-4"/>
          <w:w w:val="115"/>
          <w:sz w:val="19"/>
        </w:rPr>
        <w:t> </w:t>
      </w:r>
      <w:r>
        <w:rPr>
          <w:w w:val="115"/>
          <w:sz w:val="19"/>
        </w:rPr>
        <w:t>empre- sa y que resulte de decisiones estratégicas tomadas por la    dirección.</w:t>
      </w:r>
    </w:p>
    <w:p>
      <w:pPr>
        <w:pStyle w:val="ListParagraph"/>
        <w:numPr>
          <w:ilvl w:val="0"/>
          <w:numId w:val="38"/>
        </w:numPr>
        <w:tabs>
          <w:tab w:pos="1647" w:val="left" w:leader="none"/>
        </w:tabs>
        <w:spacing w:line="240" w:lineRule="auto" w:before="69" w:after="0"/>
        <w:ind w:left="1023" w:right="1050" w:firstLine="0"/>
        <w:jc w:val="both"/>
        <w:rPr>
          <w:sz w:val="19"/>
        </w:rPr>
      </w:pPr>
      <w:r>
        <w:rPr>
          <w:w w:val="120"/>
          <w:sz w:val="19"/>
        </w:rPr>
        <w:t>Las innovaciones de organización en las </w:t>
      </w:r>
      <w:r>
        <w:rPr>
          <w:rFonts w:ascii="Times New Roman" w:hAnsi="Times New Roman"/>
          <w:i/>
          <w:w w:val="120"/>
          <w:sz w:val="19"/>
        </w:rPr>
        <w:t>prácticas empresariales </w:t>
      </w:r>
      <w:r>
        <w:rPr>
          <w:w w:val="120"/>
          <w:sz w:val="19"/>
        </w:rPr>
        <w:t>implican</w:t>
      </w:r>
      <w:r>
        <w:rPr>
          <w:spacing w:val="-7"/>
          <w:w w:val="120"/>
          <w:sz w:val="19"/>
        </w:rPr>
        <w:t> </w:t>
      </w:r>
      <w:r>
        <w:rPr>
          <w:w w:val="120"/>
          <w:sz w:val="19"/>
        </w:rPr>
        <w:t>la</w:t>
      </w:r>
      <w:r>
        <w:rPr>
          <w:spacing w:val="-7"/>
          <w:w w:val="120"/>
          <w:sz w:val="19"/>
        </w:rPr>
        <w:t> </w:t>
      </w:r>
      <w:r>
        <w:rPr>
          <w:w w:val="120"/>
          <w:sz w:val="19"/>
        </w:rPr>
        <w:t>introducción</w:t>
      </w:r>
      <w:r>
        <w:rPr>
          <w:spacing w:val="-7"/>
          <w:w w:val="120"/>
          <w:sz w:val="19"/>
        </w:rPr>
        <w:t> </w:t>
      </w:r>
      <w:r>
        <w:rPr>
          <w:w w:val="120"/>
          <w:sz w:val="19"/>
        </w:rPr>
        <w:t>de</w:t>
      </w:r>
      <w:r>
        <w:rPr>
          <w:spacing w:val="-7"/>
          <w:w w:val="120"/>
          <w:sz w:val="19"/>
        </w:rPr>
        <w:t> </w:t>
      </w:r>
      <w:r>
        <w:rPr>
          <w:w w:val="120"/>
          <w:sz w:val="19"/>
        </w:rPr>
        <w:t>nuevos</w:t>
      </w:r>
      <w:r>
        <w:rPr>
          <w:spacing w:val="-7"/>
          <w:w w:val="120"/>
          <w:sz w:val="19"/>
        </w:rPr>
        <w:t> </w:t>
      </w:r>
      <w:r>
        <w:rPr>
          <w:w w:val="120"/>
          <w:sz w:val="19"/>
        </w:rPr>
        <w:t>métodos</w:t>
      </w:r>
      <w:r>
        <w:rPr>
          <w:spacing w:val="-7"/>
          <w:w w:val="120"/>
          <w:sz w:val="19"/>
        </w:rPr>
        <w:t> </w:t>
      </w:r>
      <w:r>
        <w:rPr>
          <w:w w:val="120"/>
          <w:sz w:val="19"/>
        </w:rPr>
        <w:t>para</w:t>
      </w:r>
      <w:r>
        <w:rPr>
          <w:spacing w:val="-7"/>
          <w:w w:val="120"/>
          <w:sz w:val="19"/>
        </w:rPr>
        <w:t> </w:t>
      </w:r>
      <w:r>
        <w:rPr>
          <w:w w:val="120"/>
          <w:sz w:val="19"/>
        </w:rPr>
        <w:t>organizar</w:t>
      </w:r>
      <w:r>
        <w:rPr>
          <w:spacing w:val="-7"/>
          <w:w w:val="120"/>
          <w:sz w:val="19"/>
        </w:rPr>
        <w:t> </w:t>
      </w:r>
      <w:r>
        <w:rPr>
          <w:w w:val="120"/>
          <w:sz w:val="19"/>
        </w:rPr>
        <w:t>las</w:t>
      </w:r>
      <w:r>
        <w:rPr>
          <w:spacing w:val="-7"/>
          <w:w w:val="120"/>
          <w:sz w:val="19"/>
        </w:rPr>
        <w:t> </w:t>
      </w:r>
      <w:r>
        <w:rPr>
          <w:w w:val="120"/>
          <w:sz w:val="19"/>
        </w:rPr>
        <w:t>rutinas</w:t>
      </w:r>
      <w:r>
        <w:rPr>
          <w:spacing w:val="-7"/>
          <w:w w:val="120"/>
          <w:sz w:val="19"/>
        </w:rPr>
        <w:t> </w:t>
      </w:r>
      <w:r>
        <w:rPr>
          <w:w w:val="120"/>
          <w:sz w:val="19"/>
        </w:rPr>
        <w:t>y</w:t>
      </w:r>
      <w:r>
        <w:rPr>
          <w:spacing w:val="-7"/>
          <w:w w:val="120"/>
          <w:sz w:val="19"/>
        </w:rPr>
        <w:t> </w:t>
      </w:r>
      <w:r>
        <w:rPr>
          <w:w w:val="120"/>
          <w:sz w:val="19"/>
        </w:rPr>
        <w:t>los procedimientos</w:t>
      </w:r>
      <w:r>
        <w:rPr>
          <w:spacing w:val="-23"/>
          <w:w w:val="120"/>
          <w:sz w:val="19"/>
        </w:rPr>
        <w:t> </w:t>
      </w:r>
      <w:r>
        <w:rPr>
          <w:w w:val="120"/>
          <w:sz w:val="19"/>
        </w:rPr>
        <w:t>de</w:t>
      </w:r>
      <w:r>
        <w:rPr>
          <w:spacing w:val="-23"/>
          <w:w w:val="120"/>
          <w:sz w:val="19"/>
        </w:rPr>
        <w:t> </w:t>
      </w:r>
      <w:r>
        <w:rPr>
          <w:w w:val="120"/>
          <w:sz w:val="19"/>
        </w:rPr>
        <w:t>gestión</w:t>
      </w:r>
      <w:r>
        <w:rPr>
          <w:spacing w:val="-23"/>
          <w:w w:val="120"/>
          <w:sz w:val="19"/>
        </w:rPr>
        <w:t> </w:t>
      </w:r>
      <w:r>
        <w:rPr>
          <w:w w:val="120"/>
          <w:sz w:val="19"/>
        </w:rPr>
        <w:t>de</w:t>
      </w:r>
      <w:r>
        <w:rPr>
          <w:spacing w:val="-23"/>
          <w:w w:val="120"/>
          <w:sz w:val="19"/>
        </w:rPr>
        <w:t> </w:t>
      </w:r>
      <w:r>
        <w:rPr>
          <w:w w:val="120"/>
          <w:sz w:val="19"/>
        </w:rPr>
        <w:t>los</w:t>
      </w:r>
      <w:r>
        <w:rPr>
          <w:spacing w:val="-23"/>
          <w:w w:val="120"/>
          <w:sz w:val="19"/>
        </w:rPr>
        <w:t> </w:t>
      </w:r>
      <w:r>
        <w:rPr>
          <w:w w:val="120"/>
          <w:sz w:val="19"/>
        </w:rPr>
        <w:t>trabajos.</w:t>
      </w:r>
      <w:r>
        <w:rPr>
          <w:spacing w:val="-23"/>
          <w:w w:val="120"/>
          <w:sz w:val="19"/>
        </w:rPr>
        <w:t> </w:t>
      </w:r>
      <w:r>
        <w:rPr>
          <w:w w:val="120"/>
          <w:sz w:val="19"/>
        </w:rPr>
        <w:t>Incluyen,</w:t>
      </w:r>
      <w:r>
        <w:rPr>
          <w:spacing w:val="-23"/>
          <w:w w:val="120"/>
          <w:sz w:val="19"/>
        </w:rPr>
        <w:t> </w:t>
      </w:r>
      <w:r>
        <w:rPr>
          <w:w w:val="120"/>
          <w:sz w:val="19"/>
        </w:rPr>
        <w:t>por</w:t>
      </w:r>
      <w:r>
        <w:rPr>
          <w:spacing w:val="-23"/>
          <w:w w:val="120"/>
          <w:sz w:val="19"/>
        </w:rPr>
        <w:t> </w:t>
      </w:r>
      <w:r>
        <w:rPr>
          <w:w w:val="120"/>
          <w:sz w:val="19"/>
        </w:rPr>
        <w:t>ejemplo,</w:t>
      </w:r>
      <w:r>
        <w:rPr>
          <w:spacing w:val="-23"/>
          <w:w w:val="120"/>
          <w:sz w:val="19"/>
        </w:rPr>
        <w:t> </w:t>
      </w:r>
      <w:r>
        <w:rPr>
          <w:w w:val="120"/>
          <w:sz w:val="19"/>
        </w:rPr>
        <w:t>la</w:t>
      </w:r>
      <w:r>
        <w:rPr>
          <w:spacing w:val="-23"/>
          <w:w w:val="120"/>
          <w:sz w:val="19"/>
        </w:rPr>
        <w:t> </w:t>
      </w:r>
      <w:r>
        <w:rPr>
          <w:w w:val="120"/>
          <w:sz w:val="19"/>
        </w:rPr>
        <w:t>introduc- ción de nuevas prácticas para mejorar el aprendizaje y la distribución del conocimiento</w:t>
      </w:r>
      <w:r>
        <w:rPr>
          <w:spacing w:val="-11"/>
          <w:w w:val="120"/>
          <w:sz w:val="19"/>
        </w:rPr>
        <w:t> </w:t>
      </w:r>
      <w:r>
        <w:rPr>
          <w:w w:val="120"/>
          <w:sz w:val="19"/>
        </w:rPr>
        <w:t>en</w:t>
      </w:r>
      <w:r>
        <w:rPr>
          <w:spacing w:val="-11"/>
          <w:w w:val="120"/>
          <w:sz w:val="19"/>
        </w:rPr>
        <w:t> </w:t>
      </w:r>
      <w:r>
        <w:rPr>
          <w:w w:val="120"/>
          <w:sz w:val="19"/>
        </w:rPr>
        <w:t>la</w:t>
      </w:r>
      <w:r>
        <w:rPr>
          <w:spacing w:val="-11"/>
          <w:w w:val="120"/>
          <w:sz w:val="19"/>
        </w:rPr>
        <w:t> </w:t>
      </w:r>
      <w:r>
        <w:rPr>
          <w:w w:val="120"/>
          <w:sz w:val="19"/>
        </w:rPr>
        <w:t>empresa.</w:t>
      </w:r>
      <w:r>
        <w:rPr>
          <w:spacing w:val="-11"/>
          <w:w w:val="120"/>
          <w:sz w:val="19"/>
        </w:rPr>
        <w:t> </w:t>
      </w:r>
      <w:r>
        <w:rPr>
          <w:w w:val="120"/>
          <w:sz w:val="19"/>
        </w:rPr>
        <w:t>Como</w:t>
      </w:r>
      <w:r>
        <w:rPr>
          <w:spacing w:val="-11"/>
          <w:w w:val="120"/>
          <w:sz w:val="19"/>
        </w:rPr>
        <w:t> </w:t>
      </w:r>
      <w:r>
        <w:rPr>
          <w:w w:val="120"/>
          <w:sz w:val="19"/>
        </w:rPr>
        <w:t>ejemplo,</w:t>
      </w:r>
      <w:r>
        <w:rPr>
          <w:spacing w:val="-11"/>
          <w:w w:val="120"/>
          <w:sz w:val="19"/>
        </w:rPr>
        <w:t> </w:t>
      </w:r>
      <w:r>
        <w:rPr>
          <w:w w:val="120"/>
          <w:sz w:val="19"/>
        </w:rPr>
        <w:t>se</w:t>
      </w:r>
      <w:r>
        <w:rPr>
          <w:spacing w:val="-11"/>
          <w:w w:val="120"/>
          <w:sz w:val="19"/>
        </w:rPr>
        <w:t> </w:t>
      </w:r>
      <w:r>
        <w:rPr>
          <w:w w:val="120"/>
          <w:sz w:val="19"/>
        </w:rPr>
        <w:t>puede</w:t>
      </w:r>
      <w:r>
        <w:rPr>
          <w:spacing w:val="-11"/>
          <w:w w:val="120"/>
          <w:sz w:val="19"/>
        </w:rPr>
        <w:t> </w:t>
      </w:r>
      <w:r>
        <w:rPr>
          <w:w w:val="120"/>
          <w:sz w:val="19"/>
        </w:rPr>
        <w:t>citar</w:t>
      </w:r>
      <w:r>
        <w:rPr>
          <w:spacing w:val="-11"/>
          <w:w w:val="120"/>
          <w:sz w:val="19"/>
        </w:rPr>
        <w:t> </w:t>
      </w:r>
      <w:r>
        <w:rPr>
          <w:w w:val="120"/>
          <w:sz w:val="19"/>
        </w:rPr>
        <w:t>la</w:t>
      </w:r>
      <w:r>
        <w:rPr>
          <w:spacing w:val="-11"/>
          <w:w w:val="120"/>
          <w:sz w:val="19"/>
        </w:rPr>
        <w:t> </w:t>
      </w:r>
      <w:r>
        <w:rPr>
          <w:w w:val="120"/>
          <w:sz w:val="19"/>
        </w:rPr>
        <w:t>primera</w:t>
      </w:r>
      <w:r>
        <w:rPr>
          <w:spacing w:val="-11"/>
          <w:w w:val="120"/>
          <w:sz w:val="19"/>
        </w:rPr>
        <w:t> </w:t>
      </w:r>
      <w:r>
        <w:rPr>
          <w:w w:val="120"/>
          <w:sz w:val="19"/>
        </w:rPr>
        <w:t>intro- ducción de prácticas de catalogación del conocimiento, es decir la</w:t>
      </w:r>
      <w:r>
        <w:rPr>
          <w:spacing w:val="-37"/>
          <w:w w:val="120"/>
          <w:sz w:val="19"/>
        </w:rPr>
        <w:t> </w:t>
      </w:r>
      <w:r>
        <w:rPr>
          <w:w w:val="120"/>
          <w:sz w:val="19"/>
        </w:rPr>
        <w:t>creación de bases de datos sobre las prácticas a seguir, las conclusiones obtenidas y otras formas de conocimiento, de modo que éste sea fácilmente accesible para</w:t>
      </w:r>
      <w:r>
        <w:rPr>
          <w:spacing w:val="-23"/>
          <w:w w:val="120"/>
          <w:sz w:val="19"/>
        </w:rPr>
        <w:t> </w:t>
      </w:r>
      <w:r>
        <w:rPr>
          <w:w w:val="120"/>
          <w:sz w:val="19"/>
        </w:rPr>
        <w:t>terceros.</w:t>
      </w:r>
      <w:r>
        <w:rPr>
          <w:spacing w:val="-23"/>
          <w:w w:val="120"/>
          <w:sz w:val="19"/>
        </w:rPr>
        <w:t> </w:t>
      </w:r>
      <w:r>
        <w:rPr>
          <w:w w:val="120"/>
          <w:sz w:val="19"/>
        </w:rPr>
        <w:t>Otro</w:t>
      </w:r>
      <w:r>
        <w:rPr>
          <w:spacing w:val="-23"/>
          <w:w w:val="120"/>
          <w:sz w:val="19"/>
        </w:rPr>
        <w:t> </w:t>
      </w:r>
      <w:r>
        <w:rPr>
          <w:w w:val="120"/>
          <w:sz w:val="19"/>
        </w:rPr>
        <w:t>ejemplo</w:t>
      </w:r>
      <w:r>
        <w:rPr>
          <w:spacing w:val="-23"/>
          <w:w w:val="120"/>
          <w:sz w:val="19"/>
        </w:rPr>
        <w:t> </w:t>
      </w:r>
      <w:r>
        <w:rPr>
          <w:w w:val="120"/>
          <w:sz w:val="19"/>
        </w:rPr>
        <w:t>es</w:t>
      </w:r>
      <w:r>
        <w:rPr>
          <w:spacing w:val="-23"/>
          <w:w w:val="120"/>
          <w:sz w:val="19"/>
        </w:rPr>
        <w:t> </w:t>
      </w:r>
      <w:r>
        <w:rPr>
          <w:w w:val="120"/>
          <w:sz w:val="19"/>
        </w:rPr>
        <w:t>la</w:t>
      </w:r>
      <w:r>
        <w:rPr>
          <w:spacing w:val="-23"/>
          <w:w w:val="120"/>
          <w:sz w:val="19"/>
        </w:rPr>
        <w:t> </w:t>
      </w:r>
      <w:r>
        <w:rPr>
          <w:w w:val="120"/>
          <w:sz w:val="19"/>
        </w:rPr>
        <w:t>introducción</w:t>
      </w:r>
      <w:r>
        <w:rPr>
          <w:spacing w:val="-23"/>
          <w:w w:val="120"/>
          <w:sz w:val="19"/>
        </w:rPr>
        <w:t> </w:t>
      </w:r>
      <w:r>
        <w:rPr>
          <w:w w:val="120"/>
          <w:sz w:val="19"/>
        </w:rPr>
        <w:t>por</w:t>
      </w:r>
      <w:r>
        <w:rPr>
          <w:spacing w:val="-23"/>
          <w:w w:val="120"/>
          <w:sz w:val="19"/>
        </w:rPr>
        <w:t> </w:t>
      </w:r>
      <w:r>
        <w:rPr>
          <w:w w:val="120"/>
          <w:sz w:val="19"/>
        </w:rPr>
        <w:t>primera</w:t>
      </w:r>
      <w:r>
        <w:rPr>
          <w:spacing w:val="-23"/>
          <w:w w:val="120"/>
          <w:sz w:val="19"/>
        </w:rPr>
        <w:t> </w:t>
      </w:r>
      <w:r>
        <w:rPr>
          <w:w w:val="120"/>
          <w:sz w:val="19"/>
        </w:rPr>
        <w:t>vez</w:t>
      </w:r>
      <w:r>
        <w:rPr>
          <w:spacing w:val="-23"/>
          <w:w w:val="120"/>
          <w:sz w:val="19"/>
        </w:rPr>
        <w:t> </w:t>
      </w:r>
      <w:r>
        <w:rPr>
          <w:w w:val="120"/>
          <w:sz w:val="19"/>
        </w:rPr>
        <w:t>de</w:t>
      </w:r>
      <w:r>
        <w:rPr>
          <w:spacing w:val="-23"/>
          <w:w w:val="120"/>
          <w:sz w:val="19"/>
        </w:rPr>
        <w:t> </w:t>
      </w:r>
      <w:r>
        <w:rPr>
          <w:w w:val="120"/>
          <w:sz w:val="19"/>
        </w:rPr>
        <w:t>prácticas</w:t>
      </w:r>
      <w:r>
        <w:rPr>
          <w:spacing w:val="-23"/>
          <w:w w:val="120"/>
          <w:sz w:val="19"/>
        </w:rPr>
        <w:t> </w:t>
      </w:r>
      <w:r>
        <w:rPr>
          <w:w w:val="120"/>
          <w:sz w:val="19"/>
        </w:rPr>
        <w:t>de formación</w:t>
      </w:r>
      <w:r>
        <w:rPr>
          <w:spacing w:val="-18"/>
          <w:w w:val="120"/>
          <w:sz w:val="19"/>
        </w:rPr>
        <w:t> </w:t>
      </w:r>
      <w:r>
        <w:rPr>
          <w:w w:val="120"/>
          <w:sz w:val="19"/>
        </w:rPr>
        <w:t>del</w:t>
      </w:r>
      <w:r>
        <w:rPr>
          <w:spacing w:val="-18"/>
          <w:w w:val="120"/>
          <w:sz w:val="19"/>
        </w:rPr>
        <w:t> </w:t>
      </w:r>
      <w:r>
        <w:rPr>
          <w:w w:val="120"/>
          <w:sz w:val="19"/>
        </w:rPr>
        <w:t>personal</w:t>
      </w:r>
      <w:r>
        <w:rPr>
          <w:spacing w:val="-18"/>
          <w:w w:val="120"/>
          <w:sz w:val="19"/>
        </w:rPr>
        <w:t> </w:t>
      </w:r>
      <w:r>
        <w:rPr>
          <w:w w:val="120"/>
          <w:sz w:val="19"/>
        </w:rPr>
        <w:t>y</w:t>
      </w:r>
      <w:r>
        <w:rPr>
          <w:spacing w:val="-18"/>
          <w:w w:val="120"/>
          <w:sz w:val="19"/>
        </w:rPr>
        <w:t> </w:t>
      </w:r>
      <w:r>
        <w:rPr>
          <w:w w:val="120"/>
          <w:sz w:val="19"/>
        </w:rPr>
        <w:t>mejora</w:t>
      </w:r>
      <w:r>
        <w:rPr>
          <w:spacing w:val="-18"/>
          <w:w w:val="120"/>
          <w:sz w:val="19"/>
        </w:rPr>
        <w:t> </w:t>
      </w:r>
      <w:r>
        <w:rPr>
          <w:w w:val="120"/>
          <w:sz w:val="19"/>
        </w:rPr>
        <w:t>de</w:t>
      </w:r>
      <w:r>
        <w:rPr>
          <w:spacing w:val="-18"/>
          <w:w w:val="120"/>
          <w:sz w:val="19"/>
        </w:rPr>
        <w:t> </w:t>
      </w:r>
      <w:r>
        <w:rPr>
          <w:w w:val="120"/>
          <w:sz w:val="19"/>
        </w:rPr>
        <w:t>las</w:t>
      </w:r>
      <w:r>
        <w:rPr>
          <w:spacing w:val="-18"/>
          <w:w w:val="120"/>
          <w:sz w:val="19"/>
        </w:rPr>
        <w:t> </w:t>
      </w:r>
      <w:r>
        <w:rPr>
          <w:w w:val="120"/>
          <w:sz w:val="19"/>
        </w:rPr>
        <w:t>condiciones</w:t>
      </w:r>
      <w:r>
        <w:rPr>
          <w:spacing w:val="-18"/>
          <w:w w:val="120"/>
          <w:sz w:val="19"/>
        </w:rPr>
        <w:t> </w:t>
      </w:r>
      <w:r>
        <w:rPr>
          <w:w w:val="120"/>
          <w:sz w:val="19"/>
        </w:rPr>
        <w:t>que</w:t>
      </w:r>
      <w:r>
        <w:rPr>
          <w:spacing w:val="-18"/>
          <w:w w:val="120"/>
          <w:sz w:val="19"/>
        </w:rPr>
        <w:t> </w:t>
      </w:r>
      <w:r>
        <w:rPr>
          <w:w w:val="120"/>
          <w:sz w:val="19"/>
        </w:rPr>
        <w:t>permiten</w:t>
      </w:r>
      <w:r>
        <w:rPr>
          <w:spacing w:val="-18"/>
          <w:w w:val="120"/>
          <w:sz w:val="19"/>
        </w:rPr>
        <w:t> </w:t>
      </w:r>
      <w:r>
        <w:rPr>
          <w:w w:val="120"/>
          <w:sz w:val="19"/>
        </w:rPr>
        <w:t>mantener</w:t>
      </w:r>
      <w:r>
        <w:rPr>
          <w:spacing w:val="-18"/>
          <w:w w:val="120"/>
          <w:sz w:val="19"/>
        </w:rPr>
        <w:t> </w:t>
      </w:r>
      <w:r>
        <w:rPr>
          <w:w w:val="120"/>
          <w:sz w:val="19"/>
        </w:rPr>
        <w:t>a los empleados, como los sistemas de educación y formación. Como  </w:t>
      </w:r>
      <w:r>
        <w:rPr>
          <w:spacing w:val="14"/>
          <w:w w:val="120"/>
          <w:sz w:val="19"/>
        </w:rPr>
        <w:t> </w:t>
      </w:r>
      <w:r>
        <w:rPr>
          <w:w w:val="120"/>
          <w:sz w:val="19"/>
        </w:rPr>
        <w:t>otros</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BodyText"/>
        <w:spacing w:line="244" w:lineRule="auto"/>
        <w:ind w:left="1023" w:right="1050"/>
        <w:jc w:val="both"/>
      </w:pPr>
      <w:r>
        <w:rPr>
          <w:w w:val="120"/>
        </w:rPr>
        <w:t>ejemplos</w:t>
      </w:r>
      <w:r>
        <w:rPr>
          <w:spacing w:val="-18"/>
          <w:w w:val="120"/>
        </w:rPr>
        <w:t> </w:t>
      </w:r>
      <w:r>
        <w:rPr>
          <w:w w:val="120"/>
        </w:rPr>
        <w:t>cabe</w:t>
      </w:r>
      <w:r>
        <w:rPr>
          <w:spacing w:val="-18"/>
          <w:w w:val="120"/>
        </w:rPr>
        <w:t> </w:t>
      </w:r>
      <w:r>
        <w:rPr>
          <w:w w:val="120"/>
        </w:rPr>
        <w:t>citar</w:t>
      </w:r>
      <w:r>
        <w:rPr>
          <w:spacing w:val="-18"/>
          <w:w w:val="120"/>
        </w:rPr>
        <w:t> </w:t>
      </w:r>
      <w:r>
        <w:rPr>
          <w:w w:val="120"/>
        </w:rPr>
        <w:t>la</w:t>
      </w:r>
      <w:r>
        <w:rPr>
          <w:spacing w:val="-18"/>
          <w:w w:val="120"/>
        </w:rPr>
        <w:t> </w:t>
      </w:r>
      <w:r>
        <w:rPr>
          <w:w w:val="120"/>
        </w:rPr>
        <w:t>introducción</w:t>
      </w:r>
      <w:r>
        <w:rPr>
          <w:spacing w:val="-18"/>
          <w:w w:val="120"/>
        </w:rPr>
        <w:t> </w:t>
      </w:r>
      <w:r>
        <w:rPr>
          <w:w w:val="120"/>
        </w:rPr>
        <w:t>de</w:t>
      </w:r>
      <w:r>
        <w:rPr>
          <w:spacing w:val="-18"/>
          <w:w w:val="120"/>
        </w:rPr>
        <w:t> </w:t>
      </w:r>
      <w:r>
        <w:rPr>
          <w:w w:val="120"/>
        </w:rPr>
        <w:t>sistemas</w:t>
      </w:r>
      <w:r>
        <w:rPr>
          <w:spacing w:val="-18"/>
          <w:w w:val="120"/>
        </w:rPr>
        <w:t> </w:t>
      </w:r>
      <w:r>
        <w:rPr>
          <w:w w:val="120"/>
        </w:rPr>
        <w:t>de</w:t>
      </w:r>
      <w:r>
        <w:rPr>
          <w:spacing w:val="-18"/>
          <w:w w:val="120"/>
        </w:rPr>
        <w:t> </w:t>
      </w:r>
      <w:r>
        <w:rPr>
          <w:w w:val="120"/>
        </w:rPr>
        <w:t>gestión</w:t>
      </w:r>
      <w:r>
        <w:rPr>
          <w:spacing w:val="-18"/>
          <w:w w:val="120"/>
        </w:rPr>
        <w:t> </w:t>
      </w:r>
      <w:r>
        <w:rPr>
          <w:w w:val="120"/>
        </w:rPr>
        <w:t>de</w:t>
      </w:r>
      <w:r>
        <w:rPr>
          <w:spacing w:val="-18"/>
          <w:w w:val="120"/>
        </w:rPr>
        <w:t> </w:t>
      </w:r>
      <w:r>
        <w:rPr>
          <w:w w:val="120"/>
        </w:rPr>
        <w:t>las</w:t>
      </w:r>
      <w:r>
        <w:rPr>
          <w:spacing w:val="-18"/>
          <w:w w:val="120"/>
        </w:rPr>
        <w:t> </w:t>
      </w:r>
      <w:r>
        <w:rPr>
          <w:w w:val="120"/>
        </w:rPr>
        <w:t>operaciones de producción o suministro, como los sistemas de gestión de la cadena de suministro,</w:t>
      </w:r>
      <w:r>
        <w:rPr>
          <w:spacing w:val="-21"/>
          <w:w w:val="120"/>
        </w:rPr>
        <w:t> </w:t>
      </w:r>
      <w:r>
        <w:rPr>
          <w:w w:val="120"/>
        </w:rPr>
        <w:t>la</w:t>
      </w:r>
      <w:r>
        <w:rPr>
          <w:spacing w:val="-21"/>
          <w:w w:val="120"/>
        </w:rPr>
        <w:t> </w:t>
      </w:r>
      <w:r>
        <w:rPr>
          <w:w w:val="120"/>
        </w:rPr>
        <w:t>reestructuración</w:t>
      </w:r>
      <w:r>
        <w:rPr>
          <w:spacing w:val="-21"/>
          <w:w w:val="120"/>
        </w:rPr>
        <w:t> </w:t>
      </w:r>
      <w:r>
        <w:rPr>
          <w:w w:val="120"/>
        </w:rPr>
        <w:t>de</w:t>
      </w:r>
      <w:r>
        <w:rPr>
          <w:spacing w:val="-21"/>
          <w:w w:val="120"/>
        </w:rPr>
        <w:t> </w:t>
      </w:r>
      <w:r>
        <w:rPr>
          <w:w w:val="120"/>
        </w:rPr>
        <w:t>las</w:t>
      </w:r>
      <w:r>
        <w:rPr>
          <w:spacing w:val="-21"/>
          <w:w w:val="120"/>
        </w:rPr>
        <w:t> </w:t>
      </w:r>
      <w:r>
        <w:rPr>
          <w:w w:val="120"/>
        </w:rPr>
        <w:t>actividades,</w:t>
      </w:r>
      <w:r>
        <w:rPr>
          <w:spacing w:val="-21"/>
          <w:w w:val="120"/>
        </w:rPr>
        <w:t> </w:t>
      </w:r>
      <w:r>
        <w:rPr>
          <w:w w:val="120"/>
        </w:rPr>
        <w:t>la</w:t>
      </w:r>
      <w:r>
        <w:rPr>
          <w:spacing w:val="-21"/>
          <w:w w:val="120"/>
        </w:rPr>
        <w:t> </w:t>
      </w:r>
      <w:r>
        <w:rPr>
          <w:w w:val="120"/>
        </w:rPr>
        <w:t>producción</w:t>
      </w:r>
      <w:r>
        <w:rPr>
          <w:spacing w:val="-21"/>
          <w:w w:val="120"/>
        </w:rPr>
        <w:t> </w:t>
      </w:r>
      <w:r>
        <w:rPr>
          <w:w w:val="120"/>
        </w:rPr>
        <w:t>sobre</w:t>
      </w:r>
      <w:r>
        <w:rPr>
          <w:spacing w:val="-21"/>
          <w:w w:val="120"/>
        </w:rPr>
        <w:t> </w:t>
      </w:r>
      <w:r>
        <w:rPr>
          <w:w w:val="120"/>
        </w:rPr>
        <w:t>pedido y</w:t>
      </w:r>
      <w:r>
        <w:rPr>
          <w:spacing w:val="-11"/>
          <w:w w:val="120"/>
        </w:rPr>
        <w:t> </w:t>
      </w:r>
      <w:r>
        <w:rPr>
          <w:w w:val="120"/>
        </w:rPr>
        <w:t>los</w:t>
      </w:r>
      <w:r>
        <w:rPr>
          <w:spacing w:val="-11"/>
          <w:w w:val="120"/>
        </w:rPr>
        <w:t> </w:t>
      </w:r>
      <w:r>
        <w:rPr>
          <w:w w:val="120"/>
        </w:rPr>
        <w:t>sistemas</w:t>
      </w:r>
      <w:r>
        <w:rPr>
          <w:spacing w:val="-11"/>
          <w:w w:val="120"/>
        </w:rPr>
        <w:t> </w:t>
      </w:r>
      <w:r>
        <w:rPr>
          <w:w w:val="120"/>
        </w:rPr>
        <w:t>de</w:t>
      </w:r>
      <w:r>
        <w:rPr>
          <w:spacing w:val="-11"/>
          <w:w w:val="120"/>
        </w:rPr>
        <w:t> </w:t>
      </w:r>
      <w:r>
        <w:rPr>
          <w:w w:val="120"/>
        </w:rPr>
        <w:t>gestión</w:t>
      </w:r>
      <w:r>
        <w:rPr>
          <w:spacing w:val="-11"/>
          <w:w w:val="120"/>
        </w:rPr>
        <w:t> </w:t>
      </w:r>
      <w:r>
        <w:rPr>
          <w:w w:val="120"/>
        </w:rPr>
        <w:t>de</w:t>
      </w:r>
      <w:r>
        <w:rPr>
          <w:spacing w:val="-11"/>
          <w:w w:val="120"/>
        </w:rPr>
        <w:t> </w:t>
      </w:r>
      <w:r>
        <w:rPr>
          <w:w w:val="120"/>
        </w:rPr>
        <w:t>la</w:t>
      </w:r>
      <w:r>
        <w:rPr>
          <w:spacing w:val="-11"/>
          <w:w w:val="120"/>
        </w:rPr>
        <w:t> </w:t>
      </w:r>
      <w:r>
        <w:rPr>
          <w:w w:val="120"/>
        </w:rPr>
        <w:t>calidad.</w:t>
      </w:r>
    </w:p>
    <w:p>
      <w:pPr>
        <w:pStyle w:val="ListParagraph"/>
        <w:numPr>
          <w:ilvl w:val="0"/>
          <w:numId w:val="38"/>
        </w:numPr>
        <w:tabs>
          <w:tab w:pos="1647" w:val="left" w:leader="none"/>
        </w:tabs>
        <w:spacing w:line="242" w:lineRule="auto" w:before="85" w:after="0"/>
        <w:ind w:left="1023" w:right="1052" w:firstLine="0"/>
        <w:jc w:val="both"/>
        <w:rPr>
          <w:sz w:val="19"/>
        </w:rPr>
      </w:pPr>
      <w:r>
        <w:rPr>
          <w:w w:val="115"/>
          <w:sz w:val="19"/>
        </w:rPr>
        <w:t>Las </w:t>
      </w:r>
      <w:r>
        <w:rPr>
          <w:spacing w:val="-3"/>
          <w:w w:val="115"/>
          <w:sz w:val="19"/>
        </w:rPr>
        <w:t>innovaciones </w:t>
      </w:r>
      <w:r>
        <w:rPr>
          <w:w w:val="115"/>
          <w:sz w:val="19"/>
        </w:rPr>
        <w:t>en la </w:t>
      </w:r>
      <w:r>
        <w:rPr>
          <w:rFonts w:ascii="Times New Roman" w:hAnsi="Times New Roman"/>
          <w:i/>
          <w:spacing w:val="-3"/>
          <w:w w:val="115"/>
          <w:sz w:val="19"/>
        </w:rPr>
        <w:t>organización </w:t>
      </w:r>
      <w:r>
        <w:rPr>
          <w:rFonts w:ascii="Times New Roman" w:hAnsi="Times New Roman"/>
          <w:i/>
          <w:w w:val="115"/>
          <w:sz w:val="19"/>
        </w:rPr>
        <w:t>del </w:t>
      </w:r>
      <w:r>
        <w:rPr>
          <w:rFonts w:ascii="Times New Roman" w:hAnsi="Times New Roman"/>
          <w:i/>
          <w:spacing w:val="-3"/>
          <w:w w:val="115"/>
          <w:sz w:val="19"/>
        </w:rPr>
        <w:t>lugar </w:t>
      </w:r>
      <w:r>
        <w:rPr>
          <w:rFonts w:ascii="Times New Roman" w:hAnsi="Times New Roman"/>
          <w:i/>
          <w:w w:val="115"/>
          <w:sz w:val="19"/>
        </w:rPr>
        <w:t>de </w:t>
      </w:r>
      <w:r>
        <w:rPr>
          <w:rFonts w:ascii="Times New Roman" w:hAnsi="Times New Roman"/>
          <w:i/>
          <w:spacing w:val="-3"/>
          <w:w w:val="115"/>
          <w:sz w:val="19"/>
        </w:rPr>
        <w:t>trabajo </w:t>
      </w:r>
      <w:r>
        <w:rPr>
          <w:spacing w:val="-3"/>
          <w:w w:val="115"/>
          <w:sz w:val="19"/>
        </w:rPr>
        <w:t>implican </w:t>
      </w:r>
      <w:r>
        <w:rPr>
          <w:w w:val="115"/>
          <w:sz w:val="19"/>
        </w:rPr>
        <w:t>la </w:t>
      </w:r>
      <w:r>
        <w:rPr>
          <w:spacing w:val="-3"/>
          <w:w w:val="115"/>
          <w:sz w:val="19"/>
        </w:rPr>
        <w:t>introducción </w:t>
      </w:r>
      <w:r>
        <w:rPr>
          <w:w w:val="115"/>
          <w:sz w:val="19"/>
        </w:rPr>
        <w:t>de </w:t>
      </w:r>
      <w:r>
        <w:rPr>
          <w:spacing w:val="-3"/>
          <w:w w:val="115"/>
          <w:sz w:val="19"/>
        </w:rPr>
        <w:t>nuevos métodos </w:t>
      </w:r>
      <w:r>
        <w:rPr>
          <w:w w:val="115"/>
          <w:sz w:val="19"/>
        </w:rPr>
        <w:t>de </w:t>
      </w:r>
      <w:r>
        <w:rPr>
          <w:spacing w:val="-3"/>
          <w:w w:val="115"/>
          <w:sz w:val="19"/>
        </w:rPr>
        <w:t>atribución </w:t>
      </w:r>
      <w:r>
        <w:rPr>
          <w:w w:val="115"/>
          <w:sz w:val="19"/>
        </w:rPr>
        <w:t>de </w:t>
      </w:r>
      <w:r>
        <w:rPr>
          <w:spacing w:val="-3"/>
          <w:w w:val="115"/>
          <w:sz w:val="19"/>
        </w:rPr>
        <w:t>responsabilidades </w:t>
      </w:r>
      <w:r>
        <w:rPr>
          <w:w w:val="115"/>
          <w:sz w:val="19"/>
        </w:rPr>
        <w:t>y del </w:t>
      </w:r>
      <w:r>
        <w:rPr>
          <w:spacing w:val="-3"/>
          <w:w w:val="115"/>
          <w:sz w:val="19"/>
        </w:rPr>
        <w:t>poder </w:t>
      </w:r>
      <w:r>
        <w:rPr>
          <w:w w:val="115"/>
          <w:sz w:val="19"/>
        </w:rPr>
        <w:t>de</w:t>
      </w:r>
      <w:r>
        <w:rPr>
          <w:spacing w:val="-7"/>
          <w:w w:val="115"/>
          <w:sz w:val="19"/>
        </w:rPr>
        <w:t> </w:t>
      </w:r>
      <w:r>
        <w:rPr>
          <w:spacing w:val="-3"/>
          <w:w w:val="115"/>
          <w:sz w:val="19"/>
        </w:rPr>
        <w:t>decisión</w:t>
      </w:r>
      <w:r>
        <w:rPr>
          <w:spacing w:val="-7"/>
          <w:w w:val="115"/>
          <w:sz w:val="19"/>
        </w:rPr>
        <w:t> </w:t>
      </w:r>
      <w:r>
        <w:rPr>
          <w:spacing w:val="-3"/>
          <w:w w:val="115"/>
          <w:sz w:val="19"/>
        </w:rPr>
        <w:t>entre</w:t>
      </w:r>
      <w:r>
        <w:rPr>
          <w:spacing w:val="-7"/>
          <w:w w:val="115"/>
          <w:sz w:val="19"/>
        </w:rPr>
        <w:t> </w:t>
      </w:r>
      <w:r>
        <w:rPr>
          <w:w w:val="115"/>
          <w:sz w:val="19"/>
        </w:rPr>
        <w:t>los</w:t>
      </w:r>
      <w:r>
        <w:rPr>
          <w:spacing w:val="-7"/>
          <w:w w:val="115"/>
          <w:sz w:val="19"/>
        </w:rPr>
        <w:t> </w:t>
      </w:r>
      <w:r>
        <w:rPr>
          <w:spacing w:val="-3"/>
          <w:w w:val="115"/>
          <w:sz w:val="19"/>
        </w:rPr>
        <w:t>empleados</w:t>
      </w:r>
      <w:r>
        <w:rPr>
          <w:spacing w:val="-7"/>
          <w:w w:val="115"/>
          <w:sz w:val="19"/>
        </w:rPr>
        <w:t> </w:t>
      </w:r>
      <w:r>
        <w:rPr>
          <w:spacing w:val="-3"/>
          <w:w w:val="115"/>
          <w:sz w:val="19"/>
        </w:rPr>
        <w:t>para</w:t>
      </w:r>
      <w:r>
        <w:rPr>
          <w:spacing w:val="-7"/>
          <w:w w:val="115"/>
          <w:sz w:val="19"/>
        </w:rPr>
        <w:t> </w:t>
      </w:r>
      <w:r>
        <w:rPr>
          <w:w w:val="115"/>
          <w:sz w:val="19"/>
        </w:rPr>
        <w:t>la</w:t>
      </w:r>
      <w:r>
        <w:rPr>
          <w:spacing w:val="-7"/>
          <w:w w:val="115"/>
          <w:sz w:val="19"/>
        </w:rPr>
        <w:t> </w:t>
      </w:r>
      <w:r>
        <w:rPr>
          <w:spacing w:val="-3"/>
          <w:w w:val="115"/>
          <w:sz w:val="19"/>
        </w:rPr>
        <w:t>división</w:t>
      </w:r>
      <w:r>
        <w:rPr>
          <w:spacing w:val="-7"/>
          <w:w w:val="115"/>
          <w:sz w:val="19"/>
        </w:rPr>
        <w:t> </w:t>
      </w:r>
      <w:r>
        <w:rPr>
          <w:w w:val="115"/>
          <w:sz w:val="19"/>
        </w:rPr>
        <w:t>del</w:t>
      </w:r>
      <w:r>
        <w:rPr>
          <w:spacing w:val="-7"/>
          <w:w w:val="115"/>
          <w:sz w:val="19"/>
        </w:rPr>
        <w:t> </w:t>
      </w:r>
      <w:r>
        <w:rPr>
          <w:spacing w:val="-3"/>
          <w:w w:val="115"/>
          <w:sz w:val="19"/>
        </w:rPr>
        <w:t>trabajo</w:t>
      </w:r>
      <w:r>
        <w:rPr>
          <w:spacing w:val="-7"/>
          <w:w w:val="115"/>
          <w:sz w:val="19"/>
        </w:rPr>
        <w:t> </w:t>
      </w:r>
      <w:r>
        <w:rPr>
          <w:w w:val="115"/>
          <w:sz w:val="19"/>
        </w:rPr>
        <w:t>en</w:t>
      </w:r>
      <w:r>
        <w:rPr>
          <w:spacing w:val="-7"/>
          <w:w w:val="115"/>
          <w:sz w:val="19"/>
        </w:rPr>
        <w:t> </w:t>
      </w:r>
      <w:r>
        <w:rPr>
          <w:w w:val="115"/>
          <w:sz w:val="19"/>
        </w:rPr>
        <w:t>el</w:t>
      </w:r>
      <w:r>
        <w:rPr>
          <w:spacing w:val="-7"/>
          <w:w w:val="115"/>
          <w:sz w:val="19"/>
        </w:rPr>
        <w:t> </w:t>
      </w:r>
      <w:r>
        <w:rPr>
          <w:spacing w:val="-3"/>
          <w:w w:val="115"/>
          <w:sz w:val="19"/>
        </w:rPr>
        <w:t>seno</w:t>
      </w:r>
      <w:r>
        <w:rPr>
          <w:spacing w:val="-7"/>
          <w:w w:val="115"/>
          <w:sz w:val="19"/>
        </w:rPr>
        <w:t> </w:t>
      </w:r>
      <w:r>
        <w:rPr>
          <w:w w:val="115"/>
          <w:sz w:val="19"/>
        </w:rPr>
        <w:t>de</w:t>
      </w:r>
      <w:r>
        <w:rPr>
          <w:spacing w:val="-7"/>
          <w:w w:val="115"/>
          <w:sz w:val="19"/>
        </w:rPr>
        <w:t> </w:t>
      </w:r>
      <w:r>
        <w:rPr>
          <w:w w:val="115"/>
          <w:sz w:val="19"/>
        </w:rPr>
        <w:t>los</w:t>
      </w:r>
      <w:r>
        <w:rPr>
          <w:spacing w:val="-7"/>
          <w:w w:val="115"/>
          <w:sz w:val="19"/>
        </w:rPr>
        <w:t> </w:t>
      </w:r>
      <w:r>
        <w:rPr>
          <w:spacing w:val="-3"/>
          <w:w w:val="115"/>
          <w:sz w:val="19"/>
        </w:rPr>
        <w:t>ser- vicios</w:t>
      </w:r>
      <w:r>
        <w:rPr>
          <w:spacing w:val="-12"/>
          <w:w w:val="115"/>
          <w:sz w:val="19"/>
        </w:rPr>
        <w:t> </w:t>
      </w:r>
      <w:r>
        <w:rPr>
          <w:w w:val="115"/>
          <w:sz w:val="19"/>
        </w:rPr>
        <w:t>y</w:t>
      </w:r>
      <w:r>
        <w:rPr>
          <w:spacing w:val="-12"/>
          <w:w w:val="115"/>
          <w:sz w:val="19"/>
        </w:rPr>
        <w:t> </w:t>
      </w:r>
      <w:r>
        <w:rPr>
          <w:spacing w:val="-3"/>
          <w:w w:val="115"/>
          <w:sz w:val="19"/>
        </w:rPr>
        <w:t>entre</w:t>
      </w:r>
      <w:r>
        <w:rPr>
          <w:spacing w:val="-12"/>
          <w:w w:val="115"/>
          <w:sz w:val="19"/>
        </w:rPr>
        <w:t> </w:t>
      </w:r>
      <w:r>
        <w:rPr>
          <w:w w:val="115"/>
          <w:sz w:val="19"/>
        </w:rPr>
        <w:t>los</w:t>
      </w:r>
      <w:r>
        <w:rPr>
          <w:spacing w:val="-12"/>
          <w:w w:val="115"/>
          <w:sz w:val="19"/>
        </w:rPr>
        <w:t> </w:t>
      </w:r>
      <w:r>
        <w:rPr>
          <w:spacing w:val="-3"/>
          <w:w w:val="115"/>
          <w:sz w:val="19"/>
        </w:rPr>
        <w:t>servicios</w:t>
      </w:r>
      <w:r>
        <w:rPr>
          <w:spacing w:val="-12"/>
          <w:w w:val="115"/>
          <w:sz w:val="19"/>
        </w:rPr>
        <w:t> </w:t>
      </w:r>
      <w:r>
        <w:rPr>
          <w:w w:val="115"/>
          <w:sz w:val="19"/>
        </w:rPr>
        <w:t>(y</w:t>
      </w:r>
      <w:r>
        <w:rPr>
          <w:spacing w:val="-12"/>
          <w:w w:val="115"/>
          <w:sz w:val="19"/>
        </w:rPr>
        <w:t> </w:t>
      </w:r>
      <w:r>
        <w:rPr>
          <w:w w:val="115"/>
          <w:sz w:val="19"/>
        </w:rPr>
        <w:t>las</w:t>
      </w:r>
      <w:r>
        <w:rPr>
          <w:spacing w:val="-12"/>
          <w:w w:val="115"/>
          <w:sz w:val="19"/>
        </w:rPr>
        <w:t> </w:t>
      </w:r>
      <w:r>
        <w:rPr>
          <w:spacing w:val="-3"/>
          <w:w w:val="115"/>
          <w:sz w:val="19"/>
        </w:rPr>
        <w:t>unidades</w:t>
      </w:r>
      <w:r>
        <w:rPr>
          <w:spacing w:val="-12"/>
          <w:w w:val="115"/>
          <w:sz w:val="19"/>
        </w:rPr>
        <w:t> </w:t>
      </w:r>
      <w:r>
        <w:rPr>
          <w:spacing w:val="-3"/>
          <w:w w:val="115"/>
          <w:sz w:val="19"/>
        </w:rPr>
        <w:t>organizativas)</w:t>
      </w:r>
      <w:r>
        <w:rPr>
          <w:spacing w:val="-12"/>
          <w:w w:val="115"/>
          <w:sz w:val="19"/>
        </w:rPr>
        <w:t> </w:t>
      </w:r>
      <w:r>
        <w:rPr>
          <w:w w:val="115"/>
          <w:sz w:val="19"/>
        </w:rPr>
        <w:t>de</w:t>
      </w:r>
      <w:r>
        <w:rPr>
          <w:spacing w:val="-12"/>
          <w:w w:val="115"/>
          <w:sz w:val="19"/>
        </w:rPr>
        <w:t> </w:t>
      </w:r>
      <w:r>
        <w:rPr>
          <w:w w:val="115"/>
          <w:sz w:val="19"/>
        </w:rPr>
        <w:t>la</w:t>
      </w:r>
      <w:r>
        <w:rPr>
          <w:spacing w:val="-12"/>
          <w:w w:val="115"/>
          <w:sz w:val="19"/>
        </w:rPr>
        <w:t> </w:t>
      </w:r>
      <w:r>
        <w:rPr>
          <w:spacing w:val="-3"/>
          <w:w w:val="115"/>
          <w:sz w:val="19"/>
        </w:rPr>
        <w:t>empresa,</w:t>
      </w:r>
      <w:r>
        <w:rPr>
          <w:spacing w:val="-12"/>
          <w:w w:val="115"/>
          <w:sz w:val="19"/>
        </w:rPr>
        <w:t> </w:t>
      </w:r>
      <w:r>
        <w:rPr>
          <w:w w:val="115"/>
          <w:sz w:val="19"/>
        </w:rPr>
        <w:t>así</w:t>
      </w:r>
      <w:r>
        <w:rPr>
          <w:spacing w:val="-12"/>
          <w:w w:val="115"/>
          <w:sz w:val="19"/>
        </w:rPr>
        <w:t> </w:t>
      </w:r>
      <w:r>
        <w:rPr>
          <w:spacing w:val="-3"/>
          <w:w w:val="115"/>
          <w:sz w:val="19"/>
        </w:rPr>
        <w:t>como nuevos conceptos </w:t>
      </w:r>
      <w:r>
        <w:rPr>
          <w:w w:val="115"/>
          <w:sz w:val="19"/>
        </w:rPr>
        <w:t>de </w:t>
      </w:r>
      <w:r>
        <w:rPr>
          <w:spacing w:val="-3"/>
          <w:w w:val="115"/>
          <w:sz w:val="19"/>
        </w:rPr>
        <w:t>estructuración, </w:t>
      </w:r>
      <w:r>
        <w:rPr>
          <w:w w:val="115"/>
          <w:sz w:val="19"/>
        </w:rPr>
        <w:t>en </w:t>
      </w:r>
      <w:r>
        <w:rPr>
          <w:spacing w:val="-4"/>
          <w:w w:val="115"/>
          <w:sz w:val="19"/>
        </w:rPr>
        <w:t>particular, </w:t>
      </w:r>
      <w:r>
        <w:rPr>
          <w:w w:val="115"/>
          <w:sz w:val="19"/>
        </w:rPr>
        <w:t>la </w:t>
      </w:r>
      <w:r>
        <w:rPr>
          <w:spacing w:val="-3"/>
          <w:w w:val="115"/>
          <w:sz w:val="19"/>
        </w:rPr>
        <w:t>integración </w:t>
      </w:r>
      <w:r>
        <w:rPr>
          <w:w w:val="115"/>
          <w:sz w:val="19"/>
        </w:rPr>
        <w:t>de </w:t>
      </w:r>
      <w:r>
        <w:rPr>
          <w:spacing w:val="-3"/>
          <w:w w:val="115"/>
          <w:sz w:val="19"/>
        </w:rPr>
        <w:t>distintas actividades. Como ejemplo </w:t>
      </w:r>
      <w:r>
        <w:rPr>
          <w:w w:val="115"/>
          <w:sz w:val="19"/>
        </w:rPr>
        <w:t>de </w:t>
      </w:r>
      <w:r>
        <w:rPr>
          <w:spacing w:val="-3"/>
          <w:w w:val="115"/>
          <w:sz w:val="19"/>
        </w:rPr>
        <w:t>innovación </w:t>
      </w:r>
      <w:r>
        <w:rPr>
          <w:w w:val="115"/>
          <w:sz w:val="19"/>
        </w:rPr>
        <w:t>en la </w:t>
      </w:r>
      <w:r>
        <w:rPr>
          <w:spacing w:val="-3"/>
          <w:w w:val="115"/>
          <w:sz w:val="19"/>
        </w:rPr>
        <w:t>organización </w:t>
      </w:r>
      <w:r>
        <w:rPr>
          <w:w w:val="115"/>
          <w:sz w:val="19"/>
        </w:rPr>
        <w:t>del </w:t>
      </w:r>
      <w:r>
        <w:rPr>
          <w:spacing w:val="-3"/>
          <w:w w:val="115"/>
          <w:sz w:val="19"/>
        </w:rPr>
        <w:t>lugar </w:t>
      </w:r>
      <w:r>
        <w:rPr>
          <w:w w:val="115"/>
          <w:sz w:val="19"/>
        </w:rPr>
        <w:t>de </w:t>
      </w:r>
      <w:r>
        <w:rPr>
          <w:spacing w:val="-3"/>
          <w:w w:val="115"/>
          <w:sz w:val="19"/>
        </w:rPr>
        <w:t>traba- </w:t>
      </w:r>
      <w:r>
        <w:rPr>
          <w:w w:val="115"/>
          <w:sz w:val="19"/>
        </w:rPr>
        <w:t>jo, se </w:t>
      </w:r>
      <w:r>
        <w:rPr>
          <w:spacing w:val="-3"/>
          <w:w w:val="115"/>
          <w:sz w:val="19"/>
        </w:rPr>
        <w:t>puede citar </w:t>
      </w:r>
      <w:r>
        <w:rPr>
          <w:w w:val="115"/>
          <w:sz w:val="19"/>
        </w:rPr>
        <w:t>la </w:t>
      </w:r>
      <w:r>
        <w:rPr>
          <w:spacing w:val="-3"/>
          <w:w w:val="115"/>
          <w:sz w:val="19"/>
        </w:rPr>
        <w:t>introducción, </w:t>
      </w:r>
      <w:r>
        <w:rPr>
          <w:w w:val="115"/>
          <w:sz w:val="19"/>
        </w:rPr>
        <w:t>por </w:t>
      </w:r>
      <w:r>
        <w:rPr>
          <w:spacing w:val="-3"/>
          <w:w w:val="115"/>
          <w:sz w:val="19"/>
        </w:rPr>
        <w:t>primera vez, </w:t>
      </w:r>
      <w:r>
        <w:rPr>
          <w:w w:val="115"/>
          <w:sz w:val="19"/>
        </w:rPr>
        <w:t>de un </w:t>
      </w:r>
      <w:r>
        <w:rPr>
          <w:spacing w:val="-3"/>
          <w:w w:val="115"/>
          <w:sz w:val="19"/>
        </w:rPr>
        <w:t>modelo organizativo </w:t>
      </w:r>
      <w:r>
        <w:rPr>
          <w:w w:val="115"/>
          <w:sz w:val="19"/>
        </w:rPr>
        <w:t>que </w:t>
      </w:r>
      <w:r>
        <w:rPr>
          <w:spacing w:val="-3"/>
          <w:w w:val="115"/>
          <w:sz w:val="19"/>
        </w:rPr>
        <w:t>confiera </w:t>
      </w:r>
      <w:r>
        <w:rPr>
          <w:w w:val="115"/>
          <w:sz w:val="19"/>
        </w:rPr>
        <w:t>a los </w:t>
      </w:r>
      <w:r>
        <w:rPr>
          <w:spacing w:val="-3"/>
          <w:w w:val="115"/>
          <w:sz w:val="19"/>
        </w:rPr>
        <w:t>empleados </w:t>
      </w:r>
      <w:r>
        <w:rPr>
          <w:w w:val="115"/>
          <w:sz w:val="19"/>
        </w:rPr>
        <w:t>de la </w:t>
      </w:r>
      <w:r>
        <w:rPr>
          <w:spacing w:val="-3"/>
          <w:w w:val="115"/>
          <w:sz w:val="19"/>
        </w:rPr>
        <w:t>empresa mayor autonomía </w:t>
      </w:r>
      <w:r>
        <w:rPr>
          <w:w w:val="115"/>
          <w:sz w:val="19"/>
        </w:rPr>
        <w:t>de </w:t>
      </w:r>
      <w:r>
        <w:rPr>
          <w:spacing w:val="-3"/>
          <w:w w:val="115"/>
          <w:sz w:val="19"/>
        </w:rPr>
        <w:t>decisión </w:t>
      </w:r>
      <w:r>
        <w:rPr>
          <w:w w:val="115"/>
          <w:sz w:val="19"/>
        </w:rPr>
        <w:t>y les </w:t>
      </w:r>
      <w:r>
        <w:rPr>
          <w:spacing w:val="-3"/>
          <w:w w:val="115"/>
          <w:sz w:val="19"/>
        </w:rPr>
        <w:t>anime </w:t>
      </w:r>
      <w:r>
        <w:rPr>
          <w:w w:val="115"/>
          <w:sz w:val="19"/>
        </w:rPr>
        <w:t>a </w:t>
      </w:r>
      <w:r>
        <w:rPr>
          <w:spacing w:val="-3"/>
          <w:w w:val="115"/>
          <w:sz w:val="19"/>
        </w:rPr>
        <w:t>comunicar </w:t>
      </w:r>
      <w:r>
        <w:rPr>
          <w:w w:val="115"/>
          <w:sz w:val="19"/>
        </w:rPr>
        <w:t>sus </w:t>
      </w:r>
      <w:r>
        <w:rPr>
          <w:spacing w:val="-3"/>
          <w:w w:val="115"/>
          <w:sz w:val="19"/>
        </w:rPr>
        <w:t>ideas. Para ello, </w:t>
      </w:r>
      <w:r>
        <w:rPr>
          <w:w w:val="115"/>
          <w:sz w:val="19"/>
        </w:rPr>
        <w:t>se </w:t>
      </w:r>
      <w:r>
        <w:rPr>
          <w:spacing w:val="-3"/>
          <w:w w:val="115"/>
          <w:sz w:val="19"/>
        </w:rPr>
        <w:t>puede descentralizar </w:t>
      </w:r>
      <w:r>
        <w:rPr>
          <w:w w:val="115"/>
          <w:sz w:val="19"/>
        </w:rPr>
        <w:t>el </w:t>
      </w:r>
      <w:r>
        <w:rPr>
          <w:spacing w:val="-3"/>
          <w:w w:val="115"/>
          <w:sz w:val="19"/>
        </w:rPr>
        <w:t>control </w:t>
      </w:r>
      <w:r>
        <w:rPr>
          <w:w w:val="115"/>
          <w:sz w:val="19"/>
        </w:rPr>
        <w:t>de </w:t>
      </w:r>
      <w:r>
        <w:rPr>
          <w:spacing w:val="-3"/>
          <w:w w:val="115"/>
          <w:sz w:val="19"/>
        </w:rPr>
        <w:t>gestión </w:t>
      </w:r>
      <w:r>
        <w:rPr>
          <w:w w:val="115"/>
          <w:sz w:val="19"/>
        </w:rPr>
        <w:t>y las </w:t>
      </w:r>
      <w:r>
        <w:rPr>
          <w:spacing w:val="-3"/>
          <w:w w:val="115"/>
          <w:sz w:val="19"/>
        </w:rPr>
        <w:t>actividades </w:t>
      </w:r>
      <w:r>
        <w:rPr>
          <w:w w:val="115"/>
          <w:sz w:val="19"/>
        </w:rPr>
        <w:t>del </w:t>
      </w:r>
      <w:r>
        <w:rPr>
          <w:spacing w:val="-3"/>
          <w:w w:val="115"/>
          <w:sz w:val="19"/>
        </w:rPr>
        <w:t>grupo </w:t>
      </w:r>
      <w:r>
        <w:rPr>
          <w:w w:val="115"/>
          <w:sz w:val="19"/>
        </w:rPr>
        <w:t>o </w:t>
      </w:r>
      <w:r>
        <w:rPr>
          <w:spacing w:val="-3"/>
          <w:w w:val="115"/>
          <w:sz w:val="19"/>
        </w:rPr>
        <w:t>crear equipos formales </w:t>
      </w:r>
      <w:r>
        <w:rPr>
          <w:w w:val="115"/>
          <w:sz w:val="19"/>
        </w:rPr>
        <w:t>o </w:t>
      </w:r>
      <w:r>
        <w:rPr>
          <w:spacing w:val="-3"/>
          <w:w w:val="115"/>
          <w:sz w:val="19"/>
        </w:rPr>
        <w:t>informales </w:t>
      </w:r>
      <w:r>
        <w:rPr>
          <w:w w:val="115"/>
          <w:sz w:val="19"/>
        </w:rPr>
        <w:t>en los </w:t>
      </w:r>
      <w:r>
        <w:rPr>
          <w:spacing w:val="-3"/>
          <w:w w:val="115"/>
          <w:sz w:val="19"/>
        </w:rPr>
        <w:t>cuales cada empleado goce </w:t>
      </w:r>
      <w:r>
        <w:rPr>
          <w:w w:val="115"/>
          <w:sz w:val="19"/>
        </w:rPr>
        <w:t>de una </w:t>
      </w:r>
      <w:r>
        <w:rPr>
          <w:spacing w:val="-3"/>
          <w:w w:val="115"/>
          <w:sz w:val="19"/>
        </w:rPr>
        <w:t>mayor flexibilidad. </w:t>
      </w:r>
      <w:r>
        <w:rPr>
          <w:w w:val="115"/>
          <w:sz w:val="19"/>
        </w:rPr>
        <w:t>No </w:t>
      </w:r>
      <w:r>
        <w:rPr>
          <w:spacing w:val="-3"/>
          <w:w w:val="115"/>
          <w:sz w:val="19"/>
        </w:rPr>
        <w:t>obstante, </w:t>
      </w:r>
      <w:r>
        <w:rPr>
          <w:w w:val="115"/>
          <w:sz w:val="19"/>
        </w:rPr>
        <w:t>las </w:t>
      </w:r>
      <w:r>
        <w:rPr>
          <w:spacing w:val="-3"/>
          <w:w w:val="115"/>
          <w:sz w:val="19"/>
        </w:rPr>
        <w:t>innova- ciones organizativas pueden también implicar </w:t>
      </w:r>
      <w:r>
        <w:rPr>
          <w:w w:val="115"/>
          <w:sz w:val="19"/>
        </w:rPr>
        <w:t>la </w:t>
      </w:r>
      <w:r>
        <w:rPr>
          <w:spacing w:val="-3"/>
          <w:w w:val="115"/>
          <w:sz w:val="19"/>
        </w:rPr>
        <w:t>centralización </w:t>
      </w:r>
      <w:r>
        <w:rPr>
          <w:w w:val="115"/>
          <w:sz w:val="19"/>
        </w:rPr>
        <w:t>de las </w:t>
      </w:r>
      <w:r>
        <w:rPr>
          <w:spacing w:val="-3"/>
          <w:w w:val="115"/>
          <w:sz w:val="19"/>
        </w:rPr>
        <w:t>activida- </w:t>
      </w:r>
      <w:r>
        <w:rPr>
          <w:w w:val="115"/>
          <w:sz w:val="19"/>
        </w:rPr>
        <w:t>des y el </w:t>
      </w:r>
      <w:r>
        <w:rPr>
          <w:spacing w:val="-3"/>
          <w:w w:val="115"/>
          <w:sz w:val="19"/>
        </w:rPr>
        <w:t>refuerzo </w:t>
      </w:r>
      <w:r>
        <w:rPr>
          <w:w w:val="115"/>
          <w:sz w:val="19"/>
        </w:rPr>
        <w:t>de la </w:t>
      </w:r>
      <w:r>
        <w:rPr>
          <w:spacing w:val="-3"/>
          <w:w w:val="115"/>
          <w:sz w:val="19"/>
        </w:rPr>
        <w:t>obligación </w:t>
      </w:r>
      <w:r>
        <w:rPr>
          <w:w w:val="115"/>
          <w:sz w:val="19"/>
        </w:rPr>
        <w:t>de </w:t>
      </w:r>
      <w:r>
        <w:rPr>
          <w:spacing w:val="-3"/>
          <w:w w:val="115"/>
          <w:sz w:val="19"/>
        </w:rPr>
        <w:t>rendir cuentas </w:t>
      </w:r>
      <w:r>
        <w:rPr>
          <w:w w:val="115"/>
          <w:sz w:val="19"/>
        </w:rPr>
        <w:t>con </w:t>
      </w:r>
      <w:r>
        <w:rPr>
          <w:spacing w:val="-3"/>
          <w:w w:val="115"/>
          <w:sz w:val="19"/>
        </w:rPr>
        <w:t>relación </w:t>
      </w:r>
      <w:r>
        <w:rPr>
          <w:w w:val="115"/>
          <w:sz w:val="19"/>
        </w:rPr>
        <w:t>a las</w:t>
      </w:r>
      <w:r>
        <w:rPr>
          <w:spacing w:val="-33"/>
          <w:w w:val="115"/>
          <w:sz w:val="19"/>
        </w:rPr>
        <w:t> </w:t>
      </w:r>
      <w:r>
        <w:rPr>
          <w:spacing w:val="-3"/>
          <w:w w:val="115"/>
          <w:sz w:val="19"/>
        </w:rPr>
        <w:t>decisiones tomadas. Como ejemplo </w:t>
      </w:r>
      <w:r>
        <w:rPr>
          <w:w w:val="115"/>
          <w:sz w:val="19"/>
        </w:rPr>
        <w:t>de </w:t>
      </w:r>
      <w:r>
        <w:rPr>
          <w:spacing w:val="-3"/>
          <w:w w:val="115"/>
          <w:sz w:val="19"/>
        </w:rPr>
        <w:t>innovación organizativa </w:t>
      </w:r>
      <w:r>
        <w:rPr>
          <w:w w:val="115"/>
          <w:sz w:val="19"/>
        </w:rPr>
        <w:t>en la </w:t>
      </w:r>
      <w:r>
        <w:rPr>
          <w:spacing w:val="-3"/>
          <w:w w:val="115"/>
          <w:sz w:val="19"/>
        </w:rPr>
        <w:t>estructuración </w:t>
      </w:r>
      <w:r>
        <w:rPr>
          <w:w w:val="115"/>
          <w:sz w:val="19"/>
        </w:rPr>
        <w:t>de las </w:t>
      </w:r>
      <w:r>
        <w:rPr>
          <w:spacing w:val="-3"/>
          <w:w w:val="123"/>
          <w:sz w:val="19"/>
        </w:rPr>
        <w:t>ac</w:t>
      </w:r>
      <w:r>
        <w:rPr>
          <w:spacing w:val="-3"/>
          <w:w w:val="131"/>
          <w:sz w:val="19"/>
        </w:rPr>
        <w:t>t</w:t>
      </w:r>
      <w:r>
        <w:rPr>
          <w:spacing w:val="-3"/>
          <w:w w:val="109"/>
          <w:sz w:val="19"/>
        </w:rPr>
        <w:t>i</w:t>
      </w:r>
      <w:r>
        <w:rPr>
          <w:spacing w:val="-3"/>
          <w:w w:val="109"/>
          <w:sz w:val="19"/>
        </w:rPr>
        <w:t>v</w:t>
      </w:r>
      <w:r>
        <w:rPr>
          <w:spacing w:val="-3"/>
          <w:w w:val="109"/>
          <w:sz w:val="19"/>
        </w:rPr>
        <w:t>i</w:t>
      </w:r>
      <w:r>
        <w:rPr>
          <w:spacing w:val="-3"/>
          <w:w w:val="122"/>
          <w:sz w:val="19"/>
        </w:rPr>
        <w:t>d</w:t>
      </w:r>
      <w:r>
        <w:rPr>
          <w:spacing w:val="-3"/>
          <w:w w:val="123"/>
          <w:sz w:val="19"/>
        </w:rPr>
        <w:t>a</w:t>
      </w:r>
      <w:r>
        <w:rPr>
          <w:spacing w:val="-3"/>
          <w:w w:val="122"/>
          <w:sz w:val="19"/>
        </w:rPr>
        <w:t>d</w:t>
      </w:r>
      <w:r>
        <w:rPr>
          <w:spacing w:val="-3"/>
          <w:w w:val="123"/>
          <w:sz w:val="19"/>
        </w:rPr>
        <w:t>e</w:t>
      </w:r>
      <w:r>
        <w:rPr>
          <w:w w:val="125"/>
          <w:sz w:val="19"/>
        </w:rPr>
        <w:t>s</w:t>
      </w:r>
      <w:r>
        <w:rPr>
          <w:spacing w:val="1"/>
          <w:sz w:val="19"/>
        </w:rPr>
        <w:t> </w:t>
      </w:r>
      <w:r>
        <w:rPr>
          <w:spacing w:val="-3"/>
          <w:w w:val="122"/>
          <w:sz w:val="19"/>
        </w:rPr>
        <w:t>d</w:t>
      </w:r>
      <w:r>
        <w:rPr>
          <w:w w:val="123"/>
          <w:sz w:val="19"/>
        </w:rPr>
        <w:t>e</w:t>
      </w:r>
      <w:r>
        <w:rPr>
          <w:spacing w:val="1"/>
          <w:sz w:val="19"/>
        </w:rPr>
        <w:t> </w:t>
      </w:r>
      <w:r>
        <w:rPr>
          <w:spacing w:val="-3"/>
          <w:w w:val="87"/>
          <w:sz w:val="19"/>
        </w:rPr>
        <w:t>l</w:t>
      </w:r>
      <w:r>
        <w:rPr>
          <w:w w:val="123"/>
          <w:sz w:val="19"/>
        </w:rPr>
        <w:t>a</w:t>
      </w:r>
      <w:r>
        <w:rPr>
          <w:spacing w:val="1"/>
          <w:sz w:val="19"/>
        </w:rPr>
        <w:t> </w:t>
      </w:r>
      <w:r>
        <w:rPr>
          <w:spacing w:val="-3"/>
          <w:w w:val="123"/>
          <w:sz w:val="19"/>
        </w:rPr>
        <w:t>e</w:t>
      </w:r>
      <w:r>
        <w:rPr>
          <w:spacing w:val="-3"/>
          <w:w w:val="117"/>
          <w:sz w:val="19"/>
        </w:rPr>
        <w:t>m</w:t>
      </w:r>
      <w:r>
        <w:rPr>
          <w:spacing w:val="-3"/>
          <w:w w:val="122"/>
          <w:sz w:val="19"/>
        </w:rPr>
        <w:t>p</w:t>
      </w:r>
      <w:r>
        <w:rPr>
          <w:spacing w:val="-3"/>
          <w:w w:val="109"/>
          <w:sz w:val="19"/>
        </w:rPr>
        <w:t>r</w:t>
      </w:r>
      <w:r>
        <w:rPr>
          <w:spacing w:val="-3"/>
          <w:w w:val="123"/>
          <w:sz w:val="19"/>
        </w:rPr>
        <w:t>e</w:t>
      </w:r>
      <w:r>
        <w:rPr>
          <w:spacing w:val="-3"/>
          <w:w w:val="125"/>
          <w:sz w:val="19"/>
        </w:rPr>
        <w:t>s</w:t>
      </w:r>
      <w:r>
        <w:rPr>
          <w:spacing w:val="-3"/>
          <w:w w:val="123"/>
          <w:sz w:val="19"/>
        </w:rPr>
        <w:t>a</w:t>
      </w:r>
      <w:r>
        <w:rPr>
          <w:w w:val="109"/>
          <w:sz w:val="19"/>
        </w:rPr>
        <w:t>,</w:t>
      </w:r>
      <w:r>
        <w:rPr>
          <w:spacing w:val="1"/>
          <w:sz w:val="19"/>
        </w:rPr>
        <w:t> </w:t>
      </w:r>
      <w:r>
        <w:rPr>
          <w:spacing w:val="-3"/>
          <w:w w:val="123"/>
          <w:sz w:val="19"/>
        </w:rPr>
        <w:t>ca</w:t>
      </w:r>
      <w:r>
        <w:rPr>
          <w:spacing w:val="-3"/>
          <w:w w:val="122"/>
          <w:sz w:val="19"/>
        </w:rPr>
        <w:t>b</w:t>
      </w:r>
      <w:r>
        <w:rPr>
          <w:w w:val="123"/>
          <w:sz w:val="19"/>
        </w:rPr>
        <w:t>e</w:t>
      </w:r>
      <w:r>
        <w:rPr>
          <w:spacing w:val="1"/>
          <w:sz w:val="19"/>
        </w:rPr>
        <w:t> </w:t>
      </w:r>
      <w:r>
        <w:rPr>
          <w:spacing w:val="-3"/>
          <w:w w:val="123"/>
          <w:sz w:val="19"/>
        </w:rPr>
        <w:t>c</w:t>
      </w:r>
      <w:r>
        <w:rPr>
          <w:spacing w:val="-3"/>
          <w:w w:val="109"/>
          <w:sz w:val="19"/>
        </w:rPr>
        <w:t>i</w:t>
      </w:r>
      <w:r>
        <w:rPr>
          <w:spacing w:val="-3"/>
          <w:w w:val="131"/>
          <w:sz w:val="19"/>
        </w:rPr>
        <w:t>t</w:t>
      </w:r>
      <w:r>
        <w:rPr>
          <w:spacing w:val="-3"/>
          <w:w w:val="123"/>
          <w:sz w:val="19"/>
        </w:rPr>
        <w:t>a</w:t>
      </w:r>
      <w:r>
        <w:rPr>
          <w:w w:val="109"/>
          <w:sz w:val="19"/>
        </w:rPr>
        <w:t>r</w:t>
      </w:r>
      <w:r>
        <w:rPr>
          <w:spacing w:val="1"/>
          <w:sz w:val="19"/>
        </w:rPr>
        <w:t> </w:t>
      </w:r>
      <w:r>
        <w:rPr>
          <w:spacing w:val="-3"/>
          <w:w w:val="87"/>
          <w:sz w:val="19"/>
        </w:rPr>
        <w:t>l</w:t>
      </w:r>
      <w:r>
        <w:rPr>
          <w:spacing w:val="-3"/>
          <w:w w:val="109"/>
          <w:sz w:val="19"/>
        </w:rPr>
        <w:t>o</w:t>
      </w:r>
      <w:r>
        <w:rPr>
          <w:w w:val="125"/>
          <w:sz w:val="19"/>
        </w:rPr>
        <w:t>s</w:t>
      </w:r>
      <w:r>
        <w:rPr>
          <w:spacing w:val="1"/>
          <w:sz w:val="19"/>
        </w:rPr>
        <w:t> </w:t>
      </w:r>
      <w:r>
        <w:rPr>
          <w:spacing w:val="-3"/>
          <w:w w:val="125"/>
          <w:sz w:val="19"/>
        </w:rPr>
        <w:t>s</w:t>
      </w:r>
      <w:r>
        <w:rPr>
          <w:spacing w:val="-3"/>
          <w:w w:val="109"/>
          <w:sz w:val="19"/>
        </w:rPr>
        <w:t>i</w:t>
      </w:r>
      <w:r>
        <w:rPr>
          <w:spacing w:val="-3"/>
          <w:w w:val="125"/>
          <w:sz w:val="19"/>
        </w:rPr>
        <w:t>s</w:t>
      </w:r>
      <w:r>
        <w:rPr>
          <w:spacing w:val="-3"/>
          <w:w w:val="131"/>
          <w:sz w:val="19"/>
        </w:rPr>
        <w:t>t</w:t>
      </w:r>
      <w:r>
        <w:rPr>
          <w:spacing w:val="-3"/>
          <w:w w:val="123"/>
          <w:sz w:val="19"/>
        </w:rPr>
        <w:t>e</w:t>
      </w:r>
      <w:r>
        <w:rPr>
          <w:spacing w:val="-3"/>
          <w:w w:val="117"/>
          <w:sz w:val="19"/>
        </w:rPr>
        <w:t>m</w:t>
      </w:r>
      <w:r>
        <w:rPr>
          <w:spacing w:val="-3"/>
          <w:w w:val="123"/>
          <w:sz w:val="19"/>
        </w:rPr>
        <w:t>a</w:t>
      </w:r>
      <w:r>
        <w:rPr>
          <w:w w:val="125"/>
          <w:sz w:val="19"/>
        </w:rPr>
        <w:t>s</w:t>
      </w:r>
      <w:r>
        <w:rPr>
          <w:spacing w:val="1"/>
          <w:sz w:val="19"/>
        </w:rPr>
        <w:t> </w:t>
      </w:r>
      <w:r>
        <w:rPr>
          <w:spacing w:val="-3"/>
          <w:w w:val="122"/>
          <w:sz w:val="19"/>
        </w:rPr>
        <w:t>d</w:t>
      </w:r>
      <w:r>
        <w:rPr>
          <w:w w:val="123"/>
          <w:sz w:val="19"/>
        </w:rPr>
        <w:t>e</w:t>
      </w:r>
      <w:r>
        <w:rPr>
          <w:spacing w:val="1"/>
          <w:sz w:val="19"/>
        </w:rPr>
        <w:t> </w:t>
      </w:r>
      <w:r>
        <w:rPr>
          <w:spacing w:val="-3"/>
          <w:w w:val="122"/>
          <w:sz w:val="19"/>
        </w:rPr>
        <w:t>p</w:t>
      </w:r>
      <w:r>
        <w:rPr>
          <w:spacing w:val="-3"/>
          <w:w w:val="109"/>
          <w:sz w:val="19"/>
        </w:rPr>
        <w:t>r</w:t>
      </w:r>
      <w:r>
        <w:rPr>
          <w:spacing w:val="-3"/>
          <w:w w:val="109"/>
          <w:sz w:val="19"/>
        </w:rPr>
        <w:t>o</w:t>
      </w:r>
      <w:r>
        <w:rPr>
          <w:spacing w:val="-3"/>
          <w:w w:val="122"/>
          <w:sz w:val="19"/>
        </w:rPr>
        <w:t>du</w:t>
      </w:r>
      <w:r>
        <w:rPr>
          <w:spacing w:val="-3"/>
          <w:w w:val="123"/>
          <w:sz w:val="19"/>
        </w:rPr>
        <w:t>cc</w:t>
      </w:r>
      <w:r>
        <w:rPr>
          <w:spacing w:val="-3"/>
          <w:w w:val="109"/>
          <w:sz w:val="19"/>
        </w:rPr>
        <w:t>i</w:t>
      </w:r>
      <w:r>
        <w:rPr>
          <w:spacing w:val="-3"/>
          <w:w w:val="108"/>
          <w:sz w:val="19"/>
        </w:rPr>
        <w:t>ó</w:t>
      </w:r>
      <w:r>
        <w:rPr>
          <w:w w:val="122"/>
          <w:sz w:val="19"/>
        </w:rPr>
        <w:t>n</w:t>
      </w:r>
      <w:r>
        <w:rPr>
          <w:spacing w:val="1"/>
          <w:sz w:val="19"/>
        </w:rPr>
        <w:t> </w:t>
      </w:r>
      <w:r>
        <w:rPr>
          <w:spacing w:val="-3"/>
          <w:w w:val="40"/>
          <w:sz w:val="19"/>
        </w:rPr>
        <w:t>“</w:t>
      </w:r>
      <w:r>
        <w:rPr>
          <w:spacing w:val="-3"/>
          <w:w w:val="87"/>
          <w:sz w:val="19"/>
        </w:rPr>
        <w:t>j</w:t>
      </w:r>
      <w:r>
        <w:rPr>
          <w:spacing w:val="-3"/>
          <w:w w:val="122"/>
          <w:sz w:val="19"/>
        </w:rPr>
        <w:t>u</w:t>
      </w:r>
      <w:r>
        <w:rPr>
          <w:spacing w:val="-3"/>
          <w:w w:val="125"/>
          <w:sz w:val="19"/>
        </w:rPr>
        <w:t>s</w:t>
      </w:r>
      <w:r>
        <w:rPr>
          <w:spacing w:val="-3"/>
          <w:w w:val="131"/>
          <w:sz w:val="19"/>
        </w:rPr>
        <w:t>t</w:t>
      </w:r>
      <w:r>
        <w:rPr>
          <w:w w:val="109"/>
          <w:sz w:val="19"/>
        </w:rPr>
        <w:t>o</w:t>
      </w:r>
      <w:r>
        <w:rPr>
          <w:spacing w:val="1"/>
          <w:sz w:val="19"/>
        </w:rPr>
        <w:t> </w:t>
      </w:r>
      <w:r>
        <w:rPr>
          <w:w w:val="123"/>
          <w:sz w:val="19"/>
        </w:rPr>
        <w:t>a</w:t>
      </w:r>
      <w:r>
        <w:rPr>
          <w:spacing w:val="1"/>
          <w:sz w:val="19"/>
        </w:rPr>
        <w:t> </w:t>
      </w:r>
      <w:r>
        <w:rPr>
          <w:spacing w:val="-3"/>
          <w:w w:val="131"/>
          <w:sz w:val="19"/>
        </w:rPr>
        <w:t>t</w:t>
      </w:r>
      <w:r>
        <w:rPr>
          <w:spacing w:val="-3"/>
          <w:w w:val="109"/>
          <w:sz w:val="19"/>
        </w:rPr>
        <w:t>i</w:t>
      </w:r>
      <w:r>
        <w:rPr>
          <w:spacing w:val="-3"/>
          <w:w w:val="123"/>
          <w:sz w:val="19"/>
        </w:rPr>
        <w:t>e</w:t>
      </w:r>
      <w:r>
        <w:rPr>
          <w:spacing w:val="-3"/>
          <w:w w:val="117"/>
          <w:sz w:val="19"/>
        </w:rPr>
        <w:t>m</w:t>
      </w:r>
      <w:r>
        <w:rPr>
          <w:w w:val="109"/>
          <w:sz w:val="19"/>
        </w:rPr>
        <w:t>- </w:t>
      </w:r>
      <w:r>
        <w:rPr>
          <w:spacing w:val="-3"/>
          <w:w w:val="122"/>
          <w:sz w:val="19"/>
        </w:rPr>
        <w:t>p</w:t>
      </w:r>
      <w:r>
        <w:rPr>
          <w:spacing w:val="-3"/>
          <w:w w:val="109"/>
          <w:sz w:val="19"/>
        </w:rPr>
        <w:t>o</w:t>
      </w:r>
      <w:r>
        <w:rPr>
          <w:w w:val="40"/>
          <w:sz w:val="19"/>
        </w:rPr>
        <w:t>”</w:t>
      </w:r>
      <w:r>
        <w:rPr>
          <w:spacing w:val="-11"/>
          <w:sz w:val="19"/>
        </w:rPr>
        <w:t> </w:t>
      </w:r>
      <w:r>
        <w:rPr>
          <w:w w:val="109"/>
          <w:sz w:val="19"/>
        </w:rPr>
        <w:t>o</w:t>
      </w:r>
      <w:r>
        <w:rPr>
          <w:spacing w:val="-11"/>
          <w:sz w:val="19"/>
        </w:rPr>
        <w:t> </w:t>
      </w:r>
      <w:r>
        <w:rPr>
          <w:spacing w:val="-3"/>
          <w:w w:val="87"/>
          <w:sz w:val="19"/>
        </w:rPr>
        <w:t>l</w:t>
      </w:r>
      <w:r>
        <w:rPr>
          <w:w w:val="123"/>
          <w:sz w:val="19"/>
        </w:rPr>
        <w:t>a</w:t>
      </w:r>
      <w:r>
        <w:rPr>
          <w:spacing w:val="-11"/>
          <w:sz w:val="19"/>
        </w:rPr>
        <w:t> </w:t>
      </w:r>
      <w:r>
        <w:rPr>
          <w:spacing w:val="-3"/>
          <w:w w:val="122"/>
          <w:sz w:val="19"/>
        </w:rPr>
        <w:t>p</w:t>
      </w:r>
      <w:r>
        <w:rPr>
          <w:spacing w:val="-3"/>
          <w:w w:val="109"/>
          <w:sz w:val="19"/>
        </w:rPr>
        <w:t>r</w:t>
      </w:r>
      <w:r>
        <w:rPr>
          <w:spacing w:val="-3"/>
          <w:w w:val="109"/>
          <w:sz w:val="19"/>
        </w:rPr>
        <w:t>o</w:t>
      </w:r>
      <w:r>
        <w:rPr>
          <w:spacing w:val="-3"/>
          <w:w w:val="122"/>
          <w:sz w:val="19"/>
        </w:rPr>
        <w:t>du</w:t>
      </w:r>
      <w:r>
        <w:rPr>
          <w:spacing w:val="-3"/>
          <w:w w:val="123"/>
          <w:sz w:val="19"/>
        </w:rPr>
        <w:t>cc</w:t>
      </w:r>
      <w:r>
        <w:rPr>
          <w:spacing w:val="-3"/>
          <w:w w:val="109"/>
          <w:sz w:val="19"/>
        </w:rPr>
        <w:t>i</w:t>
      </w:r>
      <w:r>
        <w:rPr>
          <w:spacing w:val="-3"/>
          <w:w w:val="108"/>
          <w:sz w:val="19"/>
        </w:rPr>
        <w:t>ó</w:t>
      </w:r>
      <w:r>
        <w:rPr>
          <w:w w:val="122"/>
          <w:sz w:val="19"/>
        </w:rPr>
        <w:t>n</w:t>
      </w:r>
      <w:r>
        <w:rPr>
          <w:spacing w:val="-11"/>
          <w:sz w:val="19"/>
        </w:rPr>
        <w:t> </w:t>
      </w:r>
      <w:r>
        <w:rPr>
          <w:spacing w:val="-3"/>
          <w:w w:val="125"/>
          <w:sz w:val="19"/>
        </w:rPr>
        <w:t>s</w:t>
      </w:r>
      <w:r>
        <w:rPr>
          <w:spacing w:val="-3"/>
          <w:w w:val="109"/>
          <w:sz w:val="19"/>
        </w:rPr>
        <w:t>o</w:t>
      </w:r>
      <w:r>
        <w:rPr>
          <w:spacing w:val="-3"/>
          <w:w w:val="122"/>
          <w:sz w:val="19"/>
        </w:rPr>
        <w:t>b</w:t>
      </w:r>
      <w:r>
        <w:rPr>
          <w:spacing w:val="-3"/>
          <w:w w:val="109"/>
          <w:sz w:val="19"/>
        </w:rPr>
        <w:t>r</w:t>
      </w:r>
      <w:r>
        <w:rPr>
          <w:w w:val="123"/>
          <w:sz w:val="19"/>
        </w:rPr>
        <w:t>e</w:t>
      </w:r>
      <w:r>
        <w:rPr>
          <w:spacing w:val="-11"/>
          <w:sz w:val="19"/>
        </w:rPr>
        <w:t> </w:t>
      </w:r>
      <w:r>
        <w:rPr>
          <w:spacing w:val="-3"/>
          <w:w w:val="122"/>
          <w:sz w:val="19"/>
        </w:rPr>
        <w:t>p</w:t>
      </w:r>
      <w:r>
        <w:rPr>
          <w:spacing w:val="-3"/>
          <w:w w:val="123"/>
          <w:sz w:val="19"/>
        </w:rPr>
        <w:t>e</w:t>
      </w:r>
      <w:r>
        <w:rPr>
          <w:spacing w:val="-3"/>
          <w:w w:val="122"/>
          <w:sz w:val="19"/>
        </w:rPr>
        <w:t>d</w:t>
      </w:r>
      <w:r>
        <w:rPr>
          <w:spacing w:val="-3"/>
          <w:w w:val="109"/>
          <w:sz w:val="19"/>
        </w:rPr>
        <w:t>i</w:t>
      </w:r>
      <w:r>
        <w:rPr>
          <w:spacing w:val="-3"/>
          <w:w w:val="122"/>
          <w:sz w:val="19"/>
        </w:rPr>
        <w:t>d</w:t>
      </w:r>
      <w:r>
        <w:rPr>
          <w:w w:val="109"/>
          <w:sz w:val="19"/>
        </w:rPr>
        <w:t>o</w:t>
      </w:r>
      <w:r>
        <w:rPr>
          <w:spacing w:val="-11"/>
          <w:sz w:val="19"/>
        </w:rPr>
        <w:t> </w:t>
      </w:r>
      <w:r>
        <w:rPr>
          <w:spacing w:val="-3"/>
          <w:w w:val="122"/>
          <w:sz w:val="19"/>
        </w:rPr>
        <w:t>qu</w:t>
      </w:r>
      <w:r>
        <w:rPr>
          <w:w w:val="123"/>
          <w:sz w:val="19"/>
        </w:rPr>
        <w:t>e</w:t>
      </w:r>
      <w:r>
        <w:rPr>
          <w:spacing w:val="-11"/>
          <w:sz w:val="19"/>
        </w:rPr>
        <w:t> </w:t>
      </w:r>
      <w:r>
        <w:rPr>
          <w:spacing w:val="-3"/>
          <w:w w:val="109"/>
          <w:sz w:val="19"/>
        </w:rPr>
        <w:t>i</w:t>
      </w:r>
      <w:r>
        <w:rPr>
          <w:spacing w:val="-3"/>
          <w:w w:val="122"/>
          <w:sz w:val="19"/>
        </w:rPr>
        <w:t>n</w:t>
      </w:r>
      <w:r>
        <w:rPr>
          <w:spacing w:val="-3"/>
          <w:w w:val="131"/>
          <w:sz w:val="19"/>
        </w:rPr>
        <w:t>t</w:t>
      </w:r>
      <w:r>
        <w:rPr>
          <w:spacing w:val="-3"/>
          <w:w w:val="123"/>
          <w:sz w:val="19"/>
        </w:rPr>
        <w:t>e</w:t>
      </w:r>
      <w:r>
        <w:rPr>
          <w:spacing w:val="-3"/>
          <w:w w:val="122"/>
          <w:sz w:val="19"/>
        </w:rPr>
        <w:t>g</w:t>
      </w:r>
      <w:r>
        <w:rPr>
          <w:spacing w:val="-3"/>
          <w:w w:val="109"/>
          <w:sz w:val="19"/>
        </w:rPr>
        <w:t>r</w:t>
      </w:r>
      <w:r>
        <w:rPr>
          <w:w w:val="123"/>
          <w:sz w:val="19"/>
        </w:rPr>
        <w:t>a</w:t>
      </w:r>
      <w:r>
        <w:rPr>
          <w:spacing w:val="-11"/>
          <w:sz w:val="19"/>
        </w:rPr>
        <w:t> </w:t>
      </w:r>
      <w:r>
        <w:rPr>
          <w:spacing w:val="-3"/>
          <w:w w:val="87"/>
          <w:sz w:val="19"/>
        </w:rPr>
        <w:t>l</w:t>
      </w:r>
      <w:r>
        <w:rPr>
          <w:spacing w:val="-3"/>
          <w:w w:val="123"/>
          <w:sz w:val="19"/>
        </w:rPr>
        <w:t>a</w:t>
      </w:r>
      <w:r>
        <w:rPr>
          <w:w w:val="125"/>
          <w:sz w:val="19"/>
        </w:rPr>
        <w:t>s</w:t>
      </w:r>
      <w:r>
        <w:rPr>
          <w:spacing w:val="-11"/>
          <w:sz w:val="19"/>
        </w:rPr>
        <w:t> </w:t>
      </w:r>
      <w:r>
        <w:rPr>
          <w:spacing w:val="-3"/>
          <w:w w:val="109"/>
          <w:sz w:val="19"/>
        </w:rPr>
        <w:t>v</w:t>
      </w:r>
      <w:r>
        <w:rPr>
          <w:spacing w:val="-3"/>
          <w:w w:val="123"/>
          <w:sz w:val="19"/>
        </w:rPr>
        <w:t>e</w:t>
      </w:r>
      <w:r>
        <w:rPr>
          <w:spacing w:val="-3"/>
          <w:w w:val="122"/>
          <w:sz w:val="19"/>
        </w:rPr>
        <w:t>n</w:t>
      </w:r>
      <w:r>
        <w:rPr>
          <w:spacing w:val="-3"/>
          <w:w w:val="131"/>
          <w:sz w:val="19"/>
        </w:rPr>
        <w:t>t</w:t>
      </w:r>
      <w:r>
        <w:rPr>
          <w:spacing w:val="-3"/>
          <w:w w:val="123"/>
          <w:sz w:val="19"/>
        </w:rPr>
        <w:t>a</w:t>
      </w:r>
      <w:r>
        <w:rPr>
          <w:w w:val="125"/>
          <w:sz w:val="19"/>
        </w:rPr>
        <w:t>s</w:t>
      </w:r>
      <w:r>
        <w:rPr>
          <w:spacing w:val="-11"/>
          <w:sz w:val="19"/>
        </w:rPr>
        <w:t> </w:t>
      </w:r>
      <w:r>
        <w:rPr>
          <w:w w:val="109"/>
          <w:sz w:val="19"/>
        </w:rPr>
        <w:t>y</w:t>
      </w:r>
      <w:r>
        <w:rPr>
          <w:spacing w:val="-11"/>
          <w:sz w:val="19"/>
        </w:rPr>
        <w:t> </w:t>
      </w:r>
      <w:r>
        <w:rPr>
          <w:spacing w:val="-3"/>
          <w:w w:val="87"/>
          <w:sz w:val="19"/>
        </w:rPr>
        <w:t>l</w:t>
      </w:r>
      <w:r>
        <w:rPr>
          <w:w w:val="123"/>
          <w:sz w:val="19"/>
        </w:rPr>
        <w:t>a</w:t>
      </w:r>
      <w:r>
        <w:rPr>
          <w:spacing w:val="-11"/>
          <w:sz w:val="19"/>
        </w:rPr>
        <w:t> </w:t>
      </w:r>
      <w:r>
        <w:rPr>
          <w:spacing w:val="-3"/>
          <w:w w:val="122"/>
          <w:sz w:val="19"/>
        </w:rPr>
        <w:t>p</w:t>
      </w:r>
      <w:r>
        <w:rPr>
          <w:spacing w:val="-3"/>
          <w:w w:val="109"/>
          <w:sz w:val="19"/>
        </w:rPr>
        <w:t>r</w:t>
      </w:r>
      <w:r>
        <w:rPr>
          <w:spacing w:val="-3"/>
          <w:w w:val="109"/>
          <w:sz w:val="19"/>
        </w:rPr>
        <w:t>o</w:t>
      </w:r>
      <w:r>
        <w:rPr>
          <w:spacing w:val="-3"/>
          <w:w w:val="122"/>
          <w:sz w:val="19"/>
        </w:rPr>
        <w:t>du</w:t>
      </w:r>
      <w:r>
        <w:rPr>
          <w:spacing w:val="-3"/>
          <w:w w:val="123"/>
          <w:sz w:val="19"/>
        </w:rPr>
        <w:t>cc</w:t>
      </w:r>
      <w:r>
        <w:rPr>
          <w:spacing w:val="-3"/>
          <w:w w:val="109"/>
          <w:sz w:val="19"/>
        </w:rPr>
        <w:t>i</w:t>
      </w:r>
      <w:r>
        <w:rPr>
          <w:spacing w:val="-3"/>
          <w:w w:val="108"/>
          <w:sz w:val="19"/>
        </w:rPr>
        <w:t>ó</w:t>
      </w:r>
      <w:r>
        <w:rPr>
          <w:w w:val="122"/>
          <w:sz w:val="19"/>
        </w:rPr>
        <w:t>n</w:t>
      </w:r>
      <w:r>
        <w:rPr>
          <w:spacing w:val="-11"/>
          <w:sz w:val="19"/>
        </w:rPr>
        <w:t> </w:t>
      </w:r>
      <w:r>
        <w:rPr>
          <w:w w:val="109"/>
          <w:sz w:val="19"/>
        </w:rPr>
        <w:t>o</w:t>
      </w:r>
      <w:r>
        <w:rPr>
          <w:spacing w:val="-11"/>
          <w:sz w:val="19"/>
        </w:rPr>
        <w:t> </w:t>
      </w:r>
      <w:r>
        <w:rPr>
          <w:spacing w:val="-3"/>
          <w:w w:val="87"/>
          <w:sz w:val="19"/>
        </w:rPr>
        <w:t>l</w:t>
      </w:r>
      <w:r>
        <w:rPr>
          <w:spacing w:val="-3"/>
          <w:w w:val="109"/>
          <w:sz w:val="19"/>
        </w:rPr>
        <w:t>o</w:t>
      </w:r>
      <w:r>
        <w:rPr>
          <w:w w:val="125"/>
          <w:sz w:val="19"/>
        </w:rPr>
        <w:t>s</w:t>
      </w:r>
      <w:r>
        <w:rPr>
          <w:spacing w:val="-11"/>
          <w:sz w:val="19"/>
        </w:rPr>
        <w:t> </w:t>
      </w:r>
      <w:r>
        <w:rPr>
          <w:spacing w:val="-3"/>
          <w:w w:val="122"/>
          <w:sz w:val="19"/>
        </w:rPr>
        <w:t>qu</w:t>
      </w:r>
      <w:r>
        <w:rPr>
          <w:w w:val="123"/>
          <w:sz w:val="19"/>
        </w:rPr>
        <w:t>e </w:t>
      </w:r>
      <w:r>
        <w:rPr>
          <w:spacing w:val="-3"/>
          <w:w w:val="115"/>
          <w:sz w:val="19"/>
        </w:rPr>
        <w:t>integran </w:t>
      </w:r>
      <w:r>
        <w:rPr>
          <w:w w:val="115"/>
          <w:sz w:val="19"/>
        </w:rPr>
        <w:t>la </w:t>
      </w:r>
      <w:r>
        <w:rPr>
          <w:spacing w:val="-3"/>
          <w:w w:val="115"/>
          <w:sz w:val="19"/>
        </w:rPr>
        <w:t>ingeniería </w:t>
      </w:r>
      <w:r>
        <w:rPr>
          <w:w w:val="115"/>
          <w:sz w:val="19"/>
        </w:rPr>
        <w:t>y el </w:t>
      </w:r>
      <w:r>
        <w:rPr>
          <w:spacing w:val="-3"/>
          <w:w w:val="115"/>
          <w:sz w:val="19"/>
        </w:rPr>
        <w:t>desarrollo </w:t>
      </w:r>
      <w:r>
        <w:rPr>
          <w:w w:val="115"/>
          <w:sz w:val="19"/>
        </w:rPr>
        <w:t>con la</w:t>
      </w:r>
      <w:r>
        <w:rPr>
          <w:spacing w:val="-22"/>
          <w:w w:val="115"/>
          <w:sz w:val="19"/>
        </w:rPr>
        <w:t> </w:t>
      </w:r>
      <w:r>
        <w:rPr>
          <w:spacing w:val="-3"/>
          <w:w w:val="115"/>
          <w:sz w:val="19"/>
        </w:rPr>
        <w:t>producción.</w:t>
      </w:r>
    </w:p>
    <w:p>
      <w:pPr>
        <w:pStyle w:val="ListParagraph"/>
        <w:numPr>
          <w:ilvl w:val="0"/>
          <w:numId w:val="38"/>
        </w:numPr>
        <w:tabs>
          <w:tab w:pos="1647" w:val="left" w:leader="none"/>
        </w:tabs>
        <w:spacing w:line="242" w:lineRule="auto" w:before="87" w:after="0"/>
        <w:ind w:left="1023" w:right="1050" w:firstLine="0"/>
        <w:jc w:val="both"/>
        <w:rPr>
          <w:sz w:val="19"/>
        </w:rPr>
      </w:pPr>
      <w:r>
        <w:rPr>
          <w:w w:val="115"/>
          <w:sz w:val="19"/>
        </w:rPr>
        <w:t>Los</w:t>
      </w:r>
      <w:r>
        <w:rPr>
          <w:spacing w:val="-13"/>
          <w:w w:val="115"/>
          <w:sz w:val="19"/>
        </w:rPr>
        <w:t> </w:t>
      </w:r>
      <w:r>
        <w:rPr>
          <w:w w:val="115"/>
          <w:sz w:val="19"/>
        </w:rPr>
        <w:t>nuevos</w:t>
      </w:r>
      <w:r>
        <w:rPr>
          <w:spacing w:val="-13"/>
          <w:w w:val="115"/>
          <w:sz w:val="19"/>
        </w:rPr>
        <w:t> </w:t>
      </w:r>
      <w:r>
        <w:rPr>
          <w:w w:val="115"/>
          <w:sz w:val="19"/>
        </w:rPr>
        <w:t>métodos</w:t>
      </w:r>
      <w:r>
        <w:rPr>
          <w:spacing w:val="-13"/>
          <w:w w:val="115"/>
          <w:sz w:val="19"/>
        </w:rPr>
        <w:t> </w:t>
      </w:r>
      <w:r>
        <w:rPr>
          <w:w w:val="115"/>
          <w:sz w:val="19"/>
        </w:rPr>
        <w:t>de</w:t>
      </w:r>
      <w:r>
        <w:rPr>
          <w:spacing w:val="-13"/>
          <w:w w:val="115"/>
          <w:sz w:val="19"/>
        </w:rPr>
        <w:t> </w:t>
      </w:r>
      <w:r>
        <w:rPr>
          <w:w w:val="115"/>
          <w:sz w:val="19"/>
        </w:rPr>
        <w:t>organización</w:t>
      </w:r>
      <w:r>
        <w:rPr>
          <w:spacing w:val="-13"/>
          <w:w w:val="115"/>
          <w:sz w:val="19"/>
        </w:rPr>
        <w:t> </w:t>
      </w:r>
      <w:r>
        <w:rPr>
          <w:w w:val="115"/>
          <w:sz w:val="19"/>
        </w:rPr>
        <w:t>en</w:t>
      </w:r>
      <w:r>
        <w:rPr>
          <w:spacing w:val="-13"/>
          <w:w w:val="115"/>
          <w:sz w:val="19"/>
        </w:rPr>
        <w:t> </w:t>
      </w:r>
      <w:r>
        <w:rPr>
          <w:w w:val="115"/>
          <w:sz w:val="19"/>
        </w:rPr>
        <w:t>materia</w:t>
      </w:r>
      <w:r>
        <w:rPr>
          <w:spacing w:val="-13"/>
          <w:w w:val="115"/>
          <w:sz w:val="19"/>
        </w:rPr>
        <w:t> </w:t>
      </w:r>
      <w:r>
        <w:rPr>
          <w:w w:val="115"/>
          <w:sz w:val="19"/>
        </w:rPr>
        <w:t>de</w:t>
      </w:r>
      <w:r>
        <w:rPr>
          <w:spacing w:val="-14"/>
          <w:w w:val="115"/>
          <w:sz w:val="19"/>
        </w:rPr>
        <w:t> </w:t>
      </w:r>
      <w:r>
        <w:rPr>
          <w:rFonts w:ascii="Times New Roman" w:hAnsi="Times New Roman"/>
          <w:i/>
          <w:w w:val="115"/>
          <w:sz w:val="19"/>
        </w:rPr>
        <w:t>relaciones</w:t>
      </w:r>
      <w:r>
        <w:rPr>
          <w:rFonts w:ascii="Times New Roman" w:hAnsi="Times New Roman"/>
          <w:i/>
          <w:spacing w:val="-10"/>
          <w:w w:val="115"/>
          <w:sz w:val="19"/>
        </w:rPr>
        <w:t> </w:t>
      </w:r>
      <w:r>
        <w:rPr>
          <w:rFonts w:ascii="Times New Roman" w:hAnsi="Times New Roman"/>
          <w:i/>
          <w:w w:val="115"/>
          <w:sz w:val="19"/>
        </w:rPr>
        <w:t>exterio- </w:t>
      </w:r>
      <w:r>
        <w:rPr>
          <w:rFonts w:ascii="Times New Roman" w:hAnsi="Times New Roman"/>
          <w:i/>
          <w:w w:val="115"/>
          <w:sz w:val="19"/>
        </w:rPr>
        <w:t>res </w:t>
      </w:r>
      <w:r>
        <w:rPr>
          <w:w w:val="115"/>
          <w:sz w:val="19"/>
        </w:rPr>
        <w:t>de una empresa implican la introducción de nuevas maneras de organizar las relaciones con las otras empresas o instituciones públicas, así como el establecimiento de nuevas formas de colaboración con organismos de inves- tigación o clientes, de nuevos métodos de integración con los proveedores, y la externalización o la subcontratación, por primera vez, de actividades con- sustanciales a una empresa (producción, compras, distribución, contratación   y servicios</w:t>
      </w:r>
      <w:r>
        <w:rPr>
          <w:spacing w:val="-10"/>
          <w:w w:val="115"/>
          <w:sz w:val="19"/>
        </w:rPr>
        <w:t> </w:t>
      </w:r>
      <w:r>
        <w:rPr>
          <w:w w:val="115"/>
          <w:sz w:val="19"/>
        </w:rPr>
        <w:t>auxiliares).</w:t>
      </w:r>
    </w:p>
    <w:p>
      <w:pPr>
        <w:pStyle w:val="ListParagraph"/>
        <w:numPr>
          <w:ilvl w:val="0"/>
          <w:numId w:val="38"/>
        </w:numPr>
        <w:tabs>
          <w:tab w:pos="1647" w:val="left" w:leader="none"/>
        </w:tabs>
        <w:spacing w:line="244" w:lineRule="auto" w:before="87" w:after="0"/>
        <w:ind w:left="1023" w:right="1050" w:firstLine="0"/>
        <w:jc w:val="both"/>
        <w:rPr>
          <w:sz w:val="19"/>
        </w:rPr>
      </w:pPr>
      <w:r>
        <w:rPr>
          <w:w w:val="120"/>
          <w:sz w:val="19"/>
        </w:rPr>
        <w:t>Los</w:t>
      </w:r>
      <w:r>
        <w:rPr>
          <w:spacing w:val="-15"/>
          <w:w w:val="120"/>
          <w:sz w:val="19"/>
        </w:rPr>
        <w:t> </w:t>
      </w:r>
      <w:r>
        <w:rPr>
          <w:w w:val="120"/>
          <w:sz w:val="19"/>
        </w:rPr>
        <w:t>cambios</w:t>
      </w:r>
      <w:r>
        <w:rPr>
          <w:spacing w:val="-15"/>
          <w:w w:val="120"/>
          <w:sz w:val="19"/>
        </w:rPr>
        <w:t> </w:t>
      </w:r>
      <w:r>
        <w:rPr>
          <w:w w:val="120"/>
          <w:sz w:val="19"/>
        </w:rPr>
        <w:t>en</w:t>
      </w:r>
      <w:r>
        <w:rPr>
          <w:spacing w:val="-15"/>
          <w:w w:val="120"/>
          <w:sz w:val="19"/>
        </w:rPr>
        <w:t> </w:t>
      </w:r>
      <w:r>
        <w:rPr>
          <w:w w:val="120"/>
          <w:sz w:val="19"/>
        </w:rPr>
        <w:t>las</w:t>
      </w:r>
      <w:r>
        <w:rPr>
          <w:spacing w:val="-15"/>
          <w:w w:val="120"/>
          <w:sz w:val="19"/>
        </w:rPr>
        <w:t> </w:t>
      </w:r>
      <w:r>
        <w:rPr>
          <w:w w:val="120"/>
          <w:sz w:val="19"/>
        </w:rPr>
        <w:t>prácticas</w:t>
      </w:r>
      <w:r>
        <w:rPr>
          <w:spacing w:val="-15"/>
          <w:w w:val="120"/>
          <w:sz w:val="19"/>
        </w:rPr>
        <w:t> </w:t>
      </w:r>
      <w:r>
        <w:rPr>
          <w:w w:val="120"/>
          <w:sz w:val="19"/>
        </w:rPr>
        <w:t>empresariales,</w:t>
      </w:r>
      <w:r>
        <w:rPr>
          <w:spacing w:val="-15"/>
          <w:w w:val="120"/>
          <w:sz w:val="19"/>
        </w:rPr>
        <w:t> </w:t>
      </w:r>
      <w:r>
        <w:rPr>
          <w:w w:val="120"/>
          <w:sz w:val="19"/>
        </w:rPr>
        <w:t>la</w:t>
      </w:r>
      <w:r>
        <w:rPr>
          <w:spacing w:val="-15"/>
          <w:w w:val="120"/>
          <w:sz w:val="19"/>
        </w:rPr>
        <w:t> </w:t>
      </w:r>
      <w:r>
        <w:rPr>
          <w:w w:val="120"/>
          <w:sz w:val="19"/>
        </w:rPr>
        <w:t>organización</w:t>
      </w:r>
      <w:r>
        <w:rPr>
          <w:spacing w:val="-15"/>
          <w:w w:val="120"/>
          <w:sz w:val="19"/>
        </w:rPr>
        <w:t> </w:t>
      </w:r>
      <w:r>
        <w:rPr>
          <w:w w:val="120"/>
          <w:sz w:val="19"/>
        </w:rPr>
        <w:t>del</w:t>
      </w:r>
      <w:r>
        <w:rPr>
          <w:spacing w:val="-15"/>
          <w:w w:val="120"/>
          <w:sz w:val="19"/>
        </w:rPr>
        <w:t> </w:t>
      </w:r>
      <w:r>
        <w:rPr>
          <w:w w:val="120"/>
          <w:sz w:val="19"/>
        </w:rPr>
        <w:t>lugar de</w:t>
      </w:r>
      <w:r>
        <w:rPr>
          <w:spacing w:val="-10"/>
          <w:w w:val="120"/>
          <w:sz w:val="19"/>
        </w:rPr>
        <w:t> </w:t>
      </w:r>
      <w:r>
        <w:rPr>
          <w:w w:val="120"/>
          <w:sz w:val="19"/>
        </w:rPr>
        <w:t>trabajo</w:t>
      </w:r>
      <w:r>
        <w:rPr>
          <w:spacing w:val="-10"/>
          <w:w w:val="120"/>
          <w:sz w:val="19"/>
        </w:rPr>
        <w:t> </w:t>
      </w:r>
      <w:r>
        <w:rPr>
          <w:w w:val="120"/>
          <w:sz w:val="19"/>
        </w:rPr>
        <w:t>o</w:t>
      </w:r>
      <w:r>
        <w:rPr>
          <w:spacing w:val="-10"/>
          <w:w w:val="120"/>
          <w:sz w:val="19"/>
        </w:rPr>
        <w:t> </w:t>
      </w:r>
      <w:r>
        <w:rPr>
          <w:w w:val="120"/>
          <w:sz w:val="19"/>
        </w:rPr>
        <w:t>las</w:t>
      </w:r>
      <w:r>
        <w:rPr>
          <w:spacing w:val="-10"/>
          <w:w w:val="120"/>
          <w:sz w:val="19"/>
        </w:rPr>
        <w:t> </w:t>
      </w:r>
      <w:r>
        <w:rPr>
          <w:w w:val="120"/>
          <w:sz w:val="19"/>
        </w:rPr>
        <w:t>relaciones</w:t>
      </w:r>
      <w:r>
        <w:rPr>
          <w:spacing w:val="-10"/>
          <w:w w:val="120"/>
          <w:sz w:val="19"/>
        </w:rPr>
        <w:t> </w:t>
      </w:r>
      <w:r>
        <w:rPr>
          <w:w w:val="120"/>
          <w:sz w:val="19"/>
        </w:rPr>
        <w:t>exteriores</w:t>
      </w:r>
      <w:r>
        <w:rPr>
          <w:spacing w:val="-10"/>
          <w:w w:val="120"/>
          <w:sz w:val="19"/>
        </w:rPr>
        <w:t> </w:t>
      </w:r>
      <w:r>
        <w:rPr>
          <w:w w:val="120"/>
          <w:sz w:val="19"/>
        </w:rPr>
        <w:t>que</w:t>
      </w:r>
      <w:r>
        <w:rPr>
          <w:spacing w:val="-10"/>
          <w:w w:val="120"/>
          <w:sz w:val="19"/>
        </w:rPr>
        <w:t> </w:t>
      </w:r>
      <w:r>
        <w:rPr>
          <w:w w:val="120"/>
          <w:sz w:val="19"/>
        </w:rPr>
        <w:t>se</w:t>
      </w:r>
      <w:r>
        <w:rPr>
          <w:spacing w:val="-10"/>
          <w:w w:val="120"/>
          <w:sz w:val="19"/>
        </w:rPr>
        <w:t> </w:t>
      </w:r>
      <w:r>
        <w:rPr>
          <w:w w:val="120"/>
          <w:sz w:val="19"/>
        </w:rPr>
        <w:t>basan</w:t>
      </w:r>
      <w:r>
        <w:rPr>
          <w:spacing w:val="-10"/>
          <w:w w:val="120"/>
          <w:sz w:val="19"/>
        </w:rPr>
        <w:t> </w:t>
      </w:r>
      <w:r>
        <w:rPr>
          <w:w w:val="120"/>
          <w:sz w:val="19"/>
        </w:rPr>
        <w:t>en</w:t>
      </w:r>
      <w:r>
        <w:rPr>
          <w:spacing w:val="-10"/>
          <w:w w:val="120"/>
          <w:sz w:val="19"/>
        </w:rPr>
        <w:t> </w:t>
      </w:r>
      <w:r>
        <w:rPr>
          <w:w w:val="120"/>
          <w:sz w:val="19"/>
        </w:rPr>
        <w:t>métodos</w:t>
      </w:r>
      <w:r>
        <w:rPr>
          <w:spacing w:val="-10"/>
          <w:w w:val="120"/>
          <w:sz w:val="19"/>
        </w:rPr>
        <w:t> </w:t>
      </w:r>
      <w:r>
        <w:rPr>
          <w:w w:val="120"/>
          <w:sz w:val="19"/>
        </w:rPr>
        <w:t>organizativos ya</w:t>
      </w:r>
      <w:r>
        <w:rPr>
          <w:spacing w:val="-26"/>
          <w:w w:val="120"/>
          <w:sz w:val="19"/>
        </w:rPr>
        <w:t> </w:t>
      </w:r>
      <w:r>
        <w:rPr>
          <w:w w:val="120"/>
          <w:sz w:val="19"/>
        </w:rPr>
        <w:t>utilizados</w:t>
      </w:r>
      <w:r>
        <w:rPr>
          <w:spacing w:val="-26"/>
          <w:w w:val="120"/>
          <w:sz w:val="19"/>
        </w:rPr>
        <w:t> </w:t>
      </w:r>
      <w:r>
        <w:rPr>
          <w:w w:val="120"/>
          <w:sz w:val="19"/>
        </w:rPr>
        <w:t>en</w:t>
      </w:r>
      <w:r>
        <w:rPr>
          <w:spacing w:val="-26"/>
          <w:w w:val="120"/>
          <w:sz w:val="19"/>
        </w:rPr>
        <w:t> </w:t>
      </w:r>
      <w:r>
        <w:rPr>
          <w:w w:val="120"/>
          <w:sz w:val="19"/>
        </w:rPr>
        <w:t>la</w:t>
      </w:r>
      <w:r>
        <w:rPr>
          <w:spacing w:val="-26"/>
          <w:w w:val="120"/>
          <w:sz w:val="19"/>
        </w:rPr>
        <w:t> </w:t>
      </w:r>
      <w:r>
        <w:rPr>
          <w:w w:val="120"/>
          <w:sz w:val="19"/>
        </w:rPr>
        <w:t>empresa</w:t>
      </w:r>
      <w:r>
        <w:rPr>
          <w:spacing w:val="-26"/>
          <w:w w:val="120"/>
          <w:sz w:val="19"/>
        </w:rPr>
        <w:t> </w:t>
      </w:r>
      <w:r>
        <w:rPr>
          <w:w w:val="120"/>
          <w:sz w:val="19"/>
        </w:rPr>
        <w:t>no</w:t>
      </w:r>
      <w:r>
        <w:rPr>
          <w:spacing w:val="-26"/>
          <w:w w:val="120"/>
          <w:sz w:val="19"/>
        </w:rPr>
        <w:t> </w:t>
      </w:r>
      <w:r>
        <w:rPr>
          <w:w w:val="120"/>
          <w:sz w:val="19"/>
        </w:rPr>
        <w:t>son</w:t>
      </w:r>
      <w:r>
        <w:rPr>
          <w:spacing w:val="-26"/>
          <w:w w:val="120"/>
          <w:sz w:val="19"/>
        </w:rPr>
        <w:t> </w:t>
      </w:r>
      <w:r>
        <w:rPr>
          <w:w w:val="120"/>
          <w:sz w:val="19"/>
        </w:rPr>
        <w:t>innovaciones</w:t>
      </w:r>
      <w:r>
        <w:rPr>
          <w:spacing w:val="-26"/>
          <w:w w:val="120"/>
          <w:sz w:val="19"/>
        </w:rPr>
        <w:t> </w:t>
      </w:r>
      <w:r>
        <w:rPr>
          <w:w w:val="120"/>
          <w:sz w:val="19"/>
        </w:rPr>
        <w:t>de</w:t>
      </w:r>
      <w:r>
        <w:rPr>
          <w:spacing w:val="-26"/>
          <w:w w:val="120"/>
          <w:sz w:val="19"/>
        </w:rPr>
        <w:t> </w:t>
      </w:r>
      <w:r>
        <w:rPr>
          <w:w w:val="120"/>
          <w:sz w:val="19"/>
        </w:rPr>
        <w:t>organización.</w:t>
      </w:r>
      <w:r>
        <w:rPr>
          <w:spacing w:val="-26"/>
          <w:w w:val="120"/>
          <w:sz w:val="19"/>
        </w:rPr>
        <w:t> </w:t>
      </w:r>
      <w:r>
        <w:rPr>
          <w:w w:val="120"/>
          <w:sz w:val="19"/>
        </w:rPr>
        <w:t>En</w:t>
      </w:r>
      <w:r>
        <w:rPr>
          <w:spacing w:val="-26"/>
          <w:w w:val="120"/>
          <w:sz w:val="19"/>
        </w:rPr>
        <w:t> </w:t>
      </w:r>
      <w:r>
        <w:rPr>
          <w:w w:val="120"/>
          <w:sz w:val="19"/>
        </w:rPr>
        <w:t>sí,</w:t>
      </w:r>
      <w:r>
        <w:rPr>
          <w:spacing w:val="-26"/>
          <w:w w:val="120"/>
          <w:sz w:val="19"/>
        </w:rPr>
        <w:t> </w:t>
      </w:r>
      <w:r>
        <w:rPr>
          <w:w w:val="120"/>
          <w:sz w:val="19"/>
        </w:rPr>
        <w:t>la</w:t>
      </w:r>
      <w:r>
        <w:rPr>
          <w:spacing w:val="-26"/>
          <w:w w:val="120"/>
          <w:sz w:val="19"/>
        </w:rPr>
        <w:t> </w:t>
      </w:r>
      <w:r>
        <w:rPr>
          <w:w w:val="120"/>
          <w:sz w:val="19"/>
        </w:rPr>
        <w:t>for- mulación</w:t>
      </w:r>
      <w:r>
        <w:rPr>
          <w:spacing w:val="-7"/>
          <w:w w:val="120"/>
          <w:sz w:val="19"/>
        </w:rPr>
        <w:t> </w:t>
      </w:r>
      <w:r>
        <w:rPr>
          <w:w w:val="120"/>
          <w:sz w:val="19"/>
        </w:rPr>
        <w:t>de</w:t>
      </w:r>
      <w:r>
        <w:rPr>
          <w:spacing w:val="-7"/>
          <w:w w:val="120"/>
          <w:sz w:val="19"/>
        </w:rPr>
        <w:t> </w:t>
      </w:r>
      <w:r>
        <w:rPr>
          <w:w w:val="120"/>
          <w:sz w:val="19"/>
        </w:rPr>
        <w:t>estrategias</w:t>
      </w:r>
      <w:r>
        <w:rPr>
          <w:spacing w:val="-7"/>
          <w:w w:val="120"/>
          <w:sz w:val="19"/>
        </w:rPr>
        <w:t> </w:t>
      </w:r>
      <w:r>
        <w:rPr>
          <w:w w:val="120"/>
          <w:sz w:val="19"/>
        </w:rPr>
        <w:t>de</w:t>
      </w:r>
      <w:r>
        <w:rPr>
          <w:spacing w:val="-7"/>
          <w:w w:val="120"/>
          <w:sz w:val="19"/>
        </w:rPr>
        <w:t> </w:t>
      </w:r>
      <w:r>
        <w:rPr>
          <w:w w:val="120"/>
          <w:sz w:val="19"/>
        </w:rPr>
        <w:t>gestión</w:t>
      </w:r>
      <w:r>
        <w:rPr>
          <w:spacing w:val="-7"/>
          <w:w w:val="120"/>
          <w:sz w:val="19"/>
        </w:rPr>
        <w:t> </w:t>
      </w:r>
      <w:r>
        <w:rPr>
          <w:w w:val="120"/>
          <w:sz w:val="19"/>
        </w:rPr>
        <w:t>no</w:t>
      </w:r>
      <w:r>
        <w:rPr>
          <w:spacing w:val="-7"/>
          <w:w w:val="120"/>
          <w:sz w:val="19"/>
        </w:rPr>
        <w:t> </w:t>
      </w:r>
      <w:r>
        <w:rPr>
          <w:w w:val="120"/>
          <w:sz w:val="19"/>
        </w:rPr>
        <w:t>es</w:t>
      </w:r>
      <w:r>
        <w:rPr>
          <w:spacing w:val="-7"/>
          <w:w w:val="120"/>
          <w:sz w:val="19"/>
        </w:rPr>
        <w:t> </w:t>
      </w:r>
      <w:r>
        <w:rPr>
          <w:w w:val="120"/>
          <w:sz w:val="19"/>
        </w:rPr>
        <w:t>tampoco</w:t>
      </w:r>
      <w:r>
        <w:rPr>
          <w:spacing w:val="-7"/>
          <w:w w:val="120"/>
          <w:sz w:val="19"/>
        </w:rPr>
        <w:t> </w:t>
      </w:r>
      <w:r>
        <w:rPr>
          <w:w w:val="120"/>
          <w:sz w:val="19"/>
        </w:rPr>
        <w:t>una</w:t>
      </w:r>
      <w:r>
        <w:rPr>
          <w:spacing w:val="-7"/>
          <w:w w:val="120"/>
          <w:sz w:val="19"/>
        </w:rPr>
        <w:t> </w:t>
      </w:r>
      <w:r>
        <w:rPr>
          <w:w w:val="120"/>
          <w:sz w:val="19"/>
        </w:rPr>
        <w:t>innovación</w:t>
      </w:r>
      <w:r>
        <w:rPr>
          <w:spacing w:val="-7"/>
          <w:w w:val="120"/>
          <w:sz w:val="19"/>
        </w:rPr>
        <w:t> </w:t>
      </w:r>
      <w:r>
        <w:rPr>
          <w:w w:val="120"/>
          <w:sz w:val="19"/>
        </w:rPr>
        <w:t>organiza- tiva.</w:t>
      </w:r>
      <w:r>
        <w:rPr>
          <w:spacing w:val="-13"/>
          <w:w w:val="120"/>
          <w:sz w:val="19"/>
        </w:rPr>
        <w:t> </w:t>
      </w:r>
      <w:r>
        <w:rPr>
          <w:w w:val="120"/>
          <w:sz w:val="19"/>
        </w:rPr>
        <w:t>No</w:t>
      </w:r>
      <w:r>
        <w:rPr>
          <w:spacing w:val="-13"/>
          <w:w w:val="120"/>
          <w:sz w:val="19"/>
        </w:rPr>
        <w:t> </w:t>
      </w:r>
      <w:r>
        <w:rPr>
          <w:w w:val="120"/>
          <w:sz w:val="19"/>
        </w:rPr>
        <w:t>obstante,</w:t>
      </w:r>
      <w:r>
        <w:rPr>
          <w:spacing w:val="-13"/>
          <w:w w:val="120"/>
          <w:sz w:val="19"/>
        </w:rPr>
        <w:t> </w:t>
      </w:r>
      <w:r>
        <w:rPr>
          <w:w w:val="120"/>
          <w:sz w:val="19"/>
        </w:rPr>
        <w:t>los</w:t>
      </w:r>
      <w:r>
        <w:rPr>
          <w:spacing w:val="-13"/>
          <w:w w:val="120"/>
          <w:sz w:val="19"/>
        </w:rPr>
        <w:t> </w:t>
      </w:r>
      <w:r>
        <w:rPr>
          <w:w w:val="120"/>
          <w:sz w:val="19"/>
        </w:rPr>
        <w:t>cambios</w:t>
      </w:r>
      <w:r>
        <w:rPr>
          <w:spacing w:val="-13"/>
          <w:w w:val="120"/>
          <w:sz w:val="19"/>
        </w:rPr>
        <w:t> </w:t>
      </w:r>
      <w:r>
        <w:rPr>
          <w:w w:val="120"/>
          <w:sz w:val="19"/>
        </w:rPr>
        <w:t>organizativos</w:t>
      </w:r>
      <w:r>
        <w:rPr>
          <w:spacing w:val="-13"/>
          <w:w w:val="120"/>
          <w:sz w:val="19"/>
        </w:rPr>
        <w:t> </w:t>
      </w:r>
      <w:r>
        <w:rPr>
          <w:w w:val="120"/>
          <w:sz w:val="19"/>
        </w:rPr>
        <w:t>introducidos</w:t>
      </w:r>
      <w:r>
        <w:rPr>
          <w:spacing w:val="-13"/>
          <w:w w:val="120"/>
          <w:sz w:val="19"/>
        </w:rPr>
        <w:t> </w:t>
      </w:r>
      <w:r>
        <w:rPr>
          <w:w w:val="120"/>
          <w:sz w:val="19"/>
        </w:rPr>
        <w:t>en</w:t>
      </w:r>
      <w:r>
        <w:rPr>
          <w:spacing w:val="-13"/>
          <w:w w:val="120"/>
          <w:sz w:val="19"/>
        </w:rPr>
        <w:t> </w:t>
      </w:r>
      <w:r>
        <w:rPr>
          <w:w w:val="120"/>
          <w:sz w:val="19"/>
        </w:rPr>
        <w:t>respuesta</w:t>
      </w:r>
      <w:r>
        <w:rPr>
          <w:spacing w:val="-13"/>
          <w:w w:val="120"/>
          <w:sz w:val="19"/>
        </w:rPr>
        <w:t> </w:t>
      </w:r>
      <w:r>
        <w:rPr>
          <w:w w:val="120"/>
          <w:sz w:val="19"/>
        </w:rPr>
        <w:t>a</w:t>
      </w:r>
      <w:r>
        <w:rPr>
          <w:spacing w:val="-13"/>
          <w:w w:val="120"/>
          <w:sz w:val="19"/>
        </w:rPr>
        <w:t> </w:t>
      </w:r>
      <w:r>
        <w:rPr>
          <w:w w:val="120"/>
          <w:sz w:val="19"/>
        </w:rPr>
        <w:t>una nueva</w:t>
      </w:r>
      <w:r>
        <w:rPr>
          <w:spacing w:val="-13"/>
          <w:w w:val="120"/>
          <w:sz w:val="19"/>
        </w:rPr>
        <w:t> </w:t>
      </w:r>
      <w:r>
        <w:rPr>
          <w:w w:val="120"/>
          <w:sz w:val="19"/>
        </w:rPr>
        <w:t>estrategia</w:t>
      </w:r>
      <w:r>
        <w:rPr>
          <w:spacing w:val="-13"/>
          <w:w w:val="120"/>
          <w:sz w:val="19"/>
        </w:rPr>
        <w:t> </w:t>
      </w:r>
      <w:r>
        <w:rPr>
          <w:w w:val="120"/>
          <w:sz w:val="19"/>
        </w:rPr>
        <w:t>de</w:t>
      </w:r>
      <w:r>
        <w:rPr>
          <w:spacing w:val="-13"/>
          <w:w w:val="120"/>
          <w:sz w:val="19"/>
        </w:rPr>
        <w:t> </w:t>
      </w:r>
      <w:r>
        <w:rPr>
          <w:w w:val="120"/>
          <w:sz w:val="19"/>
        </w:rPr>
        <w:t>gestión</w:t>
      </w:r>
      <w:r>
        <w:rPr>
          <w:spacing w:val="-13"/>
          <w:w w:val="120"/>
          <w:sz w:val="19"/>
        </w:rPr>
        <w:t> </w:t>
      </w:r>
      <w:r>
        <w:rPr>
          <w:w w:val="120"/>
          <w:sz w:val="19"/>
        </w:rPr>
        <w:t>constituyen</w:t>
      </w:r>
      <w:r>
        <w:rPr>
          <w:spacing w:val="-13"/>
          <w:w w:val="120"/>
          <w:sz w:val="19"/>
        </w:rPr>
        <w:t> </w:t>
      </w:r>
      <w:r>
        <w:rPr>
          <w:w w:val="120"/>
          <w:sz w:val="19"/>
        </w:rPr>
        <w:t>una</w:t>
      </w:r>
      <w:r>
        <w:rPr>
          <w:spacing w:val="-13"/>
          <w:w w:val="120"/>
          <w:sz w:val="19"/>
        </w:rPr>
        <w:t> </w:t>
      </w:r>
      <w:r>
        <w:rPr>
          <w:w w:val="120"/>
          <w:sz w:val="19"/>
        </w:rPr>
        <w:t>innovación</w:t>
      </w:r>
      <w:r>
        <w:rPr>
          <w:spacing w:val="-13"/>
          <w:w w:val="120"/>
          <w:sz w:val="19"/>
        </w:rPr>
        <w:t> </w:t>
      </w:r>
      <w:r>
        <w:rPr>
          <w:w w:val="120"/>
          <w:sz w:val="19"/>
        </w:rPr>
        <w:t>si</w:t>
      </w:r>
      <w:r>
        <w:rPr>
          <w:spacing w:val="-13"/>
          <w:w w:val="120"/>
          <w:sz w:val="19"/>
        </w:rPr>
        <w:t> </w:t>
      </w:r>
      <w:r>
        <w:rPr>
          <w:w w:val="120"/>
          <w:sz w:val="19"/>
        </w:rPr>
        <w:t>representan</w:t>
      </w:r>
      <w:r>
        <w:rPr>
          <w:spacing w:val="-13"/>
          <w:w w:val="120"/>
          <w:sz w:val="19"/>
        </w:rPr>
        <w:t> </w:t>
      </w:r>
      <w:r>
        <w:rPr>
          <w:w w:val="120"/>
          <w:sz w:val="19"/>
        </w:rPr>
        <w:t>la</w:t>
      </w:r>
      <w:r>
        <w:rPr>
          <w:spacing w:val="-13"/>
          <w:w w:val="120"/>
          <w:sz w:val="19"/>
        </w:rPr>
        <w:t> </w:t>
      </w:r>
      <w:r>
        <w:rPr>
          <w:w w:val="120"/>
          <w:sz w:val="19"/>
        </w:rPr>
        <w:t>pri- mera</w:t>
      </w:r>
      <w:r>
        <w:rPr>
          <w:spacing w:val="-12"/>
          <w:w w:val="120"/>
          <w:sz w:val="19"/>
        </w:rPr>
        <w:t> </w:t>
      </w:r>
      <w:r>
        <w:rPr>
          <w:w w:val="120"/>
          <w:sz w:val="19"/>
        </w:rPr>
        <w:t>introducción</w:t>
      </w:r>
      <w:r>
        <w:rPr>
          <w:spacing w:val="-12"/>
          <w:w w:val="120"/>
          <w:sz w:val="19"/>
        </w:rPr>
        <w:t> </w:t>
      </w:r>
      <w:r>
        <w:rPr>
          <w:w w:val="120"/>
          <w:sz w:val="19"/>
        </w:rPr>
        <w:t>de</w:t>
      </w:r>
      <w:r>
        <w:rPr>
          <w:spacing w:val="-12"/>
          <w:w w:val="120"/>
          <w:sz w:val="19"/>
        </w:rPr>
        <w:t> </w:t>
      </w:r>
      <w:r>
        <w:rPr>
          <w:w w:val="120"/>
          <w:sz w:val="19"/>
        </w:rPr>
        <w:t>un</w:t>
      </w:r>
      <w:r>
        <w:rPr>
          <w:spacing w:val="-12"/>
          <w:w w:val="120"/>
          <w:sz w:val="19"/>
        </w:rPr>
        <w:t> </w:t>
      </w:r>
      <w:r>
        <w:rPr>
          <w:w w:val="120"/>
          <w:sz w:val="19"/>
        </w:rPr>
        <w:t>nuevo</w:t>
      </w:r>
      <w:r>
        <w:rPr>
          <w:spacing w:val="-12"/>
          <w:w w:val="120"/>
          <w:sz w:val="19"/>
        </w:rPr>
        <w:t> </w:t>
      </w:r>
      <w:r>
        <w:rPr>
          <w:w w:val="120"/>
          <w:sz w:val="19"/>
        </w:rPr>
        <w:t>método</w:t>
      </w:r>
      <w:r>
        <w:rPr>
          <w:spacing w:val="-12"/>
          <w:w w:val="120"/>
          <w:sz w:val="19"/>
        </w:rPr>
        <w:t> </w:t>
      </w:r>
      <w:r>
        <w:rPr>
          <w:w w:val="120"/>
          <w:sz w:val="19"/>
        </w:rPr>
        <w:t>organizativo</w:t>
      </w:r>
      <w:r>
        <w:rPr>
          <w:spacing w:val="-12"/>
          <w:w w:val="120"/>
          <w:sz w:val="19"/>
        </w:rPr>
        <w:t> </w:t>
      </w:r>
      <w:r>
        <w:rPr>
          <w:w w:val="120"/>
          <w:sz w:val="19"/>
        </w:rPr>
        <w:t>en</w:t>
      </w:r>
      <w:r>
        <w:rPr>
          <w:spacing w:val="-12"/>
          <w:w w:val="120"/>
          <w:sz w:val="19"/>
        </w:rPr>
        <w:t> </w:t>
      </w:r>
      <w:r>
        <w:rPr>
          <w:w w:val="120"/>
          <w:sz w:val="19"/>
        </w:rPr>
        <w:t>las</w:t>
      </w:r>
      <w:r>
        <w:rPr>
          <w:spacing w:val="-12"/>
          <w:w w:val="120"/>
          <w:sz w:val="19"/>
        </w:rPr>
        <w:t> </w:t>
      </w:r>
      <w:r>
        <w:rPr>
          <w:w w:val="120"/>
          <w:sz w:val="19"/>
        </w:rPr>
        <w:t>prácticas</w:t>
      </w:r>
      <w:r>
        <w:rPr>
          <w:spacing w:val="-12"/>
          <w:w w:val="120"/>
          <w:sz w:val="19"/>
        </w:rPr>
        <w:t> </w:t>
      </w:r>
      <w:r>
        <w:rPr>
          <w:w w:val="120"/>
          <w:sz w:val="19"/>
        </w:rPr>
        <w:t>empre- sariales,</w:t>
      </w:r>
      <w:r>
        <w:rPr>
          <w:spacing w:val="-6"/>
          <w:w w:val="120"/>
          <w:sz w:val="19"/>
        </w:rPr>
        <w:t> </w:t>
      </w:r>
      <w:r>
        <w:rPr>
          <w:w w:val="120"/>
          <w:sz w:val="19"/>
        </w:rPr>
        <w:t>la</w:t>
      </w:r>
      <w:r>
        <w:rPr>
          <w:spacing w:val="-6"/>
          <w:w w:val="120"/>
          <w:sz w:val="19"/>
        </w:rPr>
        <w:t> </w:t>
      </w:r>
      <w:r>
        <w:rPr>
          <w:w w:val="120"/>
          <w:sz w:val="19"/>
        </w:rPr>
        <w:t>organización</w:t>
      </w:r>
      <w:r>
        <w:rPr>
          <w:spacing w:val="-6"/>
          <w:w w:val="120"/>
          <w:sz w:val="19"/>
        </w:rPr>
        <w:t> </w:t>
      </w:r>
      <w:r>
        <w:rPr>
          <w:w w:val="120"/>
          <w:sz w:val="19"/>
        </w:rPr>
        <w:t>del</w:t>
      </w:r>
      <w:r>
        <w:rPr>
          <w:spacing w:val="-6"/>
          <w:w w:val="120"/>
          <w:sz w:val="19"/>
        </w:rPr>
        <w:t> </w:t>
      </w:r>
      <w:r>
        <w:rPr>
          <w:w w:val="120"/>
          <w:sz w:val="19"/>
        </w:rPr>
        <w:t>lugar</w:t>
      </w:r>
      <w:r>
        <w:rPr>
          <w:spacing w:val="-6"/>
          <w:w w:val="120"/>
          <w:sz w:val="19"/>
        </w:rPr>
        <w:t> </w:t>
      </w:r>
      <w:r>
        <w:rPr>
          <w:w w:val="120"/>
          <w:sz w:val="19"/>
        </w:rPr>
        <w:t>de</w:t>
      </w:r>
      <w:r>
        <w:rPr>
          <w:spacing w:val="-6"/>
          <w:w w:val="120"/>
          <w:sz w:val="19"/>
        </w:rPr>
        <w:t> </w:t>
      </w:r>
      <w:r>
        <w:rPr>
          <w:w w:val="120"/>
          <w:sz w:val="19"/>
        </w:rPr>
        <w:t>trabajo</w:t>
      </w:r>
      <w:r>
        <w:rPr>
          <w:spacing w:val="-6"/>
          <w:w w:val="120"/>
          <w:sz w:val="19"/>
        </w:rPr>
        <w:t> </w:t>
      </w:r>
      <w:r>
        <w:rPr>
          <w:w w:val="120"/>
          <w:sz w:val="19"/>
        </w:rPr>
        <w:t>o</w:t>
      </w:r>
      <w:r>
        <w:rPr>
          <w:spacing w:val="-6"/>
          <w:w w:val="120"/>
          <w:sz w:val="19"/>
        </w:rPr>
        <w:t> </w:t>
      </w:r>
      <w:r>
        <w:rPr>
          <w:w w:val="120"/>
          <w:sz w:val="19"/>
        </w:rPr>
        <w:t>las</w:t>
      </w:r>
      <w:r>
        <w:rPr>
          <w:spacing w:val="-6"/>
          <w:w w:val="120"/>
          <w:sz w:val="19"/>
        </w:rPr>
        <w:t> </w:t>
      </w:r>
      <w:r>
        <w:rPr>
          <w:w w:val="120"/>
          <w:sz w:val="19"/>
        </w:rPr>
        <w:t>relaciones</w:t>
      </w:r>
      <w:r>
        <w:rPr>
          <w:spacing w:val="-6"/>
          <w:w w:val="120"/>
          <w:sz w:val="19"/>
        </w:rPr>
        <w:t> </w:t>
      </w:r>
      <w:r>
        <w:rPr>
          <w:w w:val="120"/>
          <w:sz w:val="19"/>
        </w:rPr>
        <w:t>exteriores.</w:t>
      </w:r>
      <w:r>
        <w:rPr>
          <w:spacing w:val="-6"/>
          <w:w w:val="120"/>
          <w:sz w:val="19"/>
        </w:rPr>
        <w:t> </w:t>
      </w:r>
      <w:r>
        <w:rPr>
          <w:w w:val="120"/>
          <w:sz w:val="19"/>
        </w:rPr>
        <w:t>Por ejemplo,</w:t>
      </w:r>
      <w:r>
        <w:rPr>
          <w:spacing w:val="-23"/>
          <w:w w:val="120"/>
          <w:sz w:val="19"/>
        </w:rPr>
        <w:t> </w:t>
      </w:r>
      <w:r>
        <w:rPr>
          <w:w w:val="120"/>
          <w:sz w:val="19"/>
        </w:rPr>
        <w:t>la</w:t>
      </w:r>
      <w:r>
        <w:rPr>
          <w:spacing w:val="-23"/>
          <w:w w:val="120"/>
          <w:sz w:val="19"/>
        </w:rPr>
        <w:t> </w:t>
      </w:r>
      <w:r>
        <w:rPr>
          <w:w w:val="120"/>
          <w:sz w:val="19"/>
        </w:rPr>
        <w:t>introducción</w:t>
      </w:r>
      <w:r>
        <w:rPr>
          <w:spacing w:val="-23"/>
          <w:w w:val="120"/>
          <w:sz w:val="19"/>
        </w:rPr>
        <w:t> </w:t>
      </w:r>
      <w:r>
        <w:rPr>
          <w:w w:val="120"/>
          <w:sz w:val="19"/>
        </w:rPr>
        <w:t>de</w:t>
      </w:r>
      <w:r>
        <w:rPr>
          <w:spacing w:val="-23"/>
          <w:w w:val="120"/>
          <w:sz w:val="19"/>
        </w:rPr>
        <w:t> </w:t>
      </w:r>
      <w:r>
        <w:rPr>
          <w:w w:val="120"/>
          <w:sz w:val="19"/>
        </w:rPr>
        <w:t>una</w:t>
      </w:r>
      <w:r>
        <w:rPr>
          <w:spacing w:val="-23"/>
          <w:w w:val="120"/>
          <w:sz w:val="19"/>
        </w:rPr>
        <w:t> </w:t>
      </w:r>
      <w:r>
        <w:rPr>
          <w:w w:val="120"/>
          <w:sz w:val="19"/>
        </w:rPr>
        <w:t>estrategia</w:t>
      </w:r>
      <w:r>
        <w:rPr>
          <w:spacing w:val="-23"/>
          <w:w w:val="120"/>
          <w:sz w:val="19"/>
        </w:rPr>
        <w:t> </w:t>
      </w:r>
      <w:r>
        <w:rPr>
          <w:w w:val="120"/>
          <w:sz w:val="19"/>
        </w:rPr>
        <w:t>en</w:t>
      </w:r>
      <w:r>
        <w:rPr>
          <w:spacing w:val="-23"/>
          <w:w w:val="120"/>
          <w:sz w:val="19"/>
        </w:rPr>
        <w:t> </w:t>
      </w:r>
      <w:r>
        <w:rPr>
          <w:w w:val="120"/>
          <w:sz w:val="19"/>
        </w:rPr>
        <w:t>forma</w:t>
      </w:r>
      <w:r>
        <w:rPr>
          <w:spacing w:val="-23"/>
          <w:w w:val="120"/>
          <w:sz w:val="19"/>
        </w:rPr>
        <w:t> </w:t>
      </w:r>
      <w:r>
        <w:rPr>
          <w:w w:val="120"/>
          <w:sz w:val="19"/>
        </w:rPr>
        <w:t>de</w:t>
      </w:r>
      <w:r>
        <w:rPr>
          <w:spacing w:val="-23"/>
          <w:w w:val="120"/>
          <w:sz w:val="19"/>
        </w:rPr>
        <w:t> </w:t>
      </w:r>
      <w:r>
        <w:rPr>
          <w:w w:val="120"/>
          <w:sz w:val="19"/>
        </w:rPr>
        <w:t>documento</w:t>
      </w:r>
      <w:r>
        <w:rPr>
          <w:spacing w:val="-23"/>
          <w:w w:val="120"/>
          <w:sz w:val="19"/>
        </w:rPr>
        <w:t> </w:t>
      </w:r>
      <w:r>
        <w:rPr>
          <w:w w:val="120"/>
          <w:sz w:val="19"/>
        </w:rPr>
        <w:t>escrito</w:t>
      </w:r>
      <w:r>
        <w:rPr>
          <w:spacing w:val="-23"/>
          <w:w w:val="120"/>
          <w:sz w:val="19"/>
        </w:rPr>
        <w:t> </w:t>
      </w:r>
      <w:r>
        <w:rPr>
          <w:w w:val="120"/>
          <w:sz w:val="19"/>
        </w:rPr>
        <w:t>que contemple cómo se ha de utilizar el conocimiento de la empresa de</w:t>
      </w:r>
      <w:r>
        <w:rPr>
          <w:spacing w:val="-38"/>
          <w:w w:val="120"/>
          <w:sz w:val="19"/>
        </w:rPr>
        <w:t> </w:t>
      </w:r>
      <w:r>
        <w:rPr>
          <w:w w:val="120"/>
          <w:sz w:val="19"/>
        </w:rPr>
        <w:t>manera más</w:t>
      </w:r>
      <w:r>
        <w:rPr>
          <w:spacing w:val="-11"/>
          <w:w w:val="120"/>
          <w:sz w:val="19"/>
        </w:rPr>
        <w:t> </w:t>
      </w:r>
      <w:r>
        <w:rPr>
          <w:w w:val="120"/>
          <w:sz w:val="19"/>
        </w:rPr>
        <w:t>eficiente</w:t>
      </w:r>
      <w:r>
        <w:rPr>
          <w:spacing w:val="-11"/>
          <w:w w:val="120"/>
          <w:sz w:val="19"/>
        </w:rPr>
        <w:t> </w:t>
      </w:r>
      <w:r>
        <w:rPr>
          <w:w w:val="120"/>
          <w:sz w:val="19"/>
        </w:rPr>
        <w:t>no</w:t>
      </w:r>
      <w:r>
        <w:rPr>
          <w:spacing w:val="-11"/>
          <w:w w:val="120"/>
          <w:sz w:val="19"/>
        </w:rPr>
        <w:t> </w:t>
      </w:r>
      <w:r>
        <w:rPr>
          <w:w w:val="120"/>
          <w:sz w:val="19"/>
        </w:rPr>
        <w:t>es,</w:t>
      </w:r>
      <w:r>
        <w:rPr>
          <w:spacing w:val="-11"/>
          <w:w w:val="120"/>
          <w:sz w:val="19"/>
        </w:rPr>
        <w:t> </w:t>
      </w:r>
      <w:r>
        <w:rPr>
          <w:w w:val="120"/>
          <w:sz w:val="19"/>
        </w:rPr>
        <w:t>en</w:t>
      </w:r>
      <w:r>
        <w:rPr>
          <w:spacing w:val="-11"/>
          <w:w w:val="120"/>
          <w:sz w:val="19"/>
        </w:rPr>
        <w:t> </w:t>
      </w:r>
      <w:r>
        <w:rPr>
          <w:w w:val="120"/>
          <w:sz w:val="19"/>
        </w:rPr>
        <w:t>sí,</w:t>
      </w:r>
      <w:r>
        <w:rPr>
          <w:spacing w:val="-11"/>
          <w:w w:val="120"/>
          <w:sz w:val="19"/>
        </w:rPr>
        <w:t> </w:t>
      </w:r>
      <w:r>
        <w:rPr>
          <w:w w:val="120"/>
          <w:sz w:val="19"/>
        </w:rPr>
        <w:t>una</w:t>
      </w:r>
      <w:r>
        <w:rPr>
          <w:spacing w:val="-11"/>
          <w:w w:val="120"/>
          <w:sz w:val="19"/>
        </w:rPr>
        <w:t> </w:t>
      </w:r>
      <w:r>
        <w:rPr>
          <w:w w:val="120"/>
          <w:sz w:val="19"/>
        </w:rPr>
        <w:t>innovación.</w:t>
      </w:r>
      <w:r>
        <w:rPr>
          <w:spacing w:val="-11"/>
          <w:w w:val="120"/>
          <w:sz w:val="19"/>
        </w:rPr>
        <w:t> </w:t>
      </w:r>
      <w:r>
        <w:rPr>
          <w:w w:val="120"/>
          <w:sz w:val="19"/>
        </w:rPr>
        <w:t>Hay</w:t>
      </w:r>
      <w:r>
        <w:rPr>
          <w:spacing w:val="-11"/>
          <w:w w:val="120"/>
          <w:sz w:val="19"/>
        </w:rPr>
        <w:t> </w:t>
      </w:r>
      <w:r>
        <w:rPr>
          <w:w w:val="120"/>
          <w:sz w:val="19"/>
        </w:rPr>
        <w:t>innovación</w:t>
      </w:r>
      <w:r>
        <w:rPr>
          <w:spacing w:val="-11"/>
          <w:w w:val="120"/>
          <w:sz w:val="19"/>
        </w:rPr>
        <w:t> </w:t>
      </w:r>
      <w:r>
        <w:rPr>
          <w:w w:val="120"/>
          <w:sz w:val="19"/>
        </w:rPr>
        <w:t>cuando</w:t>
      </w:r>
      <w:r>
        <w:rPr>
          <w:spacing w:val="-11"/>
          <w:w w:val="120"/>
          <w:sz w:val="19"/>
        </w:rPr>
        <w:t> </w:t>
      </w:r>
      <w:r>
        <w:rPr>
          <w:w w:val="120"/>
          <w:sz w:val="19"/>
        </w:rPr>
        <w:t>se</w:t>
      </w:r>
      <w:r>
        <w:rPr>
          <w:spacing w:val="-11"/>
          <w:w w:val="120"/>
          <w:sz w:val="19"/>
        </w:rPr>
        <w:t> </w:t>
      </w:r>
      <w:r>
        <w:rPr>
          <w:w w:val="120"/>
          <w:sz w:val="19"/>
        </w:rPr>
        <w:t>aplica la</w:t>
      </w:r>
      <w:r>
        <w:rPr>
          <w:spacing w:val="-10"/>
          <w:w w:val="120"/>
          <w:sz w:val="19"/>
        </w:rPr>
        <w:t> </w:t>
      </w:r>
      <w:r>
        <w:rPr>
          <w:w w:val="120"/>
          <w:sz w:val="19"/>
        </w:rPr>
        <w:t>estrategia</w:t>
      </w:r>
      <w:r>
        <w:rPr>
          <w:spacing w:val="-10"/>
          <w:w w:val="120"/>
          <w:sz w:val="19"/>
        </w:rPr>
        <w:t> </w:t>
      </w:r>
      <w:r>
        <w:rPr>
          <w:w w:val="120"/>
          <w:sz w:val="19"/>
        </w:rPr>
        <w:t>recurriendo</w:t>
      </w:r>
      <w:r>
        <w:rPr>
          <w:spacing w:val="-10"/>
          <w:w w:val="120"/>
          <w:sz w:val="19"/>
        </w:rPr>
        <w:t> </w:t>
      </w:r>
      <w:r>
        <w:rPr>
          <w:w w:val="120"/>
          <w:sz w:val="19"/>
        </w:rPr>
        <w:t>a</w:t>
      </w:r>
      <w:r>
        <w:rPr>
          <w:spacing w:val="-10"/>
          <w:w w:val="120"/>
          <w:sz w:val="19"/>
        </w:rPr>
        <w:t> </w:t>
      </w:r>
      <w:r>
        <w:rPr>
          <w:w w:val="120"/>
          <w:sz w:val="19"/>
        </w:rPr>
        <w:t>nuevos</w:t>
      </w:r>
      <w:r>
        <w:rPr>
          <w:spacing w:val="-10"/>
          <w:w w:val="120"/>
          <w:sz w:val="19"/>
        </w:rPr>
        <w:t> </w:t>
      </w:r>
      <w:r>
        <w:rPr>
          <w:w w:val="120"/>
          <w:sz w:val="19"/>
        </w:rPr>
        <w:t>programas</w:t>
      </w:r>
      <w:r>
        <w:rPr>
          <w:spacing w:val="-10"/>
          <w:w w:val="120"/>
          <w:sz w:val="19"/>
        </w:rPr>
        <w:t> </w:t>
      </w:r>
      <w:r>
        <w:rPr>
          <w:w w:val="120"/>
          <w:sz w:val="19"/>
        </w:rPr>
        <w:t>informáticos</w:t>
      </w:r>
      <w:r>
        <w:rPr>
          <w:spacing w:val="-10"/>
          <w:w w:val="120"/>
          <w:sz w:val="19"/>
        </w:rPr>
        <w:t> </w:t>
      </w:r>
      <w:r>
        <w:rPr>
          <w:w w:val="120"/>
          <w:sz w:val="19"/>
        </w:rPr>
        <w:t>y</w:t>
      </w:r>
      <w:r>
        <w:rPr>
          <w:spacing w:val="-10"/>
          <w:w w:val="120"/>
          <w:sz w:val="19"/>
        </w:rPr>
        <w:t> </w:t>
      </w:r>
      <w:r>
        <w:rPr>
          <w:w w:val="120"/>
          <w:sz w:val="19"/>
        </w:rPr>
        <w:t>a</w:t>
      </w:r>
      <w:r>
        <w:rPr>
          <w:spacing w:val="-10"/>
          <w:w w:val="120"/>
          <w:sz w:val="19"/>
        </w:rPr>
        <w:t> </w:t>
      </w:r>
      <w:r>
        <w:rPr>
          <w:w w:val="120"/>
          <w:sz w:val="19"/>
        </w:rPr>
        <w:t>nuevos</w:t>
      </w:r>
      <w:r>
        <w:rPr>
          <w:spacing w:val="-10"/>
          <w:w w:val="120"/>
          <w:sz w:val="19"/>
        </w:rPr>
        <w:t> </w:t>
      </w:r>
      <w:r>
        <w:rPr>
          <w:w w:val="120"/>
          <w:sz w:val="19"/>
        </w:rPr>
        <w:t>méto-</w:t>
      </w:r>
    </w:p>
    <w:p>
      <w:pPr>
        <w:spacing w:after="0" w:line="244"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BodyText"/>
        <w:ind w:left="1023" w:right="1051"/>
        <w:jc w:val="both"/>
      </w:pPr>
      <w:r>
        <w:rPr>
          <w:w w:val="120"/>
        </w:rPr>
        <w:t>dos de recopilación de información para fomentar la puesta en común del conocimiento entre las distintas divisiones.</w:t>
      </w:r>
    </w:p>
    <w:p>
      <w:pPr>
        <w:pStyle w:val="ListParagraph"/>
        <w:numPr>
          <w:ilvl w:val="0"/>
          <w:numId w:val="38"/>
        </w:numPr>
        <w:tabs>
          <w:tab w:pos="1647" w:val="left" w:leader="none"/>
        </w:tabs>
        <w:spacing w:line="240" w:lineRule="auto" w:before="69" w:after="0"/>
        <w:ind w:left="1023" w:right="1050" w:firstLine="0"/>
        <w:jc w:val="both"/>
        <w:rPr>
          <w:sz w:val="19"/>
        </w:rPr>
      </w:pPr>
      <w:r>
        <w:rPr>
          <w:w w:val="120"/>
          <w:sz w:val="19"/>
        </w:rPr>
        <w:t>Las fusiones y adquisiciones no se consideran como innovaciones organizativas aunque una empresa se fusione con otras o adquiera otras empresas</w:t>
      </w:r>
      <w:r>
        <w:rPr>
          <w:spacing w:val="-15"/>
          <w:w w:val="120"/>
          <w:sz w:val="19"/>
        </w:rPr>
        <w:t> </w:t>
      </w:r>
      <w:r>
        <w:rPr>
          <w:w w:val="120"/>
          <w:sz w:val="19"/>
        </w:rPr>
        <w:t>por</w:t>
      </w:r>
      <w:r>
        <w:rPr>
          <w:spacing w:val="-15"/>
          <w:w w:val="120"/>
          <w:sz w:val="19"/>
        </w:rPr>
        <w:t> </w:t>
      </w:r>
      <w:r>
        <w:rPr>
          <w:w w:val="120"/>
          <w:sz w:val="19"/>
        </w:rPr>
        <w:t>primera</w:t>
      </w:r>
      <w:r>
        <w:rPr>
          <w:spacing w:val="-15"/>
          <w:w w:val="120"/>
          <w:sz w:val="19"/>
        </w:rPr>
        <w:t> </w:t>
      </w:r>
      <w:r>
        <w:rPr>
          <w:w w:val="120"/>
          <w:sz w:val="19"/>
        </w:rPr>
        <w:t>vez.</w:t>
      </w:r>
      <w:r>
        <w:rPr>
          <w:spacing w:val="-15"/>
          <w:w w:val="120"/>
          <w:sz w:val="19"/>
        </w:rPr>
        <w:t> </w:t>
      </w:r>
      <w:r>
        <w:rPr>
          <w:w w:val="120"/>
          <w:sz w:val="19"/>
        </w:rPr>
        <w:t>Las</w:t>
      </w:r>
      <w:r>
        <w:rPr>
          <w:spacing w:val="-15"/>
          <w:w w:val="120"/>
          <w:sz w:val="19"/>
        </w:rPr>
        <w:t> </w:t>
      </w:r>
      <w:r>
        <w:rPr>
          <w:w w:val="120"/>
          <w:sz w:val="19"/>
        </w:rPr>
        <w:t>fusiones</w:t>
      </w:r>
      <w:r>
        <w:rPr>
          <w:spacing w:val="-15"/>
          <w:w w:val="120"/>
          <w:sz w:val="19"/>
        </w:rPr>
        <w:t> </w:t>
      </w:r>
      <w:r>
        <w:rPr>
          <w:w w:val="120"/>
          <w:sz w:val="19"/>
        </w:rPr>
        <w:t>y</w:t>
      </w:r>
      <w:r>
        <w:rPr>
          <w:spacing w:val="-15"/>
          <w:w w:val="120"/>
          <w:sz w:val="19"/>
        </w:rPr>
        <w:t> </w:t>
      </w:r>
      <w:r>
        <w:rPr>
          <w:w w:val="120"/>
          <w:sz w:val="19"/>
        </w:rPr>
        <w:t>adquisiciones</w:t>
      </w:r>
      <w:r>
        <w:rPr>
          <w:spacing w:val="-15"/>
          <w:w w:val="120"/>
          <w:sz w:val="19"/>
        </w:rPr>
        <w:t> </w:t>
      </w:r>
      <w:r>
        <w:rPr>
          <w:w w:val="120"/>
          <w:sz w:val="19"/>
        </w:rPr>
        <w:t>pueden</w:t>
      </w:r>
      <w:r>
        <w:rPr>
          <w:spacing w:val="-15"/>
          <w:w w:val="120"/>
          <w:sz w:val="19"/>
        </w:rPr>
        <w:t> </w:t>
      </w:r>
      <w:r>
        <w:rPr>
          <w:w w:val="120"/>
          <w:sz w:val="19"/>
        </w:rPr>
        <w:t>sin</w:t>
      </w:r>
      <w:r>
        <w:rPr>
          <w:spacing w:val="-15"/>
          <w:w w:val="120"/>
          <w:sz w:val="19"/>
        </w:rPr>
        <w:t> </w:t>
      </w:r>
      <w:r>
        <w:rPr>
          <w:w w:val="120"/>
          <w:sz w:val="19"/>
        </w:rPr>
        <w:t>embargo implicar innovaciones organizativas si la empresa elabora o adopta nuevos métodos</w:t>
      </w:r>
      <w:r>
        <w:rPr>
          <w:spacing w:val="-15"/>
          <w:w w:val="120"/>
          <w:sz w:val="19"/>
        </w:rPr>
        <w:t> </w:t>
      </w:r>
      <w:r>
        <w:rPr>
          <w:w w:val="120"/>
          <w:sz w:val="19"/>
        </w:rPr>
        <w:t>de</w:t>
      </w:r>
      <w:r>
        <w:rPr>
          <w:spacing w:val="-15"/>
          <w:w w:val="120"/>
          <w:sz w:val="19"/>
        </w:rPr>
        <w:t> </w:t>
      </w:r>
      <w:r>
        <w:rPr>
          <w:w w:val="120"/>
          <w:sz w:val="19"/>
        </w:rPr>
        <w:t>organización</w:t>
      </w:r>
      <w:r>
        <w:rPr>
          <w:spacing w:val="-15"/>
          <w:w w:val="120"/>
          <w:sz w:val="19"/>
        </w:rPr>
        <w:t> </w:t>
      </w:r>
      <w:r>
        <w:rPr>
          <w:w w:val="120"/>
          <w:sz w:val="19"/>
        </w:rPr>
        <w:t>con</w:t>
      </w:r>
      <w:r>
        <w:rPr>
          <w:spacing w:val="-15"/>
          <w:w w:val="120"/>
          <w:sz w:val="19"/>
        </w:rPr>
        <w:t> </w:t>
      </w:r>
      <w:r>
        <w:rPr>
          <w:w w:val="120"/>
          <w:sz w:val="19"/>
        </w:rPr>
        <w:t>motivo</w:t>
      </w:r>
      <w:r>
        <w:rPr>
          <w:spacing w:val="-15"/>
          <w:w w:val="120"/>
          <w:sz w:val="19"/>
        </w:rPr>
        <w:t> </w:t>
      </w:r>
      <w:r>
        <w:rPr>
          <w:w w:val="120"/>
          <w:sz w:val="19"/>
        </w:rPr>
        <w:t>de</w:t>
      </w:r>
      <w:r>
        <w:rPr>
          <w:spacing w:val="-15"/>
          <w:w w:val="120"/>
          <w:sz w:val="19"/>
        </w:rPr>
        <w:t> </w:t>
      </w:r>
      <w:r>
        <w:rPr>
          <w:w w:val="120"/>
          <w:sz w:val="19"/>
        </w:rPr>
        <w:t>estas</w:t>
      </w:r>
      <w:r>
        <w:rPr>
          <w:spacing w:val="-15"/>
          <w:w w:val="120"/>
          <w:sz w:val="19"/>
        </w:rPr>
        <w:t> </w:t>
      </w:r>
      <w:r>
        <w:rPr>
          <w:w w:val="120"/>
          <w:sz w:val="19"/>
        </w:rPr>
        <w:t>operaciones.</w:t>
      </w:r>
    </w:p>
    <w:p>
      <w:pPr>
        <w:pStyle w:val="Heading5"/>
        <w:numPr>
          <w:ilvl w:val="0"/>
          <w:numId w:val="35"/>
        </w:numPr>
        <w:tabs>
          <w:tab w:pos="828" w:val="left" w:leader="none"/>
        </w:tabs>
        <w:spacing w:line="240" w:lineRule="auto" w:before="176" w:after="0"/>
        <w:ind w:left="827" w:right="0" w:hanging="258"/>
        <w:jc w:val="left"/>
      </w:pPr>
      <w:bookmarkStart w:name="_TOC_250057" w:id="40"/>
      <w:r>
        <w:rPr>
          <w:w w:val="105"/>
        </w:rPr>
        <w:t>Cómo distinguir los distintos tipos de</w:t>
      </w:r>
      <w:r>
        <w:rPr>
          <w:spacing w:val="-22"/>
          <w:w w:val="105"/>
        </w:rPr>
        <w:t> </w:t>
      </w:r>
      <w:bookmarkEnd w:id="40"/>
      <w:r>
        <w:rPr>
          <w:w w:val="105"/>
        </w:rPr>
        <w:t>innovación</w:t>
      </w:r>
    </w:p>
    <w:p>
      <w:pPr>
        <w:pStyle w:val="ListParagraph"/>
        <w:numPr>
          <w:ilvl w:val="0"/>
          <w:numId w:val="39"/>
        </w:numPr>
        <w:tabs>
          <w:tab w:pos="1647" w:val="left" w:leader="none"/>
        </w:tabs>
        <w:spacing w:line="240" w:lineRule="auto" w:before="60" w:after="0"/>
        <w:ind w:left="1023" w:right="1050" w:firstLine="0"/>
        <w:jc w:val="both"/>
        <w:rPr>
          <w:sz w:val="19"/>
        </w:rPr>
      </w:pPr>
      <w:r>
        <w:rPr>
          <w:w w:val="120"/>
          <w:sz w:val="19"/>
        </w:rPr>
        <w:t>Al</w:t>
      </w:r>
      <w:r>
        <w:rPr>
          <w:spacing w:val="-7"/>
          <w:w w:val="120"/>
          <w:sz w:val="19"/>
        </w:rPr>
        <w:t> </w:t>
      </w:r>
      <w:r>
        <w:rPr>
          <w:w w:val="120"/>
          <w:sz w:val="19"/>
        </w:rPr>
        <w:t>efectuar</w:t>
      </w:r>
      <w:r>
        <w:rPr>
          <w:spacing w:val="-7"/>
          <w:w w:val="120"/>
          <w:sz w:val="19"/>
        </w:rPr>
        <w:t> </w:t>
      </w:r>
      <w:r>
        <w:rPr>
          <w:w w:val="120"/>
          <w:sz w:val="19"/>
        </w:rPr>
        <w:t>las</w:t>
      </w:r>
      <w:r>
        <w:rPr>
          <w:spacing w:val="-7"/>
          <w:w w:val="120"/>
          <w:sz w:val="19"/>
        </w:rPr>
        <w:t> </w:t>
      </w:r>
      <w:r>
        <w:rPr>
          <w:w w:val="120"/>
          <w:sz w:val="19"/>
        </w:rPr>
        <w:t>encuestas</w:t>
      </w:r>
      <w:r>
        <w:rPr>
          <w:spacing w:val="-7"/>
          <w:w w:val="120"/>
          <w:sz w:val="19"/>
        </w:rPr>
        <w:t> </w:t>
      </w:r>
      <w:r>
        <w:rPr>
          <w:w w:val="120"/>
          <w:sz w:val="19"/>
        </w:rPr>
        <w:t>es</w:t>
      </w:r>
      <w:r>
        <w:rPr>
          <w:spacing w:val="-7"/>
          <w:w w:val="120"/>
          <w:sz w:val="19"/>
        </w:rPr>
        <w:t> </w:t>
      </w:r>
      <w:r>
        <w:rPr>
          <w:w w:val="120"/>
          <w:sz w:val="19"/>
        </w:rPr>
        <w:t>importante</w:t>
      </w:r>
      <w:r>
        <w:rPr>
          <w:spacing w:val="-7"/>
          <w:w w:val="120"/>
          <w:sz w:val="19"/>
        </w:rPr>
        <w:t> </w:t>
      </w:r>
      <w:r>
        <w:rPr>
          <w:w w:val="120"/>
          <w:sz w:val="19"/>
        </w:rPr>
        <w:t>estar</w:t>
      </w:r>
      <w:r>
        <w:rPr>
          <w:spacing w:val="-7"/>
          <w:w w:val="120"/>
          <w:sz w:val="19"/>
        </w:rPr>
        <w:t> </w:t>
      </w:r>
      <w:r>
        <w:rPr>
          <w:w w:val="120"/>
          <w:sz w:val="19"/>
        </w:rPr>
        <w:t>en</w:t>
      </w:r>
      <w:r>
        <w:rPr>
          <w:spacing w:val="-7"/>
          <w:w w:val="120"/>
          <w:sz w:val="19"/>
        </w:rPr>
        <w:t> </w:t>
      </w:r>
      <w:r>
        <w:rPr>
          <w:w w:val="120"/>
          <w:sz w:val="19"/>
        </w:rPr>
        <w:t>condiciones</w:t>
      </w:r>
      <w:r>
        <w:rPr>
          <w:spacing w:val="-7"/>
          <w:w w:val="120"/>
          <w:sz w:val="19"/>
        </w:rPr>
        <w:t> </w:t>
      </w:r>
      <w:r>
        <w:rPr>
          <w:w w:val="120"/>
          <w:sz w:val="19"/>
        </w:rPr>
        <w:t>de</w:t>
      </w:r>
      <w:r>
        <w:rPr>
          <w:spacing w:val="-7"/>
          <w:w w:val="120"/>
          <w:sz w:val="19"/>
        </w:rPr>
        <w:t> </w:t>
      </w:r>
      <w:r>
        <w:rPr>
          <w:w w:val="120"/>
          <w:sz w:val="19"/>
        </w:rPr>
        <w:t>dife- renciar</w:t>
      </w:r>
      <w:r>
        <w:rPr>
          <w:spacing w:val="-23"/>
          <w:w w:val="120"/>
          <w:sz w:val="19"/>
        </w:rPr>
        <w:t> </w:t>
      </w:r>
      <w:r>
        <w:rPr>
          <w:w w:val="120"/>
          <w:sz w:val="19"/>
        </w:rPr>
        <w:t>los</w:t>
      </w:r>
      <w:r>
        <w:rPr>
          <w:spacing w:val="-23"/>
          <w:w w:val="120"/>
          <w:sz w:val="19"/>
        </w:rPr>
        <w:t> </w:t>
      </w:r>
      <w:r>
        <w:rPr>
          <w:w w:val="120"/>
          <w:sz w:val="19"/>
        </w:rPr>
        <w:t>tipos</w:t>
      </w:r>
      <w:r>
        <w:rPr>
          <w:spacing w:val="-23"/>
          <w:w w:val="120"/>
          <w:sz w:val="19"/>
        </w:rPr>
        <w:t> </w:t>
      </w:r>
      <w:r>
        <w:rPr>
          <w:w w:val="120"/>
          <w:sz w:val="19"/>
        </w:rPr>
        <w:t>de</w:t>
      </w:r>
      <w:r>
        <w:rPr>
          <w:spacing w:val="-23"/>
          <w:w w:val="120"/>
          <w:sz w:val="19"/>
        </w:rPr>
        <w:t> </w:t>
      </w:r>
      <w:r>
        <w:rPr>
          <w:w w:val="120"/>
          <w:sz w:val="19"/>
        </w:rPr>
        <w:t>innovación</w:t>
      </w:r>
      <w:r>
        <w:rPr>
          <w:spacing w:val="-23"/>
          <w:w w:val="120"/>
          <w:sz w:val="19"/>
        </w:rPr>
        <w:t> </w:t>
      </w:r>
      <w:r>
        <w:rPr>
          <w:w w:val="120"/>
          <w:sz w:val="19"/>
        </w:rPr>
        <w:t>en</w:t>
      </w:r>
      <w:r>
        <w:rPr>
          <w:spacing w:val="-23"/>
          <w:w w:val="120"/>
          <w:sz w:val="19"/>
        </w:rPr>
        <w:t> </w:t>
      </w:r>
      <w:r>
        <w:rPr>
          <w:w w:val="120"/>
          <w:sz w:val="19"/>
        </w:rPr>
        <w:t>los</w:t>
      </w:r>
      <w:r>
        <w:rPr>
          <w:spacing w:val="-23"/>
          <w:w w:val="120"/>
          <w:sz w:val="19"/>
        </w:rPr>
        <w:t> </w:t>
      </w:r>
      <w:r>
        <w:rPr>
          <w:w w:val="120"/>
          <w:sz w:val="19"/>
        </w:rPr>
        <w:t>casos</w:t>
      </w:r>
      <w:r>
        <w:rPr>
          <w:spacing w:val="-23"/>
          <w:w w:val="120"/>
          <w:sz w:val="19"/>
        </w:rPr>
        <w:t> </w:t>
      </w:r>
      <w:r>
        <w:rPr>
          <w:w w:val="120"/>
          <w:sz w:val="19"/>
        </w:rPr>
        <w:t>límite.</w:t>
      </w:r>
      <w:r>
        <w:rPr>
          <w:spacing w:val="-23"/>
          <w:w w:val="120"/>
          <w:sz w:val="19"/>
        </w:rPr>
        <w:t> </w:t>
      </w:r>
      <w:r>
        <w:rPr>
          <w:w w:val="120"/>
          <w:sz w:val="19"/>
        </w:rPr>
        <w:t>Se</w:t>
      </w:r>
      <w:r>
        <w:rPr>
          <w:spacing w:val="-23"/>
          <w:w w:val="120"/>
          <w:sz w:val="19"/>
        </w:rPr>
        <w:t> </w:t>
      </w:r>
      <w:r>
        <w:rPr>
          <w:w w:val="120"/>
          <w:sz w:val="19"/>
        </w:rPr>
        <w:t>da</w:t>
      </w:r>
      <w:r>
        <w:rPr>
          <w:spacing w:val="-23"/>
          <w:w w:val="120"/>
          <w:sz w:val="19"/>
        </w:rPr>
        <w:t> </w:t>
      </w:r>
      <w:r>
        <w:rPr>
          <w:w w:val="120"/>
          <w:sz w:val="19"/>
        </w:rPr>
        <w:t>el</w:t>
      </w:r>
      <w:r>
        <w:rPr>
          <w:spacing w:val="-23"/>
          <w:w w:val="120"/>
          <w:sz w:val="19"/>
        </w:rPr>
        <w:t> </w:t>
      </w:r>
      <w:r>
        <w:rPr>
          <w:w w:val="120"/>
          <w:sz w:val="19"/>
        </w:rPr>
        <w:t>caso</w:t>
      </w:r>
      <w:r>
        <w:rPr>
          <w:spacing w:val="-23"/>
          <w:w w:val="120"/>
          <w:sz w:val="19"/>
        </w:rPr>
        <w:t> </w:t>
      </w:r>
      <w:r>
        <w:rPr>
          <w:w w:val="120"/>
          <w:sz w:val="19"/>
        </w:rPr>
        <w:t>de</w:t>
      </w:r>
      <w:r>
        <w:rPr>
          <w:spacing w:val="-23"/>
          <w:w w:val="120"/>
          <w:sz w:val="19"/>
        </w:rPr>
        <w:t> </w:t>
      </w:r>
      <w:r>
        <w:rPr>
          <w:w w:val="120"/>
          <w:sz w:val="19"/>
        </w:rPr>
        <w:t>que</w:t>
      </w:r>
      <w:r>
        <w:rPr>
          <w:spacing w:val="-23"/>
          <w:w w:val="120"/>
          <w:sz w:val="19"/>
        </w:rPr>
        <w:t> </w:t>
      </w:r>
      <w:r>
        <w:rPr>
          <w:w w:val="120"/>
          <w:sz w:val="19"/>
        </w:rPr>
        <w:t>nume- rosas</w:t>
      </w:r>
      <w:r>
        <w:rPr>
          <w:spacing w:val="-7"/>
          <w:w w:val="120"/>
          <w:sz w:val="19"/>
        </w:rPr>
        <w:t> </w:t>
      </w:r>
      <w:r>
        <w:rPr>
          <w:w w:val="120"/>
          <w:sz w:val="19"/>
        </w:rPr>
        <w:t>innovaciones</w:t>
      </w:r>
      <w:r>
        <w:rPr>
          <w:spacing w:val="-7"/>
          <w:w w:val="120"/>
          <w:sz w:val="19"/>
        </w:rPr>
        <w:t> </w:t>
      </w:r>
      <w:r>
        <w:rPr>
          <w:w w:val="120"/>
          <w:sz w:val="19"/>
        </w:rPr>
        <w:t>pueden</w:t>
      </w:r>
      <w:r>
        <w:rPr>
          <w:spacing w:val="-7"/>
          <w:w w:val="120"/>
          <w:sz w:val="19"/>
        </w:rPr>
        <w:t> </w:t>
      </w:r>
      <w:r>
        <w:rPr>
          <w:w w:val="120"/>
          <w:sz w:val="19"/>
        </w:rPr>
        <w:t>presentar</w:t>
      </w:r>
      <w:r>
        <w:rPr>
          <w:spacing w:val="-7"/>
          <w:w w:val="120"/>
          <w:sz w:val="19"/>
        </w:rPr>
        <w:t> </w:t>
      </w:r>
      <w:r>
        <w:rPr>
          <w:w w:val="120"/>
          <w:sz w:val="19"/>
        </w:rPr>
        <w:t>características</w:t>
      </w:r>
      <w:r>
        <w:rPr>
          <w:spacing w:val="-7"/>
          <w:w w:val="120"/>
          <w:sz w:val="19"/>
        </w:rPr>
        <w:t> </w:t>
      </w:r>
      <w:r>
        <w:rPr>
          <w:w w:val="120"/>
          <w:sz w:val="19"/>
        </w:rPr>
        <w:t>comunes</w:t>
      </w:r>
      <w:r>
        <w:rPr>
          <w:spacing w:val="-7"/>
          <w:w w:val="120"/>
          <w:sz w:val="19"/>
        </w:rPr>
        <w:t> </w:t>
      </w:r>
      <w:r>
        <w:rPr>
          <w:w w:val="120"/>
          <w:sz w:val="19"/>
        </w:rPr>
        <w:t>a</w:t>
      </w:r>
      <w:r>
        <w:rPr>
          <w:spacing w:val="-7"/>
          <w:w w:val="120"/>
          <w:sz w:val="19"/>
        </w:rPr>
        <w:t> </w:t>
      </w:r>
      <w:r>
        <w:rPr>
          <w:w w:val="120"/>
          <w:sz w:val="19"/>
        </w:rPr>
        <w:t>varios</w:t>
      </w:r>
      <w:r>
        <w:rPr>
          <w:spacing w:val="-7"/>
          <w:w w:val="120"/>
          <w:sz w:val="19"/>
        </w:rPr>
        <w:t> </w:t>
      </w:r>
      <w:r>
        <w:rPr>
          <w:w w:val="120"/>
          <w:sz w:val="19"/>
        </w:rPr>
        <w:t>tipos. Por</w:t>
      </w:r>
      <w:r>
        <w:rPr>
          <w:spacing w:val="-26"/>
          <w:w w:val="120"/>
          <w:sz w:val="19"/>
        </w:rPr>
        <w:t> </w:t>
      </w:r>
      <w:r>
        <w:rPr>
          <w:w w:val="120"/>
          <w:sz w:val="19"/>
        </w:rPr>
        <w:t>ello,</w:t>
      </w:r>
      <w:r>
        <w:rPr>
          <w:spacing w:val="-26"/>
          <w:w w:val="120"/>
          <w:sz w:val="19"/>
        </w:rPr>
        <w:t> </w:t>
      </w:r>
      <w:r>
        <w:rPr>
          <w:w w:val="120"/>
          <w:sz w:val="19"/>
        </w:rPr>
        <w:t>cuando</w:t>
      </w:r>
      <w:r>
        <w:rPr>
          <w:spacing w:val="-26"/>
          <w:w w:val="120"/>
          <w:sz w:val="19"/>
        </w:rPr>
        <w:t> </w:t>
      </w:r>
      <w:r>
        <w:rPr>
          <w:w w:val="120"/>
          <w:sz w:val="19"/>
        </w:rPr>
        <w:t>una</w:t>
      </w:r>
      <w:r>
        <w:rPr>
          <w:spacing w:val="-26"/>
          <w:w w:val="120"/>
          <w:sz w:val="19"/>
        </w:rPr>
        <w:t> </w:t>
      </w:r>
      <w:r>
        <w:rPr>
          <w:w w:val="120"/>
          <w:sz w:val="19"/>
        </w:rPr>
        <w:t>empresa</w:t>
      </w:r>
      <w:r>
        <w:rPr>
          <w:spacing w:val="-26"/>
          <w:w w:val="120"/>
          <w:sz w:val="19"/>
        </w:rPr>
        <w:t> </w:t>
      </w:r>
      <w:r>
        <w:rPr>
          <w:w w:val="120"/>
          <w:sz w:val="19"/>
        </w:rPr>
        <w:t>desarrolla</w:t>
      </w:r>
      <w:r>
        <w:rPr>
          <w:spacing w:val="-26"/>
          <w:w w:val="120"/>
          <w:sz w:val="19"/>
        </w:rPr>
        <w:t> </w:t>
      </w:r>
      <w:r>
        <w:rPr>
          <w:w w:val="120"/>
          <w:sz w:val="19"/>
        </w:rPr>
        <w:t>distintos</w:t>
      </w:r>
      <w:r>
        <w:rPr>
          <w:spacing w:val="-26"/>
          <w:w w:val="120"/>
          <w:sz w:val="19"/>
        </w:rPr>
        <w:t> </w:t>
      </w:r>
      <w:r>
        <w:rPr>
          <w:w w:val="120"/>
          <w:sz w:val="19"/>
        </w:rPr>
        <w:t>tipos</w:t>
      </w:r>
      <w:r>
        <w:rPr>
          <w:spacing w:val="-26"/>
          <w:w w:val="120"/>
          <w:sz w:val="19"/>
        </w:rPr>
        <w:t> </w:t>
      </w:r>
      <w:r>
        <w:rPr>
          <w:w w:val="120"/>
          <w:sz w:val="19"/>
        </w:rPr>
        <w:t>de</w:t>
      </w:r>
      <w:r>
        <w:rPr>
          <w:spacing w:val="-26"/>
          <w:w w:val="120"/>
          <w:sz w:val="19"/>
        </w:rPr>
        <w:t> </w:t>
      </w:r>
      <w:r>
        <w:rPr>
          <w:w w:val="120"/>
          <w:sz w:val="19"/>
        </w:rPr>
        <w:t>actividades</w:t>
      </w:r>
      <w:r>
        <w:rPr>
          <w:spacing w:val="-26"/>
          <w:w w:val="120"/>
          <w:sz w:val="19"/>
        </w:rPr>
        <w:t> </w:t>
      </w:r>
      <w:r>
        <w:rPr>
          <w:w w:val="120"/>
          <w:sz w:val="19"/>
        </w:rPr>
        <w:t>innova- doras,</w:t>
      </w:r>
      <w:r>
        <w:rPr>
          <w:spacing w:val="-25"/>
          <w:w w:val="120"/>
          <w:sz w:val="19"/>
        </w:rPr>
        <w:t> </w:t>
      </w:r>
      <w:r>
        <w:rPr>
          <w:w w:val="120"/>
          <w:sz w:val="19"/>
        </w:rPr>
        <w:t>puede</w:t>
      </w:r>
      <w:r>
        <w:rPr>
          <w:spacing w:val="-25"/>
          <w:w w:val="120"/>
          <w:sz w:val="19"/>
        </w:rPr>
        <w:t> </w:t>
      </w:r>
      <w:r>
        <w:rPr>
          <w:w w:val="120"/>
          <w:sz w:val="19"/>
        </w:rPr>
        <w:t>ser</w:t>
      </w:r>
      <w:r>
        <w:rPr>
          <w:spacing w:val="-25"/>
          <w:w w:val="120"/>
          <w:sz w:val="19"/>
        </w:rPr>
        <w:t> </w:t>
      </w:r>
      <w:r>
        <w:rPr>
          <w:w w:val="120"/>
          <w:sz w:val="19"/>
        </w:rPr>
        <w:t>a</w:t>
      </w:r>
      <w:r>
        <w:rPr>
          <w:spacing w:val="-25"/>
          <w:w w:val="120"/>
          <w:sz w:val="19"/>
        </w:rPr>
        <w:t> </w:t>
      </w:r>
      <w:r>
        <w:rPr>
          <w:w w:val="120"/>
          <w:sz w:val="19"/>
        </w:rPr>
        <w:t>la</w:t>
      </w:r>
      <w:r>
        <w:rPr>
          <w:spacing w:val="-25"/>
          <w:w w:val="120"/>
          <w:sz w:val="19"/>
        </w:rPr>
        <w:t> </w:t>
      </w:r>
      <w:r>
        <w:rPr>
          <w:w w:val="120"/>
          <w:sz w:val="19"/>
        </w:rPr>
        <w:t>vez</w:t>
      </w:r>
      <w:r>
        <w:rPr>
          <w:spacing w:val="-25"/>
          <w:w w:val="120"/>
          <w:sz w:val="19"/>
        </w:rPr>
        <w:t> </w:t>
      </w:r>
      <w:r>
        <w:rPr>
          <w:w w:val="120"/>
          <w:sz w:val="19"/>
        </w:rPr>
        <w:t>difícil</w:t>
      </w:r>
      <w:r>
        <w:rPr>
          <w:spacing w:val="-25"/>
          <w:w w:val="120"/>
          <w:sz w:val="19"/>
        </w:rPr>
        <w:t> </w:t>
      </w:r>
      <w:r>
        <w:rPr>
          <w:w w:val="120"/>
          <w:sz w:val="19"/>
        </w:rPr>
        <w:t>y</w:t>
      </w:r>
      <w:r>
        <w:rPr>
          <w:spacing w:val="-25"/>
          <w:w w:val="120"/>
          <w:sz w:val="19"/>
        </w:rPr>
        <w:t> </w:t>
      </w:r>
      <w:r>
        <w:rPr>
          <w:w w:val="120"/>
          <w:sz w:val="19"/>
        </w:rPr>
        <w:t>engañoso</w:t>
      </w:r>
      <w:r>
        <w:rPr>
          <w:spacing w:val="-25"/>
          <w:w w:val="120"/>
          <w:sz w:val="19"/>
        </w:rPr>
        <w:t> </w:t>
      </w:r>
      <w:r>
        <w:rPr>
          <w:w w:val="120"/>
          <w:sz w:val="19"/>
        </w:rPr>
        <w:t>clasificar</w:t>
      </w:r>
      <w:r>
        <w:rPr>
          <w:spacing w:val="-25"/>
          <w:w w:val="120"/>
          <w:sz w:val="19"/>
        </w:rPr>
        <w:t> </w:t>
      </w:r>
      <w:r>
        <w:rPr>
          <w:w w:val="120"/>
          <w:sz w:val="19"/>
        </w:rPr>
        <w:t>todas</w:t>
      </w:r>
      <w:r>
        <w:rPr>
          <w:spacing w:val="-25"/>
          <w:w w:val="120"/>
          <w:sz w:val="19"/>
        </w:rPr>
        <w:t> </w:t>
      </w:r>
      <w:r>
        <w:rPr>
          <w:w w:val="120"/>
          <w:sz w:val="19"/>
        </w:rPr>
        <w:t>estas</w:t>
      </w:r>
      <w:r>
        <w:rPr>
          <w:spacing w:val="-25"/>
          <w:w w:val="120"/>
          <w:sz w:val="19"/>
        </w:rPr>
        <w:t> </w:t>
      </w:r>
      <w:r>
        <w:rPr>
          <w:w w:val="120"/>
          <w:sz w:val="19"/>
        </w:rPr>
        <w:t>innovaciones en un único tipo. La presente sección contiene indicaciones que permiten diferenciar estas</w:t>
      </w:r>
      <w:r>
        <w:rPr>
          <w:spacing w:val="-41"/>
          <w:w w:val="120"/>
          <w:sz w:val="19"/>
        </w:rPr>
        <w:t> </w:t>
      </w:r>
      <w:r>
        <w:rPr>
          <w:w w:val="120"/>
          <w:sz w:val="19"/>
        </w:rPr>
        <w:t>innovaciones.</w:t>
      </w:r>
    </w:p>
    <w:p>
      <w:pPr>
        <w:pStyle w:val="ListParagraph"/>
        <w:numPr>
          <w:ilvl w:val="0"/>
          <w:numId w:val="39"/>
        </w:numPr>
        <w:tabs>
          <w:tab w:pos="1647" w:val="left" w:leader="none"/>
        </w:tabs>
        <w:spacing w:line="240" w:lineRule="auto" w:before="69" w:after="0"/>
        <w:ind w:left="1023" w:right="1052" w:firstLine="0"/>
        <w:jc w:val="both"/>
        <w:rPr>
          <w:sz w:val="19"/>
        </w:rPr>
      </w:pPr>
      <w:r>
        <w:rPr>
          <w:w w:val="115"/>
          <w:sz w:val="19"/>
        </w:rPr>
        <w:t>No es </w:t>
      </w:r>
      <w:r>
        <w:rPr>
          <w:spacing w:val="-4"/>
          <w:w w:val="115"/>
          <w:sz w:val="19"/>
        </w:rPr>
        <w:t>frecuente </w:t>
      </w:r>
      <w:r>
        <w:rPr>
          <w:spacing w:val="-3"/>
          <w:w w:val="115"/>
          <w:sz w:val="19"/>
        </w:rPr>
        <w:t>que </w:t>
      </w:r>
      <w:r>
        <w:rPr>
          <w:w w:val="115"/>
          <w:sz w:val="19"/>
        </w:rPr>
        <w:t>la </w:t>
      </w:r>
      <w:r>
        <w:rPr>
          <w:spacing w:val="-4"/>
          <w:w w:val="115"/>
          <w:sz w:val="19"/>
        </w:rPr>
        <w:t>recogida </w:t>
      </w:r>
      <w:r>
        <w:rPr>
          <w:w w:val="115"/>
          <w:sz w:val="19"/>
        </w:rPr>
        <w:t>de </w:t>
      </w:r>
      <w:r>
        <w:rPr>
          <w:spacing w:val="-4"/>
          <w:w w:val="115"/>
          <w:sz w:val="19"/>
        </w:rPr>
        <w:t>datos sobre </w:t>
      </w:r>
      <w:r>
        <w:rPr>
          <w:spacing w:val="-3"/>
          <w:w w:val="115"/>
          <w:sz w:val="19"/>
        </w:rPr>
        <w:t>las </w:t>
      </w:r>
      <w:r>
        <w:rPr>
          <w:spacing w:val="-4"/>
          <w:w w:val="115"/>
          <w:sz w:val="19"/>
        </w:rPr>
        <w:t>distintas característi- </w:t>
      </w:r>
      <w:r>
        <w:rPr>
          <w:spacing w:val="-3"/>
          <w:w w:val="115"/>
          <w:sz w:val="19"/>
        </w:rPr>
        <w:t>cas </w:t>
      </w:r>
      <w:r>
        <w:rPr>
          <w:w w:val="115"/>
          <w:sz w:val="19"/>
        </w:rPr>
        <w:t>de </w:t>
      </w:r>
      <w:r>
        <w:rPr>
          <w:spacing w:val="-3"/>
          <w:w w:val="115"/>
          <w:sz w:val="19"/>
        </w:rPr>
        <w:t>una </w:t>
      </w:r>
      <w:r>
        <w:rPr>
          <w:spacing w:val="-4"/>
          <w:w w:val="115"/>
          <w:sz w:val="19"/>
        </w:rPr>
        <w:t>innovación </w:t>
      </w:r>
      <w:r>
        <w:rPr>
          <w:spacing w:val="-3"/>
          <w:w w:val="115"/>
          <w:sz w:val="19"/>
        </w:rPr>
        <w:t>que </w:t>
      </w:r>
      <w:r>
        <w:rPr>
          <w:spacing w:val="-4"/>
          <w:w w:val="115"/>
          <w:sz w:val="19"/>
        </w:rPr>
        <w:t>correspondan </w:t>
      </w:r>
      <w:r>
        <w:rPr>
          <w:w w:val="115"/>
          <w:sz w:val="19"/>
        </w:rPr>
        <w:t>a </w:t>
      </w:r>
      <w:r>
        <w:rPr>
          <w:spacing w:val="-4"/>
          <w:w w:val="115"/>
          <w:sz w:val="19"/>
        </w:rPr>
        <w:t>varios tipos </w:t>
      </w:r>
      <w:r>
        <w:rPr>
          <w:w w:val="115"/>
          <w:sz w:val="19"/>
        </w:rPr>
        <w:t>de </w:t>
      </w:r>
      <w:r>
        <w:rPr>
          <w:spacing w:val="-4"/>
          <w:w w:val="115"/>
          <w:sz w:val="19"/>
        </w:rPr>
        <w:t>innovación </w:t>
      </w:r>
      <w:r>
        <w:rPr>
          <w:spacing w:val="-3"/>
          <w:w w:val="115"/>
          <w:sz w:val="19"/>
        </w:rPr>
        <w:t>cree pro- </w:t>
      </w:r>
      <w:r>
        <w:rPr>
          <w:spacing w:val="-4"/>
          <w:w w:val="115"/>
          <w:sz w:val="19"/>
        </w:rPr>
        <w:t>blemas</w:t>
      </w:r>
      <w:r>
        <w:rPr>
          <w:spacing w:val="-9"/>
          <w:w w:val="115"/>
          <w:sz w:val="19"/>
        </w:rPr>
        <w:t> </w:t>
      </w:r>
      <w:r>
        <w:rPr>
          <w:w w:val="115"/>
          <w:sz w:val="19"/>
        </w:rPr>
        <w:t>de</w:t>
      </w:r>
      <w:r>
        <w:rPr>
          <w:spacing w:val="-9"/>
          <w:w w:val="115"/>
          <w:sz w:val="19"/>
        </w:rPr>
        <w:t> </w:t>
      </w:r>
      <w:r>
        <w:rPr>
          <w:spacing w:val="-4"/>
          <w:w w:val="115"/>
          <w:sz w:val="19"/>
        </w:rPr>
        <w:t>interpretación</w:t>
      </w:r>
      <w:r>
        <w:rPr>
          <w:spacing w:val="-9"/>
          <w:w w:val="115"/>
          <w:sz w:val="19"/>
        </w:rPr>
        <w:t> </w:t>
      </w:r>
      <w:r>
        <w:rPr>
          <w:spacing w:val="-10"/>
          <w:w w:val="115"/>
          <w:sz w:val="19"/>
        </w:rPr>
        <w:t>y,</w:t>
      </w:r>
      <w:r>
        <w:rPr>
          <w:spacing w:val="-9"/>
          <w:w w:val="115"/>
          <w:sz w:val="19"/>
        </w:rPr>
        <w:t> </w:t>
      </w:r>
      <w:r>
        <w:rPr>
          <w:w w:val="115"/>
          <w:sz w:val="19"/>
        </w:rPr>
        <w:t>de</w:t>
      </w:r>
      <w:r>
        <w:rPr>
          <w:spacing w:val="-9"/>
          <w:w w:val="115"/>
          <w:sz w:val="19"/>
        </w:rPr>
        <w:t> </w:t>
      </w:r>
      <w:r>
        <w:rPr>
          <w:spacing w:val="-4"/>
          <w:w w:val="115"/>
          <w:sz w:val="19"/>
        </w:rPr>
        <w:t>hecho,</w:t>
      </w:r>
      <w:r>
        <w:rPr>
          <w:spacing w:val="-9"/>
          <w:w w:val="115"/>
          <w:sz w:val="19"/>
        </w:rPr>
        <w:t> </w:t>
      </w:r>
      <w:r>
        <w:rPr>
          <w:w w:val="115"/>
          <w:sz w:val="19"/>
        </w:rPr>
        <w:t>lo</w:t>
      </w:r>
      <w:r>
        <w:rPr>
          <w:spacing w:val="-9"/>
          <w:w w:val="115"/>
          <w:sz w:val="19"/>
        </w:rPr>
        <w:t> </w:t>
      </w:r>
      <w:r>
        <w:rPr>
          <w:spacing w:val="-3"/>
          <w:w w:val="115"/>
          <w:sz w:val="19"/>
        </w:rPr>
        <w:t>que</w:t>
      </w:r>
      <w:r>
        <w:rPr>
          <w:spacing w:val="-9"/>
          <w:w w:val="115"/>
          <w:sz w:val="19"/>
        </w:rPr>
        <w:t> </w:t>
      </w:r>
      <w:r>
        <w:rPr>
          <w:spacing w:val="-4"/>
          <w:w w:val="115"/>
          <w:sz w:val="19"/>
        </w:rPr>
        <w:t>generalmente</w:t>
      </w:r>
      <w:r>
        <w:rPr>
          <w:spacing w:val="-9"/>
          <w:w w:val="115"/>
          <w:sz w:val="19"/>
        </w:rPr>
        <w:t> </w:t>
      </w:r>
      <w:r>
        <w:rPr>
          <w:spacing w:val="-3"/>
          <w:w w:val="115"/>
          <w:sz w:val="19"/>
        </w:rPr>
        <w:t>hace</w:t>
      </w:r>
      <w:r>
        <w:rPr>
          <w:spacing w:val="-9"/>
          <w:w w:val="115"/>
          <w:sz w:val="19"/>
        </w:rPr>
        <w:t> </w:t>
      </w:r>
      <w:r>
        <w:rPr>
          <w:w w:val="115"/>
          <w:sz w:val="19"/>
        </w:rPr>
        <w:t>es</w:t>
      </w:r>
      <w:r>
        <w:rPr>
          <w:spacing w:val="-9"/>
          <w:w w:val="115"/>
          <w:sz w:val="19"/>
        </w:rPr>
        <w:t> </w:t>
      </w:r>
      <w:r>
        <w:rPr>
          <w:spacing w:val="-4"/>
          <w:w w:val="115"/>
          <w:sz w:val="19"/>
        </w:rPr>
        <w:t>mejorar</w:t>
      </w:r>
      <w:r>
        <w:rPr>
          <w:spacing w:val="-9"/>
          <w:w w:val="115"/>
          <w:sz w:val="19"/>
        </w:rPr>
        <w:t> </w:t>
      </w:r>
      <w:r>
        <w:rPr>
          <w:w w:val="115"/>
          <w:sz w:val="19"/>
        </w:rPr>
        <w:t>la</w:t>
      </w:r>
      <w:r>
        <w:rPr>
          <w:spacing w:val="-9"/>
          <w:w w:val="115"/>
          <w:sz w:val="19"/>
        </w:rPr>
        <w:t> </w:t>
      </w:r>
      <w:r>
        <w:rPr>
          <w:spacing w:val="-4"/>
          <w:w w:val="115"/>
          <w:sz w:val="19"/>
        </w:rPr>
        <w:t>cali- </w:t>
      </w:r>
      <w:r>
        <w:rPr>
          <w:spacing w:val="-3"/>
          <w:w w:val="115"/>
          <w:sz w:val="19"/>
        </w:rPr>
        <w:t>dad</w:t>
      </w:r>
      <w:r>
        <w:rPr>
          <w:spacing w:val="-9"/>
          <w:w w:val="115"/>
          <w:sz w:val="19"/>
        </w:rPr>
        <w:t> </w:t>
      </w:r>
      <w:r>
        <w:rPr>
          <w:w w:val="115"/>
          <w:sz w:val="19"/>
        </w:rPr>
        <w:t>de</w:t>
      </w:r>
      <w:r>
        <w:rPr>
          <w:spacing w:val="-9"/>
          <w:w w:val="115"/>
          <w:sz w:val="19"/>
        </w:rPr>
        <w:t> </w:t>
      </w:r>
      <w:r>
        <w:rPr>
          <w:spacing w:val="-3"/>
          <w:w w:val="115"/>
          <w:sz w:val="19"/>
        </w:rPr>
        <w:t>los</w:t>
      </w:r>
      <w:r>
        <w:rPr>
          <w:spacing w:val="-9"/>
          <w:w w:val="115"/>
          <w:sz w:val="19"/>
        </w:rPr>
        <w:t> </w:t>
      </w:r>
      <w:r>
        <w:rPr>
          <w:spacing w:val="-4"/>
          <w:w w:val="115"/>
          <w:sz w:val="19"/>
        </w:rPr>
        <w:t>resultados.</w:t>
      </w:r>
      <w:r>
        <w:rPr>
          <w:spacing w:val="-9"/>
          <w:w w:val="115"/>
          <w:sz w:val="19"/>
        </w:rPr>
        <w:t> </w:t>
      </w:r>
      <w:r>
        <w:rPr>
          <w:spacing w:val="-3"/>
          <w:w w:val="115"/>
          <w:sz w:val="19"/>
        </w:rPr>
        <w:t>Por</w:t>
      </w:r>
      <w:r>
        <w:rPr>
          <w:spacing w:val="-9"/>
          <w:w w:val="115"/>
          <w:sz w:val="19"/>
        </w:rPr>
        <w:t> </w:t>
      </w:r>
      <w:r>
        <w:rPr>
          <w:spacing w:val="-4"/>
          <w:w w:val="115"/>
          <w:sz w:val="19"/>
        </w:rPr>
        <w:t>ejemplo:</w:t>
      </w:r>
      <w:r>
        <w:rPr>
          <w:spacing w:val="-9"/>
          <w:w w:val="115"/>
          <w:sz w:val="19"/>
        </w:rPr>
        <w:t> </w:t>
      </w:r>
      <w:r>
        <w:rPr>
          <w:spacing w:val="-3"/>
          <w:w w:val="115"/>
          <w:sz w:val="19"/>
        </w:rPr>
        <w:t>una</w:t>
      </w:r>
      <w:r>
        <w:rPr>
          <w:spacing w:val="-9"/>
          <w:w w:val="115"/>
          <w:sz w:val="19"/>
        </w:rPr>
        <w:t> </w:t>
      </w:r>
      <w:r>
        <w:rPr>
          <w:spacing w:val="-4"/>
          <w:w w:val="115"/>
          <w:sz w:val="19"/>
        </w:rPr>
        <w:t>empresa</w:t>
      </w:r>
      <w:r>
        <w:rPr>
          <w:spacing w:val="-9"/>
          <w:w w:val="115"/>
          <w:sz w:val="19"/>
        </w:rPr>
        <w:t> </w:t>
      </w:r>
      <w:r>
        <w:rPr>
          <w:spacing w:val="-3"/>
          <w:w w:val="115"/>
          <w:sz w:val="19"/>
        </w:rPr>
        <w:t>que</w:t>
      </w:r>
      <w:r>
        <w:rPr>
          <w:spacing w:val="-9"/>
          <w:w w:val="115"/>
          <w:sz w:val="19"/>
        </w:rPr>
        <w:t> </w:t>
      </w:r>
      <w:r>
        <w:rPr>
          <w:spacing w:val="-4"/>
          <w:w w:val="115"/>
          <w:sz w:val="19"/>
        </w:rPr>
        <w:t>lanza</w:t>
      </w:r>
      <w:r>
        <w:rPr>
          <w:spacing w:val="-9"/>
          <w:w w:val="115"/>
          <w:sz w:val="19"/>
        </w:rPr>
        <w:t> </w:t>
      </w:r>
      <w:r>
        <w:rPr>
          <w:w w:val="115"/>
          <w:sz w:val="19"/>
        </w:rPr>
        <w:t>un</w:t>
      </w:r>
      <w:r>
        <w:rPr>
          <w:spacing w:val="-9"/>
          <w:w w:val="115"/>
          <w:sz w:val="19"/>
        </w:rPr>
        <w:t> </w:t>
      </w:r>
      <w:r>
        <w:rPr>
          <w:spacing w:val="-4"/>
          <w:w w:val="115"/>
          <w:sz w:val="19"/>
        </w:rPr>
        <w:t>nuevo</w:t>
      </w:r>
      <w:r>
        <w:rPr>
          <w:spacing w:val="-9"/>
          <w:w w:val="115"/>
          <w:sz w:val="19"/>
        </w:rPr>
        <w:t> </w:t>
      </w:r>
      <w:r>
        <w:rPr>
          <w:spacing w:val="-4"/>
          <w:w w:val="115"/>
          <w:sz w:val="19"/>
        </w:rPr>
        <w:t>producto</w:t>
      </w:r>
      <w:r>
        <w:rPr>
          <w:spacing w:val="-9"/>
          <w:w w:val="115"/>
          <w:sz w:val="19"/>
        </w:rPr>
        <w:t> </w:t>
      </w:r>
      <w:r>
        <w:rPr>
          <w:spacing w:val="-3"/>
          <w:w w:val="115"/>
          <w:sz w:val="19"/>
        </w:rPr>
        <w:t>que </w:t>
      </w:r>
      <w:r>
        <w:rPr>
          <w:spacing w:val="-4"/>
          <w:w w:val="115"/>
          <w:sz w:val="19"/>
        </w:rPr>
        <w:t>exige también </w:t>
      </w:r>
      <w:r>
        <w:rPr>
          <w:w w:val="115"/>
          <w:sz w:val="19"/>
        </w:rPr>
        <w:t>la </w:t>
      </w:r>
      <w:r>
        <w:rPr>
          <w:spacing w:val="-4"/>
          <w:w w:val="115"/>
          <w:sz w:val="19"/>
        </w:rPr>
        <w:t>introducción </w:t>
      </w:r>
      <w:r>
        <w:rPr>
          <w:w w:val="115"/>
          <w:sz w:val="19"/>
        </w:rPr>
        <w:t>de un </w:t>
      </w:r>
      <w:r>
        <w:rPr>
          <w:spacing w:val="-4"/>
          <w:w w:val="115"/>
          <w:sz w:val="19"/>
        </w:rPr>
        <w:t>nuevo proceso </w:t>
      </w:r>
      <w:r>
        <w:rPr>
          <w:w w:val="115"/>
          <w:sz w:val="19"/>
        </w:rPr>
        <w:t>es </w:t>
      </w:r>
      <w:r>
        <w:rPr>
          <w:spacing w:val="-4"/>
          <w:w w:val="115"/>
          <w:sz w:val="19"/>
        </w:rPr>
        <w:t>evidentemente </w:t>
      </w:r>
      <w:r>
        <w:rPr>
          <w:spacing w:val="-3"/>
          <w:w w:val="115"/>
          <w:sz w:val="19"/>
        </w:rPr>
        <w:t>una </w:t>
      </w:r>
      <w:r>
        <w:rPr>
          <w:spacing w:val="-4"/>
          <w:w w:val="115"/>
          <w:sz w:val="19"/>
        </w:rPr>
        <w:t>gene- radora </w:t>
      </w:r>
      <w:r>
        <w:rPr>
          <w:w w:val="115"/>
          <w:sz w:val="19"/>
        </w:rPr>
        <w:t>de </w:t>
      </w:r>
      <w:r>
        <w:rPr>
          <w:spacing w:val="-4"/>
          <w:w w:val="115"/>
          <w:sz w:val="19"/>
        </w:rPr>
        <w:t>innovaciones </w:t>
      </w:r>
      <w:r>
        <w:rPr>
          <w:w w:val="115"/>
          <w:sz w:val="19"/>
        </w:rPr>
        <w:t>de </w:t>
      </w:r>
      <w:r>
        <w:rPr>
          <w:spacing w:val="-4"/>
          <w:w w:val="115"/>
          <w:sz w:val="19"/>
        </w:rPr>
        <w:t>producto </w:t>
      </w:r>
      <w:r>
        <w:rPr>
          <w:w w:val="115"/>
          <w:sz w:val="19"/>
        </w:rPr>
        <w:t>y de </w:t>
      </w:r>
      <w:r>
        <w:rPr>
          <w:spacing w:val="-4"/>
          <w:w w:val="115"/>
          <w:sz w:val="19"/>
        </w:rPr>
        <w:t>proceso. </w:t>
      </w:r>
      <w:r>
        <w:rPr>
          <w:w w:val="115"/>
          <w:sz w:val="19"/>
        </w:rPr>
        <w:t>Lo </w:t>
      </w:r>
      <w:r>
        <w:rPr>
          <w:spacing w:val="-4"/>
          <w:w w:val="115"/>
          <w:sz w:val="19"/>
        </w:rPr>
        <w:t>mismo sucede </w:t>
      </w:r>
      <w:r>
        <w:rPr>
          <w:spacing w:val="-3"/>
          <w:w w:val="115"/>
          <w:sz w:val="19"/>
        </w:rPr>
        <w:t>con una </w:t>
      </w:r>
      <w:r>
        <w:rPr>
          <w:spacing w:val="-4"/>
          <w:w w:val="115"/>
          <w:sz w:val="19"/>
        </w:rPr>
        <w:t>empresa </w:t>
      </w:r>
      <w:r>
        <w:rPr>
          <w:spacing w:val="-3"/>
          <w:w w:val="115"/>
          <w:sz w:val="19"/>
        </w:rPr>
        <w:t>que </w:t>
      </w:r>
      <w:r>
        <w:rPr>
          <w:spacing w:val="-4"/>
          <w:w w:val="115"/>
          <w:sz w:val="19"/>
        </w:rPr>
        <w:t>introduzca </w:t>
      </w:r>
      <w:r>
        <w:rPr>
          <w:w w:val="115"/>
          <w:sz w:val="19"/>
        </w:rPr>
        <w:t>un </w:t>
      </w:r>
      <w:r>
        <w:rPr>
          <w:spacing w:val="-4"/>
          <w:w w:val="115"/>
          <w:sz w:val="19"/>
        </w:rPr>
        <w:t>nuevo método </w:t>
      </w:r>
      <w:r>
        <w:rPr>
          <w:w w:val="115"/>
          <w:sz w:val="19"/>
        </w:rPr>
        <w:t>de </w:t>
      </w:r>
      <w:r>
        <w:rPr>
          <w:spacing w:val="-4"/>
          <w:w w:val="115"/>
          <w:sz w:val="19"/>
        </w:rPr>
        <w:t>comercialización </w:t>
      </w:r>
      <w:r>
        <w:rPr>
          <w:spacing w:val="-3"/>
          <w:w w:val="115"/>
          <w:sz w:val="19"/>
        </w:rPr>
        <w:t>para </w:t>
      </w:r>
      <w:r>
        <w:rPr>
          <w:spacing w:val="-4"/>
          <w:w w:val="115"/>
          <w:sz w:val="19"/>
        </w:rPr>
        <w:t>comerciali- </w:t>
      </w:r>
      <w:r>
        <w:rPr>
          <w:spacing w:val="-3"/>
          <w:w w:val="115"/>
          <w:sz w:val="19"/>
        </w:rPr>
        <w:t>zar </w:t>
      </w:r>
      <w:r>
        <w:rPr>
          <w:w w:val="115"/>
          <w:sz w:val="19"/>
        </w:rPr>
        <w:t>un </w:t>
      </w:r>
      <w:r>
        <w:rPr>
          <w:spacing w:val="-4"/>
          <w:w w:val="115"/>
          <w:sz w:val="19"/>
        </w:rPr>
        <w:t>nuevo producto, </w:t>
      </w:r>
      <w:r>
        <w:rPr>
          <w:w w:val="115"/>
          <w:sz w:val="19"/>
        </w:rPr>
        <w:t>o </w:t>
      </w:r>
      <w:r>
        <w:rPr>
          <w:spacing w:val="-3"/>
          <w:w w:val="115"/>
          <w:sz w:val="19"/>
        </w:rPr>
        <w:t>que </w:t>
      </w:r>
      <w:r>
        <w:rPr>
          <w:spacing w:val="-4"/>
          <w:w w:val="115"/>
          <w:sz w:val="19"/>
        </w:rPr>
        <w:t>adopta </w:t>
      </w:r>
      <w:r>
        <w:rPr>
          <w:spacing w:val="-3"/>
          <w:w w:val="115"/>
          <w:sz w:val="19"/>
        </w:rPr>
        <w:t>por </w:t>
      </w:r>
      <w:r>
        <w:rPr>
          <w:spacing w:val="-4"/>
          <w:w w:val="115"/>
          <w:sz w:val="19"/>
        </w:rPr>
        <w:t>primera </w:t>
      </w:r>
      <w:r>
        <w:rPr>
          <w:spacing w:val="-3"/>
          <w:w w:val="115"/>
          <w:sz w:val="19"/>
        </w:rPr>
        <w:t>vez </w:t>
      </w:r>
      <w:r>
        <w:rPr>
          <w:w w:val="115"/>
          <w:sz w:val="19"/>
        </w:rPr>
        <w:t>un </w:t>
      </w:r>
      <w:r>
        <w:rPr>
          <w:spacing w:val="-4"/>
          <w:w w:val="115"/>
          <w:sz w:val="19"/>
        </w:rPr>
        <w:t>nuevo método </w:t>
      </w:r>
      <w:r>
        <w:rPr>
          <w:w w:val="115"/>
          <w:sz w:val="19"/>
        </w:rPr>
        <w:t>de </w:t>
      </w:r>
      <w:r>
        <w:rPr>
          <w:spacing w:val="-4"/>
          <w:w w:val="115"/>
          <w:sz w:val="19"/>
        </w:rPr>
        <w:t>orga- nización </w:t>
      </w:r>
      <w:r>
        <w:rPr>
          <w:spacing w:val="-3"/>
          <w:w w:val="115"/>
          <w:sz w:val="19"/>
        </w:rPr>
        <w:t>con </w:t>
      </w:r>
      <w:r>
        <w:rPr>
          <w:spacing w:val="-4"/>
          <w:w w:val="115"/>
          <w:sz w:val="19"/>
        </w:rPr>
        <w:t>motivo </w:t>
      </w:r>
      <w:r>
        <w:rPr>
          <w:w w:val="115"/>
          <w:sz w:val="19"/>
        </w:rPr>
        <w:t>de la </w:t>
      </w:r>
      <w:r>
        <w:rPr>
          <w:spacing w:val="-4"/>
          <w:w w:val="115"/>
          <w:sz w:val="19"/>
        </w:rPr>
        <w:t>introducción </w:t>
      </w:r>
      <w:r>
        <w:rPr>
          <w:w w:val="115"/>
          <w:sz w:val="19"/>
        </w:rPr>
        <w:t>de </w:t>
      </w:r>
      <w:r>
        <w:rPr>
          <w:spacing w:val="-3"/>
          <w:w w:val="115"/>
          <w:sz w:val="19"/>
        </w:rPr>
        <w:t>una </w:t>
      </w:r>
      <w:r>
        <w:rPr>
          <w:spacing w:val="-4"/>
          <w:w w:val="115"/>
          <w:sz w:val="19"/>
        </w:rPr>
        <w:t>nueva tecnología </w:t>
      </w:r>
      <w:r>
        <w:rPr>
          <w:w w:val="115"/>
          <w:sz w:val="19"/>
        </w:rPr>
        <w:t>de</w:t>
      </w:r>
      <w:r>
        <w:rPr>
          <w:spacing w:val="53"/>
          <w:w w:val="115"/>
          <w:sz w:val="19"/>
        </w:rPr>
        <w:t> </w:t>
      </w:r>
      <w:r>
        <w:rPr>
          <w:spacing w:val="-4"/>
          <w:w w:val="115"/>
          <w:sz w:val="19"/>
        </w:rPr>
        <w:t>proceso.</w:t>
      </w:r>
    </w:p>
    <w:p>
      <w:pPr>
        <w:pStyle w:val="BodyText"/>
        <w:spacing w:before="11"/>
        <w:rPr>
          <w:sz w:val="14"/>
        </w:rPr>
      </w:pPr>
    </w:p>
    <w:p>
      <w:pPr>
        <w:pStyle w:val="Heading6"/>
        <w:numPr>
          <w:ilvl w:val="1"/>
          <w:numId w:val="40"/>
        </w:numPr>
        <w:tabs>
          <w:tab w:pos="1421" w:val="left" w:leader="none"/>
        </w:tabs>
        <w:spacing w:line="261" w:lineRule="auto" w:before="0" w:after="0"/>
        <w:ind w:left="1023" w:right="2618" w:firstLine="0"/>
        <w:jc w:val="left"/>
      </w:pPr>
      <w:r>
        <w:rPr>
          <w:i/>
        </w:rPr>
        <w:t>Cómo distinguir las innovaciones de producto </w:t>
      </w:r>
      <w:r>
        <w:rPr/>
        <w:t>de las innovaciones de</w:t>
      </w:r>
      <w:r>
        <w:rPr>
          <w:spacing w:val="7"/>
        </w:rPr>
        <w:t> </w:t>
      </w:r>
      <w:r>
        <w:rPr/>
        <w:t>proceso</w:t>
      </w:r>
    </w:p>
    <w:p>
      <w:pPr>
        <w:pStyle w:val="ListParagraph"/>
        <w:numPr>
          <w:ilvl w:val="0"/>
          <w:numId w:val="39"/>
        </w:numPr>
        <w:tabs>
          <w:tab w:pos="1647" w:val="left" w:leader="none"/>
        </w:tabs>
        <w:spacing w:line="240" w:lineRule="auto" w:before="44" w:after="0"/>
        <w:ind w:left="1023" w:right="1050" w:firstLine="0"/>
        <w:jc w:val="both"/>
        <w:rPr>
          <w:sz w:val="19"/>
        </w:rPr>
      </w:pPr>
      <w:r>
        <w:rPr>
          <w:w w:val="120"/>
          <w:sz w:val="19"/>
        </w:rPr>
        <w:t>En</w:t>
      </w:r>
      <w:r>
        <w:rPr>
          <w:spacing w:val="-20"/>
          <w:w w:val="120"/>
          <w:sz w:val="19"/>
        </w:rPr>
        <w:t> </w:t>
      </w:r>
      <w:r>
        <w:rPr>
          <w:w w:val="120"/>
          <w:sz w:val="19"/>
        </w:rPr>
        <w:t>lo</w:t>
      </w:r>
      <w:r>
        <w:rPr>
          <w:spacing w:val="-20"/>
          <w:w w:val="120"/>
          <w:sz w:val="19"/>
        </w:rPr>
        <w:t> </w:t>
      </w:r>
      <w:r>
        <w:rPr>
          <w:w w:val="120"/>
          <w:sz w:val="19"/>
        </w:rPr>
        <w:t>que</w:t>
      </w:r>
      <w:r>
        <w:rPr>
          <w:spacing w:val="-20"/>
          <w:w w:val="120"/>
          <w:sz w:val="19"/>
        </w:rPr>
        <w:t> </w:t>
      </w:r>
      <w:r>
        <w:rPr>
          <w:w w:val="120"/>
          <w:sz w:val="19"/>
        </w:rPr>
        <w:t>se</w:t>
      </w:r>
      <w:r>
        <w:rPr>
          <w:spacing w:val="-20"/>
          <w:w w:val="120"/>
          <w:sz w:val="19"/>
        </w:rPr>
        <w:t> </w:t>
      </w:r>
      <w:r>
        <w:rPr>
          <w:w w:val="120"/>
          <w:sz w:val="19"/>
        </w:rPr>
        <w:t>refiere</w:t>
      </w:r>
      <w:r>
        <w:rPr>
          <w:spacing w:val="-20"/>
          <w:w w:val="120"/>
          <w:sz w:val="19"/>
        </w:rPr>
        <w:t> </w:t>
      </w:r>
      <w:r>
        <w:rPr>
          <w:w w:val="120"/>
          <w:sz w:val="19"/>
        </w:rPr>
        <w:t>a</w:t>
      </w:r>
      <w:r>
        <w:rPr>
          <w:spacing w:val="-20"/>
          <w:w w:val="120"/>
          <w:sz w:val="19"/>
        </w:rPr>
        <w:t> </w:t>
      </w:r>
      <w:r>
        <w:rPr>
          <w:w w:val="120"/>
          <w:sz w:val="19"/>
        </w:rPr>
        <w:t>los</w:t>
      </w:r>
      <w:r>
        <w:rPr>
          <w:spacing w:val="-20"/>
          <w:w w:val="120"/>
          <w:sz w:val="19"/>
        </w:rPr>
        <w:t> </w:t>
      </w:r>
      <w:r>
        <w:rPr>
          <w:w w:val="120"/>
          <w:sz w:val="19"/>
        </w:rPr>
        <w:t>bienes,</w:t>
      </w:r>
      <w:r>
        <w:rPr>
          <w:spacing w:val="-20"/>
          <w:w w:val="120"/>
          <w:sz w:val="19"/>
        </w:rPr>
        <w:t> </w:t>
      </w:r>
      <w:r>
        <w:rPr>
          <w:w w:val="120"/>
          <w:sz w:val="19"/>
        </w:rPr>
        <w:t>la</w:t>
      </w:r>
      <w:r>
        <w:rPr>
          <w:spacing w:val="-20"/>
          <w:w w:val="120"/>
          <w:sz w:val="19"/>
        </w:rPr>
        <w:t> </w:t>
      </w:r>
      <w:r>
        <w:rPr>
          <w:w w:val="120"/>
          <w:sz w:val="19"/>
        </w:rPr>
        <w:t>distinción</w:t>
      </w:r>
      <w:r>
        <w:rPr>
          <w:spacing w:val="-20"/>
          <w:w w:val="120"/>
          <w:sz w:val="19"/>
        </w:rPr>
        <w:t> </w:t>
      </w:r>
      <w:r>
        <w:rPr>
          <w:w w:val="120"/>
          <w:sz w:val="19"/>
        </w:rPr>
        <w:t>entre</w:t>
      </w:r>
      <w:r>
        <w:rPr>
          <w:spacing w:val="-20"/>
          <w:w w:val="120"/>
          <w:sz w:val="19"/>
        </w:rPr>
        <w:t> </w:t>
      </w:r>
      <w:r>
        <w:rPr>
          <w:w w:val="120"/>
          <w:sz w:val="19"/>
        </w:rPr>
        <w:t>productos</w:t>
      </w:r>
      <w:r>
        <w:rPr>
          <w:spacing w:val="-20"/>
          <w:w w:val="120"/>
          <w:sz w:val="19"/>
        </w:rPr>
        <w:t> </w:t>
      </w:r>
      <w:r>
        <w:rPr>
          <w:w w:val="120"/>
          <w:sz w:val="19"/>
        </w:rPr>
        <w:t>y</w:t>
      </w:r>
      <w:r>
        <w:rPr>
          <w:spacing w:val="-20"/>
          <w:w w:val="120"/>
          <w:sz w:val="19"/>
        </w:rPr>
        <w:t> </w:t>
      </w:r>
      <w:r>
        <w:rPr>
          <w:w w:val="120"/>
          <w:sz w:val="19"/>
        </w:rPr>
        <w:t>proce- sos</w:t>
      </w:r>
      <w:r>
        <w:rPr>
          <w:spacing w:val="-18"/>
          <w:w w:val="120"/>
          <w:sz w:val="19"/>
        </w:rPr>
        <w:t> </w:t>
      </w:r>
      <w:r>
        <w:rPr>
          <w:w w:val="120"/>
          <w:sz w:val="19"/>
        </w:rPr>
        <w:t>no</w:t>
      </w:r>
      <w:r>
        <w:rPr>
          <w:spacing w:val="-18"/>
          <w:w w:val="120"/>
          <w:sz w:val="19"/>
        </w:rPr>
        <w:t> </w:t>
      </w:r>
      <w:r>
        <w:rPr>
          <w:w w:val="120"/>
          <w:sz w:val="19"/>
        </w:rPr>
        <w:t>plantea</w:t>
      </w:r>
      <w:r>
        <w:rPr>
          <w:spacing w:val="-18"/>
          <w:w w:val="120"/>
          <w:sz w:val="19"/>
        </w:rPr>
        <w:t> </w:t>
      </w:r>
      <w:r>
        <w:rPr>
          <w:w w:val="120"/>
          <w:sz w:val="19"/>
        </w:rPr>
        <w:t>problema.</w:t>
      </w:r>
      <w:r>
        <w:rPr>
          <w:spacing w:val="-18"/>
          <w:w w:val="120"/>
          <w:sz w:val="19"/>
        </w:rPr>
        <w:t> </w:t>
      </w:r>
      <w:r>
        <w:rPr>
          <w:w w:val="120"/>
          <w:sz w:val="19"/>
        </w:rPr>
        <w:t>En</w:t>
      </w:r>
      <w:r>
        <w:rPr>
          <w:spacing w:val="-18"/>
          <w:w w:val="120"/>
          <w:sz w:val="19"/>
        </w:rPr>
        <w:t> </w:t>
      </w:r>
      <w:r>
        <w:rPr>
          <w:w w:val="120"/>
          <w:sz w:val="19"/>
        </w:rPr>
        <w:t>cambio,</w:t>
      </w:r>
      <w:r>
        <w:rPr>
          <w:spacing w:val="-18"/>
          <w:w w:val="120"/>
          <w:sz w:val="19"/>
        </w:rPr>
        <w:t> </w:t>
      </w:r>
      <w:r>
        <w:rPr>
          <w:w w:val="120"/>
          <w:sz w:val="19"/>
        </w:rPr>
        <w:t>cuando</w:t>
      </w:r>
      <w:r>
        <w:rPr>
          <w:spacing w:val="-18"/>
          <w:w w:val="120"/>
          <w:sz w:val="19"/>
        </w:rPr>
        <w:t> </w:t>
      </w:r>
      <w:r>
        <w:rPr>
          <w:w w:val="120"/>
          <w:sz w:val="19"/>
        </w:rPr>
        <w:t>se</w:t>
      </w:r>
      <w:r>
        <w:rPr>
          <w:spacing w:val="-18"/>
          <w:w w:val="120"/>
          <w:sz w:val="19"/>
        </w:rPr>
        <w:t> </w:t>
      </w:r>
      <w:r>
        <w:rPr>
          <w:w w:val="120"/>
          <w:sz w:val="19"/>
        </w:rPr>
        <w:t>trata</w:t>
      </w:r>
      <w:r>
        <w:rPr>
          <w:spacing w:val="-18"/>
          <w:w w:val="120"/>
          <w:sz w:val="19"/>
        </w:rPr>
        <w:t> </w:t>
      </w:r>
      <w:r>
        <w:rPr>
          <w:w w:val="120"/>
          <w:sz w:val="19"/>
        </w:rPr>
        <w:t>de</w:t>
      </w:r>
      <w:r>
        <w:rPr>
          <w:spacing w:val="-18"/>
          <w:w w:val="120"/>
          <w:sz w:val="19"/>
        </w:rPr>
        <w:t> </w:t>
      </w:r>
      <w:r>
        <w:rPr>
          <w:w w:val="120"/>
          <w:sz w:val="19"/>
        </w:rPr>
        <w:t>servicios,</w:t>
      </w:r>
      <w:r>
        <w:rPr>
          <w:spacing w:val="-18"/>
          <w:w w:val="120"/>
          <w:sz w:val="19"/>
        </w:rPr>
        <w:t> </w:t>
      </w:r>
      <w:r>
        <w:rPr>
          <w:w w:val="120"/>
          <w:sz w:val="19"/>
        </w:rPr>
        <w:t>esta</w:t>
      </w:r>
      <w:r>
        <w:rPr>
          <w:spacing w:val="-18"/>
          <w:w w:val="120"/>
          <w:sz w:val="19"/>
        </w:rPr>
        <w:t> </w:t>
      </w:r>
      <w:r>
        <w:rPr>
          <w:w w:val="120"/>
          <w:sz w:val="19"/>
        </w:rPr>
        <w:t>distin- ción</w:t>
      </w:r>
      <w:r>
        <w:rPr>
          <w:spacing w:val="-17"/>
          <w:w w:val="120"/>
          <w:sz w:val="19"/>
        </w:rPr>
        <w:t> </w:t>
      </w:r>
      <w:r>
        <w:rPr>
          <w:w w:val="120"/>
          <w:sz w:val="19"/>
        </w:rPr>
        <w:t>no</w:t>
      </w:r>
      <w:r>
        <w:rPr>
          <w:spacing w:val="-17"/>
          <w:w w:val="120"/>
          <w:sz w:val="19"/>
        </w:rPr>
        <w:t> </w:t>
      </w:r>
      <w:r>
        <w:rPr>
          <w:w w:val="120"/>
          <w:sz w:val="19"/>
        </w:rPr>
        <w:t>queda</w:t>
      </w:r>
      <w:r>
        <w:rPr>
          <w:spacing w:val="-17"/>
          <w:w w:val="120"/>
          <w:sz w:val="19"/>
        </w:rPr>
        <w:t> </w:t>
      </w:r>
      <w:r>
        <w:rPr>
          <w:w w:val="120"/>
          <w:sz w:val="19"/>
        </w:rPr>
        <w:t>necesariamente</w:t>
      </w:r>
      <w:r>
        <w:rPr>
          <w:spacing w:val="-17"/>
          <w:w w:val="120"/>
          <w:sz w:val="19"/>
        </w:rPr>
        <w:t> </w:t>
      </w:r>
      <w:r>
        <w:rPr>
          <w:w w:val="120"/>
          <w:sz w:val="19"/>
        </w:rPr>
        <w:t>tan</w:t>
      </w:r>
      <w:r>
        <w:rPr>
          <w:spacing w:val="-17"/>
          <w:w w:val="120"/>
          <w:sz w:val="19"/>
        </w:rPr>
        <w:t> </w:t>
      </w:r>
      <w:r>
        <w:rPr>
          <w:w w:val="120"/>
          <w:sz w:val="19"/>
        </w:rPr>
        <w:t>clara</w:t>
      </w:r>
      <w:r>
        <w:rPr>
          <w:spacing w:val="-17"/>
          <w:w w:val="120"/>
          <w:sz w:val="19"/>
        </w:rPr>
        <w:t> </w:t>
      </w:r>
      <w:r>
        <w:rPr>
          <w:w w:val="120"/>
          <w:sz w:val="19"/>
        </w:rPr>
        <w:t>ya</w:t>
      </w:r>
      <w:r>
        <w:rPr>
          <w:spacing w:val="-17"/>
          <w:w w:val="120"/>
          <w:sz w:val="19"/>
        </w:rPr>
        <w:t> </w:t>
      </w:r>
      <w:r>
        <w:rPr>
          <w:w w:val="120"/>
          <w:sz w:val="19"/>
        </w:rPr>
        <w:t>que</w:t>
      </w:r>
      <w:r>
        <w:rPr>
          <w:spacing w:val="-17"/>
          <w:w w:val="120"/>
          <w:sz w:val="19"/>
        </w:rPr>
        <w:t> </w:t>
      </w:r>
      <w:r>
        <w:rPr>
          <w:w w:val="120"/>
          <w:sz w:val="19"/>
        </w:rPr>
        <w:t>la</w:t>
      </w:r>
      <w:r>
        <w:rPr>
          <w:spacing w:val="-17"/>
          <w:w w:val="120"/>
          <w:sz w:val="19"/>
        </w:rPr>
        <w:t> </w:t>
      </w:r>
      <w:r>
        <w:rPr>
          <w:w w:val="120"/>
          <w:sz w:val="19"/>
        </w:rPr>
        <w:t>producción,</w:t>
      </w:r>
      <w:r>
        <w:rPr>
          <w:spacing w:val="-17"/>
          <w:w w:val="120"/>
          <w:sz w:val="19"/>
        </w:rPr>
        <w:t> </w:t>
      </w:r>
      <w:r>
        <w:rPr>
          <w:w w:val="120"/>
          <w:sz w:val="19"/>
        </w:rPr>
        <w:t>el</w:t>
      </w:r>
      <w:r>
        <w:rPr>
          <w:spacing w:val="-17"/>
          <w:w w:val="120"/>
          <w:sz w:val="19"/>
        </w:rPr>
        <w:t> </w:t>
      </w:r>
      <w:r>
        <w:rPr>
          <w:w w:val="120"/>
          <w:sz w:val="19"/>
        </w:rPr>
        <w:t>suministro</w:t>
      </w:r>
      <w:r>
        <w:rPr>
          <w:spacing w:val="-17"/>
          <w:w w:val="120"/>
          <w:sz w:val="19"/>
        </w:rPr>
        <w:t> </w:t>
      </w:r>
      <w:r>
        <w:rPr>
          <w:w w:val="120"/>
          <w:sz w:val="19"/>
        </w:rPr>
        <w:t>y el consumo de numerosos servicios pueden producirse simultáneamente. Veamos</w:t>
      </w:r>
      <w:r>
        <w:rPr>
          <w:spacing w:val="-17"/>
          <w:w w:val="120"/>
          <w:sz w:val="19"/>
        </w:rPr>
        <w:t> </w:t>
      </w:r>
      <w:r>
        <w:rPr>
          <w:w w:val="120"/>
          <w:sz w:val="19"/>
        </w:rPr>
        <w:t>algunas</w:t>
      </w:r>
      <w:r>
        <w:rPr>
          <w:spacing w:val="-17"/>
          <w:w w:val="120"/>
          <w:sz w:val="19"/>
        </w:rPr>
        <w:t> </w:t>
      </w:r>
      <w:r>
        <w:rPr>
          <w:w w:val="120"/>
          <w:sz w:val="19"/>
        </w:rPr>
        <w:t>directrices</w:t>
      </w:r>
      <w:r>
        <w:rPr>
          <w:spacing w:val="-17"/>
          <w:w w:val="120"/>
          <w:sz w:val="19"/>
        </w:rPr>
        <w:t> </w:t>
      </w:r>
      <w:r>
        <w:rPr>
          <w:w w:val="120"/>
          <w:sz w:val="19"/>
        </w:rPr>
        <w:t>para</w:t>
      </w:r>
      <w:r>
        <w:rPr>
          <w:spacing w:val="-17"/>
          <w:w w:val="120"/>
          <w:sz w:val="19"/>
        </w:rPr>
        <w:t> </w:t>
      </w:r>
      <w:r>
        <w:rPr>
          <w:w w:val="120"/>
          <w:sz w:val="19"/>
        </w:rPr>
        <w:t>hacer</w:t>
      </w:r>
      <w:r>
        <w:rPr>
          <w:spacing w:val="-17"/>
          <w:w w:val="120"/>
          <w:sz w:val="19"/>
        </w:rPr>
        <w:t> </w:t>
      </w:r>
      <w:r>
        <w:rPr>
          <w:w w:val="120"/>
          <w:sz w:val="19"/>
        </w:rPr>
        <w:t>la</w:t>
      </w:r>
      <w:r>
        <w:rPr>
          <w:spacing w:val="-17"/>
          <w:w w:val="120"/>
          <w:sz w:val="19"/>
        </w:rPr>
        <w:t> </w:t>
      </w:r>
      <w:r>
        <w:rPr>
          <w:w w:val="120"/>
          <w:sz w:val="19"/>
        </w:rPr>
        <w:t>distinción:</w:t>
      </w:r>
    </w:p>
    <w:p>
      <w:pPr>
        <w:pStyle w:val="ListParagraph"/>
        <w:numPr>
          <w:ilvl w:val="0"/>
          <w:numId w:val="41"/>
        </w:numPr>
        <w:tabs>
          <w:tab w:pos="1250" w:val="left" w:leader="none"/>
        </w:tabs>
        <w:spacing w:line="240" w:lineRule="auto" w:before="75" w:after="0"/>
        <w:ind w:left="1247" w:right="1049" w:hanging="224"/>
        <w:jc w:val="both"/>
        <w:rPr>
          <w:sz w:val="19"/>
        </w:rPr>
      </w:pPr>
      <w:r>
        <w:rPr>
          <w:w w:val="120"/>
          <w:sz w:val="19"/>
        </w:rPr>
        <w:t>Si</w:t>
      </w:r>
      <w:r>
        <w:rPr>
          <w:spacing w:val="-28"/>
          <w:w w:val="120"/>
          <w:sz w:val="19"/>
        </w:rPr>
        <w:t> </w:t>
      </w:r>
      <w:r>
        <w:rPr>
          <w:w w:val="120"/>
          <w:sz w:val="19"/>
        </w:rPr>
        <w:t>la</w:t>
      </w:r>
      <w:r>
        <w:rPr>
          <w:spacing w:val="-28"/>
          <w:w w:val="120"/>
          <w:sz w:val="19"/>
        </w:rPr>
        <w:t> </w:t>
      </w:r>
      <w:r>
        <w:rPr>
          <w:w w:val="120"/>
          <w:sz w:val="19"/>
        </w:rPr>
        <w:t>innovación</w:t>
      </w:r>
      <w:r>
        <w:rPr>
          <w:spacing w:val="-28"/>
          <w:w w:val="120"/>
          <w:sz w:val="19"/>
        </w:rPr>
        <w:t> </w:t>
      </w:r>
      <w:r>
        <w:rPr>
          <w:w w:val="120"/>
          <w:sz w:val="19"/>
        </w:rPr>
        <w:t>implica</w:t>
      </w:r>
      <w:r>
        <w:rPr>
          <w:spacing w:val="-28"/>
          <w:w w:val="120"/>
          <w:sz w:val="19"/>
        </w:rPr>
        <w:t> </w:t>
      </w:r>
      <w:r>
        <w:rPr>
          <w:w w:val="120"/>
          <w:sz w:val="19"/>
        </w:rPr>
        <w:t>características</w:t>
      </w:r>
      <w:r>
        <w:rPr>
          <w:spacing w:val="-28"/>
          <w:w w:val="120"/>
          <w:sz w:val="19"/>
        </w:rPr>
        <w:t> </w:t>
      </w:r>
      <w:r>
        <w:rPr>
          <w:w w:val="120"/>
          <w:sz w:val="19"/>
        </w:rPr>
        <w:t>nuevas,</w:t>
      </w:r>
      <w:r>
        <w:rPr>
          <w:spacing w:val="-28"/>
          <w:w w:val="120"/>
          <w:sz w:val="19"/>
        </w:rPr>
        <w:t> </w:t>
      </w:r>
      <w:r>
        <w:rPr>
          <w:w w:val="120"/>
          <w:sz w:val="19"/>
        </w:rPr>
        <w:t>o</w:t>
      </w:r>
      <w:r>
        <w:rPr>
          <w:spacing w:val="-28"/>
          <w:w w:val="120"/>
          <w:sz w:val="19"/>
        </w:rPr>
        <w:t> </w:t>
      </w:r>
      <w:r>
        <w:rPr>
          <w:w w:val="120"/>
          <w:sz w:val="19"/>
        </w:rPr>
        <w:t>significativamente</w:t>
      </w:r>
      <w:r>
        <w:rPr>
          <w:spacing w:val="-28"/>
          <w:w w:val="120"/>
          <w:sz w:val="19"/>
        </w:rPr>
        <w:t> </w:t>
      </w:r>
      <w:r>
        <w:rPr>
          <w:w w:val="120"/>
          <w:sz w:val="19"/>
        </w:rPr>
        <w:t>mejo- radas,</w:t>
      </w:r>
      <w:r>
        <w:rPr>
          <w:spacing w:val="-20"/>
          <w:w w:val="120"/>
          <w:sz w:val="19"/>
        </w:rPr>
        <w:t> </w:t>
      </w:r>
      <w:r>
        <w:rPr>
          <w:w w:val="120"/>
          <w:sz w:val="19"/>
        </w:rPr>
        <w:t>del</w:t>
      </w:r>
      <w:r>
        <w:rPr>
          <w:spacing w:val="-20"/>
          <w:w w:val="120"/>
          <w:sz w:val="19"/>
        </w:rPr>
        <w:t> </w:t>
      </w:r>
      <w:r>
        <w:rPr>
          <w:w w:val="120"/>
          <w:sz w:val="19"/>
        </w:rPr>
        <w:t>servicio</w:t>
      </w:r>
      <w:r>
        <w:rPr>
          <w:spacing w:val="-20"/>
          <w:w w:val="120"/>
          <w:sz w:val="19"/>
        </w:rPr>
        <w:t> </w:t>
      </w:r>
      <w:r>
        <w:rPr>
          <w:w w:val="120"/>
          <w:sz w:val="19"/>
        </w:rPr>
        <w:t>propuesto</w:t>
      </w:r>
      <w:r>
        <w:rPr>
          <w:spacing w:val="-20"/>
          <w:w w:val="120"/>
          <w:sz w:val="19"/>
        </w:rPr>
        <w:t> </w:t>
      </w:r>
      <w:r>
        <w:rPr>
          <w:w w:val="120"/>
          <w:sz w:val="19"/>
        </w:rPr>
        <w:t>a</w:t>
      </w:r>
      <w:r>
        <w:rPr>
          <w:spacing w:val="-20"/>
          <w:w w:val="120"/>
          <w:sz w:val="19"/>
        </w:rPr>
        <w:t> </w:t>
      </w:r>
      <w:r>
        <w:rPr>
          <w:w w:val="120"/>
          <w:sz w:val="19"/>
        </w:rPr>
        <w:t>los</w:t>
      </w:r>
      <w:r>
        <w:rPr>
          <w:spacing w:val="-20"/>
          <w:w w:val="120"/>
          <w:sz w:val="19"/>
        </w:rPr>
        <w:t> </w:t>
      </w:r>
      <w:r>
        <w:rPr>
          <w:w w:val="120"/>
          <w:sz w:val="19"/>
        </w:rPr>
        <w:t>clientes,</w:t>
      </w:r>
      <w:r>
        <w:rPr>
          <w:spacing w:val="-20"/>
          <w:w w:val="120"/>
          <w:sz w:val="19"/>
        </w:rPr>
        <w:t> </w:t>
      </w:r>
      <w:r>
        <w:rPr>
          <w:w w:val="120"/>
          <w:sz w:val="19"/>
        </w:rPr>
        <w:t>es</w:t>
      </w:r>
      <w:r>
        <w:rPr>
          <w:spacing w:val="-20"/>
          <w:w w:val="120"/>
          <w:sz w:val="19"/>
        </w:rPr>
        <w:t> </w:t>
      </w:r>
      <w:r>
        <w:rPr>
          <w:w w:val="120"/>
          <w:sz w:val="19"/>
        </w:rPr>
        <w:t>una</w:t>
      </w:r>
      <w:r>
        <w:rPr>
          <w:spacing w:val="-20"/>
          <w:w w:val="120"/>
          <w:sz w:val="19"/>
        </w:rPr>
        <w:t> </w:t>
      </w:r>
      <w:r>
        <w:rPr>
          <w:w w:val="120"/>
          <w:sz w:val="19"/>
        </w:rPr>
        <w:t>innovación</w:t>
      </w:r>
      <w:r>
        <w:rPr>
          <w:spacing w:val="-20"/>
          <w:w w:val="120"/>
          <w:sz w:val="19"/>
        </w:rPr>
        <w:t> </w:t>
      </w:r>
      <w:r>
        <w:rPr>
          <w:w w:val="120"/>
          <w:sz w:val="19"/>
        </w:rPr>
        <w:t>de</w:t>
      </w:r>
      <w:r>
        <w:rPr>
          <w:spacing w:val="-20"/>
          <w:w w:val="120"/>
          <w:sz w:val="19"/>
        </w:rPr>
        <w:t> </w:t>
      </w:r>
      <w:r>
        <w:rPr>
          <w:w w:val="120"/>
          <w:sz w:val="19"/>
        </w:rPr>
        <w:t>producto.</w:t>
      </w:r>
    </w:p>
    <w:p>
      <w:pPr>
        <w:pStyle w:val="ListParagraph"/>
        <w:numPr>
          <w:ilvl w:val="0"/>
          <w:numId w:val="41"/>
        </w:numPr>
        <w:tabs>
          <w:tab w:pos="1250" w:val="left" w:leader="none"/>
        </w:tabs>
        <w:spacing w:line="240" w:lineRule="auto" w:before="75" w:after="0"/>
        <w:ind w:left="1247" w:right="1049" w:hanging="224"/>
        <w:jc w:val="both"/>
        <w:rPr>
          <w:sz w:val="19"/>
        </w:rPr>
      </w:pPr>
      <w:r>
        <w:rPr>
          <w:w w:val="120"/>
          <w:sz w:val="19"/>
        </w:rPr>
        <w:t>Si</w:t>
      </w:r>
      <w:r>
        <w:rPr>
          <w:spacing w:val="-17"/>
          <w:w w:val="120"/>
          <w:sz w:val="19"/>
        </w:rPr>
        <w:t> </w:t>
      </w:r>
      <w:r>
        <w:rPr>
          <w:w w:val="120"/>
          <w:sz w:val="19"/>
        </w:rPr>
        <w:t>la</w:t>
      </w:r>
      <w:r>
        <w:rPr>
          <w:spacing w:val="-17"/>
          <w:w w:val="120"/>
          <w:sz w:val="19"/>
        </w:rPr>
        <w:t> </w:t>
      </w:r>
      <w:r>
        <w:rPr>
          <w:w w:val="120"/>
          <w:sz w:val="19"/>
        </w:rPr>
        <w:t>innovación</w:t>
      </w:r>
      <w:r>
        <w:rPr>
          <w:spacing w:val="-17"/>
          <w:w w:val="120"/>
          <w:sz w:val="19"/>
        </w:rPr>
        <w:t> </w:t>
      </w:r>
      <w:r>
        <w:rPr>
          <w:w w:val="120"/>
          <w:sz w:val="19"/>
        </w:rPr>
        <w:t>implica</w:t>
      </w:r>
      <w:r>
        <w:rPr>
          <w:spacing w:val="-17"/>
          <w:w w:val="120"/>
          <w:sz w:val="19"/>
        </w:rPr>
        <w:t> </w:t>
      </w:r>
      <w:r>
        <w:rPr>
          <w:w w:val="120"/>
          <w:sz w:val="19"/>
        </w:rPr>
        <w:t>la</w:t>
      </w:r>
      <w:r>
        <w:rPr>
          <w:spacing w:val="-17"/>
          <w:w w:val="120"/>
          <w:sz w:val="19"/>
        </w:rPr>
        <w:t> </w:t>
      </w:r>
      <w:r>
        <w:rPr>
          <w:w w:val="120"/>
          <w:sz w:val="19"/>
        </w:rPr>
        <w:t>utilización</w:t>
      </w:r>
      <w:r>
        <w:rPr>
          <w:spacing w:val="-17"/>
          <w:w w:val="120"/>
          <w:sz w:val="19"/>
        </w:rPr>
        <w:t> </w:t>
      </w:r>
      <w:r>
        <w:rPr>
          <w:w w:val="120"/>
          <w:sz w:val="19"/>
        </w:rPr>
        <w:t>de</w:t>
      </w:r>
      <w:r>
        <w:rPr>
          <w:spacing w:val="-17"/>
          <w:w w:val="120"/>
          <w:sz w:val="19"/>
        </w:rPr>
        <w:t> </w:t>
      </w:r>
      <w:r>
        <w:rPr>
          <w:w w:val="120"/>
          <w:sz w:val="19"/>
        </w:rPr>
        <w:t>métodos,</w:t>
      </w:r>
      <w:r>
        <w:rPr>
          <w:spacing w:val="-17"/>
          <w:w w:val="120"/>
          <w:sz w:val="19"/>
        </w:rPr>
        <w:t> </w:t>
      </w:r>
      <w:r>
        <w:rPr>
          <w:w w:val="120"/>
          <w:sz w:val="19"/>
        </w:rPr>
        <w:t>de</w:t>
      </w:r>
      <w:r>
        <w:rPr>
          <w:spacing w:val="-17"/>
          <w:w w:val="120"/>
          <w:sz w:val="19"/>
        </w:rPr>
        <w:t> </w:t>
      </w:r>
      <w:r>
        <w:rPr>
          <w:w w:val="120"/>
          <w:sz w:val="19"/>
        </w:rPr>
        <w:t>equipos</w:t>
      </w:r>
      <w:r>
        <w:rPr>
          <w:spacing w:val="-17"/>
          <w:w w:val="120"/>
          <w:sz w:val="19"/>
        </w:rPr>
        <w:t> </w:t>
      </w:r>
      <w:r>
        <w:rPr>
          <w:w w:val="120"/>
          <w:sz w:val="19"/>
        </w:rPr>
        <w:t>y/o</w:t>
      </w:r>
      <w:r>
        <w:rPr>
          <w:spacing w:val="-17"/>
          <w:w w:val="120"/>
          <w:sz w:val="19"/>
        </w:rPr>
        <w:t> </w:t>
      </w:r>
      <w:r>
        <w:rPr>
          <w:w w:val="120"/>
          <w:sz w:val="19"/>
        </w:rPr>
        <w:t>de</w:t>
      </w:r>
      <w:r>
        <w:rPr>
          <w:spacing w:val="-17"/>
          <w:w w:val="120"/>
          <w:sz w:val="19"/>
        </w:rPr>
        <w:t> </w:t>
      </w:r>
      <w:r>
        <w:rPr>
          <w:w w:val="120"/>
          <w:sz w:val="19"/>
        </w:rPr>
        <w:t>unos conocimientos</w:t>
      </w:r>
      <w:r>
        <w:rPr>
          <w:spacing w:val="-13"/>
          <w:w w:val="120"/>
          <w:sz w:val="19"/>
        </w:rPr>
        <w:t> </w:t>
      </w:r>
      <w:r>
        <w:rPr>
          <w:w w:val="120"/>
          <w:sz w:val="19"/>
        </w:rPr>
        <w:t>nuevos</w:t>
      </w:r>
      <w:r>
        <w:rPr>
          <w:spacing w:val="-13"/>
          <w:w w:val="120"/>
          <w:sz w:val="19"/>
        </w:rPr>
        <w:t> </w:t>
      </w:r>
      <w:r>
        <w:rPr>
          <w:w w:val="120"/>
          <w:sz w:val="19"/>
        </w:rPr>
        <w:t>o</w:t>
      </w:r>
      <w:r>
        <w:rPr>
          <w:spacing w:val="-13"/>
          <w:w w:val="120"/>
          <w:sz w:val="19"/>
        </w:rPr>
        <w:t> </w:t>
      </w:r>
      <w:r>
        <w:rPr>
          <w:w w:val="120"/>
          <w:sz w:val="19"/>
        </w:rPr>
        <w:t>significativamente</w:t>
      </w:r>
      <w:r>
        <w:rPr>
          <w:spacing w:val="-13"/>
          <w:w w:val="120"/>
          <w:sz w:val="19"/>
        </w:rPr>
        <w:t> </w:t>
      </w:r>
      <w:r>
        <w:rPr>
          <w:w w:val="120"/>
          <w:sz w:val="19"/>
        </w:rPr>
        <w:t>mejorados</w:t>
      </w:r>
      <w:r>
        <w:rPr>
          <w:spacing w:val="-13"/>
          <w:w w:val="120"/>
          <w:sz w:val="19"/>
        </w:rPr>
        <w:t> </w:t>
      </w:r>
      <w:r>
        <w:rPr>
          <w:w w:val="120"/>
          <w:sz w:val="19"/>
        </w:rPr>
        <w:t>para</w:t>
      </w:r>
      <w:r>
        <w:rPr>
          <w:spacing w:val="-13"/>
          <w:w w:val="120"/>
          <w:sz w:val="19"/>
        </w:rPr>
        <w:t> </w:t>
      </w:r>
      <w:r>
        <w:rPr>
          <w:w w:val="120"/>
          <w:sz w:val="19"/>
        </w:rPr>
        <w:t>prestar</w:t>
      </w:r>
      <w:r>
        <w:rPr>
          <w:spacing w:val="-13"/>
          <w:w w:val="120"/>
          <w:sz w:val="19"/>
        </w:rPr>
        <w:t> </w:t>
      </w:r>
      <w:r>
        <w:rPr>
          <w:w w:val="120"/>
          <w:sz w:val="19"/>
        </w:rPr>
        <w:t>el</w:t>
      </w:r>
      <w:r>
        <w:rPr>
          <w:spacing w:val="-13"/>
          <w:w w:val="120"/>
          <w:sz w:val="19"/>
        </w:rPr>
        <w:t> </w:t>
      </w:r>
      <w:r>
        <w:rPr>
          <w:w w:val="120"/>
          <w:sz w:val="19"/>
        </w:rPr>
        <w:t>ser- vicio,</w:t>
      </w:r>
      <w:r>
        <w:rPr>
          <w:spacing w:val="-18"/>
          <w:w w:val="120"/>
          <w:sz w:val="19"/>
        </w:rPr>
        <w:t> </w:t>
      </w:r>
      <w:r>
        <w:rPr>
          <w:w w:val="120"/>
          <w:sz w:val="19"/>
        </w:rPr>
        <w:t>es</w:t>
      </w:r>
      <w:r>
        <w:rPr>
          <w:spacing w:val="-18"/>
          <w:w w:val="120"/>
          <w:sz w:val="19"/>
        </w:rPr>
        <w:t> </w:t>
      </w:r>
      <w:r>
        <w:rPr>
          <w:w w:val="120"/>
          <w:sz w:val="19"/>
        </w:rPr>
        <w:t>una</w:t>
      </w:r>
      <w:r>
        <w:rPr>
          <w:spacing w:val="-18"/>
          <w:w w:val="120"/>
          <w:sz w:val="19"/>
        </w:rPr>
        <w:t> </w:t>
      </w:r>
      <w:r>
        <w:rPr>
          <w:w w:val="120"/>
          <w:sz w:val="19"/>
        </w:rPr>
        <w:t>innovación</w:t>
      </w:r>
      <w:r>
        <w:rPr>
          <w:spacing w:val="-18"/>
          <w:w w:val="120"/>
          <w:sz w:val="19"/>
        </w:rPr>
        <w:t> </w:t>
      </w:r>
      <w:r>
        <w:rPr>
          <w:w w:val="120"/>
          <w:sz w:val="19"/>
        </w:rPr>
        <w:t>de</w:t>
      </w:r>
      <w:r>
        <w:rPr>
          <w:spacing w:val="-18"/>
          <w:w w:val="120"/>
          <w:sz w:val="19"/>
        </w:rPr>
        <w:t> </w:t>
      </w:r>
      <w:r>
        <w:rPr>
          <w:w w:val="120"/>
          <w:sz w:val="19"/>
        </w:rPr>
        <w:t>proceso.</w:t>
      </w:r>
    </w:p>
    <w:p>
      <w:pPr>
        <w:pStyle w:val="ListParagraph"/>
        <w:numPr>
          <w:ilvl w:val="0"/>
          <w:numId w:val="41"/>
        </w:numPr>
        <w:tabs>
          <w:tab w:pos="1250" w:val="left" w:leader="none"/>
        </w:tabs>
        <w:spacing w:line="240" w:lineRule="auto" w:before="75" w:after="0"/>
        <w:ind w:left="1247" w:right="1049" w:hanging="224"/>
        <w:jc w:val="both"/>
        <w:rPr>
          <w:sz w:val="19"/>
        </w:rPr>
      </w:pPr>
      <w:r>
        <w:rPr>
          <w:w w:val="120"/>
          <w:sz w:val="19"/>
        </w:rPr>
        <w:t>Si</w:t>
      </w:r>
      <w:r>
        <w:rPr>
          <w:spacing w:val="-25"/>
          <w:w w:val="120"/>
          <w:sz w:val="19"/>
        </w:rPr>
        <w:t> </w:t>
      </w:r>
      <w:r>
        <w:rPr>
          <w:w w:val="120"/>
          <w:sz w:val="19"/>
        </w:rPr>
        <w:t>la</w:t>
      </w:r>
      <w:r>
        <w:rPr>
          <w:spacing w:val="-25"/>
          <w:w w:val="120"/>
          <w:sz w:val="19"/>
        </w:rPr>
        <w:t> </w:t>
      </w:r>
      <w:r>
        <w:rPr>
          <w:w w:val="120"/>
          <w:sz w:val="19"/>
        </w:rPr>
        <w:t>innovación</w:t>
      </w:r>
      <w:r>
        <w:rPr>
          <w:spacing w:val="-25"/>
          <w:w w:val="120"/>
          <w:sz w:val="19"/>
        </w:rPr>
        <w:t> </w:t>
      </w:r>
      <w:r>
        <w:rPr>
          <w:w w:val="120"/>
          <w:sz w:val="19"/>
        </w:rPr>
        <w:t>implica</w:t>
      </w:r>
      <w:r>
        <w:rPr>
          <w:spacing w:val="-25"/>
          <w:w w:val="120"/>
          <w:sz w:val="19"/>
        </w:rPr>
        <w:t> </w:t>
      </w:r>
      <w:r>
        <w:rPr>
          <w:w w:val="120"/>
          <w:sz w:val="19"/>
        </w:rPr>
        <w:t>mejoras</w:t>
      </w:r>
      <w:r>
        <w:rPr>
          <w:spacing w:val="-25"/>
          <w:w w:val="120"/>
          <w:sz w:val="19"/>
        </w:rPr>
        <w:t> </w:t>
      </w:r>
      <w:r>
        <w:rPr>
          <w:w w:val="120"/>
          <w:sz w:val="19"/>
        </w:rPr>
        <w:t>significativas,</w:t>
      </w:r>
      <w:r>
        <w:rPr>
          <w:spacing w:val="-25"/>
          <w:w w:val="120"/>
          <w:sz w:val="19"/>
        </w:rPr>
        <w:t> </w:t>
      </w:r>
      <w:r>
        <w:rPr>
          <w:w w:val="120"/>
          <w:sz w:val="19"/>
        </w:rPr>
        <w:t>a</w:t>
      </w:r>
      <w:r>
        <w:rPr>
          <w:spacing w:val="-25"/>
          <w:w w:val="120"/>
          <w:sz w:val="19"/>
        </w:rPr>
        <w:t> </w:t>
      </w:r>
      <w:r>
        <w:rPr>
          <w:w w:val="120"/>
          <w:sz w:val="19"/>
        </w:rPr>
        <w:t>la</w:t>
      </w:r>
      <w:r>
        <w:rPr>
          <w:spacing w:val="-25"/>
          <w:w w:val="120"/>
          <w:sz w:val="19"/>
        </w:rPr>
        <w:t> </w:t>
      </w:r>
      <w:r>
        <w:rPr>
          <w:w w:val="120"/>
          <w:sz w:val="19"/>
        </w:rPr>
        <w:t>vez,</w:t>
      </w:r>
      <w:r>
        <w:rPr>
          <w:spacing w:val="-25"/>
          <w:w w:val="120"/>
          <w:sz w:val="19"/>
        </w:rPr>
        <w:t> </w:t>
      </w:r>
      <w:r>
        <w:rPr>
          <w:w w:val="120"/>
          <w:sz w:val="19"/>
        </w:rPr>
        <w:t>de</w:t>
      </w:r>
      <w:r>
        <w:rPr>
          <w:spacing w:val="-25"/>
          <w:w w:val="120"/>
          <w:sz w:val="19"/>
        </w:rPr>
        <w:t> </w:t>
      </w:r>
      <w:r>
        <w:rPr>
          <w:w w:val="120"/>
          <w:sz w:val="19"/>
        </w:rPr>
        <w:t>las</w:t>
      </w:r>
      <w:r>
        <w:rPr>
          <w:spacing w:val="-25"/>
          <w:w w:val="120"/>
          <w:sz w:val="19"/>
        </w:rPr>
        <w:t> </w:t>
      </w:r>
      <w:r>
        <w:rPr>
          <w:w w:val="120"/>
          <w:sz w:val="19"/>
        </w:rPr>
        <w:t>característi- cas</w:t>
      </w:r>
      <w:r>
        <w:rPr>
          <w:spacing w:val="-23"/>
          <w:w w:val="120"/>
          <w:sz w:val="19"/>
        </w:rPr>
        <w:t> </w:t>
      </w:r>
      <w:r>
        <w:rPr>
          <w:w w:val="120"/>
          <w:sz w:val="19"/>
        </w:rPr>
        <w:t>del</w:t>
      </w:r>
      <w:r>
        <w:rPr>
          <w:spacing w:val="-23"/>
          <w:w w:val="120"/>
          <w:sz w:val="19"/>
        </w:rPr>
        <w:t> </w:t>
      </w:r>
      <w:r>
        <w:rPr>
          <w:w w:val="120"/>
          <w:sz w:val="19"/>
        </w:rPr>
        <w:t>servicio</w:t>
      </w:r>
      <w:r>
        <w:rPr>
          <w:spacing w:val="-23"/>
          <w:w w:val="120"/>
          <w:sz w:val="19"/>
        </w:rPr>
        <w:t> </w:t>
      </w:r>
      <w:r>
        <w:rPr>
          <w:w w:val="120"/>
          <w:sz w:val="19"/>
        </w:rPr>
        <w:t>prestado</w:t>
      </w:r>
      <w:r>
        <w:rPr>
          <w:spacing w:val="-23"/>
          <w:w w:val="120"/>
          <w:sz w:val="19"/>
        </w:rPr>
        <w:t> </w:t>
      </w:r>
      <w:r>
        <w:rPr>
          <w:w w:val="120"/>
          <w:sz w:val="19"/>
        </w:rPr>
        <w:t>y</w:t>
      </w:r>
      <w:r>
        <w:rPr>
          <w:spacing w:val="-23"/>
          <w:w w:val="120"/>
          <w:sz w:val="19"/>
        </w:rPr>
        <w:t> </w:t>
      </w:r>
      <w:r>
        <w:rPr>
          <w:w w:val="120"/>
          <w:sz w:val="19"/>
        </w:rPr>
        <w:t>los</w:t>
      </w:r>
      <w:r>
        <w:rPr>
          <w:spacing w:val="-23"/>
          <w:w w:val="120"/>
          <w:sz w:val="19"/>
        </w:rPr>
        <w:t> </w:t>
      </w:r>
      <w:r>
        <w:rPr>
          <w:w w:val="120"/>
          <w:sz w:val="19"/>
        </w:rPr>
        <w:t>métodos,</w:t>
      </w:r>
      <w:r>
        <w:rPr>
          <w:spacing w:val="-23"/>
          <w:w w:val="120"/>
          <w:sz w:val="19"/>
        </w:rPr>
        <w:t> </w:t>
      </w:r>
      <w:r>
        <w:rPr>
          <w:w w:val="120"/>
          <w:sz w:val="19"/>
        </w:rPr>
        <w:t>equipos</w:t>
      </w:r>
      <w:r>
        <w:rPr>
          <w:spacing w:val="-23"/>
          <w:w w:val="120"/>
          <w:sz w:val="19"/>
        </w:rPr>
        <w:t> </w:t>
      </w:r>
      <w:r>
        <w:rPr>
          <w:w w:val="120"/>
          <w:sz w:val="19"/>
        </w:rPr>
        <w:t>y/o</w:t>
      </w:r>
      <w:r>
        <w:rPr>
          <w:spacing w:val="-23"/>
          <w:w w:val="120"/>
          <w:sz w:val="19"/>
        </w:rPr>
        <w:t> </w:t>
      </w:r>
      <w:r>
        <w:rPr>
          <w:w w:val="120"/>
          <w:sz w:val="19"/>
        </w:rPr>
        <w:t>conocimientos</w:t>
      </w:r>
      <w:r>
        <w:rPr>
          <w:spacing w:val="-23"/>
          <w:w w:val="120"/>
          <w:sz w:val="19"/>
        </w:rPr>
        <w:t> </w:t>
      </w:r>
      <w:r>
        <w:rPr>
          <w:w w:val="120"/>
          <w:sz w:val="19"/>
        </w:rPr>
        <w:t>utiliza- dos</w:t>
      </w:r>
      <w:r>
        <w:rPr>
          <w:spacing w:val="-9"/>
          <w:w w:val="120"/>
          <w:sz w:val="19"/>
        </w:rPr>
        <w:t> </w:t>
      </w:r>
      <w:r>
        <w:rPr>
          <w:w w:val="120"/>
          <w:sz w:val="19"/>
        </w:rPr>
        <w:t>para</w:t>
      </w:r>
      <w:r>
        <w:rPr>
          <w:spacing w:val="-9"/>
          <w:w w:val="120"/>
          <w:sz w:val="19"/>
        </w:rPr>
        <w:t> </w:t>
      </w:r>
      <w:r>
        <w:rPr>
          <w:w w:val="120"/>
          <w:sz w:val="19"/>
        </w:rPr>
        <w:t>esta</w:t>
      </w:r>
      <w:r>
        <w:rPr>
          <w:spacing w:val="-9"/>
          <w:w w:val="120"/>
          <w:sz w:val="19"/>
        </w:rPr>
        <w:t> </w:t>
      </w:r>
      <w:r>
        <w:rPr>
          <w:w w:val="120"/>
          <w:sz w:val="19"/>
        </w:rPr>
        <w:t>prestación,</w:t>
      </w:r>
      <w:r>
        <w:rPr>
          <w:spacing w:val="-9"/>
          <w:w w:val="120"/>
          <w:sz w:val="19"/>
        </w:rPr>
        <w:t> </w:t>
      </w:r>
      <w:r>
        <w:rPr>
          <w:w w:val="120"/>
          <w:sz w:val="19"/>
        </w:rPr>
        <w:t>es</w:t>
      </w:r>
      <w:r>
        <w:rPr>
          <w:spacing w:val="-9"/>
          <w:w w:val="120"/>
          <w:sz w:val="19"/>
        </w:rPr>
        <w:t> </w:t>
      </w:r>
      <w:r>
        <w:rPr>
          <w:w w:val="120"/>
          <w:sz w:val="19"/>
        </w:rPr>
        <w:t>una</w:t>
      </w:r>
      <w:r>
        <w:rPr>
          <w:spacing w:val="-9"/>
          <w:w w:val="120"/>
          <w:sz w:val="19"/>
        </w:rPr>
        <w:t> </w:t>
      </w:r>
      <w:r>
        <w:rPr>
          <w:w w:val="120"/>
          <w:sz w:val="19"/>
        </w:rPr>
        <w:t>innovación</w:t>
      </w:r>
      <w:r>
        <w:rPr>
          <w:spacing w:val="-9"/>
          <w:w w:val="120"/>
          <w:sz w:val="19"/>
        </w:rPr>
        <w:t> </w:t>
      </w:r>
      <w:r>
        <w:rPr>
          <w:w w:val="120"/>
          <w:sz w:val="19"/>
        </w:rPr>
        <w:t>de</w:t>
      </w:r>
      <w:r>
        <w:rPr>
          <w:spacing w:val="-9"/>
          <w:w w:val="120"/>
          <w:sz w:val="19"/>
        </w:rPr>
        <w:t> </w:t>
      </w:r>
      <w:r>
        <w:rPr>
          <w:w w:val="120"/>
          <w:sz w:val="19"/>
        </w:rPr>
        <w:t>producto</w:t>
      </w:r>
      <w:r>
        <w:rPr>
          <w:spacing w:val="-9"/>
          <w:w w:val="120"/>
          <w:sz w:val="19"/>
        </w:rPr>
        <w:t> </w:t>
      </w:r>
      <w:r>
        <w:rPr>
          <w:w w:val="120"/>
          <w:sz w:val="19"/>
        </w:rPr>
        <w:t>y</w:t>
      </w:r>
      <w:r>
        <w:rPr>
          <w:spacing w:val="-9"/>
          <w:w w:val="120"/>
          <w:sz w:val="19"/>
        </w:rPr>
        <w:t> </w:t>
      </w:r>
      <w:r>
        <w:rPr>
          <w:w w:val="120"/>
          <w:sz w:val="19"/>
        </w:rPr>
        <w:t>de</w:t>
      </w:r>
      <w:r>
        <w:rPr>
          <w:spacing w:val="-9"/>
          <w:w w:val="120"/>
          <w:sz w:val="19"/>
        </w:rPr>
        <w:t> </w:t>
      </w:r>
      <w:r>
        <w:rPr>
          <w:w w:val="120"/>
          <w:sz w:val="19"/>
        </w:rPr>
        <w:t>proceso.</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BodyText"/>
        <w:ind w:left="1023" w:right="1050"/>
        <w:jc w:val="both"/>
      </w:pPr>
      <w:r>
        <w:rPr>
          <w:w w:val="120"/>
        </w:rPr>
        <w:t>En</w:t>
      </w:r>
      <w:r>
        <w:rPr>
          <w:spacing w:val="-10"/>
          <w:w w:val="120"/>
        </w:rPr>
        <w:t> </w:t>
      </w:r>
      <w:r>
        <w:rPr>
          <w:w w:val="120"/>
        </w:rPr>
        <w:t>muchos</w:t>
      </w:r>
      <w:r>
        <w:rPr>
          <w:spacing w:val="-10"/>
          <w:w w:val="120"/>
        </w:rPr>
        <w:t> </w:t>
      </w:r>
      <w:r>
        <w:rPr>
          <w:w w:val="120"/>
        </w:rPr>
        <w:t>casos,</w:t>
      </w:r>
      <w:r>
        <w:rPr>
          <w:spacing w:val="-10"/>
          <w:w w:val="120"/>
        </w:rPr>
        <w:t> </w:t>
      </w:r>
      <w:r>
        <w:rPr>
          <w:w w:val="120"/>
        </w:rPr>
        <w:t>una</w:t>
      </w:r>
      <w:r>
        <w:rPr>
          <w:spacing w:val="-10"/>
          <w:w w:val="120"/>
        </w:rPr>
        <w:t> </w:t>
      </w:r>
      <w:r>
        <w:rPr>
          <w:w w:val="120"/>
        </w:rPr>
        <w:t>innovación</w:t>
      </w:r>
      <w:r>
        <w:rPr>
          <w:spacing w:val="-10"/>
          <w:w w:val="120"/>
        </w:rPr>
        <w:t> </w:t>
      </w:r>
      <w:r>
        <w:rPr>
          <w:w w:val="120"/>
        </w:rPr>
        <w:t>en</w:t>
      </w:r>
      <w:r>
        <w:rPr>
          <w:spacing w:val="-10"/>
          <w:w w:val="120"/>
        </w:rPr>
        <w:t> </w:t>
      </w:r>
      <w:r>
        <w:rPr>
          <w:w w:val="120"/>
        </w:rPr>
        <w:t>materia</w:t>
      </w:r>
      <w:r>
        <w:rPr>
          <w:spacing w:val="-10"/>
          <w:w w:val="120"/>
        </w:rPr>
        <w:t> </w:t>
      </w:r>
      <w:r>
        <w:rPr>
          <w:w w:val="120"/>
        </w:rPr>
        <w:t>de</w:t>
      </w:r>
      <w:r>
        <w:rPr>
          <w:spacing w:val="-10"/>
          <w:w w:val="120"/>
        </w:rPr>
        <w:t> </w:t>
      </w:r>
      <w:r>
        <w:rPr>
          <w:w w:val="120"/>
        </w:rPr>
        <w:t>servicios</w:t>
      </w:r>
      <w:r>
        <w:rPr>
          <w:spacing w:val="-10"/>
          <w:w w:val="120"/>
        </w:rPr>
        <w:t> </w:t>
      </w:r>
      <w:r>
        <w:rPr>
          <w:w w:val="120"/>
        </w:rPr>
        <w:t>no</w:t>
      </w:r>
      <w:r>
        <w:rPr>
          <w:spacing w:val="-10"/>
          <w:w w:val="120"/>
        </w:rPr>
        <w:t> </w:t>
      </w:r>
      <w:r>
        <w:rPr>
          <w:w w:val="120"/>
        </w:rPr>
        <w:t>puede</w:t>
      </w:r>
      <w:r>
        <w:rPr>
          <w:spacing w:val="-10"/>
          <w:w w:val="120"/>
        </w:rPr>
        <w:t> </w:t>
      </w:r>
      <w:r>
        <w:rPr>
          <w:w w:val="120"/>
        </w:rPr>
        <w:t>pertene- cer</w:t>
      </w:r>
      <w:r>
        <w:rPr>
          <w:spacing w:val="-8"/>
          <w:w w:val="120"/>
        </w:rPr>
        <w:t> </w:t>
      </w:r>
      <w:r>
        <w:rPr>
          <w:w w:val="120"/>
        </w:rPr>
        <w:t>mas</w:t>
      </w:r>
      <w:r>
        <w:rPr>
          <w:spacing w:val="-8"/>
          <w:w w:val="120"/>
        </w:rPr>
        <w:t> </w:t>
      </w:r>
      <w:r>
        <w:rPr>
          <w:w w:val="120"/>
        </w:rPr>
        <w:t>que</w:t>
      </w:r>
      <w:r>
        <w:rPr>
          <w:spacing w:val="-8"/>
          <w:w w:val="120"/>
        </w:rPr>
        <w:t> </w:t>
      </w:r>
      <w:r>
        <w:rPr>
          <w:w w:val="120"/>
        </w:rPr>
        <w:t>a</w:t>
      </w:r>
      <w:r>
        <w:rPr>
          <w:spacing w:val="-8"/>
          <w:w w:val="120"/>
        </w:rPr>
        <w:t> </w:t>
      </w:r>
      <w:r>
        <w:rPr>
          <w:w w:val="120"/>
        </w:rPr>
        <w:t>un</w:t>
      </w:r>
      <w:r>
        <w:rPr>
          <w:spacing w:val="-8"/>
          <w:w w:val="120"/>
        </w:rPr>
        <w:t> </w:t>
      </w:r>
      <w:r>
        <w:rPr>
          <w:w w:val="120"/>
        </w:rPr>
        <w:t>único</w:t>
      </w:r>
      <w:r>
        <w:rPr>
          <w:spacing w:val="-8"/>
          <w:w w:val="120"/>
        </w:rPr>
        <w:t> </w:t>
      </w:r>
      <w:r>
        <w:rPr>
          <w:w w:val="120"/>
        </w:rPr>
        <w:t>tipo.</w:t>
      </w:r>
      <w:r>
        <w:rPr>
          <w:spacing w:val="-8"/>
          <w:w w:val="120"/>
        </w:rPr>
        <w:t> </w:t>
      </w:r>
      <w:r>
        <w:rPr>
          <w:w w:val="120"/>
        </w:rPr>
        <w:t>Por</w:t>
      </w:r>
      <w:r>
        <w:rPr>
          <w:spacing w:val="-8"/>
          <w:w w:val="120"/>
        </w:rPr>
        <w:t> </w:t>
      </w:r>
      <w:r>
        <w:rPr>
          <w:w w:val="120"/>
        </w:rPr>
        <w:t>ejemplo,</w:t>
      </w:r>
      <w:r>
        <w:rPr>
          <w:spacing w:val="-8"/>
          <w:w w:val="120"/>
        </w:rPr>
        <w:t> </w:t>
      </w:r>
      <w:r>
        <w:rPr>
          <w:w w:val="120"/>
        </w:rPr>
        <w:t>las</w:t>
      </w:r>
      <w:r>
        <w:rPr>
          <w:spacing w:val="-8"/>
          <w:w w:val="120"/>
        </w:rPr>
        <w:t> </w:t>
      </w:r>
      <w:r>
        <w:rPr>
          <w:w w:val="120"/>
        </w:rPr>
        <w:t>empresas</w:t>
      </w:r>
      <w:r>
        <w:rPr>
          <w:spacing w:val="-8"/>
          <w:w w:val="120"/>
        </w:rPr>
        <w:t> </w:t>
      </w:r>
      <w:r>
        <w:rPr>
          <w:w w:val="120"/>
        </w:rPr>
        <w:t>pueden</w:t>
      </w:r>
      <w:r>
        <w:rPr>
          <w:spacing w:val="-8"/>
          <w:w w:val="120"/>
        </w:rPr>
        <w:t> </w:t>
      </w:r>
      <w:r>
        <w:rPr>
          <w:w w:val="120"/>
        </w:rPr>
        <w:t>proponer</w:t>
      </w:r>
      <w:r>
        <w:rPr>
          <w:spacing w:val="-8"/>
          <w:w w:val="120"/>
        </w:rPr>
        <w:t> </w:t>
      </w:r>
      <w:r>
        <w:rPr>
          <w:w w:val="120"/>
        </w:rPr>
        <w:t>un nuevo</w:t>
      </w:r>
      <w:r>
        <w:rPr>
          <w:spacing w:val="-7"/>
          <w:w w:val="120"/>
        </w:rPr>
        <w:t> </w:t>
      </w:r>
      <w:r>
        <w:rPr>
          <w:w w:val="120"/>
        </w:rPr>
        <w:t>servicio</w:t>
      </w:r>
      <w:r>
        <w:rPr>
          <w:spacing w:val="-7"/>
          <w:w w:val="120"/>
        </w:rPr>
        <w:t> </w:t>
      </w:r>
      <w:r>
        <w:rPr>
          <w:w w:val="120"/>
        </w:rPr>
        <w:t>o</w:t>
      </w:r>
      <w:r>
        <w:rPr>
          <w:spacing w:val="-7"/>
          <w:w w:val="120"/>
        </w:rPr>
        <w:t> </w:t>
      </w:r>
      <w:r>
        <w:rPr>
          <w:w w:val="120"/>
        </w:rPr>
        <w:t>un</w:t>
      </w:r>
      <w:r>
        <w:rPr>
          <w:spacing w:val="-7"/>
          <w:w w:val="120"/>
        </w:rPr>
        <w:t> </w:t>
      </w:r>
      <w:r>
        <w:rPr>
          <w:w w:val="120"/>
        </w:rPr>
        <w:t>servicio</w:t>
      </w:r>
      <w:r>
        <w:rPr>
          <w:spacing w:val="-7"/>
          <w:w w:val="120"/>
        </w:rPr>
        <w:t> </w:t>
      </w:r>
      <w:r>
        <w:rPr>
          <w:w w:val="120"/>
        </w:rPr>
        <w:t>que</w:t>
      </w:r>
      <w:r>
        <w:rPr>
          <w:spacing w:val="-7"/>
          <w:w w:val="120"/>
        </w:rPr>
        <w:t> </w:t>
      </w:r>
      <w:r>
        <w:rPr>
          <w:w w:val="120"/>
        </w:rPr>
        <w:t>presenta</w:t>
      </w:r>
      <w:r>
        <w:rPr>
          <w:spacing w:val="-7"/>
          <w:w w:val="120"/>
        </w:rPr>
        <w:t> </w:t>
      </w:r>
      <w:r>
        <w:rPr>
          <w:w w:val="120"/>
        </w:rPr>
        <w:t>nuevas</w:t>
      </w:r>
      <w:r>
        <w:rPr>
          <w:spacing w:val="-7"/>
          <w:w w:val="120"/>
        </w:rPr>
        <w:t> </w:t>
      </w:r>
      <w:r>
        <w:rPr>
          <w:w w:val="120"/>
        </w:rPr>
        <w:t>características</w:t>
      </w:r>
      <w:r>
        <w:rPr>
          <w:spacing w:val="-7"/>
          <w:w w:val="120"/>
        </w:rPr>
        <w:t> </w:t>
      </w:r>
      <w:r>
        <w:rPr>
          <w:w w:val="120"/>
        </w:rPr>
        <w:t>sin</w:t>
      </w:r>
      <w:r>
        <w:rPr>
          <w:spacing w:val="-7"/>
          <w:w w:val="120"/>
        </w:rPr>
        <w:t> </w:t>
      </w:r>
      <w:r>
        <w:rPr>
          <w:w w:val="120"/>
        </w:rPr>
        <w:t>modifi- car sensiblemente el método para prestar este servicio. De la misma</w:t>
      </w:r>
      <w:r>
        <w:rPr>
          <w:spacing w:val="-27"/>
          <w:w w:val="120"/>
        </w:rPr>
        <w:t> </w:t>
      </w:r>
      <w:r>
        <w:rPr>
          <w:w w:val="120"/>
        </w:rPr>
        <w:t>forma, importantes</w:t>
      </w:r>
      <w:r>
        <w:rPr>
          <w:spacing w:val="-20"/>
          <w:w w:val="120"/>
        </w:rPr>
        <w:t> </w:t>
      </w:r>
      <w:r>
        <w:rPr>
          <w:w w:val="120"/>
        </w:rPr>
        <w:t>mejoras</w:t>
      </w:r>
      <w:r>
        <w:rPr>
          <w:spacing w:val="-20"/>
          <w:w w:val="120"/>
        </w:rPr>
        <w:t> </w:t>
      </w:r>
      <w:r>
        <w:rPr>
          <w:w w:val="120"/>
        </w:rPr>
        <w:t>del</w:t>
      </w:r>
      <w:r>
        <w:rPr>
          <w:spacing w:val="-20"/>
          <w:w w:val="120"/>
        </w:rPr>
        <w:t> </w:t>
      </w:r>
      <w:r>
        <w:rPr>
          <w:w w:val="120"/>
        </w:rPr>
        <w:t>proceso</w:t>
      </w:r>
      <w:r>
        <w:rPr>
          <w:spacing w:val="-20"/>
          <w:w w:val="120"/>
        </w:rPr>
        <w:t> </w:t>
      </w:r>
      <w:r>
        <w:rPr>
          <w:w w:val="120"/>
        </w:rPr>
        <w:t>con</w:t>
      </w:r>
      <w:r>
        <w:rPr>
          <w:spacing w:val="-20"/>
          <w:w w:val="120"/>
        </w:rPr>
        <w:t> </w:t>
      </w:r>
      <w:r>
        <w:rPr>
          <w:w w:val="120"/>
        </w:rPr>
        <w:t>el</w:t>
      </w:r>
      <w:r>
        <w:rPr>
          <w:spacing w:val="-20"/>
          <w:w w:val="120"/>
        </w:rPr>
        <w:t> </w:t>
      </w:r>
      <w:r>
        <w:rPr>
          <w:w w:val="120"/>
        </w:rPr>
        <w:t>fin,</w:t>
      </w:r>
      <w:r>
        <w:rPr>
          <w:spacing w:val="-20"/>
          <w:w w:val="120"/>
        </w:rPr>
        <w:t> </w:t>
      </w:r>
      <w:r>
        <w:rPr>
          <w:w w:val="120"/>
        </w:rPr>
        <w:t>por</w:t>
      </w:r>
      <w:r>
        <w:rPr>
          <w:spacing w:val="-20"/>
          <w:w w:val="120"/>
        </w:rPr>
        <w:t> </w:t>
      </w:r>
      <w:r>
        <w:rPr>
          <w:w w:val="120"/>
        </w:rPr>
        <w:t>ejemplo,</w:t>
      </w:r>
      <w:r>
        <w:rPr>
          <w:spacing w:val="-20"/>
          <w:w w:val="120"/>
        </w:rPr>
        <w:t> </w:t>
      </w:r>
      <w:r>
        <w:rPr>
          <w:w w:val="120"/>
        </w:rPr>
        <w:t>de</w:t>
      </w:r>
      <w:r>
        <w:rPr>
          <w:spacing w:val="-20"/>
          <w:w w:val="120"/>
        </w:rPr>
        <w:t> </w:t>
      </w:r>
      <w:r>
        <w:rPr>
          <w:w w:val="120"/>
        </w:rPr>
        <w:t>reducir</w:t>
      </w:r>
      <w:r>
        <w:rPr>
          <w:spacing w:val="-20"/>
          <w:w w:val="120"/>
        </w:rPr>
        <w:t> </w:t>
      </w:r>
      <w:r>
        <w:rPr>
          <w:w w:val="120"/>
        </w:rPr>
        <w:t>los</w:t>
      </w:r>
      <w:r>
        <w:rPr>
          <w:spacing w:val="-20"/>
          <w:w w:val="120"/>
        </w:rPr>
        <w:t> </w:t>
      </w:r>
      <w:r>
        <w:rPr>
          <w:w w:val="120"/>
        </w:rPr>
        <w:t>costes de</w:t>
      </w:r>
      <w:r>
        <w:rPr>
          <w:spacing w:val="-14"/>
          <w:w w:val="120"/>
        </w:rPr>
        <w:t> </w:t>
      </w:r>
      <w:r>
        <w:rPr>
          <w:w w:val="120"/>
        </w:rPr>
        <w:t>entrega,</w:t>
      </w:r>
      <w:r>
        <w:rPr>
          <w:spacing w:val="-14"/>
          <w:w w:val="120"/>
        </w:rPr>
        <w:t> </w:t>
      </w:r>
      <w:r>
        <w:rPr>
          <w:w w:val="120"/>
        </w:rPr>
        <w:t>pueden</w:t>
      </w:r>
      <w:r>
        <w:rPr>
          <w:spacing w:val="-14"/>
          <w:w w:val="120"/>
        </w:rPr>
        <w:t> </w:t>
      </w:r>
      <w:r>
        <w:rPr>
          <w:w w:val="120"/>
        </w:rPr>
        <w:t>no</w:t>
      </w:r>
      <w:r>
        <w:rPr>
          <w:spacing w:val="-14"/>
          <w:w w:val="120"/>
        </w:rPr>
        <w:t> </w:t>
      </w:r>
      <w:r>
        <w:rPr>
          <w:w w:val="120"/>
        </w:rPr>
        <w:t>introducir</w:t>
      </w:r>
      <w:r>
        <w:rPr>
          <w:spacing w:val="-14"/>
          <w:w w:val="120"/>
        </w:rPr>
        <w:t> </w:t>
      </w:r>
      <w:r>
        <w:rPr>
          <w:w w:val="120"/>
        </w:rPr>
        <w:t>ninguna</w:t>
      </w:r>
      <w:r>
        <w:rPr>
          <w:spacing w:val="-14"/>
          <w:w w:val="120"/>
        </w:rPr>
        <w:t> </w:t>
      </w:r>
      <w:r>
        <w:rPr>
          <w:w w:val="120"/>
        </w:rPr>
        <w:t>diferencia</w:t>
      </w:r>
      <w:r>
        <w:rPr>
          <w:spacing w:val="-14"/>
          <w:w w:val="120"/>
        </w:rPr>
        <w:t> </w:t>
      </w:r>
      <w:r>
        <w:rPr>
          <w:w w:val="120"/>
        </w:rPr>
        <w:t>en</w:t>
      </w:r>
      <w:r>
        <w:rPr>
          <w:spacing w:val="-14"/>
          <w:w w:val="120"/>
        </w:rPr>
        <w:t> </w:t>
      </w:r>
      <w:r>
        <w:rPr>
          <w:w w:val="120"/>
        </w:rPr>
        <w:t>lo</w:t>
      </w:r>
      <w:r>
        <w:rPr>
          <w:spacing w:val="-14"/>
          <w:w w:val="120"/>
        </w:rPr>
        <w:t> </w:t>
      </w:r>
      <w:r>
        <w:rPr>
          <w:w w:val="120"/>
        </w:rPr>
        <w:t>que</w:t>
      </w:r>
      <w:r>
        <w:rPr>
          <w:spacing w:val="-14"/>
          <w:w w:val="120"/>
        </w:rPr>
        <w:t> </w:t>
      </w:r>
      <w:r>
        <w:rPr>
          <w:w w:val="120"/>
        </w:rPr>
        <w:t>se</w:t>
      </w:r>
      <w:r>
        <w:rPr>
          <w:spacing w:val="-14"/>
          <w:w w:val="120"/>
        </w:rPr>
        <w:t> </w:t>
      </w:r>
      <w:r>
        <w:rPr>
          <w:w w:val="120"/>
        </w:rPr>
        <w:t>refiere</w:t>
      </w:r>
      <w:r>
        <w:rPr>
          <w:spacing w:val="-14"/>
          <w:w w:val="120"/>
        </w:rPr>
        <w:t> </w:t>
      </w:r>
      <w:r>
        <w:rPr>
          <w:w w:val="120"/>
        </w:rPr>
        <w:t>a</w:t>
      </w:r>
      <w:r>
        <w:rPr>
          <w:spacing w:val="-14"/>
          <w:w w:val="120"/>
        </w:rPr>
        <w:t> </w:t>
      </w:r>
      <w:r>
        <w:rPr>
          <w:w w:val="120"/>
        </w:rPr>
        <w:t>las características</w:t>
      </w:r>
      <w:r>
        <w:rPr>
          <w:spacing w:val="-14"/>
          <w:w w:val="120"/>
        </w:rPr>
        <w:t> </w:t>
      </w:r>
      <w:r>
        <w:rPr>
          <w:w w:val="120"/>
        </w:rPr>
        <w:t>del</w:t>
      </w:r>
      <w:r>
        <w:rPr>
          <w:spacing w:val="-14"/>
          <w:w w:val="120"/>
        </w:rPr>
        <w:t> </w:t>
      </w:r>
      <w:r>
        <w:rPr>
          <w:w w:val="120"/>
        </w:rPr>
        <w:t>servicio</w:t>
      </w:r>
      <w:r>
        <w:rPr>
          <w:spacing w:val="-14"/>
          <w:w w:val="120"/>
        </w:rPr>
        <w:t> </w:t>
      </w:r>
      <w:r>
        <w:rPr>
          <w:w w:val="120"/>
        </w:rPr>
        <w:t>prestado</w:t>
      </w:r>
      <w:r>
        <w:rPr>
          <w:spacing w:val="-14"/>
          <w:w w:val="120"/>
        </w:rPr>
        <w:t> </w:t>
      </w:r>
      <w:r>
        <w:rPr>
          <w:w w:val="120"/>
        </w:rPr>
        <w:t>a</w:t>
      </w:r>
      <w:r>
        <w:rPr>
          <w:spacing w:val="-14"/>
          <w:w w:val="120"/>
        </w:rPr>
        <w:t> </w:t>
      </w:r>
      <w:r>
        <w:rPr>
          <w:w w:val="120"/>
        </w:rPr>
        <w:t>los</w:t>
      </w:r>
      <w:r>
        <w:rPr>
          <w:spacing w:val="-14"/>
          <w:w w:val="120"/>
        </w:rPr>
        <w:t> </w:t>
      </w:r>
      <w:r>
        <w:rPr>
          <w:w w:val="120"/>
        </w:rPr>
        <w:t>clientes.</w:t>
      </w:r>
    </w:p>
    <w:p>
      <w:pPr>
        <w:pStyle w:val="BodyText"/>
        <w:spacing w:before="1"/>
        <w:rPr>
          <w:sz w:val="20"/>
        </w:rPr>
      </w:pPr>
    </w:p>
    <w:p>
      <w:pPr>
        <w:pStyle w:val="Heading6"/>
        <w:numPr>
          <w:ilvl w:val="1"/>
          <w:numId w:val="40"/>
        </w:numPr>
        <w:tabs>
          <w:tab w:pos="1421" w:val="left" w:leader="none"/>
        </w:tabs>
        <w:spacing w:line="261" w:lineRule="auto" w:before="0" w:after="0"/>
        <w:ind w:left="1023" w:right="1982" w:firstLine="0"/>
        <w:jc w:val="left"/>
      </w:pPr>
      <w:r>
        <w:rPr>
          <w:i/>
        </w:rPr>
        <w:t>Cómo distinguir las innovaciones de producto de las </w:t>
      </w:r>
      <w:r>
        <w:rPr/>
        <w:t>innovaciones de</w:t>
      </w:r>
      <w:r>
        <w:rPr>
          <w:spacing w:val="49"/>
        </w:rPr>
        <w:t> </w:t>
      </w:r>
      <w:r>
        <w:rPr/>
        <w:t>mercadotecnia</w:t>
      </w:r>
    </w:p>
    <w:p>
      <w:pPr>
        <w:pStyle w:val="ListParagraph"/>
        <w:numPr>
          <w:ilvl w:val="0"/>
          <w:numId w:val="39"/>
        </w:numPr>
        <w:tabs>
          <w:tab w:pos="1647" w:val="left" w:leader="none"/>
        </w:tabs>
        <w:spacing w:line="240" w:lineRule="auto" w:before="56" w:after="0"/>
        <w:ind w:left="1023" w:right="1052" w:firstLine="0"/>
        <w:jc w:val="both"/>
        <w:rPr>
          <w:sz w:val="19"/>
        </w:rPr>
      </w:pPr>
      <w:r>
        <w:rPr>
          <w:w w:val="120"/>
          <w:sz w:val="19"/>
        </w:rPr>
        <w:t>El</w:t>
      </w:r>
      <w:r>
        <w:rPr>
          <w:spacing w:val="-17"/>
          <w:w w:val="120"/>
          <w:sz w:val="19"/>
        </w:rPr>
        <w:t> </w:t>
      </w:r>
      <w:r>
        <w:rPr>
          <w:spacing w:val="-4"/>
          <w:w w:val="120"/>
          <w:sz w:val="19"/>
        </w:rPr>
        <w:t>principal</w:t>
      </w:r>
      <w:r>
        <w:rPr>
          <w:spacing w:val="-17"/>
          <w:w w:val="120"/>
          <w:sz w:val="19"/>
        </w:rPr>
        <w:t> </w:t>
      </w:r>
      <w:r>
        <w:rPr>
          <w:spacing w:val="-4"/>
          <w:w w:val="120"/>
          <w:sz w:val="19"/>
        </w:rPr>
        <w:t>criterio</w:t>
      </w:r>
      <w:r>
        <w:rPr>
          <w:spacing w:val="-17"/>
          <w:w w:val="120"/>
          <w:sz w:val="19"/>
        </w:rPr>
        <w:t> </w:t>
      </w:r>
      <w:r>
        <w:rPr>
          <w:spacing w:val="-3"/>
          <w:w w:val="120"/>
          <w:sz w:val="19"/>
        </w:rPr>
        <w:t>que</w:t>
      </w:r>
      <w:r>
        <w:rPr>
          <w:spacing w:val="-17"/>
          <w:w w:val="120"/>
          <w:sz w:val="19"/>
        </w:rPr>
        <w:t> </w:t>
      </w:r>
      <w:r>
        <w:rPr>
          <w:spacing w:val="-4"/>
          <w:w w:val="120"/>
          <w:sz w:val="19"/>
        </w:rPr>
        <w:t>permite</w:t>
      </w:r>
      <w:r>
        <w:rPr>
          <w:spacing w:val="-17"/>
          <w:w w:val="120"/>
          <w:sz w:val="19"/>
        </w:rPr>
        <w:t> </w:t>
      </w:r>
      <w:r>
        <w:rPr>
          <w:spacing w:val="-4"/>
          <w:w w:val="120"/>
          <w:sz w:val="19"/>
        </w:rPr>
        <w:t>distinguir</w:t>
      </w:r>
      <w:r>
        <w:rPr>
          <w:spacing w:val="-17"/>
          <w:w w:val="120"/>
          <w:sz w:val="19"/>
        </w:rPr>
        <w:t> </w:t>
      </w:r>
      <w:r>
        <w:rPr>
          <w:spacing w:val="-3"/>
          <w:w w:val="120"/>
          <w:sz w:val="19"/>
        </w:rPr>
        <w:t>las</w:t>
      </w:r>
      <w:r>
        <w:rPr>
          <w:spacing w:val="-17"/>
          <w:w w:val="120"/>
          <w:sz w:val="19"/>
        </w:rPr>
        <w:t> </w:t>
      </w:r>
      <w:r>
        <w:rPr>
          <w:spacing w:val="-4"/>
          <w:w w:val="120"/>
          <w:sz w:val="19"/>
        </w:rPr>
        <w:t>innovaciones</w:t>
      </w:r>
      <w:r>
        <w:rPr>
          <w:spacing w:val="-17"/>
          <w:w w:val="120"/>
          <w:sz w:val="19"/>
        </w:rPr>
        <w:t> </w:t>
      </w:r>
      <w:r>
        <w:rPr>
          <w:w w:val="120"/>
          <w:sz w:val="19"/>
        </w:rPr>
        <w:t>de</w:t>
      </w:r>
      <w:r>
        <w:rPr>
          <w:spacing w:val="-17"/>
          <w:w w:val="120"/>
          <w:sz w:val="19"/>
        </w:rPr>
        <w:t> </w:t>
      </w:r>
      <w:r>
        <w:rPr>
          <w:spacing w:val="-4"/>
          <w:w w:val="120"/>
          <w:sz w:val="19"/>
        </w:rPr>
        <w:t>producto </w:t>
      </w:r>
      <w:r>
        <w:rPr>
          <w:w w:val="120"/>
          <w:sz w:val="19"/>
        </w:rPr>
        <w:t>de</w:t>
      </w:r>
      <w:r>
        <w:rPr>
          <w:spacing w:val="-15"/>
          <w:w w:val="120"/>
          <w:sz w:val="19"/>
        </w:rPr>
        <w:t> </w:t>
      </w:r>
      <w:r>
        <w:rPr>
          <w:spacing w:val="-3"/>
          <w:w w:val="120"/>
          <w:sz w:val="19"/>
        </w:rPr>
        <w:t>las</w:t>
      </w:r>
      <w:r>
        <w:rPr>
          <w:spacing w:val="-15"/>
          <w:w w:val="120"/>
          <w:sz w:val="19"/>
        </w:rPr>
        <w:t> </w:t>
      </w:r>
      <w:r>
        <w:rPr>
          <w:spacing w:val="-4"/>
          <w:w w:val="120"/>
          <w:sz w:val="19"/>
        </w:rPr>
        <w:t>innovaciones</w:t>
      </w:r>
      <w:r>
        <w:rPr>
          <w:spacing w:val="-15"/>
          <w:w w:val="120"/>
          <w:sz w:val="19"/>
        </w:rPr>
        <w:t> </w:t>
      </w:r>
      <w:r>
        <w:rPr>
          <w:w w:val="120"/>
          <w:sz w:val="19"/>
        </w:rPr>
        <w:t>de</w:t>
      </w:r>
      <w:r>
        <w:rPr>
          <w:spacing w:val="-15"/>
          <w:w w:val="120"/>
          <w:sz w:val="19"/>
        </w:rPr>
        <w:t> </w:t>
      </w:r>
      <w:r>
        <w:rPr>
          <w:spacing w:val="-4"/>
          <w:w w:val="120"/>
          <w:sz w:val="19"/>
        </w:rPr>
        <w:t>mercadotecnia</w:t>
      </w:r>
      <w:r>
        <w:rPr>
          <w:spacing w:val="-15"/>
          <w:w w:val="120"/>
          <w:sz w:val="19"/>
        </w:rPr>
        <w:t> </w:t>
      </w:r>
      <w:r>
        <w:rPr>
          <w:w w:val="120"/>
          <w:sz w:val="19"/>
        </w:rPr>
        <w:t>es</w:t>
      </w:r>
      <w:r>
        <w:rPr>
          <w:spacing w:val="-15"/>
          <w:w w:val="120"/>
          <w:sz w:val="19"/>
        </w:rPr>
        <w:t> </w:t>
      </w:r>
      <w:r>
        <w:rPr>
          <w:w w:val="120"/>
          <w:sz w:val="19"/>
        </w:rPr>
        <w:t>la</w:t>
      </w:r>
      <w:r>
        <w:rPr>
          <w:spacing w:val="-15"/>
          <w:w w:val="120"/>
          <w:sz w:val="19"/>
        </w:rPr>
        <w:t> </w:t>
      </w:r>
      <w:r>
        <w:rPr>
          <w:spacing w:val="-4"/>
          <w:w w:val="120"/>
          <w:sz w:val="19"/>
        </w:rPr>
        <w:t>existencia</w:t>
      </w:r>
      <w:r>
        <w:rPr>
          <w:spacing w:val="-15"/>
          <w:w w:val="120"/>
          <w:sz w:val="19"/>
        </w:rPr>
        <w:t> </w:t>
      </w:r>
      <w:r>
        <w:rPr>
          <w:w w:val="120"/>
          <w:sz w:val="19"/>
        </w:rPr>
        <w:t>de</w:t>
      </w:r>
      <w:r>
        <w:rPr>
          <w:spacing w:val="-15"/>
          <w:w w:val="120"/>
          <w:sz w:val="19"/>
        </w:rPr>
        <w:t> </w:t>
      </w:r>
      <w:r>
        <w:rPr>
          <w:w w:val="120"/>
          <w:sz w:val="19"/>
        </w:rPr>
        <w:t>un</w:t>
      </w:r>
      <w:r>
        <w:rPr>
          <w:spacing w:val="-15"/>
          <w:w w:val="120"/>
          <w:sz w:val="19"/>
        </w:rPr>
        <w:t> </w:t>
      </w:r>
      <w:r>
        <w:rPr>
          <w:spacing w:val="-4"/>
          <w:w w:val="120"/>
          <w:sz w:val="19"/>
        </w:rPr>
        <w:t>cambio</w:t>
      </w:r>
      <w:r>
        <w:rPr>
          <w:spacing w:val="-15"/>
          <w:w w:val="120"/>
          <w:sz w:val="19"/>
        </w:rPr>
        <w:t> </w:t>
      </w:r>
      <w:r>
        <w:rPr>
          <w:spacing w:val="-4"/>
          <w:w w:val="120"/>
          <w:sz w:val="19"/>
        </w:rPr>
        <w:t>significati- </w:t>
      </w:r>
      <w:r>
        <w:rPr>
          <w:w w:val="120"/>
          <w:sz w:val="19"/>
        </w:rPr>
        <w:t>vo</w:t>
      </w:r>
      <w:r>
        <w:rPr>
          <w:spacing w:val="-29"/>
          <w:w w:val="120"/>
          <w:sz w:val="19"/>
        </w:rPr>
        <w:t> </w:t>
      </w:r>
      <w:r>
        <w:rPr>
          <w:w w:val="120"/>
          <w:sz w:val="19"/>
        </w:rPr>
        <w:t>de</w:t>
      </w:r>
      <w:r>
        <w:rPr>
          <w:spacing w:val="-29"/>
          <w:w w:val="120"/>
          <w:sz w:val="19"/>
        </w:rPr>
        <w:t> </w:t>
      </w:r>
      <w:r>
        <w:rPr>
          <w:spacing w:val="-3"/>
          <w:w w:val="120"/>
          <w:sz w:val="19"/>
        </w:rPr>
        <w:t>las</w:t>
      </w:r>
      <w:r>
        <w:rPr>
          <w:spacing w:val="-29"/>
          <w:w w:val="120"/>
          <w:sz w:val="19"/>
        </w:rPr>
        <w:t> </w:t>
      </w:r>
      <w:r>
        <w:rPr>
          <w:spacing w:val="-4"/>
          <w:w w:val="120"/>
          <w:sz w:val="19"/>
        </w:rPr>
        <w:t>funciones</w:t>
      </w:r>
      <w:r>
        <w:rPr>
          <w:spacing w:val="-29"/>
          <w:w w:val="120"/>
          <w:sz w:val="19"/>
        </w:rPr>
        <w:t> </w:t>
      </w:r>
      <w:r>
        <w:rPr>
          <w:w w:val="120"/>
          <w:sz w:val="19"/>
        </w:rPr>
        <w:t>o</w:t>
      </w:r>
      <w:r>
        <w:rPr>
          <w:spacing w:val="-29"/>
          <w:w w:val="120"/>
          <w:sz w:val="19"/>
        </w:rPr>
        <w:t> </w:t>
      </w:r>
      <w:r>
        <w:rPr>
          <w:spacing w:val="-3"/>
          <w:w w:val="120"/>
          <w:sz w:val="19"/>
        </w:rPr>
        <w:t>los</w:t>
      </w:r>
      <w:r>
        <w:rPr>
          <w:spacing w:val="-29"/>
          <w:w w:val="120"/>
          <w:sz w:val="19"/>
        </w:rPr>
        <w:t> </w:t>
      </w:r>
      <w:r>
        <w:rPr>
          <w:spacing w:val="-3"/>
          <w:w w:val="120"/>
          <w:sz w:val="19"/>
        </w:rPr>
        <w:t>usos</w:t>
      </w:r>
      <w:r>
        <w:rPr>
          <w:spacing w:val="-29"/>
          <w:w w:val="120"/>
          <w:sz w:val="19"/>
        </w:rPr>
        <w:t> </w:t>
      </w:r>
      <w:r>
        <w:rPr>
          <w:spacing w:val="-3"/>
          <w:w w:val="120"/>
          <w:sz w:val="19"/>
        </w:rPr>
        <w:t>del</w:t>
      </w:r>
      <w:r>
        <w:rPr>
          <w:spacing w:val="-29"/>
          <w:w w:val="120"/>
          <w:sz w:val="19"/>
        </w:rPr>
        <w:t> </w:t>
      </w:r>
      <w:r>
        <w:rPr>
          <w:spacing w:val="-4"/>
          <w:w w:val="120"/>
          <w:sz w:val="19"/>
        </w:rPr>
        <w:t>producto.</w:t>
      </w:r>
      <w:r>
        <w:rPr>
          <w:spacing w:val="-29"/>
          <w:w w:val="120"/>
          <w:sz w:val="19"/>
        </w:rPr>
        <w:t> </w:t>
      </w:r>
      <w:r>
        <w:rPr>
          <w:spacing w:val="-3"/>
          <w:w w:val="120"/>
          <w:sz w:val="19"/>
        </w:rPr>
        <w:t>Los</w:t>
      </w:r>
      <w:r>
        <w:rPr>
          <w:spacing w:val="-29"/>
          <w:w w:val="120"/>
          <w:sz w:val="19"/>
        </w:rPr>
        <w:t> </w:t>
      </w:r>
      <w:r>
        <w:rPr>
          <w:spacing w:val="-4"/>
          <w:w w:val="120"/>
          <w:sz w:val="19"/>
        </w:rPr>
        <w:t>bienes</w:t>
      </w:r>
      <w:r>
        <w:rPr>
          <w:spacing w:val="-29"/>
          <w:w w:val="120"/>
          <w:sz w:val="19"/>
        </w:rPr>
        <w:t> </w:t>
      </w:r>
      <w:r>
        <w:rPr>
          <w:w w:val="120"/>
          <w:sz w:val="19"/>
        </w:rPr>
        <w:t>y</w:t>
      </w:r>
      <w:r>
        <w:rPr>
          <w:spacing w:val="-29"/>
          <w:w w:val="120"/>
          <w:sz w:val="19"/>
        </w:rPr>
        <w:t> </w:t>
      </w:r>
      <w:r>
        <w:rPr>
          <w:spacing w:val="-3"/>
          <w:w w:val="120"/>
          <w:sz w:val="19"/>
        </w:rPr>
        <w:t>los</w:t>
      </w:r>
      <w:r>
        <w:rPr>
          <w:spacing w:val="-29"/>
          <w:w w:val="120"/>
          <w:sz w:val="19"/>
        </w:rPr>
        <w:t> </w:t>
      </w:r>
      <w:r>
        <w:rPr>
          <w:spacing w:val="-4"/>
          <w:w w:val="120"/>
          <w:sz w:val="19"/>
        </w:rPr>
        <w:t>servicios</w:t>
      </w:r>
      <w:r>
        <w:rPr>
          <w:spacing w:val="-29"/>
          <w:w w:val="120"/>
          <w:sz w:val="19"/>
        </w:rPr>
        <w:t> </w:t>
      </w:r>
      <w:r>
        <w:rPr>
          <w:spacing w:val="-3"/>
          <w:w w:val="120"/>
          <w:sz w:val="19"/>
        </w:rPr>
        <w:t>que</w:t>
      </w:r>
      <w:r>
        <w:rPr>
          <w:spacing w:val="-29"/>
          <w:w w:val="120"/>
          <w:sz w:val="19"/>
        </w:rPr>
        <w:t> </w:t>
      </w:r>
      <w:r>
        <w:rPr>
          <w:spacing w:val="-4"/>
          <w:w w:val="120"/>
          <w:sz w:val="19"/>
        </w:rPr>
        <w:t>presen- </w:t>
      </w:r>
      <w:r>
        <w:rPr>
          <w:spacing w:val="-3"/>
          <w:w w:val="120"/>
          <w:sz w:val="19"/>
        </w:rPr>
        <w:t>tan</w:t>
      </w:r>
      <w:r>
        <w:rPr>
          <w:spacing w:val="-25"/>
          <w:w w:val="120"/>
          <w:sz w:val="19"/>
        </w:rPr>
        <w:t> </w:t>
      </w:r>
      <w:r>
        <w:rPr>
          <w:spacing w:val="-4"/>
          <w:w w:val="120"/>
          <w:sz w:val="19"/>
        </w:rPr>
        <w:t>características</w:t>
      </w:r>
      <w:r>
        <w:rPr>
          <w:spacing w:val="-25"/>
          <w:w w:val="120"/>
          <w:sz w:val="19"/>
        </w:rPr>
        <w:t> </w:t>
      </w:r>
      <w:r>
        <w:rPr>
          <w:spacing w:val="-4"/>
          <w:w w:val="120"/>
          <w:sz w:val="19"/>
        </w:rPr>
        <w:t>funcionales</w:t>
      </w:r>
      <w:r>
        <w:rPr>
          <w:spacing w:val="-25"/>
          <w:w w:val="120"/>
          <w:sz w:val="19"/>
        </w:rPr>
        <w:t> </w:t>
      </w:r>
      <w:r>
        <w:rPr>
          <w:w w:val="120"/>
          <w:sz w:val="19"/>
        </w:rPr>
        <w:t>o</w:t>
      </w:r>
      <w:r>
        <w:rPr>
          <w:spacing w:val="-25"/>
          <w:w w:val="120"/>
          <w:sz w:val="19"/>
        </w:rPr>
        <w:t> </w:t>
      </w:r>
      <w:r>
        <w:rPr>
          <w:w w:val="120"/>
          <w:sz w:val="19"/>
        </w:rPr>
        <w:t>de</w:t>
      </w:r>
      <w:r>
        <w:rPr>
          <w:spacing w:val="-25"/>
          <w:w w:val="120"/>
          <w:sz w:val="19"/>
        </w:rPr>
        <w:t> </w:t>
      </w:r>
      <w:r>
        <w:rPr>
          <w:spacing w:val="-4"/>
          <w:w w:val="120"/>
          <w:sz w:val="19"/>
        </w:rPr>
        <w:t>utilización</w:t>
      </w:r>
      <w:r>
        <w:rPr>
          <w:spacing w:val="-25"/>
          <w:w w:val="120"/>
          <w:sz w:val="19"/>
        </w:rPr>
        <w:t> </w:t>
      </w:r>
      <w:r>
        <w:rPr>
          <w:spacing w:val="-4"/>
          <w:w w:val="120"/>
          <w:sz w:val="19"/>
        </w:rPr>
        <w:t>significativamente</w:t>
      </w:r>
      <w:r>
        <w:rPr>
          <w:spacing w:val="-25"/>
          <w:w w:val="120"/>
          <w:sz w:val="19"/>
        </w:rPr>
        <w:t> </w:t>
      </w:r>
      <w:r>
        <w:rPr>
          <w:spacing w:val="-4"/>
          <w:w w:val="120"/>
          <w:sz w:val="19"/>
        </w:rPr>
        <w:t>mejoradas</w:t>
      </w:r>
      <w:r>
        <w:rPr>
          <w:spacing w:val="-25"/>
          <w:w w:val="120"/>
          <w:sz w:val="19"/>
        </w:rPr>
        <w:t> </w:t>
      </w:r>
      <w:r>
        <w:rPr>
          <w:spacing w:val="-3"/>
          <w:w w:val="120"/>
          <w:sz w:val="19"/>
        </w:rPr>
        <w:t>con </w:t>
      </w:r>
      <w:r>
        <w:rPr>
          <w:spacing w:val="-4"/>
          <w:w w:val="120"/>
          <w:sz w:val="19"/>
        </w:rPr>
        <w:t>relación</w:t>
      </w:r>
      <w:r>
        <w:rPr>
          <w:spacing w:val="-23"/>
          <w:w w:val="120"/>
          <w:sz w:val="19"/>
        </w:rPr>
        <w:t> </w:t>
      </w:r>
      <w:r>
        <w:rPr>
          <w:w w:val="120"/>
          <w:sz w:val="19"/>
        </w:rPr>
        <w:t>a</w:t>
      </w:r>
      <w:r>
        <w:rPr>
          <w:spacing w:val="-23"/>
          <w:w w:val="120"/>
          <w:sz w:val="19"/>
        </w:rPr>
        <w:t> </w:t>
      </w:r>
      <w:r>
        <w:rPr>
          <w:spacing w:val="-3"/>
          <w:w w:val="120"/>
          <w:sz w:val="19"/>
        </w:rPr>
        <w:t>las</w:t>
      </w:r>
      <w:r>
        <w:rPr>
          <w:spacing w:val="-23"/>
          <w:w w:val="120"/>
          <w:sz w:val="19"/>
        </w:rPr>
        <w:t> </w:t>
      </w:r>
      <w:r>
        <w:rPr>
          <w:w w:val="120"/>
          <w:sz w:val="19"/>
        </w:rPr>
        <w:t>de</w:t>
      </w:r>
      <w:r>
        <w:rPr>
          <w:spacing w:val="-23"/>
          <w:w w:val="120"/>
          <w:sz w:val="19"/>
        </w:rPr>
        <w:t> </w:t>
      </w:r>
      <w:r>
        <w:rPr>
          <w:spacing w:val="-4"/>
          <w:w w:val="120"/>
          <w:sz w:val="19"/>
        </w:rPr>
        <w:t>productos</w:t>
      </w:r>
      <w:r>
        <w:rPr>
          <w:spacing w:val="-23"/>
          <w:w w:val="120"/>
          <w:sz w:val="19"/>
        </w:rPr>
        <w:t> </w:t>
      </w:r>
      <w:r>
        <w:rPr>
          <w:spacing w:val="-4"/>
          <w:w w:val="120"/>
          <w:sz w:val="19"/>
        </w:rPr>
        <w:t>existentes</w:t>
      </w:r>
      <w:r>
        <w:rPr>
          <w:spacing w:val="-23"/>
          <w:w w:val="120"/>
          <w:sz w:val="19"/>
        </w:rPr>
        <w:t> </w:t>
      </w:r>
      <w:r>
        <w:rPr>
          <w:spacing w:val="-3"/>
          <w:w w:val="120"/>
          <w:sz w:val="19"/>
        </w:rPr>
        <w:t>son</w:t>
      </w:r>
      <w:r>
        <w:rPr>
          <w:spacing w:val="-23"/>
          <w:w w:val="120"/>
          <w:sz w:val="19"/>
        </w:rPr>
        <w:t> </w:t>
      </w:r>
      <w:r>
        <w:rPr>
          <w:spacing w:val="-4"/>
          <w:w w:val="120"/>
          <w:sz w:val="19"/>
        </w:rPr>
        <w:t>innovaciones</w:t>
      </w:r>
      <w:r>
        <w:rPr>
          <w:spacing w:val="-23"/>
          <w:w w:val="120"/>
          <w:sz w:val="19"/>
        </w:rPr>
        <w:t> </w:t>
      </w:r>
      <w:r>
        <w:rPr>
          <w:w w:val="120"/>
          <w:sz w:val="19"/>
        </w:rPr>
        <w:t>de</w:t>
      </w:r>
      <w:r>
        <w:rPr>
          <w:spacing w:val="-23"/>
          <w:w w:val="120"/>
          <w:sz w:val="19"/>
        </w:rPr>
        <w:t> </w:t>
      </w:r>
      <w:r>
        <w:rPr>
          <w:spacing w:val="-4"/>
          <w:w w:val="120"/>
          <w:sz w:val="19"/>
        </w:rPr>
        <w:t>producto.</w:t>
      </w:r>
      <w:r>
        <w:rPr>
          <w:spacing w:val="-23"/>
          <w:w w:val="120"/>
          <w:sz w:val="19"/>
        </w:rPr>
        <w:t> </w:t>
      </w:r>
      <w:r>
        <w:rPr>
          <w:w w:val="120"/>
          <w:sz w:val="19"/>
        </w:rPr>
        <w:t>En</w:t>
      </w:r>
      <w:r>
        <w:rPr>
          <w:spacing w:val="-23"/>
          <w:w w:val="120"/>
          <w:sz w:val="19"/>
        </w:rPr>
        <w:t> </w:t>
      </w:r>
      <w:r>
        <w:rPr>
          <w:spacing w:val="-4"/>
          <w:w w:val="120"/>
          <w:sz w:val="19"/>
        </w:rPr>
        <w:t>cambio, </w:t>
      </w:r>
      <w:r>
        <w:rPr>
          <w:w w:val="120"/>
          <w:sz w:val="19"/>
        </w:rPr>
        <w:t>la</w:t>
      </w:r>
      <w:r>
        <w:rPr>
          <w:spacing w:val="-16"/>
          <w:w w:val="120"/>
          <w:sz w:val="19"/>
        </w:rPr>
        <w:t> </w:t>
      </w:r>
      <w:r>
        <w:rPr>
          <w:spacing w:val="-4"/>
          <w:w w:val="120"/>
          <w:sz w:val="19"/>
        </w:rPr>
        <w:t>adopción</w:t>
      </w:r>
      <w:r>
        <w:rPr>
          <w:spacing w:val="-16"/>
          <w:w w:val="120"/>
          <w:sz w:val="19"/>
        </w:rPr>
        <w:t> </w:t>
      </w:r>
      <w:r>
        <w:rPr>
          <w:w w:val="120"/>
          <w:sz w:val="19"/>
        </w:rPr>
        <w:t>de</w:t>
      </w:r>
      <w:r>
        <w:rPr>
          <w:spacing w:val="-16"/>
          <w:w w:val="120"/>
          <w:sz w:val="19"/>
        </w:rPr>
        <w:t> </w:t>
      </w:r>
      <w:r>
        <w:rPr>
          <w:w w:val="120"/>
          <w:sz w:val="19"/>
        </w:rPr>
        <w:t>un</w:t>
      </w:r>
      <w:r>
        <w:rPr>
          <w:spacing w:val="-16"/>
          <w:w w:val="120"/>
          <w:sz w:val="19"/>
        </w:rPr>
        <w:t> </w:t>
      </w:r>
      <w:r>
        <w:rPr>
          <w:spacing w:val="-4"/>
          <w:w w:val="120"/>
          <w:sz w:val="19"/>
        </w:rPr>
        <w:t>nuevo</w:t>
      </w:r>
      <w:r>
        <w:rPr>
          <w:spacing w:val="-16"/>
          <w:w w:val="120"/>
          <w:sz w:val="19"/>
        </w:rPr>
        <w:t> </w:t>
      </w:r>
      <w:r>
        <w:rPr>
          <w:spacing w:val="-4"/>
          <w:w w:val="120"/>
          <w:sz w:val="19"/>
        </w:rPr>
        <w:t>concepto</w:t>
      </w:r>
      <w:r>
        <w:rPr>
          <w:spacing w:val="-16"/>
          <w:w w:val="120"/>
          <w:sz w:val="19"/>
        </w:rPr>
        <w:t> </w:t>
      </w:r>
      <w:r>
        <w:rPr>
          <w:w w:val="120"/>
          <w:sz w:val="19"/>
        </w:rPr>
        <w:t>de</w:t>
      </w:r>
      <w:r>
        <w:rPr>
          <w:spacing w:val="-16"/>
          <w:w w:val="120"/>
          <w:sz w:val="19"/>
        </w:rPr>
        <w:t> </w:t>
      </w:r>
      <w:r>
        <w:rPr>
          <w:spacing w:val="-4"/>
          <w:w w:val="120"/>
          <w:sz w:val="19"/>
        </w:rPr>
        <w:t>mercadotecnia</w:t>
      </w:r>
      <w:r>
        <w:rPr>
          <w:spacing w:val="-16"/>
          <w:w w:val="120"/>
          <w:sz w:val="19"/>
        </w:rPr>
        <w:t> </w:t>
      </w:r>
      <w:r>
        <w:rPr>
          <w:spacing w:val="-3"/>
          <w:w w:val="120"/>
          <w:sz w:val="19"/>
        </w:rPr>
        <w:t>que</w:t>
      </w:r>
      <w:r>
        <w:rPr>
          <w:spacing w:val="-16"/>
          <w:w w:val="120"/>
          <w:sz w:val="19"/>
        </w:rPr>
        <w:t> </w:t>
      </w:r>
      <w:r>
        <w:rPr>
          <w:spacing w:val="-4"/>
          <w:w w:val="120"/>
          <w:sz w:val="19"/>
        </w:rPr>
        <w:t>implica</w:t>
      </w:r>
      <w:r>
        <w:rPr>
          <w:spacing w:val="-16"/>
          <w:w w:val="120"/>
          <w:sz w:val="19"/>
        </w:rPr>
        <w:t> </w:t>
      </w:r>
      <w:r>
        <w:rPr>
          <w:spacing w:val="-3"/>
          <w:w w:val="120"/>
          <w:sz w:val="19"/>
        </w:rPr>
        <w:t>una</w:t>
      </w:r>
      <w:r>
        <w:rPr>
          <w:spacing w:val="-16"/>
          <w:w w:val="120"/>
          <w:sz w:val="19"/>
        </w:rPr>
        <w:t> </w:t>
      </w:r>
      <w:r>
        <w:rPr>
          <w:spacing w:val="-4"/>
          <w:w w:val="120"/>
          <w:sz w:val="19"/>
        </w:rPr>
        <w:t>modifica- </w:t>
      </w:r>
      <w:r>
        <w:rPr>
          <w:spacing w:val="-3"/>
          <w:w w:val="120"/>
          <w:sz w:val="19"/>
        </w:rPr>
        <w:t>ción</w:t>
      </w:r>
      <w:r>
        <w:rPr>
          <w:spacing w:val="-25"/>
          <w:w w:val="120"/>
          <w:sz w:val="19"/>
        </w:rPr>
        <w:t> </w:t>
      </w:r>
      <w:r>
        <w:rPr>
          <w:spacing w:val="-4"/>
          <w:w w:val="120"/>
          <w:sz w:val="19"/>
        </w:rPr>
        <w:t>importante</w:t>
      </w:r>
      <w:r>
        <w:rPr>
          <w:spacing w:val="-25"/>
          <w:w w:val="120"/>
          <w:sz w:val="19"/>
        </w:rPr>
        <w:t> </w:t>
      </w:r>
      <w:r>
        <w:rPr>
          <w:w w:val="120"/>
          <w:sz w:val="19"/>
        </w:rPr>
        <w:t>en</w:t>
      </w:r>
      <w:r>
        <w:rPr>
          <w:spacing w:val="-25"/>
          <w:w w:val="120"/>
          <w:sz w:val="19"/>
        </w:rPr>
        <w:t> </w:t>
      </w:r>
      <w:r>
        <w:rPr>
          <w:w w:val="120"/>
          <w:sz w:val="19"/>
        </w:rPr>
        <w:t>el</w:t>
      </w:r>
      <w:r>
        <w:rPr>
          <w:spacing w:val="-25"/>
          <w:w w:val="120"/>
          <w:sz w:val="19"/>
        </w:rPr>
        <w:t> </w:t>
      </w:r>
      <w:r>
        <w:rPr>
          <w:spacing w:val="-4"/>
          <w:w w:val="120"/>
          <w:sz w:val="19"/>
        </w:rPr>
        <w:t>diseño</w:t>
      </w:r>
      <w:r>
        <w:rPr>
          <w:spacing w:val="-25"/>
          <w:w w:val="120"/>
          <w:sz w:val="19"/>
        </w:rPr>
        <w:t> </w:t>
      </w:r>
      <w:r>
        <w:rPr>
          <w:w w:val="120"/>
          <w:sz w:val="19"/>
        </w:rPr>
        <w:t>de</w:t>
      </w:r>
      <w:r>
        <w:rPr>
          <w:spacing w:val="-25"/>
          <w:w w:val="120"/>
          <w:sz w:val="19"/>
        </w:rPr>
        <w:t> </w:t>
      </w:r>
      <w:r>
        <w:rPr>
          <w:w w:val="120"/>
          <w:sz w:val="19"/>
        </w:rPr>
        <w:t>un</w:t>
      </w:r>
      <w:r>
        <w:rPr>
          <w:spacing w:val="-25"/>
          <w:w w:val="120"/>
          <w:sz w:val="19"/>
        </w:rPr>
        <w:t> </w:t>
      </w:r>
      <w:r>
        <w:rPr>
          <w:spacing w:val="-4"/>
          <w:w w:val="120"/>
          <w:sz w:val="19"/>
        </w:rPr>
        <w:t>producto</w:t>
      </w:r>
      <w:r>
        <w:rPr>
          <w:spacing w:val="-25"/>
          <w:w w:val="120"/>
          <w:sz w:val="19"/>
        </w:rPr>
        <w:t> </w:t>
      </w:r>
      <w:r>
        <w:rPr>
          <w:spacing w:val="-4"/>
          <w:w w:val="120"/>
          <w:sz w:val="19"/>
        </w:rPr>
        <w:t>existente</w:t>
      </w:r>
      <w:r>
        <w:rPr>
          <w:spacing w:val="-25"/>
          <w:w w:val="120"/>
          <w:sz w:val="19"/>
        </w:rPr>
        <w:t> </w:t>
      </w:r>
      <w:r>
        <w:rPr>
          <w:w w:val="120"/>
          <w:sz w:val="19"/>
        </w:rPr>
        <w:t>es</w:t>
      </w:r>
      <w:r>
        <w:rPr>
          <w:spacing w:val="-25"/>
          <w:w w:val="120"/>
          <w:sz w:val="19"/>
        </w:rPr>
        <w:t> </w:t>
      </w:r>
      <w:r>
        <w:rPr>
          <w:spacing w:val="-3"/>
          <w:w w:val="120"/>
          <w:sz w:val="19"/>
        </w:rPr>
        <w:t>una</w:t>
      </w:r>
      <w:r>
        <w:rPr>
          <w:spacing w:val="-25"/>
          <w:w w:val="120"/>
          <w:sz w:val="19"/>
        </w:rPr>
        <w:t> </w:t>
      </w:r>
      <w:r>
        <w:rPr>
          <w:spacing w:val="-4"/>
          <w:w w:val="120"/>
          <w:sz w:val="19"/>
        </w:rPr>
        <w:t>innovación</w:t>
      </w:r>
      <w:r>
        <w:rPr>
          <w:spacing w:val="-25"/>
          <w:w w:val="120"/>
          <w:sz w:val="19"/>
        </w:rPr>
        <w:t> </w:t>
      </w:r>
      <w:r>
        <w:rPr>
          <w:w w:val="120"/>
          <w:sz w:val="19"/>
        </w:rPr>
        <w:t>de</w:t>
      </w:r>
      <w:r>
        <w:rPr>
          <w:spacing w:val="-25"/>
          <w:w w:val="120"/>
          <w:sz w:val="19"/>
        </w:rPr>
        <w:t> </w:t>
      </w:r>
      <w:r>
        <w:rPr>
          <w:spacing w:val="-3"/>
          <w:w w:val="120"/>
          <w:sz w:val="19"/>
        </w:rPr>
        <w:t>mer- </w:t>
      </w:r>
      <w:r>
        <w:rPr>
          <w:spacing w:val="-4"/>
          <w:w w:val="120"/>
          <w:sz w:val="19"/>
        </w:rPr>
        <w:t>cadotecnia</w:t>
      </w:r>
      <w:r>
        <w:rPr>
          <w:spacing w:val="-26"/>
          <w:w w:val="120"/>
          <w:sz w:val="19"/>
        </w:rPr>
        <w:t> </w:t>
      </w:r>
      <w:r>
        <w:rPr>
          <w:spacing w:val="-3"/>
          <w:w w:val="120"/>
          <w:sz w:val="19"/>
        </w:rPr>
        <w:t>pero</w:t>
      </w:r>
      <w:r>
        <w:rPr>
          <w:spacing w:val="-26"/>
          <w:w w:val="120"/>
          <w:sz w:val="19"/>
        </w:rPr>
        <w:t> </w:t>
      </w:r>
      <w:r>
        <w:rPr>
          <w:w w:val="120"/>
          <w:sz w:val="19"/>
        </w:rPr>
        <w:t>no</w:t>
      </w:r>
      <w:r>
        <w:rPr>
          <w:spacing w:val="-26"/>
          <w:w w:val="120"/>
          <w:sz w:val="19"/>
        </w:rPr>
        <w:t> </w:t>
      </w:r>
      <w:r>
        <w:rPr>
          <w:spacing w:val="-3"/>
          <w:w w:val="120"/>
          <w:sz w:val="19"/>
        </w:rPr>
        <w:t>una</w:t>
      </w:r>
      <w:r>
        <w:rPr>
          <w:spacing w:val="-26"/>
          <w:w w:val="120"/>
          <w:sz w:val="19"/>
        </w:rPr>
        <w:t> </w:t>
      </w:r>
      <w:r>
        <w:rPr>
          <w:spacing w:val="-4"/>
          <w:w w:val="120"/>
          <w:sz w:val="19"/>
        </w:rPr>
        <w:t>innovación</w:t>
      </w:r>
      <w:r>
        <w:rPr>
          <w:spacing w:val="-26"/>
          <w:w w:val="120"/>
          <w:sz w:val="19"/>
        </w:rPr>
        <w:t> </w:t>
      </w:r>
      <w:r>
        <w:rPr>
          <w:w w:val="120"/>
          <w:sz w:val="19"/>
        </w:rPr>
        <w:t>de</w:t>
      </w:r>
      <w:r>
        <w:rPr>
          <w:spacing w:val="-26"/>
          <w:w w:val="120"/>
          <w:sz w:val="19"/>
        </w:rPr>
        <w:t> </w:t>
      </w:r>
      <w:r>
        <w:rPr>
          <w:spacing w:val="-4"/>
          <w:w w:val="120"/>
          <w:sz w:val="19"/>
        </w:rPr>
        <w:t>producto</w:t>
      </w:r>
      <w:r>
        <w:rPr>
          <w:spacing w:val="-26"/>
          <w:w w:val="120"/>
          <w:sz w:val="19"/>
        </w:rPr>
        <w:t> </w:t>
      </w:r>
      <w:r>
        <w:rPr>
          <w:w w:val="120"/>
          <w:sz w:val="19"/>
        </w:rPr>
        <w:t>en</w:t>
      </w:r>
      <w:r>
        <w:rPr>
          <w:spacing w:val="-26"/>
          <w:w w:val="120"/>
          <w:sz w:val="19"/>
        </w:rPr>
        <w:t> </w:t>
      </w:r>
      <w:r>
        <w:rPr>
          <w:spacing w:val="-4"/>
          <w:w w:val="120"/>
          <w:sz w:val="19"/>
        </w:rPr>
        <w:t>cuanto</w:t>
      </w:r>
      <w:r>
        <w:rPr>
          <w:spacing w:val="-26"/>
          <w:w w:val="120"/>
          <w:sz w:val="19"/>
        </w:rPr>
        <w:t> </w:t>
      </w:r>
      <w:r>
        <w:rPr>
          <w:spacing w:val="-3"/>
          <w:w w:val="120"/>
          <w:sz w:val="19"/>
        </w:rPr>
        <w:t>las</w:t>
      </w:r>
      <w:r>
        <w:rPr>
          <w:spacing w:val="-26"/>
          <w:w w:val="120"/>
          <w:sz w:val="19"/>
        </w:rPr>
        <w:t> </w:t>
      </w:r>
      <w:r>
        <w:rPr>
          <w:spacing w:val="-4"/>
          <w:w w:val="120"/>
          <w:sz w:val="19"/>
        </w:rPr>
        <w:t>características</w:t>
      </w:r>
      <w:r>
        <w:rPr>
          <w:spacing w:val="-26"/>
          <w:w w:val="120"/>
          <w:sz w:val="19"/>
        </w:rPr>
        <w:t> </w:t>
      </w:r>
      <w:r>
        <w:rPr>
          <w:spacing w:val="-3"/>
          <w:w w:val="120"/>
          <w:sz w:val="19"/>
        </w:rPr>
        <w:t>fun- </w:t>
      </w:r>
      <w:r>
        <w:rPr>
          <w:spacing w:val="-4"/>
          <w:w w:val="120"/>
          <w:sz w:val="19"/>
        </w:rPr>
        <w:t>cionales</w:t>
      </w:r>
      <w:r>
        <w:rPr>
          <w:spacing w:val="-19"/>
          <w:w w:val="120"/>
          <w:sz w:val="19"/>
        </w:rPr>
        <w:t> </w:t>
      </w:r>
      <w:r>
        <w:rPr>
          <w:w w:val="120"/>
          <w:sz w:val="19"/>
        </w:rPr>
        <w:t>o</w:t>
      </w:r>
      <w:r>
        <w:rPr>
          <w:spacing w:val="-19"/>
          <w:w w:val="120"/>
          <w:sz w:val="19"/>
        </w:rPr>
        <w:t> </w:t>
      </w:r>
      <w:r>
        <w:rPr>
          <w:w w:val="120"/>
          <w:sz w:val="19"/>
        </w:rPr>
        <w:t>de</w:t>
      </w:r>
      <w:r>
        <w:rPr>
          <w:spacing w:val="-19"/>
          <w:w w:val="120"/>
          <w:sz w:val="19"/>
        </w:rPr>
        <w:t> </w:t>
      </w:r>
      <w:r>
        <w:rPr>
          <w:spacing w:val="-4"/>
          <w:w w:val="120"/>
          <w:sz w:val="19"/>
        </w:rPr>
        <w:t>utilización</w:t>
      </w:r>
      <w:r>
        <w:rPr>
          <w:spacing w:val="-19"/>
          <w:w w:val="120"/>
          <w:sz w:val="19"/>
        </w:rPr>
        <w:t> </w:t>
      </w:r>
      <w:r>
        <w:rPr>
          <w:spacing w:val="-3"/>
          <w:w w:val="120"/>
          <w:sz w:val="19"/>
        </w:rPr>
        <w:t>del</w:t>
      </w:r>
      <w:r>
        <w:rPr>
          <w:spacing w:val="-19"/>
          <w:w w:val="120"/>
          <w:sz w:val="19"/>
        </w:rPr>
        <w:t> </w:t>
      </w:r>
      <w:r>
        <w:rPr>
          <w:spacing w:val="-4"/>
          <w:w w:val="120"/>
          <w:sz w:val="19"/>
        </w:rPr>
        <w:t>producto</w:t>
      </w:r>
      <w:r>
        <w:rPr>
          <w:spacing w:val="-19"/>
          <w:w w:val="120"/>
          <w:sz w:val="19"/>
        </w:rPr>
        <w:t> </w:t>
      </w:r>
      <w:r>
        <w:rPr>
          <w:w w:val="120"/>
          <w:sz w:val="19"/>
        </w:rPr>
        <w:t>no</w:t>
      </w:r>
      <w:r>
        <w:rPr>
          <w:spacing w:val="-19"/>
          <w:w w:val="120"/>
          <w:sz w:val="19"/>
        </w:rPr>
        <w:t> </w:t>
      </w:r>
      <w:r>
        <w:rPr>
          <w:spacing w:val="-3"/>
          <w:w w:val="120"/>
          <w:sz w:val="19"/>
        </w:rPr>
        <w:t>son</w:t>
      </w:r>
      <w:r>
        <w:rPr>
          <w:spacing w:val="-19"/>
          <w:w w:val="120"/>
          <w:sz w:val="19"/>
        </w:rPr>
        <w:t> </w:t>
      </w:r>
      <w:r>
        <w:rPr>
          <w:spacing w:val="-4"/>
          <w:w w:val="120"/>
          <w:sz w:val="19"/>
        </w:rPr>
        <w:t>modificadas</w:t>
      </w:r>
      <w:r>
        <w:rPr>
          <w:spacing w:val="-19"/>
          <w:w w:val="120"/>
          <w:sz w:val="19"/>
        </w:rPr>
        <w:t> </w:t>
      </w:r>
      <w:r>
        <w:rPr>
          <w:w w:val="120"/>
          <w:sz w:val="19"/>
        </w:rPr>
        <w:t>de</w:t>
      </w:r>
      <w:r>
        <w:rPr>
          <w:spacing w:val="-19"/>
          <w:w w:val="120"/>
          <w:sz w:val="19"/>
        </w:rPr>
        <w:t> </w:t>
      </w:r>
      <w:r>
        <w:rPr>
          <w:spacing w:val="-4"/>
          <w:w w:val="120"/>
          <w:sz w:val="19"/>
        </w:rPr>
        <w:t>manera</w:t>
      </w:r>
      <w:r>
        <w:rPr>
          <w:spacing w:val="-19"/>
          <w:w w:val="120"/>
          <w:sz w:val="19"/>
        </w:rPr>
        <w:t> </w:t>
      </w:r>
      <w:r>
        <w:rPr>
          <w:spacing w:val="-4"/>
          <w:w w:val="120"/>
          <w:sz w:val="19"/>
        </w:rPr>
        <w:t>significati- </w:t>
      </w:r>
      <w:r>
        <w:rPr>
          <w:spacing w:val="-3"/>
          <w:w w:val="120"/>
          <w:sz w:val="19"/>
        </w:rPr>
        <w:t>va.</w:t>
      </w:r>
      <w:r>
        <w:rPr>
          <w:spacing w:val="-7"/>
          <w:w w:val="120"/>
          <w:sz w:val="19"/>
        </w:rPr>
        <w:t> </w:t>
      </w:r>
      <w:r>
        <w:rPr>
          <w:spacing w:val="-3"/>
          <w:w w:val="120"/>
          <w:sz w:val="19"/>
        </w:rPr>
        <w:t>Por</w:t>
      </w:r>
      <w:r>
        <w:rPr>
          <w:spacing w:val="-7"/>
          <w:w w:val="120"/>
          <w:sz w:val="19"/>
        </w:rPr>
        <w:t> </w:t>
      </w:r>
      <w:r>
        <w:rPr>
          <w:spacing w:val="-4"/>
          <w:w w:val="120"/>
          <w:sz w:val="19"/>
        </w:rPr>
        <w:t>ejemplo,</w:t>
      </w:r>
      <w:r>
        <w:rPr>
          <w:spacing w:val="-7"/>
          <w:w w:val="120"/>
          <w:sz w:val="19"/>
        </w:rPr>
        <w:t> </w:t>
      </w:r>
      <w:r>
        <w:rPr>
          <w:spacing w:val="-3"/>
          <w:w w:val="120"/>
          <w:sz w:val="19"/>
        </w:rPr>
        <w:t>las</w:t>
      </w:r>
      <w:r>
        <w:rPr>
          <w:spacing w:val="-7"/>
          <w:w w:val="120"/>
          <w:sz w:val="19"/>
        </w:rPr>
        <w:t> </w:t>
      </w:r>
      <w:r>
        <w:rPr>
          <w:spacing w:val="-4"/>
          <w:w w:val="120"/>
          <w:sz w:val="19"/>
        </w:rPr>
        <w:t>prendas</w:t>
      </w:r>
      <w:r>
        <w:rPr>
          <w:spacing w:val="-7"/>
          <w:w w:val="120"/>
          <w:sz w:val="19"/>
        </w:rPr>
        <w:t> </w:t>
      </w:r>
      <w:r>
        <w:rPr>
          <w:w w:val="120"/>
          <w:sz w:val="19"/>
        </w:rPr>
        <w:t>de</w:t>
      </w:r>
      <w:r>
        <w:rPr>
          <w:spacing w:val="-7"/>
          <w:w w:val="120"/>
          <w:sz w:val="19"/>
        </w:rPr>
        <w:t> </w:t>
      </w:r>
      <w:r>
        <w:rPr>
          <w:spacing w:val="-4"/>
          <w:w w:val="120"/>
          <w:sz w:val="19"/>
        </w:rPr>
        <w:t>vestir</w:t>
      </w:r>
      <w:r>
        <w:rPr>
          <w:spacing w:val="-7"/>
          <w:w w:val="120"/>
          <w:sz w:val="19"/>
        </w:rPr>
        <w:t> </w:t>
      </w:r>
      <w:r>
        <w:rPr>
          <w:spacing w:val="-4"/>
          <w:w w:val="120"/>
          <w:sz w:val="19"/>
        </w:rPr>
        <w:t>fabricadas</w:t>
      </w:r>
      <w:r>
        <w:rPr>
          <w:spacing w:val="-7"/>
          <w:w w:val="120"/>
          <w:sz w:val="19"/>
        </w:rPr>
        <w:t> </w:t>
      </w:r>
      <w:r>
        <w:rPr>
          <w:w w:val="120"/>
          <w:sz w:val="19"/>
        </w:rPr>
        <w:t>a</w:t>
      </w:r>
      <w:r>
        <w:rPr>
          <w:spacing w:val="-7"/>
          <w:w w:val="120"/>
          <w:sz w:val="19"/>
        </w:rPr>
        <w:t> </w:t>
      </w:r>
      <w:r>
        <w:rPr>
          <w:spacing w:val="-4"/>
          <w:w w:val="120"/>
          <w:sz w:val="19"/>
        </w:rPr>
        <w:t>partir</w:t>
      </w:r>
      <w:r>
        <w:rPr>
          <w:spacing w:val="-7"/>
          <w:w w:val="120"/>
          <w:sz w:val="19"/>
        </w:rPr>
        <w:t> </w:t>
      </w:r>
      <w:r>
        <w:rPr>
          <w:w w:val="120"/>
          <w:sz w:val="19"/>
        </w:rPr>
        <w:t>de</w:t>
      </w:r>
      <w:r>
        <w:rPr>
          <w:spacing w:val="-7"/>
          <w:w w:val="120"/>
          <w:sz w:val="19"/>
        </w:rPr>
        <w:t> </w:t>
      </w:r>
      <w:r>
        <w:rPr>
          <w:spacing w:val="-4"/>
          <w:w w:val="120"/>
          <w:sz w:val="19"/>
        </w:rPr>
        <w:t>nuevos</w:t>
      </w:r>
      <w:r>
        <w:rPr>
          <w:spacing w:val="-7"/>
          <w:w w:val="120"/>
          <w:sz w:val="19"/>
        </w:rPr>
        <w:t> </w:t>
      </w:r>
      <w:r>
        <w:rPr>
          <w:spacing w:val="-4"/>
          <w:w w:val="120"/>
          <w:sz w:val="19"/>
        </w:rPr>
        <w:t>tejidos</w:t>
      </w:r>
      <w:r>
        <w:rPr>
          <w:spacing w:val="-7"/>
          <w:w w:val="120"/>
          <w:sz w:val="19"/>
        </w:rPr>
        <w:t> </w:t>
      </w:r>
      <w:r>
        <w:rPr>
          <w:spacing w:val="-3"/>
          <w:w w:val="120"/>
          <w:sz w:val="19"/>
        </w:rPr>
        <w:t>con </w:t>
      </w:r>
      <w:r>
        <w:rPr>
          <w:spacing w:val="-4"/>
          <w:w w:val="120"/>
          <w:sz w:val="19"/>
        </w:rPr>
        <w:t>resultados</w:t>
      </w:r>
      <w:r>
        <w:rPr>
          <w:spacing w:val="-39"/>
          <w:w w:val="120"/>
          <w:sz w:val="19"/>
        </w:rPr>
        <w:t> </w:t>
      </w:r>
      <w:r>
        <w:rPr>
          <w:spacing w:val="-4"/>
          <w:w w:val="120"/>
          <w:sz w:val="19"/>
        </w:rPr>
        <w:t>mejorados</w:t>
      </w:r>
      <w:r>
        <w:rPr>
          <w:spacing w:val="-39"/>
          <w:w w:val="120"/>
          <w:sz w:val="19"/>
        </w:rPr>
        <w:t> </w:t>
      </w:r>
      <w:r>
        <w:rPr>
          <w:spacing w:val="-4"/>
          <w:w w:val="120"/>
          <w:sz w:val="19"/>
        </w:rPr>
        <w:t>(tejidos</w:t>
      </w:r>
      <w:r>
        <w:rPr>
          <w:spacing w:val="-39"/>
          <w:w w:val="120"/>
          <w:sz w:val="19"/>
        </w:rPr>
        <w:t> </w:t>
      </w:r>
      <w:r>
        <w:rPr>
          <w:spacing w:val="-4"/>
          <w:w w:val="120"/>
          <w:sz w:val="19"/>
        </w:rPr>
        <w:t>transpirables,</w:t>
      </w:r>
      <w:r>
        <w:rPr>
          <w:spacing w:val="-39"/>
          <w:w w:val="120"/>
          <w:sz w:val="19"/>
        </w:rPr>
        <w:t> </w:t>
      </w:r>
      <w:r>
        <w:rPr>
          <w:spacing w:val="-4"/>
          <w:w w:val="120"/>
          <w:sz w:val="19"/>
        </w:rPr>
        <w:t>impermeables,</w:t>
      </w:r>
      <w:r>
        <w:rPr>
          <w:spacing w:val="-39"/>
          <w:w w:val="120"/>
          <w:sz w:val="19"/>
        </w:rPr>
        <w:t> </w:t>
      </w:r>
      <w:r>
        <w:rPr>
          <w:spacing w:val="-4"/>
          <w:w w:val="120"/>
          <w:sz w:val="19"/>
        </w:rPr>
        <w:t>etc.)</w:t>
      </w:r>
      <w:r>
        <w:rPr>
          <w:spacing w:val="-39"/>
          <w:w w:val="120"/>
          <w:sz w:val="19"/>
        </w:rPr>
        <w:t> </w:t>
      </w:r>
      <w:r>
        <w:rPr>
          <w:spacing w:val="-3"/>
          <w:w w:val="120"/>
          <w:sz w:val="19"/>
        </w:rPr>
        <w:t>son</w:t>
      </w:r>
      <w:r>
        <w:rPr>
          <w:spacing w:val="-39"/>
          <w:w w:val="120"/>
          <w:sz w:val="19"/>
        </w:rPr>
        <w:t> </w:t>
      </w:r>
      <w:r>
        <w:rPr>
          <w:spacing w:val="-4"/>
          <w:w w:val="120"/>
          <w:sz w:val="19"/>
        </w:rPr>
        <w:t>innovaciones </w:t>
      </w:r>
      <w:r>
        <w:rPr>
          <w:w w:val="120"/>
          <w:sz w:val="19"/>
        </w:rPr>
        <w:t>de</w:t>
      </w:r>
      <w:r>
        <w:rPr>
          <w:spacing w:val="-23"/>
          <w:w w:val="120"/>
          <w:sz w:val="19"/>
        </w:rPr>
        <w:t> </w:t>
      </w:r>
      <w:r>
        <w:rPr>
          <w:spacing w:val="-4"/>
          <w:w w:val="120"/>
          <w:sz w:val="19"/>
        </w:rPr>
        <w:t>producto,</w:t>
      </w:r>
      <w:r>
        <w:rPr>
          <w:spacing w:val="-23"/>
          <w:w w:val="120"/>
          <w:sz w:val="19"/>
        </w:rPr>
        <w:t> </w:t>
      </w:r>
      <w:r>
        <w:rPr>
          <w:spacing w:val="-3"/>
          <w:w w:val="120"/>
          <w:sz w:val="19"/>
        </w:rPr>
        <w:t>pero</w:t>
      </w:r>
      <w:r>
        <w:rPr>
          <w:spacing w:val="-23"/>
          <w:w w:val="120"/>
          <w:sz w:val="19"/>
        </w:rPr>
        <w:t> </w:t>
      </w:r>
      <w:r>
        <w:rPr>
          <w:w w:val="120"/>
          <w:sz w:val="19"/>
        </w:rPr>
        <w:t>el</w:t>
      </w:r>
      <w:r>
        <w:rPr>
          <w:spacing w:val="-23"/>
          <w:w w:val="120"/>
          <w:sz w:val="19"/>
        </w:rPr>
        <w:t> </w:t>
      </w:r>
      <w:r>
        <w:rPr>
          <w:spacing w:val="-4"/>
          <w:w w:val="120"/>
          <w:sz w:val="19"/>
        </w:rPr>
        <w:t>lanzamiento,</w:t>
      </w:r>
      <w:r>
        <w:rPr>
          <w:spacing w:val="-23"/>
          <w:w w:val="120"/>
          <w:sz w:val="19"/>
        </w:rPr>
        <w:t> </w:t>
      </w:r>
      <w:r>
        <w:rPr>
          <w:spacing w:val="-3"/>
          <w:w w:val="120"/>
          <w:sz w:val="19"/>
        </w:rPr>
        <w:t>por</w:t>
      </w:r>
      <w:r>
        <w:rPr>
          <w:spacing w:val="-23"/>
          <w:w w:val="120"/>
          <w:sz w:val="19"/>
        </w:rPr>
        <w:t> </w:t>
      </w:r>
      <w:r>
        <w:rPr>
          <w:spacing w:val="-4"/>
          <w:w w:val="120"/>
          <w:sz w:val="19"/>
        </w:rPr>
        <w:t>primera</w:t>
      </w:r>
      <w:r>
        <w:rPr>
          <w:spacing w:val="-23"/>
          <w:w w:val="120"/>
          <w:sz w:val="19"/>
        </w:rPr>
        <w:t> </w:t>
      </w:r>
      <w:r>
        <w:rPr>
          <w:spacing w:val="-3"/>
          <w:w w:val="120"/>
          <w:sz w:val="19"/>
        </w:rPr>
        <w:t>vez,</w:t>
      </w:r>
      <w:r>
        <w:rPr>
          <w:spacing w:val="-23"/>
          <w:w w:val="120"/>
          <w:sz w:val="19"/>
        </w:rPr>
        <w:t> </w:t>
      </w:r>
      <w:r>
        <w:rPr>
          <w:w w:val="120"/>
          <w:sz w:val="19"/>
        </w:rPr>
        <w:t>de</w:t>
      </w:r>
      <w:r>
        <w:rPr>
          <w:spacing w:val="-23"/>
          <w:w w:val="120"/>
          <w:sz w:val="19"/>
        </w:rPr>
        <w:t> </w:t>
      </w:r>
      <w:r>
        <w:rPr>
          <w:w w:val="120"/>
          <w:sz w:val="19"/>
        </w:rPr>
        <w:t>un</w:t>
      </w:r>
      <w:r>
        <w:rPr>
          <w:spacing w:val="-23"/>
          <w:w w:val="120"/>
          <w:sz w:val="19"/>
        </w:rPr>
        <w:t> </w:t>
      </w:r>
      <w:r>
        <w:rPr>
          <w:spacing w:val="-4"/>
          <w:w w:val="120"/>
          <w:sz w:val="19"/>
        </w:rPr>
        <w:t>nuevo</w:t>
      </w:r>
      <w:r>
        <w:rPr>
          <w:spacing w:val="-23"/>
          <w:w w:val="120"/>
          <w:sz w:val="19"/>
        </w:rPr>
        <w:t> </w:t>
      </w:r>
      <w:r>
        <w:rPr>
          <w:spacing w:val="-4"/>
          <w:w w:val="120"/>
          <w:sz w:val="19"/>
        </w:rPr>
        <w:t>corte</w:t>
      </w:r>
      <w:r>
        <w:rPr>
          <w:spacing w:val="-23"/>
          <w:w w:val="120"/>
          <w:sz w:val="19"/>
        </w:rPr>
        <w:t> </w:t>
      </w:r>
      <w:r>
        <w:rPr>
          <w:w w:val="120"/>
          <w:sz w:val="19"/>
        </w:rPr>
        <w:t>de</w:t>
      </w:r>
      <w:r>
        <w:rPr>
          <w:spacing w:val="-23"/>
          <w:w w:val="120"/>
          <w:sz w:val="19"/>
        </w:rPr>
        <w:t> </w:t>
      </w:r>
      <w:r>
        <w:rPr>
          <w:spacing w:val="-4"/>
          <w:w w:val="120"/>
          <w:sz w:val="19"/>
        </w:rPr>
        <w:t>prendas </w:t>
      </w:r>
      <w:r>
        <w:rPr>
          <w:w w:val="120"/>
          <w:sz w:val="19"/>
        </w:rPr>
        <w:t>de</w:t>
      </w:r>
      <w:r>
        <w:rPr>
          <w:spacing w:val="-17"/>
          <w:w w:val="120"/>
          <w:sz w:val="19"/>
        </w:rPr>
        <w:t> </w:t>
      </w:r>
      <w:r>
        <w:rPr>
          <w:spacing w:val="-4"/>
          <w:w w:val="120"/>
          <w:sz w:val="19"/>
        </w:rPr>
        <w:t>vestir</w:t>
      </w:r>
      <w:r>
        <w:rPr>
          <w:spacing w:val="-17"/>
          <w:w w:val="120"/>
          <w:sz w:val="19"/>
        </w:rPr>
        <w:t> </w:t>
      </w:r>
      <w:r>
        <w:rPr>
          <w:spacing w:val="-4"/>
          <w:w w:val="120"/>
          <w:sz w:val="19"/>
        </w:rPr>
        <w:t>destinado</w:t>
      </w:r>
      <w:r>
        <w:rPr>
          <w:spacing w:val="-17"/>
          <w:w w:val="120"/>
          <w:sz w:val="19"/>
        </w:rPr>
        <w:t> </w:t>
      </w:r>
      <w:r>
        <w:rPr>
          <w:w w:val="120"/>
          <w:sz w:val="19"/>
        </w:rPr>
        <w:t>a</w:t>
      </w:r>
      <w:r>
        <w:rPr>
          <w:spacing w:val="-17"/>
          <w:w w:val="120"/>
          <w:sz w:val="19"/>
        </w:rPr>
        <w:t> </w:t>
      </w:r>
      <w:r>
        <w:rPr>
          <w:w w:val="120"/>
          <w:sz w:val="19"/>
        </w:rPr>
        <w:t>un</w:t>
      </w:r>
      <w:r>
        <w:rPr>
          <w:spacing w:val="-17"/>
          <w:w w:val="120"/>
          <w:sz w:val="19"/>
        </w:rPr>
        <w:t> </w:t>
      </w:r>
      <w:r>
        <w:rPr>
          <w:spacing w:val="-4"/>
          <w:w w:val="120"/>
          <w:sz w:val="19"/>
        </w:rPr>
        <w:t>nuevo</w:t>
      </w:r>
      <w:r>
        <w:rPr>
          <w:spacing w:val="-17"/>
          <w:w w:val="120"/>
          <w:sz w:val="19"/>
        </w:rPr>
        <w:t> </w:t>
      </w:r>
      <w:r>
        <w:rPr>
          <w:spacing w:val="-4"/>
          <w:w w:val="120"/>
          <w:sz w:val="19"/>
        </w:rPr>
        <w:t>grupo</w:t>
      </w:r>
      <w:r>
        <w:rPr>
          <w:spacing w:val="-17"/>
          <w:w w:val="120"/>
          <w:sz w:val="19"/>
        </w:rPr>
        <w:t> </w:t>
      </w:r>
      <w:r>
        <w:rPr>
          <w:w w:val="120"/>
          <w:sz w:val="19"/>
        </w:rPr>
        <w:t>de</w:t>
      </w:r>
      <w:r>
        <w:rPr>
          <w:spacing w:val="-17"/>
          <w:w w:val="120"/>
          <w:sz w:val="19"/>
        </w:rPr>
        <w:t> </w:t>
      </w:r>
      <w:r>
        <w:rPr>
          <w:spacing w:val="-4"/>
          <w:w w:val="120"/>
          <w:sz w:val="19"/>
        </w:rPr>
        <w:t>clientes</w:t>
      </w:r>
      <w:r>
        <w:rPr>
          <w:spacing w:val="-17"/>
          <w:w w:val="120"/>
          <w:sz w:val="19"/>
        </w:rPr>
        <w:t> </w:t>
      </w:r>
      <w:r>
        <w:rPr>
          <w:w w:val="120"/>
          <w:sz w:val="19"/>
        </w:rPr>
        <w:t>o</w:t>
      </w:r>
      <w:r>
        <w:rPr>
          <w:spacing w:val="-17"/>
          <w:w w:val="120"/>
          <w:sz w:val="19"/>
        </w:rPr>
        <w:t> </w:t>
      </w:r>
      <w:r>
        <w:rPr>
          <w:spacing w:val="-3"/>
          <w:w w:val="120"/>
          <w:sz w:val="19"/>
        </w:rPr>
        <w:t>para</w:t>
      </w:r>
      <w:r>
        <w:rPr>
          <w:spacing w:val="-17"/>
          <w:w w:val="120"/>
          <w:sz w:val="19"/>
        </w:rPr>
        <w:t> </w:t>
      </w:r>
      <w:r>
        <w:rPr>
          <w:spacing w:val="-4"/>
          <w:w w:val="120"/>
          <w:sz w:val="19"/>
        </w:rPr>
        <w:t>conferir</w:t>
      </w:r>
      <w:r>
        <w:rPr>
          <w:spacing w:val="-17"/>
          <w:w w:val="120"/>
          <w:sz w:val="19"/>
        </w:rPr>
        <w:t> </w:t>
      </w:r>
      <w:r>
        <w:rPr>
          <w:w w:val="120"/>
          <w:sz w:val="19"/>
        </w:rPr>
        <w:t>al</w:t>
      </w:r>
      <w:r>
        <w:rPr>
          <w:spacing w:val="-17"/>
          <w:w w:val="120"/>
          <w:sz w:val="19"/>
        </w:rPr>
        <w:t> </w:t>
      </w:r>
      <w:r>
        <w:rPr>
          <w:spacing w:val="-4"/>
          <w:w w:val="120"/>
          <w:sz w:val="19"/>
        </w:rPr>
        <w:t>producto</w:t>
      </w:r>
      <w:r>
        <w:rPr>
          <w:spacing w:val="-17"/>
          <w:w w:val="120"/>
          <w:sz w:val="19"/>
        </w:rPr>
        <w:t> </w:t>
      </w:r>
      <w:r>
        <w:rPr>
          <w:spacing w:val="-3"/>
          <w:w w:val="120"/>
          <w:sz w:val="19"/>
        </w:rPr>
        <w:t>una </w:t>
      </w:r>
      <w:r>
        <w:rPr>
          <w:spacing w:val="-4"/>
          <w:w w:val="120"/>
          <w:sz w:val="19"/>
        </w:rPr>
        <w:t>mayor</w:t>
      </w:r>
      <w:r>
        <w:rPr>
          <w:spacing w:val="-15"/>
          <w:w w:val="120"/>
          <w:sz w:val="19"/>
        </w:rPr>
        <w:t> </w:t>
      </w:r>
      <w:r>
        <w:rPr>
          <w:spacing w:val="-4"/>
          <w:w w:val="120"/>
          <w:sz w:val="19"/>
        </w:rPr>
        <w:t>exclusividad</w:t>
      </w:r>
      <w:r>
        <w:rPr>
          <w:spacing w:val="-15"/>
          <w:w w:val="120"/>
          <w:sz w:val="19"/>
        </w:rPr>
        <w:t> </w:t>
      </w:r>
      <w:r>
        <w:rPr>
          <w:spacing w:val="-3"/>
          <w:w w:val="120"/>
          <w:sz w:val="19"/>
        </w:rPr>
        <w:t>(que</w:t>
      </w:r>
      <w:r>
        <w:rPr>
          <w:spacing w:val="-15"/>
          <w:w w:val="120"/>
          <w:sz w:val="19"/>
        </w:rPr>
        <w:t> </w:t>
      </w:r>
      <w:r>
        <w:rPr>
          <w:spacing w:val="-4"/>
          <w:w w:val="120"/>
          <w:sz w:val="19"/>
        </w:rPr>
        <w:t>permite</w:t>
      </w:r>
      <w:r>
        <w:rPr>
          <w:spacing w:val="-15"/>
          <w:w w:val="120"/>
          <w:sz w:val="19"/>
        </w:rPr>
        <w:t> </w:t>
      </w:r>
      <w:r>
        <w:rPr>
          <w:spacing w:val="-3"/>
          <w:w w:val="120"/>
          <w:sz w:val="19"/>
        </w:rPr>
        <w:t>así</w:t>
      </w:r>
      <w:r>
        <w:rPr>
          <w:spacing w:val="-15"/>
          <w:w w:val="120"/>
          <w:sz w:val="19"/>
        </w:rPr>
        <w:t> </w:t>
      </w:r>
      <w:r>
        <w:rPr>
          <w:spacing w:val="-4"/>
          <w:w w:val="120"/>
          <w:sz w:val="19"/>
        </w:rPr>
        <w:t>aumentar</w:t>
      </w:r>
      <w:r>
        <w:rPr>
          <w:spacing w:val="-15"/>
          <w:w w:val="120"/>
          <w:sz w:val="19"/>
        </w:rPr>
        <w:t> </w:t>
      </w:r>
      <w:r>
        <w:rPr>
          <w:w w:val="120"/>
          <w:sz w:val="19"/>
        </w:rPr>
        <w:t>el</w:t>
      </w:r>
      <w:r>
        <w:rPr>
          <w:spacing w:val="-15"/>
          <w:w w:val="120"/>
          <w:sz w:val="19"/>
        </w:rPr>
        <w:t> </w:t>
      </w:r>
      <w:r>
        <w:rPr>
          <w:spacing w:val="-4"/>
          <w:w w:val="120"/>
          <w:sz w:val="19"/>
        </w:rPr>
        <w:t>margen</w:t>
      </w:r>
      <w:r>
        <w:rPr>
          <w:spacing w:val="-15"/>
          <w:w w:val="120"/>
          <w:sz w:val="19"/>
        </w:rPr>
        <w:t> </w:t>
      </w:r>
      <w:r>
        <w:rPr>
          <w:w w:val="120"/>
          <w:sz w:val="19"/>
        </w:rPr>
        <w:t>de</w:t>
      </w:r>
      <w:r>
        <w:rPr>
          <w:spacing w:val="-15"/>
          <w:w w:val="120"/>
          <w:sz w:val="19"/>
        </w:rPr>
        <w:t> </w:t>
      </w:r>
      <w:r>
        <w:rPr>
          <w:spacing w:val="-4"/>
          <w:w w:val="120"/>
          <w:sz w:val="19"/>
        </w:rPr>
        <w:t>beneficio</w:t>
      </w:r>
      <w:r>
        <w:rPr>
          <w:spacing w:val="-15"/>
          <w:w w:val="120"/>
          <w:sz w:val="19"/>
        </w:rPr>
        <w:t> </w:t>
      </w:r>
      <w:r>
        <w:rPr>
          <w:spacing w:val="-3"/>
          <w:w w:val="120"/>
          <w:sz w:val="19"/>
        </w:rPr>
        <w:t>con</w:t>
      </w:r>
      <w:r>
        <w:rPr>
          <w:spacing w:val="-15"/>
          <w:w w:val="120"/>
          <w:sz w:val="19"/>
        </w:rPr>
        <w:t> </w:t>
      </w:r>
      <w:r>
        <w:rPr>
          <w:spacing w:val="-4"/>
          <w:w w:val="120"/>
          <w:sz w:val="19"/>
        </w:rPr>
        <w:t>rela- </w:t>
      </w:r>
      <w:r>
        <w:rPr>
          <w:spacing w:val="-3"/>
          <w:w w:val="120"/>
          <w:sz w:val="19"/>
        </w:rPr>
        <w:t>ción</w:t>
      </w:r>
      <w:r>
        <w:rPr>
          <w:spacing w:val="-26"/>
          <w:w w:val="120"/>
          <w:sz w:val="19"/>
        </w:rPr>
        <w:t> </w:t>
      </w:r>
      <w:r>
        <w:rPr>
          <w:w w:val="120"/>
          <w:sz w:val="19"/>
        </w:rPr>
        <w:t>al</w:t>
      </w:r>
      <w:r>
        <w:rPr>
          <w:spacing w:val="-26"/>
          <w:w w:val="120"/>
          <w:sz w:val="19"/>
        </w:rPr>
        <w:t> </w:t>
      </w:r>
      <w:r>
        <w:rPr>
          <w:spacing w:val="-4"/>
          <w:w w:val="120"/>
          <w:sz w:val="19"/>
        </w:rPr>
        <w:t>obtenido</w:t>
      </w:r>
      <w:r>
        <w:rPr>
          <w:spacing w:val="-26"/>
          <w:w w:val="120"/>
          <w:sz w:val="19"/>
        </w:rPr>
        <w:t> </w:t>
      </w:r>
      <w:r>
        <w:rPr>
          <w:spacing w:val="-3"/>
          <w:w w:val="120"/>
          <w:sz w:val="19"/>
        </w:rPr>
        <w:t>con</w:t>
      </w:r>
      <w:r>
        <w:rPr>
          <w:spacing w:val="-26"/>
          <w:w w:val="120"/>
          <w:sz w:val="19"/>
        </w:rPr>
        <w:t> </w:t>
      </w:r>
      <w:r>
        <w:rPr>
          <w:w w:val="120"/>
          <w:sz w:val="19"/>
        </w:rPr>
        <w:t>el</w:t>
      </w:r>
      <w:r>
        <w:rPr>
          <w:spacing w:val="-26"/>
          <w:w w:val="120"/>
          <w:sz w:val="19"/>
        </w:rPr>
        <w:t> </w:t>
      </w:r>
      <w:r>
        <w:rPr>
          <w:spacing w:val="-4"/>
          <w:w w:val="120"/>
          <w:sz w:val="19"/>
        </w:rPr>
        <w:t>modelo</w:t>
      </w:r>
      <w:r>
        <w:rPr>
          <w:spacing w:val="-26"/>
          <w:w w:val="120"/>
          <w:sz w:val="19"/>
        </w:rPr>
        <w:t> </w:t>
      </w:r>
      <w:r>
        <w:rPr>
          <w:spacing w:val="-4"/>
          <w:w w:val="120"/>
          <w:sz w:val="19"/>
        </w:rPr>
        <w:t>previo)</w:t>
      </w:r>
      <w:r>
        <w:rPr>
          <w:spacing w:val="-26"/>
          <w:w w:val="120"/>
          <w:sz w:val="19"/>
        </w:rPr>
        <w:t> </w:t>
      </w:r>
      <w:r>
        <w:rPr>
          <w:w w:val="120"/>
          <w:sz w:val="19"/>
        </w:rPr>
        <w:t>es</w:t>
      </w:r>
      <w:r>
        <w:rPr>
          <w:spacing w:val="-26"/>
          <w:w w:val="120"/>
          <w:sz w:val="19"/>
        </w:rPr>
        <w:t> </w:t>
      </w:r>
      <w:r>
        <w:rPr>
          <w:spacing w:val="-3"/>
          <w:w w:val="120"/>
          <w:sz w:val="19"/>
        </w:rPr>
        <w:t>una</w:t>
      </w:r>
      <w:r>
        <w:rPr>
          <w:spacing w:val="-26"/>
          <w:w w:val="120"/>
          <w:sz w:val="19"/>
        </w:rPr>
        <w:t> </w:t>
      </w:r>
      <w:r>
        <w:rPr>
          <w:spacing w:val="-4"/>
          <w:w w:val="120"/>
          <w:sz w:val="19"/>
        </w:rPr>
        <w:t>innovación</w:t>
      </w:r>
      <w:r>
        <w:rPr>
          <w:spacing w:val="-26"/>
          <w:w w:val="120"/>
          <w:sz w:val="19"/>
        </w:rPr>
        <w:t> </w:t>
      </w:r>
      <w:r>
        <w:rPr>
          <w:w w:val="120"/>
          <w:sz w:val="19"/>
        </w:rPr>
        <w:t>de</w:t>
      </w:r>
      <w:r>
        <w:rPr>
          <w:spacing w:val="-26"/>
          <w:w w:val="120"/>
          <w:sz w:val="19"/>
        </w:rPr>
        <w:t> </w:t>
      </w:r>
      <w:r>
        <w:rPr>
          <w:spacing w:val="-4"/>
          <w:w w:val="120"/>
          <w:sz w:val="19"/>
        </w:rPr>
        <w:t>mercadotecnia.</w:t>
      </w:r>
    </w:p>
    <w:p>
      <w:pPr>
        <w:pStyle w:val="ListParagraph"/>
        <w:numPr>
          <w:ilvl w:val="0"/>
          <w:numId w:val="39"/>
        </w:numPr>
        <w:tabs>
          <w:tab w:pos="1647" w:val="left" w:leader="none"/>
        </w:tabs>
        <w:spacing w:line="240" w:lineRule="auto" w:before="80" w:after="0"/>
        <w:ind w:left="1023" w:right="1052" w:firstLine="0"/>
        <w:jc w:val="both"/>
        <w:rPr>
          <w:sz w:val="19"/>
        </w:rPr>
      </w:pPr>
      <w:r>
        <w:rPr>
          <w:w w:val="120"/>
          <w:sz w:val="19"/>
        </w:rPr>
        <w:t>En</w:t>
      </w:r>
      <w:r>
        <w:rPr>
          <w:spacing w:val="-26"/>
          <w:w w:val="120"/>
          <w:sz w:val="19"/>
        </w:rPr>
        <w:t> </w:t>
      </w:r>
      <w:r>
        <w:rPr>
          <w:spacing w:val="-3"/>
          <w:w w:val="120"/>
          <w:sz w:val="19"/>
        </w:rPr>
        <w:t>algunos</w:t>
      </w:r>
      <w:r>
        <w:rPr>
          <w:spacing w:val="-26"/>
          <w:w w:val="120"/>
          <w:sz w:val="19"/>
        </w:rPr>
        <w:t> </w:t>
      </w:r>
      <w:r>
        <w:rPr>
          <w:spacing w:val="-3"/>
          <w:w w:val="120"/>
          <w:sz w:val="19"/>
        </w:rPr>
        <w:t>casos,</w:t>
      </w:r>
      <w:r>
        <w:rPr>
          <w:spacing w:val="-26"/>
          <w:w w:val="120"/>
          <w:sz w:val="19"/>
        </w:rPr>
        <w:t> </w:t>
      </w:r>
      <w:r>
        <w:rPr>
          <w:w w:val="120"/>
          <w:sz w:val="19"/>
        </w:rPr>
        <w:t>hay</w:t>
      </w:r>
      <w:r>
        <w:rPr>
          <w:spacing w:val="-26"/>
          <w:w w:val="120"/>
          <w:sz w:val="19"/>
        </w:rPr>
        <w:t> </w:t>
      </w:r>
      <w:r>
        <w:rPr>
          <w:spacing w:val="-3"/>
          <w:w w:val="120"/>
          <w:sz w:val="19"/>
        </w:rPr>
        <w:t>innovación</w:t>
      </w:r>
      <w:r>
        <w:rPr>
          <w:spacing w:val="-26"/>
          <w:w w:val="120"/>
          <w:sz w:val="19"/>
        </w:rPr>
        <w:t> </w:t>
      </w:r>
      <w:r>
        <w:rPr>
          <w:w w:val="120"/>
          <w:sz w:val="19"/>
        </w:rPr>
        <w:t>a</w:t>
      </w:r>
      <w:r>
        <w:rPr>
          <w:spacing w:val="-26"/>
          <w:w w:val="120"/>
          <w:sz w:val="19"/>
        </w:rPr>
        <w:t> </w:t>
      </w:r>
      <w:r>
        <w:rPr>
          <w:w w:val="120"/>
          <w:sz w:val="19"/>
        </w:rPr>
        <w:t>la</w:t>
      </w:r>
      <w:r>
        <w:rPr>
          <w:spacing w:val="-26"/>
          <w:w w:val="120"/>
          <w:sz w:val="19"/>
        </w:rPr>
        <w:t> </w:t>
      </w:r>
      <w:r>
        <w:rPr>
          <w:w w:val="120"/>
          <w:sz w:val="19"/>
        </w:rPr>
        <w:t>vez</w:t>
      </w:r>
      <w:r>
        <w:rPr>
          <w:spacing w:val="-26"/>
          <w:w w:val="120"/>
          <w:sz w:val="19"/>
        </w:rPr>
        <w:t> </w:t>
      </w:r>
      <w:r>
        <w:rPr>
          <w:w w:val="120"/>
          <w:sz w:val="19"/>
        </w:rPr>
        <w:t>de</w:t>
      </w:r>
      <w:r>
        <w:rPr>
          <w:spacing w:val="-26"/>
          <w:w w:val="120"/>
          <w:sz w:val="19"/>
        </w:rPr>
        <w:t> </w:t>
      </w:r>
      <w:r>
        <w:rPr>
          <w:spacing w:val="-3"/>
          <w:w w:val="120"/>
          <w:sz w:val="19"/>
        </w:rPr>
        <w:t>producto</w:t>
      </w:r>
      <w:r>
        <w:rPr>
          <w:spacing w:val="-26"/>
          <w:w w:val="120"/>
          <w:sz w:val="19"/>
        </w:rPr>
        <w:t> </w:t>
      </w:r>
      <w:r>
        <w:rPr>
          <w:w w:val="120"/>
          <w:sz w:val="19"/>
        </w:rPr>
        <w:t>y</w:t>
      </w:r>
      <w:r>
        <w:rPr>
          <w:spacing w:val="-26"/>
          <w:w w:val="120"/>
          <w:sz w:val="19"/>
        </w:rPr>
        <w:t> </w:t>
      </w:r>
      <w:r>
        <w:rPr>
          <w:w w:val="120"/>
          <w:sz w:val="19"/>
        </w:rPr>
        <w:t>de</w:t>
      </w:r>
      <w:r>
        <w:rPr>
          <w:spacing w:val="-26"/>
          <w:w w:val="120"/>
          <w:sz w:val="19"/>
        </w:rPr>
        <w:t> </w:t>
      </w:r>
      <w:r>
        <w:rPr>
          <w:spacing w:val="-3"/>
          <w:w w:val="120"/>
          <w:sz w:val="19"/>
        </w:rPr>
        <w:t>mercadotec- </w:t>
      </w:r>
      <w:r>
        <w:rPr>
          <w:w w:val="120"/>
          <w:sz w:val="19"/>
        </w:rPr>
        <w:t>nia</w:t>
      </w:r>
      <w:r>
        <w:rPr>
          <w:spacing w:val="-22"/>
          <w:w w:val="120"/>
          <w:sz w:val="19"/>
        </w:rPr>
        <w:t> </w:t>
      </w:r>
      <w:r>
        <w:rPr>
          <w:w w:val="120"/>
          <w:sz w:val="19"/>
        </w:rPr>
        <w:t>si</w:t>
      </w:r>
      <w:r>
        <w:rPr>
          <w:spacing w:val="-22"/>
          <w:w w:val="120"/>
          <w:sz w:val="19"/>
        </w:rPr>
        <w:t> </w:t>
      </w:r>
      <w:r>
        <w:rPr>
          <w:w w:val="120"/>
          <w:sz w:val="19"/>
        </w:rPr>
        <w:t>las</w:t>
      </w:r>
      <w:r>
        <w:rPr>
          <w:spacing w:val="-22"/>
          <w:w w:val="120"/>
          <w:sz w:val="19"/>
        </w:rPr>
        <w:t> </w:t>
      </w:r>
      <w:r>
        <w:rPr>
          <w:spacing w:val="-3"/>
          <w:w w:val="120"/>
          <w:sz w:val="19"/>
        </w:rPr>
        <w:t>empresas</w:t>
      </w:r>
      <w:r>
        <w:rPr>
          <w:spacing w:val="-22"/>
          <w:w w:val="120"/>
          <w:sz w:val="19"/>
        </w:rPr>
        <w:t> </w:t>
      </w:r>
      <w:r>
        <w:rPr>
          <w:spacing w:val="-3"/>
          <w:w w:val="120"/>
          <w:sz w:val="19"/>
        </w:rPr>
        <w:t>introducen</w:t>
      </w:r>
      <w:r>
        <w:rPr>
          <w:spacing w:val="-22"/>
          <w:w w:val="120"/>
          <w:sz w:val="19"/>
        </w:rPr>
        <w:t> </w:t>
      </w:r>
      <w:r>
        <w:rPr>
          <w:spacing w:val="-3"/>
          <w:w w:val="120"/>
          <w:sz w:val="19"/>
        </w:rPr>
        <w:t>modificaciones</w:t>
      </w:r>
      <w:r>
        <w:rPr>
          <w:spacing w:val="-22"/>
          <w:w w:val="120"/>
          <w:sz w:val="19"/>
        </w:rPr>
        <w:t> </w:t>
      </w:r>
      <w:r>
        <w:rPr>
          <w:w w:val="120"/>
          <w:sz w:val="19"/>
        </w:rPr>
        <w:t>en</w:t>
      </w:r>
      <w:r>
        <w:rPr>
          <w:spacing w:val="-22"/>
          <w:w w:val="120"/>
          <w:sz w:val="19"/>
        </w:rPr>
        <w:t> </w:t>
      </w:r>
      <w:r>
        <w:rPr>
          <w:spacing w:val="-3"/>
          <w:w w:val="120"/>
          <w:sz w:val="19"/>
        </w:rPr>
        <w:t>productos</w:t>
      </w:r>
      <w:r>
        <w:rPr>
          <w:spacing w:val="-22"/>
          <w:w w:val="120"/>
          <w:sz w:val="19"/>
        </w:rPr>
        <w:t> </w:t>
      </w:r>
      <w:r>
        <w:rPr>
          <w:spacing w:val="-3"/>
          <w:w w:val="120"/>
          <w:sz w:val="19"/>
        </w:rPr>
        <w:t>existentes</w:t>
      </w:r>
      <w:r>
        <w:rPr>
          <w:spacing w:val="-22"/>
          <w:w w:val="120"/>
          <w:sz w:val="19"/>
        </w:rPr>
        <w:t> </w:t>
      </w:r>
      <w:r>
        <w:rPr>
          <w:w w:val="120"/>
          <w:sz w:val="19"/>
        </w:rPr>
        <w:t>que</w:t>
      </w:r>
      <w:r>
        <w:rPr>
          <w:spacing w:val="-22"/>
          <w:w w:val="120"/>
          <w:sz w:val="19"/>
        </w:rPr>
        <w:t> </w:t>
      </w:r>
      <w:r>
        <w:rPr>
          <w:spacing w:val="-3"/>
          <w:w w:val="120"/>
          <w:sz w:val="19"/>
        </w:rPr>
        <w:t>alte- </w:t>
      </w:r>
      <w:r>
        <w:rPr>
          <w:w w:val="120"/>
          <w:sz w:val="19"/>
        </w:rPr>
        <w:t>ran</w:t>
      </w:r>
      <w:r>
        <w:rPr>
          <w:spacing w:val="-28"/>
          <w:w w:val="120"/>
          <w:sz w:val="19"/>
        </w:rPr>
        <w:t> </w:t>
      </w:r>
      <w:r>
        <w:rPr>
          <w:spacing w:val="-3"/>
          <w:w w:val="120"/>
          <w:sz w:val="19"/>
        </w:rPr>
        <w:t>significativamente</w:t>
      </w:r>
      <w:r>
        <w:rPr>
          <w:spacing w:val="-28"/>
          <w:w w:val="120"/>
          <w:sz w:val="19"/>
        </w:rPr>
        <w:t> </w:t>
      </w:r>
      <w:r>
        <w:rPr>
          <w:w w:val="120"/>
          <w:sz w:val="19"/>
        </w:rPr>
        <w:t>sus</w:t>
      </w:r>
      <w:r>
        <w:rPr>
          <w:spacing w:val="-28"/>
          <w:w w:val="120"/>
          <w:sz w:val="19"/>
        </w:rPr>
        <w:t> </w:t>
      </w:r>
      <w:r>
        <w:rPr>
          <w:spacing w:val="-3"/>
          <w:w w:val="120"/>
          <w:sz w:val="19"/>
        </w:rPr>
        <w:t>funciones</w:t>
      </w:r>
      <w:r>
        <w:rPr>
          <w:spacing w:val="-28"/>
          <w:w w:val="120"/>
          <w:sz w:val="19"/>
        </w:rPr>
        <w:t> </w:t>
      </w:r>
      <w:r>
        <w:rPr>
          <w:w w:val="120"/>
          <w:sz w:val="19"/>
        </w:rPr>
        <w:t>o</w:t>
      </w:r>
      <w:r>
        <w:rPr>
          <w:spacing w:val="-28"/>
          <w:w w:val="120"/>
          <w:sz w:val="19"/>
        </w:rPr>
        <w:t> </w:t>
      </w:r>
      <w:r>
        <w:rPr>
          <w:w w:val="120"/>
          <w:sz w:val="19"/>
        </w:rPr>
        <w:t>sus</w:t>
      </w:r>
      <w:r>
        <w:rPr>
          <w:spacing w:val="-28"/>
          <w:w w:val="120"/>
          <w:sz w:val="19"/>
        </w:rPr>
        <w:t> </w:t>
      </w:r>
      <w:r>
        <w:rPr>
          <w:spacing w:val="-3"/>
          <w:w w:val="120"/>
          <w:sz w:val="19"/>
        </w:rPr>
        <w:t>utilizaciones</w:t>
      </w:r>
      <w:r>
        <w:rPr>
          <w:spacing w:val="-28"/>
          <w:w w:val="120"/>
          <w:sz w:val="19"/>
        </w:rPr>
        <w:t> </w:t>
      </w:r>
      <w:r>
        <w:rPr>
          <w:w w:val="120"/>
          <w:sz w:val="19"/>
        </w:rPr>
        <w:t>y</w:t>
      </w:r>
      <w:r>
        <w:rPr>
          <w:spacing w:val="-28"/>
          <w:w w:val="120"/>
          <w:sz w:val="19"/>
        </w:rPr>
        <w:t> </w:t>
      </w:r>
      <w:r>
        <w:rPr>
          <w:spacing w:val="-3"/>
          <w:w w:val="120"/>
          <w:sz w:val="19"/>
        </w:rPr>
        <w:t>que,</w:t>
      </w:r>
      <w:r>
        <w:rPr>
          <w:spacing w:val="-28"/>
          <w:w w:val="120"/>
          <w:sz w:val="19"/>
        </w:rPr>
        <w:t> </w:t>
      </w:r>
      <w:r>
        <w:rPr>
          <w:w w:val="120"/>
          <w:sz w:val="19"/>
        </w:rPr>
        <w:t>al</w:t>
      </w:r>
      <w:r>
        <w:rPr>
          <w:spacing w:val="-28"/>
          <w:w w:val="120"/>
          <w:sz w:val="19"/>
        </w:rPr>
        <w:t> </w:t>
      </w:r>
      <w:r>
        <w:rPr>
          <w:spacing w:val="-3"/>
          <w:w w:val="120"/>
          <w:sz w:val="19"/>
        </w:rPr>
        <w:t>mismo</w:t>
      </w:r>
      <w:r>
        <w:rPr>
          <w:spacing w:val="-28"/>
          <w:w w:val="120"/>
          <w:sz w:val="19"/>
        </w:rPr>
        <w:t> </w:t>
      </w:r>
      <w:r>
        <w:rPr>
          <w:spacing w:val="-3"/>
          <w:w w:val="120"/>
          <w:sz w:val="19"/>
        </w:rPr>
        <w:t>tiempo, modifican</w:t>
      </w:r>
      <w:r>
        <w:rPr>
          <w:spacing w:val="-17"/>
          <w:w w:val="120"/>
          <w:sz w:val="19"/>
        </w:rPr>
        <w:t> </w:t>
      </w:r>
      <w:r>
        <w:rPr>
          <w:spacing w:val="-3"/>
          <w:w w:val="120"/>
          <w:sz w:val="19"/>
        </w:rPr>
        <w:t>significativamente</w:t>
      </w:r>
      <w:r>
        <w:rPr>
          <w:spacing w:val="-17"/>
          <w:w w:val="120"/>
          <w:sz w:val="19"/>
        </w:rPr>
        <w:t> </w:t>
      </w:r>
      <w:r>
        <w:rPr>
          <w:w w:val="120"/>
          <w:sz w:val="19"/>
        </w:rPr>
        <w:t>la</w:t>
      </w:r>
      <w:r>
        <w:rPr>
          <w:spacing w:val="-17"/>
          <w:w w:val="120"/>
          <w:sz w:val="19"/>
        </w:rPr>
        <w:t> </w:t>
      </w:r>
      <w:r>
        <w:rPr>
          <w:spacing w:val="-3"/>
          <w:w w:val="120"/>
          <w:sz w:val="19"/>
        </w:rPr>
        <w:t>forma</w:t>
      </w:r>
      <w:r>
        <w:rPr>
          <w:spacing w:val="-17"/>
          <w:w w:val="120"/>
          <w:sz w:val="19"/>
        </w:rPr>
        <w:t> </w:t>
      </w:r>
      <w:r>
        <w:rPr>
          <w:w w:val="120"/>
          <w:sz w:val="19"/>
        </w:rPr>
        <w:t>y</w:t>
      </w:r>
      <w:r>
        <w:rPr>
          <w:spacing w:val="-17"/>
          <w:w w:val="120"/>
          <w:sz w:val="19"/>
        </w:rPr>
        <w:t> </w:t>
      </w:r>
      <w:r>
        <w:rPr>
          <w:w w:val="120"/>
          <w:sz w:val="19"/>
        </w:rPr>
        <w:t>el</w:t>
      </w:r>
      <w:r>
        <w:rPr>
          <w:spacing w:val="-17"/>
          <w:w w:val="120"/>
          <w:sz w:val="19"/>
        </w:rPr>
        <w:t> </w:t>
      </w:r>
      <w:r>
        <w:rPr>
          <w:spacing w:val="-3"/>
          <w:w w:val="120"/>
          <w:sz w:val="19"/>
        </w:rPr>
        <w:t>aspecto</w:t>
      </w:r>
      <w:r>
        <w:rPr>
          <w:spacing w:val="-17"/>
          <w:w w:val="120"/>
          <w:sz w:val="19"/>
        </w:rPr>
        <w:t> </w:t>
      </w:r>
      <w:r>
        <w:rPr>
          <w:w w:val="120"/>
          <w:sz w:val="19"/>
        </w:rPr>
        <w:t>o</w:t>
      </w:r>
      <w:r>
        <w:rPr>
          <w:spacing w:val="-17"/>
          <w:w w:val="120"/>
          <w:sz w:val="19"/>
        </w:rPr>
        <w:t> </w:t>
      </w:r>
      <w:r>
        <w:rPr>
          <w:w w:val="120"/>
          <w:sz w:val="19"/>
        </w:rPr>
        <w:t>el</w:t>
      </w:r>
      <w:r>
        <w:rPr>
          <w:spacing w:val="-17"/>
          <w:w w:val="120"/>
          <w:sz w:val="19"/>
        </w:rPr>
        <w:t> </w:t>
      </w:r>
      <w:r>
        <w:rPr>
          <w:spacing w:val="-3"/>
          <w:w w:val="120"/>
          <w:sz w:val="19"/>
        </w:rPr>
        <w:t>envasado</w:t>
      </w:r>
      <w:r>
        <w:rPr>
          <w:spacing w:val="-17"/>
          <w:w w:val="120"/>
          <w:sz w:val="19"/>
        </w:rPr>
        <w:t> </w:t>
      </w:r>
      <w:r>
        <w:rPr>
          <w:w w:val="120"/>
          <w:sz w:val="19"/>
        </w:rPr>
        <w:t>del</w:t>
      </w:r>
      <w:r>
        <w:rPr>
          <w:spacing w:val="-17"/>
          <w:w w:val="120"/>
          <w:sz w:val="19"/>
        </w:rPr>
        <w:t> </w:t>
      </w:r>
      <w:r>
        <w:rPr>
          <w:spacing w:val="-3"/>
          <w:w w:val="120"/>
          <w:sz w:val="19"/>
        </w:rPr>
        <w:t>producto, todo</w:t>
      </w:r>
      <w:r>
        <w:rPr>
          <w:spacing w:val="-19"/>
          <w:w w:val="120"/>
          <w:sz w:val="19"/>
        </w:rPr>
        <w:t> </w:t>
      </w:r>
      <w:r>
        <w:rPr>
          <w:spacing w:val="-3"/>
          <w:w w:val="120"/>
          <w:sz w:val="19"/>
        </w:rPr>
        <w:t>ello</w:t>
      </w:r>
      <w:r>
        <w:rPr>
          <w:spacing w:val="-19"/>
          <w:w w:val="120"/>
          <w:sz w:val="19"/>
        </w:rPr>
        <w:t> </w:t>
      </w:r>
      <w:r>
        <w:rPr>
          <w:w w:val="120"/>
          <w:sz w:val="19"/>
        </w:rPr>
        <w:t>en</w:t>
      </w:r>
      <w:r>
        <w:rPr>
          <w:spacing w:val="-19"/>
          <w:w w:val="120"/>
          <w:sz w:val="19"/>
        </w:rPr>
        <w:t> </w:t>
      </w:r>
      <w:r>
        <w:rPr>
          <w:w w:val="120"/>
          <w:sz w:val="19"/>
        </w:rPr>
        <w:t>el</w:t>
      </w:r>
      <w:r>
        <w:rPr>
          <w:spacing w:val="-19"/>
          <w:w w:val="120"/>
          <w:sz w:val="19"/>
        </w:rPr>
        <w:t> </w:t>
      </w:r>
      <w:r>
        <w:rPr>
          <w:spacing w:val="-3"/>
          <w:w w:val="120"/>
          <w:sz w:val="19"/>
        </w:rPr>
        <w:t>marco</w:t>
      </w:r>
      <w:r>
        <w:rPr>
          <w:spacing w:val="-19"/>
          <w:w w:val="120"/>
          <w:sz w:val="19"/>
        </w:rPr>
        <w:t> </w:t>
      </w:r>
      <w:r>
        <w:rPr>
          <w:w w:val="120"/>
          <w:sz w:val="19"/>
        </w:rPr>
        <w:t>de</w:t>
      </w:r>
      <w:r>
        <w:rPr>
          <w:spacing w:val="-19"/>
          <w:w w:val="120"/>
          <w:sz w:val="19"/>
        </w:rPr>
        <w:t> </w:t>
      </w:r>
      <w:r>
        <w:rPr>
          <w:w w:val="120"/>
          <w:sz w:val="19"/>
        </w:rPr>
        <w:t>un</w:t>
      </w:r>
      <w:r>
        <w:rPr>
          <w:spacing w:val="-19"/>
          <w:w w:val="120"/>
          <w:sz w:val="19"/>
        </w:rPr>
        <w:t> </w:t>
      </w:r>
      <w:r>
        <w:rPr>
          <w:spacing w:val="-3"/>
          <w:w w:val="120"/>
          <w:sz w:val="19"/>
        </w:rPr>
        <w:t>nuevo</w:t>
      </w:r>
      <w:r>
        <w:rPr>
          <w:spacing w:val="-19"/>
          <w:w w:val="120"/>
          <w:sz w:val="19"/>
        </w:rPr>
        <w:t> </w:t>
      </w:r>
      <w:r>
        <w:rPr>
          <w:spacing w:val="-3"/>
          <w:w w:val="120"/>
          <w:sz w:val="19"/>
        </w:rPr>
        <w:t>concepto</w:t>
      </w:r>
      <w:r>
        <w:rPr>
          <w:spacing w:val="-19"/>
          <w:w w:val="120"/>
          <w:sz w:val="19"/>
        </w:rPr>
        <w:t> </w:t>
      </w:r>
      <w:r>
        <w:rPr>
          <w:w w:val="120"/>
          <w:sz w:val="19"/>
        </w:rPr>
        <w:t>de</w:t>
      </w:r>
      <w:r>
        <w:rPr>
          <w:spacing w:val="-19"/>
          <w:w w:val="120"/>
          <w:sz w:val="19"/>
        </w:rPr>
        <w:t> </w:t>
      </w:r>
      <w:r>
        <w:rPr>
          <w:spacing w:val="-3"/>
          <w:w w:val="120"/>
          <w:sz w:val="19"/>
        </w:rPr>
        <w:t>mercadotecnia.</w:t>
      </w:r>
    </w:p>
    <w:p>
      <w:pPr>
        <w:pStyle w:val="BodyText"/>
        <w:rPr>
          <w:sz w:val="20"/>
        </w:rPr>
      </w:pPr>
    </w:p>
    <w:p>
      <w:pPr>
        <w:pStyle w:val="Heading6"/>
        <w:numPr>
          <w:ilvl w:val="1"/>
          <w:numId w:val="40"/>
        </w:numPr>
        <w:tabs>
          <w:tab w:pos="1421" w:val="left" w:leader="none"/>
        </w:tabs>
        <w:spacing w:line="261" w:lineRule="auto" w:before="1" w:after="0"/>
        <w:ind w:left="1023" w:right="1200" w:firstLine="0"/>
        <w:jc w:val="left"/>
      </w:pPr>
      <w:r>
        <w:rPr>
          <w:i/>
        </w:rPr>
        <w:t>Cómo distinguir las innovaciones en los servicios (producto) </w:t>
      </w:r>
      <w:r>
        <w:rPr/>
        <w:t>de las innovaciones de </w:t>
      </w:r>
      <w:r>
        <w:rPr>
          <w:spacing w:val="5"/>
        </w:rPr>
        <w:t> </w:t>
      </w:r>
      <w:r>
        <w:rPr/>
        <w:t>mercadotecnia</w:t>
      </w:r>
    </w:p>
    <w:p>
      <w:pPr>
        <w:pStyle w:val="ListParagraph"/>
        <w:numPr>
          <w:ilvl w:val="0"/>
          <w:numId w:val="39"/>
        </w:numPr>
        <w:tabs>
          <w:tab w:pos="1647" w:val="left" w:leader="none"/>
        </w:tabs>
        <w:spacing w:line="240" w:lineRule="auto" w:before="56" w:after="0"/>
        <w:ind w:left="1023" w:right="1050" w:firstLine="0"/>
        <w:jc w:val="both"/>
        <w:rPr>
          <w:sz w:val="19"/>
        </w:rPr>
      </w:pPr>
      <w:r>
        <w:rPr>
          <w:w w:val="120"/>
          <w:sz w:val="19"/>
        </w:rPr>
        <w:t>El</w:t>
      </w:r>
      <w:r>
        <w:rPr>
          <w:spacing w:val="-18"/>
          <w:w w:val="120"/>
          <w:sz w:val="19"/>
        </w:rPr>
        <w:t> </w:t>
      </w:r>
      <w:r>
        <w:rPr>
          <w:w w:val="120"/>
          <w:sz w:val="19"/>
        </w:rPr>
        <w:t>factor</w:t>
      </w:r>
      <w:r>
        <w:rPr>
          <w:spacing w:val="-18"/>
          <w:w w:val="120"/>
          <w:sz w:val="19"/>
        </w:rPr>
        <w:t> </w:t>
      </w:r>
      <w:r>
        <w:rPr>
          <w:w w:val="120"/>
          <w:sz w:val="19"/>
        </w:rPr>
        <w:t>principal</w:t>
      </w:r>
      <w:r>
        <w:rPr>
          <w:spacing w:val="-18"/>
          <w:w w:val="120"/>
          <w:sz w:val="19"/>
        </w:rPr>
        <w:t> </w:t>
      </w:r>
      <w:r>
        <w:rPr>
          <w:w w:val="120"/>
          <w:sz w:val="19"/>
        </w:rPr>
        <w:t>para</w:t>
      </w:r>
      <w:r>
        <w:rPr>
          <w:spacing w:val="-18"/>
          <w:w w:val="120"/>
          <w:sz w:val="19"/>
        </w:rPr>
        <w:t> </w:t>
      </w:r>
      <w:r>
        <w:rPr>
          <w:w w:val="120"/>
          <w:sz w:val="19"/>
        </w:rPr>
        <w:t>distinguir</w:t>
      </w:r>
      <w:r>
        <w:rPr>
          <w:spacing w:val="-18"/>
          <w:w w:val="120"/>
          <w:sz w:val="19"/>
        </w:rPr>
        <w:t> </w:t>
      </w:r>
      <w:r>
        <w:rPr>
          <w:w w:val="120"/>
          <w:sz w:val="19"/>
        </w:rPr>
        <w:t>las</w:t>
      </w:r>
      <w:r>
        <w:rPr>
          <w:spacing w:val="-18"/>
          <w:w w:val="120"/>
          <w:sz w:val="19"/>
        </w:rPr>
        <w:t> </w:t>
      </w:r>
      <w:r>
        <w:rPr>
          <w:w w:val="120"/>
          <w:sz w:val="19"/>
        </w:rPr>
        <w:t>innovaciones</w:t>
      </w:r>
      <w:r>
        <w:rPr>
          <w:spacing w:val="-18"/>
          <w:w w:val="120"/>
          <w:sz w:val="19"/>
        </w:rPr>
        <w:t> </w:t>
      </w:r>
      <w:r>
        <w:rPr>
          <w:w w:val="120"/>
          <w:sz w:val="19"/>
        </w:rPr>
        <w:t>en</w:t>
      </w:r>
      <w:r>
        <w:rPr>
          <w:spacing w:val="-18"/>
          <w:w w:val="120"/>
          <w:sz w:val="19"/>
        </w:rPr>
        <w:t> </w:t>
      </w:r>
      <w:r>
        <w:rPr>
          <w:w w:val="120"/>
          <w:sz w:val="19"/>
        </w:rPr>
        <w:t>los</w:t>
      </w:r>
      <w:r>
        <w:rPr>
          <w:spacing w:val="-18"/>
          <w:w w:val="120"/>
          <w:sz w:val="19"/>
        </w:rPr>
        <w:t> </w:t>
      </w:r>
      <w:r>
        <w:rPr>
          <w:w w:val="120"/>
          <w:sz w:val="19"/>
        </w:rPr>
        <w:t>servicios</w:t>
      </w:r>
      <w:r>
        <w:rPr>
          <w:spacing w:val="-18"/>
          <w:w w:val="120"/>
          <w:sz w:val="19"/>
        </w:rPr>
        <w:t> </w:t>
      </w:r>
      <w:r>
        <w:rPr>
          <w:w w:val="120"/>
          <w:sz w:val="19"/>
        </w:rPr>
        <w:t>de las</w:t>
      </w:r>
      <w:r>
        <w:rPr>
          <w:spacing w:val="-24"/>
          <w:w w:val="120"/>
          <w:sz w:val="19"/>
        </w:rPr>
        <w:t> </w:t>
      </w:r>
      <w:r>
        <w:rPr>
          <w:w w:val="120"/>
          <w:sz w:val="19"/>
        </w:rPr>
        <w:t>innovaciones</w:t>
      </w:r>
      <w:r>
        <w:rPr>
          <w:spacing w:val="-24"/>
          <w:w w:val="120"/>
          <w:sz w:val="19"/>
        </w:rPr>
        <w:t> </w:t>
      </w:r>
      <w:r>
        <w:rPr>
          <w:w w:val="120"/>
          <w:sz w:val="19"/>
        </w:rPr>
        <w:t>de</w:t>
      </w:r>
      <w:r>
        <w:rPr>
          <w:spacing w:val="-24"/>
          <w:w w:val="120"/>
          <w:sz w:val="19"/>
        </w:rPr>
        <w:t> </w:t>
      </w:r>
      <w:r>
        <w:rPr>
          <w:w w:val="120"/>
          <w:sz w:val="19"/>
        </w:rPr>
        <w:t>mercadotecnia</w:t>
      </w:r>
      <w:r>
        <w:rPr>
          <w:spacing w:val="-24"/>
          <w:w w:val="120"/>
          <w:sz w:val="19"/>
        </w:rPr>
        <w:t> </w:t>
      </w:r>
      <w:r>
        <w:rPr>
          <w:w w:val="120"/>
          <w:sz w:val="19"/>
        </w:rPr>
        <w:t>es</w:t>
      </w:r>
      <w:r>
        <w:rPr>
          <w:spacing w:val="-24"/>
          <w:w w:val="120"/>
          <w:sz w:val="19"/>
        </w:rPr>
        <w:t> </w:t>
      </w:r>
      <w:r>
        <w:rPr>
          <w:w w:val="120"/>
          <w:sz w:val="19"/>
        </w:rPr>
        <w:t>saber</w:t>
      </w:r>
      <w:r>
        <w:rPr>
          <w:spacing w:val="-24"/>
          <w:w w:val="120"/>
          <w:sz w:val="19"/>
        </w:rPr>
        <w:t> </w:t>
      </w:r>
      <w:r>
        <w:rPr>
          <w:w w:val="120"/>
          <w:sz w:val="19"/>
        </w:rPr>
        <w:t>si</w:t>
      </w:r>
      <w:r>
        <w:rPr>
          <w:spacing w:val="-24"/>
          <w:w w:val="120"/>
          <w:sz w:val="19"/>
        </w:rPr>
        <w:t> </w:t>
      </w:r>
      <w:r>
        <w:rPr>
          <w:w w:val="120"/>
          <w:sz w:val="19"/>
        </w:rPr>
        <w:t>la</w:t>
      </w:r>
      <w:r>
        <w:rPr>
          <w:spacing w:val="-24"/>
          <w:w w:val="120"/>
          <w:sz w:val="19"/>
        </w:rPr>
        <w:t> </w:t>
      </w:r>
      <w:r>
        <w:rPr>
          <w:w w:val="120"/>
          <w:sz w:val="19"/>
        </w:rPr>
        <w:t>innovación</w:t>
      </w:r>
      <w:r>
        <w:rPr>
          <w:spacing w:val="-24"/>
          <w:w w:val="120"/>
          <w:sz w:val="19"/>
        </w:rPr>
        <w:t> </w:t>
      </w:r>
      <w:r>
        <w:rPr>
          <w:w w:val="120"/>
          <w:sz w:val="19"/>
        </w:rPr>
        <w:t>implica</w:t>
      </w:r>
      <w:r>
        <w:rPr>
          <w:spacing w:val="-24"/>
          <w:w w:val="120"/>
          <w:sz w:val="19"/>
        </w:rPr>
        <w:t> </w:t>
      </w:r>
      <w:r>
        <w:rPr>
          <w:w w:val="120"/>
          <w:sz w:val="19"/>
        </w:rPr>
        <w:t>un</w:t>
      </w:r>
      <w:r>
        <w:rPr>
          <w:spacing w:val="-24"/>
          <w:w w:val="120"/>
          <w:sz w:val="19"/>
        </w:rPr>
        <w:t> </w:t>
      </w:r>
      <w:r>
        <w:rPr>
          <w:w w:val="120"/>
          <w:sz w:val="19"/>
        </w:rPr>
        <w:t>méto- do</w:t>
      </w:r>
      <w:r>
        <w:rPr>
          <w:spacing w:val="-10"/>
          <w:w w:val="120"/>
          <w:sz w:val="19"/>
        </w:rPr>
        <w:t> </w:t>
      </w:r>
      <w:r>
        <w:rPr>
          <w:w w:val="120"/>
          <w:sz w:val="19"/>
        </w:rPr>
        <w:t>de</w:t>
      </w:r>
      <w:r>
        <w:rPr>
          <w:spacing w:val="-10"/>
          <w:w w:val="120"/>
          <w:sz w:val="19"/>
        </w:rPr>
        <w:t> </w:t>
      </w:r>
      <w:r>
        <w:rPr>
          <w:w w:val="120"/>
          <w:sz w:val="19"/>
        </w:rPr>
        <w:t>comercialización</w:t>
      </w:r>
      <w:r>
        <w:rPr>
          <w:spacing w:val="-10"/>
          <w:w w:val="120"/>
          <w:sz w:val="19"/>
        </w:rPr>
        <w:t> </w:t>
      </w:r>
      <w:r>
        <w:rPr>
          <w:w w:val="120"/>
          <w:sz w:val="19"/>
        </w:rPr>
        <w:t>o</w:t>
      </w:r>
      <w:r>
        <w:rPr>
          <w:spacing w:val="-10"/>
          <w:w w:val="120"/>
          <w:sz w:val="19"/>
        </w:rPr>
        <w:t> </w:t>
      </w:r>
      <w:r>
        <w:rPr>
          <w:w w:val="120"/>
          <w:sz w:val="19"/>
        </w:rPr>
        <w:t>un</w:t>
      </w:r>
      <w:r>
        <w:rPr>
          <w:spacing w:val="-10"/>
          <w:w w:val="120"/>
          <w:sz w:val="19"/>
        </w:rPr>
        <w:t> </w:t>
      </w:r>
      <w:r>
        <w:rPr>
          <w:w w:val="120"/>
          <w:sz w:val="19"/>
        </w:rPr>
        <w:t>servicio</w:t>
      </w:r>
      <w:r>
        <w:rPr>
          <w:spacing w:val="-10"/>
          <w:w w:val="120"/>
          <w:sz w:val="19"/>
        </w:rPr>
        <w:t> </w:t>
      </w:r>
      <w:r>
        <w:rPr>
          <w:w w:val="120"/>
          <w:sz w:val="19"/>
        </w:rPr>
        <w:t>(es</w:t>
      </w:r>
      <w:r>
        <w:rPr>
          <w:spacing w:val="-10"/>
          <w:w w:val="120"/>
          <w:sz w:val="19"/>
        </w:rPr>
        <w:t> </w:t>
      </w:r>
      <w:r>
        <w:rPr>
          <w:w w:val="120"/>
          <w:sz w:val="19"/>
        </w:rPr>
        <w:t>decir,</w:t>
      </w:r>
      <w:r>
        <w:rPr>
          <w:spacing w:val="-10"/>
          <w:w w:val="120"/>
          <w:sz w:val="19"/>
        </w:rPr>
        <w:t> </w:t>
      </w:r>
      <w:r>
        <w:rPr>
          <w:w w:val="120"/>
          <w:sz w:val="19"/>
        </w:rPr>
        <w:t>un</w:t>
      </w:r>
      <w:r>
        <w:rPr>
          <w:spacing w:val="-10"/>
          <w:w w:val="120"/>
          <w:sz w:val="19"/>
        </w:rPr>
        <w:t> </w:t>
      </w:r>
      <w:r>
        <w:rPr>
          <w:w w:val="120"/>
          <w:sz w:val="19"/>
        </w:rPr>
        <w:t>producto).</w:t>
      </w:r>
      <w:r>
        <w:rPr>
          <w:spacing w:val="-10"/>
          <w:w w:val="120"/>
          <w:sz w:val="19"/>
        </w:rPr>
        <w:t> </w:t>
      </w:r>
      <w:r>
        <w:rPr>
          <w:w w:val="120"/>
          <w:sz w:val="19"/>
        </w:rPr>
        <w:t>En</w:t>
      </w:r>
      <w:r>
        <w:rPr>
          <w:spacing w:val="-10"/>
          <w:w w:val="120"/>
          <w:sz w:val="19"/>
        </w:rPr>
        <w:t> </w:t>
      </w:r>
      <w:r>
        <w:rPr>
          <w:w w:val="120"/>
          <w:sz w:val="19"/>
        </w:rPr>
        <w:t>general,</w:t>
      </w:r>
      <w:r>
        <w:rPr>
          <w:spacing w:val="-10"/>
          <w:w w:val="120"/>
          <w:sz w:val="19"/>
        </w:rPr>
        <w:t> </w:t>
      </w:r>
      <w:r>
        <w:rPr>
          <w:w w:val="120"/>
          <w:sz w:val="19"/>
        </w:rPr>
        <w:t>las empresas son capaces de hacer la distinción entre sus métodos de ventas/comercialización</w:t>
      </w:r>
      <w:r>
        <w:rPr>
          <w:spacing w:val="-21"/>
          <w:w w:val="120"/>
          <w:sz w:val="19"/>
        </w:rPr>
        <w:t> </w:t>
      </w:r>
      <w:r>
        <w:rPr>
          <w:w w:val="120"/>
          <w:sz w:val="19"/>
        </w:rPr>
        <w:t>y</w:t>
      </w:r>
      <w:r>
        <w:rPr>
          <w:spacing w:val="-21"/>
          <w:w w:val="120"/>
          <w:sz w:val="19"/>
        </w:rPr>
        <w:t> </w:t>
      </w:r>
      <w:r>
        <w:rPr>
          <w:w w:val="120"/>
          <w:sz w:val="19"/>
        </w:rPr>
        <w:t>sus</w:t>
      </w:r>
      <w:r>
        <w:rPr>
          <w:spacing w:val="-21"/>
          <w:w w:val="120"/>
          <w:sz w:val="19"/>
        </w:rPr>
        <w:t> </w:t>
      </w:r>
      <w:r>
        <w:rPr>
          <w:w w:val="120"/>
          <w:sz w:val="19"/>
        </w:rPr>
        <w:t>productos.</w:t>
      </w:r>
    </w:p>
    <w:p>
      <w:pPr>
        <w:pStyle w:val="ListParagraph"/>
        <w:numPr>
          <w:ilvl w:val="0"/>
          <w:numId w:val="39"/>
        </w:numPr>
        <w:tabs>
          <w:tab w:pos="1647" w:val="left" w:leader="none"/>
        </w:tabs>
        <w:spacing w:line="240" w:lineRule="auto" w:before="80" w:after="0"/>
        <w:ind w:left="1023" w:right="1051" w:firstLine="0"/>
        <w:jc w:val="both"/>
        <w:rPr>
          <w:sz w:val="19"/>
        </w:rPr>
      </w:pPr>
      <w:r>
        <w:rPr>
          <w:w w:val="120"/>
          <w:sz w:val="19"/>
        </w:rPr>
        <w:t>La distinción puede depender de la naturaleza de la actividad de la empresa.</w:t>
      </w:r>
      <w:r>
        <w:rPr>
          <w:spacing w:val="-30"/>
          <w:w w:val="120"/>
          <w:sz w:val="19"/>
        </w:rPr>
        <w:t> </w:t>
      </w:r>
      <w:r>
        <w:rPr>
          <w:w w:val="120"/>
          <w:sz w:val="19"/>
        </w:rPr>
        <w:t>Un</w:t>
      </w:r>
      <w:r>
        <w:rPr>
          <w:spacing w:val="-30"/>
          <w:w w:val="120"/>
          <w:sz w:val="19"/>
        </w:rPr>
        <w:t> </w:t>
      </w:r>
      <w:r>
        <w:rPr>
          <w:w w:val="120"/>
          <w:sz w:val="19"/>
        </w:rPr>
        <w:t>ejemplo</w:t>
      </w:r>
      <w:r>
        <w:rPr>
          <w:spacing w:val="-30"/>
          <w:w w:val="120"/>
          <w:sz w:val="19"/>
        </w:rPr>
        <w:t> </w:t>
      </w:r>
      <w:r>
        <w:rPr>
          <w:w w:val="120"/>
          <w:sz w:val="19"/>
        </w:rPr>
        <w:t>sería</w:t>
      </w:r>
      <w:r>
        <w:rPr>
          <w:spacing w:val="-30"/>
          <w:w w:val="120"/>
          <w:sz w:val="19"/>
        </w:rPr>
        <w:t> </w:t>
      </w:r>
      <w:r>
        <w:rPr>
          <w:w w:val="120"/>
          <w:sz w:val="19"/>
        </w:rPr>
        <w:t>una</w:t>
      </w:r>
      <w:r>
        <w:rPr>
          <w:spacing w:val="-30"/>
          <w:w w:val="120"/>
          <w:sz w:val="19"/>
        </w:rPr>
        <w:t> </w:t>
      </w:r>
      <w:r>
        <w:rPr>
          <w:w w:val="120"/>
          <w:sz w:val="19"/>
        </w:rPr>
        <w:t>innovación</w:t>
      </w:r>
      <w:r>
        <w:rPr>
          <w:spacing w:val="-30"/>
          <w:w w:val="120"/>
          <w:sz w:val="19"/>
        </w:rPr>
        <w:t> </w:t>
      </w:r>
      <w:r>
        <w:rPr>
          <w:w w:val="120"/>
          <w:sz w:val="19"/>
        </w:rPr>
        <w:t>que</w:t>
      </w:r>
      <w:r>
        <w:rPr>
          <w:spacing w:val="-30"/>
          <w:w w:val="120"/>
          <w:sz w:val="19"/>
        </w:rPr>
        <w:t> </w:t>
      </w:r>
      <w:r>
        <w:rPr>
          <w:w w:val="120"/>
          <w:sz w:val="19"/>
        </w:rPr>
        <w:t>implicara</w:t>
      </w:r>
      <w:r>
        <w:rPr>
          <w:spacing w:val="-30"/>
          <w:w w:val="120"/>
          <w:sz w:val="19"/>
        </w:rPr>
        <w:t> </w:t>
      </w:r>
      <w:r>
        <w:rPr>
          <w:w w:val="120"/>
          <w:sz w:val="19"/>
        </w:rPr>
        <w:t>la</w:t>
      </w:r>
      <w:r>
        <w:rPr>
          <w:spacing w:val="-30"/>
          <w:w w:val="120"/>
          <w:sz w:val="19"/>
        </w:rPr>
        <w:t> </w:t>
      </w:r>
      <w:r>
        <w:rPr>
          <w:w w:val="120"/>
          <w:sz w:val="19"/>
        </w:rPr>
        <w:t>venta</w:t>
      </w:r>
      <w:r>
        <w:rPr>
          <w:spacing w:val="-30"/>
          <w:w w:val="120"/>
          <w:sz w:val="19"/>
        </w:rPr>
        <w:t> </w:t>
      </w:r>
      <w:r>
        <w:rPr>
          <w:w w:val="120"/>
          <w:sz w:val="19"/>
        </w:rPr>
        <w:t>por</w:t>
      </w:r>
      <w:r>
        <w:rPr>
          <w:spacing w:val="-30"/>
          <w:w w:val="120"/>
          <w:sz w:val="19"/>
        </w:rPr>
        <w:t> </w:t>
      </w:r>
      <w:r>
        <w:rPr>
          <w:w w:val="120"/>
          <w:sz w:val="19"/>
        </w:rPr>
        <w:t>Internet. Para</w:t>
      </w:r>
      <w:r>
        <w:rPr>
          <w:spacing w:val="-10"/>
          <w:w w:val="120"/>
          <w:sz w:val="19"/>
        </w:rPr>
        <w:t> </w:t>
      </w:r>
      <w:r>
        <w:rPr>
          <w:w w:val="120"/>
          <w:sz w:val="19"/>
        </w:rPr>
        <w:t>una</w:t>
      </w:r>
      <w:r>
        <w:rPr>
          <w:spacing w:val="-10"/>
          <w:w w:val="120"/>
          <w:sz w:val="19"/>
        </w:rPr>
        <w:t> </w:t>
      </w:r>
      <w:r>
        <w:rPr>
          <w:w w:val="120"/>
          <w:sz w:val="19"/>
        </w:rPr>
        <w:t>empresa</w:t>
      </w:r>
      <w:r>
        <w:rPr>
          <w:spacing w:val="-10"/>
          <w:w w:val="120"/>
          <w:sz w:val="19"/>
        </w:rPr>
        <w:t> </w:t>
      </w:r>
      <w:r>
        <w:rPr>
          <w:w w:val="120"/>
          <w:sz w:val="19"/>
        </w:rPr>
        <w:t>que</w:t>
      </w:r>
      <w:r>
        <w:rPr>
          <w:spacing w:val="-10"/>
          <w:w w:val="120"/>
          <w:sz w:val="19"/>
        </w:rPr>
        <w:t> </w:t>
      </w:r>
      <w:r>
        <w:rPr>
          <w:w w:val="120"/>
          <w:sz w:val="19"/>
        </w:rPr>
        <w:t>produce</w:t>
      </w:r>
      <w:r>
        <w:rPr>
          <w:spacing w:val="-10"/>
          <w:w w:val="120"/>
          <w:sz w:val="19"/>
        </w:rPr>
        <w:t> </w:t>
      </w:r>
      <w:r>
        <w:rPr>
          <w:w w:val="120"/>
          <w:sz w:val="19"/>
        </w:rPr>
        <w:t>y</w:t>
      </w:r>
      <w:r>
        <w:rPr>
          <w:spacing w:val="-10"/>
          <w:w w:val="120"/>
          <w:sz w:val="19"/>
        </w:rPr>
        <w:t> </w:t>
      </w:r>
      <w:r>
        <w:rPr>
          <w:w w:val="120"/>
          <w:sz w:val="19"/>
        </w:rPr>
        <w:t>vende</w:t>
      </w:r>
      <w:r>
        <w:rPr>
          <w:spacing w:val="-10"/>
          <w:w w:val="120"/>
          <w:sz w:val="19"/>
        </w:rPr>
        <w:t> </w:t>
      </w:r>
      <w:r>
        <w:rPr>
          <w:w w:val="120"/>
          <w:sz w:val="19"/>
        </w:rPr>
        <w:t>bienes,</w:t>
      </w:r>
      <w:r>
        <w:rPr>
          <w:spacing w:val="-10"/>
          <w:w w:val="120"/>
          <w:sz w:val="19"/>
        </w:rPr>
        <w:t> </w:t>
      </w:r>
      <w:r>
        <w:rPr>
          <w:w w:val="120"/>
          <w:sz w:val="19"/>
        </w:rPr>
        <w:t>la</w:t>
      </w:r>
      <w:r>
        <w:rPr>
          <w:spacing w:val="-10"/>
          <w:w w:val="120"/>
          <w:sz w:val="19"/>
        </w:rPr>
        <w:t> </w:t>
      </w:r>
      <w:r>
        <w:rPr>
          <w:w w:val="120"/>
          <w:sz w:val="19"/>
        </w:rPr>
        <w:t>introducción</w:t>
      </w:r>
      <w:r>
        <w:rPr>
          <w:spacing w:val="-10"/>
          <w:w w:val="120"/>
          <w:sz w:val="19"/>
        </w:rPr>
        <w:t> </w:t>
      </w:r>
      <w:r>
        <w:rPr>
          <w:w w:val="120"/>
          <w:sz w:val="19"/>
        </w:rPr>
        <w:t>del</w:t>
      </w:r>
      <w:r>
        <w:rPr>
          <w:spacing w:val="-10"/>
          <w:w w:val="120"/>
          <w:sz w:val="19"/>
        </w:rPr>
        <w:t> </w:t>
      </w:r>
      <w:r>
        <w:rPr>
          <w:w w:val="120"/>
          <w:sz w:val="19"/>
        </w:rPr>
        <w:t>comercio</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BodyText"/>
        <w:ind w:left="1023" w:right="1050"/>
        <w:jc w:val="both"/>
      </w:pPr>
      <w:r>
        <w:rPr>
          <w:w w:val="115"/>
        </w:rPr>
        <w:t>electrónico por primera vez es una innovación de mercadotecnia en cuanto a colocación del producto. Las empresas cuya actividad es precisamente el comercio</w:t>
      </w:r>
      <w:r>
        <w:rPr>
          <w:spacing w:val="-19"/>
          <w:w w:val="115"/>
        </w:rPr>
        <w:t> </w:t>
      </w:r>
      <w:r>
        <w:rPr>
          <w:w w:val="115"/>
        </w:rPr>
        <w:t>electrónico</w:t>
      </w:r>
      <w:r>
        <w:rPr>
          <w:spacing w:val="-19"/>
          <w:w w:val="115"/>
        </w:rPr>
        <w:t> </w:t>
      </w:r>
      <w:r>
        <w:rPr>
          <w:w w:val="115"/>
        </w:rPr>
        <w:t>(por</w:t>
      </w:r>
      <w:r>
        <w:rPr>
          <w:spacing w:val="-19"/>
          <w:w w:val="115"/>
        </w:rPr>
        <w:t> </w:t>
      </w:r>
      <w:r>
        <w:rPr>
          <w:w w:val="115"/>
        </w:rPr>
        <w:t>ejemplo,</w:t>
      </w:r>
      <w:r>
        <w:rPr>
          <w:spacing w:val="-19"/>
          <w:w w:val="115"/>
        </w:rPr>
        <w:t> </w:t>
      </w:r>
      <w:r>
        <w:rPr>
          <w:w w:val="115"/>
        </w:rPr>
        <w:t>empresas</w:t>
      </w:r>
      <w:r>
        <w:rPr>
          <w:spacing w:val="-19"/>
          <w:w w:val="115"/>
        </w:rPr>
        <w:t> </w:t>
      </w:r>
      <w:r>
        <w:rPr>
          <w:w w:val="115"/>
        </w:rPr>
        <w:t>de</w:t>
      </w:r>
      <w:r>
        <w:rPr>
          <w:spacing w:val="-19"/>
          <w:w w:val="115"/>
        </w:rPr>
        <w:t> </w:t>
      </w:r>
      <w:r>
        <w:rPr>
          <w:w w:val="115"/>
        </w:rPr>
        <w:t>“venta</w:t>
      </w:r>
      <w:r>
        <w:rPr>
          <w:spacing w:val="-19"/>
          <w:w w:val="115"/>
        </w:rPr>
        <w:t> </w:t>
      </w:r>
      <w:r>
        <w:rPr>
          <w:w w:val="115"/>
        </w:rPr>
        <w:t>por</w:t>
      </w:r>
      <w:r>
        <w:rPr>
          <w:spacing w:val="-19"/>
          <w:w w:val="115"/>
        </w:rPr>
        <w:t> </w:t>
      </w:r>
      <w:r>
        <w:rPr>
          <w:w w:val="115"/>
        </w:rPr>
        <w:t>subastas”,</w:t>
      </w:r>
      <w:r>
        <w:rPr>
          <w:spacing w:val="-19"/>
          <w:w w:val="115"/>
        </w:rPr>
        <w:t> </w:t>
      </w:r>
      <w:r>
        <w:rPr>
          <w:w w:val="115"/>
        </w:rPr>
        <w:t>prove- edores de sitios </w:t>
      </w:r>
      <w:r>
        <w:rPr>
          <w:spacing w:val="-3"/>
          <w:w w:val="115"/>
        </w:rPr>
        <w:t>Web </w:t>
      </w:r>
      <w:r>
        <w:rPr>
          <w:w w:val="115"/>
        </w:rPr>
        <w:t>que permiten a otras empresas promover o vender sus productos, empresas que organizan la venta de billetes de viajes, etc.) están ofreciendo</w:t>
      </w:r>
      <w:r>
        <w:rPr>
          <w:spacing w:val="-23"/>
          <w:w w:val="115"/>
        </w:rPr>
        <w:t> </w:t>
      </w:r>
      <w:r>
        <w:rPr>
          <w:w w:val="115"/>
        </w:rPr>
        <w:t>“servicios</w:t>
      </w:r>
      <w:r>
        <w:rPr>
          <w:spacing w:val="-23"/>
          <w:w w:val="115"/>
        </w:rPr>
        <w:t> </w:t>
      </w:r>
      <w:r>
        <w:rPr>
          <w:w w:val="115"/>
        </w:rPr>
        <w:t>de</w:t>
      </w:r>
      <w:r>
        <w:rPr>
          <w:spacing w:val="-23"/>
          <w:w w:val="115"/>
        </w:rPr>
        <w:t> </w:t>
      </w:r>
      <w:r>
        <w:rPr>
          <w:w w:val="115"/>
        </w:rPr>
        <w:t>venta”.</w:t>
      </w:r>
      <w:r>
        <w:rPr>
          <w:spacing w:val="-23"/>
          <w:w w:val="115"/>
        </w:rPr>
        <w:t> </w:t>
      </w:r>
      <w:r>
        <w:rPr>
          <w:w w:val="115"/>
        </w:rPr>
        <w:t>Para</w:t>
      </w:r>
      <w:r>
        <w:rPr>
          <w:spacing w:val="-23"/>
          <w:w w:val="115"/>
        </w:rPr>
        <w:t> </w:t>
      </w:r>
      <w:r>
        <w:rPr>
          <w:w w:val="115"/>
        </w:rPr>
        <w:t>estas</w:t>
      </w:r>
      <w:r>
        <w:rPr>
          <w:spacing w:val="-23"/>
          <w:w w:val="115"/>
        </w:rPr>
        <w:t> </w:t>
      </w:r>
      <w:r>
        <w:rPr>
          <w:w w:val="115"/>
        </w:rPr>
        <w:t>empresas,</w:t>
      </w:r>
      <w:r>
        <w:rPr>
          <w:spacing w:val="-23"/>
          <w:w w:val="115"/>
        </w:rPr>
        <w:t> </w:t>
      </w:r>
      <w:r>
        <w:rPr>
          <w:w w:val="115"/>
        </w:rPr>
        <w:t>un</w:t>
      </w:r>
      <w:r>
        <w:rPr>
          <w:spacing w:val="-23"/>
          <w:w w:val="115"/>
        </w:rPr>
        <w:t> </w:t>
      </w:r>
      <w:r>
        <w:rPr>
          <w:w w:val="115"/>
        </w:rPr>
        <w:t>cambio</w:t>
      </w:r>
      <w:r>
        <w:rPr>
          <w:spacing w:val="-23"/>
          <w:w w:val="115"/>
        </w:rPr>
        <w:t> </w:t>
      </w:r>
      <w:r>
        <w:rPr>
          <w:w w:val="115"/>
        </w:rPr>
        <w:t>significativo en las características o las capacidades de su sitio </w:t>
      </w:r>
      <w:r>
        <w:rPr>
          <w:spacing w:val="-3"/>
          <w:w w:val="115"/>
        </w:rPr>
        <w:t>Web </w:t>
      </w:r>
      <w:r>
        <w:rPr>
          <w:w w:val="115"/>
        </w:rPr>
        <w:t>es una innovación de producto</w:t>
      </w:r>
      <w:r>
        <w:rPr>
          <w:spacing w:val="-9"/>
          <w:w w:val="115"/>
        </w:rPr>
        <w:t> </w:t>
      </w:r>
      <w:r>
        <w:rPr>
          <w:w w:val="115"/>
        </w:rPr>
        <w:t>(servicio).</w:t>
      </w:r>
    </w:p>
    <w:p>
      <w:pPr>
        <w:pStyle w:val="ListParagraph"/>
        <w:numPr>
          <w:ilvl w:val="0"/>
          <w:numId w:val="39"/>
        </w:numPr>
        <w:tabs>
          <w:tab w:pos="1647" w:val="left" w:leader="none"/>
        </w:tabs>
        <w:spacing w:line="240" w:lineRule="auto" w:before="80" w:after="0"/>
        <w:ind w:left="1023" w:right="1050" w:firstLine="0"/>
        <w:jc w:val="both"/>
        <w:rPr>
          <w:sz w:val="19"/>
        </w:rPr>
      </w:pPr>
      <w:r>
        <w:rPr>
          <w:w w:val="115"/>
          <w:sz w:val="19"/>
        </w:rPr>
        <w:t>Algunas innovaciones son a la vez innovaciones de producto y de mercadotecnia, tal sería el caso de una empresa que implanta una nueva fun- ción de venta y de servicios a los clientes, introduciendo a la vez un nuevo método de comercialización de sus productos (venta directa) ofreciendo al mismo tiempo a los clientes servicios (de reparación, por ejemplo) e informa- ción suplementaria sobre sus </w:t>
      </w:r>
      <w:r>
        <w:rPr>
          <w:spacing w:val="41"/>
          <w:w w:val="115"/>
          <w:sz w:val="19"/>
        </w:rPr>
        <w:t> </w:t>
      </w:r>
      <w:r>
        <w:rPr>
          <w:w w:val="115"/>
          <w:sz w:val="19"/>
        </w:rPr>
        <w:t>productos.</w:t>
      </w:r>
    </w:p>
    <w:p>
      <w:pPr>
        <w:pStyle w:val="BodyText"/>
        <w:spacing w:before="7"/>
        <w:rPr>
          <w:sz w:val="23"/>
        </w:rPr>
      </w:pPr>
    </w:p>
    <w:p>
      <w:pPr>
        <w:pStyle w:val="Heading6"/>
        <w:numPr>
          <w:ilvl w:val="1"/>
          <w:numId w:val="40"/>
        </w:numPr>
        <w:tabs>
          <w:tab w:pos="1421" w:val="left" w:leader="none"/>
        </w:tabs>
        <w:spacing w:line="261" w:lineRule="auto" w:before="0" w:after="0"/>
        <w:ind w:left="1023" w:right="2729" w:firstLine="0"/>
        <w:jc w:val="left"/>
      </w:pPr>
      <w:r>
        <w:rPr>
          <w:i/>
        </w:rPr>
        <w:t>Cómo distinguir las innovaciones de proceso </w:t>
      </w:r>
      <w:r>
        <w:rPr/>
        <w:t>de las innovaciones de </w:t>
      </w:r>
      <w:r>
        <w:rPr>
          <w:spacing w:val="5"/>
        </w:rPr>
        <w:t> </w:t>
      </w:r>
      <w:r>
        <w:rPr/>
        <w:t>mercadotecnia</w:t>
      </w:r>
    </w:p>
    <w:p>
      <w:pPr>
        <w:pStyle w:val="ListParagraph"/>
        <w:numPr>
          <w:ilvl w:val="0"/>
          <w:numId w:val="39"/>
        </w:numPr>
        <w:tabs>
          <w:tab w:pos="1647" w:val="left" w:leader="none"/>
        </w:tabs>
        <w:spacing w:line="240" w:lineRule="auto" w:before="56" w:after="0"/>
        <w:ind w:left="1023" w:right="1050" w:firstLine="0"/>
        <w:jc w:val="both"/>
        <w:rPr>
          <w:sz w:val="19"/>
        </w:rPr>
      </w:pPr>
      <w:r>
        <w:rPr>
          <w:spacing w:val="-3"/>
          <w:w w:val="120"/>
          <w:sz w:val="19"/>
        </w:rPr>
        <w:t>Tanto</w:t>
      </w:r>
      <w:r>
        <w:rPr>
          <w:spacing w:val="-7"/>
          <w:w w:val="120"/>
          <w:sz w:val="19"/>
        </w:rPr>
        <w:t> </w:t>
      </w:r>
      <w:r>
        <w:rPr>
          <w:w w:val="120"/>
          <w:sz w:val="19"/>
        </w:rPr>
        <w:t>las</w:t>
      </w:r>
      <w:r>
        <w:rPr>
          <w:spacing w:val="-7"/>
          <w:w w:val="120"/>
          <w:sz w:val="19"/>
        </w:rPr>
        <w:t> </w:t>
      </w:r>
      <w:r>
        <w:rPr>
          <w:w w:val="120"/>
          <w:sz w:val="19"/>
        </w:rPr>
        <w:t>innovaciones</w:t>
      </w:r>
      <w:r>
        <w:rPr>
          <w:spacing w:val="-7"/>
          <w:w w:val="120"/>
          <w:sz w:val="19"/>
        </w:rPr>
        <w:t> </w:t>
      </w:r>
      <w:r>
        <w:rPr>
          <w:w w:val="120"/>
          <w:sz w:val="19"/>
        </w:rPr>
        <w:t>de</w:t>
      </w:r>
      <w:r>
        <w:rPr>
          <w:spacing w:val="-7"/>
          <w:w w:val="120"/>
          <w:sz w:val="19"/>
        </w:rPr>
        <w:t> </w:t>
      </w:r>
      <w:r>
        <w:rPr>
          <w:w w:val="120"/>
          <w:sz w:val="19"/>
        </w:rPr>
        <w:t>proceso</w:t>
      </w:r>
      <w:r>
        <w:rPr>
          <w:spacing w:val="-7"/>
          <w:w w:val="120"/>
          <w:sz w:val="19"/>
        </w:rPr>
        <w:t> </w:t>
      </w:r>
      <w:r>
        <w:rPr>
          <w:w w:val="120"/>
          <w:sz w:val="19"/>
        </w:rPr>
        <w:t>como</w:t>
      </w:r>
      <w:r>
        <w:rPr>
          <w:spacing w:val="-7"/>
          <w:w w:val="120"/>
          <w:sz w:val="19"/>
        </w:rPr>
        <w:t> </w:t>
      </w:r>
      <w:r>
        <w:rPr>
          <w:w w:val="120"/>
          <w:sz w:val="19"/>
        </w:rPr>
        <w:t>las</w:t>
      </w:r>
      <w:r>
        <w:rPr>
          <w:spacing w:val="-7"/>
          <w:w w:val="120"/>
          <w:sz w:val="19"/>
        </w:rPr>
        <w:t> </w:t>
      </w:r>
      <w:r>
        <w:rPr>
          <w:w w:val="120"/>
          <w:sz w:val="19"/>
        </w:rPr>
        <w:t>innovaciones</w:t>
      </w:r>
      <w:r>
        <w:rPr>
          <w:spacing w:val="-7"/>
          <w:w w:val="120"/>
          <w:sz w:val="19"/>
        </w:rPr>
        <w:t> </w:t>
      </w:r>
      <w:r>
        <w:rPr>
          <w:w w:val="120"/>
          <w:sz w:val="19"/>
        </w:rPr>
        <w:t>de</w:t>
      </w:r>
      <w:r>
        <w:rPr>
          <w:spacing w:val="-7"/>
          <w:w w:val="120"/>
          <w:sz w:val="19"/>
        </w:rPr>
        <w:t> </w:t>
      </w:r>
      <w:r>
        <w:rPr>
          <w:w w:val="120"/>
          <w:sz w:val="19"/>
        </w:rPr>
        <w:t>merca- dotecnia</w:t>
      </w:r>
      <w:r>
        <w:rPr>
          <w:spacing w:val="-24"/>
          <w:w w:val="120"/>
          <w:sz w:val="19"/>
        </w:rPr>
        <w:t> </w:t>
      </w:r>
      <w:r>
        <w:rPr>
          <w:w w:val="120"/>
          <w:sz w:val="19"/>
        </w:rPr>
        <w:t>pueden</w:t>
      </w:r>
      <w:r>
        <w:rPr>
          <w:spacing w:val="-24"/>
          <w:w w:val="120"/>
          <w:sz w:val="19"/>
        </w:rPr>
        <w:t> </w:t>
      </w:r>
      <w:r>
        <w:rPr>
          <w:w w:val="120"/>
          <w:sz w:val="19"/>
        </w:rPr>
        <w:t>implicar</w:t>
      </w:r>
      <w:r>
        <w:rPr>
          <w:spacing w:val="-24"/>
          <w:w w:val="120"/>
          <w:sz w:val="19"/>
        </w:rPr>
        <w:t> </w:t>
      </w:r>
      <w:r>
        <w:rPr>
          <w:w w:val="120"/>
          <w:sz w:val="19"/>
        </w:rPr>
        <w:t>nuevos</w:t>
      </w:r>
      <w:r>
        <w:rPr>
          <w:spacing w:val="-24"/>
          <w:w w:val="120"/>
          <w:sz w:val="19"/>
        </w:rPr>
        <w:t> </w:t>
      </w:r>
      <w:r>
        <w:rPr>
          <w:w w:val="120"/>
          <w:sz w:val="19"/>
        </w:rPr>
        <w:t>métodos</w:t>
      </w:r>
      <w:r>
        <w:rPr>
          <w:spacing w:val="-24"/>
          <w:w w:val="120"/>
          <w:sz w:val="19"/>
        </w:rPr>
        <w:t> </w:t>
      </w:r>
      <w:r>
        <w:rPr>
          <w:w w:val="120"/>
          <w:sz w:val="19"/>
        </w:rPr>
        <w:t>de</w:t>
      </w:r>
      <w:r>
        <w:rPr>
          <w:spacing w:val="-24"/>
          <w:w w:val="120"/>
          <w:sz w:val="19"/>
        </w:rPr>
        <w:t> </w:t>
      </w:r>
      <w:r>
        <w:rPr>
          <w:w w:val="120"/>
          <w:sz w:val="19"/>
        </w:rPr>
        <w:t>puesta</w:t>
      </w:r>
      <w:r>
        <w:rPr>
          <w:spacing w:val="-24"/>
          <w:w w:val="120"/>
          <w:sz w:val="19"/>
        </w:rPr>
        <w:t> </w:t>
      </w:r>
      <w:r>
        <w:rPr>
          <w:w w:val="120"/>
          <w:sz w:val="19"/>
        </w:rPr>
        <w:t>a</w:t>
      </w:r>
      <w:r>
        <w:rPr>
          <w:spacing w:val="-24"/>
          <w:w w:val="120"/>
          <w:sz w:val="19"/>
        </w:rPr>
        <w:t> </w:t>
      </w:r>
      <w:r>
        <w:rPr>
          <w:w w:val="120"/>
          <w:sz w:val="19"/>
        </w:rPr>
        <w:t>disposición</w:t>
      </w:r>
      <w:r>
        <w:rPr>
          <w:spacing w:val="-24"/>
          <w:w w:val="120"/>
          <w:sz w:val="19"/>
        </w:rPr>
        <w:t> </w:t>
      </w:r>
      <w:r>
        <w:rPr>
          <w:w w:val="120"/>
          <w:sz w:val="19"/>
        </w:rPr>
        <w:t>de</w:t>
      </w:r>
      <w:r>
        <w:rPr>
          <w:spacing w:val="-24"/>
          <w:w w:val="120"/>
          <w:sz w:val="19"/>
        </w:rPr>
        <w:t> </w:t>
      </w:r>
      <w:r>
        <w:rPr>
          <w:w w:val="120"/>
          <w:sz w:val="19"/>
        </w:rPr>
        <w:t>la</w:t>
      </w:r>
      <w:r>
        <w:rPr>
          <w:spacing w:val="-24"/>
          <w:w w:val="120"/>
          <w:sz w:val="19"/>
        </w:rPr>
        <w:t> </w:t>
      </w:r>
      <w:r>
        <w:rPr>
          <w:w w:val="120"/>
          <w:sz w:val="19"/>
        </w:rPr>
        <w:t>infor- mación</w:t>
      </w:r>
      <w:r>
        <w:rPr>
          <w:spacing w:val="-13"/>
          <w:w w:val="120"/>
          <w:sz w:val="19"/>
        </w:rPr>
        <w:t> </w:t>
      </w:r>
      <w:r>
        <w:rPr>
          <w:w w:val="120"/>
          <w:sz w:val="19"/>
        </w:rPr>
        <w:t>o</w:t>
      </w:r>
      <w:r>
        <w:rPr>
          <w:spacing w:val="-13"/>
          <w:w w:val="120"/>
          <w:sz w:val="19"/>
        </w:rPr>
        <w:t> </w:t>
      </w:r>
      <w:r>
        <w:rPr>
          <w:w w:val="120"/>
          <w:sz w:val="19"/>
        </w:rPr>
        <w:t>de</w:t>
      </w:r>
      <w:r>
        <w:rPr>
          <w:spacing w:val="-13"/>
          <w:w w:val="120"/>
          <w:sz w:val="19"/>
        </w:rPr>
        <w:t> </w:t>
      </w:r>
      <w:r>
        <w:rPr>
          <w:w w:val="120"/>
          <w:sz w:val="19"/>
        </w:rPr>
        <w:t>los</w:t>
      </w:r>
      <w:r>
        <w:rPr>
          <w:spacing w:val="-13"/>
          <w:w w:val="120"/>
          <w:sz w:val="19"/>
        </w:rPr>
        <w:t> </w:t>
      </w:r>
      <w:r>
        <w:rPr>
          <w:w w:val="120"/>
          <w:sz w:val="19"/>
        </w:rPr>
        <w:t>bienes</w:t>
      </w:r>
      <w:r>
        <w:rPr>
          <w:spacing w:val="-13"/>
          <w:w w:val="120"/>
          <w:sz w:val="19"/>
        </w:rPr>
        <w:t> </w:t>
      </w:r>
      <w:r>
        <w:rPr>
          <w:w w:val="120"/>
          <w:sz w:val="19"/>
        </w:rPr>
        <w:t>pero</w:t>
      </w:r>
      <w:r>
        <w:rPr>
          <w:spacing w:val="-13"/>
          <w:w w:val="120"/>
          <w:sz w:val="19"/>
        </w:rPr>
        <w:t> </w:t>
      </w:r>
      <w:r>
        <w:rPr>
          <w:w w:val="120"/>
          <w:sz w:val="19"/>
        </w:rPr>
        <w:t>su</w:t>
      </w:r>
      <w:r>
        <w:rPr>
          <w:spacing w:val="-13"/>
          <w:w w:val="120"/>
          <w:sz w:val="19"/>
        </w:rPr>
        <w:t> </w:t>
      </w:r>
      <w:r>
        <w:rPr>
          <w:w w:val="120"/>
          <w:sz w:val="19"/>
        </w:rPr>
        <w:t>objetivo</w:t>
      </w:r>
      <w:r>
        <w:rPr>
          <w:spacing w:val="-13"/>
          <w:w w:val="120"/>
          <w:sz w:val="19"/>
        </w:rPr>
        <w:t> </w:t>
      </w:r>
      <w:r>
        <w:rPr>
          <w:w w:val="120"/>
          <w:sz w:val="19"/>
        </w:rPr>
        <w:t>no</w:t>
      </w:r>
      <w:r>
        <w:rPr>
          <w:spacing w:val="-13"/>
          <w:w w:val="120"/>
          <w:sz w:val="19"/>
        </w:rPr>
        <w:t> </w:t>
      </w:r>
      <w:r>
        <w:rPr>
          <w:w w:val="120"/>
          <w:sz w:val="19"/>
        </w:rPr>
        <w:t>es</w:t>
      </w:r>
      <w:r>
        <w:rPr>
          <w:spacing w:val="-13"/>
          <w:w w:val="120"/>
          <w:sz w:val="19"/>
        </w:rPr>
        <w:t> </w:t>
      </w:r>
      <w:r>
        <w:rPr>
          <w:w w:val="120"/>
          <w:sz w:val="19"/>
        </w:rPr>
        <w:t>el</w:t>
      </w:r>
      <w:r>
        <w:rPr>
          <w:spacing w:val="-13"/>
          <w:w w:val="120"/>
          <w:sz w:val="19"/>
        </w:rPr>
        <w:t> </w:t>
      </w:r>
      <w:r>
        <w:rPr>
          <w:w w:val="120"/>
          <w:sz w:val="19"/>
        </w:rPr>
        <w:t>mismo.</w:t>
      </w:r>
      <w:r>
        <w:rPr>
          <w:spacing w:val="-13"/>
          <w:w w:val="120"/>
          <w:sz w:val="19"/>
        </w:rPr>
        <w:t> </w:t>
      </w:r>
      <w:r>
        <w:rPr>
          <w:w w:val="120"/>
          <w:sz w:val="19"/>
        </w:rPr>
        <w:t>En</w:t>
      </w:r>
      <w:r>
        <w:rPr>
          <w:spacing w:val="-13"/>
          <w:w w:val="120"/>
          <w:sz w:val="19"/>
        </w:rPr>
        <w:t> </w:t>
      </w:r>
      <w:r>
        <w:rPr>
          <w:w w:val="120"/>
          <w:sz w:val="19"/>
        </w:rPr>
        <w:t>las</w:t>
      </w:r>
      <w:r>
        <w:rPr>
          <w:spacing w:val="-13"/>
          <w:w w:val="120"/>
          <w:sz w:val="19"/>
        </w:rPr>
        <w:t> </w:t>
      </w:r>
      <w:r>
        <w:rPr>
          <w:w w:val="120"/>
          <w:sz w:val="19"/>
        </w:rPr>
        <w:t>innovaciones de proceso intervienen procesos de producción y de distribución así como otras</w:t>
      </w:r>
      <w:r>
        <w:rPr>
          <w:spacing w:val="-19"/>
          <w:w w:val="120"/>
          <w:sz w:val="19"/>
        </w:rPr>
        <w:t> </w:t>
      </w:r>
      <w:r>
        <w:rPr>
          <w:w w:val="120"/>
          <w:sz w:val="19"/>
        </w:rPr>
        <w:t>actividades</w:t>
      </w:r>
      <w:r>
        <w:rPr>
          <w:spacing w:val="-19"/>
          <w:w w:val="120"/>
          <w:sz w:val="19"/>
        </w:rPr>
        <w:t> </w:t>
      </w:r>
      <w:r>
        <w:rPr>
          <w:w w:val="120"/>
          <w:sz w:val="19"/>
        </w:rPr>
        <w:t>auxiliares</w:t>
      </w:r>
      <w:r>
        <w:rPr>
          <w:spacing w:val="-19"/>
          <w:w w:val="120"/>
          <w:sz w:val="19"/>
        </w:rPr>
        <w:t> </w:t>
      </w:r>
      <w:r>
        <w:rPr>
          <w:w w:val="120"/>
          <w:sz w:val="19"/>
        </w:rPr>
        <w:t>de</w:t>
      </w:r>
      <w:r>
        <w:rPr>
          <w:spacing w:val="-19"/>
          <w:w w:val="120"/>
          <w:sz w:val="19"/>
        </w:rPr>
        <w:t> </w:t>
      </w:r>
      <w:r>
        <w:rPr>
          <w:w w:val="120"/>
          <w:sz w:val="19"/>
        </w:rPr>
        <w:t>apoyo</w:t>
      </w:r>
      <w:r>
        <w:rPr>
          <w:spacing w:val="-19"/>
          <w:w w:val="120"/>
          <w:sz w:val="19"/>
        </w:rPr>
        <w:t> </w:t>
      </w:r>
      <w:r>
        <w:rPr>
          <w:w w:val="120"/>
          <w:sz w:val="19"/>
        </w:rPr>
        <w:t>destinadas</w:t>
      </w:r>
      <w:r>
        <w:rPr>
          <w:spacing w:val="-19"/>
          <w:w w:val="120"/>
          <w:sz w:val="19"/>
        </w:rPr>
        <w:t> </w:t>
      </w:r>
      <w:r>
        <w:rPr>
          <w:w w:val="120"/>
          <w:sz w:val="19"/>
        </w:rPr>
        <w:t>a</w:t>
      </w:r>
      <w:r>
        <w:rPr>
          <w:spacing w:val="-19"/>
          <w:w w:val="120"/>
          <w:sz w:val="19"/>
        </w:rPr>
        <w:t> </w:t>
      </w:r>
      <w:r>
        <w:rPr>
          <w:w w:val="120"/>
          <w:sz w:val="19"/>
        </w:rPr>
        <w:t>reducir</w:t>
      </w:r>
      <w:r>
        <w:rPr>
          <w:spacing w:val="-19"/>
          <w:w w:val="120"/>
          <w:sz w:val="19"/>
        </w:rPr>
        <w:t> </w:t>
      </w:r>
      <w:r>
        <w:rPr>
          <w:w w:val="120"/>
          <w:sz w:val="19"/>
        </w:rPr>
        <w:t>los</w:t>
      </w:r>
      <w:r>
        <w:rPr>
          <w:spacing w:val="-19"/>
          <w:w w:val="120"/>
          <w:sz w:val="19"/>
        </w:rPr>
        <w:t> </w:t>
      </w:r>
      <w:r>
        <w:rPr>
          <w:w w:val="120"/>
          <w:sz w:val="19"/>
        </w:rPr>
        <w:t>costes</w:t>
      </w:r>
      <w:r>
        <w:rPr>
          <w:spacing w:val="-19"/>
          <w:w w:val="120"/>
          <w:sz w:val="19"/>
        </w:rPr>
        <w:t> </w:t>
      </w:r>
      <w:r>
        <w:rPr>
          <w:w w:val="120"/>
          <w:sz w:val="19"/>
        </w:rPr>
        <w:t>unitarios o</w:t>
      </w:r>
      <w:r>
        <w:rPr>
          <w:spacing w:val="-21"/>
          <w:w w:val="120"/>
          <w:sz w:val="19"/>
        </w:rPr>
        <w:t> </w:t>
      </w:r>
      <w:r>
        <w:rPr>
          <w:w w:val="120"/>
          <w:sz w:val="19"/>
        </w:rPr>
        <w:t>a</w:t>
      </w:r>
      <w:r>
        <w:rPr>
          <w:spacing w:val="-21"/>
          <w:w w:val="120"/>
          <w:sz w:val="19"/>
        </w:rPr>
        <w:t> </w:t>
      </w:r>
      <w:r>
        <w:rPr>
          <w:w w:val="120"/>
          <w:sz w:val="19"/>
        </w:rPr>
        <w:t>mejorar</w:t>
      </w:r>
      <w:r>
        <w:rPr>
          <w:spacing w:val="-21"/>
          <w:w w:val="120"/>
          <w:sz w:val="19"/>
        </w:rPr>
        <w:t> </w:t>
      </w:r>
      <w:r>
        <w:rPr>
          <w:w w:val="120"/>
          <w:sz w:val="19"/>
        </w:rPr>
        <w:t>la</w:t>
      </w:r>
      <w:r>
        <w:rPr>
          <w:spacing w:val="-21"/>
          <w:w w:val="120"/>
          <w:sz w:val="19"/>
        </w:rPr>
        <w:t> </w:t>
      </w:r>
      <w:r>
        <w:rPr>
          <w:w w:val="120"/>
          <w:sz w:val="19"/>
        </w:rPr>
        <w:t>calidad</w:t>
      </w:r>
      <w:r>
        <w:rPr>
          <w:spacing w:val="-21"/>
          <w:w w:val="120"/>
          <w:sz w:val="19"/>
        </w:rPr>
        <w:t> </w:t>
      </w:r>
      <w:r>
        <w:rPr>
          <w:w w:val="120"/>
          <w:sz w:val="19"/>
        </w:rPr>
        <w:t>de</w:t>
      </w:r>
      <w:r>
        <w:rPr>
          <w:spacing w:val="-21"/>
          <w:w w:val="120"/>
          <w:sz w:val="19"/>
        </w:rPr>
        <w:t> </w:t>
      </w:r>
      <w:r>
        <w:rPr>
          <w:w w:val="120"/>
          <w:sz w:val="19"/>
        </w:rPr>
        <w:t>los</w:t>
      </w:r>
      <w:r>
        <w:rPr>
          <w:spacing w:val="-21"/>
          <w:w w:val="120"/>
          <w:sz w:val="19"/>
        </w:rPr>
        <w:t> </w:t>
      </w:r>
      <w:r>
        <w:rPr>
          <w:w w:val="120"/>
          <w:sz w:val="19"/>
        </w:rPr>
        <w:t>productos</w:t>
      </w:r>
      <w:r>
        <w:rPr>
          <w:spacing w:val="-21"/>
          <w:w w:val="120"/>
          <w:sz w:val="19"/>
        </w:rPr>
        <w:t> </w:t>
      </w:r>
      <w:r>
        <w:rPr>
          <w:w w:val="120"/>
          <w:sz w:val="19"/>
        </w:rPr>
        <w:t>mientras</w:t>
      </w:r>
      <w:r>
        <w:rPr>
          <w:spacing w:val="-21"/>
          <w:w w:val="120"/>
          <w:sz w:val="19"/>
        </w:rPr>
        <w:t> </w:t>
      </w:r>
      <w:r>
        <w:rPr>
          <w:w w:val="120"/>
          <w:sz w:val="19"/>
        </w:rPr>
        <w:t>que</w:t>
      </w:r>
      <w:r>
        <w:rPr>
          <w:spacing w:val="-21"/>
          <w:w w:val="120"/>
          <w:sz w:val="19"/>
        </w:rPr>
        <w:t> </w:t>
      </w:r>
      <w:r>
        <w:rPr>
          <w:w w:val="120"/>
          <w:sz w:val="19"/>
        </w:rPr>
        <w:t>las</w:t>
      </w:r>
      <w:r>
        <w:rPr>
          <w:spacing w:val="-21"/>
          <w:w w:val="120"/>
          <w:sz w:val="19"/>
        </w:rPr>
        <w:t> </w:t>
      </w:r>
      <w:r>
        <w:rPr>
          <w:w w:val="120"/>
          <w:sz w:val="19"/>
        </w:rPr>
        <w:t>innovaciones</w:t>
      </w:r>
      <w:r>
        <w:rPr>
          <w:spacing w:val="-21"/>
          <w:w w:val="120"/>
          <w:sz w:val="19"/>
        </w:rPr>
        <w:t> </w:t>
      </w:r>
      <w:r>
        <w:rPr>
          <w:w w:val="120"/>
          <w:sz w:val="19"/>
        </w:rPr>
        <w:t>de</w:t>
      </w:r>
      <w:r>
        <w:rPr>
          <w:spacing w:val="-21"/>
          <w:w w:val="120"/>
          <w:sz w:val="19"/>
        </w:rPr>
        <w:t> </w:t>
      </w:r>
      <w:r>
        <w:rPr>
          <w:w w:val="120"/>
          <w:sz w:val="19"/>
        </w:rPr>
        <w:t>mer- cadotecnia</w:t>
      </w:r>
      <w:r>
        <w:rPr>
          <w:spacing w:val="-15"/>
          <w:w w:val="120"/>
          <w:sz w:val="19"/>
        </w:rPr>
        <w:t> </w:t>
      </w:r>
      <w:r>
        <w:rPr>
          <w:w w:val="120"/>
          <w:sz w:val="19"/>
        </w:rPr>
        <w:t>tienen</w:t>
      </w:r>
      <w:r>
        <w:rPr>
          <w:spacing w:val="-15"/>
          <w:w w:val="120"/>
          <w:sz w:val="19"/>
        </w:rPr>
        <w:t> </w:t>
      </w:r>
      <w:r>
        <w:rPr>
          <w:w w:val="120"/>
          <w:sz w:val="19"/>
        </w:rPr>
        <w:t>por</w:t>
      </w:r>
      <w:r>
        <w:rPr>
          <w:spacing w:val="-15"/>
          <w:w w:val="120"/>
          <w:sz w:val="19"/>
        </w:rPr>
        <w:t> </w:t>
      </w:r>
      <w:r>
        <w:rPr>
          <w:w w:val="120"/>
          <w:sz w:val="19"/>
        </w:rPr>
        <w:t>objeto</w:t>
      </w:r>
      <w:r>
        <w:rPr>
          <w:spacing w:val="-15"/>
          <w:w w:val="120"/>
          <w:sz w:val="19"/>
        </w:rPr>
        <w:t> </w:t>
      </w:r>
      <w:r>
        <w:rPr>
          <w:w w:val="120"/>
          <w:sz w:val="19"/>
        </w:rPr>
        <w:t>aumentar</w:t>
      </w:r>
      <w:r>
        <w:rPr>
          <w:spacing w:val="-15"/>
          <w:w w:val="120"/>
          <w:sz w:val="19"/>
        </w:rPr>
        <w:t> </w:t>
      </w:r>
      <w:r>
        <w:rPr>
          <w:w w:val="120"/>
          <w:sz w:val="19"/>
        </w:rPr>
        <w:t>el</w:t>
      </w:r>
      <w:r>
        <w:rPr>
          <w:spacing w:val="-15"/>
          <w:w w:val="120"/>
          <w:sz w:val="19"/>
        </w:rPr>
        <w:t> </w:t>
      </w:r>
      <w:r>
        <w:rPr>
          <w:w w:val="120"/>
          <w:sz w:val="19"/>
        </w:rPr>
        <w:t>volumen</w:t>
      </w:r>
      <w:r>
        <w:rPr>
          <w:spacing w:val="-15"/>
          <w:w w:val="120"/>
          <w:sz w:val="19"/>
        </w:rPr>
        <w:t> </w:t>
      </w:r>
      <w:r>
        <w:rPr>
          <w:w w:val="120"/>
          <w:sz w:val="19"/>
        </w:rPr>
        <w:t>de</w:t>
      </w:r>
      <w:r>
        <w:rPr>
          <w:spacing w:val="-15"/>
          <w:w w:val="120"/>
          <w:sz w:val="19"/>
        </w:rPr>
        <w:t> </w:t>
      </w:r>
      <w:r>
        <w:rPr>
          <w:w w:val="120"/>
          <w:sz w:val="19"/>
        </w:rPr>
        <w:t>las</w:t>
      </w:r>
      <w:r>
        <w:rPr>
          <w:spacing w:val="-15"/>
          <w:w w:val="120"/>
          <w:sz w:val="19"/>
        </w:rPr>
        <w:t> </w:t>
      </w:r>
      <w:r>
        <w:rPr>
          <w:w w:val="120"/>
          <w:sz w:val="19"/>
        </w:rPr>
        <w:t>ventas</w:t>
      </w:r>
      <w:r>
        <w:rPr>
          <w:spacing w:val="-15"/>
          <w:w w:val="120"/>
          <w:sz w:val="19"/>
        </w:rPr>
        <w:t> </w:t>
      </w:r>
      <w:r>
        <w:rPr>
          <w:w w:val="120"/>
          <w:sz w:val="19"/>
        </w:rPr>
        <w:t>o</w:t>
      </w:r>
      <w:r>
        <w:rPr>
          <w:spacing w:val="-15"/>
          <w:w w:val="120"/>
          <w:sz w:val="19"/>
        </w:rPr>
        <w:t> </w:t>
      </w:r>
      <w:r>
        <w:rPr>
          <w:w w:val="120"/>
          <w:sz w:val="19"/>
        </w:rPr>
        <w:t>la</w:t>
      </w:r>
      <w:r>
        <w:rPr>
          <w:spacing w:val="-15"/>
          <w:w w:val="120"/>
          <w:sz w:val="19"/>
        </w:rPr>
        <w:t> </w:t>
      </w:r>
      <w:r>
        <w:rPr>
          <w:w w:val="120"/>
          <w:sz w:val="19"/>
        </w:rPr>
        <w:t>cuota</w:t>
      </w:r>
      <w:r>
        <w:rPr>
          <w:spacing w:val="-15"/>
          <w:w w:val="120"/>
          <w:sz w:val="19"/>
        </w:rPr>
        <w:t> </w:t>
      </w:r>
      <w:r>
        <w:rPr>
          <w:w w:val="120"/>
          <w:sz w:val="19"/>
        </w:rPr>
        <w:t>de mercado</w:t>
      </w:r>
      <w:r>
        <w:rPr>
          <w:spacing w:val="-6"/>
          <w:w w:val="120"/>
          <w:sz w:val="19"/>
        </w:rPr>
        <w:t> </w:t>
      </w:r>
      <w:r>
        <w:rPr>
          <w:w w:val="120"/>
          <w:sz w:val="19"/>
        </w:rPr>
        <w:t>en</w:t>
      </w:r>
      <w:r>
        <w:rPr>
          <w:spacing w:val="-6"/>
          <w:w w:val="120"/>
          <w:sz w:val="19"/>
        </w:rPr>
        <w:t> </w:t>
      </w:r>
      <w:r>
        <w:rPr>
          <w:w w:val="120"/>
          <w:sz w:val="19"/>
        </w:rPr>
        <w:t>este</w:t>
      </w:r>
      <w:r>
        <w:rPr>
          <w:spacing w:val="-6"/>
          <w:w w:val="120"/>
          <w:sz w:val="19"/>
        </w:rPr>
        <w:t> </w:t>
      </w:r>
      <w:r>
        <w:rPr>
          <w:w w:val="120"/>
          <w:sz w:val="19"/>
        </w:rPr>
        <w:t>último</w:t>
      </w:r>
      <w:r>
        <w:rPr>
          <w:spacing w:val="-6"/>
          <w:w w:val="120"/>
          <w:sz w:val="19"/>
        </w:rPr>
        <w:t> </w:t>
      </w:r>
      <w:r>
        <w:rPr>
          <w:w w:val="120"/>
          <w:sz w:val="19"/>
        </w:rPr>
        <w:t>caso,</w:t>
      </w:r>
      <w:r>
        <w:rPr>
          <w:spacing w:val="-6"/>
          <w:w w:val="120"/>
          <w:sz w:val="19"/>
        </w:rPr>
        <w:t> </w:t>
      </w:r>
      <w:r>
        <w:rPr>
          <w:w w:val="120"/>
          <w:sz w:val="19"/>
        </w:rPr>
        <w:t>la</w:t>
      </w:r>
      <w:r>
        <w:rPr>
          <w:spacing w:val="-6"/>
          <w:w w:val="120"/>
          <w:sz w:val="19"/>
        </w:rPr>
        <w:t> </w:t>
      </w:r>
      <w:r>
        <w:rPr>
          <w:w w:val="120"/>
          <w:sz w:val="19"/>
        </w:rPr>
        <w:t>innovación</w:t>
      </w:r>
      <w:r>
        <w:rPr>
          <w:spacing w:val="-6"/>
          <w:w w:val="120"/>
          <w:sz w:val="19"/>
        </w:rPr>
        <w:t> </w:t>
      </w:r>
      <w:r>
        <w:rPr>
          <w:w w:val="120"/>
          <w:sz w:val="19"/>
        </w:rPr>
        <w:t>se</w:t>
      </w:r>
      <w:r>
        <w:rPr>
          <w:spacing w:val="-6"/>
          <w:w w:val="120"/>
          <w:sz w:val="19"/>
        </w:rPr>
        <w:t> </w:t>
      </w:r>
      <w:r>
        <w:rPr>
          <w:w w:val="120"/>
          <w:sz w:val="19"/>
        </w:rPr>
        <w:t>introduce</w:t>
      </w:r>
      <w:r>
        <w:rPr>
          <w:spacing w:val="-6"/>
          <w:w w:val="120"/>
          <w:sz w:val="19"/>
        </w:rPr>
        <w:t> </w:t>
      </w:r>
      <w:r>
        <w:rPr>
          <w:w w:val="120"/>
          <w:sz w:val="19"/>
        </w:rPr>
        <w:t>por</w:t>
      </w:r>
      <w:r>
        <w:rPr>
          <w:spacing w:val="-6"/>
          <w:w w:val="120"/>
          <w:sz w:val="19"/>
        </w:rPr>
        <w:t> </w:t>
      </w:r>
      <w:r>
        <w:rPr>
          <w:w w:val="120"/>
          <w:sz w:val="19"/>
        </w:rPr>
        <w:t>medio</w:t>
      </w:r>
      <w:r>
        <w:rPr>
          <w:spacing w:val="-6"/>
          <w:w w:val="120"/>
          <w:sz w:val="19"/>
        </w:rPr>
        <w:t> </w:t>
      </w:r>
      <w:r>
        <w:rPr>
          <w:w w:val="120"/>
          <w:sz w:val="19"/>
        </w:rPr>
        <w:t>de</w:t>
      </w:r>
      <w:r>
        <w:rPr>
          <w:spacing w:val="-6"/>
          <w:w w:val="120"/>
          <w:sz w:val="19"/>
        </w:rPr>
        <w:t> </w:t>
      </w:r>
      <w:r>
        <w:rPr>
          <w:w w:val="120"/>
          <w:sz w:val="19"/>
        </w:rPr>
        <w:t>cam- bios</w:t>
      </w:r>
      <w:r>
        <w:rPr>
          <w:spacing w:val="-18"/>
          <w:w w:val="120"/>
          <w:sz w:val="19"/>
        </w:rPr>
        <w:t> </w:t>
      </w:r>
      <w:r>
        <w:rPr>
          <w:w w:val="120"/>
          <w:sz w:val="19"/>
        </w:rPr>
        <w:t>en</w:t>
      </w:r>
      <w:r>
        <w:rPr>
          <w:spacing w:val="-18"/>
          <w:w w:val="120"/>
          <w:sz w:val="19"/>
        </w:rPr>
        <w:t> </w:t>
      </w:r>
      <w:r>
        <w:rPr>
          <w:w w:val="120"/>
          <w:sz w:val="19"/>
        </w:rPr>
        <w:t>el</w:t>
      </w:r>
      <w:r>
        <w:rPr>
          <w:spacing w:val="-18"/>
          <w:w w:val="120"/>
          <w:sz w:val="19"/>
        </w:rPr>
        <w:t> </w:t>
      </w:r>
      <w:r>
        <w:rPr>
          <w:w w:val="120"/>
          <w:sz w:val="19"/>
        </w:rPr>
        <w:t>posicionamiento</w:t>
      </w:r>
      <w:r>
        <w:rPr>
          <w:spacing w:val="-18"/>
          <w:w w:val="120"/>
          <w:sz w:val="19"/>
        </w:rPr>
        <w:t> </w:t>
      </w:r>
      <w:r>
        <w:rPr>
          <w:w w:val="120"/>
          <w:sz w:val="19"/>
        </w:rPr>
        <w:t>o</w:t>
      </w:r>
      <w:r>
        <w:rPr>
          <w:spacing w:val="-18"/>
          <w:w w:val="120"/>
          <w:sz w:val="19"/>
        </w:rPr>
        <w:t> </w:t>
      </w:r>
      <w:r>
        <w:rPr>
          <w:w w:val="120"/>
          <w:sz w:val="19"/>
        </w:rPr>
        <w:t>la</w:t>
      </w:r>
      <w:r>
        <w:rPr>
          <w:spacing w:val="-18"/>
          <w:w w:val="120"/>
          <w:sz w:val="19"/>
        </w:rPr>
        <w:t> </w:t>
      </w:r>
      <w:r>
        <w:rPr>
          <w:w w:val="120"/>
          <w:sz w:val="19"/>
        </w:rPr>
        <w:t>apreciación</w:t>
      </w:r>
      <w:r>
        <w:rPr>
          <w:spacing w:val="-18"/>
          <w:w w:val="120"/>
          <w:sz w:val="19"/>
        </w:rPr>
        <w:t> </w:t>
      </w:r>
      <w:r>
        <w:rPr>
          <w:w w:val="120"/>
          <w:sz w:val="19"/>
        </w:rPr>
        <w:t>del</w:t>
      </w:r>
      <w:r>
        <w:rPr>
          <w:spacing w:val="-18"/>
          <w:w w:val="120"/>
          <w:sz w:val="19"/>
        </w:rPr>
        <w:t> </w:t>
      </w:r>
      <w:r>
        <w:rPr>
          <w:w w:val="120"/>
          <w:sz w:val="19"/>
        </w:rPr>
        <w:t>producto.</w:t>
      </w:r>
    </w:p>
    <w:p>
      <w:pPr>
        <w:pStyle w:val="ListParagraph"/>
        <w:numPr>
          <w:ilvl w:val="0"/>
          <w:numId w:val="39"/>
        </w:numPr>
        <w:tabs>
          <w:tab w:pos="1647" w:val="left" w:leader="none"/>
        </w:tabs>
        <w:spacing w:line="240" w:lineRule="auto" w:before="80" w:after="0"/>
        <w:ind w:left="1023" w:right="1050" w:firstLine="0"/>
        <w:jc w:val="both"/>
        <w:rPr>
          <w:sz w:val="19"/>
        </w:rPr>
      </w:pPr>
      <w:r>
        <w:rPr>
          <w:w w:val="120"/>
          <w:sz w:val="19"/>
        </w:rPr>
        <w:t>Los</w:t>
      </w:r>
      <w:r>
        <w:rPr>
          <w:spacing w:val="-16"/>
          <w:w w:val="120"/>
          <w:sz w:val="19"/>
        </w:rPr>
        <w:t> </w:t>
      </w:r>
      <w:r>
        <w:rPr>
          <w:w w:val="120"/>
          <w:sz w:val="19"/>
        </w:rPr>
        <w:t>casos</w:t>
      </w:r>
      <w:r>
        <w:rPr>
          <w:spacing w:val="-16"/>
          <w:w w:val="120"/>
          <w:sz w:val="19"/>
        </w:rPr>
        <w:t> </w:t>
      </w:r>
      <w:r>
        <w:rPr>
          <w:w w:val="120"/>
          <w:sz w:val="19"/>
        </w:rPr>
        <w:t>límite</w:t>
      </w:r>
      <w:r>
        <w:rPr>
          <w:spacing w:val="-16"/>
          <w:w w:val="120"/>
          <w:sz w:val="19"/>
        </w:rPr>
        <w:t> </w:t>
      </w:r>
      <w:r>
        <w:rPr>
          <w:w w:val="120"/>
          <w:sz w:val="19"/>
        </w:rPr>
        <w:t>aparecen</w:t>
      </w:r>
      <w:r>
        <w:rPr>
          <w:spacing w:val="-16"/>
          <w:w w:val="120"/>
          <w:sz w:val="19"/>
        </w:rPr>
        <w:t> </w:t>
      </w:r>
      <w:r>
        <w:rPr>
          <w:w w:val="120"/>
          <w:sz w:val="19"/>
        </w:rPr>
        <w:t>cuando</w:t>
      </w:r>
      <w:r>
        <w:rPr>
          <w:spacing w:val="-16"/>
          <w:w w:val="120"/>
          <w:sz w:val="19"/>
        </w:rPr>
        <w:t> </w:t>
      </w:r>
      <w:r>
        <w:rPr>
          <w:w w:val="120"/>
          <w:sz w:val="19"/>
        </w:rPr>
        <w:t>las</w:t>
      </w:r>
      <w:r>
        <w:rPr>
          <w:spacing w:val="-16"/>
          <w:w w:val="120"/>
          <w:sz w:val="19"/>
        </w:rPr>
        <w:t> </w:t>
      </w:r>
      <w:r>
        <w:rPr>
          <w:w w:val="120"/>
          <w:sz w:val="19"/>
        </w:rPr>
        <w:t>innovaciones</w:t>
      </w:r>
      <w:r>
        <w:rPr>
          <w:spacing w:val="-16"/>
          <w:w w:val="120"/>
          <w:sz w:val="19"/>
        </w:rPr>
        <w:t> </w:t>
      </w:r>
      <w:r>
        <w:rPr>
          <w:w w:val="120"/>
          <w:sz w:val="19"/>
        </w:rPr>
        <w:t>de</w:t>
      </w:r>
      <w:r>
        <w:rPr>
          <w:spacing w:val="-16"/>
          <w:w w:val="120"/>
          <w:sz w:val="19"/>
        </w:rPr>
        <w:t> </w:t>
      </w:r>
      <w:r>
        <w:rPr>
          <w:w w:val="120"/>
          <w:sz w:val="19"/>
        </w:rPr>
        <w:t>mercadotecnia implican</w:t>
      </w:r>
      <w:r>
        <w:rPr>
          <w:spacing w:val="-25"/>
          <w:w w:val="120"/>
          <w:sz w:val="19"/>
        </w:rPr>
        <w:t> </w:t>
      </w:r>
      <w:r>
        <w:rPr>
          <w:w w:val="120"/>
          <w:sz w:val="19"/>
        </w:rPr>
        <w:t>la</w:t>
      </w:r>
      <w:r>
        <w:rPr>
          <w:spacing w:val="-25"/>
          <w:w w:val="120"/>
          <w:sz w:val="19"/>
        </w:rPr>
        <w:t> </w:t>
      </w:r>
      <w:r>
        <w:rPr>
          <w:w w:val="120"/>
          <w:sz w:val="19"/>
        </w:rPr>
        <w:t>introducción</w:t>
      </w:r>
      <w:r>
        <w:rPr>
          <w:spacing w:val="-25"/>
          <w:w w:val="120"/>
          <w:sz w:val="19"/>
        </w:rPr>
        <w:t> </w:t>
      </w:r>
      <w:r>
        <w:rPr>
          <w:w w:val="120"/>
          <w:sz w:val="19"/>
        </w:rPr>
        <w:t>de</w:t>
      </w:r>
      <w:r>
        <w:rPr>
          <w:spacing w:val="-25"/>
          <w:w w:val="120"/>
          <w:sz w:val="19"/>
        </w:rPr>
        <w:t> </w:t>
      </w:r>
      <w:r>
        <w:rPr>
          <w:w w:val="120"/>
          <w:sz w:val="19"/>
        </w:rPr>
        <w:t>nuevos</w:t>
      </w:r>
      <w:r>
        <w:rPr>
          <w:spacing w:val="-25"/>
          <w:w w:val="120"/>
          <w:sz w:val="19"/>
        </w:rPr>
        <w:t> </w:t>
      </w:r>
      <w:r>
        <w:rPr>
          <w:w w:val="120"/>
          <w:sz w:val="19"/>
        </w:rPr>
        <w:t>canales</w:t>
      </w:r>
      <w:r>
        <w:rPr>
          <w:spacing w:val="-25"/>
          <w:w w:val="120"/>
          <w:sz w:val="19"/>
        </w:rPr>
        <w:t> </w:t>
      </w:r>
      <w:r>
        <w:rPr>
          <w:w w:val="120"/>
          <w:sz w:val="19"/>
        </w:rPr>
        <w:t>de</w:t>
      </w:r>
      <w:r>
        <w:rPr>
          <w:spacing w:val="-25"/>
          <w:w w:val="120"/>
          <w:sz w:val="19"/>
        </w:rPr>
        <w:t> </w:t>
      </w:r>
      <w:r>
        <w:rPr>
          <w:w w:val="120"/>
          <w:sz w:val="19"/>
        </w:rPr>
        <w:t>venta.</w:t>
      </w:r>
      <w:r>
        <w:rPr>
          <w:spacing w:val="-25"/>
          <w:w w:val="120"/>
          <w:sz w:val="19"/>
        </w:rPr>
        <w:t> </w:t>
      </w:r>
      <w:r>
        <w:rPr>
          <w:w w:val="120"/>
          <w:sz w:val="19"/>
        </w:rPr>
        <w:t>Por</w:t>
      </w:r>
      <w:r>
        <w:rPr>
          <w:spacing w:val="-25"/>
          <w:w w:val="120"/>
          <w:sz w:val="19"/>
        </w:rPr>
        <w:t> </w:t>
      </w:r>
      <w:r>
        <w:rPr>
          <w:w w:val="120"/>
          <w:sz w:val="19"/>
        </w:rPr>
        <w:t>ejemplo,</w:t>
      </w:r>
      <w:r>
        <w:rPr>
          <w:spacing w:val="-25"/>
          <w:w w:val="120"/>
          <w:sz w:val="19"/>
        </w:rPr>
        <w:t> </w:t>
      </w:r>
      <w:r>
        <w:rPr>
          <w:w w:val="120"/>
          <w:sz w:val="19"/>
        </w:rPr>
        <w:t>las</w:t>
      </w:r>
      <w:r>
        <w:rPr>
          <w:spacing w:val="-25"/>
          <w:w w:val="120"/>
          <w:sz w:val="19"/>
        </w:rPr>
        <w:t> </w:t>
      </w:r>
      <w:r>
        <w:rPr>
          <w:w w:val="120"/>
          <w:sz w:val="19"/>
        </w:rPr>
        <w:t>innova- ciones que implican la apertura de un nuevo canal de venta (es decir, una nueva</w:t>
      </w:r>
      <w:r>
        <w:rPr>
          <w:spacing w:val="-10"/>
          <w:w w:val="120"/>
          <w:sz w:val="19"/>
        </w:rPr>
        <w:t> </w:t>
      </w:r>
      <w:r>
        <w:rPr>
          <w:w w:val="120"/>
          <w:sz w:val="19"/>
        </w:rPr>
        <w:t>manera</w:t>
      </w:r>
      <w:r>
        <w:rPr>
          <w:spacing w:val="-10"/>
          <w:w w:val="120"/>
          <w:sz w:val="19"/>
        </w:rPr>
        <w:t> </w:t>
      </w:r>
      <w:r>
        <w:rPr>
          <w:w w:val="120"/>
          <w:sz w:val="19"/>
        </w:rPr>
        <w:t>de</w:t>
      </w:r>
      <w:r>
        <w:rPr>
          <w:spacing w:val="-10"/>
          <w:w w:val="120"/>
          <w:sz w:val="19"/>
        </w:rPr>
        <w:t> </w:t>
      </w:r>
      <w:r>
        <w:rPr>
          <w:w w:val="120"/>
          <w:sz w:val="19"/>
        </w:rPr>
        <w:t>vender</w:t>
      </w:r>
      <w:r>
        <w:rPr>
          <w:spacing w:val="-10"/>
          <w:w w:val="120"/>
          <w:sz w:val="19"/>
        </w:rPr>
        <w:t> </w:t>
      </w:r>
      <w:r>
        <w:rPr>
          <w:w w:val="120"/>
          <w:sz w:val="19"/>
        </w:rPr>
        <w:t>bienes</w:t>
      </w:r>
      <w:r>
        <w:rPr>
          <w:spacing w:val="-10"/>
          <w:w w:val="120"/>
          <w:sz w:val="19"/>
        </w:rPr>
        <w:t> </w:t>
      </w:r>
      <w:r>
        <w:rPr>
          <w:w w:val="120"/>
          <w:sz w:val="19"/>
        </w:rPr>
        <w:t>y</w:t>
      </w:r>
      <w:r>
        <w:rPr>
          <w:spacing w:val="-10"/>
          <w:w w:val="120"/>
          <w:sz w:val="19"/>
        </w:rPr>
        <w:t> </w:t>
      </w:r>
      <w:r>
        <w:rPr>
          <w:w w:val="120"/>
          <w:sz w:val="19"/>
        </w:rPr>
        <w:t>servicios</w:t>
      </w:r>
      <w:r>
        <w:rPr>
          <w:spacing w:val="-10"/>
          <w:w w:val="120"/>
          <w:sz w:val="19"/>
        </w:rPr>
        <w:t> </w:t>
      </w:r>
      <w:r>
        <w:rPr>
          <w:w w:val="120"/>
          <w:sz w:val="19"/>
        </w:rPr>
        <w:t>a</w:t>
      </w:r>
      <w:r>
        <w:rPr>
          <w:spacing w:val="-10"/>
          <w:w w:val="120"/>
          <w:sz w:val="19"/>
        </w:rPr>
        <w:t> </w:t>
      </w:r>
      <w:r>
        <w:rPr>
          <w:w w:val="120"/>
          <w:sz w:val="19"/>
        </w:rPr>
        <w:t>los</w:t>
      </w:r>
      <w:r>
        <w:rPr>
          <w:spacing w:val="-10"/>
          <w:w w:val="120"/>
          <w:sz w:val="19"/>
        </w:rPr>
        <w:t> </w:t>
      </w:r>
      <w:r>
        <w:rPr>
          <w:w w:val="120"/>
          <w:sz w:val="19"/>
        </w:rPr>
        <w:t>clientes)</w:t>
      </w:r>
      <w:r>
        <w:rPr>
          <w:spacing w:val="-10"/>
          <w:w w:val="120"/>
          <w:sz w:val="19"/>
        </w:rPr>
        <w:t> </w:t>
      </w:r>
      <w:r>
        <w:rPr>
          <w:w w:val="120"/>
          <w:sz w:val="19"/>
        </w:rPr>
        <w:t>pueden</w:t>
      </w:r>
      <w:r>
        <w:rPr>
          <w:spacing w:val="-10"/>
          <w:w w:val="120"/>
          <w:sz w:val="19"/>
        </w:rPr>
        <w:t> </w:t>
      </w:r>
      <w:r>
        <w:rPr>
          <w:w w:val="120"/>
          <w:sz w:val="19"/>
        </w:rPr>
        <w:t>también</w:t>
      </w:r>
      <w:r>
        <w:rPr>
          <w:spacing w:val="-10"/>
          <w:w w:val="120"/>
          <w:sz w:val="19"/>
        </w:rPr>
        <w:t> </w:t>
      </w:r>
      <w:r>
        <w:rPr>
          <w:w w:val="120"/>
          <w:sz w:val="19"/>
        </w:rPr>
        <w:t>ir acompañadas de la introducción de nuevos métodos logísticos (transporte, almacenamiento</w:t>
      </w:r>
      <w:r>
        <w:rPr>
          <w:spacing w:val="-14"/>
          <w:w w:val="120"/>
          <w:sz w:val="19"/>
        </w:rPr>
        <w:t> </w:t>
      </w:r>
      <w:r>
        <w:rPr>
          <w:w w:val="120"/>
          <w:sz w:val="19"/>
        </w:rPr>
        <w:t>y</w:t>
      </w:r>
      <w:r>
        <w:rPr>
          <w:spacing w:val="-14"/>
          <w:w w:val="120"/>
          <w:sz w:val="19"/>
        </w:rPr>
        <w:t> </w:t>
      </w:r>
      <w:r>
        <w:rPr>
          <w:w w:val="120"/>
          <w:sz w:val="19"/>
        </w:rPr>
        <w:t>manutención</w:t>
      </w:r>
      <w:r>
        <w:rPr>
          <w:spacing w:val="-14"/>
          <w:w w:val="120"/>
          <w:sz w:val="19"/>
        </w:rPr>
        <w:t> </w:t>
      </w:r>
      <w:r>
        <w:rPr>
          <w:w w:val="120"/>
          <w:sz w:val="19"/>
        </w:rPr>
        <w:t>de</w:t>
      </w:r>
      <w:r>
        <w:rPr>
          <w:spacing w:val="-14"/>
          <w:w w:val="120"/>
          <w:sz w:val="19"/>
        </w:rPr>
        <w:t> </w:t>
      </w:r>
      <w:r>
        <w:rPr>
          <w:w w:val="120"/>
          <w:sz w:val="19"/>
        </w:rPr>
        <w:t>los</w:t>
      </w:r>
      <w:r>
        <w:rPr>
          <w:spacing w:val="-14"/>
          <w:w w:val="120"/>
          <w:sz w:val="19"/>
        </w:rPr>
        <w:t> </w:t>
      </w:r>
      <w:r>
        <w:rPr>
          <w:w w:val="120"/>
          <w:sz w:val="19"/>
        </w:rPr>
        <w:t>productos).</w:t>
      </w:r>
      <w:r>
        <w:rPr>
          <w:spacing w:val="-14"/>
          <w:w w:val="120"/>
          <w:sz w:val="19"/>
        </w:rPr>
        <w:t> </w:t>
      </w:r>
      <w:r>
        <w:rPr>
          <w:w w:val="120"/>
          <w:sz w:val="19"/>
        </w:rPr>
        <w:t>Si</w:t>
      </w:r>
      <w:r>
        <w:rPr>
          <w:spacing w:val="-14"/>
          <w:w w:val="120"/>
          <w:sz w:val="19"/>
        </w:rPr>
        <w:t> </w:t>
      </w:r>
      <w:r>
        <w:rPr>
          <w:w w:val="120"/>
          <w:sz w:val="19"/>
        </w:rPr>
        <w:t>estas</w:t>
      </w:r>
      <w:r>
        <w:rPr>
          <w:spacing w:val="-14"/>
          <w:w w:val="120"/>
          <w:sz w:val="19"/>
        </w:rPr>
        <w:t> </w:t>
      </w:r>
      <w:r>
        <w:rPr>
          <w:w w:val="120"/>
          <w:sz w:val="19"/>
        </w:rPr>
        <w:t>innovaciones</w:t>
      </w:r>
      <w:r>
        <w:rPr>
          <w:spacing w:val="-14"/>
          <w:w w:val="120"/>
          <w:sz w:val="19"/>
        </w:rPr>
        <w:t> </w:t>
      </w:r>
      <w:r>
        <w:rPr>
          <w:w w:val="120"/>
          <w:sz w:val="19"/>
        </w:rPr>
        <w:t>tie- nen</w:t>
      </w:r>
      <w:r>
        <w:rPr>
          <w:spacing w:val="-24"/>
          <w:w w:val="120"/>
          <w:sz w:val="19"/>
        </w:rPr>
        <w:t> </w:t>
      </w:r>
      <w:r>
        <w:rPr>
          <w:w w:val="120"/>
          <w:sz w:val="19"/>
        </w:rPr>
        <w:t>a</w:t>
      </w:r>
      <w:r>
        <w:rPr>
          <w:spacing w:val="-24"/>
          <w:w w:val="120"/>
          <w:sz w:val="19"/>
        </w:rPr>
        <w:t> </w:t>
      </w:r>
      <w:r>
        <w:rPr>
          <w:w w:val="120"/>
          <w:sz w:val="19"/>
        </w:rPr>
        <w:t>la</w:t>
      </w:r>
      <w:r>
        <w:rPr>
          <w:spacing w:val="-24"/>
          <w:w w:val="120"/>
          <w:sz w:val="19"/>
        </w:rPr>
        <w:t> </w:t>
      </w:r>
      <w:r>
        <w:rPr>
          <w:w w:val="120"/>
          <w:sz w:val="19"/>
        </w:rPr>
        <w:t>vez</w:t>
      </w:r>
      <w:r>
        <w:rPr>
          <w:spacing w:val="-24"/>
          <w:w w:val="120"/>
          <w:sz w:val="19"/>
        </w:rPr>
        <w:t> </w:t>
      </w:r>
      <w:r>
        <w:rPr>
          <w:w w:val="120"/>
          <w:sz w:val="19"/>
        </w:rPr>
        <w:t>por</w:t>
      </w:r>
      <w:r>
        <w:rPr>
          <w:spacing w:val="-24"/>
          <w:w w:val="120"/>
          <w:sz w:val="19"/>
        </w:rPr>
        <w:t> </w:t>
      </w:r>
      <w:r>
        <w:rPr>
          <w:w w:val="120"/>
          <w:sz w:val="19"/>
        </w:rPr>
        <w:t>objetivo</w:t>
      </w:r>
      <w:r>
        <w:rPr>
          <w:spacing w:val="-24"/>
          <w:w w:val="120"/>
          <w:sz w:val="19"/>
        </w:rPr>
        <w:t> </w:t>
      </w:r>
      <w:r>
        <w:rPr>
          <w:w w:val="120"/>
          <w:sz w:val="19"/>
        </w:rPr>
        <w:t>aumentar</w:t>
      </w:r>
      <w:r>
        <w:rPr>
          <w:spacing w:val="-24"/>
          <w:w w:val="120"/>
          <w:sz w:val="19"/>
        </w:rPr>
        <w:t> </w:t>
      </w:r>
      <w:r>
        <w:rPr>
          <w:w w:val="120"/>
          <w:sz w:val="19"/>
        </w:rPr>
        <w:t>las</w:t>
      </w:r>
      <w:r>
        <w:rPr>
          <w:spacing w:val="-24"/>
          <w:w w:val="120"/>
          <w:sz w:val="19"/>
        </w:rPr>
        <w:t> </w:t>
      </w:r>
      <w:r>
        <w:rPr>
          <w:w w:val="120"/>
          <w:sz w:val="19"/>
        </w:rPr>
        <w:t>ventas</w:t>
      </w:r>
      <w:r>
        <w:rPr>
          <w:spacing w:val="-24"/>
          <w:w w:val="120"/>
          <w:sz w:val="19"/>
        </w:rPr>
        <w:t> </w:t>
      </w:r>
      <w:r>
        <w:rPr>
          <w:w w:val="120"/>
          <w:sz w:val="19"/>
        </w:rPr>
        <w:t>y</w:t>
      </w:r>
      <w:r>
        <w:rPr>
          <w:spacing w:val="-24"/>
          <w:w w:val="120"/>
          <w:sz w:val="19"/>
        </w:rPr>
        <w:t> </w:t>
      </w:r>
      <w:r>
        <w:rPr>
          <w:w w:val="120"/>
          <w:sz w:val="19"/>
        </w:rPr>
        <w:t>reducir</w:t>
      </w:r>
      <w:r>
        <w:rPr>
          <w:spacing w:val="-24"/>
          <w:w w:val="120"/>
          <w:sz w:val="19"/>
        </w:rPr>
        <w:t> </w:t>
      </w:r>
      <w:r>
        <w:rPr>
          <w:w w:val="120"/>
          <w:sz w:val="19"/>
        </w:rPr>
        <w:t>el</w:t>
      </w:r>
      <w:r>
        <w:rPr>
          <w:spacing w:val="-24"/>
          <w:w w:val="120"/>
          <w:sz w:val="19"/>
        </w:rPr>
        <w:t> </w:t>
      </w:r>
      <w:r>
        <w:rPr>
          <w:w w:val="120"/>
          <w:sz w:val="19"/>
        </w:rPr>
        <w:t>coste</w:t>
      </w:r>
      <w:r>
        <w:rPr>
          <w:spacing w:val="-24"/>
          <w:w w:val="120"/>
          <w:sz w:val="19"/>
        </w:rPr>
        <w:t> </w:t>
      </w:r>
      <w:r>
        <w:rPr>
          <w:w w:val="120"/>
          <w:sz w:val="19"/>
        </w:rPr>
        <w:t>unitario</w:t>
      </w:r>
      <w:r>
        <w:rPr>
          <w:spacing w:val="-24"/>
          <w:w w:val="120"/>
          <w:sz w:val="19"/>
        </w:rPr>
        <w:t> </w:t>
      </w:r>
      <w:r>
        <w:rPr>
          <w:w w:val="120"/>
          <w:sz w:val="19"/>
        </w:rPr>
        <w:t>de</w:t>
      </w:r>
      <w:r>
        <w:rPr>
          <w:spacing w:val="-24"/>
          <w:w w:val="120"/>
          <w:sz w:val="19"/>
        </w:rPr>
        <w:t> </w:t>
      </w:r>
      <w:r>
        <w:rPr>
          <w:w w:val="120"/>
          <w:sz w:val="19"/>
        </w:rPr>
        <w:t>dis- tribución,</w:t>
      </w:r>
      <w:r>
        <w:rPr>
          <w:spacing w:val="-21"/>
          <w:w w:val="120"/>
          <w:sz w:val="19"/>
        </w:rPr>
        <w:t> </w:t>
      </w:r>
      <w:r>
        <w:rPr>
          <w:w w:val="120"/>
          <w:sz w:val="19"/>
        </w:rPr>
        <w:t>deben</w:t>
      </w:r>
      <w:r>
        <w:rPr>
          <w:spacing w:val="-21"/>
          <w:w w:val="120"/>
          <w:sz w:val="19"/>
        </w:rPr>
        <w:t> </w:t>
      </w:r>
      <w:r>
        <w:rPr>
          <w:w w:val="120"/>
          <w:sz w:val="19"/>
        </w:rPr>
        <w:t>ser</w:t>
      </w:r>
      <w:r>
        <w:rPr>
          <w:spacing w:val="-21"/>
          <w:w w:val="120"/>
          <w:sz w:val="19"/>
        </w:rPr>
        <w:t> </w:t>
      </w:r>
      <w:r>
        <w:rPr>
          <w:w w:val="120"/>
          <w:sz w:val="19"/>
        </w:rPr>
        <w:t>consideradas</w:t>
      </w:r>
      <w:r>
        <w:rPr>
          <w:spacing w:val="-21"/>
          <w:w w:val="120"/>
          <w:sz w:val="19"/>
        </w:rPr>
        <w:t> </w:t>
      </w:r>
      <w:r>
        <w:rPr>
          <w:w w:val="120"/>
          <w:sz w:val="19"/>
        </w:rPr>
        <w:t>como</w:t>
      </w:r>
      <w:r>
        <w:rPr>
          <w:spacing w:val="-21"/>
          <w:w w:val="120"/>
          <w:sz w:val="19"/>
        </w:rPr>
        <w:t> </w:t>
      </w:r>
      <w:r>
        <w:rPr>
          <w:w w:val="120"/>
          <w:sz w:val="19"/>
        </w:rPr>
        <w:t>innovaciones</w:t>
      </w:r>
      <w:r>
        <w:rPr>
          <w:spacing w:val="-21"/>
          <w:w w:val="120"/>
          <w:sz w:val="19"/>
        </w:rPr>
        <w:t> </w:t>
      </w:r>
      <w:r>
        <w:rPr>
          <w:w w:val="120"/>
          <w:sz w:val="19"/>
        </w:rPr>
        <w:t>de</w:t>
      </w:r>
      <w:r>
        <w:rPr>
          <w:spacing w:val="-21"/>
          <w:w w:val="120"/>
          <w:sz w:val="19"/>
        </w:rPr>
        <w:t> </w:t>
      </w:r>
      <w:r>
        <w:rPr>
          <w:w w:val="120"/>
          <w:sz w:val="19"/>
        </w:rPr>
        <w:t>proceso</w:t>
      </w:r>
      <w:r>
        <w:rPr>
          <w:spacing w:val="-21"/>
          <w:w w:val="120"/>
          <w:sz w:val="19"/>
        </w:rPr>
        <w:t> </w:t>
      </w:r>
      <w:r>
        <w:rPr>
          <w:w w:val="120"/>
          <w:sz w:val="19"/>
        </w:rPr>
        <w:t>y</w:t>
      </w:r>
      <w:r>
        <w:rPr>
          <w:spacing w:val="-21"/>
          <w:w w:val="120"/>
          <w:sz w:val="19"/>
        </w:rPr>
        <w:t> </w:t>
      </w:r>
      <w:r>
        <w:rPr>
          <w:w w:val="120"/>
          <w:sz w:val="19"/>
        </w:rPr>
        <w:t>de</w:t>
      </w:r>
      <w:r>
        <w:rPr>
          <w:spacing w:val="-21"/>
          <w:w w:val="120"/>
          <w:sz w:val="19"/>
        </w:rPr>
        <w:t> </w:t>
      </w:r>
      <w:r>
        <w:rPr>
          <w:w w:val="120"/>
          <w:sz w:val="19"/>
        </w:rPr>
        <w:t>merca- dotecnia.</w:t>
      </w:r>
    </w:p>
    <w:p>
      <w:pPr>
        <w:pStyle w:val="BodyText"/>
        <w:spacing w:before="11"/>
        <w:rPr>
          <w:sz w:val="14"/>
        </w:rPr>
      </w:pPr>
    </w:p>
    <w:p>
      <w:pPr>
        <w:pStyle w:val="Heading6"/>
        <w:numPr>
          <w:ilvl w:val="1"/>
          <w:numId w:val="40"/>
        </w:numPr>
        <w:tabs>
          <w:tab w:pos="1421" w:val="left" w:leader="none"/>
        </w:tabs>
        <w:spacing w:line="261" w:lineRule="auto" w:before="0" w:after="0"/>
        <w:ind w:left="1023" w:right="2729" w:firstLine="0"/>
        <w:jc w:val="left"/>
      </w:pPr>
      <w:r>
        <w:rPr>
          <w:i/>
        </w:rPr>
        <w:t>Cómo distinguir las innovaciones de proceso </w:t>
      </w:r>
      <w:r>
        <w:rPr/>
        <w:t>de las innovaciones de </w:t>
      </w:r>
      <w:r>
        <w:rPr>
          <w:spacing w:val="18"/>
        </w:rPr>
        <w:t> </w:t>
      </w:r>
      <w:r>
        <w:rPr/>
        <w:t>organización</w:t>
      </w:r>
    </w:p>
    <w:p>
      <w:pPr>
        <w:pStyle w:val="ListParagraph"/>
        <w:numPr>
          <w:ilvl w:val="0"/>
          <w:numId w:val="39"/>
        </w:numPr>
        <w:tabs>
          <w:tab w:pos="1647" w:val="left" w:leader="none"/>
        </w:tabs>
        <w:spacing w:line="240" w:lineRule="auto" w:before="56" w:after="0"/>
        <w:ind w:left="1023" w:right="1050" w:firstLine="0"/>
        <w:jc w:val="both"/>
        <w:rPr>
          <w:sz w:val="19"/>
        </w:rPr>
      </w:pPr>
      <w:r>
        <w:rPr>
          <w:w w:val="120"/>
          <w:sz w:val="19"/>
        </w:rPr>
        <w:t>El</w:t>
      </w:r>
      <w:r>
        <w:rPr>
          <w:spacing w:val="-16"/>
          <w:w w:val="120"/>
          <w:sz w:val="19"/>
        </w:rPr>
        <w:t> </w:t>
      </w:r>
      <w:r>
        <w:rPr>
          <w:w w:val="120"/>
          <w:sz w:val="19"/>
        </w:rPr>
        <w:t>establecimiento</w:t>
      </w:r>
      <w:r>
        <w:rPr>
          <w:spacing w:val="-16"/>
          <w:w w:val="120"/>
          <w:sz w:val="19"/>
        </w:rPr>
        <w:t> </w:t>
      </w:r>
      <w:r>
        <w:rPr>
          <w:w w:val="120"/>
          <w:sz w:val="19"/>
        </w:rPr>
        <w:t>de</w:t>
      </w:r>
      <w:r>
        <w:rPr>
          <w:spacing w:val="-16"/>
          <w:w w:val="120"/>
          <w:sz w:val="19"/>
        </w:rPr>
        <w:t> </w:t>
      </w:r>
      <w:r>
        <w:rPr>
          <w:w w:val="120"/>
          <w:sz w:val="19"/>
        </w:rPr>
        <w:t>una</w:t>
      </w:r>
      <w:r>
        <w:rPr>
          <w:spacing w:val="-16"/>
          <w:w w:val="120"/>
          <w:sz w:val="19"/>
        </w:rPr>
        <w:t> </w:t>
      </w:r>
      <w:r>
        <w:rPr>
          <w:w w:val="120"/>
          <w:sz w:val="19"/>
        </w:rPr>
        <w:t>distinción</w:t>
      </w:r>
      <w:r>
        <w:rPr>
          <w:spacing w:val="-16"/>
          <w:w w:val="120"/>
          <w:sz w:val="19"/>
        </w:rPr>
        <w:t> </w:t>
      </w:r>
      <w:r>
        <w:rPr>
          <w:w w:val="120"/>
          <w:sz w:val="19"/>
        </w:rPr>
        <w:t>entre</w:t>
      </w:r>
      <w:r>
        <w:rPr>
          <w:spacing w:val="-16"/>
          <w:w w:val="120"/>
          <w:sz w:val="19"/>
        </w:rPr>
        <w:t> </w:t>
      </w:r>
      <w:r>
        <w:rPr>
          <w:w w:val="120"/>
          <w:sz w:val="19"/>
        </w:rPr>
        <w:t>las</w:t>
      </w:r>
      <w:r>
        <w:rPr>
          <w:spacing w:val="-16"/>
          <w:w w:val="120"/>
          <w:sz w:val="19"/>
        </w:rPr>
        <w:t> </w:t>
      </w:r>
      <w:r>
        <w:rPr>
          <w:w w:val="120"/>
          <w:sz w:val="19"/>
        </w:rPr>
        <w:t>innovaciones</w:t>
      </w:r>
      <w:r>
        <w:rPr>
          <w:spacing w:val="-16"/>
          <w:w w:val="120"/>
          <w:sz w:val="19"/>
        </w:rPr>
        <w:t> </w:t>
      </w:r>
      <w:r>
        <w:rPr>
          <w:w w:val="120"/>
          <w:sz w:val="19"/>
        </w:rPr>
        <w:t>de</w:t>
      </w:r>
      <w:r>
        <w:rPr>
          <w:spacing w:val="-16"/>
          <w:w w:val="120"/>
          <w:sz w:val="19"/>
        </w:rPr>
        <w:t> </w:t>
      </w:r>
      <w:r>
        <w:rPr>
          <w:w w:val="120"/>
          <w:sz w:val="19"/>
        </w:rPr>
        <w:t>proce- so y las de organización es a menudo el caso límite quizá más frecuente</w:t>
      </w:r>
      <w:r>
        <w:rPr>
          <w:spacing w:val="-36"/>
          <w:w w:val="120"/>
          <w:sz w:val="19"/>
        </w:rPr>
        <w:t> </w:t>
      </w:r>
      <w:r>
        <w:rPr>
          <w:w w:val="120"/>
          <w:sz w:val="19"/>
        </w:rPr>
        <w:t>en las encuestas sobre innovación, dado que estos dos tipos de innovación</w:t>
      </w:r>
      <w:r>
        <w:rPr>
          <w:spacing w:val="-38"/>
          <w:w w:val="120"/>
          <w:sz w:val="19"/>
        </w:rPr>
        <w:t> </w:t>
      </w:r>
      <w:r>
        <w:rPr>
          <w:w w:val="120"/>
          <w:sz w:val="19"/>
        </w:rPr>
        <w:t>tra-</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BodyText"/>
        <w:ind w:left="1023" w:right="1050"/>
        <w:jc w:val="both"/>
      </w:pPr>
      <w:r>
        <w:rPr>
          <w:w w:val="120"/>
        </w:rPr>
        <w:t>tan,</w:t>
      </w:r>
      <w:r>
        <w:rPr>
          <w:spacing w:val="-11"/>
          <w:w w:val="120"/>
        </w:rPr>
        <w:t> </w:t>
      </w:r>
      <w:r>
        <w:rPr>
          <w:w w:val="120"/>
        </w:rPr>
        <w:t>entre</w:t>
      </w:r>
      <w:r>
        <w:rPr>
          <w:spacing w:val="-11"/>
          <w:w w:val="120"/>
        </w:rPr>
        <w:t> </w:t>
      </w:r>
      <w:r>
        <w:rPr>
          <w:w w:val="120"/>
        </w:rPr>
        <w:t>otras</w:t>
      </w:r>
      <w:r>
        <w:rPr>
          <w:spacing w:val="-11"/>
          <w:w w:val="120"/>
        </w:rPr>
        <w:t> </w:t>
      </w:r>
      <w:r>
        <w:rPr>
          <w:w w:val="120"/>
        </w:rPr>
        <w:t>cosas,</w:t>
      </w:r>
      <w:r>
        <w:rPr>
          <w:spacing w:val="-11"/>
          <w:w w:val="120"/>
        </w:rPr>
        <w:t> </w:t>
      </w:r>
      <w:r>
        <w:rPr>
          <w:w w:val="120"/>
        </w:rPr>
        <w:t>de</w:t>
      </w:r>
      <w:r>
        <w:rPr>
          <w:spacing w:val="-11"/>
          <w:w w:val="120"/>
        </w:rPr>
        <w:t> </w:t>
      </w:r>
      <w:r>
        <w:rPr>
          <w:w w:val="120"/>
        </w:rPr>
        <w:t>reducir</w:t>
      </w:r>
      <w:r>
        <w:rPr>
          <w:spacing w:val="-11"/>
          <w:w w:val="120"/>
        </w:rPr>
        <w:t> </w:t>
      </w:r>
      <w:r>
        <w:rPr>
          <w:w w:val="120"/>
        </w:rPr>
        <w:t>los</w:t>
      </w:r>
      <w:r>
        <w:rPr>
          <w:spacing w:val="-11"/>
          <w:w w:val="120"/>
        </w:rPr>
        <w:t> </w:t>
      </w:r>
      <w:r>
        <w:rPr>
          <w:w w:val="120"/>
        </w:rPr>
        <w:t>costes</w:t>
      </w:r>
      <w:r>
        <w:rPr>
          <w:spacing w:val="-11"/>
          <w:w w:val="120"/>
        </w:rPr>
        <w:t> </w:t>
      </w:r>
      <w:r>
        <w:rPr>
          <w:w w:val="120"/>
        </w:rPr>
        <w:t>adoptando</w:t>
      </w:r>
      <w:r>
        <w:rPr>
          <w:spacing w:val="-11"/>
          <w:w w:val="120"/>
        </w:rPr>
        <w:t> </w:t>
      </w:r>
      <w:r>
        <w:rPr>
          <w:w w:val="120"/>
        </w:rPr>
        <w:t>nuevos</w:t>
      </w:r>
      <w:r>
        <w:rPr>
          <w:spacing w:val="-11"/>
          <w:w w:val="120"/>
        </w:rPr>
        <w:t> </w:t>
      </w:r>
      <w:r>
        <w:rPr>
          <w:w w:val="120"/>
        </w:rPr>
        <w:t>y</w:t>
      </w:r>
      <w:r>
        <w:rPr>
          <w:spacing w:val="-11"/>
          <w:w w:val="120"/>
        </w:rPr>
        <w:t> </w:t>
      </w:r>
      <w:r>
        <w:rPr>
          <w:w w:val="120"/>
        </w:rPr>
        <w:t>más</w:t>
      </w:r>
      <w:r>
        <w:rPr>
          <w:spacing w:val="-11"/>
          <w:w w:val="120"/>
        </w:rPr>
        <w:t> </w:t>
      </w:r>
      <w:r>
        <w:rPr>
          <w:w w:val="120"/>
        </w:rPr>
        <w:t>eficien- tes conceptos de producción, distribución y organización interna. Así</w:t>
      </w:r>
      <w:r>
        <w:rPr>
          <w:spacing w:val="-27"/>
          <w:w w:val="120"/>
        </w:rPr>
        <w:t> </w:t>
      </w:r>
      <w:r>
        <w:rPr>
          <w:w w:val="120"/>
        </w:rPr>
        <w:t>pues, numerosas innovaciones están incluidas en estos dos tipos. Por ejemplo, la introducción de nuevos procesos puede implicar la utilización, por</w:t>
      </w:r>
      <w:r>
        <w:rPr>
          <w:spacing w:val="-3"/>
          <w:w w:val="120"/>
        </w:rPr>
        <w:t> </w:t>
      </w:r>
      <w:r>
        <w:rPr>
          <w:w w:val="120"/>
        </w:rPr>
        <w:t>primera vez,</w:t>
      </w:r>
      <w:r>
        <w:rPr>
          <w:spacing w:val="-21"/>
          <w:w w:val="120"/>
        </w:rPr>
        <w:t> </w:t>
      </w:r>
      <w:r>
        <w:rPr>
          <w:w w:val="120"/>
        </w:rPr>
        <w:t>de</w:t>
      </w:r>
      <w:r>
        <w:rPr>
          <w:spacing w:val="-21"/>
          <w:w w:val="120"/>
        </w:rPr>
        <w:t> </w:t>
      </w:r>
      <w:r>
        <w:rPr>
          <w:w w:val="120"/>
        </w:rPr>
        <w:t>nuevos</w:t>
      </w:r>
      <w:r>
        <w:rPr>
          <w:spacing w:val="-21"/>
          <w:w w:val="120"/>
        </w:rPr>
        <w:t> </w:t>
      </w:r>
      <w:r>
        <w:rPr>
          <w:w w:val="120"/>
        </w:rPr>
        <w:t>métodos</w:t>
      </w:r>
      <w:r>
        <w:rPr>
          <w:spacing w:val="-21"/>
          <w:w w:val="120"/>
        </w:rPr>
        <w:t> </w:t>
      </w:r>
      <w:r>
        <w:rPr>
          <w:w w:val="120"/>
        </w:rPr>
        <w:t>organizativos</w:t>
      </w:r>
      <w:r>
        <w:rPr>
          <w:spacing w:val="-21"/>
          <w:w w:val="120"/>
        </w:rPr>
        <w:t> </w:t>
      </w:r>
      <w:r>
        <w:rPr>
          <w:w w:val="120"/>
        </w:rPr>
        <w:t>como</w:t>
      </w:r>
      <w:r>
        <w:rPr>
          <w:spacing w:val="-21"/>
          <w:w w:val="120"/>
        </w:rPr>
        <w:t> </w:t>
      </w:r>
      <w:r>
        <w:rPr>
          <w:w w:val="120"/>
        </w:rPr>
        <w:t>el</w:t>
      </w:r>
      <w:r>
        <w:rPr>
          <w:spacing w:val="-21"/>
          <w:w w:val="120"/>
        </w:rPr>
        <w:t> </w:t>
      </w:r>
      <w:r>
        <w:rPr>
          <w:w w:val="120"/>
        </w:rPr>
        <w:t>de</w:t>
      </w:r>
      <w:r>
        <w:rPr>
          <w:spacing w:val="-21"/>
          <w:w w:val="120"/>
        </w:rPr>
        <w:t> </w:t>
      </w:r>
      <w:r>
        <w:rPr>
          <w:w w:val="120"/>
        </w:rPr>
        <w:t>trabajo</w:t>
      </w:r>
      <w:r>
        <w:rPr>
          <w:spacing w:val="-21"/>
          <w:w w:val="120"/>
        </w:rPr>
        <w:t> </w:t>
      </w:r>
      <w:r>
        <w:rPr>
          <w:w w:val="120"/>
        </w:rPr>
        <w:t>en</w:t>
      </w:r>
      <w:r>
        <w:rPr>
          <w:spacing w:val="-21"/>
          <w:w w:val="120"/>
        </w:rPr>
        <w:t> </w:t>
      </w:r>
      <w:r>
        <w:rPr>
          <w:w w:val="120"/>
        </w:rPr>
        <w:t>grupo.</w:t>
      </w:r>
      <w:r>
        <w:rPr>
          <w:spacing w:val="-21"/>
          <w:w w:val="120"/>
        </w:rPr>
        <w:t> </w:t>
      </w:r>
      <w:r>
        <w:rPr>
          <w:w w:val="120"/>
        </w:rPr>
        <w:t>Las</w:t>
      </w:r>
      <w:r>
        <w:rPr>
          <w:spacing w:val="-21"/>
          <w:w w:val="120"/>
        </w:rPr>
        <w:t> </w:t>
      </w:r>
      <w:r>
        <w:rPr>
          <w:w w:val="120"/>
        </w:rPr>
        <w:t>inno- vaciones de organización tales como la primera introducción de un</w:t>
      </w:r>
      <w:r>
        <w:rPr>
          <w:spacing w:val="-23"/>
          <w:w w:val="120"/>
        </w:rPr>
        <w:t> </w:t>
      </w:r>
      <w:r>
        <w:rPr>
          <w:w w:val="120"/>
        </w:rPr>
        <w:t>sistema de gestión de la calidad total pueden implicar mejoras significativas de los procesos de producción tales como nuevos sistemas logísticos para evitar algunos</w:t>
      </w:r>
      <w:r>
        <w:rPr>
          <w:spacing w:val="-5"/>
          <w:w w:val="120"/>
        </w:rPr>
        <w:t> </w:t>
      </w:r>
      <w:r>
        <w:rPr>
          <w:w w:val="120"/>
        </w:rPr>
        <w:t>tipos</w:t>
      </w:r>
      <w:r>
        <w:rPr>
          <w:spacing w:val="-5"/>
          <w:w w:val="120"/>
        </w:rPr>
        <w:t> </w:t>
      </w:r>
      <w:r>
        <w:rPr>
          <w:w w:val="120"/>
        </w:rPr>
        <w:t>de</w:t>
      </w:r>
      <w:r>
        <w:rPr>
          <w:spacing w:val="-5"/>
          <w:w w:val="120"/>
        </w:rPr>
        <w:t> </w:t>
      </w:r>
      <w:r>
        <w:rPr>
          <w:w w:val="120"/>
        </w:rPr>
        <w:t>defectos,</w:t>
      </w:r>
      <w:r>
        <w:rPr>
          <w:spacing w:val="-5"/>
          <w:w w:val="120"/>
        </w:rPr>
        <w:t> </w:t>
      </w:r>
      <w:r>
        <w:rPr>
          <w:w w:val="120"/>
        </w:rPr>
        <w:t>o</w:t>
      </w:r>
      <w:r>
        <w:rPr>
          <w:spacing w:val="-5"/>
          <w:w w:val="120"/>
        </w:rPr>
        <w:t> </w:t>
      </w:r>
      <w:r>
        <w:rPr>
          <w:w w:val="120"/>
        </w:rPr>
        <w:t>nuevos</w:t>
      </w:r>
      <w:r>
        <w:rPr>
          <w:spacing w:val="-5"/>
          <w:w w:val="120"/>
        </w:rPr>
        <w:t> </w:t>
      </w:r>
      <w:r>
        <w:rPr>
          <w:w w:val="120"/>
        </w:rPr>
        <w:t>sistemas</w:t>
      </w:r>
      <w:r>
        <w:rPr>
          <w:spacing w:val="-5"/>
          <w:w w:val="120"/>
        </w:rPr>
        <w:t> </w:t>
      </w:r>
      <w:r>
        <w:rPr>
          <w:w w:val="120"/>
        </w:rPr>
        <w:t>de</w:t>
      </w:r>
      <w:r>
        <w:rPr>
          <w:spacing w:val="-5"/>
          <w:w w:val="120"/>
        </w:rPr>
        <w:t> </w:t>
      </w:r>
      <w:r>
        <w:rPr>
          <w:w w:val="120"/>
        </w:rPr>
        <w:t>información</w:t>
      </w:r>
      <w:r>
        <w:rPr>
          <w:spacing w:val="-5"/>
          <w:w w:val="120"/>
        </w:rPr>
        <w:t> </w:t>
      </w:r>
      <w:r>
        <w:rPr>
          <w:w w:val="120"/>
        </w:rPr>
        <w:t>más</w:t>
      </w:r>
      <w:r>
        <w:rPr>
          <w:spacing w:val="-5"/>
          <w:w w:val="120"/>
        </w:rPr>
        <w:t> </w:t>
      </w:r>
      <w:r>
        <w:rPr>
          <w:w w:val="120"/>
        </w:rPr>
        <w:t>eficientes basados</w:t>
      </w:r>
      <w:r>
        <w:rPr>
          <w:spacing w:val="-21"/>
          <w:w w:val="120"/>
        </w:rPr>
        <w:t> </w:t>
      </w:r>
      <w:r>
        <w:rPr>
          <w:w w:val="120"/>
        </w:rPr>
        <w:t>en</w:t>
      </w:r>
      <w:r>
        <w:rPr>
          <w:spacing w:val="-21"/>
          <w:w w:val="120"/>
        </w:rPr>
        <w:t> </w:t>
      </w:r>
      <w:r>
        <w:rPr>
          <w:w w:val="120"/>
        </w:rPr>
        <w:t>nuevos</w:t>
      </w:r>
      <w:r>
        <w:rPr>
          <w:spacing w:val="-21"/>
          <w:w w:val="120"/>
        </w:rPr>
        <w:t> </w:t>
      </w:r>
      <w:r>
        <w:rPr>
          <w:w w:val="120"/>
        </w:rPr>
        <w:t>programas</w:t>
      </w:r>
      <w:r>
        <w:rPr>
          <w:spacing w:val="-21"/>
          <w:w w:val="120"/>
        </w:rPr>
        <w:t> </w:t>
      </w:r>
      <w:r>
        <w:rPr>
          <w:w w:val="120"/>
        </w:rPr>
        <w:t>informáticos</w:t>
      </w:r>
      <w:r>
        <w:rPr>
          <w:spacing w:val="-21"/>
          <w:w w:val="120"/>
        </w:rPr>
        <w:t> </w:t>
      </w:r>
      <w:r>
        <w:rPr>
          <w:w w:val="120"/>
        </w:rPr>
        <w:t>y</w:t>
      </w:r>
      <w:r>
        <w:rPr>
          <w:spacing w:val="-21"/>
          <w:w w:val="120"/>
        </w:rPr>
        <w:t> </w:t>
      </w:r>
      <w:r>
        <w:rPr>
          <w:w w:val="120"/>
        </w:rPr>
        <w:t>nuevos</w:t>
      </w:r>
      <w:r>
        <w:rPr>
          <w:spacing w:val="-21"/>
          <w:w w:val="120"/>
        </w:rPr>
        <w:t> </w:t>
      </w:r>
      <w:r>
        <w:rPr>
          <w:w w:val="120"/>
        </w:rPr>
        <w:t>equipos</w:t>
      </w:r>
      <w:r>
        <w:rPr>
          <w:spacing w:val="-21"/>
          <w:w w:val="120"/>
        </w:rPr>
        <w:t> </w:t>
      </w:r>
      <w:r>
        <w:rPr>
          <w:w w:val="120"/>
        </w:rPr>
        <w:t>TIC.</w:t>
      </w:r>
    </w:p>
    <w:p>
      <w:pPr>
        <w:pStyle w:val="ListParagraph"/>
        <w:numPr>
          <w:ilvl w:val="0"/>
          <w:numId w:val="39"/>
        </w:numPr>
        <w:tabs>
          <w:tab w:pos="1647" w:val="left" w:leader="none"/>
        </w:tabs>
        <w:spacing w:line="240" w:lineRule="auto" w:before="69" w:after="0"/>
        <w:ind w:left="1023" w:right="1050" w:firstLine="0"/>
        <w:jc w:val="both"/>
        <w:rPr>
          <w:sz w:val="19"/>
        </w:rPr>
      </w:pPr>
      <w:r>
        <w:rPr>
          <w:w w:val="120"/>
          <w:sz w:val="19"/>
        </w:rPr>
        <w:t>Un punto de partida para distinguir las innovaciones de proceso y/o las</w:t>
      </w:r>
      <w:r>
        <w:rPr>
          <w:spacing w:val="-10"/>
          <w:w w:val="120"/>
          <w:sz w:val="19"/>
        </w:rPr>
        <w:t> </w:t>
      </w:r>
      <w:r>
        <w:rPr>
          <w:w w:val="120"/>
          <w:sz w:val="19"/>
        </w:rPr>
        <w:t>innovaciones</w:t>
      </w:r>
      <w:r>
        <w:rPr>
          <w:spacing w:val="-10"/>
          <w:w w:val="120"/>
          <w:sz w:val="19"/>
        </w:rPr>
        <w:t> </w:t>
      </w:r>
      <w:r>
        <w:rPr>
          <w:w w:val="120"/>
          <w:sz w:val="19"/>
        </w:rPr>
        <w:t>de</w:t>
      </w:r>
      <w:r>
        <w:rPr>
          <w:spacing w:val="-10"/>
          <w:w w:val="120"/>
          <w:sz w:val="19"/>
        </w:rPr>
        <w:t> </w:t>
      </w:r>
      <w:r>
        <w:rPr>
          <w:w w:val="120"/>
          <w:sz w:val="19"/>
        </w:rPr>
        <w:t>organización</w:t>
      </w:r>
      <w:r>
        <w:rPr>
          <w:spacing w:val="-10"/>
          <w:w w:val="120"/>
          <w:sz w:val="19"/>
        </w:rPr>
        <w:t> </w:t>
      </w:r>
      <w:r>
        <w:rPr>
          <w:w w:val="120"/>
          <w:sz w:val="19"/>
        </w:rPr>
        <w:t>lo</w:t>
      </w:r>
      <w:r>
        <w:rPr>
          <w:spacing w:val="-10"/>
          <w:w w:val="120"/>
          <w:sz w:val="19"/>
        </w:rPr>
        <w:t> </w:t>
      </w:r>
      <w:r>
        <w:rPr>
          <w:w w:val="120"/>
          <w:sz w:val="19"/>
        </w:rPr>
        <w:t>constituye</w:t>
      </w:r>
      <w:r>
        <w:rPr>
          <w:spacing w:val="-10"/>
          <w:w w:val="120"/>
          <w:sz w:val="19"/>
        </w:rPr>
        <w:t> </w:t>
      </w:r>
      <w:r>
        <w:rPr>
          <w:w w:val="120"/>
          <w:sz w:val="19"/>
        </w:rPr>
        <w:t>la</w:t>
      </w:r>
      <w:r>
        <w:rPr>
          <w:spacing w:val="-10"/>
          <w:w w:val="120"/>
          <w:sz w:val="19"/>
        </w:rPr>
        <w:t> </w:t>
      </w:r>
      <w:r>
        <w:rPr>
          <w:w w:val="120"/>
          <w:sz w:val="19"/>
        </w:rPr>
        <w:t>naturaleza</w:t>
      </w:r>
      <w:r>
        <w:rPr>
          <w:spacing w:val="-10"/>
          <w:w w:val="120"/>
          <w:sz w:val="19"/>
        </w:rPr>
        <w:t> </w:t>
      </w:r>
      <w:r>
        <w:rPr>
          <w:w w:val="120"/>
          <w:sz w:val="19"/>
        </w:rPr>
        <w:t>de</w:t>
      </w:r>
      <w:r>
        <w:rPr>
          <w:spacing w:val="-10"/>
          <w:w w:val="120"/>
          <w:sz w:val="19"/>
        </w:rPr>
        <w:t> </w:t>
      </w:r>
      <w:r>
        <w:rPr>
          <w:w w:val="120"/>
          <w:sz w:val="19"/>
        </w:rPr>
        <w:t>la</w:t>
      </w:r>
      <w:r>
        <w:rPr>
          <w:spacing w:val="-10"/>
          <w:w w:val="120"/>
          <w:sz w:val="19"/>
        </w:rPr>
        <w:t> </w:t>
      </w:r>
      <w:r>
        <w:rPr>
          <w:w w:val="120"/>
          <w:sz w:val="19"/>
        </w:rPr>
        <w:t>actividad: las innovaciones de proceso se refieren principalmente a la introducción</w:t>
      </w:r>
      <w:r>
        <w:rPr>
          <w:spacing w:val="-33"/>
          <w:w w:val="120"/>
          <w:sz w:val="19"/>
        </w:rPr>
        <w:t> </w:t>
      </w:r>
      <w:r>
        <w:rPr>
          <w:w w:val="120"/>
          <w:sz w:val="19"/>
        </w:rPr>
        <w:t>de un nuevo equipo, de nuevos programas informáticos o nuevas técnicas y métodos</w:t>
      </w:r>
      <w:r>
        <w:rPr>
          <w:spacing w:val="-14"/>
          <w:w w:val="120"/>
          <w:sz w:val="19"/>
        </w:rPr>
        <w:t> </w:t>
      </w:r>
      <w:r>
        <w:rPr>
          <w:w w:val="120"/>
          <w:sz w:val="19"/>
        </w:rPr>
        <w:t>específicos</w:t>
      </w:r>
      <w:r>
        <w:rPr>
          <w:spacing w:val="-14"/>
          <w:w w:val="120"/>
          <w:sz w:val="19"/>
        </w:rPr>
        <w:t> </w:t>
      </w:r>
      <w:r>
        <w:rPr>
          <w:w w:val="120"/>
          <w:sz w:val="19"/>
        </w:rPr>
        <w:t>mientras</w:t>
      </w:r>
      <w:r>
        <w:rPr>
          <w:spacing w:val="-14"/>
          <w:w w:val="120"/>
          <w:sz w:val="19"/>
        </w:rPr>
        <w:t> </w:t>
      </w:r>
      <w:r>
        <w:rPr>
          <w:w w:val="120"/>
          <w:sz w:val="19"/>
        </w:rPr>
        <w:t>que</w:t>
      </w:r>
      <w:r>
        <w:rPr>
          <w:spacing w:val="-14"/>
          <w:w w:val="120"/>
          <w:sz w:val="19"/>
        </w:rPr>
        <w:t> </w:t>
      </w:r>
      <w:r>
        <w:rPr>
          <w:w w:val="120"/>
          <w:sz w:val="19"/>
        </w:rPr>
        <w:t>las</w:t>
      </w:r>
      <w:r>
        <w:rPr>
          <w:spacing w:val="-14"/>
          <w:w w:val="120"/>
          <w:sz w:val="19"/>
        </w:rPr>
        <w:t> </w:t>
      </w:r>
      <w:r>
        <w:rPr>
          <w:w w:val="120"/>
          <w:sz w:val="19"/>
        </w:rPr>
        <w:t>innovaciones</w:t>
      </w:r>
      <w:r>
        <w:rPr>
          <w:spacing w:val="-14"/>
          <w:w w:val="120"/>
          <w:sz w:val="19"/>
        </w:rPr>
        <w:t> </w:t>
      </w:r>
      <w:r>
        <w:rPr>
          <w:w w:val="120"/>
          <w:sz w:val="19"/>
        </w:rPr>
        <w:t>de</w:t>
      </w:r>
      <w:r>
        <w:rPr>
          <w:spacing w:val="-14"/>
          <w:w w:val="120"/>
          <w:sz w:val="19"/>
        </w:rPr>
        <w:t> </w:t>
      </w:r>
      <w:r>
        <w:rPr>
          <w:w w:val="120"/>
          <w:sz w:val="19"/>
        </w:rPr>
        <w:t>organización</w:t>
      </w:r>
      <w:r>
        <w:rPr>
          <w:spacing w:val="-14"/>
          <w:w w:val="120"/>
          <w:sz w:val="19"/>
        </w:rPr>
        <w:t> </w:t>
      </w:r>
      <w:r>
        <w:rPr>
          <w:w w:val="120"/>
          <w:sz w:val="19"/>
        </w:rPr>
        <w:t>se</w:t>
      </w:r>
      <w:r>
        <w:rPr>
          <w:spacing w:val="-14"/>
          <w:w w:val="120"/>
          <w:sz w:val="19"/>
        </w:rPr>
        <w:t> </w:t>
      </w:r>
      <w:r>
        <w:rPr>
          <w:w w:val="120"/>
          <w:sz w:val="19"/>
        </w:rPr>
        <w:t>refie- ren</w:t>
      </w:r>
      <w:r>
        <w:rPr>
          <w:spacing w:val="-19"/>
          <w:w w:val="120"/>
          <w:sz w:val="19"/>
        </w:rPr>
        <w:t> </w:t>
      </w:r>
      <w:r>
        <w:rPr>
          <w:w w:val="120"/>
          <w:sz w:val="19"/>
        </w:rPr>
        <w:t>principalmente</w:t>
      </w:r>
      <w:r>
        <w:rPr>
          <w:spacing w:val="-19"/>
          <w:w w:val="120"/>
          <w:sz w:val="19"/>
        </w:rPr>
        <w:t> </w:t>
      </w:r>
      <w:r>
        <w:rPr>
          <w:w w:val="120"/>
          <w:sz w:val="19"/>
        </w:rPr>
        <w:t>a</w:t>
      </w:r>
      <w:r>
        <w:rPr>
          <w:spacing w:val="-19"/>
          <w:w w:val="120"/>
          <w:sz w:val="19"/>
        </w:rPr>
        <w:t> </w:t>
      </w:r>
      <w:r>
        <w:rPr>
          <w:w w:val="120"/>
          <w:sz w:val="19"/>
        </w:rPr>
        <w:t>las</w:t>
      </w:r>
      <w:r>
        <w:rPr>
          <w:spacing w:val="-19"/>
          <w:w w:val="120"/>
          <w:sz w:val="19"/>
        </w:rPr>
        <w:t> </w:t>
      </w:r>
      <w:r>
        <w:rPr>
          <w:w w:val="120"/>
          <w:sz w:val="19"/>
        </w:rPr>
        <w:t>personas</w:t>
      </w:r>
      <w:r>
        <w:rPr>
          <w:spacing w:val="-19"/>
          <w:w w:val="120"/>
          <w:sz w:val="19"/>
        </w:rPr>
        <w:t> </w:t>
      </w:r>
      <w:r>
        <w:rPr>
          <w:w w:val="120"/>
          <w:sz w:val="19"/>
        </w:rPr>
        <w:t>y</w:t>
      </w:r>
      <w:r>
        <w:rPr>
          <w:spacing w:val="-19"/>
          <w:w w:val="120"/>
          <w:sz w:val="19"/>
        </w:rPr>
        <w:t> </w:t>
      </w:r>
      <w:r>
        <w:rPr>
          <w:w w:val="120"/>
          <w:sz w:val="19"/>
        </w:rPr>
        <w:t>la</w:t>
      </w:r>
      <w:r>
        <w:rPr>
          <w:spacing w:val="-19"/>
          <w:w w:val="120"/>
          <w:sz w:val="19"/>
        </w:rPr>
        <w:t> </w:t>
      </w:r>
      <w:r>
        <w:rPr>
          <w:w w:val="120"/>
          <w:sz w:val="19"/>
        </w:rPr>
        <w:t>organización</w:t>
      </w:r>
      <w:r>
        <w:rPr>
          <w:spacing w:val="-19"/>
          <w:w w:val="120"/>
          <w:sz w:val="19"/>
        </w:rPr>
        <w:t> </w:t>
      </w:r>
      <w:r>
        <w:rPr>
          <w:w w:val="120"/>
          <w:sz w:val="19"/>
        </w:rPr>
        <w:t>del</w:t>
      </w:r>
      <w:r>
        <w:rPr>
          <w:spacing w:val="-19"/>
          <w:w w:val="120"/>
          <w:sz w:val="19"/>
        </w:rPr>
        <w:t> </w:t>
      </w:r>
      <w:r>
        <w:rPr>
          <w:w w:val="120"/>
          <w:sz w:val="19"/>
        </w:rPr>
        <w:t>trabajo.</w:t>
      </w:r>
      <w:r>
        <w:rPr>
          <w:spacing w:val="-19"/>
          <w:w w:val="120"/>
          <w:sz w:val="19"/>
        </w:rPr>
        <w:t> </w:t>
      </w:r>
      <w:r>
        <w:rPr>
          <w:w w:val="120"/>
          <w:sz w:val="19"/>
        </w:rPr>
        <w:t>Se</w:t>
      </w:r>
      <w:r>
        <w:rPr>
          <w:spacing w:val="-19"/>
          <w:w w:val="120"/>
          <w:sz w:val="19"/>
        </w:rPr>
        <w:t> </w:t>
      </w:r>
      <w:r>
        <w:rPr>
          <w:w w:val="120"/>
          <w:sz w:val="19"/>
        </w:rPr>
        <w:t>incluyen</w:t>
      </w:r>
      <w:r>
        <w:rPr>
          <w:spacing w:val="-19"/>
          <w:w w:val="120"/>
          <w:sz w:val="19"/>
        </w:rPr>
        <w:t> </w:t>
      </w:r>
      <w:r>
        <w:rPr>
          <w:w w:val="120"/>
          <w:sz w:val="19"/>
        </w:rPr>
        <w:t>a continuación</w:t>
      </w:r>
      <w:r>
        <w:rPr>
          <w:spacing w:val="-15"/>
          <w:w w:val="120"/>
          <w:sz w:val="19"/>
        </w:rPr>
        <w:t> </w:t>
      </w:r>
      <w:r>
        <w:rPr>
          <w:w w:val="120"/>
          <w:sz w:val="19"/>
        </w:rPr>
        <w:t>unas</w:t>
      </w:r>
      <w:r>
        <w:rPr>
          <w:spacing w:val="-15"/>
          <w:w w:val="120"/>
          <w:sz w:val="19"/>
        </w:rPr>
        <w:t> </w:t>
      </w:r>
      <w:r>
        <w:rPr>
          <w:w w:val="120"/>
          <w:sz w:val="19"/>
        </w:rPr>
        <w:t>indicaciones</w:t>
      </w:r>
      <w:r>
        <w:rPr>
          <w:spacing w:val="-15"/>
          <w:w w:val="120"/>
          <w:sz w:val="19"/>
        </w:rPr>
        <w:t> </w:t>
      </w:r>
      <w:r>
        <w:rPr>
          <w:w w:val="120"/>
          <w:sz w:val="19"/>
        </w:rPr>
        <w:t>para</w:t>
      </w:r>
      <w:r>
        <w:rPr>
          <w:spacing w:val="-15"/>
          <w:w w:val="120"/>
          <w:sz w:val="19"/>
        </w:rPr>
        <w:t> </w:t>
      </w:r>
      <w:r>
        <w:rPr>
          <w:w w:val="120"/>
          <w:sz w:val="19"/>
        </w:rPr>
        <w:t>distinguir</w:t>
      </w:r>
      <w:r>
        <w:rPr>
          <w:spacing w:val="-15"/>
          <w:w w:val="120"/>
          <w:sz w:val="19"/>
        </w:rPr>
        <w:t> </w:t>
      </w:r>
      <w:r>
        <w:rPr>
          <w:w w:val="120"/>
          <w:sz w:val="19"/>
        </w:rPr>
        <w:t>estos</w:t>
      </w:r>
      <w:r>
        <w:rPr>
          <w:spacing w:val="-15"/>
          <w:w w:val="120"/>
          <w:sz w:val="19"/>
        </w:rPr>
        <w:t> </w:t>
      </w:r>
      <w:r>
        <w:rPr>
          <w:w w:val="120"/>
          <w:sz w:val="19"/>
        </w:rPr>
        <w:t>dos</w:t>
      </w:r>
      <w:r>
        <w:rPr>
          <w:spacing w:val="-15"/>
          <w:w w:val="120"/>
          <w:sz w:val="19"/>
        </w:rPr>
        <w:t> </w:t>
      </w:r>
      <w:r>
        <w:rPr>
          <w:w w:val="120"/>
          <w:sz w:val="19"/>
        </w:rPr>
        <w:t>tipos</w:t>
      </w:r>
      <w:r>
        <w:rPr>
          <w:spacing w:val="-15"/>
          <w:w w:val="120"/>
          <w:sz w:val="19"/>
        </w:rPr>
        <w:t> </w:t>
      </w:r>
      <w:r>
        <w:rPr>
          <w:w w:val="120"/>
          <w:sz w:val="19"/>
        </w:rPr>
        <w:t>de</w:t>
      </w:r>
      <w:r>
        <w:rPr>
          <w:spacing w:val="-15"/>
          <w:w w:val="120"/>
          <w:sz w:val="19"/>
        </w:rPr>
        <w:t> </w:t>
      </w:r>
      <w:r>
        <w:rPr>
          <w:w w:val="120"/>
          <w:sz w:val="19"/>
        </w:rPr>
        <w:t>innovación en</w:t>
      </w:r>
      <w:r>
        <w:rPr>
          <w:spacing w:val="-23"/>
          <w:w w:val="120"/>
          <w:sz w:val="19"/>
        </w:rPr>
        <w:t> </w:t>
      </w:r>
      <w:r>
        <w:rPr>
          <w:w w:val="120"/>
          <w:sz w:val="19"/>
        </w:rPr>
        <w:t>los</w:t>
      </w:r>
      <w:r>
        <w:rPr>
          <w:spacing w:val="-23"/>
          <w:w w:val="120"/>
          <w:sz w:val="19"/>
        </w:rPr>
        <w:t> </w:t>
      </w:r>
      <w:r>
        <w:rPr>
          <w:w w:val="120"/>
          <w:sz w:val="19"/>
        </w:rPr>
        <w:t>casos</w:t>
      </w:r>
      <w:r>
        <w:rPr>
          <w:spacing w:val="-23"/>
          <w:w w:val="120"/>
          <w:sz w:val="19"/>
        </w:rPr>
        <w:t> </w:t>
      </w:r>
      <w:r>
        <w:rPr>
          <w:w w:val="120"/>
          <w:sz w:val="19"/>
        </w:rPr>
        <w:t>límite:</w:t>
      </w:r>
    </w:p>
    <w:p>
      <w:pPr>
        <w:pStyle w:val="ListParagraph"/>
        <w:numPr>
          <w:ilvl w:val="0"/>
          <w:numId w:val="41"/>
        </w:numPr>
        <w:tabs>
          <w:tab w:pos="1250" w:val="left" w:leader="none"/>
        </w:tabs>
        <w:spacing w:line="240" w:lineRule="auto" w:before="75" w:after="0"/>
        <w:ind w:left="1247" w:right="1049" w:hanging="224"/>
        <w:jc w:val="both"/>
        <w:rPr>
          <w:sz w:val="19"/>
        </w:rPr>
      </w:pPr>
      <w:r>
        <w:rPr>
          <w:w w:val="120"/>
          <w:sz w:val="19"/>
        </w:rPr>
        <w:t>Si</w:t>
      </w:r>
      <w:r>
        <w:rPr>
          <w:spacing w:val="-24"/>
          <w:w w:val="120"/>
          <w:sz w:val="19"/>
        </w:rPr>
        <w:t> </w:t>
      </w:r>
      <w:r>
        <w:rPr>
          <w:w w:val="120"/>
          <w:sz w:val="19"/>
        </w:rPr>
        <w:t>la</w:t>
      </w:r>
      <w:r>
        <w:rPr>
          <w:spacing w:val="-24"/>
          <w:w w:val="120"/>
          <w:sz w:val="19"/>
        </w:rPr>
        <w:t> </w:t>
      </w:r>
      <w:r>
        <w:rPr>
          <w:w w:val="120"/>
          <w:sz w:val="19"/>
        </w:rPr>
        <w:t>innovación</w:t>
      </w:r>
      <w:r>
        <w:rPr>
          <w:spacing w:val="-24"/>
          <w:w w:val="120"/>
          <w:sz w:val="19"/>
        </w:rPr>
        <w:t> </w:t>
      </w:r>
      <w:r>
        <w:rPr>
          <w:w w:val="120"/>
          <w:sz w:val="19"/>
        </w:rPr>
        <w:t>implica</w:t>
      </w:r>
      <w:r>
        <w:rPr>
          <w:spacing w:val="-24"/>
          <w:w w:val="120"/>
          <w:sz w:val="19"/>
        </w:rPr>
        <w:t> </w:t>
      </w:r>
      <w:r>
        <w:rPr>
          <w:w w:val="120"/>
          <w:sz w:val="19"/>
        </w:rPr>
        <w:t>nuevos,</w:t>
      </w:r>
      <w:r>
        <w:rPr>
          <w:spacing w:val="-24"/>
          <w:w w:val="120"/>
          <w:sz w:val="19"/>
        </w:rPr>
        <w:t> </w:t>
      </w:r>
      <w:r>
        <w:rPr>
          <w:w w:val="120"/>
          <w:sz w:val="19"/>
        </w:rPr>
        <w:t>o</w:t>
      </w:r>
      <w:r>
        <w:rPr>
          <w:spacing w:val="-24"/>
          <w:w w:val="120"/>
          <w:sz w:val="19"/>
        </w:rPr>
        <w:t> </w:t>
      </w:r>
      <w:r>
        <w:rPr>
          <w:w w:val="120"/>
          <w:sz w:val="19"/>
        </w:rPr>
        <w:t>significativamente</w:t>
      </w:r>
      <w:r>
        <w:rPr>
          <w:spacing w:val="-24"/>
          <w:w w:val="120"/>
          <w:sz w:val="19"/>
        </w:rPr>
        <w:t> </w:t>
      </w:r>
      <w:r>
        <w:rPr>
          <w:w w:val="120"/>
          <w:sz w:val="19"/>
        </w:rPr>
        <w:t>mejorados,</w:t>
      </w:r>
      <w:r>
        <w:rPr>
          <w:spacing w:val="-24"/>
          <w:w w:val="120"/>
          <w:sz w:val="19"/>
        </w:rPr>
        <w:t> </w:t>
      </w:r>
      <w:r>
        <w:rPr>
          <w:w w:val="120"/>
          <w:sz w:val="19"/>
        </w:rPr>
        <w:t>métodos de producción o suministro destinados a reducir los costes unitarios o a mejorar</w:t>
      </w:r>
      <w:r>
        <w:rPr>
          <w:spacing w:val="-17"/>
          <w:w w:val="120"/>
          <w:sz w:val="19"/>
        </w:rPr>
        <w:t> </w:t>
      </w:r>
      <w:r>
        <w:rPr>
          <w:w w:val="120"/>
          <w:sz w:val="19"/>
        </w:rPr>
        <w:t>la</w:t>
      </w:r>
      <w:r>
        <w:rPr>
          <w:spacing w:val="-17"/>
          <w:w w:val="120"/>
          <w:sz w:val="19"/>
        </w:rPr>
        <w:t> </w:t>
      </w:r>
      <w:r>
        <w:rPr>
          <w:w w:val="120"/>
          <w:sz w:val="19"/>
        </w:rPr>
        <w:t>calidad</w:t>
      </w:r>
      <w:r>
        <w:rPr>
          <w:spacing w:val="-17"/>
          <w:w w:val="120"/>
          <w:sz w:val="19"/>
        </w:rPr>
        <w:t> </w:t>
      </w:r>
      <w:r>
        <w:rPr>
          <w:w w:val="120"/>
          <w:sz w:val="19"/>
        </w:rPr>
        <w:t>de</w:t>
      </w:r>
      <w:r>
        <w:rPr>
          <w:spacing w:val="-17"/>
          <w:w w:val="120"/>
          <w:sz w:val="19"/>
        </w:rPr>
        <w:t> </w:t>
      </w:r>
      <w:r>
        <w:rPr>
          <w:w w:val="120"/>
          <w:sz w:val="19"/>
        </w:rPr>
        <w:t>los</w:t>
      </w:r>
      <w:r>
        <w:rPr>
          <w:spacing w:val="-17"/>
          <w:w w:val="120"/>
          <w:sz w:val="19"/>
        </w:rPr>
        <w:t> </w:t>
      </w:r>
      <w:r>
        <w:rPr>
          <w:w w:val="120"/>
          <w:sz w:val="19"/>
        </w:rPr>
        <w:t>productos,</w:t>
      </w:r>
      <w:r>
        <w:rPr>
          <w:spacing w:val="-17"/>
          <w:w w:val="120"/>
          <w:sz w:val="19"/>
        </w:rPr>
        <w:t> </w:t>
      </w:r>
      <w:r>
        <w:rPr>
          <w:w w:val="120"/>
          <w:sz w:val="19"/>
        </w:rPr>
        <w:t>es</w:t>
      </w:r>
      <w:r>
        <w:rPr>
          <w:spacing w:val="-17"/>
          <w:w w:val="120"/>
          <w:sz w:val="19"/>
        </w:rPr>
        <w:t> </w:t>
      </w:r>
      <w:r>
        <w:rPr>
          <w:w w:val="120"/>
          <w:sz w:val="19"/>
        </w:rPr>
        <w:t>una</w:t>
      </w:r>
      <w:r>
        <w:rPr>
          <w:spacing w:val="-17"/>
          <w:w w:val="120"/>
          <w:sz w:val="19"/>
        </w:rPr>
        <w:t> </w:t>
      </w:r>
      <w:r>
        <w:rPr>
          <w:w w:val="120"/>
          <w:sz w:val="19"/>
        </w:rPr>
        <w:t>innovación</w:t>
      </w:r>
      <w:r>
        <w:rPr>
          <w:spacing w:val="-17"/>
          <w:w w:val="120"/>
          <w:sz w:val="19"/>
        </w:rPr>
        <w:t> </w:t>
      </w:r>
      <w:r>
        <w:rPr>
          <w:w w:val="120"/>
          <w:sz w:val="19"/>
        </w:rPr>
        <w:t>de</w:t>
      </w:r>
      <w:r>
        <w:rPr>
          <w:spacing w:val="-17"/>
          <w:w w:val="120"/>
          <w:sz w:val="19"/>
        </w:rPr>
        <w:t> </w:t>
      </w:r>
      <w:r>
        <w:rPr>
          <w:w w:val="120"/>
          <w:sz w:val="19"/>
        </w:rPr>
        <w:t>proceso.</w:t>
      </w:r>
    </w:p>
    <w:p>
      <w:pPr>
        <w:pStyle w:val="ListParagraph"/>
        <w:numPr>
          <w:ilvl w:val="0"/>
          <w:numId w:val="41"/>
        </w:numPr>
        <w:tabs>
          <w:tab w:pos="1250" w:val="left" w:leader="none"/>
        </w:tabs>
        <w:spacing w:line="240" w:lineRule="auto" w:before="75" w:after="0"/>
        <w:ind w:left="1247" w:right="1049" w:hanging="224"/>
        <w:jc w:val="both"/>
        <w:rPr>
          <w:sz w:val="19"/>
        </w:rPr>
      </w:pPr>
      <w:r>
        <w:rPr>
          <w:w w:val="120"/>
          <w:sz w:val="19"/>
        </w:rPr>
        <w:t>Si la innovación se refiere a la primera aplicación de nuevos métodos</w:t>
      </w:r>
      <w:r>
        <w:rPr>
          <w:spacing w:val="-40"/>
          <w:w w:val="120"/>
          <w:sz w:val="19"/>
        </w:rPr>
        <w:t> </w:t>
      </w:r>
      <w:r>
        <w:rPr>
          <w:w w:val="120"/>
          <w:sz w:val="19"/>
        </w:rPr>
        <w:t>de organización en las prácticas empresariales, la organización del lugar</w:t>
      </w:r>
      <w:r>
        <w:rPr>
          <w:spacing w:val="-7"/>
          <w:w w:val="120"/>
          <w:sz w:val="19"/>
        </w:rPr>
        <w:t> </w:t>
      </w:r>
      <w:r>
        <w:rPr>
          <w:w w:val="120"/>
          <w:sz w:val="19"/>
        </w:rPr>
        <w:t>de trabajo</w:t>
      </w:r>
      <w:r>
        <w:rPr>
          <w:spacing w:val="-23"/>
          <w:w w:val="120"/>
          <w:sz w:val="19"/>
        </w:rPr>
        <w:t> </w:t>
      </w:r>
      <w:r>
        <w:rPr>
          <w:w w:val="120"/>
          <w:sz w:val="19"/>
        </w:rPr>
        <w:t>o</w:t>
      </w:r>
      <w:r>
        <w:rPr>
          <w:spacing w:val="-23"/>
          <w:w w:val="120"/>
          <w:sz w:val="19"/>
        </w:rPr>
        <w:t> </w:t>
      </w:r>
      <w:r>
        <w:rPr>
          <w:w w:val="120"/>
          <w:sz w:val="19"/>
        </w:rPr>
        <w:t>las</w:t>
      </w:r>
      <w:r>
        <w:rPr>
          <w:spacing w:val="-23"/>
          <w:w w:val="120"/>
          <w:sz w:val="19"/>
        </w:rPr>
        <w:t> </w:t>
      </w:r>
      <w:r>
        <w:rPr>
          <w:w w:val="120"/>
          <w:sz w:val="19"/>
        </w:rPr>
        <w:t>relaciones</w:t>
      </w:r>
      <w:r>
        <w:rPr>
          <w:spacing w:val="-23"/>
          <w:w w:val="120"/>
          <w:sz w:val="19"/>
        </w:rPr>
        <w:t> </w:t>
      </w:r>
      <w:r>
        <w:rPr>
          <w:w w:val="120"/>
          <w:sz w:val="19"/>
        </w:rPr>
        <w:t>exteriores</w:t>
      </w:r>
      <w:r>
        <w:rPr>
          <w:spacing w:val="-23"/>
          <w:w w:val="120"/>
          <w:sz w:val="19"/>
        </w:rPr>
        <w:t> </w:t>
      </w:r>
      <w:r>
        <w:rPr>
          <w:w w:val="120"/>
          <w:sz w:val="19"/>
        </w:rPr>
        <w:t>de</w:t>
      </w:r>
      <w:r>
        <w:rPr>
          <w:spacing w:val="-23"/>
          <w:w w:val="120"/>
          <w:sz w:val="19"/>
        </w:rPr>
        <w:t> </w:t>
      </w:r>
      <w:r>
        <w:rPr>
          <w:w w:val="120"/>
          <w:sz w:val="19"/>
        </w:rPr>
        <w:t>la</w:t>
      </w:r>
      <w:r>
        <w:rPr>
          <w:spacing w:val="-23"/>
          <w:w w:val="120"/>
          <w:sz w:val="19"/>
        </w:rPr>
        <w:t> </w:t>
      </w:r>
      <w:r>
        <w:rPr>
          <w:w w:val="120"/>
          <w:sz w:val="19"/>
        </w:rPr>
        <w:t>empresa,</w:t>
      </w:r>
      <w:r>
        <w:rPr>
          <w:spacing w:val="-23"/>
          <w:w w:val="120"/>
          <w:sz w:val="19"/>
        </w:rPr>
        <w:t> </w:t>
      </w:r>
      <w:r>
        <w:rPr>
          <w:w w:val="120"/>
          <w:sz w:val="19"/>
        </w:rPr>
        <w:t>es</w:t>
      </w:r>
      <w:r>
        <w:rPr>
          <w:spacing w:val="-23"/>
          <w:w w:val="120"/>
          <w:sz w:val="19"/>
        </w:rPr>
        <w:t> </w:t>
      </w:r>
      <w:r>
        <w:rPr>
          <w:w w:val="120"/>
          <w:sz w:val="19"/>
        </w:rPr>
        <w:t>una</w:t>
      </w:r>
      <w:r>
        <w:rPr>
          <w:spacing w:val="-23"/>
          <w:w w:val="120"/>
          <w:sz w:val="19"/>
        </w:rPr>
        <w:t> </w:t>
      </w:r>
      <w:r>
        <w:rPr>
          <w:w w:val="120"/>
          <w:sz w:val="19"/>
        </w:rPr>
        <w:t>innovación</w:t>
      </w:r>
      <w:r>
        <w:rPr>
          <w:spacing w:val="-23"/>
          <w:w w:val="120"/>
          <w:sz w:val="19"/>
        </w:rPr>
        <w:t> </w:t>
      </w:r>
      <w:r>
        <w:rPr>
          <w:w w:val="120"/>
          <w:sz w:val="19"/>
        </w:rPr>
        <w:t>organi- zativa.</w:t>
      </w:r>
    </w:p>
    <w:p>
      <w:pPr>
        <w:pStyle w:val="ListParagraph"/>
        <w:numPr>
          <w:ilvl w:val="0"/>
          <w:numId w:val="41"/>
        </w:numPr>
        <w:tabs>
          <w:tab w:pos="1250" w:val="left" w:leader="none"/>
        </w:tabs>
        <w:spacing w:line="240" w:lineRule="auto" w:before="75" w:after="0"/>
        <w:ind w:left="1247" w:right="1049" w:hanging="224"/>
        <w:jc w:val="both"/>
        <w:rPr>
          <w:sz w:val="19"/>
        </w:rPr>
      </w:pPr>
      <w:r>
        <w:rPr>
          <w:w w:val="120"/>
          <w:sz w:val="19"/>
        </w:rPr>
        <w:t>Si la innovación implica a la vez nuevos o significativamente</w:t>
      </w:r>
      <w:r>
        <w:rPr>
          <w:spacing w:val="-21"/>
          <w:w w:val="120"/>
          <w:sz w:val="19"/>
        </w:rPr>
        <w:t> </w:t>
      </w:r>
      <w:r>
        <w:rPr>
          <w:w w:val="120"/>
          <w:sz w:val="19"/>
        </w:rPr>
        <w:t>mejorados métodos</w:t>
      </w:r>
      <w:r>
        <w:rPr>
          <w:spacing w:val="-4"/>
          <w:w w:val="120"/>
          <w:sz w:val="19"/>
        </w:rPr>
        <w:t> </w:t>
      </w:r>
      <w:r>
        <w:rPr>
          <w:w w:val="120"/>
          <w:sz w:val="19"/>
        </w:rPr>
        <w:t>de</w:t>
      </w:r>
      <w:r>
        <w:rPr>
          <w:spacing w:val="-4"/>
          <w:w w:val="120"/>
          <w:sz w:val="19"/>
        </w:rPr>
        <w:t> </w:t>
      </w:r>
      <w:r>
        <w:rPr>
          <w:w w:val="120"/>
          <w:sz w:val="19"/>
        </w:rPr>
        <w:t>producción</w:t>
      </w:r>
      <w:r>
        <w:rPr>
          <w:spacing w:val="-4"/>
          <w:w w:val="120"/>
          <w:sz w:val="19"/>
        </w:rPr>
        <w:t> </w:t>
      </w:r>
      <w:r>
        <w:rPr>
          <w:w w:val="120"/>
          <w:sz w:val="19"/>
        </w:rPr>
        <w:t>o</w:t>
      </w:r>
      <w:r>
        <w:rPr>
          <w:spacing w:val="-4"/>
          <w:w w:val="120"/>
          <w:sz w:val="19"/>
        </w:rPr>
        <w:t> </w:t>
      </w:r>
      <w:r>
        <w:rPr>
          <w:w w:val="120"/>
          <w:sz w:val="19"/>
        </w:rPr>
        <w:t>suministro</w:t>
      </w:r>
      <w:r>
        <w:rPr>
          <w:spacing w:val="-4"/>
          <w:w w:val="120"/>
          <w:sz w:val="19"/>
        </w:rPr>
        <w:t> </w:t>
      </w:r>
      <w:r>
        <w:rPr>
          <w:w w:val="120"/>
          <w:sz w:val="19"/>
        </w:rPr>
        <w:t>y</w:t>
      </w:r>
      <w:r>
        <w:rPr>
          <w:spacing w:val="-4"/>
          <w:w w:val="120"/>
          <w:sz w:val="19"/>
        </w:rPr>
        <w:t> </w:t>
      </w:r>
      <w:r>
        <w:rPr>
          <w:w w:val="120"/>
          <w:sz w:val="19"/>
        </w:rPr>
        <w:t>la</w:t>
      </w:r>
      <w:r>
        <w:rPr>
          <w:spacing w:val="-4"/>
          <w:w w:val="120"/>
          <w:sz w:val="19"/>
        </w:rPr>
        <w:t> </w:t>
      </w:r>
      <w:r>
        <w:rPr>
          <w:w w:val="120"/>
          <w:sz w:val="19"/>
        </w:rPr>
        <w:t>utilización,</w:t>
      </w:r>
      <w:r>
        <w:rPr>
          <w:spacing w:val="-4"/>
          <w:w w:val="120"/>
          <w:sz w:val="19"/>
        </w:rPr>
        <w:t> </w:t>
      </w:r>
      <w:r>
        <w:rPr>
          <w:w w:val="120"/>
          <w:sz w:val="19"/>
        </w:rPr>
        <w:t>por</w:t>
      </w:r>
      <w:r>
        <w:rPr>
          <w:spacing w:val="-4"/>
          <w:w w:val="120"/>
          <w:sz w:val="19"/>
        </w:rPr>
        <w:t> </w:t>
      </w:r>
      <w:r>
        <w:rPr>
          <w:w w:val="120"/>
          <w:sz w:val="19"/>
        </w:rPr>
        <w:t>primera</w:t>
      </w:r>
      <w:r>
        <w:rPr>
          <w:spacing w:val="-4"/>
          <w:w w:val="120"/>
          <w:sz w:val="19"/>
        </w:rPr>
        <w:t> </w:t>
      </w:r>
      <w:r>
        <w:rPr>
          <w:w w:val="120"/>
          <w:sz w:val="19"/>
        </w:rPr>
        <w:t>vez,</w:t>
      </w:r>
      <w:r>
        <w:rPr>
          <w:spacing w:val="-4"/>
          <w:w w:val="120"/>
          <w:sz w:val="19"/>
        </w:rPr>
        <w:t> </w:t>
      </w:r>
      <w:r>
        <w:rPr>
          <w:w w:val="120"/>
          <w:sz w:val="19"/>
        </w:rPr>
        <w:t>de métodos</w:t>
      </w:r>
      <w:r>
        <w:rPr>
          <w:spacing w:val="-19"/>
          <w:w w:val="120"/>
          <w:sz w:val="19"/>
        </w:rPr>
        <w:t> </w:t>
      </w:r>
      <w:r>
        <w:rPr>
          <w:w w:val="120"/>
          <w:sz w:val="19"/>
        </w:rPr>
        <w:t>de</w:t>
      </w:r>
      <w:r>
        <w:rPr>
          <w:spacing w:val="-19"/>
          <w:w w:val="120"/>
          <w:sz w:val="19"/>
        </w:rPr>
        <w:t> </w:t>
      </w:r>
      <w:r>
        <w:rPr>
          <w:w w:val="120"/>
          <w:sz w:val="19"/>
        </w:rPr>
        <w:t>organización,</w:t>
      </w:r>
      <w:r>
        <w:rPr>
          <w:spacing w:val="-19"/>
          <w:w w:val="120"/>
          <w:sz w:val="19"/>
        </w:rPr>
        <w:t> </w:t>
      </w:r>
      <w:r>
        <w:rPr>
          <w:w w:val="120"/>
          <w:sz w:val="19"/>
        </w:rPr>
        <w:t>se</w:t>
      </w:r>
      <w:r>
        <w:rPr>
          <w:spacing w:val="-19"/>
          <w:w w:val="120"/>
          <w:sz w:val="19"/>
        </w:rPr>
        <w:t> </w:t>
      </w:r>
      <w:r>
        <w:rPr>
          <w:w w:val="120"/>
          <w:sz w:val="19"/>
        </w:rPr>
        <w:t>trata</w:t>
      </w:r>
      <w:r>
        <w:rPr>
          <w:spacing w:val="-19"/>
          <w:w w:val="120"/>
          <w:sz w:val="19"/>
        </w:rPr>
        <w:t> </w:t>
      </w:r>
      <w:r>
        <w:rPr>
          <w:w w:val="120"/>
          <w:sz w:val="19"/>
        </w:rPr>
        <w:t>de</w:t>
      </w:r>
      <w:r>
        <w:rPr>
          <w:spacing w:val="-19"/>
          <w:w w:val="120"/>
          <w:sz w:val="19"/>
        </w:rPr>
        <w:t> </w:t>
      </w:r>
      <w:r>
        <w:rPr>
          <w:w w:val="120"/>
          <w:sz w:val="19"/>
        </w:rPr>
        <w:t>una</w:t>
      </w:r>
      <w:r>
        <w:rPr>
          <w:spacing w:val="-19"/>
          <w:w w:val="120"/>
          <w:sz w:val="19"/>
        </w:rPr>
        <w:t> </w:t>
      </w:r>
      <w:r>
        <w:rPr>
          <w:w w:val="120"/>
          <w:sz w:val="19"/>
        </w:rPr>
        <w:t>innovación</w:t>
      </w:r>
      <w:r>
        <w:rPr>
          <w:spacing w:val="-19"/>
          <w:w w:val="120"/>
          <w:sz w:val="19"/>
        </w:rPr>
        <w:t> </w:t>
      </w:r>
      <w:r>
        <w:rPr>
          <w:w w:val="120"/>
          <w:sz w:val="19"/>
        </w:rPr>
        <w:t>de</w:t>
      </w:r>
      <w:r>
        <w:rPr>
          <w:spacing w:val="-19"/>
          <w:w w:val="120"/>
          <w:sz w:val="19"/>
        </w:rPr>
        <w:t> </w:t>
      </w:r>
      <w:r>
        <w:rPr>
          <w:w w:val="120"/>
          <w:sz w:val="19"/>
        </w:rPr>
        <w:t>proceso</w:t>
      </w:r>
      <w:r>
        <w:rPr>
          <w:spacing w:val="-19"/>
          <w:w w:val="120"/>
          <w:sz w:val="19"/>
        </w:rPr>
        <w:t> </w:t>
      </w:r>
      <w:r>
        <w:rPr>
          <w:w w:val="120"/>
          <w:sz w:val="19"/>
        </w:rPr>
        <w:t>y</w:t>
      </w:r>
      <w:r>
        <w:rPr>
          <w:spacing w:val="-19"/>
          <w:w w:val="120"/>
          <w:sz w:val="19"/>
        </w:rPr>
        <w:t> </w:t>
      </w:r>
      <w:r>
        <w:rPr>
          <w:w w:val="120"/>
          <w:sz w:val="19"/>
        </w:rPr>
        <w:t>de</w:t>
      </w:r>
      <w:r>
        <w:rPr>
          <w:spacing w:val="-19"/>
          <w:w w:val="120"/>
          <w:sz w:val="19"/>
        </w:rPr>
        <w:t> </w:t>
      </w:r>
      <w:r>
        <w:rPr>
          <w:w w:val="120"/>
          <w:sz w:val="19"/>
        </w:rPr>
        <w:t>orga- nización.</w:t>
      </w:r>
    </w:p>
    <w:p>
      <w:pPr>
        <w:pStyle w:val="BodyText"/>
        <w:spacing w:before="11"/>
        <w:rPr>
          <w:sz w:val="14"/>
        </w:rPr>
      </w:pPr>
    </w:p>
    <w:p>
      <w:pPr>
        <w:pStyle w:val="Heading6"/>
        <w:numPr>
          <w:ilvl w:val="1"/>
          <w:numId w:val="40"/>
        </w:numPr>
        <w:tabs>
          <w:tab w:pos="1421" w:val="left" w:leader="none"/>
        </w:tabs>
        <w:spacing w:line="261" w:lineRule="auto" w:before="0" w:after="0"/>
        <w:ind w:left="1023" w:right="2040" w:firstLine="0"/>
        <w:jc w:val="left"/>
      </w:pPr>
      <w:r>
        <w:rPr>
          <w:i/>
        </w:rPr>
        <w:t>Cómo distinguir las innovaciones de mercadotecnia </w:t>
      </w:r>
      <w:r>
        <w:rPr/>
        <w:t>de las innovaciones de </w:t>
      </w:r>
      <w:r>
        <w:rPr>
          <w:spacing w:val="18"/>
        </w:rPr>
        <w:t> </w:t>
      </w:r>
      <w:r>
        <w:rPr/>
        <w:t>organización</w:t>
      </w:r>
    </w:p>
    <w:p>
      <w:pPr>
        <w:pStyle w:val="ListParagraph"/>
        <w:numPr>
          <w:ilvl w:val="0"/>
          <w:numId w:val="39"/>
        </w:numPr>
        <w:tabs>
          <w:tab w:pos="1647" w:val="left" w:leader="none"/>
        </w:tabs>
        <w:spacing w:line="240" w:lineRule="auto" w:before="44" w:after="0"/>
        <w:ind w:left="1023" w:right="1050" w:firstLine="0"/>
        <w:jc w:val="both"/>
        <w:rPr>
          <w:sz w:val="19"/>
        </w:rPr>
      </w:pPr>
      <w:r>
        <w:rPr>
          <w:w w:val="115"/>
          <w:sz w:val="19"/>
        </w:rPr>
        <w:t>Pueden encontrarse casos límite cuando las innovaciones implican la introducción simultánea y por primera vez de métodos de comercialización y organización. Como se ha indicado anteriormente, si una innovación presen- ta las características de los dos tipos, constituye a la vez una innovación de mercadotecnia y una innovación de organización. No obstante, las innovacio- nes organizativas que implican actividades de venta (integración de las ven- tas con otros departamentos, por ejemplo), y no la introducción de nuevos métodos de comercialización, no cabe considerarlas como innovaciones de mercadotecnia.</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6"/>
        <w:rPr>
          <w:sz w:val="18"/>
        </w:rPr>
      </w:pPr>
    </w:p>
    <w:p>
      <w:pPr>
        <w:pStyle w:val="Heading5"/>
        <w:numPr>
          <w:ilvl w:val="0"/>
          <w:numId w:val="35"/>
        </w:numPr>
        <w:tabs>
          <w:tab w:pos="828" w:val="left" w:leader="none"/>
        </w:tabs>
        <w:spacing w:line="240" w:lineRule="auto" w:before="0" w:after="0"/>
        <w:ind w:left="827" w:right="0" w:hanging="258"/>
        <w:jc w:val="left"/>
      </w:pPr>
      <w:bookmarkStart w:name="_TOC_250056" w:id="41"/>
      <w:r>
        <w:rPr/>
        <w:t>Cambios que no se consideran como  </w:t>
      </w:r>
      <w:r>
        <w:rPr>
          <w:spacing w:val="11"/>
        </w:rPr>
        <w:t> </w:t>
      </w:r>
      <w:bookmarkEnd w:id="41"/>
      <w:r>
        <w:rPr/>
        <w:t>innovaciones</w:t>
      </w:r>
    </w:p>
    <w:p>
      <w:pPr>
        <w:pStyle w:val="BodyText"/>
        <w:spacing w:before="7"/>
        <w:rPr>
          <w:rFonts w:ascii="Arial"/>
          <w:b/>
          <w:sz w:val="18"/>
        </w:rPr>
      </w:pPr>
    </w:p>
    <w:p>
      <w:pPr>
        <w:pStyle w:val="Heading6"/>
        <w:numPr>
          <w:ilvl w:val="1"/>
          <w:numId w:val="42"/>
        </w:numPr>
        <w:tabs>
          <w:tab w:pos="1421" w:val="left" w:leader="none"/>
        </w:tabs>
        <w:spacing w:line="261" w:lineRule="auto" w:before="0" w:after="0"/>
        <w:ind w:left="1023" w:right="1928" w:firstLine="0"/>
        <w:jc w:val="left"/>
      </w:pPr>
      <w:r>
        <w:rPr>
          <w:i/>
        </w:rPr>
        <w:t>El cese de la utilización de un proceso, de un método </w:t>
      </w:r>
      <w:r>
        <w:rPr/>
        <w:t>de comercialización, de un método de </w:t>
      </w:r>
      <w:r>
        <w:rPr>
          <w:spacing w:val="50"/>
        </w:rPr>
        <w:t> </w:t>
      </w:r>
      <w:r>
        <w:rPr/>
        <w:t>organización</w:t>
      </w:r>
    </w:p>
    <w:p>
      <w:pPr>
        <w:pStyle w:val="Heading6"/>
        <w:ind w:left="1023" w:firstLine="0"/>
        <w:rPr>
          <w:i/>
        </w:rPr>
      </w:pPr>
      <w:bookmarkStart w:name="_TOC_250055" w:id="42"/>
      <w:bookmarkEnd w:id="42"/>
      <w:r>
        <w:rPr>
          <w:i/>
        </w:rPr>
        <w:t>o de la comercialización de un  producto</w:t>
      </w:r>
    </w:p>
    <w:p>
      <w:pPr>
        <w:pStyle w:val="ListParagraph"/>
        <w:numPr>
          <w:ilvl w:val="0"/>
          <w:numId w:val="43"/>
        </w:numPr>
        <w:tabs>
          <w:tab w:pos="1647" w:val="left" w:leader="none"/>
        </w:tabs>
        <w:spacing w:line="240" w:lineRule="auto" w:before="65" w:after="0"/>
        <w:ind w:left="1023" w:right="1052" w:firstLine="0"/>
        <w:jc w:val="both"/>
        <w:rPr>
          <w:sz w:val="19"/>
        </w:rPr>
      </w:pPr>
      <w:r>
        <w:rPr>
          <w:w w:val="115"/>
          <w:sz w:val="19"/>
        </w:rPr>
        <w:t>El hecho de que una empresa ponga fin a una actividad no es una innovación, aunque eso mejore sus resultados. Por ejemplo, no hay innova- ción cuando un fabricante de televisores deja de producir y  vender  un modelo con reproductor de DVD integrado, o también cuando una promo- tora inmobiliaria o una empresa constructora dejan de construir residen-    cias para pensionistas. De la misma forma, el hecho de dejar de utilizar un cierto método de comercialización u organización no constituye una inno- vación.</w:t>
      </w:r>
    </w:p>
    <w:p>
      <w:pPr>
        <w:pStyle w:val="BodyText"/>
        <w:spacing w:before="2"/>
      </w:pPr>
    </w:p>
    <w:p>
      <w:pPr>
        <w:pStyle w:val="Heading6"/>
        <w:numPr>
          <w:ilvl w:val="1"/>
          <w:numId w:val="42"/>
        </w:numPr>
        <w:tabs>
          <w:tab w:pos="1421" w:val="left" w:leader="none"/>
        </w:tabs>
        <w:spacing w:line="240" w:lineRule="auto" w:before="0" w:after="0"/>
        <w:ind w:left="1420" w:right="0" w:hanging="397"/>
        <w:jc w:val="both"/>
        <w:rPr>
          <w:i/>
        </w:rPr>
      </w:pPr>
      <w:bookmarkStart w:name="_TOC_250054" w:id="43"/>
      <w:r>
        <w:rPr>
          <w:i/>
        </w:rPr>
        <w:t>La simple sustitución o ampliación de </w:t>
      </w:r>
      <w:r>
        <w:rPr>
          <w:i/>
          <w:spacing w:val="17"/>
        </w:rPr>
        <w:t> </w:t>
      </w:r>
      <w:bookmarkEnd w:id="43"/>
      <w:r>
        <w:rPr>
          <w:i/>
        </w:rPr>
        <w:t>equipos</w:t>
      </w:r>
    </w:p>
    <w:p>
      <w:pPr>
        <w:pStyle w:val="ListParagraph"/>
        <w:numPr>
          <w:ilvl w:val="0"/>
          <w:numId w:val="43"/>
        </w:numPr>
        <w:tabs>
          <w:tab w:pos="1647" w:val="left" w:leader="none"/>
        </w:tabs>
        <w:spacing w:line="240" w:lineRule="auto" w:before="65" w:after="0"/>
        <w:ind w:left="1023" w:right="1051" w:firstLine="0"/>
        <w:jc w:val="both"/>
        <w:rPr>
          <w:sz w:val="19"/>
        </w:rPr>
      </w:pPr>
      <w:r>
        <w:rPr>
          <w:w w:val="120"/>
          <w:sz w:val="19"/>
        </w:rPr>
        <w:t>La compra de máquinas adicionales de un modelo ya instalado, las pequeñas ampliaciones o las actualizaciones de un equipo o de programas informáticos</w:t>
      </w:r>
      <w:r>
        <w:rPr>
          <w:spacing w:val="-12"/>
          <w:w w:val="120"/>
          <w:sz w:val="19"/>
        </w:rPr>
        <w:t> </w:t>
      </w:r>
      <w:r>
        <w:rPr>
          <w:w w:val="120"/>
          <w:sz w:val="19"/>
        </w:rPr>
        <w:t>existentes</w:t>
      </w:r>
      <w:r>
        <w:rPr>
          <w:spacing w:val="-12"/>
          <w:w w:val="120"/>
          <w:sz w:val="19"/>
        </w:rPr>
        <w:t> </w:t>
      </w:r>
      <w:r>
        <w:rPr>
          <w:w w:val="120"/>
          <w:sz w:val="19"/>
        </w:rPr>
        <w:t>no</w:t>
      </w:r>
      <w:r>
        <w:rPr>
          <w:spacing w:val="-12"/>
          <w:w w:val="120"/>
          <w:sz w:val="19"/>
        </w:rPr>
        <w:t> </w:t>
      </w:r>
      <w:r>
        <w:rPr>
          <w:w w:val="120"/>
          <w:sz w:val="19"/>
        </w:rPr>
        <w:t>constituyen</w:t>
      </w:r>
      <w:r>
        <w:rPr>
          <w:spacing w:val="-12"/>
          <w:w w:val="120"/>
          <w:sz w:val="19"/>
        </w:rPr>
        <w:t> </w:t>
      </w:r>
      <w:r>
        <w:rPr>
          <w:w w:val="120"/>
          <w:sz w:val="19"/>
        </w:rPr>
        <w:t>una</w:t>
      </w:r>
      <w:r>
        <w:rPr>
          <w:spacing w:val="-12"/>
          <w:w w:val="120"/>
          <w:sz w:val="19"/>
        </w:rPr>
        <w:t> </w:t>
      </w:r>
      <w:r>
        <w:rPr>
          <w:w w:val="120"/>
          <w:sz w:val="19"/>
        </w:rPr>
        <w:t>innovación</w:t>
      </w:r>
      <w:r>
        <w:rPr>
          <w:spacing w:val="-12"/>
          <w:w w:val="120"/>
          <w:sz w:val="19"/>
        </w:rPr>
        <w:t> </w:t>
      </w:r>
      <w:r>
        <w:rPr>
          <w:w w:val="120"/>
          <w:sz w:val="19"/>
        </w:rPr>
        <w:t>de</w:t>
      </w:r>
      <w:r>
        <w:rPr>
          <w:spacing w:val="-12"/>
          <w:w w:val="120"/>
          <w:sz w:val="19"/>
        </w:rPr>
        <w:t> </w:t>
      </w:r>
      <w:r>
        <w:rPr>
          <w:w w:val="120"/>
          <w:sz w:val="19"/>
        </w:rPr>
        <w:t>proceso.</w:t>
      </w:r>
      <w:r>
        <w:rPr>
          <w:spacing w:val="-12"/>
          <w:w w:val="120"/>
          <w:sz w:val="19"/>
        </w:rPr>
        <w:t> </w:t>
      </w:r>
      <w:r>
        <w:rPr>
          <w:w w:val="120"/>
          <w:sz w:val="19"/>
        </w:rPr>
        <w:t>El</w:t>
      </w:r>
      <w:r>
        <w:rPr>
          <w:spacing w:val="-12"/>
          <w:w w:val="120"/>
          <w:sz w:val="19"/>
        </w:rPr>
        <w:t> </w:t>
      </w:r>
      <w:r>
        <w:rPr>
          <w:w w:val="120"/>
          <w:sz w:val="19"/>
        </w:rPr>
        <w:t>nuevo</w:t>
      </w:r>
      <w:r>
        <w:rPr>
          <w:w w:val="117"/>
          <w:sz w:val="19"/>
        </w:rPr>
        <w:t> </w:t>
      </w:r>
      <w:r>
        <w:rPr>
          <w:w w:val="120"/>
          <w:sz w:val="19"/>
        </w:rPr>
        <w:t>equipo</w:t>
      </w:r>
      <w:r>
        <w:rPr>
          <w:spacing w:val="-12"/>
          <w:w w:val="120"/>
          <w:sz w:val="19"/>
        </w:rPr>
        <w:t> </w:t>
      </w:r>
      <w:r>
        <w:rPr>
          <w:w w:val="120"/>
          <w:sz w:val="19"/>
        </w:rPr>
        <w:t>o</w:t>
      </w:r>
      <w:r>
        <w:rPr>
          <w:spacing w:val="-12"/>
          <w:w w:val="120"/>
          <w:sz w:val="19"/>
        </w:rPr>
        <w:t> </w:t>
      </w:r>
      <w:r>
        <w:rPr>
          <w:w w:val="120"/>
          <w:sz w:val="19"/>
        </w:rPr>
        <w:t>la</w:t>
      </w:r>
      <w:r>
        <w:rPr>
          <w:spacing w:val="-12"/>
          <w:w w:val="120"/>
          <w:sz w:val="19"/>
        </w:rPr>
        <w:t> </w:t>
      </w:r>
      <w:r>
        <w:rPr>
          <w:w w:val="120"/>
          <w:sz w:val="19"/>
        </w:rPr>
        <w:t>ampliación</w:t>
      </w:r>
      <w:r>
        <w:rPr>
          <w:spacing w:val="-12"/>
          <w:w w:val="120"/>
          <w:sz w:val="19"/>
        </w:rPr>
        <w:t> </w:t>
      </w:r>
      <w:r>
        <w:rPr>
          <w:w w:val="120"/>
          <w:sz w:val="19"/>
        </w:rPr>
        <w:t>del</w:t>
      </w:r>
      <w:r>
        <w:rPr>
          <w:spacing w:val="-12"/>
          <w:w w:val="120"/>
          <w:sz w:val="19"/>
        </w:rPr>
        <w:t> </w:t>
      </w:r>
      <w:r>
        <w:rPr>
          <w:w w:val="120"/>
          <w:sz w:val="19"/>
        </w:rPr>
        <w:t>existente</w:t>
      </w:r>
      <w:r>
        <w:rPr>
          <w:spacing w:val="-12"/>
          <w:w w:val="120"/>
          <w:sz w:val="19"/>
        </w:rPr>
        <w:t> </w:t>
      </w:r>
      <w:r>
        <w:rPr>
          <w:w w:val="120"/>
          <w:sz w:val="19"/>
        </w:rPr>
        <w:t>deben</w:t>
      </w:r>
      <w:r>
        <w:rPr>
          <w:spacing w:val="-12"/>
          <w:w w:val="120"/>
          <w:sz w:val="19"/>
        </w:rPr>
        <w:t> </w:t>
      </w:r>
      <w:r>
        <w:rPr>
          <w:w w:val="120"/>
          <w:sz w:val="19"/>
        </w:rPr>
        <w:t>ser</w:t>
      </w:r>
      <w:r>
        <w:rPr>
          <w:spacing w:val="-12"/>
          <w:w w:val="120"/>
          <w:sz w:val="19"/>
        </w:rPr>
        <w:t> </w:t>
      </w:r>
      <w:r>
        <w:rPr>
          <w:w w:val="120"/>
          <w:sz w:val="19"/>
        </w:rPr>
        <w:t>nuevos</w:t>
      </w:r>
      <w:r>
        <w:rPr>
          <w:spacing w:val="-12"/>
          <w:w w:val="120"/>
          <w:sz w:val="19"/>
        </w:rPr>
        <w:t> </w:t>
      </w:r>
      <w:r>
        <w:rPr>
          <w:w w:val="120"/>
          <w:sz w:val="19"/>
        </w:rPr>
        <w:t>para</w:t>
      </w:r>
      <w:r>
        <w:rPr>
          <w:spacing w:val="-12"/>
          <w:w w:val="120"/>
          <w:sz w:val="19"/>
        </w:rPr>
        <w:t> </w:t>
      </w:r>
      <w:r>
        <w:rPr>
          <w:w w:val="120"/>
          <w:sz w:val="19"/>
        </w:rPr>
        <w:t>la</w:t>
      </w:r>
      <w:r>
        <w:rPr>
          <w:spacing w:val="-12"/>
          <w:w w:val="120"/>
          <w:sz w:val="19"/>
        </w:rPr>
        <w:t> </w:t>
      </w:r>
      <w:r>
        <w:rPr>
          <w:w w:val="120"/>
          <w:sz w:val="19"/>
        </w:rPr>
        <w:t>empresa</w:t>
      </w:r>
      <w:r>
        <w:rPr>
          <w:spacing w:val="-12"/>
          <w:w w:val="120"/>
          <w:sz w:val="19"/>
        </w:rPr>
        <w:t> </w:t>
      </w:r>
      <w:r>
        <w:rPr>
          <w:w w:val="120"/>
          <w:sz w:val="19"/>
        </w:rPr>
        <w:t>y</w:t>
      </w:r>
      <w:r>
        <w:rPr>
          <w:spacing w:val="-12"/>
          <w:w w:val="120"/>
          <w:sz w:val="19"/>
        </w:rPr>
        <w:t> </w:t>
      </w:r>
      <w:r>
        <w:rPr>
          <w:w w:val="120"/>
          <w:sz w:val="19"/>
        </w:rPr>
        <w:t>a</w:t>
      </w:r>
      <w:r>
        <w:rPr>
          <w:spacing w:val="-12"/>
          <w:w w:val="120"/>
          <w:sz w:val="19"/>
        </w:rPr>
        <w:t> </w:t>
      </w:r>
      <w:r>
        <w:rPr>
          <w:w w:val="120"/>
          <w:sz w:val="19"/>
        </w:rPr>
        <w:t>la vez</w:t>
      </w:r>
      <w:r>
        <w:rPr>
          <w:spacing w:val="-17"/>
          <w:w w:val="120"/>
          <w:sz w:val="19"/>
        </w:rPr>
        <w:t> </w:t>
      </w:r>
      <w:r>
        <w:rPr>
          <w:w w:val="120"/>
          <w:sz w:val="19"/>
        </w:rPr>
        <w:t>responder</w:t>
      </w:r>
      <w:r>
        <w:rPr>
          <w:spacing w:val="-17"/>
          <w:w w:val="120"/>
          <w:sz w:val="19"/>
        </w:rPr>
        <w:t> </w:t>
      </w:r>
      <w:r>
        <w:rPr>
          <w:w w:val="120"/>
          <w:sz w:val="19"/>
        </w:rPr>
        <w:t>a</w:t>
      </w:r>
      <w:r>
        <w:rPr>
          <w:spacing w:val="-17"/>
          <w:w w:val="120"/>
          <w:sz w:val="19"/>
        </w:rPr>
        <w:t> </w:t>
      </w:r>
      <w:r>
        <w:rPr>
          <w:w w:val="120"/>
          <w:sz w:val="19"/>
        </w:rPr>
        <w:t>especificaciones</w:t>
      </w:r>
      <w:r>
        <w:rPr>
          <w:spacing w:val="-17"/>
          <w:w w:val="120"/>
          <w:sz w:val="19"/>
        </w:rPr>
        <w:t> </w:t>
      </w:r>
      <w:r>
        <w:rPr>
          <w:w w:val="120"/>
          <w:sz w:val="19"/>
        </w:rPr>
        <w:t>claramente</w:t>
      </w:r>
      <w:r>
        <w:rPr>
          <w:spacing w:val="-17"/>
          <w:w w:val="120"/>
          <w:sz w:val="19"/>
        </w:rPr>
        <w:t> </w:t>
      </w:r>
      <w:r>
        <w:rPr>
          <w:w w:val="120"/>
          <w:sz w:val="19"/>
        </w:rPr>
        <w:t>mejoradas.</w:t>
      </w:r>
    </w:p>
    <w:p>
      <w:pPr>
        <w:pStyle w:val="BodyText"/>
        <w:spacing w:before="2"/>
      </w:pPr>
    </w:p>
    <w:p>
      <w:pPr>
        <w:pStyle w:val="Heading6"/>
        <w:numPr>
          <w:ilvl w:val="1"/>
          <w:numId w:val="42"/>
        </w:numPr>
        <w:tabs>
          <w:tab w:pos="1421" w:val="left" w:leader="none"/>
        </w:tabs>
        <w:spacing w:line="261" w:lineRule="auto" w:before="0" w:after="0"/>
        <w:ind w:left="1023" w:right="1188" w:firstLine="0"/>
        <w:jc w:val="left"/>
      </w:pPr>
      <w:r>
        <w:rPr>
          <w:i/>
        </w:rPr>
        <w:t>Cambios que se derivan solamente de variaciones del precio </w:t>
      </w:r>
      <w:r>
        <w:rPr/>
        <w:t>de los</w:t>
      </w:r>
      <w:r>
        <w:rPr>
          <w:spacing w:val="-2"/>
        </w:rPr>
        <w:t> </w:t>
      </w:r>
      <w:r>
        <w:rPr/>
        <w:t>factores</w:t>
      </w:r>
    </w:p>
    <w:p>
      <w:pPr>
        <w:pStyle w:val="ListParagraph"/>
        <w:numPr>
          <w:ilvl w:val="0"/>
          <w:numId w:val="43"/>
        </w:numPr>
        <w:tabs>
          <w:tab w:pos="1647" w:val="left" w:leader="none"/>
        </w:tabs>
        <w:spacing w:line="240" w:lineRule="auto" w:before="44" w:after="0"/>
        <w:ind w:left="1023" w:right="1051" w:firstLine="0"/>
        <w:jc w:val="both"/>
        <w:rPr>
          <w:sz w:val="19"/>
        </w:rPr>
      </w:pPr>
      <w:r>
        <w:rPr>
          <w:w w:val="120"/>
          <w:sz w:val="19"/>
        </w:rPr>
        <w:t>Una</w:t>
      </w:r>
      <w:r>
        <w:rPr>
          <w:spacing w:val="-12"/>
          <w:w w:val="120"/>
          <w:sz w:val="19"/>
        </w:rPr>
        <w:t> </w:t>
      </w:r>
      <w:r>
        <w:rPr>
          <w:w w:val="120"/>
          <w:sz w:val="19"/>
        </w:rPr>
        <w:t>modificación</w:t>
      </w:r>
      <w:r>
        <w:rPr>
          <w:spacing w:val="-12"/>
          <w:w w:val="120"/>
          <w:sz w:val="19"/>
        </w:rPr>
        <w:t> </w:t>
      </w:r>
      <w:r>
        <w:rPr>
          <w:w w:val="120"/>
          <w:sz w:val="19"/>
        </w:rPr>
        <w:t>del</w:t>
      </w:r>
      <w:r>
        <w:rPr>
          <w:spacing w:val="-12"/>
          <w:w w:val="120"/>
          <w:sz w:val="19"/>
        </w:rPr>
        <w:t> </w:t>
      </w:r>
      <w:r>
        <w:rPr>
          <w:w w:val="120"/>
          <w:sz w:val="19"/>
        </w:rPr>
        <w:t>precio</w:t>
      </w:r>
      <w:r>
        <w:rPr>
          <w:spacing w:val="-12"/>
          <w:w w:val="120"/>
          <w:sz w:val="19"/>
        </w:rPr>
        <w:t> </w:t>
      </w:r>
      <w:r>
        <w:rPr>
          <w:w w:val="120"/>
          <w:sz w:val="19"/>
        </w:rPr>
        <w:t>de</w:t>
      </w:r>
      <w:r>
        <w:rPr>
          <w:spacing w:val="-12"/>
          <w:w w:val="120"/>
          <w:sz w:val="19"/>
        </w:rPr>
        <w:t> </w:t>
      </w:r>
      <w:r>
        <w:rPr>
          <w:w w:val="120"/>
          <w:sz w:val="19"/>
        </w:rPr>
        <w:t>un</w:t>
      </w:r>
      <w:r>
        <w:rPr>
          <w:spacing w:val="-12"/>
          <w:w w:val="120"/>
          <w:sz w:val="19"/>
        </w:rPr>
        <w:t> </w:t>
      </w:r>
      <w:r>
        <w:rPr>
          <w:w w:val="120"/>
          <w:sz w:val="19"/>
        </w:rPr>
        <w:t>producto</w:t>
      </w:r>
      <w:r>
        <w:rPr>
          <w:spacing w:val="-12"/>
          <w:w w:val="120"/>
          <w:sz w:val="19"/>
        </w:rPr>
        <w:t> </w:t>
      </w:r>
      <w:r>
        <w:rPr>
          <w:w w:val="120"/>
          <w:sz w:val="19"/>
        </w:rPr>
        <w:t>o</w:t>
      </w:r>
      <w:r>
        <w:rPr>
          <w:spacing w:val="-12"/>
          <w:w w:val="120"/>
          <w:sz w:val="19"/>
        </w:rPr>
        <w:t> </w:t>
      </w:r>
      <w:r>
        <w:rPr>
          <w:w w:val="120"/>
          <w:sz w:val="19"/>
        </w:rPr>
        <w:t>de</w:t>
      </w:r>
      <w:r>
        <w:rPr>
          <w:spacing w:val="-12"/>
          <w:w w:val="120"/>
          <w:sz w:val="19"/>
        </w:rPr>
        <w:t> </w:t>
      </w:r>
      <w:r>
        <w:rPr>
          <w:w w:val="120"/>
          <w:sz w:val="19"/>
        </w:rPr>
        <w:t>la</w:t>
      </w:r>
      <w:r>
        <w:rPr>
          <w:spacing w:val="-12"/>
          <w:w w:val="120"/>
          <w:sz w:val="19"/>
        </w:rPr>
        <w:t> </w:t>
      </w:r>
      <w:r>
        <w:rPr>
          <w:w w:val="120"/>
          <w:sz w:val="19"/>
        </w:rPr>
        <w:t>productividad</w:t>
      </w:r>
      <w:r>
        <w:rPr>
          <w:spacing w:val="-12"/>
          <w:w w:val="120"/>
          <w:sz w:val="19"/>
        </w:rPr>
        <w:t> </w:t>
      </w:r>
      <w:r>
        <w:rPr>
          <w:w w:val="120"/>
          <w:sz w:val="19"/>
        </w:rPr>
        <w:t>de un</w:t>
      </w:r>
      <w:r>
        <w:rPr>
          <w:spacing w:val="-21"/>
          <w:w w:val="120"/>
          <w:sz w:val="19"/>
        </w:rPr>
        <w:t> </w:t>
      </w:r>
      <w:r>
        <w:rPr>
          <w:w w:val="120"/>
          <w:sz w:val="19"/>
        </w:rPr>
        <w:t>proceso</w:t>
      </w:r>
      <w:r>
        <w:rPr>
          <w:spacing w:val="-21"/>
          <w:w w:val="120"/>
          <w:sz w:val="19"/>
        </w:rPr>
        <w:t> </w:t>
      </w:r>
      <w:r>
        <w:rPr>
          <w:w w:val="120"/>
          <w:sz w:val="19"/>
        </w:rPr>
        <w:t>que</w:t>
      </w:r>
      <w:r>
        <w:rPr>
          <w:spacing w:val="-21"/>
          <w:w w:val="120"/>
          <w:sz w:val="19"/>
        </w:rPr>
        <w:t> </w:t>
      </w:r>
      <w:r>
        <w:rPr>
          <w:w w:val="120"/>
          <w:sz w:val="19"/>
        </w:rPr>
        <w:t>se</w:t>
      </w:r>
      <w:r>
        <w:rPr>
          <w:spacing w:val="-21"/>
          <w:w w:val="120"/>
          <w:sz w:val="19"/>
        </w:rPr>
        <w:t> </w:t>
      </w:r>
      <w:r>
        <w:rPr>
          <w:w w:val="120"/>
          <w:sz w:val="19"/>
        </w:rPr>
        <w:t>deriva</w:t>
      </w:r>
      <w:r>
        <w:rPr>
          <w:spacing w:val="-21"/>
          <w:w w:val="120"/>
          <w:sz w:val="19"/>
        </w:rPr>
        <w:t> </w:t>
      </w:r>
      <w:r>
        <w:rPr>
          <w:w w:val="120"/>
          <w:sz w:val="19"/>
        </w:rPr>
        <w:t>exclusivamente</w:t>
      </w:r>
      <w:r>
        <w:rPr>
          <w:spacing w:val="-21"/>
          <w:w w:val="120"/>
          <w:sz w:val="19"/>
        </w:rPr>
        <w:t> </w:t>
      </w:r>
      <w:r>
        <w:rPr>
          <w:w w:val="120"/>
          <w:sz w:val="19"/>
        </w:rPr>
        <w:t>de</w:t>
      </w:r>
      <w:r>
        <w:rPr>
          <w:spacing w:val="-21"/>
          <w:w w:val="120"/>
          <w:sz w:val="19"/>
        </w:rPr>
        <w:t> </w:t>
      </w:r>
      <w:r>
        <w:rPr>
          <w:w w:val="120"/>
          <w:sz w:val="19"/>
        </w:rPr>
        <w:t>variaciones</w:t>
      </w:r>
      <w:r>
        <w:rPr>
          <w:spacing w:val="-21"/>
          <w:w w:val="120"/>
          <w:sz w:val="19"/>
        </w:rPr>
        <w:t> </w:t>
      </w:r>
      <w:r>
        <w:rPr>
          <w:w w:val="120"/>
          <w:sz w:val="19"/>
        </w:rPr>
        <w:t>del</w:t>
      </w:r>
      <w:r>
        <w:rPr>
          <w:spacing w:val="-21"/>
          <w:w w:val="120"/>
          <w:sz w:val="19"/>
        </w:rPr>
        <w:t> </w:t>
      </w:r>
      <w:r>
        <w:rPr>
          <w:w w:val="120"/>
          <w:sz w:val="19"/>
        </w:rPr>
        <w:t>precio</w:t>
      </w:r>
      <w:r>
        <w:rPr>
          <w:spacing w:val="-21"/>
          <w:w w:val="120"/>
          <w:sz w:val="19"/>
        </w:rPr>
        <w:t> </w:t>
      </w:r>
      <w:r>
        <w:rPr>
          <w:w w:val="120"/>
          <w:sz w:val="19"/>
        </w:rPr>
        <w:t>de</w:t>
      </w:r>
      <w:r>
        <w:rPr>
          <w:spacing w:val="-21"/>
          <w:w w:val="120"/>
          <w:sz w:val="19"/>
        </w:rPr>
        <w:t> </w:t>
      </w:r>
      <w:r>
        <w:rPr>
          <w:w w:val="120"/>
          <w:sz w:val="19"/>
        </w:rPr>
        <w:t>los</w:t>
      </w:r>
      <w:r>
        <w:rPr>
          <w:spacing w:val="-21"/>
          <w:w w:val="120"/>
          <w:sz w:val="19"/>
        </w:rPr>
        <w:t> </w:t>
      </w:r>
      <w:r>
        <w:rPr>
          <w:w w:val="120"/>
          <w:sz w:val="19"/>
        </w:rPr>
        <w:t>fac- tores</w:t>
      </w:r>
      <w:r>
        <w:rPr>
          <w:spacing w:val="-21"/>
          <w:w w:val="120"/>
          <w:sz w:val="19"/>
        </w:rPr>
        <w:t> </w:t>
      </w:r>
      <w:r>
        <w:rPr>
          <w:w w:val="120"/>
          <w:sz w:val="19"/>
        </w:rPr>
        <w:t>de</w:t>
      </w:r>
      <w:r>
        <w:rPr>
          <w:spacing w:val="-21"/>
          <w:w w:val="120"/>
          <w:sz w:val="19"/>
        </w:rPr>
        <w:t> </w:t>
      </w:r>
      <w:r>
        <w:rPr>
          <w:w w:val="120"/>
          <w:sz w:val="19"/>
        </w:rPr>
        <w:t>producción</w:t>
      </w:r>
      <w:r>
        <w:rPr>
          <w:spacing w:val="-21"/>
          <w:w w:val="120"/>
          <w:sz w:val="19"/>
        </w:rPr>
        <w:t> </w:t>
      </w:r>
      <w:r>
        <w:rPr>
          <w:w w:val="120"/>
          <w:sz w:val="19"/>
        </w:rPr>
        <w:t>no</w:t>
      </w:r>
      <w:r>
        <w:rPr>
          <w:spacing w:val="-21"/>
          <w:w w:val="120"/>
          <w:sz w:val="19"/>
        </w:rPr>
        <w:t> </w:t>
      </w:r>
      <w:r>
        <w:rPr>
          <w:w w:val="120"/>
          <w:sz w:val="19"/>
        </w:rPr>
        <w:t>es</w:t>
      </w:r>
      <w:r>
        <w:rPr>
          <w:spacing w:val="-21"/>
          <w:w w:val="120"/>
          <w:sz w:val="19"/>
        </w:rPr>
        <w:t> </w:t>
      </w:r>
      <w:r>
        <w:rPr>
          <w:w w:val="120"/>
          <w:sz w:val="19"/>
        </w:rPr>
        <w:t>una</w:t>
      </w:r>
      <w:r>
        <w:rPr>
          <w:spacing w:val="-21"/>
          <w:w w:val="120"/>
          <w:sz w:val="19"/>
        </w:rPr>
        <w:t> </w:t>
      </w:r>
      <w:r>
        <w:rPr>
          <w:w w:val="120"/>
          <w:sz w:val="19"/>
        </w:rPr>
        <w:t>innovación.</w:t>
      </w:r>
      <w:r>
        <w:rPr>
          <w:spacing w:val="-21"/>
          <w:w w:val="120"/>
          <w:sz w:val="19"/>
        </w:rPr>
        <w:t> </w:t>
      </w:r>
      <w:r>
        <w:rPr>
          <w:w w:val="120"/>
          <w:sz w:val="19"/>
        </w:rPr>
        <w:t>Así</w:t>
      </w:r>
      <w:r>
        <w:rPr>
          <w:spacing w:val="-21"/>
          <w:w w:val="120"/>
          <w:sz w:val="19"/>
        </w:rPr>
        <w:t> </w:t>
      </w:r>
      <w:r>
        <w:rPr>
          <w:w w:val="120"/>
          <w:sz w:val="19"/>
        </w:rPr>
        <w:t>pues,</w:t>
      </w:r>
      <w:r>
        <w:rPr>
          <w:spacing w:val="-21"/>
          <w:w w:val="120"/>
          <w:sz w:val="19"/>
        </w:rPr>
        <w:t> </w:t>
      </w:r>
      <w:r>
        <w:rPr>
          <w:w w:val="120"/>
          <w:sz w:val="19"/>
        </w:rPr>
        <w:t>no</w:t>
      </w:r>
      <w:r>
        <w:rPr>
          <w:spacing w:val="-21"/>
          <w:w w:val="120"/>
          <w:sz w:val="19"/>
        </w:rPr>
        <w:t> </w:t>
      </w:r>
      <w:r>
        <w:rPr>
          <w:w w:val="120"/>
          <w:sz w:val="19"/>
        </w:rPr>
        <w:t>hay</w:t>
      </w:r>
      <w:r>
        <w:rPr>
          <w:spacing w:val="-21"/>
          <w:w w:val="120"/>
          <w:sz w:val="19"/>
        </w:rPr>
        <w:t> </w:t>
      </w:r>
      <w:r>
        <w:rPr>
          <w:w w:val="120"/>
          <w:sz w:val="19"/>
        </w:rPr>
        <w:t>innovación</w:t>
      </w:r>
      <w:r>
        <w:rPr>
          <w:spacing w:val="-21"/>
          <w:w w:val="120"/>
          <w:sz w:val="19"/>
        </w:rPr>
        <w:t> </w:t>
      </w:r>
      <w:r>
        <w:rPr>
          <w:w w:val="120"/>
          <w:sz w:val="19"/>
        </w:rPr>
        <w:t>cuan- do</w:t>
      </w:r>
      <w:r>
        <w:rPr>
          <w:spacing w:val="-18"/>
          <w:w w:val="120"/>
          <w:sz w:val="19"/>
        </w:rPr>
        <w:t> </w:t>
      </w:r>
      <w:r>
        <w:rPr>
          <w:w w:val="120"/>
          <w:sz w:val="19"/>
        </w:rPr>
        <w:t>el</w:t>
      </w:r>
      <w:r>
        <w:rPr>
          <w:spacing w:val="-18"/>
          <w:w w:val="120"/>
          <w:sz w:val="19"/>
        </w:rPr>
        <w:t> </w:t>
      </w:r>
      <w:r>
        <w:rPr>
          <w:w w:val="120"/>
          <w:sz w:val="19"/>
        </w:rPr>
        <w:t>precio</w:t>
      </w:r>
      <w:r>
        <w:rPr>
          <w:spacing w:val="-18"/>
          <w:w w:val="120"/>
          <w:sz w:val="19"/>
        </w:rPr>
        <w:t> </w:t>
      </w:r>
      <w:r>
        <w:rPr>
          <w:w w:val="120"/>
          <w:sz w:val="19"/>
        </w:rPr>
        <w:t>de</w:t>
      </w:r>
      <w:r>
        <w:rPr>
          <w:spacing w:val="-18"/>
          <w:w w:val="120"/>
          <w:sz w:val="19"/>
        </w:rPr>
        <w:t> </w:t>
      </w:r>
      <w:r>
        <w:rPr>
          <w:w w:val="120"/>
          <w:sz w:val="19"/>
        </w:rPr>
        <w:t>coste</w:t>
      </w:r>
      <w:r>
        <w:rPr>
          <w:spacing w:val="-18"/>
          <w:w w:val="120"/>
          <w:sz w:val="19"/>
        </w:rPr>
        <w:t> </w:t>
      </w:r>
      <w:r>
        <w:rPr>
          <w:w w:val="120"/>
          <w:sz w:val="19"/>
        </w:rPr>
        <w:t>y</w:t>
      </w:r>
      <w:r>
        <w:rPr>
          <w:spacing w:val="-18"/>
          <w:w w:val="120"/>
          <w:sz w:val="19"/>
        </w:rPr>
        <w:t> </w:t>
      </w:r>
      <w:r>
        <w:rPr>
          <w:w w:val="120"/>
          <w:sz w:val="19"/>
        </w:rPr>
        <w:t>el</w:t>
      </w:r>
      <w:r>
        <w:rPr>
          <w:spacing w:val="-18"/>
          <w:w w:val="120"/>
          <w:sz w:val="19"/>
        </w:rPr>
        <w:t> </w:t>
      </w:r>
      <w:r>
        <w:rPr>
          <w:w w:val="120"/>
          <w:sz w:val="19"/>
        </w:rPr>
        <w:t>precio</w:t>
      </w:r>
      <w:r>
        <w:rPr>
          <w:spacing w:val="-18"/>
          <w:w w:val="120"/>
          <w:sz w:val="19"/>
        </w:rPr>
        <w:t> </w:t>
      </w:r>
      <w:r>
        <w:rPr>
          <w:w w:val="120"/>
          <w:sz w:val="19"/>
        </w:rPr>
        <w:t>de</w:t>
      </w:r>
      <w:r>
        <w:rPr>
          <w:spacing w:val="-18"/>
          <w:w w:val="120"/>
          <w:sz w:val="19"/>
        </w:rPr>
        <w:t> </w:t>
      </w:r>
      <w:r>
        <w:rPr>
          <w:w w:val="120"/>
          <w:sz w:val="19"/>
        </w:rPr>
        <w:t>venta</w:t>
      </w:r>
      <w:r>
        <w:rPr>
          <w:spacing w:val="-18"/>
          <w:w w:val="120"/>
          <w:sz w:val="19"/>
        </w:rPr>
        <w:t> </w:t>
      </w:r>
      <w:r>
        <w:rPr>
          <w:w w:val="120"/>
          <w:sz w:val="19"/>
        </w:rPr>
        <w:t>de</w:t>
      </w:r>
      <w:r>
        <w:rPr>
          <w:spacing w:val="-18"/>
          <w:w w:val="120"/>
          <w:sz w:val="19"/>
        </w:rPr>
        <w:t> </w:t>
      </w:r>
      <w:r>
        <w:rPr>
          <w:w w:val="120"/>
          <w:sz w:val="19"/>
        </w:rPr>
        <w:t>un</w:t>
      </w:r>
      <w:r>
        <w:rPr>
          <w:spacing w:val="-18"/>
          <w:w w:val="120"/>
          <w:sz w:val="19"/>
        </w:rPr>
        <w:t> </w:t>
      </w:r>
      <w:r>
        <w:rPr>
          <w:w w:val="120"/>
          <w:sz w:val="19"/>
        </w:rPr>
        <w:t>modelo</w:t>
      </w:r>
      <w:r>
        <w:rPr>
          <w:spacing w:val="-18"/>
          <w:w w:val="120"/>
          <w:sz w:val="19"/>
        </w:rPr>
        <w:t> </w:t>
      </w:r>
      <w:r>
        <w:rPr>
          <w:w w:val="120"/>
          <w:sz w:val="19"/>
        </w:rPr>
        <w:t>de</w:t>
      </w:r>
      <w:r>
        <w:rPr>
          <w:spacing w:val="-18"/>
          <w:w w:val="120"/>
          <w:sz w:val="19"/>
        </w:rPr>
        <w:t> </w:t>
      </w:r>
      <w:r>
        <w:rPr>
          <w:w w:val="120"/>
          <w:sz w:val="19"/>
        </w:rPr>
        <w:t>PC</w:t>
      </w:r>
      <w:r>
        <w:rPr>
          <w:spacing w:val="-18"/>
          <w:w w:val="120"/>
          <w:sz w:val="19"/>
        </w:rPr>
        <w:t> </w:t>
      </w:r>
      <w:r>
        <w:rPr>
          <w:w w:val="120"/>
          <w:sz w:val="19"/>
        </w:rPr>
        <w:t>bajan</w:t>
      </w:r>
      <w:r>
        <w:rPr>
          <w:spacing w:val="-18"/>
          <w:w w:val="120"/>
          <w:sz w:val="19"/>
        </w:rPr>
        <w:t> </w:t>
      </w:r>
      <w:r>
        <w:rPr>
          <w:w w:val="120"/>
          <w:sz w:val="19"/>
        </w:rPr>
        <w:t>solamen- te</w:t>
      </w:r>
      <w:r>
        <w:rPr>
          <w:spacing w:val="-14"/>
          <w:w w:val="120"/>
          <w:sz w:val="19"/>
        </w:rPr>
        <w:t> </w:t>
      </w:r>
      <w:r>
        <w:rPr>
          <w:w w:val="120"/>
          <w:sz w:val="19"/>
        </w:rPr>
        <w:t>porque</w:t>
      </w:r>
      <w:r>
        <w:rPr>
          <w:spacing w:val="-14"/>
          <w:w w:val="120"/>
          <w:sz w:val="19"/>
        </w:rPr>
        <w:t> </w:t>
      </w:r>
      <w:r>
        <w:rPr>
          <w:w w:val="120"/>
          <w:sz w:val="19"/>
        </w:rPr>
        <w:t>el</w:t>
      </w:r>
      <w:r>
        <w:rPr>
          <w:spacing w:val="-14"/>
          <w:w w:val="120"/>
          <w:sz w:val="19"/>
        </w:rPr>
        <w:t> </w:t>
      </w:r>
      <w:r>
        <w:rPr>
          <w:w w:val="120"/>
          <w:sz w:val="19"/>
        </w:rPr>
        <w:t>precio</w:t>
      </w:r>
      <w:r>
        <w:rPr>
          <w:spacing w:val="-14"/>
          <w:w w:val="120"/>
          <w:sz w:val="19"/>
        </w:rPr>
        <w:t> </w:t>
      </w:r>
      <w:r>
        <w:rPr>
          <w:w w:val="120"/>
          <w:sz w:val="19"/>
        </w:rPr>
        <w:t>de</w:t>
      </w:r>
      <w:r>
        <w:rPr>
          <w:spacing w:val="-14"/>
          <w:w w:val="120"/>
          <w:sz w:val="19"/>
        </w:rPr>
        <w:t> </w:t>
      </w:r>
      <w:r>
        <w:rPr>
          <w:w w:val="120"/>
          <w:sz w:val="19"/>
        </w:rPr>
        <w:t>los</w:t>
      </w:r>
      <w:r>
        <w:rPr>
          <w:spacing w:val="-14"/>
          <w:w w:val="120"/>
          <w:sz w:val="19"/>
        </w:rPr>
        <w:t> </w:t>
      </w:r>
      <w:r>
        <w:rPr>
          <w:w w:val="120"/>
          <w:sz w:val="19"/>
        </w:rPr>
        <w:t>procesadores</w:t>
      </w:r>
      <w:r>
        <w:rPr>
          <w:spacing w:val="-14"/>
          <w:w w:val="120"/>
          <w:sz w:val="19"/>
        </w:rPr>
        <w:t> </w:t>
      </w:r>
      <w:r>
        <w:rPr>
          <w:w w:val="120"/>
          <w:sz w:val="19"/>
        </w:rPr>
        <w:t>ha</w:t>
      </w:r>
      <w:r>
        <w:rPr>
          <w:spacing w:val="-14"/>
          <w:w w:val="120"/>
          <w:sz w:val="19"/>
        </w:rPr>
        <w:t> </w:t>
      </w:r>
      <w:r>
        <w:rPr>
          <w:w w:val="120"/>
          <w:sz w:val="19"/>
        </w:rPr>
        <w:t>disminuido.</w:t>
      </w:r>
    </w:p>
    <w:p>
      <w:pPr>
        <w:pStyle w:val="BodyText"/>
        <w:spacing w:before="2"/>
      </w:pPr>
    </w:p>
    <w:p>
      <w:pPr>
        <w:pStyle w:val="Heading6"/>
        <w:numPr>
          <w:ilvl w:val="1"/>
          <w:numId w:val="42"/>
        </w:numPr>
        <w:tabs>
          <w:tab w:pos="1421" w:val="left" w:leader="none"/>
        </w:tabs>
        <w:spacing w:line="240" w:lineRule="auto" w:before="0" w:after="0"/>
        <w:ind w:left="1420" w:right="0" w:hanging="397"/>
        <w:jc w:val="both"/>
        <w:rPr>
          <w:i/>
        </w:rPr>
      </w:pPr>
      <w:bookmarkStart w:name="_TOC_250053" w:id="44"/>
      <w:r>
        <w:rPr>
          <w:i/>
        </w:rPr>
        <w:t>Producción</w:t>
      </w:r>
      <w:r>
        <w:rPr>
          <w:i/>
          <w:spacing w:val="23"/>
        </w:rPr>
        <w:t> </w:t>
      </w:r>
      <w:bookmarkEnd w:id="44"/>
      <w:r>
        <w:rPr>
          <w:i/>
        </w:rPr>
        <w:t>personalizada</w:t>
      </w:r>
    </w:p>
    <w:p>
      <w:pPr>
        <w:pStyle w:val="ListParagraph"/>
        <w:numPr>
          <w:ilvl w:val="0"/>
          <w:numId w:val="43"/>
        </w:numPr>
        <w:tabs>
          <w:tab w:pos="1647" w:val="left" w:leader="none"/>
        </w:tabs>
        <w:spacing w:line="240" w:lineRule="auto" w:before="65" w:after="0"/>
        <w:ind w:left="1023" w:right="1050" w:firstLine="0"/>
        <w:jc w:val="both"/>
        <w:rPr>
          <w:sz w:val="19"/>
        </w:rPr>
      </w:pPr>
      <w:r>
        <w:rPr>
          <w:w w:val="120"/>
          <w:sz w:val="19"/>
        </w:rPr>
        <w:t>Las empresas implicadas en una producción personalizada fabrican artículos</w:t>
      </w:r>
      <w:r>
        <w:rPr>
          <w:spacing w:val="-10"/>
          <w:w w:val="120"/>
          <w:sz w:val="19"/>
        </w:rPr>
        <w:t> </w:t>
      </w:r>
      <w:r>
        <w:rPr>
          <w:w w:val="120"/>
          <w:sz w:val="19"/>
        </w:rPr>
        <w:t>únicos</w:t>
      </w:r>
      <w:r>
        <w:rPr>
          <w:spacing w:val="-10"/>
          <w:w w:val="120"/>
          <w:sz w:val="19"/>
        </w:rPr>
        <w:t> </w:t>
      </w:r>
      <w:r>
        <w:rPr>
          <w:w w:val="120"/>
          <w:sz w:val="19"/>
        </w:rPr>
        <w:t>y</w:t>
      </w:r>
      <w:r>
        <w:rPr>
          <w:spacing w:val="-10"/>
          <w:w w:val="120"/>
          <w:sz w:val="19"/>
        </w:rPr>
        <w:t> </w:t>
      </w:r>
      <w:r>
        <w:rPr>
          <w:w w:val="120"/>
          <w:sz w:val="19"/>
        </w:rPr>
        <w:t>a</w:t>
      </w:r>
      <w:r>
        <w:rPr>
          <w:spacing w:val="-10"/>
          <w:w w:val="120"/>
          <w:sz w:val="19"/>
        </w:rPr>
        <w:t> </w:t>
      </w:r>
      <w:r>
        <w:rPr>
          <w:w w:val="120"/>
          <w:sz w:val="19"/>
        </w:rPr>
        <w:t>menudo</w:t>
      </w:r>
      <w:r>
        <w:rPr>
          <w:spacing w:val="-10"/>
          <w:w w:val="120"/>
          <w:sz w:val="19"/>
        </w:rPr>
        <w:t> </w:t>
      </w:r>
      <w:r>
        <w:rPr>
          <w:w w:val="120"/>
          <w:sz w:val="19"/>
        </w:rPr>
        <w:t>complejos</w:t>
      </w:r>
      <w:r>
        <w:rPr>
          <w:spacing w:val="-10"/>
          <w:w w:val="120"/>
          <w:sz w:val="19"/>
        </w:rPr>
        <w:t> </w:t>
      </w:r>
      <w:r>
        <w:rPr>
          <w:w w:val="120"/>
          <w:sz w:val="19"/>
        </w:rPr>
        <w:t>a</w:t>
      </w:r>
      <w:r>
        <w:rPr>
          <w:spacing w:val="-10"/>
          <w:w w:val="120"/>
          <w:sz w:val="19"/>
        </w:rPr>
        <w:t> </w:t>
      </w:r>
      <w:r>
        <w:rPr>
          <w:w w:val="120"/>
          <w:sz w:val="19"/>
        </w:rPr>
        <w:t>petición</w:t>
      </w:r>
      <w:r>
        <w:rPr>
          <w:spacing w:val="-10"/>
          <w:w w:val="120"/>
          <w:sz w:val="19"/>
        </w:rPr>
        <w:t> </w:t>
      </w:r>
      <w:r>
        <w:rPr>
          <w:w w:val="120"/>
          <w:sz w:val="19"/>
        </w:rPr>
        <w:t>de</w:t>
      </w:r>
      <w:r>
        <w:rPr>
          <w:spacing w:val="-10"/>
          <w:w w:val="120"/>
          <w:sz w:val="19"/>
        </w:rPr>
        <w:t> </w:t>
      </w:r>
      <w:r>
        <w:rPr>
          <w:w w:val="120"/>
          <w:sz w:val="19"/>
        </w:rPr>
        <w:t>los</w:t>
      </w:r>
      <w:r>
        <w:rPr>
          <w:spacing w:val="-10"/>
          <w:w w:val="120"/>
          <w:sz w:val="19"/>
        </w:rPr>
        <w:t> </w:t>
      </w:r>
      <w:r>
        <w:rPr>
          <w:w w:val="120"/>
          <w:sz w:val="19"/>
        </w:rPr>
        <w:t>clientes.</w:t>
      </w:r>
      <w:r>
        <w:rPr>
          <w:spacing w:val="-10"/>
          <w:w w:val="120"/>
          <w:sz w:val="19"/>
        </w:rPr>
        <w:t> </w:t>
      </w:r>
      <w:r>
        <w:rPr>
          <w:w w:val="120"/>
          <w:sz w:val="19"/>
        </w:rPr>
        <w:t>Si</w:t>
      </w:r>
      <w:r>
        <w:rPr>
          <w:spacing w:val="-10"/>
          <w:w w:val="120"/>
          <w:sz w:val="19"/>
        </w:rPr>
        <w:t> </w:t>
      </w:r>
      <w:r>
        <w:rPr>
          <w:w w:val="120"/>
          <w:sz w:val="19"/>
        </w:rPr>
        <w:t>los</w:t>
      </w:r>
      <w:r>
        <w:rPr>
          <w:spacing w:val="-10"/>
          <w:w w:val="120"/>
          <w:sz w:val="19"/>
        </w:rPr>
        <w:t> </w:t>
      </w:r>
      <w:r>
        <w:rPr>
          <w:w w:val="120"/>
          <w:sz w:val="19"/>
        </w:rPr>
        <w:t>atri- butos</w:t>
      </w:r>
      <w:r>
        <w:rPr>
          <w:spacing w:val="-14"/>
          <w:w w:val="120"/>
          <w:sz w:val="19"/>
        </w:rPr>
        <w:t> </w:t>
      </w:r>
      <w:r>
        <w:rPr>
          <w:w w:val="120"/>
          <w:sz w:val="19"/>
        </w:rPr>
        <w:t>de</w:t>
      </w:r>
      <w:r>
        <w:rPr>
          <w:spacing w:val="-14"/>
          <w:w w:val="120"/>
          <w:sz w:val="19"/>
        </w:rPr>
        <w:t> </w:t>
      </w:r>
      <w:r>
        <w:rPr>
          <w:w w:val="120"/>
          <w:sz w:val="19"/>
        </w:rPr>
        <w:t>este</w:t>
      </w:r>
      <w:r>
        <w:rPr>
          <w:spacing w:val="-14"/>
          <w:w w:val="120"/>
          <w:sz w:val="19"/>
        </w:rPr>
        <w:t> </w:t>
      </w:r>
      <w:r>
        <w:rPr>
          <w:w w:val="120"/>
          <w:sz w:val="19"/>
        </w:rPr>
        <w:t>producto</w:t>
      </w:r>
      <w:r>
        <w:rPr>
          <w:spacing w:val="-14"/>
          <w:w w:val="120"/>
          <w:sz w:val="19"/>
        </w:rPr>
        <w:t> </w:t>
      </w:r>
      <w:r>
        <w:rPr>
          <w:w w:val="120"/>
          <w:sz w:val="19"/>
        </w:rPr>
        <w:t>único</w:t>
      </w:r>
      <w:r>
        <w:rPr>
          <w:spacing w:val="-14"/>
          <w:w w:val="120"/>
          <w:sz w:val="19"/>
        </w:rPr>
        <w:t> </w:t>
      </w:r>
      <w:r>
        <w:rPr>
          <w:w w:val="120"/>
          <w:sz w:val="19"/>
        </w:rPr>
        <w:t>no</w:t>
      </w:r>
      <w:r>
        <w:rPr>
          <w:spacing w:val="-14"/>
          <w:w w:val="120"/>
          <w:sz w:val="19"/>
        </w:rPr>
        <w:t> </w:t>
      </w:r>
      <w:r>
        <w:rPr>
          <w:w w:val="120"/>
          <w:sz w:val="19"/>
        </w:rPr>
        <w:t>difieren</w:t>
      </w:r>
      <w:r>
        <w:rPr>
          <w:spacing w:val="-14"/>
          <w:w w:val="120"/>
          <w:sz w:val="19"/>
        </w:rPr>
        <w:t> </w:t>
      </w:r>
      <w:r>
        <w:rPr>
          <w:w w:val="120"/>
          <w:sz w:val="19"/>
        </w:rPr>
        <w:t>significativamente</w:t>
      </w:r>
      <w:r>
        <w:rPr>
          <w:spacing w:val="-14"/>
          <w:w w:val="120"/>
          <w:sz w:val="19"/>
        </w:rPr>
        <w:t> </w:t>
      </w:r>
      <w:r>
        <w:rPr>
          <w:w w:val="120"/>
          <w:sz w:val="19"/>
        </w:rPr>
        <w:t>de</w:t>
      </w:r>
      <w:r>
        <w:rPr>
          <w:spacing w:val="-14"/>
          <w:w w:val="120"/>
          <w:sz w:val="19"/>
        </w:rPr>
        <w:t> </w:t>
      </w:r>
      <w:r>
        <w:rPr>
          <w:w w:val="120"/>
          <w:sz w:val="19"/>
        </w:rPr>
        <w:t>los</w:t>
      </w:r>
      <w:r>
        <w:rPr>
          <w:spacing w:val="-14"/>
          <w:w w:val="120"/>
          <w:sz w:val="19"/>
        </w:rPr>
        <w:t> </w:t>
      </w:r>
      <w:r>
        <w:rPr>
          <w:w w:val="120"/>
          <w:sz w:val="19"/>
        </w:rPr>
        <w:t>productos fabricados anteriormente por la empresa, no se trata de una innovación de producto.</w:t>
      </w:r>
    </w:p>
    <w:p>
      <w:pPr>
        <w:pStyle w:val="ListParagraph"/>
        <w:numPr>
          <w:ilvl w:val="0"/>
          <w:numId w:val="43"/>
        </w:numPr>
        <w:tabs>
          <w:tab w:pos="1647" w:val="left" w:leader="none"/>
        </w:tabs>
        <w:spacing w:line="240" w:lineRule="auto" w:before="69" w:after="0"/>
        <w:ind w:left="1023" w:right="1050" w:firstLine="0"/>
        <w:jc w:val="both"/>
        <w:rPr>
          <w:sz w:val="19"/>
        </w:rPr>
      </w:pPr>
      <w:r>
        <w:rPr>
          <w:w w:val="120"/>
          <w:sz w:val="19"/>
        </w:rPr>
        <w:t>Conviene tener en cuenta que las observaciones anteriormente</w:t>
      </w:r>
      <w:r>
        <w:rPr>
          <w:spacing w:val="-36"/>
          <w:w w:val="120"/>
          <w:sz w:val="19"/>
        </w:rPr>
        <w:t> </w:t>
      </w:r>
      <w:r>
        <w:rPr>
          <w:w w:val="120"/>
          <w:sz w:val="19"/>
        </w:rPr>
        <w:t>men- cionadas</w:t>
      </w:r>
      <w:r>
        <w:rPr>
          <w:spacing w:val="-19"/>
          <w:w w:val="120"/>
          <w:sz w:val="19"/>
        </w:rPr>
        <w:t> </w:t>
      </w:r>
      <w:r>
        <w:rPr>
          <w:w w:val="120"/>
          <w:sz w:val="19"/>
        </w:rPr>
        <w:t>se</w:t>
      </w:r>
      <w:r>
        <w:rPr>
          <w:spacing w:val="-19"/>
          <w:w w:val="120"/>
          <w:sz w:val="19"/>
        </w:rPr>
        <w:t> </w:t>
      </w:r>
      <w:r>
        <w:rPr>
          <w:w w:val="120"/>
          <w:sz w:val="19"/>
        </w:rPr>
        <w:t>refieren</w:t>
      </w:r>
      <w:r>
        <w:rPr>
          <w:spacing w:val="-19"/>
          <w:w w:val="120"/>
          <w:sz w:val="19"/>
        </w:rPr>
        <w:t> </w:t>
      </w:r>
      <w:r>
        <w:rPr>
          <w:w w:val="120"/>
          <w:sz w:val="19"/>
        </w:rPr>
        <w:t>a</w:t>
      </w:r>
      <w:r>
        <w:rPr>
          <w:spacing w:val="-19"/>
          <w:w w:val="120"/>
          <w:sz w:val="19"/>
        </w:rPr>
        <w:t> </w:t>
      </w:r>
      <w:r>
        <w:rPr>
          <w:w w:val="120"/>
          <w:sz w:val="19"/>
        </w:rPr>
        <w:t>las</w:t>
      </w:r>
      <w:r>
        <w:rPr>
          <w:spacing w:val="-19"/>
          <w:w w:val="120"/>
          <w:sz w:val="19"/>
        </w:rPr>
        <w:t> </w:t>
      </w:r>
      <w:r>
        <w:rPr>
          <w:w w:val="120"/>
          <w:sz w:val="19"/>
        </w:rPr>
        <w:t>modificaciones</w:t>
      </w:r>
      <w:r>
        <w:rPr>
          <w:spacing w:val="-19"/>
          <w:w w:val="120"/>
          <w:sz w:val="19"/>
        </w:rPr>
        <w:t> </w:t>
      </w:r>
      <w:r>
        <w:rPr>
          <w:w w:val="120"/>
          <w:sz w:val="19"/>
        </w:rPr>
        <w:t>de</w:t>
      </w:r>
      <w:r>
        <w:rPr>
          <w:spacing w:val="-19"/>
          <w:w w:val="120"/>
          <w:sz w:val="19"/>
        </w:rPr>
        <w:t> </w:t>
      </w:r>
      <w:r>
        <w:rPr>
          <w:w w:val="120"/>
          <w:sz w:val="19"/>
        </w:rPr>
        <w:t>productos</w:t>
      </w:r>
      <w:r>
        <w:rPr>
          <w:spacing w:val="-19"/>
          <w:w w:val="120"/>
          <w:sz w:val="19"/>
        </w:rPr>
        <w:t> </w:t>
      </w:r>
      <w:r>
        <w:rPr>
          <w:w w:val="120"/>
          <w:sz w:val="19"/>
        </w:rPr>
        <w:t>que</w:t>
      </w:r>
      <w:r>
        <w:rPr>
          <w:spacing w:val="-19"/>
          <w:w w:val="120"/>
          <w:sz w:val="19"/>
        </w:rPr>
        <w:t> </w:t>
      </w:r>
      <w:r>
        <w:rPr>
          <w:w w:val="120"/>
          <w:sz w:val="19"/>
        </w:rPr>
        <w:t>resultan</w:t>
      </w:r>
      <w:r>
        <w:rPr>
          <w:spacing w:val="-19"/>
          <w:w w:val="120"/>
          <w:sz w:val="19"/>
        </w:rPr>
        <w:t> </w:t>
      </w:r>
      <w:r>
        <w:rPr>
          <w:w w:val="120"/>
          <w:sz w:val="19"/>
        </w:rPr>
        <w:t>de</w:t>
      </w:r>
      <w:r>
        <w:rPr>
          <w:spacing w:val="-19"/>
          <w:w w:val="120"/>
          <w:sz w:val="19"/>
        </w:rPr>
        <w:t> </w:t>
      </w:r>
      <w:r>
        <w:rPr>
          <w:w w:val="120"/>
          <w:sz w:val="19"/>
        </w:rPr>
        <w:t>la</w:t>
      </w:r>
      <w:r>
        <w:rPr>
          <w:spacing w:val="-19"/>
          <w:w w:val="120"/>
          <w:sz w:val="19"/>
        </w:rPr>
        <w:t> </w:t>
      </w:r>
      <w:r>
        <w:rPr>
          <w:w w:val="120"/>
          <w:sz w:val="19"/>
        </w:rPr>
        <w:t>per- sonalización y no de la introducción de la producción personalizada en sí misma.</w:t>
      </w:r>
      <w:r>
        <w:rPr>
          <w:spacing w:val="-16"/>
          <w:w w:val="120"/>
          <w:sz w:val="19"/>
        </w:rPr>
        <w:t> </w:t>
      </w:r>
      <w:r>
        <w:rPr>
          <w:w w:val="120"/>
          <w:sz w:val="19"/>
        </w:rPr>
        <w:t>Por</w:t>
      </w:r>
      <w:r>
        <w:rPr>
          <w:spacing w:val="-16"/>
          <w:w w:val="120"/>
          <w:sz w:val="19"/>
        </w:rPr>
        <w:t> </w:t>
      </w:r>
      <w:r>
        <w:rPr>
          <w:w w:val="120"/>
          <w:sz w:val="19"/>
        </w:rPr>
        <w:t>ejemplo,</w:t>
      </w:r>
      <w:r>
        <w:rPr>
          <w:spacing w:val="-16"/>
          <w:w w:val="120"/>
          <w:sz w:val="19"/>
        </w:rPr>
        <w:t> </w:t>
      </w:r>
      <w:r>
        <w:rPr>
          <w:w w:val="120"/>
          <w:sz w:val="19"/>
        </w:rPr>
        <w:t>la</w:t>
      </w:r>
      <w:r>
        <w:rPr>
          <w:spacing w:val="-16"/>
          <w:w w:val="120"/>
          <w:sz w:val="19"/>
        </w:rPr>
        <w:t> </w:t>
      </w:r>
      <w:r>
        <w:rPr>
          <w:w w:val="120"/>
          <w:sz w:val="19"/>
        </w:rPr>
        <w:t>integración</w:t>
      </w:r>
      <w:r>
        <w:rPr>
          <w:spacing w:val="-16"/>
          <w:w w:val="120"/>
          <w:sz w:val="19"/>
        </w:rPr>
        <w:t> </w:t>
      </w:r>
      <w:r>
        <w:rPr>
          <w:w w:val="120"/>
          <w:sz w:val="19"/>
        </w:rPr>
        <w:t>de</w:t>
      </w:r>
      <w:r>
        <w:rPr>
          <w:spacing w:val="-16"/>
          <w:w w:val="120"/>
          <w:sz w:val="19"/>
        </w:rPr>
        <w:t> </w:t>
      </w:r>
      <w:r>
        <w:rPr>
          <w:w w:val="120"/>
          <w:sz w:val="19"/>
        </w:rPr>
        <w:t>las</w:t>
      </w:r>
      <w:r>
        <w:rPr>
          <w:spacing w:val="-16"/>
          <w:w w:val="120"/>
          <w:sz w:val="19"/>
        </w:rPr>
        <w:t> </w:t>
      </w:r>
      <w:r>
        <w:rPr>
          <w:w w:val="120"/>
          <w:sz w:val="19"/>
        </w:rPr>
        <w:t>actividades</w:t>
      </w:r>
      <w:r>
        <w:rPr>
          <w:spacing w:val="-16"/>
          <w:w w:val="120"/>
          <w:sz w:val="19"/>
        </w:rPr>
        <w:t> </w:t>
      </w:r>
      <w:r>
        <w:rPr>
          <w:w w:val="120"/>
          <w:sz w:val="19"/>
        </w:rPr>
        <w:t>de</w:t>
      </w:r>
      <w:r>
        <w:rPr>
          <w:spacing w:val="-16"/>
          <w:w w:val="120"/>
          <w:sz w:val="19"/>
        </w:rPr>
        <w:t> </w:t>
      </w:r>
      <w:r>
        <w:rPr>
          <w:w w:val="120"/>
          <w:sz w:val="19"/>
        </w:rPr>
        <w:t>producción,</w:t>
      </w:r>
      <w:r>
        <w:rPr>
          <w:spacing w:val="-16"/>
          <w:w w:val="120"/>
          <w:sz w:val="19"/>
        </w:rPr>
        <w:t> </w:t>
      </w:r>
      <w:r>
        <w:rPr>
          <w:w w:val="120"/>
          <w:sz w:val="19"/>
        </w:rPr>
        <w:t>venta</w:t>
      </w:r>
      <w:r>
        <w:rPr>
          <w:spacing w:val="-16"/>
          <w:w w:val="120"/>
          <w:sz w:val="19"/>
        </w:rPr>
        <w:t> </w:t>
      </w:r>
      <w:r>
        <w:rPr>
          <w:w w:val="120"/>
          <w:sz w:val="19"/>
        </w:rPr>
        <w:t>y entrega</w:t>
      </w:r>
      <w:r>
        <w:rPr>
          <w:spacing w:val="-13"/>
          <w:w w:val="120"/>
          <w:sz w:val="19"/>
        </w:rPr>
        <w:t> </w:t>
      </w:r>
      <w:r>
        <w:rPr>
          <w:w w:val="120"/>
          <w:sz w:val="19"/>
        </w:rPr>
        <w:t>constituye</w:t>
      </w:r>
      <w:r>
        <w:rPr>
          <w:spacing w:val="-13"/>
          <w:w w:val="120"/>
          <w:sz w:val="19"/>
        </w:rPr>
        <w:t> </w:t>
      </w:r>
      <w:r>
        <w:rPr>
          <w:w w:val="120"/>
          <w:sz w:val="19"/>
        </w:rPr>
        <w:t>una</w:t>
      </w:r>
      <w:r>
        <w:rPr>
          <w:spacing w:val="-13"/>
          <w:w w:val="120"/>
          <w:sz w:val="19"/>
        </w:rPr>
        <w:t> </w:t>
      </w:r>
      <w:r>
        <w:rPr>
          <w:w w:val="120"/>
          <w:sz w:val="19"/>
        </w:rPr>
        <w:t>innovación</w:t>
      </w:r>
      <w:r>
        <w:rPr>
          <w:spacing w:val="-13"/>
          <w:w w:val="120"/>
          <w:sz w:val="19"/>
        </w:rPr>
        <w:t> </w:t>
      </w:r>
      <w:r>
        <w:rPr>
          <w:w w:val="120"/>
          <w:sz w:val="19"/>
        </w:rPr>
        <w:t>de</w:t>
      </w:r>
      <w:r>
        <w:rPr>
          <w:spacing w:val="-13"/>
          <w:w w:val="120"/>
          <w:sz w:val="19"/>
        </w:rPr>
        <w:t> </w:t>
      </w:r>
      <w:r>
        <w:rPr>
          <w:w w:val="120"/>
          <w:sz w:val="19"/>
        </w:rPr>
        <w:t>organización.</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3"/>
      </w:pPr>
    </w:p>
    <w:p>
      <w:pPr>
        <w:pStyle w:val="Heading6"/>
        <w:numPr>
          <w:ilvl w:val="1"/>
          <w:numId w:val="42"/>
        </w:numPr>
        <w:tabs>
          <w:tab w:pos="1421" w:val="left" w:leader="none"/>
        </w:tabs>
        <w:spacing w:line="261" w:lineRule="auto" w:before="0" w:after="0"/>
        <w:ind w:left="1023" w:right="1804" w:firstLine="0"/>
        <w:jc w:val="left"/>
      </w:pPr>
      <w:r>
        <w:rPr>
          <w:i/>
        </w:rPr>
        <w:t>Modificaciones estacionales regulares y otros cambios </w:t>
      </w:r>
      <w:r>
        <w:rPr/>
        <w:t>cíclicos</w:t>
      </w:r>
    </w:p>
    <w:p>
      <w:pPr>
        <w:pStyle w:val="ListParagraph"/>
        <w:numPr>
          <w:ilvl w:val="0"/>
          <w:numId w:val="43"/>
        </w:numPr>
        <w:tabs>
          <w:tab w:pos="1647" w:val="left" w:leader="none"/>
        </w:tabs>
        <w:spacing w:line="240" w:lineRule="auto" w:before="44" w:after="0"/>
        <w:ind w:left="1023" w:right="1050" w:firstLine="0"/>
        <w:jc w:val="both"/>
        <w:rPr>
          <w:sz w:val="19"/>
        </w:rPr>
      </w:pPr>
      <w:r>
        <w:rPr>
          <w:w w:val="115"/>
          <w:sz w:val="19"/>
        </w:rPr>
        <w:t>Algunos sectores de actividad, como la confección y el calzado, cono- cen variaciones estacionales en los tipos de bienes o servicios prestados, variaciones que pueden acompañarse de cambios en el aspecto de los pro- ductos en cuestión. Generalmente, este tipo de modificaciones regulares en   el diseño no es ni una innovación de producto, ni una innovación de merca- dotecnia. Así pues, la venta de anoraks para la nueva temporada por un fabri- cante de artículos de confección no es una innovación de producto a menos que, por ejemplo, su forro presente características mejoradas. No obstante, si la empresa aprovecha la ocasión de una modificación estacional para cambiar básicamente el diseño de un producto en el marco de un nuevo método de comercialización que emplea por primera vez, es necesario considerar que se trata una innovación de </w:t>
      </w:r>
      <w:r>
        <w:rPr>
          <w:spacing w:val="55"/>
          <w:w w:val="115"/>
          <w:sz w:val="19"/>
        </w:rPr>
        <w:t> </w:t>
      </w:r>
      <w:r>
        <w:rPr>
          <w:w w:val="115"/>
          <w:sz w:val="19"/>
        </w:rPr>
        <w:t>mercadotecnia.</w:t>
      </w:r>
    </w:p>
    <w:p>
      <w:pPr>
        <w:pStyle w:val="BodyText"/>
        <w:spacing w:before="11"/>
        <w:rPr>
          <w:sz w:val="14"/>
        </w:rPr>
      </w:pPr>
    </w:p>
    <w:p>
      <w:pPr>
        <w:pStyle w:val="Heading6"/>
        <w:numPr>
          <w:ilvl w:val="1"/>
          <w:numId w:val="42"/>
        </w:numPr>
        <w:tabs>
          <w:tab w:pos="1421" w:val="left" w:leader="none"/>
        </w:tabs>
        <w:spacing w:line="261" w:lineRule="auto" w:before="0" w:after="0"/>
        <w:ind w:left="1023" w:right="1271" w:firstLine="0"/>
        <w:jc w:val="left"/>
      </w:pPr>
      <w:bookmarkStart w:name="_TOC_250052" w:id="45"/>
      <w:r>
        <w:rPr>
          <w:i/>
        </w:rPr>
        <w:t>Comercialización de productos nuevos o significativamente </w:t>
      </w:r>
      <w:bookmarkEnd w:id="45"/>
      <w:r>
        <w:rPr/>
        <w:t>mejorados</w:t>
      </w:r>
    </w:p>
    <w:p>
      <w:pPr>
        <w:pStyle w:val="ListParagraph"/>
        <w:numPr>
          <w:ilvl w:val="0"/>
          <w:numId w:val="43"/>
        </w:numPr>
        <w:tabs>
          <w:tab w:pos="1647" w:val="left" w:leader="none"/>
        </w:tabs>
        <w:spacing w:line="240" w:lineRule="auto" w:before="44" w:after="0"/>
        <w:ind w:left="1023" w:right="1050" w:firstLine="0"/>
        <w:jc w:val="both"/>
        <w:rPr>
          <w:sz w:val="19"/>
        </w:rPr>
      </w:pPr>
      <w:r>
        <w:rPr>
          <w:w w:val="120"/>
          <w:sz w:val="19"/>
        </w:rPr>
        <w:t>En</w:t>
      </w:r>
      <w:r>
        <w:rPr>
          <w:spacing w:val="-10"/>
          <w:w w:val="120"/>
          <w:sz w:val="19"/>
        </w:rPr>
        <w:t> </w:t>
      </w:r>
      <w:r>
        <w:rPr>
          <w:w w:val="120"/>
          <w:sz w:val="19"/>
        </w:rPr>
        <w:t>el</w:t>
      </w:r>
      <w:r>
        <w:rPr>
          <w:spacing w:val="-10"/>
          <w:w w:val="120"/>
          <w:sz w:val="19"/>
        </w:rPr>
        <w:t> </w:t>
      </w:r>
      <w:r>
        <w:rPr>
          <w:w w:val="120"/>
          <w:sz w:val="19"/>
        </w:rPr>
        <w:t>caso</w:t>
      </w:r>
      <w:r>
        <w:rPr>
          <w:spacing w:val="-10"/>
          <w:w w:val="120"/>
          <w:sz w:val="19"/>
        </w:rPr>
        <w:t> </w:t>
      </w:r>
      <w:r>
        <w:rPr>
          <w:w w:val="120"/>
          <w:sz w:val="19"/>
        </w:rPr>
        <w:t>de</w:t>
      </w:r>
      <w:r>
        <w:rPr>
          <w:spacing w:val="-10"/>
          <w:w w:val="120"/>
          <w:sz w:val="19"/>
        </w:rPr>
        <w:t> </w:t>
      </w:r>
      <w:r>
        <w:rPr>
          <w:w w:val="120"/>
          <w:sz w:val="19"/>
        </w:rPr>
        <w:t>los</w:t>
      </w:r>
      <w:r>
        <w:rPr>
          <w:spacing w:val="-10"/>
          <w:w w:val="120"/>
          <w:sz w:val="19"/>
        </w:rPr>
        <w:t> </w:t>
      </w:r>
      <w:r>
        <w:rPr>
          <w:w w:val="120"/>
          <w:sz w:val="19"/>
        </w:rPr>
        <w:t>servicios</w:t>
      </w:r>
      <w:r>
        <w:rPr>
          <w:spacing w:val="-10"/>
          <w:w w:val="120"/>
          <w:sz w:val="19"/>
        </w:rPr>
        <w:t> </w:t>
      </w:r>
      <w:r>
        <w:rPr>
          <w:w w:val="120"/>
          <w:sz w:val="19"/>
        </w:rPr>
        <w:t>de</w:t>
      </w:r>
      <w:r>
        <w:rPr>
          <w:spacing w:val="-10"/>
          <w:w w:val="120"/>
          <w:sz w:val="19"/>
        </w:rPr>
        <w:t> </w:t>
      </w:r>
      <w:r>
        <w:rPr>
          <w:w w:val="120"/>
          <w:sz w:val="19"/>
        </w:rPr>
        <w:t>manutención</w:t>
      </w:r>
      <w:r>
        <w:rPr>
          <w:spacing w:val="-10"/>
          <w:w w:val="120"/>
          <w:sz w:val="19"/>
        </w:rPr>
        <w:t> </w:t>
      </w:r>
      <w:r>
        <w:rPr>
          <w:w w:val="120"/>
          <w:sz w:val="19"/>
        </w:rPr>
        <w:t>de</w:t>
      </w:r>
      <w:r>
        <w:rPr>
          <w:spacing w:val="-10"/>
          <w:w w:val="120"/>
          <w:sz w:val="19"/>
        </w:rPr>
        <w:t> </w:t>
      </w:r>
      <w:r>
        <w:rPr>
          <w:w w:val="120"/>
          <w:sz w:val="19"/>
        </w:rPr>
        <w:t>mercancías</w:t>
      </w:r>
      <w:r>
        <w:rPr>
          <w:spacing w:val="-10"/>
          <w:w w:val="120"/>
          <w:sz w:val="19"/>
        </w:rPr>
        <w:t> </w:t>
      </w:r>
      <w:r>
        <w:rPr>
          <w:w w:val="120"/>
          <w:sz w:val="19"/>
        </w:rPr>
        <w:t>y</w:t>
      </w:r>
      <w:r>
        <w:rPr>
          <w:spacing w:val="-10"/>
          <w:w w:val="120"/>
          <w:sz w:val="19"/>
        </w:rPr>
        <w:t> </w:t>
      </w:r>
      <w:r>
        <w:rPr>
          <w:w w:val="120"/>
          <w:sz w:val="19"/>
        </w:rPr>
        <w:t>los</w:t>
      </w:r>
      <w:r>
        <w:rPr>
          <w:spacing w:val="-10"/>
          <w:w w:val="120"/>
          <w:sz w:val="19"/>
        </w:rPr>
        <w:t> </w:t>
      </w:r>
      <w:r>
        <w:rPr>
          <w:w w:val="120"/>
          <w:sz w:val="19"/>
        </w:rPr>
        <w:t>dife- rentes tipos de distribución (comercio al por mayor y al detalle, transporte, almacenamiento)</w:t>
      </w:r>
      <w:r>
        <w:rPr>
          <w:spacing w:val="-6"/>
          <w:w w:val="120"/>
          <w:sz w:val="19"/>
        </w:rPr>
        <w:t> </w:t>
      </w:r>
      <w:r>
        <w:rPr>
          <w:w w:val="120"/>
          <w:sz w:val="19"/>
        </w:rPr>
        <w:t>el</w:t>
      </w:r>
      <w:r>
        <w:rPr>
          <w:spacing w:val="-6"/>
          <w:w w:val="120"/>
          <w:sz w:val="19"/>
        </w:rPr>
        <w:t> </w:t>
      </w:r>
      <w:r>
        <w:rPr>
          <w:w w:val="120"/>
          <w:sz w:val="19"/>
        </w:rPr>
        <w:t>tratamiento</w:t>
      </w:r>
      <w:r>
        <w:rPr>
          <w:spacing w:val="-6"/>
          <w:w w:val="120"/>
          <w:sz w:val="19"/>
        </w:rPr>
        <w:t> </w:t>
      </w:r>
      <w:r>
        <w:rPr>
          <w:w w:val="120"/>
          <w:sz w:val="19"/>
        </w:rPr>
        <w:t>de</w:t>
      </w:r>
      <w:r>
        <w:rPr>
          <w:spacing w:val="-6"/>
          <w:w w:val="120"/>
          <w:sz w:val="19"/>
        </w:rPr>
        <w:t> </w:t>
      </w:r>
      <w:r>
        <w:rPr>
          <w:w w:val="120"/>
          <w:sz w:val="19"/>
        </w:rPr>
        <w:t>los</w:t>
      </w:r>
      <w:r>
        <w:rPr>
          <w:spacing w:val="-6"/>
          <w:w w:val="120"/>
          <w:sz w:val="19"/>
        </w:rPr>
        <w:t> </w:t>
      </w:r>
      <w:r>
        <w:rPr>
          <w:w w:val="120"/>
          <w:sz w:val="19"/>
        </w:rPr>
        <w:t>productos</w:t>
      </w:r>
      <w:r>
        <w:rPr>
          <w:spacing w:val="-6"/>
          <w:w w:val="120"/>
          <w:sz w:val="19"/>
        </w:rPr>
        <w:t> </w:t>
      </w:r>
      <w:r>
        <w:rPr>
          <w:w w:val="120"/>
          <w:sz w:val="19"/>
        </w:rPr>
        <w:t>nuevos</w:t>
      </w:r>
      <w:r>
        <w:rPr>
          <w:spacing w:val="-6"/>
          <w:w w:val="120"/>
          <w:sz w:val="19"/>
        </w:rPr>
        <w:t> </w:t>
      </w:r>
      <w:r>
        <w:rPr>
          <w:w w:val="120"/>
          <w:sz w:val="19"/>
        </w:rPr>
        <w:t>es</w:t>
      </w:r>
      <w:r>
        <w:rPr>
          <w:spacing w:val="-6"/>
          <w:w w:val="120"/>
          <w:sz w:val="19"/>
        </w:rPr>
        <w:t> </w:t>
      </w:r>
      <w:r>
        <w:rPr>
          <w:w w:val="120"/>
          <w:sz w:val="19"/>
        </w:rPr>
        <w:t>complicado.</w:t>
      </w:r>
      <w:r>
        <w:rPr>
          <w:spacing w:val="-6"/>
          <w:w w:val="120"/>
          <w:sz w:val="19"/>
        </w:rPr>
        <w:t> </w:t>
      </w:r>
      <w:r>
        <w:rPr>
          <w:w w:val="120"/>
          <w:sz w:val="19"/>
        </w:rPr>
        <w:t>En general,</w:t>
      </w:r>
      <w:r>
        <w:rPr>
          <w:spacing w:val="-30"/>
          <w:w w:val="120"/>
          <w:sz w:val="19"/>
        </w:rPr>
        <w:t> </w:t>
      </w:r>
      <w:r>
        <w:rPr>
          <w:w w:val="120"/>
          <w:sz w:val="19"/>
        </w:rPr>
        <w:t>el</w:t>
      </w:r>
      <w:r>
        <w:rPr>
          <w:spacing w:val="-30"/>
          <w:w w:val="120"/>
          <w:sz w:val="19"/>
        </w:rPr>
        <w:t> </w:t>
      </w:r>
      <w:r>
        <w:rPr>
          <w:w w:val="120"/>
          <w:sz w:val="19"/>
        </w:rPr>
        <w:t>comercio</w:t>
      </w:r>
      <w:r>
        <w:rPr>
          <w:spacing w:val="-30"/>
          <w:w w:val="120"/>
          <w:sz w:val="19"/>
        </w:rPr>
        <w:t> </w:t>
      </w:r>
      <w:r>
        <w:rPr>
          <w:w w:val="120"/>
          <w:sz w:val="19"/>
        </w:rPr>
        <w:t>de</w:t>
      </w:r>
      <w:r>
        <w:rPr>
          <w:spacing w:val="-30"/>
          <w:w w:val="120"/>
          <w:sz w:val="19"/>
        </w:rPr>
        <w:t> </w:t>
      </w:r>
      <w:r>
        <w:rPr>
          <w:w w:val="120"/>
          <w:sz w:val="19"/>
        </w:rPr>
        <w:t>productos</w:t>
      </w:r>
      <w:r>
        <w:rPr>
          <w:spacing w:val="-30"/>
          <w:w w:val="120"/>
          <w:sz w:val="19"/>
        </w:rPr>
        <w:t> </w:t>
      </w:r>
      <w:r>
        <w:rPr>
          <w:w w:val="120"/>
          <w:sz w:val="19"/>
        </w:rPr>
        <w:t>nuevos,</w:t>
      </w:r>
      <w:r>
        <w:rPr>
          <w:spacing w:val="-30"/>
          <w:w w:val="120"/>
          <w:sz w:val="19"/>
        </w:rPr>
        <w:t> </w:t>
      </w:r>
      <w:r>
        <w:rPr>
          <w:w w:val="120"/>
          <w:sz w:val="19"/>
        </w:rPr>
        <w:t>o</w:t>
      </w:r>
      <w:r>
        <w:rPr>
          <w:spacing w:val="-30"/>
          <w:w w:val="120"/>
          <w:sz w:val="19"/>
        </w:rPr>
        <w:t> </w:t>
      </w:r>
      <w:r>
        <w:rPr>
          <w:w w:val="120"/>
          <w:sz w:val="19"/>
        </w:rPr>
        <w:t>significativamente</w:t>
      </w:r>
      <w:r>
        <w:rPr>
          <w:spacing w:val="-30"/>
          <w:w w:val="120"/>
          <w:sz w:val="19"/>
        </w:rPr>
        <w:t> </w:t>
      </w:r>
      <w:r>
        <w:rPr>
          <w:w w:val="120"/>
          <w:sz w:val="19"/>
        </w:rPr>
        <w:t>mejorados,</w:t>
      </w:r>
      <w:r>
        <w:rPr>
          <w:spacing w:val="-30"/>
          <w:w w:val="120"/>
          <w:sz w:val="19"/>
        </w:rPr>
        <w:t> </w:t>
      </w:r>
      <w:r>
        <w:rPr>
          <w:w w:val="120"/>
          <w:sz w:val="19"/>
        </w:rPr>
        <w:t>no constituye</w:t>
      </w:r>
      <w:r>
        <w:rPr>
          <w:spacing w:val="-12"/>
          <w:w w:val="120"/>
          <w:sz w:val="19"/>
        </w:rPr>
        <w:t> </w:t>
      </w:r>
      <w:r>
        <w:rPr>
          <w:w w:val="120"/>
          <w:sz w:val="19"/>
        </w:rPr>
        <w:t>una</w:t>
      </w:r>
      <w:r>
        <w:rPr>
          <w:spacing w:val="-12"/>
          <w:w w:val="120"/>
          <w:sz w:val="19"/>
        </w:rPr>
        <w:t> </w:t>
      </w:r>
      <w:r>
        <w:rPr>
          <w:w w:val="120"/>
          <w:sz w:val="19"/>
        </w:rPr>
        <w:t>innovación</w:t>
      </w:r>
      <w:r>
        <w:rPr>
          <w:spacing w:val="-12"/>
          <w:w w:val="120"/>
          <w:sz w:val="19"/>
        </w:rPr>
        <w:t> </w:t>
      </w:r>
      <w:r>
        <w:rPr>
          <w:w w:val="120"/>
          <w:sz w:val="19"/>
        </w:rPr>
        <w:t>de</w:t>
      </w:r>
      <w:r>
        <w:rPr>
          <w:spacing w:val="-12"/>
          <w:w w:val="120"/>
          <w:sz w:val="19"/>
        </w:rPr>
        <w:t> </w:t>
      </w:r>
      <w:r>
        <w:rPr>
          <w:w w:val="120"/>
          <w:sz w:val="19"/>
        </w:rPr>
        <w:t>producto</w:t>
      </w:r>
      <w:r>
        <w:rPr>
          <w:spacing w:val="-12"/>
          <w:w w:val="120"/>
          <w:sz w:val="19"/>
        </w:rPr>
        <w:t> </w:t>
      </w:r>
      <w:r>
        <w:rPr>
          <w:w w:val="120"/>
          <w:sz w:val="19"/>
        </w:rPr>
        <w:t>ni</w:t>
      </w:r>
      <w:r>
        <w:rPr>
          <w:spacing w:val="-12"/>
          <w:w w:val="120"/>
          <w:sz w:val="19"/>
        </w:rPr>
        <w:t> </w:t>
      </w:r>
      <w:r>
        <w:rPr>
          <w:w w:val="120"/>
          <w:sz w:val="19"/>
        </w:rPr>
        <w:t>para</w:t>
      </w:r>
      <w:r>
        <w:rPr>
          <w:spacing w:val="-12"/>
          <w:w w:val="120"/>
          <w:sz w:val="19"/>
        </w:rPr>
        <w:t> </w:t>
      </w:r>
      <w:r>
        <w:rPr>
          <w:w w:val="120"/>
          <w:sz w:val="19"/>
        </w:rPr>
        <w:t>el</w:t>
      </w:r>
      <w:r>
        <w:rPr>
          <w:spacing w:val="-12"/>
          <w:w w:val="120"/>
          <w:sz w:val="19"/>
        </w:rPr>
        <w:t> </w:t>
      </w:r>
      <w:r>
        <w:rPr>
          <w:w w:val="120"/>
          <w:sz w:val="19"/>
        </w:rPr>
        <w:t>mayorista,</w:t>
      </w:r>
      <w:r>
        <w:rPr>
          <w:spacing w:val="-12"/>
          <w:w w:val="120"/>
          <w:sz w:val="19"/>
        </w:rPr>
        <w:t> </w:t>
      </w:r>
      <w:r>
        <w:rPr>
          <w:w w:val="120"/>
          <w:sz w:val="19"/>
        </w:rPr>
        <w:t>ni</w:t>
      </w:r>
      <w:r>
        <w:rPr>
          <w:spacing w:val="-12"/>
          <w:w w:val="120"/>
          <w:sz w:val="19"/>
        </w:rPr>
        <w:t> </w:t>
      </w:r>
      <w:r>
        <w:rPr>
          <w:w w:val="120"/>
          <w:sz w:val="19"/>
        </w:rPr>
        <w:t>para</w:t>
      </w:r>
      <w:r>
        <w:rPr>
          <w:spacing w:val="-12"/>
          <w:w w:val="120"/>
          <w:sz w:val="19"/>
        </w:rPr>
        <w:t> </w:t>
      </w:r>
      <w:r>
        <w:rPr>
          <w:w w:val="120"/>
          <w:sz w:val="19"/>
        </w:rPr>
        <w:t>el</w:t>
      </w:r>
      <w:r>
        <w:rPr>
          <w:spacing w:val="-12"/>
          <w:w w:val="120"/>
          <w:sz w:val="19"/>
        </w:rPr>
        <w:t> </w:t>
      </w:r>
      <w:r>
        <w:rPr>
          <w:w w:val="120"/>
          <w:sz w:val="19"/>
        </w:rPr>
        <w:t>mino- rista</w:t>
      </w:r>
      <w:r>
        <w:rPr>
          <w:spacing w:val="-13"/>
          <w:w w:val="120"/>
          <w:sz w:val="19"/>
        </w:rPr>
        <w:t> </w:t>
      </w:r>
      <w:r>
        <w:rPr>
          <w:w w:val="120"/>
          <w:sz w:val="19"/>
        </w:rPr>
        <w:t>ni</w:t>
      </w:r>
      <w:r>
        <w:rPr>
          <w:spacing w:val="-13"/>
          <w:w w:val="120"/>
          <w:sz w:val="19"/>
        </w:rPr>
        <w:t> </w:t>
      </w:r>
      <w:r>
        <w:rPr>
          <w:w w:val="120"/>
          <w:sz w:val="19"/>
        </w:rPr>
        <w:t>para</w:t>
      </w:r>
      <w:r>
        <w:rPr>
          <w:spacing w:val="-13"/>
          <w:w w:val="120"/>
          <w:sz w:val="19"/>
        </w:rPr>
        <w:t> </w:t>
      </w:r>
      <w:r>
        <w:rPr>
          <w:w w:val="120"/>
          <w:sz w:val="19"/>
        </w:rPr>
        <w:t>la</w:t>
      </w:r>
      <w:r>
        <w:rPr>
          <w:spacing w:val="-13"/>
          <w:w w:val="120"/>
          <w:sz w:val="19"/>
        </w:rPr>
        <w:t> </w:t>
      </w:r>
      <w:r>
        <w:rPr>
          <w:w w:val="120"/>
          <w:sz w:val="19"/>
        </w:rPr>
        <w:t>empresa</w:t>
      </w:r>
      <w:r>
        <w:rPr>
          <w:spacing w:val="-13"/>
          <w:w w:val="120"/>
          <w:sz w:val="19"/>
        </w:rPr>
        <w:t> </w:t>
      </w:r>
      <w:r>
        <w:rPr>
          <w:w w:val="120"/>
          <w:sz w:val="19"/>
        </w:rPr>
        <w:t>de</w:t>
      </w:r>
      <w:r>
        <w:rPr>
          <w:spacing w:val="-13"/>
          <w:w w:val="120"/>
          <w:sz w:val="19"/>
        </w:rPr>
        <w:t> </w:t>
      </w:r>
      <w:r>
        <w:rPr>
          <w:w w:val="120"/>
          <w:sz w:val="19"/>
        </w:rPr>
        <w:t>transporte</w:t>
      </w:r>
      <w:r>
        <w:rPr>
          <w:spacing w:val="-13"/>
          <w:w w:val="120"/>
          <w:sz w:val="19"/>
        </w:rPr>
        <w:t> </w:t>
      </w:r>
      <w:r>
        <w:rPr>
          <w:w w:val="120"/>
          <w:sz w:val="19"/>
        </w:rPr>
        <w:t>y</w:t>
      </w:r>
      <w:r>
        <w:rPr>
          <w:spacing w:val="-13"/>
          <w:w w:val="120"/>
          <w:sz w:val="19"/>
        </w:rPr>
        <w:t> </w:t>
      </w:r>
      <w:r>
        <w:rPr>
          <w:w w:val="120"/>
          <w:sz w:val="19"/>
        </w:rPr>
        <w:t>almacenamiento.</w:t>
      </w:r>
      <w:r>
        <w:rPr>
          <w:spacing w:val="-13"/>
          <w:w w:val="120"/>
          <w:sz w:val="19"/>
        </w:rPr>
        <w:t> </w:t>
      </w:r>
      <w:r>
        <w:rPr>
          <w:w w:val="120"/>
          <w:sz w:val="19"/>
        </w:rPr>
        <w:t>No</w:t>
      </w:r>
      <w:r>
        <w:rPr>
          <w:spacing w:val="-13"/>
          <w:w w:val="120"/>
          <w:sz w:val="19"/>
        </w:rPr>
        <w:t> </w:t>
      </w:r>
      <w:r>
        <w:rPr>
          <w:w w:val="120"/>
          <w:sz w:val="19"/>
        </w:rPr>
        <w:t>obstante,</w:t>
      </w:r>
      <w:r>
        <w:rPr>
          <w:spacing w:val="-13"/>
          <w:w w:val="120"/>
          <w:sz w:val="19"/>
        </w:rPr>
        <w:t> </w:t>
      </w:r>
      <w:r>
        <w:rPr>
          <w:w w:val="120"/>
          <w:sz w:val="19"/>
        </w:rPr>
        <w:t>si</w:t>
      </w:r>
      <w:r>
        <w:rPr>
          <w:spacing w:val="-13"/>
          <w:w w:val="120"/>
          <w:sz w:val="19"/>
        </w:rPr>
        <w:t> </w:t>
      </w:r>
      <w:r>
        <w:rPr>
          <w:w w:val="120"/>
          <w:sz w:val="19"/>
        </w:rPr>
        <w:t>este tipo</w:t>
      </w:r>
      <w:r>
        <w:rPr>
          <w:spacing w:val="-16"/>
          <w:w w:val="120"/>
          <w:sz w:val="19"/>
        </w:rPr>
        <w:t> </w:t>
      </w:r>
      <w:r>
        <w:rPr>
          <w:w w:val="120"/>
          <w:sz w:val="19"/>
        </w:rPr>
        <w:t>de</w:t>
      </w:r>
      <w:r>
        <w:rPr>
          <w:spacing w:val="-16"/>
          <w:w w:val="120"/>
          <w:sz w:val="19"/>
        </w:rPr>
        <w:t> </w:t>
      </w:r>
      <w:r>
        <w:rPr>
          <w:w w:val="120"/>
          <w:sz w:val="19"/>
        </w:rPr>
        <w:t>empresa</w:t>
      </w:r>
      <w:r>
        <w:rPr>
          <w:spacing w:val="-16"/>
          <w:w w:val="120"/>
          <w:sz w:val="19"/>
        </w:rPr>
        <w:t> </w:t>
      </w:r>
      <w:r>
        <w:rPr>
          <w:w w:val="120"/>
          <w:sz w:val="19"/>
        </w:rPr>
        <w:t>comienza</w:t>
      </w:r>
      <w:r>
        <w:rPr>
          <w:spacing w:val="-16"/>
          <w:w w:val="120"/>
          <w:sz w:val="19"/>
        </w:rPr>
        <w:t> </w:t>
      </w:r>
      <w:r>
        <w:rPr>
          <w:w w:val="120"/>
          <w:sz w:val="19"/>
        </w:rPr>
        <w:t>a</w:t>
      </w:r>
      <w:r>
        <w:rPr>
          <w:spacing w:val="-16"/>
          <w:w w:val="120"/>
          <w:sz w:val="19"/>
        </w:rPr>
        <w:t> </w:t>
      </w:r>
      <w:r>
        <w:rPr>
          <w:w w:val="120"/>
          <w:sz w:val="19"/>
        </w:rPr>
        <w:t>tratar</w:t>
      </w:r>
      <w:r>
        <w:rPr>
          <w:spacing w:val="-16"/>
          <w:w w:val="120"/>
          <w:sz w:val="19"/>
        </w:rPr>
        <w:t> </w:t>
      </w:r>
      <w:r>
        <w:rPr>
          <w:w w:val="120"/>
          <w:sz w:val="19"/>
        </w:rPr>
        <w:t>una</w:t>
      </w:r>
      <w:r>
        <w:rPr>
          <w:spacing w:val="-16"/>
          <w:w w:val="120"/>
          <w:sz w:val="19"/>
        </w:rPr>
        <w:t> </w:t>
      </w:r>
      <w:r>
        <w:rPr>
          <w:w w:val="120"/>
          <w:sz w:val="19"/>
        </w:rPr>
        <w:t>nueva</w:t>
      </w:r>
      <w:r>
        <w:rPr>
          <w:spacing w:val="-16"/>
          <w:w w:val="120"/>
          <w:sz w:val="19"/>
        </w:rPr>
        <w:t> </w:t>
      </w:r>
      <w:r>
        <w:rPr>
          <w:w w:val="120"/>
          <w:sz w:val="19"/>
        </w:rPr>
        <w:t>gama</w:t>
      </w:r>
      <w:r>
        <w:rPr>
          <w:spacing w:val="-16"/>
          <w:w w:val="120"/>
          <w:sz w:val="19"/>
        </w:rPr>
        <w:t> </w:t>
      </w:r>
      <w:r>
        <w:rPr>
          <w:w w:val="120"/>
          <w:sz w:val="19"/>
        </w:rPr>
        <w:t>de</w:t>
      </w:r>
      <w:r>
        <w:rPr>
          <w:spacing w:val="-16"/>
          <w:w w:val="120"/>
          <w:sz w:val="19"/>
        </w:rPr>
        <w:t> </w:t>
      </w:r>
      <w:r>
        <w:rPr>
          <w:w w:val="120"/>
          <w:sz w:val="19"/>
        </w:rPr>
        <w:t>productos</w:t>
      </w:r>
      <w:r>
        <w:rPr>
          <w:spacing w:val="-16"/>
          <w:w w:val="120"/>
          <w:sz w:val="19"/>
        </w:rPr>
        <w:t> </w:t>
      </w:r>
      <w:r>
        <w:rPr>
          <w:w w:val="120"/>
          <w:sz w:val="19"/>
        </w:rPr>
        <w:t>(es</w:t>
      </w:r>
      <w:r>
        <w:rPr>
          <w:spacing w:val="-16"/>
          <w:w w:val="120"/>
          <w:sz w:val="19"/>
        </w:rPr>
        <w:t> </w:t>
      </w:r>
      <w:r>
        <w:rPr>
          <w:w w:val="120"/>
          <w:sz w:val="19"/>
        </w:rPr>
        <w:t>decir,</w:t>
      </w:r>
      <w:r>
        <w:rPr>
          <w:spacing w:val="-16"/>
          <w:w w:val="120"/>
          <w:sz w:val="19"/>
        </w:rPr>
        <w:t> </w:t>
      </w:r>
      <w:r>
        <w:rPr>
          <w:w w:val="120"/>
          <w:sz w:val="19"/>
        </w:rPr>
        <w:t>de tipos</w:t>
      </w:r>
      <w:r>
        <w:rPr>
          <w:spacing w:val="-9"/>
          <w:w w:val="120"/>
          <w:sz w:val="19"/>
        </w:rPr>
        <w:t> </w:t>
      </w:r>
      <w:r>
        <w:rPr>
          <w:w w:val="120"/>
          <w:sz w:val="19"/>
        </w:rPr>
        <w:t>de</w:t>
      </w:r>
      <w:r>
        <w:rPr>
          <w:spacing w:val="-9"/>
          <w:w w:val="120"/>
          <w:sz w:val="19"/>
        </w:rPr>
        <w:t> </w:t>
      </w:r>
      <w:r>
        <w:rPr>
          <w:w w:val="120"/>
          <w:sz w:val="19"/>
        </w:rPr>
        <w:t>artículos</w:t>
      </w:r>
      <w:r>
        <w:rPr>
          <w:spacing w:val="-9"/>
          <w:w w:val="120"/>
          <w:sz w:val="19"/>
        </w:rPr>
        <w:t> </w:t>
      </w:r>
      <w:r>
        <w:rPr>
          <w:w w:val="120"/>
          <w:sz w:val="19"/>
        </w:rPr>
        <w:t>que</w:t>
      </w:r>
      <w:r>
        <w:rPr>
          <w:spacing w:val="-9"/>
          <w:w w:val="120"/>
          <w:sz w:val="19"/>
        </w:rPr>
        <w:t> </w:t>
      </w:r>
      <w:r>
        <w:rPr>
          <w:w w:val="120"/>
          <w:sz w:val="19"/>
        </w:rPr>
        <w:t>no</w:t>
      </w:r>
      <w:r>
        <w:rPr>
          <w:spacing w:val="-9"/>
          <w:w w:val="120"/>
          <w:sz w:val="19"/>
        </w:rPr>
        <w:t> </w:t>
      </w:r>
      <w:r>
        <w:rPr>
          <w:w w:val="120"/>
          <w:sz w:val="19"/>
        </w:rPr>
        <w:t>vendía</w:t>
      </w:r>
      <w:r>
        <w:rPr>
          <w:spacing w:val="-9"/>
          <w:w w:val="120"/>
          <w:sz w:val="19"/>
        </w:rPr>
        <w:t> </w:t>
      </w:r>
      <w:r>
        <w:rPr>
          <w:w w:val="120"/>
          <w:sz w:val="19"/>
        </w:rPr>
        <w:t>antes),</w:t>
      </w:r>
      <w:r>
        <w:rPr>
          <w:spacing w:val="-9"/>
          <w:w w:val="120"/>
          <w:sz w:val="19"/>
        </w:rPr>
        <w:t> </w:t>
      </w:r>
      <w:r>
        <w:rPr>
          <w:w w:val="120"/>
          <w:sz w:val="19"/>
        </w:rPr>
        <w:t>cabe</w:t>
      </w:r>
      <w:r>
        <w:rPr>
          <w:spacing w:val="-9"/>
          <w:w w:val="120"/>
          <w:sz w:val="19"/>
        </w:rPr>
        <w:t> </w:t>
      </w:r>
      <w:r>
        <w:rPr>
          <w:w w:val="120"/>
          <w:sz w:val="19"/>
        </w:rPr>
        <w:t>considerar</w:t>
      </w:r>
      <w:r>
        <w:rPr>
          <w:spacing w:val="-9"/>
          <w:w w:val="120"/>
          <w:sz w:val="19"/>
        </w:rPr>
        <w:t> </w:t>
      </w:r>
      <w:r>
        <w:rPr>
          <w:w w:val="120"/>
          <w:sz w:val="19"/>
        </w:rPr>
        <w:t>esta</w:t>
      </w:r>
      <w:r>
        <w:rPr>
          <w:spacing w:val="-9"/>
          <w:w w:val="120"/>
          <w:sz w:val="19"/>
        </w:rPr>
        <w:t> </w:t>
      </w:r>
      <w:r>
        <w:rPr>
          <w:w w:val="120"/>
          <w:sz w:val="19"/>
        </w:rPr>
        <w:t>actividad</w:t>
      </w:r>
      <w:r>
        <w:rPr>
          <w:spacing w:val="-9"/>
          <w:w w:val="120"/>
          <w:sz w:val="19"/>
        </w:rPr>
        <w:t> </w:t>
      </w:r>
      <w:r>
        <w:rPr>
          <w:w w:val="120"/>
          <w:sz w:val="19"/>
        </w:rPr>
        <w:t>como una innovación de producto en la medida en que la empresa propone un </w:t>
      </w:r>
      <w:r>
        <w:rPr>
          <w:w w:val="115"/>
          <w:sz w:val="19"/>
        </w:rPr>
        <w:t>nuevo</w:t>
      </w:r>
      <w:r>
        <w:rPr>
          <w:spacing w:val="7"/>
          <w:w w:val="115"/>
          <w:sz w:val="19"/>
        </w:rPr>
        <w:t> </w:t>
      </w:r>
      <w:r>
        <w:rPr>
          <w:w w:val="115"/>
          <w:sz w:val="19"/>
        </w:rPr>
        <w:t>servicio.</w:t>
      </w:r>
    </w:p>
    <w:p>
      <w:pPr>
        <w:pStyle w:val="BodyText"/>
        <w:spacing w:before="10"/>
        <w:rPr>
          <w:sz w:val="17"/>
        </w:rPr>
      </w:pPr>
    </w:p>
    <w:p>
      <w:pPr>
        <w:pStyle w:val="Heading5"/>
        <w:numPr>
          <w:ilvl w:val="0"/>
          <w:numId w:val="35"/>
        </w:numPr>
        <w:tabs>
          <w:tab w:pos="828" w:val="left" w:leader="none"/>
        </w:tabs>
        <w:spacing w:line="240" w:lineRule="auto" w:before="0" w:after="0"/>
        <w:ind w:left="827" w:right="0" w:hanging="258"/>
        <w:jc w:val="left"/>
      </w:pPr>
      <w:bookmarkStart w:name="_TOC_250051" w:id="46"/>
      <w:r>
        <w:rPr>
          <w:w w:val="105"/>
        </w:rPr>
        <w:t>Novedad y</w:t>
      </w:r>
      <w:r>
        <w:rPr>
          <w:spacing w:val="-6"/>
          <w:w w:val="105"/>
        </w:rPr>
        <w:t> </w:t>
      </w:r>
      <w:bookmarkEnd w:id="46"/>
      <w:r>
        <w:rPr>
          <w:w w:val="105"/>
        </w:rPr>
        <w:t>difusión</w:t>
      </w:r>
    </w:p>
    <w:p>
      <w:pPr>
        <w:pStyle w:val="ListParagraph"/>
        <w:numPr>
          <w:ilvl w:val="0"/>
          <w:numId w:val="44"/>
        </w:numPr>
        <w:tabs>
          <w:tab w:pos="1647" w:val="left" w:leader="none"/>
        </w:tabs>
        <w:spacing w:line="240" w:lineRule="auto" w:before="60" w:after="0"/>
        <w:ind w:left="1023" w:right="1051" w:firstLine="0"/>
        <w:jc w:val="both"/>
        <w:rPr>
          <w:sz w:val="19"/>
        </w:rPr>
      </w:pPr>
      <w:r>
        <w:rPr>
          <w:w w:val="115"/>
          <w:sz w:val="19"/>
        </w:rPr>
        <w:t>Por definición, toda innovación debe incluir un elemento de novedad. El concepto de novedad se configura bajo tres formas que se describen a con- tinuación: nuevo para la empresa, nuevo para el mercado y nuevo para el mundo</w:t>
      </w:r>
      <w:r>
        <w:rPr>
          <w:spacing w:val="32"/>
          <w:w w:val="115"/>
          <w:sz w:val="19"/>
        </w:rPr>
        <w:t> </w:t>
      </w:r>
      <w:r>
        <w:rPr>
          <w:w w:val="115"/>
          <w:sz w:val="19"/>
        </w:rPr>
        <w:t>entero.</w:t>
      </w:r>
    </w:p>
    <w:p>
      <w:pPr>
        <w:pStyle w:val="ListParagraph"/>
        <w:numPr>
          <w:ilvl w:val="0"/>
          <w:numId w:val="44"/>
        </w:numPr>
        <w:tabs>
          <w:tab w:pos="1647" w:val="left" w:leader="none"/>
        </w:tabs>
        <w:spacing w:line="240" w:lineRule="auto" w:before="69" w:after="0"/>
        <w:ind w:left="1023" w:right="1051" w:firstLine="0"/>
        <w:jc w:val="both"/>
        <w:rPr>
          <w:sz w:val="19"/>
        </w:rPr>
      </w:pPr>
      <w:r>
        <w:rPr>
          <w:w w:val="115"/>
          <w:sz w:val="19"/>
        </w:rPr>
        <w:t>El</w:t>
      </w:r>
      <w:r>
        <w:rPr>
          <w:spacing w:val="-28"/>
          <w:w w:val="115"/>
          <w:sz w:val="19"/>
        </w:rPr>
        <w:t> </w:t>
      </w:r>
      <w:r>
        <w:rPr>
          <w:w w:val="115"/>
          <w:sz w:val="19"/>
        </w:rPr>
        <w:t>concepto</w:t>
      </w:r>
      <w:r>
        <w:rPr>
          <w:spacing w:val="-28"/>
          <w:w w:val="115"/>
          <w:sz w:val="19"/>
        </w:rPr>
        <w:t> </w:t>
      </w:r>
      <w:r>
        <w:rPr>
          <w:w w:val="115"/>
          <w:sz w:val="19"/>
        </w:rPr>
        <w:t>de</w:t>
      </w:r>
      <w:r>
        <w:rPr>
          <w:spacing w:val="-28"/>
          <w:w w:val="115"/>
          <w:sz w:val="19"/>
        </w:rPr>
        <w:t> </w:t>
      </w:r>
      <w:r>
        <w:rPr>
          <w:w w:val="115"/>
          <w:sz w:val="19"/>
        </w:rPr>
        <w:t>“quien</w:t>
      </w:r>
      <w:r>
        <w:rPr>
          <w:spacing w:val="-28"/>
          <w:w w:val="115"/>
          <w:sz w:val="19"/>
        </w:rPr>
        <w:t> </w:t>
      </w:r>
      <w:r>
        <w:rPr>
          <w:w w:val="115"/>
          <w:sz w:val="19"/>
        </w:rPr>
        <w:t>desarrolla</w:t>
      </w:r>
      <w:r>
        <w:rPr>
          <w:spacing w:val="-28"/>
          <w:w w:val="115"/>
          <w:sz w:val="19"/>
        </w:rPr>
        <w:t> </w:t>
      </w:r>
      <w:r>
        <w:rPr>
          <w:w w:val="115"/>
          <w:sz w:val="19"/>
        </w:rPr>
        <w:t>la</w:t>
      </w:r>
      <w:r>
        <w:rPr>
          <w:spacing w:val="-28"/>
          <w:w w:val="115"/>
          <w:sz w:val="19"/>
        </w:rPr>
        <w:t> </w:t>
      </w:r>
      <w:r>
        <w:rPr>
          <w:w w:val="115"/>
          <w:sz w:val="19"/>
        </w:rPr>
        <w:t>innovación”,</w:t>
      </w:r>
      <w:r>
        <w:rPr>
          <w:spacing w:val="-28"/>
          <w:w w:val="115"/>
          <w:sz w:val="19"/>
        </w:rPr>
        <w:t> </w:t>
      </w:r>
      <w:r>
        <w:rPr>
          <w:w w:val="115"/>
          <w:sz w:val="19"/>
        </w:rPr>
        <w:t>que</w:t>
      </w:r>
      <w:r>
        <w:rPr>
          <w:spacing w:val="-28"/>
          <w:w w:val="115"/>
          <w:sz w:val="19"/>
        </w:rPr>
        <w:t> </w:t>
      </w:r>
      <w:r>
        <w:rPr>
          <w:w w:val="115"/>
          <w:sz w:val="19"/>
        </w:rPr>
        <w:t>será</w:t>
      </w:r>
      <w:r>
        <w:rPr>
          <w:spacing w:val="-28"/>
          <w:w w:val="115"/>
          <w:sz w:val="19"/>
        </w:rPr>
        <w:t> </w:t>
      </w:r>
      <w:r>
        <w:rPr>
          <w:w w:val="115"/>
          <w:sz w:val="19"/>
        </w:rPr>
        <w:t>estudiado</w:t>
      </w:r>
      <w:r>
        <w:rPr>
          <w:spacing w:val="-28"/>
          <w:w w:val="115"/>
          <w:sz w:val="19"/>
        </w:rPr>
        <w:t> </w:t>
      </w:r>
      <w:r>
        <w:rPr>
          <w:w w:val="115"/>
          <w:sz w:val="19"/>
        </w:rPr>
        <w:t>en el capítulo 5, está también vinculado a la novedad y a la difusión y determina si las innovaciones se desarrollan principalmente dentro de la empresa en sí misma, o en cooperación con otras empresas o con establecimientos públicos de investigación, o si se desarrollan principalmente fuera de la  </w:t>
      </w:r>
      <w:r>
        <w:rPr>
          <w:spacing w:val="2"/>
          <w:w w:val="115"/>
          <w:sz w:val="19"/>
        </w:rPr>
        <w:t> </w:t>
      </w:r>
      <w:r>
        <w:rPr>
          <w:w w:val="115"/>
          <w:sz w:val="19"/>
        </w:rPr>
        <w:t>empresa.</w:t>
      </w:r>
    </w:p>
    <w:p>
      <w:pPr>
        <w:pStyle w:val="ListParagraph"/>
        <w:numPr>
          <w:ilvl w:val="0"/>
          <w:numId w:val="44"/>
        </w:numPr>
        <w:tabs>
          <w:tab w:pos="1647" w:val="left" w:leader="none"/>
        </w:tabs>
        <w:spacing w:line="240" w:lineRule="auto" w:before="69" w:after="0"/>
        <w:ind w:left="1023" w:right="1051" w:firstLine="0"/>
        <w:jc w:val="both"/>
        <w:rPr>
          <w:sz w:val="19"/>
        </w:rPr>
      </w:pPr>
      <w:r>
        <w:rPr>
          <w:spacing w:val="-5"/>
          <w:w w:val="115"/>
          <w:sz w:val="19"/>
        </w:rPr>
        <w:t>Tal </w:t>
      </w:r>
      <w:r>
        <w:rPr>
          <w:w w:val="115"/>
          <w:sz w:val="19"/>
        </w:rPr>
        <w:t>como se ha indicado anteriormente, la exigencia mínima para reconocer una innovación es el hecho de ser </w:t>
      </w:r>
      <w:r>
        <w:rPr>
          <w:rFonts w:ascii="Times New Roman" w:hAnsi="Times New Roman"/>
          <w:i/>
          <w:w w:val="115"/>
          <w:sz w:val="19"/>
        </w:rPr>
        <w:t>nueva para la empresa</w:t>
      </w:r>
      <w:r>
        <w:rPr>
          <w:w w:val="115"/>
          <w:sz w:val="19"/>
        </w:rPr>
        <w:t>. Un</w:t>
      </w:r>
      <w:r>
        <w:rPr>
          <w:spacing w:val="-29"/>
          <w:w w:val="115"/>
          <w:sz w:val="19"/>
        </w:rPr>
        <w:t> </w:t>
      </w:r>
      <w:r>
        <w:rPr>
          <w:w w:val="115"/>
          <w:sz w:val="19"/>
        </w:rPr>
        <w:t>pro- ducto, un proceso, un método de comercialización o un método de </w:t>
      </w:r>
      <w:r>
        <w:rPr>
          <w:spacing w:val="55"/>
          <w:w w:val="115"/>
          <w:sz w:val="19"/>
        </w:rPr>
        <w:t> </w:t>
      </w:r>
      <w:r>
        <w:rPr>
          <w:w w:val="115"/>
          <w:sz w:val="19"/>
        </w:rPr>
        <w:t>organiza-</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BodyText"/>
        <w:ind w:left="1023" w:right="1051"/>
        <w:jc w:val="both"/>
      </w:pPr>
      <w:r>
        <w:rPr>
          <w:w w:val="120"/>
        </w:rPr>
        <w:t>ción pueden haber sido aplicados ya por otras empresas pero si son</w:t>
      </w:r>
      <w:r>
        <w:rPr>
          <w:spacing w:val="-15"/>
          <w:w w:val="120"/>
        </w:rPr>
        <w:t> </w:t>
      </w:r>
      <w:r>
        <w:rPr>
          <w:w w:val="120"/>
        </w:rPr>
        <w:t>nuevos para</w:t>
      </w:r>
      <w:r>
        <w:rPr>
          <w:spacing w:val="-14"/>
          <w:w w:val="120"/>
        </w:rPr>
        <w:t> </w:t>
      </w:r>
      <w:r>
        <w:rPr>
          <w:w w:val="120"/>
        </w:rPr>
        <w:t>la</w:t>
      </w:r>
      <w:r>
        <w:rPr>
          <w:spacing w:val="-14"/>
          <w:w w:val="120"/>
        </w:rPr>
        <w:t> </w:t>
      </w:r>
      <w:r>
        <w:rPr>
          <w:w w:val="120"/>
        </w:rPr>
        <w:t>empresa</w:t>
      </w:r>
      <w:r>
        <w:rPr>
          <w:spacing w:val="-14"/>
          <w:w w:val="120"/>
        </w:rPr>
        <w:t> </w:t>
      </w:r>
      <w:r>
        <w:rPr>
          <w:w w:val="120"/>
        </w:rPr>
        <w:t>en</w:t>
      </w:r>
      <w:r>
        <w:rPr>
          <w:spacing w:val="-14"/>
          <w:w w:val="120"/>
        </w:rPr>
        <w:t> </w:t>
      </w:r>
      <w:r>
        <w:rPr>
          <w:w w:val="120"/>
        </w:rPr>
        <w:t>cuestión</w:t>
      </w:r>
      <w:r>
        <w:rPr>
          <w:spacing w:val="-14"/>
          <w:w w:val="120"/>
        </w:rPr>
        <w:t> </w:t>
      </w:r>
      <w:r>
        <w:rPr>
          <w:w w:val="120"/>
        </w:rPr>
        <w:t>(o,</w:t>
      </w:r>
      <w:r>
        <w:rPr>
          <w:spacing w:val="-14"/>
          <w:w w:val="120"/>
        </w:rPr>
        <w:t> </w:t>
      </w:r>
      <w:r>
        <w:rPr>
          <w:w w:val="120"/>
        </w:rPr>
        <w:t>en</w:t>
      </w:r>
      <w:r>
        <w:rPr>
          <w:spacing w:val="-14"/>
          <w:w w:val="120"/>
        </w:rPr>
        <w:t> </w:t>
      </w:r>
      <w:r>
        <w:rPr>
          <w:w w:val="120"/>
        </w:rPr>
        <w:t>el</w:t>
      </w:r>
      <w:r>
        <w:rPr>
          <w:spacing w:val="-14"/>
          <w:w w:val="120"/>
        </w:rPr>
        <w:t> </w:t>
      </w:r>
      <w:r>
        <w:rPr>
          <w:w w:val="120"/>
        </w:rPr>
        <w:t>caso</w:t>
      </w:r>
      <w:r>
        <w:rPr>
          <w:spacing w:val="-14"/>
          <w:w w:val="120"/>
        </w:rPr>
        <w:t> </w:t>
      </w:r>
      <w:r>
        <w:rPr>
          <w:w w:val="120"/>
        </w:rPr>
        <w:t>de</w:t>
      </w:r>
      <w:r>
        <w:rPr>
          <w:spacing w:val="-14"/>
          <w:w w:val="120"/>
        </w:rPr>
        <w:t> </w:t>
      </w:r>
      <w:r>
        <w:rPr>
          <w:w w:val="120"/>
        </w:rPr>
        <w:t>los</w:t>
      </w:r>
      <w:r>
        <w:rPr>
          <w:spacing w:val="-14"/>
          <w:w w:val="120"/>
        </w:rPr>
        <w:t> </w:t>
      </w:r>
      <w:r>
        <w:rPr>
          <w:w w:val="120"/>
        </w:rPr>
        <w:t>productos</w:t>
      </w:r>
      <w:r>
        <w:rPr>
          <w:spacing w:val="-14"/>
          <w:w w:val="120"/>
        </w:rPr>
        <w:t> </w:t>
      </w:r>
      <w:r>
        <w:rPr>
          <w:w w:val="120"/>
        </w:rPr>
        <w:t>y</w:t>
      </w:r>
      <w:r>
        <w:rPr>
          <w:spacing w:val="-14"/>
          <w:w w:val="120"/>
        </w:rPr>
        <w:t> </w:t>
      </w:r>
      <w:r>
        <w:rPr>
          <w:w w:val="120"/>
        </w:rPr>
        <w:t>procesos:</w:t>
      </w:r>
      <w:r>
        <w:rPr>
          <w:spacing w:val="-14"/>
          <w:w w:val="120"/>
        </w:rPr>
        <w:t> </w:t>
      </w:r>
      <w:r>
        <w:rPr>
          <w:w w:val="120"/>
        </w:rPr>
        <w:t>signi- ficativamente</w:t>
      </w:r>
      <w:r>
        <w:rPr>
          <w:spacing w:val="-12"/>
          <w:w w:val="120"/>
        </w:rPr>
        <w:t> </w:t>
      </w:r>
      <w:r>
        <w:rPr>
          <w:w w:val="120"/>
        </w:rPr>
        <w:t>mejorados),</w:t>
      </w:r>
      <w:r>
        <w:rPr>
          <w:spacing w:val="-12"/>
          <w:w w:val="120"/>
        </w:rPr>
        <w:t> </w:t>
      </w:r>
      <w:r>
        <w:rPr>
          <w:w w:val="120"/>
        </w:rPr>
        <w:t>se</w:t>
      </w:r>
      <w:r>
        <w:rPr>
          <w:spacing w:val="-12"/>
          <w:w w:val="120"/>
        </w:rPr>
        <w:t> </w:t>
      </w:r>
      <w:r>
        <w:rPr>
          <w:w w:val="120"/>
        </w:rPr>
        <w:t>trata</w:t>
      </w:r>
      <w:r>
        <w:rPr>
          <w:spacing w:val="-12"/>
          <w:w w:val="120"/>
        </w:rPr>
        <w:t> </w:t>
      </w:r>
      <w:r>
        <w:rPr>
          <w:w w:val="120"/>
        </w:rPr>
        <w:t>de</w:t>
      </w:r>
      <w:r>
        <w:rPr>
          <w:spacing w:val="-12"/>
          <w:w w:val="120"/>
        </w:rPr>
        <w:t> </w:t>
      </w:r>
      <w:r>
        <w:rPr>
          <w:w w:val="120"/>
        </w:rPr>
        <w:t>una</w:t>
      </w:r>
      <w:r>
        <w:rPr>
          <w:spacing w:val="-12"/>
          <w:w w:val="120"/>
        </w:rPr>
        <w:t> </w:t>
      </w:r>
      <w:r>
        <w:rPr>
          <w:w w:val="120"/>
        </w:rPr>
        <w:t>innovación</w:t>
      </w:r>
      <w:r>
        <w:rPr>
          <w:spacing w:val="-12"/>
          <w:w w:val="120"/>
        </w:rPr>
        <w:t> </w:t>
      </w:r>
      <w:r>
        <w:rPr>
          <w:w w:val="120"/>
        </w:rPr>
        <w:t>para</w:t>
      </w:r>
      <w:r>
        <w:rPr>
          <w:spacing w:val="-12"/>
          <w:w w:val="120"/>
        </w:rPr>
        <w:t> </w:t>
      </w:r>
      <w:r>
        <w:rPr>
          <w:w w:val="120"/>
        </w:rPr>
        <w:t>esta</w:t>
      </w:r>
      <w:r>
        <w:rPr>
          <w:spacing w:val="-12"/>
          <w:w w:val="120"/>
        </w:rPr>
        <w:t> </w:t>
      </w:r>
      <w:r>
        <w:rPr>
          <w:w w:val="120"/>
        </w:rPr>
        <w:t>empresa</w:t>
      </w:r>
      <w:r>
        <w:rPr>
          <w:rFonts w:ascii="Arial" w:hAnsi="Arial"/>
          <w:w w:val="120"/>
          <w:position w:val="8"/>
          <w:sz w:val="14"/>
        </w:rPr>
        <w:t>3</w:t>
      </w:r>
      <w:r>
        <w:rPr>
          <w:w w:val="120"/>
        </w:rPr>
        <w:t>.</w:t>
      </w:r>
    </w:p>
    <w:p>
      <w:pPr>
        <w:pStyle w:val="ListParagraph"/>
        <w:numPr>
          <w:ilvl w:val="0"/>
          <w:numId w:val="44"/>
        </w:numPr>
        <w:tabs>
          <w:tab w:pos="1647" w:val="left" w:leader="none"/>
        </w:tabs>
        <w:spacing w:line="240" w:lineRule="auto" w:before="80" w:after="0"/>
        <w:ind w:left="1023" w:right="1050" w:firstLine="0"/>
        <w:jc w:val="both"/>
        <w:rPr>
          <w:sz w:val="19"/>
        </w:rPr>
      </w:pPr>
      <w:r>
        <w:rPr>
          <w:w w:val="115"/>
          <w:sz w:val="19"/>
        </w:rPr>
        <w:t>Los</w:t>
      </w:r>
      <w:r>
        <w:rPr>
          <w:spacing w:val="-14"/>
          <w:w w:val="115"/>
          <w:sz w:val="19"/>
        </w:rPr>
        <w:t> </w:t>
      </w:r>
      <w:r>
        <w:rPr>
          <w:w w:val="115"/>
          <w:sz w:val="19"/>
        </w:rPr>
        <w:t>conceptos</w:t>
      </w:r>
      <w:r>
        <w:rPr>
          <w:spacing w:val="-14"/>
          <w:w w:val="115"/>
          <w:sz w:val="19"/>
        </w:rPr>
        <w:t> </w:t>
      </w:r>
      <w:r>
        <w:rPr>
          <w:w w:val="115"/>
          <w:sz w:val="19"/>
        </w:rPr>
        <w:t>de</w:t>
      </w:r>
      <w:r>
        <w:rPr>
          <w:spacing w:val="-14"/>
          <w:w w:val="115"/>
          <w:sz w:val="19"/>
        </w:rPr>
        <w:t> </w:t>
      </w:r>
      <w:r>
        <w:rPr>
          <w:w w:val="115"/>
          <w:sz w:val="19"/>
        </w:rPr>
        <w:t>“nuevo</w:t>
      </w:r>
      <w:r>
        <w:rPr>
          <w:spacing w:val="-14"/>
          <w:w w:val="115"/>
          <w:sz w:val="19"/>
        </w:rPr>
        <w:t> </w:t>
      </w:r>
      <w:r>
        <w:rPr>
          <w:w w:val="115"/>
          <w:sz w:val="19"/>
        </w:rPr>
        <w:t>para</w:t>
      </w:r>
      <w:r>
        <w:rPr>
          <w:spacing w:val="-14"/>
          <w:w w:val="115"/>
          <w:sz w:val="19"/>
        </w:rPr>
        <w:t> </w:t>
      </w:r>
      <w:r>
        <w:rPr>
          <w:w w:val="115"/>
          <w:sz w:val="19"/>
        </w:rPr>
        <w:t>el</w:t>
      </w:r>
      <w:r>
        <w:rPr>
          <w:spacing w:val="-14"/>
          <w:w w:val="115"/>
          <w:sz w:val="19"/>
        </w:rPr>
        <w:t> </w:t>
      </w:r>
      <w:r>
        <w:rPr>
          <w:w w:val="115"/>
          <w:sz w:val="19"/>
        </w:rPr>
        <w:t>mercado”</w:t>
      </w:r>
      <w:r>
        <w:rPr>
          <w:spacing w:val="-14"/>
          <w:w w:val="115"/>
          <w:sz w:val="19"/>
        </w:rPr>
        <w:t> </w:t>
      </w:r>
      <w:r>
        <w:rPr>
          <w:w w:val="115"/>
          <w:sz w:val="19"/>
        </w:rPr>
        <w:t>y</w:t>
      </w:r>
      <w:r>
        <w:rPr>
          <w:spacing w:val="-14"/>
          <w:w w:val="115"/>
          <w:sz w:val="19"/>
        </w:rPr>
        <w:t> </w:t>
      </w:r>
      <w:r>
        <w:rPr>
          <w:w w:val="115"/>
          <w:sz w:val="19"/>
        </w:rPr>
        <w:t>“nuevo</w:t>
      </w:r>
      <w:r>
        <w:rPr>
          <w:spacing w:val="-14"/>
          <w:w w:val="115"/>
          <w:sz w:val="19"/>
        </w:rPr>
        <w:t> </w:t>
      </w:r>
      <w:r>
        <w:rPr>
          <w:w w:val="115"/>
          <w:sz w:val="19"/>
        </w:rPr>
        <w:t>para</w:t>
      </w:r>
      <w:r>
        <w:rPr>
          <w:spacing w:val="-14"/>
          <w:w w:val="115"/>
          <w:sz w:val="19"/>
        </w:rPr>
        <w:t> </w:t>
      </w:r>
      <w:r>
        <w:rPr>
          <w:w w:val="115"/>
          <w:sz w:val="19"/>
        </w:rPr>
        <w:t>el</w:t>
      </w:r>
      <w:r>
        <w:rPr>
          <w:spacing w:val="-14"/>
          <w:w w:val="115"/>
          <w:sz w:val="19"/>
        </w:rPr>
        <w:t> </w:t>
      </w:r>
      <w:r>
        <w:rPr>
          <w:w w:val="115"/>
          <w:sz w:val="19"/>
        </w:rPr>
        <w:t>mundo entero” se refieren a la cuestión de si otras empresas ya han introducido una determinada innovación o si la empresa en cuestión es la primera que lo ha hecho</w:t>
      </w:r>
      <w:r>
        <w:rPr>
          <w:spacing w:val="-5"/>
          <w:w w:val="115"/>
          <w:sz w:val="19"/>
        </w:rPr>
        <w:t> </w:t>
      </w:r>
      <w:r>
        <w:rPr>
          <w:w w:val="115"/>
          <w:sz w:val="19"/>
        </w:rPr>
        <w:t>en</w:t>
      </w:r>
      <w:r>
        <w:rPr>
          <w:spacing w:val="-5"/>
          <w:w w:val="115"/>
          <w:sz w:val="19"/>
        </w:rPr>
        <w:t> </w:t>
      </w:r>
      <w:r>
        <w:rPr>
          <w:w w:val="115"/>
          <w:sz w:val="19"/>
        </w:rPr>
        <w:t>el</w:t>
      </w:r>
      <w:r>
        <w:rPr>
          <w:spacing w:val="-5"/>
          <w:w w:val="115"/>
          <w:sz w:val="19"/>
        </w:rPr>
        <w:t> </w:t>
      </w:r>
      <w:r>
        <w:rPr>
          <w:w w:val="115"/>
          <w:sz w:val="19"/>
        </w:rPr>
        <w:t>mercado,</w:t>
      </w:r>
      <w:r>
        <w:rPr>
          <w:spacing w:val="-5"/>
          <w:w w:val="115"/>
          <w:sz w:val="19"/>
        </w:rPr>
        <w:t> </w:t>
      </w:r>
      <w:r>
        <w:rPr>
          <w:w w:val="115"/>
          <w:sz w:val="19"/>
        </w:rPr>
        <w:t>en</w:t>
      </w:r>
      <w:r>
        <w:rPr>
          <w:spacing w:val="-5"/>
          <w:w w:val="115"/>
          <w:sz w:val="19"/>
        </w:rPr>
        <w:t> </w:t>
      </w:r>
      <w:r>
        <w:rPr>
          <w:w w:val="115"/>
          <w:sz w:val="19"/>
        </w:rPr>
        <w:t>el</w:t>
      </w:r>
      <w:r>
        <w:rPr>
          <w:spacing w:val="-5"/>
          <w:w w:val="115"/>
          <w:sz w:val="19"/>
        </w:rPr>
        <w:t> </w:t>
      </w:r>
      <w:r>
        <w:rPr>
          <w:w w:val="115"/>
          <w:sz w:val="19"/>
        </w:rPr>
        <w:t>sector</w:t>
      </w:r>
      <w:r>
        <w:rPr>
          <w:spacing w:val="-5"/>
          <w:w w:val="115"/>
          <w:sz w:val="19"/>
        </w:rPr>
        <w:t> </w:t>
      </w:r>
      <w:r>
        <w:rPr>
          <w:w w:val="115"/>
          <w:sz w:val="19"/>
        </w:rPr>
        <w:t>de</w:t>
      </w:r>
      <w:r>
        <w:rPr>
          <w:spacing w:val="-5"/>
          <w:w w:val="115"/>
          <w:sz w:val="19"/>
        </w:rPr>
        <w:t> </w:t>
      </w:r>
      <w:r>
        <w:rPr>
          <w:w w:val="115"/>
          <w:sz w:val="19"/>
        </w:rPr>
        <w:t>actividad</w:t>
      </w:r>
      <w:r>
        <w:rPr>
          <w:spacing w:val="-5"/>
          <w:w w:val="115"/>
          <w:sz w:val="19"/>
        </w:rPr>
        <w:t> </w:t>
      </w:r>
      <w:r>
        <w:rPr>
          <w:w w:val="115"/>
          <w:sz w:val="19"/>
        </w:rPr>
        <w:t>o</w:t>
      </w:r>
      <w:r>
        <w:rPr>
          <w:spacing w:val="-5"/>
          <w:w w:val="115"/>
          <w:sz w:val="19"/>
        </w:rPr>
        <w:t> </w:t>
      </w:r>
      <w:r>
        <w:rPr>
          <w:w w:val="115"/>
          <w:sz w:val="19"/>
        </w:rPr>
        <w:t>en</w:t>
      </w:r>
      <w:r>
        <w:rPr>
          <w:spacing w:val="-5"/>
          <w:w w:val="115"/>
          <w:sz w:val="19"/>
        </w:rPr>
        <w:t> </w:t>
      </w:r>
      <w:r>
        <w:rPr>
          <w:w w:val="115"/>
          <w:sz w:val="19"/>
        </w:rPr>
        <w:t>todo</w:t>
      </w:r>
      <w:r>
        <w:rPr>
          <w:spacing w:val="-5"/>
          <w:w w:val="115"/>
          <w:sz w:val="19"/>
        </w:rPr>
        <w:t> </w:t>
      </w:r>
      <w:r>
        <w:rPr>
          <w:w w:val="115"/>
          <w:sz w:val="19"/>
        </w:rPr>
        <w:t>el</w:t>
      </w:r>
      <w:r>
        <w:rPr>
          <w:spacing w:val="-5"/>
          <w:w w:val="115"/>
          <w:sz w:val="19"/>
        </w:rPr>
        <w:t> </w:t>
      </w:r>
      <w:r>
        <w:rPr>
          <w:w w:val="115"/>
          <w:sz w:val="19"/>
        </w:rPr>
        <w:t>mundo.</w:t>
      </w:r>
      <w:r>
        <w:rPr>
          <w:spacing w:val="-5"/>
          <w:w w:val="115"/>
          <w:sz w:val="19"/>
        </w:rPr>
        <w:t> </w:t>
      </w:r>
      <w:r>
        <w:rPr>
          <w:w w:val="115"/>
          <w:sz w:val="19"/>
        </w:rPr>
        <w:t>Las</w:t>
      </w:r>
      <w:r>
        <w:rPr>
          <w:spacing w:val="-5"/>
          <w:w w:val="115"/>
          <w:sz w:val="19"/>
        </w:rPr>
        <w:t> </w:t>
      </w:r>
      <w:r>
        <w:rPr>
          <w:w w:val="115"/>
          <w:sz w:val="19"/>
        </w:rPr>
        <w:t>empre- sas que son las primeras en introducir innovaciones pueden ser consideradas como motores del proceso de innovación. Numerosas ideas y nuevos conoci- mientos emanan de estas empresas pero para que tenga un impacto econó- mico, estas innovaciones deben ser adoptadas por otras empresas. La infor- mación sobre el grado de novedad puede utilizarse para determinar quién desarrolla y quién adopta las innovaciones, para examinar los esquemas de difusión y hacer la distinción en el mercado entre los líderes y los</w:t>
      </w:r>
      <w:r>
        <w:rPr>
          <w:spacing w:val="23"/>
          <w:w w:val="115"/>
          <w:sz w:val="19"/>
        </w:rPr>
        <w:t> </w:t>
      </w:r>
      <w:r>
        <w:rPr>
          <w:w w:val="115"/>
          <w:sz w:val="19"/>
        </w:rPr>
        <w:t>seguidores.</w:t>
      </w:r>
    </w:p>
    <w:p>
      <w:pPr>
        <w:pStyle w:val="ListParagraph"/>
        <w:numPr>
          <w:ilvl w:val="0"/>
          <w:numId w:val="44"/>
        </w:numPr>
        <w:tabs>
          <w:tab w:pos="1647" w:val="left" w:leader="none"/>
        </w:tabs>
        <w:spacing w:line="240" w:lineRule="auto" w:before="80" w:after="0"/>
        <w:ind w:left="1023" w:right="1051" w:firstLine="0"/>
        <w:jc w:val="both"/>
        <w:rPr>
          <w:sz w:val="19"/>
        </w:rPr>
      </w:pPr>
      <w:r>
        <w:rPr>
          <w:w w:val="120"/>
          <w:sz w:val="19"/>
        </w:rPr>
        <w:t>Una</w:t>
      </w:r>
      <w:r>
        <w:rPr>
          <w:spacing w:val="-22"/>
          <w:w w:val="120"/>
          <w:sz w:val="19"/>
        </w:rPr>
        <w:t> </w:t>
      </w:r>
      <w:r>
        <w:rPr>
          <w:w w:val="120"/>
          <w:sz w:val="19"/>
        </w:rPr>
        <w:t>innovación</w:t>
      </w:r>
      <w:r>
        <w:rPr>
          <w:spacing w:val="-22"/>
          <w:w w:val="120"/>
          <w:sz w:val="19"/>
        </w:rPr>
        <w:t> </w:t>
      </w:r>
      <w:r>
        <w:rPr>
          <w:w w:val="120"/>
          <w:sz w:val="19"/>
        </w:rPr>
        <w:t>es</w:t>
      </w:r>
      <w:r>
        <w:rPr>
          <w:spacing w:val="-22"/>
          <w:w w:val="120"/>
          <w:sz w:val="19"/>
        </w:rPr>
        <w:t> </w:t>
      </w:r>
      <w:r>
        <w:rPr>
          <w:w w:val="120"/>
          <w:sz w:val="19"/>
        </w:rPr>
        <w:t>nueva</w:t>
      </w:r>
      <w:r>
        <w:rPr>
          <w:spacing w:val="-22"/>
          <w:w w:val="120"/>
          <w:sz w:val="19"/>
        </w:rPr>
        <w:t> </w:t>
      </w:r>
      <w:r>
        <w:rPr>
          <w:w w:val="120"/>
          <w:sz w:val="19"/>
        </w:rPr>
        <w:t>para</w:t>
      </w:r>
      <w:r>
        <w:rPr>
          <w:spacing w:val="-22"/>
          <w:w w:val="120"/>
          <w:sz w:val="19"/>
        </w:rPr>
        <w:t> </w:t>
      </w:r>
      <w:r>
        <w:rPr>
          <w:w w:val="120"/>
          <w:sz w:val="19"/>
        </w:rPr>
        <w:t>el</w:t>
      </w:r>
      <w:r>
        <w:rPr>
          <w:spacing w:val="-22"/>
          <w:w w:val="120"/>
          <w:sz w:val="19"/>
        </w:rPr>
        <w:t> </w:t>
      </w:r>
      <w:r>
        <w:rPr>
          <w:w w:val="120"/>
          <w:sz w:val="19"/>
        </w:rPr>
        <w:t>mercado</w:t>
      </w:r>
      <w:r>
        <w:rPr>
          <w:spacing w:val="-22"/>
          <w:w w:val="120"/>
          <w:sz w:val="19"/>
        </w:rPr>
        <w:t> </w:t>
      </w:r>
      <w:r>
        <w:rPr>
          <w:w w:val="120"/>
          <w:sz w:val="19"/>
        </w:rPr>
        <w:t>cuando</w:t>
      </w:r>
      <w:r>
        <w:rPr>
          <w:spacing w:val="-22"/>
          <w:w w:val="120"/>
          <w:sz w:val="19"/>
        </w:rPr>
        <w:t> </w:t>
      </w:r>
      <w:r>
        <w:rPr>
          <w:w w:val="120"/>
          <w:sz w:val="19"/>
        </w:rPr>
        <w:t>la</w:t>
      </w:r>
      <w:r>
        <w:rPr>
          <w:spacing w:val="-22"/>
          <w:w w:val="120"/>
          <w:sz w:val="19"/>
        </w:rPr>
        <w:t> </w:t>
      </w:r>
      <w:r>
        <w:rPr>
          <w:w w:val="120"/>
          <w:sz w:val="19"/>
        </w:rPr>
        <w:t>empresa</w:t>
      </w:r>
      <w:r>
        <w:rPr>
          <w:spacing w:val="-22"/>
          <w:w w:val="120"/>
          <w:sz w:val="19"/>
        </w:rPr>
        <w:t> </w:t>
      </w:r>
      <w:r>
        <w:rPr>
          <w:w w:val="120"/>
          <w:sz w:val="19"/>
        </w:rPr>
        <w:t>es</w:t>
      </w:r>
      <w:r>
        <w:rPr>
          <w:spacing w:val="-22"/>
          <w:w w:val="120"/>
          <w:sz w:val="19"/>
        </w:rPr>
        <w:t> </w:t>
      </w:r>
      <w:r>
        <w:rPr>
          <w:w w:val="120"/>
          <w:sz w:val="19"/>
        </w:rPr>
        <w:t>la</w:t>
      </w:r>
      <w:r>
        <w:rPr>
          <w:spacing w:val="-22"/>
          <w:w w:val="120"/>
          <w:sz w:val="19"/>
        </w:rPr>
        <w:t> </w:t>
      </w:r>
      <w:r>
        <w:rPr>
          <w:w w:val="120"/>
          <w:sz w:val="19"/>
        </w:rPr>
        <w:t>pri- mera</w:t>
      </w:r>
      <w:r>
        <w:rPr>
          <w:spacing w:val="-10"/>
          <w:w w:val="120"/>
          <w:sz w:val="19"/>
        </w:rPr>
        <w:t> </w:t>
      </w:r>
      <w:r>
        <w:rPr>
          <w:w w:val="120"/>
          <w:sz w:val="19"/>
        </w:rPr>
        <w:t>en</w:t>
      </w:r>
      <w:r>
        <w:rPr>
          <w:spacing w:val="-10"/>
          <w:w w:val="120"/>
          <w:sz w:val="19"/>
        </w:rPr>
        <w:t> </w:t>
      </w:r>
      <w:r>
        <w:rPr>
          <w:w w:val="120"/>
          <w:sz w:val="19"/>
        </w:rPr>
        <w:t>lanzarla</w:t>
      </w:r>
      <w:r>
        <w:rPr>
          <w:spacing w:val="-10"/>
          <w:w w:val="120"/>
          <w:sz w:val="19"/>
        </w:rPr>
        <w:t> </w:t>
      </w:r>
      <w:r>
        <w:rPr>
          <w:w w:val="120"/>
          <w:sz w:val="19"/>
        </w:rPr>
        <w:t>en</w:t>
      </w:r>
      <w:r>
        <w:rPr>
          <w:spacing w:val="-10"/>
          <w:w w:val="120"/>
          <w:sz w:val="19"/>
        </w:rPr>
        <w:t> </w:t>
      </w:r>
      <w:r>
        <w:rPr>
          <w:w w:val="120"/>
          <w:sz w:val="19"/>
        </w:rPr>
        <w:t>su</w:t>
      </w:r>
      <w:r>
        <w:rPr>
          <w:spacing w:val="-10"/>
          <w:w w:val="120"/>
          <w:sz w:val="19"/>
        </w:rPr>
        <w:t> </w:t>
      </w:r>
      <w:r>
        <w:rPr>
          <w:w w:val="120"/>
          <w:sz w:val="19"/>
        </w:rPr>
        <w:t>mercado.</w:t>
      </w:r>
      <w:r>
        <w:rPr>
          <w:spacing w:val="-10"/>
          <w:w w:val="120"/>
          <w:sz w:val="19"/>
        </w:rPr>
        <w:t> </w:t>
      </w:r>
      <w:r>
        <w:rPr>
          <w:w w:val="120"/>
          <w:sz w:val="19"/>
        </w:rPr>
        <w:t>El</w:t>
      </w:r>
      <w:r>
        <w:rPr>
          <w:spacing w:val="-10"/>
          <w:w w:val="120"/>
          <w:sz w:val="19"/>
        </w:rPr>
        <w:t> </w:t>
      </w:r>
      <w:r>
        <w:rPr>
          <w:w w:val="120"/>
          <w:sz w:val="19"/>
        </w:rPr>
        <w:t>mercado</w:t>
      </w:r>
      <w:r>
        <w:rPr>
          <w:spacing w:val="-10"/>
          <w:w w:val="120"/>
          <w:sz w:val="19"/>
        </w:rPr>
        <w:t> </w:t>
      </w:r>
      <w:r>
        <w:rPr>
          <w:w w:val="120"/>
          <w:sz w:val="19"/>
        </w:rPr>
        <w:t>se</w:t>
      </w:r>
      <w:r>
        <w:rPr>
          <w:spacing w:val="-10"/>
          <w:w w:val="120"/>
          <w:sz w:val="19"/>
        </w:rPr>
        <w:t> </w:t>
      </w:r>
      <w:r>
        <w:rPr>
          <w:w w:val="120"/>
          <w:sz w:val="19"/>
        </w:rPr>
        <w:t>define</w:t>
      </w:r>
      <w:r>
        <w:rPr>
          <w:spacing w:val="-10"/>
          <w:w w:val="120"/>
          <w:sz w:val="19"/>
        </w:rPr>
        <w:t> </w:t>
      </w:r>
      <w:r>
        <w:rPr>
          <w:w w:val="120"/>
          <w:sz w:val="19"/>
        </w:rPr>
        <w:t>simplemente</w:t>
      </w:r>
      <w:r>
        <w:rPr>
          <w:spacing w:val="-10"/>
          <w:w w:val="120"/>
          <w:sz w:val="19"/>
        </w:rPr>
        <w:t> </w:t>
      </w:r>
      <w:r>
        <w:rPr>
          <w:w w:val="120"/>
          <w:sz w:val="19"/>
        </w:rPr>
        <w:t>como</w:t>
      </w:r>
      <w:r>
        <w:rPr>
          <w:spacing w:val="-10"/>
          <w:w w:val="120"/>
          <w:sz w:val="19"/>
        </w:rPr>
        <w:t> </w:t>
      </w:r>
      <w:r>
        <w:rPr>
          <w:w w:val="120"/>
          <w:sz w:val="19"/>
        </w:rPr>
        <w:t>la empresa y sus competidores, y puede referirse a una región geográfica o a una</w:t>
      </w:r>
      <w:r>
        <w:rPr>
          <w:spacing w:val="-14"/>
          <w:w w:val="120"/>
          <w:sz w:val="19"/>
        </w:rPr>
        <w:t> </w:t>
      </w:r>
      <w:r>
        <w:rPr>
          <w:w w:val="120"/>
          <w:sz w:val="19"/>
        </w:rPr>
        <w:t>gama</w:t>
      </w:r>
      <w:r>
        <w:rPr>
          <w:spacing w:val="-14"/>
          <w:w w:val="120"/>
          <w:sz w:val="19"/>
        </w:rPr>
        <w:t> </w:t>
      </w:r>
      <w:r>
        <w:rPr>
          <w:w w:val="120"/>
          <w:sz w:val="19"/>
        </w:rPr>
        <w:t>de</w:t>
      </w:r>
      <w:r>
        <w:rPr>
          <w:spacing w:val="-14"/>
          <w:w w:val="120"/>
          <w:sz w:val="19"/>
        </w:rPr>
        <w:t> </w:t>
      </w:r>
      <w:r>
        <w:rPr>
          <w:w w:val="120"/>
          <w:sz w:val="19"/>
        </w:rPr>
        <w:t>productos.</w:t>
      </w:r>
      <w:r>
        <w:rPr>
          <w:spacing w:val="-14"/>
          <w:w w:val="120"/>
          <w:sz w:val="19"/>
        </w:rPr>
        <w:t> </w:t>
      </w:r>
      <w:r>
        <w:rPr>
          <w:w w:val="120"/>
          <w:sz w:val="19"/>
        </w:rPr>
        <w:t>El</w:t>
      </w:r>
      <w:r>
        <w:rPr>
          <w:spacing w:val="-14"/>
          <w:w w:val="120"/>
          <w:sz w:val="19"/>
        </w:rPr>
        <w:t> </w:t>
      </w:r>
      <w:r>
        <w:rPr>
          <w:w w:val="120"/>
          <w:sz w:val="19"/>
        </w:rPr>
        <w:t>alcance</w:t>
      </w:r>
      <w:r>
        <w:rPr>
          <w:spacing w:val="-14"/>
          <w:w w:val="120"/>
          <w:sz w:val="19"/>
        </w:rPr>
        <w:t> </w:t>
      </w:r>
      <w:r>
        <w:rPr>
          <w:w w:val="120"/>
          <w:sz w:val="19"/>
        </w:rPr>
        <w:t>geográfico</w:t>
      </w:r>
      <w:r>
        <w:rPr>
          <w:spacing w:val="-14"/>
          <w:w w:val="120"/>
          <w:sz w:val="19"/>
        </w:rPr>
        <w:t> </w:t>
      </w:r>
      <w:r>
        <w:rPr>
          <w:w w:val="120"/>
          <w:sz w:val="19"/>
        </w:rPr>
        <w:t>del</w:t>
      </w:r>
      <w:r>
        <w:rPr>
          <w:spacing w:val="-14"/>
          <w:w w:val="120"/>
          <w:sz w:val="19"/>
        </w:rPr>
        <w:t> </w:t>
      </w:r>
      <w:r>
        <w:rPr>
          <w:w w:val="120"/>
          <w:sz w:val="19"/>
        </w:rPr>
        <w:t>concepto</w:t>
      </w:r>
      <w:r>
        <w:rPr>
          <w:spacing w:val="-14"/>
          <w:w w:val="120"/>
          <w:sz w:val="19"/>
        </w:rPr>
        <w:t> </w:t>
      </w:r>
      <w:r>
        <w:rPr>
          <w:w w:val="120"/>
          <w:sz w:val="19"/>
        </w:rPr>
        <w:t>de</w:t>
      </w:r>
      <w:r>
        <w:rPr>
          <w:spacing w:val="-14"/>
          <w:w w:val="120"/>
          <w:sz w:val="19"/>
        </w:rPr>
        <w:t> </w:t>
      </w:r>
      <w:r>
        <w:rPr>
          <w:w w:val="120"/>
          <w:sz w:val="19"/>
        </w:rPr>
        <w:t>nuevo</w:t>
      </w:r>
      <w:r>
        <w:rPr>
          <w:spacing w:val="-14"/>
          <w:w w:val="120"/>
          <w:sz w:val="19"/>
        </w:rPr>
        <w:t> </w:t>
      </w:r>
      <w:r>
        <w:rPr>
          <w:w w:val="120"/>
          <w:sz w:val="19"/>
        </w:rPr>
        <w:t>para</w:t>
      </w:r>
      <w:r>
        <w:rPr>
          <w:spacing w:val="-14"/>
          <w:w w:val="120"/>
          <w:sz w:val="19"/>
        </w:rPr>
        <w:t> </w:t>
      </w:r>
      <w:r>
        <w:rPr>
          <w:w w:val="120"/>
          <w:sz w:val="19"/>
        </w:rPr>
        <w:t>el mercado</w:t>
      </w:r>
      <w:r>
        <w:rPr>
          <w:spacing w:val="-8"/>
          <w:w w:val="120"/>
          <w:sz w:val="19"/>
        </w:rPr>
        <w:t> </w:t>
      </w:r>
      <w:r>
        <w:rPr>
          <w:w w:val="120"/>
          <w:sz w:val="19"/>
        </w:rPr>
        <w:t>depende,</w:t>
      </w:r>
      <w:r>
        <w:rPr>
          <w:spacing w:val="-8"/>
          <w:w w:val="120"/>
          <w:sz w:val="19"/>
        </w:rPr>
        <w:t> </w:t>
      </w:r>
      <w:r>
        <w:rPr>
          <w:w w:val="120"/>
          <w:sz w:val="19"/>
        </w:rPr>
        <w:t>pues,</w:t>
      </w:r>
      <w:r>
        <w:rPr>
          <w:spacing w:val="-8"/>
          <w:w w:val="120"/>
          <w:sz w:val="19"/>
        </w:rPr>
        <w:t> </w:t>
      </w:r>
      <w:r>
        <w:rPr>
          <w:w w:val="120"/>
          <w:sz w:val="19"/>
        </w:rPr>
        <w:t>de</w:t>
      </w:r>
      <w:r>
        <w:rPr>
          <w:spacing w:val="-8"/>
          <w:w w:val="120"/>
          <w:sz w:val="19"/>
        </w:rPr>
        <w:t> </w:t>
      </w:r>
      <w:r>
        <w:rPr>
          <w:w w:val="120"/>
          <w:sz w:val="19"/>
        </w:rPr>
        <w:t>la</w:t>
      </w:r>
      <w:r>
        <w:rPr>
          <w:spacing w:val="-8"/>
          <w:w w:val="120"/>
          <w:sz w:val="19"/>
        </w:rPr>
        <w:t> </w:t>
      </w:r>
      <w:r>
        <w:rPr>
          <w:w w:val="120"/>
          <w:sz w:val="19"/>
        </w:rPr>
        <w:t>manera</w:t>
      </w:r>
      <w:r>
        <w:rPr>
          <w:spacing w:val="-8"/>
          <w:w w:val="120"/>
          <w:sz w:val="19"/>
        </w:rPr>
        <w:t> </w:t>
      </w:r>
      <w:r>
        <w:rPr>
          <w:w w:val="120"/>
          <w:sz w:val="19"/>
        </w:rPr>
        <w:t>en</w:t>
      </w:r>
      <w:r>
        <w:rPr>
          <w:spacing w:val="-8"/>
          <w:w w:val="120"/>
          <w:sz w:val="19"/>
        </w:rPr>
        <w:t> </w:t>
      </w:r>
      <w:r>
        <w:rPr>
          <w:w w:val="120"/>
          <w:sz w:val="19"/>
        </w:rPr>
        <w:t>que</w:t>
      </w:r>
      <w:r>
        <w:rPr>
          <w:spacing w:val="-8"/>
          <w:w w:val="120"/>
          <w:sz w:val="19"/>
        </w:rPr>
        <w:t> </w:t>
      </w:r>
      <w:r>
        <w:rPr>
          <w:w w:val="120"/>
          <w:sz w:val="19"/>
        </w:rPr>
        <w:t>la</w:t>
      </w:r>
      <w:r>
        <w:rPr>
          <w:spacing w:val="-8"/>
          <w:w w:val="120"/>
          <w:sz w:val="19"/>
        </w:rPr>
        <w:t> </w:t>
      </w:r>
      <w:r>
        <w:rPr>
          <w:w w:val="120"/>
          <w:sz w:val="19"/>
        </w:rPr>
        <w:t>propia</w:t>
      </w:r>
      <w:r>
        <w:rPr>
          <w:spacing w:val="-8"/>
          <w:w w:val="120"/>
          <w:sz w:val="19"/>
        </w:rPr>
        <w:t> </w:t>
      </w:r>
      <w:r>
        <w:rPr>
          <w:w w:val="120"/>
          <w:sz w:val="19"/>
        </w:rPr>
        <w:t>empresa</w:t>
      </w:r>
      <w:r>
        <w:rPr>
          <w:spacing w:val="-8"/>
          <w:w w:val="120"/>
          <w:sz w:val="19"/>
        </w:rPr>
        <w:t> </w:t>
      </w:r>
      <w:r>
        <w:rPr>
          <w:w w:val="120"/>
          <w:sz w:val="19"/>
        </w:rPr>
        <w:t>considera</w:t>
      </w:r>
      <w:r>
        <w:rPr>
          <w:spacing w:val="-8"/>
          <w:w w:val="120"/>
          <w:sz w:val="19"/>
        </w:rPr>
        <w:t> </w:t>
      </w:r>
      <w:r>
        <w:rPr>
          <w:w w:val="120"/>
          <w:sz w:val="19"/>
        </w:rPr>
        <w:t>el mercado</w:t>
      </w:r>
      <w:r>
        <w:rPr>
          <w:spacing w:val="-11"/>
          <w:w w:val="120"/>
          <w:sz w:val="19"/>
        </w:rPr>
        <w:t> </w:t>
      </w:r>
      <w:r>
        <w:rPr>
          <w:w w:val="120"/>
          <w:sz w:val="19"/>
        </w:rPr>
        <w:t>sobre</w:t>
      </w:r>
      <w:r>
        <w:rPr>
          <w:spacing w:val="-11"/>
          <w:w w:val="120"/>
          <w:sz w:val="19"/>
        </w:rPr>
        <w:t> </w:t>
      </w:r>
      <w:r>
        <w:rPr>
          <w:w w:val="120"/>
          <w:sz w:val="19"/>
        </w:rPr>
        <w:t>el</w:t>
      </w:r>
      <w:r>
        <w:rPr>
          <w:spacing w:val="-11"/>
          <w:w w:val="120"/>
          <w:sz w:val="19"/>
        </w:rPr>
        <w:t> </w:t>
      </w:r>
      <w:r>
        <w:rPr>
          <w:w w:val="120"/>
          <w:sz w:val="19"/>
        </w:rPr>
        <w:t>que</w:t>
      </w:r>
      <w:r>
        <w:rPr>
          <w:spacing w:val="-11"/>
          <w:w w:val="120"/>
          <w:sz w:val="19"/>
        </w:rPr>
        <w:t> </w:t>
      </w:r>
      <w:r>
        <w:rPr>
          <w:w w:val="120"/>
          <w:sz w:val="19"/>
        </w:rPr>
        <w:t>opera,</w:t>
      </w:r>
      <w:r>
        <w:rPr>
          <w:spacing w:val="-11"/>
          <w:w w:val="120"/>
          <w:sz w:val="19"/>
        </w:rPr>
        <w:t> </w:t>
      </w:r>
      <w:r>
        <w:rPr>
          <w:w w:val="120"/>
          <w:sz w:val="19"/>
        </w:rPr>
        <w:t>y</w:t>
      </w:r>
      <w:r>
        <w:rPr>
          <w:spacing w:val="-11"/>
          <w:w w:val="120"/>
          <w:sz w:val="19"/>
        </w:rPr>
        <w:t> </w:t>
      </w:r>
      <w:r>
        <w:rPr>
          <w:w w:val="120"/>
          <w:sz w:val="19"/>
        </w:rPr>
        <w:t>puede</w:t>
      </w:r>
      <w:r>
        <w:rPr>
          <w:spacing w:val="-11"/>
          <w:w w:val="120"/>
          <w:sz w:val="19"/>
        </w:rPr>
        <w:t> </w:t>
      </w:r>
      <w:r>
        <w:rPr>
          <w:w w:val="120"/>
          <w:sz w:val="19"/>
        </w:rPr>
        <w:t>por</w:t>
      </w:r>
      <w:r>
        <w:rPr>
          <w:spacing w:val="-11"/>
          <w:w w:val="120"/>
          <w:sz w:val="19"/>
        </w:rPr>
        <w:t> </w:t>
      </w:r>
      <w:r>
        <w:rPr>
          <w:w w:val="120"/>
          <w:sz w:val="19"/>
        </w:rPr>
        <w:t>tanto</w:t>
      </w:r>
      <w:r>
        <w:rPr>
          <w:spacing w:val="-11"/>
          <w:w w:val="120"/>
          <w:sz w:val="19"/>
        </w:rPr>
        <w:t> </w:t>
      </w:r>
      <w:r>
        <w:rPr>
          <w:w w:val="120"/>
          <w:sz w:val="19"/>
        </w:rPr>
        <w:t>incluir</w:t>
      </w:r>
      <w:r>
        <w:rPr>
          <w:spacing w:val="-11"/>
          <w:w w:val="120"/>
          <w:sz w:val="19"/>
        </w:rPr>
        <w:t> </w:t>
      </w:r>
      <w:r>
        <w:rPr>
          <w:w w:val="120"/>
          <w:sz w:val="19"/>
        </w:rPr>
        <w:t>empresas</w:t>
      </w:r>
      <w:r>
        <w:rPr>
          <w:spacing w:val="-11"/>
          <w:w w:val="120"/>
          <w:sz w:val="19"/>
        </w:rPr>
        <w:t> </w:t>
      </w:r>
      <w:r>
        <w:rPr>
          <w:w w:val="120"/>
          <w:sz w:val="19"/>
        </w:rPr>
        <w:t>nacionales</w:t>
      </w:r>
      <w:r>
        <w:rPr>
          <w:spacing w:val="-11"/>
          <w:w w:val="120"/>
          <w:sz w:val="19"/>
        </w:rPr>
        <w:t> </w:t>
      </w:r>
      <w:r>
        <w:rPr>
          <w:w w:val="120"/>
          <w:sz w:val="19"/>
        </w:rPr>
        <w:t>e internacionales.</w:t>
      </w:r>
    </w:p>
    <w:p>
      <w:pPr>
        <w:pStyle w:val="ListParagraph"/>
        <w:numPr>
          <w:ilvl w:val="0"/>
          <w:numId w:val="44"/>
        </w:numPr>
        <w:tabs>
          <w:tab w:pos="1647" w:val="left" w:leader="none"/>
        </w:tabs>
        <w:spacing w:line="240" w:lineRule="auto" w:before="80" w:after="0"/>
        <w:ind w:left="1023" w:right="1051" w:firstLine="0"/>
        <w:jc w:val="both"/>
        <w:rPr>
          <w:sz w:val="19"/>
        </w:rPr>
      </w:pPr>
      <w:r>
        <w:rPr>
          <w:w w:val="120"/>
          <w:sz w:val="19"/>
        </w:rPr>
        <w:t>Una</w:t>
      </w:r>
      <w:r>
        <w:rPr>
          <w:spacing w:val="-13"/>
          <w:w w:val="120"/>
          <w:sz w:val="19"/>
        </w:rPr>
        <w:t> </w:t>
      </w:r>
      <w:r>
        <w:rPr>
          <w:w w:val="120"/>
          <w:sz w:val="19"/>
        </w:rPr>
        <w:t>innovación</w:t>
      </w:r>
      <w:r>
        <w:rPr>
          <w:spacing w:val="-13"/>
          <w:w w:val="120"/>
          <w:sz w:val="19"/>
        </w:rPr>
        <w:t> </w:t>
      </w:r>
      <w:r>
        <w:rPr>
          <w:w w:val="120"/>
          <w:sz w:val="19"/>
        </w:rPr>
        <w:t>es</w:t>
      </w:r>
      <w:r>
        <w:rPr>
          <w:spacing w:val="-13"/>
          <w:w w:val="120"/>
          <w:sz w:val="19"/>
        </w:rPr>
        <w:t> </w:t>
      </w:r>
      <w:r>
        <w:rPr>
          <w:w w:val="120"/>
          <w:sz w:val="19"/>
        </w:rPr>
        <w:t>nueva</w:t>
      </w:r>
      <w:r>
        <w:rPr>
          <w:spacing w:val="-13"/>
          <w:w w:val="120"/>
          <w:sz w:val="19"/>
        </w:rPr>
        <w:t> </w:t>
      </w:r>
      <w:r>
        <w:rPr>
          <w:w w:val="120"/>
          <w:sz w:val="19"/>
        </w:rPr>
        <w:t>para</w:t>
      </w:r>
      <w:r>
        <w:rPr>
          <w:spacing w:val="-13"/>
          <w:w w:val="120"/>
          <w:sz w:val="19"/>
        </w:rPr>
        <w:t> </w:t>
      </w:r>
      <w:r>
        <w:rPr>
          <w:w w:val="120"/>
          <w:sz w:val="19"/>
        </w:rPr>
        <w:t>el</w:t>
      </w:r>
      <w:r>
        <w:rPr>
          <w:spacing w:val="-13"/>
          <w:w w:val="120"/>
          <w:sz w:val="19"/>
        </w:rPr>
        <w:t> </w:t>
      </w:r>
      <w:r>
        <w:rPr>
          <w:w w:val="120"/>
          <w:sz w:val="19"/>
        </w:rPr>
        <w:t>mundo</w:t>
      </w:r>
      <w:r>
        <w:rPr>
          <w:spacing w:val="-13"/>
          <w:w w:val="120"/>
          <w:sz w:val="19"/>
        </w:rPr>
        <w:t> </w:t>
      </w:r>
      <w:r>
        <w:rPr>
          <w:w w:val="120"/>
          <w:sz w:val="19"/>
        </w:rPr>
        <w:t>entero</w:t>
      </w:r>
      <w:r>
        <w:rPr>
          <w:spacing w:val="-13"/>
          <w:w w:val="120"/>
          <w:sz w:val="19"/>
        </w:rPr>
        <w:t> </w:t>
      </w:r>
      <w:r>
        <w:rPr>
          <w:w w:val="120"/>
          <w:sz w:val="19"/>
        </w:rPr>
        <w:t>cuando</w:t>
      </w:r>
      <w:r>
        <w:rPr>
          <w:spacing w:val="-13"/>
          <w:w w:val="120"/>
          <w:sz w:val="19"/>
        </w:rPr>
        <w:t> </w:t>
      </w:r>
      <w:r>
        <w:rPr>
          <w:w w:val="120"/>
          <w:sz w:val="19"/>
        </w:rPr>
        <w:t>la</w:t>
      </w:r>
      <w:r>
        <w:rPr>
          <w:spacing w:val="-13"/>
          <w:w w:val="120"/>
          <w:sz w:val="19"/>
        </w:rPr>
        <w:t> </w:t>
      </w:r>
      <w:r>
        <w:rPr>
          <w:w w:val="120"/>
          <w:sz w:val="19"/>
        </w:rPr>
        <w:t>empresa</w:t>
      </w:r>
      <w:r>
        <w:rPr>
          <w:spacing w:val="-13"/>
          <w:w w:val="120"/>
          <w:sz w:val="19"/>
        </w:rPr>
        <w:t> </w:t>
      </w:r>
      <w:r>
        <w:rPr>
          <w:w w:val="120"/>
          <w:sz w:val="19"/>
        </w:rPr>
        <w:t>es la</w:t>
      </w:r>
      <w:r>
        <w:rPr>
          <w:spacing w:val="-21"/>
          <w:w w:val="120"/>
          <w:sz w:val="19"/>
        </w:rPr>
        <w:t> </w:t>
      </w:r>
      <w:r>
        <w:rPr>
          <w:w w:val="120"/>
          <w:sz w:val="19"/>
        </w:rPr>
        <w:t>primera</w:t>
      </w:r>
      <w:r>
        <w:rPr>
          <w:spacing w:val="-21"/>
          <w:w w:val="120"/>
          <w:sz w:val="19"/>
        </w:rPr>
        <w:t> </w:t>
      </w:r>
      <w:r>
        <w:rPr>
          <w:w w:val="120"/>
          <w:sz w:val="19"/>
        </w:rPr>
        <w:t>en</w:t>
      </w:r>
      <w:r>
        <w:rPr>
          <w:spacing w:val="-21"/>
          <w:w w:val="120"/>
          <w:sz w:val="19"/>
        </w:rPr>
        <w:t> </w:t>
      </w:r>
      <w:r>
        <w:rPr>
          <w:w w:val="120"/>
          <w:sz w:val="19"/>
        </w:rPr>
        <w:t>lanzarlo</w:t>
      </w:r>
      <w:r>
        <w:rPr>
          <w:spacing w:val="-21"/>
          <w:w w:val="120"/>
          <w:sz w:val="19"/>
        </w:rPr>
        <w:t> </w:t>
      </w:r>
      <w:r>
        <w:rPr>
          <w:w w:val="120"/>
          <w:sz w:val="19"/>
        </w:rPr>
        <w:t>en</w:t>
      </w:r>
      <w:r>
        <w:rPr>
          <w:spacing w:val="-21"/>
          <w:w w:val="120"/>
          <w:sz w:val="19"/>
        </w:rPr>
        <w:t> </w:t>
      </w:r>
      <w:r>
        <w:rPr>
          <w:w w:val="120"/>
          <w:sz w:val="19"/>
        </w:rPr>
        <w:t>todos</w:t>
      </w:r>
      <w:r>
        <w:rPr>
          <w:spacing w:val="-21"/>
          <w:w w:val="120"/>
          <w:sz w:val="19"/>
        </w:rPr>
        <w:t> </w:t>
      </w:r>
      <w:r>
        <w:rPr>
          <w:w w:val="120"/>
          <w:sz w:val="19"/>
        </w:rPr>
        <w:t>los</w:t>
      </w:r>
      <w:r>
        <w:rPr>
          <w:spacing w:val="-21"/>
          <w:w w:val="120"/>
          <w:sz w:val="19"/>
        </w:rPr>
        <w:t> </w:t>
      </w:r>
      <w:r>
        <w:rPr>
          <w:w w:val="120"/>
          <w:sz w:val="19"/>
        </w:rPr>
        <w:t>mercados</w:t>
      </w:r>
      <w:r>
        <w:rPr>
          <w:spacing w:val="-21"/>
          <w:w w:val="120"/>
          <w:sz w:val="19"/>
        </w:rPr>
        <w:t> </w:t>
      </w:r>
      <w:r>
        <w:rPr>
          <w:w w:val="120"/>
          <w:sz w:val="19"/>
        </w:rPr>
        <w:t>y</w:t>
      </w:r>
      <w:r>
        <w:rPr>
          <w:spacing w:val="-21"/>
          <w:w w:val="120"/>
          <w:sz w:val="19"/>
        </w:rPr>
        <w:t> </w:t>
      </w:r>
      <w:r>
        <w:rPr>
          <w:w w:val="120"/>
          <w:sz w:val="19"/>
        </w:rPr>
        <w:t>en</w:t>
      </w:r>
      <w:r>
        <w:rPr>
          <w:spacing w:val="-21"/>
          <w:w w:val="120"/>
          <w:sz w:val="19"/>
        </w:rPr>
        <w:t> </w:t>
      </w:r>
      <w:r>
        <w:rPr>
          <w:w w:val="120"/>
          <w:sz w:val="19"/>
        </w:rPr>
        <w:t>todos</w:t>
      </w:r>
      <w:r>
        <w:rPr>
          <w:spacing w:val="-21"/>
          <w:w w:val="120"/>
          <w:sz w:val="19"/>
        </w:rPr>
        <w:t> </w:t>
      </w:r>
      <w:r>
        <w:rPr>
          <w:w w:val="120"/>
          <w:sz w:val="19"/>
        </w:rPr>
        <w:t>los</w:t>
      </w:r>
      <w:r>
        <w:rPr>
          <w:spacing w:val="-21"/>
          <w:w w:val="120"/>
          <w:sz w:val="19"/>
        </w:rPr>
        <w:t> </w:t>
      </w:r>
      <w:r>
        <w:rPr>
          <w:w w:val="120"/>
          <w:sz w:val="19"/>
        </w:rPr>
        <w:t>sectores</w:t>
      </w:r>
      <w:r>
        <w:rPr>
          <w:spacing w:val="-21"/>
          <w:w w:val="120"/>
          <w:sz w:val="19"/>
        </w:rPr>
        <w:t> </w:t>
      </w:r>
      <w:r>
        <w:rPr>
          <w:w w:val="120"/>
          <w:sz w:val="19"/>
        </w:rPr>
        <w:t>de</w:t>
      </w:r>
      <w:r>
        <w:rPr>
          <w:spacing w:val="-21"/>
          <w:w w:val="120"/>
          <w:sz w:val="19"/>
        </w:rPr>
        <w:t> </w:t>
      </w:r>
      <w:r>
        <w:rPr>
          <w:w w:val="120"/>
          <w:sz w:val="19"/>
        </w:rPr>
        <w:t>activi- dad,</w:t>
      </w:r>
      <w:r>
        <w:rPr>
          <w:spacing w:val="-13"/>
          <w:w w:val="120"/>
          <w:sz w:val="19"/>
        </w:rPr>
        <w:t> </w:t>
      </w:r>
      <w:r>
        <w:rPr>
          <w:w w:val="120"/>
          <w:sz w:val="19"/>
        </w:rPr>
        <w:t>nacionales</w:t>
      </w:r>
      <w:r>
        <w:rPr>
          <w:spacing w:val="-13"/>
          <w:w w:val="120"/>
          <w:sz w:val="19"/>
        </w:rPr>
        <w:t> </w:t>
      </w:r>
      <w:r>
        <w:rPr>
          <w:w w:val="120"/>
          <w:sz w:val="19"/>
        </w:rPr>
        <w:t>e</w:t>
      </w:r>
      <w:r>
        <w:rPr>
          <w:spacing w:val="-13"/>
          <w:w w:val="120"/>
          <w:sz w:val="19"/>
        </w:rPr>
        <w:t> </w:t>
      </w:r>
      <w:r>
        <w:rPr>
          <w:w w:val="120"/>
          <w:sz w:val="19"/>
        </w:rPr>
        <w:t>internacionales.</w:t>
      </w:r>
      <w:r>
        <w:rPr>
          <w:spacing w:val="-13"/>
          <w:w w:val="120"/>
          <w:sz w:val="19"/>
        </w:rPr>
        <w:t> </w:t>
      </w:r>
      <w:r>
        <w:rPr>
          <w:w w:val="120"/>
          <w:sz w:val="19"/>
        </w:rPr>
        <w:t>El</w:t>
      </w:r>
      <w:r>
        <w:rPr>
          <w:spacing w:val="-13"/>
          <w:w w:val="120"/>
          <w:sz w:val="19"/>
        </w:rPr>
        <w:t> </w:t>
      </w:r>
      <w:r>
        <w:rPr>
          <w:w w:val="120"/>
          <w:sz w:val="19"/>
        </w:rPr>
        <w:t>concepto</w:t>
      </w:r>
      <w:r>
        <w:rPr>
          <w:spacing w:val="-13"/>
          <w:w w:val="120"/>
          <w:sz w:val="19"/>
        </w:rPr>
        <w:t> </w:t>
      </w:r>
      <w:r>
        <w:rPr>
          <w:w w:val="120"/>
          <w:sz w:val="19"/>
        </w:rPr>
        <w:t>de</w:t>
      </w:r>
      <w:r>
        <w:rPr>
          <w:spacing w:val="-13"/>
          <w:w w:val="120"/>
          <w:sz w:val="19"/>
        </w:rPr>
        <w:t> </w:t>
      </w:r>
      <w:r>
        <w:rPr>
          <w:w w:val="120"/>
          <w:sz w:val="19"/>
        </w:rPr>
        <w:t>nuevo</w:t>
      </w:r>
      <w:r>
        <w:rPr>
          <w:spacing w:val="-13"/>
          <w:w w:val="120"/>
          <w:sz w:val="19"/>
        </w:rPr>
        <w:t> </w:t>
      </w:r>
      <w:r>
        <w:rPr>
          <w:w w:val="120"/>
          <w:sz w:val="19"/>
        </w:rPr>
        <w:t>para</w:t>
      </w:r>
      <w:r>
        <w:rPr>
          <w:spacing w:val="-13"/>
          <w:w w:val="120"/>
          <w:sz w:val="19"/>
        </w:rPr>
        <w:t> </w:t>
      </w:r>
      <w:r>
        <w:rPr>
          <w:w w:val="120"/>
          <w:sz w:val="19"/>
        </w:rPr>
        <w:t>el</w:t>
      </w:r>
      <w:r>
        <w:rPr>
          <w:spacing w:val="-13"/>
          <w:w w:val="120"/>
          <w:sz w:val="19"/>
        </w:rPr>
        <w:t> </w:t>
      </w:r>
      <w:r>
        <w:rPr>
          <w:w w:val="120"/>
          <w:sz w:val="19"/>
        </w:rPr>
        <w:t>mundo</w:t>
      </w:r>
      <w:r>
        <w:rPr>
          <w:spacing w:val="-13"/>
          <w:w w:val="120"/>
          <w:sz w:val="19"/>
        </w:rPr>
        <w:t> </w:t>
      </w:r>
      <w:r>
        <w:rPr>
          <w:w w:val="120"/>
          <w:sz w:val="19"/>
        </w:rPr>
        <w:t>ente- ro implica pues un grado de novedad cualitativamente superior al de</w:t>
      </w:r>
      <w:r>
        <w:rPr>
          <w:spacing w:val="-34"/>
          <w:w w:val="120"/>
          <w:sz w:val="19"/>
        </w:rPr>
        <w:t> </w:t>
      </w:r>
      <w:r>
        <w:rPr>
          <w:w w:val="120"/>
          <w:sz w:val="19"/>
        </w:rPr>
        <w:t>nuevo para el mercado. Aunque numerosas encuestas consideran que las cuestio- nes relativas a la novedad para el mercado son suficientes para examinar</w:t>
      </w:r>
      <w:r>
        <w:rPr>
          <w:spacing w:val="-37"/>
          <w:w w:val="120"/>
          <w:sz w:val="19"/>
        </w:rPr>
        <w:t> </w:t>
      </w:r>
      <w:r>
        <w:rPr>
          <w:w w:val="120"/>
          <w:sz w:val="19"/>
        </w:rPr>
        <w:t>el grado</w:t>
      </w:r>
      <w:r>
        <w:rPr>
          <w:spacing w:val="-38"/>
          <w:w w:val="120"/>
          <w:sz w:val="19"/>
        </w:rPr>
        <w:t> </w:t>
      </w:r>
      <w:r>
        <w:rPr>
          <w:w w:val="120"/>
          <w:sz w:val="19"/>
        </w:rPr>
        <w:t>de</w:t>
      </w:r>
      <w:r>
        <w:rPr>
          <w:spacing w:val="-38"/>
          <w:w w:val="120"/>
          <w:sz w:val="19"/>
        </w:rPr>
        <w:t> </w:t>
      </w:r>
      <w:r>
        <w:rPr>
          <w:w w:val="120"/>
          <w:sz w:val="19"/>
        </w:rPr>
        <w:t>novedad</w:t>
      </w:r>
      <w:r>
        <w:rPr>
          <w:spacing w:val="-38"/>
          <w:w w:val="120"/>
          <w:sz w:val="19"/>
        </w:rPr>
        <w:t> </w:t>
      </w:r>
      <w:r>
        <w:rPr>
          <w:w w:val="120"/>
          <w:sz w:val="19"/>
        </w:rPr>
        <w:t>de</w:t>
      </w:r>
      <w:r>
        <w:rPr>
          <w:spacing w:val="-38"/>
          <w:w w:val="120"/>
          <w:sz w:val="19"/>
        </w:rPr>
        <w:t> </w:t>
      </w:r>
      <w:r>
        <w:rPr>
          <w:w w:val="120"/>
          <w:sz w:val="19"/>
        </w:rPr>
        <w:t>las</w:t>
      </w:r>
      <w:r>
        <w:rPr>
          <w:spacing w:val="-38"/>
          <w:w w:val="120"/>
          <w:sz w:val="19"/>
        </w:rPr>
        <w:t> </w:t>
      </w:r>
      <w:r>
        <w:rPr>
          <w:w w:val="120"/>
          <w:sz w:val="19"/>
        </w:rPr>
        <w:t>innovaciones,</w:t>
      </w:r>
      <w:r>
        <w:rPr>
          <w:spacing w:val="-38"/>
          <w:w w:val="120"/>
          <w:sz w:val="19"/>
        </w:rPr>
        <w:t> </w:t>
      </w:r>
      <w:r>
        <w:rPr>
          <w:w w:val="120"/>
          <w:sz w:val="19"/>
        </w:rPr>
        <w:t>la</w:t>
      </w:r>
      <w:r>
        <w:rPr>
          <w:spacing w:val="-38"/>
          <w:w w:val="120"/>
          <w:sz w:val="19"/>
        </w:rPr>
        <w:t> </w:t>
      </w:r>
      <w:r>
        <w:rPr>
          <w:w w:val="120"/>
          <w:sz w:val="19"/>
        </w:rPr>
        <w:t>“novedad</w:t>
      </w:r>
      <w:r>
        <w:rPr>
          <w:spacing w:val="-38"/>
          <w:w w:val="120"/>
          <w:sz w:val="19"/>
        </w:rPr>
        <w:t> </w:t>
      </w:r>
      <w:r>
        <w:rPr>
          <w:w w:val="120"/>
          <w:sz w:val="19"/>
        </w:rPr>
        <w:t>para</w:t>
      </w:r>
      <w:r>
        <w:rPr>
          <w:spacing w:val="-38"/>
          <w:w w:val="120"/>
          <w:sz w:val="19"/>
        </w:rPr>
        <w:t> </w:t>
      </w:r>
      <w:r>
        <w:rPr>
          <w:w w:val="120"/>
          <w:sz w:val="19"/>
        </w:rPr>
        <w:t>el</w:t>
      </w:r>
      <w:r>
        <w:rPr>
          <w:spacing w:val="-38"/>
          <w:w w:val="120"/>
          <w:sz w:val="19"/>
        </w:rPr>
        <w:t> </w:t>
      </w:r>
      <w:r>
        <w:rPr>
          <w:w w:val="120"/>
          <w:sz w:val="19"/>
        </w:rPr>
        <w:t>mundo</w:t>
      </w:r>
      <w:r>
        <w:rPr>
          <w:spacing w:val="-38"/>
          <w:w w:val="120"/>
          <w:sz w:val="19"/>
        </w:rPr>
        <w:t> </w:t>
      </w:r>
      <w:r>
        <w:rPr>
          <w:w w:val="120"/>
          <w:sz w:val="19"/>
        </w:rPr>
        <w:t>entero”</w:t>
      </w:r>
      <w:r>
        <w:rPr>
          <w:spacing w:val="-38"/>
          <w:w w:val="120"/>
          <w:sz w:val="19"/>
        </w:rPr>
        <w:t> </w:t>
      </w:r>
      <w:r>
        <w:rPr>
          <w:w w:val="120"/>
          <w:sz w:val="19"/>
        </w:rPr>
        <w:t>es un criterio que puede manejarse cuando se desea examinar la novedad con más</w:t>
      </w:r>
      <w:r>
        <w:rPr>
          <w:spacing w:val="-29"/>
          <w:w w:val="120"/>
          <w:sz w:val="19"/>
        </w:rPr>
        <w:t> </w:t>
      </w:r>
      <w:r>
        <w:rPr>
          <w:w w:val="120"/>
          <w:sz w:val="19"/>
        </w:rPr>
        <w:t>detalle.</w:t>
      </w:r>
    </w:p>
    <w:p>
      <w:pPr>
        <w:pStyle w:val="ListParagraph"/>
        <w:numPr>
          <w:ilvl w:val="0"/>
          <w:numId w:val="44"/>
        </w:numPr>
        <w:tabs>
          <w:tab w:pos="1647" w:val="left" w:leader="none"/>
        </w:tabs>
        <w:spacing w:line="240" w:lineRule="auto" w:before="80" w:after="0"/>
        <w:ind w:left="1023" w:right="1050" w:firstLine="0"/>
        <w:jc w:val="both"/>
        <w:rPr>
          <w:sz w:val="19"/>
        </w:rPr>
      </w:pPr>
      <w:r>
        <w:rPr>
          <w:w w:val="120"/>
          <w:sz w:val="19"/>
        </w:rPr>
        <w:t>Un</w:t>
      </w:r>
      <w:r>
        <w:rPr>
          <w:spacing w:val="-21"/>
          <w:w w:val="120"/>
          <w:sz w:val="19"/>
        </w:rPr>
        <w:t> </w:t>
      </w:r>
      <w:r>
        <w:rPr>
          <w:w w:val="120"/>
          <w:sz w:val="19"/>
        </w:rPr>
        <w:t>concepto</w:t>
      </w:r>
      <w:r>
        <w:rPr>
          <w:spacing w:val="-21"/>
          <w:w w:val="120"/>
          <w:sz w:val="19"/>
        </w:rPr>
        <w:t> </w:t>
      </w:r>
      <w:r>
        <w:rPr>
          <w:w w:val="120"/>
          <w:sz w:val="19"/>
        </w:rPr>
        <w:t>conexo</w:t>
      </w:r>
      <w:r>
        <w:rPr>
          <w:spacing w:val="-21"/>
          <w:w w:val="120"/>
          <w:sz w:val="19"/>
        </w:rPr>
        <w:t> </w:t>
      </w:r>
      <w:r>
        <w:rPr>
          <w:w w:val="120"/>
          <w:sz w:val="19"/>
        </w:rPr>
        <w:t>es</w:t>
      </w:r>
      <w:r>
        <w:rPr>
          <w:spacing w:val="-21"/>
          <w:w w:val="120"/>
          <w:sz w:val="19"/>
        </w:rPr>
        <w:t> </w:t>
      </w:r>
      <w:r>
        <w:rPr>
          <w:w w:val="120"/>
          <w:sz w:val="19"/>
        </w:rPr>
        <w:t>el</w:t>
      </w:r>
      <w:r>
        <w:rPr>
          <w:spacing w:val="-21"/>
          <w:w w:val="120"/>
          <w:sz w:val="19"/>
        </w:rPr>
        <w:t> </w:t>
      </w:r>
      <w:r>
        <w:rPr>
          <w:w w:val="120"/>
          <w:sz w:val="19"/>
        </w:rPr>
        <w:t>de</w:t>
      </w:r>
      <w:r>
        <w:rPr>
          <w:spacing w:val="-21"/>
          <w:w w:val="120"/>
          <w:sz w:val="19"/>
        </w:rPr>
        <w:t> </w:t>
      </w:r>
      <w:r>
        <w:rPr>
          <w:w w:val="120"/>
          <w:sz w:val="19"/>
        </w:rPr>
        <w:t>la</w:t>
      </w:r>
      <w:r>
        <w:rPr>
          <w:spacing w:val="-21"/>
          <w:w w:val="120"/>
          <w:sz w:val="19"/>
        </w:rPr>
        <w:t> </w:t>
      </w:r>
      <w:r>
        <w:rPr>
          <w:w w:val="120"/>
          <w:sz w:val="19"/>
        </w:rPr>
        <w:t>innovación</w:t>
      </w:r>
      <w:r>
        <w:rPr>
          <w:spacing w:val="-21"/>
          <w:w w:val="120"/>
          <w:sz w:val="19"/>
        </w:rPr>
        <w:t> </w:t>
      </w:r>
      <w:r>
        <w:rPr>
          <w:w w:val="120"/>
          <w:sz w:val="19"/>
        </w:rPr>
        <w:t>radical</w:t>
      </w:r>
      <w:r>
        <w:rPr>
          <w:spacing w:val="-21"/>
          <w:w w:val="120"/>
          <w:sz w:val="19"/>
        </w:rPr>
        <w:t> </w:t>
      </w:r>
      <w:r>
        <w:rPr>
          <w:w w:val="120"/>
          <w:sz w:val="19"/>
        </w:rPr>
        <w:t>o</w:t>
      </w:r>
      <w:r>
        <w:rPr>
          <w:spacing w:val="-21"/>
          <w:w w:val="120"/>
          <w:sz w:val="19"/>
        </w:rPr>
        <w:t> </w:t>
      </w:r>
      <w:r>
        <w:rPr>
          <w:w w:val="120"/>
          <w:sz w:val="19"/>
        </w:rPr>
        <w:t>que</w:t>
      </w:r>
      <w:r>
        <w:rPr>
          <w:spacing w:val="-21"/>
          <w:w w:val="120"/>
          <w:sz w:val="19"/>
        </w:rPr>
        <w:t> </w:t>
      </w:r>
      <w:r>
        <w:rPr>
          <w:w w:val="120"/>
          <w:sz w:val="19"/>
        </w:rPr>
        <w:t>implique</w:t>
      </w:r>
      <w:r>
        <w:rPr>
          <w:spacing w:val="-21"/>
          <w:w w:val="120"/>
          <w:sz w:val="19"/>
        </w:rPr>
        <w:t> </w:t>
      </w:r>
      <w:r>
        <w:rPr>
          <w:w w:val="120"/>
          <w:sz w:val="19"/>
        </w:rPr>
        <w:t>una ruptura.</w:t>
      </w:r>
      <w:r>
        <w:rPr>
          <w:spacing w:val="-15"/>
          <w:w w:val="120"/>
          <w:sz w:val="19"/>
        </w:rPr>
        <w:t> </w:t>
      </w:r>
      <w:r>
        <w:rPr>
          <w:w w:val="120"/>
          <w:sz w:val="19"/>
        </w:rPr>
        <w:t>Se</w:t>
      </w:r>
      <w:r>
        <w:rPr>
          <w:spacing w:val="-15"/>
          <w:w w:val="120"/>
          <w:sz w:val="19"/>
        </w:rPr>
        <w:t> </w:t>
      </w:r>
      <w:r>
        <w:rPr>
          <w:w w:val="120"/>
          <w:sz w:val="19"/>
        </w:rPr>
        <w:t>define</w:t>
      </w:r>
      <w:r>
        <w:rPr>
          <w:spacing w:val="-15"/>
          <w:w w:val="120"/>
          <w:sz w:val="19"/>
        </w:rPr>
        <w:t> </w:t>
      </w:r>
      <w:r>
        <w:rPr>
          <w:w w:val="120"/>
          <w:sz w:val="19"/>
        </w:rPr>
        <w:t>así</w:t>
      </w:r>
      <w:r>
        <w:rPr>
          <w:spacing w:val="-15"/>
          <w:w w:val="120"/>
          <w:sz w:val="19"/>
        </w:rPr>
        <w:t> </w:t>
      </w:r>
      <w:r>
        <w:rPr>
          <w:w w:val="120"/>
          <w:sz w:val="19"/>
        </w:rPr>
        <w:t>a</w:t>
      </w:r>
      <w:r>
        <w:rPr>
          <w:spacing w:val="-15"/>
          <w:w w:val="120"/>
          <w:sz w:val="19"/>
        </w:rPr>
        <w:t> </w:t>
      </w:r>
      <w:r>
        <w:rPr>
          <w:w w:val="120"/>
          <w:sz w:val="19"/>
        </w:rPr>
        <w:t>una</w:t>
      </w:r>
      <w:r>
        <w:rPr>
          <w:spacing w:val="-15"/>
          <w:w w:val="120"/>
          <w:sz w:val="19"/>
        </w:rPr>
        <w:t> </w:t>
      </w:r>
      <w:r>
        <w:rPr>
          <w:w w:val="120"/>
          <w:sz w:val="19"/>
        </w:rPr>
        <w:t>innovación</w:t>
      </w:r>
      <w:r>
        <w:rPr>
          <w:spacing w:val="-15"/>
          <w:w w:val="120"/>
          <w:sz w:val="19"/>
        </w:rPr>
        <w:t> </w:t>
      </w:r>
      <w:r>
        <w:rPr>
          <w:w w:val="120"/>
          <w:sz w:val="19"/>
        </w:rPr>
        <w:t>que</w:t>
      </w:r>
      <w:r>
        <w:rPr>
          <w:spacing w:val="-15"/>
          <w:w w:val="120"/>
          <w:sz w:val="19"/>
        </w:rPr>
        <w:t> </w:t>
      </w:r>
      <w:r>
        <w:rPr>
          <w:w w:val="120"/>
          <w:sz w:val="19"/>
        </w:rPr>
        <w:t>tiene</w:t>
      </w:r>
      <w:r>
        <w:rPr>
          <w:spacing w:val="-15"/>
          <w:w w:val="120"/>
          <w:sz w:val="19"/>
        </w:rPr>
        <w:t> </w:t>
      </w:r>
      <w:r>
        <w:rPr>
          <w:w w:val="120"/>
          <w:sz w:val="19"/>
        </w:rPr>
        <w:t>un</w:t>
      </w:r>
      <w:r>
        <w:rPr>
          <w:spacing w:val="-15"/>
          <w:w w:val="120"/>
          <w:sz w:val="19"/>
        </w:rPr>
        <w:t> </w:t>
      </w:r>
      <w:r>
        <w:rPr>
          <w:w w:val="120"/>
          <w:sz w:val="19"/>
        </w:rPr>
        <w:t>impacto</w:t>
      </w:r>
      <w:r>
        <w:rPr>
          <w:spacing w:val="-15"/>
          <w:w w:val="120"/>
          <w:sz w:val="19"/>
        </w:rPr>
        <w:t> </w:t>
      </w:r>
      <w:r>
        <w:rPr>
          <w:w w:val="120"/>
          <w:sz w:val="19"/>
        </w:rPr>
        <w:t>significativo</w:t>
      </w:r>
      <w:r>
        <w:rPr>
          <w:spacing w:val="-15"/>
          <w:w w:val="120"/>
          <w:sz w:val="19"/>
        </w:rPr>
        <w:t> </w:t>
      </w:r>
      <w:r>
        <w:rPr>
          <w:w w:val="120"/>
          <w:sz w:val="19"/>
        </w:rPr>
        <w:t>en un mercado y en la actividad económica de las empresas en este mercado. Este</w:t>
      </w:r>
      <w:r>
        <w:rPr>
          <w:spacing w:val="-5"/>
          <w:w w:val="120"/>
          <w:sz w:val="19"/>
        </w:rPr>
        <w:t> </w:t>
      </w:r>
      <w:r>
        <w:rPr>
          <w:w w:val="120"/>
          <w:sz w:val="19"/>
        </w:rPr>
        <w:t>concepto</w:t>
      </w:r>
      <w:r>
        <w:rPr>
          <w:spacing w:val="-5"/>
          <w:w w:val="120"/>
          <w:sz w:val="19"/>
        </w:rPr>
        <w:t> </w:t>
      </w:r>
      <w:r>
        <w:rPr>
          <w:w w:val="120"/>
          <w:sz w:val="19"/>
        </w:rPr>
        <w:t>favorece</w:t>
      </w:r>
      <w:r>
        <w:rPr>
          <w:spacing w:val="-5"/>
          <w:w w:val="120"/>
          <w:sz w:val="19"/>
        </w:rPr>
        <w:t> </w:t>
      </w:r>
      <w:r>
        <w:rPr>
          <w:w w:val="120"/>
          <w:sz w:val="19"/>
        </w:rPr>
        <w:t>al</w:t>
      </w:r>
      <w:r>
        <w:rPr>
          <w:spacing w:val="-5"/>
          <w:w w:val="120"/>
          <w:sz w:val="19"/>
        </w:rPr>
        <w:t> </w:t>
      </w:r>
      <w:r>
        <w:rPr>
          <w:w w:val="120"/>
          <w:sz w:val="19"/>
        </w:rPr>
        <w:t>impacto</w:t>
      </w:r>
      <w:r>
        <w:rPr>
          <w:spacing w:val="-5"/>
          <w:w w:val="120"/>
          <w:sz w:val="19"/>
        </w:rPr>
        <w:t> </w:t>
      </w:r>
      <w:r>
        <w:rPr>
          <w:w w:val="120"/>
          <w:sz w:val="19"/>
        </w:rPr>
        <w:t>de</w:t>
      </w:r>
      <w:r>
        <w:rPr>
          <w:spacing w:val="-5"/>
          <w:w w:val="120"/>
          <w:sz w:val="19"/>
        </w:rPr>
        <w:t> </w:t>
      </w:r>
      <w:r>
        <w:rPr>
          <w:w w:val="120"/>
          <w:sz w:val="19"/>
        </w:rPr>
        <w:t>las</w:t>
      </w:r>
      <w:r>
        <w:rPr>
          <w:spacing w:val="-5"/>
          <w:w w:val="120"/>
          <w:sz w:val="19"/>
        </w:rPr>
        <w:t> </w:t>
      </w:r>
      <w:r>
        <w:rPr>
          <w:w w:val="120"/>
          <w:sz w:val="19"/>
        </w:rPr>
        <w:t>innovaciones</w:t>
      </w:r>
      <w:r>
        <w:rPr>
          <w:spacing w:val="-5"/>
          <w:w w:val="120"/>
          <w:sz w:val="19"/>
        </w:rPr>
        <w:t> </w:t>
      </w:r>
      <w:r>
        <w:rPr>
          <w:w w:val="120"/>
          <w:sz w:val="19"/>
        </w:rPr>
        <w:t>en</w:t>
      </w:r>
      <w:r>
        <w:rPr>
          <w:spacing w:val="-5"/>
          <w:w w:val="120"/>
          <w:sz w:val="19"/>
        </w:rPr>
        <w:t> </w:t>
      </w:r>
      <w:r>
        <w:rPr>
          <w:w w:val="120"/>
          <w:sz w:val="19"/>
        </w:rPr>
        <w:t>comparación</w:t>
      </w:r>
      <w:r>
        <w:rPr>
          <w:spacing w:val="-5"/>
          <w:w w:val="120"/>
          <w:sz w:val="19"/>
        </w:rPr>
        <w:t> </w:t>
      </w:r>
      <w:r>
        <w:rPr>
          <w:w w:val="120"/>
          <w:sz w:val="19"/>
        </w:rPr>
        <w:t>con su</w:t>
      </w:r>
      <w:r>
        <w:rPr>
          <w:spacing w:val="-12"/>
          <w:w w:val="120"/>
          <w:sz w:val="19"/>
        </w:rPr>
        <w:t> </w:t>
      </w:r>
      <w:r>
        <w:rPr>
          <w:w w:val="120"/>
          <w:sz w:val="19"/>
        </w:rPr>
        <w:t>novedad.</w:t>
      </w:r>
      <w:r>
        <w:rPr>
          <w:spacing w:val="-12"/>
          <w:w w:val="120"/>
          <w:sz w:val="19"/>
        </w:rPr>
        <w:t> </w:t>
      </w:r>
      <w:r>
        <w:rPr>
          <w:w w:val="120"/>
          <w:sz w:val="19"/>
        </w:rPr>
        <w:t>El</w:t>
      </w:r>
      <w:r>
        <w:rPr>
          <w:spacing w:val="-12"/>
          <w:w w:val="120"/>
          <w:sz w:val="19"/>
        </w:rPr>
        <w:t> </w:t>
      </w:r>
      <w:r>
        <w:rPr>
          <w:w w:val="120"/>
          <w:sz w:val="19"/>
        </w:rPr>
        <w:t>impacto</w:t>
      </w:r>
      <w:r>
        <w:rPr>
          <w:spacing w:val="-12"/>
          <w:w w:val="120"/>
          <w:sz w:val="19"/>
        </w:rPr>
        <w:t> </w:t>
      </w:r>
      <w:r>
        <w:rPr>
          <w:w w:val="120"/>
          <w:sz w:val="19"/>
        </w:rPr>
        <w:t>puede,</w:t>
      </w:r>
      <w:r>
        <w:rPr>
          <w:spacing w:val="-12"/>
          <w:w w:val="120"/>
          <w:sz w:val="19"/>
        </w:rPr>
        <w:t> </w:t>
      </w:r>
      <w:r>
        <w:rPr>
          <w:w w:val="120"/>
          <w:sz w:val="19"/>
        </w:rPr>
        <w:t>por</w:t>
      </w:r>
      <w:r>
        <w:rPr>
          <w:spacing w:val="-12"/>
          <w:w w:val="120"/>
          <w:sz w:val="19"/>
        </w:rPr>
        <w:t> </w:t>
      </w:r>
      <w:r>
        <w:rPr>
          <w:w w:val="120"/>
          <w:sz w:val="19"/>
        </w:rPr>
        <w:t>ejemplo,</w:t>
      </w:r>
      <w:r>
        <w:rPr>
          <w:spacing w:val="-12"/>
          <w:w w:val="120"/>
          <w:sz w:val="19"/>
        </w:rPr>
        <w:t> </w:t>
      </w:r>
      <w:r>
        <w:rPr>
          <w:w w:val="120"/>
          <w:sz w:val="19"/>
        </w:rPr>
        <w:t>modificar</w:t>
      </w:r>
      <w:r>
        <w:rPr>
          <w:spacing w:val="-12"/>
          <w:w w:val="120"/>
          <w:sz w:val="19"/>
        </w:rPr>
        <w:t> </w:t>
      </w:r>
      <w:r>
        <w:rPr>
          <w:w w:val="120"/>
          <w:sz w:val="19"/>
        </w:rPr>
        <w:t>la</w:t>
      </w:r>
      <w:r>
        <w:rPr>
          <w:spacing w:val="-12"/>
          <w:w w:val="120"/>
          <w:sz w:val="19"/>
        </w:rPr>
        <w:t> </w:t>
      </w:r>
      <w:r>
        <w:rPr>
          <w:w w:val="120"/>
          <w:sz w:val="19"/>
        </w:rPr>
        <w:t>estructura</w:t>
      </w:r>
      <w:r>
        <w:rPr>
          <w:spacing w:val="-12"/>
          <w:w w:val="120"/>
          <w:sz w:val="19"/>
        </w:rPr>
        <w:t> </w:t>
      </w:r>
      <w:r>
        <w:rPr>
          <w:w w:val="120"/>
          <w:sz w:val="19"/>
        </w:rPr>
        <w:t>del</w:t>
      </w:r>
      <w:r>
        <w:rPr>
          <w:spacing w:val="-12"/>
          <w:w w:val="120"/>
          <w:sz w:val="19"/>
        </w:rPr>
        <w:t> </w:t>
      </w:r>
      <w:r>
        <w:rPr>
          <w:w w:val="120"/>
          <w:sz w:val="19"/>
        </w:rPr>
        <w:t>mer- cado,</w:t>
      </w:r>
      <w:r>
        <w:rPr>
          <w:spacing w:val="-13"/>
          <w:w w:val="120"/>
          <w:sz w:val="19"/>
        </w:rPr>
        <w:t> </w:t>
      </w:r>
      <w:r>
        <w:rPr>
          <w:w w:val="120"/>
          <w:sz w:val="19"/>
        </w:rPr>
        <w:t>crear</w:t>
      </w:r>
      <w:r>
        <w:rPr>
          <w:spacing w:val="-13"/>
          <w:w w:val="120"/>
          <w:sz w:val="19"/>
        </w:rPr>
        <w:t> </w:t>
      </w:r>
      <w:r>
        <w:rPr>
          <w:w w:val="120"/>
          <w:sz w:val="19"/>
        </w:rPr>
        <w:t>nuevos</w:t>
      </w:r>
      <w:r>
        <w:rPr>
          <w:spacing w:val="-13"/>
          <w:w w:val="120"/>
          <w:sz w:val="19"/>
        </w:rPr>
        <w:t> </w:t>
      </w:r>
      <w:r>
        <w:rPr>
          <w:w w:val="120"/>
          <w:sz w:val="19"/>
        </w:rPr>
        <w:t>mercados</w:t>
      </w:r>
      <w:r>
        <w:rPr>
          <w:spacing w:val="-13"/>
          <w:w w:val="120"/>
          <w:sz w:val="19"/>
        </w:rPr>
        <w:t> </w:t>
      </w:r>
      <w:r>
        <w:rPr>
          <w:w w:val="120"/>
          <w:sz w:val="19"/>
        </w:rPr>
        <w:t>o</w:t>
      </w:r>
      <w:r>
        <w:rPr>
          <w:spacing w:val="-13"/>
          <w:w w:val="120"/>
          <w:sz w:val="19"/>
        </w:rPr>
        <w:t> </w:t>
      </w:r>
      <w:r>
        <w:rPr>
          <w:w w:val="120"/>
          <w:sz w:val="19"/>
        </w:rPr>
        <w:t>hacer</w:t>
      </w:r>
      <w:r>
        <w:rPr>
          <w:spacing w:val="-13"/>
          <w:w w:val="120"/>
          <w:sz w:val="19"/>
        </w:rPr>
        <w:t> </w:t>
      </w:r>
      <w:r>
        <w:rPr>
          <w:w w:val="120"/>
          <w:sz w:val="19"/>
        </w:rPr>
        <w:t>que</w:t>
      </w:r>
      <w:r>
        <w:rPr>
          <w:spacing w:val="-13"/>
          <w:w w:val="120"/>
          <w:sz w:val="19"/>
        </w:rPr>
        <w:t> </w:t>
      </w:r>
      <w:r>
        <w:rPr>
          <w:w w:val="120"/>
          <w:sz w:val="19"/>
        </w:rPr>
        <w:t>productos</w:t>
      </w:r>
      <w:r>
        <w:rPr>
          <w:spacing w:val="-13"/>
          <w:w w:val="120"/>
          <w:sz w:val="19"/>
        </w:rPr>
        <w:t> </w:t>
      </w:r>
      <w:r>
        <w:rPr>
          <w:w w:val="120"/>
          <w:sz w:val="19"/>
        </w:rPr>
        <w:t>existentes</w:t>
      </w:r>
      <w:r>
        <w:rPr>
          <w:spacing w:val="-13"/>
          <w:w w:val="120"/>
          <w:sz w:val="19"/>
        </w:rPr>
        <w:t> </w:t>
      </w:r>
      <w:r>
        <w:rPr>
          <w:w w:val="120"/>
          <w:sz w:val="19"/>
        </w:rPr>
        <w:t>se</w:t>
      </w:r>
      <w:r>
        <w:rPr>
          <w:spacing w:val="-13"/>
          <w:w w:val="120"/>
          <w:sz w:val="19"/>
        </w:rPr>
        <w:t> </w:t>
      </w:r>
      <w:r>
        <w:rPr>
          <w:w w:val="120"/>
          <w:sz w:val="19"/>
        </w:rPr>
        <w:t>consideren anticuados</w:t>
      </w:r>
      <w:r>
        <w:rPr>
          <w:spacing w:val="-12"/>
          <w:w w:val="120"/>
          <w:sz w:val="19"/>
        </w:rPr>
        <w:t> </w:t>
      </w:r>
      <w:r>
        <w:rPr>
          <w:w w:val="120"/>
          <w:sz w:val="19"/>
        </w:rPr>
        <w:t>(Christensen,</w:t>
      </w:r>
      <w:r>
        <w:rPr>
          <w:spacing w:val="-12"/>
          <w:w w:val="120"/>
          <w:sz w:val="19"/>
        </w:rPr>
        <w:t> </w:t>
      </w:r>
      <w:r>
        <w:rPr>
          <w:w w:val="120"/>
          <w:sz w:val="19"/>
        </w:rPr>
        <w:t>1997).</w:t>
      </w:r>
      <w:r>
        <w:rPr>
          <w:spacing w:val="-12"/>
          <w:w w:val="120"/>
          <w:sz w:val="19"/>
        </w:rPr>
        <w:t> </w:t>
      </w:r>
      <w:r>
        <w:rPr>
          <w:w w:val="120"/>
          <w:sz w:val="19"/>
        </w:rPr>
        <w:t>Pero</w:t>
      </w:r>
      <w:r>
        <w:rPr>
          <w:spacing w:val="-12"/>
          <w:w w:val="120"/>
          <w:sz w:val="19"/>
        </w:rPr>
        <w:t> </w:t>
      </w:r>
      <w:r>
        <w:rPr>
          <w:w w:val="120"/>
          <w:sz w:val="19"/>
        </w:rPr>
        <w:t>la</w:t>
      </w:r>
      <w:r>
        <w:rPr>
          <w:spacing w:val="-12"/>
          <w:w w:val="120"/>
          <w:sz w:val="19"/>
        </w:rPr>
        <w:t> </w:t>
      </w:r>
      <w:r>
        <w:rPr>
          <w:w w:val="120"/>
          <w:sz w:val="19"/>
        </w:rPr>
        <w:t>ruptura</w:t>
      </w:r>
      <w:r>
        <w:rPr>
          <w:spacing w:val="-12"/>
          <w:w w:val="120"/>
          <w:sz w:val="19"/>
        </w:rPr>
        <w:t> </w:t>
      </w:r>
      <w:r>
        <w:rPr>
          <w:w w:val="120"/>
          <w:sz w:val="19"/>
        </w:rPr>
        <w:t>relacionada</w:t>
      </w:r>
      <w:r>
        <w:rPr>
          <w:spacing w:val="-12"/>
          <w:w w:val="120"/>
          <w:sz w:val="19"/>
        </w:rPr>
        <w:t> </w:t>
      </w:r>
      <w:r>
        <w:rPr>
          <w:w w:val="120"/>
          <w:sz w:val="19"/>
        </w:rPr>
        <w:t>con</w:t>
      </w:r>
      <w:r>
        <w:rPr>
          <w:spacing w:val="-12"/>
          <w:w w:val="120"/>
          <w:sz w:val="19"/>
        </w:rPr>
        <w:t> </w:t>
      </w:r>
      <w:r>
        <w:rPr>
          <w:w w:val="120"/>
          <w:sz w:val="19"/>
        </w:rPr>
        <w:t>una</w:t>
      </w:r>
      <w:r>
        <w:rPr>
          <w:spacing w:val="-12"/>
          <w:w w:val="120"/>
          <w:sz w:val="19"/>
        </w:rPr>
        <w:t> </w:t>
      </w:r>
      <w:r>
        <w:rPr>
          <w:w w:val="120"/>
          <w:sz w:val="19"/>
        </w:rPr>
        <w:t>innova- ción</w:t>
      </w:r>
      <w:r>
        <w:rPr>
          <w:spacing w:val="-18"/>
          <w:w w:val="120"/>
          <w:sz w:val="19"/>
        </w:rPr>
        <w:t> </w:t>
      </w:r>
      <w:r>
        <w:rPr>
          <w:w w:val="120"/>
          <w:sz w:val="19"/>
        </w:rPr>
        <w:t>puede</w:t>
      </w:r>
      <w:r>
        <w:rPr>
          <w:spacing w:val="-18"/>
          <w:w w:val="120"/>
          <w:sz w:val="19"/>
        </w:rPr>
        <w:t> </w:t>
      </w:r>
      <w:r>
        <w:rPr>
          <w:w w:val="120"/>
          <w:sz w:val="19"/>
        </w:rPr>
        <w:t>muy</w:t>
      </w:r>
      <w:r>
        <w:rPr>
          <w:spacing w:val="-18"/>
          <w:w w:val="120"/>
          <w:sz w:val="19"/>
        </w:rPr>
        <w:t> </w:t>
      </w:r>
      <w:r>
        <w:rPr>
          <w:w w:val="120"/>
          <w:sz w:val="19"/>
        </w:rPr>
        <w:t>bien</w:t>
      </w:r>
      <w:r>
        <w:rPr>
          <w:spacing w:val="-18"/>
          <w:w w:val="120"/>
          <w:sz w:val="19"/>
        </w:rPr>
        <w:t> </w:t>
      </w:r>
      <w:r>
        <w:rPr>
          <w:w w:val="120"/>
          <w:sz w:val="19"/>
        </w:rPr>
        <w:t>no</w:t>
      </w:r>
      <w:r>
        <w:rPr>
          <w:spacing w:val="-18"/>
          <w:w w:val="120"/>
          <w:sz w:val="19"/>
        </w:rPr>
        <w:t> </w:t>
      </w:r>
      <w:r>
        <w:rPr>
          <w:w w:val="120"/>
          <w:sz w:val="19"/>
        </w:rPr>
        <w:t>manifestarse</w:t>
      </w:r>
      <w:r>
        <w:rPr>
          <w:spacing w:val="-18"/>
          <w:w w:val="120"/>
          <w:sz w:val="19"/>
        </w:rPr>
        <w:t> </w:t>
      </w:r>
      <w:r>
        <w:rPr>
          <w:w w:val="120"/>
          <w:sz w:val="19"/>
        </w:rPr>
        <w:t>hasta</w:t>
      </w:r>
      <w:r>
        <w:rPr>
          <w:spacing w:val="-18"/>
          <w:w w:val="120"/>
          <w:sz w:val="19"/>
        </w:rPr>
        <w:t> </w:t>
      </w:r>
      <w:r>
        <w:rPr>
          <w:w w:val="120"/>
          <w:sz w:val="19"/>
        </w:rPr>
        <w:t>mucho</w:t>
      </w:r>
      <w:r>
        <w:rPr>
          <w:spacing w:val="-18"/>
          <w:w w:val="120"/>
          <w:sz w:val="19"/>
        </w:rPr>
        <w:t> </w:t>
      </w:r>
      <w:r>
        <w:rPr>
          <w:w w:val="120"/>
          <w:sz w:val="19"/>
        </w:rPr>
        <w:t>tiempo</w:t>
      </w:r>
      <w:r>
        <w:rPr>
          <w:spacing w:val="-18"/>
          <w:w w:val="120"/>
          <w:sz w:val="19"/>
        </w:rPr>
        <w:t> </w:t>
      </w:r>
      <w:r>
        <w:rPr>
          <w:w w:val="120"/>
          <w:sz w:val="19"/>
        </w:rPr>
        <w:t>después</w:t>
      </w:r>
      <w:r>
        <w:rPr>
          <w:spacing w:val="-18"/>
          <w:w w:val="120"/>
          <w:sz w:val="19"/>
        </w:rPr>
        <w:t> </w:t>
      </w:r>
      <w:r>
        <w:rPr>
          <w:w w:val="120"/>
          <w:sz w:val="19"/>
        </w:rPr>
        <w:t>de</w:t>
      </w:r>
      <w:r>
        <w:rPr>
          <w:spacing w:val="-18"/>
          <w:w w:val="120"/>
          <w:sz w:val="19"/>
        </w:rPr>
        <w:t> </w:t>
      </w:r>
      <w:r>
        <w:rPr>
          <w:w w:val="120"/>
          <w:sz w:val="19"/>
        </w:rPr>
        <w:t>la</w:t>
      </w:r>
      <w:r>
        <w:rPr>
          <w:spacing w:val="-18"/>
          <w:w w:val="120"/>
          <w:sz w:val="19"/>
        </w:rPr>
        <w:t> </w:t>
      </w:r>
      <w:r>
        <w:rPr>
          <w:w w:val="120"/>
          <w:sz w:val="19"/>
        </w:rPr>
        <w:t>apa- rición</w:t>
      </w:r>
      <w:r>
        <w:rPr>
          <w:spacing w:val="-10"/>
          <w:w w:val="120"/>
          <w:sz w:val="19"/>
        </w:rPr>
        <w:t> </w:t>
      </w:r>
      <w:r>
        <w:rPr>
          <w:w w:val="120"/>
          <w:sz w:val="19"/>
        </w:rPr>
        <w:t>de</w:t>
      </w:r>
      <w:r>
        <w:rPr>
          <w:spacing w:val="-10"/>
          <w:w w:val="120"/>
          <w:sz w:val="19"/>
        </w:rPr>
        <w:t> </w:t>
      </w:r>
      <w:r>
        <w:rPr>
          <w:w w:val="120"/>
          <w:sz w:val="19"/>
        </w:rPr>
        <w:t>esta</w:t>
      </w:r>
      <w:r>
        <w:rPr>
          <w:spacing w:val="-10"/>
          <w:w w:val="120"/>
          <w:sz w:val="19"/>
        </w:rPr>
        <w:t> </w:t>
      </w:r>
      <w:r>
        <w:rPr>
          <w:w w:val="120"/>
          <w:sz w:val="19"/>
        </w:rPr>
        <w:t>innovación.</w:t>
      </w:r>
      <w:r>
        <w:rPr>
          <w:spacing w:val="-10"/>
          <w:w w:val="120"/>
          <w:sz w:val="19"/>
        </w:rPr>
        <w:t> </w:t>
      </w:r>
      <w:r>
        <w:rPr>
          <w:w w:val="120"/>
          <w:sz w:val="19"/>
        </w:rPr>
        <w:t>Esta</w:t>
      </w:r>
      <w:r>
        <w:rPr>
          <w:spacing w:val="-10"/>
          <w:w w:val="120"/>
          <w:sz w:val="19"/>
        </w:rPr>
        <w:t> </w:t>
      </w:r>
      <w:r>
        <w:rPr>
          <w:w w:val="120"/>
          <w:sz w:val="19"/>
        </w:rPr>
        <w:t>es</w:t>
      </w:r>
      <w:r>
        <w:rPr>
          <w:spacing w:val="-10"/>
          <w:w w:val="120"/>
          <w:sz w:val="19"/>
        </w:rPr>
        <w:t> </w:t>
      </w:r>
      <w:r>
        <w:rPr>
          <w:w w:val="120"/>
          <w:sz w:val="19"/>
        </w:rPr>
        <w:t>la</w:t>
      </w:r>
      <w:r>
        <w:rPr>
          <w:spacing w:val="-10"/>
          <w:w w:val="120"/>
          <w:sz w:val="19"/>
        </w:rPr>
        <w:t> </w:t>
      </w:r>
      <w:r>
        <w:rPr>
          <w:w w:val="120"/>
          <w:sz w:val="19"/>
        </w:rPr>
        <w:t>razón</w:t>
      </w:r>
      <w:r>
        <w:rPr>
          <w:spacing w:val="-10"/>
          <w:w w:val="120"/>
          <w:sz w:val="19"/>
        </w:rPr>
        <w:t> </w:t>
      </w:r>
      <w:r>
        <w:rPr>
          <w:w w:val="120"/>
          <w:sz w:val="19"/>
        </w:rPr>
        <w:t>por</w:t>
      </w:r>
      <w:r>
        <w:rPr>
          <w:spacing w:val="-10"/>
          <w:w w:val="120"/>
          <w:sz w:val="19"/>
        </w:rPr>
        <w:t> </w:t>
      </w:r>
      <w:r>
        <w:rPr>
          <w:w w:val="120"/>
          <w:sz w:val="19"/>
        </w:rPr>
        <w:t>la</w:t>
      </w:r>
      <w:r>
        <w:rPr>
          <w:spacing w:val="-10"/>
          <w:w w:val="120"/>
          <w:sz w:val="19"/>
        </w:rPr>
        <w:t> </w:t>
      </w:r>
      <w:r>
        <w:rPr>
          <w:w w:val="120"/>
          <w:sz w:val="19"/>
        </w:rPr>
        <w:t>que</w:t>
      </w:r>
      <w:r>
        <w:rPr>
          <w:spacing w:val="-10"/>
          <w:w w:val="120"/>
          <w:sz w:val="19"/>
        </w:rPr>
        <w:t> </w:t>
      </w:r>
      <w:r>
        <w:rPr>
          <w:w w:val="120"/>
          <w:sz w:val="19"/>
        </w:rPr>
        <w:t>es</w:t>
      </w:r>
      <w:r>
        <w:rPr>
          <w:spacing w:val="-10"/>
          <w:w w:val="120"/>
          <w:sz w:val="19"/>
        </w:rPr>
        <w:t> </w:t>
      </w:r>
      <w:r>
        <w:rPr>
          <w:w w:val="120"/>
          <w:sz w:val="19"/>
        </w:rPr>
        <w:t>difícil</w:t>
      </w:r>
      <w:r>
        <w:rPr>
          <w:spacing w:val="-10"/>
          <w:w w:val="120"/>
          <w:sz w:val="19"/>
        </w:rPr>
        <w:t> </w:t>
      </w:r>
      <w:r>
        <w:rPr>
          <w:w w:val="120"/>
          <w:sz w:val="19"/>
        </w:rPr>
        <w:t>recoger</w:t>
      </w:r>
      <w:r>
        <w:rPr>
          <w:spacing w:val="-10"/>
          <w:w w:val="120"/>
          <w:sz w:val="19"/>
        </w:rPr>
        <w:t> </w:t>
      </w:r>
      <w:r>
        <w:rPr>
          <w:w w:val="120"/>
          <w:sz w:val="19"/>
        </w:rPr>
        <w:t>datos sobre las innovaciones radicales durante el período de referencia de una encuesta sobre la</w:t>
      </w:r>
      <w:r>
        <w:rPr>
          <w:spacing w:val="-44"/>
          <w:w w:val="120"/>
          <w:sz w:val="19"/>
        </w:rPr>
        <w:t> </w:t>
      </w:r>
      <w:r>
        <w:rPr>
          <w:w w:val="120"/>
          <w:sz w:val="19"/>
        </w:rPr>
        <w:t>innovación.</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pPr>
    </w:p>
    <w:p>
      <w:pPr>
        <w:pStyle w:val="Heading5"/>
        <w:numPr>
          <w:ilvl w:val="0"/>
          <w:numId w:val="35"/>
        </w:numPr>
        <w:tabs>
          <w:tab w:pos="828" w:val="left" w:leader="none"/>
        </w:tabs>
        <w:spacing w:line="240" w:lineRule="auto" w:before="0" w:after="0"/>
        <w:ind w:left="827" w:right="0" w:hanging="258"/>
        <w:jc w:val="left"/>
      </w:pPr>
      <w:bookmarkStart w:name="_TOC_250050" w:id="47"/>
      <w:r>
        <w:rPr/>
        <w:t>La  empresa</w:t>
      </w:r>
      <w:r>
        <w:rPr>
          <w:spacing w:val="42"/>
        </w:rPr>
        <w:t> </w:t>
      </w:r>
      <w:bookmarkEnd w:id="47"/>
      <w:r>
        <w:rPr/>
        <w:t>innovadora</w:t>
      </w:r>
    </w:p>
    <w:p>
      <w:pPr>
        <w:pStyle w:val="ListParagraph"/>
        <w:numPr>
          <w:ilvl w:val="0"/>
          <w:numId w:val="45"/>
        </w:numPr>
        <w:tabs>
          <w:tab w:pos="1647" w:val="left" w:leader="none"/>
        </w:tabs>
        <w:spacing w:line="240" w:lineRule="auto" w:before="60" w:after="0"/>
        <w:ind w:left="1023" w:right="1051" w:firstLine="0"/>
        <w:jc w:val="both"/>
        <w:rPr>
          <w:sz w:val="19"/>
        </w:rPr>
      </w:pPr>
      <w:r>
        <w:rPr>
          <w:w w:val="120"/>
          <w:sz w:val="19"/>
        </w:rPr>
        <w:t>El</w:t>
      </w:r>
      <w:r>
        <w:rPr>
          <w:spacing w:val="-14"/>
          <w:w w:val="120"/>
          <w:sz w:val="19"/>
        </w:rPr>
        <w:t> </w:t>
      </w:r>
      <w:r>
        <w:rPr>
          <w:w w:val="120"/>
          <w:sz w:val="19"/>
        </w:rPr>
        <w:t>estatus</w:t>
      </w:r>
      <w:r>
        <w:rPr>
          <w:spacing w:val="-14"/>
          <w:w w:val="120"/>
          <w:sz w:val="19"/>
        </w:rPr>
        <w:t> </w:t>
      </w:r>
      <w:r>
        <w:rPr>
          <w:w w:val="120"/>
          <w:sz w:val="19"/>
        </w:rPr>
        <w:t>innovador</w:t>
      </w:r>
      <w:r>
        <w:rPr>
          <w:spacing w:val="-14"/>
          <w:w w:val="120"/>
          <w:sz w:val="19"/>
        </w:rPr>
        <w:t> </w:t>
      </w:r>
      <w:r>
        <w:rPr>
          <w:w w:val="120"/>
          <w:sz w:val="19"/>
        </w:rPr>
        <w:t>de</w:t>
      </w:r>
      <w:r>
        <w:rPr>
          <w:spacing w:val="-14"/>
          <w:w w:val="120"/>
          <w:sz w:val="19"/>
        </w:rPr>
        <w:t> </w:t>
      </w:r>
      <w:r>
        <w:rPr>
          <w:w w:val="120"/>
          <w:sz w:val="19"/>
        </w:rPr>
        <w:t>una</w:t>
      </w:r>
      <w:r>
        <w:rPr>
          <w:spacing w:val="-14"/>
          <w:w w:val="120"/>
          <w:sz w:val="19"/>
        </w:rPr>
        <w:t> </w:t>
      </w:r>
      <w:r>
        <w:rPr>
          <w:w w:val="120"/>
          <w:sz w:val="19"/>
        </w:rPr>
        <w:t>empresa</w:t>
      </w:r>
      <w:r>
        <w:rPr>
          <w:spacing w:val="-14"/>
          <w:w w:val="120"/>
          <w:sz w:val="19"/>
        </w:rPr>
        <w:t> </w:t>
      </w:r>
      <w:r>
        <w:rPr>
          <w:w w:val="120"/>
          <w:sz w:val="19"/>
        </w:rPr>
        <w:t>puede</w:t>
      </w:r>
      <w:r>
        <w:rPr>
          <w:spacing w:val="-14"/>
          <w:w w:val="120"/>
          <w:sz w:val="19"/>
        </w:rPr>
        <w:t> </w:t>
      </w:r>
      <w:r>
        <w:rPr>
          <w:w w:val="120"/>
          <w:sz w:val="19"/>
        </w:rPr>
        <w:t>definirse</w:t>
      </w:r>
      <w:r>
        <w:rPr>
          <w:spacing w:val="-14"/>
          <w:w w:val="120"/>
          <w:sz w:val="19"/>
        </w:rPr>
        <w:t> </w:t>
      </w:r>
      <w:r>
        <w:rPr>
          <w:w w:val="120"/>
          <w:sz w:val="19"/>
        </w:rPr>
        <w:t>de</w:t>
      </w:r>
      <w:r>
        <w:rPr>
          <w:spacing w:val="-14"/>
          <w:w w:val="120"/>
          <w:sz w:val="19"/>
        </w:rPr>
        <w:t> </w:t>
      </w:r>
      <w:r>
        <w:rPr>
          <w:w w:val="120"/>
          <w:sz w:val="19"/>
        </w:rPr>
        <w:t>varias</w:t>
      </w:r>
      <w:r>
        <w:rPr>
          <w:spacing w:val="-14"/>
          <w:w w:val="120"/>
          <w:sz w:val="19"/>
        </w:rPr>
        <w:t> </w:t>
      </w:r>
      <w:r>
        <w:rPr>
          <w:w w:val="120"/>
          <w:sz w:val="19"/>
        </w:rPr>
        <w:t>mane- ras.</w:t>
      </w:r>
      <w:r>
        <w:rPr>
          <w:spacing w:val="-28"/>
          <w:w w:val="120"/>
          <w:sz w:val="19"/>
        </w:rPr>
        <w:t> </w:t>
      </w:r>
      <w:r>
        <w:rPr>
          <w:w w:val="120"/>
          <w:sz w:val="19"/>
        </w:rPr>
        <w:t>En</w:t>
      </w:r>
      <w:r>
        <w:rPr>
          <w:spacing w:val="-28"/>
          <w:w w:val="120"/>
          <w:sz w:val="19"/>
        </w:rPr>
        <w:t> </w:t>
      </w:r>
      <w:r>
        <w:rPr>
          <w:w w:val="120"/>
          <w:sz w:val="19"/>
        </w:rPr>
        <w:t>principio,</w:t>
      </w:r>
      <w:r>
        <w:rPr>
          <w:spacing w:val="-28"/>
          <w:w w:val="120"/>
          <w:sz w:val="19"/>
        </w:rPr>
        <w:t> </w:t>
      </w:r>
      <w:r>
        <w:rPr>
          <w:w w:val="120"/>
          <w:sz w:val="19"/>
        </w:rPr>
        <w:t>una</w:t>
      </w:r>
      <w:r>
        <w:rPr>
          <w:spacing w:val="-28"/>
          <w:w w:val="120"/>
          <w:sz w:val="19"/>
        </w:rPr>
        <w:t> </w:t>
      </w:r>
      <w:r>
        <w:rPr>
          <w:w w:val="120"/>
          <w:sz w:val="19"/>
        </w:rPr>
        <w:t>empresa</w:t>
      </w:r>
      <w:r>
        <w:rPr>
          <w:spacing w:val="-28"/>
          <w:w w:val="120"/>
          <w:sz w:val="19"/>
        </w:rPr>
        <w:t> </w:t>
      </w:r>
      <w:r>
        <w:rPr>
          <w:w w:val="120"/>
          <w:sz w:val="19"/>
        </w:rPr>
        <w:t>innovadora</w:t>
      </w:r>
      <w:r>
        <w:rPr>
          <w:spacing w:val="-28"/>
          <w:w w:val="120"/>
          <w:sz w:val="19"/>
        </w:rPr>
        <w:t> </w:t>
      </w:r>
      <w:r>
        <w:rPr>
          <w:w w:val="120"/>
          <w:sz w:val="19"/>
        </w:rPr>
        <w:t>(véase</w:t>
      </w:r>
      <w:r>
        <w:rPr>
          <w:spacing w:val="-28"/>
          <w:w w:val="120"/>
          <w:sz w:val="19"/>
        </w:rPr>
        <w:t> </w:t>
      </w:r>
      <w:r>
        <w:rPr>
          <w:w w:val="120"/>
          <w:sz w:val="19"/>
        </w:rPr>
        <w:t>la</w:t>
      </w:r>
      <w:r>
        <w:rPr>
          <w:spacing w:val="-28"/>
          <w:w w:val="120"/>
          <w:sz w:val="19"/>
        </w:rPr>
        <w:t> </w:t>
      </w:r>
      <w:r>
        <w:rPr>
          <w:w w:val="120"/>
          <w:sz w:val="19"/>
        </w:rPr>
        <w:t>sección</w:t>
      </w:r>
      <w:r>
        <w:rPr>
          <w:spacing w:val="-28"/>
          <w:w w:val="120"/>
          <w:sz w:val="19"/>
        </w:rPr>
        <w:t> </w:t>
      </w:r>
      <w:r>
        <w:rPr>
          <w:w w:val="120"/>
          <w:sz w:val="19"/>
        </w:rPr>
        <w:t>2)</w:t>
      </w:r>
      <w:r>
        <w:rPr>
          <w:spacing w:val="-28"/>
          <w:w w:val="120"/>
          <w:sz w:val="19"/>
        </w:rPr>
        <w:t> </w:t>
      </w:r>
      <w:r>
        <w:rPr>
          <w:w w:val="120"/>
          <w:sz w:val="19"/>
        </w:rPr>
        <w:t>se</w:t>
      </w:r>
      <w:r>
        <w:rPr>
          <w:spacing w:val="-28"/>
          <w:w w:val="120"/>
          <w:sz w:val="19"/>
        </w:rPr>
        <w:t> </w:t>
      </w:r>
      <w:r>
        <w:rPr>
          <w:w w:val="120"/>
          <w:sz w:val="19"/>
        </w:rPr>
        <w:t>define</w:t>
      </w:r>
      <w:r>
        <w:rPr>
          <w:spacing w:val="-28"/>
          <w:w w:val="120"/>
          <w:sz w:val="19"/>
        </w:rPr>
        <w:t> </w:t>
      </w:r>
      <w:r>
        <w:rPr>
          <w:w w:val="120"/>
          <w:sz w:val="19"/>
        </w:rPr>
        <w:t>como una empresa que ha introducido al menos una innovación, mientras que un innovador de producto o de proceso se define como una empresa que ha introducido</w:t>
      </w:r>
      <w:r>
        <w:rPr>
          <w:spacing w:val="-16"/>
          <w:w w:val="120"/>
          <w:sz w:val="19"/>
        </w:rPr>
        <w:t> </w:t>
      </w:r>
      <w:r>
        <w:rPr>
          <w:w w:val="120"/>
          <w:sz w:val="19"/>
        </w:rPr>
        <w:t>una</w:t>
      </w:r>
      <w:r>
        <w:rPr>
          <w:spacing w:val="-16"/>
          <w:w w:val="120"/>
          <w:sz w:val="19"/>
        </w:rPr>
        <w:t> </w:t>
      </w:r>
      <w:r>
        <w:rPr>
          <w:w w:val="120"/>
          <w:sz w:val="19"/>
        </w:rPr>
        <w:t>innovación</w:t>
      </w:r>
      <w:r>
        <w:rPr>
          <w:spacing w:val="-16"/>
          <w:w w:val="120"/>
          <w:sz w:val="19"/>
        </w:rPr>
        <w:t> </w:t>
      </w:r>
      <w:r>
        <w:rPr>
          <w:w w:val="120"/>
          <w:sz w:val="19"/>
        </w:rPr>
        <w:t>de</w:t>
      </w:r>
      <w:r>
        <w:rPr>
          <w:spacing w:val="-16"/>
          <w:w w:val="120"/>
          <w:sz w:val="19"/>
        </w:rPr>
        <w:t> </w:t>
      </w:r>
      <w:r>
        <w:rPr>
          <w:w w:val="120"/>
          <w:sz w:val="19"/>
        </w:rPr>
        <w:t>producto</w:t>
      </w:r>
      <w:r>
        <w:rPr>
          <w:spacing w:val="-16"/>
          <w:w w:val="120"/>
          <w:sz w:val="19"/>
        </w:rPr>
        <w:t> </w:t>
      </w:r>
      <w:r>
        <w:rPr>
          <w:w w:val="120"/>
          <w:sz w:val="19"/>
        </w:rPr>
        <w:t>o</w:t>
      </w:r>
      <w:r>
        <w:rPr>
          <w:spacing w:val="-16"/>
          <w:w w:val="120"/>
          <w:sz w:val="19"/>
        </w:rPr>
        <w:t> </w:t>
      </w:r>
      <w:r>
        <w:rPr>
          <w:w w:val="120"/>
          <w:sz w:val="19"/>
        </w:rPr>
        <w:t>de</w:t>
      </w:r>
      <w:r>
        <w:rPr>
          <w:spacing w:val="-16"/>
          <w:w w:val="120"/>
          <w:sz w:val="19"/>
        </w:rPr>
        <w:t> </w:t>
      </w:r>
      <w:r>
        <w:rPr>
          <w:w w:val="120"/>
          <w:sz w:val="19"/>
        </w:rPr>
        <w:t>proceso.</w:t>
      </w:r>
    </w:p>
    <w:p>
      <w:pPr>
        <w:pStyle w:val="ListParagraph"/>
        <w:numPr>
          <w:ilvl w:val="0"/>
          <w:numId w:val="45"/>
        </w:numPr>
        <w:tabs>
          <w:tab w:pos="1647" w:val="left" w:leader="none"/>
        </w:tabs>
        <w:spacing w:line="240" w:lineRule="auto" w:before="69" w:after="0"/>
        <w:ind w:left="1023" w:right="1050" w:firstLine="0"/>
        <w:jc w:val="both"/>
        <w:rPr>
          <w:sz w:val="19"/>
        </w:rPr>
      </w:pPr>
      <w:r>
        <w:rPr>
          <w:w w:val="120"/>
          <w:sz w:val="19"/>
        </w:rPr>
        <w:t>Existen</w:t>
      </w:r>
      <w:r>
        <w:rPr>
          <w:spacing w:val="-24"/>
          <w:w w:val="120"/>
          <w:sz w:val="19"/>
        </w:rPr>
        <w:t> </w:t>
      </w:r>
      <w:r>
        <w:rPr>
          <w:w w:val="120"/>
          <w:sz w:val="19"/>
        </w:rPr>
        <w:t>otros</w:t>
      </w:r>
      <w:r>
        <w:rPr>
          <w:spacing w:val="-24"/>
          <w:w w:val="120"/>
          <w:sz w:val="19"/>
        </w:rPr>
        <w:t> </w:t>
      </w:r>
      <w:r>
        <w:rPr>
          <w:w w:val="120"/>
          <w:sz w:val="19"/>
        </w:rPr>
        <w:t>posibles</w:t>
      </w:r>
      <w:r>
        <w:rPr>
          <w:spacing w:val="-24"/>
          <w:w w:val="120"/>
          <w:sz w:val="19"/>
        </w:rPr>
        <w:t> </w:t>
      </w:r>
      <w:r>
        <w:rPr>
          <w:w w:val="120"/>
          <w:sz w:val="19"/>
        </w:rPr>
        <w:t>métodos</w:t>
      </w:r>
      <w:r>
        <w:rPr>
          <w:spacing w:val="-24"/>
          <w:w w:val="120"/>
          <w:sz w:val="19"/>
        </w:rPr>
        <w:t> </w:t>
      </w:r>
      <w:r>
        <w:rPr>
          <w:w w:val="120"/>
          <w:sz w:val="19"/>
        </w:rPr>
        <w:t>de</w:t>
      </w:r>
      <w:r>
        <w:rPr>
          <w:spacing w:val="-24"/>
          <w:w w:val="120"/>
          <w:sz w:val="19"/>
        </w:rPr>
        <w:t> </w:t>
      </w:r>
      <w:r>
        <w:rPr>
          <w:w w:val="120"/>
          <w:sz w:val="19"/>
        </w:rPr>
        <w:t>clasificación</w:t>
      </w:r>
      <w:r>
        <w:rPr>
          <w:spacing w:val="-24"/>
          <w:w w:val="120"/>
          <w:sz w:val="19"/>
        </w:rPr>
        <w:t> </w:t>
      </w:r>
      <w:r>
        <w:rPr>
          <w:w w:val="120"/>
          <w:sz w:val="19"/>
        </w:rPr>
        <w:t>de</w:t>
      </w:r>
      <w:r>
        <w:rPr>
          <w:spacing w:val="-24"/>
          <w:w w:val="120"/>
          <w:sz w:val="19"/>
        </w:rPr>
        <w:t> </w:t>
      </w:r>
      <w:r>
        <w:rPr>
          <w:w w:val="120"/>
          <w:sz w:val="19"/>
        </w:rPr>
        <w:t>la</w:t>
      </w:r>
      <w:r>
        <w:rPr>
          <w:spacing w:val="-24"/>
          <w:w w:val="120"/>
          <w:sz w:val="19"/>
        </w:rPr>
        <w:t> </w:t>
      </w:r>
      <w:r>
        <w:rPr>
          <w:w w:val="120"/>
          <w:sz w:val="19"/>
        </w:rPr>
        <w:t>empresa</w:t>
      </w:r>
      <w:r>
        <w:rPr>
          <w:spacing w:val="-24"/>
          <w:w w:val="120"/>
          <w:sz w:val="19"/>
        </w:rPr>
        <w:t> </w:t>
      </w:r>
      <w:r>
        <w:rPr>
          <w:w w:val="120"/>
          <w:sz w:val="19"/>
        </w:rPr>
        <w:t>innova- dora</w:t>
      </w:r>
      <w:r>
        <w:rPr>
          <w:spacing w:val="-6"/>
          <w:w w:val="120"/>
          <w:sz w:val="19"/>
        </w:rPr>
        <w:t> </w:t>
      </w:r>
      <w:r>
        <w:rPr>
          <w:w w:val="120"/>
          <w:sz w:val="19"/>
        </w:rPr>
        <w:t>dependiendo</w:t>
      </w:r>
      <w:r>
        <w:rPr>
          <w:spacing w:val="-6"/>
          <w:w w:val="120"/>
          <w:sz w:val="19"/>
        </w:rPr>
        <w:t> </w:t>
      </w:r>
      <w:r>
        <w:rPr>
          <w:w w:val="120"/>
          <w:sz w:val="19"/>
        </w:rPr>
        <w:t>de</w:t>
      </w:r>
      <w:r>
        <w:rPr>
          <w:spacing w:val="-6"/>
          <w:w w:val="120"/>
          <w:sz w:val="19"/>
        </w:rPr>
        <w:t> </w:t>
      </w:r>
      <w:r>
        <w:rPr>
          <w:w w:val="120"/>
          <w:sz w:val="19"/>
        </w:rPr>
        <w:t>las</w:t>
      </w:r>
      <w:r>
        <w:rPr>
          <w:spacing w:val="-6"/>
          <w:w w:val="120"/>
          <w:sz w:val="19"/>
        </w:rPr>
        <w:t> </w:t>
      </w:r>
      <w:r>
        <w:rPr>
          <w:w w:val="120"/>
          <w:sz w:val="19"/>
        </w:rPr>
        <w:t>necesidades</w:t>
      </w:r>
      <w:r>
        <w:rPr>
          <w:spacing w:val="-6"/>
          <w:w w:val="120"/>
          <w:sz w:val="19"/>
        </w:rPr>
        <w:t> </w:t>
      </w:r>
      <w:r>
        <w:rPr>
          <w:w w:val="120"/>
          <w:sz w:val="19"/>
        </w:rPr>
        <w:t>de</w:t>
      </w:r>
      <w:r>
        <w:rPr>
          <w:spacing w:val="-6"/>
          <w:w w:val="120"/>
          <w:sz w:val="19"/>
        </w:rPr>
        <w:t> </w:t>
      </w:r>
      <w:r>
        <w:rPr>
          <w:w w:val="120"/>
          <w:sz w:val="19"/>
        </w:rPr>
        <w:t>las</w:t>
      </w:r>
      <w:r>
        <w:rPr>
          <w:spacing w:val="-6"/>
          <w:w w:val="120"/>
          <w:sz w:val="19"/>
        </w:rPr>
        <w:t> </w:t>
      </w:r>
      <w:r>
        <w:rPr>
          <w:w w:val="120"/>
          <w:sz w:val="19"/>
        </w:rPr>
        <w:t>políticas</w:t>
      </w:r>
      <w:r>
        <w:rPr>
          <w:spacing w:val="-6"/>
          <w:w w:val="120"/>
          <w:sz w:val="19"/>
        </w:rPr>
        <w:t> </w:t>
      </w:r>
      <w:r>
        <w:rPr>
          <w:w w:val="120"/>
          <w:sz w:val="19"/>
        </w:rPr>
        <w:t>públicas</w:t>
      </w:r>
      <w:r>
        <w:rPr>
          <w:spacing w:val="-6"/>
          <w:w w:val="120"/>
          <w:sz w:val="19"/>
        </w:rPr>
        <w:t> </w:t>
      </w:r>
      <w:r>
        <w:rPr>
          <w:w w:val="120"/>
          <w:sz w:val="19"/>
        </w:rPr>
        <w:t>o</w:t>
      </w:r>
      <w:r>
        <w:rPr>
          <w:spacing w:val="-6"/>
          <w:w w:val="120"/>
          <w:sz w:val="19"/>
        </w:rPr>
        <w:t> </w:t>
      </w:r>
      <w:r>
        <w:rPr>
          <w:w w:val="120"/>
          <w:sz w:val="19"/>
        </w:rPr>
        <w:t>de</w:t>
      </w:r>
      <w:r>
        <w:rPr>
          <w:spacing w:val="-6"/>
          <w:w w:val="120"/>
          <w:sz w:val="19"/>
        </w:rPr>
        <w:t> </w:t>
      </w:r>
      <w:r>
        <w:rPr>
          <w:w w:val="120"/>
          <w:sz w:val="19"/>
        </w:rPr>
        <w:t>la</w:t>
      </w:r>
      <w:r>
        <w:rPr>
          <w:spacing w:val="-6"/>
          <w:w w:val="120"/>
          <w:sz w:val="19"/>
        </w:rPr>
        <w:t> </w:t>
      </w:r>
      <w:r>
        <w:rPr>
          <w:w w:val="120"/>
          <w:sz w:val="19"/>
        </w:rPr>
        <w:t>inves- tigación.</w:t>
      </w:r>
      <w:r>
        <w:rPr>
          <w:spacing w:val="-12"/>
          <w:w w:val="120"/>
          <w:sz w:val="19"/>
        </w:rPr>
        <w:t> </w:t>
      </w:r>
      <w:r>
        <w:rPr>
          <w:w w:val="120"/>
          <w:sz w:val="19"/>
        </w:rPr>
        <w:t>Pueden</w:t>
      </w:r>
      <w:r>
        <w:rPr>
          <w:spacing w:val="-12"/>
          <w:w w:val="120"/>
          <w:sz w:val="19"/>
        </w:rPr>
        <w:t> </w:t>
      </w:r>
      <w:r>
        <w:rPr>
          <w:w w:val="120"/>
          <w:sz w:val="19"/>
        </w:rPr>
        <w:t>utilizarse</w:t>
      </w:r>
      <w:r>
        <w:rPr>
          <w:spacing w:val="-12"/>
          <w:w w:val="120"/>
          <w:sz w:val="19"/>
        </w:rPr>
        <w:t> </w:t>
      </w:r>
      <w:r>
        <w:rPr>
          <w:w w:val="120"/>
          <w:sz w:val="19"/>
        </w:rPr>
        <w:t>como</w:t>
      </w:r>
      <w:r>
        <w:rPr>
          <w:spacing w:val="-12"/>
          <w:w w:val="120"/>
          <w:sz w:val="19"/>
        </w:rPr>
        <w:t> </w:t>
      </w:r>
      <w:r>
        <w:rPr>
          <w:w w:val="120"/>
          <w:sz w:val="19"/>
        </w:rPr>
        <w:t>elementos</w:t>
      </w:r>
      <w:r>
        <w:rPr>
          <w:spacing w:val="-12"/>
          <w:w w:val="120"/>
          <w:sz w:val="19"/>
        </w:rPr>
        <w:t> </w:t>
      </w:r>
      <w:r>
        <w:rPr>
          <w:w w:val="120"/>
          <w:sz w:val="19"/>
        </w:rPr>
        <w:t>de</w:t>
      </w:r>
      <w:r>
        <w:rPr>
          <w:spacing w:val="-12"/>
          <w:w w:val="120"/>
          <w:sz w:val="19"/>
        </w:rPr>
        <w:t> </w:t>
      </w:r>
      <w:r>
        <w:rPr>
          <w:w w:val="120"/>
          <w:sz w:val="19"/>
        </w:rPr>
        <w:t>clasificación</w:t>
      </w:r>
      <w:r>
        <w:rPr>
          <w:spacing w:val="-12"/>
          <w:w w:val="120"/>
          <w:sz w:val="19"/>
        </w:rPr>
        <w:t> </w:t>
      </w:r>
      <w:r>
        <w:rPr>
          <w:w w:val="120"/>
          <w:sz w:val="19"/>
        </w:rPr>
        <w:t>el</w:t>
      </w:r>
      <w:r>
        <w:rPr>
          <w:spacing w:val="-12"/>
          <w:w w:val="120"/>
          <w:sz w:val="19"/>
        </w:rPr>
        <w:t> </w:t>
      </w:r>
      <w:r>
        <w:rPr>
          <w:w w:val="120"/>
          <w:sz w:val="19"/>
        </w:rPr>
        <w:t>porcentaje</w:t>
      </w:r>
      <w:r>
        <w:rPr>
          <w:spacing w:val="-12"/>
          <w:w w:val="120"/>
          <w:sz w:val="19"/>
        </w:rPr>
        <w:t> </w:t>
      </w:r>
      <w:r>
        <w:rPr>
          <w:w w:val="120"/>
          <w:sz w:val="19"/>
        </w:rPr>
        <w:t>de empresas (por tamaño, sector, país u otro criterio) que introducen cada</w:t>
      </w:r>
      <w:r>
        <w:rPr>
          <w:spacing w:val="-37"/>
          <w:w w:val="120"/>
          <w:sz w:val="19"/>
        </w:rPr>
        <w:t> </w:t>
      </w:r>
      <w:r>
        <w:rPr>
          <w:w w:val="120"/>
          <w:sz w:val="19"/>
        </w:rPr>
        <w:t>uno de</w:t>
      </w:r>
      <w:r>
        <w:rPr>
          <w:spacing w:val="-15"/>
          <w:w w:val="120"/>
          <w:sz w:val="19"/>
        </w:rPr>
        <w:t> </w:t>
      </w:r>
      <w:r>
        <w:rPr>
          <w:w w:val="120"/>
          <w:sz w:val="19"/>
        </w:rPr>
        <w:t>los</w:t>
      </w:r>
      <w:r>
        <w:rPr>
          <w:spacing w:val="-15"/>
          <w:w w:val="120"/>
          <w:sz w:val="19"/>
        </w:rPr>
        <w:t> </w:t>
      </w:r>
      <w:r>
        <w:rPr>
          <w:w w:val="120"/>
          <w:sz w:val="19"/>
        </w:rPr>
        <w:t>cuatro</w:t>
      </w:r>
      <w:r>
        <w:rPr>
          <w:spacing w:val="-15"/>
          <w:w w:val="120"/>
          <w:sz w:val="19"/>
        </w:rPr>
        <w:t> </w:t>
      </w:r>
      <w:r>
        <w:rPr>
          <w:w w:val="120"/>
          <w:sz w:val="19"/>
        </w:rPr>
        <w:t>tipos</w:t>
      </w:r>
      <w:r>
        <w:rPr>
          <w:spacing w:val="-15"/>
          <w:w w:val="120"/>
          <w:sz w:val="19"/>
        </w:rPr>
        <w:t> </w:t>
      </w:r>
      <w:r>
        <w:rPr>
          <w:w w:val="120"/>
          <w:sz w:val="19"/>
        </w:rPr>
        <w:t>de</w:t>
      </w:r>
      <w:r>
        <w:rPr>
          <w:spacing w:val="-15"/>
          <w:w w:val="120"/>
          <w:sz w:val="19"/>
        </w:rPr>
        <w:t> </w:t>
      </w:r>
      <w:r>
        <w:rPr>
          <w:w w:val="120"/>
          <w:sz w:val="19"/>
        </w:rPr>
        <w:t>innovaciones,</w:t>
      </w:r>
      <w:r>
        <w:rPr>
          <w:spacing w:val="-15"/>
          <w:w w:val="120"/>
          <w:sz w:val="19"/>
        </w:rPr>
        <w:t> </w:t>
      </w:r>
      <w:r>
        <w:rPr>
          <w:w w:val="120"/>
          <w:sz w:val="19"/>
        </w:rPr>
        <w:t>o</w:t>
      </w:r>
      <w:r>
        <w:rPr>
          <w:spacing w:val="-15"/>
          <w:w w:val="120"/>
          <w:sz w:val="19"/>
        </w:rPr>
        <w:t> </w:t>
      </w:r>
      <w:r>
        <w:rPr>
          <w:w w:val="120"/>
          <w:sz w:val="19"/>
        </w:rPr>
        <w:t>la</w:t>
      </w:r>
      <w:r>
        <w:rPr>
          <w:spacing w:val="-15"/>
          <w:w w:val="120"/>
          <w:sz w:val="19"/>
        </w:rPr>
        <w:t> </w:t>
      </w:r>
      <w:r>
        <w:rPr>
          <w:w w:val="120"/>
          <w:sz w:val="19"/>
        </w:rPr>
        <w:t>proporción</w:t>
      </w:r>
      <w:r>
        <w:rPr>
          <w:spacing w:val="-15"/>
          <w:w w:val="120"/>
          <w:sz w:val="19"/>
        </w:rPr>
        <w:t> </w:t>
      </w:r>
      <w:r>
        <w:rPr>
          <w:w w:val="120"/>
          <w:sz w:val="19"/>
        </w:rPr>
        <w:t>de</w:t>
      </w:r>
      <w:r>
        <w:rPr>
          <w:spacing w:val="-15"/>
          <w:w w:val="120"/>
          <w:sz w:val="19"/>
        </w:rPr>
        <w:t> </w:t>
      </w:r>
      <w:r>
        <w:rPr>
          <w:w w:val="120"/>
          <w:sz w:val="19"/>
        </w:rPr>
        <w:t>empresas</w:t>
      </w:r>
      <w:r>
        <w:rPr>
          <w:spacing w:val="-15"/>
          <w:w w:val="120"/>
          <w:sz w:val="19"/>
        </w:rPr>
        <w:t> </w:t>
      </w:r>
      <w:r>
        <w:rPr>
          <w:w w:val="120"/>
          <w:sz w:val="19"/>
        </w:rPr>
        <w:t>que</w:t>
      </w:r>
      <w:r>
        <w:rPr>
          <w:spacing w:val="-15"/>
          <w:w w:val="120"/>
          <w:sz w:val="19"/>
        </w:rPr>
        <w:t> </w:t>
      </w:r>
      <w:r>
        <w:rPr>
          <w:w w:val="120"/>
          <w:sz w:val="19"/>
        </w:rPr>
        <w:t>aplican combinaciones</w:t>
      </w:r>
      <w:r>
        <w:rPr>
          <w:spacing w:val="-23"/>
          <w:w w:val="120"/>
          <w:sz w:val="19"/>
        </w:rPr>
        <w:t> </w:t>
      </w:r>
      <w:r>
        <w:rPr>
          <w:w w:val="120"/>
          <w:sz w:val="19"/>
        </w:rPr>
        <w:t>de</w:t>
      </w:r>
      <w:r>
        <w:rPr>
          <w:spacing w:val="-23"/>
          <w:w w:val="120"/>
          <w:sz w:val="19"/>
        </w:rPr>
        <w:t> </w:t>
      </w:r>
      <w:r>
        <w:rPr>
          <w:w w:val="120"/>
          <w:sz w:val="19"/>
        </w:rPr>
        <w:t>innovaciones</w:t>
      </w:r>
      <w:r>
        <w:rPr>
          <w:spacing w:val="-23"/>
          <w:w w:val="120"/>
          <w:sz w:val="19"/>
        </w:rPr>
        <w:t> </w:t>
      </w:r>
      <w:r>
        <w:rPr>
          <w:w w:val="120"/>
          <w:sz w:val="19"/>
        </w:rPr>
        <w:t>como</w:t>
      </w:r>
      <w:r>
        <w:rPr>
          <w:spacing w:val="-23"/>
          <w:w w:val="120"/>
          <w:sz w:val="19"/>
        </w:rPr>
        <w:t> </w:t>
      </w:r>
      <w:r>
        <w:rPr>
          <w:w w:val="120"/>
          <w:sz w:val="19"/>
        </w:rPr>
        <w:t>las</w:t>
      </w:r>
      <w:r>
        <w:rPr>
          <w:spacing w:val="-23"/>
          <w:w w:val="120"/>
          <w:sz w:val="19"/>
        </w:rPr>
        <w:t> </w:t>
      </w:r>
      <w:r>
        <w:rPr>
          <w:w w:val="120"/>
          <w:sz w:val="19"/>
        </w:rPr>
        <w:t>innovaciones</w:t>
      </w:r>
      <w:r>
        <w:rPr>
          <w:spacing w:val="-23"/>
          <w:w w:val="120"/>
          <w:sz w:val="19"/>
        </w:rPr>
        <w:t> </w:t>
      </w:r>
      <w:r>
        <w:rPr>
          <w:w w:val="120"/>
          <w:sz w:val="19"/>
        </w:rPr>
        <w:t>de</w:t>
      </w:r>
      <w:r>
        <w:rPr>
          <w:spacing w:val="-23"/>
          <w:w w:val="120"/>
          <w:sz w:val="19"/>
        </w:rPr>
        <w:t> </w:t>
      </w:r>
      <w:r>
        <w:rPr>
          <w:w w:val="120"/>
          <w:sz w:val="19"/>
        </w:rPr>
        <w:t>producto</w:t>
      </w:r>
      <w:r>
        <w:rPr>
          <w:spacing w:val="-23"/>
          <w:w w:val="120"/>
          <w:sz w:val="19"/>
        </w:rPr>
        <w:t> </w:t>
      </w:r>
      <w:r>
        <w:rPr>
          <w:w w:val="120"/>
          <w:sz w:val="19"/>
        </w:rPr>
        <w:t>y</w:t>
      </w:r>
      <w:r>
        <w:rPr>
          <w:spacing w:val="-23"/>
          <w:w w:val="120"/>
          <w:sz w:val="19"/>
        </w:rPr>
        <w:t> </w:t>
      </w:r>
      <w:r>
        <w:rPr>
          <w:w w:val="120"/>
          <w:sz w:val="19"/>
        </w:rPr>
        <w:t>merca- dotecnia</w:t>
      </w:r>
      <w:r>
        <w:rPr>
          <w:spacing w:val="-29"/>
          <w:w w:val="120"/>
          <w:sz w:val="19"/>
        </w:rPr>
        <w:t> </w:t>
      </w:r>
      <w:r>
        <w:rPr>
          <w:w w:val="120"/>
          <w:sz w:val="19"/>
        </w:rPr>
        <w:t>o</w:t>
      </w:r>
      <w:r>
        <w:rPr>
          <w:spacing w:val="-29"/>
          <w:w w:val="120"/>
          <w:sz w:val="19"/>
        </w:rPr>
        <w:t> </w:t>
      </w:r>
      <w:r>
        <w:rPr>
          <w:w w:val="120"/>
          <w:sz w:val="19"/>
        </w:rPr>
        <w:t>las</w:t>
      </w:r>
      <w:r>
        <w:rPr>
          <w:spacing w:val="-29"/>
          <w:w w:val="120"/>
          <w:sz w:val="19"/>
        </w:rPr>
        <w:t> </w:t>
      </w:r>
      <w:r>
        <w:rPr>
          <w:w w:val="120"/>
          <w:sz w:val="19"/>
        </w:rPr>
        <w:t>innovaciones</w:t>
      </w:r>
      <w:r>
        <w:rPr>
          <w:spacing w:val="-29"/>
          <w:w w:val="120"/>
          <w:sz w:val="19"/>
        </w:rPr>
        <w:t> </w:t>
      </w:r>
      <w:r>
        <w:rPr>
          <w:w w:val="120"/>
          <w:sz w:val="19"/>
        </w:rPr>
        <w:t>de</w:t>
      </w:r>
      <w:r>
        <w:rPr>
          <w:spacing w:val="-29"/>
          <w:w w:val="120"/>
          <w:sz w:val="19"/>
        </w:rPr>
        <w:t> </w:t>
      </w:r>
      <w:r>
        <w:rPr>
          <w:w w:val="120"/>
          <w:sz w:val="19"/>
        </w:rPr>
        <w:t>proceso</w:t>
      </w:r>
      <w:r>
        <w:rPr>
          <w:spacing w:val="-29"/>
          <w:w w:val="120"/>
          <w:sz w:val="19"/>
        </w:rPr>
        <w:t> </w:t>
      </w:r>
      <w:r>
        <w:rPr>
          <w:w w:val="120"/>
          <w:sz w:val="19"/>
        </w:rPr>
        <w:t>y</w:t>
      </w:r>
      <w:r>
        <w:rPr>
          <w:spacing w:val="-29"/>
          <w:w w:val="120"/>
          <w:sz w:val="19"/>
        </w:rPr>
        <w:t> </w:t>
      </w:r>
      <w:r>
        <w:rPr>
          <w:w w:val="120"/>
          <w:sz w:val="19"/>
        </w:rPr>
        <w:t>organización.</w:t>
      </w:r>
      <w:r>
        <w:rPr>
          <w:spacing w:val="-29"/>
          <w:w w:val="120"/>
          <w:sz w:val="19"/>
        </w:rPr>
        <w:t> </w:t>
      </w:r>
      <w:r>
        <w:rPr>
          <w:w w:val="120"/>
          <w:sz w:val="19"/>
        </w:rPr>
        <w:t>La</w:t>
      </w:r>
      <w:r>
        <w:rPr>
          <w:spacing w:val="-29"/>
          <w:w w:val="120"/>
          <w:sz w:val="19"/>
        </w:rPr>
        <w:t> </w:t>
      </w:r>
      <w:r>
        <w:rPr>
          <w:w w:val="120"/>
          <w:sz w:val="19"/>
        </w:rPr>
        <w:t>clasificación</w:t>
      </w:r>
      <w:r>
        <w:rPr>
          <w:spacing w:val="-29"/>
          <w:w w:val="120"/>
          <w:sz w:val="19"/>
        </w:rPr>
        <w:t> </w:t>
      </w:r>
      <w:r>
        <w:rPr>
          <w:w w:val="120"/>
          <w:sz w:val="19"/>
        </w:rPr>
        <w:t>según el estatus innovador puede también incluir otra información, por ejemplo, sobre</w:t>
      </w:r>
      <w:r>
        <w:rPr>
          <w:spacing w:val="-9"/>
          <w:w w:val="120"/>
          <w:sz w:val="19"/>
        </w:rPr>
        <w:t> </w:t>
      </w:r>
      <w:r>
        <w:rPr>
          <w:w w:val="120"/>
          <w:sz w:val="19"/>
        </w:rPr>
        <w:t>quien</w:t>
      </w:r>
      <w:r>
        <w:rPr>
          <w:spacing w:val="-9"/>
          <w:w w:val="120"/>
          <w:sz w:val="19"/>
        </w:rPr>
        <w:t> </w:t>
      </w:r>
      <w:r>
        <w:rPr>
          <w:w w:val="120"/>
          <w:sz w:val="19"/>
        </w:rPr>
        <w:t>desarrolla</w:t>
      </w:r>
      <w:r>
        <w:rPr>
          <w:spacing w:val="-9"/>
          <w:w w:val="120"/>
          <w:sz w:val="19"/>
        </w:rPr>
        <w:t> </w:t>
      </w:r>
      <w:r>
        <w:rPr>
          <w:w w:val="120"/>
          <w:sz w:val="19"/>
        </w:rPr>
        <w:t>la</w:t>
      </w:r>
      <w:r>
        <w:rPr>
          <w:spacing w:val="-9"/>
          <w:w w:val="120"/>
          <w:sz w:val="19"/>
        </w:rPr>
        <w:t> </w:t>
      </w:r>
      <w:r>
        <w:rPr>
          <w:w w:val="120"/>
          <w:sz w:val="19"/>
        </w:rPr>
        <w:t>innovación,</w:t>
      </w:r>
      <w:r>
        <w:rPr>
          <w:spacing w:val="-9"/>
          <w:w w:val="120"/>
          <w:sz w:val="19"/>
        </w:rPr>
        <w:t> </w:t>
      </w:r>
      <w:r>
        <w:rPr>
          <w:w w:val="120"/>
          <w:sz w:val="19"/>
        </w:rPr>
        <w:t>lo</w:t>
      </w:r>
      <w:r>
        <w:rPr>
          <w:spacing w:val="-9"/>
          <w:w w:val="120"/>
          <w:sz w:val="19"/>
        </w:rPr>
        <w:t> </w:t>
      </w:r>
      <w:r>
        <w:rPr>
          <w:w w:val="120"/>
          <w:sz w:val="19"/>
        </w:rPr>
        <w:t>que</w:t>
      </w:r>
      <w:r>
        <w:rPr>
          <w:spacing w:val="-9"/>
          <w:w w:val="120"/>
          <w:sz w:val="19"/>
        </w:rPr>
        <w:t> </w:t>
      </w:r>
      <w:r>
        <w:rPr>
          <w:w w:val="120"/>
          <w:sz w:val="19"/>
        </w:rPr>
        <w:t>puede</w:t>
      </w:r>
      <w:r>
        <w:rPr>
          <w:spacing w:val="-9"/>
          <w:w w:val="120"/>
          <w:sz w:val="19"/>
        </w:rPr>
        <w:t> </w:t>
      </w:r>
      <w:r>
        <w:rPr>
          <w:w w:val="120"/>
          <w:sz w:val="19"/>
        </w:rPr>
        <w:t>servir</w:t>
      </w:r>
      <w:r>
        <w:rPr>
          <w:spacing w:val="-9"/>
          <w:w w:val="120"/>
          <w:sz w:val="19"/>
        </w:rPr>
        <w:t> </w:t>
      </w:r>
      <w:r>
        <w:rPr>
          <w:w w:val="120"/>
          <w:sz w:val="19"/>
        </w:rPr>
        <w:t>para</w:t>
      </w:r>
      <w:r>
        <w:rPr>
          <w:spacing w:val="-9"/>
          <w:w w:val="120"/>
          <w:sz w:val="19"/>
        </w:rPr>
        <w:t> </w:t>
      </w:r>
      <w:r>
        <w:rPr>
          <w:w w:val="120"/>
          <w:sz w:val="19"/>
        </w:rPr>
        <w:t>identificar</w:t>
      </w:r>
      <w:r>
        <w:rPr>
          <w:spacing w:val="-9"/>
          <w:w w:val="120"/>
          <w:sz w:val="19"/>
        </w:rPr>
        <w:t> </w:t>
      </w:r>
      <w:r>
        <w:rPr>
          <w:w w:val="120"/>
          <w:sz w:val="19"/>
        </w:rPr>
        <w:t>las empresas</w:t>
      </w:r>
      <w:r>
        <w:rPr>
          <w:spacing w:val="-13"/>
          <w:w w:val="120"/>
          <w:sz w:val="19"/>
        </w:rPr>
        <w:t> </w:t>
      </w:r>
      <w:r>
        <w:rPr>
          <w:w w:val="120"/>
          <w:sz w:val="19"/>
        </w:rPr>
        <w:t>que</w:t>
      </w:r>
      <w:r>
        <w:rPr>
          <w:spacing w:val="-13"/>
          <w:w w:val="120"/>
          <w:sz w:val="19"/>
        </w:rPr>
        <w:t> </w:t>
      </w:r>
      <w:r>
        <w:rPr>
          <w:w w:val="120"/>
          <w:sz w:val="19"/>
        </w:rPr>
        <w:t>se</w:t>
      </w:r>
      <w:r>
        <w:rPr>
          <w:spacing w:val="-13"/>
          <w:w w:val="120"/>
          <w:sz w:val="19"/>
        </w:rPr>
        <w:t> </w:t>
      </w:r>
      <w:r>
        <w:rPr>
          <w:w w:val="120"/>
          <w:sz w:val="19"/>
        </w:rPr>
        <w:t>limitan</w:t>
      </w:r>
      <w:r>
        <w:rPr>
          <w:spacing w:val="-13"/>
          <w:w w:val="120"/>
          <w:sz w:val="19"/>
        </w:rPr>
        <w:t> </w:t>
      </w:r>
      <w:r>
        <w:rPr>
          <w:w w:val="120"/>
          <w:sz w:val="19"/>
        </w:rPr>
        <w:t>a</w:t>
      </w:r>
      <w:r>
        <w:rPr>
          <w:spacing w:val="-13"/>
          <w:w w:val="120"/>
          <w:sz w:val="19"/>
        </w:rPr>
        <w:t> </w:t>
      </w:r>
      <w:r>
        <w:rPr>
          <w:w w:val="120"/>
          <w:sz w:val="19"/>
        </w:rPr>
        <w:t>adoptar</w:t>
      </w:r>
      <w:r>
        <w:rPr>
          <w:spacing w:val="-13"/>
          <w:w w:val="120"/>
          <w:sz w:val="19"/>
        </w:rPr>
        <w:t> </w:t>
      </w:r>
      <w:r>
        <w:rPr>
          <w:w w:val="120"/>
          <w:sz w:val="19"/>
        </w:rPr>
        <w:t>innovaciones</w:t>
      </w:r>
      <w:r>
        <w:rPr>
          <w:spacing w:val="-13"/>
          <w:w w:val="120"/>
          <w:sz w:val="19"/>
        </w:rPr>
        <w:t> </w:t>
      </w:r>
      <w:r>
        <w:rPr>
          <w:w w:val="120"/>
          <w:sz w:val="19"/>
        </w:rPr>
        <w:t>de</w:t>
      </w:r>
      <w:r>
        <w:rPr>
          <w:spacing w:val="-13"/>
          <w:w w:val="120"/>
          <w:sz w:val="19"/>
        </w:rPr>
        <w:t> </w:t>
      </w:r>
      <w:r>
        <w:rPr>
          <w:w w:val="120"/>
          <w:sz w:val="19"/>
        </w:rPr>
        <w:t>producto</w:t>
      </w:r>
      <w:r>
        <w:rPr>
          <w:spacing w:val="-13"/>
          <w:w w:val="120"/>
          <w:sz w:val="19"/>
        </w:rPr>
        <w:t> </w:t>
      </w:r>
      <w:r>
        <w:rPr>
          <w:w w:val="120"/>
          <w:sz w:val="19"/>
        </w:rPr>
        <w:t>y</w:t>
      </w:r>
      <w:r>
        <w:rPr>
          <w:spacing w:val="-13"/>
          <w:w w:val="120"/>
          <w:sz w:val="19"/>
        </w:rPr>
        <w:t> </w:t>
      </w:r>
      <w:r>
        <w:rPr>
          <w:w w:val="120"/>
          <w:sz w:val="19"/>
        </w:rPr>
        <w:t>proceso</w:t>
      </w:r>
      <w:r>
        <w:rPr>
          <w:spacing w:val="-13"/>
          <w:w w:val="120"/>
          <w:sz w:val="19"/>
        </w:rPr>
        <w:t> </w:t>
      </w:r>
      <w:r>
        <w:rPr>
          <w:w w:val="120"/>
          <w:sz w:val="19"/>
        </w:rPr>
        <w:t>desa- </w:t>
      </w:r>
      <w:r>
        <w:rPr>
          <w:w w:val="115"/>
          <w:sz w:val="19"/>
        </w:rPr>
        <w:t>rrolladas por</w:t>
      </w:r>
      <w:r>
        <w:rPr>
          <w:spacing w:val="-19"/>
          <w:w w:val="115"/>
          <w:sz w:val="19"/>
        </w:rPr>
        <w:t> </w:t>
      </w:r>
      <w:r>
        <w:rPr>
          <w:w w:val="115"/>
          <w:sz w:val="19"/>
        </w:rPr>
        <w:t>otros.</w:t>
      </w:r>
    </w:p>
    <w:p>
      <w:pPr>
        <w:pStyle w:val="ListParagraph"/>
        <w:numPr>
          <w:ilvl w:val="0"/>
          <w:numId w:val="45"/>
        </w:numPr>
        <w:tabs>
          <w:tab w:pos="1647" w:val="left" w:leader="none"/>
        </w:tabs>
        <w:spacing w:line="240" w:lineRule="auto" w:before="69" w:after="0"/>
        <w:ind w:left="1023" w:right="1052" w:firstLine="0"/>
        <w:jc w:val="both"/>
        <w:rPr>
          <w:sz w:val="19"/>
        </w:rPr>
      </w:pPr>
      <w:r>
        <w:rPr>
          <w:w w:val="115"/>
          <w:sz w:val="19"/>
        </w:rPr>
        <w:t>Es </w:t>
      </w:r>
      <w:r>
        <w:rPr>
          <w:spacing w:val="-3"/>
          <w:w w:val="115"/>
          <w:sz w:val="19"/>
        </w:rPr>
        <w:t>posible </w:t>
      </w:r>
      <w:r>
        <w:rPr>
          <w:w w:val="115"/>
          <w:sz w:val="19"/>
        </w:rPr>
        <w:t>que </w:t>
      </w:r>
      <w:r>
        <w:rPr>
          <w:spacing w:val="-3"/>
          <w:w w:val="115"/>
          <w:sz w:val="19"/>
        </w:rPr>
        <w:t>haya empresas </w:t>
      </w:r>
      <w:r>
        <w:rPr>
          <w:w w:val="115"/>
          <w:sz w:val="19"/>
        </w:rPr>
        <w:t>que </w:t>
      </w:r>
      <w:r>
        <w:rPr>
          <w:spacing w:val="-3"/>
          <w:w w:val="115"/>
          <w:sz w:val="19"/>
        </w:rPr>
        <w:t>desarrollen actividades </w:t>
      </w:r>
      <w:r>
        <w:rPr>
          <w:w w:val="115"/>
          <w:sz w:val="19"/>
        </w:rPr>
        <w:t>de </w:t>
      </w:r>
      <w:r>
        <w:rPr>
          <w:spacing w:val="-3"/>
          <w:w w:val="115"/>
          <w:sz w:val="19"/>
        </w:rPr>
        <w:t>innovación durante </w:t>
      </w:r>
      <w:r>
        <w:rPr>
          <w:w w:val="115"/>
          <w:sz w:val="19"/>
        </w:rPr>
        <w:t>el </w:t>
      </w:r>
      <w:r>
        <w:rPr>
          <w:spacing w:val="-3"/>
          <w:w w:val="115"/>
          <w:sz w:val="19"/>
        </w:rPr>
        <w:t>período analizado </w:t>
      </w:r>
      <w:r>
        <w:rPr>
          <w:w w:val="115"/>
          <w:sz w:val="19"/>
        </w:rPr>
        <w:t>en una </w:t>
      </w:r>
      <w:r>
        <w:rPr>
          <w:spacing w:val="-3"/>
          <w:w w:val="115"/>
          <w:sz w:val="19"/>
        </w:rPr>
        <w:t>encuesta </w:t>
      </w:r>
      <w:r>
        <w:rPr>
          <w:w w:val="115"/>
          <w:sz w:val="19"/>
        </w:rPr>
        <w:t>sin </w:t>
      </w:r>
      <w:r>
        <w:rPr>
          <w:spacing w:val="-3"/>
          <w:w w:val="115"/>
          <w:sz w:val="19"/>
        </w:rPr>
        <w:t>haber introducido efectiva- mente </w:t>
      </w:r>
      <w:r>
        <w:rPr>
          <w:w w:val="115"/>
          <w:sz w:val="19"/>
        </w:rPr>
        <w:t>una </w:t>
      </w:r>
      <w:r>
        <w:rPr>
          <w:spacing w:val="-3"/>
          <w:w w:val="115"/>
          <w:sz w:val="19"/>
        </w:rPr>
        <w:t>innovación. </w:t>
      </w:r>
      <w:r>
        <w:rPr>
          <w:spacing w:val="-6"/>
          <w:w w:val="115"/>
          <w:sz w:val="19"/>
        </w:rPr>
        <w:t>Todas </w:t>
      </w:r>
      <w:r>
        <w:rPr>
          <w:w w:val="115"/>
          <w:sz w:val="19"/>
        </w:rPr>
        <w:t>las </w:t>
      </w:r>
      <w:r>
        <w:rPr>
          <w:spacing w:val="-3"/>
          <w:w w:val="115"/>
          <w:sz w:val="19"/>
        </w:rPr>
        <w:t>actividades implicadas </w:t>
      </w:r>
      <w:r>
        <w:rPr>
          <w:w w:val="115"/>
          <w:sz w:val="19"/>
        </w:rPr>
        <w:t>en el </w:t>
      </w:r>
      <w:r>
        <w:rPr>
          <w:spacing w:val="-3"/>
          <w:w w:val="115"/>
          <w:sz w:val="19"/>
        </w:rPr>
        <w:t>desarrollo </w:t>
      </w:r>
      <w:r>
        <w:rPr>
          <w:w w:val="115"/>
          <w:sz w:val="19"/>
        </w:rPr>
        <w:t>o la </w:t>
      </w:r>
      <w:r>
        <w:rPr>
          <w:spacing w:val="-3"/>
          <w:w w:val="115"/>
          <w:sz w:val="19"/>
        </w:rPr>
        <w:t>introducción </w:t>
      </w:r>
      <w:r>
        <w:rPr>
          <w:w w:val="115"/>
          <w:sz w:val="19"/>
        </w:rPr>
        <w:t>de </w:t>
      </w:r>
      <w:r>
        <w:rPr>
          <w:spacing w:val="-3"/>
          <w:w w:val="115"/>
          <w:sz w:val="19"/>
        </w:rPr>
        <w:t>innovaciones, incluidas </w:t>
      </w:r>
      <w:r>
        <w:rPr>
          <w:w w:val="115"/>
          <w:sz w:val="19"/>
        </w:rPr>
        <w:t>las que </w:t>
      </w:r>
      <w:r>
        <w:rPr>
          <w:spacing w:val="-3"/>
          <w:w w:val="115"/>
          <w:sz w:val="19"/>
        </w:rPr>
        <w:t>están previstas para </w:t>
      </w:r>
      <w:r>
        <w:rPr>
          <w:w w:val="115"/>
          <w:sz w:val="19"/>
        </w:rPr>
        <w:t>una </w:t>
      </w:r>
      <w:r>
        <w:rPr>
          <w:spacing w:val="-3"/>
          <w:w w:val="115"/>
          <w:sz w:val="19"/>
        </w:rPr>
        <w:t>intro- ducción </w:t>
      </w:r>
      <w:r>
        <w:rPr>
          <w:spacing w:val="-4"/>
          <w:w w:val="115"/>
          <w:sz w:val="19"/>
        </w:rPr>
        <w:t>posterior, </w:t>
      </w:r>
      <w:r>
        <w:rPr>
          <w:w w:val="115"/>
          <w:sz w:val="19"/>
        </w:rPr>
        <w:t>son </w:t>
      </w:r>
      <w:r>
        <w:rPr>
          <w:spacing w:val="-3"/>
          <w:w w:val="115"/>
          <w:sz w:val="19"/>
        </w:rPr>
        <w:t>actividades </w:t>
      </w:r>
      <w:r>
        <w:rPr>
          <w:w w:val="115"/>
          <w:sz w:val="19"/>
        </w:rPr>
        <w:t>de </w:t>
      </w:r>
      <w:r>
        <w:rPr>
          <w:spacing w:val="-3"/>
          <w:w w:val="115"/>
          <w:sz w:val="19"/>
        </w:rPr>
        <w:t>innovación (véase </w:t>
      </w:r>
      <w:r>
        <w:rPr>
          <w:w w:val="115"/>
          <w:sz w:val="19"/>
        </w:rPr>
        <w:t>la </w:t>
      </w:r>
      <w:r>
        <w:rPr>
          <w:spacing w:val="-3"/>
          <w:w w:val="115"/>
          <w:sz w:val="19"/>
        </w:rPr>
        <w:t>sección </w:t>
      </w:r>
      <w:r>
        <w:rPr>
          <w:w w:val="115"/>
          <w:sz w:val="19"/>
        </w:rPr>
        <w:t>2). </w:t>
      </w:r>
      <w:r>
        <w:rPr>
          <w:spacing w:val="-3"/>
          <w:w w:val="115"/>
          <w:sz w:val="19"/>
        </w:rPr>
        <w:t>Durante </w:t>
      </w:r>
      <w:r>
        <w:rPr>
          <w:w w:val="115"/>
          <w:sz w:val="19"/>
        </w:rPr>
        <w:t>un </w:t>
      </w:r>
      <w:r>
        <w:rPr>
          <w:spacing w:val="-3"/>
          <w:w w:val="115"/>
          <w:sz w:val="19"/>
        </w:rPr>
        <w:t>período dado, </w:t>
      </w:r>
      <w:r>
        <w:rPr>
          <w:w w:val="115"/>
          <w:sz w:val="19"/>
        </w:rPr>
        <w:t>las </w:t>
      </w:r>
      <w:r>
        <w:rPr>
          <w:spacing w:val="-3"/>
          <w:w w:val="115"/>
          <w:sz w:val="19"/>
        </w:rPr>
        <w:t>actividades </w:t>
      </w:r>
      <w:r>
        <w:rPr>
          <w:w w:val="115"/>
          <w:sz w:val="19"/>
        </w:rPr>
        <w:t>de </w:t>
      </w:r>
      <w:r>
        <w:rPr>
          <w:spacing w:val="-3"/>
          <w:w w:val="115"/>
          <w:sz w:val="19"/>
        </w:rPr>
        <w:t>innovación pueden </w:t>
      </w:r>
      <w:r>
        <w:rPr>
          <w:w w:val="115"/>
          <w:sz w:val="19"/>
        </w:rPr>
        <w:t>ser de </w:t>
      </w:r>
      <w:r>
        <w:rPr>
          <w:spacing w:val="-3"/>
          <w:w w:val="115"/>
          <w:sz w:val="19"/>
        </w:rPr>
        <w:t>tres   clases:</w:t>
      </w:r>
    </w:p>
    <w:p>
      <w:pPr>
        <w:pStyle w:val="ListParagraph"/>
        <w:numPr>
          <w:ilvl w:val="0"/>
          <w:numId w:val="46"/>
        </w:numPr>
        <w:tabs>
          <w:tab w:pos="1250" w:val="left" w:leader="none"/>
        </w:tabs>
        <w:spacing w:line="240" w:lineRule="auto" w:before="63" w:after="0"/>
        <w:ind w:left="1247" w:right="1049" w:hanging="224"/>
        <w:jc w:val="left"/>
        <w:rPr>
          <w:sz w:val="19"/>
        </w:rPr>
      </w:pPr>
      <w:r>
        <w:rPr>
          <w:rFonts w:ascii="Times New Roman" w:hAnsi="Times New Roman"/>
          <w:i/>
          <w:w w:val="120"/>
          <w:sz w:val="19"/>
        </w:rPr>
        <w:t>Conseguidas</w:t>
      </w:r>
      <w:r>
        <w:rPr>
          <w:w w:val="120"/>
          <w:sz w:val="19"/>
        </w:rPr>
        <w:t>,</w:t>
      </w:r>
      <w:r>
        <w:rPr>
          <w:spacing w:val="-18"/>
          <w:w w:val="120"/>
          <w:sz w:val="19"/>
        </w:rPr>
        <w:t> </w:t>
      </w:r>
      <w:r>
        <w:rPr>
          <w:w w:val="120"/>
          <w:sz w:val="19"/>
        </w:rPr>
        <w:t>ya</w:t>
      </w:r>
      <w:r>
        <w:rPr>
          <w:spacing w:val="-18"/>
          <w:w w:val="120"/>
          <w:sz w:val="19"/>
        </w:rPr>
        <w:t> </w:t>
      </w:r>
      <w:r>
        <w:rPr>
          <w:w w:val="120"/>
          <w:sz w:val="19"/>
        </w:rPr>
        <w:t>que</w:t>
      </w:r>
      <w:r>
        <w:rPr>
          <w:spacing w:val="-18"/>
          <w:w w:val="120"/>
          <w:sz w:val="19"/>
        </w:rPr>
        <w:t> </w:t>
      </w:r>
      <w:r>
        <w:rPr>
          <w:w w:val="120"/>
          <w:sz w:val="19"/>
        </w:rPr>
        <w:t>lograron</w:t>
      </w:r>
      <w:r>
        <w:rPr>
          <w:spacing w:val="-18"/>
          <w:w w:val="120"/>
          <w:sz w:val="19"/>
        </w:rPr>
        <w:t> </w:t>
      </w:r>
      <w:r>
        <w:rPr>
          <w:w w:val="120"/>
          <w:sz w:val="19"/>
        </w:rPr>
        <w:t>la</w:t>
      </w:r>
      <w:r>
        <w:rPr>
          <w:spacing w:val="-18"/>
          <w:w w:val="120"/>
          <w:sz w:val="19"/>
        </w:rPr>
        <w:t> </w:t>
      </w:r>
      <w:r>
        <w:rPr>
          <w:w w:val="120"/>
          <w:sz w:val="19"/>
        </w:rPr>
        <w:t>introducción</w:t>
      </w:r>
      <w:r>
        <w:rPr>
          <w:spacing w:val="-18"/>
          <w:w w:val="120"/>
          <w:sz w:val="19"/>
        </w:rPr>
        <w:t> </w:t>
      </w:r>
      <w:r>
        <w:rPr>
          <w:w w:val="120"/>
          <w:sz w:val="19"/>
        </w:rPr>
        <w:t>de</w:t>
      </w:r>
      <w:r>
        <w:rPr>
          <w:spacing w:val="-18"/>
          <w:w w:val="120"/>
          <w:sz w:val="19"/>
        </w:rPr>
        <w:t> </w:t>
      </w:r>
      <w:r>
        <w:rPr>
          <w:w w:val="120"/>
          <w:sz w:val="19"/>
        </w:rPr>
        <w:t>una</w:t>
      </w:r>
      <w:r>
        <w:rPr>
          <w:spacing w:val="-18"/>
          <w:w w:val="120"/>
          <w:sz w:val="19"/>
        </w:rPr>
        <w:t> </w:t>
      </w:r>
      <w:r>
        <w:rPr>
          <w:w w:val="120"/>
          <w:sz w:val="19"/>
        </w:rPr>
        <w:t>innovación</w:t>
      </w:r>
      <w:r>
        <w:rPr>
          <w:spacing w:val="-18"/>
          <w:w w:val="120"/>
          <w:sz w:val="19"/>
        </w:rPr>
        <w:t> </w:t>
      </w:r>
      <w:r>
        <w:rPr>
          <w:w w:val="120"/>
          <w:sz w:val="19"/>
        </w:rPr>
        <w:t>(aunque la</w:t>
      </w:r>
      <w:r>
        <w:rPr>
          <w:spacing w:val="-18"/>
          <w:w w:val="120"/>
          <w:sz w:val="19"/>
        </w:rPr>
        <w:t> </w:t>
      </w:r>
      <w:r>
        <w:rPr>
          <w:w w:val="120"/>
          <w:sz w:val="19"/>
        </w:rPr>
        <w:t>innovación</w:t>
      </w:r>
      <w:r>
        <w:rPr>
          <w:spacing w:val="-18"/>
          <w:w w:val="120"/>
          <w:sz w:val="19"/>
        </w:rPr>
        <w:t> </w:t>
      </w:r>
      <w:r>
        <w:rPr>
          <w:w w:val="120"/>
          <w:sz w:val="19"/>
        </w:rPr>
        <w:t>no</w:t>
      </w:r>
      <w:r>
        <w:rPr>
          <w:spacing w:val="-18"/>
          <w:w w:val="120"/>
          <w:sz w:val="19"/>
        </w:rPr>
        <w:t> </w:t>
      </w:r>
      <w:r>
        <w:rPr>
          <w:w w:val="120"/>
          <w:sz w:val="19"/>
        </w:rPr>
        <w:t>tiene</w:t>
      </w:r>
      <w:r>
        <w:rPr>
          <w:spacing w:val="-18"/>
          <w:w w:val="120"/>
          <w:sz w:val="19"/>
        </w:rPr>
        <w:t> </w:t>
      </w:r>
      <w:r>
        <w:rPr>
          <w:w w:val="120"/>
          <w:sz w:val="19"/>
        </w:rPr>
        <w:t>que</w:t>
      </w:r>
      <w:r>
        <w:rPr>
          <w:spacing w:val="-18"/>
          <w:w w:val="120"/>
          <w:sz w:val="19"/>
        </w:rPr>
        <w:t> </w:t>
      </w:r>
      <w:r>
        <w:rPr>
          <w:w w:val="120"/>
          <w:sz w:val="19"/>
        </w:rPr>
        <w:t>haber</w:t>
      </w:r>
      <w:r>
        <w:rPr>
          <w:spacing w:val="-18"/>
          <w:w w:val="120"/>
          <w:sz w:val="19"/>
        </w:rPr>
        <w:t> </w:t>
      </w:r>
      <w:r>
        <w:rPr>
          <w:w w:val="120"/>
          <w:sz w:val="19"/>
        </w:rPr>
        <w:t>sido</w:t>
      </w:r>
      <w:r>
        <w:rPr>
          <w:spacing w:val="-18"/>
          <w:w w:val="120"/>
          <w:sz w:val="19"/>
        </w:rPr>
        <w:t> </w:t>
      </w:r>
      <w:r>
        <w:rPr>
          <w:w w:val="120"/>
          <w:sz w:val="19"/>
        </w:rPr>
        <w:t>un</w:t>
      </w:r>
      <w:r>
        <w:rPr>
          <w:spacing w:val="-18"/>
          <w:w w:val="120"/>
          <w:sz w:val="19"/>
        </w:rPr>
        <w:t> </w:t>
      </w:r>
      <w:r>
        <w:rPr>
          <w:w w:val="120"/>
          <w:sz w:val="19"/>
        </w:rPr>
        <w:t>éxito</w:t>
      </w:r>
      <w:r>
        <w:rPr>
          <w:spacing w:val="-18"/>
          <w:w w:val="120"/>
          <w:sz w:val="19"/>
        </w:rPr>
        <w:t> </w:t>
      </w:r>
      <w:r>
        <w:rPr>
          <w:w w:val="120"/>
          <w:sz w:val="19"/>
        </w:rPr>
        <w:t>comercial).</w:t>
      </w:r>
    </w:p>
    <w:p>
      <w:pPr>
        <w:pStyle w:val="ListParagraph"/>
        <w:numPr>
          <w:ilvl w:val="0"/>
          <w:numId w:val="46"/>
        </w:numPr>
        <w:tabs>
          <w:tab w:pos="1250" w:val="left" w:leader="none"/>
        </w:tabs>
        <w:spacing w:line="240" w:lineRule="auto" w:before="63" w:after="0"/>
        <w:ind w:left="1249" w:right="0" w:hanging="226"/>
        <w:jc w:val="both"/>
        <w:rPr>
          <w:sz w:val="19"/>
        </w:rPr>
      </w:pPr>
      <w:r>
        <w:rPr>
          <w:rFonts w:ascii="Times New Roman" w:hAnsi="Times New Roman"/>
          <w:i/>
          <w:w w:val="115"/>
          <w:sz w:val="19"/>
        </w:rPr>
        <w:t>En</w:t>
      </w:r>
      <w:r>
        <w:rPr>
          <w:rFonts w:ascii="Times New Roman" w:hAnsi="Times New Roman"/>
          <w:i/>
          <w:spacing w:val="-4"/>
          <w:w w:val="115"/>
          <w:sz w:val="19"/>
        </w:rPr>
        <w:t> curso </w:t>
      </w:r>
      <w:r>
        <w:rPr>
          <w:w w:val="115"/>
          <w:sz w:val="19"/>
        </w:rPr>
        <w:t>de</w:t>
      </w:r>
      <w:r>
        <w:rPr>
          <w:spacing w:val="-7"/>
          <w:w w:val="115"/>
          <w:sz w:val="19"/>
        </w:rPr>
        <w:t> </w:t>
      </w:r>
      <w:r>
        <w:rPr>
          <w:spacing w:val="-4"/>
          <w:w w:val="115"/>
          <w:sz w:val="19"/>
        </w:rPr>
        <w:t>desarrollo,</w:t>
      </w:r>
      <w:r>
        <w:rPr>
          <w:spacing w:val="-7"/>
          <w:w w:val="115"/>
          <w:sz w:val="19"/>
        </w:rPr>
        <w:t> </w:t>
      </w:r>
      <w:r>
        <w:rPr>
          <w:w w:val="115"/>
          <w:sz w:val="19"/>
        </w:rPr>
        <w:t>y</w:t>
      </w:r>
      <w:r>
        <w:rPr>
          <w:spacing w:val="-7"/>
          <w:w w:val="115"/>
          <w:sz w:val="19"/>
        </w:rPr>
        <w:t> </w:t>
      </w:r>
      <w:r>
        <w:rPr>
          <w:spacing w:val="-3"/>
          <w:w w:val="115"/>
          <w:sz w:val="19"/>
        </w:rPr>
        <w:t>que</w:t>
      </w:r>
      <w:r>
        <w:rPr>
          <w:spacing w:val="-7"/>
          <w:w w:val="115"/>
          <w:sz w:val="19"/>
        </w:rPr>
        <w:t> </w:t>
      </w:r>
      <w:r>
        <w:rPr>
          <w:w w:val="115"/>
          <w:sz w:val="19"/>
        </w:rPr>
        <w:t>no</w:t>
      </w:r>
      <w:r>
        <w:rPr>
          <w:spacing w:val="-7"/>
          <w:w w:val="115"/>
          <w:sz w:val="19"/>
        </w:rPr>
        <w:t> </w:t>
      </w:r>
      <w:r>
        <w:rPr>
          <w:spacing w:val="-3"/>
          <w:w w:val="115"/>
          <w:sz w:val="19"/>
        </w:rPr>
        <w:t>han</w:t>
      </w:r>
      <w:r>
        <w:rPr>
          <w:spacing w:val="-7"/>
          <w:w w:val="115"/>
          <w:sz w:val="19"/>
        </w:rPr>
        <w:t> </w:t>
      </w:r>
      <w:r>
        <w:rPr>
          <w:spacing w:val="-4"/>
          <w:w w:val="115"/>
          <w:sz w:val="19"/>
        </w:rPr>
        <w:t>alcanzando</w:t>
      </w:r>
      <w:r>
        <w:rPr>
          <w:spacing w:val="-7"/>
          <w:w w:val="115"/>
          <w:sz w:val="19"/>
        </w:rPr>
        <w:t> </w:t>
      </w:r>
      <w:r>
        <w:rPr>
          <w:spacing w:val="-3"/>
          <w:w w:val="115"/>
          <w:sz w:val="19"/>
        </w:rPr>
        <w:t>aún</w:t>
      </w:r>
      <w:r>
        <w:rPr>
          <w:spacing w:val="-7"/>
          <w:w w:val="115"/>
          <w:sz w:val="19"/>
        </w:rPr>
        <w:t> </w:t>
      </w:r>
      <w:r>
        <w:rPr>
          <w:w w:val="115"/>
          <w:sz w:val="19"/>
        </w:rPr>
        <w:t>la</w:t>
      </w:r>
      <w:r>
        <w:rPr>
          <w:spacing w:val="-7"/>
          <w:w w:val="115"/>
          <w:sz w:val="19"/>
        </w:rPr>
        <w:t> </w:t>
      </w:r>
      <w:r>
        <w:rPr>
          <w:spacing w:val="-3"/>
          <w:w w:val="115"/>
          <w:sz w:val="19"/>
        </w:rPr>
        <w:t>fase</w:t>
      </w:r>
      <w:r>
        <w:rPr>
          <w:spacing w:val="-7"/>
          <w:w w:val="115"/>
          <w:sz w:val="19"/>
        </w:rPr>
        <w:t> </w:t>
      </w:r>
      <w:r>
        <w:rPr>
          <w:w w:val="115"/>
          <w:sz w:val="19"/>
        </w:rPr>
        <w:t>de</w:t>
      </w:r>
      <w:r>
        <w:rPr>
          <w:spacing w:val="-7"/>
          <w:w w:val="115"/>
          <w:sz w:val="19"/>
        </w:rPr>
        <w:t> </w:t>
      </w:r>
      <w:r>
        <w:rPr>
          <w:spacing w:val="-4"/>
          <w:w w:val="115"/>
          <w:sz w:val="19"/>
        </w:rPr>
        <w:t>introducción.</w:t>
      </w:r>
    </w:p>
    <w:p>
      <w:pPr>
        <w:pStyle w:val="ListParagraph"/>
        <w:numPr>
          <w:ilvl w:val="0"/>
          <w:numId w:val="46"/>
        </w:numPr>
        <w:tabs>
          <w:tab w:pos="1250" w:val="left" w:leader="none"/>
        </w:tabs>
        <w:spacing w:line="240" w:lineRule="auto" w:before="60" w:after="0"/>
        <w:ind w:left="1249" w:right="0" w:hanging="226"/>
        <w:jc w:val="both"/>
        <w:rPr>
          <w:sz w:val="19"/>
        </w:rPr>
      </w:pPr>
      <w:r>
        <w:rPr>
          <w:rFonts w:ascii="Times New Roman" w:hAnsi="Times New Roman"/>
          <w:i/>
          <w:w w:val="120"/>
          <w:sz w:val="19"/>
        </w:rPr>
        <w:t>Abortadas</w:t>
      </w:r>
      <w:r>
        <w:rPr>
          <w:rFonts w:ascii="Times New Roman" w:hAnsi="Times New Roman"/>
          <w:i/>
          <w:spacing w:val="-22"/>
          <w:w w:val="120"/>
          <w:sz w:val="19"/>
        </w:rPr>
        <w:t> </w:t>
      </w:r>
      <w:r>
        <w:rPr>
          <w:w w:val="120"/>
          <w:sz w:val="19"/>
        </w:rPr>
        <w:t>antes</w:t>
      </w:r>
      <w:r>
        <w:rPr>
          <w:spacing w:val="-24"/>
          <w:w w:val="120"/>
          <w:sz w:val="19"/>
        </w:rPr>
        <w:t> </w:t>
      </w:r>
      <w:r>
        <w:rPr>
          <w:w w:val="120"/>
          <w:sz w:val="19"/>
        </w:rPr>
        <w:t>de</w:t>
      </w:r>
      <w:r>
        <w:rPr>
          <w:spacing w:val="-24"/>
          <w:w w:val="120"/>
          <w:sz w:val="19"/>
        </w:rPr>
        <w:t> </w:t>
      </w:r>
      <w:r>
        <w:rPr>
          <w:w w:val="120"/>
          <w:sz w:val="19"/>
        </w:rPr>
        <w:t>la</w:t>
      </w:r>
      <w:r>
        <w:rPr>
          <w:spacing w:val="-24"/>
          <w:w w:val="120"/>
          <w:sz w:val="19"/>
        </w:rPr>
        <w:t> </w:t>
      </w:r>
      <w:r>
        <w:rPr>
          <w:w w:val="120"/>
          <w:sz w:val="19"/>
        </w:rPr>
        <w:t>introducción</w:t>
      </w:r>
      <w:r>
        <w:rPr>
          <w:spacing w:val="-24"/>
          <w:w w:val="120"/>
          <w:sz w:val="19"/>
        </w:rPr>
        <w:t> </w:t>
      </w:r>
      <w:r>
        <w:rPr>
          <w:w w:val="120"/>
          <w:sz w:val="19"/>
        </w:rPr>
        <w:t>de</w:t>
      </w:r>
      <w:r>
        <w:rPr>
          <w:spacing w:val="-24"/>
          <w:w w:val="120"/>
          <w:sz w:val="19"/>
        </w:rPr>
        <w:t> </w:t>
      </w:r>
      <w:r>
        <w:rPr>
          <w:w w:val="120"/>
          <w:sz w:val="19"/>
        </w:rPr>
        <w:t>la</w:t>
      </w:r>
      <w:r>
        <w:rPr>
          <w:spacing w:val="-24"/>
          <w:w w:val="120"/>
          <w:sz w:val="19"/>
        </w:rPr>
        <w:t> </w:t>
      </w:r>
      <w:r>
        <w:rPr>
          <w:w w:val="120"/>
          <w:sz w:val="19"/>
        </w:rPr>
        <w:t>innovación.</w:t>
      </w:r>
    </w:p>
    <w:p>
      <w:pPr>
        <w:pStyle w:val="BodyText"/>
        <w:spacing w:before="66"/>
        <w:ind w:left="1023"/>
        <w:jc w:val="both"/>
      </w:pPr>
      <w:r>
        <w:rPr>
          <w:w w:val="120"/>
        </w:rPr>
        <w:t>Las actividades de innovación serán descritas en detalle en el capítulo 6.</w:t>
      </w:r>
    </w:p>
    <w:p>
      <w:pPr>
        <w:pStyle w:val="ListParagraph"/>
        <w:numPr>
          <w:ilvl w:val="0"/>
          <w:numId w:val="45"/>
        </w:numPr>
        <w:tabs>
          <w:tab w:pos="1647" w:val="left" w:leader="none"/>
        </w:tabs>
        <w:spacing w:line="250" w:lineRule="exact" w:before="80" w:after="0"/>
        <w:ind w:left="1023" w:right="1051" w:firstLine="0"/>
        <w:jc w:val="both"/>
        <w:rPr>
          <w:sz w:val="19"/>
        </w:rPr>
      </w:pPr>
      <w:r>
        <w:rPr>
          <w:w w:val="110"/>
          <w:sz w:val="19"/>
        </w:rPr>
        <w:t>Una</w:t>
      </w:r>
      <w:r>
        <w:rPr>
          <w:spacing w:val="-29"/>
          <w:w w:val="110"/>
          <w:sz w:val="19"/>
        </w:rPr>
        <w:t> </w:t>
      </w:r>
      <w:r>
        <w:rPr>
          <w:rFonts w:ascii="Arial" w:hAnsi="Arial"/>
          <w:b/>
          <w:i/>
          <w:w w:val="110"/>
          <w:sz w:val="20"/>
        </w:rPr>
        <w:t>empresa</w:t>
      </w:r>
      <w:r>
        <w:rPr>
          <w:rFonts w:ascii="Arial" w:hAnsi="Arial"/>
          <w:b/>
          <w:i/>
          <w:spacing w:val="-33"/>
          <w:w w:val="110"/>
          <w:sz w:val="20"/>
        </w:rPr>
        <w:t> </w:t>
      </w:r>
      <w:r>
        <w:rPr>
          <w:rFonts w:ascii="Arial" w:hAnsi="Arial"/>
          <w:b/>
          <w:i/>
          <w:w w:val="110"/>
          <w:sz w:val="20"/>
        </w:rPr>
        <w:t>con</w:t>
      </w:r>
      <w:r>
        <w:rPr>
          <w:rFonts w:ascii="Arial" w:hAnsi="Arial"/>
          <w:b/>
          <w:i/>
          <w:spacing w:val="-33"/>
          <w:w w:val="110"/>
          <w:sz w:val="20"/>
        </w:rPr>
        <w:t> </w:t>
      </w:r>
      <w:r>
        <w:rPr>
          <w:rFonts w:ascii="Arial" w:hAnsi="Arial"/>
          <w:b/>
          <w:i/>
          <w:w w:val="110"/>
          <w:sz w:val="20"/>
        </w:rPr>
        <w:t>actividades</w:t>
      </w:r>
      <w:r>
        <w:rPr>
          <w:rFonts w:ascii="Arial" w:hAnsi="Arial"/>
          <w:b/>
          <w:i/>
          <w:spacing w:val="-33"/>
          <w:w w:val="110"/>
          <w:sz w:val="20"/>
        </w:rPr>
        <w:t> </w:t>
      </w:r>
      <w:r>
        <w:rPr>
          <w:rFonts w:ascii="Arial" w:hAnsi="Arial"/>
          <w:b/>
          <w:i/>
          <w:w w:val="110"/>
          <w:sz w:val="20"/>
        </w:rPr>
        <w:t>innovadoras</w:t>
      </w:r>
      <w:r>
        <w:rPr>
          <w:rFonts w:ascii="Arial" w:hAnsi="Arial"/>
          <w:b/>
          <w:i/>
          <w:spacing w:val="-37"/>
          <w:w w:val="110"/>
          <w:sz w:val="20"/>
        </w:rPr>
        <w:t> </w:t>
      </w:r>
      <w:r>
        <w:rPr>
          <w:rFonts w:ascii="Times New Roman" w:hAnsi="Times New Roman"/>
          <w:i/>
          <w:w w:val="110"/>
          <w:sz w:val="19"/>
        </w:rPr>
        <w:t>es</w:t>
      </w:r>
      <w:r>
        <w:rPr>
          <w:rFonts w:ascii="Times New Roman" w:hAnsi="Times New Roman"/>
          <w:i/>
          <w:spacing w:val="-27"/>
          <w:w w:val="110"/>
          <w:sz w:val="19"/>
        </w:rPr>
        <w:t> </w:t>
      </w:r>
      <w:r>
        <w:rPr>
          <w:rFonts w:ascii="Times New Roman" w:hAnsi="Times New Roman"/>
          <w:i/>
          <w:w w:val="110"/>
          <w:sz w:val="19"/>
        </w:rPr>
        <w:t>una</w:t>
      </w:r>
      <w:r>
        <w:rPr>
          <w:rFonts w:ascii="Times New Roman" w:hAnsi="Times New Roman"/>
          <w:i/>
          <w:spacing w:val="-27"/>
          <w:w w:val="110"/>
          <w:sz w:val="19"/>
        </w:rPr>
        <w:t> </w:t>
      </w:r>
      <w:r>
        <w:rPr>
          <w:rFonts w:ascii="Times New Roman" w:hAnsi="Times New Roman"/>
          <w:i/>
          <w:w w:val="110"/>
          <w:sz w:val="19"/>
        </w:rPr>
        <w:t>empresa</w:t>
      </w:r>
      <w:r>
        <w:rPr>
          <w:rFonts w:ascii="Times New Roman" w:hAnsi="Times New Roman"/>
          <w:i/>
          <w:spacing w:val="-27"/>
          <w:w w:val="110"/>
          <w:sz w:val="19"/>
        </w:rPr>
        <w:t> </w:t>
      </w:r>
      <w:r>
        <w:rPr>
          <w:rFonts w:ascii="Times New Roman" w:hAnsi="Times New Roman"/>
          <w:i/>
          <w:w w:val="110"/>
          <w:sz w:val="19"/>
        </w:rPr>
        <w:t>que </w:t>
      </w:r>
      <w:r>
        <w:rPr>
          <w:rFonts w:ascii="Times New Roman" w:hAnsi="Times New Roman"/>
          <w:i/>
          <w:w w:val="110"/>
          <w:sz w:val="19"/>
        </w:rPr>
        <w:t>desarrolla actividades de innovación durante el período analizado en la encuesta, incluyendo a las empresas con innovaciones en curso e innovacio- nes abortadas</w:t>
      </w:r>
      <w:r>
        <w:rPr>
          <w:w w:val="110"/>
          <w:sz w:val="19"/>
        </w:rPr>
        <w:t>. Es decir, todas las empresas que desarrollan actividades de innovación durante el período estudiado se consideran como “empresas con actividades innovadoras”, tanto si la actividad ha desembocado o no en la introducción  de  una </w:t>
      </w:r>
      <w:r>
        <w:rPr>
          <w:spacing w:val="15"/>
          <w:w w:val="110"/>
          <w:sz w:val="19"/>
        </w:rPr>
        <w:t> </w:t>
      </w:r>
      <w:r>
        <w:rPr>
          <w:w w:val="110"/>
          <w:sz w:val="19"/>
        </w:rPr>
        <w:t>innovación.</w:t>
      </w:r>
    </w:p>
    <w:p>
      <w:pPr>
        <w:pStyle w:val="ListParagraph"/>
        <w:numPr>
          <w:ilvl w:val="0"/>
          <w:numId w:val="45"/>
        </w:numPr>
        <w:tabs>
          <w:tab w:pos="1647" w:val="left" w:leader="none"/>
        </w:tabs>
        <w:spacing w:line="240" w:lineRule="auto" w:before="57" w:after="0"/>
        <w:ind w:left="1023" w:right="1050" w:firstLine="0"/>
        <w:jc w:val="both"/>
        <w:rPr>
          <w:sz w:val="19"/>
        </w:rPr>
      </w:pPr>
      <w:r>
        <w:rPr>
          <w:w w:val="120"/>
          <w:sz w:val="19"/>
        </w:rPr>
        <w:t>Puede darse el caso de que las empresas se hayan creado durante el período</w:t>
      </w:r>
      <w:r>
        <w:rPr>
          <w:spacing w:val="-18"/>
          <w:w w:val="120"/>
          <w:sz w:val="19"/>
        </w:rPr>
        <w:t> </w:t>
      </w:r>
      <w:r>
        <w:rPr>
          <w:w w:val="120"/>
          <w:sz w:val="19"/>
        </w:rPr>
        <w:t>de</w:t>
      </w:r>
      <w:r>
        <w:rPr>
          <w:spacing w:val="-18"/>
          <w:w w:val="120"/>
          <w:sz w:val="19"/>
        </w:rPr>
        <w:t> </w:t>
      </w:r>
      <w:r>
        <w:rPr>
          <w:w w:val="120"/>
          <w:sz w:val="19"/>
        </w:rPr>
        <w:t>tiempo</w:t>
      </w:r>
      <w:r>
        <w:rPr>
          <w:spacing w:val="-18"/>
          <w:w w:val="120"/>
          <w:sz w:val="19"/>
        </w:rPr>
        <w:t> </w:t>
      </w:r>
      <w:r>
        <w:rPr>
          <w:w w:val="120"/>
          <w:sz w:val="19"/>
        </w:rPr>
        <w:t>estudiado.</w:t>
      </w:r>
      <w:r>
        <w:rPr>
          <w:spacing w:val="-18"/>
          <w:w w:val="120"/>
          <w:sz w:val="19"/>
        </w:rPr>
        <w:t> </w:t>
      </w:r>
      <w:r>
        <w:rPr>
          <w:w w:val="120"/>
          <w:sz w:val="19"/>
        </w:rPr>
        <w:t>En</w:t>
      </w:r>
      <w:r>
        <w:rPr>
          <w:spacing w:val="-18"/>
          <w:w w:val="120"/>
          <w:sz w:val="19"/>
        </w:rPr>
        <w:t> </w:t>
      </w:r>
      <w:r>
        <w:rPr>
          <w:w w:val="120"/>
          <w:sz w:val="19"/>
        </w:rPr>
        <w:t>este</w:t>
      </w:r>
      <w:r>
        <w:rPr>
          <w:spacing w:val="-18"/>
          <w:w w:val="120"/>
          <w:sz w:val="19"/>
        </w:rPr>
        <w:t> </w:t>
      </w:r>
      <w:r>
        <w:rPr>
          <w:w w:val="120"/>
          <w:sz w:val="19"/>
        </w:rPr>
        <w:t>caso</w:t>
      </w:r>
      <w:r>
        <w:rPr>
          <w:spacing w:val="-18"/>
          <w:w w:val="120"/>
          <w:sz w:val="19"/>
        </w:rPr>
        <w:t> </w:t>
      </w:r>
      <w:r>
        <w:rPr>
          <w:w w:val="120"/>
          <w:sz w:val="19"/>
        </w:rPr>
        <w:t>estarían</w:t>
      </w:r>
      <w:r>
        <w:rPr>
          <w:spacing w:val="-18"/>
          <w:w w:val="120"/>
          <w:sz w:val="19"/>
        </w:rPr>
        <w:t> </w:t>
      </w:r>
      <w:r>
        <w:rPr>
          <w:w w:val="120"/>
          <w:sz w:val="19"/>
        </w:rPr>
        <w:t>incluidas</w:t>
      </w:r>
      <w:r>
        <w:rPr>
          <w:spacing w:val="-18"/>
          <w:w w:val="120"/>
          <w:sz w:val="19"/>
        </w:rPr>
        <w:t> </w:t>
      </w:r>
      <w:r>
        <w:rPr>
          <w:w w:val="120"/>
          <w:sz w:val="19"/>
        </w:rPr>
        <w:t>tanto</w:t>
      </w:r>
      <w:r>
        <w:rPr>
          <w:spacing w:val="-18"/>
          <w:w w:val="120"/>
          <w:sz w:val="19"/>
        </w:rPr>
        <w:t> </w:t>
      </w:r>
      <w:r>
        <w:rPr>
          <w:w w:val="120"/>
          <w:sz w:val="19"/>
        </w:rPr>
        <w:t>las</w:t>
      </w:r>
      <w:r>
        <w:rPr>
          <w:spacing w:val="-18"/>
          <w:w w:val="120"/>
          <w:sz w:val="19"/>
        </w:rPr>
        <w:t> </w:t>
      </w:r>
      <w:r>
        <w:rPr>
          <w:w w:val="120"/>
          <w:sz w:val="19"/>
        </w:rPr>
        <w:t>empre- sas</w:t>
      </w:r>
      <w:r>
        <w:rPr>
          <w:spacing w:val="-5"/>
          <w:w w:val="120"/>
          <w:sz w:val="19"/>
        </w:rPr>
        <w:t> </w:t>
      </w:r>
      <w:r>
        <w:rPr>
          <w:w w:val="120"/>
          <w:sz w:val="19"/>
        </w:rPr>
        <w:t>de</w:t>
      </w:r>
      <w:r>
        <w:rPr>
          <w:spacing w:val="-5"/>
          <w:w w:val="120"/>
          <w:sz w:val="19"/>
        </w:rPr>
        <w:t> </w:t>
      </w:r>
      <w:r>
        <w:rPr>
          <w:w w:val="120"/>
          <w:sz w:val="19"/>
        </w:rPr>
        <w:t>reciente</w:t>
      </w:r>
      <w:r>
        <w:rPr>
          <w:spacing w:val="-5"/>
          <w:w w:val="120"/>
          <w:sz w:val="19"/>
        </w:rPr>
        <w:t> </w:t>
      </w:r>
      <w:r>
        <w:rPr>
          <w:w w:val="120"/>
          <w:sz w:val="19"/>
        </w:rPr>
        <w:t>creación</w:t>
      </w:r>
      <w:r>
        <w:rPr>
          <w:spacing w:val="-5"/>
          <w:w w:val="120"/>
          <w:sz w:val="19"/>
        </w:rPr>
        <w:t> </w:t>
      </w:r>
      <w:r>
        <w:rPr>
          <w:w w:val="120"/>
          <w:sz w:val="19"/>
        </w:rPr>
        <w:t>como</w:t>
      </w:r>
      <w:r>
        <w:rPr>
          <w:spacing w:val="-5"/>
          <w:w w:val="120"/>
          <w:sz w:val="19"/>
        </w:rPr>
        <w:t> </w:t>
      </w:r>
      <w:r>
        <w:rPr>
          <w:w w:val="120"/>
          <w:sz w:val="19"/>
        </w:rPr>
        <w:t>las</w:t>
      </w:r>
      <w:r>
        <w:rPr>
          <w:spacing w:val="-5"/>
          <w:w w:val="120"/>
          <w:sz w:val="19"/>
        </w:rPr>
        <w:t> </w:t>
      </w:r>
      <w:r>
        <w:rPr>
          <w:w w:val="120"/>
          <w:sz w:val="19"/>
        </w:rPr>
        <w:t>empresas</w:t>
      </w:r>
      <w:r>
        <w:rPr>
          <w:spacing w:val="-5"/>
          <w:w w:val="120"/>
          <w:sz w:val="19"/>
        </w:rPr>
        <w:t> </w:t>
      </w:r>
      <w:r>
        <w:rPr>
          <w:w w:val="120"/>
          <w:sz w:val="19"/>
        </w:rPr>
        <w:t>que</w:t>
      </w:r>
      <w:r>
        <w:rPr>
          <w:spacing w:val="-5"/>
          <w:w w:val="120"/>
          <w:sz w:val="19"/>
        </w:rPr>
        <w:t> </w:t>
      </w:r>
      <w:r>
        <w:rPr>
          <w:w w:val="120"/>
          <w:sz w:val="19"/>
        </w:rPr>
        <w:t>resultan</w:t>
      </w:r>
      <w:r>
        <w:rPr>
          <w:spacing w:val="-5"/>
          <w:w w:val="120"/>
          <w:sz w:val="19"/>
        </w:rPr>
        <w:t> </w:t>
      </w:r>
      <w:r>
        <w:rPr>
          <w:w w:val="120"/>
          <w:sz w:val="19"/>
        </w:rPr>
        <w:t>de</w:t>
      </w:r>
      <w:r>
        <w:rPr>
          <w:spacing w:val="-5"/>
          <w:w w:val="120"/>
          <w:sz w:val="19"/>
        </w:rPr>
        <w:t> </w:t>
      </w:r>
      <w:r>
        <w:rPr>
          <w:w w:val="120"/>
          <w:sz w:val="19"/>
        </w:rPr>
        <w:t>fusiones,</w:t>
      </w:r>
      <w:r>
        <w:rPr>
          <w:spacing w:val="-5"/>
          <w:w w:val="120"/>
          <w:sz w:val="19"/>
        </w:rPr>
        <w:t> </w:t>
      </w:r>
      <w:r>
        <w:rPr>
          <w:w w:val="120"/>
          <w:sz w:val="19"/>
        </w:rPr>
        <w:t>segre- gaciones</w:t>
      </w:r>
      <w:r>
        <w:rPr>
          <w:spacing w:val="-20"/>
          <w:w w:val="120"/>
          <w:sz w:val="19"/>
        </w:rPr>
        <w:t> </w:t>
      </w:r>
      <w:r>
        <w:rPr>
          <w:w w:val="120"/>
          <w:sz w:val="19"/>
        </w:rPr>
        <w:t>u</w:t>
      </w:r>
      <w:r>
        <w:rPr>
          <w:spacing w:val="-20"/>
          <w:w w:val="120"/>
          <w:sz w:val="19"/>
        </w:rPr>
        <w:t> </w:t>
      </w:r>
      <w:r>
        <w:rPr>
          <w:w w:val="120"/>
          <w:sz w:val="19"/>
        </w:rPr>
        <w:t>otros</w:t>
      </w:r>
      <w:r>
        <w:rPr>
          <w:spacing w:val="-20"/>
          <w:w w:val="120"/>
          <w:sz w:val="19"/>
        </w:rPr>
        <w:t> </w:t>
      </w:r>
      <w:r>
        <w:rPr>
          <w:w w:val="120"/>
          <w:sz w:val="19"/>
        </w:rPr>
        <w:t>tipos</w:t>
      </w:r>
      <w:r>
        <w:rPr>
          <w:spacing w:val="-20"/>
          <w:w w:val="120"/>
          <w:sz w:val="19"/>
        </w:rPr>
        <w:t> </w:t>
      </w:r>
      <w:r>
        <w:rPr>
          <w:w w:val="120"/>
          <w:sz w:val="19"/>
        </w:rPr>
        <w:t>de</w:t>
      </w:r>
      <w:r>
        <w:rPr>
          <w:spacing w:val="-20"/>
          <w:w w:val="120"/>
          <w:sz w:val="19"/>
        </w:rPr>
        <w:t> </w:t>
      </w:r>
      <w:r>
        <w:rPr>
          <w:w w:val="120"/>
          <w:sz w:val="19"/>
        </w:rPr>
        <w:t>reorganización.</w:t>
      </w:r>
      <w:r>
        <w:rPr>
          <w:spacing w:val="-20"/>
          <w:w w:val="120"/>
          <w:sz w:val="19"/>
        </w:rPr>
        <w:t> </w:t>
      </w:r>
      <w:r>
        <w:rPr>
          <w:w w:val="120"/>
          <w:sz w:val="19"/>
        </w:rPr>
        <w:t>El</w:t>
      </w:r>
      <w:r>
        <w:rPr>
          <w:spacing w:val="-20"/>
          <w:w w:val="120"/>
          <w:sz w:val="19"/>
        </w:rPr>
        <w:t> </w:t>
      </w:r>
      <w:r>
        <w:rPr>
          <w:w w:val="120"/>
          <w:sz w:val="19"/>
        </w:rPr>
        <w:t>posicionamiento</w:t>
      </w:r>
      <w:r>
        <w:rPr>
          <w:spacing w:val="-20"/>
          <w:w w:val="120"/>
          <w:sz w:val="19"/>
        </w:rPr>
        <w:t> </w:t>
      </w:r>
      <w:r>
        <w:rPr>
          <w:w w:val="120"/>
          <w:sz w:val="19"/>
        </w:rPr>
        <w:t>de</w:t>
      </w:r>
      <w:r>
        <w:rPr>
          <w:spacing w:val="-20"/>
          <w:w w:val="120"/>
          <w:sz w:val="19"/>
        </w:rPr>
        <w:t> </w:t>
      </w:r>
      <w:r>
        <w:rPr>
          <w:w w:val="120"/>
          <w:sz w:val="19"/>
        </w:rPr>
        <w:t>estas</w:t>
      </w:r>
      <w:r>
        <w:rPr>
          <w:spacing w:val="-20"/>
          <w:w w:val="120"/>
          <w:sz w:val="19"/>
        </w:rPr>
        <w:t> </w:t>
      </w:r>
      <w:r>
        <w:rPr>
          <w:w w:val="120"/>
          <w:sz w:val="19"/>
        </w:rPr>
        <w:t>empre- sas</w:t>
      </w:r>
      <w:r>
        <w:rPr>
          <w:spacing w:val="-7"/>
          <w:w w:val="120"/>
          <w:sz w:val="19"/>
        </w:rPr>
        <w:t> </w:t>
      </w:r>
      <w:r>
        <w:rPr>
          <w:w w:val="120"/>
          <w:sz w:val="19"/>
        </w:rPr>
        <w:t>respecto</w:t>
      </w:r>
      <w:r>
        <w:rPr>
          <w:spacing w:val="-7"/>
          <w:w w:val="120"/>
          <w:sz w:val="19"/>
        </w:rPr>
        <w:t> </w:t>
      </w:r>
      <w:r>
        <w:rPr>
          <w:w w:val="120"/>
          <w:sz w:val="19"/>
        </w:rPr>
        <w:t>a</w:t>
      </w:r>
      <w:r>
        <w:rPr>
          <w:spacing w:val="-7"/>
          <w:w w:val="120"/>
          <w:sz w:val="19"/>
        </w:rPr>
        <w:t> </w:t>
      </w:r>
      <w:r>
        <w:rPr>
          <w:w w:val="120"/>
          <w:sz w:val="19"/>
        </w:rPr>
        <w:t>la</w:t>
      </w:r>
      <w:r>
        <w:rPr>
          <w:spacing w:val="-7"/>
          <w:w w:val="120"/>
          <w:sz w:val="19"/>
        </w:rPr>
        <w:t> </w:t>
      </w:r>
      <w:r>
        <w:rPr>
          <w:w w:val="120"/>
          <w:sz w:val="19"/>
        </w:rPr>
        <w:t>innovación,</w:t>
      </w:r>
      <w:r>
        <w:rPr>
          <w:spacing w:val="-7"/>
          <w:w w:val="120"/>
          <w:sz w:val="19"/>
        </w:rPr>
        <w:t> </w:t>
      </w:r>
      <w:r>
        <w:rPr>
          <w:w w:val="120"/>
          <w:sz w:val="19"/>
        </w:rPr>
        <w:t>es</w:t>
      </w:r>
      <w:r>
        <w:rPr>
          <w:spacing w:val="-7"/>
          <w:w w:val="120"/>
          <w:sz w:val="19"/>
        </w:rPr>
        <w:t> </w:t>
      </w:r>
      <w:r>
        <w:rPr>
          <w:w w:val="120"/>
          <w:sz w:val="19"/>
        </w:rPr>
        <w:t>decir,</w:t>
      </w:r>
      <w:r>
        <w:rPr>
          <w:spacing w:val="-7"/>
          <w:w w:val="120"/>
          <w:sz w:val="19"/>
        </w:rPr>
        <w:t> </w:t>
      </w:r>
      <w:r>
        <w:rPr>
          <w:w w:val="120"/>
          <w:sz w:val="19"/>
        </w:rPr>
        <w:t>el</w:t>
      </w:r>
      <w:r>
        <w:rPr>
          <w:spacing w:val="-7"/>
          <w:w w:val="120"/>
          <w:sz w:val="19"/>
        </w:rPr>
        <w:t> </w:t>
      </w:r>
      <w:r>
        <w:rPr>
          <w:w w:val="120"/>
          <w:sz w:val="19"/>
        </w:rPr>
        <w:t>hecho</w:t>
      </w:r>
      <w:r>
        <w:rPr>
          <w:spacing w:val="-7"/>
          <w:w w:val="120"/>
          <w:sz w:val="19"/>
        </w:rPr>
        <w:t> </w:t>
      </w:r>
      <w:r>
        <w:rPr>
          <w:w w:val="120"/>
          <w:sz w:val="19"/>
        </w:rPr>
        <w:t>de</w:t>
      </w:r>
      <w:r>
        <w:rPr>
          <w:spacing w:val="-7"/>
          <w:w w:val="120"/>
          <w:sz w:val="19"/>
        </w:rPr>
        <w:t> </w:t>
      </w:r>
      <w:r>
        <w:rPr>
          <w:w w:val="120"/>
          <w:sz w:val="19"/>
        </w:rPr>
        <w:t>que</w:t>
      </w:r>
      <w:r>
        <w:rPr>
          <w:spacing w:val="-7"/>
          <w:w w:val="120"/>
          <w:sz w:val="19"/>
        </w:rPr>
        <w:t> </w:t>
      </w:r>
      <w:r>
        <w:rPr>
          <w:w w:val="120"/>
          <w:sz w:val="19"/>
        </w:rPr>
        <w:t>fueran</w:t>
      </w:r>
      <w:r>
        <w:rPr>
          <w:spacing w:val="-7"/>
          <w:w w:val="120"/>
          <w:sz w:val="19"/>
        </w:rPr>
        <w:t> </w:t>
      </w:r>
      <w:r>
        <w:rPr>
          <w:w w:val="120"/>
          <w:sz w:val="19"/>
        </w:rPr>
        <w:t>innovadoras</w:t>
      </w:r>
      <w:r>
        <w:rPr>
          <w:spacing w:val="-7"/>
          <w:w w:val="120"/>
          <w:sz w:val="19"/>
        </w:rPr>
        <w:t> </w:t>
      </w:r>
      <w:r>
        <w:rPr>
          <w:w w:val="120"/>
          <w:sz w:val="19"/>
        </w:rPr>
        <w:t>o</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BodyText"/>
        <w:ind w:left="1023" w:right="1050"/>
        <w:jc w:val="both"/>
      </w:pPr>
      <w:r>
        <w:rPr>
          <w:w w:val="120"/>
        </w:rPr>
        <w:t>que</w:t>
      </w:r>
      <w:r>
        <w:rPr>
          <w:spacing w:val="-19"/>
          <w:w w:val="120"/>
        </w:rPr>
        <w:t> </w:t>
      </w:r>
      <w:r>
        <w:rPr>
          <w:w w:val="120"/>
        </w:rPr>
        <w:t>realizaran</w:t>
      </w:r>
      <w:r>
        <w:rPr>
          <w:spacing w:val="-19"/>
          <w:w w:val="120"/>
        </w:rPr>
        <w:t> </w:t>
      </w:r>
      <w:r>
        <w:rPr>
          <w:w w:val="120"/>
        </w:rPr>
        <w:t>actividades</w:t>
      </w:r>
      <w:r>
        <w:rPr>
          <w:spacing w:val="-19"/>
          <w:w w:val="120"/>
        </w:rPr>
        <w:t> </w:t>
      </w:r>
      <w:r>
        <w:rPr>
          <w:w w:val="120"/>
        </w:rPr>
        <w:t>de</w:t>
      </w:r>
      <w:r>
        <w:rPr>
          <w:spacing w:val="-19"/>
          <w:w w:val="120"/>
        </w:rPr>
        <w:t> </w:t>
      </w:r>
      <w:r>
        <w:rPr>
          <w:w w:val="120"/>
        </w:rPr>
        <w:t>innovación,</w:t>
      </w:r>
      <w:r>
        <w:rPr>
          <w:spacing w:val="-19"/>
          <w:w w:val="120"/>
        </w:rPr>
        <w:t> </w:t>
      </w:r>
      <w:r>
        <w:rPr>
          <w:w w:val="120"/>
        </w:rPr>
        <w:t>se</w:t>
      </w:r>
      <w:r>
        <w:rPr>
          <w:spacing w:val="-19"/>
          <w:w w:val="120"/>
        </w:rPr>
        <w:t> </w:t>
      </w:r>
      <w:r>
        <w:rPr>
          <w:w w:val="120"/>
        </w:rPr>
        <w:t>define</w:t>
      </w:r>
      <w:r>
        <w:rPr>
          <w:spacing w:val="-19"/>
          <w:w w:val="120"/>
        </w:rPr>
        <w:t> </w:t>
      </w:r>
      <w:r>
        <w:rPr>
          <w:w w:val="120"/>
        </w:rPr>
        <w:t>de</w:t>
      </w:r>
      <w:r>
        <w:rPr>
          <w:spacing w:val="-19"/>
          <w:w w:val="120"/>
        </w:rPr>
        <w:t> </w:t>
      </w:r>
      <w:r>
        <w:rPr>
          <w:w w:val="120"/>
        </w:rPr>
        <w:t>la</w:t>
      </w:r>
      <w:r>
        <w:rPr>
          <w:spacing w:val="-19"/>
          <w:w w:val="120"/>
        </w:rPr>
        <w:t> </w:t>
      </w:r>
      <w:r>
        <w:rPr>
          <w:w w:val="120"/>
        </w:rPr>
        <w:t>misma</w:t>
      </w:r>
      <w:r>
        <w:rPr>
          <w:spacing w:val="-19"/>
          <w:w w:val="120"/>
        </w:rPr>
        <w:t> </w:t>
      </w:r>
      <w:r>
        <w:rPr>
          <w:w w:val="120"/>
        </w:rPr>
        <w:t>forma</w:t>
      </w:r>
      <w:r>
        <w:rPr>
          <w:spacing w:val="-19"/>
          <w:w w:val="120"/>
        </w:rPr>
        <w:t> </w:t>
      </w:r>
      <w:r>
        <w:rPr>
          <w:w w:val="120"/>
        </w:rPr>
        <w:t>que</w:t>
      </w:r>
      <w:r>
        <w:rPr>
          <w:spacing w:val="-19"/>
          <w:w w:val="120"/>
        </w:rPr>
        <w:t> </w:t>
      </w:r>
      <w:r>
        <w:rPr>
          <w:w w:val="120"/>
        </w:rPr>
        <w:t>se ha hecho para las demás</w:t>
      </w:r>
      <w:r>
        <w:rPr>
          <w:spacing w:val="-26"/>
          <w:w w:val="120"/>
        </w:rPr>
        <w:t> </w:t>
      </w:r>
      <w:r>
        <w:rPr>
          <w:w w:val="120"/>
        </w:rPr>
        <w:t>empresas.</w:t>
      </w:r>
    </w:p>
    <w:p>
      <w:pPr>
        <w:pStyle w:val="BodyText"/>
        <w:spacing w:before="1"/>
        <w:rPr>
          <w:sz w:val="22"/>
        </w:rPr>
      </w:pPr>
    </w:p>
    <w:p>
      <w:pPr>
        <w:pStyle w:val="Heading5"/>
        <w:numPr>
          <w:ilvl w:val="0"/>
          <w:numId w:val="35"/>
        </w:numPr>
        <w:tabs>
          <w:tab w:pos="828" w:val="left" w:leader="none"/>
        </w:tabs>
        <w:spacing w:line="240" w:lineRule="auto" w:before="0" w:after="0"/>
        <w:ind w:left="827" w:right="0" w:hanging="258"/>
        <w:jc w:val="left"/>
      </w:pPr>
      <w:bookmarkStart w:name="_TOC_250049" w:id="48"/>
      <w:r>
        <w:rPr/>
        <w:t>La recogida de datos sobre las  </w:t>
      </w:r>
      <w:r>
        <w:rPr>
          <w:spacing w:val="3"/>
        </w:rPr>
        <w:t> </w:t>
      </w:r>
      <w:bookmarkEnd w:id="48"/>
      <w:r>
        <w:rPr/>
        <w:t>innovaciones</w:t>
      </w:r>
    </w:p>
    <w:p>
      <w:pPr>
        <w:pStyle w:val="ListParagraph"/>
        <w:numPr>
          <w:ilvl w:val="0"/>
          <w:numId w:val="47"/>
        </w:numPr>
        <w:tabs>
          <w:tab w:pos="1647" w:val="left" w:leader="none"/>
        </w:tabs>
        <w:spacing w:line="240" w:lineRule="auto" w:before="66" w:after="0"/>
        <w:ind w:left="1023" w:right="1050" w:firstLine="0"/>
        <w:jc w:val="both"/>
        <w:rPr>
          <w:sz w:val="19"/>
        </w:rPr>
      </w:pPr>
      <w:r>
        <w:rPr>
          <w:w w:val="120"/>
          <w:sz w:val="19"/>
        </w:rPr>
        <w:t>La recogida de datos sobre innovaciones puede tomar distintas for- mas</w:t>
      </w:r>
      <w:r>
        <w:rPr>
          <w:spacing w:val="-20"/>
          <w:w w:val="120"/>
          <w:sz w:val="19"/>
        </w:rPr>
        <w:t> </w:t>
      </w:r>
      <w:r>
        <w:rPr>
          <w:w w:val="120"/>
          <w:sz w:val="19"/>
        </w:rPr>
        <w:t>según</w:t>
      </w:r>
      <w:r>
        <w:rPr>
          <w:spacing w:val="-20"/>
          <w:w w:val="120"/>
          <w:sz w:val="19"/>
        </w:rPr>
        <w:t> </w:t>
      </w:r>
      <w:r>
        <w:rPr>
          <w:w w:val="120"/>
          <w:sz w:val="19"/>
        </w:rPr>
        <w:t>los</w:t>
      </w:r>
      <w:r>
        <w:rPr>
          <w:spacing w:val="-20"/>
          <w:w w:val="120"/>
          <w:sz w:val="19"/>
        </w:rPr>
        <w:t> </w:t>
      </w:r>
      <w:r>
        <w:rPr>
          <w:w w:val="120"/>
          <w:sz w:val="19"/>
        </w:rPr>
        <w:t>objetivos</w:t>
      </w:r>
      <w:r>
        <w:rPr>
          <w:spacing w:val="-20"/>
          <w:w w:val="120"/>
          <w:sz w:val="19"/>
        </w:rPr>
        <w:t> </w:t>
      </w:r>
      <w:r>
        <w:rPr>
          <w:w w:val="120"/>
          <w:sz w:val="19"/>
        </w:rPr>
        <w:t>y</w:t>
      </w:r>
      <w:r>
        <w:rPr>
          <w:spacing w:val="-20"/>
          <w:w w:val="120"/>
          <w:sz w:val="19"/>
        </w:rPr>
        <w:t> </w:t>
      </w:r>
      <w:r>
        <w:rPr>
          <w:w w:val="120"/>
          <w:sz w:val="19"/>
        </w:rPr>
        <w:t>el</w:t>
      </w:r>
      <w:r>
        <w:rPr>
          <w:spacing w:val="-20"/>
          <w:w w:val="120"/>
          <w:sz w:val="19"/>
        </w:rPr>
        <w:t> </w:t>
      </w:r>
      <w:r>
        <w:rPr>
          <w:w w:val="120"/>
          <w:sz w:val="19"/>
        </w:rPr>
        <w:t>alcance</w:t>
      </w:r>
      <w:r>
        <w:rPr>
          <w:spacing w:val="-20"/>
          <w:w w:val="120"/>
          <w:sz w:val="19"/>
        </w:rPr>
        <w:t> </w:t>
      </w:r>
      <w:r>
        <w:rPr>
          <w:w w:val="120"/>
          <w:sz w:val="19"/>
        </w:rPr>
        <w:t>de</w:t>
      </w:r>
      <w:r>
        <w:rPr>
          <w:spacing w:val="-20"/>
          <w:w w:val="120"/>
          <w:sz w:val="19"/>
        </w:rPr>
        <w:t> </w:t>
      </w:r>
      <w:r>
        <w:rPr>
          <w:w w:val="120"/>
          <w:sz w:val="19"/>
        </w:rPr>
        <w:t>la</w:t>
      </w:r>
      <w:r>
        <w:rPr>
          <w:spacing w:val="-20"/>
          <w:w w:val="120"/>
          <w:sz w:val="19"/>
        </w:rPr>
        <w:t> </w:t>
      </w:r>
      <w:r>
        <w:rPr>
          <w:w w:val="120"/>
          <w:sz w:val="19"/>
        </w:rPr>
        <w:t>encuesta.</w:t>
      </w:r>
      <w:r>
        <w:rPr>
          <w:spacing w:val="-20"/>
          <w:w w:val="120"/>
          <w:sz w:val="19"/>
        </w:rPr>
        <w:t> </w:t>
      </w:r>
      <w:r>
        <w:rPr>
          <w:w w:val="120"/>
          <w:sz w:val="19"/>
        </w:rPr>
        <w:t>Un</w:t>
      </w:r>
      <w:r>
        <w:rPr>
          <w:spacing w:val="-20"/>
          <w:w w:val="120"/>
          <w:sz w:val="19"/>
        </w:rPr>
        <w:t> </w:t>
      </w:r>
      <w:r>
        <w:rPr>
          <w:w w:val="120"/>
          <w:sz w:val="19"/>
        </w:rPr>
        <w:t>enfoque</w:t>
      </w:r>
      <w:r>
        <w:rPr>
          <w:spacing w:val="-20"/>
          <w:w w:val="120"/>
          <w:sz w:val="19"/>
        </w:rPr>
        <w:t> </w:t>
      </w:r>
      <w:r>
        <w:rPr>
          <w:w w:val="120"/>
          <w:sz w:val="19"/>
        </w:rPr>
        <w:t>global</w:t>
      </w:r>
      <w:r>
        <w:rPr>
          <w:spacing w:val="-20"/>
          <w:w w:val="120"/>
          <w:sz w:val="19"/>
        </w:rPr>
        <w:t> </w:t>
      </w:r>
      <w:r>
        <w:rPr>
          <w:w w:val="120"/>
          <w:sz w:val="19"/>
        </w:rPr>
        <w:t>cubri- ría</w:t>
      </w:r>
      <w:r>
        <w:rPr>
          <w:spacing w:val="-21"/>
          <w:w w:val="120"/>
          <w:sz w:val="19"/>
        </w:rPr>
        <w:t> </w:t>
      </w:r>
      <w:r>
        <w:rPr>
          <w:w w:val="120"/>
          <w:sz w:val="19"/>
        </w:rPr>
        <w:t>por</w:t>
      </w:r>
      <w:r>
        <w:rPr>
          <w:spacing w:val="-21"/>
          <w:w w:val="120"/>
          <w:sz w:val="19"/>
        </w:rPr>
        <w:t> </w:t>
      </w:r>
      <w:r>
        <w:rPr>
          <w:w w:val="120"/>
          <w:sz w:val="19"/>
        </w:rPr>
        <w:t>igual</w:t>
      </w:r>
      <w:r>
        <w:rPr>
          <w:spacing w:val="-21"/>
          <w:w w:val="120"/>
          <w:sz w:val="19"/>
        </w:rPr>
        <w:t> </w:t>
      </w:r>
      <w:r>
        <w:rPr>
          <w:w w:val="120"/>
          <w:sz w:val="19"/>
        </w:rPr>
        <w:t>los</w:t>
      </w:r>
      <w:r>
        <w:rPr>
          <w:spacing w:val="-21"/>
          <w:w w:val="120"/>
          <w:sz w:val="19"/>
        </w:rPr>
        <w:t> </w:t>
      </w:r>
      <w:r>
        <w:rPr>
          <w:w w:val="120"/>
          <w:sz w:val="19"/>
        </w:rPr>
        <w:t>cuatro</w:t>
      </w:r>
      <w:r>
        <w:rPr>
          <w:spacing w:val="-21"/>
          <w:w w:val="120"/>
          <w:sz w:val="19"/>
        </w:rPr>
        <w:t> </w:t>
      </w:r>
      <w:r>
        <w:rPr>
          <w:w w:val="120"/>
          <w:sz w:val="19"/>
        </w:rPr>
        <w:t>tipos</w:t>
      </w:r>
      <w:r>
        <w:rPr>
          <w:spacing w:val="-21"/>
          <w:w w:val="120"/>
          <w:sz w:val="19"/>
        </w:rPr>
        <w:t> </w:t>
      </w:r>
      <w:r>
        <w:rPr>
          <w:w w:val="120"/>
          <w:sz w:val="19"/>
        </w:rPr>
        <w:t>de</w:t>
      </w:r>
      <w:r>
        <w:rPr>
          <w:spacing w:val="-21"/>
          <w:w w:val="120"/>
          <w:sz w:val="19"/>
        </w:rPr>
        <w:t> </w:t>
      </w:r>
      <w:r>
        <w:rPr>
          <w:w w:val="120"/>
          <w:sz w:val="19"/>
        </w:rPr>
        <w:t>innovación.</w:t>
      </w:r>
      <w:r>
        <w:rPr>
          <w:spacing w:val="-21"/>
          <w:w w:val="120"/>
          <w:sz w:val="19"/>
        </w:rPr>
        <w:t> </w:t>
      </w:r>
      <w:r>
        <w:rPr>
          <w:w w:val="120"/>
          <w:sz w:val="19"/>
        </w:rPr>
        <w:t>Otra</w:t>
      </w:r>
      <w:r>
        <w:rPr>
          <w:spacing w:val="-21"/>
          <w:w w:val="120"/>
          <w:sz w:val="19"/>
        </w:rPr>
        <w:t> </w:t>
      </w:r>
      <w:r>
        <w:rPr>
          <w:w w:val="120"/>
          <w:sz w:val="19"/>
        </w:rPr>
        <w:t>solución</w:t>
      </w:r>
      <w:r>
        <w:rPr>
          <w:spacing w:val="-21"/>
          <w:w w:val="120"/>
          <w:sz w:val="19"/>
        </w:rPr>
        <w:t> </w:t>
      </w:r>
      <w:r>
        <w:rPr>
          <w:w w:val="120"/>
          <w:sz w:val="19"/>
        </w:rPr>
        <w:t>consistiría</w:t>
      </w:r>
      <w:r>
        <w:rPr>
          <w:spacing w:val="-21"/>
          <w:w w:val="120"/>
          <w:sz w:val="19"/>
        </w:rPr>
        <w:t> </w:t>
      </w:r>
      <w:r>
        <w:rPr>
          <w:w w:val="120"/>
          <w:sz w:val="19"/>
        </w:rPr>
        <w:t>en</w:t>
      </w:r>
      <w:r>
        <w:rPr>
          <w:spacing w:val="-21"/>
          <w:w w:val="120"/>
          <w:sz w:val="19"/>
        </w:rPr>
        <w:t> </w:t>
      </w:r>
      <w:r>
        <w:rPr>
          <w:w w:val="120"/>
          <w:sz w:val="19"/>
        </w:rPr>
        <w:t>man- tener las innovaciones de producto y proceso como objetivos principales, cubriendo</w:t>
      </w:r>
      <w:r>
        <w:rPr>
          <w:spacing w:val="-25"/>
          <w:w w:val="120"/>
          <w:sz w:val="19"/>
        </w:rPr>
        <w:t> </w:t>
      </w:r>
      <w:r>
        <w:rPr>
          <w:w w:val="120"/>
          <w:sz w:val="19"/>
        </w:rPr>
        <w:t>al</w:t>
      </w:r>
      <w:r>
        <w:rPr>
          <w:spacing w:val="-25"/>
          <w:w w:val="120"/>
          <w:sz w:val="19"/>
        </w:rPr>
        <w:t> </w:t>
      </w:r>
      <w:r>
        <w:rPr>
          <w:w w:val="120"/>
          <w:sz w:val="19"/>
        </w:rPr>
        <w:t>mismo</w:t>
      </w:r>
      <w:r>
        <w:rPr>
          <w:spacing w:val="-25"/>
          <w:w w:val="120"/>
          <w:sz w:val="19"/>
        </w:rPr>
        <w:t> </w:t>
      </w:r>
      <w:r>
        <w:rPr>
          <w:w w:val="120"/>
          <w:sz w:val="19"/>
        </w:rPr>
        <w:t>tiempo</w:t>
      </w:r>
      <w:r>
        <w:rPr>
          <w:spacing w:val="-25"/>
          <w:w w:val="120"/>
          <w:sz w:val="19"/>
        </w:rPr>
        <w:t> </w:t>
      </w:r>
      <w:r>
        <w:rPr>
          <w:w w:val="120"/>
          <w:sz w:val="19"/>
        </w:rPr>
        <w:t>de</w:t>
      </w:r>
      <w:r>
        <w:rPr>
          <w:spacing w:val="-25"/>
          <w:w w:val="120"/>
          <w:sz w:val="19"/>
        </w:rPr>
        <w:t> </w:t>
      </w:r>
      <w:r>
        <w:rPr>
          <w:w w:val="120"/>
          <w:sz w:val="19"/>
        </w:rPr>
        <w:t>forma</w:t>
      </w:r>
      <w:r>
        <w:rPr>
          <w:spacing w:val="-25"/>
          <w:w w:val="120"/>
          <w:sz w:val="19"/>
        </w:rPr>
        <w:t> </w:t>
      </w:r>
      <w:r>
        <w:rPr>
          <w:w w:val="120"/>
          <w:sz w:val="19"/>
        </w:rPr>
        <w:t>parcial</w:t>
      </w:r>
      <w:r>
        <w:rPr>
          <w:spacing w:val="-25"/>
          <w:w w:val="120"/>
          <w:sz w:val="19"/>
        </w:rPr>
        <w:t> </w:t>
      </w:r>
      <w:r>
        <w:rPr>
          <w:w w:val="120"/>
          <w:sz w:val="19"/>
        </w:rPr>
        <w:t>las</w:t>
      </w:r>
      <w:r>
        <w:rPr>
          <w:spacing w:val="-25"/>
          <w:w w:val="120"/>
          <w:sz w:val="19"/>
        </w:rPr>
        <w:t> </w:t>
      </w:r>
      <w:r>
        <w:rPr>
          <w:w w:val="120"/>
          <w:sz w:val="19"/>
        </w:rPr>
        <w:t>innovaciones</w:t>
      </w:r>
      <w:r>
        <w:rPr>
          <w:spacing w:val="-25"/>
          <w:w w:val="120"/>
          <w:sz w:val="19"/>
        </w:rPr>
        <w:t> </w:t>
      </w:r>
      <w:r>
        <w:rPr>
          <w:w w:val="120"/>
          <w:sz w:val="19"/>
        </w:rPr>
        <w:t>de</w:t>
      </w:r>
      <w:r>
        <w:rPr>
          <w:spacing w:val="-25"/>
          <w:w w:val="120"/>
          <w:sz w:val="19"/>
        </w:rPr>
        <w:t> </w:t>
      </w:r>
      <w:r>
        <w:rPr>
          <w:w w:val="120"/>
          <w:sz w:val="19"/>
        </w:rPr>
        <w:t>mercadotec- nia</w:t>
      </w:r>
      <w:r>
        <w:rPr>
          <w:spacing w:val="-20"/>
          <w:w w:val="120"/>
          <w:sz w:val="19"/>
        </w:rPr>
        <w:t> </w:t>
      </w:r>
      <w:r>
        <w:rPr>
          <w:w w:val="120"/>
          <w:sz w:val="19"/>
        </w:rPr>
        <w:t>y</w:t>
      </w:r>
      <w:r>
        <w:rPr>
          <w:spacing w:val="-20"/>
          <w:w w:val="120"/>
          <w:sz w:val="19"/>
        </w:rPr>
        <w:t> </w:t>
      </w:r>
      <w:r>
        <w:rPr>
          <w:w w:val="120"/>
          <w:sz w:val="19"/>
        </w:rPr>
        <w:t>organización,</w:t>
      </w:r>
      <w:r>
        <w:rPr>
          <w:spacing w:val="-20"/>
          <w:w w:val="120"/>
          <w:sz w:val="19"/>
        </w:rPr>
        <w:t> </w:t>
      </w:r>
      <w:r>
        <w:rPr>
          <w:w w:val="120"/>
          <w:sz w:val="19"/>
        </w:rPr>
        <w:t>o</w:t>
      </w:r>
      <w:r>
        <w:rPr>
          <w:spacing w:val="-20"/>
          <w:w w:val="120"/>
          <w:sz w:val="19"/>
        </w:rPr>
        <w:t> </w:t>
      </w:r>
      <w:r>
        <w:rPr>
          <w:w w:val="120"/>
          <w:sz w:val="19"/>
        </w:rPr>
        <w:t>bien</w:t>
      </w:r>
      <w:r>
        <w:rPr>
          <w:spacing w:val="-20"/>
          <w:w w:val="120"/>
          <w:sz w:val="19"/>
        </w:rPr>
        <w:t> </w:t>
      </w:r>
      <w:r>
        <w:rPr>
          <w:w w:val="120"/>
          <w:sz w:val="19"/>
        </w:rPr>
        <w:t>se</w:t>
      </w:r>
      <w:r>
        <w:rPr>
          <w:spacing w:val="-20"/>
          <w:w w:val="120"/>
          <w:sz w:val="19"/>
        </w:rPr>
        <w:t> </w:t>
      </w:r>
      <w:r>
        <w:rPr>
          <w:w w:val="120"/>
          <w:sz w:val="19"/>
        </w:rPr>
        <w:t>podría</w:t>
      </w:r>
      <w:r>
        <w:rPr>
          <w:spacing w:val="-20"/>
          <w:w w:val="120"/>
          <w:sz w:val="19"/>
        </w:rPr>
        <w:t> </w:t>
      </w:r>
      <w:r>
        <w:rPr>
          <w:w w:val="120"/>
          <w:sz w:val="19"/>
        </w:rPr>
        <w:t>centrar</w:t>
      </w:r>
      <w:r>
        <w:rPr>
          <w:spacing w:val="-20"/>
          <w:w w:val="120"/>
          <w:sz w:val="19"/>
        </w:rPr>
        <w:t> </w:t>
      </w:r>
      <w:r>
        <w:rPr>
          <w:w w:val="120"/>
          <w:sz w:val="19"/>
        </w:rPr>
        <w:t>exclusivamente</w:t>
      </w:r>
      <w:r>
        <w:rPr>
          <w:spacing w:val="-20"/>
          <w:w w:val="120"/>
          <w:sz w:val="19"/>
        </w:rPr>
        <w:t> </w:t>
      </w:r>
      <w:r>
        <w:rPr>
          <w:w w:val="120"/>
          <w:sz w:val="19"/>
        </w:rPr>
        <w:t>en</w:t>
      </w:r>
      <w:r>
        <w:rPr>
          <w:spacing w:val="-20"/>
          <w:w w:val="120"/>
          <w:sz w:val="19"/>
        </w:rPr>
        <w:t> </w:t>
      </w:r>
      <w:r>
        <w:rPr>
          <w:w w:val="120"/>
          <w:sz w:val="19"/>
        </w:rPr>
        <w:t>las</w:t>
      </w:r>
      <w:r>
        <w:rPr>
          <w:spacing w:val="-20"/>
          <w:w w:val="120"/>
          <w:sz w:val="19"/>
        </w:rPr>
        <w:t> </w:t>
      </w:r>
      <w:r>
        <w:rPr>
          <w:w w:val="120"/>
          <w:sz w:val="19"/>
        </w:rPr>
        <w:t>innovacio- nes de producto y proceso. Por otra parte, se podrían cubrir de manera</w:t>
      </w:r>
      <w:r>
        <w:rPr>
          <w:spacing w:val="-31"/>
          <w:w w:val="120"/>
          <w:sz w:val="19"/>
        </w:rPr>
        <w:t> </w:t>
      </w:r>
      <w:r>
        <w:rPr>
          <w:w w:val="120"/>
          <w:sz w:val="19"/>
        </w:rPr>
        <w:t>más detallada</w:t>
      </w:r>
      <w:r>
        <w:rPr>
          <w:spacing w:val="-10"/>
          <w:w w:val="120"/>
          <w:sz w:val="19"/>
        </w:rPr>
        <w:t> </w:t>
      </w:r>
      <w:r>
        <w:rPr>
          <w:w w:val="120"/>
          <w:sz w:val="19"/>
        </w:rPr>
        <w:t>uno</w:t>
      </w:r>
      <w:r>
        <w:rPr>
          <w:spacing w:val="-10"/>
          <w:w w:val="120"/>
          <w:sz w:val="19"/>
        </w:rPr>
        <w:t> </w:t>
      </w:r>
      <w:r>
        <w:rPr>
          <w:w w:val="120"/>
          <w:sz w:val="19"/>
        </w:rPr>
        <w:t>o</w:t>
      </w:r>
      <w:r>
        <w:rPr>
          <w:spacing w:val="-10"/>
          <w:w w:val="120"/>
          <w:sz w:val="19"/>
        </w:rPr>
        <w:t> </w:t>
      </w:r>
      <w:r>
        <w:rPr>
          <w:w w:val="120"/>
          <w:sz w:val="19"/>
        </w:rPr>
        <w:t>más</w:t>
      </w:r>
      <w:r>
        <w:rPr>
          <w:spacing w:val="-10"/>
          <w:w w:val="120"/>
          <w:sz w:val="19"/>
        </w:rPr>
        <w:t> </w:t>
      </w:r>
      <w:r>
        <w:rPr>
          <w:w w:val="120"/>
          <w:sz w:val="19"/>
        </w:rPr>
        <w:t>tipos</w:t>
      </w:r>
      <w:r>
        <w:rPr>
          <w:spacing w:val="-10"/>
          <w:w w:val="120"/>
          <w:sz w:val="19"/>
        </w:rPr>
        <w:t> </w:t>
      </w:r>
      <w:r>
        <w:rPr>
          <w:w w:val="120"/>
          <w:sz w:val="19"/>
        </w:rPr>
        <w:t>de</w:t>
      </w:r>
      <w:r>
        <w:rPr>
          <w:spacing w:val="-10"/>
          <w:w w:val="120"/>
          <w:sz w:val="19"/>
        </w:rPr>
        <w:t> </w:t>
      </w:r>
      <w:r>
        <w:rPr>
          <w:w w:val="120"/>
          <w:sz w:val="19"/>
        </w:rPr>
        <w:t>innovación</w:t>
      </w:r>
      <w:r>
        <w:rPr>
          <w:spacing w:val="-10"/>
          <w:w w:val="120"/>
          <w:sz w:val="19"/>
        </w:rPr>
        <w:t> </w:t>
      </w:r>
      <w:r>
        <w:rPr>
          <w:w w:val="120"/>
          <w:sz w:val="19"/>
        </w:rPr>
        <w:t>mediante</w:t>
      </w:r>
      <w:r>
        <w:rPr>
          <w:spacing w:val="-10"/>
          <w:w w:val="120"/>
          <w:sz w:val="19"/>
        </w:rPr>
        <w:t> </w:t>
      </w:r>
      <w:r>
        <w:rPr>
          <w:w w:val="120"/>
          <w:sz w:val="19"/>
        </w:rPr>
        <w:t>encuestas</w:t>
      </w:r>
      <w:r>
        <w:rPr>
          <w:spacing w:val="-10"/>
          <w:w w:val="120"/>
          <w:sz w:val="19"/>
        </w:rPr>
        <w:t> </w:t>
      </w:r>
      <w:r>
        <w:rPr>
          <w:w w:val="120"/>
          <w:sz w:val="19"/>
        </w:rPr>
        <w:t>especializadas.</w:t>
      </w:r>
    </w:p>
    <w:p>
      <w:pPr>
        <w:pStyle w:val="ListParagraph"/>
        <w:numPr>
          <w:ilvl w:val="0"/>
          <w:numId w:val="47"/>
        </w:numPr>
        <w:tabs>
          <w:tab w:pos="1644" w:val="left" w:leader="none"/>
        </w:tabs>
        <w:spacing w:line="240" w:lineRule="auto" w:before="75" w:after="0"/>
        <w:ind w:left="1023" w:right="1051" w:firstLine="0"/>
        <w:jc w:val="both"/>
        <w:rPr>
          <w:sz w:val="19"/>
        </w:rPr>
      </w:pPr>
      <w:r>
        <w:rPr>
          <w:spacing w:val="-4"/>
          <w:w w:val="120"/>
          <w:sz w:val="19"/>
        </w:rPr>
        <w:t>Tanto</w:t>
      </w:r>
      <w:r>
        <w:rPr>
          <w:spacing w:val="-9"/>
          <w:w w:val="120"/>
          <w:sz w:val="19"/>
        </w:rPr>
        <w:t> </w:t>
      </w:r>
      <w:r>
        <w:rPr>
          <w:w w:val="120"/>
          <w:sz w:val="19"/>
        </w:rPr>
        <w:t>las</w:t>
      </w:r>
      <w:r>
        <w:rPr>
          <w:spacing w:val="-9"/>
          <w:w w:val="120"/>
          <w:sz w:val="19"/>
        </w:rPr>
        <w:t> </w:t>
      </w:r>
      <w:r>
        <w:rPr>
          <w:w w:val="120"/>
          <w:sz w:val="19"/>
        </w:rPr>
        <w:t>directrices</w:t>
      </w:r>
      <w:r>
        <w:rPr>
          <w:spacing w:val="-9"/>
          <w:w w:val="120"/>
          <w:sz w:val="19"/>
        </w:rPr>
        <w:t> </w:t>
      </w:r>
      <w:r>
        <w:rPr>
          <w:w w:val="120"/>
          <w:sz w:val="19"/>
        </w:rPr>
        <w:t>presentadas</w:t>
      </w:r>
      <w:r>
        <w:rPr>
          <w:spacing w:val="-9"/>
          <w:w w:val="120"/>
          <w:sz w:val="19"/>
        </w:rPr>
        <w:t> </w:t>
      </w:r>
      <w:r>
        <w:rPr>
          <w:w w:val="120"/>
          <w:sz w:val="19"/>
        </w:rPr>
        <w:t>aquí</w:t>
      </w:r>
      <w:r>
        <w:rPr>
          <w:spacing w:val="-9"/>
          <w:w w:val="120"/>
          <w:sz w:val="19"/>
        </w:rPr>
        <w:t> </w:t>
      </w:r>
      <w:r>
        <w:rPr>
          <w:w w:val="120"/>
          <w:sz w:val="19"/>
        </w:rPr>
        <w:t>como</w:t>
      </w:r>
      <w:r>
        <w:rPr>
          <w:spacing w:val="-9"/>
          <w:w w:val="120"/>
          <w:sz w:val="19"/>
        </w:rPr>
        <w:t> </w:t>
      </w:r>
      <w:r>
        <w:rPr>
          <w:w w:val="120"/>
          <w:sz w:val="19"/>
        </w:rPr>
        <w:t>en</w:t>
      </w:r>
      <w:r>
        <w:rPr>
          <w:spacing w:val="-9"/>
          <w:w w:val="120"/>
          <w:sz w:val="19"/>
        </w:rPr>
        <w:t> </w:t>
      </w:r>
      <w:r>
        <w:rPr>
          <w:w w:val="120"/>
          <w:sz w:val="19"/>
        </w:rPr>
        <w:t>los</w:t>
      </w:r>
      <w:r>
        <w:rPr>
          <w:spacing w:val="-9"/>
          <w:w w:val="120"/>
          <w:sz w:val="19"/>
        </w:rPr>
        <w:t> </w:t>
      </w:r>
      <w:r>
        <w:rPr>
          <w:w w:val="120"/>
          <w:sz w:val="19"/>
        </w:rPr>
        <w:t>capítulos</w:t>
      </w:r>
      <w:r>
        <w:rPr>
          <w:spacing w:val="-9"/>
          <w:w w:val="120"/>
          <w:sz w:val="19"/>
        </w:rPr>
        <w:t> </w:t>
      </w:r>
      <w:r>
        <w:rPr>
          <w:w w:val="120"/>
          <w:sz w:val="19"/>
        </w:rPr>
        <w:t>siguien- tes</w:t>
      </w:r>
      <w:r>
        <w:rPr>
          <w:spacing w:val="-21"/>
          <w:w w:val="120"/>
          <w:sz w:val="19"/>
        </w:rPr>
        <w:t> </w:t>
      </w:r>
      <w:r>
        <w:rPr>
          <w:w w:val="120"/>
          <w:sz w:val="19"/>
        </w:rPr>
        <w:t>describen</w:t>
      </w:r>
      <w:r>
        <w:rPr>
          <w:spacing w:val="-21"/>
          <w:w w:val="120"/>
          <w:sz w:val="19"/>
        </w:rPr>
        <w:t> </w:t>
      </w:r>
      <w:r>
        <w:rPr>
          <w:w w:val="120"/>
          <w:sz w:val="19"/>
        </w:rPr>
        <w:t>una</w:t>
      </w:r>
      <w:r>
        <w:rPr>
          <w:spacing w:val="-21"/>
          <w:w w:val="120"/>
          <w:sz w:val="19"/>
        </w:rPr>
        <w:t> </w:t>
      </w:r>
      <w:r>
        <w:rPr>
          <w:w w:val="120"/>
          <w:sz w:val="19"/>
        </w:rPr>
        <w:t>serie</w:t>
      </w:r>
      <w:r>
        <w:rPr>
          <w:spacing w:val="-21"/>
          <w:w w:val="120"/>
          <w:sz w:val="19"/>
        </w:rPr>
        <w:t> </w:t>
      </w:r>
      <w:r>
        <w:rPr>
          <w:w w:val="120"/>
          <w:sz w:val="19"/>
        </w:rPr>
        <w:t>de</w:t>
      </w:r>
      <w:r>
        <w:rPr>
          <w:spacing w:val="-21"/>
          <w:w w:val="120"/>
          <w:sz w:val="19"/>
        </w:rPr>
        <w:t> </w:t>
      </w:r>
      <w:r>
        <w:rPr>
          <w:w w:val="120"/>
          <w:sz w:val="19"/>
        </w:rPr>
        <w:t>opciones</w:t>
      </w:r>
      <w:r>
        <w:rPr>
          <w:spacing w:val="-21"/>
          <w:w w:val="120"/>
          <w:sz w:val="19"/>
        </w:rPr>
        <w:t> </w:t>
      </w:r>
      <w:r>
        <w:rPr>
          <w:w w:val="120"/>
          <w:sz w:val="19"/>
        </w:rPr>
        <w:t>para</w:t>
      </w:r>
      <w:r>
        <w:rPr>
          <w:spacing w:val="-21"/>
          <w:w w:val="120"/>
          <w:sz w:val="19"/>
        </w:rPr>
        <w:t> </w:t>
      </w:r>
      <w:r>
        <w:rPr>
          <w:w w:val="120"/>
          <w:sz w:val="19"/>
        </w:rPr>
        <w:t>la</w:t>
      </w:r>
      <w:r>
        <w:rPr>
          <w:spacing w:val="-21"/>
          <w:w w:val="120"/>
          <w:sz w:val="19"/>
        </w:rPr>
        <w:t> </w:t>
      </w:r>
      <w:r>
        <w:rPr>
          <w:w w:val="120"/>
          <w:sz w:val="19"/>
        </w:rPr>
        <w:t>recogida</w:t>
      </w:r>
      <w:r>
        <w:rPr>
          <w:spacing w:val="-21"/>
          <w:w w:val="120"/>
          <w:sz w:val="19"/>
        </w:rPr>
        <w:t> </w:t>
      </w:r>
      <w:r>
        <w:rPr>
          <w:w w:val="120"/>
          <w:sz w:val="19"/>
        </w:rPr>
        <w:t>de</w:t>
      </w:r>
      <w:r>
        <w:rPr>
          <w:spacing w:val="-21"/>
          <w:w w:val="120"/>
          <w:sz w:val="19"/>
        </w:rPr>
        <w:t> </w:t>
      </w:r>
      <w:r>
        <w:rPr>
          <w:w w:val="120"/>
          <w:sz w:val="19"/>
        </w:rPr>
        <w:t>datos.</w:t>
      </w:r>
      <w:r>
        <w:rPr>
          <w:spacing w:val="-21"/>
          <w:w w:val="120"/>
          <w:sz w:val="19"/>
        </w:rPr>
        <w:t> </w:t>
      </w:r>
      <w:r>
        <w:rPr>
          <w:w w:val="120"/>
          <w:sz w:val="19"/>
        </w:rPr>
        <w:t>Es</w:t>
      </w:r>
      <w:r>
        <w:rPr>
          <w:spacing w:val="-21"/>
          <w:w w:val="120"/>
          <w:sz w:val="19"/>
        </w:rPr>
        <w:t> </w:t>
      </w:r>
      <w:r>
        <w:rPr>
          <w:w w:val="120"/>
          <w:sz w:val="19"/>
        </w:rPr>
        <w:t>evidente</w:t>
      </w:r>
      <w:r>
        <w:rPr>
          <w:spacing w:val="-21"/>
          <w:w w:val="120"/>
          <w:sz w:val="19"/>
        </w:rPr>
        <w:t> </w:t>
      </w:r>
      <w:r>
        <w:rPr>
          <w:w w:val="120"/>
          <w:sz w:val="19"/>
        </w:rPr>
        <w:t>que en</w:t>
      </w:r>
      <w:r>
        <w:rPr>
          <w:spacing w:val="-17"/>
          <w:w w:val="120"/>
          <w:sz w:val="19"/>
        </w:rPr>
        <w:t> </w:t>
      </w:r>
      <w:r>
        <w:rPr>
          <w:w w:val="120"/>
          <w:sz w:val="19"/>
        </w:rPr>
        <w:t>una</w:t>
      </w:r>
      <w:r>
        <w:rPr>
          <w:spacing w:val="-17"/>
          <w:w w:val="120"/>
          <w:sz w:val="19"/>
        </w:rPr>
        <w:t> </w:t>
      </w:r>
      <w:r>
        <w:rPr>
          <w:w w:val="120"/>
          <w:sz w:val="19"/>
        </w:rPr>
        <w:t>sola</w:t>
      </w:r>
      <w:r>
        <w:rPr>
          <w:spacing w:val="-17"/>
          <w:w w:val="120"/>
          <w:sz w:val="19"/>
        </w:rPr>
        <w:t> </w:t>
      </w:r>
      <w:r>
        <w:rPr>
          <w:w w:val="120"/>
          <w:sz w:val="19"/>
        </w:rPr>
        <w:t>encuesta</w:t>
      </w:r>
      <w:r>
        <w:rPr>
          <w:spacing w:val="-17"/>
          <w:w w:val="120"/>
          <w:sz w:val="19"/>
        </w:rPr>
        <w:t> </w:t>
      </w:r>
      <w:r>
        <w:rPr>
          <w:w w:val="120"/>
          <w:sz w:val="19"/>
        </w:rPr>
        <w:t>sobre</w:t>
      </w:r>
      <w:r>
        <w:rPr>
          <w:spacing w:val="-17"/>
          <w:w w:val="120"/>
          <w:sz w:val="19"/>
        </w:rPr>
        <w:t> </w:t>
      </w:r>
      <w:r>
        <w:rPr>
          <w:w w:val="120"/>
          <w:sz w:val="19"/>
        </w:rPr>
        <w:t>la</w:t>
      </w:r>
      <w:r>
        <w:rPr>
          <w:spacing w:val="-17"/>
          <w:w w:val="120"/>
          <w:sz w:val="19"/>
        </w:rPr>
        <w:t> </w:t>
      </w:r>
      <w:r>
        <w:rPr>
          <w:w w:val="120"/>
          <w:sz w:val="19"/>
        </w:rPr>
        <w:t>innovación</w:t>
      </w:r>
      <w:r>
        <w:rPr>
          <w:spacing w:val="-17"/>
          <w:w w:val="120"/>
          <w:sz w:val="19"/>
        </w:rPr>
        <w:t> </w:t>
      </w:r>
      <w:r>
        <w:rPr>
          <w:w w:val="120"/>
          <w:sz w:val="19"/>
        </w:rPr>
        <w:t>no</w:t>
      </w:r>
      <w:r>
        <w:rPr>
          <w:spacing w:val="-17"/>
          <w:w w:val="120"/>
          <w:sz w:val="19"/>
        </w:rPr>
        <w:t> </w:t>
      </w:r>
      <w:r>
        <w:rPr>
          <w:w w:val="120"/>
          <w:sz w:val="19"/>
        </w:rPr>
        <w:t>es</w:t>
      </w:r>
      <w:r>
        <w:rPr>
          <w:spacing w:val="-17"/>
          <w:w w:val="120"/>
          <w:sz w:val="19"/>
        </w:rPr>
        <w:t> </w:t>
      </w:r>
      <w:r>
        <w:rPr>
          <w:w w:val="120"/>
          <w:sz w:val="19"/>
        </w:rPr>
        <w:t>posible</w:t>
      </w:r>
      <w:r>
        <w:rPr>
          <w:spacing w:val="-17"/>
          <w:w w:val="120"/>
          <w:sz w:val="19"/>
        </w:rPr>
        <w:t> </w:t>
      </w:r>
      <w:r>
        <w:rPr>
          <w:w w:val="120"/>
          <w:sz w:val="19"/>
        </w:rPr>
        <w:t>cubrir</w:t>
      </w:r>
      <w:r>
        <w:rPr>
          <w:spacing w:val="-17"/>
          <w:w w:val="120"/>
          <w:sz w:val="19"/>
        </w:rPr>
        <w:t> </w:t>
      </w:r>
      <w:r>
        <w:rPr>
          <w:w w:val="120"/>
          <w:sz w:val="19"/>
        </w:rPr>
        <w:t>todos</w:t>
      </w:r>
      <w:r>
        <w:rPr>
          <w:spacing w:val="-17"/>
          <w:w w:val="120"/>
          <w:sz w:val="19"/>
        </w:rPr>
        <w:t> </w:t>
      </w:r>
      <w:r>
        <w:rPr>
          <w:w w:val="120"/>
          <w:sz w:val="19"/>
        </w:rPr>
        <w:t>los</w:t>
      </w:r>
      <w:r>
        <w:rPr>
          <w:spacing w:val="-17"/>
          <w:w w:val="120"/>
          <w:sz w:val="19"/>
        </w:rPr>
        <w:t> </w:t>
      </w:r>
      <w:r>
        <w:rPr>
          <w:w w:val="120"/>
          <w:sz w:val="19"/>
        </w:rPr>
        <w:t>temas principales</w:t>
      </w:r>
      <w:r>
        <w:rPr>
          <w:spacing w:val="-26"/>
          <w:w w:val="120"/>
          <w:sz w:val="19"/>
        </w:rPr>
        <w:t> </w:t>
      </w:r>
      <w:r>
        <w:rPr>
          <w:w w:val="120"/>
          <w:sz w:val="19"/>
        </w:rPr>
        <w:t>y</w:t>
      </w:r>
      <w:r>
        <w:rPr>
          <w:spacing w:val="-26"/>
          <w:w w:val="120"/>
          <w:sz w:val="19"/>
        </w:rPr>
        <w:t> </w:t>
      </w:r>
      <w:r>
        <w:rPr>
          <w:w w:val="120"/>
          <w:sz w:val="19"/>
        </w:rPr>
        <w:t>secundarios;</w:t>
      </w:r>
      <w:r>
        <w:rPr>
          <w:spacing w:val="-26"/>
          <w:w w:val="120"/>
          <w:sz w:val="19"/>
        </w:rPr>
        <w:t> </w:t>
      </w:r>
      <w:r>
        <w:rPr>
          <w:w w:val="120"/>
          <w:sz w:val="19"/>
        </w:rPr>
        <w:t>es</w:t>
      </w:r>
      <w:r>
        <w:rPr>
          <w:spacing w:val="-26"/>
          <w:w w:val="120"/>
          <w:sz w:val="19"/>
        </w:rPr>
        <w:t> </w:t>
      </w:r>
      <w:r>
        <w:rPr>
          <w:w w:val="120"/>
          <w:sz w:val="19"/>
        </w:rPr>
        <w:t>necesario,</w:t>
      </w:r>
      <w:r>
        <w:rPr>
          <w:spacing w:val="-26"/>
          <w:w w:val="120"/>
          <w:sz w:val="19"/>
        </w:rPr>
        <w:t> </w:t>
      </w:r>
      <w:r>
        <w:rPr>
          <w:w w:val="120"/>
          <w:sz w:val="19"/>
        </w:rPr>
        <w:t>pues,</w:t>
      </w:r>
      <w:r>
        <w:rPr>
          <w:spacing w:val="-26"/>
          <w:w w:val="120"/>
          <w:sz w:val="19"/>
        </w:rPr>
        <w:t> </w:t>
      </w:r>
      <w:r>
        <w:rPr>
          <w:w w:val="120"/>
          <w:sz w:val="19"/>
        </w:rPr>
        <w:t>elegir</w:t>
      </w:r>
      <w:r>
        <w:rPr>
          <w:spacing w:val="-26"/>
          <w:w w:val="120"/>
          <w:sz w:val="19"/>
        </w:rPr>
        <w:t> </w:t>
      </w:r>
      <w:r>
        <w:rPr>
          <w:w w:val="120"/>
          <w:sz w:val="19"/>
        </w:rPr>
        <w:t>las</w:t>
      </w:r>
      <w:r>
        <w:rPr>
          <w:spacing w:val="-26"/>
          <w:w w:val="120"/>
          <w:sz w:val="19"/>
        </w:rPr>
        <w:t> </w:t>
      </w:r>
      <w:r>
        <w:rPr>
          <w:w w:val="120"/>
          <w:sz w:val="19"/>
        </w:rPr>
        <w:t>cuestiones</w:t>
      </w:r>
      <w:r>
        <w:rPr>
          <w:spacing w:val="-26"/>
          <w:w w:val="120"/>
          <w:sz w:val="19"/>
        </w:rPr>
        <w:t> </w:t>
      </w:r>
      <w:r>
        <w:rPr>
          <w:w w:val="120"/>
          <w:sz w:val="19"/>
        </w:rPr>
        <w:t>que</w:t>
      </w:r>
      <w:r>
        <w:rPr>
          <w:spacing w:val="-26"/>
          <w:w w:val="120"/>
          <w:sz w:val="19"/>
        </w:rPr>
        <w:t> </w:t>
      </w:r>
      <w:r>
        <w:rPr>
          <w:w w:val="120"/>
          <w:sz w:val="19"/>
        </w:rPr>
        <w:t>se</w:t>
      </w:r>
      <w:r>
        <w:rPr>
          <w:spacing w:val="-26"/>
          <w:w w:val="120"/>
          <w:sz w:val="19"/>
        </w:rPr>
        <w:t> </w:t>
      </w:r>
      <w:r>
        <w:rPr>
          <w:w w:val="120"/>
          <w:sz w:val="19"/>
        </w:rPr>
        <w:t>con- sideren</w:t>
      </w:r>
      <w:r>
        <w:rPr>
          <w:spacing w:val="-16"/>
          <w:w w:val="120"/>
          <w:sz w:val="19"/>
        </w:rPr>
        <w:t> </w:t>
      </w:r>
      <w:r>
        <w:rPr>
          <w:w w:val="120"/>
          <w:sz w:val="19"/>
        </w:rPr>
        <w:t>más</w:t>
      </w:r>
      <w:r>
        <w:rPr>
          <w:spacing w:val="-16"/>
          <w:w w:val="120"/>
          <w:sz w:val="19"/>
        </w:rPr>
        <w:t> </w:t>
      </w:r>
      <w:r>
        <w:rPr>
          <w:w w:val="120"/>
          <w:sz w:val="19"/>
        </w:rPr>
        <w:t>pertinentes.</w:t>
      </w:r>
      <w:r>
        <w:rPr>
          <w:spacing w:val="-16"/>
          <w:w w:val="120"/>
          <w:sz w:val="19"/>
        </w:rPr>
        <w:t> </w:t>
      </w:r>
      <w:r>
        <w:rPr>
          <w:w w:val="120"/>
          <w:sz w:val="19"/>
        </w:rPr>
        <w:t>Los</w:t>
      </w:r>
      <w:r>
        <w:rPr>
          <w:spacing w:val="-16"/>
          <w:w w:val="120"/>
          <w:sz w:val="19"/>
        </w:rPr>
        <w:t> </w:t>
      </w:r>
      <w:r>
        <w:rPr>
          <w:w w:val="120"/>
          <w:sz w:val="19"/>
        </w:rPr>
        <w:t>temas</w:t>
      </w:r>
      <w:r>
        <w:rPr>
          <w:spacing w:val="-16"/>
          <w:w w:val="120"/>
          <w:sz w:val="19"/>
        </w:rPr>
        <w:t> </w:t>
      </w:r>
      <w:r>
        <w:rPr>
          <w:w w:val="120"/>
          <w:sz w:val="19"/>
        </w:rPr>
        <w:t>que</w:t>
      </w:r>
      <w:r>
        <w:rPr>
          <w:spacing w:val="-16"/>
          <w:w w:val="120"/>
          <w:sz w:val="19"/>
        </w:rPr>
        <w:t> </w:t>
      </w:r>
      <w:r>
        <w:rPr>
          <w:w w:val="120"/>
          <w:sz w:val="19"/>
        </w:rPr>
        <w:t>se</w:t>
      </w:r>
      <w:r>
        <w:rPr>
          <w:spacing w:val="-16"/>
          <w:w w:val="120"/>
          <w:sz w:val="19"/>
        </w:rPr>
        <w:t> </w:t>
      </w:r>
      <w:r>
        <w:rPr>
          <w:w w:val="120"/>
          <w:sz w:val="19"/>
        </w:rPr>
        <w:t>recomiendan</w:t>
      </w:r>
      <w:r>
        <w:rPr>
          <w:spacing w:val="-16"/>
          <w:w w:val="120"/>
          <w:sz w:val="19"/>
        </w:rPr>
        <w:t> </w:t>
      </w:r>
      <w:r>
        <w:rPr>
          <w:w w:val="120"/>
          <w:sz w:val="19"/>
        </w:rPr>
        <w:t>como</w:t>
      </w:r>
      <w:r>
        <w:rPr>
          <w:spacing w:val="-16"/>
          <w:w w:val="120"/>
          <w:sz w:val="19"/>
        </w:rPr>
        <w:t> </w:t>
      </w:r>
      <w:r>
        <w:rPr>
          <w:w w:val="120"/>
          <w:sz w:val="19"/>
        </w:rPr>
        <w:t>especialmente importantes</w:t>
      </w:r>
      <w:r>
        <w:rPr>
          <w:spacing w:val="-8"/>
          <w:w w:val="120"/>
          <w:sz w:val="19"/>
        </w:rPr>
        <w:t> </w:t>
      </w:r>
      <w:r>
        <w:rPr>
          <w:w w:val="120"/>
          <w:sz w:val="19"/>
        </w:rPr>
        <w:t>para</w:t>
      </w:r>
      <w:r>
        <w:rPr>
          <w:spacing w:val="-8"/>
          <w:w w:val="120"/>
          <w:sz w:val="19"/>
        </w:rPr>
        <w:t> </w:t>
      </w:r>
      <w:r>
        <w:rPr>
          <w:w w:val="120"/>
          <w:sz w:val="19"/>
        </w:rPr>
        <w:t>las</w:t>
      </w:r>
      <w:r>
        <w:rPr>
          <w:spacing w:val="-8"/>
          <w:w w:val="120"/>
          <w:sz w:val="19"/>
        </w:rPr>
        <w:t> </w:t>
      </w:r>
      <w:r>
        <w:rPr>
          <w:w w:val="120"/>
          <w:sz w:val="19"/>
        </w:rPr>
        <w:t>encuestas</w:t>
      </w:r>
      <w:r>
        <w:rPr>
          <w:spacing w:val="-8"/>
          <w:w w:val="120"/>
          <w:sz w:val="19"/>
        </w:rPr>
        <w:t> </w:t>
      </w:r>
      <w:r>
        <w:rPr>
          <w:w w:val="120"/>
          <w:sz w:val="19"/>
        </w:rPr>
        <w:t>sobre</w:t>
      </w:r>
      <w:r>
        <w:rPr>
          <w:spacing w:val="-8"/>
          <w:w w:val="120"/>
          <w:sz w:val="19"/>
        </w:rPr>
        <w:t> </w:t>
      </w:r>
      <w:r>
        <w:rPr>
          <w:w w:val="120"/>
          <w:sz w:val="19"/>
        </w:rPr>
        <w:t>innovación</w:t>
      </w:r>
      <w:r>
        <w:rPr>
          <w:spacing w:val="-8"/>
          <w:w w:val="120"/>
          <w:sz w:val="19"/>
        </w:rPr>
        <w:t> </w:t>
      </w:r>
      <w:r>
        <w:rPr>
          <w:w w:val="120"/>
          <w:sz w:val="19"/>
        </w:rPr>
        <w:t>están</w:t>
      </w:r>
      <w:r>
        <w:rPr>
          <w:spacing w:val="-8"/>
          <w:w w:val="120"/>
          <w:sz w:val="19"/>
        </w:rPr>
        <w:t> </w:t>
      </w:r>
      <w:r>
        <w:rPr>
          <w:w w:val="120"/>
          <w:sz w:val="19"/>
        </w:rPr>
        <w:t>resaltados</w:t>
      </w:r>
      <w:r>
        <w:rPr>
          <w:spacing w:val="-8"/>
          <w:w w:val="120"/>
          <w:sz w:val="19"/>
        </w:rPr>
        <w:t> </w:t>
      </w:r>
      <w:r>
        <w:rPr>
          <w:w w:val="120"/>
          <w:sz w:val="19"/>
        </w:rPr>
        <w:t>en</w:t>
      </w:r>
      <w:r>
        <w:rPr>
          <w:spacing w:val="-8"/>
          <w:w w:val="120"/>
          <w:sz w:val="19"/>
        </w:rPr>
        <w:t> </w:t>
      </w:r>
      <w:r>
        <w:rPr>
          <w:w w:val="120"/>
          <w:sz w:val="19"/>
        </w:rPr>
        <w:t>el</w:t>
      </w:r>
      <w:r>
        <w:rPr>
          <w:spacing w:val="-8"/>
          <w:w w:val="120"/>
          <w:sz w:val="19"/>
        </w:rPr>
        <w:t> </w:t>
      </w:r>
      <w:r>
        <w:rPr>
          <w:w w:val="120"/>
          <w:sz w:val="19"/>
        </w:rPr>
        <w:t>texto </w:t>
      </w:r>
      <w:r>
        <w:rPr>
          <w:w w:val="110"/>
          <w:sz w:val="19"/>
        </w:rPr>
        <w:t>con</w:t>
      </w:r>
      <w:r>
        <w:rPr>
          <w:spacing w:val="-18"/>
          <w:w w:val="110"/>
          <w:sz w:val="19"/>
        </w:rPr>
        <w:t> </w:t>
      </w:r>
      <w:r>
        <w:rPr>
          <w:rFonts w:ascii="Arial" w:hAnsi="Arial"/>
          <w:b/>
          <w:w w:val="110"/>
          <w:sz w:val="19"/>
        </w:rPr>
        <w:t>negritas</w:t>
      </w:r>
      <w:r>
        <w:rPr>
          <w:w w:val="110"/>
          <w:sz w:val="19"/>
        </w:rPr>
        <w:t>.</w:t>
      </w:r>
    </w:p>
    <w:p>
      <w:pPr>
        <w:pStyle w:val="ListParagraph"/>
        <w:numPr>
          <w:ilvl w:val="0"/>
          <w:numId w:val="47"/>
        </w:numPr>
        <w:tabs>
          <w:tab w:pos="1647" w:val="left" w:leader="none"/>
        </w:tabs>
        <w:spacing w:line="240" w:lineRule="auto" w:before="72" w:after="0"/>
        <w:ind w:left="1023" w:right="1050" w:firstLine="0"/>
        <w:jc w:val="both"/>
        <w:rPr>
          <w:sz w:val="19"/>
        </w:rPr>
      </w:pPr>
      <w:r>
        <w:rPr>
          <w:w w:val="120"/>
          <w:sz w:val="19"/>
        </w:rPr>
        <w:t>Los</w:t>
      </w:r>
      <w:r>
        <w:rPr>
          <w:spacing w:val="-18"/>
          <w:w w:val="120"/>
          <w:sz w:val="19"/>
        </w:rPr>
        <w:t> </w:t>
      </w:r>
      <w:r>
        <w:rPr>
          <w:w w:val="120"/>
          <w:sz w:val="19"/>
        </w:rPr>
        <w:t>datos</w:t>
      </w:r>
      <w:r>
        <w:rPr>
          <w:spacing w:val="-18"/>
          <w:w w:val="120"/>
          <w:sz w:val="19"/>
        </w:rPr>
        <w:t> </w:t>
      </w:r>
      <w:r>
        <w:rPr>
          <w:w w:val="120"/>
          <w:sz w:val="19"/>
        </w:rPr>
        <w:t>sobre</w:t>
      </w:r>
      <w:r>
        <w:rPr>
          <w:spacing w:val="-18"/>
          <w:w w:val="120"/>
          <w:sz w:val="19"/>
        </w:rPr>
        <w:t> </w:t>
      </w:r>
      <w:r>
        <w:rPr>
          <w:w w:val="120"/>
          <w:sz w:val="19"/>
        </w:rPr>
        <w:t>cada</w:t>
      </w:r>
      <w:r>
        <w:rPr>
          <w:spacing w:val="-18"/>
          <w:w w:val="120"/>
          <w:sz w:val="19"/>
        </w:rPr>
        <w:t> </w:t>
      </w:r>
      <w:r>
        <w:rPr>
          <w:w w:val="120"/>
          <w:sz w:val="19"/>
        </w:rPr>
        <w:t>tipo</w:t>
      </w:r>
      <w:r>
        <w:rPr>
          <w:spacing w:val="-18"/>
          <w:w w:val="120"/>
          <w:sz w:val="19"/>
        </w:rPr>
        <w:t> </w:t>
      </w:r>
      <w:r>
        <w:rPr>
          <w:w w:val="120"/>
          <w:sz w:val="19"/>
        </w:rPr>
        <w:t>de</w:t>
      </w:r>
      <w:r>
        <w:rPr>
          <w:spacing w:val="-18"/>
          <w:w w:val="120"/>
          <w:sz w:val="19"/>
        </w:rPr>
        <w:t> </w:t>
      </w:r>
      <w:r>
        <w:rPr>
          <w:w w:val="120"/>
          <w:sz w:val="19"/>
        </w:rPr>
        <w:t>innovación</w:t>
      </w:r>
      <w:r>
        <w:rPr>
          <w:spacing w:val="-18"/>
          <w:w w:val="120"/>
          <w:sz w:val="19"/>
        </w:rPr>
        <w:t> </w:t>
      </w:r>
      <w:r>
        <w:rPr>
          <w:w w:val="120"/>
          <w:sz w:val="19"/>
        </w:rPr>
        <w:t>se</w:t>
      </w:r>
      <w:r>
        <w:rPr>
          <w:spacing w:val="-18"/>
          <w:w w:val="120"/>
          <w:sz w:val="19"/>
        </w:rPr>
        <w:t> </w:t>
      </w:r>
      <w:r>
        <w:rPr>
          <w:w w:val="120"/>
          <w:sz w:val="19"/>
        </w:rPr>
        <w:t>pueden</w:t>
      </w:r>
      <w:r>
        <w:rPr>
          <w:spacing w:val="-18"/>
          <w:w w:val="120"/>
          <w:sz w:val="19"/>
        </w:rPr>
        <w:t> </w:t>
      </w:r>
      <w:r>
        <w:rPr>
          <w:w w:val="120"/>
          <w:sz w:val="19"/>
        </w:rPr>
        <w:t>recoger</w:t>
      </w:r>
      <w:r>
        <w:rPr>
          <w:spacing w:val="-18"/>
          <w:w w:val="120"/>
          <w:sz w:val="19"/>
        </w:rPr>
        <w:t> </w:t>
      </w:r>
      <w:r>
        <w:rPr>
          <w:w w:val="120"/>
          <w:sz w:val="19"/>
        </w:rPr>
        <w:t>por</w:t>
      </w:r>
      <w:r>
        <w:rPr>
          <w:spacing w:val="-18"/>
          <w:w w:val="120"/>
          <w:sz w:val="19"/>
        </w:rPr>
        <w:t> </w:t>
      </w:r>
      <w:r>
        <w:rPr>
          <w:w w:val="120"/>
          <w:sz w:val="19"/>
        </w:rPr>
        <w:t>medio de</w:t>
      </w:r>
      <w:r>
        <w:rPr>
          <w:spacing w:val="-6"/>
          <w:w w:val="120"/>
          <w:sz w:val="19"/>
        </w:rPr>
        <w:t> </w:t>
      </w:r>
      <w:r>
        <w:rPr>
          <w:w w:val="120"/>
          <w:sz w:val="19"/>
        </w:rPr>
        <w:t>una</w:t>
      </w:r>
      <w:r>
        <w:rPr>
          <w:spacing w:val="-6"/>
          <w:w w:val="120"/>
          <w:sz w:val="19"/>
        </w:rPr>
        <w:t> </w:t>
      </w:r>
      <w:r>
        <w:rPr>
          <w:w w:val="120"/>
          <w:sz w:val="19"/>
        </w:rPr>
        <w:t>pregunta</w:t>
      </w:r>
      <w:r>
        <w:rPr>
          <w:spacing w:val="-6"/>
          <w:w w:val="120"/>
          <w:sz w:val="19"/>
        </w:rPr>
        <w:t> </w:t>
      </w:r>
      <w:r>
        <w:rPr>
          <w:w w:val="120"/>
          <w:sz w:val="19"/>
        </w:rPr>
        <w:t>única</w:t>
      </w:r>
      <w:r>
        <w:rPr>
          <w:spacing w:val="-6"/>
          <w:w w:val="120"/>
          <w:sz w:val="19"/>
        </w:rPr>
        <w:t> </w:t>
      </w:r>
      <w:r>
        <w:rPr>
          <w:w w:val="120"/>
          <w:sz w:val="19"/>
        </w:rPr>
        <w:t>o</w:t>
      </w:r>
      <w:r>
        <w:rPr>
          <w:spacing w:val="-6"/>
          <w:w w:val="120"/>
          <w:sz w:val="19"/>
        </w:rPr>
        <w:t> </w:t>
      </w:r>
      <w:r>
        <w:rPr>
          <w:w w:val="120"/>
          <w:sz w:val="19"/>
        </w:rPr>
        <w:t>por</w:t>
      </w:r>
      <w:r>
        <w:rPr>
          <w:spacing w:val="-6"/>
          <w:w w:val="120"/>
          <w:sz w:val="19"/>
        </w:rPr>
        <w:t> </w:t>
      </w:r>
      <w:r>
        <w:rPr>
          <w:w w:val="120"/>
          <w:sz w:val="19"/>
        </w:rPr>
        <w:t>medio</w:t>
      </w:r>
      <w:r>
        <w:rPr>
          <w:spacing w:val="-6"/>
          <w:w w:val="120"/>
          <w:sz w:val="19"/>
        </w:rPr>
        <w:t> </w:t>
      </w:r>
      <w:r>
        <w:rPr>
          <w:w w:val="120"/>
          <w:sz w:val="19"/>
        </w:rPr>
        <w:t>de</w:t>
      </w:r>
      <w:r>
        <w:rPr>
          <w:spacing w:val="-6"/>
          <w:w w:val="120"/>
          <w:sz w:val="19"/>
        </w:rPr>
        <w:t> </w:t>
      </w:r>
      <w:r>
        <w:rPr>
          <w:w w:val="120"/>
          <w:sz w:val="19"/>
        </w:rPr>
        <w:t>una</w:t>
      </w:r>
      <w:r>
        <w:rPr>
          <w:spacing w:val="-6"/>
          <w:w w:val="120"/>
          <w:sz w:val="19"/>
        </w:rPr>
        <w:t> </w:t>
      </w:r>
      <w:r>
        <w:rPr>
          <w:w w:val="120"/>
          <w:sz w:val="19"/>
        </w:rPr>
        <w:t>serie</w:t>
      </w:r>
      <w:r>
        <w:rPr>
          <w:spacing w:val="-6"/>
          <w:w w:val="120"/>
          <w:sz w:val="19"/>
        </w:rPr>
        <w:t> </w:t>
      </w:r>
      <w:r>
        <w:rPr>
          <w:w w:val="120"/>
          <w:sz w:val="19"/>
        </w:rPr>
        <w:t>preguntas</w:t>
      </w:r>
      <w:r>
        <w:rPr>
          <w:spacing w:val="-6"/>
          <w:w w:val="120"/>
          <w:sz w:val="19"/>
        </w:rPr>
        <w:t> </w:t>
      </w:r>
      <w:r>
        <w:rPr>
          <w:w w:val="120"/>
          <w:sz w:val="19"/>
        </w:rPr>
        <w:t>de</w:t>
      </w:r>
      <w:r>
        <w:rPr>
          <w:spacing w:val="-6"/>
          <w:w w:val="120"/>
          <w:sz w:val="19"/>
        </w:rPr>
        <w:t> </w:t>
      </w:r>
      <w:r>
        <w:rPr>
          <w:w w:val="120"/>
          <w:sz w:val="19"/>
        </w:rPr>
        <w:t>segundo</w:t>
      </w:r>
      <w:r>
        <w:rPr>
          <w:spacing w:val="-6"/>
          <w:w w:val="120"/>
          <w:sz w:val="19"/>
        </w:rPr>
        <w:t> </w:t>
      </w:r>
      <w:r>
        <w:rPr>
          <w:w w:val="120"/>
          <w:sz w:val="19"/>
        </w:rPr>
        <w:t>nivel sobre diferentes combinaciones de los tipos de innovación. Este segundo método</w:t>
      </w:r>
      <w:r>
        <w:rPr>
          <w:spacing w:val="-12"/>
          <w:w w:val="120"/>
          <w:sz w:val="19"/>
        </w:rPr>
        <w:t> </w:t>
      </w:r>
      <w:r>
        <w:rPr>
          <w:w w:val="120"/>
          <w:sz w:val="19"/>
        </w:rPr>
        <w:t>proporciona</w:t>
      </w:r>
      <w:r>
        <w:rPr>
          <w:spacing w:val="-12"/>
          <w:w w:val="120"/>
          <w:sz w:val="19"/>
        </w:rPr>
        <w:t> </w:t>
      </w:r>
      <w:r>
        <w:rPr>
          <w:w w:val="120"/>
          <w:sz w:val="19"/>
        </w:rPr>
        <w:t>una</w:t>
      </w:r>
      <w:r>
        <w:rPr>
          <w:spacing w:val="-12"/>
          <w:w w:val="120"/>
          <w:sz w:val="19"/>
        </w:rPr>
        <w:t> </w:t>
      </w:r>
      <w:r>
        <w:rPr>
          <w:w w:val="120"/>
          <w:sz w:val="19"/>
        </w:rPr>
        <w:t>información</w:t>
      </w:r>
      <w:r>
        <w:rPr>
          <w:spacing w:val="-12"/>
          <w:w w:val="120"/>
          <w:sz w:val="19"/>
        </w:rPr>
        <w:t> </w:t>
      </w:r>
      <w:r>
        <w:rPr>
          <w:w w:val="120"/>
          <w:sz w:val="19"/>
        </w:rPr>
        <w:t>más</w:t>
      </w:r>
      <w:r>
        <w:rPr>
          <w:spacing w:val="-12"/>
          <w:w w:val="120"/>
          <w:sz w:val="19"/>
        </w:rPr>
        <w:t> </w:t>
      </w:r>
      <w:r>
        <w:rPr>
          <w:w w:val="120"/>
          <w:sz w:val="19"/>
        </w:rPr>
        <w:t>precisa</w:t>
      </w:r>
      <w:r>
        <w:rPr>
          <w:spacing w:val="-12"/>
          <w:w w:val="120"/>
          <w:sz w:val="19"/>
        </w:rPr>
        <w:t> </w:t>
      </w:r>
      <w:r>
        <w:rPr>
          <w:w w:val="120"/>
          <w:sz w:val="19"/>
        </w:rPr>
        <w:t>sobre</w:t>
      </w:r>
      <w:r>
        <w:rPr>
          <w:spacing w:val="-12"/>
          <w:w w:val="120"/>
          <w:sz w:val="19"/>
        </w:rPr>
        <w:t> </w:t>
      </w:r>
      <w:r>
        <w:rPr>
          <w:w w:val="120"/>
          <w:sz w:val="19"/>
        </w:rPr>
        <w:t>las</w:t>
      </w:r>
      <w:r>
        <w:rPr>
          <w:spacing w:val="-12"/>
          <w:w w:val="120"/>
          <w:sz w:val="19"/>
        </w:rPr>
        <w:t> </w:t>
      </w:r>
      <w:r>
        <w:rPr>
          <w:w w:val="120"/>
          <w:sz w:val="19"/>
        </w:rPr>
        <w:t>innovaciones</w:t>
      </w:r>
      <w:r>
        <w:rPr>
          <w:spacing w:val="-12"/>
          <w:w w:val="120"/>
          <w:sz w:val="19"/>
        </w:rPr>
        <w:t> </w:t>
      </w:r>
      <w:r>
        <w:rPr>
          <w:w w:val="120"/>
          <w:sz w:val="19"/>
        </w:rPr>
        <w:t>de cada</w:t>
      </w:r>
      <w:r>
        <w:rPr>
          <w:spacing w:val="-6"/>
          <w:w w:val="120"/>
          <w:sz w:val="19"/>
        </w:rPr>
        <w:t> </w:t>
      </w:r>
      <w:r>
        <w:rPr>
          <w:w w:val="120"/>
          <w:sz w:val="19"/>
        </w:rPr>
        <w:t>empresa.</w:t>
      </w:r>
      <w:r>
        <w:rPr>
          <w:spacing w:val="-6"/>
          <w:w w:val="120"/>
          <w:sz w:val="19"/>
        </w:rPr>
        <w:t> </w:t>
      </w:r>
      <w:r>
        <w:rPr>
          <w:w w:val="120"/>
          <w:sz w:val="19"/>
        </w:rPr>
        <w:t>Unas</w:t>
      </w:r>
      <w:r>
        <w:rPr>
          <w:spacing w:val="-6"/>
          <w:w w:val="120"/>
          <w:sz w:val="19"/>
        </w:rPr>
        <w:t> </w:t>
      </w:r>
      <w:r>
        <w:rPr>
          <w:w w:val="120"/>
          <w:sz w:val="19"/>
        </w:rPr>
        <w:t>preguntas</w:t>
      </w:r>
      <w:r>
        <w:rPr>
          <w:spacing w:val="-6"/>
          <w:w w:val="120"/>
          <w:sz w:val="19"/>
        </w:rPr>
        <w:t> </w:t>
      </w:r>
      <w:r>
        <w:rPr>
          <w:w w:val="120"/>
          <w:sz w:val="19"/>
        </w:rPr>
        <w:t>muy</w:t>
      </w:r>
      <w:r>
        <w:rPr>
          <w:spacing w:val="-6"/>
          <w:w w:val="120"/>
          <w:sz w:val="19"/>
        </w:rPr>
        <w:t> </w:t>
      </w:r>
      <w:r>
        <w:rPr>
          <w:w w:val="120"/>
          <w:sz w:val="19"/>
        </w:rPr>
        <w:t>detalladas</w:t>
      </w:r>
      <w:r>
        <w:rPr>
          <w:spacing w:val="-6"/>
          <w:w w:val="120"/>
          <w:sz w:val="19"/>
        </w:rPr>
        <w:t> </w:t>
      </w:r>
      <w:r>
        <w:rPr>
          <w:w w:val="120"/>
          <w:sz w:val="19"/>
        </w:rPr>
        <w:t>sobre</w:t>
      </w:r>
      <w:r>
        <w:rPr>
          <w:spacing w:val="-6"/>
          <w:w w:val="120"/>
          <w:sz w:val="19"/>
        </w:rPr>
        <w:t> </w:t>
      </w:r>
      <w:r>
        <w:rPr>
          <w:w w:val="120"/>
          <w:sz w:val="19"/>
        </w:rPr>
        <w:t>los</w:t>
      </w:r>
      <w:r>
        <w:rPr>
          <w:spacing w:val="-6"/>
          <w:w w:val="120"/>
          <w:sz w:val="19"/>
        </w:rPr>
        <w:t> </w:t>
      </w:r>
      <w:r>
        <w:rPr>
          <w:w w:val="120"/>
          <w:sz w:val="19"/>
        </w:rPr>
        <w:t>tipos</w:t>
      </w:r>
      <w:r>
        <w:rPr>
          <w:spacing w:val="-6"/>
          <w:w w:val="120"/>
          <w:sz w:val="19"/>
        </w:rPr>
        <w:t> </w:t>
      </w:r>
      <w:r>
        <w:rPr>
          <w:w w:val="120"/>
          <w:sz w:val="19"/>
        </w:rPr>
        <w:t>de</w:t>
      </w:r>
      <w:r>
        <w:rPr>
          <w:spacing w:val="-6"/>
          <w:w w:val="120"/>
          <w:sz w:val="19"/>
        </w:rPr>
        <w:t> </w:t>
      </w:r>
      <w:r>
        <w:rPr>
          <w:w w:val="120"/>
          <w:sz w:val="19"/>
        </w:rPr>
        <w:t>innovacio- nes</w:t>
      </w:r>
      <w:r>
        <w:rPr>
          <w:spacing w:val="-15"/>
          <w:w w:val="120"/>
          <w:sz w:val="19"/>
        </w:rPr>
        <w:t> </w:t>
      </w:r>
      <w:r>
        <w:rPr>
          <w:w w:val="120"/>
          <w:sz w:val="19"/>
        </w:rPr>
        <w:t>introducidos</w:t>
      </w:r>
      <w:r>
        <w:rPr>
          <w:spacing w:val="-15"/>
          <w:w w:val="120"/>
          <w:sz w:val="19"/>
        </w:rPr>
        <w:t> </w:t>
      </w:r>
      <w:r>
        <w:rPr>
          <w:w w:val="120"/>
          <w:sz w:val="19"/>
        </w:rPr>
        <w:t>por</w:t>
      </w:r>
      <w:r>
        <w:rPr>
          <w:spacing w:val="-15"/>
          <w:w w:val="120"/>
          <w:sz w:val="19"/>
        </w:rPr>
        <w:t> </w:t>
      </w:r>
      <w:r>
        <w:rPr>
          <w:w w:val="120"/>
          <w:sz w:val="19"/>
        </w:rPr>
        <w:t>las</w:t>
      </w:r>
      <w:r>
        <w:rPr>
          <w:spacing w:val="-15"/>
          <w:w w:val="120"/>
          <w:sz w:val="19"/>
        </w:rPr>
        <w:t> </w:t>
      </w:r>
      <w:r>
        <w:rPr>
          <w:w w:val="120"/>
          <w:sz w:val="19"/>
        </w:rPr>
        <w:t>empresas</w:t>
      </w:r>
      <w:r>
        <w:rPr>
          <w:spacing w:val="-15"/>
          <w:w w:val="120"/>
          <w:sz w:val="19"/>
        </w:rPr>
        <w:t> </w:t>
      </w:r>
      <w:r>
        <w:rPr>
          <w:w w:val="120"/>
          <w:sz w:val="19"/>
        </w:rPr>
        <w:t>serán</w:t>
      </w:r>
      <w:r>
        <w:rPr>
          <w:spacing w:val="-15"/>
          <w:w w:val="120"/>
          <w:sz w:val="19"/>
        </w:rPr>
        <w:t> </w:t>
      </w:r>
      <w:r>
        <w:rPr>
          <w:w w:val="120"/>
          <w:sz w:val="19"/>
        </w:rPr>
        <w:t>muy</w:t>
      </w:r>
      <w:r>
        <w:rPr>
          <w:spacing w:val="-15"/>
          <w:w w:val="120"/>
          <w:sz w:val="19"/>
        </w:rPr>
        <w:t> </w:t>
      </w:r>
      <w:r>
        <w:rPr>
          <w:w w:val="120"/>
          <w:sz w:val="19"/>
        </w:rPr>
        <w:t>útiles</w:t>
      </w:r>
      <w:r>
        <w:rPr>
          <w:spacing w:val="-15"/>
          <w:w w:val="120"/>
          <w:sz w:val="19"/>
        </w:rPr>
        <w:t> </w:t>
      </w:r>
      <w:r>
        <w:rPr>
          <w:w w:val="120"/>
          <w:sz w:val="19"/>
        </w:rPr>
        <w:t>para</w:t>
      </w:r>
      <w:r>
        <w:rPr>
          <w:spacing w:val="-15"/>
          <w:w w:val="120"/>
          <w:sz w:val="19"/>
        </w:rPr>
        <w:t> </w:t>
      </w:r>
      <w:r>
        <w:rPr>
          <w:w w:val="120"/>
          <w:sz w:val="19"/>
        </w:rPr>
        <w:t>el</w:t>
      </w:r>
      <w:r>
        <w:rPr>
          <w:spacing w:val="-15"/>
          <w:w w:val="120"/>
          <w:sz w:val="19"/>
        </w:rPr>
        <w:t> </w:t>
      </w:r>
      <w:r>
        <w:rPr>
          <w:w w:val="120"/>
          <w:sz w:val="19"/>
        </w:rPr>
        <w:t>análisis</w:t>
      </w:r>
      <w:r>
        <w:rPr>
          <w:spacing w:val="-15"/>
          <w:w w:val="120"/>
          <w:sz w:val="19"/>
        </w:rPr>
        <w:t> </w:t>
      </w:r>
      <w:r>
        <w:rPr>
          <w:w w:val="120"/>
          <w:sz w:val="19"/>
        </w:rPr>
        <w:t>y</w:t>
      </w:r>
      <w:r>
        <w:rPr>
          <w:spacing w:val="-15"/>
          <w:w w:val="120"/>
          <w:sz w:val="19"/>
        </w:rPr>
        <w:t> </w:t>
      </w:r>
      <w:r>
        <w:rPr>
          <w:w w:val="120"/>
          <w:sz w:val="19"/>
        </w:rPr>
        <w:t>la</w:t>
      </w:r>
      <w:r>
        <w:rPr>
          <w:spacing w:val="-15"/>
          <w:w w:val="120"/>
          <w:sz w:val="19"/>
        </w:rPr>
        <w:t> </w:t>
      </w:r>
      <w:r>
        <w:rPr>
          <w:w w:val="120"/>
          <w:sz w:val="19"/>
        </w:rPr>
        <w:t>inter- pretación de los</w:t>
      </w:r>
      <w:r>
        <w:rPr>
          <w:spacing w:val="-37"/>
          <w:w w:val="120"/>
          <w:sz w:val="19"/>
        </w:rPr>
        <w:t> </w:t>
      </w:r>
      <w:r>
        <w:rPr>
          <w:w w:val="120"/>
          <w:sz w:val="19"/>
        </w:rPr>
        <w:t>datos.</w:t>
      </w:r>
    </w:p>
    <w:p>
      <w:pPr>
        <w:pStyle w:val="ListParagraph"/>
        <w:numPr>
          <w:ilvl w:val="0"/>
          <w:numId w:val="47"/>
        </w:numPr>
        <w:tabs>
          <w:tab w:pos="1647" w:val="left" w:leader="none"/>
        </w:tabs>
        <w:spacing w:line="240" w:lineRule="auto" w:before="75" w:after="0"/>
        <w:ind w:left="1023" w:right="1050" w:firstLine="0"/>
        <w:jc w:val="both"/>
        <w:rPr>
          <w:sz w:val="19"/>
        </w:rPr>
      </w:pPr>
      <w:r>
        <w:rPr>
          <w:w w:val="120"/>
          <w:sz w:val="19"/>
        </w:rPr>
        <w:t>La</w:t>
      </w:r>
      <w:r>
        <w:rPr>
          <w:spacing w:val="-32"/>
          <w:w w:val="120"/>
          <w:sz w:val="19"/>
        </w:rPr>
        <w:t> </w:t>
      </w:r>
      <w:r>
        <w:rPr>
          <w:w w:val="120"/>
          <w:sz w:val="19"/>
        </w:rPr>
        <w:t>información</w:t>
      </w:r>
      <w:r>
        <w:rPr>
          <w:spacing w:val="-32"/>
          <w:w w:val="120"/>
          <w:sz w:val="19"/>
        </w:rPr>
        <w:t> </w:t>
      </w:r>
      <w:r>
        <w:rPr>
          <w:w w:val="120"/>
          <w:sz w:val="19"/>
        </w:rPr>
        <w:t>sobre</w:t>
      </w:r>
      <w:r>
        <w:rPr>
          <w:spacing w:val="-32"/>
          <w:w w:val="120"/>
          <w:sz w:val="19"/>
        </w:rPr>
        <w:t> </w:t>
      </w:r>
      <w:r>
        <w:rPr>
          <w:w w:val="120"/>
          <w:sz w:val="19"/>
        </w:rPr>
        <w:t>factores</w:t>
      </w:r>
      <w:r>
        <w:rPr>
          <w:spacing w:val="-32"/>
          <w:w w:val="120"/>
          <w:sz w:val="19"/>
        </w:rPr>
        <w:t> </w:t>
      </w:r>
      <w:r>
        <w:rPr>
          <w:w w:val="120"/>
          <w:sz w:val="19"/>
        </w:rPr>
        <w:t>complementarios,</w:t>
      </w:r>
      <w:r>
        <w:rPr>
          <w:spacing w:val="-32"/>
          <w:w w:val="120"/>
          <w:sz w:val="19"/>
        </w:rPr>
        <w:t> </w:t>
      </w:r>
      <w:r>
        <w:rPr>
          <w:w w:val="120"/>
          <w:sz w:val="19"/>
        </w:rPr>
        <w:t>tales</w:t>
      </w:r>
      <w:r>
        <w:rPr>
          <w:spacing w:val="-32"/>
          <w:w w:val="120"/>
          <w:sz w:val="19"/>
        </w:rPr>
        <w:t> </w:t>
      </w:r>
      <w:r>
        <w:rPr>
          <w:w w:val="120"/>
          <w:sz w:val="19"/>
        </w:rPr>
        <w:t>como</w:t>
      </w:r>
      <w:r>
        <w:rPr>
          <w:spacing w:val="-32"/>
          <w:w w:val="120"/>
          <w:sz w:val="19"/>
        </w:rPr>
        <w:t> </w:t>
      </w:r>
      <w:r>
        <w:rPr>
          <w:w w:val="120"/>
          <w:sz w:val="19"/>
        </w:rPr>
        <w:t>los</w:t>
      </w:r>
      <w:r>
        <w:rPr>
          <w:spacing w:val="-32"/>
          <w:w w:val="120"/>
          <w:sz w:val="19"/>
        </w:rPr>
        <w:t> </w:t>
      </w:r>
      <w:r>
        <w:rPr>
          <w:w w:val="120"/>
          <w:sz w:val="19"/>
        </w:rPr>
        <w:t>víncu- los,</w:t>
      </w:r>
      <w:r>
        <w:rPr>
          <w:spacing w:val="-12"/>
          <w:w w:val="120"/>
          <w:sz w:val="19"/>
        </w:rPr>
        <w:t> </w:t>
      </w:r>
      <w:r>
        <w:rPr>
          <w:w w:val="120"/>
          <w:sz w:val="19"/>
        </w:rPr>
        <w:t>los</w:t>
      </w:r>
      <w:r>
        <w:rPr>
          <w:spacing w:val="-12"/>
          <w:w w:val="120"/>
          <w:sz w:val="19"/>
        </w:rPr>
        <w:t> </w:t>
      </w:r>
      <w:r>
        <w:rPr>
          <w:w w:val="120"/>
          <w:sz w:val="19"/>
        </w:rPr>
        <w:t>objetivos</w:t>
      </w:r>
      <w:r>
        <w:rPr>
          <w:spacing w:val="-12"/>
          <w:w w:val="120"/>
          <w:sz w:val="19"/>
        </w:rPr>
        <w:t> </w:t>
      </w:r>
      <w:r>
        <w:rPr>
          <w:w w:val="120"/>
          <w:sz w:val="19"/>
        </w:rPr>
        <w:t>de</w:t>
      </w:r>
      <w:r>
        <w:rPr>
          <w:spacing w:val="-12"/>
          <w:w w:val="120"/>
          <w:sz w:val="19"/>
        </w:rPr>
        <w:t> </w:t>
      </w:r>
      <w:r>
        <w:rPr>
          <w:w w:val="120"/>
          <w:sz w:val="19"/>
        </w:rPr>
        <w:t>la</w:t>
      </w:r>
      <w:r>
        <w:rPr>
          <w:spacing w:val="-12"/>
          <w:w w:val="120"/>
          <w:sz w:val="19"/>
        </w:rPr>
        <w:t> </w:t>
      </w:r>
      <w:r>
        <w:rPr>
          <w:w w:val="120"/>
          <w:sz w:val="19"/>
        </w:rPr>
        <w:t>innovación</w:t>
      </w:r>
      <w:r>
        <w:rPr>
          <w:spacing w:val="-12"/>
          <w:w w:val="120"/>
          <w:sz w:val="19"/>
        </w:rPr>
        <w:t> </w:t>
      </w:r>
      <w:r>
        <w:rPr>
          <w:w w:val="120"/>
          <w:sz w:val="19"/>
        </w:rPr>
        <w:t>y</w:t>
      </w:r>
      <w:r>
        <w:rPr>
          <w:spacing w:val="-12"/>
          <w:w w:val="120"/>
          <w:sz w:val="19"/>
        </w:rPr>
        <w:t> </w:t>
      </w:r>
      <w:r>
        <w:rPr>
          <w:w w:val="120"/>
          <w:sz w:val="19"/>
        </w:rPr>
        <w:t>las</w:t>
      </w:r>
      <w:r>
        <w:rPr>
          <w:spacing w:val="-12"/>
          <w:w w:val="120"/>
          <w:sz w:val="19"/>
        </w:rPr>
        <w:t> </w:t>
      </w:r>
      <w:r>
        <w:rPr>
          <w:w w:val="120"/>
          <w:sz w:val="19"/>
        </w:rPr>
        <w:t>barreras</w:t>
      </w:r>
      <w:r>
        <w:rPr>
          <w:spacing w:val="-12"/>
          <w:w w:val="120"/>
          <w:sz w:val="19"/>
        </w:rPr>
        <w:t> </w:t>
      </w:r>
      <w:r>
        <w:rPr>
          <w:w w:val="120"/>
          <w:sz w:val="19"/>
        </w:rPr>
        <w:t>a</w:t>
      </w:r>
      <w:r>
        <w:rPr>
          <w:spacing w:val="-12"/>
          <w:w w:val="120"/>
          <w:sz w:val="19"/>
        </w:rPr>
        <w:t> </w:t>
      </w:r>
      <w:r>
        <w:rPr>
          <w:w w:val="120"/>
          <w:sz w:val="19"/>
        </w:rPr>
        <w:t>la</w:t>
      </w:r>
      <w:r>
        <w:rPr>
          <w:spacing w:val="-12"/>
          <w:w w:val="120"/>
          <w:sz w:val="19"/>
        </w:rPr>
        <w:t> </w:t>
      </w:r>
      <w:r>
        <w:rPr>
          <w:w w:val="120"/>
          <w:sz w:val="19"/>
        </w:rPr>
        <w:t>innovación</w:t>
      </w:r>
      <w:r>
        <w:rPr>
          <w:spacing w:val="-12"/>
          <w:w w:val="120"/>
          <w:sz w:val="19"/>
        </w:rPr>
        <w:t> </w:t>
      </w:r>
      <w:r>
        <w:rPr>
          <w:w w:val="120"/>
          <w:sz w:val="19"/>
        </w:rPr>
        <w:t>puede</w:t>
      </w:r>
      <w:r>
        <w:rPr>
          <w:spacing w:val="-12"/>
          <w:w w:val="120"/>
          <w:sz w:val="19"/>
        </w:rPr>
        <w:t> </w:t>
      </w:r>
      <w:r>
        <w:rPr>
          <w:w w:val="120"/>
          <w:sz w:val="19"/>
        </w:rPr>
        <w:t>reco- gerse</w:t>
      </w:r>
      <w:r>
        <w:rPr>
          <w:spacing w:val="-13"/>
          <w:w w:val="120"/>
          <w:sz w:val="19"/>
        </w:rPr>
        <w:t> </w:t>
      </w:r>
      <w:r>
        <w:rPr>
          <w:w w:val="120"/>
          <w:sz w:val="19"/>
        </w:rPr>
        <w:t>separadamente</w:t>
      </w:r>
      <w:r>
        <w:rPr>
          <w:spacing w:val="-13"/>
          <w:w w:val="120"/>
          <w:sz w:val="19"/>
        </w:rPr>
        <w:t> </w:t>
      </w:r>
      <w:r>
        <w:rPr>
          <w:w w:val="120"/>
          <w:sz w:val="19"/>
        </w:rPr>
        <w:t>para</w:t>
      </w:r>
      <w:r>
        <w:rPr>
          <w:spacing w:val="-13"/>
          <w:w w:val="120"/>
          <w:sz w:val="19"/>
        </w:rPr>
        <w:t> </w:t>
      </w:r>
      <w:r>
        <w:rPr>
          <w:w w:val="120"/>
          <w:sz w:val="19"/>
        </w:rPr>
        <w:t>cada</w:t>
      </w:r>
      <w:r>
        <w:rPr>
          <w:spacing w:val="-13"/>
          <w:w w:val="120"/>
          <w:sz w:val="19"/>
        </w:rPr>
        <w:t> </w:t>
      </w:r>
      <w:r>
        <w:rPr>
          <w:w w:val="120"/>
          <w:sz w:val="19"/>
        </w:rPr>
        <w:t>tipo</w:t>
      </w:r>
      <w:r>
        <w:rPr>
          <w:spacing w:val="-13"/>
          <w:w w:val="120"/>
          <w:sz w:val="19"/>
        </w:rPr>
        <w:t> </w:t>
      </w:r>
      <w:r>
        <w:rPr>
          <w:w w:val="120"/>
          <w:sz w:val="19"/>
        </w:rPr>
        <w:t>de</w:t>
      </w:r>
      <w:r>
        <w:rPr>
          <w:spacing w:val="-13"/>
          <w:w w:val="120"/>
          <w:sz w:val="19"/>
        </w:rPr>
        <w:t> </w:t>
      </w:r>
      <w:r>
        <w:rPr>
          <w:w w:val="120"/>
          <w:sz w:val="19"/>
        </w:rPr>
        <w:t>innovación,</w:t>
      </w:r>
      <w:r>
        <w:rPr>
          <w:spacing w:val="-13"/>
          <w:w w:val="120"/>
          <w:sz w:val="19"/>
        </w:rPr>
        <w:t> </w:t>
      </w:r>
      <w:r>
        <w:rPr>
          <w:w w:val="120"/>
          <w:sz w:val="19"/>
        </w:rPr>
        <w:t>o</w:t>
      </w:r>
      <w:r>
        <w:rPr>
          <w:spacing w:val="-13"/>
          <w:w w:val="120"/>
          <w:sz w:val="19"/>
        </w:rPr>
        <w:t> </w:t>
      </w:r>
      <w:r>
        <w:rPr>
          <w:w w:val="120"/>
          <w:sz w:val="19"/>
        </w:rPr>
        <w:t>para</w:t>
      </w:r>
      <w:r>
        <w:rPr>
          <w:spacing w:val="-13"/>
          <w:w w:val="120"/>
          <w:sz w:val="19"/>
        </w:rPr>
        <w:t> </w:t>
      </w:r>
      <w:r>
        <w:rPr>
          <w:w w:val="120"/>
          <w:sz w:val="19"/>
        </w:rPr>
        <w:t>combinaciones</w:t>
      </w:r>
      <w:r>
        <w:rPr>
          <w:spacing w:val="-13"/>
          <w:w w:val="120"/>
          <w:sz w:val="19"/>
        </w:rPr>
        <w:t> </w:t>
      </w:r>
      <w:r>
        <w:rPr>
          <w:w w:val="120"/>
          <w:sz w:val="19"/>
        </w:rPr>
        <w:t>de los</w:t>
      </w:r>
      <w:r>
        <w:rPr>
          <w:spacing w:val="-19"/>
          <w:w w:val="120"/>
          <w:sz w:val="19"/>
        </w:rPr>
        <w:t> </w:t>
      </w:r>
      <w:r>
        <w:rPr>
          <w:w w:val="120"/>
          <w:sz w:val="19"/>
        </w:rPr>
        <w:t>cuatro</w:t>
      </w:r>
      <w:r>
        <w:rPr>
          <w:spacing w:val="-19"/>
          <w:w w:val="120"/>
          <w:sz w:val="19"/>
        </w:rPr>
        <w:t> </w:t>
      </w:r>
      <w:r>
        <w:rPr>
          <w:w w:val="120"/>
          <w:sz w:val="19"/>
        </w:rPr>
        <w:t>tipos</w:t>
      </w:r>
      <w:r>
        <w:rPr>
          <w:spacing w:val="-19"/>
          <w:w w:val="120"/>
          <w:sz w:val="19"/>
        </w:rPr>
        <w:t> </w:t>
      </w:r>
      <w:r>
        <w:rPr>
          <w:w w:val="120"/>
          <w:sz w:val="19"/>
        </w:rPr>
        <w:t>de</w:t>
      </w:r>
      <w:r>
        <w:rPr>
          <w:spacing w:val="-19"/>
          <w:w w:val="120"/>
          <w:sz w:val="19"/>
        </w:rPr>
        <w:t> </w:t>
      </w:r>
      <w:r>
        <w:rPr>
          <w:w w:val="120"/>
          <w:sz w:val="19"/>
        </w:rPr>
        <w:t>innovación</w:t>
      </w:r>
      <w:r>
        <w:rPr>
          <w:spacing w:val="-19"/>
          <w:w w:val="120"/>
          <w:sz w:val="19"/>
        </w:rPr>
        <w:t> </w:t>
      </w:r>
      <w:r>
        <w:rPr>
          <w:w w:val="120"/>
          <w:sz w:val="19"/>
        </w:rPr>
        <w:t>que</w:t>
      </w:r>
      <w:r>
        <w:rPr>
          <w:spacing w:val="-19"/>
          <w:w w:val="120"/>
          <w:sz w:val="19"/>
        </w:rPr>
        <w:t> </w:t>
      </w:r>
      <w:r>
        <w:rPr>
          <w:w w:val="120"/>
          <w:sz w:val="19"/>
        </w:rPr>
        <w:t>se</w:t>
      </w:r>
      <w:r>
        <w:rPr>
          <w:spacing w:val="-19"/>
          <w:w w:val="120"/>
          <w:sz w:val="19"/>
        </w:rPr>
        <w:t> </w:t>
      </w:r>
      <w:r>
        <w:rPr>
          <w:w w:val="120"/>
          <w:sz w:val="19"/>
        </w:rPr>
        <w:t>relacionen</w:t>
      </w:r>
      <w:r>
        <w:rPr>
          <w:spacing w:val="-19"/>
          <w:w w:val="120"/>
          <w:sz w:val="19"/>
        </w:rPr>
        <w:t> </w:t>
      </w:r>
      <w:r>
        <w:rPr>
          <w:w w:val="120"/>
          <w:sz w:val="19"/>
        </w:rPr>
        <w:t>estrechamente,</w:t>
      </w:r>
      <w:r>
        <w:rPr>
          <w:spacing w:val="-19"/>
          <w:w w:val="120"/>
          <w:sz w:val="19"/>
        </w:rPr>
        <w:t> </w:t>
      </w:r>
      <w:r>
        <w:rPr>
          <w:w w:val="120"/>
          <w:sz w:val="19"/>
        </w:rPr>
        <w:t>tal</w:t>
      </w:r>
      <w:r>
        <w:rPr>
          <w:spacing w:val="-19"/>
          <w:w w:val="120"/>
          <w:sz w:val="19"/>
        </w:rPr>
        <w:t> </w:t>
      </w:r>
      <w:r>
        <w:rPr>
          <w:w w:val="120"/>
          <w:sz w:val="19"/>
        </w:rPr>
        <w:t>como</w:t>
      </w:r>
      <w:r>
        <w:rPr>
          <w:spacing w:val="-19"/>
          <w:w w:val="120"/>
          <w:sz w:val="19"/>
        </w:rPr>
        <w:t> </w:t>
      </w:r>
      <w:r>
        <w:rPr>
          <w:w w:val="120"/>
          <w:sz w:val="19"/>
        </w:rPr>
        <w:t>una combinación</w:t>
      </w:r>
      <w:r>
        <w:rPr>
          <w:spacing w:val="-14"/>
          <w:w w:val="120"/>
          <w:sz w:val="19"/>
        </w:rPr>
        <w:t> </w:t>
      </w:r>
      <w:r>
        <w:rPr>
          <w:w w:val="120"/>
          <w:sz w:val="19"/>
        </w:rPr>
        <w:t>de</w:t>
      </w:r>
      <w:r>
        <w:rPr>
          <w:spacing w:val="-14"/>
          <w:w w:val="120"/>
          <w:sz w:val="19"/>
        </w:rPr>
        <w:t> </w:t>
      </w:r>
      <w:r>
        <w:rPr>
          <w:w w:val="120"/>
          <w:sz w:val="19"/>
        </w:rPr>
        <w:t>las</w:t>
      </w:r>
      <w:r>
        <w:rPr>
          <w:spacing w:val="-14"/>
          <w:w w:val="120"/>
          <w:sz w:val="19"/>
        </w:rPr>
        <w:t> </w:t>
      </w:r>
      <w:r>
        <w:rPr>
          <w:w w:val="120"/>
          <w:sz w:val="19"/>
        </w:rPr>
        <w:t>innovaciones</w:t>
      </w:r>
      <w:r>
        <w:rPr>
          <w:spacing w:val="-14"/>
          <w:w w:val="120"/>
          <w:sz w:val="19"/>
        </w:rPr>
        <w:t> </w:t>
      </w:r>
      <w:r>
        <w:rPr>
          <w:w w:val="120"/>
          <w:sz w:val="19"/>
        </w:rPr>
        <w:t>de</w:t>
      </w:r>
      <w:r>
        <w:rPr>
          <w:spacing w:val="-14"/>
          <w:w w:val="120"/>
          <w:sz w:val="19"/>
        </w:rPr>
        <w:t> </w:t>
      </w:r>
      <w:r>
        <w:rPr>
          <w:w w:val="120"/>
          <w:sz w:val="19"/>
        </w:rPr>
        <w:t>producto</w:t>
      </w:r>
      <w:r>
        <w:rPr>
          <w:spacing w:val="-14"/>
          <w:w w:val="120"/>
          <w:sz w:val="19"/>
        </w:rPr>
        <w:t> </w:t>
      </w:r>
      <w:r>
        <w:rPr>
          <w:w w:val="120"/>
          <w:sz w:val="19"/>
        </w:rPr>
        <w:t>y</w:t>
      </w:r>
      <w:r>
        <w:rPr>
          <w:spacing w:val="-14"/>
          <w:w w:val="120"/>
          <w:sz w:val="19"/>
        </w:rPr>
        <w:t> </w:t>
      </w:r>
      <w:r>
        <w:rPr>
          <w:w w:val="120"/>
          <w:sz w:val="19"/>
        </w:rPr>
        <w:t>de</w:t>
      </w:r>
      <w:r>
        <w:rPr>
          <w:spacing w:val="-14"/>
          <w:w w:val="120"/>
          <w:sz w:val="19"/>
        </w:rPr>
        <w:t> </w:t>
      </w:r>
      <w:r>
        <w:rPr>
          <w:w w:val="120"/>
          <w:sz w:val="19"/>
        </w:rPr>
        <w:t>proceso.</w:t>
      </w:r>
      <w:r>
        <w:rPr>
          <w:spacing w:val="-14"/>
          <w:w w:val="120"/>
          <w:sz w:val="19"/>
        </w:rPr>
        <w:t> </w:t>
      </w:r>
      <w:r>
        <w:rPr>
          <w:w w:val="120"/>
          <w:sz w:val="19"/>
        </w:rPr>
        <w:t>Para</w:t>
      </w:r>
      <w:r>
        <w:rPr>
          <w:spacing w:val="-14"/>
          <w:w w:val="120"/>
          <w:sz w:val="19"/>
        </w:rPr>
        <w:t> </w:t>
      </w:r>
      <w:r>
        <w:rPr>
          <w:w w:val="120"/>
          <w:sz w:val="19"/>
        </w:rPr>
        <w:t>ciertas</w:t>
      </w:r>
      <w:r>
        <w:rPr>
          <w:spacing w:val="-14"/>
          <w:w w:val="120"/>
          <w:sz w:val="19"/>
        </w:rPr>
        <w:t> </w:t>
      </w:r>
      <w:r>
        <w:rPr>
          <w:w w:val="120"/>
          <w:sz w:val="19"/>
        </w:rPr>
        <w:t>pre- guntas</w:t>
      </w:r>
      <w:r>
        <w:rPr>
          <w:spacing w:val="-8"/>
          <w:w w:val="120"/>
          <w:sz w:val="19"/>
        </w:rPr>
        <w:t> </w:t>
      </w:r>
      <w:r>
        <w:rPr>
          <w:w w:val="120"/>
          <w:sz w:val="19"/>
        </w:rPr>
        <w:t>complementarias,</w:t>
      </w:r>
      <w:r>
        <w:rPr>
          <w:spacing w:val="-8"/>
          <w:w w:val="120"/>
          <w:sz w:val="19"/>
        </w:rPr>
        <w:t> </w:t>
      </w:r>
      <w:r>
        <w:rPr>
          <w:w w:val="120"/>
          <w:sz w:val="19"/>
        </w:rPr>
        <w:t>el</w:t>
      </w:r>
      <w:r>
        <w:rPr>
          <w:spacing w:val="-8"/>
          <w:w w:val="120"/>
          <w:sz w:val="19"/>
        </w:rPr>
        <w:t> </w:t>
      </w:r>
      <w:r>
        <w:rPr>
          <w:w w:val="120"/>
          <w:sz w:val="19"/>
        </w:rPr>
        <w:t>hecho</w:t>
      </w:r>
      <w:r>
        <w:rPr>
          <w:spacing w:val="-8"/>
          <w:w w:val="120"/>
          <w:sz w:val="19"/>
        </w:rPr>
        <w:t> </w:t>
      </w:r>
      <w:r>
        <w:rPr>
          <w:w w:val="120"/>
          <w:sz w:val="19"/>
        </w:rPr>
        <w:t>de</w:t>
      </w:r>
      <w:r>
        <w:rPr>
          <w:spacing w:val="-8"/>
          <w:w w:val="120"/>
          <w:sz w:val="19"/>
        </w:rPr>
        <w:t> </w:t>
      </w:r>
      <w:r>
        <w:rPr>
          <w:w w:val="120"/>
          <w:sz w:val="19"/>
        </w:rPr>
        <w:t>recoger</w:t>
      </w:r>
      <w:r>
        <w:rPr>
          <w:spacing w:val="-8"/>
          <w:w w:val="120"/>
          <w:sz w:val="19"/>
        </w:rPr>
        <w:t> </w:t>
      </w:r>
      <w:r>
        <w:rPr>
          <w:w w:val="120"/>
          <w:sz w:val="19"/>
        </w:rPr>
        <w:t>de</w:t>
      </w:r>
      <w:r>
        <w:rPr>
          <w:spacing w:val="-8"/>
          <w:w w:val="120"/>
          <w:sz w:val="19"/>
        </w:rPr>
        <w:t> </w:t>
      </w:r>
      <w:r>
        <w:rPr>
          <w:w w:val="120"/>
          <w:sz w:val="19"/>
        </w:rPr>
        <w:t>forma</w:t>
      </w:r>
      <w:r>
        <w:rPr>
          <w:spacing w:val="-8"/>
          <w:w w:val="120"/>
          <w:sz w:val="19"/>
        </w:rPr>
        <w:t> </w:t>
      </w:r>
      <w:r>
        <w:rPr>
          <w:w w:val="120"/>
          <w:sz w:val="19"/>
        </w:rPr>
        <w:t>combinada</w:t>
      </w:r>
      <w:r>
        <w:rPr>
          <w:spacing w:val="-8"/>
          <w:w w:val="120"/>
          <w:sz w:val="19"/>
        </w:rPr>
        <w:t> </w:t>
      </w:r>
      <w:r>
        <w:rPr>
          <w:w w:val="120"/>
          <w:sz w:val="19"/>
        </w:rPr>
        <w:t>los</w:t>
      </w:r>
      <w:r>
        <w:rPr>
          <w:spacing w:val="-8"/>
          <w:w w:val="120"/>
          <w:sz w:val="19"/>
        </w:rPr>
        <w:t> </w:t>
      </w:r>
      <w:r>
        <w:rPr>
          <w:w w:val="120"/>
          <w:sz w:val="19"/>
        </w:rPr>
        <w:t>datos sobre los cuatro tipos de innovación puede dificultar la interpretación de estos</w:t>
      </w:r>
      <w:r>
        <w:rPr>
          <w:spacing w:val="-22"/>
          <w:w w:val="120"/>
          <w:sz w:val="19"/>
        </w:rPr>
        <w:t> </w:t>
      </w:r>
      <w:r>
        <w:rPr>
          <w:w w:val="120"/>
          <w:sz w:val="19"/>
        </w:rPr>
        <w:t>datos.</w:t>
      </w:r>
      <w:r>
        <w:rPr>
          <w:spacing w:val="-22"/>
          <w:w w:val="120"/>
          <w:sz w:val="19"/>
        </w:rPr>
        <w:t> </w:t>
      </w:r>
      <w:r>
        <w:rPr>
          <w:w w:val="120"/>
          <w:sz w:val="19"/>
        </w:rPr>
        <w:t>Por</w:t>
      </w:r>
      <w:r>
        <w:rPr>
          <w:spacing w:val="-22"/>
          <w:w w:val="120"/>
          <w:sz w:val="19"/>
        </w:rPr>
        <w:t> </w:t>
      </w:r>
      <w:r>
        <w:rPr>
          <w:w w:val="120"/>
          <w:sz w:val="19"/>
        </w:rPr>
        <w:t>ejemplo,</w:t>
      </w:r>
      <w:r>
        <w:rPr>
          <w:spacing w:val="-22"/>
          <w:w w:val="120"/>
          <w:sz w:val="19"/>
        </w:rPr>
        <w:t> </w:t>
      </w:r>
      <w:r>
        <w:rPr>
          <w:w w:val="120"/>
          <w:sz w:val="19"/>
        </w:rPr>
        <w:t>el</w:t>
      </w:r>
      <w:r>
        <w:rPr>
          <w:spacing w:val="-22"/>
          <w:w w:val="120"/>
          <w:sz w:val="19"/>
        </w:rPr>
        <w:t> </w:t>
      </w:r>
      <w:r>
        <w:rPr>
          <w:w w:val="120"/>
          <w:sz w:val="19"/>
        </w:rPr>
        <w:t>hecho</w:t>
      </w:r>
      <w:r>
        <w:rPr>
          <w:spacing w:val="-22"/>
          <w:w w:val="120"/>
          <w:sz w:val="19"/>
        </w:rPr>
        <w:t> </w:t>
      </w:r>
      <w:r>
        <w:rPr>
          <w:w w:val="120"/>
          <w:sz w:val="19"/>
        </w:rPr>
        <w:t>de</w:t>
      </w:r>
      <w:r>
        <w:rPr>
          <w:spacing w:val="-22"/>
          <w:w w:val="120"/>
          <w:sz w:val="19"/>
        </w:rPr>
        <w:t> </w:t>
      </w:r>
      <w:r>
        <w:rPr>
          <w:w w:val="120"/>
          <w:sz w:val="19"/>
        </w:rPr>
        <w:t>combinar</w:t>
      </w:r>
      <w:r>
        <w:rPr>
          <w:spacing w:val="-22"/>
          <w:w w:val="120"/>
          <w:sz w:val="19"/>
        </w:rPr>
        <w:t> </w:t>
      </w:r>
      <w:r>
        <w:rPr>
          <w:w w:val="120"/>
          <w:sz w:val="19"/>
        </w:rPr>
        <w:t>los</w:t>
      </w:r>
      <w:r>
        <w:rPr>
          <w:spacing w:val="-22"/>
          <w:w w:val="120"/>
          <w:sz w:val="19"/>
        </w:rPr>
        <w:t> </w:t>
      </w:r>
      <w:r>
        <w:rPr>
          <w:w w:val="120"/>
          <w:sz w:val="19"/>
        </w:rPr>
        <w:t>cuatro</w:t>
      </w:r>
      <w:r>
        <w:rPr>
          <w:spacing w:val="-22"/>
          <w:w w:val="120"/>
          <w:sz w:val="19"/>
        </w:rPr>
        <w:t> </w:t>
      </w:r>
      <w:r>
        <w:rPr>
          <w:w w:val="120"/>
          <w:sz w:val="19"/>
        </w:rPr>
        <w:t>tipos</w:t>
      </w:r>
      <w:r>
        <w:rPr>
          <w:spacing w:val="-22"/>
          <w:w w:val="120"/>
          <w:sz w:val="19"/>
        </w:rPr>
        <w:t> </w:t>
      </w:r>
      <w:r>
        <w:rPr>
          <w:w w:val="120"/>
          <w:sz w:val="19"/>
        </w:rPr>
        <w:t>de</w:t>
      </w:r>
      <w:r>
        <w:rPr>
          <w:spacing w:val="-22"/>
          <w:w w:val="120"/>
          <w:sz w:val="19"/>
        </w:rPr>
        <w:t> </w:t>
      </w:r>
      <w:r>
        <w:rPr>
          <w:w w:val="120"/>
          <w:sz w:val="19"/>
        </w:rPr>
        <w:t>innovación en</w:t>
      </w:r>
      <w:r>
        <w:rPr>
          <w:spacing w:val="-17"/>
          <w:w w:val="120"/>
          <w:sz w:val="19"/>
        </w:rPr>
        <w:t> </w:t>
      </w:r>
      <w:r>
        <w:rPr>
          <w:w w:val="120"/>
          <w:sz w:val="19"/>
        </w:rPr>
        <w:t>las</w:t>
      </w:r>
      <w:r>
        <w:rPr>
          <w:spacing w:val="-17"/>
          <w:w w:val="120"/>
          <w:sz w:val="19"/>
        </w:rPr>
        <w:t> </w:t>
      </w:r>
      <w:r>
        <w:rPr>
          <w:w w:val="120"/>
          <w:sz w:val="19"/>
        </w:rPr>
        <w:t>preguntas</w:t>
      </w:r>
      <w:r>
        <w:rPr>
          <w:spacing w:val="-17"/>
          <w:w w:val="120"/>
          <w:sz w:val="19"/>
        </w:rPr>
        <w:t> </w:t>
      </w:r>
      <w:r>
        <w:rPr>
          <w:w w:val="120"/>
          <w:sz w:val="19"/>
        </w:rPr>
        <w:t>sobre</w:t>
      </w:r>
      <w:r>
        <w:rPr>
          <w:spacing w:val="-17"/>
          <w:w w:val="120"/>
          <w:sz w:val="19"/>
        </w:rPr>
        <w:t> </w:t>
      </w:r>
      <w:r>
        <w:rPr>
          <w:w w:val="120"/>
          <w:sz w:val="19"/>
        </w:rPr>
        <w:t>los</w:t>
      </w:r>
      <w:r>
        <w:rPr>
          <w:spacing w:val="-17"/>
          <w:w w:val="120"/>
          <w:sz w:val="19"/>
        </w:rPr>
        <w:t> </w:t>
      </w:r>
      <w:r>
        <w:rPr>
          <w:w w:val="120"/>
          <w:sz w:val="19"/>
        </w:rPr>
        <w:t>vínculos</w:t>
      </w:r>
      <w:r>
        <w:rPr>
          <w:spacing w:val="-17"/>
          <w:w w:val="120"/>
          <w:sz w:val="19"/>
        </w:rPr>
        <w:t> </w:t>
      </w:r>
      <w:r>
        <w:rPr>
          <w:w w:val="120"/>
          <w:sz w:val="19"/>
        </w:rPr>
        <w:t>hace</w:t>
      </w:r>
      <w:r>
        <w:rPr>
          <w:spacing w:val="-17"/>
          <w:w w:val="120"/>
          <w:sz w:val="19"/>
        </w:rPr>
        <w:t> </w:t>
      </w:r>
      <w:r>
        <w:rPr>
          <w:w w:val="120"/>
          <w:sz w:val="19"/>
        </w:rPr>
        <w:t>muy</w:t>
      </w:r>
      <w:r>
        <w:rPr>
          <w:spacing w:val="-17"/>
          <w:w w:val="120"/>
          <w:sz w:val="19"/>
        </w:rPr>
        <w:t> </w:t>
      </w:r>
      <w:r>
        <w:rPr>
          <w:w w:val="120"/>
          <w:sz w:val="19"/>
        </w:rPr>
        <w:t>difícil</w:t>
      </w:r>
      <w:r>
        <w:rPr>
          <w:spacing w:val="-17"/>
          <w:w w:val="120"/>
          <w:sz w:val="19"/>
        </w:rPr>
        <w:t> </w:t>
      </w:r>
      <w:r>
        <w:rPr>
          <w:w w:val="120"/>
          <w:sz w:val="19"/>
        </w:rPr>
        <w:t>determinar</w:t>
      </w:r>
      <w:r>
        <w:rPr>
          <w:spacing w:val="-17"/>
          <w:w w:val="120"/>
          <w:sz w:val="19"/>
        </w:rPr>
        <w:t> </w:t>
      </w:r>
      <w:r>
        <w:rPr>
          <w:w w:val="120"/>
          <w:sz w:val="19"/>
        </w:rPr>
        <w:t>si</w:t>
      </w:r>
      <w:r>
        <w:rPr>
          <w:spacing w:val="-17"/>
          <w:w w:val="120"/>
          <w:sz w:val="19"/>
        </w:rPr>
        <w:t> </w:t>
      </w:r>
      <w:r>
        <w:rPr>
          <w:w w:val="120"/>
          <w:sz w:val="19"/>
        </w:rPr>
        <w:t>un</w:t>
      </w:r>
      <w:r>
        <w:rPr>
          <w:spacing w:val="-17"/>
          <w:w w:val="120"/>
          <w:sz w:val="19"/>
        </w:rPr>
        <w:t> </w:t>
      </w:r>
      <w:r>
        <w:rPr>
          <w:w w:val="120"/>
          <w:sz w:val="19"/>
        </w:rPr>
        <w:t>vínculo específico</w:t>
      </w:r>
      <w:r>
        <w:rPr>
          <w:spacing w:val="-29"/>
          <w:w w:val="120"/>
          <w:sz w:val="19"/>
        </w:rPr>
        <w:t> </w:t>
      </w:r>
      <w:r>
        <w:rPr>
          <w:w w:val="120"/>
          <w:sz w:val="19"/>
        </w:rPr>
        <w:t>se</w:t>
      </w:r>
      <w:r>
        <w:rPr>
          <w:spacing w:val="-29"/>
          <w:w w:val="120"/>
          <w:sz w:val="19"/>
        </w:rPr>
        <w:t> </w:t>
      </w:r>
      <w:r>
        <w:rPr>
          <w:w w:val="120"/>
          <w:sz w:val="19"/>
        </w:rPr>
        <w:t>ha</w:t>
      </w:r>
      <w:r>
        <w:rPr>
          <w:spacing w:val="-29"/>
          <w:w w:val="120"/>
          <w:sz w:val="19"/>
        </w:rPr>
        <w:t> </w:t>
      </w:r>
      <w:r>
        <w:rPr>
          <w:w w:val="120"/>
          <w:sz w:val="19"/>
        </w:rPr>
        <w:t>utilizado</w:t>
      </w:r>
      <w:r>
        <w:rPr>
          <w:spacing w:val="-29"/>
          <w:w w:val="120"/>
          <w:sz w:val="19"/>
        </w:rPr>
        <w:t> </w:t>
      </w:r>
      <w:r>
        <w:rPr>
          <w:w w:val="120"/>
          <w:sz w:val="19"/>
        </w:rPr>
        <w:t>para</w:t>
      </w:r>
      <w:r>
        <w:rPr>
          <w:spacing w:val="-29"/>
          <w:w w:val="120"/>
          <w:sz w:val="19"/>
        </w:rPr>
        <w:t> </w:t>
      </w:r>
      <w:r>
        <w:rPr>
          <w:w w:val="120"/>
          <w:sz w:val="19"/>
        </w:rPr>
        <w:t>desarrollar</w:t>
      </w:r>
      <w:r>
        <w:rPr>
          <w:spacing w:val="-29"/>
          <w:w w:val="120"/>
          <w:sz w:val="19"/>
        </w:rPr>
        <w:t> </w:t>
      </w:r>
      <w:r>
        <w:rPr>
          <w:w w:val="120"/>
          <w:sz w:val="19"/>
        </w:rPr>
        <w:t>una</w:t>
      </w:r>
      <w:r>
        <w:rPr>
          <w:spacing w:val="-29"/>
          <w:w w:val="120"/>
          <w:sz w:val="19"/>
        </w:rPr>
        <w:t> </w:t>
      </w:r>
      <w:r>
        <w:rPr>
          <w:w w:val="120"/>
          <w:sz w:val="19"/>
        </w:rPr>
        <w:t>innovación</w:t>
      </w:r>
      <w:r>
        <w:rPr>
          <w:spacing w:val="-29"/>
          <w:w w:val="120"/>
          <w:sz w:val="19"/>
        </w:rPr>
        <w:t> </w:t>
      </w:r>
      <w:r>
        <w:rPr>
          <w:w w:val="120"/>
          <w:sz w:val="19"/>
        </w:rPr>
        <w:t>de</w:t>
      </w:r>
      <w:r>
        <w:rPr>
          <w:spacing w:val="-29"/>
          <w:w w:val="120"/>
          <w:sz w:val="19"/>
        </w:rPr>
        <w:t> </w:t>
      </w:r>
      <w:r>
        <w:rPr>
          <w:w w:val="120"/>
          <w:sz w:val="19"/>
        </w:rPr>
        <w:t>producto,</w:t>
      </w:r>
      <w:r>
        <w:rPr>
          <w:spacing w:val="-29"/>
          <w:w w:val="120"/>
          <w:sz w:val="19"/>
        </w:rPr>
        <w:t> </w:t>
      </w:r>
      <w:r>
        <w:rPr>
          <w:w w:val="120"/>
          <w:sz w:val="19"/>
        </w:rPr>
        <w:t>de</w:t>
      </w:r>
      <w:r>
        <w:rPr>
          <w:spacing w:val="-29"/>
          <w:w w:val="120"/>
          <w:sz w:val="19"/>
        </w:rPr>
        <w:t> </w:t>
      </w:r>
      <w:r>
        <w:rPr>
          <w:w w:val="120"/>
          <w:sz w:val="19"/>
        </w:rPr>
        <w:t>pro- ceso,</w:t>
      </w:r>
      <w:r>
        <w:rPr>
          <w:spacing w:val="-13"/>
          <w:w w:val="120"/>
          <w:sz w:val="19"/>
        </w:rPr>
        <w:t> </w:t>
      </w:r>
      <w:r>
        <w:rPr>
          <w:w w:val="120"/>
          <w:sz w:val="19"/>
        </w:rPr>
        <w:t>de</w:t>
      </w:r>
      <w:r>
        <w:rPr>
          <w:spacing w:val="-13"/>
          <w:w w:val="120"/>
          <w:sz w:val="19"/>
        </w:rPr>
        <w:t> </w:t>
      </w:r>
      <w:r>
        <w:rPr>
          <w:w w:val="120"/>
          <w:sz w:val="19"/>
        </w:rPr>
        <w:t>mercadotecnia</w:t>
      </w:r>
      <w:r>
        <w:rPr>
          <w:spacing w:val="-13"/>
          <w:w w:val="120"/>
          <w:sz w:val="19"/>
        </w:rPr>
        <w:t> </w:t>
      </w:r>
      <w:r>
        <w:rPr>
          <w:w w:val="120"/>
          <w:sz w:val="19"/>
        </w:rPr>
        <w:t>o</w:t>
      </w:r>
      <w:r>
        <w:rPr>
          <w:spacing w:val="-13"/>
          <w:w w:val="120"/>
          <w:sz w:val="19"/>
        </w:rPr>
        <w:t> </w:t>
      </w:r>
      <w:r>
        <w:rPr>
          <w:w w:val="120"/>
          <w:sz w:val="19"/>
        </w:rPr>
        <w:t>de</w:t>
      </w:r>
      <w:r>
        <w:rPr>
          <w:spacing w:val="-13"/>
          <w:w w:val="120"/>
          <w:sz w:val="19"/>
        </w:rPr>
        <w:t> </w:t>
      </w:r>
      <w:r>
        <w:rPr>
          <w:w w:val="120"/>
          <w:sz w:val="19"/>
        </w:rPr>
        <w:t>organización.</w:t>
      </w:r>
    </w:p>
    <w:p>
      <w:pPr>
        <w:pStyle w:val="ListParagraph"/>
        <w:numPr>
          <w:ilvl w:val="0"/>
          <w:numId w:val="47"/>
        </w:numPr>
        <w:tabs>
          <w:tab w:pos="1647" w:val="left" w:leader="none"/>
        </w:tabs>
        <w:spacing w:line="240" w:lineRule="auto" w:before="69" w:after="0"/>
        <w:ind w:left="1023" w:right="1052" w:firstLine="0"/>
        <w:jc w:val="both"/>
        <w:rPr>
          <w:sz w:val="19"/>
        </w:rPr>
      </w:pPr>
      <w:r>
        <w:rPr>
          <w:w w:val="115"/>
          <w:sz w:val="19"/>
        </w:rPr>
        <w:t>El </w:t>
      </w:r>
      <w:r>
        <w:rPr>
          <w:spacing w:val="-3"/>
          <w:w w:val="115"/>
          <w:sz w:val="19"/>
        </w:rPr>
        <w:t>hecho </w:t>
      </w:r>
      <w:r>
        <w:rPr>
          <w:w w:val="115"/>
          <w:sz w:val="19"/>
        </w:rPr>
        <w:t>de </w:t>
      </w:r>
      <w:r>
        <w:rPr>
          <w:spacing w:val="-3"/>
          <w:w w:val="115"/>
          <w:sz w:val="19"/>
        </w:rPr>
        <w:t>plantear preguntas distintas sobre cada factor complemen- tario</w:t>
      </w:r>
      <w:r>
        <w:rPr>
          <w:spacing w:val="-11"/>
          <w:w w:val="115"/>
          <w:sz w:val="19"/>
        </w:rPr>
        <w:t> </w:t>
      </w:r>
      <w:r>
        <w:rPr>
          <w:spacing w:val="-3"/>
          <w:w w:val="115"/>
          <w:sz w:val="19"/>
        </w:rPr>
        <w:t>para</w:t>
      </w:r>
      <w:r>
        <w:rPr>
          <w:spacing w:val="-11"/>
          <w:w w:val="115"/>
          <w:sz w:val="19"/>
        </w:rPr>
        <w:t> </w:t>
      </w:r>
      <w:r>
        <w:rPr>
          <w:spacing w:val="-3"/>
          <w:w w:val="115"/>
          <w:sz w:val="19"/>
        </w:rPr>
        <w:t>cada</w:t>
      </w:r>
      <w:r>
        <w:rPr>
          <w:spacing w:val="-11"/>
          <w:w w:val="115"/>
          <w:sz w:val="19"/>
        </w:rPr>
        <w:t> </w:t>
      </w:r>
      <w:r>
        <w:rPr>
          <w:spacing w:val="-3"/>
          <w:w w:val="115"/>
          <w:sz w:val="19"/>
        </w:rPr>
        <w:t>tipo</w:t>
      </w:r>
      <w:r>
        <w:rPr>
          <w:spacing w:val="-11"/>
          <w:w w:val="115"/>
          <w:sz w:val="19"/>
        </w:rPr>
        <w:t> </w:t>
      </w:r>
      <w:r>
        <w:rPr>
          <w:w w:val="115"/>
          <w:sz w:val="19"/>
        </w:rPr>
        <w:t>de</w:t>
      </w:r>
      <w:r>
        <w:rPr>
          <w:spacing w:val="-11"/>
          <w:w w:val="115"/>
          <w:sz w:val="19"/>
        </w:rPr>
        <w:t> </w:t>
      </w:r>
      <w:r>
        <w:rPr>
          <w:spacing w:val="-3"/>
          <w:w w:val="115"/>
          <w:sz w:val="19"/>
        </w:rPr>
        <w:t>innovación</w:t>
      </w:r>
      <w:r>
        <w:rPr>
          <w:spacing w:val="-11"/>
          <w:w w:val="115"/>
          <w:sz w:val="19"/>
        </w:rPr>
        <w:t> </w:t>
      </w:r>
      <w:r>
        <w:rPr>
          <w:spacing w:val="-3"/>
          <w:w w:val="115"/>
          <w:sz w:val="19"/>
        </w:rPr>
        <w:t>corre</w:t>
      </w:r>
      <w:r>
        <w:rPr>
          <w:spacing w:val="-11"/>
          <w:w w:val="115"/>
          <w:sz w:val="19"/>
        </w:rPr>
        <w:t> </w:t>
      </w:r>
      <w:r>
        <w:rPr>
          <w:w w:val="115"/>
          <w:sz w:val="19"/>
        </w:rPr>
        <w:t>el</w:t>
      </w:r>
      <w:r>
        <w:rPr>
          <w:spacing w:val="-11"/>
          <w:w w:val="115"/>
          <w:sz w:val="19"/>
        </w:rPr>
        <w:t> </w:t>
      </w:r>
      <w:r>
        <w:rPr>
          <w:spacing w:val="-3"/>
          <w:w w:val="115"/>
          <w:sz w:val="19"/>
        </w:rPr>
        <w:t>riesgo</w:t>
      </w:r>
      <w:r>
        <w:rPr>
          <w:spacing w:val="-11"/>
          <w:w w:val="115"/>
          <w:sz w:val="19"/>
        </w:rPr>
        <w:t> </w:t>
      </w:r>
      <w:r>
        <w:rPr>
          <w:w w:val="115"/>
          <w:sz w:val="19"/>
        </w:rPr>
        <w:t>de</w:t>
      </w:r>
      <w:r>
        <w:rPr>
          <w:spacing w:val="-11"/>
          <w:w w:val="115"/>
          <w:sz w:val="19"/>
        </w:rPr>
        <w:t> </w:t>
      </w:r>
      <w:r>
        <w:rPr>
          <w:spacing w:val="-3"/>
          <w:w w:val="115"/>
          <w:sz w:val="19"/>
        </w:rPr>
        <w:t>plantear</w:t>
      </w:r>
      <w:r>
        <w:rPr>
          <w:spacing w:val="-11"/>
          <w:w w:val="115"/>
          <w:sz w:val="19"/>
        </w:rPr>
        <w:t> </w:t>
      </w:r>
      <w:r>
        <w:rPr>
          <w:spacing w:val="-3"/>
          <w:w w:val="115"/>
          <w:sz w:val="19"/>
        </w:rPr>
        <w:t>problemas</w:t>
      </w:r>
      <w:r>
        <w:rPr>
          <w:spacing w:val="-11"/>
          <w:w w:val="115"/>
          <w:sz w:val="19"/>
        </w:rPr>
        <w:t> </w:t>
      </w:r>
      <w:r>
        <w:rPr>
          <w:w w:val="115"/>
          <w:sz w:val="19"/>
        </w:rPr>
        <w:t>en</w:t>
      </w:r>
      <w:r>
        <w:rPr>
          <w:spacing w:val="-11"/>
          <w:w w:val="115"/>
          <w:sz w:val="19"/>
        </w:rPr>
        <w:t> </w:t>
      </w:r>
      <w:r>
        <w:rPr>
          <w:w w:val="115"/>
          <w:sz w:val="19"/>
        </w:rPr>
        <w:t>la</w:t>
      </w:r>
      <w:r>
        <w:rPr>
          <w:spacing w:val="-11"/>
          <w:w w:val="115"/>
          <w:sz w:val="19"/>
        </w:rPr>
        <w:t> </w:t>
      </w:r>
      <w:r>
        <w:rPr>
          <w:spacing w:val="-3"/>
          <w:w w:val="115"/>
          <w:sz w:val="19"/>
        </w:rPr>
        <w:t>lon- gitud </w:t>
      </w:r>
      <w:r>
        <w:rPr>
          <w:w w:val="115"/>
          <w:sz w:val="19"/>
        </w:rPr>
        <w:t>del </w:t>
      </w:r>
      <w:r>
        <w:rPr>
          <w:spacing w:val="-3"/>
          <w:w w:val="115"/>
          <w:sz w:val="19"/>
        </w:rPr>
        <w:t>cuestionario. Habida cuenta </w:t>
      </w:r>
      <w:r>
        <w:rPr>
          <w:w w:val="115"/>
          <w:sz w:val="19"/>
        </w:rPr>
        <w:t>de </w:t>
      </w:r>
      <w:r>
        <w:rPr>
          <w:spacing w:val="-3"/>
          <w:w w:val="115"/>
          <w:sz w:val="19"/>
        </w:rPr>
        <w:t>esto, </w:t>
      </w:r>
      <w:r>
        <w:rPr>
          <w:w w:val="115"/>
          <w:sz w:val="19"/>
        </w:rPr>
        <w:t>los </w:t>
      </w:r>
      <w:r>
        <w:rPr>
          <w:spacing w:val="-3"/>
          <w:w w:val="115"/>
          <w:sz w:val="19"/>
        </w:rPr>
        <w:t>capítulos </w:t>
      </w:r>
      <w:r>
        <w:rPr>
          <w:w w:val="115"/>
          <w:sz w:val="19"/>
        </w:rPr>
        <w:t>6 y 7 </w:t>
      </w:r>
      <w:r>
        <w:rPr>
          <w:spacing w:val="-3"/>
          <w:w w:val="115"/>
          <w:sz w:val="19"/>
        </w:rPr>
        <w:t>muestran dife- rentes  opciones  sobre  </w:t>
      </w:r>
      <w:r>
        <w:rPr>
          <w:w w:val="115"/>
          <w:sz w:val="19"/>
        </w:rPr>
        <w:t>la </w:t>
      </w:r>
      <w:r>
        <w:rPr>
          <w:spacing w:val="-3"/>
          <w:w w:val="115"/>
          <w:sz w:val="19"/>
        </w:rPr>
        <w:t>manera  </w:t>
      </w:r>
      <w:r>
        <w:rPr>
          <w:w w:val="115"/>
          <w:sz w:val="19"/>
        </w:rPr>
        <w:t>de </w:t>
      </w:r>
      <w:r>
        <w:rPr>
          <w:spacing w:val="-3"/>
          <w:w w:val="115"/>
          <w:sz w:val="19"/>
        </w:rPr>
        <w:t>plantear  </w:t>
      </w:r>
      <w:r>
        <w:rPr>
          <w:w w:val="115"/>
          <w:sz w:val="19"/>
        </w:rPr>
        <w:t>las </w:t>
      </w:r>
      <w:r>
        <w:rPr>
          <w:spacing w:val="-3"/>
          <w:w w:val="115"/>
          <w:sz w:val="19"/>
        </w:rPr>
        <w:t>preguntas  </w:t>
      </w:r>
      <w:r>
        <w:rPr>
          <w:spacing w:val="4"/>
          <w:w w:val="115"/>
          <w:sz w:val="19"/>
        </w:rPr>
        <w:t> </w:t>
      </w:r>
      <w:r>
        <w:rPr>
          <w:spacing w:val="-3"/>
          <w:w w:val="115"/>
          <w:sz w:val="19"/>
        </w:rPr>
        <w:t>complementarias:</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BodyText"/>
        <w:ind w:left="1023" w:right="1052"/>
        <w:jc w:val="both"/>
      </w:pPr>
      <w:r>
        <w:rPr>
          <w:spacing w:val="-3"/>
          <w:w w:val="115"/>
        </w:rPr>
        <w:t>referirse </w:t>
      </w:r>
      <w:r>
        <w:rPr>
          <w:w w:val="115"/>
        </w:rPr>
        <w:t>a los </w:t>
      </w:r>
      <w:r>
        <w:rPr>
          <w:spacing w:val="-3"/>
          <w:w w:val="115"/>
        </w:rPr>
        <w:t>cuatro tipos </w:t>
      </w:r>
      <w:r>
        <w:rPr>
          <w:w w:val="115"/>
        </w:rPr>
        <w:t>de </w:t>
      </w:r>
      <w:r>
        <w:rPr>
          <w:spacing w:val="-3"/>
          <w:w w:val="115"/>
        </w:rPr>
        <w:t>innovación </w:t>
      </w:r>
      <w:r>
        <w:rPr>
          <w:w w:val="115"/>
        </w:rPr>
        <w:t>de </w:t>
      </w:r>
      <w:r>
        <w:rPr>
          <w:spacing w:val="-3"/>
          <w:w w:val="115"/>
        </w:rPr>
        <w:t>forma conjunta, concentrarse </w:t>
      </w:r>
      <w:r>
        <w:rPr>
          <w:w w:val="115"/>
        </w:rPr>
        <w:t>en las </w:t>
      </w:r>
      <w:r>
        <w:rPr>
          <w:spacing w:val="-3"/>
          <w:w w:val="115"/>
        </w:rPr>
        <w:t>innovaciones </w:t>
      </w:r>
      <w:r>
        <w:rPr>
          <w:w w:val="115"/>
        </w:rPr>
        <w:t>de </w:t>
      </w:r>
      <w:r>
        <w:rPr>
          <w:spacing w:val="-3"/>
          <w:w w:val="115"/>
        </w:rPr>
        <w:t>producto </w:t>
      </w:r>
      <w:r>
        <w:rPr>
          <w:w w:val="115"/>
        </w:rPr>
        <w:t>y </w:t>
      </w:r>
      <w:r>
        <w:rPr>
          <w:spacing w:val="-3"/>
          <w:w w:val="115"/>
        </w:rPr>
        <w:t>proceso </w:t>
      </w:r>
      <w:r>
        <w:rPr>
          <w:w w:val="115"/>
        </w:rPr>
        <w:t>o </w:t>
      </w:r>
      <w:r>
        <w:rPr>
          <w:spacing w:val="-3"/>
          <w:w w:val="115"/>
        </w:rPr>
        <w:t>plantear preguntas sobre </w:t>
      </w:r>
      <w:r>
        <w:rPr>
          <w:w w:val="115"/>
        </w:rPr>
        <w:t>los </w:t>
      </w:r>
      <w:r>
        <w:rPr>
          <w:spacing w:val="-3"/>
          <w:w w:val="115"/>
        </w:rPr>
        <w:t>tipos indivi- duales </w:t>
      </w:r>
      <w:r>
        <w:rPr>
          <w:w w:val="115"/>
        </w:rPr>
        <w:t>de </w:t>
      </w:r>
      <w:r>
        <w:rPr>
          <w:spacing w:val="-3"/>
          <w:w w:val="115"/>
        </w:rPr>
        <w:t>innovaciones. </w:t>
      </w:r>
      <w:r>
        <w:rPr>
          <w:w w:val="115"/>
        </w:rPr>
        <w:t>El </w:t>
      </w:r>
      <w:r>
        <w:rPr>
          <w:spacing w:val="-3"/>
          <w:w w:val="115"/>
        </w:rPr>
        <w:t>capítulo </w:t>
      </w:r>
      <w:r>
        <w:rPr>
          <w:w w:val="115"/>
        </w:rPr>
        <w:t>5 </w:t>
      </w:r>
      <w:r>
        <w:rPr>
          <w:spacing w:val="-3"/>
          <w:w w:val="115"/>
        </w:rPr>
        <w:t>contiene directrices para orientar </w:t>
      </w:r>
      <w:r>
        <w:rPr>
          <w:w w:val="115"/>
        </w:rPr>
        <w:t>las </w:t>
      </w:r>
      <w:r>
        <w:rPr>
          <w:spacing w:val="-3"/>
          <w:w w:val="115"/>
        </w:rPr>
        <w:t>pre- guntas sobre </w:t>
      </w:r>
      <w:r>
        <w:rPr>
          <w:w w:val="115"/>
        </w:rPr>
        <w:t>los </w:t>
      </w:r>
      <w:r>
        <w:rPr>
          <w:spacing w:val="-3"/>
          <w:w w:val="115"/>
        </w:rPr>
        <w:t>vínculos </w:t>
      </w:r>
      <w:r>
        <w:rPr>
          <w:w w:val="115"/>
        </w:rPr>
        <w:t>de los </w:t>
      </w:r>
      <w:r>
        <w:rPr>
          <w:spacing w:val="-3"/>
          <w:w w:val="115"/>
        </w:rPr>
        <w:t>cuatro tipos </w:t>
      </w:r>
      <w:r>
        <w:rPr>
          <w:w w:val="115"/>
        </w:rPr>
        <w:t>de </w:t>
      </w:r>
      <w:r>
        <w:rPr>
          <w:spacing w:val="-3"/>
          <w:w w:val="115"/>
        </w:rPr>
        <w:t>innovación (combinados </w:t>
      </w:r>
      <w:r>
        <w:rPr>
          <w:w w:val="115"/>
        </w:rPr>
        <w:t>o </w:t>
      </w:r>
      <w:r>
        <w:rPr>
          <w:spacing w:val="-3"/>
          <w:w w:val="115"/>
        </w:rPr>
        <w:t>sepa- radamente) </w:t>
      </w:r>
      <w:r>
        <w:rPr>
          <w:w w:val="115"/>
        </w:rPr>
        <w:t>o de una </w:t>
      </w:r>
      <w:r>
        <w:rPr>
          <w:spacing w:val="-3"/>
          <w:w w:val="115"/>
        </w:rPr>
        <w:t>combinación </w:t>
      </w:r>
      <w:r>
        <w:rPr>
          <w:w w:val="115"/>
        </w:rPr>
        <w:t>de </w:t>
      </w:r>
      <w:r>
        <w:rPr>
          <w:spacing w:val="-3"/>
          <w:w w:val="115"/>
        </w:rPr>
        <w:t>estos tipos como </w:t>
      </w:r>
      <w:r>
        <w:rPr>
          <w:w w:val="115"/>
        </w:rPr>
        <w:t>las </w:t>
      </w:r>
      <w:r>
        <w:rPr>
          <w:spacing w:val="-3"/>
          <w:w w:val="115"/>
        </w:rPr>
        <w:t>innovaciones </w:t>
      </w:r>
      <w:r>
        <w:rPr>
          <w:w w:val="115"/>
        </w:rPr>
        <w:t>de </w:t>
      </w:r>
      <w:r>
        <w:rPr>
          <w:spacing w:val="-3"/>
          <w:w w:val="115"/>
        </w:rPr>
        <w:t>pro- ducto </w:t>
      </w:r>
      <w:r>
        <w:rPr>
          <w:w w:val="115"/>
        </w:rPr>
        <w:t>y </w:t>
      </w:r>
      <w:r>
        <w:rPr>
          <w:spacing w:val="-3"/>
          <w:w w:val="115"/>
        </w:rPr>
        <w:t>proceso. </w:t>
      </w:r>
      <w:r>
        <w:rPr>
          <w:w w:val="115"/>
        </w:rPr>
        <w:t>El </w:t>
      </w:r>
      <w:r>
        <w:rPr>
          <w:spacing w:val="-3"/>
          <w:w w:val="115"/>
        </w:rPr>
        <w:t>capítulo </w:t>
      </w:r>
      <w:r>
        <w:rPr>
          <w:w w:val="115"/>
        </w:rPr>
        <w:t>6 </w:t>
      </w:r>
      <w:r>
        <w:rPr>
          <w:spacing w:val="-3"/>
          <w:w w:val="115"/>
        </w:rPr>
        <w:t>distingue </w:t>
      </w:r>
      <w:r>
        <w:rPr>
          <w:w w:val="115"/>
        </w:rPr>
        <w:t>las </w:t>
      </w:r>
      <w:r>
        <w:rPr>
          <w:spacing w:val="-3"/>
          <w:w w:val="115"/>
        </w:rPr>
        <w:t>actividades </w:t>
      </w:r>
      <w:r>
        <w:rPr>
          <w:w w:val="115"/>
        </w:rPr>
        <w:t>de </w:t>
      </w:r>
      <w:r>
        <w:rPr>
          <w:spacing w:val="-3"/>
          <w:w w:val="115"/>
        </w:rPr>
        <w:t>innovación </w:t>
      </w:r>
      <w:r>
        <w:rPr>
          <w:w w:val="115"/>
        </w:rPr>
        <w:t>de </w:t>
      </w:r>
      <w:r>
        <w:rPr>
          <w:spacing w:val="-3"/>
          <w:w w:val="115"/>
        </w:rPr>
        <w:t>pro- ducto </w:t>
      </w:r>
      <w:r>
        <w:rPr>
          <w:w w:val="115"/>
        </w:rPr>
        <w:t>y </w:t>
      </w:r>
      <w:r>
        <w:rPr>
          <w:spacing w:val="-3"/>
          <w:w w:val="115"/>
        </w:rPr>
        <w:t>proceso </w:t>
      </w:r>
      <w:r>
        <w:rPr>
          <w:w w:val="115"/>
        </w:rPr>
        <w:t>por una </w:t>
      </w:r>
      <w:r>
        <w:rPr>
          <w:spacing w:val="-3"/>
          <w:w w:val="115"/>
        </w:rPr>
        <w:t>parte, </w:t>
      </w:r>
      <w:r>
        <w:rPr>
          <w:w w:val="115"/>
        </w:rPr>
        <w:t>y las </w:t>
      </w:r>
      <w:r>
        <w:rPr>
          <w:spacing w:val="-3"/>
          <w:w w:val="115"/>
        </w:rPr>
        <w:t>actividades </w:t>
      </w:r>
      <w:r>
        <w:rPr>
          <w:w w:val="115"/>
        </w:rPr>
        <w:t>de </w:t>
      </w:r>
      <w:r>
        <w:rPr>
          <w:spacing w:val="-3"/>
          <w:w w:val="115"/>
        </w:rPr>
        <w:t>innovación </w:t>
      </w:r>
      <w:r>
        <w:rPr>
          <w:w w:val="115"/>
        </w:rPr>
        <w:t>de </w:t>
      </w:r>
      <w:r>
        <w:rPr>
          <w:spacing w:val="-3"/>
          <w:w w:val="115"/>
        </w:rPr>
        <w:t>mercadotec- </w:t>
      </w:r>
      <w:r>
        <w:rPr>
          <w:w w:val="115"/>
        </w:rPr>
        <w:t>nia y </w:t>
      </w:r>
      <w:r>
        <w:rPr>
          <w:spacing w:val="-3"/>
          <w:w w:val="115"/>
        </w:rPr>
        <w:t>organización </w:t>
      </w:r>
      <w:r>
        <w:rPr>
          <w:w w:val="115"/>
        </w:rPr>
        <w:t>por </w:t>
      </w:r>
      <w:r>
        <w:rPr>
          <w:spacing w:val="-3"/>
          <w:w w:val="115"/>
        </w:rPr>
        <w:t>otra. </w:t>
      </w:r>
      <w:r>
        <w:rPr>
          <w:w w:val="115"/>
        </w:rPr>
        <w:t>El </w:t>
      </w:r>
      <w:r>
        <w:rPr>
          <w:spacing w:val="-3"/>
          <w:w w:val="115"/>
        </w:rPr>
        <w:t>capítulo </w:t>
      </w:r>
      <w:r>
        <w:rPr>
          <w:w w:val="115"/>
        </w:rPr>
        <w:t>7 </w:t>
      </w:r>
      <w:r>
        <w:rPr>
          <w:spacing w:val="-3"/>
          <w:w w:val="115"/>
        </w:rPr>
        <w:t>incluye </w:t>
      </w:r>
      <w:r>
        <w:rPr>
          <w:w w:val="115"/>
        </w:rPr>
        <w:t>una </w:t>
      </w:r>
      <w:r>
        <w:rPr>
          <w:spacing w:val="-3"/>
          <w:w w:val="115"/>
        </w:rPr>
        <w:t>lista </w:t>
      </w:r>
      <w:r>
        <w:rPr>
          <w:w w:val="115"/>
        </w:rPr>
        <w:t>de los </w:t>
      </w:r>
      <w:r>
        <w:rPr>
          <w:spacing w:val="-3"/>
          <w:w w:val="115"/>
        </w:rPr>
        <w:t>objetivos, </w:t>
      </w:r>
      <w:r>
        <w:rPr>
          <w:w w:val="115"/>
        </w:rPr>
        <w:t>las </w:t>
      </w:r>
      <w:r>
        <w:rPr>
          <w:spacing w:val="-3"/>
          <w:w w:val="115"/>
        </w:rPr>
        <w:t>barreras </w:t>
      </w:r>
      <w:r>
        <w:rPr>
          <w:w w:val="115"/>
        </w:rPr>
        <w:t>y </w:t>
      </w:r>
      <w:r>
        <w:rPr>
          <w:spacing w:val="-3"/>
          <w:w w:val="115"/>
        </w:rPr>
        <w:t>otros indicadores para cada tipo </w:t>
      </w:r>
      <w:r>
        <w:rPr>
          <w:w w:val="115"/>
        </w:rPr>
        <w:t>de </w:t>
      </w:r>
      <w:r>
        <w:rPr>
          <w:spacing w:val="-3"/>
          <w:w w:val="115"/>
        </w:rPr>
        <w:t>innovación tomados separada- mente. Estas listas pueden también </w:t>
      </w:r>
      <w:r>
        <w:rPr>
          <w:w w:val="115"/>
        </w:rPr>
        <w:t>ser </w:t>
      </w:r>
      <w:r>
        <w:rPr>
          <w:spacing w:val="-3"/>
          <w:w w:val="115"/>
        </w:rPr>
        <w:t>útiles para formular preguntas orienta- </w:t>
      </w:r>
      <w:r>
        <w:rPr>
          <w:w w:val="115"/>
        </w:rPr>
        <w:t>das </w:t>
      </w:r>
      <w:r>
        <w:rPr>
          <w:spacing w:val="-3"/>
          <w:w w:val="115"/>
        </w:rPr>
        <w:t>solo </w:t>
      </w:r>
      <w:r>
        <w:rPr>
          <w:w w:val="115"/>
        </w:rPr>
        <w:t>a una </w:t>
      </w:r>
      <w:r>
        <w:rPr>
          <w:spacing w:val="-3"/>
          <w:w w:val="115"/>
        </w:rPr>
        <w:t>combinación </w:t>
      </w:r>
      <w:r>
        <w:rPr>
          <w:w w:val="115"/>
        </w:rPr>
        <w:t>de </w:t>
      </w:r>
      <w:r>
        <w:rPr>
          <w:spacing w:val="-3"/>
          <w:w w:val="115"/>
        </w:rPr>
        <w:t>innovaciones, tanto </w:t>
      </w:r>
      <w:r>
        <w:rPr>
          <w:w w:val="115"/>
        </w:rPr>
        <w:t>si </w:t>
      </w:r>
      <w:r>
        <w:rPr>
          <w:spacing w:val="-3"/>
          <w:w w:val="115"/>
        </w:rPr>
        <w:t>estas preguntas cubren todos </w:t>
      </w:r>
      <w:r>
        <w:rPr>
          <w:w w:val="115"/>
        </w:rPr>
        <w:t>los </w:t>
      </w:r>
      <w:r>
        <w:rPr>
          <w:spacing w:val="-3"/>
          <w:w w:val="115"/>
        </w:rPr>
        <w:t>tipos </w:t>
      </w:r>
      <w:r>
        <w:rPr>
          <w:w w:val="115"/>
        </w:rPr>
        <w:t>de </w:t>
      </w:r>
      <w:r>
        <w:rPr>
          <w:spacing w:val="-3"/>
          <w:w w:val="115"/>
        </w:rPr>
        <w:t>innovación, como cada </w:t>
      </w:r>
      <w:r>
        <w:rPr>
          <w:w w:val="115"/>
        </w:rPr>
        <w:t>uno de </w:t>
      </w:r>
      <w:r>
        <w:rPr>
          <w:spacing w:val="-3"/>
          <w:w w:val="115"/>
        </w:rPr>
        <w:t>ellos tomado </w:t>
      </w:r>
      <w:r>
        <w:rPr>
          <w:w w:val="115"/>
        </w:rPr>
        <w:t>por </w:t>
      </w:r>
      <w:r>
        <w:rPr>
          <w:spacing w:val="-3"/>
          <w:w w:val="115"/>
        </w:rPr>
        <w:t>separado.</w:t>
      </w:r>
    </w:p>
    <w:p>
      <w:pPr>
        <w:pStyle w:val="ListParagraph"/>
        <w:numPr>
          <w:ilvl w:val="0"/>
          <w:numId w:val="47"/>
        </w:numPr>
        <w:tabs>
          <w:tab w:pos="1647" w:val="left" w:leader="none"/>
        </w:tabs>
        <w:spacing w:line="240" w:lineRule="auto" w:before="80" w:after="0"/>
        <w:ind w:left="1023" w:right="1050" w:firstLine="0"/>
        <w:jc w:val="both"/>
        <w:rPr>
          <w:sz w:val="19"/>
        </w:rPr>
      </w:pPr>
      <w:r>
        <w:rPr>
          <w:w w:val="120"/>
          <w:sz w:val="19"/>
        </w:rPr>
        <w:t>Las</w:t>
      </w:r>
      <w:r>
        <w:rPr>
          <w:spacing w:val="-7"/>
          <w:w w:val="120"/>
          <w:sz w:val="19"/>
        </w:rPr>
        <w:t> </w:t>
      </w:r>
      <w:r>
        <w:rPr>
          <w:w w:val="120"/>
          <w:sz w:val="19"/>
        </w:rPr>
        <w:t>innovaciones</w:t>
      </w:r>
      <w:r>
        <w:rPr>
          <w:spacing w:val="-7"/>
          <w:w w:val="120"/>
          <w:sz w:val="19"/>
        </w:rPr>
        <w:t> </w:t>
      </w:r>
      <w:r>
        <w:rPr>
          <w:w w:val="120"/>
          <w:sz w:val="19"/>
        </w:rPr>
        <w:t>que</w:t>
      </w:r>
      <w:r>
        <w:rPr>
          <w:spacing w:val="-7"/>
          <w:w w:val="120"/>
          <w:sz w:val="19"/>
        </w:rPr>
        <w:t> </w:t>
      </w:r>
      <w:r>
        <w:rPr>
          <w:w w:val="120"/>
          <w:sz w:val="19"/>
        </w:rPr>
        <w:t>pueden</w:t>
      </w:r>
      <w:r>
        <w:rPr>
          <w:spacing w:val="-7"/>
          <w:w w:val="120"/>
          <w:sz w:val="19"/>
        </w:rPr>
        <w:t> </w:t>
      </w:r>
      <w:r>
        <w:rPr>
          <w:w w:val="120"/>
          <w:sz w:val="19"/>
        </w:rPr>
        <w:t>estar</w:t>
      </w:r>
      <w:r>
        <w:rPr>
          <w:spacing w:val="-7"/>
          <w:w w:val="120"/>
          <w:sz w:val="19"/>
        </w:rPr>
        <w:t> </w:t>
      </w:r>
      <w:r>
        <w:rPr>
          <w:w w:val="120"/>
          <w:sz w:val="19"/>
        </w:rPr>
        <w:t>incluidas</w:t>
      </w:r>
      <w:r>
        <w:rPr>
          <w:spacing w:val="-7"/>
          <w:w w:val="120"/>
          <w:sz w:val="19"/>
        </w:rPr>
        <w:t> </w:t>
      </w:r>
      <w:r>
        <w:rPr>
          <w:w w:val="120"/>
          <w:sz w:val="19"/>
        </w:rPr>
        <w:t>en</w:t>
      </w:r>
      <w:r>
        <w:rPr>
          <w:spacing w:val="-7"/>
          <w:w w:val="120"/>
          <w:sz w:val="19"/>
        </w:rPr>
        <w:t> </w:t>
      </w:r>
      <w:r>
        <w:rPr>
          <w:w w:val="120"/>
          <w:sz w:val="19"/>
        </w:rPr>
        <w:t>varios</w:t>
      </w:r>
      <w:r>
        <w:rPr>
          <w:spacing w:val="-7"/>
          <w:w w:val="120"/>
          <w:sz w:val="19"/>
        </w:rPr>
        <w:t> </w:t>
      </w:r>
      <w:r>
        <w:rPr>
          <w:w w:val="120"/>
          <w:sz w:val="19"/>
        </w:rPr>
        <w:t>tipos</w:t>
      </w:r>
      <w:r>
        <w:rPr>
          <w:spacing w:val="-7"/>
          <w:w w:val="120"/>
          <w:sz w:val="19"/>
        </w:rPr>
        <w:t> </w:t>
      </w:r>
      <w:r>
        <w:rPr>
          <w:w w:val="120"/>
          <w:sz w:val="19"/>
        </w:rPr>
        <w:t>e</w:t>
      </w:r>
      <w:r>
        <w:rPr>
          <w:spacing w:val="-7"/>
          <w:w w:val="120"/>
          <w:sz w:val="19"/>
        </w:rPr>
        <w:t> </w:t>
      </w:r>
      <w:r>
        <w:rPr>
          <w:w w:val="120"/>
          <w:sz w:val="19"/>
        </w:rPr>
        <w:t>impli- can un elemento de innovación de proceso y organización podrían bien desempeñar un papel cada vez más importante en la competitividad de las empresas</w:t>
      </w:r>
      <w:r>
        <w:rPr>
          <w:spacing w:val="-19"/>
          <w:w w:val="120"/>
          <w:sz w:val="19"/>
        </w:rPr>
        <w:t> </w:t>
      </w:r>
      <w:r>
        <w:rPr>
          <w:w w:val="120"/>
          <w:sz w:val="19"/>
        </w:rPr>
        <w:t>y</w:t>
      </w:r>
      <w:r>
        <w:rPr>
          <w:spacing w:val="-19"/>
          <w:w w:val="120"/>
          <w:sz w:val="19"/>
        </w:rPr>
        <w:t> </w:t>
      </w:r>
      <w:r>
        <w:rPr>
          <w:w w:val="120"/>
          <w:sz w:val="19"/>
        </w:rPr>
        <w:t>en</w:t>
      </w:r>
      <w:r>
        <w:rPr>
          <w:spacing w:val="-19"/>
          <w:w w:val="120"/>
          <w:sz w:val="19"/>
        </w:rPr>
        <w:t> </w:t>
      </w:r>
      <w:r>
        <w:rPr>
          <w:w w:val="120"/>
          <w:sz w:val="19"/>
        </w:rPr>
        <w:t>los</w:t>
      </w:r>
      <w:r>
        <w:rPr>
          <w:spacing w:val="-19"/>
          <w:w w:val="120"/>
          <w:sz w:val="19"/>
        </w:rPr>
        <w:t> </w:t>
      </w:r>
      <w:r>
        <w:rPr>
          <w:w w:val="120"/>
          <w:sz w:val="19"/>
        </w:rPr>
        <w:t>aumentos</w:t>
      </w:r>
      <w:r>
        <w:rPr>
          <w:spacing w:val="-19"/>
          <w:w w:val="120"/>
          <w:sz w:val="19"/>
        </w:rPr>
        <w:t> </w:t>
      </w:r>
      <w:r>
        <w:rPr>
          <w:w w:val="120"/>
          <w:sz w:val="19"/>
        </w:rPr>
        <w:t>de</w:t>
      </w:r>
      <w:r>
        <w:rPr>
          <w:spacing w:val="-19"/>
          <w:w w:val="120"/>
          <w:sz w:val="19"/>
        </w:rPr>
        <w:t> </w:t>
      </w:r>
      <w:r>
        <w:rPr>
          <w:w w:val="120"/>
          <w:sz w:val="19"/>
        </w:rPr>
        <w:t>productividad.</w:t>
      </w:r>
      <w:r>
        <w:rPr>
          <w:spacing w:val="-19"/>
          <w:w w:val="120"/>
          <w:sz w:val="19"/>
        </w:rPr>
        <w:t> </w:t>
      </w:r>
      <w:r>
        <w:rPr>
          <w:w w:val="120"/>
          <w:sz w:val="19"/>
        </w:rPr>
        <w:t>Por</w:t>
      </w:r>
      <w:r>
        <w:rPr>
          <w:spacing w:val="-19"/>
          <w:w w:val="120"/>
          <w:sz w:val="19"/>
        </w:rPr>
        <w:t> </w:t>
      </w:r>
      <w:r>
        <w:rPr>
          <w:w w:val="120"/>
          <w:sz w:val="19"/>
        </w:rPr>
        <w:t>ejemplo,</w:t>
      </w:r>
      <w:r>
        <w:rPr>
          <w:spacing w:val="-19"/>
          <w:w w:val="120"/>
          <w:sz w:val="19"/>
        </w:rPr>
        <w:t> </w:t>
      </w:r>
      <w:r>
        <w:rPr>
          <w:w w:val="120"/>
          <w:sz w:val="19"/>
        </w:rPr>
        <w:t>una</w:t>
      </w:r>
      <w:r>
        <w:rPr>
          <w:spacing w:val="-19"/>
          <w:w w:val="120"/>
          <w:sz w:val="19"/>
        </w:rPr>
        <w:t> </w:t>
      </w:r>
      <w:r>
        <w:rPr>
          <w:w w:val="120"/>
          <w:sz w:val="19"/>
        </w:rPr>
        <w:t>reestructura- ción</w:t>
      </w:r>
      <w:r>
        <w:rPr>
          <w:spacing w:val="-6"/>
          <w:w w:val="120"/>
          <w:sz w:val="19"/>
        </w:rPr>
        <w:t> </w:t>
      </w:r>
      <w:r>
        <w:rPr>
          <w:w w:val="120"/>
          <w:sz w:val="19"/>
        </w:rPr>
        <w:t>de</w:t>
      </w:r>
      <w:r>
        <w:rPr>
          <w:spacing w:val="-6"/>
          <w:w w:val="120"/>
          <w:sz w:val="19"/>
        </w:rPr>
        <w:t> </w:t>
      </w:r>
      <w:r>
        <w:rPr>
          <w:w w:val="120"/>
          <w:sz w:val="19"/>
        </w:rPr>
        <w:t>las</w:t>
      </w:r>
      <w:r>
        <w:rPr>
          <w:spacing w:val="-6"/>
          <w:w w:val="120"/>
          <w:sz w:val="19"/>
        </w:rPr>
        <w:t> </w:t>
      </w:r>
      <w:r>
        <w:rPr>
          <w:w w:val="120"/>
          <w:sz w:val="19"/>
        </w:rPr>
        <w:t>operaciones</w:t>
      </w:r>
      <w:r>
        <w:rPr>
          <w:spacing w:val="-6"/>
          <w:w w:val="120"/>
          <w:sz w:val="19"/>
        </w:rPr>
        <w:t> </w:t>
      </w:r>
      <w:r>
        <w:rPr>
          <w:w w:val="120"/>
          <w:sz w:val="19"/>
        </w:rPr>
        <w:t>de</w:t>
      </w:r>
      <w:r>
        <w:rPr>
          <w:spacing w:val="-6"/>
          <w:w w:val="120"/>
          <w:sz w:val="19"/>
        </w:rPr>
        <w:t> </w:t>
      </w:r>
      <w:r>
        <w:rPr>
          <w:w w:val="120"/>
          <w:sz w:val="19"/>
        </w:rPr>
        <w:t>producción</w:t>
      </w:r>
      <w:r>
        <w:rPr>
          <w:spacing w:val="-6"/>
          <w:w w:val="120"/>
          <w:sz w:val="19"/>
        </w:rPr>
        <w:t> </w:t>
      </w:r>
      <w:r>
        <w:rPr>
          <w:w w:val="120"/>
          <w:sz w:val="19"/>
        </w:rPr>
        <w:t>podría</w:t>
      </w:r>
      <w:r>
        <w:rPr>
          <w:spacing w:val="-6"/>
          <w:w w:val="120"/>
          <w:sz w:val="19"/>
        </w:rPr>
        <w:t> </w:t>
      </w:r>
      <w:r>
        <w:rPr>
          <w:w w:val="120"/>
          <w:sz w:val="19"/>
        </w:rPr>
        <w:t>hacer</w:t>
      </w:r>
      <w:r>
        <w:rPr>
          <w:spacing w:val="-6"/>
          <w:w w:val="120"/>
          <w:sz w:val="19"/>
        </w:rPr>
        <w:t> </w:t>
      </w:r>
      <w:r>
        <w:rPr>
          <w:w w:val="120"/>
          <w:sz w:val="19"/>
        </w:rPr>
        <w:t>intervenir</w:t>
      </w:r>
      <w:r>
        <w:rPr>
          <w:spacing w:val="-6"/>
          <w:w w:val="120"/>
          <w:sz w:val="19"/>
        </w:rPr>
        <w:t> </w:t>
      </w:r>
      <w:r>
        <w:rPr>
          <w:w w:val="120"/>
          <w:sz w:val="19"/>
        </w:rPr>
        <w:t>innovaciones de</w:t>
      </w:r>
      <w:r>
        <w:rPr>
          <w:spacing w:val="-21"/>
          <w:w w:val="120"/>
          <w:sz w:val="19"/>
        </w:rPr>
        <w:t> </w:t>
      </w:r>
      <w:r>
        <w:rPr>
          <w:w w:val="120"/>
          <w:sz w:val="19"/>
        </w:rPr>
        <w:t>proceso,</w:t>
      </w:r>
      <w:r>
        <w:rPr>
          <w:spacing w:val="-21"/>
          <w:w w:val="120"/>
          <w:sz w:val="19"/>
        </w:rPr>
        <w:t> </w:t>
      </w:r>
      <w:r>
        <w:rPr>
          <w:w w:val="120"/>
          <w:sz w:val="19"/>
        </w:rPr>
        <w:t>organización</w:t>
      </w:r>
      <w:r>
        <w:rPr>
          <w:spacing w:val="-21"/>
          <w:w w:val="120"/>
          <w:sz w:val="19"/>
        </w:rPr>
        <w:t> </w:t>
      </w:r>
      <w:r>
        <w:rPr>
          <w:w w:val="120"/>
          <w:sz w:val="19"/>
        </w:rPr>
        <w:t>y</w:t>
      </w:r>
      <w:r>
        <w:rPr>
          <w:spacing w:val="-21"/>
          <w:w w:val="120"/>
          <w:sz w:val="19"/>
        </w:rPr>
        <w:t> </w:t>
      </w:r>
      <w:r>
        <w:rPr>
          <w:w w:val="120"/>
          <w:sz w:val="19"/>
        </w:rPr>
        <w:t>mercadotecnia,</w:t>
      </w:r>
      <w:r>
        <w:rPr>
          <w:spacing w:val="-21"/>
          <w:w w:val="120"/>
          <w:sz w:val="19"/>
        </w:rPr>
        <w:t> </w:t>
      </w:r>
      <w:r>
        <w:rPr>
          <w:w w:val="120"/>
          <w:sz w:val="19"/>
        </w:rPr>
        <w:t>asimismo</w:t>
      </w:r>
      <w:r>
        <w:rPr>
          <w:spacing w:val="-21"/>
          <w:w w:val="120"/>
          <w:sz w:val="19"/>
        </w:rPr>
        <w:t> </w:t>
      </w:r>
      <w:r>
        <w:rPr>
          <w:w w:val="120"/>
          <w:sz w:val="19"/>
        </w:rPr>
        <w:t>podría</w:t>
      </w:r>
      <w:r>
        <w:rPr>
          <w:spacing w:val="-21"/>
          <w:w w:val="120"/>
          <w:sz w:val="19"/>
        </w:rPr>
        <w:t> </w:t>
      </w:r>
      <w:r>
        <w:rPr>
          <w:w w:val="120"/>
          <w:sz w:val="19"/>
        </w:rPr>
        <w:t>introducirse</w:t>
      </w:r>
      <w:r>
        <w:rPr>
          <w:spacing w:val="-21"/>
          <w:w w:val="120"/>
          <w:sz w:val="19"/>
        </w:rPr>
        <w:t> </w:t>
      </w:r>
      <w:r>
        <w:rPr>
          <w:w w:val="120"/>
          <w:sz w:val="19"/>
        </w:rPr>
        <w:t>una innovación</w:t>
      </w:r>
      <w:r>
        <w:rPr>
          <w:spacing w:val="-15"/>
          <w:w w:val="120"/>
          <w:sz w:val="19"/>
        </w:rPr>
        <w:t> </w:t>
      </w:r>
      <w:r>
        <w:rPr>
          <w:w w:val="120"/>
          <w:sz w:val="19"/>
        </w:rPr>
        <w:t>de</w:t>
      </w:r>
      <w:r>
        <w:rPr>
          <w:spacing w:val="-15"/>
          <w:w w:val="120"/>
          <w:sz w:val="19"/>
        </w:rPr>
        <w:t> </w:t>
      </w:r>
      <w:r>
        <w:rPr>
          <w:w w:val="120"/>
          <w:sz w:val="19"/>
        </w:rPr>
        <w:t>mercadotecnia</w:t>
      </w:r>
      <w:r>
        <w:rPr>
          <w:spacing w:val="-15"/>
          <w:w w:val="120"/>
          <w:sz w:val="19"/>
        </w:rPr>
        <w:t> </w:t>
      </w:r>
      <w:r>
        <w:rPr>
          <w:w w:val="120"/>
          <w:sz w:val="19"/>
        </w:rPr>
        <w:t>y</w:t>
      </w:r>
      <w:r>
        <w:rPr>
          <w:spacing w:val="-15"/>
          <w:w w:val="120"/>
          <w:sz w:val="19"/>
        </w:rPr>
        <w:t> </w:t>
      </w:r>
      <w:r>
        <w:rPr>
          <w:w w:val="120"/>
          <w:sz w:val="19"/>
        </w:rPr>
        <w:t>organización</w:t>
      </w:r>
      <w:r>
        <w:rPr>
          <w:spacing w:val="-15"/>
          <w:w w:val="120"/>
          <w:sz w:val="19"/>
        </w:rPr>
        <w:t> </w:t>
      </w:r>
      <w:r>
        <w:rPr>
          <w:w w:val="120"/>
          <w:sz w:val="19"/>
        </w:rPr>
        <w:t>para</w:t>
      </w:r>
      <w:r>
        <w:rPr>
          <w:spacing w:val="-15"/>
          <w:w w:val="120"/>
          <w:sz w:val="19"/>
        </w:rPr>
        <w:t> </w:t>
      </w:r>
      <w:r>
        <w:rPr>
          <w:w w:val="120"/>
          <w:sz w:val="19"/>
        </w:rPr>
        <w:t>obtener</w:t>
      </w:r>
      <w:r>
        <w:rPr>
          <w:spacing w:val="-15"/>
          <w:w w:val="120"/>
          <w:sz w:val="19"/>
        </w:rPr>
        <w:t> </w:t>
      </w:r>
      <w:r>
        <w:rPr>
          <w:w w:val="120"/>
          <w:sz w:val="19"/>
        </w:rPr>
        <w:t>más</w:t>
      </w:r>
      <w:r>
        <w:rPr>
          <w:spacing w:val="-15"/>
          <w:w w:val="120"/>
          <w:sz w:val="19"/>
        </w:rPr>
        <w:t> </w:t>
      </w:r>
      <w:r>
        <w:rPr>
          <w:w w:val="120"/>
          <w:sz w:val="19"/>
        </w:rPr>
        <w:t>beneficios</w:t>
      </w:r>
      <w:r>
        <w:rPr>
          <w:spacing w:val="-15"/>
          <w:w w:val="120"/>
          <w:sz w:val="19"/>
        </w:rPr>
        <w:t> </w:t>
      </w:r>
      <w:r>
        <w:rPr>
          <w:w w:val="120"/>
          <w:sz w:val="19"/>
        </w:rPr>
        <w:t>de una</w:t>
      </w:r>
      <w:r>
        <w:rPr>
          <w:spacing w:val="-16"/>
          <w:w w:val="120"/>
          <w:sz w:val="19"/>
        </w:rPr>
        <w:t> </w:t>
      </w:r>
      <w:r>
        <w:rPr>
          <w:w w:val="120"/>
          <w:sz w:val="19"/>
        </w:rPr>
        <w:t>innovación</w:t>
      </w:r>
      <w:r>
        <w:rPr>
          <w:spacing w:val="-16"/>
          <w:w w:val="120"/>
          <w:sz w:val="19"/>
        </w:rPr>
        <w:t> </w:t>
      </w:r>
      <w:r>
        <w:rPr>
          <w:w w:val="120"/>
          <w:sz w:val="19"/>
        </w:rPr>
        <w:t>de</w:t>
      </w:r>
      <w:r>
        <w:rPr>
          <w:spacing w:val="-16"/>
          <w:w w:val="120"/>
          <w:sz w:val="19"/>
        </w:rPr>
        <w:t> </w:t>
      </w:r>
      <w:r>
        <w:rPr>
          <w:w w:val="120"/>
          <w:sz w:val="19"/>
        </w:rPr>
        <w:t>producto.</w:t>
      </w:r>
    </w:p>
    <w:p>
      <w:pPr>
        <w:pStyle w:val="ListParagraph"/>
        <w:numPr>
          <w:ilvl w:val="0"/>
          <w:numId w:val="47"/>
        </w:numPr>
        <w:tabs>
          <w:tab w:pos="1647" w:val="left" w:leader="none"/>
        </w:tabs>
        <w:spacing w:line="240" w:lineRule="auto" w:before="80" w:after="0"/>
        <w:ind w:left="1023" w:right="1050" w:firstLine="0"/>
        <w:jc w:val="both"/>
        <w:rPr>
          <w:sz w:val="19"/>
        </w:rPr>
      </w:pPr>
      <w:r>
        <w:rPr>
          <w:w w:val="120"/>
          <w:sz w:val="19"/>
        </w:rPr>
        <w:t>Otra</w:t>
      </w:r>
      <w:r>
        <w:rPr>
          <w:spacing w:val="-26"/>
          <w:w w:val="120"/>
          <w:sz w:val="19"/>
        </w:rPr>
        <w:t> </w:t>
      </w:r>
      <w:r>
        <w:rPr>
          <w:w w:val="120"/>
          <w:sz w:val="19"/>
        </w:rPr>
        <w:t>opción</w:t>
      </w:r>
      <w:r>
        <w:rPr>
          <w:spacing w:val="-26"/>
          <w:w w:val="120"/>
          <w:sz w:val="19"/>
        </w:rPr>
        <w:t> </w:t>
      </w:r>
      <w:r>
        <w:rPr>
          <w:w w:val="120"/>
          <w:sz w:val="19"/>
        </w:rPr>
        <w:t>sería</w:t>
      </w:r>
      <w:r>
        <w:rPr>
          <w:spacing w:val="-26"/>
          <w:w w:val="120"/>
          <w:sz w:val="19"/>
        </w:rPr>
        <w:t> </w:t>
      </w:r>
      <w:r>
        <w:rPr>
          <w:w w:val="120"/>
          <w:sz w:val="19"/>
        </w:rPr>
        <w:t>la</w:t>
      </w:r>
      <w:r>
        <w:rPr>
          <w:spacing w:val="-26"/>
          <w:w w:val="120"/>
          <w:sz w:val="19"/>
        </w:rPr>
        <w:t> </w:t>
      </w:r>
      <w:r>
        <w:rPr>
          <w:w w:val="120"/>
          <w:sz w:val="19"/>
        </w:rPr>
        <w:t>de</w:t>
      </w:r>
      <w:r>
        <w:rPr>
          <w:spacing w:val="-26"/>
          <w:w w:val="120"/>
          <w:sz w:val="19"/>
        </w:rPr>
        <w:t> </w:t>
      </w:r>
      <w:r>
        <w:rPr>
          <w:w w:val="120"/>
          <w:sz w:val="19"/>
        </w:rPr>
        <w:t>incluir</w:t>
      </w:r>
      <w:r>
        <w:rPr>
          <w:spacing w:val="-26"/>
          <w:w w:val="120"/>
          <w:sz w:val="19"/>
        </w:rPr>
        <w:t> </w:t>
      </w:r>
      <w:r>
        <w:rPr>
          <w:w w:val="120"/>
          <w:sz w:val="19"/>
        </w:rPr>
        <w:t>preguntas</w:t>
      </w:r>
      <w:r>
        <w:rPr>
          <w:spacing w:val="-26"/>
          <w:w w:val="120"/>
          <w:sz w:val="19"/>
        </w:rPr>
        <w:t> </w:t>
      </w:r>
      <w:r>
        <w:rPr>
          <w:w w:val="120"/>
          <w:sz w:val="19"/>
        </w:rPr>
        <w:t>sobre</w:t>
      </w:r>
      <w:r>
        <w:rPr>
          <w:spacing w:val="-26"/>
          <w:w w:val="120"/>
          <w:sz w:val="19"/>
        </w:rPr>
        <w:t> </w:t>
      </w:r>
      <w:r>
        <w:rPr>
          <w:w w:val="120"/>
          <w:sz w:val="19"/>
        </w:rPr>
        <w:t>las</w:t>
      </w:r>
      <w:r>
        <w:rPr>
          <w:spacing w:val="-26"/>
          <w:w w:val="120"/>
          <w:sz w:val="19"/>
        </w:rPr>
        <w:t> </w:t>
      </w:r>
      <w:r>
        <w:rPr>
          <w:w w:val="120"/>
          <w:sz w:val="19"/>
        </w:rPr>
        <w:t>conexiones</w:t>
      </w:r>
      <w:r>
        <w:rPr>
          <w:spacing w:val="-26"/>
          <w:w w:val="120"/>
          <w:sz w:val="19"/>
        </w:rPr>
        <w:t> </w:t>
      </w:r>
      <w:r>
        <w:rPr>
          <w:w w:val="120"/>
          <w:sz w:val="19"/>
        </w:rPr>
        <w:t>entre</w:t>
      </w:r>
      <w:r>
        <w:rPr>
          <w:spacing w:val="-26"/>
          <w:w w:val="120"/>
          <w:sz w:val="19"/>
        </w:rPr>
        <w:t> </w:t>
      </w:r>
      <w:r>
        <w:rPr>
          <w:w w:val="120"/>
          <w:sz w:val="19"/>
        </w:rPr>
        <w:t>los distintos</w:t>
      </w:r>
      <w:r>
        <w:rPr>
          <w:spacing w:val="-18"/>
          <w:w w:val="120"/>
          <w:sz w:val="19"/>
        </w:rPr>
        <w:t> </w:t>
      </w:r>
      <w:r>
        <w:rPr>
          <w:w w:val="120"/>
          <w:sz w:val="19"/>
        </w:rPr>
        <w:t>tipos</w:t>
      </w:r>
      <w:r>
        <w:rPr>
          <w:spacing w:val="-18"/>
          <w:w w:val="120"/>
          <w:sz w:val="19"/>
        </w:rPr>
        <w:t> </w:t>
      </w:r>
      <w:r>
        <w:rPr>
          <w:w w:val="120"/>
          <w:sz w:val="19"/>
        </w:rPr>
        <w:t>de</w:t>
      </w:r>
      <w:r>
        <w:rPr>
          <w:spacing w:val="-18"/>
          <w:w w:val="120"/>
          <w:sz w:val="19"/>
        </w:rPr>
        <w:t> </w:t>
      </w:r>
      <w:r>
        <w:rPr>
          <w:w w:val="120"/>
          <w:sz w:val="19"/>
        </w:rPr>
        <w:t>innovación.</w:t>
      </w:r>
      <w:r>
        <w:rPr>
          <w:spacing w:val="-18"/>
          <w:w w:val="120"/>
          <w:sz w:val="19"/>
        </w:rPr>
        <w:t> </w:t>
      </w:r>
      <w:r>
        <w:rPr>
          <w:w w:val="120"/>
          <w:sz w:val="19"/>
        </w:rPr>
        <w:t>Un</w:t>
      </w:r>
      <w:r>
        <w:rPr>
          <w:spacing w:val="-18"/>
          <w:w w:val="120"/>
          <w:sz w:val="19"/>
        </w:rPr>
        <w:t> </w:t>
      </w:r>
      <w:r>
        <w:rPr>
          <w:w w:val="120"/>
          <w:sz w:val="19"/>
        </w:rPr>
        <w:t>vínculo</w:t>
      </w:r>
      <w:r>
        <w:rPr>
          <w:spacing w:val="-18"/>
          <w:w w:val="120"/>
          <w:sz w:val="19"/>
        </w:rPr>
        <w:t> </w:t>
      </w:r>
      <w:r>
        <w:rPr>
          <w:w w:val="120"/>
          <w:sz w:val="19"/>
        </w:rPr>
        <w:t>de</w:t>
      </w:r>
      <w:r>
        <w:rPr>
          <w:spacing w:val="-18"/>
          <w:w w:val="120"/>
          <w:sz w:val="19"/>
        </w:rPr>
        <w:t> </w:t>
      </w:r>
      <w:r>
        <w:rPr>
          <w:w w:val="120"/>
          <w:sz w:val="19"/>
        </w:rPr>
        <w:t>especial</w:t>
      </w:r>
      <w:r>
        <w:rPr>
          <w:spacing w:val="-18"/>
          <w:w w:val="120"/>
          <w:sz w:val="19"/>
        </w:rPr>
        <w:t> </w:t>
      </w:r>
      <w:r>
        <w:rPr>
          <w:w w:val="120"/>
          <w:sz w:val="19"/>
        </w:rPr>
        <w:t>interés</w:t>
      </w:r>
      <w:r>
        <w:rPr>
          <w:spacing w:val="-18"/>
          <w:w w:val="120"/>
          <w:sz w:val="19"/>
        </w:rPr>
        <w:t> </w:t>
      </w:r>
      <w:r>
        <w:rPr>
          <w:w w:val="120"/>
          <w:sz w:val="19"/>
        </w:rPr>
        <w:t>es</w:t>
      </w:r>
      <w:r>
        <w:rPr>
          <w:spacing w:val="-18"/>
          <w:w w:val="120"/>
          <w:sz w:val="19"/>
        </w:rPr>
        <w:t> </w:t>
      </w:r>
      <w:r>
        <w:rPr>
          <w:w w:val="120"/>
          <w:sz w:val="19"/>
        </w:rPr>
        <w:t>el</w:t>
      </w:r>
      <w:r>
        <w:rPr>
          <w:spacing w:val="-18"/>
          <w:w w:val="120"/>
          <w:sz w:val="19"/>
        </w:rPr>
        <w:t> </w:t>
      </w:r>
      <w:r>
        <w:rPr>
          <w:w w:val="120"/>
          <w:sz w:val="19"/>
        </w:rPr>
        <w:t>que</w:t>
      </w:r>
      <w:r>
        <w:rPr>
          <w:spacing w:val="-18"/>
          <w:w w:val="120"/>
          <w:sz w:val="19"/>
        </w:rPr>
        <w:t> </w:t>
      </w:r>
      <w:r>
        <w:rPr>
          <w:w w:val="120"/>
          <w:sz w:val="19"/>
        </w:rPr>
        <w:t>une</w:t>
      </w:r>
      <w:r>
        <w:rPr>
          <w:spacing w:val="-18"/>
          <w:w w:val="120"/>
          <w:sz w:val="19"/>
        </w:rPr>
        <w:t> </w:t>
      </w:r>
      <w:r>
        <w:rPr>
          <w:w w:val="120"/>
          <w:sz w:val="19"/>
        </w:rPr>
        <w:t>las innovaciones de organización y de proceso, aunque las conexiones entre otros</w:t>
      </w:r>
      <w:r>
        <w:rPr>
          <w:spacing w:val="-16"/>
          <w:w w:val="120"/>
          <w:sz w:val="19"/>
        </w:rPr>
        <w:t> </w:t>
      </w:r>
      <w:r>
        <w:rPr>
          <w:w w:val="120"/>
          <w:sz w:val="19"/>
        </w:rPr>
        <w:t>tipos</w:t>
      </w:r>
      <w:r>
        <w:rPr>
          <w:spacing w:val="-16"/>
          <w:w w:val="120"/>
          <w:sz w:val="19"/>
        </w:rPr>
        <w:t> </w:t>
      </w:r>
      <w:r>
        <w:rPr>
          <w:w w:val="120"/>
          <w:sz w:val="19"/>
        </w:rPr>
        <w:t>de</w:t>
      </w:r>
      <w:r>
        <w:rPr>
          <w:spacing w:val="-16"/>
          <w:w w:val="120"/>
          <w:sz w:val="19"/>
        </w:rPr>
        <w:t> </w:t>
      </w:r>
      <w:r>
        <w:rPr>
          <w:w w:val="120"/>
          <w:sz w:val="19"/>
        </w:rPr>
        <w:t>innovación,</w:t>
      </w:r>
      <w:r>
        <w:rPr>
          <w:spacing w:val="-16"/>
          <w:w w:val="120"/>
          <w:sz w:val="19"/>
        </w:rPr>
        <w:t> </w:t>
      </w:r>
      <w:r>
        <w:rPr>
          <w:w w:val="120"/>
          <w:sz w:val="19"/>
        </w:rPr>
        <w:t>como</w:t>
      </w:r>
      <w:r>
        <w:rPr>
          <w:spacing w:val="-16"/>
          <w:w w:val="120"/>
          <w:sz w:val="19"/>
        </w:rPr>
        <w:t> </w:t>
      </w:r>
      <w:r>
        <w:rPr>
          <w:w w:val="120"/>
          <w:sz w:val="19"/>
        </w:rPr>
        <w:t>las</w:t>
      </w:r>
      <w:r>
        <w:rPr>
          <w:spacing w:val="-16"/>
          <w:w w:val="120"/>
          <w:sz w:val="19"/>
        </w:rPr>
        <w:t> </w:t>
      </w:r>
      <w:r>
        <w:rPr>
          <w:w w:val="120"/>
          <w:sz w:val="19"/>
        </w:rPr>
        <w:t>innovaciones</w:t>
      </w:r>
      <w:r>
        <w:rPr>
          <w:spacing w:val="-16"/>
          <w:w w:val="120"/>
          <w:sz w:val="19"/>
        </w:rPr>
        <w:t> </w:t>
      </w:r>
      <w:r>
        <w:rPr>
          <w:w w:val="120"/>
          <w:sz w:val="19"/>
        </w:rPr>
        <w:t>de</w:t>
      </w:r>
      <w:r>
        <w:rPr>
          <w:spacing w:val="-16"/>
          <w:w w:val="120"/>
          <w:sz w:val="19"/>
        </w:rPr>
        <w:t> </w:t>
      </w:r>
      <w:r>
        <w:rPr>
          <w:w w:val="120"/>
          <w:sz w:val="19"/>
        </w:rPr>
        <w:t>producto</w:t>
      </w:r>
      <w:r>
        <w:rPr>
          <w:spacing w:val="-16"/>
          <w:w w:val="120"/>
          <w:sz w:val="19"/>
        </w:rPr>
        <w:t> </w:t>
      </w:r>
      <w:r>
        <w:rPr>
          <w:w w:val="120"/>
          <w:sz w:val="19"/>
        </w:rPr>
        <w:t>y</w:t>
      </w:r>
      <w:r>
        <w:rPr>
          <w:spacing w:val="-16"/>
          <w:w w:val="120"/>
          <w:sz w:val="19"/>
        </w:rPr>
        <w:t> </w:t>
      </w:r>
      <w:r>
        <w:rPr>
          <w:w w:val="120"/>
          <w:sz w:val="19"/>
        </w:rPr>
        <w:t>mercadotec- nia</w:t>
      </w:r>
      <w:r>
        <w:rPr>
          <w:spacing w:val="-13"/>
          <w:w w:val="120"/>
          <w:sz w:val="19"/>
        </w:rPr>
        <w:t> </w:t>
      </w:r>
      <w:r>
        <w:rPr>
          <w:w w:val="120"/>
          <w:sz w:val="19"/>
        </w:rPr>
        <w:t>o</w:t>
      </w:r>
      <w:r>
        <w:rPr>
          <w:spacing w:val="-13"/>
          <w:w w:val="120"/>
          <w:sz w:val="19"/>
        </w:rPr>
        <w:t> </w:t>
      </w:r>
      <w:r>
        <w:rPr>
          <w:w w:val="120"/>
          <w:sz w:val="19"/>
        </w:rPr>
        <w:t>las</w:t>
      </w:r>
      <w:r>
        <w:rPr>
          <w:spacing w:val="-13"/>
          <w:w w:val="120"/>
          <w:sz w:val="19"/>
        </w:rPr>
        <w:t> </w:t>
      </w:r>
      <w:r>
        <w:rPr>
          <w:w w:val="120"/>
          <w:sz w:val="19"/>
        </w:rPr>
        <w:t>innovaciones</w:t>
      </w:r>
      <w:r>
        <w:rPr>
          <w:spacing w:val="-13"/>
          <w:w w:val="120"/>
          <w:sz w:val="19"/>
        </w:rPr>
        <w:t> </w:t>
      </w:r>
      <w:r>
        <w:rPr>
          <w:w w:val="120"/>
          <w:sz w:val="19"/>
        </w:rPr>
        <w:t>de</w:t>
      </w:r>
      <w:r>
        <w:rPr>
          <w:spacing w:val="-13"/>
          <w:w w:val="120"/>
          <w:sz w:val="19"/>
        </w:rPr>
        <w:t> </w:t>
      </w:r>
      <w:r>
        <w:rPr>
          <w:w w:val="120"/>
          <w:sz w:val="19"/>
        </w:rPr>
        <w:t>producto</w:t>
      </w:r>
      <w:r>
        <w:rPr>
          <w:spacing w:val="-13"/>
          <w:w w:val="120"/>
          <w:sz w:val="19"/>
        </w:rPr>
        <w:t> </w:t>
      </w:r>
      <w:r>
        <w:rPr>
          <w:w w:val="120"/>
          <w:sz w:val="19"/>
        </w:rPr>
        <w:t>y</w:t>
      </w:r>
      <w:r>
        <w:rPr>
          <w:spacing w:val="-13"/>
          <w:w w:val="120"/>
          <w:sz w:val="19"/>
        </w:rPr>
        <w:t> </w:t>
      </w:r>
      <w:r>
        <w:rPr>
          <w:w w:val="120"/>
          <w:sz w:val="19"/>
        </w:rPr>
        <w:t>proceso,</w:t>
      </w:r>
      <w:r>
        <w:rPr>
          <w:spacing w:val="-13"/>
          <w:w w:val="120"/>
          <w:sz w:val="19"/>
        </w:rPr>
        <w:t> </w:t>
      </w:r>
      <w:r>
        <w:rPr>
          <w:w w:val="120"/>
          <w:sz w:val="19"/>
        </w:rPr>
        <w:t>también</w:t>
      </w:r>
      <w:r>
        <w:rPr>
          <w:spacing w:val="-13"/>
          <w:w w:val="120"/>
          <w:sz w:val="19"/>
        </w:rPr>
        <w:t> </w:t>
      </w:r>
      <w:r>
        <w:rPr>
          <w:w w:val="120"/>
          <w:sz w:val="19"/>
        </w:rPr>
        <w:t>son</w:t>
      </w:r>
      <w:r>
        <w:rPr>
          <w:spacing w:val="-13"/>
          <w:w w:val="120"/>
          <w:sz w:val="19"/>
        </w:rPr>
        <w:t> </w:t>
      </w:r>
      <w:r>
        <w:rPr>
          <w:w w:val="120"/>
          <w:sz w:val="19"/>
        </w:rPr>
        <w:t>de</w:t>
      </w:r>
      <w:r>
        <w:rPr>
          <w:spacing w:val="-13"/>
          <w:w w:val="120"/>
          <w:sz w:val="19"/>
        </w:rPr>
        <w:t> </w:t>
      </w:r>
      <w:r>
        <w:rPr>
          <w:w w:val="120"/>
          <w:sz w:val="19"/>
        </w:rPr>
        <w:t>interés.</w:t>
      </w:r>
    </w:p>
    <w:p>
      <w:pPr>
        <w:pStyle w:val="ListParagraph"/>
        <w:numPr>
          <w:ilvl w:val="0"/>
          <w:numId w:val="47"/>
        </w:numPr>
        <w:tabs>
          <w:tab w:pos="1647" w:val="left" w:leader="none"/>
        </w:tabs>
        <w:spacing w:line="250" w:lineRule="exact" w:before="91" w:after="0"/>
        <w:ind w:left="1023" w:right="1050" w:firstLine="0"/>
        <w:jc w:val="both"/>
        <w:rPr>
          <w:sz w:val="19"/>
        </w:rPr>
      </w:pPr>
      <w:r>
        <w:rPr>
          <w:w w:val="110"/>
          <w:sz w:val="19"/>
        </w:rPr>
        <w:t>Por garantizar la comparabilidad, en las encuestas se deberá especifi- </w:t>
      </w:r>
      <w:r>
        <w:rPr>
          <w:spacing w:val="54"/>
          <w:w w:val="110"/>
          <w:sz w:val="19"/>
        </w:rPr>
        <w:t> </w:t>
      </w:r>
      <w:r>
        <w:rPr>
          <w:w w:val="110"/>
          <w:sz w:val="19"/>
        </w:rPr>
        <w:t>car un período de observación sobre el que se plantearían las preguntas sobre innovación. </w:t>
      </w:r>
      <w:r>
        <w:rPr>
          <w:rFonts w:ascii="Arial" w:hAnsi="Arial"/>
          <w:b/>
          <w:w w:val="110"/>
          <w:sz w:val="19"/>
        </w:rPr>
        <w:t>La duración del período de observación recomendado para las encuestas sobre la innovación no debe superar los tres años, y no deber ser inferior a uno</w:t>
      </w:r>
      <w:r>
        <w:rPr>
          <w:w w:val="110"/>
          <w:sz w:val="19"/>
        </w:rPr>
        <w:t>. Los parámetros que influyen en la elección de la duración del período de observación se examinarán en el capí-</w:t>
      </w:r>
      <w:r>
        <w:rPr>
          <w:spacing w:val="54"/>
          <w:w w:val="110"/>
          <w:sz w:val="19"/>
        </w:rPr>
        <w:t> </w:t>
      </w:r>
      <w:r>
        <w:rPr>
          <w:w w:val="110"/>
          <w:sz w:val="19"/>
        </w:rPr>
        <w:t>tulo 8 que trata de los métodos de encuesta. En una encuesta sobre innova-  </w:t>
      </w:r>
      <w:r>
        <w:rPr>
          <w:spacing w:val="54"/>
          <w:w w:val="110"/>
          <w:sz w:val="19"/>
        </w:rPr>
        <w:t> </w:t>
      </w:r>
      <w:r>
        <w:rPr>
          <w:w w:val="110"/>
          <w:sz w:val="19"/>
        </w:rPr>
        <w:t>ción conviene respetar el mismo período de observación para todas las pre- guntas, a excepción de algunas cuestiones referentes a indicadores cuantita- </w:t>
      </w:r>
      <w:r>
        <w:rPr>
          <w:spacing w:val="54"/>
          <w:w w:val="110"/>
          <w:sz w:val="19"/>
        </w:rPr>
        <w:t> </w:t>
      </w:r>
      <w:r>
        <w:rPr>
          <w:w w:val="110"/>
          <w:sz w:val="19"/>
        </w:rPr>
        <w:t>tivos difíciles de recoger y que por lo tanto deben referirse al último año del período de observación o </w:t>
      </w:r>
      <w:r>
        <w:rPr>
          <w:rFonts w:ascii="Arial" w:hAnsi="Arial"/>
          <w:b/>
          <w:w w:val="110"/>
          <w:sz w:val="19"/>
        </w:rPr>
        <w:t>año de</w:t>
      </w:r>
      <w:r>
        <w:rPr>
          <w:rFonts w:ascii="Arial" w:hAnsi="Arial"/>
          <w:b/>
          <w:spacing w:val="52"/>
          <w:w w:val="110"/>
          <w:sz w:val="19"/>
        </w:rPr>
        <w:t> </w:t>
      </w:r>
      <w:r>
        <w:rPr>
          <w:rFonts w:ascii="Arial" w:hAnsi="Arial"/>
          <w:b/>
          <w:w w:val="110"/>
          <w:sz w:val="19"/>
        </w:rPr>
        <w:t>referencia</w:t>
      </w:r>
      <w:r>
        <w:rPr>
          <w:w w:val="110"/>
          <w:sz w:val="19"/>
        </w:rPr>
        <w:t>.</w:t>
      </w:r>
    </w:p>
    <w:p>
      <w:pPr>
        <w:pStyle w:val="ListParagraph"/>
        <w:numPr>
          <w:ilvl w:val="0"/>
          <w:numId w:val="47"/>
        </w:numPr>
        <w:tabs>
          <w:tab w:pos="1647" w:val="left" w:leader="none"/>
        </w:tabs>
        <w:spacing w:line="240" w:lineRule="auto" w:before="68" w:after="0"/>
        <w:ind w:left="1023" w:right="1050" w:firstLine="0"/>
        <w:jc w:val="both"/>
        <w:rPr>
          <w:sz w:val="19"/>
        </w:rPr>
      </w:pPr>
      <w:r>
        <w:rPr>
          <w:w w:val="120"/>
          <w:sz w:val="19"/>
        </w:rPr>
        <w:t>En</w:t>
      </w:r>
      <w:r>
        <w:rPr>
          <w:spacing w:val="-21"/>
          <w:w w:val="120"/>
          <w:sz w:val="19"/>
        </w:rPr>
        <w:t> </w:t>
      </w:r>
      <w:r>
        <w:rPr>
          <w:w w:val="120"/>
          <w:sz w:val="19"/>
        </w:rPr>
        <w:t>principio,</w:t>
      </w:r>
      <w:r>
        <w:rPr>
          <w:spacing w:val="-21"/>
          <w:w w:val="120"/>
          <w:sz w:val="19"/>
        </w:rPr>
        <w:t> </w:t>
      </w:r>
      <w:r>
        <w:rPr>
          <w:w w:val="120"/>
          <w:sz w:val="19"/>
        </w:rPr>
        <w:t>el</w:t>
      </w:r>
      <w:r>
        <w:rPr>
          <w:spacing w:val="-21"/>
          <w:w w:val="120"/>
          <w:sz w:val="19"/>
        </w:rPr>
        <w:t> </w:t>
      </w:r>
      <w:r>
        <w:rPr>
          <w:w w:val="120"/>
          <w:sz w:val="19"/>
        </w:rPr>
        <w:t>concepto</w:t>
      </w:r>
      <w:r>
        <w:rPr>
          <w:spacing w:val="-21"/>
          <w:w w:val="120"/>
          <w:sz w:val="19"/>
        </w:rPr>
        <w:t> </w:t>
      </w:r>
      <w:r>
        <w:rPr>
          <w:w w:val="120"/>
          <w:sz w:val="19"/>
        </w:rPr>
        <w:t>de</w:t>
      </w:r>
      <w:r>
        <w:rPr>
          <w:spacing w:val="-21"/>
          <w:w w:val="120"/>
          <w:sz w:val="19"/>
        </w:rPr>
        <w:t> </w:t>
      </w:r>
      <w:r>
        <w:rPr>
          <w:w w:val="120"/>
          <w:sz w:val="19"/>
        </w:rPr>
        <w:t>novedad</w:t>
      </w:r>
      <w:r>
        <w:rPr>
          <w:spacing w:val="-21"/>
          <w:w w:val="120"/>
          <w:sz w:val="19"/>
        </w:rPr>
        <w:t> </w:t>
      </w:r>
      <w:r>
        <w:rPr>
          <w:w w:val="120"/>
          <w:sz w:val="19"/>
        </w:rPr>
        <w:t>es</w:t>
      </w:r>
      <w:r>
        <w:rPr>
          <w:spacing w:val="-21"/>
          <w:w w:val="120"/>
          <w:sz w:val="19"/>
        </w:rPr>
        <w:t> </w:t>
      </w:r>
      <w:r>
        <w:rPr>
          <w:w w:val="120"/>
          <w:sz w:val="19"/>
        </w:rPr>
        <w:t>aplicable</w:t>
      </w:r>
      <w:r>
        <w:rPr>
          <w:spacing w:val="-21"/>
          <w:w w:val="120"/>
          <w:sz w:val="19"/>
        </w:rPr>
        <w:t> </w:t>
      </w:r>
      <w:r>
        <w:rPr>
          <w:w w:val="120"/>
          <w:sz w:val="19"/>
        </w:rPr>
        <w:t>a</w:t>
      </w:r>
      <w:r>
        <w:rPr>
          <w:spacing w:val="-21"/>
          <w:w w:val="120"/>
          <w:sz w:val="19"/>
        </w:rPr>
        <w:t> </w:t>
      </w:r>
      <w:r>
        <w:rPr>
          <w:w w:val="120"/>
          <w:sz w:val="19"/>
        </w:rPr>
        <w:t>los</w:t>
      </w:r>
      <w:r>
        <w:rPr>
          <w:spacing w:val="-21"/>
          <w:w w:val="120"/>
          <w:sz w:val="19"/>
        </w:rPr>
        <w:t> </w:t>
      </w:r>
      <w:r>
        <w:rPr>
          <w:w w:val="120"/>
          <w:sz w:val="19"/>
        </w:rPr>
        <w:t>cuatro</w:t>
      </w:r>
      <w:r>
        <w:rPr>
          <w:spacing w:val="-21"/>
          <w:w w:val="120"/>
          <w:sz w:val="19"/>
        </w:rPr>
        <w:t> </w:t>
      </w:r>
      <w:r>
        <w:rPr>
          <w:w w:val="120"/>
          <w:sz w:val="19"/>
        </w:rPr>
        <w:t>tipos</w:t>
      </w:r>
      <w:r>
        <w:rPr>
          <w:spacing w:val="-21"/>
          <w:w w:val="120"/>
          <w:sz w:val="19"/>
        </w:rPr>
        <w:t> </w:t>
      </w:r>
      <w:r>
        <w:rPr>
          <w:w w:val="120"/>
          <w:sz w:val="19"/>
        </w:rPr>
        <w:t>de innovación,</w:t>
      </w:r>
      <w:r>
        <w:rPr>
          <w:spacing w:val="-23"/>
          <w:w w:val="120"/>
          <w:sz w:val="19"/>
        </w:rPr>
        <w:t> </w:t>
      </w:r>
      <w:r>
        <w:rPr>
          <w:w w:val="120"/>
          <w:sz w:val="19"/>
        </w:rPr>
        <w:t>aunque</w:t>
      </w:r>
      <w:r>
        <w:rPr>
          <w:spacing w:val="-23"/>
          <w:w w:val="120"/>
          <w:sz w:val="19"/>
        </w:rPr>
        <w:t> </w:t>
      </w:r>
      <w:r>
        <w:rPr>
          <w:w w:val="120"/>
          <w:sz w:val="19"/>
        </w:rPr>
        <w:t>en</w:t>
      </w:r>
      <w:r>
        <w:rPr>
          <w:spacing w:val="-23"/>
          <w:w w:val="120"/>
          <w:sz w:val="19"/>
        </w:rPr>
        <w:t> </w:t>
      </w:r>
      <w:r>
        <w:rPr>
          <w:w w:val="120"/>
          <w:sz w:val="19"/>
        </w:rPr>
        <w:t>diferentes</w:t>
      </w:r>
      <w:r>
        <w:rPr>
          <w:spacing w:val="-23"/>
          <w:w w:val="120"/>
          <w:sz w:val="19"/>
        </w:rPr>
        <w:t> </w:t>
      </w:r>
      <w:r>
        <w:rPr>
          <w:w w:val="120"/>
          <w:sz w:val="19"/>
        </w:rPr>
        <w:t>grados.</w:t>
      </w:r>
      <w:r>
        <w:rPr>
          <w:spacing w:val="-23"/>
          <w:w w:val="120"/>
          <w:sz w:val="19"/>
        </w:rPr>
        <w:t> </w:t>
      </w:r>
      <w:r>
        <w:rPr>
          <w:w w:val="120"/>
          <w:sz w:val="19"/>
        </w:rPr>
        <w:t>Es</w:t>
      </w:r>
      <w:r>
        <w:rPr>
          <w:spacing w:val="-23"/>
          <w:w w:val="120"/>
          <w:sz w:val="19"/>
        </w:rPr>
        <w:t> </w:t>
      </w:r>
      <w:r>
        <w:rPr>
          <w:w w:val="120"/>
          <w:sz w:val="19"/>
        </w:rPr>
        <w:t>probable</w:t>
      </w:r>
      <w:r>
        <w:rPr>
          <w:spacing w:val="-23"/>
          <w:w w:val="120"/>
          <w:sz w:val="19"/>
        </w:rPr>
        <w:t> </w:t>
      </w:r>
      <w:r>
        <w:rPr>
          <w:w w:val="120"/>
          <w:sz w:val="19"/>
        </w:rPr>
        <w:t>que</w:t>
      </w:r>
      <w:r>
        <w:rPr>
          <w:spacing w:val="-23"/>
          <w:w w:val="120"/>
          <w:sz w:val="19"/>
        </w:rPr>
        <w:t> </w:t>
      </w:r>
      <w:r>
        <w:rPr>
          <w:w w:val="120"/>
          <w:sz w:val="19"/>
        </w:rPr>
        <w:t>para</w:t>
      </w:r>
      <w:r>
        <w:rPr>
          <w:spacing w:val="-23"/>
          <w:w w:val="120"/>
          <w:sz w:val="19"/>
        </w:rPr>
        <w:t> </w:t>
      </w:r>
      <w:r>
        <w:rPr>
          <w:w w:val="120"/>
          <w:sz w:val="19"/>
        </w:rPr>
        <w:t>las</w:t>
      </w:r>
      <w:r>
        <w:rPr>
          <w:spacing w:val="-23"/>
          <w:w w:val="120"/>
          <w:sz w:val="19"/>
        </w:rPr>
        <w:t> </w:t>
      </w:r>
      <w:r>
        <w:rPr>
          <w:w w:val="120"/>
          <w:sz w:val="19"/>
        </w:rPr>
        <w:t>innovacio- nes de producto sea más fácil responder a las preguntas sobre novedad. Probablemente las empresas encuentren más difícil de responder a las pre- guntas</w:t>
      </w:r>
      <w:r>
        <w:rPr>
          <w:spacing w:val="-12"/>
          <w:w w:val="120"/>
          <w:sz w:val="19"/>
        </w:rPr>
        <w:t> </w:t>
      </w:r>
      <w:r>
        <w:rPr>
          <w:w w:val="120"/>
          <w:sz w:val="19"/>
        </w:rPr>
        <w:t>sobre</w:t>
      </w:r>
      <w:r>
        <w:rPr>
          <w:spacing w:val="-12"/>
          <w:w w:val="120"/>
          <w:sz w:val="19"/>
        </w:rPr>
        <w:t> </w:t>
      </w:r>
      <w:r>
        <w:rPr>
          <w:w w:val="120"/>
          <w:sz w:val="19"/>
        </w:rPr>
        <w:t>la</w:t>
      </w:r>
      <w:r>
        <w:rPr>
          <w:spacing w:val="-12"/>
          <w:w w:val="120"/>
          <w:sz w:val="19"/>
        </w:rPr>
        <w:t> </w:t>
      </w:r>
      <w:r>
        <w:rPr>
          <w:w w:val="120"/>
          <w:sz w:val="19"/>
        </w:rPr>
        <w:t>novedad</w:t>
      </w:r>
      <w:r>
        <w:rPr>
          <w:spacing w:val="-12"/>
          <w:w w:val="120"/>
          <w:sz w:val="19"/>
        </w:rPr>
        <w:t> </w:t>
      </w:r>
      <w:r>
        <w:rPr>
          <w:w w:val="120"/>
          <w:sz w:val="19"/>
        </w:rPr>
        <w:t>de</w:t>
      </w:r>
      <w:r>
        <w:rPr>
          <w:spacing w:val="-12"/>
          <w:w w:val="120"/>
          <w:sz w:val="19"/>
        </w:rPr>
        <w:t> </w:t>
      </w:r>
      <w:r>
        <w:rPr>
          <w:w w:val="120"/>
          <w:sz w:val="19"/>
        </w:rPr>
        <w:t>innovaciones</w:t>
      </w:r>
      <w:r>
        <w:rPr>
          <w:spacing w:val="-12"/>
          <w:w w:val="120"/>
          <w:sz w:val="19"/>
        </w:rPr>
        <w:t> </w:t>
      </w:r>
      <w:r>
        <w:rPr>
          <w:w w:val="120"/>
          <w:sz w:val="19"/>
        </w:rPr>
        <w:t>de</w:t>
      </w:r>
      <w:r>
        <w:rPr>
          <w:spacing w:val="-12"/>
          <w:w w:val="120"/>
          <w:sz w:val="19"/>
        </w:rPr>
        <w:t> </w:t>
      </w:r>
      <w:r>
        <w:rPr>
          <w:w w:val="120"/>
          <w:sz w:val="19"/>
        </w:rPr>
        <w:t>proceso</w:t>
      </w:r>
      <w:r>
        <w:rPr>
          <w:spacing w:val="-12"/>
          <w:w w:val="120"/>
          <w:sz w:val="19"/>
        </w:rPr>
        <w:t> </w:t>
      </w:r>
      <w:r>
        <w:rPr>
          <w:w w:val="120"/>
          <w:sz w:val="19"/>
        </w:rPr>
        <w:t>ya</w:t>
      </w:r>
      <w:r>
        <w:rPr>
          <w:spacing w:val="-12"/>
          <w:w w:val="120"/>
          <w:sz w:val="19"/>
        </w:rPr>
        <w:t> </w:t>
      </w:r>
      <w:r>
        <w:rPr>
          <w:w w:val="120"/>
          <w:sz w:val="19"/>
        </w:rPr>
        <w:t>que</w:t>
      </w:r>
      <w:r>
        <w:rPr>
          <w:spacing w:val="-12"/>
          <w:w w:val="120"/>
          <w:sz w:val="19"/>
        </w:rPr>
        <w:t> </w:t>
      </w:r>
      <w:r>
        <w:rPr>
          <w:w w:val="120"/>
          <w:sz w:val="19"/>
        </w:rPr>
        <w:t>no</w:t>
      </w:r>
      <w:r>
        <w:rPr>
          <w:spacing w:val="-12"/>
          <w:w w:val="120"/>
          <w:sz w:val="19"/>
        </w:rPr>
        <w:t> </w:t>
      </w:r>
      <w:r>
        <w:rPr>
          <w:w w:val="120"/>
          <w:sz w:val="19"/>
        </w:rPr>
        <w:t>poseen</w:t>
      </w:r>
      <w:r>
        <w:rPr>
          <w:spacing w:val="-12"/>
          <w:w w:val="120"/>
          <w:sz w:val="19"/>
        </w:rPr>
        <w:t> </w:t>
      </w:r>
      <w:r>
        <w:rPr>
          <w:w w:val="120"/>
          <w:sz w:val="19"/>
        </w:rPr>
        <w:t>nece-</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BodyText"/>
        <w:ind w:left="1023" w:right="1050"/>
        <w:jc w:val="both"/>
      </w:pPr>
      <w:r>
        <w:rPr>
          <w:w w:val="120"/>
        </w:rPr>
        <w:t>sariamente</w:t>
      </w:r>
      <w:r>
        <w:rPr>
          <w:spacing w:val="-26"/>
          <w:w w:val="120"/>
        </w:rPr>
        <w:t> </w:t>
      </w:r>
      <w:r>
        <w:rPr>
          <w:w w:val="120"/>
        </w:rPr>
        <w:t>un</w:t>
      </w:r>
      <w:r>
        <w:rPr>
          <w:spacing w:val="-26"/>
          <w:w w:val="120"/>
        </w:rPr>
        <w:t> </w:t>
      </w:r>
      <w:r>
        <w:rPr>
          <w:w w:val="120"/>
        </w:rPr>
        <w:t>conocimiento</w:t>
      </w:r>
      <w:r>
        <w:rPr>
          <w:spacing w:val="-26"/>
          <w:w w:val="120"/>
        </w:rPr>
        <w:t> </w:t>
      </w:r>
      <w:r>
        <w:rPr>
          <w:w w:val="120"/>
        </w:rPr>
        <w:t>completo</w:t>
      </w:r>
      <w:r>
        <w:rPr>
          <w:spacing w:val="-26"/>
          <w:w w:val="120"/>
        </w:rPr>
        <w:t> </w:t>
      </w:r>
      <w:r>
        <w:rPr>
          <w:w w:val="120"/>
        </w:rPr>
        <w:t>de</w:t>
      </w:r>
      <w:r>
        <w:rPr>
          <w:spacing w:val="-26"/>
          <w:w w:val="120"/>
        </w:rPr>
        <w:t> </w:t>
      </w:r>
      <w:r>
        <w:rPr>
          <w:w w:val="120"/>
        </w:rPr>
        <w:t>los</w:t>
      </w:r>
      <w:r>
        <w:rPr>
          <w:spacing w:val="-26"/>
          <w:w w:val="120"/>
        </w:rPr>
        <w:t> </w:t>
      </w:r>
      <w:r>
        <w:rPr>
          <w:w w:val="120"/>
        </w:rPr>
        <w:t>métodos</w:t>
      </w:r>
      <w:r>
        <w:rPr>
          <w:spacing w:val="-26"/>
          <w:w w:val="120"/>
        </w:rPr>
        <w:t> </w:t>
      </w:r>
      <w:r>
        <w:rPr>
          <w:w w:val="120"/>
        </w:rPr>
        <w:t>de</w:t>
      </w:r>
      <w:r>
        <w:rPr>
          <w:spacing w:val="-26"/>
          <w:w w:val="120"/>
        </w:rPr>
        <w:t> </w:t>
      </w:r>
      <w:r>
        <w:rPr>
          <w:w w:val="120"/>
        </w:rPr>
        <w:t>producción</w:t>
      </w:r>
      <w:r>
        <w:rPr>
          <w:spacing w:val="-26"/>
          <w:w w:val="120"/>
        </w:rPr>
        <w:t> </w:t>
      </w:r>
      <w:r>
        <w:rPr>
          <w:w w:val="120"/>
        </w:rPr>
        <w:t>y</w:t>
      </w:r>
      <w:r>
        <w:rPr>
          <w:spacing w:val="-26"/>
          <w:w w:val="120"/>
        </w:rPr>
        <w:t> </w:t>
      </w:r>
      <w:r>
        <w:rPr>
          <w:w w:val="120"/>
        </w:rPr>
        <w:t>de</w:t>
      </w:r>
      <w:r>
        <w:rPr>
          <w:spacing w:val="-26"/>
          <w:w w:val="120"/>
        </w:rPr>
        <w:t> </w:t>
      </w:r>
      <w:r>
        <w:rPr>
          <w:w w:val="120"/>
        </w:rPr>
        <w:t>dis- tribución</w:t>
      </w:r>
      <w:r>
        <w:rPr>
          <w:spacing w:val="-16"/>
          <w:w w:val="120"/>
        </w:rPr>
        <w:t> </w:t>
      </w:r>
      <w:r>
        <w:rPr>
          <w:w w:val="120"/>
        </w:rPr>
        <w:t>de</w:t>
      </w:r>
      <w:r>
        <w:rPr>
          <w:spacing w:val="-16"/>
          <w:w w:val="120"/>
        </w:rPr>
        <w:t> </w:t>
      </w:r>
      <w:r>
        <w:rPr>
          <w:w w:val="120"/>
        </w:rPr>
        <w:t>las</w:t>
      </w:r>
      <w:r>
        <w:rPr>
          <w:spacing w:val="-16"/>
          <w:w w:val="120"/>
        </w:rPr>
        <w:t> </w:t>
      </w:r>
      <w:r>
        <w:rPr>
          <w:w w:val="120"/>
        </w:rPr>
        <w:t>otras</w:t>
      </w:r>
      <w:r>
        <w:rPr>
          <w:spacing w:val="-16"/>
          <w:w w:val="120"/>
        </w:rPr>
        <w:t> </w:t>
      </w:r>
      <w:r>
        <w:rPr>
          <w:w w:val="120"/>
        </w:rPr>
        <w:t>empresas.</w:t>
      </w:r>
      <w:r>
        <w:rPr>
          <w:spacing w:val="-16"/>
          <w:w w:val="120"/>
        </w:rPr>
        <w:t> </w:t>
      </w:r>
      <w:r>
        <w:rPr>
          <w:w w:val="120"/>
        </w:rPr>
        <w:t>El</w:t>
      </w:r>
      <w:r>
        <w:rPr>
          <w:spacing w:val="-16"/>
          <w:w w:val="120"/>
        </w:rPr>
        <w:t> </w:t>
      </w:r>
      <w:r>
        <w:rPr>
          <w:w w:val="120"/>
        </w:rPr>
        <w:t>concepto</w:t>
      </w:r>
      <w:r>
        <w:rPr>
          <w:spacing w:val="-16"/>
          <w:w w:val="120"/>
        </w:rPr>
        <w:t> </w:t>
      </w:r>
      <w:r>
        <w:rPr>
          <w:w w:val="120"/>
        </w:rPr>
        <w:t>de</w:t>
      </w:r>
      <w:r>
        <w:rPr>
          <w:spacing w:val="-16"/>
          <w:w w:val="120"/>
        </w:rPr>
        <w:t> </w:t>
      </w:r>
      <w:r>
        <w:rPr>
          <w:w w:val="120"/>
        </w:rPr>
        <w:t>novedad</w:t>
      </w:r>
      <w:r>
        <w:rPr>
          <w:spacing w:val="-16"/>
          <w:w w:val="120"/>
        </w:rPr>
        <w:t> </w:t>
      </w:r>
      <w:r>
        <w:rPr>
          <w:w w:val="120"/>
        </w:rPr>
        <w:t>se</w:t>
      </w:r>
      <w:r>
        <w:rPr>
          <w:spacing w:val="-16"/>
          <w:w w:val="120"/>
        </w:rPr>
        <w:t> </w:t>
      </w:r>
      <w:r>
        <w:rPr>
          <w:w w:val="120"/>
        </w:rPr>
        <w:t>puede</w:t>
      </w:r>
      <w:r>
        <w:rPr>
          <w:spacing w:val="-16"/>
          <w:w w:val="120"/>
        </w:rPr>
        <w:t> </w:t>
      </w:r>
      <w:r>
        <w:rPr>
          <w:w w:val="120"/>
        </w:rPr>
        <w:t>aplicar</w:t>
      </w:r>
      <w:r>
        <w:rPr>
          <w:spacing w:val="-16"/>
          <w:w w:val="120"/>
        </w:rPr>
        <w:t> </w:t>
      </w:r>
      <w:r>
        <w:rPr>
          <w:w w:val="120"/>
        </w:rPr>
        <w:t>a</w:t>
      </w:r>
      <w:r>
        <w:rPr>
          <w:spacing w:val="-16"/>
          <w:w w:val="120"/>
        </w:rPr>
        <w:t> </w:t>
      </w:r>
      <w:r>
        <w:rPr>
          <w:w w:val="120"/>
        </w:rPr>
        <w:t>la mayoría de las innovaciones de mercadotecnia (como nuevos métodos de contratación,</w:t>
      </w:r>
      <w:r>
        <w:rPr>
          <w:spacing w:val="-5"/>
          <w:w w:val="120"/>
        </w:rPr>
        <w:t> </w:t>
      </w:r>
      <w:r>
        <w:rPr>
          <w:w w:val="120"/>
        </w:rPr>
        <w:t>de</w:t>
      </w:r>
      <w:r>
        <w:rPr>
          <w:spacing w:val="-5"/>
          <w:w w:val="120"/>
        </w:rPr>
        <w:t> </w:t>
      </w:r>
      <w:r>
        <w:rPr>
          <w:w w:val="120"/>
        </w:rPr>
        <w:t>colocación</w:t>
      </w:r>
      <w:r>
        <w:rPr>
          <w:spacing w:val="-5"/>
          <w:w w:val="120"/>
        </w:rPr>
        <w:t> </w:t>
      </w:r>
      <w:r>
        <w:rPr>
          <w:w w:val="120"/>
        </w:rPr>
        <w:t>y</w:t>
      </w:r>
      <w:r>
        <w:rPr>
          <w:spacing w:val="-5"/>
          <w:w w:val="120"/>
        </w:rPr>
        <w:t> </w:t>
      </w:r>
      <w:r>
        <w:rPr>
          <w:w w:val="120"/>
        </w:rPr>
        <w:t>de</w:t>
      </w:r>
      <w:r>
        <w:rPr>
          <w:spacing w:val="-5"/>
          <w:w w:val="120"/>
        </w:rPr>
        <w:t> </w:t>
      </w:r>
      <w:r>
        <w:rPr>
          <w:w w:val="120"/>
        </w:rPr>
        <w:t>promoción</w:t>
      </w:r>
      <w:r>
        <w:rPr>
          <w:spacing w:val="-5"/>
          <w:w w:val="120"/>
        </w:rPr>
        <w:t> </w:t>
      </w:r>
      <w:r>
        <w:rPr>
          <w:w w:val="120"/>
        </w:rPr>
        <w:t>de</w:t>
      </w:r>
      <w:r>
        <w:rPr>
          <w:spacing w:val="-5"/>
          <w:w w:val="120"/>
        </w:rPr>
        <w:t> </w:t>
      </w:r>
      <w:r>
        <w:rPr>
          <w:w w:val="120"/>
        </w:rPr>
        <w:t>los</w:t>
      </w:r>
      <w:r>
        <w:rPr>
          <w:spacing w:val="-5"/>
          <w:w w:val="120"/>
        </w:rPr>
        <w:t> </w:t>
      </w:r>
      <w:r>
        <w:rPr>
          <w:w w:val="120"/>
        </w:rPr>
        <w:t>productos)</w:t>
      </w:r>
      <w:r>
        <w:rPr>
          <w:spacing w:val="-5"/>
          <w:w w:val="120"/>
        </w:rPr>
        <w:t> </w:t>
      </w:r>
      <w:r>
        <w:rPr>
          <w:w w:val="120"/>
        </w:rPr>
        <w:t>aunque</w:t>
      </w:r>
      <w:r>
        <w:rPr>
          <w:spacing w:val="-5"/>
          <w:w w:val="120"/>
        </w:rPr>
        <w:t> </w:t>
      </w:r>
      <w:r>
        <w:rPr>
          <w:w w:val="120"/>
        </w:rPr>
        <w:t>no</w:t>
      </w:r>
      <w:r>
        <w:rPr>
          <w:spacing w:val="-5"/>
          <w:w w:val="120"/>
        </w:rPr>
        <w:t> </w:t>
      </w:r>
      <w:r>
        <w:rPr>
          <w:w w:val="120"/>
        </w:rPr>
        <w:t>es ciertamente</w:t>
      </w:r>
      <w:r>
        <w:rPr>
          <w:spacing w:val="-14"/>
          <w:w w:val="120"/>
        </w:rPr>
        <w:t> </w:t>
      </w:r>
      <w:r>
        <w:rPr>
          <w:w w:val="120"/>
        </w:rPr>
        <w:t>tan</w:t>
      </w:r>
      <w:r>
        <w:rPr>
          <w:spacing w:val="-14"/>
          <w:w w:val="120"/>
        </w:rPr>
        <w:t> </w:t>
      </w:r>
      <w:r>
        <w:rPr>
          <w:w w:val="120"/>
        </w:rPr>
        <w:t>pertinente</w:t>
      </w:r>
      <w:r>
        <w:rPr>
          <w:spacing w:val="-14"/>
          <w:w w:val="120"/>
        </w:rPr>
        <w:t> </w:t>
      </w:r>
      <w:r>
        <w:rPr>
          <w:w w:val="120"/>
        </w:rPr>
        <w:t>para</w:t>
      </w:r>
      <w:r>
        <w:rPr>
          <w:spacing w:val="-14"/>
          <w:w w:val="120"/>
        </w:rPr>
        <w:t> </w:t>
      </w:r>
      <w:r>
        <w:rPr>
          <w:w w:val="120"/>
        </w:rPr>
        <w:t>los</w:t>
      </w:r>
      <w:r>
        <w:rPr>
          <w:spacing w:val="-14"/>
          <w:w w:val="120"/>
        </w:rPr>
        <w:t> </w:t>
      </w:r>
      <w:r>
        <w:rPr>
          <w:w w:val="120"/>
        </w:rPr>
        <w:t>nuevos</w:t>
      </w:r>
      <w:r>
        <w:rPr>
          <w:spacing w:val="-14"/>
          <w:w w:val="120"/>
        </w:rPr>
        <w:t> </w:t>
      </w:r>
      <w:r>
        <w:rPr>
          <w:w w:val="120"/>
        </w:rPr>
        <w:t>diseños</w:t>
      </w:r>
      <w:r>
        <w:rPr>
          <w:spacing w:val="-14"/>
          <w:w w:val="120"/>
        </w:rPr>
        <w:t> </w:t>
      </w:r>
      <w:r>
        <w:rPr>
          <w:w w:val="120"/>
        </w:rPr>
        <w:t>de</w:t>
      </w:r>
      <w:r>
        <w:rPr>
          <w:spacing w:val="-14"/>
          <w:w w:val="120"/>
        </w:rPr>
        <w:t> </w:t>
      </w:r>
      <w:r>
        <w:rPr>
          <w:w w:val="120"/>
        </w:rPr>
        <w:t>producto.</w:t>
      </w:r>
      <w:r>
        <w:rPr>
          <w:spacing w:val="-14"/>
          <w:w w:val="120"/>
        </w:rPr>
        <w:t> </w:t>
      </w:r>
      <w:r>
        <w:rPr>
          <w:w w:val="120"/>
        </w:rPr>
        <w:t>Respecto</w:t>
      </w:r>
      <w:r>
        <w:rPr>
          <w:spacing w:val="-14"/>
          <w:w w:val="120"/>
        </w:rPr>
        <w:t> </w:t>
      </w:r>
      <w:r>
        <w:rPr>
          <w:w w:val="120"/>
        </w:rPr>
        <w:t>de la</w:t>
      </w:r>
      <w:r>
        <w:rPr>
          <w:spacing w:val="-21"/>
          <w:w w:val="120"/>
        </w:rPr>
        <w:t> </w:t>
      </w:r>
      <w:r>
        <w:rPr>
          <w:w w:val="120"/>
        </w:rPr>
        <w:t>innovación</w:t>
      </w:r>
      <w:r>
        <w:rPr>
          <w:spacing w:val="-21"/>
          <w:w w:val="120"/>
        </w:rPr>
        <w:t> </w:t>
      </w:r>
      <w:r>
        <w:rPr>
          <w:w w:val="120"/>
        </w:rPr>
        <w:t>organizativa,</w:t>
      </w:r>
      <w:r>
        <w:rPr>
          <w:spacing w:val="-21"/>
          <w:w w:val="120"/>
        </w:rPr>
        <w:t> </w:t>
      </w:r>
      <w:r>
        <w:rPr>
          <w:w w:val="120"/>
        </w:rPr>
        <w:t>algunos</w:t>
      </w:r>
      <w:r>
        <w:rPr>
          <w:spacing w:val="-21"/>
          <w:w w:val="120"/>
        </w:rPr>
        <w:t> </w:t>
      </w:r>
      <w:r>
        <w:rPr>
          <w:w w:val="120"/>
        </w:rPr>
        <w:t>nuevos</w:t>
      </w:r>
      <w:r>
        <w:rPr>
          <w:spacing w:val="-21"/>
          <w:w w:val="120"/>
        </w:rPr>
        <w:t> </w:t>
      </w:r>
      <w:r>
        <w:rPr>
          <w:w w:val="120"/>
        </w:rPr>
        <w:t>métodos</w:t>
      </w:r>
      <w:r>
        <w:rPr>
          <w:spacing w:val="-21"/>
          <w:w w:val="120"/>
        </w:rPr>
        <w:t> </w:t>
      </w:r>
      <w:r>
        <w:rPr>
          <w:w w:val="120"/>
        </w:rPr>
        <w:t>de</w:t>
      </w:r>
      <w:r>
        <w:rPr>
          <w:spacing w:val="-21"/>
          <w:w w:val="120"/>
        </w:rPr>
        <w:t> </w:t>
      </w:r>
      <w:r>
        <w:rPr>
          <w:w w:val="120"/>
        </w:rPr>
        <w:t>organización</w:t>
      </w:r>
      <w:r>
        <w:rPr>
          <w:spacing w:val="-21"/>
          <w:w w:val="120"/>
        </w:rPr>
        <w:t> </w:t>
      </w:r>
      <w:r>
        <w:rPr>
          <w:w w:val="120"/>
        </w:rPr>
        <w:t>pueden ser</w:t>
      </w:r>
      <w:r>
        <w:rPr>
          <w:spacing w:val="-8"/>
          <w:w w:val="120"/>
        </w:rPr>
        <w:t> </w:t>
      </w:r>
      <w:r>
        <w:rPr>
          <w:w w:val="120"/>
        </w:rPr>
        <w:t>específicos</w:t>
      </w:r>
      <w:r>
        <w:rPr>
          <w:spacing w:val="-8"/>
          <w:w w:val="120"/>
        </w:rPr>
        <w:t> </w:t>
      </w:r>
      <w:r>
        <w:rPr>
          <w:w w:val="120"/>
        </w:rPr>
        <w:t>para</w:t>
      </w:r>
      <w:r>
        <w:rPr>
          <w:spacing w:val="-8"/>
          <w:w w:val="120"/>
        </w:rPr>
        <w:t> </w:t>
      </w:r>
      <w:r>
        <w:rPr>
          <w:w w:val="120"/>
        </w:rPr>
        <w:t>una</w:t>
      </w:r>
      <w:r>
        <w:rPr>
          <w:spacing w:val="-8"/>
          <w:w w:val="120"/>
        </w:rPr>
        <w:t> </w:t>
      </w:r>
      <w:r>
        <w:rPr>
          <w:w w:val="120"/>
        </w:rPr>
        <w:t>empresa</w:t>
      </w:r>
      <w:r>
        <w:rPr>
          <w:spacing w:val="-8"/>
          <w:w w:val="120"/>
        </w:rPr>
        <w:t> </w:t>
      </w:r>
      <w:r>
        <w:rPr>
          <w:w w:val="120"/>
        </w:rPr>
        <w:t>dada,</w:t>
      </w:r>
      <w:r>
        <w:rPr>
          <w:spacing w:val="-8"/>
          <w:w w:val="120"/>
        </w:rPr>
        <w:t> </w:t>
      </w:r>
      <w:r>
        <w:rPr>
          <w:w w:val="120"/>
        </w:rPr>
        <w:t>lo</w:t>
      </w:r>
      <w:r>
        <w:rPr>
          <w:spacing w:val="-8"/>
          <w:w w:val="120"/>
        </w:rPr>
        <w:t> </w:t>
      </w:r>
      <w:r>
        <w:rPr>
          <w:w w:val="120"/>
        </w:rPr>
        <w:t>que</w:t>
      </w:r>
      <w:r>
        <w:rPr>
          <w:spacing w:val="-8"/>
          <w:w w:val="120"/>
        </w:rPr>
        <w:t> </w:t>
      </w:r>
      <w:r>
        <w:rPr>
          <w:w w:val="120"/>
        </w:rPr>
        <w:t>complica</w:t>
      </w:r>
      <w:r>
        <w:rPr>
          <w:spacing w:val="-8"/>
          <w:w w:val="120"/>
        </w:rPr>
        <w:t> </w:t>
      </w:r>
      <w:r>
        <w:rPr>
          <w:w w:val="120"/>
        </w:rPr>
        <w:t>la</w:t>
      </w:r>
      <w:r>
        <w:rPr>
          <w:spacing w:val="-8"/>
          <w:w w:val="120"/>
        </w:rPr>
        <w:t> </w:t>
      </w:r>
      <w:r>
        <w:rPr>
          <w:w w:val="120"/>
        </w:rPr>
        <w:t>comparación</w:t>
      </w:r>
      <w:r>
        <w:rPr>
          <w:spacing w:val="-8"/>
          <w:w w:val="120"/>
        </w:rPr>
        <w:t> </w:t>
      </w:r>
      <w:r>
        <w:rPr>
          <w:w w:val="120"/>
        </w:rPr>
        <w:t>con otras</w:t>
      </w:r>
      <w:r>
        <w:rPr>
          <w:spacing w:val="-24"/>
          <w:w w:val="120"/>
        </w:rPr>
        <w:t> </w:t>
      </w:r>
      <w:r>
        <w:rPr>
          <w:w w:val="120"/>
        </w:rPr>
        <w:t>empresas.</w:t>
      </w:r>
      <w:r>
        <w:rPr>
          <w:spacing w:val="-24"/>
          <w:w w:val="120"/>
        </w:rPr>
        <w:t> </w:t>
      </w:r>
      <w:r>
        <w:rPr>
          <w:w w:val="120"/>
        </w:rPr>
        <w:t>Por</w:t>
      </w:r>
      <w:r>
        <w:rPr>
          <w:spacing w:val="-24"/>
          <w:w w:val="120"/>
        </w:rPr>
        <w:t> </w:t>
      </w:r>
      <w:r>
        <w:rPr>
          <w:w w:val="120"/>
        </w:rPr>
        <w:t>otro</w:t>
      </w:r>
      <w:r>
        <w:rPr>
          <w:spacing w:val="-24"/>
          <w:w w:val="120"/>
        </w:rPr>
        <w:t> </w:t>
      </w:r>
      <w:r>
        <w:rPr>
          <w:w w:val="120"/>
        </w:rPr>
        <w:t>lado,</w:t>
      </w:r>
      <w:r>
        <w:rPr>
          <w:spacing w:val="-24"/>
          <w:w w:val="120"/>
        </w:rPr>
        <w:t> </w:t>
      </w:r>
      <w:r>
        <w:rPr>
          <w:w w:val="120"/>
        </w:rPr>
        <w:t>las</w:t>
      </w:r>
      <w:r>
        <w:rPr>
          <w:spacing w:val="-24"/>
          <w:w w:val="120"/>
        </w:rPr>
        <w:t> </w:t>
      </w:r>
      <w:r>
        <w:rPr>
          <w:w w:val="120"/>
        </w:rPr>
        <w:t>empresas</w:t>
      </w:r>
      <w:r>
        <w:rPr>
          <w:spacing w:val="-24"/>
          <w:w w:val="120"/>
        </w:rPr>
        <w:t> </w:t>
      </w:r>
      <w:r>
        <w:rPr>
          <w:w w:val="120"/>
        </w:rPr>
        <w:t>pueden</w:t>
      </w:r>
      <w:r>
        <w:rPr>
          <w:spacing w:val="-24"/>
          <w:w w:val="120"/>
        </w:rPr>
        <w:t> </w:t>
      </w:r>
      <w:r>
        <w:rPr>
          <w:w w:val="120"/>
        </w:rPr>
        <w:t>no</w:t>
      </w:r>
      <w:r>
        <w:rPr>
          <w:spacing w:val="-24"/>
          <w:w w:val="120"/>
        </w:rPr>
        <w:t> </w:t>
      </w:r>
      <w:r>
        <w:rPr>
          <w:w w:val="120"/>
        </w:rPr>
        <w:t>saber</w:t>
      </w:r>
      <w:r>
        <w:rPr>
          <w:spacing w:val="-24"/>
          <w:w w:val="120"/>
        </w:rPr>
        <w:t> </w:t>
      </w:r>
      <w:r>
        <w:rPr>
          <w:w w:val="120"/>
        </w:rPr>
        <w:t>muy</w:t>
      </w:r>
      <w:r>
        <w:rPr>
          <w:spacing w:val="-24"/>
          <w:w w:val="120"/>
        </w:rPr>
        <w:t> </w:t>
      </w:r>
      <w:r>
        <w:rPr>
          <w:w w:val="120"/>
        </w:rPr>
        <w:t>bien</w:t>
      </w:r>
      <w:r>
        <w:rPr>
          <w:spacing w:val="-24"/>
          <w:w w:val="120"/>
        </w:rPr>
        <w:t> </w:t>
      </w:r>
      <w:r>
        <w:rPr>
          <w:w w:val="120"/>
        </w:rPr>
        <w:t>si</w:t>
      </w:r>
      <w:r>
        <w:rPr>
          <w:spacing w:val="-24"/>
          <w:w w:val="120"/>
        </w:rPr>
        <w:t> </w:t>
      </w:r>
      <w:r>
        <w:rPr>
          <w:w w:val="120"/>
        </w:rPr>
        <w:t>algu- nos</w:t>
      </w:r>
      <w:r>
        <w:rPr>
          <w:spacing w:val="-16"/>
          <w:w w:val="120"/>
        </w:rPr>
        <w:t> </w:t>
      </w:r>
      <w:r>
        <w:rPr>
          <w:w w:val="120"/>
        </w:rPr>
        <w:t>métodos</w:t>
      </w:r>
      <w:r>
        <w:rPr>
          <w:spacing w:val="-16"/>
          <w:w w:val="120"/>
        </w:rPr>
        <w:t> </w:t>
      </w:r>
      <w:r>
        <w:rPr>
          <w:w w:val="120"/>
        </w:rPr>
        <w:t>de</w:t>
      </w:r>
      <w:r>
        <w:rPr>
          <w:spacing w:val="-16"/>
          <w:w w:val="120"/>
        </w:rPr>
        <w:t> </w:t>
      </w:r>
      <w:r>
        <w:rPr>
          <w:w w:val="120"/>
        </w:rPr>
        <w:t>organización</w:t>
      </w:r>
      <w:r>
        <w:rPr>
          <w:spacing w:val="-16"/>
          <w:w w:val="120"/>
        </w:rPr>
        <w:t> </w:t>
      </w:r>
      <w:r>
        <w:rPr>
          <w:w w:val="120"/>
        </w:rPr>
        <w:t>han</w:t>
      </w:r>
      <w:r>
        <w:rPr>
          <w:spacing w:val="-16"/>
          <w:w w:val="120"/>
        </w:rPr>
        <w:t> </w:t>
      </w:r>
      <w:r>
        <w:rPr>
          <w:w w:val="120"/>
        </w:rPr>
        <w:t>sido</w:t>
      </w:r>
      <w:r>
        <w:rPr>
          <w:spacing w:val="-16"/>
          <w:w w:val="120"/>
        </w:rPr>
        <w:t> </w:t>
      </w:r>
      <w:r>
        <w:rPr>
          <w:w w:val="120"/>
        </w:rPr>
        <w:t>o</w:t>
      </w:r>
      <w:r>
        <w:rPr>
          <w:spacing w:val="-16"/>
          <w:w w:val="120"/>
        </w:rPr>
        <w:t> </w:t>
      </w:r>
      <w:r>
        <w:rPr>
          <w:w w:val="120"/>
        </w:rPr>
        <w:t>no</w:t>
      </w:r>
      <w:r>
        <w:rPr>
          <w:spacing w:val="-16"/>
          <w:w w:val="120"/>
        </w:rPr>
        <w:t> </w:t>
      </w:r>
      <w:r>
        <w:rPr>
          <w:w w:val="120"/>
        </w:rPr>
        <w:t>aplicados</w:t>
      </w:r>
      <w:r>
        <w:rPr>
          <w:spacing w:val="-16"/>
          <w:w w:val="120"/>
        </w:rPr>
        <w:t> </w:t>
      </w:r>
      <w:r>
        <w:rPr>
          <w:w w:val="120"/>
        </w:rPr>
        <w:t>por</w:t>
      </w:r>
      <w:r>
        <w:rPr>
          <w:spacing w:val="-16"/>
          <w:w w:val="120"/>
        </w:rPr>
        <w:t> </w:t>
      </w:r>
      <w:r>
        <w:rPr>
          <w:w w:val="120"/>
        </w:rPr>
        <w:t>otras.</w:t>
      </w:r>
    </w:p>
    <w:p>
      <w:pPr>
        <w:pStyle w:val="ListParagraph"/>
        <w:numPr>
          <w:ilvl w:val="0"/>
          <w:numId w:val="47"/>
        </w:numPr>
        <w:tabs>
          <w:tab w:pos="1647" w:val="left" w:leader="none"/>
        </w:tabs>
        <w:spacing w:line="247" w:lineRule="auto" w:before="69" w:after="0"/>
        <w:ind w:left="1023" w:right="1050" w:firstLine="0"/>
        <w:jc w:val="both"/>
        <w:rPr>
          <w:sz w:val="19"/>
        </w:rPr>
      </w:pPr>
      <w:r>
        <w:rPr>
          <w:rFonts w:ascii="Arial" w:hAnsi="Arial"/>
          <w:b/>
          <w:w w:val="105"/>
          <w:sz w:val="19"/>
        </w:rPr>
        <w:t>Se</w:t>
      </w:r>
      <w:r>
        <w:rPr>
          <w:rFonts w:ascii="Arial" w:hAnsi="Arial"/>
          <w:b/>
          <w:spacing w:val="-6"/>
          <w:w w:val="105"/>
          <w:sz w:val="19"/>
        </w:rPr>
        <w:t> </w:t>
      </w:r>
      <w:r>
        <w:rPr>
          <w:rFonts w:ascii="Arial" w:hAnsi="Arial"/>
          <w:b/>
          <w:w w:val="105"/>
          <w:sz w:val="19"/>
        </w:rPr>
        <w:t>recomienda</w:t>
      </w:r>
      <w:r>
        <w:rPr>
          <w:rFonts w:ascii="Arial" w:hAnsi="Arial"/>
          <w:b/>
          <w:spacing w:val="-6"/>
          <w:w w:val="105"/>
          <w:sz w:val="19"/>
        </w:rPr>
        <w:t> </w:t>
      </w:r>
      <w:r>
        <w:rPr>
          <w:rFonts w:ascii="Arial" w:hAnsi="Arial"/>
          <w:b/>
          <w:w w:val="105"/>
          <w:sz w:val="19"/>
        </w:rPr>
        <w:t>preguntar,</w:t>
      </w:r>
      <w:r>
        <w:rPr>
          <w:rFonts w:ascii="Arial" w:hAnsi="Arial"/>
          <w:b/>
          <w:spacing w:val="-6"/>
          <w:w w:val="105"/>
          <w:sz w:val="19"/>
        </w:rPr>
        <w:t> </w:t>
      </w:r>
      <w:r>
        <w:rPr>
          <w:rFonts w:ascii="Arial" w:hAnsi="Arial"/>
          <w:b/>
          <w:w w:val="105"/>
          <w:sz w:val="19"/>
        </w:rPr>
        <w:t>en</w:t>
      </w:r>
      <w:r>
        <w:rPr>
          <w:rFonts w:ascii="Arial" w:hAnsi="Arial"/>
          <w:b/>
          <w:spacing w:val="-6"/>
          <w:w w:val="105"/>
          <w:sz w:val="19"/>
        </w:rPr>
        <w:t> </w:t>
      </w:r>
      <w:r>
        <w:rPr>
          <w:rFonts w:ascii="Arial" w:hAnsi="Arial"/>
          <w:b/>
          <w:w w:val="105"/>
          <w:sz w:val="19"/>
        </w:rPr>
        <w:t>las</w:t>
      </w:r>
      <w:r>
        <w:rPr>
          <w:rFonts w:ascii="Arial" w:hAnsi="Arial"/>
          <w:b/>
          <w:spacing w:val="-6"/>
          <w:w w:val="105"/>
          <w:sz w:val="19"/>
        </w:rPr>
        <w:t> </w:t>
      </w:r>
      <w:r>
        <w:rPr>
          <w:rFonts w:ascii="Arial" w:hAnsi="Arial"/>
          <w:b/>
          <w:w w:val="105"/>
          <w:sz w:val="19"/>
        </w:rPr>
        <w:t>encuestas</w:t>
      </w:r>
      <w:r>
        <w:rPr>
          <w:rFonts w:ascii="Arial" w:hAnsi="Arial"/>
          <w:b/>
          <w:spacing w:val="-6"/>
          <w:w w:val="105"/>
          <w:sz w:val="19"/>
        </w:rPr>
        <w:t> </w:t>
      </w:r>
      <w:r>
        <w:rPr>
          <w:rFonts w:ascii="Arial" w:hAnsi="Arial"/>
          <w:b/>
          <w:w w:val="105"/>
          <w:sz w:val="19"/>
        </w:rPr>
        <w:t>sobre</w:t>
      </w:r>
      <w:r>
        <w:rPr>
          <w:rFonts w:ascii="Arial" w:hAnsi="Arial"/>
          <w:b/>
          <w:spacing w:val="-6"/>
          <w:w w:val="105"/>
          <w:sz w:val="19"/>
        </w:rPr>
        <w:t> </w:t>
      </w:r>
      <w:r>
        <w:rPr>
          <w:rFonts w:ascii="Arial" w:hAnsi="Arial"/>
          <w:b/>
          <w:w w:val="105"/>
          <w:sz w:val="19"/>
        </w:rPr>
        <w:t>innovación, </w:t>
      </w:r>
      <w:r>
        <w:rPr>
          <w:rFonts w:ascii="Arial" w:hAnsi="Arial"/>
          <w:b/>
          <w:w w:val="110"/>
          <w:sz w:val="19"/>
        </w:rPr>
        <w:t>si las posibles innovaciones de producto introducidas durante el período</w:t>
      </w:r>
      <w:r>
        <w:rPr>
          <w:rFonts w:ascii="Arial" w:hAnsi="Arial"/>
          <w:b/>
          <w:spacing w:val="-27"/>
          <w:w w:val="110"/>
          <w:sz w:val="19"/>
        </w:rPr>
        <w:t> </w:t>
      </w:r>
      <w:r>
        <w:rPr>
          <w:rFonts w:ascii="Arial" w:hAnsi="Arial"/>
          <w:b/>
          <w:w w:val="110"/>
          <w:sz w:val="19"/>
        </w:rPr>
        <w:t>de</w:t>
      </w:r>
      <w:r>
        <w:rPr>
          <w:rFonts w:ascii="Arial" w:hAnsi="Arial"/>
          <w:b/>
          <w:spacing w:val="-27"/>
          <w:w w:val="110"/>
          <w:sz w:val="19"/>
        </w:rPr>
        <w:t> </w:t>
      </w:r>
      <w:r>
        <w:rPr>
          <w:rFonts w:ascii="Arial" w:hAnsi="Arial"/>
          <w:b/>
          <w:w w:val="110"/>
          <w:sz w:val="19"/>
        </w:rPr>
        <w:t>observación</w:t>
      </w:r>
      <w:r>
        <w:rPr>
          <w:rFonts w:ascii="Arial" w:hAnsi="Arial"/>
          <w:b/>
          <w:spacing w:val="-27"/>
          <w:w w:val="110"/>
          <w:sz w:val="19"/>
        </w:rPr>
        <w:t> </w:t>
      </w:r>
      <w:r>
        <w:rPr>
          <w:rFonts w:ascii="Arial" w:hAnsi="Arial"/>
          <w:b/>
          <w:w w:val="110"/>
          <w:sz w:val="19"/>
        </w:rPr>
        <w:t>fueron</w:t>
      </w:r>
      <w:r>
        <w:rPr>
          <w:rFonts w:ascii="Arial" w:hAnsi="Arial"/>
          <w:b/>
          <w:spacing w:val="-27"/>
          <w:w w:val="110"/>
          <w:sz w:val="19"/>
        </w:rPr>
        <w:t> </w:t>
      </w:r>
      <w:r>
        <w:rPr>
          <w:rFonts w:ascii="Arial" w:hAnsi="Arial"/>
          <w:b/>
          <w:w w:val="110"/>
          <w:sz w:val="19"/>
        </w:rPr>
        <w:t>nuevas</w:t>
      </w:r>
      <w:r>
        <w:rPr>
          <w:rFonts w:ascii="Arial" w:hAnsi="Arial"/>
          <w:b/>
          <w:spacing w:val="-27"/>
          <w:w w:val="110"/>
          <w:sz w:val="19"/>
        </w:rPr>
        <w:t> </w:t>
      </w:r>
      <w:r>
        <w:rPr>
          <w:rFonts w:ascii="Arial" w:hAnsi="Arial"/>
          <w:b/>
          <w:w w:val="110"/>
          <w:sz w:val="19"/>
        </w:rPr>
        <w:t>para</w:t>
      </w:r>
      <w:r>
        <w:rPr>
          <w:rFonts w:ascii="Arial" w:hAnsi="Arial"/>
          <w:b/>
          <w:spacing w:val="-27"/>
          <w:w w:val="110"/>
          <w:sz w:val="19"/>
        </w:rPr>
        <w:t> </w:t>
      </w:r>
      <w:r>
        <w:rPr>
          <w:rFonts w:ascii="Arial" w:hAnsi="Arial"/>
          <w:b/>
          <w:w w:val="110"/>
          <w:sz w:val="19"/>
        </w:rPr>
        <w:t>el</w:t>
      </w:r>
      <w:r>
        <w:rPr>
          <w:rFonts w:ascii="Arial" w:hAnsi="Arial"/>
          <w:b/>
          <w:spacing w:val="-27"/>
          <w:w w:val="110"/>
          <w:sz w:val="19"/>
        </w:rPr>
        <w:t> </w:t>
      </w:r>
      <w:r>
        <w:rPr>
          <w:rFonts w:ascii="Arial" w:hAnsi="Arial"/>
          <w:b/>
          <w:w w:val="110"/>
          <w:sz w:val="19"/>
        </w:rPr>
        <w:t>mercado</w:t>
      </w:r>
      <w:r>
        <w:rPr>
          <w:w w:val="110"/>
          <w:sz w:val="19"/>
        </w:rPr>
        <w:t>.</w:t>
      </w:r>
      <w:r>
        <w:rPr>
          <w:spacing w:val="-26"/>
          <w:w w:val="110"/>
          <w:sz w:val="19"/>
        </w:rPr>
        <w:t> </w:t>
      </w:r>
      <w:r>
        <w:rPr>
          <w:w w:val="110"/>
          <w:sz w:val="19"/>
        </w:rPr>
        <w:t>Las</w:t>
      </w:r>
      <w:r>
        <w:rPr>
          <w:spacing w:val="-26"/>
          <w:w w:val="110"/>
          <w:sz w:val="19"/>
        </w:rPr>
        <w:t> </w:t>
      </w:r>
      <w:r>
        <w:rPr>
          <w:w w:val="110"/>
          <w:sz w:val="19"/>
        </w:rPr>
        <w:t>encuestas sobre innovación pueden también recoger datos sobre  innovaciones  de  pro- ceso vinculadas al mercado. Una opción adicional  sería  preguntar  si  estos  tipos</w:t>
      </w:r>
      <w:r>
        <w:rPr>
          <w:spacing w:val="33"/>
          <w:w w:val="110"/>
          <w:sz w:val="19"/>
        </w:rPr>
        <w:t> </w:t>
      </w:r>
      <w:r>
        <w:rPr>
          <w:w w:val="110"/>
          <w:sz w:val="19"/>
        </w:rPr>
        <w:t>de</w:t>
      </w:r>
      <w:r>
        <w:rPr>
          <w:spacing w:val="33"/>
          <w:w w:val="110"/>
          <w:sz w:val="19"/>
        </w:rPr>
        <w:t> </w:t>
      </w:r>
      <w:r>
        <w:rPr>
          <w:w w:val="110"/>
          <w:sz w:val="19"/>
        </w:rPr>
        <w:t>innovación</w:t>
      </w:r>
      <w:r>
        <w:rPr>
          <w:spacing w:val="33"/>
          <w:w w:val="110"/>
          <w:sz w:val="19"/>
        </w:rPr>
        <w:t> </w:t>
      </w:r>
      <w:r>
        <w:rPr>
          <w:w w:val="110"/>
          <w:sz w:val="19"/>
        </w:rPr>
        <w:t>fueron</w:t>
      </w:r>
      <w:r>
        <w:rPr>
          <w:spacing w:val="33"/>
          <w:w w:val="110"/>
          <w:sz w:val="19"/>
        </w:rPr>
        <w:t> </w:t>
      </w:r>
      <w:r>
        <w:rPr>
          <w:w w:val="110"/>
          <w:sz w:val="19"/>
        </w:rPr>
        <w:t>nuevos</w:t>
      </w:r>
      <w:r>
        <w:rPr>
          <w:spacing w:val="33"/>
          <w:w w:val="110"/>
          <w:sz w:val="19"/>
        </w:rPr>
        <w:t> </w:t>
      </w:r>
      <w:r>
        <w:rPr>
          <w:w w:val="110"/>
          <w:sz w:val="19"/>
        </w:rPr>
        <w:t>en</w:t>
      </w:r>
      <w:r>
        <w:rPr>
          <w:spacing w:val="33"/>
          <w:w w:val="110"/>
          <w:sz w:val="19"/>
        </w:rPr>
        <w:t> </w:t>
      </w:r>
      <w:r>
        <w:rPr>
          <w:w w:val="110"/>
          <w:sz w:val="19"/>
        </w:rPr>
        <w:t>el</w:t>
      </w:r>
      <w:r>
        <w:rPr>
          <w:spacing w:val="33"/>
          <w:w w:val="110"/>
          <w:sz w:val="19"/>
        </w:rPr>
        <w:t> </w:t>
      </w:r>
      <w:r>
        <w:rPr>
          <w:w w:val="110"/>
          <w:sz w:val="19"/>
        </w:rPr>
        <w:t>mundo</w:t>
      </w:r>
      <w:r>
        <w:rPr>
          <w:spacing w:val="33"/>
          <w:w w:val="110"/>
          <w:sz w:val="19"/>
        </w:rPr>
        <w:t> </w:t>
      </w:r>
      <w:r>
        <w:rPr>
          <w:w w:val="110"/>
          <w:sz w:val="19"/>
        </w:rPr>
        <w:t>entero.</w:t>
      </w:r>
    </w:p>
    <w:p>
      <w:pPr>
        <w:pStyle w:val="BodyText"/>
        <w:rPr>
          <w:sz w:val="20"/>
        </w:rPr>
      </w:pPr>
    </w:p>
    <w:p>
      <w:pPr>
        <w:pStyle w:val="BodyText"/>
        <w:spacing w:before="1"/>
        <w:rPr>
          <w:sz w:val="16"/>
        </w:rPr>
      </w:pPr>
    </w:p>
    <w:p>
      <w:pPr>
        <w:pStyle w:val="Heading6"/>
        <w:ind w:left="1023" w:firstLine="0"/>
        <w:rPr>
          <w:i/>
        </w:rPr>
      </w:pPr>
      <w:bookmarkStart w:name="_TOC_250048" w:id="49"/>
      <w:bookmarkEnd w:id="49"/>
      <w:r>
        <w:rPr>
          <w:i/>
        </w:rPr>
        <w:t>Notas</w:t>
      </w:r>
    </w:p>
    <w:p>
      <w:pPr>
        <w:pStyle w:val="ListParagraph"/>
        <w:numPr>
          <w:ilvl w:val="1"/>
          <w:numId w:val="47"/>
        </w:numPr>
        <w:tabs>
          <w:tab w:pos="1250" w:val="left" w:leader="none"/>
        </w:tabs>
        <w:spacing w:line="220" w:lineRule="exact" w:before="86" w:after="0"/>
        <w:ind w:left="1247" w:right="1049" w:hanging="139"/>
        <w:jc w:val="both"/>
        <w:rPr>
          <w:sz w:val="17"/>
        </w:rPr>
      </w:pPr>
      <w:r>
        <w:rPr>
          <w:w w:val="110"/>
          <w:sz w:val="17"/>
        </w:rPr>
        <w:t>En este capítulo, se utiliza el término genérico </w:t>
      </w:r>
      <w:r>
        <w:rPr>
          <w:sz w:val="17"/>
        </w:rPr>
        <w:t>“empresa”. </w:t>
      </w:r>
      <w:r>
        <w:rPr>
          <w:w w:val="110"/>
          <w:sz w:val="17"/>
        </w:rPr>
        <w:t>La unidad estadística pri- maria de recopilación de datos que, generalmente, es </w:t>
      </w:r>
      <w:r>
        <w:rPr>
          <w:sz w:val="17"/>
        </w:rPr>
        <w:t>“la  </w:t>
      </w:r>
      <w:r>
        <w:rPr>
          <w:w w:val="110"/>
          <w:sz w:val="17"/>
        </w:rPr>
        <w:t>empresa” se examina en    el capítulo 4. En particular, la pregunta sobre lo que es “nuevo para la empresa” se complica en cuanto se consideran los grandes grupos o las sociedades multinacio-  nales.</w:t>
      </w:r>
      <w:r>
        <w:rPr>
          <w:spacing w:val="33"/>
          <w:w w:val="110"/>
          <w:sz w:val="17"/>
        </w:rPr>
        <w:t> </w:t>
      </w:r>
      <w:r>
        <w:rPr>
          <w:w w:val="110"/>
          <w:sz w:val="17"/>
        </w:rPr>
        <w:t>Estos</w:t>
      </w:r>
      <w:r>
        <w:rPr>
          <w:spacing w:val="33"/>
          <w:w w:val="110"/>
          <w:sz w:val="17"/>
        </w:rPr>
        <w:t> </w:t>
      </w:r>
      <w:r>
        <w:rPr>
          <w:w w:val="110"/>
          <w:sz w:val="17"/>
        </w:rPr>
        <w:t>aspectos</w:t>
      </w:r>
      <w:r>
        <w:rPr>
          <w:spacing w:val="33"/>
          <w:w w:val="110"/>
          <w:sz w:val="17"/>
        </w:rPr>
        <w:t> </w:t>
      </w:r>
      <w:r>
        <w:rPr>
          <w:w w:val="110"/>
          <w:sz w:val="17"/>
        </w:rPr>
        <w:t>se</w:t>
      </w:r>
      <w:r>
        <w:rPr>
          <w:spacing w:val="33"/>
          <w:w w:val="110"/>
          <w:sz w:val="17"/>
        </w:rPr>
        <w:t> </w:t>
      </w:r>
      <w:r>
        <w:rPr>
          <w:w w:val="110"/>
          <w:sz w:val="17"/>
        </w:rPr>
        <w:t>examinarán</w:t>
      </w:r>
      <w:r>
        <w:rPr>
          <w:spacing w:val="33"/>
          <w:w w:val="110"/>
          <w:sz w:val="17"/>
        </w:rPr>
        <w:t> </w:t>
      </w:r>
      <w:r>
        <w:rPr>
          <w:w w:val="110"/>
          <w:sz w:val="17"/>
        </w:rPr>
        <w:t>en</w:t>
      </w:r>
      <w:r>
        <w:rPr>
          <w:spacing w:val="33"/>
          <w:w w:val="110"/>
          <w:sz w:val="17"/>
        </w:rPr>
        <w:t> </w:t>
      </w:r>
      <w:r>
        <w:rPr>
          <w:w w:val="110"/>
          <w:sz w:val="17"/>
        </w:rPr>
        <w:t>el</w:t>
      </w:r>
      <w:r>
        <w:rPr>
          <w:spacing w:val="33"/>
          <w:w w:val="110"/>
          <w:sz w:val="17"/>
        </w:rPr>
        <w:t> </w:t>
      </w:r>
      <w:r>
        <w:rPr>
          <w:w w:val="110"/>
          <w:sz w:val="17"/>
        </w:rPr>
        <w:t>capítulo</w:t>
      </w:r>
      <w:r>
        <w:rPr>
          <w:spacing w:val="33"/>
          <w:w w:val="110"/>
          <w:sz w:val="17"/>
        </w:rPr>
        <w:t> </w:t>
      </w:r>
      <w:r>
        <w:rPr>
          <w:w w:val="110"/>
          <w:sz w:val="17"/>
        </w:rPr>
        <w:t>4.</w:t>
      </w:r>
    </w:p>
    <w:p>
      <w:pPr>
        <w:pStyle w:val="ListParagraph"/>
        <w:numPr>
          <w:ilvl w:val="1"/>
          <w:numId w:val="47"/>
        </w:numPr>
        <w:tabs>
          <w:tab w:pos="1250" w:val="left" w:leader="none"/>
        </w:tabs>
        <w:spacing w:line="220" w:lineRule="exact" w:before="85" w:after="0"/>
        <w:ind w:left="1247" w:right="1049" w:hanging="139"/>
        <w:jc w:val="both"/>
        <w:rPr>
          <w:sz w:val="17"/>
        </w:rPr>
      </w:pPr>
      <w:r>
        <w:rPr>
          <w:w w:val="120"/>
          <w:sz w:val="17"/>
        </w:rPr>
        <w:t>Una</w:t>
      </w:r>
      <w:r>
        <w:rPr>
          <w:spacing w:val="-18"/>
          <w:w w:val="120"/>
          <w:sz w:val="17"/>
        </w:rPr>
        <w:t> </w:t>
      </w:r>
      <w:r>
        <w:rPr>
          <w:w w:val="120"/>
          <w:sz w:val="17"/>
        </w:rPr>
        <w:t>actualización</w:t>
      </w:r>
      <w:r>
        <w:rPr>
          <w:spacing w:val="-18"/>
          <w:w w:val="120"/>
          <w:sz w:val="17"/>
        </w:rPr>
        <w:t> </w:t>
      </w:r>
      <w:r>
        <w:rPr>
          <w:w w:val="120"/>
          <w:sz w:val="17"/>
        </w:rPr>
        <w:t>rutinaria</w:t>
      </w:r>
      <w:r>
        <w:rPr>
          <w:spacing w:val="-18"/>
          <w:w w:val="120"/>
          <w:sz w:val="17"/>
        </w:rPr>
        <w:t> </w:t>
      </w:r>
      <w:r>
        <w:rPr>
          <w:w w:val="120"/>
          <w:sz w:val="17"/>
        </w:rPr>
        <w:t>consiste</w:t>
      </w:r>
      <w:r>
        <w:rPr>
          <w:spacing w:val="-18"/>
          <w:w w:val="120"/>
          <w:sz w:val="17"/>
        </w:rPr>
        <w:t> </w:t>
      </w:r>
      <w:r>
        <w:rPr>
          <w:w w:val="120"/>
          <w:sz w:val="17"/>
        </w:rPr>
        <w:t>en</w:t>
      </w:r>
      <w:r>
        <w:rPr>
          <w:spacing w:val="-18"/>
          <w:w w:val="120"/>
          <w:sz w:val="17"/>
        </w:rPr>
        <w:t> </w:t>
      </w:r>
      <w:r>
        <w:rPr>
          <w:w w:val="120"/>
          <w:sz w:val="17"/>
        </w:rPr>
        <w:t>modificaciones</w:t>
      </w:r>
      <w:r>
        <w:rPr>
          <w:spacing w:val="-18"/>
          <w:w w:val="120"/>
          <w:sz w:val="17"/>
        </w:rPr>
        <w:t> </w:t>
      </w:r>
      <w:r>
        <w:rPr>
          <w:w w:val="120"/>
          <w:sz w:val="17"/>
        </w:rPr>
        <w:t>menores</w:t>
      </w:r>
      <w:r>
        <w:rPr>
          <w:spacing w:val="-18"/>
          <w:w w:val="120"/>
          <w:sz w:val="17"/>
        </w:rPr>
        <w:t> </w:t>
      </w:r>
      <w:r>
        <w:rPr>
          <w:w w:val="120"/>
          <w:sz w:val="17"/>
        </w:rPr>
        <w:t>introducidas</w:t>
      </w:r>
      <w:r>
        <w:rPr>
          <w:spacing w:val="-18"/>
          <w:w w:val="120"/>
          <w:sz w:val="17"/>
        </w:rPr>
        <w:t> </w:t>
      </w:r>
      <w:r>
        <w:rPr>
          <w:w w:val="120"/>
          <w:sz w:val="17"/>
        </w:rPr>
        <w:t>en</w:t>
      </w:r>
      <w:r>
        <w:rPr>
          <w:spacing w:val="-18"/>
          <w:w w:val="120"/>
          <w:sz w:val="17"/>
        </w:rPr>
        <w:t> </w:t>
      </w:r>
      <w:r>
        <w:rPr>
          <w:w w:val="120"/>
          <w:sz w:val="17"/>
        </w:rPr>
        <w:t>un bien</w:t>
      </w:r>
      <w:r>
        <w:rPr>
          <w:spacing w:val="-15"/>
          <w:w w:val="120"/>
          <w:sz w:val="17"/>
        </w:rPr>
        <w:t> </w:t>
      </w:r>
      <w:r>
        <w:rPr>
          <w:w w:val="120"/>
          <w:sz w:val="17"/>
        </w:rPr>
        <w:t>o</w:t>
      </w:r>
      <w:r>
        <w:rPr>
          <w:spacing w:val="-15"/>
          <w:w w:val="120"/>
          <w:sz w:val="17"/>
        </w:rPr>
        <w:t> </w:t>
      </w:r>
      <w:r>
        <w:rPr>
          <w:w w:val="120"/>
          <w:sz w:val="17"/>
        </w:rPr>
        <w:t>un</w:t>
      </w:r>
      <w:r>
        <w:rPr>
          <w:spacing w:val="-15"/>
          <w:w w:val="120"/>
          <w:sz w:val="17"/>
        </w:rPr>
        <w:t> </w:t>
      </w:r>
      <w:r>
        <w:rPr>
          <w:w w:val="120"/>
          <w:sz w:val="17"/>
        </w:rPr>
        <w:t>servicio,</w:t>
      </w:r>
      <w:r>
        <w:rPr>
          <w:spacing w:val="-15"/>
          <w:w w:val="120"/>
          <w:sz w:val="17"/>
        </w:rPr>
        <w:t> </w:t>
      </w:r>
      <w:r>
        <w:rPr>
          <w:w w:val="120"/>
          <w:sz w:val="17"/>
        </w:rPr>
        <w:t>que</w:t>
      </w:r>
      <w:r>
        <w:rPr>
          <w:spacing w:val="-15"/>
          <w:w w:val="120"/>
          <w:sz w:val="17"/>
        </w:rPr>
        <w:t> </w:t>
      </w:r>
      <w:r>
        <w:rPr>
          <w:w w:val="120"/>
          <w:sz w:val="17"/>
        </w:rPr>
        <w:t>están</w:t>
      </w:r>
      <w:r>
        <w:rPr>
          <w:spacing w:val="-15"/>
          <w:w w:val="120"/>
          <w:sz w:val="17"/>
        </w:rPr>
        <w:t> </w:t>
      </w:r>
      <w:r>
        <w:rPr>
          <w:w w:val="120"/>
          <w:sz w:val="17"/>
        </w:rPr>
        <w:t>previstas</w:t>
      </w:r>
      <w:r>
        <w:rPr>
          <w:spacing w:val="-15"/>
          <w:w w:val="120"/>
          <w:sz w:val="17"/>
        </w:rPr>
        <w:t> </w:t>
      </w:r>
      <w:r>
        <w:rPr>
          <w:w w:val="120"/>
          <w:sz w:val="17"/>
        </w:rPr>
        <w:t>y</w:t>
      </w:r>
      <w:r>
        <w:rPr>
          <w:spacing w:val="-15"/>
          <w:w w:val="120"/>
          <w:sz w:val="17"/>
        </w:rPr>
        <w:t> </w:t>
      </w:r>
      <w:r>
        <w:rPr>
          <w:w w:val="120"/>
          <w:sz w:val="17"/>
        </w:rPr>
        <w:t>planificadas</w:t>
      </w:r>
      <w:r>
        <w:rPr>
          <w:spacing w:val="-15"/>
          <w:w w:val="120"/>
          <w:sz w:val="17"/>
        </w:rPr>
        <w:t> </w:t>
      </w:r>
      <w:r>
        <w:rPr>
          <w:w w:val="120"/>
          <w:sz w:val="17"/>
        </w:rPr>
        <w:t>de</w:t>
      </w:r>
      <w:r>
        <w:rPr>
          <w:spacing w:val="-15"/>
          <w:w w:val="120"/>
          <w:sz w:val="17"/>
        </w:rPr>
        <w:t> </w:t>
      </w:r>
      <w:r>
        <w:rPr>
          <w:w w:val="120"/>
          <w:sz w:val="17"/>
        </w:rPr>
        <w:t>antemano.</w:t>
      </w:r>
      <w:r>
        <w:rPr>
          <w:spacing w:val="-15"/>
          <w:w w:val="120"/>
          <w:sz w:val="17"/>
        </w:rPr>
        <w:t> </w:t>
      </w:r>
      <w:r>
        <w:rPr>
          <w:w w:val="120"/>
          <w:sz w:val="17"/>
        </w:rPr>
        <w:t>El</w:t>
      </w:r>
      <w:r>
        <w:rPr>
          <w:spacing w:val="-15"/>
          <w:w w:val="120"/>
          <w:sz w:val="17"/>
        </w:rPr>
        <w:t> </w:t>
      </w:r>
      <w:r>
        <w:rPr>
          <w:w w:val="120"/>
          <w:sz w:val="17"/>
        </w:rPr>
        <w:t>desarrollo</w:t>
      </w:r>
      <w:r>
        <w:rPr>
          <w:spacing w:val="-15"/>
          <w:w w:val="120"/>
          <w:sz w:val="17"/>
        </w:rPr>
        <w:t> </w:t>
      </w:r>
      <w:r>
        <w:rPr>
          <w:w w:val="120"/>
          <w:sz w:val="17"/>
        </w:rPr>
        <w:t>de la actualización se basa también en actividades rutinarias bien establecidas. Por ejemplo, un programa informático antivirus se compra contando con frecuentes actualizaciones, lo que permitirá hacer frente a la aparición de nuevos virus.</w:t>
      </w:r>
      <w:r>
        <w:rPr>
          <w:spacing w:val="-27"/>
          <w:w w:val="120"/>
          <w:sz w:val="17"/>
        </w:rPr>
        <w:t> </w:t>
      </w:r>
      <w:r>
        <w:rPr>
          <w:w w:val="120"/>
          <w:sz w:val="17"/>
        </w:rPr>
        <w:t>Una cadena</w:t>
      </w:r>
      <w:r>
        <w:rPr>
          <w:spacing w:val="-13"/>
          <w:w w:val="120"/>
          <w:sz w:val="17"/>
        </w:rPr>
        <w:t> </w:t>
      </w:r>
      <w:r>
        <w:rPr>
          <w:w w:val="120"/>
          <w:sz w:val="17"/>
        </w:rPr>
        <w:t>hotelera</w:t>
      </w:r>
      <w:r>
        <w:rPr>
          <w:spacing w:val="-13"/>
          <w:w w:val="120"/>
          <w:sz w:val="17"/>
        </w:rPr>
        <w:t> </w:t>
      </w:r>
      <w:r>
        <w:rPr>
          <w:w w:val="120"/>
          <w:sz w:val="17"/>
        </w:rPr>
        <w:t>construirá</w:t>
      </w:r>
      <w:r>
        <w:rPr>
          <w:spacing w:val="-13"/>
          <w:w w:val="120"/>
          <w:sz w:val="17"/>
        </w:rPr>
        <w:t> </w:t>
      </w:r>
      <w:r>
        <w:rPr>
          <w:w w:val="120"/>
          <w:sz w:val="17"/>
        </w:rPr>
        <w:t>nuevos</w:t>
      </w:r>
      <w:r>
        <w:rPr>
          <w:spacing w:val="-13"/>
          <w:w w:val="120"/>
          <w:sz w:val="17"/>
        </w:rPr>
        <w:t> </w:t>
      </w:r>
      <w:r>
        <w:rPr>
          <w:w w:val="120"/>
          <w:sz w:val="17"/>
        </w:rPr>
        <w:t>hoteles</w:t>
      </w:r>
      <w:r>
        <w:rPr>
          <w:spacing w:val="-13"/>
          <w:w w:val="120"/>
          <w:sz w:val="17"/>
        </w:rPr>
        <w:t> </w:t>
      </w:r>
      <w:r>
        <w:rPr>
          <w:w w:val="120"/>
          <w:sz w:val="17"/>
        </w:rPr>
        <w:t>sabiendo</w:t>
      </w:r>
      <w:r>
        <w:rPr>
          <w:spacing w:val="-13"/>
          <w:w w:val="120"/>
          <w:sz w:val="17"/>
        </w:rPr>
        <w:t> </w:t>
      </w:r>
      <w:r>
        <w:rPr>
          <w:w w:val="120"/>
          <w:sz w:val="17"/>
        </w:rPr>
        <w:t>que</w:t>
      </w:r>
      <w:r>
        <w:rPr>
          <w:spacing w:val="-13"/>
          <w:w w:val="120"/>
          <w:sz w:val="17"/>
        </w:rPr>
        <w:t> </w:t>
      </w:r>
      <w:r>
        <w:rPr>
          <w:w w:val="120"/>
          <w:sz w:val="17"/>
        </w:rPr>
        <w:t>los</w:t>
      </w:r>
      <w:r>
        <w:rPr>
          <w:spacing w:val="-13"/>
          <w:w w:val="120"/>
          <w:sz w:val="17"/>
        </w:rPr>
        <w:t> </w:t>
      </w:r>
      <w:r>
        <w:rPr>
          <w:w w:val="120"/>
          <w:sz w:val="17"/>
        </w:rPr>
        <w:t>muebles,</w:t>
      </w:r>
      <w:r>
        <w:rPr>
          <w:spacing w:val="-13"/>
          <w:w w:val="120"/>
          <w:sz w:val="17"/>
        </w:rPr>
        <w:t> </w:t>
      </w:r>
      <w:r>
        <w:rPr>
          <w:w w:val="120"/>
          <w:sz w:val="17"/>
        </w:rPr>
        <w:t>el</w:t>
      </w:r>
      <w:r>
        <w:rPr>
          <w:spacing w:val="-13"/>
          <w:w w:val="120"/>
          <w:sz w:val="17"/>
        </w:rPr>
        <w:t> </w:t>
      </w:r>
      <w:r>
        <w:rPr>
          <w:w w:val="120"/>
          <w:sz w:val="17"/>
        </w:rPr>
        <w:t>alumbrado y las instalaciones sanitarias se sustituirán regularmente, aunque esto signifique cada</w:t>
      </w:r>
      <w:r>
        <w:rPr>
          <w:spacing w:val="-15"/>
          <w:w w:val="120"/>
          <w:sz w:val="17"/>
        </w:rPr>
        <w:t> </w:t>
      </w:r>
      <w:r>
        <w:rPr>
          <w:w w:val="120"/>
          <w:sz w:val="17"/>
        </w:rPr>
        <w:t>10</w:t>
      </w:r>
      <w:r>
        <w:rPr>
          <w:spacing w:val="-15"/>
          <w:w w:val="120"/>
          <w:sz w:val="17"/>
        </w:rPr>
        <w:t> </w:t>
      </w:r>
      <w:r>
        <w:rPr>
          <w:w w:val="120"/>
          <w:sz w:val="17"/>
        </w:rPr>
        <w:t>ó</w:t>
      </w:r>
      <w:r>
        <w:rPr>
          <w:spacing w:val="-15"/>
          <w:w w:val="120"/>
          <w:sz w:val="17"/>
        </w:rPr>
        <w:t> </w:t>
      </w:r>
      <w:r>
        <w:rPr>
          <w:w w:val="120"/>
          <w:sz w:val="17"/>
        </w:rPr>
        <w:t>20</w:t>
      </w:r>
      <w:r>
        <w:rPr>
          <w:spacing w:val="-15"/>
          <w:w w:val="120"/>
          <w:sz w:val="17"/>
        </w:rPr>
        <w:t> </w:t>
      </w:r>
      <w:r>
        <w:rPr>
          <w:w w:val="120"/>
          <w:sz w:val="17"/>
        </w:rPr>
        <w:t>años.</w:t>
      </w:r>
    </w:p>
    <w:p>
      <w:pPr>
        <w:pStyle w:val="ListParagraph"/>
        <w:numPr>
          <w:ilvl w:val="1"/>
          <w:numId w:val="47"/>
        </w:numPr>
        <w:tabs>
          <w:tab w:pos="1250" w:val="left" w:leader="none"/>
        </w:tabs>
        <w:spacing w:line="220" w:lineRule="exact" w:before="85" w:after="0"/>
        <w:ind w:left="1247" w:right="1049" w:hanging="139"/>
        <w:jc w:val="both"/>
        <w:rPr>
          <w:sz w:val="17"/>
        </w:rPr>
      </w:pPr>
      <w:r>
        <w:rPr>
          <w:w w:val="115"/>
          <w:sz w:val="17"/>
        </w:rPr>
        <w:t>Por</w:t>
      </w:r>
      <w:r>
        <w:rPr>
          <w:spacing w:val="-8"/>
          <w:w w:val="115"/>
          <w:sz w:val="17"/>
        </w:rPr>
        <w:t> </w:t>
      </w:r>
      <w:r>
        <w:rPr>
          <w:w w:val="110"/>
          <w:sz w:val="17"/>
        </w:rPr>
        <w:t>“empresa”,</w:t>
      </w:r>
      <w:r>
        <w:rPr>
          <w:spacing w:val="-5"/>
          <w:w w:val="110"/>
          <w:sz w:val="17"/>
        </w:rPr>
        <w:t> </w:t>
      </w:r>
      <w:r>
        <w:rPr>
          <w:w w:val="115"/>
          <w:sz w:val="17"/>
        </w:rPr>
        <w:t>se</w:t>
      </w:r>
      <w:r>
        <w:rPr>
          <w:spacing w:val="-8"/>
          <w:w w:val="115"/>
          <w:sz w:val="17"/>
        </w:rPr>
        <w:t> </w:t>
      </w:r>
      <w:r>
        <w:rPr>
          <w:w w:val="115"/>
          <w:sz w:val="17"/>
        </w:rPr>
        <w:t>entiende</w:t>
      </w:r>
      <w:r>
        <w:rPr>
          <w:spacing w:val="-8"/>
          <w:w w:val="115"/>
          <w:sz w:val="17"/>
        </w:rPr>
        <w:t> </w:t>
      </w:r>
      <w:r>
        <w:rPr>
          <w:w w:val="115"/>
          <w:sz w:val="17"/>
        </w:rPr>
        <w:t>la</w:t>
      </w:r>
      <w:r>
        <w:rPr>
          <w:spacing w:val="-8"/>
          <w:w w:val="115"/>
          <w:sz w:val="17"/>
        </w:rPr>
        <w:t> </w:t>
      </w:r>
      <w:r>
        <w:rPr>
          <w:w w:val="115"/>
          <w:sz w:val="17"/>
        </w:rPr>
        <w:t>unidad</w:t>
      </w:r>
      <w:r>
        <w:rPr>
          <w:spacing w:val="-8"/>
          <w:w w:val="115"/>
          <w:sz w:val="17"/>
        </w:rPr>
        <w:t> </w:t>
      </w:r>
      <w:r>
        <w:rPr>
          <w:w w:val="115"/>
          <w:sz w:val="17"/>
        </w:rPr>
        <w:t>estadística</w:t>
      </w:r>
      <w:r>
        <w:rPr>
          <w:spacing w:val="-8"/>
          <w:w w:val="115"/>
          <w:sz w:val="17"/>
        </w:rPr>
        <w:t> </w:t>
      </w:r>
      <w:r>
        <w:rPr>
          <w:w w:val="115"/>
          <w:sz w:val="17"/>
        </w:rPr>
        <w:t>para</w:t>
      </w:r>
      <w:r>
        <w:rPr>
          <w:spacing w:val="-8"/>
          <w:w w:val="115"/>
          <w:sz w:val="17"/>
        </w:rPr>
        <w:t> </w:t>
      </w:r>
      <w:r>
        <w:rPr>
          <w:w w:val="115"/>
          <w:sz w:val="17"/>
        </w:rPr>
        <w:t>la</w:t>
      </w:r>
      <w:r>
        <w:rPr>
          <w:spacing w:val="-8"/>
          <w:w w:val="115"/>
          <w:sz w:val="17"/>
        </w:rPr>
        <w:t> </w:t>
      </w:r>
      <w:r>
        <w:rPr>
          <w:w w:val="115"/>
          <w:sz w:val="17"/>
        </w:rPr>
        <w:t>cual</w:t>
      </w:r>
      <w:r>
        <w:rPr>
          <w:spacing w:val="-8"/>
          <w:w w:val="115"/>
          <w:sz w:val="17"/>
        </w:rPr>
        <w:t> </w:t>
      </w:r>
      <w:r>
        <w:rPr>
          <w:w w:val="115"/>
          <w:sz w:val="17"/>
        </w:rPr>
        <w:t>se</w:t>
      </w:r>
      <w:r>
        <w:rPr>
          <w:spacing w:val="-8"/>
          <w:w w:val="115"/>
          <w:sz w:val="17"/>
        </w:rPr>
        <w:t> </w:t>
      </w:r>
      <w:r>
        <w:rPr>
          <w:w w:val="115"/>
          <w:sz w:val="17"/>
        </w:rPr>
        <w:t>recogen</w:t>
      </w:r>
      <w:r>
        <w:rPr>
          <w:spacing w:val="-8"/>
          <w:w w:val="115"/>
          <w:sz w:val="17"/>
        </w:rPr>
        <w:t> </w:t>
      </w:r>
      <w:r>
        <w:rPr>
          <w:w w:val="115"/>
          <w:sz w:val="17"/>
        </w:rPr>
        <w:t>los</w:t>
      </w:r>
      <w:r>
        <w:rPr>
          <w:spacing w:val="-8"/>
          <w:w w:val="115"/>
          <w:sz w:val="17"/>
        </w:rPr>
        <w:t> </w:t>
      </w:r>
      <w:r>
        <w:rPr>
          <w:w w:val="115"/>
          <w:sz w:val="17"/>
        </w:rPr>
        <w:t>datos</w:t>
      </w:r>
      <w:r>
        <w:rPr>
          <w:spacing w:val="-8"/>
          <w:w w:val="115"/>
          <w:sz w:val="17"/>
        </w:rPr>
        <w:t> </w:t>
      </w:r>
      <w:r>
        <w:rPr>
          <w:w w:val="115"/>
          <w:sz w:val="17"/>
        </w:rPr>
        <w:t>y que es lo que se conoce como </w:t>
      </w:r>
      <w:r>
        <w:rPr>
          <w:rFonts w:ascii="Times New Roman" w:hAnsi="Times New Roman"/>
          <w:i/>
          <w:w w:val="115"/>
          <w:sz w:val="17"/>
        </w:rPr>
        <w:t>empresa </w:t>
      </w:r>
      <w:r>
        <w:rPr>
          <w:w w:val="115"/>
          <w:sz w:val="17"/>
        </w:rPr>
        <w:t>de forma general. </w:t>
      </w:r>
      <w:r>
        <w:rPr>
          <w:rFonts w:ascii="Times New Roman" w:hAnsi="Times New Roman"/>
          <w:i/>
          <w:w w:val="115"/>
          <w:sz w:val="17"/>
        </w:rPr>
        <w:t>Nuevo para la empresa </w:t>
      </w:r>
      <w:r>
        <w:rPr>
          <w:w w:val="115"/>
          <w:sz w:val="17"/>
        </w:rPr>
        <w:t>implica, pues, que se trata de algo nuevo para la unidad   </w:t>
      </w:r>
      <w:r>
        <w:rPr>
          <w:spacing w:val="11"/>
          <w:w w:val="115"/>
          <w:sz w:val="17"/>
        </w:rPr>
        <w:t> </w:t>
      </w:r>
      <w:r>
        <w:rPr>
          <w:w w:val="115"/>
          <w:sz w:val="17"/>
        </w:rPr>
        <w:t>estadística.</w:t>
      </w:r>
    </w:p>
    <w:p>
      <w:pPr>
        <w:spacing w:after="0" w:line="220" w:lineRule="exact"/>
        <w:jc w:val="both"/>
        <w:rPr>
          <w:sz w:val="17"/>
        </w:rPr>
        <w:sectPr>
          <w:pgSz w:w="11900" w:h="16840"/>
          <w:pgMar w:header="2451" w:footer="2427" w:top="2640" w:bottom="2620" w:left="1680" w:right="1680"/>
        </w:sectPr>
      </w:pPr>
    </w:p>
    <w:p>
      <w:pPr>
        <w:pStyle w:val="BodyText"/>
        <w:rPr>
          <w:sz w:val="20"/>
        </w:rPr>
      </w:pPr>
    </w:p>
    <w:p>
      <w:pPr>
        <w:pStyle w:val="BodyText"/>
        <w:rPr>
          <w:sz w:val="20"/>
        </w:rPr>
      </w:pPr>
    </w:p>
    <w:p>
      <w:pPr>
        <w:pStyle w:val="BodyText"/>
        <w:rPr>
          <w:sz w:val="27"/>
        </w:rPr>
      </w:pPr>
    </w:p>
    <w:p>
      <w:pPr>
        <w:pStyle w:val="BodyText"/>
        <w:spacing w:line="20" w:lineRule="exact"/>
        <w:ind w:left="564"/>
        <w:rPr>
          <w:sz w:val="2"/>
        </w:rPr>
      </w:pPr>
      <w:r>
        <w:rPr>
          <w:sz w:val="2"/>
        </w:rPr>
        <w:pict>
          <v:group style="width:198.95pt;height:.5pt;mso-position-horizontal-relative:char;mso-position-vertical-relative:line" coordorigin="0,0" coordsize="3979,10">
            <v:line style="position:absolute" from="5,5" to="3973,5" stroked="true" strokeweight=".5pt" strokecolor="#000000"/>
          </v:group>
        </w:pict>
      </w:r>
      <w:r>
        <w:rPr>
          <w:sz w:val="2"/>
        </w:rPr>
      </w:r>
    </w:p>
    <w:p>
      <w:pPr>
        <w:spacing w:line="182" w:lineRule="exact" w:before="4"/>
        <w:ind w:left="569" w:right="986" w:firstLine="0"/>
        <w:jc w:val="left"/>
        <w:rPr>
          <w:sz w:val="14"/>
        </w:rPr>
      </w:pPr>
      <w:r>
        <w:rPr>
          <w:w w:val="105"/>
          <w:sz w:val="14"/>
        </w:rPr>
        <w:t>ISBN 84-611-2781-1</w:t>
      </w:r>
    </w:p>
    <w:p>
      <w:pPr>
        <w:spacing w:line="180" w:lineRule="exact" w:before="0"/>
        <w:ind w:left="569" w:right="986" w:firstLine="0"/>
        <w:jc w:val="left"/>
        <w:rPr>
          <w:sz w:val="14"/>
        </w:rPr>
      </w:pPr>
      <w:r>
        <w:rPr>
          <w:w w:val="110"/>
          <w:sz w:val="14"/>
        </w:rPr>
        <w:t>Manual de Oslo: Guía para la  Recogida</w:t>
      </w:r>
    </w:p>
    <w:p>
      <w:pPr>
        <w:spacing w:line="180" w:lineRule="exact" w:before="0"/>
        <w:ind w:left="569" w:right="986" w:firstLine="0"/>
        <w:jc w:val="left"/>
        <w:rPr>
          <w:sz w:val="14"/>
        </w:rPr>
      </w:pPr>
      <w:r>
        <w:rPr>
          <w:w w:val="115"/>
          <w:sz w:val="14"/>
        </w:rPr>
        <w:t>e Interpretación de Datos sobre Innovación</w:t>
      </w:r>
    </w:p>
    <w:p>
      <w:pPr>
        <w:spacing w:line="182" w:lineRule="exact" w:before="0"/>
        <w:ind w:left="569" w:right="986" w:firstLine="0"/>
        <w:jc w:val="left"/>
        <w:rPr>
          <w:sz w:val="14"/>
        </w:rPr>
      </w:pPr>
      <w:r>
        <w:rPr/>
        <w:pict>
          <v:line style="position:absolute;mso-position-horizontal-relative:page;mso-position-vertical-relative:paragraph;z-index:1576;mso-wrap-distance-left:0;mso-wrap-distance-right:0" from="112.47612pt,10.769905pt" to="310.900796pt,10.769905pt" stroked="true" strokeweight=".5pt" strokecolor="#000000">
            <w10:wrap type="topAndBottom"/>
          </v:line>
        </w:pict>
      </w:r>
      <w:r>
        <w:rPr>
          <w:w w:val="105"/>
          <w:sz w:val="14"/>
        </w:rPr>
        <w:t>© TRAGSA 2006</w:t>
      </w:r>
    </w:p>
    <w:p>
      <w:pPr>
        <w:pStyle w:val="BodyText"/>
        <w:rPr>
          <w:sz w:val="20"/>
        </w:rPr>
      </w:pPr>
    </w:p>
    <w:p>
      <w:pPr>
        <w:pStyle w:val="BodyText"/>
        <w:rPr>
          <w:sz w:val="20"/>
        </w:rPr>
      </w:pPr>
    </w:p>
    <w:p>
      <w:pPr>
        <w:pStyle w:val="BodyText"/>
        <w:rPr>
          <w:sz w:val="20"/>
        </w:rPr>
      </w:pPr>
    </w:p>
    <w:p>
      <w:pPr>
        <w:pStyle w:val="BodyText"/>
        <w:spacing w:before="8"/>
        <w:rPr>
          <w:sz w:val="21"/>
        </w:rPr>
      </w:pPr>
    </w:p>
    <w:p>
      <w:pPr>
        <w:pStyle w:val="Heading1"/>
        <w:ind w:left="3555" w:right="986"/>
        <w:jc w:val="left"/>
        <w:rPr>
          <w:i/>
        </w:rPr>
      </w:pPr>
      <w:r>
        <w:rPr>
          <w:i/>
        </w:rPr>
        <w:t>Capítulo 4</w:t>
      </w:r>
    </w:p>
    <w:p>
      <w:pPr>
        <w:pStyle w:val="BodyText"/>
        <w:rPr>
          <w:rFonts w:ascii="Times New Roman"/>
          <w:i/>
          <w:sz w:val="32"/>
        </w:rPr>
      </w:pPr>
    </w:p>
    <w:p>
      <w:pPr>
        <w:pStyle w:val="BodyText"/>
        <w:spacing w:before="11"/>
        <w:rPr>
          <w:rFonts w:ascii="Times New Roman"/>
          <w:i/>
          <w:sz w:val="35"/>
        </w:rPr>
      </w:pPr>
    </w:p>
    <w:p>
      <w:pPr>
        <w:pStyle w:val="Heading2"/>
        <w:ind w:left="2166" w:right="986"/>
        <w:jc w:val="left"/>
      </w:pPr>
      <w:r>
        <w:rPr/>
        <w:t>Clasificaciones  Institucionales</w:t>
      </w:r>
    </w:p>
    <w:p>
      <w:pPr>
        <w:spacing w:after="0"/>
        <w:jc w:val="left"/>
        <w:sectPr>
          <w:headerReference w:type="default" r:id="rId49"/>
          <w:footerReference w:type="default" r:id="rId50"/>
          <w:footerReference w:type="even" r:id="rId51"/>
          <w:pgSz w:w="11900" w:h="16840"/>
          <w:pgMar w:header="0" w:footer="2427" w:top="1600" w:bottom="2620" w:left="1680" w:right="1680"/>
          <w:pgNumType w:start="75"/>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
        <w:rPr>
          <w:rFonts w:ascii="Arial"/>
          <w:b/>
          <w:sz w:val="22"/>
        </w:rPr>
      </w:pPr>
    </w:p>
    <w:p>
      <w:pPr>
        <w:pStyle w:val="Heading5"/>
        <w:numPr>
          <w:ilvl w:val="0"/>
          <w:numId w:val="48"/>
        </w:numPr>
        <w:tabs>
          <w:tab w:pos="828" w:val="left" w:leader="none"/>
        </w:tabs>
        <w:spacing w:line="240" w:lineRule="auto" w:before="1" w:after="0"/>
        <w:ind w:left="827" w:right="0" w:hanging="258"/>
        <w:jc w:val="left"/>
      </w:pPr>
      <w:bookmarkStart w:name="_TOC_250047" w:id="50"/>
      <w:r>
        <w:rPr>
          <w:w w:val="105"/>
        </w:rPr>
        <w:t>El</w:t>
      </w:r>
      <w:r>
        <w:rPr>
          <w:spacing w:val="-7"/>
          <w:w w:val="105"/>
        </w:rPr>
        <w:t> </w:t>
      </w:r>
      <w:bookmarkEnd w:id="50"/>
      <w:r>
        <w:rPr>
          <w:w w:val="105"/>
        </w:rPr>
        <w:t>enfoque</w:t>
      </w:r>
    </w:p>
    <w:p>
      <w:pPr>
        <w:pStyle w:val="BodyText"/>
        <w:spacing w:before="60"/>
        <w:ind w:left="1023" w:right="1050"/>
        <w:jc w:val="both"/>
      </w:pPr>
      <w:r>
        <w:rPr>
          <w:w w:val="120"/>
        </w:rPr>
        <w:t>227.  El planteamiento institucional se ha orientado esencialmente hacia  las características de la empresa innovadora. El conjunto de características de las actividades innovadoras, así como sus insumos y sus productos han sido clasificados en una categoría o en una subcategoría según la</w:t>
      </w:r>
      <w:r>
        <w:rPr>
          <w:spacing w:val="-19"/>
          <w:w w:val="120"/>
        </w:rPr>
        <w:t> </w:t>
      </w:r>
      <w:r>
        <w:rPr>
          <w:w w:val="120"/>
        </w:rPr>
        <w:t>actividad principal</w:t>
      </w:r>
      <w:r>
        <w:rPr>
          <w:spacing w:val="-10"/>
          <w:w w:val="120"/>
        </w:rPr>
        <w:t> </w:t>
      </w:r>
      <w:r>
        <w:rPr>
          <w:w w:val="120"/>
        </w:rPr>
        <w:t>de</w:t>
      </w:r>
      <w:r>
        <w:rPr>
          <w:spacing w:val="-10"/>
          <w:w w:val="120"/>
        </w:rPr>
        <w:t> </w:t>
      </w:r>
      <w:r>
        <w:rPr>
          <w:w w:val="120"/>
        </w:rPr>
        <w:t>la</w:t>
      </w:r>
      <w:r>
        <w:rPr>
          <w:spacing w:val="-10"/>
          <w:w w:val="120"/>
        </w:rPr>
        <w:t> </w:t>
      </w:r>
      <w:r>
        <w:rPr>
          <w:w w:val="120"/>
        </w:rPr>
        <w:t>unidad</w:t>
      </w:r>
      <w:r>
        <w:rPr>
          <w:spacing w:val="-10"/>
          <w:w w:val="120"/>
        </w:rPr>
        <w:t> </w:t>
      </w:r>
      <w:r>
        <w:rPr>
          <w:w w:val="120"/>
        </w:rPr>
        <w:t>en</w:t>
      </w:r>
      <w:r>
        <w:rPr>
          <w:spacing w:val="-10"/>
          <w:w w:val="120"/>
        </w:rPr>
        <w:t> </w:t>
      </w:r>
      <w:r>
        <w:rPr>
          <w:w w:val="120"/>
        </w:rPr>
        <w:t>cuestión.</w:t>
      </w:r>
    </w:p>
    <w:p>
      <w:pPr>
        <w:pStyle w:val="Heading5"/>
        <w:numPr>
          <w:ilvl w:val="0"/>
          <w:numId w:val="48"/>
        </w:numPr>
        <w:tabs>
          <w:tab w:pos="828" w:val="left" w:leader="none"/>
        </w:tabs>
        <w:spacing w:line="240" w:lineRule="auto" w:before="176" w:after="0"/>
        <w:ind w:left="827" w:right="0" w:hanging="258"/>
        <w:jc w:val="left"/>
      </w:pPr>
      <w:bookmarkStart w:name="_TOC_250046" w:id="51"/>
      <w:r>
        <w:rPr/>
        <w:t>Las</w:t>
      </w:r>
      <w:r>
        <w:rPr>
          <w:spacing w:val="28"/>
        </w:rPr>
        <w:t> </w:t>
      </w:r>
      <w:bookmarkEnd w:id="51"/>
      <w:r>
        <w:rPr/>
        <w:t>unidades</w:t>
      </w:r>
    </w:p>
    <w:p>
      <w:pPr>
        <w:pStyle w:val="ListParagraph"/>
        <w:numPr>
          <w:ilvl w:val="1"/>
          <w:numId w:val="48"/>
        </w:numPr>
        <w:tabs>
          <w:tab w:pos="1647" w:val="left" w:leader="none"/>
        </w:tabs>
        <w:spacing w:line="240" w:lineRule="auto" w:before="60" w:after="0"/>
        <w:ind w:left="1023" w:right="1050" w:firstLine="0"/>
        <w:jc w:val="both"/>
        <w:rPr>
          <w:sz w:val="19"/>
        </w:rPr>
      </w:pPr>
      <w:r>
        <w:rPr>
          <w:w w:val="120"/>
          <w:sz w:val="19"/>
        </w:rPr>
        <w:t>Conviene</w:t>
      </w:r>
      <w:r>
        <w:rPr>
          <w:spacing w:val="-7"/>
          <w:w w:val="120"/>
          <w:sz w:val="19"/>
        </w:rPr>
        <w:t> </w:t>
      </w:r>
      <w:r>
        <w:rPr>
          <w:w w:val="120"/>
          <w:sz w:val="19"/>
        </w:rPr>
        <w:t>establecer</w:t>
      </w:r>
      <w:r>
        <w:rPr>
          <w:spacing w:val="-7"/>
          <w:w w:val="120"/>
          <w:sz w:val="19"/>
        </w:rPr>
        <w:t> </w:t>
      </w:r>
      <w:r>
        <w:rPr>
          <w:w w:val="120"/>
          <w:sz w:val="19"/>
        </w:rPr>
        <w:t>una</w:t>
      </w:r>
      <w:r>
        <w:rPr>
          <w:spacing w:val="-7"/>
          <w:w w:val="120"/>
          <w:sz w:val="19"/>
        </w:rPr>
        <w:t> </w:t>
      </w:r>
      <w:r>
        <w:rPr>
          <w:w w:val="120"/>
          <w:sz w:val="19"/>
        </w:rPr>
        <w:t>distinción</w:t>
      </w:r>
      <w:r>
        <w:rPr>
          <w:spacing w:val="-7"/>
          <w:w w:val="120"/>
          <w:sz w:val="19"/>
        </w:rPr>
        <w:t> </w:t>
      </w:r>
      <w:r>
        <w:rPr>
          <w:w w:val="120"/>
          <w:sz w:val="19"/>
        </w:rPr>
        <w:t>clara</w:t>
      </w:r>
      <w:r>
        <w:rPr>
          <w:spacing w:val="-7"/>
          <w:w w:val="120"/>
          <w:sz w:val="19"/>
        </w:rPr>
        <w:t> </w:t>
      </w:r>
      <w:r>
        <w:rPr>
          <w:w w:val="120"/>
          <w:sz w:val="19"/>
        </w:rPr>
        <w:t>entre</w:t>
      </w:r>
      <w:r>
        <w:rPr>
          <w:spacing w:val="-7"/>
          <w:w w:val="120"/>
          <w:sz w:val="19"/>
        </w:rPr>
        <w:t> </w:t>
      </w:r>
      <w:r>
        <w:rPr>
          <w:w w:val="120"/>
          <w:sz w:val="19"/>
        </w:rPr>
        <w:t>las</w:t>
      </w:r>
      <w:r>
        <w:rPr>
          <w:spacing w:val="-7"/>
          <w:w w:val="120"/>
          <w:sz w:val="19"/>
        </w:rPr>
        <w:t> </w:t>
      </w:r>
      <w:r>
        <w:rPr>
          <w:w w:val="120"/>
          <w:sz w:val="19"/>
        </w:rPr>
        <w:t>unidades</w:t>
      </w:r>
      <w:r>
        <w:rPr>
          <w:spacing w:val="-7"/>
          <w:w w:val="120"/>
          <w:sz w:val="19"/>
        </w:rPr>
        <w:t> </w:t>
      </w:r>
      <w:r>
        <w:rPr>
          <w:w w:val="120"/>
          <w:sz w:val="19"/>
        </w:rPr>
        <w:t>de</w:t>
      </w:r>
      <w:r>
        <w:rPr>
          <w:spacing w:val="-7"/>
          <w:w w:val="120"/>
          <w:sz w:val="19"/>
        </w:rPr>
        <w:t> </w:t>
      </w:r>
      <w:r>
        <w:rPr>
          <w:w w:val="120"/>
          <w:sz w:val="19"/>
        </w:rPr>
        <w:t>infor- mación,</w:t>
      </w:r>
      <w:r>
        <w:rPr>
          <w:spacing w:val="-22"/>
          <w:w w:val="120"/>
          <w:sz w:val="19"/>
        </w:rPr>
        <w:t> </w:t>
      </w:r>
      <w:r>
        <w:rPr>
          <w:w w:val="120"/>
          <w:sz w:val="19"/>
        </w:rPr>
        <w:t>las</w:t>
      </w:r>
      <w:r>
        <w:rPr>
          <w:spacing w:val="-22"/>
          <w:w w:val="120"/>
          <w:sz w:val="19"/>
        </w:rPr>
        <w:t> </w:t>
      </w:r>
      <w:r>
        <w:rPr>
          <w:w w:val="120"/>
          <w:sz w:val="19"/>
        </w:rPr>
        <w:t>unidades</w:t>
      </w:r>
      <w:r>
        <w:rPr>
          <w:spacing w:val="-22"/>
          <w:w w:val="120"/>
          <w:sz w:val="19"/>
        </w:rPr>
        <w:t> </w:t>
      </w:r>
      <w:r>
        <w:rPr>
          <w:w w:val="120"/>
          <w:sz w:val="19"/>
        </w:rPr>
        <w:t>de</w:t>
      </w:r>
      <w:r>
        <w:rPr>
          <w:spacing w:val="-22"/>
          <w:w w:val="120"/>
          <w:sz w:val="19"/>
        </w:rPr>
        <w:t> </w:t>
      </w:r>
      <w:r>
        <w:rPr>
          <w:w w:val="120"/>
          <w:sz w:val="19"/>
        </w:rPr>
        <w:t>observación</w:t>
      </w:r>
      <w:r>
        <w:rPr>
          <w:spacing w:val="-22"/>
          <w:w w:val="120"/>
          <w:sz w:val="19"/>
        </w:rPr>
        <w:t> </w:t>
      </w:r>
      <w:r>
        <w:rPr>
          <w:w w:val="120"/>
          <w:sz w:val="19"/>
        </w:rPr>
        <w:t>y</w:t>
      </w:r>
      <w:r>
        <w:rPr>
          <w:spacing w:val="-22"/>
          <w:w w:val="120"/>
          <w:sz w:val="19"/>
        </w:rPr>
        <w:t> </w:t>
      </w:r>
      <w:r>
        <w:rPr>
          <w:w w:val="120"/>
          <w:sz w:val="19"/>
        </w:rPr>
        <w:t>las</w:t>
      </w:r>
      <w:r>
        <w:rPr>
          <w:spacing w:val="-22"/>
          <w:w w:val="120"/>
          <w:sz w:val="19"/>
        </w:rPr>
        <w:t> </w:t>
      </w:r>
      <w:r>
        <w:rPr>
          <w:w w:val="120"/>
          <w:sz w:val="19"/>
        </w:rPr>
        <w:t>unidades</w:t>
      </w:r>
      <w:r>
        <w:rPr>
          <w:spacing w:val="-22"/>
          <w:w w:val="120"/>
          <w:sz w:val="19"/>
        </w:rPr>
        <w:t> </w:t>
      </w:r>
      <w:r>
        <w:rPr>
          <w:w w:val="120"/>
          <w:sz w:val="19"/>
        </w:rPr>
        <w:t>estadísticas.</w:t>
      </w:r>
      <w:r>
        <w:rPr>
          <w:spacing w:val="-22"/>
          <w:w w:val="120"/>
          <w:sz w:val="19"/>
        </w:rPr>
        <w:t> </w:t>
      </w:r>
      <w:r>
        <w:rPr>
          <w:rFonts w:ascii="Arial" w:hAnsi="Arial"/>
          <w:b/>
          <w:w w:val="120"/>
          <w:sz w:val="19"/>
        </w:rPr>
        <w:t>La</w:t>
      </w:r>
      <w:r>
        <w:rPr>
          <w:rFonts w:ascii="Arial" w:hAnsi="Arial"/>
          <w:b/>
          <w:spacing w:val="-22"/>
          <w:w w:val="120"/>
          <w:sz w:val="19"/>
        </w:rPr>
        <w:t> </w:t>
      </w:r>
      <w:r>
        <w:rPr>
          <w:rFonts w:ascii="Arial" w:hAnsi="Arial"/>
          <w:b/>
          <w:w w:val="120"/>
          <w:sz w:val="19"/>
        </w:rPr>
        <w:t>unidad de</w:t>
      </w:r>
      <w:r>
        <w:rPr>
          <w:rFonts w:ascii="Arial" w:hAnsi="Arial"/>
          <w:b/>
          <w:spacing w:val="-14"/>
          <w:w w:val="120"/>
          <w:sz w:val="19"/>
        </w:rPr>
        <w:t> </w:t>
      </w:r>
      <w:r>
        <w:rPr>
          <w:rFonts w:ascii="Arial" w:hAnsi="Arial"/>
          <w:b/>
          <w:w w:val="120"/>
          <w:sz w:val="19"/>
        </w:rPr>
        <w:t>información</w:t>
      </w:r>
      <w:r>
        <w:rPr>
          <w:rFonts w:ascii="Arial" w:hAnsi="Arial"/>
          <w:b/>
          <w:spacing w:val="-19"/>
          <w:w w:val="120"/>
          <w:sz w:val="19"/>
        </w:rPr>
        <w:t> </w:t>
      </w:r>
      <w:r>
        <w:rPr>
          <w:w w:val="120"/>
          <w:sz w:val="19"/>
        </w:rPr>
        <w:t>es</w:t>
      </w:r>
      <w:r>
        <w:rPr>
          <w:spacing w:val="-14"/>
          <w:w w:val="120"/>
          <w:sz w:val="19"/>
        </w:rPr>
        <w:t> </w:t>
      </w:r>
      <w:r>
        <w:rPr>
          <w:w w:val="120"/>
          <w:sz w:val="19"/>
        </w:rPr>
        <w:t>la</w:t>
      </w:r>
      <w:r>
        <w:rPr>
          <w:spacing w:val="-14"/>
          <w:w w:val="120"/>
          <w:sz w:val="19"/>
        </w:rPr>
        <w:t> </w:t>
      </w:r>
      <w:r>
        <w:rPr>
          <w:w w:val="120"/>
          <w:sz w:val="19"/>
        </w:rPr>
        <w:t>entidad</w:t>
      </w:r>
      <w:r>
        <w:rPr>
          <w:spacing w:val="-14"/>
          <w:w w:val="120"/>
          <w:sz w:val="19"/>
        </w:rPr>
        <w:t> </w:t>
      </w:r>
      <w:r>
        <w:rPr>
          <w:w w:val="120"/>
          <w:sz w:val="19"/>
        </w:rPr>
        <w:t>de</w:t>
      </w:r>
      <w:r>
        <w:rPr>
          <w:spacing w:val="-14"/>
          <w:w w:val="120"/>
          <w:sz w:val="19"/>
        </w:rPr>
        <w:t> </w:t>
      </w:r>
      <w:r>
        <w:rPr>
          <w:w w:val="120"/>
          <w:sz w:val="19"/>
        </w:rPr>
        <w:t>la</w:t>
      </w:r>
      <w:r>
        <w:rPr>
          <w:spacing w:val="-14"/>
          <w:w w:val="120"/>
          <w:sz w:val="19"/>
        </w:rPr>
        <w:t> </w:t>
      </w:r>
      <w:r>
        <w:rPr>
          <w:w w:val="120"/>
          <w:sz w:val="19"/>
        </w:rPr>
        <w:t>que</w:t>
      </w:r>
      <w:r>
        <w:rPr>
          <w:spacing w:val="-14"/>
          <w:w w:val="120"/>
          <w:sz w:val="19"/>
        </w:rPr>
        <w:t> </w:t>
      </w:r>
      <w:r>
        <w:rPr>
          <w:w w:val="120"/>
          <w:sz w:val="19"/>
        </w:rPr>
        <w:t>se</w:t>
      </w:r>
      <w:r>
        <w:rPr>
          <w:spacing w:val="-14"/>
          <w:w w:val="120"/>
          <w:sz w:val="19"/>
        </w:rPr>
        <w:t> </w:t>
      </w:r>
      <w:r>
        <w:rPr>
          <w:w w:val="120"/>
          <w:sz w:val="19"/>
        </w:rPr>
        <w:t>recogen</w:t>
      </w:r>
      <w:r>
        <w:rPr>
          <w:spacing w:val="-14"/>
          <w:w w:val="120"/>
          <w:sz w:val="19"/>
        </w:rPr>
        <w:t> </w:t>
      </w:r>
      <w:r>
        <w:rPr>
          <w:w w:val="120"/>
          <w:sz w:val="19"/>
        </w:rPr>
        <w:t>los</w:t>
      </w:r>
      <w:r>
        <w:rPr>
          <w:spacing w:val="-14"/>
          <w:w w:val="120"/>
          <w:sz w:val="19"/>
        </w:rPr>
        <w:t> </w:t>
      </w:r>
      <w:r>
        <w:rPr>
          <w:w w:val="120"/>
          <w:sz w:val="19"/>
        </w:rPr>
        <w:t>elementos</w:t>
      </w:r>
      <w:r>
        <w:rPr>
          <w:spacing w:val="-14"/>
          <w:w w:val="120"/>
          <w:sz w:val="19"/>
        </w:rPr>
        <w:t> </w:t>
      </w:r>
      <w:r>
        <w:rPr>
          <w:w w:val="120"/>
          <w:sz w:val="19"/>
        </w:rPr>
        <w:t>de</w:t>
      </w:r>
      <w:r>
        <w:rPr>
          <w:spacing w:val="-14"/>
          <w:w w:val="120"/>
          <w:sz w:val="19"/>
        </w:rPr>
        <w:t> </w:t>
      </w:r>
      <w:r>
        <w:rPr>
          <w:w w:val="120"/>
          <w:sz w:val="19"/>
        </w:rPr>
        <w:t>infor- mación buscados. Esta unidad varía de un sector a otro y de un país a otro según</w:t>
      </w:r>
      <w:r>
        <w:rPr>
          <w:spacing w:val="-22"/>
          <w:w w:val="120"/>
          <w:sz w:val="19"/>
        </w:rPr>
        <w:t> </w:t>
      </w:r>
      <w:r>
        <w:rPr>
          <w:w w:val="120"/>
          <w:sz w:val="19"/>
        </w:rPr>
        <w:t>las</w:t>
      </w:r>
      <w:r>
        <w:rPr>
          <w:spacing w:val="-22"/>
          <w:w w:val="120"/>
          <w:sz w:val="19"/>
        </w:rPr>
        <w:t> </w:t>
      </w:r>
      <w:r>
        <w:rPr>
          <w:w w:val="120"/>
          <w:sz w:val="19"/>
        </w:rPr>
        <w:t>estructuras</w:t>
      </w:r>
      <w:r>
        <w:rPr>
          <w:spacing w:val="-22"/>
          <w:w w:val="120"/>
          <w:sz w:val="19"/>
        </w:rPr>
        <w:t> </w:t>
      </w:r>
      <w:r>
        <w:rPr>
          <w:w w:val="120"/>
          <w:sz w:val="19"/>
        </w:rPr>
        <w:t>institucionales,</w:t>
      </w:r>
      <w:r>
        <w:rPr>
          <w:spacing w:val="-22"/>
          <w:w w:val="120"/>
          <w:sz w:val="19"/>
        </w:rPr>
        <w:t> </w:t>
      </w:r>
      <w:r>
        <w:rPr>
          <w:w w:val="120"/>
          <w:sz w:val="19"/>
        </w:rPr>
        <w:t>el</w:t>
      </w:r>
      <w:r>
        <w:rPr>
          <w:spacing w:val="-22"/>
          <w:w w:val="120"/>
          <w:sz w:val="19"/>
        </w:rPr>
        <w:t> </w:t>
      </w:r>
      <w:r>
        <w:rPr>
          <w:w w:val="120"/>
          <w:sz w:val="19"/>
        </w:rPr>
        <w:t>contexto</w:t>
      </w:r>
      <w:r>
        <w:rPr>
          <w:spacing w:val="-22"/>
          <w:w w:val="120"/>
          <w:sz w:val="19"/>
        </w:rPr>
        <w:t> </w:t>
      </w:r>
      <w:r>
        <w:rPr>
          <w:w w:val="120"/>
          <w:sz w:val="19"/>
        </w:rPr>
        <w:t>jurídico</w:t>
      </w:r>
      <w:r>
        <w:rPr>
          <w:spacing w:val="-22"/>
          <w:w w:val="120"/>
          <w:sz w:val="19"/>
        </w:rPr>
        <w:t> </w:t>
      </w:r>
      <w:r>
        <w:rPr>
          <w:w w:val="120"/>
          <w:sz w:val="19"/>
        </w:rPr>
        <w:t>en</w:t>
      </w:r>
      <w:r>
        <w:rPr>
          <w:spacing w:val="-22"/>
          <w:w w:val="120"/>
          <w:sz w:val="19"/>
        </w:rPr>
        <w:t> </w:t>
      </w:r>
      <w:r>
        <w:rPr>
          <w:w w:val="120"/>
          <w:sz w:val="19"/>
        </w:rPr>
        <w:t>el</w:t>
      </w:r>
      <w:r>
        <w:rPr>
          <w:spacing w:val="-22"/>
          <w:w w:val="120"/>
          <w:sz w:val="19"/>
        </w:rPr>
        <w:t> </w:t>
      </w:r>
      <w:r>
        <w:rPr>
          <w:w w:val="120"/>
          <w:sz w:val="19"/>
        </w:rPr>
        <w:t>cual</w:t>
      </w:r>
      <w:r>
        <w:rPr>
          <w:spacing w:val="-22"/>
          <w:w w:val="120"/>
          <w:sz w:val="19"/>
        </w:rPr>
        <w:t> </w:t>
      </w:r>
      <w:r>
        <w:rPr>
          <w:w w:val="120"/>
          <w:sz w:val="19"/>
        </w:rPr>
        <w:t>se</w:t>
      </w:r>
      <w:r>
        <w:rPr>
          <w:spacing w:val="-22"/>
          <w:w w:val="120"/>
          <w:sz w:val="19"/>
        </w:rPr>
        <w:t> </w:t>
      </w:r>
      <w:r>
        <w:rPr>
          <w:w w:val="120"/>
          <w:sz w:val="19"/>
        </w:rPr>
        <w:t>efectúa la</w:t>
      </w:r>
      <w:r>
        <w:rPr>
          <w:spacing w:val="-10"/>
          <w:w w:val="120"/>
          <w:sz w:val="19"/>
        </w:rPr>
        <w:t> </w:t>
      </w:r>
      <w:r>
        <w:rPr>
          <w:w w:val="120"/>
          <w:sz w:val="19"/>
        </w:rPr>
        <w:t>recogida</w:t>
      </w:r>
      <w:r>
        <w:rPr>
          <w:spacing w:val="-10"/>
          <w:w w:val="120"/>
          <w:sz w:val="19"/>
        </w:rPr>
        <w:t> </w:t>
      </w:r>
      <w:r>
        <w:rPr>
          <w:w w:val="120"/>
          <w:sz w:val="19"/>
        </w:rPr>
        <w:t>de</w:t>
      </w:r>
      <w:r>
        <w:rPr>
          <w:spacing w:val="-10"/>
          <w:w w:val="120"/>
          <w:sz w:val="19"/>
        </w:rPr>
        <w:t> </w:t>
      </w:r>
      <w:r>
        <w:rPr>
          <w:w w:val="120"/>
          <w:sz w:val="19"/>
        </w:rPr>
        <w:t>datos,</w:t>
      </w:r>
      <w:r>
        <w:rPr>
          <w:spacing w:val="-10"/>
          <w:w w:val="120"/>
          <w:sz w:val="19"/>
        </w:rPr>
        <w:t> </w:t>
      </w:r>
      <w:r>
        <w:rPr>
          <w:w w:val="120"/>
          <w:sz w:val="19"/>
        </w:rPr>
        <w:t>las</w:t>
      </w:r>
      <w:r>
        <w:rPr>
          <w:spacing w:val="-10"/>
          <w:w w:val="120"/>
          <w:sz w:val="19"/>
        </w:rPr>
        <w:t> </w:t>
      </w:r>
      <w:r>
        <w:rPr>
          <w:w w:val="120"/>
          <w:sz w:val="19"/>
        </w:rPr>
        <w:t>tradiciones,</w:t>
      </w:r>
      <w:r>
        <w:rPr>
          <w:spacing w:val="-10"/>
          <w:w w:val="120"/>
          <w:sz w:val="19"/>
        </w:rPr>
        <w:t> </w:t>
      </w:r>
      <w:r>
        <w:rPr>
          <w:w w:val="120"/>
          <w:sz w:val="19"/>
        </w:rPr>
        <w:t>las</w:t>
      </w:r>
      <w:r>
        <w:rPr>
          <w:spacing w:val="-10"/>
          <w:w w:val="120"/>
          <w:sz w:val="19"/>
        </w:rPr>
        <w:t> </w:t>
      </w:r>
      <w:r>
        <w:rPr>
          <w:w w:val="120"/>
          <w:sz w:val="19"/>
        </w:rPr>
        <w:t>prioridades</w:t>
      </w:r>
      <w:r>
        <w:rPr>
          <w:spacing w:val="-10"/>
          <w:w w:val="120"/>
          <w:sz w:val="19"/>
        </w:rPr>
        <w:t> </w:t>
      </w:r>
      <w:r>
        <w:rPr>
          <w:w w:val="120"/>
          <w:sz w:val="19"/>
        </w:rPr>
        <w:t>nacionales</w:t>
      </w:r>
      <w:r>
        <w:rPr>
          <w:spacing w:val="-10"/>
          <w:w w:val="120"/>
          <w:sz w:val="19"/>
        </w:rPr>
        <w:t> </w:t>
      </w:r>
      <w:r>
        <w:rPr>
          <w:w w:val="120"/>
          <w:sz w:val="19"/>
        </w:rPr>
        <w:t>y</w:t>
      </w:r>
      <w:r>
        <w:rPr>
          <w:spacing w:val="-10"/>
          <w:w w:val="120"/>
          <w:sz w:val="19"/>
        </w:rPr>
        <w:t> </w:t>
      </w:r>
      <w:r>
        <w:rPr>
          <w:w w:val="120"/>
          <w:sz w:val="19"/>
        </w:rPr>
        <w:t>los</w:t>
      </w:r>
      <w:r>
        <w:rPr>
          <w:spacing w:val="-10"/>
          <w:w w:val="120"/>
          <w:sz w:val="19"/>
        </w:rPr>
        <w:t> </w:t>
      </w:r>
      <w:r>
        <w:rPr>
          <w:w w:val="120"/>
          <w:sz w:val="19"/>
        </w:rPr>
        <w:t>medios de</w:t>
      </w:r>
      <w:r>
        <w:rPr>
          <w:spacing w:val="-16"/>
          <w:w w:val="120"/>
          <w:sz w:val="19"/>
        </w:rPr>
        <w:t> </w:t>
      </w:r>
      <w:r>
        <w:rPr>
          <w:w w:val="120"/>
          <w:sz w:val="19"/>
        </w:rPr>
        <w:t>encuesta.</w:t>
      </w:r>
      <w:r>
        <w:rPr>
          <w:spacing w:val="-16"/>
          <w:w w:val="120"/>
          <w:sz w:val="19"/>
        </w:rPr>
        <w:t> </w:t>
      </w:r>
      <w:r>
        <w:rPr>
          <w:w w:val="120"/>
          <w:sz w:val="19"/>
        </w:rPr>
        <w:t>Es</w:t>
      </w:r>
      <w:r>
        <w:rPr>
          <w:spacing w:val="-16"/>
          <w:w w:val="120"/>
          <w:sz w:val="19"/>
        </w:rPr>
        <w:t> </w:t>
      </w:r>
      <w:r>
        <w:rPr>
          <w:w w:val="120"/>
          <w:sz w:val="19"/>
        </w:rPr>
        <w:t>pues</w:t>
      </w:r>
      <w:r>
        <w:rPr>
          <w:spacing w:val="-16"/>
          <w:w w:val="120"/>
          <w:sz w:val="19"/>
        </w:rPr>
        <w:t> </w:t>
      </w:r>
      <w:r>
        <w:rPr>
          <w:w w:val="120"/>
          <w:sz w:val="19"/>
        </w:rPr>
        <w:t>difícil</w:t>
      </w:r>
      <w:r>
        <w:rPr>
          <w:spacing w:val="-16"/>
          <w:w w:val="120"/>
          <w:sz w:val="19"/>
        </w:rPr>
        <w:t> </w:t>
      </w:r>
      <w:r>
        <w:rPr>
          <w:w w:val="120"/>
          <w:sz w:val="19"/>
        </w:rPr>
        <w:t>formular</w:t>
      </w:r>
      <w:r>
        <w:rPr>
          <w:spacing w:val="-16"/>
          <w:w w:val="120"/>
          <w:sz w:val="19"/>
        </w:rPr>
        <w:t> </w:t>
      </w:r>
      <w:r>
        <w:rPr>
          <w:w w:val="120"/>
          <w:sz w:val="19"/>
        </w:rPr>
        <w:t>recomendaciones</w:t>
      </w:r>
      <w:r>
        <w:rPr>
          <w:spacing w:val="-16"/>
          <w:w w:val="120"/>
          <w:sz w:val="19"/>
        </w:rPr>
        <w:t> </w:t>
      </w:r>
      <w:r>
        <w:rPr>
          <w:w w:val="120"/>
          <w:sz w:val="19"/>
        </w:rPr>
        <w:t>internacionales</w:t>
      </w:r>
      <w:r>
        <w:rPr>
          <w:spacing w:val="-16"/>
          <w:w w:val="120"/>
          <w:sz w:val="19"/>
        </w:rPr>
        <w:t> </w:t>
      </w:r>
      <w:r>
        <w:rPr>
          <w:w w:val="120"/>
          <w:sz w:val="19"/>
        </w:rPr>
        <w:t>sobre la</w:t>
      </w:r>
      <w:r>
        <w:rPr>
          <w:spacing w:val="-5"/>
          <w:w w:val="120"/>
          <w:sz w:val="19"/>
        </w:rPr>
        <w:t> </w:t>
      </w:r>
      <w:r>
        <w:rPr>
          <w:w w:val="120"/>
          <w:sz w:val="19"/>
        </w:rPr>
        <w:t>unidad</w:t>
      </w:r>
      <w:r>
        <w:rPr>
          <w:spacing w:val="-5"/>
          <w:w w:val="120"/>
          <w:sz w:val="19"/>
        </w:rPr>
        <w:t> </w:t>
      </w:r>
      <w:r>
        <w:rPr>
          <w:w w:val="120"/>
          <w:sz w:val="19"/>
        </w:rPr>
        <w:t>de</w:t>
      </w:r>
      <w:r>
        <w:rPr>
          <w:spacing w:val="-5"/>
          <w:w w:val="120"/>
          <w:sz w:val="19"/>
        </w:rPr>
        <w:t> </w:t>
      </w:r>
      <w:r>
        <w:rPr>
          <w:w w:val="120"/>
          <w:sz w:val="19"/>
        </w:rPr>
        <w:t>información</w:t>
      </w:r>
      <w:r>
        <w:rPr>
          <w:spacing w:val="-5"/>
          <w:w w:val="120"/>
          <w:sz w:val="19"/>
        </w:rPr>
        <w:t> </w:t>
      </w:r>
      <w:r>
        <w:rPr>
          <w:w w:val="120"/>
          <w:sz w:val="19"/>
        </w:rPr>
        <w:t>para</w:t>
      </w:r>
      <w:r>
        <w:rPr>
          <w:spacing w:val="-5"/>
          <w:w w:val="120"/>
          <w:sz w:val="19"/>
        </w:rPr>
        <w:t> </w:t>
      </w:r>
      <w:r>
        <w:rPr>
          <w:w w:val="120"/>
          <w:sz w:val="19"/>
        </w:rPr>
        <w:t>las</w:t>
      </w:r>
      <w:r>
        <w:rPr>
          <w:spacing w:val="-5"/>
          <w:w w:val="120"/>
          <w:sz w:val="19"/>
        </w:rPr>
        <w:t> </w:t>
      </w:r>
      <w:r>
        <w:rPr>
          <w:w w:val="120"/>
          <w:sz w:val="19"/>
        </w:rPr>
        <w:t>encuestas</w:t>
      </w:r>
      <w:r>
        <w:rPr>
          <w:spacing w:val="-5"/>
          <w:w w:val="120"/>
          <w:sz w:val="19"/>
        </w:rPr>
        <w:t> </w:t>
      </w:r>
      <w:r>
        <w:rPr>
          <w:w w:val="120"/>
          <w:sz w:val="19"/>
        </w:rPr>
        <w:t>sobre</w:t>
      </w:r>
      <w:r>
        <w:rPr>
          <w:spacing w:val="-5"/>
          <w:w w:val="120"/>
          <w:sz w:val="19"/>
        </w:rPr>
        <w:t> </w:t>
      </w:r>
      <w:r>
        <w:rPr>
          <w:w w:val="120"/>
          <w:sz w:val="19"/>
        </w:rPr>
        <w:t>innovación.</w:t>
      </w:r>
      <w:r>
        <w:rPr>
          <w:spacing w:val="-5"/>
          <w:w w:val="120"/>
          <w:sz w:val="19"/>
        </w:rPr>
        <w:t> </w:t>
      </w:r>
      <w:r>
        <w:rPr>
          <w:w w:val="120"/>
          <w:sz w:val="19"/>
        </w:rPr>
        <w:t>No</w:t>
      </w:r>
      <w:r>
        <w:rPr>
          <w:spacing w:val="-5"/>
          <w:w w:val="120"/>
          <w:sz w:val="19"/>
        </w:rPr>
        <w:t> </w:t>
      </w:r>
      <w:r>
        <w:rPr>
          <w:w w:val="120"/>
          <w:sz w:val="19"/>
        </w:rPr>
        <w:t>obstante, cuando</w:t>
      </w:r>
      <w:r>
        <w:rPr>
          <w:spacing w:val="-9"/>
          <w:w w:val="120"/>
          <w:sz w:val="19"/>
        </w:rPr>
        <w:t> </w:t>
      </w:r>
      <w:r>
        <w:rPr>
          <w:w w:val="120"/>
          <w:sz w:val="19"/>
        </w:rPr>
        <w:t>los</w:t>
      </w:r>
      <w:r>
        <w:rPr>
          <w:spacing w:val="-9"/>
          <w:w w:val="120"/>
          <w:sz w:val="19"/>
        </w:rPr>
        <w:t> </w:t>
      </w:r>
      <w:r>
        <w:rPr>
          <w:w w:val="120"/>
          <w:sz w:val="19"/>
        </w:rPr>
        <w:t>países</w:t>
      </w:r>
      <w:r>
        <w:rPr>
          <w:spacing w:val="-9"/>
          <w:w w:val="120"/>
          <w:sz w:val="19"/>
        </w:rPr>
        <w:t> </w:t>
      </w:r>
      <w:r>
        <w:rPr>
          <w:w w:val="120"/>
          <w:sz w:val="19"/>
        </w:rPr>
        <w:t>proporcionen</w:t>
      </w:r>
      <w:r>
        <w:rPr>
          <w:spacing w:val="-9"/>
          <w:w w:val="120"/>
          <w:sz w:val="19"/>
        </w:rPr>
        <w:t> </w:t>
      </w:r>
      <w:r>
        <w:rPr>
          <w:w w:val="120"/>
          <w:sz w:val="19"/>
        </w:rPr>
        <w:t>datos</w:t>
      </w:r>
      <w:r>
        <w:rPr>
          <w:spacing w:val="-9"/>
          <w:w w:val="120"/>
          <w:sz w:val="19"/>
        </w:rPr>
        <w:t> </w:t>
      </w:r>
      <w:r>
        <w:rPr>
          <w:w w:val="120"/>
          <w:sz w:val="19"/>
        </w:rPr>
        <w:t>estadísticos</w:t>
      </w:r>
      <w:r>
        <w:rPr>
          <w:spacing w:val="-9"/>
          <w:w w:val="120"/>
          <w:sz w:val="19"/>
        </w:rPr>
        <w:t> </w:t>
      </w:r>
      <w:r>
        <w:rPr>
          <w:w w:val="120"/>
          <w:sz w:val="19"/>
        </w:rPr>
        <w:t>destinados</w:t>
      </w:r>
      <w:r>
        <w:rPr>
          <w:spacing w:val="-9"/>
          <w:w w:val="120"/>
          <w:sz w:val="19"/>
        </w:rPr>
        <w:t> </w:t>
      </w:r>
      <w:r>
        <w:rPr>
          <w:w w:val="120"/>
          <w:sz w:val="19"/>
        </w:rPr>
        <w:t>a</w:t>
      </w:r>
      <w:r>
        <w:rPr>
          <w:spacing w:val="-9"/>
          <w:w w:val="120"/>
          <w:sz w:val="19"/>
        </w:rPr>
        <w:t> </w:t>
      </w:r>
      <w:r>
        <w:rPr>
          <w:w w:val="120"/>
          <w:sz w:val="19"/>
        </w:rPr>
        <w:t>comparacio- nes internacionales, es conveniente que se especifique la definición de</w:t>
      </w:r>
      <w:r>
        <w:rPr>
          <w:spacing w:val="-18"/>
          <w:w w:val="120"/>
          <w:sz w:val="19"/>
        </w:rPr>
        <w:t> </w:t>
      </w:r>
      <w:r>
        <w:rPr>
          <w:w w:val="120"/>
          <w:sz w:val="19"/>
        </w:rPr>
        <w:t>uni- dad</w:t>
      </w:r>
      <w:r>
        <w:rPr>
          <w:spacing w:val="-26"/>
          <w:w w:val="120"/>
          <w:sz w:val="19"/>
        </w:rPr>
        <w:t> </w:t>
      </w:r>
      <w:r>
        <w:rPr>
          <w:w w:val="120"/>
          <w:sz w:val="19"/>
        </w:rPr>
        <w:t>de</w:t>
      </w:r>
      <w:r>
        <w:rPr>
          <w:spacing w:val="-26"/>
          <w:w w:val="120"/>
          <w:sz w:val="19"/>
        </w:rPr>
        <w:t> </w:t>
      </w:r>
      <w:r>
        <w:rPr>
          <w:w w:val="120"/>
          <w:sz w:val="19"/>
        </w:rPr>
        <w:t>información.</w:t>
      </w:r>
    </w:p>
    <w:p>
      <w:pPr>
        <w:pStyle w:val="ListParagraph"/>
        <w:numPr>
          <w:ilvl w:val="1"/>
          <w:numId w:val="48"/>
        </w:numPr>
        <w:tabs>
          <w:tab w:pos="1647" w:val="left" w:leader="none"/>
        </w:tabs>
        <w:spacing w:line="240" w:lineRule="auto" w:before="69" w:after="0"/>
        <w:ind w:left="1023" w:right="1051" w:firstLine="0"/>
        <w:jc w:val="both"/>
        <w:rPr>
          <w:sz w:val="19"/>
        </w:rPr>
      </w:pPr>
      <w:r>
        <w:rPr>
          <w:w w:val="115"/>
          <w:sz w:val="19"/>
        </w:rPr>
        <w:t>La </w:t>
      </w:r>
      <w:r>
        <w:rPr>
          <w:rFonts w:ascii="Arial" w:hAnsi="Arial"/>
          <w:b/>
          <w:w w:val="115"/>
          <w:sz w:val="19"/>
        </w:rPr>
        <w:t>unidad de observación </w:t>
      </w:r>
      <w:r>
        <w:rPr>
          <w:w w:val="115"/>
          <w:sz w:val="19"/>
        </w:rPr>
        <w:t>es la entidad a la cual se refieren los datos recibidos. Coincide con la unidad de información si la unidad a la cual se refieren los datos recibidos es la misma que la unidad de información</w:t>
      </w:r>
      <w:r>
        <w:rPr>
          <w:rFonts w:ascii="Arial" w:hAnsi="Arial"/>
          <w:w w:val="115"/>
          <w:position w:val="8"/>
          <w:sz w:val="14"/>
        </w:rPr>
        <w:t>1</w:t>
      </w:r>
      <w:r>
        <w:rPr>
          <w:w w:val="115"/>
          <w:sz w:val="19"/>
        </w:rPr>
        <w:t>.   La </w:t>
      </w:r>
      <w:r>
        <w:rPr>
          <w:rFonts w:ascii="Arial" w:hAnsi="Arial"/>
          <w:b/>
          <w:w w:val="115"/>
          <w:sz w:val="19"/>
        </w:rPr>
        <w:t>unidad estadística </w:t>
      </w:r>
      <w:r>
        <w:rPr>
          <w:w w:val="115"/>
          <w:sz w:val="19"/>
        </w:rPr>
        <w:t>puede ser una unidad de observación sobre la cual se recibe información y se agregan las estadísticas, o una unidad analítica  que los estadísticos crean al dividir o al agrupar unidades de observación    por medio de estimaciones o imputaciones con el fin de proporcionar datos más detallados y/o más homogéneos que los que se podrían obtener de otra manera.</w:t>
      </w:r>
    </w:p>
    <w:p>
      <w:pPr>
        <w:pStyle w:val="ListParagraph"/>
        <w:numPr>
          <w:ilvl w:val="1"/>
          <w:numId w:val="48"/>
        </w:numPr>
        <w:tabs>
          <w:tab w:pos="1647" w:val="left" w:leader="none"/>
        </w:tabs>
        <w:spacing w:line="240" w:lineRule="auto" w:before="69" w:after="0"/>
        <w:ind w:left="1023" w:right="1050" w:firstLine="0"/>
        <w:jc w:val="both"/>
        <w:rPr>
          <w:sz w:val="19"/>
        </w:rPr>
      </w:pPr>
      <w:r>
        <w:rPr>
          <w:w w:val="115"/>
          <w:sz w:val="19"/>
        </w:rPr>
        <w:t>En principio, la unidad estadística debería ser uniforme para todos los países pero, en la práctica, este objetivo es difícil de alcanzar. Eso se explica, en particular, por las diferencias de las estructuras jurídicas entre los países. La definición de las unidades, como la empresa, puede también variar de un país a otro. Otra explicación es la interacción de la unidad estadística con la unidad de observación o la unidad de información. Si la unidad de observa- ción o la unidad de información es mayor que la unidad estadística, puede ser difícil distribuir los datos entre las unidades estadísticas  </w:t>
      </w:r>
      <w:r>
        <w:rPr>
          <w:spacing w:val="43"/>
          <w:w w:val="115"/>
          <w:sz w:val="19"/>
        </w:rPr>
        <w:t> </w:t>
      </w:r>
      <w:r>
        <w:rPr>
          <w:w w:val="115"/>
          <w:sz w:val="19"/>
        </w:rPr>
        <w:t>adoptadas.</w:t>
      </w:r>
    </w:p>
    <w:p>
      <w:pPr>
        <w:spacing w:after="0" w:line="240" w:lineRule="auto"/>
        <w:jc w:val="both"/>
        <w:rPr>
          <w:sz w:val="19"/>
        </w:rPr>
        <w:sectPr>
          <w:headerReference w:type="even" r:id="rId52"/>
          <w:headerReference w:type="default" r:id="rId53"/>
          <w:pgSz w:w="11900" w:h="16840"/>
          <w:pgMar w:header="2451" w:footer="2427" w:top="2640" w:bottom="2620" w:left="1680" w:right="1680"/>
        </w:sectPr>
      </w:pPr>
    </w:p>
    <w:p>
      <w:pPr>
        <w:pStyle w:val="BodyText"/>
        <w:rPr>
          <w:sz w:val="20"/>
        </w:rPr>
      </w:pPr>
    </w:p>
    <w:p>
      <w:pPr>
        <w:pStyle w:val="BodyText"/>
        <w:spacing w:before="3"/>
        <w:rPr>
          <w:sz w:val="18"/>
        </w:rPr>
      </w:pPr>
    </w:p>
    <w:p>
      <w:pPr>
        <w:pStyle w:val="ListParagraph"/>
        <w:numPr>
          <w:ilvl w:val="1"/>
          <w:numId w:val="48"/>
        </w:numPr>
        <w:tabs>
          <w:tab w:pos="1647" w:val="left" w:leader="none"/>
        </w:tabs>
        <w:spacing w:line="250" w:lineRule="exact" w:before="0" w:after="0"/>
        <w:ind w:left="1023" w:right="1051" w:firstLine="0"/>
        <w:jc w:val="both"/>
        <w:rPr>
          <w:sz w:val="19"/>
        </w:rPr>
      </w:pPr>
      <w:r>
        <w:rPr>
          <w:rFonts w:ascii="Arial" w:hAnsi="Arial"/>
          <w:b/>
          <w:spacing w:val="-3"/>
          <w:w w:val="115"/>
          <w:sz w:val="19"/>
        </w:rPr>
        <w:t>Sería</w:t>
      </w:r>
      <w:r>
        <w:rPr>
          <w:rFonts w:ascii="Arial" w:hAnsi="Arial"/>
          <w:b/>
          <w:spacing w:val="-26"/>
          <w:w w:val="115"/>
          <w:sz w:val="19"/>
        </w:rPr>
        <w:t> </w:t>
      </w:r>
      <w:r>
        <w:rPr>
          <w:rFonts w:ascii="Arial" w:hAnsi="Arial"/>
          <w:b/>
          <w:w w:val="115"/>
          <w:sz w:val="19"/>
        </w:rPr>
        <w:t>muy</w:t>
      </w:r>
      <w:r>
        <w:rPr>
          <w:rFonts w:ascii="Arial" w:hAnsi="Arial"/>
          <w:b/>
          <w:spacing w:val="-26"/>
          <w:w w:val="115"/>
          <w:sz w:val="19"/>
        </w:rPr>
        <w:t> </w:t>
      </w:r>
      <w:r>
        <w:rPr>
          <w:rFonts w:ascii="Arial" w:hAnsi="Arial"/>
          <w:b/>
          <w:spacing w:val="-3"/>
          <w:w w:val="115"/>
          <w:sz w:val="19"/>
        </w:rPr>
        <w:t>conveniente</w:t>
      </w:r>
      <w:r>
        <w:rPr>
          <w:rFonts w:ascii="Arial" w:hAnsi="Arial"/>
          <w:b/>
          <w:spacing w:val="-26"/>
          <w:w w:val="115"/>
          <w:sz w:val="19"/>
        </w:rPr>
        <w:t> </w:t>
      </w:r>
      <w:r>
        <w:rPr>
          <w:rFonts w:ascii="Arial" w:hAnsi="Arial"/>
          <w:b/>
          <w:w w:val="115"/>
          <w:sz w:val="19"/>
        </w:rPr>
        <w:t>el</w:t>
      </w:r>
      <w:r>
        <w:rPr>
          <w:rFonts w:ascii="Arial" w:hAnsi="Arial"/>
          <w:b/>
          <w:spacing w:val="-26"/>
          <w:w w:val="115"/>
          <w:sz w:val="19"/>
        </w:rPr>
        <w:t> </w:t>
      </w:r>
      <w:r>
        <w:rPr>
          <w:rFonts w:ascii="Arial" w:hAnsi="Arial"/>
          <w:b/>
          <w:spacing w:val="-3"/>
          <w:w w:val="115"/>
          <w:sz w:val="19"/>
        </w:rPr>
        <w:t>poder</w:t>
      </w:r>
      <w:r>
        <w:rPr>
          <w:rFonts w:ascii="Arial" w:hAnsi="Arial"/>
          <w:b/>
          <w:spacing w:val="-26"/>
          <w:w w:val="115"/>
          <w:sz w:val="19"/>
        </w:rPr>
        <w:t> </w:t>
      </w:r>
      <w:r>
        <w:rPr>
          <w:rFonts w:ascii="Arial" w:hAnsi="Arial"/>
          <w:b/>
          <w:spacing w:val="-3"/>
          <w:w w:val="115"/>
          <w:sz w:val="19"/>
        </w:rPr>
        <w:t>concentrar</w:t>
      </w:r>
      <w:r>
        <w:rPr>
          <w:rFonts w:ascii="Arial" w:hAnsi="Arial"/>
          <w:b/>
          <w:spacing w:val="-26"/>
          <w:w w:val="115"/>
          <w:sz w:val="19"/>
        </w:rPr>
        <w:t> </w:t>
      </w:r>
      <w:r>
        <w:rPr>
          <w:rFonts w:ascii="Arial" w:hAnsi="Arial"/>
          <w:b/>
          <w:w w:val="115"/>
          <w:sz w:val="19"/>
        </w:rPr>
        <w:t>los</w:t>
      </w:r>
      <w:r>
        <w:rPr>
          <w:rFonts w:ascii="Arial" w:hAnsi="Arial"/>
          <w:b/>
          <w:spacing w:val="-26"/>
          <w:w w:val="115"/>
          <w:sz w:val="19"/>
        </w:rPr>
        <w:t> </w:t>
      </w:r>
      <w:r>
        <w:rPr>
          <w:rFonts w:ascii="Arial" w:hAnsi="Arial"/>
          <w:b/>
          <w:spacing w:val="-3"/>
          <w:w w:val="115"/>
          <w:sz w:val="19"/>
        </w:rPr>
        <w:t>datos</w:t>
      </w:r>
      <w:r>
        <w:rPr>
          <w:rFonts w:ascii="Arial" w:hAnsi="Arial"/>
          <w:b/>
          <w:spacing w:val="-26"/>
          <w:w w:val="115"/>
          <w:sz w:val="19"/>
        </w:rPr>
        <w:t> </w:t>
      </w:r>
      <w:r>
        <w:rPr>
          <w:rFonts w:ascii="Arial" w:hAnsi="Arial"/>
          <w:b/>
          <w:spacing w:val="-3"/>
          <w:w w:val="115"/>
          <w:sz w:val="19"/>
        </w:rPr>
        <w:t>sobre </w:t>
      </w:r>
      <w:r>
        <w:rPr>
          <w:rFonts w:ascii="Arial" w:hAnsi="Arial"/>
          <w:b/>
          <w:spacing w:val="-3"/>
          <w:w w:val="110"/>
          <w:sz w:val="19"/>
        </w:rPr>
        <w:t>innovación</w:t>
      </w:r>
      <w:r>
        <w:rPr>
          <w:rFonts w:ascii="Arial" w:hAnsi="Arial"/>
          <w:b/>
          <w:spacing w:val="-33"/>
          <w:w w:val="110"/>
          <w:sz w:val="19"/>
        </w:rPr>
        <w:t> </w:t>
      </w:r>
      <w:r>
        <w:rPr>
          <w:rFonts w:ascii="Arial" w:hAnsi="Arial"/>
          <w:b/>
          <w:w w:val="110"/>
          <w:sz w:val="19"/>
        </w:rPr>
        <w:t>(y</w:t>
      </w:r>
      <w:r>
        <w:rPr>
          <w:rFonts w:ascii="Arial" w:hAnsi="Arial"/>
          <w:b/>
          <w:spacing w:val="-33"/>
          <w:w w:val="110"/>
          <w:sz w:val="19"/>
        </w:rPr>
        <w:t> </w:t>
      </w:r>
      <w:r>
        <w:rPr>
          <w:rFonts w:ascii="Arial" w:hAnsi="Arial"/>
          <w:b/>
          <w:spacing w:val="-3"/>
          <w:w w:val="110"/>
          <w:sz w:val="19"/>
        </w:rPr>
        <w:t>recogerlos)</w:t>
      </w:r>
      <w:r>
        <w:rPr>
          <w:rFonts w:ascii="Arial" w:hAnsi="Arial"/>
          <w:b/>
          <w:spacing w:val="-33"/>
          <w:w w:val="110"/>
          <w:sz w:val="19"/>
        </w:rPr>
        <w:t> </w:t>
      </w:r>
      <w:r>
        <w:rPr>
          <w:rFonts w:ascii="Arial" w:hAnsi="Arial"/>
          <w:b/>
          <w:w w:val="110"/>
          <w:sz w:val="19"/>
        </w:rPr>
        <w:t>en</w:t>
      </w:r>
      <w:r>
        <w:rPr>
          <w:rFonts w:ascii="Arial" w:hAnsi="Arial"/>
          <w:b/>
          <w:spacing w:val="-33"/>
          <w:w w:val="110"/>
          <w:sz w:val="19"/>
        </w:rPr>
        <w:t> </w:t>
      </w:r>
      <w:r>
        <w:rPr>
          <w:rFonts w:ascii="Arial" w:hAnsi="Arial"/>
          <w:b/>
          <w:w w:val="110"/>
          <w:sz w:val="19"/>
        </w:rPr>
        <w:t>el</w:t>
      </w:r>
      <w:r>
        <w:rPr>
          <w:rFonts w:ascii="Arial" w:hAnsi="Arial"/>
          <w:b/>
          <w:spacing w:val="-33"/>
          <w:w w:val="110"/>
          <w:sz w:val="19"/>
        </w:rPr>
        <w:t> </w:t>
      </w:r>
      <w:r>
        <w:rPr>
          <w:rFonts w:ascii="Arial" w:hAnsi="Arial"/>
          <w:b/>
          <w:spacing w:val="-3"/>
          <w:w w:val="110"/>
          <w:sz w:val="19"/>
        </w:rPr>
        <w:t>nivel</w:t>
      </w:r>
      <w:r>
        <w:rPr>
          <w:rFonts w:ascii="Arial" w:hAnsi="Arial"/>
          <w:b/>
          <w:spacing w:val="-33"/>
          <w:w w:val="110"/>
          <w:sz w:val="19"/>
        </w:rPr>
        <w:t> </w:t>
      </w:r>
      <w:r>
        <w:rPr>
          <w:rFonts w:ascii="Arial" w:hAnsi="Arial"/>
          <w:b/>
          <w:spacing w:val="-3"/>
          <w:w w:val="110"/>
          <w:sz w:val="19"/>
        </w:rPr>
        <w:t>organizativo</w:t>
      </w:r>
      <w:r>
        <w:rPr>
          <w:rFonts w:ascii="Arial" w:hAnsi="Arial"/>
          <w:b/>
          <w:spacing w:val="-33"/>
          <w:w w:val="110"/>
          <w:sz w:val="19"/>
        </w:rPr>
        <w:t> </w:t>
      </w:r>
      <w:r>
        <w:rPr>
          <w:rFonts w:ascii="Arial" w:hAnsi="Arial"/>
          <w:b/>
          <w:spacing w:val="-3"/>
          <w:w w:val="110"/>
          <w:sz w:val="19"/>
        </w:rPr>
        <w:t>donde</w:t>
      </w:r>
      <w:r>
        <w:rPr>
          <w:rFonts w:ascii="Arial" w:hAnsi="Arial"/>
          <w:b/>
          <w:spacing w:val="-33"/>
          <w:w w:val="110"/>
          <w:sz w:val="19"/>
        </w:rPr>
        <w:t> </w:t>
      </w:r>
      <w:r>
        <w:rPr>
          <w:rFonts w:ascii="Arial" w:hAnsi="Arial"/>
          <w:b/>
          <w:w w:val="110"/>
          <w:sz w:val="19"/>
        </w:rPr>
        <w:t>se</w:t>
      </w:r>
      <w:r>
        <w:rPr>
          <w:rFonts w:ascii="Arial" w:hAnsi="Arial"/>
          <w:b/>
          <w:spacing w:val="-33"/>
          <w:w w:val="110"/>
          <w:sz w:val="19"/>
        </w:rPr>
        <w:t> </w:t>
      </w:r>
      <w:r>
        <w:rPr>
          <w:rFonts w:ascii="Arial" w:hAnsi="Arial"/>
          <w:b/>
          <w:spacing w:val="-3"/>
          <w:w w:val="110"/>
          <w:sz w:val="19"/>
        </w:rPr>
        <w:t>toman</w:t>
      </w:r>
      <w:r>
        <w:rPr>
          <w:rFonts w:ascii="Arial" w:hAnsi="Arial"/>
          <w:b/>
          <w:spacing w:val="-33"/>
          <w:w w:val="110"/>
          <w:sz w:val="19"/>
        </w:rPr>
        <w:t> </w:t>
      </w:r>
      <w:r>
        <w:rPr>
          <w:rFonts w:ascii="Arial" w:hAnsi="Arial"/>
          <w:b/>
          <w:w w:val="110"/>
          <w:sz w:val="19"/>
        </w:rPr>
        <w:t>las </w:t>
      </w:r>
      <w:r>
        <w:rPr>
          <w:rFonts w:ascii="Arial" w:hAnsi="Arial"/>
          <w:b/>
          <w:spacing w:val="-3"/>
          <w:w w:val="110"/>
          <w:sz w:val="19"/>
        </w:rPr>
        <w:t>decisiones respecto </w:t>
      </w:r>
      <w:r>
        <w:rPr>
          <w:rFonts w:ascii="Arial" w:hAnsi="Arial"/>
          <w:b/>
          <w:w w:val="110"/>
          <w:sz w:val="19"/>
        </w:rPr>
        <w:t>a las </w:t>
      </w:r>
      <w:r>
        <w:rPr>
          <w:rFonts w:ascii="Arial" w:hAnsi="Arial"/>
          <w:b/>
          <w:spacing w:val="-3"/>
          <w:w w:val="110"/>
          <w:sz w:val="19"/>
        </w:rPr>
        <w:t>actividades </w:t>
      </w:r>
      <w:r>
        <w:rPr>
          <w:rFonts w:ascii="Arial" w:hAnsi="Arial"/>
          <w:b/>
          <w:w w:val="110"/>
          <w:sz w:val="19"/>
        </w:rPr>
        <w:t>de </w:t>
      </w:r>
      <w:r>
        <w:rPr>
          <w:rFonts w:ascii="Arial" w:hAnsi="Arial"/>
          <w:b/>
          <w:spacing w:val="-3"/>
          <w:w w:val="110"/>
          <w:sz w:val="19"/>
        </w:rPr>
        <w:t>innovación</w:t>
      </w:r>
      <w:r>
        <w:rPr>
          <w:spacing w:val="-3"/>
          <w:w w:val="110"/>
          <w:sz w:val="19"/>
        </w:rPr>
        <w:t>. </w:t>
      </w:r>
      <w:r>
        <w:rPr>
          <w:w w:val="110"/>
          <w:sz w:val="19"/>
        </w:rPr>
        <w:t>Considerando la </w:t>
      </w:r>
      <w:r>
        <w:rPr>
          <w:w w:val="115"/>
          <w:sz w:val="19"/>
        </w:rPr>
        <w:t>manera en que habitualmente estas actividades están organizadas, la empresa es,</w:t>
      </w:r>
      <w:r>
        <w:rPr>
          <w:spacing w:val="-4"/>
          <w:w w:val="115"/>
          <w:sz w:val="19"/>
        </w:rPr>
        <w:t> </w:t>
      </w:r>
      <w:r>
        <w:rPr>
          <w:w w:val="115"/>
          <w:sz w:val="19"/>
        </w:rPr>
        <w:t>en</w:t>
      </w:r>
      <w:r>
        <w:rPr>
          <w:spacing w:val="-4"/>
          <w:w w:val="115"/>
          <w:sz w:val="19"/>
        </w:rPr>
        <w:t> </w:t>
      </w:r>
      <w:r>
        <w:rPr>
          <w:w w:val="115"/>
          <w:sz w:val="19"/>
        </w:rPr>
        <w:t>general,</w:t>
      </w:r>
      <w:r>
        <w:rPr>
          <w:spacing w:val="-4"/>
          <w:w w:val="115"/>
          <w:sz w:val="19"/>
        </w:rPr>
        <w:t> </w:t>
      </w:r>
      <w:r>
        <w:rPr>
          <w:w w:val="115"/>
          <w:sz w:val="19"/>
        </w:rPr>
        <w:t>la</w:t>
      </w:r>
      <w:r>
        <w:rPr>
          <w:spacing w:val="-4"/>
          <w:w w:val="115"/>
          <w:sz w:val="19"/>
        </w:rPr>
        <w:t> </w:t>
      </w:r>
      <w:r>
        <w:rPr>
          <w:w w:val="115"/>
          <w:sz w:val="19"/>
        </w:rPr>
        <w:t>unidad</w:t>
      </w:r>
      <w:r>
        <w:rPr>
          <w:spacing w:val="-4"/>
          <w:w w:val="115"/>
          <w:sz w:val="19"/>
        </w:rPr>
        <w:t> </w:t>
      </w:r>
      <w:r>
        <w:rPr>
          <w:w w:val="115"/>
          <w:sz w:val="19"/>
        </w:rPr>
        <w:t>estadística</w:t>
      </w:r>
      <w:r>
        <w:rPr>
          <w:spacing w:val="-4"/>
          <w:w w:val="115"/>
          <w:sz w:val="19"/>
        </w:rPr>
        <w:t> </w:t>
      </w:r>
      <w:r>
        <w:rPr>
          <w:w w:val="115"/>
          <w:sz w:val="19"/>
        </w:rPr>
        <w:t>conveniente</w:t>
      </w:r>
      <w:r>
        <w:rPr>
          <w:spacing w:val="-4"/>
          <w:w w:val="115"/>
          <w:sz w:val="19"/>
        </w:rPr>
        <w:t> </w:t>
      </w:r>
      <w:r>
        <w:rPr>
          <w:w w:val="115"/>
          <w:sz w:val="19"/>
        </w:rPr>
        <w:t>para</w:t>
      </w:r>
      <w:r>
        <w:rPr>
          <w:spacing w:val="-4"/>
          <w:w w:val="115"/>
          <w:sz w:val="19"/>
        </w:rPr>
        <w:t> </w:t>
      </w:r>
      <w:r>
        <w:rPr>
          <w:w w:val="115"/>
          <w:sz w:val="19"/>
        </w:rPr>
        <w:t>las</w:t>
      </w:r>
      <w:r>
        <w:rPr>
          <w:spacing w:val="-4"/>
          <w:w w:val="115"/>
          <w:sz w:val="19"/>
        </w:rPr>
        <w:t> </w:t>
      </w:r>
      <w:r>
        <w:rPr>
          <w:w w:val="115"/>
          <w:sz w:val="19"/>
        </w:rPr>
        <w:t>encuestas</w:t>
      </w:r>
      <w:r>
        <w:rPr>
          <w:spacing w:val="-4"/>
          <w:w w:val="115"/>
          <w:sz w:val="19"/>
        </w:rPr>
        <w:t> </w:t>
      </w:r>
      <w:r>
        <w:rPr>
          <w:w w:val="115"/>
          <w:sz w:val="19"/>
        </w:rPr>
        <w:t>sobre</w:t>
      </w:r>
      <w:r>
        <w:rPr>
          <w:spacing w:val="-4"/>
          <w:w w:val="115"/>
          <w:sz w:val="19"/>
        </w:rPr>
        <w:t> </w:t>
      </w:r>
      <w:r>
        <w:rPr>
          <w:w w:val="115"/>
          <w:sz w:val="19"/>
        </w:rPr>
        <w:t>inno- </w:t>
      </w:r>
      <w:r>
        <w:rPr>
          <w:spacing w:val="-2"/>
          <w:w w:val="109"/>
          <w:sz w:val="19"/>
        </w:rPr>
        <w:t>v</w:t>
      </w:r>
      <w:r>
        <w:rPr>
          <w:spacing w:val="-2"/>
          <w:w w:val="123"/>
          <w:sz w:val="19"/>
        </w:rPr>
        <w:t>ac</w:t>
      </w:r>
      <w:r>
        <w:rPr>
          <w:spacing w:val="-2"/>
          <w:w w:val="109"/>
          <w:sz w:val="19"/>
        </w:rPr>
        <w:t>i</w:t>
      </w:r>
      <w:r>
        <w:rPr>
          <w:spacing w:val="-2"/>
          <w:w w:val="108"/>
          <w:sz w:val="19"/>
        </w:rPr>
        <w:t>ó</w:t>
      </w:r>
      <w:r>
        <w:rPr>
          <w:spacing w:val="-2"/>
          <w:w w:val="122"/>
          <w:sz w:val="19"/>
        </w:rPr>
        <w:t>n</w:t>
      </w:r>
      <w:r>
        <w:rPr>
          <w:w w:val="109"/>
          <w:sz w:val="19"/>
        </w:rPr>
        <w:t>.</w:t>
      </w:r>
      <w:r>
        <w:rPr>
          <w:spacing w:val="2"/>
          <w:sz w:val="19"/>
        </w:rPr>
        <w:t> </w:t>
      </w:r>
      <w:r>
        <w:rPr>
          <w:spacing w:val="-2"/>
          <w:w w:val="109"/>
          <w:sz w:val="19"/>
        </w:rPr>
        <w:t>N</w:t>
      </w:r>
      <w:r>
        <w:rPr>
          <w:w w:val="109"/>
          <w:sz w:val="19"/>
        </w:rPr>
        <w:t>o</w:t>
      </w:r>
      <w:r>
        <w:rPr>
          <w:spacing w:val="2"/>
          <w:sz w:val="19"/>
        </w:rPr>
        <w:t> </w:t>
      </w:r>
      <w:r>
        <w:rPr>
          <w:spacing w:val="-2"/>
          <w:w w:val="109"/>
          <w:sz w:val="19"/>
        </w:rPr>
        <w:t>o</w:t>
      </w:r>
      <w:r>
        <w:rPr>
          <w:spacing w:val="-2"/>
          <w:w w:val="122"/>
          <w:sz w:val="19"/>
        </w:rPr>
        <w:t>b</w:t>
      </w:r>
      <w:r>
        <w:rPr>
          <w:spacing w:val="-2"/>
          <w:w w:val="125"/>
          <w:sz w:val="19"/>
        </w:rPr>
        <w:t>s</w:t>
      </w:r>
      <w:r>
        <w:rPr>
          <w:spacing w:val="-2"/>
          <w:w w:val="131"/>
          <w:sz w:val="19"/>
        </w:rPr>
        <w:t>t</w:t>
      </w:r>
      <w:r>
        <w:rPr>
          <w:spacing w:val="-2"/>
          <w:w w:val="123"/>
          <w:sz w:val="19"/>
        </w:rPr>
        <w:t>a</w:t>
      </w:r>
      <w:r>
        <w:rPr>
          <w:spacing w:val="-2"/>
          <w:w w:val="122"/>
          <w:sz w:val="19"/>
        </w:rPr>
        <w:t>n</w:t>
      </w:r>
      <w:r>
        <w:rPr>
          <w:spacing w:val="-2"/>
          <w:w w:val="131"/>
          <w:sz w:val="19"/>
        </w:rPr>
        <w:t>t</w:t>
      </w:r>
      <w:r>
        <w:rPr>
          <w:spacing w:val="-2"/>
          <w:w w:val="123"/>
          <w:sz w:val="19"/>
        </w:rPr>
        <w:t>e</w:t>
      </w:r>
      <w:r>
        <w:rPr>
          <w:w w:val="109"/>
          <w:sz w:val="19"/>
        </w:rPr>
        <w:t>,</w:t>
      </w:r>
      <w:r>
        <w:rPr>
          <w:spacing w:val="2"/>
          <w:sz w:val="19"/>
        </w:rPr>
        <w:t> </w:t>
      </w:r>
      <w:r>
        <w:rPr>
          <w:spacing w:val="-2"/>
          <w:w w:val="87"/>
          <w:sz w:val="19"/>
        </w:rPr>
        <w:t>l</w:t>
      </w:r>
      <w:r>
        <w:rPr>
          <w:w w:val="123"/>
          <w:sz w:val="19"/>
        </w:rPr>
        <w:t>a</w:t>
      </w:r>
      <w:r>
        <w:rPr>
          <w:spacing w:val="2"/>
          <w:sz w:val="19"/>
        </w:rPr>
        <w:t> </w:t>
      </w:r>
      <w:r>
        <w:rPr>
          <w:spacing w:val="-2"/>
          <w:w w:val="122"/>
          <w:sz w:val="19"/>
        </w:rPr>
        <w:t>d</w:t>
      </w:r>
      <w:r>
        <w:rPr>
          <w:spacing w:val="-2"/>
          <w:w w:val="123"/>
          <w:sz w:val="19"/>
        </w:rPr>
        <w:t>e</w:t>
      </w:r>
      <w:r>
        <w:rPr>
          <w:spacing w:val="-2"/>
          <w:w w:val="91"/>
          <w:sz w:val="19"/>
        </w:rPr>
        <w:t>f</w:t>
      </w:r>
      <w:r>
        <w:rPr>
          <w:spacing w:val="-2"/>
          <w:w w:val="109"/>
          <w:sz w:val="19"/>
        </w:rPr>
        <w:t>i</w:t>
      </w:r>
      <w:r>
        <w:rPr>
          <w:spacing w:val="-2"/>
          <w:w w:val="122"/>
          <w:sz w:val="19"/>
        </w:rPr>
        <w:t>n</w:t>
      </w:r>
      <w:r>
        <w:rPr>
          <w:spacing w:val="-2"/>
          <w:w w:val="109"/>
          <w:sz w:val="19"/>
        </w:rPr>
        <w:t>i</w:t>
      </w:r>
      <w:r>
        <w:rPr>
          <w:spacing w:val="-2"/>
          <w:w w:val="123"/>
          <w:sz w:val="19"/>
        </w:rPr>
        <w:t>c</w:t>
      </w:r>
      <w:r>
        <w:rPr>
          <w:spacing w:val="-2"/>
          <w:w w:val="109"/>
          <w:sz w:val="19"/>
        </w:rPr>
        <w:t>i</w:t>
      </w:r>
      <w:r>
        <w:rPr>
          <w:spacing w:val="-2"/>
          <w:w w:val="108"/>
          <w:sz w:val="19"/>
        </w:rPr>
        <w:t>ó</w:t>
      </w:r>
      <w:r>
        <w:rPr>
          <w:w w:val="122"/>
          <w:sz w:val="19"/>
        </w:rPr>
        <w:t>n</w:t>
      </w:r>
      <w:r>
        <w:rPr>
          <w:spacing w:val="2"/>
          <w:sz w:val="19"/>
        </w:rPr>
        <w:t> </w:t>
      </w:r>
      <w:r>
        <w:rPr>
          <w:spacing w:val="-2"/>
          <w:w w:val="122"/>
          <w:sz w:val="19"/>
        </w:rPr>
        <w:t>d</w:t>
      </w:r>
      <w:r>
        <w:rPr>
          <w:w w:val="123"/>
          <w:sz w:val="19"/>
        </w:rPr>
        <w:t>e</w:t>
      </w:r>
      <w:r>
        <w:rPr>
          <w:spacing w:val="2"/>
          <w:sz w:val="19"/>
        </w:rPr>
        <w:t> </w:t>
      </w:r>
      <w:r>
        <w:rPr>
          <w:spacing w:val="-2"/>
          <w:w w:val="40"/>
          <w:sz w:val="19"/>
        </w:rPr>
        <w:t>“</w:t>
      </w:r>
      <w:r>
        <w:rPr>
          <w:spacing w:val="-2"/>
          <w:w w:val="123"/>
          <w:sz w:val="19"/>
        </w:rPr>
        <w:t>e</w:t>
      </w:r>
      <w:r>
        <w:rPr>
          <w:spacing w:val="-2"/>
          <w:w w:val="117"/>
          <w:sz w:val="19"/>
        </w:rPr>
        <w:t>m</w:t>
      </w:r>
      <w:r>
        <w:rPr>
          <w:spacing w:val="-2"/>
          <w:w w:val="122"/>
          <w:sz w:val="19"/>
        </w:rPr>
        <w:t>p</w:t>
      </w:r>
      <w:r>
        <w:rPr>
          <w:spacing w:val="-2"/>
          <w:w w:val="109"/>
          <w:sz w:val="19"/>
        </w:rPr>
        <w:t>r</w:t>
      </w:r>
      <w:r>
        <w:rPr>
          <w:spacing w:val="-2"/>
          <w:w w:val="123"/>
          <w:sz w:val="19"/>
        </w:rPr>
        <w:t>e</w:t>
      </w:r>
      <w:r>
        <w:rPr>
          <w:spacing w:val="-2"/>
          <w:w w:val="125"/>
          <w:sz w:val="19"/>
        </w:rPr>
        <w:t>s</w:t>
      </w:r>
      <w:r>
        <w:rPr>
          <w:spacing w:val="-2"/>
          <w:w w:val="123"/>
          <w:sz w:val="19"/>
        </w:rPr>
        <w:t>a</w:t>
      </w:r>
      <w:r>
        <w:rPr>
          <w:w w:val="40"/>
          <w:sz w:val="19"/>
        </w:rPr>
        <w:t>”</w:t>
      </w:r>
      <w:r>
        <w:rPr>
          <w:spacing w:val="2"/>
          <w:sz w:val="19"/>
        </w:rPr>
        <w:t> </w:t>
      </w:r>
      <w:r>
        <w:rPr>
          <w:spacing w:val="-2"/>
          <w:w w:val="122"/>
          <w:sz w:val="19"/>
        </w:rPr>
        <w:t>u</w:t>
      </w:r>
      <w:r>
        <w:rPr>
          <w:spacing w:val="-2"/>
          <w:w w:val="131"/>
          <w:sz w:val="19"/>
        </w:rPr>
        <w:t>t</w:t>
      </w:r>
      <w:r>
        <w:rPr>
          <w:spacing w:val="-2"/>
          <w:w w:val="109"/>
          <w:sz w:val="19"/>
        </w:rPr>
        <w:t>i</w:t>
      </w:r>
      <w:r>
        <w:rPr>
          <w:spacing w:val="-2"/>
          <w:w w:val="87"/>
          <w:sz w:val="19"/>
        </w:rPr>
        <w:t>l</w:t>
      </w:r>
      <w:r>
        <w:rPr>
          <w:spacing w:val="-2"/>
          <w:w w:val="109"/>
          <w:sz w:val="19"/>
        </w:rPr>
        <w:t>i</w:t>
      </w:r>
      <w:r>
        <w:rPr>
          <w:spacing w:val="-2"/>
          <w:w w:val="109"/>
          <w:sz w:val="19"/>
        </w:rPr>
        <w:t>z</w:t>
      </w:r>
      <w:r>
        <w:rPr>
          <w:spacing w:val="-2"/>
          <w:w w:val="123"/>
          <w:sz w:val="19"/>
        </w:rPr>
        <w:t>a</w:t>
      </w:r>
      <w:r>
        <w:rPr>
          <w:spacing w:val="-2"/>
          <w:w w:val="122"/>
          <w:sz w:val="19"/>
        </w:rPr>
        <w:t>d</w:t>
      </w:r>
      <w:r>
        <w:rPr>
          <w:w w:val="123"/>
          <w:sz w:val="19"/>
        </w:rPr>
        <w:t>a</w:t>
      </w:r>
      <w:r>
        <w:rPr>
          <w:spacing w:val="2"/>
          <w:sz w:val="19"/>
        </w:rPr>
        <w:t> </w:t>
      </w:r>
      <w:r>
        <w:rPr>
          <w:spacing w:val="-2"/>
          <w:w w:val="123"/>
          <w:sz w:val="19"/>
        </w:rPr>
        <w:t>e</w:t>
      </w:r>
      <w:r>
        <w:rPr>
          <w:w w:val="122"/>
          <w:sz w:val="19"/>
        </w:rPr>
        <w:t>n</w:t>
      </w:r>
      <w:r>
        <w:rPr>
          <w:spacing w:val="2"/>
          <w:sz w:val="19"/>
        </w:rPr>
        <w:t> </w:t>
      </w:r>
      <w:r>
        <w:rPr>
          <w:spacing w:val="-2"/>
          <w:w w:val="87"/>
          <w:sz w:val="19"/>
        </w:rPr>
        <w:t>l</w:t>
      </w:r>
      <w:r>
        <w:rPr>
          <w:spacing w:val="-2"/>
          <w:w w:val="109"/>
          <w:sz w:val="19"/>
        </w:rPr>
        <w:t>o</w:t>
      </w:r>
      <w:r>
        <w:rPr>
          <w:w w:val="125"/>
          <w:sz w:val="19"/>
        </w:rPr>
        <w:t>s</w:t>
      </w:r>
      <w:r>
        <w:rPr>
          <w:spacing w:val="2"/>
          <w:sz w:val="19"/>
        </w:rPr>
        <w:t> </w:t>
      </w:r>
      <w:r>
        <w:rPr>
          <w:spacing w:val="-2"/>
          <w:w w:val="122"/>
          <w:sz w:val="19"/>
        </w:rPr>
        <w:t>d</w:t>
      </w:r>
      <w:r>
        <w:rPr>
          <w:spacing w:val="-2"/>
          <w:w w:val="109"/>
          <w:sz w:val="19"/>
        </w:rPr>
        <w:t>i</w:t>
      </w:r>
      <w:r>
        <w:rPr>
          <w:spacing w:val="-2"/>
          <w:w w:val="91"/>
          <w:sz w:val="19"/>
        </w:rPr>
        <w:t>f</w:t>
      </w:r>
      <w:r>
        <w:rPr>
          <w:spacing w:val="-2"/>
          <w:w w:val="123"/>
          <w:sz w:val="19"/>
        </w:rPr>
        <w:t>e</w:t>
      </w:r>
      <w:r>
        <w:rPr>
          <w:spacing w:val="-2"/>
          <w:w w:val="109"/>
          <w:sz w:val="19"/>
        </w:rPr>
        <w:t>r</w:t>
      </w:r>
      <w:r>
        <w:rPr>
          <w:spacing w:val="-2"/>
          <w:w w:val="123"/>
          <w:sz w:val="19"/>
        </w:rPr>
        <w:t>e</w:t>
      </w:r>
      <w:r>
        <w:rPr>
          <w:spacing w:val="-2"/>
          <w:w w:val="122"/>
          <w:sz w:val="19"/>
        </w:rPr>
        <w:t>n</w:t>
      </w:r>
      <w:r>
        <w:rPr>
          <w:spacing w:val="-2"/>
          <w:w w:val="131"/>
          <w:sz w:val="19"/>
        </w:rPr>
        <w:t>t</w:t>
      </w:r>
      <w:r>
        <w:rPr>
          <w:spacing w:val="-2"/>
          <w:w w:val="123"/>
          <w:sz w:val="19"/>
        </w:rPr>
        <w:t>e</w:t>
      </w:r>
      <w:r>
        <w:rPr>
          <w:w w:val="125"/>
          <w:sz w:val="19"/>
        </w:rPr>
        <w:t>s</w:t>
      </w:r>
      <w:r>
        <w:rPr>
          <w:spacing w:val="2"/>
          <w:sz w:val="19"/>
        </w:rPr>
        <w:t> </w:t>
      </w:r>
      <w:r>
        <w:rPr>
          <w:spacing w:val="-2"/>
          <w:w w:val="122"/>
          <w:sz w:val="19"/>
        </w:rPr>
        <w:t>p</w:t>
      </w:r>
      <w:r>
        <w:rPr>
          <w:spacing w:val="-2"/>
          <w:w w:val="123"/>
          <w:sz w:val="19"/>
        </w:rPr>
        <w:t>a</w:t>
      </w:r>
      <w:r>
        <w:rPr>
          <w:spacing w:val="-2"/>
          <w:w w:val="98"/>
          <w:sz w:val="19"/>
        </w:rPr>
        <w:t>í</w:t>
      </w:r>
      <w:r>
        <w:rPr>
          <w:w w:val="109"/>
          <w:sz w:val="19"/>
        </w:rPr>
        <w:t>- </w:t>
      </w:r>
      <w:r>
        <w:rPr>
          <w:w w:val="115"/>
          <w:sz w:val="19"/>
        </w:rPr>
        <w:t>ses</w:t>
      </w:r>
      <w:r>
        <w:rPr>
          <w:spacing w:val="-22"/>
          <w:w w:val="115"/>
          <w:sz w:val="19"/>
        </w:rPr>
        <w:t> </w:t>
      </w:r>
      <w:r>
        <w:rPr>
          <w:w w:val="115"/>
          <w:sz w:val="19"/>
        </w:rPr>
        <w:t>no</w:t>
      </w:r>
      <w:r>
        <w:rPr>
          <w:spacing w:val="-22"/>
          <w:w w:val="115"/>
          <w:sz w:val="19"/>
        </w:rPr>
        <w:t> </w:t>
      </w:r>
      <w:r>
        <w:rPr>
          <w:w w:val="115"/>
          <w:sz w:val="19"/>
        </w:rPr>
        <w:t>es</w:t>
      </w:r>
      <w:r>
        <w:rPr>
          <w:spacing w:val="-22"/>
          <w:w w:val="115"/>
          <w:sz w:val="19"/>
        </w:rPr>
        <w:t> </w:t>
      </w:r>
      <w:r>
        <w:rPr>
          <w:w w:val="115"/>
          <w:sz w:val="19"/>
        </w:rPr>
        <w:t>única.</w:t>
      </w:r>
      <w:r>
        <w:rPr>
          <w:spacing w:val="-22"/>
          <w:w w:val="115"/>
          <w:sz w:val="19"/>
        </w:rPr>
        <w:t> </w:t>
      </w:r>
      <w:r>
        <w:rPr>
          <w:w w:val="115"/>
          <w:sz w:val="19"/>
        </w:rPr>
        <w:t>Las</w:t>
      </w:r>
      <w:r>
        <w:rPr>
          <w:spacing w:val="-22"/>
          <w:w w:val="115"/>
          <w:sz w:val="19"/>
        </w:rPr>
        <w:t> </w:t>
      </w:r>
      <w:r>
        <w:rPr>
          <w:w w:val="115"/>
          <w:sz w:val="19"/>
        </w:rPr>
        <w:t>dos</w:t>
      </w:r>
      <w:r>
        <w:rPr>
          <w:spacing w:val="-22"/>
          <w:w w:val="115"/>
          <w:sz w:val="19"/>
        </w:rPr>
        <w:t> </w:t>
      </w:r>
      <w:r>
        <w:rPr>
          <w:w w:val="115"/>
          <w:sz w:val="19"/>
        </w:rPr>
        <w:t>principales</w:t>
      </w:r>
      <w:r>
        <w:rPr>
          <w:spacing w:val="-22"/>
          <w:w w:val="115"/>
          <w:sz w:val="19"/>
        </w:rPr>
        <w:t> </w:t>
      </w:r>
      <w:r>
        <w:rPr>
          <w:w w:val="115"/>
          <w:sz w:val="19"/>
        </w:rPr>
        <w:t>definiciones</w:t>
      </w:r>
      <w:r>
        <w:rPr>
          <w:spacing w:val="-22"/>
          <w:w w:val="115"/>
          <w:sz w:val="19"/>
        </w:rPr>
        <w:t> </w:t>
      </w:r>
      <w:r>
        <w:rPr>
          <w:w w:val="115"/>
          <w:sz w:val="19"/>
        </w:rPr>
        <w:t>son</w:t>
      </w:r>
      <w:r>
        <w:rPr>
          <w:spacing w:val="-22"/>
          <w:w w:val="115"/>
          <w:sz w:val="19"/>
        </w:rPr>
        <w:t> </w:t>
      </w:r>
      <w:r>
        <w:rPr>
          <w:w w:val="115"/>
          <w:sz w:val="19"/>
        </w:rPr>
        <w:t>las</w:t>
      </w:r>
      <w:r>
        <w:rPr>
          <w:spacing w:val="-22"/>
          <w:w w:val="115"/>
          <w:sz w:val="19"/>
        </w:rPr>
        <w:t> </w:t>
      </w:r>
      <w:r>
        <w:rPr>
          <w:w w:val="115"/>
          <w:sz w:val="19"/>
        </w:rPr>
        <w:t>de</w:t>
      </w:r>
      <w:r>
        <w:rPr>
          <w:spacing w:val="-22"/>
          <w:w w:val="115"/>
          <w:sz w:val="19"/>
        </w:rPr>
        <w:t> </w:t>
      </w:r>
      <w:r>
        <w:rPr>
          <w:w w:val="115"/>
          <w:sz w:val="19"/>
        </w:rPr>
        <w:t>la</w:t>
      </w:r>
      <w:r>
        <w:rPr>
          <w:spacing w:val="-22"/>
          <w:w w:val="115"/>
          <w:sz w:val="19"/>
        </w:rPr>
        <w:t> </w:t>
      </w:r>
      <w:r>
        <w:rPr>
          <w:w w:val="115"/>
          <w:sz w:val="19"/>
        </w:rPr>
        <w:t>CIIU</w:t>
      </w:r>
      <w:r>
        <w:rPr>
          <w:spacing w:val="-22"/>
          <w:w w:val="115"/>
          <w:sz w:val="19"/>
        </w:rPr>
        <w:t> </w:t>
      </w:r>
      <w:r>
        <w:rPr>
          <w:w w:val="115"/>
          <w:sz w:val="19"/>
        </w:rPr>
        <w:t>y</w:t>
      </w:r>
      <w:r>
        <w:rPr>
          <w:spacing w:val="-22"/>
          <w:w w:val="115"/>
          <w:sz w:val="19"/>
        </w:rPr>
        <w:t> </w:t>
      </w:r>
      <w:r>
        <w:rPr>
          <w:w w:val="115"/>
          <w:sz w:val="19"/>
        </w:rPr>
        <w:t>la</w:t>
      </w:r>
      <w:r>
        <w:rPr>
          <w:spacing w:val="-22"/>
          <w:w w:val="115"/>
          <w:sz w:val="19"/>
        </w:rPr>
        <w:t> </w:t>
      </w:r>
      <w:r>
        <w:rPr>
          <w:w w:val="115"/>
          <w:sz w:val="19"/>
        </w:rPr>
        <w:t>de</w:t>
      </w:r>
      <w:r>
        <w:rPr>
          <w:spacing w:val="-22"/>
          <w:w w:val="115"/>
          <w:sz w:val="19"/>
        </w:rPr>
        <w:t> </w:t>
      </w:r>
      <w:r>
        <w:rPr>
          <w:w w:val="115"/>
          <w:sz w:val="19"/>
        </w:rPr>
        <w:t>NACE de la UE. Según la revisión 3.1 de la CIIU, §§ 54 y 55, una empresa goza de </w:t>
      </w:r>
      <w:r>
        <w:rPr>
          <w:spacing w:val="-2"/>
          <w:w w:val="40"/>
          <w:sz w:val="19"/>
        </w:rPr>
        <w:t>“</w:t>
      </w:r>
      <w:r>
        <w:rPr>
          <w:spacing w:val="-2"/>
          <w:w w:val="123"/>
          <w:sz w:val="19"/>
        </w:rPr>
        <w:t>a</w:t>
      </w:r>
      <w:r>
        <w:rPr>
          <w:spacing w:val="-2"/>
          <w:w w:val="122"/>
          <w:sz w:val="19"/>
        </w:rPr>
        <w:t>u</w:t>
      </w:r>
      <w:r>
        <w:rPr>
          <w:spacing w:val="-2"/>
          <w:w w:val="131"/>
          <w:sz w:val="19"/>
        </w:rPr>
        <w:t>t</w:t>
      </w:r>
      <w:r>
        <w:rPr>
          <w:spacing w:val="-2"/>
          <w:w w:val="109"/>
          <w:sz w:val="19"/>
        </w:rPr>
        <w:t>o</w:t>
      </w:r>
      <w:r>
        <w:rPr>
          <w:spacing w:val="-2"/>
          <w:w w:val="122"/>
          <w:sz w:val="19"/>
        </w:rPr>
        <w:t>n</w:t>
      </w:r>
      <w:r>
        <w:rPr>
          <w:spacing w:val="-2"/>
          <w:w w:val="109"/>
          <w:sz w:val="19"/>
        </w:rPr>
        <w:t>o</w:t>
      </w:r>
      <w:r>
        <w:rPr>
          <w:spacing w:val="-2"/>
          <w:w w:val="117"/>
          <w:sz w:val="19"/>
        </w:rPr>
        <w:t>m</w:t>
      </w:r>
      <w:r>
        <w:rPr>
          <w:spacing w:val="-2"/>
          <w:w w:val="98"/>
          <w:sz w:val="19"/>
        </w:rPr>
        <w:t>í</w:t>
      </w:r>
      <w:r>
        <w:rPr>
          <w:w w:val="123"/>
          <w:sz w:val="19"/>
        </w:rPr>
        <w:t>a</w:t>
      </w:r>
      <w:r>
        <w:rPr>
          <w:spacing w:val="-3"/>
          <w:sz w:val="19"/>
        </w:rPr>
        <w:t> </w:t>
      </w:r>
      <w:r>
        <w:rPr>
          <w:spacing w:val="-2"/>
          <w:w w:val="122"/>
          <w:sz w:val="19"/>
        </w:rPr>
        <w:t>d</w:t>
      </w:r>
      <w:r>
        <w:rPr>
          <w:w w:val="123"/>
          <w:sz w:val="19"/>
        </w:rPr>
        <w:t>e</w:t>
      </w:r>
      <w:r>
        <w:rPr>
          <w:spacing w:val="-3"/>
          <w:sz w:val="19"/>
        </w:rPr>
        <w:t> </w:t>
      </w:r>
      <w:r>
        <w:rPr>
          <w:spacing w:val="-2"/>
          <w:w w:val="122"/>
          <w:sz w:val="19"/>
        </w:rPr>
        <w:t>d</w:t>
      </w:r>
      <w:r>
        <w:rPr>
          <w:spacing w:val="-2"/>
          <w:w w:val="123"/>
          <w:sz w:val="19"/>
        </w:rPr>
        <w:t>ec</w:t>
      </w:r>
      <w:r>
        <w:rPr>
          <w:spacing w:val="-2"/>
          <w:w w:val="109"/>
          <w:sz w:val="19"/>
        </w:rPr>
        <w:t>i</w:t>
      </w:r>
      <w:r>
        <w:rPr>
          <w:spacing w:val="-2"/>
          <w:w w:val="125"/>
          <w:sz w:val="19"/>
        </w:rPr>
        <w:t>s</w:t>
      </w:r>
      <w:r>
        <w:rPr>
          <w:spacing w:val="-2"/>
          <w:w w:val="109"/>
          <w:sz w:val="19"/>
        </w:rPr>
        <w:t>i</w:t>
      </w:r>
      <w:r>
        <w:rPr>
          <w:spacing w:val="-2"/>
          <w:w w:val="108"/>
          <w:sz w:val="19"/>
        </w:rPr>
        <w:t>ó</w:t>
      </w:r>
      <w:r>
        <w:rPr>
          <w:w w:val="122"/>
          <w:sz w:val="19"/>
        </w:rPr>
        <w:t>n</w:t>
      </w:r>
      <w:r>
        <w:rPr>
          <w:spacing w:val="-3"/>
          <w:sz w:val="19"/>
        </w:rPr>
        <w:t> </w:t>
      </w:r>
      <w:r>
        <w:rPr>
          <w:spacing w:val="-2"/>
          <w:w w:val="123"/>
          <w:sz w:val="19"/>
        </w:rPr>
        <w:t>e</w:t>
      </w:r>
      <w:r>
        <w:rPr>
          <w:w w:val="122"/>
          <w:sz w:val="19"/>
        </w:rPr>
        <w:t>n</w:t>
      </w:r>
      <w:r>
        <w:rPr>
          <w:spacing w:val="-3"/>
          <w:sz w:val="19"/>
        </w:rPr>
        <w:t> </w:t>
      </w:r>
      <w:r>
        <w:rPr>
          <w:spacing w:val="-2"/>
          <w:w w:val="123"/>
          <w:sz w:val="19"/>
        </w:rPr>
        <w:t>c</w:t>
      </w:r>
      <w:r>
        <w:rPr>
          <w:spacing w:val="-2"/>
          <w:w w:val="122"/>
          <w:sz w:val="19"/>
        </w:rPr>
        <w:t>u</w:t>
      </w:r>
      <w:r>
        <w:rPr>
          <w:spacing w:val="-2"/>
          <w:w w:val="123"/>
          <w:sz w:val="19"/>
        </w:rPr>
        <w:t>a</w:t>
      </w:r>
      <w:r>
        <w:rPr>
          <w:spacing w:val="-2"/>
          <w:w w:val="122"/>
          <w:sz w:val="19"/>
        </w:rPr>
        <w:t>n</w:t>
      </w:r>
      <w:r>
        <w:rPr>
          <w:spacing w:val="-2"/>
          <w:w w:val="131"/>
          <w:sz w:val="19"/>
        </w:rPr>
        <w:t>t</w:t>
      </w:r>
      <w:r>
        <w:rPr>
          <w:w w:val="109"/>
          <w:sz w:val="19"/>
        </w:rPr>
        <w:t>o</w:t>
      </w:r>
      <w:r>
        <w:rPr>
          <w:spacing w:val="-3"/>
          <w:sz w:val="19"/>
        </w:rPr>
        <w:t> </w:t>
      </w:r>
      <w:r>
        <w:rPr>
          <w:w w:val="123"/>
          <w:sz w:val="19"/>
        </w:rPr>
        <w:t>a</w:t>
      </w:r>
      <w:r>
        <w:rPr>
          <w:spacing w:val="-3"/>
          <w:sz w:val="19"/>
        </w:rPr>
        <w:t> </w:t>
      </w:r>
      <w:r>
        <w:rPr>
          <w:spacing w:val="-2"/>
          <w:w w:val="87"/>
          <w:sz w:val="19"/>
        </w:rPr>
        <w:t>l</w:t>
      </w:r>
      <w:r>
        <w:rPr>
          <w:w w:val="123"/>
          <w:sz w:val="19"/>
        </w:rPr>
        <w:t>a</w:t>
      </w:r>
      <w:r>
        <w:rPr>
          <w:spacing w:val="-3"/>
          <w:sz w:val="19"/>
        </w:rPr>
        <w:t> </w:t>
      </w:r>
      <w:r>
        <w:rPr>
          <w:spacing w:val="-2"/>
          <w:w w:val="91"/>
          <w:sz w:val="19"/>
        </w:rPr>
        <w:t>f</w:t>
      </w:r>
      <w:r>
        <w:rPr>
          <w:spacing w:val="-2"/>
          <w:w w:val="109"/>
          <w:sz w:val="19"/>
        </w:rPr>
        <w:t>i</w:t>
      </w:r>
      <w:r>
        <w:rPr>
          <w:spacing w:val="-2"/>
          <w:w w:val="122"/>
          <w:sz w:val="19"/>
        </w:rPr>
        <w:t>n</w:t>
      </w:r>
      <w:r>
        <w:rPr>
          <w:spacing w:val="-2"/>
          <w:w w:val="123"/>
          <w:sz w:val="19"/>
        </w:rPr>
        <w:t>a</w:t>
      </w:r>
      <w:r>
        <w:rPr>
          <w:spacing w:val="-2"/>
          <w:w w:val="122"/>
          <w:sz w:val="19"/>
        </w:rPr>
        <w:t>n</w:t>
      </w:r>
      <w:r>
        <w:rPr>
          <w:spacing w:val="-2"/>
          <w:w w:val="123"/>
          <w:sz w:val="19"/>
        </w:rPr>
        <w:t>c</w:t>
      </w:r>
      <w:r>
        <w:rPr>
          <w:spacing w:val="-2"/>
          <w:w w:val="109"/>
          <w:sz w:val="19"/>
        </w:rPr>
        <w:t>i</w:t>
      </w:r>
      <w:r>
        <w:rPr>
          <w:spacing w:val="-2"/>
          <w:w w:val="123"/>
          <w:sz w:val="19"/>
        </w:rPr>
        <w:t>ac</w:t>
      </w:r>
      <w:r>
        <w:rPr>
          <w:spacing w:val="-2"/>
          <w:w w:val="109"/>
          <w:sz w:val="19"/>
        </w:rPr>
        <w:t>i</w:t>
      </w:r>
      <w:r>
        <w:rPr>
          <w:spacing w:val="-2"/>
          <w:w w:val="108"/>
          <w:sz w:val="19"/>
        </w:rPr>
        <w:t>ó</w:t>
      </w:r>
      <w:r>
        <w:rPr>
          <w:w w:val="122"/>
          <w:sz w:val="19"/>
        </w:rPr>
        <w:t>n</w:t>
      </w:r>
      <w:r>
        <w:rPr>
          <w:spacing w:val="-3"/>
          <w:sz w:val="19"/>
        </w:rPr>
        <w:t> </w:t>
      </w:r>
      <w:r>
        <w:rPr>
          <w:w w:val="109"/>
          <w:sz w:val="19"/>
        </w:rPr>
        <w:t>y</w:t>
      </w:r>
      <w:r>
        <w:rPr>
          <w:spacing w:val="-3"/>
          <w:sz w:val="19"/>
        </w:rPr>
        <w:t> </w:t>
      </w:r>
      <w:r>
        <w:rPr>
          <w:spacing w:val="-2"/>
          <w:w w:val="87"/>
          <w:sz w:val="19"/>
        </w:rPr>
        <w:t>l</w:t>
      </w:r>
      <w:r>
        <w:rPr>
          <w:w w:val="123"/>
          <w:sz w:val="19"/>
        </w:rPr>
        <w:t>a</w:t>
      </w:r>
      <w:r>
        <w:rPr>
          <w:spacing w:val="-3"/>
          <w:sz w:val="19"/>
        </w:rPr>
        <w:t> </w:t>
      </w:r>
      <w:r>
        <w:rPr>
          <w:spacing w:val="-2"/>
          <w:w w:val="109"/>
          <w:sz w:val="19"/>
        </w:rPr>
        <w:t>i</w:t>
      </w:r>
      <w:r>
        <w:rPr>
          <w:spacing w:val="-2"/>
          <w:w w:val="122"/>
          <w:sz w:val="19"/>
        </w:rPr>
        <w:t>n</w:t>
      </w:r>
      <w:r>
        <w:rPr>
          <w:spacing w:val="-2"/>
          <w:w w:val="109"/>
          <w:sz w:val="19"/>
        </w:rPr>
        <w:t>v</w:t>
      </w:r>
      <w:r>
        <w:rPr>
          <w:spacing w:val="-2"/>
          <w:w w:val="123"/>
          <w:sz w:val="19"/>
        </w:rPr>
        <w:t>e</w:t>
      </w:r>
      <w:r>
        <w:rPr>
          <w:spacing w:val="-2"/>
          <w:w w:val="109"/>
          <w:sz w:val="19"/>
        </w:rPr>
        <w:t>r</w:t>
      </w:r>
      <w:r>
        <w:rPr>
          <w:spacing w:val="-2"/>
          <w:w w:val="125"/>
          <w:sz w:val="19"/>
        </w:rPr>
        <w:t>s</w:t>
      </w:r>
      <w:r>
        <w:rPr>
          <w:spacing w:val="-2"/>
          <w:w w:val="109"/>
          <w:sz w:val="19"/>
        </w:rPr>
        <w:t>i</w:t>
      </w:r>
      <w:r>
        <w:rPr>
          <w:spacing w:val="-2"/>
          <w:w w:val="108"/>
          <w:sz w:val="19"/>
        </w:rPr>
        <w:t>ó</w:t>
      </w:r>
      <w:r>
        <w:rPr>
          <w:spacing w:val="-2"/>
          <w:w w:val="122"/>
          <w:sz w:val="19"/>
        </w:rPr>
        <w:t>n</w:t>
      </w:r>
      <w:r>
        <w:rPr>
          <w:w w:val="109"/>
          <w:sz w:val="19"/>
        </w:rPr>
        <w:t>,</w:t>
      </w:r>
      <w:r>
        <w:rPr>
          <w:spacing w:val="-3"/>
          <w:sz w:val="19"/>
        </w:rPr>
        <w:t> </w:t>
      </w:r>
      <w:r>
        <w:rPr>
          <w:spacing w:val="-2"/>
          <w:w w:val="123"/>
          <w:sz w:val="19"/>
        </w:rPr>
        <w:t>a</w:t>
      </w:r>
      <w:r>
        <w:rPr>
          <w:spacing w:val="-2"/>
          <w:w w:val="125"/>
          <w:sz w:val="19"/>
        </w:rPr>
        <w:t>s</w:t>
      </w:r>
      <w:r>
        <w:rPr>
          <w:w w:val="98"/>
          <w:sz w:val="19"/>
        </w:rPr>
        <w:t>í</w:t>
      </w:r>
      <w:r>
        <w:rPr>
          <w:spacing w:val="-3"/>
          <w:sz w:val="19"/>
        </w:rPr>
        <w:t> </w:t>
      </w:r>
      <w:r>
        <w:rPr>
          <w:spacing w:val="-2"/>
          <w:w w:val="123"/>
          <w:sz w:val="19"/>
        </w:rPr>
        <w:t>c</w:t>
      </w:r>
      <w:r>
        <w:rPr>
          <w:spacing w:val="-2"/>
          <w:w w:val="109"/>
          <w:sz w:val="19"/>
        </w:rPr>
        <w:t>o</w:t>
      </w:r>
      <w:r>
        <w:rPr>
          <w:spacing w:val="-2"/>
          <w:w w:val="117"/>
          <w:sz w:val="19"/>
        </w:rPr>
        <w:t>m</w:t>
      </w:r>
      <w:r>
        <w:rPr>
          <w:w w:val="109"/>
          <w:sz w:val="19"/>
        </w:rPr>
        <w:t>o</w:t>
      </w:r>
      <w:r>
        <w:rPr>
          <w:spacing w:val="-3"/>
          <w:sz w:val="19"/>
        </w:rPr>
        <w:t> </w:t>
      </w:r>
      <w:r>
        <w:rPr>
          <w:spacing w:val="-2"/>
          <w:w w:val="122"/>
          <w:sz w:val="19"/>
        </w:rPr>
        <w:t>d</w:t>
      </w:r>
      <w:r>
        <w:rPr>
          <w:spacing w:val="-2"/>
          <w:w w:val="123"/>
          <w:sz w:val="19"/>
        </w:rPr>
        <w:t>e</w:t>
      </w:r>
      <w:r>
        <w:rPr>
          <w:w w:val="87"/>
          <w:sz w:val="19"/>
        </w:rPr>
        <w:t>l </w:t>
      </w:r>
      <w:r>
        <w:rPr>
          <w:w w:val="115"/>
          <w:sz w:val="19"/>
        </w:rPr>
        <w:t>poder</w:t>
      </w:r>
      <w:r>
        <w:rPr>
          <w:spacing w:val="-4"/>
          <w:w w:val="115"/>
          <w:sz w:val="19"/>
        </w:rPr>
        <w:t> </w:t>
      </w:r>
      <w:r>
        <w:rPr>
          <w:w w:val="115"/>
          <w:sz w:val="19"/>
        </w:rPr>
        <w:t>y</w:t>
      </w:r>
      <w:r>
        <w:rPr>
          <w:spacing w:val="-4"/>
          <w:w w:val="115"/>
          <w:sz w:val="19"/>
        </w:rPr>
        <w:t> </w:t>
      </w:r>
      <w:r>
        <w:rPr>
          <w:w w:val="115"/>
          <w:sz w:val="19"/>
        </w:rPr>
        <w:t>la</w:t>
      </w:r>
      <w:r>
        <w:rPr>
          <w:spacing w:val="-4"/>
          <w:w w:val="115"/>
          <w:sz w:val="19"/>
        </w:rPr>
        <w:t> </w:t>
      </w:r>
      <w:r>
        <w:rPr>
          <w:w w:val="115"/>
          <w:sz w:val="19"/>
        </w:rPr>
        <w:t>responsabilidad</w:t>
      </w:r>
      <w:r>
        <w:rPr>
          <w:spacing w:val="-4"/>
          <w:w w:val="115"/>
          <w:sz w:val="19"/>
        </w:rPr>
        <w:t> </w:t>
      </w:r>
      <w:r>
        <w:rPr>
          <w:w w:val="115"/>
          <w:sz w:val="19"/>
        </w:rPr>
        <w:t>de</w:t>
      </w:r>
      <w:r>
        <w:rPr>
          <w:spacing w:val="-4"/>
          <w:w w:val="115"/>
          <w:sz w:val="19"/>
        </w:rPr>
        <w:t> </w:t>
      </w:r>
      <w:r>
        <w:rPr>
          <w:w w:val="115"/>
          <w:sz w:val="19"/>
        </w:rPr>
        <w:t>asignar</w:t>
      </w:r>
      <w:r>
        <w:rPr>
          <w:spacing w:val="-4"/>
          <w:w w:val="115"/>
          <w:sz w:val="19"/>
        </w:rPr>
        <w:t> </w:t>
      </w:r>
      <w:r>
        <w:rPr>
          <w:w w:val="115"/>
          <w:sz w:val="19"/>
        </w:rPr>
        <w:t>recursos</w:t>
      </w:r>
      <w:r>
        <w:rPr>
          <w:spacing w:val="-4"/>
          <w:w w:val="115"/>
          <w:sz w:val="19"/>
        </w:rPr>
        <w:t> </w:t>
      </w:r>
      <w:r>
        <w:rPr>
          <w:w w:val="115"/>
          <w:sz w:val="19"/>
        </w:rPr>
        <w:t>a</w:t>
      </w:r>
      <w:r>
        <w:rPr>
          <w:spacing w:val="-4"/>
          <w:w w:val="115"/>
          <w:sz w:val="19"/>
        </w:rPr>
        <w:t> </w:t>
      </w:r>
      <w:r>
        <w:rPr>
          <w:w w:val="115"/>
          <w:sz w:val="19"/>
        </w:rPr>
        <w:t>la</w:t>
      </w:r>
      <w:r>
        <w:rPr>
          <w:spacing w:val="-4"/>
          <w:w w:val="115"/>
          <w:sz w:val="19"/>
        </w:rPr>
        <w:t> </w:t>
      </w:r>
      <w:r>
        <w:rPr>
          <w:w w:val="115"/>
          <w:sz w:val="19"/>
        </w:rPr>
        <w:t>producción</w:t>
      </w:r>
      <w:r>
        <w:rPr>
          <w:spacing w:val="-4"/>
          <w:w w:val="115"/>
          <w:sz w:val="19"/>
        </w:rPr>
        <w:t> </w:t>
      </w:r>
      <w:r>
        <w:rPr>
          <w:w w:val="115"/>
          <w:sz w:val="19"/>
        </w:rPr>
        <w:t>de</w:t>
      </w:r>
      <w:r>
        <w:rPr>
          <w:spacing w:val="-4"/>
          <w:w w:val="115"/>
          <w:sz w:val="19"/>
        </w:rPr>
        <w:t> </w:t>
      </w:r>
      <w:r>
        <w:rPr>
          <w:w w:val="115"/>
          <w:sz w:val="19"/>
        </w:rPr>
        <w:t>bienes</w:t>
      </w:r>
      <w:r>
        <w:rPr>
          <w:spacing w:val="-4"/>
          <w:w w:val="115"/>
          <w:sz w:val="19"/>
        </w:rPr>
        <w:t> </w:t>
      </w:r>
      <w:r>
        <w:rPr>
          <w:w w:val="115"/>
          <w:sz w:val="19"/>
        </w:rPr>
        <w:t>y</w:t>
      </w:r>
      <w:r>
        <w:rPr>
          <w:spacing w:val="-4"/>
          <w:w w:val="115"/>
          <w:sz w:val="19"/>
        </w:rPr>
        <w:t> </w:t>
      </w:r>
      <w:r>
        <w:rPr>
          <w:w w:val="115"/>
          <w:sz w:val="19"/>
        </w:rPr>
        <w:t>ser- vicios.</w:t>
      </w:r>
      <w:r>
        <w:rPr>
          <w:spacing w:val="-11"/>
          <w:w w:val="115"/>
          <w:sz w:val="19"/>
        </w:rPr>
        <w:t> </w:t>
      </w:r>
      <w:r>
        <w:rPr>
          <w:w w:val="115"/>
          <w:sz w:val="19"/>
        </w:rPr>
        <w:t>Puede</w:t>
      </w:r>
      <w:r>
        <w:rPr>
          <w:spacing w:val="-11"/>
          <w:w w:val="115"/>
          <w:sz w:val="19"/>
        </w:rPr>
        <w:t> </w:t>
      </w:r>
      <w:r>
        <w:rPr>
          <w:w w:val="115"/>
          <w:sz w:val="19"/>
        </w:rPr>
        <w:t>ejercer</w:t>
      </w:r>
      <w:r>
        <w:rPr>
          <w:spacing w:val="-11"/>
          <w:w w:val="115"/>
          <w:sz w:val="19"/>
        </w:rPr>
        <w:t> </w:t>
      </w:r>
      <w:r>
        <w:rPr>
          <w:w w:val="115"/>
          <w:sz w:val="19"/>
        </w:rPr>
        <w:t>una</w:t>
      </w:r>
      <w:r>
        <w:rPr>
          <w:spacing w:val="-11"/>
          <w:w w:val="115"/>
          <w:sz w:val="19"/>
        </w:rPr>
        <w:t> </w:t>
      </w:r>
      <w:r>
        <w:rPr>
          <w:w w:val="115"/>
          <w:sz w:val="19"/>
        </w:rPr>
        <w:t>o</w:t>
      </w:r>
      <w:r>
        <w:rPr>
          <w:spacing w:val="-11"/>
          <w:w w:val="115"/>
          <w:sz w:val="19"/>
        </w:rPr>
        <w:t> </w:t>
      </w:r>
      <w:r>
        <w:rPr>
          <w:w w:val="115"/>
          <w:sz w:val="19"/>
        </w:rPr>
        <w:t>más</w:t>
      </w:r>
      <w:r>
        <w:rPr>
          <w:spacing w:val="-11"/>
          <w:w w:val="115"/>
          <w:sz w:val="19"/>
        </w:rPr>
        <w:t> </w:t>
      </w:r>
      <w:r>
        <w:rPr>
          <w:w w:val="115"/>
          <w:sz w:val="19"/>
        </w:rPr>
        <w:t>actividades</w:t>
      </w:r>
      <w:r>
        <w:rPr>
          <w:spacing w:val="-11"/>
          <w:w w:val="115"/>
          <w:sz w:val="19"/>
        </w:rPr>
        <w:t> </w:t>
      </w:r>
      <w:r>
        <w:rPr>
          <w:w w:val="115"/>
          <w:sz w:val="19"/>
        </w:rPr>
        <w:t>productivas.</w:t>
      </w:r>
      <w:r>
        <w:rPr>
          <w:spacing w:val="-11"/>
          <w:w w:val="115"/>
          <w:sz w:val="19"/>
        </w:rPr>
        <w:t> </w:t>
      </w:r>
      <w:r>
        <w:rPr>
          <w:w w:val="115"/>
          <w:sz w:val="19"/>
        </w:rPr>
        <w:t>La</w:t>
      </w:r>
      <w:r>
        <w:rPr>
          <w:spacing w:val="-11"/>
          <w:w w:val="115"/>
          <w:sz w:val="19"/>
        </w:rPr>
        <w:t> </w:t>
      </w:r>
      <w:r>
        <w:rPr>
          <w:w w:val="115"/>
          <w:sz w:val="19"/>
        </w:rPr>
        <w:t>empresa</w:t>
      </w:r>
      <w:r>
        <w:rPr>
          <w:spacing w:val="-11"/>
          <w:w w:val="115"/>
          <w:sz w:val="19"/>
        </w:rPr>
        <w:t> </w:t>
      </w:r>
      <w:r>
        <w:rPr>
          <w:w w:val="115"/>
          <w:sz w:val="19"/>
        </w:rPr>
        <w:t>es</w:t>
      </w:r>
      <w:r>
        <w:rPr>
          <w:spacing w:val="-11"/>
          <w:w w:val="115"/>
          <w:sz w:val="19"/>
        </w:rPr>
        <w:t> </w:t>
      </w:r>
      <w:r>
        <w:rPr>
          <w:w w:val="115"/>
          <w:sz w:val="19"/>
        </w:rPr>
        <w:t>el</w:t>
      </w:r>
      <w:r>
        <w:rPr>
          <w:spacing w:val="-11"/>
          <w:w w:val="115"/>
          <w:sz w:val="19"/>
        </w:rPr>
        <w:t> </w:t>
      </w:r>
      <w:r>
        <w:rPr>
          <w:w w:val="115"/>
          <w:sz w:val="19"/>
        </w:rPr>
        <w:t>nivel al</w:t>
      </w:r>
      <w:r>
        <w:rPr>
          <w:spacing w:val="-9"/>
          <w:w w:val="115"/>
          <w:sz w:val="19"/>
        </w:rPr>
        <w:t> </w:t>
      </w:r>
      <w:r>
        <w:rPr>
          <w:w w:val="115"/>
          <w:sz w:val="19"/>
        </w:rPr>
        <w:t>cual</w:t>
      </w:r>
      <w:r>
        <w:rPr>
          <w:spacing w:val="-9"/>
          <w:w w:val="115"/>
          <w:sz w:val="19"/>
        </w:rPr>
        <w:t> </w:t>
      </w:r>
      <w:r>
        <w:rPr>
          <w:w w:val="115"/>
          <w:sz w:val="19"/>
        </w:rPr>
        <w:t>se</w:t>
      </w:r>
      <w:r>
        <w:rPr>
          <w:spacing w:val="-9"/>
          <w:w w:val="115"/>
          <w:sz w:val="19"/>
        </w:rPr>
        <w:t> </w:t>
      </w:r>
      <w:r>
        <w:rPr>
          <w:w w:val="115"/>
          <w:sz w:val="19"/>
        </w:rPr>
        <w:t>llevan</w:t>
      </w:r>
      <w:r>
        <w:rPr>
          <w:spacing w:val="-9"/>
          <w:w w:val="115"/>
          <w:sz w:val="19"/>
        </w:rPr>
        <w:t> </w:t>
      </w:r>
      <w:r>
        <w:rPr>
          <w:w w:val="115"/>
          <w:sz w:val="19"/>
        </w:rPr>
        <w:t>los</w:t>
      </w:r>
      <w:r>
        <w:rPr>
          <w:spacing w:val="-9"/>
          <w:w w:val="115"/>
          <w:sz w:val="19"/>
        </w:rPr>
        <w:t> </w:t>
      </w:r>
      <w:r>
        <w:rPr>
          <w:w w:val="115"/>
          <w:sz w:val="19"/>
        </w:rPr>
        <w:t>libros</w:t>
      </w:r>
      <w:r>
        <w:rPr>
          <w:spacing w:val="-9"/>
          <w:w w:val="115"/>
          <w:sz w:val="19"/>
        </w:rPr>
        <w:t> </w:t>
      </w:r>
      <w:r>
        <w:rPr>
          <w:w w:val="115"/>
          <w:sz w:val="19"/>
        </w:rPr>
        <w:t>contables,</w:t>
      </w:r>
      <w:r>
        <w:rPr>
          <w:spacing w:val="-9"/>
          <w:w w:val="115"/>
          <w:sz w:val="19"/>
        </w:rPr>
        <w:t> </w:t>
      </w:r>
      <w:r>
        <w:rPr>
          <w:w w:val="115"/>
          <w:sz w:val="19"/>
        </w:rPr>
        <w:t>a</w:t>
      </w:r>
      <w:r>
        <w:rPr>
          <w:spacing w:val="-9"/>
          <w:w w:val="115"/>
          <w:sz w:val="19"/>
        </w:rPr>
        <w:t> </w:t>
      </w:r>
      <w:r>
        <w:rPr>
          <w:w w:val="115"/>
          <w:sz w:val="19"/>
        </w:rPr>
        <w:t>partir</w:t>
      </w:r>
      <w:r>
        <w:rPr>
          <w:spacing w:val="-9"/>
          <w:w w:val="115"/>
          <w:sz w:val="19"/>
        </w:rPr>
        <w:t> </w:t>
      </w:r>
      <w:r>
        <w:rPr>
          <w:w w:val="115"/>
          <w:sz w:val="19"/>
        </w:rPr>
        <w:t>de</w:t>
      </w:r>
      <w:r>
        <w:rPr>
          <w:spacing w:val="-9"/>
          <w:w w:val="115"/>
          <w:sz w:val="19"/>
        </w:rPr>
        <w:t> </w:t>
      </w:r>
      <w:r>
        <w:rPr>
          <w:w w:val="115"/>
          <w:sz w:val="19"/>
        </w:rPr>
        <w:t>los</w:t>
      </w:r>
      <w:r>
        <w:rPr>
          <w:spacing w:val="-9"/>
          <w:w w:val="115"/>
          <w:sz w:val="19"/>
        </w:rPr>
        <w:t> </w:t>
      </w:r>
      <w:r>
        <w:rPr>
          <w:w w:val="115"/>
          <w:sz w:val="19"/>
        </w:rPr>
        <w:t>cuales</w:t>
      </w:r>
      <w:r>
        <w:rPr>
          <w:spacing w:val="-9"/>
          <w:w w:val="115"/>
          <w:sz w:val="19"/>
        </w:rPr>
        <w:t> </w:t>
      </w:r>
      <w:r>
        <w:rPr>
          <w:w w:val="115"/>
          <w:sz w:val="19"/>
        </w:rPr>
        <w:t>pueden</w:t>
      </w:r>
      <w:r>
        <w:rPr>
          <w:spacing w:val="-9"/>
          <w:w w:val="115"/>
          <w:sz w:val="19"/>
        </w:rPr>
        <w:t> </w:t>
      </w:r>
      <w:r>
        <w:rPr>
          <w:w w:val="115"/>
          <w:sz w:val="19"/>
        </w:rPr>
        <w:t>determinarse las</w:t>
      </w:r>
      <w:r>
        <w:rPr>
          <w:spacing w:val="-6"/>
          <w:w w:val="115"/>
          <w:sz w:val="19"/>
        </w:rPr>
        <w:t> </w:t>
      </w:r>
      <w:r>
        <w:rPr>
          <w:w w:val="115"/>
          <w:sz w:val="19"/>
        </w:rPr>
        <w:t>transacciones</w:t>
      </w:r>
      <w:r>
        <w:rPr>
          <w:spacing w:val="-6"/>
          <w:w w:val="115"/>
          <w:sz w:val="19"/>
        </w:rPr>
        <w:t> </w:t>
      </w:r>
      <w:r>
        <w:rPr>
          <w:w w:val="115"/>
          <w:sz w:val="19"/>
        </w:rPr>
        <w:t>internacionales</w:t>
      </w:r>
      <w:r>
        <w:rPr>
          <w:spacing w:val="-6"/>
          <w:w w:val="115"/>
          <w:sz w:val="19"/>
        </w:rPr>
        <w:t> </w:t>
      </w:r>
      <w:r>
        <w:rPr>
          <w:w w:val="115"/>
          <w:sz w:val="19"/>
        </w:rPr>
        <w:t>así</w:t>
      </w:r>
      <w:r>
        <w:rPr>
          <w:spacing w:val="-6"/>
          <w:w w:val="115"/>
          <w:sz w:val="19"/>
        </w:rPr>
        <w:t> </w:t>
      </w:r>
      <w:r>
        <w:rPr>
          <w:w w:val="115"/>
          <w:sz w:val="19"/>
        </w:rPr>
        <w:t>como</w:t>
      </w:r>
      <w:r>
        <w:rPr>
          <w:spacing w:val="-6"/>
          <w:w w:val="115"/>
          <w:sz w:val="19"/>
        </w:rPr>
        <w:t> </w:t>
      </w:r>
      <w:r>
        <w:rPr>
          <w:w w:val="115"/>
          <w:sz w:val="19"/>
        </w:rPr>
        <w:t>la</w:t>
      </w:r>
      <w:r>
        <w:rPr>
          <w:spacing w:val="-6"/>
          <w:w w:val="115"/>
          <w:sz w:val="19"/>
        </w:rPr>
        <w:t> </w:t>
      </w:r>
      <w:r>
        <w:rPr>
          <w:w w:val="115"/>
          <w:sz w:val="19"/>
        </w:rPr>
        <w:t>situación</w:t>
      </w:r>
      <w:r>
        <w:rPr>
          <w:spacing w:val="-6"/>
          <w:w w:val="115"/>
          <w:sz w:val="19"/>
        </w:rPr>
        <w:t> </w:t>
      </w:r>
      <w:r>
        <w:rPr>
          <w:w w:val="115"/>
          <w:sz w:val="19"/>
        </w:rPr>
        <w:t>en</w:t>
      </w:r>
      <w:r>
        <w:rPr>
          <w:spacing w:val="-6"/>
          <w:w w:val="115"/>
          <w:sz w:val="19"/>
        </w:rPr>
        <w:t> </w:t>
      </w:r>
      <w:r>
        <w:rPr>
          <w:w w:val="115"/>
          <w:sz w:val="19"/>
        </w:rPr>
        <w:t>cuanto</w:t>
      </w:r>
      <w:r>
        <w:rPr>
          <w:spacing w:val="-6"/>
          <w:w w:val="115"/>
          <w:sz w:val="19"/>
        </w:rPr>
        <w:t> </w:t>
      </w:r>
      <w:r>
        <w:rPr>
          <w:w w:val="115"/>
          <w:sz w:val="19"/>
        </w:rPr>
        <w:t>a</w:t>
      </w:r>
      <w:r>
        <w:rPr>
          <w:spacing w:val="-6"/>
          <w:w w:val="115"/>
          <w:sz w:val="19"/>
        </w:rPr>
        <w:t> </w:t>
      </w:r>
      <w:r>
        <w:rPr>
          <w:w w:val="115"/>
          <w:sz w:val="19"/>
        </w:rPr>
        <w:t>la</w:t>
      </w:r>
      <w:r>
        <w:rPr>
          <w:spacing w:val="-6"/>
          <w:w w:val="115"/>
          <w:sz w:val="19"/>
        </w:rPr>
        <w:t> </w:t>
      </w:r>
      <w:r>
        <w:rPr>
          <w:w w:val="115"/>
          <w:sz w:val="19"/>
        </w:rPr>
        <w:t>inversión internacional</w:t>
      </w:r>
      <w:r>
        <w:rPr>
          <w:spacing w:val="-14"/>
          <w:w w:val="115"/>
          <w:sz w:val="19"/>
        </w:rPr>
        <w:t> </w:t>
      </w:r>
      <w:r>
        <w:rPr>
          <w:w w:val="115"/>
          <w:sz w:val="19"/>
        </w:rPr>
        <w:t>(cuando</w:t>
      </w:r>
      <w:r>
        <w:rPr>
          <w:spacing w:val="-14"/>
          <w:w w:val="115"/>
          <w:sz w:val="19"/>
        </w:rPr>
        <w:t> </w:t>
      </w:r>
      <w:r>
        <w:rPr>
          <w:w w:val="115"/>
          <w:sz w:val="19"/>
        </w:rPr>
        <w:t>proceda),</w:t>
      </w:r>
      <w:r>
        <w:rPr>
          <w:spacing w:val="-14"/>
          <w:w w:val="115"/>
          <w:sz w:val="19"/>
        </w:rPr>
        <w:t> </w:t>
      </w:r>
      <w:r>
        <w:rPr>
          <w:w w:val="115"/>
          <w:sz w:val="19"/>
        </w:rPr>
        <w:t>y</w:t>
      </w:r>
      <w:r>
        <w:rPr>
          <w:spacing w:val="-14"/>
          <w:w w:val="115"/>
          <w:sz w:val="19"/>
        </w:rPr>
        <w:t> </w:t>
      </w:r>
      <w:r>
        <w:rPr>
          <w:w w:val="115"/>
          <w:sz w:val="19"/>
        </w:rPr>
        <w:t>la</w:t>
      </w:r>
      <w:r>
        <w:rPr>
          <w:spacing w:val="-14"/>
          <w:w w:val="115"/>
          <w:sz w:val="19"/>
        </w:rPr>
        <w:t> </w:t>
      </w:r>
      <w:r>
        <w:rPr>
          <w:w w:val="115"/>
          <w:sz w:val="19"/>
        </w:rPr>
        <w:t>posición</w:t>
      </w:r>
      <w:r>
        <w:rPr>
          <w:spacing w:val="-14"/>
          <w:w w:val="115"/>
          <w:sz w:val="19"/>
        </w:rPr>
        <w:t> </w:t>
      </w:r>
      <w:r>
        <w:rPr>
          <w:w w:val="115"/>
          <w:sz w:val="19"/>
        </w:rPr>
        <w:t>financiera</w:t>
      </w:r>
      <w:r>
        <w:rPr>
          <w:spacing w:val="-14"/>
          <w:w w:val="115"/>
          <w:sz w:val="19"/>
        </w:rPr>
        <w:t> </w:t>
      </w:r>
      <w:r>
        <w:rPr>
          <w:w w:val="115"/>
          <w:sz w:val="19"/>
        </w:rPr>
        <w:t>consolidada.</w:t>
      </w:r>
      <w:r>
        <w:rPr>
          <w:spacing w:val="-14"/>
          <w:w w:val="115"/>
          <w:sz w:val="19"/>
        </w:rPr>
        <w:t> </w:t>
      </w:r>
      <w:r>
        <w:rPr>
          <w:w w:val="115"/>
          <w:sz w:val="19"/>
        </w:rPr>
        <w:t>La</w:t>
      </w:r>
      <w:r>
        <w:rPr>
          <w:spacing w:val="-14"/>
          <w:w w:val="115"/>
          <w:sz w:val="19"/>
        </w:rPr>
        <w:t> </w:t>
      </w:r>
      <w:r>
        <w:rPr>
          <w:w w:val="115"/>
          <w:sz w:val="19"/>
        </w:rPr>
        <w:t>defini- </w:t>
      </w:r>
      <w:r>
        <w:rPr>
          <w:spacing w:val="-2"/>
          <w:w w:val="123"/>
          <w:sz w:val="19"/>
        </w:rPr>
        <w:t>c</w:t>
      </w:r>
      <w:r>
        <w:rPr>
          <w:spacing w:val="-2"/>
          <w:w w:val="109"/>
          <w:sz w:val="19"/>
        </w:rPr>
        <w:t>i</w:t>
      </w:r>
      <w:r>
        <w:rPr>
          <w:spacing w:val="-2"/>
          <w:w w:val="108"/>
          <w:sz w:val="19"/>
        </w:rPr>
        <w:t>ó</w:t>
      </w:r>
      <w:r>
        <w:rPr>
          <w:w w:val="122"/>
          <w:sz w:val="19"/>
        </w:rPr>
        <w:t>n</w:t>
      </w:r>
      <w:r>
        <w:rPr>
          <w:spacing w:val="-3"/>
          <w:sz w:val="19"/>
        </w:rPr>
        <w:t> </w:t>
      </w:r>
      <w:r>
        <w:rPr>
          <w:spacing w:val="-2"/>
          <w:w w:val="122"/>
          <w:sz w:val="19"/>
        </w:rPr>
        <w:t>d</w:t>
      </w:r>
      <w:r>
        <w:rPr>
          <w:w w:val="123"/>
          <w:sz w:val="19"/>
        </w:rPr>
        <w:t>e</w:t>
      </w:r>
      <w:r>
        <w:rPr>
          <w:spacing w:val="-3"/>
          <w:sz w:val="19"/>
        </w:rPr>
        <w:t> </w:t>
      </w:r>
      <w:r>
        <w:rPr>
          <w:spacing w:val="-2"/>
          <w:w w:val="123"/>
          <w:sz w:val="19"/>
        </w:rPr>
        <w:t>e</w:t>
      </w:r>
      <w:r>
        <w:rPr>
          <w:spacing w:val="-2"/>
          <w:w w:val="117"/>
          <w:sz w:val="19"/>
        </w:rPr>
        <w:t>m</w:t>
      </w:r>
      <w:r>
        <w:rPr>
          <w:spacing w:val="-2"/>
          <w:w w:val="122"/>
          <w:sz w:val="19"/>
        </w:rPr>
        <w:t>p</w:t>
      </w:r>
      <w:r>
        <w:rPr>
          <w:spacing w:val="-2"/>
          <w:w w:val="109"/>
          <w:sz w:val="19"/>
        </w:rPr>
        <w:t>r</w:t>
      </w:r>
      <w:r>
        <w:rPr>
          <w:spacing w:val="-2"/>
          <w:w w:val="123"/>
          <w:sz w:val="19"/>
        </w:rPr>
        <w:t>e</w:t>
      </w:r>
      <w:r>
        <w:rPr>
          <w:spacing w:val="-2"/>
          <w:w w:val="125"/>
          <w:sz w:val="19"/>
        </w:rPr>
        <w:t>s</w:t>
      </w:r>
      <w:r>
        <w:rPr>
          <w:w w:val="123"/>
          <w:sz w:val="19"/>
        </w:rPr>
        <w:t>a</w:t>
      </w:r>
      <w:r>
        <w:rPr>
          <w:spacing w:val="-3"/>
          <w:sz w:val="19"/>
        </w:rPr>
        <w:t> </w:t>
      </w:r>
      <w:r>
        <w:rPr>
          <w:spacing w:val="-2"/>
          <w:w w:val="125"/>
          <w:sz w:val="19"/>
        </w:rPr>
        <w:t>s</w:t>
      </w:r>
      <w:r>
        <w:rPr>
          <w:spacing w:val="-2"/>
          <w:w w:val="123"/>
          <w:sz w:val="19"/>
        </w:rPr>
        <w:t>e</w:t>
      </w:r>
      <w:r>
        <w:rPr>
          <w:spacing w:val="-2"/>
          <w:w w:val="122"/>
          <w:sz w:val="19"/>
        </w:rPr>
        <w:t>g</w:t>
      </w:r>
      <w:r>
        <w:rPr>
          <w:spacing w:val="-2"/>
          <w:w w:val="114"/>
          <w:sz w:val="19"/>
        </w:rPr>
        <w:t>ú</w:t>
      </w:r>
      <w:r>
        <w:rPr>
          <w:w w:val="122"/>
          <w:sz w:val="19"/>
        </w:rPr>
        <w:t>n</w:t>
      </w:r>
      <w:r>
        <w:rPr>
          <w:spacing w:val="-3"/>
          <w:sz w:val="19"/>
        </w:rPr>
        <w:t> </w:t>
      </w:r>
      <w:r>
        <w:rPr>
          <w:spacing w:val="-2"/>
          <w:w w:val="87"/>
          <w:sz w:val="19"/>
        </w:rPr>
        <w:t>l</w:t>
      </w:r>
      <w:r>
        <w:rPr>
          <w:w w:val="123"/>
          <w:sz w:val="19"/>
        </w:rPr>
        <w:t>a</w:t>
      </w:r>
      <w:r>
        <w:rPr>
          <w:spacing w:val="-3"/>
          <w:sz w:val="19"/>
        </w:rPr>
        <w:t> </w:t>
      </w:r>
      <w:r>
        <w:rPr>
          <w:spacing w:val="-2"/>
          <w:w w:val="101"/>
          <w:sz w:val="19"/>
        </w:rPr>
        <w:t>U</w:t>
      </w:r>
      <w:r>
        <w:rPr>
          <w:w w:val="109"/>
          <w:sz w:val="19"/>
        </w:rPr>
        <w:t>E</w:t>
      </w:r>
      <w:r>
        <w:rPr>
          <w:spacing w:val="-3"/>
          <w:sz w:val="19"/>
        </w:rPr>
        <w:t> </w:t>
      </w:r>
      <w:r>
        <w:rPr>
          <w:spacing w:val="-2"/>
          <w:w w:val="123"/>
          <w:sz w:val="19"/>
        </w:rPr>
        <w:t>e</w:t>
      </w:r>
      <w:r>
        <w:rPr>
          <w:w w:val="125"/>
          <w:sz w:val="19"/>
        </w:rPr>
        <w:t>s</w:t>
      </w:r>
      <w:r>
        <w:rPr>
          <w:spacing w:val="-3"/>
          <w:sz w:val="19"/>
        </w:rPr>
        <w:t> </w:t>
      </w:r>
      <w:r>
        <w:rPr>
          <w:spacing w:val="-2"/>
          <w:w w:val="87"/>
          <w:sz w:val="19"/>
        </w:rPr>
        <w:t>l</w:t>
      </w:r>
      <w:r>
        <w:rPr>
          <w:spacing w:val="-2"/>
          <w:w w:val="109"/>
          <w:sz w:val="19"/>
        </w:rPr>
        <w:t>i</w:t>
      </w:r>
      <w:r>
        <w:rPr>
          <w:spacing w:val="-2"/>
          <w:w w:val="122"/>
          <w:sz w:val="19"/>
        </w:rPr>
        <w:t>g</w:t>
      </w:r>
      <w:r>
        <w:rPr>
          <w:spacing w:val="-2"/>
          <w:w w:val="123"/>
          <w:sz w:val="19"/>
        </w:rPr>
        <w:t>e</w:t>
      </w:r>
      <w:r>
        <w:rPr>
          <w:spacing w:val="-2"/>
          <w:w w:val="109"/>
          <w:sz w:val="19"/>
        </w:rPr>
        <w:t>r</w:t>
      </w:r>
      <w:r>
        <w:rPr>
          <w:spacing w:val="-2"/>
          <w:w w:val="123"/>
          <w:sz w:val="19"/>
        </w:rPr>
        <w:t>a</w:t>
      </w:r>
      <w:r>
        <w:rPr>
          <w:spacing w:val="-2"/>
          <w:w w:val="117"/>
          <w:sz w:val="19"/>
        </w:rPr>
        <w:t>m</w:t>
      </w:r>
      <w:r>
        <w:rPr>
          <w:spacing w:val="-2"/>
          <w:w w:val="123"/>
          <w:sz w:val="19"/>
        </w:rPr>
        <w:t>e</w:t>
      </w:r>
      <w:r>
        <w:rPr>
          <w:spacing w:val="-2"/>
          <w:w w:val="122"/>
          <w:sz w:val="19"/>
        </w:rPr>
        <w:t>n</w:t>
      </w:r>
      <w:r>
        <w:rPr>
          <w:spacing w:val="-2"/>
          <w:w w:val="131"/>
          <w:sz w:val="19"/>
        </w:rPr>
        <w:t>t</w:t>
      </w:r>
      <w:r>
        <w:rPr>
          <w:w w:val="123"/>
          <w:sz w:val="19"/>
        </w:rPr>
        <w:t>e</w:t>
      </w:r>
      <w:r>
        <w:rPr>
          <w:spacing w:val="-3"/>
          <w:sz w:val="19"/>
        </w:rPr>
        <w:t> </w:t>
      </w:r>
      <w:r>
        <w:rPr>
          <w:spacing w:val="-2"/>
          <w:w w:val="117"/>
          <w:sz w:val="19"/>
        </w:rPr>
        <w:t>m</w:t>
      </w:r>
      <w:r>
        <w:rPr>
          <w:spacing w:val="-2"/>
          <w:w w:val="117"/>
          <w:sz w:val="19"/>
        </w:rPr>
        <w:t>á</w:t>
      </w:r>
      <w:r>
        <w:rPr>
          <w:w w:val="125"/>
          <w:sz w:val="19"/>
        </w:rPr>
        <w:t>s</w:t>
      </w:r>
      <w:r>
        <w:rPr>
          <w:spacing w:val="-3"/>
          <w:sz w:val="19"/>
        </w:rPr>
        <w:t> </w:t>
      </w:r>
      <w:r>
        <w:rPr>
          <w:spacing w:val="-2"/>
          <w:w w:val="109"/>
          <w:sz w:val="19"/>
        </w:rPr>
        <w:t>r</w:t>
      </w:r>
      <w:r>
        <w:rPr>
          <w:spacing w:val="-2"/>
          <w:w w:val="123"/>
          <w:sz w:val="19"/>
        </w:rPr>
        <w:t>e</w:t>
      </w:r>
      <w:r>
        <w:rPr>
          <w:spacing w:val="-2"/>
          <w:w w:val="125"/>
          <w:sz w:val="19"/>
        </w:rPr>
        <w:t>s</w:t>
      </w:r>
      <w:r>
        <w:rPr>
          <w:spacing w:val="-2"/>
          <w:w w:val="131"/>
          <w:sz w:val="19"/>
        </w:rPr>
        <w:t>t</w:t>
      </w:r>
      <w:r>
        <w:rPr>
          <w:spacing w:val="-2"/>
          <w:w w:val="109"/>
          <w:sz w:val="19"/>
        </w:rPr>
        <w:t>r</w:t>
      </w:r>
      <w:r>
        <w:rPr>
          <w:spacing w:val="-2"/>
          <w:w w:val="109"/>
          <w:sz w:val="19"/>
        </w:rPr>
        <w:t>i</w:t>
      </w:r>
      <w:r>
        <w:rPr>
          <w:spacing w:val="-2"/>
          <w:w w:val="123"/>
          <w:sz w:val="19"/>
        </w:rPr>
        <w:t>c</w:t>
      </w:r>
      <w:r>
        <w:rPr>
          <w:spacing w:val="-2"/>
          <w:w w:val="131"/>
          <w:sz w:val="19"/>
        </w:rPr>
        <w:t>t</w:t>
      </w:r>
      <w:r>
        <w:rPr>
          <w:spacing w:val="-2"/>
          <w:w w:val="109"/>
          <w:sz w:val="19"/>
        </w:rPr>
        <w:t>i</w:t>
      </w:r>
      <w:r>
        <w:rPr>
          <w:spacing w:val="-2"/>
          <w:w w:val="109"/>
          <w:sz w:val="19"/>
        </w:rPr>
        <w:t>v</w:t>
      </w:r>
      <w:r>
        <w:rPr>
          <w:spacing w:val="-2"/>
          <w:w w:val="123"/>
          <w:sz w:val="19"/>
        </w:rPr>
        <w:t>a</w:t>
      </w:r>
      <w:r>
        <w:rPr>
          <w:w w:val="98"/>
          <w:sz w:val="19"/>
        </w:rPr>
        <w:t>:</w:t>
      </w:r>
      <w:r>
        <w:rPr>
          <w:spacing w:val="-3"/>
          <w:sz w:val="19"/>
        </w:rPr>
        <w:t> </w:t>
      </w:r>
      <w:r>
        <w:rPr>
          <w:spacing w:val="-2"/>
          <w:w w:val="40"/>
          <w:sz w:val="19"/>
        </w:rPr>
        <w:t>“</w:t>
      </w:r>
      <w:r>
        <w:rPr>
          <w:spacing w:val="-2"/>
          <w:w w:val="99"/>
          <w:sz w:val="19"/>
        </w:rPr>
        <w:t>L</w:t>
      </w:r>
      <w:r>
        <w:rPr>
          <w:w w:val="123"/>
          <w:sz w:val="19"/>
        </w:rPr>
        <w:t>a</w:t>
      </w:r>
      <w:r>
        <w:rPr>
          <w:spacing w:val="-3"/>
          <w:sz w:val="19"/>
        </w:rPr>
        <w:t> </w:t>
      </w:r>
      <w:r>
        <w:rPr>
          <w:spacing w:val="-2"/>
          <w:w w:val="123"/>
          <w:sz w:val="19"/>
        </w:rPr>
        <w:t>e</w:t>
      </w:r>
      <w:r>
        <w:rPr>
          <w:spacing w:val="-2"/>
          <w:w w:val="117"/>
          <w:sz w:val="19"/>
        </w:rPr>
        <w:t>m</w:t>
      </w:r>
      <w:r>
        <w:rPr>
          <w:spacing w:val="-2"/>
          <w:w w:val="122"/>
          <w:sz w:val="19"/>
        </w:rPr>
        <w:t>p</w:t>
      </w:r>
      <w:r>
        <w:rPr>
          <w:spacing w:val="-2"/>
          <w:w w:val="109"/>
          <w:sz w:val="19"/>
        </w:rPr>
        <w:t>r</w:t>
      </w:r>
      <w:r>
        <w:rPr>
          <w:spacing w:val="-2"/>
          <w:w w:val="123"/>
          <w:sz w:val="19"/>
        </w:rPr>
        <w:t>e</w:t>
      </w:r>
      <w:r>
        <w:rPr>
          <w:spacing w:val="-2"/>
          <w:w w:val="125"/>
          <w:sz w:val="19"/>
        </w:rPr>
        <w:t>s</w:t>
      </w:r>
      <w:r>
        <w:rPr>
          <w:w w:val="123"/>
          <w:sz w:val="19"/>
        </w:rPr>
        <w:t>a</w:t>
      </w:r>
      <w:r>
        <w:rPr>
          <w:spacing w:val="-3"/>
          <w:sz w:val="19"/>
        </w:rPr>
        <w:t> </w:t>
      </w:r>
      <w:r>
        <w:rPr>
          <w:spacing w:val="-2"/>
          <w:w w:val="123"/>
          <w:sz w:val="19"/>
        </w:rPr>
        <w:t>e</w:t>
      </w:r>
      <w:r>
        <w:rPr>
          <w:w w:val="125"/>
          <w:sz w:val="19"/>
        </w:rPr>
        <w:t>s</w:t>
      </w:r>
      <w:r>
        <w:rPr>
          <w:spacing w:val="-3"/>
          <w:sz w:val="19"/>
        </w:rPr>
        <w:t> </w:t>
      </w:r>
      <w:r>
        <w:rPr>
          <w:spacing w:val="-2"/>
          <w:w w:val="87"/>
          <w:sz w:val="19"/>
        </w:rPr>
        <w:t>l</w:t>
      </w:r>
      <w:r>
        <w:rPr>
          <w:w w:val="123"/>
          <w:sz w:val="19"/>
        </w:rPr>
        <w:t>a </w:t>
      </w:r>
      <w:r>
        <w:rPr>
          <w:w w:val="115"/>
          <w:sz w:val="19"/>
        </w:rPr>
        <w:t>más pequeña combinación de unidades legales que constituye una unidad organizativa de producción de bienes y servicios que gozan de determinada autonomía de decisión, en </w:t>
      </w:r>
      <w:r>
        <w:rPr>
          <w:spacing w:val="-3"/>
          <w:w w:val="115"/>
          <w:sz w:val="19"/>
        </w:rPr>
        <w:t>particular, </w:t>
      </w:r>
      <w:r>
        <w:rPr>
          <w:w w:val="115"/>
          <w:sz w:val="19"/>
        </w:rPr>
        <w:t>para la asignación de sus recursos </w:t>
      </w:r>
      <w:r>
        <w:rPr>
          <w:spacing w:val="-2"/>
          <w:w w:val="123"/>
          <w:sz w:val="19"/>
        </w:rPr>
        <w:t>c</w:t>
      </w:r>
      <w:r>
        <w:rPr>
          <w:spacing w:val="-2"/>
          <w:w w:val="109"/>
          <w:sz w:val="19"/>
        </w:rPr>
        <w:t>o</w:t>
      </w:r>
      <w:r>
        <w:rPr>
          <w:spacing w:val="-2"/>
          <w:w w:val="109"/>
          <w:sz w:val="19"/>
        </w:rPr>
        <w:t>rr</w:t>
      </w:r>
      <w:r>
        <w:rPr>
          <w:spacing w:val="-2"/>
          <w:w w:val="109"/>
          <w:sz w:val="19"/>
        </w:rPr>
        <w:t>i</w:t>
      </w:r>
      <w:r>
        <w:rPr>
          <w:spacing w:val="-2"/>
          <w:w w:val="123"/>
          <w:sz w:val="19"/>
        </w:rPr>
        <w:t>e</w:t>
      </w:r>
      <w:r>
        <w:rPr>
          <w:spacing w:val="-2"/>
          <w:w w:val="122"/>
          <w:sz w:val="19"/>
        </w:rPr>
        <w:t>n</w:t>
      </w:r>
      <w:r>
        <w:rPr>
          <w:spacing w:val="-2"/>
          <w:w w:val="131"/>
          <w:sz w:val="19"/>
        </w:rPr>
        <w:t>t</w:t>
      </w:r>
      <w:r>
        <w:rPr>
          <w:spacing w:val="-2"/>
          <w:w w:val="123"/>
          <w:sz w:val="19"/>
        </w:rPr>
        <w:t>e</w:t>
      </w:r>
      <w:r>
        <w:rPr>
          <w:spacing w:val="-2"/>
          <w:w w:val="125"/>
          <w:sz w:val="19"/>
        </w:rPr>
        <w:t>s</w:t>
      </w:r>
      <w:r>
        <w:rPr>
          <w:w w:val="109"/>
          <w:sz w:val="19"/>
        </w:rPr>
        <w:t>.</w:t>
      </w:r>
      <w:r>
        <w:rPr>
          <w:spacing w:val="-1"/>
          <w:sz w:val="19"/>
        </w:rPr>
        <w:t> </w:t>
      </w:r>
      <w:r>
        <w:rPr>
          <w:spacing w:val="-2"/>
          <w:w w:val="101"/>
          <w:sz w:val="19"/>
        </w:rPr>
        <w:t>U</w:t>
      </w:r>
      <w:r>
        <w:rPr>
          <w:spacing w:val="-2"/>
          <w:w w:val="122"/>
          <w:sz w:val="19"/>
        </w:rPr>
        <w:t>n</w:t>
      </w:r>
      <w:r>
        <w:rPr>
          <w:w w:val="123"/>
          <w:sz w:val="19"/>
        </w:rPr>
        <w:t>a</w:t>
      </w:r>
      <w:r>
        <w:rPr>
          <w:spacing w:val="-1"/>
          <w:sz w:val="19"/>
        </w:rPr>
        <w:t> </w:t>
      </w:r>
      <w:r>
        <w:rPr>
          <w:spacing w:val="-2"/>
          <w:w w:val="123"/>
          <w:sz w:val="19"/>
        </w:rPr>
        <w:t>e</w:t>
      </w:r>
      <w:r>
        <w:rPr>
          <w:spacing w:val="-2"/>
          <w:w w:val="117"/>
          <w:sz w:val="19"/>
        </w:rPr>
        <w:t>m</w:t>
      </w:r>
      <w:r>
        <w:rPr>
          <w:spacing w:val="-2"/>
          <w:w w:val="122"/>
          <w:sz w:val="19"/>
        </w:rPr>
        <w:t>p</w:t>
      </w:r>
      <w:r>
        <w:rPr>
          <w:spacing w:val="-2"/>
          <w:w w:val="109"/>
          <w:sz w:val="19"/>
        </w:rPr>
        <w:t>r</w:t>
      </w:r>
      <w:r>
        <w:rPr>
          <w:spacing w:val="-2"/>
          <w:w w:val="123"/>
          <w:sz w:val="19"/>
        </w:rPr>
        <w:t>e</w:t>
      </w:r>
      <w:r>
        <w:rPr>
          <w:spacing w:val="-2"/>
          <w:w w:val="125"/>
          <w:sz w:val="19"/>
        </w:rPr>
        <w:t>s</w:t>
      </w:r>
      <w:r>
        <w:rPr>
          <w:w w:val="123"/>
          <w:sz w:val="19"/>
        </w:rPr>
        <w:t>a</w:t>
      </w:r>
      <w:r>
        <w:rPr>
          <w:spacing w:val="-1"/>
          <w:sz w:val="19"/>
        </w:rPr>
        <w:t> </w:t>
      </w:r>
      <w:r>
        <w:rPr>
          <w:spacing w:val="-2"/>
          <w:w w:val="123"/>
          <w:sz w:val="19"/>
        </w:rPr>
        <w:t>e</w:t>
      </w:r>
      <w:r>
        <w:rPr>
          <w:spacing w:val="-2"/>
          <w:w w:val="87"/>
          <w:sz w:val="19"/>
        </w:rPr>
        <w:t>j</w:t>
      </w:r>
      <w:r>
        <w:rPr>
          <w:spacing w:val="-2"/>
          <w:w w:val="123"/>
          <w:sz w:val="19"/>
        </w:rPr>
        <w:t>e</w:t>
      </w:r>
      <w:r>
        <w:rPr>
          <w:spacing w:val="-2"/>
          <w:w w:val="109"/>
          <w:sz w:val="19"/>
        </w:rPr>
        <w:t>r</w:t>
      </w:r>
      <w:r>
        <w:rPr>
          <w:spacing w:val="-2"/>
          <w:w w:val="123"/>
          <w:sz w:val="19"/>
        </w:rPr>
        <w:t>c</w:t>
      </w:r>
      <w:r>
        <w:rPr>
          <w:w w:val="123"/>
          <w:sz w:val="19"/>
        </w:rPr>
        <w:t>e</w:t>
      </w:r>
      <w:r>
        <w:rPr>
          <w:spacing w:val="-1"/>
          <w:sz w:val="19"/>
        </w:rPr>
        <w:t> </w:t>
      </w:r>
      <w:r>
        <w:rPr>
          <w:spacing w:val="-2"/>
          <w:w w:val="122"/>
          <w:sz w:val="19"/>
        </w:rPr>
        <w:t>un</w:t>
      </w:r>
      <w:r>
        <w:rPr>
          <w:w w:val="123"/>
          <w:sz w:val="19"/>
        </w:rPr>
        <w:t>a</w:t>
      </w:r>
      <w:r>
        <w:rPr>
          <w:spacing w:val="-1"/>
          <w:sz w:val="19"/>
        </w:rPr>
        <w:t> </w:t>
      </w:r>
      <w:r>
        <w:rPr>
          <w:w w:val="109"/>
          <w:sz w:val="19"/>
        </w:rPr>
        <w:t>o</w:t>
      </w:r>
      <w:r>
        <w:rPr>
          <w:spacing w:val="-1"/>
          <w:sz w:val="19"/>
        </w:rPr>
        <w:t> </w:t>
      </w:r>
      <w:r>
        <w:rPr>
          <w:spacing w:val="-2"/>
          <w:w w:val="117"/>
          <w:sz w:val="19"/>
        </w:rPr>
        <w:t>m</w:t>
      </w:r>
      <w:r>
        <w:rPr>
          <w:spacing w:val="-2"/>
          <w:w w:val="117"/>
          <w:sz w:val="19"/>
        </w:rPr>
        <w:t>á</w:t>
      </w:r>
      <w:r>
        <w:rPr>
          <w:w w:val="125"/>
          <w:sz w:val="19"/>
        </w:rPr>
        <w:t>s</w:t>
      </w:r>
      <w:r>
        <w:rPr>
          <w:spacing w:val="-1"/>
          <w:sz w:val="19"/>
        </w:rPr>
        <w:t> </w:t>
      </w:r>
      <w:r>
        <w:rPr>
          <w:spacing w:val="-2"/>
          <w:w w:val="123"/>
          <w:sz w:val="19"/>
        </w:rPr>
        <w:t>ac</w:t>
      </w:r>
      <w:r>
        <w:rPr>
          <w:spacing w:val="-2"/>
          <w:w w:val="131"/>
          <w:sz w:val="19"/>
        </w:rPr>
        <w:t>t</w:t>
      </w:r>
      <w:r>
        <w:rPr>
          <w:spacing w:val="-2"/>
          <w:w w:val="109"/>
          <w:sz w:val="19"/>
        </w:rPr>
        <w:t>i</w:t>
      </w:r>
      <w:r>
        <w:rPr>
          <w:spacing w:val="-2"/>
          <w:w w:val="109"/>
          <w:sz w:val="19"/>
        </w:rPr>
        <w:t>v</w:t>
      </w:r>
      <w:r>
        <w:rPr>
          <w:spacing w:val="-2"/>
          <w:w w:val="109"/>
          <w:sz w:val="19"/>
        </w:rPr>
        <w:t>i</w:t>
      </w:r>
      <w:r>
        <w:rPr>
          <w:spacing w:val="-2"/>
          <w:w w:val="122"/>
          <w:sz w:val="19"/>
        </w:rPr>
        <w:t>d</w:t>
      </w:r>
      <w:r>
        <w:rPr>
          <w:spacing w:val="-2"/>
          <w:w w:val="123"/>
          <w:sz w:val="19"/>
        </w:rPr>
        <w:t>a</w:t>
      </w:r>
      <w:r>
        <w:rPr>
          <w:spacing w:val="-2"/>
          <w:w w:val="122"/>
          <w:sz w:val="19"/>
        </w:rPr>
        <w:t>d</w:t>
      </w:r>
      <w:r>
        <w:rPr>
          <w:spacing w:val="-2"/>
          <w:w w:val="123"/>
          <w:sz w:val="19"/>
        </w:rPr>
        <w:t>e</w:t>
      </w:r>
      <w:r>
        <w:rPr>
          <w:w w:val="125"/>
          <w:sz w:val="19"/>
        </w:rPr>
        <w:t>s</w:t>
      </w:r>
      <w:r>
        <w:rPr>
          <w:spacing w:val="-1"/>
          <w:sz w:val="19"/>
        </w:rPr>
        <w:t> </w:t>
      </w:r>
      <w:r>
        <w:rPr>
          <w:spacing w:val="-2"/>
          <w:w w:val="123"/>
          <w:sz w:val="19"/>
        </w:rPr>
        <w:t>e</w:t>
      </w:r>
      <w:r>
        <w:rPr>
          <w:w w:val="122"/>
          <w:sz w:val="19"/>
        </w:rPr>
        <w:t>n</w:t>
      </w:r>
      <w:r>
        <w:rPr>
          <w:spacing w:val="-1"/>
          <w:sz w:val="19"/>
        </w:rPr>
        <w:t> </w:t>
      </w:r>
      <w:r>
        <w:rPr>
          <w:spacing w:val="-2"/>
          <w:w w:val="122"/>
          <w:sz w:val="19"/>
        </w:rPr>
        <w:t>un</w:t>
      </w:r>
      <w:r>
        <w:rPr>
          <w:w w:val="109"/>
          <w:sz w:val="19"/>
        </w:rPr>
        <w:t>o</w:t>
      </w:r>
      <w:r>
        <w:rPr>
          <w:spacing w:val="-1"/>
          <w:sz w:val="19"/>
        </w:rPr>
        <w:t> </w:t>
      </w:r>
      <w:r>
        <w:rPr>
          <w:w w:val="109"/>
          <w:sz w:val="19"/>
        </w:rPr>
        <w:t>o</w:t>
      </w:r>
      <w:r>
        <w:rPr>
          <w:spacing w:val="-1"/>
          <w:sz w:val="19"/>
        </w:rPr>
        <w:t> </w:t>
      </w:r>
      <w:r>
        <w:rPr>
          <w:spacing w:val="-2"/>
          <w:w w:val="117"/>
          <w:sz w:val="19"/>
        </w:rPr>
        <w:t>m</w:t>
      </w:r>
      <w:r>
        <w:rPr>
          <w:spacing w:val="-2"/>
          <w:w w:val="117"/>
          <w:sz w:val="19"/>
        </w:rPr>
        <w:t>á</w:t>
      </w:r>
      <w:r>
        <w:rPr>
          <w:w w:val="125"/>
          <w:sz w:val="19"/>
        </w:rPr>
        <w:t>s</w:t>
      </w:r>
      <w:r>
        <w:rPr>
          <w:spacing w:val="-1"/>
          <w:sz w:val="19"/>
        </w:rPr>
        <w:t> </w:t>
      </w:r>
      <w:r>
        <w:rPr>
          <w:spacing w:val="-2"/>
          <w:w w:val="87"/>
          <w:sz w:val="19"/>
        </w:rPr>
        <w:t>l</w:t>
      </w:r>
      <w:r>
        <w:rPr>
          <w:spacing w:val="-2"/>
          <w:w w:val="122"/>
          <w:sz w:val="19"/>
        </w:rPr>
        <w:t>ug</w:t>
      </w:r>
      <w:r>
        <w:rPr>
          <w:spacing w:val="-2"/>
          <w:w w:val="123"/>
          <w:sz w:val="19"/>
        </w:rPr>
        <w:t>a</w:t>
      </w:r>
      <w:r>
        <w:rPr>
          <w:spacing w:val="-2"/>
          <w:w w:val="109"/>
          <w:sz w:val="19"/>
        </w:rPr>
        <w:t>r</w:t>
      </w:r>
      <w:r>
        <w:rPr>
          <w:spacing w:val="-2"/>
          <w:w w:val="123"/>
          <w:sz w:val="19"/>
        </w:rPr>
        <w:t>e</w:t>
      </w:r>
      <w:r>
        <w:rPr>
          <w:spacing w:val="-2"/>
          <w:w w:val="125"/>
          <w:sz w:val="19"/>
        </w:rPr>
        <w:t>s</w:t>
      </w:r>
      <w:r>
        <w:rPr>
          <w:w w:val="40"/>
          <w:sz w:val="19"/>
        </w:rPr>
        <w:t>”</w:t>
      </w:r>
      <w:r>
        <w:rPr>
          <w:spacing w:val="-32"/>
          <w:sz w:val="19"/>
        </w:rPr>
        <w:t> </w:t>
      </w:r>
      <w:r>
        <w:rPr>
          <w:rFonts w:ascii="Arial" w:hAnsi="Arial"/>
          <w:spacing w:val="-2"/>
          <w:w w:val="99"/>
          <w:position w:val="8"/>
          <w:sz w:val="14"/>
        </w:rPr>
        <w:t>2</w:t>
      </w:r>
      <w:r>
        <w:rPr>
          <w:w w:val="109"/>
          <w:sz w:val="19"/>
        </w:rPr>
        <w:t>.</w:t>
      </w:r>
    </w:p>
    <w:p>
      <w:pPr>
        <w:pStyle w:val="ListParagraph"/>
        <w:numPr>
          <w:ilvl w:val="1"/>
          <w:numId w:val="48"/>
        </w:numPr>
        <w:tabs>
          <w:tab w:pos="1647" w:val="left" w:leader="none"/>
        </w:tabs>
        <w:spacing w:line="240" w:lineRule="auto" w:before="57" w:after="0"/>
        <w:ind w:left="1023" w:right="1050" w:firstLine="0"/>
        <w:jc w:val="both"/>
        <w:rPr>
          <w:sz w:val="19"/>
        </w:rPr>
      </w:pPr>
      <w:r>
        <w:rPr>
          <w:w w:val="120"/>
          <w:sz w:val="19"/>
        </w:rPr>
        <w:t>Aunque estas dos definiciones son muy similares, presentan sin embargo una diferencia esencial: un grupo de empresas no es una empresa en</w:t>
      </w:r>
      <w:r>
        <w:rPr>
          <w:spacing w:val="-25"/>
          <w:w w:val="120"/>
          <w:sz w:val="19"/>
        </w:rPr>
        <w:t> </w:t>
      </w:r>
      <w:r>
        <w:rPr>
          <w:w w:val="120"/>
          <w:sz w:val="19"/>
        </w:rPr>
        <w:t>el</w:t>
      </w:r>
      <w:r>
        <w:rPr>
          <w:spacing w:val="-25"/>
          <w:w w:val="120"/>
          <w:sz w:val="19"/>
        </w:rPr>
        <w:t> </w:t>
      </w:r>
      <w:r>
        <w:rPr>
          <w:w w:val="120"/>
          <w:sz w:val="19"/>
        </w:rPr>
        <w:t>sentido</w:t>
      </w:r>
      <w:r>
        <w:rPr>
          <w:spacing w:val="-25"/>
          <w:w w:val="120"/>
          <w:sz w:val="19"/>
        </w:rPr>
        <w:t> </w:t>
      </w:r>
      <w:r>
        <w:rPr>
          <w:w w:val="120"/>
          <w:sz w:val="19"/>
        </w:rPr>
        <w:t>de</w:t>
      </w:r>
      <w:r>
        <w:rPr>
          <w:spacing w:val="-25"/>
          <w:w w:val="120"/>
          <w:sz w:val="19"/>
        </w:rPr>
        <w:t> </w:t>
      </w:r>
      <w:r>
        <w:rPr>
          <w:w w:val="120"/>
          <w:sz w:val="19"/>
        </w:rPr>
        <w:t>la</w:t>
      </w:r>
      <w:r>
        <w:rPr>
          <w:spacing w:val="-25"/>
          <w:w w:val="120"/>
          <w:sz w:val="19"/>
        </w:rPr>
        <w:t> </w:t>
      </w:r>
      <w:r>
        <w:rPr>
          <w:w w:val="120"/>
          <w:sz w:val="19"/>
        </w:rPr>
        <w:t>definición</w:t>
      </w:r>
      <w:r>
        <w:rPr>
          <w:spacing w:val="-25"/>
          <w:w w:val="120"/>
          <w:sz w:val="19"/>
        </w:rPr>
        <w:t> </w:t>
      </w:r>
      <w:r>
        <w:rPr>
          <w:w w:val="120"/>
          <w:sz w:val="19"/>
        </w:rPr>
        <w:t>de</w:t>
      </w:r>
      <w:r>
        <w:rPr>
          <w:spacing w:val="-25"/>
          <w:w w:val="120"/>
          <w:sz w:val="19"/>
        </w:rPr>
        <w:t> </w:t>
      </w:r>
      <w:r>
        <w:rPr>
          <w:w w:val="120"/>
          <w:sz w:val="19"/>
        </w:rPr>
        <w:t>la</w:t>
      </w:r>
      <w:r>
        <w:rPr>
          <w:spacing w:val="-25"/>
          <w:w w:val="120"/>
          <w:sz w:val="19"/>
        </w:rPr>
        <w:t> </w:t>
      </w:r>
      <w:r>
        <w:rPr>
          <w:w w:val="120"/>
          <w:sz w:val="19"/>
        </w:rPr>
        <w:t>UE</w:t>
      </w:r>
      <w:r>
        <w:rPr>
          <w:spacing w:val="-25"/>
          <w:w w:val="120"/>
          <w:sz w:val="19"/>
        </w:rPr>
        <w:t> </w:t>
      </w:r>
      <w:r>
        <w:rPr>
          <w:w w:val="120"/>
          <w:sz w:val="19"/>
        </w:rPr>
        <w:t>(dado</w:t>
      </w:r>
      <w:r>
        <w:rPr>
          <w:spacing w:val="-25"/>
          <w:w w:val="120"/>
          <w:sz w:val="19"/>
        </w:rPr>
        <w:t> </w:t>
      </w:r>
      <w:r>
        <w:rPr>
          <w:w w:val="120"/>
          <w:sz w:val="19"/>
        </w:rPr>
        <w:t>que</w:t>
      </w:r>
      <w:r>
        <w:rPr>
          <w:spacing w:val="-25"/>
          <w:w w:val="120"/>
          <w:sz w:val="19"/>
        </w:rPr>
        <w:t> </w:t>
      </w:r>
      <w:r>
        <w:rPr>
          <w:w w:val="120"/>
          <w:sz w:val="19"/>
        </w:rPr>
        <w:t>no</w:t>
      </w:r>
      <w:r>
        <w:rPr>
          <w:spacing w:val="-25"/>
          <w:w w:val="120"/>
          <w:sz w:val="19"/>
        </w:rPr>
        <w:t> </w:t>
      </w:r>
      <w:r>
        <w:rPr>
          <w:w w:val="120"/>
          <w:sz w:val="19"/>
        </w:rPr>
        <w:t>se</w:t>
      </w:r>
      <w:r>
        <w:rPr>
          <w:spacing w:val="-25"/>
          <w:w w:val="120"/>
          <w:sz w:val="19"/>
        </w:rPr>
        <w:t> </w:t>
      </w:r>
      <w:r>
        <w:rPr>
          <w:w w:val="120"/>
          <w:sz w:val="19"/>
        </w:rPr>
        <w:t>corresponde</w:t>
      </w:r>
      <w:r>
        <w:rPr>
          <w:spacing w:val="-25"/>
          <w:w w:val="120"/>
          <w:sz w:val="19"/>
        </w:rPr>
        <w:t> </w:t>
      </w:r>
      <w:r>
        <w:rPr>
          <w:w w:val="120"/>
          <w:sz w:val="19"/>
        </w:rPr>
        <w:t>con</w:t>
      </w:r>
      <w:r>
        <w:rPr>
          <w:spacing w:val="-25"/>
          <w:w w:val="120"/>
          <w:sz w:val="19"/>
        </w:rPr>
        <w:t> </w:t>
      </w:r>
      <w:r>
        <w:rPr>
          <w:w w:val="120"/>
          <w:sz w:val="19"/>
        </w:rPr>
        <w:t>la</w:t>
      </w:r>
      <w:r>
        <w:rPr>
          <w:spacing w:val="-25"/>
          <w:w w:val="120"/>
          <w:sz w:val="19"/>
        </w:rPr>
        <w:t> </w:t>
      </w:r>
      <w:r>
        <w:rPr>
          <w:w w:val="120"/>
          <w:sz w:val="19"/>
        </w:rPr>
        <w:t>más pequeña combinación de unidades legales que constituye una unidad orga- nizativa),</w:t>
      </w:r>
      <w:r>
        <w:rPr>
          <w:spacing w:val="-27"/>
          <w:w w:val="120"/>
          <w:sz w:val="19"/>
        </w:rPr>
        <w:t> </w:t>
      </w:r>
      <w:r>
        <w:rPr>
          <w:w w:val="120"/>
          <w:sz w:val="19"/>
        </w:rPr>
        <w:t>pero</w:t>
      </w:r>
      <w:r>
        <w:rPr>
          <w:spacing w:val="-27"/>
          <w:w w:val="120"/>
          <w:sz w:val="19"/>
        </w:rPr>
        <w:t> </w:t>
      </w:r>
      <w:r>
        <w:rPr>
          <w:w w:val="120"/>
          <w:sz w:val="19"/>
        </w:rPr>
        <w:t>según</w:t>
      </w:r>
      <w:r>
        <w:rPr>
          <w:spacing w:val="-27"/>
          <w:w w:val="120"/>
          <w:sz w:val="19"/>
        </w:rPr>
        <w:t> </w:t>
      </w:r>
      <w:r>
        <w:rPr>
          <w:w w:val="120"/>
          <w:sz w:val="19"/>
        </w:rPr>
        <w:t>la</w:t>
      </w:r>
      <w:r>
        <w:rPr>
          <w:spacing w:val="-27"/>
          <w:w w:val="120"/>
          <w:sz w:val="19"/>
        </w:rPr>
        <w:t> </w:t>
      </w:r>
      <w:r>
        <w:rPr>
          <w:w w:val="120"/>
          <w:sz w:val="19"/>
        </w:rPr>
        <w:t>CIIU,</w:t>
      </w:r>
      <w:r>
        <w:rPr>
          <w:spacing w:val="-27"/>
          <w:w w:val="120"/>
          <w:sz w:val="19"/>
        </w:rPr>
        <w:t> </w:t>
      </w:r>
      <w:r>
        <w:rPr>
          <w:w w:val="120"/>
          <w:sz w:val="19"/>
        </w:rPr>
        <w:t>tal</w:t>
      </w:r>
      <w:r>
        <w:rPr>
          <w:spacing w:val="-27"/>
          <w:w w:val="120"/>
          <w:sz w:val="19"/>
        </w:rPr>
        <w:t> </w:t>
      </w:r>
      <w:r>
        <w:rPr>
          <w:w w:val="120"/>
          <w:sz w:val="19"/>
        </w:rPr>
        <w:t>grupo</w:t>
      </w:r>
      <w:r>
        <w:rPr>
          <w:spacing w:val="-27"/>
          <w:w w:val="120"/>
          <w:sz w:val="19"/>
        </w:rPr>
        <w:t> </w:t>
      </w:r>
      <w:r>
        <w:rPr>
          <w:w w:val="120"/>
          <w:sz w:val="19"/>
        </w:rPr>
        <w:t>entra</w:t>
      </w:r>
      <w:r>
        <w:rPr>
          <w:spacing w:val="-27"/>
          <w:w w:val="120"/>
          <w:sz w:val="19"/>
        </w:rPr>
        <w:t> </w:t>
      </w:r>
      <w:r>
        <w:rPr>
          <w:w w:val="120"/>
          <w:sz w:val="19"/>
        </w:rPr>
        <w:t>dentro</w:t>
      </w:r>
      <w:r>
        <w:rPr>
          <w:spacing w:val="-27"/>
          <w:w w:val="120"/>
          <w:sz w:val="19"/>
        </w:rPr>
        <w:t> </w:t>
      </w:r>
      <w:r>
        <w:rPr>
          <w:w w:val="120"/>
          <w:sz w:val="19"/>
        </w:rPr>
        <w:t>de</w:t>
      </w:r>
      <w:r>
        <w:rPr>
          <w:spacing w:val="-27"/>
          <w:w w:val="120"/>
          <w:sz w:val="19"/>
        </w:rPr>
        <w:t> </w:t>
      </w:r>
      <w:r>
        <w:rPr>
          <w:w w:val="120"/>
          <w:sz w:val="19"/>
        </w:rPr>
        <w:t>los</w:t>
      </w:r>
      <w:r>
        <w:rPr>
          <w:spacing w:val="-27"/>
          <w:w w:val="120"/>
          <w:sz w:val="19"/>
        </w:rPr>
        <w:t> </w:t>
      </w:r>
      <w:r>
        <w:rPr>
          <w:w w:val="120"/>
          <w:sz w:val="19"/>
        </w:rPr>
        <w:t>límites</w:t>
      </w:r>
      <w:r>
        <w:rPr>
          <w:spacing w:val="-27"/>
          <w:w w:val="120"/>
          <w:sz w:val="19"/>
        </w:rPr>
        <w:t> </w:t>
      </w:r>
      <w:r>
        <w:rPr>
          <w:w w:val="120"/>
          <w:sz w:val="19"/>
        </w:rPr>
        <w:t>de</w:t>
      </w:r>
      <w:r>
        <w:rPr>
          <w:spacing w:val="-27"/>
          <w:w w:val="120"/>
          <w:sz w:val="19"/>
        </w:rPr>
        <w:t> </w:t>
      </w:r>
      <w:r>
        <w:rPr>
          <w:w w:val="120"/>
          <w:sz w:val="19"/>
        </w:rPr>
        <w:t>la</w:t>
      </w:r>
      <w:r>
        <w:rPr>
          <w:spacing w:val="-27"/>
          <w:w w:val="120"/>
          <w:sz w:val="19"/>
        </w:rPr>
        <w:t> </w:t>
      </w:r>
      <w:r>
        <w:rPr>
          <w:w w:val="120"/>
          <w:sz w:val="19"/>
        </w:rPr>
        <w:t>defini- ción de una empresa. Las características comunes son que las empresas gozan</w:t>
      </w:r>
      <w:r>
        <w:rPr>
          <w:spacing w:val="-17"/>
          <w:w w:val="120"/>
          <w:sz w:val="19"/>
        </w:rPr>
        <w:t> </w:t>
      </w:r>
      <w:r>
        <w:rPr>
          <w:w w:val="120"/>
          <w:sz w:val="19"/>
        </w:rPr>
        <w:t>de</w:t>
      </w:r>
      <w:r>
        <w:rPr>
          <w:spacing w:val="-17"/>
          <w:w w:val="120"/>
          <w:sz w:val="19"/>
        </w:rPr>
        <w:t> </w:t>
      </w:r>
      <w:r>
        <w:rPr>
          <w:w w:val="120"/>
          <w:sz w:val="19"/>
        </w:rPr>
        <w:t>determinada</w:t>
      </w:r>
      <w:r>
        <w:rPr>
          <w:spacing w:val="-17"/>
          <w:w w:val="120"/>
          <w:sz w:val="19"/>
        </w:rPr>
        <w:t> </w:t>
      </w:r>
      <w:r>
        <w:rPr>
          <w:w w:val="120"/>
          <w:sz w:val="19"/>
        </w:rPr>
        <w:t>autonomía</w:t>
      </w:r>
      <w:r>
        <w:rPr>
          <w:spacing w:val="-17"/>
          <w:w w:val="120"/>
          <w:sz w:val="19"/>
        </w:rPr>
        <w:t> </w:t>
      </w:r>
      <w:r>
        <w:rPr>
          <w:w w:val="120"/>
          <w:sz w:val="19"/>
        </w:rPr>
        <w:t>de</w:t>
      </w:r>
      <w:r>
        <w:rPr>
          <w:spacing w:val="-17"/>
          <w:w w:val="120"/>
          <w:sz w:val="19"/>
        </w:rPr>
        <w:t> </w:t>
      </w:r>
      <w:r>
        <w:rPr>
          <w:w w:val="120"/>
          <w:sz w:val="19"/>
        </w:rPr>
        <w:t>decisión</w:t>
      </w:r>
      <w:r>
        <w:rPr>
          <w:spacing w:val="-17"/>
          <w:w w:val="120"/>
          <w:sz w:val="19"/>
        </w:rPr>
        <w:t> </w:t>
      </w:r>
      <w:r>
        <w:rPr>
          <w:w w:val="120"/>
          <w:sz w:val="19"/>
        </w:rPr>
        <w:t>y</w:t>
      </w:r>
      <w:r>
        <w:rPr>
          <w:spacing w:val="-17"/>
          <w:w w:val="120"/>
          <w:sz w:val="19"/>
        </w:rPr>
        <w:t> </w:t>
      </w:r>
      <w:r>
        <w:rPr>
          <w:w w:val="120"/>
          <w:sz w:val="19"/>
        </w:rPr>
        <w:t>llevan</w:t>
      </w:r>
      <w:r>
        <w:rPr>
          <w:spacing w:val="-17"/>
          <w:w w:val="120"/>
          <w:sz w:val="19"/>
        </w:rPr>
        <w:t> </w:t>
      </w:r>
      <w:r>
        <w:rPr>
          <w:w w:val="120"/>
          <w:sz w:val="19"/>
        </w:rPr>
        <w:t>una</w:t>
      </w:r>
      <w:r>
        <w:rPr>
          <w:spacing w:val="-17"/>
          <w:w w:val="120"/>
          <w:sz w:val="19"/>
        </w:rPr>
        <w:t> </w:t>
      </w:r>
      <w:r>
        <w:rPr>
          <w:w w:val="120"/>
          <w:sz w:val="19"/>
        </w:rPr>
        <w:t>contabilidad</w:t>
      </w:r>
      <w:r>
        <w:rPr>
          <w:spacing w:val="-17"/>
          <w:w w:val="120"/>
          <w:sz w:val="19"/>
        </w:rPr>
        <w:t> </w:t>
      </w:r>
      <w:r>
        <w:rPr>
          <w:w w:val="120"/>
          <w:sz w:val="19"/>
        </w:rPr>
        <w:t>com- pleta de sus</w:t>
      </w:r>
      <w:r>
        <w:rPr>
          <w:spacing w:val="-21"/>
          <w:w w:val="120"/>
          <w:sz w:val="19"/>
        </w:rPr>
        <w:t> </w:t>
      </w:r>
      <w:r>
        <w:rPr>
          <w:w w:val="120"/>
          <w:sz w:val="19"/>
        </w:rPr>
        <w:t>operaciones.</w:t>
      </w:r>
    </w:p>
    <w:p>
      <w:pPr>
        <w:pStyle w:val="BodyText"/>
        <w:spacing w:before="2"/>
      </w:pPr>
    </w:p>
    <w:p>
      <w:pPr>
        <w:pStyle w:val="Heading6"/>
        <w:numPr>
          <w:ilvl w:val="1"/>
          <w:numId w:val="49"/>
        </w:numPr>
        <w:tabs>
          <w:tab w:pos="1421" w:val="left" w:leader="none"/>
        </w:tabs>
        <w:spacing w:line="240" w:lineRule="auto" w:before="0" w:after="0"/>
        <w:ind w:left="1420" w:right="0" w:hanging="397"/>
        <w:jc w:val="both"/>
        <w:rPr>
          <w:i/>
        </w:rPr>
      </w:pPr>
      <w:bookmarkStart w:name="_TOC_250045" w:id="52"/>
      <w:r>
        <w:rPr>
          <w:i/>
        </w:rPr>
        <w:t>La  unidad  estadística</w:t>
      </w:r>
      <w:r>
        <w:rPr>
          <w:i/>
          <w:spacing w:val="-9"/>
        </w:rPr>
        <w:t> </w:t>
      </w:r>
      <w:bookmarkEnd w:id="52"/>
      <w:r>
        <w:rPr>
          <w:i/>
        </w:rPr>
        <w:t>primaria</w:t>
      </w:r>
    </w:p>
    <w:p>
      <w:pPr>
        <w:pStyle w:val="ListParagraph"/>
        <w:numPr>
          <w:ilvl w:val="1"/>
          <w:numId w:val="48"/>
        </w:numPr>
        <w:tabs>
          <w:tab w:pos="1647" w:val="left" w:leader="none"/>
        </w:tabs>
        <w:spacing w:line="240" w:lineRule="auto" w:before="65" w:after="0"/>
        <w:ind w:left="1023" w:right="1050" w:firstLine="0"/>
        <w:jc w:val="both"/>
        <w:rPr>
          <w:sz w:val="19"/>
        </w:rPr>
      </w:pPr>
      <w:r>
        <w:rPr>
          <w:w w:val="110"/>
          <w:sz w:val="19"/>
        </w:rPr>
        <w:t>La </w:t>
      </w:r>
      <w:r>
        <w:rPr>
          <w:rFonts w:ascii="Arial" w:hAnsi="Arial"/>
          <w:b/>
          <w:w w:val="110"/>
          <w:sz w:val="19"/>
        </w:rPr>
        <w:t>unidad empresa </w:t>
      </w:r>
      <w:r>
        <w:rPr>
          <w:w w:val="110"/>
          <w:sz w:val="19"/>
        </w:rPr>
        <w:t>es, en la mayoría de los casos, la unidad estadís- tica primaria apropiada para las encuestas sobre innovación. No obstante, no      se debería confundir la empresa como unidad y la entidad llamada “unidad legal”. Aunque las unidades legales sean independientes en el sentido jurídi-</w:t>
      </w:r>
      <w:r>
        <w:rPr>
          <w:spacing w:val="54"/>
          <w:w w:val="110"/>
          <w:sz w:val="19"/>
        </w:rPr>
        <w:t> </w:t>
      </w:r>
      <w:r>
        <w:rPr>
          <w:w w:val="110"/>
          <w:sz w:val="19"/>
        </w:rPr>
        <w:t>co, pueden no</w:t>
      </w:r>
      <w:r>
        <w:rPr>
          <w:spacing w:val="54"/>
          <w:w w:val="110"/>
          <w:sz w:val="19"/>
        </w:rPr>
        <w:t> </w:t>
      </w:r>
      <w:r>
        <w:rPr>
          <w:w w:val="110"/>
          <w:sz w:val="19"/>
        </w:rPr>
        <w:t>constituir</w:t>
      </w:r>
      <w:r>
        <w:rPr>
          <w:spacing w:val="54"/>
          <w:w w:val="110"/>
          <w:sz w:val="19"/>
        </w:rPr>
        <w:t> </w:t>
      </w:r>
      <w:r>
        <w:rPr>
          <w:w w:val="110"/>
          <w:sz w:val="19"/>
        </w:rPr>
        <w:t>necesariamente</w:t>
      </w:r>
      <w:r>
        <w:rPr>
          <w:spacing w:val="54"/>
          <w:w w:val="110"/>
          <w:sz w:val="19"/>
        </w:rPr>
        <w:t> </w:t>
      </w:r>
      <w:r>
        <w:rPr>
          <w:w w:val="110"/>
          <w:sz w:val="19"/>
        </w:rPr>
        <w:t>entidades</w:t>
      </w:r>
      <w:r>
        <w:rPr>
          <w:spacing w:val="54"/>
          <w:w w:val="110"/>
          <w:sz w:val="19"/>
        </w:rPr>
        <w:t> </w:t>
      </w:r>
      <w:r>
        <w:rPr>
          <w:w w:val="110"/>
          <w:sz w:val="19"/>
        </w:rPr>
        <w:t>económicas</w:t>
      </w:r>
      <w:r>
        <w:rPr>
          <w:spacing w:val="54"/>
          <w:w w:val="110"/>
          <w:sz w:val="19"/>
        </w:rPr>
        <w:t> </w:t>
      </w:r>
      <w:r>
        <w:rPr>
          <w:w w:val="110"/>
          <w:sz w:val="19"/>
        </w:rPr>
        <w:t>indepen- dientes que gozan de autonomía de decisión para sus actividades de produc-</w:t>
      </w:r>
      <w:r>
        <w:rPr>
          <w:spacing w:val="54"/>
          <w:w w:val="110"/>
          <w:sz w:val="19"/>
        </w:rPr>
        <w:t> </w:t>
      </w:r>
      <w:r>
        <w:rPr>
          <w:w w:val="110"/>
          <w:sz w:val="19"/>
        </w:rPr>
        <w:t>ción.</w:t>
      </w:r>
      <w:r>
        <w:rPr>
          <w:spacing w:val="14"/>
          <w:w w:val="110"/>
          <w:sz w:val="19"/>
        </w:rPr>
        <w:t> </w:t>
      </w:r>
      <w:r>
        <w:rPr>
          <w:w w:val="110"/>
          <w:sz w:val="19"/>
        </w:rPr>
        <w:t>Esta</w:t>
      </w:r>
      <w:r>
        <w:rPr>
          <w:spacing w:val="14"/>
          <w:w w:val="110"/>
          <w:sz w:val="19"/>
        </w:rPr>
        <w:t> </w:t>
      </w:r>
      <w:r>
        <w:rPr>
          <w:w w:val="110"/>
          <w:sz w:val="19"/>
        </w:rPr>
        <w:t>observación</w:t>
      </w:r>
      <w:r>
        <w:rPr>
          <w:spacing w:val="14"/>
          <w:w w:val="110"/>
          <w:sz w:val="19"/>
        </w:rPr>
        <w:t> </w:t>
      </w:r>
      <w:r>
        <w:rPr>
          <w:w w:val="110"/>
          <w:sz w:val="19"/>
        </w:rPr>
        <w:t>se</w:t>
      </w:r>
      <w:r>
        <w:rPr>
          <w:spacing w:val="14"/>
          <w:w w:val="110"/>
          <w:sz w:val="19"/>
        </w:rPr>
        <w:t> </w:t>
      </w:r>
      <w:r>
        <w:rPr>
          <w:w w:val="110"/>
          <w:sz w:val="19"/>
        </w:rPr>
        <w:t>deriva</w:t>
      </w:r>
      <w:r>
        <w:rPr>
          <w:spacing w:val="14"/>
          <w:w w:val="110"/>
          <w:sz w:val="19"/>
        </w:rPr>
        <w:t> </w:t>
      </w:r>
      <w:r>
        <w:rPr>
          <w:w w:val="110"/>
          <w:sz w:val="19"/>
        </w:rPr>
        <w:t>de</w:t>
      </w:r>
      <w:r>
        <w:rPr>
          <w:spacing w:val="14"/>
          <w:w w:val="110"/>
          <w:sz w:val="19"/>
        </w:rPr>
        <w:t> </w:t>
      </w:r>
      <w:r>
        <w:rPr>
          <w:w w:val="110"/>
          <w:sz w:val="19"/>
        </w:rPr>
        <w:t>la</w:t>
      </w:r>
      <w:r>
        <w:rPr>
          <w:spacing w:val="14"/>
          <w:w w:val="110"/>
          <w:sz w:val="19"/>
        </w:rPr>
        <w:t> </w:t>
      </w:r>
      <w:r>
        <w:rPr>
          <w:w w:val="110"/>
          <w:sz w:val="19"/>
        </w:rPr>
        <w:t>definición</w:t>
      </w:r>
      <w:r>
        <w:rPr>
          <w:spacing w:val="14"/>
          <w:w w:val="110"/>
          <w:sz w:val="19"/>
        </w:rPr>
        <w:t> </w:t>
      </w:r>
      <w:r>
        <w:rPr>
          <w:w w:val="110"/>
          <w:sz w:val="19"/>
        </w:rPr>
        <w:t>de</w:t>
      </w:r>
      <w:r>
        <w:rPr>
          <w:spacing w:val="14"/>
          <w:w w:val="110"/>
          <w:sz w:val="19"/>
        </w:rPr>
        <w:t> </w:t>
      </w:r>
      <w:r>
        <w:rPr>
          <w:w w:val="110"/>
          <w:sz w:val="19"/>
        </w:rPr>
        <w:t>empresa</w:t>
      </w:r>
      <w:r>
        <w:rPr>
          <w:spacing w:val="14"/>
          <w:w w:val="110"/>
          <w:sz w:val="19"/>
        </w:rPr>
        <w:t> </w:t>
      </w:r>
      <w:r>
        <w:rPr>
          <w:w w:val="110"/>
          <w:sz w:val="19"/>
        </w:rPr>
        <w:t>según</w:t>
      </w:r>
      <w:r>
        <w:rPr>
          <w:spacing w:val="14"/>
          <w:w w:val="110"/>
          <w:sz w:val="19"/>
        </w:rPr>
        <w:t> </w:t>
      </w:r>
      <w:r>
        <w:rPr>
          <w:w w:val="110"/>
          <w:sz w:val="19"/>
        </w:rPr>
        <w:t>la</w:t>
      </w:r>
      <w:r>
        <w:rPr>
          <w:spacing w:val="14"/>
          <w:w w:val="110"/>
          <w:sz w:val="19"/>
        </w:rPr>
        <w:t> </w:t>
      </w:r>
      <w:r>
        <w:rPr>
          <w:w w:val="110"/>
          <w:sz w:val="19"/>
        </w:rPr>
        <w:t>UE</w:t>
      </w:r>
      <w:r>
        <w:rPr>
          <w:spacing w:val="14"/>
          <w:w w:val="110"/>
          <w:sz w:val="19"/>
        </w:rPr>
        <w:t> </w:t>
      </w:r>
      <w:r>
        <w:rPr>
          <w:w w:val="110"/>
          <w:sz w:val="19"/>
        </w:rPr>
        <w:t>y</w:t>
      </w:r>
      <w:r>
        <w:rPr>
          <w:spacing w:val="14"/>
          <w:w w:val="110"/>
          <w:sz w:val="19"/>
        </w:rPr>
        <w:t> </w:t>
      </w:r>
      <w:r>
        <w:rPr>
          <w:w w:val="110"/>
          <w:sz w:val="19"/>
        </w:rPr>
        <w:t>del</w:t>
      </w:r>
    </w:p>
    <w:p>
      <w:pPr>
        <w:pStyle w:val="BodyText"/>
        <w:spacing w:before="1"/>
        <w:ind w:left="1023" w:right="1051"/>
        <w:jc w:val="both"/>
      </w:pPr>
      <w:r>
        <w:rPr>
          <w:w w:val="120"/>
        </w:rPr>
        <w:t>§ 49 de la revisión 3.1 de la CIIU </w:t>
      </w:r>
      <w:r>
        <w:rPr>
          <w:rFonts w:ascii="Arial" w:hAnsi="Arial"/>
          <w:w w:val="120"/>
          <w:position w:val="8"/>
          <w:sz w:val="14"/>
        </w:rPr>
        <w:t>3</w:t>
      </w:r>
      <w:r>
        <w:rPr>
          <w:w w:val="120"/>
        </w:rPr>
        <w:t>. Este punto es importante al extraer las muestras de los registros de empresas basados en unidades legales, ya que los datos de estas unidades desprovistas de autonomía de decisión no son necesariamente comparables a los datos procedentes de las empresas. En</w:t>
      </w:r>
      <w:r>
        <w:rPr>
          <w:spacing w:val="-40"/>
          <w:w w:val="120"/>
        </w:rPr>
        <w:t> </w:t>
      </w:r>
      <w:r>
        <w:rPr>
          <w:w w:val="120"/>
        </w:rPr>
        <w:t>el caso de que se recojan datos sobre las unidades legales, sería deseable,</w:t>
      </w:r>
      <w:r>
        <w:rPr>
          <w:spacing w:val="-24"/>
          <w:w w:val="120"/>
        </w:rPr>
        <w:t> </w:t>
      </w:r>
      <w:r>
        <w:rPr>
          <w:w w:val="120"/>
        </w:rPr>
        <w:t>con fines</w:t>
      </w:r>
      <w:r>
        <w:rPr>
          <w:spacing w:val="-7"/>
          <w:w w:val="120"/>
        </w:rPr>
        <w:t> </w:t>
      </w:r>
      <w:r>
        <w:rPr>
          <w:w w:val="120"/>
        </w:rPr>
        <w:t>estadísticos,</w:t>
      </w:r>
      <w:r>
        <w:rPr>
          <w:spacing w:val="-7"/>
          <w:w w:val="120"/>
        </w:rPr>
        <w:t> </w:t>
      </w:r>
      <w:r>
        <w:rPr>
          <w:w w:val="120"/>
        </w:rPr>
        <w:t>que</w:t>
      </w:r>
      <w:r>
        <w:rPr>
          <w:spacing w:val="-7"/>
          <w:w w:val="120"/>
        </w:rPr>
        <w:t> </w:t>
      </w:r>
      <w:r>
        <w:rPr>
          <w:w w:val="120"/>
        </w:rPr>
        <w:t>se</w:t>
      </w:r>
      <w:r>
        <w:rPr>
          <w:spacing w:val="-7"/>
          <w:w w:val="120"/>
        </w:rPr>
        <w:t> </w:t>
      </w:r>
      <w:r>
        <w:rPr>
          <w:w w:val="120"/>
        </w:rPr>
        <w:t>agregaran</w:t>
      </w:r>
      <w:r>
        <w:rPr>
          <w:spacing w:val="-7"/>
          <w:w w:val="120"/>
        </w:rPr>
        <w:t> </w:t>
      </w:r>
      <w:r>
        <w:rPr>
          <w:w w:val="120"/>
        </w:rPr>
        <w:t>estos</w:t>
      </w:r>
      <w:r>
        <w:rPr>
          <w:spacing w:val="-7"/>
          <w:w w:val="120"/>
        </w:rPr>
        <w:t> </w:t>
      </w:r>
      <w:r>
        <w:rPr>
          <w:w w:val="120"/>
        </w:rPr>
        <w:t>datos</w:t>
      </w:r>
      <w:r>
        <w:rPr>
          <w:spacing w:val="-7"/>
          <w:w w:val="120"/>
        </w:rPr>
        <w:t> </w:t>
      </w:r>
      <w:r>
        <w:rPr>
          <w:w w:val="120"/>
        </w:rPr>
        <w:t>a</w:t>
      </w:r>
      <w:r>
        <w:rPr>
          <w:spacing w:val="-7"/>
          <w:w w:val="120"/>
        </w:rPr>
        <w:t> </w:t>
      </w:r>
      <w:r>
        <w:rPr>
          <w:w w:val="120"/>
        </w:rPr>
        <w:t>nivel</w:t>
      </w:r>
      <w:r>
        <w:rPr>
          <w:spacing w:val="-7"/>
          <w:w w:val="120"/>
        </w:rPr>
        <w:t> </w:t>
      </w:r>
      <w:r>
        <w:rPr>
          <w:w w:val="120"/>
        </w:rPr>
        <w:t>de</w:t>
      </w:r>
      <w:r>
        <w:rPr>
          <w:spacing w:val="-7"/>
          <w:w w:val="120"/>
        </w:rPr>
        <w:t> </w:t>
      </w:r>
      <w:r>
        <w:rPr>
          <w:w w:val="120"/>
        </w:rPr>
        <w:t>las</w:t>
      </w:r>
      <w:r>
        <w:rPr>
          <w:spacing w:val="-7"/>
          <w:w w:val="120"/>
        </w:rPr>
        <w:t> </w:t>
      </w:r>
      <w:r>
        <w:rPr>
          <w:w w:val="120"/>
        </w:rPr>
        <w:t>empresas.</w:t>
      </w:r>
    </w:p>
    <w:p>
      <w:pPr>
        <w:spacing w:after="0"/>
        <w:jc w:val="both"/>
        <w:sectPr>
          <w:pgSz w:w="11900" w:h="16840"/>
          <w:pgMar w:header="2444" w:footer="2427" w:top="2640" w:bottom="2620" w:left="1680" w:right="1680"/>
        </w:sectPr>
      </w:pPr>
    </w:p>
    <w:p>
      <w:pPr>
        <w:pStyle w:val="BodyText"/>
        <w:rPr>
          <w:sz w:val="20"/>
        </w:rPr>
      </w:pPr>
    </w:p>
    <w:p>
      <w:pPr>
        <w:pStyle w:val="BodyText"/>
        <w:spacing w:before="12"/>
        <w:rPr>
          <w:sz w:val="16"/>
        </w:rPr>
      </w:pPr>
    </w:p>
    <w:p>
      <w:pPr>
        <w:pStyle w:val="ListParagraph"/>
        <w:numPr>
          <w:ilvl w:val="1"/>
          <w:numId w:val="48"/>
        </w:numPr>
        <w:tabs>
          <w:tab w:pos="1647" w:val="left" w:leader="none"/>
        </w:tabs>
        <w:spacing w:line="240" w:lineRule="auto" w:before="0" w:after="0"/>
        <w:ind w:left="1023" w:right="1050" w:firstLine="0"/>
        <w:jc w:val="both"/>
        <w:rPr>
          <w:sz w:val="19"/>
        </w:rPr>
      </w:pPr>
      <w:r>
        <w:rPr>
          <w:rFonts w:ascii="Arial" w:hAnsi="Arial"/>
          <w:b/>
          <w:w w:val="110"/>
          <w:sz w:val="19"/>
        </w:rPr>
        <w:t>La</w:t>
      </w:r>
      <w:r>
        <w:rPr>
          <w:rFonts w:ascii="Arial" w:hAnsi="Arial"/>
          <w:b/>
          <w:spacing w:val="-25"/>
          <w:w w:val="110"/>
          <w:sz w:val="19"/>
        </w:rPr>
        <w:t> </w:t>
      </w:r>
      <w:r>
        <w:rPr>
          <w:rFonts w:ascii="Arial" w:hAnsi="Arial"/>
          <w:b/>
          <w:w w:val="110"/>
          <w:sz w:val="19"/>
        </w:rPr>
        <w:t>empresa</w:t>
      </w:r>
      <w:r>
        <w:rPr>
          <w:rFonts w:ascii="Arial" w:hAnsi="Arial"/>
          <w:b/>
          <w:spacing w:val="-25"/>
          <w:w w:val="110"/>
          <w:sz w:val="19"/>
        </w:rPr>
        <w:t> </w:t>
      </w:r>
      <w:r>
        <w:rPr>
          <w:rFonts w:ascii="Arial" w:hAnsi="Arial"/>
          <w:b/>
          <w:w w:val="110"/>
          <w:sz w:val="19"/>
        </w:rPr>
        <w:t>es</w:t>
      </w:r>
      <w:r>
        <w:rPr>
          <w:rFonts w:ascii="Arial" w:hAnsi="Arial"/>
          <w:b/>
          <w:spacing w:val="-25"/>
          <w:w w:val="110"/>
          <w:sz w:val="19"/>
        </w:rPr>
        <w:t> </w:t>
      </w:r>
      <w:r>
        <w:rPr>
          <w:rFonts w:ascii="Arial" w:hAnsi="Arial"/>
          <w:b/>
          <w:w w:val="110"/>
          <w:sz w:val="19"/>
        </w:rPr>
        <w:t>generalmente</w:t>
      </w:r>
      <w:r>
        <w:rPr>
          <w:rFonts w:ascii="Arial" w:hAnsi="Arial"/>
          <w:b/>
          <w:spacing w:val="-25"/>
          <w:w w:val="110"/>
          <w:sz w:val="19"/>
        </w:rPr>
        <w:t> </w:t>
      </w:r>
      <w:r>
        <w:rPr>
          <w:rFonts w:ascii="Arial" w:hAnsi="Arial"/>
          <w:b/>
          <w:w w:val="110"/>
          <w:sz w:val="19"/>
        </w:rPr>
        <w:t>la</w:t>
      </w:r>
      <w:r>
        <w:rPr>
          <w:rFonts w:ascii="Arial" w:hAnsi="Arial"/>
          <w:b/>
          <w:spacing w:val="-25"/>
          <w:w w:val="110"/>
          <w:sz w:val="19"/>
        </w:rPr>
        <w:t> </w:t>
      </w:r>
      <w:r>
        <w:rPr>
          <w:rFonts w:ascii="Arial" w:hAnsi="Arial"/>
          <w:b/>
          <w:w w:val="110"/>
          <w:sz w:val="19"/>
        </w:rPr>
        <w:t>unidad</w:t>
      </w:r>
      <w:r>
        <w:rPr>
          <w:rFonts w:ascii="Arial" w:hAnsi="Arial"/>
          <w:b/>
          <w:spacing w:val="-25"/>
          <w:w w:val="110"/>
          <w:sz w:val="19"/>
        </w:rPr>
        <w:t> </w:t>
      </w:r>
      <w:r>
        <w:rPr>
          <w:rFonts w:ascii="Arial" w:hAnsi="Arial"/>
          <w:b/>
          <w:w w:val="110"/>
          <w:sz w:val="19"/>
        </w:rPr>
        <w:t>estadística</w:t>
      </w:r>
      <w:r>
        <w:rPr>
          <w:rFonts w:ascii="Arial" w:hAnsi="Arial"/>
          <w:b/>
          <w:spacing w:val="-25"/>
          <w:w w:val="110"/>
          <w:sz w:val="19"/>
        </w:rPr>
        <w:t> </w:t>
      </w:r>
      <w:r>
        <w:rPr>
          <w:rFonts w:ascii="Arial" w:hAnsi="Arial"/>
          <w:b/>
          <w:w w:val="110"/>
          <w:sz w:val="19"/>
        </w:rPr>
        <w:t>más</w:t>
      </w:r>
      <w:r>
        <w:rPr>
          <w:rFonts w:ascii="Arial" w:hAnsi="Arial"/>
          <w:b/>
          <w:spacing w:val="-25"/>
          <w:w w:val="110"/>
          <w:sz w:val="19"/>
        </w:rPr>
        <w:t> </w:t>
      </w:r>
      <w:r>
        <w:rPr>
          <w:rFonts w:ascii="Arial" w:hAnsi="Arial"/>
          <w:b/>
          <w:w w:val="110"/>
          <w:sz w:val="19"/>
        </w:rPr>
        <w:t>apro- piada</w:t>
      </w:r>
      <w:r>
        <w:rPr>
          <w:w w:val="110"/>
          <w:sz w:val="19"/>
        </w:rPr>
        <w:t>.  Esta  categoría</w:t>
      </w:r>
      <w:r>
        <w:rPr>
          <w:spacing w:val="-20"/>
          <w:w w:val="110"/>
          <w:sz w:val="19"/>
        </w:rPr>
        <w:t> </w:t>
      </w:r>
      <w:r>
        <w:rPr>
          <w:w w:val="110"/>
          <w:sz w:val="19"/>
        </w:rPr>
        <w:t>incluye:</w:t>
      </w:r>
    </w:p>
    <w:p>
      <w:pPr>
        <w:pStyle w:val="ListParagraph"/>
        <w:numPr>
          <w:ilvl w:val="0"/>
          <w:numId w:val="50"/>
        </w:numPr>
        <w:tabs>
          <w:tab w:pos="1250" w:val="left" w:leader="none"/>
        </w:tabs>
        <w:spacing w:line="240" w:lineRule="auto" w:before="72" w:after="0"/>
        <w:ind w:left="1247" w:right="1049" w:hanging="224"/>
        <w:jc w:val="both"/>
        <w:rPr>
          <w:sz w:val="19"/>
        </w:rPr>
      </w:pPr>
      <w:r>
        <w:rPr>
          <w:w w:val="120"/>
          <w:sz w:val="19"/>
        </w:rPr>
        <w:t>Las</w:t>
      </w:r>
      <w:r>
        <w:rPr>
          <w:spacing w:val="-5"/>
          <w:w w:val="120"/>
          <w:sz w:val="19"/>
        </w:rPr>
        <w:t> </w:t>
      </w:r>
      <w:r>
        <w:rPr>
          <w:w w:val="120"/>
          <w:sz w:val="19"/>
        </w:rPr>
        <w:t>empresas</w:t>
      </w:r>
      <w:r>
        <w:rPr>
          <w:spacing w:val="-5"/>
          <w:w w:val="120"/>
          <w:sz w:val="19"/>
        </w:rPr>
        <w:t> </w:t>
      </w:r>
      <w:r>
        <w:rPr>
          <w:w w:val="120"/>
          <w:sz w:val="19"/>
        </w:rPr>
        <w:t>compuestas</w:t>
      </w:r>
      <w:r>
        <w:rPr>
          <w:spacing w:val="-5"/>
          <w:w w:val="120"/>
          <w:sz w:val="19"/>
        </w:rPr>
        <w:t> </w:t>
      </w:r>
      <w:r>
        <w:rPr>
          <w:w w:val="120"/>
          <w:sz w:val="19"/>
        </w:rPr>
        <w:t>de</w:t>
      </w:r>
      <w:r>
        <w:rPr>
          <w:spacing w:val="-5"/>
          <w:w w:val="120"/>
          <w:sz w:val="19"/>
        </w:rPr>
        <w:t> </w:t>
      </w:r>
      <w:r>
        <w:rPr>
          <w:w w:val="120"/>
          <w:sz w:val="19"/>
        </w:rPr>
        <w:t>una</w:t>
      </w:r>
      <w:r>
        <w:rPr>
          <w:spacing w:val="-5"/>
          <w:w w:val="120"/>
          <w:sz w:val="19"/>
        </w:rPr>
        <w:t> </w:t>
      </w:r>
      <w:r>
        <w:rPr>
          <w:w w:val="120"/>
          <w:sz w:val="19"/>
        </w:rPr>
        <w:t>única</w:t>
      </w:r>
      <w:r>
        <w:rPr>
          <w:spacing w:val="-5"/>
          <w:w w:val="120"/>
          <w:sz w:val="19"/>
        </w:rPr>
        <w:t> </w:t>
      </w:r>
      <w:r>
        <w:rPr>
          <w:w w:val="120"/>
          <w:sz w:val="19"/>
        </w:rPr>
        <w:t>unidad</w:t>
      </w:r>
      <w:r>
        <w:rPr>
          <w:spacing w:val="-5"/>
          <w:w w:val="120"/>
          <w:sz w:val="19"/>
        </w:rPr>
        <w:t> </w:t>
      </w:r>
      <w:r>
        <w:rPr>
          <w:w w:val="120"/>
          <w:sz w:val="19"/>
        </w:rPr>
        <w:t>legal</w:t>
      </w:r>
      <w:r>
        <w:rPr>
          <w:spacing w:val="-5"/>
          <w:w w:val="120"/>
          <w:sz w:val="19"/>
        </w:rPr>
        <w:t> </w:t>
      </w:r>
      <w:r>
        <w:rPr>
          <w:w w:val="120"/>
          <w:sz w:val="19"/>
        </w:rPr>
        <w:t>cuya</w:t>
      </w:r>
      <w:r>
        <w:rPr>
          <w:spacing w:val="-5"/>
          <w:w w:val="120"/>
          <w:sz w:val="19"/>
        </w:rPr>
        <w:t> </w:t>
      </w:r>
      <w:r>
        <w:rPr>
          <w:w w:val="120"/>
          <w:sz w:val="19"/>
        </w:rPr>
        <w:t>actividad</w:t>
      </w:r>
      <w:r>
        <w:rPr>
          <w:spacing w:val="-5"/>
          <w:w w:val="120"/>
          <w:sz w:val="19"/>
        </w:rPr>
        <w:t> </w:t>
      </w:r>
      <w:r>
        <w:rPr>
          <w:w w:val="120"/>
          <w:sz w:val="19"/>
        </w:rPr>
        <w:t>prin- cipal</w:t>
      </w:r>
      <w:r>
        <w:rPr>
          <w:spacing w:val="-14"/>
          <w:w w:val="120"/>
          <w:sz w:val="19"/>
        </w:rPr>
        <w:t> </w:t>
      </w:r>
      <w:r>
        <w:rPr>
          <w:w w:val="120"/>
          <w:sz w:val="19"/>
        </w:rPr>
        <w:t>es</w:t>
      </w:r>
      <w:r>
        <w:rPr>
          <w:spacing w:val="-14"/>
          <w:w w:val="120"/>
          <w:sz w:val="19"/>
        </w:rPr>
        <w:t> </w:t>
      </w:r>
      <w:r>
        <w:rPr>
          <w:w w:val="120"/>
          <w:sz w:val="19"/>
        </w:rPr>
        <w:t>de</w:t>
      </w:r>
      <w:r>
        <w:rPr>
          <w:spacing w:val="-14"/>
          <w:w w:val="120"/>
          <w:sz w:val="19"/>
        </w:rPr>
        <w:t> </w:t>
      </w:r>
      <w:r>
        <w:rPr>
          <w:w w:val="120"/>
          <w:sz w:val="19"/>
        </w:rPr>
        <w:t>carácter</w:t>
      </w:r>
      <w:r>
        <w:rPr>
          <w:spacing w:val="-14"/>
          <w:w w:val="120"/>
          <w:sz w:val="19"/>
        </w:rPr>
        <w:t> </w:t>
      </w:r>
      <w:r>
        <w:rPr>
          <w:w w:val="120"/>
          <w:sz w:val="19"/>
        </w:rPr>
        <w:t>económico.</w:t>
      </w:r>
    </w:p>
    <w:p>
      <w:pPr>
        <w:pStyle w:val="ListParagraph"/>
        <w:numPr>
          <w:ilvl w:val="0"/>
          <w:numId w:val="50"/>
        </w:numPr>
        <w:tabs>
          <w:tab w:pos="1250" w:val="left" w:leader="none"/>
        </w:tabs>
        <w:spacing w:line="240" w:lineRule="auto" w:before="75" w:after="0"/>
        <w:ind w:left="1247" w:right="1049" w:hanging="224"/>
        <w:jc w:val="both"/>
        <w:rPr>
          <w:sz w:val="19"/>
        </w:rPr>
      </w:pPr>
      <w:r>
        <w:rPr>
          <w:w w:val="120"/>
          <w:sz w:val="19"/>
        </w:rPr>
        <w:t>Las empresas constituidas de un grupo de unidades legales en el cual</w:t>
      </w:r>
      <w:r>
        <w:rPr>
          <w:spacing w:val="-7"/>
          <w:w w:val="120"/>
          <w:sz w:val="19"/>
        </w:rPr>
        <w:t> </w:t>
      </w:r>
      <w:r>
        <w:rPr>
          <w:w w:val="120"/>
          <w:sz w:val="19"/>
        </w:rPr>
        <w:t>no puede considerarse cada una de estas unidades como una entidad</w:t>
      </w:r>
      <w:r>
        <w:rPr>
          <w:spacing w:val="-26"/>
          <w:w w:val="120"/>
          <w:sz w:val="19"/>
        </w:rPr>
        <w:t> </w:t>
      </w:r>
      <w:r>
        <w:rPr>
          <w:w w:val="120"/>
          <w:sz w:val="19"/>
        </w:rPr>
        <w:t>econó- mica distinta,</w:t>
      </w:r>
      <w:r>
        <w:rPr>
          <w:spacing w:val="-44"/>
          <w:w w:val="120"/>
          <w:sz w:val="19"/>
        </w:rPr>
        <w:t> </w:t>
      </w:r>
      <w:r>
        <w:rPr>
          <w:w w:val="120"/>
          <w:sz w:val="19"/>
        </w:rPr>
        <w:t>incluyendo:</w:t>
      </w:r>
    </w:p>
    <w:p>
      <w:pPr>
        <w:pStyle w:val="ListParagraph"/>
        <w:numPr>
          <w:ilvl w:val="1"/>
          <w:numId w:val="50"/>
        </w:numPr>
        <w:tabs>
          <w:tab w:pos="1475" w:val="left" w:leader="none"/>
        </w:tabs>
        <w:spacing w:line="240" w:lineRule="auto" w:before="75" w:after="0"/>
        <w:ind w:left="1474" w:right="0" w:hanging="225"/>
        <w:jc w:val="left"/>
        <w:rPr>
          <w:sz w:val="19"/>
        </w:rPr>
      </w:pPr>
      <w:r>
        <w:rPr>
          <w:w w:val="115"/>
          <w:sz w:val="19"/>
        </w:rPr>
        <w:t>Las</w:t>
      </w:r>
      <w:r>
        <w:rPr>
          <w:spacing w:val="-8"/>
          <w:w w:val="115"/>
          <w:sz w:val="19"/>
        </w:rPr>
        <w:t> </w:t>
      </w:r>
      <w:r>
        <w:rPr>
          <w:w w:val="115"/>
          <w:sz w:val="19"/>
        </w:rPr>
        <w:t>unidades</w:t>
      </w:r>
      <w:r>
        <w:rPr>
          <w:spacing w:val="-8"/>
          <w:w w:val="115"/>
          <w:sz w:val="19"/>
        </w:rPr>
        <w:t> </w:t>
      </w:r>
      <w:r>
        <w:rPr>
          <w:w w:val="115"/>
          <w:sz w:val="19"/>
        </w:rPr>
        <w:t>legales</w:t>
      </w:r>
      <w:r>
        <w:rPr>
          <w:spacing w:val="-8"/>
          <w:w w:val="115"/>
          <w:sz w:val="19"/>
        </w:rPr>
        <w:t> </w:t>
      </w:r>
      <w:r>
        <w:rPr>
          <w:w w:val="115"/>
          <w:sz w:val="19"/>
        </w:rPr>
        <w:t>integradas</w:t>
      </w:r>
      <w:r>
        <w:rPr>
          <w:spacing w:val="-8"/>
          <w:w w:val="115"/>
          <w:sz w:val="19"/>
        </w:rPr>
        <w:t> </w:t>
      </w:r>
      <w:r>
        <w:rPr>
          <w:w w:val="115"/>
          <w:sz w:val="19"/>
        </w:rPr>
        <w:t>vertical</w:t>
      </w:r>
      <w:r>
        <w:rPr>
          <w:spacing w:val="-8"/>
          <w:w w:val="115"/>
          <w:sz w:val="19"/>
        </w:rPr>
        <w:t> </w:t>
      </w:r>
      <w:r>
        <w:rPr>
          <w:w w:val="115"/>
          <w:sz w:val="19"/>
        </w:rPr>
        <w:t>u</w:t>
      </w:r>
      <w:r>
        <w:rPr>
          <w:spacing w:val="-8"/>
          <w:w w:val="115"/>
          <w:sz w:val="19"/>
        </w:rPr>
        <w:t> </w:t>
      </w:r>
      <w:r>
        <w:rPr>
          <w:w w:val="115"/>
          <w:sz w:val="19"/>
        </w:rPr>
        <w:t>horizontalmente</w:t>
      </w:r>
      <w:r>
        <w:rPr>
          <w:spacing w:val="-8"/>
          <w:w w:val="115"/>
          <w:sz w:val="19"/>
        </w:rPr>
        <w:t> </w:t>
      </w:r>
      <w:r>
        <w:rPr>
          <w:w w:val="115"/>
          <w:sz w:val="19"/>
        </w:rPr>
        <w:t>en</w:t>
      </w:r>
      <w:r>
        <w:rPr>
          <w:spacing w:val="-8"/>
          <w:w w:val="115"/>
          <w:sz w:val="19"/>
        </w:rPr>
        <w:t> </w:t>
      </w:r>
      <w:r>
        <w:rPr>
          <w:w w:val="115"/>
          <w:sz w:val="19"/>
        </w:rPr>
        <w:t>la</w:t>
      </w:r>
      <w:r>
        <w:rPr>
          <w:spacing w:val="-8"/>
          <w:w w:val="115"/>
          <w:sz w:val="19"/>
        </w:rPr>
        <w:t> </w:t>
      </w:r>
      <w:r>
        <w:rPr>
          <w:w w:val="115"/>
          <w:sz w:val="19"/>
        </w:rPr>
        <w:t>empresa.</w:t>
      </w:r>
    </w:p>
    <w:p>
      <w:pPr>
        <w:pStyle w:val="ListParagraph"/>
        <w:numPr>
          <w:ilvl w:val="1"/>
          <w:numId w:val="50"/>
        </w:numPr>
        <w:tabs>
          <w:tab w:pos="1475" w:val="left" w:leader="none"/>
        </w:tabs>
        <w:spacing w:line="240" w:lineRule="auto" w:before="75" w:after="0"/>
        <w:ind w:left="1474" w:right="1052" w:hanging="225"/>
        <w:jc w:val="left"/>
        <w:rPr>
          <w:sz w:val="19"/>
        </w:rPr>
      </w:pPr>
      <w:r>
        <w:rPr>
          <w:w w:val="115"/>
          <w:sz w:val="19"/>
        </w:rPr>
        <w:t>Las unidades legales individuales que ejerce funciones auxiliares, entre las que cabe incluir la</w:t>
      </w:r>
      <w:r>
        <w:rPr>
          <w:spacing w:val="-11"/>
          <w:w w:val="115"/>
          <w:sz w:val="19"/>
        </w:rPr>
        <w:t> </w:t>
      </w:r>
      <w:r>
        <w:rPr>
          <w:w w:val="115"/>
          <w:sz w:val="19"/>
        </w:rPr>
        <w:t>I+D.</w:t>
      </w:r>
    </w:p>
    <w:p>
      <w:pPr>
        <w:pStyle w:val="ListParagraph"/>
        <w:numPr>
          <w:ilvl w:val="1"/>
          <w:numId w:val="48"/>
        </w:numPr>
        <w:tabs>
          <w:tab w:pos="1647" w:val="left" w:leader="none"/>
        </w:tabs>
        <w:spacing w:line="240" w:lineRule="auto" w:before="86" w:after="0"/>
        <w:ind w:left="1646" w:right="0" w:hanging="623"/>
        <w:jc w:val="both"/>
        <w:rPr>
          <w:sz w:val="19"/>
        </w:rPr>
      </w:pPr>
      <w:r>
        <w:rPr>
          <w:w w:val="115"/>
          <w:sz w:val="19"/>
        </w:rPr>
        <w:t>En </w:t>
      </w:r>
      <w:r>
        <w:rPr>
          <w:spacing w:val="-4"/>
          <w:w w:val="115"/>
          <w:sz w:val="19"/>
        </w:rPr>
        <w:t>algunos casos </w:t>
      </w:r>
      <w:r>
        <w:rPr>
          <w:w w:val="115"/>
          <w:sz w:val="19"/>
        </w:rPr>
        <w:t>es </w:t>
      </w:r>
      <w:r>
        <w:rPr>
          <w:spacing w:val="-4"/>
          <w:w w:val="115"/>
          <w:sz w:val="19"/>
        </w:rPr>
        <w:t>preciso hacer algunas aclaraciones. </w:t>
      </w:r>
      <w:r>
        <w:rPr>
          <w:spacing w:val="-8"/>
          <w:w w:val="115"/>
          <w:sz w:val="19"/>
        </w:rPr>
        <w:t>Tal </w:t>
      </w:r>
      <w:r>
        <w:rPr>
          <w:w w:val="115"/>
          <w:sz w:val="19"/>
        </w:rPr>
        <w:t>es el </w:t>
      </w:r>
      <w:r>
        <w:rPr>
          <w:spacing w:val="-3"/>
          <w:w w:val="115"/>
          <w:sz w:val="19"/>
        </w:rPr>
        <w:t>caso</w:t>
      </w:r>
      <w:r>
        <w:rPr>
          <w:spacing w:val="-12"/>
          <w:w w:val="115"/>
          <w:sz w:val="19"/>
        </w:rPr>
        <w:t> </w:t>
      </w:r>
      <w:r>
        <w:rPr>
          <w:spacing w:val="-3"/>
          <w:w w:val="115"/>
          <w:sz w:val="19"/>
        </w:rPr>
        <w:t>de:</w:t>
      </w:r>
    </w:p>
    <w:p>
      <w:pPr>
        <w:pStyle w:val="ListParagraph"/>
        <w:numPr>
          <w:ilvl w:val="2"/>
          <w:numId w:val="48"/>
        </w:numPr>
        <w:tabs>
          <w:tab w:pos="1534" w:val="left" w:leader="none"/>
        </w:tabs>
        <w:spacing w:line="240" w:lineRule="auto" w:before="69" w:after="0"/>
        <w:ind w:left="1533" w:right="0" w:hanging="255"/>
        <w:jc w:val="left"/>
        <w:rPr>
          <w:sz w:val="19"/>
        </w:rPr>
      </w:pPr>
      <w:r>
        <w:rPr>
          <w:w w:val="120"/>
          <w:sz w:val="19"/>
        </w:rPr>
        <w:t>los grupos de</w:t>
      </w:r>
      <w:r>
        <w:rPr>
          <w:spacing w:val="-37"/>
          <w:w w:val="120"/>
          <w:sz w:val="19"/>
        </w:rPr>
        <w:t> </w:t>
      </w:r>
      <w:r>
        <w:rPr>
          <w:w w:val="120"/>
          <w:sz w:val="19"/>
        </w:rPr>
        <w:t>empresas,</w:t>
      </w:r>
    </w:p>
    <w:p>
      <w:pPr>
        <w:pStyle w:val="ListParagraph"/>
        <w:numPr>
          <w:ilvl w:val="2"/>
          <w:numId w:val="48"/>
        </w:numPr>
        <w:tabs>
          <w:tab w:pos="1534" w:val="left" w:leader="none"/>
        </w:tabs>
        <w:spacing w:line="240" w:lineRule="auto" w:before="66" w:after="0"/>
        <w:ind w:left="1533" w:right="0" w:hanging="255"/>
        <w:jc w:val="left"/>
        <w:rPr>
          <w:sz w:val="19"/>
        </w:rPr>
      </w:pPr>
      <w:r>
        <w:rPr>
          <w:w w:val="120"/>
          <w:sz w:val="19"/>
        </w:rPr>
        <w:t>las</w:t>
      </w:r>
      <w:r>
        <w:rPr>
          <w:spacing w:val="-15"/>
          <w:w w:val="120"/>
          <w:sz w:val="19"/>
        </w:rPr>
        <w:t> </w:t>
      </w:r>
      <w:r>
        <w:rPr>
          <w:w w:val="120"/>
          <w:sz w:val="19"/>
        </w:rPr>
        <w:t>grandes</w:t>
      </w:r>
      <w:r>
        <w:rPr>
          <w:spacing w:val="-15"/>
          <w:w w:val="120"/>
          <w:sz w:val="19"/>
        </w:rPr>
        <w:t> </w:t>
      </w:r>
      <w:r>
        <w:rPr>
          <w:w w:val="120"/>
          <w:sz w:val="19"/>
        </w:rPr>
        <w:t>empresas</w:t>
      </w:r>
      <w:r>
        <w:rPr>
          <w:spacing w:val="-15"/>
          <w:w w:val="120"/>
          <w:sz w:val="19"/>
        </w:rPr>
        <w:t> </w:t>
      </w:r>
      <w:r>
        <w:rPr>
          <w:w w:val="120"/>
          <w:sz w:val="19"/>
        </w:rPr>
        <w:t>que</w:t>
      </w:r>
      <w:r>
        <w:rPr>
          <w:spacing w:val="-15"/>
          <w:w w:val="120"/>
          <w:sz w:val="19"/>
        </w:rPr>
        <w:t> </w:t>
      </w:r>
      <w:r>
        <w:rPr>
          <w:w w:val="120"/>
          <w:sz w:val="19"/>
        </w:rPr>
        <w:t>pueden</w:t>
      </w:r>
      <w:r>
        <w:rPr>
          <w:spacing w:val="-15"/>
          <w:w w:val="120"/>
          <w:sz w:val="19"/>
        </w:rPr>
        <w:t> </w:t>
      </w:r>
      <w:r>
        <w:rPr>
          <w:w w:val="120"/>
          <w:sz w:val="19"/>
        </w:rPr>
        <w:t>cubrir</w:t>
      </w:r>
      <w:r>
        <w:rPr>
          <w:spacing w:val="-15"/>
          <w:w w:val="120"/>
          <w:sz w:val="19"/>
        </w:rPr>
        <w:t> </w:t>
      </w:r>
      <w:r>
        <w:rPr>
          <w:w w:val="120"/>
          <w:sz w:val="19"/>
        </w:rPr>
        <w:t>varios</w:t>
      </w:r>
      <w:r>
        <w:rPr>
          <w:spacing w:val="-15"/>
          <w:w w:val="120"/>
          <w:sz w:val="19"/>
        </w:rPr>
        <w:t> </w:t>
      </w:r>
      <w:r>
        <w:rPr>
          <w:w w:val="120"/>
          <w:sz w:val="19"/>
        </w:rPr>
        <w:t>sectores</w:t>
      </w:r>
      <w:r>
        <w:rPr>
          <w:spacing w:val="-15"/>
          <w:w w:val="120"/>
          <w:sz w:val="19"/>
        </w:rPr>
        <w:t> </w:t>
      </w:r>
      <w:r>
        <w:rPr>
          <w:w w:val="120"/>
          <w:sz w:val="19"/>
        </w:rPr>
        <w:t>de</w:t>
      </w:r>
      <w:r>
        <w:rPr>
          <w:spacing w:val="-15"/>
          <w:w w:val="120"/>
          <w:sz w:val="19"/>
        </w:rPr>
        <w:t> </w:t>
      </w:r>
      <w:r>
        <w:rPr>
          <w:w w:val="120"/>
          <w:sz w:val="19"/>
        </w:rPr>
        <w:t>actividad,</w:t>
      </w:r>
      <w:r>
        <w:rPr>
          <w:spacing w:val="-15"/>
          <w:w w:val="120"/>
          <w:sz w:val="19"/>
        </w:rPr>
        <w:t> </w:t>
      </w:r>
      <w:r>
        <w:rPr>
          <w:w w:val="120"/>
          <w:sz w:val="19"/>
        </w:rPr>
        <w:t>y</w:t>
      </w:r>
    </w:p>
    <w:p>
      <w:pPr>
        <w:pStyle w:val="ListParagraph"/>
        <w:numPr>
          <w:ilvl w:val="2"/>
          <w:numId w:val="48"/>
        </w:numPr>
        <w:tabs>
          <w:tab w:pos="1534" w:val="left" w:leader="none"/>
        </w:tabs>
        <w:spacing w:line="240" w:lineRule="auto" w:before="66" w:after="0"/>
        <w:ind w:left="1533" w:right="0" w:hanging="255"/>
        <w:jc w:val="left"/>
        <w:rPr>
          <w:sz w:val="19"/>
        </w:rPr>
      </w:pPr>
      <w:r>
        <w:rPr>
          <w:w w:val="115"/>
          <w:sz w:val="19"/>
        </w:rPr>
        <w:t>las empresas y grupos </w:t>
      </w:r>
      <w:r>
        <w:rPr>
          <w:spacing w:val="12"/>
          <w:w w:val="115"/>
          <w:sz w:val="19"/>
        </w:rPr>
        <w:t> </w:t>
      </w:r>
      <w:r>
        <w:rPr>
          <w:w w:val="115"/>
          <w:sz w:val="19"/>
        </w:rPr>
        <w:t>multinacionales.</w:t>
      </w:r>
    </w:p>
    <w:p>
      <w:pPr>
        <w:pStyle w:val="ListParagraph"/>
        <w:numPr>
          <w:ilvl w:val="1"/>
          <w:numId w:val="48"/>
        </w:numPr>
        <w:tabs>
          <w:tab w:pos="1647" w:val="left" w:leader="none"/>
        </w:tabs>
        <w:spacing w:line="240" w:lineRule="auto" w:before="83" w:after="0"/>
        <w:ind w:left="1023" w:right="1050" w:firstLine="0"/>
        <w:jc w:val="both"/>
        <w:rPr>
          <w:sz w:val="19"/>
        </w:rPr>
      </w:pPr>
      <w:r>
        <w:rPr>
          <w:w w:val="115"/>
          <w:sz w:val="19"/>
        </w:rPr>
        <w:t>Un grupo de empresas es una asociación de empresas vinculadas   entre ellas por vínculos jurídicos y/o financieros. En este caso, la cuestión de si procede agregar los datos sobre innovación a nivel del grupo o conviene mantenerlos al nivel de cada empresa individual depende de donde se tomen las decisiones relativas a las actividades innovadoras. Si cada una de estas empresas goza de autonomía de decisión respecto a la innovación, es prefe- rible recoger y agregar los datos a su nivel y no al del</w:t>
      </w:r>
      <w:r>
        <w:rPr>
          <w:spacing w:val="13"/>
          <w:w w:val="115"/>
          <w:sz w:val="19"/>
        </w:rPr>
        <w:t> </w:t>
      </w:r>
      <w:r>
        <w:rPr>
          <w:w w:val="115"/>
          <w:sz w:val="19"/>
        </w:rPr>
        <w:t>grupo.</w:t>
      </w:r>
    </w:p>
    <w:p>
      <w:pPr>
        <w:pStyle w:val="ListParagraph"/>
        <w:numPr>
          <w:ilvl w:val="1"/>
          <w:numId w:val="48"/>
        </w:numPr>
        <w:tabs>
          <w:tab w:pos="1647" w:val="left" w:leader="none"/>
        </w:tabs>
        <w:spacing w:line="240" w:lineRule="auto" w:before="86" w:after="0"/>
        <w:ind w:left="1023" w:right="1050" w:firstLine="0"/>
        <w:jc w:val="both"/>
        <w:rPr>
          <w:sz w:val="19"/>
        </w:rPr>
      </w:pPr>
      <w:r>
        <w:rPr>
          <w:w w:val="115"/>
          <w:sz w:val="19"/>
        </w:rPr>
        <w:t>Las grandes empresas pueden desarrollar un gran número de diferen- tes actividades de producción. Para las más grandes, es probable que las decisiones relativas a la innovación no se tomen al nivel más alto posible de la organización, sino al de cada actividad o departamento de producción. Si tal fuera el caso, es preferible, en la medida de lo posible, recoger y agregar los</w:t>
      </w:r>
      <w:r>
        <w:rPr>
          <w:spacing w:val="-16"/>
          <w:w w:val="115"/>
          <w:sz w:val="19"/>
        </w:rPr>
        <w:t> </w:t>
      </w:r>
      <w:r>
        <w:rPr>
          <w:w w:val="115"/>
          <w:sz w:val="19"/>
        </w:rPr>
        <w:t>datos</w:t>
      </w:r>
      <w:r>
        <w:rPr>
          <w:spacing w:val="-16"/>
          <w:w w:val="115"/>
          <w:sz w:val="19"/>
        </w:rPr>
        <w:t> </w:t>
      </w:r>
      <w:r>
        <w:rPr>
          <w:w w:val="115"/>
          <w:sz w:val="19"/>
        </w:rPr>
        <w:t>en</w:t>
      </w:r>
      <w:r>
        <w:rPr>
          <w:spacing w:val="-16"/>
          <w:w w:val="115"/>
          <w:sz w:val="19"/>
        </w:rPr>
        <w:t> </w:t>
      </w:r>
      <w:r>
        <w:rPr>
          <w:w w:val="115"/>
          <w:sz w:val="19"/>
        </w:rPr>
        <w:t>la</w:t>
      </w:r>
      <w:r>
        <w:rPr>
          <w:spacing w:val="-16"/>
          <w:w w:val="115"/>
          <w:sz w:val="19"/>
        </w:rPr>
        <w:t> </w:t>
      </w:r>
      <w:r>
        <w:rPr>
          <w:w w:val="115"/>
          <w:sz w:val="19"/>
        </w:rPr>
        <w:t>unidad</w:t>
      </w:r>
      <w:r>
        <w:rPr>
          <w:spacing w:val="-16"/>
          <w:w w:val="115"/>
          <w:sz w:val="19"/>
        </w:rPr>
        <w:t> </w:t>
      </w:r>
      <w:r>
        <w:rPr>
          <w:w w:val="115"/>
          <w:sz w:val="19"/>
        </w:rPr>
        <w:t>de</w:t>
      </w:r>
      <w:r>
        <w:rPr>
          <w:spacing w:val="-16"/>
          <w:w w:val="115"/>
          <w:sz w:val="19"/>
        </w:rPr>
        <w:t> </w:t>
      </w:r>
      <w:r>
        <w:rPr>
          <w:w w:val="115"/>
          <w:sz w:val="19"/>
        </w:rPr>
        <w:t>actividad</w:t>
      </w:r>
      <w:r>
        <w:rPr>
          <w:spacing w:val="-16"/>
          <w:w w:val="115"/>
          <w:sz w:val="19"/>
        </w:rPr>
        <w:t> </w:t>
      </w:r>
      <w:r>
        <w:rPr>
          <w:w w:val="115"/>
          <w:sz w:val="19"/>
        </w:rPr>
        <w:t>económica</w:t>
      </w:r>
      <w:r>
        <w:rPr>
          <w:spacing w:val="-16"/>
          <w:w w:val="115"/>
          <w:sz w:val="19"/>
        </w:rPr>
        <w:t> </w:t>
      </w:r>
      <w:r>
        <w:rPr>
          <w:w w:val="115"/>
          <w:sz w:val="19"/>
        </w:rPr>
        <w:t>(UAE)</w:t>
      </w:r>
      <w:r>
        <w:rPr>
          <w:spacing w:val="-16"/>
          <w:w w:val="115"/>
          <w:sz w:val="19"/>
        </w:rPr>
        <w:t> </w:t>
      </w:r>
      <w:r>
        <w:rPr>
          <w:w w:val="115"/>
          <w:sz w:val="19"/>
        </w:rPr>
        <w:t>que</w:t>
      </w:r>
      <w:r>
        <w:rPr>
          <w:spacing w:val="-16"/>
          <w:w w:val="115"/>
          <w:sz w:val="19"/>
        </w:rPr>
        <w:t> </w:t>
      </w:r>
      <w:r>
        <w:rPr>
          <w:w w:val="115"/>
          <w:sz w:val="19"/>
        </w:rPr>
        <w:t>se</w:t>
      </w:r>
      <w:r>
        <w:rPr>
          <w:spacing w:val="-16"/>
          <w:w w:val="115"/>
          <w:sz w:val="19"/>
        </w:rPr>
        <w:t> </w:t>
      </w:r>
      <w:r>
        <w:rPr>
          <w:w w:val="115"/>
          <w:sz w:val="19"/>
        </w:rPr>
        <w:t>define</w:t>
      </w:r>
      <w:r>
        <w:rPr>
          <w:spacing w:val="-16"/>
          <w:w w:val="115"/>
          <w:sz w:val="19"/>
        </w:rPr>
        <w:t> </w:t>
      </w:r>
      <w:r>
        <w:rPr>
          <w:w w:val="115"/>
          <w:sz w:val="19"/>
        </w:rPr>
        <w:t>como</w:t>
      </w:r>
      <w:r>
        <w:rPr>
          <w:spacing w:val="-16"/>
          <w:w w:val="115"/>
          <w:sz w:val="19"/>
        </w:rPr>
        <w:t> </w:t>
      </w:r>
      <w:r>
        <w:rPr>
          <w:w w:val="115"/>
          <w:sz w:val="19"/>
        </w:rPr>
        <w:t>“una empresa o parte de una empresa que ejerce un único tipo de actividad eco- nómica sin limitarse a la zona geográfica donde la actividad se ejerce” </w:t>
      </w:r>
      <w:r>
        <w:rPr>
          <w:rFonts w:ascii="Arial" w:hAnsi="Arial"/>
          <w:w w:val="115"/>
          <w:position w:val="8"/>
          <w:sz w:val="14"/>
        </w:rPr>
        <w:t>4</w:t>
      </w:r>
      <w:r>
        <w:rPr>
          <w:w w:val="115"/>
          <w:sz w:val="19"/>
        </w:rPr>
        <w:t>. Es decir, una UAE puede estar constituida por una o más unidades legales o por una parte de una unidad </w:t>
      </w:r>
      <w:r>
        <w:rPr>
          <w:spacing w:val="24"/>
          <w:w w:val="115"/>
          <w:sz w:val="19"/>
        </w:rPr>
        <w:t> </w:t>
      </w:r>
      <w:r>
        <w:rPr>
          <w:w w:val="115"/>
          <w:sz w:val="19"/>
        </w:rPr>
        <w:t>legal.</w:t>
      </w:r>
    </w:p>
    <w:p>
      <w:pPr>
        <w:pStyle w:val="ListParagraph"/>
        <w:numPr>
          <w:ilvl w:val="1"/>
          <w:numId w:val="48"/>
        </w:numPr>
        <w:tabs>
          <w:tab w:pos="1647" w:val="left" w:leader="none"/>
        </w:tabs>
        <w:spacing w:line="240" w:lineRule="auto" w:before="86" w:after="0"/>
        <w:ind w:left="1023" w:right="1050" w:firstLine="0"/>
        <w:jc w:val="both"/>
        <w:rPr>
          <w:sz w:val="19"/>
        </w:rPr>
      </w:pPr>
      <w:r>
        <w:rPr>
          <w:w w:val="115"/>
          <w:sz w:val="19"/>
        </w:rPr>
        <w:t>Las empresas multinacionales presentan una gran complejidad dado que numerosas actividades pueden desarrollarse más allá de las fronteras nacionales. Por ejemplo, las actividades de innovación de las multinacionales pueden ser llevadas a cabo conjuntamente entre unidades situadas en más de un país, y otras muchas actividades pueden estar distribuidas, efectuándose   el</w:t>
      </w:r>
      <w:r>
        <w:rPr>
          <w:spacing w:val="-7"/>
          <w:w w:val="115"/>
          <w:sz w:val="19"/>
        </w:rPr>
        <w:t> </w:t>
      </w:r>
      <w:r>
        <w:rPr>
          <w:w w:val="115"/>
          <w:sz w:val="19"/>
        </w:rPr>
        <w:t>desarrollo</w:t>
      </w:r>
      <w:r>
        <w:rPr>
          <w:spacing w:val="-7"/>
          <w:w w:val="115"/>
          <w:sz w:val="19"/>
        </w:rPr>
        <w:t> </w:t>
      </w:r>
      <w:r>
        <w:rPr>
          <w:w w:val="115"/>
          <w:sz w:val="19"/>
        </w:rPr>
        <w:t>en</w:t>
      </w:r>
      <w:r>
        <w:rPr>
          <w:spacing w:val="-7"/>
          <w:w w:val="115"/>
          <w:sz w:val="19"/>
        </w:rPr>
        <w:t> </w:t>
      </w:r>
      <w:r>
        <w:rPr>
          <w:w w:val="115"/>
          <w:sz w:val="19"/>
        </w:rPr>
        <w:t>un</w:t>
      </w:r>
      <w:r>
        <w:rPr>
          <w:spacing w:val="-7"/>
          <w:w w:val="115"/>
          <w:sz w:val="19"/>
        </w:rPr>
        <w:t> </w:t>
      </w:r>
      <w:r>
        <w:rPr>
          <w:w w:val="115"/>
          <w:sz w:val="19"/>
        </w:rPr>
        <w:t>país,</w:t>
      </w:r>
      <w:r>
        <w:rPr>
          <w:spacing w:val="-7"/>
          <w:w w:val="115"/>
          <w:sz w:val="19"/>
        </w:rPr>
        <w:t> </w:t>
      </w:r>
      <w:r>
        <w:rPr>
          <w:w w:val="115"/>
          <w:sz w:val="19"/>
        </w:rPr>
        <w:t>y</w:t>
      </w:r>
      <w:r>
        <w:rPr>
          <w:spacing w:val="-7"/>
          <w:w w:val="115"/>
          <w:sz w:val="19"/>
        </w:rPr>
        <w:t> </w:t>
      </w:r>
      <w:r>
        <w:rPr>
          <w:w w:val="115"/>
          <w:sz w:val="19"/>
        </w:rPr>
        <w:t>tanto</w:t>
      </w:r>
      <w:r>
        <w:rPr>
          <w:spacing w:val="-7"/>
          <w:w w:val="115"/>
          <w:sz w:val="19"/>
        </w:rPr>
        <w:t> </w:t>
      </w:r>
      <w:r>
        <w:rPr>
          <w:w w:val="115"/>
          <w:sz w:val="19"/>
        </w:rPr>
        <w:t>la</w:t>
      </w:r>
      <w:r>
        <w:rPr>
          <w:spacing w:val="-7"/>
          <w:w w:val="115"/>
          <w:sz w:val="19"/>
        </w:rPr>
        <w:t> </w:t>
      </w:r>
      <w:r>
        <w:rPr>
          <w:w w:val="115"/>
          <w:sz w:val="19"/>
        </w:rPr>
        <w:t>producción</w:t>
      </w:r>
      <w:r>
        <w:rPr>
          <w:spacing w:val="-7"/>
          <w:w w:val="115"/>
          <w:sz w:val="19"/>
        </w:rPr>
        <w:t> </w:t>
      </w:r>
      <w:r>
        <w:rPr>
          <w:w w:val="115"/>
          <w:sz w:val="19"/>
        </w:rPr>
        <w:t>como</w:t>
      </w:r>
      <w:r>
        <w:rPr>
          <w:spacing w:val="-7"/>
          <w:w w:val="115"/>
          <w:sz w:val="19"/>
        </w:rPr>
        <w:t> </w:t>
      </w:r>
      <w:r>
        <w:rPr>
          <w:w w:val="115"/>
          <w:sz w:val="19"/>
        </w:rPr>
        <w:t>la</w:t>
      </w:r>
      <w:r>
        <w:rPr>
          <w:spacing w:val="-7"/>
          <w:w w:val="115"/>
          <w:sz w:val="19"/>
        </w:rPr>
        <w:t> </w:t>
      </w:r>
      <w:r>
        <w:rPr>
          <w:w w:val="115"/>
          <w:sz w:val="19"/>
        </w:rPr>
        <w:t>venta</w:t>
      </w:r>
      <w:r>
        <w:rPr>
          <w:spacing w:val="-7"/>
          <w:w w:val="115"/>
          <w:sz w:val="19"/>
        </w:rPr>
        <w:t> </w:t>
      </w:r>
      <w:r>
        <w:rPr>
          <w:w w:val="115"/>
          <w:sz w:val="19"/>
        </w:rPr>
        <w:t>en</w:t>
      </w:r>
      <w:r>
        <w:rPr>
          <w:spacing w:val="-7"/>
          <w:w w:val="115"/>
          <w:sz w:val="19"/>
        </w:rPr>
        <w:t> </w:t>
      </w:r>
      <w:r>
        <w:rPr>
          <w:w w:val="115"/>
          <w:sz w:val="19"/>
        </w:rPr>
        <w:t>otro.</w:t>
      </w:r>
      <w:r>
        <w:rPr>
          <w:spacing w:val="-7"/>
          <w:w w:val="115"/>
          <w:sz w:val="19"/>
        </w:rPr>
        <w:t> </w:t>
      </w:r>
      <w:r>
        <w:rPr>
          <w:w w:val="115"/>
          <w:sz w:val="19"/>
        </w:rPr>
        <w:t>Dado</w:t>
      </w:r>
      <w:r>
        <w:rPr>
          <w:spacing w:val="-7"/>
          <w:w w:val="115"/>
          <w:sz w:val="19"/>
        </w:rPr>
        <w:t> </w:t>
      </w:r>
      <w:r>
        <w:rPr>
          <w:w w:val="115"/>
          <w:sz w:val="19"/>
        </w:rPr>
        <w:t>que las encuestas sobre innovación se hacen a nivel nacional, los datos solo se referirán</w:t>
      </w:r>
      <w:r>
        <w:rPr>
          <w:spacing w:val="18"/>
          <w:w w:val="115"/>
          <w:sz w:val="19"/>
        </w:rPr>
        <w:t> </w:t>
      </w:r>
      <w:r>
        <w:rPr>
          <w:w w:val="115"/>
          <w:sz w:val="19"/>
        </w:rPr>
        <w:t>a</w:t>
      </w:r>
      <w:r>
        <w:rPr>
          <w:spacing w:val="18"/>
          <w:w w:val="115"/>
          <w:sz w:val="19"/>
        </w:rPr>
        <w:t> </w:t>
      </w:r>
      <w:r>
        <w:rPr>
          <w:w w:val="115"/>
          <w:sz w:val="19"/>
        </w:rPr>
        <w:t>las</w:t>
      </w:r>
      <w:r>
        <w:rPr>
          <w:spacing w:val="18"/>
          <w:w w:val="115"/>
          <w:sz w:val="19"/>
        </w:rPr>
        <w:t> </w:t>
      </w:r>
      <w:r>
        <w:rPr>
          <w:w w:val="115"/>
          <w:sz w:val="19"/>
        </w:rPr>
        <w:t>unidades</w:t>
      </w:r>
      <w:r>
        <w:rPr>
          <w:spacing w:val="18"/>
          <w:w w:val="115"/>
          <w:sz w:val="19"/>
        </w:rPr>
        <w:t> </w:t>
      </w:r>
      <w:r>
        <w:rPr>
          <w:w w:val="115"/>
          <w:sz w:val="19"/>
        </w:rPr>
        <w:t>locales</w:t>
      </w:r>
      <w:r>
        <w:rPr>
          <w:spacing w:val="18"/>
          <w:w w:val="115"/>
          <w:sz w:val="19"/>
        </w:rPr>
        <w:t> </w:t>
      </w:r>
      <w:r>
        <w:rPr>
          <w:w w:val="115"/>
          <w:sz w:val="19"/>
        </w:rPr>
        <w:t>de</w:t>
      </w:r>
      <w:r>
        <w:rPr>
          <w:spacing w:val="18"/>
          <w:w w:val="115"/>
          <w:sz w:val="19"/>
        </w:rPr>
        <w:t> </w:t>
      </w:r>
      <w:r>
        <w:rPr>
          <w:w w:val="115"/>
          <w:sz w:val="19"/>
        </w:rPr>
        <w:t>la</w:t>
      </w:r>
      <w:r>
        <w:rPr>
          <w:spacing w:val="18"/>
          <w:w w:val="115"/>
          <w:sz w:val="19"/>
        </w:rPr>
        <w:t> </w:t>
      </w:r>
      <w:r>
        <w:rPr>
          <w:w w:val="115"/>
          <w:sz w:val="19"/>
        </w:rPr>
        <w:t>multinacional.</w:t>
      </w:r>
      <w:r>
        <w:rPr>
          <w:spacing w:val="18"/>
          <w:w w:val="115"/>
          <w:sz w:val="19"/>
        </w:rPr>
        <w:t> </w:t>
      </w:r>
      <w:r>
        <w:rPr>
          <w:w w:val="115"/>
          <w:sz w:val="19"/>
        </w:rPr>
        <w:t>Sin</w:t>
      </w:r>
      <w:r>
        <w:rPr>
          <w:spacing w:val="18"/>
          <w:w w:val="115"/>
          <w:sz w:val="19"/>
        </w:rPr>
        <w:t> </w:t>
      </w:r>
      <w:r>
        <w:rPr>
          <w:w w:val="115"/>
          <w:sz w:val="19"/>
        </w:rPr>
        <w:t>embargo,</w:t>
      </w:r>
      <w:r>
        <w:rPr>
          <w:spacing w:val="18"/>
          <w:w w:val="115"/>
          <w:sz w:val="19"/>
        </w:rPr>
        <w:t> </w:t>
      </w:r>
      <w:r>
        <w:rPr>
          <w:w w:val="115"/>
          <w:sz w:val="19"/>
        </w:rPr>
        <w:t>puede</w:t>
      </w:r>
      <w:r>
        <w:rPr>
          <w:spacing w:val="18"/>
          <w:w w:val="115"/>
          <w:sz w:val="19"/>
        </w:rPr>
        <w:t> </w:t>
      </w:r>
      <w:r>
        <w:rPr>
          <w:w w:val="115"/>
          <w:sz w:val="19"/>
        </w:rPr>
        <w:t>ser</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BodyText"/>
        <w:ind w:left="1023" w:right="1050"/>
        <w:jc w:val="both"/>
      </w:pPr>
      <w:r>
        <w:rPr>
          <w:w w:val="120"/>
        </w:rPr>
        <w:t>muy</w:t>
      </w:r>
      <w:r>
        <w:rPr>
          <w:spacing w:val="-20"/>
          <w:w w:val="120"/>
        </w:rPr>
        <w:t> </w:t>
      </w:r>
      <w:r>
        <w:rPr>
          <w:w w:val="120"/>
        </w:rPr>
        <w:t>útil</w:t>
      </w:r>
      <w:r>
        <w:rPr>
          <w:spacing w:val="-20"/>
          <w:w w:val="120"/>
        </w:rPr>
        <w:t> </w:t>
      </w:r>
      <w:r>
        <w:rPr>
          <w:w w:val="120"/>
        </w:rPr>
        <w:t>obtener</w:t>
      </w:r>
      <w:r>
        <w:rPr>
          <w:spacing w:val="-20"/>
          <w:w w:val="120"/>
        </w:rPr>
        <w:t> </w:t>
      </w:r>
      <w:r>
        <w:rPr>
          <w:w w:val="120"/>
        </w:rPr>
        <w:t>tanta</w:t>
      </w:r>
      <w:r>
        <w:rPr>
          <w:spacing w:val="-20"/>
          <w:w w:val="120"/>
        </w:rPr>
        <w:t> </w:t>
      </w:r>
      <w:r>
        <w:rPr>
          <w:w w:val="120"/>
        </w:rPr>
        <w:t>información</w:t>
      </w:r>
      <w:r>
        <w:rPr>
          <w:spacing w:val="-20"/>
          <w:w w:val="120"/>
        </w:rPr>
        <w:t> </w:t>
      </w:r>
      <w:r>
        <w:rPr>
          <w:w w:val="120"/>
        </w:rPr>
        <w:t>como</w:t>
      </w:r>
      <w:r>
        <w:rPr>
          <w:spacing w:val="-20"/>
          <w:w w:val="120"/>
        </w:rPr>
        <w:t> </w:t>
      </w:r>
      <w:r>
        <w:rPr>
          <w:w w:val="120"/>
        </w:rPr>
        <w:t>sea</w:t>
      </w:r>
      <w:r>
        <w:rPr>
          <w:spacing w:val="-20"/>
          <w:w w:val="120"/>
        </w:rPr>
        <w:t> </w:t>
      </w:r>
      <w:r>
        <w:rPr>
          <w:w w:val="120"/>
        </w:rPr>
        <w:t>posible</w:t>
      </w:r>
      <w:r>
        <w:rPr>
          <w:spacing w:val="-20"/>
          <w:w w:val="120"/>
        </w:rPr>
        <w:t> </w:t>
      </w:r>
      <w:r>
        <w:rPr>
          <w:w w:val="120"/>
        </w:rPr>
        <w:t>sobre</w:t>
      </w:r>
      <w:r>
        <w:rPr>
          <w:spacing w:val="-20"/>
          <w:w w:val="120"/>
        </w:rPr>
        <w:t> </w:t>
      </w:r>
      <w:r>
        <w:rPr>
          <w:w w:val="120"/>
        </w:rPr>
        <w:t>los</w:t>
      </w:r>
      <w:r>
        <w:rPr>
          <w:spacing w:val="-20"/>
          <w:w w:val="120"/>
        </w:rPr>
        <w:t> </w:t>
      </w:r>
      <w:r>
        <w:rPr>
          <w:w w:val="120"/>
        </w:rPr>
        <w:t>vínculos</w:t>
      </w:r>
      <w:r>
        <w:rPr>
          <w:spacing w:val="-20"/>
          <w:w w:val="120"/>
        </w:rPr>
        <w:t> </w:t>
      </w:r>
      <w:r>
        <w:rPr>
          <w:w w:val="120"/>
        </w:rPr>
        <w:t>entre las</w:t>
      </w:r>
      <w:r>
        <w:rPr>
          <w:spacing w:val="-12"/>
          <w:w w:val="120"/>
        </w:rPr>
        <w:t> </w:t>
      </w:r>
      <w:r>
        <w:rPr>
          <w:w w:val="120"/>
        </w:rPr>
        <w:t>actividades</w:t>
      </w:r>
      <w:r>
        <w:rPr>
          <w:spacing w:val="-12"/>
          <w:w w:val="120"/>
        </w:rPr>
        <w:t> </w:t>
      </w:r>
      <w:r>
        <w:rPr>
          <w:w w:val="120"/>
        </w:rPr>
        <w:t>de</w:t>
      </w:r>
      <w:r>
        <w:rPr>
          <w:spacing w:val="-12"/>
          <w:w w:val="120"/>
        </w:rPr>
        <w:t> </w:t>
      </w:r>
      <w:r>
        <w:rPr>
          <w:w w:val="120"/>
        </w:rPr>
        <w:t>innovación</w:t>
      </w:r>
      <w:r>
        <w:rPr>
          <w:spacing w:val="-12"/>
          <w:w w:val="120"/>
        </w:rPr>
        <w:t> </w:t>
      </w:r>
      <w:r>
        <w:rPr>
          <w:w w:val="120"/>
        </w:rPr>
        <w:t>de</w:t>
      </w:r>
      <w:r>
        <w:rPr>
          <w:spacing w:val="-12"/>
          <w:w w:val="120"/>
        </w:rPr>
        <w:t> </w:t>
      </w:r>
      <w:r>
        <w:rPr>
          <w:w w:val="120"/>
        </w:rPr>
        <w:t>la</w:t>
      </w:r>
      <w:r>
        <w:rPr>
          <w:spacing w:val="-12"/>
          <w:w w:val="120"/>
        </w:rPr>
        <w:t> </w:t>
      </w:r>
      <w:r>
        <w:rPr>
          <w:w w:val="120"/>
        </w:rPr>
        <w:t>unidad</w:t>
      </w:r>
      <w:r>
        <w:rPr>
          <w:spacing w:val="-12"/>
          <w:w w:val="120"/>
        </w:rPr>
        <w:t> </w:t>
      </w:r>
      <w:r>
        <w:rPr>
          <w:w w:val="120"/>
        </w:rPr>
        <w:t>situada</w:t>
      </w:r>
      <w:r>
        <w:rPr>
          <w:spacing w:val="-12"/>
          <w:w w:val="120"/>
        </w:rPr>
        <w:t> </w:t>
      </w:r>
      <w:r>
        <w:rPr>
          <w:w w:val="120"/>
        </w:rPr>
        <w:t>en</w:t>
      </w:r>
      <w:r>
        <w:rPr>
          <w:spacing w:val="-12"/>
          <w:w w:val="120"/>
        </w:rPr>
        <w:t> </w:t>
      </w:r>
      <w:r>
        <w:rPr>
          <w:w w:val="120"/>
        </w:rPr>
        <w:t>el</w:t>
      </w:r>
      <w:r>
        <w:rPr>
          <w:spacing w:val="-12"/>
          <w:w w:val="120"/>
        </w:rPr>
        <w:t> </w:t>
      </w:r>
      <w:r>
        <w:rPr>
          <w:w w:val="120"/>
        </w:rPr>
        <w:t>país</w:t>
      </w:r>
      <w:r>
        <w:rPr>
          <w:spacing w:val="-12"/>
          <w:w w:val="120"/>
        </w:rPr>
        <w:t> </w:t>
      </w:r>
      <w:r>
        <w:rPr>
          <w:w w:val="120"/>
        </w:rPr>
        <w:t>y</w:t>
      </w:r>
      <w:r>
        <w:rPr>
          <w:spacing w:val="-12"/>
          <w:w w:val="120"/>
        </w:rPr>
        <w:t> </w:t>
      </w:r>
      <w:r>
        <w:rPr>
          <w:w w:val="120"/>
        </w:rPr>
        <w:t>las</w:t>
      </w:r>
      <w:r>
        <w:rPr>
          <w:spacing w:val="-12"/>
          <w:w w:val="120"/>
        </w:rPr>
        <w:t> </w:t>
      </w:r>
      <w:r>
        <w:rPr>
          <w:w w:val="120"/>
        </w:rPr>
        <w:t>de</w:t>
      </w:r>
      <w:r>
        <w:rPr>
          <w:spacing w:val="-12"/>
          <w:w w:val="120"/>
        </w:rPr>
        <w:t> </w:t>
      </w:r>
      <w:r>
        <w:rPr>
          <w:w w:val="120"/>
        </w:rPr>
        <w:t>las</w:t>
      </w:r>
      <w:r>
        <w:rPr>
          <w:spacing w:val="-12"/>
          <w:w w:val="120"/>
        </w:rPr>
        <w:t> </w:t>
      </w:r>
      <w:r>
        <w:rPr>
          <w:w w:val="120"/>
        </w:rPr>
        <w:t>uni- dades</w:t>
      </w:r>
      <w:r>
        <w:rPr>
          <w:spacing w:val="-19"/>
          <w:w w:val="120"/>
        </w:rPr>
        <w:t> </w:t>
      </w:r>
      <w:r>
        <w:rPr>
          <w:w w:val="120"/>
        </w:rPr>
        <w:t>situadas</w:t>
      </w:r>
      <w:r>
        <w:rPr>
          <w:spacing w:val="-19"/>
          <w:w w:val="120"/>
        </w:rPr>
        <w:t> </w:t>
      </w:r>
      <w:r>
        <w:rPr>
          <w:w w:val="120"/>
        </w:rPr>
        <w:t>en</w:t>
      </w:r>
      <w:r>
        <w:rPr>
          <w:spacing w:val="-19"/>
          <w:w w:val="120"/>
        </w:rPr>
        <w:t> </w:t>
      </w:r>
      <w:r>
        <w:rPr>
          <w:w w:val="120"/>
        </w:rPr>
        <w:t>el</w:t>
      </w:r>
      <w:r>
        <w:rPr>
          <w:spacing w:val="-19"/>
          <w:w w:val="120"/>
        </w:rPr>
        <w:t> </w:t>
      </w:r>
      <w:r>
        <w:rPr>
          <w:w w:val="120"/>
        </w:rPr>
        <w:t>extranjero.</w:t>
      </w:r>
      <w:r>
        <w:rPr>
          <w:spacing w:val="-19"/>
          <w:w w:val="120"/>
        </w:rPr>
        <w:t> </w:t>
      </w:r>
      <w:r>
        <w:rPr>
          <w:w w:val="120"/>
        </w:rPr>
        <w:t>Para</w:t>
      </w:r>
      <w:r>
        <w:rPr>
          <w:spacing w:val="-19"/>
          <w:w w:val="120"/>
        </w:rPr>
        <w:t> </w:t>
      </w:r>
      <w:r>
        <w:rPr>
          <w:w w:val="120"/>
        </w:rPr>
        <w:t>tratar</w:t>
      </w:r>
      <w:r>
        <w:rPr>
          <w:spacing w:val="-19"/>
          <w:w w:val="120"/>
        </w:rPr>
        <w:t> </w:t>
      </w:r>
      <w:r>
        <w:rPr>
          <w:w w:val="120"/>
        </w:rPr>
        <w:t>a</w:t>
      </w:r>
      <w:r>
        <w:rPr>
          <w:spacing w:val="-19"/>
          <w:w w:val="120"/>
        </w:rPr>
        <w:t> </w:t>
      </w:r>
      <w:r>
        <w:rPr>
          <w:w w:val="120"/>
        </w:rPr>
        <w:t>las</w:t>
      </w:r>
      <w:r>
        <w:rPr>
          <w:spacing w:val="-19"/>
          <w:w w:val="120"/>
        </w:rPr>
        <w:t> </w:t>
      </w:r>
      <w:r>
        <w:rPr>
          <w:w w:val="120"/>
        </w:rPr>
        <w:t>empresas</w:t>
      </w:r>
      <w:r>
        <w:rPr>
          <w:spacing w:val="-19"/>
          <w:w w:val="120"/>
        </w:rPr>
        <w:t> </w:t>
      </w:r>
      <w:r>
        <w:rPr>
          <w:w w:val="120"/>
        </w:rPr>
        <w:t>multinacionales,</w:t>
      </w:r>
      <w:r>
        <w:rPr>
          <w:spacing w:val="-19"/>
          <w:w w:val="120"/>
        </w:rPr>
        <w:t> </w:t>
      </w:r>
      <w:r>
        <w:rPr>
          <w:w w:val="120"/>
        </w:rPr>
        <w:t>se proponen las siguientes</w:t>
      </w:r>
      <w:r>
        <w:rPr>
          <w:spacing w:val="-36"/>
          <w:w w:val="120"/>
        </w:rPr>
        <w:t> </w:t>
      </w:r>
      <w:r>
        <w:rPr>
          <w:w w:val="120"/>
        </w:rPr>
        <w:t>directrices:</w:t>
      </w:r>
    </w:p>
    <w:p>
      <w:pPr>
        <w:pStyle w:val="ListParagraph"/>
        <w:numPr>
          <w:ilvl w:val="0"/>
          <w:numId w:val="50"/>
        </w:numPr>
        <w:tabs>
          <w:tab w:pos="1250" w:val="left" w:leader="none"/>
        </w:tabs>
        <w:spacing w:line="240" w:lineRule="auto" w:before="75" w:after="0"/>
        <w:ind w:left="1247" w:right="1049" w:hanging="224"/>
        <w:jc w:val="both"/>
        <w:rPr>
          <w:sz w:val="19"/>
        </w:rPr>
      </w:pPr>
      <w:r>
        <w:rPr>
          <w:w w:val="115"/>
          <w:sz w:val="19"/>
        </w:rPr>
        <w:t>La parte de la empresa multinacional que se sitúa dentro del país, y solo ella, representa la unidad estadística que debe tenerse en cuenta, indepen- dientemente del lugar donde esté situada la sede de la empresa. Se pue-  den recoger datos para saber si las unidades de observación forman o no parte de una multinacional (véase más </w:t>
      </w:r>
      <w:r>
        <w:rPr>
          <w:spacing w:val="32"/>
          <w:w w:val="115"/>
          <w:sz w:val="19"/>
        </w:rPr>
        <w:t> </w:t>
      </w:r>
      <w:r>
        <w:rPr>
          <w:w w:val="115"/>
          <w:sz w:val="19"/>
        </w:rPr>
        <w:t>adelante).</w:t>
      </w:r>
    </w:p>
    <w:p>
      <w:pPr>
        <w:pStyle w:val="ListParagraph"/>
        <w:numPr>
          <w:ilvl w:val="0"/>
          <w:numId w:val="50"/>
        </w:numPr>
        <w:tabs>
          <w:tab w:pos="1250" w:val="left" w:leader="none"/>
        </w:tabs>
        <w:spacing w:line="240" w:lineRule="auto" w:before="75" w:after="0"/>
        <w:ind w:left="1247" w:right="1049" w:hanging="224"/>
        <w:jc w:val="both"/>
        <w:rPr>
          <w:sz w:val="19"/>
        </w:rPr>
      </w:pPr>
      <w:r>
        <w:rPr>
          <w:w w:val="115"/>
          <w:sz w:val="19"/>
        </w:rPr>
        <w:t>Las unidades de una multinacional establecidas en el extranjero deberán considerarse como entidades distintas (y no como partes de la unidad esta- dística aunque pertenezcan al mismo grupo de  </w:t>
      </w:r>
      <w:r>
        <w:rPr>
          <w:spacing w:val="24"/>
          <w:w w:val="115"/>
          <w:sz w:val="19"/>
        </w:rPr>
        <w:t> </w:t>
      </w:r>
      <w:r>
        <w:rPr>
          <w:w w:val="115"/>
          <w:sz w:val="19"/>
        </w:rPr>
        <w:t>empresas):</w:t>
      </w:r>
    </w:p>
    <w:p>
      <w:pPr>
        <w:pStyle w:val="ListParagraph"/>
        <w:numPr>
          <w:ilvl w:val="1"/>
          <w:numId w:val="50"/>
        </w:numPr>
        <w:tabs>
          <w:tab w:pos="1475" w:val="left" w:leader="none"/>
        </w:tabs>
        <w:spacing w:line="240" w:lineRule="auto" w:before="75" w:after="0"/>
        <w:ind w:left="1474" w:right="1052" w:hanging="225"/>
        <w:jc w:val="both"/>
        <w:rPr>
          <w:sz w:val="19"/>
        </w:rPr>
      </w:pPr>
      <w:r>
        <w:rPr>
          <w:w w:val="115"/>
          <w:sz w:val="19"/>
        </w:rPr>
        <w:t>Las</w:t>
      </w:r>
      <w:r>
        <w:rPr>
          <w:spacing w:val="-17"/>
          <w:w w:val="115"/>
          <w:sz w:val="19"/>
        </w:rPr>
        <w:t> </w:t>
      </w:r>
      <w:r>
        <w:rPr>
          <w:w w:val="115"/>
          <w:sz w:val="19"/>
        </w:rPr>
        <w:t>actividades</w:t>
      </w:r>
      <w:r>
        <w:rPr>
          <w:spacing w:val="-17"/>
          <w:w w:val="115"/>
          <w:sz w:val="19"/>
        </w:rPr>
        <w:t> </w:t>
      </w:r>
      <w:r>
        <w:rPr>
          <w:w w:val="115"/>
          <w:sz w:val="19"/>
        </w:rPr>
        <w:t>conjuntas</w:t>
      </w:r>
      <w:r>
        <w:rPr>
          <w:spacing w:val="-17"/>
          <w:w w:val="115"/>
          <w:sz w:val="19"/>
        </w:rPr>
        <w:t> </w:t>
      </w:r>
      <w:r>
        <w:rPr>
          <w:w w:val="115"/>
          <w:sz w:val="19"/>
        </w:rPr>
        <w:t>de</w:t>
      </w:r>
      <w:r>
        <w:rPr>
          <w:spacing w:val="-17"/>
          <w:w w:val="115"/>
          <w:sz w:val="19"/>
        </w:rPr>
        <w:t> </w:t>
      </w:r>
      <w:r>
        <w:rPr>
          <w:w w:val="115"/>
          <w:sz w:val="19"/>
        </w:rPr>
        <w:t>innovación</w:t>
      </w:r>
      <w:r>
        <w:rPr>
          <w:spacing w:val="-17"/>
          <w:w w:val="115"/>
          <w:sz w:val="19"/>
        </w:rPr>
        <w:t> </w:t>
      </w:r>
      <w:r>
        <w:rPr>
          <w:w w:val="115"/>
          <w:sz w:val="19"/>
        </w:rPr>
        <w:t>de</w:t>
      </w:r>
      <w:r>
        <w:rPr>
          <w:spacing w:val="-17"/>
          <w:w w:val="115"/>
          <w:sz w:val="19"/>
        </w:rPr>
        <w:t> </w:t>
      </w:r>
      <w:r>
        <w:rPr>
          <w:w w:val="115"/>
          <w:sz w:val="19"/>
        </w:rPr>
        <w:t>la</w:t>
      </w:r>
      <w:r>
        <w:rPr>
          <w:spacing w:val="-17"/>
          <w:w w:val="115"/>
          <w:sz w:val="19"/>
        </w:rPr>
        <w:t> </w:t>
      </w:r>
      <w:r>
        <w:rPr>
          <w:w w:val="115"/>
          <w:sz w:val="19"/>
        </w:rPr>
        <w:t>unidad</w:t>
      </w:r>
      <w:r>
        <w:rPr>
          <w:spacing w:val="-17"/>
          <w:w w:val="115"/>
          <w:sz w:val="19"/>
        </w:rPr>
        <w:t> </w:t>
      </w:r>
      <w:r>
        <w:rPr>
          <w:w w:val="105"/>
          <w:sz w:val="19"/>
        </w:rPr>
        <w:t>“nacional”</w:t>
      </w:r>
      <w:r>
        <w:rPr>
          <w:spacing w:val="-12"/>
          <w:w w:val="105"/>
          <w:sz w:val="19"/>
        </w:rPr>
        <w:t> </w:t>
      </w:r>
      <w:r>
        <w:rPr>
          <w:w w:val="115"/>
          <w:sz w:val="19"/>
        </w:rPr>
        <w:t>y</w:t>
      </w:r>
      <w:r>
        <w:rPr>
          <w:spacing w:val="-17"/>
          <w:w w:val="115"/>
          <w:sz w:val="19"/>
        </w:rPr>
        <w:t> </w:t>
      </w:r>
      <w:r>
        <w:rPr>
          <w:w w:val="115"/>
          <w:sz w:val="19"/>
        </w:rPr>
        <w:t>de</w:t>
      </w:r>
      <w:r>
        <w:rPr>
          <w:spacing w:val="-17"/>
          <w:w w:val="115"/>
          <w:sz w:val="19"/>
        </w:rPr>
        <w:t> </w:t>
      </w:r>
      <w:r>
        <w:rPr>
          <w:w w:val="115"/>
          <w:sz w:val="19"/>
        </w:rPr>
        <w:t>las unidades extranjeras de la multinacional se deben considerar como una cooperación en innovación entre dos empresas que pertenecen  al  mismo grupo. Los intercambios de información y las adquisiciones de conocimiento y de tecnología deberían también tratarse como transfe- rencias entre dos empresas  </w:t>
      </w:r>
      <w:r>
        <w:rPr>
          <w:spacing w:val="20"/>
          <w:w w:val="115"/>
          <w:sz w:val="19"/>
        </w:rPr>
        <w:t> </w:t>
      </w:r>
      <w:r>
        <w:rPr>
          <w:w w:val="115"/>
          <w:sz w:val="19"/>
        </w:rPr>
        <w:t>distintas.</w:t>
      </w:r>
    </w:p>
    <w:p>
      <w:pPr>
        <w:pStyle w:val="ListParagraph"/>
        <w:numPr>
          <w:ilvl w:val="1"/>
          <w:numId w:val="50"/>
        </w:numPr>
        <w:tabs>
          <w:tab w:pos="1475" w:val="left" w:leader="none"/>
        </w:tabs>
        <w:spacing w:line="240" w:lineRule="auto" w:before="75" w:after="0"/>
        <w:ind w:left="1474" w:right="1052" w:hanging="225"/>
        <w:jc w:val="both"/>
        <w:rPr>
          <w:sz w:val="19"/>
        </w:rPr>
      </w:pPr>
      <w:r>
        <w:rPr>
          <w:w w:val="115"/>
          <w:sz w:val="19"/>
        </w:rPr>
        <w:t>La actividad de I+D que se lleve a cabo en el extranjero o la adquisición de nuevos conocimientos y nuevas tecnologías en el extranjero (y con- tabilizada en la unidad nacional de la multinacional) debe incluirse, res- pectivamente,</w:t>
      </w:r>
      <w:r>
        <w:rPr>
          <w:spacing w:val="-22"/>
          <w:w w:val="115"/>
          <w:sz w:val="19"/>
        </w:rPr>
        <w:t> </w:t>
      </w:r>
      <w:r>
        <w:rPr>
          <w:w w:val="115"/>
          <w:sz w:val="19"/>
        </w:rPr>
        <w:t>en</w:t>
      </w:r>
      <w:r>
        <w:rPr>
          <w:spacing w:val="-22"/>
          <w:w w:val="115"/>
          <w:sz w:val="19"/>
        </w:rPr>
        <w:t> </w:t>
      </w:r>
      <w:r>
        <w:rPr>
          <w:w w:val="115"/>
          <w:sz w:val="19"/>
        </w:rPr>
        <w:t>las</w:t>
      </w:r>
      <w:r>
        <w:rPr>
          <w:spacing w:val="-22"/>
          <w:w w:val="115"/>
          <w:sz w:val="19"/>
        </w:rPr>
        <w:t> </w:t>
      </w:r>
      <w:r>
        <w:rPr>
          <w:w w:val="115"/>
          <w:sz w:val="19"/>
        </w:rPr>
        <w:t>rúbricas</w:t>
      </w:r>
      <w:r>
        <w:rPr>
          <w:spacing w:val="-22"/>
          <w:w w:val="115"/>
          <w:sz w:val="19"/>
        </w:rPr>
        <w:t> </w:t>
      </w:r>
      <w:r>
        <w:rPr>
          <w:w w:val="105"/>
          <w:sz w:val="19"/>
        </w:rPr>
        <w:t>“I+D</w:t>
      </w:r>
      <w:r>
        <w:rPr>
          <w:spacing w:val="-17"/>
          <w:w w:val="105"/>
          <w:sz w:val="19"/>
        </w:rPr>
        <w:t> </w:t>
      </w:r>
      <w:r>
        <w:rPr>
          <w:w w:val="115"/>
          <w:sz w:val="19"/>
        </w:rPr>
        <w:t>externa”</w:t>
      </w:r>
      <w:r>
        <w:rPr>
          <w:spacing w:val="-22"/>
          <w:w w:val="115"/>
          <w:sz w:val="19"/>
        </w:rPr>
        <w:t> </w:t>
      </w:r>
      <w:r>
        <w:rPr>
          <w:w w:val="115"/>
          <w:sz w:val="19"/>
        </w:rPr>
        <w:t>y</w:t>
      </w:r>
      <w:r>
        <w:rPr>
          <w:spacing w:val="-22"/>
          <w:w w:val="115"/>
          <w:sz w:val="19"/>
        </w:rPr>
        <w:t> </w:t>
      </w:r>
      <w:r>
        <w:rPr>
          <w:w w:val="115"/>
          <w:sz w:val="19"/>
        </w:rPr>
        <w:t>“Adquisición</w:t>
      </w:r>
      <w:r>
        <w:rPr>
          <w:spacing w:val="-22"/>
          <w:w w:val="115"/>
          <w:sz w:val="19"/>
        </w:rPr>
        <w:t> </w:t>
      </w:r>
      <w:r>
        <w:rPr>
          <w:w w:val="115"/>
          <w:sz w:val="19"/>
        </w:rPr>
        <w:t>de</w:t>
      </w:r>
      <w:r>
        <w:rPr>
          <w:spacing w:val="-22"/>
          <w:w w:val="115"/>
          <w:sz w:val="19"/>
        </w:rPr>
        <w:t> </w:t>
      </w:r>
      <w:r>
        <w:rPr>
          <w:w w:val="115"/>
          <w:sz w:val="19"/>
        </w:rPr>
        <w:t>conoci- miento</w:t>
      </w:r>
      <w:r>
        <w:rPr>
          <w:spacing w:val="-36"/>
          <w:w w:val="115"/>
          <w:sz w:val="19"/>
        </w:rPr>
        <w:t> </w:t>
      </w:r>
      <w:r>
        <w:rPr>
          <w:w w:val="115"/>
          <w:sz w:val="19"/>
        </w:rPr>
        <w:t>exterior”</w:t>
      </w:r>
      <w:r>
        <w:rPr>
          <w:spacing w:val="-36"/>
          <w:w w:val="115"/>
          <w:sz w:val="19"/>
        </w:rPr>
        <w:t> </w:t>
      </w:r>
      <w:r>
        <w:rPr>
          <w:w w:val="115"/>
          <w:sz w:val="19"/>
        </w:rPr>
        <w:t>(véase</w:t>
      </w:r>
      <w:r>
        <w:rPr>
          <w:spacing w:val="-36"/>
          <w:w w:val="115"/>
          <w:sz w:val="19"/>
        </w:rPr>
        <w:t> </w:t>
      </w:r>
      <w:r>
        <w:rPr>
          <w:w w:val="115"/>
          <w:sz w:val="19"/>
        </w:rPr>
        <w:t>capítulo</w:t>
      </w:r>
      <w:r>
        <w:rPr>
          <w:spacing w:val="-36"/>
          <w:w w:val="115"/>
          <w:sz w:val="19"/>
        </w:rPr>
        <w:t> </w:t>
      </w:r>
      <w:r>
        <w:rPr>
          <w:w w:val="115"/>
          <w:sz w:val="19"/>
        </w:rPr>
        <w:t>6).</w:t>
      </w:r>
    </w:p>
    <w:p>
      <w:pPr>
        <w:pStyle w:val="ListParagraph"/>
        <w:numPr>
          <w:ilvl w:val="1"/>
          <w:numId w:val="50"/>
        </w:numPr>
        <w:tabs>
          <w:tab w:pos="1475" w:val="left" w:leader="none"/>
        </w:tabs>
        <w:spacing w:line="240" w:lineRule="auto" w:before="75" w:after="0"/>
        <w:ind w:left="1474" w:right="1052" w:hanging="225"/>
        <w:jc w:val="both"/>
        <w:rPr>
          <w:sz w:val="19"/>
        </w:rPr>
      </w:pPr>
      <w:r>
        <w:rPr>
          <w:w w:val="115"/>
          <w:sz w:val="19"/>
        </w:rPr>
        <w:t>Para las preguntas sobre quien ha desarrollado una innovación, el térmi- no “otras empresas” puede desdoblarse entre las que forman parte de una multinacional o de un grupo de empresas, de una parte, y todas las demás empresas, por </w:t>
      </w:r>
      <w:r>
        <w:rPr>
          <w:spacing w:val="1"/>
          <w:w w:val="115"/>
          <w:sz w:val="19"/>
        </w:rPr>
        <w:t> </w:t>
      </w:r>
      <w:r>
        <w:rPr>
          <w:w w:val="115"/>
          <w:sz w:val="19"/>
        </w:rPr>
        <w:t>otra.</w:t>
      </w:r>
    </w:p>
    <w:p>
      <w:pPr>
        <w:pStyle w:val="ListParagraph"/>
        <w:numPr>
          <w:ilvl w:val="1"/>
          <w:numId w:val="50"/>
        </w:numPr>
        <w:tabs>
          <w:tab w:pos="1475" w:val="left" w:leader="none"/>
        </w:tabs>
        <w:spacing w:line="240" w:lineRule="auto" w:before="75" w:after="0"/>
        <w:ind w:left="1474" w:right="1051" w:hanging="225"/>
        <w:jc w:val="both"/>
        <w:rPr>
          <w:sz w:val="19"/>
        </w:rPr>
      </w:pPr>
      <w:r>
        <w:rPr>
          <w:w w:val="120"/>
          <w:sz w:val="19"/>
        </w:rPr>
        <w:t>Las</w:t>
      </w:r>
      <w:r>
        <w:rPr>
          <w:spacing w:val="-14"/>
          <w:w w:val="120"/>
          <w:sz w:val="19"/>
        </w:rPr>
        <w:t> </w:t>
      </w:r>
      <w:r>
        <w:rPr>
          <w:w w:val="120"/>
          <w:sz w:val="19"/>
        </w:rPr>
        <w:t>innovaciones</w:t>
      </w:r>
      <w:r>
        <w:rPr>
          <w:spacing w:val="-14"/>
          <w:w w:val="120"/>
          <w:sz w:val="19"/>
        </w:rPr>
        <w:t> </w:t>
      </w:r>
      <w:r>
        <w:rPr>
          <w:w w:val="120"/>
          <w:sz w:val="19"/>
        </w:rPr>
        <w:t>desarrolladas</w:t>
      </w:r>
      <w:r>
        <w:rPr>
          <w:spacing w:val="-14"/>
          <w:w w:val="120"/>
          <w:sz w:val="19"/>
        </w:rPr>
        <w:t> </w:t>
      </w:r>
      <w:r>
        <w:rPr>
          <w:w w:val="120"/>
          <w:sz w:val="19"/>
        </w:rPr>
        <w:t>por</w:t>
      </w:r>
      <w:r>
        <w:rPr>
          <w:spacing w:val="-14"/>
          <w:w w:val="120"/>
          <w:sz w:val="19"/>
        </w:rPr>
        <w:t> </w:t>
      </w:r>
      <w:r>
        <w:rPr>
          <w:w w:val="120"/>
          <w:sz w:val="19"/>
        </w:rPr>
        <w:t>las</w:t>
      </w:r>
      <w:r>
        <w:rPr>
          <w:spacing w:val="-14"/>
          <w:w w:val="120"/>
          <w:sz w:val="19"/>
        </w:rPr>
        <w:t> </w:t>
      </w:r>
      <w:r>
        <w:rPr>
          <w:w w:val="120"/>
          <w:sz w:val="19"/>
        </w:rPr>
        <w:t>unidades</w:t>
      </w:r>
      <w:r>
        <w:rPr>
          <w:spacing w:val="-14"/>
          <w:w w:val="120"/>
          <w:sz w:val="19"/>
        </w:rPr>
        <w:t> </w:t>
      </w:r>
      <w:r>
        <w:rPr>
          <w:w w:val="120"/>
          <w:sz w:val="19"/>
        </w:rPr>
        <w:t>de</w:t>
      </w:r>
      <w:r>
        <w:rPr>
          <w:spacing w:val="-14"/>
          <w:w w:val="120"/>
          <w:sz w:val="19"/>
        </w:rPr>
        <w:t> </w:t>
      </w:r>
      <w:r>
        <w:rPr>
          <w:w w:val="120"/>
          <w:sz w:val="19"/>
        </w:rPr>
        <w:t>una</w:t>
      </w:r>
      <w:r>
        <w:rPr>
          <w:spacing w:val="-14"/>
          <w:w w:val="120"/>
          <w:sz w:val="19"/>
        </w:rPr>
        <w:t> </w:t>
      </w:r>
      <w:r>
        <w:rPr>
          <w:w w:val="120"/>
          <w:sz w:val="19"/>
        </w:rPr>
        <w:t>empresa</w:t>
      </w:r>
      <w:r>
        <w:rPr>
          <w:spacing w:val="-14"/>
          <w:w w:val="120"/>
          <w:sz w:val="19"/>
        </w:rPr>
        <w:t> </w:t>
      </w:r>
      <w:r>
        <w:rPr>
          <w:w w:val="120"/>
          <w:sz w:val="19"/>
        </w:rPr>
        <w:t>multi- nacional</w:t>
      </w:r>
      <w:r>
        <w:rPr>
          <w:spacing w:val="-5"/>
          <w:w w:val="120"/>
          <w:sz w:val="19"/>
        </w:rPr>
        <w:t> </w:t>
      </w:r>
      <w:r>
        <w:rPr>
          <w:w w:val="120"/>
          <w:sz w:val="19"/>
        </w:rPr>
        <w:t>situadas</w:t>
      </w:r>
      <w:r>
        <w:rPr>
          <w:spacing w:val="-5"/>
          <w:w w:val="120"/>
          <w:sz w:val="19"/>
        </w:rPr>
        <w:t> </w:t>
      </w:r>
      <w:r>
        <w:rPr>
          <w:w w:val="120"/>
          <w:sz w:val="19"/>
        </w:rPr>
        <w:t>en</w:t>
      </w:r>
      <w:r>
        <w:rPr>
          <w:spacing w:val="-5"/>
          <w:w w:val="120"/>
          <w:sz w:val="19"/>
        </w:rPr>
        <w:t> </w:t>
      </w:r>
      <w:r>
        <w:rPr>
          <w:w w:val="120"/>
          <w:sz w:val="19"/>
        </w:rPr>
        <w:t>el</w:t>
      </w:r>
      <w:r>
        <w:rPr>
          <w:spacing w:val="-5"/>
          <w:w w:val="120"/>
          <w:sz w:val="19"/>
        </w:rPr>
        <w:t> </w:t>
      </w:r>
      <w:r>
        <w:rPr>
          <w:w w:val="120"/>
          <w:sz w:val="19"/>
        </w:rPr>
        <w:t>extranjero</w:t>
      </w:r>
      <w:r>
        <w:rPr>
          <w:spacing w:val="-5"/>
          <w:w w:val="120"/>
          <w:sz w:val="19"/>
        </w:rPr>
        <w:t> </w:t>
      </w:r>
      <w:r>
        <w:rPr>
          <w:w w:val="120"/>
          <w:sz w:val="19"/>
        </w:rPr>
        <w:t>y</w:t>
      </w:r>
      <w:r>
        <w:rPr>
          <w:spacing w:val="-5"/>
          <w:w w:val="120"/>
          <w:sz w:val="19"/>
        </w:rPr>
        <w:t> </w:t>
      </w:r>
      <w:r>
        <w:rPr>
          <w:w w:val="120"/>
          <w:sz w:val="19"/>
        </w:rPr>
        <w:t>adoptadas</w:t>
      </w:r>
      <w:r>
        <w:rPr>
          <w:spacing w:val="-5"/>
          <w:w w:val="120"/>
          <w:sz w:val="19"/>
        </w:rPr>
        <w:t> </w:t>
      </w:r>
      <w:r>
        <w:rPr>
          <w:w w:val="120"/>
          <w:sz w:val="19"/>
        </w:rPr>
        <w:t>por</w:t>
      </w:r>
      <w:r>
        <w:rPr>
          <w:spacing w:val="-5"/>
          <w:w w:val="120"/>
          <w:sz w:val="19"/>
        </w:rPr>
        <w:t> </w:t>
      </w:r>
      <w:r>
        <w:rPr>
          <w:w w:val="120"/>
          <w:sz w:val="19"/>
        </w:rPr>
        <w:t>sus</w:t>
      </w:r>
      <w:r>
        <w:rPr>
          <w:spacing w:val="-5"/>
          <w:w w:val="120"/>
          <w:sz w:val="19"/>
        </w:rPr>
        <w:t> </w:t>
      </w:r>
      <w:r>
        <w:rPr>
          <w:w w:val="120"/>
          <w:sz w:val="19"/>
        </w:rPr>
        <w:t>unidades</w:t>
      </w:r>
      <w:r>
        <w:rPr>
          <w:spacing w:val="-5"/>
          <w:w w:val="120"/>
          <w:sz w:val="19"/>
        </w:rPr>
        <w:t> </w:t>
      </w:r>
      <w:r>
        <w:rPr>
          <w:w w:val="120"/>
          <w:sz w:val="19"/>
        </w:rPr>
        <w:t>nacio- nales</w:t>
      </w:r>
      <w:r>
        <w:rPr>
          <w:spacing w:val="-10"/>
          <w:w w:val="120"/>
          <w:sz w:val="19"/>
        </w:rPr>
        <w:t> </w:t>
      </w:r>
      <w:r>
        <w:rPr>
          <w:w w:val="120"/>
          <w:sz w:val="19"/>
        </w:rPr>
        <w:t>se</w:t>
      </w:r>
      <w:r>
        <w:rPr>
          <w:spacing w:val="-10"/>
          <w:w w:val="120"/>
          <w:sz w:val="19"/>
        </w:rPr>
        <w:t> </w:t>
      </w:r>
      <w:r>
        <w:rPr>
          <w:w w:val="120"/>
          <w:sz w:val="19"/>
        </w:rPr>
        <w:t>consideran</w:t>
      </w:r>
      <w:r>
        <w:rPr>
          <w:spacing w:val="-10"/>
          <w:w w:val="120"/>
          <w:sz w:val="19"/>
        </w:rPr>
        <w:t> </w:t>
      </w:r>
      <w:r>
        <w:rPr>
          <w:w w:val="120"/>
          <w:sz w:val="19"/>
        </w:rPr>
        <w:t>innovaciones</w:t>
      </w:r>
      <w:r>
        <w:rPr>
          <w:spacing w:val="-10"/>
          <w:w w:val="120"/>
          <w:sz w:val="19"/>
        </w:rPr>
        <w:t> </w:t>
      </w:r>
      <w:r>
        <w:rPr>
          <w:w w:val="120"/>
          <w:sz w:val="19"/>
        </w:rPr>
        <w:t>nuevas</w:t>
      </w:r>
      <w:r>
        <w:rPr>
          <w:spacing w:val="-10"/>
          <w:w w:val="120"/>
          <w:sz w:val="19"/>
        </w:rPr>
        <w:t> </w:t>
      </w:r>
      <w:r>
        <w:rPr>
          <w:w w:val="120"/>
          <w:sz w:val="19"/>
        </w:rPr>
        <w:t>para</w:t>
      </w:r>
      <w:r>
        <w:rPr>
          <w:spacing w:val="-10"/>
          <w:w w:val="120"/>
          <w:sz w:val="19"/>
        </w:rPr>
        <w:t> </w:t>
      </w:r>
      <w:r>
        <w:rPr>
          <w:w w:val="120"/>
          <w:sz w:val="19"/>
        </w:rPr>
        <w:t>la</w:t>
      </w:r>
      <w:r>
        <w:rPr>
          <w:spacing w:val="-10"/>
          <w:w w:val="120"/>
          <w:sz w:val="19"/>
        </w:rPr>
        <w:t> </w:t>
      </w:r>
      <w:r>
        <w:rPr>
          <w:w w:val="120"/>
          <w:sz w:val="19"/>
        </w:rPr>
        <w:t>empresa.</w:t>
      </w:r>
    </w:p>
    <w:p>
      <w:pPr>
        <w:pStyle w:val="ListParagraph"/>
        <w:numPr>
          <w:ilvl w:val="1"/>
          <w:numId w:val="50"/>
        </w:numPr>
        <w:tabs>
          <w:tab w:pos="1475" w:val="left" w:leader="none"/>
        </w:tabs>
        <w:spacing w:line="240" w:lineRule="auto" w:before="75" w:after="0"/>
        <w:ind w:left="1474" w:right="1051" w:hanging="225"/>
        <w:jc w:val="both"/>
        <w:rPr>
          <w:sz w:val="19"/>
        </w:rPr>
      </w:pPr>
      <w:r>
        <w:rPr>
          <w:w w:val="120"/>
          <w:sz w:val="19"/>
        </w:rPr>
        <w:t>Las innovaciones desarrolladas por las unidades extranjeras y que no son</w:t>
      </w:r>
      <w:r>
        <w:rPr>
          <w:spacing w:val="-9"/>
          <w:w w:val="120"/>
          <w:sz w:val="19"/>
        </w:rPr>
        <w:t> </w:t>
      </w:r>
      <w:r>
        <w:rPr>
          <w:w w:val="120"/>
          <w:sz w:val="19"/>
        </w:rPr>
        <w:t>adoptadas</w:t>
      </w:r>
      <w:r>
        <w:rPr>
          <w:spacing w:val="-9"/>
          <w:w w:val="120"/>
          <w:sz w:val="19"/>
        </w:rPr>
        <w:t> </w:t>
      </w:r>
      <w:r>
        <w:rPr>
          <w:w w:val="120"/>
          <w:sz w:val="19"/>
        </w:rPr>
        <w:t>por</w:t>
      </w:r>
      <w:r>
        <w:rPr>
          <w:spacing w:val="-9"/>
          <w:w w:val="120"/>
          <w:sz w:val="19"/>
        </w:rPr>
        <w:t> </w:t>
      </w:r>
      <w:r>
        <w:rPr>
          <w:w w:val="120"/>
          <w:sz w:val="19"/>
        </w:rPr>
        <w:t>las</w:t>
      </w:r>
      <w:r>
        <w:rPr>
          <w:spacing w:val="-9"/>
          <w:w w:val="120"/>
          <w:sz w:val="19"/>
        </w:rPr>
        <w:t> </w:t>
      </w:r>
      <w:r>
        <w:rPr>
          <w:w w:val="120"/>
          <w:sz w:val="19"/>
        </w:rPr>
        <w:t>unidades</w:t>
      </w:r>
      <w:r>
        <w:rPr>
          <w:spacing w:val="-9"/>
          <w:w w:val="120"/>
          <w:sz w:val="19"/>
        </w:rPr>
        <w:t> </w:t>
      </w:r>
      <w:r>
        <w:rPr>
          <w:w w:val="120"/>
          <w:sz w:val="19"/>
        </w:rPr>
        <w:t>nacionales</w:t>
      </w:r>
      <w:r>
        <w:rPr>
          <w:spacing w:val="-9"/>
          <w:w w:val="120"/>
          <w:sz w:val="19"/>
        </w:rPr>
        <w:t> </w:t>
      </w:r>
      <w:r>
        <w:rPr>
          <w:w w:val="120"/>
          <w:sz w:val="19"/>
        </w:rPr>
        <w:t>de</w:t>
      </w:r>
      <w:r>
        <w:rPr>
          <w:spacing w:val="-9"/>
          <w:w w:val="120"/>
          <w:sz w:val="19"/>
        </w:rPr>
        <w:t> </w:t>
      </w:r>
      <w:r>
        <w:rPr>
          <w:w w:val="120"/>
          <w:sz w:val="19"/>
        </w:rPr>
        <w:t>una</w:t>
      </w:r>
      <w:r>
        <w:rPr>
          <w:spacing w:val="-9"/>
          <w:w w:val="120"/>
          <w:sz w:val="19"/>
        </w:rPr>
        <w:t> </w:t>
      </w:r>
      <w:r>
        <w:rPr>
          <w:w w:val="120"/>
          <w:sz w:val="19"/>
        </w:rPr>
        <w:t>empresa</w:t>
      </w:r>
      <w:r>
        <w:rPr>
          <w:spacing w:val="-9"/>
          <w:w w:val="120"/>
          <w:sz w:val="19"/>
        </w:rPr>
        <w:t> </w:t>
      </w:r>
      <w:r>
        <w:rPr>
          <w:w w:val="120"/>
          <w:sz w:val="19"/>
        </w:rPr>
        <w:t>multinacio- nal</w:t>
      </w:r>
      <w:r>
        <w:rPr>
          <w:spacing w:val="-10"/>
          <w:w w:val="120"/>
          <w:sz w:val="19"/>
        </w:rPr>
        <w:t> </w:t>
      </w:r>
      <w:r>
        <w:rPr>
          <w:w w:val="120"/>
          <w:sz w:val="19"/>
        </w:rPr>
        <w:t>no</w:t>
      </w:r>
      <w:r>
        <w:rPr>
          <w:spacing w:val="-10"/>
          <w:w w:val="120"/>
          <w:sz w:val="19"/>
        </w:rPr>
        <w:t> </w:t>
      </w:r>
      <w:r>
        <w:rPr>
          <w:w w:val="120"/>
          <w:sz w:val="19"/>
        </w:rPr>
        <w:t>deben</w:t>
      </w:r>
      <w:r>
        <w:rPr>
          <w:spacing w:val="-10"/>
          <w:w w:val="120"/>
          <w:sz w:val="19"/>
        </w:rPr>
        <w:t> </w:t>
      </w:r>
      <w:r>
        <w:rPr>
          <w:w w:val="120"/>
          <w:sz w:val="19"/>
        </w:rPr>
        <w:t>figurar</w:t>
      </w:r>
      <w:r>
        <w:rPr>
          <w:spacing w:val="-10"/>
          <w:w w:val="120"/>
          <w:sz w:val="19"/>
        </w:rPr>
        <w:t> </w:t>
      </w:r>
      <w:r>
        <w:rPr>
          <w:w w:val="120"/>
          <w:sz w:val="19"/>
        </w:rPr>
        <w:t>en</w:t>
      </w:r>
      <w:r>
        <w:rPr>
          <w:spacing w:val="-10"/>
          <w:w w:val="120"/>
          <w:sz w:val="19"/>
        </w:rPr>
        <w:t> </w:t>
      </w:r>
      <w:r>
        <w:rPr>
          <w:w w:val="120"/>
          <w:sz w:val="19"/>
        </w:rPr>
        <w:t>la</w:t>
      </w:r>
      <w:r>
        <w:rPr>
          <w:spacing w:val="-10"/>
          <w:w w:val="120"/>
          <w:sz w:val="19"/>
        </w:rPr>
        <w:t> </w:t>
      </w:r>
      <w:r>
        <w:rPr>
          <w:w w:val="120"/>
          <w:sz w:val="19"/>
        </w:rPr>
        <w:t>encuesta.</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Heading7"/>
        <w:numPr>
          <w:ilvl w:val="1"/>
          <w:numId w:val="48"/>
        </w:numPr>
        <w:tabs>
          <w:tab w:pos="1646" w:val="left" w:leader="none"/>
          <w:tab w:pos="1647" w:val="left" w:leader="none"/>
        </w:tabs>
        <w:spacing w:line="271" w:lineRule="auto" w:before="0" w:after="0"/>
        <w:ind w:left="1023" w:right="1050" w:firstLine="0"/>
        <w:jc w:val="left"/>
      </w:pPr>
      <w:r>
        <w:rPr>
          <w:w w:val="105"/>
        </w:rPr>
        <w:t>Las directrices que regulan la unidad estadística primaria se resumen a</w:t>
      </w:r>
      <w:r>
        <w:rPr>
          <w:spacing w:val="2"/>
          <w:w w:val="105"/>
        </w:rPr>
        <w:t> </w:t>
      </w:r>
      <w:r>
        <w:rPr>
          <w:w w:val="105"/>
        </w:rPr>
        <w:t>continuación:</w:t>
      </w:r>
    </w:p>
    <w:p>
      <w:pPr>
        <w:pStyle w:val="BodyText"/>
        <w:rPr>
          <w:rFonts w:ascii="Arial"/>
          <w:b/>
          <w:sz w:val="20"/>
        </w:rPr>
      </w:pPr>
    </w:p>
    <w:p>
      <w:pPr>
        <w:pStyle w:val="BodyText"/>
        <w:spacing w:before="9"/>
        <w:rPr>
          <w:rFonts w:ascii="Arial"/>
          <w:b/>
          <w:sz w:val="12"/>
        </w:rPr>
      </w:pPr>
      <w:r>
        <w:rPr/>
        <w:pict>
          <v:shape style="position:absolute;margin-left:135.153595pt;margin-top:8.5823pt;width:323.150pt;height:215.45pt;mso-position-horizontal-relative:page;mso-position-vertical-relative:paragraph;z-index:1600;mso-wrap-distance-left:0;mso-wrap-distance-right:0" type="#_x0000_t202" filled="true" fillcolor="#cccccc" stroked="false">
            <v:textbox inset="0,0,0,0">
              <w:txbxContent>
                <w:p>
                  <w:pPr>
                    <w:pStyle w:val="BodyText"/>
                    <w:spacing w:before="5"/>
                    <w:rPr>
                      <w:rFonts w:ascii="Arial"/>
                      <w:b/>
                      <w:sz w:val="15"/>
                    </w:rPr>
                  </w:pPr>
                </w:p>
                <w:p>
                  <w:pPr>
                    <w:spacing w:line="278" w:lineRule="auto" w:before="0"/>
                    <w:ind w:left="226" w:right="328" w:firstLine="160"/>
                    <w:jc w:val="left"/>
                    <w:rPr>
                      <w:rFonts w:ascii="Arial" w:hAnsi="Arial"/>
                      <w:b/>
                      <w:sz w:val="18"/>
                    </w:rPr>
                  </w:pPr>
                  <w:r>
                    <w:rPr>
                      <w:rFonts w:ascii="Arial" w:hAnsi="Arial"/>
                      <w:b/>
                      <w:sz w:val="18"/>
                    </w:rPr>
                    <w:t>La unidad estadística primaria más conveniente es la empresa, lo que incluye a:</w:t>
                  </w:r>
                </w:p>
                <w:p>
                  <w:pPr>
                    <w:pStyle w:val="ListParagraph"/>
                    <w:numPr>
                      <w:ilvl w:val="0"/>
                      <w:numId w:val="51"/>
                    </w:numPr>
                    <w:tabs>
                      <w:tab w:pos="397" w:val="left" w:leader="none"/>
                    </w:tabs>
                    <w:spacing w:line="244" w:lineRule="auto" w:before="38" w:after="0"/>
                    <w:ind w:left="396" w:right="223" w:hanging="170"/>
                    <w:jc w:val="left"/>
                    <w:rPr>
                      <w:sz w:val="18"/>
                    </w:rPr>
                  </w:pPr>
                  <w:r>
                    <w:rPr>
                      <w:w w:val="115"/>
                      <w:sz w:val="18"/>
                    </w:rPr>
                    <w:t>Las empresas que son unidades legales independientes con una única acti- vidad</w:t>
                  </w:r>
                  <w:r>
                    <w:rPr>
                      <w:spacing w:val="-20"/>
                      <w:w w:val="115"/>
                      <w:sz w:val="18"/>
                    </w:rPr>
                    <w:t> </w:t>
                  </w:r>
                  <w:r>
                    <w:rPr>
                      <w:w w:val="115"/>
                      <w:sz w:val="18"/>
                    </w:rPr>
                    <w:t>primaria.</w:t>
                  </w:r>
                </w:p>
                <w:p>
                  <w:pPr>
                    <w:pStyle w:val="ListParagraph"/>
                    <w:numPr>
                      <w:ilvl w:val="0"/>
                      <w:numId w:val="51"/>
                    </w:numPr>
                    <w:tabs>
                      <w:tab w:pos="397" w:val="left" w:leader="none"/>
                    </w:tabs>
                    <w:spacing w:line="244" w:lineRule="auto" w:before="69" w:after="0"/>
                    <w:ind w:left="396" w:right="224" w:hanging="170"/>
                    <w:jc w:val="left"/>
                    <w:rPr>
                      <w:sz w:val="18"/>
                    </w:rPr>
                  </w:pPr>
                  <w:r>
                    <w:rPr>
                      <w:w w:val="115"/>
                      <w:sz w:val="18"/>
                    </w:rPr>
                    <w:t>Las empresas que forman grupos de unidades legales que no pueden ser consideradas como entidades económicas</w:t>
                  </w:r>
                  <w:r>
                    <w:rPr>
                      <w:spacing w:val="41"/>
                      <w:w w:val="115"/>
                      <w:sz w:val="18"/>
                    </w:rPr>
                    <w:t> </w:t>
                  </w:r>
                  <w:r>
                    <w:rPr>
                      <w:w w:val="115"/>
                      <w:sz w:val="18"/>
                    </w:rPr>
                    <w:t>independientes.</w:t>
                  </w:r>
                </w:p>
                <w:p>
                  <w:pPr>
                    <w:pStyle w:val="ListParagraph"/>
                    <w:numPr>
                      <w:ilvl w:val="0"/>
                      <w:numId w:val="51"/>
                    </w:numPr>
                    <w:tabs>
                      <w:tab w:pos="397" w:val="left" w:leader="none"/>
                    </w:tabs>
                    <w:spacing w:line="244" w:lineRule="auto" w:before="69" w:after="0"/>
                    <w:ind w:left="396" w:right="224" w:hanging="170"/>
                    <w:jc w:val="left"/>
                    <w:rPr>
                      <w:sz w:val="18"/>
                    </w:rPr>
                  </w:pPr>
                  <w:r>
                    <w:rPr>
                      <w:w w:val="115"/>
                      <w:sz w:val="18"/>
                    </w:rPr>
                    <w:t>Las empresas que forman parte de un grupo donde la toma de decisiones sobre</w:t>
                  </w:r>
                  <w:r>
                    <w:rPr>
                      <w:spacing w:val="-10"/>
                      <w:w w:val="115"/>
                      <w:sz w:val="18"/>
                    </w:rPr>
                    <w:t> </w:t>
                  </w:r>
                  <w:r>
                    <w:rPr>
                      <w:w w:val="115"/>
                      <w:sz w:val="18"/>
                    </w:rPr>
                    <w:t>innovación</w:t>
                  </w:r>
                  <w:r>
                    <w:rPr>
                      <w:spacing w:val="-10"/>
                      <w:w w:val="115"/>
                      <w:sz w:val="18"/>
                    </w:rPr>
                    <w:t> </w:t>
                  </w:r>
                  <w:r>
                    <w:rPr>
                      <w:w w:val="115"/>
                      <w:sz w:val="18"/>
                    </w:rPr>
                    <w:t>se</w:t>
                  </w:r>
                  <w:r>
                    <w:rPr>
                      <w:spacing w:val="-10"/>
                      <w:w w:val="115"/>
                      <w:sz w:val="18"/>
                    </w:rPr>
                    <w:t> </w:t>
                  </w:r>
                  <w:r>
                    <w:rPr>
                      <w:w w:val="115"/>
                      <w:sz w:val="18"/>
                    </w:rPr>
                    <w:t>efectúa</w:t>
                  </w:r>
                  <w:r>
                    <w:rPr>
                      <w:spacing w:val="-10"/>
                      <w:w w:val="115"/>
                      <w:sz w:val="18"/>
                    </w:rPr>
                    <w:t> </w:t>
                  </w:r>
                  <w:r>
                    <w:rPr>
                      <w:w w:val="115"/>
                      <w:sz w:val="18"/>
                    </w:rPr>
                    <w:t>al</w:t>
                  </w:r>
                  <w:r>
                    <w:rPr>
                      <w:spacing w:val="-10"/>
                      <w:w w:val="115"/>
                      <w:sz w:val="18"/>
                    </w:rPr>
                    <w:t> </w:t>
                  </w:r>
                  <w:r>
                    <w:rPr>
                      <w:w w:val="115"/>
                      <w:sz w:val="18"/>
                    </w:rPr>
                    <w:t>nivel</w:t>
                  </w:r>
                  <w:r>
                    <w:rPr>
                      <w:spacing w:val="-10"/>
                      <w:w w:val="115"/>
                      <w:sz w:val="18"/>
                    </w:rPr>
                    <w:t> </w:t>
                  </w:r>
                  <w:r>
                    <w:rPr>
                      <w:w w:val="115"/>
                      <w:sz w:val="18"/>
                    </w:rPr>
                    <w:t>de</w:t>
                  </w:r>
                  <w:r>
                    <w:rPr>
                      <w:spacing w:val="-10"/>
                      <w:w w:val="115"/>
                      <w:sz w:val="18"/>
                    </w:rPr>
                    <w:t> </w:t>
                  </w:r>
                  <w:r>
                    <w:rPr>
                      <w:w w:val="115"/>
                      <w:sz w:val="18"/>
                    </w:rPr>
                    <w:t>la</w:t>
                  </w:r>
                  <w:r>
                    <w:rPr>
                      <w:spacing w:val="-10"/>
                      <w:w w:val="115"/>
                      <w:sz w:val="18"/>
                    </w:rPr>
                    <w:t> </w:t>
                  </w:r>
                  <w:r>
                    <w:rPr>
                      <w:w w:val="115"/>
                      <w:sz w:val="18"/>
                    </w:rPr>
                    <w:t>empresa:</w:t>
                  </w:r>
                </w:p>
                <w:p>
                  <w:pPr>
                    <w:pStyle w:val="ListParagraph"/>
                    <w:numPr>
                      <w:ilvl w:val="1"/>
                      <w:numId w:val="51"/>
                    </w:numPr>
                    <w:tabs>
                      <w:tab w:pos="537" w:val="left" w:leader="none"/>
                    </w:tabs>
                    <w:spacing w:line="244" w:lineRule="auto" w:before="69" w:after="0"/>
                    <w:ind w:left="536" w:right="225" w:hanging="140"/>
                    <w:jc w:val="both"/>
                    <w:rPr>
                      <w:sz w:val="18"/>
                    </w:rPr>
                  </w:pPr>
                  <w:r>
                    <w:rPr>
                      <w:w w:val="115"/>
                      <w:sz w:val="18"/>
                    </w:rPr>
                    <w:t>En</w:t>
                  </w:r>
                  <w:r>
                    <w:rPr>
                      <w:spacing w:val="-7"/>
                      <w:w w:val="115"/>
                      <w:sz w:val="18"/>
                    </w:rPr>
                    <w:t> </w:t>
                  </w:r>
                  <w:r>
                    <w:rPr>
                      <w:w w:val="115"/>
                      <w:sz w:val="18"/>
                    </w:rPr>
                    <w:t>algunos</w:t>
                  </w:r>
                  <w:r>
                    <w:rPr>
                      <w:spacing w:val="-7"/>
                      <w:w w:val="115"/>
                      <w:sz w:val="18"/>
                    </w:rPr>
                    <w:t> </w:t>
                  </w:r>
                  <w:r>
                    <w:rPr>
                      <w:w w:val="115"/>
                      <w:sz w:val="18"/>
                    </w:rPr>
                    <w:t>casos,</w:t>
                  </w:r>
                  <w:r>
                    <w:rPr>
                      <w:spacing w:val="-7"/>
                      <w:w w:val="115"/>
                      <w:sz w:val="18"/>
                    </w:rPr>
                    <w:t> </w:t>
                  </w:r>
                  <w:r>
                    <w:rPr>
                      <w:w w:val="115"/>
                      <w:sz w:val="18"/>
                    </w:rPr>
                    <w:t>como</w:t>
                  </w:r>
                  <w:r>
                    <w:rPr>
                      <w:spacing w:val="-7"/>
                      <w:w w:val="115"/>
                      <w:sz w:val="18"/>
                    </w:rPr>
                    <w:t> </w:t>
                  </w:r>
                  <w:r>
                    <w:rPr>
                      <w:w w:val="115"/>
                      <w:sz w:val="18"/>
                    </w:rPr>
                    <w:t>en</w:t>
                  </w:r>
                  <w:r>
                    <w:rPr>
                      <w:spacing w:val="-7"/>
                      <w:w w:val="115"/>
                      <w:sz w:val="18"/>
                    </w:rPr>
                    <w:t> </w:t>
                  </w:r>
                  <w:r>
                    <w:rPr>
                      <w:w w:val="115"/>
                      <w:sz w:val="18"/>
                    </w:rPr>
                    <w:t>las</w:t>
                  </w:r>
                  <w:r>
                    <w:rPr>
                      <w:spacing w:val="-7"/>
                      <w:w w:val="115"/>
                      <w:sz w:val="18"/>
                    </w:rPr>
                    <w:t> </w:t>
                  </w:r>
                  <w:r>
                    <w:rPr>
                      <w:w w:val="115"/>
                      <w:sz w:val="18"/>
                    </w:rPr>
                    <w:t>grandes</w:t>
                  </w:r>
                  <w:r>
                    <w:rPr>
                      <w:spacing w:val="-7"/>
                      <w:w w:val="115"/>
                      <w:sz w:val="18"/>
                    </w:rPr>
                    <w:t> </w:t>
                  </w:r>
                  <w:r>
                    <w:rPr>
                      <w:w w:val="115"/>
                      <w:sz w:val="18"/>
                    </w:rPr>
                    <w:t>empresas</w:t>
                  </w:r>
                  <w:r>
                    <w:rPr>
                      <w:spacing w:val="-7"/>
                      <w:w w:val="115"/>
                      <w:sz w:val="18"/>
                    </w:rPr>
                    <w:t> </w:t>
                  </w:r>
                  <w:r>
                    <w:rPr>
                      <w:w w:val="115"/>
                      <w:sz w:val="18"/>
                    </w:rPr>
                    <w:t>que</w:t>
                  </w:r>
                  <w:r>
                    <w:rPr>
                      <w:spacing w:val="-7"/>
                      <w:w w:val="115"/>
                      <w:sz w:val="18"/>
                    </w:rPr>
                    <w:t> </w:t>
                  </w:r>
                  <w:r>
                    <w:rPr>
                      <w:w w:val="115"/>
                      <w:sz w:val="18"/>
                    </w:rPr>
                    <w:t>cuentan</w:t>
                  </w:r>
                  <w:r>
                    <w:rPr>
                      <w:spacing w:val="-7"/>
                      <w:w w:val="115"/>
                      <w:sz w:val="18"/>
                    </w:rPr>
                    <w:t> </w:t>
                  </w:r>
                  <w:r>
                    <w:rPr>
                      <w:w w:val="115"/>
                      <w:sz w:val="18"/>
                    </w:rPr>
                    <w:t>con</w:t>
                  </w:r>
                  <w:r>
                    <w:rPr>
                      <w:spacing w:val="-7"/>
                      <w:w w:val="115"/>
                      <w:sz w:val="18"/>
                    </w:rPr>
                    <w:t> </w:t>
                  </w:r>
                  <w:r>
                    <w:rPr>
                      <w:w w:val="115"/>
                      <w:sz w:val="18"/>
                    </w:rPr>
                    <w:t>más</w:t>
                  </w:r>
                  <w:r>
                    <w:rPr>
                      <w:spacing w:val="-7"/>
                      <w:w w:val="115"/>
                      <w:sz w:val="18"/>
                    </w:rPr>
                    <w:t> </w:t>
                  </w:r>
                  <w:r>
                    <w:rPr>
                      <w:w w:val="115"/>
                      <w:sz w:val="18"/>
                    </w:rPr>
                    <w:t>de una única actividad económica, la unidad estadística primaria apropiada puede</w:t>
                  </w:r>
                  <w:r>
                    <w:rPr>
                      <w:spacing w:val="-21"/>
                      <w:w w:val="115"/>
                      <w:sz w:val="18"/>
                    </w:rPr>
                    <w:t> </w:t>
                  </w:r>
                  <w:r>
                    <w:rPr>
                      <w:w w:val="115"/>
                      <w:sz w:val="18"/>
                    </w:rPr>
                    <w:t>ser</w:t>
                  </w:r>
                  <w:r>
                    <w:rPr>
                      <w:spacing w:val="-21"/>
                      <w:w w:val="115"/>
                      <w:sz w:val="18"/>
                    </w:rPr>
                    <w:t> </w:t>
                  </w:r>
                  <w:r>
                    <w:rPr>
                      <w:w w:val="115"/>
                      <w:sz w:val="18"/>
                    </w:rPr>
                    <w:t>la</w:t>
                  </w:r>
                  <w:r>
                    <w:rPr>
                      <w:spacing w:val="-21"/>
                      <w:w w:val="115"/>
                      <w:sz w:val="18"/>
                    </w:rPr>
                    <w:t> </w:t>
                  </w:r>
                  <w:r>
                    <w:rPr>
                      <w:w w:val="115"/>
                      <w:sz w:val="18"/>
                    </w:rPr>
                    <w:t>unidad</w:t>
                  </w:r>
                  <w:r>
                    <w:rPr>
                      <w:spacing w:val="-21"/>
                      <w:w w:val="115"/>
                      <w:sz w:val="18"/>
                    </w:rPr>
                    <w:t> </w:t>
                  </w:r>
                  <w:r>
                    <w:rPr>
                      <w:w w:val="115"/>
                      <w:sz w:val="18"/>
                    </w:rPr>
                    <w:t>de</w:t>
                  </w:r>
                  <w:r>
                    <w:rPr>
                      <w:spacing w:val="-21"/>
                      <w:w w:val="115"/>
                      <w:sz w:val="18"/>
                    </w:rPr>
                    <w:t> </w:t>
                  </w:r>
                  <w:r>
                    <w:rPr>
                      <w:w w:val="115"/>
                      <w:sz w:val="18"/>
                    </w:rPr>
                    <w:t>actividad</w:t>
                  </w:r>
                  <w:r>
                    <w:rPr>
                      <w:spacing w:val="-21"/>
                      <w:w w:val="115"/>
                      <w:sz w:val="18"/>
                    </w:rPr>
                    <w:t> </w:t>
                  </w:r>
                  <w:r>
                    <w:rPr>
                      <w:w w:val="115"/>
                      <w:sz w:val="18"/>
                    </w:rPr>
                    <w:t>económica</w:t>
                  </w:r>
                  <w:r>
                    <w:rPr>
                      <w:spacing w:val="-21"/>
                      <w:w w:val="115"/>
                      <w:sz w:val="18"/>
                    </w:rPr>
                    <w:t> </w:t>
                  </w:r>
                  <w:r>
                    <w:rPr>
                      <w:w w:val="115"/>
                      <w:sz w:val="18"/>
                    </w:rPr>
                    <w:t>(UAE),</w:t>
                  </w:r>
                  <w:r>
                    <w:rPr>
                      <w:spacing w:val="-21"/>
                      <w:w w:val="115"/>
                      <w:sz w:val="18"/>
                    </w:rPr>
                    <w:t> </w:t>
                  </w:r>
                  <w:r>
                    <w:rPr>
                      <w:w w:val="115"/>
                      <w:sz w:val="18"/>
                    </w:rPr>
                    <w:t>que</w:t>
                  </w:r>
                  <w:r>
                    <w:rPr>
                      <w:spacing w:val="-21"/>
                      <w:w w:val="115"/>
                      <w:sz w:val="18"/>
                    </w:rPr>
                    <w:t> </w:t>
                  </w:r>
                  <w:r>
                    <w:rPr>
                      <w:w w:val="115"/>
                      <w:sz w:val="18"/>
                    </w:rPr>
                    <w:t>puede</w:t>
                  </w:r>
                  <w:r>
                    <w:rPr>
                      <w:spacing w:val="-21"/>
                      <w:w w:val="115"/>
                      <w:sz w:val="18"/>
                    </w:rPr>
                    <w:t> </w:t>
                  </w:r>
                  <w:r>
                    <w:rPr>
                      <w:w w:val="115"/>
                      <w:sz w:val="18"/>
                    </w:rPr>
                    <w:t>estar</w:t>
                  </w:r>
                  <w:r>
                    <w:rPr>
                      <w:spacing w:val="-21"/>
                      <w:w w:val="115"/>
                      <w:sz w:val="18"/>
                    </w:rPr>
                    <w:t> </w:t>
                  </w:r>
                  <w:r>
                    <w:rPr>
                      <w:w w:val="115"/>
                      <w:sz w:val="18"/>
                    </w:rPr>
                    <w:t>consti- tuida</w:t>
                  </w:r>
                  <w:r>
                    <w:rPr>
                      <w:spacing w:val="-12"/>
                      <w:w w:val="115"/>
                      <w:sz w:val="18"/>
                    </w:rPr>
                    <w:t> </w:t>
                  </w:r>
                  <w:r>
                    <w:rPr>
                      <w:w w:val="115"/>
                      <w:sz w:val="18"/>
                    </w:rPr>
                    <w:t>por</w:t>
                  </w:r>
                  <w:r>
                    <w:rPr>
                      <w:spacing w:val="-12"/>
                      <w:w w:val="115"/>
                      <w:sz w:val="18"/>
                    </w:rPr>
                    <w:t> </w:t>
                  </w:r>
                  <w:r>
                    <w:rPr>
                      <w:w w:val="115"/>
                      <w:sz w:val="18"/>
                    </w:rPr>
                    <w:t>una</w:t>
                  </w:r>
                  <w:r>
                    <w:rPr>
                      <w:spacing w:val="-12"/>
                      <w:w w:val="115"/>
                      <w:sz w:val="18"/>
                    </w:rPr>
                    <w:t> </w:t>
                  </w:r>
                  <w:r>
                    <w:rPr>
                      <w:w w:val="115"/>
                      <w:sz w:val="18"/>
                    </w:rPr>
                    <w:t>o</w:t>
                  </w:r>
                  <w:r>
                    <w:rPr>
                      <w:spacing w:val="-12"/>
                      <w:w w:val="115"/>
                      <w:sz w:val="18"/>
                    </w:rPr>
                    <w:t> </w:t>
                  </w:r>
                  <w:r>
                    <w:rPr>
                      <w:w w:val="115"/>
                      <w:sz w:val="18"/>
                    </w:rPr>
                    <w:t>más</w:t>
                  </w:r>
                  <w:r>
                    <w:rPr>
                      <w:spacing w:val="-12"/>
                      <w:w w:val="115"/>
                      <w:sz w:val="18"/>
                    </w:rPr>
                    <w:t> </w:t>
                  </w:r>
                  <w:r>
                    <w:rPr>
                      <w:w w:val="115"/>
                      <w:sz w:val="18"/>
                    </w:rPr>
                    <w:t>unidades</w:t>
                  </w:r>
                  <w:r>
                    <w:rPr>
                      <w:spacing w:val="-12"/>
                      <w:w w:val="115"/>
                      <w:sz w:val="18"/>
                    </w:rPr>
                    <w:t> </w:t>
                  </w:r>
                  <w:r>
                    <w:rPr>
                      <w:w w:val="115"/>
                      <w:sz w:val="18"/>
                    </w:rPr>
                    <w:t>legales</w:t>
                  </w:r>
                  <w:r>
                    <w:rPr>
                      <w:spacing w:val="-12"/>
                      <w:w w:val="115"/>
                      <w:sz w:val="18"/>
                    </w:rPr>
                    <w:t> </w:t>
                  </w:r>
                  <w:r>
                    <w:rPr>
                      <w:w w:val="115"/>
                      <w:sz w:val="18"/>
                    </w:rPr>
                    <w:t>o</w:t>
                  </w:r>
                  <w:r>
                    <w:rPr>
                      <w:spacing w:val="-12"/>
                      <w:w w:val="115"/>
                      <w:sz w:val="18"/>
                    </w:rPr>
                    <w:t> </w:t>
                  </w:r>
                  <w:r>
                    <w:rPr>
                      <w:w w:val="115"/>
                      <w:sz w:val="18"/>
                    </w:rPr>
                    <w:t>ser</w:t>
                  </w:r>
                  <w:r>
                    <w:rPr>
                      <w:spacing w:val="-12"/>
                      <w:w w:val="115"/>
                      <w:sz w:val="18"/>
                    </w:rPr>
                    <w:t> </w:t>
                  </w:r>
                  <w:r>
                    <w:rPr>
                      <w:w w:val="115"/>
                      <w:sz w:val="18"/>
                    </w:rPr>
                    <w:t>una</w:t>
                  </w:r>
                  <w:r>
                    <w:rPr>
                      <w:spacing w:val="-12"/>
                      <w:w w:val="115"/>
                      <w:sz w:val="18"/>
                    </w:rPr>
                    <w:t> </w:t>
                  </w:r>
                  <w:r>
                    <w:rPr>
                      <w:w w:val="115"/>
                      <w:sz w:val="18"/>
                    </w:rPr>
                    <w:t>parte</w:t>
                  </w:r>
                  <w:r>
                    <w:rPr>
                      <w:spacing w:val="-12"/>
                      <w:w w:val="115"/>
                      <w:sz w:val="18"/>
                    </w:rPr>
                    <w:t> </w:t>
                  </w:r>
                  <w:r>
                    <w:rPr>
                      <w:w w:val="115"/>
                      <w:sz w:val="18"/>
                    </w:rPr>
                    <w:t>de</w:t>
                  </w:r>
                  <w:r>
                    <w:rPr>
                      <w:spacing w:val="-12"/>
                      <w:w w:val="115"/>
                      <w:sz w:val="18"/>
                    </w:rPr>
                    <w:t> </w:t>
                  </w:r>
                  <w:r>
                    <w:rPr>
                      <w:w w:val="115"/>
                      <w:sz w:val="18"/>
                    </w:rPr>
                    <w:t>una</w:t>
                  </w:r>
                  <w:r>
                    <w:rPr>
                      <w:spacing w:val="-12"/>
                      <w:w w:val="115"/>
                      <w:sz w:val="18"/>
                    </w:rPr>
                    <w:t> </w:t>
                  </w:r>
                  <w:r>
                    <w:rPr>
                      <w:w w:val="115"/>
                      <w:sz w:val="18"/>
                    </w:rPr>
                    <w:t>unidad</w:t>
                  </w:r>
                  <w:r>
                    <w:rPr>
                      <w:spacing w:val="-12"/>
                      <w:w w:val="115"/>
                      <w:sz w:val="18"/>
                    </w:rPr>
                    <w:t> </w:t>
                  </w:r>
                  <w:r>
                    <w:rPr>
                      <w:w w:val="115"/>
                      <w:sz w:val="18"/>
                    </w:rPr>
                    <w:t>legal.</w:t>
                  </w:r>
                </w:p>
                <w:p>
                  <w:pPr>
                    <w:pStyle w:val="ListParagraph"/>
                    <w:numPr>
                      <w:ilvl w:val="1"/>
                      <w:numId w:val="51"/>
                    </w:numPr>
                    <w:tabs>
                      <w:tab w:pos="537" w:val="left" w:leader="none"/>
                    </w:tabs>
                    <w:spacing w:line="244" w:lineRule="auto" w:before="69" w:after="0"/>
                    <w:ind w:left="536" w:right="223" w:hanging="140"/>
                    <w:jc w:val="both"/>
                    <w:rPr>
                      <w:sz w:val="18"/>
                    </w:rPr>
                  </w:pPr>
                  <w:r>
                    <w:rPr>
                      <w:w w:val="115"/>
                      <w:sz w:val="18"/>
                    </w:rPr>
                    <w:t>En</w:t>
                  </w:r>
                  <w:r>
                    <w:rPr>
                      <w:spacing w:val="-15"/>
                      <w:w w:val="115"/>
                      <w:sz w:val="18"/>
                    </w:rPr>
                    <w:t> </w:t>
                  </w:r>
                  <w:r>
                    <w:rPr>
                      <w:w w:val="115"/>
                      <w:sz w:val="18"/>
                    </w:rPr>
                    <w:t>las</w:t>
                  </w:r>
                  <w:r>
                    <w:rPr>
                      <w:spacing w:val="-15"/>
                      <w:w w:val="115"/>
                      <w:sz w:val="18"/>
                    </w:rPr>
                    <w:t> </w:t>
                  </w:r>
                  <w:r>
                    <w:rPr>
                      <w:w w:val="115"/>
                      <w:sz w:val="18"/>
                    </w:rPr>
                    <w:t>empresas</w:t>
                  </w:r>
                  <w:r>
                    <w:rPr>
                      <w:spacing w:val="-15"/>
                      <w:w w:val="115"/>
                      <w:sz w:val="18"/>
                    </w:rPr>
                    <w:t> </w:t>
                  </w:r>
                  <w:r>
                    <w:rPr>
                      <w:w w:val="115"/>
                      <w:sz w:val="18"/>
                    </w:rPr>
                    <w:t>multinacionales,</w:t>
                  </w:r>
                  <w:r>
                    <w:rPr>
                      <w:spacing w:val="-15"/>
                      <w:w w:val="115"/>
                      <w:sz w:val="18"/>
                    </w:rPr>
                    <w:t> </w:t>
                  </w:r>
                  <w:r>
                    <w:rPr>
                      <w:w w:val="115"/>
                      <w:sz w:val="18"/>
                    </w:rPr>
                    <w:t>las</w:t>
                  </w:r>
                  <w:r>
                    <w:rPr>
                      <w:spacing w:val="-15"/>
                      <w:w w:val="115"/>
                      <w:sz w:val="18"/>
                    </w:rPr>
                    <w:t> </w:t>
                  </w:r>
                  <w:r>
                    <w:rPr>
                      <w:w w:val="115"/>
                      <w:sz w:val="18"/>
                    </w:rPr>
                    <w:t>unidades</w:t>
                  </w:r>
                  <w:r>
                    <w:rPr>
                      <w:spacing w:val="-15"/>
                      <w:w w:val="115"/>
                      <w:sz w:val="18"/>
                    </w:rPr>
                    <w:t> </w:t>
                  </w:r>
                  <w:r>
                    <w:rPr>
                      <w:w w:val="115"/>
                      <w:sz w:val="18"/>
                    </w:rPr>
                    <w:t>nacionales</w:t>
                  </w:r>
                  <w:r>
                    <w:rPr>
                      <w:spacing w:val="-15"/>
                      <w:w w:val="115"/>
                      <w:sz w:val="18"/>
                    </w:rPr>
                    <w:t> </w:t>
                  </w:r>
                  <w:r>
                    <w:rPr>
                      <w:w w:val="115"/>
                      <w:sz w:val="18"/>
                    </w:rPr>
                    <w:t>son</w:t>
                  </w:r>
                  <w:r>
                    <w:rPr>
                      <w:spacing w:val="-15"/>
                      <w:w w:val="115"/>
                      <w:sz w:val="18"/>
                    </w:rPr>
                    <w:t> </w:t>
                  </w:r>
                  <w:r>
                    <w:rPr>
                      <w:w w:val="115"/>
                      <w:sz w:val="18"/>
                    </w:rPr>
                    <w:t>las</w:t>
                  </w:r>
                  <w:r>
                    <w:rPr>
                      <w:spacing w:val="-15"/>
                      <w:w w:val="115"/>
                      <w:sz w:val="18"/>
                    </w:rPr>
                    <w:t> </w:t>
                  </w:r>
                  <w:r>
                    <w:rPr>
                      <w:w w:val="115"/>
                      <w:sz w:val="18"/>
                    </w:rPr>
                    <w:t>unidades estadísticas más apropiadas y pueden ser o una empresa o una parte de una</w:t>
                  </w:r>
                  <w:r>
                    <w:rPr>
                      <w:spacing w:val="-14"/>
                      <w:w w:val="115"/>
                      <w:sz w:val="18"/>
                    </w:rPr>
                    <w:t> </w:t>
                  </w:r>
                  <w:r>
                    <w:rPr>
                      <w:w w:val="115"/>
                      <w:sz w:val="18"/>
                    </w:rPr>
                    <w:t>empresa</w:t>
                  </w:r>
                  <w:r>
                    <w:rPr>
                      <w:spacing w:val="-14"/>
                      <w:w w:val="115"/>
                      <w:sz w:val="18"/>
                    </w:rPr>
                    <w:t> </w:t>
                  </w:r>
                  <w:r>
                    <w:rPr>
                      <w:w w:val="115"/>
                      <w:sz w:val="18"/>
                    </w:rPr>
                    <w:t>(una</w:t>
                  </w:r>
                  <w:r>
                    <w:rPr>
                      <w:spacing w:val="-14"/>
                      <w:w w:val="115"/>
                      <w:sz w:val="18"/>
                    </w:rPr>
                    <w:t> </w:t>
                  </w:r>
                  <w:r>
                    <w:rPr>
                      <w:w w:val="115"/>
                      <w:sz w:val="18"/>
                    </w:rPr>
                    <w:t>unidad</w:t>
                  </w:r>
                  <w:r>
                    <w:rPr>
                      <w:spacing w:val="-14"/>
                      <w:w w:val="115"/>
                      <w:sz w:val="18"/>
                    </w:rPr>
                    <w:t> </w:t>
                  </w:r>
                  <w:r>
                    <w:rPr>
                      <w:w w:val="115"/>
                      <w:sz w:val="18"/>
                    </w:rPr>
                    <w:t>legal,</w:t>
                  </w:r>
                  <w:r>
                    <w:rPr>
                      <w:spacing w:val="-14"/>
                      <w:w w:val="115"/>
                      <w:sz w:val="18"/>
                    </w:rPr>
                    <w:t> </w:t>
                  </w:r>
                  <w:r>
                    <w:rPr>
                      <w:w w:val="115"/>
                      <w:sz w:val="18"/>
                    </w:rPr>
                    <w:t>por</w:t>
                  </w:r>
                  <w:r>
                    <w:rPr>
                      <w:spacing w:val="-14"/>
                      <w:w w:val="115"/>
                      <w:sz w:val="18"/>
                    </w:rPr>
                    <w:t> </w:t>
                  </w:r>
                  <w:r>
                    <w:rPr>
                      <w:w w:val="115"/>
                      <w:sz w:val="18"/>
                    </w:rPr>
                    <w:t>ejemplo).</w:t>
                  </w:r>
                </w:p>
              </w:txbxContent>
            </v:textbox>
            <v:fill type="solid"/>
            <w10:wrap type="topAndBottom"/>
          </v:shape>
        </w:pict>
      </w:r>
    </w:p>
    <w:p>
      <w:pPr>
        <w:pStyle w:val="BodyText"/>
        <w:rPr>
          <w:rFonts w:ascii="Arial"/>
          <w:b/>
          <w:sz w:val="20"/>
        </w:rPr>
      </w:pPr>
    </w:p>
    <w:p>
      <w:pPr>
        <w:pStyle w:val="BodyText"/>
        <w:spacing w:before="1"/>
        <w:rPr>
          <w:rFonts w:ascii="Arial"/>
          <w:b/>
          <w:sz w:val="16"/>
        </w:rPr>
      </w:pPr>
    </w:p>
    <w:p>
      <w:pPr>
        <w:pStyle w:val="ListParagraph"/>
        <w:numPr>
          <w:ilvl w:val="1"/>
          <w:numId w:val="48"/>
        </w:numPr>
        <w:tabs>
          <w:tab w:pos="1647" w:val="left" w:leader="none"/>
        </w:tabs>
        <w:spacing w:line="271" w:lineRule="auto" w:before="0" w:after="0"/>
        <w:ind w:left="1023" w:right="1050" w:firstLine="0"/>
        <w:jc w:val="both"/>
        <w:rPr>
          <w:rFonts w:ascii="Arial" w:hAnsi="Arial"/>
          <w:b/>
          <w:sz w:val="19"/>
        </w:rPr>
      </w:pPr>
      <w:r>
        <w:rPr>
          <w:w w:val="110"/>
          <w:sz w:val="19"/>
        </w:rPr>
        <w:t>Considerando lo expuesto en los puntos anteriores, </w:t>
      </w:r>
      <w:r>
        <w:rPr>
          <w:rFonts w:ascii="Arial" w:hAnsi="Arial"/>
          <w:b/>
          <w:w w:val="110"/>
          <w:sz w:val="19"/>
        </w:rPr>
        <w:t>se recomienda que</w:t>
      </w:r>
      <w:r>
        <w:rPr>
          <w:rFonts w:ascii="Arial" w:hAnsi="Arial"/>
          <w:b/>
          <w:spacing w:val="-20"/>
          <w:w w:val="110"/>
          <w:sz w:val="19"/>
        </w:rPr>
        <w:t> </w:t>
      </w:r>
      <w:r>
        <w:rPr>
          <w:rFonts w:ascii="Arial" w:hAnsi="Arial"/>
          <w:b/>
          <w:w w:val="110"/>
          <w:sz w:val="19"/>
        </w:rPr>
        <w:t>se</w:t>
      </w:r>
      <w:r>
        <w:rPr>
          <w:rFonts w:ascii="Arial" w:hAnsi="Arial"/>
          <w:b/>
          <w:spacing w:val="-20"/>
          <w:w w:val="110"/>
          <w:sz w:val="19"/>
        </w:rPr>
        <w:t> </w:t>
      </w:r>
      <w:r>
        <w:rPr>
          <w:rFonts w:ascii="Arial" w:hAnsi="Arial"/>
          <w:b/>
          <w:w w:val="110"/>
          <w:sz w:val="19"/>
        </w:rPr>
        <w:t>recojan</w:t>
      </w:r>
      <w:r>
        <w:rPr>
          <w:rFonts w:ascii="Arial" w:hAnsi="Arial"/>
          <w:b/>
          <w:spacing w:val="-20"/>
          <w:w w:val="110"/>
          <w:sz w:val="19"/>
        </w:rPr>
        <w:t> </w:t>
      </w:r>
      <w:r>
        <w:rPr>
          <w:rFonts w:ascii="Arial" w:hAnsi="Arial"/>
          <w:b/>
          <w:w w:val="110"/>
          <w:sz w:val="19"/>
        </w:rPr>
        <w:t>datos</w:t>
      </w:r>
      <w:r>
        <w:rPr>
          <w:rFonts w:ascii="Arial" w:hAnsi="Arial"/>
          <w:b/>
          <w:spacing w:val="-20"/>
          <w:w w:val="110"/>
          <w:sz w:val="19"/>
        </w:rPr>
        <w:t> </w:t>
      </w:r>
      <w:r>
        <w:rPr>
          <w:rFonts w:ascii="Arial" w:hAnsi="Arial"/>
          <w:b/>
          <w:w w:val="110"/>
          <w:sz w:val="19"/>
        </w:rPr>
        <w:t>sobre</w:t>
      </w:r>
      <w:r>
        <w:rPr>
          <w:rFonts w:ascii="Arial" w:hAnsi="Arial"/>
          <w:b/>
          <w:spacing w:val="-20"/>
          <w:w w:val="110"/>
          <w:sz w:val="19"/>
        </w:rPr>
        <w:t> </w:t>
      </w:r>
      <w:r>
        <w:rPr>
          <w:rFonts w:ascii="Arial" w:hAnsi="Arial"/>
          <w:b/>
          <w:w w:val="110"/>
          <w:sz w:val="19"/>
        </w:rPr>
        <w:t>el</w:t>
      </w:r>
      <w:r>
        <w:rPr>
          <w:rFonts w:ascii="Arial" w:hAnsi="Arial"/>
          <w:b/>
          <w:spacing w:val="-20"/>
          <w:w w:val="110"/>
          <w:sz w:val="19"/>
        </w:rPr>
        <w:t> </w:t>
      </w:r>
      <w:r>
        <w:rPr>
          <w:rFonts w:ascii="Arial" w:hAnsi="Arial"/>
          <w:b/>
          <w:w w:val="110"/>
          <w:sz w:val="19"/>
        </w:rPr>
        <w:t>estatuto</w:t>
      </w:r>
      <w:r>
        <w:rPr>
          <w:rFonts w:ascii="Arial" w:hAnsi="Arial"/>
          <w:b/>
          <w:spacing w:val="-20"/>
          <w:w w:val="110"/>
          <w:sz w:val="19"/>
        </w:rPr>
        <w:t> </w:t>
      </w:r>
      <w:r>
        <w:rPr>
          <w:rFonts w:ascii="Arial" w:hAnsi="Arial"/>
          <w:b/>
          <w:w w:val="110"/>
          <w:sz w:val="19"/>
        </w:rPr>
        <w:t>institucional</w:t>
      </w:r>
      <w:r>
        <w:rPr>
          <w:rFonts w:ascii="Arial" w:hAnsi="Arial"/>
          <w:b/>
          <w:spacing w:val="-20"/>
          <w:w w:val="110"/>
          <w:sz w:val="19"/>
        </w:rPr>
        <w:t> </w:t>
      </w:r>
      <w:r>
        <w:rPr>
          <w:rFonts w:ascii="Arial" w:hAnsi="Arial"/>
          <w:b/>
          <w:w w:val="110"/>
          <w:sz w:val="19"/>
        </w:rPr>
        <w:t>de</w:t>
      </w:r>
      <w:r>
        <w:rPr>
          <w:rFonts w:ascii="Arial" w:hAnsi="Arial"/>
          <w:b/>
          <w:spacing w:val="-20"/>
          <w:w w:val="110"/>
          <w:sz w:val="19"/>
        </w:rPr>
        <w:t> </w:t>
      </w:r>
      <w:r>
        <w:rPr>
          <w:rFonts w:ascii="Arial" w:hAnsi="Arial"/>
          <w:b/>
          <w:w w:val="110"/>
          <w:sz w:val="19"/>
        </w:rPr>
        <w:t>la</w:t>
      </w:r>
      <w:r>
        <w:rPr>
          <w:rFonts w:ascii="Arial" w:hAnsi="Arial"/>
          <w:b/>
          <w:spacing w:val="-20"/>
          <w:w w:val="110"/>
          <w:sz w:val="19"/>
        </w:rPr>
        <w:t> </w:t>
      </w:r>
      <w:r>
        <w:rPr>
          <w:rFonts w:ascii="Arial" w:hAnsi="Arial"/>
          <w:b/>
          <w:w w:val="110"/>
          <w:sz w:val="19"/>
        </w:rPr>
        <w:t>unidad</w:t>
      </w:r>
      <w:r>
        <w:rPr>
          <w:rFonts w:ascii="Arial" w:hAnsi="Arial"/>
          <w:b/>
          <w:spacing w:val="-20"/>
          <w:w w:val="110"/>
          <w:sz w:val="19"/>
        </w:rPr>
        <w:t> </w:t>
      </w:r>
      <w:r>
        <w:rPr>
          <w:rFonts w:ascii="Arial" w:hAnsi="Arial"/>
          <w:b/>
          <w:w w:val="110"/>
          <w:sz w:val="19"/>
        </w:rPr>
        <w:t>de</w:t>
      </w:r>
      <w:r>
        <w:rPr>
          <w:rFonts w:ascii="Arial" w:hAnsi="Arial"/>
          <w:b/>
          <w:w w:val="103"/>
          <w:sz w:val="19"/>
        </w:rPr>
        <w:t> </w:t>
      </w:r>
      <w:r>
        <w:rPr>
          <w:rFonts w:ascii="Arial" w:hAnsi="Arial"/>
          <w:b/>
          <w:w w:val="105"/>
          <w:sz w:val="19"/>
        </w:rPr>
        <w:t>observación</w:t>
      </w:r>
      <w:r>
        <w:rPr>
          <w:rFonts w:ascii="Arial" w:hAnsi="Arial"/>
          <w:b/>
          <w:spacing w:val="-16"/>
          <w:w w:val="105"/>
          <w:sz w:val="19"/>
        </w:rPr>
        <w:t> </w:t>
      </w:r>
      <w:r>
        <w:rPr>
          <w:rFonts w:ascii="Arial" w:hAnsi="Arial"/>
          <w:b/>
          <w:w w:val="105"/>
          <w:sz w:val="19"/>
        </w:rPr>
        <w:t>preguntando:</w:t>
      </w:r>
    </w:p>
    <w:p>
      <w:pPr>
        <w:pStyle w:val="ListParagraph"/>
        <w:numPr>
          <w:ilvl w:val="0"/>
          <w:numId w:val="50"/>
        </w:numPr>
        <w:tabs>
          <w:tab w:pos="1250" w:val="left" w:leader="none"/>
        </w:tabs>
        <w:spacing w:line="240" w:lineRule="auto" w:before="45" w:after="0"/>
        <w:ind w:left="1247" w:right="1049" w:hanging="224"/>
        <w:jc w:val="both"/>
        <w:rPr>
          <w:sz w:val="19"/>
        </w:rPr>
      </w:pPr>
      <w:r>
        <w:rPr>
          <w:w w:val="115"/>
          <w:sz w:val="19"/>
        </w:rPr>
        <w:t>Si la unidad de observación es parte de una empresa o de un grupo de empresas </w:t>
      </w:r>
      <w:r>
        <w:rPr>
          <w:spacing w:val="-8"/>
          <w:w w:val="115"/>
          <w:sz w:val="19"/>
        </w:rPr>
        <w:t>y, </w:t>
      </w:r>
      <w:r>
        <w:rPr>
          <w:w w:val="115"/>
          <w:sz w:val="19"/>
        </w:rPr>
        <w:t>en este caso, precisando su función: por ejemplo, sede, centro de investigación, centro administrativo, centro de comercialización,  </w:t>
      </w:r>
      <w:r>
        <w:rPr>
          <w:spacing w:val="7"/>
          <w:w w:val="115"/>
          <w:sz w:val="19"/>
        </w:rPr>
        <w:t> </w:t>
      </w:r>
      <w:r>
        <w:rPr>
          <w:w w:val="115"/>
          <w:sz w:val="19"/>
        </w:rPr>
        <w:t>otros.</w:t>
      </w:r>
    </w:p>
    <w:p>
      <w:pPr>
        <w:pStyle w:val="ListParagraph"/>
        <w:numPr>
          <w:ilvl w:val="0"/>
          <w:numId w:val="50"/>
        </w:numPr>
        <w:tabs>
          <w:tab w:pos="1250" w:val="left" w:leader="none"/>
        </w:tabs>
        <w:spacing w:line="240" w:lineRule="auto" w:before="75" w:after="0"/>
        <w:ind w:left="1247" w:right="1050" w:hanging="224"/>
        <w:jc w:val="both"/>
        <w:rPr>
          <w:sz w:val="19"/>
        </w:rPr>
      </w:pPr>
      <w:r>
        <w:rPr>
          <w:w w:val="115"/>
          <w:sz w:val="19"/>
        </w:rPr>
        <w:t>Si la </w:t>
      </w:r>
      <w:r>
        <w:rPr>
          <w:spacing w:val="-4"/>
          <w:w w:val="115"/>
          <w:sz w:val="19"/>
        </w:rPr>
        <w:t>unidad </w:t>
      </w:r>
      <w:r>
        <w:rPr>
          <w:w w:val="115"/>
          <w:sz w:val="19"/>
        </w:rPr>
        <w:t>de </w:t>
      </w:r>
      <w:r>
        <w:rPr>
          <w:spacing w:val="-4"/>
          <w:w w:val="115"/>
          <w:sz w:val="19"/>
        </w:rPr>
        <w:t>observación forma </w:t>
      </w:r>
      <w:r>
        <w:rPr>
          <w:w w:val="115"/>
          <w:sz w:val="19"/>
        </w:rPr>
        <w:t>o no </w:t>
      </w:r>
      <w:r>
        <w:rPr>
          <w:spacing w:val="-4"/>
          <w:w w:val="115"/>
          <w:sz w:val="19"/>
        </w:rPr>
        <w:t>parte </w:t>
      </w:r>
      <w:r>
        <w:rPr>
          <w:w w:val="115"/>
          <w:sz w:val="19"/>
        </w:rPr>
        <w:t>de </w:t>
      </w:r>
      <w:r>
        <w:rPr>
          <w:spacing w:val="-3"/>
          <w:w w:val="115"/>
          <w:sz w:val="19"/>
        </w:rPr>
        <w:t>una </w:t>
      </w:r>
      <w:r>
        <w:rPr>
          <w:spacing w:val="-4"/>
          <w:w w:val="115"/>
          <w:sz w:val="19"/>
        </w:rPr>
        <w:t>empresa multinacional </w:t>
      </w:r>
      <w:r>
        <w:rPr>
          <w:spacing w:val="-10"/>
          <w:w w:val="115"/>
          <w:sz w:val="19"/>
        </w:rPr>
        <w:t>y, </w:t>
      </w:r>
      <w:r>
        <w:rPr>
          <w:w w:val="115"/>
          <w:sz w:val="19"/>
        </w:rPr>
        <w:t>en </w:t>
      </w:r>
      <w:r>
        <w:rPr>
          <w:spacing w:val="-3"/>
          <w:w w:val="115"/>
          <w:sz w:val="19"/>
        </w:rPr>
        <w:t>este </w:t>
      </w:r>
      <w:r>
        <w:rPr>
          <w:spacing w:val="-4"/>
          <w:w w:val="115"/>
          <w:sz w:val="19"/>
        </w:rPr>
        <w:t>caso, identificando </w:t>
      </w:r>
      <w:r>
        <w:rPr>
          <w:w w:val="115"/>
          <w:sz w:val="19"/>
        </w:rPr>
        <w:t>su </w:t>
      </w:r>
      <w:r>
        <w:rPr>
          <w:spacing w:val="-4"/>
          <w:w w:val="115"/>
          <w:sz w:val="19"/>
        </w:rPr>
        <w:t>función </w:t>
      </w:r>
      <w:r>
        <w:rPr>
          <w:w w:val="115"/>
          <w:sz w:val="19"/>
        </w:rPr>
        <w:t>e </w:t>
      </w:r>
      <w:r>
        <w:rPr>
          <w:spacing w:val="-4"/>
          <w:w w:val="115"/>
          <w:sz w:val="19"/>
        </w:rPr>
        <w:t>indicando dónde </w:t>
      </w:r>
      <w:r>
        <w:rPr>
          <w:w w:val="115"/>
          <w:sz w:val="19"/>
        </w:rPr>
        <w:t>se </w:t>
      </w:r>
      <w:r>
        <w:rPr>
          <w:spacing w:val="-4"/>
          <w:w w:val="115"/>
          <w:sz w:val="19"/>
        </w:rPr>
        <w:t>sitúa </w:t>
      </w:r>
      <w:r>
        <w:rPr>
          <w:w w:val="115"/>
          <w:sz w:val="19"/>
        </w:rPr>
        <w:t>la   </w:t>
      </w:r>
      <w:r>
        <w:rPr>
          <w:spacing w:val="-4"/>
          <w:w w:val="115"/>
          <w:sz w:val="19"/>
        </w:rPr>
        <w:t>sede.</w:t>
      </w:r>
    </w:p>
    <w:p>
      <w:pPr>
        <w:pStyle w:val="BodyText"/>
        <w:spacing w:before="11"/>
        <w:rPr>
          <w:sz w:val="14"/>
        </w:rPr>
      </w:pPr>
    </w:p>
    <w:p>
      <w:pPr>
        <w:pStyle w:val="Heading6"/>
        <w:numPr>
          <w:ilvl w:val="1"/>
          <w:numId w:val="49"/>
        </w:numPr>
        <w:tabs>
          <w:tab w:pos="1421" w:val="left" w:leader="none"/>
        </w:tabs>
        <w:spacing w:line="240" w:lineRule="auto" w:before="0" w:after="0"/>
        <w:ind w:left="1420" w:right="0" w:hanging="397"/>
        <w:jc w:val="both"/>
        <w:rPr>
          <w:i/>
        </w:rPr>
      </w:pPr>
      <w:bookmarkStart w:name="_TOC_250044" w:id="53"/>
      <w:r>
        <w:rPr>
          <w:i/>
        </w:rPr>
        <w:t>La unidad estadística </w:t>
      </w:r>
      <w:r>
        <w:rPr>
          <w:i/>
          <w:spacing w:val="1"/>
        </w:rPr>
        <w:t> </w:t>
      </w:r>
      <w:bookmarkEnd w:id="53"/>
      <w:r>
        <w:rPr>
          <w:i/>
        </w:rPr>
        <w:t>secundaria</w:t>
      </w:r>
    </w:p>
    <w:p>
      <w:pPr>
        <w:pStyle w:val="ListParagraph"/>
        <w:numPr>
          <w:ilvl w:val="1"/>
          <w:numId w:val="48"/>
        </w:numPr>
        <w:tabs>
          <w:tab w:pos="1647" w:val="left" w:leader="none"/>
        </w:tabs>
        <w:spacing w:line="240" w:lineRule="auto" w:before="65" w:after="0"/>
        <w:ind w:left="1023" w:right="1051" w:firstLine="0"/>
        <w:jc w:val="both"/>
        <w:rPr>
          <w:sz w:val="19"/>
        </w:rPr>
      </w:pPr>
      <w:r>
        <w:rPr>
          <w:w w:val="120"/>
          <w:sz w:val="19"/>
        </w:rPr>
        <w:t>En algunos casos, puede ser interesante recoger datos a un nivel de organización inferior al de la empresa. Eso puede, por ejemplo, ser el caso cuando se quiere obtener estadísticas regionales o emplear un método de recogida</w:t>
      </w:r>
      <w:r>
        <w:rPr>
          <w:spacing w:val="-11"/>
          <w:w w:val="120"/>
          <w:sz w:val="19"/>
        </w:rPr>
        <w:t> </w:t>
      </w:r>
      <w:r>
        <w:rPr>
          <w:w w:val="120"/>
          <w:sz w:val="19"/>
        </w:rPr>
        <w:t>de</w:t>
      </w:r>
      <w:r>
        <w:rPr>
          <w:spacing w:val="-11"/>
          <w:w w:val="120"/>
          <w:sz w:val="19"/>
        </w:rPr>
        <w:t> </w:t>
      </w:r>
      <w:r>
        <w:rPr>
          <w:w w:val="120"/>
          <w:sz w:val="19"/>
        </w:rPr>
        <w:t>datos</w:t>
      </w:r>
      <w:r>
        <w:rPr>
          <w:spacing w:val="-11"/>
          <w:w w:val="120"/>
          <w:sz w:val="19"/>
        </w:rPr>
        <w:t> </w:t>
      </w:r>
      <w:r>
        <w:rPr>
          <w:w w:val="120"/>
          <w:sz w:val="19"/>
        </w:rPr>
        <w:t>a</w:t>
      </w:r>
      <w:r>
        <w:rPr>
          <w:spacing w:val="-11"/>
          <w:w w:val="120"/>
          <w:sz w:val="19"/>
        </w:rPr>
        <w:t> </w:t>
      </w:r>
      <w:r>
        <w:rPr>
          <w:w w:val="120"/>
          <w:sz w:val="19"/>
        </w:rPr>
        <w:t>dos</w:t>
      </w:r>
      <w:r>
        <w:rPr>
          <w:spacing w:val="-11"/>
          <w:w w:val="120"/>
          <w:sz w:val="19"/>
        </w:rPr>
        <w:t> </w:t>
      </w:r>
      <w:r>
        <w:rPr>
          <w:w w:val="120"/>
          <w:sz w:val="19"/>
        </w:rPr>
        <w:t>niveles.</w:t>
      </w:r>
    </w:p>
    <w:p>
      <w:pPr>
        <w:pStyle w:val="ListParagraph"/>
        <w:numPr>
          <w:ilvl w:val="1"/>
          <w:numId w:val="48"/>
        </w:numPr>
        <w:tabs>
          <w:tab w:pos="1647" w:val="left" w:leader="none"/>
        </w:tabs>
        <w:spacing w:line="240" w:lineRule="auto" w:before="69" w:after="0"/>
        <w:ind w:left="1023" w:right="1050" w:firstLine="0"/>
        <w:jc w:val="both"/>
        <w:rPr>
          <w:sz w:val="19"/>
        </w:rPr>
      </w:pPr>
      <w:r>
        <w:rPr>
          <w:w w:val="115"/>
          <w:sz w:val="19"/>
        </w:rPr>
        <w:t>En</w:t>
      </w:r>
      <w:r>
        <w:rPr>
          <w:spacing w:val="-12"/>
          <w:w w:val="115"/>
          <w:sz w:val="19"/>
        </w:rPr>
        <w:t> </w:t>
      </w:r>
      <w:r>
        <w:rPr>
          <w:w w:val="115"/>
          <w:sz w:val="19"/>
        </w:rPr>
        <w:t>este</w:t>
      </w:r>
      <w:r>
        <w:rPr>
          <w:spacing w:val="-12"/>
          <w:w w:val="115"/>
          <w:sz w:val="19"/>
        </w:rPr>
        <w:t> </w:t>
      </w:r>
      <w:r>
        <w:rPr>
          <w:w w:val="115"/>
          <w:sz w:val="19"/>
        </w:rPr>
        <w:t>tipo</w:t>
      </w:r>
      <w:r>
        <w:rPr>
          <w:spacing w:val="-12"/>
          <w:w w:val="115"/>
          <w:sz w:val="19"/>
        </w:rPr>
        <w:t> </w:t>
      </w:r>
      <w:r>
        <w:rPr>
          <w:w w:val="115"/>
          <w:sz w:val="19"/>
        </w:rPr>
        <w:t>de</w:t>
      </w:r>
      <w:r>
        <w:rPr>
          <w:spacing w:val="-12"/>
          <w:w w:val="115"/>
          <w:sz w:val="19"/>
        </w:rPr>
        <w:t> </w:t>
      </w:r>
      <w:r>
        <w:rPr>
          <w:w w:val="115"/>
          <w:sz w:val="19"/>
        </w:rPr>
        <w:t>casos,</w:t>
      </w:r>
      <w:r>
        <w:rPr>
          <w:spacing w:val="-12"/>
          <w:w w:val="115"/>
          <w:sz w:val="19"/>
        </w:rPr>
        <w:t> </w:t>
      </w:r>
      <w:r>
        <w:rPr>
          <w:w w:val="115"/>
          <w:sz w:val="19"/>
        </w:rPr>
        <w:t>la</w:t>
      </w:r>
      <w:r>
        <w:rPr>
          <w:spacing w:val="-12"/>
          <w:w w:val="115"/>
          <w:sz w:val="19"/>
        </w:rPr>
        <w:t> </w:t>
      </w:r>
      <w:r>
        <w:rPr>
          <w:rFonts w:ascii="Arial" w:hAnsi="Arial"/>
          <w:b/>
          <w:w w:val="115"/>
          <w:sz w:val="19"/>
        </w:rPr>
        <w:t>unidad</w:t>
      </w:r>
      <w:r>
        <w:rPr>
          <w:rFonts w:ascii="Arial" w:hAnsi="Arial"/>
          <w:b/>
          <w:spacing w:val="-11"/>
          <w:w w:val="115"/>
          <w:sz w:val="19"/>
        </w:rPr>
        <w:t> </w:t>
      </w:r>
      <w:r>
        <w:rPr>
          <w:rFonts w:ascii="Arial" w:hAnsi="Arial"/>
          <w:b/>
          <w:w w:val="115"/>
          <w:sz w:val="19"/>
        </w:rPr>
        <w:t>de</w:t>
      </w:r>
      <w:r>
        <w:rPr>
          <w:rFonts w:ascii="Arial" w:hAnsi="Arial"/>
          <w:b/>
          <w:spacing w:val="-11"/>
          <w:w w:val="115"/>
          <w:sz w:val="19"/>
        </w:rPr>
        <w:t> </w:t>
      </w:r>
      <w:r>
        <w:rPr>
          <w:rFonts w:ascii="Arial" w:hAnsi="Arial"/>
          <w:b/>
          <w:w w:val="115"/>
          <w:sz w:val="19"/>
        </w:rPr>
        <w:t>establecimiento</w:t>
      </w:r>
      <w:r>
        <w:rPr>
          <w:rFonts w:ascii="Arial" w:hAnsi="Arial"/>
          <w:b/>
          <w:spacing w:val="-17"/>
          <w:w w:val="115"/>
          <w:sz w:val="19"/>
        </w:rPr>
        <w:t> </w:t>
      </w:r>
      <w:r>
        <w:rPr>
          <w:w w:val="115"/>
          <w:sz w:val="19"/>
        </w:rPr>
        <w:t>puede</w:t>
      </w:r>
      <w:r>
        <w:rPr>
          <w:spacing w:val="-12"/>
          <w:w w:val="115"/>
          <w:sz w:val="19"/>
        </w:rPr>
        <w:t> </w:t>
      </w:r>
      <w:r>
        <w:rPr>
          <w:w w:val="115"/>
          <w:sz w:val="19"/>
        </w:rPr>
        <w:t>consti- tuir una unidad estadística secundaria adecuada, que se definiría (según la revisión</w:t>
      </w:r>
      <w:r>
        <w:rPr>
          <w:spacing w:val="-13"/>
          <w:w w:val="115"/>
          <w:sz w:val="19"/>
        </w:rPr>
        <w:t> </w:t>
      </w:r>
      <w:r>
        <w:rPr>
          <w:w w:val="115"/>
          <w:sz w:val="19"/>
        </w:rPr>
        <w:t>3.1</w:t>
      </w:r>
      <w:r>
        <w:rPr>
          <w:spacing w:val="-13"/>
          <w:w w:val="115"/>
          <w:sz w:val="19"/>
        </w:rPr>
        <w:t> </w:t>
      </w:r>
      <w:r>
        <w:rPr>
          <w:w w:val="115"/>
          <w:sz w:val="19"/>
        </w:rPr>
        <w:t>de</w:t>
      </w:r>
      <w:r>
        <w:rPr>
          <w:spacing w:val="-13"/>
          <w:w w:val="115"/>
          <w:sz w:val="19"/>
        </w:rPr>
        <w:t> </w:t>
      </w:r>
      <w:r>
        <w:rPr>
          <w:w w:val="115"/>
          <w:sz w:val="19"/>
        </w:rPr>
        <w:t>la</w:t>
      </w:r>
      <w:r>
        <w:rPr>
          <w:spacing w:val="-13"/>
          <w:w w:val="115"/>
          <w:sz w:val="19"/>
        </w:rPr>
        <w:t> </w:t>
      </w:r>
      <w:r>
        <w:rPr>
          <w:w w:val="115"/>
          <w:sz w:val="19"/>
        </w:rPr>
        <w:t>CIIU)</w:t>
      </w:r>
      <w:r>
        <w:rPr>
          <w:spacing w:val="-13"/>
          <w:w w:val="115"/>
          <w:sz w:val="19"/>
        </w:rPr>
        <w:t> </w:t>
      </w:r>
      <w:r>
        <w:rPr>
          <w:w w:val="115"/>
          <w:sz w:val="19"/>
        </w:rPr>
        <w:t>como:</w:t>
      </w:r>
      <w:r>
        <w:rPr>
          <w:spacing w:val="-13"/>
          <w:w w:val="115"/>
          <w:sz w:val="19"/>
        </w:rPr>
        <w:t> </w:t>
      </w:r>
      <w:r>
        <w:rPr>
          <w:w w:val="115"/>
          <w:sz w:val="19"/>
        </w:rPr>
        <w:t>“una</w:t>
      </w:r>
      <w:r>
        <w:rPr>
          <w:spacing w:val="-13"/>
          <w:w w:val="115"/>
          <w:sz w:val="19"/>
        </w:rPr>
        <w:t> </w:t>
      </w:r>
      <w:r>
        <w:rPr>
          <w:w w:val="115"/>
          <w:sz w:val="19"/>
        </w:rPr>
        <w:t>empresa</w:t>
      </w:r>
      <w:r>
        <w:rPr>
          <w:spacing w:val="-13"/>
          <w:w w:val="115"/>
          <w:sz w:val="19"/>
        </w:rPr>
        <w:t> </w:t>
      </w:r>
      <w:r>
        <w:rPr>
          <w:w w:val="115"/>
          <w:sz w:val="19"/>
        </w:rPr>
        <w:t>o</w:t>
      </w:r>
      <w:r>
        <w:rPr>
          <w:spacing w:val="-13"/>
          <w:w w:val="115"/>
          <w:sz w:val="19"/>
        </w:rPr>
        <w:t> </w:t>
      </w:r>
      <w:r>
        <w:rPr>
          <w:w w:val="115"/>
          <w:sz w:val="19"/>
        </w:rPr>
        <w:t>parte</w:t>
      </w:r>
      <w:r>
        <w:rPr>
          <w:spacing w:val="-13"/>
          <w:w w:val="115"/>
          <w:sz w:val="19"/>
        </w:rPr>
        <w:t> </w:t>
      </w:r>
      <w:r>
        <w:rPr>
          <w:w w:val="115"/>
          <w:sz w:val="19"/>
        </w:rPr>
        <w:t>de</w:t>
      </w:r>
      <w:r>
        <w:rPr>
          <w:spacing w:val="-13"/>
          <w:w w:val="115"/>
          <w:sz w:val="19"/>
        </w:rPr>
        <w:t> </w:t>
      </w:r>
      <w:r>
        <w:rPr>
          <w:w w:val="115"/>
          <w:sz w:val="19"/>
        </w:rPr>
        <w:t>empresa</w:t>
      </w:r>
      <w:r>
        <w:rPr>
          <w:spacing w:val="-13"/>
          <w:w w:val="115"/>
          <w:sz w:val="19"/>
        </w:rPr>
        <w:t> </w:t>
      </w:r>
      <w:r>
        <w:rPr>
          <w:w w:val="115"/>
          <w:sz w:val="19"/>
        </w:rPr>
        <w:t>situada</w:t>
      </w:r>
      <w:r>
        <w:rPr>
          <w:spacing w:val="-13"/>
          <w:w w:val="115"/>
          <w:sz w:val="19"/>
        </w:rPr>
        <w:t> </w:t>
      </w:r>
      <w:r>
        <w:rPr>
          <w:w w:val="115"/>
          <w:sz w:val="19"/>
        </w:rPr>
        <w:t>en</w:t>
      </w:r>
      <w:r>
        <w:rPr>
          <w:spacing w:val="-13"/>
          <w:w w:val="115"/>
          <w:sz w:val="19"/>
        </w:rPr>
        <w:t> </w:t>
      </w:r>
      <w:r>
        <w:rPr>
          <w:w w:val="115"/>
          <w:sz w:val="19"/>
        </w:rPr>
        <w:t>un único lugar y que ejerce una única actividad productiva (no auxiliar) o en la que la actividad de producción principal representa la mayor parte del   </w:t>
      </w:r>
      <w:r>
        <w:rPr>
          <w:spacing w:val="19"/>
          <w:w w:val="115"/>
          <w:sz w:val="19"/>
        </w:rPr>
        <w:t> </w:t>
      </w:r>
      <w:r>
        <w:rPr>
          <w:w w:val="115"/>
          <w:sz w:val="19"/>
        </w:rPr>
        <w:t>valor</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BodyText"/>
        <w:ind w:left="1023" w:right="1050"/>
        <w:jc w:val="both"/>
      </w:pPr>
      <w:r>
        <w:rPr>
          <w:w w:val="120"/>
        </w:rPr>
        <w:t>añadido”.</w:t>
      </w:r>
      <w:r>
        <w:rPr>
          <w:spacing w:val="-36"/>
          <w:w w:val="120"/>
        </w:rPr>
        <w:t> </w:t>
      </w:r>
      <w:r>
        <w:rPr>
          <w:w w:val="120"/>
        </w:rPr>
        <w:t>Una</w:t>
      </w:r>
      <w:r>
        <w:rPr>
          <w:spacing w:val="-36"/>
          <w:w w:val="120"/>
        </w:rPr>
        <w:t> </w:t>
      </w:r>
      <w:r>
        <w:rPr>
          <w:w w:val="120"/>
        </w:rPr>
        <w:t>alternativa</w:t>
      </w:r>
      <w:r>
        <w:rPr>
          <w:spacing w:val="-36"/>
          <w:w w:val="120"/>
        </w:rPr>
        <w:t> </w:t>
      </w:r>
      <w:r>
        <w:rPr>
          <w:w w:val="120"/>
        </w:rPr>
        <w:t>posible</w:t>
      </w:r>
      <w:r>
        <w:rPr>
          <w:spacing w:val="-36"/>
          <w:w w:val="120"/>
        </w:rPr>
        <w:t> </w:t>
      </w:r>
      <w:r>
        <w:rPr>
          <w:w w:val="120"/>
        </w:rPr>
        <w:t>consistiría</w:t>
      </w:r>
      <w:r>
        <w:rPr>
          <w:spacing w:val="-36"/>
          <w:w w:val="120"/>
        </w:rPr>
        <w:t> </w:t>
      </w:r>
      <w:r>
        <w:rPr>
          <w:w w:val="120"/>
        </w:rPr>
        <w:t>en</w:t>
      </w:r>
      <w:r>
        <w:rPr>
          <w:spacing w:val="-36"/>
          <w:w w:val="120"/>
        </w:rPr>
        <w:t> </w:t>
      </w:r>
      <w:r>
        <w:rPr>
          <w:w w:val="120"/>
        </w:rPr>
        <w:t>optar</w:t>
      </w:r>
      <w:r>
        <w:rPr>
          <w:spacing w:val="-36"/>
          <w:w w:val="120"/>
        </w:rPr>
        <w:t> </w:t>
      </w:r>
      <w:r>
        <w:rPr>
          <w:w w:val="120"/>
        </w:rPr>
        <w:t>por</w:t>
      </w:r>
      <w:r>
        <w:rPr>
          <w:spacing w:val="-36"/>
          <w:w w:val="120"/>
        </w:rPr>
        <w:t> </w:t>
      </w:r>
      <w:r>
        <w:rPr>
          <w:w w:val="120"/>
        </w:rPr>
        <w:t>la</w:t>
      </w:r>
      <w:r>
        <w:rPr>
          <w:spacing w:val="-36"/>
          <w:w w:val="120"/>
        </w:rPr>
        <w:t> </w:t>
      </w:r>
      <w:r>
        <w:rPr>
          <w:w w:val="120"/>
        </w:rPr>
        <w:t>unidad</w:t>
      </w:r>
      <w:r>
        <w:rPr>
          <w:spacing w:val="-36"/>
          <w:w w:val="120"/>
        </w:rPr>
        <w:t> </w:t>
      </w:r>
      <w:r>
        <w:rPr>
          <w:w w:val="120"/>
        </w:rPr>
        <w:t>local</w:t>
      </w:r>
      <w:r>
        <w:rPr>
          <w:spacing w:val="-36"/>
          <w:w w:val="120"/>
        </w:rPr>
        <w:t> </w:t>
      </w:r>
      <w:r>
        <w:rPr>
          <w:w w:val="120"/>
        </w:rPr>
        <w:t>en</w:t>
      </w:r>
      <w:r>
        <w:rPr>
          <w:spacing w:val="-36"/>
          <w:w w:val="120"/>
        </w:rPr>
        <w:t> </w:t>
      </w:r>
      <w:r>
        <w:rPr>
          <w:w w:val="120"/>
        </w:rPr>
        <w:t>el sentido</w:t>
      </w:r>
      <w:r>
        <w:rPr>
          <w:spacing w:val="-26"/>
          <w:w w:val="120"/>
        </w:rPr>
        <w:t> </w:t>
      </w:r>
      <w:r>
        <w:rPr>
          <w:w w:val="120"/>
        </w:rPr>
        <w:t>definido</w:t>
      </w:r>
      <w:r>
        <w:rPr>
          <w:spacing w:val="-26"/>
          <w:w w:val="120"/>
        </w:rPr>
        <w:t> </w:t>
      </w:r>
      <w:r>
        <w:rPr>
          <w:w w:val="120"/>
        </w:rPr>
        <w:t>por</w:t>
      </w:r>
      <w:r>
        <w:rPr>
          <w:spacing w:val="-26"/>
          <w:w w:val="120"/>
        </w:rPr>
        <w:t> </w:t>
      </w:r>
      <w:r>
        <w:rPr>
          <w:w w:val="120"/>
        </w:rPr>
        <w:t>la</w:t>
      </w:r>
      <w:r>
        <w:rPr>
          <w:spacing w:val="-26"/>
          <w:w w:val="120"/>
        </w:rPr>
        <w:t> </w:t>
      </w:r>
      <w:r>
        <w:rPr>
          <w:w w:val="120"/>
        </w:rPr>
        <w:t>UE</w:t>
      </w:r>
      <w:r>
        <w:rPr>
          <w:rFonts w:ascii="Arial" w:hAnsi="Arial"/>
          <w:w w:val="120"/>
          <w:position w:val="8"/>
          <w:sz w:val="14"/>
        </w:rPr>
        <w:t>5</w:t>
      </w:r>
      <w:r>
        <w:rPr>
          <w:w w:val="120"/>
        </w:rPr>
        <w:t>.</w:t>
      </w:r>
      <w:r>
        <w:rPr>
          <w:spacing w:val="-26"/>
          <w:w w:val="120"/>
        </w:rPr>
        <w:t> </w:t>
      </w:r>
      <w:r>
        <w:rPr>
          <w:w w:val="120"/>
        </w:rPr>
        <w:t>La</w:t>
      </w:r>
      <w:r>
        <w:rPr>
          <w:spacing w:val="-26"/>
          <w:w w:val="120"/>
        </w:rPr>
        <w:t> </w:t>
      </w:r>
      <w:r>
        <w:rPr>
          <w:w w:val="120"/>
        </w:rPr>
        <w:t>unidad</w:t>
      </w:r>
      <w:r>
        <w:rPr>
          <w:spacing w:val="-26"/>
          <w:w w:val="120"/>
        </w:rPr>
        <w:t> </w:t>
      </w:r>
      <w:r>
        <w:rPr>
          <w:w w:val="120"/>
        </w:rPr>
        <w:t>estadística</w:t>
      </w:r>
      <w:r>
        <w:rPr>
          <w:spacing w:val="-26"/>
          <w:w w:val="120"/>
        </w:rPr>
        <w:t> </w:t>
      </w:r>
      <w:r>
        <w:rPr>
          <w:w w:val="120"/>
        </w:rPr>
        <w:t>secundaria</w:t>
      </w:r>
      <w:r>
        <w:rPr>
          <w:spacing w:val="-26"/>
          <w:w w:val="120"/>
        </w:rPr>
        <w:t> </w:t>
      </w:r>
      <w:r>
        <w:rPr>
          <w:w w:val="120"/>
        </w:rPr>
        <w:t>sería</w:t>
      </w:r>
      <w:r>
        <w:rPr>
          <w:spacing w:val="-26"/>
          <w:w w:val="120"/>
        </w:rPr>
        <w:t> </w:t>
      </w:r>
      <w:r>
        <w:rPr>
          <w:w w:val="120"/>
        </w:rPr>
        <w:t>de</w:t>
      </w:r>
      <w:r>
        <w:rPr>
          <w:spacing w:val="-26"/>
          <w:w w:val="120"/>
        </w:rPr>
        <w:t> </w:t>
      </w:r>
      <w:r>
        <w:rPr>
          <w:w w:val="120"/>
        </w:rPr>
        <w:t>utilidad para</w:t>
      </w:r>
      <w:r>
        <w:rPr>
          <w:spacing w:val="-7"/>
          <w:w w:val="120"/>
        </w:rPr>
        <w:t> </w:t>
      </w:r>
      <w:r>
        <w:rPr>
          <w:w w:val="120"/>
        </w:rPr>
        <w:t>las</w:t>
      </w:r>
      <w:r>
        <w:rPr>
          <w:spacing w:val="-7"/>
          <w:w w:val="120"/>
        </w:rPr>
        <w:t> </w:t>
      </w:r>
      <w:r>
        <w:rPr>
          <w:w w:val="120"/>
        </w:rPr>
        <w:t>grandes</w:t>
      </w:r>
      <w:r>
        <w:rPr>
          <w:spacing w:val="-7"/>
          <w:w w:val="120"/>
        </w:rPr>
        <w:t> </w:t>
      </w:r>
      <w:r>
        <w:rPr>
          <w:w w:val="120"/>
        </w:rPr>
        <w:t>empresas</w:t>
      </w:r>
      <w:r>
        <w:rPr>
          <w:spacing w:val="-7"/>
          <w:w w:val="120"/>
        </w:rPr>
        <w:t> </w:t>
      </w:r>
      <w:r>
        <w:rPr>
          <w:w w:val="120"/>
        </w:rPr>
        <w:t>que</w:t>
      </w:r>
      <w:r>
        <w:rPr>
          <w:spacing w:val="-7"/>
          <w:w w:val="120"/>
        </w:rPr>
        <w:t> </w:t>
      </w:r>
      <w:r>
        <w:rPr>
          <w:w w:val="120"/>
        </w:rPr>
        <w:t>operan</w:t>
      </w:r>
      <w:r>
        <w:rPr>
          <w:spacing w:val="-7"/>
          <w:w w:val="120"/>
        </w:rPr>
        <w:t> </w:t>
      </w:r>
      <w:r>
        <w:rPr>
          <w:w w:val="120"/>
        </w:rPr>
        <w:t>en</w:t>
      </w:r>
      <w:r>
        <w:rPr>
          <w:spacing w:val="-7"/>
          <w:w w:val="120"/>
        </w:rPr>
        <w:t> </w:t>
      </w:r>
      <w:r>
        <w:rPr>
          <w:w w:val="120"/>
        </w:rPr>
        <w:t>varias</w:t>
      </w:r>
      <w:r>
        <w:rPr>
          <w:spacing w:val="-7"/>
          <w:w w:val="120"/>
        </w:rPr>
        <w:t> </w:t>
      </w:r>
      <w:r>
        <w:rPr>
          <w:w w:val="120"/>
        </w:rPr>
        <w:t>regiones.</w:t>
      </w:r>
    </w:p>
    <w:p>
      <w:pPr>
        <w:pStyle w:val="ListParagraph"/>
        <w:numPr>
          <w:ilvl w:val="1"/>
          <w:numId w:val="48"/>
        </w:numPr>
        <w:tabs>
          <w:tab w:pos="1647" w:val="left" w:leader="none"/>
        </w:tabs>
        <w:spacing w:line="240" w:lineRule="auto" w:before="69" w:after="0"/>
        <w:ind w:left="1023" w:right="1051" w:firstLine="0"/>
        <w:jc w:val="both"/>
        <w:rPr>
          <w:sz w:val="19"/>
        </w:rPr>
      </w:pPr>
      <w:r>
        <w:rPr>
          <w:w w:val="120"/>
          <w:sz w:val="19"/>
        </w:rPr>
        <w:t>Para</w:t>
      </w:r>
      <w:r>
        <w:rPr>
          <w:spacing w:val="-9"/>
          <w:w w:val="120"/>
          <w:sz w:val="19"/>
        </w:rPr>
        <w:t> </w:t>
      </w:r>
      <w:r>
        <w:rPr>
          <w:w w:val="120"/>
          <w:sz w:val="19"/>
        </w:rPr>
        <w:t>el</w:t>
      </w:r>
      <w:r>
        <w:rPr>
          <w:spacing w:val="-9"/>
          <w:w w:val="120"/>
          <w:sz w:val="19"/>
        </w:rPr>
        <w:t> </w:t>
      </w:r>
      <w:r>
        <w:rPr>
          <w:w w:val="120"/>
          <w:sz w:val="19"/>
        </w:rPr>
        <w:t>análisis</w:t>
      </w:r>
      <w:r>
        <w:rPr>
          <w:spacing w:val="-9"/>
          <w:w w:val="120"/>
          <w:sz w:val="19"/>
        </w:rPr>
        <w:t> </w:t>
      </w:r>
      <w:r>
        <w:rPr>
          <w:w w:val="120"/>
          <w:sz w:val="19"/>
        </w:rPr>
        <w:t>regional,</w:t>
      </w:r>
      <w:r>
        <w:rPr>
          <w:spacing w:val="-9"/>
          <w:w w:val="120"/>
          <w:sz w:val="19"/>
        </w:rPr>
        <w:t> </w:t>
      </w:r>
      <w:r>
        <w:rPr>
          <w:w w:val="120"/>
          <w:sz w:val="19"/>
        </w:rPr>
        <w:t>la</w:t>
      </w:r>
      <w:r>
        <w:rPr>
          <w:spacing w:val="-9"/>
          <w:w w:val="120"/>
          <w:sz w:val="19"/>
        </w:rPr>
        <w:t> </w:t>
      </w:r>
      <w:r>
        <w:rPr>
          <w:w w:val="120"/>
          <w:sz w:val="19"/>
        </w:rPr>
        <w:t>unidad</w:t>
      </w:r>
      <w:r>
        <w:rPr>
          <w:spacing w:val="-9"/>
          <w:w w:val="120"/>
          <w:sz w:val="19"/>
        </w:rPr>
        <w:t> </w:t>
      </w:r>
      <w:r>
        <w:rPr>
          <w:w w:val="120"/>
          <w:sz w:val="19"/>
        </w:rPr>
        <w:t>de</w:t>
      </w:r>
      <w:r>
        <w:rPr>
          <w:spacing w:val="-9"/>
          <w:w w:val="120"/>
          <w:sz w:val="19"/>
        </w:rPr>
        <w:t> </w:t>
      </w:r>
      <w:r>
        <w:rPr>
          <w:w w:val="120"/>
          <w:sz w:val="19"/>
        </w:rPr>
        <w:t>establecimiento</w:t>
      </w:r>
      <w:r>
        <w:rPr>
          <w:spacing w:val="-9"/>
          <w:w w:val="120"/>
          <w:sz w:val="19"/>
        </w:rPr>
        <w:t> </w:t>
      </w:r>
      <w:r>
        <w:rPr>
          <w:w w:val="120"/>
          <w:sz w:val="19"/>
        </w:rPr>
        <w:t>o</w:t>
      </w:r>
      <w:r>
        <w:rPr>
          <w:spacing w:val="-9"/>
          <w:w w:val="120"/>
          <w:sz w:val="19"/>
        </w:rPr>
        <w:t> </w:t>
      </w:r>
      <w:r>
        <w:rPr>
          <w:w w:val="120"/>
          <w:sz w:val="19"/>
        </w:rPr>
        <w:t>las</w:t>
      </w:r>
      <w:r>
        <w:rPr>
          <w:spacing w:val="-9"/>
          <w:w w:val="120"/>
          <w:sz w:val="19"/>
        </w:rPr>
        <w:t> </w:t>
      </w:r>
      <w:r>
        <w:rPr>
          <w:w w:val="120"/>
          <w:sz w:val="19"/>
        </w:rPr>
        <w:t>unidades similares pueden ser de gran interés</w:t>
      </w:r>
      <w:r>
        <w:rPr>
          <w:rFonts w:ascii="Arial" w:hAnsi="Arial"/>
          <w:w w:val="120"/>
          <w:position w:val="8"/>
          <w:sz w:val="14"/>
        </w:rPr>
        <w:t>6 </w:t>
      </w:r>
      <w:r>
        <w:rPr>
          <w:w w:val="120"/>
          <w:sz w:val="19"/>
        </w:rPr>
        <w:t>para recoger datos sobre innovación. No</w:t>
      </w:r>
      <w:r>
        <w:rPr>
          <w:spacing w:val="-20"/>
          <w:w w:val="120"/>
          <w:sz w:val="19"/>
        </w:rPr>
        <w:t> </w:t>
      </w:r>
      <w:r>
        <w:rPr>
          <w:w w:val="120"/>
          <w:sz w:val="19"/>
        </w:rPr>
        <w:t>obstante,</w:t>
      </w:r>
      <w:r>
        <w:rPr>
          <w:spacing w:val="-20"/>
          <w:w w:val="120"/>
          <w:sz w:val="19"/>
        </w:rPr>
        <w:t> </w:t>
      </w:r>
      <w:r>
        <w:rPr>
          <w:w w:val="120"/>
          <w:sz w:val="19"/>
        </w:rPr>
        <w:t>la</w:t>
      </w:r>
      <w:r>
        <w:rPr>
          <w:spacing w:val="-20"/>
          <w:w w:val="120"/>
          <w:sz w:val="19"/>
        </w:rPr>
        <w:t> </w:t>
      </w:r>
      <w:r>
        <w:rPr>
          <w:w w:val="120"/>
          <w:sz w:val="19"/>
        </w:rPr>
        <w:t>información</w:t>
      </w:r>
      <w:r>
        <w:rPr>
          <w:spacing w:val="-20"/>
          <w:w w:val="120"/>
          <w:sz w:val="19"/>
        </w:rPr>
        <w:t> </w:t>
      </w:r>
      <w:r>
        <w:rPr>
          <w:w w:val="120"/>
          <w:sz w:val="19"/>
        </w:rPr>
        <w:t>relativa</w:t>
      </w:r>
      <w:r>
        <w:rPr>
          <w:spacing w:val="-20"/>
          <w:w w:val="120"/>
          <w:sz w:val="19"/>
        </w:rPr>
        <w:t> </w:t>
      </w:r>
      <w:r>
        <w:rPr>
          <w:w w:val="120"/>
          <w:sz w:val="19"/>
        </w:rPr>
        <w:t>a</w:t>
      </w:r>
      <w:r>
        <w:rPr>
          <w:spacing w:val="-20"/>
          <w:w w:val="120"/>
          <w:sz w:val="19"/>
        </w:rPr>
        <w:t> </w:t>
      </w:r>
      <w:r>
        <w:rPr>
          <w:w w:val="120"/>
          <w:sz w:val="19"/>
        </w:rPr>
        <w:t>algunas</w:t>
      </w:r>
      <w:r>
        <w:rPr>
          <w:spacing w:val="-20"/>
          <w:w w:val="120"/>
          <w:sz w:val="19"/>
        </w:rPr>
        <w:t> </w:t>
      </w:r>
      <w:r>
        <w:rPr>
          <w:w w:val="120"/>
          <w:sz w:val="19"/>
        </w:rPr>
        <w:t>variables</w:t>
      </w:r>
      <w:r>
        <w:rPr>
          <w:spacing w:val="-20"/>
          <w:w w:val="120"/>
          <w:sz w:val="19"/>
        </w:rPr>
        <w:t> </w:t>
      </w:r>
      <w:r>
        <w:rPr>
          <w:w w:val="120"/>
          <w:sz w:val="19"/>
        </w:rPr>
        <w:t>no</w:t>
      </w:r>
      <w:r>
        <w:rPr>
          <w:spacing w:val="-20"/>
          <w:w w:val="120"/>
          <w:sz w:val="19"/>
        </w:rPr>
        <w:t> </w:t>
      </w:r>
      <w:r>
        <w:rPr>
          <w:w w:val="120"/>
          <w:sz w:val="19"/>
        </w:rPr>
        <w:t>debería</w:t>
      </w:r>
      <w:r>
        <w:rPr>
          <w:spacing w:val="-20"/>
          <w:w w:val="120"/>
          <w:sz w:val="19"/>
        </w:rPr>
        <w:t> </w:t>
      </w:r>
      <w:r>
        <w:rPr>
          <w:w w:val="120"/>
          <w:sz w:val="19"/>
        </w:rPr>
        <w:t>recogerse</w:t>
      </w:r>
      <w:r>
        <w:rPr>
          <w:w w:val="119"/>
          <w:sz w:val="19"/>
        </w:rPr>
        <w:t> </w:t>
      </w:r>
      <w:r>
        <w:rPr>
          <w:w w:val="120"/>
          <w:sz w:val="19"/>
        </w:rPr>
        <w:t>al</w:t>
      </w:r>
      <w:r>
        <w:rPr>
          <w:spacing w:val="-15"/>
          <w:w w:val="120"/>
          <w:sz w:val="19"/>
        </w:rPr>
        <w:t> </w:t>
      </w:r>
      <w:r>
        <w:rPr>
          <w:w w:val="120"/>
          <w:sz w:val="19"/>
        </w:rPr>
        <w:t>nivel</w:t>
      </w:r>
      <w:r>
        <w:rPr>
          <w:spacing w:val="-15"/>
          <w:w w:val="120"/>
          <w:sz w:val="19"/>
        </w:rPr>
        <w:t> </w:t>
      </w:r>
      <w:r>
        <w:rPr>
          <w:w w:val="120"/>
          <w:sz w:val="19"/>
        </w:rPr>
        <w:t>del</w:t>
      </w:r>
      <w:r>
        <w:rPr>
          <w:spacing w:val="-15"/>
          <w:w w:val="120"/>
          <w:sz w:val="19"/>
        </w:rPr>
        <w:t> </w:t>
      </w:r>
      <w:r>
        <w:rPr>
          <w:w w:val="120"/>
          <w:sz w:val="19"/>
        </w:rPr>
        <w:t>establecimiento</w:t>
      </w:r>
      <w:r>
        <w:rPr>
          <w:spacing w:val="-15"/>
          <w:w w:val="120"/>
          <w:sz w:val="19"/>
        </w:rPr>
        <w:t> </w:t>
      </w:r>
      <w:r>
        <w:rPr>
          <w:w w:val="120"/>
          <w:sz w:val="19"/>
        </w:rPr>
        <w:t>(o</w:t>
      </w:r>
      <w:r>
        <w:rPr>
          <w:spacing w:val="-15"/>
          <w:w w:val="120"/>
          <w:sz w:val="19"/>
        </w:rPr>
        <w:t> </w:t>
      </w:r>
      <w:r>
        <w:rPr>
          <w:w w:val="120"/>
          <w:sz w:val="19"/>
        </w:rPr>
        <w:t>de</w:t>
      </w:r>
      <w:r>
        <w:rPr>
          <w:spacing w:val="-15"/>
          <w:w w:val="120"/>
          <w:sz w:val="19"/>
        </w:rPr>
        <w:t> </w:t>
      </w:r>
      <w:r>
        <w:rPr>
          <w:w w:val="120"/>
          <w:sz w:val="19"/>
        </w:rPr>
        <w:t>las</w:t>
      </w:r>
      <w:r>
        <w:rPr>
          <w:spacing w:val="-15"/>
          <w:w w:val="120"/>
          <w:sz w:val="19"/>
        </w:rPr>
        <w:t> </w:t>
      </w:r>
      <w:r>
        <w:rPr>
          <w:w w:val="120"/>
          <w:sz w:val="19"/>
        </w:rPr>
        <w:t>unidades</w:t>
      </w:r>
      <w:r>
        <w:rPr>
          <w:spacing w:val="-15"/>
          <w:w w:val="120"/>
          <w:sz w:val="19"/>
        </w:rPr>
        <w:t> </w:t>
      </w:r>
      <w:r>
        <w:rPr>
          <w:w w:val="120"/>
          <w:sz w:val="19"/>
        </w:rPr>
        <w:t>similares)</w:t>
      </w:r>
      <w:r>
        <w:rPr>
          <w:spacing w:val="-15"/>
          <w:w w:val="120"/>
          <w:sz w:val="19"/>
        </w:rPr>
        <w:t> </w:t>
      </w:r>
      <w:r>
        <w:rPr>
          <w:w w:val="120"/>
          <w:sz w:val="19"/>
        </w:rPr>
        <w:t>ya</w:t>
      </w:r>
      <w:r>
        <w:rPr>
          <w:spacing w:val="-15"/>
          <w:w w:val="120"/>
          <w:sz w:val="19"/>
        </w:rPr>
        <w:t> </w:t>
      </w:r>
      <w:r>
        <w:rPr>
          <w:w w:val="120"/>
          <w:sz w:val="19"/>
        </w:rPr>
        <w:t>que</w:t>
      </w:r>
      <w:r>
        <w:rPr>
          <w:spacing w:val="-15"/>
          <w:w w:val="120"/>
          <w:sz w:val="19"/>
        </w:rPr>
        <w:t> </w:t>
      </w:r>
      <w:r>
        <w:rPr>
          <w:w w:val="120"/>
          <w:sz w:val="19"/>
        </w:rPr>
        <w:t>están</w:t>
      </w:r>
      <w:r>
        <w:rPr>
          <w:spacing w:val="-15"/>
          <w:w w:val="120"/>
          <w:sz w:val="19"/>
        </w:rPr>
        <w:t> </w:t>
      </w:r>
      <w:r>
        <w:rPr>
          <w:w w:val="120"/>
          <w:sz w:val="19"/>
        </w:rPr>
        <w:t>vincu- ladas directamente a la empresa. Cabe citar como ejemplo la información sobre</w:t>
      </w:r>
      <w:r>
        <w:rPr>
          <w:spacing w:val="-11"/>
          <w:w w:val="120"/>
          <w:sz w:val="19"/>
        </w:rPr>
        <w:t> </w:t>
      </w:r>
      <w:r>
        <w:rPr>
          <w:w w:val="120"/>
          <w:sz w:val="19"/>
        </w:rPr>
        <w:t>los</w:t>
      </w:r>
      <w:r>
        <w:rPr>
          <w:spacing w:val="-11"/>
          <w:w w:val="120"/>
          <w:sz w:val="19"/>
        </w:rPr>
        <w:t> </w:t>
      </w:r>
      <w:r>
        <w:rPr>
          <w:w w:val="120"/>
          <w:sz w:val="19"/>
        </w:rPr>
        <w:t>objetivos</w:t>
      </w:r>
      <w:r>
        <w:rPr>
          <w:spacing w:val="-11"/>
          <w:w w:val="120"/>
          <w:sz w:val="19"/>
        </w:rPr>
        <w:t> </w:t>
      </w:r>
      <w:r>
        <w:rPr>
          <w:w w:val="120"/>
          <w:sz w:val="19"/>
        </w:rPr>
        <w:t>de</w:t>
      </w:r>
      <w:r>
        <w:rPr>
          <w:spacing w:val="-11"/>
          <w:w w:val="120"/>
          <w:sz w:val="19"/>
        </w:rPr>
        <w:t> </w:t>
      </w:r>
      <w:r>
        <w:rPr>
          <w:w w:val="120"/>
          <w:sz w:val="19"/>
        </w:rPr>
        <w:t>la</w:t>
      </w:r>
      <w:r>
        <w:rPr>
          <w:spacing w:val="-11"/>
          <w:w w:val="120"/>
          <w:sz w:val="19"/>
        </w:rPr>
        <w:t> </w:t>
      </w:r>
      <w:r>
        <w:rPr>
          <w:w w:val="120"/>
          <w:sz w:val="19"/>
        </w:rPr>
        <w:t>innovación,</w:t>
      </w:r>
      <w:r>
        <w:rPr>
          <w:spacing w:val="-11"/>
          <w:w w:val="120"/>
          <w:sz w:val="19"/>
        </w:rPr>
        <w:t> </w:t>
      </w:r>
      <w:r>
        <w:rPr>
          <w:w w:val="120"/>
          <w:sz w:val="19"/>
        </w:rPr>
        <w:t>que</w:t>
      </w:r>
      <w:r>
        <w:rPr>
          <w:spacing w:val="-11"/>
          <w:w w:val="120"/>
          <w:sz w:val="19"/>
        </w:rPr>
        <w:t> </w:t>
      </w:r>
      <w:r>
        <w:rPr>
          <w:w w:val="120"/>
          <w:sz w:val="19"/>
        </w:rPr>
        <w:t>se</w:t>
      </w:r>
      <w:r>
        <w:rPr>
          <w:spacing w:val="-11"/>
          <w:w w:val="120"/>
          <w:sz w:val="19"/>
        </w:rPr>
        <w:t> </w:t>
      </w:r>
      <w:r>
        <w:rPr>
          <w:w w:val="120"/>
          <w:sz w:val="19"/>
        </w:rPr>
        <w:t>refieren</w:t>
      </w:r>
      <w:r>
        <w:rPr>
          <w:spacing w:val="-11"/>
          <w:w w:val="120"/>
          <w:sz w:val="19"/>
        </w:rPr>
        <w:t> </w:t>
      </w:r>
      <w:r>
        <w:rPr>
          <w:w w:val="120"/>
          <w:sz w:val="19"/>
        </w:rPr>
        <w:t>a</w:t>
      </w:r>
      <w:r>
        <w:rPr>
          <w:spacing w:val="-11"/>
          <w:w w:val="120"/>
          <w:sz w:val="19"/>
        </w:rPr>
        <w:t> </w:t>
      </w:r>
      <w:r>
        <w:rPr>
          <w:w w:val="120"/>
          <w:sz w:val="19"/>
        </w:rPr>
        <w:t>las</w:t>
      </w:r>
      <w:r>
        <w:rPr>
          <w:spacing w:val="-11"/>
          <w:w w:val="120"/>
          <w:sz w:val="19"/>
        </w:rPr>
        <w:t> </w:t>
      </w:r>
      <w:r>
        <w:rPr>
          <w:w w:val="120"/>
          <w:sz w:val="19"/>
        </w:rPr>
        <w:t>decisiones</w:t>
      </w:r>
      <w:r>
        <w:rPr>
          <w:spacing w:val="-11"/>
          <w:w w:val="120"/>
          <w:sz w:val="19"/>
        </w:rPr>
        <w:t> </w:t>
      </w:r>
      <w:r>
        <w:rPr>
          <w:w w:val="120"/>
          <w:sz w:val="19"/>
        </w:rPr>
        <w:t>estraté- gicas</w:t>
      </w:r>
      <w:r>
        <w:rPr>
          <w:spacing w:val="-7"/>
          <w:w w:val="120"/>
          <w:sz w:val="19"/>
        </w:rPr>
        <w:t> </w:t>
      </w:r>
      <w:r>
        <w:rPr>
          <w:w w:val="120"/>
          <w:sz w:val="19"/>
        </w:rPr>
        <w:t>tomadas</w:t>
      </w:r>
      <w:r>
        <w:rPr>
          <w:spacing w:val="-7"/>
          <w:w w:val="120"/>
          <w:sz w:val="19"/>
        </w:rPr>
        <w:t> </w:t>
      </w:r>
      <w:r>
        <w:rPr>
          <w:w w:val="120"/>
          <w:sz w:val="19"/>
        </w:rPr>
        <w:t>a</w:t>
      </w:r>
      <w:r>
        <w:rPr>
          <w:spacing w:val="-7"/>
          <w:w w:val="120"/>
          <w:sz w:val="19"/>
        </w:rPr>
        <w:t> </w:t>
      </w:r>
      <w:r>
        <w:rPr>
          <w:w w:val="120"/>
          <w:sz w:val="19"/>
        </w:rPr>
        <w:t>nivel</w:t>
      </w:r>
      <w:r>
        <w:rPr>
          <w:spacing w:val="-7"/>
          <w:w w:val="120"/>
          <w:sz w:val="19"/>
        </w:rPr>
        <w:t> </w:t>
      </w:r>
      <w:r>
        <w:rPr>
          <w:w w:val="120"/>
          <w:sz w:val="19"/>
        </w:rPr>
        <w:t>de</w:t>
      </w:r>
      <w:r>
        <w:rPr>
          <w:spacing w:val="-7"/>
          <w:w w:val="120"/>
          <w:sz w:val="19"/>
        </w:rPr>
        <w:t> </w:t>
      </w:r>
      <w:r>
        <w:rPr>
          <w:w w:val="120"/>
          <w:sz w:val="19"/>
        </w:rPr>
        <w:t>la</w:t>
      </w:r>
      <w:r>
        <w:rPr>
          <w:spacing w:val="-7"/>
          <w:w w:val="120"/>
          <w:sz w:val="19"/>
        </w:rPr>
        <w:t> </w:t>
      </w:r>
      <w:r>
        <w:rPr>
          <w:w w:val="120"/>
          <w:sz w:val="19"/>
        </w:rPr>
        <w:t>empresa</w:t>
      </w:r>
      <w:r>
        <w:rPr>
          <w:spacing w:val="-7"/>
          <w:w w:val="120"/>
          <w:sz w:val="19"/>
        </w:rPr>
        <w:t> </w:t>
      </w:r>
      <w:r>
        <w:rPr>
          <w:w w:val="120"/>
          <w:sz w:val="19"/>
        </w:rPr>
        <w:t>y</w:t>
      </w:r>
      <w:r>
        <w:rPr>
          <w:spacing w:val="-7"/>
          <w:w w:val="120"/>
          <w:sz w:val="19"/>
        </w:rPr>
        <w:t> </w:t>
      </w:r>
      <w:r>
        <w:rPr>
          <w:w w:val="120"/>
          <w:sz w:val="19"/>
        </w:rPr>
        <w:t>que</w:t>
      </w:r>
      <w:r>
        <w:rPr>
          <w:spacing w:val="-7"/>
          <w:w w:val="120"/>
          <w:sz w:val="19"/>
        </w:rPr>
        <w:t> </w:t>
      </w:r>
      <w:r>
        <w:rPr>
          <w:w w:val="120"/>
          <w:sz w:val="19"/>
        </w:rPr>
        <w:t>raramente</w:t>
      </w:r>
      <w:r>
        <w:rPr>
          <w:spacing w:val="-7"/>
          <w:w w:val="120"/>
          <w:sz w:val="19"/>
        </w:rPr>
        <w:t> </w:t>
      </w:r>
      <w:r>
        <w:rPr>
          <w:w w:val="120"/>
          <w:sz w:val="19"/>
        </w:rPr>
        <w:t>se</w:t>
      </w:r>
      <w:r>
        <w:rPr>
          <w:spacing w:val="-7"/>
          <w:w w:val="120"/>
          <w:sz w:val="19"/>
        </w:rPr>
        <w:t> </w:t>
      </w:r>
      <w:r>
        <w:rPr>
          <w:w w:val="120"/>
          <w:sz w:val="19"/>
        </w:rPr>
        <w:t>toman</w:t>
      </w:r>
      <w:r>
        <w:rPr>
          <w:spacing w:val="-7"/>
          <w:w w:val="120"/>
          <w:sz w:val="19"/>
        </w:rPr>
        <w:t> </w:t>
      </w:r>
      <w:r>
        <w:rPr>
          <w:w w:val="120"/>
          <w:sz w:val="19"/>
        </w:rPr>
        <w:t>en</w:t>
      </w:r>
      <w:r>
        <w:rPr>
          <w:spacing w:val="-7"/>
          <w:w w:val="120"/>
          <w:sz w:val="19"/>
        </w:rPr>
        <w:t> </w:t>
      </w:r>
      <w:r>
        <w:rPr>
          <w:w w:val="120"/>
          <w:sz w:val="19"/>
        </w:rPr>
        <w:t>las</w:t>
      </w:r>
      <w:r>
        <w:rPr>
          <w:spacing w:val="-7"/>
          <w:w w:val="120"/>
          <w:sz w:val="19"/>
        </w:rPr>
        <w:t> </w:t>
      </w:r>
      <w:r>
        <w:rPr>
          <w:w w:val="120"/>
          <w:sz w:val="19"/>
        </w:rPr>
        <w:t>unida- des de</w:t>
      </w:r>
      <w:r>
        <w:rPr>
          <w:spacing w:val="-8"/>
          <w:w w:val="120"/>
          <w:sz w:val="19"/>
        </w:rPr>
        <w:t> </w:t>
      </w:r>
      <w:r>
        <w:rPr>
          <w:w w:val="120"/>
          <w:sz w:val="19"/>
        </w:rPr>
        <w:t>establecimiento.</w:t>
      </w:r>
    </w:p>
    <w:p>
      <w:pPr>
        <w:pStyle w:val="ListParagraph"/>
        <w:numPr>
          <w:ilvl w:val="1"/>
          <w:numId w:val="48"/>
        </w:numPr>
        <w:tabs>
          <w:tab w:pos="1647" w:val="left" w:leader="none"/>
        </w:tabs>
        <w:spacing w:line="240" w:lineRule="auto" w:before="69" w:after="0"/>
        <w:ind w:left="1023" w:right="1053" w:firstLine="0"/>
        <w:jc w:val="both"/>
        <w:rPr>
          <w:sz w:val="19"/>
        </w:rPr>
      </w:pPr>
      <w:r>
        <w:rPr>
          <w:w w:val="120"/>
          <w:sz w:val="19"/>
        </w:rPr>
        <w:t>En</w:t>
      </w:r>
      <w:r>
        <w:rPr>
          <w:spacing w:val="-34"/>
          <w:w w:val="120"/>
          <w:sz w:val="19"/>
        </w:rPr>
        <w:t> </w:t>
      </w:r>
      <w:r>
        <w:rPr>
          <w:w w:val="120"/>
          <w:sz w:val="19"/>
        </w:rPr>
        <w:t>las</w:t>
      </w:r>
      <w:r>
        <w:rPr>
          <w:spacing w:val="-34"/>
          <w:w w:val="120"/>
          <w:sz w:val="19"/>
        </w:rPr>
        <w:t> </w:t>
      </w:r>
      <w:r>
        <w:rPr>
          <w:w w:val="120"/>
          <w:sz w:val="19"/>
        </w:rPr>
        <w:t>grandes</w:t>
      </w:r>
      <w:r>
        <w:rPr>
          <w:spacing w:val="-34"/>
          <w:w w:val="120"/>
          <w:sz w:val="19"/>
        </w:rPr>
        <w:t> </w:t>
      </w:r>
      <w:r>
        <w:rPr>
          <w:w w:val="120"/>
          <w:sz w:val="19"/>
        </w:rPr>
        <w:t>empresas</w:t>
      </w:r>
      <w:r>
        <w:rPr>
          <w:spacing w:val="-34"/>
          <w:w w:val="120"/>
          <w:sz w:val="19"/>
        </w:rPr>
        <w:t> </w:t>
      </w:r>
      <w:r>
        <w:rPr>
          <w:w w:val="120"/>
          <w:sz w:val="19"/>
        </w:rPr>
        <w:t>en</w:t>
      </w:r>
      <w:r>
        <w:rPr>
          <w:spacing w:val="-34"/>
          <w:w w:val="120"/>
          <w:sz w:val="19"/>
        </w:rPr>
        <w:t> </w:t>
      </w:r>
      <w:r>
        <w:rPr>
          <w:spacing w:val="-3"/>
          <w:w w:val="120"/>
          <w:sz w:val="19"/>
        </w:rPr>
        <w:t>particular,</w:t>
      </w:r>
      <w:r>
        <w:rPr>
          <w:spacing w:val="-34"/>
          <w:w w:val="120"/>
          <w:sz w:val="19"/>
        </w:rPr>
        <w:t> </w:t>
      </w:r>
      <w:r>
        <w:rPr>
          <w:w w:val="120"/>
          <w:sz w:val="19"/>
        </w:rPr>
        <w:t>las</w:t>
      </w:r>
      <w:r>
        <w:rPr>
          <w:spacing w:val="-34"/>
          <w:w w:val="120"/>
          <w:sz w:val="19"/>
        </w:rPr>
        <w:t> </w:t>
      </w:r>
      <w:r>
        <w:rPr>
          <w:w w:val="120"/>
          <w:sz w:val="19"/>
        </w:rPr>
        <w:t>decisiones</w:t>
      </w:r>
      <w:r>
        <w:rPr>
          <w:spacing w:val="-34"/>
          <w:w w:val="120"/>
          <w:sz w:val="19"/>
        </w:rPr>
        <w:t> </w:t>
      </w:r>
      <w:r>
        <w:rPr>
          <w:w w:val="120"/>
          <w:sz w:val="19"/>
        </w:rPr>
        <w:t>relativas</w:t>
      </w:r>
      <w:r>
        <w:rPr>
          <w:spacing w:val="-34"/>
          <w:w w:val="120"/>
          <w:sz w:val="19"/>
        </w:rPr>
        <w:t> </w:t>
      </w:r>
      <w:r>
        <w:rPr>
          <w:w w:val="120"/>
          <w:sz w:val="19"/>
        </w:rPr>
        <w:t>a</w:t>
      </w:r>
      <w:r>
        <w:rPr>
          <w:spacing w:val="-34"/>
          <w:w w:val="120"/>
          <w:sz w:val="19"/>
        </w:rPr>
        <w:t> </w:t>
      </w:r>
      <w:r>
        <w:rPr>
          <w:w w:val="120"/>
          <w:sz w:val="19"/>
        </w:rPr>
        <w:t>las</w:t>
      </w:r>
      <w:r>
        <w:rPr>
          <w:spacing w:val="-34"/>
          <w:w w:val="120"/>
          <w:sz w:val="19"/>
        </w:rPr>
        <w:t> </w:t>
      </w:r>
      <w:r>
        <w:rPr>
          <w:w w:val="120"/>
          <w:sz w:val="19"/>
        </w:rPr>
        <w:t>acti- vidades de innovación pueden estar descentralizadas; cuando así ocurre es difícil</w:t>
      </w:r>
      <w:r>
        <w:rPr>
          <w:spacing w:val="-45"/>
          <w:w w:val="120"/>
          <w:sz w:val="19"/>
        </w:rPr>
        <w:t> </w:t>
      </w:r>
      <w:r>
        <w:rPr>
          <w:w w:val="120"/>
          <w:sz w:val="19"/>
        </w:rPr>
        <w:t>que</w:t>
      </w:r>
      <w:r>
        <w:rPr>
          <w:spacing w:val="-45"/>
          <w:w w:val="120"/>
          <w:sz w:val="19"/>
        </w:rPr>
        <w:t> </w:t>
      </w:r>
      <w:r>
        <w:rPr>
          <w:w w:val="120"/>
          <w:sz w:val="19"/>
        </w:rPr>
        <w:t>una</w:t>
      </w:r>
      <w:r>
        <w:rPr>
          <w:spacing w:val="-45"/>
          <w:w w:val="120"/>
          <w:sz w:val="19"/>
        </w:rPr>
        <w:t> </w:t>
      </w:r>
      <w:r>
        <w:rPr>
          <w:w w:val="120"/>
          <w:sz w:val="19"/>
        </w:rPr>
        <w:t>única</w:t>
      </w:r>
      <w:r>
        <w:rPr>
          <w:spacing w:val="-45"/>
          <w:w w:val="120"/>
          <w:sz w:val="19"/>
        </w:rPr>
        <w:t> </w:t>
      </w:r>
      <w:r>
        <w:rPr>
          <w:w w:val="120"/>
          <w:sz w:val="19"/>
        </w:rPr>
        <w:t>persona</w:t>
      </w:r>
      <w:r>
        <w:rPr>
          <w:spacing w:val="-45"/>
          <w:w w:val="120"/>
          <w:sz w:val="19"/>
        </w:rPr>
        <w:t> </w:t>
      </w:r>
      <w:r>
        <w:rPr>
          <w:w w:val="120"/>
          <w:sz w:val="19"/>
        </w:rPr>
        <w:t>pueda</w:t>
      </w:r>
      <w:r>
        <w:rPr>
          <w:spacing w:val="-45"/>
          <w:w w:val="120"/>
          <w:sz w:val="19"/>
        </w:rPr>
        <w:t> </w:t>
      </w:r>
      <w:r>
        <w:rPr>
          <w:w w:val="120"/>
          <w:sz w:val="19"/>
        </w:rPr>
        <w:t>proporcionar</w:t>
      </w:r>
      <w:r>
        <w:rPr>
          <w:spacing w:val="-45"/>
          <w:w w:val="120"/>
          <w:sz w:val="19"/>
        </w:rPr>
        <w:t> </w:t>
      </w:r>
      <w:r>
        <w:rPr>
          <w:w w:val="120"/>
          <w:sz w:val="19"/>
        </w:rPr>
        <w:t>información</w:t>
      </w:r>
      <w:r>
        <w:rPr>
          <w:spacing w:val="-45"/>
          <w:w w:val="120"/>
          <w:sz w:val="19"/>
        </w:rPr>
        <w:t> </w:t>
      </w:r>
      <w:r>
        <w:rPr>
          <w:w w:val="120"/>
          <w:sz w:val="19"/>
        </w:rPr>
        <w:t>sobre</w:t>
      </w:r>
      <w:r>
        <w:rPr>
          <w:spacing w:val="-45"/>
          <w:w w:val="120"/>
          <w:sz w:val="19"/>
        </w:rPr>
        <w:t> </w:t>
      </w:r>
      <w:r>
        <w:rPr>
          <w:w w:val="120"/>
          <w:sz w:val="19"/>
        </w:rPr>
        <w:t>la</w:t>
      </w:r>
      <w:r>
        <w:rPr>
          <w:spacing w:val="-45"/>
          <w:w w:val="120"/>
          <w:sz w:val="19"/>
        </w:rPr>
        <w:t> </w:t>
      </w:r>
      <w:r>
        <w:rPr>
          <w:w w:val="120"/>
          <w:sz w:val="19"/>
        </w:rPr>
        <w:t>totalidad de</w:t>
      </w:r>
      <w:r>
        <w:rPr>
          <w:spacing w:val="-20"/>
          <w:w w:val="120"/>
          <w:sz w:val="19"/>
        </w:rPr>
        <w:t> </w:t>
      </w:r>
      <w:r>
        <w:rPr>
          <w:w w:val="120"/>
          <w:sz w:val="19"/>
        </w:rPr>
        <w:t>las</w:t>
      </w:r>
      <w:r>
        <w:rPr>
          <w:spacing w:val="-20"/>
          <w:w w:val="120"/>
          <w:sz w:val="19"/>
        </w:rPr>
        <w:t> </w:t>
      </w:r>
      <w:r>
        <w:rPr>
          <w:w w:val="120"/>
          <w:sz w:val="19"/>
        </w:rPr>
        <w:t>actividades</w:t>
      </w:r>
      <w:r>
        <w:rPr>
          <w:spacing w:val="-20"/>
          <w:w w:val="120"/>
          <w:sz w:val="19"/>
        </w:rPr>
        <w:t> </w:t>
      </w:r>
      <w:r>
        <w:rPr>
          <w:w w:val="120"/>
          <w:sz w:val="19"/>
        </w:rPr>
        <w:t>de</w:t>
      </w:r>
      <w:r>
        <w:rPr>
          <w:spacing w:val="-20"/>
          <w:w w:val="120"/>
          <w:sz w:val="19"/>
        </w:rPr>
        <w:t> </w:t>
      </w:r>
      <w:r>
        <w:rPr>
          <w:w w:val="120"/>
          <w:sz w:val="19"/>
        </w:rPr>
        <w:t>innovación</w:t>
      </w:r>
      <w:r>
        <w:rPr>
          <w:spacing w:val="-20"/>
          <w:w w:val="120"/>
          <w:sz w:val="19"/>
        </w:rPr>
        <w:t> </w:t>
      </w:r>
      <w:r>
        <w:rPr>
          <w:w w:val="120"/>
          <w:sz w:val="19"/>
        </w:rPr>
        <w:t>de</w:t>
      </w:r>
      <w:r>
        <w:rPr>
          <w:spacing w:val="-20"/>
          <w:w w:val="120"/>
          <w:sz w:val="19"/>
        </w:rPr>
        <w:t> </w:t>
      </w:r>
      <w:r>
        <w:rPr>
          <w:w w:val="120"/>
          <w:sz w:val="19"/>
        </w:rPr>
        <w:t>la</w:t>
      </w:r>
      <w:r>
        <w:rPr>
          <w:spacing w:val="-20"/>
          <w:w w:val="120"/>
          <w:sz w:val="19"/>
        </w:rPr>
        <w:t> </w:t>
      </w:r>
      <w:r>
        <w:rPr>
          <w:w w:val="120"/>
          <w:sz w:val="19"/>
        </w:rPr>
        <w:t>empresa.</w:t>
      </w:r>
      <w:r>
        <w:rPr>
          <w:spacing w:val="-20"/>
          <w:w w:val="120"/>
          <w:sz w:val="19"/>
        </w:rPr>
        <w:t> </w:t>
      </w:r>
      <w:r>
        <w:rPr>
          <w:w w:val="120"/>
          <w:sz w:val="19"/>
        </w:rPr>
        <w:t>En</w:t>
      </w:r>
      <w:r>
        <w:rPr>
          <w:spacing w:val="-20"/>
          <w:w w:val="120"/>
          <w:sz w:val="19"/>
        </w:rPr>
        <w:t> </w:t>
      </w:r>
      <w:r>
        <w:rPr>
          <w:w w:val="120"/>
          <w:sz w:val="19"/>
        </w:rPr>
        <w:t>este</w:t>
      </w:r>
      <w:r>
        <w:rPr>
          <w:spacing w:val="-20"/>
          <w:w w:val="120"/>
          <w:sz w:val="19"/>
        </w:rPr>
        <w:t> </w:t>
      </w:r>
      <w:r>
        <w:rPr>
          <w:w w:val="120"/>
          <w:sz w:val="19"/>
        </w:rPr>
        <w:t>caso,</w:t>
      </w:r>
      <w:r>
        <w:rPr>
          <w:spacing w:val="-20"/>
          <w:w w:val="120"/>
          <w:sz w:val="19"/>
        </w:rPr>
        <w:t> </w:t>
      </w:r>
      <w:r>
        <w:rPr>
          <w:w w:val="120"/>
          <w:sz w:val="19"/>
        </w:rPr>
        <w:t>cabe</w:t>
      </w:r>
      <w:r>
        <w:rPr>
          <w:spacing w:val="-20"/>
          <w:w w:val="120"/>
          <w:sz w:val="19"/>
        </w:rPr>
        <w:t> </w:t>
      </w:r>
      <w:r>
        <w:rPr>
          <w:w w:val="120"/>
          <w:sz w:val="19"/>
        </w:rPr>
        <w:t>la</w:t>
      </w:r>
      <w:r>
        <w:rPr>
          <w:spacing w:val="-20"/>
          <w:w w:val="120"/>
          <w:sz w:val="19"/>
        </w:rPr>
        <w:t> </w:t>
      </w:r>
      <w:r>
        <w:rPr>
          <w:w w:val="120"/>
          <w:sz w:val="19"/>
        </w:rPr>
        <w:t>posibili- dad</w:t>
      </w:r>
      <w:r>
        <w:rPr>
          <w:spacing w:val="-21"/>
          <w:w w:val="120"/>
          <w:sz w:val="19"/>
        </w:rPr>
        <w:t> </w:t>
      </w:r>
      <w:r>
        <w:rPr>
          <w:w w:val="120"/>
          <w:sz w:val="19"/>
        </w:rPr>
        <w:t>de</w:t>
      </w:r>
      <w:r>
        <w:rPr>
          <w:spacing w:val="-21"/>
          <w:w w:val="120"/>
          <w:sz w:val="19"/>
        </w:rPr>
        <w:t> </w:t>
      </w:r>
      <w:r>
        <w:rPr>
          <w:w w:val="120"/>
          <w:sz w:val="19"/>
        </w:rPr>
        <w:t>recurrir</w:t>
      </w:r>
      <w:r>
        <w:rPr>
          <w:spacing w:val="-21"/>
          <w:w w:val="120"/>
          <w:sz w:val="19"/>
        </w:rPr>
        <w:t> </w:t>
      </w:r>
      <w:r>
        <w:rPr>
          <w:w w:val="120"/>
          <w:sz w:val="19"/>
        </w:rPr>
        <w:t>al</w:t>
      </w:r>
      <w:r>
        <w:rPr>
          <w:spacing w:val="-21"/>
          <w:w w:val="120"/>
          <w:sz w:val="19"/>
        </w:rPr>
        <w:t> </w:t>
      </w:r>
      <w:r>
        <w:rPr>
          <w:w w:val="120"/>
          <w:sz w:val="19"/>
        </w:rPr>
        <w:t>método</w:t>
      </w:r>
      <w:r>
        <w:rPr>
          <w:spacing w:val="-21"/>
          <w:w w:val="120"/>
          <w:sz w:val="19"/>
        </w:rPr>
        <w:t> </w:t>
      </w:r>
      <w:r>
        <w:rPr>
          <w:w w:val="120"/>
          <w:sz w:val="19"/>
        </w:rPr>
        <w:t>de</w:t>
      </w:r>
      <w:r>
        <w:rPr>
          <w:spacing w:val="-21"/>
          <w:w w:val="120"/>
          <w:sz w:val="19"/>
        </w:rPr>
        <w:t> </w:t>
      </w:r>
      <w:r>
        <w:rPr>
          <w:w w:val="120"/>
          <w:sz w:val="19"/>
        </w:rPr>
        <w:t>recogida</w:t>
      </w:r>
      <w:r>
        <w:rPr>
          <w:spacing w:val="-21"/>
          <w:w w:val="120"/>
          <w:sz w:val="19"/>
        </w:rPr>
        <w:t> </w:t>
      </w:r>
      <w:r>
        <w:rPr>
          <w:w w:val="120"/>
          <w:sz w:val="19"/>
        </w:rPr>
        <w:t>de</w:t>
      </w:r>
      <w:r>
        <w:rPr>
          <w:spacing w:val="-21"/>
          <w:w w:val="120"/>
          <w:sz w:val="19"/>
        </w:rPr>
        <w:t> </w:t>
      </w:r>
      <w:r>
        <w:rPr>
          <w:w w:val="120"/>
          <w:sz w:val="19"/>
        </w:rPr>
        <w:t>datos</w:t>
      </w:r>
      <w:r>
        <w:rPr>
          <w:spacing w:val="-21"/>
          <w:w w:val="120"/>
          <w:sz w:val="19"/>
        </w:rPr>
        <w:t> </w:t>
      </w:r>
      <w:r>
        <w:rPr>
          <w:rFonts w:ascii="Times New Roman" w:hAnsi="Times New Roman"/>
          <w:i/>
          <w:w w:val="120"/>
          <w:sz w:val="19"/>
        </w:rPr>
        <w:t>a</w:t>
      </w:r>
      <w:r>
        <w:rPr>
          <w:rFonts w:ascii="Times New Roman" w:hAnsi="Times New Roman"/>
          <w:i/>
          <w:spacing w:val="-19"/>
          <w:w w:val="120"/>
          <w:sz w:val="19"/>
        </w:rPr>
        <w:t> </w:t>
      </w:r>
      <w:r>
        <w:rPr>
          <w:rFonts w:ascii="Times New Roman" w:hAnsi="Times New Roman"/>
          <w:i/>
          <w:w w:val="120"/>
          <w:sz w:val="19"/>
        </w:rPr>
        <w:t>dos</w:t>
      </w:r>
      <w:r>
        <w:rPr>
          <w:rFonts w:ascii="Times New Roman" w:hAnsi="Times New Roman"/>
          <w:i/>
          <w:spacing w:val="-19"/>
          <w:w w:val="120"/>
          <w:sz w:val="19"/>
        </w:rPr>
        <w:t> </w:t>
      </w:r>
      <w:r>
        <w:rPr>
          <w:rFonts w:ascii="Times New Roman" w:hAnsi="Times New Roman"/>
          <w:i/>
          <w:w w:val="120"/>
          <w:sz w:val="19"/>
        </w:rPr>
        <w:t>niveles</w:t>
      </w:r>
      <w:r>
        <w:rPr>
          <w:w w:val="120"/>
          <w:sz w:val="19"/>
        </w:rPr>
        <w:t>.</w:t>
      </w:r>
      <w:r>
        <w:rPr>
          <w:spacing w:val="-21"/>
          <w:w w:val="120"/>
          <w:sz w:val="19"/>
        </w:rPr>
        <w:t> </w:t>
      </w:r>
      <w:r>
        <w:rPr>
          <w:w w:val="120"/>
          <w:sz w:val="19"/>
        </w:rPr>
        <w:t>Se</w:t>
      </w:r>
      <w:r>
        <w:rPr>
          <w:spacing w:val="-21"/>
          <w:w w:val="120"/>
          <w:sz w:val="19"/>
        </w:rPr>
        <w:t> </w:t>
      </w:r>
      <w:r>
        <w:rPr>
          <w:w w:val="120"/>
          <w:sz w:val="19"/>
        </w:rPr>
        <w:t>pueden</w:t>
      </w:r>
      <w:r>
        <w:rPr>
          <w:spacing w:val="-21"/>
          <w:w w:val="120"/>
          <w:sz w:val="19"/>
        </w:rPr>
        <w:t> </w:t>
      </w:r>
      <w:r>
        <w:rPr>
          <w:w w:val="120"/>
          <w:sz w:val="19"/>
        </w:rPr>
        <w:t>utili- zar</w:t>
      </w:r>
      <w:r>
        <w:rPr>
          <w:spacing w:val="-22"/>
          <w:w w:val="120"/>
          <w:sz w:val="19"/>
        </w:rPr>
        <w:t> </w:t>
      </w:r>
      <w:r>
        <w:rPr>
          <w:w w:val="120"/>
          <w:sz w:val="19"/>
        </w:rPr>
        <w:t>entonces</w:t>
      </w:r>
      <w:r>
        <w:rPr>
          <w:spacing w:val="-22"/>
          <w:w w:val="120"/>
          <w:sz w:val="19"/>
        </w:rPr>
        <w:t> </w:t>
      </w:r>
      <w:r>
        <w:rPr>
          <w:w w:val="120"/>
          <w:sz w:val="19"/>
        </w:rPr>
        <w:t>no</w:t>
      </w:r>
      <w:r>
        <w:rPr>
          <w:spacing w:val="-22"/>
          <w:w w:val="120"/>
          <w:sz w:val="19"/>
        </w:rPr>
        <w:t> </w:t>
      </w:r>
      <w:r>
        <w:rPr>
          <w:w w:val="120"/>
          <w:sz w:val="19"/>
        </w:rPr>
        <w:t>uno</w:t>
      </w:r>
      <w:r>
        <w:rPr>
          <w:spacing w:val="-22"/>
          <w:w w:val="120"/>
          <w:sz w:val="19"/>
        </w:rPr>
        <w:t> </w:t>
      </w:r>
      <w:r>
        <w:rPr>
          <w:w w:val="120"/>
          <w:sz w:val="19"/>
        </w:rPr>
        <w:t>sino</w:t>
      </w:r>
      <w:r>
        <w:rPr>
          <w:spacing w:val="-22"/>
          <w:w w:val="120"/>
          <w:sz w:val="19"/>
        </w:rPr>
        <w:t> </w:t>
      </w:r>
      <w:r>
        <w:rPr>
          <w:w w:val="120"/>
          <w:sz w:val="19"/>
        </w:rPr>
        <w:t>varios</w:t>
      </w:r>
      <w:r>
        <w:rPr>
          <w:spacing w:val="-22"/>
          <w:w w:val="120"/>
          <w:sz w:val="19"/>
        </w:rPr>
        <w:t> </w:t>
      </w:r>
      <w:r>
        <w:rPr>
          <w:w w:val="120"/>
          <w:sz w:val="19"/>
        </w:rPr>
        <w:t>métodos.</w:t>
      </w:r>
      <w:r>
        <w:rPr>
          <w:spacing w:val="-22"/>
          <w:w w:val="120"/>
          <w:sz w:val="19"/>
        </w:rPr>
        <w:t> </w:t>
      </w:r>
      <w:r>
        <w:rPr>
          <w:w w:val="120"/>
          <w:sz w:val="19"/>
        </w:rPr>
        <w:t>Uno</w:t>
      </w:r>
      <w:r>
        <w:rPr>
          <w:spacing w:val="-22"/>
          <w:w w:val="120"/>
          <w:sz w:val="19"/>
        </w:rPr>
        <w:t> </w:t>
      </w:r>
      <w:r>
        <w:rPr>
          <w:w w:val="120"/>
          <w:sz w:val="19"/>
        </w:rPr>
        <w:t>consistiría</w:t>
      </w:r>
      <w:r>
        <w:rPr>
          <w:spacing w:val="-22"/>
          <w:w w:val="120"/>
          <w:sz w:val="19"/>
        </w:rPr>
        <w:t> </w:t>
      </w:r>
      <w:r>
        <w:rPr>
          <w:w w:val="120"/>
          <w:sz w:val="19"/>
        </w:rPr>
        <w:t>en</w:t>
      </w:r>
      <w:r>
        <w:rPr>
          <w:spacing w:val="-22"/>
          <w:w w:val="120"/>
          <w:sz w:val="19"/>
        </w:rPr>
        <w:t> </w:t>
      </w:r>
      <w:r>
        <w:rPr>
          <w:w w:val="120"/>
          <w:sz w:val="19"/>
        </w:rPr>
        <w:t>recoger</w:t>
      </w:r>
      <w:r>
        <w:rPr>
          <w:spacing w:val="-22"/>
          <w:w w:val="120"/>
          <w:sz w:val="19"/>
        </w:rPr>
        <w:t> </w:t>
      </w:r>
      <w:r>
        <w:rPr>
          <w:w w:val="120"/>
          <w:sz w:val="19"/>
        </w:rPr>
        <w:t>los</w:t>
      </w:r>
      <w:r>
        <w:rPr>
          <w:spacing w:val="-22"/>
          <w:w w:val="120"/>
          <w:sz w:val="19"/>
        </w:rPr>
        <w:t> </w:t>
      </w:r>
      <w:r>
        <w:rPr>
          <w:w w:val="120"/>
          <w:sz w:val="19"/>
        </w:rPr>
        <w:t>datos en</w:t>
      </w:r>
      <w:r>
        <w:rPr>
          <w:spacing w:val="-21"/>
          <w:w w:val="120"/>
          <w:sz w:val="19"/>
        </w:rPr>
        <w:t> </w:t>
      </w:r>
      <w:r>
        <w:rPr>
          <w:w w:val="120"/>
          <w:sz w:val="19"/>
        </w:rPr>
        <w:t>los</w:t>
      </w:r>
      <w:r>
        <w:rPr>
          <w:spacing w:val="-21"/>
          <w:w w:val="120"/>
          <w:sz w:val="19"/>
        </w:rPr>
        <w:t> </w:t>
      </w:r>
      <w:r>
        <w:rPr>
          <w:w w:val="120"/>
          <w:sz w:val="19"/>
        </w:rPr>
        <w:t>establecimientos</w:t>
      </w:r>
      <w:r>
        <w:rPr>
          <w:spacing w:val="-21"/>
          <w:w w:val="120"/>
          <w:sz w:val="19"/>
        </w:rPr>
        <w:t> </w:t>
      </w:r>
      <w:r>
        <w:rPr>
          <w:w w:val="120"/>
          <w:sz w:val="19"/>
        </w:rPr>
        <w:t>para</w:t>
      </w:r>
      <w:r>
        <w:rPr>
          <w:spacing w:val="-21"/>
          <w:w w:val="120"/>
          <w:sz w:val="19"/>
        </w:rPr>
        <w:t> </w:t>
      </w:r>
      <w:r>
        <w:rPr>
          <w:w w:val="120"/>
          <w:sz w:val="19"/>
        </w:rPr>
        <w:t>posteriormente</w:t>
      </w:r>
      <w:r>
        <w:rPr>
          <w:spacing w:val="-21"/>
          <w:w w:val="120"/>
          <w:sz w:val="19"/>
        </w:rPr>
        <w:t> </w:t>
      </w:r>
      <w:r>
        <w:rPr>
          <w:w w:val="120"/>
          <w:sz w:val="19"/>
        </w:rPr>
        <w:t>agregarlos</w:t>
      </w:r>
      <w:r>
        <w:rPr>
          <w:spacing w:val="-21"/>
          <w:w w:val="120"/>
          <w:sz w:val="19"/>
        </w:rPr>
        <w:t> </w:t>
      </w:r>
      <w:r>
        <w:rPr>
          <w:w w:val="120"/>
          <w:sz w:val="19"/>
        </w:rPr>
        <w:t>a</w:t>
      </w:r>
      <w:r>
        <w:rPr>
          <w:spacing w:val="-21"/>
          <w:w w:val="120"/>
          <w:sz w:val="19"/>
        </w:rPr>
        <w:t> </w:t>
      </w:r>
      <w:r>
        <w:rPr>
          <w:w w:val="120"/>
          <w:sz w:val="19"/>
        </w:rPr>
        <w:t>nivel</w:t>
      </w:r>
      <w:r>
        <w:rPr>
          <w:spacing w:val="-21"/>
          <w:w w:val="120"/>
          <w:sz w:val="19"/>
        </w:rPr>
        <w:t> </w:t>
      </w:r>
      <w:r>
        <w:rPr>
          <w:w w:val="120"/>
          <w:sz w:val="19"/>
        </w:rPr>
        <w:t>de</w:t>
      </w:r>
      <w:r>
        <w:rPr>
          <w:spacing w:val="-21"/>
          <w:w w:val="120"/>
          <w:sz w:val="19"/>
        </w:rPr>
        <w:t> </w:t>
      </w:r>
      <w:r>
        <w:rPr>
          <w:w w:val="120"/>
          <w:sz w:val="19"/>
        </w:rPr>
        <w:t>la</w:t>
      </w:r>
      <w:r>
        <w:rPr>
          <w:spacing w:val="-21"/>
          <w:w w:val="120"/>
          <w:sz w:val="19"/>
        </w:rPr>
        <w:t> </w:t>
      </w:r>
      <w:r>
        <w:rPr>
          <w:w w:val="120"/>
          <w:sz w:val="19"/>
        </w:rPr>
        <w:t>empresa. </w:t>
      </w:r>
      <w:r>
        <w:rPr>
          <w:spacing w:val="-4"/>
          <w:w w:val="120"/>
          <w:sz w:val="19"/>
        </w:rPr>
        <w:t>También</w:t>
      </w:r>
      <w:r>
        <w:rPr>
          <w:spacing w:val="-27"/>
          <w:w w:val="120"/>
          <w:sz w:val="19"/>
        </w:rPr>
        <w:t> </w:t>
      </w:r>
      <w:r>
        <w:rPr>
          <w:w w:val="120"/>
          <w:sz w:val="19"/>
        </w:rPr>
        <w:t>se</w:t>
      </w:r>
      <w:r>
        <w:rPr>
          <w:spacing w:val="-27"/>
          <w:w w:val="120"/>
          <w:sz w:val="19"/>
        </w:rPr>
        <w:t> </w:t>
      </w:r>
      <w:r>
        <w:rPr>
          <w:w w:val="120"/>
          <w:sz w:val="19"/>
        </w:rPr>
        <w:t>puede,</w:t>
      </w:r>
      <w:r>
        <w:rPr>
          <w:spacing w:val="-27"/>
          <w:w w:val="120"/>
          <w:sz w:val="19"/>
        </w:rPr>
        <w:t> </w:t>
      </w:r>
      <w:r>
        <w:rPr>
          <w:w w:val="120"/>
          <w:sz w:val="19"/>
        </w:rPr>
        <w:t>a</w:t>
      </w:r>
      <w:r>
        <w:rPr>
          <w:spacing w:val="-27"/>
          <w:w w:val="120"/>
          <w:sz w:val="19"/>
        </w:rPr>
        <w:t> </w:t>
      </w:r>
      <w:r>
        <w:rPr>
          <w:w w:val="120"/>
          <w:sz w:val="19"/>
        </w:rPr>
        <w:t>partir</w:t>
      </w:r>
      <w:r>
        <w:rPr>
          <w:spacing w:val="-27"/>
          <w:w w:val="120"/>
          <w:sz w:val="19"/>
        </w:rPr>
        <w:t> </w:t>
      </w:r>
      <w:r>
        <w:rPr>
          <w:w w:val="120"/>
          <w:sz w:val="19"/>
        </w:rPr>
        <w:t>de</w:t>
      </w:r>
      <w:r>
        <w:rPr>
          <w:spacing w:val="-27"/>
          <w:w w:val="120"/>
          <w:sz w:val="19"/>
        </w:rPr>
        <w:t> </w:t>
      </w:r>
      <w:r>
        <w:rPr>
          <w:w w:val="120"/>
          <w:sz w:val="19"/>
        </w:rPr>
        <w:t>los</w:t>
      </w:r>
      <w:r>
        <w:rPr>
          <w:spacing w:val="-27"/>
          <w:w w:val="120"/>
          <w:sz w:val="19"/>
        </w:rPr>
        <w:t> </w:t>
      </w:r>
      <w:r>
        <w:rPr>
          <w:w w:val="120"/>
          <w:sz w:val="19"/>
        </w:rPr>
        <w:t>datos</w:t>
      </w:r>
      <w:r>
        <w:rPr>
          <w:spacing w:val="-27"/>
          <w:w w:val="120"/>
          <w:sz w:val="19"/>
        </w:rPr>
        <w:t> </w:t>
      </w:r>
      <w:r>
        <w:rPr>
          <w:w w:val="120"/>
          <w:sz w:val="19"/>
        </w:rPr>
        <w:t>recogidos</w:t>
      </w:r>
      <w:r>
        <w:rPr>
          <w:spacing w:val="-27"/>
          <w:w w:val="120"/>
          <w:sz w:val="19"/>
        </w:rPr>
        <w:t> </w:t>
      </w:r>
      <w:r>
        <w:rPr>
          <w:w w:val="120"/>
          <w:sz w:val="19"/>
        </w:rPr>
        <w:t>en</w:t>
      </w:r>
      <w:r>
        <w:rPr>
          <w:spacing w:val="-27"/>
          <w:w w:val="120"/>
          <w:sz w:val="19"/>
        </w:rPr>
        <w:t> </w:t>
      </w:r>
      <w:r>
        <w:rPr>
          <w:w w:val="120"/>
          <w:sz w:val="19"/>
        </w:rPr>
        <w:t>los</w:t>
      </w:r>
      <w:r>
        <w:rPr>
          <w:spacing w:val="-27"/>
          <w:w w:val="120"/>
          <w:sz w:val="19"/>
        </w:rPr>
        <w:t> </w:t>
      </w:r>
      <w:r>
        <w:rPr>
          <w:w w:val="120"/>
          <w:sz w:val="19"/>
        </w:rPr>
        <w:t>establecimientos,</w:t>
      </w:r>
      <w:r>
        <w:rPr>
          <w:spacing w:val="-27"/>
          <w:w w:val="120"/>
          <w:sz w:val="19"/>
        </w:rPr>
        <w:t> </w:t>
      </w:r>
      <w:r>
        <w:rPr>
          <w:w w:val="120"/>
          <w:sz w:val="19"/>
        </w:rPr>
        <w:t>pro- ceder</w:t>
      </w:r>
      <w:r>
        <w:rPr>
          <w:spacing w:val="-23"/>
          <w:w w:val="120"/>
          <w:sz w:val="19"/>
        </w:rPr>
        <w:t> </w:t>
      </w:r>
      <w:r>
        <w:rPr>
          <w:w w:val="120"/>
          <w:sz w:val="19"/>
        </w:rPr>
        <w:t>a</w:t>
      </w:r>
      <w:r>
        <w:rPr>
          <w:spacing w:val="-23"/>
          <w:w w:val="120"/>
          <w:sz w:val="19"/>
        </w:rPr>
        <w:t> </w:t>
      </w:r>
      <w:r>
        <w:rPr>
          <w:w w:val="120"/>
          <w:sz w:val="19"/>
        </w:rPr>
        <w:t>su</w:t>
      </w:r>
      <w:r>
        <w:rPr>
          <w:spacing w:val="-23"/>
          <w:w w:val="120"/>
          <w:sz w:val="19"/>
        </w:rPr>
        <w:t> </w:t>
      </w:r>
      <w:r>
        <w:rPr>
          <w:w w:val="120"/>
          <w:sz w:val="19"/>
        </w:rPr>
        <w:t>análisis</w:t>
      </w:r>
      <w:r>
        <w:rPr>
          <w:spacing w:val="-23"/>
          <w:w w:val="120"/>
          <w:sz w:val="19"/>
        </w:rPr>
        <w:t> </w:t>
      </w:r>
      <w:r>
        <w:rPr>
          <w:w w:val="120"/>
          <w:sz w:val="19"/>
        </w:rPr>
        <w:t>tanto</w:t>
      </w:r>
      <w:r>
        <w:rPr>
          <w:spacing w:val="-23"/>
          <w:w w:val="120"/>
          <w:sz w:val="19"/>
        </w:rPr>
        <w:t> </w:t>
      </w:r>
      <w:r>
        <w:rPr>
          <w:w w:val="120"/>
          <w:sz w:val="19"/>
        </w:rPr>
        <w:t>a</w:t>
      </w:r>
      <w:r>
        <w:rPr>
          <w:spacing w:val="-23"/>
          <w:w w:val="120"/>
          <w:sz w:val="19"/>
        </w:rPr>
        <w:t> </w:t>
      </w:r>
      <w:r>
        <w:rPr>
          <w:w w:val="120"/>
          <w:sz w:val="19"/>
        </w:rPr>
        <w:t>nivel</w:t>
      </w:r>
      <w:r>
        <w:rPr>
          <w:spacing w:val="-23"/>
          <w:w w:val="120"/>
          <w:sz w:val="19"/>
        </w:rPr>
        <w:t> </w:t>
      </w:r>
      <w:r>
        <w:rPr>
          <w:w w:val="120"/>
          <w:sz w:val="19"/>
        </w:rPr>
        <w:t>regional</w:t>
      </w:r>
      <w:r>
        <w:rPr>
          <w:spacing w:val="-23"/>
          <w:w w:val="120"/>
          <w:sz w:val="19"/>
        </w:rPr>
        <w:t> </w:t>
      </w:r>
      <w:r>
        <w:rPr>
          <w:w w:val="120"/>
          <w:sz w:val="19"/>
        </w:rPr>
        <w:t>como</w:t>
      </w:r>
      <w:r>
        <w:rPr>
          <w:spacing w:val="-23"/>
          <w:w w:val="120"/>
          <w:sz w:val="19"/>
        </w:rPr>
        <w:t> </w:t>
      </w:r>
      <w:r>
        <w:rPr>
          <w:w w:val="120"/>
          <w:sz w:val="19"/>
        </w:rPr>
        <w:t>a</w:t>
      </w:r>
      <w:r>
        <w:rPr>
          <w:spacing w:val="-23"/>
          <w:w w:val="120"/>
          <w:sz w:val="19"/>
        </w:rPr>
        <w:t> </w:t>
      </w:r>
      <w:r>
        <w:rPr>
          <w:w w:val="120"/>
          <w:sz w:val="19"/>
        </w:rPr>
        <w:t>nivel</w:t>
      </w:r>
      <w:r>
        <w:rPr>
          <w:spacing w:val="-23"/>
          <w:w w:val="120"/>
          <w:sz w:val="19"/>
        </w:rPr>
        <w:t> </w:t>
      </w:r>
      <w:r>
        <w:rPr>
          <w:w w:val="120"/>
          <w:sz w:val="19"/>
        </w:rPr>
        <w:t>de</w:t>
      </w:r>
      <w:r>
        <w:rPr>
          <w:spacing w:val="-23"/>
          <w:w w:val="120"/>
          <w:sz w:val="19"/>
        </w:rPr>
        <w:t> </w:t>
      </w:r>
      <w:r>
        <w:rPr>
          <w:w w:val="120"/>
          <w:sz w:val="19"/>
        </w:rPr>
        <w:t>los</w:t>
      </w:r>
      <w:r>
        <w:rPr>
          <w:spacing w:val="-23"/>
          <w:w w:val="120"/>
          <w:sz w:val="19"/>
        </w:rPr>
        <w:t> </w:t>
      </w:r>
      <w:r>
        <w:rPr>
          <w:w w:val="120"/>
          <w:sz w:val="19"/>
        </w:rPr>
        <w:t>establecimientos. Este</w:t>
      </w:r>
      <w:r>
        <w:rPr>
          <w:spacing w:val="-25"/>
          <w:w w:val="120"/>
          <w:sz w:val="19"/>
        </w:rPr>
        <w:t> </w:t>
      </w:r>
      <w:r>
        <w:rPr>
          <w:w w:val="120"/>
          <w:sz w:val="19"/>
        </w:rPr>
        <w:t>método</w:t>
      </w:r>
      <w:r>
        <w:rPr>
          <w:spacing w:val="-25"/>
          <w:w w:val="120"/>
          <w:sz w:val="19"/>
        </w:rPr>
        <w:t> </w:t>
      </w:r>
      <w:r>
        <w:rPr>
          <w:w w:val="120"/>
          <w:sz w:val="19"/>
        </w:rPr>
        <w:t>tiene</w:t>
      </w:r>
      <w:r>
        <w:rPr>
          <w:spacing w:val="-25"/>
          <w:w w:val="120"/>
          <w:sz w:val="19"/>
        </w:rPr>
        <w:t> </w:t>
      </w:r>
      <w:r>
        <w:rPr>
          <w:w w:val="120"/>
          <w:sz w:val="19"/>
        </w:rPr>
        <w:t>un</w:t>
      </w:r>
      <w:r>
        <w:rPr>
          <w:spacing w:val="-25"/>
          <w:w w:val="120"/>
          <w:sz w:val="19"/>
        </w:rPr>
        <w:t> </w:t>
      </w:r>
      <w:r>
        <w:rPr>
          <w:w w:val="120"/>
          <w:sz w:val="19"/>
        </w:rPr>
        <w:t>inconveniente:</w:t>
      </w:r>
      <w:r>
        <w:rPr>
          <w:spacing w:val="-25"/>
          <w:w w:val="120"/>
          <w:sz w:val="19"/>
        </w:rPr>
        <w:t> </w:t>
      </w:r>
      <w:r>
        <w:rPr>
          <w:w w:val="120"/>
          <w:sz w:val="19"/>
        </w:rPr>
        <w:t>como</w:t>
      </w:r>
      <w:r>
        <w:rPr>
          <w:spacing w:val="-25"/>
          <w:w w:val="120"/>
          <w:sz w:val="19"/>
        </w:rPr>
        <w:t> </w:t>
      </w:r>
      <w:r>
        <w:rPr>
          <w:w w:val="120"/>
          <w:sz w:val="19"/>
        </w:rPr>
        <w:t>ya</w:t>
      </w:r>
      <w:r>
        <w:rPr>
          <w:spacing w:val="-25"/>
          <w:w w:val="120"/>
          <w:sz w:val="19"/>
        </w:rPr>
        <w:t> </w:t>
      </w:r>
      <w:r>
        <w:rPr>
          <w:w w:val="120"/>
          <w:sz w:val="19"/>
        </w:rPr>
        <w:t>se</w:t>
      </w:r>
      <w:r>
        <w:rPr>
          <w:spacing w:val="-25"/>
          <w:w w:val="120"/>
          <w:sz w:val="19"/>
        </w:rPr>
        <w:t> </w:t>
      </w:r>
      <w:r>
        <w:rPr>
          <w:w w:val="120"/>
          <w:sz w:val="19"/>
        </w:rPr>
        <w:t>ha</w:t>
      </w:r>
      <w:r>
        <w:rPr>
          <w:spacing w:val="-25"/>
          <w:w w:val="120"/>
          <w:sz w:val="19"/>
        </w:rPr>
        <w:t> </w:t>
      </w:r>
      <w:r>
        <w:rPr>
          <w:w w:val="120"/>
          <w:sz w:val="19"/>
        </w:rPr>
        <w:t>mencionado</w:t>
      </w:r>
      <w:r>
        <w:rPr>
          <w:spacing w:val="-25"/>
          <w:w w:val="120"/>
          <w:sz w:val="19"/>
        </w:rPr>
        <w:t> </w:t>
      </w:r>
      <w:r>
        <w:rPr>
          <w:w w:val="120"/>
          <w:sz w:val="19"/>
        </w:rPr>
        <w:t>anteriormen- te,</w:t>
      </w:r>
      <w:r>
        <w:rPr>
          <w:spacing w:val="-24"/>
          <w:w w:val="120"/>
          <w:sz w:val="19"/>
        </w:rPr>
        <w:t> </w:t>
      </w:r>
      <w:r>
        <w:rPr>
          <w:w w:val="120"/>
          <w:sz w:val="19"/>
        </w:rPr>
        <w:t>los</w:t>
      </w:r>
      <w:r>
        <w:rPr>
          <w:spacing w:val="-24"/>
          <w:w w:val="120"/>
          <w:sz w:val="19"/>
        </w:rPr>
        <w:t> </w:t>
      </w:r>
      <w:r>
        <w:rPr>
          <w:w w:val="120"/>
          <w:sz w:val="19"/>
        </w:rPr>
        <w:t>establecimientos</w:t>
      </w:r>
      <w:r>
        <w:rPr>
          <w:spacing w:val="-24"/>
          <w:w w:val="120"/>
          <w:sz w:val="19"/>
        </w:rPr>
        <w:t> </w:t>
      </w:r>
      <w:r>
        <w:rPr>
          <w:w w:val="120"/>
          <w:sz w:val="19"/>
        </w:rPr>
        <w:t>no</w:t>
      </w:r>
      <w:r>
        <w:rPr>
          <w:spacing w:val="-24"/>
          <w:w w:val="120"/>
          <w:sz w:val="19"/>
        </w:rPr>
        <w:t> </w:t>
      </w:r>
      <w:r>
        <w:rPr>
          <w:w w:val="120"/>
          <w:sz w:val="19"/>
        </w:rPr>
        <w:t>están</w:t>
      </w:r>
      <w:r>
        <w:rPr>
          <w:spacing w:val="-24"/>
          <w:w w:val="120"/>
          <w:sz w:val="19"/>
        </w:rPr>
        <w:t> </w:t>
      </w:r>
      <w:r>
        <w:rPr>
          <w:w w:val="120"/>
          <w:sz w:val="19"/>
        </w:rPr>
        <w:t>necesariamente</w:t>
      </w:r>
      <w:r>
        <w:rPr>
          <w:spacing w:val="-24"/>
          <w:w w:val="120"/>
          <w:sz w:val="19"/>
        </w:rPr>
        <w:t> </w:t>
      </w:r>
      <w:r>
        <w:rPr>
          <w:w w:val="120"/>
          <w:sz w:val="19"/>
        </w:rPr>
        <w:t>en</w:t>
      </w:r>
      <w:r>
        <w:rPr>
          <w:spacing w:val="-24"/>
          <w:w w:val="120"/>
          <w:sz w:val="19"/>
        </w:rPr>
        <w:t> </w:t>
      </w:r>
      <w:r>
        <w:rPr>
          <w:w w:val="120"/>
          <w:sz w:val="19"/>
        </w:rPr>
        <w:t>condiciones</w:t>
      </w:r>
      <w:r>
        <w:rPr>
          <w:spacing w:val="-24"/>
          <w:w w:val="120"/>
          <w:sz w:val="19"/>
        </w:rPr>
        <w:t> </w:t>
      </w:r>
      <w:r>
        <w:rPr>
          <w:w w:val="120"/>
          <w:sz w:val="19"/>
        </w:rPr>
        <w:t>de</w:t>
      </w:r>
      <w:r>
        <w:rPr>
          <w:spacing w:val="-24"/>
          <w:w w:val="120"/>
          <w:sz w:val="19"/>
        </w:rPr>
        <w:t> </w:t>
      </w:r>
      <w:r>
        <w:rPr>
          <w:w w:val="120"/>
          <w:sz w:val="19"/>
        </w:rPr>
        <w:t>responder a</w:t>
      </w:r>
      <w:r>
        <w:rPr>
          <w:spacing w:val="-33"/>
          <w:w w:val="120"/>
          <w:sz w:val="19"/>
        </w:rPr>
        <w:t> </w:t>
      </w:r>
      <w:r>
        <w:rPr>
          <w:w w:val="120"/>
          <w:sz w:val="19"/>
        </w:rPr>
        <w:t>todas</w:t>
      </w:r>
      <w:r>
        <w:rPr>
          <w:spacing w:val="-33"/>
          <w:w w:val="120"/>
          <w:sz w:val="19"/>
        </w:rPr>
        <w:t> </w:t>
      </w:r>
      <w:r>
        <w:rPr>
          <w:w w:val="120"/>
          <w:sz w:val="19"/>
        </w:rPr>
        <w:t>las</w:t>
      </w:r>
      <w:r>
        <w:rPr>
          <w:spacing w:val="-33"/>
          <w:w w:val="120"/>
          <w:sz w:val="19"/>
        </w:rPr>
        <w:t> </w:t>
      </w:r>
      <w:r>
        <w:rPr>
          <w:w w:val="120"/>
          <w:sz w:val="19"/>
        </w:rPr>
        <w:t>preguntas</w:t>
      </w:r>
      <w:r>
        <w:rPr>
          <w:spacing w:val="-33"/>
          <w:w w:val="120"/>
          <w:sz w:val="19"/>
        </w:rPr>
        <w:t> </w:t>
      </w:r>
      <w:r>
        <w:rPr>
          <w:w w:val="120"/>
          <w:sz w:val="19"/>
        </w:rPr>
        <w:t>sobre</w:t>
      </w:r>
      <w:r>
        <w:rPr>
          <w:spacing w:val="-33"/>
          <w:w w:val="120"/>
          <w:sz w:val="19"/>
        </w:rPr>
        <w:t> </w:t>
      </w:r>
      <w:r>
        <w:rPr>
          <w:w w:val="120"/>
          <w:sz w:val="19"/>
        </w:rPr>
        <w:t>innovación.</w:t>
      </w:r>
      <w:r>
        <w:rPr>
          <w:spacing w:val="-33"/>
          <w:w w:val="120"/>
          <w:sz w:val="19"/>
        </w:rPr>
        <w:t> </w:t>
      </w:r>
      <w:r>
        <w:rPr>
          <w:w w:val="120"/>
          <w:sz w:val="19"/>
        </w:rPr>
        <w:t>El</w:t>
      </w:r>
      <w:r>
        <w:rPr>
          <w:spacing w:val="-33"/>
          <w:w w:val="120"/>
          <w:sz w:val="19"/>
        </w:rPr>
        <w:t> </w:t>
      </w:r>
      <w:r>
        <w:rPr>
          <w:w w:val="120"/>
          <w:sz w:val="19"/>
        </w:rPr>
        <w:t>segundo</w:t>
      </w:r>
      <w:r>
        <w:rPr>
          <w:spacing w:val="-33"/>
          <w:w w:val="120"/>
          <w:sz w:val="19"/>
        </w:rPr>
        <w:t> </w:t>
      </w:r>
      <w:r>
        <w:rPr>
          <w:w w:val="120"/>
          <w:sz w:val="19"/>
        </w:rPr>
        <w:t>método</w:t>
      </w:r>
      <w:r>
        <w:rPr>
          <w:spacing w:val="-33"/>
          <w:w w:val="120"/>
          <w:sz w:val="19"/>
        </w:rPr>
        <w:t> </w:t>
      </w:r>
      <w:r>
        <w:rPr>
          <w:w w:val="120"/>
          <w:sz w:val="19"/>
        </w:rPr>
        <w:t>consistiría</w:t>
      </w:r>
      <w:r>
        <w:rPr>
          <w:spacing w:val="-33"/>
          <w:w w:val="120"/>
          <w:sz w:val="19"/>
        </w:rPr>
        <w:t> </w:t>
      </w:r>
      <w:r>
        <w:rPr>
          <w:w w:val="120"/>
          <w:sz w:val="19"/>
        </w:rPr>
        <w:t>en</w:t>
      </w:r>
      <w:r>
        <w:rPr>
          <w:spacing w:val="-33"/>
          <w:w w:val="120"/>
          <w:sz w:val="19"/>
        </w:rPr>
        <w:t> </w:t>
      </w:r>
      <w:r>
        <w:rPr>
          <w:w w:val="120"/>
          <w:sz w:val="19"/>
        </w:rPr>
        <w:t>reco- ger</w:t>
      </w:r>
      <w:r>
        <w:rPr>
          <w:spacing w:val="-23"/>
          <w:w w:val="120"/>
          <w:sz w:val="19"/>
        </w:rPr>
        <w:t> </w:t>
      </w:r>
      <w:r>
        <w:rPr>
          <w:w w:val="120"/>
          <w:sz w:val="19"/>
        </w:rPr>
        <w:t>algunos</w:t>
      </w:r>
      <w:r>
        <w:rPr>
          <w:spacing w:val="-23"/>
          <w:w w:val="120"/>
          <w:sz w:val="19"/>
        </w:rPr>
        <w:t> </w:t>
      </w:r>
      <w:r>
        <w:rPr>
          <w:w w:val="120"/>
          <w:sz w:val="19"/>
        </w:rPr>
        <w:t>datos</w:t>
      </w:r>
      <w:r>
        <w:rPr>
          <w:spacing w:val="-23"/>
          <w:w w:val="120"/>
          <w:sz w:val="19"/>
        </w:rPr>
        <w:t> </w:t>
      </w:r>
      <w:r>
        <w:rPr>
          <w:w w:val="120"/>
          <w:sz w:val="19"/>
        </w:rPr>
        <w:t>sobre</w:t>
      </w:r>
      <w:r>
        <w:rPr>
          <w:spacing w:val="-23"/>
          <w:w w:val="120"/>
          <w:sz w:val="19"/>
        </w:rPr>
        <w:t> </w:t>
      </w:r>
      <w:r>
        <w:rPr>
          <w:w w:val="120"/>
          <w:sz w:val="19"/>
        </w:rPr>
        <w:t>innovación</w:t>
      </w:r>
      <w:r>
        <w:rPr>
          <w:spacing w:val="-23"/>
          <w:w w:val="120"/>
          <w:sz w:val="19"/>
        </w:rPr>
        <w:t> </w:t>
      </w:r>
      <w:r>
        <w:rPr>
          <w:w w:val="120"/>
          <w:sz w:val="19"/>
        </w:rPr>
        <w:t>en</w:t>
      </w:r>
      <w:r>
        <w:rPr>
          <w:spacing w:val="-23"/>
          <w:w w:val="120"/>
          <w:sz w:val="19"/>
        </w:rPr>
        <w:t> </w:t>
      </w:r>
      <w:r>
        <w:rPr>
          <w:w w:val="120"/>
          <w:sz w:val="19"/>
        </w:rPr>
        <w:t>la</w:t>
      </w:r>
      <w:r>
        <w:rPr>
          <w:spacing w:val="-23"/>
          <w:w w:val="120"/>
          <w:sz w:val="19"/>
        </w:rPr>
        <w:t> </w:t>
      </w:r>
      <w:r>
        <w:rPr>
          <w:w w:val="120"/>
          <w:sz w:val="19"/>
        </w:rPr>
        <w:t>empresa</w:t>
      </w:r>
      <w:r>
        <w:rPr>
          <w:spacing w:val="-23"/>
          <w:w w:val="120"/>
          <w:sz w:val="19"/>
        </w:rPr>
        <w:t> </w:t>
      </w:r>
      <w:r>
        <w:rPr>
          <w:w w:val="120"/>
          <w:sz w:val="19"/>
        </w:rPr>
        <w:t>y</w:t>
      </w:r>
      <w:r>
        <w:rPr>
          <w:spacing w:val="-23"/>
          <w:w w:val="120"/>
          <w:sz w:val="19"/>
        </w:rPr>
        <w:t> </w:t>
      </w:r>
      <w:r>
        <w:rPr>
          <w:w w:val="120"/>
          <w:sz w:val="19"/>
        </w:rPr>
        <w:t>otros</w:t>
      </w:r>
      <w:r>
        <w:rPr>
          <w:spacing w:val="-23"/>
          <w:w w:val="120"/>
          <w:sz w:val="19"/>
        </w:rPr>
        <w:t> </w:t>
      </w:r>
      <w:r>
        <w:rPr>
          <w:w w:val="120"/>
          <w:sz w:val="19"/>
        </w:rPr>
        <w:t>datos</w:t>
      </w:r>
      <w:r>
        <w:rPr>
          <w:spacing w:val="-23"/>
          <w:w w:val="120"/>
          <w:sz w:val="19"/>
        </w:rPr>
        <w:t> </w:t>
      </w:r>
      <w:r>
        <w:rPr>
          <w:w w:val="120"/>
          <w:sz w:val="19"/>
        </w:rPr>
        <w:t>en</w:t>
      </w:r>
      <w:r>
        <w:rPr>
          <w:spacing w:val="-23"/>
          <w:w w:val="120"/>
          <w:sz w:val="19"/>
        </w:rPr>
        <w:t> </w:t>
      </w:r>
      <w:r>
        <w:rPr>
          <w:w w:val="120"/>
          <w:sz w:val="19"/>
        </w:rPr>
        <w:t>los</w:t>
      </w:r>
      <w:r>
        <w:rPr>
          <w:spacing w:val="-23"/>
          <w:w w:val="120"/>
          <w:sz w:val="19"/>
        </w:rPr>
        <w:t> </w:t>
      </w:r>
      <w:r>
        <w:rPr>
          <w:w w:val="120"/>
          <w:sz w:val="19"/>
        </w:rPr>
        <w:t>estable- cimientos.</w:t>
      </w:r>
      <w:r>
        <w:rPr>
          <w:spacing w:val="-22"/>
          <w:w w:val="120"/>
          <w:sz w:val="19"/>
        </w:rPr>
        <w:t> </w:t>
      </w:r>
      <w:r>
        <w:rPr>
          <w:w w:val="120"/>
          <w:sz w:val="19"/>
        </w:rPr>
        <w:t>Las</w:t>
      </w:r>
      <w:r>
        <w:rPr>
          <w:spacing w:val="-22"/>
          <w:w w:val="120"/>
          <w:sz w:val="19"/>
        </w:rPr>
        <w:t> </w:t>
      </w:r>
      <w:r>
        <w:rPr>
          <w:w w:val="120"/>
          <w:sz w:val="19"/>
        </w:rPr>
        <w:t>modalidades</w:t>
      </w:r>
      <w:r>
        <w:rPr>
          <w:spacing w:val="-22"/>
          <w:w w:val="120"/>
          <w:sz w:val="19"/>
        </w:rPr>
        <w:t> </w:t>
      </w:r>
      <w:r>
        <w:rPr>
          <w:w w:val="120"/>
          <w:sz w:val="19"/>
        </w:rPr>
        <w:t>prácticas</w:t>
      </w:r>
      <w:r>
        <w:rPr>
          <w:spacing w:val="-22"/>
          <w:w w:val="120"/>
          <w:sz w:val="19"/>
        </w:rPr>
        <w:t> </w:t>
      </w:r>
      <w:r>
        <w:rPr>
          <w:w w:val="120"/>
          <w:sz w:val="19"/>
        </w:rPr>
        <w:t>de</w:t>
      </w:r>
      <w:r>
        <w:rPr>
          <w:spacing w:val="-22"/>
          <w:w w:val="120"/>
          <w:sz w:val="19"/>
        </w:rPr>
        <w:t> </w:t>
      </w:r>
      <w:r>
        <w:rPr>
          <w:w w:val="120"/>
          <w:sz w:val="19"/>
        </w:rPr>
        <w:t>utilización</w:t>
      </w:r>
      <w:r>
        <w:rPr>
          <w:spacing w:val="-22"/>
          <w:w w:val="120"/>
          <w:sz w:val="19"/>
        </w:rPr>
        <w:t> </w:t>
      </w:r>
      <w:r>
        <w:rPr>
          <w:w w:val="120"/>
          <w:sz w:val="19"/>
        </w:rPr>
        <w:t>de</w:t>
      </w:r>
      <w:r>
        <w:rPr>
          <w:spacing w:val="-22"/>
          <w:w w:val="120"/>
          <w:sz w:val="19"/>
        </w:rPr>
        <w:t> </w:t>
      </w:r>
      <w:r>
        <w:rPr>
          <w:w w:val="120"/>
          <w:sz w:val="19"/>
        </w:rPr>
        <w:t>este</w:t>
      </w:r>
      <w:r>
        <w:rPr>
          <w:spacing w:val="-22"/>
          <w:w w:val="120"/>
          <w:sz w:val="19"/>
        </w:rPr>
        <w:t> </w:t>
      </w:r>
      <w:r>
        <w:rPr>
          <w:w w:val="120"/>
          <w:sz w:val="19"/>
        </w:rPr>
        <w:t>método</w:t>
      </w:r>
      <w:r>
        <w:rPr>
          <w:spacing w:val="-22"/>
          <w:w w:val="120"/>
          <w:sz w:val="19"/>
        </w:rPr>
        <w:t> </w:t>
      </w:r>
      <w:r>
        <w:rPr>
          <w:w w:val="120"/>
          <w:sz w:val="19"/>
        </w:rPr>
        <w:t>depende- rán</w:t>
      </w:r>
      <w:r>
        <w:rPr>
          <w:spacing w:val="-24"/>
          <w:w w:val="120"/>
          <w:sz w:val="19"/>
        </w:rPr>
        <w:t> </w:t>
      </w:r>
      <w:r>
        <w:rPr>
          <w:w w:val="120"/>
          <w:sz w:val="19"/>
        </w:rPr>
        <w:t>de</w:t>
      </w:r>
      <w:r>
        <w:rPr>
          <w:spacing w:val="-24"/>
          <w:w w:val="120"/>
          <w:sz w:val="19"/>
        </w:rPr>
        <w:t> </w:t>
      </w:r>
      <w:r>
        <w:rPr>
          <w:w w:val="120"/>
          <w:sz w:val="19"/>
        </w:rPr>
        <w:t>las</w:t>
      </w:r>
      <w:r>
        <w:rPr>
          <w:spacing w:val="-24"/>
          <w:w w:val="120"/>
          <w:sz w:val="19"/>
        </w:rPr>
        <w:t> </w:t>
      </w:r>
      <w:r>
        <w:rPr>
          <w:w w:val="120"/>
          <w:sz w:val="19"/>
        </w:rPr>
        <w:t>preferencias</w:t>
      </w:r>
      <w:r>
        <w:rPr>
          <w:spacing w:val="-24"/>
          <w:w w:val="120"/>
          <w:sz w:val="19"/>
        </w:rPr>
        <w:t> </w:t>
      </w:r>
      <w:r>
        <w:rPr>
          <w:w w:val="120"/>
          <w:sz w:val="19"/>
        </w:rPr>
        <w:t>expresadas</w:t>
      </w:r>
      <w:r>
        <w:rPr>
          <w:spacing w:val="-24"/>
          <w:w w:val="120"/>
          <w:sz w:val="19"/>
        </w:rPr>
        <w:t> </w:t>
      </w:r>
      <w:r>
        <w:rPr>
          <w:w w:val="120"/>
          <w:sz w:val="19"/>
        </w:rPr>
        <w:t>por</w:t>
      </w:r>
      <w:r>
        <w:rPr>
          <w:spacing w:val="-24"/>
          <w:w w:val="120"/>
          <w:sz w:val="19"/>
        </w:rPr>
        <w:t> </w:t>
      </w:r>
      <w:r>
        <w:rPr>
          <w:w w:val="120"/>
          <w:sz w:val="19"/>
        </w:rPr>
        <w:t>la</w:t>
      </w:r>
      <w:r>
        <w:rPr>
          <w:spacing w:val="-24"/>
          <w:w w:val="120"/>
          <w:sz w:val="19"/>
        </w:rPr>
        <w:t> </w:t>
      </w:r>
      <w:r>
        <w:rPr>
          <w:w w:val="120"/>
          <w:sz w:val="19"/>
        </w:rPr>
        <w:t>dirección</w:t>
      </w:r>
      <w:r>
        <w:rPr>
          <w:spacing w:val="-24"/>
          <w:w w:val="120"/>
          <w:sz w:val="19"/>
        </w:rPr>
        <w:t> </w:t>
      </w:r>
      <w:r>
        <w:rPr>
          <w:w w:val="120"/>
          <w:sz w:val="19"/>
        </w:rPr>
        <w:t>de</w:t>
      </w:r>
      <w:r>
        <w:rPr>
          <w:spacing w:val="-24"/>
          <w:w w:val="120"/>
          <w:sz w:val="19"/>
        </w:rPr>
        <w:t> </w:t>
      </w:r>
      <w:r>
        <w:rPr>
          <w:w w:val="120"/>
          <w:sz w:val="19"/>
        </w:rPr>
        <w:t>cada</w:t>
      </w:r>
      <w:r>
        <w:rPr>
          <w:spacing w:val="-24"/>
          <w:w w:val="120"/>
          <w:sz w:val="19"/>
        </w:rPr>
        <w:t> </w:t>
      </w:r>
      <w:r>
        <w:rPr>
          <w:w w:val="120"/>
          <w:sz w:val="19"/>
        </w:rPr>
        <w:t>empresa.</w:t>
      </w:r>
    </w:p>
    <w:p>
      <w:pPr>
        <w:pStyle w:val="ListParagraph"/>
        <w:numPr>
          <w:ilvl w:val="1"/>
          <w:numId w:val="48"/>
        </w:numPr>
        <w:tabs>
          <w:tab w:pos="1647" w:val="left" w:leader="none"/>
        </w:tabs>
        <w:spacing w:line="240" w:lineRule="auto" w:before="69" w:after="0"/>
        <w:ind w:left="1023" w:right="1050" w:firstLine="0"/>
        <w:jc w:val="both"/>
        <w:rPr>
          <w:sz w:val="19"/>
        </w:rPr>
      </w:pPr>
      <w:r>
        <w:rPr>
          <w:w w:val="120"/>
          <w:sz w:val="19"/>
        </w:rPr>
        <w:t>Agregar</w:t>
      </w:r>
      <w:r>
        <w:rPr>
          <w:spacing w:val="-19"/>
          <w:w w:val="120"/>
          <w:sz w:val="19"/>
        </w:rPr>
        <w:t> </w:t>
      </w:r>
      <w:r>
        <w:rPr>
          <w:w w:val="120"/>
          <w:sz w:val="19"/>
        </w:rPr>
        <w:t>los</w:t>
      </w:r>
      <w:r>
        <w:rPr>
          <w:spacing w:val="-19"/>
          <w:w w:val="120"/>
          <w:sz w:val="19"/>
        </w:rPr>
        <w:t> </w:t>
      </w:r>
      <w:r>
        <w:rPr>
          <w:w w:val="120"/>
          <w:sz w:val="19"/>
        </w:rPr>
        <w:t>resultados</w:t>
      </w:r>
      <w:r>
        <w:rPr>
          <w:spacing w:val="-19"/>
          <w:w w:val="120"/>
          <w:sz w:val="19"/>
        </w:rPr>
        <w:t> </w:t>
      </w:r>
      <w:r>
        <w:rPr>
          <w:w w:val="120"/>
          <w:sz w:val="19"/>
        </w:rPr>
        <w:t>por</w:t>
      </w:r>
      <w:r>
        <w:rPr>
          <w:spacing w:val="-19"/>
          <w:w w:val="120"/>
          <w:sz w:val="19"/>
        </w:rPr>
        <w:t> </w:t>
      </w:r>
      <w:r>
        <w:rPr>
          <w:w w:val="120"/>
          <w:sz w:val="19"/>
        </w:rPr>
        <w:t>establecimiento</w:t>
      </w:r>
      <w:r>
        <w:rPr>
          <w:spacing w:val="-19"/>
          <w:w w:val="120"/>
          <w:sz w:val="19"/>
        </w:rPr>
        <w:t> </w:t>
      </w:r>
      <w:r>
        <w:rPr>
          <w:w w:val="120"/>
          <w:sz w:val="19"/>
        </w:rPr>
        <w:t>hasta</w:t>
      </w:r>
      <w:r>
        <w:rPr>
          <w:spacing w:val="-19"/>
          <w:w w:val="120"/>
          <w:sz w:val="19"/>
        </w:rPr>
        <w:t> </w:t>
      </w:r>
      <w:r>
        <w:rPr>
          <w:w w:val="120"/>
          <w:sz w:val="19"/>
        </w:rPr>
        <w:t>el</w:t>
      </w:r>
      <w:r>
        <w:rPr>
          <w:spacing w:val="-19"/>
          <w:w w:val="120"/>
          <w:sz w:val="19"/>
        </w:rPr>
        <w:t> </w:t>
      </w:r>
      <w:r>
        <w:rPr>
          <w:w w:val="120"/>
          <w:sz w:val="19"/>
        </w:rPr>
        <w:t>nivel</w:t>
      </w:r>
      <w:r>
        <w:rPr>
          <w:spacing w:val="-19"/>
          <w:w w:val="120"/>
          <w:sz w:val="19"/>
        </w:rPr>
        <w:t> </w:t>
      </w:r>
      <w:r>
        <w:rPr>
          <w:w w:val="120"/>
          <w:sz w:val="19"/>
        </w:rPr>
        <w:t>de</w:t>
      </w:r>
      <w:r>
        <w:rPr>
          <w:spacing w:val="-19"/>
          <w:w w:val="120"/>
          <w:sz w:val="19"/>
        </w:rPr>
        <w:t> </w:t>
      </w:r>
      <w:r>
        <w:rPr>
          <w:w w:val="120"/>
          <w:sz w:val="19"/>
        </w:rPr>
        <w:t>la</w:t>
      </w:r>
      <w:r>
        <w:rPr>
          <w:spacing w:val="-19"/>
          <w:w w:val="120"/>
          <w:sz w:val="19"/>
        </w:rPr>
        <w:t> </w:t>
      </w:r>
      <w:r>
        <w:rPr>
          <w:w w:val="120"/>
          <w:sz w:val="19"/>
        </w:rPr>
        <w:t>empre- sa exige una atención especial. Por ejemplo, la introducción de una nueva tecnología</w:t>
      </w:r>
      <w:r>
        <w:rPr>
          <w:spacing w:val="-9"/>
          <w:w w:val="120"/>
          <w:sz w:val="19"/>
        </w:rPr>
        <w:t> </w:t>
      </w:r>
      <w:r>
        <w:rPr>
          <w:w w:val="120"/>
          <w:sz w:val="19"/>
        </w:rPr>
        <w:t>puede</w:t>
      </w:r>
      <w:r>
        <w:rPr>
          <w:spacing w:val="-9"/>
          <w:w w:val="120"/>
          <w:sz w:val="19"/>
        </w:rPr>
        <w:t> </w:t>
      </w:r>
      <w:r>
        <w:rPr>
          <w:w w:val="120"/>
          <w:sz w:val="19"/>
        </w:rPr>
        <w:t>constituir</w:t>
      </w:r>
      <w:r>
        <w:rPr>
          <w:spacing w:val="-9"/>
          <w:w w:val="120"/>
          <w:sz w:val="19"/>
        </w:rPr>
        <w:t> </w:t>
      </w:r>
      <w:r>
        <w:rPr>
          <w:w w:val="120"/>
          <w:sz w:val="19"/>
        </w:rPr>
        <w:t>una</w:t>
      </w:r>
      <w:r>
        <w:rPr>
          <w:spacing w:val="-9"/>
          <w:w w:val="120"/>
          <w:sz w:val="19"/>
        </w:rPr>
        <w:t> </w:t>
      </w:r>
      <w:r>
        <w:rPr>
          <w:w w:val="120"/>
          <w:sz w:val="19"/>
        </w:rPr>
        <w:t>innovación</w:t>
      </w:r>
      <w:r>
        <w:rPr>
          <w:spacing w:val="-9"/>
          <w:w w:val="120"/>
          <w:sz w:val="19"/>
        </w:rPr>
        <w:t> </w:t>
      </w:r>
      <w:r>
        <w:rPr>
          <w:w w:val="120"/>
          <w:sz w:val="19"/>
        </w:rPr>
        <w:t>para</w:t>
      </w:r>
      <w:r>
        <w:rPr>
          <w:spacing w:val="-9"/>
          <w:w w:val="120"/>
          <w:sz w:val="19"/>
        </w:rPr>
        <w:t> </w:t>
      </w:r>
      <w:r>
        <w:rPr>
          <w:w w:val="120"/>
          <w:sz w:val="19"/>
        </w:rPr>
        <w:t>un</w:t>
      </w:r>
      <w:r>
        <w:rPr>
          <w:spacing w:val="-9"/>
          <w:w w:val="120"/>
          <w:sz w:val="19"/>
        </w:rPr>
        <w:t> </w:t>
      </w:r>
      <w:r>
        <w:rPr>
          <w:w w:val="120"/>
          <w:sz w:val="19"/>
        </w:rPr>
        <w:t>establecimiento</w:t>
      </w:r>
      <w:r>
        <w:rPr>
          <w:spacing w:val="-9"/>
          <w:w w:val="120"/>
          <w:sz w:val="19"/>
        </w:rPr>
        <w:t> </w:t>
      </w:r>
      <w:r>
        <w:rPr>
          <w:w w:val="120"/>
          <w:sz w:val="19"/>
        </w:rPr>
        <w:t>pero</w:t>
      </w:r>
      <w:r>
        <w:rPr>
          <w:spacing w:val="-9"/>
          <w:w w:val="120"/>
          <w:sz w:val="19"/>
        </w:rPr>
        <w:t> </w:t>
      </w:r>
      <w:r>
        <w:rPr>
          <w:w w:val="120"/>
          <w:sz w:val="19"/>
        </w:rPr>
        <w:t>no para</w:t>
      </w:r>
      <w:r>
        <w:rPr>
          <w:spacing w:val="-13"/>
          <w:w w:val="120"/>
          <w:sz w:val="19"/>
        </w:rPr>
        <w:t> </w:t>
      </w:r>
      <w:r>
        <w:rPr>
          <w:w w:val="120"/>
          <w:sz w:val="19"/>
        </w:rPr>
        <w:t>la</w:t>
      </w:r>
      <w:r>
        <w:rPr>
          <w:spacing w:val="-13"/>
          <w:w w:val="120"/>
          <w:sz w:val="19"/>
        </w:rPr>
        <w:t> </w:t>
      </w:r>
      <w:r>
        <w:rPr>
          <w:w w:val="120"/>
          <w:sz w:val="19"/>
        </w:rPr>
        <w:t>empresa</w:t>
      </w:r>
      <w:r>
        <w:rPr>
          <w:spacing w:val="-13"/>
          <w:w w:val="120"/>
          <w:sz w:val="19"/>
        </w:rPr>
        <w:t> </w:t>
      </w:r>
      <w:r>
        <w:rPr>
          <w:w w:val="120"/>
          <w:sz w:val="19"/>
        </w:rPr>
        <w:t>si</w:t>
      </w:r>
      <w:r>
        <w:rPr>
          <w:spacing w:val="-13"/>
          <w:w w:val="120"/>
          <w:sz w:val="19"/>
        </w:rPr>
        <w:t> </w:t>
      </w:r>
      <w:r>
        <w:rPr>
          <w:w w:val="120"/>
          <w:sz w:val="19"/>
        </w:rPr>
        <w:t>esta</w:t>
      </w:r>
      <w:r>
        <w:rPr>
          <w:spacing w:val="-13"/>
          <w:w w:val="120"/>
          <w:sz w:val="19"/>
        </w:rPr>
        <w:t> </w:t>
      </w:r>
      <w:r>
        <w:rPr>
          <w:w w:val="120"/>
          <w:sz w:val="19"/>
        </w:rPr>
        <w:t>tecnología</w:t>
      </w:r>
      <w:r>
        <w:rPr>
          <w:spacing w:val="-13"/>
          <w:w w:val="120"/>
          <w:sz w:val="19"/>
        </w:rPr>
        <w:t> </w:t>
      </w:r>
      <w:r>
        <w:rPr>
          <w:w w:val="120"/>
          <w:sz w:val="19"/>
        </w:rPr>
        <w:t>ya</w:t>
      </w:r>
      <w:r>
        <w:rPr>
          <w:spacing w:val="-13"/>
          <w:w w:val="120"/>
          <w:sz w:val="19"/>
        </w:rPr>
        <w:t> </w:t>
      </w:r>
      <w:r>
        <w:rPr>
          <w:w w:val="120"/>
          <w:sz w:val="19"/>
        </w:rPr>
        <w:t>se</w:t>
      </w:r>
      <w:r>
        <w:rPr>
          <w:spacing w:val="-13"/>
          <w:w w:val="120"/>
          <w:sz w:val="19"/>
        </w:rPr>
        <w:t> </w:t>
      </w:r>
      <w:r>
        <w:rPr>
          <w:w w:val="120"/>
          <w:sz w:val="19"/>
        </w:rPr>
        <w:t>utiliza</w:t>
      </w:r>
      <w:r>
        <w:rPr>
          <w:spacing w:val="-13"/>
          <w:w w:val="120"/>
          <w:sz w:val="19"/>
        </w:rPr>
        <w:t> </w:t>
      </w:r>
      <w:r>
        <w:rPr>
          <w:w w:val="120"/>
          <w:sz w:val="19"/>
        </w:rPr>
        <w:t>en</w:t>
      </w:r>
      <w:r>
        <w:rPr>
          <w:spacing w:val="-13"/>
          <w:w w:val="120"/>
          <w:sz w:val="19"/>
        </w:rPr>
        <w:t> </w:t>
      </w:r>
      <w:r>
        <w:rPr>
          <w:w w:val="120"/>
          <w:sz w:val="19"/>
        </w:rPr>
        <w:t>otra</w:t>
      </w:r>
      <w:r>
        <w:rPr>
          <w:spacing w:val="-13"/>
          <w:w w:val="120"/>
          <w:sz w:val="19"/>
        </w:rPr>
        <w:t> </w:t>
      </w:r>
      <w:r>
        <w:rPr>
          <w:w w:val="120"/>
          <w:sz w:val="19"/>
        </w:rPr>
        <w:t>parte</w:t>
      </w:r>
      <w:r>
        <w:rPr>
          <w:spacing w:val="-13"/>
          <w:w w:val="120"/>
          <w:sz w:val="19"/>
        </w:rPr>
        <w:t> </w:t>
      </w:r>
      <w:r>
        <w:rPr>
          <w:w w:val="120"/>
          <w:sz w:val="19"/>
        </w:rPr>
        <w:t>de</w:t>
      </w:r>
      <w:r>
        <w:rPr>
          <w:spacing w:val="-13"/>
          <w:w w:val="120"/>
          <w:sz w:val="19"/>
        </w:rPr>
        <w:t> </w:t>
      </w:r>
      <w:r>
        <w:rPr>
          <w:w w:val="120"/>
          <w:sz w:val="19"/>
        </w:rPr>
        <w:t>esta</w:t>
      </w:r>
      <w:r>
        <w:rPr>
          <w:spacing w:val="-13"/>
          <w:w w:val="120"/>
          <w:sz w:val="19"/>
        </w:rPr>
        <w:t> </w:t>
      </w:r>
      <w:r>
        <w:rPr>
          <w:w w:val="120"/>
          <w:sz w:val="19"/>
        </w:rPr>
        <w:t>empresa.</w:t>
      </w:r>
    </w:p>
    <w:p>
      <w:pPr>
        <w:pStyle w:val="BodyText"/>
        <w:spacing w:before="1"/>
        <w:rPr>
          <w:sz w:val="22"/>
        </w:rPr>
      </w:pPr>
    </w:p>
    <w:p>
      <w:pPr>
        <w:pStyle w:val="Heading5"/>
        <w:numPr>
          <w:ilvl w:val="0"/>
          <w:numId w:val="48"/>
        </w:numPr>
        <w:tabs>
          <w:tab w:pos="828" w:val="left" w:leader="none"/>
        </w:tabs>
        <w:spacing w:line="240" w:lineRule="auto" w:before="0" w:after="0"/>
        <w:ind w:left="827" w:right="0" w:hanging="258"/>
        <w:jc w:val="left"/>
      </w:pPr>
      <w:bookmarkStart w:name="_TOC_250043" w:id="54"/>
      <w:r>
        <w:rPr>
          <w:w w:val="105"/>
        </w:rPr>
        <w:t>Clasificación según la actividad económica</w:t>
      </w:r>
      <w:r>
        <w:rPr>
          <w:spacing w:val="-30"/>
          <w:w w:val="105"/>
        </w:rPr>
        <w:t> </w:t>
      </w:r>
      <w:bookmarkEnd w:id="54"/>
      <w:r>
        <w:rPr>
          <w:w w:val="105"/>
        </w:rPr>
        <w:t>principal</w:t>
      </w:r>
    </w:p>
    <w:p>
      <w:pPr>
        <w:pStyle w:val="ListParagraph"/>
        <w:numPr>
          <w:ilvl w:val="0"/>
          <w:numId w:val="52"/>
        </w:numPr>
        <w:tabs>
          <w:tab w:pos="1647" w:val="left" w:leader="none"/>
        </w:tabs>
        <w:spacing w:line="240" w:lineRule="auto" w:before="60" w:after="0"/>
        <w:ind w:left="1023" w:right="1050" w:firstLine="0"/>
        <w:jc w:val="both"/>
        <w:rPr>
          <w:sz w:val="19"/>
        </w:rPr>
      </w:pPr>
      <w:r>
        <w:rPr>
          <w:w w:val="115"/>
          <w:sz w:val="19"/>
        </w:rPr>
        <w:t>Las unidades estadísticas de las encuestas sobre innovación pueden clasificarse según diversos sistemas de clasificación. La clasificación más importante</w:t>
      </w:r>
      <w:r>
        <w:rPr>
          <w:spacing w:val="-16"/>
          <w:w w:val="115"/>
          <w:sz w:val="19"/>
        </w:rPr>
        <w:t> </w:t>
      </w:r>
      <w:r>
        <w:rPr>
          <w:w w:val="115"/>
          <w:sz w:val="19"/>
        </w:rPr>
        <w:t>es</w:t>
      </w:r>
      <w:r>
        <w:rPr>
          <w:spacing w:val="-16"/>
          <w:w w:val="115"/>
          <w:sz w:val="19"/>
        </w:rPr>
        <w:t> </w:t>
      </w:r>
      <w:r>
        <w:rPr>
          <w:w w:val="115"/>
          <w:sz w:val="19"/>
        </w:rPr>
        <w:t>la</w:t>
      </w:r>
      <w:r>
        <w:rPr>
          <w:spacing w:val="-16"/>
          <w:w w:val="115"/>
          <w:sz w:val="19"/>
        </w:rPr>
        <w:t> </w:t>
      </w:r>
      <w:r>
        <w:rPr>
          <w:w w:val="115"/>
          <w:sz w:val="19"/>
        </w:rPr>
        <w:t>basada</w:t>
      </w:r>
      <w:r>
        <w:rPr>
          <w:spacing w:val="-16"/>
          <w:w w:val="115"/>
          <w:sz w:val="19"/>
        </w:rPr>
        <w:t> </w:t>
      </w:r>
      <w:r>
        <w:rPr>
          <w:w w:val="115"/>
          <w:sz w:val="19"/>
        </w:rPr>
        <w:t>en</w:t>
      </w:r>
      <w:r>
        <w:rPr>
          <w:spacing w:val="-16"/>
          <w:w w:val="115"/>
          <w:sz w:val="19"/>
        </w:rPr>
        <w:t> </w:t>
      </w:r>
      <w:r>
        <w:rPr>
          <w:rFonts w:ascii="Arial" w:hAnsi="Arial"/>
          <w:b/>
          <w:w w:val="115"/>
          <w:sz w:val="19"/>
        </w:rPr>
        <w:t>la</w:t>
      </w:r>
      <w:r>
        <w:rPr>
          <w:rFonts w:ascii="Arial" w:hAnsi="Arial"/>
          <w:b/>
          <w:spacing w:val="-15"/>
          <w:w w:val="115"/>
          <w:sz w:val="19"/>
        </w:rPr>
        <w:t> </w:t>
      </w:r>
      <w:r>
        <w:rPr>
          <w:rFonts w:ascii="Arial" w:hAnsi="Arial"/>
          <w:b/>
          <w:w w:val="115"/>
          <w:sz w:val="19"/>
        </w:rPr>
        <w:t>actividad</w:t>
      </w:r>
      <w:r>
        <w:rPr>
          <w:rFonts w:ascii="Arial" w:hAnsi="Arial"/>
          <w:b/>
          <w:spacing w:val="-15"/>
          <w:w w:val="115"/>
          <w:sz w:val="19"/>
        </w:rPr>
        <w:t> </w:t>
      </w:r>
      <w:r>
        <w:rPr>
          <w:rFonts w:ascii="Arial" w:hAnsi="Arial"/>
          <w:b/>
          <w:w w:val="115"/>
          <w:sz w:val="19"/>
        </w:rPr>
        <w:t>económica</w:t>
      </w:r>
      <w:r>
        <w:rPr>
          <w:rFonts w:ascii="Arial" w:hAnsi="Arial"/>
          <w:b/>
          <w:spacing w:val="-15"/>
          <w:w w:val="115"/>
          <w:sz w:val="19"/>
        </w:rPr>
        <w:t> </w:t>
      </w:r>
      <w:r>
        <w:rPr>
          <w:rFonts w:ascii="Arial" w:hAnsi="Arial"/>
          <w:b/>
          <w:w w:val="115"/>
          <w:sz w:val="19"/>
        </w:rPr>
        <w:t>principal</w:t>
      </w:r>
      <w:r>
        <w:rPr>
          <w:rFonts w:ascii="Arial" w:hAnsi="Arial"/>
          <w:b/>
          <w:spacing w:val="-15"/>
          <w:w w:val="115"/>
          <w:sz w:val="19"/>
        </w:rPr>
        <w:t> </w:t>
      </w:r>
      <w:r>
        <w:rPr>
          <w:rFonts w:ascii="Arial" w:hAnsi="Arial"/>
          <w:b/>
          <w:w w:val="115"/>
          <w:sz w:val="19"/>
        </w:rPr>
        <w:t>de</w:t>
      </w:r>
      <w:r>
        <w:rPr>
          <w:rFonts w:ascii="Arial" w:hAnsi="Arial"/>
          <w:b/>
          <w:spacing w:val="-15"/>
          <w:w w:val="115"/>
          <w:sz w:val="19"/>
        </w:rPr>
        <w:t> </w:t>
      </w:r>
      <w:r>
        <w:rPr>
          <w:rFonts w:ascii="Arial" w:hAnsi="Arial"/>
          <w:b/>
          <w:w w:val="115"/>
          <w:sz w:val="19"/>
        </w:rPr>
        <w:t>la</w:t>
      </w:r>
      <w:r>
        <w:rPr>
          <w:rFonts w:ascii="Arial" w:hAnsi="Arial"/>
          <w:b/>
          <w:spacing w:val="-15"/>
          <w:w w:val="115"/>
          <w:sz w:val="19"/>
        </w:rPr>
        <w:t> </w:t>
      </w:r>
      <w:r>
        <w:rPr>
          <w:rFonts w:ascii="Arial" w:hAnsi="Arial"/>
          <w:b/>
          <w:w w:val="115"/>
          <w:sz w:val="19"/>
        </w:rPr>
        <w:t>uni- dad</w:t>
      </w:r>
      <w:r>
        <w:rPr>
          <w:rFonts w:ascii="Arial" w:hAnsi="Arial"/>
          <w:b/>
          <w:spacing w:val="-8"/>
          <w:w w:val="115"/>
          <w:sz w:val="19"/>
        </w:rPr>
        <w:t> </w:t>
      </w:r>
      <w:r>
        <w:rPr>
          <w:rFonts w:ascii="Arial" w:hAnsi="Arial"/>
          <w:b/>
          <w:w w:val="115"/>
          <w:sz w:val="19"/>
        </w:rPr>
        <w:t>estadística</w:t>
      </w:r>
      <w:r>
        <w:rPr>
          <w:rFonts w:ascii="Arial" w:hAnsi="Arial"/>
          <w:b/>
          <w:spacing w:val="-13"/>
          <w:w w:val="115"/>
          <w:sz w:val="19"/>
        </w:rPr>
        <w:t> </w:t>
      </w:r>
      <w:r>
        <w:rPr>
          <w:sz w:val="19"/>
        </w:rPr>
        <w:t>(“la</w:t>
      </w:r>
      <w:r>
        <w:rPr>
          <w:spacing w:val="-2"/>
          <w:sz w:val="19"/>
        </w:rPr>
        <w:t> </w:t>
      </w:r>
      <w:r>
        <w:rPr>
          <w:w w:val="115"/>
          <w:sz w:val="19"/>
        </w:rPr>
        <w:t>industria”).</w:t>
      </w:r>
      <w:r>
        <w:rPr>
          <w:spacing w:val="-9"/>
          <w:w w:val="115"/>
          <w:sz w:val="19"/>
        </w:rPr>
        <w:t> </w:t>
      </w:r>
      <w:r>
        <w:rPr>
          <w:w w:val="115"/>
          <w:sz w:val="19"/>
        </w:rPr>
        <w:t>La</w:t>
      </w:r>
      <w:r>
        <w:rPr>
          <w:spacing w:val="-9"/>
          <w:w w:val="115"/>
          <w:sz w:val="19"/>
        </w:rPr>
        <w:t> </w:t>
      </w:r>
      <w:r>
        <w:rPr>
          <w:w w:val="115"/>
          <w:sz w:val="19"/>
        </w:rPr>
        <w:t>Clasificación</w:t>
      </w:r>
      <w:r>
        <w:rPr>
          <w:spacing w:val="-9"/>
          <w:w w:val="115"/>
          <w:sz w:val="19"/>
        </w:rPr>
        <w:t> </w:t>
      </w:r>
      <w:r>
        <w:rPr>
          <w:w w:val="115"/>
          <w:sz w:val="19"/>
        </w:rPr>
        <w:t>Industrial</w:t>
      </w:r>
      <w:r>
        <w:rPr>
          <w:spacing w:val="-9"/>
          <w:w w:val="115"/>
          <w:sz w:val="19"/>
        </w:rPr>
        <w:t> </w:t>
      </w:r>
      <w:r>
        <w:rPr>
          <w:w w:val="115"/>
          <w:sz w:val="19"/>
        </w:rPr>
        <w:t>Internacional Unificada, de todas las ramas de actividad económica (CIIU, </w:t>
      </w:r>
      <w:r>
        <w:rPr>
          <w:spacing w:val="-4"/>
          <w:w w:val="115"/>
          <w:sz w:val="19"/>
        </w:rPr>
        <w:t>Rev. </w:t>
      </w:r>
      <w:r>
        <w:rPr>
          <w:w w:val="115"/>
          <w:sz w:val="19"/>
        </w:rPr>
        <w:t>3.1) y la </w:t>
      </w:r>
      <w:r>
        <w:rPr>
          <w:spacing w:val="2"/>
          <w:w w:val="115"/>
          <w:sz w:val="19"/>
        </w:rPr>
        <w:t>Nomenclatura Estadística </w:t>
      </w:r>
      <w:r>
        <w:rPr>
          <w:w w:val="115"/>
          <w:sz w:val="19"/>
        </w:rPr>
        <w:t>de las </w:t>
      </w:r>
      <w:r>
        <w:rPr>
          <w:spacing w:val="2"/>
          <w:w w:val="115"/>
          <w:sz w:val="19"/>
        </w:rPr>
        <w:t>Actividades Económicas </w:t>
      </w:r>
      <w:r>
        <w:rPr>
          <w:w w:val="115"/>
          <w:sz w:val="19"/>
        </w:rPr>
        <w:t>de las Comunidades Europeas (NACE, </w:t>
      </w:r>
      <w:r>
        <w:rPr>
          <w:spacing w:val="-4"/>
          <w:w w:val="115"/>
          <w:sz w:val="19"/>
        </w:rPr>
        <w:t>Rev. </w:t>
      </w:r>
      <w:r>
        <w:rPr>
          <w:w w:val="115"/>
          <w:sz w:val="19"/>
        </w:rPr>
        <w:t>1.1)</w:t>
      </w:r>
      <w:r>
        <w:rPr>
          <w:rFonts w:ascii="Arial" w:hAnsi="Arial"/>
          <w:w w:val="115"/>
          <w:position w:val="8"/>
          <w:sz w:val="14"/>
        </w:rPr>
        <w:t>7 </w:t>
      </w:r>
      <w:r>
        <w:rPr>
          <w:w w:val="115"/>
          <w:sz w:val="19"/>
        </w:rPr>
        <w:t>constituyen respectivamente las clasificaciones internacionales más apropiadas para las encuestas. Los países que utilizan un sistema de clasificación nacional de las industrias en lugar </w:t>
      </w:r>
      <w:r>
        <w:rPr>
          <w:spacing w:val="34"/>
          <w:w w:val="115"/>
          <w:sz w:val="19"/>
        </w:rPr>
        <w:t> </w:t>
      </w:r>
      <w:r>
        <w:rPr>
          <w:w w:val="115"/>
          <w:sz w:val="19"/>
        </w:rPr>
        <w:t>de</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BodyText"/>
        <w:ind w:left="1023" w:right="1051"/>
        <w:jc w:val="both"/>
      </w:pPr>
      <w:r>
        <w:rPr>
          <w:w w:val="115"/>
        </w:rPr>
        <w:t>la CIIU Rev. 3.1, deberían utilizar las tablas de equivalencias para convertir sus datos al formato CIIU Rev. 3.1.</w:t>
      </w:r>
    </w:p>
    <w:p>
      <w:pPr>
        <w:pStyle w:val="ListParagraph"/>
        <w:numPr>
          <w:ilvl w:val="0"/>
          <w:numId w:val="52"/>
        </w:numPr>
        <w:tabs>
          <w:tab w:pos="1647" w:val="left" w:leader="none"/>
        </w:tabs>
        <w:spacing w:line="240" w:lineRule="auto" w:before="69" w:after="0"/>
        <w:ind w:left="1023" w:right="1050" w:firstLine="0"/>
        <w:jc w:val="both"/>
        <w:rPr>
          <w:sz w:val="19"/>
        </w:rPr>
      </w:pPr>
      <w:r>
        <w:rPr>
          <w:w w:val="115"/>
          <w:sz w:val="19"/>
        </w:rPr>
        <w:t>Los</w:t>
      </w:r>
      <w:r>
        <w:rPr>
          <w:spacing w:val="-21"/>
          <w:w w:val="115"/>
          <w:sz w:val="19"/>
        </w:rPr>
        <w:t> </w:t>
      </w:r>
      <w:r>
        <w:rPr>
          <w:rFonts w:ascii="Arial" w:hAnsi="Arial"/>
          <w:b/>
          <w:w w:val="115"/>
          <w:sz w:val="19"/>
        </w:rPr>
        <w:t>criterios</w:t>
      </w:r>
      <w:r>
        <w:rPr>
          <w:rFonts w:ascii="Arial" w:hAnsi="Arial"/>
          <w:b/>
          <w:spacing w:val="-20"/>
          <w:w w:val="115"/>
          <w:sz w:val="19"/>
        </w:rPr>
        <w:t> </w:t>
      </w:r>
      <w:r>
        <w:rPr>
          <w:rFonts w:ascii="Arial" w:hAnsi="Arial"/>
          <w:b/>
          <w:w w:val="115"/>
          <w:sz w:val="19"/>
        </w:rPr>
        <w:t>de</w:t>
      </w:r>
      <w:r>
        <w:rPr>
          <w:rFonts w:ascii="Arial" w:hAnsi="Arial"/>
          <w:b/>
          <w:spacing w:val="-20"/>
          <w:w w:val="115"/>
          <w:sz w:val="19"/>
        </w:rPr>
        <w:t> </w:t>
      </w:r>
      <w:r>
        <w:rPr>
          <w:rFonts w:ascii="Arial" w:hAnsi="Arial"/>
          <w:b/>
          <w:w w:val="115"/>
          <w:sz w:val="19"/>
        </w:rPr>
        <w:t>clasificación</w:t>
      </w:r>
      <w:r>
        <w:rPr>
          <w:rFonts w:ascii="Arial" w:hAnsi="Arial"/>
          <w:b/>
          <w:spacing w:val="-25"/>
          <w:w w:val="115"/>
          <w:sz w:val="19"/>
        </w:rPr>
        <w:t> </w:t>
      </w:r>
      <w:r>
        <w:rPr>
          <w:w w:val="115"/>
          <w:sz w:val="19"/>
        </w:rPr>
        <w:t>de</w:t>
      </w:r>
      <w:r>
        <w:rPr>
          <w:spacing w:val="-21"/>
          <w:w w:val="115"/>
          <w:sz w:val="19"/>
        </w:rPr>
        <w:t> </w:t>
      </w:r>
      <w:r>
        <w:rPr>
          <w:w w:val="115"/>
          <w:sz w:val="19"/>
        </w:rPr>
        <w:t>las</w:t>
      </w:r>
      <w:r>
        <w:rPr>
          <w:spacing w:val="-21"/>
          <w:w w:val="115"/>
          <w:sz w:val="19"/>
        </w:rPr>
        <w:t> </w:t>
      </w:r>
      <w:r>
        <w:rPr>
          <w:w w:val="115"/>
          <w:sz w:val="19"/>
        </w:rPr>
        <w:t>unidades</w:t>
      </w:r>
      <w:r>
        <w:rPr>
          <w:spacing w:val="-21"/>
          <w:w w:val="115"/>
          <w:sz w:val="19"/>
        </w:rPr>
        <w:t> </w:t>
      </w:r>
      <w:r>
        <w:rPr>
          <w:w w:val="115"/>
          <w:sz w:val="19"/>
        </w:rPr>
        <w:t>estadísticas</w:t>
      </w:r>
      <w:r>
        <w:rPr>
          <w:spacing w:val="-21"/>
          <w:w w:val="115"/>
          <w:sz w:val="19"/>
        </w:rPr>
        <w:t> </w:t>
      </w:r>
      <w:r>
        <w:rPr>
          <w:w w:val="115"/>
          <w:sz w:val="19"/>
        </w:rPr>
        <w:t>según</w:t>
      </w:r>
      <w:r>
        <w:rPr>
          <w:spacing w:val="-21"/>
          <w:w w:val="115"/>
          <w:sz w:val="19"/>
        </w:rPr>
        <w:t> </w:t>
      </w:r>
      <w:r>
        <w:rPr>
          <w:w w:val="115"/>
          <w:sz w:val="19"/>
        </w:rPr>
        <w:t>su actividad principal deberían estar determinados por las categorías de la CIIU (NACE) que se correspondan con su actividad principal, o con el grupo de</w:t>
      </w:r>
      <w:r>
        <w:rPr>
          <w:spacing w:val="-39"/>
          <w:w w:val="115"/>
          <w:sz w:val="19"/>
        </w:rPr>
        <w:t> </w:t>
      </w:r>
      <w:r>
        <w:rPr>
          <w:w w:val="115"/>
          <w:sz w:val="19"/>
        </w:rPr>
        <w:t>sus actividades</w:t>
      </w:r>
      <w:r>
        <w:rPr>
          <w:spacing w:val="-12"/>
          <w:w w:val="115"/>
          <w:sz w:val="19"/>
        </w:rPr>
        <w:t> </w:t>
      </w:r>
      <w:r>
        <w:rPr>
          <w:w w:val="115"/>
          <w:sz w:val="19"/>
        </w:rPr>
        <w:t>principales</w:t>
      </w:r>
      <w:r>
        <w:rPr>
          <w:spacing w:val="-12"/>
          <w:w w:val="115"/>
          <w:sz w:val="19"/>
        </w:rPr>
        <w:t> </w:t>
      </w:r>
      <w:r>
        <w:rPr>
          <w:w w:val="115"/>
          <w:sz w:val="19"/>
        </w:rPr>
        <w:t>(ONU,</w:t>
      </w:r>
      <w:r>
        <w:rPr>
          <w:spacing w:val="-12"/>
          <w:w w:val="115"/>
          <w:sz w:val="19"/>
        </w:rPr>
        <w:t> </w:t>
      </w:r>
      <w:r>
        <w:rPr>
          <w:w w:val="115"/>
          <w:sz w:val="19"/>
        </w:rPr>
        <w:t>2002;</w:t>
      </w:r>
      <w:r>
        <w:rPr>
          <w:spacing w:val="-12"/>
          <w:w w:val="115"/>
          <w:sz w:val="19"/>
        </w:rPr>
        <w:t> </w:t>
      </w:r>
      <w:r>
        <w:rPr>
          <w:w w:val="115"/>
          <w:sz w:val="19"/>
        </w:rPr>
        <w:t>CIIU,</w:t>
      </w:r>
      <w:r>
        <w:rPr>
          <w:spacing w:val="-12"/>
          <w:w w:val="115"/>
          <w:sz w:val="19"/>
        </w:rPr>
        <w:t> </w:t>
      </w:r>
      <w:r>
        <w:rPr>
          <w:spacing w:val="-4"/>
          <w:w w:val="115"/>
          <w:sz w:val="19"/>
        </w:rPr>
        <w:t>Rev.</w:t>
      </w:r>
      <w:r>
        <w:rPr>
          <w:spacing w:val="-12"/>
          <w:w w:val="115"/>
          <w:sz w:val="19"/>
        </w:rPr>
        <w:t> </w:t>
      </w:r>
      <w:r>
        <w:rPr>
          <w:w w:val="115"/>
          <w:sz w:val="19"/>
        </w:rPr>
        <w:t>3.1,</w:t>
      </w:r>
      <w:r>
        <w:rPr>
          <w:spacing w:val="-12"/>
          <w:w w:val="115"/>
          <w:sz w:val="19"/>
        </w:rPr>
        <w:t> </w:t>
      </w:r>
      <w:r>
        <w:rPr>
          <w:w w:val="115"/>
          <w:sz w:val="19"/>
        </w:rPr>
        <w:t>§</w:t>
      </w:r>
      <w:r>
        <w:rPr>
          <w:spacing w:val="-12"/>
          <w:w w:val="115"/>
          <w:sz w:val="19"/>
        </w:rPr>
        <w:t> </w:t>
      </w:r>
      <w:r>
        <w:rPr>
          <w:w w:val="115"/>
          <w:sz w:val="19"/>
        </w:rPr>
        <w:t>79).</w:t>
      </w:r>
      <w:r>
        <w:rPr>
          <w:spacing w:val="-12"/>
          <w:w w:val="115"/>
          <w:sz w:val="19"/>
        </w:rPr>
        <w:t> </w:t>
      </w:r>
      <w:r>
        <w:rPr>
          <w:w w:val="115"/>
          <w:sz w:val="19"/>
        </w:rPr>
        <w:t>Según</w:t>
      </w:r>
      <w:r>
        <w:rPr>
          <w:spacing w:val="-12"/>
          <w:w w:val="115"/>
          <w:sz w:val="19"/>
        </w:rPr>
        <w:t> </w:t>
      </w:r>
      <w:r>
        <w:rPr>
          <w:w w:val="115"/>
          <w:sz w:val="19"/>
        </w:rPr>
        <w:t>la</w:t>
      </w:r>
      <w:r>
        <w:rPr>
          <w:spacing w:val="-12"/>
          <w:w w:val="115"/>
          <w:sz w:val="19"/>
        </w:rPr>
        <w:t> </w:t>
      </w:r>
      <w:r>
        <w:rPr>
          <w:w w:val="115"/>
          <w:sz w:val="19"/>
        </w:rPr>
        <w:t>CIIU,</w:t>
      </w:r>
      <w:r>
        <w:rPr>
          <w:spacing w:val="-12"/>
          <w:w w:val="115"/>
          <w:sz w:val="19"/>
        </w:rPr>
        <w:t> </w:t>
      </w:r>
      <w:r>
        <w:rPr>
          <w:w w:val="115"/>
          <w:sz w:val="19"/>
        </w:rPr>
        <w:t>para determinar cual es la actividad principal, es necesario tomar en consideración las actividades que aportan la mayor parte del valor añadido de los productos vendidos o de los servicios prestados. Si ello no es posible, la actividad prin- cipal deberá determinarse bien en función de la producción bruta de los pro- ductos vendidos o servicios prestados por cada actividad, bien por el impor- te de la cifra de negocios, o por el número de empleados en estas actividades (ONU,</w:t>
      </w:r>
      <w:r>
        <w:rPr>
          <w:spacing w:val="-33"/>
          <w:w w:val="115"/>
          <w:sz w:val="19"/>
        </w:rPr>
        <w:t> </w:t>
      </w:r>
      <w:r>
        <w:rPr>
          <w:w w:val="115"/>
          <w:sz w:val="19"/>
        </w:rPr>
        <w:t>2002;</w:t>
      </w:r>
      <w:r>
        <w:rPr>
          <w:spacing w:val="-33"/>
          <w:w w:val="115"/>
          <w:sz w:val="19"/>
        </w:rPr>
        <w:t> </w:t>
      </w:r>
      <w:r>
        <w:rPr>
          <w:w w:val="115"/>
          <w:sz w:val="19"/>
        </w:rPr>
        <w:t>CIIU,</w:t>
      </w:r>
      <w:r>
        <w:rPr>
          <w:spacing w:val="-33"/>
          <w:w w:val="115"/>
          <w:sz w:val="19"/>
        </w:rPr>
        <w:t> </w:t>
      </w:r>
      <w:r>
        <w:rPr>
          <w:spacing w:val="-4"/>
          <w:w w:val="115"/>
          <w:sz w:val="19"/>
        </w:rPr>
        <w:t>Rev.</w:t>
      </w:r>
      <w:r>
        <w:rPr>
          <w:spacing w:val="-33"/>
          <w:w w:val="115"/>
          <w:sz w:val="19"/>
        </w:rPr>
        <w:t> </w:t>
      </w:r>
      <w:r>
        <w:rPr>
          <w:w w:val="115"/>
          <w:sz w:val="19"/>
        </w:rPr>
        <w:t>3.1,</w:t>
      </w:r>
      <w:r>
        <w:rPr>
          <w:spacing w:val="-33"/>
          <w:w w:val="115"/>
          <w:sz w:val="19"/>
        </w:rPr>
        <w:t> </w:t>
      </w:r>
      <w:r>
        <w:rPr>
          <w:w w:val="115"/>
          <w:sz w:val="19"/>
        </w:rPr>
        <w:t>§</w:t>
      </w:r>
      <w:r>
        <w:rPr>
          <w:spacing w:val="-33"/>
          <w:w w:val="115"/>
          <w:sz w:val="19"/>
        </w:rPr>
        <w:t> </w:t>
      </w:r>
      <w:r>
        <w:rPr>
          <w:w w:val="115"/>
          <w:sz w:val="19"/>
        </w:rPr>
        <w:t>80).</w:t>
      </w:r>
    </w:p>
    <w:p>
      <w:pPr>
        <w:pStyle w:val="ListParagraph"/>
        <w:numPr>
          <w:ilvl w:val="0"/>
          <w:numId w:val="52"/>
        </w:numPr>
        <w:tabs>
          <w:tab w:pos="1647" w:val="left" w:leader="none"/>
        </w:tabs>
        <w:spacing w:line="240" w:lineRule="auto" w:before="69" w:after="0"/>
        <w:ind w:left="1023" w:right="1052" w:firstLine="0"/>
        <w:jc w:val="both"/>
        <w:rPr>
          <w:sz w:val="19"/>
        </w:rPr>
      </w:pPr>
      <w:r>
        <w:rPr>
          <w:w w:val="115"/>
          <w:sz w:val="19"/>
        </w:rPr>
        <w:t>La </w:t>
      </w:r>
      <w:r>
        <w:rPr>
          <w:rFonts w:ascii="Arial" w:hAnsi="Arial"/>
          <w:b/>
          <w:spacing w:val="-5"/>
          <w:w w:val="115"/>
          <w:sz w:val="19"/>
        </w:rPr>
        <w:t>clasificación </w:t>
      </w:r>
      <w:r>
        <w:rPr>
          <w:spacing w:val="-4"/>
          <w:w w:val="115"/>
          <w:sz w:val="19"/>
        </w:rPr>
        <w:t>propuesta, </w:t>
      </w:r>
      <w:r>
        <w:rPr>
          <w:spacing w:val="-3"/>
          <w:w w:val="115"/>
          <w:sz w:val="19"/>
        </w:rPr>
        <w:t>que </w:t>
      </w:r>
      <w:r>
        <w:rPr>
          <w:spacing w:val="-4"/>
          <w:w w:val="115"/>
          <w:sz w:val="19"/>
        </w:rPr>
        <w:t>figura </w:t>
      </w:r>
      <w:r>
        <w:rPr>
          <w:w w:val="115"/>
          <w:sz w:val="19"/>
        </w:rPr>
        <w:t>en el </w:t>
      </w:r>
      <w:r>
        <w:rPr>
          <w:spacing w:val="-4"/>
          <w:w w:val="115"/>
          <w:sz w:val="19"/>
        </w:rPr>
        <w:t>cuadro </w:t>
      </w:r>
      <w:r>
        <w:rPr>
          <w:spacing w:val="-3"/>
          <w:w w:val="115"/>
          <w:sz w:val="19"/>
        </w:rPr>
        <w:t>4.1, </w:t>
      </w:r>
      <w:r>
        <w:rPr>
          <w:spacing w:val="-4"/>
          <w:w w:val="115"/>
          <w:sz w:val="19"/>
        </w:rPr>
        <w:t>muestra </w:t>
      </w:r>
      <w:r>
        <w:rPr>
          <w:w w:val="115"/>
          <w:sz w:val="19"/>
        </w:rPr>
        <w:t>la </w:t>
      </w:r>
      <w:r>
        <w:rPr>
          <w:spacing w:val="-4"/>
          <w:w w:val="115"/>
          <w:sz w:val="19"/>
        </w:rPr>
        <w:t>estructura básica </w:t>
      </w:r>
      <w:r>
        <w:rPr>
          <w:w w:val="115"/>
          <w:sz w:val="19"/>
        </w:rPr>
        <w:t>en </w:t>
      </w:r>
      <w:r>
        <w:rPr>
          <w:spacing w:val="-4"/>
          <w:w w:val="115"/>
          <w:sz w:val="19"/>
        </w:rPr>
        <w:t>divisiones, grupos </w:t>
      </w:r>
      <w:r>
        <w:rPr>
          <w:w w:val="115"/>
          <w:sz w:val="19"/>
        </w:rPr>
        <w:t>y </w:t>
      </w:r>
      <w:r>
        <w:rPr>
          <w:spacing w:val="-4"/>
          <w:w w:val="115"/>
          <w:sz w:val="19"/>
        </w:rPr>
        <w:t>clases </w:t>
      </w:r>
      <w:r>
        <w:rPr>
          <w:w w:val="115"/>
          <w:sz w:val="19"/>
        </w:rPr>
        <w:t>de la </w:t>
      </w:r>
      <w:r>
        <w:rPr>
          <w:spacing w:val="-4"/>
          <w:w w:val="115"/>
          <w:sz w:val="19"/>
        </w:rPr>
        <w:t>CIIU, </w:t>
      </w:r>
      <w:r>
        <w:rPr>
          <w:spacing w:val="-7"/>
          <w:w w:val="115"/>
          <w:sz w:val="19"/>
        </w:rPr>
        <w:t>Rev. </w:t>
      </w:r>
      <w:r>
        <w:rPr>
          <w:spacing w:val="-4"/>
          <w:w w:val="115"/>
          <w:sz w:val="19"/>
        </w:rPr>
        <w:t>3.1/NACE,</w:t>
      </w:r>
      <w:r>
        <w:rPr>
          <w:spacing w:val="12"/>
          <w:w w:val="115"/>
          <w:sz w:val="19"/>
        </w:rPr>
        <w:t> </w:t>
      </w:r>
      <w:r>
        <w:rPr>
          <w:spacing w:val="-7"/>
          <w:w w:val="115"/>
          <w:sz w:val="19"/>
        </w:rPr>
        <w:t>Rev.</w:t>
      </w:r>
    </w:p>
    <w:p>
      <w:pPr>
        <w:pStyle w:val="BodyText"/>
        <w:spacing w:before="1"/>
        <w:ind w:left="1023" w:right="1052"/>
        <w:jc w:val="both"/>
      </w:pPr>
      <w:r>
        <w:rPr>
          <w:spacing w:val="-3"/>
          <w:w w:val="120"/>
        </w:rPr>
        <w:t>1.1</w:t>
      </w:r>
      <w:r>
        <w:rPr>
          <w:spacing w:val="-28"/>
          <w:w w:val="120"/>
        </w:rPr>
        <w:t> </w:t>
      </w:r>
      <w:r>
        <w:rPr>
          <w:spacing w:val="-3"/>
          <w:w w:val="120"/>
        </w:rPr>
        <w:t>para</w:t>
      </w:r>
      <w:r>
        <w:rPr>
          <w:spacing w:val="-28"/>
          <w:w w:val="120"/>
        </w:rPr>
        <w:t> </w:t>
      </w:r>
      <w:r>
        <w:rPr>
          <w:w w:val="120"/>
        </w:rPr>
        <w:t>su</w:t>
      </w:r>
      <w:r>
        <w:rPr>
          <w:spacing w:val="-28"/>
          <w:w w:val="120"/>
        </w:rPr>
        <w:t> </w:t>
      </w:r>
      <w:r>
        <w:rPr>
          <w:spacing w:val="-4"/>
          <w:w w:val="120"/>
        </w:rPr>
        <w:t>empleo</w:t>
      </w:r>
      <w:r>
        <w:rPr>
          <w:spacing w:val="-28"/>
          <w:w w:val="120"/>
        </w:rPr>
        <w:t> </w:t>
      </w:r>
      <w:r>
        <w:rPr>
          <w:w w:val="120"/>
        </w:rPr>
        <w:t>en</w:t>
      </w:r>
      <w:r>
        <w:rPr>
          <w:spacing w:val="-28"/>
          <w:w w:val="120"/>
        </w:rPr>
        <w:t> </w:t>
      </w:r>
      <w:r>
        <w:rPr>
          <w:spacing w:val="-4"/>
          <w:w w:val="120"/>
        </w:rPr>
        <w:t>estadísticas</w:t>
      </w:r>
      <w:r>
        <w:rPr>
          <w:spacing w:val="-28"/>
          <w:w w:val="120"/>
        </w:rPr>
        <w:t> </w:t>
      </w:r>
      <w:r>
        <w:rPr>
          <w:spacing w:val="-4"/>
          <w:w w:val="120"/>
        </w:rPr>
        <w:t>sobre</w:t>
      </w:r>
      <w:r>
        <w:rPr>
          <w:spacing w:val="-28"/>
          <w:w w:val="120"/>
        </w:rPr>
        <w:t> </w:t>
      </w:r>
      <w:r>
        <w:rPr>
          <w:spacing w:val="-4"/>
          <w:w w:val="120"/>
        </w:rPr>
        <w:t>innovación.</w:t>
      </w:r>
      <w:r>
        <w:rPr>
          <w:spacing w:val="-28"/>
          <w:w w:val="120"/>
        </w:rPr>
        <w:t> </w:t>
      </w:r>
      <w:r>
        <w:rPr>
          <w:spacing w:val="-3"/>
          <w:w w:val="120"/>
        </w:rPr>
        <w:t>Esta</w:t>
      </w:r>
      <w:r>
        <w:rPr>
          <w:spacing w:val="-28"/>
          <w:w w:val="120"/>
        </w:rPr>
        <w:t> </w:t>
      </w:r>
      <w:r>
        <w:rPr>
          <w:spacing w:val="-4"/>
          <w:w w:val="120"/>
        </w:rPr>
        <w:t>clasificación</w:t>
      </w:r>
      <w:r>
        <w:rPr>
          <w:spacing w:val="-28"/>
          <w:w w:val="120"/>
        </w:rPr>
        <w:t> </w:t>
      </w:r>
      <w:r>
        <w:rPr>
          <w:spacing w:val="-4"/>
          <w:w w:val="120"/>
        </w:rPr>
        <w:t>podría</w:t>
      </w:r>
      <w:r>
        <w:rPr>
          <w:spacing w:val="-28"/>
          <w:w w:val="120"/>
        </w:rPr>
        <w:t> </w:t>
      </w:r>
      <w:r>
        <w:rPr>
          <w:spacing w:val="-3"/>
          <w:w w:val="120"/>
        </w:rPr>
        <w:t>ser </w:t>
      </w:r>
      <w:r>
        <w:rPr>
          <w:spacing w:val="-4"/>
          <w:w w:val="120"/>
        </w:rPr>
        <w:t>objeto</w:t>
      </w:r>
      <w:r>
        <w:rPr>
          <w:spacing w:val="-17"/>
          <w:w w:val="120"/>
        </w:rPr>
        <w:t> </w:t>
      </w:r>
      <w:r>
        <w:rPr>
          <w:w w:val="120"/>
        </w:rPr>
        <w:t>de</w:t>
      </w:r>
      <w:r>
        <w:rPr>
          <w:spacing w:val="-17"/>
          <w:w w:val="120"/>
        </w:rPr>
        <w:t> </w:t>
      </w:r>
      <w:r>
        <w:rPr>
          <w:spacing w:val="-3"/>
          <w:w w:val="120"/>
        </w:rPr>
        <w:t>una</w:t>
      </w:r>
      <w:r>
        <w:rPr>
          <w:spacing w:val="-17"/>
          <w:w w:val="120"/>
        </w:rPr>
        <w:t> </w:t>
      </w:r>
      <w:r>
        <w:rPr>
          <w:spacing w:val="-4"/>
          <w:w w:val="120"/>
        </w:rPr>
        <w:t>desagregación</w:t>
      </w:r>
      <w:r>
        <w:rPr>
          <w:spacing w:val="-17"/>
          <w:w w:val="120"/>
        </w:rPr>
        <w:t> </w:t>
      </w:r>
      <w:r>
        <w:rPr>
          <w:w w:val="120"/>
        </w:rPr>
        <w:t>o</w:t>
      </w:r>
      <w:r>
        <w:rPr>
          <w:spacing w:val="-17"/>
          <w:w w:val="120"/>
        </w:rPr>
        <w:t> </w:t>
      </w:r>
      <w:r>
        <w:rPr>
          <w:spacing w:val="-4"/>
          <w:w w:val="120"/>
        </w:rPr>
        <w:t>agregación</w:t>
      </w:r>
      <w:r>
        <w:rPr>
          <w:spacing w:val="-17"/>
          <w:w w:val="120"/>
        </w:rPr>
        <w:t> </w:t>
      </w:r>
      <w:r>
        <w:rPr>
          <w:spacing w:val="-3"/>
          <w:w w:val="120"/>
        </w:rPr>
        <w:t>más</w:t>
      </w:r>
      <w:r>
        <w:rPr>
          <w:spacing w:val="-17"/>
          <w:w w:val="120"/>
        </w:rPr>
        <w:t> </w:t>
      </w:r>
      <w:r>
        <w:rPr>
          <w:spacing w:val="-4"/>
          <w:w w:val="120"/>
        </w:rPr>
        <w:t>avanzada</w:t>
      </w:r>
      <w:r>
        <w:rPr>
          <w:spacing w:val="-17"/>
          <w:w w:val="120"/>
        </w:rPr>
        <w:t> </w:t>
      </w:r>
      <w:r>
        <w:rPr>
          <w:spacing w:val="-3"/>
          <w:w w:val="120"/>
        </w:rPr>
        <w:t>con</w:t>
      </w:r>
      <w:r>
        <w:rPr>
          <w:spacing w:val="-17"/>
          <w:w w:val="120"/>
        </w:rPr>
        <w:t> </w:t>
      </w:r>
      <w:r>
        <w:rPr>
          <w:spacing w:val="-4"/>
          <w:w w:val="120"/>
        </w:rPr>
        <w:t>fines</w:t>
      </w:r>
      <w:r>
        <w:rPr>
          <w:spacing w:val="-17"/>
          <w:w w:val="120"/>
        </w:rPr>
        <w:t> </w:t>
      </w:r>
      <w:r>
        <w:rPr>
          <w:spacing w:val="-4"/>
          <w:w w:val="120"/>
        </w:rPr>
        <w:t>concretos.</w:t>
      </w:r>
    </w:p>
    <w:p>
      <w:pPr>
        <w:pStyle w:val="BodyText"/>
        <w:spacing w:before="1"/>
        <w:rPr>
          <w:sz w:val="22"/>
        </w:rPr>
      </w:pPr>
    </w:p>
    <w:p>
      <w:pPr>
        <w:pStyle w:val="Heading5"/>
        <w:numPr>
          <w:ilvl w:val="0"/>
          <w:numId w:val="48"/>
        </w:numPr>
        <w:tabs>
          <w:tab w:pos="828" w:val="left" w:leader="none"/>
        </w:tabs>
        <w:spacing w:line="240" w:lineRule="auto" w:before="0" w:after="0"/>
        <w:ind w:left="827" w:right="0" w:hanging="258"/>
        <w:jc w:val="left"/>
      </w:pPr>
      <w:r>
        <w:rPr>
          <w:w w:val="105"/>
        </w:rPr>
        <w:t>Clasificación según el</w:t>
      </w:r>
      <w:r>
        <w:rPr>
          <w:spacing w:val="-20"/>
          <w:w w:val="105"/>
        </w:rPr>
        <w:t> </w:t>
      </w:r>
      <w:r>
        <w:rPr>
          <w:w w:val="105"/>
        </w:rPr>
        <w:t>tamaño</w:t>
      </w:r>
    </w:p>
    <w:p>
      <w:pPr>
        <w:pStyle w:val="BodyText"/>
        <w:spacing w:before="60"/>
        <w:ind w:left="1023" w:right="1050"/>
        <w:jc w:val="both"/>
      </w:pPr>
      <w:r>
        <w:rPr>
          <w:w w:val="115"/>
        </w:rPr>
        <w:t>249.   Otra clasificación esencial de las unidades estadísticas de las encues- tas sobre innovación es la que se basa en su tamaño. Aunque puedan utilizar- se otras variables para definir el tamaño de una unidad estadística, </w:t>
      </w:r>
      <w:r>
        <w:rPr>
          <w:rFonts w:ascii="Arial" w:hAnsi="Arial"/>
          <w:b/>
          <w:w w:val="115"/>
        </w:rPr>
        <w:t>es reco- </w:t>
      </w:r>
      <w:r>
        <w:rPr>
          <w:rFonts w:ascii="Arial" w:hAnsi="Arial"/>
          <w:b/>
          <w:w w:val="110"/>
        </w:rPr>
        <w:t>mendable</w:t>
      </w:r>
      <w:r>
        <w:rPr>
          <w:rFonts w:ascii="Arial" w:hAnsi="Arial"/>
          <w:b/>
          <w:spacing w:val="-26"/>
          <w:w w:val="110"/>
        </w:rPr>
        <w:t> </w:t>
      </w:r>
      <w:r>
        <w:rPr>
          <w:rFonts w:ascii="Arial" w:hAnsi="Arial"/>
          <w:b/>
          <w:w w:val="110"/>
        </w:rPr>
        <w:t>medir</w:t>
      </w:r>
      <w:r>
        <w:rPr>
          <w:rFonts w:ascii="Arial" w:hAnsi="Arial"/>
          <w:b/>
          <w:spacing w:val="-26"/>
          <w:w w:val="110"/>
        </w:rPr>
        <w:t> </w:t>
      </w:r>
      <w:r>
        <w:rPr>
          <w:rFonts w:ascii="Arial" w:hAnsi="Arial"/>
          <w:b/>
          <w:w w:val="110"/>
        </w:rPr>
        <w:t>el</w:t>
      </w:r>
      <w:r>
        <w:rPr>
          <w:rFonts w:ascii="Arial" w:hAnsi="Arial"/>
          <w:b/>
          <w:spacing w:val="-26"/>
          <w:w w:val="110"/>
        </w:rPr>
        <w:t> </w:t>
      </w:r>
      <w:r>
        <w:rPr>
          <w:rFonts w:ascii="Arial" w:hAnsi="Arial"/>
          <w:b/>
          <w:w w:val="110"/>
        </w:rPr>
        <w:t>tamaño</w:t>
      </w:r>
      <w:r>
        <w:rPr>
          <w:rFonts w:ascii="Arial" w:hAnsi="Arial"/>
          <w:b/>
          <w:spacing w:val="-26"/>
          <w:w w:val="110"/>
        </w:rPr>
        <w:t> </w:t>
      </w:r>
      <w:r>
        <w:rPr>
          <w:rFonts w:ascii="Arial" w:hAnsi="Arial"/>
          <w:b/>
          <w:w w:val="110"/>
        </w:rPr>
        <w:t>sobre</w:t>
      </w:r>
      <w:r>
        <w:rPr>
          <w:rFonts w:ascii="Arial" w:hAnsi="Arial"/>
          <w:b/>
          <w:spacing w:val="-26"/>
          <w:w w:val="110"/>
        </w:rPr>
        <w:t> </w:t>
      </w:r>
      <w:r>
        <w:rPr>
          <w:rFonts w:ascii="Arial" w:hAnsi="Arial"/>
          <w:b/>
          <w:w w:val="110"/>
        </w:rPr>
        <w:t>la</w:t>
      </w:r>
      <w:r>
        <w:rPr>
          <w:rFonts w:ascii="Arial" w:hAnsi="Arial"/>
          <w:b/>
          <w:spacing w:val="-26"/>
          <w:w w:val="110"/>
        </w:rPr>
        <w:t> </w:t>
      </w:r>
      <w:r>
        <w:rPr>
          <w:rFonts w:ascii="Arial" w:hAnsi="Arial"/>
          <w:b/>
          <w:w w:val="110"/>
        </w:rPr>
        <w:t>base</w:t>
      </w:r>
      <w:r>
        <w:rPr>
          <w:rFonts w:ascii="Arial" w:hAnsi="Arial"/>
          <w:b/>
          <w:spacing w:val="-26"/>
          <w:w w:val="110"/>
        </w:rPr>
        <w:t> </w:t>
      </w:r>
      <w:r>
        <w:rPr>
          <w:rFonts w:ascii="Arial" w:hAnsi="Arial"/>
          <w:b/>
          <w:w w:val="110"/>
        </w:rPr>
        <w:t>del</w:t>
      </w:r>
      <w:r>
        <w:rPr>
          <w:rFonts w:ascii="Arial" w:hAnsi="Arial"/>
          <w:b/>
          <w:spacing w:val="-26"/>
          <w:w w:val="110"/>
        </w:rPr>
        <w:t> </w:t>
      </w:r>
      <w:r>
        <w:rPr>
          <w:rFonts w:ascii="Arial" w:hAnsi="Arial"/>
          <w:b/>
          <w:w w:val="110"/>
        </w:rPr>
        <w:t>número</w:t>
      </w:r>
      <w:r>
        <w:rPr>
          <w:rFonts w:ascii="Arial" w:hAnsi="Arial"/>
          <w:b/>
          <w:spacing w:val="-26"/>
          <w:w w:val="110"/>
        </w:rPr>
        <w:t> </w:t>
      </w:r>
      <w:r>
        <w:rPr>
          <w:rFonts w:ascii="Arial" w:hAnsi="Arial"/>
          <w:b/>
          <w:w w:val="110"/>
        </w:rPr>
        <w:t>de</w:t>
      </w:r>
      <w:r>
        <w:rPr>
          <w:rFonts w:ascii="Arial" w:hAnsi="Arial"/>
          <w:b/>
          <w:spacing w:val="-26"/>
          <w:w w:val="110"/>
        </w:rPr>
        <w:t> </w:t>
      </w:r>
      <w:r>
        <w:rPr>
          <w:rFonts w:ascii="Arial" w:hAnsi="Arial"/>
          <w:b/>
          <w:w w:val="110"/>
        </w:rPr>
        <w:t>empleados</w:t>
      </w:r>
      <w:r>
        <w:rPr>
          <w:w w:val="110"/>
        </w:rPr>
        <w:t>. </w:t>
      </w:r>
      <w:r>
        <w:rPr>
          <w:w w:val="115"/>
        </w:rPr>
        <w:t>Esta recomendación se inscribe en la lógica de las propuestas que figuran en los otros manuales del tipo Frascati. Considerando los estratos necesarios en las encuestas por muestreo (véase capítulo 8), y también debido a  que muchas actividades de innovación distintas de las de I+D son muy comunes en las unidades de tamaño pequeño y mediano, se recomienda incluir entre  las clases por tamaño a las empresas pequeñas. Para preservar la comparabi- lidad internacional manteniendo al mismo tiempo una cierta flexibilidad en el número</w:t>
      </w:r>
      <w:r>
        <w:rPr>
          <w:spacing w:val="-31"/>
          <w:w w:val="115"/>
        </w:rPr>
        <w:t> </w:t>
      </w:r>
      <w:r>
        <w:rPr>
          <w:w w:val="115"/>
        </w:rPr>
        <w:t>de</w:t>
      </w:r>
      <w:r>
        <w:rPr>
          <w:spacing w:val="-31"/>
          <w:w w:val="115"/>
        </w:rPr>
        <w:t> </w:t>
      </w:r>
      <w:r>
        <w:rPr>
          <w:w w:val="115"/>
        </w:rPr>
        <w:t>clases</w:t>
      </w:r>
      <w:r>
        <w:rPr>
          <w:spacing w:val="-31"/>
          <w:w w:val="115"/>
        </w:rPr>
        <w:t> </w:t>
      </w:r>
      <w:r>
        <w:rPr>
          <w:w w:val="115"/>
        </w:rPr>
        <w:t>por</w:t>
      </w:r>
      <w:r>
        <w:rPr>
          <w:spacing w:val="-31"/>
          <w:w w:val="115"/>
        </w:rPr>
        <w:t> </w:t>
      </w:r>
      <w:r>
        <w:rPr>
          <w:w w:val="115"/>
        </w:rPr>
        <w:t>tamaño,</w:t>
      </w:r>
      <w:r>
        <w:rPr>
          <w:spacing w:val="-31"/>
          <w:w w:val="115"/>
        </w:rPr>
        <w:t> </w:t>
      </w:r>
      <w:r>
        <w:rPr>
          <w:rFonts w:ascii="Arial" w:hAnsi="Arial"/>
          <w:b/>
          <w:w w:val="115"/>
        </w:rPr>
        <w:t>se</w:t>
      </w:r>
      <w:r>
        <w:rPr>
          <w:rFonts w:ascii="Arial" w:hAnsi="Arial"/>
          <w:b/>
          <w:spacing w:val="-32"/>
          <w:w w:val="115"/>
        </w:rPr>
        <w:t> </w:t>
      </w:r>
      <w:r>
        <w:rPr>
          <w:rFonts w:ascii="Arial" w:hAnsi="Arial"/>
          <w:b/>
          <w:w w:val="115"/>
        </w:rPr>
        <w:t>recomienda</w:t>
      </w:r>
      <w:r>
        <w:rPr>
          <w:rFonts w:ascii="Arial" w:hAnsi="Arial"/>
          <w:b/>
          <w:spacing w:val="-32"/>
          <w:w w:val="115"/>
        </w:rPr>
        <w:t> </w:t>
      </w:r>
      <w:r>
        <w:rPr>
          <w:rFonts w:ascii="Arial" w:hAnsi="Arial"/>
          <w:b/>
          <w:w w:val="115"/>
        </w:rPr>
        <w:t>adoptar</w:t>
      </w:r>
      <w:r>
        <w:rPr>
          <w:rFonts w:ascii="Arial" w:hAnsi="Arial"/>
          <w:b/>
          <w:spacing w:val="-32"/>
          <w:w w:val="115"/>
        </w:rPr>
        <w:t> </w:t>
      </w:r>
      <w:r>
        <w:rPr>
          <w:rFonts w:ascii="Arial" w:hAnsi="Arial"/>
          <w:b/>
          <w:w w:val="115"/>
        </w:rPr>
        <w:t>como</w:t>
      </w:r>
      <w:r>
        <w:rPr>
          <w:rFonts w:ascii="Arial" w:hAnsi="Arial"/>
          <w:b/>
          <w:spacing w:val="-32"/>
          <w:w w:val="115"/>
        </w:rPr>
        <w:t> </w:t>
      </w:r>
      <w:r>
        <w:rPr>
          <w:rFonts w:ascii="Arial" w:hAnsi="Arial"/>
          <w:b/>
          <w:w w:val="115"/>
        </w:rPr>
        <w:t>mínimo</w:t>
      </w:r>
      <w:r>
        <w:rPr>
          <w:rFonts w:ascii="Arial" w:hAnsi="Arial"/>
          <w:b/>
          <w:spacing w:val="-32"/>
          <w:w w:val="115"/>
        </w:rPr>
        <w:t> </w:t>
      </w:r>
      <w:r>
        <w:rPr>
          <w:rFonts w:ascii="Arial" w:hAnsi="Arial"/>
          <w:b/>
          <w:w w:val="115"/>
        </w:rPr>
        <w:t>las </w:t>
      </w:r>
      <w:r>
        <w:rPr>
          <w:rFonts w:ascii="Arial" w:hAnsi="Arial"/>
          <w:b/>
          <w:w w:val="105"/>
        </w:rPr>
        <w:t>siguientes clases por</w:t>
      </w:r>
      <w:r>
        <w:rPr>
          <w:rFonts w:ascii="Arial" w:hAnsi="Arial"/>
          <w:b/>
          <w:spacing w:val="-16"/>
          <w:w w:val="105"/>
        </w:rPr>
        <w:t> </w:t>
      </w:r>
      <w:r>
        <w:rPr>
          <w:rFonts w:ascii="Arial" w:hAnsi="Arial"/>
          <w:b/>
          <w:w w:val="105"/>
        </w:rPr>
        <w:t>tamaño</w:t>
      </w:r>
      <w:r>
        <w:rPr>
          <w:w w:val="105"/>
        </w:rPr>
        <w:t>:</w:t>
      </w:r>
    </w:p>
    <w:p>
      <w:pPr>
        <w:pStyle w:val="Heading6"/>
        <w:spacing w:line="261" w:lineRule="auto" w:before="90"/>
        <w:ind w:left="1023" w:right="1050" w:firstLine="0"/>
      </w:pPr>
      <w:r>
        <w:rPr>
          <w:i/>
        </w:rPr>
        <w:t>Clasificación de las unidades estadísticas según el tamaño para las </w:t>
      </w:r>
      <w:r>
        <w:rPr/>
        <w:t>encuestas sobre innovación</w:t>
      </w:r>
    </w:p>
    <w:p>
      <w:pPr>
        <w:pStyle w:val="Heading7"/>
        <w:spacing w:line="350" w:lineRule="auto" w:before="77"/>
        <w:ind w:right="5098"/>
      </w:pPr>
      <w:r>
        <w:rPr>
          <w:w w:val="105"/>
        </w:rPr>
        <w:t>Número de empleados: de 10 a 49</w:t>
      </w:r>
    </w:p>
    <w:p>
      <w:pPr>
        <w:spacing w:before="2"/>
        <w:ind w:left="1023" w:right="0" w:firstLine="0"/>
        <w:jc w:val="both"/>
        <w:rPr>
          <w:rFonts w:ascii="Arial"/>
          <w:b/>
          <w:sz w:val="19"/>
        </w:rPr>
      </w:pPr>
      <w:r>
        <w:rPr>
          <w:rFonts w:ascii="Arial"/>
          <w:b/>
          <w:w w:val="105"/>
          <w:sz w:val="19"/>
        </w:rPr>
        <w:t>de 50 a 249</w:t>
      </w:r>
    </w:p>
    <w:p>
      <w:pPr>
        <w:spacing w:before="99"/>
        <w:ind w:left="1023" w:right="0" w:firstLine="0"/>
        <w:jc w:val="both"/>
        <w:rPr>
          <w:rFonts w:ascii="Arial" w:hAnsi="Arial"/>
          <w:b/>
          <w:sz w:val="19"/>
        </w:rPr>
      </w:pPr>
      <w:r>
        <w:rPr>
          <w:rFonts w:ascii="Arial" w:hAnsi="Arial"/>
          <w:b/>
          <w:sz w:val="19"/>
        </w:rPr>
        <w:t>250 o más</w:t>
      </w:r>
    </w:p>
    <w:p>
      <w:pPr>
        <w:pStyle w:val="BodyText"/>
        <w:spacing w:before="67"/>
        <w:ind w:left="1023" w:right="1051"/>
        <w:jc w:val="both"/>
      </w:pPr>
      <w:r>
        <w:rPr>
          <w:w w:val="120"/>
        </w:rPr>
        <w:t>Se</w:t>
      </w:r>
      <w:r>
        <w:rPr>
          <w:spacing w:val="-4"/>
          <w:w w:val="120"/>
        </w:rPr>
        <w:t> </w:t>
      </w:r>
      <w:r>
        <w:rPr>
          <w:w w:val="120"/>
        </w:rPr>
        <w:t>puede</w:t>
      </w:r>
      <w:r>
        <w:rPr>
          <w:spacing w:val="-4"/>
          <w:w w:val="120"/>
        </w:rPr>
        <w:t> </w:t>
      </w:r>
      <w:r>
        <w:rPr>
          <w:w w:val="120"/>
        </w:rPr>
        <w:t>efectuar</w:t>
      </w:r>
      <w:r>
        <w:rPr>
          <w:spacing w:val="-4"/>
          <w:w w:val="120"/>
        </w:rPr>
        <w:t> </w:t>
      </w:r>
      <w:r>
        <w:rPr>
          <w:w w:val="120"/>
        </w:rPr>
        <w:t>también</w:t>
      </w:r>
      <w:r>
        <w:rPr>
          <w:spacing w:val="-4"/>
          <w:w w:val="120"/>
        </w:rPr>
        <w:t> </w:t>
      </w:r>
      <w:r>
        <w:rPr>
          <w:w w:val="120"/>
        </w:rPr>
        <w:t>un</w:t>
      </w:r>
      <w:r>
        <w:rPr>
          <w:spacing w:val="-4"/>
          <w:w w:val="120"/>
        </w:rPr>
        <w:t> </w:t>
      </w:r>
      <w:r>
        <w:rPr>
          <w:w w:val="120"/>
        </w:rPr>
        <w:t>desglose</w:t>
      </w:r>
      <w:r>
        <w:rPr>
          <w:spacing w:val="-4"/>
          <w:w w:val="120"/>
        </w:rPr>
        <w:t> </w:t>
      </w:r>
      <w:r>
        <w:rPr>
          <w:w w:val="120"/>
        </w:rPr>
        <w:t>de</w:t>
      </w:r>
      <w:r>
        <w:rPr>
          <w:spacing w:val="-4"/>
          <w:w w:val="120"/>
        </w:rPr>
        <w:t> </w:t>
      </w:r>
      <w:r>
        <w:rPr>
          <w:w w:val="120"/>
        </w:rPr>
        <w:t>clases</w:t>
      </w:r>
      <w:r>
        <w:rPr>
          <w:spacing w:val="-4"/>
          <w:w w:val="120"/>
        </w:rPr>
        <w:t> </w:t>
      </w:r>
      <w:r>
        <w:rPr>
          <w:w w:val="120"/>
        </w:rPr>
        <w:t>por</w:t>
      </w:r>
      <w:r>
        <w:rPr>
          <w:spacing w:val="-4"/>
          <w:w w:val="120"/>
        </w:rPr>
        <w:t> </w:t>
      </w:r>
      <w:r>
        <w:rPr>
          <w:w w:val="120"/>
        </w:rPr>
        <w:t>tamaño</w:t>
      </w:r>
      <w:r>
        <w:rPr>
          <w:spacing w:val="-4"/>
          <w:w w:val="120"/>
        </w:rPr>
        <w:t> </w:t>
      </w:r>
      <w:r>
        <w:rPr>
          <w:w w:val="120"/>
        </w:rPr>
        <w:t>aún</w:t>
      </w:r>
      <w:r>
        <w:rPr>
          <w:spacing w:val="-4"/>
          <w:w w:val="120"/>
        </w:rPr>
        <w:t> </w:t>
      </w:r>
      <w:r>
        <w:rPr>
          <w:w w:val="120"/>
        </w:rPr>
        <w:t>más</w:t>
      </w:r>
      <w:r>
        <w:rPr>
          <w:spacing w:val="-4"/>
          <w:w w:val="120"/>
        </w:rPr>
        <w:t> </w:t>
      </w:r>
      <w:r>
        <w:rPr>
          <w:w w:val="120"/>
        </w:rPr>
        <w:t>deta- llado,</w:t>
      </w:r>
      <w:r>
        <w:rPr>
          <w:spacing w:val="-22"/>
          <w:w w:val="120"/>
        </w:rPr>
        <w:t> </w:t>
      </w:r>
      <w:r>
        <w:rPr>
          <w:w w:val="120"/>
        </w:rPr>
        <w:t>incluyendo</w:t>
      </w:r>
      <w:r>
        <w:rPr>
          <w:spacing w:val="-22"/>
          <w:w w:val="120"/>
        </w:rPr>
        <w:t> </w:t>
      </w:r>
      <w:r>
        <w:rPr>
          <w:w w:val="120"/>
        </w:rPr>
        <w:t>por</w:t>
      </w:r>
      <w:r>
        <w:rPr>
          <w:spacing w:val="-22"/>
          <w:w w:val="120"/>
        </w:rPr>
        <w:t> </w:t>
      </w:r>
      <w:r>
        <w:rPr>
          <w:w w:val="120"/>
        </w:rPr>
        <w:t>ejemplo</w:t>
      </w:r>
      <w:r>
        <w:rPr>
          <w:spacing w:val="-22"/>
          <w:w w:val="120"/>
        </w:rPr>
        <w:t> </w:t>
      </w:r>
      <w:r>
        <w:rPr>
          <w:w w:val="120"/>
        </w:rPr>
        <w:t>las</w:t>
      </w:r>
      <w:r>
        <w:rPr>
          <w:spacing w:val="-22"/>
          <w:w w:val="120"/>
        </w:rPr>
        <w:t> </w:t>
      </w:r>
      <w:r>
        <w:rPr>
          <w:w w:val="120"/>
        </w:rPr>
        <w:t>empresas</w:t>
      </w:r>
      <w:r>
        <w:rPr>
          <w:spacing w:val="-22"/>
          <w:w w:val="120"/>
        </w:rPr>
        <w:t> </w:t>
      </w:r>
      <w:r>
        <w:rPr>
          <w:w w:val="120"/>
        </w:rPr>
        <w:t>de</w:t>
      </w:r>
      <w:r>
        <w:rPr>
          <w:spacing w:val="-22"/>
          <w:w w:val="120"/>
        </w:rPr>
        <w:t> </w:t>
      </w:r>
      <w:r>
        <w:rPr>
          <w:w w:val="120"/>
        </w:rPr>
        <w:t>menos</w:t>
      </w:r>
      <w:r>
        <w:rPr>
          <w:spacing w:val="-22"/>
          <w:w w:val="120"/>
        </w:rPr>
        <w:t> </w:t>
      </w:r>
      <w:r>
        <w:rPr>
          <w:w w:val="120"/>
        </w:rPr>
        <w:t>diez</w:t>
      </w:r>
      <w:r>
        <w:rPr>
          <w:spacing w:val="-22"/>
          <w:w w:val="120"/>
        </w:rPr>
        <w:t> </w:t>
      </w:r>
      <w:r>
        <w:rPr>
          <w:w w:val="120"/>
        </w:rPr>
        <w:t>empleados.</w:t>
      </w:r>
    </w:p>
    <w:p>
      <w:pPr>
        <w:spacing w:after="0"/>
        <w:jc w:val="both"/>
        <w:sectPr>
          <w:pgSz w:w="11900" w:h="16840"/>
          <w:pgMar w:header="2451" w:footer="2427" w:top="2640" w:bottom="2620" w:left="1680" w:right="1680"/>
        </w:sectPr>
      </w:pPr>
    </w:p>
    <w:p>
      <w:pPr>
        <w:pStyle w:val="BodyText"/>
        <w:rPr>
          <w:sz w:val="20"/>
        </w:rPr>
      </w:pPr>
    </w:p>
    <w:p>
      <w:pPr>
        <w:pStyle w:val="BodyText"/>
        <w:spacing w:before="6"/>
        <w:rPr>
          <w:sz w:val="17"/>
        </w:rPr>
      </w:pPr>
    </w:p>
    <w:p>
      <w:pPr>
        <w:spacing w:before="0"/>
        <w:ind w:left="995" w:right="1023" w:firstLine="0"/>
        <w:jc w:val="center"/>
        <w:rPr>
          <w:rFonts w:ascii="Arial" w:hAnsi="Arial"/>
          <w:b/>
          <w:sz w:val="19"/>
        </w:rPr>
      </w:pPr>
      <w:r>
        <w:rPr>
          <w:w w:val="105"/>
          <w:sz w:val="19"/>
        </w:rPr>
        <w:t>Cuadro 4.1. </w:t>
      </w:r>
      <w:r>
        <w:rPr>
          <w:rFonts w:ascii="Arial" w:hAnsi="Arial"/>
          <w:b/>
          <w:w w:val="105"/>
          <w:sz w:val="19"/>
        </w:rPr>
        <w:t>Propuesta de Clasificación de  industrias</w:t>
      </w:r>
    </w:p>
    <w:p>
      <w:pPr>
        <w:pStyle w:val="Heading7"/>
        <w:spacing w:line="264" w:lineRule="auto" w:before="21" w:after="57"/>
        <w:ind w:left="995" w:right="1023"/>
        <w:jc w:val="center"/>
      </w:pPr>
      <w:r>
        <w:rPr>
          <w:w w:val="105"/>
        </w:rPr>
        <w:t>para las encuestas sobre innovación en el sector empresarial, basada en la CIIU Rev. 3.1 y la NACE Rev.   1.1</w:t>
      </w:r>
    </w:p>
    <w:tbl>
      <w:tblPr>
        <w:tblW w:w="0" w:type="auto"/>
        <w:jc w:val="left"/>
        <w:tblInd w:w="1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6"/>
        <w:gridCol w:w="1496"/>
        <w:gridCol w:w="1561"/>
      </w:tblGrid>
      <w:tr>
        <w:trPr>
          <w:trHeight w:val="450" w:hRule="exact"/>
        </w:trPr>
        <w:tc>
          <w:tcPr>
            <w:tcW w:w="3406" w:type="dxa"/>
            <w:tcBorders>
              <w:left w:val="nil"/>
              <w:right w:val="nil"/>
            </w:tcBorders>
          </w:tcPr>
          <w:p>
            <w:pPr>
              <w:pStyle w:val="TableParagraph"/>
              <w:spacing w:before="44"/>
              <w:jc w:val="left"/>
              <w:rPr>
                <w:sz w:val="15"/>
              </w:rPr>
            </w:pPr>
            <w:r>
              <w:rPr>
                <w:w w:val="90"/>
                <w:sz w:val="15"/>
              </w:rPr>
              <w:t>Concepto</w:t>
            </w:r>
          </w:p>
        </w:tc>
        <w:tc>
          <w:tcPr>
            <w:tcW w:w="1496" w:type="dxa"/>
            <w:tcBorders>
              <w:left w:val="nil"/>
              <w:right w:val="nil"/>
            </w:tcBorders>
          </w:tcPr>
          <w:p>
            <w:pPr>
              <w:pStyle w:val="TableParagraph"/>
              <w:spacing w:line="171" w:lineRule="exact" w:before="44"/>
              <w:ind w:left="170" w:right="88"/>
              <w:rPr>
                <w:sz w:val="15"/>
              </w:rPr>
            </w:pPr>
            <w:r>
              <w:rPr>
                <w:w w:val="80"/>
                <w:sz w:val="15"/>
              </w:rPr>
              <w:t>CIIU Rev. 3.1</w:t>
            </w:r>
          </w:p>
          <w:p>
            <w:pPr>
              <w:pStyle w:val="TableParagraph"/>
              <w:spacing w:line="171" w:lineRule="exact" w:before="0"/>
              <w:ind w:left="170" w:right="88"/>
              <w:rPr>
                <w:sz w:val="15"/>
              </w:rPr>
            </w:pPr>
            <w:r>
              <w:rPr>
                <w:w w:val="85"/>
                <w:sz w:val="15"/>
              </w:rPr>
              <w:t>División/Grupo/Clase</w:t>
            </w:r>
          </w:p>
        </w:tc>
        <w:tc>
          <w:tcPr>
            <w:tcW w:w="1561" w:type="dxa"/>
            <w:tcBorders>
              <w:left w:val="nil"/>
              <w:right w:val="nil"/>
            </w:tcBorders>
          </w:tcPr>
          <w:p>
            <w:pPr>
              <w:pStyle w:val="TableParagraph"/>
              <w:spacing w:line="171" w:lineRule="exact" w:before="44"/>
              <w:ind w:left="108" w:right="132"/>
              <w:rPr>
                <w:sz w:val="15"/>
              </w:rPr>
            </w:pPr>
            <w:r>
              <w:rPr>
                <w:w w:val="80"/>
                <w:sz w:val="15"/>
              </w:rPr>
              <w:t>NACE Rev. 1.1</w:t>
            </w:r>
          </w:p>
          <w:p>
            <w:pPr>
              <w:pStyle w:val="TableParagraph"/>
              <w:spacing w:line="171" w:lineRule="exact" w:before="0"/>
              <w:ind w:left="108" w:right="132"/>
              <w:rPr>
                <w:sz w:val="15"/>
              </w:rPr>
            </w:pPr>
            <w:r>
              <w:rPr>
                <w:w w:val="90"/>
                <w:sz w:val="15"/>
              </w:rPr>
              <w:t>División/Grupo/Clase</w:t>
            </w:r>
          </w:p>
        </w:tc>
      </w:tr>
      <w:tr>
        <w:trPr>
          <w:trHeight w:val="283" w:hRule="exact"/>
        </w:trPr>
        <w:tc>
          <w:tcPr>
            <w:tcW w:w="3406" w:type="dxa"/>
            <w:tcBorders>
              <w:left w:val="nil"/>
              <w:right w:val="nil"/>
            </w:tcBorders>
            <w:shd w:val="clear" w:color="auto" w:fill="CCCCCC"/>
          </w:tcPr>
          <w:p>
            <w:pPr>
              <w:pStyle w:val="TableParagraph"/>
              <w:spacing w:before="47"/>
              <w:jc w:val="left"/>
              <w:rPr>
                <w:sz w:val="15"/>
              </w:rPr>
            </w:pPr>
            <w:r>
              <w:rPr>
                <w:w w:val="80"/>
                <w:sz w:val="15"/>
              </w:rPr>
              <w:t>MINAS Y CANTERAS</w:t>
            </w:r>
          </w:p>
        </w:tc>
        <w:tc>
          <w:tcPr>
            <w:tcW w:w="1496" w:type="dxa"/>
            <w:tcBorders>
              <w:left w:val="nil"/>
              <w:right w:val="nil"/>
            </w:tcBorders>
            <w:shd w:val="clear" w:color="auto" w:fill="CCCCCC"/>
          </w:tcPr>
          <w:p>
            <w:pPr>
              <w:pStyle w:val="TableParagraph"/>
              <w:spacing w:before="47"/>
              <w:ind w:left="170" w:right="88"/>
              <w:rPr>
                <w:sz w:val="15"/>
              </w:rPr>
            </w:pPr>
            <w:r>
              <w:rPr>
                <w:w w:val="90"/>
                <w:sz w:val="15"/>
              </w:rPr>
              <w:t>10 a 14</w:t>
            </w:r>
          </w:p>
        </w:tc>
        <w:tc>
          <w:tcPr>
            <w:tcW w:w="1561" w:type="dxa"/>
            <w:tcBorders>
              <w:left w:val="nil"/>
              <w:right w:val="nil"/>
            </w:tcBorders>
            <w:shd w:val="clear" w:color="auto" w:fill="CCCCCC"/>
          </w:tcPr>
          <w:p>
            <w:pPr>
              <w:pStyle w:val="TableParagraph"/>
              <w:spacing w:before="47"/>
              <w:ind w:left="108" w:right="132"/>
              <w:rPr>
                <w:sz w:val="15"/>
              </w:rPr>
            </w:pPr>
            <w:r>
              <w:rPr>
                <w:w w:val="90"/>
                <w:sz w:val="15"/>
              </w:rPr>
              <w:t>10 a 14</w:t>
            </w:r>
          </w:p>
        </w:tc>
      </w:tr>
      <w:tr>
        <w:trPr>
          <w:trHeight w:val="293" w:hRule="exact"/>
        </w:trPr>
        <w:tc>
          <w:tcPr>
            <w:tcW w:w="3406" w:type="dxa"/>
            <w:tcBorders>
              <w:left w:val="nil"/>
              <w:bottom w:val="nil"/>
              <w:right w:val="nil"/>
            </w:tcBorders>
          </w:tcPr>
          <w:p>
            <w:pPr>
              <w:pStyle w:val="TableParagraph"/>
              <w:spacing w:before="69"/>
              <w:jc w:val="left"/>
              <w:rPr>
                <w:sz w:val="15"/>
              </w:rPr>
            </w:pPr>
            <w:r>
              <w:rPr>
                <w:w w:val="75"/>
                <w:sz w:val="15"/>
              </w:rPr>
              <w:t>ACTIVIDADES  MANUFACTURERAS</w:t>
            </w:r>
          </w:p>
        </w:tc>
        <w:tc>
          <w:tcPr>
            <w:tcW w:w="1496" w:type="dxa"/>
            <w:tcBorders>
              <w:left w:val="nil"/>
              <w:bottom w:val="nil"/>
              <w:right w:val="nil"/>
            </w:tcBorders>
          </w:tcPr>
          <w:p>
            <w:pPr>
              <w:pStyle w:val="TableParagraph"/>
              <w:spacing w:before="69"/>
              <w:ind w:left="170" w:right="88"/>
              <w:rPr>
                <w:sz w:val="15"/>
              </w:rPr>
            </w:pPr>
            <w:r>
              <w:rPr>
                <w:w w:val="90"/>
                <w:sz w:val="15"/>
              </w:rPr>
              <w:t>15 a 37</w:t>
            </w:r>
          </w:p>
        </w:tc>
        <w:tc>
          <w:tcPr>
            <w:tcW w:w="1561" w:type="dxa"/>
            <w:tcBorders>
              <w:left w:val="nil"/>
              <w:bottom w:val="nil"/>
              <w:right w:val="nil"/>
            </w:tcBorders>
          </w:tcPr>
          <w:p>
            <w:pPr>
              <w:pStyle w:val="TableParagraph"/>
              <w:spacing w:before="69"/>
              <w:ind w:left="108" w:right="132"/>
              <w:rPr>
                <w:sz w:val="15"/>
              </w:rPr>
            </w:pPr>
            <w:r>
              <w:rPr>
                <w:w w:val="90"/>
                <w:sz w:val="15"/>
              </w:rPr>
              <w:t>15 a 37</w:t>
            </w:r>
          </w:p>
        </w:tc>
      </w:tr>
      <w:tr>
        <w:trPr>
          <w:trHeight w:val="227" w:hRule="exact"/>
        </w:trPr>
        <w:tc>
          <w:tcPr>
            <w:tcW w:w="3406" w:type="dxa"/>
            <w:tcBorders>
              <w:top w:val="nil"/>
              <w:left w:val="nil"/>
              <w:bottom w:val="nil"/>
              <w:right w:val="nil"/>
            </w:tcBorders>
            <w:shd w:val="clear" w:color="auto" w:fill="CCCCCC"/>
          </w:tcPr>
          <w:p>
            <w:pPr>
              <w:pStyle w:val="TableParagraph"/>
              <w:spacing w:before="29"/>
              <w:jc w:val="left"/>
              <w:rPr>
                <w:sz w:val="15"/>
              </w:rPr>
            </w:pPr>
            <w:r>
              <w:rPr>
                <w:w w:val="85"/>
                <w:sz w:val="15"/>
              </w:rPr>
              <w:t>Productos alimenticios y bebidas</w:t>
            </w:r>
          </w:p>
        </w:tc>
        <w:tc>
          <w:tcPr>
            <w:tcW w:w="1496" w:type="dxa"/>
            <w:tcBorders>
              <w:top w:val="nil"/>
              <w:left w:val="nil"/>
              <w:bottom w:val="nil"/>
              <w:right w:val="nil"/>
            </w:tcBorders>
            <w:shd w:val="clear" w:color="auto" w:fill="CCCCCC"/>
          </w:tcPr>
          <w:p>
            <w:pPr>
              <w:pStyle w:val="TableParagraph"/>
              <w:spacing w:before="29"/>
              <w:ind w:left="170" w:right="88"/>
              <w:rPr>
                <w:sz w:val="15"/>
              </w:rPr>
            </w:pPr>
            <w:r>
              <w:rPr>
                <w:w w:val="90"/>
                <w:sz w:val="15"/>
              </w:rPr>
              <w:t>15</w:t>
            </w:r>
          </w:p>
        </w:tc>
        <w:tc>
          <w:tcPr>
            <w:tcW w:w="1561" w:type="dxa"/>
            <w:tcBorders>
              <w:top w:val="nil"/>
              <w:left w:val="nil"/>
              <w:bottom w:val="nil"/>
              <w:right w:val="nil"/>
            </w:tcBorders>
            <w:shd w:val="clear" w:color="auto" w:fill="CCCCCC"/>
          </w:tcPr>
          <w:p>
            <w:pPr>
              <w:pStyle w:val="TableParagraph"/>
              <w:spacing w:before="29"/>
              <w:ind w:left="108" w:right="132"/>
              <w:rPr>
                <w:sz w:val="15"/>
              </w:rPr>
            </w:pPr>
            <w:r>
              <w:rPr>
                <w:w w:val="90"/>
                <w:sz w:val="15"/>
              </w:rPr>
              <w:t>15</w:t>
            </w:r>
          </w:p>
        </w:tc>
      </w:tr>
      <w:tr>
        <w:trPr>
          <w:trHeight w:val="269" w:hRule="exact"/>
        </w:trPr>
        <w:tc>
          <w:tcPr>
            <w:tcW w:w="3406" w:type="dxa"/>
            <w:tcBorders>
              <w:top w:val="nil"/>
              <w:left w:val="nil"/>
              <w:bottom w:val="nil"/>
              <w:right w:val="nil"/>
            </w:tcBorders>
          </w:tcPr>
          <w:p>
            <w:pPr>
              <w:pStyle w:val="TableParagraph"/>
              <w:jc w:val="left"/>
              <w:rPr>
                <w:sz w:val="15"/>
              </w:rPr>
            </w:pPr>
            <w:r>
              <w:rPr>
                <w:w w:val="85"/>
                <w:sz w:val="15"/>
              </w:rPr>
              <w:t>Productos de tabaco</w:t>
            </w:r>
          </w:p>
        </w:tc>
        <w:tc>
          <w:tcPr>
            <w:tcW w:w="1496" w:type="dxa"/>
            <w:tcBorders>
              <w:top w:val="nil"/>
              <w:left w:val="nil"/>
              <w:bottom w:val="nil"/>
              <w:right w:val="nil"/>
            </w:tcBorders>
          </w:tcPr>
          <w:p>
            <w:pPr>
              <w:pStyle w:val="TableParagraph"/>
              <w:ind w:left="170" w:right="88"/>
              <w:rPr>
                <w:sz w:val="15"/>
              </w:rPr>
            </w:pPr>
            <w:r>
              <w:rPr>
                <w:w w:val="90"/>
                <w:sz w:val="15"/>
              </w:rPr>
              <w:t>16</w:t>
            </w:r>
          </w:p>
        </w:tc>
        <w:tc>
          <w:tcPr>
            <w:tcW w:w="1561" w:type="dxa"/>
            <w:tcBorders>
              <w:top w:val="nil"/>
              <w:left w:val="nil"/>
              <w:bottom w:val="nil"/>
              <w:right w:val="nil"/>
            </w:tcBorders>
          </w:tcPr>
          <w:p>
            <w:pPr>
              <w:pStyle w:val="TableParagraph"/>
              <w:ind w:left="108" w:right="132"/>
              <w:rPr>
                <w:sz w:val="15"/>
              </w:rPr>
            </w:pPr>
            <w:r>
              <w:rPr>
                <w:w w:val="90"/>
                <w:sz w:val="15"/>
              </w:rPr>
              <w:t>16</w:t>
            </w:r>
          </w:p>
        </w:tc>
      </w:tr>
      <w:tr>
        <w:trPr>
          <w:trHeight w:val="227" w:hRule="exact"/>
        </w:trPr>
        <w:tc>
          <w:tcPr>
            <w:tcW w:w="3406" w:type="dxa"/>
            <w:tcBorders>
              <w:top w:val="nil"/>
              <w:left w:val="nil"/>
              <w:bottom w:val="nil"/>
              <w:right w:val="nil"/>
            </w:tcBorders>
            <w:shd w:val="clear" w:color="auto" w:fill="CCCCCC"/>
          </w:tcPr>
          <w:p>
            <w:pPr>
              <w:pStyle w:val="TableParagraph"/>
              <w:spacing w:before="29"/>
              <w:jc w:val="left"/>
              <w:rPr>
                <w:sz w:val="15"/>
              </w:rPr>
            </w:pPr>
            <w:r>
              <w:rPr>
                <w:w w:val="80"/>
                <w:sz w:val="15"/>
              </w:rPr>
              <w:t>Productos textiles</w:t>
            </w:r>
          </w:p>
        </w:tc>
        <w:tc>
          <w:tcPr>
            <w:tcW w:w="1496" w:type="dxa"/>
            <w:tcBorders>
              <w:top w:val="nil"/>
              <w:left w:val="nil"/>
              <w:bottom w:val="nil"/>
              <w:right w:val="nil"/>
            </w:tcBorders>
            <w:shd w:val="clear" w:color="auto" w:fill="CCCCCC"/>
          </w:tcPr>
          <w:p>
            <w:pPr>
              <w:pStyle w:val="TableParagraph"/>
              <w:spacing w:before="29"/>
              <w:ind w:left="170" w:right="88"/>
              <w:rPr>
                <w:sz w:val="15"/>
              </w:rPr>
            </w:pPr>
            <w:r>
              <w:rPr>
                <w:w w:val="90"/>
                <w:sz w:val="15"/>
              </w:rPr>
              <w:t>17</w:t>
            </w:r>
          </w:p>
        </w:tc>
        <w:tc>
          <w:tcPr>
            <w:tcW w:w="1561" w:type="dxa"/>
            <w:tcBorders>
              <w:top w:val="nil"/>
              <w:left w:val="nil"/>
              <w:bottom w:val="nil"/>
              <w:right w:val="nil"/>
            </w:tcBorders>
            <w:shd w:val="clear" w:color="auto" w:fill="CCCCCC"/>
          </w:tcPr>
          <w:p>
            <w:pPr>
              <w:pStyle w:val="TableParagraph"/>
              <w:spacing w:before="29"/>
              <w:ind w:left="108" w:right="132"/>
              <w:rPr>
                <w:sz w:val="15"/>
              </w:rPr>
            </w:pPr>
            <w:r>
              <w:rPr>
                <w:w w:val="90"/>
                <w:sz w:val="15"/>
              </w:rPr>
              <w:t>17</w:t>
            </w:r>
          </w:p>
        </w:tc>
      </w:tr>
      <w:tr>
        <w:trPr>
          <w:trHeight w:val="269" w:hRule="exact"/>
        </w:trPr>
        <w:tc>
          <w:tcPr>
            <w:tcW w:w="3406" w:type="dxa"/>
            <w:tcBorders>
              <w:top w:val="nil"/>
              <w:left w:val="nil"/>
              <w:bottom w:val="nil"/>
              <w:right w:val="nil"/>
            </w:tcBorders>
          </w:tcPr>
          <w:p>
            <w:pPr>
              <w:pStyle w:val="TableParagraph"/>
              <w:jc w:val="left"/>
              <w:rPr>
                <w:sz w:val="15"/>
              </w:rPr>
            </w:pPr>
            <w:r>
              <w:rPr>
                <w:w w:val="85"/>
                <w:sz w:val="15"/>
              </w:rPr>
              <w:t>Artículos de confección y pieles</w:t>
            </w:r>
          </w:p>
        </w:tc>
        <w:tc>
          <w:tcPr>
            <w:tcW w:w="1496" w:type="dxa"/>
            <w:tcBorders>
              <w:top w:val="nil"/>
              <w:left w:val="nil"/>
              <w:bottom w:val="nil"/>
              <w:right w:val="nil"/>
            </w:tcBorders>
          </w:tcPr>
          <w:p>
            <w:pPr>
              <w:pStyle w:val="TableParagraph"/>
              <w:ind w:left="170" w:right="88"/>
              <w:rPr>
                <w:sz w:val="15"/>
              </w:rPr>
            </w:pPr>
            <w:r>
              <w:rPr>
                <w:w w:val="90"/>
                <w:sz w:val="15"/>
              </w:rPr>
              <w:t>18</w:t>
            </w:r>
          </w:p>
        </w:tc>
        <w:tc>
          <w:tcPr>
            <w:tcW w:w="1561" w:type="dxa"/>
            <w:tcBorders>
              <w:top w:val="nil"/>
              <w:left w:val="nil"/>
              <w:bottom w:val="nil"/>
              <w:right w:val="nil"/>
            </w:tcBorders>
          </w:tcPr>
          <w:p>
            <w:pPr>
              <w:pStyle w:val="TableParagraph"/>
              <w:ind w:left="108" w:right="132"/>
              <w:rPr>
                <w:sz w:val="15"/>
              </w:rPr>
            </w:pPr>
            <w:r>
              <w:rPr>
                <w:w w:val="90"/>
                <w:sz w:val="15"/>
              </w:rPr>
              <w:t>18</w:t>
            </w:r>
          </w:p>
        </w:tc>
      </w:tr>
      <w:tr>
        <w:trPr>
          <w:trHeight w:val="227" w:hRule="exact"/>
        </w:trPr>
        <w:tc>
          <w:tcPr>
            <w:tcW w:w="3406" w:type="dxa"/>
            <w:tcBorders>
              <w:top w:val="nil"/>
              <w:left w:val="nil"/>
              <w:bottom w:val="nil"/>
              <w:right w:val="nil"/>
            </w:tcBorders>
            <w:shd w:val="clear" w:color="auto" w:fill="CCCCCC"/>
          </w:tcPr>
          <w:p>
            <w:pPr>
              <w:pStyle w:val="TableParagraph"/>
              <w:spacing w:before="29"/>
              <w:jc w:val="left"/>
              <w:rPr>
                <w:sz w:val="15"/>
              </w:rPr>
            </w:pPr>
            <w:r>
              <w:rPr>
                <w:w w:val="85"/>
                <w:sz w:val="15"/>
              </w:rPr>
              <w:t>Artículos de cuero y calzados</w:t>
            </w:r>
          </w:p>
        </w:tc>
        <w:tc>
          <w:tcPr>
            <w:tcW w:w="1496" w:type="dxa"/>
            <w:tcBorders>
              <w:top w:val="nil"/>
              <w:left w:val="nil"/>
              <w:bottom w:val="nil"/>
              <w:right w:val="nil"/>
            </w:tcBorders>
            <w:shd w:val="clear" w:color="auto" w:fill="CCCCCC"/>
          </w:tcPr>
          <w:p>
            <w:pPr>
              <w:pStyle w:val="TableParagraph"/>
              <w:spacing w:before="29"/>
              <w:ind w:left="170" w:right="88"/>
              <w:rPr>
                <w:sz w:val="15"/>
              </w:rPr>
            </w:pPr>
            <w:r>
              <w:rPr>
                <w:w w:val="90"/>
                <w:sz w:val="15"/>
              </w:rPr>
              <w:t>19</w:t>
            </w:r>
          </w:p>
        </w:tc>
        <w:tc>
          <w:tcPr>
            <w:tcW w:w="1561" w:type="dxa"/>
            <w:tcBorders>
              <w:top w:val="nil"/>
              <w:left w:val="nil"/>
              <w:bottom w:val="nil"/>
              <w:right w:val="nil"/>
            </w:tcBorders>
            <w:shd w:val="clear" w:color="auto" w:fill="CCCCCC"/>
          </w:tcPr>
          <w:p>
            <w:pPr>
              <w:pStyle w:val="TableParagraph"/>
              <w:spacing w:before="29"/>
              <w:ind w:left="108" w:right="132"/>
              <w:rPr>
                <w:sz w:val="15"/>
              </w:rPr>
            </w:pPr>
            <w:r>
              <w:rPr>
                <w:w w:val="90"/>
                <w:sz w:val="15"/>
              </w:rPr>
              <w:t>19</w:t>
            </w:r>
          </w:p>
        </w:tc>
      </w:tr>
      <w:tr>
        <w:trPr>
          <w:trHeight w:val="269" w:hRule="exact"/>
        </w:trPr>
        <w:tc>
          <w:tcPr>
            <w:tcW w:w="3406" w:type="dxa"/>
            <w:tcBorders>
              <w:top w:val="nil"/>
              <w:left w:val="nil"/>
              <w:bottom w:val="nil"/>
              <w:right w:val="nil"/>
            </w:tcBorders>
          </w:tcPr>
          <w:p>
            <w:pPr>
              <w:pStyle w:val="TableParagraph"/>
              <w:jc w:val="left"/>
              <w:rPr>
                <w:sz w:val="15"/>
              </w:rPr>
            </w:pPr>
            <w:r>
              <w:rPr>
                <w:w w:val="80"/>
                <w:sz w:val="15"/>
              </w:rPr>
              <w:t>Maderas y corcho (excepto muebles)</w:t>
            </w:r>
          </w:p>
        </w:tc>
        <w:tc>
          <w:tcPr>
            <w:tcW w:w="1496" w:type="dxa"/>
            <w:tcBorders>
              <w:top w:val="nil"/>
              <w:left w:val="nil"/>
              <w:bottom w:val="nil"/>
              <w:right w:val="nil"/>
            </w:tcBorders>
          </w:tcPr>
          <w:p>
            <w:pPr>
              <w:pStyle w:val="TableParagraph"/>
              <w:ind w:left="170" w:right="88"/>
              <w:rPr>
                <w:sz w:val="15"/>
              </w:rPr>
            </w:pPr>
            <w:r>
              <w:rPr>
                <w:w w:val="90"/>
                <w:sz w:val="15"/>
              </w:rPr>
              <w:t>20</w:t>
            </w:r>
          </w:p>
        </w:tc>
        <w:tc>
          <w:tcPr>
            <w:tcW w:w="1561" w:type="dxa"/>
            <w:tcBorders>
              <w:top w:val="nil"/>
              <w:left w:val="nil"/>
              <w:bottom w:val="nil"/>
              <w:right w:val="nil"/>
            </w:tcBorders>
          </w:tcPr>
          <w:p>
            <w:pPr>
              <w:pStyle w:val="TableParagraph"/>
              <w:ind w:left="108" w:right="132"/>
              <w:rPr>
                <w:sz w:val="15"/>
              </w:rPr>
            </w:pPr>
            <w:r>
              <w:rPr>
                <w:w w:val="90"/>
                <w:sz w:val="15"/>
              </w:rPr>
              <w:t>20</w:t>
            </w:r>
          </w:p>
        </w:tc>
      </w:tr>
      <w:tr>
        <w:trPr>
          <w:trHeight w:val="227" w:hRule="exact"/>
        </w:trPr>
        <w:tc>
          <w:tcPr>
            <w:tcW w:w="3406" w:type="dxa"/>
            <w:tcBorders>
              <w:top w:val="nil"/>
              <w:left w:val="nil"/>
              <w:bottom w:val="nil"/>
              <w:right w:val="nil"/>
            </w:tcBorders>
            <w:shd w:val="clear" w:color="auto" w:fill="CCCCCC"/>
          </w:tcPr>
          <w:p>
            <w:pPr>
              <w:pStyle w:val="TableParagraph"/>
              <w:spacing w:before="29"/>
              <w:jc w:val="left"/>
              <w:rPr>
                <w:sz w:val="15"/>
              </w:rPr>
            </w:pPr>
            <w:r>
              <w:rPr>
                <w:w w:val="85"/>
                <w:sz w:val="15"/>
              </w:rPr>
              <w:t>Pasta de papel, papel y productos de papel</w:t>
            </w:r>
          </w:p>
        </w:tc>
        <w:tc>
          <w:tcPr>
            <w:tcW w:w="1496" w:type="dxa"/>
            <w:tcBorders>
              <w:top w:val="nil"/>
              <w:left w:val="nil"/>
              <w:bottom w:val="nil"/>
              <w:right w:val="nil"/>
            </w:tcBorders>
            <w:shd w:val="clear" w:color="auto" w:fill="CCCCCC"/>
          </w:tcPr>
          <w:p>
            <w:pPr>
              <w:pStyle w:val="TableParagraph"/>
              <w:spacing w:before="29"/>
              <w:ind w:left="170" w:right="88"/>
              <w:rPr>
                <w:sz w:val="15"/>
              </w:rPr>
            </w:pPr>
            <w:r>
              <w:rPr>
                <w:w w:val="90"/>
                <w:sz w:val="15"/>
              </w:rPr>
              <w:t>21</w:t>
            </w:r>
          </w:p>
        </w:tc>
        <w:tc>
          <w:tcPr>
            <w:tcW w:w="1561" w:type="dxa"/>
            <w:tcBorders>
              <w:top w:val="nil"/>
              <w:left w:val="nil"/>
              <w:bottom w:val="nil"/>
              <w:right w:val="nil"/>
            </w:tcBorders>
            <w:shd w:val="clear" w:color="auto" w:fill="CCCCCC"/>
          </w:tcPr>
          <w:p>
            <w:pPr>
              <w:pStyle w:val="TableParagraph"/>
              <w:spacing w:before="29"/>
              <w:ind w:left="108" w:right="132"/>
              <w:rPr>
                <w:sz w:val="15"/>
              </w:rPr>
            </w:pPr>
            <w:r>
              <w:rPr>
                <w:w w:val="90"/>
                <w:sz w:val="15"/>
              </w:rPr>
              <w:t>21</w:t>
            </w:r>
          </w:p>
        </w:tc>
      </w:tr>
      <w:tr>
        <w:trPr>
          <w:trHeight w:val="269" w:hRule="exact"/>
        </w:trPr>
        <w:tc>
          <w:tcPr>
            <w:tcW w:w="3406" w:type="dxa"/>
            <w:tcBorders>
              <w:top w:val="nil"/>
              <w:left w:val="nil"/>
              <w:bottom w:val="nil"/>
              <w:right w:val="nil"/>
            </w:tcBorders>
          </w:tcPr>
          <w:p>
            <w:pPr>
              <w:pStyle w:val="TableParagraph"/>
              <w:jc w:val="left"/>
              <w:rPr>
                <w:sz w:val="15"/>
              </w:rPr>
            </w:pPr>
            <w:r>
              <w:rPr>
                <w:w w:val="80"/>
                <w:sz w:val="15"/>
              </w:rPr>
              <w:t>Edición, impresión y reproducción de  grabaciones</w:t>
            </w:r>
          </w:p>
        </w:tc>
        <w:tc>
          <w:tcPr>
            <w:tcW w:w="1496" w:type="dxa"/>
            <w:tcBorders>
              <w:top w:val="nil"/>
              <w:left w:val="nil"/>
              <w:bottom w:val="nil"/>
              <w:right w:val="nil"/>
            </w:tcBorders>
          </w:tcPr>
          <w:p>
            <w:pPr>
              <w:pStyle w:val="TableParagraph"/>
              <w:ind w:left="170" w:right="88"/>
              <w:rPr>
                <w:sz w:val="15"/>
              </w:rPr>
            </w:pPr>
            <w:r>
              <w:rPr>
                <w:w w:val="90"/>
                <w:sz w:val="15"/>
              </w:rPr>
              <w:t>22</w:t>
            </w:r>
          </w:p>
        </w:tc>
        <w:tc>
          <w:tcPr>
            <w:tcW w:w="1561" w:type="dxa"/>
            <w:tcBorders>
              <w:top w:val="nil"/>
              <w:left w:val="nil"/>
              <w:bottom w:val="nil"/>
              <w:right w:val="nil"/>
            </w:tcBorders>
          </w:tcPr>
          <w:p>
            <w:pPr>
              <w:pStyle w:val="TableParagraph"/>
              <w:ind w:left="108" w:right="132"/>
              <w:rPr>
                <w:sz w:val="15"/>
              </w:rPr>
            </w:pPr>
            <w:r>
              <w:rPr>
                <w:w w:val="90"/>
                <w:sz w:val="15"/>
              </w:rPr>
              <w:t>22</w:t>
            </w:r>
          </w:p>
        </w:tc>
      </w:tr>
      <w:tr>
        <w:trPr>
          <w:trHeight w:val="227" w:hRule="exact"/>
        </w:trPr>
        <w:tc>
          <w:tcPr>
            <w:tcW w:w="3406" w:type="dxa"/>
            <w:tcBorders>
              <w:top w:val="nil"/>
              <w:left w:val="nil"/>
              <w:bottom w:val="nil"/>
              <w:right w:val="nil"/>
            </w:tcBorders>
            <w:shd w:val="clear" w:color="auto" w:fill="CCCCCC"/>
          </w:tcPr>
          <w:p>
            <w:pPr>
              <w:pStyle w:val="TableParagraph"/>
              <w:spacing w:before="29"/>
              <w:jc w:val="left"/>
              <w:rPr>
                <w:sz w:val="15"/>
              </w:rPr>
            </w:pPr>
            <w:r>
              <w:rPr>
                <w:w w:val="85"/>
                <w:sz w:val="15"/>
              </w:rPr>
              <w:t>Coque, refinado de petróleo y combustibles nucleares</w:t>
            </w:r>
          </w:p>
        </w:tc>
        <w:tc>
          <w:tcPr>
            <w:tcW w:w="1496" w:type="dxa"/>
            <w:tcBorders>
              <w:top w:val="nil"/>
              <w:left w:val="nil"/>
              <w:bottom w:val="nil"/>
              <w:right w:val="nil"/>
            </w:tcBorders>
            <w:shd w:val="clear" w:color="auto" w:fill="CCCCCC"/>
          </w:tcPr>
          <w:p>
            <w:pPr>
              <w:pStyle w:val="TableParagraph"/>
              <w:spacing w:before="29"/>
              <w:ind w:left="170" w:right="88"/>
              <w:rPr>
                <w:sz w:val="15"/>
              </w:rPr>
            </w:pPr>
            <w:r>
              <w:rPr>
                <w:w w:val="90"/>
                <w:sz w:val="15"/>
              </w:rPr>
              <w:t>23</w:t>
            </w:r>
          </w:p>
        </w:tc>
        <w:tc>
          <w:tcPr>
            <w:tcW w:w="1561" w:type="dxa"/>
            <w:tcBorders>
              <w:top w:val="nil"/>
              <w:left w:val="nil"/>
              <w:bottom w:val="nil"/>
              <w:right w:val="nil"/>
            </w:tcBorders>
            <w:shd w:val="clear" w:color="auto" w:fill="CCCCCC"/>
          </w:tcPr>
          <w:p>
            <w:pPr>
              <w:pStyle w:val="TableParagraph"/>
              <w:spacing w:before="29"/>
              <w:ind w:left="108" w:right="132"/>
              <w:rPr>
                <w:sz w:val="15"/>
              </w:rPr>
            </w:pPr>
            <w:r>
              <w:rPr>
                <w:w w:val="90"/>
                <w:sz w:val="15"/>
              </w:rPr>
              <w:t>23</w:t>
            </w:r>
          </w:p>
        </w:tc>
      </w:tr>
      <w:tr>
        <w:trPr>
          <w:trHeight w:val="269" w:hRule="exact"/>
        </w:trPr>
        <w:tc>
          <w:tcPr>
            <w:tcW w:w="3406" w:type="dxa"/>
            <w:tcBorders>
              <w:top w:val="nil"/>
              <w:left w:val="nil"/>
              <w:bottom w:val="nil"/>
              <w:right w:val="nil"/>
            </w:tcBorders>
          </w:tcPr>
          <w:p>
            <w:pPr>
              <w:pStyle w:val="TableParagraph"/>
              <w:jc w:val="left"/>
              <w:rPr>
                <w:sz w:val="15"/>
              </w:rPr>
            </w:pPr>
            <w:r>
              <w:rPr>
                <w:w w:val="85"/>
                <w:sz w:val="15"/>
              </w:rPr>
              <w:t>Química y productos químicos</w:t>
            </w:r>
          </w:p>
        </w:tc>
        <w:tc>
          <w:tcPr>
            <w:tcW w:w="1496" w:type="dxa"/>
            <w:tcBorders>
              <w:top w:val="nil"/>
              <w:left w:val="nil"/>
              <w:bottom w:val="nil"/>
              <w:right w:val="nil"/>
            </w:tcBorders>
          </w:tcPr>
          <w:p>
            <w:pPr>
              <w:pStyle w:val="TableParagraph"/>
              <w:ind w:left="170" w:right="88"/>
              <w:rPr>
                <w:sz w:val="15"/>
              </w:rPr>
            </w:pPr>
            <w:r>
              <w:rPr>
                <w:w w:val="90"/>
                <w:sz w:val="15"/>
              </w:rPr>
              <w:t>24</w:t>
            </w:r>
          </w:p>
        </w:tc>
        <w:tc>
          <w:tcPr>
            <w:tcW w:w="1561" w:type="dxa"/>
            <w:tcBorders>
              <w:top w:val="nil"/>
              <w:left w:val="nil"/>
              <w:bottom w:val="nil"/>
              <w:right w:val="nil"/>
            </w:tcBorders>
          </w:tcPr>
          <w:p>
            <w:pPr>
              <w:pStyle w:val="TableParagraph"/>
              <w:ind w:left="108" w:right="132"/>
              <w:rPr>
                <w:sz w:val="15"/>
              </w:rPr>
            </w:pPr>
            <w:r>
              <w:rPr>
                <w:w w:val="90"/>
                <w:sz w:val="15"/>
              </w:rPr>
              <w:t>24</w:t>
            </w:r>
          </w:p>
        </w:tc>
      </w:tr>
      <w:tr>
        <w:trPr>
          <w:trHeight w:val="227" w:hRule="exact"/>
        </w:trPr>
        <w:tc>
          <w:tcPr>
            <w:tcW w:w="3406" w:type="dxa"/>
            <w:tcBorders>
              <w:top w:val="nil"/>
              <w:left w:val="nil"/>
              <w:bottom w:val="nil"/>
              <w:right w:val="nil"/>
            </w:tcBorders>
            <w:shd w:val="clear" w:color="auto" w:fill="CCCCCC"/>
          </w:tcPr>
          <w:p>
            <w:pPr>
              <w:pStyle w:val="TableParagraph"/>
              <w:spacing w:before="29"/>
              <w:jc w:val="left"/>
              <w:rPr>
                <w:sz w:val="15"/>
              </w:rPr>
            </w:pPr>
            <w:r>
              <w:rPr>
                <w:w w:val="80"/>
                <w:sz w:val="15"/>
              </w:rPr>
              <w:t>Productos  químicos  excepto farmacéuticos</w:t>
            </w:r>
          </w:p>
        </w:tc>
        <w:tc>
          <w:tcPr>
            <w:tcW w:w="1496" w:type="dxa"/>
            <w:tcBorders>
              <w:top w:val="nil"/>
              <w:left w:val="nil"/>
              <w:bottom w:val="nil"/>
              <w:right w:val="nil"/>
            </w:tcBorders>
            <w:shd w:val="clear" w:color="auto" w:fill="CCCCCC"/>
          </w:tcPr>
          <w:p>
            <w:pPr>
              <w:pStyle w:val="TableParagraph"/>
              <w:spacing w:before="29"/>
              <w:ind w:left="170" w:right="88"/>
              <w:rPr>
                <w:sz w:val="15"/>
              </w:rPr>
            </w:pPr>
            <w:r>
              <w:rPr>
                <w:w w:val="85"/>
                <w:sz w:val="15"/>
              </w:rPr>
              <w:t>24 menos 2423</w:t>
            </w:r>
          </w:p>
        </w:tc>
        <w:tc>
          <w:tcPr>
            <w:tcW w:w="1561" w:type="dxa"/>
            <w:tcBorders>
              <w:top w:val="nil"/>
              <w:left w:val="nil"/>
              <w:bottom w:val="nil"/>
              <w:right w:val="nil"/>
            </w:tcBorders>
            <w:shd w:val="clear" w:color="auto" w:fill="CCCCCC"/>
          </w:tcPr>
          <w:p>
            <w:pPr>
              <w:pStyle w:val="TableParagraph"/>
              <w:spacing w:before="29"/>
              <w:ind w:left="108" w:right="132"/>
              <w:rPr>
                <w:sz w:val="15"/>
              </w:rPr>
            </w:pPr>
            <w:r>
              <w:rPr>
                <w:w w:val="85"/>
                <w:sz w:val="15"/>
              </w:rPr>
              <w:t>24 menos 24.4</w:t>
            </w:r>
          </w:p>
        </w:tc>
      </w:tr>
      <w:tr>
        <w:trPr>
          <w:trHeight w:val="269" w:hRule="exact"/>
        </w:trPr>
        <w:tc>
          <w:tcPr>
            <w:tcW w:w="3406" w:type="dxa"/>
            <w:tcBorders>
              <w:top w:val="nil"/>
              <w:left w:val="nil"/>
              <w:bottom w:val="nil"/>
              <w:right w:val="nil"/>
            </w:tcBorders>
          </w:tcPr>
          <w:p>
            <w:pPr>
              <w:pStyle w:val="TableParagraph"/>
              <w:ind w:left="200"/>
              <w:jc w:val="left"/>
              <w:rPr>
                <w:sz w:val="15"/>
              </w:rPr>
            </w:pPr>
            <w:r>
              <w:rPr>
                <w:w w:val="80"/>
                <w:sz w:val="15"/>
              </w:rPr>
              <w:t>Productos farmacéuticos</w:t>
            </w:r>
          </w:p>
        </w:tc>
        <w:tc>
          <w:tcPr>
            <w:tcW w:w="1496" w:type="dxa"/>
            <w:tcBorders>
              <w:top w:val="nil"/>
              <w:left w:val="nil"/>
              <w:bottom w:val="nil"/>
              <w:right w:val="nil"/>
            </w:tcBorders>
          </w:tcPr>
          <w:p>
            <w:pPr>
              <w:pStyle w:val="TableParagraph"/>
              <w:ind w:left="170" w:right="88"/>
              <w:rPr>
                <w:sz w:val="15"/>
              </w:rPr>
            </w:pPr>
            <w:r>
              <w:rPr>
                <w:w w:val="90"/>
                <w:sz w:val="15"/>
              </w:rPr>
              <w:t>2423</w:t>
            </w:r>
          </w:p>
        </w:tc>
        <w:tc>
          <w:tcPr>
            <w:tcW w:w="1561" w:type="dxa"/>
            <w:tcBorders>
              <w:top w:val="nil"/>
              <w:left w:val="nil"/>
              <w:bottom w:val="nil"/>
              <w:right w:val="nil"/>
            </w:tcBorders>
          </w:tcPr>
          <w:p>
            <w:pPr>
              <w:pStyle w:val="TableParagraph"/>
              <w:ind w:left="108" w:right="132"/>
              <w:rPr>
                <w:sz w:val="15"/>
              </w:rPr>
            </w:pPr>
            <w:r>
              <w:rPr>
                <w:w w:val="90"/>
                <w:sz w:val="15"/>
              </w:rPr>
              <w:t>24.4</w:t>
            </w:r>
          </w:p>
        </w:tc>
      </w:tr>
      <w:tr>
        <w:trPr>
          <w:trHeight w:val="227" w:hRule="exact"/>
        </w:trPr>
        <w:tc>
          <w:tcPr>
            <w:tcW w:w="3406" w:type="dxa"/>
            <w:tcBorders>
              <w:top w:val="nil"/>
              <w:left w:val="nil"/>
              <w:bottom w:val="nil"/>
              <w:right w:val="nil"/>
            </w:tcBorders>
            <w:shd w:val="clear" w:color="auto" w:fill="CCCCCC"/>
          </w:tcPr>
          <w:p>
            <w:pPr>
              <w:pStyle w:val="TableParagraph"/>
              <w:spacing w:before="29"/>
              <w:ind w:left="200"/>
              <w:jc w:val="left"/>
              <w:rPr>
                <w:sz w:val="15"/>
              </w:rPr>
            </w:pPr>
            <w:r>
              <w:rPr>
                <w:w w:val="80"/>
                <w:sz w:val="15"/>
              </w:rPr>
              <w:t>Caucho y materiales plásticos</w:t>
            </w:r>
          </w:p>
        </w:tc>
        <w:tc>
          <w:tcPr>
            <w:tcW w:w="1496" w:type="dxa"/>
            <w:tcBorders>
              <w:top w:val="nil"/>
              <w:left w:val="nil"/>
              <w:bottom w:val="nil"/>
              <w:right w:val="nil"/>
            </w:tcBorders>
            <w:shd w:val="clear" w:color="auto" w:fill="CCCCCC"/>
          </w:tcPr>
          <w:p>
            <w:pPr>
              <w:pStyle w:val="TableParagraph"/>
              <w:spacing w:before="29"/>
              <w:ind w:left="170" w:right="88"/>
              <w:rPr>
                <w:sz w:val="15"/>
              </w:rPr>
            </w:pPr>
            <w:r>
              <w:rPr>
                <w:w w:val="90"/>
                <w:sz w:val="15"/>
              </w:rPr>
              <w:t>25</w:t>
            </w:r>
          </w:p>
        </w:tc>
        <w:tc>
          <w:tcPr>
            <w:tcW w:w="1561" w:type="dxa"/>
            <w:tcBorders>
              <w:top w:val="nil"/>
              <w:left w:val="nil"/>
              <w:bottom w:val="nil"/>
              <w:right w:val="nil"/>
            </w:tcBorders>
            <w:shd w:val="clear" w:color="auto" w:fill="CCCCCC"/>
          </w:tcPr>
          <w:p>
            <w:pPr>
              <w:pStyle w:val="TableParagraph"/>
              <w:spacing w:before="29"/>
              <w:ind w:left="108" w:right="132"/>
              <w:rPr>
                <w:sz w:val="15"/>
              </w:rPr>
            </w:pPr>
            <w:r>
              <w:rPr>
                <w:w w:val="90"/>
                <w:sz w:val="15"/>
              </w:rPr>
              <w:t>25</w:t>
            </w:r>
          </w:p>
        </w:tc>
      </w:tr>
      <w:tr>
        <w:trPr>
          <w:trHeight w:val="269" w:hRule="exact"/>
        </w:trPr>
        <w:tc>
          <w:tcPr>
            <w:tcW w:w="3406" w:type="dxa"/>
            <w:tcBorders>
              <w:top w:val="nil"/>
              <w:left w:val="nil"/>
              <w:bottom w:val="nil"/>
              <w:right w:val="nil"/>
            </w:tcBorders>
          </w:tcPr>
          <w:p>
            <w:pPr>
              <w:pStyle w:val="TableParagraph"/>
              <w:jc w:val="left"/>
              <w:rPr>
                <w:sz w:val="15"/>
              </w:rPr>
            </w:pPr>
            <w:r>
              <w:rPr>
                <w:w w:val="80"/>
                <w:sz w:val="15"/>
              </w:rPr>
              <w:t>Productos minerales no metálicos</w:t>
            </w:r>
          </w:p>
        </w:tc>
        <w:tc>
          <w:tcPr>
            <w:tcW w:w="1496" w:type="dxa"/>
            <w:tcBorders>
              <w:top w:val="nil"/>
              <w:left w:val="nil"/>
              <w:bottom w:val="nil"/>
              <w:right w:val="nil"/>
            </w:tcBorders>
          </w:tcPr>
          <w:p>
            <w:pPr>
              <w:pStyle w:val="TableParagraph"/>
              <w:ind w:left="170" w:right="88"/>
              <w:rPr>
                <w:sz w:val="15"/>
              </w:rPr>
            </w:pPr>
            <w:r>
              <w:rPr>
                <w:w w:val="90"/>
                <w:sz w:val="15"/>
              </w:rPr>
              <w:t>26</w:t>
            </w:r>
          </w:p>
        </w:tc>
        <w:tc>
          <w:tcPr>
            <w:tcW w:w="1561" w:type="dxa"/>
            <w:tcBorders>
              <w:top w:val="nil"/>
              <w:left w:val="nil"/>
              <w:bottom w:val="nil"/>
              <w:right w:val="nil"/>
            </w:tcBorders>
          </w:tcPr>
          <w:p>
            <w:pPr>
              <w:pStyle w:val="TableParagraph"/>
              <w:ind w:left="108" w:right="132"/>
              <w:rPr>
                <w:sz w:val="15"/>
              </w:rPr>
            </w:pPr>
            <w:r>
              <w:rPr>
                <w:w w:val="90"/>
                <w:sz w:val="15"/>
              </w:rPr>
              <w:t>26</w:t>
            </w:r>
          </w:p>
        </w:tc>
      </w:tr>
      <w:tr>
        <w:trPr>
          <w:trHeight w:val="227" w:hRule="exact"/>
        </w:trPr>
        <w:tc>
          <w:tcPr>
            <w:tcW w:w="3406" w:type="dxa"/>
            <w:tcBorders>
              <w:top w:val="nil"/>
              <w:left w:val="nil"/>
              <w:bottom w:val="nil"/>
              <w:right w:val="nil"/>
            </w:tcBorders>
            <w:shd w:val="clear" w:color="auto" w:fill="CCCCCC"/>
          </w:tcPr>
          <w:p>
            <w:pPr>
              <w:pStyle w:val="TableParagraph"/>
              <w:spacing w:before="29"/>
              <w:jc w:val="left"/>
              <w:rPr>
                <w:sz w:val="15"/>
              </w:rPr>
            </w:pPr>
            <w:r>
              <w:rPr>
                <w:w w:val="80"/>
                <w:sz w:val="15"/>
              </w:rPr>
              <w:t>Productos  metalúrgicos básicos</w:t>
            </w:r>
          </w:p>
        </w:tc>
        <w:tc>
          <w:tcPr>
            <w:tcW w:w="1496" w:type="dxa"/>
            <w:tcBorders>
              <w:top w:val="nil"/>
              <w:left w:val="nil"/>
              <w:bottom w:val="nil"/>
              <w:right w:val="nil"/>
            </w:tcBorders>
            <w:shd w:val="clear" w:color="auto" w:fill="CCCCCC"/>
          </w:tcPr>
          <w:p>
            <w:pPr>
              <w:pStyle w:val="TableParagraph"/>
              <w:spacing w:before="29"/>
              <w:ind w:left="170" w:right="88"/>
              <w:rPr>
                <w:sz w:val="15"/>
              </w:rPr>
            </w:pPr>
            <w:r>
              <w:rPr>
                <w:w w:val="90"/>
                <w:sz w:val="15"/>
              </w:rPr>
              <w:t>27</w:t>
            </w:r>
          </w:p>
        </w:tc>
        <w:tc>
          <w:tcPr>
            <w:tcW w:w="1561" w:type="dxa"/>
            <w:tcBorders>
              <w:top w:val="nil"/>
              <w:left w:val="nil"/>
              <w:bottom w:val="nil"/>
              <w:right w:val="nil"/>
            </w:tcBorders>
            <w:shd w:val="clear" w:color="auto" w:fill="CCCCCC"/>
          </w:tcPr>
          <w:p>
            <w:pPr>
              <w:pStyle w:val="TableParagraph"/>
              <w:spacing w:before="29"/>
              <w:ind w:left="108" w:right="132"/>
              <w:rPr>
                <w:sz w:val="15"/>
              </w:rPr>
            </w:pPr>
            <w:r>
              <w:rPr>
                <w:w w:val="90"/>
                <w:sz w:val="15"/>
              </w:rPr>
              <w:t>27</w:t>
            </w:r>
          </w:p>
        </w:tc>
      </w:tr>
      <w:tr>
        <w:trPr>
          <w:trHeight w:val="269" w:hRule="exact"/>
        </w:trPr>
        <w:tc>
          <w:tcPr>
            <w:tcW w:w="3406" w:type="dxa"/>
            <w:tcBorders>
              <w:top w:val="nil"/>
              <w:left w:val="nil"/>
              <w:bottom w:val="nil"/>
              <w:right w:val="nil"/>
            </w:tcBorders>
          </w:tcPr>
          <w:p>
            <w:pPr>
              <w:pStyle w:val="TableParagraph"/>
              <w:ind w:left="200"/>
              <w:jc w:val="left"/>
              <w:rPr>
                <w:sz w:val="15"/>
              </w:rPr>
            </w:pPr>
            <w:r>
              <w:rPr>
                <w:w w:val="80"/>
                <w:sz w:val="15"/>
              </w:rPr>
              <w:t>Productos metalúrgicos básicos  ferrosos</w:t>
            </w:r>
          </w:p>
        </w:tc>
        <w:tc>
          <w:tcPr>
            <w:tcW w:w="1496" w:type="dxa"/>
            <w:tcBorders>
              <w:top w:val="nil"/>
              <w:left w:val="nil"/>
              <w:bottom w:val="nil"/>
              <w:right w:val="nil"/>
            </w:tcBorders>
          </w:tcPr>
          <w:p>
            <w:pPr>
              <w:pStyle w:val="TableParagraph"/>
              <w:ind w:left="170" w:right="88"/>
              <w:rPr>
                <w:sz w:val="15"/>
              </w:rPr>
            </w:pPr>
            <w:r>
              <w:rPr>
                <w:w w:val="90"/>
                <w:sz w:val="15"/>
              </w:rPr>
              <w:t>271+2731</w:t>
            </w:r>
          </w:p>
        </w:tc>
        <w:tc>
          <w:tcPr>
            <w:tcW w:w="1561" w:type="dxa"/>
            <w:tcBorders>
              <w:top w:val="nil"/>
              <w:left w:val="nil"/>
              <w:bottom w:val="nil"/>
              <w:right w:val="nil"/>
            </w:tcBorders>
          </w:tcPr>
          <w:p>
            <w:pPr>
              <w:pStyle w:val="TableParagraph"/>
              <w:ind w:left="108" w:right="132"/>
              <w:rPr>
                <w:sz w:val="15"/>
              </w:rPr>
            </w:pPr>
            <w:r>
              <w:rPr>
                <w:w w:val="85"/>
                <w:sz w:val="15"/>
              </w:rPr>
              <w:t>27.1 a 27.3 + 27.51/52</w:t>
            </w:r>
          </w:p>
        </w:tc>
      </w:tr>
      <w:tr>
        <w:trPr>
          <w:trHeight w:val="227" w:hRule="exact"/>
        </w:trPr>
        <w:tc>
          <w:tcPr>
            <w:tcW w:w="3406" w:type="dxa"/>
            <w:tcBorders>
              <w:top w:val="nil"/>
              <w:left w:val="nil"/>
              <w:bottom w:val="nil"/>
              <w:right w:val="nil"/>
            </w:tcBorders>
            <w:shd w:val="clear" w:color="auto" w:fill="CCCCCC"/>
          </w:tcPr>
          <w:p>
            <w:pPr>
              <w:pStyle w:val="TableParagraph"/>
              <w:spacing w:before="29"/>
              <w:ind w:left="200"/>
              <w:jc w:val="left"/>
              <w:rPr>
                <w:sz w:val="15"/>
              </w:rPr>
            </w:pPr>
            <w:r>
              <w:rPr>
                <w:w w:val="80"/>
                <w:sz w:val="15"/>
              </w:rPr>
              <w:t>Productos metalúrgicos básico no  ferrosos</w:t>
            </w:r>
          </w:p>
        </w:tc>
        <w:tc>
          <w:tcPr>
            <w:tcW w:w="1496" w:type="dxa"/>
            <w:tcBorders>
              <w:top w:val="nil"/>
              <w:left w:val="nil"/>
              <w:bottom w:val="nil"/>
              <w:right w:val="nil"/>
            </w:tcBorders>
            <w:shd w:val="clear" w:color="auto" w:fill="CCCCCC"/>
          </w:tcPr>
          <w:p>
            <w:pPr>
              <w:pStyle w:val="TableParagraph"/>
              <w:spacing w:before="29"/>
              <w:ind w:left="170" w:right="88"/>
              <w:rPr>
                <w:sz w:val="15"/>
              </w:rPr>
            </w:pPr>
            <w:r>
              <w:rPr>
                <w:w w:val="90"/>
                <w:sz w:val="15"/>
              </w:rPr>
              <w:t>272+2732</w:t>
            </w:r>
          </w:p>
        </w:tc>
        <w:tc>
          <w:tcPr>
            <w:tcW w:w="1561" w:type="dxa"/>
            <w:tcBorders>
              <w:top w:val="nil"/>
              <w:left w:val="nil"/>
              <w:bottom w:val="nil"/>
              <w:right w:val="nil"/>
            </w:tcBorders>
            <w:shd w:val="clear" w:color="auto" w:fill="CCCCCC"/>
          </w:tcPr>
          <w:p>
            <w:pPr>
              <w:pStyle w:val="TableParagraph"/>
              <w:spacing w:before="29"/>
              <w:ind w:left="108" w:right="132"/>
              <w:rPr>
                <w:sz w:val="15"/>
              </w:rPr>
            </w:pPr>
            <w:r>
              <w:rPr>
                <w:w w:val="85"/>
                <w:sz w:val="15"/>
              </w:rPr>
              <w:t>27.4 + 27.53/54</w:t>
            </w:r>
          </w:p>
        </w:tc>
      </w:tr>
      <w:tr>
        <w:trPr>
          <w:trHeight w:val="269" w:hRule="exact"/>
        </w:trPr>
        <w:tc>
          <w:tcPr>
            <w:tcW w:w="3406" w:type="dxa"/>
            <w:tcBorders>
              <w:top w:val="nil"/>
              <w:left w:val="nil"/>
              <w:bottom w:val="nil"/>
              <w:right w:val="nil"/>
            </w:tcBorders>
          </w:tcPr>
          <w:p>
            <w:pPr>
              <w:pStyle w:val="TableParagraph"/>
              <w:jc w:val="left"/>
              <w:rPr>
                <w:sz w:val="15"/>
              </w:rPr>
            </w:pPr>
            <w:r>
              <w:rPr>
                <w:w w:val="80"/>
                <w:sz w:val="15"/>
              </w:rPr>
              <w:t>Estructuras metálicas (excepto maquinaria y equipos)</w:t>
            </w:r>
          </w:p>
        </w:tc>
        <w:tc>
          <w:tcPr>
            <w:tcW w:w="1496" w:type="dxa"/>
            <w:tcBorders>
              <w:top w:val="nil"/>
              <w:left w:val="nil"/>
              <w:bottom w:val="nil"/>
              <w:right w:val="nil"/>
            </w:tcBorders>
          </w:tcPr>
          <w:p>
            <w:pPr>
              <w:pStyle w:val="TableParagraph"/>
              <w:ind w:left="170" w:right="88"/>
              <w:rPr>
                <w:sz w:val="15"/>
              </w:rPr>
            </w:pPr>
            <w:r>
              <w:rPr>
                <w:w w:val="90"/>
                <w:sz w:val="15"/>
              </w:rPr>
              <w:t>28</w:t>
            </w:r>
          </w:p>
        </w:tc>
        <w:tc>
          <w:tcPr>
            <w:tcW w:w="1561" w:type="dxa"/>
            <w:tcBorders>
              <w:top w:val="nil"/>
              <w:left w:val="nil"/>
              <w:bottom w:val="nil"/>
              <w:right w:val="nil"/>
            </w:tcBorders>
          </w:tcPr>
          <w:p>
            <w:pPr>
              <w:pStyle w:val="TableParagraph"/>
              <w:ind w:left="108" w:right="132"/>
              <w:rPr>
                <w:sz w:val="15"/>
              </w:rPr>
            </w:pPr>
            <w:r>
              <w:rPr>
                <w:w w:val="90"/>
                <w:sz w:val="15"/>
              </w:rPr>
              <w:t>28</w:t>
            </w:r>
          </w:p>
        </w:tc>
      </w:tr>
      <w:tr>
        <w:trPr>
          <w:trHeight w:val="227" w:hRule="exact"/>
        </w:trPr>
        <w:tc>
          <w:tcPr>
            <w:tcW w:w="3406" w:type="dxa"/>
            <w:tcBorders>
              <w:top w:val="nil"/>
              <w:left w:val="nil"/>
              <w:bottom w:val="nil"/>
              <w:right w:val="nil"/>
            </w:tcBorders>
            <w:shd w:val="clear" w:color="auto" w:fill="CCCCCC"/>
          </w:tcPr>
          <w:p>
            <w:pPr>
              <w:pStyle w:val="TableParagraph"/>
              <w:spacing w:before="29"/>
              <w:jc w:val="left"/>
              <w:rPr>
                <w:sz w:val="15"/>
              </w:rPr>
            </w:pPr>
            <w:r>
              <w:rPr>
                <w:w w:val="80"/>
                <w:sz w:val="15"/>
              </w:rPr>
              <w:t>Maquinaria n.c.p.</w:t>
            </w:r>
          </w:p>
        </w:tc>
        <w:tc>
          <w:tcPr>
            <w:tcW w:w="1496" w:type="dxa"/>
            <w:tcBorders>
              <w:top w:val="nil"/>
              <w:left w:val="nil"/>
              <w:bottom w:val="nil"/>
              <w:right w:val="nil"/>
            </w:tcBorders>
            <w:shd w:val="clear" w:color="auto" w:fill="CCCCCC"/>
          </w:tcPr>
          <w:p>
            <w:pPr>
              <w:pStyle w:val="TableParagraph"/>
              <w:spacing w:before="29"/>
              <w:ind w:left="170" w:right="88"/>
              <w:rPr>
                <w:sz w:val="15"/>
              </w:rPr>
            </w:pPr>
            <w:r>
              <w:rPr>
                <w:w w:val="90"/>
                <w:sz w:val="15"/>
              </w:rPr>
              <w:t>29</w:t>
            </w:r>
          </w:p>
        </w:tc>
        <w:tc>
          <w:tcPr>
            <w:tcW w:w="1561" w:type="dxa"/>
            <w:tcBorders>
              <w:top w:val="nil"/>
              <w:left w:val="nil"/>
              <w:bottom w:val="nil"/>
              <w:right w:val="nil"/>
            </w:tcBorders>
            <w:shd w:val="clear" w:color="auto" w:fill="CCCCCC"/>
          </w:tcPr>
          <w:p>
            <w:pPr>
              <w:pStyle w:val="TableParagraph"/>
              <w:spacing w:before="29"/>
              <w:ind w:left="108" w:right="132"/>
              <w:rPr>
                <w:sz w:val="15"/>
              </w:rPr>
            </w:pPr>
            <w:r>
              <w:rPr>
                <w:w w:val="90"/>
                <w:sz w:val="15"/>
              </w:rPr>
              <w:t>29</w:t>
            </w:r>
          </w:p>
        </w:tc>
      </w:tr>
      <w:tr>
        <w:trPr>
          <w:trHeight w:val="269" w:hRule="exact"/>
        </w:trPr>
        <w:tc>
          <w:tcPr>
            <w:tcW w:w="3406" w:type="dxa"/>
            <w:tcBorders>
              <w:top w:val="nil"/>
              <w:left w:val="nil"/>
              <w:bottom w:val="nil"/>
              <w:right w:val="nil"/>
            </w:tcBorders>
          </w:tcPr>
          <w:p>
            <w:pPr>
              <w:pStyle w:val="TableParagraph"/>
              <w:jc w:val="left"/>
              <w:rPr>
                <w:sz w:val="15"/>
              </w:rPr>
            </w:pPr>
            <w:r>
              <w:rPr>
                <w:w w:val="85"/>
                <w:sz w:val="15"/>
              </w:rPr>
              <w:t>Máquinas de oficina, contabilidad e informática</w:t>
            </w:r>
          </w:p>
        </w:tc>
        <w:tc>
          <w:tcPr>
            <w:tcW w:w="1496" w:type="dxa"/>
            <w:tcBorders>
              <w:top w:val="nil"/>
              <w:left w:val="nil"/>
              <w:bottom w:val="nil"/>
              <w:right w:val="nil"/>
            </w:tcBorders>
          </w:tcPr>
          <w:p>
            <w:pPr>
              <w:pStyle w:val="TableParagraph"/>
              <w:ind w:left="170" w:right="88"/>
              <w:rPr>
                <w:sz w:val="15"/>
              </w:rPr>
            </w:pPr>
            <w:r>
              <w:rPr>
                <w:w w:val="90"/>
                <w:sz w:val="15"/>
              </w:rPr>
              <w:t>30</w:t>
            </w:r>
          </w:p>
        </w:tc>
        <w:tc>
          <w:tcPr>
            <w:tcW w:w="1561" w:type="dxa"/>
            <w:tcBorders>
              <w:top w:val="nil"/>
              <w:left w:val="nil"/>
              <w:bottom w:val="nil"/>
              <w:right w:val="nil"/>
            </w:tcBorders>
          </w:tcPr>
          <w:p>
            <w:pPr>
              <w:pStyle w:val="TableParagraph"/>
              <w:ind w:left="108" w:right="132"/>
              <w:rPr>
                <w:sz w:val="15"/>
              </w:rPr>
            </w:pPr>
            <w:r>
              <w:rPr>
                <w:w w:val="90"/>
                <w:sz w:val="15"/>
              </w:rPr>
              <w:t>30</w:t>
            </w:r>
          </w:p>
        </w:tc>
      </w:tr>
      <w:tr>
        <w:trPr>
          <w:trHeight w:val="227" w:hRule="exact"/>
        </w:trPr>
        <w:tc>
          <w:tcPr>
            <w:tcW w:w="3406" w:type="dxa"/>
            <w:tcBorders>
              <w:top w:val="nil"/>
              <w:left w:val="nil"/>
              <w:bottom w:val="nil"/>
              <w:right w:val="nil"/>
            </w:tcBorders>
            <w:shd w:val="clear" w:color="auto" w:fill="CCCCCC"/>
          </w:tcPr>
          <w:p>
            <w:pPr>
              <w:pStyle w:val="TableParagraph"/>
              <w:spacing w:before="29"/>
              <w:jc w:val="left"/>
              <w:rPr>
                <w:sz w:val="15"/>
              </w:rPr>
            </w:pPr>
            <w:r>
              <w:rPr>
                <w:w w:val="80"/>
                <w:sz w:val="15"/>
              </w:rPr>
              <w:t>Maquinaria eléctrica</w:t>
            </w:r>
          </w:p>
        </w:tc>
        <w:tc>
          <w:tcPr>
            <w:tcW w:w="1496" w:type="dxa"/>
            <w:tcBorders>
              <w:top w:val="nil"/>
              <w:left w:val="nil"/>
              <w:bottom w:val="nil"/>
              <w:right w:val="nil"/>
            </w:tcBorders>
            <w:shd w:val="clear" w:color="auto" w:fill="CCCCCC"/>
          </w:tcPr>
          <w:p>
            <w:pPr>
              <w:pStyle w:val="TableParagraph"/>
              <w:spacing w:before="29"/>
              <w:ind w:left="170" w:right="88"/>
              <w:rPr>
                <w:sz w:val="15"/>
              </w:rPr>
            </w:pPr>
            <w:r>
              <w:rPr>
                <w:w w:val="90"/>
                <w:sz w:val="15"/>
              </w:rPr>
              <w:t>31</w:t>
            </w:r>
          </w:p>
        </w:tc>
        <w:tc>
          <w:tcPr>
            <w:tcW w:w="1561" w:type="dxa"/>
            <w:tcBorders>
              <w:top w:val="nil"/>
              <w:left w:val="nil"/>
              <w:bottom w:val="nil"/>
              <w:right w:val="nil"/>
            </w:tcBorders>
            <w:shd w:val="clear" w:color="auto" w:fill="CCCCCC"/>
          </w:tcPr>
          <w:p>
            <w:pPr>
              <w:pStyle w:val="TableParagraph"/>
              <w:spacing w:before="29"/>
              <w:ind w:left="108" w:right="132"/>
              <w:rPr>
                <w:sz w:val="15"/>
              </w:rPr>
            </w:pPr>
            <w:r>
              <w:rPr>
                <w:w w:val="90"/>
                <w:sz w:val="15"/>
              </w:rPr>
              <w:t>31</w:t>
            </w:r>
          </w:p>
        </w:tc>
      </w:tr>
      <w:tr>
        <w:trPr>
          <w:trHeight w:val="269" w:hRule="exact"/>
        </w:trPr>
        <w:tc>
          <w:tcPr>
            <w:tcW w:w="3406" w:type="dxa"/>
            <w:tcBorders>
              <w:top w:val="nil"/>
              <w:left w:val="nil"/>
              <w:bottom w:val="nil"/>
              <w:right w:val="nil"/>
            </w:tcBorders>
          </w:tcPr>
          <w:p>
            <w:pPr>
              <w:pStyle w:val="TableParagraph"/>
              <w:jc w:val="left"/>
              <w:rPr>
                <w:sz w:val="15"/>
              </w:rPr>
            </w:pPr>
            <w:r>
              <w:rPr>
                <w:w w:val="80"/>
                <w:sz w:val="15"/>
              </w:rPr>
              <w:t>Equipos electrónicos (radio, TV y comunicaciones)</w:t>
            </w:r>
          </w:p>
        </w:tc>
        <w:tc>
          <w:tcPr>
            <w:tcW w:w="1496" w:type="dxa"/>
            <w:tcBorders>
              <w:top w:val="nil"/>
              <w:left w:val="nil"/>
              <w:bottom w:val="nil"/>
              <w:right w:val="nil"/>
            </w:tcBorders>
          </w:tcPr>
          <w:p>
            <w:pPr>
              <w:pStyle w:val="TableParagraph"/>
              <w:ind w:left="170" w:right="88"/>
              <w:rPr>
                <w:sz w:val="15"/>
              </w:rPr>
            </w:pPr>
            <w:r>
              <w:rPr>
                <w:w w:val="90"/>
                <w:sz w:val="15"/>
              </w:rPr>
              <w:t>32</w:t>
            </w:r>
          </w:p>
        </w:tc>
        <w:tc>
          <w:tcPr>
            <w:tcW w:w="1561" w:type="dxa"/>
            <w:tcBorders>
              <w:top w:val="nil"/>
              <w:left w:val="nil"/>
              <w:bottom w:val="nil"/>
              <w:right w:val="nil"/>
            </w:tcBorders>
          </w:tcPr>
          <w:p>
            <w:pPr>
              <w:pStyle w:val="TableParagraph"/>
              <w:ind w:left="108" w:right="132"/>
              <w:rPr>
                <w:sz w:val="15"/>
              </w:rPr>
            </w:pPr>
            <w:r>
              <w:rPr>
                <w:w w:val="90"/>
                <w:sz w:val="15"/>
              </w:rPr>
              <w:t>32</w:t>
            </w:r>
          </w:p>
        </w:tc>
      </w:tr>
      <w:tr>
        <w:trPr>
          <w:trHeight w:val="227" w:hRule="exact"/>
        </w:trPr>
        <w:tc>
          <w:tcPr>
            <w:tcW w:w="3406" w:type="dxa"/>
            <w:tcBorders>
              <w:top w:val="nil"/>
              <w:left w:val="nil"/>
              <w:bottom w:val="nil"/>
              <w:right w:val="nil"/>
            </w:tcBorders>
            <w:shd w:val="clear" w:color="auto" w:fill="CCCCCC"/>
          </w:tcPr>
          <w:p>
            <w:pPr>
              <w:pStyle w:val="TableParagraph"/>
              <w:spacing w:before="29"/>
              <w:ind w:left="200"/>
              <w:jc w:val="left"/>
              <w:rPr>
                <w:sz w:val="15"/>
              </w:rPr>
            </w:pPr>
            <w:r>
              <w:rPr>
                <w:w w:val="80"/>
                <w:sz w:val="15"/>
              </w:rPr>
              <w:t>Componentes electrónicos (semiconductores  incluidos)</w:t>
            </w:r>
          </w:p>
        </w:tc>
        <w:tc>
          <w:tcPr>
            <w:tcW w:w="1496" w:type="dxa"/>
            <w:tcBorders>
              <w:top w:val="nil"/>
              <w:left w:val="nil"/>
              <w:bottom w:val="nil"/>
              <w:right w:val="nil"/>
            </w:tcBorders>
            <w:shd w:val="clear" w:color="auto" w:fill="CCCCCC"/>
          </w:tcPr>
          <w:p>
            <w:pPr>
              <w:pStyle w:val="TableParagraph"/>
              <w:spacing w:before="29"/>
              <w:ind w:left="170" w:right="88"/>
              <w:rPr>
                <w:sz w:val="15"/>
              </w:rPr>
            </w:pPr>
            <w:r>
              <w:rPr>
                <w:w w:val="90"/>
                <w:sz w:val="15"/>
              </w:rPr>
              <w:t>321</w:t>
            </w:r>
          </w:p>
        </w:tc>
        <w:tc>
          <w:tcPr>
            <w:tcW w:w="1561" w:type="dxa"/>
            <w:tcBorders>
              <w:top w:val="nil"/>
              <w:left w:val="nil"/>
              <w:bottom w:val="nil"/>
              <w:right w:val="nil"/>
            </w:tcBorders>
            <w:shd w:val="clear" w:color="auto" w:fill="CCCCCC"/>
          </w:tcPr>
          <w:p>
            <w:pPr>
              <w:pStyle w:val="TableParagraph"/>
              <w:spacing w:before="29"/>
              <w:ind w:left="108" w:right="132"/>
              <w:rPr>
                <w:sz w:val="15"/>
              </w:rPr>
            </w:pPr>
            <w:r>
              <w:rPr>
                <w:w w:val="90"/>
                <w:sz w:val="15"/>
              </w:rPr>
              <w:t>32.1</w:t>
            </w:r>
          </w:p>
        </w:tc>
      </w:tr>
      <w:tr>
        <w:trPr>
          <w:trHeight w:val="269" w:hRule="exact"/>
        </w:trPr>
        <w:tc>
          <w:tcPr>
            <w:tcW w:w="3406" w:type="dxa"/>
            <w:tcBorders>
              <w:top w:val="nil"/>
              <w:left w:val="nil"/>
              <w:bottom w:val="nil"/>
              <w:right w:val="nil"/>
            </w:tcBorders>
          </w:tcPr>
          <w:p>
            <w:pPr>
              <w:pStyle w:val="TableParagraph"/>
              <w:ind w:left="200"/>
              <w:jc w:val="left"/>
              <w:rPr>
                <w:sz w:val="15"/>
              </w:rPr>
            </w:pPr>
            <w:r>
              <w:rPr>
                <w:w w:val="85"/>
                <w:sz w:val="15"/>
              </w:rPr>
              <w:t>Aparatos de radio, TV y de comunicación</w:t>
            </w:r>
          </w:p>
        </w:tc>
        <w:tc>
          <w:tcPr>
            <w:tcW w:w="1496" w:type="dxa"/>
            <w:tcBorders>
              <w:top w:val="nil"/>
              <w:left w:val="nil"/>
              <w:bottom w:val="nil"/>
              <w:right w:val="nil"/>
            </w:tcBorders>
          </w:tcPr>
          <w:p>
            <w:pPr>
              <w:pStyle w:val="TableParagraph"/>
              <w:ind w:left="170" w:right="88"/>
              <w:rPr>
                <w:sz w:val="15"/>
              </w:rPr>
            </w:pPr>
            <w:r>
              <w:rPr>
                <w:w w:val="85"/>
                <w:sz w:val="15"/>
              </w:rPr>
              <w:t>32 menos 321</w:t>
            </w:r>
          </w:p>
        </w:tc>
        <w:tc>
          <w:tcPr>
            <w:tcW w:w="1561" w:type="dxa"/>
            <w:tcBorders>
              <w:top w:val="nil"/>
              <w:left w:val="nil"/>
              <w:bottom w:val="nil"/>
              <w:right w:val="nil"/>
            </w:tcBorders>
          </w:tcPr>
          <w:p>
            <w:pPr>
              <w:pStyle w:val="TableParagraph"/>
              <w:ind w:left="108" w:right="132"/>
              <w:rPr>
                <w:sz w:val="15"/>
              </w:rPr>
            </w:pPr>
            <w:r>
              <w:rPr>
                <w:w w:val="85"/>
                <w:sz w:val="15"/>
              </w:rPr>
              <w:t>32 menos 32.1</w:t>
            </w:r>
          </w:p>
        </w:tc>
      </w:tr>
      <w:tr>
        <w:trPr>
          <w:trHeight w:val="227" w:hRule="exact"/>
        </w:trPr>
        <w:tc>
          <w:tcPr>
            <w:tcW w:w="3406" w:type="dxa"/>
            <w:tcBorders>
              <w:top w:val="nil"/>
              <w:left w:val="nil"/>
              <w:bottom w:val="nil"/>
              <w:right w:val="nil"/>
            </w:tcBorders>
            <w:shd w:val="clear" w:color="auto" w:fill="CCCCCC"/>
          </w:tcPr>
          <w:p>
            <w:pPr>
              <w:pStyle w:val="TableParagraph"/>
              <w:spacing w:before="29"/>
              <w:jc w:val="left"/>
              <w:rPr>
                <w:sz w:val="15"/>
              </w:rPr>
            </w:pPr>
            <w:r>
              <w:rPr>
                <w:w w:val="85"/>
                <w:sz w:val="15"/>
              </w:rPr>
              <w:t>Instrumentos médicos, de precisión y óptica, de relojería</w:t>
            </w:r>
          </w:p>
        </w:tc>
        <w:tc>
          <w:tcPr>
            <w:tcW w:w="1496" w:type="dxa"/>
            <w:tcBorders>
              <w:top w:val="nil"/>
              <w:left w:val="nil"/>
              <w:bottom w:val="nil"/>
              <w:right w:val="nil"/>
            </w:tcBorders>
            <w:shd w:val="clear" w:color="auto" w:fill="CCCCCC"/>
          </w:tcPr>
          <w:p>
            <w:pPr>
              <w:pStyle w:val="TableParagraph"/>
              <w:spacing w:before="29"/>
              <w:ind w:left="170" w:right="88"/>
              <w:rPr>
                <w:sz w:val="15"/>
              </w:rPr>
            </w:pPr>
            <w:r>
              <w:rPr>
                <w:w w:val="90"/>
                <w:sz w:val="15"/>
              </w:rPr>
              <w:t>33</w:t>
            </w:r>
          </w:p>
        </w:tc>
        <w:tc>
          <w:tcPr>
            <w:tcW w:w="1561" w:type="dxa"/>
            <w:tcBorders>
              <w:top w:val="nil"/>
              <w:left w:val="nil"/>
              <w:bottom w:val="nil"/>
              <w:right w:val="nil"/>
            </w:tcBorders>
            <w:shd w:val="clear" w:color="auto" w:fill="CCCCCC"/>
          </w:tcPr>
          <w:p>
            <w:pPr>
              <w:pStyle w:val="TableParagraph"/>
              <w:spacing w:before="29"/>
              <w:ind w:left="108" w:right="132"/>
              <w:rPr>
                <w:sz w:val="15"/>
              </w:rPr>
            </w:pPr>
            <w:r>
              <w:rPr>
                <w:w w:val="90"/>
                <w:sz w:val="15"/>
              </w:rPr>
              <w:t>33</w:t>
            </w:r>
          </w:p>
        </w:tc>
      </w:tr>
      <w:tr>
        <w:trPr>
          <w:trHeight w:val="269" w:hRule="exact"/>
        </w:trPr>
        <w:tc>
          <w:tcPr>
            <w:tcW w:w="3406" w:type="dxa"/>
            <w:tcBorders>
              <w:top w:val="nil"/>
              <w:left w:val="nil"/>
              <w:bottom w:val="nil"/>
              <w:right w:val="nil"/>
            </w:tcBorders>
          </w:tcPr>
          <w:p>
            <w:pPr>
              <w:pStyle w:val="TableParagraph"/>
              <w:jc w:val="left"/>
              <w:rPr>
                <w:sz w:val="15"/>
              </w:rPr>
            </w:pPr>
            <w:r>
              <w:rPr>
                <w:w w:val="80"/>
                <w:sz w:val="15"/>
              </w:rPr>
              <w:t>Vehículos automóviles</w:t>
            </w:r>
          </w:p>
        </w:tc>
        <w:tc>
          <w:tcPr>
            <w:tcW w:w="1496" w:type="dxa"/>
            <w:tcBorders>
              <w:top w:val="nil"/>
              <w:left w:val="nil"/>
              <w:bottom w:val="nil"/>
              <w:right w:val="nil"/>
            </w:tcBorders>
          </w:tcPr>
          <w:p>
            <w:pPr>
              <w:pStyle w:val="TableParagraph"/>
              <w:ind w:left="170" w:right="88"/>
              <w:rPr>
                <w:sz w:val="15"/>
              </w:rPr>
            </w:pPr>
            <w:r>
              <w:rPr>
                <w:w w:val="90"/>
                <w:sz w:val="15"/>
              </w:rPr>
              <w:t>34</w:t>
            </w:r>
          </w:p>
        </w:tc>
        <w:tc>
          <w:tcPr>
            <w:tcW w:w="1561" w:type="dxa"/>
            <w:tcBorders>
              <w:top w:val="nil"/>
              <w:left w:val="nil"/>
              <w:bottom w:val="nil"/>
              <w:right w:val="nil"/>
            </w:tcBorders>
          </w:tcPr>
          <w:p>
            <w:pPr>
              <w:pStyle w:val="TableParagraph"/>
              <w:ind w:left="108" w:right="132"/>
              <w:rPr>
                <w:sz w:val="15"/>
              </w:rPr>
            </w:pPr>
            <w:r>
              <w:rPr>
                <w:w w:val="90"/>
                <w:sz w:val="15"/>
              </w:rPr>
              <w:t>34</w:t>
            </w:r>
          </w:p>
        </w:tc>
      </w:tr>
      <w:tr>
        <w:trPr>
          <w:trHeight w:val="227" w:hRule="exact"/>
        </w:trPr>
        <w:tc>
          <w:tcPr>
            <w:tcW w:w="3406" w:type="dxa"/>
            <w:tcBorders>
              <w:top w:val="nil"/>
              <w:left w:val="nil"/>
              <w:bottom w:val="nil"/>
              <w:right w:val="nil"/>
            </w:tcBorders>
            <w:shd w:val="clear" w:color="auto" w:fill="CCCCCC"/>
          </w:tcPr>
          <w:p>
            <w:pPr>
              <w:pStyle w:val="TableParagraph"/>
              <w:spacing w:before="29"/>
              <w:jc w:val="left"/>
              <w:rPr>
                <w:sz w:val="15"/>
              </w:rPr>
            </w:pPr>
            <w:r>
              <w:rPr>
                <w:w w:val="85"/>
                <w:sz w:val="15"/>
              </w:rPr>
              <w:t>Otros equipos de transporte</w:t>
            </w:r>
          </w:p>
        </w:tc>
        <w:tc>
          <w:tcPr>
            <w:tcW w:w="1496" w:type="dxa"/>
            <w:tcBorders>
              <w:top w:val="nil"/>
              <w:left w:val="nil"/>
              <w:bottom w:val="nil"/>
              <w:right w:val="nil"/>
            </w:tcBorders>
            <w:shd w:val="clear" w:color="auto" w:fill="CCCCCC"/>
          </w:tcPr>
          <w:p>
            <w:pPr>
              <w:pStyle w:val="TableParagraph"/>
              <w:spacing w:before="29"/>
              <w:ind w:left="170" w:right="88"/>
              <w:rPr>
                <w:sz w:val="15"/>
              </w:rPr>
            </w:pPr>
            <w:r>
              <w:rPr>
                <w:w w:val="90"/>
                <w:sz w:val="15"/>
              </w:rPr>
              <w:t>35</w:t>
            </w:r>
          </w:p>
        </w:tc>
        <w:tc>
          <w:tcPr>
            <w:tcW w:w="1561" w:type="dxa"/>
            <w:tcBorders>
              <w:top w:val="nil"/>
              <w:left w:val="nil"/>
              <w:bottom w:val="nil"/>
              <w:right w:val="nil"/>
            </w:tcBorders>
            <w:shd w:val="clear" w:color="auto" w:fill="CCCCCC"/>
          </w:tcPr>
          <w:p>
            <w:pPr>
              <w:pStyle w:val="TableParagraph"/>
              <w:spacing w:before="29"/>
              <w:ind w:left="108" w:right="132"/>
              <w:rPr>
                <w:sz w:val="15"/>
              </w:rPr>
            </w:pPr>
            <w:r>
              <w:rPr>
                <w:w w:val="90"/>
                <w:sz w:val="15"/>
              </w:rPr>
              <w:t>35</w:t>
            </w:r>
          </w:p>
        </w:tc>
      </w:tr>
      <w:tr>
        <w:trPr>
          <w:trHeight w:val="269" w:hRule="exact"/>
        </w:trPr>
        <w:tc>
          <w:tcPr>
            <w:tcW w:w="3406" w:type="dxa"/>
            <w:tcBorders>
              <w:top w:val="nil"/>
              <w:left w:val="nil"/>
              <w:bottom w:val="nil"/>
              <w:right w:val="nil"/>
            </w:tcBorders>
          </w:tcPr>
          <w:p>
            <w:pPr>
              <w:pStyle w:val="TableParagraph"/>
              <w:ind w:left="200"/>
              <w:jc w:val="left"/>
              <w:rPr>
                <w:sz w:val="15"/>
              </w:rPr>
            </w:pPr>
            <w:r>
              <w:rPr>
                <w:w w:val="90"/>
                <w:sz w:val="15"/>
              </w:rPr>
              <w:t>Buques</w:t>
            </w:r>
          </w:p>
        </w:tc>
        <w:tc>
          <w:tcPr>
            <w:tcW w:w="1496" w:type="dxa"/>
            <w:tcBorders>
              <w:top w:val="nil"/>
              <w:left w:val="nil"/>
              <w:bottom w:val="nil"/>
              <w:right w:val="nil"/>
            </w:tcBorders>
          </w:tcPr>
          <w:p>
            <w:pPr>
              <w:pStyle w:val="TableParagraph"/>
              <w:ind w:left="170" w:right="88"/>
              <w:rPr>
                <w:sz w:val="15"/>
              </w:rPr>
            </w:pPr>
            <w:r>
              <w:rPr>
                <w:w w:val="90"/>
                <w:sz w:val="15"/>
              </w:rPr>
              <w:t>351</w:t>
            </w:r>
          </w:p>
        </w:tc>
        <w:tc>
          <w:tcPr>
            <w:tcW w:w="1561" w:type="dxa"/>
            <w:tcBorders>
              <w:top w:val="nil"/>
              <w:left w:val="nil"/>
              <w:bottom w:val="nil"/>
              <w:right w:val="nil"/>
            </w:tcBorders>
          </w:tcPr>
          <w:p>
            <w:pPr>
              <w:pStyle w:val="TableParagraph"/>
              <w:ind w:left="108" w:right="132"/>
              <w:rPr>
                <w:sz w:val="15"/>
              </w:rPr>
            </w:pPr>
            <w:r>
              <w:rPr>
                <w:w w:val="90"/>
                <w:sz w:val="15"/>
              </w:rPr>
              <w:t>35.1</w:t>
            </w:r>
          </w:p>
        </w:tc>
      </w:tr>
      <w:tr>
        <w:trPr>
          <w:trHeight w:val="227" w:hRule="exact"/>
        </w:trPr>
        <w:tc>
          <w:tcPr>
            <w:tcW w:w="3406" w:type="dxa"/>
            <w:tcBorders>
              <w:top w:val="nil"/>
              <w:left w:val="nil"/>
              <w:bottom w:val="nil"/>
              <w:right w:val="nil"/>
            </w:tcBorders>
            <w:shd w:val="clear" w:color="auto" w:fill="CCCCCC"/>
          </w:tcPr>
          <w:p>
            <w:pPr>
              <w:pStyle w:val="TableParagraph"/>
              <w:spacing w:before="29"/>
              <w:ind w:left="200"/>
              <w:jc w:val="left"/>
              <w:rPr>
                <w:sz w:val="15"/>
              </w:rPr>
            </w:pPr>
            <w:r>
              <w:rPr>
                <w:w w:val="90"/>
                <w:sz w:val="15"/>
              </w:rPr>
              <w:t>Aeroespacial</w:t>
            </w:r>
          </w:p>
        </w:tc>
        <w:tc>
          <w:tcPr>
            <w:tcW w:w="1496" w:type="dxa"/>
            <w:tcBorders>
              <w:top w:val="nil"/>
              <w:left w:val="nil"/>
              <w:bottom w:val="nil"/>
              <w:right w:val="nil"/>
            </w:tcBorders>
            <w:shd w:val="clear" w:color="auto" w:fill="CCCCCC"/>
          </w:tcPr>
          <w:p>
            <w:pPr>
              <w:pStyle w:val="TableParagraph"/>
              <w:spacing w:before="29"/>
              <w:ind w:left="170" w:right="88"/>
              <w:rPr>
                <w:sz w:val="15"/>
              </w:rPr>
            </w:pPr>
            <w:r>
              <w:rPr>
                <w:w w:val="90"/>
                <w:sz w:val="15"/>
              </w:rPr>
              <w:t>353</w:t>
            </w:r>
          </w:p>
        </w:tc>
        <w:tc>
          <w:tcPr>
            <w:tcW w:w="1561" w:type="dxa"/>
            <w:tcBorders>
              <w:top w:val="nil"/>
              <w:left w:val="nil"/>
              <w:bottom w:val="nil"/>
              <w:right w:val="nil"/>
            </w:tcBorders>
            <w:shd w:val="clear" w:color="auto" w:fill="CCCCCC"/>
          </w:tcPr>
          <w:p>
            <w:pPr>
              <w:pStyle w:val="TableParagraph"/>
              <w:spacing w:before="29"/>
              <w:ind w:left="108" w:right="132"/>
              <w:rPr>
                <w:sz w:val="15"/>
              </w:rPr>
            </w:pPr>
            <w:r>
              <w:rPr>
                <w:w w:val="90"/>
                <w:sz w:val="15"/>
              </w:rPr>
              <w:t>35.3</w:t>
            </w:r>
          </w:p>
        </w:tc>
      </w:tr>
      <w:tr>
        <w:trPr>
          <w:trHeight w:val="269" w:hRule="exact"/>
        </w:trPr>
        <w:tc>
          <w:tcPr>
            <w:tcW w:w="3406" w:type="dxa"/>
            <w:tcBorders>
              <w:top w:val="nil"/>
              <w:left w:val="nil"/>
              <w:bottom w:val="nil"/>
              <w:right w:val="nil"/>
            </w:tcBorders>
          </w:tcPr>
          <w:p>
            <w:pPr>
              <w:pStyle w:val="TableParagraph"/>
              <w:ind w:left="200"/>
              <w:jc w:val="left"/>
              <w:rPr>
                <w:sz w:val="15"/>
              </w:rPr>
            </w:pPr>
            <w:r>
              <w:rPr>
                <w:w w:val="85"/>
                <w:sz w:val="15"/>
              </w:rPr>
              <w:t>Otros equipamientos de transporte n.c.p</w:t>
            </w:r>
          </w:p>
        </w:tc>
        <w:tc>
          <w:tcPr>
            <w:tcW w:w="1496" w:type="dxa"/>
            <w:tcBorders>
              <w:top w:val="nil"/>
              <w:left w:val="nil"/>
              <w:bottom w:val="nil"/>
              <w:right w:val="nil"/>
            </w:tcBorders>
          </w:tcPr>
          <w:p>
            <w:pPr>
              <w:pStyle w:val="TableParagraph"/>
              <w:ind w:left="170" w:right="88"/>
              <w:rPr>
                <w:sz w:val="15"/>
              </w:rPr>
            </w:pPr>
            <w:r>
              <w:rPr>
                <w:w w:val="90"/>
                <w:sz w:val="15"/>
              </w:rPr>
              <w:t>352+359</w:t>
            </w:r>
          </w:p>
        </w:tc>
        <w:tc>
          <w:tcPr>
            <w:tcW w:w="1561" w:type="dxa"/>
            <w:tcBorders>
              <w:top w:val="nil"/>
              <w:left w:val="nil"/>
              <w:bottom w:val="nil"/>
              <w:right w:val="nil"/>
            </w:tcBorders>
          </w:tcPr>
          <w:p>
            <w:pPr>
              <w:pStyle w:val="TableParagraph"/>
              <w:ind w:left="108" w:right="132"/>
              <w:rPr>
                <w:sz w:val="15"/>
              </w:rPr>
            </w:pPr>
            <w:r>
              <w:rPr>
                <w:w w:val="85"/>
                <w:sz w:val="15"/>
              </w:rPr>
              <w:t>35.2 + 35.4 + 35.5</w:t>
            </w:r>
          </w:p>
        </w:tc>
      </w:tr>
      <w:tr>
        <w:trPr>
          <w:trHeight w:val="227" w:hRule="exact"/>
        </w:trPr>
        <w:tc>
          <w:tcPr>
            <w:tcW w:w="3406" w:type="dxa"/>
            <w:tcBorders>
              <w:top w:val="nil"/>
              <w:left w:val="nil"/>
              <w:bottom w:val="nil"/>
              <w:right w:val="nil"/>
            </w:tcBorders>
            <w:shd w:val="clear" w:color="auto" w:fill="CCCCCC"/>
          </w:tcPr>
          <w:p>
            <w:pPr>
              <w:pStyle w:val="TableParagraph"/>
              <w:spacing w:before="29"/>
              <w:jc w:val="left"/>
              <w:rPr>
                <w:sz w:val="15"/>
              </w:rPr>
            </w:pPr>
            <w:r>
              <w:rPr>
                <w:w w:val="80"/>
                <w:sz w:val="15"/>
              </w:rPr>
              <w:t>Muebles, otras manufacturas  n.c.p.</w:t>
            </w:r>
          </w:p>
        </w:tc>
        <w:tc>
          <w:tcPr>
            <w:tcW w:w="1496" w:type="dxa"/>
            <w:tcBorders>
              <w:top w:val="nil"/>
              <w:left w:val="nil"/>
              <w:bottom w:val="nil"/>
              <w:right w:val="nil"/>
            </w:tcBorders>
            <w:shd w:val="clear" w:color="auto" w:fill="CCCCCC"/>
          </w:tcPr>
          <w:p>
            <w:pPr>
              <w:pStyle w:val="TableParagraph"/>
              <w:spacing w:before="29"/>
              <w:ind w:left="170" w:right="88"/>
              <w:rPr>
                <w:sz w:val="15"/>
              </w:rPr>
            </w:pPr>
            <w:r>
              <w:rPr>
                <w:w w:val="90"/>
                <w:sz w:val="15"/>
              </w:rPr>
              <w:t>36</w:t>
            </w:r>
          </w:p>
        </w:tc>
        <w:tc>
          <w:tcPr>
            <w:tcW w:w="1561" w:type="dxa"/>
            <w:tcBorders>
              <w:top w:val="nil"/>
              <w:left w:val="nil"/>
              <w:bottom w:val="nil"/>
              <w:right w:val="nil"/>
            </w:tcBorders>
            <w:shd w:val="clear" w:color="auto" w:fill="CCCCCC"/>
          </w:tcPr>
          <w:p>
            <w:pPr>
              <w:pStyle w:val="TableParagraph"/>
              <w:spacing w:before="29"/>
              <w:ind w:left="108" w:right="132"/>
              <w:rPr>
                <w:sz w:val="15"/>
              </w:rPr>
            </w:pPr>
            <w:r>
              <w:rPr>
                <w:w w:val="90"/>
                <w:sz w:val="15"/>
              </w:rPr>
              <w:t>36</w:t>
            </w:r>
          </w:p>
        </w:tc>
      </w:tr>
      <w:tr>
        <w:trPr>
          <w:trHeight w:val="269" w:hRule="exact"/>
        </w:trPr>
        <w:tc>
          <w:tcPr>
            <w:tcW w:w="3406" w:type="dxa"/>
            <w:tcBorders>
              <w:top w:val="nil"/>
              <w:left w:val="nil"/>
              <w:bottom w:val="nil"/>
              <w:right w:val="nil"/>
            </w:tcBorders>
          </w:tcPr>
          <w:p>
            <w:pPr>
              <w:pStyle w:val="TableParagraph"/>
              <w:ind w:left="200"/>
              <w:jc w:val="left"/>
              <w:rPr>
                <w:sz w:val="15"/>
              </w:rPr>
            </w:pPr>
            <w:r>
              <w:rPr>
                <w:w w:val="90"/>
                <w:sz w:val="15"/>
              </w:rPr>
              <w:t>Muebles</w:t>
            </w:r>
          </w:p>
        </w:tc>
        <w:tc>
          <w:tcPr>
            <w:tcW w:w="1496" w:type="dxa"/>
            <w:tcBorders>
              <w:top w:val="nil"/>
              <w:left w:val="nil"/>
              <w:bottom w:val="nil"/>
              <w:right w:val="nil"/>
            </w:tcBorders>
          </w:tcPr>
          <w:p>
            <w:pPr>
              <w:pStyle w:val="TableParagraph"/>
              <w:ind w:left="170" w:right="88"/>
              <w:rPr>
                <w:sz w:val="15"/>
              </w:rPr>
            </w:pPr>
            <w:r>
              <w:rPr>
                <w:w w:val="90"/>
                <w:sz w:val="15"/>
              </w:rPr>
              <w:t>361</w:t>
            </w:r>
          </w:p>
        </w:tc>
        <w:tc>
          <w:tcPr>
            <w:tcW w:w="1561" w:type="dxa"/>
            <w:tcBorders>
              <w:top w:val="nil"/>
              <w:left w:val="nil"/>
              <w:bottom w:val="nil"/>
              <w:right w:val="nil"/>
            </w:tcBorders>
          </w:tcPr>
          <w:p>
            <w:pPr>
              <w:pStyle w:val="TableParagraph"/>
              <w:ind w:left="108" w:right="132"/>
              <w:rPr>
                <w:sz w:val="15"/>
              </w:rPr>
            </w:pPr>
            <w:r>
              <w:rPr>
                <w:w w:val="90"/>
                <w:sz w:val="15"/>
              </w:rPr>
              <w:t>36.1</w:t>
            </w:r>
          </w:p>
        </w:tc>
      </w:tr>
      <w:tr>
        <w:trPr>
          <w:trHeight w:val="227" w:hRule="exact"/>
        </w:trPr>
        <w:tc>
          <w:tcPr>
            <w:tcW w:w="3406" w:type="dxa"/>
            <w:tcBorders>
              <w:top w:val="nil"/>
              <w:left w:val="nil"/>
              <w:bottom w:val="nil"/>
              <w:right w:val="nil"/>
            </w:tcBorders>
            <w:shd w:val="clear" w:color="auto" w:fill="CCCCCC"/>
          </w:tcPr>
          <w:p>
            <w:pPr>
              <w:pStyle w:val="TableParagraph"/>
              <w:spacing w:before="29"/>
              <w:ind w:left="200"/>
              <w:jc w:val="left"/>
              <w:rPr>
                <w:sz w:val="15"/>
              </w:rPr>
            </w:pPr>
            <w:r>
              <w:rPr>
                <w:w w:val="80"/>
                <w:sz w:val="15"/>
              </w:rPr>
              <w:t>Otras fabricaciones n.c.p</w:t>
            </w:r>
          </w:p>
        </w:tc>
        <w:tc>
          <w:tcPr>
            <w:tcW w:w="1496" w:type="dxa"/>
            <w:tcBorders>
              <w:top w:val="nil"/>
              <w:left w:val="nil"/>
              <w:bottom w:val="nil"/>
              <w:right w:val="nil"/>
            </w:tcBorders>
            <w:shd w:val="clear" w:color="auto" w:fill="CCCCCC"/>
          </w:tcPr>
          <w:p>
            <w:pPr>
              <w:pStyle w:val="TableParagraph"/>
              <w:spacing w:before="29"/>
              <w:ind w:left="170" w:right="88"/>
              <w:rPr>
                <w:sz w:val="15"/>
              </w:rPr>
            </w:pPr>
            <w:r>
              <w:rPr>
                <w:w w:val="90"/>
                <w:sz w:val="15"/>
              </w:rPr>
              <w:t>369</w:t>
            </w:r>
          </w:p>
        </w:tc>
        <w:tc>
          <w:tcPr>
            <w:tcW w:w="1561" w:type="dxa"/>
            <w:tcBorders>
              <w:top w:val="nil"/>
              <w:left w:val="nil"/>
              <w:bottom w:val="nil"/>
              <w:right w:val="nil"/>
            </w:tcBorders>
            <w:shd w:val="clear" w:color="auto" w:fill="CCCCCC"/>
          </w:tcPr>
          <w:p>
            <w:pPr>
              <w:pStyle w:val="TableParagraph"/>
              <w:spacing w:before="29"/>
              <w:ind w:left="108" w:right="132"/>
              <w:rPr>
                <w:sz w:val="15"/>
              </w:rPr>
            </w:pPr>
            <w:r>
              <w:rPr>
                <w:w w:val="85"/>
                <w:sz w:val="15"/>
              </w:rPr>
              <w:t>36.2 a 36.6</w:t>
            </w:r>
          </w:p>
        </w:tc>
      </w:tr>
      <w:tr>
        <w:trPr>
          <w:trHeight w:val="270" w:hRule="exact"/>
        </w:trPr>
        <w:tc>
          <w:tcPr>
            <w:tcW w:w="3406" w:type="dxa"/>
            <w:tcBorders>
              <w:top w:val="nil"/>
              <w:left w:val="nil"/>
              <w:right w:val="nil"/>
            </w:tcBorders>
          </w:tcPr>
          <w:p>
            <w:pPr>
              <w:pStyle w:val="TableParagraph"/>
              <w:jc w:val="left"/>
              <w:rPr>
                <w:sz w:val="15"/>
              </w:rPr>
            </w:pPr>
            <w:r>
              <w:rPr>
                <w:w w:val="90"/>
                <w:sz w:val="15"/>
              </w:rPr>
              <w:t>Reciclado</w:t>
            </w:r>
          </w:p>
        </w:tc>
        <w:tc>
          <w:tcPr>
            <w:tcW w:w="1496" w:type="dxa"/>
            <w:tcBorders>
              <w:top w:val="nil"/>
              <w:left w:val="nil"/>
              <w:right w:val="nil"/>
            </w:tcBorders>
          </w:tcPr>
          <w:p>
            <w:pPr>
              <w:pStyle w:val="TableParagraph"/>
              <w:ind w:left="170" w:right="88"/>
              <w:rPr>
                <w:sz w:val="15"/>
              </w:rPr>
            </w:pPr>
            <w:r>
              <w:rPr>
                <w:w w:val="90"/>
                <w:sz w:val="15"/>
              </w:rPr>
              <w:t>37</w:t>
            </w:r>
          </w:p>
        </w:tc>
        <w:tc>
          <w:tcPr>
            <w:tcW w:w="1561" w:type="dxa"/>
            <w:tcBorders>
              <w:top w:val="nil"/>
              <w:left w:val="nil"/>
              <w:right w:val="nil"/>
            </w:tcBorders>
          </w:tcPr>
          <w:p>
            <w:pPr>
              <w:pStyle w:val="TableParagraph"/>
              <w:ind w:left="108" w:right="132"/>
              <w:rPr>
                <w:sz w:val="15"/>
              </w:rPr>
            </w:pPr>
            <w:r>
              <w:rPr>
                <w:w w:val="90"/>
                <w:sz w:val="15"/>
              </w:rPr>
              <w:t>37</w:t>
            </w:r>
          </w:p>
        </w:tc>
      </w:tr>
      <w:tr>
        <w:trPr>
          <w:trHeight w:val="285" w:hRule="exact"/>
        </w:trPr>
        <w:tc>
          <w:tcPr>
            <w:tcW w:w="3406" w:type="dxa"/>
            <w:tcBorders>
              <w:left w:val="nil"/>
              <w:right w:val="nil"/>
            </w:tcBorders>
            <w:shd w:val="clear" w:color="auto" w:fill="CCCCCC"/>
          </w:tcPr>
          <w:p>
            <w:pPr>
              <w:pStyle w:val="TableParagraph"/>
              <w:spacing w:before="49"/>
              <w:ind w:left="-1"/>
              <w:jc w:val="left"/>
              <w:rPr>
                <w:sz w:val="15"/>
              </w:rPr>
            </w:pPr>
            <w:r>
              <w:rPr>
                <w:w w:val="85"/>
                <w:sz w:val="15"/>
              </w:rPr>
              <w:t>Suministro de agua, gas y electricidad</w:t>
            </w:r>
          </w:p>
        </w:tc>
        <w:tc>
          <w:tcPr>
            <w:tcW w:w="1496" w:type="dxa"/>
            <w:tcBorders>
              <w:left w:val="nil"/>
              <w:right w:val="nil"/>
            </w:tcBorders>
            <w:shd w:val="clear" w:color="auto" w:fill="CCCCCC"/>
          </w:tcPr>
          <w:p>
            <w:pPr>
              <w:pStyle w:val="TableParagraph"/>
              <w:spacing w:before="49"/>
              <w:ind w:left="170" w:right="88"/>
              <w:rPr>
                <w:sz w:val="15"/>
              </w:rPr>
            </w:pPr>
            <w:r>
              <w:rPr>
                <w:w w:val="90"/>
                <w:sz w:val="15"/>
              </w:rPr>
              <w:t>40+41</w:t>
            </w:r>
          </w:p>
        </w:tc>
        <w:tc>
          <w:tcPr>
            <w:tcW w:w="1561" w:type="dxa"/>
            <w:tcBorders>
              <w:left w:val="nil"/>
              <w:right w:val="nil"/>
            </w:tcBorders>
            <w:shd w:val="clear" w:color="auto" w:fill="CCCCCC"/>
          </w:tcPr>
          <w:p>
            <w:pPr>
              <w:pStyle w:val="TableParagraph"/>
              <w:spacing w:before="49"/>
              <w:ind w:left="108" w:right="132"/>
              <w:rPr>
                <w:sz w:val="15"/>
              </w:rPr>
            </w:pPr>
            <w:r>
              <w:rPr>
                <w:w w:val="90"/>
                <w:sz w:val="15"/>
              </w:rPr>
              <w:t>40 + 41</w:t>
            </w:r>
          </w:p>
        </w:tc>
      </w:tr>
    </w:tbl>
    <w:p>
      <w:pPr>
        <w:spacing w:after="0"/>
        <w:rPr>
          <w:sz w:val="15"/>
        </w:rPr>
        <w:sectPr>
          <w:pgSz w:w="11900" w:h="16840"/>
          <w:pgMar w:header="2444" w:footer="2427" w:top="2640" w:bottom="2620" w:left="1680" w:right="1680"/>
        </w:sectPr>
      </w:pPr>
    </w:p>
    <w:p>
      <w:pPr>
        <w:pStyle w:val="BodyText"/>
        <w:rPr>
          <w:rFonts w:ascii="Arial"/>
          <w:b/>
          <w:sz w:val="20"/>
        </w:rPr>
      </w:pPr>
    </w:p>
    <w:p>
      <w:pPr>
        <w:pStyle w:val="BodyText"/>
        <w:spacing w:before="7"/>
        <w:rPr>
          <w:rFonts w:ascii="Arial"/>
          <w:b/>
          <w:sz w:val="17"/>
        </w:rPr>
      </w:pPr>
    </w:p>
    <w:p>
      <w:pPr>
        <w:spacing w:before="51"/>
        <w:ind w:left="995" w:right="1023" w:firstLine="0"/>
        <w:jc w:val="center"/>
        <w:rPr>
          <w:rFonts w:ascii="Arial" w:hAnsi="Arial"/>
          <w:b/>
          <w:sz w:val="19"/>
        </w:rPr>
      </w:pPr>
      <w:r>
        <w:rPr>
          <w:w w:val="105"/>
          <w:sz w:val="19"/>
        </w:rPr>
        <w:t>Cuadro 4.1. </w:t>
      </w:r>
      <w:r>
        <w:rPr>
          <w:rFonts w:ascii="Arial" w:hAnsi="Arial"/>
          <w:b/>
          <w:w w:val="105"/>
          <w:sz w:val="19"/>
        </w:rPr>
        <w:t>Propuesta de Clasificación de  industrias</w:t>
      </w:r>
    </w:p>
    <w:p>
      <w:pPr>
        <w:pStyle w:val="Heading7"/>
        <w:spacing w:line="264" w:lineRule="auto" w:before="21" w:after="56"/>
        <w:ind w:left="995" w:right="1023"/>
        <w:jc w:val="center"/>
        <w:rPr>
          <w:rFonts w:ascii="Times New Roman" w:hAnsi="Times New Roman"/>
          <w:b w:val="0"/>
          <w:i/>
        </w:rPr>
      </w:pPr>
      <w:r>
        <w:rPr>
          <w:w w:val="105"/>
        </w:rPr>
        <w:t>para las encuestas sobre innovación en el sector empresarial, basada en la CIIU Rev. 3.1 y la NACE Rev. 1.1   </w:t>
      </w:r>
      <w:r>
        <w:rPr>
          <w:rFonts w:ascii="Times New Roman" w:hAnsi="Times New Roman"/>
          <w:b w:val="0"/>
          <w:i/>
          <w:w w:val="105"/>
        </w:rPr>
        <w:t>(continuación)</w:t>
      </w:r>
    </w:p>
    <w:tbl>
      <w:tblPr>
        <w:tblW w:w="0" w:type="auto"/>
        <w:jc w:val="left"/>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2"/>
        <w:gridCol w:w="1619"/>
        <w:gridCol w:w="1541"/>
      </w:tblGrid>
      <w:tr>
        <w:trPr>
          <w:trHeight w:val="450" w:hRule="exact"/>
        </w:trPr>
        <w:tc>
          <w:tcPr>
            <w:tcW w:w="3302" w:type="dxa"/>
            <w:tcBorders>
              <w:left w:val="nil"/>
              <w:right w:val="nil"/>
            </w:tcBorders>
          </w:tcPr>
          <w:p>
            <w:pPr>
              <w:pStyle w:val="TableParagraph"/>
              <w:spacing w:before="44"/>
              <w:ind w:right="451"/>
              <w:jc w:val="left"/>
              <w:rPr>
                <w:sz w:val="15"/>
              </w:rPr>
            </w:pPr>
            <w:r>
              <w:rPr>
                <w:w w:val="90"/>
                <w:sz w:val="15"/>
              </w:rPr>
              <w:t>Concepto</w:t>
            </w:r>
          </w:p>
        </w:tc>
        <w:tc>
          <w:tcPr>
            <w:tcW w:w="1619" w:type="dxa"/>
            <w:tcBorders>
              <w:left w:val="nil"/>
              <w:right w:val="nil"/>
            </w:tcBorders>
          </w:tcPr>
          <w:p>
            <w:pPr>
              <w:pStyle w:val="TableParagraph"/>
              <w:spacing w:line="171" w:lineRule="exact" w:before="44"/>
              <w:ind w:left="273" w:right="107"/>
              <w:rPr>
                <w:sz w:val="15"/>
              </w:rPr>
            </w:pPr>
            <w:r>
              <w:rPr>
                <w:w w:val="80"/>
                <w:sz w:val="15"/>
              </w:rPr>
              <w:t>CIIU Rev. 3.1</w:t>
            </w:r>
          </w:p>
          <w:p>
            <w:pPr>
              <w:pStyle w:val="TableParagraph"/>
              <w:spacing w:line="171" w:lineRule="exact" w:before="0"/>
              <w:ind w:left="273" w:right="107"/>
              <w:rPr>
                <w:sz w:val="15"/>
              </w:rPr>
            </w:pPr>
            <w:r>
              <w:rPr>
                <w:w w:val="85"/>
                <w:sz w:val="15"/>
              </w:rPr>
              <w:t>División/Grupo/Clase</w:t>
            </w:r>
          </w:p>
        </w:tc>
        <w:tc>
          <w:tcPr>
            <w:tcW w:w="1541" w:type="dxa"/>
            <w:tcBorders>
              <w:left w:val="nil"/>
              <w:right w:val="nil"/>
            </w:tcBorders>
          </w:tcPr>
          <w:p>
            <w:pPr>
              <w:pStyle w:val="TableParagraph"/>
              <w:spacing w:line="171" w:lineRule="exact" w:before="44"/>
              <w:ind w:left="110" w:right="154"/>
              <w:rPr>
                <w:sz w:val="15"/>
              </w:rPr>
            </w:pPr>
            <w:r>
              <w:rPr>
                <w:w w:val="80"/>
                <w:sz w:val="15"/>
              </w:rPr>
              <w:t>NACE Rev. 1.1</w:t>
            </w:r>
          </w:p>
          <w:p>
            <w:pPr>
              <w:pStyle w:val="TableParagraph"/>
              <w:spacing w:line="171" w:lineRule="exact" w:before="0"/>
              <w:ind w:left="110" w:right="154"/>
              <w:rPr>
                <w:sz w:val="15"/>
              </w:rPr>
            </w:pPr>
            <w:r>
              <w:rPr>
                <w:w w:val="85"/>
                <w:sz w:val="15"/>
              </w:rPr>
              <w:t>División/Grupo/Clase</w:t>
            </w:r>
          </w:p>
        </w:tc>
      </w:tr>
      <w:tr>
        <w:trPr>
          <w:trHeight w:val="283" w:hRule="exact"/>
        </w:trPr>
        <w:tc>
          <w:tcPr>
            <w:tcW w:w="3302" w:type="dxa"/>
            <w:tcBorders>
              <w:left w:val="nil"/>
              <w:right w:val="nil"/>
            </w:tcBorders>
            <w:shd w:val="clear" w:color="auto" w:fill="CCCCCC"/>
          </w:tcPr>
          <w:p>
            <w:pPr>
              <w:pStyle w:val="TableParagraph"/>
              <w:spacing w:before="47"/>
              <w:ind w:right="451"/>
              <w:jc w:val="left"/>
              <w:rPr>
                <w:sz w:val="15"/>
              </w:rPr>
            </w:pPr>
            <w:r>
              <w:rPr>
                <w:w w:val="90"/>
                <w:sz w:val="15"/>
              </w:rPr>
              <w:t>Construcción</w:t>
            </w:r>
          </w:p>
        </w:tc>
        <w:tc>
          <w:tcPr>
            <w:tcW w:w="1619" w:type="dxa"/>
            <w:tcBorders>
              <w:left w:val="nil"/>
              <w:right w:val="nil"/>
            </w:tcBorders>
            <w:shd w:val="clear" w:color="auto" w:fill="CCCCCC"/>
          </w:tcPr>
          <w:p>
            <w:pPr>
              <w:pStyle w:val="TableParagraph"/>
              <w:spacing w:before="47"/>
              <w:ind w:left="273" w:right="107"/>
              <w:rPr>
                <w:sz w:val="15"/>
              </w:rPr>
            </w:pPr>
            <w:r>
              <w:rPr>
                <w:w w:val="90"/>
                <w:sz w:val="15"/>
              </w:rPr>
              <w:t>45</w:t>
            </w:r>
          </w:p>
        </w:tc>
        <w:tc>
          <w:tcPr>
            <w:tcW w:w="1541" w:type="dxa"/>
            <w:tcBorders>
              <w:left w:val="nil"/>
              <w:right w:val="nil"/>
            </w:tcBorders>
            <w:shd w:val="clear" w:color="auto" w:fill="CCCCCC"/>
          </w:tcPr>
          <w:p>
            <w:pPr>
              <w:pStyle w:val="TableParagraph"/>
              <w:spacing w:before="47"/>
              <w:ind w:left="110" w:right="154"/>
              <w:rPr>
                <w:sz w:val="15"/>
              </w:rPr>
            </w:pPr>
            <w:r>
              <w:rPr>
                <w:w w:val="90"/>
                <w:sz w:val="15"/>
              </w:rPr>
              <w:t>45</w:t>
            </w:r>
          </w:p>
        </w:tc>
      </w:tr>
      <w:tr>
        <w:trPr>
          <w:trHeight w:val="293" w:hRule="exact"/>
        </w:trPr>
        <w:tc>
          <w:tcPr>
            <w:tcW w:w="3302" w:type="dxa"/>
            <w:tcBorders>
              <w:left w:val="nil"/>
              <w:bottom w:val="nil"/>
              <w:right w:val="nil"/>
            </w:tcBorders>
          </w:tcPr>
          <w:p>
            <w:pPr>
              <w:pStyle w:val="TableParagraph"/>
              <w:spacing w:before="69"/>
              <w:ind w:right="451"/>
              <w:jc w:val="left"/>
              <w:rPr>
                <w:sz w:val="15"/>
              </w:rPr>
            </w:pPr>
            <w:r>
              <w:rPr>
                <w:w w:val="80"/>
                <w:sz w:val="15"/>
              </w:rPr>
              <w:t>Servicios comercializados</w:t>
            </w:r>
          </w:p>
        </w:tc>
        <w:tc>
          <w:tcPr>
            <w:tcW w:w="1619" w:type="dxa"/>
            <w:tcBorders>
              <w:left w:val="nil"/>
              <w:bottom w:val="nil"/>
              <w:right w:val="nil"/>
            </w:tcBorders>
          </w:tcPr>
          <w:p>
            <w:pPr>
              <w:pStyle w:val="TableParagraph"/>
              <w:spacing w:before="69"/>
              <w:ind w:left="273" w:right="107"/>
              <w:rPr>
                <w:sz w:val="15"/>
              </w:rPr>
            </w:pPr>
            <w:r>
              <w:rPr>
                <w:w w:val="90"/>
                <w:sz w:val="15"/>
              </w:rPr>
              <w:t>50 a 74</w:t>
            </w:r>
          </w:p>
        </w:tc>
        <w:tc>
          <w:tcPr>
            <w:tcW w:w="1541" w:type="dxa"/>
            <w:tcBorders>
              <w:left w:val="nil"/>
              <w:bottom w:val="nil"/>
              <w:right w:val="nil"/>
            </w:tcBorders>
          </w:tcPr>
          <w:p>
            <w:pPr>
              <w:pStyle w:val="TableParagraph"/>
              <w:spacing w:before="69"/>
              <w:ind w:left="110" w:right="154"/>
              <w:rPr>
                <w:sz w:val="15"/>
              </w:rPr>
            </w:pPr>
            <w:r>
              <w:rPr>
                <w:w w:val="90"/>
                <w:sz w:val="15"/>
              </w:rPr>
              <w:t>50 a 74</w:t>
            </w:r>
          </w:p>
        </w:tc>
      </w:tr>
      <w:tr>
        <w:trPr>
          <w:trHeight w:val="387" w:hRule="exact"/>
        </w:trPr>
        <w:tc>
          <w:tcPr>
            <w:tcW w:w="3302" w:type="dxa"/>
            <w:tcBorders>
              <w:top w:val="nil"/>
              <w:left w:val="nil"/>
              <w:bottom w:val="nil"/>
              <w:right w:val="nil"/>
            </w:tcBorders>
            <w:shd w:val="clear" w:color="auto" w:fill="CCCCCC"/>
          </w:tcPr>
          <w:p>
            <w:pPr>
              <w:pStyle w:val="TableParagraph"/>
              <w:spacing w:line="160" w:lineRule="exact" w:before="42"/>
              <w:ind w:right="451"/>
              <w:jc w:val="left"/>
              <w:rPr>
                <w:sz w:val="15"/>
              </w:rPr>
            </w:pPr>
            <w:r>
              <w:rPr>
                <w:w w:val="80"/>
                <w:sz w:val="15"/>
              </w:rPr>
              <w:t>Venta, mant. y reparación de vehículos automóviles y motocicletas</w:t>
            </w:r>
          </w:p>
        </w:tc>
        <w:tc>
          <w:tcPr>
            <w:tcW w:w="1619" w:type="dxa"/>
            <w:tcBorders>
              <w:top w:val="nil"/>
              <w:left w:val="nil"/>
              <w:bottom w:val="nil"/>
              <w:right w:val="nil"/>
            </w:tcBorders>
            <w:shd w:val="clear" w:color="auto" w:fill="CCCCCC"/>
          </w:tcPr>
          <w:p>
            <w:pPr>
              <w:pStyle w:val="TableParagraph"/>
              <w:spacing w:before="5"/>
              <w:ind w:left="0"/>
              <w:jc w:val="left"/>
              <w:rPr>
                <w:rFonts w:ascii="Times New Roman"/>
                <w:i/>
                <w:sz w:val="16"/>
              </w:rPr>
            </w:pPr>
          </w:p>
          <w:p>
            <w:pPr>
              <w:pStyle w:val="TableParagraph"/>
              <w:spacing w:before="0"/>
              <w:ind w:left="273" w:right="107"/>
              <w:rPr>
                <w:sz w:val="15"/>
              </w:rPr>
            </w:pPr>
            <w:r>
              <w:rPr>
                <w:w w:val="90"/>
                <w:sz w:val="15"/>
              </w:rPr>
              <w:t>50</w:t>
            </w:r>
          </w:p>
        </w:tc>
        <w:tc>
          <w:tcPr>
            <w:tcW w:w="1541" w:type="dxa"/>
            <w:tcBorders>
              <w:top w:val="nil"/>
              <w:left w:val="nil"/>
              <w:bottom w:val="nil"/>
              <w:right w:val="nil"/>
            </w:tcBorders>
            <w:shd w:val="clear" w:color="auto" w:fill="CCCCCC"/>
          </w:tcPr>
          <w:p>
            <w:pPr>
              <w:pStyle w:val="TableParagraph"/>
              <w:spacing w:before="5"/>
              <w:ind w:left="0"/>
              <w:jc w:val="left"/>
              <w:rPr>
                <w:rFonts w:ascii="Times New Roman"/>
                <w:i/>
                <w:sz w:val="16"/>
              </w:rPr>
            </w:pPr>
          </w:p>
          <w:p>
            <w:pPr>
              <w:pStyle w:val="TableParagraph"/>
              <w:spacing w:before="0"/>
              <w:ind w:left="110" w:right="154"/>
              <w:rPr>
                <w:sz w:val="15"/>
              </w:rPr>
            </w:pPr>
            <w:r>
              <w:rPr>
                <w:w w:val="90"/>
                <w:sz w:val="15"/>
              </w:rPr>
              <w:t>50</w:t>
            </w:r>
          </w:p>
        </w:tc>
      </w:tr>
      <w:tr>
        <w:trPr>
          <w:trHeight w:val="269" w:hRule="exact"/>
        </w:trPr>
        <w:tc>
          <w:tcPr>
            <w:tcW w:w="3302" w:type="dxa"/>
            <w:tcBorders>
              <w:top w:val="nil"/>
              <w:left w:val="nil"/>
              <w:bottom w:val="nil"/>
              <w:right w:val="nil"/>
            </w:tcBorders>
          </w:tcPr>
          <w:p>
            <w:pPr>
              <w:pStyle w:val="TableParagraph"/>
              <w:ind w:right="451"/>
              <w:jc w:val="left"/>
              <w:rPr>
                <w:sz w:val="15"/>
              </w:rPr>
            </w:pPr>
            <w:r>
              <w:rPr>
                <w:w w:val="85"/>
                <w:sz w:val="15"/>
              </w:rPr>
              <w:t>Comercio al por mayor (otros)</w:t>
            </w:r>
          </w:p>
        </w:tc>
        <w:tc>
          <w:tcPr>
            <w:tcW w:w="1619" w:type="dxa"/>
            <w:tcBorders>
              <w:top w:val="nil"/>
              <w:left w:val="nil"/>
              <w:bottom w:val="nil"/>
              <w:right w:val="nil"/>
            </w:tcBorders>
          </w:tcPr>
          <w:p>
            <w:pPr>
              <w:pStyle w:val="TableParagraph"/>
              <w:ind w:left="273" w:right="107"/>
              <w:rPr>
                <w:sz w:val="15"/>
              </w:rPr>
            </w:pPr>
            <w:r>
              <w:rPr>
                <w:w w:val="90"/>
                <w:sz w:val="15"/>
              </w:rPr>
              <w:t>51</w:t>
            </w:r>
          </w:p>
        </w:tc>
        <w:tc>
          <w:tcPr>
            <w:tcW w:w="1541" w:type="dxa"/>
            <w:tcBorders>
              <w:top w:val="nil"/>
              <w:left w:val="nil"/>
              <w:bottom w:val="nil"/>
              <w:right w:val="nil"/>
            </w:tcBorders>
          </w:tcPr>
          <w:p>
            <w:pPr>
              <w:pStyle w:val="TableParagraph"/>
              <w:ind w:left="110" w:right="117"/>
              <w:rPr>
                <w:sz w:val="15"/>
              </w:rPr>
            </w:pPr>
            <w:r>
              <w:rPr>
                <w:w w:val="90"/>
                <w:sz w:val="15"/>
              </w:rPr>
              <w:t>51</w:t>
            </w:r>
          </w:p>
        </w:tc>
      </w:tr>
      <w:tr>
        <w:trPr>
          <w:trHeight w:val="227" w:hRule="exact"/>
        </w:trPr>
        <w:tc>
          <w:tcPr>
            <w:tcW w:w="3302" w:type="dxa"/>
            <w:tcBorders>
              <w:top w:val="nil"/>
              <w:left w:val="nil"/>
              <w:bottom w:val="nil"/>
              <w:right w:val="nil"/>
            </w:tcBorders>
            <w:shd w:val="clear" w:color="auto" w:fill="CCCCCC"/>
          </w:tcPr>
          <w:p>
            <w:pPr>
              <w:pStyle w:val="TableParagraph"/>
              <w:spacing w:before="29"/>
              <w:ind w:right="451"/>
              <w:jc w:val="left"/>
              <w:rPr>
                <w:sz w:val="15"/>
              </w:rPr>
            </w:pPr>
            <w:r>
              <w:rPr>
                <w:w w:val="85"/>
                <w:sz w:val="15"/>
              </w:rPr>
              <w:t>Comercio al por menor (otros)</w:t>
            </w:r>
          </w:p>
        </w:tc>
        <w:tc>
          <w:tcPr>
            <w:tcW w:w="1619" w:type="dxa"/>
            <w:tcBorders>
              <w:top w:val="nil"/>
              <w:left w:val="nil"/>
              <w:bottom w:val="nil"/>
              <w:right w:val="nil"/>
            </w:tcBorders>
            <w:shd w:val="clear" w:color="auto" w:fill="CCCCCC"/>
          </w:tcPr>
          <w:p>
            <w:pPr>
              <w:pStyle w:val="TableParagraph"/>
              <w:spacing w:before="29"/>
              <w:ind w:left="273" w:right="107"/>
              <w:rPr>
                <w:sz w:val="15"/>
              </w:rPr>
            </w:pPr>
            <w:r>
              <w:rPr>
                <w:w w:val="90"/>
                <w:sz w:val="15"/>
              </w:rPr>
              <w:t>52</w:t>
            </w:r>
          </w:p>
        </w:tc>
        <w:tc>
          <w:tcPr>
            <w:tcW w:w="1541" w:type="dxa"/>
            <w:tcBorders>
              <w:top w:val="nil"/>
              <w:left w:val="nil"/>
              <w:bottom w:val="nil"/>
              <w:right w:val="nil"/>
            </w:tcBorders>
            <w:shd w:val="clear" w:color="auto" w:fill="CCCCCC"/>
          </w:tcPr>
          <w:p>
            <w:pPr>
              <w:pStyle w:val="TableParagraph"/>
              <w:spacing w:before="29"/>
              <w:ind w:left="110" w:right="154"/>
              <w:rPr>
                <w:sz w:val="15"/>
              </w:rPr>
            </w:pPr>
            <w:r>
              <w:rPr>
                <w:w w:val="90"/>
                <w:sz w:val="15"/>
              </w:rPr>
              <w:t>52</w:t>
            </w:r>
          </w:p>
        </w:tc>
      </w:tr>
      <w:tr>
        <w:trPr>
          <w:trHeight w:val="269" w:hRule="exact"/>
        </w:trPr>
        <w:tc>
          <w:tcPr>
            <w:tcW w:w="3302" w:type="dxa"/>
            <w:tcBorders>
              <w:top w:val="nil"/>
              <w:left w:val="nil"/>
              <w:bottom w:val="nil"/>
              <w:right w:val="nil"/>
            </w:tcBorders>
          </w:tcPr>
          <w:p>
            <w:pPr>
              <w:pStyle w:val="TableParagraph"/>
              <w:ind w:right="451"/>
              <w:jc w:val="left"/>
              <w:rPr>
                <w:sz w:val="15"/>
              </w:rPr>
            </w:pPr>
            <w:r>
              <w:rPr>
                <w:w w:val="80"/>
                <w:sz w:val="15"/>
              </w:rPr>
              <w:t>Hoteles y restaurantes</w:t>
            </w:r>
          </w:p>
        </w:tc>
        <w:tc>
          <w:tcPr>
            <w:tcW w:w="1619" w:type="dxa"/>
            <w:tcBorders>
              <w:top w:val="nil"/>
              <w:left w:val="nil"/>
              <w:bottom w:val="nil"/>
              <w:right w:val="nil"/>
            </w:tcBorders>
          </w:tcPr>
          <w:p>
            <w:pPr>
              <w:pStyle w:val="TableParagraph"/>
              <w:ind w:left="273" w:right="107"/>
              <w:rPr>
                <w:sz w:val="15"/>
              </w:rPr>
            </w:pPr>
            <w:r>
              <w:rPr>
                <w:w w:val="90"/>
                <w:sz w:val="15"/>
              </w:rPr>
              <w:t>55</w:t>
            </w:r>
          </w:p>
        </w:tc>
        <w:tc>
          <w:tcPr>
            <w:tcW w:w="1541" w:type="dxa"/>
            <w:tcBorders>
              <w:top w:val="nil"/>
              <w:left w:val="nil"/>
              <w:bottom w:val="nil"/>
              <w:right w:val="nil"/>
            </w:tcBorders>
          </w:tcPr>
          <w:p>
            <w:pPr>
              <w:pStyle w:val="TableParagraph"/>
              <w:ind w:left="110" w:right="154"/>
              <w:rPr>
                <w:sz w:val="15"/>
              </w:rPr>
            </w:pPr>
            <w:r>
              <w:rPr>
                <w:w w:val="90"/>
                <w:sz w:val="15"/>
              </w:rPr>
              <w:t>55</w:t>
            </w:r>
          </w:p>
        </w:tc>
      </w:tr>
      <w:tr>
        <w:trPr>
          <w:trHeight w:val="227" w:hRule="exact"/>
        </w:trPr>
        <w:tc>
          <w:tcPr>
            <w:tcW w:w="3302" w:type="dxa"/>
            <w:tcBorders>
              <w:top w:val="nil"/>
              <w:left w:val="nil"/>
              <w:bottom w:val="nil"/>
              <w:right w:val="nil"/>
            </w:tcBorders>
            <w:shd w:val="clear" w:color="auto" w:fill="CCCCCC"/>
          </w:tcPr>
          <w:p>
            <w:pPr>
              <w:pStyle w:val="TableParagraph"/>
              <w:spacing w:before="29"/>
              <w:ind w:right="451"/>
              <w:jc w:val="left"/>
              <w:rPr>
                <w:sz w:val="15"/>
              </w:rPr>
            </w:pPr>
            <w:r>
              <w:rPr>
                <w:w w:val="80"/>
                <w:sz w:val="15"/>
              </w:rPr>
              <w:t>Transportes terrestres y por tubería</w:t>
            </w:r>
          </w:p>
        </w:tc>
        <w:tc>
          <w:tcPr>
            <w:tcW w:w="1619" w:type="dxa"/>
            <w:tcBorders>
              <w:top w:val="nil"/>
              <w:left w:val="nil"/>
              <w:bottom w:val="nil"/>
              <w:right w:val="nil"/>
            </w:tcBorders>
            <w:shd w:val="clear" w:color="auto" w:fill="CCCCCC"/>
          </w:tcPr>
          <w:p>
            <w:pPr>
              <w:pStyle w:val="TableParagraph"/>
              <w:spacing w:before="29"/>
              <w:ind w:left="273" w:right="107"/>
              <w:rPr>
                <w:sz w:val="15"/>
              </w:rPr>
            </w:pPr>
            <w:r>
              <w:rPr>
                <w:w w:val="90"/>
                <w:sz w:val="15"/>
              </w:rPr>
              <w:t>60</w:t>
            </w:r>
          </w:p>
        </w:tc>
        <w:tc>
          <w:tcPr>
            <w:tcW w:w="1541" w:type="dxa"/>
            <w:tcBorders>
              <w:top w:val="nil"/>
              <w:left w:val="nil"/>
              <w:bottom w:val="nil"/>
              <w:right w:val="nil"/>
            </w:tcBorders>
            <w:shd w:val="clear" w:color="auto" w:fill="CCCCCC"/>
          </w:tcPr>
          <w:p>
            <w:pPr>
              <w:pStyle w:val="TableParagraph"/>
              <w:spacing w:before="29"/>
              <w:ind w:left="110" w:right="154"/>
              <w:rPr>
                <w:sz w:val="15"/>
              </w:rPr>
            </w:pPr>
            <w:r>
              <w:rPr>
                <w:w w:val="90"/>
                <w:sz w:val="15"/>
              </w:rPr>
              <w:t>60</w:t>
            </w:r>
          </w:p>
        </w:tc>
      </w:tr>
      <w:tr>
        <w:trPr>
          <w:trHeight w:val="269" w:hRule="exact"/>
        </w:trPr>
        <w:tc>
          <w:tcPr>
            <w:tcW w:w="3302" w:type="dxa"/>
            <w:tcBorders>
              <w:top w:val="nil"/>
              <w:left w:val="nil"/>
              <w:bottom w:val="nil"/>
              <w:right w:val="nil"/>
            </w:tcBorders>
          </w:tcPr>
          <w:p>
            <w:pPr>
              <w:pStyle w:val="TableParagraph"/>
              <w:ind w:right="451"/>
              <w:jc w:val="left"/>
              <w:rPr>
                <w:sz w:val="15"/>
              </w:rPr>
            </w:pPr>
            <w:r>
              <w:rPr>
                <w:w w:val="80"/>
                <w:sz w:val="15"/>
              </w:rPr>
              <w:t>Transportes por vía acuática</w:t>
            </w:r>
          </w:p>
        </w:tc>
        <w:tc>
          <w:tcPr>
            <w:tcW w:w="1619" w:type="dxa"/>
            <w:tcBorders>
              <w:top w:val="nil"/>
              <w:left w:val="nil"/>
              <w:bottom w:val="nil"/>
              <w:right w:val="nil"/>
            </w:tcBorders>
          </w:tcPr>
          <w:p>
            <w:pPr>
              <w:pStyle w:val="TableParagraph"/>
              <w:ind w:left="273" w:right="107"/>
              <w:rPr>
                <w:sz w:val="15"/>
              </w:rPr>
            </w:pPr>
            <w:r>
              <w:rPr>
                <w:w w:val="90"/>
                <w:sz w:val="15"/>
              </w:rPr>
              <w:t>61</w:t>
            </w:r>
          </w:p>
        </w:tc>
        <w:tc>
          <w:tcPr>
            <w:tcW w:w="1541" w:type="dxa"/>
            <w:tcBorders>
              <w:top w:val="nil"/>
              <w:left w:val="nil"/>
              <w:bottom w:val="nil"/>
              <w:right w:val="nil"/>
            </w:tcBorders>
          </w:tcPr>
          <w:p>
            <w:pPr>
              <w:pStyle w:val="TableParagraph"/>
              <w:ind w:left="110" w:right="154"/>
              <w:rPr>
                <w:sz w:val="15"/>
              </w:rPr>
            </w:pPr>
            <w:r>
              <w:rPr>
                <w:w w:val="90"/>
                <w:sz w:val="15"/>
              </w:rPr>
              <w:t>61</w:t>
            </w:r>
          </w:p>
        </w:tc>
      </w:tr>
      <w:tr>
        <w:trPr>
          <w:trHeight w:val="227" w:hRule="exact"/>
        </w:trPr>
        <w:tc>
          <w:tcPr>
            <w:tcW w:w="3302" w:type="dxa"/>
            <w:tcBorders>
              <w:top w:val="nil"/>
              <w:left w:val="nil"/>
              <w:bottom w:val="nil"/>
              <w:right w:val="nil"/>
            </w:tcBorders>
            <w:shd w:val="clear" w:color="auto" w:fill="CCCCCC"/>
          </w:tcPr>
          <w:p>
            <w:pPr>
              <w:pStyle w:val="TableParagraph"/>
              <w:spacing w:before="29"/>
              <w:ind w:right="451"/>
              <w:jc w:val="left"/>
              <w:rPr>
                <w:sz w:val="15"/>
              </w:rPr>
            </w:pPr>
            <w:r>
              <w:rPr>
                <w:w w:val="80"/>
                <w:sz w:val="15"/>
              </w:rPr>
              <w:t>Transportes aéreos</w:t>
            </w:r>
          </w:p>
        </w:tc>
        <w:tc>
          <w:tcPr>
            <w:tcW w:w="1619" w:type="dxa"/>
            <w:tcBorders>
              <w:top w:val="nil"/>
              <w:left w:val="nil"/>
              <w:bottom w:val="nil"/>
              <w:right w:val="nil"/>
            </w:tcBorders>
            <w:shd w:val="clear" w:color="auto" w:fill="CCCCCC"/>
          </w:tcPr>
          <w:p>
            <w:pPr>
              <w:pStyle w:val="TableParagraph"/>
              <w:spacing w:before="29"/>
              <w:ind w:left="273" w:right="107"/>
              <w:rPr>
                <w:sz w:val="15"/>
              </w:rPr>
            </w:pPr>
            <w:r>
              <w:rPr>
                <w:w w:val="90"/>
                <w:sz w:val="15"/>
              </w:rPr>
              <w:t>62</w:t>
            </w:r>
          </w:p>
        </w:tc>
        <w:tc>
          <w:tcPr>
            <w:tcW w:w="1541" w:type="dxa"/>
            <w:tcBorders>
              <w:top w:val="nil"/>
              <w:left w:val="nil"/>
              <w:bottom w:val="nil"/>
              <w:right w:val="nil"/>
            </w:tcBorders>
            <w:shd w:val="clear" w:color="auto" w:fill="CCCCCC"/>
          </w:tcPr>
          <w:p>
            <w:pPr>
              <w:pStyle w:val="TableParagraph"/>
              <w:spacing w:before="29"/>
              <w:ind w:left="110" w:right="154"/>
              <w:rPr>
                <w:sz w:val="15"/>
              </w:rPr>
            </w:pPr>
            <w:r>
              <w:rPr>
                <w:w w:val="90"/>
                <w:sz w:val="15"/>
              </w:rPr>
              <w:t>62</w:t>
            </w:r>
          </w:p>
        </w:tc>
      </w:tr>
      <w:tr>
        <w:trPr>
          <w:trHeight w:val="429" w:hRule="exact"/>
        </w:trPr>
        <w:tc>
          <w:tcPr>
            <w:tcW w:w="3302" w:type="dxa"/>
            <w:tcBorders>
              <w:top w:val="nil"/>
              <w:left w:val="nil"/>
              <w:bottom w:val="nil"/>
              <w:right w:val="nil"/>
            </w:tcBorders>
          </w:tcPr>
          <w:p>
            <w:pPr>
              <w:pStyle w:val="TableParagraph"/>
              <w:spacing w:line="160" w:lineRule="exact" w:before="63"/>
              <w:ind w:right="508"/>
              <w:jc w:val="left"/>
              <w:rPr>
                <w:sz w:val="15"/>
              </w:rPr>
            </w:pPr>
            <w:r>
              <w:rPr>
                <w:w w:val="85"/>
                <w:sz w:val="15"/>
              </w:rPr>
              <w:t>Actividades</w:t>
            </w:r>
            <w:r>
              <w:rPr>
                <w:spacing w:val="-23"/>
                <w:w w:val="85"/>
                <w:sz w:val="15"/>
              </w:rPr>
              <w:t> </w:t>
            </w:r>
            <w:r>
              <w:rPr>
                <w:w w:val="85"/>
                <w:sz w:val="15"/>
              </w:rPr>
              <w:t>anexas</w:t>
            </w:r>
            <w:r>
              <w:rPr>
                <w:spacing w:val="-23"/>
                <w:w w:val="85"/>
                <w:sz w:val="15"/>
              </w:rPr>
              <w:t> </w:t>
            </w:r>
            <w:r>
              <w:rPr>
                <w:w w:val="85"/>
                <w:sz w:val="15"/>
              </w:rPr>
              <w:t>y</w:t>
            </w:r>
            <w:r>
              <w:rPr>
                <w:spacing w:val="-23"/>
                <w:w w:val="85"/>
                <w:sz w:val="15"/>
              </w:rPr>
              <w:t> </w:t>
            </w:r>
            <w:r>
              <w:rPr>
                <w:w w:val="85"/>
                <w:sz w:val="15"/>
              </w:rPr>
              <w:t>auxiliares</w:t>
            </w:r>
            <w:r>
              <w:rPr>
                <w:spacing w:val="-23"/>
                <w:w w:val="85"/>
                <w:sz w:val="15"/>
              </w:rPr>
              <w:t> </w:t>
            </w:r>
            <w:r>
              <w:rPr>
                <w:w w:val="85"/>
                <w:sz w:val="15"/>
              </w:rPr>
              <w:t>de</w:t>
            </w:r>
            <w:r>
              <w:rPr>
                <w:spacing w:val="-23"/>
                <w:w w:val="85"/>
                <w:sz w:val="15"/>
              </w:rPr>
              <w:t> </w:t>
            </w:r>
            <w:r>
              <w:rPr>
                <w:w w:val="85"/>
                <w:sz w:val="15"/>
              </w:rPr>
              <w:t>los</w:t>
            </w:r>
            <w:r>
              <w:rPr>
                <w:spacing w:val="-23"/>
                <w:w w:val="85"/>
                <w:sz w:val="15"/>
              </w:rPr>
              <w:t> </w:t>
            </w:r>
            <w:r>
              <w:rPr>
                <w:w w:val="85"/>
                <w:sz w:val="15"/>
              </w:rPr>
              <w:t>transportes,</w:t>
            </w:r>
            <w:r>
              <w:rPr>
                <w:w w:val="81"/>
                <w:sz w:val="15"/>
              </w:rPr>
              <w:t> </w:t>
            </w:r>
            <w:r>
              <w:rPr>
                <w:w w:val="80"/>
                <w:sz w:val="15"/>
              </w:rPr>
              <w:t>agencias de</w:t>
            </w:r>
            <w:r>
              <w:rPr>
                <w:spacing w:val="3"/>
                <w:w w:val="80"/>
                <w:sz w:val="15"/>
              </w:rPr>
              <w:t> </w:t>
            </w:r>
            <w:r>
              <w:rPr>
                <w:w w:val="80"/>
                <w:sz w:val="15"/>
              </w:rPr>
              <w:t>viajes</w:t>
            </w:r>
          </w:p>
        </w:tc>
        <w:tc>
          <w:tcPr>
            <w:tcW w:w="1619" w:type="dxa"/>
            <w:tcBorders>
              <w:top w:val="nil"/>
              <w:left w:val="nil"/>
              <w:bottom w:val="nil"/>
              <w:right w:val="nil"/>
            </w:tcBorders>
          </w:tcPr>
          <w:p>
            <w:pPr>
              <w:pStyle w:val="TableParagraph"/>
              <w:spacing w:before="3"/>
              <w:ind w:left="0"/>
              <w:jc w:val="left"/>
              <w:rPr>
                <w:rFonts w:ascii="Times New Roman"/>
                <w:i/>
                <w:sz w:val="18"/>
              </w:rPr>
            </w:pPr>
          </w:p>
          <w:p>
            <w:pPr>
              <w:pStyle w:val="TableParagraph"/>
              <w:spacing w:before="0"/>
              <w:ind w:left="273" w:right="107"/>
              <w:rPr>
                <w:sz w:val="15"/>
              </w:rPr>
            </w:pPr>
            <w:r>
              <w:rPr>
                <w:w w:val="90"/>
                <w:sz w:val="15"/>
              </w:rPr>
              <w:t>63</w:t>
            </w:r>
          </w:p>
        </w:tc>
        <w:tc>
          <w:tcPr>
            <w:tcW w:w="1541" w:type="dxa"/>
            <w:tcBorders>
              <w:top w:val="nil"/>
              <w:left w:val="nil"/>
              <w:bottom w:val="nil"/>
              <w:right w:val="nil"/>
            </w:tcBorders>
          </w:tcPr>
          <w:p>
            <w:pPr>
              <w:pStyle w:val="TableParagraph"/>
              <w:spacing w:before="3"/>
              <w:ind w:left="0"/>
              <w:jc w:val="left"/>
              <w:rPr>
                <w:rFonts w:ascii="Times New Roman"/>
                <w:i/>
                <w:sz w:val="18"/>
              </w:rPr>
            </w:pPr>
          </w:p>
          <w:p>
            <w:pPr>
              <w:pStyle w:val="TableParagraph"/>
              <w:spacing w:before="0"/>
              <w:ind w:left="110" w:right="154"/>
              <w:rPr>
                <w:sz w:val="15"/>
              </w:rPr>
            </w:pPr>
            <w:r>
              <w:rPr>
                <w:w w:val="90"/>
                <w:sz w:val="15"/>
              </w:rPr>
              <w:t>63</w:t>
            </w:r>
          </w:p>
        </w:tc>
      </w:tr>
      <w:tr>
        <w:trPr>
          <w:trHeight w:val="227" w:hRule="exact"/>
        </w:trPr>
        <w:tc>
          <w:tcPr>
            <w:tcW w:w="3302" w:type="dxa"/>
            <w:tcBorders>
              <w:top w:val="nil"/>
              <w:left w:val="nil"/>
              <w:bottom w:val="nil"/>
              <w:right w:val="nil"/>
            </w:tcBorders>
            <w:shd w:val="clear" w:color="auto" w:fill="CCCCCC"/>
          </w:tcPr>
          <w:p>
            <w:pPr>
              <w:pStyle w:val="TableParagraph"/>
              <w:spacing w:before="29"/>
              <w:ind w:right="451"/>
              <w:jc w:val="left"/>
              <w:rPr>
                <w:sz w:val="15"/>
              </w:rPr>
            </w:pPr>
            <w:r>
              <w:rPr>
                <w:w w:val="80"/>
                <w:sz w:val="15"/>
              </w:rPr>
              <w:t>Correos y Telecomunicaciones</w:t>
            </w:r>
          </w:p>
        </w:tc>
        <w:tc>
          <w:tcPr>
            <w:tcW w:w="1619" w:type="dxa"/>
            <w:tcBorders>
              <w:top w:val="nil"/>
              <w:left w:val="nil"/>
              <w:bottom w:val="nil"/>
              <w:right w:val="nil"/>
            </w:tcBorders>
            <w:shd w:val="clear" w:color="auto" w:fill="CCCCCC"/>
          </w:tcPr>
          <w:p>
            <w:pPr>
              <w:pStyle w:val="TableParagraph"/>
              <w:spacing w:before="29"/>
              <w:ind w:left="273" w:right="107"/>
              <w:rPr>
                <w:sz w:val="15"/>
              </w:rPr>
            </w:pPr>
            <w:r>
              <w:rPr>
                <w:w w:val="90"/>
                <w:sz w:val="15"/>
              </w:rPr>
              <w:t>64</w:t>
            </w:r>
          </w:p>
        </w:tc>
        <w:tc>
          <w:tcPr>
            <w:tcW w:w="1541" w:type="dxa"/>
            <w:tcBorders>
              <w:top w:val="nil"/>
              <w:left w:val="nil"/>
              <w:bottom w:val="nil"/>
              <w:right w:val="nil"/>
            </w:tcBorders>
            <w:shd w:val="clear" w:color="auto" w:fill="CCCCCC"/>
          </w:tcPr>
          <w:p>
            <w:pPr>
              <w:pStyle w:val="TableParagraph"/>
              <w:spacing w:before="29"/>
              <w:ind w:left="110" w:right="154"/>
              <w:rPr>
                <w:sz w:val="15"/>
              </w:rPr>
            </w:pPr>
            <w:r>
              <w:rPr>
                <w:w w:val="90"/>
                <w:sz w:val="15"/>
              </w:rPr>
              <w:t>64</w:t>
            </w:r>
          </w:p>
        </w:tc>
      </w:tr>
      <w:tr>
        <w:trPr>
          <w:trHeight w:val="269" w:hRule="exact"/>
        </w:trPr>
        <w:tc>
          <w:tcPr>
            <w:tcW w:w="3302" w:type="dxa"/>
            <w:tcBorders>
              <w:top w:val="nil"/>
              <w:left w:val="nil"/>
              <w:bottom w:val="nil"/>
              <w:right w:val="nil"/>
            </w:tcBorders>
          </w:tcPr>
          <w:p>
            <w:pPr>
              <w:pStyle w:val="TableParagraph"/>
              <w:ind w:left="200" w:right="451"/>
              <w:jc w:val="left"/>
              <w:rPr>
                <w:sz w:val="15"/>
              </w:rPr>
            </w:pPr>
            <w:r>
              <w:rPr>
                <w:w w:val="80"/>
                <w:sz w:val="15"/>
              </w:rPr>
              <w:t>Servicios de Correos</w:t>
            </w:r>
          </w:p>
        </w:tc>
        <w:tc>
          <w:tcPr>
            <w:tcW w:w="1619" w:type="dxa"/>
            <w:tcBorders>
              <w:top w:val="nil"/>
              <w:left w:val="nil"/>
              <w:bottom w:val="nil"/>
              <w:right w:val="nil"/>
            </w:tcBorders>
          </w:tcPr>
          <w:p>
            <w:pPr>
              <w:pStyle w:val="TableParagraph"/>
              <w:ind w:left="273" w:right="107"/>
              <w:rPr>
                <w:sz w:val="15"/>
              </w:rPr>
            </w:pPr>
            <w:r>
              <w:rPr>
                <w:w w:val="90"/>
                <w:sz w:val="15"/>
              </w:rPr>
              <w:t>641</w:t>
            </w:r>
          </w:p>
        </w:tc>
        <w:tc>
          <w:tcPr>
            <w:tcW w:w="1541" w:type="dxa"/>
            <w:tcBorders>
              <w:top w:val="nil"/>
              <w:left w:val="nil"/>
              <w:bottom w:val="nil"/>
              <w:right w:val="nil"/>
            </w:tcBorders>
          </w:tcPr>
          <w:p>
            <w:pPr>
              <w:pStyle w:val="TableParagraph"/>
              <w:ind w:left="110" w:right="154"/>
              <w:rPr>
                <w:sz w:val="15"/>
              </w:rPr>
            </w:pPr>
            <w:r>
              <w:rPr>
                <w:w w:val="90"/>
                <w:sz w:val="15"/>
              </w:rPr>
              <w:t>64.1</w:t>
            </w:r>
          </w:p>
        </w:tc>
      </w:tr>
      <w:tr>
        <w:trPr>
          <w:trHeight w:val="227" w:hRule="exact"/>
        </w:trPr>
        <w:tc>
          <w:tcPr>
            <w:tcW w:w="3302" w:type="dxa"/>
            <w:tcBorders>
              <w:top w:val="nil"/>
              <w:left w:val="nil"/>
              <w:bottom w:val="nil"/>
              <w:right w:val="nil"/>
            </w:tcBorders>
            <w:shd w:val="clear" w:color="auto" w:fill="CCCCCC"/>
          </w:tcPr>
          <w:p>
            <w:pPr>
              <w:pStyle w:val="TableParagraph"/>
              <w:spacing w:before="29"/>
              <w:ind w:left="200" w:right="451"/>
              <w:jc w:val="left"/>
              <w:rPr>
                <w:sz w:val="15"/>
              </w:rPr>
            </w:pPr>
            <w:r>
              <w:rPr>
                <w:w w:val="90"/>
                <w:sz w:val="15"/>
              </w:rPr>
              <w:t>Telecomunicaciones</w:t>
            </w:r>
          </w:p>
        </w:tc>
        <w:tc>
          <w:tcPr>
            <w:tcW w:w="1619" w:type="dxa"/>
            <w:tcBorders>
              <w:top w:val="nil"/>
              <w:left w:val="nil"/>
              <w:bottom w:val="nil"/>
              <w:right w:val="nil"/>
            </w:tcBorders>
            <w:shd w:val="clear" w:color="auto" w:fill="CCCCCC"/>
          </w:tcPr>
          <w:p>
            <w:pPr>
              <w:pStyle w:val="TableParagraph"/>
              <w:spacing w:before="29"/>
              <w:ind w:left="273" w:right="107"/>
              <w:rPr>
                <w:sz w:val="15"/>
              </w:rPr>
            </w:pPr>
            <w:r>
              <w:rPr>
                <w:w w:val="90"/>
                <w:sz w:val="15"/>
              </w:rPr>
              <w:t>642</w:t>
            </w:r>
          </w:p>
        </w:tc>
        <w:tc>
          <w:tcPr>
            <w:tcW w:w="1541" w:type="dxa"/>
            <w:tcBorders>
              <w:top w:val="nil"/>
              <w:left w:val="nil"/>
              <w:bottom w:val="nil"/>
              <w:right w:val="nil"/>
            </w:tcBorders>
            <w:shd w:val="clear" w:color="auto" w:fill="CCCCCC"/>
          </w:tcPr>
          <w:p>
            <w:pPr>
              <w:pStyle w:val="TableParagraph"/>
              <w:spacing w:before="29"/>
              <w:ind w:left="110" w:right="154"/>
              <w:rPr>
                <w:sz w:val="15"/>
              </w:rPr>
            </w:pPr>
            <w:r>
              <w:rPr>
                <w:w w:val="90"/>
                <w:sz w:val="15"/>
              </w:rPr>
              <w:t>64.2</w:t>
            </w:r>
          </w:p>
        </w:tc>
      </w:tr>
      <w:tr>
        <w:trPr>
          <w:trHeight w:val="269" w:hRule="exact"/>
        </w:trPr>
        <w:tc>
          <w:tcPr>
            <w:tcW w:w="3302" w:type="dxa"/>
            <w:tcBorders>
              <w:top w:val="nil"/>
              <w:left w:val="nil"/>
              <w:bottom w:val="nil"/>
              <w:right w:val="nil"/>
            </w:tcBorders>
          </w:tcPr>
          <w:p>
            <w:pPr>
              <w:pStyle w:val="TableParagraph"/>
              <w:ind w:right="451"/>
              <w:jc w:val="left"/>
              <w:rPr>
                <w:sz w:val="15"/>
              </w:rPr>
            </w:pPr>
            <w:r>
              <w:rPr>
                <w:w w:val="80"/>
                <w:sz w:val="15"/>
              </w:rPr>
              <w:t>Intermediación financiera</w:t>
            </w:r>
          </w:p>
        </w:tc>
        <w:tc>
          <w:tcPr>
            <w:tcW w:w="1619" w:type="dxa"/>
            <w:tcBorders>
              <w:top w:val="nil"/>
              <w:left w:val="nil"/>
              <w:bottom w:val="nil"/>
              <w:right w:val="nil"/>
            </w:tcBorders>
          </w:tcPr>
          <w:p>
            <w:pPr>
              <w:pStyle w:val="TableParagraph"/>
              <w:ind w:left="273" w:right="107"/>
              <w:rPr>
                <w:sz w:val="15"/>
              </w:rPr>
            </w:pPr>
            <w:r>
              <w:rPr>
                <w:w w:val="90"/>
                <w:sz w:val="15"/>
              </w:rPr>
              <w:t>65 a 67</w:t>
            </w:r>
          </w:p>
        </w:tc>
        <w:tc>
          <w:tcPr>
            <w:tcW w:w="1541" w:type="dxa"/>
            <w:tcBorders>
              <w:top w:val="nil"/>
              <w:left w:val="nil"/>
              <w:bottom w:val="nil"/>
              <w:right w:val="nil"/>
            </w:tcBorders>
          </w:tcPr>
          <w:p>
            <w:pPr>
              <w:pStyle w:val="TableParagraph"/>
              <w:ind w:left="110" w:right="154"/>
              <w:rPr>
                <w:sz w:val="15"/>
              </w:rPr>
            </w:pPr>
            <w:r>
              <w:rPr>
                <w:w w:val="90"/>
                <w:sz w:val="15"/>
              </w:rPr>
              <w:t>65 a 67</w:t>
            </w:r>
          </w:p>
        </w:tc>
      </w:tr>
      <w:tr>
        <w:trPr>
          <w:trHeight w:val="227" w:hRule="exact"/>
        </w:trPr>
        <w:tc>
          <w:tcPr>
            <w:tcW w:w="3302" w:type="dxa"/>
            <w:tcBorders>
              <w:top w:val="nil"/>
              <w:left w:val="nil"/>
              <w:bottom w:val="nil"/>
              <w:right w:val="nil"/>
            </w:tcBorders>
            <w:shd w:val="clear" w:color="auto" w:fill="CCCCCC"/>
          </w:tcPr>
          <w:p>
            <w:pPr>
              <w:pStyle w:val="TableParagraph"/>
              <w:spacing w:before="29"/>
              <w:ind w:right="451"/>
              <w:jc w:val="left"/>
              <w:rPr>
                <w:sz w:val="15"/>
              </w:rPr>
            </w:pPr>
            <w:r>
              <w:rPr>
                <w:w w:val="80"/>
                <w:sz w:val="15"/>
              </w:rPr>
              <w:t>Bienes inmuebles, alquileres</w:t>
            </w:r>
          </w:p>
        </w:tc>
        <w:tc>
          <w:tcPr>
            <w:tcW w:w="1619" w:type="dxa"/>
            <w:tcBorders>
              <w:top w:val="nil"/>
              <w:left w:val="nil"/>
              <w:bottom w:val="nil"/>
              <w:right w:val="nil"/>
            </w:tcBorders>
            <w:shd w:val="clear" w:color="auto" w:fill="CCCCCC"/>
          </w:tcPr>
          <w:p>
            <w:pPr>
              <w:pStyle w:val="TableParagraph"/>
              <w:spacing w:before="29"/>
              <w:ind w:left="273" w:right="107"/>
              <w:rPr>
                <w:sz w:val="15"/>
              </w:rPr>
            </w:pPr>
            <w:r>
              <w:rPr>
                <w:w w:val="90"/>
                <w:sz w:val="15"/>
              </w:rPr>
              <w:t>70 + 71</w:t>
            </w:r>
          </w:p>
        </w:tc>
        <w:tc>
          <w:tcPr>
            <w:tcW w:w="1541" w:type="dxa"/>
            <w:tcBorders>
              <w:top w:val="nil"/>
              <w:left w:val="nil"/>
              <w:bottom w:val="nil"/>
              <w:right w:val="nil"/>
            </w:tcBorders>
            <w:shd w:val="clear" w:color="auto" w:fill="CCCCCC"/>
          </w:tcPr>
          <w:p>
            <w:pPr>
              <w:pStyle w:val="TableParagraph"/>
              <w:spacing w:before="29"/>
              <w:ind w:left="110" w:right="154"/>
              <w:rPr>
                <w:sz w:val="15"/>
              </w:rPr>
            </w:pPr>
            <w:r>
              <w:rPr>
                <w:w w:val="90"/>
                <w:sz w:val="15"/>
              </w:rPr>
              <w:t>70 + 71</w:t>
            </w:r>
          </w:p>
        </w:tc>
      </w:tr>
      <w:tr>
        <w:trPr>
          <w:trHeight w:val="269" w:hRule="exact"/>
        </w:trPr>
        <w:tc>
          <w:tcPr>
            <w:tcW w:w="3302" w:type="dxa"/>
            <w:tcBorders>
              <w:top w:val="nil"/>
              <w:left w:val="nil"/>
              <w:bottom w:val="nil"/>
              <w:right w:val="nil"/>
            </w:tcBorders>
          </w:tcPr>
          <w:p>
            <w:pPr>
              <w:pStyle w:val="TableParagraph"/>
              <w:ind w:right="451"/>
              <w:jc w:val="left"/>
              <w:rPr>
                <w:sz w:val="15"/>
              </w:rPr>
            </w:pPr>
            <w:r>
              <w:rPr>
                <w:w w:val="80"/>
                <w:sz w:val="15"/>
              </w:rPr>
              <w:t>Informática y actividades  conexas</w:t>
            </w:r>
          </w:p>
        </w:tc>
        <w:tc>
          <w:tcPr>
            <w:tcW w:w="1619" w:type="dxa"/>
            <w:tcBorders>
              <w:top w:val="nil"/>
              <w:left w:val="nil"/>
              <w:bottom w:val="nil"/>
              <w:right w:val="nil"/>
            </w:tcBorders>
          </w:tcPr>
          <w:p>
            <w:pPr>
              <w:pStyle w:val="TableParagraph"/>
              <w:ind w:left="273" w:right="107"/>
              <w:rPr>
                <w:sz w:val="15"/>
              </w:rPr>
            </w:pPr>
            <w:r>
              <w:rPr>
                <w:w w:val="90"/>
                <w:sz w:val="15"/>
              </w:rPr>
              <w:t>72</w:t>
            </w:r>
          </w:p>
        </w:tc>
        <w:tc>
          <w:tcPr>
            <w:tcW w:w="1541" w:type="dxa"/>
            <w:tcBorders>
              <w:top w:val="nil"/>
              <w:left w:val="nil"/>
              <w:bottom w:val="nil"/>
              <w:right w:val="nil"/>
            </w:tcBorders>
          </w:tcPr>
          <w:p>
            <w:pPr>
              <w:pStyle w:val="TableParagraph"/>
              <w:ind w:left="110" w:right="154"/>
              <w:rPr>
                <w:sz w:val="15"/>
              </w:rPr>
            </w:pPr>
            <w:r>
              <w:rPr>
                <w:w w:val="90"/>
                <w:sz w:val="15"/>
              </w:rPr>
              <w:t>72</w:t>
            </w:r>
          </w:p>
        </w:tc>
      </w:tr>
      <w:tr>
        <w:trPr>
          <w:trHeight w:val="227" w:hRule="exact"/>
        </w:trPr>
        <w:tc>
          <w:tcPr>
            <w:tcW w:w="3302" w:type="dxa"/>
            <w:tcBorders>
              <w:top w:val="nil"/>
              <w:left w:val="nil"/>
              <w:bottom w:val="nil"/>
              <w:right w:val="nil"/>
            </w:tcBorders>
            <w:shd w:val="clear" w:color="auto" w:fill="CCCCCC"/>
          </w:tcPr>
          <w:p>
            <w:pPr>
              <w:pStyle w:val="TableParagraph"/>
              <w:spacing w:before="29"/>
              <w:ind w:left="0" w:right="322"/>
              <w:jc w:val="right"/>
              <w:rPr>
                <w:sz w:val="15"/>
              </w:rPr>
            </w:pPr>
            <w:r>
              <w:rPr>
                <w:w w:val="80"/>
                <w:sz w:val="15"/>
              </w:rPr>
              <w:t>Suministro y consultoría en programas  informáticos</w:t>
            </w:r>
          </w:p>
        </w:tc>
        <w:tc>
          <w:tcPr>
            <w:tcW w:w="1619" w:type="dxa"/>
            <w:tcBorders>
              <w:top w:val="nil"/>
              <w:left w:val="nil"/>
              <w:bottom w:val="nil"/>
              <w:right w:val="nil"/>
            </w:tcBorders>
            <w:shd w:val="clear" w:color="auto" w:fill="CCCCCC"/>
          </w:tcPr>
          <w:p>
            <w:pPr>
              <w:pStyle w:val="TableParagraph"/>
              <w:spacing w:before="29"/>
              <w:ind w:left="273" w:right="107"/>
              <w:rPr>
                <w:sz w:val="15"/>
              </w:rPr>
            </w:pPr>
            <w:r>
              <w:rPr>
                <w:w w:val="90"/>
                <w:sz w:val="15"/>
              </w:rPr>
              <w:t>722</w:t>
            </w:r>
          </w:p>
        </w:tc>
        <w:tc>
          <w:tcPr>
            <w:tcW w:w="1541" w:type="dxa"/>
            <w:tcBorders>
              <w:top w:val="nil"/>
              <w:left w:val="nil"/>
              <w:bottom w:val="nil"/>
              <w:right w:val="nil"/>
            </w:tcBorders>
            <w:shd w:val="clear" w:color="auto" w:fill="CCCCCC"/>
          </w:tcPr>
          <w:p>
            <w:pPr>
              <w:pStyle w:val="TableParagraph"/>
              <w:spacing w:before="29"/>
              <w:ind w:left="110" w:right="154"/>
              <w:rPr>
                <w:sz w:val="15"/>
              </w:rPr>
            </w:pPr>
            <w:r>
              <w:rPr>
                <w:w w:val="90"/>
                <w:sz w:val="15"/>
              </w:rPr>
              <w:t>72.2</w:t>
            </w:r>
          </w:p>
        </w:tc>
      </w:tr>
      <w:tr>
        <w:trPr>
          <w:trHeight w:val="269" w:hRule="exact"/>
        </w:trPr>
        <w:tc>
          <w:tcPr>
            <w:tcW w:w="3302" w:type="dxa"/>
            <w:tcBorders>
              <w:top w:val="nil"/>
              <w:left w:val="nil"/>
              <w:bottom w:val="nil"/>
              <w:right w:val="nil"/>
            </w:tcBorders>
          </w:tcPr>
          <w:p>
            <w:pPr>
              <w:pStyle w:val="TableParagraph"/>
              <w:ind w:left="200" w:right="451"/>
              <w:jc w:val="left"/>
              <w:rPr>
                <w:sz w:val="15"/>
              </w:rPr>
            </w:pPr>
            <w:r>
              <w:rPr>
                <w:w w:val="80"/>
                <w:sz w:val="15"/>
              </w:rPr>
              <w:t>Otras actividades informáticas  n.c.p.</w:t>
            </w:r>
          </w:p>
        </w:tc>
        <w:tc>
          <w:tcPr>
            <w:tcW w:w="1619" w:type="dxa"/>
            <w:tcBorders>
              <w:top w:val="nil"/>
              <w:left w:val="nil"/>
              <w:bottom w:val="nil"/>
              <w:right w:val="nil"/>
            </w:tcBorders>
          </w:tcPr>
          <w:p>
            <w:pPr>
              <w:pStyle w:val="TableParagraph"/>
              <w:ind w:left="273" w:right="107"/>
              <w:rPr>
                <w:sz w:val="15"/>
              </w:rPr>
            </w:pPr>
            <w:r>
              <w:rPr>
                <w:w w:val="80"/>
                <w:sz w:val="15"/>
              </w:rPr>
              <w:t>72 menos722</w:t>
            </w:r>
          </w:p>
        </w:tc>
        <w:tc>
          <w:tcPr>
            <w:tcW w:w="1541" w:type="dxa"/>
            <w:tcBorders>
              <w:top w:val="nil"/>
              <w:left w:val="nil"/>
              <w:bottom w:val="nil"/>
              <w:right w:val="nil"/>
            </w:tcBorders>
          </w:tcPr>
          <w:p>
            <w:pPr>
              <w:pStyle w:val="TableParagraph"/>
              <w:ind w:left="110" w:right="154"/>
              <w:rPr>
                <w:sz w:val="15"/>
              </w:rPr>
            </w:pPr>
            <w:r>
              <w:rPr>
                <w:w w:val="85"/>
                <w:sz w:val="15"/>
              </w:rPr>
              <w:t>72 menos 72.2</w:t>
            </w:r>
          </w:p>
        </w:tc>
      </w:tr>
      <w:tr>
        <w:trPr>
          <w:trHeight w:val="227" w:hRule="exact"/>
        </w:trPr>
        <w:tc>
          <w:tcPr>
            <w:tcW w:w="3302" w:type="dxa"/>
            <w:tcBorders>
              <w:top w:val="nil"/>
              <w:left w:val="nil"/>
              <w:bottom w:val="nil"/>
              <w:right w:val="nil"/>
            </w:tcBorders>
            <w:shd w:val="clear" w:color="auto" w:fill="CCCCCC"/>
          </w:tcPr>
          <w:p>
            <w:pPr>
              <w:pStyle w:val="TableParagraph"/>
              <w:spacing w:line="202" w:lineRule="exact" w:before="0"/>
              <w:ind w:right="451"/>
              <w:jc w:val="left"/>
              <w:rPr>
                <w:sz w:val="12"/>
              </w:rPr>
            </w:pPr>
            <w:r>
              <w:rPr>
                <w:w w:val="80"/>
                <w:sz w:val="15"/>
              </w:rPr>
              <w:t>Investigación y desarrollo</w:t>
            </w:r>
            <w:r>
              <w:rPr>
                <w:w w:val="80"/>
                <w:position w:val="6"/>
                <w:sz w:val="12"/>
              </w:rPr>
              <w:t>1</w:t>
            </w:r>
          </w:p>
        </w:tc>
        <w:tc>
          <w:tcPr>
            <w:tcW w:w="1619" w:type="dxa"/>
            <w:tcBorders>
              <w:top w:val="nil"/>
              <w:left w:val="nil"/>
              <w:bottom w:val="nil"/>
              <w:right w:val="nil"/>
            </w:tcBorders>
            <w:shd w:val="clear" w:color="auto" w:fill="CCCCCC"/>
          </w:tcPr>
          <w:p>
            <w:pPr>
              <w:pStyle w:val="TableParagraph"/>
              <w:spacing w:before="29"/>
              <w:ind w:left="273" w:right="107"/>
              <w:rPr>
                <w:sz w:val="15"/>
              </w:rPr>
            </w:pPr>
            <w:r>
              <w:rPr>
                <w:w w:val="90"/>
                <w:sz w:val="15"/>
              </w:rPr>
              <w:t>73</w:t>
            </w:r>
          </w:p>
        </w:tc>
        <w:tc>
          <w:tcPr>
            <w:tcW w:w="1541" w:type="dxa"/>
            <w:tcBorders>
              <w:top w:val="nil"/>
              <w:left w:val="nil"/>
              <w:bottom w:val="nil"/>
              <w:right w:val="nil"/>
            </w:tcBorders>
            <w:shd w:val="clear" w:color="auto" w:fill="CCCCCC"/>
          </w:tcPr>
          <w:p>
            <w:pPr>
              <w:pStyle w:val="TableParagraph"/>
              <w:spacing w:before="29"/>
              <w:ind w:left="110" w:right="154"/>
              <w:rPr>
                <w:sz w:val="15"/>
              </w:rPr>
            </w:pPr>
            <w:r>
              <w:rPr>
                <w:w w:val="90"/>
                <w:sz w:val="15"/>
              </w:rPr>
              <w:t>73</w:t>
            </w:r>
          </w:p>
        </w:tc>
      </w:tr>
      <w:tr>
        <w:trPr>
          <w:trHeight w:val="269" w:hRule="exact"/>
        </w:trPr>
        <w:tc>
          <w:tcPr>
            <w:tcW w:w="3302" w:type="dxa"/>
            <w:tcBorders>
              <w:top w:val="nil"/>
              <w:left w:val="nil"/>
              <w:bottom w:val="nil"/>
              <w:right w:val="nil"/>
            </w:tcBorders>
          </w:tcPr>
          <w:p>
            <w:pPr>
              <w:pStyle w:val="TableParagraph"/>
              <w:ind w:right="451"/>
              <w:jc w:val="left"/>
              <w:rPr>
                <w:sz w:val="15"/>
              </w:rPr>
            </w:pPr>
            <w:r>
              <w:rPr>
                <w:w w:val="80"/>
                <w:sz w:val="15"/>
              </w:rPr>
              <w:t>Otras actividades empresariales</w:t>
            </w:r>
          </w:p>
        </w:tc>
        <w:tc>
          <w:tcPr>
            <w:tcW w:w="1619" w:type="dxa"/>
            <w:tcBorders>
              <w:top w:val="nil"/>
              <w:left w:val="nil"/>
              <w:bottom w:val="nil"/>
              <w:right w:val="nil"/>
            </w:tcBorders>
          </w:tcPr>
          <w:p>
            <w:pPr>
              <w:pStyle w:val="TableParagraph"/>
              <w:ind w:left="273" w:right="71"/>
              <w:rPr>
                <w:sz w:val="15"/>
              </w:rPr>
            </w:pPr>
            <w:r>
              <w:rPr>
                <w:w w:val="90"/>
                <w:sz w:val="15"/>
              </w:rPr>
              <w:t>74</w:t>
            </w:r>
          </w:p>
        </w:tc>
        <w:tc>
          <w:tcPr>
            <w:tcW w:w="1541" w:type="dxa"/>
            <w:tcBorders>
              <w:top w:val="nil"/>
              <w:left w:val="nil"/>
              <w:bottom w:val="nil"/>
              <w:right w:val="nil"/>
            </w:tcBorders>
          </w:tcPr>
          <w:p>
            <w:pPr>
              <w:pStyle w:val="TableParagraph"/>
              <w:ind w:left="110" w:right="154"/>
              <w:rPr>
                <w:sz w:val="15"/>
              </w:rPr>
            </w:pPr>
            <w:r>
              <w:rPr>
                <w:w w:val="90"/>
                <w:sz w:val="15"/>
              </w:rPr>
              <w:t>74</w:t>
            </w:r>
          </w:p>
        </w:tc>
      </w:tr>
      <w:tr>
        <w:trPr>
          <w:trHeight w:val="227" w:hRule="exact"/>
        </w:trPr>
        <w:tc>
          <w:tcPr>
            <w:tcW w:w="3302" w:type="dxa"/>
            <w:tcBorders>
              <w:top w:val="nil"/>
              <w:left w:val="nil"/>
              <w:bottom w:val="nil"/>
              <w:right w:val="nil"/>
            </w:tcBorders>
            <w:shd w:val="clear" w:color="auto" w:fill="CCCCCC"/>
          </w:tcPr>
          <w:p>
            <w:pPr>
              <w:pStyle w:val="TableParagraph"/>
              <w:spacing w:before="29"/>
              <w:ind w:left="0" w:right="321"/>
              <w:jc w:val="right"/>
              <w:rPr>
                <w:sz w:val="15"/>
              </w:rPr>
            </w:pPr>
            <w:r>
              <w:rPr>
                <w:w w:val="80"/>
                <w:sz w:val="15"/>
              </w:rPr>
              <w:t>Arquitectura, ingeniería y otras actividades  técnicas</w:t>
            </w:r>
          </w:p>
        </w:tc>
        <w:tc>
          <w:tcPr>
            <w:tcW w:w="1619" w:type="dxa"/>
            <w:tcBorders>
              <w:top w:val="nil"/>
              <w:left w:val="nil"/>
              <w:bottom w:val="nil"/>
              <w:right w:val="nil"/>
            </w:tcBorders>
            <w:shd w:val="clear" w:color="auto" w:fill="CCCCCC"/>
          </w:tcPr>
          <w:p>
            <w:pPr>
              <w:pStyle w:val="TableParagraph"/>
              <w:spacing w:before="29"/>
              <w:ind w:left="273" w:right="107"/>
              <w:rPr>
                <w:sz w:val="15"/>
              </w:rPr>
            </w:pPr>
            <w:r>
              <w:rPr>
                <w:w w:val="90"/>
                <w:sz w:val="15"/>
              </w:rPr>
              <w:t>742</w:t>
            </w:r>
          </w:p>
        </w:tc>
        <w:tc>
          <w:tcPr>
            <w:tcW w:w="1541" w:type="dxa"/>
            <w:tcBorders>
              <w:top w:val="nil"/>
              <w:left w:val="nil"/>
              <w:bottom w:val="nil"/>
              <w:right w:val="nil"/>
            </w:tcBorders>
            <w:shd w:val="clear" w:color="auto" w:fill="CCCCCC"/>
          </w:tcPr>
          <w:p>
            <w:pPr>
              <w:pStyle w:val="TableParagraph"/>
              <w:spacing w:before="29"/>
              <w:ind w:left="110" w:right="154"/>
              <w:rPr>
                <w:sz w:val="15"/>
              </w:rPr>
            </w:pPr>
            <w:r>
              <w:rPr>
                <w:w w:val="85"/>
                <w:sz w:val="15"/>
              </w:rPr>
              <w:t>74.2 + 74.3</w:t>
            </w:r>
          </w:p>
        </w:tc>
      </w:tr>
      <w:tr>
        <w:trPr>
          <w:trHeight w:val="281" w:hRule="exact"/>
        </w:trPr>
        <w:tc>
          <w:tcPr>
            <w:tcW w:w="3302" w:type="dxa"/>
            <w:tcBorders>
              <w:top w:val="nil"/>
              <w:left w:val="nil"/>
              <w:right w:val="nil"/>
            </w:tcBorders>
          </w:tcPr>
          <w:p>
            <w:pPr>
              <w:pStyle w:val="TableParagraph"/>
              <w:ind w:left="0" w:right="356"/>
              <w:jc w:val="right"/>
              <w:rPr>
                <w:sz w:val="15"/>
              </w:rPr>
            </w:pPr>
            <w:r>
              <w:rPr>
                <w:w w:val="80"/>
                <w:sz w:val="15"/>
              </w:rPr>
              <w:t>Otras actividades de servicios empresariales  n.c.p.</w:t>
            </w:r>
          </w:p>
        </w:tc>
        <w:tc>
          <w:tcPr>
            <w:tcW w:w="1619" w:type="dxa"/>
            <w:tcBorders>
              <w:top w:val="nil"/>
              <w:left w:val="nil"/>
              <w:right w:val="nil"/>
            </w:tcBorders>
          </w:tcPr>
          <w:p>
            <w:pPr>
              <w:pStyle w:val="TableParagraph"/>
              <w:ind w:left="273" w:right="107"/>
              <w:rPr>
                <w:sz w:val="15"/>
              </w:rPr>
            </w:pPr>
            <w:r>
              <w:rPr>
                <w:w w:val="85"/>
                <w:sz w:val="15"/>
              </w:rPr>
              <w:t>74 menos 742 + 743</w:t>
            </w:r>
          </w:p>
        </w:tc>
        <w:tc>
          <w:tcPr>
            <w:tcW w:w="1541" w:type="dxa"/>
            <w:tcBorders>
              <w:top w:val="nil"/>
              <w:left w:val="nil"/>
              <w:right w:val="nil"/>
            </w:tcBorders>
          </w:tcPr>
          <w:p>
            <w:pPr>
              <w:pStyle w:val="TableParagraph"/>
              <w:ind w:left="110" w:right="154"/>
              <w:rPr>
                <w:sz w:val="15"/>
              </w:rPr>
            </w:pPr>
            <w:r>
              <w:rPr>
                <w:w w:val="85"/>
                <w:sz w:val="15"/>
              </w:rPr>
              <w:t>74 menos 74.2 + 74.3</w:t>
            </w:r>
          </w:p>
        </w:tc>
      </w:tr>
    </w:tbl>
    <w:p>
      <w:pPr>
        <w:spacing w:line="180" w:lineRule="exact" w:before="106"/>
        <w:ind w:left="1115" w:right="1051" w:hanging="93"/>
        <w:jc w:val="both"/>
        <w:rPr>
          <w:sz w:val="15"/>
        </w:rPr>
      </w:pPr>
      <w:r>
        <w:rPr>
          <w:w w:val="115"/>
          <w:position w:val="6"/>
          <w:sz w:val="12"/>
        </w:rPr>
        <w:t>1</w:t>
      </w:r>
      <w:r>
        <w:rPr>
          <w:spacing w:val="-5"/>
          <w:w w:val="115"/>
          <w:position w:val="6"/>
          <w:sz w:val="12"/>
        </w:rPr>
        <w:t> </w:t>
      </w:r>
      <w:r>
        <w:rPr>
          <w:w w:val="115"/>
          <w:sz w:val="15"/>
        </w:rPr>
        <w:t>Solamente</w:t>
      </w:r>
      <w:r>
        <w:rPr>
          <w:spacing w:val="-14"/>
          <w:w w:val="115"/>
          <w:sz w:val="15"/>
        </w:rPr>
        <w:t> </w:t>
      </w:r>
      <w:r>
        <w:rPr>
          <w:w w:val="115"/>
          <w:sz w:val="15"/>
        </w:rPr>
        <w:t>deberían</w:t>
      </w:r>
      <w:r>
        <w:rPr>
          <w:spacing w:val="-14"/>
          <w:w w:val="115"/>
          <w:sz w:val="15"/>
        </w:rPr>
        <w:t> </w:t>
      </w:r>
      <w:r>
        <w:rPr>
          <w:w w:val="115"/>
          <w:sz w:val="15"/>
        </w:rPr>
        <w:t>tenerse</w:t>
      </w:r>
      <w:r>
        <w:rPr>
          <w:spacing w:val="-14"/>
          <w:w w:val="115"/>
          <w:sz w:val="15"/>
        </w:rPr>
        <w:t> </w:t>
      </w:r>
      <w:r>
        <w:rPr>
          <w:w w:val="115"/>
          <w:sz w:val="15"/>
        </w:rPr>
        <w:t>en</w:t>
      </w:r>
      <w:r>
        <w:rPr>
          <w:spacing w:val="-14"/>
          <w:w w:val="115"/>
          <w:sz w:val="15"/>
        </w:rPr>
        <w:t> </w:t>
      </w:r>
      <w:r>
        <w:rPr>
          <w:w w:val="115"/>
          <w:sz w:val="15"/>
        </w:rPr>
        <w:t>cuenta</w:t>
      </w:r>
      <w:r>
        <w:rPr>
          <w:spacing w:val="-14"/>
          <w:w w:val="115"/>
          <w:sz w:val="15"/>
        </w:rPr>
        <w:t> </w:t>
      </w:r>
      <w:r>
        <w:rPr>
          <w:w w:val="115"/>
          <w:sz w:val="15"/>
        </w:rPr>
        <w:t>las</w:t>
      </w:r>
      <w:r>
        <w:rPr>
          <w:spacing w:val="-14"/>
          <w:w w:val="115"/>
          <w:sz w:val="15"/>
        </w:rPr>
        <w:t> </w:t>
      </w:r>
      <w:r>
        <w:rPr>
          <w:w w:val="115"/>
          <w:sz w:val="15"/>
        </w:rPr>
        <w:t>empresas</w:t>
      </w:r>
      <w:r>
        <w:rPr>
          <w:spacing w:val="-14"/>
          <w:w w:val="115"/>
          <w:sz w:val="15"/>
        </w:rPr>
        <w:t> </w:t>
      </w:r>
      <w:r>
        <w:rPr>
          <w:w w:val="115"/>
          <w:sz w:val="15"/>
        </w:rPr>
        <w:t>del</w:t>
      </w:r>
      <w:r>
        <w:rPr>
          <w:spacing w:val="-14"/>
          <w:w w:val="115"/>
          <w:sz w:val="15"/>
        </w:rPr>
        <w:t> </w:t>
      </w:r>
      <w:r>
        <w:rPr>
          <w:w w:val="115"/>
          <w:sz w:val="15"/>
        </w:rPr>
        <w:t>sector</w:t>
      </w:r>
      <w:r>
        <w:rPr>
          <w:spacing w:val="-14"/>
          <w:w w:val="115"/>
          <w:sz w:val="15"/>
        </w:rPr>
        <w:t> </w:t>
      </w:r>
      <w:r>
        <w:rPr>
          <w:w w:val="115"/>
          <w:sz w:val="15"/>
        </w:rPr>
        <w:t>privado,</w:t>
      </w:r>
      <w:r>
        <w:rPr>
          <w:spacing w:val="-14"/>
          <w:w w:val="115"/>
          <w:sz w:val="15"/>
        </w:rPr>
        <w:t> </w:t>
      </w:r>
      <w:r>
        <w:rPr>
          <w:w w:val="115"/>
          <w:sz w:val="15"/>
        </w:rPr>
        <w:t>conforme</w:t>
      </w:r>
      <w:r>
        <w:rPr>
          <w:spacing w:val="-14"/>
          <w:w w:val="115"/>
          <w:sz w:val="15"/>
        </w:rPr>
        <w:t> </w:t>
      </w:r>
      <w:r>
        <w:rPr>
          <w:w w:val="115"/>
          <w:sz w:val="15"/>
        </w:rPr>
        <w:t>a</w:t>
      </w:r>
      <w:r>
        <w:rPr>
          <w:spacing w:val="-14"/>
          <w:w w:val="115"/>
          <w:sz w:val="15"/>
        </w:rPr>
        <w:t> </w:t>
      </w:r>
      <w:r>
        <w:rPr>
          <w:w w:val="115"/>
          <w:sz w:val="15"/>
        </w:rPr>
        <w:t>los</w:t>
      </w:r>
      <w:r>
        <w:rPr>
          <w:spacing w:val="-14"/>
          <w:w w:val="115"/>
          <w:sz w:val="15"/>
        </w:rPr>
        <w:t> </w:t>
      </w:r>
      <w:r>
        <w:rPr>
          <w:w w:val="115"/>
          <w:sz w:val="15"/>
        </w:rPr>
        <w:t>puntos</w:t>
      </w:r>
      <w:r>
        <w:rPr>
          <w:spacing w:val="-14"/>
          <w:w w:val="115"/>
          <w:sz w:val="15"/>
        </w:rPr>
        <w:t> </w:t>
      </w:r>
      <w:r>
        <w:rPr>
          <w:w w:val="115"/>
          <w:sz w:val="15"/>
        </w:rPr>
        <w:t>§§</w:t>
      </w:r>
      <w:r>
        <w:rPr>
          <w:spacing w:val="-14"/>
          <w:w w:val="115"/>
          <w:sz w:val="15"/>
        </w:rPr>
        <w:t> </w:t>
      </w:r>
      <w:r>
        <w:rPr>
          <w:w w:val="115"/>
          <w:sz w:val="15"/>
        </w:rPr>
        <w:t>163 a</w:t>
      </w:r>
      <w:r>
        <w:rPr>
          <w:spacing w:val="-8"/>
          <w:w w:val="115"/>
          <w:sz w:val="15"/>
        </w:rPr>
        <w:t> </w:t>
      </w:r>
      <w:r>
        <w:rPr>
          <w:w w:val="115"/>
          <w:sz w:val="15"/>
        </w:rPr>
        <w:t>168</w:t>
      </w:r>
      <w:r>
        <w:rPr>
          <w:spacing w:val="-8"/>
          <w:w w:val="115"/>
          <w:sz w:val="15"/>
        </w:rPr>
        <w:t> </w:t>
      </w:r>
      <w:r>
        <w:rPr>
          <w:w w:val="115"/>
          <w:sz w:val="15"/>
        </w:rPr>
        <w:t>del</w:t>
      </w:r>
      <w:r>
        <w:rPr>
          <w:spacing w:val="-8"/>
          <w:w w:val="115"/>
          <w:sz w:val="15"/>
        </w:rPr>
        <w:t> </w:t>
      </w:r>
      <w:r>
        <w:rPr>
          <w:w w:val="115"/>
          <w:sz w:val="15"/>
        </w:rPr>
        <w:t>Manual</w:t>
      </w:r>
      <w:r>
        <w:rPr>
          <w:spacing w:val="-8"/>
          <w:w w:val="115"/>
          <w:sz w:val="15"/>
        </w:rPr>
        <w:t> </w:t>
      </w:r>
      <w:r>
        <w:rPr>
          <w:w w:val="115"/>
          <w:sz w:val="15"/>
        </w:rPr>
        <w:t>de</w:t>
      </w:r>
      <w:r>
        <w:rPr>
          <w:spacing w:val="-8"/>
          <w:w w:val="115"/>
          <w:sz w:val="15"/>
        </w:rPr>
        <w:t> </w:t>
      </w:r>
      <w:r>
        <w:rPr>
          <w:w w:val="115"/>
          <w:sz w:val="15"/>
        </w:rPr>
        <w:t>Frascati.</w:t>
      </w:r>
      <w:r>
        <w:rPr>
          <w:spacing w:val="-8"/>
          <w:w w:val="115"/>
          <w:sz w:val="15"/>
        </w:rPr>
        <w:t> </w:t>
      </w:r>
      <w:r>
        <w:rPr>
          <w:w w:val="115"/>
          <w:sz w:val="15"/>
        </w:rPr>
        <w:t>Para</w:t>
      </w:r>
      <w:r>
        <w:rPr>
          <w:spacing w:val="-8"/>
          <w:w w:val="115"/>
          <w:sz w:val="15"/>
        </w:rPr>
        <w:t> </w:t>
      </w:r>
      <w:r>
        <w:rPr>
          <w:w w:val="115"/>
          <w:sz w:val="15"/>
        </w:rPr>
        <w:t>este</w:t>
      </w:r>
      <w:r>
        <w:rPr>
          <w:spacing w:val="-8"/>
          <w:w w:val="115"/>
          <w:sz w:val="15"/>
        </w:rPr>
        <w:t> </w:t>
      </w:r>
      <w:r>
        <w:rPr>
          <w:w w:val="115"/>
          <w:sz w:val="15"/>
        </w:rPr>
        <w:t>grupo</w:t>
      </w:r>
      <w:r>
        <w:rPr>
          <w:spacing w:val="-8"/>
          <w:w w:val="115"/>
          <w:sz w:val="15"/>
        </w:rPr>
        <w:t> </w:t>
      </w:r>
      <w:r>
        <w:rPr>
          <w:w w:val="115"/>
          <w:sz w:val="15"/>
        </w:rPr>
        <w:t>NACE/CIIU</w:t>
      </w:r>
      <w:r>
        <w:rPr>
          <w:spacing w:val="-8"/>
          <w:w w:val="115"/>
          <w:sz w:val="15"/>
        </w:rPr>
        <w:t> </w:t>
      </w:r>
      <w:r>
        <w:rPr>
          <w:w w:val="115"/>
          <w:sz w:val="15"/>
        </w:rPr>
        <w:t>(73),</w:t>
      </w:r>
      <w:r>
        <w:rPr>
          <w:spacing w:val="-8"/>
          <w:w w:val="115"/>
          <w:sz w:val="15"/>
        </w:rPr>
        <w:t> </w:t>
      </w:r>
      <w:r>
        <w:rPr>
          <w:w w:val="115"/>
          <w:sz w:val="15"/>
        </w:rPr>
        <w:t>convendría</w:t>
      </w:r>
      <w:r>
        <w:rPr>
          <w:spacing w:val="-8"/>
          <w:w w:val="115"/>
          <w:sz w:val="15"/>
        </w:rPr>
        <w:t> </w:t>
      </w:r>
      <w:r>
        <w:rPr>
          <w:w w:val="115"/>
          <w:sz w:val="15"/>
        </w:rPr>
        <w:t>también</w:t>
      </w:r>
      <w:r>
        <w:rPr>
          <w:spacing w:val="-8"/>
          <w:w w:val="115"/>
          <w:sz w:val="15"/>
        </w:rPr>
        <w:t> </w:t>
      </w:r>
      <w:r>
        <w:rPr>
          <w:w w:val="115"/>
          <w:sz w:val="15"/>
        </w:rPr>
        <w:t>recoger</w:t>
      </w:r>
      <w:r>
        <w:rPr>
          <w:spacing w:val="-8"/>
          <w:w w:val="115"/>
          <w:sz w:val="15"/>
        </w:rPr>
        <w:t> </w:t>
      </w:r>
      <w:r>
        <w:rPr>
          <w:w w:val="115"/>
          <w:sz w:val="15"/>
        </w:rPr>
        <w:t>datos en</w:t>
      </w:r>
      <w:r>
        <w:rPr>
          <w:spacing w:val="-6"/>
          <w:w w:val="115"/>
          <w:sz w:val="15"/>
        </w:rPr>
        <w:t> </w:t>
      </w:r>
      <w:r>
        <w:rPr>
          <w:w w:val="115"/>
          <w:sz w:val="15"/>
        </w:rPr>
        <w:t>el</w:t>
      </w:r>
      <w:r>
        <w:rPr>
          <w:spacing w:val="-6"/>
          <w:w w:val="115"/>
          <w:sz w:val="15"/>
        </w:rPr>
        <w:t> </w:t>
      </w:r>
      <w:r>
        <w:rPr>
          <w:w w:val="115"/>
          <w:sz w:val="15"/>
        </w:rPr>
        <w:t>ámbito</w:t>
      </w:r>
      <w:r>
        <w:rPr>
          <w:spacing w:val="-6"/>
          <w:w w:val="115"/>
          <w:sz w:val="15"/>
        </w:rPr>
        <w:t> </w:t>
      </w:r>
      <w:r>
        <w:rPr>
          <w:w w:val="115"/>
          <w:sz w:val="15"/>
        </w:rPr>
        <w:t>de</w:t>
      </w:r>
      <w:r>
        <w:rPr>
          <w:spacing w:val="-6"/>
          <w:w w:val="115"/>
          <w:sz w:val="15"/>
        </w:rPr>
        <w:t> </w:t>
      </w:r>
      <w:r>
        <w:rPr>
          <w:w w:val="115"/>
          <w:sz w:val="15"/>
        </w:rPr>
        <w:t>los</w:t>
      </w:r>
      <w:r>
        <w:rPr>
          <w:spacing w:val="-6"/>
          <w:w w:val="115"/>
          <w:sz w:val="15"/>
        </w:rPr>
        <w:t> </w:t>
      </w:r>
      <w:r>
        <w:rPr>
          <w:w w:val="115"/>
          <w:sz w:val="15"/>
        </w:rPr>
        <w:t>productos</w:t>
      </w:r>
      <w:r>
        <w:rPr>
          <w:spacing w:val="-6"/>
          <w:w w:val="115"/>
          <w:sz w:val="15"/>
        </w:rPr>
        <w:t> </w:t>
      </w:r>
      <w:r>
        <w:rPr>
          <w:w w:val="115"/>
          <w:sz w:val="15"/>
        </w:rPr>
        <w:t>de</w:t>
      </w:r>
      <w:r>
        <w:rPr>
          <w:spacing w:val="-6"/>
          <w:w w:val="115"/>
          <w:sz w:val="15"/>
        </w:rPr>
        <w:t> </w:t>
      </w:r>
      <w:r>
        <w:rPr>
          <w:w w:val="115"/>
          <w:sz w:val="15"/>
        </w:rPr>
        <w:t>acuerdo</w:t>
      </w:r>
      <w:r>
        <w:rPr>
          <w:spacing w:val="-6"/>
          <w:w w:val="115"/>
          <w:sz w:val="15"/>
        </w:rPr>
        <w:t> </w:t>
      </w:r>
      <w:r>
        <w:rPr>
          <w:w w:val="115"/>
          <w:sz w:val="15"/>
        </w:rPr>
        <w:t>con</w:t>
      </w:r>
      <w:r>
        <w:rPr>
          <w:spacing w:val="-6"/>
          <w:w w:val="115"/>
          <w:sz w:val="15"/>
        </w:rPr>
        <w:t> </w:t>
      </w:r>
      <w:r>
        <w:rPr>
          <w:w w:val="115"/>
          <w:sz w:val="15"/>
        </w:rPr>
        <w:t>el</w:t>
      </w:r>
      <w:r>
        <w:rPr>
          <w:spacing w:val="-6"/>
          <w:w w:val="115"/>
          <w:sz w:val="15"/>
        </w:rPr>
        <w:t> </w:t>
      </w:r>
      <w:r>
        <w:rPr>
          <w:w w:val="115"/>
          <w:sz w:val="15"/>
        </w:rPr>
        <w:t>punto</w:t>
      </w:r>
      <w:r>
        <w:rPr>
          <w:spacing w:val="-6"/>
          <w:w w:val="115"/>
          <w:sz w:val="15"/>
        </w:rPr>
        <w:t> </w:t>
      </w:r>
      <w:r>
        <w:rPr>
          <w:w w:val="115"/>
          <w:sz w:val="15"/>
        </w:rPr>
        <w:t>§</w:t>
      </w:r>
      <w:r>
        <w:rPr>
          <w:spacing w:val="-6"/>
          <w:w w:val="115"/>
          <w:sz w:val="15"/>
        </w:rPr>
        <w:t> </w:t>
      </w:r>
      <w:r>
        <w:rPr>
          <w:w w:val="115"/>
          <w:sz w:val="15"/>
        </w:rPr>
        <w:t>272</w:t>
      </w:r>
      <w:r>
        <w:rPr>
          <w:spacing w:val="-6"/>
          <w:w w:val="115"/>
          <w:sz w:val="15"/>
        </w:rPr>
        <w:t> </w:t>
      </w:r>
      <w:r>
        <w:rPr>
          <w:w w:val="115"/>
          <w:sz w:val="15"/>
        </w:rPr>
        <w:t>del</w:t>
      </w:r>
      <w:r>
        <w:rPr>
          <w:spacing w:val="-6"/>
          <w:w w:val="115"/>
          <w:sz w:val="15"/>
        </w:rPr>
        <w:t> </w:t>
      </w:r>
      <w:r>
        <w:rPr>
          <w:w w:val="115"/>
          <w:sz w:val="15"/>
        </w:rPr>
        <w:t>Manual</w:t>
      </w:r>
      <w:r>
        <w:rPr>
          <w:spacing w:val="-6"/>
          <w:w w:val="115"/>
          <w:sz w:val="15"/>
        </w:rPr>
        <w:t> </w:t>
      </w:r>
      <w:r>
        <w:rPr>
          <w:w w:val="115"/>
          <w:sz w:val="15"/>
        </w:rPr>
        <w:t>de</w:t>
      </w:r>
      <w:r>
        <w:rPr>
          <w:spacing w:val="-6"/>
          <w:w w:val="115"/>
          <w:sz w:val="15"/>
        </w:rPr>
        <w:t> </w:t>
      </w:r>
      <w:r>
        <w:rPr>
          <w:w w:val="115"/>
          <w:sz w:val="15"/>
        </w:rPr>
        <w:t>Frascati.</w:t>
      </w:r>
    </w:p>
    <w:p>
      <w:pPr>
        <w:pStyle w:val="BodyText"/>
        <w:spacing w:before="9"/>
        <w:rPr>
          <w:sz w:val="16"/>
        </w:rPr>
      </w:pPr>
    </w:p>
    <w:p>
      <w:pPr>
        <w:pStyle w:val="BodyText"/>
        <w:spacing w:before="49"/>
        <w:ind w:left="1023" w:right="986"/>
      </w:pPr>
      <w:r>
        <w:rPr>
          <w:w w:val="115"/>
        </w:rPr>
        <w:t>En ese caso, convendría mantener una cierta coherencia con los grupos men- cionados mas arriba. La clasificación a proponer podría ser como  sigue:</w:t>
      </w:r>
    </w:p>
    <w:p>
      <w:pPr>
        <w:pStyle w:val="Heading6"/>
        <w:spacing w:line="261" w:lineRule="auto" w:before="92"/>
        <w:ind w:left="1023" w:right="986" w:firstLine="0"/>
        <w:jc w:val="left"/>
      </w:pPr>
      <w:r>
        <w:rPr>
          <w:i/>
        </w:rPr>
        <w:t>Clasificación (detallada) por tamaño de las unidades estadísticas </w:t>
      </w:r>
      <w:r>
        <w:rPr/>
        <w:t>para las encuestas sobre innovación</w:t>
      </w:r>
    </w:p>
    <w:p>
      <w:pPr>
        <w:pStyle w:val="Heading7"/>
        <w:spacing w:before="77"/>
        <w:ind w:right="0"/>
      </w:pPr>
      <w:r>
        <w:rPr>
          <w:w w:val="103"/>
        </w:rPr>
        <w:t>0</w:t>
      </w:r>
    </w:p>
    <w:p>
      <w:pPr>
        <w:spacing w:before="77"/>
        <w:ind w:left="1023" w:right="986" w:firstLine="0"/>
        <w:jc w:val="left"/>
        <w:rPr>
          <w:rFonts w:ascii="Arial"/>
          <w:b/>
          <w:sz w:val="19"/>
        </w:rPr>
      </w:pPr>
      <w:r>
        <w:rPr>
          <w:rFonts w:ascii="Arial"/>
          <w:b/>
          <w:w w:val="105"/>
          <w:sz w:val="19"/>
        </w:rPr>
        <w:t>de 1 a 9</w:t>
      </w:r>
    </w:p>
    <w:p>
      <w:pPr>
        <w:spacing w:before="77"/>
        <w:ind w:left="1023" w:right="986" w:firstLine="0"/>
        <w:jc w:val="left"/>
        <w:rPr>
          <w:rFonts w:ascii="Arial"/>
          <w:b/>
          <w:sz w:val="19"/>
        </w:rPr>
      </w:pPr>
      <w:r>
        <w:rPr>
          <w:rFonts w:ascii="Arial"/>
          <w:b/>
          <w:w w:val="105"/>
          <w:sz w:val="19"/>
        </w:rPr>
        <w:t>de 10 a 49</w:t>
      </w:r>
    </w:p>
    <w:p>
      <w:pPr>
        <w:spacing w:before="77"/>
        <w:ind w:left="1023" w:right="986" w:firstLine="0"/>
        <w:jc w:val="left"/>
        <w:rPr>
          <w:rFonts w:ascii="Arial"/>
          <w:b/>
          <w:sz w:val="19"/>
        </w:rPr>
      </w:pPr>
      <w:r>
        <w:rPr>
          <w:rFonts w:ascii="Arial"/>
          <w:b/>
          <w:w w:val="105"/>
          <w:sz w:val="19"/>
        </w:rPr>
        <w:t>de 50 a 99</w:t>
      </w:r>
    </w:p>
    <w:p>
      <w:pPr>
        <w:spacing w:before="77"/>
        <w:ind w:left="1023" w:right="986" w:firstLine="0"/>
        <w:jc w:val="left"/>
        <w:rPr>
          <w:rFonts w:ascii="Arial"/>
          <w:b/>
          <w:sz w:val="19"/>
        </w:rPr>
      </w:pPr>
      <w:r>
        <w:rPr>
          <w:rFonts w:ascii="Arial"/>
          <w:b/>
          <w:w w:val="105"/>
          <w:sz w:val="19"/>
        </w:rPr>
        <w:t>de 100 a 249</w:t>
      </w:r>
    </w:p>
    <w:p>
      <w:pPr>
        <w:spacing w:after="0"/>
        <w:jc w:val="left"/>
        <w:rPr>
          <w:rFonts w:ascii="Arial"/>
          <w:sz w:val="19"/>
        </w:rPr>
        <w:sectPr>
          <w:pgSz w:w="11900" w:h="16840"/>
          <w:pgMar w:header="2451" w:footer="2427" w:top="2640" w:bottom="2620" w:left="1680" w:right="1680"/>
        </w:sectPr>
      </w:pPr>
    </w:p>
    <w:p>
      <w:pPr>
        <w:pStyle w:val="BodyText"/>
        <w:rPr>
          <w:rFonts w:ascii="Arial"/>
          <w:b/>
          <w:sz w:val="20"/>
        </w:rPr>
      </w:pPr>
    </w:p>
    <w:p>
      <w:pPr>
        <w:pStyle w:val="BodyText"/>
        <w:spacing w:before="2"/>
        <w:rPr>
          <w:rFonts w:ascii="Arial"/>
          <w:b/>
          <w:sz w:val="18"/>
        </w:rPr>
      </w:pPr>
    </w:p>
    <w:p>
      <w:pPr>
        <w:spacing w:before="84"/>
        <w:ind w:left="1023" w:right="0" w:firstLine="0"/>
        <w:jc w:val="both"/>
        <w:rPr>
          <w:rFonts w:ascii="Arial"/>
          <w:b/>
          <w:sz w:val="19"/>
        </w:rPr>
      </w:pPr>
      <w:r>
        <w:rPr>
          <w:rFonts w:ascii="Arial"/>
          <w:b/>
          <w:w w:val="105"/>
          <w:sz w:val="19"/>
        </w:rPr>
        <w:t>de 250 a 499</w:t>
      </w:r>
    </w:p>
    <w:p>
      <w:pPr>
        <w:spacing w:before="60"/>
        <w:ind w:left="1023" w:right="0" w:firstLine="0"/>
        <w:jc w:val="both"/>
        <w:rPr>
          <w:rFonts w:ascii="Arial"/>
          <w:b/>
          <w:sz w:val="19"/>
        </w:rPr>
      </w:pPr>
      <w:r>
        <w:rPr>
          <w:rFonts w:ascii="Arial"/>
          <w:b/>
          <w:w w:val="105"/>
          <w:sz w:val="19"/>
        </w:rPr>
        <w:t>de 500 a 999</w:t>
      </w:r>
    </w:p>
    <w:p>
      <w:pPr>
        <w:spacing w:before="60"/>
        <w:ind w:left="1023" w:right="0" w:firstLine="0"/>
        <w:jc w:val="both"/>
        <w:rPr>
          <w:rFonts w:ascii="Arial"/>
          <w:b/>
          <w:sz w:val="19"/>
        </w:rPr>
      </w:pPr>
      <w:r>
        <w:rPr>
          <w:rFonts w:ascii="Arial"/>
          <w:b/>
          <w:w w:val="105"/>
          <w:sz w:val="19"/>
        </w:rPr>
        <w:t>de 1.000 a 4.999</w:t>
      </w:r>
    </w:p>
    <w:p>
      <w:pPr>
        <w:spacing w:before="60"/>
        <w:ind w:left="1023" w:right="0" w:firstLine="0"/>
        <w:jc w:val="both"/>
        <w:rPr>
          <w:rFonts w:ascii="Arial" w:hAnsi="Arial"/>
          <w:b/>
          <w:sz w:val="19"/>
        </w:rPr>
      </w:pPr>
      <w:r>
        <w:rPr>
          <w:rFonts w:ascii="Arial" w:hAnsi="Arial"/>
          <w:b/>
          <w:w w:val="105"/>
          <w:sz w:val="19"/>
        </w:rPr>
        <w:t>más de 5.000</w:t>
      </w:r>
    </w:p>
    <w:p>
      <w:pPr>
        <w:pStyle w:val="BodyText"/>
        <w:spacing w:before="5"/>
        <w:rPr>
          <w:rFonts w:ascii="Arial"/>
          <w:b/>
          <w:sz w:val="22"/>
        </w:rPr>
      </w:pPr>
    </w:p>
    <w:p>
      <w:pPr>
        <w:pStyle w:val="Heading5"/>
        <w:numPr>
          <w:ilvl w:val="0"/>
          <w:numId w:val="48"/>
        </w:numPr>
        <w:tabs>
          <w:tab w:pos="828" w:val="left" w:leader="none"/>
        </w:tabs>
        <w:spacing w:line="240" w:lineRule="auto" w:before="0" w:after="0"/>
        <w:ind w:left="827" w:right="0" w:hanging="258"/>
        <w:jc w:val="left"/>
      </w:pPr>
      <w:bookmarkStart w:name="_TOC_250042" w:id="55"/>
      <w:r>
        <w:rPr/>
        <w:t>Otras</w:t>
      </w:r>
      <w:r>
        <w:rPr>
          <w:spacing w:val="58"/>
        </w:rPr>
        <w:t> </w:t>
      </w:r>
      <w:bookmarkEnd w:id="55"/>
      <w:r>
        <w:rPr/>
        <w:t>clasificaciones</w:t>
      </w:r>
    </w:p>
    <w:p>
      <w:pPr>
        <w:pStyle w:val="Heading6"/>
        <w:numPr>
          <w:ilvl w:val="1"/>
          <w:numId w:val="53"/>
        </w:numPr>
        <w:tabs>
          <w:tab w:pos="1421" w:val="left" w:leader="none"/>
        </w:tabs>
        <w:spacing w:line="240" w:lineRule="auto" w:before="129" w:after="0"/>
        <w:ind w:left="1420" w:right="0" w:hanging="397"/>
        <w:jc w:val="both"/>
        <w:rPr>
          <w:i/>
        </w:rPr>
      </w:pPr>
      <w:bookmarkStart w:name="_TOC_250041" w:id="56"/>
      <w:r>
        <w:rPr>
          <w:i/>
          <w:w w:val="105"/>
        </w:rPr>
        <w:t>Tipo de</w:t>
      </w:r>
      <w:r>
        <w:rPr>
          <w:i/>
          <w:spacing w:val="-24"/>
          <w:w w:val="105"/>
        </w:rPr>
        <w:t> </w:t>
      </w:r>
      <w:bookmarkEnd w:id="56"/>
      <w:r>
        <w:rPr>
          <w:i/>
          <w:w w:val="105"/>
        </w:rPr>
        <w:t>institución</w:t>
      </w:r>
    </w:p>
    <w:p>
      <w:pPr>
        <w:pStyle w:val="ListParagraph"/>
        <w:numPr>
          <w:ilvl w:val="0"/>
          <w:numId w:val="54"/>
        </w:numPr>
        <w:tabs>
          <w:tab w:pos="1647" w:val="left" w:leader="none"/>
        </w:tabs>
        <w:spacing w:line="240" w:lineRule="auto" w:before="65" w:after="0"/>
        <w:ind w:left="1023" w:right="1050" w:firstLine="0"/>
        <w:jc w:val="both"/>
        <w:rPr>
          <w:sz w:val="19"/>
        </w:rPr>
      </w:pPr>
      <w:r>
        <w:rPr>
          <w:w w:val="115"/>
          <w:sz w:val="19"/>
        </w:rPr>
        <w:t>Las unidades estadísticas utilizadas en las encuestas sobre la innova- ción</w:t>
      </w:r>
      <w:r>
        <w:rPr>
          <w:spacing w:val="-8"/>
          <w:w w:val="115"/>
          <w:sz w:val="19"/>
        </w:rPr>
        <w:t> </w:t>
      </w:r>
      <w:r>
        <w:rPr>
          <w:w w:val="115"/>
          <w:sz w:val="19"/>
        </w:rPr>
        <w:t>también</w:t>
      </w:r>
      <w:r>
        <w:rPr>
          <w:spacing w:val="-8"/>
          <w:w w:val="115"/>
          <w:sz w:val="19"/>
        </w:rPr>
        <w:t> </w:t>
      </w:r>
      <w:r>
        <w:rPr>
          <w:w w:val="115"/>
          <w:sz w:val="19"/>
        </w:rPr>
        <w:t>pueden</w:t>
      </w:r>
      <w:r>
        <w:rPr>
          <w:spacing w:val="-8"/>
          <w:w w:val="115"/>
          <w:sz w:val="19"/>
        </w:rPr>
        <w:t> </w:t>
      </w:r>
      <w:r>
        <w:rPr>
          <w:w w:val="115"/>
          <w:sz w:val="19"/>
        </w:rPr>
        <w:t>clasificarse</w:t>
      </w:r>
      <w:r>
        <w:rPr>
          <w:spacing w:val="-8"/>
          <w:w w:val="115"/>
          <w:sz w:val="19"/>
        </w:rPr>
        <w:t> </w:t>
      </w:r>
      <w:r>
        <w:rPr>
          <w:w w:val="115"/>
          <w:sz w:val="19"/>
        </w:rPr>
        <w:t>según</w:t>
      </w:r>
      <w:r>
        <w:rPr>
          <w:spacing w:val="-8"/>
          <w:w w:val="115"/>
          <w:sz w:val="19"/>
        </w:rPr>
        <w:t> </w:t>
      </w:r>
      <w:r>
        <w:rPr>
          <w:w w:val="115"/>
          <w:sz w:val="19"/>
        </w:rPr>
        <w:t>el</w:t>
      </w:r>
      <w:r>
        <w:rPr>
          <w:spacing w:val="-8"/>
          <w:w w:val="115"/>
          <w:sz w:val="19"/>
        </w:rPr>
        <w:t> </w:t>
      </w:r>
      <w:r>
        <w:rPr>
          <w:rFonts w:ascii="Arial" w:hAnsi="Arial"/>
          <w:b/>
          <w:w w:val="115"/>
          <w:sz w:val="19"/>
        </w:rPr>
        <w:t>tipo</w:t>
      </w:r>
      <w:r>
        <w:rPr>
          <w:rFonts w:ascii="Arial" w:hAnsi="Arial"/>
          <w:b/>
          <w:spacing w:val="-7"/>
          <w:w w:val="115"/>
          <w:sz w:val="19"/>
        </w:rPr>
        <w:t> </w:t>
      </w:r>
      <w:r>
        <w:rPr>
          <w:rFonts w:ascii="Arial" w:hAnsi="Arial"/>
          <w:b/>
          <w:w w:val="115"/>
          <w:sz w:val="19"/>
        </w:rPr>
        <w:t>de</w:t>
      </w:r>
      <w:r>
        <w:rPr>
          <w:rFonts w:ascii="Arial" w:hAnsi="Arial"/>
          <w:b/>
          <w:spacing w:val="-7"/>
          <w:w w:val="115"/>
          <w:sz w:val="19"/>
        </w:rPr>
        <w:t> </w:t>
      </w:r>
      <w:r>
        <w:rPr>
          <w:rFonts w:ascii="Arial" w:hAnsi="Arial"/>
          <w:b/>
          <w:w w:val="115"/>
          <w:sz w:val="19"/>
        </w:rPr>
        <w:t>institución</w:t>
      </w:r>
      <w:r>
        <w:rPr>
          <w:w w:val="115"/>
          <w:sz w:val="19"/>
        </w:rPr>
        <w:t>.</w:t>
      </w:r>
      <w:r>
        <w:rPr>
          <w:spacing w:val="-8"/>
          <w:w w:val="115"/>
          <w:sz w:val="19"/>
        </w:rPr>
        <w:t> </w:t>
      </w:r>
      <w:r>
        <w:rPr>
          <w:w w:val="115"/>
          <w:sz w:val="19"/>
        </w:rPr>
        <w:t>A</w:t>
      </w:r>
      <w:r>
        <w:rPr>
          <w:spacing w:val="-8"/>
          <w:w w:val="115"/>
          <w:sz w:val="19"/>
        </w:rPr>
        <w:t> </w:t>
      </w:r>
      <w:r>
        <w:rPr>
          <w:w w:val="115"/>
          <w:sz w:val="19"/>
        </w:rPr>
        <w:t>la</w:t>
      </w:r>
      <w:r>
        <w:rPr>
          <w:spacing w:val="-8"/>
          <w:w w:val="115"/>
          <w:sz w:val="19"/>
        </w:rPr>
        <w:t> </w:t>
      </w:r>
      <w:r>
        <w:rPr>
          <w:w w:val="115"/>
          <w:sz w:val="19"/>
        </w:rPr>
        <w:t>vista</w:t>
      </w:r>
      <w:r>
        <w:rPr>
          <w:spacing w:val="-8"/>
          <w:w w:val="115"/>
          <w:sz w:val="19"/>
        </w:rPr>
        <w:t> </w:t>
      </w:r>
      <w:r>
        <w:rPr>
          <w:w w:val="115"/>
          <w:sz w:val="19"/>
        </w:rPr>
        <w:t>de la internacionalización creciente de las actividades de innovación, este tipo  de clasificación resulta especialmente importante cuando la unidad estadís- tica es la empresa. Habida cuenta de estas consideraciones y las propuestas similares</w:t>
      </w:r>
      <w:r>
        <w:rPr>
          <w:spacing w:val="-12"/>
          <w:w w:val="115"/>
          <w:sz w:val="19"/>
        </w:rPr>
        <w:t> </w:t>
      </w:r>
      <w:r>
        <w:rPr>
          <w:w w:val="115"/>
          <w:sz w:val="19"/>
        </w:rPr>
        <w:t>que</w:t>
      </w:r>
      <w:r>
        <w:rPr>
          <w:spacing w:val="-12"/>
          <w:w w:val="115"/>
          <w:sz w:val="19"/>
        </w:rPr>
        <w:t> </w:t>
      </w:r>
      <w:r>
        <w:rPr>
          <w:w w:val="115"/>
          <w:sz w:val="19"/>
        </w:rPr>
        <w:t>figuran</w:t>
      </w:r>
      <w:r>
        <w:rPr>
          <w:spacing w:val="-12"/>
          <w:w w:val="115"/>
          <w:sz w:val="19"/>
        </w:rPr>
        <w:t> </w:t>
      </w:r>
      <w:r>
        <w:rPr>
          <w:w w:val="115"/>
          <w:sz w:val="19"/>
        </w:rPr>
        <w:t>en</w:t>
      </w:r>
      <w:r>
        <w:rPr>
          <w:spacing w:val="-12"/>
          <w:w w:val="115"/>
          <w:sz w:val="19"/>
        </w:rPr>
        <w:t> </w:t>
      </w:r>
      <w:r>
        <w:rPr>
          <w:w w:val="115"/>
          <w:sz w:val="19"/>
        </w:rPr>
        <w:t>el</w:t>
      </w:r>
      <w:r>
        <w:rPr>
          <w:spacing w:val="-12"/>
          <w:w w:val="115"/>
          <w:sz w:val="19"/>
        </w:rPr>
        <w:t> </w:t>
      </w:r>
      <w:r>
        <w:rPr>
          <w:rFonts w:ascii="Times New Roman" w:hAnsi="Times New Roman"/>
          <w:i/>
          <w:w w:val="115"/>
          <w:sz w:val="19"/>
        </w:rPr>
        <w:t>Manual</w:t>
      </w:r>
      <w:r>
        <w:rPr>
          <w:rFonts w:ascii="Times New Roman" w:hAnsi="Times New Roman"/>
          <w:i/>
          <w:spacing w:val="-10"/>
          <w:w w:val="115"/>
          <w:sz w:val="19"/>
        </w:rPr>
        <w:t> </w:t>
      </w:r>
      <w:r>
        <w:rPr>
          <w:rFonts w:ascii="Times New Roman" w:hAnsi="Times New Roman"/>
          <w:i/>
          <w:w w:val="115"/>
          <w:sz w:val="19"/>
        </w:rPr>
        <w:t>de</w:t>
      </w:r>
      <w:r>
        <w:rPr>
          <w:rFonts w:ascii="Times New Roman" w:hAnsi="Times New Roman"/>
          <w:i/>
          <w:spacing w:val="-10"/>
          <w:w w:val="115"/>
          <w:sz w:val="19"/>
        </w:rPr>
        <w:t> </w:t>
      </w:r>
      <w:r>
        <w:rPr>
          <w:rFonts w:ascii="Times New Roman" w:hAnsi="Times New Roman"/>
          <w:i/>
          <w:w w:val="115"/>
          <w:sz w:val="19"/>
        </w:rPr>
        <w:t>Frascati</w:t>
      </w:r>
      <w:r>
        <w:rPr>
          <w:rFonts w:ascii="Times New Roman" w:hAnsi="Times New Roman"/>
          <w:i/>
          <w:spacing w:val="-10"/>
          <w:w w:val="115"/>
          <w:sz w:val="19"/>
        </w:rPr>
        <w:t> </w:t>
      </w:r>
      <w:r>
        <w:rPr>
          <w:w w:val="115"/>
          <w:sz w:val="19"/>
        </w:rPr>
        <w:t>así</w:t>
      </w:r>
      <w:r>
        <w:rPr>
          <w:spacing w:val="-12"/>
          <w:w w:val="115"/>
          <w:sz w:val="19"/>
        </w:rPr>
        <w:t> </w:t>
      </w:r>
      <w:r>
        <w:rPr>
          <w:w w:val="115"/>
          <w:sz w:val="19"/>
        </w:rPr>
        <w:t>como</w:t>
      </w:r>
      <w:r>
        <w:rPr>
          <w:spacing w:val="-12"/>
          <w:w w:val="115"/>
          <w:sz w:val="19"/>
        </w:rPr>
        <w:t> </w:t>
      </w:r>
      <w:r>
        <w:rPr>
          <w:w w:val="115"/>
          <w:sz w:val="19"/>
        </w:rPr>
        <w:t>las</w:t>
      </w:r>
      <w:r>
        <w:rPr>
          <w:spacing w:val="-12"/>
          <w:w w:val="115"/>
          <w:sz w:val="19"/>
        </w:rPr>
        <w:t> </w:t>
      </w:r>
      <w:r>
        <w:rPr>
          <w:w w:val="115"/>
          <w:sz w:val="19"/>
        </w:rPr>
        <w:t>del</w:t>
      </w:r>
      <w:r>
        <w:rPr>
          <w:spacing w:val="-12"/>
          <w:w w:val="115"/>
          <w:sz w:val="19"/>
        </w:rPr>
        <w:t> </w:t>
      </w:r>
      <w:r>
        <w:rPr>
          <w:rFonts w:ascii="Times New Roman" w:hAnsi="Times New Roman"/>
          <w:i/>
          <w:w w:val="115"/>
          <w:sz w:val="19"/>
        </w:rPr>
        <w:t>Manual</w:t>
      </w:r>
      <w:r>
        <w:rPr>
          <w:rFonts w:ascii="Times New Roman" w:hAnsi="Times New Roman"/>
          <w:i/>
          <w:spacing w:val="-10"/>
          <w:w w:val="115"/>
          <w:sz w:val="19"/>
        </w:rPr>
        <w:t> </w:t>
      </w:r>
      <w:r>
        <w:rPr>
          <w:rFonts w:ascii="Times New Roman" w:hAnsi="Times New Roman"/>
          <w:i/>
          <w:w w:val="115"/>
          <w:sz w:val="19"/>
        </w:rPr>
        <w:t>de</w:t>
      </w:r>
      <w:r>
        <w:rPr>
          <w:rFonts w:ascii="Times New Roman" w:hAnsi="Times New Roman"/>
          <w:i/>
          <w:spacing w:val="-10"/>
          <w:w w:val="115"/>
          <w:sz w:val="19"/>
        </w:rPr>
        <w:t> </w:t>
      </w:r>
      <w:r>
        <w:rPr>
          <w:rFonts w:ascii="Times New Roman" w:hAnsi="Times New Roman"/>
          <w:i/>
          <w:w w:val="115"/>
          <w:sz w:val="19"/>
        </w:rPr>
        <w:t>la </w:t>
      </w:r>
      <w:r>
        <w:rPr>
          <w:rFonts w:ascii="Times New Roman" w:hAnsi="Times New Roman"/>
          <w:i/>
          <w:w w:val="115"/>
          <w:sz w:val="19"/>
        </w:rPr>
        <w:t>OCDE</w:t>
      </w:r>
      <w:r>
        <w:rPr>
          <w:rFonts w:ascii="Times New Roman" w:hAnsi="Times New Roman"/>
          <w:i/>
          <w:spacing w:val="-21"/>
          <w:w w:val="115"/>
          <w:sz w:val="19"/>
        </w:rPr>
        <w:t> </w:t>
      </w:r>
      <w:r>
        <w:rPr>
          <w:rFonts w:ascii="Times New Roman" w:hAnsi="Times New Roman"/>
          <w:i/>
          <w:w w:val="115"/>
          <w:sz w:val="19"/>
        </w:rPr>
        <w:t>sobre</w:t>
      </w:r>
      <w:r>
        <w:rPr>
          <w:rFonts w:ascii="Times New Roman" w:hAnsi="Times New Roman"/>
          <w:i/>
          <w:spacing w:val="-21"/>
          <w:w w:val="115"/>
          <w:sz w:val="19"/>
        </w:rPr>
        <w:t> </w:t>
      </w:r>
      <w:r>
        <w:rPr>
          <w:rFonts w:ascii="Times New Roman" w:hAnsi="Times New Roman"/>
          <w:i/>
          <w:w w:val="115"/>
          <w:sz w:val="19"/>
        </w:rPr>
        <w:t>los</w:t>
      </w:r>
      <w:r>
        <w:rPr>
          <w:rFonts w:ascii="Times New Roman" w:hAnsi="Times New Roman"/>
          <w:i/>
          <w:spacing w:val="-21"/>
          <w:w w:val="115"/>
          <w:sz w:val="19"/>
        </w:rPr>
        <w:t> </w:t>
      </w:r>
      <w:r>
        <w:rPr>
          <w:rFonts w:ascii="Times New Roman" w:hAnsi="Times New Roman"/>
          <w:i/>
          <w:w w:val="115"/>
          <w:sz w:val="19"/>
        </w:rPr>
        <w:t>Indicadores</w:t>
      </w:r>
      <w:r>
        <w:rPr>
          <w:rFonts w:ascii="Times New Roman" w:hAnsi="Times New Roman"/>
          <w:i/>
          <w:spacing w:val="-21"/>
          <w:w w:val="115"/>
          <w:sz w:val="19"/>
        </w:rPr>
        <w:t> </w:t>
      </w:r>
      <w:r>
        <w:rPr>
          <w:rFonts w:ascii="Times New Roman" w:hAnsi="Times New Roman"/>
          <w:i/>
          <w:w w:val="115"/>
          <w:sz w:val="19"/>
        </w:rPr>
        <w:t>de</w:t>
      </w:r>
      <w:r>
        <w:rPr>
          <w:rFonts w:ascii="Times New Roman" w:hAnsi="Times New Roman"/>
          <w:i/>
          <w:spacing w:val="-21"/>
          <w:w w:val="115"/>
          <w:sz w:val="19"/>
        </w:rPr>
        <w:t> </w:t>
      </w:r>
      <w:r>
        <w:rPr>
          <w:rFonts w:ascii="Times New Roman" w:hAnsi="Times New Roman"/>
          <w:i/>
          <w:w w:val="115"/>
          <w:sz w:val="19"/>
        </w:rPr>
        <w:t>la</w:t>
      </w:r>
      <w:r>
        <w:rPr>
          <w:rFonts w:ascii="Times New Roman" w:hAnsi="Times New Roman"/>
          <w:i/>
          <w:spacing w:val="-21"/>
          <w:w w:val="115"/>
          <w:sz w:val="19"/>
        </w:rPr>
        <w:t> </w:t>
      </w:r>
      <w:r>
        <w:rPr>
          <w:rFonts w:ascii="Times New Roman" w:hAnsi="Times New Roman"/>
          <w:i/>
          <w:w w:val="115"/>
          <w:sz w:val="19"/>
        </w:rPr>
        <w:t>Globalización</w:t>
      </w:r>
      <w:r>
        <w:rPr>
          <w:rFonts w:ascii="Times New Roman" w:hAnsi="Times New Roman"/>
          <w:i/>
          <w:spacing w:val="-21"/>
          <w:w w:val="115"/>
          <w:sz w:val="19"/>
        </w:rPr>
        <w:t> </w:t>
      </w:r>
      <w:r>
        <w:rPr>
          <w:rFonts w:ascii="Times New Roman" w:hAnsi="Times New Roman"/>
          <w:i/>
          <w:w w:val="115"/>
          <w:sz w:val="19"/>
        </w:rPr>
        <w:t>Económica</w:t>
      </w:r>
      <w:r>
        <w:rPr>
          <w:w w:val="115"/>
          <w:sz w:val="19"/>
        </w:rPr>
        <w:t>,</w:t>
      </w:r>
      <w:r>
        <w:rPr>
          <w:spacing w:val="-23"/>
          <w:w w:val="115"/>
          <w:sz w:val="19"/>
        </w:rPr>
        <w:t> </w:t>
      </w:r>
      <w:r>
        <w:rPr>
          <w:w w:val="115"/>
          <w:sz w:val="19"/>
        </w:rPr>
        <w:t>se</w:t>
      </w:r>
      <w:r>
        <w:rPr>
          <w:spacing w:val="-23"/>
          <w:w w:val="115"/>
          <w:sz w:val="19"/>
        </w:rPr>
        <w:t> </w:t>
      </w:r>
      <w:r>
        <w:rPr>
          <w:w w:val="115"/>
          <w:sz w:val="19"/>
        </w:rPr>
        <w:t>recomienda que, cuando las unidades estadísticas de las  encuestas  sobre  innovación sean las empresas, éstas se clasifiquen de la siguiente  </w:t>
      </w:r>
      <w:r>
        <w:rPr>
          <w:spacing w:val="14"/>
          <w:w w:val="115"/>
          <w:sz w:val="19"/>
        </w:rPr>
        <w:t> </w:t>
      </w:r>
      <w:r>
        <w:rPr>
          <w:w w:val="115"/>
          <w:sz w:val="19"/>
        </w:rPr>
        <w:t>forma:</w:t>
      </w:r>
    </w:p>
    <w:p>
      <w:pPr>
        <w:pStyle w:val="Heading6"/>
        <w:spacing w:line="261" w:lineRule="auto" w:before="92"/>
        <w:ind w:left="1023" w:right="1060" w:firstLine="0"/>
        <w:jc w:val="left"/>
      </w:pPr>
      <w:r>
        <w:rPr>
          <w:i/>
        </w:rPr>
        <w:t>Clasificación de las unidades estadísticas para las encuestas sobre </w:t>
      </w:r>
      <w:r>
        <w:rPr/>
        <w:t>innovación según los tipos de institución:</w:t>
      </w:r>
    </w:p>
    <w:p>
      <w:pPr>
        <w:pStyle w:val="ListParagraph"/>
        <w:numPr>
          <w:ilvl w:val="0"/>
          <w:numId w:val="55"/>
        </w:numPr>
        <w:tabs>
          <w:tab w:pos="1250" w:val="left" w:leader="none"/>
        </w:tabs>
        <w:spacing w:line="240" w:lineRule="auto" w:before="50" w:after="0"/>
        <w:ind w:left="1247" w:right="0" w:hanging="224"/>
        <w:jc w:val="both"/>
        <w:rPr>
          <w:sz w:val="19"/>
        </w:rPr>
      </w:pPr>
      <w:r>
        <w:rPr>
          <w:w w:val="115"/>
          <w:sz w:val="19"/>
        </w:rPr>
        <w:t>Empresa</w:t>
      </w:r>
      <w:r>
        <w:rPr>
          <w:spacing w:val="26"/>
          <w:w w:val="115"/>
          <w:sz w:val="19"/>
        </w:rPr>
        <w:t> </w:t>
      </w:r>
      <w:r>
        <w:rPr>
          <w:w w:val="115"/>
          <w:sz w:val="19"/>
        </w:rPr>
        <w:t>privada:</w:t>
      </w:r>
    </w:p>
    <w:p>
      <w:pPr>
        <w:pStyle w:val="ListParagraph"/>
        <w:numPr>
          <w:ilvl w:val="1"/>
          <w:numId w:val="55"/>
        </w:numPr>
        <w:tabs>
          <w:tab w:pos="1475" w:val="left" w:leader="none"/>
        </w:tabs>
        <w:spacing w:line="240" w:lineRule="auto" w:before="57" w:after="0"/>
        <w:ind w:left="1474" w:right="0" w:hanging="225"/>
        <w:jc w:val="left"/>
        <w:rPr>
          <w:sz w:val="19"/>
        </w:rPr>
      </w:pPr>
      <w:r>
        <w:rPr>
          <w:w w:val="115"/>
          <w:sz w:val="19"/>
        </w:rPr>
        <w:t>Empresa nacional (sin filiales en el extranjero bajo su</w:t>
      </w:r>
      <w:r>
        <w:rPr>
          <w:spacing w:val="-19"/>
          <w:w w:val="115"/>
          <w:sz w:val="19"/>
        </w:rPr>
        <w:t> </w:t>
      </w:r>
      <w:r>
        <w:rPr>
          <w:w w:val="115"/>
          <w:sz w:val="19"/>
        </w:rPr>
        <w:t>control</w:t>
      </w:r>
      <w:r>
        <w:rPr>
          <w:rFonts w:ascii="Arial"/>
          <w:w w:val="115"/>
          <w:position w:val="8"/>
          <w:sz w:val="14"/>
        </w:rPr>
        <w:t>8</w:t>
      </w:r>
      <w:r>
        <w:rPr>
          <w:w w:val="115"/>
          <w:sz w:val="19"/>
        </w:rPr>
        <w:t>).</w:t>
      </w:r>
    </w:p>
    <w:p>
      <w:pPr>
        <w:pStyle w:val="ListParagraph"/>
        <w:numPr>
          <w:ilvl w:val="1"/>
          <w:numId w:val="55"/>
        </w:numPr>
        <w:tabs>
          <w:tab w:pos="1475" w:val="left" w:leader="none"/>
        </w:tabs>
        <w:spacing w:line="240" w:lineRule="auto" w:before="58" w:after="0"/>
        <w:ind w:left="1474" w:right="0" w:hanging="225"/>
        <w:jc w:val="left"/>
        <w:rPr>
          <w:sz w:val="19"/>
        </w:rPr>
      </w:pPr>
      <w:r>
        <w:rPr>
          <w:w w:val="120"/>
          <w:sz w:val="19"/>
        </w:rPr>
        <w:t>Empresa</w:t>
      </w:r>
      <w:r>
        <w:rPr>
          <w:spacing w:val="-11"/>
          <w:w w:val="120"/>
          <w:sz w:val="19"/>
        </w:rPr>
        <w:t> </w:t>
      </w:r>
      <w:r>
        <w:rPr>
          <w:w w:val="120"/>
          <w:sz w:val="19"/>
        </w:rPr>
        <w:t>multinacional,</w:t>
      </w:r>
      <w:r>
        <w:rPr>
          <w:spacing w:val="-11"/>
          <w:w w:val="120"/>
          <w:sz w:val="19"/>
        </w:rPr>
        <w:t> </w:t>
      </w:r>
      <w:r>
        <w:rPr>
          <w:w w:val="120"/>
          <w:sz w:val="19"/>
        </w:rPr>
        <w:t>que</w:t>
      </w:r>
      <w:r>
        <w:rPr>
          <w:spacing w:val="-11"/>
          <w:w w:val="120"/>
          <w:sz w:val="19"/>
        </w:rPr>
        <w:t> </w:t>
      </w:r>
      <w:r>
        <w:rPr>
          <w:w w:val="120"/>
          <w:sz w:val="19"/>
        </w:rPr>
        <w:t>puede</w:t>
      </w:r>
      <w:r>
        <w:rPr>
          <w:spacing w:val="-11"/>
          <w:w w:val="120"/>
          <w:sz w:val="19"/>
        </w:rPr>
        <w:t> </w:t>
      </w:r>
      <w:r>
        <w:rPr>
          <w:w w:val="120"/>
          <w:sz w:val="19"/>
        </w:rPr>
        <w:t>ser</w:t>
      </w:r>
      <w:r>
        <w:rPr>
          <w:spacing w:val="-11"/>
          <w:w w:val="120"/>
          <w:sz w:val="19"/>
        </w:rPr>
        <w:t> </w:t>
      </w:r>
      <w:r>
        <w:rPr>
          <w:w w:val="120"/>
          <w:sz w:val="19"/>
        </w:rPr>
        <w:t>de</w:t>
      </w:r>
      <w:r>
        <w:rPr>
          <w:spacing w:val="-11"/>
          <w:w w:val="120"/>
          <w:sz w:val="19"/>
        </w:rPr>
        <w:t> </w:t>
      </w:r>
      <w:r>
        <w:rPr>
          <w:w w:val="120"/>
          <w:sz w:val="19"/>
        </w:rPr>
        <w:t>tres</w:t>
      </w:r>
      <w:r>
        <w:rPr>
          <w:spacing w:val="-11"/>
          <w:w w:val="120"/>
          <w:sz w:val="19"/>
        </w:rPr>
        <w:t> </w:t>
      </w:r>
      <w:r>
        <w:rPr>
          <w:w w:val="120"/>
          <w:sz w:val="19"/>
        </w:rPr>
        <w:t>tipos:</w:t>
      </w:r>
    </w:p>
    <w:p>
      <w:pPr>
        <w:pStyle w:val="ListParagraph"/>
        <w:numPr>
          <w:ilvl w:val="2"/>
          <w:numId w:val="55"/>
        </w:numPr>
        <w:tabs>
          <w:tab w:pos="1628" w:val="left" w:leader="none"/>
        </w:tabs>
        <w:spacing w:line="240" w:lineRule="auto" w:before="57" w:after="0"/>
        <w:ind w:left="1627" w:right="1052" w:hanging="151"/>
        <w:jc w:val="left"/>
        <w:rPr>
          <w:sz w:val="19"/>
        </w:rPr>
      </w:pPr>
      <w:r>
        <w:rPr>
          <w:w w:val="115"/>
          <w:sz w:val="19"/>
        </w:rPr>
        <w:t>Filiales bajo control extranjero</w:t>
      </w:r>
      <w:r>
        <w:rPr>
          <w:rFonts w:ascii="Arial"/>
          <w:w w:val="115"/>
          <w:position w:val="8"/>
          <w:sz w:val="14"/>
        </w:rPr>
        <w:t>9 </w:t>
      </w:r>
      <w:r>
        <w:rPr>
          <w:w w:val="115"/>
          <w:sz w:val="19"/>
        </w:rPr>
        <w:t>(donde la filial no controla a ninguna otra</w:t>
      </w:r>
      <w:r>
        <w:rPr>
          <w:spacing w:val="-13"/>
          <w:w w:val="115"/>
          <w:sz w:val="19"/>
        </w:rPr>
        <w:t> </w:t>
      </w:r>
      <w:r>
        <w:rPr>
          <w:w w:val="115"/>
          <w:sz w:val="19"/>
        </w:rPr>
        <w:t>filial</w:t>
      </w:r>
      <w:r>
        <w:rPr>
          <w:spacing w:val="-13"/>
          <w:w w:val="115"/>
          <w:sz w:val="19"/>
        </w:rPr>
        <w:t> </w:t>
      </w:r>
      <w:r>
        <w:rPr>
          <w:w w:val="115"/>
          <w:sz w:val="19"/>
        </w:rPr>
        <w:t>en</w:t>
      </w:r>
      <w:r>
        <w:rPr>
          <w:spacing w:val="-13"/>
          <w:w w:val="115"/>
          <w:sz w:val="19"/>
        </w:rPr>
        <w:t> </w:t>
      </w:r>
      <w:r>
        <w:rPr>
          <w:w w:val="115"/>
          <w:sz w:val="19"/>
        </w:rPr>
        <w:t>el</w:t>
      </w:r>
      <w:r>
        <w:rPr>
          <w:spacing w:val="-13"/>
          <w:w w:val="115"/>
          <w:sz w:val="19"/>
        </w:rPr>
        <w:t> </w:t>
      </w:r>
      <w:r>
        <w:rPr>
          <w:w w:val="115"/>
          <w:sz w:val="19"/>
        </w:rPr>
        <w:t>extranjero).</w:t>
      </w:r>
    </w:p>
    <w:p>
      <w:pPr>
        <w:pStyle w:val="ListParagraph"/>
        <w:numPr>
          <w:ilvl w:val="2"/>
          <w:numId w:val="55"/>
        </w:numPr>
        <w:tabs>
          <w:tab w:pos="1627" w:val="left" w:leader="none"/>
        </w:tabs>
        <w:spacing w:line="240" w:lineRule="auto" w:before="58" w:after="0"/>
        <w:ind w:left="1627" w:right="1052" w:hanging="151"/>
        <w:jc w:val="left"/>
        <w:rPr>
          <w:sz w:val="19"/>
        </w:rPr>
      </w:pPr>
      <w:r>
        <w:rPr>
          <w:w w:val="115"/>
          <w:sz w:val="19"/>
        </w:rPr>
        <w:t>Filiales bajo control extranjero con filiales bajo su control (sociedades matrices bajo control</w:t>
      </w:r>
      <w:r>
        <w:rPr>
          <w:spacing w:val="4"/>
          <w:w w:val="115"/>
          <w:sz w:val="19"/>
        </w:rPr>
        <w:t> </w:t>
      </w:r>
      <w:r>
        <w:rPr>
          <w:w w:val="115"/>
          <w:sz w:val="19"/>
        </w:rPr>
        <w:t>extranjero).</w:t>
      </w:r>
    </w:p>
    <w:p>
      <w:pPr>
        <w:pStyle w:val="ListParagraph"/>
        <w:numPr>
          <w:ilvl w:val="2"/>
          <w:numId w:val="55"/>
        </w:numPr>
        <w:tabs>
          <w:tab w:pos="1627" w:val="left" w:leader="none"/>
        </w:tabs>
        <w:spacing w:line="240" w:lineRule="auto" w:before="58" w:after="0"/>
        <w:ind w:left="1627" w:right="1052" w:hanging="151"/>
        <w:jc w:val="left"/>
        <w:rPr>
          <w:sz w:val="19"/>
        </w:rPr>
      </w:pPr>
      <w:r>
        <w:rPr>
          <w:w w:val="120"/>
          <w:sz w:val="19"/>
        </w:rPr>
        <w:t>Sociedades</w:t>
      </w:r>
      <w:r>
        <w:rPr>
          <w:spacing w:val="-6"/>
          <w:w w:val="120"/>
          <w:sz w:val="19"/>
        </w:rPr>
        <w:t> </w:t>
      </w:r>
      <w:r>
        <w:rPr>
          <w:w w:val="120"/>
          <w:sz w:val="19"/>
        </w:rPr>
        <w:t>matrices</w:t>
      </w:r>
      <w:r>
        <w:rPr>
          <w:spacing w:val="-6"/>
          <w:w w:val="120"/>
          <w:sz w:val="19"/>
        </w:rPr>
        <w:t> </w:t>
      </w:r>
      <w:r>
        <w:rPr>
          <w:w w:val="120"/>
          <w:sz w:val="19"/>
        </w:rPr>
        <w:t>que</w:t>
      </w:r>
      <w:r>
        <w:rPr>
          <w:spacing w:val="-6"/>
          <w:w w:val="120"/>
          <w:sz w:val="19"/>
        </w:rPr>
        <w:t> </w:t>
      </w:r>
      <w:r>
        <w:rPr>
          <w:w w:val="120"/>
          <w:sz w:val="19"/>
        </w:rPr>
        <w:t>tienen</w:t>
      </w:r>
      <w:r>
        <w:rPr>
          <w:spacing w:val="-6"/>
          <w:w w:val="120"/>
          <w:sz w:val="19"/>
        </w:rPr>
        <w:t> </w:t>
      </w:r>
      <w:r>
        <w:rPr>
          <w:w w:val="120"/>
          <w:sz w:val="19"/>
        </w:rPr>
        <w:t>filiales</w:t>
      </w:r>
      <w:r>
        <w:rPr>
          <w:spacing w:val="-6"/>
          <w:w w:val="120"/>
          <w:sz w:val="19"/>
        </w:rPr>
        <w:t> </w:t>
      </w:r>
      <w:r>
        <w:rPr>
          <w:w w:val="120"/>
          <w:sz w:val="19"/>
        </w:rPr>
        <w:t>bajo</w:t>
      </w:r>
      <w:r>
        <w:rPr>
          <w:spacing w:val="-6"/>
          <w:w w:val="120"/>
          <w:sz w:val="19"/>
        </w:rPr>
        <w:t> </w:t>
      </w:r>
      <w:r>
        <w:rPr>
          <w:w w:val="120"/>
          <w:sz w:val="19"/>
        </w:rPr>
        <w:t>su</w:t>
      </w:r>
      <w:r>
        <w:rPr>
          <w:spacing w:val="-6"/>
          <w:w w:val="120"/>
          <w:sz w:val="19"/>
        </w:rPr>
        <w:t> </w:t>
      </w:r>
      <w:r>
        <w:rPr>
          <w:w w:val="120"/>
          <w:sz w:val="19"/>
        </w:rPr>
        <w:t>control</w:t>
      </w:r>
      <w:r>
        <w:rPr>
          <w:spacing w:val="-6"/>
          <w:w w:val="120"/>
          <w:sz w:val="19"/>
        </w:rPr>
        <w:t> </w:t>
      </w:r>
      <w:r>
        <w:rPr>
          <w:w w:val="120"/>
          <w:sz w:val="19"/>
        </w:rPr>
        <w:t>situadas</w:t>
      </w:r>
      <w:r>
        <w:rPr>
          <w:spacing w:val="-6"/>
          <w:w w:val="120"/>
          <w:sz w:val="19"/>
        </w:rPr>
        <w:t> </w:t>
      </w:r>
      <w:r>
        <w:rPr>
          <w:w w:val="120"/>
          <w:sz w:val="19"/>
        </w:rPr>
        <w:t>en</w:t>
      </w:r>
      <w:r>
        <w:rPr>
          <w:spacing w:val="-6"/>
          <w:w w:val="120"/>
          <w:sz w:val="19"/>
        </w:rPr>
        <w:t> </w:t>
      </w:r>
      <w:r>
        <w:rPr>
          <w:w w:val="120"/>
          <w:sz w:val="19"/>
        </w:rPr>
        <w:t>el extranjero</w:t>
      </w:r>
      <w:r>
        <w:rPr>
          <w:spacing w:val="-22"/>
          <w:w w:val="120"/>
          <w:sz w:val="19"/>
        </w:rPr>
        <w:t> </w:t>
      </w:r>
      <w:r>
        <w:rPr>
          <w:w w:val="120"/>
          <w:sz w:val="19"/>
        </w:rPr>
        <w:t>(sociedades</w:t>
      </w:r>
      <w:r>
        <w:rPr>
          <w:spacing w:val="-22"/>
          <w:w w:val="120"/>
          <w:sz w:val="19"/>
        </w:rPr>
        <w:t> </w:t>
      </w:r>
      <w:r>
        <w:rPr>
          <w:w w:val="120"/>
          <w:sz w:val="19"/>
        </w:rPr>
        <w:t>matrices</w:t>
      </w:r>
      <w:r>
        <w:rPr>
          <w:spacing w:val="-22"/>
          <w:w w:val="120"/>
          <w:sz w:val="19"/>
        </w:rPr>
        <w:t> </w:t>
      </w:r>
      <w:r>
        <w:rPr>
          <w:w w:val="120"/>
          <w:sz w:val="19"/>
        </w:rPr>
        <w:t>que</w:t>
      </w:r>
      <w:r>
        <w:rPr>
          <w:spacing w:val="-22"/>
          <w:w w:val="120"/>
          <w:sz w:val="19"/>
        </w:rPr>
        <w:t> </w:t>
      </w:r>
      <w:r>
        <w:rPr>
          <w:w w:val="120"/>
          <w:sz w:val="19"/>
        </w:rPr>
        <w:t>no</w:t>
      </w:r>
      <w:r>
        <w:rPr>
          <w:spacing w:val="-22"/>
          <w:w w:val="120"/>
          <w:sz w:val="19"/>
        </w:rPr>
        <w:t> </w:t>
      </w:r>
      <w:r>
        <w:rPr>
          <w:w w:val="120"/>
          <w:sz w:val="19"/>
        </w:rPr>
        <w:t>están</w:t>
      </w:r>
      <w:r>
        <w:rPr>
          <w:spacing w:val="-22"/>
          <w:w w:val="120"/>
          <w:sz w:val="19"/>
        </w:rPr>
        <w:t> </w:t>
      </w:r>
      <w:r>
        <w:rPr>
          <w:w w:val="120"/>
          <w:sz w:val="19"/>
        </w:rPr>
        <w:t>bajo</w:t>
      </w:r>
      <w:r>
        <w:rPr>
          <w:spacing w:val="-22"/>
          <w:w w:val="120"/>
          <w:sz w:val="19"/>
        </w:rPr>
        <w:t> </w:t>
      </w:r>
      <w:r>
        <w:rPr>
          <w:w w:val="120"/>
          <w:sz w:val="19"/>
        </w:rPr>
        <w:t>control</w:t>
      </w:r>
      <w:r>
        <w:rPr>
          <w:spacing w:val="-22"/>
          <w:w w:val="120"/>
          <w:sz w:val="19"/>
        </w:rPr>
        <w:t> </w:t>
      </w:r>
      <w:r>
        <w:rPr>
          <w:w w:val="120"/>
          <w:sz w:val="19"/>
        </w:rPr>
        <w:t>extranjero).</w:t>
      </w:r>
    </w:p>
    <w:p>
      <w:pPr>
        <w:pStyle w:val="ListParagraph"/>
        <w:numPr>
          <w:ilvl w:val="0"/>
          <w:numId w:val="55"/>
        </w:numPr>
        <w:tabs>
          <w:tab w:pos="1250" w:val="left" w:leader="none"/>
        </w:tabs>
        <w:spacing w:line="240" w:lineRule="auto" w:before="75" w:after="0"/>
        <w:ind w:left="1247" w:right="1050" w:hanging="224"/>
        <w:jc w:val="both"/>
        <w:rPr>
          <w:sz w:val="19"/>
        </w:rPr>
      </w:pPr>
      <w:r>
        <w:rPr>
          <w:spacing w:val="-7"/>
          <w:w w:val="109"/>
          <w:sz w:val="19"/>
        </w:rPr>
        <w:t>E</w:t>
      </w:r>
      <w:r>
        <w:rPr>
          <w:spacing w:val="-7"/>
          <w:w w:val="117"/>
          <w:sz w:val="19"/>
        </w:rPr>
        <w:t>m</w:t>
      </w:r>
      <w:r>
        <w:rPr>
          <w:spacing w:val="-7"/>
          <w:w w:val="122"/>
          <w:sz w:val="19"/>
        </w:rPr>
        <w:t>p</w:t>
      </w:r>
      <w:r>
        <w:rPr>
          <w:spacing w:val="-7"/>
          <w:w w:val="109"/>
          <w:sz w:val="19"/>
        </w:rPr>
        <w:t>r</w:t>
      </w:r>
      <w:r>
        <w:rPr>
          <w:spacing w:val="-7"/>
          <w:w w:val="123"/>
          <w:sz w:val="19"/>
        </w:rPr>
        <w:t>e</w:t>
      </w:r>
      <w:r>
        <w:rPr>
          <w:spacing w:val="-7"/>
          <w:w w:val="125"/>
          <w:sz w:val="19"/>
        </w:rPr>
        <w:t>s</w:t>
      </w:r>
      <w:r>
        <w:rPr>
          <w:w w:val="123"/>
          <w:sz w:val="19"/>
        </w:rPr>
        <w:t>a</w:t>
      </w:r>
      <w:r>
        <w:rPr>
          <w:spacing w:val="-14"/>
          <w:sz w:val="19"/>
        </w:rPr>
        <w:t> </w:t>
      </w:r>
      <w:r>
        <w:rPr>
          <w:spacing w:val="-7"/>
          <w:w w:val="122"/>
          <w:sz w:val="19"/>
        </w:rPr>
        <w:t>p</w:t>
      </w:r>
      <w:r>
        <w:rPr>
          <w:spacing w:val="-7"/>
          <w:w w:val="114"/>
          <w:sz w:val="19"/>
        </w:rPr>
        <w:t>ú</w:t>
      </w:r>
      <w:r>
        <w:rPr>
          <w:spacing w:val="-7"/>
          <w:w w:val="122"/>
          <w:sz w:val="19"/>
        </w:rPr>
        <w:t>b</w:t>
      </w:r>
      <w:r>
        <w:rPr>
          <w:spacing w:val="-7"/>
          <w:w w:val="87"/>
          <w:sz w:val="19"/>
        </w:rPr>
        <w:t>l</w:t>
      </w:r>
      <w:r>
        <w:rPr>
          <w:spacing w:val="-7"/>
          <w:w w:val="109"/>
          <w:sz w:val="19"/>
        </w:rPr>
        <w:t>i</w:t>
      </w:r>
      <w:r>
        <w:rPr>
          <w:spacing w:val="-7"/>
          <w:w w:val="123"/>
          <w:sz w:val="19"/>
        </w:rPr>
        <w:t>c</w:t>
      </w:r>
      <w:r>
        <w:rPr>
          <w:w w:val="123"/>
          <w:sz w:val="19"/>
        </w:rPr>
        <w:t>a</w:t>
      </w:r>
      <w:r>
        <w:rPr>
          <w:spacing w:val="-14"/>
          <w:sz w:val="19"/>
        </w:rPr>
        <w:t> </w:t>
      </w:r>
      <w:r>
        <w:rPr>
          <w:spacing w:val="-7"/>
          <w:w w:val="91"/>
          <w:sz w:val="19"/>
        </w:rPr>
        <w:t>(</w:t>
      </w:r>
      <w:r>
        <w:rPr>
          <w:spacing w:val="-7"/>
          <w:w w:val="109"/>
          <w:sz w:val="19"/>
        </w:rPr>
        <w:t>v</w:t>
      </w:r>
      <w:r>
        <w:rPr>
          <w:spacing w:val="-7"/>
          <w:w w:val="118"/>
          <w:sz w:val="19"/>
        </w:rPr>
        <w:t>é</w:t>
      </w:r>
      <w:r>
        <w:rPr>
          <w:spacing w:val="-7"/>
          <w:w w:val="123"/>
          <w:sz w:val="19"/>
        </w:rPr>
        <w:t>a</w:t>
      </w:r>
      <w:r>
        <w:rPr>
          <w:spacing w:val="-7"/>
          <w:w w:val="125"/>
          <w:sz w:val="19"/>
        </w:rPr>
        <w:t>s</w:t>
      </w:r>
      <w:r>
        <w:rPr>
          <w:w w:val="123"/>
          <w:sz w:val="19"/>
        </w:rPr>
        <w:t>e</w:t>
      </w:r>
      <w:r>
        <w:rPr>
          <w:spacing w:val="-14"/>
          <w:sz w:val="19"/>
        </w:rPr>
        <w:t> </w:t>
      </w:r>
      <w:r>
        <w:rPr>
          <w:rFonts w:ascii="Times New Roman" w:hAnsi="Times New Roman"/>
          <w:i/>
          <w:spacing w:val="-7"/>
          <w:w w:val="110"/>
          <w:sz w:val="19"/>
        </w:rPr>
        <w:t>M</w:t>
      </w:r>
      <w:r>
        <w:rPr>
          <w:rFonts w:ascii="Times New Roman" w:hAnsi="Times New Roman"/>
          <w:i/>
          <w:spacing w:val="-7"/>
          <w:w w:val="103"/>
          <w:sz w:val="19"/>
        </w:rPr>
        <w:t>a</w:t>
      </w:r>
      <w:r>
        <w:rPr>
          <w:rFonts w:ascii="Times New Roman" w:hAnsi="Times New Roman"/>
          <w:i/>
          <w:spacing w:val="-7"/>
          <w:w w:val="114"/>
          <w:sz w:val="19"/>
        </w:rPr>
        <w:t>nu</w:t>
      </w:r>
      <w:r>
        <w:rPr>
          <w:rFonts w:ascii="Times New Roman" w:hAnsi="Times New Roman"/>
          <w:i/>
          <w:spacing w:val="-7"/>
          <w:w w:val="116"/>
          <w:sz w:val="19"/>
        </w:rPr>
        <w:t>e</w:t>
      </w:r>
      <w:r>
        <w:rPr>
          <w:rFonts w:ascii="Times New Roman" w:hAnsi="Times New Roman"/>
          <w:i/>
          <w:w w:val="82"/>
          <w:sz w:val="19"/>
        </w:rPr>
        <w:t>l</w:t>
      </w:r>
      <w:r>
        <w:rPr>
          <w:rFonts w:ascii="Times New Roman" w:hAnsi="Times New Roman"/>
          <w:i/>
          <w:spacing w:val="-12"/>
          <w:sz w:val="19"/>
        </w:rPr>
        <w:t> </w:t>
      </w:r>
      <w:r>
        <w:rPr>
          <w:rFonts w:ascii="Times New Roman" w:hAnsi="Times New Roman"/>
          <w:i/>
          <w:spacing w:val="-7"/>
          <w:w w:val="114"/>
          <w:sz w:val="19"/>
        </w:rPr>
        <w:t>d</w:t>
      </w:r>
      <w:r>
        <w:rPr>
          <w:rFonts w:ascii="Times New Roman" w:hAnsi="Times New Roman"/>
          <w:i/>
          <w:w w:val="116"/>
          <w:sz w:val="19"/>
        </w:rPr>
        <w:t>e</w:t>
      </w:r>
      <w:r>
        <w:rPr>
          <w:rFonts w:ascii="Times New Roman" w:hAnsi="Times New Roman"/>
          <w:i/>
          <w:spacing w:val="-12"/>
          <w:sz w:val="19"/>
        </w:rPr>
        <w:t> </w:t>
      </w:r>
      <w:r>
        <w:rPr>
          <w:rFonts w:ascii="Times New Roman" w:hAnsi="Times New Roman"/>
          <w:i/>
          <w:spacing w:val="-7"/>
          <w:w w:val="93"/>
          <w:sz w:val="19"/>
        </w:rPr>
        <w:t>F</w:t>
      </w:r>
      <w:r>
        <w:rPr>
          <w:rFonts w:ascii="Times New Roman" w:hAnsi="Times New Roman"/>
          <w:i/>
          <w:spacing w:val="-7"/>
          <w:w w:val="88"/>
          <w:sz w:val="19"/>
        </w:rPr>
        <w:t>r</w:t>
      </w:r>
      <w:r>
        <w:rPr>
          <w:rFonts w:ascii="Times New Roman" w:hAnsi="Times New Roman"/>
          <w:i/>
          <w:spacing w:val="-7"/>
          <w:w w:val="103"/>
          <w:sz w:val="19"/>
        </w:rPr>
        <w:t>a</w:t>
      </w:r>
      <w:r>
        <w:rPr>
          <w:rFonts w:ascii="Times New Roman" w:hAnsi="Times New Roman"/>
          <w:i/>
          <w:spacing w:val="-7"/>
          <w:w w:val="117"/>
          <w:sz w:val="19"/>
        </w:rPr>
        <w:t>s</w:t>
      </w:r>
      <w:r>
        <w:rPr>
          <w:rFonts w:ascii="Times New Roman" w:hAnsi="Times New Roman"/>
          <w:i/>
          <w:spacing w:val="-7"/>
          <w:w w:val="116"/>
          <w:sz w:val="19"/>
        </w:rPr>
        <w:t>c</w:t>
      </w:r>
      <w:r>
        <w:rPr>
          <w:rFonts w:ascii="Times New Roman" w:hAnsi="Times New Roman"/>
          <w:i/>
          <w:spacing w:val="-7"/>
          <w:w w:val="103"/>
          <w:sz w:val="19"/>
        </w:rPr>
        <w:t>a</w:t>
      </w:r>
      <w:r>
        <w:rPr>
          <w:rFonts w:ascii="Times New Roman" w:hAnsi="Times New Roman"/>
          <w:i/>
          <w:spacing w:val="-7"/>
          <w:w w:val="123"/>
          <w:sz w:val="19"/>
        </w:rPr>
        <w:t>t</w:t>
      </w:r>
      <w:r>
        <w:rPr>
          <w:rFonts w:ascii="Times New Roman" w:hAnsi="Times New Roman"/>
          <w:i/>
          <w:spacing w:val="-7"/>
          <w:w w:val="96"/>
          <w:sz w:val="19"/>
        </w:rPr>
        <w:t>i</w:t>
      </w:r>
      <w:r>
        <w:rPr>
          <w:w w:val="109"/>
          <w:sz w:val="19"/>
        </w:rPr>
        <w:t>,</w:t>
      </w:r>
      <w:r>
        <w:rPr>
          <w:spacing w:val="-14"/>
          <w:sz w:val="19"/>
        </w:rPr>
        <w:t> </w:t>
      </w:r>
      <w:r>
        <w:rPr>
          <w:w w:val="128"/>
          <w:sz w:val="19"/>
        </w:rPr>
        <w:t>§</w:t>
      </w:r>
      <w:r>
        <w:rPr>
          <w:spacing w:val="-14"/>
          <w:sz w:val="19"/>
        </w:rPr>
        <w:t> </w:t>
      </w:r>
      <w:r>
        <w:rPr>
          <w:spacing w:val="-7"/>
          <w:w w:val="109"/>
          <w:sz w:val="19"/>
        </w:rPr>
        <w:t>180</w:t>
      </w:r>
      <w:r>
        <w:rPr>
          <w:spacing w:val="-7"/>
          <w:w w:val="91"/>
          <w:sz w:val="19"/>
        </w:rPr>
        <w:t>)</w:t>
      </w:r>
      <w:r>
        <w:rPr>
          <w:w w:val="98"/>
          <w:sz w:val="19"/>
        </w:rPr>
        <w:t>:</w:t>
      </w:r>
      <w:r>
        <w:rPr>
          <w:spacing w:val="-14"/>
          <w:sz w:val="19"/>
        </w:rPr>
        <w:t> </w:t>
      </w:r>
      <w:r>
        <w:rPr>
          <w:spacing w:val="-7"/>
          <w:w w:val="40"/>
          <w:sz w:val="19"/>
        </w:rPr>
        <w:t>“</w:t>
      </w:r>
      <w:r>
        <w:rPr>
          <w:spacing w:val="-7"/>
          <w:w w:val="125"/>
          <w:sz w:val="19"/>
        </w:rPr>
        <w:t>s</w:t>
      </w:r>
      <w:r>
        <w:rPr>
          <w:spacing w:val="-7"/>
          <w:w w:val="109"/>
          <w:sz w:val="19"/>
        </w:rPr>
        <w:t>o</w:t>
      </w:r>
      <w:r>
        <w:rPr>
          <w:spacing w:val="-7"/>
          <w:w w:val="123"/>
          <w:sz w:val="19"/>
        </w:rPr>
        <w:t>c</w:t>
      </w:r>
      <w:r>
        <w:rPr>
          <w:spacing w:val="-7"/>
          <w:w w:val="109"/>
          <w:sz w:val="19"/>
        </w:rPr>
        <w:t>i</w:t>
      </w:r>
      <w:r>
        <w:rPr>
          <w:spacing w:val="-7"/>
          <w:w w:val="123"/>
          <w:sz w:val="19"/>
        </w:rPr>
        <w:t>e</w:t>
      </w:r>
      <w:r>
        <w:rPr>
          <w:spacing w:val="-7"/>
          <w:w w:val="122"/>
          <w:sz w:val="19"/>
        </w:rPr>
        <w:t>d</w:t>
      </w:r>
      <w:r>
        <w:rPr>
          <w:spacing w:val="-7"/>
          <w:w w:val="123"/>
          <w:sz w:val="19"/>
        </w:rPr>
        <w:t>a</w:t>
      </w:r>
      <w:r>
        <w:rPr>
          <w:spacing w:val="-7"/>
          <w:w w:val="122"/>
          <w:sz w:val="19"/>
        </w:rPr>
        <w:t>d</w:t>
      </w:r>
      <w:r>
        <w:rPr>
          <w:spacing w:val="-7"/>
          <w:w w:val="123"/>
          <w:sz w:val="19"/>
        </w:rPr>
        <w:t>e</w:t>
      </w:r>
      <w:r>
        <w:rPr>
          <w:w w:val="125"/>
          <w:sz w:val="19"/>
        </w:rPr>
        <w:t>s</w:t>
      </w:r>
      <w:r>
        <w:rPr>
          <w:spacing w:val="-14"/>
          <w:sz w:val="19"/>
        </w:rPr>
        <w:t> </w:t>
      </w:r>
      <w:r>
        <w:rPr>
          <w:w w:val="109"/>
          <w:sz w:val="19"/>
        </w:rPr>
        <w:t>o</w:t>
      </w:r>
      <w:r>
        <w:rPr>
          <w:spacing w:val="-14"/>
          <w:sz w:val="19"/>
        </w:rPr>
        <w:t> </w:t>
      </w:r>
      <w:r>
        <w:rPr>
          <w:spacing w:val="-7"/>
          <w:w w:val="123"/>
          <w:sz w:val="19"/>
        </w:rPr>
        <w:t>c</w:t>
      </w:r>
      <w:r>
        <w:rPr>
          <w:spacing w:val="-7"/>
          <w:w w:val="122"/>
          <w:sz w:val="19"/>
        </w:rPr>
        <w:t>u</w:t>
      </w:r>
      <w:r>
        <w:rPr>
          <w:spacing w:val="-7"/>
          <w:w w:val="123"/>
          <w:sz w:val="19"/>
        </w:rPr>
        <w:t>a</w:t>
      </w:r>
      <w:r>
        <w:rPr>
          <w:spacing w:val="-7"/>
          <w:w w:val="125"/>
          <w:sz w:val="19"/>
        </w:rPr>
        <w:t>s</w:t>
      </w:r>
      <w:r>
        <w:rPr>
          <w:spacing w:val="-7"/>
          <w:w w:val="98"/>
          <w:sz w:val="19"/>
        </w:rPr>
        <w:t>í</w:t>
      </w:r>
      <w:r>
        <w:rPr>
          <w:spacing w:val="-7"/>
          <w:w w:val="109"/>
          <w:sz w:val="19"/>
        </w:rPr>
        <w:t>-</w:t>
      </w:r>
      <w:r>
        <w:rPr>
          <w:spacing w:val="-7"/>
          <w:w w:val="125"/>
          <w:sz w:val="19"/>
        </w:rPr>
        <w:t>s</w:t>
      </w:r>
      <w:r>
        <w:rPr>
          <w:spacing w:val="-7"/>
          <w:w w:val="109"/>
          <w:sz w:val="19"/>
        </w:rPr>
        <w:t>o</w:t>
      </w:r>
      <w:r>
        <w:rPr>
          <w:spacing w:val="-7"/>
          <w:w w:val="123"/>
          <w:sz w:val="19"/>
        </w:rPr>
        <w:t>c</w:t>
      </w:r>
      <w:r>
        <w:rPr>
          <w:spacing w:val="-7"/>
          <w:w w:val="109"/>
          <w:sz w:val="19"/>
        </w:rPr>
        <w:t>i</w:t>
      </w:r>
      <w:r>
        <w:rPr>
          <w:spacing w:val="-7"/>
          <w:w w:val="123"/>
          <w:sz w:val="19"/>
        </w:rPr>
        <w:t>e</w:t>
      </w:r>
      <w:r>
        <w:rPr>
          <w:spacing w:val="-7"/>
          <w:w w:val="122"/>
          <w:sz w:val="19"/>
        </w:rPr>
        <w:t>d</w:t>
      </w:r>
      <w:r>
        <w:rPr>
          <w:spacing w:val="-7"/>
          <w:w w:val="123"/>
          <w:sz w:val="19"/>
        </w:rPr>
        <w:t>a</w:t>
      </w:r>
      <w:r>
        <w:rPr>
          <w:w w:val="109"/>
          <w:sz w:val="19"/>
        </w:rPr>
        <w:t>- </w:t>
      </w:r>
      <w:r>
        <w:rPr>
          <w:spacing w:val="-5"/>
          <w:w w:val="115"/>
          <w:sz w:val="19"/>
        </w:rPr>
        <w:t>des </w:t>
      </w:r>
      <w:r>
        <w:rPr>
          <w:spacing w:val="-4"/>
          <w:w w:val="115"/>
          <w:sz w:val="19"/>
        </w:rPr>
        <w:t>no </w:t>
      </w:r>
      <w:r>
        <w:rPr>
          <w:spacing w:val="-7"/>
          <w:w w:val="115"/>
          <w:sz w:val="19"/>
        </w:rPr>
        <w:t>financieras residentes </w:t>
      </w:r>
      <w:r>
        <w:rPr>
          <w:spacing w:val="-5"/>
          <w:w w:val="115"/>
          <w:sz w:val="19"/>
        </w:rPr>
        <w:t>que </w:t>
      </w:r>
      <w:r>
        <w:rPr>
          <w:spacing w:val="-6"/>
          <w:w w:val="115"/>
          <w:sz w:val="19"/>
        </w:rPr>
        <w:t>están bajo </w:t>
      </w:r>
      <w:r>
        <w:rPr>
          <w:spacing w:val="-4"/>
          <w:w w:val="115"/>
          <w:sz w:val="19"/>
        </w:rPr>
        <w:t>el </w:t>
      </w:r>
      <w:r>
        <w:rPr>
          <w:spacing w:val="-6"/>
          <w:w w:val="115"/>
          <w:sz w:val="19"/>
        </w:rPr>
        <w:t>control </w:t>
      </w:r>
      <w:r>
        <w:rPr>
          <w:spacing w:val="-4"/>
          <w:w w:val="115"/>
          <w:sz w:val="19"/>
        </w:rPr>
        <w:t>de </w:t>
      </w:r>
      <w:r>
        <w:rPr>
          <w:spacing w:val="-5"/>
          <w:w w:val="115"/>
          <w:sz w:val="19"/>
        </w:rPr>
        <w:t>las </w:t>
      </w:r>
      <w:r>
        <w:rPr>
          <w:spacing w:val="-7"/>
          <w:w w:val="115"/>
          <w:sz w:val="19"/>
        </w:rPr>
        <w:t>Administraciones Públicas, </w:t>
      </w:r>
      <w:r>
        <w:rPr>
          <w:spacing w:val="-4"/>
          <w:w w:val="115"/>
          <w:sz w:val="19"/>
        </w:rPr>
        <w:t>el </w:t>
      </w:r>
      <w:r>
        <w:rPr>
          <w:spacing w:val="-6"/>
          <w:w w:val="115"/>
          <w:sz w:val="19"/>
        </w:rPr>
        <w:t>control sobre </w:t>
      </w:r>
      <w:r>
        <w:rPr>
          <w:spacing w:val="-5"/>
          <w:w w:val="115"/>
          <w:sz w:val="19"/>
        </w:rPr>
        <w:t>una </w:t>
      </w:r>
      <w:r>
        <w:rPr>
          <w:spacing w:val="-7"/>
          <w:w w:val="115"/>
          <w:sz w:val="19"/>
        </w:rPr>
        <w:t>sociedad </w:t>
      </w:r>
      <w:r>
        <w:rPr>
          <w:spacing w:val="-4"/>
          <w:w w:val="115"/>
          <w:sz w:val="19"/>
        </w:rPr>
        <w:t>se </w:t>
      </w:r>
      <w:r>
        <w:rPr>
          <w:spacing w:val="-6"/>
          <w:w w:val="115"/>
          <w:sz w:val="19"/>
        </w:rPr>
        <w:t>define como </w:t>
      </w:r>
      <w:r>
        <w:rPr>
          <w:spacing w:val="-4"/>
          <w:w w:val="115"/>
          <w:sz w:val="19"/>
        </w:rPr>
        <w:t>el </w:t>
      </w:r>
      <w:r>
        <w:rPr>
          <w:spacing w:val="-6"/>
          <w:w w:val="115"/>
          <w:sz w:val="19"/>
        </w:rPr>
        <w:t>poder </w:t>
      </w:r>
      <w:r>
        <w:rPr>
          <w:spacing w:val="-4"/>
          <w:w w:val="115"/>
          <w:sz w:val="19"/>
        </w:rPr>
        <w:t>de </w:t>
      </w:r>
      <w:r>
        <w:rPr>
          <w:spacing w:val="-7"/>
          <w:w w:val="115"/>
          <w:sz w:val="19"/>
        </w:rPr>
        <w:t>determinar </w:t>
      </w:r>
      <w:r>
        <w:rPr>
          <w:spacing w:val="-4"/>
          <w:w w:val="115"/>
          <w:sz w:val="19"/>
        </w:rPr>
        <w:t>la </w:t>
      </w:r>
      <w:r>
        <w:rPr>
          <w:spacing w:val="-7"/>
          <w:w w:val="122"/>
          <w:sz w:val="19"/>
        </w:rPr>
        <w:t>p</w:t>
      </w:r>
      <w:r>
        <w:rPr>
          <w:spacing w:val="-7"/>
          <w:w w:val="109"/>
          <w:sz w:val="19"/>
        </w:rPr>
        <w:t>o</w:t>
      </w:r>
      <w:r>
        <w:rPr>
          <w:spacing w:val="-7"/>
          <w:w w:val="87"/>
          <w:sz w:val="19"/>
        </w:rPr>
        <w:t>l</w:t>
      </w:r>
      <w:r>
        <w:rPr>
          <w:spacing w:val="-7"/>
          <w:w w:val="98"/>
          <w:sz w:val="19"/>
        </w:rPr>
        <w:t>í</w:t>
      </w:r>
      <w:r>
        <w:rPr>
          <w:spacing w:val="-7"/>
          <w:w w:val="131"/>
          <w:sz w:val="19"/>
        </w:rPr>
        <w:t>t</w:t>
      </w:r>
      <w:r>
        <w:rPr>
          <w:spacing w:val="-7"/>
          <w:w w:val="109"/>
          <w:sz w:val="19"/>
        </w:rPr>
        <w:t>i</w:t>
      </w:r>
      <w:r>
        <w:rPr>
          <w:spacing w:val="-7"/>
          <w:w w:val="123"/>
          <w:sz w:val="19"/>
        </w:rPr>
        <w:t>c</w:t>
      </w:r>
      <w:r>
        <w:rPr>
          <w:w w:val="123"/>
          <w:sz w:val="19"/>
        </w:rPr>
        <w:t>a</w:t>
      </w:r>
      <w:r>
        <w:rPr>
          <w:spacing w:val="-10"/>
          <w:sz w:val="19"/>
        </w:rPr>
        <w:t> </w:t>
      </w:r>
      <w:r>
        <w:rPr>
          <w:spacing w:val="-7"/>
          <w:w w:val="122"/>
          <w:sz w:val="19"/>
        </w:rPr>
        <w:t>g</w:t>
      </w:r>
      <w:r>
        <w:rPr>
          <w:spacing w:val="-7"/>
          <w:w w:val="123"/>
          <w:sz w:val="19"/>
        </w:rPr>
        <w:t>e</w:t>
      </w:r>
      <w:r>
        <w:rPr>
          <w:spacing w:val="-7"/>
          <w:w w:val="122"/>
          <w:sz w:val="19"/>
        </w:rPr>
        <w:t>n</w:t>
      </w:r>
      <w:r>
        <w:rPr>
          <w:spacing w:val="-7"/>
          <w:w w:val="123"/>
          <w:sz w:val="19"/>
        </w:rPr>
        <w:t>e</w:t>
      </w:r>
      <w:r>
        <w:rPr>
          <w:spacing w:val="-7"/>
          <w:w w:val="109"/>
          <w:sz w:val="19"/>
        </w:rPr>
        <w:t>r</w:t>
      </w:r>
      <w:r>
        <w:rPr>
          <w:spacing w:val="-7"/>
          <w:w w:val="123"/>
          <w:sz w:val="19"/>
        </w:rPr>
        <w:t>a</w:t>
      </w:r>
      <w:r>
        <w:rPr>
          <w:w w:val="87"/>
          <w:sz w:val="19"/>
        </w:rPr>
        <w:t>l</w:t>
      </w:r>
      <w:r>
        <w:rPr>
          <w:spacing w:val="-10"/>
          <w:sz w:val="19"/>
        </w:rPr>
        <w:t> </w:t>
      </w:r>
      <w:r>
        <w:rPr>
          <w:spacing w:val="-7"/>
          <w:w w:val="123"/>
          <w:sz w:val="19"/>
        </w:rPr>
        <w:t>e</w:t>
      </w:r>
      <w:r>
        <w:rPr>
          <w:spacing w:val="-7"/>
          <w:w w:val="87"/>
          <w:sz w:val="19"/>
        </w:rPr>
        <w:t>l</w:t>
      </w:r>
      <w:r>
        <w:rPr>
          <w:spacing w:val="-7"/>
          <w:w w:val="109"/>
          <w:sz w:val="19"/>
        </w:rPr>
        <w:t>i</w:t>
      </w:r>
      <w:r>
        <w:rPr>
          <w:spacing w:val="-7"/>
          <w:w w:val="122"/>
          <w:sz w:val="19"/>
        </w:rPr>
        <w:t>g</w:t>
      </w:r>
      <w:r>
        <w:rPr>
          <w:spacing w:val="-7"/>
          <w:w w:val="109"/>
          <w:sz w:val="19"/>
        </w:rPr>
        <w:t>i</w:t>
      </w:r>
      <w:r>
        <w:rPr>
          <w:spacing w:val="-7"/>
          <w:w w:val="123"/>
          <w:sz w:val="19"/>
        </w:rPr>
        <w:t>e</w:t>
      </w:r>
      <w:r>
        <w:rPr>
          <w:spacing w:val="-7"/>
          <w:w w:val="122"/>
          <w:sz w:val="19"/>
        </w:rPr>
        <w:t>nd</w:t>
      </w:r>
      <w:r>
        <w:rPr>
          <w:spacing w:val="-7"/>
          <w:w w:val="109"/>
          <w:sz w:val="19"/>
        </w:rPr>
        <w:t>o</w:t>
      </w:r>
      <w:r>
        <w:rPr>
          <w:w w:val="109"/>
          <w:sz w:val="19"/>
        </w:rPr>
        <w:t>,</w:t>
      </w:r>
      <w:r>
        <w:rPr>
          <w:spacing w:val="-10"/>
          <w:sz w:val="19"/>
        </w:rPr>
        <w:t> </w:t>
      </w:r>
      <w:r>
        <w:rPr>
          <w:spacing w:val="-7"/>
          <w:w w:val="125"/>
          <w:sz w:val="19"/>
        </w:rPr>
        <w:t>s</w:t>
      </w:r>
      <w:r>
        <w:rPr>
          <w:w w:val="109"/>
          <w:sz w:val="19"/>
        </w:rPr>
        <w:t>i</w:t>
      </w:r>
      <w:r>
        <w:rPr>
          <w:spacing w:val="-10"/>
          <w:sz w:val="19"/>
        </w:rPr>
        <w:t> </w:t>
      </w:r>
      <w:r>
        <w:rPr>
          <w:spacing w:val="-7"/>
          <w:w w:val="123"/>
          <w:sz w:val="19"/>
        </w:rPr>
        <w:t>e</w:t>
      </w:r>
      <w:r>
        <w:rPr>
          <w:w w:val="125"/>
          <w:sz w:val="19"/>
        </w:rPr>
        <w:t>s</w:t>
      </w:r>
      <w:r>
        <w:rPr>
          <w:spacing w:val="-10"/>
          <w:sz w:val="19"/>
        </w:rPr>
        <w:t> </w:t>
      </w:r>
      <w:r>
        <w:rPr>
          <w:spacing w:val="-7"/>
          <w:w w:val="122"/>
          <w:sz w:val="19"/>
        </w:rPr>
        <w:t>n</w:t>
      </w:r>
      <w:r>
        <w:rPr>
          <w:spacing w:val="-7"/>
          <w:w w:val="123"/>
          <w:sz w:val="19"/>
        </w:rPr>
        <w:t>ece</w:t>
      </w:r>
      <w:r>
        <w:rPr>
          <w:spacing w:val="-7"/>
          <w:w w:val="125"/>
          <w:sz w:val="19"/>
        </w:rPr>
        <w:t>s</w:t>
      </w:r>
      <w:r>
        <w:rPr>
          <w:spacing w:val="-7"/>
          <w:w w:val="123"/>
          <w:sz w:val="19"/>
        </w:rPr>
        <w:t>a</w:t>
      </w:r>
      <w:r>
        <w:rPr>
          <w:spacing w:val="-7"/>
          <w:w w:val="109"/>
          <w:sz w:val="19"/>
        </w:rPr>
        <w:t>r</w:t>
      </w:r>
      <w:r>
        <w:rPr>
          <w:spacing w:val="-7"/>
          <w:w w:val="109"/>
          <w:sz w:val="19"/>
        </w:rPr>
        <w:t>i</w:t>
      </w:r>
      <w:r>
        <w:rPr>
          <w:spacing w:val="-7"/>
          <w:w w:val="109"/>
          <w:sz w:val="19"/>
        </w:rPr>
        <w:t>o</w:t>
      </w:r>
      <w:r>
        <w:rPr>
          <w:w w:val="109"/>
          <w:sz w:val="19"/>
        </w:rPr>
        <w:t>,</w:t>
      </w:r>
      <w:r>
        <w:rPr>
          <w:spacing w:val="-10"/>
          <w:sz w:val="19"/>
        </w:rPr>
        <w:t> </w:t>
      </w:r>
      <w:r>
        <w:rPr>
          <w:spacing w:val="-7"/>
          <w:w w:val="125"/>
          <w:sz w:val="19"/>
        </w:rPr>
        <w:t>s</w:t>
      </w:r>
      <w:r>
        <w:rPr>
          <w:spacing w:val="-7"/>
          <w:w w:val="122"/>
          <w:sz w:val="19"/>
        </w:rPr>
        <w:t>u</w:t>
      </w:r>
      <w:r>
        <w:rPr>
          <w:w w:val="125"/>
          <w:sz w:val="19"/>
        </w:rPr>
        <w:t>s</w:t>
      </w:r>
      <w:r>
        <w:rPr>
          <w:spacing w:val="-10"/>
          <w:sz w:val="19"/>
        </w:rPr>
        <w:t> </w:t>
      </w:r>
      <w:r>
        <w:rPr>
          <w:spacing w:val="-7"/>
          <w:w w:val="123"/>
          <w:sz w:val="19"/>
        </w:rPr>
        <w:t>a</w:t>
      </w:r>
      <w:r>
        <w:rPr>
          <w:spacing w:val="-7"/>
          <w:w w:val="122"/>
          <w:sz w:val="19"/>
        </w:rPr>
        <w:t>d</w:t>
      </w:r>
      <w:r>
        <w:rPr>
          <w:spacing w:val="-7"/>
          <w:w w:val="117"/>
          <w:sz w:val="19"/>
        </w:rPr>
        <w:t>m</w:t>
      </w:r>
      <w:r>
        <w:rPr>
          <w:spacing w:val="-7"/>
          <w:w w:val="109"/>
          <w:sz w:val="19"/>
        </w:rPr>
        <w:t>i</w:t>
      </w:r>
      <w:r>
        <w:rPr>
          <w:spacing w:val="-7"/>
          <w:w w:val="122"/>
          <w:sz w:val="19"/>
        </w:rPr>
        <w:t>n</w:t>
      </w:r>
      <w:r>
        <w:rPr>
          <w:spacing w:val="-7"/>
          <w:w w:val="109"/>
          <w:sz w:val="19"/>
        </w:rPr>
        <w:t>i</w:t>
      </w:r>
      <w:r>
        <w:rPr>
          <w:spacing w:val="-7"/>
          <w:w w:val="125"/>
          <w:sz w:val="19"/>
        </w:rPr>
        <w:t>s</w:t>
      </w:r>
      <w:r>
        <w:rPr>
          <w:spacing w:val="-7"/>
          <w:w w:val="131"/>
          <w:sz w:val="19"/>
        </w:rPr>
        <w:t>t</w:t>
      </w:r>
      <w:r>
        <w:rPr>
          <w:spacing w:val="-7"/>
          <w:w w:val="109"/>
          <w:sz w:val="19"/>
        </w:rPr>
        <w:t>r</w:t>
      </w:r>
      <w:r>
        <w:rPr>
          <w:spacing w:val="-7"/>
          <w:w w:val="123"/>
          <w:sz w:val="19"/>
        </w:rPr>
        <w:t>a</w:t>
      </w:r>
      <w:r>
        <w:rPr>
          <w:spacing w:val="-7"/>
          <w:w w:val="122"/>
          <w:sz w:val="19"/>
        </w:rPr>
        <w:t>d</w:t>
      </w:r>
      <w:r>
        <w:rPr>
          <w:spacing w:val="-7"/>
          <w:w w:val="109"/>
          <w:sz w:val="19"/>
        </w:rPr>
        <w:t>o</w:t>
      </w:r>
      <w:r>
        <w:rPr>
          <w:spacing w:val="-7"/>
          <w:w w:val="109"/>
          <w:sz w:val="19"/>
        </w:rPr>
        <w:t>r</w:t>
      </w:r>
      <w:r>
        <w:rPr>
          <w:spacing w:val="-7"/>
          <w:w w:val="123"/>
          <w:sz w:val="19"/>
        </w:rPr>
        <w:t>e</w:t>
      </w:r>
      <w:r>
        <w:rPr>
          <w:spacing w:val="-7"/>
          <w:w w:val="125"/>
          <w:sz w:val="19"/>
        </w:rPr>
        <w:t>s</w:t>
      </w:r>
      <w:r>
        <w:rPr>
          <w:spacing w:val="-7"/>
          <w:w w:val="40"/>
          <w:sz w:val="19"/>
        </w:rPr>
        <w:t>”</w:t>
      </w:r>
      <w:r>
        <w:rPr>
          <w:w w:val="109"/>
          <w:sz w:val="19"/>
        </w:rPr>
        <w:t>.</w:t>
      </w:r>
    </w:p>
    <w:p>
      <w:pPr>
        <w:pStyle w:val="BodyText"/>
        <w:spacing w:before="11"/>
        <w:rPr>
          <w:sz w:val="14"/>
        </w:rPr>
      </w:pPr>
    </w:p>
    <w:p>
      <w:pPr>
        <w:pStyle w:val="Heading6"/>
        <w:numPr>
          <w:ilvl w:val="1"/>
          <w:numId w:val="53"/>
        </w:numPr>
        <w:tabs>
          <w:tab w:pos="1421" w:val="left" w:leader="none"/>
        </w:tabs>
        <w:spacing w:line="240" w:lineRule="auto" w:before="0" w:after="0"/>
        <w:ind w:left="1420" w:right="0" w:hanging="397"/>
        <w:jc w:val="both"/>
        <w:rPr>
          <w:i/>
        </w:rPr>
      </w:pPr>
      <w:bookmarkStart w:name="_TOC_250040" w:id="57"/>
      <w:r>
        <w:rPr>
          <w:i/>
        </w:rPr>
        <w:t>Otras formas de</w:t>
      </w:r>
      <w:r>
        <w:rPr>
          <w:i/>
          <w:spacing w:val="47"/>
        </w:rPr>
        <w:t> </w:t>
      </w:r>
      <w:bookmarkEnd w:id="57"/>
      <w:r>
        <w:rPr>
          <w:i/>
        </w:rPr>
        <w:t>clasificación</w:t>
      </w:r>
    </w:p>
    <w:p>
      <w:pPr>
        <w:pStyle w:val="ListParagraph"/>
        <w:numPr>
          <w:ilvl w:val="0"/>
          <w:numId w:val="54"/>
        </w:numPr>
        <w:tabs>
          <w:tab w:pos="1647" w:val="left" w:leader="none"/>
        </w:tabs>
        <w:spacing w:line="240" w:lineRule="auto" w:before="65" w:after="0"/>
        <w:ind w:left="1023" w:right="1050" w:firstLine="0"/>
        <w:jc w:val="both"/>
        <w:rPr>
          <w:sz w:val="19"/>
        </w:rPr>
      </w:pPr>
      <w:r>
        <w:rPr>
          <w:w w:val="120"/>
          <w:sz w:val="19"/>
        </w:rPr>
        <w:t>Existen numerosas clasificaciones que pueden servir de base para</w:t>
      </w:r>
      <w:r>
        <w:rPr>
          <w:spacing w:val="-36"/>
          <w:w w:val="120"/>
          <w:sz w:val="19"/>
        </w:rPr>
        <w:t> </w:t>
      </w:r>
      <w:r>
        <w:rPr>
          <w:w w:val="120"/>
          <w:sz w:val="19"/>
        </w:rPr>
        <w:t>la distribución de las unidades estadísticas en las encuestas sobre la innova- ción.</w:t>
      </w:r>
      <w:r>
        <w:rPr>
          <w:spacing w:val="-15"/>
          <w:w w:val="120"/>
          <w:sz w:val="19"/>
        </w:rPr>
        <w:t> </w:t>
      </w:r>
      <w:r>
        <w:rPr>
          <w:w w:val="120"/>
          <w:sz w:val="19"/>
        </w:rPr>
        <w:t>Cabe</w:t>
      </w:r>
      <w:r>
        <w:rPr>
          <w:spacing w:val="-15"/>
          <w:w w:val="120"/>
          <w:sz w:val="19"/>
        </w:rPr>
        <w:t> </w:t>
      </w:r>
      <w:r>
        <w:rPr>
          <w:w w:val="120"/>
          <w:sz w:val="19"/>
        </w:rPr>
        <w:t>mencionar</w:t>
      </w:r>
      <w:r>
        <w:rPr>
          <w:spacing w:val="-15"/>
          <w:w w:val="120"/>
          <w:sz w:val="19"/>
        </w:rPr>
        <w:t> </w:t>
      </w:r>
      <w:r>
        <w:rPr>
          <w:w w:val="120"/>
          <w:sz w:val="19"/>
        </w:rPr>
        <w:t>las</w:t>
      </w:r>
      <w:r>
        <w:rPr>
          <w:spacing w:val="-15"/>
          <w:w w:val="120"/>
          <w:sz w:val="19"/>
        </w:rPr>
        <w:t> </w:t>
      </w:r>
      <w:r>
        <w:rPr>
          <w:w w:val="120"/>
          <w:sz w:val="19"/>
        </w:rPr>
        <w:t>siguientes:</w:t>
      </w:r>
    </w:p>
    <w:p>
      <w:pPr>
        <w:spacing w:before="102"/>
        <w:ind w:left="1023" w:right="0" w:firstLine="0"/>
        <w:jc w:val="both"/>
        <w:rPr>
          <w:rFonts w:ascii="Times New Roman" w:hAnsi="Times New Roman"/>
          <w:i/>
          <w:sz w:val="19"/>
        </w:rPr>
      </w:pPr>
      <w:r>
        <w:rPr>
          <w:rFonts w:ascii="Times New Roman" w:hAnsi="Times New Roman"/>
          <w:i/>
          <w:w w:val="110"/>
          <w:sz w:val="19"/>
        </w:rPr>
        <w:t>Según las características generales de la empresa:</w:t>
      </w:r>
    </w:p>
    <w:p>
      <w:pPr>
        <w:pStyle w:val="ListParagraph"/>
        <w:numPr>
          <w:ilvl w:val="0"/>
          <w:numId w:val="55"/>
        </w:numPr>
        <w:tabs>
          <w:tab w:pos="1250" w:val="left" w:leader="none"/>
        </w:tabs>
        <w:spacing w:line="240" w:lineRule="auto" w:before="72" w:after="0"/>
        <w:ind w:left="1247" w:right="1049" w:hanging="224"/>
        <w:jc w:val="left"/>
        <w:rPr>
          <w:sz w:val="19"/>
        </w:rPr>
      </w:pPr>
      <w:r>
        <w:rPr>
          <w:rFonts w:ascii="Arial" w:hAnsi="Arial"/>
          <w:b/>
          <w:w w:val="115"/>
          <w:sz w:val="19"/>
        </w:rPr>
        <w:t>La</w:t>
      </w:r>
      <w:r>
        <w:rPr>
          <w:rFonts w:ascii="Arial" w:hAnsi="Arial"/>
          <w:b/>
          <w:spacing w:val="-14"/>
          <w:w w:val="115"/>
          <w:sz w:val="19"/>
        </w:rPr>
        <w:t> </w:t>
      </w:r>
      <w:r>
        <w:rPr>
          <w:rFonts w:ascii="Arial" w:hAnsi="Arial"/>
          <w:b/>
          <w:w w:val="115"/>
          <w:sz w:val="19"/>
        </w:rPr>
        <w:t>forma</w:t>
      </w:r>
      <w:r>
        <w:rPr>
          <w:rFonts w:ascii="Arial" w:hAnsi="Arial"/>
          <w:b/>
          <w:spacing w:val="-14"/>
          <w:w w:val="115"/>
          <w:sz w:val="19"/>
        </w:rPr>
        <w:t> </w:t>
      </w:r>
      <w:r>
        <w:rPr>
          <w:rFonts w:ascii="Arial" w:hAnsi="Arial"/>
          <w:b/>
          <w:w w:val="115"/>
          <w:sz w:val="19"/>
        </w:rPr>
        <w:t>de</w:t>
      </w:r>
      <w:r>
        <w:rPr>
          <w:rFonts w:ascii="Arial" w:hAnsi="Arial"/>
          <w:b/>
          <w:spacing w:val="-14"/>
          <w:w w:val="115"/>
          <w:sz w:val="19"/>
        </w:rPr>
        <w:t> </w:t>
      </w:r>
      <w:r>
        <w:rPr>
          <w:rFonts w:ascii="Arial" w:hAnsi="Arial"/>
          <w:b/>
          <w:w w:val="115"/>
          <w:sz w:val="19"/>
        </w:rPr>
        <w:t>actividad,</w:t>
      </w:r>
      <w:r>
        <w:rPr>
          <w:rFonts w:ascii="Arial" w:hAnsi="Arial"/>
          <w:b/>
          <w:spacing w:val="-19"/>
          <w:w w:val="115"/>
          <w:sz w:val="19"/>
        </w:rPr>
        <w:t> </w:t>
      </w:r>
      <w:r>
        <w:rPr>
          <w:w w:val="115"/>
          <w:sz w:val="19"/>
        </w:rPr>
        <w:t>con</w:t>
      </w:r>
      <w:r>
        <w:rPr>
          <w:spacing w:val="-14"/>
          <w:w w:val="115"/>
          <w:sz w:val="19"/>
        </w:rPr>
        <w:t> </w:t>
      </w:r>
      <w:r>
        <w:rPr>
          <w:w w:val="115"/>
          <w:sz w:val="19"/>
        </w:rPr>
        <w:t>las</w:t>
      </w:r>
      <w:r>
        <w:rPr>
          <w:spacing w:val="-14"/>
          <w:w w:val="115"/>
          <w:sz w:val="19"/>
        </w:rPr>
        <w:t> </w:t>
      </w:r>
      <w:r>
        <w:rPr>
          <w:w w:val="115"/>
          <w:sz w:val="19"/>
        </w:rPr>
        <w:t>siguientes</w:t>
      </w:r>
      <w:r>
        <w:rPr>
          <w:spacing w:val="-14"/>
          <w:w w:val="115"/>
          <w:sz w:val="19"/>
        </w:rPr>
        <w:t> </w:t>
      </w:r>
      <w:r>
        <w:rPr>
          <w:w w:val="115"/>
          <w:sz w:val="19"/>
        </w:rPr>
        <w:t>categorías:</w:t>
      </w:r>
      <w:r>
        <w:rPr>
          <w:spacing w:val="-14"/>
          <w:w w:val="115"/>
          <w:sz w:val="19"/>
        </w:rPr>
        <w:t> </w:t>
      </w:r>
      <w:r>
        <w:rPr>
          <w:w w:val="115"/>
          <w:sz w:val="19"/>
        </w:rPr>
        <w:t>intensivas</w:t>
      </w:r>
      <w:r>
        <w:rPr>
          <w:spacing w:val="-14"/>
          <w:w w:val="115"/>
          <w:sz w:val="19"/>
        </w:rPr>
        <w:t> </w:t>
      </w:r>
      <w:r>
        <w:rPr>
          <w:w w:val="115"/>
          <w:sz w:val="19"/>
        </w:rPr>
        <w:t>en</w:t>
      </w:r>
      <w:r>
        <w:rPr>
          <w:spacing w:val="-14"/>
          <w:w w:val="115"/>
          <w:sz w:val="19"/>
        </w:rPr>
        <w:t> </w:t>
      </w:r>
      <w:r>
        <w:rPr>
          <w:w w:val="115"/>
          <w:sz w:val="19"/>
        </w:rPr>
        <w:t>capi- tal/ intensivas en mano de obra/ intensivas en  </w:t>
      </w:r>
      <w:r>
        <w:rPr>
          <w:spacing w:val="37"/>
          <w:w w:val="115"/>
          <w:sz w:val="19"/>
        </w:rPr>
        <w:t> </w:t>
      </w:r>
      <w:r>
        <w:rPr>
          <w:w w:val="115"/>
          <w:sz w:val="19"/>
        </w:rPr>
        <w:t>conocimiento.</w:t>
      </w:r>
    </w:p>
    <w:p>
      <w:pPr>
        <w:spacing w:after="0" w:line="240" w:lineRule="auto"/>
        <w:jc w:val="left"/>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ListParagraph"/>
        <w:numPr>
          <w:ilvl w:val="0"/>
          <w:numId w:val="55"/>
        </w:numPr>
        <w:tabs>
          <w:tab w:pos="1250" w:val="left" w:leader="none"/>
        </w:tabs>
        <w:spacing w:line="240" w:lineRule="auto" w:before="0" w:after="0"/>
        <w:ind w:left="1247" w:right="1050" w:hanging="224"/>
        <w:jc w:val="left"/>
        <w:rPr>
          <w:sz w:val="19"/>
        </w:rPr>
      </w:pPr>
      <w:r>
        <w:rPr>
          <w:rFonts w:ascii="Arial" w:hAnsi="Arial"/>
          <w:b/>
          <w:w w:val="115"/>
          <w:sz w:val="19"/>
        </w:rPr>
        <w:t>El</w:t>
      </w:r>
      <w:r>
        <w:rPr>
          <w:rFonts w:ascii="Arial" w:hAnsi="Arial"/>
          <w:b/>
          <w:spacing w:val="-10"/>
          <w:w w:val="115"/>
          <w:sz w:val="19"/>
        </w:rPr>
        <w:t> </w:t>
      </w:r>
      <w:r>
        <w:rPr>
          <w:rFonts w:ascii="Arial" w:hAnsi="Arial"/>
          <w:b/>
          <w:w w:val="115"/>
          <w:sz w:val="19"/>
        </w:rPr>
        <w:t>tipo</w:t>
      </w:r>
      <w:r>
        <w:rPr>
          <w:rFonts w:ascii="Arial" w:hAnsi="Arial"/>
          <w:b/>
          <w:spacing w:val="-10"/>
          <w:w w:val="115"/>
          <w:sz w:val="19"/>
        </w:rPr>
        <w:t> </w:t>
      </w:r>
      <w:r>
        <w:rPr>
          <w:rFonts w:ascii="Arial" w:hAnsi="Arial"/>
          <w:b/>
          <w:w w:val="115"/>
          <w:sz w:val="19"/>
        </w:rPr>
        <w:t>de</w:t>
      </w:r>
      <w:r>
        <w:rPr>
          <w:rFonts w:ascii="Arial" w:hAnsi="Arial"/>
          <w:b/>
          <w:spacing w:val="-10"/>
          <w:w w:val="115"/>
          <w:sz w:val="19"/>
        </w:rPr>
        <w:t> </w:t>
      </w:r>
      <w:r>
        <w:rPr>
          <w:rFonts w:ascii="Arial" w:hAnsi="Arial"/>
          <w:b/>
          <w:w w:val="115"/>
          <w:sz w:val="19"/>
        </w:rPr>
        <w:t>bienes</w:t>
      </w:r>
      <w:r>
        <w:rPr>
          <w:rFonts w:ascii="Arial" w:hAnsi="Arial"/>
          <w:b/>
          <w:spacing w:val="-10"/>
          <w:w w:val="115"/>
          <w:sz w:val="19"/>
        </w:rPr>
        <w:t> </w:t>
      </w:r>
      <w:r>
        <w:rPr>
          <w:rFonts w:ascii="Arial" w:hAnsi="Arial"/>
          <w:b/>
          <w:w w:val="115"/>
          <w:sz w:val="19"/>
        </w:rPr>
        <w:t>producidos</w:t>
      </w:r>
      <w:r>
        <w:rPr>
          <w:w w:val="115"/>
          <w:sz w:val="19"/>
        </w:rPr>
        <w:t>,</w:t>
      </w:r>
      <w:r>
        <w:rPr>
          <w:spacing w:val="-11"/>
          <w:w w:val="115"/>
          <w:sz w:val="19"/>
        </w:rPr>
        <w:t> </w:t>
      </w:r>
      <w:r>
        <w:rPr>
          <w:w w:val="115"/>
          <w:sz w:val="19"/>
        </w:rPr>
        <w:t>con</w:t>
      </w:r>
      <w:r>
        <w:rPr>
          <w:spacing w:val="-11"/>
          <w:w w:val="115"/>
          <w:sz w:val="19"/>
        </w:rPr>
        <w:t> </w:t>
      </w:r>
      <w:r>
        <w:rPr>
          <w:w w:val="115"/>
          <w:sz w:val="19"/>
        </w:rPr>
        <w:t>las</w:t>
      </w:r>
      <w:r>
        <w:rPr>
          <w:spacing w:val="-11"/>
          <w:w w:val="115"/>
          <w:sz w:val="19"/>
        </w:rPr>
        <w:t> </w:t>
      </w:r>
      <w:r>
        <w:rPr>
          <w:w w:val="115"/>
          <w:sz w:val="19"/>
        </w:rPr>
        <w:t>siguientes</w:t>
      </w:r>
      <w:r>
        <w:rPr>
          <w:spacing w:val="-11"/>
          <w:w w:val="115"/>
          <w:sz w:val="19"/>
        </w:rPr>
        <w:t> </w:t>
      </w:r>
      <w:r>
        <w:rPr>
          <w:w w:val="115"/>
          <w:sz w:val="19"/>
        </w:rPr>
        <w:t>categorías:</w:t>
      </w:r>
      <w:r>
        <w:rPr>
          <w:spacing w:val="-11"/>
          <w:w w:val="115"/>
          <w:sz w:val="19"/>
        </w:rPr>
        <w:t> </w:t>
      </w:r>
      <w:r>
        <w:rPr>
          <w:w w:val="115"/>
          <w:sz w:val="19"/>
        </w:rPr>
        <w:t>bienes</w:t>
      </w:r>
      <w:r>
        <w:rPr>
          <w:spacing w:val="-11"/>
          <w:w w:val="115"/>
          <w:sz w:val="19"/>
        </w:rPr>
        <w:t> </w:t>
      </w:r>
      <w:r>
        <w:rPr>
          <w:w w:val="115"/>
          <w:sz w:val="19"/>
        </w:rPr>
        <w:t>de consumo/ bienes intermedios/ bienes de  </w:t>
      </w:r>
      <w:r>
        <w:rPr>
          <w:spacing w:val="21"/>
          <w:w w:val="115"/>
          <w:sz w:val="19"/>
        </w:rPr>
        <w:t> </w:t>
      </w:r>
      <w:r>
        <w:rPr>
          <w:w w:val="115"/>
          <w:sz w:val="19"/>
        </w:rPr>
        <w:t>inversión.</w:t>
      </w:r>
    </w:p>
    <w:p>
      <w:pPr>
        <w:pStyle w:val="ListParagraph"/>
        <w:numPr>
          <w:ilvl w:val="0"/>
          <w:numId w:val="55"/>
        </w:numPr>
        <w:tabs>
          <w:tab w:pos="1250" w:val="left" w:leader="none"/>
        </w:tabs>
        <w:spacing w:line="240" w:lineRule="auto" w:before="46" w:after="0"/>
        <w:ind w:left="1247" w:right="1050" w:hanging="224"/>
        <w:jc w:val="left"/>
        <w:rPr>
          <w:sz w:val="19"/>
        </w:rPr>
      </w:pPr>
      <w:r>
        <w:rPr>
          <w:rFonts w:ascii="Arial" w:hAnsi="Arial"/>
          <w:b/>
          <w:spacing w:val="-3"/>
          <w:w w:val="115"/>
          <w:sz w:val="19"/>
        </w:rPr>
        <w:t>La</w:t>
      </w:r>
      <w:r>
        <w:rPr>
          <w:rFonts w:ascii="Arial" w:hAnsi="Arial"/>
          <w:b/>
          <w:spacing w:val="-44"/>
          <w:w w:val="115"/>
          <w:sz w:val="19"/>
        </w:rPr>
        <w:t> </w:t>
      </w:r>
      <w:r>
        <w:rPr>
          <w:rFonts w:ascii="Arial" w:hAnsi="Arial"/>
          <w:b/>
          <w:spacing w:val="-6"/>
          <w:w w:val="115"/>
          <w:sz w:val="19"/>
        </w:rPr>
        <w:t>intensidad</w:t>
      </w:r>
      <w:r>
        <w:rPr>
          <w:rFonts w:ascii="Arial" w:hAnsi="Arial"/>
          <w:b/>
          <w:spacing w:val="-44"/>
          <w:w w:val="115"/>
          <w:sz w:val="19"/>
        </w:rPr>
        <w:t> </w:t>
      </w:r>
      <w:r>
        <w:rPr>
          <w:rFonts w:ascii="Arial" w:hAnsi="Arial"/>
          <w:b/>
          <w:spacing w:val="-3"/>
          <w:w w:val="115"/>
          <w:sz w:val="19"/>
        </w:rPr>
        <w:t>de</w:t>
      </w:r>
      <w:r>
        <w:rPr>
          <w:rFonts w:ascii="Arial" w:hAnsi="Arial"/>
          <w:b/>
          <w:spacing w:val="-44"/>
          <w:w w:val="115"/>
          <w:sz w:val="19"/>
        </w:rPr>
        <w:t> </w:t>
      </w:r>
      <w:r>
        <w:rPr>
          <w:rFonts w:ascii="Arial" w:hAnsi="Arial"/>
          <w:b/>
          <w:spacing w:val="-4"/>
          <w:w w:val="115"/>
          <w:sz w:val="19"/>
        </w:rPr>
        <w:t>las</w:t>
      </w:r>
      <w:r>
        <w:rPr>
          <w:rFonts w:ascii="Arial" w:hAnsi="Arial"/>
          <w:b/>
          <w:spacing w:val="-44"/>
          <w:w w:val="115"/>
          <w:sz w:val="19"/>
        </w:rPr>
        <w:t> </w:t>
      </w:r>
      <w:r>
        <w:rPr>
          <w:rFonts w:ascii="Arial" w:hAnsi="Arial"/>
          <w:b/>
          <w:spacing w:val="-6"/>
          <w:w w:val="115"/>
          <w:sz w:val="19"/>
        </w:rPr>
        <w:t>actividades</w:t>
      </w:r>
      <w:r>
        <w:rPr>
          <w:rFonts w:ascii="Arial" w:hAnsi="Arial"/>
          <w:b/>
          <w:spacing w:val="-44"/>
          <w:w w:val="115"/>
          <w:sz w:val="19"/>
        </w:rPr>
        <w:t> </w:t>
      </w:r>
      <w:r>
        <w:rPr>
          <w:rFonts w:ascii="Arial" w:hAnsi="Arial"/>
          <w:b/>
          <w:spacing w:val="-3"/>
          <w:w w:val="115"/>
          <w:sz w:val="19"/>
        </w:rPr>
        <w:t>de</w:t>
      </w:r>
      <w:r>
        <w:rPr>
          <w:rFonts w:ascii="Arial" w:hAnsi="Arial"/>
          <w:b/>
          <w:spacing w:val="-44"/>
          <w:w w:val="115"/>
          <w:sz w:val="19"/>
        </w:rPr>
        <w:t> </w:t>
      </w:r>
      <w:r>
        <w:rPr>
          <w:rFonts w:ascii="Arial" w:hAnsi="Arial"/>
          <w:b/>
          <w:spacing w:val="-6"/>
          <w:w w:val="115"/>
          <w:sz w:val="19"/>
        </w:rPr>
        <w:t>exportación</w:t>
      </w:r>
      <w:r>
        <w:rPr>
          <w:spacing w:val="-6"/>
          <w:w w:val="115"/>
          <w:sz w:val="19"/>
        </w:rPr>
        <w:t>,</w:t>
      </w:r>
      <w:r>
        <w:rPr>
          <w:spacing w:val="-41"/>
          <w:w w:val="115"/>
          <w:sz w:val="19"/>
        </w:rPr>
        <w:t> </w:t>
      </w:r>
      <w:r>
        <w:rPr>
          <w:spacing w:val="-3"/>
          <w:w w:val="115"/>
          <w:sz w:val="19"/>
        </w:rPr>
        <w:t>es</w:t>
      </w:r>
      <w:r>
        <w:rPr>
          <w:spacing w:val="-41"/>
          <w:w w:val="115"/>
          <w:sz w:val="19"/>
        </w:rPr>
        <w:t> </w:t>
      </w:r>
      <w:r>
        <w:rPr>
          <w:spacing w:val="-4"/>
          <w:w w:val="115"/>
          <w:sz w:val="19"/>
        </w:rPr>
        <w:t>decir</w:t>
      </w:r>
      <w:r>
        <w:rPr>
          <w:spacing w:val="-41"/>
          <w:w w:val="115"/>
          <w:sz w:val="19"/>
        </w:rPr>
        <w:t> </w:t>
      </w:r>
      <w:r>
        <w:rPr>
          <w:spacing w:val="-4"/>
          <w:w w:val="115"/>
          <w:sz w:val="19"/>
        </w:rPr>
        <w:t>las</w:t>
      </w:r>
      <w:r>
        <w:rPr>
          <w:spacing w:val="-41"/>
          <w:w w:val="115"/>
          <w:sz w:val="19"/>
        </w:rPr>
        <w:t> </w:t>
      </w:r>
      <w:r>
        <w:rPr>
          <w:spacing w:val="-5"/>
          <w:w w:val="115"/>
          <w:sz w:val="19"/>
        </w:rPr>
        <w:t>exportacio- </w:t>
      </w:r>
      <w:r>
        <w:rPr>
          <w:spacing w:val="-4"/>
          <w:w w:val="115"/>
          <w:sz w:val="19"/>
        </w:rPr>
        <w:t>nes </w:t>
      </w:r>
      <w:r>
        <w:rPr>
          <w:spacing w:val="-3"/>
          <w:w w:val="115"/>
          <w:sz w:val="19"/>
        </w:rPr>
        <w:t>de la </w:t>
      </w:r>
      <w:r>
        <w:rPr>
          <w:spacing w:val="-5"/>
          <w:w w:val="115"/>
          <w:sz w:val="19"/>
        </w:rPr>
        <w:t>empresa expresadas </w:t>
      </w:r>
      <w:r>
        <w:rPr>
          <w:spacing w:val="-3"/>
          <w:w w:val="115"/>
          <w:sz w:val="19"/>
        </w:rPr>
        <w:t>en </w:t>
      </w:r>
      <w:r>
        <w:rPr>
          <w:spacing w:val="-5"/>
          <w:w w:val="115"/>
          <w:sz w:val="19"/>
        </w:rPr>
        <w:t>relación </w:t>
      </w:r>
      <w:r>
        <w:rPr>
          <w:w w:val="115"/>
          <w:sz w:val="19"/>
        </w:rPr>
        <w:t>a </w:t>
      </w:r>
      <w:r>
        <w:rPr>
          <w:spacing w:val="-4"/>
          <w:w w:val="115"/>
          <w:sz w:val="19"/>
        </w:rPr>
        <w:t>las </w:t>
      </w:r>
      <w:r>
        <w:rPr>
          <w:spacing w:val="-5"/>
          <w:w w:val="115"/>
          <w:sz w:val="19"/>
        </w:rPr>
        <w:t>ventas/cifra </w:t>
      </w:r>
      <w:r>
        <w:rPr>
          <w:spacing w:val="-3"/>
          <w:w w:val="115"/>
          <w:sz w:val="19"/>
        </w:rPr>
        <w:t>de </w:t>
      </w:r>
      <w:r>
        <w:rPr>
          <w:spacing w:val="16"/>
          <w:w w:val="115"/>
          <w:sz w:val="19"/>
        </w:rPr>
        <w:t> </w:t>
      </w:r>
      <w:r>
        <w:rPr>
          <w:w w:val="115"/>
          <w:sz w:val="19"/>
        </w:rPr>
        <w:t>negocios</w:t>
      </w:r>
      <w:r>
        <w:rPr>
          <w:rFonts w:ascii="Arial" w:hAnsi="Arial"/>
          <w:w w:val="115"/>
          <w:position w:val="8"/>
          <w:sz w:val="14"/>
        </w:rPr>
        <w:t>10</w:t>
      </w:r>
      <w:r>
        <w:rPr>
          <w:w w:val="115"/>
          <w:sz w:val="19"/>
        </w:rPr>
        <w:t>.</w:t>
      </w:r>
    </w:p>
    <w:p>
      <w:pPr>
        <w:pStyle w:val="Heading7"/>
        <w:numPr>
          <w:ilvl w:val="0"/>
          <w:numId w:val="55"/>
        </w:numPr>
        <w:tabs>
          <w:tab w:pos="1250" w:val="left" w:leader="none"/>
        </w:tabs>
        <w:spacing w:line="240" w:lineRule="auto" w:before="46" w:after="0"/>
        <w:ind w:left="1249" w:right="0" w:hanging="226"/>
        <w:jc w:val="left"/>
        <w:rPr>
          <w:rFonts w:ascii="PMingLiU" w:hAnsi="PMingLiU"/>
          <w:b w:val="0"/>
        </w:rPr>
      </w:pPr>
      <w:r>
        <w:rPr>
          <w:w w:val="105"/>
        </w:rPr>
        <w:t>Situación</w:t>
      </w:r>
      <w:r>
        <w:rPr>
          <w:spacing w:val="-7"/>
          <w:w w:val="105"/>
        </w:rPr>
        <w:t> </w:t>
      </w:r>
      <w:r>
        <w:rPr>
          <w:w w:val="105"/>
        </w:rPr>
        <w:t>geográfica</w:t>
      </w:r>
      <w:r>
        <w:rPr>
          <w:rFonts w:ascii="PMingLiU" w:hAnsi="PMingLiU"/>
          <w:b w:val="0"/>
          <w:w w:val="105"/>
        </w:rPr>
        <w:t>.</w:t>
      </w:r>
    </w:p>
    <w:p>
      <w:pPr>
        <w:spacing w:before="77"/>
        <w:ind w:left="1023" w:right="986" w:firstLine="0"/>
        <w:jc w:val="left"/>
        <w:rPr>
          <w:rFonts w:ascii="Times New Roman" w:hAnsi="Times New Roman"/>
          <w:i/>
          <w:sz w:val="19"/>
        </w:rPr>
      </w:pPr>
      <w:r>
        <w:rPr>
          <w:rFonts w:ascii="Times New Roman" w:hAnsi="Times New Roman"/>
          <w:i/>
          <w:w w:val="110"/>
          <w:sz w:val="19"/>
        </w:rPr>
        <w:t>Según los Indicadores de innovación</w:t>
      </w:r>
    </w:p>
    <w:p>
      <w:pPr>
        <w:pStyle w:val="ListParagraph"/>
        <w:numPr>
          <w:ilvl w:val="0"/>
          <w:numId w:val="55"/>
        </w:numPr>
        <w:tabs>
          <w:tab w:pos="1250" w:val="left" w:leader="none"/>
        </w:tabs>
        <w:spacing w:line="240" w:lineRule="auto" w:before="43" w:after="0"/>
        <w:ind w:left="1247" w:right="1050" w:hanging="224"/>
        <w:jc w:val="left"/>
        <w:rPr>
          <w:sz w:val="19"/>
        </w:rPr>
      </w:pPr>
      <w:r>
        <w:rPr>
          <w:rFonts w:ascii="Arial" w:hAnsi="Arial"/>
          <w:b/>
          <w:w w:val="110"/>
          <w:sz w:val="19"/>
        </w:rPr>
        <w:t>Intensidad de innovación o de I+D: </w:t>
      </w:r>
      <w:r>
        <w:rPr>
          <w:w w:val="110"/>
          <w:sz w:val="19"/>
        </w:rPr>
        <w:t>relación entre los gastos de inno- vación (o de I+D) y la cifra de </w:t>
      </w:r>
      <w:r>
        <w:rPr>
          <w:spacing w:val="38"/>
          <w:w w:val="110"/>
          <w:sz w:val="19"/>
        </w:rPr>
        <w:t> </w:t>
      </w:r>
      <w:r>
        <w:rPr>
          <w:w w:val="110"/>
          <w:sz w:val="19"/>
        </w:rPr>
        <w:t>negocios.</w:t>
      </w:r>
    </w:p>
    <w:p>
      <w:pPr>
        <w:pStyle w:val="ListParagraph"/>
        <w:numPr>
          <w:ilvl w:val="0"/>
          <w:numId w:val="55"/>
        </w:numPr>
        <w:tabs>
          <w:tab w:pos="1250" w:val="left" w:leader="none"/>
        </w:tabs>
        <w:spacing w:line="240" w:lineRule="auto" w:before="46" w:after="0"/>
        <w:ind w:left="1249" w:right="0" w:hanging="226"/>
        <w:jc w:val="left"/>
        <w:rPr>
          <w:sz w:val="19"/>
        </w:rPr>
      </w:pPr>
      <w:r>
        <w:rPr>
          <w:rFonts w:ascii="Arial" w:hAnsi="Arial"/>
          <w:b/>
          <w:w w:val="120"/>
          <w:sz w:val="19"/>
        </w:rPr>
        <w:t>Cooperación</w:t>
      </w:r>
      <w:r>
        <w:rPr>
          <w:rFonts w:ascii="Arial" w:hAnsi="Arial"/>
          <w:b/>
          <w:spacing w:val="-42"/>
          <w:w w:val="120"/>
          <w:sz w:val="19"/>
        </w:rPr>
        <w:t> </w:t>
      </w:r>
      <w:r>
        <w:rPr>
          <w:w w:val="120"/>
          <w:sz w:val="19"/>
        </w:rPr>
        <w:t>con</w:t>
      </w:r>
      <w:r>
        <w:rPr>
          <w:spacing w:val="-38"/>
          <w:w w:val="120"/>
          <w:sz w:val="19"/>
        </w:rPr>
        <w:t> </w:t>
      </w:r>
      <w:r>
        <w:rPr>
          <w:w w:val="120"/>
          <w:sz w:val="19"/>
        </w:rPr>
        <w:t>otras</w:t>
      </w:r>
      <w:r>
        <w:rPr>
          <w:spacing w:val="-38"/>
          <w:w w:val="120"/>
          <w:sz w:val="19"/>
        </w:rPr>
        <w:t> </w:t>
      </w:r>
      <w:r>
        <w:rPr>
          <w:w w:val="120"/>
          <w:sz w:val="19"/>
        </w:rPr>
        <w:t>empresas</w:t>
      </w:r>
      <w:r>
        <w:rPr>
          <w:spacing w:val="-38"/>
          <w:w w:val="120"/>
          <w:sz w:val="19"/>
        </w:rPr>
        <w:t> </w:t>
      </w:r>
      <w:r>
        <w:rPr>
          <w:w w:val="120"/>
          <w:sz w:val="19"/>
        </w:rPr>
        <w:t>/</w:t>
      </w:r>
      <w:r>
        <w:rPr>
          <w:spacing w:val="-38"/>
          <w:w w:val="120"/>
          <w:sz w:val="19"/>
        </w:rPr>
        <w:t> </w:t>
      </w:r>
      <w:r>
        <w:rPr>
          <w:w w:val="120"/>
          <w:sz w:val="19"/>
        </w:rPr>
        <w:t>las</w:t>
      </w:r>
      <w:r>
        <w:rPr>
          <w:spacing w:val="-38"/>
          <w:w w:val="120"/>
          <w:sz w:val="19"/>
        </w:rPr>
        <w:t> </w:t>
      </w:r>
      <w:r>
        <w:rPr>
          <w:w w:val="120"/>
          <w:sz w:val="19"/>
        </w:rPr>
        <w:t>instituciones</w:t>
      </w:r>
      <w:r>
        <w:rPr>
          <w:spacing w:val="-38"/>
          <w:w w:val="120"/>
          <w:sz w:val="19"/>
        </w:rPr>
        <w:t> </w:t>
      </w:r>
      <w:r>
        <w:rPr>
          <w:w w:val="120"/>
          <w:sz w:val="19"/>
        </w:rPr>
        <w:t>públicas.</w:t>
      </w:r>
    </w:p>
    <w:p>
      <w:pPr>
        <w:pStyle w:val="BodyText"/>
      </w:pPr>
    </w:p>
    <w:p>
      <w:pPr>
        <w:pStyle w:val="Heading6"/>
        <w:ind w:left="1023" w:right="986" w:firstLine="0"/>
        <w:jc w:val="left"/>
        <w:rPr>
          <w:i/>
        </w:rPr>
      </w:pPr>
      <w:bookmarkStart w:name="_TOC_250039" w:id="58"/>
      <w:bookmarkEnd w:id="58"/>
      <w:r>
        <w:rPr>
          <w:i/>
        </w:rPr>
        <w:t>Notas</w:t>
      </w:r>
    </w:p>
    <w:p>
      <w:pPr>
        <w:pStyle w:val="ListParagraph"/>
        <w:numPr>
          <w:ilvl w:val="1"/>
          <w:numId w:val="54"/>
        </w:numPr>
        <w:tabs>
          <w:tab w:pos="1290" w:val="left" w:leader="none"/>
        </w:tabs>
        <w:spacing w:line="220" w:lineRule="exact" w:before="86" w:after="0"/>
        <w:ind w:left="1287" w:right="1049" w:hanging="102"/>
        <w:jc w:val="both"/>
        <w:rPr>
          <w:sz w:val="17"/>
        </w:rPr>
      </w:pPr>
      <w:r>
        <w:rPr>
          <w:w w:val="120"/>
          <w:sz w:val="17"/>
        </w:rPr>
        <w:t>Estas</w:t>
      </w:r>
      <w:r>
        <w:rPr>
          <w:spacing w:val="-4"/>
          <w:w w:val="120"/>
          <w:sz w:val="17"/>
        </w:rPr>
        <w:t> </w:t>
      </w:r>
      <w:r>
        <w:rPr>
          <w:w w:val="120"/>
          <w:sz w:val="17"/>
        </w:rPr>
        <w:t>unidades</w:t>
      </w:r>
      <w:r>
        <w:rPr>
          <w:spacing w:val="-4"/>
          <w:w w:val="120"/>
          <w:sz w:val="17"/>
        </w:rPr>
        <w:t> </w:t>
      </w:r>
      <w:r>
        <w:rPr>
          <w:w w:val="120"/>
          <w:sz w:val="17"/>
        </w:rPr>
        <w:t>no</w:t>
      </w:r>
      <w:r>
        <w:rPr>
          <w:spacing w:val="-4"/>
          <w:w w:val="120"/>
          <w:sz w:val="17"/>
        </w:rPr>
        <w:t> </w:t>
      </w:r>
      <w:r>
        <w:rPr>
          <w:w w:val="120"/>
          <w:sz w:val="17"/>
        </w:rPr>
        <w:t>son</w:t>
      </w:r>
      <w:r>
        <w:rPr>
          <w:spacing w:val="-4"/>
          <w:w w:val="120"/>
          <w:sz w:val="17"/>
        </w:rPr>
        <w:t> </w:t>
      </w:r>
      <w:r>
        <w:rPr>
          <w:w w:val="120"/>
          <w:sz w:val="17"/>
        </w:rPr>
        <w:t>las</w:t>
      </w:r>
      <w:r>
        <w:rPr>
          <w:spacing w:val="-4"/>
          <w:w w:val="120"/>
          <w:sz w:val="17"/>
        </w:rPr>
        <w:t> </w:t>
      </w:r>
      <w:r>
        <w:rPr>
          <w:w w:val="120"/>
          <w:sz w:val="17"/>
        </w:rPr>
        <w:t>mismas</w:t>
      </w:r>
      <w:r>
        <w:rPr>
          <w:spacing w:val="-4"/>
          <w:w w:val="120"/>
          <w:sz w:val="17"/>
        </w:rPr>
        <w:t> </w:t>
      </w:r>
      <w:r>
        <w:rPr>
          <w:w w:val="120"/>
          <w:sz w:val="17"/>
        </w:rPr>
        <w:t>si,</w:t>
      </w:r>
      <w:r>
        <w:rPr>
          <w:spacing w:val="-4"/>
          <w:w w:val="120"/>
          <w:sz w:val="17"/>
        </w:rPr>
        <w:t> </w:t>
      </w:r>
      <w:r>
        <w:rPr>
          <w:w w:val="120"/>
          <w:sz w:val="17"/>
        </w:rPr>
        <w:t>por</w:t>
      </w:r>
      <w:r>
        <w:rPr>
          <w:spacing w:val="-4"/>
          <w:w w:val="120"/>
          <w:sz w:val="17"/>
        </w:rPr>
        <w:t> </w:t>
      </w:r>
      <w:r>
        <w:rPr>
          <w:w w:val="120"/>
          <w:sz w:val="17"/>
        </w:rPr>
        <w:t>ejemplo,</w:t>
      </w:r>
      <w:r>
        <w:rPr>
          <w:spacing w:val="-4"/>
          <w:w w:val="120"/>
          <w:sz w:val="17"/>
        </w:rPr>
        <w:t> </w:t>
      </w:r>
      <w:r>
        <w:rPr>
          <w:w w:val="120"/>
          <w:sz w:val="17"/>
        </w:rPr>
        <w:t>se</w:t>
      </w:r>
      <w:r>
        <w:rPr>
          <w:spacing w:val="-4"/>
          <w:w w:val="120"/>
          <w:sz w:val="17"/>
        </w:rPr>
        <w:t> </w:t>
      </w:r>
      <w:r>
        <w:rPr>
          <w:w w:val="120"/>
          <w:sz w:val="17"/>
        </w:rPr>
        <w:t>envía</w:t>
      </w:r>
      <w:r>
        <w:rPr>
          <w:spacing w:val="-4"/>
          <w:w w:val="120"/>
          <w:sz w:val="17"/>
        </w:rPr>
        <w:t> </w:t>
      </w:r>
      <w:r>
        <w:rPr>
          <w:w w:val="120"/>
          <w:sz w:val="17"/>
        </w:rPr>
        <w:t>un</w:t>
      </w:r>
      <w:r>
        <w:rPr>
          <w:spacing w:val="-4"/>
          <w:w w:val="120"/>
          <w:sz w:val="17"/>
        </w:rPr>
        <w:t> </w:t>
      </w:r>
      <w:r>
        <w:rPr>
          <w:w w:val="120"/>
          <w:sz w:val="17"/>
        </w:rPr>
        <w:t>cuestionario</w:t>
      </w:r>
      <w:r>
        <w:rPr>
          <w:spacing w:val="-4"/>
          <w:w w:val="120"/>
          <w:sz w:val="17"/>
        </w:rPr>
        <w:t> </w:t>
      </w:r>
      <w:r>
        <w:rPr>
          <w:w w:val="120"/>
          <w:sz w:val="17"/>
        </w:rPr>
        <w:t>a</w:t>
      </w:r>
      <w:r>
        <w:rPr>
          <w:spacing w:val="-4"/>
          <w:w w:val="120"/>
          <w:sz w:val="17"/>
        </w:rPr>
        <w:t> </w:t>
      </w:r>
      <w:r>
        <w:rPr>
          <w:w w:val="120"/>
          <w:sz w:val="17"/>
        </w:rPr>
        <w:t>una empresa</w:t>
      </w:r>
      <w:r>
        <w:rPr>
          <w:spacing w:val="-21"/>
          <w:w w:val="120"/>
          <w:sz w:val="17"/>
        </w:rPr>
        <w:t> </w:t>
      </w:r>
      <w:r>
        <w:rPr>
          <w:w w:val="120"/>
          <w:sz w:val="17"/>
        </w:rPr>
        <w:t>(unidad</w:t>
      </w:r>
      <w:r>
        <w:rPr>
          <w:spacing w:val="-21"/>
          <w:w w:val="120"/>
          <w:sz w:val="17"/>
        </w:rPr>
        <w:t> </w:t>
      </w:r>
      <w:r>
        <w:rPr>
          <w:w w:val="120"/>
          <w:sz w:val="17"/>
        </w:rPr>
        <w:t>de</w:t>
      </w:r>
      <w:r>
        <w:rPr>
          <w:spacing w:val="-21"/>
          <w:w w:val="120"/>
          <w:sz w:val="17"/>
        </w:rPr>
        <w:t> </w:t>
      </w:r>
      <w:r>
        <w:rPr>
          <w:w w:val="120"/>
          <w:sz w:val="17"/>
        </w:rPr>
        <w:t>información)</w:t>
      </w:r>
      <w:r>
        <w:rPr>
          <w:spacing w:val="-21"/>
          <w:w w:val="120"/>
          <w:sz w:val="17"/>
        </w:rPr>
        <w:t> </w:t>
      </w:r>
      <w:r>
        <w:rPr>
          <w:w w:val="120"/>
          <w:sz w:val="17"/>
        </w:rPr>
        <w:t>pero</w:t>
      </w:r>
      <w:r>
        <w:rPr>
          <w:spacing w:val="-21"/>
          <w:w w:val="120"/>
          <w:sz w:val="17"/>
        </w:rPr>
        <w:t> </w:t>
      </w:r>
      <w:r>
        <w:rPr>
          <w:w w:val="120"/>
          <w:sz w:val="17"/>
        </w:rPr>
        <w:t>los</w:t>
      </w:r>
      <w:r>
        <w:rPr>
          <w:spacing w:val="-21"/>
          <w:w w:val="120"/>
          <w:sz w:val="17"/>
        </w:rPr>
        <w:t> </w:t>
      </w:r>
      <w:r>
        <w:rPr>
          <w:w w:val="120"/>
          <w:sz w:val="17"/>
        </w:rPr>
        <w:t>datos</w:t>
      </w:r>
      <w:r>
        <w:rPr>
          <w:spacing w:val="-21"/>
          <w:w w:val="120"/>
          <w:sz w:val="17"/>
        </w:rPr>
        <w:t> </w:t>
      </w:r>
      <w:r>
        <w:rPr>
          <w:w w:val="120"/>
          <w:sz w:val="17"/>
        </w:rPr>
        <w:t>son</w:t>
      </w:r>
      <w:r>
        <w:rPr>
          <w:spacing w:val="-21"/>
          <w:w w:val="120"/>
          <w:sz w:val="17"/>
        </w:rPr>
        <w:t> </w:t>
      </w:r>
      <w:r>
        <w:rPr>
          <w:w w:val="120"/>
          <w:sz w:val="17"/>
        </w:rPr>
        <w:t>remitidos</w:t>
      </w:r>
      <w:r>
        <w:rPr>
          <w:spacing w:val="-21"/>
          <w:w w:val="120"/>
          <w:sz w:val="17"/>
        </w:rPr>
        <w:t> </w:t>
      </w:r>
      <w:r>
        <w:rPr>
          <w:w w:val="120"/>
          <w:sz w:val="17"/>
        </w:rPr>
        <w:t>individualmente</w:t>
      </w:r>
      <w:r>
        <w:rPr>
          <w:spacing w:val="-21"/>
          <w:w w:val="120"/>
          <w:sz w:val="17"/>
        </w:rPr>
        <w:t> </w:t>
      </w:r>
      <w:r>
        <w:rPr>
          <w:w w:val="120"/>
          <w:sz w:val="17"/>
        </w:rPr>
        <w:t>por cada</w:t>
      </w:r>
      <w:r>
        <w:rPr>
          <w:spacing w:val="-7"/>
          <w:w w:val="120"/>
          <w:sz w:val="17"/>
        </w:rPr>
        <w:t> </w:t>
      </w:r>
      <w:r>
        <w:rPr>
          <w:w w:val="120"/>
          <w:sz w:val="17"/>
        </w:rPr>
        <w:t>departamento</w:t>
      </w:r>
      <w:r>
        <w:rPr>
          <w:spacing w:val="-7"/>
          <w:w w:val="120"/>
          <w:sz w:val="17"/>
        </w:rPr>
        <w:t> </w:t>
      </w:r>
      <w:r>
        <w:rPr>
          <w:w w:val="120"/>
          <w:sz w:val="17"/>
        </w:rPr>
        <w:t>de</w:t>
      </w:r>
      <w:r>
        <w:rPr>
          <w:spacing w:val="-7"/>
          <w:w w:val="120"/>
          <w:sz w:val="17"/>
        </w:rPr>
        <w:t> </w:t>
      </w:r>
      <w:r>
        <w:rPr>
          <w:w w:val="120"/>
          <w:sz w:val="17"/>
        </w:rPr>
        <w:t>la</w:t>
      </w:r>
      <w:r>
        <w:rPr>
          <w:spacing w:val="-7"/>
          <w:w w:val="120"/>
          <w:sz w:val="17"/>
        </w:rPr>
        <w:t> </w:t>
      </w:r>
      <w:r>
        <w:rPr>
          <w:w w:val="120"/>
          <w:sz w:val="17"/>
        </w:rPr>
        <w:t>empresa</w:t>
      </w:r>
      <w:r>
        <w:rPr>
          <w:spacing w:val="-7"/>
          <w:w w:val="120"/>
          <w:sz w:val="17"/>
        </w:rPr>
        <w:t> </w:t>
      </w:r>
      <w:r>
        <w:rPr>
          <w:w w:val="120"/>
          <w:sz w:val="17"/>
        </w:rPr>
        <w:t>(unidades</w:t>
      </w:r>
      <w:r>
        <w:rPr>
          <w:spacing w:val="-7"/>
          <w:w w:val="120"/>
          <w:sz w:val="17"/>
        </w:rPr>
        <w:t> </w:t>
      </w:r>
      <w:r>
        <w:rPr>
          <w:w w:val="120"/>
          <w:sz w:val="17"/>
        </w:rPr>
        <w:t>de</w:t>
      </w:r>
      <w:r>
        <w:rPr>
          <w:spacing w:val="-7"/>
          <w:w w:val="120"/>
          <w:sz w:val="17"/>
        </w:rPr>
        <w:t> </w:t>
      </w:r>
      <w:r>
        <w:rPr>
          <w:w w:val="120"/>
          <w:sz w:val="17"/>
        </w:rPr>
        <w:t>observación).</w:t>
      </w:r>
    </w:p>
    <w:p>
      <w:pPr>
        <w:pStyle w:val="ListParagraph"/>
        <w:numPr>
          <w:ilvl w:val="1"/>
          <w:numId w:val="54"/>
        </w:numPr>
        <w:tabs>
          <w:tab w:pos="1290" w:val="left" w:leader="none"/>
        </w:tabs>
        <w:spacing w:line="220" w:lineRule="exact" w:before="56" w:after="0"/>
        <w:ind w:left="1287" w:right="1049" w:hanging="102"/>
        <w:jc w:val="both"/>
        <w:rPr>
          <w:sz w:val="17"/>
        </w:rPr>
      </w:pPr>
      <w:r>
        <w:rPr>
          <w:w w:val="115"/>
          <w:sz w:val="17"/>
        </w:rPr>
        <w:t>Reglamento del Consejo (CEE) No. 696/93, del 15 de marzo de 1993, relativo a las unidades estadísticas de observación y análisis del sistema productivo en la Comunidad,</w:t>
      </w:r>
      <w:r>
        <w:rPr>
          <w:spacing w:val="-7"/>
          <w:w w:val="115"/>
          <w:sz w:val="17"/>
        </w:rPr>
        <w:t> </w:t>
      </w:r>
      <w:r>
        <w:rPr>
          <w:w w:val="115"/>
          <w:sz w:val="17"/>
        </w:rPr>
        <w:t>sección</w:t>
      </w:r>
      <w:r>
        <w:rPr>
          <w:spacing w:val="-7"/>
          <w:w w:val="115"/>
          <w:sz w:val="17"/>
        </w:rPr>
        <w:t> </w:t>
      </w:r>
      <w:r>
        <w:rPr>
          <w:w w:val="115"/>
          <w:sz w:val="17"/>
        </w:rPr>
        <w:t>III</w:t>
      </w:r>
      <w:r>
        <w:rPr>
          <w:spacing w:val="-7"/>
          <w:w w:val="115"/>
          <w:sz w:val="17"/>
        </w:rPr>
        <w:t> </w:t>
      </w:r>
      <w:r>
        <w:rPr>
          <w:w w:val="115"/>
          <w:sz w:val="17"/>
        </w:rPr>
        <w:t>A</w:t>
      </w:r>
      <w:r>
        <w:rPr>
          <w:spacing w:val="-7"/>
          <w:w w:val="115"/>
          <w:sz w:val="17"/>
        </w:rPr>
        <w:t> </w:t>
      </w:r>
      <w:r>
        <w:rPr>
          <w:w w:val="115"/>
          <w:sz w:val="17"/>
        </w:rPr>
        <w:t>del</w:t>
      </w:r>
      <w:r>
        <w:rPr>
          <w:spacing w:val="-7"/>
          <w:w w:val="115"/>
          <w:sz w:val="17"/>
        </w:rPr>
        <w:t> </w:t>
      </w:r>
      <w:r>
        <w:rPr>
          <w:w w:val="115"/>
          <w:sz w:val="17"/>
        </w:rPr>
        <w:t>Anexo,</w:t>
      </w:r>
      <w:r>
        <w:rPr>
          <w:spacing w:val="-7"/>
          <w:w w:val="115"/>
          <w:sz w:val="17"/>
        </w:rPr>
        <w:t> </w:t>
      </w:r>
      <w:r>
        <w:rPr>
          <w:w w:val="115"/>
          <w:sz w:val="17"/>
        </w:rPr>
        <w:t>DO</w:t>
      </w:r>
      <w:r>
        <w:rPr>
          <w:spacing w:val="-7"/>
          <w:w w:val="115"/>
          <w:sz w:val="17"/>
        </w:rPr>
        <w:t> </w:t>
      </w:r>
      <w:r>
        <w:rPr>
          <w:w w:val="115"/>
          <w:sz w:val="17"/>
        </w:rPr>
        <w:t>nº</w:t>
      </w:r>
      <w:r>
        <w:rPr>
          <w:spacing w:val="-7"/>
          <w:w w:val="115"/>
          <w:sz w:val="17"/>
        </w:rPr>
        <w:t> </w:t>
      </w:r>
      <w:r>
        <w:rPr>
          <w:w w:val="115"/>
          <w:sz w:val="17"/>
        </w:rPr>
        <w:t>L</w:t>
      </w:r>
      <w:r>
        <w:rPr>
          <w:spacing w:val="-7"/>
          <w:w w:val="115"/>
          <w:sz w:val="17"/>
        </w:rPr>
        <w:t> </w:t>
      </w:r>
      <w:r>
        <w:rPr>
          <w:w w:val="115"/>
          <w:sz w:val="17"/>
        </w:rPr>
        <w:t>76</w:t>
      </w:r>
      <w:r>
        <w:rPr>
          <w:spacing w:val="-7"/>
          <w:w w:val="115"/>
          <w:sz w:val="17"/>
        </w:rPr>
        <w:t> </w:t>
      </w:r>
      <w:r>
        <w:rPr>
          <w:w w:val="115"/>
          <w:sz w:val="17"/>
        </w:rPr>
        <w:t>p.1</w:t>
      </w:r>
      <w:r>
        <w:rPr>
          <w:spacing w:val="-7"/>
          <w:w w:val="115"/>
          <w:sz w:val="17"/>
        </w:rPr>
        <w:t> </w:t>
      </w:r>
      <w:r>
        <w:rPr>
          <w:w w:val="115"/>
          <w:sz w:val="17"/>
        </w:rPr>
        <w:t>sección</w:t>
      </w:r>
      <w:r>
        <w:rPr>
          <w:spacing w:val="-7"/>
          <w:w w:val="115"/>
          <w:sz w:val="17"/>
        </w:rPr>
        <w:t> </w:t>
      </w:r>
      <w:r>
        <w:rPr>
          <w:w w:val="115"/>
          <w:sz w:val="17"/>
        </w:rPr>
        <w:t>III/A</w:t>
      </w:r>
      <w:r>
        <w:rPr>
          <w:spacing w:val="-7"/>
          <w:w w:val="115"/>
          <w:sz w:val="17"/>
        </w:rPr>
        <w:t> </w:t>
      </w:r>
      <w:r>
        <w:rPr>
          <w:w w:val="115"/>
          <w:sz w:val="17"/>
        </w:rPr>
        <w:t>del</w:t>
      </w:r>
      <w:r>
        <w:rPr>
          <w:spacing w:val="-7"/>
          <w:w w:val="115"/>
          <w:sz w:val="17"/>
        </w:rPr>
        <w:t> </w:t>
      </w:r>
      <w:r>
        <w:rPr>
          <w:w w:val="115"/>
          <w:sz w:val="17"/>
        </w:rPr>
        <w:t>Anexo.</w:t>
      </w:r>
    </w:p>
    <w:p>
      <w:pPr>
        <w:pStyle w:val="ListParagraph"/>
        <w:numPr>
          <w:ilvl w:val="1"/>
          <w:numId w:val="54"/>
        </w:numPr>
        <w:tabs>
          <w:tab w:pos="1290" w:val="left" w:leader="none"/>
        </w:tabs>
        <w:spacing w:line="220" w:lineRule="exact" w:before="56" w:after="0"/>
        <w:ind w:left="1287" w:right="1049" w:hanging="102"/>
        <w:jc w:val="both"/>
        <w:rPr>
          <w:sz w:val="17"/>
        </w:rPr>
      </w:pPr>
      <w:r>
        <w:rPr>
          <w:w w:val="115"/>
          <w:sz w:val="17"/>
        </w:rPr>
        <w:t>Por ejemplo, </w:t>
      </w:r>
      <w:r>
        <w:rPr>
          <w:sz w:val="17"/>
        </w:rPr>
        <w:t>“la </w:t>
      </w:r>
      <w:r>
        <w:rPr>
          <w:w w:val="115"/>
          <w:sz w:val="17"/>
        </w:rPr>
        <w:t>más pequeña combinación de unidades legales que constituye</w:t>
      </w:r>
      <w:r>
        <w:rPr>
          <w:spacing w:val="-27"/>
          <w:w w:val="115"/>
          <w:sz w:val="17"/>
        </w:rPr>
        <w:t> </w:t>
      </w:r>
      <w:r>
        <w:rPr>
          <w:w w:val="115"/>
          <w:sz w:val="17"/>
        </w:rPr>
        <w:t>una unidad</w:t>
      </w:r>
      <w:r>
        <w:rPr>
          <w:spacing w:val="-7"/>
          <w:w w:val="115"/>
          <w:sz w:val="17"/>
        </w:rPr>
        <w:t> </w:t>
      </w:r>
      <w:r>
        <w:rPr>
          <w:w w:val="115"/>
          <w:sz w:val="17"/>
        </w:rPr>
        <w:t>organizativa.”</w:t>
      </w:r>
      <w:r>
        <w:rPr>
          <w:spacing w:val="-7"/>
          <w:w w:val="115"/>
          <w:sz w:val="17"/>
        </w:rPr>
        <w:t> </w:t>
      </w:r>
      <w:r>
        <w:rPr>
          <w:w w:val="115"/>
          <w:sz w:val="17"/>
        </w:rPr>
        <w:t>En</w:t>
      </w:r>
      <w:r>
        <w:rPr>
          <w:spacing w:val="-7"/>
          <w:w w:val="115"/>
          <w:sz w:val="17"/>
        </w:rPr>
        <w:t> </w:t>
      </w:r>
      <w:r>
        <w:rPr>
          <w:w w:val="115"/>
          <w:sz w:val="17"/>
        </w:rPr>
        <w:t>el</w:t>
      </w:r>
      <w:r>
        <w:rPr>
          <w:spacing w:val="-7"/>
          <w:w w:val="115"/>
          <w:sz w:val="17"/>
        </w:rPr>
        <w:t> </w:t>
      </w:r>
      <w:r>
        <w:rPr>
          <w:w w:val="115"/>
          <w:sz w:val="17"/>
        </w:rPr>
        <w:t>apartado</w:t>
      </w:r>
      <w:r>
        <w:rPr>
          <w:spacing w:val="-7"/>
          <w:w w:val="115"/>
          <w:sz w:val="17"/>
        </w:rPr>
        <w:t> </w:t>
      </w:r>
      <w:r>
        <w:rPr>
          <w:w w:val="115"/>
          <w:sz w:val="17"/>
        </w:rPr>
        <w:t>49</w:t>
      </w:r>
      <w:r>
        <w:rPr>
          <w:spacing w:val="-7"/>
          <w:w w:val="115"/>
          <w:sz w:val="17"/>
        </w:rPr>
        <w:t> </w:t>
      </w:r>
      <w:r>
        <w:rPr>
          <w:w w:val="115"/>
          <w:sz w:val="17"/>
        </w:rPr>
        <w:t>de</w:t>
      </w:r>
      <w:r>
        <w:rPr>
          <w:spacing w:val="-7"/>
          <w:w w:val="115"/>
          <w:sz w:val="17"/>
        </w:rPr>
        <w:t> </w:t>
      </w:r>
      <w:r>
        <w:rPr>
          <w:w w:val="115"/>
          <w:sz w:val="17"/>
        </w:rPr>
        <w:t>la</w:t>
      </w:r>
      <w:r>
        <w:rPr>
          <w:spacing w:val="-7"/>
          <w:w w:val="115"/>
          <w:sz w:val="17"/>
        </w:rPr>
        <w:t> </w:t>
      </w:r>
      <w:r>
        <w:rPr>
          <w:w w:val="115"/>
          <w:sz w:val="17"/>
        </w:rPr>
        <w:t>CIIU</w:t>
      </w:r>
      <w:r>
        <w:rPr>
          <w:spacing w:val="-7"/>
          <w:w w:val="115"/>
          <w:sz w:val="17"/>
        </w:rPr>
        <w:t> </w:t>
      </w:r>
      <w:r>
        <w:rPr>
          <w:spacing w:val="-4"/>
          <w:w w:val="115"/>
          <w:sz w:val="17"/>
        </w:rPr>
        <w:t>Rev.</w:t>
      </w:r>
      <w:r>
        <w:rPr>
          <w:spacing w:val="-7"/>
          <w:w w:val="115"/>
          <w:sz w:val="17"/>
        </w:rPr>
        <w:t> </w:t>
      </w:r>
      <w:r>
        <w:rPr>
          <w:w w:val="115"/>
          <w:sz w:val="17"/>
        </w:rPr>
        <w:t>3.1,</w:t>
      </w:r>
      <w:r>
        <w:rPr>
          <w:spacing w:val="-7"/>
          <w:w w:val="115"/>
          <w:sz w:val="17"/>
        </w:rPr>
        <w:t> </w:t>
      </w:r>
      <w:r>
        <w:rPr>
          <w:w w:val="115"/>
          <w:sz w:val="17"/>
        </w:rPr>
        <w:t>se</w:t>
      </w:r>
      <w:r>
        <w:rPr>
          <w:spacing w:val="-7"/>
          <w:w w:val="115"/>
          <w:sz w:val="17"/>
        </w:rPr>
        <w:t> </w:t>
      </w:r>
      <w:r>
        <w:rPr>
          <w:w w:val="115"/>
          <w:sz w:val="17"/>
        </w:rPr>
        <w:t>dice</w:t>
      </w:r>
      <w:r>
        <w:rPr>
          <w:spacing w:val="-7"/>
          <w:w w:val="115"/>
          <w:sz w:val="17"/>
        </w:rPr>
        <w:t> </w:t>
      </w:r>
      <w:r>
        <w:rPr>
          <w:w w:val="115"/>
          <w:sz w:val="17"/>
        </w:rPr>
        <w:t>que</w:t>
      </w:r>
      <w:r>
        <w:rPr>
          <w:spacing w:val="-7"/>
          <w:w w:val="115"/>
          <w:sz w:val="17"/>
        </w:rPr>
        <w:t> </w:t>
      </w:r>
      <w:r>
        <w:rPr>
          <w:sz w:val="17"/>
        </w:rPr>
        <w:t>“en </w:t>
      </w:r>
      <w:r>
        <w:rPr>
          <w:w w:val="115"/>
          <w:sz w:val="17"/>
        </w:rPr>
        <w:t>casos de este tipo, no es ni conveniente, ni necesario, con fines estadísticos, considerar cada entidad legal como una unidad institucional</w:t>
      </w:r>
      <w:r>
        <w:rPr>
          <w:spacing w:val="26"/>
          <w:w w:val="115"/>
          <w:sz w:val="17"/>
        </w:rPr>
        <w:t> </w:t>
      </w:r>
      <w:r>
        <w:rPr>
          <w:w w:val="115"/>
          <w:sz w:val="17"/>
        </w:rPr>
        <w:t>distinta”.</w:t>
      </w:r>
    </w:p>
    <w:p>
      <w:pPr>
        <w:pStyle w:val="ListParagraph"/>
        <w:numPr>
          <w:ilvl w:val="1"/>
          <w:numId w:val="54"/>
        </w:numPr>
        <w:tabs>
          <w:tab w:pos="1290" w:val="left" w:leader="none"/>
        </w:tabs>
        <w:spacing w:line="220" w:lineRule="exact" w:before="56" w:after="0"/>
        <w:ind w:left="1287" w:right="1049" w:hanging="102"/>
        <w:jc w:val="both"/>
        <w:rPr>
          <w:sz w:val="17"/>
        </w:rPr>
      </w:pPr>
      <w:r>
        <w:rPr>
          <w:spacing w:val="-4"/>
          <w:w w:val="115"/>
          <w:sz w:val="17"/>
        </w:rPr>
        <w:t>Ver</w:t>
      </w:r>
      <w:r>
        <w:rPr>
          <w:spacing w:val="-9"/>
          <w:w w:val="115"/>
          <w:sz w:val="17"/>
        </w:rPr>
        <w:t> </w:t>
      </w:r>
      <w:r>
        <w:rPr>
          <w:w w:val="115"/>
          <w:sz w:val="17"/>
        </w:rPr>
        <w:t>Reglamento</w:t>
      </w:r>
      <w:r>
        <w:rPr>
          <w:spacing w:val="-9"/>
          <w:w w:val="115"/>
          <w:sz w:val="17"/>
        </w:rPr>
        <w:t> </w:t>
      </w:r>
      <w:r>
        <w:rPr>
          <w:w w:val="115"/>
          <w:sz w:val="17"/>
        </w:rPr>
        <w:t>(CEE)</w:t>
      </w:r>
      <w:r>
        <w:rPr>
          <w:spacing w:val="-9"/>
          <w:w w:val="115"/>
          <w:sz w:val="17"/>
        </w:rPr>
        <w:t> </w:t>
      </w:r>
      <w:r>
        <w:rPr>
          <w:w w:val="115"/>
          <w:sz w:val="17"/>
        </w:rPr>
        <w:t>No.</w:t>
      </w:r>
      <w:r>
        <w:rPr>
          <w:spacing w:val="-9"/>
          <w:w w:val="115"/>
          <w:sz w:val="17"/>
        </w:rPr>
        <w:t> </w:t>
      </w:r>
      <w:r>
        <w:rPr>
          <w:w w:val="115"/>
          <w:sz w:val="17"/>
        </w:rPr>
        <w:t>696/93</w:t>
      </w:r>
      <w:r>
        <w:rPr>
          <w:spacing w:val="-9"/>
          <w:w w:val="115"/>
          <w:sz w:val="17"/>
        </w:rPr>
        <w:t> </w:t>
      </w:r>
      <w:r>
        <w:rPr>
          <w:w w:val="115"/>
          <w:sz w:val="17"/>
        </w:rPr>
        <w:t>del</w:t>
      </w:r>
      <w:r>
        <w:rPr>
          <w:spacing w:val="-9"/>
          <w:w w:val="115"/>
          <w:sz w:val="17"/>
        </w:rPr>
        <w:t> </w:t>
      </w:r>
      <w:r>
        <w:rPr>
          <w:w w:val="115"/>
          <w:sz w:val="17"/>
        </w:rPr>
        <w:t>Consejo</w:t>
      </w:r>
      <w:r>
        <w:rPr>
          <w:spacing w:val="-9"/>
          <w:w w:val="115"/>
          <w:sz w:val="17"/>
        </w:rPr>
        <w:t> </w:t>
      </w:r>
      <w:r>
        <w:rPr>
          <w:w w:val="115"/>
          <w:sz w:val="17"/>
        </w:rPr>
        <w:t>de</w:t>
      </w:r>
      <w:r>
        <w:rPr>
          <w:spacing w:val="-9"/>
          <w:w w:val="115"/>
          <w:sz w:val="17"/>
        </w:rPr>
        <w:t> </w:t>
      </w:r>
      <w:r>
        <w:rPr>
          <w:w w:val="115"/>
          <w:sz w:val="17"/>
        </w:rPr>
        <w:t>15</w:t>
      </w:r>
      <w:r>
        <w:rPr>
          <w:spacing w:val="-9"/>
          <w:w w:val="115"/>
          <w:sz w:val="17"/>
        </w:rPr>
        <w:t> </w:t>
      </w:r>
      <w:r>
        <w:rPr>
          <w:w w:val="115"/>
          <w:sz w:val="17"/>
        </w:rPr>
        <w:t>de</w:t>
      </w:r>
      <w:r>
        <w:rPr>
          <w:spacing w:val="-9"/>
          <w:w w:val="115"/>
          <w:sz w:val="17"/>
        </w:rPr>
        <w:t> </w:t>
      </w:r>
      <w:r>
        <w:rPr>
          <w:w w:val="115"/>
          <w:sz w:val="17"/>
        </w:rPr>
        <w:t>marzo</w:t>
      </w:r>
      <w:r>
        <w:rPr>
          <w:spacing w:val="-9"/>
          <w:w w:val="115"/>
          <w:sz w:val="17"/>
        </w:rPr>
        <w:t> </w:t>
      </w:r>
      <w:r>
        <w:rPr>
          <w:w w:val="115"/>
          <w:sz w:val="17"/>
        </w:rPr>
        <w:t>1993.</w:t>
      </w:r>
      <w:r>
        <w:rPr>
          <w:spacing w:val="-9"/>
          <w:w w:val="115"/>
          <w:sz w:val="17"/>
        </w:rPr>
        <w:t> </w:t>
      </w:r>
      <w:r>
        <w:rPr>
          <w:w w:val="115"/>
          <w:sz w:val="17"/>
        </w:rPr>
        <w:t>DO</w:t>
      </w:r>
      <w:r>
        <w:rPr>
          <w:spacing w:val="-9"/>
          <w:w w:val="115"/>
          <w:sz w:val="17"/>
        </w:rPr>
        <w:t> </w:t>
      </w:r>
      <w:r>
        <w:rPr>
          <w:w w:val="115"/>
          <w:sz w:val="17"/>
        </w:rPr>
        <w:t>nº</w:t>
      </w:r>
      <w:r>
        <w:rPr>
          <w:spacing w:val="-9"/>
          <w:w w:val="115"/>
          <w:sz w:val="17"/>
        </w:rPr>
        <w:t> </w:t>
      </w:r>
      <w:r>
        <w:rPr>
          <w:w w:val="115"/>
          <w:sz w:val="17"/>
        </w:rPr>
        <w:t>L</w:t>
      </w:r>
      <w:r>
        <w:rPr>
          <w:spacing w:val="-9"/>
          <w:w w:val="115"/>
          <w:sz w:val="17"/>
        </w:rPr>
        <w:t> </w:t>
      </w:r>
      <w:r>
        <w:rPr>
          <w:w w:val="115"/>
          <w:sz w:val="17"/>
        </w:rPr>
        <w:t>76</w:t>
      </w:r>
      <w:r>
        <w:rPr>
          <w:spacing w:val="-9"/>
          <w:w w:val="115"/>
          <w:sz w:val="17"/>
        </w:rPr>
        <w:t> </w:t>
      </w:r>
      <w:r>
        <w:rPr>
          <w:w w:val="115"/>
          <w:sz w:val="17"/>
        </w:rPr>
        <w:t>de 30</w:t>
      </w:r>
      <w:r>
        <w:rPr>
          <w:spacing w:val="-10"/>
          <w:w w:val="115"/>
          <w:sz w:val="17"/>
        </w:rPr>
        <w:t> </w:t>
      </w:r>
      <w:r>
        <w:rPr>
          <w:w w:val="115"/>
          <w:sz w:val="17"/>
        </w:rPr>
        <w:t>de</w:t>
      </w:r>
      <w:r>
        <w:rPr>
          <w:spacing w:val="-10"/>
          <w:w w:val="115"/>
          <w:sz w:val="17"/>
        </w:rPr>
        <w:t> </w:t>
      </w:r>
      <w:r>
        <w:rPr>
          <w:w w:val="115"/>
          <w:sz w:val="17"/>
        </w:rPr>
        <w:t>marzo</w:t>
      </w:r>
      <w:r>
        <w:rPr>
          <w:spacing w:val="-10"/>
          <w:w w:val="115"/>
          <w:sz w:val="17"/>
        </w:rPr>
        <w:t> </w:t>
      </w:r>
      <w:r>
        <w:rPr>
          <w:w w:val="115"/>
          <w:sz w:val="17"/>
        </w:rPr>
        <w:t>de</w:t>
      </w:r>
      <w:r>
        <w:rPr>
          <w:spacing w:val="-10"/>
          <w:w w:val="115"/>
          <w:sz w:val="17"/>
        </w:rPr>
        <w:t> </w:t>
      </w:r>
      <w:r>
        <w:rPr>
          <w:w w:val="115"/>
          <w:sz w:val="17"/>
        </w:rPr>
        <w:t>1993,</w:t>
      </w:r>
      <w:r>
        <w:rPr>
          <w:spacing w:val="-10"/>
          <w:w w:val="115"/>
          <w:sz w:val="17"/>
        </w:rPr>
        <w:t> </w:t>
      </w:r>
      <w:r>
        <w:rPr>
          <w:w w:val="115"/>
          <w:sz w:val="17"/>
        </w:rPr>
        <w:t>y</w:t>
      </w:r>
      <w:r>
        <w:rPr>
          <w:spacing w:val="-10"/>
          <w:w w:val="115"/>
          <w:sz w:val="17"/>
        </w:rPr>
        <w:t> </w:t>
      </w:r>
      <w:r>
        <w:rPr>
          <w:w w:val="115"/>
          <w:sz w:val="17"/>
        </w:rPr>
        <w:t>CIIU</w:t>
      </w:r>
      <w:r>
        <w:rPr>
          <w:spacing w:val="-10"/>
          <w:w w:val="115"/>
          <w:sz w:val="17"/>
        </w:rPr>
        <w:t> </w:t>
      </w:r>
      <w:r>
        <w:rPr>
          <w:spacing w:val="-4"/>
          <w:w w:val="115"/>
          <w:sz w:val="17"/>
        </w:rPr>
        <w:t>Rev.</w:t>
      </w:r>
      <w:r>
        <w:rPr>
          <w:spacing w:val="-10"/>
          <w:w w:val="115"/>
          <w:sz w:val="17"/>
        </w:rPr>
        <w:t> </w:t>
      </w:r>
      <w:r>
        <w:rPr>
          <w:w w:val="115"/>
          <w:sz w:val="17"/>
        </w:rPr>
        <w:t>3,</w:t>
      </w:r>
      <w:r>
        <w:rPr>
          <w:spacing w:val="-10"/>
          <w:w w:val="115"/>
          <w:sz w:val="17"/>
        </w:rPr>
        <w:t> </w:t>
      </w:r>
      <w:r>
        <w:rPr>
          <w:w w:val="115"/>
          <w:sz w:val="17"/>
        </w:rPr>
        <w:t>§</w:t>
      </w:r>
      <w:r>
        <w:rPr>
          <w:spacing w:val="-10"/>
          <w:w w:val="115"/>
          <w:sz w:val="17"/>
        </w:rPr>
        <w:t> </w:t>
      </w:r>
      <w:r>
        <w:rPr>
          <w:w w:val="115"/>
          <w:sz w:val="17"/>
        </w:rPr>
        <w:t>91.</w:t>
      </w:r>
    </w:p>
    <w:p>
      <w:pPr>
        <w:pStyle w:val="ListParagraph"/>
        <w:numPr>
          <w:ilvl w:val="1"/>
          <w:numId w:val="54"/>
        </w:numPr>
        <w:tabs>
          <w:tab w:pos="1290" w:val="left" w:leader="none"/>
        </w:tabs>
        <w:spacing w:line="220" w:lineRule="exact" w:before="56" w:after="0"/>
        <w:ind w:left="1287" w:right="1049" w:hanging="102"/>
        <w:jc w:val="both"/>
        <w:rPr>
          <w:sz w:val="17"/>
        </w:rPr>
      </w:pPr>
      <w:r>
        <w:rPr>
          <w:w w:val="115"/>
          <w:sz w:val="17"/>
        </w:rPr>
        <w:t>Según la definición de la UE, </w:t>
      </w:r>
      <w:r>
        <w:rPr>
          <w:sz w:val="17"/>
        </w:rPr>
        <w:t>“la </w:t>
      </w:r>
      <w:r>
        <w:rPr>
          <w:w w:val="115"/>
          <w:sz w:val="17"/>
        </w:rPr>
        <w:t>unidad local corresponden a una empresa o una parte de empresa (taller, fábrica, almacén, oficina, mina, depósito) situada en un lugar geográficamente identificado. En este lugar, o a partir de este lugar, se desa- rrollan las actividades económicas para las cuales, excepcionalmente, trabajan una o más personas (eventualmente, a tiempo parcial) por cuenta de una misma empre- </w:t>
      </w:r>
      <w:r>
        <w:rPr>
          <w:spacing w:val="-1"/>
          <w:w w:val="125"/>
          <w:sz w:val="17"/>
        </w:rPr>
        <w:t>s</w:t>
      </w:r>
      <w:r>
        <w:rPr>
          <w:w w:val="124"/>
          <w:sz w:val="17"/>
        </w:rPr>
        <w:t>a</w:t>
      </w:r>
      <w:r>
        <w:rPr>
          <w:spacing w:val="-4"/>
          <w:sz w:val="17"/>
        </w:rPr>
        <w:t> </w:t>
      </w:r>
      <w:r>
        <w:rPr>
          <w:spacing w:val="-1"/>
          <w:w w:val="40"/>
          <w:sz w:val="17"/>
        </w:rPr>
        <w:t>“</w:t>
      </w:r>
      <w:r>
        <w:rPr>
          <w:w w:val="109"/>
          <w:sz w:val="17"/>
        </w:rPr>
        <w:t>.</w:t>
      </w:r>
      <w:r>
        <w:rPr>
          <w:spacing w:val="-4"/>
          <w:sz w:val="17"/>
        </w:rPr>
        <w:t> </w:t>
      </w:r>
      <w:r>
        <w:rPr>
          <w:spacing w:val="-1"/>
          <w:w w:val="91"/>
          <w:sz w:val="17"/>
        </w:rPr>
        <w:t>[</w:t>
      </w:r>
      <w:r>
        <w:rPr>
          <w:spacing w:val="-1"/>
          <w:w w:val="100"/>
          <w:sz w:val="17"/>
        </w:rPr>
        <w:t>R</w:t>
      </w:r>
      <w:r>
        <w:rPr>
          <w:spacing w:val="-1"/>
          <w:w w:val="124"/>
          <w:sz w:val="17"/>
        </w:rPr>
        <w:t>e</w:t>
      </w:r>
      <w:r>
        <w:rPr>
          <w:spacing w:val="-1"/>
          <w:w w:val="122"/>
          <w:sz w:val="17"/>
        </w:rPr>
        <w:t>g</w:t>
      </w:r>
      <w:r>
        <w:rPr>
          <w:spacing w:val="-1"/>
          <w:w w:val="88"/>
          <w:sz w:val="17"/>
        </w:rPr>
        <w:t>l</w:t>
      </w:r>
      <w:r>
        <w:rPr>
          <w:spacing w:val="-1"/>
          <w:w w:val="124"/>
          <w:sz w:val="17"/>
        </w:rPr>
        <w:t>a</w:t>
      </w:r>
      <w:r>
        <w:rPr>
          <w:spacing w:val="-1"/>
          <w:w w:val="117"/>
          <w:sz w:val="17"/>
        </w:rPr>
        <w:t>m</w:t>
      </w:r>
      <w:r>
        <w:rPr>
          <w:spacing w:val="-1"/>
          <w:w w:val="124"/>
          <w:sz w:val="17"/>
        </w:rPr>
        <w:t>e</w:t>
      </w:r>
      <w:r>
        <w:rPr>
          <w:spacing w:val="-1"/>
          <w:w w:val="122"/>
          <w:sz w:val="17"/>
        </w:rPr>
        <w:t>n</w:t>
      </w:r>
      <w:r>
        <w:rPr>
          <w:spacing w:val="-1"/>
          <w:w w:val="132"/>
          <w:sz w:val="17"/>
        </w:rPr>
        <w:t>t</w:t>
      </w:r>
      <w:r>
        <w:rPr>
          <w:w w:val="110"/>
          <w:sz w:val="17"/>
        </w:rPr>
        <w:t>o</w:t>
      </w:r>
      <w:r>
        <w:rPr>
          <w:spacing w:val="-4"/>
          <w:sz w:val="17"/>
        </w:rPr>
        <w:t> </w:t>
      </w:r>
      <w:r>
        <w:rPr>
          <w:spacing w:val="-1"/>
          <w:w w:val="91"/>
          <w:sz w:val="17"/>
        </w:rPr>
        <w:t>(</w:t>
      </w:r>
      <w:r>
        <w:rPr>
          <w:spacing w:val="-1"/>
          <w:w w:val="110"/>
          <w:sz w:val="17"/>
        </w:rPr>
        <w:t>C</w:t>
      </w:r>
      <w:r>
        <w:rPr>
          <w:spacing w:val="-1"/>
          <w:w w:val="110"/>
          <w:sz w:val="17"/>
        </w:rPr>
        <w:t>EE</w:t>
      </w:r>
      <w:r>
        <w:rPr>
          <w:w w:val="91"/>
          <w:sz w:val="17"/>
        </w:rPr>
        <w:t>)</w:t>
      </w:r>
      <w:r>
        <w:rPr>
          <w:spacing w:val="-4"/>
          <w:sz w:val="17"/>
        </w:rPr>
        <w:t> </w:t>
      </w:r>
      <w:r>
        <w:rPr>
          <w:spacing w:val="-1"/>
          <w:w w:val="110"/>
          <w:sz w:val="17"/>
        </w:rPr>
        <w:t>N</w:t>
      </w:r>
      <w:r>
        <w:rPr>
          <w:spacing w:val="-1"/>
          <w:w w:val="110"/>
          <w:sz w:val="17"/>
        </w:rPr>
        <w:t>o</w:t>
      </w:r>
      <w:r>
        <w:rPr>
          <w:w w:val="109"/>
          <w:sz w:val="17"/>
        </w:rPr>
        <w:t>.</w:t>
      </w:r>
      <w:r>
        <w:rPr>
          <w:spacing w:val="-4"/>
          <w:sz w:val="17"/>
        </w:rPr>
        <w:t> </w:t>
      </w:r>
      <w:r>
        <w:rPr>
          <w:spacing w:val="-1"/>
          <w:w w:val="110"/>
          <w:sz w:val="17"/>
        </w:rPr>
        <w:t>696</w:t>
      </w:r>
      <w:r>
        <w:rPr>
          <w:spacing w:val="-1"/>
          <w:w w:val="132"/>
          <w:sz w:val="17"/>
        </w:rPr>
        <w:t>/</w:t>
      </w:r>
      <w:r>
        <w:rPr>
          <w:spacing w:val="-1"/>
          <w:w w:val="110"/>
          <w:sz w:val="17"/>
        </w:rPr>
        <w:t>9</w:t>
      </w:r>
      <w:r>
        <w:rPr>
          <w:w w:val="110"/>
          <w:sz w:val="17"/>
        </w:rPr>
        <w:t>3</w:t>
      </w:r>
      <w:r>
        <w:rPr>
          <w:spacing w:val="-4"/>
          <w:sz w:val="17"/>
        </w:rPr>
        <w:t> </w:t>
      </w:r>
      <w:r>
        <w:rPr>
          <w:spacing w:val="-1"/>
          <w:w w:val="122"/>
          <w:sz w:val="17"/>
        </w:rPr>
        <w:t>d</w:t>
      </w:r>
      <w:r>
        <w:rPr>
          <w:spacing w:val="-1"/>
          <w:w w:val="124"/>
          <w:sz w:val="17"/>
        </w:rPr>
        <w:t>e</w:t>
      </w:r>
      <w:r>
        <w:rPr>
          <w:w w:val="88"/>
          <w:sz w:val="17"/>
        </w:rPr>
        <w:t>l</w:t>
      </w:r>
      <w:r>
        <w:rPr>
          <w:spacing w:val="-4"/>
          <w:sz w:val="17"/>
        </w:rPr>
        <w:t> </w:t>
      </w:r>
      <w:r>
        <w:rPr>
          <w:spacing w:val="-1"/>
          <w:w w:val="110"/>
          <w:sz w:val="17"/>
        </w:rPr>
        <w:t>C</w:t>
      </w:r>
      <w:r>
        <w:rPr>
          <w:spacing w:val="-1"/>
          <w:w w:val="110"/>
          <w:sz w:val="17"/>
        </w:rPr>
        <w:t>o</w:t>
      </w:r>
      <w:r>
        <w:rPr>
          <w:spacing w:val="-1"/>
          <w:w w:val="122"/>
          <w:sz w:val="17"/>
        </w:rPr>
        <w:t>n</w:t>
      </w:r>
      <w:r>
        <w:rPr>
          <w:spacing w:val="-1"/>
          <w:w w:val="125"/>
          <w:sz w:val="17"/>
        </w:rPr>
        <w:t>s</w:t>
      </w:r>
      <w:r>
        <w:rPr>
          <w:spacing w:val="-1"/>
          <w:w w:val="124"/>
          <w:sz w:val="17"/>
        </w:rPr>
        <w:t>e</w:t>
      </w:r>
      <w:r>
        <w:rPr>
          <w:spacing w:val="-1"/>
          <w:w w:val="88"/>
          <w:sz w:val="17"/>
        </w:rPr>
        <w:t>j</w:t>
      </w:r>
      <w:r>
        <w:rPr>
          <w:w w:val="110"/>
          <w:sz w:val="17"/>
        </w:rPr>
        <w:t>o</w:t>
      </w:r>
      <w:r>
        <w:rPr>
          <w:spacing w:val="-4"/>
          <w:sz w:val="17"/>
        </w:rPr>
        <w:t> </w:t>
      </w:r>
      <w:r>
        <w:rPr>
          <w:spacing w:val="-1"/>
          <w:w w:val="122"/>
          <w:sz w:val="17"/>
        </w:rPr>
        <w:t>d</w:t>
      </w:r>
      <w:r>
        <w:rPr>
          <w:w w:val="124"/>
          <w:sz w:val="17"/>
        </w:rPr>
        <w:t>e</w:t>
      </w:r>
      <w:r>
        <w:rPr>
          <w:spacing w:val="-4"/>
          <w:sz w:val="17"/>
        </w:rPr>
        <w:t> </w:t>
      </w:r>
      <w:r>
        <w:rPr>
          <w:spacing w:val="-1"/>
          <w:w w:val="110"/>
          <w:sz w:val="17"/>
        </w:rPr>
        <w:t>1</w:t>
      </w:r>
      <w:r>
        <w:rPr>
          <w:w w:val="110"/>
          <w:sz w:val="17"/>
        </w:rPr>
        <w:t>5</w:t>
      </w:r>
      <w:r>
        <w:rPr>
          <w:spacing w:val="-4"/>
          <w:sz w:val="17"/>
        </w:rPr>
        <w:t> </w:t>
      </w:r>
      <w:r>
        <w:rPr>
          <w:spacing w:val="-1"/>
          <w:w w:val="122"/>
          <w:sz w:val="17"/>
        </w:rPr>
        <w:t>d</w:t>
      </w:r>
      <w:r>
        <w:rPr>
          <w:w w:val="124"/>
          <w:sz w:val="17"/>
        </w:rPr>
        <w:t>e</w:t>
      </w:r>
      <w:r>
        <w:rPr>
          <w:spacing w:val="-4"/>
          <w:sz w:val="17"/>
        </w:rPr>
        <w:t> </w:t>
      </w:r>
      <w:r>
        <w:rPr>
          <w:spacing w:val="-1"/>
          <w:w w:val="117"/>
          <w:sz w:val="17"/>
        </w:rPr>
        <w:t>m</w:t>
      </w:r>
      <w:r>
        <w:rPr>
          <w:spacing w:val="-1"/>
          <w:w w:val="124"/>
          <w:sz w:val="17"/>
        </w:rPr>
        <w:t>a</w:t>
      </w:r>
      <w:r>
        <w:rPr>
          <w:spacing w:val="-1"/>
          <w:w w:val="109"/>
          <w:sz w:val="17"/>
        </w:rPr>
        <w:t>r</w:t>
      </w:r>
      <w:r>
        <w:rPr>
          <w:spacing w:val="-1"/>
          <w:w w:val="110"/>
          <w:sz w:val="17"/>
        </w:rPr>
        <w:t>z</w:t>
      </w:r>
      <w:r>
        <w:rPr>
          <w:w w:val="110"/>
          <w:sz w:val="17"/>
        </w:rPr>
        <w:t>o</w:t>
      </w:r>
      <w:r>
        <w:rPr>
          <w:spacing w:val="-4"/>
          <w:sz w:val="17"/>
        </w:rPr>
        <w:t> </w:t>
      </w:r>
      <w:r>
        <w:rPr>
          <w:spacing w:val="-1"/>
          <w:w w:val="122"/>
          <w:sz w:val="17"/>
        </w:rPr>
        <w:t>d</w:t>
      </w:r>
      <w:r>
        <w:rPr>
          <w:w w:val="124"/>
          <w:sz w:val="17"/>
        </w:rPr>
        <w:t>e</w:t>
      </w:r>
      <w:r>
        <w:rPr>
          <w:spacing w:val="-4"/>
          <w:sz w:val="17"/>
        </w:rPr>
        <w:t> </w:t>
      </w:r>
      <w:r>
        <w:rPr>
          <w:spacing w:val="-1"/>
          <w:w w:val="110"/>
          <w:sz w:val="17"/>
        </w:rPr>
        <w:t>1993</w:t>
      </w:r>
      <w:r>
        <w:rPr>
          <w:w w:val="109"/>
          <w:sz w:val="17"/>
        </w:rPr>
        <w:t>,</w:t>
      </w:r>
      <w:r>
        <w:rPr>
          <w:spacing w:val="-4"/>
          <w:sz w:val="17"/>
        </w:rPr>
        <w:t> </w:t>
      </w:r>
      <w:r>
        <w:rPr>
          <w:spacing w:val="-1"/>
          <w:w w:val="101"/>
          <w:sz w:val="17"/>
        </w:rPr>
        <w:t>D</w:t>
      </w:r>
      <w:r>
        <w:rPr>
          <w:w w:val="110"/>
          <w:sz w:val="17"/>
        </w:rPr>
        <w:t>O</w:t>
      </w:r>
      <w:r>
        <w:rPr>
          <w:spacing w:val="-4"/>
          <w:sz w:val="17"/>
        </w:rPr>
        <w:t> </w:t>
      </w:r>
      <w:r>
        <w:rPr>
          <w:spacing w:val="-1"/>
          <w:w w:val="122"/>
          <w:sz w:val="17"/>
        </w:rPr>
        <w:t>n</w:t>
      </w:r>
      <w:r>
        <w:rPr>
          <w:w w:val="108"/>
          <w:sz w:val="17"/>
        </w:rPr>
        <w:t>º</w:t>
      </w:r>
      <w:r>
        <w:rPr>
          <w:spacing w:val="-4"/>
          <w:sz w:val="17"/>
        </w:rPr>
        <w:t> </w:t>
      </w:r>
      <w:r>
        <w:rPr>
          <w:w w:val="100"/>
          <w:sz w:val="17"/>
        </w:rPr>
        <w:t>L</w:t>
      </w:r>
      <w:r>
        <w:rPr>
          <w:spacing w:val="-4"/>
          <w:sz w:val="17"/>
        </w:rPr>
        <w:t> </w:t>
      </w:r>
      <w:r>
        <w:rPr>
          <w:spacing w:val="-1"/>
          <w:w w:val="110"/>
          <w:sz w:val="17"/>
        </w:rPr>
        <w:t>76</w:t>
      </w:r>
      <w:r>
        <w:rPr>
          <w:w w:val="109"/>
          <w:sz w:val="17"/>
        </w:rPr>
        <w:t>, </w:t>
      </w:r>
      <w:r>
        <w:rPr>
          <w:w w:val="115"/>
          <w:sz w:val="17"/>
        </w:rPr>
        <w:t>de 30 de marzo de</w:t>
      </w:r>
      <w:r>
        <w:rPr>
          <w:spacing w:val="-36"/>
          <w:w w:val="115"/>
          <w:sz w:val="17"/>
        </w:rPr>
        <w:t> </w:t>
      </w:r>
      <w:r>
        <w:rPr>
          <w:w w:val="115"/>
          <w:sz w:val="17"/>
        </w:rPr>
        <w:t>1993].</w:t>
      </w:r>
    </w:p>
    <w:p>
      <w:pPr>
        <w:pStyle w:val="ListParagraph"/>
        <w:numPr>
          <w:ilvl w:val="1"/>
          <w:numId w:val="54"/>
        </w:numPr>
        <w:tabs>
          <w:tab w:pos="1290" w:val="left" w:leader="none"/>
        </w:tabs>
        <w:spacing w:line="220" w:lineRule="exact" w:before="56" w:after="0"/>
        <w:ind w:left="1287" w:right="1050" w:hanging="102"/>
        <w:jc w:val="both"/>
        <w:rPr>
          <w:sz w:val="17"/>
        </w:rPr>
      </w:pPr>
      <w:r>
        <w:rPr>
          <w:spacing w:val="-6"/>
          <w:w w:val="115"/>
          <w:sz w:val="17"/>
        </w:rPr>
        <w:t>Para </w:t>
      </w:r>
      <w:r>
        <w:rPr>
          <w:spacing w:val="-4"/>
          <w:w w:val="115"/>
          <w:sz w:val="17"/>
        </w:rPr>
        <w:t>un </w:t>
      </w:r>
      <w:r>
        <w:rPr>
          <w:spacing w:val="-6"/>
          <w:w w:val="115"/>
          <w:sz w:val="17"/>
        </w:rPr>
        <w:t>estudio </w:t>
      </w:r>
      <w:r>
        <w:rPr>
          <w:spacing w:val="-7"/>
          <w:w w:val="115"/>
          <w:sz w:val="17"/>
        </w:rPr>
        <w:t>detallado </w:t>
      </w:r>
      <w:r>
        <w:rPr>
          <w:spacing w:val="-5"/>
          <w:w w:val="115"/>
          <w:sz w:val="17"/>
        </w:rPr>
        <w:t>del </w:t>
      </w:r>
      <w:r>
        <w:rPr>
          <w:spacing w:val="-7"/>
          <w:w w:val="115"/>
          <w:sz w:val="17"/>
        </w:rPr>
        <w:t>problema </w:t>
      </w:r>
      <w:r>
        <w:rPr>
          <w:spacing w:val="-4"/>
          <w:w w:val="115"/>
          <w:sz w:val="17"/>
        </w:rPr>
        <w:t>de la </w:t>
      </w:r>
      <w:r>
        <w:rPr>
          <w:spacing w:val="-6"/>
          <w:w w:val="115"/>
          <w:sz w:val="17"/>
        </w:rPr>
        <w:t>unidad local </w:t>
      </w:r>
      <w:r>
        <w:rPr>
          <w:spacing w:val="-7"/>
          <w:w w:val="115"/>
          <w:sz w:val="17"/>
        </w:rPr>
        <w:t>utilizada </w:t>
      </w:r>
      <w:r>
        <w:rPr>
          <w:spacing w:val="-6"/>
          <w:w w:val="115"/>
          <w:sz w:val="17"/>
        </w:rPr>
        <w:t>como unidad </w:t>
      </w:r>
      <w:r>
        <w:rPr>
          <w:spacing w:val="-7"/>
          <w:w w:val="115"/>
          <w:sz w:val="17"/>
        </w:rPr>
        <w:t>estadís- </w:t>
      </w:r>
      <w:r>
        <w:rPr>
          <w:spacing w:val="-6"/>
          <w:w w:val="115"/>
          <w:sz w:val="17"/>
        </w:rPr>
        <w:t>tica </w:t>
      </w:r>
      <w:r>
        <w:rPr>
          <w:spacing w:val="-4"/>
          <w:w w:val="115"/>
          <w:sz w:val="17"/>
        </w:rPr>
        <w:t>en </w:t>
      </w:r>
      <w:r>
        <w:rPr>
          <w:spacing w:val="-5"/>
          <w:w w:val="115"/>
          <w:sz w:val="17"/>
        </w:rPr>
        <w:t>las </w:t>
      </w:r>
      <w:r>
        <w:rPr>
          <w:spacing w:val="-7"/>
          <w:w w:val="115"/>
          <w:sz w:val="17"/>
        </w:rPr>
        <w:t>encuestas </w:t>
      </w:r>
      <w:r>
        <w:rPr>
          <w:spacing w:val="-6"/>
          <w:w w:val="115"/>
          <w:sz w:val="17"/>
        </w:rPr>
        <w:t>sobre </w:t>
      </w:r>
      <w:r>
        <w:rPr>
          <w:spacing w:val="-4"/>
          <w:w w:val="115"/>
          <w:sz w:val="17"/>
        </w:rPr>
        <w:t>la </w:t>
      </w:r>
      <w:r>
        <w:rPr>
          <w:spacing w:val="-7"/>
          <w:w w:val="115"/>
          <w:sz w:val="17"/>
        </w:rPr>
        <w:t>innovación, </w:t>
      </w:r>
      <w:r>
        <w:rPr>
          <w:spacing w:val="-5"/>
          <w:w w:val="115"/>
          <w:sz w:val="17"/>
        </w:rPr>
        <w:t>ver </w:t>
      </w:r>
      <w:r>
        <w:rPr>
          <w:spacing w:val="-7"/>
          <w:w w:val="115"/>
          <w:sz w:val="17"/>
        </w:rPr>
        <w:t>Eurostat </w:t>
      </w:r>
      <w:r>
        <w:rPr>
          <w:spacing w:val="-6"/>
          <w:w w:val="115"/>
          <w:sz w:val="17"/>
        </w:rPr>
        <w:t>(1996), </w:t>
      </w:r>
      <w:r>
        <w:rPr>
          <w:spacing w:val="-4"/>
          <w:w w:val="115"/>
          <w:sz w:val="17"/>
        </w:rPr>
        <w:t>en </w:t>
      </w:r>
      <w:r>
        <w:rPr>
          <w:spacing w:val="-7"/>
          <w:w w:val="115"/>
          <w:sz w:val="17"/>
        </w:rPr>
        <w:t>particular </w:t>
      </w:r>
      <w:r>
        <w:rPr>
          <w:spacing w:val="-4"/>
          <w:w w:val="115"/>
          <w:sz w:val="17"/>
        </w:rPr>
        <w:t>la </w:t>
      </w:r>
      <w:r>
        <w:rPr>
          <w:spacing w:val="-6"/>
          <w:w w:val="115"/>
          <w:sz w:val="17"/>
        </w:rPr>
        <w:t>parte</w:t>
      </w:r>
      <w:r>
        <w:rPr>
          <w:spacing w:val="22"/>
          <w:w w:val="115"/>
          <w:sz w:val="17"/>
        </w:rPr>
        <w:t> </w:t>
      </w:r>
      <w:r>
        <w:rPr>
          <w:spacing w:val="-4"/>
          <w:w w:val="115"/>
          <w:sz w:val="17"/>
        </w:rPr>
        <w:t>B.</w:t>
      </w:r>
    </w:p>
    <w:p>
      <w:pPr>
        <w:pStyle w:val="ListParagraph"/>
        <w:numPr>
          <w:ilvl w:val="1"/>
          <w:numId w:val="54"/>
        </w:numPr>
        <w:tabs>
          <w:tab w:pos="1290" w:val="left" w:leader="none"/>
        </w:tabs>
        <w:spacing w:line="220" w:lineRule="exact" w:before="56" w:after="0"/>
        <w:ind w:left="1287" w:right="1049" w:hanging="102"/>
        <w:jc w:val="both"/>
        <w:rPr>
          <w:sz w:val="17"/>
        </w:rPr>
      </w:pPr>
      <w:r>
        <w:rPr>
          <w:w w:val="120"/>
          <w:sz w:val="17"/>
        </w:rPr>
        <w:t>La revisión de la Clasificación Industrial Internacional Unificada, de todas las ramas</w:t>
      </w:r>
      <w:r>
        <w:rPr>
          <w:spacing w:val="-26"/>
          <w:w w:val="120"/>
          <w:sz w:val="17"/>
        </w:rPr>
        <w:t> </w:t>
      </w:r>
      <w:r>
        <w:rPr>
          <w:w w:val="120"/>
          <w:sz w:val="17"/>
        </w:rPr>
        <w:t>de</w:t>
      </w:r>
      <w:r>
        <w:rPr>
          <w:spacing w:val="-26"/>
          <w:w w:val="120"/>
          <w:sz w:val="17"/>
        </w:rPr>
        <w:t> </w:t>
      </w:r>
      <w:r>
        <w:rPr>
          <w:w w:val="120"/>
          <w:sz w:val="17"/>
        </w:rPr>
        <w:t>actividad</w:t>
      </w:r>
      <w:r>
        <w:rPr>
          <w:spacing w:val="-26"/>
          <w:w w:val="120"/>
          <w:sz w:val="17"/>
        </w:rPr>
        <w:t> </w:t>
      </w:r>
      <w:r>
        <w:rPr>
          <w:w w:val="120"/>
          <w:sz w:val="17"/>
        </w:rPr>
        <w:t>económica</w:t>
      </w:r>
      <w:r>
        <w:rPr>
          <w:spacing w:val="-26"/>
          <w:w w:val="120"/>
          <w:sz w:val="17"/>
        </w:rPr>
        <w:t> </w:t>
      </w:r>
      <w:r>
        <w:rPr>
          <w:w w:val="120"/>
          <w:sz w:val="17"/>
        </w:rPr>
        <w:t>(CIIU,</w:t>
      </w:r>
      <w:r>
        <w:rPr>
          <w:spacing w:val="-26"/>
          <w:w w:val="120"/>
          <w:sz w:val="17"/>
        </w:rPr>
        <w:t> </w:t>
      </w:r>
      <w:r>
        <w:rPr>
          <w:spacing w:val="-4"/>
          <w:w w:val="120"/>
          <w:sz w:val="17"/>
        </w:rPr>
        <w:t>Rev.</w:t>
      </w:r>
      <w:r>
        <w:rPr>
          <w:spacing w:val="-26"/>
          <w:w w:val="120"/>
          <w:sz w:val="17"/>
        </w:rPr>
        <w:t> </w:t>
      </w:r>
      <w:r>
        <w:rPr>
          <w:w w:val="120"/>
          <w:sz w:val="17"/>
        </w:rPr>
        <w:t>4)</w:t>
      </w:r>
      <w:r>
        <w:rPr>
          <w:spacing w:val="-26"/>
          <w:w w:val="120"/>
          <w:sz w:val="17"/>
        </w:rPr>
        <w:t> </w:t>
      </w:r>
      <w:r>
        <w:rPr>
          <w:w w:val="120"/>
          <w:sz w:val="17"/>
        </w:rPr>
        <w:t>y</w:t>
      </w:r>
      <w:r>
        <w:rPr>
          <w:spacing w:val="-26"/>
          <w:w w:val="120"/>
          <w:sz w:val="17"/>
        </w:rPr>
        <w:t> </w:t>
      </w:r>
      <w:r>
        <w:rPr>
          <w:w w:val="120"/>
          <w:sz w:val="17"/>
        </w:rPr>
        <w:t>la</w:t>
      </w:r>
      <w:r>
        <w:rPr>
          <w:spacing w:val="-26"/>
          <w:w w:val="120"/>
          <w:sz w:val="17"/>
        </w:rPr>
        <w:t> </w:t>
      </w:r>
      <w:r>
        <w:rPr>
          <w:w w:val="120"/>
          <w:sz w:val="17"/>
        </w:rPr>
        <w:t>de</w:t>
      </w:r>
      <w:r>
        <w:rPr>
          <w:spacing w:val="-26"/>
          <w:w w:val="120"/>
          <w:sz w:val="17"/>
        </w:rPr>
        <w:t> </w:t>
      </w:r>
      <w:r>
        <w:rPr>
          <w:w w:val="120"/>
          <w:sz w:val="17"/>
        </w:rPr>
        <w:t>la</w:t>
      </w:r>
      <w:r>
        <w:rPr>
          <w:spacing w:val="-26"/>
          <w:w w:val="120"/>
          <w:sz w:val="17"/>
        </w:rPr>
        <w:t> </w:t>
      </w:r>
      <w:r>
        <w:rPr>
          <w:w w:val="120"/>
          <w:sz w:val="17"/>
        </w:rPr>
        <w:t>Nomenclatura</w:t>
      </w:r>
      <w:r>
        <w:rPr>
          <w:spacing w:val="-26"/>
          <w:w w:val="120"/>
          <w:sz w:val="17"/>
        </w:rPr>
        <w:t> </w:t>
      </w:r>
      <w:r>
        <w:rPr>
          <w:w w:val="120"/>
          <w:sz w:val="17"/>
        </w:rPr>
        <w:t>Estadística</w:t>
      </w:r>
      <w:r>
        <w:rPr>
          <w:spacing w:val="-26"/>
          <w:w w:val="120"/>
          <w:sz w:val="17"/>
        </w:rPr>
        <w:t> </w:t>
      </w:r>
      <w:r>
        <w:rPr>
          <w:w w:val="120"/>
          <w:sz w:val="17"/>
        </w:rPr>
        <w:t>de las</w:t>
      </w:r>
      <w:r>
        <w:rPr>
          <w:spacing w:val="-29"/>
          <w:w w:val="120"/>
          <w:sz w:val="17"/>
        </w:rPr>
        <w:t> </w:t>
      </w:r>
      <w:r>
        <w:rPr>
          <w:w w:val="120"/>
          <w:sz w:val="17"/>
        </w:rPr>
        <w:t>Actividades</w:t>
      </w:r>
      <w:r>
        <w:rPr>
          <w:spacing w:val="-29"/>
          <w:w w:val="120"/>
          <w:sz w:val="17"/>
        </w:rPr>
        <w:t> </w:t>
      </w:r>
      <w:r>
        <w:rPr>
          <w:w w:val="120"/>
          <w:sz w:val="17"/>
        </w:rPr>
        <w:t>Económicas</w:t>
      </w:r>
      <w:r>
        <w:rPr>
          <w:spacing w:val="-29"/>
          <w:w w:val="120"/>
          <w:sz w:val="17"/>
        </w:rPr>
        <w:t> </w:t>
      </w:r>
      <w:r>
        <w:rPr>
          <w:w w:val="120"/>
          <w:sz w:val="17"/>
        </w:rPr>
        <w:t>en</w:t>
      </w:r>
      <w:r>
        <w:rPr>
          <w:spacing w:val="-29"/>
          <w:w w:val="120"/>
          <w:sz w:val="17"/>
        </w:rPr>
        <w:t> </w:t>
      </w:r>
      <w:r>
        <w:rPr>
          <w:w w:val="120"/>
          <w:sz w:val="17"/>
        </w:rPr>
        <w:t>las</w:t>
      </w:r>
      <w:r>
        <w:rPr>
          <w:spacing w:val="-29"/>
          <w:w w:val="120"/>
          <w:sz w:val="17"/>
        </w:rPr>
        <w:t> </w:t>
      </w:r>
      <w:r>
        <w:rPr>
          <w:w w:val="120"/>
          <w:sz w:val="17"/>
        </w:rPr>
        <w:t>Comunidades</w:t>
      </w:r>
      <w:r>
        <w:rPr>
          <w:spacing w:val="-29"/>
          <w:w w:val="120"/>
          <w:sz w:val="17"/>
        </w:rPr>
        <w:t> </w:t>
      </w:r>
      <w:r>
        <w:rPr>
          <w:w w:val="120"/>
          <w:sz w:val="17"/>
        </w:rPr>
        <w:t>Europeas</w:t>
      </w:r>
      <w:r>
        <w:rPr>
          <w:spacing w:val="-29"/>
          <w:w w:val="120"/>
          <w:sz w:val="17"/>
        </w:rPr>
        <w:t> </w:t>
      </w:r>
      <w:r>
        <w:rPr>
          <w:w w:val="120"/>
          <w:sz w:val="17"/>
        </w:rPr>
        <w:t>(NACE,</w:t>
      </w:r>
      <w:r>
        <w:rPr>
          <w:spacing w:val="-29"/>
          <w:w w:val="120"/>
          <w:sz w:val="17"/>
        </w:rPr>
        <w:t> </w:t>
      </w:r>
      <w:r>
        <w:rPr>
          <w:spacing w:val="-4"/>
          <w:w w:val="120"/>
          <w:sz w:val="17"/>
        </w:rPr>
        <w:t>Rev.</w:t>
      </w:r>
      <w:r>
        <w:rPr>
          <w:spacing w:val="-29"/>
          <w:w w:val="120"/>
          <w:sz w:val="17"/>
        </w:rPr>
        <w:t> </w:t>
      </w:r>
      <w:r>
        <w:rPr>
          <w:w w:val="120"/>
          <w:sz w:val="17"/>
        </w:rPr>
        <w:t>2)</w:t>
      </w:r>
      <w:r>
        <w:rPr>
          <w:spacing w:val="-29"/>
          <w:w w:val="120"/>
          <w:sz w:val="17"/>
        </w:rPr>
        <w:t> </w:t>
      </w:r>
      <w:r>
        <w:rPr>
          <w:w w:val="120"/>
          <w:sz w:val="17"/>
        </w:rPr>
        <w:t>se</w:t>
      </w:r>
      <w:r>
        <w:rPr>
          <w:spacing w:val="-29"/>
          <w:w w:val="120"/>
          <w:sz w:val="17"/>
        </w:rPr>
        <w:t> </w:t>
      </w:r>
      <w:r>
        <w:rPr>
          <w:w w:val="120"/>
          <w:sz w:val="17"/>
        </w:rPr>
        <w:t>espe- ra</w:t>
      </w:r>
      <w:r>
        <w:rPr>
          <w:spacing w:val="-17"/>
          <w:w w:val="120"/>
          <w:sz w:val="17"/>
        </w:rPr>
        <w:t> </w:t>
      </w:r>
      <w:r>
        <w:rPr>
          <w:w w:val="120"/>
          <w:sz w:val="17"/>
        </w:rPr>
        <w:t>que</w:t>
      </w:r>
      <w:r>
        <w:rPr>
          <w:spacing w:val="-17"/>
          <w:w w:val="120"/>
          <w:sz w:val="17"/>
        </w:rPr>
        <w:t> </w:t>
      </w:r>
      <w:r>
        <w:rPr>
          <w:w w:val="120"/>
          <w:sz w:val="17"/>
        </w:rPr>
        <w:t>esté</w:t>
      </w:r>
      <w:r>
        <w:rPr>
          <w:spacing w:val="-17"/>
          <w:w w:val="120"/>
          <w:sz w:val="17"/>
        </w:rPr>
        <w:t> </w:t>
      </w:r>
      <w:r>
        <w:rPr>
          <w:w w:val="120"/>
          <w:sz w:val="17"/>
        </w:rPr>
        <w:t>terminada</w:t>
      </w:r>
      <w:r>
        <w:rPr>
          <w:spacing w:val="-17"/>
          <w:w w:val="120"/>
          <w:sz w:val="17"/>
        </w:rPr>
        <w:t> </w:t>
      </w:r>
      <w:r>
        <w:rPr>
          <w:w w:val="120"/>
          <w:sz w:val="17"/>
        </w:rPr>
        <w:t>en</w:t>
      </w:r>
      <w:r>
        <w:rPr>
          <w:spacing w:val="-17"/>
          <w:w w:val="120"/>
          <w:sz w:val="17"/>
        </w:rPr>
        <w:t> </w:t>
      </w:r>
      <w:r>
        <w:rPr>
          <w:w w:val="120"/>
          <w:sz w:val="17"/>
        </w:rPr>
        <w:t>2007.</w:t>
      </w:r>
      <w:r>
        <w:rPr>
          <w:spacing w:val="-17"/>
          <w:w w:val="120"/>
          <w:sz w:val="17"/>
        </w:rPr>
        <w:t> </w:t>
      </w:r>
      <w:r>
        <w:rPr>
          <w:w w:val="120"/>
          <w:sz w:val="17"/>
        </w:rPr>
        <w:t>A</w:t>
      </w:r>
      <w:r>
        <w:rPr>
          <w:spacing w:val="-17"/>
          <w:w w:val="120"/>
          <w:sz w:val="17"/>
        </w:rPr>
        <w:t> </w:t>
      </w:r>
      <w:r>
        <w:rPr>
          <w:w w:val="120"/>
          <w:sz w:val="17"/>
        </w:rPr>
        <w:t>partir</w:t>
      </w:r>
      <w:r>
        <w:rPr>
          <w:spacing w:val="-17"/>
          <w:w w:val="120"/>
          <w:sz w:val="17"/>
        </w:rPr>
        <w:t> </w:t>
      </w:r>
      <w:r>
        <w:rPr>
          <w:w w:val="120"/>
          <w:sz w:val="17"/>
        </w:rPr>
        <w:t>de</w:t>
      </w:r>
      <w:r>
        <w:rPr>
          <w:spacing w:val="-17"/>
          <w:w w:val="120"/>
          <w:sz w:val="17"/>
        </w:rPr>
        <w:t> </w:t>
      </w:r>
      <w:r>
        <w:rPr>
          <w:w w:val="120"/>
          <w:sz w:val="17"/>
        </w:rPr>
        <w:t>la</w:t>
      </w:r>
      <w:r>
        <w:rPr>
          <w:spacing w:val="-17"/>
          <w:w w:val="120"/>
          <w:sz w:val="17"/>
        </w:rPr>
        <w:t> </w:t>
      </w:r>
      <w:r>
        <w:rPr>
          <w:w w:val="120"/>
          <w:sz w:val="17"/>
        </w:rPr>
        <w:t>aplicación</w:t>
      </w:r>
      <w:r>
        <w:rPr>
          <w:spacing w:val="-17"/>
          <w:w w:val="120"/>
          <w:sz w:val="17"/>
        </w:rPr>
        <w:t> </w:t>
      </w:r>
      <w:r>
        <w:rPr>
          <w:w w:val="120"/>
          <w:sz w:val="17"/>
        </w:rPr>
        <w:t>de</w:t>
      </w:r>
      <w:r>
        <w:rPr>
          <w:spacing w:val="-17"/>
          <w:w w:val="120"/>
          <w:sz w:val="17"/>
        </w:rPr>
        <w:t> </w:t>
      </w:r>
      <w:r>
        <w:rPr>
          <w:w w:val="120"/>
          <w:sz w:val="17"/>
        </w:rPr>
        <w:t>estas</w:t>
      </w:r>
      <w:r>
        <w:rPr>
          <w:spacing w:val="-17"/>
          <w:w w:val="120"/>
          <w:sz w:val="17"/>
        </w:rPr>
        <w:t> </w:t>
      </w:r>
      <w:r>
        <w:rPr>
          <w:w w:val="120"/>
          <w:sz w:val="17"/>
        </w:rPr>
        <w:t>revisiones,</w:t>
      </w:r>
      <w:r>
        <w:rPr>
          <w:spacing w:val="-17"/>
          <w:w w:val="120"/>
          <w:sz w:val="17"/>
        </w:rPr>
        <w:t> </w:t>
      </w:r>
      <w:r>
        <w:rPr>
          <w:w w:val="120"/>
          <w:sz w:val="17"/>
        </w:rPr>
        <w:t>las</w:t>
      </w:r>
      <w:r>
        <w:rPr>
          <w:spacing w:val="-17"/>
          <w:w w:val="120"/>
          <w:sz w:val="17"/>
        </w:rPr>
        <w:t> </w:t>
      </w:r>
      <w:r>
        <w:rPr>
          <w:w w:val="120"/>
          <w:sz w:val="17"/>
        </w:rPr>
        <w:t>cla- sificaciones</w:t>
      </w:r>
      <w:r>
        <w:rPr>
          <w:spacing w:val="-7"/>
          <w:w w:val="120"/>
          <w:sz w:val="17"/>
        </w:rPr>
        <w:t> </w:t>
      </w:r>
      <w:r>
        <w:rPr>
          <w:w w:val="120"/>
          <w:sz w:val="17"/>
        </w:rPr>
        <w:t>de</w:t>
      </w:r>
      <w:r>
        <w:rPr>
          <w:spacing w:val="-7"/>
          <w:w w:val="120"/>
          <w:sz w:val="17"/>
        </w:rPr>
        <w:t> </w:t>
      </w:r>
      <w:r>
        <w:rPr>
          <w:w w:val="120"/>
          <w:sz w:val="17"/>
        </w:rPr>
        <w:t>actividades</w:t>
      </w:r>
      <w:r>
        <w:rPr>
          <w:spacing w:val="-7"/>
          <w:w w:val="120"/>
          <w:sz w:val="17"/>
        </w:rPr>
        <w:t> </w:t>
      </w:r>
      <w:r>
        <w:rPr>
          <w:w w:val="120"/>
          <w:sz w:val="17"/>
        </w:rPr>
        <w:t>industriales</w:t>
      </w:r>
      <w:r>
        <w:rPr>
          <w:spacing w:val="-7"/>
          <w:w w:val="120"/>
          <w:sz w:val="17"/>
        </w:rPr>
        <w:t> </w:t>
      </w:r>
      <w:r>
        <w:rPr>
          <w:w w:val="120"/>
          <w:sz w:val="17"/>
        </w:rPr>
        <w:t>deberían</w:t>
      </w:r>
      <w:r>
        <w:rPr>
          <w:spacing w:val="-7"/>
          <w:w w:val="120"/>
          <w:sz w:val="17"/>
        </w:rPr>
        <w:t> </w:t>
      </w:r>
      <w:r>
        <w:rPr>
          <w:w w:val="120"/>
          <w:sz w:val="17"/>
        </w:rPr>
        <w:t>modificarse</w:t>
      </w:r>
      <w:r>
        <w:rPr>
          <w:spacing w:val="-7"/>
          <w:w w:val="120"/>
          <w:sz w:val="17"/>
        </w:rPr>
        <w:t> </w:t>
      </w:r>
      <w:r>
        <w:rPr>
          <w:w w:val="120"/>
          <w:sz w:val="17"/>
        </w:rPr>
        <w:t>en</w:t>
      </w:r>
      <w:r>
        <w:rPr>
          <w:spacing w:val="-7"/>
          <w:w w:val="120"/>
          <w:sz w:val="17"/>
        </w:rPr>
        <w:t> </w:t>
      </w:r>
      <w:r>
        <w:rPr>
          <w:w w:val="120"/>
          <w:sz w:val="17"/>
        </w:rPr>
        <w:t>consecuencia.</w:t>
      </w:r>
    </w:p>
    <w:p>
      <w:pPr>
        <w:pStyle w:val="ListParagraph"/>
        <w:numPr>
          <w:ilvl w:val="1"/>
          <w:numId w:val="54"/>
        </w:numPr>
        <w:tabs>
          <w:tab w:pos="1290" w:val="left" w:leader="none"/>
        </w:tabs>
        <w:spacing w:line="220" w:lineRule="exact" w:before="56" w:after="0"/>
        <w:ind w:left="1287" w:right="1049" w:hanging="102"/>
        <w:jc w:val="both"/>
        <w:rPr>
          <w:sz w:val="17"/>
        </w:rPr>
      </w:pPr>
      <w:r>
        <w:rPr>
          <w:w w:val="115"/>
          <w:sz w:val="17"/>
        </w:rPr>
        <w:t>Una filial bajo control es una empresa controlada directamente o indirectamente  por una sociedad matriz. </w:t>
      </w:r>
      <w:r>
        <w:rPr>
          <w:spacing w:val="-4"/>
          <w:w w:val="115"/>
          <w:sz w:val="17"/>
        </w:rPr>
        <w:t>Ver </w:t>
      </w:r>
      <w:r>
        <w:rPr>
          <w:w w:val="115"/>
          <w:sz w:val="17"/>
        </w:rPr>
        <w:t>a OCDE</w:t>
      </w:r>
      <w:r>
        <w:rPr>
          <w:spacing w:val="-32"/>
          <w:w w:val="115"/>
          <w:sz w:val="17"/>
        </w:rPr>
        <w:t> </w:t>
      </w:r>
      <w:r>
        <w:rPr>
          <w:w w:val="115"/>
          <w:sz w:val="17"/>
        </w:rPr>
        <w:t>(2005).</w:t>
      </w:r>
    </w:p>
    <w:p>
      <w:pPr>
        <w:pStyle w:val="ListParagraph"/>
        <w:numPr>
          <w:ilvl w:val="1"/>
          <w:numId w:val="54"/>
        </w:numPr>
        <w:tabs>
          <w:tab w:pos="1290" w:val="left" w:leader="none"/>
        </w:tabs>
        <w:spacing w:line="220" w:lineRule="exact" w:before="56" w:after="0"/>
        <w:ind w:left="1287" w:right="1049" w:hanging="102"/>
        <w:jc w:val="both"/>
        <w:rPr>
          <w:sz w:val="17"/>
        </w:rPr>
      </w:pPr>
      <w:r>
        <w:rPr>
          <w:w w:val="120"/>
          <w:sz w:val="17"/>
        </w:rPr>
        <w:t>El</w:t>
      </w:r>
      <w:r>
        <w:rPr>
          <w:spacing w:val="-29"/>
          <w:w w:val="120"/>
          <w:sz w:val="17"/>
        </w:rPr>
        <w:t> </w:t>
      </w:r>
      <w:r>
        <w:rPr>
          <w:w w:val="120"/>
          <w:sz w:val="17"/>
        </w:rPr>
        <w:t>concepto</w:t>
      </w:r>
      <w:r>
        <w:rPr>
          <w:spacing w:val="-29"/>
          <w:w w:val="120"/>
          <w:sz w:val="17"/>
        </w:rPr>
        <w:t> </w:t>
      </w:r>
      <w:r>
        <w:rPr>
          <w:w w:val="120"/>
          <w:sz w:val="17"/>
        </w:rPr>
        <w:t>de</w:t>
      </w:r>
      <w:r>
        <w:rPr>
          <w:spacing w:val="-29"/>
          <w:w w:val="120"/>
          <w:sz w:val="17"/>
        </w:rPr>
        <w:t> </w:t>
      </w:r>
      <w:r>
        <w:rPr>
          <w:w w:val="120"/>
          <w:sz w:val="17"/>
        </w:rPr>
        <w:t>control</w:t>
      </w:r>
      <w:r>
        <w:rPr>
          <w:spacing w:val="-29"/>
          <w:w w:val="120"/>
          <w:sz w:val="17"/>
        </w:rPr>
        <w:t> </w:t>
      </w:r>
      <w:r>
        <w:rPr>
          <w:w w:val="120"/>
          <w:sz w:val="17"/>
        </w:rPr>
        <w:t>se</w:t>
      </w:r>
      <w:r>
        <w:rPr>
          <w:spacing w:val="-29"/>
          <w:w w:val="120"/>
          <w:sz w:val="17"/>
        </w:rPr>
        <w:t> </w:t>
      </w:r>
      <w:r>
        <w:rPr>
          <w:w w:val="120"/>
          <w:sz w:val="17"/>
        </w:rPr>
        <w:t>define</w:t>
      </w:r>
      <w:r>
        <w:rPr>
          <w:spacing w:val="-29"/>
          <w:w w:val="120"/>
          <w:sz w:val="17"/>
        </w:rPr>
        <w:t> </w:t>
      </w:r>
      <w:r>
        <w:rPr>
          <w:w w:val="120"/>
          <w:sz w:val="17"/>
        </w:rPr>
        <w:t>en</w:t>
      </w:r>
      <w:r>
        <w:rPr>
          <w:spacing w:val="-29"/>
          <w:w w:val="120"/>
          <w:sz w:val="17"/>
        </w:rPr>
        <w:t> </w:t>
      </w:r>
      <w:r>
        <w:rPr>
          <w:w w:val="120"/>
          <w:sz w:val="17"/>
        </w:rPr>
        <w:t>OCDE</w:t>
      </w:r>
      <w:r>
        <w:rPr>
          <w:spacing w:val="-29"/>
          <w:w w:val="120"/>
          <w:sz w:val="17"/>
        </w:rPr>
        <w:t> </w:t>
      </w:r>
      <w:r>
        <w:rPr>
          <w:w w:val="120"/>
          <w:sz w:val="17"/>
        </w:rPr>
        <w:t>(2005)</w:t>
      </w:r>
      <w:r>
        <w:rPr>
          <w:spacing w:val="-29"/>
          <w:w w:val="120"/>
          <w:sz w:val="17"/>
        </w:rPr>
        <w:t> </w:t>
      </w:r>
      <w:r>
        <w:rPr>
          <w:w w:val="120"/>
          <w:sz w:val="17"/>
        </w:rPr>
        <w:t>como</w:t>
      </w:r>
      <w:r>
        <w:rPr>
          <w:spacing w:val="-29"/>
          <w:w w:val="120"/>
          <w:sz w:val="17"/>
        </w:rPr>
        <w:t> </w:t>
      </w:r>
      <w:r>
        <w:rPr>
          <w:w w:val="120"/>
          <w:sz w:val="17"/>
        </w:rPr>
        <w:t>la</w:t>
      </w:r>
      <w:r>
        <w:rPr>
          <w:spacing w:val="-29"/>
          <w:w w:val="120"/>
          <w:sz w:val="17"/>
        </w:rPr>
        <w:t> </w:t>
      </w:r>
      <w:r>
        <w:rPr>
          <w:w w:val="120"/>
          <w:sz w:val="17"/>
        </w:rPr>
        <w:t>detención</w:t>
      </w:r>
      <w:r>
        <w:rPr>
          <w:spacing w:val="-29"/>
          <w:w w:val="120"/>
          <w:sz w:val="17"/>
        </w:rPr>
        <w:t> </w:t>
      </w:r>
      <w:r>
        <w:rPr>
          <w:w w:val="120"/>
          <w:sz w:val="17"/>
        </w:rPr>
        <w:t>de</w:t>
      </w:r>
      <w:r>
        <w:rPr>
          <w:spacing w:val="-29"/>
          <w:w w:val="120"/>
          <w:sz w:val="17"/>
        </w:rPr>
        <w:t> </w:t>
      </w:r>
      <w:r>
        <w:rPr>
          <w:w w:val="120"/>
          <w:sz w:val="17"/>
        </w:rPr>
        <w:t>más</w:t>
      </w:r>
      <w:r>
        <w:rPr>
          <w:spacing w:val="-29"/>
          <w:w w:val="120"/>
          <w:sz w:val="17"/>
        </w:rPr>
        <w:t> </w:t>
      </w:r>
      <w:r>
        <w:rPr>
          <w:w w:val="120"/>
          <w:sz w:val="17"/>
        </w:rPr>
        <w:t>del</w:t>
      </w:r>
      <w:r>
        <w:rPr>
          <w:spacing w:val="-29"/>
          <w:w w:val="120"/>
          <w:sz w:val="17"/>
        </w:rPr>
        <w:t> </w:t>
      </w:r>
      <w:r>
        <w:rPr>
          <w:w w:val="120"/>
          <w:sz w:val="17"/>
        </w:rPr>
        <w:t>50% de</w:t>
      </w:r>
      <w:r>
        <w:rPr>
          <w:spacing w:val="-10"/>
          <w:w w:val="120"/>
          <w:sz w:val="17"/>
        </w:rPr>
        <w:t> </w:t>
      </w:r>
      <w:r>
        <w:rPr>
          <w:w w:val="120"/>
          <w:sz w:val="17"/>
        </w:rPr>
        <w:t>las</w:t>
      </w:r>
      <w:r>
        <w:rPr>
          <w:spacing w:val="-10"/>
          <w:w w:val="120"/>
          <w:sz w:val="17"/>
        </w:rPr>
        <w:t> </w:t>
      </w:r>
      <w:r>
        <w:rPr>
          <w:w w:val="120"/>
          <w:sz w:val="17"/>
        </w:rPr>
        <w:t>acciones</w:t>
      </w:r>
      <w:r>
        <w:rPr>
          <w:spacing w:val="-10"/>
          <w:w w:val="120"/>
          <w:sz w:val="17"/>
        </w:rPr>
        <w:t> </w:t>
      </w:r>
      <w:r>
        <w:rPr>
          <w:w w:val="120"/>
          <w:sz w:val="17"/>
        </w:rPr>
        <w:t>ordinarias</w:t>
      </w:r>
      <w:r>
        <w:rPr>
          <w:spacing w:val="-10"/>
          <w:w w:val="120"/>
          <w:sz w:val="17"/>
        </w:rPr>
        <w:t> </w:t>
      </w:r>
      <w:r>
        <w:rPr>
          <w:w w:val="120"/>
          <w:sz w:val="17"/>
        </w:rPr>
        <w:t>o</w:t>
      </w:r>
      <w:r>
        <w:rPr>
          <w:spacing w:val="-10"/>
          <w:w w:val="120"/>
          <w:sz w:val="17"/>
        </w:rPr>
        <w:t> </w:t>
      </w:r>
      <w:r>
        <w:rPr>
          <w:w w:val="120"/>
          <w:sz w:val="17"/>
        </w:rPr>
        <w:t>de</w:t>
      </w:r>
      <w:r>
        <w:rPr>
          <w:spacing w:val="-10"/>
          <w:w w:val="120"/>
          <w:sz w:val="17"/>
        </w:rPr>
        <w:t> </w:t>
      </w:r>
      <w:r>
        <w:rPr>
          <w:w w:val="120"/>
          <w:sz w:val="17"/>
        </w:rPr>
        <w:t>los</w:t>
      </w:r>
      <w:r>
        <w:rPr>
          <w:spacing w:val="-10"/>
          <w:w w:val="120"/>
          <w:sz w:val="17"/>
        </w:rPr>
        <w:t> </w:t>
      </w:r>
      <w:r>
        <w:rPr>
          <w:w w:val="120"/>
          <w:sz w:val="17"/>
        </w:rPr>
        <w:t>derechos</w:t>
      </w:r>
      <w:r>
        <w:rPr>
          <w:spacing w:val="-10"/>
          <w:w w:val="120"/>
          <w:sz w:val="17"/>
        </w:rPr>
        <w:t> </w:t>
      </w:r>
      <w:r>
        <w:rPr>
          <w:w w:val="120"/>
          <w:sz w:val="17"/>
        </w:rPr>
        <w:t>de</w:t>
      </w:r>
      <w:r>
        <w:rPr>
          <w:spacing w:val="-10"/>
          <w:w w:val="120"/>
          <w:sz w:val="17"/>
        </w:rPr>
        <w:t> </w:t>
      </w:r>
      <w:r>
        <w:rPr>
          <w:w w:val="120"/>
          <w:sz w:val="17"/>
        </w:rPr>
        <w:t>voto.</w:t>
      </w:r>
    </w:p>
    <w:p>
      <w:pPr>
        <w:pStyle w:val="ListParagraph"/>
        <w:numPr>
          <w:ilvl w:val="1"/>
          <w:numId w:val="54"/>
        </w:numPr>
        <w:tabs>
          <w:tab w:pos="1290" w:val="left" w:leader="none"/>
        </w:tabs>
        <w:spacing w:line="220" w:lineRule="exact" w:before="56" w:after="0"/>
        <w:ind w:left="1287" w:right="1049" w:hanging="179"/>
        <w:jc w:val="both"/>
        <w:rPr>
          <w:sz w:val="17"/>
        </w:rPr>
      </w:pPr>
      <w:r>
        <w:rPr>
          <w:w w:val="120"/>
          <w:sz w:val="17"/>
        </w:rPr>
        <w:t>La cifra de negocios o ingresos de las ventas es el importe total ingresado por</w:t>
      </w:r>
      <w:r>
        <w:rPr>
          <w:spacing w:val="-10"/>
          <w:w w:val="120"/>
          <w:sz w:val="17"/>
        </w:rPr>
        <w:t> </w:t>
      </w:r>
      <w:r>
        <w:rPr>
          <w:w w:val="120"/>
          <w:sz w:val="17"/>
        </w:rPr>
        <w:t>la empresa</w:t>
      </w:r>
      <w:r>
        <w:rPr>
          <w:spacing w:val="-7"/>
          <w:w w:val="120"/>
          <w:sz w:val="17"/>
        </w:rPr>
        <w:t> </w:t>
      </w:r>
      <w:r>
        <w:rPr>
          <w:w w:val="120"/>
          <w:sz w:val="17"/>
        </w:rPr>
        <w:t>sobre</w:t>
      </w:r>
      <w:r>
        <w:rPr>
          <w:spacing w:val="-7"/>
          <w:w w:val="120"/>
          <w:sz w:val="17"/>
        </w:rPr>
        <w:t> </w:t>
      </w:r>
      <w:r>
        <w:rPr>
          <w:w w:val="120"/>
          <w:sz w:val="17"/>
        </w:rPr>
        <w:t>las</w:t>
      </w:r>
      <w:r>
        <w:rPr>
          <w:spacing w:val="-7"/>
          <w:w w:val="120"/>
          <w:sz w:val="17"/>
        </w:rPr>
        <w:t> </w:t>
      </w:r>
      <w:r>
        <w:rPr>
          <w:w w:val="120"/>
          <w:sz w:val="17"/>
        </w:rPr>
        <w:t>ventas</w:t>
      </w:r>
      <w:r>
        <w:rPr>
          <w:spacing w:val="-7"/>
          <w:w w:val="120"/>
          <w:sz w:val="17"/>
        </w:rPr>
        <w:t> </w:t>
      </w:r>
      <w:r>
        <w:rPr>
          <w:w w:val="120"/>
          <w:sz w:val="17"/>
        </w:rPr>
        <w:t>de</w:t>
      </w:r>
      <w:r>
        <w:rPr>
          <w:spacing w:val="-7"/>
          <w:w w:val="120"/>
          <w:sz w:val="17"/>
        </w:rPr>
        <w:t> </w:t>
      </w:r>
      <w:r>
        <w:rPr>
          <w:w w:val="120"/>
          <w:sz w:val="17"/>
        </w:rPr>
        <w:t>todos</w:t>
      </w:r>
      <w:r>
        <w:rPr>
          <w:spacing w:val="-7"/>
          <w:w w:val="120"/>
          <w:sz w:val="17"/>
        </w:rPr>
        <w:t> </w:t>
      </w:r>
      <w:r>
        <w:rPr>
          <w:w w:val="120"/>
          <w:sz w:val="17"/>
        </w:rPr>
        <w:t>sus</w:t>
      </w:r>
      <w:r>
        <w:rPr>
          <w:spacing w:val="-7"/>
          <w:w w:val="120"/>
          <w:sz w:val="17"/>
        </w:rPr>
        <w:t> </w:t>
      </w:r>
      <w:r>
        <w:rPr>
          <w:w w:val="120"/>
          <w:sz w:val="17"/>
        </w:rPr>
        <w:t>productos</w:t>
      </w:r>
      <w:r>
        <w:rPr>
          <w:spacing w:val="-7"/>
          <w:w w:val="120"/>
          <w:sz w:val="17"/>
        </w:rPr>
        <w:t> </w:t>
      </w:r>
      <w:r>
        <w:rPr>
          <w:w w:val="120"/>
          <w:sz w:val="17"/>
        </w:rPr>
        <w:t>sobre</w:t>
      </w:r>
      <w:r>
        <w:rPr>
          <w:spacing w:val="-7"/>
          <w:w w:val="120"/>
          <w:sz w:val="17"/>
        </w:rPr>
        <w:t> </w:t>
      </w:r>
      <w:r>
        <w:rPr>
          <w:w w:val="120"/>
          <w:sz w:val="17"/>
        </w:rPr>
        <w:t>un</w:t>
      </w:r>
      <w:r>
        <w:rPr>
          <w:spacing w:val="-7"/>
          <w:w w:val="120"/>
          <w:sz w:val="17"/>
        </w:rPr>
        <w:t> </w:t>
      </w:r>
      <w:r>
        <w:rPr>
          <w:w w:val="120"/>
          <w:sz w:val="17"/>
        </w:rPr>
        <w:t>período</w:t>
      </w:r>
      <w:r>
        <w:rPr>
          <w:spacing w:val="-7"/>
          <w:w w:val="120"/>
          <w:sz w:val="17"/>
        </w:rPr>
        <w:t> </w:t>
      </w:r>
      <w:r>
        <w:rPr>
          <w:w w:val="120"/>
          <w:sz w:val="17"/>
        </w:rPr>
        <w:t>dado.</w:t>
      </w:r>
    </w:p>
    <w:p>
      <w:pPr>
        <w:spacing w:after="0" w:line="220" w:lineRule="exact"/>
        <w:jc w:val="both"/>
        <w:rPr>
          <w:sz w:val="17"/>
        </w:rPr>
        <w:sectPr>
          <w:pgSz w:w="11900" w:h="16840"/>
          <w:pgMar w:header="2451" w:footer="2427" w:top="2640" w:bottom="2620" w:left="1680" w:right="1680"/>
        </w:sectPr>
      </w:pPr>
    </w:p>
    <w:p>
      <w:pPr>
        <w:pStyle w:val="BodyText"/>
        <w:rPr>
          <w:sz w:val="20"/>
        </w:rPr>
      </w:pPr>
    </w:p>
    <w:p>
      <w:pPr>
        <w:pStyle w:val="BodyText"/>
        <w:rPr>
          <w:sz w:val="20"/>
        </w:rPr>
      </w:pPr>
    </w:p>
    <w:p>
      <w:pPr>
        <w:pStyle w:val="BodyText"/>
        <w:rPr>
          <w:sz w:val="27"/>
        </w:rPr>
      </w:pPr>
    </w:p>
    <w:p>
      <w:pPr>
        <w:pStyle w:val="BodyText"/>
        <w:spacing w:line="20" w:lineRule="exact"/>
        <w:ind w:left="564"/>
        <w:rPr>
          <w:sz w:val="2"/>
        </w:rPr>
      </w:pPr>
      <w:r>
        <w:rPr>
          <w:sz w:val="2"/>
        </w:rPr>
        <w:pict>
          <v:group style="width:198.95pt;height:.5pt;mso-position-horizontal-relative:char;mso-position-vertical-relative:line" coordorigin="0,0" coordsize="3979,10">
            <v:line style="position:absolute" from="5,5" to="3973,5" stroked="true" strokeweight=".5pt" strokecolor="#000000"/>
          </v:group>
        </w:pict>
      </w:r>
      <w:r>
        <w:rPr>
          <w:sz w:val="2"/>
        </w:rPr>
      </w:r>
    </w:p>
    <w:p>
      <w:pPr>
        <w:spacing w:line="182" w:lineRule="exact" w:before="4"/>
        <w:ind w:left="569" w:right="986" w:firstLine="0"/>
        <w:jc w:val="left"/>
        <w:rPr>
          <w:sz w:val="14"/>
        </w:rPr>
      </w:pPr>
      <w:r>
        <w:rPr>
          <w:w w:val="105"/>
          <w:sz w:val="14"/>
        </w:rPr>
        <w:t>ISBN 84-611-2781-1</w:t>
      </w:r>
    </w:p>
    <w:p>
      <w:pPr>
        <w:spacing w:line="180" w:lineRule="exact" w:before="0"/>
        <w:ind w:left="569" w:right="986" w:firstLine="0"/>
        <w:jc w:val="left"/>
        <w:rPr>
          <w:sz w:val="14"/>
        </w:rPr>
      </w:pPr>
      <w:r>
        <w:rPr>
          <w:w w:val="110"/>
          <w:sz w:val="14"/>
        </w:rPr>
        <w:t>Manual de Oslo: Guía para la  Recogida</w:t>
      </w:r>
    </w:p>
    <w:p>
      <w:pPr>
        <w:spacing w:line="180" w:lineRule="exact" w:before="0"/>
        <w:ind w:left="569" w:right="986" w:firstLine="0"/>
        <w:jc w:val="left"/>
        <w:rPr>
          <w:sz w:val="14"/>
        </w:rPr>
      </w:pPr>
      <w:r>
        <w:rPr>
          <w:w w:val="115"/>
          <w:sz w:val="14"/>
        </w:rPr>
        <w:t>e Interpretación de Datos sobre Innovación</w:t>
      </w:r>
    </w:p>
    <w:p>
      <w:pPr>
        <w:spacing w:line="182" w:lineRule="exact" w:before="0"/>
        <w:ind w:left="569" w:right="986" w:firstLine="0"/>
        <w:jc w:val="left"/>
        <w:rPr>
          <w:sz w:val="14"/>
        </w:rPr>
      </w:pPr>
      <w:r>
        <w:rPr/>
        <w:pict>
          <v:line style="position:absolute;mso-position-horizontal-relative:page;mso-position-vertical-relative:paragraph;z-index:1648;mso-wrap-distance-left:0;mso-wrap-distance-right:0" from="112.47612pt,10.769905pt" to="310.900796pt,10.769905pt" stroked="true" strokeweight=".5pt" strokecolor="#000000">
            <w10:wrap type="topAndBottom"/>
          </v:line>
        </w:pict>
      </w:r>
      <w:r>
        <w:rPr>
          <w:w w:val="105"/>
          <w:sz w:val="14"/>
        </w:rPr>
        <w:t>© TRAGSA 2006</w:t>
      </w:r>
    </w:p>
    <w:p>
      <w:pPr>
        <w:pStyle w:val="BodyText"/>
        <w:rPr>
          <w:sz w:val="20"/>
        </w:rPr>
      </w:pPr>
    </w:p>
    <w:p>
      <w:pPr>
        <w:pStyle w:val="BodyText"/>
        <w:rPr>
          <w:sz w:val="20"/>
        </w:rPr>
      </w:pPr>
    </w:p>
    <w:p>
      <w:pPr>
        <w:pStyle w:val="BodyText"/>
        <w:rPr>
          <w:sz w:val="20"/>
        </w:rPr>
      </w:pPr>
    </w:p>
    <w:p>
      <w:pPr>
        <w:pStyle w:val="BodyText"/>
        <w:spacing w:before="8"/>
        <w:rPr>
          <w:sz w:val="21"/>
        </w:rPr>
      </w:pPr>
    </w:p>
    <w:p>
      <w:pPr>
        <w:pStyle w:val="Heading1"/>
        <w:rPr>
          <w:i/>
        </w:rPr>
      </w:pPr>
      <w:r>
        <w:rPr>
          <w:i/>
        </w:rPr>
        <w:t>Capítulo 5</w:t>
      </w:r>
    </w:p>
    <w:p>
      <w:pPr>
        <w:pStyle w:val="BodyText"/>
        <w:rPr>
          <w:rFonts w:ascii="Times New Roman"/>
          <w:i/>
          <w:sz w:val="32"/>
        </w:rPr>
      </w:pPr>
    </w:p>
    <w:p>
      <w:pPr>
        <w:pStyle w:val="BodyText"/>
        <w:spacing w:before="11"/>
        <w:rPr>
          <w:rFonts w:ascii="Times New Roman"/>
          <w:i/>
          <w:sz w:val="35"/>
        </w:rPr>
      </w:pPr>
    </w:p>
    <w:p>
      <w:pPr>
        <w:pStyle w:val="Heading2"/>
      </w:pPr>
      <w:r>
        <w:rPr>
          <w:w w:val="105"/>
        </w:rPr>
        <w:t>Los Vínculos en el Proceso de Innovación</w:t>
      </w:r>
    </w:p>
    <w:p>
      <w:pPr>
        <w:spacing w:after="0"/>
        <w:sectPr>
          <w:headerReference w:type="default" r:id="rId54"/>
          <w:footerReference w:type="default" r:id="rId55"/>
          <w:footerReference w:type="even" r:id="rId56"/>
          <w:pgSz w:w="11900" w:h="16840"/>
          <w:pgMar w:header="0" w:footer="2427" w:top="1600" w:bottom="2620" w:left="1680" w:right="1680"/>
          <w:pgNumType w:start="87"/>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
        <w:rPr>
          <w:rFonts w:ascii="Arial"/>
          <w:b/>
          <w:sz w:val="22"/>
        </w:rPr>
      </w:pPr>
    </w:p>
    <w:p>
      <w:pPr>
        <w:pStyle w:val="Heading5"/>
        <w:numPr>
          <w:ilvl w:val="0"/>
          <w:numId w:val="56"/>
        </w:numPr>
        <w:tabs>
          <w:tab w:pos="828" w:val="left" w:leader="none"/>
        </w:tabs>
        <w:spacing w:line="240" w:lineRule="auto" w:before="1" w:after="0"/>
        <w:ind w:left="827" w:right="0" w:hanging="258"/>
        <w:jc w:val="left"/>
      </w:pPr>
      <w:bookmarkStart w:name="_TOC_250038" w:id="59"/>
      <w:bookmarkEnd w:id="59"/>
      <w:r>
        <w:rPr>
          <w:w w:val="105"/>
        </w:rPr>
        <w:t>Introducción</w:t>
      </w:r>
    </w:p>
    <w:p>
      <w:pPr>
        <w:pStyle w:val="ListParagraph"/>
        <w:numPr>
          <w:ilvl w:val="1"/>
          <w:numId w:val="56"/>
        </w:numPr>
        <w:tabs>
          <w:tab w:pos="1647" w:val="left" w:leader="none"/>
        </w:tabs>
        <w:spacing w:line="240" w:lineRule="auto" w:before="60" w:after="0"/>
        <w:ind w:left="1023" w:right="1050" w:firstLine="0"/>
        <w:jc w:val="both"/>
        <w:rPr>
          <w:sz w:val="19"/>
        </w:rPr>
      </w:pPr>
      <w:r>
        <w:rPr>
          <w:w w:val="120"/>
          <w:sz w:val="19"/>
        </w:rPr>
        <w:t>Las</w:t>
      </w:r>
      <w:r>
        <w:rPr>
          <w:spacing w:val="-18"/>
          <w:w w:val="120"/>
          <w:sz w:val="19"/>
        </w:rPr>
        <w:t> </w:t>
      </w:r>
      <w:r>
        <w:rPr>
          <w:w w:val="120"/>
          <w:sz w:val="19"/>
        </w:rPr>
        <w:t>actividades</w:t>
      </w:r>
      <w:r>
        <w:rPr>
          <w:spacing w:val="-18"/>
          <w:w w:val="120"/>
          <w:sz w:val="19"/>
        </w:rPr>
        <w:t> </w:t>
      </w:r>
      <w:r>
        <w:rPr>
          <w:w w:val="120"/>
          <w:sz w:val="19"/>
        </w:rPr>
        <w:t>de</w:t>
      </w:r>
      <w:r>
        <w:rPr>
          <w:spacing w:val="-18"/>
          <w:w w:val="120"/>
          <w:sz w:val="19"/>
        </w:rPr>
        <w:t> </w:t>
      </w:r>
      <w:r>
        <w:rPr>
          <w:w w:val="120"/>
          <w:sz w:val="19"/>
        </w:rPr>
        <w:t>innovación</w:t>
      </w:r>
      <w:r>
        <w:rPr>
          <w:spacing w:val="-18"/>
          <w:w w:val="120"/>
          <w:sz w:val="19"/>
        </w:rPr>
        <w:t> </w:t>
      </w:r>
      <w:r>
        <w:rPr>
          <w:w w:val="120"/>
          <w:sz w:val="19"/>
        </w:rPr>
        <w:t>de</w:t>
      </w:r>
      <w:r>
        <w:rPr>
          <w:spacing w:val="-18"/>
          <w:w w:val="120"/>
          <w:sz w:val="19"/>
        </w:rPr>
        <w:t> </w:t>
      </w:r>
      <w:r>
        <w:rPr>
          <w:w w:val="120"/>
          <w:sz w:val="19"/>
        </w:rPr>
        <w:t>una</w:t>
      </w:r>
      <w:r>
        <w:rPr>
          <w:spacing w:val="-18"/>
          <w:w w:val="120"/>
          <w:sz w:val="19"/>
        </w:rPr>
        <w:t> </w:t>
      </w:r>
      <w:r>
        <w:rPr>
          <w:spacing w:val="2"/>
          <w:w w:val="120"/>
          <w:sz w:val="19"/>
        </w:rPr>
        <w:t>empresa</w:t>
      </w:r>
      <w:r>
        <w:rPr>
          <w:rFonts w:ascii="Arial" w:hAnsi="Arial"/>
          <w:spacing w:val="2"/>
          <w:w w:val="120"/>
          <w:position w:val="8"/>
          <w:sz w:val="14"/>
        </w:rPr>
        <w:t>1</w:t>
      </w:r>
      <w:r>
        <w:rPr>
          <w:rFonts w:ascii="Arial" w:hAnsi="Arial"/>
          <w:spacing w:val="-6"/>
          <w:w w:val="120"/>
          <w:position w:val="8"/>
          <w:sz w:val="14"/>
        </w:rPr>
        <w:t> </w:t>
      </w:r>
      <w:r>
        <w:rPr>
          <w:w w:val="120"/>
          <w:sz w:val="19"/>
        </w:rPr>
        <w:t>dependen</w:t>
      </w:r>
      <w:r>
        <w:rPr>
          <w:spacing w:val="-18"/>
          <w:w w:val="120"/>
          <w:sz w:val="19"/>
        </w:rPr>
        <w:t> </w:t>
      </w:r>
      <w:r>
        <w:rPr>
          <w:w w:val="120"/>
          <w:sz w:val="19"/>
        </w:rPr>
        <w:t>en</w:t>
      </w:r>
      <w:r>
        <w:rPr>
          <w:spacing w:val="-18"/>
          <w:w w:val="120"/>
          <w:sz w:val="19"/>
        </w:rPr>
        <w:t> </w:t>
      </w:r>
      <w:r>
        <w:rPr>
          <w:w w:val="120"/>
          <w:sz w:val="19"/>
        </w:rPr>
        <w:t>parte</w:t>
      </w:r>
      <w:r>
        <w:rPr>
          <w:spacing w:val="-18"/>
          <w:w w:val="120"/>
          <w:sz w:val="19"/>
        </w:rPr>
        <w:t> </w:t>
      </w:r>
      <w:r>
        <w:rPr>
          <w:w w:val="120"/>
          <w:sz w:val="19"/>
        </w:rPr>
        <w:t>de la</w:t>
      </w:r>
      <w:r>
        <w:rPr>
          <w:spacing w:val="-7"/>
          <w:w w:val="120"/>
          <w:sz w:val="19"/>
        </w:rPr>
        <w:t> </w:t>
      </w:r>
      <w:r>
        <w:rPr>
          <w:w w:val="120"/>
          <w:sz w:val="19"/>
        </w:rPr>
        <w:t>diversidad</w:t>
      </w:r>
      <w:r>
        <w:rPr>
          <w:spacing w:val="-7"/>
          <w:w w:val="120"/>
          <w:sz w:val="19"/>
        </w:rPr>
        <w:t> </w:t>
      </w:r>
      <w:r>
        <w:rPr>
          <w:w w:val="120"/>
          <w:sz w:val="19"/>
        </w:rPr>
        <w:t>y</w:t>
      </w:r>
      <w:r>
        <w:rPr>
          <w:spacing w:val="-7"/>
          <w:w w:val="120"/>
          <w:sz w:val="19"/>
        </w:rPr>
        <w:t> </w:t>
      </w:r>
      <w:r>
        <w:rPr>
          <w:w w:val="120"/>
          <w:sz w:val="19"/>
        </w:rPr>
        <w:t>estructura</w:t>
      </w:r>
      <w:r>
        <w:rPr>
          <w:spacing w:val="-7"/>
          <w:w w:val="120"/>
          <w:sz w:val="19"/>
        </w:rPr>
        <w:t> </w:t>
      </w:r>
      <w:r>
        <w:rPr>
          <w:w w:val="120"/>
          <w:sz w:val="19"/>
        </w:rPr>
        <w:t>de</w:t>
      </w:r>
      <w:r>
        <w:rPr>
          <w:spacing w:val="-7"/>
          <w:w w:val="120"/>
          <w:sz w:val="19"/>
        </w:rPr>
        <w:t> </w:t>
      </w:r>
      <w:r>
        <w:rPr>
          <w:w w:val="120"/>
          <w:sz w:val="19"/>
        </w:rPr>
        <w:t>sus</w:t>
      </w:r>
      <w:r>
        <w:rPr>
          <w:spacing w:val="-7"/>
          <w:w w:val="120"/>
          <w:sz w:val="19"/>
        </w:rPr>
        <w:t> </w:t>
      </w:r>
      <w:r>
        <w:rPr>
          <w:w w:val="120"/>
          <w:sz w:val="19"/>
        </w:rPr>
        <w:t>vínculos</w:t>
      </w:r>
      <w:r>
        <w:rPr>
          <w:spacing w:val="-7"/>
          <w:w w:val="120"/>
          <w:sz w:val="19"/>
        </w:rPr>
        <w:t> </w:t>
      </w:r>
      <w:r>
        <w:rPr>
          <w:w w:val="120"/>
          <w:sz w:val="19"/>
        </w:rPr>
        <w:t>con</w:t>
      </w:r>
      <w:r>
        <w:rPr>
          <w:spacing w:val="-7"/>
          <w:w w:val="120"/>
          <w:sz w:val="19"/>
        </w:rPr>
        <w:t> </w:t>
      </w:r>
      <w:r>
        <w:rPr>
          <w:w w:val="120"/>
          <w:sz w:val="19"/>
        </w:rPr>
        <w:t>las</w:t>
      </w:r>
      <w:r>
        <w:rPr>
          <w:spacing w:val="-7"/>
          <w:w w:val="120"/>
          <w:sz w:val="19"/>
        </w:rPr>
        <w:t> </w:t>
      </w:r>
      <w:r>
        <w:rPr>
          <w:w w:val="120"/>
          <w:sz w:val="19"/>
        </w:rPr>
        <w:t>fuentes</w:t>
      </w:r>
      <w:r>
        <w:rPr>
          <w:spacing w:val="-7"/>
          <w:w w:val="120"/>
          <w:sz w:val="19"/>
        </w:rPr>
        <w:t> </w:t>
      </w:r>
      <w:r>
        <w:rPr>
          <w:w w:val="120"/>
          <w:sz w:val="19"/>
        </w:rPr>
        <w:t>de</w:t>
      </w:r>
      <w:r>
        <w:rPr>
          <w:spacing w:val="-7"/>
          <w:w w:val="120"/>
          <w:sz w:val="19"/>
        </w:rPr>
        <w:t> </w:t>
      </w:r>
      <w:r>
        <w:rPr>
          <w:w w:val="120"/>
          <w:sz w:val="19"/>
        </w:rPr>
        <w:t>información,</w:t>
      </w:r>
      <w:r>
        <w:rPr>
          <w:spacing w:val="-7"/>
          <w:w w:val="120"/>
          <w:sz w:val="19"/>
        </w:rPr>
        <w:t> </w:t>
      </w:r>
      <w:r>
        <w:rPr>
          <w:w w:val="120"/>
          <w:sz w:val="19"/>
        </w:rPr>
        <w:t>el conocimiento,</w:t>
      </w:r>
      <w:r>
        <w:rPr>
          <w:spacing w:val="-16"/>
          <w:w w:val="120"/>
          <w:sz w:val="19"/>
        </w:rPr>
        <w:t> </w:t>
      </w:r>
      <w:r>
        <w:rPr>
          <w:w w:val="120"/>
          <w:sz w:val="19"/>
        </w:rPr>
        <w:t>las</w:t>
      </w:r>
      <w:r>
        <w:rPr>
          <w:spacing w:val="-16"/>
          <w:w w:val="120"/>
          <w:sz w:val="19"/>
        </w:rPr>
        <w:t> </w:t>
      </w:r>
      <w:r>
        <w:rPr>
          <w:w w:val="120"/>
          <w:sz w:val="19"/>
        </w:rPr>
        <w:t>tecnologías,</w:t>
      </w:r>
      <w:r>
        <w:rPr>
          <w:spacing w:val="-16"/>
          <w:w w:val="120"/>
          <w:sz w:val="19"/>
        </w:rPr>
        <w:t> </w:t>
      </w:r>
      <w:r>
        <w:rPr>
          <w:w w:val="120"/>
          <w:sz w:val="19"/>
        </w:rPr>
        <w:t>las</w:t>
      </w:r>
      <w:r>
        <w:rPr>
          <w:spacing w:val="-16"/>
          <w:w w:val="120"/>
          <w:sz w:val="19"/>
        </w:rPr>
        <w:t> </w:t>
      </w:r>
      <w:r>
        <w:rPr>
          <w:w w:val="120"/>
          <w:sz w:val="19"/>
        </w:rPr>
        <w:t>prácticas</w:t>
      </w:r>
      <w:r>
        <w:rPr>
          <w:spacing w:val="-16"/>
          <w:w w:val="120"/>
          <w:sz w:val="19"/>
        </w:rPr>
        <w:t> </w:t>
      </w:r>
      <w:r>
        <w:rPr>
          <w:w w:val="120"/>
          <w:sz w:val="19"/>
        </w:rPr>
        <w:t>empresariales,</w:t>
      </w:r>
      <w:r>
        <w:rPr>
          <w:spacing w:val="-16"/>
          <w:w w:val="120"/>
          <w:sz w:val="19"/>
        </w:rPr>
        <w:t> </w:t>
      </w:r>
      <w:r>
        <w:rPr>
          <w:w w:val="120"/>
          <w:sz w:val="19"/>
        </w:rPr>
        <w:t>así</w:t>
      </w:r>
      <w:r>
        <w:rPr>
          <w:spacing w:val="-16"/>
          <w:w w:val="120"/>
          <w:sz w:val="19"/>
        </w:rPr>
        <w:t> </w:t>
      </w:r>
      <w:r>
        <w:rPr>
          <w:w w:val="120"/>
          <w:sz w:val="19"/>
        </w:rPr>
        <w:t>como,</w:t>
      </w:r>
      <w:r>
        <w:rPr>
          <w:spacing w:val="-16"/>
          <w:w w:val="120"/>
          <w:sz w:val="19"/>
        </w:rPr>
        <w:t> </w:t>
      </w:r>
      <w:r>
        <w:rPr>
          <w:w w:val="120"/>
          <w:sz w:val="19"/>
        </w:rPr>
        <w:t>con</w:t>
      </w:r>
      <w:r>
        <w:rPr>
          <w:spacing w:val="-16"/>
          <w:w w:val="120"/>
          <w:sz w:val="19"/>
        </w:rPr>
        <w:t> </w:t>
      </w:r>
      <w:r>
        <w:rPr>
          <w:w w:val="120"/>
          <w:sz w:val="19"/>
        </w:rPr>
        <w:t>los recursos</w:t>
      </w:r>
      <w:r>
        <w:rPr>
          <w:spacing w:val="-21"/>
          <w:w w:val="120"/>
          <w:sz w:val="19"/>
        </w:rPr>
        <w:t> </w:t>
      </w:r>
      <w:r>
        <w:rPr>
          <w:w w:val="120"/>
          <w:sz w:val="19"/>
        </w:rPr>
        <w:t>humanos</w:t>
      </w:r>
      <w:r>
        <w:rPr>
          <w:spacing w:val="-21"/>
          <w:w w:val="120"/>
          <w:sz w:val="19"/>
        </w:rPr>
        <w:t> </w:t>
      </w:r>
      <w:r>
        <w:rPr>
          <w:w w:val="120"/>
          <w:sz w:val="19"/>
        </w:rPr>
        <w:t>y</w:t>
      </w:r>
      <w:r>
        <w:rPr>
          <w:spacing w:val="-21"/>
          <w:w w:val="120"/>
          <w:sz w:val="19"/>
        </w:rPr>
        <w:t> </w:t>
      </w:r>
      <w:r>
        <w:rPr>
          <w:w w:val="120"/>
          <w:sz w:val="19"/>
        </w:rPr>
        <w:t>financieros.</w:t>
      </w:r>
      <w:r>
        <w:rPr>
          <w:spacing w:val="-21"/>
          <w:w w:val="120"/>
          <w:sz w:val="19"/>
        </w:rPr>
        <w:t> </w:t>
      </w:r>
      <w:r>
        <w:rPr>
          <w:w w:val="120"/>
          <w:sz w:val="19"/>
        </w:rPr>
        <w:t>Los</w:t>
      </w:r>
      <w:r>
        <w:rPr>
          <w:spacing w:val="-21"/>
          <w:w w:val="120"/>
          <w:sz w:val="19"/>
        </w:rPr>
        <w:t> </w:t>
      </w:r>
      <w:r>
        <w:rPr>
          <w:w w:val="120"/>
          <w:sz w:val="19"/>
        </w:rPr>
        <w:t>vínculos</w:t>
      </w:r>
      <w:r>
        <w:rPr>
          <w:spacing w:val="-21"/>
          <w:w w:val="120"/>
          <w:sz w:val="19"/>
        </w:rPr>
        <w:t> </w:t>
      </w:r>
      <w:r>
        <w:rPr>
          <w:w w:val="120"/>
          <w:sz w:val="19"/>
        </w:rPr>
        <w:t>actúan</w:t>
      </w:r>
      <w:r>
        <w:rPr>
          <w:spacing w:val="-21"/>
          <w:w w:val="120"/>
          <w:sz w:val="19"/>
        </w:rPr>
        <w:t> </w:t>
      </w:r>
      <w:r>
        <w:rPr>
          <w:w w:val="120"/>
          <w:sz w:val="19"/>
        </w:rPr>
        <w:t>como</w:t>
      </w:r>
      <w:r>
        <w:rPr>
          <w:spacing w:val="-21"/>
          <w:w w:val="120"/>
          <w:sz w:val="19"/>
        </w:rPr>
        <w:t> </w:t>
      </w:r>
      <w:r>
        <w:rPr>
          <w:w w:val="120"/>
          <w:sz w:val="19"/>
        </w:rPr>
        <w:t>fuente</w:t>
      </w:r>
      <w:r>
        <w:rPr>
          <w:spacing w:val="-21"/>
          <w:w w:val="120"/>
          <w:sz w:val="19"/>
        </w:rPr>
        <w:t> </w:t>
      </w:r>
      <w:r>
        <w:rPr>
          <w:w w:val="120"/>
          <w:sz w:val="19"/>
        </w:rPr>
        <w:t>de</w:t>
      </w:r>
      <w:r>
        <w:rPr>
          <w:spacing w:val="-21"/>
          <w:w w:val="120"/>
          <w:sz w:val="19"/>
        </w:rPr>
        <w:t> </w:t>
      </w:r>
      <w:r>
        <w:rPr>
          <w:w w:val="120"/>
          <w:sz w:val="19"/>
        </w:rPr>
        <w:t>conoci- miento</w:t>
      </w:r>
      <w:r>
        <w:rPr>
          <w:spacing w:val="-17"/>
          <w:w w:val="120"/>
          <w:sz w:val="19"/>
        </w:rPr>
        <w:t> </w:t>
      </w:r>
      <w:r>
        <w:rPr>
          <w:w w:val="120"/>
          <w:sz w:val="19"/>
        </w:rPr>
        <w:t>y</w:t>
      </w:r>
      <w:r>
        <w:rPr>
          <w:spacing w:val="-17"/>
          <w:w w:val="120"/>
          <w:sz w:val="19"/>
        </w:rPr>
        <w:t> </w:t>
      </w:r>
      <w:r>
        <w:rPr>
          <w:w w:val="120"/>
          <w:sz w:val="19"/>
        </w:rPr>
        <w:t>tecnología</w:t>
      </w:r>
      <w:r>
        <w:rPr>
          <w:spacing w:val="-17"/>
          <w:w w:val="120"/>
          <w:sz w:val="19"/>
        </w:rPr>
        <w:t> </w:t>
      </w:r>
      <w:r>
        <w:rPr>
          <w:w w:val="120"/>
          <w:sz w:val="19"/>
        </w:rPr>
        <w:t>para</w:t>
      </w:r>
      <w:r>
        <w:rPr>
          <w:spacing w:val="-17"/>
          <w:w w:val="120"/>
          <w:sz w:val="19"/>
        </w:rPr>
        <w:t> </w:t>
      </w:r>
      <w:r>
        <w:rPr>
          <w:w w:val="120"/>
          <w:sz w:val="19"/>
        </w:rPr>
        <w:t>la</w:t>
      </w:r>
      <w:r>
        <w:rPr>
          <w:spacing w:val="-17"/>
          <w:w w:val="120"/>
          <w:sz w:val="19"/>
        </w:rPr>
        <w:t> </w:t>
      </w:r>
      <w:r>
        <w:rPr>
          <w:w w:val="120"/>
          <w:sz w:val="19"/>
        </w:rPr>
        <w:t>actividad</w:t>
      </w:r>
      <w:r>
        <w:rPr>
          <w:spacing w:val="-17"/>
          <w:w w:val="120"/>
          <w:sz w:val="19"/>
        </w:rPr>
        <w:t> </w:t>
      </w:r>
      <w:r>
        <w:rPr>
          <w:w w:val="120"/>
          <w:sz w:val="19"/>
        </w:rPr>
        <w:t>innovadora</w:t>
      </w:r>
      <w:r>
        <w:rPr>
          <w:spacing w:val="-17"/>
          <w:w w:val="120"/>
          <w:sz w:val="19"/>
        </w:rPr>
        <w:t> </w:t>
      </w:r>
      <w:r>
        <w:rPr>
          <w:w w:val="120"/>
          <w:sz w:val="19"/>
        </w:rPr>
        <w:t>de</w:t>
      </w:r>
      <w:r>
        <w:rPr>
          <w:spacing w:val="-17"/>
          <w:w w:val="120"/>
          <w:sz w:val="19"/>
        </w:rPr>
        <w:t> </w:t>
      </w:r>
      <w:r>
        <w:rPr>
          <w:w w:val="120"/>
          <w:sz w:val="19"/>
        </w:rPr>
        <w:t>una</w:t>
      </w:r>
      <w:r>
        <w:rPr>
          <w:spacing w:val="-17"/>
          <w:w w:val="120"/>
          <w:sz w:val="19"/>
        </w:rPr>
        <w:t> </w:t>
      </w:r>
      <w:r>
        <w:rPr>
          <w:w w:val="120"/>
          <w:sz w:val="19"/>
        </w:rPr>
        <w:t>empresa,</w:t>
      </w:r>
      <w:r>
        <w:rPr>
          <w:spacing w:val="-17"/>
          <w:w w:val="120"/>
          <w:sz w:val="19"/>
        </w:rPr>
        <w:t> </w:t>
      </w:r>
      <w:r>
        <w:rPr>
          <w:w w:val="120"/>
          <w:sz w:val="19"/>
        </w:rPr>
        <w:t>abarcando desde las fuentes pasivas de información hasta los proveedores de conoci- </w:t>
      </w:r>
      <w:r>
        <w:rPr>
          <w:w w:val="115"/>
          <w:sz w:val="19"/>
        </w:rPr>
        <w:t>miento</w:t>
      </w:r>
      <w:r>
        <w:rPr>
          <w:spacing w:val="-21"/>
          <w:w w:val="115"/>
          <w:sz w:val="19"/>
        </w:rPr>
        <w:t> </w:t>
      </w:r>
      <w:r>
        <w:rPr>
          <w:w w:val="115"/>
          <w:sz w:val="19"/>
        </w:rPr>
        <w:t>y</w:t>
      </w:r>
      <w:r>
        <w:rPr>
          <w:spacing w:val="-21"/>
          <w:w w:val="115"/>
          <w:sz w:val="19"/>
        </w:rPr>
        <w:t> </w:t>
      </w:r>
      <w:r>
        <w:rPr>
          <w:w w:val="115"/>
          <w:sz w:val="19"/>
        </w:rPr>
        <w:t>tecnología</w:t>
      </w:r>
      <w:r>
        <w:rPr>
          <w:spacing w:val="-21"/>
          <w:w w:val="115"/>
          <w:sz w:val="19"/>
        </w:rPr>
        <w:t> </w:t>
      </w:r>
      <w:r>
        <w:rPr>
          <w:w w:val="115"/>
          <w:sz w:val="19"/>
        </w:rPr>
        <w:t>–incorporada</w:t>
      </w:r>
      <w:r>
        <w:rPr>
          <w:spacing w:val="-21"/>
          <w:w w:val="115"/>
          <w:sz w:val="19"/>
        </w:rPr>
        <w:t> </w:t>
      </w:r>
      <w:r>
        <w:rPr>
          <w:w w:val="115"/>
          <w:sz w:val="19"/>
        </w:rPr>
        <w:t>o</w:t>
      </w:r>
      <w:r>
        <w:rPr>
          <w:spacing w:val="-21"/>
          <w:w w:val="115"/>
          <w:sz w:val="19"/>
        </w:rPr>
        <w:t> </w:t>
      </w:r>
      <w:r>
        <w:rPr>
          <w:w w:val="110"/>
          <w:sz w:val="19"/>
        </w:rPr>
        <w:t>no–</w:t>
      </w:r>
      <w:r>
        <w:rPr>
          <w:spacing w:val="-18"/>
          <w:w w:val="110"/>
          <w:sz w:val="19"/>
        </w:rPr>
        <w:t> </w:t>
      </w:r>
      <w:r>
        <w:rPr>
          <w:w w:val="115"/>
          <w:sz w:val="19"/>
        </w:rPr>
        <w:t>pasando</w:t>
      </w:r>
      <w:r>
        <w:rPr>
          <w:spacing w:val="-21"/>
          <w:w w:val="115"/>
          <w:sz w:val="19"/>
        </w:rPr>
        <w:t> </w:t>
      </w:r>
      <w:r>
        <w:rPr>
          <w:w w:val="115"/>
          <w:sz w:val="19"/>
        </w:rPr>
        <w:t>por</w:t>
      </w:r>
      <w:r>
        <w:rPr>
          <w:spacing w:val="-21"/>
          <w:w w:val="115"/>
          <w:sz w:val="19"/>
        </w:rPr>
        <w:t> </w:t>
      </w:r>
      <w:r>
        <w:rPr>
          <w:w w:val="115"/>
          <w:sz w:val="19"/>
        </w:rPr>
        <w:t>los</w:t>
      </w:r>
      <w:r>
        <w:rPr>
          <w:spacing w:val="-21"/>
          <w:w w:val="115"/>
          <w:sz w:val="19"/>
        </w:rPr>
        <w:t> </w:t>
      </w:r>
      <w:r>
        <w:rPr>
          <w:w w:val="115"/>
          <w:sz w:val="19"/>
        </w:rPr>
        <w:t>consorcios</w:t>
      </w:r>
      <w:r>
        <w:rPr>
          <w:spacing w:val="-21"/>
          <w:w w:val="115"/>
          <w:sz w:val="19"/>
        </w:rPr>
        <w:t> </w:t>
      </w:r>
      <w:r>
        <w:rPr>
          <w:w w:val="115"/>
          <w:sz w:val="19"/>
        </w:rPr>
        <w:t>de</w:t>
      </w:r>
      <w:r>
        <w:rPr>
          <w:spacing w:val="-21"/>
          <w:w w:val="115"/>
          <w:sz w:val="19"/>
        </w:rPr>
        <w:t> </w:t>
      </w:r>
      <w:r>
        <w:rPr>
          <w:w w:val="115"/>
          <w:sz w:val="19"/>
        </w:rPr>
        <w:t>coope- </w:t>
      </w:r>
      <w:r>
        <w:rPr>
          <w:w w:val="120"/>
          <w:sz w:val="19"/>
        </w:rPr>
        <w:t>ración. El presente capítulo formula recomendaciones sobre la manera de medir</w:t>
      </w:r>
      <w:r>
        <w:rPr>
          <w:spacing w:val="-9"/>
          <w:w w:val="120"/>
          <w:sz w:val="19"/>
        </w:rPr>
        <w:t> </w:t>
      </w:r>
      <w:r>
        <w:rPr>
          <w:w w:val="120"/>
          <w:sz w:val="19"/>
        </w:rPr>
        <w:t>estos</w:t>
      </w:r>
      <w:r>
        <w:rPr>
          <w:spacing w:val="-9"/>
          <w:w w:val="120"/>
          <w:sz w:val="19"/>
        </w:rPr>
        <w:t> </w:t>
      </w:r>
      <w:r>
        <w:rPr>
          <w:w w:val="120"/>
          <w:sz w:val="19"/>
        </w:rPr>
        <w:t>vínculos,</w:t>
      </w:r>
      <w:r>
        <w:rPr>
          <w:spacing w:val="-9"/>
          <w:w w:val="120"/>
          <w:sz w:val="19"/>
        </w:rPr>
        <w:t> </w:t>
      </w:r>
      <w:r>
        <w:rPr>
          <w:w w:val="120"/>
          <w:sz w:val="19"/>
        </w:rPr>
        <w:t>en</w:t>
      </w:r>
      <w:r>
        <w:rPr>
          <w:spacing w:val="-9"/>
          <w:w w:val="120"/>
          <w:sz w:val="19"/>
        </w:rPr>
        <w:t> </w:t>
      </w:r>
      <w:r>
        <w:rPr>
          <w:w w:val="120"/>
          <w:sz w:val="19"/>
        </w:rPr>
        <w:t>especial</w:t>
      </w:r>
      <w:r>
        <w:rPr>
          <w:spacing w:val="-9"/>
          <w:w w:val="120"/>
          <w:sz w:val="19"/>
        </w:rPr>
        <w:t> </w:t>
      </w:r>
      <w:r>
        <w:rPr>
          <w:w w:val="120"/>
          <w:sz w:val="19"/>
        </w:rPr>
        <w:t>los</w:t>
      </w:r>
      <w:r>
        <w:rPr>
          <w:spacing w:val="-9"/>
          <w:w w:val="120"/>
          <w:sz w:val="19"/>
        </w:rPr>
        <w:t> </w:t>
      </w:r>
      <w:r>
        <w:rPr>
          <w:w w:val="120"/>
          <w:sz w:val="19"/>
        </w:rPr>
        <w:t>vínculos</w:t>
      </w:r>
      <w:r>
        <w:rPr>
          <w:spacing w:val="-9"/>
          <w:w w:val="120"/>
          <w:sz w:val="19"/>
        </w:rPr>
        <w:t> </w:t>
      </w:r>
      <w:r>
        <w:rPr>
          <w:w w:val="120"/>
          <w:sz w:val="19"/>
        </w:rPr>
        <w:t>con</w:t>
      </w:r>
      <w:r>
        <w:rPr>
          <w:spacing w:val="-9"/>
          <w:w w:val="120"/>
          <w:sz w:val="19"/>
        </w:rPr>
        <w:t> </w:t>
      </w:r>
      <w:r>
        <w:rPr>
          <w:w w:val="120"/>
          <w:sz w:val="19"/>
        </w:rPr>
        <w:t>las</w:t>
      </w:r>
      <w:r>
        <w:rPr>
          <w:spacing w:val="-9"/>
          <w:w w:val="120"/>
          <w:sz w:val="19"/>
        </w:rPr>
        <w:t> </w:t>
      </w:r>
      <w:r>
        <w:rPr>
          <w:w w:val="120"/>
          <w:sz w:val="19"/>
        </w:rPr>
        <w:t>fuentes</w:t>
      </w:r>
      <w:r>
        <w:rPr>
          <w:spacing w:val="-9"/>
          <w:w w:val="120"/>
          <w:sz w:val="19"/>
        </w:rPr>
        <w:t> </w:t>
      </w:r>
      <w:r>
        <w:rPr>
          <w:w w:val="120"/>
          <w:sz w:val="19"/>
        </w:rPr>
        <w:t>exteriores</w:t>
      </w:r>
      <w:r>
        <w:rPr>
          <w:spacing w:val="-9"/>
          <w:w w:val="120"/>
          <w:sz w:val="19"/>
        </w:rPr>
        <w:t> </w:t>
      </w:r>
      <w:r>
        <w:rPr>
          <w:w w:val="120"/>
          <w:sz w:val="19"/>
        </w:rPr>
        <w:t>a</w:t>
      </w:r>
      <w:r>
        <w:rPr>
          <w:spacing w:val="-9"/>
          <w:w w:val="120"/>
          <w:sz w:val="19"/>
        </w:rPr>
        <w:t> </w:t>
      </w:r>
      <w:r>
        <w:rPr>
          <w:w w:val="120"/>
          <w:sz w:val="19"/>
        </w:rPr>
        <w:t>la empresa.</w:t>
      </w:r>
      <w:r>
        <w:rPr>
          <w:spacing w:val="-9"/>
          <w:w w:val="120"/>
          <w:sz w:val="19"/>
        </w:rPr>
        <w:t> </w:t>
      </w:r>
      <w:r>
        <w:rPr>
          <w:w w:val="120"/>
          <w:sz w:val="19"/>
        </w:rPr>
        <w:t>Los</w:t>
      </w:r>
      <w:r>
        <w:rPr>
          <w:spacing w:val="-9"/>
          <w:w w:val="120"/>
          <w:sz w:val="19"/>
        </w:rPr>
        <w:t> </w:t>
      </w:r>
      <w:r>
        <w:rPr>
          <w:w w:val="120"/>
          <w:sz w:val="19"/>
        </w:rPr>
        <w:t>vínculos</w:t>
      </w:r>
      <w:r>
        <w:rPr>
          <w:spacing w:val="-9"/>
          <w:w w:val="120"/>
          <w:sz w:val="19"/>
        </w:rPr>
        <w:t> </w:t>
      </w:r>
      <w:r>
        <w:rPr>
          <w:w w:val="120"/>
          <w:sz w:val="19"/>
        </w:rPr>
        <w:t>pueden</w:t>
      </w:r>
      <w:r>
        <w:rPr>
          <w:spacing w:val="-9"/>
          <w:w w:val="120"/>
          <w:sz w:val="19"/>
        </w:rPr>
        <w:t> </w:t>
      </w:r>
      <w:r>
        <w:rPr>
          <w:w w:val="120"/>
          <w:sz w:val="19"/>
        </w:rPr>
        <w:t>estar</w:t>
      </w:r>
      <w:r>
        <w:rPr>
          <w:spacing w:val="-9"/>
          <w:w w:val="120"/>
          <w:sz w:val="19"/>
        </w:rPr>
        <w:t> </w:t>
      </w:r>
      <w:r>
        <w:rPr>
          <w:w w:val="120"/>
          <w:sz w:val="19"/>
        </w:rPr>
        <w:t>relacionados</w:t>
      </w:r>
      <w:r>
        <w:rPr>
          <w:spacing w:val="-9"/>
          <w:w w:val="120"/>
          <w:sz w:val="19"/>
        </w:rPr>
        <w:t> </w:t>
      </w:r>
      <w:r>
        <w:rPr>
          <w:w w:val="120"/>
          <w:sz w:val="19"/>
        </w:rPr>
        <w:t>con</w:t>
      </w:r>
      <w:r>
        <w:rPr>
          <w:spacing w:val="-9"/>
          <w:w w:val="120"/>
          <w:sz w:val="19"/>
        </w:rPr>
        <w:t> </w:t>
      </w:r>
      <w:r>
        <w:rPr>
          <w:w w:val="120"/>
          <w:sz w:val="19"/>
        </w:rPr>
        <w:t>cualquiera</w:t>
      </w:r>
      <w:r>
        <w:rPr>
          <w:spacing w:val="-9"/>
          <w:w w:val="120"/>
          <w:sz w:val="19"/>
        </w:rPr>
        <w:t> </w:t>
      </w:r>
      <w:r>
        <w:rPr>
          <w:w w:val="120"/>
          <w:sz w:val="19"/>
        </w:rPr>
        <w:t>de</w:t>
      </w:r>
      <w:r>
        <w:rPr>
          <w:spacing w:val="-9"/>
          <w:w w:val="120"/>
          <w:sz w:val="19"/>
        </w:rPr>
        <w:t> </w:t>
      </w:r>
      <w:r>
        <w:rPr>
          <w:w w:val="120"/>
          <w:sz w:val="19"/>
        </w:rPr>
        <w:t>los</w:t>
      </w:r>
      <w:r>
        <w:rPr>
          <w:spacing w:val="-9"/>
          <w:w w:val="120"/>
          <w:sz w:val="19"/>
        </w:rPr>
        <w:t> </w:t>
      </w:r>
      <w:r>
        <w:rPr>
          <w:w w:val="120"/>
          <w:sz w:val="19"/>
        </w:rPr>
        <w:t>cua- tro</w:t>
      </w:r>
      <w:r>
        <w:rPr>
          <w:spacing w:val="-32"/>
          <w:w w:val="120"/>
          <w:sz w:val="19"/>
        </w:rPr>
        <w:t> </w:t>
      </w:r>
      <w:r>
        <w:rPr>
          <w:w w:val="120"/>
          <w:sz w:val="19"/>
        </w:rPr>
        <w:t>tipos</w:t>
      </w:r>
      <w:r>
        <w:rPr>
          <w:spacing w:val="-32"/>
          <w:w w:val="120"/>
          <w:sz w:val="19"/>
        </w:rPr>
        <w:t> </w:t>
      </w:r>
      <w:r>
        <w:rPr>
          <w:w w:val="120"/>
          <w:sz w:val="19"/>
        </w:rPr>
        <w:t>de</w:t>
      </w:r>
      <w:r>
        <w:rPr>
          <w:spacing w:val="-32"/>
          <w:w w:val="120"/>
          <w:sz w:val="19"/>
        </w:rPr>
        <w:t> </w:t>
      </w:r>
      <w:r>
        <w:rPr>
          <w:w w:val="120"/>
          <w:sz w:val="19"/>
        </w:rPr>
        <w:t>innovación</w:t>
      </w:r>
      <w:r>
        <w:rPr>
          <w:spacing w:val="-32"/>
          <w:w w:val="120"/>
          <w:sz w:val="19"/>
        </w:rPr>
        <w:t> </w:t>
      </w:r>
      <w:r>
        <w:rPr>
          <w:w w:val="120"/>
          <w:sz w:val="19"/>
        </w:rPr>
        <w:t>(producto,</w:t>
      </w:r>
      <w:r>
        <w:rPr>
          <w:spacing w:val="-32"/>
          <w:w w:val="120"/>
          <w:sz w:val="19"/>
        </w:rPr>
        <w:t> </w:t>
      </w:r>
      <w:r>
        <w:rPr>
          <w:w w:val="120"/>
          <w:sz w:val="19"/>
        </w:rPr>
        <w:t>proceso,</w:t>
      </w:r>
      <w:r>
        <w:rPr>
          <w:spacing w:val="-32"/>
          <w:w w:val="120"/>
          <w:sz w:val="19"/>
        </w:rPr>
        <w:t> </w:t>
      </w:r>
      <w:r>
        <w:rPr>
          <w:w w:val="120"/>
          <w:sz w:val="19"/>
        </w:rPr>
        <w:t>mercadotecnia</w:t>
      </w:r>
      <w:r>
        <w:rPr>
          <w:spacing w:val="-32"/>
          <w:w w:val="120"/>
          <w:sz w:val="19"/>
        </w:rPr>
        <w:t> </w:t>
      </w:r>
      <w:r>
        <w:rPr>
          <w:w w:val="120"/>
          <w:sz w:val="19"/>
        </w:rPr>
        <w:t>y</w:t>
      </w:r>
      <w:r>
        <w:rPr>
          <w:spacing w:val="-32"/>
          <w:w w:val="120"/>
          <w:sz w:val="19"/>
        </w:rPr>
        <w:t> </w:t>
      </w:r>
      <w:r>
        <w:rPr>
          <w:w w:val="120"/>
          <w:sz w:val="19"/>
        </w:rPr>
        <w:t>organización).</w:t>
      </w:r>
      <w:r>
        <w:rPr>
          <w:spacing w:val="-32"/>
          <w:w w:val="120"/>
          <w:sz w:val="19"/>
        </w:rPr>
        <w:t> </w:t>
      </w:r>
      <w:r>
        <w:rPr>
          <w:w w:val="120"/>
          <w:sz w:val="19"/>
        </w:rPr>
        <w:t>Se encontrarán,</w:t>
      </w:r>
      <w:r>
        <w:rPr>
          <w:spacing w:val="-15"/>
          <w:w w:val="120"/>
          <w:sz w:val="19"/>
        </w:rPr>
        <w:t> </w:t>
      </w:r>
      <w:r>
        <w:rPr>
          <w:w w:val="120"/>
          <w:sz w:val="19"/>
        </w:rPr>
        <w:t>pues,</w:t>
      </w:r>
      <w:r>
        <w:rPr>
          <w:spacing w:val="-15"/>
          <w:w w:val="120"/>
          <w:sz w:val="19"/>
        </w:rPr>
        <w:t> </w:t>
      </w:r>
      <w:r>
        <w:rPr>
          <w:w w:val="120"/>
          <w:sz w:val="19"/>
        </w:rPr>
        <w:t>en</w:t>
      </w:r>
      <w:r>
        <w:rPr>
          <w:spacing w:val="-15"/>
          <w:w w:val="120"/>
          <w:sz w:val="19"/>
        </w:rPr>
        <w:t> </w:t>
      </w:r>
      <w:r>
        <w:rPr>
          <w:w w:val="120"/>
          <w:sz w:val="19"/>
        </w:rPr>
        <w:t>este</w:t>
      </w:r>
      <w:r>
        <w:rPr>
          <w:spacing w:val="-15"/>
          <w:w w:val="120"/>
          <w:sz w:val="19"/>
        </w:rPr>
        <w:t> </w:t>
      </w:r>
      <w:r>
        <w:rPr>
          <w:w w:val="120"/>
          <w:sz w:val="19"/>
        </w:rPr>
        <w:t>capítulo</w:t>
      </w:r>
      <w:r>
        <w:rPr>
          <w:spacing w:val="-15"/>
          <w:w w:val="120"/>
          <w:sz w:val="19"/>
        </w:rPr>
        <w:t> </w:t>
      </w:r>
      <w:r>
        <w:rPr>
          <w:w w:val="120"/>
          <w:sz w:val="19"/>
        </w:rPr>
        <w:t>directrices</w:t>
      </w:r>
      <w:r>
        <w:rPr>
          <w:spacing w:val="-15"/>
          <w:w w:val="120"/>
          <w:sz w:val="19"/>
        </w:rPr>
        <w:t> </w:t>
      </w:r>
      <w:r>
        <w:rPr>
          <w:w w:val="120"/>
          <w:sz w:val="19"/>
        </w:rPr>
        <w:t>para</w:t>
      </w:r>
      <w:r>
        <w:rPr>
          <w:spacing w:val="-15"/>
          <w:w w:val="120"/>
          <w:sz w:val="19"/>
        </w:rPr>
        <w:t> </w:t>
      </w:r>
      <w:r>
        <w:rPr>
          <w:w w:val="120"/>
          <w:sz w:val="19"/>
        </w:rPr>
        <w:t>la</w:t>
      </w:r>
      <w:r>
        <w:rPr>
          <w:spacing w:val="-15"/>
          <w:w w:val="120"/>
          <w:sz w:val="19"/>
        </w:rPr>
        <w:t> </w:t>
      </w:r>
      <w:r>
        <w:rPr>
          <w:w w:val="120"/>
          <w:sz w:val="19"/>
        </w:rPr>
        <w:t>medición</w:t>
      </w:r>
      <w:r>
        <w:rPr>
          <w:spacing w:val="-15"/>
          <w:w w:val="120"/>
          <w:sz w:val="19"/>
        </w:rPr>
        <w:t> </w:t>
      </w:r>
      <w:r>
        <w:rPr>
          <w:w w:val="120"/>
          <w:sz w:val="19"/>
        </w:rPr>
        <w:t>de</w:t>
      </w:r>
      <w:r>
        <w:rPr>
          <w:spacing w:val="-15"/>
          <w:w w:val="120"/>
          <w:sz w:val="19"/>
        </w:rPr>
        <w:t> </w:t>
      </w:r>
      <w:r>
        <w:rPr>
          <w:w w:val="120"/>
          <w:sz w:val="19"/>
        </w:rPr>
        <w:t>los</w:t>
      </w:r>
      <w:r>
        <w:rPr>
          <w:spacing w:val="-15"/>
          <w:w w:val="120"/>
          <w:sz w:val="19"/>
        </w:rPr>
        <w:t> </w:t>
      </w:r>
      <w:r>
        <w:rPr>
          <w:w w:val="120"/>
          <w:sz w:val="19"/>
        </w:rPr>
        <w:t>víncu- los que se correspondan con cualquiera de los tipos de innovación, tanto tomados individualmente, o por subconjuntos de los tipos de innovación (como</w:t>
      </w:r>
      <w:r>
        <w:rPr>
          <w:spacing w:val="-18"/>
          <w:w w:val="120"/>
          <w:sz w:val="19"/>
        </w:rPr>
        <w:t> </w:t>
      </w:r>
      <w:r>
        <w:rPr>
          <w:w w:val="120"/>
          <w:sz w:val="19"/>
        </w:rPr>
        <w:t>las</w:t>
      </w:r>
      <w:r>
        <w:rPr>
          <w:spacing w:val="-18"/>
          <w:w w:val="120"/>
          <w:sz w:val="19"/>
        </w:rPr>
        <w:t> </w:t>
      </w:r>
      <w:r>
        <w:rPr>
          <w:w w:val="120"/>
          <w:sz w:val="19"/>
        </w:rPr>
        <w:t>innovaciones</w:t>
      </w:r>
      <w:r>
        <w:rPr>
          <w:spacing w:val="-18"/>
          <w:w w:val="120"/>
          <w:sz w:val="19"/>
        </w:rPr>
        <w:t> </w:t>
      </w:r>
      <w:r>
        <w:rPr>
          <w:w w:val="120"/>
          <w:sz w:val="19"/>
        </w:rPr>
        <w:t>de</w:t>
      </w:r>
      <w:r>
        <w:rPr>
          <w:spacing w:val="-18"/>
          <w:w w:val="120"/>
          <w:sz w:val="19"/>
        </w:rPr>
        <w:t> </w:t>
      </w:r>
      <w:r>
        <w:rPr>
          <w:w w:val="120"/>
          <w:sz w:val="19"/>
        </w:rPr>
        <w:t>producto</w:t>
      </w:r>
      <w:r>
        <w:rPr>
          <w:spacing w:val="-18"/>
          <w:w w:val="120"/>
          <w:sz w:val="19"/>
        </w:rPr>
        <w:t> </w:t>
      </w:r>
      <w:r>
        <w:rPr>
          <w:w w:val="120"/>
          <w:sz w:val="19"/>
        </w:rPr>
        <w:t>y</w:t>
      </w:r>
      <w:r>
        <w:rPr>
          <w:spacing w:val="-18"/>
          <w:w w:val="120"/>
          <w:sz w:val="19"/>
        </w:rPr>
        <w:t> </w:t>
      </w:r>
      <w:r>
        <w:rPr>
          <w:w w:val="120"/>
          <w:sz w:val="19"/>
        </w:rPr>
        <w:t>proceso),</w:t>
      </w:r>
      <w:r>
        <w:rPr>
          <w:spacing w:val="-18"/>
          <w:w w:val="120"/>
          <w:sz w:val="19"/>
        </w:rPr>
        <w:t> </w:t>
      </w:r>
      <w:r>
        <w:rPr>
          <w:w w:val="120"/>
          <w:sz w:val="19"/>
        </w:rPr>
        <w:t>como</w:t>
      </w:r>
      <w:r>
        <w:rPr>
          <w:spacing w:val="-18"/>
          <w:w w:val="120"/>
          <w:sz w:val="19"/>
        </w:rPr>
        <w:t> </w:t>
      </w:r>
      <w:r>
        <w:rPr>
          <w:w w:val="120"/>
          <w:sz w:val="19"/>
        </w:rPr>
        <w:t>con</w:t>
      </w:r>
      <w:r>
        <w:rPr>
          <w:spacing w:val="-18"/>
          <w:w w:val="120"/>
          <w:sz w:val="19"/>
        </w:rPr>
        <w:t> </w:t>
      </w:r>
      <w:r>
        <w:rPr>
          <w:w w:val="120"/>
          <w:sz w:val="19"/>
        </w:rPr>
        <w:t>los</w:t>
      </w:r>
      <w:r>
        <w:rPr>
          <w:spacing w:val="-18"/>
          <w:w w:val="120"/>
          <w:sz w:val="19"/>
        </w:rPr>
        <w:t> </w:t>
      </w:r>
      <w:r>
        <w:rPr>
          <w:w w:val="120"/>
          <w:sz w:val="19"/>
        </w:rPr>
        <w:t>cuatro</w:t>
      </w:r>
      <w:r>
        <w:rPr>
          <w:spacing w:val="-18"/>
          <w:w w:val="120"/>
          <w:sz w:val="19"/>
        </w:rPr>
        <w:t> </w:t>
      </w:r>
      <w:r>
        <w:rPr>
          <w:w w:val="120"/>
          <w:sz w:val="19"/>
        </w:rPr>
        <w:t>tipos</w:t>
      </w:r>
      <w:r>
        <w:rPr>
          <w:spacing w:val="-18"/>
          <w:w w:val="120"/>
          <w:sz w:val="19"/>
        </w:rPr>
        <w:t> </w:t>
      </w:r>
      <w:r>
        <w:rPr>
          <w:w w:val="120"/>
          <w:sz w:val="19"/>
        </w:rPr>
        <w:t>de </w:t>
      </w:r>
      <w:r>
        <w:rPr>
          <w:w w:val="115"/>
          <w:sz w:val="19"/>
        </w:rPr>
        <w:t>innovación</w:t>
      </w:r>
      <w:r>
        <w:rPr>
          <w:spacing w:val="38"/>
          <w:w w:val="115"/>
          <w:sz w:val="19"/>
        </w:rPr>
        <w:t> </w:t>
      </w:r>
      <w:r>
        <w:rPr>
          <w:w w:val="115"/>
          <w:sz w:val="19"/>
        </w:rPr>
        <w:t>combinados.</w:t>
      </w:r>
    </w:p>
    <w:p>
      <w:pPr>
        <w:pStyle w:val="ListParagraph"/>
        <w:numPr>
          <w:ilvl w:val="1"/>
          <w:numId w:val="56"/>
        </w:numPr>
        <w:tabs>
          <w:tab w:pos="1647" w:val="left" w:leader="none"/>
        </w:tabs>
        <w:spacing w:line="240" w:lineRule="auto" w:before="69" w:after="0"/>
        <w:ind w:left="1023" w:right="1050" w:firstLine="0"/>
        <w:jc w:val="both"/>
        <w:rPr>
          <w:sz w:val="19"/>
        </w:rPr>
      </w:pPr>
      <w:r>
        <w:rPr>
          <w:w w:val="115"/>
          <w:sz w:val="19"/>
        </w:rPr>
        <w:t>Cada vínculo relaciona a la empresa innovadora con los otros agentes del sistema de innovación: laboratorios públicos, universidades, ministerios, autoridades reguladoras, competidores, proveedores y clientes. Las encues-  tas sobre innovación permiten obtener información sobre el predominio y la importancia</w:t>
      </w:r>
      <w:r>
        <w:rPr>
          <w:spacing w:val="-5"/>
          <w:w w:val="115"/>
          <w:sz w:val="19"/>
        </w:rPr>
        <w:t> </w:t>
      </w:r>
      <w:r>
        <w:rPr>
          <w:w w:val="115"/>
          <w:sz w:val="19"/>
        </w:rPr>
        <w:t>de</w:t>
      </w:r>
      <w:r>
        <w:rPr>
          <w:spacing w:val="-5"/>
          <w:w w:val="115"/>
          <w:sz w:val="19"/>
        </w:rPr>
        <w:t> </w:t>
      </w:r>
      <w:r>
        <w:rPr>
          <w:w w:val="115"/>
          <w:sz w:val="19"/>
        </w:rPr>
        <w:t>los</w:t>
      </w:r>
      <w:r>
        <w:rPr>
          <w:spacing w:val="-5"/>
          <w:w w:val="115"/>
          <w:sz w:val="19"/>
        </w:rPr>
        <w:t> </w:t>
      </w:r>
      <w:r>
        <w:rPr>
          <w:w w:val="115"/>
          <w:sz w:val="19"/>
        </w:rPr>
        <w:t>distintos</w:t>
      </w:r>
      <w:r>
        <w:rPr>
          <w:spacing w:val="-5"/>
          <w:w w:val="115"/>
          <w:sz w:val="19"/>
        </w:rPr>
        <w:t> </w:t>
      </w:r>
      <w:r>
        <w:rPr>
          <w:w w:val="115"/>
          <w:sz w:val="19"/>
        </w:rPr>
        <w:t>tipos</w:t>
      </w:r>
      <w:r>
        <w:rPr>
          <w:spacing w:val="-5"/>
          <w:w w:val="115"/>
          <w:sz w:val="19"/>
        </w:rPr>
        <w:t> </w:t>
      </w:r>
      <w:r>
        <w:rPr>
          <w:w w:val="115"/>
          <w:sz w:val="19"/>
        </w:rPr>
        <w:t>de</w:t>
      </w:r>
      <w:r>
        <w:rPr>
          <w:spacing w:val="-5"/>
          <w:w w:val="115"/>
          <w:sz w:val="19"/>
        </w:rPr>
        <w:t> </w:t>
      </w:r>
      <w:r>
        <w:rPr>
          <w:w w:val="115"/>
          <w:sz w:val="19"/>
        </w:rPr>
        <w:t>vínculos</w:t>
      </w:r>
      <w:r>
        <w:rPr>
          <w:spacing w:val="-5"/>
          <w:w w:val="115"/>
          <w:sz w:val="19"/>
        </w:rPr>
        <w:t> </w:t>
      </w:r>
      <w:r>
        <w:rPr>
          <w:w w:val="115"/>
          <w:sz w:val="19"/>
        </w:rPr>
        <w:t>y</w:t>
      </w:r>
      <w:r>
        <w:rPr>
          <w:spacing w:val="-5"/>
          <w:w w:val="115"/>
          <w:sz w:val="19"/>
        </w:rPr>
        <w:t> </w:t>
      </w:r>
      <w:r>
        <w:rPr>
          <w:w w:val="115"/>
          <w:sz w:val="19"/>
        </w:rPr>
        <w:t>sobre</w:t>
      </w:r>
      <w:r>
        <w:rPr>
          <w:spacing w:val="-5"/>
          <w:w w:val="115"/>
          <w:sz w:val="19"/>
        </w:rPr>
        <w:t> </w:t>
      </w:r>
      <w:r>
        <w:rPr>
          <w:w w:val="115"/>
          <w:sz w:val="19"/>
        </w:rPr>
        <w:t>los</w:t>
      </w:r>
      <w:r>
        <w:rPr>
          <w:spacing w:val="-5"/>
          <w:w w:val="115"/>
          <w:sz w:val="19"/>
        </w:rPr>
        <w:t> </w:t>
      </w:r>
      <w:r>
        <w:rPr>
          <w:w w:val="115"/>
          <w:sz w:val="19"/>
        </w:rPr>
        <w:t>factores</w:t>
      </w:r>
      <w:r>
        <w:rPr>
          <w:spacing w:val="-5"/>
          <w:w w:val="115"/>
          <w:sz w:val="19"/>
        </w:rPr>
        <w:t> </w:t>
      </w:r>
      <w:r>
        <w:rPr>
          <w:w w:val="115"/>
          <w:sz w:val="19"/>
        </w:rPr>
        <w:t>que</w:t>
      </w:r>
      <w:r>
        <w:rPr>
          <w:spacing w:val="-5"/>
          <w:w w:val="115"/>
          <w:sz w:val="19"/>
        </w:rPr>
        <w:t> </w:t>
      </w:r>
      <w:r>
        <w:rPr>
          <w:w w:val="115"/>
          <w:sz w:val="19"/>
        </w:rPr>
        <w:t>influyen en la utilización de vínculos específicos. La identificación de los vínculos en la actividad innovadora facilita evidencias sobre la complejidad de esta acti- vidad, pero no permite obtener la información necesaria para formular un modelo dinámico que incluya la retroalimentación de los efectos positivos y negativos del intercambio de información y los resultados no lineales debidos al cambio. No obstante, esta información puede revelarse valiosa para enten- der los sistemas de innovación y ayudar a determinar la influencia de los pro- gramas gubernamentales destinados a fomentar la puesta en común del conocimiento o la difusión</w:t>
      </w:r>
      <w:r>
        <w:rPr>
          <w:spacing w:val="23"/>
          <w:w w:val="115"/>
          <w:sz w:val="19"/>
        </w:rPr>
        <w:t> </w:t>
      </w:r>
      <w:r>
        <w:rPr>
          <w:w w:val="115"/>
          <w:sz w:val="19"/>
        </w:rPr>
        <w:t>tecnológica.</w:t>
      </w:r>
    </w:p>
    <w:p>
      <w:pPr>
        <w:pStyle w:val="ListParagraph"/>
        <w:numPr>
          <w:ilvl w:val="1"/>
          <w:numId w:val="56"/>
        </w:numPr>
        <w:tabs>
          <w:tab w:pos="1647" w:val="left" w:leader="none"/>
        </w:tabs>
        <w:spacing w:line="240" w:lineRule="auto" w:before="69" w:after="0"/>
        <w:ind w:left="1023" w:right="1052" w:firstLine="0"/>
        <w:jc w:val="both"/>
        <w:rPr>
          <w:sz w:val="19"/>
        </w:rPr>
      </w:pPr>
      <w:r>
        <w:rPr>
          <w:w w:val="115"/>
          <w:sz w:val="19"/>
        </w:rPr>
        <w:t>Los </w:t>
      </w:r>
      <w:r>
        <w:rPr>
          <w:spacing w:val="-3"/>
          <w:w w:val="115"/>
          <w:sz w:val="19"/>
        </w:rPr>
        <w:t>vínculos suelen depender </w:t>
      </w:r>
      <w:r>
        <w:rPr>
          <w:w w:val="115"/>
          <w:sz w:val="19"/>
        </w:rPr>
        <w:t>de la </w:t>
      </w:r>
      <w:r>
        <w:rPr>
          <w:spacing w:val="-3"/>
          <w:w w:val="115"/>
          <w:sz w:val="19"/>
        </w:rPr>
        <w:t>naturaleza </w:t>
      </w:r>
      <w:r>
        <w:rPr>
          <w:w w:val="115"/>
          <w:sz w:val="19"/>
        </w:rPr>
        <w:t>de la </w:t>
      </w:r>
      <w:r>
        <w:rPr>
          <w:spacing w:val="-3"/>
          <w:w w:val="115"/>
          <w:sz w:val="19"/>
        </w:rPr>
        <w:t>empresa </w:t>
      </w:r>
      <w:r>
        <w:rPr>
          <w:w w:val="115"/>
          <w:sz w:val="19"/>
        </w:rPr>
        <w:t>y de su </w:t>
      </w:r>
      <w:r>
        <w:rPr>
          <w:spacing w:val="-3"/>
          <w:w w:val="115"/>
          <w:sz w:val="19"/>
        </w:rPr>
        <w:t>mercado (Dierkes, 2003). </w:t>
      </w:r>
      <w:r>
        <w:rPr>
          <w:w w:val="115"/>
          <w:sz w:val="19"/>
        </w:rPr>
        <w:t>Por </w:t>
      </w:r>
      <w:r>
        <w:rPr>
          <w:spacing w:val="-3"/>
          <w:w w:val="115"/>
          <w:sz w:val="19"/>
        </w:rPr>
        <w:t>ejemplo, </w:t>
      </w:r>
      <w:r>
        <w:rPr>
          <w:w w:val="115"/>
          <w:sz w:val="19"/>
        </w:rPr>
        <w:t>las </w:t>
      </w:r>
      <w:r>
        <w:rPr>
          <w:spacing w:val="-3"/>
          <w:w w:val="115"/>
          <w:sz w:val="19"/>
        </w:rPr>
        <w:t>actividades </w:t>
      </w:r>
      <w:r>
        <w:rPr>
          <w:w w:val="115"/>
          <w:sz w:val="19"/>
        </w:rPr>
        <w:t>de </w:t>
      </w:r>
      <w:r>
        <w:rPr>
          <w:spacing w:val="-3"/>
          <w:w w:val="115"/>
          <w:sz w:val="19"/>
        </w:rPr>
        <w:t>innovación </w:t>
      </w:r>
      <w:r>
        <w:rPr>
          <w:w w:val="115"/>
          <w:sz w:val="19"/>
        </w:rPr>
        <w:t>de una </w:t>
      </w:r>
      <w:r>
        <w:rPr>
          <w:spacing w:val="-3"/>
          <w:w w:val="115"/>
          <w:sz w:val="19"/>
        </w:rPr>
        <w:t>empresa </w:t>
      </w:r>
      <w:r>
        <w:rPr>
          <w:w w:val="115"/>
          <w:sz w:val="19"/>
        </w:rPr>
        <w:t>que </w:t>
      </w:r>
      <w:r>
        <w:rPr>
          <w:spacing w:val="-3"/>
          <w:w w:val="115"/>
          <w:sz w:val="19"/>
        </w:rPr>
        <w:t>opera </w:t>
      </w:r>
      <w:r>
        <w:rPr>
          <w:w w:val="115"/>
          <w:sz w:val="19"/>
        </w:rPr>
        <w:t>en un </w:t>
      </w:r>
      <w:r>
        <w:rPr>
          <w:spacing w:val="-3"/>
          <w:w w:val="115"/>
          <w:sz w:val="19"/>
        </w:rPr>
        <w:t>sector estable, </w:t>
      </w:r>
      <w:r>
        <w:rPr>
          <w:w w:val="115"/>
          <w:sz w:val="19"/>
        </w:rPr>
        <w:t>en </w:t>
      </w:r>
      <w:r>
        <w:rPr>
          <w:spacing w:val="-3"/>
          <w:w w:val="115"/>
          <w:sz w:val="19"/>
        </w:rPr>
        <w:t>plena madurez, vendrán determina- </w:t>
      </w:r>
      <w:r>
        <w:rPr>
          <w:w w:val="115"/>
          <w:sz w:val="19"/>
        </w:rPr>
        <w:t>das por su </w:t>
      </w:r>
      <w:r>
        <w:rPr>
          <w:spacing w:val="-3"/>
          <w:w w:val="115"/>
          <w:sz w:val="19"/>
        </w:rPr>
        <w:t>cifra </w:t>
      </w:r>
      <w:r>
        <w:rPr>
          <w:w w:val="115"/>
          <w:sz w:val="19"/>
        </w:rPr>
        <w:t>de </w:t>
      </w:r>
      <w:r>
        <w:rPr>
          <w:spacing w:val="-3"/>
          <w:w w:val="115"/>
          <w:sz w:val="19"/>
        </w:rPr>
        <w:t>negocios </w:t>
      </w:r>
      <w:r>
        <w:rPr>
          <w:w w:val="115"/>
          <w:sz w:val="19"/>
        </w:rPr>
        <w:t>y el </w:t>
      </w:r>
      <w:r>
        <w:rPr>
          <w:spacing w:val="-3"/>
          <w:w w:val="115"/>
          <w:sz w:val="19"/>
        </w:rPr>
        <w:t>coste </w:t>
      </w:r>
      <w:r>
        <w:rPr>
          <w:w w:val="115"/>
          <w:sz w:val="19"/>
        </w:rPr>
        <w:t>de sus </w:t>
      </w:r>
      <w:r>
        <w:rPr>
          <w:spacing w:val="-3"/>
          <w:w w:val="115"/>
          <w:sz w:val="19"/>
        </w:rPr>
        <w:t>insumos. </w:t>
      </w:r>
      <w:r>
        <w:rPr>
          <w:w w:val="115"/>
          <w:sz w:val="19"/>
        </w:rPr>
        <w:t>En </w:t>
      </w:r>
      <w:r>
        <w:rPr>
          <w:spacing w:val="-3"/>
          <w:w w:val="115"/>
          <w:sz w:val="19"/>
        </w:rPr>
        <w:t>este caso, </w:t>
      </w:r>
      <w:r>
        <w:rPr>
          <w:w w:val="115"/>
          <w:sz w:val="19"/>
        </w:rPr>
        <w:t>la </w:t>
      </w:r>
      <w:r>
        <w:rPr>
          <w:spacing w:val="-3"/>
          <w:w w:val="115"/>
          <w:sz w:val="19"/>
        </w:rPr>
        <w:t>empresa puede favorecer </w:t>
      </w:r>
      <w:r>
        <w:rPr>
          <w:w w:val="115"/>
          <w:sz w:val="19"/>
        </w:rPr>
        <w:t>la </w:t>
      </w:r>
      <w:r>
        <w:rPr>
          <w:spacing w:val="-3"/>
          <w:w w:val="115"/>
          <w:sz w:val="19"/>
        </w:rPr>
        <w:t>innovación progresiva </w:t>
      </w:r>
      <w:r>
        <w:rPr>
          <w:w w:val="115"/>
          <w:sz w:val="19"/>
        </w:rPr>
        <w:t>y </w:t>
      </w:r>
      <w:r>
        <w:rPr>
          <w:spacing w:val="-3"/>
          <w:w w:val="115"/>
          <w:sz w:val="19"/>
        </w:rPr>
        <w:t>estar sobre todo atenta </w:t>
      </w:r>
      <w:r>
        <w:rPr>
          <w:w w:val="115"/>
          <w:sz w:val="19"/>
        </w:rPr>
        <w:t>a las </w:t>
      </w:r>
      <w:r>
        <w:rPr>
          <w:spacing w:val="25"/>
          <w:w w:val="115"/>
          <w:sz w:val="19"/>
        </w:rPr>
        <w:t> </w:t>
      </w:r>
      <w:r>
        <w:rPr>
          <w:spacing w:val="-3"/>
          <w:w w:val="115"/>
          <w:sz w:val="19"/>
        </w:rPr>
        <w:t>señales</w:t>
      </w:r>
    </w:p>
    <w:p>
      <w:pPr>
        <w:spacing w:after="0" w:line="240" w:lineRule="auto"/>
        <w:jc w:val="both"/>
        <w:rPr>
          <w:sz w:val="19"/>
        </w:rPr>
        <w:sectPr>
          <w:headerReference w:type="even" r:id="rId57"/>
          <w:headerReference w:type="default" r:id="rId58"/>
          <w:pgSz w:w="11900" w:h="16840"/>
          <w:pgMar w:header="2451" w:footer="2427" w:top="2640" w:bottom="2620" w:left="1680" w:right="1680"/>
        </w:sectPr>
      </w:pPr>
    </w:p>
    <w:p>
      <w:pPr>
        <w:pStyle w:val="BodyText"/>
        <w:rPr>
          <w:sz w:val="20"/>
        </w:rPr>
      </w:pPr>
    </w:p>
    <w:p>
      <w:pPr>
        <w:pStyle w:val="BodyText"/>
        <w:spacing w:before="6"/>
        <w:rPr>
          <w:sz w:val="17"/>
        </w:rPr>
      </w:pPr>
    </w:p>
    <w:p>
      <w:pPr>
        <w:pStyle w:val="BodyText"/>
        <w:spacing w:line="242" w:lineRule="auto"/>
        <w:ind w:left="1023" w:right="1052"/>
        <w:jc w:val="both"/>
      </w:pPr>
      <w:r>
        <w:rPr>
          <w:w w:val="120"/>
        </w:rPr>
        <w:t>del</w:t>
      </w:r>
      <w:r>
        <w:rPr>
          <w:spacing w:val="-22"/>
          <w:w w:val="120"/>
        </w:rPr>
        <w:t> </w:t>
      </w:r>
      <w:r>
        <w:rPr>
          <w:spacing w:val="-3"/>
          <w:w w:val="120"/>
        </w:rPr>
        <w:t>mercado</w:t>
      </w:r>
      <w:r>
        <w:rPr>
          <w:spacing w:val="-22"/>
          <w:w w:val="120"/>
        </w:rPr>
        <w:t> </w:t>
      </w:r>
      <w:r>
        <w:rPr>
          <w:spacing w:val="-3"/>
          <w:w w:val="120"/>
        </w:rPr>
        <w:t>enviadas</w:t>
      </w:r>
      <w:r>
        <w:rPr>
          <w:spacing w:val="-22"/>
          <w:w w:val="120"/>
        </w:rPr>
        <w:t> </w:t>
      </w:r>
      <w:r>
        <w:rPr>
          <w:w w:val="120"/>
        </w:rPr>
        <w:t>por</w:t>
      </w:r>
      <w:r>
        <w:rPr>
          <w:spacing w:val="-22"/>
          <w:w w:val="120"/>
        </w:rPr>
        <w:t> </w:t>
      </w:r>
      <w:r>
        <w:rPr>
          <w:w w:val="120"/>
        </w:rPr>
        <w:t>sus</w:t>
      </w:r>
      <w:r>
        <w:rPr>
          <w:spacing w:val="-22"/>
          <w:w w:val="120"/>
        </w:rPr>
        <w:t> </w:t>
      </w:r>
      <w:r>
        <w:rPr>
          <w:spacing w:val="-3"/>
          <w:w w:val="120"/>
        </w:rPr>
        <w:t>proveedores</w:t>
      </w:r>
      <w:r>
        <w:rPr>
          <w:spacing w:val="-22"/>
          <w:w w:val="120"/>
        </w:rPr>
        <w:t> </w:t>
      </w:r>
      <w:r>
        <w:rPr>
          <w:w w:val="120"/>
        </w:rPr>
        <w:t>y</w:t>
      </w:r>
      <w:r>
        <w:rPr>
          <w:spacing w:val="-22"/>
          <w:w w:val="120"/>
        </w:rPr>
        <w:t> </w:t>
      </w:r>
      <w:r>
        <w:rPr>
          <w:spacing w:val="-3"/>
          <w:w w:val="120"/>
        </w:rPr>
        <w:t>clientes.</w:t>
      </w:r>
      <w:r>
        <w:rPr>
          <w:spacing w:val="-22"/>
          <w:w w:val="120"/>
        </w:rPr>
        <w:t> </w:t>
      </w:r>
      <w:r>
        <w:rPr>
          <w:w w:val="120"/>
        </w:rPr>
        <w:t>En</w:t>
      </w:r>
      <w:r>
        <w:rPr>
          <w:spacing w:val="-22"/>
          <w:w w:val="120"/>
        </w:rPr>
        <w:t> </w:t>
      </w:r>
      <w:r>
        <w:rPr>
          <w:w w:val="120"/>
        </w:rPr>
        <w:t>un</w:t>
      </w:r>
      <w:r>
        <w:rPr>
          <w:spacing w:val="-22"/>
          <w:w w:val="120"/>
        </w:rPr>
        <w:t> </w:t>
      </w:r>
      <w:r>
        <w:rPr>
          <w:spacing w:val="-3"/>
          <w:w w:val="120"/>
        </w:rPr>
        <w:t>contexto</w:t>
      </w:r>
      <w:r>
        <w:rPr>
          <w:spacing w:val="-22"/>
          <w:w w:val="120"/>
        </w:rPr>
        <w:t> </w:t>
      </w:r>
      <w:r>
        <w:rPr>
          <w:w w:val="120"/>
        </w:rPr>
        <w:t>más</w:t>
      </w:r>
      <w:r>
        <w:rPr>
          <w:spacing w:val="-22"/>
          <w:w w:val="120"/>
        </w:rPr>
        <w:t> </w:t>
      </w:r>
      <w:r>
        <w:rPr>
          <w:spacing w:val="-3"/>
          <w:w w:val="120"/>
        </w:rPr>
        <w:t>cam- biante, probablemente </w:t>
      </w:r>
      <w:r>
        <w:rPr>
          <w:w w:val="120"/>
        </w:rPr>
        <w:t>la </w:t>
      </w:r>
      <w:r>
        <w:rPr>
          <w:spacing w:val="-3"/>
          <w:w w:val="120"/>
        </w:rPr>
        <w:t>empresa debería lanzar rápidamente nuevos</w:t>
      </w:r>
      <w:r>
        <w:rPr>
          <w:spacing w:val="-25"/>
          <w:w w:val="120"/>
        </w:rPr>
        <w:t> </w:t>
      </w:r>
      <w:r>
        <w:rPr>
          <w:spacing w:val="-3"/>
          <w:w w:val="120"/>
        </w:rPr>
        <w:t>produc- tos,</w:t>
      </w:r>
      <w:r>
        <w:rPr>
          <w:spacing w:val="-12"/>
          <w:w w:val="120"/>
        </w:rPr>
        <w:t> </w:t>
      </w:r>
      <w:r>
        <w:rPr>
          <w:spacing w:val="-3"/>
          <w:w w:val="120"/>
        </w:rPr>
        <w:t>buscar</w:t>
      </w:r>
      <w:r>
        <w:rPr>
          <w:spacing w:val="-12"/>
          <w:w w:val="120"/>
        </w:rPr>
        <w:t> </w:t>
      </w:r>
      <w:r>
        <w:rPr>
          <w:spacing w:val="-3"/>
          <w:w w:val="120"/>
        </w:rPr>
        <w:t>nuevos</w:t>
      </w:r>
      <w:r>
        <w:rPr>
          <w:spacing w:val="-12"/>
          <w:w w:val="120"/>
        </w:rPr>
        <w:t> </w:t>
      </w:r>
      <w:r>
        <w:rPr>
          <w:spacing w:val="-3"/>
          <w:w w:val="120"/>
        </w:rPr>
        <w:t>mercados</w:t>
      </w:r>
      <w:r>
        <w:rPr>
          <w:spacing w:val="-12"/>
          <w:w w:val="120"/>
        </w:rPr>
        <w:t> </w:t>
      </w:r>
      <w:r>
        <w:rPr>
          <w:w w:val="120"/>
        </w:rPr>
        <w:t>e</w:t>
      </w:r>
      <w:r>
        <w:rPr>
          <w:spacing w:val="-12"/>
          <w:w w:val="120"/>
        </w:rPr>
        <w:t> </w:t>
      </w:r>
      <w:r>
        <w:rPr>
          <w:spacing w:val="-3"/>
          <w:w w:val="120"/>
        </w:rPr>
        <w:t>introducir</w:t>
      </w:r>
      <w:r>
        <w:rPr>
          <w:spacing w:val="-12"/>
          <w:w w:val="120"/>
        </w:rPr>
        <w:t> </w:t>
      </w:r>
      <w:r>
        <w:rPr>
          <w:spacing w:val="-3"/>
          <w:w w:val="120"/>
        </w:rPr>
        <w:t>nuevas</w:t>
      </w:r>
      <w:r>
        <w:rPr>
          <w:spacing w:val="-12"/>
          <w:w w:val="120"/>
        </w:rPr>
        <w:t> </w:t>
      </w:r>
      <w:r>
        <w:rPr>
          <w:spacing w:val="-3"/>
          <w:w w:val="120"/>
        </w:rPr>
        <w:t>tecnologías,</w:t>
      </w:r>
      <w:r>
        <w:rPr>
          <w:spacing w:val="-12"/>
          <w:w w:val="120"/>
        </w:rPr>
        <w:t> </w:t>
      </w:r>
      <w:r>
        <w:rPr>
          <w:spacing w:val="-3"/>
          <w:w w:val="120"/>
        </w:rPr>
        <w:t>procesos</w:t>
      </w:r>
      <w:r>
        <w:rPr>
          <w:spacing w:val="-12"/>
          <w:w w:val="120"/>
        </w:rPr>
        <w:t> </w:t>
      </w:r>
      <w:r>
        <w:rPr>
          <w:w w:val="120"/>
        </w:rPr>
        <w:t>de</w:t>
      </w:r>
      <w:r>
        <w:rPr>
          <w:spacing w:val="-12"/>
          <w:w w:val="120"/>
        </w:rPr>
        <w:t> </w:t>
      </w:r>
      <w:r>
        <w:rPr>
          <w:spacing w:val="-3"/>
          <w:w w:val="120"/>
        </w:rPr>
        <w:t>pro- ducción </w:t>
      </w:r>
      <w:r>
        <w:rPr>
          <w:w w:val="120"/>
        </w:rPr>
        <w:t>y </w:t>
      </w:r>
      <w:r>
        <w:rPr>
          <w:spacing w:val="-3"/>
          <w:w w:val="120"/>
        </w:rPr>
        <w:t>métodos </w:t>
      </w:r>
      <w:r>
        <w:rPr>
          <w:w w:val="120"/>
        </w:rPr>
        <w:t>de </w:t>
      </w:r>
      <w:r>
        <w:rPr>
          <w:spacing w:val="-3"/>
          <w:w w:val="120"/>
        </w:rPr>
        <w:t>organización. </w:t>
      </w:r>
      <w:r>
        <w:rPr>
          <w:w w:val="120"/>
        </w:rPr>
        <w:t>La </w:t>
      </w:r>
      <w:r>
        <w:rPr>
          <w:spacing w:val="-3"/>
          <w:w w:val="120"/>
        </w:rPr>
        <w:t>empresa podría desarrollar múltiples vínculos</w:t>
      </w:r>
      <w:r>
        <w:rPr>
          <w:spacing w:val="-16"/>
          <w:w w:val="120"/>
        </w:rPr>
        <w:t> </w:t>
      </w:r>
      <w:r>
        <w:rPr>
          <w:spacing w:val="-3"/>
          <w:w w:val="120"/>
        </w:rPr>
        <w:t>para</w:t>
      </w:r>
      <w:r>
        <w:rPr>
          <w:spacing w:val="-16"/>
          <w:w w:val="120"/>
        </w:rPr>
        <w:t> </w:t>
      </w:r>
      <w:r>
        <w:rPr>
          <w:spacing w:val="-3"/>
          <w:w w:val="120"/>
        </w:rPr>
        <w:t>obtener</w:t>
      </w:r>
      <w:r>
        <w:rPr>
          <w:spacing w:val="-16"/>
          <w:w w:val="120"/>
        </w:rPr>
        <w:t> </w:t>
      </w:r>
      <w:r>
        <w:rPr>
          <w:spacing w:val="-3"/>
          <w:w w:val="120"/>
        </w:rPr>
        <w:t>nueva</w:t>
      </w:r>
      <w:r>
        <w:rPr>
          <w:spacing w:val="-16"/>
          <w:w w:val="120"/>
        </w:rPr>
        <w:t> </w:t>
      </w:r>
      <w:r>
        <w:rPr>
          <w:spacing w:val="-3"/>
          <w:w w:val="120"/>
        </w:rPr>
        <w:t>información,</w:t>
      </w:r>
      <w:r>
        <w:rPr>
          <w:spacing w:val="-16"/>
          <w:w w:val="120"/>
        </w:rPr>
        <w:t> </w:t>
      </w:r>
      <w:r>
        <w:rPr>
          <w:spacing w:val="-3"/>
          <w:w w:val="120"/>
        </w:rPr>
        <w:t>tecnologías,</w:t>
      </w:r>
      <w:r>
        <w:rPr>
          <w:spacing w:val="-16"/>
          <w:w w:val="120"/>
        </w:rPr>
        <w:t> </w:t>
      </w:r>
      <w:r>
        <w:rPr>
          <w:spacing w:val="-3"/>
          <w:w w:val="120"/>
        </w:rPr>
        <w:t>procesos</w:t>
      </w:r>
      <w:r>
        <w:rPr>
          <w:spacing w:val="-16"/>
          <w:w w:val="120"/>
        </w:rPr>
        <w:t> </w:t>
      </w:r>
      <w:r>
        <w:rPr>
          <w:w w:val="120"/>
        </w:rPr>
        <w:t>de</w:t>
      </w:r>
      <w:r>
        <w:rPr>
          <w:spacing w:val="-16"/>
          <w:w w:val="120"/>
        </w:rPr>
        <w:t> </w:t>
      </w:r>
      <w:r>
        <w:rPr>
          <w:spacing w:val="-3"/>
          <w:w w:val="120"/>
        </w:rPr>
        <w:t>producción </w:t>
      </w:r>
      <w:r>
        <w:rPr>
          <w:w w:val="120"/>
        </w:rPr>
        <w:t>y</w:t>
      </w:r>
      <w:r>
        <w:rPr>
          <w:spacing w:val="-11"/>
          <w:w w:val="120"/>
        </w:rPr>
        <w:t> </w:t>
      </w:r>
      <w:r>
        <w:rPr>
          <w:spacing w:val="-3"/>
          <w:w w:val="120"/>
        </w:rPr>
        <w:t>recursos</w:t>
      </w:r>
      <w:r>
        <w:rPr>
          <w:spacing w:val="-11"/>
          <w:w w:val="120"/>
        </w:rPr>
        <w:t> </w:t>
      </w:r>
      <w:r>
        <w:rPr>
          <w:spacing w:val="-3"/>
          <w:w w:val="120"/>
        </w:rPr>
        <w:t>humanos</w:t>
      </w:r>
      <w:r>
        <w:rPr>
          <w:spacing w:val="-11"/>
          <w:w w:val="120"/>
        </w:rPr>
        <w:t> </w:t>
      </w:r>
      <w:r>
        <w:rPr>
          <w:w w:val="120"/>
        </w:rPr>
        <w:t>y</w:t>
      </w:r>
      <w:r>
        <w:rPr>
          <w:spacing w:val="-11"/>
          <w:w w:val="120"/>
        </w:rPr>
        <w:t> </w:t>
      </w:r>
      <w:r>
        <w:rPr>
          <w:spacing w:val="-3"/>
          <w:w w:val="120"/>
        </w:rPr>
        <w:t>financieros.</w:t>
      </w:r>
      <w:r>
        <w:rPr>
          <w:spacing w:val="-11"/>
          <w:w w:val="120"/>
        </w:rPr>
        <w:t> </w:t>
      </w:r>
      <w:r>
        <w:rPr>
          <w:w w:val="120"/>
        </w:rPr>
        <w:t>En</w:t>
      </w:r>
      <w:r>
        <w:rPr>
          <w:spacing w:val="-11"/>
          <w:w w:val="120"/>
        </w:rPr>
        <w:t> </w:t>
      </w:r>
      <w:r>
        <w:rPr>
          <w:spacing w:val="-3"/>
          <w:w w:val="120"/>
        </w:rPr>
        <w:t>cualquier</w:t>
      </w:r>
      <w:r>
        <w:rPr>
          <w:spacing w:val="-11"/>
          <w:w w:val="120"/>
        </w:rPr>
        <w:t> </w:t>
      </w:r>
      <w:r>
        <w:rPr>
          <w:spacing w:val="-3"/>
          <w:w w:val="120"/>
        </w:rPr>
        <w:t>caso,</w:t>
      </w:r>
      <w:r>
        <w:rPr>
          <w:spacing w:val="-11"/>
          <w:w w:val="120"/>
        </w:rPr>
        <w:t> </w:t>
      </w:r>
      <w:r>
        <w:rPr>
          <w:w w:val="120"/>
        </w:rPr>
        <w:t>la</w:t>
      </w:r>
      <w:r>
        <w:rPr>
          <w:spacing w:val="-11"/>
          <w:w w:val="120"/>
        </w:rPr>
        <w:t> </w:t>
      </w:r>
      <w:r>
        <w:rPr>
          <w:spacing w:val="-3"/>
          <w:w w:val="120"/>
        </w:rPr>
        <w:t>información</w:t>
      </w:r>
      <w:r>
        <w:rPr>
          <w:spacing w:val="-11"/>
          <w:w w:val="120"/>
        </w:rPr>
        <w:t> </w:t>
      </w:r>
      <w:r>
        <w:rPr>
          <w:spacing w:val="-3"/>
          <w:w w:val="120"/>
        </w:rPr>
        <w:t>sobre</w:t>
      </w:r>
      <w:r>
        <w:rPr>
          <w:spacing w:val="-11"/>
          <w:w w:val="120"/>
        </w:rPr>
        <w:t> </w:t>
      </w:r>
      <w:r>
        <w:rPr>
          <w:w w:val="120"/>
        </w:rPr>
        <w:t>los </w:t>
      </w:r>
      <w:r>
        <w:rPr>
          <w:spacing w:val="-3"/>
          <w:w w:val="120"/>
        </w:rPr>
        <w:t>vínculos</w:t>
      </w:r>
      <w:r>
        <w:rPr>
          <w:spacing w:val="-19"/>
          <w:w w:val="120"/>
        </w:rPr>
        <w:t> </w:t>
      </w:r>
      <w:r>
        <w:rPr>
          <w:spacing w:val="-3"/>
          <w:w w:val="120"/>
        </w:rPr>
        <w:t>muestra</w:t>
      </w:r>
      <w:r>
        <w:rPr>
          <w:spacing w:val="-19"/>
          <w:w w:val="120"/>
        </w:rPr>
        <w:t> </w:t>
      </w:r>
      <w:r>
        <w:rPr>
          <w:spacing w:val="-3"/>
          <w:w w:val="120"/>
        </w:rPr>
        <w:t>cómo</w:t>
      </w:r>
      <w:r>
        <w:rPr>
          <w:spacing w:val="-19"/>
          <w:w w:val="120"/>
        </w:rPr>
        <w:t> </w:t>
      </w:r>
      <w:r>
        <w:rPr>
          <w:spacing w:val="-3"/>
          <w:w w:val="120"/>
        </w:rPr>
        <w:t>reacciona</w:t>
      </w:r>
      <w:r>
        <w:rPr>
          <w:spacing w:val="-19"/>
          <w:w w:val="120"/>
        </w:rPr>
        <w:t> </w:t>
      </w:r>
      <w:r>
        <w:rPr>
          <w:w w:val="120"/>
        </w:rPr>
        <w:t>la</w:t>
      </w:r>
      <w:r>
        <w:rPr>
          <w:spacing w:val="-19"/>
          <w:w w:val="120"/>
        </w:rPr>
        <w:t> </w:t>
      </w:r>
      <w:r>
        <w:rPr>
          <w:spacing w:val="-3"/>
          <w:w w:val="120"/>
        </w:rPr>
        <w:t>empresa</w:t>
      </w:r>
      <w:r>
        <w:rPr>
          <w:spacing w:val="-19"/>
          <w:w w:val="120"/>
        </w:rPr>
        <w:t> </w:t>
      </w:r>
      <w:r>
        <w:rPr>
          <w:spacing w:val="-3"/>
          <w:w w:val="120"/>
        </w:rPr>
        <w:t>ante</w:t>
      </w:r>
      <w:r>
        <w:rPr>
          <w:spacing w:val="-19"/>
          <w:w w:val="120"/>
        </w:rPr>
        <w:t> </w:t>
      </w:r>
      <w:r>
        <w:rPr>
          <w:w w:val="120"/>
        </w:rPr>
        <w:t>su</w:t>
      </w:r>
      <w:r>
        <w:rPr>
          <w:spacing w:val="-19"/>
          <w:w w:val="120"/>
        </w:rPr>
        <w:t> </w:t>
      </w:r>
      <w:r>
        <w:rPr>
          <w:spacing w:val="-3"/>
          <w:w w:val="120"/>
        </w:rPr>
        <w:t>entorno</w:t>
      </w:r>
      <w:r>
        <w:rPr>
          <w:spacing w:val="-19"/>
          <w:w w:val="120"/>
        </w:rPr>
        <w:t> </w:t>
      </w:r>
      <w:r>
        <w:rPr>
          <w:spacing w:val="-3"/>
          <w:w w:val="120"/>
        </w:rPr>
        <w:t>empresarial.</w:t>
      </w:r>
    </w:p>
    <w:p>
      <w:pPr>
        <w:pStyle w:val="ListParagraph"/>
        <w:numPr>
          <w:ilvl w:val="1"/>
          <w:numId w:val="56"/>
        </w:numPr>
        <w:tabs>
          <w:tab w:pos="1644" w:val="left" w:leader="none"/>
        </w:tabs>
        <w:spacing w:line="242" w:lineRule="auto" w:before="102" w:after="0"/>
        <w:ind w:left="1023" w:right="1051" w:firstLine="0"/>
        <w:jc w:val="both"/>
        <w:rPr>
          <w:sz w:val="19"/>
        </w:rPr>
      </w:pPr>
      <w:r>
        <w:rPr>
          <w:w w:val="115"/>
          <w:sz w:val="19"/>
        </w:rPr>
        <w:t>Los vínculos varían según la fuente (con quien o con que se establece el</w:t>
      </w:r>
      <w:r>
        <w:rPr>
          <w:spacing w:val="-14"/>
          <w:w w:val="115"/>
          <w:sz w:val="19"/>
        </w:rPr>
        <w:t> </w:t>
      </w:r>
      <w:r>
        <w:rPr>
          <w:w w:val="115"/>
          <w:sz w:val="19"/>
        </w:rPr>
        <w:t>vínculo),</w:t>
      </w:r>
      <w:r>
        <w:rPr>
          <w:spacing w:val="-14"/>
          <w:w w:val="115"/>
          <w:sz w:val="19"/>
        </w:rPr>
        <w:t> </w:t>
      </w:r>
      <w:r>
        <w:rPr>
          <w:w w:val="115"/>
          <w:sz w:val="19"/>
        </w:rPr>
        <w:t>el</w:t>
      </w:r>
      <w:r>
        <w:rPr>
          <w:spacing w:val="-14"/>
          <w:w w:val="115"/>
          <w:sz w:val="19"/>
        </w:rPr>
        <w:t> </w:t>
      </w:r>
      <w:r>
        <w:rPr>
          <w:w w:val="115"/>
          <w:sz w:val="19"/>
        </w:rPr>
        <w:t>coste</w:t>
      </w:r>
      <w:r>
        <w:rPr>
          <w:spacing w:val="-14"/>
          <w:w w:val="115"/>
          <w:sz w:val="19"/>
        </w:rPr>
        <w:t> </w:t>
      </w:r>
      <w:r>
        <w:rPr>
          <w:w w:val="115"/>
          <w:sz w:val="19"/>
        </w:rPr>
        <w:t>(importe</w:t>
      </w:r>
      <w:r>
        <w:rPr>
          <w:spacing w:val="-14"/>
          <w:w w:val="115"/>
          <w:sz w:val="19"/>
        </w:rPr>
        <w:t> </w:t>
      </w:r>
      <w:r>
        <w:rPr>
          <w:w w:val="115"/>
          <w:sz w:val="19"/>
        </w:rPr>
        <w:t>de</w:t>
      </w:r>
      <w:r>
        <w:rPr>
          <w:spacing w:val="-14"/>
          <w:w w:val="115"/>
          <w:sz w:val="19"/>
        </w:rPr>
        <w:t> </w:t>
      </w:r>
      <w:r>
        <w:rPr>
          <w:w w:val="115"/>
          <w:sz w:val="19"/>
        </w:rPr>
        <w:t>la</w:t>
      </w:r>
      <w:r>
        <w:rPr>
          <w:spacing w:val="-14"/>
          <w:w w:val="115"/>
          <w:sz w:val="19"/>
        </w:rPr>
        <w:t> </w:t>
      </w:r>
      <w:r>
        <w:rPr>
          <w:w w:val="115"/>
          <w:sz w:val="19"/>
        </w:rPr>
        <w:t>inversión</w:t>
      </w:r>
      <w:r>
        <w:rPr>
          <w:spacing w:val="-14"/>
          <w:w w:val="115"/>
          <w:sz w:val="19"/>
        </w:rPr>
        <w:t> </w:t>
      </w:r>
      <w:r>
        <w:rPr>
          <w:w w:val="115"/>
          <w:sz w:val="19"/>
        </w:rPr>
        <w:t>requerida)</w:t>
      </w:r>
      <w:r>
        <w:rPr>
          <w:spacing w:val="-14"/>
          <w:w w:val="115"/>
          <w:sz w:val="19"/>
        </w:rPr>
        <w:t> </w:t>
      </w:r>
      <w:r>
        <w:rPr>
          <w:w w:val="115"/>
          <w:sz w:val="19"/>
        </w:rPr>
        <w:t>y</w:t>
      </w:r>
      <w:r>
        <w:rPr>
          <w:spacing w:val="-14"/>
          <w:w w:val="115"/>
          <w:sz w:val="19"/>
        </w:rPr>
        <w:t> </w:t>
      </w:r>
      <w:r>
        <w:rPr>
          <w:w w:val="115"/>
          <w:sz w:val="19"/>
        </w:rPr>
        <w:t>el</w:t>
      </w:r>
      <w:r>
        <w:rPr>
          <w:spacing w:val="-14"/>
          <w:w w:val="115"/>
          <w:sz w:val="19"/>
        </w:rPr>
        <w:t> </w:t>
      </w:r>
      <w:r>
        <w:rPr>
          <w:w w:val="115"/>
          <w:sz w:val="19"/>
        </w:rPr>
        <w:t>nivel</w:t>
      </w:r>
      <w:r>
        <w:rPr>
          <w:spacing w:val="-14"/>
          <w:w w:val="115"/>
          <w:sz w:val="19"/>
        </w:rPr>
        <w:t> </w:t>
      </w:r>
      <w:r>
        <w:rPr>
          <w:w w:val="115"/>
          <w:sz w:val="19"/>
        </w:rPr>
        <w:t>de</w:t>
      </w:r>
      <w:r>
        <w:rPr>
          <w:spacing w:val="-14"/>
          <w:w w:val="115"/>
          <w:sz w:val="19"/>
        </w:rPr>
        <w:t> </w:t>
      </w:r>
      <w:r>
        <w:rPr>
          <w:w w:val="115"/>
          <w:sz w:val="19"/>
        </w:rPr>
        <w:t>interacción (sentido del flujo de la información y nivel de los contactos interpersonales). Algunas fuentes exteriores proporcionan consistente información a un coste simbólico, tales como la divulgación de patentes o las publicaciones, mientras que otras, como los consultores, son generalmente más costosas. El nivel de interacción de un vínculo influye en las características de la información o el conocimiento que puede obtenerse. Los vínculos poco interactivos que no</w:t>
      </w:r>
      <w:r>
        <w:rPr>
          <w:spacing w:val="-37"/>
          <w:w w:val="115"/>
          <w:sz w:val="19"/>
        </w:rPr>
        <w:t> </w:t>
      </w:r>
      <w:r>
        <w:rPr>
          <w:w w:val="115"/>
          <w:sz w:val="19"/>
        </w:rPr>
        <w:t>exi- gen contactos personales y que están basados en el flujo de la información en un único sentido, como la lectura de publicaciones o la investigación en las bases de datos de patentes, solo permiten obtener información catalogada. Por el contrario, los vínculos altamente interactivos implicando estrechas relacio- nes de trabajo como las que una empresa mantiene con un proveedor, pueden proporcionar</w:t>
      </w:r>
      <w:r>
        <w:rPr>
          <w:spacing w:val="-12"/>
          <w:w w:val="115"/>
          <w:sz w:val="19"/>
        </w:rPr>
        <w:t> </w:t>
      </w:r>
      <w:r>
        <w:rPr>
          <w:w w:val="115"/>
          <w:sz w:val="19"/>
        </w:rPr>
        <w:t>a</w:t>
      </w:r>
      <w:r>
        <w:rPr>
          <w:spacing w:val="-12"/>
          <w:w w:val="115"/>
          <w:sz w:val="19"/>
        </w:rPr>
        <w:t> </w:t>
      </w:r>
      <w:r>
        <w:rPr>
          <w:w w:val="115"/>
          <w:sz w:val="19"/>
        </w:rPr>
        <w:t>la</w:t>
      </w:r>
      <w:r>
        <w:rPr>
          <w:spacing w:val="-12"/>
          <w:w w:val="115"/>
          <w:sz w:val="19"/>
        </w:rPr>
        <w:t> </w:t>
      </w:r>
      <w:r>
        <w:rPr>
          <w:w w:val="115"/>
          <w:sz w:val="19"/>
        </w:rPr>
        <w:t>vez</w:t>
      </w:r>
      <w:r>
        <w:rPr>
          <w:spacing w:val="-12"/>
          <w:w w:val="115"/>
          <w:sz w:val="19"/>
        </w:rPr>
        <w:t> </w:t>
      </w:r>
      <w:r>
        <w:rPr>
          <w:w w:val="115"/>
          <w:sz w:val="19"/>
        </w:rPr>
        <w:t>información</w:t>
      </w:r>
      <w:r>
        <w:rPr>
          <w:spacing w:val="-12"/>
          <w:w w:val="115"/>
          <w:sz w:val="19"/>
        </w:rPr>
        <w:t> </w:t>
      </w:r>
      <w:r>
        <w:rPr>
          <w:w w:val="115"/>
          <w:sz w:val="19"/>
        </w:rPr>
        <w:t>catalogada</w:t>
      </w:r>
      <w:r>
        <w:rPr>
          <w:spacing w:val="-12"/>
          <w:w w:val="115"/>
          <w:sz w:val="19"/>
        </w:rPr>
        <w:t> </w:t>
      </w:r>
      <w:r>
        <w:rPr>
          <w:w w:val="115"/>
          <w:sz w:val="19"/>
        </w:rPr>
        <w:t>y</w:t>
      </w:r>
      <w:r>
        <w:rPr>
          <w:spacing w:val="-12"/>
          <w:w w:val="115"/>
          <w:sz w:val="19"/>
        </w:rPr>
        <w:t> </w:t>
      </w:r>
      <w:r>
        <w:rPr>
          <w:w w:val="115"/>
          <w:sz w:val="19"/>
        </w:rPr>
        <w:t>conocimientos</w:t>
      </w:r>
      <w:r>
        <w:rPr>
          <w:spacing w:val="-12"/>
          <w:w w:val="115"/>
          <w:sz w:val="19"/>
        </w:rPr>
        <w:t> </w:t>
      </w:r>
      <w:r>
        <w:rPr>
          <w:w w:val="115"/>
          <w:sz w:val="19"/>
        </w:rPr>
        <w:t>tácitos</w:t>
      </w:r>
      <w:r>
        <w:rPr>
          <w:spacing w:val="-12"/>
          <w:w w:val="115"/>
          <w:sz w:val="19"/>
        </w:rPr>
        <w:t> </w:t>
      </w:r>
      <w:r>
        <w:rPr>
          <w:w w:val="115"/>
          <w:sz w:val="19"/>
        </w:rPr>
        <w:t>así</w:t>
      </w:r>
      <w:r>
        <w:rPr>
          <w:spacing w:val="-12"/>
          <w:w w:val="115"/>
          <w:sz w:val="19"/>
        </w:rPr>
        <w:t> </w:t>
      </w:r>
      <w:r>
        <w:rPr>
          <w:w w:val="115"/>
          <w:sz w:val="19"/>
        </w:rPr>
        <w:t>como una ayuda para solucionar los problemas en tiempo real. Sin embargo sucede que algunas empresas evitan algunos tipos de vínculos extremadamente com- plejos por temor a perder lo que constituye su propiedad</w:t>
      </w:r>
      <w:r>
        <w:rPr>
          <w:spacing w:val="30"/>
          <w:w w:val="115"/>
          <w:sz w:val="19"/>
        </w:rPr>
        <w:t> </w:t>
      </w:r>
      <w:r>
        <w:rPr>
          <w:w w:val="115"/>
          <w:sz w:val="19"/>
        </w:rPr>
        <w:t>intelectual.</w:t>
      </w:r>
    </w:p>
    <w:p>
      <w:pPr>
        <w:pStyle w:val="ListParagraph"/>
        <w:numPr>
          <w:ilvl w:val="1"/>
          <w:numId w:val="56"/>
        </w:numPr>
        <w:tabs>
          <w:tab w:pos="1647" w:val="left" w:leader="none"/>
        </w:tabs>
        <w:spacing w:line="242" w:lineRule="auto" w:before="102" w:after="0"/>
        <w:ind w:left="1023" w:right="1050" w:firstLine="0"/>
        <w:jc w:val="both"/>
        <w:rPr>
          <w:sz w:val="19"/>
        </w:rPr>
      </w:pPr>
      <w:r>
        <w:rPr>
          <w:w w:val="115"/>
          <w:sz w:val="19"/>
        </w:rPr>
        <w:t>Un vínculo puede ser interno o externo a la unidad, según se haya definido la unidad (véase capítulo 4). Aunque las unidades empresariales estén organizadas de manera formal como empresas distintas, pueden perte- necer al mismo grupo empresarial. Las unidades pueden formar parte de empresas multinacionales, de ese modo los vínculos en el interior de la empresa superan las fronteras nacionales. Las empresas que pertenecen a cadenas de distribución (en el sector de la confección, por ejemplo) o a cade- nas de valor muy integradas pueden considerar los vínculos con las otras empresas de la cadena más como internos que como  </w:t>
      </w:r>
      <w:r>
        <w:rPr>
          <w:spacing w:val="23"/>
          <w:w w:val="115"/>
          <w:sz w:val="19"/>
        </w:rPr>
        <w:t> </w:t>
      </w:r>
      <w:r>
        <w:rPr>
          <w:w w:val="115"/>
          <w:sz w:val="19"/>
        </w:rPr>
        <w:t>externos.</w:t>
      </w:r>
    </w:p>
    <w:p>
      <w:pPr>
        <w:pStyle w:val="ListParagraph"/>
        <w:numPr>
          <w:ilvl w:val="1"/>
          <w:numId w:val="56"/>
        </w:numPr>
        <w:tabs>
          <w:tab w:pos="1647" w:val="left" w:leader="none"/>
        </w:tabs>
        <w:spacing w:line="242" w:lineRule="auto" w:before="102" w:after="0"/>
        <w:ind w:left="1023" w:right="1050" w:firstLine="0"/>
        <w:jc w:val="both"/>
        <w:rPr>
          <w:sz w:val="19"/>
        </w:rPr>
      </w:pPr>
      <w:r>
        <w:rPr>
          <w:w w:val="120"/>
          <w:sz w:val="19"/>
        </w:rPr>
        <w:t>El flujo entrante de conocimiento y de tecnología solo es una de</w:t>
      </w:r>
      <w:r>
        <w:rPr>
          <w:spacing w:val="-25"/>
          <w:w w:val="120"/>
          <w:sz w:val="19"/>
        </w:rPr>
        <w:t> </w:t>
      </w:r>
      <w:r>
        <w:rPr>
          <w:w w:val="120"/>
          <w:sz w:val="19"/>
        </w:rPr>
        <w:t>las facetas de lo que se denomina generalmente difusión. La difusión implica también</w:t>
      </w:r>
      <w:r>
        <w:rPr>
          <w:spacing w:val="-36"/>
          <w:w w:val="120"/>
          <w:sz w:val="19"/>
        </w:rPr>
        <w:t> </w:t>
      </w:r>
      <w:r>
        <w:rPr>
          <w:w w:val="120"/>
          <w:sz w:val="19"/>
        </w:rPr>
        <w:t>flujos</w:t>
      </w:r>
      <w:r>
        <w:rPr>
          <w:spacing w:val="-36"/>
          <w:w w:val="120"/>
          <w:sz w:val="19"/>
        </w:rPr>
        <w:t> </w:t>
      </w:r>
      <w:r>
        <w:rPr>
          <w:w w:val="120"/>
          <w:sz w:val="19"/>
        </w:rPr>
        <w:t>que</w:t>
      </w:r>
      <w:r>
        <w:rPr>
          <w:spacing w:val="-36"/>
          <w:w w:val="120"/>
          <w:sz w:val="19"/>
        </w:rPr>
        <w:t> </w:t>
      </w:r>
      <w:r>
        <w:rPr>
          <w:w w:val="120"/>
          <w:sz w:val="19"/>
        </w:rPr>
        <w:t>salen</w:t>
      </w:r>
      <w:r>
        <w:rPr>
          <w:spacing w:val="-36"/>
          <w:w w:val="120"/>
          <w:sz w:val="19"/>
        </w:rPr>
        <w:t> </w:t>
      </w:r>
      <w:r>
        <w:rPr>
          <w:w w:val="120"/>
          <w:sz w:val="19"/>
        </w:rPr>
        <w:t>de</w:t>
      </w:r>
      <w:r>
        <w:rPr>
          <w:spacing w:val="-36"/>
          <w:w w:val="120"/>
          <w:sz w:val="19"/>
        </w:rPr>
        <w:t> </w:t>
      </w:r>
      <w:r>
        <w:rPr>
          <w:w w:val="120"/>
          <w:sz w:val="19"/>
        </w:rPr>
        <w:t>la</w:t>
      </w:r>
      <w:r>
        <w:rPr>
          <w:spacing w:val="-36"/>
          <w:w w:val="120"/>
          <w:sz w:val="19"/>
        </w:rPr>
        <w:t> </w:t>
      </w:r>
      <w:r>
        <w:rPr>
          <w:w w:val="120"/>
          <w:sz w:val="19"/>
        </w:rPr>
        <w:t>empresa</w:t>
      </w:r>
      <w:r>
        <w:rPr>
          <w:spacing w:val="-36"/>
          <w:w w:val="120"/>
          <w:sz w:val="19"/>
        </w:rPr>
        <w:t> </w:t>
      </w:r>
      <w:r>
        <w:rPr>
          <w:w w:val="120"/>
          <w:sz w:val="19"/>
        </w:rPr>
        <w:t>innovadora.</w:t>
      </w:r>
      <w:r>
        <w:rPr>
          <w:spacing w:val="-36"/>
          <w:w w:val="120"/>
          <w:sz w:val="19"/>
        </w:rPr>
        <w:t> </w:t>
      </w:r>
      <w:r>
        <w:rPr>
          <w:w w:val="120"/>
          <w:sz w:val="19"/>
        </w:rPr>
        <w:t>La</w:t>
      </w:r>
      <w:r>
        <w:rPr>
          <w:spacing w:val="-36"/>
          <w:w w:val="120"/>
          <w:sz w:val="19"/>
        </w:rPr>
        <w:t> </w:t>
      </w:r>
      <w:r>
        <w:rPr>
          <w:rFonts w:ascii="Times New Roman" w:hAnsi="Times New Roman"/>
          <w:i/>
          <w:w w:val="120"/>
          <w:sz w:val="19"/>
        </w:rPr>
        <w:t>difusión</w:t>
      </w:r>
      <w:r>
        <w:rPr>
          <w:rFonts w:ascii="Times New Roman" w:hAnsi="Times New Roman"/>
          <w:i/>
          <w:spacing w:val="-33"/>
          <w:w w:val="120"/>
          <w:sz w:val="19"/>
        </w:rPr>
        <w:t> </w:t>
      </w:r>
      <w:r>
        <w:rPr>
          <w:rFonts w:ascii="Times New Roman" w:hAnsi="Times New Roman"/>
          <w:i/>
          <w:w w:val="120"/>
          <w:sz w:val="19"/>
        </w:rPr>
        <w:t>saliente</w:t>
      </w:r>
      <w:r>
        <w:rPr>
          <w:rFonts w:ascii="Times New Roman" w:hAnsi="Times New Roman"/>
          <w:i/>
          <w:spacing w:val="-34"/>
          <w:w w:val="120"/>
          <w:sz w:val="19"/>
        </w:rPr>
        <w:t> </w:t>
      </w:r>
      <w:r>
        <w:rPr>
          <w:w w:val="120"/>
          <w:sz w:val="19"/>
        </w:rPr>
        <w:t>ayuda a</w:t>
      </w:r>
      <w:r>
        <w:rPr>
          <w:spacing w:val="-8"/>
          <w:w w:val="120"/>
          <w:sz w:val="19"/>
        </w:rPr>
        <w:t> </w:t>
      </w:r>
      <w:r>
        <w:rPr>
          <w:w w:val="120"/>
          <w:sz w:val="19"/>
        </w:rPr>
        <w:t>determinar</w:t>
      </w:r>
      <w:r>
        <w:rPr>
          <w:spacing w:val="-8"/>
          <w:w w:val="120"/>
          <w:sz w:val="19"/>
        </w:rPr>
        <w:t> </w:t>
      </w:r>
      <w:r>
        <w:rPr>
          <w:w w:val="120"/>
          <w:sz w:val="19"/>
        </w:rPr>
        <w:t>de</w:t>
      </w:r>
      <w:r>
        <w:rPr>
          <w:spacing w:val="-8"/>
          <w:w w:val="120"/>
          <w:sz w:val="19"/>
        </w:rPr>
        <w:t> </w:t>
      </w:r>
      <w:r>
        <w:rPr>
          <w:w w:val="120"/>
          <w:sz w:val="19"/>
        </w:rPr>
        <w:t>una</w:t>
      </w:r>
      <w:r>
        <w:rPr>
          <w:spacing w:val="-8"/>
          <w:w w:val="120"/>
          <w:sz w:val="19"/>
        </w:rPr>
        <w:t> </w:t>
      </w:r>
      <w:r>
        <w:rPr>
          <w:w w:val="120"/>
          <w:sz w:val="19"/>
        </w:rPr>
        <w:t>parte</w:t>
      </w:r>
      <w:r>
        <w:rPr>
          <w:spacing w:val="-8"/>
          <w:w w:val="120"/>
          <w:sz w:val="19"/>
        </w:rPr>
        <w:t> </w:t>
      </w:r>
      <w:r>
        <w:rPr>
          <w:w w:val="120"/>
          <w:sz w:val="19"/>
        </w:rPr>
        <w:t>los</w:t>
      </w:r>
      <w:r>
        <w:rPr>
          <w:spacing w:val="-8"/>
          <w:w w:val="120"/>
          <w:sz w:val="19"/>
        </w:rPr>
        <w:t> </w:t>
      </w:r>
      <w:r>
        <w:rPr>
          <w:w w:val="120"/>
          <w:sz w:val="19"/>
        </w:rPr>
        <w:t>efectos</w:t>
      </w:r>
      <w:r>
        <w:rPr>
          <w:spacing w:val="-8"/>
          <w:w w:val="120"/>
          <w:sz w:val="19"/>
        </w:rPr>
        <w:t> </w:t>
      </w:r>
      <w:r>
        <w:rPr>
          <w:w w:val="120"/>
          <w:sz w:val="19"/>
        </w:rPr>
        <w:t>económicos</w:t>
      </w:r>
      <w:r>
        <w:rPr>
          <w:spacing w:val="-8"/>
          <w:w w:val="120"/>
          <w:sz w:val="19"/>
        </w:rPr>
        <w:t> </w:t>
      </w:r>
      <w:r>
        <w:rPr>
          <w:w w:val="120"/>
          <w:sz w:val="19"/>
        </w:rPr>
        <w:t>de</w:t>
      </w:r>
      <w:r>
        <w:rPr>
          <w:spacing w:val="-8"/>
          <w:w w:val="120"/>
          <w:sz w:val="19"/>
        </w:rPr>
        <w:t> </w:t>
      </w:r>
      <w:r>
        <w:rPr>
          <w:w w:val="120"/>
          <w:sz w:val="19"/>
        </w:rPr>
        <w:t>la</w:t>
      </w:r>
      <w:r>
        <w:rPr>
          <w:spacing w:val="-8"/>
          <w:w w:val="120"/>
          <w:sz w:val="19"/>
        </w:rPr>
        <w:t> </w:t>
      </w:r>
      <w:r>
        <w:rPr>
          <w:w w:val="120"/>
          <w:sz w:val="19"/>
        </w:rPr>
        <w:t>innovación</w:t>
      </w:r>
      <w:r>
        <w:rPr>
          <w:spacing w:val="-8"/>
          <w:w w:val="120"/>
          <w:sz w:val="19"/>
        </w:rPr>
        <w:t> </w:t>
      </w:r>
      <w:r>
        <w:rPr>
          <w:w w:val="120"/>
          <w:sz w:val="19"/>
        </w:rPr>
        <w:t>y</w:t>
      </w:r>
      <w:r>
        <w:rPr>
          <w:spacing w:val="-8"/>
          <w:w w:val="120"/>
          <w:sz w:val="19"/>
        </w:rPr>
        <w:t> </w:t>
      </w:r>
      <w:r>
        <w:rPr>
          <w:w w:val="120"/>
          <w:sz w:val="19"/>
        </w:rPr>
        <w:t>de</w:t>
      </w:r>
      <w:r>
        <w:rPr>
          <w:spacing w:val="-8"/>
          <w:w w:val="120"/>
          <w:sz w:val="19"/>
        </w:rPr>
        <w:t> </w:t>
      </w:r>
      <w:r>
        <w:rPr>
          <w:w w:val="120"/>
          <w:sz w:val="19"/>
        </w:rPr>
        <w:t>otra la</w:t>
      </w:r>
      <w:r>
        <w:rPr>
          <w:spacing w:val="-9"/>
          <w:w w:val="120"/>
          <w:sz w:val="19"/>
        </w:rPr>
        <w:t> </w:t>
      </w:r>
      <w:r>
        <w:rPr>
          <w:w w:val="120"/>
          <w:sz w:val="19"/>
        </w:rPr>
        <w:t>forma</w:t>
      </w:r>
      <w:r>
        <w:rPr>
          <w:spacing w:val="-9"/>
          <w:w w:val="120"/>
          <w:sz w:val="19"/>
        </w:rPr>
        <w:t> </w:t>
      </w:r>
      <w:r>
        <w:rPr>
          <w:w w:val="120"/>
          <w:sz w:val="19"/>
        </w:rPr>
        <w:t>de</w:t>
      </w:r>
      <w:r>
        <w:rPr>
          <w:spacing w:val="-9"/>
          <w:w w:val="120"/>
          <w:sz w:val="19"/>
        </w:rPr>
        <w:t> </w:t>
      </w:r>
      <w:r>
        <w:rPr>
          <w:w w:val="120"/>
          <w:sz w:val="19"/>
        </w:rPr>
        <w:t>la</w:t>
      </w:r>
      <w:r>
        <w:rPr>
          <w:spacing w:val="-9"/>
          <w:w w:val="120"/>
          <w:sz w:val="19"/>
        </w:rPr>
        <w:t> </w:t>
      </w:r>
      <w:r>
        <w:rPr>
          <w:w w:val="120"/>
          <w:sz w:val="19"/>
        </w:rPr>
        <w:t>red</w:t>
      </w:r>
      <w:r>
        <w:rPr>
          <w:spacing w:val="-9"/>
          <w:w w:val="120"/>
          <w:sz w:val="19"/>
        </w:rPr>
        <w:t> </w:t>
      </w:r>
      <w:r>
        <w:rPr>
          <w:w w:val="120"/>
          <w:sz w:val="19"/>
        </w:rPr>
        <w:t>de</w:t>
      </w:r>
      <w:r>
        <w:rPr>
          <w:spacing w:val="-9"/>
          <w:w w:val="120"/>
          <w:sz w:val="19"/>
        </w:rPr>
        <w:t> </w:t>
      </w:r>
      <w:r>
        <w:rPr>
          <w:w w:val="120"/>
          <w:sz w:val="19"/>
        </w:rPr>
        <w:t>la</w:t>
      </w:r>
      <w:r>
        <w:rPr>
          <w:spacing w:val="-9"/>
          <w:w w:val="120"/>
          <w:sz w:val="19"/>
        </w:rPr>
        <w:t> </w:t>
      </w:r>
      <w:r>
        <w:rPr>
          <w:w w:val="120"/>
          <w:sz w:val="19"/>
        </w:rPr>
        <w:t>empresa.</w:t>
      </w:r>
      <w:r>
        <w:rPr>
          <w:spacing w:val="-9"/>
          <w:w w:val="120"/>
          <w:sz w:val="19"/>
        </w:rPr>
        <w:t> </w:t>
      </w:r>
      <w:r>
        <w:rPr>
          <w:w w:val="120"/>
          <w:sz w:val="19"/>
        </w:rPr>
        <w:t>Como</w:t>
      </w:r>
      <w:r>
        <w:rPr>
          <w:spacing w:val="-9"/>
          <w:w w:val="120"/>
          <w:sz w:val="19"/>
        </w:rPr>
        <w:t> </w:t>
      </w:r>
      <w:r>
        <w:rPr>
          <w:w w:val="120"/>
          <w:sz w:val="19"/>
        </w:rPr>
        <w:t>en</w:t>
      </w:r>
      <w:r>
        <w:rPr>
          <w:spacing w:val="-9"/>
          <w:w w:val="120"/>
          <w:sz w:val="19"/>
        </w:rPr>
        <w:t> </w:t>
      </w:r>
      <w:r>
        <w:rPr>
          <w:w w:val="120"/>
          <w:sz w:val="19"/>
        </w:rPr>
        <w:t>el</w:t>
      </w:r>
      <w:r>
        <w:rPr>
          <w:spacing w:val="-9"/>
          <w:w w:val="120"/>
          <w:sz w:val="19"/>
        </w:rPr>
        <w:t> </w:t>
      </w:r>
      <w:r>
        <w:rPr>
          <w:w w:val="120"/>
          <w:sz w:val="19"/>
        </w:rPr>
        <w:t>caso</w:t>
      </w:r>
      <w:r>
        <w:rPr>
          <w:spacing w:val="-9"/>
          <w:w w:val="120"/>
          <w:sz w:val="19"/>
        </w:rPr>
        <w:t> </w:t>
      </w:r>
      <w:r>
        <w:rPr>
          <w:w w:val="120"/>
          <w:sz w:val="19"/>
        </w:rPr>
        <w:t>de</w:t>
      </w:r>
      <w:r>
        <w:rPr>
          <w:spacing w:val="-9"/>
          <w:w w:val="120"/>
          <w:sz w:val="19"/>
        </w:rPr>
        <w:t> </w:t>
      </w:r>
      <w:r>
        <w:rPr>
          <w:w w:val="120"/>
          <w:sz w:val="19"/>
        </w:rPr>
        <w:t>los</w:t>
      </w:r>
      <w:r>
        <w:rPr>
          <w:spacing w:val="-9"/>
          <w:w w:val="120"/>
          <w:sz w:val="19"/>
        </w:rPr>
        <w:t> </w:t>
      </w:r>
      <w:r>
        <w:rPr>
          <w:w w:val="120"/>
          <w:sz w:val="19"/>
        </w:rPr>
        <w:t>vínculos</w:t>
      </w:r>
      <w:r>
        <w:rPr>
          <w:spacing w:val="-9"/>
          <w:w w:val="120"/>
          <w:sz w:val="19"/>
        </w:rPr>
        <w:t> </w:t>
      </w:r>
      <w:r>
        <w:rPr>
          <w:w w:val="120"/>
          <w:sz w:val="19"/>
        </w:rPr>
        <w:t>altamente interactivos,</w:t>
      </w:r>
      <w:r>
        <w:rPr>
          <w:spacing w:val="-23"/>
          <w:w w:val="120"/>
          <w:sz w:val="19"/>
        </w:rPr>
        <w:t> </w:t>
      </w:r>
      <w:r>
        <w:rPr>
          <w:w w:val="120"/>
          <w:sz w:val="19"/>
        </w:rPr>
        <w:t>la</w:t>
      </w:r>
      <w:r>
        <w:rPr>
          <w:spacing w:val="-23"/>
          <w:w w:val="120"/>
          <w:sz w:val="19"/>
        </w:rPr>
        <w:t> </w:t>
      </w:r>
      <w:r>
        <w:rPr>
          <w:w w:val="120"/>
          <w:sz w:val="19"/>
        </w:rPr>
        <w:t>difusión</w:t>
      </w:r>
      <w:r>
        <w:rPr>
          <w:spacing w:val="-23"/>
          <w:w w:val="120"/>
          <w:sz w:val="19"/>
        </w:rPr>
        <w:t> </w:t>
      </w:r>
      <w:r>
        <w:rPr>
          <w:w w:val="120"/>
          <w:sz w:val="19"/>
        </w:rPr>
        <w:t>saliente</w:t>
      </w:r>
      <w:r>
        <w:rPr>
          <w:spacing w:val="-23"/>
          <w:w w:val="120"/>
          <w:sz w:val="19"/>
        </w:rPr>
        <w:t> </w:t>
      </w:r>
      <w:r>
        <w:rPr>
          <w:w w:val="120"/>
          <w:sz w:val="19"/>
        </w:rPr>
        <w:t>está</w:t>
      </w:r>
      <w:r>
        <w:rPr>
          <w:spacing w:val="-23"/>
          <w:w w:val="120"/>
          <w:sz w:val="19"/>
        </w:rPr>
        <w:t> </w:t>
      </w:r>
      <w:r>
        <w:rPr>
          <w:w w:val="120"/>
          <w:sz w:val="19"/>
        </w:rPr>
        <w:t>influida</w:t>
      </w:r>
      <w:r>
        <w:rPr>
          <w:spacing w:val="-23"/>
          <w:w w:val="120"/>
          <w:sz w:val="19"/>
        </w:rPr>
        <w:t> </w:t>
      </w:r>
      <w:r>
        <w:rPr>
          <w:w w:val="120"/>
          <w:sz w:val="19"/>
        </w:rPr>
        <w:t>por</w:t>
      </w:r>
      <w:r>
        <w:rPr>
          <w:spacing w:val="-23"/>
          <w:w w:val="120"/>
          <w:sz w:val="19"/>
        </w:rPr>
        <w:t> </w:t>
      </w:r>
      <w:r>
        <w:rPr>
          <w:w w:val="120"/>
          <w:sz w:val="19"/>
        </w:rPr>
        <w:t>la</w:t>
      </w:r>
      <w:r>
        <w:rPr>
          <w:spacing w:val="-23"/>
          <w:w w:val="120"/>
          <w:sz w:val="19"/>
        </w:rPr>
        <w:t> </w:t>
      </w:r>
      <w:r>
        <w:rPr>
          <w:w w:val="120"/>
          <w:sz w:val="19"/>
        </w:rPr>
        <w:t>preocupación</w:t>
      </w:r>
      <w:r>
        <w:rPr>
          <w:spacing w:val="-23"/>
          <w:w w:val="120"/>
          <w:sz w:val="19"/>
        </w:rPr>
        <w:t> </w:t>
      </w:r>
      <w:r>
        <w:rPr>
          <w:w w:val="120"/>
          <w:sz w:val="19"/>
        </w:rPr>
        <w:t>con</w:t>
      </w:r>
      <w:r>
        <w:rPr>
          <w:spacing w:val="-23"/>
          <w:w w:val="120"/>
          <w:sz w:val="19"/>
        </w:rPr>
        <w:t> </w:t>
      </w:r>
      <w:r>
        <w:rPr>
          <w:w w:val="120"/>
          <w:sz w:val="19"/>
        </w:rPr>
        <w:t>respec- to</w:t>
      </w:r>
      <w:r>
        <w:rPr>
          <w:spacing w:val="-22"/>
          <w:w w:val="120"/>
          <w:sz w:val="19"/>
        </w:rPr>
        <w:t> </w:t>
      </w:r>
      <w:r>
        <w:rPr>
          <w:w w:val="120"/>
          <w:sz w:val="19"/>
        </w:rPr>
        <w:t>a</w:t>
      </w:r>
      <w:r>
        <w:rPr>
          <w:spacing w:val="-22"/>
          <w:w w:val="120"/>
          <w:sz w:val="19"/>
        </w:rPr>
        <w:t> </w:t>
      </w:r>
      <w:r>
        <w:rPr>
          <w:w w:val="120"/>
          <w:sz w:val="19"/>
        </w:rPr>
        <w:t>las</w:t>
      </w:r>
      <w:r>
        <w:rPr>
          <w:spacing w:val="-22"/>
          <w:w w:val="120"/>
          <w:sz w:val="19"/>
        </w:rPr>
        <w:t> </w:t>
      </w:r>
      <w:r>
        <w:rPr>
          <w:sz w:val="19"/>
        </w:rPr>
        <w:t>“fugas”</w:t>
      </w:r>
      <w:r>
        <w:rPr>
          <w:spacing w:val="-12"/>
          <w:sz w:val="19"/>
        </w:rPr>
        <w:t> </w:t>
      </w:r>
      <w:r>
        <w:rPr>
          <w:w w:val="120"/>
          <w:sz w:val="19"/>
        </w:rPr>
        <w:t>de</w:t>
      </w:r>
      <w:r>
        <w:rPr>
          <w:spacing w:val="-22"/>
          <w:w w:val="120"/>
          <w:sz w:val="19"/>
        </w:rPr>
        <w:t> </w:t>
      </w:r>
      <w:r>
        <w:rPr>
          <w:w w:val="120"/>
          <w:sz w:val="19"/>
        </w:rPr>
        <w:t>conocimiento</w:t>
      </w:r>
      <w:r>
        <w:rPr>
          <w:spacing w:val="-22"/>
          <w:w w:val="120"/>
          <w:sz w:val="19"/>
        </w:rPr>
        <w:t> </w:t>
      </w:r>
      <w:r>
        <w:rPr>
          <w:w w:val="120"/>
          <w:sz w:val="19"/>
        </w:rPr>
        <w:t>y</w:t>
      </w:r>
      <w:r>
        <w:rPr>
          <w:spacing w:val="-22"/>
          <w:w w:val="120"/>
          <w:sz w:val="19"/>
        </w:rPr>
        <w:t> </w:t>
      </w:r>
      <w:r>
        <w:rPr>
          <w:w w:val="120"/>
          <w:sz w:val="19"/>
        </w:rPr>
        <w:t>por</w:t>
      </w:r>
      <w:r>
        <w:rPr>
          <w:spacing w:val="-22"/>
          <w:w w:val="120"/>
          <w:sz w:val="19"/>
        </w:rPr>
        <w:t> </w:t>
      </w:r>
      <w:r>
        <w:rPr>
          <w:w w:val="120"/>
          <w:sz w:val="19"/>
        </w:rPr>
        <w:t>los</w:t>
      </w:r>
      <w:r>
        <w:rPr>
          <w:spacing w:val="-22"/>
          <w:w w:val="120"/>
          <w:sz w:val="19"/>
        </w:rPr>
        <w:t> </w:t>
      </w:r>
      <w:r>
        <w:rPr>
          <w:w w:val="120"/>
          <w:sz w:val="19"/>
        </w:rPr>
        <w:t>métodos</w:t>
      </w:r>
      <w:r>
        <w:rPr>
          <w:spacing w:val="-22"/>
          <w:w w:val="120"/>
          <w:sz w:val="19"/>
        </w:rPr>
        <w:t> </w:t>
      </w:r>
      <w:r>
        <w:rPr>
          <w:w w:val="120"/>
          <w:sz w:val="19"/>
        </w:rPr>
        <w:t>utilizados</w:t>
      </w:r>
      <w:r>
        <w:rPr>
          <w:spacing w:val="-22"/>
          <w:w w:val="120"/>
          <w:sz w:val="19"/>
        </w:rPr>
        <w:t> </w:t>
      </w:r>
      <w:r>
        <w:rPr>
          <w:w w:val="120"/>
          <w:sz w:val="19"/>
        </w:rPr>
        <w:t>por</w:t>
      </w:r>
      <w:r>
        <w:rPr>
          <w:spacing w:val="-22"/>
          <w:w w:val="120"/>
          <w:sz w:val="19"/>
        </w:rPr>
        <w:t> </w:t>
      </w:r>
      <w:r>
        <w:rPr>
          <w:w w:val="120"/>
          <w:sz w:val="19"/>
        </w:rPr>
        <w:t>las</w:t>
      </w:r>
      <w:r>
        <w:rPr>
          <w:spacing w:val="-22"/>
          <w:w w:val="120"/>
          <w:sz w:val="19"/>
        </w:rPr>
        <w:t> </w:t>
      </w:r>
      <w:r>
        <w:rPr>
          <w:w w:val="120"/>
          <w:sz w:val="19"/>
        </w:rPr>
        <w:t>empre- sas para proteger su propiedad</w:t>
      </w:r>
      <w:r>
        <w:rPr>
          <w:spacing w:val="-40"/>
          <w:w w:val="120"/>
          <w:sz w:val="19"/>
        </w:rPr>
        <w:t> </w:t>
      </w:r>
      <w:r>
        <w:rPr>
          <w:w w:val="120"/>
          <w:sz w:val="19"/>
        </w:rPr>
        <w:t>intelectual.</w:t>
      </w:r>
    </w:p>
    <w:p>
      <w:pPr>
        <w:spacing w:after="0" w:line="242"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ListParagraph"/>
        <w:numPr>
          <w:ilvl w:val="1"/>
          <w:numId w:val="56"/>
        </w:numPr>
        <w:tabs>
          <w:tab w:pos="1647" w:val="left" w:leader="none"/>
        </w:tabs>
        <w:spacing w:line="240" w:lineRule="auto" w:before="0" w:after="0"/>
        <w:ind w:left="1023" w:right="1050" w:firstLine="0"/>
        <w:jc w:val="both"/>
        <w:rPr>
          <w:sz w:val="19"/>
        </w:rPr>
      </w:pPr>
      <w:r>
        <w:rPr>
          <w:w w:val="120"/>
          <w:sz w:val="19"/>
        </w:rPr>
        <w:t>Las preguntas sobre quien desarrolla las innovaciones están</w:t>
      </w:r>
      <w:r>
        <w:rPr>
          <w:spacing w:val="-32"/>
          <w:w w:val="120"/>
          <w:sz w:val="19"/>
        </w:rPr>
        <w:t> </w:t>
      </w:r>
      <w:r>
        <w:rPr>
          <w:w w:val="120"/>
          <w:sz w:val="19"/>
        </w:rPr>
        <w:t>relacio- nadas también con los vínculos. Mediante estas preguntas, se determina si las</w:t>
      </w:r>
      <w:r>
        <w:rPr>
          <w:spacing w:val="-24"/>
          <w:w w:val="120"/>
          <w:sz w:val="19"/>
        </w:rPr>
        <w:t> </w:t>
      </w:r>
      <w:r>
        <w:rPr>
          <w:w w:val="120"/>
          <w:sz w:val="19"/>
        </w:rPr>
        <w:t>innovaciones</w:t>
      </w:r>
      <w:r>
        <w:rPr>
          <w:spacing w:val="-24"/>
          <w:w w:val="120"/>
          <w:sz w:val="19"/>
        </w:rPr>
        <w:t> </w:t>
      </w:r>
      <w:r>
        <w:rPr>
          <w:w w:val="120"/>
          <w:sz w:val="19"/>
        </w:rPr>
        <w:t>han</w:t>
      </w:r>
      <w:r>
        <w:rPr>
          <w:spacing w:val="-24"/>
          <w:w w:val="120"/>
          <w:sz w:val="19"/>
        </w:rPr>
        <w:t> </w:t>
      </w:r>
      <w:r>
        <w:rPr>
          <w:w w:val="120"/>
          <w:sz w:val="19"/>
        </w:rPr>
        <w:t>sido</w:t>
      </w:r>
      <w:r>
        <w:rPr>
          <w:spacing w:val="-24"/>
          <w:w w:val="120"/>
          <w:sz w:val="19"/>
        </w:rPr>
        <w:t> </w:t>
      </w:r>
      <w:r>
        <w:rPr>
          <w:w w:val="120"/>
          <w:sz w:val="19"/>
        </w:rPr>
        <w:t>desarrolladas</w:t>
      </w:r>
      <w:r>
        <w:rPr>
          <w:spacing w:val="-24"/>
          <w:w w:val="120"/>
          <w:sz w:val="19"/>
        </w:rPr>
        <w:t> </w:t>
      </w:r>
      <w:r>
        <w:rPr>
          <w:w w:val="120"/>
          <w:sz w:val="19"/>
        </w:rPr>
        <w:t>esencialmente</w:t>
      </w:r>
      <w:r>
        <w:rPr>
          <w:spacing w:val="-24"/>
          <w:w w:val="120"/>
          <w:sz w:val="19"/>
        </w:rPr>
        <w:t> </w:t>
      </w:r>
      <w:r>
        <w:rPr>
          <w:w w:val="120"/>
          <w:sz w:val="19"/>
        </w:rPr>
        <w:t>por</w:t>
      </w:r>
      <w:r>
        <w:rPr>
          <w:spacing w:val="-24"/>
          <w:w w:val="120"/>
          <w:sz w:val="19"/>
        </w:rPr>
        <w:t> </w:t>
      </w:r>
      <w:r>
        <w:rPr>
          <w:w w:val="120"/>
          <w:sz w:val="19"/>
        </w:rPr>
        <w:t>las</w:t>
      </w:r>
      <w:r>
        <w:rPr>
          <w:spacing w:val="-24"/>
          <w:w w:val="120"/>
          <w:sz w:val="19"/>
        </w:rPr>
        <w:t> </w:t>
      </w:r>
      <w:r>
        <w:rPr>
          <w:w w:val="120"/>
          <w:sz w:val="19"/>
        </w:rPr>
        <w:t>propias</w:t>
      </w:r>
      <w:r>
        <w:rPr>
          <w:spacing w:val="-24"/>
          <w:w w:val="120"/>
          <w:sz w:val="19"/>
        </w:rPr>
        <w:t> </w:t>
      </w:r>
      <w:r>
        <w:rPr>
          <w:w w:val="120"/>
          <w:sz w:val="19"/>
        </w:rPr>
        <w:t>empre- sas, o en cooperación con otras empresas o establecimientos públicos de investigación,</w:t>
      </w:r>
      <w:r>
        <w:rPr>
          <w:spacing w:val="-16"/>
          <w:w w:val="120"/>
          <w:sz w:val="19"/>
        </w:rPr>
        <w:t> </w:t>
      </w:r>
      <w:r>
        <w:rPr>
          <w:w w:val="120"/>
          <w:sz w:val="19"/>
        </w:rPr>
        <w:t>o</w:t>
      </w:r>
      <w:r>
        <w:rPr>
          <w:spacing w:val="-16"/>
          <w:w w:val="120"/>
          <w:sz w:val="19"/>
        </w:rPr>
        <w:t> </w:t>
      </w:r>
      <w:r>
        <w:rPr>
          <w:w w:val="120"/>
          <w:sz w:val="19"/>
        </w:rPr>
        <w:t>sobre</w:t>
      </w:r>
      <w:r>
        <w:rPr>
          <w:spacing w:val="-16"/>
          <w:w w:val="120"/>
          <w:sz w:val="19"/>
        </w:rPr>
        <w:t> </w:t>
      </w:r>
      <w:r>
        <w:rPr>
          <w:w w:val="120"/>
          <w:sz w:val="19"/>
        </w:rPr>
        <w:t>todo,</w:t>
      </w:r>
      <w:r>
        <w:rPr>
          <w:spacing w:val="-16"/>
          <w:w w:val="120"/>
          <w:sz w:val="19"/>
        </w:rPr>
        <w:t> </w:t>
      </w:r>
      <w:r>
        <w:rPr>
          <w:w w:val="120"/>
          <w:sz w:val="19"/>
        </w:rPr>
        <w:t>si</w:t>
      </w:r>
      <w:r>
        <w:rPr>
          <w:spacing w:val="-16"/>
          <w:w w:val="120"/>
          <w:sz w:val="19"/>
        </w:rPr>
        <w:t> </w:t>
      </w:r>
      <w:r>
        <w:rPr>
          <w:w w:val="120"/>
          <w:sz w:val="19"/>
        </w:rPr>
        <w:t>han</w:t>
      </w:r>
      <w:r>
        <w:rPr>
          <w:spacing w:val="-16"/>
          <w:w w:val="120"/>
          <w:sz w:val="19"/>
        </w:rPr>
        <w:t> </w:t>
      </w:r>
      <w:r>
        <w:rPr>
          <w:w w:val="120"/>
          <w:sz w:val="19"/>
        </w:rPr>
        <w:t>sido</w:t>
      </w:r>
      <w:r>
        <w:rPr>
          <w:spacing w:val="-16"/>
          <w:w w:val="120"/>
          <w:sz w:val="19"/>
        </w:rPr>
        <w:t> </w:t>
      </w:r>
      <w:r>
        <w:rPr>
          <w:w w:val="120"/>
          <w:sz w:val="19"/>
        </w:rPr>
        <w:t>desarrolladas</w:t>
      </w:r>
      <w:r>
        <w:rPr>
          <w:spacing w:val="-16"/>
          <w:w w:val="120"/>
          <w:sz w:val="19"/>
        </w:rPr>
        <w:t> </w:t>
      </w:r>
      <w:r>
        <w:rPr>
          <w:w w:val="120"/>
          <w:sz w:val="19"/>
        </w:rPr>
        <w:t>fuera</w:t>
      </w:r>
      <w:r>
        <w:rPr>
          <w:spacing w:val="-16"/>
          <w:w w:val="120"/>
          <w:sz w:val="19"/>
        </w:rPr>
        <w:t> </w:t>
      </w:r>
      <w:r>
        <w:rPr>
          <w:w w:val="120"/>
          <w:sz w:val="19"/>
        </w:rPr>
        <w:t>de</w:t>
      </w:r>
      <w:r>
        <w:rPr>
          <w:spacing w:val="-16"/>
          <w:w w:val="120"/>
          <w:sz w:val="19"/>
        </w:rPr>
        <w:t> </w:t>
      </w:r>
      <w:r>
        <w:rPr>
          <w:w w:val="120"/>
          <w:sz w:val="19"/>
        </w:rPr>
        <w:t>la</w:t>
      </w:r>
      <w:r>
        <w:rPr>
          <w:spacing w:val="-16"/>
          <w:w w:val="120"/>
          <w:sz w:val="19"/>
        </w:rPr>
        <w:t> </w:t>
      </w:r>
      <w:r>
        <w:rPr>
          <w:w w:val="120"/>
          <w:sz w:val="19"/>
        </w:rPr>
        <w:t>empresa.</w:t>
      </w:r>
    </w:p>
    <w:p>
      <w:pPr>
        <w:pStyle w:val="ListParagraph"/>
        <w:numPr>
          <w:ilvl w:val="1"/>
          <w:numId w:val="56"/>
        </w:numPr>
        <w:tabs>
          <w:tab w:pos="1647" w:val="left" w:leader="none"/>
        </w:tabs>
        <w:spacing w:line="240" w:lineRule="auto" w:before="69" w:after="0"/>
        <w:ind w:left="1023" w:right="1051" w:firstLine="0"/>
        <w:jc w:val="both"/>
        <w:rPr>
          <w:sz w:val="19"/>
        </w:rPr>
      </w:pPr>
      <w:r>
        <w:rPr>
          <w:w w:val="120"/>
          <w:sz w:val="19"/>
        </w:rPr>
        <w:t>Los</w:t>
      </w:r>
      <w:r>
        <w:rPr>
          <w:spacing w:val="-31"/>
          <w:w w:val="120"/>
          <w:sz w:val="19"/>
        </w:rPr>
        <w:t> </w:t>
      </w:r>
      <w:r>
        <w:rPr>
          <w:w w:val="120"/>
          <w:sz w:val="19"/>
        </w:rPr>
        <w:t>beneficios</w:t>
      </w:r>
      <w:r>
        <w:rPr>
          <w:spacing w:val="-31"/>
          <w:w w:val="120"/>
          <w:sz w:val="19"/>
        </w:rPr>
        <w:t> </w:t>
      </w:r>
      <w:r>
        <w:rPr>
          <w:w w:val="120"/>
          <w:sz w:val="19"/>
        </w:rPr>
        <w:t>de</w:t>
      </w:r>
      <w:r>
        <w:rPr>
          <w:spacing w:val="-31"/>
          <w:w w:val="120"/>
          <w:sz w:val="19"/>
        </w:rPr>
        <w:t> </w:t>
      </w:r>
      <w:r>
        <w:rPr>
          <w:w w:val="120"/>
          <w:sz w:val="19"/>
        </w:rPr>
        <w:t>los</w:t>
      </w:r>
      <w:r>
        <w:rPr>
          <w:spacing w:val="-31"/>
          <w:w w:val="120"/>
          <w:sz w:val="19"/>
        </w:rPr>
        <w:t> </w:t>
      </w:r>
      <w:r>
        <w:rPr>
          <w:w w:val="120"/>
          <w:sz w:val="19"/>
        </w:rPr>
        <w:t>vínculos</w:t>
      </w:r>
      <w:r>
        <w:rPr>
          <w:spacing w:val="-31"/>
          <w:w w:val="120"/>
          <w:sz w:val="19"/>
        </w:rPr>
        <w:t> </w:t>
      </w:r>
      <w:r>
        <w:rPr>
          <w:w w:val="120"/>
          <w:sz w:val="19"/>
        </w:rPr>
        <w:t>dependerán</w:t>
      </w:r>
      <w:r>
        <w:rPr>
          <w:spacing w:val="-31"/>
          <w:w w:val="120"/>
          <w:sz w:val="19"/>
        </w:rPr>
        <w:t> </w:t>
      </w:r>
      <w:r>
        <w:rPr>
          <w:w w:val="120"/>
          <w:sz w:val="19"/>
        </w:rPr>
        <w:t>de</w:t>
      </w:r>
      <w:r>
        <w:rPr>
          <w:spacing w:val="-31"/>
          <w:w w:val="120"/>
          <w:sz w:val="19"/>
        </w:rPr>
        <w:t> </w:t>
      </w:r>
      <w:r>
        <w:rPr>
          <w:w w:val="120"/>
          <w:sz w:val="19"/>
        </w:rPr>
        <w:t>cómo</w:t>
      </w:r>
      <w:r>
        <w:rPr>
          <w:spacing w:val="-31"/>
          <w:w w:val="120"/>
          <w:sz w:val="19"/>
        </w:rPr>
        <w:t> </w:t>
      </w:r>
      <w:r>
        <w:rPr>
          <w:w w:val="120"/>
          <w:sz w:val="19"/>
        </w:rPr>
        <w:t>el</w:t>
      </w:r>
      <w:r>
        <w:rPr>
          <w:spacing w:val="-31"/>
          <w:w w:val="120"/>
          <w:sz w:val="19"/>
        </w:rPr>
        <w:t> </w:t>
      </w:r>
      <w:r>
        <w:rPr>
          <w:w w:val="120"/>
          <w:sz w:val="19"/>
        </w:rPr>
        <w:t>conocimiento</w:t>
      </w:r>
      <w:r>
        <w:rPr>
          <w:spacing w:val="-31"/>
          <w:w w:val="120"/>
          <w:sz w:val="19"/>
        </w:rPr>
        <w:t> </w:t>
      </w:r>
      <w:r>
        <w:rPr>
          <w:w w:val="120"/>
          <w:sz w:val="19"/>
        </w:rPr>
        <w:t>se comparta más o menos bien dentro de la empresa, de que se canalice</w:t>
      </w:r>
      <w:r>
        <w:rPr>
          <w:spacing w:val="-6"/>
          <w:w w:val="120"/>
          <w:sz w:val="19"/>
        </w:rPr>
        <w:t> </w:t>
      </w:r>
      <w:r>
        <w:rPr>
          <w:w w:val="120"/>
          <w:sz w:val="19"/>
        </w:rPr>
        <w:t>hacia el</w:t>
      </w:r>
      <w:r>
        <w:rPr>
          <w:spacing w:val="-25"/>
          <w:w w:val="120"/>
          <w:sz w:val="19"/>
        </w:rPr>
        <w:t> </w:t>
      </w:r>
      <w:r>
        <w:rPr>
          <w:w w:val="120"/>
          <w:sz w:val="19"/>
        </w:rPr>
        <w:t>desarrollo</w:t>
      </w:r>
      <w:r>
        <w:rPr>
          <w:spacing w:val="-25"/>
          <w:w w:val="120"/>
          <w:sz w:val="19"/>
        </w:rPr>
        <w:t> </w:t>
      </w:r>
      <w:r>
        <w:rPr>
          <w:w w:val="120"/>
          <w:sz w:val="19"/>
        </w:rPr>
        <w:t>de</w:t>
      </w:r>
      <w:r>
        <w:rPr>
          <w:spacing w:val="-25"/>
          <w:w w:val="120"/>
          <w:sz w:val="19"/>
        </w:rPr>
        <w:t> </w:t>
      </w:r>
      <w:r>
        <w:rPr>
          <w:w w:val="120"/>
          <w:sz w:val="19"/>
        </w:rPr>
        <w:t>nuevos</w:t>
      </w:r>
      <w:r>
        <w:rPr>
          <w:spacing w:val="-25"/>
          <w:w w:val="120"/>
          <w:sz w:val="19"/>
        </w:rPr>
        <w:t> </w:t>
      </w:r>
      <w:r>
        <w:rPr>
          <w:w w:val="120"/>
          <w:sz w:val="19"/>
        </w:rPr>
        <w:t>productos</w:t>
      </w:r>
      <w:r>
        <w:rPr>
          <w:spacing w:val="-25"/>
          <w:w w:val="120"/>
          <w:sz w:val="19"/>
        </w:rPr>
        <w:t> </w:t>
      </w:r>
      <w:r>
        <w:rPr>
          <w:w w:val="120"/>
          <w:sz w:val="19"/>
        </w:rPr>
        <w:t>o</w:t>
      </w:r>
      <w:r>
        <w:rPr>
          <w:spacing w:val="-25"/>
          <w:w w:val="120"/>
          <w:sz w:val="19"/>
        </w:rPr>
        <w:t> </w:t>
      </w:r>
      <w:r>
        <w:rPr>
          <w:w w:val="120"/>
          <w:sz w:val="19"/>
        </w:rPr>
        <w:t>procesos</w:t>
      </w:r>
      <w:r>
        <w:rPr>
          <w:spacing w:val="-25"/>
          <w:w w:val="120"/>
          <w:sz w:val="19"/>
        </w:rPr>
        <w:t> </w:t>
      </w:r>
      <w:r>
        <w:rPr>
          <w:w w:val="120"/>
          <w:sz w:val="19"/>
        </w:rPr>
        <w:t>y</w:t>
      </w:r>
      <w:r>
        <w:rPr>
          <w:spacing w:val="-25"/>
          <w:w w:val="120"/>
          <w:sz w:val="19"/>
        </w:rPr>
        <w:t> </w:t>
      </w:r>
      <w:r>
        <w:rPr>
          <w:w w:val="120"/>
          <w:sz w:val="19"/>
        </w:rPr>
        <w:t>de</w:t>
      </w:r>
      <w:r>
        <w:rPr>
          <w:spacing w:val="-25"/>
          <w:w w:val="120"/>
          <w:sz w:val="19"/>
        </w:rPr>
        <w:t> </w:t>
      </w:r>
      <w:r>
        <w:rPr>
          <w:w w:val="120"/>
          <w:sz w:val="19"/>
        </w:rPr>
        <w:t>otras</w:t>
      </w:r>
      <w:r>
        <w:rPr>
          <w:spacing w:val="-25"/>
          <w:w w:val="120"/>
          <w:sz w:val="19"/>
        </w:rPr>
        <w:t> </w:t>
      </w:r>
      <w:r>
        <w:rPr>
          <w:w w:val="120"/>
          <w:sz w:val="19"/>
        </w:rPr>
        <w:t>innovaciones.</w:t>
      </w:r>
      <w:r>
        <w:rPr>
          <w:spacing w:val="-25"/>
          <w:w w:val="120"/>
          <w:sz w:val="19"/>
        </w:rPr>
        <w:t> </w:t>
      </w:r>
      <w:r>
        <w:rPr>
          <w:w w:val="120"/>
          <w:sz w:val="19"/>
        </w:rPr>
        <w:t>La</w:t>
      </w:r>
      <w:r>
        <w:rPr>
          <w:spacing w:val="-25"/>
          <w:w w:val="120"/>
          <w:sz w:val="19"/>
        </w:rPr>
        <w:t> </w:t>
      </w:r>
      <w:r>
        <w:rPr>
          <w:rFonts w:ascii="Times New Roman" w:hAnsi="Times New Roman"/>
          <w:i/>
          <w:w w:val="120"/>
          <w:sz w:val="19"/>
        </w:rPr>
        <w:t>ges- </w:t>
      </w:r>
      <w:r>
        <w:rPr>
          <w:rFonts w:ascii="Times New Roman" w:hAnsi="Times New Roman"/>
          <w:i/>
          <w:w w:val="120"/>
          <w:sz w:val="19"/>
        </w:rPr>
        <w:t>tión</w:t>
      </w:r>
      <w:r>
        <w:rPr>
          <w:rFonts w:ascii="Times New Roman" w:hAnsi="Times New Roman"/>
          <w:i/>
          <w:spacing w:val="-23"/>
          <w:w w:val="120"/>
          <w:sz w:val="19"/>
        </w:rPr>
        <w:t> </w:t>
      </w:r>
      <w:r>
        <w:rPr>
          <w:rFonts w:ascii="Times New Roman" w:hAnsi="Times New Roman"/>
          <w:i/>
          <w:w w:val="120"/>
          <w:sz w:val="19"/>
        </w:rPr>
        <w:t>del</w:t>
      </w:r>
      <w:r>
        <w:rPr>
          <w:rFonts w:ascii="Times New Roman" w:hAnsi="Times New Roman"/>
          <w:i/>
          <w:spacing w:val="-23"/>
          <w:w w:val="120"/>
          <w:sz w:val="19"/>
        </w:rPr>
        <w:t> </w:t>
      </w:r>
      <w:r>
        <w:rPr>
          <w:rFonts w:ascii="Times New Roman" w:hAnsi="Times New Roman"/>
          <w:i/>
          <w:w w:val="120"/>
          <w:sz w:val="19"/>
        </w:rPr>
        <w:t>conocimiento</w:t>
      </w:r>
      <w:r>
        <w:rPr>
          <w:rFonts w:ascii="Times New Roman" w:hAnsi="Times New Roman"/>
          <w:i/>
          <w:spacing w:val="-23"/>
          <w:w w:val="120"/>
          <w:sz w:val="19"/>
        </w:rPr>
        <w:t> </w:t>
      </w:r>
      <w:r>
        <w:rPr>
          <w:w w:val="120"/>
          <w:sz w:val="19"/>
        </w:rPr>
        <w:t>implica</w:t>
      </w:r>
      <w:r>
        <w:rPr>
          <w:spacing w:val="-25"/>
          <w:w w:val="120"/>
          <w:sz w:val="19"/>
        </w:rPr>
        <w:t> </w:t>
      </w:r>
      <w:r>
        <w:rPr>
          <w:w w:val="120"/>
          <w:sz w:val="19"/>
        </w:rPr>
        <w:t>prácticas</w:t>
      </w:r>
      <w:r>
        <w:rPr>
          <w:spacing w:val="-25"/>
          <w:w w:val="120"/>
          <w:sz w:val="19"/>
        </w:rPr>
        <w:t> </w:t>
      </w:r>
      <w:r>
        <w:rPr>
          <w:w w:val="120"/>
          <w:sz w:val="19"/>
        </w:rPr>
        <w:t>destinadas</w:t>
      </w:r>
      <w:r>
        <w:rPr>
          <w:spacing w:val="-25"/>
          <w:w w:val="120"/>
          <w:sz w:val="19"/>
        </w:rPr>
        <w:t> </w:t>
      </w:r>
      <w:r>
        <w:rPr>
          <w:w w:val="120"/>
          <w:sz w:val="19"/>
        </w:rPr>
        <w:t>a</w:t>
      </w:r>
      <w:r>
        <w:rPr>
          <w:spacing w:val="-25"/>
          <w:w w:val="120"/>
          <w:sz w:val="19"/>
        </w:rPr>
        <w:t> </w:t>
      </w:r>
      <w:r>
        <w:rPr>
          <w:w w:val="120"/>
          <w:sz w:val="19"/>
        </w:rPr>
        <w:t>adquirir</w:t>
      </w:r>
      <w:r>
        <w:rPr>
          <w:spacing w:val="-25"/>
          <w:w w:val="120"/>
          <w:sz w:val="19"/>
        </w:rPr>
        <w:t> </w:t>
      </w:r>
      <w:r>
        <w:rPr>
          <w:w w:val="120"/>
          <w:sz w:val="19"/>
        </w:rPr>
        <w:t>conocimientos externos y a interactuar con otras organizaciones </w:t>
      </w:r>
      <w:r>
        <w:rPr>
          <w:spacing w:val="-8"/>
          <w:w w:val="120"/>
          <w:sz w:val="19"/>
        </w:rPr>
        <w:t>y, </w:t>
      </w:r>
      <w:r>
        <w:rPr>
          <w:w w:val="120"/>
          <w:sz w:val="19"/>
        </w:rPr>
        <w:t>también, a poner en común</w:t>
      </w:r>
      <w:r>
        <w:rPr>
          <w:spacing w:val="-17"/>
          <w:w w:val="120"/>
          <w:sz w:val="19"/>
        </w:rPr>
        <w:t> </w:t>
      </w:r>
      <w:r>
        <w:rPr>
          <w:w w:val="120"/>
          <w:sz w:val="19"/>
        </w:rPr>
        <w:t>y</w:t>
      </w:r>
      <w:r>
        <w:rPr>
          <w:spacing w:val="-17"/>
          <w:w w:val="120"/>
          <w:sz w:val="19"/>
        </w:rPr>
        <w:t> </w:t>
      </w:r>
      <w:r>
        <w:rPr>
          <w:w w:val="120"/>
          <w:sz w:val="19"/>
        </w:rPr>
        <w:t>a</w:t>
      </w:r>
      <w:r>
        <w:rPr>
          <w:spacing w:val="-17"/>
          <w:w w:val="120"/>
          <w:sz w:val="19"/>
        </w:rPr>
        <w:t> </w:t>
      </w:r>
      <w:r>
        <w:rPr>
          <w:w w:val="120"/>
          <w:sz w:val="19"/>
        </w:rPr>
        <w:t>utilizar</w:t>
      </w:r>
      <w:r>
        <w:rPr>
          <w:spacing w:val="-17"/>
          <w:w w:val="120"/>
          <w:sz w:val="19"/>
        </w:rPr>
        <w:t> </w:t>
      </w:r>
      <w:r>
        <w:rPr>
          <w:w w:val="120"/>
          <w:sz w:val="19"/>
        </w:rPr>
        <w:t>el</w:t>
      </w:r>
      <w:r>
        <w:rPr>
          <w:spacing w:val="-17"/>
          <w:w w:val="120"/>
          <w:sz w:val="19"/>
        </w:rPr>
        <w:t> </w:t>
      </w:r>
      <w:r>
        <w:rPr>
          <w:w w:val="120"/>
          <w:sz w:val="19"/>
        </w:rPr>
        <w:t>conocimiento</w:t>
      </w:r>
      <w:r>
        <w:rPr>
          <w:spacing w:val="-17"/>
          <w:w w:val="120"/>
          <w:sz w:val="19"/>
        </w:rPr>
        <w:t> </w:t>
      </w:r>
      <w:r>
        <w:rPr>
          <w:w w:val="120"/>
          <w:sz w:val="19"/>
        </w:rPr>
        <w:t>dentro</w:t>
      </w:r>
      <w:r>
        <w:rPr>
          <w:spacing w:val="-17"/>
          <w:w w:val="120"/>
          <w:sz w:val="19"/>
        </w:rPr>
        <w:t> </w:t>
      </w:r>
      <w:r>
        <w:rPr>
          <w:w w:val="120"/>
          <w:sz w:val="19"/>
        </w:rPr>
        <w:t>de</w:t>
      </w:r>
      <w:r>
        <w:rPr>
          <w:spacing w:val="-17"/>
          <w:w w:val="120"/>
          <w:sz w:val="19"/>
        </w:rPr>
        <w:t> </w:t>
      </w:r>
      <w:r>
        <w:rPr>
          <w:w w:val="120"/>
          <w:sz w:val="19"/>
        </w:rPr>
        <w:t>la</w:t>
      </w:r>
      <w:r>
        <w:rPr>
          <w:spacing w:val="-17"/>
          <w:w w:val="120"/>
          <w:sz w:val="19"/>
        </w:rPr>
        <w:t> </w:t>
      </w:r>
      <w:r>
        <w:rPr>
          <w:w w:val="120"/>
          <w:sz w:val="19"/>
        </w:rPr>
        <w:t>empresa.</w:t>
      </w:r>
    </w:p>
    <w:p>
      <w:pPr>
        <w:pStyle w:val="ListParagraph"/>
        <w:numPr>
          <w:ilvl w:val="1"/>
          <w:numId w:val="56"/>
        </w:numPr>
        <w:tabs>
          <w:tab w:pos="1647" w:val="left" w:leader="none"/>
        </w:tabs>
        <w:spacing w:line="240" w:lineRule="auto" w:before="69" w:after="0"/>
        <w:ind w:left="1023" w:right="1050" w:firstLine="0"/>
        <w:jc w:val="both"/>
        <w:rPr>
          <w:sz w:val="19"/>
        </w:rPr>
      </w:pPr>
      <w:r>
        <w:rPr>
          <w:w w:val="115"/>
          <w:sz w:val="19"/>
        </w:rPr>
        <w:t>La confianza, los valores y las normas pueden tener un impacto consi- derable en el funcionamiento de las relaciones exteriores y en el intercambio del conocimiento en el seno de la empresa. En consecuencia, la construcción de un </w:t>
      </w:r>
      <w:r>
        <w:rPr>
          <w:rFonts w:ascii="Times New Roman" w:hAnsi="Times New Roman"/>
          <w:i/>
          <w:w w:val="115"/>
          <w:sz w:val="19"/>
        </w:rPr>
        <w:t>capital social </w:t>
      </w:r>
      <w:r>
        <w:rPr>
          <w:w w:val="115"/>
          <w:sz w:val="19"/>
        </w:rPr>
        <w:t>puede constituir un elemento crucial de las estrategias</w:t>
      </w:r>
      <w:r>
        <w:rPr>
          <w:spacing w:val="-9"/>
          <w:w w:val="115"/>
          <w:sz w:val="19"/>
        </w:rPr>
        <w:t> </w:t>
      </w:r>
      <w:r>
        <w:rPr>
          <w:w w:val="115"/>
          <w:sz w:val="19"/>
        </w:rPr>
        <w:t>de innovación</w:t>
      </w:r>
      <w:r>
        <w:rPr>
          <w:spacing w:val="-20"/>
          <w:w w:val="115"/>
          <w:sz w:val="19"/>
        </w:rPr>
        <w:t> </w:t>
      </w:r>
      <w:r>
        <w:rPr>
          <w:w w:val="115"/>
          <w:sz w:val="19"/>
        </w:rPr>
        <w:t>de</w:t>
      </w:r>
      <w:r>
        <w:rPr>
          <w:spacing w:val="-20"/>
          <w:w w:val="115"/>
          <w:sz w:val="19"/>
        </w:rPr>
        <w:t> </w:t>
      </w:r>
      <w:r>
        <w:rPr>
          <w:w w:val="115"/>
          <w:sz w:val="19"/>
        </w:rPr>
        <w:t>una</w:t>
      </w:r>
      <w:r>
        <w:rPr>
          <w:spacing w:val="-20"/>
          <w:w w:val="115"/>
          <w:sz w:val="19"/>
        </w:rPr>
        <w:t> </w:t>
      </w:r>
      <w:r>
        <w:rPr>
          <w:w w:val="115"/>
          <w:sz w:val="19"/>
        </w:rPr>
        <w:t>empresa.</w:t>
      </w:r>
      <w:r>
        <w:rPr>
          <w:spacing w:val="-20"/>
          <w:w w:val="115"/>
          <w:sz w:val="19"/>
        </w:rPr>
        <w:t> </w:t>
      </w:r>
      <w:r>
        <w:rPr>
          <w:w w:val="115"/>
          <w:sz w:val="19"/>
        </w:rPr>
        <w:t>El</w:t>
      </w:r>
      <w:r>
        <w:rPr>
          <w:spacing w:val="-20"/>
          <w:w w:val="115"/>
          <w:sz w:val="19"/>
        </w:rPr>
        <w:t> </w:t>
      </w:r>
      <w:r>
        <w:rPr>
          <w:w w:val="115"/>
          <w:sz w:val="19"/>
        </w:rPr>
        <w:t>término</w:t>
      </w:r>
      <w:r>
        <w:rPr>
          <w:spacing w:val="-20"/>
          <w:w w:val="115"/>
          <w:sz w:val="19"/>
        </w:rPr>
        <w:t> </w:t>
      </w:r>
      <w:r>
        <w:rPr>
          <w:w w:val="115"/>
          <w:sz w:val="19"/>
        </w:rPr>
        <w:t>“capital</w:t>
      </w:r>
      <w:r>
        <w:rPr>
          <w:spacing w:val="-20"/>
          <w:w w:val="115"/>
          <w:sz w:val="19"/>
        </w:rPr>
        <w:t> </w:t>
      </w:r>
      <w:r>
        <w:rPr>
          <w:w w:val="105"/>
          <w:sz w:val="19"/>
        </w:rPr>
        <w:t>social”</w:t>
      </w:r>
      <w:r>
        <w:rPr>
          <w:spacing w:val="-15"/>
          <w:w w:val="105"/>
          <w:sz w:val="19"/>
        </w:rPr>
        <w:t> </w:t>
      </w:r>
      <w:r>
        <w:rPr>
          <w:w w:val="115"/>
          <w:sz w:val="19"/>
        </w:rPr>
        <w:t>tiene</w:t>
      </w:r>
      <w:r>
        <w:rPr>
          <w:spacing w:val="-20"/>
          <w:w w:val="115"/>
          <w:sz w:val="19"/>
        </w:rPr>
        <w:t> </w:t>
      </w:r>
      <w:r>
        <w:rPr>
          <w:w w:val="115"/>
          <w:sz w:val="19"/>
        </w:rPr>
        <w:t>muchas</w:t>
      </w:r>
      <w:r>
        <w:rPr>
          <w:spacing w:val="-20"/>
          <w:w w:val="115"/>
          <w:sz w:val="19"/>
        </w:rPr>
        <w:t> </w:t>
      </w:r>
      <w:r>
        <w:rPr>
          <w:w w:val="115"/>
          <w:sz w:val="19"/>
        </w:rPr>
        <w:t>acepcio- nes fuera del análisis económico, lo que puede prestarse a confusión. Para expresarlo</w:t>
      </w:r>
      <w:r>
        <w:rPr>
          <w:spacing w:val="-13"/>
          <w:w w:val="115"/>
          <w:sz w:val="19"/>
        </w:rPr>
        <w:t> </w:t>
      </w:r>
      <w:r>
        <w:rPr>
          <w:w w:val="115"/>
          <w:sz w:val="19"/>
        </w:rPr>
        <w:t>de</w:t>
      </w:r>
      <w:r>
        <w:rPr>
          <w:spacing w:val="-13"/>
          <w:w w:val="115"/>
          <w:sz w:val="19"/>
        </w:rPr>
        <w:t> </w:t>
      </w:r>
      <w:r>
        <w:rPr>
          <w:w w:val="115"/>
          <w:sz w:val="19"/>
        </w:rPr>
        <w:t>otro</w:t>
      </w:r>
      <w:r>
        <w:rPr>
          <w:spacing w:val="-13"/>
          <w:w w:val="115"/>
          <w:sz w:val="19"/>
        </w:rPr>
        <w:t> </w:t>
      </w:r>
      <w:r>
        <w:rPr>
          <w:w w:val="115"/>
          <w:sz w:val="19"/>
        </w:rPr>
        <w:t>modo,</w:t>
      </w:r>
      <w:r>
        <w:rPr>
          <w:spacing w:val="-13"/>
          <w:w w:val="115"/>
          <w:sz w:val="19"/>
        </w:rPr>
        <w:t> </w:t>
      </w:r>
      <w:r>
        <w:rPr>
          <w:w w:val="115"/>
          <w:sz w:val="19"/>
        </w:rPr>
        <w:t>se</w:t>
      </w:r>
      <w:r>
        <w:rPr>
          <w:spacing w:val="-13"/>
          <w:w w:val="115"/>
          <w:sz w:val="19"/>
        </w:rPr>
        <w:t> </w:t>
      </w:r>
      <w:r>
        <w:rPr>
          <w:w w:val="115"/>
          <w:sz w:val="19"/>
        </w:rPr>
        <w:t>ha</w:t>
      </w:r>
      <w:r>
        <w:rPr>
          <w:spacing w:val="-13"/>
          <w:w w:val="115"/>
          <w:sz w:val="19"/>
        </w:rPr>
        <w:t> </w:t>
      </w:r>
      <w:r>
        <w:rPr>
          <w:w w:val="115"/>
          <w:sz w:val="19"/>
        </w:rPr>
        <w:t>utilizado</w:t>
      </w:r>
      <w:r>
        <w:rPr>
          <w:spacing w:val="-13"/>
          <w:w w:val="115"/>
          <w:sz w:val="19"/>
        </w:rPr>
        <w:t> </w:t>
      </w:r>
      <w:r>
        <w:rPr>
          <w:w w:val="115"/>
          <w:sz w:val="19"/>
        </w:rPr>
        <w:t>el</w:t>
      </w:r>
      <w:r>
        <w:rPr>
          <w:spacing w:val="-13"/>
          <w:w w:val="115"/>
          <w:sz w:val="19"/>
        </w:rPr>
        <w:t> </w:t>
      </w:r>
      <w:r>
        <w:rPr>
          <w:w w:val="115"/>
          <w:sz w:val="19"/>
        </w:rPr>
        <w:t>término</w:t>
      </w:r>
      <w:r>
        <w:rPr>
          <w:spacing w:val="-13"/>
          <w:w w:val="115"/>
          <w:sz w:val="19"/>
        </w:rPr>
        <w:t> </w:t>
      </w:r>
      <w:r>
        <w:rPr>
          <w:w w:val="115"/>
          <w:sz w:val="19"/>
        </w:rPr>
        <w:t>alternativo</w:t>
      </w:r>
      <w:r>
        <w:rPr>
          <w:spacing w:val="-13"/>
          <w:w w:val="115"/>
          <w:sz w:val="19"/>
        </w:rPr>
        <w:t> </w:t>
      </w:r>
      <w:r>
        <w:rPr>
          <w:w w:val="115"/>
          <w:sz w:val="19"/>
        </w:rPr>
        <w:t>de</w:t>
      </w:r>
      <w:r>
        <w:rPr>
          <w:spacing w:val="-13"/>
          <w:w w:val="115"/>
          <w:sz w:val="19"/>
        </w:rPr>
        <w:t> </w:t>
      </w:r>
      <w:r>
        <w:rPr>
          <w:w w:val="105"/>
          <w:sz w:val="19"/>
        </w:rPr>
        <w:t>“red</w:t>
      </w:r>
      <w:r>
        <w:rPr>
          <w:spacing w:val="-8"/>
          <w:w w:val="105"/>
          <w:sz w:val="19"/>
        </w:rPr>
        <w:t> </w:t>
      </w:r>
      <w:r>
        <w:rPr>
          <w:w w:val="115"/>
          <w:sz w:val="19"/>
        </w:rPr>
        <w:t>de</w:t>
      </w:r>
      <w:r>
        <w:rPr>
          <w:spacing w:val="-13"/>
          <w:w w:val="115"/>
          <w:sz w:val="19"/>
        </w:rPr>
        <w:t> </w:t>
      </w:r>
      <w:r>
        <w:rPr>
          <w:w w:val="115"/>
          <w:sz w:val="19"/>
        </w:rPr>
        <w:t>capi- </w:t>
      </w:r>
      <w:r>
        <w:rPr>
          <w:w w:val="110"/>
          <w:sz w:val="19"/>
        </w:rPr>
        <w:t>tal</w:t>
      </w:r>
      <w:r>
        <w:rPr>
          <w:spacing w:val="-30"/>
          <w:w w:val="110"/>
          <w:sz w:val="19"/>
        </w:rPr>
        <w:t> </w:t>
      </w:r>
      <w:r>
        <w:rPr>
          <w:w w:val="110"/>
          <w:sz w:val="19"/>
        </w:rPr>
        <w:t>intelectual”</w:t>
      </w:r>
      <w:r>
        <w:rPr>
          <w:spacing w:val="-30"/>
          <w:w w:val="110"/>
          <w:sz w:val="19"/>
        </w:rPr>
        <w:t> </w:t>
      </w:r>
      <w:r>
        <w:rPr>
          <w:w w:val="110"/>
          <w:sz w:val="19"/>
        </w:rPr>
        <w:t>(</w:t>
      </w:r>
      <w:r>
        <w:rPr>
          <w:rFonts w:ascii="Times New Roman" w:hAnsi="Times New Roman"/>
          <w:i/>
          <w:w w:val="110"/>
          <w:sz w:val="19"/>
        </w:rPr>
        <w:t>networking</w:t>
      </w:r>
      <w:r>
        <w:rPr>
          <w:rFonts w:ascii="Times New Roman" w:hAnsi="Times New Roman"/>
          <w:i/>
          <w:spacing w:val="-28"/>
          <w:w w:val="110"/>
          <w:sz w:val="19"/>
        </w:rPr>
        <w:t> </w:t>
      </w:r>
      <w:r>
        <w:rPr>
          <w:rFonts w:ascii="Times New Roman" w:hAnsi="Times New Roman"/>
          <w:i/>
          <w:w w:val="110"/>
          <w:sz w:val="19"/>
        </w:rPr>
        <w:t>capital</w:t>
      </w:r>
      <w:r>
        <w:rPr>
          <w:w w:val="110"/>
          <w:sz w:val="19"/>
        </w:rPr>
        <w:t>).</w:t>
      </w:r>
    </w:p>
    <w:p>
      <w:pPr>
        <w:pStyle w:val="ListParagraph"/>
        <w:numPr>
          <w:ilvl w:val="1"/>
          <w:numId w:val="56"/>
        </w:numPr>
        <w:tabs>
          <w:tab w:pos="1647" w:val="left" w:leader="none"/>
        </w:tabs>
        <w:spacing w:line="240" w:lineRule="auto" w:before="66" w:after="0"/>
        <w:ind w:left="1023" w:right="1050" w:firstLine="0"/>
        <w:jc w:val="both"/>
        <w:rPr>
          <w:sz w:val="19"/>
        </w:rPr>
      </w:pPr>
      <w:r>
        <w:rPr>
          <w:w w:val="115"/>
          <w:sz w:val="19"/>
        </w:rPr>
        <w:t>El capítulo 4 trata tres temas adicionales relativos a los vínculos. Diversos</w:t>
      </w:r>
      <w:r>
        <w:rPr>
          <w:spacing w:val="-16"/>
          <w:w w:val="115"/>
          <w:sz w:val="19"/>
        </w:rPr>
        <w:t> </w:t>
      </w:r>
      <w:r>
        <w:rPr>
          <w:w w:val="115"/>
          <w:sz w:val="19"/>
        </w:rPr>
        <w:t>factores</w:t>
      </w:r>
      <w:r>
        <w:rPr>
          <w:spacing w:val="-16"/>
          <w:w w:val="115"/>
          <w:sz w:val="19"/>
        </w:rPr>
        <w:t> </w:t>
      </w:r>
      <w:r>
        <w:rPr>
          <w:w w:val="115"/>
          <w:sz w:val="19"/>
        </w:rPr>
        <w:t>que</w:t>
      </w:r>
      <w:r>
        <w:rPr>
          <w:spacing w:val="-16"/>
          <w:w w:val="115"/>
          <w:sz w:val="19"/>
        </w:rPr>
        <w:t> </w:t>
      </w:r>
      <w:r>
        <w:rPr>
          <w:rFonts w:ascii="Times New Roman" w:hAnsi="Times New Roman"/>
          <w:i/>
          <w:w w:val="115"/>
          <w:sz w:val="19"/>
        </w:rPr>
        <w:t>suponen</w:t>
      </w:r>
      <w:r>
        <w:rPr>
          <w:rFonts w:ascii="Times New Roman" w:hAnsi="Times New Roman"/>
          <w:i/>
          <w:spacing w:val="-14"/>
          <w:w w:val="115"/>
          <w:sz w:val="19"/>
        </w:rPr>
        <w:t> </w:t>
      </w:r>
      <w:r>
        <w:rPr>
          <w:rFonts w:ascii="Times New Roman" w:hAnsi="Times New Roman"/>
          <w:i/>
          <w:w w:val="115"/>
          <w:sz w:val="19"/>
        </w:rPr>
        <w:t>una</w:t>
      </w:r>
      <w:r>
        <w:rPr>
          <w:rFonts w:ascii="Times New Roman" w:hAnsi="Times New Roman"/>
          <w:i/>
          <w:spacing w:val="-14"/>
          <w:w w:val="115"/>
          <w:sz w:val="19"/>
        </w:rPr>
        <w:t> </w:t>
      </w:r>
      <w:r>
        <w:rPr>
          <w:rFonts w:ascii="Times New Roman" w:hAnsi="Times New Roman"/>
          <w:i/>
          <w:w w:val="115"/>
          <w:sz w:val="19"/>
        </w:rPr>
        <w:t>barrera</w:t>
      </w:r>
      <w:r>
        <w:rPr>
          <w:rFonts w:ascii="Times New Roman" w:hAnsi="Times New Roman"/>
          <w:i/>
          <w:spacing w:val="-14"/>
          <w:w w:val="115"/>
          <w:sz w:val="19"/>
        </w:rPr>
        <w:t> </w:t>
      </w:r>
      <w:r>
        <w:rPr>
          <w:w w:val="115"/>
          <w:sz w:val="19"/>
        </w:rPr>
        <w:t>a</w:t>
      </w:r>
      <w:r>
        <w:rPr>
          <w:spacing w:val="-16"/>
          <w:w w:val="115"/>
          <w:sz w:val="19"/>
        </w:rPr>
        <w:t> </w:t>
      </w:r>
      <w:r>
        <w:rPr>
          <w:w w:val="115"/>
          <w:sz w:val="19"/>
        </w:rPr>
        <w:t>la</w:t>
      </w:r>
      <w:r>
        <w:rPr>
          <w:spacing w:val="-16"/>
          <w:w w:val="115"/>
          <w:sz w:val="19"/>
        </w:rPr>
        <w:t> </w:t>
      </w:r>
      <w:r>
        <w:rPr>
          <w:w w:val="115"/>
          <w:sz w:val="19"/>
        </w:rPr>
        <w:t>actividad</w:t>
      </w:r>
      <w:r>
        <w:rPr>
          <w:spacing w:val="-16"/>
          <w:w w:val="115"/>
          <w:sz w:val="19"/>
        </w:rPr>
        <w:t> </w:t>
      </w:r>
      <w:r>
        <w:rPr>
          <w:w w:val="115"/>
          <w:sz w:val="19"/>
        </w:rPr>
        <w:t>innovadora</w:t>
      </w:r>
      <w:r>
        <w:rPr>
          <w:spacing w:val="-16"/>
          <w:w w:val="115"/>
          <w:sz w:val="19"/>
        </w:rPr>
        <w:t> </w:t>
      </w:r>
      <w:r>
        <w:rPr>
          <w:w w:val="115"/>
          <w:sz w:val="19"/>
        </w:rPr>
        <w:t>implican a los vínculos, tales como el acceso a la información y las oportunidades de cooperación.</w:t>
      </w:r>
      <w:r>
        <w:rPr>
          <w:spacing w:val="-9"/>
          <w:w w:val="115"/>
          <w:sz w:val="19"/>
        </w:rPr>
        <w:t> </w:t>
      </w:r>
      <w:r>
        <w:rPr>
          <w:w w:val="115"/>
          <w:sz w:val="19"/>
        </w:rPr>
        <w:t>La</w:t>
      </w:r>
      <w:r>
        <w:rPr>
          <w:spacing w:val="-9"/>
          <w:w w:val="115"/>
          <w:sz w:val="19"/>
        </w:rPr>
        <w:t> </w:t>
      </w:r>
      <w:r>
        <w:rPr>
          <w:w w:val="115"/>
          <w:sz w:val="19"/>
        </w:rPr>
        <w:t>sección</w:t>
      </w:r>
      <w:r>
        <w:rPr>
          <w:spacing w:val="-9"/>
          <w:w w:val="115"/>
          <w:sz w:val="19"/>
        </w:rPr>
        <w:t> </w:t>
      </w:r>
      <w:r>
        <w:rPr>
          <w:w w:val="115"/>
          <w:sz w:val="19"/>
        </w:rPr>
        <w:t>sobre</w:t>
      </w:r>
      <w:r>
        <w:rPr>
          <w:spacing w:val="-10"/>
          <w:w w:val="115"/>
          <w:sz w:val="19"/>
        </w:rPr>
        <w:t> </w:t>
      </w:r>
      <w:r>
        <w:rPr>
          <w:rFonts w:ascii="Times New Roman" w:hAnsi="Times New Roman"/>
          <w:i/>
          <w:w w:val="115"/>
          <w:sz w:val="19"/>
        </w:rPr>
        <w:t>los</w:t>
      </w:r>
      <w:r>
        <w:rPr>
          <w:rFonts w:ascii="Times New Roman" w:hAnsi="Times New Roman"/>
          <w:i/>
          <w:spacing w:val="-7"/>
          <w:w w:val="115"/>
          <w:sz w:val="19"/>
        </w:rPr>
        <w:t> </w:t>
      </w:r>
      <w:r>
        <w:rPr>
          <w:rFonts w:ascii="Times New Roman" w:hAnsi="Times New Roman"/>
          <w:i/>
          <w:w w:val="115"/>
          <w:sz w:val="19"/>
        </w:rPr>
        <w:t>objetivos</w:t>
      </w:r>
      <w:r>
        <w:rPr>
          <w:rFonts w:ascii="Times New Roman" w:hAnsi="Times New Roman"/>
          <w:i/>
          <w:spacing w:val="-7"/>
          <w:w w:val="115"/>
          <w:sz w:val="19"/>
        </w:rPr>
        <w:t> </w:t>
      </w:r>
      <w:r>
        <w:rPr>
          <w:rFonts w:ascii="Times New Roman" w:hAnsi="Times New Roman"/>
          <w:i/>
          <w:w w:val="115"/>
          <w:sz w:val="19"/>
        </w:rPr>
        <w:t>y</w:t>
      </w:r>
      <w:r>
        <w:rPr>
          <w:rFonts w:ascii="Times New Roman" w:hAnsi="Times New Roman"/>
          <w:i/>
          <w:spacing w:val="-7"/>
          <w:w w:val="115"/>
          <w:sz w:val="19"/>
        </w:rPr>
        <w:t> </w:t>
      </w:r>
      <w:r>
        <w:rPr>
          <w:rFonts w:ascii="Times New Roman" w:hAnsi="Times New Roman"/>
          <w:i/>
          <w:w w:val="115"/>
          <w:sz w:val="19"/>
        </w:rPr>
        <w:t>efectos</w:t>
      </w:r>
      <w:r>
        <w:rPr>
          <w:rFonts w:ascii="Times New Roman" w:hAnsi="Times New Roman"/>
          <w:i/>
          <w:spacing w:val="-7"/>
          <w:w w:val="115"/>
          <w:sz w:val="19"/>
        </w:rPr>
        <w:t> </w:t>
      </w:r>
      <w:r>
        <w:rPr>
          <w:rFonts w:ascii="Times New Roman" w:hAnsi="Times New Roman"/>
          <w:i/>
          <w:w w:val="115"/>
          <w:sz w:val="19"/>
        </w:rPr>
        <w:t>de</w:t>
      </w:r>
      <w:r>
        <w:rPr>
          <w:rFonts w:ascii="Times New Roman" w:hAnsi="Times New Roman"/>
          <w:i/>
          <w:spacing w:val="-7"/>
          <w:w w:val="115"/>
          <w:sz w:val="19"/>
        </w:rPr>
        <w:t> </w:t>
      </w:r>
      <w:r>
        <w:rPr>
          <w:rFonts w:ascii="Times New Roman" w:hAnsi="Times New Roman"/>
          <w:i/>
          <w:w w:val="115"/>
          <w:sz w:val="19"/>
        </w:rPr>
        <w:t>la</w:t>
      </w:r>
      <w:r>
        <w:rPr>
          <w:rFonts w:ascii="Times New Roman" w:hAnsi="Times New Roman"/>
          <w:i/>
          <w:spacing w:val="-7"/>
          <w:w w:val="115"/>
          <w:sz w:val="19"/>
        </w:rPr>
        <w:t> </w:t>
      </w:r>
      <w:r>
        <w:rPr>
          <w:rFonts w:ascii="Times New Roman" w:hAnsi="Times New Roman"/>
          <w:i/>
          <w:w w:val="115"/>
          <w:sz w:val="19"/>
        </w:rPr>
        <w:t>innovación</w:t>
      </w:r>
      <w:r>
        <w:rPr>
          <w:rFonts w:ascii="Times New Roman" w:hAnsi="Times New Roman"/>
          <w:i/>
          <w:spacing w:val="-7"/>
          <w:w w:val="115"/>
          <w:sz w:val="19"/>
        </w:rPr>
        <w:t> </w:t>
      </w:r>
      <w:r>
        <w:rPr>
          <w:w w:val="115"/>
          <w:sz w:val="19"/>
        </w:rPr>
        <w:t>mues- tra cómo mejorar la adquisición y la utilización del conocimiento. Las empre- sas pueden utilizar distintos métodos de protección para controlar los flujos del conocimiento con destino a otras empresas. Estos métodos son apropia- dos para algunos tipos de vínculo muy </w:t>
      </w:r>
      <w:r>
        <w:rPr>
          <w:spacing w:val="11"/>
          <w:w w:val="115"/>
          <w:sz w:val="19"/>
        </w:rPr>
        <w:t> </w:t>
      </w:r>
      <w:r>
        <w:rPr>
          <w:w w:val="115"/>
          <w:sz w:val="19"/>
        </w:rPr>
        <w:t>interactivos.</w:t>
      </w:r>
    </w:p>
    <w:p>
      <w:pPr>
        <w:pStyle w:val="BodyText"/>
        <w:spacing w:before="12"/>
      </w:pPr>
    </w:p>
    <w:p>
      <w:pPr>
        <w:pStyle w:val="Heading5"/>
        <w:numPr>
          <w:ilvl w:val="0"/>
          <w:numId w:val="56"/>
        </w:numPr>
        <w:tabs>
          <w:tab w:pos="828" w:val="left" w:leader="none"/>
        </w:tabs>
        <w:spacing w:line="240" w:lineRule="auto" w:before="0" w:after="0"/>
        <w:ind w:left="827" w:right="0" w:hanging="258"/>
        <w:jc w:val="left"/>
      </w:pPr>
      <w:bookmarkStart w:name="_TOC_250037" w:id="60"/>
      <w:r>
        <w:rPr>
          <w:w w:val="110"/>
        </w:rPr>
        <w:t>Difusión</w:t>
      </w:r>
      <w:r>
        <w:rPr>
          <w:spacing w:val="-37"/>
          <w:w w:val="110"/>
        </w:rPr>
        <w:t> </w:t>
      </w:r>
      <w:bookmarkEnd w:id="60"/>
      <w:r>
        <w:rPr>
          <w:w w:val="110"/>
        </w:rPr>
        <w:t>“entrante”</w:t>
      </w:r>
    </w:p>
    <w:p>
      <w:pPr>
        <w:pStyle w:val="ListParagraph"/>
        <w:numPr>
          <w:ilvl w:val="0"/>
          <w:numId w:val="57"/>
        </w:numPr>
        <w:tabs>
          <w:tab w:pos="1647" w:val="left" w:leader="none"/>
        </w:tabs>
        <w:spacing w:line="240" w:lineRule="auto" w:before="60" w:after="0"/>
        <w:ind w:left="1023" w:right="1051" w:firstLine="0"/>
        <w:jc w:val="both"/>
        <w:rPr>
          <w:sz w:val="19"/>
        </w:rPr>
      </w:pPr>
      <w:r>
        <w:rPr>
          <w:rFonts w:ascii="Times New Roman" w:hAnsi="Times New Roman"/>
          <w:i/>
          <w:w w:val="120"/>
          <w:sz w:val="19"/>
        </w:rPr>
        <w:t>La difusión </w:t>
      </w:r>
      <w:r>
        <w:rPr>
          <w:w w:val="120"/>
          <w:sz w:val="19"/>
        </w:rPr>
        <w:t>es la diseminación de las innovaciones por vías tanto comerciales</w:t>
      </w:r>
      <w:r>
        <w:rPr>
          <w:spacing w:val="-10"/>
          <w:w w:val="120"/>
          <w:sz w:val="19"/>
        </w:rPr>
        <w:t> </w:t>
      </w:r>
      <w:r>
        <w:rPr>
          <w:w w:val="120"/>
          <w:sz w:val="19"/>
        </w:rPr>
        <w:t>como</w:t>
      </w:r>
      <w:r>
        <w:rPr>
          <w:spacing w:val="-10"/>
          <w:w w:val="120"/>
          <w:sz w:val="19"/>
        </w:rPr>
        <w:t> </w:t>
      </w:r>
      <w:r>
        <w:rPr>
          <w:w w:val="120"/>
          <w:sz w:val="19"/>
        </w:rPr>
        <w:t>no</w:t>
      </w:r>
      <w:r>
        <w:rPr>
          <w:spacing w:val="-10"/>
          <w:w w:val="120"/>
          <w:sz w:val="19"/>
        </w:rPr>
        <w:t> </w:t>
      </w:r>
      <w:r>
        <w:rPr>
          <w:w w:val="120"/>
          <w:sz w:val="19"/>
        </w:rPr>
        <w:t>comerciales,</w:t>
      </w:r>
      <w:r>
        <w:rPr>
          <w:spacing w:val="-10"/>
          <w:w w:val="120"/>
          <w:sz w:val="19"/>
        </w:rPr>
        <w:t> </w:t>
      </w:r>
      <w:r>
        <w:rPr>
          <w:w w:val="120"/>
          <w:sz w:val="19"/>
        </w:rPr>
        <w:t>desde</w:t>
      </w:r>
      <w:r>
        <w:rPr>
          <w:spacing w:val="-10"/>
          <w:w w:val="120"/>
          <w:sz w:val="19"/>
        </w:rPr>
        <w:t> </w:t>
      </w:r>
      <w:r>
        <w:rPr>
          <w:w w:val="120"/>
          <w:sz w:val="19"/>
        </w:rPr>
        <w:t>su</w:t>
      </w:r>
      <w:r>
        <w:rPr>
          <w:spacing w:val="-10"/>
          <w:w w:val="120"/>
          <w:sz w:val="19"/>
        </w:rPr>
        <w:t> </w:t>
      </w:r>
      <w:r>
        <w:rPr>
          <w:w w:val="120"/>
          <w:sz w:val="19"/>
        </w:rPr>
        <w:t>primera</w:t>
      </w:r>
      <w:r>
        <w:rPr>
          <w:spacing w:val="-10"/>
          <w:w w:val="120"/>
          <w:sz w:val="19"/>
        </w:rPr>
        <w:t> </w:t>
      </w:r>
      <w:r>
        <w:rPr>
          <w:w w:val="120"/>
          <w:sz w:val="19"/>
        </w:rPr>
        <w:t>aplicación</w:t>
      </w:r>
      <w:r>
        <w:rPr>
          <w:spacing w:val="-10"/>
          <w:w w:val="120"/>
          <w:sz w:val="19"/>
        </w:rPr>
        <w:t> </w:t>
      </w:r>
      <w:r>
        <w:rPr>
          <w:w w:val="120"/>
          <w:sz w:val="19"/>
        </w:rPr>
        <w:t>en</w:t>
      </w:r>
      <w:r>
        <w:rPr>
          <w:spacing w:val="-10"/>
          <w:w w:val="120"/>
          <w:sz w:val="19"/>
        </w:rPr>
        <w:t> </w:t>
      </w:r>
      <w:r>
        <w:rPr>
          <w:w w:val="120"/>
          <w:sz w:val="19"/>
        </w:rPr>
        <w:t>cualquier parte</w:t>
      </w:r>
      <w:r>
        <w:rPr>
          <w:spacing w:val="-13"/>
          <w:w w:val="120"/>
          <w:sz w:val="19"/>
        </w:rPr>
        <w:t> </w:t>
      </w:r>
      <w:r>
        <w:rPr>
          <w:w w:val="120"/>
          <w:sz w:val="19"/>
        </w:rPr>
        <w:t>del</w:t>
      </w:r>
      <w:r>
        <w:rPr>
          <w:spacing w:val="-13"/>
          <w:w w:val="120"/>
          <w:sz w:val="19"/>
        </w:rPr>
        <w:t> </w:t>
      </w:r>
      <w:r>
        <w:rPr>
          <w:w w:val="120"/>
          <w:sz w:val="19"/>
        </w:rPr>
        <w:t>mundo,</w:t>
      </w:r>
      <w:r>
        <w:rPr>
          <w:spacing w:val="-13"/>
          <w:w w:val="120"/>
          <w:sz w:val="19"/>
        </w:rPr>
        <w:t> </w:t>
      </w:r>
      <w:r>
        <w:rPr>
          <w:w w:val="120"/>
          <w:sz w:val="19"/>
        </w:rPr>
        <w:t>hacia</w:t>
      </w:r>
      <w:r>
        <w:rPr>
          <w:spacing w:val="-13"/>
          <w:w w:val="120"/>
          <w:sz w:val="19"/>
        </w:rPr>
        <w:t> </w:t>
      </w:r>
      <w:r>
        <w:rPr>
          <w:w w:val="120"/>
          <w:sz w:val="19"/>
        </w:rPr>
        <w:t>otros</w:t>
      </w:r>
      <w:r>
        <w:rPr>
          <w:spacing w:val="-13"/>
          <w:w w:val="120"/>
          <w:sz w:val="19"/>
        </w:rPr>
        <w:t> </w:t>
      </w:r>
      <w:r>
        <w:rPr>
          <w:w w:val="120"/>
          <w:sz w:val="19"/>
        </w:rPr>
        <w:t>países</w:t>
      </w:r>
      <w:r>
        <w:rPr>
          <w:spacing w:val="-13"/>
          <w:w w:val="120"/>
          <w:sz w:val="19"/>
        </w:rPr>
        <w:t> </w:t>
      </w:r>
      <w:r>
        <w:rPr>
          <w:w w:val="120"/>
          <w:sz w:val="19"/>
        </w:rPr>
        <w:t>y</w:t>
      </w:r>
      <w:r>
        <w:rPr>
          <w:spacing w:val="-13"/>
          <w:w w:val="120"/>
          <w:sz w:val="19"/>
        </w:rPr>
        <w:t> </w:t>
      </w:r>
      <w:r>
        <w:rPr>
          <w:w w:val="120"/>
          <w:sz w:val="19"/>
        </w:rPr>
        <w:t>regiones</w:t>
      </w:r>
      <w:r>
        <w:rPr>
          <w:spacing w:val="-13"/>
          <w:w w:val="120"/>
          <w:sz w:val="19"/>
        </w:rPr>
        <w:t> </w:t>
      </w:r>
      <w:r>
        <w:rPr>
          <w:w w:val="120"/>
          <w:sz w:val="19"/>
        </w:rPr>
        <w:t>y</w:t>
      </w:r>
      <w:r>
        <w:rPr>
          <w:spacing w:val="-13"/>
          <w:w w:val="120"/>
          <w:sz w:val="19"/>
        </w:rPr>
        <w:t> </w:t>
      </w:r>
      <w:r>
        <w:rPr>
          <w:w w:val="120"/>
          <w:sz w:val="19"/>
        </w:rPr>
        <w:t>otros</w:t>
      </w:r>
      <w:r>
        <w:rPr>
          <w:spacing w:val="-13"/>
          <w:w w:val="120"/>
          <w:sz w:val="19"/>
        </w:rPr>
        <w:t> </w:t>
      </w:r>
      <w:r>
        <w:rPr>
          <w:w w:val="120"/>
          <w:sz w:val="19"/>
        </w:rPr>
        <w:t>mercados</w:t>
      </w:r>
      <w:r>
        <w:rPr>
          <w:spacing w:val="-13"/>
          <w:w w:val="120"/>
          <w:sz w:val="19"/>
        </w:rPr>
        <w:t> </w:t>
      </w:r>
      <w:r>
        <w:rPr>
          <w:w w:val="120"/>
          <w:sz w:val="19"/>
        </w:rPr>
        <w:t>y</w:t>
      </w:r>
      <w:r>
        <w:rPr>
          <w:spacing w:val="-13"/>
          <w:w w:val="120"/>
          <w:sz w:val="19"/>
        </w:rPr>
        <w:t> </w:t>
      </w:r>
      <w:r>
        <w:rPr>
          <w:w w:val="120"/>
          <w:sz w:val="19"/>
        </w:rPr>
        <w:t>empresas. Generalmente,</w:t>
      </w:r>
      <w:r>
        <w:rPr>
          <w:spacing w:val="-16"/>
          <w:w w:val="120"/>
          <w:sz w:val="19"/>
        </w:rPr>
        <w:t> </w:t>
      </w:r>
      <w:r>
        <w:rPr>
          <w:w w:val="120"/>
          <w:sz w:val="19"/>
        </w:rPr>
        <w:t>el</w:t>
      </w:r>
      <w:r>
        <w:rPr>
          <w:spacing w:val="-16"/>
          <w:w w:val="120"/>
          <w:sz w:val="19"/>
        </w:rPr>
        <w:t> </w:t>
      </w:r>
      <w:r>
        <w:rPr>
          <w:w w:val="120"/>
          <w:sz w:val="19"/>
        </w:rPr>
        <w:t>proceso</w:t>
      </w:r>
      <w:r>
        <w:rPr>
          <w:spacing w:val="-16"/>
          <w:w w:val="120"/>
          <w:sz w:val="19"/>
        </w:rPr>
        <w:t> </w:t>
      </w:r>
      <w:r>
        <w:rPr>
          <w:w w:val="120"/>
          <w:sz w:val="19"/>
        </w:rPr>
        <w:t>de</w:t>
      </w:r>
      <w:r>
        <w:rPr>
          <w:spacing w:val="-16"/>
          <w:w w:val="120"/>
          <w:sz w:val="19"/>
        </w:rPr>
        <w:t> </w:t>
      </w:r>
      <w:r>
        <w:rPr>
          <w:w w:val="120"/>
          <w:sz w:val="19"/>
        </w:rPr>
        <w:t>difusión</w:t>
      </w:r>
      <w:r>
        <w:rPr>
          <w:spacing w:val="-16"/>
          <w:w w:val="120"/>
          <w:sz w:val="19"/>
        </w:rPr>
        <w:t> </w:t>
      </w:r>
      <w:r>
        <w:rPr>
          <w:w w:val="120"/>
          <w:sz w:val="19"/>
        </w:rPr>
        <w:t>no</w:t>
      </w:r>
      <w:r>
        <w:rPr>
          <w:spacing w:val="-16"/>
          <w:w w:val="120"/>
          <w:sz w:val="19"/>
        </w:rPr>
        <w:t> </w:t>
      </w:r>
      <w:r>
        <w:rPr>
          <w:w w:val="120"/>
          <w:sz w:val="19"/>
        </w:rPr>
        <w:t>se</w:t>
      </w:r>
      <w:r>
        <w:rPr>
          <w:spacing w:val="-16"/>
          <w:w w:val="120"/>
          <w:sz w:val="19"/>
        </w:rPr>
        <w:t> </w:t>
      </w:r>
      <w:r>
        <w:rPr>
          <w:w w:val="120"/>
          <w:sz w:val="19"/>
        </w:rPr>
        <w:t>limita</w:t>
      </w:r>
      <w:r>
        <w:rPr>
          <w:spacing w:val="-16"/>
          <w:w w:val="120"/>
          <w:sz w:val="19"/>
        </w:rPr>
        <w:t> </w:t>
      </w:r>
      <w:r>
        <w:rPr>
          <w:w w:val="120"/>
          <w:sz w:val="19"/>
        </w:rPr>
        <w:t>a</w:t>
      </w:r>
      <w:r>
        <w:rPr>
          <w:spacing w:val="-16"/>
          <w:w w:val="120"/>
          <w:sz w:val="19"/>
        </w:rPr>
        <w:t> </w:t>
      </w:r>
      <w:r>
        <w:rPr>
          <w:w w:val="120"/>
          <w:sz w:val="19"/>
        </w:rPr>
        <w:t>la</w:t>
      </w:r>
      <w:r>
        <w:rPr>
          <w:spacing w:val="-16"/>
          <w:w w:val="120"/>
          <w:sz w:val="19"/>
        </w:rPr>
        <w:t> </w:t>
      </w:r>
      <w:r>
        <w:rPr>
          <w:w w:val="120"/>
          <w:sz w:val="19"/>
        </w:rPr>
        <w:t>simple</w:t>
      </w:r>
      <w:r>
        <w:rPr>
          <w:spacing w:val="-16"/>
          <w:w w:val="120"/>
          <w:sz w:val="19"/>
        </w:rPr>
        <w:t> </w:t>
      </w:r>
      <w:r>
        <w:rPr>
          <w:w w:val="120"/>
          <w:sz w:val="19"/>
        </w:rPr>
        <w:t>adopción</w:t>
      </w:r>
      <w:r>
        <w:rPr>
          <w:spacing w:val="-16"/>
          <w:w w:val="120"/>
          <w:sz w:val="19"/>
        </w:rPr>
        <w:t> </w:t>
      </w:r>
      <w:r>
        <w:rPr>
          <w:w w:val="120"/>
          <w:sz w:val="19"/>
        </w:rPr>
        <w:t>de</w:t>
      </w:r>
      <w:r>
        <w:rPr>
          <w:spacing w:val="-16"/>
          <w:w w:val="120"/>
          <w:sz w:val="19"/>
        </w:rPr>
        <w:t> </w:t>
      </w:r>
      <w:r>
        <w:rPr>
          <w:w w:val="120"/>
          <w:sz w:val="19"/>
        </w:rPr>
        <w:t>un conocimiento</w:t>
      </w:r>
      <w:r>
        <w:rPr>
          <w:spacing w:val="-12"/>
          <w:w w:val="120"/>
          <w:sz w:val="19"/>
        </w:rPr>
        <w:t> </w:t>
      </w:r>
      <w:r>
        <w:rPr>
          <w:w w:val="120"/>
          <w:sz w:val="19"/>
        </w:rPr>
        <w:t>o</w:t>
      </w:r>
      <w:r>
        <w:rPr>
          <w:spacing w:val="-12"/>
          <w:w w:val="120"/>
          <w:sz w:val="19"/>
        </w:rPr>
        <w:t> </w:t>
      </w:r>
      <w:r>
        <w:rPr>
          <w:w w:val="120"/>
          <w:sz w:val="19"/>
        </w:rPr>
        <w:t>de</w:t>
      </w:r>
      <w:r>
        <w:rPr>
          <w:spacing w:val="-12"/>
          <w:w w:val="120"/>
          <w:sz w:val="19"/>
        </w:rPr>
        <w:t> </w:t>
      </w:r>
      <w:r>
        <w:rPr>
          <w:w w:val="120"/>
          <w:sz w:val="19"/>
        </w:rPr>
        <w:t>una</w:t>
      </w:r>
      <w:r>
        <w:rPr>
          <w:spacing w:val="-12"/>
          <w:w w:val="120"/>
          <w:sz w:val="19"/>
        </w:rPr>
        <w:t> </w:t>
      </w:r>
      <w:r>
        <w:rPr>
          <w:w w:val="120"/>
          <w:sz w:val="19"/>
        </w:rPr>
        <w:t>tecnología</w:t>
      </w:r>
      <w:r>
        <w:rPr>
          <w:spacing w:val="-12"/>
          <w:w w:val="120"/>
          <w:sz w:val="19"/>
        </w:rPr>
        <w:t> </w:t>
      </w:r>
      <w:r>
        <w:rPr>
          <w:w w:val="120"/>
          <w:sz w:val="19"/>
        </w:rPr>
        <w:t>ya</w:t>
      </w:r>
      <w:r>
        <w:rPr>
          <w:spacing w:val="-12"/>
          <w:w w:val="120"/>
          <w:sz w:val="19"/>
        </w:rPr>
        <w:t> </w:t>
      </w:r>
      <w:r>
        <w:rPr>
          <w:w w:val="120"/>
          <w:sz w:val="19"/>
        </w:rPr>
        <w:t>que</w:t>
      </w:r>
      <w:r>
        <w:rPr>
          <w:spacing w:val="-12"/>
          <w:w w:val="120"/>
          <w:sz w:val="19"/>
        </w:rPr>
        <w:t> </w:t>
      </w:r>
      <w:r>
        <w:rPr>
          <w:w w:val="120"/>
          <w:sz w:val="19"/>
        </w:rPr>
        <w:t>las</w:t>
      </w:r>
      <w:r>
        <w:rPr>
          <w:spacing w:val="-12"/>
          <w:w w:val="120"/>
          <w:sz w:val="19"/>
        </w:rPr>
        <w:t> </w:t>
      </w:r>
      <w:r>
        <w:rPr>
          <w:w w:val="120"/>
          <w:sz w:val="19"/>
        </w:rPr>
        <w:t>empresas</w:t>
      </w:r>
      <w:r>
        <w:rPr>
          <w:spacing w:val="-12"/>
          <w:w w:val="120"/>
          <w:sz w:val="19"/>
        </w:rPr>
        <w:t> </w:t>
      </w:r>
      <w:r>
        <w:rPr>
          <w:w w:val="120"/>
          <w:sz w:val="19"/>
        </w:rPr>
        <w:t>que</w:t>
      </w:r>
      <w:r>
        <w:rPr>
          <w:spacing w:val="-12"/>
          <w:w w:val="120"/>
          <w:sz w:val="19"/>
        </w:rPr>
        <w:t> </w:t>
      </w:r>
      <w:r>
        <w:rPr>
          <w:w w:val="120"/>
          <w:sz w:val="19"/>
        </w:rPr>
        <w:t>lo</w:t>
      </w:r>
      <w:r>
        <w:rPr>
          <w:spacing w:val="-12"/>
          <w:w w:val="120"/>
          <w:sz w:val="19"/>
        </w:rPr>
        <w:t> </w:t>
      </w:r>
      <w:r>
        <w:rPr>
          <w:w w:val="120"/>
          <w:sz w:val="19"/>
        </w:rPr>
        <w:t>adoptan</w:t>
      </w:r>
      <w:r>
        <w:rPr>
          <w:spacing w:val="-12"/>
          <w:w w:val="120"/>
          <w:sz w:val="19"/>
        </w:rPr>
        <w:t> </w:t>
      </w:r>
      <w:r>
        <w:rPr>
          <w:w w:val="120"/>
          <w:sz w:val="19"/>
        </w:rPr>
        <w:t>obtie- nen enseñanzas de este nuevo conocimiento y esta nueva tecnología y</w:t>
      </w:r>
      <w:r>
        <w:rPr>
          <w:spacing w:val="-12"/>
          <w:w w:val="120"/>
          <w:sz w:val="19"/>
        </w:rPr>
        <w:t> </w:t>
      </w:r>
      <w:r>
        <w:rPr>
          <w:w w:val="120"/>
          <w:sz w:val="19"/>
        </w:rPr>
        <w:t>pro- fundizan en ellas. Gracias al proceso de difusión, las innovaciones pueden evolucionar</w:t>
      </w:r>
      <w:r>
        <w:rPr>
          <w:spacing w:val="-33"/>
          <w:w w:val="120"/>
          <w:sz w:val="19"/>
        </w:rPr>
        <w:t> </w:t>
      </w:r>
      <w:r>
        <w:rPr>
          <w:w w:val="120"/>
          <w:sz w:val="19"/>
        </w:rPr>
        <w:t>y</w:t>
      </w:r>
      <w:r>
        <w:rPr>
          <w:spacing w:val="-33"/>
          <w:w w:val="120"/>
          <w:sz w:val="19"/>
        </w:rPr>
        <w:t> </w:t>
      </w:r>
      <w:r>
        <w:rPr>
          <w:w w:val="120"/>
          <w:sz w:val="19"/>
        </w:rPr>
        <w:t>aportar</w:t>
      </w:r>
      <w:r>
        <w:rPr>
          <w:spacing w:val="-33"/>
          <w:w w:val="120"/>
          <w:sz w:val="19"/>
        </w:rPr>
        <w:t> </w:t>
      </w:r>
      <w:r>
        <w:rPr>
          <w:w w:val="120"/>
          <w:sz w:val="19"/>
        </w:rPr>
        <w:t>retornos</w:t>
      </w:r>
      <w:r>
        <w:rPr>
          <w:spacing w:val="-33"/>
          <w:w w:val="120"/>
          <w:sz w:val="19"/>
        </w:rPr>
        <w:t> </w:t>
      </w:r>
      <w:r>
        <w:rPr>
          <w:w w:val="120"/>
          <w:sz w:val="19"/>
        </w:rPr>
        <w:t>al</w:t>
      </w:r>
      <w:r>
        <w:rPr>
          <w:spacing w:val="-33"/>
          <w:w w:val="120"/>
          <w:sz w:val="19"/>
        </w:rPr>
        <w:t> </w:t>
      </w:r>
      <w:r>
        <w:rPr>
          <w:w w:val="120"/>
          <w:sz w:val="19"/>
        </w:rPr>
        <w:t>innovador</w:t>
      </w:r>
      <w:r>
        <w:rPr>
          <w:spacing w:val="-33"/>
          <w:w w:val="120"/>
          <w:sz w:val="19"/>
        </w:rPr>
        <w:t> </w:t>
      </w:r>
      <w:r>
        <w:rPr>
          <w:w w:val="120"/>
          <w:sz w:val="19"/>
        </w:rPr>
        <w:t>original.</w:t>
      </w:r>
    </w:p>
    <w:p>
      <w:pPr>
        <w:pStyle w:val="ListParagraph"/>
        <w:numPr>
          <w:ilvl w:val="0"/>
          <w:numId w:val="57"/>
        </w:numPr>
        <w:tabs>
          <w:tab w:pos="1647" w:val="left" w:leader="none"/>
        </w:tabs>
        <w:spacing w:line="240" w:lineRule="auto" w:before="69" w:after="0"/>
        <w:ind w:left="1023" w:right="1051" w:firstLine="0"/>
        <w:jc w:val="both"/>
        <w:rPr>
          <w:sz w:val="19"/>
        </w:rPr>
      </w:pPr>
      <w:r>
        <w:rPr>
          <w:w w:val="120"/>
          <w:sz w:val="19"/>
        </w:rPr>
        <w:t>Si</w:t>
      </w:r>
      <w:r>
        <w:rPr>
          <w:spacing w:val="-14"/>
          <w:w w:val="120"/>
          <w:sz w:val="19"/>
        </w:rPr>
        <w:t> </w:t>
      </w:r>
      <w:r>
        <w:rPr>
          <w:w w:val="120"/>
          <w:sz w:val="19"/>
        </w:rPr>
        <w:t>se</w:t>
      </w:r>
      <w:r>
        <w:rPr>
          <w:spacing w:val="-14"/>
          <w:w w:val="120"/>
          <w:sz w:val="19"/>
        </w:rPr>
        <w:t> </w:t>
      </w:r>
      <w:r>
        <w:rPr>
          <w:w w:val="120"/>
          <w:sz w:val="19"/>
        </w:rPr>
        <w:t>quieren</w:t>
      </w:r>
      <w:r>
        <w:rPr>
          <w:spacing w:val="-14"/>
          <w:w w:val="120"/>
          <w:sz w:val="19"/>
        </w:rPr>
        <w:t> </w:t>
      </w:r>
      <w:r>
        <w:rPr>
          <w:w w:val="120"/>
          <w:sz w:val="19"/>
        </w:rPr>
        <w:t>comprender</w:t>
      </w:r>
      <w:r>
        <w:rPr>
          <w:spacing w:val="-14"/>
          <w:w w:val="120"/>
          <w:sz w:val="19"/>
        </w:rPr>
        <w:t> </w:t>
      </w:r>
      <w:r>
        <w:rPr>
          <w:w w:val="120"/>
          <w:sz w:val="19"/>
        </w:rPr>
        <w:t>los</w:t>
      </w:r>
      <w:r>
        <w:rPr>
          <w:spacing w:val="-14"/>
          <w:w w:val="120"/>
          <w:sz w:val="19"/>
        </w:rPr>
        <w:t> </w:t>
      </w:r>
      <w:r>
        <w:rPr>
          <w:w w:val="120"/>
          <w:sz w:val="19"/>
        </w:rPr>
        <w:t>vínculos</w:t>
      </w:r>
      <w:r>
        <w:rPr>
          <w:spacing w:val="-14"/>
          <w:w w:val="120"/>
          <w:sz w:val="19"/>
        </w:rPr>
        <w:t> </w:t>
      </w:r>
      <w:r>
        <w:rPr>
          <w:w w:val="120"/>
          <w:sz w:val="19"/>
        </w:rPr>
        <w:t>que</w:t>
      </w:r>
      <w:r>
        <w:rPr>
          <w:spacing w:val="-14"/>
          <w:w w:val="120"/>
          <w:sz w:val="19"/>
        </w:rPr>
        <w:t> </w:t>
      </w:r>
      <w:r>
        <w:rPr>
          <w:w w:val="120"/>
          <w:sz w:val="19"/>
        </w:rPr>
        <w:t>subyacen</w:t>
      </w:r>
      <w:r>
        <w:rPr>
          <w:spacing w:val="-14"/>
          <w:w w:val="120"/>
          <w:sz w:val="19"/>
        </w:rPr>
        <w:t> </w:t>
      </w:r>
      <w:r>
        <w:rPr>
          <w:w w:val="120"/>
          <w:sz w:val="19"/>
        </w:rPr>
        <w:t>en</w:t>
      </w:r>
      <w:r>
        <w:rPr>
          <w:spacing w:val="-14"/>
          <w:w w:val="120"/>
          <w:sz w:val="19"/>
        </w:rPr>
        <w:t> </w:t>
      </w:r>
      <w:r>
        <w:rPr>
          <w:w w:val="120"/>
          <w:sz w:val="19"/>
        </w:rPr>
        <w:t>el</w:t>
      </w:r>
      <w:r>
        <w:rPr>
          <w:spacing w:val="-14"/>
          <w:w w:val="120"/>
          <w:sz w:val="19"/>
        </w:rPr>
        <w:t> </w:t>
      </w:r>
      <w:r>
        <w:rPr>
          <w:w w:val="120"/>
          <w:sz w:val="19"/>
        </w:rPr>
        <w:t>proceso</w:t>
      </w:r>
      <w:r>
        <w:rPr>
          <w:spacing w:val="-14"/>
          <w:w w:val="120"/>
          <w:sz w:val="19"/>
        </w:rPr>
        <w:t> </w:t>
      </w:r>
      <w:r>
        <w:rPr>
          <w:w w:val="120"/>
          <w:sz w:val="19"/>
        </w:rPr>
        <w:t>de innovación,</w:t>
      </w:r>
      <w:r>
        <w:rPr>
          <w:spacing w:val="-12"/>
          <w:w w:val="120"/>
          <w:sz w:val="19"/>
        </w:rPr>
        <w:t> </w:t>
      </w:r>
      <w:r>
        <w:rPr>
          <w:w w:val="120"/>
          <w:sz w:val="19"/>
        </w:rPr>
        <w:t>es</w:t>
      </w:r>
      <w:r>
        <w:rPr>
          <w:spacing w:val="-12"/>
          <w:w w:val="120"/>
          <w:sz w:val="19"/>
        </w:rPr>
        <w:t> </w:t>
      </w:r>
      <w:r>
        <w:rPr>
          <w:w w:val="120"/>
          <w:sz w:val="19"/>
        </w:rPr>
        <w:t>necesario</w:t>
      </w:r>
      <w:r>
        <w:rPr>
          <w:spacing w:val="-12"/>
          <w:w w:val="120"/>
          <w:sz w:val="19"/>
        </w:rPr>
        <w:t> </w:t>
      </w:r>
      <w:r>
        <w:rPr>
          <w:w w:val="120"/>
          <w:sz w:val="19"/>
        </w:rPr>
        <w:t>determinar,</w:t>
      </w:r>
      <w:r>
        <w:rPr>
          <w:spacing w:val="-12"/>
          <w:w w:val="120"/>
          <w:sz w:val="19"/>
        </w:rPr>
        <w:t> </w:t>
      </w:r>
      <w:r>
        <w:rPr>
          <w:w w:val="120"/>
          <w:sz w:val="19"/>
        </w:rPr>
        <w:t>sobre</w:t>
      </w:r>
      <w:r>
        <w:rPr>
          <w:spacing w:val="-12"/>
          <w:w w:val="120"/>
          <w:sz w:val="19"/>
        </w:rPr>
        <w:t> </w:t>
      </w:r>
      <w:r>
        <w:rPr>
          <w:w w:val="120"/>
          <w:sz w:val="19"/>
        </w:rPr>
        <w:t>todo,</w:t>
      </w:r>
      <w:r>
        <w:rPr>
          <w:spacing w:val="-12"/>
          <w:w w:val="120"/>
          <w:sz w:val="19"/>
        </w:rPr>
        <w:t> </w:t>
      </w:r>
      <w:r>
        <w:rPr>
          <w:w w:val="120"/>
          <w:sz w:val="19"/>
        </w:rPr>
        <w:t>cómo</w:t>
      </w:r>
      <w:r>
        <w:rPr>
          <w:spacing w:val="-12"/>
          <w:w w:val="120"/>
          <w:sz w:val="19"/>
        </w:rPr>
        <w:t> </w:t>
      </w:r>
      <w:r>
        <w:rPr>
          <w:w w:val="120"/>
          <w:sz w:val="19"/>
        </w:rPr>
        <w:t>se</w:t>
      </w:r>
      <w:r>
        <w:rPr>
          <w:spacing w:val="-12"/>
          <w:w w:val="120"/>
          <w:sz w:val="19"/>
        </w:rPr>
        <w:t> </w:t>
      </w:r>
      <w:r>
        <w:rPr>
          <w:w w:val="120"/>
          <w:sz w:val="19"/>
        </w:rPr>
        <w:t>efectúan</w:t>
      </w:r>
      <w:r>
        <w:rPr>
          <w:spacing w:val="-12"/>
          <w:w w:val="120"/>
          <w:sz w:val="19"/>
        </w:rPr>
        <w:t> </w:t>
      </w:r>
      <w:r>
        <w:rPr>
          <w:w w:val="120"/>
          <w:sz w:val="19"/>
        </w:rPr>
        <w:t>las</w:t>
      </w:r>
      <w:r>
        <w:rPr>
          <w:spacing w:val="-12"/>
          <w:w w:val="120"/>
          <w:sz w:val="19"/>
        </w:rPr>
        <w:t> </w:t>
      </w:r>
      <w:r>
        <w:rPr>
          <w:w w:val="120"/>
          <w:sz w:val="19"/>
        </w:rPr>
        <w:t>trans- ferencias de conocimiento y tecnología, cuáles son, para las empresas, las principales</w:t>
      </w:r>
      <w:r>
        <w:rPr>
          <w:spacing w:val="-6"/>
          <w:w w:val="120"/>
          <w:sz w:val="19"/>
        </w:rPr>
        <w:t> </w:t>
      </w:r>
      <w:r>
        <w:rPr>
          <w:w w:val="120"/>
          <w:sz w:val="19"/>
        </w:rPr>
        <w:t>fuentes</w:t>
      </w:r>
      <w:r>
        <w:rPr>
          <w:spacing w:val="-6"/>
          <w:w w:val="120"/>
          <w:sz w:val="19"/>
        </w:rPr>
        <w:t> </w:t>
      </w:r>
      <w:r>
        <w:rPr>
          <w:w w:val="120"/>
          <w:sz w:val="19"/>
        </w:rPr>
        <w:t>de</w:t>
      </w:r>
      <w:r>
        <w:rPr>
          <w:spacing w:val="-6"/>
          <w:w w:val="120"/>
          <w:sz w:val="19"/>
        </w:rPr>
        <w:t> </w:t>
      </w:r>
      <w:r>
        <w:rPr>
          <w:w w:val="120"/>
          <w:sz w:val="19"/>
        </w:rPr>
        <w:t>los</w:t>
      </w:r>
      <w:r>
        <w:rPr>
          <w:spacing w:val="-6"/>
          <w:w w:val="120"/>
          <w:sz w:val="19"/>
        </w:rPr>
        <w:t> </w:t>
      </w:r>
      <w:r>
        <w:rPr>
          <w:w w:val="120"/>
          <w:sz w:val="19"/>
        </w:rPr>
        <w:t>flujos</w:t>
      </w:r>
      <w:r>
        <w:rPr>
          <w:spacing w:val="-6"/>
          <w:w w:val="120"/>
          <w:sz w:val="19"/>
        </w:rPr>
        <w:t> </w:t>
      </w:r>
      <w:r>
        <w:rPr>
          <w:w w:val="120"/>
          <w:sz w:val="19"/>
        </w:rPr>
        <w:t>de</w:t>
      </w:r>
      <w:r>
        <w:rPr>
          <w:spacing w:val="-6"/>
          <w:w w:val="120"/>
          <w:sz w:val="19"/>
        </w:rPr>
        <w:t> </w:t>
      </w:r>
      <w:r>
        <w:rPr>
          <w:w w:val="120"/>
          <w:sz w:val="19"/>
        </w:rPr>
        <w:t>conocimiento</w:t>
      </w:r>
      <w:r>
        <w:rPr>
          <w:spacing w:val="-6"/>
          <w:w w:val="120"/>
          <w:sz w:val="19"/>
        </w:rPr>
        <w:t> </w:t>
      </w:r>
      <w:r>
        <w:rPr>
          <w:w w:val="120"/>
          <w:sz w:val="19"/>
        </w:rPr>
        <w:t>y</w:t>
      </w:r>
      <w:r>
        <w:rPr>
          <w:spacing w:val="-6"/>
          <w:w w:val="120"/>
          <w:sz w:val="19"/>
        </w:rPr>
        <w:t> </w:t>
      </w:r>
      <w:r>
        <w:rPr>
          <w:w w:val="120"/>
          <w:sz w:val="19"/>
        </w:rPr>
        <w:t>tecnología</w:t>
      </w:r>
      <w:r>
        <w:rPr>
          <w:spacing w:val="-6"/>
          <w:w w:val="120"/>
          <w:sz w:val="19"/>
        </w:rPr>
        <w:t> </w:t>
      </w:r>
      <w:r>
        <w:rPr>
          <w:w w:val="120"/>
          <w:sz w:val="19"/>
        </w:rPr>
        <w:t>y</w:t>
      </w:r>
      <w:r>
        <w:rPr>
          <w:spacing w:val="-6"/>
          <w:w w:val="120"/>
          <w:sz w:val="19"/>
        </w:rPr>
        <w:t> </w:t>
      </w:r>
      <w:r>
        <w:rPr>
          <w:w w:val="120"/>
          <w:sz w:val="19"/>
        </w:rPr>
        <w:t>cuáles</w:t>
      </w:r>
      <w:r>
        <w:rPr>
          <w:spacing w:val="-6"/>
          <w:w w:val="120"/>
          <w:sz w:val="19"/>
        </w:rPr>
        <w:t> </w:t>
      </w:r>
      <w:r>
        <w:rPr>
          <w:w w:val="120"/>
          <w:sz w:val="19"/>
        </w:rPr>
        <w:t>son,</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BodyText"/>
        <w:ind w:left="1023" w:right="1050"/>
        <w:jc w:val="both"/>
      </w:pPr>
      <w:r>
        <w:rPr>
          <w:w w:val="120"/>
        </w:rPr>
        <w:t>entre estas fuentes, las que revisten mayor importancia. Las respuestas a estas cuestiones permitirán comprender mejor los procesos de difusión y esquematizar</w:t>
      </w:r>
      <w:r>
        <w:rPr>
          <w:spacing w:val="-16"/>
          <w:w w:val="120"/>
        </w:rPr>
        <w:t> </w:t>
      </w:r>
      <w:r>
        <w:rPr>
          <w:w w:val="120"/>
        </w:rPr>
        <w:t>los</w:t>
      </w:r>
      <w:r>
        <w:rPr>
          <w:spacing w:val="-16"/>
          <w:w w:val="120"/>
        </w:rPr>
        <w:t> </w:t>
      </w:r>
      <w:r>
        <w:rPr>
          <w:w w:val="120"/>
        </w:rPr>
        <w:t>vínculos</w:t>
      </w:r>
      <w:r>
        <w:rPr>
          <w:spacing w:val="-16"/>
          <w:w w:val="120"/>
        </w:rPr>
        <w:t> </w:t>
      </w:r>
      <w:r>
        <w:rPr>
          <w:w w:val="120"/>
        </w:rPr>
        <w:t>y</w:t>
      </w:r>
      <w:r>
        <w:rPr>
          <w:spacing w:val="-16"/>
          <w:w w:val="120"/>
        </w:rPr>
        <w:t> </w:t>
      </w:r>
      <w:r>
        <w:rPr>
          <w:w w:val="120"/>
        </w:rPr>
        <w:t>flujos</w:t>
      </w:r>
      <w:r>
        <w:rPr>
          <w:spacing w:val="-16"/>
          <w:w w:val="120"/>
        </w:rPr>
        <w:t> </w:t>
      </w:r>
      <w:r>
        <w:rPr>
          <w:w w:val="120"/>
        </w:rPr>
        <w:t>de</w:t>
      </w:r>
      <w:r>
        <w:rPr>
          <w:spacing w:val="-16"/>
          <w:w w:val="120"/>
        </w:rPr>
        <w:t> </w:t>
      </w:r>
      <w:r>
        <w:rPr>
          <w:w w:val="120"/>
        </w:rPr>
        <w:t>conocimiento,</w:t>
      </w:r>
      <w:r>
        <w:rPr>
          <w:spacing w:val="-16"/>
          <w:w w:val="120"/>
        </w:rPr>
        <w:t> </w:t>
      </w:r>
      <w:r>
        <w:rPr>
          <w:w w:val="120"/>
        </w:rPr>
        <w:t>lo</w:t>
      </w:r>
      <w:r>
        <w:rPr>
          <w:spacing w:val="-16"/>
          <w:w w:val="120"/>
        </w:rPr>
        <w:t> </w:t>
      </w:r>
      <w:r>
        <w:rPr>
          <w:w w:val="120"/>
        </w:rPr>
        <w:t>que</w:t>
      </w:r>
      <w:r>
        <w:rPr>
          <w:spacing w:val="-16"/>
          <w:w w:val="120"/>
        </w:rPr>
        <w:t> </w:t>
      </w:r>
      <w:r>
        <w:rPr>
          <w:w w:val="120"/>
        </w:rPr>
        <w:t>será</w:t>
      </w:r>
      <w:r>
        <w:rPr>
          <w:spacing w:val="-16"/>
          <w:w w:val="120"/>
        </w:rPr>
        <w:t> </w:t>
      </w:r>
      <w:r>
        <w:rPr>
          <w:w w:val="120"/>
        </w:rPr>
        <w:t>de</w:t>
      </w:r>
      <w:r>
        <w:rPr>
          <w:spacing w:val="-16"/>
          <w:w w:val="120"/>
        </w:rPr>
        <w:t> </w:t>
      </w:r>
      <w:r>
        <w:rPr>
          <w:w w:val="120"/>
        </w:rPr>
        <w:t>gran</w:t>
      </w:r>
      <w:r>
        <w:rPr>
          <w:spacing w:val="-16"/>
          <w:w w:val="120"/>
        </w:rPr>
        <w:t> </w:t>
      </w:r>
      <w:r>
        <w:rPr>
          <w:w w:val="120"/>
        </w:rPr>
        <w:t>rele- vancia</w:t>
      </w:r>
      <w:r>
        <w:rPr>
          <w:spacing w:val="-24"/>
          <w:w w:val="120"/>
        </w:rPr>
        <w:t> </w:t>
      </w:r>
      <w:r>
        <w:rPr>
          <w:w w:val="120"/>
        </w:rPr>
        <w:t>para</w:t>
      </w:r>
      <w:r>
        <w:rPr>
          <w:spacing w:val="-24"/>
          <w:w w:val="120"/>
        </w:rPr>
        <w:t> </w:t>
      </w:r>
      <w:r>
        <w:rPr>
          <w:w w:val="120"/>
        </w:rPr>
        <w:t>la</w:t>
      </w:r>
      <w:r>
        <w:rPr>
          <w:spacing w:val="-24"/>
          <w:w w:val="120"/>
        </w:rPr>
        <w:t> </w:t>
      </w:r>
      <w:r>
        <w:rPr>
          <w:w w:val="120"/>
        </w:rPr>
        <w:t>elaboración</w:t>
      </w:r>
      <w:r>
        <w:rPr>
          <w:spacing w:val="-24"/>
          <w:w w:val="120"/>
        </w:rPr>
        <w:t> </w:t>
      </w:r>
      <w:r>
        <w:rPr>
          <w:w w:val="120"/>
        </w:rPr>
        <w:t>de</w:t>
      </w:r>
      <w:r>
        <w:rPr>
          <w:spacing w:val="-24"/>
          <w:w w:val="120"/>
        </w:rPr>
        <w:t> </w:t>
      </w:r>
      <w:r>
        <w:rPr>
          <w:w w:val="120"/>
        </w:rPr>
        <w:t>las</w:t>
      </w:r>
      <w:r>
        <w:rPr>
          <w:spacing w:val="-24"/>
          <w:w w:val="120"/>
        </w:rPr>
        <w:t> </w:t>
      </w:r>
      <w:r>
        <w:rPr>
          <w:w w:val="120"/>
        </w:rPr>
        <w:t>políticas</w:t>
      </w:r>
      <w:r>
        <w:rPr>
          <w:spacing w:val="-24"/>
          <w:w w:val="120"/>
        </w:rPr>
        <w:t> </w:t>
      </w:r>
      <w:r>
        <w:rPr>
          <w:w w:val="120"/>
        </w:rPr>
        <w:t>de</w:t>
      </w:r>
      <w:r>
        <w:rPr>
          <w:spacing w:val="-24"/>
          <w:w w:val="120"/>
        </w:rPr>
        <w:t> </w:t>
      </w:r>
      <w:r>
        <w:rPr>
          <w:w w:val="120"/>
        </w:rPr>
        <w:t>innovación.</w:t>
      </w:r>
      <w:r>
        <w:rPr>
          <w:spacing w:val="-24"/>
          <w:w w:val="120"/>
        </w:rPr>
        <w:t> </w:t>
      </w:r>
      <w:r>
        <w:rPr>
          <w:w w:val="120"/>
        </w:rPr>
        <w:t>Por</w:t>
      </w:r>
      <w:r>
        <w:rPr>
          <w:spacing w:val="-24"/>
          <w:w w:val="120"/>
        </w:rPr>
        <w:t> </w:t>
      </w:r>
      <w:r>
        <w:rPr>
          <w:w w:val="120"/>
        </w:rPr>
        <w:t>ejemplo,</w:t>
      </w:r>
      <w:r>
        <w:rPr>
          <w:spacing w:val="-24"/>
          <w:w w:val="120"/>
        </w:rPr>
        <w:t> </w:t>
      </w:r>
      <w:r>
        <w:rPr>
          <w:w w:val="120"/>
        </w:rPr>
        <w:t>¿debe- rían</w:t>
      </w:r>
      <w:r>
        <w:rPr>
          <w:spacing w:val="-24"/>
          <w:w w:val="120"/>
        </w:rPr>
        <w:t> </w:t>
      </w:r>
      <w:r>
        <w:rPr>
          <w:w w:val="120"/>
        </w:rPr>
        <w:t>las</w:t>
      </w:r>
      <w:r>
        <w:rPr>
          <w:spacing w:val="-24"/>
          <w:w w:val="120"/>
        </w:rPr>
        <w:t> </w:t>
      </w:r>
      <w:r>
        <w:rPr>
          <w:w w:val="120"/>
        </w:rPr>
        <w:t>políticas</w:t>
      </w:r>
      <w:r>
        <w:rPr>
          <w:spacing w:val="-24"/>
          <w:w w:val="120"/>
        </w:rPr>
        <w:t> </w:t>
      </w:r>
      <w:r>
        <w:rPr>
          <w:w w:val="120"/>
        </w:rPr>
        <w:t>concentrarse</w:t>
      </w:r>
      <w:r>
        <w:rPr>
          <w:spacing w:val="-24"/>
          <w:w w:val="120"/>
        </w:rPr>
        <w:t> </w:t>
      </w:r>
      <w:r>
        <w:rPr>
          <w:w w:val="120"/>
        </w:rPr>
        <w:t>en</w:t>
      </w:r>
      <w:r>
        <w:rPr>
          <w:spacing w:val="-24"/>
          <w:w w:val="120"/>
        </w:rPr>
        <w:t> </w:t>
      </w:r>
      <w:r>
        <w:rPr>
          <w:w w:val="120"/>
        </w:rPr>
        <w:t>la</w:t>
      </w:r>
      <w:r>
        <w:rPr>
          <w:spacing w:val="-24"/>
          <w:w w:val="120"/>
        </w:rPr>
        <w:t> </w:t>
      </w:r>
      <w:r>
        <w:rPr>
          <w:w w:val="120"/>
        </w:rPr>
        <w:t>promoción</w:t>
      </w:r>
      <w:r>
        <w:rPr>
          <w:spacing w:val="-24"/>
          <w:w w:val="120"/>
        </w:rPr>
        <w:t> </w:t>
      </w:r>
      <w:r>
        <w:rPr>
          <w:w w:val="120"/>
        </w:rPr>
        <w:t>de</w:t>
      </w:r>
      <w:r>
        <w:rPr>
          <w:spacing w:val="-24"/>
          <w:w w:val="120"/>
        </w:rPr>
        <w:t> </w:t>
      </w:r>
      <w:r>
        <w:rPr>
          <w:w w:val="120"/>
        </w:rPr>
        <w:t>la</w:t>
      </w:r>
      <w:r>
        <w:rPr>
          <w:spacing w:val="-24"/>
          <w:w w:val="120"/>
        </w:rPr>
        <w:t> </w:t>
      </w:r>
      <w:r>
        <w:rPr>
          <w:w w:val="120"/>
        </w:rPr>
        <w:t>cooperación</w:t>
      </w:r>
      <w:r>
        <w:rPr>
          <w:spacing w:val="-24"/>
          <w:w w:val="120"/>
        </w:rPr>
        <w:t> </w:t>
      </w:r>
      <w:r>
        <w:rPr>
          <w:w w:val="120"/>
        </w:rPr>
        <w:t>activa?</w:t>
      </w:r>
      <w:r>
        <w:rPr>
          <w:spacing w:val="-24"/>
          <w:w w:val="120"/>
        </w:rPr>
        <w:t> </w:t>
      </w:r>
      <w:r>
        <w:rPr>
          <w:spacing w:val="-8"/>
          <w:w w:val="120"/>
        </w:rPr>
        <w:t>y,</w:t>
      </w:r>
      <w:r>
        <w:rPr>
          <w:spacing w:val="-24"/>
          <w:w w:val="120"/>
        </w:rPr>
        <w:t> </w:t>
      </w:r>
      <w:r>
        <w:rPr>
          <w:w w:val="120"/>
        </w:rPr>
        <w:t>en caso</w:t>
      </w:r>
      <w:r>
        <w:rPr>
          <w:spacing w:val="-18"/>
          <w:w w:val="120"/>
        </w:rPr>
        <w:t> </w:t>
      </w:r>
      <w:r>
        <w:rPr>
          <w:w w:val="120"/>
        </w:rPr>
        <w:t>afirmativo,</w:t>
      </w:r>
      <w:r>
        <w:rPr>
          <w:spacing w:val="-18"/>
          <w:w w:val="120"/>
        </w:rPr>
        <w:t> </w:t>
      </w:r>
      <w:r>
        <w:rPr>
          <w:w w:val="120"/>
        </w:rPr>
        <w:t>¿cuáles</w:t>
      </w:r>
      <w:r>
        <w:rPr>
          <w:spacing w:val="-18"/>
          <w:w w:val="120"/>
        </w:rPr>
        <w:t> </w:t>
      </w:r>
      <w:r>
        <w:rPr>
          <w:w w:val="120"/>
        </w:rPr>
        <w:t>son</w:t>
      </w:r>
      <w:r>
        <w:rPr>
          <w:spacing w:val="-18"/>
          <w:w w:val="120"/>
        </w:rPr>
        <w:t> </w:t>
      </w:r>
      <w:r>
        <w:rPr>
          <w:w w:val="120"/>
        </w:rPr>
        <w:t>los</w:t>
      </w:r>
      <w:r>
        <w:rPr>
          <w:spacing w:val="-18"/>
          <w:w w:val="120"/>
        </w:rPr>
        <w:t> </w:t>
      </w:r>
      <w:r>
        <w:rPr>
          <w:w w:val="120"/>
        </w:rPr>
        <w:t>tipos</w:t>
      </w:r>
      <w:r>
        <w:rPr>
          <w:spacing w:val="-18"/>
          <w:w w:val="120"/>
        </w:rPr>
        <w:t> </w:t>
      </w:r>
      <w:r>
        <w:rPr>
          <w:w w:val="120"/>
        </w:rPr>
        <w:t>de</w:t>
      </w:r>
      <w:r>
        <w:rPr>
          <w:spacing w:val="-18"/>
          <w:w w:val="120"/>
        </w:rPr>
        <w:t> </w:t>
      </w:r>
      <w:r>
        <w:rPr>
          <w:w w:val="120"/>
        </w:rPr>
        <w:t>socios</w:t>
      </w:r>
      <w:r>
        <w:rPr>
          <w:spacing w:val="-18"/>
          <w:w w:val="120"/>
        </w:rPr>
        <w:t> </w:t>
      </w:r>
      <w:r>
        <w:rPr>
          <w:w w:val="120"/>
        </w:rPr>
        <w:t>más</w:t>
      </w:r>
      <w:r>
        <w:rPr>
          <w:spacing w:val="-18"/>
          <w:w w:val="120"/>
        </w:rPr>
        <w:t> </w:t>
      </w:r>
      <w:r>
        <w:rPr>
          <w:w w:val="120"/>
        </w:rPr>
        <w:t>importantes?</w:t>
      </w:r>
      <w:r>
        <w:rPr>
          <w:spacing w:val="-18"/>
          <w:w w:val="120"/>
        </w:rPr>
        <w:t> </w:t>
      </w:r>
      <w:r>
        <w:rPr>
          <w:w w:val="120"/>
        </w:rPr>
        <w:t>o</w:t>
      </w:r>
      <w:r>
        <w:rPr>
          <w:spacing w:val="-18"/>
          <w:w w:val="120"/>
        </w:rPr>
        <w:t> </w:t>
      </w:r>
      <w:r>
        <w:rPr>
          <w:w w:val="120"/>
        </w:rPr>
        <w:t>¿son</w:t>
      </w:r>
      <w:r>
        <w:rPr>
          <w:spacing w:val="-18"/>
          <w:w w:val="120"/>
        </w:rPr>
        <w:t> </w:t>
      </w:r>
      <w:r>
        <w:rPr>
          <w:w w:val="120"/>
        </w:rPr>
        <w:t>más importantes</w:t>
      </w:r>
      <w:r>
        <w:rPr>
          <w:spacing w:val="-12"/>
          <w:w w:val="120"/>
        </w:rPr>
        <w:t> </w:t>
      </w:r>
      <w:r>
        <w:rPr>
          <w:w w:val="120"/>
        </w:rPr>
        <w:t>los</w:t>
      </w:r>
      <w:r>
        <w:rPr>
          <w:spacing w:val="-12"/>
          <w:w w:val="120"/>
        </w:rPr>
        <w:t> </w:t>
      </w:r>
      <w:r>
        <w:rPr>
          <w:w w:val="120"/>
        </w:rPr>
        <w:t>flujos</w:t>
      </w:r>
      <w:r>
        <w:rPr>
          <w:spacing w:val="-12"/>
          <w:w w:val="120"/>
        </w:rPr>
        <w:t> </w:t>
      </w:r>
      <w:r>
        <w:rPr>
          <w:w w:val="120"/>
        </w:rPr>
        <w:t>de</w:t>
      </w:r>
      <w:r>
        <w:rPr>
          <w:spacing w:val="-12"/>
          <w:w w:val="120"/>
        </w:rPr>
        <w:t> </w:t>
      </w:r>
      <w:r>
        <w:rPr>
          <w:w w:val="120"/>
        </w:rPr>
        <w:t>conocimiento</w:t>
      </w:r>
      <w:r>
        <w:rPr>
          <w:spacing w:val="-12"/>
          <w:w w:val="120"/>
        </w:rPr>
        <w:t> </w:t>
      </w:r>
      <w:r>
        <w:rPr>
          <w:w w:val="120"/>
        </w:rPr>
        <w:t>y</w:t>
      </w:r>
      <w:r>
        <w:rPr>
          <w:spacing w:val="-12"/>
          <w:w w:val="120"/>
        </w:rPr>
        <w:t> </w:t>
      </w:r>
      <w:r>
        <w:rPr>
          <w:w w:val="120"/>
        </w:rPr>
        <w:t>tecnología</w:t>
      </w:r>
      <w:r>
        <w:rPr>
          <w:spacing w:val="-12"/>
          <w:w w:val="120"/>
        </w:rPr>
        <w:t> </w:t>
      </w:r>
      <w:r>
        <w:rPr>
          <w:w w:val="120"/>
        </w:rPr>
        <w:t>cuándo</w:t>
      </w:r>
      <w:r>
        <w:rPr>
          <w:spacing w:val="-12"/>
          <w:w w:val="120"/>
        </w:rPr>
        <w:t> </w:t>
      </w:r>
      <w:r>
        <w:rPr>
          <w:w w:val="120"/>
        </w:rPr>
        <w:t>son</w:t>
      </w:r>
      <w:r>
        <w:rPr>
          <w:spacing w:val="-12"/>
          <w:w w:val="120"/>
        </w:rPr>
        <w:t> </w:t>
      </w:r>
      <w:r>
        <w:rPr>
          <w:w w:val="120"/>
        </w:rPr>
        <w:t>el</w:t>
      </w:r>
      <w:r>
        <w:rPr>
          <w:spacing w:val="-12"/>
          <w:w w:val="120"/>
        </w:rPr>
        <w:t> </w:t>
      </w:r>
      <w:r>
        <w:rPr>
          <w:w w:val="120"/>
        </w:rPr>
        <w:t>resultado de</w:t>
      </w:r>
      <w:r>
        <w:rPr>
          <w:spacing w:val="-13"/>
          <w:w w:val="120"/>
        </w:rPr>
        <w:t> </w:t>
      </w:r>
      <w:r>
        <w:rPr>
          <w:w w:val="120"/>
        </w:rPr>
        <w:t>redes</w:t>
      </w:r>
      <w:r>
        <w:rPr>
          <w:spacing w:val="-13"/>
          <w:w w:val="120"/>
        </w:rPr>
        <w:t> </w:t>
      </w:r>
      <w:r>
        <w:rPr>
          <w:w w:val="120"/>
        </w:rPr>
        <w:t>tecnológicas</w:t>
      </w:r>
      <w:r>
        <w:rPr>
          <w:spacing w:val="-13"/>
          <w:w w:val="120"/>
        </w:rPr>
        <w:t> </w:t>
      </w:r>
      <w:r>
        <w:rPr>
          <w:w w:val="120"/>
        </w:rPr>
        <w:t>u</w:t>
      </w:r>
      <w:r>
        <w:rPr>
          <w:spacing w:val="-13"/>
          <w:w w:val="120"/>
        </w:rPr>
        <w:t> </w:t>
      </w:r>
      <w:r>
        <w:rPr>
          <w:w w:val="120"/>
        </w:rPr>
        <w:t>otras</w:t>
      </w:r>
      <w:r>
        <w:rPr>
          <w:spacing w:val="-13"/>
          <w:w w:val="120"/>
        </w:rPr>
        <w:t> </w:t>
      </w:r>
      <w:r>
        <w:rPr>
          <w:w w:val="120"/>
        </w:rPr>
        <w:t>organizaciones</w:t>
      </w:r>
      <w:r>
        <w:rPr>
          <w:spacing w:val="-13"/>
          <w:w w:val="120"/>
        </w:rPr>
        <w:t> </w:t>
      </w:r>
      <w:r>
        <w:rPr>
          <w:w w:val="120"/>
        </w:rPr>
        <w:t>informales</w:t>
      </w:r>
      <w:r>
        <w:rPr>
          <w:spacing w:val="-13"/>
          <w:w w:val="120"/>
        </w:rPr>
        <w:t> </w:t>
      </w:r>
      <w:r>
        <w:rPr>
          <w:w w:val="120"/>
        </w:rPr>
        <w:t>que</w:t>
      </w:r>
      <w:r>
        <w:rPr>
          <w:spacing w:val="-13"/>
          <w:w w:val="120"/>
        </w:rPr>
        <w:t> </w:t>
      </w:r>
      <w:r>
        <w:rPr>
          <w:w w:val="120"/>
        </w:rPr>
        <w:t>no</w:t>
      </w:r>
      <w:r>
        <w:rPr>
          <w:spacing w:val="-13"/>
          <w:w w:val="120"/>
        </w:rPr>
        <w:t> </w:t>
      </w:r>
      <w:r>
        <w:rPr>
          <w:w w:val="120"/>
        </w:rPr>
        <w:t>suponen</w:t>
      </w:r>
      <w:r>
        <w:rPr>
          <w:spacing w:val="-13"/>
          <w:w w:val="120"/>
        </w:rPr>
        <w:t> </w:t>
      </w:r>
      <w:r>
        <w:rPr>
          <w:w w:val="120"/>
        </w:rPr>
        <w:t>una cooperación</w:t>
      </w:r>
      <w:r>
        <w:rPr>
          <w:spacing w:val="-38"/>
          <w:w w:val="120"/>
        </w:rPr>
        <w:t> </w:t>
      </w:r>
      <w:r>
        <w:rPr>
          <w:w w:val="120"/>
        </w:rPr>
        <w:t>activa?</w:t>
      </w:r>
    </w:p>
    <w:p>
      <w:pPr>
        <w:pStyle w:val="ListParagraph"/>
        <w:numPr>
          <w:ilvl w:val="0"/>
          <w:numId w:val="57"/>
        </w:numPr>
        <w:tabs>
          <w:tab w:pos="1647" w:val="left" w:leader="none"/>
        </w:tabs>
        <w:spacing w:line="240" w:lineRule="auto" w:before="58" w:after="0"/>
        <w:ind w:left="1023" w:right="1051" w:firstLine="0"/>
        <w:jc w:val="both"/>
        <w:rPr>
          <w:sz w:val="19"/>
        </w:rPr>
      </w:pPr>
      <w:r>
        <w:rPr>
          <w:w w:val="115"/>
          <w:sz w:val="19"/>
        </w:rPr>
        <w:t>Esta sección examina tres tipos de vínculos o flujos de conocimiento  y tecnología hacia las empresas: las </w:t>
      </w:r>
      <w:r>
        <w:rPr>
          <w:rFonts w:ascii="Times New Roman" w:hAnsi="Times New Roman"/>
          <w:i/>
          <w:w w:val="115"/>
          <w:sz w:val="19"/>
        </w:rPr>
        <w:t>fuentes de información de libre acceso </w:t>
      </w:r>
      <w:r>
        <w:rPr>
          <w:w w:val="115"/>
          <w:sz w:val="19"/>
        </w:rPr>
        <w:t>(que no implican ni compra de conocimiento y tecnología, ni interacción entre la empresa y la fuente), la compra o la </w:t>
      </w:r>
      <w:r>
        <w:rPr>
          <w:rFonts w:ascii="Times New Roman" w:hAnsi="Times New Roman"/>
          <w:i/>
          <w:w w:val="115"/>
          <w:sz w:val="19"/>
        </w:rPr>
        <w:t>adquisición de conocimiento y </w:t>
      </w:r>
      <w:r>
        <w:rPr>
          <w:rFonts w:ascii="Times New Roman" w:hAnsi="Times New Roman"/>
          <w:i/>
          <w:w w:val="115"/>
          <w:sz w:val="19"/>
        </w:rPr>
        <w:t>tecnología</w:t>
      </w:r>
      <w:r>
        <w:rPr>
          <w:w w:val="115"/>
          <w:sz w:val="19"/>
        </w:rPr>
        <w:t>, y la cooperación en materia de</w:t>
      </w:r>
      <w:r>
        <w:rPr>
          <w:spacing w:val="-10"/>
          <w:w w:val="115"/>
          <w:sz w:val="19"/>
        </w:rPr>
        <w:t> </w:t>
      </w:r>
      <w:r>
        <w:rPr>
          <w:w w:val="115"/>
          <w:sz w:val="19"/>
        </w:rPr>
        <w:t>innovación.</w:t>
      </w:r>
    </w:p>
    <w:p>
      <w:pPr>
        <w:pStyle w:val="Heading6"/>
        <w:numPr>
          <w:ilvl w:val="1"/>
          <w:numId w:val="58"/>
        </w:numPr>
        <w:tabs>
          <w:tab w:pos="1421" w:val="left" w:leader="none"/>
        </w:tabs>
        <w:spacing w:line="240" w:lineRule="auto" w:before="163" w:after="0"/>
        <w:ind w:left="1023" w:right="0" w:firstLine="0"/>
        <w:jc w:val="both"/>
        <w:rPr>
          <w:i/>
        </w:rPr>
      </w:pPr>
      <w:bookmarkStart w:name="_TOC_250036" w:id="61"/>
      <w:r>
        <w:rPr>
          <w:i/>
        </w:rPr>
        <w:t>Tipos de</w:t>
      </w:r>
      <w:r>
        <w:rPr>
          <w:i/>
          <w:spacing w:val="19"/>
        </w:rPr>
        <w:t> </w:t>
      </w:r>
      <w:bookmarkEnd w:id="61"/>
      <w:r>
        <w:rPr>
          <w:i/>
        </w:rPr>
        <w:t>vínculos</w:t>
      </w:r>
    </w:p>
    <w:p>
      <w:pPr>
        <w:pStyle w:val="ListParagraph"/>
        <w:numPr>
          <w:ilvl w:val="0"/>
          <w:numId w:val="57"/>
        </w:numPr>
        <w:tabs>
          <w:tab w:pos="1647" w:val="left" w:leader="none"/>
        </w:tabs>
        <w:spacing w:line="240" w:lineRule="auto" w:before="53" w:after="0"/>
        <w:ind w:left="1023" w:right="1050" w:firstLine="0"/>
        <w:jc w:val="both"/>
        <w:rPr>
          <w:sz w:val="19"/>
        </w:rPr>
      </w:pPr>
      <w:r>
        <w:rPr>
          <w:w w:val="120"/>
          <w:sz w:val="19"/>
        </w:rPr>
        <w:t>Las</w:t>
      </w:r>
      <w:r>
        <w:rPr>
          <w:spacing w:val="-30"/>
          <w:w w:val="120"/>
          <w:sz w:val="19"/>
        </w:rPr>
        <w:t> </w:t>
      </w:r>
      <w:r>
        <w:rPr>
          <w:rFonts w:ascii="Times New Roman" w:hAnsi="Times New Roman"/>
          <w:i/>
          <w:w w:val="120"/>
          <w:sz w:val="19"/>
        </w:rPr>
        <w:t>fuentes</w:t>
      </w:r>
      <w:r>
        <w:rPr>
          <w:rFonts w:ascii="Times New Roman" w:hAnsi="Times New Roman"/>
          <w:i/>
          <w:spacing w:val="-29"/>
          <w:w w:val="120"/>
          <w:sz w:val="19"/>
        </w:rPr>
        <w:t> </w:t>
      </w:r>
      <w:r>
        <w:rPr>
          <w:rFonts w:ascii="Times New Roman" w:hAnsi="Times New Roman"/>
          <w:i/>
          <w:w w:val="120"/>
          <w:sz w:val="19"/>
        </w:rPr>
        <w:t>de</w:t>
      </w:r>
      <w:r>
        <w:rPr>
          <w:rFonts w:ascii="Times New Roman" w:hAnsi="Times New Roman"/>
          <w:i/>
          <w:spacing w:val="-29"/>
          <w:w w:val="120"/>
          <w:sz w:val="19"/>
        </w:rPr>
        <w:t> </w:t>
      </w:r>
      <w:r>
        <w:rPr>
          <w:rFonts w:ascii="Times New Roman" w:hAnsi="Times New Roman"/>
          <w:i/>
          <w:w w:val="120"/>
          <w:sz w:val="19"/>
        </w:rPr>
        <w:t>información</w:t>
      </w:r>
      <w:r>
        <w:rPr>
          <w:rFonts w:ascii="Times New Roman" w:hAnsi="Times New Roman"/>
          <w:i/>
          <w:spacing w:val="-29"/>
          <w:w w:val="120"/>
          <w:sz w:val="19"/>
        </w:rPr>
        <w:t> </w:t>
      </w:r>
      <w:r>
        <w:rPr>
          <w:rFonts w:ascii="Times New Roman" w:hAnsi="Times New Roman"/>
          <w:i/>
          <w:w w:val="120"/>
          <w:sz w:val="19"/>
        </w:rPr>
        <w:t>de</w:t>
      </w:r>
      <w:r>
        <w:rPr>
          <w:rFonts w:ascii="Times New Roman" w:hAnsi="Times New Roman"/>
          <w:i/>
          <w:spacing w:val="-29"/>
          <w:w w:val="120"/>
          <w:sz w:val="19"/>
        </w:rPr>
        <w:t> </w:t>
      </w:r>
      <w:r>
        <w:rPr>
          <w:rFonts w:ascii="Times New Roman" w:hAnsi="Times New Roman"/>
          <w:i/>
          <w:w w:val="120"/>
          <w:sz w:val="19"/>
        </w:rPr>
        <w:t>libre</w:t>
      </w:r>
      <w:r>
        <w:rPr>
          <w:rFonts w:ascii="Times New Roman" w:hAnsi="Times New Roman"/>
          <w:i/>
          <w:spacing w:val="-29"/>
          <w:w w:val="120"/>
          <w:sz w:val="19"/>
        </w:rPr>
        <w:t> </w:t>
      </w:r>
      <w:r>
        <w:rPr>
          <w:rFonts w:ascii="Times New Roman" w:hAnsi="Times New Roman"/>
          <w:i/>
          <w:w w:val="120"/>
          <w:sz w:val="19"/>
        </w:rPr>
        <w:t>acceso</w:t>
      </w:r>
      <w:r>
        <w:rPr>
          <w:rFonts w:ascii="Times New Roman" w:hAnsi="Times New Roman"/>
          <w:i/>
          <w:spacing w:val="-29"/>
          <w:w w:val="120"/>
          <w:sz w:val="19"/>
        </w:rPr>
        <w:t> </w:t>
      </w:r>
      <w:r>
        <w:rPr>
          <w:w w:val="120"/>
          <w:sz w:val="19"/>
        </w:rPr>
        <w:t>ponen</w:t>
      </w:r>
      <w:r>
        <w:rPr>
          <w:spacing w:val="-30"/>
          <w:w w:val="120"/>
          <w:sz w:val="19"/>
        </w:rPr>
        <w:t> </w:t>
      </w:r>
      <w:r>
        <w:rPr>
          <w:w w:val="120"/>
          <w:sz w:val="19"/>
        </w:rPr>
        <w:t>el</w:t>
      </w:r>
      <w:r>
        <w:rPr>
          <w:spacing w:val="-30"/>
          <w:w w:val="120"/>
          <w:sz w:val="19"/>
        </w:rPr>
        <w:t> </w:t>
      </w:r>
      <w:r>
        <w:rPr>
          <w:w w:val="120"/>
          <w:sz w:val="19"/>
        </w:rPr>
        <w:t>conocimiento</w:t>
      </w:r>
      <w:r>
        <w:rPr>
          <w:spacing w:val="-30"/>
          <w:w w:val="120"/>
          <w:sz w:val="19"/>
        </w:rPr>
        <w:t> </w:t>
      </w:r>
      <w:r>
        <w:rPr>
          <w:w w:val="120"/>
          <w:sz w:val="19"/>
        </w:rPr>
        <w:t>al alcance</w:t>
      </w:r>
      <w:r>
        <w:rPr>
          <w:spacing w:val="-10"/>
          <w:w w:val="120"/>
          <w:sz w:val="19"/>
        </w:rPr>
        <w:t> </w:t>
      </w:r>
      <w:r>
        <w:rPr>
          <w:w w:val="120"/>
          <w:sz w:val="19"/>
        </w:rPr>
        <w:t>de</w:t>
      </w:r>
      <w:r>
        <w:rPr>
          <w:spacing w:val="-10"/>
          <w:w w:val="120"/>
          <w:sz w:val="19"/>
        </w:rPr>
        <w:t> </w:t>
      </w:r>
      <w:r>
        <w:rPr>
          <w:w w:val="120"/>
          <w:sz w:val="19"/>
        </w:rPr>
        <w:t>todos</w:t>
      </w:r>
      <w:r>
        <w:rPr>
          <w:spacing w:val="-10"/>
          <w:w w:val="120"/>
          <w:sz w:val="19"/>
        </w:rPr>
        <w:t> </w:t>
      </w:r>
      <w:r>
        <w:rPr>
          <w:w w:val="120"/>
          <w:sz w:val="19"/>
        </w:rPr>
        <w:t>sin</w:t>
      </w:r>
      <w:r>
        <w:rPr>
          <w:spacing w:val="-10"/>
          <w:w w:val="120"/>
          <w:sz w:val="19"/>
        </w:rPr>
        <w:t> </w:t>
      </w:r>
      <w:r>
        <w:rPr>
          <w:w w:val="120"/>
          <w:sz w:val="19"/>
        </w:rPr>
        <w:t>que</w:t>
      </w:r>
      <w:r>
        <w:rPr>
          <w:spacing w:val="-10"/>
          <w:w w:val="120"/>
          <w:sz w:val="19"/>
        </w:rPr>
        <w:t> </w:t>
      </w:r>
      <w:r>
        <w:rPr>
          <w:w w:val="120"/>
          <w:sz w:val="19"/>
        </w:rPr>
        <w:t>sea</w:t>
      </w:r>
      <w:r>
        <w:rPr>
          <w:spacing w:val="-10"/>
          <w:w w:val="120"/>
          <w:sz w:val="19"/>
        </w:rPr>
        <w:t> </w:t>
      </w:r>
      <w:r>
        <w:rPr>
          <w:w w:val="120"/>
          <w:sz w:val="19"/>
        </w:rPr>
        <w:t>necesario</w:t>
      </w:r>
      <w:r>
        <w:rPr>
          <w:spacing w:val="-10"/>
          <w:w w:val="120"/>
          <w:sz w:val="19"/>
        </w:rPr>
        <w:t> </w:t>
      </w:r>
      <w:r>
        <w:rPr>
          <w:w w:val="120"/>
          <w:sz w:val="19"/>
        </w:rPr>
        <w:t>pagarlo</w:t>
      </w:r>
      <w:r>
        <w:rPr>
          <w:spacing w:val="-10"/>
          <w:w w:val="120"/>
          <w:sz w:val="19"/>
        </w:rPr>
        <w:t> </w:t>
      </w:r>
      <w:r>
        <w:rPr>
          <w:w w:val="120"/>
          <w:sz w:val="19"/>
        </w:rPr>
        <w:t>aunque</w:t>
      </w:r>
      <w:r>
        <w:rPr>
          <w:spacing w:val="-10"/>
          <w:w w:val="120"/>
          <w:sz w:val="19"/>
        </w:rPr>
        <w:t> </w:t>
      </w:r>
      <w:r>
        <w:rPr>
          <w:w w:val="120"/>
          <w:sz w:val="19"/>
        </w:rPr>
        <w:t>a</w:t>
      </w:r>
      <w:r>
        <w:rPr>
          <w:spacing w:val="-10"/>
          <w:w w:val="120"/>
          <w:sz w:val="19"/>
        </w:rPr>
        <w:t> </w:t>
      </w:r>
      <w:r>
        <w:rPr>
          <w:w w:val="120"/>
          <w:sz w:val="19"/>
        </w:rPr>
        <w:t>veces</w:t>
      </w:r>
      <w:r>
        <w:rPr>
          <w:spacing w:val="-10"/>
          <w:w w:val="120"/>
          <w:sz w:val="19"/>
        </w:rPr>
        <w:t> </w:t>
      </w:r>
      <w:r>
        <w:rPr>
          <w:w w:val="120"/>
          <w:sz w:val="19"/>
        </w:rPr>
        <w:t>sea</w:t>
      </w:r>
      <w:r>
        <w:rPr>
          <w:spacing w:val="-10"/>
          <w:w w:val="120"/>
          <w:sz w:val="19"/>
        </w:rPr>
        <w:t> </w:t>
      </w:r>
      <w:r>
        <w:rPr>
          <w:w w:val="120"/>
          <w:sz w:val="19"/>
        </w:rPr>
        <w:t>necesario abonar</w:t>
      </w:r>
      <w:r>
        <w:rPr>
          <w:spacing w:val="-19"/>
          <w:w w:val="120"/>
          <w:sz w:val="19"/>
        </w:rPr>
        <w:t> </w:t>
      </w:r>
      <w:r>
        <w:rPr>
          <w:w w:val="120"/>
          <w:sz w:val="19"/>
        </w:rPr>
        <w:t>una</w:t>
      </w:r>
      <w:r>
        <w:rPr>
          <w:spacing w:val="-19"/>
          <w:w w:val="120"/>
          <w:sz w:val="19"/>
        </w:rPr>
        <w:t> </w:t>
      </w:r>
      <w:r>
        <w:rPr>
          <w:w w:val="120"/>
          <w:sz w:val="19"/>
        </w:rPr>
        <w:t>cuota</w:t>
      </w:r>
      <w:r>
        <w:rPr>
          <w:spacing w:val="-19"/>
          <w:w w:val="120"/>
          <w:sz w:val="19"/>
        </w:rPr>
        <w:t> </w:t>
      </w:r>
      <w:r>
        <w:rPr>
          <w:w w:val="120"/>
          <w:sz w:val="19"/>
        </w:rPr>
        <w:t>de</w:t>
      </w:r>
      <w:r>
        <w:rPr>
          <w:spacing w:val="-19"/>
          <w:w w:val="120"/>
          <w:sz w:val="19"/>
        </w:rPr>
        <w:t> </w:t>
      </w:r>
      <w:r>
        <w:rPr>
          <w:w w:val="120"/>
          <w:sz w:val="19"/>
        </w:rPr>
        <w:t>acceso</w:t>
      </w:r>
      <w:r>
        <w:rPr>
          <w:spacing w:val="-19"/>
          <w:w w:val="120"/>
          <w:sz w:val="19"/>
        </w:rPr>
        <w:t> </w:t>
      </w:r>
      <w:r>
        <w:rPr>
          <w:w w:val="120"/>
          <w:sz w:val="19"/>
        </w:rPr>
        <w:t>marginal</w:t>
      </w:r>
      <w:r>
        <w:rPr>
          <w:spacing w:val="-19"/>
          <w:w w:val="120"/>
          <w:sz w:val="19"/>
        </w:rPr>
        <w:t> </w:t>
      </w:r>
      <w:r>
        <w:rPr>
          <w:w w:val="120"/>
          <w:sz w:val="19"/>
        </w:rPr>
        <w:t>(adhesión</w:t>
      </w:r>
      <w:r>
        <w:rPr>
          <w:spacing w:val="-19"/>
          <w:w w:val="120"/>
          <w:sz w:val="19"/>
        </w:rPr>
        <w:t> </w:t>
      </w:r>
      <w:r>
        <w:rPr>
          <w:w w:val="120"/>
          <w:sz w:val="19"/>
        </w:rPr>
        <w:t>a</w:t>
      </w:r>
      <w:r>
        <w:rPr>
          <w:spacing w:val="-19"/>
          <w:w w:val="120"/>
          <w:sz w:val="19"/>
        </w:rPr>
        <w:t> </w:t>
      </w:r>
      <w:r>
        <w:rPr>
          <w:w w:val="120"/>
          <w:sz w:val="19"/>
        </w:rPr>
        <w:t>una</w:t>
      </w:r>
      <w:r>
        <w:rPr>
          <w:spacing w:val="-19"/>
          <w:w w:val="120"/>
          <w:sz w:val="19"/>
        </w:rPr>
        <w:t> </w:t>
      </w:r>
      <w:r>
        <w:rPr>
          <w:w w:val="120"/>
          <w:sz w:val="19"/>
        </w:rPr>
        <w:t>asociación</w:t>
      </w:r>
      <w:r>
        <w:rPr>
          <w:spacing w:val="-19"/>
          <w:w w:val="120"/>
          <w:sz w:val="19"/>
        </w:rPr>
        <w:t> </w:t>
      </w:r>
      <w:r>
        <w:rPr>
          <w:w w:val="120"/>
          <w:sz w:val="19"/>
        </w:rPr>
        <w:t>profesional, participación</w:t>
      </w:r>
      <w:r>
        <w:rPr>
          <w:spacing w:val="-22"/>
          <w:w w:val="120"/>
          <w:sz w:val="19"/>
        </w:rPr>
        <w:t> </w:t>
      </w:r>
      <w:r>
        <w:rPr>
          <w:w w:val="120"/>
          <w:sz w:val="19"/>
        </w:rPr>
        <w:t>en</w:t>
      </w:r>
      <w:r>
        <w:rPr>
          <w:spacing w:val="-22"/>
          <w:w w:val="120"/>
          <w:sz w:val="19"/>
        </w:rPr>
        <w:t> </w:t>
      </w:r>
      <w:r>
        <w:rPr>
          <w:w w:val="120"/>
          <w:sz w:val="19"/>
        </w:rPr>
        <w:t>conferencias,</w:t>
      </w:r>
      <w:r>
        <w:rPr>
          <w:spacing w:val="-22"/>
          <w:w w:val="120"/>
          <w:sz w:val="19"/>
        </w:rPr>
        <w:t> </w:t>
      </w:r>
      <w:r>
        <w:rPr>
          <w:w w:val="120"/>
          <w:sz w:val="19"/>
        </w:rPr>
        <w:t>suscripciones</w:t>
      </w:r>
      <w:r>
        <w:rPr>
          <w:spacing w:val="-22"/>
          <w:w w:val="120"/>
          <w:sz w:val="19"/>
        </w:rPr>
        <w:t> </w:t>
      </w:r>
      <w:r>
        <w:rPr>
          <w:w w:val="120"/>
          <w:sz w:val="19"/>
        </w:rPr>
        <w:t>a</w:t>
      </w:r>
      <w:r>
        <w:rPr>
          <w:spacing w:val="-22"/>
          <w:w w:val="120"/>
          <w:sz w:val="19"/>
        </w:rPr>
        <w:t> </w:t>
      </w:r>
      <w:r>
        <w:rPr>
          <w:w w:val="120"/>
          <w:sz w:val="19"/>
        </w:rPr>
        <w:t>revistas).</w:t>
      </w:r>
      <w:r>
        <w:rPr>
          <w:spacing w:val="-22"/>
          <w:w w:val="120"/>
          <w:sz w:val="19"/>
        </w:rPr>
        <w:t> </w:t>
      </w:r>
      <w:r>
        <w:rPr>
          <w:w w:val="120"/>
          <w:sz w:val="19"/>
        </w:rPr>
        <w:t>Estas</w:t>
      </w:r>
      <w:r>
        <w:rPr>
          <w:spacing w:val="-22"/>
          <w:w w:val="120"/>
          <w:sz w:val="19"/>
        </w:rPr>
        <w:t> </w:t>
      </w:r>
      <w:r>
        <w:rPr>
          <w:w w:val="120"/>
          <w:sz w:val="19"/>
        </w:rPr>
        <w:t>fuentes</w:t>
      </w:r>
      <w:r>
        <w:rPr>
          <w:spacing w:val="-22"/>
          <w:w w:val="120"/>
          <w:sz w:val="19"/>
        </w:rPr>
        <w:t> </w:t>
      </w:r>
      <w:r>
        <w:rPr>
          <w:w w:val="120"/>
          <w:sz w:val="19"/>
        </w:rPr>
        <w:t>no</w:t>
      </w:r>
      <w:r>
        <w:rPr>
          <w:spacing w:val="-22"/>
          <w:w w:val="120"/>
          <w:sz w:val="19"/>
        </w:rPr>
        <w:t> </w:t>
      </w:r>
      <w:r>
        <w:rPr>
          <w:w w:val="120"/>
          <w:sz w:val="19"/>
        </w:rPr>
        <w:t>per- miten</w:t>
      </w:r>
      <w:r>
        <w:rPr>
          <w:spacing w:val="-13"/>
          <w:w w:val="120"/>
          <w:sz w:val="19"/>
        </w:rPr>
        <w:t> </w:t>
      </w:r>
      <w:r>
        <w:rPr>
          <w:w w:val="120"/>
          <w:sz w:val="19"/>
        </w:rPr>
        <w:t>acceder</w:t>
      </w:r>
      <w:r>
        <w:rPr>
          <w:spacing w:val="-13"/>
          <w:w w:val="120"/>
          <w:sz w:val="19"/>
        </w:rPr>
        <w:t> </w:t>
      </w:r>
      <w:r>
        <w:rPr>
          <w:w w:val="120"/>
          <w:sz w:val="19"/>
        </w:rPr>
        <w:t>al</w:t>
      </w:r>
      <w:r>
        <w:rPr>
          <w:spacing w:val="-13"/>
          <w:w w:val="120"/>
          <w:sz w:val="19"/>
        </w:rPr>
        <w:t> </w:t>
      </w:r>
      <w:r>
        <w:rPr>
          <w:w w:val="120"/>
          <w:sz w:val="19"/>
        </w:rPr>
        <w:t>conocimiento</w:t>
      </w:r>
      <w:r>
        <w:rPr>
          <w:spacing w:val="-13"/>
          <w:w w:val="120"/>
          <w:sz w:val="19"/>
        </w:rPr>
        <w:t> </w:t>
      </w:r>
      <w:r>
        <w:rPr>
          <w:w w:val="120"/>
          <w:sz w:val="19"/>
        </w:rPr>
        <w:t>incorporado</w:t>
      </w:r>
      <w:r>
        <w:rPr>
          <w:spacing w:val="-13"/>
          <w:w w:val="120"/>
          <w:sz w:val="19"/>
        </w:rPr>
        <w:t> </w:t>
      </w:r>
      <w:r>
        <w:rPr>
          <w:w w:val="120"/>
          <w:sz w:val="19"/>
        </w:rPr>
        <w:t>en</w:t>
      </w:r>
      <w:r>
        <w:rPr>
          <w:spacing w:val="-13"/>
          <w:w w:val="120"/>
          <w:sz w:val="19"/>
        </w:rPr>
        <w:t> </w:t>
      </w:r>
      <w:r>
        <w:rPr>
          <w:w w:val="120"/>
          <w:sz w:val="19"/>
        </w:rPr>
        <w:t>las</w:t>
      </w:r>
      <w:r>
        <w:rPr>
          <w:spacing w:val="-13"/>
          <w:w w:val="120"/>
          <w:sz w:val="19"/>
        </w:rPr>
        <w:t> </w:t>
      </w:r>
      <w:r>
        <w:rPr>
          <w:w w:val="120"/>
          <w:sz w:val="19"/>
        </w:rPr>
        <w:t>máquinas</w:t>
      </w:r>
      <w:r>
        <w:rPr>
          <w:spacing w:val="-13"/>
          <w:w w:val="120"/>
          <w:sz w:val="19"/>
        </w:rPr>
        <w:t> </w:t>
      </w:r>
      <w:r>
        <w:rPr>
          <w:w w:val="120"/>
          <w:sz w:val="19"/>
        </w:rPr>
        <w:t>o</w:t>
      </w:r>
      <w:r>
        <w:rPr>
          <w:spacing w:val="-13"/>
          <w:w w:val="120"/>
          <w:sz w:val="19"/>
        </w:rPr>
        <w:t> </w:t>
      </w:r>
      <w:r>
        <w:rPr>
          <w:w w:val="120"/>
          <w:sz w:val="19"/>
        </w:rPr>
        <w:t>los</w:t>
      </w:r>
      <w:r>
        <w:rPr>
          <w:spacing w:val="-13"/>
          <w:w w:val="120"/>
          <w:sz w:val="19"/>
        </w:rPr>
        <w:t> </w:t>
      </w:r>
      <w:r>
        <w:rPr>
          <w:w w:val="120"/>
          <w:sz w:val="19"/>
        </w:rPr>
        <w:t>equipos,</w:t>
      </w:r>
      <w:r>
        <w:rPr>
          <w:spacing w:val="-13"/>
          <w:w w:val="120"/>
          <w:sz w:val="19"/>
        </w:rPr>
        <w:t> </w:t>
      </w:r>
      <w:r>
        <w:rPr>
          <w:w w:val="120"/>
          <w:sz w:val="19"/>
        </w:rPr>
        <w:t>y no</w:t>
      </w:r>
      <w:r>
        <w:rPr>
          <w:spacing w:val="-11"/>
          <w:w w:val="120"/>
          <w:sz w:val="19"/>
        </w:rPr>
        <w:t> </w:t>
      </w:r>
      <w:r>
        <w:rPr>
          <w:w w:val="120"/>
          <w:sz w:val="19"/>
        </w:rPr>
        <w:t>dan</w:t>
      </w:r>
      <w:r>
        <w:rPr>
          <w:spacing w:val="-11"/>
          <w:w w:val="120"/>
          <w:sz w:val="19"/>
        </w:rPr>
        <w:t> </w:t>
      </w:r>
      <w:r>
        <w:rPr>
          <w:w w:val="120"/>
          <w:sz w:val="19"/>
        </w:rPr>
        <w:t>derecho</w:t>
      </w:r>
      <w:r>
        <w:rPr>
          <w:spacing w:val="-11"/>
          <w:w w:val="120"/>
          <w:sz w:val="19"/>
        </w:rPr>
        <w:t> </w:t>
      </w:r>
      <w:r>
        <w:rPr>
          <w:w w:val="120"/>
          <w:sz w:val="19"/>
        </w:rPr>
        <w:t>a</w:t>
      </w:r>
      <w:r>
        <w:rPr>
          <w:spacing w:val="-11"/>
          <w:w w:val="120"/>
          <w:sz w:val="19"/>
        </w:rPr>
        <w:t> </w:t>
      </w:r>
      <w:r>
        <w:rPr>
          <w:w w:val="120"/>
          <w:sz w:val="19"/>
        </w:rPr>
        <w:t>utilizar</w:t>
      </w:r>
      <w:r>
        <w:rPr>
          <w:spacing w:val="-11"/>
          <w:w w:val="120"/>
          <w:sz w:val="19"/>
        </w:rPr>
        <w:t> </w:t>
      </w:r>
      <w:r>
        <w:rPr>
          <w:w w:val="120"/>
          <w:sz w:val="19"/>
        </w:rPr>
        <w:t>el</w:t>
      </w:r>
      <w:r>
        <w:rPr>
          <w:spacing w:val="-11"/>
          <w:w w:val="120"/>
          <w:sz w:val="19"/>
        </w:rPr>
        <w:t> </w:t>
      </w:r>
      <w:r>
        <w:rPr>
          <w:w w:val="120"/>
          <w:sz w:val="19"/>
        </w:rPr>
        <w:t>conocimiento</w:t>
      </w:r>
      <w:r>
        <w:rPr>
          <w:spacing w:val="-11"/>
          <w:w w:val="120"/>
          <w:sz w:val="19"/>
        </w:rPr>
        <w:t> </w:t>
      </w:r>
      <w:r>
        <w:rPr>
          <w:w w:val="120"/>
          <w:sz w:val="19"/>
        </w:rPr>
        <w:t>protegido</w:t>
      </w:r>
      <w:r>
        <w:rPr>
          <w:spacing w:val="-11"/>
          <w:w w:val="120"/>
          <w:sz w:val="19"/>
        </w:rPr>
        <w:t> </w:t>
      </w:r>
      <w:r>
        <w:rPr>
          <w:w w:val="120"/>
          <w:sz w:val="19"/>
        </w:rPr>
        <w:t>por</w:t>
      </w:r>
      <w:r>
        <w:rPr>
          <w:spacing w:val="-11"/>
          <w:w w:val="120"/>
          <w:sz w:val="19"/>
        </w:rPr>
        <w:t> </w:t>
      </w:r>
      <w:r>
        <w:rPr>
          <w:w w:val="120"/>
          <w:sz w:val="19"/>
        </w:rPr>
        <w:t>patentes</w:t>
      </w:r>
      <w:r>
        <w:rPr>
          <w:spacing w:val="-11"/>
          <w:w w:val="120"/>
          <w:sz w:val="19"/>
        </w:rPr>
        <w:t> </w:t>
      </w:r>
      <w:r>
        <w:rPr>
          <w:w w:val="120"/>
          <w:sz w:val="19"/>
        </w:rPr>
        <w:t>u</w:t>
      </w:r>
      <w:r>
        <w:rPr>
          <w:spacing w:val="-11"/>
          <w:w w:val="120"/>
          <w:sz w:val="19"/>
        </w:rPr>
        <w:t> </w:t>
      </w:r>
      <w:r>
        <w:rPr>
          <w:w w:val="120"/>
          <w:sz w:val="19"/>
        </w:rPr>
        <w:t>otras</w:t>
      </w:r>
      <w:r>
        <w:rPr>
          <w:spacing w:val="-11"/>
          <w:w w:val="120"/>
          <w:sz w:val="19"/>
        </w:rPr>
        <w:t> </w:t>
      </w:r>
      <w:r>
        <w:rPr>
          <w:w w:val="120"/>
          <w:sz w:val="19"/>
        </w:rPr>
        <w:t>for- mas</w:t>
      </w:r>
      <w:r>
        <w:rPr>
          <w:spacing w:val="-11"/>
          <w:w w:val="120"/>
          <w:sz w:val="19"/>
        </w:rPr>
        <w:t> </w:t>
      </w:r>
      <w:r>
        <w:rPr>
          <w:w w:val="120"/>
          <w:sz w:val="19"/>
        </w:rPr>
        <w:t>de</w:t>
      </w:r>
      <w:r>
        <w:rPr>
          <w:spacing w:val="-11"/>
          <w:w w:val="120"/>
          <w:sz w:val="19"/>
        </w:rPr>
        <w:t> </w:t>
      </w:r>
      <w:r>
        <w:rPr>
          <w:w w:val="120"/>
          <w:sz w:val="19"/>
        </w:rPr>
        <w:t>protección</w:t>
      </w:r>
      <w:r>
        <w:rPr>
          <w:spacing w:val="-11"/>
          <w:w w:val="120"/>
          <w:sz w:val="19"/>
        </w:rPr>
        <w:t> </w:t>
      </w:r>
      <w:r>
        <w:rPr>
          <w:w w:val="120"/>
          <w:sz w:val="19"/>
        </w:rPr>
        <w:t>de</w:t>
      </w:r>
      <w:r>
        <w:rPr>
          <w:spacing w:val="-11"/>
          <w:w w:val="120"/>
          <w:sz w:val="19"/>
        </w:rPr>
        <w:t> </w:t>
      </w:r>
      <w:r>
        <w:rPr>
          <w:w w:val="120"/>
          <w:sz w:val="19"/>
        </w:rPr>
        <w:t>la</w:t>
      </w:r>
      <w:r>
        <w:rPr>
          <w:spacing w:val="-11"/>
          <w:w w:val="120"/>
          <w:sz w:val="19"/>
        </w:rPr>
        <w:t> </w:t>
      </w:r>
      <w:r>
        <w:rPr>
          <w:w w:val="120"/>
          <w:sz w:val="19"/>
        </w:rPr>
        <w:t>propiedad</w:t>
      </w:r>
      <w:r>
        <w:rPr>
          <w:spacing w:val="-11"/>
          <w:w w:val="120"/>
          <w:sz w:val="19"/>
        </w:rPr>
        <w:t> </w:t>
      </w:r>
      <w:r>
        <w:rPr>
          <w:w w:val="120"/>
          <w:sz w:val="19"/>
        </w:rPr>
        <w:t>intelectual,</w:t>
      </w:r>
      <w:r>
        <w:rPr>
          <w:spacing w:val="-11"/>
          <w:w w:val="120"/>
          <w:sz w:val="19"/>
        </w:rPr>
        <w:t> </w:t>
      </w:r>
      <w:r>
        <w:rPr>
          <w:w w:val="120"/>
          <w:sz w:val="19"/>
        </w:rPr>
        <w:t>aunque</w:t>
      </w:r>
      <w:r>
        <w:rPr>
          <w:spacing w:val="-11"/>
          <w:w w:val="120"/>
          <w:sz w:val="19"/>
        </w:rPr>
        <w:t> </w:t>
      </w:r>
      <w:r>
        <w:rPr>
          <w:w w:val="120"/>
          <w:sz w:val="19"/>
        </w:rPr>
        <w:t>sea</w:t>
      </w:r>
      <w:r>
        <w:rPr>
          <w:spacing w:val="-11"/>
          <w:w w:val="120"/>
          <w:sz w:val="19"/>
        </w:rPr>
        <w:t> </w:t>
      </w:r>
      <w:r>
        <w:rPr>
          <w:w w:val="120"/>
          <w:sz w:val="19"/>
        </w:rPr>
        <w:t>posible</w:t>
      </w:r>
      <w:r>
        <w:rPr>
          <w:spacing w:val="-11"/>
          <w:w w:val="120"/>
          <w:sz w:val="19"/>
        </w:rPr>
        <w:t> </w:t>
      </w:r>
      <w:r>
        <w:rPr>
          <w:w w:val="120"/>
          <w:sz w:val="19"/>
        </w:rPr>
        <w:t>acceder</w:t>
      </w:r>
      <w:r>
        <w:rPr>
          <w:spacing w:val="-11"/>
          <w:w w:val="120"/>
          <w:sz w:val="19"/>
        </w:rPr>
        <w:t> </w:t>
      </w:r>
      <w:r>
        <w:rPr>
          <w:w w:val="120"/>
          <w:sz w:val="19"/>
        </w:rPr>
        <w:t>al conocimiento</w:t>
      </w:r>
      <w:r>
        <w:rPr>
          <w:spacing w:val="-15"/>
          <w:w w:val="120"/>
          <w:sz w:val="19"/>
        </w:rPr>
        <w:t> </w:t>
      </w:r>
      <w:r>
        <w:rPr>
          <w:w w:val="120"/>
          <w:sz w:val="19"/>
        </w:rPr>
        <w:t>en</w:t>
      </w:r>
      <w:r>
        <w:rPr>
          <w:spacing w:val="-15"/>
          <w:w w:val="120"/>
          <w:sz w:val="19"/>
        </w:rPr>
        <w:t> </w:t>
      </w:r>
      <w:r>
        <w:rPr>
          <w:w w:val="120"/>
          <w:sz w:val="19"/>
        </w:rPr>
        <w:t>el</w:t>
      </w:r>
      <w:r>
        <w:rPr>
          <w:spacing w:val="-15"/>
          <w:w w:val="120"/>
          <w:sz w:val="19"/>
        </w:rPr>
        <w:t> </w:t>
      </w:r>
      <w:r>
        <w:rPr>
          <w:w w:val="120"/>
          <w:sz w:val="19"/>
        </w:rPr>
        <w:t>cual</w:t>
      </w:r>
      <w:r>
        <w:rPr>
          <w:spacing w:val="-15"/>
          <w:w w:val="120"/>
          <w:sz w:val="19"/>
        </w:rPr>
        <w:t> </w:t>
      </w:r>
      <w:r>
        <w:rPr>
          <w:w w:val="120"/>
          <w:sz w:val="19"/>
        </w:rPr>
        <w:t>se</w:t>
      </w:r>
      <w:r>
        <w:rPr>
          <w:spacing w:val="-15"/>
          <w:w w:val="120"/>
          <w:sz w:val="19"/>
        </w:rPr>
        <w:t> </w:t>
      </w:r>
      <w:r>
        <w:rPr>
          <w:w w:val="120"/>
          <w:sz w:val="19"/>
        </w:rPr>
        <w:t>base</w:t>
      </w:r>
      <w:r>
        <w:rPr>
          <w:spacing w:val="-15"/>
          <w:w w:val="120"/>
          <w:sz w:val="19"/>
        </w:rPr>
        <w:t> </w:t>
      </w:r>
      <w:r>
        <w:rPr>
          <w:w w:val="120"/>
          <w:sz w:val="19"/>
        </w:rPr>
        <w:t>la</w:t>
      </w:r>
      <w:r>
        <w:rPr>
          <w:spacing w:val="-15"/>
          <w:w w:val="120"/>
          <w:sz w:val="19"/>
        </w:rPr>
        <w:t> </w:t>
      </w:r>
      <w:r>
        <w:rPr>
          <w:w w:val="120"/>
          <w:sz w:val="19"/>
        </w:rPr>
        <w:t>patente</w:t>
      </w:r>
      <w:r>
        <w:rPr>
          <w:spacing w:val="-15"/>
          <w:w w:val="120"/>
          <w:sz w:val="19"/>
        </w:rPr>
        <w:t> </w:t>
      </w:r>
      <w:r>
        <w:rPr>
          <w:w w:val="120"/>
          <w:sz w:val="19"/>
        </w:rPr>
        <w:t>por</w:t>
      </w:r>
      <w:r>
        <w:rPr>
          <w:spacing w:val="-15"/>
          <w:w w:val="120"/>
          <w:sz w:val="19"/>
        </w:rPr>
        <w:t> </w:t>
      </w:r>
      <w:r>
        <w:rPr>
          <w:w w:val="120"/>
          <w:sz w:val="19"/>
        </w:rPr>
        <w:t>medio</w:t>
      </w:r>
      <w:r>
        <w:rPr>
          <w:spacing w:val="-15"/>
          <w:w w:val="120"/>
          <w:sz w:val="19"/>
        </w:rPr>
        <w:t> </w:t>
      </w:r>
      <w:r>
        <w:rPr>
          <w:w w:val="120"/>
          <w:sz w:val="19"/>
        </w:rPr>
        <w:t>de</w:t>
      </w:r>
      <w:r>
        <w:rPr>
          <w:spacing w:val="-15"/>
          <w:w w:val="120"/>
          <w:sz w:val="19"/>
        </w:rPr>
        <w:t> </w:t>
      </w:r>
      <w:r>
        <w:rPr>
          <w:w w:val="120"/>
          <w:sz w:val="19"/>
        </w:rPr>
        <w:t>las</w:t>
      </w:r>
      <w:r>
        <w:rPr>
          <w:spacing w:val="-15"/>
          <w:w w:val="120"/>
          <w:sz w:val="19"/>
        </w:rPr>
        <w:t> </w:t>
      </w:r>
      <w:r>
        <w:rPr>
          <w:w w:val="120"/>
          <w:sz w:val="19"/>
        </w:rPr>
        <w:t>bases</w:t>
      </w:r>
      <w:r>
        <w:rPr>
          <w:spacing w:val="-15"/>
          <w:w w:val="120"/>
          <w:sz w:val="19"/>
        </w:rPr>
        <w:t> </w:t>
      </w:r>
      <w:r>
        <w:rPr>
          <w:w w:val="120"/>
          <w:sz w:val="19"/>
        </w:rPr>
        <w:t>de</w:t>
      </w:r>
      <w:r>
        <w:rPr>
          <w:spacing w:val="-15"/>
          <w:w w:val="120"/>
          <w:sz w:val="19"/>
        </w:rPr>
        <w:t> </w:t>
      </w:r>
      <w:r>
        <w:rPr>
          <w:w w:val="120"/>
          <w:sz w:val="19"/>
        </w:rPr>
        <w:t>datos</w:t>
      </w:r>
      <w:r>
        <w:rPr>
          <w:spacing w:val="-15"/>
          <w:w w:val="120"/>
          <w:sz w:val="19"/>
        </w:rPr>
        <w:t> </w:t>
      </w:r>
      <w:r>
        <w:rPr>
          <w:w w:val="120"/>
          <w:sz w:val="19"/>
        </w:rPr>
        <w:t>de patentes. Algunas fuentes de libre acceso, como la participación en ferias</w:t>
      </w:r>
      <w:r>
        <w:rPr>
          <w:spacing w:val="-35"/>
          <w:w w:val="120"/>
          <w:sz w:val="19"/>
        </w:rPr>
        <w:t> </w:t>
      </w:r>
      <w:r>
        <w:rPr>
          <w:w w:val="120"/>
          <w:sz w:val="19"/>
        </w:rPr>
        <w:t>o exposiciones,</w:t>
      </w:r>
      <w:r>
        <w:rPr>
          <w:spacing w:val="-6"/>
          <w:w w:val="120"/>
          <w:sz w:val="19"/>
        </w:rPr>
        <w:t> </w:t>
      </w:r>
      <w:r>
        <w:rPr>
          <w:w w:val="120"/>
          <w:sz w:val="19"/>
        </w:rPr>
        <w:t>permiten</w:t>
      </w:r>
      <w:r>
        <w:rPr>
          <w:spacing w:val="-6"/>
          <w:w w:val="120"/>
          <w:sz w:val="19"/>
        </w:rPr>
        <w:t> </w:t>
      </w:r>
      <w:r>
        <w:rPr>
          <w:w w:val="120"/>
          <w:sz w:val="19"/>
        </w:rPr>
        <w:t>tácitamente</w:t>
      </w:r>
      <w:r>
        <w:rPr>
          <w:spacing w:val="-6"/>
          <w:w w:val="120"/>
          <w:sz w:val="19"/>
        </w:rPr>
        <w:t> </w:t>
      </w:r>
      <w:r>
        <w:rPr>
          <w:w w:val="120"/>
          <w:sz w:val="19"/>
        </w:rPr>
        <w:t>acceder</w:t>
      </w:r>
      <w:r>
        <w:rPr>
          <w:spacing w:val="-6"/>
          <w:w w:val="120"/>
          <w:sz w:val="19"/>
        </w:rPr>
        <w:t> </w:t>
      </w:r>
      <w:r>
        <w:rPr>
          <w:w w:val="120"/>
          <w:sz w:val="19"/>
        </w:rPr>
        <w:t>a</w:t>
      </w:r>
      <w:r>
        <w:rPr>
          <w:spacing w:val="-6"/>
          <w:w w:val="120"/>
          <w:sz w:val="19"/>
        </w:rPr>
        <w:t> </w:t>
      </w:r>
      <w:r>
        <w:rPr>
          <w:w w:val="120"/>
          <w:sz w:val="19"/>
        </w:rPr>
        <w:t>ciertos</w:t>
      </w:r>
      <w:r>
        <w:rPr>
          <w:spacing w:val="-6"/>
          <w:w w:val="120"/>
          <w:sz w:val="19"/>
        </w:rPr>
        <w:t> </w:t>
      </w:r>
      <w:r>
        <w:rPr>
          <w:w w:val="120"/>
          <w:sz w:val="19"/>
        </w:rPr>
        <w:t>conocimientos</w:t>
      </w:r>
      <w:r>
        <w:rPr>
          <w:spacing w:val="-6"/>
          <w:w w:val="120"/>
          <w:sz w:val="19"/>
        </w:rPr>
        <w:t> </w:t>
      </w:r>
      <w:r>
        <w:rPr>
          <w:w w:val="120"/>
          <w:sz w:val="19"/>
        </w:rPr>
        <w:t>gracias a</w:t>
      </w:r>
      <w:r>
        <w:rPr>
          <w:spacing w:val="-7"/>
          <w:w w:val="120"/>
          <w:sz w:val="19"/>
        </w:rPr>
        <w:t> </w:t>
      </w:r>
      <w:r>
        <w:rPr>
          <w:w w:val="120"/>
          <w:sz w:val="19"/>
        </w:rPr>
        <w:t>las</w:t>
      </w:r>
      <w:r>
        <w:rPr>
          <w:spacing w:val="-7"/>
          <w:w w:val="120"/>
          <w:sz w:val="19"/>
        </w:rPr>
        <w:t> </w:t>
      </w:r>
      <w:r>
        <w:rPr>
          <w:w w:val="120"/>
          <w:sz w:val="19"/>
        </w:rPr>
        <w:t>relaciones</w:t>
      </w:r>
      <w:r>
        <w:rPr>
          <w:spacing w:val="-7"/>
          <w:w w:val="120"/>
          <w:sz w:val="19"/>
        </w:rPr>
        <w:t> </w:t>
      </w:r>
      <w:r>
        <w:rPr>
          <w:w w:val="120"/>
          <w:sz w:val="19"/>
        </w:rPr>
        <w:t>que</w:t>
      </w:r>
      <w:r>
        <w:rPr>
          <w:spacing w:val="-7"/>
          <w:w w:val="120"/>
          <w:sz w:val="19"/>
        </w:rPr>
        <w:t> </w:t>
      </w:r>
      <w:r>
        <w:rPr>
          <w:w w:val="120"/>
          <w:sz w:val="19"/>
        </w:rPr>
        <w:t>se</w:t>
      </w:r>
      <w:r>
        <w:rPr>
          <w:spacing w:val="-7"/>
          <w:w w:val="120"/>
          <w:sz w:val="19"/>
        </w:rPr>
        <w:t> </w:t>
      </w:r>
      <w:r>
        <w:rPr>
          <w:w w:val="120"/>
          <w:sz w:val="19"/>
        </w:rPr>
        <w:t>establecen</w:t>
      </w:r>
      <w:r>
        <w:rPr>
          <w:spacing w:val="-7"/>
          <w:w w:val="120"/>
          <w:sz w:val="19"/>
        </w:rPr>
        <w:t> </w:t>
      </w:r>
      <w:r>
        <w:rPr>
          <w:w w:val="120"/>
          <w:sz w:val="19"/>
        </w:rPr>
        <w:t>entre</w:t>
      </w:r>
      <w:r>
        <w:rPr>
          <w:spacing w:val="-7"/>
          <w:w w:val="120"/>
          <w:sz w:val="19"/>
        </w:rPr>
        <w:t> </w:t>
      </w:r>
      <w:r>
        <w:rPr>
          <w:w w:val="120"/>
          <w:sz w:val="19"/>
        </w:rPr>
        <w:t>los</w:t>
      </w:r>
      <w:r>
        <w:rPr>
          <w:spacing w:val="-7"/>
          <w:w w:val="120"/>
          <w:sz w:val="19"/>
        </w:rPr>
        <w:t> </w:t>
      </w:r>
      <w:r>
        <w:rPr>
          <w:w w:val="120"/>
          <w:sz w:val="19"/>
        </w:rPr>
        <w:t>participantes.</w:t>
      </w:r>
    </w:p>
    <w:p>
      <w:pPr>
        <w:pStyle w:val="ListParagraph"/>
        <w:numPr>
          <w:ilvl w:val="0"/>
          <w:numId w:val="57"/>
        </w:numPr>
        <w:tabs>
          <w:tab w:pos="1647" w:val="left" w:leader="none"/>
        </w:tabs>
        <w:spacing w:line="240" w:lineRule="auto" w:before="58" w:after="0"/>
        <w:ind w:left="1023" w:right="1050" w:firstLine="0"/>
        <w:jc w:val="both"/>
        <w:rPr>
          <w:sz w:val="19"/>
        </w:rPr>
      </w:pPr>
      <w:r>
        <w:rPr>
          <w:w w:val="120"/>
          <w:sz w:val="19"/>
        </w:rPr>
        <w:t>El conocimiento catalogado puede presentarse bajo numerosas for- mas</w:t>
      </w:r>
      <w:r>
        <w:rPr>
          <w:spacing w:val="-10"/>
          <w:w w:val="120"/>
          <w:sz w:val="19"/>
        </w:rPr>
        <w:t> </w:t>
      </w:r>
      <w:r>
        <w:rPr>
          <w:w w:val="120"/>
          <w:sz w:val="19"/>
        </w:rPr>
        <w:t>como</w:t>
      </w:r>
      <w:r>
        <w:rPr>
          <w:spacing w:val="-10"/>
          <w:w w:val="120"/>
          <w:sz w:val="19"/>
        </w:rPr>
        <w:t> </w:t>
      </w:r>
      <w:r>
        <w:rPr>
          <w:w w:val="120"/>
          <w:sz w:val="19"/>
        </w:rPr>
        <w:t>artículos</w:t>
      </w:r>
      <w:r>
        <w:rPr>
          <w:spacing w:val="-10"/>
          <w:w w:val="120"/>
          <w:sz w:val="19"/>
        </w:rPr>
        <w:t> </w:t>
      </w:r>
      <w:r>
        <w:rPr>
          <w:w w:val="120"/>
          <w:sz w:val="19"/>
        </w:rPr>
        <w:t>publicados,</w:t>
      </w:r>
      <w:r>
        <w:rPr>
          <w:spacing w:val="-10"/>
          <w:w w:val="120"/>
          <w:sz w:val="19"/>
        </w:rPr>
        <w:t> </w:t>
      </w:r>
      <w:r>
        <w:rPr>
          <w:w w:val="120"/>
          <w:sz w:val="19"/>
        </w:rPr>
        <w:t>estándares,</w:t>
      </w:r>
      <w:r>
        <w:rPr>
          <w:spacing w:val="-10"/>
          <w:w w:val="120"/>
          <w:sz w:val="19"/>
        </w:rPr>
        <w:t> </w:t>
      </w:r>
      <w:r>
        <w:rPr>
          <w:w w:val="120"/>
          <w:sz w:val="19"/>
        </w:rPr>
        <w:t>metrología</w:t>
      </w:r>
      <w:r>
        <w:rPr>
          <w:spacing w:val="-10"/>
          <w:w w:val="120"/>
          <w:sz w:val="19"/>
        </w:rPr>
        <w:t> </w:t>
      </w:r>
      <w:r>
        <w:rPr>
          <w:w w:val="120"/>
          <w:sz w:val="19"/>
        </w:rPr>
        <w:t>(métodos</w:t>
      </w:r>
      <w:r>
        <w:rPr>
          <w:spacing w:val="-10"/>
          <w:w w:val="120"/>
          <w:sz w:val="19"/>
        </w:rPr>
        <w:t> </w:t>
      </w:r>
      <w:r>
        <w:rPr>
          <w:w w:val="120"/>
          <w:sz w:val="19"/>
        </w:rPr>
        <w:t>de</w:t>
      </w:r>
      <w:r>
        <w:rPr>
          <w:spacing w:val="-10"/>
          <w:w w:val="120"/>
          <w:sz w:val="19"/>
        </w:rPr>
        <w:t> </w:t>
      </w:r>
      <w:r>
        <w:rPr>
          <w:w w:val="120"/>
          <w:sz w:val="19"/>
        </w:rPr>
        <w:t>medida de</w:t>
      </w:r>
      <w:r>
        <w:rPr>
          <w:spacing w:val="-17"/>
          <w:w w:val="120"/>
          <w:sz w:val="19"/>
        </w:rPr>
        <w:t> </w:t>
      </w:r>
      <w:r>
        <w:rPr>
          <w:w w:val="120"/>
          <w:sz w:val="19"/>
        </w:rPr>
        <w:t>elementos</w:t>
      </w:r>
      <w:r>
        <w:rPr>
          <w:spacing w:val="-17"/>
          <w:w w:val="120"/>
          <w:sz w:val="19"/>
        </w:rPr>
        <w:t> </w:t>
      </w:r>
      <w:r>
        <w:rPr>
          <w:w w:val="120"/>
          <w:sz w:val="19"/>
        </w:rPr>
        <w:t>como</w:t>
      </w:r>
      <w:r>
        <w:rPr>
          <w:spacing w:val="-17"/>
          <w:w w:val="120"/>
          <w:sz w:val="19"/>
        </w:rPr>
        <w:t> </w:t>
      </w:r>
      <w:r>
        <w:rPr>
          <w:w w:val="120"/>
          <w:sz w:val="19"/>
        </w:rPr>
        <w:t>el</w:t>
      </w:r>
      <w:r>
        <w:rPr>
          <w:spacing w:val="-17"/>
          <w:w w:val="120"/>
          <w:sz w:val="19"/>
        </w:rPr>
        <w:t> </w:t>
      </w:r>
      <w:r>
        <w:rPr>
          <w:w w:val="120"/>
          <w:sz w:val="19"/>
        </w:rPr>
        <w:t>flujo</w:t>
      </w:r>
      <w:r>
        <w:rPr>
          <w:spacing w:val="-17"/>
          <w:w w:val="120"/>
          <w:sz w:val="19"/>
        </w:rPr>
        <w:t> </w:t>
      </w:r>
      <w:r>
        <w:rPr>
          <w:w w:val="120"/>
          <w:sz w:val="19"/>
        </w:rPr>
        <w:t>de</w:t>
      </w:r>
      <w:r>
        <w:rPr>
          <w:spacing w:val="-17"/>
          <w:w w:val="120"/>
          <w:sz w:val="19"/>
        </w:rPr>
        <w:t> </w:t>
      </w:r>
      <w:r>
        <w:rPr>
          <w:w w:val="120"/>
          <w:sz w:val="19"/>
        </w:rPr>
        <w:t>un</w:t>
      </w:r>
      <w:r>
        <w:rPr>
          <w:spacing w:val="-17"/>
          <w:w w:val="120"/>
          <w:sz w:val="19"/>
        </w:rPr>
        <w:t> </w:t>
      </w:r>
      <w:r>
        <w:rPr>
          <w:w w:val="120"/>
          <w:sz w:val="19"/>
        </w:rPr>
        <w:t>líquido</w:t>
      </w:r>
      <w:r>
        <w:rPr>
          <w:spacing w:val="-17"/>
          <w:w w:val="120"/>
          <w:sz w:val="19"/>
        </w:rPr>
        <w:t> </w:t>
      </w:r>
      <w:r>
        <w:rPr>
          <w:w w:val="120"/>
          <w:sz w:val="19"/>
        </w:rPr>
        <w:t>o</w:t>
      </w:r>
      <w:r>
        <w:rPr>
          <w:spacing w:val="-17"/>
          <w:w w:val="120"/>
          <w:sz w:val="19"/>
        </w:rPr>
        <w:t> </w:t>
      </w:r>
      <w:r>
        <w:rPr>
          <w:w w:val="120"/>
          <w:sz w:val="19"/>
        </w:rPr>
        <w:t>de</w:t>
      </w:r>
      <w:r>
        <w:rPr>
          <w:spacing w:val="-17"/>
          <w:w w:val="120"/>
          <w:sz w:val="19"/>
        </w:rPr>
        <w:t> </w:t>
      </w:r>
      <w:r>
        <w:rPr>
          <w:w w:val="120"/>
          <w:sz w:val="19"/>
        </w:rPr>
        <w:t>un</w:t>
      </w:r>
      <w:r>
        <w:rPr>
          <w:spacing w:val="-17"/>
          <w:w w:val="120"/>
          <w:sz w:val="19"/>
        </w:rPr>
        <w:t> </w:t>
      </w:r>
      <w:r>
        <w:rPr>
          <w:w w:val="120"/>
          <w:sz w:val="19"/>
        </w:rPr>
        <w:t>gas,</w:t>
      </w:r>
      <w:r>
        <w:rPr>
          <w:spacing w:val="-17"/>
          <w:w w:val="120"/>
          <w:sz w:val="19"/>
        </w:rPr>
        <w:t> </w:t>
      </w:r>
      <w:r>
        <w:rPr>
          <w:w w:val="120"/>
          <w:sz w:val="19"/>
        </w:rPr>
        <w:t>el</w:t>
      </w:r>
      <w:r>
        <w:rPr>
          <w:spacing w:val="-17"/>
          <w:w w:val="120"/>
          <w:sz w:val="19"/>
        </w:rPr>
        <w:t> </w:t>
      </w:r>
      <w:r>
        <w:rPr>
          <w:w w:val="120"/>
          <w:sz w:val="19"/>
        </w:rPr>
        <w:t>tiempo,</w:t>
      </w:r>
      <w:r>
        <w:rPr>
          <w:spacing w:val="-17"/>
          <w:w w:val="120"/>
          <w:sz w:val="19"/>
        </w:rPr>
        <w:t> </w:t>
      </w:r>
      <w:r>
        <w:rPr>
          <w:w w:val="120"/>
          <w:sz w:val="19"/>
        </w:rPr>
        <w:t>los</w:t>
      </w:r>
      <w:r>
        <w:rPr>
          <w:spacing w:val="-17"/>
          <w:w w:val="120"/>
          <w:sz w:val="19"/>
        </w:rPr>
        <w:t> </w:t>
      </w:r>
      <w:r>
        <w:rPr>
          <w:w w:val="120"/>
          <w:sz w:val="19"/>
        </w:rPr>
        <w:t>contami- nantes químicos, etc.), o los conocimientos adquiridos a través de las</w:t>
      </w:r>
      <w:r>
        <w:rPr>
          <w:spacing w:val="-23"/>
          <w:w w:val="120"/>
          <w:sz w:val="19"/>
        </w:rPr>
        <w:t> </w:t>
      </w:r>
      <w:r>
        <w:rPr>
          <w:w w:val="120"/>
          <w:sz w:val="19"/>
        </w:rPr>
        <w:t>redes tecnológicas, los contactos sin contrapartida con proveedores o las ferias comerciales.</w:t>
      </w:r>
    </w:p>
    <w:p>
      <w:pPr>
        <w:pStyle w:val="ListParagraph"/>
        <w:numPr>
          <w:ilvl w:val="0"/>
          <w:numId w:val="57"/>
        </w:numPr>
        <w:tabs>
          <w:tab w:pos="1647" w:val="left" w:leader="none"/>
        </w:tabs>
        <w:spacing w:line="240" w:lineRule="auto" w:before="58" w:after="0"/>
        <w:ind w:left="1023" w:right="1050" w:firstLine="0"/>
        <w:jc w:val="both"/>
        <w:rPr>
          <w:sz w:val="19"/>
        </w:rPr>
      </w:pPr>
      <w:r>
        <w:rPr>
          <w:w w:val="120"/>
          <w:sz w:val="19"/>
        </w:rPr>
        <w:t>Alguna información, como la remitida por clientes o proveedores, puede</w:t>
      </w:r>
      <w:r>
        <w:rPr>
          <w:spacing w:val="-8"/>
          <w:w w:val="120"/>
          <w:sz w:val="19"/>
        </w:rPr>
        <w:t> </w:t>
      </w:r>
      <w:r>
        <w:rPr>
          <w:w w:val="120"/>
          <w:sz w:val="19"/>
        </w:rPr>
        <w:t>ser</w:t>
      </w:r>
      <w:r>
        <w:rPr>
          <w:spacing w:val="-8"/>
          <w:w w:val="120"/>
          <w:sz w:val="19"/>
        </w:rPr>
        <w:t> </w:t>
      </w:r>
      <w:r>
        <w:rPr>
          <w:w w:val="120"/>
          <w:sz w:val="19"/>
        </w:rPr>
        <w:t>muy</w:t>
      </w:r>
      <w:r>
        <w:rPr>
          <w:spacing w:val="-8"/>
          <w:w w:val="120"/>
          <w:sz w:val="19"/>
        </w:rPr>
        <w:t> </w:t>
      </w:r>
      <w:r>
        <w:rPr>
          <w:w w:val="120"/>
          <w:sz w:val="19"/>
        </w:rPr>
        <w:t>fácil</w:t>
      </w:r>
      <w:r>
        <w:rPr>
          <w:spacing w:val="-8"/>
          <w:w w:val="120"/>
          <w:sz w:val="19"/>
        </w:rPr>
        <w:t> </w:t>
      </w:r>
      <w:r>
        <w:rPr>
          <w:w w:val="120"/>
          <w:sz w:val="19"/>
        </w:rPr>
        <w:t>de</w:t>
      </w:r>
      <w:r>
        <w:rPr>
          <w:spacing w:val="-8"/>
          <w:w w:val="120"/>
          <w:sz w:val="19"/>
        </w:rPr>
        <w:t> </w:t>
      </w:r>
      <w:r>
        <w:rPr>
          <w:w w:val="120"/>
          <w:sz w:val="19"/>
        </w:rPr>
        <w:t>utilizar.</w:t>
      </w:r>
      <w:r>
        <w:rPr>
          <w:spacing w:val="-8"/>
          <w:w w:val="120"/>
          <w:sz w:val="19"/>
        </w:rPr>
        <w:t> </w:t>
      </w:r>
      <w:r>
        <w:rPr>
          <w:w w:val="120"/>
          <w:sz w:val="19"/>
        </w:rPr>
        <w:t>En</w:t>
      </w:r>
      <w:r>
        <w:rPr>
          <w:spacing w:val="-8"/>
          <w:w w:val="120"/>
          <w:sz w:val="19"/>
        </w:rPr>
        <w:t> </w:t>
      </w:r>
      <w:r>
        <w:rPr>
          <w:w w:val="120"/>
          <w:sz w:val="19"/>
        </w:rPr>
        <w:t>cambio</w:t>
      </w:r>
      <w:r>
        <w:rPr>
          <w:spacing w:val="-8"/>
          <w:w w:val="120"/>
          <w:sz w:val="19"/>
        </w:rPr>
        <w:t> </w:t>
      </w:r>
      <w:r>
        <w:rPr>
          <w:w w:val="120"/>
          <w:sz w:val="19"/>
        </w:rPr>
        <w:t>puede</w:t>
      </w:r>
      <w:r>
        <w:rPr>
          <w:spacing w:val="-8"/>
          <w:w w:val="120"/>
          <w:sz w:val="19"/>
        </w:rPr>
        <w:t> </w:t>
      </w:r>
      <w:r>
        <w:rPr>
          <w:w w:val="120"/>
          <w:sz w:val="19"/>
        </w:rPr>
        <w:t>ser</w:t>
      </w:r>
      <w:r>
        <w:rPr>
          <w:spacing w:val="-8"/>
          <w:w w:val="120"/>
          <w:sz w:val="19"/>
        </w:rPr>
        <w:t> </w:t>
      </w:r>
      <w:r>
        <w:rPr>
          <w:w w:val="120"/>
          <w:sz w:val="19"/>
        </w:rPr>
        <w:t>más</w:t>
      </w:r>
      <w:r>
        <w:rPr>
          <w:spacing w:val="-8"/>
          <w:w w:val="120"/>
          <w:sz w:val="19"/>
        </w:rPr>
        <w:t> </w:t>
      </w:r>
      <w:r>
        <w:rPr>
          <w:w w:val="120"/>
          <w:sz w:val="19"/>
        </w:rPr>
        <w:t>difícil</w:t>
      </w:r>
      <w:r>
        <w:rPr>
          <w:spacing w:val="-8"/>
          <w:w w:val="120"/>
          <w:sz w:val="19"/>
        </w:rPr>
        <w:t> </w:t>
      </w:r>
      <w:r>
        <w:rPr>
          <w:w w:val="120"/>
          <w:sz w:val="19"/>
        </w:rPr>
        <w:t>de</w:t>
      </w:r>
      <w:r>
        <w:rPr>
          <w:spacing w:val="-8"/>
          <w:w w:val="120"/>
          <w:sz w:val="19"/>
        </w:rPr>
        <w:t> </w:t>
      </w:r>
      <w:r>
        <w:rPr>
          <w:w w:val="120"/>
          <w:sz w:val="19"/>
        </w:rPr>
        <w:t>explotar otro</w:t>
      </w:r>
      <w:r>
        <w:rPr>
          <w:spacing w:val="-11"/>
          <w:w w:val="120"/>
          <w:sz w:val="19"/>
        </w:rPr>
        <w:t> </w:t>
      </w:r>
      <w:r>
        <w:rPr>
          <w:w w:val="120"/>
          <w:sz w:val="19"/>
        </w:rPr>
        <w:t>tipo</w:t>
      </w:r>
      <w:r>
        <w:rPr>
          <w:spacing w:val="-11"/>
          <w:w w:val="120"/>
          <w:sz w:val="19"/>
        </w:rPr>
        <w:t> </w:t>
      </w:r>
      <w:r>
        <w:rPr>
          <w:w w:val="120"/>
          <w:sz w:val="19"/>
        </w:rPr>
        <w:t>de</w:t>
      </w:r>
      <w:r>
        <w:rPr>
          <w:spacing w:val="-11"/>
          <w:w w:val="120"/>
          <w:sz w:val="19"/>
        </w:rPr>
        <w:t> </w:t>
      </w:r>
      <w:r>
        <w:rPr>
          <w:w w:val="120"/>
          <w:sz w:val="19"/>
        </w:rPr>
        <w:t>información,</w:t>
      </w:r>
      <w:r>
        <w:rPr>
          <w:spacing w:val="-11"/>
          <w:w w:val="120"/>
          <w:sz w:val="19"/>
        </w:rPr>
        <w:t> </w:t>
      </w:r>
      <w:r>
        <w:rPr>
          <w:w w:val="120"/>
          <w:sz w:val="19"/>
        </w:rPr>
        <w:t>por</w:t>
      </w:r>
      <w:r>
        <w:rPr>
          <w:spacing w:val="-11"/>
          <w:w w:val="120"/>
          <w:sz w:val="19"/>
        </w:rPr>
        <w:t> </w:t>
      </w:r>
      <w:r>
        <w:rPr>
          <w:w w:val="120"/>
          <w:sz w:val="19"/>
        </w:rPr>
        <w:t>ejemplo</w:t>
      </w:r>
      <w:r>
        <w:rPr>
          <w:spacing w:val="-11"/>
          <w:w w:val="120"/>
          <w:sz w:val="19"/>
        </w:rPr>
        <w:t> </w:t>
      </w:r>
      <w:r>
        <w:rPr>
          <w:w w:val="120"/>
          <w:sz w:val="19"/>
        </w:rPr>
        <w:t>la</w:t>
      </w:r>
      <w:r>
        <w:rPr>
          <w:spacing w:val="-11"/>
          <w:w w:val="120"/>
          <w:sz w:val="19"/>
        </w:rPr>
        <w:t> </w:t>
      </w:r>
      <w:r>
        <w:rPr>
          <w:w w:val="120"/>
          <w:sz w:val="19"/>
        </w:rPr>
        <w:t>procedente</w:t>
      </w:r>
      <w:r>
        <w:rPr>
          <w:spacing w:val="-11"/>
          <w:w w:val="120"/>
          <w:sz w:val="19"/>
        </w:rPr>
        <w:t> </w:t>
      </w:r>
      <w:r>
        <w:rPr>
          <w:w w:val="120"/>
          <w:sz w:val="19"/>
        </w:rPr>
        <w:t>de</w:t>
      </w:r>
      <w:r>
        <w:rPr>
          <w:spacing w:val="-11"/>
          <w:w w:val="120"/>
          <w:sz w:val="19"/>
        </w:rPr>
        <w:t> </w:t>
      </w:r>
      <w:r>
        <w:rPr>
          <w:w w:val="120"/>
          <w:sz w:val="19"/>
        </w:rPr>
        <w:t>las</w:t>
      </w:r>
      <w:r>
        <w:rPr>
          <w:spacing w:val="-11"/>
          <w:w w:val="120"/>
          <w:sz w:val="19"/>
        </w:rPr>
        <w:t> </w:t>
      </w:r>
      <w:r>
        <w:rPr>
          <w:w w:val="120"/>
          <w:sz w:val="19"/>
        </w:rPr>
        <w:t>universidades,</w:t>
      </w:r>
      <w:r>
        <w:rPr>
          <w:spacing w:val="-11"/>
          <w:w w:val="120"/>
          <w:sz w:val="19"/>
        </w:rPr>
        <w:t> </w:t>
      </w:r>
      <w:r>
        <w:rPr>
          <w:w w:val="120"/>
          <w:sz w:val="19"/>
        </w:rPr>
        <w:t>ya que depende de las aptitudes del personal de la empresa. Un problema adi- cional</w:t>
      </w:r>
      <w:r>
        <w:rPr>
          <w:spacing w:val="-23"/>
          <w:w w:val="120"/>
          <w:sz w:val="19"/>
        </w:rPr>
        <w:t> </w:t>
      </w:r>
      <w:r>
        <w:rPr>
          <w:w w:val="120"/>
          <w:sz w:val="19"/>
        </w:rPr>
        <w:t>respecto</w:t>
      </w:r>
      <w:r>
        <w:rPr>
          <w:spacing w:val="-23"/>
          <w:w w:val="120"/>
          <w:sz w:val="19"/>
        </w:rPr>
        <w:t> </w:t>
      </w:r>
      <w:r>
        <w:rPr>
          <w:w w:val="120"/>
          <w:sz w:val="19"/>
        </w:rPr>
        <w:t>al</w:t>
      </w:r>
      <w:r>
        <w:rPr>
          <w:spacing w:val="-23"/>
          <w:w w:val="120"/>
          <w:sz w:val="19"/>
        </w:rPr>
        <w:t> </w:t>
      </w:r>
      <w:r>
        <w:rPr>
          <w:w w:val="120"/>
          <w:sz w:val="19"/>
        </w:rPr>
        <w:t>uso</w:t>
      </w:r>
      <w:r>
        <w:rPr>
          <w:spacing w:val="-23"/>
          <w:w w:val="120"/>
          <w:sz w:val="19"/>
        </w:rPr>
        <w:t> </w:t>
      </w:r>
      <w:r>
        <w:rPr>
          <w:w w:val="120"/>
          <w:sz w:val="19"/>
        </w:rPr>
        <w:t>de</w:t>
      </w:r>
      <w:r>
        <w:rPr>
          <w:spacing w:val="-23"/>
          <w:w w:val="120"/>
          <w:sz w:val="19"/>
        </w:rPr>
        <w:t> </w:t>
      </w:r>
      <w:r>
        <w:rPr>
          <w:w w:val="120"/>
          <w:sz w:val="19"/>
        </w:rPr>
        <w:t>la</w:t>
      </w:r>
      <w:r>
        <w:rPr>
          <w:spacing w:val="-23"/>
          <w:w w:val="120"/>
          <w:sz w:val="19"/>
        </w:rPr>
        <w:t> </w:t>
      </w:r>
      <w:r>
        <w:rPr>
          <w:w w:val="120"/>
          <w:sz w:val="19"/>
        </w:rPr>
        <w:t>información</w:t>
      </w:r>
      <w:r>
        <w:rPr>
          <w:spacing w:val="-23"/>
          <w:w w:val="120"/>
          <w:sz w:val="19"/>
        </w:rPr>
        <w:t> </w:t>
      </w:r>
      <w:r>
        <w:rPr>
          <w:w w:val="120"/>
          <w:sz w:val="19"/>
        </w:rPr>
        <w:t>es</w:t>
      </w:r>
      <w:r>
        <w:rPr>
          <w:spacing w:val="-23"/>
          <w:w w:val="120"/>
          <w:sz w:val="19"/>
        </w:rPr>
        <w:t> </w:t>
      </w:r>
      <w:r>
        <w:rPr>
          <w:w w:val="120"/>
          <w:sz w:val="19"/>
        </w:rPr>
        <w:t>su</w:t>
      </w:r>
      <w:r>
        <w:rPr>
          <w:spacing w:val="-23"/>
          <w:w w:val="120"/>
          <w:sz w:val="19"/>
        </w:rPr>
        <w:t> </w:t>
      </w:r>
      <w:r>
        <w:rPr>
          <w:w w:val="120"/>
          <w:sz w:val="19"/>
        </w:rPr>
        <w:t>localización.</w:t>
      </w:r>
      <w:r>
        <w:rPr>
          <w:spacing w:val="-23"/>
          <w:w w:val="120"/>
          <w:sz w:val="19"/>
        </w:rPr>
        <w:t> </w:t>
      </w:r>
      <w:r>
        <w:rPr>
          <w:w w:val="120"/>
          <w:sz w:val="19"/>
        </w:rPr>
        <w:t>Las</w:t>
      </w:r>
      <w:r>
        <w:rPr>
          <w:spacing w:val="-23"/>
          <w:w w:val="120"/>
          <w:sz w:val="19"/>
        </w:rPr>
        <w:t> </w:t>
      </w:r>
      <w:r>
        <w:rPr>
          <w:w w:val="120"/>
          <w:sz w:val="19"/>
        </w:rPr>
        <w:t>empresas</w:t>
      </w:r>
      <w:r>
        <w:rPr>
          <w:spacing w:val="-23"/>
          <w:w w:val="120"/>
          <w:sz w:val="19"/>
        </w:rPr>
        <w:t> </w:t>
      </w:r>
      <w:r>
        <w:rPr>
          <w:w w:val="120"/>
          <w:sz w:val="19"/>
        </w:rPr>
        <w:t>sue- len</w:t>
      </w:r>
      <w:r>
        <w:rPr>
          <w:spacing w:val="-25"/>
          <w:w w:val="120"/>
          <w:sz w:val="19"/>
        </w:rPr>
        <w:t> </w:t>
      </w:r>
      <w:r>
        <w:rPr>
          <w:w w:val="120"/>
          <w:sz w:val="19"/>
        </w:rPr>
        <w:t>tener</w:t>
      </w:r>
      <w:r>
        <w:rPr>
          <w:spacing w:val="-25"/>
          <w:w w:val="120"/>
          <w:sz w:val="19"/>
        </w:rPr>
        <w:t> </w:t>
      </w:r>
      <w:r>
        <w:rPr>
          <w:w w:val="120"/>
          <w:sz w:val="19"/>
        </w:rPr>
        <w:t>un</w:t>
      </w:r>
      <w:r>
        <w:rPr>
          <w:spacing w:val="-25"/>
          <w:w w:val="120"/>
          <w:sz w:val="19"/>
        </w:rPr>
        <w:t> </w:t>
      </w:r>
      <w:r>
        <w:rPr>
          <w:w w:val="120"/>
          <w:sz w:val="19"/>
        </w:rPr>
        <w:t>conocimiento</w:t>
      </w:r>
      <w:r>
        <w:rPr>
          <w:spacing w:val="-25"/>
          <w:w w:val="120"/>
          <w:sz w:val="19"/>
        </w:rPr>
        <w:t> </w:t>
      </w:r>
      <w:r>
        <w:rPr>
          <w:w w:val="120"/>
          <w:sz w:val="19"/>
        </w:rPr>
        <w:t>limitado</w:t>
      </w:r>
      <w:r>
        <w:rPr>
          <w:spacing w:val="-25"/>
          <w:w w:val="120"/>
          <w:sz w:val="19"/>
        </w:rPr>
        <w:t> </w:t>
      </w:r>
      <w:r>
        <w:rPr>
          <w:w w:val="120"/>
          <w:sz w:val="19"/>
        </w:rPr>
        <w:t>de</w:t>
      </w:r>
      <w:r>
        <w:rPr>
          <w:spacing w:val="-25"/>
          <w:w w:val="120"/>
          <w:sz w:val="19"/>
        </w:rPr>
        <w:t> </w:t>
      </w:r>
      <w:r>
        <w:rPr>
          <w:w w:val="120"/>
          <w:sz w:val="19"/>
        </w:rPr>
        <w:t>las</w:t>
      </w:r>
      <w:r>
        <w:rPr>
          <w:spacing w:val="-25"/>
          <w:w w:val="120"/>
          <w:sz w:val="19"/>
        </w:rPr>
        <w:t> </w:t>
      </w:r>
      <w:r>
        <w:rPr>
          <w:w w:val="120"/>
          <w:sz w:val="19"/>
        </w:rPr>
        <w:t>fuentes</w:t>
      </w:r>
      <w:r>
        <w:rPr>
          <w:spacing w:val="-25"/>
          <w:w w:val="120"/>
          <w:sz w:val="19"/>
        </w:rPr>
        <w:t> </w:t>
      </w:r>
      <w:r>
        <w:rPr>
          <w:w w:val="120"/>
          <w:sz w:val="19"/>
        </w:rPr>
        <w:t>de</w:t>
      </w:r>
      <w:r>
        <w:rPr>
          <w:spacing w:val="-25"/>
          <w:w w:val="120"/>
          <w:sz w:val="19"/>
        </w:rPr>
        <w:t> </w:t>
      </w:r>
      <w:r>
        <w:rPr>
          <w:w w:val="120"/>
          <w:sz w:val="19"/>
        </w:rPr>
        <w:t>información</w:t>
      </w:r>
      <w:r>
        <w:rPr>
          <w:spacing w:val="-25"/>
          <w:w w:val="120"/>
          <w:sz w:val="19"/>
        </w:rPr>
        <w:t> </w:t>
      </w:r>
      <w:r>
        <w:rPr>
          <w:w w:val="120"/>
          <w:sz w:val="19"/>
        </w:rPr>
        <w:t>potenciales. Los datos sobre las fuentes de información pueden ayudar en el diseño de políticas</w:t>
      </w:r>
      <w:r>
        <w:rPr>
          <w:spacing w:val="-15"/>
          <w:w w:val="120"/>
          <w:sz w:val="19"/>
        </w:rPr>
        <w:t> </w:t>
      </w:r>
      <w:r>
        <w:rPr>
          <w:w w:val="120"/>
          <w:sz w:val="19"/>
        </w:rPr>
        <w:t>de</w:t>
      </w:r>
      <w:r>
        <w:rPr>
          <w:spacing w:val="-15"/>
          <w:w w:val="120"/>
          <w:sz w:val="19"/>
        </w:rPr>
        <w:t> </w:t>
      </w:r>
      <w:r>
        <w:rPr>
          <w:w w:val="120"/>
          <w:sz w:val="19"/>
        </w:rPr>
        <w:t>formación,</w:t>
      </w:r>
      <w:r>
        <w:rPr>
          <w:spacing w:val="-15"/>
          <w:w w:val="120"/>
          <w:sz w:val="19"/>
        </w:rPr>
        <w:t> </w:t>
      </w:r>
      <w:r>
        <w:rPr>
          <w:w w:val="120"/>
          <w:sz w:val="19"/>
        </w:rPr>
        <w:t>de</w:t>
      </w:r>
      <w:r>
        <w:rPr>
          <w:spacing w:val="-15"/>
          <w:w w:val="120"/>
          <w:sz w:val="19"/>
        </w:rPr>
        <w:t> </w:t>
      </w:r>
      <w:r>
        <w:rPr>
          <w:w w:val="120"/>
          <w:sz w:val="19"/>
        </w:rPr>
        <w:t>mejora</w:t>
      </w:r>
      <w:r>
        <w:rPr>
          <w:spacing w:val="-15"/>
          <w:w w:val="120"/>
          <w:sz w:val="19"/>
        </w:rPr>
        <w:t> </w:t>
      </w:r>
      <w:r>
        <w:rPr>
          <w:w w:val="120"/>
          <w:sz w:val="19"/>
        </w:rPr>
        <w:t>de</w:t>
      </w:r>
      <w:r>
        <w:rPr>
          <w:spacing w:val="-15"/>
          <w:w w:val="120"/>
          <w:sz w:val="19"/>
        </w:rPr>
        <w:t> </w:t>
      </w:r>
      <w:r>
        <w:rPr>
          <w:w w:val="120"/>
          <w:sz w:val="19"/>
        </w:rPr>
        <w:t>las</w:t>
      </w:r>
      <w:r>
        <w:rPr>
          <w:spacing w:val="-15"/>
          <w:w w:val="120"/>
          <w:sz w:val="19"/>
        </w:rPr>
        <w:t> </w:t>
      </w:r>
      <w:r>
        <w:rPr>
          <w:w w:val="120"/>
          <w:sz w:val="19"/>
        </w:rPr>
        <w:t>capacidades</w:t>
      </w:r>
      <w:r>
        <w:rPr>
          <w:spacing w:val="-15"/>
          <w:w w:val="120"/>
          <w:sz w:val="19"/>
        </w:rPr>
        <w:t> </w:t>
      </w:r>
      <w:r>
        <w:rPr>
          <w:w w:val="120"/>
          <w:sz w:val="19"/>
        </w:rPr>
        <w:t>en</w:t>
      </w:r>
      <w:r>
        <w:rPr>
          <w:spacing w:val="-15"/>
          <w:w w:val="120"/>
          <w:sz w:val="19"/>
        </w:rPr>
        <w:t> </w:t>
      </w:r>
      <w:r>
        <w:rPr>
          <w:w w:val="120"/>
          <w:sz w:val="19"/>
        </w:rPr>
        <w:t>TIC</w:t>
      </w:r>
      <w:r>
        <w:rPr>
          <w:spacing w:val="-15"/>
          <w:w w:val="120"/>
          <w:sz w:val="19"/>
        </w:rPr>
        <w:t> </w:t>
      </w:r>
      <w:r>
        <w:rPr>
          <w:w w:val="120"/>
          <w:sz w:val="19"/>
        </w:rPr>
        <w:t>y</w:t>
      </w:r>
      <w:r>
        <w:rPr>
          <w:spacing w:val="-15"/>
          <w:w w:val="120"/>
          <w:sz w:val="19"/>
        </w:rPr>
        <w:t> </w:t>
      </w:r>
      <w:r>
        <w:rPr>
          <w:w w:val="120"/>
          <w:sz w:val="19"/>
        </w:rPr>
        <w:t>en</w:t>
      </w:r>
      <w:r>
        <w:rPr>
          <w:spacing w:val="-15"/>
          <w:w w:val="120"/>
          <w:sz w:val="19"/>
        </w:rPr>
        <w:t> </w:t>
      </w:r>
      <w:r>
        <w:rPr>
          <w:w w:val="120"/>
          <w:sz w:val="19"/>
        </w:rPr>
        <w:t>la</w:t>
      </w:r>
      <w:r>
        <w:rPr>
          <w:spacing w:val="-15"/>
          <w:w w:val="120"/>
          <w:sz w:val="19"/>
        </w:rPr>
        <w:t> </w:t>
      </w:r>
      <w:r>
        <w:rPr>
          <w:w w:val="120"/>
          <w:sz w:val="19"/>
        </w:rPr>
        <w:t>creación de</w:t>
      </w:r>
      <w:r>
        <w:rPr>
          <w:spacing w:val="-16"/>
          <w:w w:val="120"/>
          <w:sz w:val="19"/>
        </w:rPr>
        <w:t> </w:t>
      </w:r>
      <w:r>
        <w:rPr>
          <w:w w:val="120"/>
          <w:sz w:val="19"/>
        </w:rPr>
        <w:t>redes</w:t>
      </w:r>
      <w:r>
        <w:rPr>
          <w:spacing w:val="-16"/>
          <w:w w:val="120"/>
          <w:sz w:val="19"/>
        </w:rPr>
        <w:t> </w:t>
      </w:r>
      <w:r>
        <w:rPr>
          <w:w w:val="120"/>
          <w:sz w:val="19"/>
        </w:rPr>
        <w:t>tecnológicas</w:t>
      </w:r>
      <w:r>
        <w:rPr>
          <w:spacing w:val="-16"/>
          <w:w w:val="120"/>
          <w:sz w:val="19"/>
        </w:rPr>
        <w:t> </w:t>
      </w:r>
      <w:r>
        <w:rPr>
          <w:w w:val="120"/>
          <w:sz w:val="19"/>
        </w:rPr>
        <w:t>y</w:t>
      </w:r>
      <w:r>
        <w:rPr>
          <w:spacing w:val="-16"/>
          <w:w w:val="120"/>
          <w:sz w:val="19"/>
        </w:rPr>
        <w:t> </w:t>
      </w:r>
      <w:r>
        <w:rPr>
          <w:w w:val="120"/>
          <w:sz w:val="19"/>
        </w:rPr>
        <w:t>servicios</w:t>
      </w:r>
      <w:r>
        <w:rPr>
          <w:spacing w:val="-16"/>
          <w:w w:val="120"/>
          <w:sz w:val="19"/>
        </w:rPr>
        <w:t> </w:t>
      </w:r>
      <w:r>
        <w:rPr>
          <w:w w:val="120"/>
          <w:sz w:val="19"/>
        </w:rPr>
        <w:t>de</w:t>
      </w:r>
      <w:r>
        <w:rPr>
          <w:spacing w:val="-16"/>
          <w:w w:val="120"/>
          <w:sz w:val="19"/>
        </w:rPr>
        <w:t> </w:t>
      </w:r>
      <w:r>
        <w:rPr>
          <w:w w:val="120"/>
          <w:sz w:val="19"/>
        </w:rPr>
        <w:t>apoyo.</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ListParagraph"/>
        <w:numPr>
          <w:ilvl w:val="0"/>
          <w:numId w:val="57"/>
        </w:numPr>
        <w:tabs>
          <w:tab w:pos="1647" w:val="left" w:leader="none"/>
        </w:tabs>
        <w:spacing w:line="240" w:lineRule="auto" w:before="0" w:after="0"/>
        <w:ind w:left="1023" w:right="1050" w:firstLine="0"/>
        <w:jc w:val="both"/>
        <w:rPr>
          <w:sz w:val="19"/>
        </w:rPr>
      </w:pPr>
      <w:r>
        <w:rPr>
          <w:w w:val="120"/>
          <w:sz w:val="19"/>
        </w:rPr>
        <w:t>Las redes de conocimiento facilitan el intercambio de tecnologías e información</w:t>
      </w:r>
      <w:r>
        <w:rPr>
          <w:spacing w:val="-11"/>
          <w:w w:val="120"/>
          <w:sz w:val="19"/>
        </w:rPr>
        <w:t> </w:t>
      </w:r>
      <w:r>
        <w:rPr>
          <w:w w:val="120"/>
          <w:sz w:val="19"/>
        </w:rPr>
        <w:t>comercial.</w:t>
      </w:r>
      <w:r>
        <w:rPr>
          <w:spacing w:val="-11"/>
          <w:w w:val="120"/>
          <w:sz w:val="19"/>
        </w:rPr>
        <w:t> </w:t>
      </w:r>
      <w:r>
        <w:rPr>
          <w:w w:val="120"/>
          <w:sz w:val="19"/>
        </w:rPr>
        <w:t>Las</w:t>
      </w:r>
      <w:r>
        <w:rPr>
          <w:spacing w:val="-11"/>
          <w:w w:val="120"/>
          <w:sz w:val="19"/>
        </w:rPr>
        <w:t> </w:t>
      </w:r>
      <w:r>
        <w:rPr>
          <w:w w:val="120"/>
          <w:sz w:val="19"/>
        </w:rPr>
        <w:t>redes</w:t>
      </w:r>
      <w:r>
        <w:rPr>
          <w:spacing w:val="-11"/>
          <w:w w:val="120"/>
          <w:sz w:val="19"/>
        </w:rPr>
        <w:t> </w:t>
      </w:r>
      <w:r>
        <w:rPr>
          <w:w w:val="120"/>
          <w:sz w:val="19"/>
        </w:rPr>
        <w:t>informales</w:t>
      </w:r>
      <w:r>
        <w:rPr>
          <w:spacing w:val="-11"/>
          <w:w w:val="120"/>
          <w:sz w:val="19"/>
        </w:rPr>
        <w:t> </w:t>
      </w:r>
      <w:r>
        <w:rPr>
          <w:w w:val="120"/>
          <w:sz w:val="19"/>
        </w:rPr>
        <w:t>se</w:t>
      </w:r>
      <w:r>
        <w:rPr>
          <w:spacing w:val="-11"/>
          <w:w w:val="120"/>
          <w:sz w:val="19"/>
        </w:rPr>
        <w:t> </w:t>
      </w:r>
      <w:r>
        <w:rPr>
          <w:w w:val="120"/>
          <w:sz w:val="19"/>
        </w:rPr>
        <w:t>basan</w:t>
      </w:r>
      <w:r>
        <w:rPr>
          <w:spacing w:val="-11"/>
          <w:w w:val="120"/>
          <w:sz w:val="19"/>
        </w:rPr>
        <w:t> </w:t>
      </w:r>
      <w:r>
        <w:rPr>
          <w:w w:val="120"/>
          <w:sz w:val="19"/>
        </w:rPr>
        <w:t>generalmente</w:t>
      </w:r>
      <w:r>
        <w:rPr>
          <w:spacing w:val="-11"/>
          <w:w w:val="120"/>
          <w:sz w:val="19"/>
        </w:rPr>
        <w:t> </w:t>
      </w:r>
      <w:r>
        <w:rPr>
          <w:w w:val="120"/>
          <w:sz w:val="19"/>
        </w:rPr>
        <w:t>en</w:t>
      </w:r>
      <w:r>
        <w:rPr>
          <w:spacing w:val="-11"/>
          <w:w w:val="120"/>
          <w:sz w:val="19"/>
        </w:rPr>
        <w:t> </w:t>
      </w:r>
      <w:r>
        <w:rPr>
          <w:w w:val="120"/>
          <w:sz w:val="19"/>
        </w:rPr>
        <w:t>con- tactos</w:t>
      </w:r>
      <w:r>
        <w:rPr>
          <w:spacing w:val="-36"/>
          <w:w w:val="120"/>
          <w:sz w:val="19"/>
        </w:rPr>
        <w:t> </w:t>
      </w:r>
      <w:r>
        <w:rPr>
          <w:w w:val="120"/>
          <w:sz w:val="19"/>
        </w:rPr>
        <w:t>personales</w:t>
      </w:r>
      <w:r>
        <w:rPr>
          <w:spacing w:val="-36"/>
          <w:w w:val="120"/>
          <w:sz w:val="19"/>
        </w:rPr>
        <w:t> </w:t>
      </w:r>
      <w:r>
        <w:rPr>
          <w:w w:val="120"/>
          <w:sz w:val="19"/>
        </w:rPr>
        <w:t>o</w:t>
      </w:r>
      <w:r>
        <w:rPr>
          <w:spacing w:val="-36"/>
          <w:w w:val="120"/>
          <w:sz w:val="19"/>
        </w:rPr>
        <w:t> </w:t>
      </w:r>
      <w:r>
        <w:rPr>
          <w:w w:val="120"/>
          <w:sz w:val="19"/>
        </w:rPr>
        <w:t>en</w:t>
      </w:r>
      <w:r>
        <w:rPr>
          <w:spacing w:val="-36"/>
          <w:w w:val="120"/>
          <w:sz w:val="19"/>
        </w:rPr>
        <w:t> </w:t>
      </w:r>
      <w:r>
        <w:rPr>
          <w:w w:val="120"/>
          <w:sz w:val="19"/>
        </w:rPr>
        <w:t>“comunidades</w:t>
      </w:r>
      <w:r>
        <w:rPr>
          <w:spacing w:val="-36"/>
          <w:w w:val="120"/>
          <w:sz w:val="19"/>
        </w:rPr>
        <w:t> </w:t>
      </w:r>
      <w:r>
        <w:rPr>
          <w:w w:val="120"/>
          <w:sz w:val="19"/>
        </w:rPr>
        <w:t>de</w:t>
      </w:r>
      <w:r>
        <w:rPr>
          <w:spacing w:val="-36"/>
          <w:w w:val="120"/>
          <w:sz w:val="19"/>
        </w:rPr>
        <w:t> </w:t>
      </w:r>
      <w:r>
        <w:rPr>
          <w:w w:val="120"/>
          <w:sz w:val="19"/>
        </w:rPr>
        <w:t>prácticas”,</w:t>
      </w:r>
      <w:r>
        <w:rPr>
          <w:spacing w:val="-36"/>
          <w:w w:val="120"/>
          <w:sz w:val="19"/>
        </w:rPr>
        <w:t> </w:t>
      </w:r>
      <w:r>
        <w:rPr>
          <w:w w:val="120"/>
          <w:sz w:val="19"/>
        </w:rPr>
        <w:t>o</w:t>
      </w:r>
      <w:r>
        <w:rPr>
          <w:spacing w:val="-36"/>
          <w:w w:val="120"/>
          <w:sz w:val="19"/>
        </w:rPr>
        <w:t> </w:t>
      </w:r>
      <w:r>
        <w:rPr>
          <w:w w:val="120"/>
          <w:sz w:val="19"/>
        </w:rPr>
        <w:t>bien</w:t>
      </w:r>
      <w:r>
        <w:rPr>
          <w:spacing w:val="-36"/>
          <w:w w:val="120"/>
          <w:sz w:val="19"/>
        </w:rPr>
        <w:t> </w:t>
      </w:r>
      <w:r>
        <w:rPr>
          <w:w w:val="120"/>
          <w:sz w:val="19"/>
        </w:rPr>
        <w:t>se</w:t>
      </w:r>
      <w:r>
        <w:rPr>
          <w:spacing w:val="-36"/>
          <w:w w:val="120"/>
          <w:sz w:val="19"/>
        </w:rPr>
        <w:t> </w:t>
      </w:r>
      <w:r>
        <w:rPr>
          <w:w w:val="120"/>
          <w:sz w:val="19"/>
        </w:rPr>
        <w:t>organizan</w:t>
      </w:r>
      <w:r>
        <w:rPr>
          <w:spacing w:val="-36"/>
          <w:w w:val="120"/>
          <w:sz w:val="19"/>
        </w:rPr>
        <w:t> </w:t>
      </w:r>
      <w:r>
        <w:rPr>
          <w:w w:val="120"/>
          <w:sz w:val="19"/>
        </w:rPr>
        <w:t>sim- plemente</w:t>
      </w:r>
      <w:r>
        <w:rPr>
          <w:spacing w:val="-18"/>
          <w:w w:val="120"/>
          <w:sz w:val="19"/>
        </w:rPr>
        <w:t> </w:t>
      </w:r>
      <w:r>
        <w:rPr>
          <w:w w:val="120"/>
          <w:sz w:val="19"/>
        </w:rPr>
        <w:t>con</w:t>
      </w:r>
      <w:r>
        <w:rPr>
          <w:spacing w:val="-18"/>
          <w:w w:val="120"/>
          <w:sz w:val="19"/>
        </w:rPr>
        <w:t> </w:t>
      </w:r>
      <w:r>
        <w:rPr>
          <w:w w:val="120"/>
          <w:sz w:val="19"/>
        </w:rPr>
        <w:t>el</w:t>
      </w:r>
      <w:r>
        <w:rPr>
          <w:spacing w:val="-18"/>
          <w:w w:val="120"/>
          <w:sz w:val="19"/>
        </w:rPr>
        <w:t> </w:t>
      </w:r>
      <w:r>
        <w:rPr>
          <w:w w:val="120"/>
          <w:sz w:val="19"/>
        </w:rPr>
        <w:t>desarrollo</w:t>
      </w:r>
      <w:r>
        <w:rPr>
          <w:spacing w:val="-18"/>
          <w:w w:val="120"/>
          <w:sz w:val="19"/>
        </w:rPr>
        <w:t> </w:t>
      </w:r>
      <w:r>
        <w:rPr>
          <w:w w:val="120"/>
          <w:sz w:val="19"/>
        </w:rPr>
        <w:t>de</w:t>
      </w:r>
      <w:r>
        <w:rPr>
          <w:spacing w:val="-18"/>
          <w:w w:val="120"/>
          <w:sz w:val="19"/>
        </w:rPr>
        <w:t> </w:t>
      </w:r>
      <w:r>
        <w:rPr>
          <w:w w:val="120"/>
          <w:sz w:val="19"/>
        </w:rPr>
        <w:t>la</w:t>
      </w:r>
      <w:r>
        <w:rPr>
          <w:spacing w:val="-18"/>
          <w:w w:val="120"/>
          <w:sz w:val="19"/>
        </w:rPr>
        <w:t> </w:t>
      </w:r>
      <w:r>
        <w:rPr>
          <w:w w:val="120"/>
          <w:sz w:val="19"/>
        </w:rPr>
        <w:t>actividad</w:t>
      </w:r>
      <w:r>
        <w:rPr>
          <w:spacing w:val="-18"/>
          <w:w w:val="120"/>
          <w:sz w:val="19"/>
        </w:rPr>
        <w:t> </w:t>
      </w:r>
      <w:r>
        <w:rPr>
          <w:w w:val="120"/>
          <w:sz w:val="19"/>
        </w:rPr>
        <w:t>empresarial.</w:t>
      </w:r>
      <w:r>
        <w:rPr>
          <w:spacing w:val="-18"/>
          <w:w w:val="120"/>
          <w:sz w:val="19"/>
        </w:rPr>
        <w:t> </w:t>
      </w:r>
      <w:r>
        <w:rPr>
          <w:w w:val="120"/>
          <w:sz w:val="19"/>
        </w:rPr>
        <w:t>Algunas</w:t>
      </w:r>
      <w:r>
        <w:rPr>
          <w:spacing w:val="-18"/>
          <w:w w:val="120"/>
          <w:sz w:val="19"/>
        </w:rPr>
        <w:t> </w:t>
      </w:r>
      <w:r>
        <w:rPr>
          <w:w w:val="120"/>
          <w:sz w:val="19"/>
        </w:rPr>
        <w:t>redes</w:t>
      </w:r>
      <w:r>
        <w:rPr>
          <w:spacing w:val="-18"/>
          <w:w w:val="120"/>
          <w:sz w:val="19"/>
        </w:rPr>
        <w:t> </w:t>
      </w:r>
      <w:r>
        <w:rPr>
          <w:w w:val="120"/>
          <w:sz w:val="19"/>
        </w:rPr>
        <w:t>forma- les o con administración propia suelen ser organizadas por asociaciones de empresas, como las cámaras de comercio, las asociaciones de orientación investigadora,</w:t>
      </w:r>
      <w:r>
        <w:rPr>
          <w:spacing w:val="-30"/>
          <w:w w:val="120"/>
          <w:sz w:val="19"/>
        </w:rPr>
        <w:t> </w:t>
      </w:r>
      <w:r>
        <w:rPr>
          <w:w w:val="120"/>
          <w:sz w:val="19"/>
        </w:rPr>
        <w:t>las</w:t>
      </w:r>
      <w:r>
        <w:rPr>
          <w:spacing w:val="-30"/>
          <w:w w:val="120"/>
          <w:sz w:val="19"/>
        </w:rPr>
        <w:t> </w:t>
      </w:r>
      <w:r>
        <w:rPr>
          <w:w w:val="120"/>
          <w:sz w:val="19"/>
        </w:rPr>
        <w:t>empresas</w:t>
      </w:r>
      <w:r>
        <w:rPr>
          <w:spacing w:val="-30"/>
          <w:w w:val="120"/>
          <w:sz w:val="19"/>
        </w:rPr>
        <w:t> </w:t>
      </w:r>
      <w:r>
        <w:rPr>
          <w:w w:val="120"/>
          <w:sz w:val="19"/>
        </w:rPr>
        <w:t>de</w:t>
      </w:r>
      <w:r>
        <w:rPr>
          <w:spacing w:val="-30"/>
          <w:w w:val="120"/>
          <w:sz w:val="19"/>
        </w:rPr>
        <w:t> </w:t>
      </w:r>
      <w:r>
        <w:rPr>
          <w:w w:val="120"/>
          <w:sz w:val="19"/>
        </w:rPr>
        <w:t>servicios</w:t>
      </w:r>
      <w:r>
        <w:rPr>
          <w:spacing w:val="-30"/>
          <w:w w:val="120"/>
          <w:sz w:val="19"/>
        </w:rPr>
        <w:t> </w:t>
      </w:r>
      <w:r>
        <w:rPr>
          <w:w w:val="120"/>
          <w:sz w:val="19"/>
        </w:rPr>
        <w:t>tecnológicos,</w:t>
      </w:r>
      <w:r>
        <w:rPr>
          <w:spacing w:val="-30"/>
          <w:w w:val="120"/>
          <w:sz w:val="19"/>
        </w:rPr>
        <w:t> </w:t>
      </w:r>
      <w:r>
        <w:rPr>
          <w:w w:val="120"/>
          <w:sz w:val="19"/>
        </w:rPr>
        <w:t>las</w:t>
      </w:r>
      <w:r>
        <w:rPr>
          <w:spacing w:val="-30"/>
          <w:w w:val="120"/>
          <w:sz w:val="19"/>
        </w:rPr>
        <w:t> </w:t>
      </w:r>
      <w:r>
        <w:rPr>
          <w:w w:val="120"/>
          <w:sz w:val="19"/>
        </w:rPr>
        <w:t>consultoras,</w:t>
      </w:r>
      <w:r>
        <w:rPr>
          <w:spacing w:val="-30"/>
          <w:w w:val="120"/>
          <w:sz w:val="19"/>
        </w:rPr>
        <w:t> </w:t>
      </w:r>
      <w:r>
        <w:rPr>
          <w:w w:val="120"/>
          <w:sz w:val="19"/>
        </w:rPr>
        <w:t>las</w:t>
      </w:r>
      <w:r>
        <w:rPr>
          <w:spacing w:val="-30"/>
          <w:w w:val="120"/>
          <w:sz w:val="19"/>
        </w:rPr>
        <w:t> </w:t>
      </w:r>
      <w:r>
        <w:rPr>
          <w:w w:val="120"/>
          <w:sz w:val="19"/>
        </w:rPr>
        <w:t>uni- versidades o los organismos públicos de investigación, o las instituciones patrocinadas</w:t>
      </w:r>
      <w:r>
        <w:rPr>
          <w:spacing w:val="-22"/>
          <w:w w:val="120"/>
          <w:sz w:val="19"/>
        </w:rPr>
        <w:t> </w:t>
      </w:r>
      <w:r>
        <w:rPr>
          <w:w w:val="120"/>
          <w:sz w:val="19"/>
        </w:rPr>
        <w:t>por</w:t>
      </w:r>
      <w:r>
        <w:rPr>
          <w:spacing w:val="-22"/>
          <w:w w:val="120"/>
          <w:sz w:val="19"/>
        </w:rPr>
        <w:t> </w:t>
      </w:r>
      <w:r>
        <w:rPr>
          <w:w w:val="120"/>
          <w:sz w:val="19"/>
        </w:rPr>
        <w:t>las</w:t>
      </w:r>
      <w:r>
        <w:rPr>
          <w:spacing w:val="-22"/>
          <w:w w:val="120"/>
          <w:sz w:val="19"/>
        </w:rPr>
        <w:t> </w:t>
      </w:r>
      <w:r>
        <w:rPr>
          <w:w w:val="120"/>
          <w:sz w:val="19"/>
        </w:rPr>
        <w:t>Administraciones</w:t>
      </w:r>
      <w:r>
        <w:rPr>
          <w:spacing w:val="-22"/>
          <w:w w:val="120"/>
          <w:sz w:val="19"/>
        </w:rPr>
        <w:t> </w:t>
      </w:r>
      <w:r>
        <w:rPr>
          <w:w w:val="120"/>
          <w:sz w:val="19"/>
        </w:rPr>
        <w:t>locales,</w:t>
      </w:r>
      <w:r>
        <w:rPr>
          <w:spacing w:val="-22"/>
          <w:w w:val="120"/>
          <w:sz w:val="19"/>
        </w:rPr>
        <w:t> </w:t>
      </w:r>
      <w:r>
        <w:rPr>
          <w:w w:val="120"/>
          <w:sz w:val="19"/>
        </w:rPr>
        <w:t>regionales</w:t>
      </w:r>
      <w:r>
        <w:rPr>
          <w:spacing w:val="-22"/>
          <w:w w:val="120"/>
          <w:sz w:val="19"/>
        </w:rPr>
        <w:t> </w:t>
      </w:r>
      <w:r>
        <w:rPr>
          <w:w w:val="120"/>
          <w:sz w:val="19"/>
        </w:rPr>
        <w:t>o</w:t>
      </w:r>
      <w:r>
        <w:rPr>
          <w:spacing w:val="-22"/>
          <w:w w:val="120"/>
          <w:sz w:val="19"/>
        </w:rPr>
        <w:t> </w:t>
      </w:r>
      <w:r>
        <w:rPr>
          <w:w w:val="120"/>
          <w:sz w:val="19"/>
        </w:rPr>
        <w:t>nacionales.</w:t>
      </w:r>
    </w:p>
    <w:p>
      <w:pPr>
        <w:pStyle w:val="ListParagraph"/>
        <w:numPr>
          <w:ilvl w:val="0"/>
          <w:numId w:val="57"/>
        </w:numPr>
        <w:tabs>
          <w:tab w:pos="1647" w:val="left" w:leader="none"/>
        </w:tabs>
        <w:spacing w:line="240" w:lineRule="auto" w:before="69" w:after="0"/>
        <w:ind w:left="1023" w:right="1050" w:firstLine="0"/>
        <w:jc w:val="both"/>
        <w:rPr>
          <w:sz w:val="19"/>
        </w:rPr>
      </w:pPr>
      <w:r>
        <w:rPr>
          <w:w w:val="120"/>
          <w:sz w:val="19"/>
        </w:rPr>
        <w:t>La</w:t>
      </w:r>
      <w:r>
        <w:rPr>
          <w:spacing w:val="-41"/>
          <w:w w:val="120"/>
          <w:sz w:val="19"/>
        </w:rPr>
        <w:t> </w:t>
      </w:r>
      <w:r>
        <w:rPr>
          <w:rFonts w:ascii="Times New Roman" w:hAnsi="Times New Roman"/>
          <w:i/>
          <w:w w:val="120"/>
          <w:sz w:val="19"/>
        </w:rPr>
        <w:t>adquisición</w:t>
      </w:r>
      <w:r>
        <w:rPr>
          <w:rFonts w:ascii="Times New Roman" w:hAnsi="Times New Roman"/>
          <w:i/>
          <w:spacing w:val="-39"/>
          <w:w w:val="120"/>
          <w:sz w:val="19"/>
        </w:rPr>
        <w:t> </w:t>
      </w:r>
      <w:r>
        <w:rPr>
          <w:rFonts w:ascii="Times New Roman" w:hAnsi="Times New Roman"/>
          <w:i/>
          <w:w w:val="120"/>
          <w:sz w:val="19"/>
        </w:rPr>
        <w:t>de</w:t>
      </w:r>
      <w:r>
        <w:rPr>
          <w:rFonts w:ascii="Times New Roman" w:hAnsi="Times New Roman"/>
          <w:i/>
          <w:spacing w:val="-39"/>
          <w:w w:val="120"/>
          <w:sz w:val="19"/>
        </w:rPr>
        <w:t> </w:t>
      </w:r>
      <w:r>
        <w:rPr>
          <w:rFonts w:ascii="Times New Roman" w:hAnsi="Times New Roman"/>
          <w:i/>
          <w:w w:val="120"/>
          <w:sz w:val="19"/>
        </w:rPr>
        <w:t>tecnología</w:t>
      </w:r>
      <w:r>
        <w:rPr>
          <w:rFonts w:ascii="Times New Roman" w:hAnsi="Times New Roman"/>
          <w:i/>
          <w:spacing w:val="-39"/>
          <w:w w:val="120"/>
          <w:sz w:val="19"/>
        </w:rPr>
        <w:t> </w:t>
      </w:r>
      <w:r>
        <w:rPr>
          <w:rFonts w:ascii="Times New Roman" w:hAnsi="Times New Roman"/>
          <w:i/>
          <w:w w:val="120"/>
          <w:sz w:val="19"/>
        </w:rPr>
        <w:t>y</w:t>
      </w:r>
      <w:r>
        <w:rPr>
          <w:rFonts w:ascii="Times New Roman" w:hAnsi="Times New Roman"/>
          <w:i/>
          <w:spacing w:val="-39"/>
          <w:w w:val="120"/>
          <w:sz w:val="19"/>
        </w:rPr>
        <w:t> </w:t>
      </w:r>
      <w:r>
        <w:rPr>
          <w:rFonts w:ascii="Times New Roman" w:hAnsi="Times New Roman"/>
          <w:i/>
          <w:w w:val="120"/>
          <w:sz w:val="19"/>
        </w:rPr>
        <w:t>de</w:t>
      </w:r>
      <w:r>
        <w:rPr>
          <w:rFonts w:ascii="Times New Roman" w:hAnsi="Times New Roman"/>
          <w:i/>
          <w:spacing w:val="-39"/>
          <w:w w:val="120"/>
          <w:sz w:val="19"/>
        </w:rPr>
        <w:t> </w:t>
      </w:r>
      <w:r>
        <w:rPr>
          <w:rFonts w:ascii="Times New Roman" w:hAnsi="Times New Roman"/>
          <w:i/>
          <w:w w:val="120"/>
          <w:sz w:val="19"/>
        </w:rPr>
        <w:t>conocimiento</w:t>
      </w:r>
      <w:r>
        <w:rPr>
          <w:rFonts w:ascii="Times New Roman" w:hAnsi="Times New Roman"/>
          <w:i/>
          <w:spacing w:val="-39"/>
          <w:w w:val="120"/>
          <w:sz w:val="19"/>
        </w:rPr>
        <w:t> </w:t>
      </w:r>
      <w:r>
        <w:rPr>
          <w:w w:val="120"/>
          <w:sz w:val="19"/>
        </w:rPr>
        <w:t>implica</w:t>
      </w:r>
      <w:r>
        <w:rPr>
          <w:spacing w:val="-41"/>
          <w:w w:val="120"/>
          <w:sz w:val="19"/>
        </w:rPr>
        <w:t> </w:t>
      </w:r>
      <w:r>
        <w:rPr>
          <w:w w:val="120"/>
          <w:sz w:val="19"/>
        </w:rPr>
        <w:t>la</w:t>
      </w:r>
      <w:r>
        <w:rPr>
          <w:spacing w:val="-41"/>
          <w:w w:val="120"/>
          <w:sz w:val="19"/>
        </w:rPr>
        <w:t> </w:t>
      </w:r>
      <w:r>
        <w:rPr>
          <w:w w:val="120"/>
          <w:sz w:val="19"/>
        </w:rPr>
        <w:t>compra</w:t>
      </w:r>
      <w:r>
        <w:rPr>
          <w:spacing w:val="-41"/>
          <w:w w:val="120"/>
          <w:sz w:val="19"/>
        </w:rPr>
        <w:t> </w:t>
      </w:r>
      <w:r>
        <w:rPr>
          <w:w w:val="120"/>
          <w:sz w:val="19"/>
        </w:rPr>
        <w:t>de conocimiento</w:t>
      </w:r>
      <w:r>
        <w:rPr>
          <w:spacing w:val="-6"/>
          <w:w w:val="120"/>
          <w:sz w:val="19"/>
        </w:rPr>
        <w:t> </w:t>
      </w:r>
      <w:r>
        <w:rPr>
          <w:w w:val="120"/>
          <w:sz w:val="19"/>
        </w:rPr>
        <w:t>y</w:t>
      </w:r>
      <w:r>
        <w:rPr>
          <w:spacing w:val="-6"/>
          <w:w w:val="120"/>
          <w:sz w:val="19"/>
        </w:rPr>
        <w:t> </w:t>
      </w:r>
      <w:r>
        <w:rPr>
          <w:w w:val="120"/>
          <w:sz w:val="19"/>
        </w:rPr>
        <w:t>de</w:t>
      </w:r>
      <w:r>
        <w:rPr>
          <w:spacing w:val="-6"/>
          <w:w w:val="120"/>
          <w:sz w:val="19"/>
        </w:rPr>
        <w:t> </w:t>
      </w:r>
      <w:r>
        <w:rPr>
          <w:w w:val="120"/>
          <w:sz w:val="19"/>
        </w:rPr>
        <w:t>tecnología</w:t>
      </w:r>
      <w:r>
        <w:rPr>
          <w:spacing w:val="-6"/>
          <w:w w:val="120"/>
          <w:sz w:val="19"/>
        </w:rPr>
        <w:t> </w:t>
      </w:r>
      <w:r>
        <w:rPr>
          <w:w w:val="120"/>
          <w:sz w:val="19"/>
        </w:rPr>
        <w:t>externa,</w:t>
      </w:r>
      <w:r>
        <w:rPr>
          <w:spacing w:val="-6"/>
          <w:w w:val="120"/>
          <w:sz w:val="19"/>
        </w:rPr>
        <w:t> </w:t>
      </w:r>
      <w:r>
        <w:rPr>
          <w:w w:val="120"/>
          <w:sz w:val="19"/>
        </w:rPr>
        <w:t>sin</w:t>
      </w:r>
      <w:r>
        <w:rPr>
          <w:spacing w:val="-6"/>
          <w:w w:val="120"/>
          <w:sz w:val="19"/>
        </w:rPr>
        <w:t> </w:t>
      </w:r>
      <w:r>
        <w:rPr>
          <w:w w:val="120"/>
          <w:sz w:val="19"/>
        </w:rPr>
        <w:t>cooperación</w:t>
      </w:r>
      <w:r>
        <w:rPr>
          <w:spacing w:val="-6"/>
          <w:w w:val="120"/>
          <w:sz w:val="19"/>
        </w:rPr>
        <w:t> </w:t>
      </w:r>
      <w:r>
        <w:rPr>
          <w:w w:val="120"/>
          <w:sz w:val="19"/>
        </w:rPr>
        <w:t>activa</w:t>
      </w:r>
      <w:r>
        <w:rPr>
          <w:spacing w:val="-6"/>
          <w:w w:val="120"/>
          <w:sz w:val="19"/>
        </w:rPr>
        <w:t> </w:t>
      </w:r>
      <w:r>
        <w:rPr>
          <w:w w:val="120"/>
          <w:sz w:val="19"/>
        </w:rPr>
        <w:t>con</w:t>
      </w:r>
      <w:r>
        <w:rPr>
          <w:spacing w:val="-6"/>
          <w:w w:val="120"/>
          <w:sz w:val="19"/>
        </w:rPr>
        <w:t> </w:t>
      </w:r>
      <w:r>
        <w:rPr>
          <w:w w:val="120"/>
          <w:sz w:val="19"/>
        </w:rPr>
        <w:t>la</w:t>
      </w:r>
      <w:r>
        <w:rPr>
          <w:spacing w:val="-6"/>
          <w:w w:val="120"/>
          <w:sz w:val="19"/>
        </w:rPr>
        <w:t> </w:t>
      </w:r>
      <w:r>
        <w:rPr>
          <w:w w:val="120"/>
          <w:sz w:val="19"/>
        </w:rPr>
        <w:t>fuente. Este</w:t>
      </w:r>
      <w:r>
        <w:rPr>
          <w:spacing w:val="-8"/>
          <w:w w:val="120"/>
          <w:sz w:val="19"/>
        </w:rPr>
        <w:t> </w:t>
      </w:r>
      <w:r>
        <w:rPr>
          <w:w w:val="120"/>
          <w:sz w:val="19"/>
        </w:rPr>
        <w:t>conocimiento</w:t>
      </w:r>
      <w:r>
        <w:rPr>
          <w:spacing w:val="-8"/>
          <w:w w:val="120"/>
          <w:sz w:val="19"/>
        </w:rPr>
        <w:t> </w:t>
      </w:r>
      <w:r>
        <w:rPr>
          <w:w w:val="120"/>
          <w:sz w:val="19"/>
        </w:rPr>
        <w:t>externo</w:t>
      </w:r>
      <w:r>
        <w:rPr>
          <w:spacing w:val="-8"/>
          <w:w w:val="120"/>
          <w:sz w:val="19"/>
        </w:rPr>
        <w:t> </w:t>
      </w:r>
      <w:r>
        <w:rPr>
          <w:w w:val="120"/>
          <w:sz w:val="19"/>
        </w:rPr>
        <w:t>puede</w:t>
      </w:r>
      <w:r>
        <w:rPr>
          <w:spacing w:val="-8"/>
          <w:w w:val="120"/>
          <w:sz w:val="19"/>
        </w:rPr>
        <w:t> </w:t>
      </w:r>
      <w:r>
        <w:rPr>
          <w:w w:val="120"/>
          <w:sz w:val="19"/>
        </w:rPr>
        <w:t>ir</w:t>
      </w:r>
      <w:r>
        <w:rPr>
          <w:spacing w:val="-8"/>
          <w:w w:val="120"/>
          <w:sz w:val="19"/>
        </w:rPr>
        <w:t> </w:t>
      </w:r>
      <w:r>
        <w:rPr>
          <w:w w:val="120"/>
          <w:sz w:val="19"/>
        </w:rPr>
        <w:t>incorporado</w:t>
      </w:r>
      <w:r>
        <w:rPr>
          <w:spacing w:val="-8"/>
          <w:w w:val="120"/>
          <w:sz w:val="19"/>
        </w:rPr>
        <w:t> </w:t>
      </w:r>
      <w:r>
        <w:rPr>
          <w:w w:val="120"/>
          <w:sz w:val="19"/>
        </w:rPr>
        <w:t>en</w:t>
      </w:r>
      <w:r>
        <w:rPr>
          <w:spacing w:val="-8"/>
          <w:w w:val="120"/>
          <w:sz w:val="19"/>
        </w:rPr>
        <w:t> </w:t>
      </w:r>
      <w:r>
        <w:rPr>
          <w:w w:val="120"/>
          <w:sz w:val="19"/>
        </w:rPr>
        <w:t>máquinas</w:t>
      </w:r>
      <w:r>
        <w:rPr>
          <w:spacing w:val="-8"/>
          <w:w w:val="120"/>
          <w:sz w:val="19"/>
        </w:rPr>
        <w:t> </w:t>
      </w:r>
      <w:r>
        <w:rPr>
          <w:w w:val="120"/>
          <w:sz w:val="19"/>
        </w:rPr>
        <w:t>o</w:t>
      </w:r>
      <w:r>
        <w:rPr>
          <w:spacing w:val="-8"/>
          <w:w w:val="120"/>
          <w:sz w:val="19"/>
        </w:rPr>
        <w:t> </w:t>
      </w:r>
      <w:r>
        <w:rPr>
          <w:w w:val="120"/>
          <w:sz w:val="19"/>
        </w:rPr>
        <w:t>equipos.</w:t>
      </w:r>
      <w:r>
        <w:rPr>
          <w:spacing w:val="-8"/>
          <w:w w:val="120"/>
          <w:sz w:val="19"/>
        </w:rPr>
        <w:t> </w:t>
      </w:r>
      <w:r>
        <w:rPr>
          <w:w w:val="120"/>
          <w:sz w:val="19"/>
        </w:rPr>
        <w:t>La adquisición puede también consistir en contratar personal que posee el</w:t>
      </w:r>
      <w:r>
        <w:rPr>
          <w:spacing w:val="59"/>
          <w:w w:val="120"/>
          <w:sz w:val="19"/>
        </w:rPr>
        <w:t> </w:t>
      </w:r>
      <w:r>
        <w:rPr>
          <w:w w:val="120"/>
          <w:sz w:val="19"/>
        </w:rPr>
        <w:t>nuevo</w:t>
      </w:r>
      <w:r>
        <w:rPr>
          <w:spacing w:val="-23"/>
          <w:w w:val="120"/>
          <w:sz w:val="19"/>
        </w:rPr>
        <w:t> </w:t>
      </w:r>
      <w:r>
        <w:rPr>
          <w:w w:val="120"/>
          <w:sz w:val="19"/>
        </w:rPr>
        <w:t>conocimiento</w:t>
      </w:r>
      <w:r>
        <w:rPr>
          <w:spacing w:val="-23"/>
          <w:w w:val="120"/>
          <w:sz w:val="19"/>
        </w:rPr>
        <w:t> </w:t>
      </w:r>
      <w:r>
        <w:rPr>
          <w:w w:val="120"/>
          <w:sz w:val="19"/>
        </w:rPr>
        <w:t>o</w:t>
      </w:r>
      <w:r>
        <w:rPr>
          <w:spacing w:val="-23"/>
          <w:w w:val="120"/>
          <w:sz w:val="19"/>
        </w:rPr>
        <w:t> </w:t>
      </w:r>
      <w:r>
        <w:rPr>
          <w:w w:val="120"/>
          <w:sz w:val="19"/>
        </w:rPr>
        <w:t>en</w:t>
      </w:r>
      <w:r>
        <w:rPr>
          <w:spacing w:val="-23"/>
          <w:w w:val="120"/>
          <w:sz w:val="19"/>
        </w:rPr>
        <w:t> </w:t>
      </w:r>
      <w:r>
        <w:rPr>
          <w:w w:val="120"/>
          <w:sz w:val="19"/>
        </w:rPr>
        <w:t>la</w:t>
      </w:r>
      <w:r>
        <w:rPr>
          <w:spacing w:val="-23"/>
          <w:w w:val="120"/>
          <w:sz w:val="19"/>
        </w:rPr>
        <w:t> </w:t>
      </w:r>
      <w:r>
        <w:rPr>
          <w:w w:val="120"/>
          <w:sz w:val="19"/>
        </w:rPr>
        <w:t>firma</w:t>
      </w:r>
      <w:r>
        <w:rPr>
          <w:spacing w:val="-23"/>
          <w:w w:val="120"/>
          <w:sz w:val="19"/>
        </w:rPr>
        <w:t> </w:t>
      </w:r>
      <w:r>
        <w:rPr>
          <w:w w:val="120"/>
          <w:sz w:val="19"/>
        </w:rPr>
        <w:t>de</w:t>
      </w:r>
      <w:r>
        <w:rPr>
          <w:spacing w:val="-23"/>
          <w:w w:val="120"/>
          <w:sz w:val="19"/>
        </w:rPr>
        <w:t> </w:t>
      </w:r>
      <w:r>
        <w:rPr>
          <w:w w:val="120"/>
          <w:sz w:val="19"/>
        </w:rPr>
        <w:t>contratos</w:t>
      </w:r>
      <w:r>
        <w:rPr>
          <w:spacing w:val="-23"/>
          <w:w w:val="120"/>
          <w:sz w:val="19"/>
        </w:rPr>
        <w:t> </w:t>
      </w:r>
      <w:r>
        <w:rPr>
          <w:w w:val="120"/>
          <w:sz w:val="19"/>
        </w:rPr>
        <w:t>de</w:t>
      </w:r>
      <w:r>
        <w:rPr>
          <w:spacing w:val="-23"/>
          <w:w w:val="120"/>
          <w:sz w:val="19"/>
        </w:rPr>
        <w:t> </w:t>
      </w:r>
      <w:r>
        <w:rPr>
          <w:w w:val="120"/>
          <w:sz w:val="19"/>
        </w:rPr>
        <w:t>investigación</w:t>
      </w:r>
      <w:r>
        <w:rPr>
          <w:spacing w:val="-23"/>
          <w:w w:val="120"/>
          <w:sz w:val="19"/>
        </w:rPr>
        <w:t> </w:t>
      </w:r>
      <w:r>
        <w:rPr>
          <w:w w:val="120"/>
          <w:sz w:val="19"/>
        </w:rPr>
        <w:t>y</w:t>
      </w:r>
      <w:r>
        <w:rPr>
          <w:spacing w:val="-23"/>
          <w:w w:val="120"/>
          <w:sz w:val="19"/>
        </w:rPr>
        <w:t> </w:t>
      </w:r>
      <w:r>
        <w:rPr>
          <w:w w:val="120"/>
          <w:sz w:val="19"/>
        </w:rPr>
        <w:t>de</w:t>
      </w:r>
      <w:r>
        <w:rPr>
          <w:spacing w:val="-23"/>
          <w:w w:val="120"/>
          <w:sz w:val="19"/>
        </w:rPr>
        <w:t> </w:t>
      </w:r>
      <w:r>
        <w:rPr>
          <w:w w:val="120"/>
          <w:sz w:val="19"/>
        </w:rPr>
        <w:t>servicios de consultoría. La tecnología o el conocimiento inmaterial incluye</w:t>
      </w:r>
      <w:r>
        <w:rPr>
          <w:spacing w:val="-32"/>
          <w:w w:val="120"/>
          <w:sz w:val="19"/>
        </w:rPr>
        <w:t> </w:t>
      </w:r>
      <w:r>
        <w:rPr>
          <w:w w:val="120"/>
          <w:sz w:val="19"/>
        </w:rPr>
        <w:t>también cualquier</w:t>
      </w:r>
      <w:r>
        <w:rPr>
          <w:spacing w:val="-10"/>
          <w:w w:val="120"/>
          <w:sz w:val="19"/>
        </w:rPr>
        <w:t> </w:t>
      </w:r>
      <w:r>
        <w:rPr>
          <w:w w:val="120"/>
          <w:sz w:val="19"/>
        </w:rPr>
        <w:t>otra</w:t>
      </w:r>
      <w:r>
        <w:rPr>
          <w:spacing w:val="-10"/>
          <w:w w:val="120"/>
          <w:sz w:val="19"/>
        </w:rPr>
        <w:t> </w:t>
      </w:r>
      <w:r>
        <w:rPr>
          <w:w w:val="120"/>
          <w:sz w:val="19"/>
        </w:rPr>
        <w:t>forma</w:t>
      </w:r>
      <w:r>
        <w:rPr>
          <w:spacing w:val="-10"/>
          <w:w w:val="120"/>
          <w:sz w:val="19"/>
        </w:rPr>
        <w:t> </w:t>
      </w:r>
      <w:r>
        <w:rPr>
          <w:w w:val="120"/>
          <w:sz w:val="19"/>
        </w:rPr>
        <w:t>de</w:t>
      </w:r>
      <w:r>
        <w:rPr>
          <w:spacing w:val="-10"/>
          <w:w w:val="120"/>
          <w:sz w:val="19"/>
        </w:rPr>
        <w:t> </w:t>
      </w:r>
      <w:r>
        <w:rPr>
          <w:w w:val="120"/>
          <w:sz w:val="19"/>
        </w:rPr>
        <w:t>conocimiento</w:t>
      </w:r>
      <w:r>
        <w:rPr>
          <w:spacing w:val="-10"/>
          <w:w w:val="120"/>
          <w:sz w:val="19"/>
        </w:rPr>
        <w:t> </w:t>
      </w:r>
      <w:r>
        <w:rPr>
          <w:w w:val="120"/>
          <w:sz w:val="19"/>
        </w:rPr>
        <w:t>técnico,</w:t>
      </w:r>
      <w:r>
        <w:rPr>
          <w:spacing w:val="-10"/>
          <w:w w:val="120"/>
          <w:sz w:val="19"/>
        </w:rPr>
        <w:t> </w:t>
      </w:r>
      <w:r>
        <w:rPr>
          <w:w w:val="120"/>
          <w:sz w:val="19"/>
        </w:rPr>
        <w:t>las</w:t>
      </w:r>
      <w:r>
        <w:rPr>
          <w:spacing w:val="-10"/>
          <w:w w:val="120"/>
          <w:sz w:val="19"/>
        </w:rPr>
        <w:t> </w:t>
      </w:r>
      <w:r>
        <w:rPr>
          <w:w w:val="120"/>
          <w:sz w:val="19"/>
        </w:rPr>
        <w:t>patentes,</w:t>
      </w:r>
      <w:r>
        <w:rPr>
          <w:spacing w:val="-10"/>
          <w:w w:val="120"/>
          <w:sz w:val="19"/>
        </w:rPr>
        <w:t> </w:t>
      </w:r>
      <w:r>
        <w:rPr>
          <w:w w:val="120"/>
          <w:sz w:val="19"/>
        </w:rPr>
        <w:t>las</w:t>
      </w:r>
      <w:r>
        <w:rPr>
          <w:spacing w:val="-10"/>
          <w:w w:val="120"/>
          <w:sz w:val="19"/>
        </w:rPr>
        <w:t> </w:t>
      </w:r>
      <w:r>
        <w:rPr>
          <w:w w:val="120"/>
          <w:sz w:val="19"/>
        </w:rPr>
        <w:t>licencias,</w:t>
      </w:r>
      <w:r>
        <w:rPr>
          <w:spacing w:val="-10"/>
          <w:w w:val="120"/>
          <w:sz w:val="19"/>
        </w:rPr>
        <w:t> </w:t>
      </w:r>
      <w:r>
        <w:rPr>
          <w:w w:val="120"/>
          <w:sz w:val="19"/>
        </w:rPr>
        <w:t>las marcas</w:t>
      </w:r>
      <w:r>
        <w:rPr>
          <w:spacing w:val="-22"/>
          <w:w w:val="120"/>
          <w:sz w:val="19"/>
        </w:rPr>
        <w:t> </w:t>
      </w:r>
      <w:r>
        <w:rPr>
          <w:w w:val="120"/>
          <w:sz w:val="19"/>
        </w:rPr>
        <w:t>registradas</w:t>
      </w:r>
      <w:r>
        <w:rPr>
          <w:spacing w:val="-22"/>
          <w:w w:val="120"/>
          <w:sz w:val="19"/>
        </w:rPr>
        <w:t> </w:t>
      </w:r>
      <w:r>
        <w:rPr>
          <w:w w:val="120"/>
          <w:sz w:val="19"/>
        </w:rPr>
        <w:t>y</w:t>
      </w:r>
      <w:r>
        <w:rPr>
          <w:spacing w:val="-22"/>
          <w:w w:val="120"/>
          <w:sz w:val="19"/>
        </w:rPr>
        <w:t> </w:t>
      </w:r>
      <w:r>
        <w:rPr>
          <w:w w:val="120"/>
          <w:sz w:val="19"/>
        </w:rPr>
        <w:t>los</w:t>
      </w:r>
      <w:r>
        <w:rPr>
          <w:spacing w:val="-22"/>
          <w:w w:val="120"/>
          <w:sz w:val="19"/>
        </w:rPr>
        <w:t> </w:t>
      </w:r>
      <w:r>
        <w:rPr>
          <w:w w:val="120"/>
          <w:sz w:val="19"/>
        </w:rPr>
        <w:t>programas</w:t>
      </w:r>
      <w:r>
        <w:rPr>
          <w:spacing w:val="-22"/>
          <w:w w:val="120"/>
          <w:sz w:val="19"/>
        </w:rPr>
        <w:t> </w:t>
      </w:r>
      <w:r>
        <w:rPr>
          <w:w w:val="120"/>
          <w:sz w:val="19"/>
        </w:rPr>
        <w:t>informáticos.</w:t>
      </w:r>
    </w:p>
    <w:p>
      <w:pPr>
        <w:pStyle w:val="ListParagraph"/>
        <w:numPr>
          <w:ilvl w:val="0"/>
          <w:numId w:val="57"/>
        </w:numPr>
        <w:tabs>
          <w:tab w:pos="1647" w:val="left" w:leader="none"/>
        </w:tabs>
        <w:spacing w:line="240" w:lineRule="auto" w:before="69" w:after="0"/>
        <w:ind w:left="1023" w:right="1050" w:firstLine="0"/>
        <w:jc w:val="both"/>
        <w:rPr>
          <w:sz w:val="19"/>
        </w:rPr>
      </w:pPr>
      <w:r>
        <w:rPr>
          <w:w w:val="110"/>
          <w:sz w:val="19"/>
        </w:rPr>
        <w:t>Los datos sobre el origen de las adquisiciones proporcionan informa- ción sobre los flujos del conocimiento y la tecnología e indican dónde (en qué </w:t>
      </w:r>
      <w:r>
        <w:rPr>
          <w:spacing w:val="2"/>
          <w:w w:val="110"/>
          <w:sz w:val="19"/>
        </w:rPr>
        <w:t>regiones, </w:t>
      </w:r>
      <w:r>
        <w:rPr>
          <w:w w:val="110"/>
          <w:sz w:val="19"/>
        </w:rPr>
        <w:t>en qué </w:t>
      </w:r>
      <w:r>
        <w:rPr>
          <w:spacing w:val="2"/>
          <w:w w:val="110"/>
          <w:sz w:val="19"/>
        </w:rPr>
        <w:t>sectores) </w:t>
      </w:r>
      <w:r>
        <w:rPr>
          <w:w w:val="110"/>
          <w:sz w:val="19"/>
        </w:rPr>
        <w:t>son</w:t>
      </w:r>
      <w:r>
        <w:rPr>
          <w:spacing w:val="54"/>
          <w:w w:val="110"/>
          <w:sz w:val="19"/>
        </w:rPr>
        <w:t> </w:t>
      </w:r>
      <w:r>
        <w:rPr>
          <w:w w:val="110"/>
          <w:sz w:val="19"/>
        </w:rPr>
        <w:t>más</w:t>
      </w:r>
      <w:r>
        <w:rPr>
          <w:spacing w:val="54"/>
          <w:w w:val="110"/>
          <w:sz w:val="19"/>
        </w:rPr>
        <w:t> </w:t>
      </w:r>
      <w:r>
        <w:rPr>
          <w:spacing w:val="2"/>
          <w:w w:val="110"/>
          <w:sz w:val="19"/>
        </w:rPr>
        <w:t>frecuentes  estas  adquisiciones.  </w:t>
      </w:r>
      <w:r>
        <w:rPr>
          <w:w w:val="110"/>
          <w:sz w:val="19"/>
        </w:rPr>
        <w:t>Determinar la importancia de las compras de conocimiento y de tecnología es también útil para justificar el seguimiento del análisis con el fin de saber si el “comercio” del conocimiento y la tecnología funciona</w:t>
      </w:r>
      <w:r>
        <w:rPr>
          <w:spacing w:val="-23"/>
          <w:w w:val="110"/>
          <w:sz w:val="19"/>
        </w:rPr>
        <w:t> </w:t>
      </w:r>
      <w:r>
        <w:rPr>
          <w:w w:val="110"/>
          <w:sz w:val="19"/>
        </w:rPr>
        <w:t>bien.</w:t>
      </w:r>
    </w:p>
    <w:p>
      <w:pPr>
        <w:pStyle w:val="ListParagraph"/>
        <w:numPr>
          <w:ilvl w:val="0"/>
          <w:numId w:val="57"/>
        </w:numPr>
        <w:tabs>
          <w:tab w:pos="1647" w:val="left" w:leader="none"/>
        </w:tabs>
        <w:spacing w:line="240" w:lineRule="auto" w:before="69" w:after="0"/>
        <w:ind w:left="1023" w:right="1050" w:firstLine="0"/>
        <w:jc w:val="both"/>
        <w:rPr>
          <w:sz w:val="19"/>
        </w:rPr>
      </w:pPr>
      <w:r>
        <w:rPr>
          <w:w w:val="115"/>
          <w:sz w:val="19"/>
        </w:rPr>
        <w:t>La</w:t>
      </w:r>
      <w:r>
        <w:rPr>
          <w:spacing w:val="-19"/>
          <w:w w:val="115"/>
          <w:sz w:val="19"/>
        </w:rPr>
        <w:t> </w:t>
      </w:r>
      <w:r>
        <w:rPr>
          <w:rFonts w:ascii="Times New Roman" w:hAnsi="Times New Roman"/>
          <w:i/>
          <w:w w:val="115"/>
          <w:sz w:val="19"/>
        </w:rPr>
        <w:t>cooperación</w:t>
      </w:r>
      <w:r>
        <w:rPr>
          <w:rFonts w:ascii="Times New Roman" w:hAnsi="Times New Roman"/>
          <w:i/>
          <w:spacing w:val="-17"/>
          <w:w w:val="115"/>
          <w:sz w:val="19"/>
        </w:rPr>
        <w:t> </w:t>
      </w:r>
      <w:r>
        <w:rPr>
          <w:rFonts w:ascii="Times New Roman" w:hAnsi="Times New Roman"/>
          <w:i/>
          <w:w w:val="115"/>
          <w:sz w:val="19"/>
        </w:rPr>
        <w:t>en</w:t>
      </w:r>
      <w:r>
        <w:rPr>
          <w:rFonts w:ascii="Times New Roman" w:hAnsi="Times New Roman"/>
          <w:i/>
          <w:spacing w:val="-17"/>
          <w:w w:val="115"/>
          <w:sz w:val="19"/>
        </w:rPr>
        <w:t> </w:t>
      </w:r>
      <w:r>
        <w:rPr>
          <w:rFonts w:ascii="Times New Roman" w:hAnsi="Times New Roman"/>
          <w:i/>
          <w:w w:val="115"/>
          <w:sz w:val="19"/>
        </w:rPr>
        <w:t>innovación</w:t>
      </w:r>
      <w:r>
        <w:rPr>
          <w:rFonts w:ascii="Times New Roman" w:hAnsi="Times New Roman"/>
          <w:i/>
          <w:spacing w:val="-18"/>
          <w:w w:val="115"/>
          <w:sz w:val="19"/>
        </w:rPr>
        <w:t> </w:t>
      </w:r>
      <w:r>
        <w:rPr>
          <w:w w:val="115"/>
          <w:sz w:val="19"/>
        </w:rPr>
        <w:t>implica</w:t>
      </w:r>
      <w:r>
        <w:rPr>
          <w:spacing w:val="-19"/>
          <w:w w:val="115"/>
          <w:sz w:val="19"/>
        </w:rPr>
        <w:t> </w:t>
      </w:r>
      <w:r>
        <w:rPr>
          <w:w w:val="115"/>
          <w:sz w:val="19"/>
        </w:rPr>
        <w:t>una</w:t>
      </w:r>
      <w:r>
        <w:rPr>
          <w:spacing w:val="-19"/>
          <w:w w:val="115"/>
          <w:sz w:val="19"/>
        </w:rPr>
        <w:t> </w:t>
      </w:r>
      <w:r>
        <w:rPr>
          <w:w w:val="115"/>
          <w:sz w:val="19"/>
        </w:rPr>
        <w:t>participación</w:t>
      </w:r>
      <w:r>
        <w:rPr>
          <w:spacing w:val="-19"/>
          <w:w w:val="115"/>
          <w:sz w:val="19"/>
        </w:rPr>
        <w:t> </w:t>
      </w:r>
      <w:r>
        <w:rPr>
          <w:w w:val="115"/>
          <w:sz w:val="19"/>
        </w:rPr>
        <w:t>activa</w:t>
      </w:r>
      <w:r>
        <w:rPr>
          <w:spacing w:val="-19"/>
          <w:w w:val="115"/>
          <w:sz w:val="19"/>
        </w:rPr>
        <w:t> </w:t>
      </w:r>
      <w:r>
        <w:rPr>
          <w:w w:val="115"/>
          <w:sz w:val="19"/>
        </w:rPr>
        <w:t>en</w:t>
      </w:r>
      <w:r>
        <w:rPr>
          <w:spacing w:val="-19"/>
          <w:w w:val="115"/>
          <w:sz w:val="19"/>
        </w:rPr>
        <w:t> </w:t>
      </w:r>
      <w:r>
        <w:rPr>
          <w:w w:val="115"/>
          <w:sz w:val="19"/>
        </w:rPr>
        <w:t>pro- </w:t>
      </w:r>
      <w:r>
        <w:rPr>
          <w:w w:val="120"/>
          <w:sz w:val="19"/>
        </w:rPr>
        <w:t>yectos</w:t>
      </w:r>
      <w:r>
        <w:rPr>
          <w:spacing w:val="-6"/>
          <w:w w:val="120"/>
          <w:sz w:val="19"/>
        </w:rPr>
        <w:t> </w:t>
      </w:r>
      <w:r>
        <w:rPr>
          <w:w w:val="120"/>
          <w:sz w:val="19"/>
        </w:rPr>
        <w:t>de</w:t>
      </w:r>
      <w:r>
        <w:rPr>
          <w:spacing w:val="-6"/>
          <w:w w:val="120"/>
          <w:sz w:val="19"/>
        </w:rPr>
        <w:t> </w:t>
      </w:r>
      <w:r>
        <w:rPr>
          <w:w w:val="120"/>
          <w:sz w:val="19"/>
        </w:rPr>
        <w:t>innovación</w:t>
      </w:r>
      <w:r>
        <w:rPr>
          <w:spacing w:val="-6"/>
          <w:w w:val="120"/>
          <w:sz w:val="19"/>
        </w:rPr>
        <w:t> </w:t>
      </w:r>
      <w:r>
        <w:rPr>
          <w:w w:val="120"/>
          <w:sz w:val="19"/>
        </w:rPr>
        <w:t>conjunta</w:t>
      </w:r>
      <w:r>
        <w:rPr>
          <w:spacing w:val="-6"/>
          <w:w w:val="120"/>
          <w:sz w:val="19"/>
        </w:rPr>
        <w:t> </w:t>
      </w:r>
      <w:r>
        <w:rPr>
          <w:w w:val="120"/>
          <w:sz w:val="19"/>
        </w:rPr>
        <w:t>con</w:t>
      </w:r>
      <w:r>
        <w:rPr>
          <w:spacing w:val="-6"/>
          <w:w w:val="120"/>
          <w:sz w:val="19"/>
        </w:rPr>
        <w:t> </w:t>
      </w:r>
      <w:r>
        <w:rPr>
          <w:w w:val="120"/>
          <w:sz w:val="19"/>
        </w:rPr>
        <w:t>otras</w:t>
      </w:r>
      <w:r>
        <w:rPr>
          <w:spacing w:val="-6"/>
          <w:w w:val="120"/>
          <w:sz w:val="19"/>
        </w:rPr>
        <w:t> </w:t>
      </w:r>
      <w:r>
        <w:rPr>
          <w:w w:val="120"/>
          <w:sz w:val="19"/>
        </w:rPr>
        <w:t>organizaciones.</w:t>
      </w:r>
      <w:r>
        <w:rPr>
          <w:spacing w:val="-6"/>
          <w:w w:val="120"/>
          <w:sz w:val="19"/>
        </w:rPr>
        <w:t> </w:t>
      </w:r>
      <w:r>
        <w:rPr>
          <w:w w:val="120"/>
          <w:sz w:val="19"/>
        </w:rPr>
        <w:t>Estas</w:t>
      </w:r>
      <w:r>
        <w:rPr>
          <w:spacing w:val="-6"/>
          <w:w w:val="120"/>
          <w:sz w:val="19"/>
        </w:rPr>
        <w:t> </w:t>
      </w:r>
      <w:r>
        <w:rPr>
          <w:w w:val="120"/>
          <w:sz w:val="19"/>
        </w:rPr>
        <w:t>últimas</w:t>
      </w:r>
      <w:r>
        <w:rPr>
          <w:spacing w:val="-6"/>
          <w:w w:val="120"/>
          <w:sz w:val="19"/>
        </w:rPr>
        <w:t> </w:t>
      </w:r>
      <w:r>
        <w:rPr>
          <w:w w:val="120"/>
          <w:sz w:val="19"/>
        </w:rPr>
        <w:t>pue- den ser tanto empresas como instituciones no comerciales. No es</w:t>
      </w:r>
      <w:r>
        <w:rPr>
          <w:spacing w:val="-19"/>
          <w:w w:val="120"/>
          <w:sz w:val="19"/>
        </w:rPr>
        <w:t> </w:t>
      </w:r>
      <w:r>
        <w:rPr>
          <w:w w:val="120"/>
          <w:sz w:val="19"/>
        </w:rPr>
        <w:t>necesario que</w:t>
      </w:r>
      <w:r>
        <w:rPr>
          <w:spacing w:val="-21"/>
          <w:w w:val="120"/>
          <w:sz w:val="19"/>
        </w:rPr>
        <w:t> </w:t>
      </w:r>
      <w:r>
        <w:rPr>
          <w:w w:val="120"/>
          <w:sz w:val="19"/>
        </w:rPr>
        <w:t>los</w:t>
      </w:r>
      <w:r>
        <w:rPr>
          <w:spacing w:val="-21"/>
          <w:w w:val="120"/>
          <w:sz w:val="19"/>
        </w:rPr>
        <w:t> </w:t>
      </w:r>
      <w:r>
        <w:rPr>
          <w:w w:val="120"/>
          <w:sz w:val="19"/>
        </w:rPr>
        <w:t>socios</w:t>
      </w:r>
      <w:r>
        <w:rPr>
          <w:spacing w:val="-21"/>
          <w:w w:val="120"/>
          <w:sz w:val="19"/>
        </w:rPr>
        <w:t> </w:t>
      </w:r>
      <w:r>
        <w:rPr>
          <w:w w:val="120"/>
          <w:sz w:val="19"/>
        </w:rPr>
        <w:t>obtengan</w:t>
      </w:r>
      <w:r>
        <w:rPr>
          <w:spacing w:val="-21"/>
          <w:w w:val="120"/>
          <w:sz w:val="19"/>
        </w:rPr>
        <w:t> </w:t>
      </w:r>
      <w:r>
        <w:rPr>
          <w:w w:val="120"/>
          <w:sz w:val="19"/>
        </w:rPr>
        <w:t>un</w:t>
      </w:r>
      <w:r>
        <w:rPr>
          <w:spacing w:val="-21"/>
          <w:w w:val="120"/>
          <w:sz w:val="19"/>
        </w:rPr>
        <w:t> </w:t>
      </w:r>
      <w:r>
        <w:rPr>
          <w:w w:val="120"/>
          <w:sz w:val="19"/>
        </w:rPr>
        <w:t>beneficio</w:t>
      </w:r>
      <w:r>
        <w:rPr>
          <w:spacing w:val="-21"/>
          <w:w w:val="120"/>
          <w:sz w:val="19"/>
        </w:rPr>
        <w:t> </w:t>
      </w:r>
      <w:r>
        <w:rPr>
          <w:w w:val="120"/>
          <w:sz w:val="19"/>
        </w:rPr>
        <w:t>comercial</w:t>
      </w:r>
      <w:r>
        <w:rPr>
          <w:spacing w:val="-21"/>
          <w:w w:val="120"/>
          <w:sz w:val="19"/>
        </w:rPr>
        <w:t> </w:t>
      </w:r>
      <w:r>
        <w:rPr>
          <w:w w:val="120"/>
          <w:sz w:val="19"/>
        </w:rPr>
        <w:t>inmediato</w:t>
      </w:r>
      <w:r>
        <w:rPr>
          <w:spacing w:val="-21"/>
          <w:w w:val="120"/>
          <w:sz w:val="19"/>
        </w:rPr>
        <w:t> </w:t>
      </w:r>
      <w:r>
        <w:rPr>
          <w:w w:val="120"/>
          <w:sz w:val="19"/>
        </w:rPr>
        <w:t>de</w:t>
      </w:r>
      <w:r>
        <w:rPr>
          <w:spacing w:val="-21"/>
          <w:w w:val="120"/>
          <w:sz w:val="19"/>
        </w:rPr>
        <w:t> </w:t>
      </w:r>
      <w:r>
        <w:rPr>
          <w:w w:val="120"/>
          <w:sz w:val="19"/>
        </w:rPr>
        <w:t>la</w:t>
      </w:r>
      <w:r>
        <w:rPr>
          <w:spacing w:val="-21"/>
          <w:w w:val="120"/>
          <w:sz w:val="19"/>
        </w:rPr>
        <w:t> </w:t>
      </w:r>
      <w:r>
        <w:rPr>
          <w:w w:val="120"/>
          <w:sz w:val="19"/>
        </w:rPr>
        <w:t>operación.</w:t>
      </w:r>
      <w:r>
        <w:rPr>
          <w:spacing w:val="-21"/>
          <w:w w:val="120"/>
          <w:sz w:val="19"/>
        </w:rPr>
        <w:t> </w:t>
      </w:r>
      <w:r>
        <w:rPr>
          <w:w w:val="120"/>
          <w:sz w:val="19"/>
        </w:rPr>
        <w:t>El hecho</w:t>
      </w:r>
      <w:r>
        <w:rPr>
          <w:spacing w:val="-16"/>
          <w:w w:val="120"/>
          <w:sz w:val="19"/>
        </w:rPr>
        <w:t> </w:t>
      </w:r>
      <w:r>
        <w:rPr>
          <w:w w:val="120"/>
          <w:sz w:val="19"/>
        </w:rPr>
        <w:t>de</w:t>
      </w:r>
      <w:r>
        <w:rPr>
          <w:spacing w:val="-16"/>
          <w:w w:val="120"/>
          <w:sz w:val="19"/>
        </w:rPr>
        <w:t> </w:t>
      </w:r>
      <w:r>
        <w:rPr>
          <w:w w:val="120"/>
          <w:sz w:val="19"/>
        </w:rPr>
        <w:t>contratar</w:t>
      </w:r>
      <w:r>
        <w:rPr>
          <w:spacing w:val="-16"/>
          <w:w w:val="120"/>
          <w:sz w:val="19"/>
        </w:rPr>
        <w:t> </w:t>
      </w:r>
      <w:r>
        <w:rPr>
          <w:w w:val="120"/>
          <w:sz w:val="19"/>
        </w:rPr>
        <w:t>externamente</w:t>
      </w:r>
      <w:r>
        <w:rPr>
          <w:spacing w:val="-16"/>
          <w:w w:val="120"/>
          <w:sz w:val="19"/>
        </w:rPr>
        <w:t> </w:t>
      </w:r>
      <w:r>
        <w:rPr>
          <w:w w:val="120"/>
          <w:sz w:val="19"/>
        </w:rPr>
        <w:t>el</w:t>
      </w:r>
      <w:r>
        <w:rPr>
          <w:spacing w:val="-16"/>
          <w:w w:val="120"/>
          <w:sz w:val="19"/>
        </w:rPr>
        <w:t> </w:t>
      </w:r>
      <w:r>
        <w:rPr>
          <w:w w:val="120"/>
          <w:sz w:val="19"/>
        </w:rPr>
        <w:t>trabajo</w:t>
      </w:r>
      <w:r>
        <w:rPr>
          <w:spacing w:val="-16"/>
          <w:w w:val="120"/>
          <w:sz w:val="19"/>
        </w:rPr>
        <w:t> </w:t>
      </w:r>
      <w:r>
        <w:rPr>
          <w:w w:val="120"/>
          <w:sz w:val="19"/>
        </w:rPr>
        <w:t>pura</w:t>
      </w:r>
      <w:r>
        <w:rPr>
          <w:spacing w:val="-16"/>
          <w:w w:val="120"/>
          <w:sz w:val="19"/>
        </w:rPr>
        <w:t> </w:t>
      </w:r>
      <w:r>
        <w:rPr>
          <w:w w:val="120"/>
          <w:sz w:val="19"/>
        </w:rPr>
        <w:t>y</w:t>
      </w:r>
      <w:r>
        <w:rPr>
          <w:spacing w:val="-16"/>
          <w:w w:val="120"/>
          <w:sz w:val="19"/>
        </w:rPr>
        <w:t> </w:t>
      </w:r>
      <w:r>
        <w:rPr>
          <w:w w:val="120"/>
          <w:sz w:val="19"/>
        </w:rPr>
        <w:t>simplemente,</w:t>
      </w:r>
      <w:r>
        <w:rPr>
          <w:spacing w:val="-16"/>
          <w:w w:val="120"/>
          <w:sz w:val="19"/>
        </w:rPr>
        <w:t> </w:t>
      </w:r>
      <w:r>
        <w:rPr>
          <w:w w:val="120"/>
          <w:sz w:val="19"/>
        </w:rPr>
        <w:t>sin</w:t>
      </w:r>
      <w:r>
        <w:rPr>
          <w:spacing w:val="-16"/>
          <w:w w:val="120"/>
          <w:sz w:val="19"/>
        </w:rPr>
        <w:t> </w:t>
      </w:r>
      <w:r>
        <w:rPr>
          <w:w w:val="120"/>
          <w:sz w:val="19"/>
        </w:rPr>
        <w:t>que</w:t>
      </w:r>
      <w:r>
        <w:rPr>
          <w:spacing w:val="-16"/>
          <w:w w:val="120"/>
          <w:sz w:val="19"/>
        </w:rPr>
        <w:t> </w:t>
      </w:r>
      <w:r>
        <w:rPr>
          <w:w w:val="120"/>
          <w:sz w:val="19"/>
        </w:rPr>
        <w:t>haya colaboración activa, no se considera como cooperación. La cooperación se diferencia</w:t>
      </w:r>
      <w:r>
        <w:rPr>
          <w:spacing w:val="-23"/>
          <w:w w:val="120"/>
          <w:sz w:val="19"/>
        </w:rPr>
        <w:t> </w:t>
      </w:r>
      <w:r>
        <w:rPr>
          <w:w w:val="120"/>
          <w:sz w:val="19"/>
        </w:rPr>
        <w:t>de</w:t>
      </w:r>
      <w:r>
        <w:rPr>
          <w:spacing w:val="-23"/>
          <w:w w:val="120"/>
          <w:sz w:val="19"/>
        </w:rPr>
        <w:t> </w:t>
      </w:r>
      <w:r>
        <w:rPr>
          <w:w w:val="120"/>
          <w:sz w:val="19"/>
        </w:rPr>
        <w:t>las</w:t>
      </w:r>
      <w:r>
        <w:rPr>
          <w:spacing w:val="-23"/>
          <w:w w:val="120"/>
          <w:sz w:val="19"/>
        </w:rPr>
        <w:t> </w:t>
      </w:r>
      <w:r>
        <w:rPr>
          <w:w w:val="120"/>
          <w:sz w:val="19"/>
        </w:rPr>
        <w:t>fuentes</w:t>
      </w:r>
      <w:r>
        <w:rPr>
          <w:spacing w:val="-23"/>
          <w:w w:val="120"/>
          <w:sz w:val="19"/>
        </w:rPr>
        <w:t> </w:t>
      </w:r>
      <w:r>
        <w:rPr>
          <w:w w:val="120"/>
          <w:sz w:val="19"/>
        </w:rPr>
        <w:t>de</w:t>
      </w:r>
      <w:r>
        <w:rPr>
          <w:spacing w:val="-23"/>
          <w:w w:val="120"/>
          <w:sz w:val="19"/>
        </w:rPr>
        <w:t> </w:t>
      </w:r>
      <w:r>
        <w:rPr>
          <w:w w:val="120"/>
          <w:sz w:val="19"/>
        </w:rPr>
        <w:t>información</w:t>
      </w:r>
      <w:r>
        <w:rPr>
          <w:spacing w:val="-23"/>
          <w:w w:val="120"/>
          <w:sz w:val="19"/>
        </w:rPr>
        <w:t> </w:t>
      </w:r>
      <w:r>
        <w:rPr>
          <w:w w:val="120"/>
          <w:sz w:val="19"/>
        </w:rPr>
        <w:t>de</w:t>
      </w:r>
      <w:r>
        <w:rPr>
          <w:spacing w:val="-23"/>
          <w:w w:val="120"/>
          <w:sz w:val="19"/>
        </w:rPr>
        <w:t> </w:t>
      </w:r>
      <w:r>
        <w:rPr>
          <w:w w:val="120"/>
          <w:sz w:val="19"/>
        </w:rPr>
        <w:t>libre</w:t>
      </w:r>
      <w:r>
        <w:rPr>
          <w:spacing w:val="-23"/>
          <w:w w:val="120"/>
          <w:sz w:val="19"/>
        </w:rPr>
        <w:t> </w:t>
      </w:r>
      <w:r>
        <w:rPr>
          <w:w w:val="120"/>
          <w:sz w:val="19"/>
        </w:rPr>
        <w:t>acceso</w:t>
      </w:r>
      <w:r>
        <w:rPr>
          <w:spacing w:val="-23"/>
          <w:w w:val="120"/>
          <w:sz w:val="19"/>
        </w:rPr>
        <w:t> </w:t>
      </w:r>
      <w:r>
        <w:rPr>
          <w:w w:val="120"/>
          <w:sz w:val="19"/>
        </w:rPr>
        <w:t>y</w:t>
      </w:r>
      <w:r>
        <w:rPr>
          <w:spacing w:val="-23"/>
          <w:w w:val="120"/>
          <w:sz w:val="19"/>
        </w:rPr>
        <w:t> </w:t>
      </w:r>
      <w:r>
        <w:rPr>
          <w:w w:val="120"/>
          <w:sz w:val="19"/>
        </w:rPr>
        <w:t>de</w:t>
      </w:r>
      <w:r>
        <w:rPr>
          <w:spacing w:val="-23"/>
          <w:w w:val="120"/>
          <w:sz w:val="19"/>
        </w:rPr>
        <w:t> </w:t>
      </w:r>
      <w:r>
        <w:rPr>
          <w:w w:val="120"/>
          <w:sz w:val="19"/>
        </w:rPr>
        <w:t>la</w:t>
      </w:r>
      <w:r>
        <w:rPr>
          <w:spacing w:val="-23"/>
          <w:w w:val="120"/>
          <w:sz w:val="19"/>
        </w:rPr>
        <w:t> </w:t>
      </w:r>
      <w:r>
        <w:rPr>
          <w:w w:val="120"/>
          <w:sz w:val="19"/>
        </w:rPr>
        <w:t>adquisición</w:t>
      </w:r>
      <w:r>
        <w:rPr>
          <w:spacing w:val="-23"/>
          <w:w w:val="120"/>
          <w:sz w:val="19"/>
        </w:rPr>
        <w:t> </w:t>
      </w:r>
      <w:r>
        <w:rPr>
          <w:w w:val="120"/>
          <w:sz w:val="19"/>
        </w:rPr>
        <w:t>de conocimiento</w:t>
      </w:r>
      <w:r>
        <w:rPr>
          <w:spacing w:val="-15"/>
          <w:w w:val="120"/>
          <w:sz w:val="19"/>
        </w:rPr>
        <w:t> </w:t>
      </w:r>
      <w:r>
        <w:rPr>
          <w:w w:val="120"/>
          <w:sz w:val="19"/>
        </w:rPr>
        <w:t>y</w:t>
      </w:r>
      <w:r>
        <w:rPr>
          <w:spacing w:val="-15"/>
          <w:w w:val="120"/>
          <w:sz w:val="19"/>
        </w:rPr>
        <w:t> </w:t>
      </w:r>
      <w:r>
        <w:rPr>
          <w:w w:val="120"/>
          <w:sz w:val="19"/>
        </w:rPr>
        <w:t>tecnología</w:t>
      </w:r>
      <w:r>
        <w:rPr>
          <w:spacing w:val="-15"/>
          <w:w w:val="120"/>
          <w:sz w:val="19"/>
        </w:rPr>
        <w:t> </w:t>
      </w:r>
      <w:r>
        <w:rPr>
          <w:w w:val="120"/>
          <w:sz w:val="19"/>
        </w:rPr>
        <w:t>en</w:t>
      </w:r>
      <w:r>
        <w:rPr>
          <w:spacing w:val="-15"/>
          <w:w w:val="120"/>
          <w:sz w:val="19"/>
        </w:rPr>
        <w:t> </w:t>
      </w:r>
      <w:r>
        <w:rPr>
          <w:w w:val="120"/>
          <w:sz w:val="19"/>
        </w:rPr>
        <w:t>que</w:t>
      </w:r>
      <w:r>
        <w:rPr>
          <w:spacing w:val="-15"/>
          <w:w w:val="120"/>
          <w:sz w:val="19"/>
        </w:rPr>
        <w:t> </w:t>
      </w:r>
      <w:r>
        <w:rPr>
          <w:w w:val="120"/>
          <w:sz w:val="19"/>
        </w:rPr>
        <w:t>en</w:t>
      </w:r>
      <w:r>
        <w:rPr>
          <w:spacing w:val="-15"/>
          <w:w w:val="120"/>
          <w:sz w:val="19"/>
        </w:rPr>
        <w:t> </w:t>
      </w:r>
      <w:r>
        <w:rPr>
          <w:w w:val="120"/>
          <w:sz w:val="19"/>
        </w:rPr>
        <w:t>ella</w:t>
      </w:r>
      <w:r>
        <w:rPr>
          <w:spacing w:val="-15"/>
          <w:w w:val="120"/>
          <w:sz w:val="19"/>
        </w:rPr>
        <w:t> </w:t>
      </w:r>
      <w:r>
        <w:rPr>
          <w:w w:val="120"/>
          <w:sz w:val="19"/>
        </w:rPr>
        <w:t>todos</w:t>
      </w:r>
      <w:r>
        <w:rPr>
          <w:spacing w:val="-15"/>
          <w:w w:val="120"/>
          <w:sz w:val="19"/>
        </w:rPr>
        <w:t> </w:t>
      </w:r>
      <w:r>
        <w:rPr>
          <w:w w:val="120"/>
          <w:sz w:val="19"/>
        </w:rPr>
        <w:t>los</w:t>
      </w:r>
      <w:r>
        <w:rPr>
          <w:spacing w:val="-15"/>
          <w:w w:val="120"/>
          <w:sz w:val="19"/>
        </w:rPr>
        <w:t> </w:t>
      </w:r>
      <w:r>
        <w:rPr>
          <w:w w:val="120"/>
          <w:sz w:val="19"/>
        </w:rPr>
        <w:t>participantes</w:t>
      </w:r>
      <w:r>
        <w:rPr>
          <w:spacing w:val="-15"/>
          <w:w w:val="120"/>
          <w:sz w:val="19"/>
        </w:rPr>
        <w:t> </w:t>
      </w:r>
      <w:r>
        <w:rPr>
          <w:w w:val="120"/>
          <w:sz w:val="19"/>
        </w:rPr>
        <w:t>toman</w:t>
      </w:r>
      <w:r>
        <w:rPr>
          <w:spacing w:val="-15"/>
          <w:w w:val="120"/>
          <w:sz w:val="19"/>
        </w:rPr>
        <w:t> </w:t>
      </w:r>
      <w:r>
        <w:rPr>
          <w:w w:val="120"/>
          <w:sz w:val="19"/>
        </w:rPr>
        <w:t>parte activa</w:t>
      </w:r>
      <w:r>
        <w:rPr>
          <w:spacing w:val="-16"/>
          <w:w w:val="120"/>
          <w:sz w:val="19"/>
        </w:rPr>
        <w:t> </w:t>
      </w:r>
      <w:r>
        <w:rPr>
          <w:w w:val="120"/>
          <w:sz w:val="19"/>
        </w:rPr>
        <w:t>en</w:t>
      </w:r>
      <w:r>
        <w:rPr>
          <w:spacing w:val="-16"/>
          <w:w w:val="120"/>
          <w:sz w:val="19"/>
        </w:rPr>
        <w:t> </w:t>
      </w:r>
      <w:r>
        <w:rPr>
          <w:w w:val="120"/>
          <w:sz w:val="19"/>
        </w:rPr>
        <w:t>el</w:t>
      </w:r>
      <w:r>
        <w:rPr>
          <w:spacing w:val="-16"/>
          <w:w w:val="120"/>
          <w:sz w:val="19"/>
        </w:rPr>
        <w:t> </w:t>
      </w:r>
      <w:r>
        <w:rPr>
          <w:w w:val="120"/>
          <w:sz w:val="19"/>
        </w:rPr>
        <w:t>trabajo.</w:t>
      </w:r>
    </w:p>
    <w:p>
      <w:pPr>
        <w:pStyle w:val="ListParagraph"/>
        <w:numPr>
          <w:ilvl w:val="0"/>
          <w:numId w:val="57"/>
        </w:numPr>
        <w:tabs>
          <w:tab w:pos="1647" w:val="left" w:leader="none"/>
        </w:tabs>
        <w:spacing w:line="240" w:lineRule="auto" w:before="69" w:after="0"/>
        <w:ind w:left="1023" w:right="1050" w:firstLine="0"/>
        <w:jc w:val="both"/>
        <w:rPr>
          <w:sz w:val="19"/>
        </w:rPr>
      </w:pPr>
      <w:r>
        <w:rPr>
          <w:w w:val="120"/>
          <w:sz w:val="19"/>
        </w:rPr>
        <w:t>La</w:t>
      </w:r>
      <w:r>
        <w:rPr>
          <w:spacing w:val="-13"/>
          <w:w w:val="120"/>
          <w:sz w:val="19"/>
        </w:rPr>
        <w:t> </w:t>
      </w:r>
      <w:r>
        <w:rPr>
          <w:w w:val="120"/>
          <w:sz w:val="19"/>
        </w:rPr>
        <w:t>cooperación</w:t>
      </w:r>
      <w:r>
        <w:rPr>
          <w:spacing w:val="-13"/>
          <w:w w:val="120"/>
          <w:sz w:val="19"/>
        </w:rPr>
        <w:t> </w:t>
      </w:r>
      <w:r>
        <w:rPr>
          <w:w w:val="120"/>
          <w:sz w:val="19"/>
        </w:rPr>
        <w:t>en</w:t>
      </w:r>
      <w:r>
        <w:rPr>
          <w:spacing w:val="-13"/>
          <w:w w:val="120"/>
          <w:sz w:val="19"/>
        </w:rPr>
        <w:t> </w:t>
      </w:r>
      <w:r>
        <w:rPr>
          <w:w w:val="120"/>
          <w:sz w:val="19"/>
        </w:rPr>
        <w:t>innovación</w:t>
      </w:r>
      <w:r>
        <w:rPr>
          <w:spacing w:val="-13"/>
          <w:w w:val="120"/>
          <w:sz w:val="19"/>
        </w:rPr>
        <w:t> </w:t>
      </w:r>
      <w:r>
        <w:rPr>
          <w:w w:val="120"/>
          <w:sz w:val="19"/>
        </w:rPr>
        <w:t>permite</w:t>
      </w:r>
      <w:r>
        <w:rPr>
          <w:spacing w:val="-13"/>
          <w:w w:val="120"/>
          <w:sz w:val="19"/>
        </w:rPr>
        <w:t> </w:t>
      </w:r>
      <w:r>
        <w:rPr>
          <w:w w:val="120"/>
          <w:sz w:val="19"/>
        </w:rPr>
        <w:t>a</w:t>
      </w:r>
      <w:r>
        <w:rPr>
          <w:spacing w:val="-13"/>
          <w:w w:val="120"/>
          <w:sz w:val="19"/>
        </w:rPr>
        <w:t> </w:t>
      </w:r>
      <w:r>
        <w:rPr>
          <w:w w:val="120"/>
          <w:sz w:val="19"/>
        </w:rPr>
        <w:t>las</w:t>
      </w:r>
      <w:r>
        <w:rPr>
          <w:spacing w:val="-13"/>
          <w:w w:val="120"/>
          <w:sz w:val="19"/>
        </w:rPr>
        <w:t> </w:t>
      </w:r>
      <w:r>
        <w:rPr>
          <w:w w:val="120"/>
          <w:sz w:val="19"/>
        </w:rPr>
        <w:t>empresas</w:t>
      </w:r>
      <w:r>
        <w:rPr>
          <w:spacing w:val="-13"/>
          <w:w w:val="120"/>
          <w:sz w:val="19"/>
        </w:rPr>
        <w:t> </w:t>
      </w:r>
      <w:r>
        <w:rPr>
          <w:w w:val="120"/>
          <w:sz w:val="19"/>
        </w:rPr>
        <w:t>acceder</w:t>
      </w:r>
      <w:r>
        <w:rPr>
          <w:spacing w:val="-13"/>
          <w:w w:val="120"/>
          <w:sz w:val="19"/>
        </w:rPr>
        <w:t> </w:t>
      </w:r>
      <w:r>
        <w:rPr>
          <w:w w:val="120"/>
          <w:sz w:val="19"/>
        </w:rPr>
        <w:t>a</w:t>
      </w:r>
      <w:r>
        <w:rPr>
          <w:spacing w:val="-13"/>
          <w:w w:val="120"/>
          <w:sz w:val="19"/>
        </w:rPr>
        <w:t> </w:t>
      </w:r>
      <w:r>
        <w:rPr>
          <w:w w:val="120"/>
          <w:sz w:val="19"/>
        </w:rPr>
        <w:t>unos conocimientos y a unas tecnologías que serían incapaces de utilizar por sí mismas.</w:t>
      </w:r>
      <w:r>
        <w:rPr>
          <w:spacing w:val="-16"/>
          <w:w w:val="120"/>
          <w:sz w:val="19"/>
        </w:rPr>
        <w:t> </w:t>
      </w:r>
      <w:r>
        <w:rPr>
          <w:w w:val="120"/>
          <w:sz w:val="19"/>
        </w:rPr>
        <w:t>Aporta</w:t>
      </w:r>
      <w:r>
        <w:rPr>
          <w:spacing w:val="-16"/>
          <w:w w:val="120"/>
          <w:sz w:val="19"/>
        </w:rPr>
        <w:t> </w:t>
      </w:r>
      <w:r>
        <w:rPr>
          <w:w w:val="120"/>
          <w:sz w:val="19"/>
        </w:rPr>
        <w:t>también</w:t>
      </w:r>
      <w:r>
        <w:rPr>
          <w:spacing w:val="-16"/>
          <w:w w:val="120"/>
          <w:sz w:val="19"/>
        </w:rPr>
        <w:t> </w:t>
      </w:r>
      <w:r>
        <w:rPr>
          <w:w w:val="120"/>
          <w:sz w:val="19"/>
        </w:rPr>
        <w:t>un</w:t>
      </w:r>
      <w:r>
        <w:rPr>
          <w:spacing w:val="-16"/>
          <w:w w:val="120"/>
          <w:sz w:val="19"/>
        </w:rPr>
        <w:t> </w:t>
      </w:r>
      <w:r>
        <w:rPr>
          <w:w w:val="120"/>
          <w:sz w:val="19"/>
        </w:rPr>
        <w:t>importante</w:t>
      </w:r>
      <w:r>
        <w:rPr>
          <w:spacing w:val="-16"/>
          <w:w w:val="120"/>
          <w:sz w:val="19"/>
        </w:rPr>
        <w:t> </w:t>
      </w:r>
      <w:r>
        <w:rPr>
          <w:w w:val="120"/>
          <w:sz w:val="19"/>
        </w:rPr>
        <w:t>potencial</w:t>
      </w:r>
      <w:r>
        <w:rPr>
          <w:spacing w:val="-16"/>
          <w:w w:val="120"/>
          <w:sz w:val="19"/>
        </w:rPr>
        <w:t> </w:t>
      </w:r>
      <w:r>
        <w:rPr>
          <w:w w:val="120"/>
          <w:sz w:val="19"/>
        </w:rPr>
        <w:t>de</w:t>
      </w:r>
      <w:r>
        <w:rPr>
          <w:spacing w:val="-16"/>
          <w:w w:val="120"/>
          <w:sz w:val="19"/>
        </w:rPr>
        <w:t> </w:t>
      </w:r>
      <w:r>
        <w:rPr>
          <w:w w:val="120"/>
          <w:sz w:val="19"/>
        </w:rPr>
        <w:t>sinergias,</w:t>
      </w:r>
      <w:r>
        <w:rPr>
          <w:spacing w:val="-16"/>
          <w:w w:val="120"/>
          <w:sz w:val="19"/>
        </w:rPr>
        <w:t> </w:t>
      </w:r>
      <w:r>
        <w:rPr>
          <w:w w:val="120"/>
          <w:sz w:val="19"/>
        </w:rPr>
        <w:t>ya</w:t>
      </w:r>
      <w:r>
        <w:rPr>
          <w:spacing w:val="-16"/>
          <w:w w:val="120"/>
          <w:sz w:val="19"/>
        </w:rPr>
        <w:t> </w:t>
      </w:r>
      <w:r>
        <w:rPr>
          <w:w w:val="120"/>
          <w:sz w:val="19"/>
        </w:rPr>
        <w:t>que</w:t>
      </w:r>
      <w:r>
        <w:rPr>
          <w:spacing w:val="-16"/>
          <w:w w:val="120"/>
          <w:sz w:val="19"/>
        </w:rPr>
        <w:t> </w:t>
      </w:r>
      <w:r>
        <w:rPr>
          <w:w w:val="120"/>
          <w:sz w:val="19"/>
        </w:rPr>
        <w:t>permi- te</w:t>
      </w:r>
      <w:r>
        <w:rPr>
          <w:spacing w:val="-16"/>
          <w:w w:val="120"/>
          <w:sz w:val="19"/>
        </w:rPr>
        <w:t> </w:t>
      </w:r>
      <w:r>
        <w:rPr>
          <w:w w:val="120"/>
          <w:sz w:val="19"/>
        </w:rPr>
        <w:t>el</w:t>
      </w:r>
      <w:r>
        <w:rPr>
          <w:spacing w:val="-16"/>
          <w:w w:val="120"/>
          <w:sz w:val="19"/>
        </w:rPr>
        <w:t> </w:t>
      </w:r>
      <w:r>
        <w:rPr>
          <w:w w:val="120"/>
          <w:sz w:val="19"/>
        </w:rPr>
        <w:t>aprendizaje</w:t>
      </w:r>
      <w:r>
        <w:rPr>
          <w:spacing w:val="-16"/>
          <w:w w:val="120"/>
          <w:sz w:val="19"/>
        </w:rPr>
        <w:t> </w:t>
      </w:r>
      <w:r>
        <w:rPr>
          <w:w w:val="120"/>
          <w:sz w:val="19"/>
        </w:rPr>
        <w:t>mutuo</w:t>
      </w:r>
      <w:r>
        <w:rPr>
          <w:spacing w:val="-16"/>
          <w:w w:val="120"/>
          <w:sz w:val="19"/>
        </w:rPr>
        <w:t> </w:t>
      </w:r>
      <w:r>
        <w:rPr>
          <w:w w:val="120"/>
          <w:sz w:val="19"/>
        </w:rPr>
        <w:t>entre</w:t>
      </w:r>
      <w:r>
        <w:rPr>
          <w:spacing w:val="-16"/>
          <w:w w:val="120"/>
          <w:sz w:val="19"/>
        </w:rPr>
        <w:t> </w:t>
      </w:r>
      <w:r>
        <w:rPr>
          <w:w w:val="120"/>
          <w:sz w:val="19"/>
        </w:rPr>
        <w:t>los</w:t>
      </w:r>
      <w:r>
        <w:rPr>
          <w:spacing w:val="-16"/>
          <w:w w:val="120"/>
          <w:sz w:val="19"/>
        </w:rPr>
        <w:t> </w:t>
      </w:r>
      <w:r>
        <w:rPr>
          <w:w w:val="120"/>
          <w:sz w:val="19"/>
        </w:rPr>
        <w:t>socios.</w:t>
      </w:r>
    </w:p>
    <w:p>
      <w:pPr>
        <w:pStyle w:val="ListParagraph"/>
        <w:numPr>
          <w:ilvl w:val="0"/>
          <w:numId w:val="57"/>
        </w:numPr>
        <w:tabs>
          <w:tab w:pos="1644" w:val="left" w:leader="none"/>
        </w:tabs>
        <w:spacing w:line="240" w:lineRule="auto" w:before="69" w:after="0"/>
        <w:ind w:left="1023" w:right="1051" w:firstLine="0"/>
        <w:jc w:val="both"/>
        <w:rPr>
          <w:sz w:val="19"/>
        </w:rPr>
      </w:pPr>
      <w:r>
        <w:rPr>
          <w:w w:val="115"/>
          <w:sz w:val="19"/>
        </w:rPr>
        <w:t>La cooperación en innovación se puede producir a lo largo de la cade- na de suministro e implicar a clientes y proveedores en el desarrollo conjunto de nuevos productos, nuevos procesos u otras innovaciones. El grado de inte- racción a lo largo de estas cadenas (es </w:t>
      </w:r>
      <w:r>
        <w:rPr>
          <w:spacing w:val="-3"/>
          <w:w w:val="115"/>
          <w:sz w:val="19"/>
        </w:rPr>
        <w:t>decir, </w:t>
      </w:r>
      <w:r>
        <w:rPr>
          <w:w w:val="115"/>
          <w:sz w:val="19"/>
        </w:rPr>
        <w:t>si los vínculos implican una coo- peración, intercambios de información sin contrapartidas comerciales o </w:t>
      </w:r>
      <w:r>
        <w:rPr>
          <w:spacing w:val="23"/>
          <w:w w:val="115"/>
          <w:sz w:val="19"/>
        </w:rPr>
        <w:t> </w:t>
      </w:r>
      <w:r>
        <w:rPr>
          <w:w w:val="115"/>
          <w:sz w:val="19"/>
        </w:rPr>
        <w:t>com-</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BodyText"/>
        <w:ind w:left="1023" w:right="1052"/>
        <w:jc w:val="both"/>
      </w:pPr>
      <w:r>
        <w:rPr>
          <w:w w:val="115"/>
        </w:rPr>
        <w:t>pras</w:t>
      </w:r>
      <w:r>
        <w:rPr>
          <w:spacing w:val="-5"/>
          <w:w w:val="115"/>
        </w:rPr>
        <w:t> </w:t>
      </w:r>
      <w:r>
        <w:rPr>
          <w:w w:val="115"/>
        </w:rPr>
        <w:t>de</w:t>
      </w:r>
      <w:r>
        <w:rPr>
          <w:spacing w:val="-5"/>
          <w:w w:val="115"/>
        </w:rPr>
        <w:t> </w:t>
      </w:r>
      <w:r>
        <w:rPr>
          <w:w w:val="115"/>
        </w:rPr>
        <w:t>tecnología)</w:t>
      </w:r>
      <w:r>
        <w:rPr>
          <w:spacing w:val="-5"/>
          <w:w w:val="115"/>
        </w:rPr>
        <w:t> </w:t>
      </w:r>
      <w:r>
        <w:rPr>
          <w:w w:val="115"/>
        </w:rPr>
        <w:t>puede</w:t>
      </w:r>
      <w:r>
        <w:rPr>
          <w:spacing w:val="-5"/>
          <w:w w:val="115"/>
        </w:rPr>
        <w:t> </w:t>
      </w:r>
      <w:r>
        <w:rPr>
          <w:w w:val="115"/>
        </w:rPr>
        <w:t>depender</w:t>
      </w:r>
      <w:r>
        <w:rPr>
          <w:spacing w:val="-5"/>
          <w:w w:val="115"/>
        </w:rPr>
        <w:t> </w:t>
      </w:r>
      <w:r>
        <w:rPr>
          <w:w w:val="115"/>
        </w:rPr>
        <w:t>del</w:t>
      </w:r>
      <w:r>
        <w:rPr>
          <w:spacing w:val="-5"/>
          <w:w w:val="115"/>
        </w:rPr>
        <w:t> </w:t>
      </w:r>
      <w:r>
        <w:rPr>
          <w:w w:val="115"/>
        </w:rPr>
        <w:t>tipo</w:t>
      </w:r>
      <w:r>
        <w:rPr>
          <w:spacing w:val="-5"/>
          <w:w w:val="115"/>
        </w:rPr>
        <w:t> </w:t>
      </w:r>
      <w:r>
        <w:rPr>
          <w:w w:val="115"/>
        </w:rPr>
        <w:t>de</w:t>
      </w:r>
      <w:r>
        <w:rPr>
          <w:spacing w:val="-5"/>
          <w:w w:val="115"/>
        </w:rPr>
        <w:t> </w:t>
      </w:r>
      <w:r>
        <w:rPr>
          <w:w w:val="115"/>
        </w:rPr>
        <w:t>conocimiento</w:t>
      </w:r>
      <w:r>
        <w:rPr>
          <w:spacing w:val="-5"/>
          <w:w w:val="115"/>
        </w:rPr>
        <w:t> </w:t>
      </w:r>
      <w:r>
        <w:rPr>
          <w:w w:val="115"/>
        </w:rPr>
        <w:t>y</w:t>
      </w:r>
      <w:r>
        <w:rPr>
          <w:spacing w:val="-5"/>
          <w:w w:val="115"/>
        </w:rPr>
        <w:t> </w:t>
      </w:r>
      <w:r>
        <w:rPr>
          <w:w w:val="115"/>
        </w:rPr>
        <w:t>tecnología.</w:t>
      </w:r>
      <w:r>
        <w:rPr>
          <w:spacing w:val="-5"/>
          <w:w w:val="115"/>
        </w:rPr>
        <w:t> </w:t>
      </w:r>
      <w:r>
        <w:rPr>
          <w:w w:val="115"/>
        </w:rPr>
        <w:t>Por ejemplo,</w:t>
      </w:r>
      <w:r>
        <w:rPr>
          <w:spacing w:val="-5"/>
          <w:w w:val="115"/>
        </w:rPr>
        <w:t> </w:t>
      </w:r>
      <w:r>
        <w:rPr>
          <w:w w:val="115"/>
        </w:rPr>
        <w:t>respecto</w:t>
      </w:r>
      <w:r>
        <w:rPr>
          <w:spacing w:val="-5"/>
          <w:w w:val="115"/>
        </w:rPr>
        <w:t> </w:t>
      </w:r>
      <w:r>
        <w:rPr>
          <w:w w:val="115"/>
        </w:rPr>
        <w:t>al</w:t>
      </w:r>
      <w:r>
        <w:rPr>
          <w:spacing w:val="-5"/>
          <w:w w:val="115"/>
        </w:rPr>
        <w:t> </w:t>
      </w:r>
      <w:r>
        <w:rPr>
          <w:w w:val="115"/>
        </w:rPr>
        <w:t>desarrollo</w:t>
      </w:r>
      <w:r>
        <w:rPr>
          <w:spacing w:val="-5"/>
          <w:w w:val="115"/>
        </w:rPr>
        <w:t> </w:t>
      </w:r>
      <w:r>
        <w:rPr>
          <w:w w:val="115"/>
        </w:rPr>
        <w:t>de</w:t>
      </w:r>
      <w:r>
        <w:rPr>
          <w:spacing w:val="-5"/>
          <w:w w:val="115"/>
        </w:rPr>
        <w:t> </w:t>
      </w:r>
      <w:r>
        <w:rPr>
          <w:w w:val="115"/>
        </w:rPr>
        <w:t>productos,</w:t>
      </w:r>
      <w:r>
        <w:rPr>
          <w:spacing w:val="-5"/>
          <w:w w:val="115"/>
        </w:rPr>
        <w:t> </w:t>
      </w:r>
      <w:r>
        <w:rPr>
          <w:w w:val="115"/>
        </w:rPr>
        <w:t>si</w:t>
      </w:r>
      <w:r>
        <w:rPr>
          <w:spacing w:val="-5"/>
          <w:w w:val="115"/>
        </w:rPr>
        <w:t> </w:t>
      </w:r>
      <w:r>
        <w:rPr>
          <w:w w:val="115"/>
        </w:rPr>
        <w:t>la</w:t>
      </w:r>
      <w:r>
        <w:rPr>
          <w:spacing w:val="-5"/>
          <w:w w:val="115"/>
        </w:rPr>
        <w:t> </w:t>
      </w:r>
      <w:r>
        <w:rPr>
          <w:w w:val="115"/>
        </w:rPr>
        <w:t>tecnología</w:t>
      </w:r>
      <w:r>
        <w:rPr>
          <w:spacing w:val="-5"/>
          <w:w w:val="115"/>
        </w:rPr>
        <w:t> </w:t>
      </w:r>
      <w:r>
        <w:rPr>
          <w:w w:val="115"/>
        </w:rPr>
        <w:t>no</w:t>
      </w:r>
      <w:r>
        <w:rPr>
          <w:spacing w:val="-5"/>
          <w:w w:val="115"/>
        </w:rPr>
        <w:t> </w:t>
      </w:r>
      <w:r>
        <w:rPr>
          <w:w w:val="115"/>
        </w:rPr>
        <w:t>es</w:t>
      </w:r>
      <w:r>
        <w:rPr>
          <w:spacing w:val="-5"/>
          <w:w w:val="115"/>
        </w:rPr>
        <w:t> </w:t>
      </w:r>
      <w:r>
        <w:rPr>
          <w:spacing w:val="-3"/>
          <w:w w:val="115"/>
        </w:rPr>
        <w:t>modular,</w:t>
      </w:r>
      <w:r>
        <w:rPr>
          <w:spacing w:val="-5"/>
          <w:w w:val="115"/>
        </w:rPr>
        <w:t> </w:t>
      </w:r>
      <w:r>
        <w:rPr>
          <w:w w:val="115"/>
        </w:rPr>
        <w:t>es importante coordinar estrechamente la innovación a lo largo de la cadena de suministro porque todo cambio en la configuración tecnológica de cualquier componente del producto debe tener en cuenta los cambios en cualquier otro componente de este producto. Si las tecnologías implicadas son completa- mente modulares, los ensambladores del producto final pueden tratar con los proveedores de componentes, de materiales, etc., sin que haya contrapartidas, la interacción consiste esencialmente en la compra de equipos o servicios que integran el nuevo conocimiento. El intercambio de información tecnológica y comercial acompaña de forma natural al comercio de bienes y servicios. La información sobre las necesidades de los clientes y su experiencia de los pro- ductos de un proveedor desempeña un papel clave en la </w:t>
      </w:r>
      <w:r>
        <w:rPr>
          <w:spacing w:val="3"/>
          <w:w w:val="115"/>
        </w:rPr>
        <w:t> </w:t>
      </w:r>
      <w:r>
        <w:rPr>
          <w:w w:val="115"/>
        </w:rPr>
        <w:t>innovación.</w:t>
      </w:r>
    </w:p>
    <w:p>
      <w:pPr>
        <w:pStyle w:val="ListParagraph"/>
        <w:numPr>
          <w:ilvl w:val="0"/>
          <w:numId w:val="57"/>
        </w:numPr>
        <w:tabs>
          <w:tab w:pos="1647" w:val="left" w:leader="none"/>
        </w:tabs>
        <w:spacing w:line="240" w:lineRule="auto" w:before="69" w:after="0"/>
        <w:ind w:left="1023" w:right="1052" w:firstLine="0"/>
        <w:jc w:val="both"/>
        <w:rPr>
          <w:sz w:val="19"/>
        </w:rPr>
      </w:pPr>
      <w:r>
        <w:rPr>
          <w:w w:val="120"/>
          <w:sz w:val="19"/>
        </w:rPr>
        <w:t>La</w:t>
      </w:r>
      <w:r>
        <w:rPr>
          <w:spacing w:val="-31"/>
          <w:w w:val="120"/>
          <w:sz w:val="19"/>
        </w:rPr>
        <w:t> </w:t>
      </w:r>
      <w:r>
        <w:rPr>
          <w:w w:val="120"/>
          <w:sz w:val="19"/>
        </w:rPr>
        <w:t>cooperación</w:t>
      </w:r>
      <w:r>
        <w:rPr>
          <w:spacing w:val="-31"/>
          <w:w w:val="120"/>
          <w:sz w:val="19"/>
        </w:rPr>
        <w:t> </w:t>
      </w:r>
      <w:r>
        <w:rPr>
          <w:w w:val="120"/>
          <w:sz w:val="19"/>
        </w:rPr>
        <w:t>en</w:t>
      </w:r>
      <w:r>
        <w:rPr>
          <w:spacing w:val="-31"/>
          <w:w w:val="120"/>
          <w:sz w:val="19"/>
        </w:rPr>
        <w:t> </w:t>
      </w:r>
      <w:r>
        <w:rPr>
          <w:w w:val="120"/>
          <w:sz w:val="19"/>
        </w:rPr>
        <w:t>innovación</w:t>
      </w:r>
      <w:r>
        <w:rPr>
          <w:spacing w:val="-31"/>
          <w:w w:val="120"/>
          <w:sz w:val="19"/>
        </w:rPr>
        <w:t> </w:t>
      </w:r>
      <w:r>
        <w:rPr>
          <w:w w:val="120"/>
          <w:sz w:val="19"/>
        </w:rPr>
        <w:t>puede</w:t>
      </w:r>
      <w:r>
        <w:rPr>
          <w:spacing w:val="-31"/>
          <w:w w:val="120"/>
          <w:sz w:val="19"/>
        </w:rPr>
        <w:t> </w:t>
      </w:r>
      <w:r>
        <w:rPr>
          <w:w w:val="120"/>
          <w:sz w:val="19"/>
        </w:rPr>
        <w:t>también</w:t>
      </w:r>
      <w:r>
        <w:rPr>
          <w:spacing w:val="-31"/>
          <w:w w:val="120"/>
          <w:sz w:val="19"/>
        </w:rPr>
        <w:t> </w:t>
      </w:r>
      <w:r>
        <w:rPr>
          <w:w w:val="120"/>
          <w:sz w:val="19"/>
        </w:rPr>
        <w:t>implicar</w:t>
      </w:r>
      <w:r>
        <w:rPr>
          <w:spacing w:val="-31"/>
          <w:w w:val="120"/>
          <w:sz w:val="19"/>
        </w:rPr>
        <w:t> </w:t>
      </w:r>
      <w:r>
        <w:rPr>
          <w:w w:val="120"/>
          <w:sz w:val="19"/>
        </w:rPr>
        <w:t>la</w:t>
      </w:r>
      <w:r>
        <w:rPr>
          <w:spacing w:val="-31"/>
          <w:w w:val="120"/>
          <w:sz w:val="19"/>
        </w:rPr>
        <w:t> </w:t>
      </w:r>
      <w:r>
        <w:rPr>
          <w:w w:val="120"/>
          <w:sz w:val="19"/>
        </w:rPr>
        <w:t>colaboración horizontal</w:t>
      </w:r>
      <w:r>
        <w:rPr>
          <w:spacing w:val="-20"/>
          <w:w w:val="120"/>
          <w:sz w:val="19"/>
        </w:rPr>
        <w:t> </w:t>
      </w:r>
      <w:r>
        <w:rPr>
          <w:w w:val="120"/>
          <w:sz w:val="19"/>
        </w:rPr>
        <w:t>de</w:t>
      </w:r>
      <w:r>
        <w:rPr>
          <w:spacing w:val="-20"/>
          <w:w w:val="120"/>
          <w:sz w:val="19"/>
        </w:rPr>
        <w:t> </w:t>
      </w:r>
      <w:r>
        <w:rPr>
          <w:w w:val="120"/>
          <w:sz w:val="19"/>
        </w:rPr>
        <w:t>empresas</w:t>
      </w:r>
      <w:r>
        <w:rPr>
          <w:spacing w:val="-20"/>
          <w:w w:val="120"/>
          <w:sz w:val="19"/>
        </w:rPr>
        <w:t> </w:t>
      </w:r>
      <w:r>
        <w:rPr>
          <w:w w:val="120"/>
          <w:sz w:val="19"/>
        </w:rPr>
        <w:t>que</w:t>
      </w:r>
      <w:r>
        <w:rPr>
          <w:spacing w:val="-20"/>
          <w:w w:val="120"/>
          <w:sz w:val="19"/>
        </w:rPr>
        <w:t> </w:t>
      </w:r>
      <w:r>
        <w:rPr>
          <w:w w:val="120"/>
          <w:sz w:val="19"/>
        </w:rPr>
        <w:t>trabajan</w:t>
      </w:r>
      <w:r>
        <w:rPr>
          <w:spacing w:val="-20"/>
          <w:w w:val="120"/>
          <w:sz w:val="19"/>
        </w:rPr>
        <w:t> </w:t>
      </w:r>
      <w:r>
        <w:rPr>
          <w:w w:val="120"/>
          <w:sz w:val="19"/>
        </w:rPr>
        <w:t>conjuntamente</w:t>
      </w:r>
      <w:r>
        <w:rPr>
          <w:spacing w:val="-20"/>
          <w:w w:val="120"/>
          <w:sz w:val="19"/>
        </w:rPr>
        <w:t> </w:t>
      </w:r>
      <w:r>
        <w:rPr>
          <w:w w:val="120"/>
          <w:sz w:val="19"/>
        </w:rPr>
        <w:t>con</w:t>
      </w:r>
      <w:r>
        <w:rPr>
          <w:spacing w:val="-20"/>
          <w:w w:val="120"/>
          <w:sz w:val="19"/>
        </w:rPr>
        <w:t> </w:t>
      </w:r>
      <w:r>
        <w:rPr>
          <w:w w:val="120"/>
          <w:sz w:val="19"/>
        </w:rPr>
        <w:t>otras</w:t>
      </w:r>
      <w:r>
        <w:rPr>
          <w:spacing w:val="-20"/>
          <w:w w:val="120"/>
          <w:sz w:val="19"/>
        </w:rPr>
        <w:t> </w:t>
      </w:r>
      <w:r>
        <w:rPr>
          <w:w w:val="120"/>
          <w:sz w:val="19"/>
        </w:rPr>
        <w:t>empresas</w:t>
      </w:r>
      <w:r>
        <w:rPr>
          <w:spacing w:val="-20"/>
          <w:w w:val="120"/>
          <w:sz w:val="19"/>
        </w:rPr>
        <w:t> </w:t>
      </w:r>
      <w:r>
        <w:rPr>
          <w:w w:val="120"/>
          <w:sz w:val="19"/>
        </w:rPr>
        <w:t>o</w:t>
      </w:r>
      <w:r>
        <w:rPr>
          <w:spacing w:val="-20"/>
          <w:w w:val="120"/>
          <w:sz w:val="19"/>
        </w:rPr>
        <w:t> </w:t>
      </w:r>
      <w:r>
        <w:rPr>
          <w:w w:val="120"/>
          <w:sz w:val="19"/>
        </w:rPr>
        <w:t>con establecimientos</w:t>
      </w:r>
      <w:r>
        <w:rPr>
          <w:spacing w:val="-14"/>
          <w:w w:val="120"/>
          <w:sz w:val="19"/>
        </w:rPr>
        <w:t> </w:t>
      </w:r>
      <w:r>
        <w:rPr>
          <w:w w:val="120"/>
          <w:sz w:val="19"/>
        </w:rPr>
        <w:t>públicos</w:t>
      </w:r>
      <w:r>
        <w:rPr>
          <w:spacing w:val="-14"/>
          <w:w w:val="120"/>
          <w:sz w:val="19"/>
        </w:rPr>
        <w:t> </w:t>
      </w:r>
      <w:r>
        <w:rPr>
          <w:w w:val="120"/>
          <w:sz w:val="19"/>
        </w:rPr>
        <w:t>de</w:t>
      </w:r>
      <w:r>
        <w:rPr>
          <w:spacing w:val="-14"/>
          <w:w w:val="120"/>
          <w:sz w:val="19"/>
        </w:rPr>
        <w:t> </w:t>
      </w:r>
      <w:r>
        <w:rPr>
          <w:w w:val="120"/>
          <w:sz w:val="19"/>
        </w:rPr>
        <w:t>investigación.</w:t>
      </w:r>
      <w:r>
        <w:rPr>
          <w:spacing w:val="-14"/>
          <w:w w:val="120"/>
          <w:sz w:val="19"/>
        </w:rPr>
        <w:t> </w:t>
      </w:r>
      <w:r>
        <w:rPr>
          <w:w w:val="120"/>
          <w:sz w:val="19"/>
        </w:rPr>
        <w:t>Como</w:t>
      </w:r>
      <w:r>
        <w:rPr>
          <w:spacing w:val="-14"/>
          <w:w w:val="120"/>
          <w:sz w:val="19"/>
        </w:rPr>
        <w:t> </w:t>
      </w:r>
      <w:r>
        <w:rPr>
          <w:w w:val="120"/>
          <w:sz w:val="19"/>
        </w:rPr>
        <w:t>ejemplo,</w:t>
      </w:r>
      <w:r>
        <w:rPr>
          <w:spacing w:val="-14"/>
          <w:w w:val="120"/>
          <w:sz w:val="19"/>
        </w:rPr>
        <w:t> </w:t>
      </w:r>
      <w:r>
        <w:rPr>
          <w:w w:val="120"/>
          <w:sz w:val="19"/>
        </w:rPr>
        <w:t>se</w:t>
      </w:r>
      <w:r>
        <w:rPr>
          <w:spacing w:val="-14"/>
          <w:w w:val="120"/>
          <w:sz w:val="19"/>
        </w:rPr>
        <w:t> </w:t>
      </w:r>
      <w:r>
        <w:rPr>
          <w:w w:val="120"/>
          <w:sz w:val="19"/>
        </w:rPr>
        <w:t>puede</w:t>
      </w:r>
      <w:r>
        <w:rPr>
          <w:spacing w:val="-14"/>
          <w:w w:val="120"/>
          <w:sz w:val="19"/>
        </w:rPr>
        <w:t> </w:t>
      </w:r>
      <w:r>
        <w:rPr>
          <w:w w:val="120"/>
          <w:sz w:val="19"/>
        </w:rPr>
        <w:t>citar</w:t>
      </w:r>
      <w:r>
        <w:rPr>
          <w:spacing w:val="-14"/>
          <w:w w:val="120"/>
          <w:sz w:val="19"/>
        </w:rPr>
        <w:t> </w:t>
      </w:r>
      <w:r>
        <w:rPr>
          <w:w w:val="120"/>
          <w:sz w:val="19"/>
        </w:rPr>
        <w:t>el desarrollo</w:t>
      </w:r>
      <w:r>
        <w:rPr>
          <w:spacing w:val="-15"/>
          <w:w w:val="120"/>
          <w:sz w:val="19"/>
        </w:rPr>
        <w:t> </w:t>
      </w:r>
      <w:r>
        <w:rPr>
          <w:w w:val="120"/>
          <w:sz w:val="19"/>
        </w:rPr>
        <w:t>conjunto</w:t>
      </w:r>
      <w:r>
        <w:rPr>
          <w:spacing w:val="-15"/>
          <w:w w:val="120"/>
          <w:sz w:val="19"/>
        </w:rPr>
        <w:t> </w:t>
      </w:r>
      <w:r>
        <w:rPr>
          <w:w w:val="120"/>
          <w:sz w:val="19"/>
        </w:rPr>
        <w:t>de</w:t>
      </w:r>
      <w:r>
        <w:rPr>
          <w:spacing w:val="-15"/>
          <w:w w:val="120"/>
          <w:sz w:val="19"/>
        </w:rPr>
        <w:t> </w:t>
      </w:r>
      <w:r>
        <w:rPr>
          <w:w w:val="120"/>
          <w:sz w:val="19"/>
        </w:rPr>
        <w:t>nuevas</w:t>
      </w:r>
      <w:r>
        <w:rPr>
          <w:spacing w:val="-15"/>
          <w:w w:val="120"/>
          <w:sz w:val="19"/>
        </w:rPr>
        <w:t> </w:t>
      </w:r>
      <w:r>
        <w:rPr>
          <w:w w:val="120"/>
          <w:sz w:val="19"/>
        </w:rPr>
        <w:t>tecnologías,</w:t>
      </w:r>
      <w:r>
        <w:rPr>
          <w:spacing w:val="-15"/>
          <w:w w:val="120"/>
          <w:sz w:val="19"/>
        </w:rPr>
        <w:t> </w:t>
      </w:r>
      <w:r>
        <w:rPr>
          <w:w w:val="120"/>
          <w:sz w:val="19"/>
        </w:rPr>
        <w:t>de</w:t>
      </w:r>
      <w:r>
        <w:rPr>
          <w:spacing w:val="-15"/>
          <w:w w:val="120"/>
          <w:sz w:val="19"/>
        </w:rPr>
        <w:t> </w:t>
      </w:r>
      <w:r>
        <w:rPr>
          <w:w w:val="120"/>
          <w:sz w:val="19"/>
        </w:rPr>
        <w:t>nuevos</w:t>
      </w:r>
      <w:r>
        <w:rPr>
          <w:spacing w:val="-15"/>
          <w:w w:val="120"/>
          <w:sz w:val="19"/>
        </w:rPr>
        <w:t> </w:t>
      </w:r>
      <w:r>
        <w:rPr>
          <w:w w:val="120"/>
          <w:sz w:val="19"/>
        </w:rPr>
        <w:t>productos</w:t>
      </w:r>
      <w:r>
        <w:rPr>
          <w:spacing w:val="-15"/>
          <w:w w:val="120"/>
          <w:sz w:val="19"/>
        </w:rPr>
        <w:t> </w:t>
      </w:r>
      <w:r>
        <w:rPr>
          <w:w w:val="120"/>
          <w:sz w:val="19"/>
        </w:rPr>
        <w:t>o</w:t>
      </w:r>
      <w:r>
        <w:rPr>
          <w:spacing w:val="-15"/>
          <w:w w:val="120"/>
          <w:sz w:val="19"/>
        </w:rPr>
        <w:t> </w:t>
      </w:r>
      <w:r>
        <w:rPr>
          <w:w w:val="120"/>
          <w:sz w:val="19"/>
        </w:rPr>
        <w:t>de</w:t>
      </w:r>
      <w:r>
        <w:rPr>
          <w:spacing w:val="-15"/>
          <w:w w:val="120"/>
          <w:sz w:val="19"/>
        </w:rPr>
        <w:t> </w:t>
      </w:r>
      <w:r>
        <w:rPr>
          <w:w w:val="120"/>
          <w:sz w:val="19"/>
        </w:rPr>
        <w:t>nuevos procesos</w:t>
      </w:r>
      <w:r>
        <w:rPr>
          <w:spacing w:val="-17"/>
          <w:w w:val="120"/>
          <w:sz w:val="19"/>
        </w:rPr>
        <w:t> </w:t>
      </w:r>
      <w:r>
        <w:rPr>
          <w:w w:val="120"/>
          <w:sz w:val="19"/>
        </w:rPr>
        <w:t>por</w:t>
      </w:r>
      <w:r>
        <w:rPr>
          <w:spacing w:val="-17"/>
          <w:w w:val="120"/>
          <w:sz w:val="19"/>
        </w:rPr>
        <w:t> </w:t>
      </w:r>
      <w:r>
        <w:rPr>
          <w:w w:val="120"/>
          <w:sz w:val="19"/>
        </w:rPr>
        <w:t>empresas</w:t>
      </w:r>
      <w:r>
        <w:rPr>
          <w:spacing w:val="-17"/>
          <w:w w:val="120"/>
          <w:sz w:val="19"/>
        </w:rPr>
        <w:t> </w:t>
      </w:r>
      <w:r>
        <w:rPr>
          <w:w w:val="120"/>
          <w:sz w:val="19"/>
        </w:rPr>
        <w:t>que</w:t>
      </w:r>
      <w:r>
        <w:rPr>
          <w:spacing w:val="-17"/>
          <w:w w:val="120"/>
          <w:sz w:val="19"/>
        </w:rPr>
        <w:t> </w:t>
      </w:r>
      <w:r>
        <w:rPr>
          <w:w w:val="120"/>
          <w:sz w:val="19"/>
        </w:rPr>
        <w:t>venden</w:t>
      </w:r>
      <w:r>
        <w:rPr>
          <w:spacing w:val="-17"/>
          <w:w w:val="120"/>
          <w:sz w:val="19"/>
        </w:rPr>
        <w:t> </w:t>
      </w:r>
      <w:r>
        <w:rPr>
          <w:w w:val="120"/>
          <w:sz w:val="19"/>
        </w:rPr>
        <w:t>el</w:t>
      </w:r>
      <w:r>
        <w:rPr>
          <w:spacing w:val="-17"/>
          <w:w w:val="120"/>
          <w:sz w:val="19"/>
        </w:rPr>
        <w:t> </w:t>
      </w:r>
      <w:r>
        <w:rPr>
          <w:w w:val="120"/>
          <w:sz w:val="19"/>
        </w:rPr>
        <w:t>mismo</w:t>
      </w:r>
      <w:r>
        <w:rPr>
          <w:spacing w:val="-17"/>
          <w:w w:val="120"/>
          <w:sz w:val="19"/>
        </w:rPr>
        <w:t> </w:t>
      </w:r>
      <w:r>
        <w:rPr>
          <w:w w:val="120"/>
          <w:sz w:val="19"/>
        </w:rPr>
        <w:t>tipo</w:t>
      </w:r>
      <w:r>
        <w:rPr>
          <w:spacing w:val="-17"/>
          <w:w w:val="120"/>
          <w:sz w:val="19"/>
        </w:rPr>
        <w:t> </w:t>
      </w:r>
      <w:r>
        <w:rPr>
          <w:w w:val="120"/>
          <w:sz w:val="19"/>
        </w:rPr>
        <w:t>de</w:t>
      </w:r>
      <w:r>
        <w:rPr>
          <w:spacing w:val="-17"/>
          <w:w w:val="120"/>
          <w:sz w:val="19"/>
        </w:rPr>
        <w:t> </w:t>
      </w:r>
      <w:r>
        <w:rPr>
          <w:w w:val="120"/>
          <w:sz w:val="19"/>
        </w:rPr>
        <w:t>producto</w:t>
      </w:r>
      <w:r>
        <w:rPr>
          <w:spacing w:val="-17"/>
          <w:w w:val="120"/>
          <w:sz w:val="19"/>
        </w:rPr>
        <w:t> </w:t>
      </w:r>
      <w:r>
        <w:rPr>
          <w:w w:val="120"/>
          <w:sz w:val="19"/>
        </w:rPr>
        <w:t>pero</w:t>
      </w:r>
      <w:r>
        <w:rPr>
          <w:spacing w:val="-17"/>
          <w:w w:val="120"/>
          <w:sz w:val="19"/>
        </w:rPr>
        <w:t> </w:t>
      </w:r>
      <w:r>
        <w:rPr>
          <w:w w:val="120"/>
          <w:sz w:val="19"/>
        </w:rPr>
        <w:t>que</w:t>
      </w:r>
      <w:r>
        <w:rPr>
          <w:spacing w:val="-17"/>
          <w:w w:val="120"/>
          <w:sz w:val="19"/>
        </w:rPr>
        <w:t> </w:t>
      </w:r>
      <w:r>
        <w:rPr>
          <w:w w:val="120"/>
          <w:sz w:val="19"/>
        </w:rPr>
        <w:t>pose- en activos complementarios, es </w:t>
      </w:r>
      <w:r>
        <w:rPr>
          <w:spacing w:val="-4"/>
          <w:w w:val="120"/>
          <w:sz w:val="19"/>
        </w:rPr>
        <w:t>decir, </w:t>
      </w:r>
      <w:r>
        <w:rPr>
          <w:w w:val="120"/>
          <w:sz w:val="19"/>
        </w:rPr>
        <w:t>que operan en mercados geográficos diferentes</w:t>
      </w:r>
      <w:r>
        <w:rPr>
          <w:spacing w:val="-13"/>
          <w:w w:val="120"/>
          <w:sz w:val="19"/>
        </w:rPr>
        <w:t> </w:t>
      </w:r>
      <w:r>
        <w:rPr>
          <w:w w:val="120"/>
          <w:sz w:val="19"/>
        </w:rPr>
        <w:t>o</w:t>
      </w:r>
      <w:r>
        <w:rPr>
          <w:spacing w:val="-13"/>
          <w:w w:val="120"/>
          <w:sz w:val="19"/>
        </w:rPr>
        <w:t> </w:t>
      </w:r>
      <w:r>
        <w:rPr>
          <w:w w:val="120"/>
          <w:sz w:val="19"/>
        </w:rPr>
        <w:t>en</w:t>
      </w:r>
      <w:r>
        <w:rPr>
          <w:spacing w:val="-13"/>
          <w:w w:val="120"/>
          <w:sz w:val="19"/>
        </w:rPr>
        <w:t> </w:t>
      </w:r>
      <w:r>
        <w:rPr>
          <w:w w:val="120"/>
          <w:sz w:val="19"/>
        </w:rPr>
        <w:t>sectores</w:t>
      </w:r>
      <w:r>
        <w:rPr>
          <w:spacing w:val="-13"/>
          <w:w w:val="120"/>
          <w:sz w:val="19"/>
        </w:rPr>
        <w:t> </w:t>
      </w:r>
      <w:r>
        <w:rPr>
          <w:w w:val="120"/>
          <w:sz w:val="19"/>
        </w:rPr>
        <w:t>diferentes.</w:t>
      </w:r>
      <w:r>
        <w:rPr>
          <w:spacing w:val="-13"/>
          <w:w w:val="120"/>
          <w:sz w:val="19"/>
        </w:rPr>
        <w:t> </w:t>
      </w:r>
      <w:r>
        <w:rPr>
          <w:w w:val="120"/>
          <w:sz w:val="19"/>
        </w:rPr>
        <w:t>La</w:t>
      </w:r>
      <w:r>
        <w:rPr>
          <w:spacing w:val="-13"/>
          <w:w w:val="120"/>
          <w:sz w:val="19"/>
        </w:rPr>
        <w:t> </w:t>
      </w:r>
      <w:r>
        <w:rPr>
          <w:w w:val="120"/>
          <w:sz w:val="19"/>
        </w:rPr>
        <w:t>cooperación</w:t>
      </w:r>
      <w:r>
        <w:rPr>
          <w:spacing w:val="-13"/>
          <w:w w:val="120"/>
          <w:sz w:val="19"/>
        </w:rPr>
        <w:t> </w:t>
      </w:r>
      <w:r>
        <w:rPr>
          <w:w w:val="120"/>
          <w:sz w:val="19"/>
        </w:rPr>
        <w:t>horizontal</w:t>
      </w:r>
      <w:r>
        <w:rPr>
          <w:spacing w:val="-13"/>
          <w:w w:val="120"/>
          <w:sz w:val="19"/>
        </w:rPr>
        <w:t> </w:t>
      </w:r>
      <w:r>
        <w:rPr>
          <w:w w:val="120"/>
          <w:sz w:val="19"/>
        </w:rPr>
        <w:t>en</w:t>
      </w:r>
      <w:r>
        <w:rPr>
          <w:spacing w:val="-13"/>
          <w:w w:val="120"/>
          <w:sz w:val="19"/>
        </w:rPr>
        <w:t> </w:t>
      </w:r>
      <w:r>
        <w:rPr>
          <w:w w:val="120"/>
          <w:sz w:val="19"/>
        </w:rPr>
        <w:t>innovación puede</w:t>
      </w:r>
      <w:r>
        <w:rPr>
          <w:spacing w:val="-26"/>
          <w:w w:val="120"/>
          <w:sz w:val="19"/>
        </w:rPr>
        <w:t> </w:t>
      </w:r>
      <w:r>
        <w:rPr>
          <w:w w:val="120"/>
          <w:sz w:val="19"/>
        </w:rPr>
        <w:t>también</w:t>
      </w:r>
      <w:r>
        <w:rPr>
          <w:spacing w:val="-26"/>
          <w:w w:val="120"/>
          <w:sz w:val="19"/>
        </w:rPr>
        <w:t> </w:t>
      </w:r>
      <w:r>
        <w:rPr>
          <w:w w:val="120"/>
          <w:sz w:val="19"/>
        </w:rPr>
        <w:t>incluir</w:t>
      </w:r>
      <w:r>
        <w:rPr>
          <w:spacing w:val="-26"/>
          <w:w w:val="120"/>
          <w:sz w:val="19"/>
        </w:rPr>
        <w:t> </w:t>
      </w:r>
      <w:r>
        <w:rPr>
          <w:w w:val="120"/>
          <w:sz w:val="19"/>
        </w:rPr>
        <w:t>alianzas</w:t>
      </w:r>
      <w:r>
        <w:rPr>
          <w:spacing w:val="-26"/>
          <w:w w:val="120"/>
          <w:sz w:val="19"/>
        </w:rPr>
        <w:t> </w:t>
      </w:r>
      <w:r>
        <w:rPr>
          <w:w w:val="120"/>
          <w:sz w:val="19"/>
        </w:rPr>
        <w:t>estratégicas</w:t>
      </w:r>
      <w:r>
        <w:rPr>
          <w:spacing w:val="-26"/>
          <w:w w:val="120"/>
          <w:sz w:val="19"/>
        </w:rPr>
        <w:t> </w:t>
      </w:r>
      <w:r>
        <w:rPr>
          <w:w w:val="120"/>
          <w:sz w:val="19"/>
        </w:rPr>
        <w:t>de</w:t>
      </w:r>
      <w:r>
        <w:rPr>
          <w:spacing w:val="-26"/>
          <w:w w:val="120"/>
          <w:sz w:val="19"/>
        </w:rPr>
        <w:t> </w:t>
      </w:r>
      <w:r>
        <w:rPr>
          <w:w w:val="120"/>
          <w:sz w:val="19"/>
        </w:rPr>
        <w:t>comercialización</w:t>
      </w:r>
      <w:r>
        <w:rPr>
          <w:spacing w:val="-26"/>
          <w:w w:val="120"/>
          <w:sz w:val="19"/>
        </w:rPr>
        <w:t> </w:t>
      </w:r>
      <w:r>
        <w:rPr>
          <w:w w:val="120"/>
          <w:sz w:val="19"/>
        </w:rPr>
        <w:t>para</w:t>
      </w:r>
      <w:r>
        <w:rPr>
          <w:spacing w:val="-26"/>
          <w:w w:val="120"/>
          <w:sz w:val="19"/>
        </w:rPr>
        <w:t> </w:t>
      </w:r>
      <w:r>
        <w:rPr>
          <w:w w:val="120"/>
          <w:sz w:val="19"/>
        </w:rPr>
        <w:t>desarro-</w:t>
      </w:r>
      <w:r>
        <w:rPr>
          <w:w w:val="109"/>
          <w:sz w:val="19"/>
        </w:rPr>
        <w:t> </w:t>
      </w:r>
      <w:r>
        <w:rPr>
          <w:w w:val="120"/>
          <w:sz w:val="19"/>
        </w:rPr>
        <w:t>llar</w:t>
      </w:r>
      <w:r>
        <w:rPr>
          <w:spacing w:val="-42"/>
          <w:w w:val="120"/>
          <w:sz w:val="19"/>
        </w:rPr>
        <w:t> </w:t>
      </w:r>
      <w:r>
        <w:rPr>
          <w:w w:val="120"/>
          <w:sz w:val="19"/>
        </w:rPr>
        <w:t>y</w:t>
      </w:r>
      <w:r>
        <w:rPr>
          <w:spacing w:val="-42"/>
          <w:w w:val="120"/>
          <w:sz w:val="19"/>
        </w:rPr>
        <w:t> </w:t>
      </w:r>
      <w:r>
        <w:rPr>
          <w:w w:val="120"/>
          <w:sz w:val="19"/>
        </w:rPr>
        <w:t>posteriormente</w:t>
      </w:r>
      <w:r>
        <w:rPr>
          <w:spacing w:val="-42"/>
          <w:w w:val="120"/>
          <w:sz w:val="19"/>
        </w:rPr>
        <w:t> </w:t>
      </w:r>
      <w:r>
        <w:rPr>
          <w:w w:val="120"/>
          <w:sz w:val="19"/>
        </w:rPr>
        <w:t>introducir</w:t>
      </w:r>
      <w:r>
        <w:rPr>
          <w:spacing w:val="-42"/>
          <w:w w:val="120"/>
          <w:sz w:val="19"/>
        </w:rPr>
        <w:t> </w:t>
      </w:r>
      <w:r>
        <w:rPr>
          <w:w w:val="120"/>
          <w:sz w:val="19"/>
        </w:rPr>
        <w:t>nuevos</w:t>
      </w:r>
      <w:r>
        <w:rPr>
          <w:spacing w:val="-42"/>
          <w:w w:val="120"/>
          <w:sz w:val="19"/>
        </w:rPr>
        <w:t> </w:t>
      </w:r>
      <w:r>
        <w:rPr>
          <w:w w:val="120"/>
          <w:sz w:val="19"/>
        </w:rPr>
        <w:t>conceptos</w:t>
      </w:r>
      <w:r>
        <w:rPr>
          <w:spacing w:val="-42"/>
          <w:w w:val="120"/>
          <w:sz w:val="19"/>
        </w:rPr>
        <w:t> </w:t>
      </w:r>
      <w:r>
        <w:rPr>
          <w:w w:val="120"/>
          <w:sz w:val="19"/>
        </w:rPr>
        <w:t>de</w:t>
      </w:r>
      <w:r>
        <w:rPr>
          <w:spacing w:val="-42"/>
          <w:w w:val="120"/>
          <w:sz w:val="19"/>
        </w:rPr>
        <w:t> </w:t>
      </w:r>
      <w:r>
        <w:rPr>
          <w:w w:val="120"/>
          <w:sz w:val="19"/>
        </w:rPr>
        <w:t>mercadotecnia.</w:t>
      </w:r>
      <w:r>
        <w:rPr>
          <w:spacing w:val="-42"/>
          <w:w w:val="120"/>
          <w:sz w:val="19"/>
        </w:rPr>
        <w:t> </w:t>
      </w:r>
      <w:r>
        <w:rPr>
          <w:w w:val="120"/>
          <w:sz w:val="19"/>
        </w:rPr>
        <w:t>Puede</w:t>
      </w:r>
      <w:r>
        <w:rPr>
          <w:spacing w:val="-42"/>
          <w:w w:val="120"/>
          <w:sz w:val="19"/>
        </w:rPr>
        <w:t> </w:t>
      </w:r>
      <w:r>
        <w:rPr>
          <w:w w:val="120"/>
          <w:sz w:val="19"/>
        </w:rPr>
        <w:t>lle- varse</w:t>
      </w:r>
      <w:r>
        <w:rPr>
          <w:spacing w:val="-25"/>
          <w:w w:val="120"/>
          <w:sz w:val="19"/>
        </w:rPr>
        <w:t> </w:t>
      </w:r>
      <w:r>
        <w:rPr>
          <w:w w:val="120"/>
          <w:sz w:val="19"/>
        </w:rPr>
        <w:t>a</w:t>
      </w:r>
      <w:r>
        <w:rPr>
          <w:spacing w:val="-25"/>
          <w:w w:val="120"/>
          <w:sz w:val="19"/>
        </w:rPr>
        <w:t> </w:t>
      </w:r>
      <w:r>
        <w:rPr>
          <w:w w:val="120"/>
          <w:sz w:val="19"/>
        </w:rPr>
        <w:t>cabo</w:t>
      </w:r>
      <w:r>
        <w:rPr>
          <w:spacing w:val="-25"/>
          <w:w w:val="120"/>
          <w:sz w:val="19"/>
        </w:rPr>
        <w:t> </w:t>
      </w:r>
      <w:r>
        <w:rPr>
          <w:w w:val="120"/>
          <w:sz w:val="19"/>
        </w:rPr>
        <w:t>entre</w:t>
      </w:r>
      <w:r>
        <w:rPr>
          <w:spacing w:val="-25"/>
          <w:w w:val="120"/>
          <w:sz w:val="19"/>
        </w:rPr>
        <w:t> </w:t>
      </w:r>
      <w:r>
        <w:rPr>
          <w:w w:val="120"/>
          <w:sz w:val="19"/>
        </w:rPr>
        <w:t>empresas</w:t>
      </w:r>
      <w:r>
        <w:rPr>
          <w:spacing w:val="-25"/>
          <w:w w:val="120"/>
          <w:sz w:val="19"/>
        </w:rPr>
        <w:t> </w:t>
      </w:r>
      <w:r>
        <w:rPr>
          <w:w w:val="120"/>
          <w:sz w:val="19"/>
        </w:rPr>
        <w:t>que</w:t>
      </w:r>
      <w:r>
        <w:rPr>
          <w:spacing w:val="-25"/>
          <w:w w:val="120"/>
          <w:sz w:val="19"/>
        </w:rPr>
        <w:t> </w:t>
      </w:r>
      <w:r>
        <w:rPr>
          <w:w w:val="120"/>
          <w:sz w:val="19"/>
        </w:rPr>
        <w:t>fabrican</w:t>
      </w:r>
      <w:r>
        <w:rPr>
          <w:spacing w:val="-25"/>
          <w:w w:val="120"/>
          <w:sz w:val="19"/>
        </w:rPr>
        <w:t> </w:t>
      </w:r>
      <w:r>
        <w:rPr>
          <w:w w:val="120"/>
          <w:sz w:val="19"/>
        </w:rPr>
        <w:t>productos</w:t>
      </w:r>
      <w:r>
        <w:rPr>
          <w:spacing w:val="-25"/>
          <w:w w:val="120"/>
          <w:sz w:val="19"/>
        </w:rPr>
        <w:t> </w:t>
      </w:r>
      <w:r>
        <w:rPr>
          <w:w w:val="120"/>
          <w:sz w:val="19"/>
        </w:rPr>
        <w:t>diferentes</w:t>
      </w:r>
      <w:r>
        <w:rPr>
          <w:spacing w:val="-25"/>
          <w:w w:val="120"/>
          <w:sz w:val="19"/>
        </w:rPr>
        <w:t> </w:t>
      </w:r>
      <w:r>
        <w:rPr>
          <w:w w:val="120"/>
          <w:sz w:val="19"/>
        </w:rPr>
        <w:t>pero</w:t>
      </w:r>
      <w:r>
        <w:rPr>
          <w:spacing w:val="-25"/>
          <w:w w:val="120"/>
          <w:sz w:val="19"/>
        </w:rPr>
        <w:t> </w:t>
      </w:r>
      <w:r>
        <w:rPr>
          <w:w w:val="120"/>
          <w:sz w:val="19"/>
        </w:rPr>
        <w:t>muy</w:t>
      </w:r>
      <w:r>
        <w:rPr>
          <w:spacing w:val="-25"/>
          <w:w w:val="120"/>
          <w:sz w:val="19"/>
        </w:rPr>
        <w:t> </w:t>
      </w:r>
      <w:r>
        <w:rPr>
          <w:w w:val="120"/>
          <w:sz w:val="19"/>
        </w:rPr>
        <w:t>com- plementarios,</w:t>
      </w:r>
      <w:r>
        <w:rPr>
          <w:spacing w:val="-45"/>
          <w:w w:val="120"/>
          <w:sz w:val="19"/>
        </w:rPr>
        <w:t> </w:t>
      </w:r>
      <w:r>
        <w:rPr>
          <w:w w:val="120"/>
          <w:sz w:val="19"/>
        </w:rPr>
        <w:t>como</w:t>
      </w:r>
      <w:r>
        <w:rPr>
          <w:spacing w:val="-45"/>
          <w:w w:val="120"/>
          <w:sz w:val="19"/>
        </w:rPr>
        <w:t> </w:t>
      </w:r>
      <w:r>
        <w:rPr>
          <w:w w:val="120"/>
          <w:sz w:val="19"/>
        </w:rPr>
        <w:t>una</w:t>
      </w:r>
      <w:r>
        <w:rPr>
          <w:spacing w:val="-45"/>
          <w:w w:val="120"/>
          <w:sz w:val="19"/>
        </w:rPr>
        <w:t> </w:t>
      </w:r>
      <w:r>
        <w:rPr>
          <w:w w:val="120"/>
          <w:sz w:val="19"/>
        </w:rPr>
        <w:t>nueva</w:t>
      </w:r>
      <w:r>
        <w:rPr>
          <w:spacing w:val="-45"/>
          <w:w w:val="120"/>
          <w:sz w:val="19"/>
        </w:rPr>
        <w:t> </w:t>
      </w:r>
      <w:r>
        <w:rPr>
          <w:w w:val="120"/>
          <w:sz w:val="19"/>
        </w:rPr>
        <w:t>maquina-herramienta</w:t>
      </w:r>
      <w:r>
        <w:rPr>
          <w:spacing w:val="-45"/>
          <w:w w:val="120"/>
          <w:sz w:val="19"/>
        </w:rPr>
        <w:t> </w:t>
      </w:r>
      <w:r>
        <w:rPr>
          <w:w w:val="120"/>
          <w:sz w:val="19"/>
        </w:rPr>
        <w:t>gestionada</w:t>
      </w:r>
      <w:r>
        <w:rPr>
          <w:spacing w:val="-45"/>
          <w:w w:val="120"/>
          <w:sz w:val="19"/>
        </w:rPr>
        <w:t> </w:t>
      </w:r>
      <w:r>
        <w:rPr>
          <w:w w:val="120"/>
          <w:sz w:val="19"/>
        </w:rPr>
        <w:t>por</w:t>
      </w:r>
      <w:r>
        <w:rPr>
          <w:spacing w:val="-45"/>
          <w:w w:val="120"/>
          <w:sz w:val="19"/>
        </w:rPr>
        <w:t> </w:t>
      </w:r>
      <w:r>
        <w:rPr>
          <w:w w:val="120"/>
          <w:sz w:val="19"/>
        </w:rPr>
        <w:t>ordenador</w:t>
      </w:r>
      <w:r>
        <w:rPr>
          <w:w w:val="109"/>
          <w:sz w:val="19"/>
        </w:rPr>
        <w:t> </w:t>
      </w:r>
      <w:r>
        <w:rPr>
          <w:w w:val="115"/>
          <w:sz w:val="19"/>
        </w:rPr>
        <w:t>y</w:t>
      </w:r>
      <w:r>
        <w:rPr>
          <w:spacing w:val="-12"/>
          <w:w w:val="115"/>
          <w:sz w:val="19"/>
        </w:rPr>
        <w:t> </w:t>
      </w:r>
      <w:r>
        <w:rPr>
          <w:w w:val="115"/>
          <w:sz w:val="19"/>
        </w:rPr>
        <w:t>los</w:t>
      </w:r>
      <w:r>
        <w:rPr>
          <w:spacing w:val="-12"/>
          <w:w w:val="115"/>
          <w:sz w:val="19"/>
        </w:rPr>
        <w:t> </w:t>
      </w:r>
      <w:r>
        <w:rPr>
          <w:w w:val="115"/>
          <w:sz w:val="19"/>
        </w:rPr>
        <w:t>programas</w:t>
      </w:r>
      <w:r>
        <w:rPr>
          <w:spacing w:val="-12"/>
          <w:w w:val="115"/>
          <w:sz w:val="19"/>
        </w:rPr>
        <w:t> </w:t>
      </w:r>
      <w:r>
        <w:rPr>
          <w:w w:val="115"/>
          <w:sz w:val="19"/>
        </w:rPr>
        <w:t>informáticos</w:t>
      </w:r>
      <w:r>
        <w:rPr>
          <w:spacing w:val="-12"/>
          <w:w w:val="115"/>
          <w:sz w:val="19"/>
        </w:rPr>
        <w:t> </w:t>
      </w:r>
      <w:r>
        <w:rPr>
          <w:w w:val="115"/>
          <w:sz w:val="19"/>
        </w:rPr>
        <w:t>necesarios</w:t>
      </w:r>
      <w:r>
        <w:rPr>
          <w:spacing w:val="-12"/>
          <w:w w:val="115"/>
          <w:sz w:val="19"/>
        </w:rPr>
        <w:t> </w:t>
      </w:r>
      <w:r>
        <w:rPr>
          <w:w w:val="115"/>
          <w:sz w:val="19"/>
        </w:rPr>
        <w:t>para</w:t>
      </w:r>
      <w:r>
        <w:rPr>
          <w:spacing w:val="-12"/>
          <w:w w:val="115"/>
          <w:sz w:val="19"/>
        </w:rPr>
        <w:t> </w:t>
      </w:r>
      <w:r>
        <w:rPr>
          <w:w w:val="115"/>
          <w:sz w:val="19"/>
        </w:rPr>
        <w:t>supervisarla</w:t>
      </w:r>
      <w:r>
        <w:rPr>
          <w:spacing w:val="-12"/>
          <w:w w:val="115"/>
          <w:sz w:val="19"/>
        </w:rPr>
        <w:t> </w:t>
      </w:r>
      <w:r>
        <w:rPr>
          <w:w w:val="115"/>
          <w:sz w:val="19"/>
        </w:rPr>
        <w:t>y</w:t>
      </w:r>
      <w:r>
        <w:rPr>
          <w:spacing w:val="-12"/>
          <w:w w:val="115"/>
          <w:sz w:val="19"/>
        </w:rPr>
        <w:t> </w:t>
      </w:r>
      <w:r>
        <w:rPr>
          <w:w w:val="115"/>
          <w:sz w:val="19"/>
        </w:rPr>
        <w:t>controlarla.</w:t>
      </w:r>
    </w:p>
    <w:p>
      <w:pPr>
        <w:pStyle w:val="ListParagraph"/>
        <w:numPr>
          <w:ilvl w:val="0"/>
          <w:numId w:val="57"/>
        </w:numPr>
        <w:tabs>
          <w:tab w:pos="1647" w:val="left" w:leader="none"/>
        </w:tabs>
        <w:spacing w:line="240" w:lineRule="auto" w:before="69" w:after="0"/>
        <w:ind w:left="1023" w:right="1050" w:firstLine="0"/>
        <w:jc w:val="both"/>
        <w:rPr>
          <w:sz w:val="19"/>
        </w:rPr>
      </w:pPr>
      <w:r>
        <w:rPr>
          <w:w w:val="115"/>
          <w:sz w:val="19"/>
        </w:rPr>
        <w:t>Aunque este capítulo tiene como tema principal los vínculos externos, </w:t>
      </w:r>
      <w:r>
        <w:rPr>
          <w:rFonts w:ascii="Times New Roman" w:hAnsi="Times New Roman"/>
          <w:i/>
          <w:w w:val="115"/>
          <w:sz w:val="19"/>
        </w:rPr>
        <w:t>la búsqueda de información en las fuentes internas </w:t>
      </w:r>
      <w:r>
        <w:rPr>
          <w:w w:val="115"/>
          <w:sz w:val="19"/>
        </w:rPr>
        <w:t>tiene también su</w:t>
      </w:r>
      <w:r>
        <w:rPr>
          <w:spacing w:val="-33"/>
          <w:w w:val="115"/>
          <w:sz w:val="19"/>
        </w:rPr>
        <w:t> </w:t>
      </w:r>
      <w:r>
        <w:rPr>
          <w:w w:val="115"/>
          <w:sz w:val="19"/>
        </w:rPr>
        <w:t>impor- tancia. Identificar qué servicios de la empresa (por ejemplo, I+D,</w:t>
      </w:r>
      <w:r>
        <w:rPr>
          <w:spacing w:val="-20"/>
          <w:w w:val="115"/>
          <w:sz w:val="19"/>
        </w:rPr>
        <w:t> </w:t>
      </w:r>
      <w:r>
        <w:rPr>
          <w:w w:val="115"/>
          <w:sz w:val="19"/>
        </w:rPr>
        <w:t>mercadotec- nia, producción, distribución) constituyen importantes fuentes de informa- ción para las actividades de innovación permite conocer el flujo del conoci- miento dentro de la </w:t>
      </w:r>
      <w:r>
        <w:rPr>
          <w:spacing w:val="6"/>
          <w:w w:val="115"/>
          <w:sz w:val="19"/>
        </w:rPr>
        <w:t> </w:t>
      </w:r>
      <w:r>
        <w:rPr>
          <w:w w:val="115"/>
          <w:sz w:val="19"/>
        </w:rPr>
        <w:t>empresa.</w:t>
      </w:r>
    </w:p>
    <w:p>
      <w:pPr>
        <w:pStyle w:val="ListParagraph"/>
        <w:numPr>
          <w:ilvl w:val="0"/>
          <w:numId w:val="57"/>
        </w:numPr>
        <w:tabs>
          <w:tab w:pos="1647" w:val="left" w:leader="none"/>
        </w:tabs>
        <w:spacing w:line="240" w:lineRule="auto" w:before="69" w:after="0"/>
        <w:ind w:left="1023" w:right="1050" w:firstLine="0"/>
        <w:jc w:val="both"/>
        <w:rPr>
          <w:sz w:val="19"/>
        </w:rPr>
      </w:pPr>
      <w:r>
        <w:rPr>
          <w:w w:val="120"/>
          <w:sz w:val="19"/>
        </w:rPr>
        <w:t>Las fuentes potenciales de estos tres tipos de vínculos son</w:t>
      </w:r>
      <w:r>
        <w:rPr>
          <w:spacing w:val="-7"/>
          <w:w w:val="120"/>
          <w:sz w:val="19"/>
        </w:rPr>
        <w:t> </w:t>
      </w:r>
      <w:r>
        <w:rPr>
          <w:w w:val="120"/>
          <w:sz w:val="19"/>
        </w:rPr>
        <w:t>similares aunque</w:t>
      </w:r>
      <w:r>
        <w:rPr>
          <w:spacing w:val="-25"/>
          <w:w w:val="120"/>
          <w:sz w:val="19"/>
        </w:rPr>
        <w:t> </w:t>
      </w:r>
      <w:r>
        <w:rPr>
          <w:w w:val="120"/>
          <w:sz w:val="19"/>
        </w:rPr>
        <w:t>algunas</w:t>
      </w:r>
      <w:r>
        <w:rPr>
          <w:spacing w:val="-25"/>
          <w:w w:val="120"/>
          <w:sz w:val="19"/>
        </w:rPr>
        <w:t> </w:t>
      </w:r>
      <w:r>
        <w:rPr>
          <w:w w:val="120"/>
          <w:sz w:val="19"/>
        </w:rPr>
        <w:t>solo</w:t>
      </w:r>
      <w:r>
        <w:rPr>
          <w:spacing w:val="-25"/>
          <w:w w:val="120"/>
          <w:sz w:val="19"/>
        </w:rPr>
        <w:t> </w:t>
      </w:r>
      <w:r>
        <w:rPr>
          <w:w w:val="120"/>
          <w:sz w:val="19"/>
        </w:rPr>
        <w:t>se</w:t>
      </w:r>
      <w:r>
        <w:rPr>
          <w:spacing w:val="-25"/>
          <w:w w:val="120"/>
          <w:sz w:val="19"/>
        </w:rPr>
        <w:t> </w:t>
      </w:r>
      <w:r>
        <w:rPr>
          <w:w w:val="120"/>
          <w:sz w:val="19"/>
        </w:rPr>
        <w:t>aplican</w:t>
      </w:r>
      <w:r>
        <w:rPr>
          <w:spacing w:val="-25"/>
          <w:w w:val="120"/>
          <w:sz w:val="19"/>
        </w:rPr>
        <w:t> </w:t>
      </w:r>
      <w:r>
        <w:rPr>
          <w:w w:val="120"/>
          <w:sz w:val="19"/>
        </w:rPr>
        <w:t>al</w:t>
      </w:r>
      <w:r>
        <w:rPr>
          <w:spacing w:val="-25"/>
          <w:w w:val="120"/>
          <w:sz w:val="19"/>
        </w:rPr>
        <w:t> </w:t>
      </w:r>
      <w:r>
        <w:rPr>
          <w:w w:val="120"/>
          <w:sz w:val="19"/>
        </w:rPr>
        <w:t>conocimiento</w:t>
      </w:r>
      <w:r>
        <w:rPr>
          <w:spacing w:val="-25"/>
          <w:w w:val="120"/>
          <w:sz w:val="19"/>
        </w:rPr>
        <w:t> </w:t>
      </w:r>
      <w:r>
        <w:rPr>
          <w:w w:val="120"/>
          <w:sz w:val="19"/>
        </w:rPr>
        <w:t>y</w:t>
      </w:r>
      <w:r>
        <w:rPr>
          <w:spacing w:val="-25"/>
          <w:w w:val="120"/>
          <w:sz w:val="19"/>
        </w:rPr>
        <w:t> </w:t>
      </w:r>
      <w:r>
        <w:rPr>
          <w:w w:val="120"/>
          <w:sz w:val="19"/>
        </w:rPr>
        <w:t>a</w:t>
      </w:r>
      <w:r>
        <w:rPr>
          <w:spacing w:val="-25"/>
          <w:w w:val="120"/>
          <w:sz w:val="19"/>
        </w:rPr>
        <w:t> </w:t>
      </w:r>
      <w:r>
        <w:rPr>
          <w:w w:val="120"/>
          <w:sz w:val="19"/>
        </w:rPr>
        <w:t>la</w:t>
      </w:r>
      <w:r>
        <w:rPr>
          <w:spacing w:val="-25"/>
          <w:w w:val="120"/>
          <w:sz w:val="19"/>
        </w:rPr>
        <w:t> </w:t>
      </w:r>
      <w:r>
        <w:rPr>
          <w:w w:val="120"/>
          <w:sz w:val="19"/>
        </w:rPr>
        <w:t>tecnología</w:t>
      </w:r>
      <w:r>
        <w:rPr>
          <w:spacing w:val="-25"/>
          <w:w w:val="120"/>
          <w:sz w:val="19"/>
        </w:rPr>
        <w:t> </w:t>
      </w:r>
      <w:r>
        <w:rPr>
          <w:w w:val="120"/>
          <w:sz w:val="19"/>
        </w:rPr>
        <w:t>de</w:t>
      </w:r>
      <w:r>
        <w:rPr>
          <w:spacing w:val="-25"/>
          <w:w w:val="120"/>
          <w:sz w:val="19"/>
        </w:rPr>
        <w:t> </w:t>
      </w:r>
      <w:r>
        <w:rPr>
          <w:w w:val="120"/>
          <w:sz w:val="19"/>
        </w:rPr>
        <w:t>libre</w:t>
      </w:r>
      <w:r>
        <w:rPr>
          <w:spacing w:val="-25"/>
          <w:w w:val="120"/>
          <w:sz w:val="19"/>
        </w:rPr>
        <w:t> </w:t>
      </w:r>
      <w:r>
        <w:rPr>
          <w:w w:val="120"/>
          <w:sz w:val="19"/>
        </w:rPr>
        <w:t>difu- sión.</w:t>
      </w:r>
      <w:r>
        <w:rPr>
          <w:spacing w:val="-23"/>
          <w:w w:val="120"/>
          <w:sz w:val="19"/>
        </w:rPr>
        <w:t> </w:t>
      </w:r>
      <w:r>
        <w:rPr>
          <w:w w:val="120"/>
          <w:sz w:val="19"/>
        </w:rPr>
        <w:t>El</w:t>
      </w:r>
      <w:r>
        <w:rPr>
          <w:spacing w:val="-23"/>
          <w:w w:val="120"/>
          <w:sz w:val="19"/>
        </w:rPr>
        <w:t> </w:t>
      </w:r>
      <w:r>
        <w:rPr>
          <w:w w:val="120"/>
          <w:sz w:val="19"/>
        </w:rPr>
        <w:t>cuadro</w:t>
      </w:r>
      <w:r>
        <w:rPr>
          <w:spacing w:val="-23"/>
          <w:w w:val="120"/>
          <w:sz w:val="19"/>
        </w:rPr>
        <w:t> </w:t>
      </w:r>
      <w:r>
        <w:rPr>
          <w:w w:val="120"/>
          <w:sz w:val="19"/>
        </w:rPr>
        <w:t>5.1</w:t>
      </w:r>
      <w:r>
        <w:rPr>
          <w:spacing w:val="-23"/>
          <w:w w:val="120"/>
          <w:sz w:val="19"/>
        </w:rPr>
        <w:t> </w:t>
      </w:r>
      <w:r>
        <w:rPr>
          <w:w w:val="120"/>
          <w:sz w:val="19"/>
        </w:rPr>
        <w:t>muestra</w:t>
      </w:r>
      <w:r>
        <w:rPr>
          <w:spacing w:val="-23"/>
          <w:w w:val="120"/>
          <w:sz w:val="19"/>
        </w:rPr>
        <w:t> </w:t>
      </w:r>
      <w:r>
        <w:rPr>
          <w:w w:val="120"/>
          <w:sz w:val="19"/>
        </w:rPr>
        <w:t>las</w:t>
      </w:r>
      <w:r>
        <w:rPr>
          <w:spacing w:val="-23"/>
          <w:w w:val="120"/>
          <w:sz w:val="19"/>
        </w:rPr>
        <w:t> </w:t>
      </w:r>
      <w:r>
        <w:rPr>
          <w:w w:val="120"/>
          <w:sz w:val="19"/>
        </w:rPr>
        <w:t>fuentes</w:t>
      </w:r>
      <w:r>
        <w:rPr>
          <w:spacing w:val="-23"/>
          <w:w w:val="120"/>
          <w:sz w:val="19"/>
        </w:rPr>
        <w:t> </w:t>
      </w:r>
      <w:r>
        <w:rPr>
          <w:w w:val="120"/>
          <w:sz w:val="19"/>
        </w:rPr>
        <w:t>para</w:t>
      </w:r>
      <w:r>
        <w:rPr>
          <w:spacing w:val="-23"/>
          <w:w w:val="120"/>
          <w:sz w:val="19"/>
        </w:rPr>
        <w:t> </w:t>
      </w:r>
      <w:r>
        <w:rPr>
          <w:w w:val="120"/>
          <w:sz w:val="19"/>
        </w:rPr>
        <w:t>estos</w:t>
      </w:r>
      <w:r>
        <w:rPr>
          <w:spacing w:val="-23"/>
          <w:w w:val="120"/>
          <w:sz w:val="19"/>
        </w:rPr>
        <w:t> </w:t>
      </w:r>
      <w:r>
        <w:rPr>
          <w:w w:val="120"/>
          <w:sz w:val="19"/>
        </w:rPr>
        <w:t>tres</w:t>
      </w:r>
      <w:r>
        <w:rPr>
          <w:spacing w:val="-23"/>
          <w:w w:val="120"/>
          <w:sz w:val="19"/>
        </w:rPr>
        <w:t> </w:t>
      </w:r>
      <w:r>
        <w:rPr>
          <w:w w:val="120"/>
          <w:sz w:val="19"/>
        </w:rPr>
        <w:t>tipos</w:t>
      </w:r>
      <w:r>
        <w:rPr>
          <w:spacing w:val="-23"/>
          <w:w w:val="120"/>
          <w:sz w:val="19"/>
        </w:rPr>
        <w:t> </w:t>
      </w:r>
      <w:r>
        <w:rPr>
          <w:w w:val="120"/>
          <w:sz w:val="19"/>
        </w:rPr>
        <w:t>de</w:t>
      </w:r>
      <w:r>
        <w:rPr>
          <w:spacing w:val="-23"/>
          <w:w w:val="120"/>
          <w:sz w:val="19"/>
        </w:rPr>
        <w:t> </w:t>
      </w:r>
      <w:r>
        <w:rPr>
          <w:w w:val="120"/>
          <w:sz w:val="19"/>
        </w:rPr>
        <w:t>vínculos</w:t>
      </w:r>
      <w:r>
        <w:rPr>
          <w:spacing w:val="-23"/>
          <w:w w:val="120"/>
          <w:sz w:val="19"/>
        </w:rPr>
        <w:t> </w:t>
      </w:r>
      <w:r>
        <w:rPr>
          <w:w w:val="120"/>
          <w:sz w:val="19"/>
        </w:rPr>
        <w:t>e</w:t>
      </w:r>
      <w:r>
        <w:rPr>
          <w:spacing w:val="-23"/>
          <w:w w:val="120"/>
          <w:sz w:val="19"/>
        </w:rPr>
        <w:t> </w:t>
      </w:r>
      <w:r>
        <w:rPr>
          <w:w w:val="120"/>
          <w:sz w:val="19"/>
        </w:rPr>
        <w:t>indi- ca a qué tipo se refiere cada fuente. Incluye las fuentes internas, las otras empresas, los establecimientos de investigación, públicos y sin ánimo de lucro, así como, una serie de fuentes de información general. Es necesario adaptar la definición de varias de estas fuentes a la terminología propia de cada</w:t>
      </w:r>
      <w:r>
        <w:rPr>
          <w:spacing w:val="-15"/>
          <w:w w:val="120"/>
          <w:sz w:val="19"/>
        </w:rPr>
        <w:t> </w:t>
      </w:r>
      <w:r>
        <w:rPr>
          <w:w w:val="120"/>
          <w:sz w:val="19"/>
        </w:rPr>
        <w:t>país</w:t>
      </w:r>
      <w:r>
        <w:rPr>
          <w:spacing w:val="-15"/>
          <w:w w:val="120"/>
          <w:sz w:val="19"/>
        </w:rPr>
        <w:t> </w:t>
      </w:r>
      <w:r>
        <w:rPr>
          <w:w w:val="120"/>
          <w:sz w:val="19"/>
        </w:rPr>
        <w:t>para</w:t>
      </w:r>
      <w:r>
        <w:rPr>
          <w:spacing w:val="-15"/>
          <w:w w:val="120"/>
          <w:sz w:val="19"/>
        </w:rPr>
        <w:t> </w:t>
      </w:r>
      <w:r>
        <w:rPr>
          <w:w w:val="120"/>
          <w:sz w:val="19"/>
        </w:rPr>
        <w:t>hacer</w:t>
      </w:r>
      <w:r>
        <w:rPr>
          <w:spacing w:val="-15"/>
          <w:w w:val="120"/>
          <w:sz w:val="19"/>
        </w:rPr>
        <w:t> </w:t>
      </w:r>
      <w:r>
        <w:rPr>
          <w:w w:val="120"/>
          <w:sz w:val="19"/>
        </w:rPr>
        <w:t>bien</w:t>
      </w:r>
      <w:r>
        <w:rPr>
          <w:spacing w:val="-15"/>
          <w:w w:val="120"/>
          <w:sz w:val="19"/>
        </w:rPr>
        <w:t> </w:t>
      </w:r>
      <w:r>
        <w:rPr>
          <w:w w:val="120"/>
          <w:sz w:val="19"/>
        </w:rPr>
        <w:t>la</w:t>
      </w:r>
      <w:r>
        <w:rPr>
          <w:spacing w:val="-15"/>
          <w:w w:val="120"/>
          <w:sz w:val="19"/>
        </w:rPr>
        <w:t> </w:t>
      </w:r>
      <w:r>
        <w:rPr>
          <w:w w:val="120"/>
          <w:sz w:val="19"/>
        </w:rPr>
        <w:t>distinción</w:t>
      </w:r>
      <w:r>
        <w:rPr>
          <w:spacing w:val="-15"/>
          <w:w w:val="120"/>
          <w:sz w:val="19"/>
        </w:rPr>
        <w:t> </w:t>
      </w:r>
      <w:r>
        <w:rPr>
          <w:w w:val="120"/>
          <w:sz w:val="19"/>
        </w:rPr>
        <w:t>entre</w:t>
      </w:r>
      <w:r>
        <w:rPr>
          <w:spacing w:val="-15"/>
          <w:w w:val="120"/>
          <w:sz w:val="19"/>
        </w:rPr>
        <w:t> </w:t>
      </w:r>
      <w:r>
        <w:rPr>
          <w:w w:val="120"/>
          <w:sz w:val="19"/>
        </w:rPr>
        <w:t>los</w:t>
      </w:r>
      <w:r>
        <w:rPr>
          <w:spacing w:val="-15"/>
          <w:w w:val="120"/>
          <w:sz w:val="19"/>
        </w:rPr>
        <w:t> </w:t>
      </w:r>
      <w:r>
        <w:rPr>
          <w:w w:val="120"/>
          <w:sz w:val="19"/>
        </w:rPr>
        <w:t>laboratorios</w:t>
      </w:r>
      <w:r>
        <w:rPr>
          <w:spacing w:val="-15"/>
          <w:w w:val="120"/>
          <w:sz w:val="19"/>
        </w:rPr>
        <w:t> </w:t>
      </w:r>
      <w:r>
        <w:rPr>
          <w:w w:val="120"/>
          <w:sz w:val="19"/>
        </w:rPr>
        <w:t>comerciales,</w:t>
      </w:r>
      <w:r>
        <w:rPr>
          <w:spacing w:val="-15"/>
          <w:w w:val="120"/>
          <w:sz w:val="19"/>
        </w:rPr>
        <w:t> </w:t>
      </w:r>
      <w:r>
        <w:rPr>
          <w:w w:val="120"/>
          <w:sz w:val="19"/>
        </w:rPr>
        <w:t>los institutos</w:t>
      </w:r>
      <w:r>
        <w:rPr>
          <w:spacing w:val="-18"/>
          <w:w w:val="120"/>
          <w:sz w:val="19"/>
        </w:rPr>
        <w:t> </w:t>
      </w:r>
      <w:r>
        <w:rPr>
          <w:w w:val="120"/>
          <w:sz w:val="19"/>
        </w:rPr>
        <w:t>públicos</w:t>
      </w:r>
      <w:r>
        <w:rPr>
          <w:spacing w:val="-18"/>
          <w:w w:val="120"/>
          <w:sz w:val="19"/>
        </w:rPr>
        <w:t> </w:t>
      </w:r>
      <w:r>
        <w:rPr>
          <w:w w:val="120"/>
          <w:sz w:val="19"/>
        </w:rPr>
        <w:t>de</w:t>
      </w:r>
      <w:r>
        <w:rPr>
          <w:spacing w:val="-18"/>
          <w:w w:val="120"/>
          <w:sz w:val="19"/>
        </w:rPr>
        <w:t> </w:t>
      </w:r>
      <w:r>
        <w:rPr>
          <w:w w:val="120"/>
          <w:sz w:val="19"/>
        </w:rPr>
        <w:t>investigación</w:t>
      </w:r>
      <w:r>
        <w:rPr>
          <w:spacing w:val="-18"/>
          <w:w w:val="120"/>
          <w:sz w:val="19"/>
        </w:rPr>
        <w:t> </w:t>
      </w:r>
      <w:r>
        <w:rPr>
          <w:w w:val="120"/>
          <w:sz w:val="19"/>
        </w:rPr>
        <w:t>y</w:t>
      </w:r>
      <w:r>
        <w:rPr>
          <w:spacing w:val="-18"/>
          <w:w w:val="120"/>
          <w:sz w:val="19"/>
        </w:rPr>
        <w:t> </w:t>
      </w:r>
      <w:r>
        <w:rPr>
          <w:w w:val="120"/>
          <w:sz w:val="19"/>
        </w:rPr>
        <w:t>los</w:t>
      </w:r>
      <w:r>
        <w:rPr>
          <w:spacing w:val="-18"/>
          <w:w w:val="120"/>
          <w:sz w:val="19"/>
        </w:rPr>
        <w:t> </w:t>
      </w:r>
      <w:r>
        <w:rPr>
          <w:w w:val="120"/>
          <w:sz w:val="19"/>
        </w:rPr>
        <w:t>institutos</w:t>
      </w:r>
      <w:r>
        <w:rPr>
          <w:spacing w:val="-18"/>
          <w:w w:val="120"/>
          <w:sz w:val="19"/>
        </w:rPr>
        <w:t> </w:t>
      </w:r>
      <w:r>
        <w:rPr>
          <w:w w:val="120"/>
          <w:sz w:val="19"/>
        </w:rPr>
        <w:t>de</w:t>
      </w:r>
      <w:r>
        <w:rPr>
          <w:spacing w:val="-18"/>
          <w:w w:val="120"/>
          <w:sz w:val="19"/>
        </w:rPr>
        <w:t> </w:t>
      </w:r>
      <w:r>
        <w:rPr>
          <w:w w:val="120"/>
          <w:sz w:val="19"/>
        </w:rPr>
        <w:t>investigación</w:t>
      </w:r>
      <w:r>
        <w:rPr>
          <w:spacing w:val="-18"/>
          <w:w w:val="120"/>
          <w:sz w:val="19"/>
        </w:rPr>
        <w:t> </w:t>
      </w:r>
      <w:r>
        <w:rPr>
          <w:w w:val="120"/>
          <w:sz w:val="19"/>
        </w:rPr>
        <w:t>privados sin</w:t>
      </w:r>
      <w:r>
        <w:rPr>
          <w:spacing w:val="-21"/>
          <w:w w:val="120"/>
          <w:sz w:val="19"/>
        </w:rPr>
        <w:t> </w:t>
      </w:r>
      <w:r>
        <w:rPr>
          <w:w w:val="120"/>
          <w:sz w:val="19"/>
        </w:rPr>
        <w:t>ánimo</w:t>
      </w:r>
      <w:r>
        <w:rPr>
          <w:spacing w:val="-21"/>
          <w:w w:val="120"/>
          <w:sz w:val="19"/>
        </w:rPr>
        <w:t> </w:t>
      </w:r>
      <w:r>
        <w:rPr>
          <w:w w:val="120"/>
          <w:sz w:val="19"/>
        </w:rPr>
        <w:t>de</w:t>
      </w:r>
      <w:r>
        <w:rPr>
          <w:spacing w:val="-21"/>
          <w:w w:val="120"/>
          <w:sz w:val="19"/>
        </w:rPr>
        <w:t> </w:t>
      </w:r>
      <w:r>
        <w:rPr>
          <w:w w:val="120"/>
          <w:sz w:val="19"/>
        </w:rPr>
        <w:t>lucro.</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Heading7"/>
        <w:spacing w:line="261" w:lineRule="auto" w:after="59"/>
        <w:ind w:left="3407" w:right="1492" w:hanging="1928"/>
      </w:pPr>
      <w:r>
        <w:rPr>
          <w:rFonts w:ascii="PMingLiU" w:hAnsi="PMingLiU"/>
          <w:b w:val="0"/>
          <w:w w:val="110"/>
        </w:rPr>
        <w:t>Cuadro</w:t>
      </w:r>
      <w:r>
        <w:rPr>
          <w:rFonts w:ascii="PMingLiU" w:hAnsi="PMingLiU"/>
          <w:b w:val="0"/>
          <w:spacing w:val="-17"/>
          <w:w w:val="110"/>
        </w:rPr>
        <w:t> </w:t>
      </w:r>
      <w:r>
        <w:rPr>
          <w:rFonts w:ascii="PMingLiU" w:hAnsi="PMingLiU"/>
          <w:b w:val="0"/>
          <w:w w:val="110"/>
        </w:rPr>
        <w:t>5.1.</w:t>
      </w:r>
      <w:r>
        <w:rPr>
          <w:rFonts w:ascii="PMingLiU" w:hAnsi="PMingLiU"/>
          <w:b w:val="0"/>
          <w:spacing w:val="-17"/>
          <w:w w:val="110"/>
        </w:rPr>
        <w:t> </w:t>
      </w:r>
      <w:r>
        <w:rPr>
          <w:w w:val="110"/>
        </w:rPr>
        <w:t>Fuentes</w:t>
      </w:r>
      <w:r>
        <w:rPr>
          <w:spacing w:val="-16"/>
          <w:w w:val="110"/>
        </w:rPr>
        <w:t> </w:t>
      </w:r>
      <w:r>
        <w:rPr>
          <w:w w:val="110"/>
        </w:rPr>
        <w:t>para</w:t>
      </w:r>
      <w:r>
        <w:rPr>
          <w:spacing w:val="-16"/>
          <w:w w:val="110"/>
        </w:rPr>
        <w:t> </w:t>
      </w:r>
      <w:r>
        <w:rPr>
          <w:w w:val="110"/>
        </w:rPr>
        <w:t>la</w:t>
      </w:r>
      <w:r>
        <w:rPr>
          <w:spacing w:val="-16"/>
          <w:w w:val="110"/>
        </w:rPr>
        <w:t> </w:t>
      </w:r>
      <w:r>
        <w:rPr>
          <w:w w:val="110"/>
        </w:rPr>
        <w:t>transferencia</w:t>
      </w:r>
      <w:r>
        <w:rPr>
          <w:spacing w:val="-16"/>
          <w:w w:val="110"/>
        </w:rPr>
        <w:t> </w:t>
      </w:r>
      <w:r>
        <w:rPr>
          <w:w w:val="110"/>
        </w:rPr>
        <w:t>del</w:t>
      </w:r>
      <w:r>
        <w:rPr>
          <w:spacing w:val="-16"/>
          <w:w w:val="110"/>
        </w:rPr>
        <w:t> </w:t>
      </w:r>
      <w:r>
        <w:rPr>
          <w:w w:val="110"/>
        </w:rPr>
        <w:t>conocimiento y</w:t>
      </w:r>
      <w:r>
        <w:rPr>
          <w:spacing w:val="-21"/>
          <w:w w:val="110"/>
        </w:rPr>
        <w:t> </w:t>
      </w:r>
      <w:r>
        <w:rPr>
          <w:w w:val="110"/>
        </w:rPr>
        <w:t>de</w:t>
      </w:r>
      <w:r>
        <w:rPr>
          <w:spacing w:val="-21"/>
          <w:w w:val="110"/>
        </w:rPr>
        <w:t> </w:t>
      </w:r>
      <w:r>
        <w:rPr>
          <w:w w:val="110"/>
        </w:rPr>
        <w:t>la</w:t>
      </w:r>
      <w:r>
        <w:rPr>
          <w:spacing w:val="-21"/>
          <w:w w:val="110"/>
        </w:rPr>
        <w:t> </w:t>
      </w:r>
      <w:r>
        <w:rPr>
          <w:w w:val="110"/>
        </w:rPr>
        <w:t>tecnología</w:t>
      </w:r>
    </w:p>
    <w:tbl>
      <w:tblPr>
        <w:tblW w:w="0" w:type="auto"/>
        <w:jc w:val="left"/>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33"/>
        <w:gridCol w:w="1168"/>
        <w:gridCol w:w="1063"/>
      </w:tblGrid>
      <w:tr>
        <w:trPr>
          <w:trHeight w:val="233" w:hRule="exact"/>
        </w:trPr>
        <w:tc>
          <w:tcPr>
            <w:tcW w:w="4233" w:type="dxa"/>
            <w:tcBorders>
              <w:left w:val="nil"/>
              <w:bottom w:val="nil"/>
              <w:right w:val="nil"/>
            </w:tcBorders>
          </w:tcPr>
          <w:p>
            <w:pPr>
              <w:pStyle w:val="TableParagraph"/>
              <w:spacing w:before="44"/>
              <w:ind w:left="3236" w:right="99"/>
              <w:rPr>
                <w:sz w:val="15"/>
              </w:rPr>
            </w:pPr>
            <w:r>
              <w:rPr>
                <w:w w:val="90"/>
                <w:sz w:val="15"/>
              </w:rPr>
              <w:t>Fuentes</w:t>
            </w:r>
          </w:p>
        </w:tc>
        <w:tc>
          <w:tcPr>
            <w:tcW w:w="1168" w:type="dxa"/>
            <w:tcBorders>
              <w:left w:val="nil"/>
              <w:bottom w:val="nil"/>
              <w:right w:val="nil"/>
            </w:tcBorders>
          </w:tcPr>
          <w:p>
            <w:pPr>
              <w:pStyle w:val="TableParagraph"/>
              <w:spacing w:before="44"/>
              <w:ind w:left="128" w:right="124"/>
              <w:rPr>
                <w:sz w:val="15"/>
              </w:rPr>
            </w:pPr>
            <w:r>
              <w:rPr>
                <w:w w:val="80"/>
                <w:sz w:val="15"/>
              </w:rPr>
              <w:t>Fuentes para la</w:t>
            </w:r>
          </w:p>
        </w:tc>
        <w:tc>
          <w:tcPr>
            <w:tcW w:w="1063" w:type="dxa"/>
            <w:tcBorders>
              <w:left w:val="nil"/>
              <w:bottom w:val="nil"/>
              <w:right w:val="nil"/>
            </w:tcBorders>
          </w:tcPr>
          <w:p>
            <w:pPr>
              <w:pStyle w:val="TableParagraph"/>
              <w:spacing w:before="44"/>
              <w:ind w:left="122" w:right="80"/>
              <w:rPr>
                <w:sz w:val="15"/>
              </w:rPr>
            </w:pPr>
            <w:r>
              <w:rPr>
                <w:w w:val="90"/>
                <w:sz w:val="15"/>
              </w:rPr>
              <w:t>Participantes</w:t>
            </w:r>
          </w:p>
        </w:tc>
      </w:tr>
      <w:tr>
        <w:trPr>
          <w:trHeight w:val="170" w:hRule="exact"/>
        </w:trPr>
        <w:tc>
          <w:tcPr>
            <w:tcW w:w="4233" w:type="dxa"/>
            <w:tcBorders>
              <w:top w:val="nil"/>
              <w:left w:val="nil"/>
              <w:bottom w:val="nil"/>
              <w:right w:val="nil"/>
            </w:tcBorders>
          </w:tcPr>
          <w:p>
            <w:pPr>
              <w:pStyle w:val="TableParagraph"/>
              <w:spacing w:line="158" w:lineRule="exact" w:before="0"/>
              <w:ind w:left="3236" w:right="99"/>
              <w:rPr>
                <w:sz w:val="15"/>
              </w:rPr>
            </w:pPr>
            <w:r>
              <w:rPr>
                <w:w w:val="80"/>
                <w:sz w:val="15"/>
              </w:rPr>
              <w:t>de información</w:t>
            </w:r>
          </w:p>
        </w:tc>
        <w:tc>
          <w:tcPr>
            <w:tcW w:w="1168" w:type="dxa"/>
            <w:tcBorders>
              <w:top w:val="nil"/>
              <w:left w:val="nil"/>
              <w:bottom w:val="nil"/>
              <w:right w:val="nil"/>
            </w:tcBorders>
          </w:tcPr>
          <w:p>
            <w:pPr>
              <w:pStyle w:val="TableParagraph"/>
              <w:spacing w:line="158" w:lineRule="exact" w:before="0"/>
              <w:ind w:left="128" w:right="124"/>
              <w:rPr>
                <w:sz w:val="15"/>
              </w:rPr>
            </w:pPr>
            <w:r>
              <w:rPr>
                <w:w w:val="90"/>
                <w:sz w:val="15"/>
              </w:rPr>
              <w:t>adquisición</w:t>
            </w:r>
          </w:p>
        </w:tc>
        <w:tc>
          <w:tcPr>
            <w:tcW w:w="1063" w:type="dxa"/>
            <w:tcBorders>
              <w:top w:val="nil"/>
              <w:left w:val="nil"/>
              <w:bottom w:val="nil"/>
              <w:right w:val="nil"/>
            </w:tcBorders>
          </w:tcPr>
          <w:p>
            <w:pPr>
              <w:pStyle w:val="TableParagraph"/>
              <w:spacing w:line="158" w:lineRule="exact" w:before="0"/>
              <w:ind w:left="122" w:right="80"/>
              <w:rPr>
                <w:sz w:val="15"/>
              </w:rPr>
            </w:pPr>
            <w:r>
              <w:rPr>
                <w:w w:val="85"/>
                <w:sz w:val="15"/>
              </w:rPr>
              <w:t>en una acción</w:t>
            </w:r>
          </w:p>
        </w:tc>
      </w:tr>
      <w:tr>
        <w:trPr>
          <w:trHeight w:val="170" w:hRule="exact"/>
        </w:trPr>
        <w:tc>
          <w:tcPr>
            <w:tcW w:w="4233" w:type="dxa"/>
            <w:tcBorders>
              <w:top w:val="nil"/>
              <w:left w:val="nil"/>
              <w:bottom w:val="nil"/>
              <w:right w:val="nil"/>
            </w:tcBorders>
          </w:tcPr>
          <w:p>
            <w:pPr>
              <w:pStyle w:val="TableParagraph"/>
              <w:spacing w:line="158" w:lineRule="exact" w:before="0"/>
              <w:ind w:left="3236" w:right="99"/>
              <w:rPr>
                <w:sz w:val="15"/>
              </w:rPr>
            </w:pPr>
            <w:r>
              <w:rPr>
                <w:w w:val="85"/>
                <w:sz w:val="15"/>
              </w:rPr>
              <w:t>de libre acceso</w:t>
            </w:r>
          </w:p>
        </w:tc>
        <w:tc>
          <w:tcPr>
            <w:tcW w:w="1168" w:type="dxa"/>
            <w:tcBorders>
              <w:top w:val="nil"/>
              <w:left w:val="nil"/>
              <w:bottom w:val="nil"/>
              <w:right w:val="nil"/>
            </w:tcBorders>
          </w:tcPr>
          <w:p>
            <w:pPr>
              <w:pStyle w:val="TableParagraph"/>
              <w:spacing w:line="158" w:lineRule="exact" w:before="0"/>
              <w:ind w:left="128" w:right="124"/>
              <w:rPr>
                <w:sz w:val="15"/>
              </w:rPr>
            </w:pPr>
            <w:r>
              <w:rPr>
                <w:w w:val="80"/>
                <w:sz w:val="15"/>
              </w:rPr>
              <w:t>de conocimiento</w:t>
            </w:r>
          </w:p>
        </w:tc>
        <w:tc>
          <w:tcPr>
            <w:tcW w:w="1063" w:type="dxa"/>
            <w:tcBorders>
              <w:top w:val="nil"/>
              <w:left w:val="nil"/>
              <w:bottom w:val="nil"/>
              <w:right w:val="nil"/>
            </w:tcBorders>
          </w:tcPr>
          <w:p>
            <w:pPr>
              <w:pStyle w:val="TableParagraph"/>
              <w:spacing w:line="158" w:lineRule="exact" w:before="0"/>
              <w:ind w:left="122" w:right="80"/>
              <w:rPr>
                <w:sz w:val="15"/>
              </w:rPr>
            </w:pPr>
            <w:r>
              <w:rPr>
                <w:w w:val="80"/>
                <w:sz w:val="15"/>
              </w:rPr>
              <w:t>de cooperación</w:t>
            </w:r>
          </w:p>
        </w:tc>
      </w:tr>
      <w:tr>
        <w:trPr>
          <w:trHeight w:val="260" w:hRule="exact"/>
        </w:trPr>
        <w:tc>
          <w:tcPr>
            <w:tcW w:w="4233" w:type="dxa"/>
            <w:tcBorders>
              <w:top w:val="nil"/>
              <w:left w:val="nil"/>
              <w:bottom w:val="nil"/>
              <w:right w:val="nil"/>
            </w:tcBorders>
          </w:tcPr>
          <w:p>
            <w:pPr/>
          </w:p>
        </w:tc>
        <w:tc>
          <w:tcPr>
            <w:tcW w:w="1168" w:type="dxa"/>
            <w:tcBorders>
              <w:top w:val="nil"/>
              <w:left w:val="nil"/>
              <w:bottom w:val="nil"/>
              <w:right w:val="nil"/>
            </w:tcBorders>
          </w:tcPr>
          <w:p>
            <w:pPr>
              <w:pStyle w:val="TableParagraph"/>
              <w:spacing w:line="158" w:lineRule="exact" w:before="0"/>
              <w:ind w:left="128" w:right="124"/>
              <w:rPr>
                <w:sz w:val="15"/>
              </w:rPr>
            </w:pPr>
            <w:r>
              <w:rPr>
                <w:w w:val="80"/>
                <w:sz w:val="15"/>
              </w:rPr>
              <w:t>y tecnología</w:t>
            </w:r>
          </w:p>
        </w:tc>
        <w:tc>
          <w:tcPr>
            <w:tcW w:w="1063" w:type="dxa"/>
            <w:tcBorders>
              <w:top w:val="nil"/>
              <w:left w:val="nil"/>
              <w:bottom w:val="nil"/>
              <w:right w:val="nil"/>
            </w:tcBorders>
          </w:tcPr>
          <w:p>
            <w:pPr/>
          </w:p>
        </w:tc>
      </w:tr>
    </w:tbl>
    <w:p>
      <w:pPr>
        <w:pStyle w:val="BodyText"/>
        <w:spacing w:before="8"/>
        <w:rPr>
          <w:rFonts w:ascii="Arial"/>
          <w:b/>
          <w:sz w:val="15"/>
        </w:rPr>
      </w:pPr>
    </w:p>
    <w:p>
      <w:pPr>
        <w:tabs>
          <w:tab w:pos="4686" w:val="left" w:leader="none"/>
        </w:tabs>
        <w:spacing w:before="77"/>
        <w:ind w:left="1223" w:right="986" w:firstLine="0"/>
        <w:jc w:val="left"/>
        <w:rPr>
          <w:rFonts w:ascii="Arial"/>
          <w:sz w:val="15"/>
        </w:rPr>
      </w:pPr>
      <w:r>
        <w:rPr/>
        <w:pict>
          <v:shape style="position:absolute;margin-left:135.153595pt;margin-top:14.781177pt;width:323.150pt;height:11.35pt;mso-position-horizontal-relative:page;mso-position-vertical-relative:paragraph;z-index:1672;mso-wrap-distance-left:0;mso-wrap-distance-right:0" type="#_x0000_t202" filled="true" fillcolor="#cccccc" stroked="false">
            <v:textbox inset="0,0,0,0">
              <w:txbxContent>
                <w:p>
                  <w:pPr>
                    <w:tabs>
                      <w:tab w:pos="3663" w:val="left" w:leader="none"/>
                    </w:tabs>
                    <w:spacing w:before="29"/>
                    <w:ind w:left="200" w:right="328" w:firstLine="0"/>
                    <w:jc w:val="left"/>
                    <w:rPr>
                      <w:rFonts w:ascii="Arial" w:hAnsi="Arial"/>
                      <w:sz w:val="15"/>
                    </w:rPr>
                  </w:pPr>
                  <w:r>
                    <w:rPr>
                      <w:rFonts w:ascii="Arial" w:hAnsi="Arial"/>
                      <w:w w:val="85"/>
                      <w:sz w:val="15"/>
                    </w:rPr>
                    <w:t>Producción</w:t>
                    <w:tab/>
                  </w:r>
                  <w:r>
                    <w:rPr>
                      <w:rFonts w:ascii="Arial" w:hAnsi="Arial"/>
                      <w:w w:val="90"/>
                      <w:sz w:val="15"/>
                    </w:rPr>
                    <w:t>*</w:t>
                  </w:r>
                </w:p>
              </w:txbxContent>
            </v:textbox>
            <v:fill type="solid"/>
            <w10:wrap type="topAndBottom"/>
          </v:shape>
        </w:pict>
      </w:r>
      <w:r>
        <w:rPr/>
        <w:pict>
          <v:group style="position:absolute;margin-left:134.903595pt;margin-top:-11.432508pt;width:323.650pt;height:14.2pt;mso-position-horizontal-relative:page;mso-position-vertical-relative:paragraph;z-index:-129640" coordorigin="2698,-229" coordsize="6473,284">
            <v:line style="position:absolute" from="2703,-224" to="9166,-224" stroked="true" strokeweight=".5pt" strokecolor="#000000"/>
            <v:rect style="position:absolute;left:2703;top:-220;width:6463;height:275" filled="true" fillcolor="#cccccc" stroked="false">
              <v:fill type="solid"/>
            </v:rect>
            <v:shape style="position:absolute;left:2703;top:-224;width:6463;height:279" type="#_x0000_t202" filled="false" stroked="false">
              <v:textbox inset="0,0,0,0">
                <w:txbxContent>
                  <w:p>
                    <w:pPr>
                      <w:spacing w:before="52"/>
                      <w:ind w:left="56" w:right="328" w:firstLine="0"/>
                      <w:jc w:val="left"/>
                      <w:rPr>
                        <w:rFonts w:ascii="Arial"/>
                        <w:sz w:val="15"/>
                      </w:rPr>
                    </w:pPr>
                    <w:r>
                      <w:rPr>
                        <w:rFonts w:ascii="Arial"/>
                        <w:w w:val="80"/>
                        <w:sz w:val="15"/>
                      </w:rPr>
                      <w:t>Fuentes internas a la empresa:</w:t>
                    </w:r>
                  </w:p>
                </w:txbxContent>
              </v:textbox>
              <w10:wrap type="none"/>
            </v:shape>
            <w10:wrap type="none"/>
          </v:group>
        </w:pict>
      </w:r>
      <w:r>
        <w:rPr>
          <w:rFonts w:ascii="Arial"/>
          <w:w w:val="85"/>
          <w:sz w:val="15"/>
        </w:rPr>
        <w:t>I+D</w:t>
        <w:tab/>
        <w:t>*</w:t>
      </w:r>
    </w:p>
    <w:p>
      <w:pPr>
        <w:tabs>
          <w:tab w:pos="4686" w:val="left" w:leader="none"/>
        </w:tabs>
        <w:spacing w:before="35" w:after="46"/>
        <w:ind w:left="1223" w:right="986" w:firstLine="0"/>
        <w:jc w:val="left"/>
        <w:rPr>
          <w:rFonts w:ascii="Arial" w:hAnsi="Arial"/>
          <w:sz w:val="15"/>
        </w:rPr>
      </w:pPr>
      <w:r>
        <w:rPr>
          <w:rFonts w:ascii="Arial" w:hAnsi="Arial"/>
          <w:w w:val="85"/>
          <w:sz w:val="15"/>
        </w:rPr>
        <w:t>Comercialización</w:t>
        <w:tab/>
        <w:t>*</w:t>
      </w:r>
    </w:p>
    <w:p>
      <w:pPr>
        <w:pStyle w:val="BodyText"/>
        <w:spacing w:line="226" w:lineRule="exact"/>
        <w:ind w:left="1023"/>
        <w:rPr>
          <w:rFonts w:ascii="Arial"/>
          <w:sz w:val="20"/>
        </w:rPr>
      </w:pPr>
      <w:r>
        <w:rPr>
          <w:rFonts w:ascii="Arial"/>
          <w:position w:val="-4"/>
          <w:sz w:val="20"/>
        </w:rPr>
        <w:pict>
          <v:shape style="width:323.150pt;height:11.35pt;mso-position-horizontal-relative:char;mso-position-vertical-relative:line" type="#_x0000_t202" filled="true" fillcolor="#cccccc" stroked="false">
            <w10:anchorlock/>
            <v:textbox inset="0,0,0,0">
              <w:txbxContent>
                <w:p>
                  <w:pPr>
                    <w:tabs>
                      <w:tab w:pos="3663" w:val="left" w:leader="none"/>
                    </w:tabs>
                    <w:spacing w:before="29"/>
                    <w:ind w:left="200" w:right="328" w:firstLine="0"/>
                    <w:jc w:val="left"/>
                    <w:rPr>
                      <w:rFonts w:ascii="Arial" w:hAnsi="Arial"/>
                      <w:sz w:val="15"/>
                    </w:rPr>
                  </w:pPr>
                  <w:r>
                    <w:rPr>
                      <w:rFonts w:ascii="Arial" w:hAnsi="Arial"/>
                      <w:w w:val="90"/>
                      <w:sz w:val="15"/>
                    </w:rPr>
                    <w:t>Distribución</w:t>
                    <w:tab/>
                  </w:r>
                  <w:r>
                    <w:rPr>
                      <w:rFonts w:ascii="Arial" w:hAnsi="Arial"/>
                      <w:sz w:val="15"/>
                    </w:rPr>
                    <w:t>*</w:t>
                  </w:r>
                </w:p>
              </w:txbxContent>
            </v:textbox>
            <v:fill type="solid"/>
          </v:shape>
        </w:pict>
      </w:r>
      <w:r>
        <w:rPr>
          <w:rFonts w:ascii="Arial"/>
          <w:position w:val="-4"/>
          <w:sz w:val="20"/>
        </w:rPr>
      </w:r>
    </w:p>
    <w:p>
      <w:pPr>
        <w:tabs>
          <w:tab w:pos="4686" w:val="left" w:leader="none"/>
          <w:tab w:pos="5820" w:val="left" w:leader="none"/>
          <w:tab w:pos="6954" w:val="left" w:leader="none"/>
        </w:tabs>
        <w:spacing w:before="51"/>
        <w:ind w:left="1079" w:right="986" w:firstLine="0"/>
        <w:jc w:val="left"/>
        <w:rPr>
          <w:rFonts w:ascii="Arial"/>
          <w:sz w:val="15"/>
        </w:rPr>
      </w:pPr>
      <w:r>
        <w:rPr/>
        <w:pict>
          <v:shape style="position:absolute;margin-left:135.153595pt;margin-top:13.480802pt;width:323.150pt;height:11.35pt;mso-position-horizontal-relative:page;mso-position-vertical-relative:paragraph;z-index:1720;mso-wrap-distance-left:0;mso-wrap-distance-right:0" type="#_x0000_t202" filled="true" fillcolor="#cccccc" stroked="false">
            <v:textbox inset="0,0,0,0">
              <w:txbxContent>
                <w:p>
                  <w:pPr>
                    <w:spacing w:before="29"/>
                    <w:ind w:left="56" w:right="328" w:firstLine="0"/>
                    <w:jc w:val="left"/>
                    <w:rPr>
                      <w:rFonts w:ascii="Arial"/>
                      <w:sz w:val="15"/>
                    </w:rPr>
                  </w:pPr>
                  <w:r>
                    <w:rPr>
                      <w:rFonts w:ascii="Arial"/>
                      <w:w w:val="80"/>
                      <w:sz w:val="15"/>
                    </w:rPr>
                    <w:t>Fuentes comerciales y mercados exteriores:</w:t>
                  </w:r>
                </w:p>
              </w:txbxContent>
            </v:textbox>
            <v:fill type="solid"/>
            <w10:wrap type="topAndBottom"/>
          </v:shape>
        </w:pict>
      </w:r>
      <w:r>
        <w:rPr>
          <w:rFonts w:ascii="Arial"/>
          <w:w w:val="85"/>
          <w:sz w:val="15"/>
        </w:rPr>
        <w:t>Otras</w:t>
      </w:r>
      <w:r>
        <w:rPr>
          <w:rFonts w:ascii="Arial"/>
          <w:spacing w:val="-13"/>
          <w:w w:val="85"/>
          <w:sz w:val="15"/>
        </w:rPr>
        <w:t> </w:t>
      </w:r>
      <w:r>
        <w:rPr>
          <w:rFonts w:ascii="Arial"/>
          <w:w w:val="85"/>
          <w:sz w:val="15"/>
        </w:rPr>
        <w:t>empresas</w:t>
      </w:r>
      <w:r>
        <w:rPr>
          <w:rFonts w:ascii="Arial"/>
          <w:spacing w:val="-13"/>
          <w:w w:val="85"/>
          <w:sz w:val="15"/>
        </w:rPr>
        <w:t> </w:t>
      </w:r>
      <w:r>
        <w:rPr>
          <w:rFonts w:ascii="Arial"/>
          <w:w w:val="85"/>
          <w:sz w:val="15"/>
        </w:rPr>
        <w:t>del</w:t>
      </w:r>
      <w:r>
        <w:rPr>
          <w:rFonts w:ascii="Arial"/>
          <w:spacing w:val="-13"/>
          <w:w w:val="85"/>
          <w:sz w:val="15"/>
        </w:rPr>
        <w:t> </w:t>
      </w:r>
      <w:r>
        <w:rPr>
          <w:rFonts w:ascii="Arial"/>
          <w:w w:val="85"/>
          <w:sz w:val="15"/>
        </w:rPr>
        <w:t>mismo</w:t>
      </w:r>
      <w:r>
        <w:rPr>
          <w:rFonts w:ascii="Arial"/>
          <w:spacing w:val="-13"/>
          <w:w w:val="85"/>
          <w:sz w:val="15"/>
        </w:rPr>
        <w:t> </w:t>
      </w:r>
      <w:r>
        <w:rPr>
          <w:rFonts w:ascii="Arial"/>
          <w:w w:val="85"/>
          <w:sz w:val="15"/>
        </w:rPr>
        <w:t>grupo</w:t>
        <w:tab/>
      </w:r>
      <w:r>
        <w:rPr>
          <w:rFonts w:ascii="Arial"/>
          <w:w w:val="90"/>
          <w:sz w:val="15"/>
        </w:rPr>
        <w:t>*</w:t>
        <w:tab/>
        <w:t>*</w:t>
        <w:tab/>
        <w:t>*</w:t>
      </w:r>
    </w:p>
    <w:p>
      <w:pPr>
        <w:tabs>
          <w:tab w:pos="4686" w:val="left" w:leader="none"/>
          <w:tab w:pos="5820" w:val="left" w:leader="none"/>
          <w:tab w:pos="6954" w:val="left" w:leader="none"/>
        </w:tabs>
        <w:spacing w:before="35" w:after="46"/>
        <w:ind w:left="1223" w:right="986" w:firstLine="0"/>
        <w:jc w:val="left"/>
        <w:rPr>
          <w:rFonts w:ascii="Arial"/>
          <w:sz w:val="15"/>
        </w:rPr>
      </w:pPr>
      <w:r>
        <w:rPr>
          <w:rFonts w:ascii="Arial"/>
          <w:w w:val="85"/>
          <w:sz w:val="15"/>
        </w:rPr>
        <w:t>Competidores</w:t>
        <w:tab/>
      </w:r>
      <w:r>
        <w:rPr>
          <w:rFonts w:ascii="Arial"/>
          <w:w w:val="90"/>
          <w:sz w:val="15"/>
        </w:rPr>
        <w:t>*</w:t>
        <w:tab/>
        <w:t>*</w:t>
        <w:tab/>
        <w:t>*</w:t>
      </w:r>
    </w:p>
    <w:p>
      <w:pPr>
        <w:pStyle w:val="BodyText"/>
        <w:spacing w:line="226" w:lineRule="exact"/>
        <w:ind w:left="1023"/>
        <w:rPr>
          <w:rFonts w:ascii="Arial"/>
          <w:sz w:val="20"/>
        </w:rPr>
      </w:pPr>
      <w:r>
        <w:rPr>
          <w:rFonts w:ascii="Arial"/>
          <w:position w:val="-4"/>
          <w:sz w:val="20"/>
        </w:rPr>
        <w:pict>
          <v:shape style="width:323.150pt;height:11.35pt;mso-position-horizontal-relative:char;mso-position-vertical-relative:line" type="#_x0000_t202" filled="true" fillcolor="#cccccc" stroked="false">
            <w10:anchorlock/>
            <v:textbox inset="0,0,0,0">
              <w:txbxContent>
                <w:p>
                  <w:pPr>
                    <w:tabs>
                      <w:tab w:pos="3663" w:val="left" w:leader="none"/>
                      <w:tab w:pos="4797" w:val="left" w:leader="none"/>
                      <w:tab w:pos="5931" w:val="left" w:leader="none"/>
                    </w:tabs>
                    <w:spacing w:before="29"/>
                    <w:ind w:left="200" w:right="328" w:firstLine="0"/>
                    <w:jc w:val="left"/>
                    <w:rPr>
                      <w:rFonts w:ascii="Arial"/>
                      <w:sz w:val="15"/>
                    </w:rPr>
                  </w:pPr>
                  <w:r>
                    <w:rPr>
                      <w:rFonts w:ascii="Arial"/>
                      <w:w w:val="90"/>
                      <w:sz w:val="15"/>
                    </w:rPr>
                    <w:t>Otras</w:t>
                  </w:r>
                  <w:r>
                    <w:rPr>
                      <w:rFonts w:ascii="Arial"/>
                      <w:spacing w:val="-21"/>
                      <w:w w:val="90"/>
                      <w:sz w:val="15"/>
                    </w:rPr>
                    <w:t> </w:t>
                  </w:r>
                  <w:r>
                    <w:rPr>
                      <w:rFonts w:ascii="Arial"/>
                      <w:w w:val="90"/>
                      <w:sz w:val="15"/>
                    </w:rPr>
                    <w:t>empresas</w:t>
                  </w:r>
                  <w:r>
                    <w:rPr>
                      <w:rFonts w:ascii="Arial"/>
                      <w:spacing w:val="-34"/>
                      <w:w w:val="90"/>
                      <w:sz w:val="15"/>
                    </w:rPr>
                    <w:t> </w:t>
                  </w:r>
                  <w:r>
                    <w:rPr>
                      <w:rFonts w:ascii="Arial"/>
                      <w:w w:val="90"/>
                      <w:sz w:val="15"/>
                    </w:rPr>
                    <w:t>del</w:t>
                  </w:r>
                  <w:r>
                    <w:rPr>
                      <w:rFonts w:ascii="Arial"/>
                      <w:spacing w:val="-27"/>
                      <w:w w:val="90"/>
                      <w:sz w:val="15"/>
                    </w:rPr>
                    <w:t> </w:t>
                  </w:r>
                  <w:r>
                    <w:rPr>
                      <w:rFonts w:ascii="Arial"/>
                      <w:w w:val="90"/>
                      <w:sz w:val="15"/>
                    </w:rPr>
                    <w:t>sector</w:t>
                    <w:tab/>
                  </w:r>
                  <w:r>
                    <w:rPr>
                      <w:rFonts w:ascii="Arial"/>
                      <w:w w:val="95"/>
                      <w:sz w:val="15"/>
                    </w:rPr>
                    <w:t>*</w:t>
                    <w:tab/>
                    <w:t>*</w:t>
                    <w:tab/>
                    <w:t>*</w:t>
                  </w:r>
                </w:p>
              </w:txbxContent>
            </v:textbox>
            <v:fill type="solid"/>
          </v:shape>
        </w:pict>
      </w:r>
      <w:r>
        <w:rPr>
          <w:rFonts w:ascii="Arial"/>
          <w:position w:val="-4"/>
          <w:sz w:val="20"/>
        </w:rPr>
      </w:r>
    </w:p>
    <w:p>
      <w:pPr>
        <w:tabs>
          <w:tab w:pos="4686" w:val="left" w:leader="none"/>
          <w:tab w:pos="6954" w:val="left" w:leader="none"/>
        </w:tabs>
        <w:spacing w:before="51"/>
        <w:ind w:left="1223" w:right="986" w:firstLine="0"/>
        <w:jc w:val="left"/>
        <w:rPr>
          <w:rFonts w:ascii="Arial"/>
          <w:sz w:val="15"/>
        </w:rPr>
      </w:pPr>
      <w:r>
        <w:rPr/>
        <w:pict>
          <v:shape style="position:absolute;margin-left:135.153595pt;margin-top:13.480426pt;width:323.150pt;height:11.35pt;mso-position-horizontal-relative:page;mso-position-vertical-relative:paragraph;z-index:1768;mso-wrap-distance-left:0;mso-wrap-distance-right:0" type="#_x0000_t202" filled="true" fillcolor="#cccccc" stroked="false">
            <v:textbox inset="0,0,0,0">
              <w:txbxContent>
                <w:p>
                  <w:pPr>
                    <w:tabs>
                      <w:tab w:pos="4797" w:val="left" w:leader="none"/>
                      <w:tab w:pos="5931" w:val="left" w:leader="none"/>
                    </w:tabs>
                    <w:spacing w:before="29"/>
                    <w:ind w:left="200" w:right="328" w:firstLine="0"/>
                    <w:jc w:val="left"/>
                    <w:rPr>
                      <w:rFonts w:ascii="Arial"/>
                      <w:sz w:val="15"/>
                    </w:rPr>
                  </w:pPr>
                  <w:r>
                    <w:rPr>
                      <w:rFonts w:ascii="Arial"/>
                      <w:w w:val="85"/>
                      <w:sz w:val="15"/>
                    </w:rPr>
                    <w:t>Expertos/Consultoras</w:t>
                    <w:tab/>
                  </w:r>
                  <w:r>
                    <w:rPr>
                      <w:rFonts w:ascii="Arial"/>
                      <w:w w:val="90"/>
                      <w:sz w:val="15"/>
                    </w:rPr>
                    <w:t>*</w:t>
                    <w:tab/>
                    <w:t>*</w:t>
                  </w:r>
                </w:p>
              </w:txbxContent>
            </v:textbox>
            <v:fill type="solid"/>
            <w10:wrap type="topAndBottom"/>
          </v:shape>
        </w:pict>
      </w:r>
      <w:r>
        <w:rPr>
          <w:rFonts w:ascii="Arial"/>
          <w:w w:val="85"/>
          <w:sz w:val="15"/>
        </w:rPr>
        <w:t>Clientes</w:t>
      </w:r>
      <w:r>
        <w:rPr>
          <w:rFonts w:ascii="Arial"/>
          <w:spacing w:val="-13"/>
          <w:w w:val="85"/>
          <w:sz w:val="15"/>
        </w:rPr>
        <w:t> </w:t>
      </w:r>
      <w:r>
        <w:rPr>
          <w:rFonts w:ascii="Arial"/>
          <w:w w:val="85"/>
          <w:sz w:val="15"/>
        </w:rPr>
        <w:t>o</w:t>
      </w:r>
      <w:r>
        <w:rPr>
          <w:rFonts w:ascii="Arial"/>
          <w:spacing w:val="-13"/>
          <w:w w:val="85"/>
          <w:sz w:val="15"/>
        </w:rPr>
        <w:t> </w:t>
      </w:r>
      <w:r>
        <w:rPr>
          <w:rFonts w:ascii="Arial"/>
          <w:w w:val="85"/>
          <w:sz w:val="15"/>
        </w:rPr>
        <w:t>usuarios</w:t>
        <w:tab/>
      </w:r>
      <w:r>
        <w:rPr>
          <w:rFonts w:ascii="Arial"/>
          <w:w w:val="90"/>
          <w:sz w:val="15"/>
        </w:rPr>
        <w:t>*</w:t>
        <w:tab/>
        <w:t>*</w:t>
      </w:r>
    </w:p>
    <w:p>
      <w:pPr>
        <w:spacing w:before="35"/>
        <w:ind w:left="1223" w:right="986" w:firstLine="0"/>
        <w:jc w:val="left"/>
        <w:rPr>
          <w:rFonts w:ascii="Arial"/>
          <w:sz w:val="15"/>
        </w:rPr>
      </w:pPr>
      <w:r>
        <w:rPr>
          <w:rFonts w:ascii="Arial"/>
          <w:w w:val="80"/>
          <w:sz w:val="15"/>
        </w:rPr>
        <w:t>Proveedores de equipos, materiales, componentes,</w:t>
      </w:r>
    </w:p>
    <w:p>
      <w:pPr>
        <w:tabs>
          <w:tab w:pos="4686" w:val="left" w:leader="none"/>
          <w:tab w:pos="5820" w:val="left" w:leader="none"/>
          <w:tab w:pos="6954" w:val="left" w:leader="none"/>
        </w:tabs>
        <w:spacing w:before="7"/>
        <w:ind w:left="1223" w:right="986" w:firstLine="0"/>
        <w:jc w:val="left"/>
        <w:rPr>
          <w:rFonts w:ascii="Arial" w:hAnsi="Arial"/>
          <w:sz w:val="15"/>
        </w:rPr>
      </w:pPr>
      <w:r>
        <w:rPr/>
        <w:pict>
          <v:shape style="position:absolute;margin-left:135.153595pt;margin-top:11.280838pt;width:323.150pt;height:11.35pt;mso-position-horizontal-relative:page;mso-position-vertical-relative:paragraph;z-index:1792;mso-wrap-distance-left:0;mso-wrap-distance-right:0" type="#_x0000_t202" filled="true" fillcolor="#cccccc" stroked="false">
            <v:textbox inset="0,0,0,0">
              <w:txbxContent>
                <w:p>
                  <w:pPr>
                    <w:tabs>
                      <w:tab w:pos="3663" w:val="left" w:leader="none"/>
                      <w:tab w:pos="4797" w:val="left" w:leader="none"/>
                      <w:tab w:pos="5931" w:val="left" w:leader="none"/>
                    </w:tabs>
                    <w:spacing w:before="29"/>
                    <w:ind w:left="200" w:right="328" w:firstLine="0"/>
                    <w:jc w:val="left"/>
                    <w:rPr>
                      <w:rFonts w:ascii="Arial"/>
                      <w:sz w:val="15"/>
                    </w:rPr>
                  </w:pPr>
                  <w:r>
                    <w:rPr>
                      <w:rFonts w:ascii="Arial"/>
                      <w:w w:val="85"/>
                      <w:sz w:val="15"/>
                    </w:rPr>
                    <w:t>Laboratorios</w:t>
                  </w:r>
                  <w:r>
                    <w:rPr>
                      <w:rFonts w:ascii="Arial"/>
                      <w:spacing w:val="-19"/>
                      <w:w w:val="85"/>
                      <w:sz w:val="15"/>
                    </w:rPr>
                    <w:t> </w:t>
                  </w:r>
                  <w:r>
                    <w:rPr>
                      <w:rFonts w:ascii="Arial"/>
                      <w:w w:val="85"/>
                      <w:sz w:val="15"/>
                    </w:rPr>
                    <w:t>comerciales</w:t>
                    <w:tab/>
                  </w:r>
                  <w:r>
                    <w:rPr>
                      <w:rFonts w:ascii="Arial"/>
                      <w:w w:val="90"/>
                      <w:sz w:val="15"/>
                    </w:rPr>
                    <w:t>*</w:t>
                    <w:tab/>
                    <w:t>*</w:t>
                    <w:tab/>
                    <w:t>*</w:t>
                  </w:r>
                </w:p>
              </w:txbxContent>
            </v:textbox>
            <v:fill type="solid"/>
            <w10:wrap type="topAndBottom"/>
          </v:shape>
        </w:pict>
      </w:r>
      <w:r>
        <w:rPr>
          <w:rFonts w:ascii="Arial" w:hAnsi="Arial"/>
          <w:w w:val="85"/>
          <w:sz w:val="15"/>
        </w:rPr>
        <w:t>programas</w:t>
      </w:r>
      <w:r>
        <w:rPr>
          <w:rFonts w:ascii="Arial" w:hAnsi="Arial"/>
          <w:spacing w:val="-15"/>
          <w:w w:val="85"/>
          <w:sz w:val="15"/>
        </w:rPr>
        <w:t> </w:t>
      </w:r>
      <w:r>
        <w:rPr>
          <w:rFonts w:ascii="Arial" w:hAnsi="Arial"/>
          <w:w w:val="85"/>
          <w:sz w:val="15"/>
        </w:rPr>
        <w:t>informáticos</w:t>
      </w:r>
      <w:r>
        <w:rPr>
          <w:rFonts w:ascii="Arial" w:hAnsi="Arial"/>
          <w:spacing w:val="-15"/>
          <w:w w:val="85"/>
          <w:sz w:val="15"/>
        </w:rPr>
        <w:t> </w:t>
      </w:r>
      <w:r>
        <w:rPr>
          <w:rFonts w:ascii="Arial" w:hAnsi="Arial"/>
          <w:w w:val="85"/>
          <w:sz w:val="15"/>
        </w:rPr>
        <w:t>o</w:t>
      </w:r>
      <w:r>
        <w:rPr>
          <w:rFonts w:ascii="Arial" w:hAnsi="Arial"/>
          <w:spacing w:val="-15"/>
          <w:w w:val="85"/>
          <w:sz w:val="15"/>
        </w:rPr>
        <w:t> </w:t>
      </w:r>
      <w:r>
        <w:rPr>
          <w:rFonts w:ascii="Arial" w:hAnsi="Arial"/>
          <w:w w:val="85"/>
          <w:sz w:val="15"/>
        </w:rPr>
        <w:t>servicios</w:t>
        <w:tab/>
      </w:r>
      <w:r>
        <w:rPr>
          <w:rFonts w:ascii="Arial" w:hAnsi="Arial"/>
          <w:w w:val="90"/>
          <w:sz w:val="15"/>
        </w:rPr>
        <w:t>*</w:t>
        <w:tab/>
        <w:t>*</w:t>
        <w:tab/>
        <w:t>*</w:t>
      </w:r>
    </w:p>
    <w:p>
      <w:pPr>
        <w:spacing w:before="35" w:after="46"/>
        <w:ind w:left="1079" w:right="986" w:firstLine="0"/>
        <w:jc w:val="left"/>
        <w:rPr>
          <w:rFonts w:ascii="Arial" w:hAnsi="Arial"/>
          <w:sz w:val="15"/>
        </w:rPr>
      </w:pPr>
      <w:r>
        <w:rPr>
          <w:rFonts w:ascii="Arial" w:hAnsi="Arial"/>
          <w:w w:val="85"/>
          <w:sz w:val="15"/>
        </w:rPr>
        <w:t>Fuentes que dependen del sector público:</w:t>
      </w:r>
    </w:p>
    <w:p>
      <w:pPr>
        <w:pStyle w:val="BodyText"/>
        <w:ind w:left="1023"/>
        <w:rPr>
          <w:rFonts w:ascii="Arial"/>
          <w:sz w:val="20"/>
        </w:rPr>
      </w:pPr>
      <w:r>
        <w:rPr>
          <w:rFonts w:ascii="Arial"/>
          <w:sz w:val="20"/>
        </w:rPr>
        <w:pict>
          <v:group style="width:323.150pt;height:19.350pt;mso-position-horizontal-relative:char;mso-position-vertical-relative:line" coordorigin="0,0" coordsize="6463,387">
            <v:rect style="position:absolute;left:0;top:0;width:6463;height:227" filled="true" fillcolor="#cccccc" stroked="false">
              <v:fill type="solid"/>
            </v:rect>
            <v:rect style="position:absolute;left:0;top:207;width:6463;height:180" filled="true" fillcolor="#cccccc" stroked="false">
              <v:fill type="solid"/>
            </v:rect>
            <v:shape style="position:absolute;left:200;top:53;width:2898;height:310" type="#_x0000_t202" filled="false" stroked="false">
              <v:textbox inset="0,0,0,0">
                <w:txbxContent>
                  <w:p>
                    <w:pPr>
                      <w:spacing w:line="142" w:lineRule="exact" w:before="0"/>
                      <w:ind w:left="0" w:right="0" w:firstLine="0"/>
                      <w:jc w:val="left"/>
                      <w:rPr>
                        <w:rFonts w:ascii="Arial" w:hAnsi="Arial"/>
                        <w:sz w:val="15"/>
                      </w:rPr>
                    </w:pPr>
                    <w:r>
                      <w:rPr>
                        <w:rFonts w:ascii="Arial" w:hAnsi="Arial"/>
                        <w:w w:val="80"/>
                        <w:sz w:val="15"/>
                      </w:rPr>
                      <w:t>Universidades y otros establecimientos de enseñanza</w:t>
                    </w:r>
                  </w:p>
                  <w:p>
                    <w:pPr>
                      <w:spacing w:line="166" w:lineRule="exact" w:before="0"/>
                      <w:ind w:left="0" w:right="0" w:firstLine="0"/>
                      <w:jc w:val="left"/>
                      <w:rPr>
                        <w:rFonts w:ascii="Arial"/>
                        <w:sz w:val="15"/>
                      </w:rPr>
                    </w:pPr>
                    <w:r>
                      <w:rPr>
                        <w:rFonts w:ascii="Arial"/>
                        <w:sz w:val="15"/>
                      </w:rPr>
                      <w:t>superior</w:t>
                    </w:r>
                  </w:p>
                </w:txbxContent>
              </v:textbox>
              <w10:wrap type="none"/>
            </v:shape>
            <v:shape style="position:absolute;left:3664;top:213;width:43;height:150" type="#_x0000_t202" filled="false" stroked="false">
              <v:textbox inset="0,0,0,0">
                <w:txbxContent>
                  <w:p>
                    <w:pPr>
                      <w:spacing w:line="148" w:lineRule="exact" w:before="0"/>
                      <w:ind w:left="0" w:right="0" w:firstLine="0"/>
                      <w:jc w:val="left"/>
                      <w:rPr>
                        <w:rFonts w:ascii="Arial"/>
                        <w:sz w:val="15"/>
                      </w:rPr>
                    </w:pPr>
                    <w:r>
                      <w:rPr>
                        <w:rFonts w:ascii="Arial"/>
                        <w:w w:val="72"/>
                        <w:sz w:val="15"/>
                      </w:rPr>
                      <w:t>*</w:t>
                    </w:r>
                  </w:p>
                </w:txbxContent>
              </v:textbox>
              <w10:wrap type="none"/>
            </v:shape>
            <v:shape style="position:absolute;left:4798;top:213;width:43;height:150" type="#_x0000_t202" filled="false" stroked="false">
              <v:textbox inset="0,0,0,0">
                <w:txbxContent>
                  <w:p>
                    <w:pPr>
                      <w:spacing w:line="148" w:lineRule="exact" w:before="0"/>
                      <w:ind w:left="0" w:right="0" w:firstLine="0"/>
                      <w:jc w:val="left"/>
                      <w:rPr>
                        <w:rFonts w:ascii="Arial"/>
                        <w:sz w:val="15"/>
                      </w:rPr>
                    </w:pPr>
                    <w:r>
                      <w:rPr>
                        <w:rFonts w:ascii="Arial"/>
                        <w:w w:val="72"/>
                        <w:sz w:val="15"/>
                      </w:rPr>
                      <w:t>*</w:t>
                    </w:r>
                  </w:p>
                </w:txbxContent>
              </v:textbox>
              <w10:wrap type="none"/>
            </v:shape>
            <v:shape style="position:absolute;left:5932;top:213;width:43;height:150" type="#_x0000_t202" filled="false" stroked="false">
              <v:textbox inset="0,0,0,0">
                <w:txbxContent>
                  <w:p>
                    <w:pPr>
                      <w:spacing w:line="148" w:lineRule="exact" w:before="0"/>
                      <w:ind w:left="0" w:right="0" w:firstLine="0"/>
                      <w:jc w:val="left"/>
                      <w:rPr>
                        <w:rFonts w:ascii="Arial"/>
                        <w:sz w:val="15"/>
                      </w:rPr>
                    </w:pPr>
                    <w:r>
                      <w:rPr>
                        <w:rFonts w:ascii="Arial"/>
                        <w:w w:val="72"/>
                        <w:sz w:val="15"/>
                      </w:rPr>
                      <w:t>*</w:t>
                    </w:r>
                  </w:p>
                </w:txbxContent>
              </v:textbox>
              <w10:wrap type="none"/>
            </v:shape>
          </v:group>
        </w:pict>
      </w:r>
      <w:r>
        <w:rPr>
          <w:rFonts w:ascii="Arial"/>
          <w:sz w:val="20"/>
        </w:rPr>
      </w:r>
    </w:p>
    <w:p>
      <w:pPr>
        <w:tabs>
          <w:tab w:pos="4686" w:val="left" w:leader="none"/>
          <w:tab w:pos="5820" w:val="left" w:leader="none"/>
          <w:tab w:pos="6954" w:val="left" w:leader="none"/>
        </w:tabs>
        <w:spacing w:before="22"/>
        <w:ind w:left="1223" w:right="986" w:firstLine="0"/>
        <w:jc w:val="left"/>
        <w:rPr>
          <w:rFonts w:ascii="Arial" w:hAnsi="Arial"/>
          <w:sz w:val="15"/>
        </w:rPr>
      </w:pPr>
      <w:r>
        <w:rPr/>
        <w:pict>
          <v:shape style="position:absolute;margin-left:135.153595pt;margin-top:12.030862pt;width:323.150pt;height:11.35pt;mso-position-horizontal-relative:page;mso-position-vertical-relative:paragraph;z-index:1936;mso-wrap-distance-left:0;mso-wrap-distance-right:0" type="#_x0000_t202" filled="true" fillcolor="#cccccc" stroked="false">
            <v:textbox inset="0,0,0,0">
              <w:txbxContent>
                <w:p>
                  <w:pPr>
                    <w:tabs>
                      <w:tab w:pos="3663" w:val="left" w:leader="none"/>
                      <w:tab w:pos="4797" w:val="left" w:leader="none"/>
                      <w:tab w:pos="5931" w:val="left" w:leader="none"/>
                    </w:tabs>
                    <w:spacing w:before="29"/>
                    <w:ind w:left="200" w:right="328" w:firstLine="0"/>
                    <w:jc w:val="left"/>
                    <w:rPr>
                      <w:rFonts w:ascii="Arial" w:hAnsi="Arial"/>
                      <w:sz w:val="15"/>
                    </w:rPr>
                  </w:pPr>
                  <w:r>
                    <w:rPr>
                      <w:rFonts w:ascii="Arial" w:hAnsi="Arial"/>
                      <w:w w:val="85"/>
                      <w:sz w:val="15"/>
                    </w:rPr>
                    <w:t>Institutos</w:t>
                  </w:r>
                  <w:r>
                    <w:rPr>
                      <w:rFonts w:ascii="Arial" w:hAnsi="Arial"/>
                      <w:spacing w:val="-13"/>
                      <w:w w:val="85"/>
                      <w:sz w:val="15"/>
                    </w:rPr>
                    <w:t> </w:t>
                  </w:r>
                  <w:r>
                    <w:rPr>
                      <w:rFonts w:ascii="Arial" w:hAnsi="Arial"/>
                      <w:w w:val="85"/>
                      <w:sz w:val="15"/>
                    </w:rPr>
                    <w:t>de</w:t>
                  </w:r>
                  <w:r>
                    <w:rPr>
                      <w:rFonts w:ascii="Arial" w:hAnsi="Arial"/>
                      <w:spacing w:val="-13"/>
                      <w:w w:val="85"/>
                      <w:sz w:val="15"/>
                    </w:rPr>
                    <w:t> </w:t>
                  </w:r>
                  <w:r>
                    <w:rPr>
                      <w:rFonts w:ascii="Arial" w:hAnsi="Arial"/>
                      <w:w w:val="85"/>
                      <w:sz w:val="15"/>
                    </w:rPr>
                    <w:t>investigación</w:t>
                  </w:r>
                  <w:r>
                    <w:rPr>
                      <w:rFonts w:ascii="Arial" w:hAnsi="Arial"/>
                      <w:spacing w:val="-13"/>
                      <w:w w:val="85"/>
                      <w:sz w:val="15"/>
                    </w:rPr>
                    <w:t> </w:t>
                  </w:r>
                  <w:r>
                    <w:rPr>
                      <w:rFonts w:ascii="Arial" w:hAnsi="Arial"/>
                      <w:w w:val="85"/>
                      <w:sz w:val="15"/>
                    </w:rPr>
                    <w:t>privados</w:t>
                  </w:r>
                  <w:r>
                    <w:rPr>
                      <w:rFonts w:ascii="Arial" w:hAnsi="Arial"/>
                      <w:spacing w:val="-13"/>
                      <w:w w:val="85"/>
                      <w:sz w:val="15"/>
                    </w:rPr>
                    <w:t> </w:t>
                  </w:r>
                  <w:r>
                    <w:rPr>
                      <w:rFonts w:ascii="Arial" w:hAnsi="Arial"/>
                      <w:w w:val="85"/>
                      <w:sz w:val="15"/>
                    </w:rPr>
                    <w:t>sin</w:t>
                  </w:r>
                  <w:r>
                    <w:rPr>
                      <w:rFonts w:ascii="Arial" w:hAnsi="Arial"/>
                      <w:spacing w:val="-13"/>
                      <w:w w:val="85"/>
                      <w:sz w:val="15"/>
                    </w:rPr>
                    <w:t> </w:t>
                  </w:r>
                  <w:r>
                    <w:rPr>
                      <w:rFonts w:ascii="Arial" w:hAnsi="Arial"/>
                      <w:w w:val="85"/>
                      <w:sz w:val="15"/>
                    </w:rPr>
                    <w:t>ánimo</w:t>
                  </w:r>
                  <w:r>
                    <w:rPr>
                      <w:rFonts w:ascii="Arial" w:hAnsi="Arial"/>
                      <w:spacing w:val="-13"/>
                      <w:w w:val="85"/>
                      <w:sz w:val="15"/>
                    </w:rPr>
                    <w:t> </w:t>
                  </w:r>
                  <w:r>
                    <w:rPr>
                      <w:rFonts w:ascii="Arial" w:hAnsi="Arial"/>
                      <w:w w:val="85"/>
                      <w:sz w:val="15"/>
                    </w:rPr>
                    <w:t>de</w:t>
                  </w:r>
                  <w:r>
                    <w:rPr>
                      <w:rFonts w:ascii="Arial" w:hAnsi="Arial"/>
                      <w:spacing w:val="-13"/>
                      <w:w w:val="85"/>
                      <w:sz w:val="15"/>
                    </w:rPr>
                    <w:t> </w:t>
                  </w:r>
                  <w:r>
                    <w:rPr>
                      <w:rFonts w:ascii="Arial" w:hAnsi="Arial"/>
                      <w:w w:val="85"/>
                      <w:sz w:val="15"/>
                    </w:rPr>
                    <w:t>lucro</w:t>
                    <w:tab/>
                  </w:r>
                  <w:r>
                    <w:rPr>
                      <w:rFonts w:ascii="Arial" w:hAnsi="Arial"/>
                      <w:w w:val="90"/>
                      <w:sz w:val="15"/>
                    </w:rPr>
                    <w:t>*</w:t>
                    <w:tab/>
                    <w:t>*</w:t>
                    <w:tab/>
                    <w:t>*</w:t>
                  </w:r>
                </w:p>
              </w:txbxContent>
            </v:textbox>
            <v:fill type="solid"/>
            <w10:wrap type="topAndBottom"/>
          </v:shape>
        </w:pict>
      </w:r>
      <w:r>
        <w:rPr>
          <w:rFonts w:ascii="Arial" w:hAnsi="Arial"/>
          <w:w w:val="85"/>
          <w:sz w:val="15"/>
        </w:rPr>
        <w:t>Institutos</w:t>
      </w:r>
      <w:r>
        <w:rPr>
          <w:rFonts w:ascii="Arial" w:hAnsi="Arial"/>
          <w:spacing w:val="-22"/>
          <w:w w:val="85"/>
          <w:sz w:val="15"/>
        </w:rPr>
        <w:t> </w:t>
      </w:r>
      <w:r>
        <w:rPr>
          <w:rFonts w:ascii="Arial" w:hAnsi="Arial"/>
          <w:w w:val="85"/>
          <w:sz w:val="15"/>
        </w:rPr>
        <w:t>de</w:t>
      </w:r>
      <w:r>
        <w:rPr>
          <w:rFonts w:ascii="Arial" w:hAnsi="Arial"/>
          <w:spacing w:val="-22"/>
          <w:w w:val="85"/>
          <w:sz w:val="15"/>
        </w:rPr>
        <w:t> </w:t>
      </w:r>
      <w:r>
        <w:rPr>
          <w:rFonts w:ascii="Arial" w:hAnsi="Arial"/>
          <w:w w:val="85"/>
          <w:sz w:val="15"/>
        </w:rPr>
        <w:t>investigación</w:t>
      </w:r>
      <w:r>
        <w:rPr>
          <w:rFonts w:ascii="Arial" w:hAnsi="Arial"/>
          <w:spacing w:val="-22"/>
          <w:w w:val="85"/>
          <w:sz w:val="15"/>
        </w:rPr>
        <w:t> </w:t>
      </w:r>
      <w:r>
        <w:rPr>
          <w:rFonts w:ascii="Arial" w:hAnsi="Arial"/>
          <w:w w:val="85"/>
          <w:sz w:val="15"/>
        </w:rPr>
        <w:t>gubernamentales/públicos</w:t>
        <w:tab/>
      </w:r>
      <w:r>
        <w:rPr>
          <w:rFonts w:ascii="Arial" w:hAnsi="Arial"/>
          <w:w w:val="90"/>
          <w:sz w:val="15"/>
        </w:rPr>
        <w:t>*</w:t>
        <w:tab/>
        <w:t>*</w:t>
        <w:tab/>
        <w:t>*</w:t>
      </w:r>
    </w:p>
    <w:p>
      <w:pPr>
        <w:spacing w:before="35"/>
        <w:ind w:left="1223" w:right="986" w:firstLine="0"/>
        <w:jc w:val="left"/>
        <w:rPr>
          <w:rFonts w:ascii="Arial" w:hAnsi="Arial"/>
          <w:sz w:val="15"/>
        </w:rPr>
      </w:pPr>
      <w:r>
        <w:rPr>
          <w:rFonts w:ascii="Arial" w:hAnsi="Arial"/>
          <w:w w:val="85"/>
          <w:sz w:val="15"/>
        </w:rPr>
        <w:t>Servicios especializados de apoyo a la innovación</w:t>
      </w:r>
    </w:p>
    <w:p>
      <w:pPr>
        <w:tabs>
          <w:tab w:pos="4686" w:val="left" w:leader="none"/>
          <w:tab w:pos="5820" w:val="left" w:leader="none"/>
          <w:tab w:pos="6954" w:val="left" w:leader="none"/>
        </w:tabs>
        <w:spacing w:before="7"/>
        <w:ind w:left="1223" w:right="986" w:firstLine="0"/>
        <w:jc w:val="left"/>
        <w:rPr>
          <w:rFonts w:ascii="Arial" w:hAnsi="Arial"/>
          <w:sz w:val="15"/>
        </w:rPr>
      </w:pPr>
      <w:r>
        <w:rPr/>
        <w:pict>
          <v:shape style="position:absolute;margin-left:135.153595pt;margin-top:11.281275pt;width:323.150pt;height:11.35pt;mso-position-horizontal-relative:page;mso-position-vertical-relative:paragraph;z-index:1960;mso-wrap-distance-left:0;mso-wrap-distance-right:0" type="#_x0000_t202" filled="true" fillcolor="#cccccc" stroked="false">
            <v:textbox inset="0,0,0,0">
              <w:txbxContent>
                <w:p>
                  <w:pPr>
                    <w:spacing w:before="29"/>
                    <w:ind w:left="56" w:right="328" w:firstLine="0"/>
                    <w:jc w:val="left"/>
                    <w:rPr>
                      <w:rFonts w:ascii="Arial" w:hAnsi="Arial"/>
                      <w:sz w:val="15"/>
                    </w:rPr>
                  </w:pPr>
                  <w:r>
                    <w:rPr>
                      <w:rFonts w:ascii="Arial" w:hAnsi="Arial"/>
                      <w:w w:val="80"/>
                      <w:sz w:val="15"/>
                    </w:rPr>
                    <w:t>Fuentes de información generales:</w:t>
                  </w:r>
                </w:p>
              </w:txbxContent>
            </v:textbox>
            <v:fill type="solid"/>
            <w10:wrap type="topAndBottom"/>
          </v:shape>
        </w:pict>
      </w:r>
      <w:r>
        <w:rPr>
          <w:rFonts w:ascii="Arial" w:hAnsi="Arial"/>
          <w:w w:val="85"/>
          <w:sz w:val="15"/>
        </w:rPr>
        <w:t>públicos/paraestatales</w:t>
        <w:tab/>
      </w:r>
      <w:r>
        <w:rPr>
          <w:rFonts w:ascii="Arial" w:hAnsi="Arial"/>
          <w:w w:val="90"/>
          <w:sz w:val="15"/>
        </w:rPr>
        <w:t>*</w:t>
        <w:tab/>
        <w:t>*</w:t>
        <w:tab/>
        <w:t>*</w:t>
      </w:r>
    </w:p>
    <w:p>
      <w:pPr>
        <w:tabs>
          <w:tab w:pos="5820" w:val="left" w:leader="none"/>
        </w:tabs>
        <w:spacing w:before="35" w:after="46"/>
        <w:ind w:left="1223" w:right="986" w:firstLine="0"/>
        <w:jc w:val="left"/>
        <w:rPr>
          <w:rFonts w:ascii="Arial" w:hAnsi="Arial"/>
          <w:sz w:val="15"/>
        </w:rPr>
      </w:pPr>
      <w:r>
        <w:rPr>
          <w:rFonts w:ascii="Arial" w:hAnsi="Arial"/>
          <w:w w:val="85"/>
          <w:sz w:val="15"/>
        </w:rPr>
        <w:t>Difusión</w:t>
      </w:r>
      <w:r>
        <w:rPr>
          <w:rFonts w:ascii="Arial" w:hAnsi="Arial"/>
          <w:spacing w:val="-12"/>
          <w:w w:val="85"/>
          <w:sz w:val="15"/>
        </w:rPr>
        <w:t> </w:t>
      </w:r>
      <w:r>
        <w:rPr>
          <w:rFonts w:ascii="Arial" w:hAnsi="Arial"/>
          <w:w w:val="85"/>
          <w:sz w:val="15"/>
        </w:rPr>
        <w:t>de</w:t>
      </w:r>
      <w:r>
        <w:rPr>
          <w:rFonts w:ascii="Arial" w:hAnsi="Arial"/>
          <w:spacing w:val="-12"/>
          <w:w w:val="85"/>
          <w:sz w:val="15"/>
        </w:rPr>
        <w:t> </w:t>
      </w:r>
      <w:r>
        <w:rPr>
          <w:rFonts w:ascii="Arial" w:hAnsi="Arial"/>
          <w:w w:val="85"/>
          <w:sz w:val="15"/>
        </w:rPr>
        <w:t>patentes</w:t>
        <w:tab/>
      </w:r>
      <w:r>
        <w:rPr>
          <w:rFonts w:ascii="Arial" w:hAnsi="Arial"/>
          <w:w w:val="90"/>
          <w:sz w:val="15"/>
        </w:rPr>
        <w:t>*</w:t>
      </w:r>
    </w:p>
    <w:p>
      <w:pPr>
        <w:pStyle w:val="BodyText"/>
        <w:ind w:left="1023"/>
        <w:rPr>
          <w:rFonts w:ascii="Arial"/>
          <w:sz w:val="20"/>
        </w:rPr>
      </w:pPr>
      <w:r>
        <w:rPr>
          <w:rFonts w:ascii="Arial"/>
          <w:sz w:val="20"/>
        </w:rPr>
        <w:pict>
          <v:group style="width:323.150pt;height:19.350pt;mso-position-horizontal-relative:char;mso-position-vertical-relative:line" coordorigin="0,0" coordsize="6463,387">
            <v:rect style="position:absolute;left:0;top:0;width:6463;height:227" filled="true" fillcolor="#cccccc" stroked="false">
              <v:fill type="solid"/>
            </v:rect>
            <v:rect style="position:absolute;left:0;top:207;width:6463;height:180" filled="true" fillcolor="#cccccc" stroked="false">
              <v:fill type="solid"/>
            </v:rect>
            <v:shape style="position:absolute;left:200;top:53;width:2203;height:310" type="#_x0000_t202" filled="false" stroked="false">
              <v:textbox inset="0,0,0,0">
                <w:txbxContent>
                  <w:p>
                    <w:pPr>
                      <w:spacing w:line="142" w:lineRule="exact" w:before="0"/>
                      <w:ind w:left="0" w:right="0" w:firstLine="0"/>
                      <w:jc w:val="left"/>
                      <w:rPr>
                        <w:rFonts w:ascii="Arial" w:hAnsi="Arial"/>
                        <w:sz w:val="15"/>
                      </w:rPr>
                    </w:pPr>
                    <w:r>
                      <w:rPr>
                        <w:rFonts w:ascii="Arial" w:hAnsi="Arial"/>
                        <w:w w:val="80"/>
                        <w:sz w:val="15"/>
                      </w:rPr>
                      <w:t>Conferencias, reuniones, documentación</w:t>
                    </w:r>
                  </w:p>
                  <w:p>
                    <w:pPr>
                      <w:spacing w:line="166" w:lineRule="exact" w:before="0"/>
                      <w:ind w:left="0" w:right="0" w:firstLine="0"/>
                      <w:jc w:val="left"/>
                      <w:rPr>
                        <w:rFonts w:ascii="Arial"/>
                        <w:sz w:val="15"/>
                      </w:rPr>
                    </w:pPr>
                    <w:r>
                      <w:rPr>
                        <w:rFonts w:ascii="Arial"/>
                        <w:w w:val="85"/>
                        <w:sz w:val="15"/>
                      </w:rPr>
                      <w:t>sobre</w:t>
                    </w:r>
                    <w:r>
                      <w:rPr>
                        <w:rFonts w:ascii="Arial"/>
                        <w:spacing w:val="-20"/>
                        <w:w w:val="85"/>
                        <w:sz w:val="15"/>
                      </w:rPr>
                      <w:t> </w:t>
                    </w:r>
                    <w:r>
                      <w:rPr>
                        <w:rFonts w:ascii="Arial"/>
                        <w:w w:val="85"/>
                        <w:sz w:val="15"/>
                      </w:rPr>
                      <w:t>el</w:t>
                    </w:r>
                    <w:r>
                      <w:rPr>
                        <w:rFonts w:ascii="Arial"/>
                        <w:spacing w:val="-20"/>
                        <w:w w:val="85"/>
                        <w:sz w:val="15"/>
                      </w:rPr>
                      <w:t> </w:t>
                    </w:r>
                    <w:r>
                      <w:rPr>
                        <w:rFonts w:ascii="Arial"/>
                        <w:w w:val="85"/>
                        <w:sz w:val="15"/>
                      </w:rPr>
                      <w:t>sector</w:t>
                    </w:r>
                    <w:r>
                      <w:rPr>
                        <w:rFonts w:ascii="Arial"/>
                        <w:spacing w:val="-20"/>
                        <w:w w:val="85"/>
                        <w:sz w:val="15"/>
                      </w:rPr>
                      <w:t> </w:t>
                    </w:r>
                    <w:r>
                      <w:rPr>
                        <w:rFonts w:ascii="Arial"/>
                        <w:w w:val="85"/>
                        <w:sz w:val="15"/>
                      </w:rPr>
                      <w:t>y</w:t>
                    </w:r>
                    <w:r>
                      <w:rPr>
                        <w:rFonts w:ascii="Arial"/>
                        <w:spacing w:val="-20"/>
                        <w:w w:val="85"/>
                        <w:sz w:val="15"/>
                      </w:rPr>
                      <w:t> </w:t>
                    </w:r>
                    <w:r>
                      <w:rPr>
                        <w:rFonts w:ascii="Arial"/>
                        <w:w w:val="85"/>
                        <w:sz w:val="15"/>
                      </w:rPr>
                      <w:t>estudios</w:t>
                    </w:r>
                    <w:r>
                      <w:rPr>
                        <w:rFonts w:ascii="Arial"/>
                        <w:spacing w:val="-20"/>
                        <w:w w:val="85"/>
                        <w:sz w:val="15"/>
                      </w:rPr>
                      <w:t> </w:t>
                    </w:r>
                    <w:r>
                      <w:rPr>
                        <w:rFonts w:ascii="Arial"/>
                        <w:w w:val="85"/>
                        <w:sz w:val="15"/>
                      </w:rPr>
                      <w:t>profesionales</w:t>
                    </w:r>
                  </w:p>
                </w:txbxContent>
              </v:textbox>
              <w10:wrap type="none"/>
            </v:shape>
            <v:shape style="position:absolute;left:3664;top:213;width:43;height:150" type="#_x0000_t202" filled="false" stroked="false">
              <v:textbox inset="0,0,0,0">
                <w:txbxContent>
                  <w:p>
                    <w:pPr>
                      <w:spacing w:line="148" w:lineRule="exact" w:before="0"/>
                      <w:ind w:left="0" w:right="0" w:firstLine="0"/>
                      <w:jc w:val="left"/>
                      <w:rPr>
                        <w:rFonts w:ascii="Arial"/>
                        <w:sz w:val="15"/>
                      </w:rPr>
                    </w:pPr>
                    <w:r>
                      <w:rPr>
                        <w:rFonts w:ascii="Arial"/>
                        <w:w w:val="72"/>
                        <w:sz w:val="15"/>
                      </w:rPr>
                      <w:t>*</w:t>
                    </w:r>
                  </w:p>
                </w:txbxContent>
              </v:textbox>
              <w10:wrap type="none"/>
            </v:shape>
          </v:group>
        </w:pict>
      </w:r>
      <w:r>
        <w:rPr>
          <w:rFonts w:ascii="Arial"/>
          <w:sz w:val="20"/>
        </w:rPr>
      </w:r>
    </w:p>
    <w:p>
      <w:pPr>
        <w:tabs>
          <w:tab w:pos="5820" w:val="left" w:leader="none"/>
        </w:tabs>
        <w:spacing w:before="22"/>
        <w:ind w:left="1223" w:right="986" w:firstLine="0"/>
        <w:jc w:val="left"/>
        <w:rPr>
          <w:rFonts w:ascii="Arial"/>
          <w:sz w:val="15"/>
        </w:rPr>
      </w:pPr>
      <w:r>
        <w:rPr/>
        <w:pict>
          <v:shape style="position:absolute;margin-left:135.153595pt;margin-top:12.031299pt;width:323.150pt;height:11.35pt;mso-position-horizontal-relative:page;mso-position-vertical-relative:paragraph;z-index:2056;mso-wrap-distance-left:0;mso-wrap-distance-right:0" type="#_x0000_t202" filled="true" fillcolor="#cccccc" stroked="false">
            <v:textbox inset="0,0,0,0">
              <w:txbxContent>
                <w:p>
                  <w:pPr>
                    <w:tabs>
                      <w:tab w:pos="4797" w:val="left" w:leader="none"/>
                    </w:tabs>
                    <w:spacing w:before="29"/>
                    <w:ind w:left="200" w:right="328" w:firstLine="0"/>
                    <w:jc w:val="left"/>
                    <w:rPr>
                      <w:rFonts w:ascii="Arial"/>
                      <w:sz w:val="15"/>
                    </w:rPr>
                  </w:pPr>
                  <w:r>
                    <w:rPr>
                      <w:rFonts w:ascii="Arial"/>
                      <w:w w:val="85"/>
                      <w:sz w:val="15"/>
                    </w:rPr>
                    <w:t>Asociaciones</w:t>
                  </w:r>
                  <w:r>
                    <w:rPr>
                      <w:rFonts w:ascii="Arial"/>
                      <w:spacing w:val="-23"/>
                      <w:w w:val="85"/>
                      <w:sz w:val="15"/>
                    </w:rPr>
                    <w:t> </w:t>
                  </w:r>
                  <w:r>
                    <w:rPr>
                      <w:rFonts w:ascii="Arial"/>
                      <w:w w:val="85"/>
                      <w:sz w:val="15"/>
                    </w:rPr>
                    <w:t>profesionales,</w:t>
                  </w:r>
                  <w:r>
                    <w:rPr>
                      <w:rFonts w:ascii="Arial"/>
                      <w:spacing w:val="-23"/>
                      <w:w w:val="85"/>
                      <w:sz w:val="15"/>
                    </w:rPr>
                    <w:t> </w:t>
                  </w:r>
                  <w:r>
                    <w:rPr>
                      <w:rFonts w:ascii="Arial"/>
                      <w:w w:val="85"/>
                      <w:sz w:val="15"/>
                    </w:rPr>
                    <w:t>sindicatos</w:t>
                    <w:tab/>
                  </w:r>
                  <w:r>
                    <w:rPr>
                      <w:rFonts w:ascii="Arial"/>
                      <w:w w:val="90"/>
                      <w:sz w:val="15"/>
                    </w:rPr>
                    <w:t>*</w:t>
                  </w:r>
                </w:p>
              </w:txbxContent>
            </v:textbox>
            <v:fill type="solid"/>
            <w10:wrap type="topAndBottom"/>
          </v:shape>
        </w:pict>
      </w:r>
      <w:r>
        <w:rPr>
          <w:rFonts w:ascii="Arial"/>
          <w:w w:val="85"/>
          <w:sz w:val="15"/>
        </w:rPr>
        <w:t>Ferias</w:t>
      </w:r>
      <w:r>
        <w:rPr>
          <w:rFonts w:ascii="Arial"/>
          <w:spacing w:val="-14"/>
          <w:w w:val="85"/>
          <w:sz w:val="15"/>
        </w:rPr>
        <w:t> </w:t>
      </w:r>
      <w:r>
        <w:rPr>
          <w:rFonts w:ascii="Arial"/>
          <w:w w:val="85"/>
          <w:sz w:val="15"/>
        </w:rPr>
        <w:t>y</w:t>
      </w:r>
      <w:r>
        <w:rPr>
          <w:rFonts w:ascii="Arial"/>
          <w:spacing w:val="-14"/>
          <w:w w:val="85"/>
          <w:sz w:val="15"/>
        </w:rPr>
        <w:t> </w:t>
      </w:r>
      <w:r>
        <w:rPr>
          <w:rFonts w:ascii="Arial"/>
          <w:w w:val="85"/>
          <w:sz w:val="15"/>
        </w:rPr>
        <w:t>exposiciones</w:t>
        <w:tab/>
      </w:r>
      <w:r>
        <w:rPr>
          <w:rFonts w:ascii="Arial"/>
          <w:w w:val="90"/>
          <w:sz w:val="15"/>
        </w:rPr>
        <w:t>*</w:t>
      </w:r>
    </w:p>
    <w:p>
      <w:pPr>
        <w:tabs>
          <w:tab w:pos="4686" w:val="left" w:leader="none"/>
        </w:tabs>
        <w:spacing w:before="35" w:after="46"/>
        <w:ind w:left="1223" w:right="986" w:firstLine="0"/>
        <w:jc w:val="left"/>
        <w:rPr>
          <w:rFonts w:ascii="Arial"/>
          <w:sz w:val="15"/>
        </w:rPr>
      </w:pPr>
      <w:r>
        <w:rPr>
          <w:rFonts w:ascii="Arial"/>
          <w:w w:val="85"/>
          <w:sz w:val="15"/>
        </w:rPr>
        <w:t>Otras</w:t>
      </w:r>
      <w:r>
        <w:rPr>
          <w:rFonts w:ascii="Arial"/>
          <w:spacing w:val="-17"/>
          <w:w w:val="85"/>
          <w:sz w:val="15"/>
        </w:rPr>
        <w:t> </w:t>
      </w:r>
      <w:r>
        <w:rPr>
          <w:rFonts w:ascii="Arial"/>
          <w:w w:val="85"/>
          <w:sz w:val="15"/>
        </w:rPr>
        <w:t>asociaciones</w:t>
      </w:r>
      <w:r>
        <w:rPr>
          <w:rFonts w:ascii="Arial"/>
          <w:spacing w:val="-17"/>
          <w:w w:val="85"/>
          <w:sz w:val="15"/>
        </w:rPr>
        <w:t> </w:t>
      </w:r>
      <w:r>
        <w:rPr>
          <w:rFonts w:ascii="Arial"/>
          <w:w w:val="85"/>
          <w:sz w:val="15"/>
        </w:rPr>
        <w:t>locales</w:t>
        <w:tab/>
      </w:r>
      <w:r>
        <w:rPr>
          <w:rFonts w:ascii="Arial"/>
          <w:w w:val="90"/>
          <w:sz w:val="15"/>
        </w:rPr>
        <w:t>*</w:t>
      </w:r>
    </w:p>
    <w:p>
      <w:pPr>
        <w:pStyle w:val="BodyText"/>
        <w:spacing w:line="226" w:lineRule="exact"/>
        <w:ind w:left="1023"/>
        <w:rPr>
          <w:rFonts w:ascii="Arial"/>
          <w:sz w:val="20"/>
        </w:rPr>
      </w:pPr>
      <w:r>
        <w:rPr>
          <w:rFonts w:ascii="Arial"/>
          <w:position w:val="-4"/>
          <w:sz w:val="20"/>
        </w:rPr>
        <w:pict>
          <v:shape style="width:323.150pt;height:11.35pt;mso-position-horizontal-relative:char;mso-position-vertical-relative:line" type="#_x0000_t202" filled="true" fillcolor="#cccccc" stroked="false">
            <w10:anchorlock/>
            <v:textbox inset="0,0,0,0">
              <w:txbxContent>
                <w:p>
                  <w:pPr>
                    <w:tabs>
                      <w:tab w:pos="3663" w:val="left" w:leader="none"/>
                    </w:tabs>
                    <w:spacing w:before="29"/>
                    <w:ind w:left="200" w:right="328" w:firstLine="0"/>
                    <w:jc w:val="left"/>
                    <w:rPr>
                      <w:rFonts w:ascii="Arial"/>
                      <w:sz w:val="15"/>
                    </w:rPr>
                  </w:pPr>
                  <w:r>
                    <w:rPr>
                      <w:rFonts w:ascii="Arial"/>
                      <w:w w:val="90"/>
                      <w:sz w:val="15"/>
                    </w:rPr>
                    <w:t>Contactos</w:t>
                  </w:r>
                  <w:r>
                    <w:rPr>
                      <w:rFonts w:ascii="Arial"/>
                      <w:spacing w:val="-24"/>
                      <w:w w:val="90"/>
                      <w:sz w:val="15"/>
                    </w:rPr>
                    <w:t> </w:t>
                  </w:r>
                  <w:r>
                    <w:rPr>
                      <w:rFonts w:ascii="Arial"/>
                      <w:w w:val="90"/>
                      <w:sz w:val="15"/>
                    </w:rPr>
                    <w:t>o</w:t>
                  </w:r>
                  <w:r>
                    <w:rPr>
                      <w:rFonts w:ascii="Arial"/>
                      <w:spacing w:val="-34"/>
                      <w:w w:val="90"/>
                      <w:sz w:val="15"/>
                    </w:rPr>
                    <w:t> </w:t>
                  </w:r>
                  <w:r>
                    <w:rPr>
                      <w:rFonts w:ascii="Arial"/>
                      <w:w w:val="90"/>
                      <w:sz w:val="15"/>
                    </w:rPr>
                    <w:t>redes</w:t>
                  </w:r>
                  <w:r>
                    <w:rPr>
                      <w:rFonts w:ascii="Arial"/>
                      <w:spacing w:val="-29"/>
                      <w:w w:val="90"/>
                      <w:sz w:val="15"/>
                    </w:rPr>
                    <w:t> </w:t>
                  </w:r>
                  <w:r>
                    <w:rPr>
                      <w:rFonts w:ascii="Arial"/>
                      <w:w w:val="90"/>
                      <w:sz w:val="15"/>
                    </w:rPr>
                    <w:t>informales</w:t>
                    <w:tab/>
                  </w:r>
                  <w:r>
                    <w:rPr>
                      <w:rFonts w:ascii="Arial"/>
                      <w:w w:val="95"/>
                      <w:sz w:val="15"/>
                    </w:rPr>
                    <w:t>*</w:t>
                  </w:r>
                </w:p>
              </w:txbxContent>
            </v:textbox>
            <v:fill type="solid"/>
          </v:shape>
        </w:pict>
      </w:r>
      <w:r>
        <w:rPr>
          <w:rFonts w:ascii="Arial"/>
          <w:position w:val="-4"/>
          <w:sz w:val="20"/>
        </w:rPr>
      </w:r>
    </w:p>
    <w:p>
      <w:pPr>
        <w:tabs>
          <w:tab w:pos="4686" w:val="left" w:leader="none"/>
        </w:tabs>
        <w:spacing w:before="51"/>
        <w:ind w:left="1223" w:right="986" w:firstLine="0"/>
        <w:jc w:val="left"/>
        <w:rPr>
          <w:rFonts w:ascii="Arial" w:hAnsi="Arial"/>
          <w:sz w:val="15"/>
        </w:rPr>
      </w:pPr>
      <w:r>
        <w:rPr/>
        <w:pict>
          <v:group style="position:absolute;margin-left:134.903595pt;margin-top:13.480893pt;width:323.650pt;height:19.850pt;mso-position-horizontal-relative:page;mso-position-vertical-relative:paragraph;z-index:2152;mso-wrap-distance-left:0;mso-wrap-distance-right:0" coordorigin="2698,270" coordsize="6473,397">
            <v:rect style="position:absolute;left:2703;top:270;width:6463;height:227" filled="true" fillcolor="#cccccc" stroked="false">
              <v:fill type="solid"/>
            </v:rect>
            <v:rect style="position:absolute;left:2703;top:476;width:6463;height:180" filled="true" fillcolor="#cccccc" stroked="false">
              <v:fill type="solid"/>
            </v:rect>
            <v:line style="position:absolute" from="2703,661" to="9166,661" stroked="true" strokeweight=".5pt" strokecolor="#000000"/>
            <v:shape style="position:absolute;left:2903;top:323;width:1804;height:310" type="#_x0000_t202" filled="false" stroked="false">
              <v:textbox inset="0,0,0,0">
                <w:txbxContent>
                  <w:p>
                    <w:pPr>
                      <w:spacing w:line="142" w:lineRule="exact" w:before="0"/>
                      <w:ind w:left="0" w:right="-4" w:firstLine="0"/>
                      <w:jc w:val="left"/>
                      <w:rPr>
                        <w:rFonts w:ascii="Arial" w:hAnsi="Arial"/>
                        <w:sz w:val="15"/>
                      </w:rPr>
                    </w:pPr>
                    <w:r>
                      <w:rPr>
                        <w:rFonts w:ascii="Arial" w:hAnsi="Arial"/>
                        <w:w w:val="80"/>
                        <w:sz w:val="15"/>
                      </w:rPr>
                      <w:t>Normativas públicas</w:t>
                    </w:r>
                  </w:p>
                  <w:p>
                    <w:pPr>
                      <w:spacing w:line="166" w:lineRule="exact" w:before="0"/>
                      <w:ind w:left="0" w:right="-4" w:firstLine="0"/>
                      <w:jc w:val="left"/>
                      <w:rPr>
                        <w:rFonts w:ascii="Arial"/>
                        <w:sz w:val="15"/>
                      </w:rPr>
                    </w:pPr>
                    <w:r>
                      <w:rPr>
                        <w:rFonts w:ascii="Arial"/>
                        <w:w w:val="80"/>
                        <w:sz w:val="15"/>
                      </w:rPr>
                      <w:t>(medio ambiente, seguridad, etc.)</w:t>
                    </w:r>
                  </w:p>
                </w:txbxContent>
              </v:textbox>
              <w10:wrap type="none"/>
            </v:shape>
            <v:shape style="position:absolute;left:6367;top:483;width:43;height:150" type="#_x0000_t202" filled="false" stroked="false">
              <v:textbox inset="0,0,0,0">
                <w:txbxContent>
                  <w:p>
                    <w:pPr>
                      <w:spacing w:line="148" w:lineRule="exact" w:before="0"/>
                      <w:ind w:left="0" w:right="0" w:firstLine="0"/>
                      <w:jc w:val="left"/>
                      <w:rPr>
                        <w:rFonts w:ascii="Arial"/>
                        <w:sz w:val="15"/>
                      </w:rPr>
                    </w:pPr>
                    <w:r>
                      <w:rPr>
                        <w:rFonts w:ascii="Arial"/>
                        <w:w w:val="72"/>
                        <w:sz w:val="15"/>
                      </w:rPr>
                      <w:t>*</w:t>
                    </w:r>
                  </w:p>
                </w:txbxContent>
              </v:textbox>
              <w10:wrap type="none"/>
            </v:shape>
            <w10:wrap type="topAndBottom"/>
          </v:group>
        </w:pict>
      </w:r>
      <w:r>
        <w:rPr>
          <w:rFonts w:ascii="Arial" w:hAnsi="Arial"/>
          <w:w w:val="85"/>
          <w:sz w:val="15"/>
        </w:rPr>
        <w:t>Estándares</w:t>
      </w:r>
      <w:r>
        <w:rPr>
          <w:rFonts w:ascii="Arial" w:hAnsi="Arial"/>
          <w:spacing w:val="-19"/>
          <w:w w:val="85"/>
          <w:sz w:val="15"/>
        </w:rPr>
        <w:t> </w:t>
      </w:r>
      <w:r>
        <w:rPr>
          <w:rFonts w:ascii="Arial" w:hAnsi="Arial"/>
          <w:w w:val="85"/>
          <w:sz w:val="15"/>
        </w:rPr>
        <w:t>o</w:t>
      </w:r>
      <w:r>
        <w:rPr>
          <w:rFonts w:ascii="Arial" w:hAnsi="Arial"/>
          <w:spacing w:val="-19"/>
          <w:w w:val="85"/>
          <w:sz w:val="15"/>
        </w:rPr>
        <w:t> </w:t>
      </w:r>
      <w:r>
        <w:rPr>
          <w:rFonts w:ascii="Arial" w:hAnsi="Arial"/>
          <w:w w:val="85"/>
          <w:sz w:val="15"/>
        </w:rPr>
        <w:t>agencias</w:t>
      </w:r>
      <w:r>
        <w:rPr>
          <w:rFonts w:ascii="Arial" w:hAnsi="Arial"/>
          <w:spacing w:val="-19"/>
          <w:w w:val="85"/>
          <w:sz w:val="15"/>
        </w:rPr>
        <w:t> </w:t>
      </w:r>
      <w:r>
        <w:rPr>
          <w:rFonts w:ascii="Arial" w:hAnsi="Arial"/>
          <w:w w:val="85"/>
          <w:sz w:val="15"/>
        </w:rPr>
        <w:t>de</w:t>
      </w:r>
      <w:r>
        <w:rPr>
          <w:rFonts w:ascii="Arial" w:hAnsi="Arial"/>
          <w:spacing w:val="-19"/>
          <w:w w:val="85"/>
          <w:sz w:val="15"/>
        </w:rPr>
        <w:t> </w:t>
      </w:r>
      <w:r>
        <w:rPr>
          <w:rFonts w:ascii="Arial" w:hAnsi="Arial"/>
          <w:w w:val="85"/>
          <w:sz w:val="15"/>
        </w:rPr>
        <w:t>normalización</w:t>
        <w:tab/>
      </w:r>
      <w:r>
        <w:rPr>
          <w:rFonts w:ascii="Arial" w:hAnsi="Arial"/>
          <w:w w:val="90"/>
          <w:sz w:val="15"/>
        </w:rPr>
        <w:t>*</w:t>
      </w:r>
    </w:p>
    <w:p>
      <w:pPr>
        <w:pStyle w:val="BodyText"/>
        <w:spacing w:before="4"/>
        <w:rPr>
          <w:rFonts w:ascii="Arial"/>
          <w:sz w:val="12"/>
        </w:rPr>
      </w:pPr>
    </w:p>
    <w:p>
      <w:pPr>
        <w:pStyle w:val="ListParagraph"/>
        <w:numPr>
          <w:ilvl w:val="0"/>
          <w:numId w:val="57"/>
        </w:numPr>
        <w:tabs>
          <w:tab w:pos="1647" w:val="left" w:leader="none"/>
        </w:tabs>
        <w:spacing w:line="240" w:lineRule="auto" w:before="49" w:after="0"/>
        <w:ind w:left="1023" w:right="1052" w:firstLine="0"/>
        <w:jc w:val="both"/>
        <w:rPr>
          <w:sz w:val="19"/>
        </w:rPr>
      </w:pPr>
      <w:r>
        <w:rPr>
          <w:w w:val="115"/>
          <w:sz w:val="19"/>
        </w:rPr>
        <w:t>Las empresas multinacionales constituyen un caso </w:t>
      </w:r>
      <w:r>
        <w:rPr>
          <w:spacing w:val="-3"/>
          <w:w w:val="115"/>
          <w:sz w:val="19"/>
        </w:rPr>
        <w:t>particular. </w:t>
      </w:r>
      <w:r>
        <w:rPr>
          <w:w w:val="115"/>
          <w:sz w:val="19"/>
        </w:rPr>
        <w:t>Las inte- racciones en una multinacional suelen desarrollarse entre los países donde están implantadas. Como las unidades estadísticas de las encuestas sobre </w:t>
      </w:r>
      <w:r>
        <w:rPr>
          <w:spacing w:val="-2"/>
          <w:w w:val="109"/>
          <w:sz w:val="19"/>
        </w:rPr>
        <w:t>i</w:t>
      </w:r>
      <w:r>
        <w:rPr>
          <w:spacing w:val="-2"/>
          <w:w w:val="122"/>
          <w:sz w:val="19"/>
        </w:rPr>
        <w:t>nn</w:t>
      </w:r>
      <w:r>
        <w:rPr>
          <w:spacing w:val="-2"/>
          <w:w w:val="109"/>
          <w:sz w:val="19"/>
        </w:rPr>
        <w:t>ov</w:t>
      </w:r>
      <w:r>
        <w:rPr>
          <w:spacing w:val="-2"/>
          <w:w w:val="123"/>
          <w:sz w:val="19"/>
        </w:rPr>
        <w:t>ac</w:t>
      </w:r>
      <w:r>
        <w:rPr>
          <w:spacing w:val="-2"/>
          <w:w w:val="109"/>
          <w:sz w:val="19"/>
        </w:rPr>
        <w:t>i</w:t>
      </w:r>
      <w:r>
        <w:rPr>
          <w:spacing w:val="-2"/>
          <w:w w:val="108"/>
          <w:sz w:val="19"/>
        </w:rPr>
        <w:t>ó</w:t>
      </w:r>
      <w:r>
        <w:rPr>
          <w:w w:val="122"/>
          <w:sz w:val="19"/>
        </w:rPr>
        <w:t>n</w:t>
      </w:r>
      <w:r>
        <w:rPr>
          <w:spacing w:val="-5"/>
          <w:sz w:val="19"/>
        </w:rPr>
        <w:t> </w:t>
      </w:r>
      <w:r>
        <w:rPr>
          <w:spacing w:val="-2"/>
          <w:w w:val="125"/>
          <w:sz w:val="19"/>
        </w:rPr>
        <w:t>s</w:t>
      </w:r>
      <w:r>
        <w:rPr>
          <w:spacing w:val="-2"/>
          <w:w w:val="109"/>
          <w:sz w:val="19"/>
        </w:rPr>
        <w:t>o</w:t>
      </w:r>
      <w:r>
        <w:rPr>
          <w:spacing w:val="-2"/>
          <w:w w:val="87"/>
          <w:sz w:val="19"/>
        </w:rPr>
        <w:t>l</w:t>
      </w:r>
      <w:r>
        <w:rPr>
          <w:w w:val="109"/>
          <w:sz w:val="19"/>
        </w:rPr>
        <w:t>o</w:t>
      </w:r>
      <w:r>
        <w:rPr>
          <w:spacing w:val="-5"/>
          <w:sz w:val="19"/>
        </w:rPr>
        <w:t> </w:t>
      </w:r>
      <w:r>
        <w:rPr>
          <w:spacing w:val="-2"/>
          <w:w w:val="109"/>
          <w:sz w:val="19"/>
        </w:rPr>
        <w:t>i</w:t>
      </w:r>
      <w:r>
        <w:rPr>
          <w:spacing w:val="-2"/>
          <w:w w:val="122"/>
          <w:sz w:val="19"/>
        </w:rPr>
        <w:t>n</w:t>
      </w:r>
      <w:r>
        <w:rPr>
          <w:spacing w:val="-2"/>
          <w:w w:val="123"/>
          <w:sz w:val="19"/>
        </w:rPr>
        <w:t>c</w:t>
      </w:r>
      <w:r>
        <w:rPr>
          <w:spacing w:val="-2"/>
          <w:w w:val="87"/>
          <w:sz w:val="19"/>
        </w:rPr>
        <w:t>l</w:t>
      </w:r>
      <w:r>
        <w:rPr>
          <w:spacing w:val="-2"/>
          <w:w w:val="122"/>
          <w:sz w:val="19"/>
        </w:rPr>
        <w:t>u</w:t>
      </w:r>
      <w:r>
        <w:rPr>
          <w:spacing w:val="-2"/>
          <w:w w:val="109"/>
          <w:sz w:val="19"/>
        </w:rPr>
        <w:t>y</w:t>
      </w:r>
      <w:r>
        <w:rPr>
          <w:spacing w:val="-2"/>
          <w:w w:val="123"/>
          <w:sz w:val="19"/>
        </w:rPr>
        <w:t>e</w:t>
      </w:r>
      <w:r>
        <w:rPr>
          <w:w w:val="122"/>
          <w:sz w:val="19"/>
        </w:rPr>
        <w:t>n</w:t>
      </w:r>
      <w:r>
        <w:rPr>
          <w:spacing w:val="-5"/>
          <w:sz w:val="19"/>
        </w:rPr>
        <w:t> </w:t>
      </w:r>
      <w:r>
        <w:rPr>
          <w:spacing w:val="-2"/>
          <w:w w:val="87"/>
          <w:sz w:val="19"/>
        </w:rPr>
        <w:t>l</w:t>
      </w:r>
      <w:r>
        <w:rPr>
          <w:w w:val="123"/>
          <w:sz w:val="19"/>
        </w:rPr>
        <w:t>a</w:t>
      </w:r>
      <w:r>
        <w:rPr>
          <w:spacing w:val="-5"/>
          <w:sz w:val="19"/>
        </w:rPr>
        <w:t> </w:t>
      </w:r>
      <w:r>
        <w:rPr>
          <w:spacing w:val="-2"/>
          <w:w w:val="122"/>
          <w:sz w:val="19"/>
        </w:rPr>
        <w:t>p</w:t>
      </w:r>
      <w:r>
        <w:rPr>
          <w:spacing w:val="-2"/>
          <w:w w:val="123"/>
          <w:sz w:val="19"/>
        </w:rPr>
        <w:t>a</w:t>
      </w:r>
      <w:r>
        <w:rPr>
          <w:spacing w:val="-2"/>
          <w:w w:val="109"/>
          <w:sz w:val="19"/>
        </w:rPr>
        <w:t>r</w:t>
      </w:r>
      <w:r>
        <w:rPr>
          <w:spacing w:val="-2"/>
          <w:w w:val="131"/>
          <w:sz w:val="19"/>
        </w:rPr>
        <w:t>t</w:t>
      </w:r>
      <w:r>
        <w:rPr>
          <w:w w:val="123"/>
          <w:sz w:val="19"/>
        </w:rPr>
        <w:t>e</w:t>
      </w:r>
      <w:r>
        <w:rPr>
          <w:spacing w:val="-5"/>
          <w:sz w:val="19"/>
        </w:rPr>
        <w:t> </w:t>
      </w:r>
      <w:r>
        <w:rPr>
          <w:spacing w:val="-2"/>
          <w:w w:val="40"/>
          <w:sz w:val="19"/>
        </w:rPr>
        <w:t>“</w:t>
      </w:r>
      <w:r>
        <w:rPr>
          <w:spacing w:val="-2"/>
          <w:w w:val="122"/>
          <w:sz w:val="19"/>
        </w:rPr>
        <w:t>n</w:t>
      </w:r>
      <w:r>
        <w:rPr>
          <w:spacing w:val="-2"/>
          <w:w w:val="123"/>
          <w:sz w:val="19"/>
        </w:rPr>
        <w:t>ac</w:t>
      </w:r>
      <w:r>
        <w:rPr>
          <w:spacing w:val="-2"/>
          <w:w w:val="109"/>
          <w:sz w:val="19"/>
        </w:rPr>
        <w:t>i</w:t>
      </w:r>
      <w:r>
        <w:rPr>
          <w:spacing w:val="-2"/>
          <w:w w:val="109"/>
          <w:sz w:val="19"/>
        </w:rPr>
        <w:t>o</w:t>
      </w:r>
      <w:r>
        <w:rPr>
          <w:spacing w:val="-2"/>
          <w:w w:val="122"/>
          <w:sz w:val="19"/>
        </w:rPr>
        <w:t>n</w:t>
      </w:r>
      <w:r>
        <w:rPr>
          <w:spacing w:val="-2"/>
          <w:w w:val="123"/>
          <w:sz w:val="19"/>
        </w:rPr>
        <w:t>a</w:t>
      </w:r>
      <w:r>
        <w:rPr>
          <w:spacing w:val="-2"/>
          <w:w w:val="87"/>
          <w:sz w:val="19"/>
        </w:rPr>
        <w:t>l</w:t>
      </w:r>
      <w:r>
        <w:rPr>
          <w:w w:val="40"/>
          <w:sz w:val="19"/>
        </w:rPr>
        <w:t>”</w:t>
      </w:r>
      <w:r>
        <w:rPr>
          <w:spacing w:val="-5"/>
          <w:sz w:val="19"/>
        </w:rPr>
        <w:t> </w:t>
      </w:r>
      <w:r>
        <w:rPr>
          <w:spacing w:val="-2"/>
          <w:w w:val="122"/>
          <w:sz w:val="19"/>
        </w:rPr>
        <w:t>d</w:t>
      </w:r>
      <w:r>
        <w:rPr>
          <w:w w:val="123"/>
          <w:sz w:val="19"/>
        </w:rPr>
        <w:t>e</w:t>
      </w:r>
      <w:r>
        <w:rPr>
          <w:spacing w:val="-5"/>
          <w:sz w:val="19"/>
        </w:rPr>
        <w:t> </w:t>
      </w:r>
      <w:r>
        <w:rPr>
          <w:spacing w:val="-2"/>
          <w:w w:val="87"/>
          <w:sz w:val="19"/>
        </w:rPr>
        <w:t>l</w:t>
      </w:r>
      <w:r>
        <w:rPr>
          <w:spacing w:val="-2"/>
          <w:w w:val="123"/>
          <w:sz w:val="19"/>
        </w:rPr>
        <w:t>a</w:t>
      </w:r>
      <w:r>
        <w:rPr>
          <w:w w:val="125"/>
          <w:sz w:val="19"/>
        </w:rPr>
        <w:t>s</w:t>
      </w:r>
      <w:r>
        <w:rPr>
          <w:spacing w:val="-5"/>
          <w:sz w:val="19"/>
        </w:rPr>
        <w:t> </w:t>
      </w:r>
      <w:r>
        <w:rPr>
          <w:spacing w:val="-2"/>
          <w:w w:val="117"/>
          <w:sz w:val="19"/>
        </w:rPr>
        <w:t>m</w:t>
      </w:r>
      <w:r>
        <w:rPr>
          <w:spacing w:val="-2"/>
          <w:w w:val="122"/>
          <w:sz w:val="19"/>
        </w:rPr>
        <w:t>u</w:t>
      </w:r>
      <w:r>
        <w:rPr>
          <w:spacing w:val="-2"/>
          <w:w w:val="87"/>
          <w:sz w:val="19"/>
        </w:rPr>
        <w:t>l</w:t>
      </w:r>
      <w:r>
        <w:rPr>
          <w:spacing w:val="-2"/>
          <w:w w:val="131"/>
          <w:sz w:val="19"/>
        </w:rPr>
        <w:t>t</w:t>
      </w:r>
      <w:r>
        <w:rPr>
          <w:spacing w:val="-2"/>
          <w:w w:val="109"/>
          <w:sz w:val="19"/>
        </w:rPr>
        <w:t>i</w:t>
      </w:r>
      <w:r>
        <w:rPr>
          <w:spacing w:val="-2"/>
          <w:w w:val="122"/>
          <w:sz w:val="19"/>
        </w:rPr>
        <w:t>n</w:t>
      </w:r>
      <w:r>
        <w:rPr>
          <w:spacing w:val="-2"/>
          <w:w w:val="123"/>
          <w:sz w:val="19"/>
        </w:rPr>
        <w:t>ac</w:t>
      </w:r>
      <w:r>
        <w:rPr>
          <w:spacing w:val="-2"/>
          <w:w w:val="109"/>
          <w:sz w:val="19"/>
        </w:rPr>
        <w:t>i</w:t>
      </w:r>
      <w:r>
        <w:rPr>
          <w:spacing w:val="-2"/>
          <w:w w:val="109"/>
          <w:sz w:val="19"/>
        </w:rPr>
        <w:t>o</w:t>
      </w:r>
      <w:r>
        <w:rPr>
          <w:spacing w:val="-2"/>
          <w:w w:val="122"/>
          <w:sz w:val="19"/>
        </w:rPr>
        <w:t>n</w:t>
      </w:r>
      <w:r>
        <w:rPr>
          <w:spacing w:val="-2"/>
          <w:w w:val="123"/>
          <w:sz w:val="19"/>
        </w:rPr>
        <w:t>a</w:t>
      </w:r>
      <w:r>
        <w:rPr>
          <w:spacing w:val="-2"/>
          <w:w w:val="87"/>
          <w:sz w:val="19"/>
        </w:rPr>
        <w:t>l</w:t>
      </w:r>
      <w:r>
        <w:rPr>
          <w:spacing w:val="-2"/>
          <w:w w:val="123"/>
          <w:sz w:val="19"/>
        </w:rPr>
        <w:t>e</w:t>
      </w:r>
      <w:r>
        <w:rPr>
          <w:w w:val="125"/>
          <w:sz w:val="19"/>
        </w:rPr>
        <w:t>s</w:t>
      </w:r>
      <w:r>
        <w:rPr>
          <w:spacing w:val="-5"/>
          <w:sz w:val="19"/>
        </w:rPr>
        <w:t> </w:t>
      </w:r>
      <w:r>
        <w:rPr>
          <w:spacing w:val="-2"/>
          <w:w w:val="91"/>
          <w:sz w:val="19"/>
        </w:rPr>
        <w:t>(</w:t>
      </w:r>
      <w:r>
        <w:rPr>
          <w:spacing w:val="-2"/>
          <w:w w:val="109"/>
          <w:sz w:val="19"/>
        </w:rPr>
        <w:t>v</w:t>
      </w:r>
      <w:r>
        <w:rPr>
          <w:spacing w:val="-2"/>
          <w:w w:val="118"/>
          <w:sz w:val="19"/>
        </w:rPr>
        <w:t>é</w:t>
      </w:r>
      <w:r>
        <w:rPr>
          <w:spacing w:val="-2"/>
          <w:w w:val="123"/>
          <w:sz w:val="19"/>
        </w:rPr>
        <w:t>a</w:t>
      </w:r>
      <w:r>
        <w:rPr>
          <w:spacing w:val="-2"/>
          <w:w w:val="125"/>
          <w:sz w:val="19"/>
        </w:rPr>
        <w:t>s</w:t>
      </w:r>
      <w:r>
        <w:rPr>
          <w:w w:val="123"/>
          <w:sz w:val="19"/>
        </w:rPr>
        <w:t>e</w:t>
      </w:r>
      <w:r>
        <w:rPr>
          <w:spacing w:val="-5"/>
          <w:sz w:val="19"/>
        </w:rPr>
        <w:t> </w:t>
      </w:r>
      <w:r>
        <w:rPr>
          <w:spacing w:val="-2"/>
          <w:w w:val="123"/>
          <w:sz w:val="19"/>
        </w:rPr>
        <w:t>ca</w:t>
      </w:r>
      <w:r>
        <w:rPr>
          <w:spacing w:val="-2"/>
          <w:w w:val="122"/>
          <w:sz w:val="19"/>
        </w:rPr>
        <w:t>p</w:t>
      </w:r>
      <w:r>
        <w:rPr>
          <w:spacing w:val="-2"/>
          <w:w w:val="98"/>
          <w:sz w:val="19"/>
        </w:rPr>
        <w:t>í</w:t>
      </w:r>
      <w:r>
        <w:rPr>
          <w:w w:val="109"/>
          <w:sz w:val="19"/>
        </w:rPr>
        <w:t>- </w:t>
      </w:r>
      <w:r>
        <w:rPr>
          <w:w w:val="115"/>
          <w:sz w:val="19"/>
        </w:rPr>
        <w:t>tulo 4), las interacciones con las unidades situadas en el extranjero deberían </w:t>
      </w:r>
      <w:r>
        <w:rPr>
          <w:spacing w:val="-2"/>
          <w:w w:val="123"/>
          <w:sz w:val="19"/>
        </w:rPr>
        <w:t>c</w:t>
      </w:r>
      <w:r>
        <w:rPr>
          <w:spacing w:val="-2"/>
          <w:w w:val="109"/>
          <w:sz w:val="19"/>
        </w:rPr>
        <w:t>o</w:t>
      </w:r>
      <w:r>
        <w:rPr>
          <w:spacing w:val="-2"/>
          <w:w w:val="122"/>
          <w:sz w:val="19"/>
        </w:rPr>
        <w:t>n</w:t>
      </w:r>
      <w:r>
        <w:rPr>
          <w:spacing w:val="-2"/>
          <w:w w:val="125"/>
          <w:sz w:val="19"/>
        </w:rPr>
        <w:t>s</w:t>
      </w:r>
      <w:r>
        <w:rPr>
          <w:spacing w:val="-2"/>
          <w:w w:val="109"/>
          <w:sz w:val="19"/>
        </w:rPr>
        <w:t>i</w:t>
      </w:r>
      <w:r>
        <w:rPr>
          <w:spacing w:val="-2"/>
          <w:w w:val="122"/>
          <w:sz w:val="19"/>
        </w:rPr>
        <w:t>d</w:t>
      </w:r>
      <w:r>
        <w:rPr>
          <w:spacing w:val="-2"/>
          <w:w w:val="123"/>
          <w:sz w:val="19"/>
        </w:rPr>
        <w:t>e</w:t>
      </w:r>
      <w:r>
        <w:rPr>
          <w:spacing w:val="-2"/>
          <w:w w:val="109"/>
          <w:sz w:val="19"/>
        </w:rPr>
        <w:t>r</w:t>
      </w:r>
      <w:r>
        <w:rPr>
          <w:spacing w:val="-2"/>
          <w:w w:val="123"/>
          <w:sz w:val="19"/>
        </w:rPr>
        <w:t>a</w:t>
      </w:r>
      <w:r>
        <w:rPr>
          <w:spacing w:val="-2"/>
          <w:w w:val="109"/>
          <w:sz w:val="19"/>
        </w:rPr>
        <w:t>r</w:t>
      </w:r>
      <w:r>
        <w:rPr>
          <w:spacing w:val="-2"/>
          <w:w w:val="125"/>
          <w:sz w:val="19"/>
        </w:rPr>
        <w:t>s</w:t>
      </w:r>
      <w:r>
        <w:rPr>
          <w:w w:val="123"/>
          <w:sz w:val="19"/>
        </w:rPr>
        <w:t>e</w:t>
      </w:r>
      <w:r>
        <w:rPr>
          <w:sz w:val="19"/>
        </w:rPr>
        <w:t> </w:t>
      </w:r>
      <w:r>
        <w:rPr>
          <w:spacing w:val="-2"/>
          <w:w w:val="123"/>
          <w:sz w:val="19"/>
        </w:rPr>
        <w:t>c</w:t>
      </w:r>
      <w:r>
        <w:rPr>
          <w:spacing w:val="-2"/>
          <w:w w:val="109"/>
          <w:sz w:val="19"/>
        </w:rPr>
        <w:t>o</w:t>
      </w:r>
      <w:r>
        <w:rPr>
          <w:spacing w:val="-2"/>
          <w:w w:val="117"/>
          <w:sz w:val="19"/>
        </w:rPr>
        <w:t>m</w:t>
      </w:r>
      <w:r>
        <w:rPr>
          <w:w w:val="109"/>
          <w:sz w:val="19"/>
        </w:rPr>
        <w:t>o</w:t>
      </w:r>
      <w:r>
        <w:rPr>
          <w:sz w:val="19"/>
        </w:rPr>
        <w:t> </w:t>
      </w:r>
      <w:r>
        <w:rPr>
          <w:spacing w:val="-2"/>
          <w:w w:val="109"/>
          <w:sz w:val="19"/>
        </w:rPr>
        <w:t>v</w:t>
      </w:r>
      <w:r>
        <w:rPr>
          <w:spacing w:val="-2"/>
          <w:w w:val="98"/>
          <w:sz w:val="19"/>
        </w:rPr>
        <w:t>í</w:t>
      </w:r>
      <w:r>
        <w:rPr>
          <w:spacing w:val="-2"/>
          <w:w w:val="122"/>
          <w:sz w:val="19"/>
        </w:rPr>
        <w:t>n</w:t>
      </w:r>
      <w:r>
        <w:rPr>
          <w:spacing w:val="-2"/>
          <w:w w:val="123"/>
          <w:sz w:val="19"/>
        </w:rPr>
        <w:t>c</w:t>
      </w:r>
      <w:r>
        <w:rPr>
          <w:spacing w:val="-2"/>
          <w:w w:val="122"/>
          <w:sz w:val="19"/>
        </w:rPr>
        <w:t>u</w:t>
      </w:r>
      <w:r>
        <w:rPr>
          <w:spacing w:val="-2"/>
          <w:w w:val="87"/>
          <w:sz w:val="19"/>
        </w:rPr>
        <w:t>l</w:t>
      </w:r>
      <w:r>
        <w:rPr>
          <w:spacing w:val="-2"/>
          <w:w w:val="109"/>
          <w:sz w:val="19"/>
        </w:rPr>
        <w:t>o</w:t>
      </w:r>
      <w:r>
        <w:rPr>
          <w:w w:val="125"/>
          <w:sz w:val="19"/>
        </w:rPr>
        <w:t>s</w:t>
      </w:r>
      <w:r>
        <w:rPr>
          <w:sz w:val="19"/>
        </w:rPr>
        <w:t> </w:t>
      </w:r>
      <w:r>
        <w:rPr>
          <w:spacing w:val="-2"/>
          <w:w w:val="123"/>
          <w:sz w:val="19"/>
        </w:rPr>
        <w:t>e</w:t>
      </w:r>
      <w:r>
        <w:rPr>
          <w:spacing w:val="-2"/>
          <w:w w:val="109"/>
          <w:sz w:val="19"/>
        </w:rPr>
        <w:t>x</w:t>
      </w:r>
      <w:r>
        <w:rPr>
          <w:spacing w:val="-2"/>
          <w:w w:val="131"/>
          <w:sz w:val="19"/>
        </w:rPr>
        <w:t>t</w:t>
      </w:r>
      <w:r>
        <w:rPr>
          <w:spacing w:val="-2"/>
          <w:w w:val="123"/>
          <w:sz w:val="19"/>
        </w:rPr>
        <w:t>e</w:t>
      </w:r>
      <w:r>
        <w:rPr>
          <w:spacing w:val="-2"/>
          <w:w w:val="109"/>
          <w:sz w:val="19"/>
        </w:rPr>
        <w:t>r</w:t>
      </w:r>
      <w:r>
        <w:rPr>
          <w:spacing w:val="-2"/>
          <w:w w:val="122"/>
          <w:sz w:val="19"/>
        </w:rPr>
        <w:t>n</w:t>
      </w:r>
      <w:r>
        <w:rPr>
          <w:spacing w:val="-2"/>
          <w:w w:val="109"/>
          <w:sz w:val="19"/>
        </w:rPr>
        <w:t>o</w:t>
      </w:r>
      <w:r>
        <w:rPr>
          <w:spacing w:val="-2"/>
          <w:w w:val="125"/>
          <w:sz w:val="19"/>
        </w:rPr>
        <w:t>s</w:t>
      </w:r>
      <w:r>
        <w:rPr>
          <w:w w:val="109"/>
          <w:sz w:val="19"/>
        </w:rPr>
        <w:t>,</w:t>
      </w:r>
      <w:r>
        <w:rPr>
          <w:sz w:val="19"/>
        </w:rPr>
        <w:t> </w:t>
      </w:r>
      <w:r>
        <w:rPr>
          <w:spacing w:val="-2"/>
          <w:w w:val="123"/>
          <w:sz w:val="19"/>
        </w:rPr>
        <w:t>c</w:t>
      </w:r>
      <w:r>
        <w:rPr>
          <w:spacing w:val="-2"/>
          <w:w w:val="109"/>
          <w:sz w:val="19"/>
        </w:rPr>
        <w:t>o</w:t>
      </w:r>
      <w:r>
        <w:rPr>
          <w:w w:val="122"/>
          <w:sz w:val="19"/>
        </w:rPr>
        <w:t>n</w:t>
      </w:r>
      <w:r>
        <w:rPr>
          <w:sz w:val="19"/>
        </w:rPr>
        <w:t> </w:t>
      </w:r>
      <w:r>
        <w:rPr>
          <w:spacing w:val="-2"/>
          <w:w w:val="40"/>
          <w:sz w:val="19"/>
        </w:rPr>
        <w:t>“</w:t>
      </w:r>
      <w:r>
        <w:rPr>
          <w:spacing w:val="-2"/>
          <w:w w:val="109"/>
          <w:sz w:val="19"/>
        </w:rPr>
        <w:t>o</w:t>
      </w:r>
      <w:r>
        <w:rPr>
          <w:spacing w:val="-2"/>
          <w:w w:val="131"/>
          <w:sz w:val="19"/>
        </w:rPr>
        <w:t>t</w:t>
      </w:r>
      <w:r>
        <w:rPr>
          <w:spacing w:val="-2"/>
          <w:w w:val="109"/>
          <w:sz w:val="19"/>
        </w:rPr>
        <w:t>r</w:t>
      </w:r>
      <w:r>
        <w:rPr>
          <w:spacing w:val="-2"/>
          <w:w w:val="123"/>
          <w:sz w:val="19"/>
        </w:rPr>
        <w:t>a</w:t>
      </w:r>
      <w:r>
        <w:rPr>
          <w:w w:val="125"/>
          <w:sz w:val="19"/>
        </w:rPr>
        <w:t>s</w:t>
      </w:r>
      <w:r>
        <w:rPr>
          <w:sz w:val="19"/>
        </w:rPr>
        <w:t> </w:t>
      </w:r>
      <w:r>
        <w:rPr>
          <w:spacing w:val="-2"/>
          <w:w w:val="123"/>
          <w:sz w:val="19"/>
        </w:rPr>
        <w:t>e</w:t>
      </w:r>
      <w:r>
        <w:rPr>
          <w:spacing w:val="-2"/>
          <w:w w:val="117"/>
          <w:sz w:val="19"/>
        </w:rPr>
        <w:t>m</w:t>
      </w:r>
      <w:r>
        <w:rPr>
          <w:spacing w:val="-2"/>
          <w:w w:val="122"/>
          <w:sz w:val="19"/>
        </w:rPr>
        <w:t>p</w:t>
      </w:r>
      <w:r>
        <w:rPr>
          <w:spacing w:val="-2"/>
          <w:w w:val="109"/>
          <w:sz w:val="19"/>
        </w:rPr>
        <w:t>r</w:t>
      </w:r>
      <w:r>
        <w:rPr>
          <w:spacing w:val="-2"/>
          <w:w w:val="123"/>
          <w:sz w:val="19"/>
        </w:rPr>
        <w:t>e</w:t>
      </w:r>
      <w:r>
        <w:rPr>
          <w:spacing w:val="-2"/>
          <w:w w:val="125"/>
          <w:sz w:val="19"/>
        </w:rPr>
        <w:t>s</w:t>
      </w:r>
      <w:r>
        <w:rPr>
          <w:spacing w:val="-2"/>
          <w:w w:val="123"/>
          <w:sz w:val="19"/>
        </w:rPr>
        <w:t>a</w:t>
      </w:r>
      <w:r>
        <w:rPr>
          <w:w w:val="125"/>
          <w:sz w:val="19"/>
        </w:rPr>
        <w:t>s</w:t>
      </w:r>
      <w:r>
        <w:rPr>
          <w:sz w:val="19"/>
        </w:rPr>
        <w:t> </w:t>
      </w:r>
      <w:r>
        <w:rPr>
          <w:spacing w:val="-2"/>
          <w:w w:val="122"/>
          <w:sz w:val="19"/>
        </w:rPr>
        <w:t>d</w:t>
      </w:r>
      <w:r>
        <w:rPr>
          <w:spacing w:val="-2"/>
          <w:w w:val="123"/>
          <w:sz w:val="19"/>
        </w:rPr>
        <w:t>e</w:t>
      </w:r>
      <w:r>
        <w:rPr>
          <w:w w:val="87"/>
          <w:sz w:val="19"/>
        </w:rPr>
        <w:t>l</w:t>
      </w:r>
      <w:r>
        <w:rPr>
          <w:sz w:val="19"/>
        </w:rPr>
        <w:t> </w:t>
      </w:r>
      <w:r>
        <w:rPr>
          <w:spacing w:val="-2"/>
          <w:w w:val="122"/>
          <w:sz w:val="19"/>
        </w:rPr>
        <w:t>g</w:t>
      </w:r>
      <w:r>
        <w:rPr>
          <w:spacing w:val="-2"/>
          <w:w w:val="109"/>
          <w:sz w:val="19"/>
        </w:rPr>
        <w:t>r</w:t>
      </w:r>
      <w:r>
        <w:rPr>
          <w:spacing w:val="-2"/>
          <w:w w:val="122"/>
          <w:sz w:val="19"/>
        </w:rPr>
        <w:t>up</w:t>
      </w:r>
      <w:r>
        <w:rPr>
          <w:spacing w:val="-2"/>
          <w:w w:val="109"/>
          <w:sz w:val="19"/>
        </w:rPr>
        <w:t>o</w:t>
      </w:r>
      <w:r>
        <w:rPr>
          <w:spacing w:val="-2"/>
          <w:w w:val="40"/>
          <w:sz w:val="19"/>
        </w:rPr>
        <w:t>”</w:t>
      </w:r>
      <w:r>
        <w:rPr>
          <w:w w:val="109"/>
          <w:sz w:val="19"/>
        </w:rPr>
        <w:t>.</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3"/>
      </w:pPr>
    </w:p>
    <w:p>
      <w:pPr>
        <w:pStyle w:val="Heading6"/>
        <w:numPr>
          <w:ilvl w:val="1"/>
          <w:numId w:val="58"/>
        </w:numPr>
        <w:tabs>
          <w:tab w:pos="1421" w:val="left" w:leader="none"/>
        </w:tabs>
        <w:spacing w:line="261" w:lineRule="auto" w:before="0" w:after="0"/>
        <w:ind w:left="1023" w:right="1934" w:firstLine="0"/>
        <w:jc w:val="left"/>
      </w:pPr>
      <w:r>
        <w:rPr>
          <w:i/>
        </w:rPr>
        <w:t>La recogida de datos sobre los vínculos en el proceso </w:t>
      </w:r>
      <w:r>
        <w:rPr/>
        <w:t>de</w:t>
      </w:r>
      <w:r>
        <w:rPr>
          <w:spacing w:val="35"/>
        </w:rPr>
        <w:t> </w:t>
      </w:r>
      <w:r>
        <w:rPr/>
        <w:t>innovación</w:t>
      </w:r>
    </w:p>
    <w:p>
      <w:pPr>
        <w:pStyle w:val="ListParagraph"/>
        <w:numPr>
          <w:ilvl w:val="0"/>
          <w:numId w:val="57"/>
        </w:numPr>
        <w:tabs>
          <w:tab w:pos="1647" w:val="left" w:leader="none"/>
        </w:tabs>
        <w:spacing w:line="249" w:lineRule="auto" w:before="61" w:after="0"/>
        <w:ind w:left="1023" w:right="1050" w:firstLine="0"/>
        <w:jc w:val="both"/>
        <w:rPr>
          <w:sz w:val="19"/>
        </w:rPr>
      </w:pPr>
      <w:r>
        <w:rPr>
          <w:rFonts w:ascii="Arial" w:hAnsi="Arial"/>
          <w:b/>
          <w:w w:val="110"/>
          <w:sz w:val="19"/>
        </w:rPr>
        <w:t>Se</w:t>
      </w:r>
      <w:r>
        <w:rPr>
          <w:rFonts w:ascii="Arial" w:hAnsi="Arial"/>
          <w:b/>
          <w:spacing w:val="-25"/>
          <w:w w:val="110"/>
          <w:sz w:val="19"/>
        </w:rPr>
        <w:t> </w:t>
      </w:r>
      <w:r>
        <w:rPr>
          <w:rFonts w:ascii="Arial" w:hAnsi="Arial"/>
          <w:b/>
          <w:w w:val="110"/>
          <w:sz w:val="19"/>
        </w:rPr>
        <w:t>recomienda</w:t>
      </w:r>
      <w:r>
        <w:rPr>
          <w:rFonts w:ascii="Arial" w:hAnsi="Arial"/>
          <w:b/>
          <w:spacing w:val="-25"/>
          <w:w w:val="110"/>
          <w:sz w:val="19"/>
        </w:rPr>
        <w:t> </w:t>
      </w:r>
      <w:r>
        <w:rPr>
          <w:rFonts w:ascii="Arial" w:hAnsi="Arial"/>
          <w:b/>
          <w:w w:val="110"/>
          <w:sz w:val="19"/>
        </w:rPr>
        <w:t>que</w:t>
      </w:r>
      <w:r>
        <w:rPr>
          <w:rFonts w:ascii="Arial" w:hAnsi="Arial"/>
          <w:b/>
          <w:spacing w:val="-25"/>
          <w:w w:val="110"/>
          <w:sz w:val="19"/>
        </w:rPr>
        <w:t> </w:t>
      </w:r>
      <w:r>
        <w:rPr>
          <w:rFonts w:ascii="Arial" w:hAnsi="Arial"/>
          <w:b/>
          <w:w w:val="110"/>
          <w:sz w:val="19"/>
        </w:rPr>
        <w:t>los</w:t>
      </w:r>
      <w:r>
        <w:rPr>
          <w:rFonts w:ascii="Arial" w:hAnsi="Arial"/>
          <w:b/>
          <w:spacing w:val="-25"/>
          <w:w w:val="110"/>
          <w:sz w:val="19"/>
        </w:rPr>
        <w:t> </w:t>
      </w:r>
      <w:r>
        <w:rPr>
          <w:rFonts w:ascii="Arial" w:hAnsi="Arial"/>
          <w:b/>
          <w:w w:val="110"/>
          <w:sz w:val="19"/>
        </w:rPr>
        <w:t>datos</w:t>
      </w:r>
      <w:r>
        <w:rPr>
          <w:rFonts w:ascii="Arial" w:hAnsi="Arial"/>
          <w:b/>
          <w:spacing w:val="-25"/>
          <w:w w:val="110"/>
          <w:sz w:val="19"/>
        </w:rPr>
        <w:t> </w:t>
      </w:r>
      <w:r>
        <w:rPr>
          <w:rFonts w:ascii="Arial" w:hAnsi="Arial"/>
          <w:b/>
          <w:w w:val="110"/>
          <w:sz w:val="19"/>
        </w:rPr>
        <w:t>sobre</w:t>
      </w:r>
      <w:r>
        <w:rPr>
          <w:rFonts w:ascii="Arial" w:hAnsi="Arial"/>
          <w:b/>
          <w:spacing w:val="-25"/>
          <w:w w:val="110"/>
          <w:sz w:val="19"/>
        </w:rPr>
        <w:t> </w:t>
      </w:r>
      <w:r>
        <w:rPr>
          <w:rFonts w:ascii="Arial" w:hAnsi="Arial"/>
          <w:b/>
          <w:w w:val="110"/>
          <w:sz w:val="19"/>
        </w:rPr>
        <w:t>los</w:t>
      </w:r>
      <w:r>
        <w:rPr>
          <w:rFonts w:ascii="Arial" w:hAnsi="Arial"/>
          <w:b/>
          <w:spacing w:val="-25"/>
          <w:w w:val="110"/>
          <w:sz w:val="19"/>
        </w:rPr>
        <w:t> </w:t>
      </w:r>
      <w:r>
        <w:rPr>
          <w:rFonts w:ascii="Arial" w:hAnsi="Arial"/>
          <w:b/>
          <w:w w:val="110"/>
          <w:sz w:val="19"/>
        </w:rPr>
        <w:t>tres</w:t>
      </w:r>
      <w:r>
        <w:rPr>
          <w:rFonts w:ascii="Arial" w:hAnsi="Arial"/>
          <w:b/>
          <w:spacing w:val="-25"/>
          <w:w w:val="110"/>
          <w:sz w:val="19"/>
        </w:rPr>
        <w:t> </w:t>
      </w:r>
      <w:r>
        <w:rPr>
          <w:rFonts w:ascii="Arial" w:hAnsi="Arial"/>
          <w:b/>
          <w:w w:val="110"/>
          <w:sz w:val="19"/>
        </w:rPr>
        <w:t>tipos</w:t>
      </w:r>
      <w:r>
        <w:rPr>
          <w:rFonts w:ascii="Arial" w:hAnsi="Arial"/>
          <w:b/>
          <w:spacing w:val="-25"/>
          <w:w w:val="110"/>
          <w:sz w:val="19"/>
        </w:rPr>
        <w:t> </w:t>
      </w:r>
      <w:r>
        <w:rPr>
          <w:rFonts w:ascii="Arial" w:hAnsi="Arial"/>
          <w:b/>
          <w:w w:val="110"/>
          <w:sz w:val="19"/>
        </w:rPr>
        <w:t>de</w:t>
      </w:r>
      <w:r>
        <w:rPr>
          <w:rFonts w:ascii="Arial" w:hAnsi="Arial"/>
          <w:b/>
          <w:spacing w:val="-25"/>
          <w:w w:val="110"/>
          <w:sz w:val="19"/>
        </w:rPr>
        <w:t> </w:t>
      </w:r>
      <w:r>
        <w:rPr>
          <w:rFonts w:ascii="Arial" w:hAnsi="Arial"/>
          <w:b/>
          <w:w w:val="110"/>
          <w:sz w:val="19"/>
        </w:rPr>
        <w:t>vínculos se recojan basándose en la lista de fuentes mencionada</w:t>
      </w:r>
      <w:r>
        <w:rPr>
          <w:rFonts w:ascii="Arial" w:hAnsi="Arial"/>
          <w:b/>
          <w:spacing w:val="-21"/>
          <w:w w:val="110"/>
          <w:sz w:val="19"/>
        </w:rPr>
        <w:t> </w:t>
      </w:r>
      <w:r>
        <w:rPr>
          <w:rFonts w:ascii="Arial" w:hAnsi="Arial"/>
          <w:b/>
          <w:w w:val="110"/>
          <w:sz w:val="19"/>
        </w:rPr>
        <w:t>anterior- mente</w:t>
      </w:r>
      <w:r>
        <w:rPr>
          <w:w w:val="110"/>
          <w:sz w:val="19"/>
        </w:rPr>
        <w:t>. Para las necesidades de las encuestas sobre innovación, estos tipos      de</w:t>
      </w:r>
      <w:r>
        <w:rPr>
          <w:spacing w:val="35"/>
          <w:w w:val="110"/>
          <w:sz w:val="19"/>
        </w:rPr>
        <w:t> </w:t>
      </w:r>
      <w:r>
        <w:rPr>
          <w:w w:val="110"/>
          <w:sz w:val="19"/>
        </w:rPr>
        <w:t>vínculos</w:t>
      </w:r>
      <w:r>
        <w:rPr>
          <w:spacing w:val="35"/>
          <w:w w:val="110"/>
          <w:sz w:val="19"/>
        </w:rPr>
        <w:t> </w:t>
      </w:r>
      <w:r>
        <w:rPr>
          <w:w w:val="110"/>
          <w:sz w:val="19"/>
        </w:rPr>
        <w:t>pueden</w:t>
      </w:r>
      <w:r>
        <w:rPr>
          <w:spacing w:val="35"/>
          <w:w w:val="110"/>
          <w:sz w:val="19"/>
        </w:rPr>
        <w:t> </w:t>
      </w:r>
      <w:r>
        <w:rPr>
          <w:w w:val="110"/>
          <w:sz w:val="19"/>
        </w:rPr>
        <w:t>definirse</w:t>
      </w:r>
      <w:r>
        <w:rPr>
          <w:spacing w:val="35"/>
          <w:w w:val="110"/>
          <w:sz w:val="19"/>
        </w:rPr>
        <w:t> </w:t>
      </w:r>
      <w:r>
        <w:rPr>
          <w:w w:val="110"/>
          <w:sz w:val="19"/>
        </w:rPr>
        <w:t>de</w:t>
      </w:r>
      <w:r>
        <w:rPr>
          <w:spacing w:val="35"/>
          <w:w w:val="110"/>
          <w:sz w:val="19"/>
        </w:rPr>
        <w:t> </w:t>
      </w:r>
      <w:r>
        <w:rPr>
          <w:w w:val="110"/>
          <w:sz w:val="19"/>
        </w:rPr>
        <w:t>la</w:t>
      </w:r>
      <w:r>
        <w:rPr>
          <w:spacing w:val="35"/>
          <w:w w:val="110"/>
          <w:sz w:val="19"/>
        </w:rPr>
        <w:t> </w:t>
      </w:r>
      <w:r>
        <w:rPr>
          <w:w w:val="110"/>
          <w:sz w:val="19"/>
        </w:rPr>
        <w:t>siguiente</w:t>
      </w:r>
      <w:r>
        <w:rPr>
          <w:spacing w:val="35"/>
          <w:w w:val="110"/>
          <w:sz w:val="19"/>
        </w:rPr>
        <w:t> </w:t>
      </w:r>
      <w:r>
        <w:rPr>
          <w:w w:val="110"/>
          <w:sz w:val="19"/>
        </w:rPr>
        <w:t>forma:</w:t>
      </w:r>
    </w:p>
    <w:p>
      <w:pPr>
        <w:pStyle w:val="ListParagraph"/>
        <w:numPr>
          <w:ilvl w:val="0"/>
          <w:numId w:val="59"/>
        </w:numPr>
        <w:tabs>
          <w:tab w:pos="1250" w:val="left" w:leader="none"/>
        </w:tabs>
        <w:spacing w:line="240" w:lineRule="auto" w:before="67" w:after="0"/>
        <w:ind w:left="1247" w:right="1051" w:hanging="224"/>
        <w:jc w:val="both"/>
        <w:rPr>
          <w:sz w:val="19"/>
        </w:rPr>
      </w:pPr>
      <w:r>
        <w:rPr>
          <w:rFonts w:ascii="Arial" w:hAnsi="Arial"/>
          <w:b/>
          <w:w w:val="110"/>
          <w:sz w:val="19"/>
        </w:rPr>
        <w:t>Fuentes</w:t>
      </w:r>
      <w:r>
        <w:rPr>
          <w:rFonts w:ascii="Arial" w:hAnsi="Arial"/>
          <w:b/>
          <w:spacing w:val="-20"/>
          <w:w w:val="110"/>
          <w:sz w:val="19"/>
        </w:rPr>
        <w:t> </w:t>
      </w:r>
      <w:r>
        <w:rPr>
          <w:rFonts w:ascii="Arial" w:hAnsi="Arial"/>
          <w:b/>
          <w:w w:val="110"/>
          <w:sz w:val="19"/>
        </w:rPr>
        <w:t>de</w:t>
      </w:r>
      <w:r>
        <w:rPr>
          <w:rFonts w:ascii="Arial" w:hAnsi="Arial"/>
          <w:b/>
          <w:spacing w:val="-20"/>
          <w:w w:val="110"/>
          <w:sz w:val="19"/>
        </w:rPr>
        <w:t> </w:t>
      </w:r>
      <w:r>
        <w:rPr>
          <w:rFonts w:ascii="Arial" w:hAnsi="Arial"/>
          <w:b/>
          <w:w w:val="110"/>
          <w:sz w:val="19"/>
        </w:rPr>
        <w:t>información</w:t>
      </w:r>
      <w:r>
        <w:rPr>
          <w:rFonts w:ascii="Arial" w:hAnsi="Arial"/>
          <w:b/>
          <w:spacing w:val="-20"/>
          <w:w w:val="110"/>
          <w:sz w:val="19"/>
        </w:rPr>
        <w:t> </w:t>
      </w:r>
      <w:r>
        <w:rPr>
          <w:rFonts w:ascii="Arial" w:hAnsi="Arial"/>
          <w:b/>
          <w:w w:val="110"/>
          <w:sz w:val="19"/>
        </w:rPr>
        <w:t>de</w:t>
      </w:r>
      <w:r>
        <w:rPr>
          <w:rFonts w:ascii="Arial" w:hAnsi="Arial"/>
          <w:b/>
          <w:spacing w:val="-20"/>
          <w:w w:val="110"/>
          <w:sz w:val="19"/>
        </w:rPr>
        <w:t> </w:t>
      </w:r>
      <w:r>
        <w:rPr>
          <w:rFonts w:ascii="Arial" w:hAnsi="Arial"/>
          <w:b/>
          <w:w w:val="110"/>
          <w:sz w:val="19"/>
        </w:rPr>
        <w:t>libre</w:t>
      </w:r>
      <w:r>
        <w:rPr>
          <w:rFonts w:ascii="Arial" w:hAnsi="Arial"/>
          <w:b/>
          <w:spacing w:val="-20"/>
          <w:w w:val="110"/>
          <w:sz w:val="19"/>
        </w:rPr>
        <w:t> </w:t>
      </w:r>
      <w:r>
        <w:rPr>
          <w:rFonts w:ascii="Arial" w:hAnsi="Arial"/>
          <w:b/>
          <w:w w:val="110"/>
          <w:sz w:val="19"/>
        </w:rPr>
        <w:t>acceso:</w:t>
      </w:r>
      <w:r>
        <w:rPr>
          <w:rFonts w:ascii="Arial" w:hAnsi="Arial"/>
          <w:b/>
          <w:spacing w:val="-24"/>
          <w:w w:val="110"/>
          <w:sz w:val="19"/>
        </w:rPr>
        <w:t> </w:t>
      </w:r>
      <w:r>
        <w:rPr>
          <w:w w:val="110"/>
          <w:sz w:val="19"/>
        </w:rPr>
        <w:t>información</w:t>
      </w:r>
      <w:r>
        <w:rPr>
          <w:spacing w:val="-20"/>
          <w:w w:val="110"/>
          <w:sz w:val="19"/>
        </w:rPr>
        <w:t> </w:t>
      </w:r>
      <w:r>
        <w:rPr>
          <w:w w:val="110"/>
          <w:sz w:val="19"/>
        </w:rPr>
        <w:t>de</w:t>
      </w:r>
      <w:r>
        <w:rPr>
          <w:spacing w:val="-20"/>
          <w:w w:val="110"/>
          <w:sz w:val="19"/>
        </w:rPr>
        <w:t> </w:t>
      </w:r>
      <w:r>
        <w:rPr>
          <w:w w:val="110"/>
          <w:sz w:val="19"/>
        </w:rPr>
        <w:t>difusión</w:t>
      </w:r>
      <w:r>
        <w:rPr>
          <w:spacing w:val="-20"/>
          <w:w w:val="110"/>
          <w:sz w:val="19"/>
        </w:rPr>
        <w:t> </w:t>
      </w:r>
      <w:r>
        <w:rPr>
          <w:w w:val="110"/>
          <w:sz w:val="19"/>
        </w:rPr>
        <w:t>libre, </w:t>
      </w:r>
      <w:r>
        <w:rPr>
          <w:w w:val="115"/>
          <w:sz w:val="19"/>
        </w:rPr>
        <w:t>que no exijen ni la compra de tecnología o derechos de propiedad intelec- tual, ni una interacción con la </w:t>
      </w:r>
      <w:r>
        <w:rPr>
          <w:spacing w:val="6"/>
          <w:w w:val="115"/>
          <w:sz w:val="19"/>
        </w:rPr>
        <w:t> </w:t>
      </w:r>
      <w:r>
        <w:rPr>
          <w:w w:val="115"/>
          <w:sz w:val="19"/>
        </w:rPr>
        <w:t>fuente.</w:t>
      </w:r>
    </w:p>
    <w:p>
      <w:pPr>
        <w:pStyle w:val="ListParagraph"/>
        <w:numPr>
          <w:ilvl w:val="0"/>
          <w:numId w:val="59"/>
        </w:numPr>
        <w:tabs>
          <w:tab w:pos="1250" w:val="left" w:leader="none"/>
        </w:tabs>
        <w:spacing w:line="240" w:lineRule="auto" w:before="75" w:after="0"/>
        <w:ind w:left="1247" w:right="1050" w:hanging="224"/>
        <w:jc w:val="both"/>
        <w:rPr>
          <w:sz w:val="19"/>
        </w:rPr>
      </w:pPr>
      <w:r>
        <w:rPr>
          <w:rFonts w:ascii="Arial" w:hAnsi="Arial"/>
          <w:b/>
          <w:w w:val="110"/>
          <w:sz w:val="19"/>
        </w:rPr>
        <w:t>Adquisición de conocimiento y tecnología: </w:t>
      </w:r>
      <w:r>
        <w:rPr>
          <w:w w:val="110"/>
          <w:sz w:val="19"/>
        </w:rPr>
        <w:t>compra de</w:t>
      </w:r>
      <w:r>
        <w:rPr>
          <w:spacing w:val="-38"/>
          <w:w w:val="110"/>
          <w:sz w:val="19"/>
        </w:rPr>
        <w:t> </w:t>
      </w:r>
      <w:r>
        <w:rPr>
          <w:w w:val="110"/>
          <w:sz w:val="19"/>
        </w:rPr>
        <w:t>conocimiento </w:t>
      </w:r>
      <w:r>
        <w:rPr>
          <w:w w:val="115"/>
          <w:sz w:val="19"/>
        </w:rPr>
        <w:t>externo y/o de conocimiento y de tecnologías incorporados en bienes de equipo (máquinas, equipos, programas informáticos) o servicios, no exi- giendo interacción con la </w:t>
      </w:r>
      <w:r>
        <w:rPr>
          <w:spacing w:val="3"/>
          <w:w w:val="115"/>
          <w:sz w:val="19"/>
        </w:rPr>
        <w:t> </w:t>
      </w:r>
      <w:r>
        <w:rPr>
          <w:w w:val="115"/>
          <w:sz w:val="19"/>
        </w:rPr>
        <w:t>fuente.</w:t>
      </w:r>
    </w:p>
    <w:p>
      <w:pPr>
        <w:pStyle w:val="ListParagraph"/>
        <w:numPr>
          <w:ilvl w:val="0"/>
          <w:numId w:val="59"/>
        </w:numPr>
        <w:tabs>
          <w:tab w:pos="1250" w:val="left" w:leader="none"/>
        </w:tabs>
        <w:spacing w:line="240" w:lineRule="auto" w:before="75" w:after="0"/>
        <w:ind w:left="1247" w:right="1050" w:hanging="224"/>
        <w:jc w:val="both"/>
        <w:rPr>
          <w:sz w:val="19"/>
        </w:rPr>
      </w:pPr>
      <w:r>
        <w:rPr>
          <w:rFonts w:ascii="Arial" w:hAnsi="Arial"/>
          <w:b/>
          <w:w w:val="115"/>
          <w:sz w:val="19"/>
        </w:rPr>
        <w:t>Cooperación</w:t>
      </w:r>
      <w:r>
        <w:rPr>
          <w:rFonts w:ascii="Arial" w:hAnsi="Arial"/>
          <w:b/>
          <w:spacing w:val="-35"/>
          <w:w w:val="115"/>
          <w:sz w:val="19"/>
        </w:rPr>
        <w:t> </w:t>
      </w:r>
      <w:r>
        <w:rPr>
          <w:rFonts w:ascii="Arial" w:hAnsi="Arial"/>
          <w:b/>
          <w:w w:val="115"/>
          <w:sz w:val="19"/>
        </w:rPr>
        <w:t>en</w:t>
      </w:r>
      <w:r>
        <w:rPr>
          <w:rFonts w:ascii="Arial" w:hAnsi="Arial"/>
          <w:b/>
          <w:spacing w:val="-35"/>
          <w:w w:val="115"/>
          <w:sz w:val="19"/>
        </w:rPr>
        <w:t> </w:t>
      </w:r>
      <w:r>
        <w:rPr>
          <w:rFonts w:ascii="Arial" w:hAnsi="Arial"/>
          <w:b/>
          <w:w w:val="115"/>
          <w:sz w:val="19"/>
        </w:rPr>
        <w:t>materia</w:t>
      </w:r>
      <w:r>
        <w:rPr>
          <w:rFonts w:ascii="Arial" w:hAnsi="Arial"/>
          <w:b/>
          <w:spacing w:val="-35"/>
          <w:w w:val="115"/>
          <w:sz w:val="19"/>
        </w:rPr>
        <w:t> </w:t>
      </w:r>
      <w:r>
        <w:rPr>
          <w:rFonts w:ascii="Arial" w:hAnsi="Arial"/>
          <w:b/>
          <w:w w:val="115"/>
          <w:sz w:val="19"/>
        </w:rPr>
        <w:t>de</w:t>
      </w:r>
      <w:r>
        <w:rPr>
          <w:rFonts w:ascii="Arial" w:hAnsi="Arial"/>
          <w:b/>
          <w:spacing w:val="-35"/>
          <w:w w:val="115"/>
          <w:sz w:val="19"/>
        </w:rPr>
        <w:t> </w:t>
      </w:r>
      <w:r>
        <w:rPr>
          <w:rFonts w:ascii="Arial" w:hAnsi="Arial"/>
          <w:b/>
          <w:w w:val="115"/>
          <w:sz w:val="19"/>
        </w:rPr>
        <w:t>innovación:</w:t>
      </w:r>
      <w:r>
        <w:rPr>
          <w:rFonts w:ascii="Arial" w:hAnsi="Arial"/>
          <w:b/>
          <w:spacing w:val="-38"/>
          <w:w w:val="115"/>
          <w:sz w:val="19"/>
        </w:rPr>
        <w:t> </w:t>
      </w:r>
      <w:r>
        <w:rPr>
          <w:w w:val="115"/>
          <w:sz w:val="19"/>
        </w:rPr>
        <w:t>cooperación</w:t>
      </w:r>
      <w:r>
        <w:rPr>
          <w:spacing w:val="-34"/>
          <w:w w:val="115"/>
          <w:sz w:val="19"/>
        </w:rPr>
        <w:t> </w:t>
      </w:r>
      <w:r>
        <w:rPr>
          <w:w w:val="115"/>
          <w:sz w:val="19"/>
        </w:rPr>
        <w:t>activa</w:t>
      </w:r>
      <w:r>
        <w:rPr>
          <w:spacing w:val="-34"/>
          <w:w w:val="115"/>
          <w:sz w:val="19"/>
        </w:rPr>
        <w:t> </w:t>
      </w:r>
      <w:r>
        <w:rPr>
          <w:w w:val="115"/>
          <w:sz w:val="19"/>
        </w:rPr>
        <w:t>con</w:t>
      </w:r>
      <w:r>
        <w:rPr>
          <w:spacing w:val="-34"/>
          <w:w w:val="115"/>
          <w:sz w:val="19"/>
        </w:rPr>
        <w:t> </w:t>
      </w:r>
      <w:r>
        <w:rPr>
          <w:w w:val="115"/>
          <w:sz w:val="19"/>
        </w:rPr>
        <w:t>otras empresas o con establecimientos públicos de investigación para realizar actividades de innovación (que puede incluir la compra de conocimiento y tecnología).</w:t>
      </w:r>
    </w:p>
    <w:p>
      <w:pPr>
        <w:pStyle w:val="ListParagraph"/>
        <w:numPr>
          <w:ilvl w:val="0"/>
          <w:numId w:val="57"/>
        </w:numPr>
        <w:tabs>
          <w:tab w:pos="1647" w:val="left" w:leader="none"/>
        </w:tabs>
        <w:spacing w:line="240" w:lineRule="auto" w:before="92" w:after="0"/>
        <w:ind w:left="1023" w:right="1050" w:firstLine="0"/>
        <w:jc w:val="both"/>
        <w:rPr>
          <w:sz w:val="19"/>
        </w:rPr>
      </w:pPr>
      <w:r>
        <w:rPr>
          <w:w w:val="120"/>
          <w:sz w:val="19"/>
        </w:rPr>
        <w:t>La</w:t>
      </w:r>
      <w:r>
        <w:rPr>
          <w:spacing w:val="-26"/>
          <w:w w:val="120"/>
          <w:sz w:val="19"/>
        </w:rPr>
        <w:t> </w:t>
      </w:r>
      <w:r>
        <w:rPr>
          <w:w w:val="120"/>
          <w:sz w:val="19"/>
        </w:rPr>
        <w:t>formulación</w:t>
      </w:r>
      <w:r>
        <w:rPr>
          <w:spacing w:val="-26"/>
          <w:w w:val="120"/>
          <w:sz w:val="19"/>
        </w:rPr>
        <w:t> </w:t>
      </w:r>
      <w:r>
        <w:rPr>
          <w:w w:val="120"/>
          <w:sz w:val="19"/>
        </w:rPr>
        <w:t>de</w:t>
      </w:r>
      <w:r>
        <w:rPr>
          <w:spacing w:val="-26"/>
          <w:w w:val="120"/>
          <w:sz w:val="19"/>
        </w:rPr>
        <w:t> </w:t>
      </w:r>
      <w:r>
        <w:rPr>
          <w:w w:val="120"/>
          <w:sz w:val="19"/>
        </w:rPr>
        <w:t>preguntas</w:t>
      </w:r>
      <w:r>
        <w:rPr>
          <w:spacing w:val="-26"/>
          <w:w w:val="120"/>
          <w:sz w:val="19"/>
        </w:rPr>
        <w:t> </w:t>
      </w:r>
      <w:r>
        <w:rPr>
          <w:w w:val="120"/>
          <w:sz w:val="19"/>
        </w:rPr>
        <w:t>sobre</w:t>
      </w:r>
      <w:r>
        <w:rPr>
          <w:spacing w:val="-26"/>
          <w:w w:val="120"/>
          <w:sz w:val="19"/>
        </w:rPr>
        <w:t> </w:t>
      </w:r>
      <w:r>
        <w:rPr>
          <w:w w:val="120"/>
          <w:sz w:val="19"/>
        </w:rPr>
        <w:t>los</w:t>
      </w:r>
      <w:r>
        <w:rPr>
          <w:spacing w:val="-26"/>
          <w:w w:val="120"/>
          <w:sz w:val="19"/>
        </w:rPr>
        <w:t> </w:t>
      </w:r>
      <w:r>
        <w:rPr>
          <w:w w:val="120"/>
          <w:sz w:val="19"/>
        </w:rPr>
        <w:t>tipos</w:t>
      </w:r>
      <w:r>
        <w:rPr>
          <w:spacing w:val="-26"/>
          <w:w w:val="120"/>
          <w:sz w:val="19"/>
        </w:rPr>
        <w:t> </w:t>
      </w:r>
      <w:r>
        <w:rPr>
          <w:w w:val="120"/>
          <w:sz w:val="19"/>
        </w:rPr>
        <w:t>de</w:t>
      </w:r>
      <w:r>
        <w:rPr>
          <w:spacing w:val="-26"/>
          <w:w w:val="120"/>
          <w:sz w:val="19"/>
        </w:rPr>
        <w:t> </w:t>
      </w:r>
      <w:r>
        <w:rPr>
          <w:w w:val="120"/>
          <w:sz w:val="19"/>
        </w:rPr>
        <w:t>vínculos</w:t>
      </w:r>
      <w:r>
        <w:rPr>
          <w:spacing w:val="-26"/>
          <w:w w:val="120"/>
          <w:sz w:val="19"/>
        </w:rPr>
        <w:t> </w:t>
      </w:r>
      <w:r>
        <w:rPr>
          <w:w w:val="120"/>
          <w:sz w:val="19"/>
        </w:rPr>
        <w:t>en</w:t>
      </w:r>
      <w:r>
        <w:rPr>
          <w:spacing w:val="-26"/>
          <w:w w:val="120"/>
          <w:sz w:val="19"/>
        </w:rPr>
        <w:t> </w:t>
      </w:r>
      <w:r>
        <w:rPr>
          <w:w w:val="120"/>
          <w:sz w:val="19"/>
        </w:rPr>
        <w:t>las</w:t>
      </w:r>
      <w:r>
        <w:rPr>
          <w:spacing w:val="-26"/>
          <w:w w:val="120"/>
          <w:sz w:val="19"/>
        </w:rPr>
        <w:t> </w:t>
      </w:r>
      <w:r>
        <w:rPr>
          <w:w w:val="120"/>
          <w:sz w:val="19"/>
        </w:rPr>
        <w:t>encues- tas</w:t>
      </w:r>
      <w:r>
        <w:rPr>
          <w:spacing w:val="-13"/>
          <w:w w:val="120"/>
          <w:sz w:val="19"/>
        </w:rPr>
        <w:t> </w:t>
      </w:r>
      <w:r>
        <w:rPr>
          <w:w w:val="120"/>
          <w:sz w:val="19"/>
        </w:rPr>
        <w:t>sobre</w:t>
      </w:r>
      <w:r>
        <w:rPr>
          <w:spacing w:val="-13"/>
          <w:w w:val="120"/>
          <w:sz w:val="19"/>
        </w:rPr>
        <w:t> </w:t>
      </w:r>
      <w:r>
        <w:rPr>
          <w:w w:val="120"/>
          <w:sz w:val="19"/>
        </w:rPr>
        <w:t>innovación</w:t>
      </w:r>
      <w:r>
        <w:rPr>
          <w:spacing w:val="-13"/>
          <w:w w:val="120"/>
          <w:sz w:val="19"/>
        </w:rPr>
        <w:t> </w:t>
      </w:r>
      <w:r>
        <w:rPr>
          <w:w w:val="120"/>
          <w:sz w:val="19"/>
        </w:rPr>
        <w:t>suele</w:t>
      </w:r>
      <w:r>
        <w:rPr>
          <w:spacing w:val="-13"/>
          <w:w w:val="120"/>
          <w:sz w:val="19"/>
        </w:rPr>
        <w:t> </w:t>
      </w:r>
      <w:r>
        <w:rPr>
          <w:w w:val="120"/>
          <w:sz w:val="19"/>
        </w:rPr>
        <w:t>presentar</w:t>
      </w:r>
      <w:r>
        <w:rPr>
          <w:spacing w:val="-13"/>
          <w:w w:val="120"/>
          <w:sz w:val="19"/>
        </w:rPr>
        <w:t> </w:t>
      </w:r>
      <w:r>
        <w:rPr>
          <w:w w:val="120"/>
          <w:sz w:val="19"/>
        </w:rPr>
        <w:t>ciertas</w:t>
      </w:r>
      <w:r>
        <w:rPr>
          <w:spacing w:val="-13"/>
          <w:w w:val="120"/>
          <w:sz w:val="19"/>
        </w:rPr>
        <w:t> </w:t>
      </w:r>
      <w:r>
        <w:rPr>
          <w:w w:val="120"/>
          <w:sz w:val="19"/>
        </w:rPr>
        <w:t>dificultades.</w:t>
      </w:r>
      <w:r>
        <w:rPr>
          <w:spacing w:val="-13"/>
          <w:w w:val="120"/>
          <w:sz w:val="19"/>
        </w:rPr>
        <w:t> </w:t>
      </w:r>
      <w:r>
        <w:rPr>
          <w:w w:val="120"/>
          <w:sz w:val="19"/>
        </w:rPr>
        <w:t>Si</w:t>
      </w:r>
      <w:r>
        <w:rPr>
          <w:spacing w:val="-13"/>
          <w:w w:val="120"/>
          <w:sz w:val="19"/>
        </w:rPr>
        <w:t> </w:t>
      </w:r>
      <w:r>
        <w:rPr>
          <w:w w:val="120"/>
          <w:sz w:val="19"/>
        </w:rPr>
        <w:t>el</w:t>
      </w:r>
      <w:r>
        <w:rPr>
          <w:spacing w:val="-13"/>
          <w:w w:val="120"/>
          <w:sz w:val="19"/>
        </w:rPr>
        <w:t> </w:t>
      </w:r>
      <w:r>
        <w:rPr>
          <w:w w:val="120"/>
          <w:sz w:val="19"/>
        </w:rPr>
        <w:t>interés</w:t>
      </w:r>
      <w:r>
        <w:rPr>
          <w:spacing w:val="-13"/>
          <w:w w:val="120"/>
          <w:sz w:val="19"/>
        </w:rPr>
        <w:t> </w:t>
      </w:r>
      <w:r>
        <w:rPr>
          <w:w w:val="120"/>
          <w:sz w:val="19"/>
        </w:rPr>
        <w:t>se</w:t>
      </w:r>
      <w:r>
        <w:rPr>
          <w:spacing w:val="-13"/>
          <w:w w:val="120"/>
          <w:sz w:val="19"/>
        </w:rPr>
        <w:t> </w:t>
      </w:r>
      <w:r>
        <w:rPr>
          <w:w w:val="120"/>
          <w:sz w:val="19"/>
        </w:rPr>
        <w:t>cen- tra</w:t>
      </w:r>
      <w:r>
        <w:rPr>
          <w:spacing w:val="-4"/>
          <w:w w:val="120"/>
          <w:sz w:val="19"/>
        </w:rPr>
        <w:t> </w:t>
      </w:r>
      <w:r>
        <w:rPr>
          <w:w w:val="120"/>
          <w:sz w:val="19"/>
        </w:rPr>
        <w:t>en</w:t>
      </w:r>
      <w:r>
        <w:rPr>
          <w:spacing w:val="-4"/>
          <w:w w:val="120"/>
          <w:sz w:val="19"/>
        </w:rPr>
        <w:t> </w:t>
      </w:r>
      <w:r>
        <w:rPr>
          <w:w w:val="120"/>
          <w:sz w:val="19"/>
        </w:rPr>
        <w:t>los</w:t>
      </w:r>
      <w:r>
        <w:rPr>
          <w:spacing w:val="-4"/>
          <w:w w:val="120"/>
          <w:sz w:val="19"/>
        </w:rPr>
        <w:t> </w:t>
      </w:r>
      <w:r>
        <w:rPr>
          <w:w w:val="120"/>
          <w:sz w:val="19"/>
        </w:rPr>
        <w:t>tres</w:t>
      </w:r>
      <w:r>
        <w:rPr>
          <w:spacing w:val="-4"/>
          <w:w w:val="120"/>
          <w:sz w:val="19"/>
        </w:rPr>
        <w:t> </w:t>
      </w:r>
      <w:r>
        <w:rPr>
          <w:w w:val="120"/>
          <w:sz w:val="19"/>
        </w:rPr>
        <w:t>tipos,</w:t>
      </w:r>
      <w:r>
        <w:rPr>
          <w:spacing w:val="-4"/>
          <w:w w:val="120"/>
          <w:sz w:val="19"/>
        </w:rPr>
        <w:t> </w:t>
      </w:r>
      <w:r>
        <w:rPr>
          <w:w w:val="120"/>
          <w:sz w:val="19"/>
        </w:rPr>
        <w:t>el</w:t>
      </w:r>
      <w:r>
        <w:rPr>
          <w:spacing w:val="-4"/>
          <w:w w:val="120"/>
          <w:sz w:val="19"/>
        </w:rPr>
        <w:t> </w:t>
      </w:r>
      <w:r>
        <w:rPr>
          <w:w w:val="120"/>
          <w:sz w:val="19"/>
        </w:rPr>
        <w:t>hecho</w:t>
      </w:r>
      <w:r>
        <w:rPr>
          <w:spacing w:val="-4"/>
          <w:w w:val="120"/>
          <w:sz w:val="19"/>
        </w:rPr>
        <w:t> </w:t>
      </w:r>
      <w:r>
        <w:rPr>
          <w:w w:val="120"/>
          <w:sz w:val="19"/>
        </w:rPr>
        <w:t>de</w:t>
      </w:r>
      <w:r>
        <w:rPr>
          <w:spacing w:val="-4"/>
          <w:w w:val="120"/>
          <w:sz w:val="19"/>
        </w:rPr>
        <w:t> </w:t>
      </w:r>
      <w:r>
        <w:rPr>
          <w:w w:val="120"/>
          <w:sz w:val="19"/>
        </w:rPr>
        <w:t>plantear</w:t>
      </w:r>
      <w:r>
        <w:rPr>
          <w:spacing w:val="-4"/>
          <w:w w:val="120"/>
          <w:sz w:val="19"/>
        </w:rPr>
        <w:t> </w:t>
      </w:r>
      <w:r>
        <w:rPr>
          <w:w w:val="120"/>
          <w:sz w:val="19"/>
        </w:rPr>
        <w:t>preguntas</w:t>
      </w:r>
      <w:r>
        <w:rPr>
          <w:spacing w:val="-4"/>
          <w:w w:val="120"/>
          <w:sz w:val="19"/>
        </w:rPr>
        <w:t> </w:t>
      </w:r>
      <w:r>
        <w:rPr>
          <w:w w:val="120"/>
          <w:sz w:val="19"/>
        </w:rPr>
        <w:t>distintas</w:t>
      </w:r>
      <w:r>
        <w:rPr>
          <w:spacing w:val="-4"/>
          <w:w w:val="120"/>
          <w:sz w:val="19"/>
        </w:rPr>
        <w:t> </w:t>
      </w:r>
      <w:r>
        <w:rPr>
          <w:w w:val="120"/>
          <w:sz w:val="19"/>
        </w:rPr>
        <w:t>sobre</w:t>
      </w:r>
      <w:r>
        <w:rPr>
          <w:spacing w:val="-4"/>
          <w:w w:val="120"/>
          <w:sz w:val="19"/>
        </w:rPr>
        <w:t> </w:t>
      </w:r>
      <w:r>
        <w:rPr>
          <w:w w:val="120"/>
          <w:sz w:val="19"/>
        </w:rPr>
        <w:t>cada</w:t>
      </w:r>
      <w:r>
        <w:rPr>
          <w:spacing w:val="-4"/>
          <w:w w:val="120"/>
          <w:sz w:val="19"/>
        </w:rPr>
        <w:t> </w:t>
      </w:r>
      <w:r>
        <w:rPr>
          <w:w w:val="120"/>
          <w:sz w:val="19"/>
        </w:rPr>
        <w:t>uno de ellos corre el riesgo de sobrecargar la tarea de los encuestados </w:t>
      </w:r>
      <w:r>
        <w:rPr>
          <w:spacing w:val="-8"/>
          <w:w w:val="120"/>
          <w:sz w:val="19"/>
        </w:rPr>
        <w:t>y, </w:t>
      </w:r>
      <w:r>
        <w:rPr>
          <w:w w:val="120"/>
          <w:sz w:val="19"/>
        </w:rPr>
        <w:t>habida cuenta de la semejanza entre las preguntas, puede constituir una operación muy</w:t>
      </w:r>
      <w:r>
        <w:rPr>
          <w:spacing w:val="-16"/>
          <w:w w:val="120"/>
          <w:sz w:val="19"/>
        </w:rPr>
        <w:t> </w:t>
      </w:r>
      <w:r>
        <w:rPr>
          <w:w w:val="120"/>
          <w:sz w:val="19"/>
        </w:rPr>
        <w:t>laboriosa</w:t>
      </w:r>
      <w:r>
        <w:rPr>
          <w:spacing w:val="-16"/>
          <w:w w:val="120"/>
          <w:sz w:val="19"/>
        </w:rPr>
        <w:t> </w:t>
      </w:r>
      <w:r>
        <w:rPr>
          <w:w w:val="120"/>
          <w:sz w:val="19"/>
        </w:rPr>
        <w:t>para</w:t>
      </w:r>
      <w:r>
        <w:rPr>
          <w:spacing w:val="-16"/>
          <w:w w:val="120"/>
          <w:sz w:val="19"/>
        </w:rPr>
        <w:t> </w:t>
      </w:r>
      <w:r>
        <w:rPr>
          <w:w w:val="120"/>
          <w:sz w:val="19"/>
        </w:rPr>
        <w:t>las</w:t>
      </w:r>
      <w:r>
        <w:rPr>
          <w:spacing w:val="-16"/>
          <w:w w:val="120"/>
          <w:sz w:val="19"/>
        </w:rPr>
        <w:t> </w:t>
      </w:r>
      <w:r>
        <w:rPr>
          <w:w w:val="120"/>
          <w:sz w:val="19"/>
        </w:rPr>
        <w:t>empresas.</w:t>
      </w:r>
      <w:r>
        <w:rPr>
          <w:spacing w:val="-16"/>
          <w:w w:val="120"/>
          <w:sz w:val="19"/>
        </w:rPr>
        <w:t> </w:t>
      </w:r>
      <w:r>
        <w:rPr>
          <w:w w:val="120"/>
          <w:sz w:val="19"/>
        </w:rPr>
        <w:t>En</w:t>
      </w:r>
      <w:r>
        <w:rPr>
          <w:spacing w:val="-16"/>
          <w:w w:val="120"/>
          <w:sz w:val="19"/>
        </w:rPr>
        <w:t> </w:t>
      </w:r>
      <w:r>
        <w:rPr>
          <w:w w:val="120"/>
          <w:sz w:val="19"/>
        </w:rPr>
        <w:t>los</w:t>
      </w:r>
      <w:r>
        <w:rPr>
          <w:spacing w:val="-16"/>
          <w:w w:val="120"/>
          <w:sz w:val="19"/>
        </w:rPr>
        <w:t> </w:t>
      </w:r>
      <w:r>
        <w:rPr>
          <w:w w:val="120"/>
          <w:sz w:val="19"/>
        </w:rPr>
        <w:t>apartados</w:t>
      </w:r>
      <w:r>
        <w:rPr>
          <w:spacing w:val="-16"/>
          <w:w w:val="120"/>
          <w:sz w:val="19"/>
        </w:rPr>
        <w:t> </w:t>
      </w:r>
      <w:r>
        <w:rPr>
          <w:w w:val="120"/>
          <w:sz w:val="19"/>
        </w:rPr>
        <w:t>siguientes,</w:t>
      </w:r>
      <w:r>
        <w:rPr>
          <w:spacing w:val="-16"/>
          <w:w w:val="120"/>
          <w:sz w:val="19"/>
        </w:rPr>
        <w:t> </w:t>
      </w:r>
      <w:r>
        <w:rPr>
          <w:w w:val="120"/>
          <w:sz w:val="19"/>
        </w:rPr>
        <w:t>se</w:t>
      </w:r>
      <w:r>
        <w:rPr>
          <w:spacing w:val="-16"/>
          <w:w w:val="120"/>
          <w:sz w:val="19"/>
        </w:rPr>
        <w:t> </w:t>
      </w:r>
      <w:r>
        <w:rPr>
          <w:w w:val="120"/>
          <w:sz w:val="19"/>
        </w:rPr>
        <w:t>examinarán una</w:t>
      </w:r>
      <w:r>
        <w:rPr>
          <w:spacing w:val="-7"/>
          <w:w w:val="120"/>
          <w:sz w:val="19"/>
        </w:rPr>
        <w:t> </w:t>
      </w:r>
      <w:r>
        <w:rPr>
          <w:w w:val="120"/>
          <w:sz w:val="19"/>
        </w:rPr>
        <w:t>serie</w:t>
      </w:r>
      <w:r>
        <w:rPr>
          <w:spacing w:val="-7"/>
          <w:w w:val="120"/>
          <w:sz w:val="19"/>
        </w:rPr>
        <w:t> </w:t>
      </w:r>
      <w:r>
        <w:rPr>
          <w:w w:val="120"/>
          <w:sz w:val="19"/>
        </w:rPr>
        <w:t>de</w:t>
      </w:r>
      <w:r>
        <w:rPr>
          <w:spacing w:val="-7"/>
          <w:w w:val="120"/>
          <w:sz w:val="19"/>
        </w:rPr>
        <w:t> </w:t>
      </w:r>
      <w:r>
        <w:rPr>
          <w:w w:val="120"/>
          <w:sz w:val="19"/>
        </w:rPr>
        <w:t>aspectos</w:t>
      </w:r>
      <w:r>
        <w:rPr>
          <w:spacing w:val="-7"/>
          <w:w w:val="120"/>
          <w:sz w:val="19"/>
        </w:rPr>
        <w:t> </w:t>
      </w:r>
      <w:r>
        <w:rPr>
          <w:w w:val="120"/>
          <w:sz w:val="19"/>
        </w:rPr>
        <w:t>pertinentes</w:t>
      </w:r>
      <w:r>
        <w:rPr>
          <w:spacing w:val="-7"/>
          <w:w w:val="120"/>
          <w:sz w:val="19"/>
        </w:rPr>
        <w:t> </w:t>
      </w:r>
      <w:r>
        <w:rPr>
          <w:w w:val="120"/>
          <w:sz w:val="19"/>
        </w:rPr>
        <w:t>así</w:t>
      </w:r>
      <w:r>
        <w:rPr>
          <w:spacing w:val="-7"/>
          <w:w w:val="120"/>
          <w:sz w:val="19"/>
        </w:rPr>
        <w:t> </w:t>
      </w:r>
      <w:r>
        <w:rPr>
          <w:w w:val="120"/>
          <w:sz w:val="19"/>
        </w:rPr>
        <w:t>como</w:t>
      </w:r>
      <w:r>
        <w:rPr>
          <w:spacing w:val="-7"/>
          <w:w w:val="120"/>
          <w:sz w:val="19"/>
        </w:rPr>
        <w:t> </w:t>
      </w:r>
      <w:r>
        <w:rPr>
          <w:w w:val="120"/>
          <w:sz w:val="19"/>
        </w:rPr>
        <w:t>algunas</w:t>
      </w:r>
      <w:r>
        <w:rPr>
          <w:spacing w:val="-7"/>
          <w:w w:val="120"/>
          <w:sz w:val="19"/>
        </w:rPr>
        <w:t> </w:t>
      </w:r>
      <w:r>
        <w:rPr>
          <w:w w:val="120"/>
          <w:sz w:val="19"/>
        </w:rPr>
        <w:t>soluciones</w:t>
      </w:r>
      <w:r>
        <w:rPr>
          <w:spacing w:val="-7"/>
          <w:w w:val="120"/>
          <w:sz w:val="19"/>
        </w:rPr>
        <w:t> </w:t>
      </w:r>
      <w:r>
        <w:rPr>
          <w:w w:val="120"/>
          <w:sz w:val="19"/>
        </w:rPr>
        <w:t>que</w:t>
      </w:r>
      <w:r>
        <w:rPr>
          <w:spacing w:val="-7"/>
          <w:w w:val="120"/>
          <w:sz w:val="19"/>
        </w:rPr>
        <w:t> </w:t>
      </w:r>
      <w:r>
        <w:rPr>
          <w:w w:val="120"/>
          <w:sz w:val="19"/>
        </w:rPr>
        <w:t>permiten solventar</w:t>
      </w:r>
      <w:r>
        <w:rPr>
          <w:spacing w:val="-9"/>
          <w:w w:val="120"/>
          <w:sz w:val="19"/>
        </w:rPr>
        <w:t> </w:t>
      </w:r>
      <w:r>
        <w:rPr>
          <w:w w:val="120"/>
          <w:sz w:val="19"/>
        </w:rPr>
        <w:t>estos</w:t>
      </w:r>
      <w:r>
        <w:rPr>
          <w:spacing w:val="-9"/>
          <w:w w:val="120"/>
          <w:sz w:val="19"/>
        </w:rPr>
        <w:t> </w:t>
      </w:r>
      <w:r>
        <w:rPr>
          <w:w w:val="120"/>
          <w:sz w:val="19"/>
        </w:rPr>
        <w:t>temas</w:t>
      </w:r>
      <w:r>
        <w:rPr>
          <w:spacing w:val="-9"/>
          <w:w w:val="120"/>
          <w:sz w:val="19"/>
        </w:rPr>
        <w:t> </w:t>
      </w:r>
      <w:r>
        <w:rPr>
          <w:w w:val="120"/>
          <w:sz w:val="19"/>
        </w:rPr>
        <w:t>en</w:t>
      </w:r>
      <w:r>
        <w:rPr>
          <w:spacing w:val="-9"/>
          <w:w w:val="120"/>
          <w:sz w:val="19"/>
        </w:rPr>
        <w:t> </w:t>
      </w:r>
      <w:r>
        <w:rPr>
          <w:w w:val="120"/>
          <w:sz w:val="19"/>
        </w:rPr>
        <w:t>las</w:t>
      </w:r>
      <w:r>
        <w:rPr>
          <w:spacing w:val="-9"/>
          <w:w w:val="120"/>
          <w:sz w:val="19"/>
        </w:rPr>
        <w:t> </w:t>
      </w:r>
      <w:r>
        <w:rPr>
          <w:w w:val="120"/>
          <w:sz w:val="19"/>
        </w:rPr>
        <w:t>encuestas</w:t>
      </w:r>
      <w:r>
        <w:rPr>
          <w:spacing w:val="-9"/>
          <w:w w:val="120"/>
          <w:sz w:val="19"/>
        </w:rPr>
        <w:t> </w:t>
      </w:r>
      <w:r>
        <w:rPr>
          <w:w w:val="120"/>
          <w:sz w:val="19"/>
        </w:rPr>
        <w:t>sobre</w:t>
      </w:r>
      <w:r>
        <w:rPr>
          <w:spacing w:val="-9"/>
          <w:w w:val="120"/>
          <w:sz w:val="19"/>
        </w:rPr>
        <w:t> </w:t>
      </w:r>
      <w:r>
        <w:rPr>
          <w:w w:val="120"/>
          <w:sz w:val="19"/>
        </w:rPr>
        <w:t>innovación.</w:t>
      </w:r>
    </w:p>
    <w:p>
      <w:pPr>
        <w:pStyle w:val="ListParagraph"/>
        <w:numPr>
          <w:ilvl w:val="0"/>
          <w:numId w:val="57"/>
        </w:numPr>
        <w:tabs>
          <w:tab w:pos="1647" w:val="left" w:leader="none"/>
        </w:tabs>
        <w:spacing w:line="240" w:lineRule="auto" w:before="92" w:after="0"/>
        <w:ind w:left="1023" w:right="1050" w:firstLine="0"/>
        <w:jc w:val="both"/>
        <w:rPr>
          <w:sz w:val="19"/>
        </w:rPr>
      </w:pPr>
      <w:r>
        <w:rPr>
          <w:w w:val="115"/>
          <w:sz w:val="19"/>
        </w:rPr>
        <w:t>Los vínculos pueden aportar conocimiento o tecnologías sobre cual- quiera de los cuatro tipos de innovación (producto, proceso, mercadotecnia y organización).</w:t>
      </w:r>
      <w:r>
        <w:rPr>
          <w:spacing w:val="-8"/>
          <w:w w:val="115"/>
          <w:sz w:val="19"/>
        </w:rPr>
        <w:t> </w:t>
      </w:r>
      <w:r>
        <w:rPr>
          <w:w w:val="115"/>
          <w:sz w:val="19"/>
        </w:rPr>
        <w:t>En</w:t>
      </w:r>
      <w:r>
        <w:rPr>
          <w:spacing w:val="-8"/>
          <w:w w:val="115"/>
          <w:sz w:val="19"/>
        </w:rPr>
        <w:t> </w:t>
      </w:r>
      <w:r>
        <w:rPr>
          <w:w w:val="115"/>
          <w:sz w:val="19"/>
        </w:rPr>
        <w:t>el</w:t>
      </w:r>
      <w:r>
        <w:rPr>
          <w:spacing w:val="-8"/>
          <w:w w:val="115"/>
          <w:sz w:val="19"/>
        </w:rPr>
        <w:t> </w:t>
      </w:r>
      <w:r>
        <w:rPr>
          <w:w w:val="115"/>
          <w:sz w:val="19"/>
        </w:rPr>
        <w:t>desarrollo</w:t>
      </w:r>
      <w:r>
        <w:rPr>
          <w:spacing w:val="-8"/>
          <w:w w:val="115"/>
          <w:sz w:val="19"/>
        </w:rPr>
        <w:t> </w:t>
      </w:r>
      <w:r>
        <w:rPr>
          <w:w w:val="115"/>
          <w:sz w:val="19"/>
        </w:rPr>
        <w:t>de</w:t>
      </w:r>
      <w:r>
        <w:rPr>
          <w:spacing w:val="-8"/>
          <w:w w:val="115"/>
          <w:sz w:val="19"/>
        </w:rPr>
        <w:t> </w:t>
      </w:r>
      <w:r>
        <w:rPr>
          <w:w w:val="115"/>
          <w:sz w:val="19"/>
        </w:rPr>
        <w:t>nuevos</w:t>
      </w:r>
      <w:r>
        <w:rPr>
          <w:spacing w:val="-8"/>
          <w:w w:val="115"/>
          <w:sz w:val="19"/>
        </w:rPr>
        <w:t> </w:t>
      </w:r>
      <w:r>
        <w:rPr>
          <w:w w:val="115"/>
          <w:sz w:val="19"/>
        </w:rPr>
        <w:t>productos</w:t>
      </w:r>
      <w:r>
        <w:rPr>
          <w:spacing w:val="-8"/>
          <w:w w:val="115"/>
          <w:sz w:val="19"/>
        </w:rPr>
        <w:t> </w:t>
      </w:r>
      <w:r>
        <w:rPr>
          <w:w w:val="115"/>
          <w:sz w:val="19"/>
        </w:rPr>
        <w:t>y</w:t>
      </w:r>
      <w:r>
        <w:rPr>
          <w:spacing w:val="-8"/>
          <w:w w:val="115"/>
          <w:sz w:val="19"/>
        </w:rPr>
        <w:t> </w:t>
      </w:r>
      <w:r>
        <w:rPr>
          <w:w w:val="115"/>
          <w:sz w:val="19"/>
        </w:rPr>
        <w:t>procesos</w:t>
      </w:r>
      <w:r>
        <w:rPr>
          <w:spacing w:val="-8"/>
          <w:w w:val="115"/>
          <w:sz w:val="19"/>
        </w:rPr>
        <w:t> </w:t>
      </w:r>
      <w:r>
        <w:rPr>
          <w:w w:val="115"/>
          <w:sz w:val="19"/>
        </w:rPr>
        <w:t>se</w:t>
      </w:r>
      <w:r>
        <w:rPr>
          <w:spacing w:val="-8"/>
          <w:w w:val="115"/>
          <w:sz w:val="19"/>
        </w:rPr>
        <w:t> </w:t>
      </w:r>
      <w:r>
        <w:rPr>
          <w:w w:val="115"/>
          <w:sz w:val="19"/>
        </w:rPr>
        <w:t>verán</w:t>
      </w:r>
      <w:r>
        <w:rPr>
          <w:spacing w:val="-8"/>
          <w:w w:val="115"/>
          <w:sz w:val="19"/>
        </w:rPr>
        <w:t> </w:t>
      </w:r>
      <w:r>
        <w:rPr>
          <w:w w:val="115"/>
          <w:sz w:val="19"/>
        </w:rPr>
        <w:t>impli- cados una gran número de interacciones; no obstante, los vínculos pueden,  en numerosos casos, estar implicados también en el diseño de un producto,   el desarrollo de nuevas técnicas de comercialización, o en los esfuerzos de una innovación organizativa, tal como en la integración de las empresas con los clientes, los proveedores o los</w:t>
      </w:r>
      <w:r>
        <w:rPr>
          <w:spacing w:val="18"/>
          <w:w w:val="115"/>
          <w:sz w:val="19"/>
        </w:rPr>
        <w:t> </w:t>
      </w:r>
      <w:r>
        <w:rPr>
          <w:w w:val="115"/>
          <w:sz w:val="19"/>
        </w:rPr>
        <w:t>vendedores.</w:t>
      </w:r>
    </w:p>
    <w:p>
      <w:pPr>
        <w:pStyle w:val="ListParagraph"/>
        <w:numPr>
          <w:ilvl w:val="0"/>
          <w:numId w:val="57"/>
        </w:numPr>
        <w:tabs>
          <w:tab w:pos="1647" w:val="left" w:leader="none"/>
        </w:tabs>
        <w:spacing w:line="249" w:lineRule="auto" w:before="92" w:after="0"/>
        <w:ind w:left="1023" w:right="1051" w:firstLine="0"/>
        <w:jc w:val="both"/>
        <w:rPr>
          <w:sz w:val="19"/>
        </w:rPr>
      </w:pPr>
      <w:r>
        <w:rPr>
          <w:rFonts w:ascii="Arial" w:hAnsi="Arial"/>
          <w:b/>
          <w:w w:val="110"/>
          <w:sz w:val="19"/>
        </w:rPr>
        <w:t>Las</w:t>
      </w:r>
      <w:r>
        <w:rPr>
          <w:rFonts w:ascii="Arial" w:hAnsi="Arial"/>
          <w:b/>
          <w:spacing w:val="-25"/>
          <w:w w:val="110"/>
          <w:sz w:val="19"/>
        </w:rPr>
        <w:t> </w:t>
      </w:r>
      <w:r>
        <w:rPr>
          <w:rFonts w:ascii="Arial" w:hAnsi="Arial"/>
          <w:b/>
          <w:spacing w:val="-3"/>
          <w:w w:val="110"/>
          <w:sz w:val="19"/>
        </w:rPr>
        <w:t>preguntas</w:t>
      </w:r>
      <w:r>
        <w:rPr>
          <w:rFonts w:ascii="Arial" w:hAnsi="Arial"/>
          <w:b/>
          <w:spacing w:val="-25"/>
          <w:w w:val="110"/>
          <w:sz w:val="19"/>
        </w:rPr>
        <w:t> </w:t>
      </w:r>
      <w:r>
        <w:rPr>
          <w:rFonts w:ascii="Arial" w:hAnsi="Arial"/>
          <w:b/>
          <w:spacing w:val="-3"/>
          <w:w w:val="110"/>
          <w:sz w:val="19"/>
        </w:rPr>
        <w:t>sobre</w:t>
      </w:r>
      <w:r>
        <w:rPr>
          <w:rFonts w:ascii="Arial" w:hAnsi="Arial"/>
          <w:b/>
          <w:spacing w:val="-25"/>
          <w:w w:val="110"/>
          <w:sz w:val="19"/>
        </w:rPr>
        <w:t> </w:t>
      </w:r>
      <w:r>
        <w:rPr>
          <w:rFonts w:ascii="Arial" w:hAnsi="Arial"/>
          <w:b/>
          <w:w w:val="110"/>
          <w:sz w:val="19"/>
        </w:rPr>
        <w:t>los</w:t>
      </w:r>
      <w:r>
        <w:rPr>
          <w:rFonts w:ascii="Arial" w:hAnsi="Arial"/>
          <w:b/>
          <w:spacing w:val="-25"/>
          <w:w w:val="110"/>
          <w:sz w:val="19"/>
        </w:rPr>
        <w:t> </w:t>
      </w:r>
      <w:r>
        <w:rPr>
          <w:rFonts w:ascii="Arial" w:hAnsi="Arial"/>
          <w:b/>
          <w:spacing w:val="-3"/>
          <w:w w:val="110"/>
          <w:sz w:val="19"/>
        </w:rPr>
        <w:t>vínculos</w:t>
      </w:r>
      <w:r>
        <w:rPr>
          <w:rFonts w:ascii="Arial" w:hAnsi="Arial"/>
          <w:b/>
          <w:spacing w:val="-25"/>
          <w:w w:val="110"/>
          <w:sz w:val="19"/>
        </w:rPr>
        <w:t> </w:t>
      </w:r>
      <w:r>
        <w:rPr>
          <w:rFonts w:ascii="Arial" w:hAnsi="Arial"/>
          <w:b/>
          <w:spacing w:val="-3"/>
          <w:w w:val="110"/>
          <w:sz w:val="19"/>
        </w:rPr>
        <w:t>pueden</w:t>
      </w:r>
      <w:r>
        <w:rPr>
          <w:rFonts w:ascii="Arial" w:hAnsi="Arial"/>
          <w:b/>
          <w:spacing w:val="-25"/>
          <w:w w:val="110"/>
          <w:sz w:val="19"/>
        </w:rPr>
        <w:t> </w:t>
      </w:r>
      <w:r>
        <w:rPr>
          <w:rFonts w:ascii="Arial" w:hAnsi="Arial"/>
          <w:b/>
          <w:spacing w:val="-3"/>
          <w:w w:val="110"/>
          <w:sz w:val="19"/>
        </w:rPr>
        <w:t>referirse</w:t>
      </w:r>
      <w:r>
        <w:rPr>
          <w:rFonts w:ascii="Arial" w:hAnsi="Arial"/>
          <w:b/>
          <w:spacing w:val="-25"/>
          <w:w w:val="110"/>
          <w:sz w:val="19"/>
        </w:rPr>
        <w:t> </w:t>
      </w:r>
      <w:r>
        <w:rPr>
          <w:rFonts w:ascii="Arial" w:hAnsi="Arial"/>
          <w:b/>
          <w:w w:val="110"/>
          <w:sz w:val="19"/>
        </w:rPr>
        <w:t>a</w:t>
      </w:r>
      <w:r>
        <w:rPr>
          <w:rFonts w:ascii="Arial" w:hAnsi="Arial"/>
          <w:b/>
          <w:spacing w:val="-25"/>
          <w:w w:val="110"/>
          <w:sz w:val="19"/>
        </w:rPr>
        <w:t> </w:t>
      </w:r>
      <w:r>
        <w:rPr>
          <w:rFonts w:ascii="Arial" w:hAnsi="Arial"/>
          <w:b/>
          <w:w w:val="110"/>
          <w:sz w:val="19"/>
        </w:rPr>
        <w:t>la</w:t>
      </w:r>
      <w:r>
        <w:rPr>
          <w:rFonts w:ascii="Arial" w:hAnsi="Arial"/>
          <w:b/>
          <w:spacing w:val="-25"/>
          <w:w w:val="110"/>
          <w:sz w:val="19"/>
        </w:rPr>
        <w:t> </w:t>
      </w:r>
      <w:r>
        <w:rPr>
          <w:rFonts w:ascii="Arial" w:hAnsi="Arial"/>
          <w:b/>
          <w:spacing w:val="-3"/>
          <w:w w:val="110"/>
          <w:sz w:val="19"/>
        </w:rPr>
        <w:t>combi- nación</w:t>
      </w:r>
      <w:r>
        <w:rPr>
          <w:rFonts w:ascii="Arial" w:hAnsi="Arial"/>
          <w:b/>
          <w:spacing w:val="-16"/>
          <w:w w:val="110"/>
          <w:sz w:val="19"/>
        </w:rPr>
        <w:t> </w:t>
      </w:r>
      <w:r>
        <w:rPr>
          <w:rFonts w:ascii="Arial" w:hAnsi="Arial"/>
          <w:b/>
          <w:w w:val="110"/>
          <w:sz w:val="19"/>
        </w:rPr>
        <w:t>de</w:t>
      </w:r>
      <w:r>
        <w:rPr>
          <w:rFonts w:ascii="Arial" w:hAnsi="Arial"/>
          <w:b/>
          <w:spacing w:val="-16"/>
          <w:w w:val="110"/>
          <w:sz w:val="19"/>
        </w:rPr>
        <w:t> </w:t>
      </w:r>
      <w:r>
        <w:rPr>
          <w:rFonts w:ascii="Arial" w:hAnsi="Arial"/>
          <w:b/>
          <w:spacing w:val="-3"/>
          <w:w w:val="110"/>
          <w:sz w:val="19"/>
        </w:rPr>
        <w:t>todos</w:t>
      </w:r>
      <w:r>
        <w:rPr>
          <w:rFonts w:ascii="Arial" w:hAnsi="Arial"/>
          <w:b/>
          <w:spacing w:val="-16"/>
          <w:w w:val="110"/>
          <w:sz w:val="19"/>
        </w:rPr>
        <w:t> </w:t>
      </w:r>
      <w:r>
        <w:rPr>
          <w:rFonts w:ascii="Arial" w:hAnsi="Arial"/>
          <w:b/>
          <w:w w:val="110"/>
          <w:sz w:val="19"/>
        </w:rPr>
        <w:t>los</w:t>
      </w:r>
      <w:r>
        <w:rPr>
          <w:rFonts w:ascii="Arial" w:hAnsi="Arial"/>
          <w:b/>
          <w:spacing w:val="-16"/>
          <w:w w:val="110"/>
          <w:sz w:val="19"/>
        </w:rPr>
        <w:t> </w:t>
      </w:r>
      <w:r>
        <w:rPr>
          <w:rFonts w:ascii="Arial" w:hAnsi="Arial"/>
          <w:b/>
          <w:spacing w:val="-3"/>
          <w:w w:val="110"/>
          <w:sz w:val="19"/>
        </w:rPr>
        <w:t>tipos</w:t>
      </w:r>
      <w:r>
        <w:rPr>
          <w:rFonts w:ascii="Arial" w:hAnsi="Arial"/>
          <w:b/>
          <w:spacing w:val="-16"/>
          <w:w w:val="110"/>
          <w:sz w:val="19"/>
        </w:rPr>
        <w:t> </w:t>
      </w:r>
      <w:r>
        <w:rPr>
          <w:rFonts w:ascii="Arial" w:hAnsi="Arial"/>
          <w:b/>
          <w:w w:val="110"/>
          <w:sz w:val="19"/>
        </w:rPr>
        <w:t>de</w:t>
      </w:r>
      <w:r>
        <w:rPr>
          <w:rFonts w:ascii="Arial" w:hAnsi="Arial"/>
          <w:b/>
          <w:spacing w:val="-16"/>
          <w:w w:val="110"/>
          <w:sz w:val="19"/>
        </w:rPr>
        <w:t> </w:t>
      </w:r>
      <w:r>
        <w:rPr>
          <w:rFonts w:ascii="Arial" w:hAnsi="Arial"/>
          <w:b/>
          <w:spacing w:val="-3"/>
          <w:w w:val="110"/>
          <w:sz w:val="19"/>
        </w:rPr>
        <w:t>innovación,</w:t>
      </w:r>
      <w:r>
        <w:rPr>
          <w:rFonts w:ascii="Arial" w:hAnsi="Arial"/>
          <w:b/>
          <w:spacing w:val="-16"/>
          <w:w w:val="110"/>
          <w:sz w:val="19"/>
        </w:rPr>
        <w:t> </w:t>
      </w:r>
      <w:r>
        <w:rPr>
          <w:rFonts w:ascii="Arial" w:hAnsi="Arial"/>
          <w:b/>
          <w:w w:val="110"/>
          <w:sz w:val="19"/>
        </w:rPr>
        <w:t>a</w:t>
      </w:r>
      <w:r>
        <w:rPr>
          <w:rFonts w:ascii="Arial" w:hAnsi="Arial"/>
          <w:b/>
          <w:spacing w:val="-16"/>
          <w:w w:val="110"/>
          <w:sz w:val="19"/>
        </w:rPr>
        <w:t> </w:t>
      </w:r>
      <w:r>
        <w:rPr>
          <w:rFonts w:ascii="Arial" w:hAnsi="Arial"/>
          <w:b/>
          <w:spacing w:val="-3"/>
          <w:w w:val="110"/>
          <w:sz w:val="19"/>
        </w:rPr>
        <w:t>cada</w:t>
      </w:r>
      <w:r>
        <w:rPr>
          <w:rFonts w:ascii="Arial" w:hAnsi="Arial"/>
          <w:b/>
          <w:spacing w:val="-16"/>
          <w:w w:val="110"/>
          <w:sz w:val="19"/>
        </w:rPr>
        <w:t> </w:t>
      </w:r>
      <w:r>
        <w:rPr>
          <w:rFonts w:ascii="Arial" w:hAnsi="Arial"/>
          <w:b/>
          <w:w w:val="110"/>
          <w:sz w:val="19"/>
        </w:rPr>
        <w:t>uno</w:t>
      </w:r>
      <w:r>
        <w:rPr>
          <w:rFonts w:ascii="Arial" w:hAnsi="Arial"/>
          <w:b/>
          <w:spacing w:val="-16"/>
          <w:w w:val="110"/>
          <w:sz w:val="19"/>
        </w:rPr>
        <w:t> </w:t>
      </w:r>
      <w:r>
        <w:rPr>
          <w:rFonts w:ascii="Arial" w:hAnsi="Arial"/>
          <w:b/>
          <w:w w:val="110"/>
          <w:sz w:val="19"/>
        </w:rPr>
        <w:t>de</w:t>
      </w:r>
      <w:r>
        <w:rPr>
          <w:rFonts w:ascii="Arial" w:hAnsi="Arial"/>
          <w:b/>
          <w:spacing w:val="-16"/>
          <w:w w:val="110"/>
          <w:sz w:val="19"/>
        </w:rPr>
        <w:t> </w:t>
      </w:r>
      <w:r>
        <w:rPr>
          <w:rFonts w:ascii="Arial" w:hAnsi="Arial"/>
          <w:b/>
          <w:w w:val="110"/>
          <w:sz w:val="19"/>
        </w:rPr>
        <w:t>los</w:t>
      </w:r>
      <w:r>
        <w:rPr>
          <w:rFonts w:ascii="Arial" w:hAnsi="Arial"/>
          <w:b/>
          <w:spacing w:val="-16"/>
          <w:w w:val="110"/>
          <w:sz w:val="19"/>
        </w:rPr>
        <w:t> </w:t>
      </w:r>
      <w:r>
        <w:rPr>
          <w:rFonts w:ascii="Arial" w:hAnsi="Arial"/>
          <w:b/>
          <w:spacing w:val="-3"/>
          <w:w w:val="110"/>
          <w:sz w:val="19"/>
        </w:rPr>
        <w:t>tipos</w:t>
      </w:r>
      <w:r>
        <w:rPr>
          <w:rFonts w:ascii="Arial" w:hAnsi="Arial"/>
          <w:b/>
          <w:spacing w:val="-16"/>
          <w:w w:val="110"/>
          <w:sz w:val="19"/>
        </w:rPr>
        <w:t> </w:t>
      </w:r>
      <w:r>
        <w:rPr>
          <w:rFonts w:ascii="Arial" w:hAnsi="Arial"/>
          <w:b/>
          <w:w w:val="110"/>
          <w:sz w:val="19"/>
        </w:rPr>
        <w:t>o</w:t>
      </w:r>
      <w:r>
        <w:rPr>
          <w:rFonts w:ascii="Arial" w:hAnsi="Arial"/>
          <w:b/>
          <w:spacing w:val="-16"/>
          <w:w w:val="110"/>
          <w:sz w:val="19"/>
        </w:rPr>
        <w:t> </w:t>
      </w:r>
      <w:r>
        <w:rPr>
          <w:rFonts w:ascii="Arial" w:hAnsi="Arial"/>
          <w:b/>
          <w:w w:val="110"/>
          <w:sz w:val="19"/>
        </w:rPr>
        <w:t>a </w:t>
      </w:r>
      <w:r>
        <w:rPr>
          <w:rFonts w:ascii="Arial" w:hAnsi="Arial"/>
          <w:b/>
          <w:spacing w:val="-3"/>
          <w:w w:val="105"/>
          <w:sz w:val="19"/>
        </w:rPr>
        <w:t>combinaciones</w:t>
      </w:r>
      <w:r>
        <w:rPr>
          <w:rFonts w:ascii="Arial" w:hAnsi="Arial"/>
          <w:b/>
          <w:spacing w:val="-19"/>
          <w:w w:val="105"/>
          <w:sz w:val="19"/>
        </w:rPr>
        <w:t> </w:t>
      </w:r>
      <w:r>
        <w:rPr>
          <w:rFonts w:ascii="Arial" w:hAnsi="Arial"/>
          <w:b/>
          <w:w w:val="105"/>
          <w:sz w:val="19"/>
        </w:rPr>
        <w:t>de</w:t>
      </w:r>
      <w:r>
        <w:rPr>
          <w:rFonts w:ascii="Arial" w:hAnsi="Arial"/>
          <w:b/>
          <w:spacing w:val="-19"/>
          <w:w w:val="105"/>
          <w:sz w:val="19"/>
        </w:rPr>
        <w:t> </w:t>
      </w:r>
      <w:r>
        <w:rPr>
          <w:rFonts w:ascii="Arial" w:hAnsi="Arial"/>
          <w:b/>
          <w:w w:val="105"/>
          <w:sz w:val="19"/>
        </w:rPr>
        <w:t>los</w:t>
      </w:r>
      <w:r>
        <w:rPr>
          <w:rFonts w:ascii="Arial" w:hAnsi="Arial"/>
          <w:b/>
          <w:spacing w:val="-19"/>
          <w:w w:val="105"/>
          <w:sz w:val="19"/>
        </w:rPr>
        <w:t> </w:t>
      </w:r>
      <w:r>
        <w:rPr>
          <w:rFonts w:ascii="Arial" w:hAnsi="Arial"/>
          <w:b/>
          <w:spacing w:val="-3"/>
          <w:w w:val="105"/>
          <w:sz w:val="19"/>
        </w:rPr>
        <w:t>cuatro</w:t>
      </w:r>
      <w:r>
        <w:rPr>
          <w:rFonts w:ascii="Arial" w:hAnsi="Arial"/>
          <w:b/>
          <w:spacing w:val="-19"/>
          <w:w w:val="105"/>
          <w:sz w:val="19"/>
        </w:rPr>
        <w:t> </w:t>
      </w:r>
      <w:r>
        <w:rPr>
          <w:rFonts w:ascii="Arial" w:hAnsi="Arial"/>
          <w:b/>
          <w:spacing w:val="-3"/>
          <w:w w:val="105"/>
          <w:sz w:val="19"/>
        </w:rPr>
        <w:t>tipos</w:t>
      </w:r>
      <w:r>
        <w:rPr>
          <w:rFonts w:ascii="Arial" w:hAnsi="Arial"/>
          <w:b/>
          <w:spacing w:val="-19"/>
          <w:w w:val="105"/>
          <w:sz w:val="19"/>
        </w:rPr>
        <w:t> </w:t>
      </w:r>
      <w:r>
        <w:rPr>
          <w:rFonts w:ascii="Arial" w:hAnsi="Arial"/>
          <w:b/>
          <w:w w:val="105"/>
          <w:sz w:val="19"/>
        </w:rPr>
        <w:t>que</w:t>
      </w:r>
      <w:r>
        <w:rPr>
          <w:rFonts w:ascii="Arial" w:hAnsi="Arial"/>
          <w:b/>
          <w:spacing w:val="-19"/>
          <w:w w:val="105"/>
          <w:sz w:val="19"/>
        </w:rPr>
        <w:t> </w:t>
      </w:r>
      <w:r>
        <w:rPr>
          <w:rFonts w:ascii="Arial" w:hAnsi="Arial"/>
          <w:b/>
          <w:spacing w:val="-3"/>
          <w:w w:val="105"/>
          <w:sz w:val="19"/>
        </w:rPr>
        <w:t>estén</w:t>
      </w:r>
      <w:r>
        <w:rPr>
          <w:rFonts w:ascii="Arial" w:hAnsi="Arial"/>
          <w:b/>
          <w:spacing w:val="-19"/>
          <w:w w:val="105"/>
          <w:sz w:val="19"/>
        </w:rPr>
        <w:t> </w:t>
      </w:r>
      <w:r>
        <w:rPr>
          <w:rFonts w:ascii="Arial" w:hAnsi="Arial"/>
          <w:b/>
          <w:spacing w:val="-3"/>
          <w:w w:val="105"/>
          <w:sz w:val="19"/>
        </w:rPr>
        <w:t>estrechamente</w:t>
      </w:r>
      <w:r>
        <w:rPr>
          <w:rFonts w:ascii="Arial" w:hAnsi="Arial"/>
          <w:b/>
          <w:spacing w:val="-19"/>
          <w:w w:val="105"/>
          <w:sz w:val="19"/>
        </w:rPr>
        <w:t> </w:t>
      </w:r>
      <w:r>
        <w:rPr>
          <w:rFonts w:ascii="Arial" w:hAnsi="Arial"/>
          <w:b/>
          <w:spacing w:val="-3"/>
          <w:w w:val="105"/>
          <w:sz w:val="19"/>
        </w:rPr>
        <w:t>relaciona- </w:t>
      </w:r>
      <w:r>
        <w:rPr>
          <w:rFonts w:ascii="Arial" w:hAnsi="Arial"/>
          <w:b/>
          <w:spacing w:val="-3"/>
          <w:w w:val="110"/>
          <w:sz w:val="19"/>
        </w:rPr>
        <w:t>dos,</w:t>
      </w:r>
      <w:r>
        <w:rPr>
          <w:rFonts w:ascii="Arial" w:hAnsi="Arial"/>
          <w:b/>
          <w:spacing w:val="-11"/>
          <w:w w:val="110"/>
          <w:sz w:val="19"/>
        </w:rPr>
        <w:t> </w:t>
      </w:r>
      <w:r>
        <w:rPr>
          <w:rFonts w:ascii="Arial" w:hAnsi="Arial"/>
          <w:b/>
          <w:spacing w:val="-3"/>
          <w:w w:val="110"/>
          <w:sz w:val="19"/>
        </w:rPr>
        <w:t>como</w:t>
      </w:r>
      <w:r>
        <w:rPr>
          <w:rFonts w:ascii="Arial" w:hAnsi="Arial"/>
          <w:b/>
          <w:spacing w:val="-11"/>
          <w:w w:val="110"/>
          <w:sz w:val="19"/>
        </w:rPr>
        <w:t> </w:t>
      </w:r>
      <w:r>
        <w:rPr>
          <w:rFonts w:ascii="Arial" w:hAnsi="Arial"/>
          <w:b/>
          <w:w w:val="110"/>
          <w:sz w:val="19"/>
        </w:rPr>
        <w:t>las</w:t>
      </w:r>
      <w:r>
        <w:rPr>
          <w:rFonts w:ascii="Arial" w:hAnsi="Arial"/>
          <w:b/>
          <w:spacing w:val="-11"/>
          <w:w w:val="110"/>
          <w:sz w:val="19"/>
        </w:rPr>
        <w:t> </w:t>
      </w:r>
      <w:r>
        <w:rPr>
          <w:rFonts w:ascii="Arial" w:hAnsi="Arial"/>
          <w:b/>
          <w:spacing w:val="-3"/>
          <w:w w:val="110"/>
          <w:sz w:val="19"/>
        </w:rPr>
        <w:t>innovaciones</w:t>
      </w:r>
      <w:r>
        <w:rPr>
          <w:rFonts w:ascii="Arial" w:hAnsi="Arial"/>
          <w:b/>
          <w:spacing w:val="-11"/>
          <w:w w:val="110"/>
          <w:sz w:val="19"/>
        </w:rPr>
        <w:t> </w:t>
      </w:r>
      <w:r>
        <w:rPr>
          <w:rFonts w:ascii="Arial" w:hAnsi="Arial"/>
          <w:b/>
          <w:w w:val="110"/>
          <w:sz w:val="19"/>
        </w:rPr>
        <w:t>de</w:t>
      </w:r>
      <w:r>
        <w:rPr>
          <w:rFonts w:ascii="Arial" w:hAnsi="Arial"/>
          <w:b/>
          <w:spacing w:val="-11"/>
          <w:w w:val="110"/>
          <w:sz w:val="19"/>
        </w:rPr>
        <w:t> </w:t>
      </w:r>
      <w:r>
        <w:rPr>
          <w:rFonts w:ascii="Arial" w:hAnsi="Arial"/>
          <w:b/>
          <w:spacing w:val="-3"/>
          <w:w w:val="110"/>
          <w:sz w:val="19"/>
        </w:rPr>
        <w:t>producto</w:t>
      </w:r>
      <w:r>
        <w:rPr>
          <w:rFonts w:ascii="Arial" w:hAnsi="Arial"/>
          <w:b/>
          <w:spacing w:val="-11"/>
          <w:w w:val="110"/>
          <w:sz w:val="19"/>
        </w:rPr>
        <w:t> </w:t>
      </w:r>
      <w:r>
        <w:rPr>
          <w:rFonts w:ascii="Arial" w:hAnsi="Arial"/>
          <w:b/>
          <w:w w:val="110"/>
          <w:sz w:val="19"/>
        </w:rPr>
        <w:t>y</w:t>
      </w:r>
      <w:r>
        <w:rPr>
          <w:rFonts w:ascii="Arial" w:hAnsi="Arial"/>
          <w:b/>
          <w:spacing w:val="-11"/>
          <w:w w:val="110"/>
          <w:sz w:val="19"/>
        </w:rPr>
        <w:t> </w:t>
      </w:r>
      <w:r>
        <w:rPr>
          <w:rFonts w:ascii="Arial" w:hAnsi="Arial"/>
          <w:b/>
          <w:spacing w:val="-3"/>
          <w:w w:val="110"/>
          <w:sz w:val="19"/>
        </w:rPr>
        <w:t>proceso.</w:t>
      </w:r>
      <w:r>
        <w:rPr>
          <w:rFonts w:ascii="Arial" w:hAnsi="Arial"/>
          <w:b/>
          <w:spacing w:val="-16"/>
          <w:w w:val="110"/>
          <w:sz w:val="19"/>
        </w:rPr>
        <w:t> </w:t>
      </w:r>
      <w:r>
        <w:rPr>
          <w:w w:val="110"/>
          <w:sz w:val="19"/>
        </w:rPr>
        <w:t>Saber</w:t>
      </w:r>
      <w:r>
        <w:rPr>
          <w:spacing w:val="-12"/>
          <w:w w:val="110"/>
          <w:sz w:val="19"/>
        </w:rPr>
        <w:t> </w:t>
      </w:r>
      <w:r>
        <w:rPr>
          <w:w w:val="110"/>
          <w:sz w:val="19"/>
        </w:rPr>
        <w:t>identificar</w:t>
      </w:r>
      <w:r>
        <w:rPr>
          <w:spacing w:val="-12"/>
          <w:w w:val="110"/>
          <w:sz w:val="19"/>
        </w:rPr>
        <w:t> </w:t>
      </w:r>
      <w:r>
        <w:rPr>
          <w:w w:val="110"/>
          <w:sz w:val="19"/>
        </w:rPr>
        <w:t>a qué tipo de innovación se refiere un vínculo (por ejemplo, que esté relacionado con cualquiera de los tipos de innovación o, sobre una combinación de estos tipos,</w:t>
      </w:r>
      <w:r>
        <w:rPr>
          <w:spacing w:val="31"/>
          <w:w w:val="110"/>
          <w:sz w:val="19"/>
        </w:rPr>
        <w:t> </w:t>
      </w:r>
      <w:r>
        <w:rPr>
          <w:w w:val="110"/>
          <w:sz w:val="19"/>
        </w:rPr>
        <w:t>como</w:t>
      </w:r>
      <w:r>
        <w:rPr>
          <w:spacing w:val="31"/>
          <w:w w:val="110"/>
          <w:sz w:val="19"/>
        </w:rPr>
        <w:t> </w:t>
      </w:r>
      <w:r>
        <w:rPr>
          <w:w w:val="110"/>
          <w:sz w:val="19"/>
        </w:rPr>
        <w:t>las</w:t>
      </w:r>
      <w:r>
        <w:rPr>
          <w:spacing w:val="31"/>
          <w:w w:val="110"/>
          <w:sz w:val="19"/>
        </w:rPr>
        <w:t> </w:t>
      </w:r>
      <w:r>
        <w:rPr>
          <w:w w:val="110"/>
          <w:sz w:val="19"/>
        </w:rPr>
        <w:t>innovaciones</w:t>
      </w:r>
      <w:r>
        <w:rPr>
          <w:spacing w:val="31"/>
          <w:w w:val="110"/>
          <w:sz w:val="19"/>
        </w:rPr>
        <w:t> </w:t>
      </w:r>
      <w:r>
        <w:rPr>
          <w:w w:val="110"/>
          <w:sz w:val="19"/>
        </w:rPr>
        <w:t>de</w:t>
      </w:r>
      <w:r>
        <w:rPr>
          <w:spacing w:val="31"/>
          <w:w w:val="110"/>
          <w:sz w:val="19"/>
        </w:rPr>
        <w:t> </w:t>
      </w:r>
      <w:r>
        <w:rPr>
          <w:w w:val="110"/>
          <w:sz w:val="19"/>
        </w:rPr>
        <w:t>producto</w:t>
      </w:r>
      <w:r>
        <w:rPr>
          <w:spacing w:val="31"/>
          <w:w w:val="110"/>
          <w:sz w:val="19"/>
        </w:rPr>
        <w:t> </w:t>
      </w:r>
      <w:r>
        <w:rPr>
          <w:w w:val="110"/>
          <w:sz w:val="19"/>
        </w:rPr>
        <w:t>y</w:t>
      </w:r>
      <w:r>
        <w:rPr>
          <w:spacing w:val="31"/>
          <w:w w:val="110"/>
          <w:sz w:val="19"/>
        </w:rPr>
        <w:t> </w:t>
      </w:r>
      <w:r>
        <w:rPr>
          <w:w w:val="110"/>
          <w:sz w:val="19"/>
        </w:rPr>
        <w:t>proceso)</w:t>
      </w:r>
      <w:r>
        <w:rPr>
          <w:spacing w:val="31"/>
          <w:w w:val="110"/>
          <w:sz w:val="19"/>
        </w:rPr>
        <w:t> </w:t>
      </w:r>
      <w:r>
        <w:rPr>
          <w:w w:val="110"/>
          <w:sz w:val="19"/>
        </w:rPr>
        <w:t>puede</w:t>
      </w:r>
      <w:r>
        <w:rPr>
          <w:spacing w:val="31"/>
          <w:w w:val="110"/>
          <w:sz w:val="19"/>
        </w:rPr>
        <w:t> </w:t>
      </w:r>
      <w:r>
        <w:rPr>
          <w:w w:val="110"/>
          <w:sz w:val="19"/>
        </w:rPr>
        <w:t>ayudar</w:t>
      </w:r>
      <w:r>
        <w:rPr>
          <w:spacing w:val="31"/>
          <w:w w:val="110"/>
          <w:sz w:val="19"/>
        </w:rPr>
        <w:t> </w:t>
      </w:r>
      <w:r>
        <w:rPr>
          <w:w w:val="110"/>
          <w:sz w:val="19"/>
        </w:rPr>
        <w:t>considera-</w:t>
      </w:r>
    </w:p>
    <w:p>
      <w:pPr>
        <w:spacing w:after="0" w:line="249"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BodyText"/>
        <w:ind w:left="1023" w:right="1052"/>
        <w:jc w:val="both"/>
      </w:pPr>
      <w:r>
        <w:rPr>
          <w:w w:val="115"/>
        </w:rPr>
        <w:t>blemente</w:t>
      </w:r>
      <w:r>
        <w:rPr>
          <w:spacing w:val="-15"/>
          <w:w w:val="115"/>
        </w:rPr>
        <w:t> </w:t>
      </w:r>
      <w:r>
        <w:rPr>
          <w:w w:val="115"/>
        </w:rPr>
        <w:t>en</w:t>
      </w:r>
      <w:r>
        <w:rPr>
          <w:spacing w:val="-15"/>
          <w:w w:val="115"/>
        </w:rPr>
        <w:t> </w:t>
      </w:r>
      <w:r>
        <w:rPr>
          <w:w w:val="115"/>
        </w:rPr>
        <w:t>la</w:t>
      </w:r>
      <w:r>
        <w:rPr>
          <w:spacing w:val="-15"/>
          <w:w w:val="115"/>
        </w:rPr>
        <w:t> </w:t>
      </w:r>
      <w:r>
        <w:rPr>
          <w:w w:val="115"/>
        </w:rPr>
        <w:t>interpretación</w:t>
      </w:r>
      <w:r>
        <w:rPr>
          <w:spacing w:val="-15"/>
          <w:w w:val="115"/>
        </w:rPr>
        <w:t> </w:t>
      </w:r>
      <w:r>
        <w:rPr>
          <w:w w:val="115"/>
        </w:rPr>
        <w:t>de</w:t>
      </w:r>
      <w:r>
        <w:rPr>
          <w:spacing w:val="-15"/>
          <w:w w:val="115"/>
        </w:rPr>
        <w:t> </w:t>
      </w:r>
      <w:r>
        <w:rPr>
          <w:w w:val="115"/>
        </w:rPr>
        <w:t>los</w:t>
      </w:r>
      <w:r>
        <w:rPr>
          <w:spacing w:val="-15"/>
          <w:w w:val="115"/>
        </w:rPr>
        <w:t> </w:t>
      </w:r>
      <w:r>
        <w:rPr>
          <w:w w:val="115"/>
        </w:rPr>
        <w:t>datos.</w:t>
      </w:r>
      <w:r>
        <w:rPr>
          <w:spacing w:val="-15"/>
          <w:w w:val="115"/>
        </w:rPr>
        <w:t> </w:t>
      </w:r>
      <w:r>
        <w:rPr>
          <w:w w:val="115"/>
        </w:rPr>
        <w:t>Por</w:t>
      </w:r>
      <w:r>
        <w:rPr>
          <w:spacing w:val="-15"/>
          <w:w w:val="115"/>
        </w:rPr>
        <w:t> </w:t>
      </w:r>
      <w:r>
        <w:rPr>
          <w:w w:val="115"/>
        </w:rPr>
        <w:t>ejemplo,</w:t>
      </w:r>
      <w:r>
        <w:rPr>
          <w:spacing w:val="-15"/>
          <w:w w:val="115"/>
        </w:rPr>
        <w:t> </w:t>
      </w:r>
      <w:r>
        <w:rPr>
          <w:w w:val="115"/>
        </w:rPr>
        <w:t>los</w:t>
      </w:r>
      <w:r>
        <w:rPr>
          <w:spacing w:val="-15"/>
          <w:w w:val="115"/>
        </w:rPr>
        <w:t> </w:t>
      </w:r>
      <w:r>
        <w:rPr>
          <w:w w:val="115"/>
        </w:rPr>
        <w:t>vínculos</w:t>
      </w:r>
      <w:r>
        <w:rPr>
          <w:spacing w:val="-15"/>
          <w:w w:val="115"/>
        </w:rPr>
        <w:t> </w:t>
      </w:r>
      <w:r>
        <w:rPr>
          <w:w w:val="115"/>
        </w:rPr>
        <w:t>implicados en el desarrollo de un nuevo producto o servicio pueden ser muy diferentes</w:t>
      </w:r>
      <w:r>
        <w:rPr>
          <w:spacing w:val="-25"/>
          <w:w w:val="115"/>
        </w:rPr>
        <w:t> </w:t>
      </w:r>
      <w:r>
        <w:rPr>
          <w:w w:val="115"/>
        </w:rPr>
        <w:t>de los</w:t>
      </w:r>
      <w:r>
        <w:rPr>
          <w:spacing w:val="-8"/>
          <w:w w:val="115"/>
        </w:rPr>
        <w:t> </w:t>
      </w:r>
      <w:r>
        <w:rPr>
          <w:w w:val="115"/>
        </w:rPr>
        <w:t>que</w:t>
      </w:r>
      <w:r>
        <w:rPr>
          <w:spacing w:val="-8"/>
          <w:w w:val="115"/>
        </w:rPr>
        <w:t> </w:t>
      </w:r>
      <w:r>
        <w:rPr>
          <w:w w:val="115"/>
        </w:rPr>
        <w:t>se</w:t>
      </w:r>
      <w:r>
        <w:rPr>
          <w:spacing w:val="-8"/>
          <w:w w:val="115"/>
        </w:rPr>
        <w:t> </w:t>
      </w:r>
      <w:r>
        <w:rPr>
          <w:w w:val="115"/>
        </w:rPr>
        <w:t>implican</w:t>
      </w:r>
      <w:r>
        <w:rPr>
          <w:spacing w:val="-8"/>
          <w:w w:val="115"/>
        </w:rPr>
        <w:t> </w:t>
      </w:r>
      <w:r>
        <w:rPr>
          <w:w w:val="115"/>
        </w:rPr>
        <w:t>en</w:t>
      </w:r>
      <w:r>
        <w:rPr>
          <w:spacing w:val="-8"/>
          <w:w w:val="115"/>
        </w:rPr>
        <w:t> </w:t>
      </w:r>
      <w:r>
        <w:rPr>
          <w:w w:val="115"/>
        </w:rPr>
        <w:t>el</w:t>
      </w:r>
      <w:r>
        <w:rPr>
          <w:spacing w:val="-8"/>
          <w:w w:val="115"/>
        </w:rPr>
        <w:t> </w:t>
      </w:r>
      <w:r>
        <w:rPr>
          <w:w w:val="115"/>
        </w:rPr>
        <w:t>desarrollo</w:t>
      </w:r>
      <w:r>
        <w:rPr>
          <w:spacing w:val="-8"/>
          <w:w w:val="115"/>
        </w:rPr>
        <w:t> </w:t>
      </w:r>
      <w:r>
        <w:rPr>
          <w:w w:val="115"/>
        </w:rPr>
        <w:t>de</w:t>
      </w:r>
      <w:r>
        <w:rPr>
          <w:spacing w:val="-8"/>
          <w:w w:val="115"/>
        </w:rPr>
        <w:t> </w:t>
      </w:r>
      <w:r>
        <w:rPr>
          <w:w w:val="115"/>
        </w:rPr>
        <w:t>nuevos</w:t>
      </w:r>
      <w:r>
        <w:rPr>
          <w:spacing w:val="-8"/>
          <w:w w:val="115"/>
        </w:rPr>
        <w:t> </w:t>
      </w:r>
      <w:r>
        <w:rPr>
          <w:w w:val="115"/>
        </w:rPr>
        <w:t>métodos</w:t>
      </w:r>
      <w:r>
        <w:rPr>
          <w:spacing w:val="-8"/>
          <w:w w:val="115"/>
        </w:rPr>
        <w:t> </w:t>
      </w:r>
      <w:r>
        <w:rPr>
          <w:w w:val="115"/>
        </w:rPr>
        <w:t>de</w:t>
      </w:r>
      <w:r>
        <w:rPr>
          <w:spacing w:val="-8"/>
          <w:w w:val="115"/>
        </w:rPr>
        <w:t> </w:t>
      </w:r>
      <w:r>
        <w:rPr>
          <w:w w:val="115"/>
        </w:rPr>
        <w:t>comercialización.</w:t>
      </w:r>
    </w:p>
    <w:p>
      <w:pPr>
        <w:pStyle w:val="ListParagraph"/>
        <w:numPr>
          <w:ilvl w:val="0"/>
          <w:numId w:val="57"/>
        </w:numPr>
        <w:tabs>
          <w:tab w:pos="1647" w:val="left" w:leader="none"/>
        </w:tabs>
        <w:spacing w:line="249" w:lineRule="auto" w:before="69" w:after="0"/>
        <w:ind w:left="1023" w:right="1052" w:firstLine="0"/>
        <w:jc w:val="both"/>
        <w:rPr>
          <w:sz w:val="19"/>
        </w:rPr>
      </w:pPr>
      <w:r>
        <w:rPr>
          <w:rFonts w:ascii="Arial" w:hAnsi="Arial"/>
          <w:b/>
          <w:w w:val="110"/>
          <w:sz w:val="19"/>
        </w:rPr>
        <w:t>Las preguntas sobre los vínculos pueden utilizar en la res- </w:t>
      </w:r>
      <w:r>
        <w:rPr>
          <w:rFonts w:ascii="Arial" w:hAnsi="Arial"/>
          <w:b/>
          <w:w w:val="105"/>
          <w:sz w:val="19"/>
        </w:rPr>
        <w:t>puesta</w:t>
      </w:r>
      <w:r>
        <w:rPr>
          <w:rFonts w:ascii="Arial" w:hAnsi="Arial"/>
          <w:b/>
          <w:spacing w:val="-13"/>
          <w:w w:val="105"/>
          <w:sz w:val="19"/>
        </w:rPr>
        <w:t> </w:t>
      </w:r>
      <w:r>
        <w:rPr>
          <w:rFonts w:ascii="Arial" w:hAnsi="Arial"/>
          <w:b/>
          <w:w w:val="105"/>
          <w:sz w:val="19"/>
        </w:rPr>
        <w:t>una</w:t>
      </w:r>
      <w:r>
        <w:rPr>
          <w:rFonts w:ascii="Arial" w:hAnsi="Arial"/>
          <w:b/>
          <w:spacing w:val="-13"/>
          <w:w w:val="105"/>
          <w:sz w:val="19"/>
        </w:rPr>
        <w:t> </w:t>
      </w:r>
      <w:r>
        <w:rPr>
          <w:rFonts w:ascii="Arial" w:hAnsi="Arial"/>
          <w:b/>
          <w:w w:val="105"/>
          <w:sz w:val="19"/>
        </w:rPr>
        <w:t>escala</w:t>
      </w:r>
      <w:r>
        <w:rPr>
          <w:rFonts w:ascii="Arial" w:hAnsi="Arial"/>
          <w:b/>
          <w:spacing w:val="-13"/>
          <w:w w:val="105"/>
          <w:sz w:val="19"/>
        </w:rPr>
        <w:t> </w:t>
      </w:r>
      <w:r>
        <w:rPr>
          <w:rFonts w:ascii="Arial" w:hAnsi="Arial"/>
          <w:b/>
          <w:w w:val="105"/>
          <w:sz w:val="19"/>
        </w:rPr>
        <w:t>binaria</w:t>
      </w:r>
      <w:r>
        <w:rPr>
          <w:rFonts w:ascii="Arial" w:hAnsi="Arial"/>
          <w:b/>
          <w:spacing w:val="-13"/>
          <w:w w:val="105"/>
          <w:sz w:val="19"/>
        </w:rPr>
        <w:t> </w:t>
      </w:r>
      <w:r>
        <w:rPr>
          <w:rFonts w:ascii="Arial" w:hAnsi="Arial"/>
          <w:b/>
          <w:w w:val="105"/>
          <w:sz w:val="19"/>
        </w:rPr>
        <w:t>(sí/no)</w:t>
      </w:r>
      <w:r>
        <w:rPr>
          <w:rFonts w:ascii="Arial" w:hAnsi="Arial"/>
          <w:b/>
          <w:spacing w:val="-13"/>
          <w:w w:val="105"/>
          <w:sz w:val="19"/>
        </w:rPr>
        <w:t> </w:t>
      </w:r>
      <w:r>
        <w:rPr>
          <w:rFonts w:ascii="Arial" w:hAnsi="Arial"/>
          <w:b/>
          <w:w w:val="105"/>
          <w:sz w:val="19"/>
        </w:rPr>
        <w:t>o</w:t>
      </w:r>
      <w:r>
        <w:rPr>
          <w:rFonts w:ascii="Arial" w:hAnsi="Arial"/>
          <w:b/>
          <w:spacing w:val="-13"/>
          <w:w w:val="105"/>
          <w:sz w:val="19"/>
        </w:rPr>
        <w:t> </w:t>
      </w:r>
      <w:r>
        <w:rPr>
          <w:rFonts w:ascii="Arial" w:hAnsi="Arial"/>
          <w:b/>
          <w:w w:val="105"/>
          <w:sz w:val="19"/>
        </w:rPr>
        <w:t>una</w:t>
      </w:r>
      <w:r>
        <w:rPr>
          <w:rFonts w:ascii="Arial" w:hAnsi="Arial"/>
          <w:b/>
          <w:spacing w:val="-13"/>
          <w:w w:val="105"/>
          <w:sz w:val="19"/>
        </w:rPr>
        <w:t> </w:t>
      </w:r>
      <w:r>
        <w:rPr>
          <w:rFonts w:ascii="Arial" w:hAnsi="Arial"/>
          <w:b/>
          <w:w w:val="105"/>
          <w:sz w:val="19"/>
        </w:rPr>
        <w:t>escala</w:t>
      </w:r>
      <w:r>
        <w:rPr>
          <w:rFonts w:ascii="Arial" w:hAnsi="Arial"/>
          <w:b/>
          <w:spacing w:val="-13"/>
          <w:w w:val="105"/>
          <w:sz w:val="19"/>
        </w:rPr>
        <w:t> </w:t>
      </w:r>
      <w:r>
        <w:rPr>
          <w:rFonts w:ascii="Arial" w:hAnsi="Arial"/>
          <w:b/>
          <w:w w:val="105"/>
          <w:sz w:val="19"/>
        </w:rPr>
        <w:t>ordinal,</w:t>
      </w:r>
      <w:r>
        <w:rPr>
          <w:rFonts w:ascii="Arial" w:hAnsi="Arial"/>
          <w:b/>
          <w:spacing w:val="-13"/>
          <w:w w:val="105"/>
          <w:sz w:val="19"/>
        </w:rPr>
        <w:t> </w:t>
      </w:r>
      <w:r>
        <w:rPr>
          <w:rFonts w:ascii="Arial" w:hAnsi="Arial"/>
          <w:b/>
          <w:w w:val="105"/>
          <w:sz w:val="19"/>
        </w:rPr>
        <w:t>preguntando</w:t>
      </w:r>
      <w:r>
        <w:rPr>
          <w:rFonts w:ascii="Arial" w:hAnsi="Arial"/>
          <w:b/>
          <w:spacing w:val="-13"/>
          <w:w w:val="105"/>
          <w:sz w:val="19"/>
        </w:rPr>
        <w:t> </w:t>
      </w:r>
      <w:r>
        <w:rPr>
          <w:rFonts w:ascii="Arial" w:hAnsi="Arial"/>
          <w:b/>
          <w:w w:val="105"/>
          <w:sz w:val="19"/>
        </w:rPr>
        <w:t>a </w:t>
      </w:r>
      <w:r>
        <w:rPr>
          <w:rFonts w:ascii="Arial" w:hAnsi="Arial"/>
          <w:b/>
          <w:w w:val="110"/>
          <w:sz w:val="19"/>
        </w:rPr>
        <w:t>las</w:t>
      </w:r>
      <w:r>
        <w:rPr>
          <w:rFonts w:ascii="Arial" w:hAnsi="Arial"/>
          <w:b/>
          <w:spacing w:val="-24"/>
          <w:w w:val="110"/>
          <w:sz w:val="19"/>
        </w:rPr>
        <w:t> </w:t>
      </w:r>
      <w:r>
        <w:rPr>
          <w:rFonts w:ascii="Arial" w:hAnsi="Arial"/>
          <w:b/>
          <w:w w:val="110"/>
          <w:sz w:val="19"/>
        </w:rPr>
        <w:t>empresas</w:t>
      </w:r>
      <w:r>
        <w:rPr>
          <w:rFonts w:ascii="Arial" w:hAnsi="Arial"/>
          <w:b/>
          <w:spacing w:val="-24"/>
          <w:w w:val="110"/>
          <w:sz w:val="19"/>
        </w:rPr>
        <w:t> </w:t>
      </w:r>
      <w:r>
        <w:rPr>
          <w:rFonts w:ascii="Arial" w:hAnsi="Arial"/>
          <w:b/>
          <w:w w:val="110"/>
          <w:sz w:val="19"/>
        </w:rPr>
        <w:t>si</w:t>
      </w:r>
      <w:r>
        <w:rPr>
          <w:rFonts w:ascii="Arial" w:hAnsi="Arial"/>
          <w:b/>
          <w:spacing w:val="-24"/>
          <w:w w:val="110"/>
          <w:sz w:val="19"/>
        </w:rPr>
        <w:t> </w:t>
      </w:r>
      <w:r>
        <w:rPr>
          <w:rFonts w:ascii="Arial" w:hAnsi="Arial"/>
          <w:b/>
          <w:w w:val="110"/>
          <w:sz w:val="19"/>
        </w:rPr>
        <w:t>recurrieron</w:t>
      </w:r>
      <w:r>
        <w:rPr>
          <w:rFonts w:ascii="Arial" w:hAnsi="Arial"/>
          <w:b/>
          <w:spacing w:val="-24"/>
          <w:w w:val="110"/>
          <w:sz w:val="19"/>
        </w:rPr>
        <w:t> </w:t>
      </w:r>
      <w:r>
        <w:rPr>
          <w:rFonts w:ascii="Arial" w:hAnsi="Arial"/>
          <w:b/>
          <w:w w:val="110"/>
          <w:sz w:val="19"/>
        </w:rPr>
        <w:t>a</w:t>
      </w:r>
      <w:r>
        <w:rPr>
          <w:rFonts w:ascii="Arial" w:hAnsi="Arial"/>
          <w:b/>
          <w:spacing w:val="-24"/>
          <w:w w:val="110"/>
          <w:sz w:val="19"/>
        </w:rPr>
        <w:t> </w:t>
      </w:r>
      <w:r>
        <w:rPr>
          <w:rFonts w:ascii="Arial" w:hAnsi="Arial"/>
          <w:b/>
          <w:w w:val="110"/>
          <w:sz w:val="19"/>
        </w:rPr>
        <w:t>la</w:t>
      </w:r>
      <w:r>
        <w:rPr>
          <w:rFonts w:ascii="Arial" w:hAnsi="Arial"/>
          <w:b/>
          <w:spacing w:val="-24"/>
          <w:w w:val="110"/>
          <w:sz w:val="19"/>
        </w:rPr>
        <w:t> </w:t>
      </w:r>
      <w:r>
        <w:rPr>
          <w:rFonts w:ascii="Arial" w:hAnsi="Arial"/>
          <w:b/>
          <w:w w:val="110"/>
          <w:sz w:val="19"/>
        </w:rPr>
        <w:t>fuente</w:t>
      </w:r>
      <w:r>
        <w:rPr>
          <w:rFonts w:ascii="Arial" w:hAnsi="Arial"/>
          <w:b/>
          <w:spacing w:val="-24"/>
          <w:w w:val="110"/>
          <w:sz w:val="19"/>
        </w:rPr>
        <w:t> </w:t>
      </w:r>
      <w:r>
        <w:rPr>
          <w:rFonts w:ascii="Arial" w:hAnsi="Arial"/>
          <w:b/>
          <w:w w:val="110"/>
          <w:sz w:val="19"/>
        </w:rPr>
        <w:t>y</w:t>
      </w:r>
      <w:r>
        <w:rPr>
          <w:rFonts w:ascii="Arial" w:hAnsi="Arial"/>
          <w:b/>
          <w:spacing w:val="-24"/>
          <w:w w:val="110"/>
          <w:sz w:val="19"/>
        </w:rPr>
        <w:t> </w:t>
      </w:r>
      <w:r>
        <w:rPr>
          <w:rFonts w:ascii="Arial" w:hAnsi="Arial"/>
          <w:b/>
          <w:w w:val="110"/>
          <w:sz w:val="19"/>
        </w:rPr>
        <w:t>en</w:t>
      </w:r>
      <w:r>
        <w:rPr>
          <w:rFonts w:ascii="Arial" w:hAnsi="Arial"/>
          <w:b/>
          <w:spacing w:val="-24"/>
          <w:w w:val="110"/>
          <w:sz w:val="19"/>
        </w:rPr>
        <w:t> </w:t>
      </w:r>
      <w:r>
        <w:rPr>
          <w:rFonts w:ascii="Arial" w:hAnsi="Arial"/>
          <w:b/>
          <w:w w:val="110"/>
          <w:sz w:val="19"/>
        </w:rPr>
        <w:t>caso</w:t>
      </w:r>
      <w:r>
        <w:rPr>
          <w:rFonts w:ascii="Arial" w:hAnsi="Arial"/>
          <w:b/>
          <w:spacing w:val="-24"/>
          <w:w w:val="110"/>
          <w:sz w:val="19"/>
        </w:rPr>
        <w:t> </w:t>
      </w:r>
      <w:r>
        <w:rPr>
          <w:rFonts w:ascii="Arial" w:hAnsi="Arial"/>
          <w:b/>
          <w:w w:val="110"/>
          <w:sz w:val="19"/>
        </w:rPr>
        <w:t>afirmativo,</w:t>
      </w:r>
      <w:r>
        <w:rPr>
          <w:rFonts w:ascii="Arial" w:hAnsi="Arial"/>
          <w:b/>
          <w:spacing w:val="-24"/>
          <w:w w:val="110"/>
          <w:sz w:val="19"/>
        </w:rPr>
        <w:t> </w:t>
      </w:r>
      <w:r>
        <w:rPr>
          <w:rFonts w:ascii="Arial" w:hAnsi="Arial"/>
          <w:b/>
          <w:w w:val="110"/>
          <w:sz w:val="19"/>
        </w:rPr>
        <w:t>cuál</w:t>
      </w:r>
      <w:r>
        <w:rPr>
          <w:rFonts w:ascii="Arial" w:hAnsi="Arial"/>
          <w:b/>
          <w:spacing w:val="-24"/>
          <w:w w:val="110"/>
          <w:sz w:val="19"/>
        </w:rPr>
        <w:t> </w:t>
      </w:r>
      <w:r>
        <w:rPr>
          <w:rFonts w:ascii="Arial" w:hAnsi="Arial"/>
          <w:b/>
          <w:w w:val="110"/>
          <w:sz w:val="19"/>
        </w:rPr>
        <w:t>es su importancia. </w:t>
      </w:r>
      <w:r>
        <w:rPr>
          <w:w w:val="110"/>
          <w:sz w:val="19"/>
        </w:rPr>
        <w:t>La escala ordinal es útil para las preguntas destinadas a identificar las fuentes más importantes (véase el examen de las escalas bina-   </w:t>
      </w:r>
      <w:r>
        <w:rPr>
          <w:spacing w:val="54"/>
          <w:w w:val="110"/>
          <w:sz w:val="19"/>
        </w:rPr>
        <w:t> </w:t>
      </w:r>
      <w:r>
        <w:rPr>
          <w:w w:val="110"/>
          <w:sz w:val="19"/>
        </w:rPr>
        <w:t>ria y ordinal en el capítulo 8). Sin embargo, su utilización puede también limi-</w:t>
      </w:r>
      <w:r>
        <w:rPr>
          <w:spacing w:val="54"/>
          <w:w w:val="110"/>
          <w:sz w:val="19"/>
        </w:rPr>
        <w:t> </w:t>
      </w:r>
      <w:r>
        <w:rPr>
          <w:w w:val="110"/>
          <w:sz w:val="19"/>
        </w:rPr>
        <w:t>tar</w:t>
      </w:r>
      <w:r>
        <w:rPr>
          <w:spacing w:val="27"/>
          <w:w w:val="110"/>
          <w:sz w:val="19"/>
        </w:rPr>
        <w:t> </w:t>
      </w:r>
      <w:r>
        <w:rPr>
          <w:w w:val="110"/>
          <w:sz w:val="19"/>
        </w:rPr>
        <w:t>las</w:t>
      </w:r>
      <w:r>
        <w:rPr>
          <w:spacing w:val="27"/>
          <w:w w:val="110"/>
          <w:sz w:val="19"/>
        </w:rPr>
        <w:t> </w:t>
      </w:r>
      <w:r>
        <w:rPr>
          <w:w w:val="110"/>
          <w:sz w:val="19"/>
        </w:rPr>
        <w:t>posibilidades</w:t>
      </w:r>
      <w:r>
        <w:rPr>
          <w:spacing w:val="27"/>
          <w:w w:val="110"/>
          <w:sz w:val="19"/>
        </w:rPr>
        <w:t> </w:t>
      </w:r>
      <w:r>
        <w:rPr>
          <w:w w:val="110"/>
          <w:sz w:val="19"/>
        </w:rPr>
        <w:t>de</w:t>
      </w:r>
      <w:r>
        <w:rPr>
          <w:spacing w:val="27"/>
          <w:w w:val="110"/>
          <w:sz w:val="19"/>
        </w:rPr>
        <w:t> </w:t>
      </w:r>
      <w:r>
        <w:rPr>
          <w:w w:val="110"/>
          <w:sz w:val="19"/>
        </w:rPr>
        <w:t>formulación</w:t>
      </w:r>
      <w:r>
        <w:rPr>
          <w:spacing w:val="27"/>
          <w:w w:val="110"/>
          <w:sz w:val="19"/>
        </w:rPr>
        <w:t> </w:t>
      </w:r>
      <w:r>
        <w:rPr>
          <w:w w:val="110"/>
          <w:sz w:val="19"/>
        </w:rPr>
        <w:t>de</w:t>
      </w:r>
      <w:r>
        <w:rPr>
          <w:spacing w:val="27"/>
          <w:w w:val="110"/>
          <w:sz w:val="19"/>
        </w:rPr>
        <w:t> </w:t>
      </w:r>
      <w:r>
        <w:rPr>
          <w:w w:val="110"/>
          <w:sz w:val="19"/>
        </w:rPr>
        <w:t>preguntas</w:t>
      </w:r>
      <w:r>
        <w:rPr>
          <w:spacing w:val="27"/>
          <w:w w:val="110"/>
          <w:sz w:val="19"/>
        </w:rPr>
        <w:t> </w:t>
      </w:r>
      <w:r>
        <w:rPr>
          <w:w w:val="110"/>
          <w:sz w:val="19"/>
        </w:rPr>
        <w:t>sobre</w:t>
      </w:r>
      <w:r>
        <w:rPr>
          <w:spacing w:val="27"/>
          <w:w w:val="110"/>
          <w:sz w:val="19"/>
        </w:rPr>
        <w:t> </w:t>
      </w:r>
      <w:r>
        <w:rPr>
          <w:w w:val="110"/>
          <w:sz w:val="19"/>
        </w:rPr>
        <w:t>los</w:t>
      </w:r>
      <w:r>
        <w:rPr>
          <w:spacing w:val="27"/>
          <w:w w:val="110"/>
          <w:sz w:val="19"/>
        </w:rPr>
        <w:t> </w:t>
      </w:r>
      <w:r>
        <w:rPr>
          <w:w w:val="110"/>
          <w:sz w:val="19"/>
        </w:rPr>
        <w:t>vínculos.</w:t>
      </w:r>
    </w:p>
    <w:p>
      <w:pPr>
        <w:pStyle w:val="ListParagraph"/>
        <w:numPr>
          <w:ilvl w:val="0"/>
          <w:numId w:val="57"/>
        </w:numPr>
        <w:tabs>
          <w:tab w:pos="1647" w:val="left" w:leader="none"/>
        </w:tabs>
        <w:spacing w:line="240" w:lineRule="auto" w:before="62" w:after="0"/>
        <w:ind w:left="1023" w:right="1050" w:firstLine="0"/>
        <w:jc w:val="both"/>
        <w:rPr>
          <w:sz w:val="19"/>
        </w:rPr>
      </w:pPr>
      <w:r>
        <w:rPr>
          <w:w w:val="120"/>
          <w:sz w:val="19"/>
        </w:rPr>
        <w:t>Es</w:t>
      </w:r>
      <w:r>
        <w:rPr>
          <w:spacing w:val="-27"/>
          <w:w w:val="120"/>
          <w:sz w:val="19"/>
        </w:rPr>
        <w:t> </w:t>
      </w:r>
      <w:r>
        <w:rPr>
          <w:w w:val="120"/>
          <w:sz w:val="19"/>
        </w:rPr>
        <w:t>posible</w:t>
      </w:r>
      <w:r>
        <w:rPr>
          <w:spacing w:val="-27"/>
          <w:w w:val="120"/>
          <w:sz w:val="19"/>
        </w:rPr>
        <w:t> </w:t>
      </w:r>
      <w:r>
        <w:rPr>
          <w:w w:val="120"/>
          <w:sz w:val="19"/>
        </w:rPr>
        <w:t>obtener</w:t>
      </w:r>
      <w:r>
        <w:rPr>
          <w:spacing w:val="-27"/>
          <w:w w:val="120"/>
          <w:sz w:val="19"/>
        </w:rPr>
        <w:t> </w:t>
      </w:r>
      <w:r>
        <w:rPr>
          <w:w w:val="120"/>
          <w:sz w:val="19"/>
        </w:rPr>
        <w:t>alguna</w:t>
      </w:r>
      <w:r>
        <w:rPr>
          <w:spacing w:val="-27"/>
          <w:w w:val="120"/>
          <w:sz w:val="19"/>
        </w:rPr>
        <w:t> </w:t>
      </w:r>
      <w:r>
        <w:rPr>
          <w:w w:val="120"/>
          <w:sz w:val="19"/>
        </w:rPr>
        <w:t>información</w:t>
      </w:r>
      <w:r>
        <w:rPr>
          <w:spacing w:val="-27"/>
          <w:w w:val="120"/>
          <w:sz w:val="19"/>
        </w:rPr>
        <w:t> </w:t>
      </w:r>
      <w:r>
        <w:rPr>
          <w:w w:val="120"/>
          <w:sz w:val="19"/>
        </w:rPr>
        <w:t>sobre</w:t>
      </w:r>
      <w:r>
        <w:rPr>
          <w:spacing w:val="-27"/>
          <w:w w:val="120"/>
          <w:sz w:val="19"/>
        </w:rPr>
        <w:t> </w:t>
      </w:r>
      <w:r>
        <w:rPr>
          <w:w w:val="120"/>
          <w:sz w:val="19"/>
        </w:rPr>
        <w:t>la</w:t>
      </w:r>
      <w:r>
        <w:rPr>
          <w:spacing w:val="-27"/>
          <w:w w:val="120"/>
          <w:sz w:val="19"/>
        </w:rPr>
        <w:t> </w:t>
      </w:r>
      <w:r>
        <w:rPr>
          <w:w w:val="120"/>
          <w:sz w:val="19"/>
        </w:rPr>
        <w:t>adquisición</w:t>
      </w:r>
      <w:r>
        <w:rPr>
          <w:spacing w:val="-27"/>
          <w:w w:val="120"/>
          <w:sz w:val="19"/>
        </w:rPr>
        <w:t> </w:t>
      </w:r>
      <w:r>
        <w:rPr>
          <w:w w:val="120"/>
          <w:sz w:val="19"/>
        </w:rPr>
        <w:t>de</w:t>
      </w:r>
      <w:r>
        <w:rPr>
          <w:spacing w:val="-27"/>
          <w:w w:val="120"/>
          <w:sz w:val="19"/>
        </w:rPr>
        <w:t> </w:t>
      </w:r>
      <w:r>
        <w:rPr>
          <w:w w:val="120"/>
          <w:sz w:val="19"/>
        </w:rPr>
        <w:t>conoci- miento</w:t>
      </w:r>
      <w:r>
        <w:rPr>
          <w:spacing w:val="-14"/>
          <w:w w:val="120"/>
          <w:sz w:val="19"/>
        </w:rPr>
        <w:t> </w:t>
      </w:r>
      <w:r>
        <w:rPr>
          <w:w w:val="120"/>
          <w:sz w:val="19"/>
        </w:rPr>
        <w:t>y</w:t>
      </w:r>
      <w:r>
        <w:rPr>
          <w:spacing w:val="-14"/>
          <w:w w:val="120"/>
          <w:sz w:val="19"/>
        </w:rPr>
        <w:t> </w:t>
      </w:r>
      <w:r>
        <w:rPr>
          <w:w w:val="120"/>
          <w:sz w:val="19"/>
        </w:rPr>
        <w:t>de</w:t>
      </w:r>
      <w:r>
        <w:rPr>
          <w:spacing w:val="-14"/>
          <w:w w:val="120"/>
          <w:sz w:val="19"/>
        </w:rPr>
        <w:t> </w:t>
      </w:r>
      <w:r>
        <w:rPr>
          <w:w w:val="120"/>
          <w:sz w:val="19"/>
        </w:rPr>
        <w:t>tecnología</w:t>
      </w:r>
      <w:r>
        <w:rPr>
          <w:spacing w:val="-14"/>
          <w:w w:val="120"/>
          <w:sz w:val="19"/>
        </w:rPr>
        <w:t> </w:t>
      </w:r>
      <w:r>
        <w:rPr>
          <w:w w:val="120"/>
          <w:sz w:val="19"/>
        </w:rPr>
        <w:t>a</w:t>
      </w:r>
      <w:r>
        <w:rPr>
          <w:spacing w:val="-14"/>
          <w:w w:val="120"/>
          <w:sz w:val="19"/>
        </w:rPr>
        <w:t> </w:t>
      </w:r>
      <w:r>
        <w:rPr>
          <w:w w:val="120"/>
          <w:sz w:val="19"/>
        </w:rPr>
        <w:t>partir</w:t>
      </w:r>
      <w:r>
        <w:rPr>
          <w:spacing w:val="-14"/>
          <w:w w:val="120"/>
          <w:sz w:val="19"/>
        </w:rPr>
        <w:t> </w:t>
      </w:r>
      <w:r>
        <w:rPr>
          <w:w w:val="120"/>
          <w:sz w:val="19"/>
        </w:rPr>
        <w:t>de</w:t>
      </w:r>
      <w:r>
        <w:rPr>
          <w:spacing w:val="-14"/>
          <w:w w:val="120"/>
          <w:sz w:val="19"/>
        </w:rPr>
        <w:t> </w:t>
      </w:r>
      <w:r>
        <w:rPr>
          <w:w w:val="120"/>
          <w:sz w:val="19"/>
        </w:rPr>
        <w:t>preguntas</w:t>
      </w:r>
      <w:r>
        <w:rPr>
          <w:spacing w:val="-14"/>
          <w:w w:val="120"/>
          <w:sz w:val="19"/>
        </w:rPr>
        <w:t> </w:t>
      </w:r>
      <w:r>
        <w:rPr>
          <w:w w:val="120"/>
          <w:sz w:val="19"/>
        </w:rPr>
        <w:t>sobre</w:t>
      </w:r>
      <w:r>
        <w:rPr>
          <w:spacing w:val="-14"/>
          <w:w w:val="120"/>
          <w:sz w:val="19"/>
        </w:rPr>
        <w:t> </w:t>
      </w:r>
      <w:r>
        <w:rPr>
          <w:w w:val="120"/>
          <w:sz w:val="19"/>
        </w:rPr>
        <w:t>las</w:t>
      </w:r>
      <w:r>
        <w:rPr>
          <w:spacing w:val="-14"/>
          <w:w w:val="120"/>
          <w:sz w:val="19"/>
        </w:rPr>
        <w:t> </w:t>
      </w:r>
      <w:r>
        <w:rPr>
          <w:w w:val="120"/>
          <w:sz w:val="19"/>
        </w:rPr>
        <w:t>actividades</w:t>
      </w:r>
      <w:r>
        <w:rPr>
          <w:spacing w:val="-14"/>
          <w:w w:val="120"/>
          <w:sz w:val="19"/>
        </w:rPr>
        <w:t> </w:t>
      </w:r>
      <w:r>
        <w:rPr>
          <w:w w:val="120"/>
          <w:sz w:val="19"/>
        </w:rPr>
        <w:t>de</w:t>
      </w:r>
      <w:r>
        <w:rPr>
          <w:spacing w:val="-14"/>
          <w:w w:val="120"/>
          <w:sz w:val="19"/>
        </w:rPr>
        <w:t> </w:t>
      </w:r>
      <w:r>
        <w:rPr>
          <w:w w:val="120"/>
          <w:sz w:val="19"/>
        </w:rPr>
        <w:t>innova- ción</w:t>
      </w:r>
      <w:r>
        <w:rPr>
          <w:spacing w:val="-7"/>
          <w:w w:val="120"/>
          <w:sz w:val="19"/>
        </w:rPr>
        <w:t> </w:t>
      </w:r>
      <w:r>
        <w:rPr>
          <w:w w:val="120"/>
          <w:sz w:val="19"/>
        </w:rPr>
        <w:t>(véase</w:t>
      </w:r>
      <w:r>
        <w:rPr>
          <w:spacing w:val="-7"/>
          <w:w w:val="120"/>
          <w:sz w:val="19"/>
        </w:rPr>
        <w:t> </w:t>
      </w:r>
      <w:r>
        <w:rPr>
          <w:w w:val="120"/>
          <w:sz w:val="19"/>
        </w:rPr>
        <w:t>capítulo</w:t>
      </w:r>
      <w:r>
        <w:rPr>
          <w:spacing w:val="-7"/>
          <w:w w:val="120"/>
          <w:sz w:val="19"/>
        </w:rPr>
        <w:t> </w:t>
      </w:r>
      <w:r>
        <w:rPr>
          <w:w w:val="120"/>
          <w:sz w:val="19"/>
        </w:rPr>
        <w:t>6),</w:t>
      </w:r>
      <w:r>
        <w:rPr>
          <w:spacing w:val="-7"/>
          <w:w w:val="120"/>
          <w:sz w:val="19"/>
        </w:rPr>
        <w:t> </w:t>
      </w:r>
      <w:r>
        <w:rPr>
          <w:w w:val="120"/>
          <w:sz w:val="19"/>
        </w:rPr>
        <w:t>aunque</w:t>
      </w:r>
      <w:r>
        <w:rPr>
          <w:spacing w:val="-7"/>
          <w:w w:val="120"/>
          <w:sz w:val="19"/>
        </w:rPr>
        <w:t> </w:t>
      </w:r>
      <w:r>
        <w:rPr>
          <w:w w:val="120"/>
          <w:sz w:val="19"/>
        </w:rPr>
        <w:t>estas</w:t>
      </w:r>
      <w:r>
        <w:rPr>
          <w:spacing w:val="-7"/>
          <w:w w:val="120"/>
          <w:sz w:val="19"/>
        </w:rPr>
        <w:t> </w:t>
      </w:r>
      <w:r>
        <w:rPr>
          <w:w w:val="120"/>
          <w:sz w:val="19"/>
        </w:rPr>
        <w:t>preguntas</w:t>
      </w:r>
      <w:r>
        <w:rPr>
          <w:spacing w:val="-7"/>
          <w:w w:val="120"/>
          <w:sz w:val="19"/>
        </w:rPr>
        <w:t> </w:t>
      </w:r>
      <w:r>
        <w:rPr>
          <w:w w:val="120"/>
          <w:sz w:val="19"/>
        </w:rPr>
        <w:t>no</w:t>
      </w:r>
      <w:r>
        <w:rPr>
          <w:spacing w:val="-7"/>
          <w:w w:val="120"/>
          <w:sz w:val="19"/>
        </w:rPr>
        <w:t> </w:t>
      </w:r>
      <w:r>
        <w:rPr>
          <w:w w:val="120"/>
          <w:sz w:val="19"/>
        </w:rPr>
        <w:t>indaguen</w:t>
      </w:r>
      <w:r>
        <w:rPr>
          <w:spacing w:val="-7"/>
          <w:w w:val="120"/>
          <w:sz w:val="19"/>
        </w:rPr>
        <w:t> </w:t>
      </w:r>
      <w:r>
        <w:rPr>
          <w:w w:val="120"/>
          <w:sz w:val="19"/>
        </w:rPr>
        <w:t>sobre</w:t>
      </w:r>
      <w:r>
        <w:rPr>
          <w:spacing w:val="-7"/>
          <w:w w:val="120"/>
          <w:sz w:val="19"/>
        </w:rPr>
        <w:t> </w:t>
      </w:r>
      <w:r>
        <w:rPr>
          <w:w w:val="120"/>
          <w:sz w:val="19"/>
        </w:rPr>
        <w:t>el</w:t>
      </w:r>
      <w:r>
        <w:rPr>
          <w:spacing w:val="-7"/>
          <w:w w:val="120"/>
          <w:sz w:val="19"/>
        </w:rPr>
        <w:t> </w:t>
      </w:r>
      <w:r>
        <w:rPr>
          <w:w w:val="120"/>
          <w:sz w:val="19"/>
        </w:rPr>
        <w:t>origen de la</w:t>
      </w:r>
      <w:r>
        <w:rPr>
          <w:spacing w:val="-36"/>
          <w:w w:val="120"/>
          <w:sz w:val="19"/>
        </w:rPr>
        <w:t> </w:t>
      </w:r>
      <w:r>
        <w:rPr>
          <w:w w:val="120"/>
          <w:sz w:val="19"/>
        </w:rPr>
        <w:t>compra.</w:t>
      </w:r>
    </w:p>
    <w:p>
      <w:pPr>
        <w:pStyle w:val="ListParagraph"/>
        <w:numPr>
          <w:ilvl w:val="0"/>
          <w:numId w:val="57"/>
        </w:numPr>
        <w:tabs>
          <w:tab w:pos="1647" w:val="left" w:leader="none"/>
        </w:tabs>
        <w:spacing w:line="254" w:lineRule="auto" w:before="69" w:after="0"/>
        <w:ind w:left="1023" w:right="1050" w:firstLine="0"/>
        <w:jc w:val="both"/>
        <w:rPr>
          <w:sz w:val="19"/>
        </w:rPr>
      </w:pPr>
      <w:r>
        <w:rPr>
          <w:rFonts w:ascii="Arial" w:hAnsi="Arial"/>
          <w:b/>
          <w:w w:val="110"/>
          <w:sz w:val="19"/>
        </w:rPr>
        <w:t>Para</w:t>
      </w:r>
      <w:r>
        <w:rPr>
          <w:rFonts w:ascii="Arial" w:hAnsi="Arial"/>
          <w:b/>
          <w:spacing w:val="-32"/>
          <w:w w:val="110"/>
          <w:sz w:val="19"/>
        </w:rPr>
        <w:t> </w:t>
      </w:r>
      <w:r>
        <w:rPr>
          <w:rFonts w:ascii="Arial" w:hAnsi="Arial"/>
          <w:b/>
          <w:w w:val="110"/>
          <w:sz w:val="19"/>
        </w:rPr>
        <w:t>situar</w:t>
      </w:r>
      <w:r>
        <w:rPr>
          <w:rFonts w:ascii="Arial" w:hAnsi="Arial"/>
          <w:b/>
          <w:spacing w:val="-32"/>
          <w:w w:val="110"/>
          <w:sz w:val="19"/>
        </w:rPr>
        <w:t> </w:t>
      </w:r>
      <w:r>
        <w:rPr>
          <w:rFonts w:ascii="Arial" w:hAnsi="Arial"/>
          <w:b/>
          <w:w w:val="110"/>
          <w:sz w:val="19"/>
        </w:rPr>
        <w:t>y</w:t>
      </w:r>
      <w:r>
        <w:rPr>
          <w:rFonts w:ascii="Arial" w:hAnsi="Arial"/>
          <w:b/>
          <w:spacing w:val="-32"/>
          <w:w w:val="110"/>
          <w:sz w:val="19"/>
        </w:rPr>
        <w:t> </w:t>
      </w:r>
      <w:r>
        <w:rPr>
          <w:rFonts w:ascii="Arial" w:hAnsi="Arial"/>
          <w:b/>
          <w:w w:val="110"/>
          <w:sz w:val="19"/>
        </w:rPr>
        <w:t>comprender</w:t>
      </w:r>
      <w:r>
        <w:rPr>
          <w:rFonts w:ascii="Arial" w:hAnsi="Arial"/>
          <w:b/>
          <w:spacing w:val="-32"/>
          <w:w w:val="110"/>
          <w:sz w:val="19"/>
        </w:rPr>
        <w:t> </w:t>
      </w:r>
      <w:r>
        <w:rPr>
          <w:rFonts w:ascii="Arial" w:hAnsi="Arial"/>
          <w:b/>
          <w:w w:val="110"/>
          <w:sz w:val="19"/>
        </w:rPr>
        <w:t>mejor</w:t>
      </w:r>
      <w:r>
        <w:rPr>
          <w:rFonts w:ascii="Arial" w:hAnsi="Arial"/>
          <w:b/>
          <w:spacing w:val="-32"/>
          <w:w w:val="110"/>
          <w:sz w:val="19"/>
        </w:rPr>
        <w:t> </w:t>
      </w:r>
      <w:r>
        <w:rPr>
          <w:rFonts w:ascii="Arial" w:hAnsi="Arial"/>
          <w:b/>
          <w:w w:val="110"/>
          <w:sz w:val="19"/>
        </w:rPr>
        <w:t>el</w:t>
      </w:r>
      <w:r>
        <w:rPr>
          <w:rFonts w:ascii="Arial" w:hAnsi="Arial"/>
          <w:b/>
          <w:spacing w:val="-32"/>
          <w:w w:val="110"/>
          <w:sz w:val="19"/>
        </w:rPr>
        <w:t> </w:t>
      </w:r>
      <w:r>
        <w:rPr>
          <w:rFonts w:ascii="Arial" w:hAnsi="Arial"/>
          <w:b/>
          <w:w w:val="110"/>
          <w:sz w:val="19"/>
        </w:rPr>
        <w:t>proceso</w:t>
      </w:r>
      <w:r>
        <w:rPr>
          <w:rFonts w:ascii="Arial" w:hAnsi="Arial"/>
          <w:b/>
          <w:spacing w:val="-32"/>
          <w:w w:val="110"/>
          <w:sz w:val="19"/>
        </w:rPr>
        <w:t> </w:t>
      </w:r>
      <w:r>
        <w:rPr>
          <w:rFonts w:ascii="Arial" w:hAnsi="Arial"/>
          <w:b/>
          <w:w w:val="110"/>
          <w:sz w:val="19"/>
        </w:rPr>
        <w:t>de</w:t>
      </w:r>
      <w:r>
        <w:rPr>
          <w:rFonts w:ascii="Arial" w:hAnsi="Arial"/>
          <w:b/>
          <w:spacing w:val="-32"/>
          <w:w w:val="110"/>
          <w:sz w:val="19"/>
        </w:rPr>
        <w:t> </w:t>
      </w:r>
      <w:r>
        <w:rPr>
          <w:rFonts w:ascii="Arial" w:hAnsi="Arial"/>
          <w:b/>
          <w:w w:val="110"/>
          <w:sz w:val="19"/>
        </w:rPr>
        <w:t>reagrupación</w:t>
      </w:r>
      <w:r>
        <w:rPr>
          <w:rFonts w:ascii="Arial" w:hAnsi="Arial"/>
          <w:b/>
          <w:spacing w:val="-32"/>
          <w:w w:val="110"/>
          <w:sz w:val="19"/>
        </w:rPr>
        <w:t> </w:t>
      </w:r>
      <w:r>
        <w:rPr>
          <w:rFonts w:ascii="Arial" w:hAnsi="Arial"/>
          <w:b/>
          <w:w w:val="110"/>
          <w:sz w:val="19"/>
        </w:rPr>
        <w:t>o de trabajo en red en el ámbito de la innovación, se puede</w:t>
      </w:r>
      <w:r>
        <w:rPr>
          <w:rFonts w:ascii="Arial" w:hAnsi="Arial"/>
          <w:b/>
          <w:spacing w:val="-40"/>
          <w:w w:val="110"/>
          <w:sz w:val="19"/>
        </w:rPr>
        <w:t> </w:t>
      </w:r>
      <w:r>
        <w:rPr>
          <w:rFonts w:ascii="Arial" w:hAnsi="Arial"/>
          <w:b/>
          <w:w w:val="110"/>
          <w:sz w:val="19"/>
        </w:rPr>
        <w:t>obtener información</w:t>
      </w:r>
      <w:r>
        <w:rPr>
          <w:rFonts w:ascii="Arial" w:hAnsi="Arial"/>
          <w:b/>
          <w:spacing w:val="-19"/>
          <w:w w:val="110"/>
          <w:sz w:val="19"/>
        </w:rPr>
        <w:t> </w:t>
      </w:r>
      <w:r>
        <w:rPr>
          <w:rFonts w:ascii="Arial" w:hAnsi="Arial"/>
          <w:b/>
          <w:w w:val="110"/>
          <w:sz w:val="19"/>
        </w:rPr>
        <w:t>suplementaria</w:t>
      </w:r>
      <w:r>
        <w:rPr>
          <w:rFonts w:ascii="Arial" w:hAnsi="Arial"/>
          <w:b/>
          <w:spacing w:val="-19"/>
          <w:w w:val="110"/>
          <w:sz w:val="19"/>
        </w:rPr>
        <w:t> </w:t>
      </w:r>
      <w:r>
        <w:rPr>
          <w:rFonts w:ascii="Arial" w:hAnsi="Arial"/>
          <w:b/>
          <w:w w:val="110"/>
          <w:sz w:val="19"/>
        </w:rPr>
        <w:t>planteando</w:t>
      </w:r>
      <w:r>
        <w:rPr>
          <w:rFonts w:ascii="Arial" w:hAnsi="Arial"/>
          <w:b/>
          <w:spacing w:val="-19"/>
          <w:w w:val="110"/>
          <w:sz w:val="19"/>
        </w:rPr>
        <w:t> </w:t>
      </w:r>
      <w:r>
        <w:rPr>
          <w:rFonts w:ascii="Arial" w:hAnsi="Arial"/>
          <w:b/>
          <w:w w:val="110"/>
          <w:sz w:val="19"/>
        </w:rPr>
        <w:t>preguntas</w:t>
      </w:r>
      <w:r>
        <w:rPr>
          <w:rFonts w:ascii="Arial" w:hAnsi="Arial"/>
          <w:b/>
          <w:spacing w:val="-19"/>
          <w:w w:val="110"/>
          <w:sz w:val="19"/>
        </w:rPr>
        <w:t> </w:t>
      </w:r>
      <w:r>
        <w:rPr>
          <w:rFonts w:ascii="Arial" w:hAnsi="Arial"/>
          <w:b/>
          <w:w w:val="110"/>
          <w:sz w:val="19"/>
        </w:rPr>
        <w:t>sobre</w:t>
      </w:r>
      <w:r>
        <w:rPr>
          <w:rFonts w:ascii="Arial" w:hAnsi="Arial"/>
          <w:b/>
          <w:spacing w:val="-19"/>
          <w:w w:val="110"/>
          <w:sz w:val="19"/>
        </w:rPr>
        <w:t> </w:t>
      </w:r>
      <w:r>
        <w:rPr>
          <w:rFonts w:ascii="Arial" w:hAnsi="Arial"/>
          <w:b/>
          <w:w w:val="110"/>
          <w:sz w:val="19"/>
        </w:rPr>
        <w:t>la</w:t>
      </w:r>
      <w:r>
        <w:rPr>
          <w:rFonts w:ascii="Arial" w:hAnsi="Arial"/>
          <w:b/>
          <w:spacing w:val="-19"/>
          <w:w w:val="110"/>
          <w:sz w:val="19"/>
        </w:rPr>
        <w:t> </w:t>
      </w:r>
      <w:r>
        <w:rPr>
          <w:rFonts w:ascii="Arial" w:hAnsi="Arial"/>
          <w:b/>
          <w:w w:val="110"/>
          <w:sz w:val="19"/>
        </w:rPr>
        <w:t>implan- </w:t>
      </w:r>
      <w:r>
        <w:rPr>
          <w:rFonts w:ascii="Arial" w:hAnsi="Arial"/>
          <w:b/>
          <w:w w:val="105"/>
          <w:sz w:val="19"/>
        </w:rPr>
        <w:t>tación</w:t>
      </w:r>
      <w:r>
        <w:rPr>
          <w:rFonts w:ascii="Arial" w:hAnsi="Arial"/>
          <w:b/>
          <w:spacing w:val="-22"/>
          <w:w w:val="105"/>
          <w:sz w:val="19"/>
        </w:rPr>
        <w:t> </w:t>
      </w:r>
      <w:r>
        <w:rPr>
          <w:rFonts w:ascii="Arial" w:hAnsi="Arial"/>
          <w:b/>
          <w:w w:val="105"/>
          <w:sz w:val="19"/>
        </w:rPr>
        <w:t>geográfica</w:t>
      </w:r>
      <w:r>
        <w:rPr>
          <w:rFonts w:ascii="Arial" w:hAnsi="Arial"/>
          <w:b/>
          <w:spacing w:val="-22"/>
          <w:w w:val="105"/>
          <w:sz w:val="19"/>
        </w:rPr>
        <w:t> </w:t>
      </w:r>
      <w:r>
        <w:rPr>
          <w:rFonts w:ascii="Arial" w:hAnsi="Arial"/>
          <w:b/>
          <w:w w:val="105"/>
          <w:sz w:val="19"/>
        </w:rPr>
        <w:t>de</w:t>
      </w:r>
      <w:r>
        <w:rPr>
          <w:rFonts w:ascii="Arial" w:hAnsi="Arial"/>
          <w:b/>
          <w:spacing w:val="-22"/>
          <w:w w:val="105"/>
          <w:sz w:val="19"/>
        </w:rPr>
        <w:t> </w:t>
      </w:r>
      <w:r>
        <w:rPr>
          <w:rFonts w:ascii="Arial" w:hAnsi="Arial"/>
          <w:b/>
          <w:w w:val="105"/>
          <w:sz w:val="19"/>
        </w:rPr>
        <w:t>los</w:t>
      </w:r>
      <w:r>
        <w:rPr>
          <w:rFonts w:ascii="Arial" w:hAnsi="Arial"/>
          <w:b/>
          <w:spacing w:val="-22"/>
          <w:w w:val="105"/>
          <w:sz w:val="19"/>
        </w:rPr>
        <w:t> </w:t>
      </w:r>
      <w:r>
        <w:rPr>
          <w:rFonts w:ascii="Arial" w:hAnsi="Arial"/>
          <w:b/>
          <w:w w:val="105"/>
          <w:sz w:val="19"/>
        </w:rPr>
        <w:t>socios</w:t>
      </w:r>
      <w:r>
        <w:rPr>
          <w:rFonts w:ascii="Arial" w:hAnsi="Arial"/>
          <w:b/>
          <w:spacing w:val="-22"/>
          <w:w w:val="105"/>
          <w:sz w:val="19"/>
        </w:rPr>
        <w:t> </w:t>
      </w:r>
      <w:r>
        <w:rPr>
          <w:rFonts w:ascii="Arial" w:hAnsi="Arial"/>
          <w:b/>
          <w:w w:val="105"/>
          <w:sz w:val="19"/>
        </w:rPr>
        <w:t>con</w:t>
      </w:r>
      <w:r>
        <w:rPr>
          <w:rFonts w:ascii="Arial" w:hAnsi="Arial"/>
          <w:b/>
          <w:spacing w:val="-22"/>
          <w:w w:val="105"/>
          <w:sz w:val="19"/>
        </w:rPr>
        <w:t> </w:t>
      </w:r>
      <w:r>
        <w:rPr>
          <w:rFonts w:ascii="Arial" w:hAnsi="Arial"/>
          <w:b/>
          <w:w w:val="105"/>
          <w:sz w:val="19"/>
        </w:rPr>
        <w:t>los</w:t>
      </w:r>
      <w:r>
        <w:rPr>
          <w:rFonts w:ascii="Arial" w:hAnsi="Arial"/>
          <w:b/>
          <w:spacing w:val="-22"/>
          <w:w w:val="105"/>
          <w:sz w:val="19"/>
        </w:rPr>
        <w:t> </w:t>
      </w:r>
      <w:r>
        <w:rPr>
          <w:rFonts w:ascii="Arial" w:hAnsi="Arial"/>
          <w:b/>
          <w:w w:val="105"/>
          <w:sz w:val="19"/>
        </w:rPr>
        <w:t>que</w:t>
      </w:r>
      <w:r>
        <w:rPr>
          <w:rFonts w:ascii="Arial" w:hAnsi="Arial"/>
          <w:b/>
          <w:spacing w:val="-22"/>
          <w:w w:val="105"/>
          <w:sz w:val="19"/>
        </w:rPr>
        <w:t> </w:t>
      </w:r>
      <w:r>
        <w:rPr>
          <w:rFonts w:ascii="Arial" w:hAnsi="Arial"/>
          <w:b/>
          <w:w w:val="105"/>
          <w:sz w:val="19"/>
        </w:rPr>
        <w:t>se</w:t>
      </w:r>
      <w:r>
        <w:rPr>
          <w:rFonts w:ascii="Arial" w:hAnsi="Arial"/>
          <w:b/>
          <w:spacing w:val="-22"/>
          <w:w w:val="105"/>
          <w:sz w:val="19"/>
        </w:rPr>
        <w:t> </w:t>
      </w:r>
      <w:r>
        <w:rPr>
          <w:rFonts w:ascii="Arial" w:hAnsi="Arial"/>
          <w:b/>
          <w:w w:val="105"/>
          <w:sz w:val="19"/>
        </w:rPr>
        <w:t>está</w:t>
      </w:r>
      <w:r>
        <w:rPr>
          <w:rFonts w:ascii="Arial" w:hAnsi="Arial"/>
          <w:b/>
          <w:spacing w:val="-22"/>
          <w:w w:val="105"/>
          <w:sz w:val="19"/>
        </w:rPr>
        <w:t> </w:t>
      </w:r>
      <w:r>
        <w:rPr>
          <w:rFonts w:ascii="Arial" w:hAnsi="Arial"/>
          <w:b/>
          <w:w w:val="105"/>
          <w:sz w:val="19"/>
        </w:rPr>
        <w:t>cooperando</w:t>
      </w:r>
      <w:r>
        <w:rPr>
          <w:rFonts w:ascii="Arial" w:hAnsi="Arial"/>
          <w:b/>
          <w:spacing w:val="-22"/>
          <w:w w:val="105"/>
          <w:sz w:val="19"/>
        </w:rPr>
        <w:t> </w:t>
      </w:r>
      <w:r>
        <w:rPr>
          <w:rFonts w:ascii="Arial" w:hAnsi="Arial"/>
          <w:b/>
          <w:w w:val="105"/>
          <w:sz w:val="19"/>
        </w:rPr>
        <w:t>(local, </w:t>
      </w:r>
      <w:r>
        <w:rPr>
          <w:rFonts w:ascii="Arial" w:hAnsi="Arial"/>
          <w:b/>
          <w:w w:val="110"/>
          <w:sz w:val="19"/>
        </w:rPr>
        <w:t>nacional, extranjera por región o por país). </w:t>
      </w:r>
      <w:r>
        <w:rPr>
          <w:w w:val="110"/>
          <w:sz w:val="19"/>
        </w:rPr>
        <w:t>En el caso de las fuentes</w:t>
      </w:r>
      <w:r>
        <w:rPr>
          <w:spacing w:val="-31"/>
          <w:w w:val="110"/>
          <w:sz w:val="19"/>
        </w:rPr>
        <w:t> </w:t>
      </w:r>
      <w:r>
        <w:rPr>
          <w:w w:val="110"/>
          <w:sz w:val="19"/>
        </w:rPr>
        <w:t>de información de libre acceso y en las de adquisición de conocimiento y tecno- logía, puede ser interesante, también, recoger información sobre su implanta-</w:t>
      </w:r>
      <w:r>
        <w:rPr>
          <w:spacing w:val="54"/>
          <w:w w:val="110"/>
          <w:sz w:val="19"/>
        </w:rPr>
        <w:t> </w:t>
      </w:r>
      <w:r>
        <w:rPr>
          <w:w w:val="110"/>
          <w:sz w:val="19"/>
        </w:rPr>
        <w:t>ción  geográfica  (nacionales  o</w:t>
      </w:r>
      <w:r>
        <w:rPr>
          <w:spacing w:val="8"/>
          <w:w w:val="110"/>
          <w:sz w:val="19"/>
        </w:rPr>
        <w:t> </w:t>
      </w:r>
      <w:r>
        <w:rPr>
          <w:w w:val="110"/>
          <w:sz w:val="19"/>
        </w:rPr>
        <w:t>extranjeras).</w:t>
      </w:r>
    </w:p>
    <w:p>
      <w:pPr>
        <w:pStyle w:val="ListParagraph"/>
        <w:numPr>
          <w:ilvl w:val="0"/>
          <w:numId w:val="57"/>
        </w:numPr>
        <w:tabs>
          <w:tab w:pos="1647" w:val="left" w:leader="none"/>
        </w:tabs>
        <w:spacing w:line="240" w:lineRule="auto" w:before="58" w:after="0"/>
        <w:ind w:left="1023" w:right="1050" w:firstLine="0"/>
        <w:jc w:val="both"/>
        <w:rPr>
          <w:sz w:val="19"/>
        </w:rPr>
      </w:pPr>
      <w:r>
        <w:rPr>
          <w:w w:val="120"/>
          <w:sz w:val="19"/>
        </w:rPr>
        <w:t>Para</w:t>
      </w:r>
      <w:r>
        <w:rPr>
          <w:spacing w:val="-24"/>
          <w:w w:val="120"/>
          <w:sz w:val="19"/>
        </w:rPr>
        <w:t> </w:t>
      </w:r>
      <w:r>
        <w:rPr>
          <w:w w:val="120"/>
          <w:sz w:val="19"/>
        </w:rPr>
        <w:t>interpretar</w:t>
      </w:r>
      <w:r>
        <w:rPr>
          <w:spacing w:val="-24"/>
          <w:w w:val="120"/>
          <w:sz w:val="19"/>
        </w:rPr>
        <w:t> </w:t>
      </w:r>
      <w:r>
        <w:rPr>
          <w:w w:val="120"/>
          <w:sz w:val="19"/>
        </w:rPr>
        <w:t>mejor</w:t>
      </w:r>
      <w:r>
        <w:rPr>
          <w:spacing w:val="-24"/>
          <w:w w:val="120"/>
          <w:sz w:val="19"/>
        </w:rPr>
        <w:t> </w:t>
      </w:r>
      <w:r>
        <w:rPr>
          <w:w w:val="120"/>
          <w:sz w:val="19"/>
        </w:rPr>
        <w:t>los</w:t>
      </w:r>
      <w:r>
        <w:rPr>
          <w:spacing w:val="-24"/>
          <w:w w:val="120"/>
          <w:sz w:val="19"/>
        </w:rPr>
        <w:t> </w:t>
      </w:r>
      <w:r>
        <w:rPr>
          <w:w w:val="120"/>
          <w:sz w:val="19"/>
        </w:rPr>
        <w:t>resultados</w:t>
      </w:r>
      <w:r>
        <w:rPr>
          <w:spacing w:val="-24"/>
          <w:w w:val="120"/>
          <w:sz w:val="19"/>
        </w:rPr>
        <w:t> </w:t>
      </w:r>
      <w:r>
        <w:rPr>
          <w:w w:val="120"/>
          <w:sz w:val="19"/>
        </w:rPr>
        <w:t>de</w:t>
      </w:r>
      <w:r>
        <w:rPr>
          <w:spacing w:val="-24"/>
          <w:w w:val="120"/>
          <w:sz w:val="19"/>
        </w:rPr>
        <w:t> </w:t>
      </w:r>
      <w:r>
        <w:rPr>
          <w:w w:val="120"/>
          <w:sz w:val="19"/>
        </w:rPr>
        <w:t>la</w:t>
      </w:r>
      <w:r>
        <w:rPr>
          <w:spacing w:val="-24"/>
          <w:w w:val="120"/>
          <w:sz w:val="19"/>
        </w:rPr>
        <w:t> </w:t>
      </w:r>
      <w:r>
        <w:rPr>
          <w:w w:val="120"/>
          <w:sz w:val="19"/>
        </w:rPr>
        <w:t>encuesta</w:t>
      </w:r>
      <w:r>
        <w:rPr>
          <w:spacing w:val="-24"/>
          <w:w w:val="120"/>
          <w:sz w:val="19"/>
        </w:rPr>
        <w:t> </w:t>
      </w:r>
      <w:r>
        <w:rPr>
          <w:w w:val="120"/>
          <w:sz w:val="19"/>
        </w:rPr>
        <w:t>sobre</w:t>
      </w:r>
      <w:r>
        <w:rPr>
          <w:spacing w:val="-24"/>
          <w:w w:val="120"/>
          <w:sz w:val="19"/>
        </w:rPr>
        <w:t> </w:t>
      </w:r>
      <w:r>
        <w:rPr>
          <w:w w:val="120"/>
          <w:sz w:val="19"/>
        </w:rPr>
        <w:t>los</w:t>
      </w:r>
      <w:r>
        <w:rPr>
          <w:spacing w:val="-24"/>
          <w:w w:val="120"/>
          <w:sz w:val="19"/>
        </w:rPr>
        <w:t> </w:t>
      </w:r>
      <w:r>
        <w:rPr>
          <w:w w:val="120"/>
          <w:sz w:val="19"/>
        </w:rPr>
        <w:t>vínculos, se</w:t>
      </w:r>
      <w:r>
        <w:rPr>
          <w:spacing w:val="-7"/>
          <w:w w:val="120"/>
          <w:sz w:val="19"/>
        </w:rPr>
        <w:t> </w:t>
      </w:r>
      <w:r>
        <w:rPr>
          <w:w w:val="120"/>
          <w:sz w:val="19"/>
        </w:rPr>
        <w:t>pueden</w:t>
      </w:r>
      <w:r>
        <w:rPr>
          <w:spacing w:val="-7"/>
          <w:w w:val="120"/>
          <w:sz w:val="19"/>
        </w:rPr>
        <w:t> </w:t>
      </w:r>
      <w:r>
        <w:rPr>
          <w:w w:val="120"/>
          <w:sz w:val="19"/>
        </w:rPr>
        <w:t>plantear</w:t>
      </w:r>
      <w:r>
        <w:rPr>
          <w:spacing w:val="-7"/>
          <w:w w:val="120"/>
          <w:sz w:val="19"/>
        </w:rPr>
        <w:t> </w:t>
      </w:r>
      <w:r>
        <w:rPr>
          <w:w w:val="120"/>
          <w:sz w:val="19"/>
        </w:rPr>
        <w:t>preguntas</w:t>
      </w:r>
      <w:r>
        <w:rPr>
          <w:spacing w:val="-7"/>
          <w:w w:val="120"/>
          <w:sz w:val="19"/>
        </w:rPr>
        <w:t> </w:t>
      </w:r>
      <w:r>
        <w:rPr>
          <w:w w:val="120"/>
          <w:sz w:val="19"/>
        </w:rPr>
        <w:t>sobre</w:t>
      </w:r>
      <w:r>
        <w:rPr>
          <w:spacing w:val="-7"/>
          <w:w w:val="120"/>
          <w:sz w:val="19"/>
        </w:rPr>
        <w:t> </w:t>
      </w:r>
      <w:r>
        <w:rPr>
          <w:w w:val="120"/>
          <w:sz w:val="19"/>
        </w:rPr>
        <w:t>la</w:t>
      </w:r>
      <w:r>
        <w:rPr>
          <w:spacing w:val="-7"/>
          <w:w w:val="120"/>
          <w:sz w:val="19"/>
        </w:rPr>
        <w:t> </w:t>
      </w:r>
      <w:r>
        <w:rPr>
          <w:w w:val="120"/>
          <w:sz w:val="19"/>
        </w:rPr>
        <w:t>posición</w:t>
      </w:r>
      <w:r>
        <w:rPr>
          <w:spacing w:val="-7"/>
          <w:w w:val="120"/>
          <w:sz w:val="19"/>
        </w:rPr>
        <w:t> </w:t>
      </w:r>
      <w:r>
        <w:rPr>
          <w:w w:val="120"/>
          <w:sz w:val="19"/>
        </w:rPr>
        <w:t>de</w:t>
      </w:r>
      <w:r>
        <w:rPr>
          <w:spacing w:val="-7"/>
          <w:w w:val="120"/>
          <w:sz w:val="19"/>
        </w:rPr>
        <w:t> </w:t>
      </w:r>
      <w:r>
        <w:rPr>
          <w:w w:val="120"/>
          <w:sz w:val="19"/>
        </w:rPr>
        <w:t>la</w:t>
      </w:r>
      <w:r>
        <w:rPr>
          <w:spacing w:val="-7"/>
          <w:w w:val="120"/>
          <w:sz w:val="19"/>
        </w:rPr>
        <w:t> </w:t>
      </w:r>
      <w:r>
        <w:rPr>
          <w:w w:val="120"/>
          <w:sz w:val="19"/>
        </w:rPr>
        <w:t>empresa</w:t>
      </w:r>
      <w:r>
        <w:rPr>
          <w:spacing w:val="-7"/>
          <w:w w:val="120"/>
          <w:sz w:val="19"/>
        </w:rPr>
        <w:t> </w:t>
      </w:r>
      <w:r>
        <w:rPr>
          <w:w w:val="120"/>
          <w:sz w:val="19"/>
        </w:rPr>
        <w:t>con</w:t>
      </w:r>
      <w:r>
        <w:rPr>
          <w:spacing w:val="-7"/>
          <w:w w:val="120"/>
          <w:sz w:val="19"/>
        </w:rPr>
        <w:t> </w:t>
      </w:r>
      <w:r>
        <w:rPr>
          <w:w w:val="120"/>
          <w:sz w:val="19"/>
        </w:rPr>
        <w:t>relación</w:t>
      </w:r>
      <w:r>
        <w:rPr>
          <w:spacing w:val="-7"/>
          <w:w w:val="120"/>
          <w:sz w:val="19"/>
        </w:rPr>
        <w:t> </w:t>
      </w:r>
      <w:r>
        <w:rPr>
          <w:w w:val="120"/>
          <w:sz w:val="19"/>
        </w:rPr>
        <w:t>a su</w:t>
      </w:r>
      <w:r>
        <w:rPr>
          <w:spacing w:val="-12"/>
          <w:w w:val="120"/>
          <w:sz w:val="19"/>
        </w:rPr>
        <w:t> </w:t>
      </w:r>
      <w:r>
        <w:rPr>
          <w:w w:val="120"/>
          <w:sz w:val="19"/>
        </w:rPr>
        <w:t>grupo</w:t>
      </w:r>
      <w:r>
        <w:rPr>
          <w:spacing w:val="-12"/>
          <w:w w:val="120"/>
          <w:sz w:val="19"/>
        </w:rPr>
        <w:t> </w:t>
      </w:r>
      <w:r>
        <w:rPr>
          <w:w w:val="120"/>
          <w:sz w:val="19"/>
        </w:rPr>
        <w:t>y</w:t>
      </w:r>
      <w:r>
        <w:rPr>
          <w:spacing w:val="-12"/>
          <w:w w:val="120"/>
          <w:sz w:val="19"/>
        </w:rPr>
        <w:t> </w:t>
      </w:r>
      <w:r>
        <w:rPr>
          <w:w w:val="120"/>
          <w:sz w:val="19"/>
        </w:rPr>
        <w:t>sobre</w:t>
      </w:r>
      <w:r>
        <w:rPr>
          <w:spacing w:val="-12"/>
          <w:w w:val="120"/>
          <w:sz w:val="19"/>
        </w:rPr>
        <w:t> </w:t>
      </w:r>
      <w:r>
        <w:rPr>
          <w:w w:val="120"/>
          <w:sz w:val="19"/>
        </w:rPr>
        <w:t>su</w:t>
      </w:r>
      <w:r>
        <w:rPr>
          <w:spacing w:val="-12"/>
          <w:w w:val="120"/>
          <w:sz w:val="19"/>
        </w:rPr>
        <w:t> </w:t>
      </w:r>
      <w:r>
        <w:rPr>
          <w:w w:val="120"/>
          <w:sz w:val="19"/>
        </w:rPr>
        <w:t>posición</w:t>
      </w:r>
      <w:r>
        <w:rPr>
          <w:spacing w:val="-12"/>
          <w:w w:val="120"/>
          <w:sz w:val="19"/>
        </w:rPr>
        <w:t> </w:t>
      </w:r>
      <w:r>
        <w:rPr>
          <w:w w:val="120"/>
          <w:sz w:val="19"/>
        </w:rPr>
        <w:t>en</w:t>
      </w:r>
      <w:r>
        <w:rPr>
          <w:spacing w:val="-12"/>
          <w:w w:val="120"/>
          <w:sz w:val="19"/>
        </w:rPr>
        <w:t> </w:t>
      </w:r>
      <w:r>
        <w:rPr>
          <w:w w:val="120"/>
          <w:sz w:val="19"/>
        </w:rPr>
        <w:t>una</w:t>
      </w:r>
      <w:r>
        <w:rPr>
          <w:spacing w:val="-12"/>
          <w:w w:val="120"/>
          <w:sz w:val="19"/>
        </w:rPr>
        <w:t> </w:t>
      </w:r>
      <w:r>
        <w:rPr>
          <w:w w:val="120"/>
          <w:sz w:val="19"/>
        </w:rPr>
        <w:t>cadena</w:t>
      </w:r>
      <w:r>
        <w:rPr>
          <w:spacing w:val="-12"/>
          <w:w w:val="120"/>
          <w:sz w:val="19"/>
        </w:rPr>
        <w:t> </w:t>
      </w:r>
      <w:r>
        <w:rPr>
          <w:w w:val="120"/>
          <w:sz w:val="19"/>
        </w:rPr>
        <w:t>de</w:t>
      </w:r>
      <w:r>
        <w:rPr>
          <w:spacing w:val="-12"/>
          <w:w w:val="120"/>
          <w:sz w:val="19"/>
        </w:rPr>
        <w:t> </w:t>
      </w:r>
      <w:r>
        <w:rPr>
          <w:w w:val="120"/>
          <w:sz w:val="19"/>
        </w:rPr>
        <w:t>valor.</w:t>
      </w:r>
    </w:p>
    <w:p>
      <w:pPr>
        <w:pStyle w:val="BodyText"/>
        <w:spacing w:before="8"/>
        <w:rPr>
          <w:sz w:val="14"/>
        </w:rPr>
      </w:pPr>
    </w:p>
    <w:p>
      <w:pPr>
        <w:pStyle w:val="ListParagraph"/>
        <w:numPr>
          <w:ilvl w:val="2"/>
          <w:numId w:val="60"/>
        </w:numPr>
        <w:tabs>
          <w:tab w:pos="1589" w:val="left" w:leader="none"/>
        </w:tabs>
        <w:spacing w:line="259" w:lineRule="auto" w:before="0" w:after="0"/>
        <w:ind w:left="1023" w:right="1406" w:firstLine="0"/>
        <w:jc w:val="left"/>
        <w:rPr>
          <w:rFonts w:ascii="Verdana" w:hAnsi="Verdana"/>
          <w:i/>
          <w:sz w:val="19"/>
        </w:rPr>
      </w:pPr>
      <w:r>
        <w:rPr>
          <w:rFonts w:ascii="Verdana" w:hAnsi="Verdana"/>
          <w:i/>
          <w:sz w:val="19"/>
        </w:rPr>
        <w:t>Opciones</w:t>
      </w:r>
      <w:r>
        <w:rPr>
          <w:rFonts w:ascii="Verdana" w:hAnsi="Verdana"/>
          <w:i/>
          <w:spacing w:val="-18"/>
          <w:sz w:val="19"/>
        </w:rPr>
        <w:t> </w:t>
      </w:r>
      <w:r>
        <w:rPr>
          <w:rFonts w:ascii="Verdana" w:hAnsi="Verdana"/>
          <w:i/>
          <w:sz w:val="19"/>
        </w:rPr>
        <w:t>en</w:t>
      </w:r>
      <w:r>
        <w:rPr>
          <w:rFonts w:ascii="Verdana" w:hAnsi="Verdana"/>
          <w:i/>
          <w:spacing w:val="-18"/>
          <w:sz w:val="19"/>
        </w:rPr>
        <w:t> </w:t>
      </w:r>
      <w:r>
        <w:rPr>
          <w:rFonts w:ascii="Verdana" w:hAnsi="Verdana"/>
          <w:i/>
          <w:sz w:val="19"/>
        </w:rPr>
        <w:t>la</w:t>
      </w:r>
      <w:r>
        <w:rPr>
          <w:rFonts w:ascii="Verdana" w:hAnsi="Verdana"/>
          <w:i/>
          <w:spacing w:val="-18"/>
          <w:sz w:val="19"/>
        </w:rPr>
        <w:t> </w:t>
      </w:r>
      <w:r>
        <w:rPr>
          <w:rFonts w:ascii="Verdana" w:hAnsi="Verdana"/>
          <w:i/>
          <w:sz w:val="19"/>
        </w:rPr>
        <w:t>formulación</w:t>
      </w:r>
      <w:r>
        <w:rPr>
          <w:rFonts w:ascii="Verdana" w:hAnsi="Verdana"/>
          <w:i/>
          <w:spacing w:val="-18"/>
          <w:sz w:val="19"/>
        </w:rPr>
        <w:t> </w:t>
      </w:r>
      <w:r>
        <w:rPr>
          <w:rFonts w:ascii="Verdana" w:hAnsi="Verdana"/>
          <w:i/>
          <w:sz w:val="19"/>
        </w:rPr>
        <w:t>de</w:t>
      </w:r>
      <w:r>
        <w:rPr>
          <w:rFonts w:ascii="Verdana" w:hAnsi="Verdana"/>
          <w:i/>
          <w:spacing w:val="-18"/>
          <w:sz w:val="19"/>
        </w:rPr>
        <w:t> </w:t>
      </w:r>
      <w:r>
        <w:rPr>
          <w:rFonts w:ascii="Verdana" w:hAnsi="Verdana"/>
          <w:i/>
          <w:sz w:val="19"/>
        </w:rPr>
        <w:t>preguntas</w:t>
      </w:r>
      <w:r>
        <w:rPr>
          <w:rFonts w:ascii="Verdana" w:hAnsi="Verdana"/>
          <w:i/>
          <w:spacing w:val="-18"/>
          <w:sz w:val="19"/>
        </w:rPr>
        <w:t> </w:t>
      </w:r>
      <w:r>
        <w:rPr>
          <w:rFonts w:ascii="Verdana" w:hAnsi="Verdana"/>
          <w:i/>
          <w:sz w:val="19"/>
        </w:rPr>
        <w:t>sobre</w:t>
      </w:r>
      <w:r>
        <w:rPr>
          <w:rFonts w:ascii="Verdana" w:hAnsi="Verdana"/>
          <w:i/>
          <w:spacing w:val="-18"/>
          <w:sz w:val="19"/>
        </w:rPr>
        <w:t> </w:t>
      </w:r>
      <w:r>
        <w:rPr>
          <w:rFonts w:ascii="Verdana" w:hAnsi="Verdana"/>
          <w:i/>
          <w:sz w:val="19"/>
        </w:rPr>
        <w:t>los</w:t>
      </w:r>
      <w:r>
        <w:rPr>
          <w:rFonts w:ascii="Verdana" w:hAnsi="Verdana"/>
          <w:i/>
          <w:spacing w:val="-18"/>
          <w:sz w:val="19"/>
        </w:rPr>
        <w:t> </w:t>
      </w:r>
      <w:r>
        <w:rPr>
          <w:rFonts w:ascii="Verdana" w:hAnsi="Verdana"/>
          <w:i/>
          <w:sz w:val="19"/>
        </w:rPr>
        <w:t>vínculos </w:t>
      </w:r>
      <w:r>
        <w:rPr>
          <w:rFonts w:ascii="Verdana" w:hAnsi="Verdana"/>
          <w:i/>
          <w:sz w:val="19"/>
        </w:rPr>
        <w:t>en</w:t>
      </w:r>
      <w:r>
        <w:rPr>
          <w:rFonts w:ascii="Verdana" w:hAnsi="Verdana"/>
          <w:i/>
          <w:spacing w:val="-28"/>
          <w:sz w:val="19"/>
        </w:rPr>
        <w:t> </w:t>
      </w:r>
      <w:r>
        <w:rPr>
          <w:rFonts w:ascii="Verdana" w:hAnsi="Verdana"/>
          <w:i/>
          <w:sz w:val="19"/>
        </w:rPr>
        <w:t>las</w:t>
      </w:r>
      <w:r>
        <w:rPr>
          <w:rFonts w:ascii="Verdana" w:hAnsi="Verdana"/>
          <w:i/>
          <w:spacing w:val="-28"/>
          <w:sz w:val="19"/>
        </w:rPr>
        <w:t> </w:t>
      </w:r>
      <w:r>
        <w:rPr>
          <w:rFonts w:ascii="Verdana" w:hAnsi="Verdana"/>
          <w:i/>
          <w:sz w:val="19"/>
        </w:rPr>
        <w:t>encuestas</w:t>
      </w:r>
      <w:r>
        <w:rPr>
          <w:rFonts w:ascii="Verdana" w:hAnsi="Verdana"/>
          <w:i/>
          <w:spacing w:val="-28"/>
          <w:sz w:val="19"/>
        </w:rPr>
        <w:t> </w:t>
      </w:r>
      <w:r>
        <w:rPr>
          <w:rFonts w:ascii="Verdana" w:hAnsi="Verdana"/>
          <w:i/>
          <w:sz w:val="19"/>
        </w:rPr>
        <w:t>sobre</w:t>
      </w:r>
      <w:r>
        <w:rPr>
          <w:rFonts w:ascii="Verdana" w:hAnsi="Verdana"/>
          <w:i/>
          <w:spacing w:val="-28"/>
          <w:sz w:val="19"/>
        </w:rPr>
        <w:t> </w:t>
      </w:r>
      <w:r>
        <w:rPr>
          <w:rFonts w:ascii="Verdana" w:hAnsi="Verdana"/>
          <w:i/>
          <w:sz w:val="19"/>
        </w:rPr>
        <w:t>innovación</w:t>
      </w:r>
    </w:p>
    <w:p>
      <w:pPr>
        <w:pStyle w:val="ListParagraph"/>
        <w:numPr>
          <w:ilvl w:val="0"/>
          <w:numId w:val="57"/>
        </w:numPr>
        <w:tabs>
          <w:tab w:pos="1647" w:val="left" w:leader="none"/>
        </w:tabs>
        <w:spacing w:line="240" w:lineRule="auto" w:before="49" w:after="0"/>
        <w:ind w:left="1023" w:right="1050" w:firstLine="0"/>
        <w:jc w:val="both"/>
        <w:rPr>
          <w:sz w:val="19"/>
        </w:rPr>
      </w:pPr>
      <w:r>
        <w:rPr>
          <w:w w:val="120"/>
          <w:sz w:val="19"/>
        </w:rPr>
        <w:t>Como</w:t>
      </w:r>
      <w:r>
        <w:rPr>
          <w:spacing w:val="-8"/>
          <w:w w:val="120"/>
          <w:sz w:val="19"/>
        </w:rPr>
        <w:t> </w:t>
      </w:r>
      <w:r>
        <w:rPr>
          <w:w w:val="120"/>
          <w:sz w:val="19"/>
        </w:rPr>
        <w:t>ya</w:t>
      </w:r>
      <w:r>
        <w:rPr>
          <w:spacing w:val="-8"/>
          <w:w w:val="120"/>
          <w:sz w:val="19"/>
        </w:rPr>
        <w:t> </w:t>
      </w:r>
      <w:r>
        <w:rPr>
          <w:w w:val="120"/>
          <w:sz w:val="19"/>
        </w:rPr>
        <w:t>se</w:t>
      </w:r>
      <w:r>
        <w:rPr>
          <w:spacing w:val="-8"/>
          <w:w w:val="120"/>
          <w:sz w:val="19"/>
        </w:rPr>
        <w:t> </w:t>
      </w:r>
      <w:r>
        <w:rPr>
          <w:w w:val="120"/>
          <w:sz w:val="19"/>
        </w:rPr>
        <w:t>ha</w:t>
      </w:r>
      <w:r>
        <w:rPr>
          <w:spacing w:val="-8"/>
          <w:w w:val="120"/>
          <w:sz w:val="19"/>
        </w:rPr>
        <w:t> </w:t>
      </w:r>
      <w:r>
        <w:rPr>
          <w:w w:val="120"/>
          <w:sz w:val="19"/>
        </w:rPr>
        <w:t>dicho</w:t>
      </w:r>
      <w:r>
        <w:rPr>
          <w:spacing w:val="-8"/>
          <w:w w:val="120"/>
          <w:sz w:val="19"/>
        </w:rPr>
        <w:t> </w:t>
      </w:r>
      <w:r>
        <w:rPr>
          <w:w w:val="120"/>
          <w:sz w:val="19"/>
        </w:rPr>
        <w:t>cuando</w:t>
      </w:r>
      <w:r>
        <w:rPr>
          <w:spacing w:val="-8"/>
          <w:w w:val="120"/>
          <w:sz w:val="19"/>
        </w:rPr>
        <w:t> </w:t>
      </w:r>
      <w:r>
        <w:rPr>
          <w:w w:val="120"/>
          <w:sz w:val="19"/>
        </w:rPr>
        <w:t>se</w:t>
      </w:r>
      <w:r>
        <w:rPr>
          <w:spacing w:val="-8"/>
          <w:w w:val="120"/>
          <w:sz w:val="19"/>
        </w:rPr>
        <w:t> </w:t>
      </w:r>
      <w:r>
        <w:rPr>
          <w:w w:val="120"/>
          <w:sz w:val="19"/>
        </w:rPr>
        <w:t>formulan</w:t>
      </w:r>
      <w:r>
        <w:rPr>
          <w:spacing w:val="-8"/>
          <w:w w:val="120"/>
          <w:sz w:val="19"/>
        </w:rPr>
        <w:t> </w:t>
      </w:r>
      <w:r>
        <w:rPr>
          <w:w w:val="120"/>
          <w:sz w:val="19"/>
        </w:rPr>
        <w:t>preguntas</w:t>
      </w:r>
      <w:r>
        <w:rPr>
          <w:spacing w:val="-8"/>
          <w:w w:val="120"/>
          <w:sz w:val="19"/>
        </w:rPr>
        <w:t> </w:t>
      </w:r>
      <w:r>
        <w:rPr>
          <w:w w:val="120"/>
          <w:sz w:val="19"/>
        </w:rPr>
        <w:t>sobre</w:t>
      </w:r>
      <w:r>
        <w:rPr>
          <w:spacing w:val="-8"/>
          <w:w w:val="120"/>
          <w:sz w:val="19"/>
        </w:rPr>
        <w:t> </w:t>
      </w:r>
      <w:r>
        <w:rPr>
          <w:w w:val="120"/>
          <w:sz w:val="19"/>
        </w:rPr>
        <w:t>los</w:t>
      </w:r>
      <w:r>
        <w:rPr>
          <w:spacing w:val="-8"/>
          <w:w w:val="120"/>
          <w:sz w:val="19"/>
        </w:rPr>
        <w:t> </w:t>
      </w:r>
      <w:r>
        <w:rPr>
          <w:w w:val="120"/>
          <w:sz w:val="19"/>
        </w:rPr>
        <w:t>víncu- los,</w:t>
      </w:r>
      <w:r>
        <w:rPr>
          <w:spacing w:val="-34"/>
          <w:w w:val="120"/>
          <w:sz w:val="19"/>
        </w:rPr>
        <w:t> </w:t>
      </w:r>
      <w:r>
        <w:rPr>
          <w:w w:val="120"/>
          <w:sz w:val="19"/>
        </w:rPr>
        <w:t>los</w:t>
      </w:r>
      <w:r>
        <w:rPr>
          <w:spacing w:val="-34"/>
          <w:w w:val="120"/>
          <w:sz w:val="19"/>
        </w:rPr>
        <w:t> </w:t>
      </w:r>
      <w:r>
        <w:rPr>
          <w:w w:val="120"/>
          <w:sz w:val="19"/>
        </w:rPr>
        <w:t>tipos</w:t>
      </w:r>
      <w:r>
        <w:rPr>
          <w:spacing w:val="-34"/>
          <w:w w:val="120"/>
          <w:sz w:val="19"/>
        </w:rPr>
        <w:t> </w:t>
      </w:r>
      <w:r>
        <w:rPr>
          <w:w w:val="120"/>
          <w:sz w:val="19"/>
        </w:rPr>
        <w:t>de</w:t>
      </w:r>
      <w:r>
        <w:rPr>
          <w:spacing w:val="-34"/>
          <w:w w:val="120"/>
          <w:sz w:val="19"/>
        </w:rPr>
        <w:t> </w:t>
      </w:r>
      <w:r>
        <w:rPr>
          <w:w w:val="120"/>
          <w:sz w:val="19"/>
        </w:rPr>
        <w:t>vínculos,</w:t>
      </w:r>
      <w:r>
        <w:rPr>
          <w:spacing w:val="-34"/>
          <w:w w:val="120"/>
          <w:sz w:val="19"/>
        </w:rPr>
        <w:t> </w:t>
      </w:r>
      <w:r>
        <w:rPr>
          <w:w w:val="120"/>
          <w:sz w:val="19"/>
        </w:rPr>
        <w:t>la</w:t>
      </w:r>
      <w:r>
        <w:rPr>
          <w:spacing w:val="-34"/>
          <w:w w:val="120"/>
          <w:sz w:val="19"/>
        </w:rPr>
        <w:t> </w:t>
      </w:r>
      <w:r>
        <w:rPr>
          <w:w w:val="120"/>
          <w:sz w:val="19"/>
        </w:rPr>
        <w:t>identificación</w:t>
      </w:r>
      <w:r>
        <w:rPr>
          <w:spacing w:val="-34"/>
          <w:w w:val="120"/>
          <w:sz w:val="19"/>
        </w:rPr>
        <w:t> </w:t>
      </w:r>
      <w:r>
        <w:rPr>
          <w:w w:val="120"/>
          <w:sz w:val="19"/>
        </w:rPr>
        <w:t>del</w:t>
      </w:r>
      <w:r>
        <w:rPr>
          <w:spacing w:val="-34"/>
          <w:w w:val="120"/>
          <w:sz w:val="19"/>
        </w:rPr>
        <w:t> </w:t>
      </w:r>
      <w:r>
        <w:rPr>
          <w:w w:val="120"/>
          <w:sz w:val="19"/>
        </w:rPr>
        <w:t>tipo</w:t>
      </w:r>
      <w:r>
        <w:rPr>
          <w:spacing w:val="-34"/>
          <w:w w:val="120"/>
          <w:sz w:val="19"/>
        </w:rPr>
        <w:t> </w:t>
      </w:r>
      <w:r>
        <w:rPr>
          <w:w w:val="120"/>
          <w:sz w:val="19"/>
        </w:rPr>
        <w:t>de</w:t>
      </w:r>
      <w:r>
        <w:rPr>
          <w:spacing w:val="-34"/>
          <w:w w:val="120"/>
          <w:sz w:val="19"/>
        </w:rPr>
        <w:t> </w:t>
      </w:r>
      <w:r>
        <w:rPr>
          <w:w w:val="120"/>
          <w:sz w:val="19"/>
        </w:rPr>
        <w:t>innovación,</w:t>
      </w:r>
      <w:r>
        <w:rPr>
          <w:spacing w:val="-34"/>
          <w:w w:val="120"/>
          <w:sz w:val="19"/>
        </w:rPr>
        <w:t> </w:t>
      </w:r>
      <w:r>
        <w:rPr>
          <w:w w:val="120"/>
          <w:sz w:val="19"/>
        </w:rPr>
        <w:t>la</w:t>
      </w:r>
      <w:r>
        <w:rPr>
          <w:spacing w:val="-34"/>
          <w:w w:val="120"/>
          <w:sz w:val="19"/>
        </w:rPr>
        <w:t> </w:t>
      </w:r>
      <w:r>
        <w:rPr>
          <w:w w:val="120"/>
          <w:sz w:val="19"/>
        </w:rPr>
        <w:t>utilización de las escalas binaria u ordinal y la localización geográfica de los vínculos constituyen los cuatro factores principales que pueden tenerse en cuenta</w:t>
      </w:r>
      <w:r>
        <w:rPr>
          <w:spacing w:val="-25"/>
          <w:w w:val="120"/>
          <w:sz w:val="19"/>
        </w:rPr>
        <w:t> </w:t>
      </w:r>
      <w:r>
        <w:rPr>
          <w:w w:val="120"/>
          <w:sz w:val="19"/>
        </w:rPr>
        <w:t>en las encuestas sobre innovación. Con el objeto de facilitar una ayuda suple- mentaria</w:t>
      </w:r>
      <w:r>
        <w:rPr>
          <w:spacing w:val="-11"/>
          <w:w w:val="120"/>
          <w:sz w:val="19"/>
        </w:rPr>
        <w:t> </w:t>
      </w:r>
      <w:r>
        <w:rPr>
          <w:w w:val="120"/>
          <w:sz w:val="19"/>
        </w:rPr>
        <w:t>se</w:t>
      </w:r>
      <w:r>
        <w:rPr>
          <w:spacing w:val="-11"/>
          <w:w w:val="120"/>
          <w:sz w:val="19"/>
        </w:rPr>
        <w:t> </w:t>
      </w:r>
      <w:r>
        <w:rPr>
          <w:w w:val="120"/>
          <w:sz w:val="19"/>
        </w:rPr>
        <w:t>incluyen</w:t>
      </w:r>
      <w:r>
        <w:rPr>
          <w:spacing w:val="-11"/>
          <w:w w:val="120"/>
          <w:sz w:val="19"/>
        </w:rPr>
        <w:t> </w:t>
      </w:r>
      <w:r>
        <w:rPr>
          <w:w w:val="120"/>
          <w:sz w:val="19"/>
        </w:rPr>
        <w:t>a</w:t>
      </w:r>
      <w:r>
        <w:rPr>
          <w:spacing w:val="-11"/>
          <w:w w:val="120"/>
          <w:sz w:val="19"/>
        </w:rPr>
        <w:t> </w:t>
      </w:r>
      <w:r>
        <w:rPr>
          <w:w w:val="120"/>
          <w:sz w:val="19"/>
        </w:rPr>
        <w:t>continuación</w:t>
      </w:r>
      <w:r>
        <w:rPr>
          <w:spacing w:val="-11"/>
          <w:w w:val="120"/>
          <w:sz w:val="19"/>
        </w:rPr>
        <w:t> </w:t>
      </w:r>
      <w:r>
        <w:rPr>
          <w:w w:val="120"/>
          <w:sz w:val="19"/>
        </w:rPr>
        <w:t>otras</w:t>
      </w:r>
      <w:r>
        <w:rPr>
          <w:spacing w:val="-11"/>
          <w:w w:val="120"/>
          <w:sz w:val="19"/>
        </w:rPr>
        <w:t> </w:t>
      </w:r>
      <w:r>
        <w:rPr>
          <w:w w:val="120"/>
          <w:sz w:val="19"/>
        </w:rPr>
        <w:t>tres</w:t>
      </w:r>
      <w:r>
        <w:rPr>
          <w:spacing w:val="-11"/>
          <w:w w:val="120"/>
          <w:sz w:val="19"/>
        </w:rPr>
        <w:t> </w:t>
      </w:r>
      <w:r>
        <w:rPr>
          <w:w w:val="120"/>
          <w:sz w:val="19"/>
        </w:rPr>
        <w:t>posibles</w:t>
      </w:r>
      <w:r>
        <w:rPr>
          <w:spacing w:val="-11"/>
          <w:w w:val="120"/>
          <w:sz w:val="19"/>
        </w:rPr>
        <w:t> </w:t>
      </w:r>
      <w:r>
        <w:rPr>
          <w:w w:val="120"/>
          <w:sz w:val="19"/>
        </w:rPr>
        <w:t>opciones.</w:t>
      </w:r>
    </w:p>
    <w:p>
      <w:pPr>
        <w:pStyle w:val="ListParagraph"/>
        <w:numPr>
          <w:ilvl w:val="0"/>
          <w:numId w:val="57"/>
        </w:numPr>
        <w:tabs>
          <w:tab w:pos="1647" w:val="left" w:leader="none"/>
        </w:tabs>
        <w:spacing w:line="240" w:lineRule="auto" w:before="69" w:after="0"/>
        <w:ind w:left="1023" w:right="1050" w:firstLine="0"/>
        <w:jc w:val="both"/>
        <w:rPr>
          <w:sz w:val="19"/>
        </w:rPr>
      </w:pPr>
      <w:r>
        <w:rPr>
          <w:w w:val="120"/>
          <w:sz w:val="19"/>
        </w:rPr>
        <w:t>Cuando</w:t>
      </w:r>
      <w:r>
        <w:rPr>
          <w:spacing w:val="-5"/>
          <w:w w:val="120"/>
          <w:sz w:val="19"/>
        </w:rPr>
        <w:t> </w:t>
      </w:r>
      <w:r>
        <w:rPr>
          <w:w w:val="120"/>
          <w:sz w:val="19"/>
        </w:rPr>
        <w:t>se</w:t>
      </w:r>
      <w:r>
        <w:rPr>
          <w:spacing w:val="-5"/>
          <w:w w:val="120"/>
          <w:sz w:val="19"/>
        </w:rPr>
        <w:t> </w:t>
      </w:r>
      <w:r>
        <w:rPr>
          <w:w w:val="120"/>
          <w:sz w:val="19"/>
        </w:rPr>
        <w:t>diseñan</w:t>
      </w:r>
      <w:r>
        <w:rPr>
          <w:spacing w:val="-5"/>
          <w:w w:val="120"/>
          <w:sz w:val="19"/>
        </w:rPr>
        <w:t> </w:t>
      </w:r>
      <w:r>
        <w:rPr>
          <w:w w:val="120"/>
          <w:sz w:val="19"/>
        </w:rPr>
        <w:t>las</w:t>
      </w:r>
      <w:r>
        <w:rPr>
          <w:spacing w:val="-5"/>
          <w:w w:val="120"/>
          <w:sz w:val="19"/>
        </w:rPr>
        <w:t> </w:t>
      </w:r>
      <w:r>
        <w:rPr>
          <w:w w:val="120"/>
          <w:sz w:val="19"/>
        </w:rPr>
        <w:t>preguntas</w:t>
      </w:r>
      <w:r>
        <w:rPr>
          <w:spacing w:val="-5"/>
          <w:w w:val="120"/>
          <w:sz w:val="19"/>
        </w:rPr>
        <w:t> </w:t>
      </w:r>
      <w:r>
        <w:rPr>
          <w:w w:val="120"/>
          <w:sz w:val="19"/>
        </w:rPr>
        <w:t>sobre</w:t>
      </w:r>
      <w:r>
        <w:rPr>
          <w:spacing w:val="-5"/>
          <w:w w:val="120"/>
          <w:sz w:val="19"/>
        </w:rPr>
        <w:t> </w:t>
      </w:r>
      <w:r>
        <w:rPr>
          <w:w w:val="120"/>
          <w:sz w:val="19"/>
        </w:rPr>
        <w:t>los</w:t>
      </w:r>
      <w:r>
        <w:rPr>
          <w:spacing w:val="-5"/>
          <w:w w:val="120"/>
          <w:sz w:val="19"/>
        </w:rPr>
        <w:t> </w:t>
      </w:r>
      <w:r>
        <w:rPr>
          <w:w w:val="120"/>
          <w:sz w:val="19"/>
        </w:rPr>
        <w:t>vínculos</w:t>
      </w:r>
      <w:r>
        <w:rPr>
          <w:spacing w:val="-5"/>
          <w:w w:val="120"/>
          <w:sz w:val="19"/>
        </w:rPr>
        <w:t> </w:t>
      </w:r>
      <w:r>
        <w:rPr>
          <w:w w:val="120"/>
          <w:sz w:val="19"/>
        </w:rPr>
        <w:t>en</w:t>
      </w:r>
      <w:r>
        <w:rPr>
          <w:spacing w:val="-5"/>
          <w:w w:val="120"/>
          <w:sz w:val="19"/>
        </w:rPr>
        <w:t> </w:t>
      </w:r>
      <w:r>
        <w:rPr>
          <w:w w:val="120"/>
          <w:sz w:val="19"/>
        </w:rPr>
        <w:t>las</w:t>
      </w:r>
      <w:r>
        <w:rPr>
          <w:spacing w:val="-5"/>
          <w:w w:val="120"/>
          <w:sz w:val="19"/>
        </w:rPr>
        <w:t> </w:t>
      </w:r>
      <w:r>
        <w:rPr>
          <w:w w:val="120"/>
          <w:sz w:val="19"/>
        </w:rPr>
        <w:t>encuestas sobre</w:t>
      </w:r>
      <w:r>
        <w:rPr>
          <w:spacing w:val="-11"/>
          <w:w w:val="120"/>
          <w:sz w:val="19"/>
        </w:rPr>
        <w:t> </w:t>
      </w:r>
      <w:r>
        <w:rPr>
          <w:w w:val="120"/>
          <w:sz w:val="19"/>
        </w:rPr>
        <w:t>innovación,</w:t>
      </w:r>
      <w:r>
        <w:rPr>
          <w:spacing w:val="-11"/>
          <w:w w:val="120"/>
          <w:sz w:val="19"/>
        </w:rPr>
        <w:t> </w:t>
      </w:r>
      <w:r>
        <w:rPr>
          <w:w w:val="120"/>
          <w:sz w:val="19"/>
        </w:rPr>
        <w:t>una</w:t>
      </w:r>
      <w:r>
        <w:rPr>
          <w:spacing w:val="-11"/>
          <w:w w:val="120"/>
          <w:sz w:val="19"/>
        </w:rPr>
        <w:t> </w:t>
      </w:r>
      <w:r>
        <w:rPr>
          <w:w w:val="120"/>
          <w:sz w:val="19"/>
        </w:rPr>
        <w:t>opción</w:t>
      </w:r>
      <w:r>
        <w:rPr>
          <w:spacing w:val="-11"/>
          <w:w w:val="120"/>
          <w:sz w:val="19"/>
        </w:rPr>
        <w:t> </w:t>
      </w:r>
      <w:r>
        <w:rPr>
          <w:w w:val="120"/>
          <w:sz w:val="19"/>
        </w:rPr>
        <w:t>consistiría</w:t>
      </w:r>
      <w:r>
        <w:rPr>
          <w:spacing w:val="-11"/>
          <w:w w:val="120"/>
          <w:sz w:val="19"/>
        </w:rPr>
        <w:t> </w:t>
      </w:r>
      <w:r>
        <w:rPr>
          <w:w w:val="120"/>
          <w:sz w:val="19"/>
        </w:rPr>
        <w:t>en</w:t>
      </w:r>
      <w:r>
        <w:rPr>
          <w:spacing w:val="-11"/>
          <w:w w:val="120"/>
          <w:sz w:val="19"/>
        </w:rPr>
        <w:t> </w:t>
      </w:r>
      <w:r>
        <w:rPr>
          <w:w w:val="120"/>
          <w:sz w:val="19"/>
        </w:rPr>
        <w:t>plantear</w:t>
      </w:r>
      <w:r>
        <w:rPr>
          <w:spacing w:val="-11"/>
          <w:w w:val="120"/>
          <w:sz w:val="19"/>
        </w:rPr>
        <w:t> </w:t>
      </w:r>
      <w:r>
        <w:rPr>
          <w:w w:val="120"/>
          <w:sz w:val="19"/>
        </w:rPr>
        <w:t>en</w:t>
      </w:r>
      <w:r>
        <w:rPr>
          <w:spacing w:val="-11"/>
          <w:w w:val="120"/>
          <w:sz w:val="19"/>
        </w:rPr>
        <w:t> </w:t>
      </w:r>
      <w:r>
        <w:rPr>
          <w:w w:val="120"/>
          <w:sz w:val="19"/>
        </w:rPr>
        <w:t>una</w:t>
      </w:r>
      <w:r>
        <w:rPr>
          <w:spacing w:val="-11"/>
          <w:w w:val="120"/>
          <w:sz w:val="19"/>
        </w:rPr>
        <w:t> </w:t>
      </w:r>
      <w:r>
        <w:rPr>
          <w:w w:val="120"/>
          <w:sz w:val="19"/>
        </w:rPr>
        <w:t>misma</w:t>
      </w:r>
      <w:r>
        <w:rPr>
          <w:spacing w:val="-11"/>
          <w:w w:val="120"/>
          <w:sz w:val="19"/>
        </w:rPr>
        <w:t> </w:t>
      </w:r>
      <w:r>
        <w:rPr>
          <w:w w:val="120"/>
          <w:sz w:val="19"/>
        </w:rPr>
        <w:t>pregunta si</w:t>
      </w:r>
      <w:r>
        <w:rPr>
          <w:spacing w:val="-3"/>
          <w:w w:val="120"/>
          <w:sz w:val="19"/>
        </w:rPr>
        <w:t> </w:t>
      </w:r>
      <w:r>
        <w:rPr>
          <w:w w:val="120"/>
          <w:sz w:val="19"/>
        </w:rPr>
        <w:t>las</w:t>
      </w:r>
      <w:r>
        <w:rPr>
          <w:spacing w:val="-3"/>
          <w:w w:val="120"/>
          <w:sz w:val="19"/>
        </w:rPr>
        <w:t> </w:t>
      </w:r>
      <w:r>
        <w:rPr>
          <w:w w:val="120"/>
          <w:sz w:val="19"/>
        </w:rPr>
        <w:t>fuentes</w:t>
      </w:r>
      <w:r>
        <w:rPr>
          <w:spacing w:val="-3"/>
          <w:w w:val="120"/>
          <w:sz w:val="19"/>
        </w:rPr>
        <w:t> </w:t>
      </w:r>
      <w:r>
        <w:rPr>
          <w:w w:val="120"/>
          <w:sz w:val="19"/>
        </w:rPr>
        <w:t>pertinentes</w:t>
      </w:r>
      <w:r>
        <w:rPr>
          <w:spacing w:val="-3"/>
          <w:w w:val="120"/>
          <w:sz w:val="19"/>
        </w:rPr>
        <w:t> </w:t>
      </w:r>
      <w:r>
        <w:rPr>
          <w:w w:val="120"/>
          <w:sz w:val="19"/>
        </w:rPr>
        <w:t>son</w:t>
      </w:r>
      <w:r>
        <w:rPr>
          <w:spacing w:val="-3"/>
          <w:w w:val="120"/>
          <w:sz w:val="19"/>
        </w:rPr>
        <w:t> </w:t>
      </w:r>
      <w:r>
        <w:rPr>
          <w:w w:val="120"/>
          <w:sz w:val="19"/>
        </w:rPr>
        <w:t>las</w:t>
      </w:r>
      <w:r>
        <w:rPr>
          <w:spacing w:val="-3"/>
          <w:w w:val="120"/>
          <w:sz w:val="19"/>
        </w:rPr>
        <w:t> </w:t>
      </w:r>
      <w:r>
        <w:rPr>
          <w:w w:val="120"/>
          <w:sz w:val="19"/>
        </w:rPr>
        <w:t>de</w:t>
      </w:r>
      <w:r>
        <w:rPr>
          <w:spacing w:val="-3"/>
          <w:w w:val="120"/>
          <w:sz w:val="19"/>
        </w:rPr>
        <w:t> </w:t>
      </w:r>
      <w:r>
        <w:rPr>
          <w:w w:val="120"/>
          <w:sz w:val="19"/>
        </w:rPr>
        <w:t>información</w:t>
      </w:r>
      <w:r>
        <w:rPr>
          <w:spacing w:val="-3"/>
          <w:w w:val="120"/>
          <w:sz w:val="19"/>
        </w:rPr>
        <w:t> </w:t>
      </w:r>
      <w:r>
        <w:rPr>
          <w:w w:val="120"/>
          <w:sz w:val="19"/>
        </w:rPr>
        <w:t>interna,</w:t>
      </w:r>
      <w:r>
        <w:rPr>
          <w:spacing w:val="-3"/>
          <w:w w:val="120"/>
          <w:sz w:val="19"/>
        </w:rPr>
        <w:t> </w:t>
      </w:r>
      <w:r>
        <w:rPr>
          <w:w w:val="120"/>
          <w:sz w:val="19"/>
        </w:rPr>
        <w:t>o</w:t>
      </w:r>
      <w:r>
        <w:rPr>
          <w:spacing w:val="-3"/>
          <w:w w:val="120"/>
          <w:sz w:val="19"/>
        </w:rPr>
        <w:t> </w:t>
      </w:r>
      <w:r>
        <w:rPr>
          <w:w w:val="120"/>
          <w:sz w:val="19"/>
        </w:rPr>
        <w:t>bien</w:t>
      </w:r>
      <w:r>
        <w:rPr>
          <w:spacing w:val="-3"/>
          <w:w w:val="120"/>
          <w:sz w:val="19"/>
        </w:rPr>
        <w:t> </w:t>
      </w:r>
      <w:r>
        <w:rPr>
          <w:w w:val="120"/>
          <w:sz w:val="19"/>
        </w:rPr>
        <w:t>a</w:t>
      </w:r>
      <w:r>
        <w:rPr>
          <w:spacing w:val="-3"/>
          <w:w w:val="120"/>
          <w:sz w:val="19"/>
        </w:rPr>
        <w:t> </w:t>
      </w:r>
      <w:r>
        <w:rPr>
          <w:w w:val="120"/>
          <w:sz w:val="19"/>
        </w:rPr>
        <w:t>las</w:t>
      </w:r>
      <w:r>
        <w:rPr>
          <w:spacing w:val="-3"/>
          <w:w w:val="120"/>
          <w:sz w:val="19"/>
        </w:rPr>
        <w:t> </w:t>
      </w:r>
      <w:r>
        <w:rPr>
          <w:w w:val="120"/>
          <w:sz w:val="19"/>
        </w:rPr>
        <w:t>que</w:t>
      </w:r>
      <w:r>
        <w:rPr>
          <w:spacing w:val="-3"/>
          <w:w w:val="120"/>
          <w:sz w:val="19"/>
        </w:rPr>
        <w:t> </w:t>
      </w:r>
      <w:r>
        <w:rPr>
          <w:w w:val="120"/>
          <w:sz w:val="19"/>
        </w:rPr>
        <w:t>se ha</w:t>
      </w:r>
      <w:r>
        <w:rPr>
          <w:spacing w:val="-18"/>
          <w:w w:val="120"/>
          <w:sz w:val="19"/>
        </w:rPr>
        <w:t> </w:t>
      </w:r>
      <w:r>
        <w:rPr>
          <w:w w:val="120"/>
          <w:sz w:val="19"/>
        </w:rPr>
        <w:t>comprado</w:t>
      </w:r>
      <w:r>
        <w:rPr>
          <w:spacing w:val="-18"/>
          <w:w w:val="120"/>
          <w:sz w:val="19"/>
        </w:rPr>
        <w:t> </w:t>
      </w:r>
      <w:r>
        <w:rPr>
          <w:w w:val="120"/>
          <w:sz w:val="19"/>
        </w:rPr>
        <w:t>conocimiento</w:t>
      </w:r>
      <w:r>
        <w:rPr>
          <w:spacing w:val="-18"/>
          <w:w w:val="120"/>
          <w:sz w:val="19"/>
        </w:rPr>
        <w:t> </w:t>
      </w:r>
      <w:r>
        <w:rPr>
          <w:w w:val="120"/>
          <w:sz w:val="19"/>
        </w:rPr>
        <w:t>o</w:t>
      </w:r>
      <w:r>
        <w:rPr>
          <w:spacing w:val="-18"/>
          <w:w w:val="120"/>
          <w:sz w:val="19"/>
        </w:rPr>
        <w:t> </w:t>
      </w:r>
      <w:r>
        <w:rPr>
          <w:w w:val="120"/>
          <w:sz w:val="19"/>
        </w:rPr>
        <w:t>tecnología</w:t>
      </w:r>
      <w:r>
        <w:rPr>
          <w:spacing w:val="-18"/>
          <w:w w:val="120"/>
          <w:sz w:val="19"/>
        </w:rPr>
        <w:t> </w:t>
      </w:r>
      <w:r>
        <w:rPr>
          <w:w w:val="120"/>
          <w:sz w:val="19"/>
        </w:rPr>
        <w:t>o</w:t>
      </w:r>
      <w:r>
        <w:rPr>
          <w:spacing w:val="-18"/>
          <w:w w:val="120"/>
          <w:sz w:val="19"/>
        </w:rPr>
        <w:t> </w:t>
      </w:r>
      <w:r>
        <w:rPr>
          <w:w w:val="120"/>
          <w:sz w:val="19"/>
        </w:rPr>
        <w:t>bien</w:t>
      </w:r>
      <w:r>
        <w:rPr>
          <w:spacing w:val="-18"/>
          <w:w w:val="120"/>
          <w:sz w:val="19"/>
        </w:rPr>
        <w:t> </w:t>
      </w:r>
      <w:r>
        <w:rPr>
          <w:w w:val="120"/>
          <w:sz w:val="19"/>
        </w:rPr>
        <w:t>los</w:t>
      </w:r>
      <w:r>
        <w:rPr>
          <w:spacing w:val="-18"/>
          <w:w w:val="120"/>
          <w:sz w:val="19"/>
        </w:rPr>
        <w:t> </w:t>
      </w:r>
      <w:r>
        <w:rPr>
          <w:w w:val="120"/>
          <w:sz w:val="19"/>
        </w:rPr>
        <w:t>socios</w:t>
      </w:r>
      <w:r>
        <w:rPr>
          <w:spacing w:val="-18"/>
          <w:w w:val="120"/>
          <w:sz w:val="19"/>
        </w:rPr>
        <w:t> </w:t>
      </w:r>
      <w:r>
        <w:rPr>
          <w:w w:val="120"/>
          <w:sz w:val="19"/>
        </w:rPr>
        <w:t>con</w:t>
      </w:r>
      <w:r>
        <w:rPr>
          <w:spacing w:val="-18"/>
          <w:w w:val="120"/>
          <w:sz w:val="19"/>
        </w:rPr>
        <w:t> </w:t>
      </w:r>
      <w:r>
        <w:rPr>
          <w:w w:val="120"/>
          <w:sz w:val="19"/>
        </w:rPr>
        <w:t>los</w:t>
      </w:r>
      <w:r>
        <w:rPr>
          <w:spacing w:val="-18"/>
          <w:w w:val="120"/>
          <w:sz w:val="19"/>
        </w:rPr>
        <w:t> </w:t>
      </w:r>
      <w:r>
        <w:rPr>
          <w:w w:val="120"/>
          <w:sz w:val="19"/>
        </w:rPr>
        <w:t>que</w:t>
      </w:r>
      <w:r>
        <w:rPr>
          <w:spacing w:val="-18"/>
          <w:w w:val="120"/>
          <w:sz w:val="19"/>
        </w:rPr>
        <w:t> </w:t>
      </w:r>
      <w:r>
        <w:rPr>
          <w:w w:val="120"/>
          <w:sz w:val="19"/>
        </w:rPr>
        <w:t>se</w:t>
      </w:r>
      <w:r>
        <w:rPr>
          <w:spacing w:val="-18"/>
          <w:w w:val="120"/>
          <w:sz w:val="19"/>
        </w:rPr>
        <w:t> </w:t>
      </w:r>
      <w:r>
        <w:rPr>
          <w:w w:val="120"/>
          <w:sz w:val="19"/>
        </w:rPr>
        <w:t>coo- pera.</w:t>
      </w:r>
      <w:r>
        <w:rPr>
          <w:spacing w:val="-22"/>
          <w:w w:val="120"/>
          <w:sz w:val="19"/>
        </w:rPr>
        <w:t> </w:t>
      </w:r>
      <w:r>
        <w:rPr>
          <w:w w:val="120"/>
          <w:sz w:val="19"/>
        </w:rPr>
        <w:t>Eso</w:t>
      </w:r>
      <w:r>
        <w:rPr>
          <w:spacing w:val="-22"/>
          <w:w w:val="120"/>
          <w:sz w:val="19"/>
        </w:rPr>
        <w:t> </w:t>
      </w:r>
      <w:r>
        <w:rPr>
          <w:w w:val="120"/>
          <w:sz w:val="19"/>
        </w:rPr>
        <w:t>permite</w:t>
      </w:r>
      <w:r>
        <w:rPr>
          <w:spacing w:val="-22"/>
          <w:w w:val="120"/>
          <w:sz w:val="19"/>
        </w:rPr>
        <w:t> </w:t>
      </w:r>
      <w:r>
        <w:rPr>
          <w:w w:val="120"/>
          <w:sz w:val="19"/>
        </w:rPr>
        <w:t>incluir</w:t>
      </w:r>
      <w:r>
        <w:rPr>
          <w:spacing w:val="-22"/>
          <w:w w:val="120"/>
          <w:sz w:val="19"/>
        </w:rPr>
        <w:t> </w:t>
      </w:r>
      <w:r>
        <w:rPr>
          <w:w w:val="120"/>
          <w:sz w:val="19"/>
        </w:rPr>
        <w:t>los</w:t>
      </w:r>
      <w:r>
        <w:rPr>
          <w:spacing w:val="-22"/>
          <w:w w:val="120"/>
          <w:sz w:val="19"/>
        </w:rPr>
        <w:t> </w:t>
      </w:r>
      <w:r>
        <w:rPr>
          <w:w w:val="120"/>
          <w:sz w:val="19"/>
        </w:rPr>
        <w:t>tres</w:t>
      </w:r>
      <w:r>
        <w:rPr>
          <w:spacing w:val="-22"/>
          <w:w w:val="120"/>
          <w:sz w:val="19"/>
        </w:rPr>
        <w:t> </w:t>
      </w:r>
      <w:r>
        <w:rPr>
          <w:w w:val="120"/>
          <w:sz w:val="19"/>
        </w:rPr>
        <w:t>tipos</w:t>
      </w:r>
      <w:r>
        <w:rPr>
          <w:spacing w:val="-22"/>
          <w:w w:val="120"/>
          <w:sz w:val="19"/>
        </w:rPr>
        <w:t> </w:t>
      </w:r>
      <w:r>
        <w:rPr>
          <w:w w:val="120"/>
          <w:sz w:val="19"/>
        </w:rPr>
        <w:t>de</w:t>
      </w:r>
      <w:r>
        <w:rPr>
          <w:spacing w:val="-22"/>
          <w:w w:val="120"/>
          <w:sz w:val="19"/>
        </w:rPr>
        <w:t> </w:t>
      </w:r>
      <w:r>
        <w:rPr>
          <w:w w:val="120"/>
          <w:sz w:val="19"/>
        </w:rPr>
        <w:t>vínculos</w:t>
      </w:r>
      <w:r>
        <w:rPr>
          <w:spacing w:val="-22"/>
          <w:w w:val="120"/>
          <w:sz w:val="19"/>
        </w:rPr>
        <w:t> </w:t>
      </w:r>
      <w:r>
        <w:rPr>
          <w:w w:val="120"/>
          <w:sz w:val="19"/>
        </w:rPr>
        <w:t>y</w:t>
      </w:r>
      <w:r>
        <w:rPr>
          <w:spacing w:val="-22"/>
          <w:w w:val="120"/>
          <w:sz w:val="19"/>
        </w:rPr>
        <w:t> </w:t>
      </w:r>
      <w:r>
        <w:rPr>
          <w:w w:val="120"/>
          <w:sz w:val="19"/>
        </w:rPr>
        <w:t>eliminar</w:t>
      </w:r>
      <w:r>
        <w:rPr>
          <w:spacing w:val="-22"/>
          <w:w w:val="120"/>
          <w:sz w:val="19"/>
        </w:rPr>
        <w:t> </w:t>
      </w:r>
      <w:r>
        <w:rPr>
          <w:w w:val="120"/>
          <w:sz w:val="19"/>
        </w:rPr>
        <w:t>las</w:t>
      </w:r>
      <w:r>
        <w:rPr>
          <w:spacing w:val="-22"/>
          <w:w w:val="120"/>
          <w:sz w:val="19"/>
        </w:rPr>
        <w:t> </w:t>
      </w:r>
      <w:r>
        <w:rPr>
          <w:w w:val="120"/>
          <w:sz w:val="19"/>
        </w:rPr>
        <w:t>repeticiones. En esta opción, es necesario utilizar la escala binaria (sí/no). La pregunta puede</w:t>
      </w:r>
      <w:r>
        <w:rPr>
          <w:spacing w:val="-14"/>
          <w:w w:val="120"/>
          <w:sz w:val="19"/>
        </w:rPr>
        <w:t> </w:t>
      </w:r>
      <w:r>
        <w:rPr>
          <w:w w:val="120"/>
          <w:sz w:val="19"/>
        </w:rPr>
        <w:t>referirse</w:t>
      </w:r>
      <w:r>
        <w:rPr>
          <w:spacing w:val="-14"/>
          <w:w w:val="120"/>
          <w:sz w:val="19"/>
        </w:rPr>
        <w:t> </w:t>
      </w:r>
      <w:r>
        <w:rPr>
          <w:w w:val="120"/>
          <w:sz w:val="19"/>
        </w:rPr>
        <w:t>bien</w:t>
      </w:r>
      <w:r>
        <w:rPr>
          <w:spacing w:val="-14"/>
          <w:w w:val="120"/>
          <w:sz w:val="19"/>
        </w:rPr>
        <w:t> </w:t>
      </w:r>
      <w:r>
        <w:rPr>
          <w:w w:val="120"/>
          <w:sz w:val="19"/>
        </w:rPr>
        <w:t>a</w:t>
      </w:r>
      <w:r>
        <w:rPr>
          <w:spacing w:val="-14"/>
          <w:w w:val="120"/>
          <w:sz w:val="19"/>
        </w:rPr>
        <w:t> </w:t>
      </w:r>
      <w:r>
        <w:rPr>
          <w:w w:val="120"/>
          <w:sz w:val="19"/>
        </w:rPr>
        <w:t>la</w:t>
      </w:r>
      <w:r>
        <w:rPr>
          <w:spacing w:val="-14"/>
          <w:w w:val="120"/>
          <w:sz w:val="19"/>
        </w:rPr>
        <w:t> </w:t>
      </w:r>
      <w:r>
        <w:rPr>
          <w:w w:val="120"/>
          <w:sz w:val="19"/>
        </w:rPr>
        <w:t>innovación</w:t>
      </w:r>
      <w:r>
        <w:rPr>
          <w:spacing w:val="-14"/>
          <w:w w:val="120"/>
          <w:sz w:val="19"/>
        </w:rPr>
        <w:t> </w:t>
      </w:r>
      <w:r>
        <w:rPr>
          <w:w w:val="120"/>
          <w:sz w:val="19"/>
        </w:rPr>
        <w:t>de</w:t>
      </w:r>
      <w:r>
        <w:rPr>
          <w:spacing w:val="-14"/>
          <w:w w:val="120"/>
          <w:sz w:val="19"/>
        </w:rPr>
        <w:t> </w:t>
      </w:r>
      <w:r>
        <w:rPr>
          <w:w w:val="120"/>
          <w:sz w:val="19"/>
        </w:rPr>
        <w:t>producto</w:t>
      </w:r>
      <w:r>
        <w:rPr>
          <w:spacing w:val="-14"/>
          <w:w w:val="120"/>
          <w:sz w:val="19"/>
        </w:rPr>
        <w:t> </w:t>
      </w:r>
      <w:r>
        <w:rPr>
          <w:w w:val="120"/>
          <w:sz w:val="19"/>
        </w:rPr>
        <w:t>y</w:t>
      </w:r>
      <w:r>
        <w:rPr>
          <w:spacing w:val="-14"/>
          <w:w w:val="120"/>
          <w:sz w:val="19"/>
        </w:rPr>
        <w:t> </w:t>
      </w:r>
      <w:r>
        <w:rPr>
          <w:w w:val="120"/>
          <w:sz w:val="19"/>
        </w:rPr>
        <w:t>proceso,</w:t>
      </w:r>
      <w:r>
        <w:rPr>
          <w:spacing w:val="-14"/>
          <w:w w:val="120"/>
          <w:sz w:val="19"/>
        </w:rPr>
        <w:t> </w:t>
      </w:r>
      <w:r>
        <w:rPr>
          <w:w w:val="120"/>
          <w:sz w:val="19"/>
        </w:rPr>
        <w:t>o</w:t>
      </w:r>
      <w:r>
        <w:rPr>
          <w:spacing w:val="-14"/>
          <w:w w:val="120"/>
          <w:sz w:val="19"/>
        </w:rPr>
        <w:t> </w:t>
      </w:r>
      <w:r>
        <w:rPr>
          <w:w w:val="120"/>
          <w:sz w:val="19"/>
        </w:rPr>
        <w:t>bien</w:t>
      </w:r>
      <w:r>
        <w:rPr>
          <w:spacing w:val="-14"/>
          <w:w w:val="120"/>
          <w:sz w:val="19"/>
        </w:rPr>
        <w:t> </w:t>
      </w:r>
      <w:r>
        <w:rPr>
          <w:w w:val="120"/>
          <w:sz w:val="19"/>
        </w:rPr>
        <w:t>a</w:t>
      </w:r>
      <w:r>
        <w:rPr>
          <w:spacing w:val="-14"/>
          <w:w w:val="120"/>
          <w:sz w:val="19"/>
        </w:rPr>
        <w:t> </w:t>
      </w:r>
      <w:r>
        <w:rPr>
          <w:w w:val="120"/>
          <w:sz w:val="19"/>
        </w:rPr>
        <w:t>la</w:t>
      </w:r>
      <w:r>
        <w:rPr>
          <w:spacing w:val="-14"/>
          <w:w w:val="120"/>
          <w:sz w:val="19"/>
        </w:rPr>
        <w:t> </w:t>
      </w:r>
      <w:r>
        <w:rPr>
          <w:w w:val="120"/>
          <w:sz w:val="19"/>
        </w:rPr>
        <w:t>totali-</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BodyText"/>
        <w:ind w:left="1023" w:right="1050"/>
        <w:jc w:val="both"/>
      </w:pPr>
      <w:r>
        <w:rPr>
          <w:w w:val="120"/>
        </w:rPr>
        <w:t>dad</w:t>
      </w:r>
      <w:r>
        <w:rPr>
          <w:spacing w:val="-17"/>
          <w:w w:val="120"/>
        </w:rPr>
        <w:t> </w:t>
      </w:r>
      <w:r>
        <w:rPr>
          <w:w w:val="120"/>
        </w:rPr>
        <w:t>de</w:t>
      </w:r>
      <w:r>
        <w:rPr>
          <w:spacing w:val="-17"/>
          <w:w w:val="120"/>
        </w:rPr>
        <w:t> </w:t>
      </w:r>
      <w:r>
        <w:rPr>
          <w:w w:val="120"/>
        </w:rPr>
        <w:t>los</w:t>
      </w:r>
      <w:r>
        <w:rPr>
          <w:spacing w:val="-17"/>
          <w:w w:val="120"/>
        </w:rPr>
        <w:t> </w:t>
      </w:r>
      <w:r>
        <w:rPr>
          <w:w w:val="120"/>
        </w:rPr>
        <w:t>tipos</w:t>
      </w:r>
      <w:r>
        <w:rPr>
          <w:spacing w:val="-17"/>
          <w:w w:val="120"/>
        </w:rPr>
        <w:t> </w:t>
      </w:r>
      <w:r>
        <w:rPr>
          <w:w w:val="120"/>
        </w:rPr>
        <w:t>de</w:t>
      </w:r>
      <w:r>
        <w:rPr>
          <w:spacing w:val="-17"/>
          <w:w w:val="120"/>
        </w:rPr>
        <w:t> </w:t>
      </w:r>
      <w:r>
        <w:rPr>
          <w:w w:val="120"/>
        </w:rPr>
        <w:t>innovación.</w:t>
      </w:r>
      <w:r>
        <w:rPr>
          <w:spacing w:val="-17"/>
          <w:w w:val="120"/>
        </w:rPr>
        <w:t> </w:t>
      </w:r>
      <w:r>
        <w:rPr>
          <w:w w:val="120"/>
        </w:rPr>
        <w:t>Pero</w:t>
      </w:r>
      <w:r>
        <w:rPr>
          <w:spacing w:val="-17"/>
          <w:w w:val="120"/>
        </w:rPr>
        <w:t> </w:t>
      </w:r>
      <w:r>
        <w:rPr>
          <w:w w:val="120"/>
        </w:rPr>
        <w:t>el</w:t>
      </w:r>
      <w:r>
        <w:rPr>
          <w:spacing w:val="-17"/>
          <w:w w:val="120"/>
        </w:rPr>
        <w:t> </w:t>
      </w:r>
      <w:r>
        <w:rPr>
          <w:w w:val="120"/>
        </w:rPr>
        <w:t>hecho</w:t>
      </w:r>
      <w:r>
        <w:rPr>
          <w:spacing w:val="-17"/>
          <w:w w:val="120"/>
        </w:rPr>
        <w:t> </w:t>
      </w:r>
      <w:r>
        <w:rPr>
          <w:w w:val="120"/>
        </w:rPr>
        <w:t>de</w:t>
      </w:r>
      <w:r>
        <w:rPr>
          <w:spacing w:val="-17"/>
          <w:w w:val="120"/>
        </w:rPr>
        <w:t> </w:t>
      </w:r>
      <w:r>
        <w:rPr>
          <w:w w:val="120"/>
        </w:rPr>
        <w:t>limitar</w:t>
      </w:r>
      <w:r>
        <w:rPr>
          <w:spacing w:val="-17"/>
          <w:w w:val="120"/>
        </w:rPr>
        <w:t> </w:t>
      </w:r>
      <w:r>
        <w:rPr>
          <w:w w:val="120"/>
        </w:rPr>
        <w:t>la</w:t>
      </w:r>
      <w:r>
        <w:rPr>
          <w:spacing w:val="-17"/>
          <w:w w:val="120"/>
        </w:rPr>
        <w:t> </w:t>
      </w:r>
      <w:r>
        <w:rPr>
          <w:w w:val="120"/>
        </w:rPr>
        <w:t>pregunta</w:t>
      </w:r>
      <w:r>
        <w:rPr>
          <w:spacing w:val="-17"/>
          <w:w w:val="120"/>
        </w:rPr>
        <w:t> </w:t>
      </w:r>
      <w:r>
        <w:rPr>
          <w:w w:val="120"/>
        </w:rPr>
        <w:t>a</w:t>
      </w:r>
      <w:r>
        <w:rPr>
          <w:spacing w:val="-17"/>
          <w:w w:val="120"/>
        </w:rPr>
        <w:t> </w:t>
      </w:r>
      <w:r>
        <w:rPr>
          <w:w w:val="120"/>
        </w:rPr>
        <w:t>la</w:t>
      </w:r>
      <w:r>
        <w:rPr>
          <w:spacing w:val="-17"/>
          <w:w w:val="120"/>
        </w:rPr>
        <w:t> </w:t>
      </w:r>
      <w:r>
        <w:rPr>
          <w:w w:val="120"/>
        </w:rPr>
        <w:t>inno- vación</w:t>
      </w:r>
      <w:r>
        <w:rPr>
          <w:spacing w:val="-16"/>
          <w:w w:val="120"/>
        </w:rPr>
        <w:t> </w:t>
      </w:r>
      <w:r>
        <w:rPr>
          <w:w w:val="120"/>
        </w:rPr>
        <w:t>de</w:t>
      </w:r>
      <w:r>
        <w:rPr>
          <w:spacing w:val="-16"/>
          <w:w w:val="120"/>
        </w:rPr>
        <w:t> </w:t>
      </w:r>
      <w:r>
        <w:rPr>
          <w:w w:val="120"/>
        </w:rPr>
        <w:t>producto</w:t>
      </w:r>
      <w:r>
        <w:rPr>
          <w:spacing w:val="-16"/>
          <w:w w:val="120"/>
        </w:rPr>
        <w:t> </w:t>
      </w:r>
      <w:r>
        <w:rPr>
          <w:w w:val="120"/>
        </w:rPr>
        <w:t>y</w:t>
      </w:r>
      <w:r>
        <w:rPr>
          <w:spacing w:val="-16"/>
          <w:w w:val="120"/>
        </w:rPr>
        <w:t> </w:t>
      </w:r>
      <w:r>
        <w:rPr>
          <w:w w:val="120"/>
        </w:rPr>
        <w:t>proceso</w:t>
      </w:r>
      <w:r>
        <w:rPr>
          <w:spacing w:val="-16"/>
          <w:w w:val="120"/>
        </w:rPr>
        <w:t> </w:t>
      </w:r>
      <w:r>
        <w:rPr>
          <w:w w:val="120"/>
        </w:rPr>
        <w:t>(en</w:t>
      </w:r>
      <w:r>
        <w:rPr>
          <w:spacing w:val="-16"/>
          <w:w w:val="120"/>
        </w:rPr>
        <w:t> </w:t>
      </w:r>
      <w:r>
        <w:rPr>
          <w:w w:val="120"/>
        </w:rPr>
        <w:t>vez</w:t>
      </w:r>
      <w:r>
        <w:rPr>
          <w:spacing w:val="-16"/>
          <w:w w:val="120"/>
        </w:rPr>
        <w:t> </w:t>
      </w:r>
      <w:r>
        <w:rPr>
          <w:w w:val="120"/>
        </w:rPr>
        <w:t>de</w:t>
      </w:r>
      <w:r>
        <w:rPr>
          <w:spacing w:val="-16"/>
          <w:w w:val="120"/>
        </w:rPr>
        <w:t> </w:t>
      </w:r>
      <w:r>
        <w:rPr>
          <w:w w:val="120"/>
        </w:rPr>
        <w:t>englobar</w:t>
      </w:r>
      <w:r>
        <w:rPr>
          <w:spacing w:val="-16"/>
          <w:w w:val="120"/>
        </w:rPr>
        <w:t> </w:t>
      </w:r>
      <w:r>
        <w:rPr>
          <w:w w:val="120"/>
        </w:rPr>
        <w:t>los</w:t>
      </w:r>
      <w:r>
        <w:rPr>
          <w:spacing w:val="-16"/>
          <w:w w:val="120"/>
        </w:rPr>
        <w:t> </w:t>
      </w:r>
      <w:r>
        <w:rPr>
          <w:w w:val="120"/>
        </w:rPr>
        <w:t>cuatro</w:t>
      </w:r>
      <w:r>
        <w:rPr>
          <w:spacing w:val="-16"/>
          <w:w w:val="120"/>
        </w:rPr>
        <w:t> </w:t>
      </w:r>
      <w:r>
        <w:rPr>
          <w:w w:val="120"/>
        </w:rPr>
        <w:t>tipos</w:t>
      </w:r>
      <w:r>
        <w:rPr>
          <w:spacing w:val="-16"/>
          <w:w w:val="120"/>
        </w:rPr>
        <w:t> </w:t>
      </w:r>
      <w:r>
        <w:rPr>
          <w:w w:val="120"/>
        </w:rPr>
        <w:t>de</w:t>
      </w:r>
      <w:r>
        <w:rPr>
          <w:spacing w:val="-16"/>
          <w:w w:val="120"/>
        </w:rPr>
        <w:t> </w:t>
      </w:r>
      <w:r>
        <w:rPr>
          <w:w w:val="120"/>
        </w:rPr>
        <w:t>innova- ción) facilitará la interpretación de los datos. En las preguntas suplementa- rias,</w:t>
      </w:r>
      <w:r>
        <w:rPr>
          <w:spacing w:val="-8"/>
          <w:w w:val="120"/>
        </w:rPr>
        <w:t> </w:t>
      </w:r>
      <w:r>
        <w:rPr>
          <w:w w:val="120"/>
        </w:rPr>
        <w:t>es</w:t>
      </w:r>
      <w:r>
        <w:rPr>
          <w:spacing w:val="-8"/>
          <w:w w:val="120"/>
        </w:rPr>
        <w:t> </w:t>
      </w:r>
      <w:r>
        <w:rPr>
          <w:w w:val="120"/>
        </w:rPr>
        <w:t>posible</w:t>
      </w:r>
      <w:r>
        <w:rPr>
          <w:spacing w:val="-8"/>
          <w:w w:val="120"/>
        </w:rPr>
        <w:t> </w:t>
      </w:r>
      <w:r>
        <w:rPr>
          <w:w w:val="120"/>
        </w:rPr>
        <w:t>preguntar</w:t>
      </w:r>
      <w:r>
        <w:rPr>
          <w:spacing w:val="-8"/>
          <w:w w:val="120"/>
        </w:rPr>
        <w:t> </w:t>
      </w:r>
      <w:r>
        <w:rPr>
          <w:w w:val="120"/>
        </w:rPr>
        <w:t>a</w:t>
      </w:r>
      <w:r>
        <w:rPr>
          <w:spacing w:val="-8"/>
          <w:w w:val="120"/>
        </w:rPr>
        <w:t> </w:t>
      </w:r>
      <w:r>
        <w:rPr>
          <w:w w:val="120"/>
        </w:rPr>
        <w:t>las</w:t>
      </w:r>
      <w:r>
        <w:rPr>
          <w:spacing w:val="-8"/>
          <w:w w:val="120"/>
        </w:rPr>
        <w:t> </w:t>
      </w:r>
      <w:r>
        <w:rPr>
          <w:w w:val="120"/>
        </w:rPr>
        <w:t>empresas</w:t>
      </w:r>
      <w:r>
        <w:rPr>
          <w:spacing w:val="-8"/>
          <w:w w:val="120"/>
        </w:rPr>
        <w:t> </w:t>
      </w:r>
      <w:r>
        <w:rPr>
          <w:w w:val="120"/>
        </w:rPr>
        <w:t>si</w:t>
      </w:r>
      <w:r>
        <w:rPr>
          <w:spacing w:val="-8"/>
          <w:w w:val="120"/>
        </w:rPr>
        <w:t> </w:t>
      </w:r>
      <w:r>
        <w:rPr>
          <w:w w:val="120"/>
        </w:rPr>
        <w:t>establecieron</w:t>
      </w:r>
      <w:r>
        <w:rPr>
          <w:spacing w:val="-8"/>
          <w:w w:val="120"/>
        </w:rPr>
        <w:t> </w:t>
      </w:r>
      <w:r>
        <w:rPr>
          <w:w w:val="120"/>
        </w:rPr>
        <w:t>vínculos</w:t>
      </w:r>
      <w:r>
        <w:rPr>
          <w:spacing w:val="-8"/>
          <w:w w:val="120"/>
        </w:rPr>
        <w:t> </w:t>
      </w:r>
      <w:r>
        <w:rPr>
          <w:w w:val="120"/>
        </w:rPr>
        <w:t>(coopera- ción</w:t>
      </w:r>
      <w:r>
        <w:rPr>
          <w:spacing w:val="-10"/>
          <w:w w:val="120"/>
        </w:rPr>
        <w:t> </w:t>
      </w:r>
      <w:r>
        <w:rPr>
          <w:w w:val="120"/>
        </w:rPr>
        <w:t>con</w:t>
      </w:r>
      <w:r>
        <w:rPr>
          <w:spacing w:val="-10"/>
          <w:w w:val="120"/>
        </w:rPr>
        <w:t> </w:t>
      </w:r>
      <w:r>
        <w:rPr>
          <w:w w:val="120"/>
        </w:rPr>
        <w:t>socios</w:t>
      </w:r>
      <w:r>
        <w:rPr>
          <w:spacing w:val="-10"/>
          <w:w w:val="120"/>
        </w:rPr>
        <w:t> </w:t>
      </w:r>
      <w:r>
        <w:rPr>
          <w:w w:val="120"/>
        </w:rPr>
        <w:t>o</w:t>
      </w:r>
      <w:r>
        <w:rPr>
          <w:spacing w:val="-10"/>
          <w:w w:val="120"/>
        </w:rPr>
        <w:t> </w:t>
      </w:r>
      <w:r>
        <w:rPr>
          <w:w w:val="120"/>
        </w:rPr>
        <w:t>fuentes</w:t>
      </w:r>
      <w:r>
        <w:rPr>
          <w:spacing w:val="-10"/>
          <w:w w:val="120"/>
        </w:rPr>
        <w:t> </w:t>
      </w:r>
      <w:r>
        <w:rPr>
          <w:w w:val="120"/>
        </w:rPr>
        <w:t>de</w:t>
      </w:r>
      <w:r>
        <w:rPr>
          <w:spacing w:val="-10"/>
          <w:w w:val="120"/>
        </w:rPr>
        <w:t> </w:t>
      </w:r>
      <w:r>
        <w:rPr>
          <w:w w:val="120"/>
        </w:rPr>
        <w:t>información</w:t>
      </w:r>
      <w:r>
        <w:rPr>
          <w:spacing w:val="-10"/>
          <w:w w:val="120"/>
        </w:rPr>
        <w:t> </w:t>
      </w:r>
      <w:r>
        <w:rPr>
          <w:w w:val="120"/>
        </w:rPr>
        <w:t>sin</w:t>
      </w:r>
      <w:r>
        <w:rPr>
          <w:spacing w:val="-10"/>
          <w:w w:val="120"/>
        </w:rPr>
        <w:t> </w:t>
      </w:r>
      <w:r>
        <w:rPr>
          <w:w w:val="120"/>
        </w:rPr>
        <w:t>especificar</w:t>
      </w:r>
      <w:r>
        <w:rPr>
          <w:spacing w:val="-10"/>
          <w:w w:val="120"/>
        </w:rPr>
        <w:t> </w:t>
      </w:r>
      <w:r>
        <w:rPr>
          <w:w w:val="120"/>
        </w:rPr>
        <w:t>el</w:t>
      </w:r>
      <w:r>
        <w:rPr>
          <w:spacing w:val="-10"/>
          <w:w w:val="120"/>
        </w:rPr>
        <w:t> </w:t>
      </w:r>
      <w:r>
        <w:rPr>
          <w:w w:val="120"/>
        </w:rPr>
        <w:t>tipo</w:t>
      </w:r>
      <w:r>
        <w:rPr>
          <w:spacing w:val="-10"/>
          <w:w w:val="120"/>
        </w:rPr>
        <w:t> </w:t>
      </w:r>
      <w:r>
        <w:rPr>
          <w:w w:val="120"/>
        </w:rPr>
        <w:t>exacto)</w:t>
      </w:r>
      <w:r>
        <w:rPr>
          <w:spacing w:val="-10"/>
          <w:w w:val="120"/>
        </w:rPr>
        <w:t> </w:t>
      </w:r>
      <w:r>
        <w:rPr>
          <w:w w:val="120"/>
        </w:rPr>
        <w:t>para cada tipo de innovación. Se puede también plantear una pregunta sobre la localización</w:t>
      </w:r>
      <w:r>
        <w:rPr>
          <w:spacing w:val="-27"/>
          <w:w w:val="120"/>
        </w:rPr>
        <w:t> </w:t>
      </w:r>
      <w:r>
        <w:rPr>
          <w:w w:val="120"/>
        </w:rPr>
        <w:t>geográfica</w:t>
      </w:r>
      <w:r>
        <w:rPr>
          <w:spacing w:val="-27"/>
          <w:w w:val="120"/>
        </w:rPr>
        <w:t> </w:t>
      </w:r>
      <w:r>
        <w:rPr>
          <w:w w:val="120"/>
        </w:rPr>
        <w:t>de</w:t>
      </w:r>
      <w:r>
        <w:rPr>
          <w:spacing w:val="-27"/>
          <w:w w:val="120"/>
        </w:rPr>
        <w:t> </w:t>
      </w:r>
      <w:r>
        <w:rPr>
          <w:w w:val="120"/>
        </w:rPr>
        <w:t>los</w:t>
      </w:r>
      <w:r>
        <w:rPr>
          <w:spacing w:val="-27"/>
          <w:w w:val="120"/>
        </w:rPr>
        <w:t> </w:t>
      </w:r>
      <w:r>
        <w:rPr>
          <w:w w:val="120"/>
        </w:rPr>
        <w:t>vínculos</w:t>
      </w:r>
      <w:r>
        <w:rPr>
          <w:spacing w:val="-27"/>
          <w:w w:val="120"/>
        </w:rPr>
        <w:t> </w:t>
      </w:r>
      <w:r>
        <w:rPr>
          <w:w w:val="120"/>
        </w:rPr>
        <w:t>de</w:t>
      </w:r>
      <w:r>
        <w:rPr>
          <w:spacing w:val="-27"/>
          <w:w w:val="120"/>
        </w:rPr>
        <w:t> </w:t>
      </w:r>
      <w:r>
        <w:rPr>
          <w:w w:val="120"/>
        </w:rPr>
        <w:t>la</w:t>
      </w:r>
      <w:r>
        <w:rPr>
          <w:spacing w:val="-27"/>
          <w:w w:val="120"/>
        </w:rPr>
        <w:t> </w:t>
      </w:r>
      <w:r>
        <w:rPr>
          <w:w w:val="120"/>
        </w:rPr>
        <w:t>empresa.</w:t>
      </w:r>
    </w:p>
    <w:p>
      <w:pPr>
        <w:pStyle w:val="ListParagraph"/>
        <w:numPr>
          <w:ilvl w:val="0"/>
          <w:numId w:val="57"/>
        </w:numPr>
        <w:tabs>
          <w:tab w:pos="1647" w:val="left" w:leader="none"/>
        </w:tabs>
        <w:spacing w:line="240" w:lineRule="auto" w:before="86" w:after="0"/>
        <w:ind w:left="1023" w:right="1050" w:firstLine="0"/>
        <w:jc w:val="both"/>
        <w:rPr>
          <w:sz w:val="19"/>
        </w:rPr>
      </w:pPr>
      <w:r>
        <w:rPr>
          <w:w w:val="120"/>
          <w:sz w:val="19"/>
        </w:rPr>
        <w:t>Una</w:t>
      </w:r>
      <w:r>
        <w:rPr>
          <w:spacing w:val="-13"/>
          <w:w w:val="120"/>
          <w:sz w:val="19"/>
        </w:rPr>
        <w:t> </w:t>
      </w:r>
      <w:r>
        <w:rPr>
          <w:w w:val="120"/>
          <w:sz w:val="19"/>
        </w:rPr>
        <w:t>segunda</w:t>
      </w:r>
      <w:r>
        <w:rPr>
          <w:spacing w:val="-13"/>
          <w:w w:val="120"/>
          <w:sz w:val="19"/>
        </w:rPr>
        <w:t> </w:t>
      </w:r>
      <w:r>
        <w:rPr>
          <w:w w:val="120"/>
          <w:sz w:val="19"/>
        </w:rPr>
        <w:t>opción,</w:t>
      </w:r>
      <w:r>
        <w:rPr>
          <w:spacing w:val="-13"/>
          <w:w w:val="120"/>
          <w:sz w:val="19"/>
        </w:rPr>
        <w:t> </w:t>
      </w:r>
      <w:r>
        <w:rPr>
          <w:w w:val="120"/>
          <w:sz w:val="19"/>
        </w:rPr>
        <w:t>que</w:t>
      </w:r>
      <w:r>
        <w:rPr>
          <w:spacing w:val="-13"/>
          <w:w w:val="120"/>
          <w:sz w:val="19"/>
        </w:rPr>
        <w:t> </w:t>
      </w:r>
      <w:r>
        <w:rPr>
          <w:w w:val="120"/>
          <w:sz w:val="19"/>
        </w:rPr>
        <w:t>se</w:t>
      </w:r>
      <w:r>
        <w:rPr>
          <w:spacing w:val="-13"/>
          <w:w w:val="120"/>
          <w:sz w:val="19"/>
        </w:rPr>
        <w:t> </w:t>
      </w:r>
      <w:r>
        <w:rPr>
          <w:w w:val="120"/>
          <w:sz w:val="19"/>
        </w:rPr>
        <w:t>ha</w:t>
      </w:r>
      <w:r>
        <w:rPr>
          <w:spacing w:val="-13"/>
          <w:w w:val="120"/>
          <w:sz w:val="19"/>
        </w:rPr>
        <w:t> </w:t>
      </w:r>
      <w:r>
        <w:rPr>
          <w:w w:val="120"/>
          <w:sz w:val="19"/>
        </w:rPr>
        <w:t>empleado</w:t>
      </w:r>
      <w:r>
        <w:rPr>
          <w:spacing w:val="-13"/>
          <w:w w:val="120"/>
          <w:sz w:val="19"/>
        </w:rPr>
        <w:t> </w:t>
      </w:r>
      <w:r>
        <w:rPr>
          <w:w w:val="120"/>
          <w:sz w:val="19"/>
        </w:rPr>
        <w:t>en</w:t>
      </w:r>
      <w:r>
        <w:rPr>
          <w:spacing w:val="-13"/>
          <w:w w:val="120"/>
          <w:sz w:val="19"/>
        </w:rPr>
        <w:t> </w:t>
      </w:r>
      <w:r>
        <w:rPr>
          <w:w w:val="120"/>
          <w:sz w:val="19"/>
        </w:rPr>
        <w:t>un</w:t>
      </w:r>
      <w:r>
        <w:rPr>
          <w:spacing w:val="-13"/>
          <w:w w:val="120"/>
          <w:sz w:val="19"/>
        </w:rPr>
        <w:t> </w:t>
      </w:r>
      <w:r>
        <w:rPr>
          <w:w w:val="120"/>
          <w:sz w:val="19"/>
        </w:rPr>
        <w:t>determinado</w:t>
      </w:r>
      <w:r>
        <w:rPr>
          <w:spacing w:val="-13"/>
          <w:w w:val="120"/>
          <w:sz w:val="19"/>
        </w:rPr>
        <w:t> </w:t>
      </w:r>
      <w:r>
        <w:rPr>
          <w:w w:val="120"/>
          <w:sz w:val="19"/>
        </w:rPr>
        <w:t>número de</w:t>
      </w:r>
      <w:r>
        <w:rPr>
          <w:spacing w:val="-11"/>
          <w:w w:val="120"/>
          <w:sz w:val="19"/>
        </w:rPr>
        <w:t> </w:t>
      </w:r>
      <w:r>
        <w:rPr>
          <w:w w:val="120"/>
          <w:sz w:val="19"/>
        </w:rPr>
        <w:t>encuestas</w:t>
      </w:r>
      <w:r>
        <w:rPr>
          <w:spacing w:val="-11"/>
          <w:w w:val="120"/>
          <w:sz w:val="19"/>
        </w:rPr>
        <w:t> </w:t>
      </w:r>
      <w:r>
        <w:rPr>
          <w:w w:val="120"/>
          <w:sz w:val="19"/>
        </w:rPr>
        <w:t>sobre</w:t>
      </w:r>
      <w:r>
        <w:rPr>
          <w:spacing w:val="-11"/>
          <w:w w:val="120"/>
          <w:sz w:val="19"/>
        </w:rPr>
        <w:t> </w:t>
      </w:r>
      <w:r>
        <w:rPr>
          <w:w w:val="120"/>
          <w:sz w:val="19"/>
        </w:rPr>
        <w:t>la</w:t>
      </w:r>
      <w:r>
        <w:rPr>
          <w:spacing w:val="-11"/>
          <w:w w:val="120"/>
          <w:sz w:val="19"/>
        </w:rPr>
        <w:t> </w:t>
      </w:r>
      <w:r>
        <w:rPr>
          <w:w w:val="120"/>
          <w:sz w:val="19"/>
        </w:rPr>
        <w:t>innovación,</w:t>
      </w:r>
      <w:r>
        <w:rPr>
          <w:spacing w:val="-11"/>
          <w:w w:val="120"/>
          <w:sz w:val="19"/>
        </w:rPr>
        <w:t> </w:t>
      </w:r>
      <w:r>
        <w:rPr>
          <w:w w:val="120"/>
          <w:sz w:val="19"/>
        </w:rPr>
        <w:t>consistiría</w:t>
      </w:r>
      <w:r>
        <w:rPr>
          <w:spacing w:val="-11"/>
          <w:w w:val="120"/>
          <w:sz w:val="19"/>
        </w:rPr>
        <w:t> </w:t>
      </w:r>
      <w:r>
        <w:rPr>
          <w:w w:val="120"/>
          <w:sz w:val="19"/>
        </w:rPr>
        <w:t>en</w:t>
      </w:r>
      <w:r>
        <w:rPr>
          <w:spacing w:val="-11"/>
          <w:w w:val="120"/>
          <w:sz w:val="19"/>
        </w:rPr>
        <w:t> </w:t>
      </w:r>
      <w:r>
        <w:rPr>
          <w:w w:val="120"/>
          <w:sz w:val="19"/>
        </w:rPr>
        <w:t>incluir</w:t>
      </w:r>
      <w:r>
        <w:rPr>
          <w:spacing w:val="-11"/>
          <w:w w:val="120"/>
          <w:sz w:val="19"/>
        </w:rPr>
        <w:t> </w:t>
      </w:r>
      <w:r>
        <w:rPr>
          <w:w w:val="120"/>
          <w:sz w:val="19"/>
        </w:rPr>
        <w:t>dos</w:t>
      </w:r>
      <w:r>
        <w:rPr>
          <w:spacing w:val="-11"/>
          <w:w w:val="120"/>
          <w:sz w:val="19"/>
        </w:rPr>
        <w:t> </w:t>
      </w:r>
      <w:r>
        <w:rPr>
          <w:w w:val="120"/>
          <w:sz w:val="19"/>
        </w:rPr>
        <w:t>preguntas</w:t>
      </w:r>
      <w:r>
        <w:rPr>
          <w:spacing w:val="-11"/>
          <w:w w:val="120"/>
          <w:sz w:val="19"/>
        </w:rPr>
        <w:t> </w:t>
      </w:r>
      <w:r>
        <w:rPr>
          <w:w w:val="120"/>
          <w:sz w:val="19"/>
        </w:rPr>
        <w:t>distin- tas</w:t>
      </w:r>
      <w:r>
        <w:rPr>
          <w:spacing w:val="-16"/>
          <w:w w:val="120"/>
          <w:sz w:val="19"/>
        </w:rPr>
        <w:t> </w:t>
      </w:r>
      <w:r>
        <w:rPr>
          <w:w w:val="120"/>
          <w:sz w:val="19"/>
        </w:rPr>
        <w:t>sobre</w:t>
      </w:r>
      <w:r>
        <w:rPr>
          <w:spacing w:val="-16"/>
          <w:w w:val="120"/>
          <w:sz w:val="19"/>
        </w:rPr>
        <w:t> </w:t>
      </w:r>
      <w:r>
        <w:rPr>
          <w:w w:val="120"/>
          <w:sz w:val="19"/>
        </w:rPr>
        <w:t>los</w:t>
      </w:r>
      <w:r>
        <w:rPr>
          <w:spacing w:val="-16"/>
          <w:w w:val="120"/>
          <w:sz w:val="19"/>
        </w:rPr>
        <w:t> </w:t>
      </w:r>
      <w:r>
        <w:rPr>
          <w:w w:val="120"/>
          <w:sz w:val="19"/>
        </w:rPr>
        <w:t>vínculos,</w:t>
      </w:r>
      <w:r>
        <w:rPr>
          <w:spacing w:val="-16"/>
          <w:w w:val="120"/>
          <w:sz w:val="19"/>
        </w:rPr>
        <w:t> </w:t>
      </w:r>
      <w:r>
        <w:rPr>
          <w:w w:val="120"/>
          <w:sz w:val="19"/>
        </w:rPr>
        <w:t>una</w:t>
      </w:r>
      <w:r>
        <w:rPr>
          <w:spacing w:val="-16"/>
          <w:w w:val="120"/>
          <w:sz w:val="19"/>
        </w:rPr>
        <w:t> </w:t>
      </w:r>
      <w:r>
        <w:rPr>
          <w:w w:val="120"/>
          <w:sz w:val="19"/>
        </w:rPr>
        <w:t>sobre</w:t>
      </w:r>
      <w:r>
        <w:rPr>
          <w:spacing w:val="-16"/>
          <w:w w:val="120"/>
          <w:sz w:val="19"/>
        </w:rPr>
        <w:t> </w:t>
      </w:r>
      <w:r>
        <w:rPr>
          <w:w w:val="120"/>
          <w:sz w:val="19"/>
        </w:rPr>
        <w:t>las</w:t>
      </w:r>
      <w:r>
        <w:rPr>
          <w:spacing w:val="-16"/>
          <w:w w:val="120"/>
          <w:sz w:val="19"/>
        </w:rPr>
        <w:t> </w:t>
      </w:r>
      <w:r>
        <w:rPr>
          <w:w w:val="120"/>
          <w:sz w:val="19"/>
        </w:rPr>
        <w:t>fuentes</w:t>
      </w:r>
      <w:r>
        <w:rPr>
          <w:spacing w:val="-16"/>
          <w:w w:val="120"/>
          <w:sz w:val="19"/>
        </w:rPr>
        <w:t> </w:t>
      </w:r>
      <w:r>
        <w:rPr>
          <w:w w:val="120"/>
          <w:sz w:val="19"/>
        </w:rPr>
        <w:t>de</w:t>
      </w:r>
      <w:r>
        <w:rPr>
          <w:spacing w:val="-16"/>
          <w:w w:val="120"/>
          <w:sz w:val="19"/>
        </w:rPr>
        <w:t> </w:t>
      </w:r>
      <w:r>
        <w:rPr>
          <w:w w:val="120"/>
          <w:sz w:val="19"/>
        </w:rPr>
        <w:t>información</w:t>
      </w:r>
      <w:r>
        <w:rPr>
          <w:spacing w:val="-16"/>
          <w:w w:val="120"/>
          <w:sz w:val="19"/>
        </w:rPr>
        <w:t> </w:t>
      </w:r>
      <w:r>
        <w:rPr>
          <w:w w:val="120"/>
          <w:sz w:val="19"/>
        </w:rPr>
        <w:t>y</w:t>
      </w:r>
      <w:r>
        <w:rPr>
          <w:spacing w:val="-16"/>
          <w:w w:val="120"/>
          <w:sz w:val="19"/>
        </w:rPr>
        <w:t> </w:t>
      </w:r>
      <w:r>
        <w:rPr>
          <w:w w:val="120"/>
          <w:sz w:val="19"/>
        </w:rPr>
        <w:t>su</w:t>
      </w:r>
      <w:r>
        <w:rPr>
          <w:spacing w:val="-16"/>
          <w:w w:val="120"/>
          <w:sz w:val="19"/>
        </w:rPr>
        <w:t> </w:t>
      </w:r>
      <w:r>
        <w:rPr>
          <w:w w:val="120"/>
          <w:sz w:val="19"/>
        </w:rPr>
        <w:t>importancia relativa,</w:t>
      </w:r>
      <w:r>
        <w:rPr>
          <w:spacing w:val="-16"/>
          <w:w w:val="120"/>
          <w:sz w:val="19"/>
        </w:rPr>
        <w:t> </w:t>
      </w:r>
      <w:r>
        <w:rPr>
          <w:w w:val="120"/>
          <w:sz w:val="19"/>
        </w:rPr>
        <w:t>y</w:t>
      </w:r>
      <w:r>
        <w:rPr>
          <w:spacing w:val="-16"/>
          <w:w w:val="120"/>
          <w:sz w:val="19"/>
        </w:rPr>
        <w:t> </w:t>
      </w:r>
      <w:r>
        <w:rPr>
          <w:w w:val="120"/>
          <w:sz w:val="19"/>
        </w:rPr>
        <w:t>otra</w:t>
      </w:r>
      <w:r>
        <w:rPr>
          <w:spacing w:val="-16"/>
          <w:w w:val="120"/>
          <w:sz w:val="19"/>
        </w:rPr>
        <w:t> </w:t>
      </w:r>
      <w:r>
        <w:rPr>
          <w:w w:val="120"/>
          <w:sz w:val="19"/>
        </w:rPr>
        <w:t>sobre</w:t>
      </w:r>
      <w:r>
        <w:rPr>
          <w:spacing w:val="-16"/>
          <w:w w:val="120"/>
          <w:sz w:val="19"/>
        </w:rPr>
        <w:t> </w:t>
      </w:r>
      <w:r>
        <w:rPr>
          <w:w w:val="120"/>
          <w:sz w:val="19"/>
        </w:rPr>
        <w:t>los</w:t>
      </w:r>
      <w:r>
        <w:rPr>
          <w:spacing w:val="-16"/>
          <w:w w:val="120"/>
          <w:sz w:val="19"/>
        </w:rPr>
        <w:t> </w:t>
      </w:r>
      <w:r>
        <w:rPr>
          <w:w w:val="120"/>
          <w:sz w:val="19"/>
        </w:rPr>
        <w:t>socios</w:t>
      </w:r>
      <w:r>
        <w:rPr>
          <w:spacing w:val="-16"/>
          <w:w w:val="120"/>
          <w:sz w:val="19"/>
        </w:rPr>
        <w:t> </w:t>
      </w:r>
      <w:r>
        <w:rPr>
          <w:w w:val="120"/>
          <w:sz w:val="19"/>
        </w:rPr>
        <w:t>con</w:t>
      </w:r>
      <w:r>
        <w:rPr>
          <w:spacing w:val="-16"/>
          <w:w w:val="120"/>
          <w:sz w:val="19"/>
        </w:rPr>
        <w:t> </w:t>
      </w:r>
      <w:r>
        <w:rPr>
          <w:w w:val="120"/>
          <w:sz w:val="19"/>
        </w:rPr>
        <w:t>los</w:t>
      </w:r>
      <w:r>
        <w:rPr>
          <w:spacing w:val="-16"/>
          <w:w w:val="120"/>
          <w:sz w:val="19"/>
        </w:rPr>
        <w:t> </w:t>
      </w:r>
      <w:r>
        <w:rPr>
          <w:w w:val="120"/>
          <w:sz w:val="19"/>
        </w:rPr>
        <w:t>que</w:t>
      </w:r>
      <w:r>
        <w:rPr>
          <w:spacing w:val="-16"/>
          <w:w w:val="120"/>
          <w:sz w:val="19"/>
        </w:rPr>
        <w:t> </w:t>
      </w:r>
      <w:r>
        <w:rPr>
          <w:w w:val="120"/>
          <w:sz w:val="19"/>
        </w:rPr>
        <w:t>se</w:t>
      </w:r>
      <w:r>
        <w:rPr>
          <w:spacing w:val="-16"/>
          <w:w w:val="120"/>
          <w:sz w:val="19"/>
        </w:rPr>
        <w:t> </w:t>
      </w:r>
      <w:r>
        <w:rPr>
          <w:w w:val="120"/>
          <w:sz w:val="19"/>
        </w:rPr>
        <w:t>coopera,</w:t>
      </w:r>
      <w:r>
        <w:rPr>
          <w:spacing w:val="-16"/>
          <w:w w:val="120"/>
          <w:sz w:val="19"/>
        </w:rPr>
        <w:t> </w:t>
      </w:r>
      <w:r>
        <w:rPr>
          <w:w w:val="120"/>
          <w:sz w:val="19"/>
        </w:rPr>
        <w:t>su</w:t>
      </w:r>
      <w:r>
        <w:rPr>
          <w:spacing w:val="-16"/>
          <w:w w:val="120"/>
          <w:sz w:val="19"/>
        </w:rPr>
        <w:t> </w:t>
      </w:r>
      <w:r>
        <w:rPr>
          <w:w w:val="120"/>
          <w:sz w:val="19"/>
        </w:rPr>
        <w:t>importancia</w:t>
      </w:r>
      <w:r>
        <w:rPr>
          <w:spacing w:val="-16"/>
          <w:w w:val="120"/>
          <w:sz w:val="19"/>
        </w:rPr>
        <w:t> </w:t>
      </w:r>
      <w:r>
        <w:rPr>
          <w:w w:val="120"/>
          <w:sz w:val="19"/>
        </w:rPr>
        <w:t>relati- va</w:t>
      </w:r>
      <w:r>
        <w:rPr>
          <w:spacing w:val="-13"/>
          <w:w w:val="120"/>
          <w:sz w:val="19"/>
        </w:rPr>
        <w:t> </w:t>
      </w:r>
      <w:r>
        <w:rPr>
          <w:w w:val="120"/>
          <w:sz w:val="19"/>
        </w:rPr>
        <w:t>y</w:t>
      </w:r>
      <w:r>
        <w:rPr>
          <w:spacing w:val="-13"/>
          <w:w w:val="120"/>
          <w:sz w:val="19"/>
        </w:rPr>
        <w:t> </w:t>
      </w:r>
      <w:r>
        <w:rPr>
          <w:w w:val="120"/>
          <w:sz w:val="19"/>
        </w:rPr>
        <w:t>su</w:t>
      </w:r>
      <w:r>
        <w:rPr>
          <w:spacing w:val="-13"/>
          <w:w w:val="120"/>
          <w:sz w:val="19"/>
        </w:rPr>
        <w:t> </w:t>
      </w:r>
      <w:r>
        <w:rPr>
          <w:w w:val="120"/>
          <w:sz w:val="19"/>
        </w:rPr>
        <w:t>localización.</w:t>
      </w:r>
      <w:r>
        <w:rPr>
          <w:spacing w:val="-13"/>
          <w:w w:val="120"/>
          <w:sz w:val="19"/>
        </w:rPr>
        <w:t> </w:t>
      </w:r>
      <w:r>
        <w:rPr>
          <w:w w:val="120"/>
          <w:sz w:val="19"/>
        </w:rPr>
        <w:t>Cuando</w:t>
      </w:r>
      <w:r>
        <w:rPr>
          <w:spacing w:val="-13"/>
          <w:w w:val="120"/>
          <w:sz w:val="19"/>
        </w:rPr>
        <w:t> </w:t>
      </w:r>
      <w:r>
        <w:rPr>
          <w:w w:val="120"/>
          <w:sz w:val="19"/>
        </w:rPr>
        <w:t>se</w:t>
      </w:r>
      <w:r>
        <w:rPr>
          <w:spacing w:val="-13"/>
          <w:w w:val="120"/>
          <w:sz w:val="19"/>
        </w:rPr>
        <w:t> </w:t>
      </w:r>
      <w:r>
        <w:rPr>
          <w:w w:val="120"/>
          <w:sz w:val="19"/>
        </w:rPr>
        <w:t>recurre</w:t>
      </w:r>
      <w:r>
        <w:rPr>
          <w:spacing w:val="-13"/>
          <w:w w:val="120"/>
          <w:sz w:val="19"/>
        </w:rPr>
        <w:t> </w:t>
      </w:r>
      <w:r>
        <w:rPr>
          <w:w w:val="120"/>
          <w:sz w:val="19"/>
        </w:rPr>
        <w:t>a</w:t>
      </w:r>
      <w:r>
        <w:rPr>
          <w:spacing w:val="-13"/>
          <w:w w:val="120"/>
          <w:sz w:val="19"/>
        </w:rPr>
        <w:t> </w:t>
      </w:r>
      <w:r>
        <w:rPr>
          <w:w w:val="120"/>
          <w:sz w:val="19"/>
        </w:rPr>
        <w:t>esta</w:t>
      </w:r>
      <w:r>
        <w:rPr>
          <w:spacing w:val="-13"/>
          <w:w w:val="120"/>
          <w:sz w:val="19"/>
        </w:rPr>
        <w:t> </w:t>
      </w:r>
      <w:r>
        <w:rPr>
          <w:w w:val="120"/>
          <w:sz w:val="19"/>
        </w:rPr>
        <w:t>solución,</w:t>
      </w:r>
      <w:r>
        <w:rPr>
          <w:spacing w:val="-13"/>
          <w:w w:val="120"/>
          <w:sz w:val="19"/>
        </w:rPr>
        <w:t> </w:t>
      </w:r>
      <w:r>
        <w:rPr>
          <w:w w:val="120"/>
          <w:sz w:val="19"/>
        </w:rPr>
        <w:t>es</w:t>
      </w:r>
      <w:r>
        <w:rPr>
          <w:spacing w:val="-13"/>
          <w:w w:val="120"/>
          <w:sz w:val="19"/>
        </w:rPr>
        <w:t> </w:t>
      </w:r>
      <w:r>
        <w:rPr>
          <w:w w:val="120"/>
          <w:sz w:val="19"/>
        </w:rPr>
        <w:t>importante</w:t>
      </w:r>
      <w:r>
        <w:rPr>
          <w:spacing w:val="-13"/>
          <w:w w:val="120"/>
          <w:sz w:val="19"/>
        </w:rPr>
        <w:t> </w:t>
      </w:r>
      <w:r>
        <w:rPr>
          <w:w w:val="120"/>
          <w:sz w:val="19"/>
        </w:rPr>
        <w:t>distin- guir</w:t>
      </w:r>
      <w:r>
        <w:rPr>
          <w:spacing w:val="-19"/>
          <w:w w:val="120"/>
          <w:sz w:val="19"/>
        </w:rPr>
        <w:t> </w:t>
      </w:r>
      <w:r>
        <w:rPr>
          <w:w w:val="120"/>
          <w:sz w:val="19"/>
        </w:rPr>
        <w:t>las</w:t>
      </w:r>
      <w:r>
        <w:rPr>
          <w:spacing w:val="-19"/>
          <w:w w:val="120"/>
          <w:sz w:val="19"/>
        </w:rPr>
        <w:t> </w:t>
      </w:r>
      <w:r>
        <w:rPr>
          <w:w w:val="120"/>
          <w:sz w:val="19"/>
        </w:rPr>
        <w:t>fuentes</w:t>
      </w:r>
      <w:r>
        <w:rPr>
          <w:spacing w:val="-19"/>
          <w:w w:val="120"/>
          <w:sz w:val="19"/>
        </w:rPr>
        <w:t> </w:t>
      </w:r>
      <w:r>
        <w:rPr>
          <w:w w:val="120"/>
          <w:sz w:val="19"/>
        </w:rPr>
        <w:t>de</w:t>
      </w:r>
      <w:r>
        <w:rPr>
          <w:spacing w:val="-19"/>
          <w:w w:val="120"/>
          <w:sz w:val="19"/>
        </w:rPr>
        <w:t> </w:t>
      </w:r>
      <w:r>
        <w:rPr>
          <w:w w:val="120"/>
          <w:sz w:val="19"/>
        </w:rPr>
        <w:t>información</w:t>
      </w:r>
      <w:r>
        <w:rPr>
          <w:spacing w:val="-19"/>
          <w:w w:val="120"/>
          <w:sz w:val="19"/>
        </w:rPr>
        <w:t> </w:t>
      </w:r>
      <w:r>
        <w:rPr>
          <w:w w:val="120"/>
          <w:sz w:val="19"/>
        </w:rPr>
        <w:t>por</w:t>
      </w:r>
      <w:r>
        <w:rPr>
          <w:spacing w:val="-19"/>
          <w:w w:val="120"/>
          <w:sz w:val="19"/>
        </w:rPr>
        <w:t> </w:t>
      </w:r>
      <w:r>
        <w:rPr>
          <w:w w:val="120"/>
          <w:sz w:val="19"/>
        </w:rPr>
        <w:t>una</w:t>
      </w:r>
      <w:r>
        <w:rPr>
          <w:spacing w:val="-19"/>
          <w:w w:val="120"/>
          <w:sz w:val="19"/>
        </w:rPr>
        <w:t> </w:t>
      </w:r>
      <w:r>
        <w:rPr>
          <w:w w:val="120"/>
          <w:sz w:val="19"/>
        </w:rPr>
        <w:t>parte,</w:t>
      </w:r>
      <w:r>
        <w:rPr>
          <w:spacing w:val="-19"/>
          <w:w w:val="120"/>
          <w:sz w:val="19"/>
        </w:rPr>
        <w:t> </w:t>
      </w:r>
      <w:r>
        <w:rPr>
          <w:w w:val="120"/>
          <w:sz w:val="19"/>
        </w:rPr>
        <w:t>y</w:t>
      </w:r>
      <w:r>
        <w:rPr>
          <w:spacing w:val="-19"/>
          <w:w w:val="120"/>
          <w:sz w:val="19"/>
        </w:rPr>
        <w:t> </w:t>
      </w:r>
      <w:r>
        <w:rPr>
          <w:w w:val="120"/>
          <w:sz w:val="19"/>
        </w:rPr>
        <w:t>los</w:t>
      </w:r>
      <w:r>
        <w:rPr>
          <w:spacing w:val="-19"/>
          <w:w w:val="120"/>
          <w:sz w:val="19"/>
        </w:rPr>
        <w:t> </w:t>
      </w:r>
      <w:r>
        <w:rPr>
          <w:w w:val="120"/>
          <w:sz w:val="19"/>
        </w:rPr>
        <w:t>socios</w:t>
      </w:r>
      <w:r>
        <w:rPr>
          <w:spacing w:val="-19"/>
          <w:w w:val="120"/>
          <w:sz w:val="19"/>
        </w:rPr>
        <w:t> </w:t>
      </w:r>
      <w:r>
        <w:rPr>
          <w:w w:val="120"/>
          <w:sz w:val="19"/>
        </w:rPr>
        <w:t>con</w:t>
      </w:r>
      <w:r>
        <w:rPr>
          <w:spacing w:val="-19"/>
          <w:w w:val="120"/>
          <w:sz w:val="19"/>
        </w:rPr>
        <w:t> </w:t>
      </w:r>
      <w:r>
        <w:rPr>
          <w:w w:val="120"/>
          <w:sz w:val="19"/>
        </w:rPr>
        <w:t>los</w:t>
      </w:r>
      <w:r>
        <w:rPr>
          <w:spacing w:val="-19"/>
          <w:w w:val="120"/>
          <w:sz w:val="19"/>
        </w:rPr>
        <w:t> </w:t>
      </w:r>
      <w:r>
        <w:rPr>
          <w:w w:val="120"/>
          <w:sz w:val="19"/>
        </w:rPr>
        <w:t>que</w:t>
      </w:r>
      <w:r>
        <w:rPr>
          <w:spacing w:val="-19"/>
          <w:w w:val="120"/>
          <w:sz w:val="19"/>
        </w:rPr>
        <w:t> </w:t>
      </w:r>
      <w:r>
        <w:rPr>
          <w:w w:val="120"/>
          <w:sz w:val="19"/>
        </w:rPr>
        <w:t>se</w:t>
      </w:r>
      <w:r>
        <w:rPr>
          <w:spacing w:val="-19"/>
          <w:w w:val="120"/>
          <w:sz w:val="19"/>
        </w:rPr>
        <w:t> </w:t>
      </w:r>
      <w:r>
        <w:rPr>
          <w:w w:val="120"/>
          <w:sz w:val="19"/>
        </w:rPr>
        <w:t>coo- pera</w:t>
      </w:r>
      <w:r>
        <w:rPr>
          <w:spacing w:val="-18"/>
          <w:w w:val="120"/>
          <w:sz w:val="19"/>
        </w:rPr>
        <w:t> </w:t>
      </w:r>
      <w:r>
        <w:rPr>
          <w:w w:val="120"/>
          <w:sz w:val="19"/>
        </w:rPr>
        <w:t>por</w:t>
      </w:r>
      <w:r>
        <w:rPr>
          <w:spacing w:val="-18"/>
          <w:w w:val="120"/>
          <w:sz w:val="19"/>
        </w:rPr>
        <w:t> </w:t>
      </w:r>
      <w:r>
        <w:rPr>
          <w:w w:val="120"/>
          <w:sz w:val="19"/>
        </w:rPr>
        <w:t>otra</w:t>
      </w:r>
      <w:r>
        <w:rPr>
          <w:spacing w:val="-18"/>
          <w:w w:val="120"/>
          <w:sz w:val="19"/>
        </w:rPr>
        <w:t> </w:t>
      </w:r>
      <w:r>
        <w:rPr>
          <w:w w:val="120"/>
          <w:sz w:val="19"/>
        </w:rPr>
        <w:t>(salvo</w:t>
      </w:r>
      <w:r>
        <w:rPr>
          <w:spacing w:val="-18"/>
          <w:w w:val="120"/>
          <w:sz w:val="19"/>
        </w:rPr>
        <w:t> </w:t>
      </w:r>
      <w:r>
        <w:rPr>
          <w:w w:val="120"/>
          <w:sz w:val="19"/>
        </w:rPr>
        <w:t>que</w:t>
      </w:r>
      <w:r>
        <w:rPr>
          <w:spacing w:val="-18"/>
          <w:w w:val="120"/>
          <w:sz w:val="19"/>
        </w:rPr>
        <w:t> </w:t>
      </w:r>
      <w:r>
        <w:rPr>
          <w:w w:val="120"/>
          <w:sz w:val="19"/>
        </w:rPr>
        <w:t>exista</w:t>
      </w:r>
      <w:r>
        <w:rPr>
          <w:spacing w:val="-18"/>
          <w:w w:val="120"/>
          <w:sz w:val="19"/>
        </w:rPr>
        <w:t> </w:t>
      </w:r>
      <w:r>
        <w:rPr>
          <w:w w:val="120"/>
          <w:sz w:val="19"/>
        </w:rPr>
        <w:t>una</w:t>
      </w:r>
      <w:r>
        <w:rPr>
          <w:spacing w:val="-18"/>
          <w:w w:val="120"/>
          <w:sz w:val="19"/>
        </w:rPr>
        <w:t> </w:t>
      </w:r>
      <w:r>
        <w:rPr>
          <w:w w:val="120"/>
          <w:sz w:val="19"/>
        </w:rPr>
        <w:t>directriz</w:t>
      </w:r>
      <w:r>
        <w:rPr>
          <w:spacing w:val="-18"/>
          <w:w w:val="120"/>
          <w:sz w:val="19"/>
        </w:rPr>
        <w:t> </w:t>
      </w:r>
      <w:r>
        <w:rPr>
          <w:w w:val="120"/>
          <w:sz w:val="19"/>
        </w:rPr>
        <w:t>en</w:t>
      </w:r>
      <w:r>
        <w:rPr>
          <w:spacing w:val="-18"/>
          <w:w w:val="120"/>
          <w:sz w:val="19"/>
        </w:rPr>
        <w:t> </w:t>
      </w:r>
      <w:r>
        <w:rPr>
          <w:w w:val="120"/>
          <w:sz w:val="19"/>
        </w:rPr>
        <w:t>sentido</w:t>
      </w:r>
      <w:r>
        <w:rPr>
          <w:spacing w:val="-18"/>
          <w:w w:val="120"/>
          <w:sz w:val="19"/>
        </w:rPr>
        <w:t> </w:t>
      </w:r>
      <w:r>
        <w:rPr>
          <w:w w:val="120"/>
          <w:sz w:val="19"/>
        </w:rPr>
        <w:t>contrario,</w:t>
      </w:r>
      <w:r>
        <w:rPr>
          <w:spacing w:val="-18"/>
          <w:w w:val="120"/>
          <w:sz w:val="19"/>
        </w:rPr>
        <w:t> </w:t>
      </w:r>
      <w:r>
        <w:rPr>
          <w:w w:val="120"/>
          <w:sz w:val="19"/>
        </w:rPr>
        <w:t>a</w:t>
      </w:r>
      <w:r>
        <w:rPr>
          <w:spacing w:val="-18"/>
          <w:w w:val="120"/>
          <w:sz w:val="19"/>
        </w:rPr>
        <w:t> </w:t>
      </w:r>
      <w:r>
        <w:rPr>
          <w:w w:val="120"/>
          <w:sz w:val="19"/>
        </w:rPr>
        <w:t>todo</w:t>
      </w:r>
      <w:r>
        <w:rPr>
          <w:spacing w:val="-18"/>
          <w:w w:val="120"/>
          <w:sz w:val="19"/>
        </w:rPr>
        <w:t> </w:t>
      </w:r>
      <w:r>
        <w:rPr>
          <w:w w:val="120"/>
          <w:sz w:val="19"/>
        </w:rPr>
        <w:t>socio con</w:t>
      </w:r>
      <w:r>
        <w:rPr>
          <w:spacing w:val="-4"/>
          <w:w w:val="120"/>
          <w:sz w:val="19"/>
        </w:rPr>
        <w:t> </w:t>
      </w:r>
      <w:r>
        <w:rPr>
          <w:w w:val="120"/>
          <w:sz w:val="19"/>
        </w:rPr>
        <w:t>el</w:t>
      </w:r>
      <w:r>
        <w:rPr>
          <w:spacing w:val="-4"/>
          <w:w w:val="120"/>
          <w:sz w:val="19"/>
        </w:rPr>
        <w:t> </w:t>
      </w:r>
      <w:r>
        <w:rPr>
          <w:w w:val="120"/>
          <w:sz w:val="19"/>
        </w:rPr>
        <w:t>que</w:t>
      </w:r>
      <w:r>
        <w:rPr>
          <w:spacing w:val="-4"/>
          <w:w w:val="120"/>
          <w:sz w:val="19"/>
        </w:rPr>
        <w:t> </w:t>
      </w:r>
      <w:r>
        <w:rPr>
          <w:w w:val="120"/>
          <w:sz w:val="19"/>
        </w:rPr>
        <w:t>se</w:t>
      </w:r>
      <w:r>
        <w:rPr>
          <w:spacing w:val="-4"/>
          <w:w w:val="120"/>
          <w:sz w:val="19"/>
        </w:rPr>
        <w:t> </w:t>
      </w:r>
      <w:r>
        <w:rPr>
          <w:w w:val="120"/>
          <w:sz w:val="19"/>
        </w:rPr>
        <w:t>coopera</w:t>
      </w:r>
      <w:r>
        <w:rPr>
          <w:spacing w:val="-4"/>
          <w:w w:val="120"/>
          <w:sz w:val="19"/>
        </w:rPr>
        <w:t> </w:t>
      </w:r>
      <w:r>
        <w:rPr>
          <w:w w:val="120"/>
          <w:sz w:val="19"/>
        </w:rPr>
        <w:t>se</w:t>
      </w:r>
      <w:r>
        <w:rPr>
          <w:spacing w:val="-4"/>
          <w:w w:val="120"/>
          <w:sz w:val="19"/>
        </w:rPr>
        <w:t> </w:t>
      </w:r>
      <w:r>
        <w:rPr>
          <w:w w:val="120"/>
          <w:sz w:val="19"/>
        </w:rPr>
        <w:t>le</w:t>
      </w:r>
      <w:r>
        <w:rPr>
          <w:spacing w:val="-4"/>
          <w:w w:val="120"/>
          <w:sz w:val="19"/>
        </w:rPr>
        <w:t> </w:t>
      </w:r>
      <w:r>
        <w:rPr>
          <w:w w:val="120"/>
          <w:sz w:val="19"/>
        </w:rPr>
        <w:t>considerará</w:t>
      </w:r>
      <w:r>
        <w:rPr>
          <w:spacing w:val="-4"/>
          <w:w w:val="120"/>
          <w:sz w:val="19"/>
        </w:rPr>
        <w:t> </w:t>
      </w:r>
      <w:r>
        <w:rPr>
          <w:w w:val="120"/>
          <w:sz w:val="19"/>
        </w:rPr>
        <w:t>como</w:t>
      </w:r>
      <w:r>
        <w:rPr>
          <w:spacing w:val="-4"/>
          <w:w w:val="120"/>
          <w:sz w:val="19"/>
        </w:rPr>
        <w:t> </w:t>
      </w:r>
      <w:r>
        <w:rPr>
          <w:w w:val="120"/>
          <w:sz w:val="19"/>
        </w:rPr>
        <w:t>una</w:t>
      </w:r>
      <w:r>
        <w:rPr>
          <w:spacing w:val="-4"/>
          <w:w w:val="120"/>
          <w:sz w:val="19"/>
        </w:rPr>
        <w:t> </w:t>
      </w:r>
      <w:r>
        <w:rPr>
          <w:w w:val="120"/>
          <w:sz w:val="19"/>
        </w:rPr>
        <w:t>fuente</w:t>
      </w:r>
      <w:r>
        <w:rPr>
          <w:spacing w:val="-4"/>
          <w:w w:val="120"/>
          <w:sz w:val="19"/>
        </w:rPr>
        <w:t> </w:t>
      </w:r>
      <w:r>
        <w:rPr>
          <w:w w:val="120"/>
          <w:sz w:val="19"/>
        </w:rPr>
        <w:t>de</w:t>
      </w:r>
      <w:r>
        <w:rPr>
          <w:spacing w:val="-4"/>
          <w:w w:val="120"/>
          <w:sz w:val="19"/>
        </w:rPr>
        <w:t> </w:t>
      </w:r>
      <w:r>
        <w:rPr>
          <w:w w:val="120"/>
          <w:sz w:val="19"/>
        </w:rPr>
        <w:t>información</w:t>
      </w:r>
      <w:r>
        <w:rPr>
          <w:spacing w:val="-4"/>
          <w:w w:val="120"/>
          <w:sz w:val="19"/>
        </w:rPr>
        <w:t> </w:t>
      </w:r>
      <w:r>
        <w:rPr>
          <w:w w:val="120"/>
          <w:sz w:val="19"/>
        </w:rPr>
        <w:t>de libre</w:t>
      </w:r>
      <w:r>
        <w:rPr>
          <w:spacing w:val="-7"/>
          <w:w w:val="120"/>
          <w:sz w:val="19"/>
        </w:rPr>
        <w:t> </w:t>
      </w:r>
      <w:r>
        <w:rPr>
          <w:w w:val="120"/>
          <w:sz w:val="19"/>
        </w:rPr>
        <w:t>acceso).</w:t>
      </w:r>
      <w:r>
        <w:rPr>
          <w:spacing w:val="-7"/>
          <w:w w:val="120"/>
          <w:sz w:val="19"/>
        </w:rPr>
        <w:t> </w:t>
      </w:r>
      <w:r>
        <w:rPr>
          <w:w w:val="120"/>
          <w:sz w:val="19"/>
        </w:rPr>
        <w:t>La</w:t>
      </w:r>
      <w:r>
        <w:rPr>
          <w:spacing w:val="-7"/>
          <w:w w:val="120"/>
          <w:sz w:val="19"/>
        </w:rPr>
        <w:t> </w:t>
      </w:r>
      <w:r>
        <w:rPr>
          <w:w w:val="120"/>
          <w:sz w:val="19"/>
        </w:rPr>
        <w:t>ventaja</w:t>
      </w:r>
      <w:r>
        <w:rPr>
          <w:spacing w:val="-7"/>
          <w:w w:val="120"/>
          <w:sz w:val="19"/>
        </w:rPr>
        <w:t> </w:t>
      </w:r>
      <w:r>
        <w:rPr>
          <w:w w:val="120"/>
          <w:sz w:val="19"/>
        </w:rPr>
        <w:t>de</w:t>
      </w:r>
      <w:r>
        <w:rPr>
          <w:spacing w:val="-7"/>
          <w:w w:val="120"/>
          <w:sz w:val="19"/>
        </w:rPr>
        <w:t> </w:t>
      </w:r>
      <w:r>
        <w:rPr>
          <w:w w:val="120"/>
          <w:sz w:val="19"/>
        </w:rPr>
        <w:t>este</w:t>
      </w:r>
      <w:r>
        <w:rPr>
          <w:spacing w:val="-7"/>
          <w:w w:val="120"/>
          <w:sz w:val="19"/>
        </w:rPr>
        <w:t> </w:t>
      </w:r>
      <w:r>
        <w:rPr>
          <w:w w:val="120"/>
          <w:sz w:val="19"/>
        </w:rPr>
        <w:t>método</w:t>
      </w:r>
      <w:r>
        <w:rPr>
          <w:spacing w:val="-7"/>
          <w:w w:val="120"/>
          <w:sz w:val="19"/>
        </w:rPr>
        <w:t> </w:t>
      </w:r>
      <w:r>
        <w:rPr>
          <w:w w:val="120"/>
          <w:sz w:val="19"/>
        </w:rPr>
        <w:t>es</w:t>
      </w:r>
      <w:r>
        <w:rPr>
          <w:spacing w:val="-7"/>
          <w:w w:val="120"/>
          <w:sz w:val="19"/>
        </w:rPr>
        <w:t> </w:t>
      </w:r>
      <w:r>
        <w:rPr>
          <w:w w:val="120"/>
          <w:sz w:val="19"/>
        </w:rPr>
        <w:t>que</w:t>
      </w:r>
      <w:r>
        <w:rPr>
          <w:spacing w:val="-7"/>
          <w:w w:val="120"/>
          <w:sz w:val="19"/>
        </w:rPr>
        <w:t> </w:t>
      </w:r>
      <w:r>
        <w:rPr>
          <w:w w:val="120"/>
          <w:sz w:val="19"/>
        </w:rPr>
        <w:t>permite</w:t>
      </w:r>
      <w:r>
        <w:rPr>
          <w:spacing w:val="-7"/>
          <w:w w:val="120"/>
          <w:sz w:val="19"/>
        </w:rPr>
        <w:t> </w:t>
      </w:r>
      <w:r>
        <w:rPr>
          <w:w w:val="120"/>
          <w:sz w:val="19"/>
        </w:rPr>
        <w:t>preguntar</w:t>
      </w:r>
      <w:r>
        <w:rPr>
          <w:spacing w:val="-7"/>
          <w:w w:val="120"/>
          <w:sz w:val="19"/>
        </w:rPr>
        <w:t> </w:t>
      </w:r>
      <w:r>
        <w:rPr>
          <w:w w:val="120"/>
          <w:sz w:val="19"/>
        </w:rPr>
        <w:t>cuál</w:t>
      </w:r>
      <w:r>
        <w:rPr>
          <w:spacing w:val="-7"/>
          <w:w w:val="120"/>
          <w:sz w:val="19"/>
        </w:rPr>
        <w:t> </w:t>
      </w:r>
      <w:r>
        <w:rPr>
          <w:w w:val="120"/>
          <w:sz w:val="19"/>
        </w:rPr>
        <w:t>es</w:t>
      </w:r>
      <w:r>
        <w:rPr>
          <w:spacing w:val="-7"/>
          <w:w w:val="120"/>
          <w:sz w:val="19"/>
        </w:rPr>
        <w:t> </w:t>
      </w:r>
      <w:r>
        <w:rPr>
          <w:w w:val="120"/>
          <w:sz w:val="19"/>
        </w:rPr>
        <w:t>la importancia relativa de cada fuente y cuál es la localización geográfica de cada</w:t>
      </w:r>
      <w:r>
        <w:rPr>
          <w:spacing w:val="-16"/>
          <w:w w:val="120"/>
          <w:sz w:val="19"/>
        </w:rPr>
        <w:t> </w:t>
      </w:r>
      <w:r>
        <w:rPr>
          <w:w w:val="120"/>
          <w:sz w:val="19"/>
        </w:rPr>
        <w:t>socio.</w:t>
      </w:r>
      <w:r>
        <w:rPr>
          <w:spacing w:val="-16"/>
          <w:w w:val="120"/>
          <w:sz w:val="19"/>
        </w:rPr>
        <w:t> </w:t>
      </w:r>
      <w:r>
        <w:rPr>
          <w:w w:val="120"/>
          <w:sz w:val="19"/>
        </w:rPr>
        <w:t>El</w:t>
      </w:r>
      <w:r>
        <w:rPr>
          <w:spacing w:val="-16"/>
          <w:w w:val="120"/>
          <w:sz w:val="19"/>
        </w:rPr>
        <w:t> </w:t>
      </w:r>
      <w:r>
        <w:rPr>
          <w:w w:val="120"/>
          <w:sz w:val="19"/>
        </w:rPr>
        <w:t>inconveniente</w:t>
      </w:r>
      <w:r>
        <w:rPr>
          <w:spacing w:val="-16"/>
          <w:w w:val="120"/>
          <w:sz w:val="19"/>
        </w:rPr>
        <w:t> </w:t>
      </w:r>
      <w:r>
        <w:rPr>
          <w:w w:val="120"/>
          <w:sz w:val="19"/>
        </w:rPr>
        <w:t>es</w:t>
      </w:r>
      <w:r>
        <w:rPr>
          <w:spacing w:val="-16"/>
          <w:w w:val="120"/>
          <w:sz w:val="19"/>
        </w:rPr>
        <w:t> </w:t>
      </w:r>
      <w:r>
        <w:rPr>
          <w:w w:val="120"/>
          <w:sz w:val="19"/>
        </w:rPr>
        <w:t>que</w:t>
      </w:r>
      <w:r>
        <w:rPr>
          <w:spacing w:val="-16"/>
          <w:w w:val="120"/>
          <w:sz w:val="19"/>
        </w:rPr>
        <w:t> </w:t>
      </w:r>
      <w:r>
        <w:rPr>
          <w:w w:val="120"/>
          <w:sz w:val="19"/>
        </w:rPr>
        <w:t>no</w:t>
      </w:r>
      <w:r>
        <w:rPr>
          <w:spacing w:val="-16"/>
          <w:w w:val="120"/>
          <w:sz w:val="19"/>
        </w:rPr>
        <w:t> </w:t>
      </w:r>
      <w:r>
        <w:rPr>
          <w:w w:val="120"/>
          <w:sz w:val="19"/>
        </w:rPr>
        <w:t>cubre</w:t>
      </w:r>
      <w:r>
        <w:rPr>
          <w:spacing w:val="-16"/>
          <w:w w:val="120"/>
          <w:sz w:val="19"/>
        </w:rPr>
        <w:t> </w:t>
      </w:r>
      <w:r>
        <w:rPr>
          <w:w w:val="120"/>
          <w:sz w:val="19"/>
        </w:rPr>
        <w:t>la</w:t>
      </w:r>
      <w:r>
        <w:rPr>
          <w:spacing w:val="-16"/>
          <w:w w:val="120"/>
          <w:sz w:val="19"/>
        </w:rPr>
        <w:t> </w:t>
      </w:r>
      <w:r>
        <w:rPr>
          <w:w w:val="120"/>
          <w:sz w:val="19"/>
        </w:rPr>
        <w:t>adquisición</w:t>
      </w:r>
      <w:r>
        <w:rPr>
          <w:spacing w:val="-16"/>
          <w:w w:val="120"/>
          <w:sz w:val="19"/>
        </w:rPr>
        <w:t> </w:t>
      </w:r>
      <w:r>
        <w:rPr>
          <w:w w:val="120"/>
          <w:sz w:val="19"/>
        </w:rPr>
        <w:t>de</w:t>
      </w:r>
      <w:r>
        <w:rPr>
          <w:spacing w:val="-16"/>
          <w:w w:val="120"/>
          <w:sz w:val="19"/>
        </w:rPr>
        <w:t> </w:t>
      </w:r>
      <w:r>
        <w:rPr>
          <w:w w:val="120"/>
          <w:sz w:val="19"/>
        </w:rPr>
        <w:t>conocimiento y tecnología (excepto la información obtenida por medio de las preguntas sobre la actividad de innovación) y que las dos preguntas son redundantes. Como</w:t>
      </w:r>
      <w:r>
        <w:rPr>
          <w:spacing w:val="-10"/>
          <w:w w:val="120"/>
          <w:sz w:val="19"/>
        </w:rPr>
        <w:t> </w:t>
      </w:r>
      <w:r>
        <w:rPr>
          <w:w w:val="120"/>
          <w:sz w:val="19"/>
        </w:rPr>
        <w:t>en</w:t>
      </w:r>
      <w:r>
        <w:rPr>
          <w:spacing w:val="-10"/>
          <w:w w:val="120"/>
          <w:sz w:val="19"/>
        </w:rPr>
        <w:t> </w:t>
      </w:r>
      <w:r>
        <w:rPr>
          <w:w w:val="120"/>
          <w:sz w:val="19"/>
        </w:rPr>
        <w:t>la</w:t>
      </w:r>
      <w:r>
        <w:rPr>
          <w:spacing w:val="-10"/>
          <w:w w:val="120"/>
          <w:sz w:val="19"/>
        </w:rPr>
        <w:t> </w:t>
      </w:r>
      <w:r>
        <w:rPr>
          <w:w w:val="120"/>
          <w:sz w:val="19"/>
        </w:rPr>
        <w:t>opción</w:t>
      </w:r>
      <w:r>
        <w:rPr>
          <w:spacing w:val="-10"/>
          <w:w w:val="120"/>
          <w:sz w:val="19"/>
        </w:rPr>
        <w:t> </w:t>
      </w:r>
      <w:r>
        <w:rPr>
          <w:w w:val="120"/>
          <w:sz w:val="19"/>
        </w:rPr>
        <w:t>anterior,</w:t>
      </w:r>
      <w:r>
        <w:rPr>
          <w:spacing w:val="-10"/>
          <w:w w:val="120"/>
          <w:sz w:val="19"/>
        </w:rPr>
        <w:t> </w:t>
      </w:r>
      <w:r>
        <w:rPr>
          <w:w w:val="120"/>
          <w:sz w:val="19"/>
        </w:rPr>
        <w:t>las</w:t>
      </w:r>
      <w:r>
        <w:rPr>
          <w:spacing w:val="-10"/>
          <w:w w:val="120"/>
          <w:sz w:val="19"/>
        </w:rPr>
        <w:t> </w:t>
      </w:r>
      <w:r>
        <w:rPr>
          <w:w w:val="120"/>
          <w:sz w:val="19"/>
        </w:rPr>
        <w:t>preguntas</w:t>
      </w:r>
      <w:r>
        <w:rPr>
          <w:spacing w:val="-10"/>
          <w:w w:val="120"/>
          <w:sz w:val="19"/>
        </w:rPr>
        <w:t> </w:t>
      </w:r>
      <w:r>
        <w:rPr>
          <w:w w:val="120"/>
          <w:sz w:val="19"/>
        </w:rPr>
        <w:t>pueden</w:t>
      </w:r>
      <w:r>
        <w:rPr>
          <w:spacing w:val="-10"/>
          <w:w w:val="120"/>
          <w:sz w:val="19"/>
        </w:rPr>
        <w:t> </w:t>
      </w:r>
      <w:r>
        <w:rPr>
          <w:w w:val="120"/>
          <w:sz w:val="19"/>
        </w:rPr>
        <w:t>referirse</w:t>
      </w:r>
      <w:r>
        <w:rPr>
          <w:spacing w:val="-10"/>
          <w:w w:val="120"/>
          <w:sz w:val="19"/>
        </w:rPr>
        <w:t> </w:t>
      </w:r>
      <w:r>
        <w:rPr>
          <w:w w:val="120"/>
          <w:sz w:val="19"/>
        </w:rPr>
        <w:t>bien</w:t>
      </w:r>
      <w:r>
        <w:rPr>
          <w:spacing w:val="-10"/>
          <w:w w:val="120"/>
          <w:sz w:val="19"/>
        </w:rPr>
        <w:t> </w:t>
      </w:r>
      <w:r>
        <w:rPr>
          <w:w w:val="120"/>
          <w:sz w:val="19"/>
        </w:rPr>
        <w:t>a</w:t>
      </w:r>
      <w:r>
        <w:rPr>
          <w:spacing w:val="-10"/>
          <w:w w:val="120"/>
          <w:sz w:val="19"/>
        </w:rPr>
        <w:t> </w:t>
      </w:r>
      <w:r>
        <w:rPr>
          <w:w w:val="120"/>
          <w:sz w:val="19"/>
        </w:rPr>
        <w:t>la</w:t>
      </w:r>
      <w:r>
        <w:rPr>
          <w:spacing w:val="-10"/>
          <w:w w:val="120"/>
          <w:sz w:val="19"/>
        </w:rPr>
        <w:t> </w:t>
      </w:r>
      <w:r>
        <w:rPr>
          <w:w w:val="120"/>
          <w:sz w:val="19"/>
        </w:rPr>
        <w:t>innova- ción</w:t>
      </w:r>
      <w:r>
        <w:rPr>
          <w:spacing w:val="-11"/>
          <w:w w:val="120"/>
          <w:sz w:val="19"/>
        </w:rPr>
        <w:t> </w:t>
      </w:r>
      <w:r>
        <w:rPr>
          <w:w w:val="120"/>
          <w:sz w:val="19"/>
        </w:rPr>
        <w:t>de</w:t>
      </w:r>
      <w:r>
        <w:rPr>
          <w:spacing w:val="-11"/>
          <w:w w:val="120"/>
          <w:sz w:val="19"/>
        </w:rPr>
        <w:t> </w:t>
      </w:r>
      <w:r>
        <w:rPr>
          <w:w w:val="120"/>
          <w:sz w:val="19"/>
        </w:rPr>
        <w:t>producto</w:t>
      </w:r>
      <w:r>
        <w:rPr>
          <w:spacing w:val="-11"/>
          <w:w w:val="120"/>
          <w:sz w:val="19"/>
        </w:rPr>
        <w:t> </w:t>
      </w:r>
      <w:r>
        <w:rPr>
          <w:w w:val="120"/>
          <w:sz w:val="19"/>
        </w:rPr>
        <w:t>y</w:t>
      </w:r>
      <w:r>
        <w:rPr>
          <w:spacing w:val="-11"/>
          <w:w w:val="120"/>
          <w:sz w:val="19"/>
        </w:rPr>
        <w:t> </w:t>
      </w:r>
      <w:r>
        <w:rPr>
          <w:w w:val="120"/>
          <w:sz w:val="19"/>
        </w:rPr>
        <w:t>proceso,</w:t>
      </w:r>
      <w:r>
        <w:rPr>
          <w:spacing w:val="-11"/>
          <w:w w:val="120"/>
          <w:sz w:val="19"/>
        </w:rPr>
        <w:t> </w:t>
      </w:r>
      <w:r>
        <w:rPr>
          <w:w w:val="120"/>
          <w:sz w:val="19"/>
        </w:rPr>
        <w:t>o</w:t>
      </w:r>
      <w:r>
        <w:rPr>
          <w:spacing w:val="-11"/>
          <w:w w:val="120"/>
          <w:sz w:val="19"/>
        </w:rPr>
        <w:t> </w:t>
      </w:r>
      <w:r>
        <w:rPr>
          <w:w w:val="120"/>
          <w:sz w:val="19"/>
        </w:rPr>
        <w:t>bien</w:t>
      </w:r>
      <w:r>
        <w:rPr>
          <w:spacing w:val="-11"/>
          <w:w w:val="120"/>
          <w:sz w:val="19"/>
        </w:rPr>
        <w:t> </w:t>
      </w:r>
      <w:r>
        <w:rPr>
          <w:w w:val="120"/>
          <w:sz w:val="19"/>
        </w:rPr>
        <w:t>a</w:t>
      </w:r>
      <w:r>
        <w:rPr>
          <w:spacing w:val="-11"/>
          <w:w w:val="120"/>
          <w:sz w:val="19"/>
        </w:rPr>
        <w:t> </w:t>
      </w:r>
      <w:r>
        <w:rPr>
          <w:w w:val="120"/>
          <w:sz w:val="19"/>
        </w:rPr>
        <w:t>todos</w:t>
      </w:r>
      <w:r>
        <w:rPr>
          <w:spacing w:val="-11"/>
          <w:w w:val="120"/>
          <w:sz w:val="19"/>
        </w:rPr>
        <w:t> </w:t>
      </w:r>
      <w:r>
        <w:rPr>
          <w:w w:val="120"/>
          <w:sz w:val="19"/>
        </w:rPr>
        <w:t>los</w:t>
      </w:r>
      <w:r>
        <w:rPr>
          <w:spacing w:val="-11"/>
          <w:w w:val="120"/>
          <w:sz w:val="19"/>
        </w:rPr>
        <w:t> </w:t>
      </w:r>
      <w:r>
        <w:rPr>
          <w:w w:val="120"/>
          <w:sz w:val="19"/>
        </w:rPr>
        <w:t>tipos</w:t>
      </w:r>
      <w:r>
        <w:rPr>
          <w:spacing w:val="-11"/>
          <w:w w:val="120"/>
          <w:sz w:val="19"/>
        </w:rPr>
        <w:t> </w:t>
      </w:r>
      <w:r>
        <w:rPr>
          <w:w w:val="120"/>
          <w:sz w:val="19"/>
        </w:rPr>
        <w:t>de</w:t>
      </w:r>
      <w:r>
        <w:rPr>
          <w:spacing w:val="-11"/>
          <w:w w:val="120"/>
          <w:sz w:val="19"/>
        </w:rPr>
        <w:t> </w:t>
      </w:r>
      <w:r>
        <w:rPr>
          <w:w w:val="120"/>
          <w:sz w:val="19"/>
        </w:rPr>
        <w:t>innovación,</w:t>
      </w:r>
      <w:r>
        <w:rPr>
          <w:spacing w:val="-11"/>
          <w:w w:val="120"/>
          <w:sz w:val="19"/>
        </w:rPr>
        <w:t> </w:t>
      </w:r>
      <w:r>
        <w:rPr>
          <w:w w:val="120"/>
          <w:sz w:val="19"/>
        </w:rPr>
        <w:t>y</w:t>
      </w:r>
      <w:r>
        <w:rPr>
          <w:spacing w:val="-11"/>
          <w:w w:val="120"/>
          <w:sz w:val="19"/>
        </w:rPr>
        <w:t> </w:t>
      </w:r>
      <w:r>
        <w:rPr>
          <w:w w:val="120"/>
          <w:sz w:val="19"/>
        </w:rPr>
        <w:t>se</w:t>
      </w:r>
      <w:r>
        <w:rPr>
          <w:spacing w:val="-11"/>
          <w:w w:val="120"/>
          <w:sz w:val="19"/>
        </w:rPr>
        <w:t> </w:t>
      </w:r>
      <w:r>
        <w:rPr>
          <w:w w:val="120"/>
          <w:sz w:val="19"/>
        </w:rPr>
        <w:t>pue- den plantear las mismas preguntas</w:t>
      </w:r>
      <w:r>
        <w:rPr>
          <w:spacing w:val="-26"/>
          <w:w w:val="120"/>
          <w:sz w:val="19"/>
        </w:rPr>
        <w:t> </w:t>
      </w:r>
      <w:r>
        <w:rPr>
          <w:w w:val="120"/>
          <w:sz w:val="19"/>
        </w:rPr>
        <w:t>suplementarias.</w:t>
      </w:r>
    </w:p>
    <w:p>
      <w:pPr>
        <w:pStyle w:val="ListParagraph"/>
        <w:numPr>
          <w:ilvl w:val="0"/>
          <w:numId w:val="57"/>
        </w:numPr>
        <w:tabs>
          <w:tab w:pos="1647" w:val="left" w:leader="none"/>
        </w:tabs>
        <w:spacing w:line="240" w:lineRule="auto" w:before="86" w:after="0"/>
        <w:ind w:left="1023" w:right="1050" w:firstLine="0"/>
        <w:jc w:val="both"/>
        <w:rPr>
          <w:sz w:val="19"/>
        </w:rPr>
      </w:pPr>
      <w:r>
        <w:rPr>
          <w:w w:val="120"/>
          <w:sz w:val="19"/>
        </w:rPr>
        <w:t>La</w:t>
      </w:r>
      <w:r>
        <w:rPr>
          <w:spacing w:val="-5"/>
          <w:w w:val="120"/>
          <w:sz w:val="19"/>
        </w:rPr>
        <w:t> </w:t>
      </w:r>
      <w:r>
        <w:rPr>
          <w:w w:val="120"/>
          <w:sz w:val="19"/>
        </w:rPr>
        <w:t>tercera</w:t>
      </w:r>
      <w:r>
        <w:rPr>
          <w:spacing w:val="-5"/>
          <w:w w:val="120"/>
          <w:sz w:val="19"/>
        </w:rPr>
        <w:t> </w:t>
      </w:r>
      <w:r>
        <w:rPr>
          <w:w w:val="120"/>
          <w:sz w:val="19"/>
        </w:rPr>
        <w:t>opción</w:t>
      </w:r>
      <w:r>
        <w:rPr>
          <w:spacing w:val="-5"/>
          <w:w w:val="120"/>
          <w:sz w:val="19"/>
        </w:rPr>
        <w:t> </w:t>
      </w:r>
      <w:r>
        <w:rPr>
          <w:w w:val="120"/>
          <w:sz w:val="19"/>
        </w:rPr>
        <w:t>consistiría</w:t>
      </w:r>
      <w:r>
        <w:rPr>
          <w:spacing w:val="-5"/>
          <w:w w:val="120"/>
          <w:sz w:val="19"/>
        </w:rPr>
        <w:t> </w:t>
      </w:r>
      <w:r>
        <w:rPr>
          <w:w w:val="120"/>
          <w:sz w:val="19"/>
        </w:rPr>
        <w:t>en</w:t>
      </w:r>
      <w:r>
        <w:rPr>
          <w:spacing w:val="-5"/>
          <w:w w:val="120"/>
          <w:sz w:val="19"/>
        </w:rPr>
        <w:t> </w:t>
      </w:r>
      <w:r>
        <w:rPr>
          <w:w w:val="120"/>
          <w:sz w:val="19"/>
        </w:rPr>
        <w:t>incluir</w:t>
      </w:r>
      <w:r>
        <w:rPr>
          <w:spacing w:val="-5"/>
          <w:w w:val="120"/>
          <w:sz w:val="19"/>
        </w:rPr>
        <w:t> </w:t>
      </w:r>
      <w:r>
        <w:rPr>
          <w:w w:val="120"/>
          <w:sz w:val="19"/>
        </w:rPr>
        <w:t>dos</w:t>
      </w:r>
      <w:r>
        <w:rPr>
          <w:spacing w:val="-5"/>
          <w:w w:val="120"/>
          <w:sz w:val="19"/>
        </w:rPr>
        <w:t> </w:t>
      </w:r>
      <w:r>
        <w:rPr>
          <w:w w:val="120"/>
          <w:sz w:val="19"/>
        </w:rPr>
        <w:t>preguntas</w:t>
      </w:r>
      <w:r>
        <w:rPr>
          <w:spacing w:val="-5"/>
          <w:w w:val="120"/>
          <w:sz w:val="19"/>
        </w:rPr>
        <w:t> </w:t>
      </w:r>
      <w:r>
        <w:rPr>
          <w:w w:val="120"/>
          <w:sz w:val="19"/>
        </w:rPr>
        <w:t>distintas</w:t>
      </w:r>
      <w:r>
        <w:rPr>
          <w:spacing w:val="-5"/>
          <w:w w:val="120"/>
          <w:sz w:val="19"/>
        </w:rPr>
        <w:t> </w:t>
      </w:r>
      <w:r>
        <w:rPr>
          <w:w w:val="120"/>
          <w:sz w:val="19"/>
        </w:rPr>
        <w:t>sobre los</w:t>
      </w:r>
      <w:r>
        <w:rPr>
          <w:spacing w:val="-17"/>
          <w:w w:val="120"/>
          <w:sz w:val="19"/>
        </w:rPr>
        <w:t> </w:t>
      </w:r>
      <w:r>
        <w:rPr>
          <w:w w:val="120"/>
          <w:sz w:val="19"/>
        </w:rPr>
        <w:t>vínculos,</w:t>
      </w:r>
      <w:r>
        <w:rPr>
          <w:spacing w:val="-17"/>
          <w:w w:val="120"/>
          <w:sz w:val="19"/>
        </w:rPr>
        <w:t> </w:t>
      </w:r>
      <w:r>
        <w:rPr>
          <w:w w:val="120"/>
          <w:sz w:val="19"/>
        </w:rPr>
        <w:t>una</w:t>
      </w:r>
      <w:r>
        <w:rPr>
          <w:spacing w:val="-17"/>
          <w:w w:val="120"/>
          <w:sz w:val="19"/>
        </w:rPr>
        <w:t> </w:t>
      </w:r>
      <w:r>
        <w:rPr>
          <w:w w:val="120"/>
          <w:sz w:val="19"/>
        </w:rPr>
        <w:t>sobre</w:t>
      </w:r>
      <w:r>
        <w:rPr>
          <w:spacing w:val="-17"/>
          <w:w w:val="120"/>
          <w:sz w:val="19"/>
        </w:rPr>
        <w:t> </w:t>
      </w:r>
      <w:r>
        <w:rPr>
          <w:w w:val="120"/>
          <w:sz w:val="19"/>
        </w:rPr>
        <w:t>las</w:t>
      </w:r>
      <w:r>
        <w:rPr>
          <w:spacing w:val="-17"/>
          <w:w w:val="120"/>
          <w:sz w:val="19"/>
        </w:rPr>
        <w:t> </w:t>
      </w:r>
      <w:r>
        <w:rPr>
          <w:w w:val="120"/>
          <w:sz w:val="19"/>
        </w:rPr>
        <w:t>fuentes</w:t>
      </w:r>
      <w:r>
        <w:rPr>
          <w:spacing w:val="-17"/>
          <w:w w:val="120"/>
          <w:sz w:val="19"/>
        </w:rPr>
        <w:t> </w:t>
      </w:r>
      <w:r>
        <w:rPr>
          <w:w w:val="120"/>
          <w:sz w:val="19"/>
        </w:rPr>
        <w:t>de</w:t>
      </w:r>
      <w:r>
        <w:rPr>
          <w:spacing w:val="-17"/>
          <w:w w:val="120"/>
          <w:sz w:val="19"/>
        </w:rPr>
        <w:t> </w:t>
      </w:r>
      <w:r>
        <w:rPr>
          <w:w w:val="120"/>
          <w:sz w:val="19"/>
        </w:rPr>
        <w:t>información</w:t>
      </w:r>
      <w:r>
        <w:rPr>
          <w:spacing w:val="-17"/>
          <w:w w:val="120"/>
          <w:sz w:val="19"/>
        </w:rPr>
        <w:t> </w:t>
      </w:r>
      <w:r>
        <w:rPr>
          <w:w w:val="120"/>
          <w:sz w:val="19"/>
        </w:rPr>
        <w:t>y</w:t>
      </w:r>
      <w:r>
        <w:rPr>
          <w:spacing w:val="-17"/>
          <w:w w:val="120"/>
          <w:sz w:val="19"/>
        </w:rPr>
        <w:t> </w:t>
      </w:r>
      <w:r>
        <w:rPr>
          <w:w w:val="120"/>
          <w:sz w:val="19"/>
        </w:rPr>
        <w:t>otra</w:t>
      </w:r>
      <w:r>
        <w:rPr>
          <w:spacing w:val="-17"/>
          <w:w w:val="120"/>
          <w:sz w:val="19"/>
        </w:rPr>
        <w:t> </w:t>
      </w:r>
      <w:r>
        <w:rPr>
          <w:w w:val="120"/>
          <w:sz w:val="19"/>
        </w:rPr>
        <w:t>sobre</w:t>
      </w:r>
      <w:r>
        <w:rPr>
          <w:spacing w:val="-17"/>
          <w:w w:val="120"/>
          <w:sz w:val="19"/>
        </w:rPr>
        <w:t> </w:t>
      </w:r>
      <w:r>
        <w:rPr>
          <w:w w:val="120"/>
          <w:sz w:val="19"/>
        </w:rPr>
        <w:t>los</w:t>
      </w:r>
      <w:r>
        <w:rPr>
          <w:spacing w:val="-17"/>
          <w:w w:val="120"/>
          <w:sz w:val="19"/>
        </w:rPr>
        <w:t> </w:t>
      </w:r>
      <w:r>
        <w:rPr>
          <w:w w:val="120"/>
          <w:sz w:val="19"/>
        </w:rPr>
        <w:t>socios</w:t>
      </w:r>
      <w:r>
        <w:rPr>
          <w:spacing w:val="-17"/>
          <w:w w:val="120"/>
          <w:sz w:val="19"/>
        </w:rPr>
        <w:t> </w:t>
      </w:r>
      <w:r>
        <w:rPr>
          <w:w w:val="120"/>
          <w:sz w:val="19"/>
        </w:rPr>
        <w:t>con los</w:t>
      </w:r>
      <w:r>
        <w:rPr>
          <w:spacing w:val="-17"/>
          <w:w w:val="120"/>
          <w:sz w:val="19"/>
        </w:rPr>
        <w:t> </w:t>
      </w:r>
      <w:r>
        <w:rPr>
          <w:w w:val="120"/>
          <w:sz w:val="19"/>
        </w:rPr>
        <w:t>que</w:t>
      </w:r>
      <w:r>
        <w:rPr>
          <w:spacing w:val="-17"/>
          <w:w w:val="120"/>
          <w:sz w:val="19"/>
        </w:rPr>
        <w:t> </w:t>
      </w:r>
      <w:r>
        <w:rPr>
          <w:w w:val="120"/>
          <w:sz w:val="19"/>
        </w:rPr>
        <w:t>se</w:t>
      </w:r>
      <w:r>
        <w:rPr>
          <w:spacing w:val="-17"/>
          <w:w w:val="120"/>
          <w:sz w:val="19"/>
        </w:rPr>
        <w:t> </w:t>
      </w:r>
      <w:r>
        <w:rPr>
          <w:w w:val="120"/>
          <w:sz w:val="19"/>
        </w:rPr>
        <w:t>coopera,</w:t>
      </w:r>
      <w:r>
        <w:rPr>
          <w:spacing w:val="-17"/>
          <w:w w:val="120"/>
          <w:sz w:val="19"/>
        </w:rPr>
        <w:t> </w:t>
      </w:r>
      <w:r>
        <w:rPr>
          <w:w w:val="120"/>
          <w:sz w:val="19"/>
        </w:rPr>
        <w:t>como</w:t>
      </w:r>
      <w:r>
        <w:rPr>
          <w:spacing w:val="-17"/>
          <w:w w:val="120"/>
          <w:sz w:val="19"/>
        </w:rPr>
        <w:t> </w:t>
      </w:r>
      <w:r>
        <w:rPr>
          <w:w w:val="120"/>
          <w:sz w:val="19"/>
        </w:rPr>
        <w:t>anteriormente.</w:t>
      </w:r>
      <w:r>
        <w:rPr>
          <w:spacing w:val="-17"/>
          <w:w w:val="120"/>
          <w:sz w:val="19"/>
        </w:rPr>
        <w:t> </w:t>
      </w:r>
      <w:r>
        <w:rPr>
          <w:w w:val="120"/>
          <w:sz w:val="19"/>
        </w:rPr>
        <w:t>Sin</w:t>
      </w:r>
      <w:r>
        <w:rPr>
          <w:spacing w:val="-17"/>
          <w:w w:val="120"/>
          <w:sz w:val="19"/>
        </w:rPr>
        <w:t> </w:t>
      </w:r>
      <w:r>
        <w:rPr>
          <w:w w:val="120"/>
          <w:sz w:val="19"/>
        </w:rPr>
        <w:t>embargo,</w:t>
      </w:r>
      <w:r>
        <w:rPr>
          <w:spacing w:val="-17"/>
          <w:w w:val="120"/>
          <w:sz w:val="19"/>
        </w:rPr>
        <w:t> </w:t>
      </w:r>
      <w:r>
        <w:rPr>
          <w:w w:val="120"/>
          <w:sz w:val="19"/>
        </w:rPr>
        <w:t>en</w:t>
      </w:r>
      <w:r>
        <w:rPr>
          <w:spacing w:val="-17"/>
          <w:w w:val="120"/>
          <w:sz w:val="19"/>
        </w:rPr>
        <w:t> </w:t>
      </w:r>
      <w:r>
        <w:rPr>
          <w:w w:val="120"/>
          <w:sz w:val="19"/>
        </w:rPr>
        <w:t>vez</w:t>
      </w:r>
      <w:r>
        <w:rPr>
          <w:spacing w:val="-17"/>
          <w:w w:val="120"/>
          <w:sz w:val="19"/>
        </w:rPr>
        <w:t> </w:t>
      </w:r>
      <w:r>
        <w:rPr>
          <w:w w:val="120"/>
          <w:sz w:val="19"/>
        </w:rPr>
        <w:t>de</w:t>
      </w:r>
      <w:r>
        <w:rPr>
          <w:spacing w:val="-17"/>
          <w:w w:val="120"/>
          <w:sz w:val="19"/>
        </w:rPr>
        <w:t> </w:t>
      </w:r>
      <w:r>
        <w:rPr>
          <w:w w:val="120"/>
          <w:sz w:val="19"/>
        </w:rPr>
        <w:t>pedir</w:t>
      </w:r>
      <w:r>
        <w:rPr>
          <w:spacing w:val="-17"/>
          <w:w w:val="120"/>
          <w:sz w:val="19"/>
        </w:rPr>
        <w:t> </w:t>
      </w:r>
      <w:r>
        <w:rPr>
          <w:w w:val="120"/>
          <w:sz w:val="19"/>
        </w:rPr>
        <w:t>que</w:t>
      </w:r>
      <w:r>
        <w:rPr>
          <w:spacing w:val="-17"/>
          <w:w w:val="120"/>
          <w:sz w:val="19"/>
        </w:rPr>
        <w:t> </w:t>
      </w:r>
      <w:r>
        <w:rPr>
          <w:w w:val="120"/>
          <w:sz w:val="19"/>
        </w:rPr>
        <w:t>se precise</w:t>
      </w:r>
      <w:r>
        <w:rPr>
          <w:spacing w:val="-11"/>
          <w:w w:val="120"/>
          <w:sz w:val="19"/>
        </w:rPr>
        <w:t> </w:t>
      </w:r>
      <w:r>
        <w:rPr>
          <w:w w:val="120"/>
          <w:sz w:val="19"/>
        </w:rPr>
        <w:t>la</w:t>
      </w:r>
      <w:r>
        <w:rPr>
          <w:spacing w:val="-11"/>
          <w:w w:val="120"/>
          <w:sz w:val="19"/>
        </w:rPr>
        <w:t> </w:t>
      </w:r>
      <w:r>
        <w:rPr>
          <w:w w:val="120"/>
          <w:sz w:val="19"/>
        </w:rPr>
        <w:t>importancia</w:t>
      </w:r>
      <w:r>
        <w:rPr>
          <w:spacing w:val="-11"/>
          <w:w w:val="120"/>
          <w:sz w:val="19"/>
        </w:rPr>
        <w:t> </w:t>
      </w:r>
      <w:r>
        <w:rPr>
          <w:w w:val="120"/>
          <w:sz w:val="19"/>
        </w:rPr>
        <w:t>de</w:t>
      </w:r>
      <w:r>
        <w:rPr>
          <w:spacing w:val="-11"/>
          <w:w w:val="120"/>
          <w:sz w:val="19"/>
        </w:rPr>
        <w:t> </w:t>
      </w:r>
      <w:r>
        <w:rPr>
          <w:w w:val="120"/>
          <w:sz w:val="19"/>
        </w:rPr>
        <w:t>los</w:t>
      </w:r>
      <w:r>
        <w:rPr>
          <w:spacing w:val="-11"/>
          <w:w w:val="120"/>
          <w:sz w:val="19"/>
        </w:rPr>
        <w:t> </w:t>
      </w:r>
      <w:r>
        <w:rPr>
          <w:w w:val="120"/>
          <w:sz w:val="19"/>
        </w:rPr>
        <w:t>vínculos,</w:t>
      </w:r>
      <w:r>
        <w:rPr>
          <w:spacing w:val="-11"/>
          <w:w w:val="120"/>
          <w:sz w:val="19"/>
        </w:rPr>
        <w:t> </w:t>
      </w:r>
      <w:r>
        <w:rPr>
          <w:w w:val="120"/>
          <w:sz w:val="19"/>
        </w:rPr>
        <w:t>la</w:t>
      </w:r>
      <w:r>
        <w:rPr>
          <w:spacing w:val="-11"/>
          <w:w w:val="120"/>
          <w:sz w:val="19"/>
        </w:rPr>
        <w:t> </w:t>
      </w:r>
      <w:r>
        <w:rPr>
          <w:w w:val="120"/>
          <w:sz w:val="19"/>
        </w:rPr>
        <w:t>pregunta</w:t>
      </w:r>
      <w:r>
        <w:rPr>
          <w:spacing w:val="-11"/>
          <w:w w:val="120"/>
          <w:sz w:val="19"/>
        </w:rPr>
        <w:t> </w:t>
      </w:r>
      <w:r>
        <w:rPr>
          <w:w w:val="120"/>
          <w:sz w:val="19"/>
        </w:rPr>
        <w:t>(con</w:t>
      </w:r>
      <w:r>
        <w:rPr>
          <w:spacing w:val="-11"/>
          <w:w w:val="120"/>
          <w:sz w:val="19"/>
        </w:rPr>
        <w:t> </w:t>
      </w:r>
      <w:r>
        <w:rPr>
          <w:w w:val="120"/>
          <w:sz w:val="19"/>
        </w:rPr>
        <w:t>respuesta</w:t>
      </w:r>
      <w:r>
        <w:rPr>
          <w:spacing w:val="-11"/>
          <w:w w:val="120"/>
          <w:sz w:val="19"/>
        </w:rPr>
        <w:t> </w:t>
      </w:r>
      <w:r>
        <w:rPr>
          <w:w w:val="120"/>
          <w:sz w:val="19"/>
        </w:rPr>
        <w:t>por</w:t>
      </w:r>
      <w:r>
        <w:rPr>
          <w:spacing w:val="-11"/>
          <w:w w:val="120"/>
          <w:sz w:val="19"/>
        </w:rPr>
        <w:t> </w:t>
      </w:r>
      <w:r>
        <w:rPr>
          <w:w w:val="120"/>
          <w:sz w:val="19"/>
        </w:rPr>
        <w:t>medio de</w:t>
      </w:r>
      <w:r>
        <w:rPr>
          <w:spacing w:val="-30"/>
          <w:w w:val="120"/>
          <w:sz w:val="19"/>
        </w:rPr>
        <w:t> </w:t>
      </w:r>
      <w:r>
        <w:rPr>
          <w:w w:val="120"/>
          <w:sz w:val="19"/>
        </w:rPr>
        <w:t>una</w:t>
      </w:r>
      <w:r>
        <w:rPr>
          <w:spacing w:val="-30"/>
          <w:w w:val="120"/>
          <w:sz w:val="19"/>
        </w:rPr>
        <w:t> </w:t>
      </w:r>
      <w:r>
        <w:rPr>
          <w:w w:val="120"/>
          <w:sz w:val="19"/>
        </w:rPr>
        <w:t>escala</w:t>
      </w:r>
      <w:r>
        <w:rPr>
          <w:spacing w:val="-30"/>
          <w:w w:val="120"/>
          <w:sz w:val="19"/>
        </w:rPr>
        <w:t> </w:t>
      </w:r>
      <w:r>
        <w:rPr>
          <w:w w:val="120"/>
          <w:sz w:val="19"/>
        </w:rPr>
        <w:t>binaria)</w:t>
      </w:r>
      <w:r>
        <w:rPr>
          <w:spacing w:val="-30"/>
          <w:w w:val="120"/>
          <w:sz w:val="19"/>
        </w:rPr>
        <w:t> </w:t>
      </w:r>
      <w:r>
        <w:rPr>
          <w:w w:val="120"/>
          <w:sz w:val="19"/>
        </w:rPr>
        <w:t>podría</w:t>
      </w:r>
      <w:r>
        <w:rPr>
          <w:spacing w:val="-30"/>
          <w:w w:val="120"/>
          <w:sz w:val="19"/>
        </w:rPr>
        <w:t> </w:t>
      </w:r>
      <w:r>
        <w:rPr>
          <w:w w:val="120"/>
          <w:sz w:val="19"/>
        </w:rPr>
        <w:t>ser:</w:t>
      </w:r>
      <w:r>
        <w:rPr>
          <w:spacing w:val="-30"/>
          <w:w w:val="120"/>
          <w:sz w:val="19"/>
        </w:rPr>
        <w:t> </w:t>
      </w:r>
      <w:r>
        <w:rPr>
          <w:w w:val="120"/>
          <w:sz w:val="19"/>
        </w:rPr>
        <w:t>¿A</w:t>
      </w:r>
      <w:r>
        <w:rPr>
          <w:spacing w:val="-30"/>
          <w:w w:val="120"/>
          <w:sz w:val="19"/>
        </w:rPr>
        <w:t> </w:t>
      </w:r>
      <w:r>
        <w:rPr>
          <w:w w:val="120"/>
          <w:sz w:val="19"/>
        </w:rPr>
        <w:t>qué</w:t>
      </w:r>
      <w:r>
        <w:rPr>
          <w:spacing w:val="-30"/>
          <w:w w:val="120"/>
          <w:sz w:val="19"/>
        </w:rPr>
        <w:t> </w:t>
      </w:r>
      <w:r>
        <w:rPr>
          <w:w w:val="120"/>
          <w:sz w:val="19"/>
        </w:rPr>
        <w:t>tipo</w:t>
      </w:r>
      <w:r>
        <w:rPr>
          <w:spacing w:val="-30"/>
          <w:w w:val="120"/>
          <w:sz w:val="19"/>
        </w:rPr>
        <w:t> </w:t>
      </w:r>
      <w:r>
        <w:rPr>
          <w:w w:val="120"/>
          <w:sz w:val="19"/>
        </w:rPr>
        <w:t>de</w:t>
      </w:r>
      <w:r>
        <w:rPr>
          <w:spacing w:val="-30"/>
          <w:w w:val="120"/>
          <w:sz w:val="19"/>
        </w:rPr>
        <w:t> </w:t>
      </w:r>
      <w:r>
        <w:rPr>
          <w:w w:val="120"/>
          <w:sz w:val="19"/>
        </w:rPr>
        <w:t>innovación</w:t>
      </w:r>
      <w:r>
        <w:rPr>
          <w:spacing w:val="-30"/>
          <w:w w:val="120"/>
          <w:sz w:val="19"/>
        </w:rPr>
        <w:t> </w:t>
      </w:r>
      <w:r>
        <w:rPr>
          <w:w w:val="120"/>
          <w:sz w:val="19"/>
        </w:rPr>
        <w:t>(s)</w:t>
      </w:r>
      <w:r>
        <w:rPr>
          <w:spacing w:val="-30"/>
          <w:w w:val="120"/>
          <w:sz w:val="19"/>
        </w:rPr>
        <w:t> </w:t>
      </w:r>
      <w:r>
        <w:rPr>
          <w:w w:val="120"/>
          <w:sz w:val="19"/>
        </w:rPr>
        <w:t>(producto,</w:t>
      </w:r>
      <w:r>
        <w:rPr>
          <w:spacing w:val="-30"/>
          <w:w w:val="120"/>
          <w:sz w:val="19"/>
        </w:rPr>
        <w:t> </w:t>
      </w:r>
      <w:r>
        <w:rPr>
          <w:w w:val="120"/>
          <w:sz w:val="19"/>
        </w:rPr>
        <w:t>pro-</w:t>
      </w:r>
      <w:r>
        <w:rPr>
          <w:w w:val="113"/>
          <w:sz w:val="19"/>
        </w:rPr>
        <w:t> </w:t>
      </w:r>
      <w:r>
        <w:rPr>
          <w:w w:val="120"/>
          <w:sz w:val="19"/>
        </w:rPr>
        <w:t>ceso,</w:t>
      </w:r>
      <w:r>
        <w:rPr>
          <w:spacing w:val="-23"/>
          <w:w w:val="120"/>
          <w:sz w:val="19"/>
        </w:rPr>
        <w:t> </w:t>
      </w:r>
      <w:r>
        <w:rPr>
          <w:w w:val="120"/>
          <w:sz w:val="19"/>
        </w:rPr>
        <w:t>organización,</w:t>
      </w:r>
      <w:r>
        <w:rPr>
          <w:spacing w:val="-23"/>
          <w:w w:val="120"/>
          <w:sz w:val="19"/>
        </w:rPr>
        <w:t> </w:t>
      </w:r>
      <w:r>
        <w:rPr>
          <w:w w:val="120"/>
          <w:sz w:val="19"/>
        </w:rPr>
        <w:t>mercadotecnia)</w:t>
      </w:r>
      <w:r>
        <w:rPr>
          <w:spacing w:val="-23"/>
          <w:w w:val="120"/>
          <w:sz w:val="19"/>
        </w:rPr>
        <w:t> </w:t>
      </w:r>
      <w:r>
        <w:rPr>
          <w:w w:val="120"/>
          <w:sz w:val="19"/>
        </w:rPr>
        <w:t>se</w:t>
      </w:r>
      <w:r>
        <w:rPr>
          <w:spacing w:val="-23"/>
          <w:w w:val="120"/>
          <w:sz w:val="19"/>
        </w:rPr>
        <w:t> </w:t>
      </w:r>
      <w:r>
        <w:rPr>
          <w:w w:val="120"/>
          <w:sz w:val="19"/>
        </w:rPr>
        <w:t>asocia</w:t>
      </w:r>
      <w:r>
        <w:rPr>
          <w:spacing w:val="-23"/>
          <w:w w:val="120"/>
          <w:sz w:val="19"/>
        </w:rPr>
        <w:t> </w:t>
      </w:r>
      <w:r>
        <w:rPr>
          <w:w w:val="120"/>
          <w:sz w:val="19"/>
        </w:rPr>
        <w:t>cada</w:t>
      </w:r>
      <w:r>
        <w:rPr>
          <w:spacing w:val="-23"/>
          <w:w w:val="120"/>
          <w:sz w:val="19"/>
        </w:rPr>
        <w:t> </w:t>
      </w:r>
      <w:r>
        <w:rPr>
          <w:w w:val="120"/>
          <w:sz w:val="19"/>
        </w:rPr>
        <w:t>vínculo?</w:t>
      </w:r>
      <w:r>
        <w:rPr>
          <w:spacing w:val="-23"/>
          <w:w w:val="120"/>
          <w:sz w:val="19"/>
        </w:rPr>
        <w:t> </w:t>
      </w:r>
      <w:r>
        <w:rPr>
          <w:w w:val="120"/>
          <w:sz w:val="19"/>
        </w:rPr>
        <w:t>La</w:t>
      </w:r>
      <w:r>
        <w:rPr>
          <w:spacing w:val="-23"/>
          <w:w w:val="120"/>
          <w:sz w:val="19"/>
        </w:rPr>
        <w:t> </w:t>
      </w:r>
      <w:r>
        <w:rPr>
          <w:w w:val="120"/>
          <w:sz w:val="19"/>
        </w:rPr>
        <w:t>principal</w:t>
      </w:r>
      <w:r>
        <w:rPr>
          <w:spacing w:val="-23"/>
          <w:w w:val="120"/>
          <w:sz w:val="19"/>
        </w:rPr>
        <w:t> </w:t>
      </w:r>
      <w:r>
        <w:rPr>
          <w:w w:val="120"/>
          <w:sz w:val="19"/>
        </w:rPr>
        <w:t>ven- taja</w:t>
      </w:r>
      <w:r>
        <w:rPr>
          <w:spacing w:val="-4"/>
          <w:w w:val="120"/>
          <w:sz w:val="19"/>
        </w:rPr>
        <w:t> </w:t>
      </w:r>
      <w:r>
        <w:rPr>
          <w:w w:val="120"/>
          <w:sz w:val="19"/>
        </w:rPr>
        <w:t>de</w:t>
      </w:r>
      <w:r>
        <w:rPr>
          <w:spacing w:val="-4"/>
          <w:w w:val="120"/>
          <w:sz w:val="19"/>
        </w:rPr>
        <w:t> </w:t>
      </w:r>
      <w:r>
        <w:rPr>
          <w:w w:val="120"/>
          <w:sz w:val="19"/>
        </w:rPr>
        <w:t>esta</w:t>
      </w:r>
      <w:r>
        <w:rPr>
          <w:spacing w:val="-4"/>
          <w:w w:val="120"/>
          <w:sz w:val="19"/>
        </w:rPr>
        <w:t> </w:t>
      </w:r>
      <w:r>
        <w:rPr>
          <w:w w:val="120"/>
          <w:sz w:val="19"/>
        </w:rPr>
        <w:t>opción</w:t>
      </w:r>
      <w:r>
        <w:rPr>
          <w:spacing w:val="-4"/>
          <w:w w:val="120"/>
          <w:sz w:val="19"/>
        </w:rPr>
        <w:t> </w:t>
      </w:r>
      <w:r>
        <w:rPr>
          <w:w w:val="120"/>
          <w:sz w:val="19"/>
        </w:rPr>
        <w:t>es</w:t>
      </w:r>
      <w:r>
        <w:rPr>
          <w:spacing w:val="-4"/>
          <w:w w:val="120"/>
          <w:sz w:val="19"/>
        </w:rPr>
        <w:t> </w:t>
      </w:r>
      <w:r>
        <w:rPr>
          <w:w w:val="120"/>
          <w:sz w:val="19"/>
        </w:rPr>
        <w:t>que</w:t>
      </w:r>
      <w:r>
        <w:rPr>
          <w:spacing w:val="-4"/>
          <w:w w:val="120"/>
          <w:sz w:val="19"/>
        </w:rPr>
        <w:t> </w:t>
      </w:r>
      <w:r>
        <w:rPr>
          <w:w w:val="120"/>
          <w:sz w:val="19"/>
        </w:rPr>
        <w:t>permite</w:t>
      </w:r>
      <w:r>
        <w:rPr>
          <w:spacing w:val="-4"/>
          <w:w w:val="120"/>
          <w:sz w:val="19"/>
        </w:rPr>
        <w:t> </w:t>
      </w:r>
      <w:r>
        <w:rPr>
          <w:w w:val="120"/>
          <w:sz w:val="19"/>
        </w:rPr>
        <w:t>obtener</w:t>
      </w:r>
      <w:r>
        <w:rPr>
          <w:spacing w:val="-4"/>
          <w:w w:val="120"/>
          <w:sz w:val="19"/>
        </w:rPr>
        <w:t> </w:t>
      </w:r>
      <w:r>
        <w:rPr>
          <w:w w:val="120"/>
          <w:sz w:val="19"/>
        </w:rPr>
        <w:t>información</w:t>
      </w:r>
      <w:r>
        <w:rPr>
          <w:spacing w:val="-4"/>
          <w:w w:val="120"/>
          <w:sz w:val="19"/>
        </w:rPr>
        <w:t> </w:t>
      </w:r>
      <w:r>
        <w:rPr>
          <w:w w:val="120"/>
          <w:sz w:val="19"/>
        </w:rPr>
        <w:t>más</w:t>
      </w:r>
      <w:r>
        <w:rPr>
          <w:spacing w:val="-4"/>
          <w:w w:val="120"/>
          <w:sz w:val="19"/>
        </w:rPr>
        <w:t> </w:t>
      </w:r>
      <w:r>
        <w:rPr>
          <w:w w:val="120"/>
          <w:sz w:val="19"/>
        </w:rPr>
        <w:t>detallada</w:t>
      </w:r>
      <w:r>
        <w:rPr>
          <w:spacing w:val="-4"/>
          <w:w w:val="120"/>
          <w:sz w:val="19"/>
        </w:rPr>
        <w:t> </w:t>
      </w:r>
      <w:r>
        <w:rPr>
          <w:w w:val="120"/>
          <w:sz w:val="19"/>
        </w:rPr>
        <w:t>sobre el</w:t>
      </w:r>
      <w:r>
        <w:rPr>
          <w:spacing w:val="-20"/>
          <w:w w:val="120"/>
          <w:sz w:val="19"/>
        </w:rPr>
        <w:t> </w:t>
      </w:r>
      <w:r>
        <w:rPr>
          <w:w w:val="120"/>
          <w:sz w:val="19"/>
        </w:rPr>
        <w:t>tipo</w:t>
      </w:r>
      <w:r>
        <w:rPr>
          <w:spacing w:val="-20"/>
          <w:w w:val="120"/>
          <w:sz w:val="19"/>
        </w:rPr>
        <w:t> </w:t>
      </w:r>
      <w:r>
        <w:rPr>
          <w:w w:val="120"/>
          <w:sz w:val="19"/>
        </w:rPr>
        <w:t>de</w:t>
      </w:r>
      <w:r>
        <w:rPr>
          <w:spacing w:val="-20"/>
          <w:w w:val="120"/>
          <w:sz w:val="19"/>
        </w:rPr>
        <w:t> </w:t>
      </w:r>
      <w:r>
        <w:rPr>
          <w:w w:val="120"/>
          <w:sz w:val="19"/>
        </w:rPr>
        <w:t>innovación</w:t>
      </w:r>
      <w:r>
        <w:rPr>
          <w:spacing w:val="-20"/>
          <w:w w:val="120"/>
          <w:sz w:val="19"/>
        </w:rPr>
        <w:t> </w:t>
      </w:r>
      <w:r>
        <w:rPr>
          <w:w w:val="120"/>
          <w:sz w:val="19"/>
        </w:rPr>
        <w:t>referida</w:t>
      </w:r>
      <w:r>
        <w:rPr>
          <w:spacing w:val="-20"/>
          <w:w w:val="120"/>
          <w:sz w:val="19"/>
        </w:rPr>
        <w:t> </w:t>
      </w:r>
      <w:r>
        <w:rPr>
          <w:w w:val="120"/>
          <w:sz w:val="19"/>
        </w:rPr>
        <w:t>a</w:t>
      </w:r>
      <w:r>
        <w:rPr>
          <w:spacing w:val="-20"/>
          <w:w w:val="120"/>
          <w:sz w:val="19"/>
        </w:rPr>
        <w:t> </w:t>
      </w:r>
      <w:r>
        <w:rPr>
          <w:w w:val="120"/>
          <w:sz w:val="19"/>
        </w:rPr>
        <w:t>cada</w:t>
      </w:r>
      <w:r>
        <w:rPr>
          <w:spacing w:val="-20"/>
          <w:w w:val="120"/>
          <w:sz w:val="19"/>
        </w:rPr>
        <w:t> </w:t>
      </w:r>
      <w:r>
        <w:rPr>
          <w:w w:val="120"/>
          <w:sz w:val="19"/>
        </w:rPr>
        <w:t>vínculo.</w:t>
      </w:r>
    </w:p>
    <w:p>
      <w:pPr>
        <w:pStyle w:val="BodyText"/>
        <w:spacing w:before="12"/>
        <w:rPr>
          <w:sz w:val="18"/>
        </w:rPr>
      </w:pPr>
    </w:p>
    <w:p>
      <w:pPr>
        <w:pStyle w:val="ListParagraph"/>
        <w:numPr>
          <w:ilvl w:val="2"/>
          <w:numId w:val="60"/>
        </w:numPr>
        <w:tabs>
          <w:tab w:pos="1589" w:val="left" w:leader="none"/>
        </w:tabs>
        <w:spacing w:line="240" w:lineRule="auto" w:before="0" w:after="0"/>
        <w:ind w:left="1588" w:right="0" w:hanging="565"/>
        <w:jc w:val="both"/>
        <w:rPr>
          <w:rFonts w:ascii="Verdana" w:hAnsi="Verdana"/>
          <w:i/>
          <w:sz w:val="19"/>
        </w:rPr>
      </w:pPr>
      <w:r>
        <w:rPr>
          <w:rFonts w:ascii="Verdana" w:hAnsi="Verdana"/>
          <w:i/>
          <w:sz w:val="19"/>
        </w:rPr>
        <w:t>Quién desarrolla la</w:t>
      </w:r>
      <w:r>
        <w:rPr>
          <w:rFonts w:ascii="Verdana" w:hAnsi="Verdana"/>
          <w:i/>
          <w:spacing w:val="-43"/>
          <w:sz w:val="19"/>
        </w:rPr>
        <w:t> </w:t>
      </w:r>
      <w:r>
        <w:rPr>
          <w:rFonts w:ascii="Verdana" w:hAnsi="Verdana"/>
          <w:i/>
          <w:sz w:val="19"/>
        </w:rPr>
        <w:t>innovación</w:t>
      </w:r>
    </w:p>
    <w:p>
      <w:pPr>
        <w:pStyle w:val="ListParagraph"/>
        <w:numPr>
          <w:ilvl w:val="0"/>
          <w:numId w:val="57"/>
        </w:numPr>
        <w:tabs>
          <w:tab w:pos="1644" w:val="left" w:leader="none"/>
        </w:tabs>
        <w:spacing w:line="240" w:lineRule="auto" w:before="84" w:after="0"/>
        <w:ind w:left="1023" w:right="1051" w:firstLine="0"/>
        <w:jc w:val="both"/>
        <w:rPr>
          <w:sz w:val="19"/>
        </w:rPr>
      </w:pPr>
      <w:r>
        <w:rPr>
          <w:w w:val="120"/>
          <w:sz w:val="19"/>
        </w:rPr>
        <w:t>Se</w:t>
      </w:r>
      <w:r>
        <w:rPr>
          <w:spacing w:val="-36"/>
          <w:w w:val="120"/>
          <w:sz w:val="19"/>
        </w:rPr>
        <w:t> </w:t>
      </w:r>
      <w:r>
        <w:rPr>
          <w:w w:val="120"/>
          <w:sz w:val="19"/>
        </w:rPr>
        <w:t>puede</w:t>
      </w:r>
      <w:r>
        <w:rPr>
          <w:spacing w:val="-36"/>
          <w:w w:val="120"/>
          <w:sz w:val="19"/>
        </w:rPr>
        <w:t> </w:t>
      </w:r>
      <w:r>
        <w:rPr>
          <w:w w:val="120"/>
          <w:sz w:val="19"/>
        </w:rPr>
        <w:t>obtener</w:t>
      </w:r>
      <w:r>
        <w:rPr>
          <w:spacing w:val="-36"/>
          <w:w w:val="120"/>
          <w:sz w:val="19"/>
        </w:rPr>
        <w:t> </w:t>
      </w:r>
      <w:r>
        <w:rPr>
          <w:w w:val="120"/>
          <w:sz w:val="19"/>
        </w:rPr>
        <w:t>información</w:t>
      </w:r>
      <w:r>
        <w:rPr>
          <w:spacing w:val="-36"/>
          <w:w w:val="120"/>
          <w:sz w:val="19"/>
        </w:rPr>
        <w:t> </w:t>
      </w:r>
      <w:r>
        <w:rPr>
          <w:w w:val="120"/>
          <w:sz w:val="19"/>
        </w:rPr>
        <w:t>complementaria</w:t>
      </w:r>
      <w:r>
        <w:rPr>
          <w:spacing w:val="-36"/>
          <w:w w:val="120"/>
          <w:sz w:val="19"/>
        </w:rPr>
        <w:t> </w:t>
      </w:r>
      <w:r>
        <w:rPr>
          <w:w w:val="120"/>
          <w:sz w:val="19"/>
        </w:rPr>
        <w:t>sobre</w:t>
      </w:r>
      <w:r>
        <w:rPr>
          <w:spacing w:val="-36"/>
          <w:w w:val="120"/>
          <w:sz w:val="19"/>
        </w:rPr>
        <w:t> </w:t>
      </w:r>
      <w:r>
        <w:rPr>
          <w:w w:val="120"/>
          <w:sz w:val="19"/>
        </w:rPr>
        <w:t>la</w:t>
      </w:r>
      <w:r>
        <w:rPr>
          <w:spacing w:val="-36"/>
          <w:w w:val="120"/>
          <w:sz w:val="19"/>
        </w:rPr>
        <w:t> </w:t>
      </w:r>
      <w:r>
        <w:rPr>
          <w:w w:val="120"/>
          <w:sz w:val="19"/>
        </w:rPr>
        <w:t>difusión</w:t>
      </w:r>
      <w:r>
        <w:rPr>
          <w:spacing w:val="-36"/>
          <w:w w:val="120"/>
          <w:sz w:val="19"/>
        </w:rPr>
        <w:t> </w:t>
      </w:r>
      <w:r>
        <w:rPr>
          <w:w w:val="120"/>
          <w:sz w:val="19"/>
        </w:rPr>
        <w:t>solici- tando</w:t>
      </w:r>
      <w:r>
        <w:rPr>
          <w:spacing w:val="-19"/>
          <w:w w:val="120"/>
          <w:sz w:val="19"/>
        </w:rPr>
        <w:t> </w:t>
      </w:r>
      <w:r>
        <w:rPr>
          <w:w w:val="120"/>
          <w:sz w:val="19"/>
        </w:rPr>
        <w:t>datos</w:t>
      </w:r>
      <w:r>
        <w:rPr>
          <w:spacing w:val="-19"/>
          <w:w w:val="120"/>
          <w:sz w:val="19"/>
        </w:rPr>
        <w:t> </w:t>
      </w:r>
      <w:r>
        <w:rPr>
          <w:w w:val="120"/>
          <w:sz w:val="19"/>
        </w:rPr>
        <w:t>sobre</w:t>
      </w:r>
      <w:r>
        <w:rPr>
          <w:spacing w:val="-19"/>
          <w:w w:val="120"/>
          <w:sz w:val="19"/>
        </w:rPr>
        <w:t> </w:t>
      </w:r>
      <w:r>
        <w:rPr>
          <w:w w:val="120"/>
          <w:sz w:val="19"/>
        </w:rPr>
        <w:t>quién</w:t>
      </w:r>
      <w:r>
        <w:rPr>
          <w:spacing w:val="-19"/>
          <w:w w:val="120"/>
          <w:sz w:val="19"/>
        </w:rPr>
        <w:t> </w:t>
      </w:r>
      <w:r>
        <w:rPr>
          <w:w w:val="120"/>
          <w:sz w:val="19"/>
        </w:rPr>
        <w:t>desarrolla</w:t>
      </w:r>
      <w:r>
        <w:rPr>
          <w:spacing w:val="-19"/>
          <w:w w:val="120"/>
          <w:sz w:val="19"/>
        </w:rPr>
        <w:t> </w:t>
      </w:r>
      <w:r>
        <w:rPr>
          <w:w w:val="120"/>
          <w:sz w:val="19"/>
        </w:rPr>
        <w:t>las</w:t>
      </w:r>
      <w:r>
        <w:rPr>
          <w:spacing w:val="-19"/>
          <w:w w:val="120"/>
          <w:sz w:val="19"/>
        </w:rPr>
        <w:t> </w:t>
      </w:r>
      <w:r>
        <w:rPr>
          <w:w w:val="120"/>
          <w:sz w:val="19"/>
        </w:rPr>
        <w:t>innovaciones</w:t>
      </w:r>
      <w:r>
        <w:rPr>
          <w:spacing w:val="-19"/>
          <w:w w:val="120"/>
          <w:sz w:val="19"/>
        </w:rPr>
        <w:t> </w:t>
      </w:r>
      <w:r>
        <w:rPr>
          <w:w w:val="120"/>
          <w:sz w:val="19"/>
        </w:rPr>
        <w:t>de</w:t>
      </w:r>
      <w:r>
        <w:rPr>
          <w:spacing w:val="-19"/>
          <w:w w:val="120"/>
          <w:sz w:val="19"/>
        </w:rPr>
        <w:t> </w:t>
      </w:r>
      <w:r>
        <w:rPr>
          <w:w w:val="120"/>
          <w:sz w:val="19"/>
        </w:rPr>
        <w:t>la</w:t>
      </w:r>
      <w:r>
        <w:rPr>
          <w:spacing w:val="-19"/>
          <w:w w:val="120"/>
          <w:sz w:val="19"/>
        </w:rPr>
        <w:t> </w:t>
      </w:r>
      <w:r>
        <w:rPr>
          <w:w w:val="120"/>
          <w:sz w:val="19"/>
        </w:rPr>
        <w:t>empresa.</w:t>
      </w:r>
      <w:r>
        <w:rPr>
          <w:spacing w:val="-19"/>
          <w:w w:val="120"/>
          <w:sz w:val="19"/>
        </w:rPr>
        <w:t> </w:t>
      </w:r>
      <w:r>
        <w:rPr>
          <w:w w:val="120"/>
          <w:sz w:val="19"/>
        </w:rPr>
        <w:t>Preguntas de</w:t>
      </w:r>
      <w:r>
        <w:rPr>
          <w:spacing w:val="-15"/>
          <w:w w:val="120"/>
          <w:sz w:val="19"/>
        </w:rPr>
        <w:t> </w:t>
      </w:r>
      <w:r>
        <w:rPr>
          <w:w w:val="120"/>
          <w:sz w:val="19"/>
        </w:rPr>
        <w:t>este</w:t>
      </w:r>
      <w:r>
        <w:rPr>
          <w:spacing w:val="-15"/>
          <w:w w:val="120"/>
          <w:sz w:val="19"/>
        </w:rPr>
        <w:t> </w:t>
      </w:r>
      <w:r>
        <w:rPr>
          <w:w w:val="120"/>
          <w:sz w:val="19"/>
        </w:rPr>
        <w:t>orden</w:t>
      </w:r>
      <w:r>
        <w:rPr>
          <w:spacing w:val="-15"/>
          <w:w w:val="120"/>
          <w:sz w:val="19"/>
        </w:rPr>
        <w:t> </w:t>
      </w:r>
      <w:r>
        <w:rPr>
          <w:w w:val="120"/>
          <w:sz w:val="19"/>
        </w:rPr>
        <w:t>ya</w:t>
      </w:r>
      <w:r>
        <w:rPr>
          <w:spacing w:val="-15"/>
          <w:w w:val="120"/>
          <w:sz w:val="19"/>
        </w:rPr>
        <w:t> </w:t>
      </w:r>
      <w:r>
        <w:rPr>
          <w:w w:val="120"/>
          <w:sz w:val="19"/>
        </w:rPr>
        <w:t>se</w:t>
      </w:r>
      <w:r>
        <w:rPr>
          <w:spacing w:val="-15"/>
          <w:w w:val="120"/>
          <w:sz w:val="19"/>
        </w:rPr>
        <w:t> </w:t>
      </w:r>
      <w:r>
        <w:rPr>
          <w:w w:val="120"/>
          <w:sz w:val="19"/>
        </w:rPr>
        <w:t>han</w:t>
      </w:r>
      <w:r>
        <w:rPr>
          <w:spacing w:val="-15"/>
          <w:w w:val="120"/>
          <w:sz w:val="19"/>
        </w:rPr>
        <w:t> </w:t>
      </w:r>
      <w:r>
        <w:rPr>
          <w:w w:val="120"/>
          <w:sz w:val="19"/>
        </w:rPr>
        <w:t>incluido</w:t>
      </w:r>
      <w:r>
        <w:rPr>
          <w:spacing w:val="-15"/>
          <w:w w:val="120"/>
          <w:sz w:val="19"/>
        </w:rPr>
        <w:t> </w:t>
      </w:r>
      <w:r>
        <w:rPr>
          <w:w w:val="120"/>
          <w:sz w:val="19"/>
        </w:rPr>
        <w:t>en</w:t>
      </w:r>
      <w:r>
        <w:rPr>
          <w:spacing w:val="-15"/>
          <w:w w:val="120"/>
          <w:sz w:val="19"/>
        </w:rPr>
        <w:t> </w:t>
      </w:r>
      <w:r>
        <w:rPr>
          <w:w w:val="120"/>
          <w:sz w:val="19"/>
        </w:rPr>
        <w:t>una</w:t>
      </w:r>
      <w:r>
        <w:rPr>
          <w:spacing w:val="-15"/>
          <w:w w:val="120"/>
          <w:sz w:val="19"/>
        </w:rPr>
        <w:t> </w:t>
      </w:r>
      <w:r>
        <w:rPr>
          <w:w w:val="120"/>
          <w:sz w:val="19"/>
        </w:rPr>
        <w:t>serie</w:t>
      </w:r>
      <w:r>
        <w:rPr>
          <w:spacing w:val="-15"/>
          <w:w w:val="120"/>
          <w:sz w:val="19"/>
        </w:rPr>
        <w:t> </w:t>
      </w:r>
      <w:r>
        <w:rPr>
          <w:w w:val="120"/>
          <w:sz w:val="19"/>
        </w:rPr>
        <w:t>de</w:t>
      </w:r>
      <w:r>
        <w:rPr>
          <w:spacing w:val="-15"/>
          <w:w w:val="120"/>
          <w:sz w:val="19"/>
        </w:rPr>
        <w:t> </w:t>
      </w:r>
      <w:r>
        <w:rPr>
          <w:w w:val="120"/>
          <w:sz w:val="19"/>
        </w:rPr>
        <w:t>encuestas,</w:t>
      </w:r>
      <w:r>
        <w:rPr>
          <w:spacing w:val="-15"/>
          <w:w w:val="120"/>
          <w:sz w:val="19"/>
        </w:rPr>
        <w:t> </w:t>
      </w:r>
      <w:r>
        <w:rPr>
          <w:w w:val="120"/>
          <w:sz w:val="19"/>
        </w:rPr>
        <w:t>lo</w:t>
      </w:r>
      <w:r>
        <w:rPr>
          <w:spacing w:val="-15"/>
          <w:w w:val="120"/>
          <w:sz w:val="19"/>
        </w:rPr>
        <w:t> </w:t>
      </w:r>
      <w:r>
        <w:rPr>
          <w:w w:val="120"/>
          <w:sz w:val="19"/>
        </w:rPr>
        <w:t>que</w:t>
      </w:r>
      <w:r>
        <w:rPr>
          <w:spacing w:val="-15"/>
          <w:w w:val="120"/>
          <w:sz w:val="19"/>
        </w:rPr>
        <w:t> </w:t>
      </w:r>
      <w:r>
        <w:rPr>
          <w:w w:val="120"/>
          <w:sz w:val="19"/>
        </w:rPr>
        <w:t>puede</w:t>
      </w:r>
      <w:r>
        <w:rPr>
          <w:spacing w:val="-15"/>
          <w:w w:val="120"/>
          <w:sz w:val="19"/>
        </w:rPr>
        <w:t> </w:t>
      </w:r>
      <w:r>
        <w:rPr>
          <w:w w:val="120"/>
          <w:sz w:val="19"/>
        </w:rPr>
        <w:t>faci- litar información sobre el grado de actividad de las empresas en cuanto al desarrollo de su innovación, su posible interacción con otras empresas</w:t>
      </w:r>
      <w:r>
        <w:rPr>
          <w:spacing w:val="-40"/>
          <w:w w:val="120"/>
          <w:sz w:val="19"/>
        </w:rPr>
        <w:t> </w:t>
      </w:r>
      <w:r>
        <w:rPr>
          <w:w w:val="120"/>
          <w:sz w:val="19"/>
        </w:rPr>
        <w:t>para este</w:t>
      </w:r>
      <w:r>
        <w:rPr>
          <w:spacing w:val="-23"/>
          <w:w w:val="120"/>
          <w:sz w:val="19"/>
        </w:rPr>
        <w:t> </w:t>
      </w:r>
      <w:r>
        <w:rPr>
          <w:w w:val="120"/>
          <w:sz w:val="19"/>
        </w:rPr>
        <w:t>desarrollo</w:t>
      </w:r>
      <w:r>
        <w:rPr>
          <w:spacing w:val="-23"/>
          <w:w w:val="120"/>
          <w:sz w:val="19"/>
        </w:rPr>
        <w:t> </w:t>
      </w:r>
      <w:r>
        <w:rPr>
          <w:w w:val="120"/>
          <w:sz w:val="19"/>
        </w:rPr>
        <w:t>o</w:t>
      </w:r>
      <w:r>
        <w:rPr>
          <w:spacing w:val="-23"/>
          <w:w w:val="120"/>
          <w:sz w:val="19"/>
        </w:rPr>
        <w:t> </w:t>
      </w:r>
      <w:r>
        <w:rPr>
          <w:w w:val="120"/>
          <w:sz w:val="19"/>
        </w:rPr>
        <w:t>si</w:t>
      </w:r>
      <w:r>
        <w:rPr>
          <w:spacing w:val="-23"/>
          <w:w w:val="120"/>
          <w:sz w:val="19"/>
        </w:rPr>
        <w:t> </w:t>
      </w:r>
      <w:r>
        <w:rPr>
          <w:w w:val="120"/>
          <w:sz w:val="19"/>
        </w:rPr>
        <w:t>se</w:t>
      </w:r>
      <w:r>
        <w:rPr>
          <w:spacing w:val="-23"/>
          <w:w w:val="120"/>
          <w:sz w:val="19"/>
        </w:rPr>
        <w:t> </w:t>
      </w:r>
      <w:r>
        <w:rPr>
          <w:w w:val="120"/>
          <w:sz w:val="19"/>
        </w:rPr>
        <w:t>ha</w:t>
      </w:r>
      <w:r>
        <w:rPr>
          <w:spacing w:val="-23"/>
          <w:w w:val="120"/>
          <w:sz w:val="19"/>
        </w:rPr>
        <w:t> </w:t>
      </w:r>
      <w:r>
        <w:rPr>
          <w:w w:val="120"/>
          <w:sz w:val="19"/>
        </w:rPr>
        <w:t>llevado</w:t>
      </w:r>
      <w:r>
        <w:rPr>
          <w:spacing w:val="-23"/>
          <w:w w:val="120"/>
          <w:sz w:val="19"/>
        </w:rPr>
        <w:t> </w:t>
      </w:r>
      <w:r>
        <w:rPr>
          <w:w w:val="120"/>
          <w:sz w:val="19"/>
        </w:rPr>
        <w:t>principalmente</w:t>
      </w:r>
      <w:r>
        <w:rPr>
          <w:spacing w:val="-23"/>
          <w:w w:val="120"/>
          <w:sz w:val="19"/>
        </w:rPr>
        <w:t> </w:t>
      </w:r>
      <w:r>
        <w:rPr>
          <w:w w:val="120"/>
          <w:sz w:val="19"/>
        </w:rPr>
        <w:t>fuera</w:t>
      </w:r>
      <w:r>
        <w:rPr>
          <w:spacing w:val="-23"/>
          <w:w w:val="120"/>
          <w:sz w:val="19"/>
        </w:rPr>
        <w:t> </w:t>
      </w:r>
      <w:r>
        <w:rPr>
          <w:w w:val="120"/>
          <w:sz w:val="19"/>
        </w:rPr>
        <w:t>de</w:t>
      </w:r>
      <w:r>
        <w:rPr>
          <w:spacing w:val="-23"/>
          <w:w w:val="120"/>
          <w:sz w:val="19"/>
        </w:rPr>
        <w:t> </w:t>
      </w:r>
      <w:r>
        <w:rPr>
          <w:w w:val="120"/>
          <w:sz w:val="19"/>
        </w:rPr>
        <w:t>la</w:t>
      </w:r>
      <w:r>
        <w:rPr>
          <w:spacing w:val="-23"/>
          <w:w w:val="120"/>
          <w:sz w:val="19"/>
        </w:rPr>
        <w:t> </w:t>
      </w:r>
      <w:r>
        <w:rPr>
          <w:w w:val="120"/>
          <w:sz w:val="19"/>
        </w:rPr>
        <w:t>empresa.</w:t>
      </w:r>
    </w:p>
    <w:p>
      <w:pPr>
        <w:pStyle w:val="ListParagraph"/>
        <w:numPr>
          <w:ilvl w:val="0"/>
          <w:numId w:val="57"/>
        </w:numPr>
        <w:tabs>
          <w:tab w:pos="1647" w:val="left" w:leader="none"/>
        </w:tabs>
        <w:spacing w:line="240" w:lineRule="auto" w:before="69" w:after="0"/>
        <w:ind w:left="1023" w:right="1051" w:firstLine="0"/>
        <w:jc w:val="both"/>
        <w:rPr>
          <w:sz w:val="19"/>
        </w:rPr>
      </w:pPr>
      <w:r>
        <w:rPr>
          <w:w w:val="115"/>
          <w:sz w:val="19"/>
        </w:rPr>
        <w:t>La información recogida será diferente de la que se obtiene con las preguntas sobre el grado de novedad (véase capítulo 3) ya que las   </w:t>
      </w:r>
      <w:r>
        <w:rPr>
          <w:spacing w:val="13"/>
          <w:w w:val="115"/>
          <w:sz w:val="19"/>
        </w:rPr>
        <w:t> </w:t>
      </w:r>
      <w:r>
        <w:rPr>
          <w:w w:val="115"/>
          <w:sz w:val="19"/>
        </w:rPr>
        <w:t>empresas</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BodyText"/>
        <w:ind w:left="1023" w:right="1050"/>
        <w:jc w:val="both"/>
      </w:pPr>
      <w:r>
        <w:rPr>
          <w:w w:val="120"/>
        </w:rPr>
        <w:t>pueden</w:t>
      </w:r>
      <w:r>
        <w:rPr>
          <w:spacing w:val="-18"/>
          <w:w w:val="120"/>
        </w:rPr>
        <w:t> </w:t>
      </w:r>
      <w:r>
        <w:rPr>
          <w:w w:val="120"/>
        </w:rPr>
        <w:t>muy</w:t>
      </w:r>
      <w:r>
        <w:rPr>
          <w:spacing w:val="-18"/>
          <w:w w:val="120"/>
        </w:rPr>
        <w:t> </w:t>
      </w:r>
      <w:r>
        <w:rPr>
          <w:w w:val="120"/>
        </w:rPr>
        <w:t>bien</w:t>
      </w:r>
      <w:r>
        <w:rPr>
          <w:spacing w:val="-18"/>
          <w:w w:val="120"/>
        </w:rPr>
        <w:t> </w:t>
      </w:r>
      <w:r>
        <w:rPr>
          <w:w w:val="120"/>
        </w:rPr>
        <w:t>estar</w:t>
      </w:r>
      <w:r>
        <w:rPr>
          <w:spacing w:val="-18"/>
          <w:w w:val="120"/>
        </w:rPr>
        <w:t> </w:t>
      </w:r>
      <w:r>
        <w:rPr>
          <w:w w:val="120"/>
        </w:rPr>
        <w:t>desarrollando</w:t>
      </w:r>
      <w:r>
        <w:rPr>
          <w:spacing w:val="-18"/>
          <w:w w:val="120"/>
        </w:rPr>
        <w:t> </w:t>
      </w:r>
      <w:r>
        <w:rPr>
          <w:w w:val="120"/>
        </w:rPr>
        <w:t>innovaciones</w:t>
      </w:r>
      <w:r>
        <w:rPr>
          <w:spacing w:val="-18"/>
          <w:w w:val="120"/>
        </w:rPr>
        <w:t> </w:t>
      </w:r>
      <w:r>
        <w:rPr>
          <w:w w:val="120"/>
        </w:rPr>
        <w:t>que</w:t>
      </w:r>
      <w:r>
        <w:rPr>
          <w:spacing w:val="-18"/>
          <w:w w:val="120"/>
        </w:rPr>
        <w:t> </w:t>
      </w:r>
      <w:r>
        <w:rPr>
          <w:w w:val="120"/>
        </w:rPr>
        <w:t>ya</w:t>
      </w:r>
      <w:r>
        <w:rPr>
          <w:spacing w:val="-18"/>
          <w:w w:val="120"/>
        </w:rPr>
        <w:t> </w:t>
      </w:r>
      <w:r>
        <w:rPr>
          <w:w w:val="120"/>
        </w:rPr>
        <w:t>han</w:t>
      </w:r>
      <w:r>
        <w:rPr>
          <w:spacing w:val="-18"/>
          <w:w w:val="120"/>
        </w:rPr>
        <w:t> </w:t>
      </w:r>
      <w:r>
        <w:rPr>
          <w:w w:val="120"/>
        </w:rPr>
        <w:t>sido</w:t>
      </w:r>
      <w:r>
        <w:rPr>
          <w:spacing w:val="-18"/>
          <w:w w:val="120"/>
        </w:rPr>
        <w:t> </w:t>
      </w:r>
      <w:r>
        <w:rPr>
          <w:w w:val="120"/>
        </w:rPr>
        <w:t>aplicadas por otras empresas. Se puede así saber hasta qué punto las empresas son innovadoras</w:t>
      </w:r>
      <w:r>
        <w:rPr>
          <w:spacing w:val="-7"/>
          <w:w w:val="120"/>
        </w:rPr>
        <w:t> </w:t>
      </w:r>
      <w:r>
        <w:rPr>
          <w:w w:val="120"/>
        </w:rPr>
        <w:t>aunque</w:t>
      </w:r>
      <w:r>
        <w:rPr>
          <w:spacing w:val="-7"/>
          <w:w w:val="120"/>
        </w:rPr>
        <w:t> </w:t>
      </w:r>
      <w:r>
        <w:rPr>
          <w:w w:val="120"/>
        </w:rPr>
        <w:t>sin</w:t>
      </w:r>
      <w:r>
        <w:rPr>
          <w:spacing w:val="-7"/>
          <w:w w:val="120"/>
        </w:rPr>
        <w:t> </w:t>
      </w:r>
      <w:r>
        <w:rPr>
          <w:w w:val="120"/>
        </w:rPr>
        <w:t>poder</w:t>
      </w:r>
      <w:r>
        <w:rPr>
          <w:spacing w:val="-7"/>
          <w:w w:val="120"/>
        </w:rPr>
        <w:t> </w:t>
      </w:r>
      <w:r>
        <w:rPr>
          <w:w w:val="120"/>
        </w:rPr>
        <w:t>determinar</w:t>
      </w:r>
      <w:r>
        <w:rPr>
          <w:spacing w:val="-7"/>
          <w:w w:val="120"/>
        </w:rPr>
        <w:t> </w:t>
      </w:r>
      <w:r>
        <w:rPr>
          <w:w w:val="120"/>
        </w:rPr>
        <w:t>necesariamente</w:t>
      </w:r>
      <w:r>
        <w:rPr>
          <w:spacing w:val="-7"/>
          <w:w w:val="120"/>
        </w:rPr>
        <w:t> </w:t>
      </w:r>
      <w:r>
        <w:rPr>
          <w:w w:val="120"/>
        </w:rPr>
        <w:t>el</w:t>
      </w:r>
      <w:r>
        <w:rPr>
          <w:spacing w:val="-7"/>
          <w:w w:val="120"/>
        </w:rPr>
        <w:t> </w:t>
      </w:r>
      <w:r>
        <w:rPr>
          <w:w w:val="120"/>
        </w:rPr>
        <w:t>grado</w:t>
      </w:r>
      <w:r>
        <w:rPr>
          <w:spacing w:val="-7"/>
          <w:w w:val="120"/>
        </w:rPr>
        <w:t> </w:t>
      </w:r>
      <w:r>
        <w:rPr>
          <w:w w:val="120"/>
        </w:rPr>
        <w:t>de</w:t>
      </w:r>
      <w:r>
        <w:rPr>
          <w:spacing w:val="-7"/>
          <w:w w:val="120"/>
        </w:rPr>
        <w:t> </w:t>
      </w:r>
      <w:r>
        <w:rPr>
          <w:w w:val="120"/>
        </w:rPr>
        <w:t>nove- dad de sus</w:t>
      </w:r>
      <w:r>
        <w:rPr>
          <w:spacing w:val="-21"/>
          <w:w w:val="120"/>
        </w:rPr>
        <w:t> </w:t>
      </w:r>
      <w:r>
        <w:rPr>
          <w:w w:val="120"/>
        </w:rPr>
        <w:t>innovaciones.</w:t>
      </w:r>
    </w:p>
    <w:p>
      <w:pPr>
        <w:pStyle w:val="ListParagraph"/>
        <w:numPr>
          <w:ilvl w:val="0"/>
          <w:numId w:val="57"/>
        </w:numPr>
        <w:tabs>
          <w:tab w:pos="1647" w:val="left" w:leader="none"/>
        </w:tabs>
        <w:spacing w:line="240" w:lineRule="auto" w:before="69" w:after="0"/>
        <w:ind w:left="1023" w:right="1050" w:firstLine="0"/>
        <w:jc w:val="both"/>
        <w:rPr>
          <w:sz w:val="19"/>
        </w:rPr>
      </w:pPr>
      <w:r>
        <w:rPr>
          <w:rFonts w:ascii="Arial" w:hAnsi="Arial"/>
          <w:b/>
          <w:w w:val="110"/>
          <w:sz w:val="19"/>
        </w:rPr>
        <w:t>Se</w:t>
      </w:r>
      <w:r>
        <w:rPr>
          <w:rFonts w:ascii="Arial" w:hAnsi="Arial"/>
          <w:b/>
          <w:spacing w:val="-34"/>
          <w:w w:val="110"/>
          <w:sz w:val="19"/>
        </w:rPr>
        <w:t> </w:t>
      </w:r>
      <w:r>
        <w:rPr>
          <w:rFonts w:ascii="Arial" w:hAnsi="Arial"/>
          <w:b/>
          <w:w w:val="110"/>
          <w:sz w:val="19"/>
        </w:rPr>
        <w:t>recomienda</w:t>
      </w:r>
      <w:r>
        <w:rPr>
          <w:rFonts w:ascii="Arial" w:hAnsi="Arial"/>
          <w:b/>
          <w:spacing w:val="-34"/>
          <w:w w:val="110"/>
          <w:sz w:val="19"/>
        </w:rPr>
        <w:t> </w:t>
      </w:r>
      <w:r>
        <w:rPr>
          <w:rFonts w:ascii="Arial" w:hAnsi="Arial"/>
          <w:b/>
          <w:w w:val="110"/>
          <w:sz w:val="19"/>
        </w:rPr>
        <w:t>plantear</w:t>
      </w:r>
      <w:r>
        <w:rPr>
          <w:rFonts w:ascii="Arial" w:hAnsi="Arial"/>
          <w:b/>
          <w:spacing w:val="-34"/>
          <w:w w:val="110"/>
          <w:sz w:val="19"/>
        </w:rPr>
        <w:t> </w:t>
      </w:r>
      <w:r>
        <w:rPr>
          <w:rFonts w:ascii="Arial" w:hAnsi="Arial"/>
          <w:b/>
          <w:w w:val="110"/>
          <w:sz w:val="19"/>
        </w:rPr>
        <w:t>preguntas</w:t>
      </w:r>
      <w:r>
        <w:rPr>
          <w:rFonts w:ascii="Arial" w:hAnsi="Arial"/>
          <w:b/>
          <w:spacing w:val="-34"/>
          <w:w w:val="110"/>
          <w:sz w:val="19"/>
        </w:rPr>
        <w:t> </w:t>
      </w:r>
      <w:r>
        <w:rPr>
          <w:rFonts w:ascii="Arial" w:hAnsi="Arial"/>
          <w:b/>
          <w:w w:val="110"/>
          <w:sz w:val="19"/>
        </w:rPr>
        <w:t>sobre</w:t>
      </w:r>
      <w:r>
        <w:rPr>
          <w:rFonts w:ascii="Arial" w:hAnsi="Arial"/>
          <w:b/>
          <w:spacing w:val="-34"/>
          <w:w w:val="110"/>
          <w:sz w:val="19"/>
        </w:rPr>
        <w:t> </w:t>
      </w:r>
      <w:r>
        <w:rPr>
          <w:rFonts w:ascii="Arial" w:hAnsi="Arial"/>
          <w:b/>
          <w:w w:val="110"/>
          <w:sz w:val="19"/>
        </w:rPr>
        <w:t>quién</w:t>
      </w:r>
      <w:r>
        <w:rPr>
          <w:rFonts w:ascii="Arial" w:hAnsi="Arial"/>
          <w:b/>
          <w:spacing w:val="-34"/>
          <w:w w:val="110"/>
          <w:sz w:val="19"/>
        </w:rPr>
        <w:t> </w:t>
      </w:r>
      <w:r>
        <w:rPr>
          <w:rFonts w:ascii="Arial" w:hAnsi="Arial"/>
          <w:b/>
          <w:w w:val="110"/>
          <w:sz w:val="19"/>
        </w:rPr>
        <w:t>desarrolla</w:t>
      </w:r>
      <w:r>
        <w:rPr>
          <w:rFonts w:ascii="Arial" w:hAnsi="Arial"/>
          <w:b/>
          <w:spacing w:val="-34"/>
          <w:w w:val="110"/>
          <w:sz w:val="19"/>
        </w:rPr>
        <w:t> </w:t>
      </w:r>
      <w:r>
        <w:rPr>
          <w:rFonts w:ascii="Arial" w:hAnsi="Arial"/>
          <w:b/>
          <w:w w:val="110"/>
          <w:sz w:val="19"/>
        </w:rPr>
        <w:t>las innovaciones de las empresas. </w:t>
      </w:r>
      <w:r>
        <w:rPr>
          <w:w w:val="110"/>
          <w:sz w:val="19"/>
        </w:rPr>
        <w:t>Para cada tipo de innovación se puede preguntar  a  la  empresa</w:t>
      </w:r>
      <w:r>
        <w:rPr>
          <w:spacing w:val="-12"/>
          <w:w w:val="110"/>
          <w:sz w:val="19"/>
        </w:rPr>
        <w:t> </w:t>
      </w:r>
      <w:r>
        <w:rPr>
          <w:w w:val="110"/>
          <w:sz w:val="19"/>
        </w:rPr>
        <w:t>si:</w:t>
      </w:r>
    </w:p>
    <w:p>
      <w:pPr>
        <w:pStyle w:val="ListParagraph"/>
        <w:numPr>
          <w:ilvl w:val="0"/>
          <w:numId w:val="59"/>
        </w:numPr>
        <w:tabs>
          <w:tab w:pos="1250" w:val="left" w:leader="none"/>
        </w:tabs>
        <w:spacing w:line="240" w:lineRule="auto" w:before="75" w:after="0"/>
        <w:ind w:left="1249" w:right="0" w:hanging="226"/>
        <w:jc w:val="both"/>
        <w:rPr>
          <w:sz w:val="19"/>
        </w:rPr>
      </w:pPr>
      <w:r>
        <w:rPr>
          <w:w w:val="120"/>
          <w:sz w:val="19"/>
        </w:rPr>
        <w:t>La</w:t>
      </w:r>
      <w:r>
        <w:rPr>
          <w:spacing w:val="-24"/>
          <w:w w:val="120"/>
          <w:sz w:val="19"/>
        </w:rPr>
        <w:t> </w:t>
      </w:r>
      <w:r>
        <w:rPr>
          <w:w w:val="120"/>
          <w:sz w:val="19"/>
        </w:rPr>
        <w:t>empresa</w:t>
      </w:r>
      <w:r>
        <w:rPr>
          <w:spacing w:val="-24"/>
          <w:w w:val="120"/>
          <w:sz w:val="19"/>
        </w:rPr>
        <w:t> </w:t>
      </w:r>
      <w:r>
        <w:rPr>
          <w:w w:val="120"/>
          <w:sz w:val="19"/>
        </w:rPr>
        <w:t>ha</w:t>
      </w:r>
      <w:r>
        <w:rPr>
          <w:spacing w:val="-24"/>
          <w:w w:val="120"/>
          <w:sz w:val="19"/>
        </w:rPr>
        <w:t> </w:t>
      </w:r>
      <w:r>
        <w:rPr>
          <w:w w:val="120"/>
          <w:sz w:val="19"/>
        </w:rPr>
        <w:t>desarrollado</w:t>
      </w:r>
      <w:r>
        <w:rPr>
          <w:spacing w:val="-24"/>
          <w:w w:val="120"/>
          <w:sz w:val="19"/>
        </w:rPr>
        <w:t> </w:t>
      </w:r>
      <w:r>
        <w:rPr>
          <w:w w:val="120"/>
          <w:sz w:val="19"/>
        </w:rPr>
        <w:t>las</w:t>
      </w:r>
      <w:r>
        <w:rPr>
          <w:spacing w:val="-24"/>
          <w:w w:val="120"/>
          <w:sz w:val="19"/>
        </w:rPr>
        <w:t> </w:t>
      </w:r>
      <w:r>
        <w:rPr>
          <w:w w:val="120"/>
          <w:sz w:val="19"/>
        </w:rPr>
        <w:t>innovaciones</w:t>
      </w:r>
      <w:r>
        <w:rPr>
          <w:spacing w:val="-24"/>
          <w:w w:val="120"/>
          <w:sz w:val="19"/>
        </w:rPr>
        <w:t> </w:t>
      </w:r>
      <w:r>
        <w:rPr>
          <w:w w:val="120"/>
          <w:sz w:val="19"/>
        </w:rPr>
        <w:t>principalmente</w:t>
      </w:r>
      <w:r>
        <w:rPr>
          <w:spacing w:val="-24"/>
          <w:w w:val="120"/>
          <w:sz w:val="19"/>
        </w:rPr>
        <w:t> </w:t>
      </w:r>
      <w:r>
        <w:rPr>
          <w:w w:val="120"/>
          <w:sz w:val="19"/>
        </w:rPr>
        <w:t>por</w:t>
      </w:r>
      <w:r>
        <w:rPr>
          <w:spacing w:val="-24"/>
          <w:w w:val="120"/>
          <w:sz w:val="19"/>
        </w:rPr>
        <w:t> </w:t>
      </w:r>
      <w:r>
        <w:rPr>
          <w:w w:val="120"/>
          <w:sz w:val="19"/>
        </w:rPr>
        <w:t>sí</w:t>
      </w:r>
      <w:r>
        <w:rPr>
          <w:spacing w:val="-24"/>
          <w:w w:val="120"/>
          <w:sz w:val="19"/>
        </w:rPr>
        <w:t> </w:t>
      </w:r>
      <w:r>
        <w:rPr>
          <w:w w:val="120"/>
          <w:sz w:val="19"/>
        </w:rPr>
        <w:t>misma.</w:t>
      </w:r>
    </w:p>
    <w:p>
      <w:pPr>
        <w:pStyle w:val="ListParagraph"/>
        <w:numPr>
          <w:ilvl w:val="0"/>
          <w:numId w:val="59"/>
        </w:numPr>
        <w:tabs>
          <w:tab w:pos="1250" w:val="left" w:leader="none"/>
        </w:tabs>
        <w:spacing w:line="240" w:lineRule="auto" w:before="75" w:after="0"/>
        <w:ind w:left="1247" w:right="1049" w:hanging="224"/>
        <w:jc w:val="left"/>
        <w:rPr>
          <w:sz w:val="19"/>
        </w:rPr>
      </w:pPr>
      <w:r>
        <w:rPr>
          <w:w w:val="120"/>
          <w:sz w:val="19"/>
        </w:rPr>
        <w:t>La empresa ha desarrollado las innovaciones en cooperación con otras empresas o</w:t>
      </w:r>
      <w:r>
        <w:rPr>
          <w:spacing w:val="-11"/>
          <w:w w:val="120"/>
          <w:sz w:val="19"/>
        </w:rPr>
        <w:t> </w:t>
      </w:r>
      <w:r>
        <w:rPr>
          <w:w w:val="120"/>
          <w:sz w:val="19"/>
        </w:rPr>
        <w:t>instituciones.</w:t>
      </w:r>
    </w:p>
    <w:p>
      <w:pPr>
        <w:pStyle w:val="ListParagraph"/>
        <w:numPr>
          <w:ilvl w:val="0"/>
          <w:numId w:val="59"/>
        </w:numPr>
        <w:tabs>
          <w:tab w:pos="1250" w:val="left" w:leader="none"/>
        </w:tabs>
        <w:spacing w:line="240" w:lineRule="auto" w:before="75" w:after="0"/>
        <w:ind w:left="1247" w:right="1049" w:hanging="224"/>
        <w:jc w:val="left"/>
        <w:rPr>
          <w:sz w:val="19"/>
        </w:rPr>
      </w:pPr>
      <w:r>
        <w:rPr>
          <w:w w:val="115"/>
          <w:sz w:val="19"/>
        </w:rPr>
        <w:t>Las innovaciones fueron desarrolladas, principalmente, por otras empresas o</w:t>
      </w:r>
      <w:r>
        <w:rPr>
          <w:spacing w:val="41"/>
          <w:w w:val="115"/>
          <w:sz w:val="19"/>
        </w:rPr>
        <w:t> </w:t>
      </w:r>
      <w:r>
        <w:rPr>
          <w:w w:val="115"/>
          <w:sz w:val="19"/>
        </w:rPr>
        <w:t>instituciones.</w:t>
      </w:r>
    </w:p>
    <w:p>
      <w:pPr>
        <w:pStyle w:val="BodyText"/>
        <w:spacing w:before="69"/>
        <w:ind w:left="1023" w:right="1050"/>
        <w:jc w:val="both"/>
      </w:pPr>
      <w:r>
        <w:rPr>
          <w:w w:val="120"/>
        </w:rPr>
        <w:t>Las dos últimas categorías pueden también dividirse en subcategorías, por ejemplo, distinguiendo las innovaciones desarrolladas en cooperación con otras</w:t>
      </w:r>
      <w:r>
        <w:rPr>
          <w:spacing w:val="-17"/>
          <w:w w:val="120"/>
        </w:rPr>
        <w:t> </w:t>
      </w:r>
      <w:r>
        <w:rPr>
          <w:w w:val="120"/>
        </w:rPr>
        <w:t>empresas</w:t>
      </w:r>
      <w:r>
        <w:rPr>
          <w:spacing w:val="-17"/>
          <w:w w:val="120"/>
        </w:rPr>
        <w:t> </w:t>
      </w:r>
      <w:r>
        <w:rPr>
          <w:w w:val="120"/>
        </w:rPr>
        <w:t>de</w:t>
      </w:r>
      <w:r>
        <w:rPr>
          <w:spacing w:val="-17"/>
          <w:w w:val="120"/>
        </w:rPr>
        <w:t> </w:t>
      </w:r>
      <w:r>
        <w:rPr>
          <w:w w:val="120"/>
        </w:rPr>
        <w:t>las</w:t>
      </w:r>
      <w:r>
        <w:rPr>
          <w:spacing w:val="-17"/>
          <w:w w:val="120"/>
        </w:rPr>
        <w:t> </w:t>
      </w:r>
      <w:r>
        <w:rPr>
          <w:w w:val="120"/>
        </w:rPr>
        <w:t>innovaciones</w:t>
      </w:r>
      <w:r>
        <w:rPr>
          <w:spacing w:val="-17"/>
          <w:w w:val="120"/>
        </w:rPr>
        <w:t> </w:t>
      </w:r>
      <w:r>
        <w:rPr>
          <w:w w:val="120"/>
        </w:rPr>
        <w:t>desarrolladas</w:t>
      </w:r>
      <w:r>
        <w:rPr>
          <w:spacing w:val="-17"/>
          <w:w w:val="120"/>
        </w:rPr>
        <w:t> </w:t>
      </w:r>
      <w:r>
        <w:rPr>
          <w:w w:val="120"/>
        </w:rPr>
        <w:t>en</w:t>
      </w:r>
      <w:r>
        <w:rPr>
          <w:spacing w:val="-17"/>
          <w:w w:val="120"/>
        </w:rPr>
        <w:t> </w:t>
      </w:r>
      <w:r>
        <w:rPr>
          <w:w w:val="120"/>
        </w:rPr>
        <w:t>cooperación</w:t>
      </w:r>
      <w:r>
        <w:rPr>
          <w:spacing w:val="-17"/>
          <w:w w:val="120"/>
        </w:rPr>
        <w:t> </w:t>
      </w:r>
      <w:r>
        <w:rPr>
          <w:w w:val="120"/>
        </w:rPr>
        <w:t>con</w:t>
      </w:r>
      <w:r>
        <w:rPr>
          <w:spacing w:val="-17"/>
          <w:w w:val="120"/>
        </w:rPr>
        <w:t> </w:t>
      </w:r>
      <w:r>
        <w:rPr>
          <w:w w:val="120"/>
        </w:rPr>
        <w:t>institu- ciones públicas de investigación, o pidiendo a la empresa encuestada si las otras</w:t>
      </w:r>
      <w:r>
        <w:rPr>
          <w:spacing w:val="-28"/>
          <w:w w:val="120"/>
        </w:rPr>
        <w:t> </w:t>
      </w:r>
      <w:r>
        <w:rPr>
          <w:w w:val="120"/>
        </w:rPr>
        <w:t>empresas</w:t>
      </w:r>
      <w:r>
        <w:rPr>
          <w:spacing w:val="-28"/>
          <w:w w:val="120"/>
        </w:rPr>
        <w:t> </w:t>
      </w:r>
      <w:r>
        <w:rPr>
          <w:w w:val="120"/>
        </w:rPr>
        <w:t>forman</w:t>
      </w:r>
      <w:r>
        <w:rPr>
          <w:spacing w:val="-28"/>
          <w:w w:val="120"/>
        </w:rPr>
        <w:t> </w:t>
      </w:r>
      <w:r>
        <w:rPr>
          <w:w w:val="120"/>
        </w:rPr>
        <w:t>parte</w:t>
      </w:r>
      <w:r>
        <w:rPr>
          <w:spacing w:val="-28"/>
          <w:w w:val="120"/>
        </w:rPr>
        <w:t> </w:t>
      </w:r>
      <w:r>
        <w:rPr>
          <w:w w:val="120"/>
        </w:rPr>
        <w:t>de</w:t>
      </w:r>
      <w:r>
        <w:rPr>
          <w:spacing w:val="-28"/>
          <w:w w:val="120"/>
        </w:rPr>
        <w:t> </w:t>
      </w:r>
      <w:r>
        <w:rPr>
          <w:w w:val="120"/>
        </w:rPr>
        <w:t>la</w:t>
      </w:r>
      <w:r>
        <w:rPr>
          <w:spacing w:val="-28"/>
          <w:w w:val="120"/>
        </w:rPr>
        <w:t> </w:t>
      </w:r>
      <w:r>
        <w:rPr>
          <w:w w:val="120"/>
        </w:rPr>
        <w:t>misma</w:t>
      </w:r>
      <w:r>
        <w:rPr>
          <w:spacing w:val="-28"/>
          <w:w w:val="120"/>
        </w:rPr>
        <w:t> </w:t>
      </w:r>
      <w:r>
        <w:rPr>
          <w:w w:val="120"/>
        </w:rPr>
        <w:t>multinacional</w:t>
      </w:r>
      <w:r>
        <w:rPr>
          <w:spacing w:val="-28"/>
          <w:w w:val="120"/>
        </w:rPr>
        <w:t> </w:t>
      </w:r>
      <w:r>
        <w:rPr>
          <w:w w:val="120"/>
        </w:rPr>
        <w:t>o</w:t>
      </w:r>
      <w:r>
        <w:rPr>
          <w:spacing w:val="-28"/>
          <w:w w:val="120"/>
        </w:rPr>
        <w:t> </w:t>
      </w:r>
      <w:r>
        <w:rPr>
          <w:w w:val="120"/>
        </w:rPr>
        <w:t>del</w:t>
      </w:r>
      <w:r>
        <w:rPr>
          <w:spacing w:val="-28"/>
          <w:w w:val="120"/>
        </w:rPr>
        <w:t> </w:t>
      </w:r>
      <w:r>
        <w:rPr>
          <w:w w:val="120"/>
        </w:rPr>
        <w:t>mismo</w:t>
      </w:r>
      <w:r>
        <w:rPr>
          <w:spacing w:val="-28"/>
          <w:w w:val="120"/>
        </w:rPr>
        <w:t> </w:t>
      </w:r>
      <w:r>
        <w:rPr>
          <w:w w:val="120"/>
        </w:rPr>
        <w:t>grupo.</w:t>
      </w:r>
      <w:r>
        <w:rPr>
          <w:spacing w:val="-28"/>
          <w:w w:val="120"/>
        </w:rPr>
        <w:t> </w:t>
      </w:r>
      <w:r>
        <w:rPr>
          <w:w w:val="120"/>
        </w:rPr>
        <w:t>Al igual</w:t>
      </w:r>
      <w:r>
        <w:rPr>
          <w:spacing w:val="-13"/>
          <w:w w:val="120"/>
        </w:rPr>
        <w:t> </w:t>
      </w:r>
      <w:r>
        <w:rPr>
          <w:w w:val="120"/>
        </w:rPr>
        <w:t>que</w:t>
      </w:r>
      <w:r>
        <w:rPr>
          <w:spacing w:val="-13"/>
          <w:w w:val="120"/>
        </w:rPr>
        <w:t> </w:t>
      </w:r>
      <w:r>
        <w:rPr>
          <w:w w:val="120"/>
        </w:rPr>
        <w:t>en</w:t>
      </w:r>
      <w:r>
        <w:rPr>
          <w:spacing w:val="-13"/>
          <w:w w:val="120"/>
        </w:rPr>
        <w:t> </w:t>
      </w:r>
      <w:r>
        <w:rPr>
          <w:w w:val="120"/>
        </w:rPr>
        <w:t>las</w:t>
      </w:r>
      <w:r>
        <w:rPr>
          <w:spacing w:val="-13"/>
          <w:w w:val="120"/>
        </w:rPr>
        <w:t> </w:t>
      </w:r>
      <w:r>
        <w:rPr>
          <w:w w:val="120"/>
        </w:rPr>
        <w:t>preguntas</w:t>
      </w:r>
      <w:r>
        <w:rPr>
          <w:spacing w:val="-13"/>
          <w:w w:val="120"/>
        </w:rPr>
        <w:t> </w:t>
      </w:r>
      <w:r>
        <w:rPr>
          <w:w w:val="120"/>
        </w:rPr>
        <w:t>sobre</w:t>
      </w:r>
      <w:r>
        <w:rPr>
          <w:spacing w:val="-13"/>
          <w:w w:val="120"/>
        </w:rPr>
        <w:t> </w:t>
      </w:r>
      <w:r>
        <w:rPr>
          <w:w w:val="120"/>
        </w:rPr>
        <w:t>el</w:t>
      </w:r>
      <w:r>
        <w:rPr>
          <w:spacing w:val="-13"/>
          <w:w w:val="120"/>
        </w:rPr>
        <w:t> </w:t>
      </w:r>
      <w:r>
        <w:rPr>
          <w:w w:val="120"/>
        </w:rPr>
        <w:t>grado</w:t>
      </w:r>
      <w:r>
        <w:rPr>
          <w:spacing w:val="-13"/>
          <w:w w:val="120"/>
        </w:rPr>
        <w:t> </w:t>
      </w:r>
      <w:r>
        <w:rPr>
          <w:w w:val="120"/>
        </w:rPr>
        <w:t>de</w:t>
      </w:r>
      <w:r>
        <w:rPr>
          <w:spacing w:val="-13"/>
          <w:w w:val="120"/>
        </w:rPr>
        <w:t> </w:t>
      </w:r>
      <w:r>
        <w:rPr>
          <w:w w:val="120"/>
        </w:rPr>
        <w:t>novedad,</w:t>
      </w:r>
      <w:r>
        <w:rPr>
          <w:spacing w:val="-13"/>
          <w:w w:val="120"/>
        </w:rPr>
        <w:t> </w:t>
      </w:r>
      <w:r>
        <w:rPr>
          <w:w w:val="120"/>
        </w:rPr>
        <w:t>las</w:t>
      </w:r>
      <w:r>
        <w:rPr>
          <w:spacing w:val="-13"/>
          <w:w w:val="120"/>
        </w:rPr>
        <w:t> </w:t>
      </w:r>
      <w:r>
        <w:rPr>
          <w:w w:val="120"/>
        </w:rPr>
        <w:t>preguntas</w:t>
      </w:r>
      <w:r>
        <w:rPr>
          <w:spacing w:val="-13"/>
          <w:w w:val="120"/>
        </w:rPr>
        <w:t> </w:t>
      </w:r>
      <w:r>
        <w:rPr>
          <w:w w:val="120"/>
        </w:rPr>
        <w:t>relativas a</w:t>
      </w:r>
      <w:r>
        <w:rPr>
          <w:spacing w:val="-22"/>
          <w:w w:val="120"/>
        </w:rPr>
        <w:t> </w:t>
      </w:r>
      <w:r>
        <w:rPr>
          <w:w w:val="120"/>
        </w:rPr>
        <w:t>quien</w:t>
      </w:r>
      <w:r>
        <w:rPr>
          <w:spacing w:val="-22"/>
          <w:w w:val="120"/>
        </w:rPr>
        <w:t> </w:t>
      </w:r>
      <w:r>
        <w:rPr>
          <w:w w:val="120"/>
        </w:rPr>
        <w:t>desarrolla</w:t>
      </w:r>
      <w:r>
        <w:rPr>
          <w:spacing w:val="-22"/>
          <w:w w:val="120"/>
        </w:rPr>
        <w:t> </w:t>
      </w:r>
      <w:r>
        <w:rPr>
          <w:w w:val="120"/>
        </w:rPr>
        <w:t>las</w:t>
      </w:r>
      <w:r>
        <w:rPr>
          <w:spacing w:val="-22"/>
          <w:w w:val="120"/>
        </w:rPr>
        <w:t> </w:t>
      </w:r>
      <w:r>
        <w:rPr>
          <w:w w:val="120"/>
        </w:rPr>
        <w:t>innovaciones</w:t>
      </w:r>
      <w:r>
        <w:rPr>
          <w:spacing w:val="-22"/>
          <w:w w:val="120"/>
        </w:rPr>
        <w:t> </w:t>
      </w:r>
      <w:r>
        <w:rPr>
          <w:w w:val="120"/>
        </w:rPr>
        <w:t>pueden</w:t>
      </w:r>
      <w:r>
        <w:rPr>
          <w:spacing w:val="-22"/>
          <w:w w:val="120"/>
        </w:rPr>
        <w:t> </w:t>
      </w:r>
      <w:r>
        <w:rPr>
          <w:w w:val="120"/>
        </w:rPr>
        <w:t>plantearse</w:t>
      </w:r>
      <w:r>
        <w:rPr>
          <w:spacing w:val="-22"/>
          <w:w w:val="120"/>
        </w:rPr>
        <w:t> </w:t>
      </w:r>
      <w:r>
        <w:rPr>
          <w:w w:val="120"/>
        </w:rPr>
        <w:t>para</w:t>
      </w:r>
      <w:r>
        <w:rPr>
          <w:spacing w:val="-22"/>
          <w:w w:val="120"/>
        </w:rPr>
        <w:t> </w:t>
      </w:r>
      <w:r>
        <w:rPr>
          <w:w w:val="120"/>
        </w:rPr>
        <w:t>los</w:t>
      </w:r>
      <w:r>
        <w:rPr>
          <w:spacing w:val="-22"/>
          <w:w w:val="120"/>
        </w:rPr>
        <w:t> </w:t>
      </w:r>
      <w:r>
        <w:rPr>
          <w:w w:val="120"/>
        </w:rPr>
        <w:t>cuatro</w:t>
      </w:r>
      <w:r>
        <w:rPr>
          <w:spacing w:val="-22"/>
          <w:w w:val="120"/>
        </w:rPr>
        <w:t> </w:t>
      </w:r>
      <w:r>
        <w:rPr>
          <w:w w:val="120"/>
        </w:rPr>
        <w:t>tipos</w:t>
      </w:r>
      <w:r>
        <w:rPr>
          <w:spacing w:val="-22"/>
          <w:w w:val="120"/>
        </w:rPr>
        <w:t> </w:t>
      </w:r>
      <w:r>
        <w:rPr>
          <w:w w:val="120"/>
        </w:rPr>
        <w:t>de innovación</w:t>
      </w:r>
      <w:r>
        <w:rPr>
          <w:spacing w:val="-12"/>
          <w:w w:val="120"/>
        </w:rPr>
        <w:t> </w:t>
      </w:r>
      <w:r>
        <w:rPr>
          <w:w w:val="120"/>
        </w:rPr>
        <w:t>o</w:t>
      </w:r>
      <w:r>
        <w:rPr>
          <w:spacing w:val="-12"/>
          <w:w w:val="120"/>
        </w:rPr>
        <w:t> </w:t>
      </w:r>
      <w:r>
        <w:rPr>
          <w:w w:val="120"/>
        </w:rPr>
        <w:t>para</w:t>
      </w:r>
      <w:r>
        <w:rPr>
          <w:spacing w:val="-12"/>
          <w:w w:val="120"/>
        </w:rPr>
        <w:t> </w:t>
      </w:r>
      <w:r>
        <w:rPr>
          <w:w w:val="120"/>
        </w:rPr>
        <w:t>una</w:t>
      </w:r>
      <w:r>
        <w:rPr>
          <w:spacing w:val="-12"/>
          <w:w w:val="120"/>
        </w:rPr>
        <w:t> </w:t>
      </w:r>
      <w:r>
        <w:rPr>
          <w:w w:val="120"/>
        </w:rPr>
        <w:t>combinación</w:t>
      </w:r>
      <w:r>
        <w:rPr>
          <w:spacing w:val="-12"/>
          <w:w w:val="120"/>
        </w:rPr>
        <w:t> </w:t>
      </w:r>
      <w:r>
        <w:rPr>
          <w:w w:val="120"/>
        </w:rPr>
        <w:t>de</w:t>
      </w:r>
      <w:r>
        <w:rPr>
          <w:spacing w:val="-12"/>
          <w:w w:val="120"/>
        </w:rPr>
        <w:t> </w:t>
      </w:r>
      <w:r>
        <w:rPr>
          <w:w w:val="120"/>
        </w:rPr>
        <w:t>estos</w:t>
      </w:r>
      <w:r>
        <w:rPr>
          <w:spacing w:val="-12"/>
          <w:w w:val="120"/>
        </w:rPr>
        <w:t> </w:t>
      </w:r>
      <w:r>
        <w:rPr>
          <w:w w:val="120"/>
        </w:rPr>
        <w:t>tipos.</w:t>
      </w:r>
    </w:p>
    <w:p>
      <w:pPr>
        <w:pStyle w:val="BodyText"/>
        <w:spacing w:before="4"/>
        <w:rPr>
          <w:sz w:val="21"/>
        </w:rPr>
      </w:pPr>
    </w:p>
    <w:p>
      <w:pPr>
        <w:pStyle w:val="Heading6"/>
        <w:spacing w:before="1"/>
        <w:ind w:left="1023" w:firstLine="0"/>
        <w:rPr>
          <w:i/>
        </w:rPr>
      </w:pPr>
      <w:bookmarkStart w:name="_TOC_250035" w:id="62"/>
      <w:bookmarkEnd w:id="62"/>
      <w:r>
        <w:rPr>
          <w:i/>
        </w:rPr>
        <w:t>2.3. Otros indicadores sobre los vínculos</w:t>
      </w:r>
    </w:p>
    <w:p>
      <w:pPr>
        <w:pStyle w:val="ListParagraph"/>
        <w:numPr>
          <w:ilvl w:val="0"/>
          <w:numId w:val="57"/>
        </w:numPr>
        <w:tabs>
          <w:tab w:pos="1647" w:val="left" w:leader="none"/>
        </w:tabs>
        <w:spacing w:line="240" w:lineRule="auto" w:before="65" w:after="0"/>
        <w:ind w:left="1023" w:right="1051" w:firstLine="0"/>
        <w:jc w:val="both"/>
        <w:rPr>
          <w:sz w:val="19"/>
        </w:rPr>
      </w:pPr>
      <w:r>
        <w:rPr>
          <w:w w:val="120"/>
          <w:sz w:val="19"/>
        </w:rPr>
        <w:t>En esta subsección se examinan otras opciones para recoger datos suplementarios</w:t>
      </w:r>
      <w:r>
        <w:rPr>
          <w:spacing w:val="-19"/>
          <w:w w:val="120"/>
          <w:sz w:val="19"/>
        </w:rPr>
        <w:t> </w:t>
      </w:r>
      <w:r>
        <w:rPr>
          <w:w w:val="120"/>
          <w:sz w:val="19"/>
        </w:rPr>
        <w:t>sobre</w:t>
      </w:r>
      <w:r>
        <w:rPr>
          <w:spacing w:val="-19"/>
          <w:w w:val="120"/>
          <w:sz w:val="19"/>
        </w:rPr>
        <w:t> </w:t>
      </w:r>
      <w:r>
        <w:rPr>
          <w:w w:val="120"/>
          <w:sz w:val="19"/>
        </w:rPr>
        <w:t>los</w:t>
      </w:r>
      <w:r>
        <w:rPr>
          <w:spacing w:val="-19"/>
          <w:w w:val="120"/>
          <w:sz w:val="19"/>
        </w:rPr>
        <w:t> </w:t>
      </w:r>
      <w:r>
        <w:rPr>
          <w:w w:val="120"/>
          <w:sz w:val="19"/>
        </w:rPr>
        <w:t>vínculos</w:t>
      </w:r>
      <w:r>
        <w:rPr>
          <w:spacing w:val="-19"/>
          <w:w w:val="120"/>
          <w:sz w:val="19"/>
        </w:rPr>
        <w:t> </w:t>
      </w:r>
      <w:r>
        <w:rPr>
          <w:w w:val="120"/>
          <w:sz w:val="19"/>
        </w:rPr>
        <w:t>y</w:t>
      </w:r>
      <w:r>
        <w:rPr>
          <w:spacing w:val="-19"/>
          <w:w w:val="120"/>
          <w:sz w:val="19"/>
        </w:rPr>
        <w:t> </w:t>
      </w:r>
      <w:r>
        <w:rPr>
          <w:w w:val="120"/>
          <w:sz w:val="19"/>
        </w:rPr>
        <w:t>orientadas</w:t>
      </w:r>
      <w:r>
        <w:rPr>
          <w:spacing w:val="-19"/>
          <w:w w:val="120"/>
          <w:sz w:val="19"/>
        </w:rPr>
        <w:t> </w:t>
      </w:r>
      <w:r>
        <w:rPr>
          <w:w w:val="120"/>
          <w:sz w:val="19"/>
        </w:rPr>
        <w:t>especialmente</w:t>
      </w:r>
      <w:r>
        <w:rPr>
          <w:spacing w:val="-19"/>
          <w:w w:val="120"/>
          <w:sz w:val="19"/>
        </w:rPr>
        <w:t> </w:t>
      </w:r>
      <w:r>
        <w:rPr>
          <w:w w:val="120"/>
          <w:sz w:val="19"/>
        </w:rPr>
        <w:t>a</w:t>
      </w:r>
      <w:r>
        <w:rPr>
          <w:spacing w:val="-19"/>
          <w:w w:val="120"/>
          <w:sz w:val="19"/>
        </w:rPr>
        <w:t> </w:t>
      </w:r>
      <w:r>
        <w:rPr>
          <w:w w:val="120"/>
          <w:sz w:val="19"/>
        </w:rPr>
        <w:t>las</w:t>
      </w:r>
      <w:r>
        <w:rPr>
          <w:spacing w:val="-19"/>
          <w:w w:val="120"/>
          <w:sz w:val="19"/>
        </w:rPr>
        <w:t> </w:t>
      </w:r>
      <w:r>
        <w:rPr>
          <w:w w:val="120"/>
          <w:sz w:val="19"/>
        </w:rPr>
        <w:t>encuestas especializadas.</w:t>
      </w:r>
    </w:p>
    <w:p>
      <w:pPr>
        <w:pStyle w:val="BodyText"/>
        <w:spacing w:before="1"/>
        <w:rPr>
          <w:sz w:val="21"/>
        </w:rPr>
      </w:pPr>
    </w:p>
    <w:p>
      <w:pPr>
        <w:pStyle w:val="ListParagraph"/>
        <w:numPr>
          <w:ilvl w:val="2"/>
          <w:numId w:val="61"/>
        </w:numPr>
        <w:tabs>
          <w:tab w:pos="1589" w:val="left" w:leader="none"/>
        </w:tabs>
        <w:spacing w:line="240" w:lineRule="auto" w:before="0" w:after="0"/>
        <w:ind w:left="1588" w:right="0" w:hanging="565"/>
        <w:jc w:val="both"/>
        <w:rPr>
          <w:rFonts w:ascii="Verdana" w:hAnsi="Verdana"/>
          <w:i/>
          <w:sz w:val="19"/>
        </w:rPr>
      </w:pPr>
      <w:r>
        <w:rPr>
          <w:rFonts w:ascii="Verdana" w:hAnsi="Verdana"/>
          <w:i/>
          <w:sz w:val="19"/>
        </w:rPr>
        <w:t>Tipos</w:t>
      </w:r>
      <w:r>
        <w:rPr>
          <w:rFonts w:ascii="Verdana" w:hAnsi="Verdana"/>
          <w:i/>
          <w:spacing w:val="-24"/>
          <w:sz w:val="19"/>
        </w:rPr>
        <w:t> </w:t>
      </w:r>
      <w:r>
        <w:rPr>
          <w:rFonts w:ascii="Verdana" w:hAnsi="Verdana"/>
          <w:i/>
          <w:sz w:val="19"/>
        </w:rPr>
        <w:t>de</w:t>
      </w:r>
      <w:r>
        <w:rPr>
          <w:rFonts w:ascii="Verdana" w:hAnsi="Verdana"/>
          <w:i/>
          <w:spacing w:val="-24"/>
          <w:sz w:val="19"/>
        </w:rPr>
        <w:t> </w:t>
      </w:r>
      <w:r>
        <w:rPr>
          <w:rFonts w:ascii="Verdana" w:hAnsi="Verdana"/>
          <w:i/>
          <w:sz w:val="19"/>
        </w:rPr>
        <w:t>conocimiento</w:t>
      </w:r>
      <w:r>
        <w:rPr>
          <w:rFonts w:ascii="Verdana" w:hAnsi="Verdana"/>
          <w:i/>
          <w:spacing w:val="-24"/>
          <w:sz w:val="19"/>
        </w:rPr>
        <w:t> </w:t>
      </w:r>
      <w:r>
        <w:rPr>
          <w:rFonts w:ascii="Verdana" w:hAnsi="Verdana"/>
          <w:i/>
          <w:sz w:val="19"/>
        </w:rPr>
        <w:t>y</w:t>
      </w:r>
      <w:r>
        <w:rPr>
          <w:rFonts w:ascii="Verdana" w:hAnsi="Verdana"/>
          <w:i/>
          <w:spacing w:val="-24"/>
          <w:sz w:val="19"/>
        </w:rPr>
        <w:t> </w:t>
      </w:r>
      <w:r>
        <w:rPr>
          <w:rFonts w:ascii="Verdana" w:hAnsi="Verdana"/>
          <w:i/>
          <w:sz w:val="19"/>
        </w:rPr>
        <w:t>métodos</w:t>
      </w:r>
      <w:r>
        <w:rPr>
          <w:rFonts w:ascii="Verdana" w:hAnsi="Verdana"/>
          <w:i/>
          <w:spacing w:val="-24"/>
          <w:sz w:val="19"/>
        </w:rPr>
        <w:t> </w:t>
      </w:r>
      <w:r>
        <w:rPr>
          <w:rFonts w:ascii="Verdana" w:hAnsi="Verdana"/>
          <w:i/>
          <w:sz w:val="19"/>
        </w:rPr>
        <w:t>de</w:t>
      </w:r>
      <w:r>
        <w:rPr>
          <w:rFonts w:ascii="Verdana" w:hAnsi="Verdana"/>
          <w:i/>
          <w:spacing w:val="-24"/>
          <w:sz w:val="19"/>
        </w:rPr>
        <w:t> </w:t>
      </w:r>
      <w:r>
        <w:rPr>
          <w:rFonts w:ascii="Verdana" w:hAnsi="Verdana"/>
          <w:i/>
          <w:sz w:val="19"/>
        </w:rPr>
        <w:t>transferencia</w:t>
      </w:r>
    </w:p>
    <w:p>
      <w:pPr>
        <w:pStyle w:val="ListParagraph"/>
        <w:numPr>
          <w:ilvl w:val="0"/>
          <w:numId w:val="57"/>
        </w:numPr>
        <w:tabs>
          <w:tab w:pos="1644" w:val="left" w:leader="none"/>
        </w:tabs>
        <w:spacing w:line="240" w:lineRule="auto" w:before="67" w:after="0"/>
        <w:ind w:left="1023" w:right="1051" w:firstLine="0"/>
        <w:jc w:val="both"/>
        <w:rPr>
          <w:sz w:val="19"/>
        </w:rPr>
      </w:pPr>
      <w:r>
        <w:rPr>
          <w:w w:val="115"/>
          <w:sz w:val="19"/>
        </w:rPr>
        <w:t>Además de la identificación de los tipos de vínculos y sus fuentes, puede ser útil recoger información más detallada sobre las características más importantes</w:t>
      </w:r>
      <w:r>
        <w:rPr>
          <w:spacing w:val="-8"/>
          <w:w w:val="115"/>
          <w:sz w:val="19"/>
        </w:rPr>
        <w:t> </w:t>
      </w:r>
      <w:r>
        <w:rPr>
          <w:w w:val="115"/>
          <w:sz w:val="19"/>
        </w:rPr>
        <w:t>de</w:t>
      </w:r>
      <w:r>
        <w:rPr>
          <w:spacing w:val="-8"/>
          <w:w w:val="115"/>
          <w:sz w:val="19"/>
        </w:rPr>
        <w:t> </w:t>
      </w:r>
      <w:r>
        <w:rPr>
          <w:w w:val="115"/>
          <w:sz w:val="19"/>
        </w:rPr>
        <w:t>los</w:t>
      </w:r>
      <w:r>
        <w:rPr>
          <w:spacing w:val="-8"/>
          <w:w w:val="115"/>
          <w:sz w:val="19"/>
        </w:rPr>
        <w:t> </w:t>
      </w:r>
      <w:r>
        <w:rPr>
          <w:w w:val="115"/>
          <w:sz w:val="19"/>
        </w:rPr>
        <w:t>vínculos,</w:t>
      </w:r>
      <w:r>
        <w:rPr>
          <w:spacing w:val="-8"/>
          <w:w w:val="115"/>
          <w:sz w:val="19"/>
        </w:rPr>
        <w:t> </w:t>
      </w:r>
      <w:r>
        <w:rPr>
          <w:w w:val="115"/>
          <w:sz w:val="19"/>
        </w:rPr>
        <w:t>como</w:t>
      </w:r>
      <w:r>
        <w:rPr>
          <w:spacing w:val="-8"/>
          <w:w w:val="115"/>
          <w:sz w:val="19"/>
        </w:rPr>
        <w:t> </w:t>
      </w:r>
      <w:r>
        <w:rPr>
          <w:w w:val="115"/>
          <w:sz w:val="19"/>
        </w:rPr>
        <w:t>la</w:t>
      </w:r>
      <w:r>
        <w:rPr>
          <w:spacing w:val="-8"/>
          <w:w w:val="115"/>
          <w:sz w:val="19"/>
        </w:rPr>
        <w:t> </w:t>
      </w:r>
      <w:r>
        <w:rPr>
          <w:w w:val="115"/>
          <w:sz w:val="19"/>
        </w:rPr>
        <w:t>naturaleza</w:t>
      </w:r>
      <w:r>
        <w:rPr>
          <w:spacing w:val="-8"/>
          <w:w w:val="115"/>
          <w:sz w:val="19"/>
        </w:rPr>
        <w:t> </w:t>
      </w:r>
      <w:r>
        <w:rPr>
          <w:w w:val="115"/>
          <w:sz w:val="19"/>
        </w:rPr>
        <w:t>del</w:t>
      </w:r>
      <w:r>
        <w:rPr>
          <w:spacing w:val="-8"/>
          <w:w w:val="115"/>
          <w:sz w:val="19"/>
        </w:rPr>
        <w:t> </w:t>
      </w:r>
      <w:r>
        <w:rPr>
          <w:w w:val="115"/>
          <w:sz w:val="19"/>
        </w:rPr>
        <w:t>conocimiento</w:t>
      </w:r>
      <w:r>
        <w:rPr>
          <w:spacing w:val="-8"/>
          <w:w w:val="115"/>
          <w:sz w:val="19"/>
        </w:rPr>
        <w:t> </w:t>
      </w:r>
      <w:r>
        <w:rPr>
          <w:w w:val="115"/>
          <w:sz w:val="19"/>
        </w:rPr>
        <w:t>transferido</w:t>
      </w:r>
      <w:r>
        <w:rPr>
          <w:spacing w:val="-8"/>
          <w:w w:val="115"/>
          <w:sz w:val="19"/>
        </w:rPr>
        <w:t> </w:t>
      </w:r>
      <w:r>
        <w:rPr>
          <w:w w:val="115"/>
          <w:sz w:val="19"/>
        </w:rPr>
        <w:t>y el método de transferencia. Las preguntas de este tipo exigirán probablemen- te una encuesta especializada que será posible enlazar con los resultados de las encuestas generales sobre innovación. Otra posibilidad consiste en incluir preguntas suplementarias en las encuestas generales sobre innovación como, por ejemplo, sobre cuál es el vínculo externo más</w:t>
      </w:r>
      <w:r>
        <w:rPr>
          <w:spacing w:val="-25"/>
          <w:w w:val="115"/>
          <w:sz w:val="19"/>
        </w:rPr>
        <w:t> </w:t>
      </w:r>
      <w:r>
        <w:rPr>
          <w:w w:val="115"/>
          <w:sz w:val="19"/>
        </w:rPr>
        <w:t>importante</w:t>
      </w:r>
      <w:r>
        <w:rPr>
          <w:rFonts w:ascii="Arial" w:hAnsi="Arial"/>
          <w:w w:val="115"/>
          <w:position w:val="8"/>
          <w:sz w:val="14"/>
        </w:rPr>
        <w:t>2</w:t>
      </w:r>
      <w:r>
        <w:rPr>
          <w:w w:val="115"/>
          <w:sz w:val="19"/>
        </w:rPr>
        <w:t>.</w:t>
      </w:r>
    </w:p>
    <w:p>
      <w:pPr>
        <w:pStyle w:val="ListParagraph"/>
        <w:numPr>
          <w:ilvl w:val="0"/>
          <w:numId w:val="57"/>
        </w:numPr>
        <w:tabs>
          <w:tab w:pos="1647" w:val="left" w:leader="none"/>
        </w:tabs>
        <w:spacing w:line="240" w:lineRule="auto" w:before="69" w:after="0"/>
        <w:ind w:left="1023" w:right="1051" w:firstLine="0"/>
        <w:jc w:val="both"/>
        <w:rPr>
          <w:sz w:val="19"/>
        </w:rPr>
      </w:pPr>
      <w:r>
        <w:rPr>
          <w:w w:val="120"/>
          <w:sz w:val="19"/>
        </w:rPr>
        <w:t>En las preguntas sobre la naturaleza del conocimiento obtenido por medio de un vínculo, se puede preguntar si era público o privado, si</w:t>
      </w:r>
      <w:r>
        <w:rPr>
          <w:spacing w:val="-30"/>
          <w:w w:val="120"/>
          <w:sz w:val="19"/>
        </w:rPr>
        <w:t> </w:t>
      </w:r>
      <w:r>
        <w:rPr>
          <w:w w:val="120"/>
          <w:sz w:val="19"/>
        </w:rPr>
        <w:t>estaba incorporado</w:t>
      </w:r>
      <w:r>
        <w:rPr>
          <w:spacing w:val="-23"/>
          <w:w w:val="120"/>
          <w:sz w:val="19"/>
        </w:rPr>
        <w:t> </w:t>
      </w:r>
      <w:r>
        <w:rPr>
          <w:w w:val="120"/>
          <w:sz w:val="19"/>
        </w:rPr>
        <w:t>o</w:t>
      </w:r>
      <w:r>
        <w:rPr>
          <w:spacing w:val="-23"/>
          <w:w w:val="120"/>
          <w:sz w:val="19"/>
        </w:rPr>
        <w:t> </w:t>
      </w:r>
      <w:r>
        <w:rPr>
          <w:w w:val="120"/>
          <w:sz w:val="19"/>
        </w:rPr>
        <w:t>no,</w:t>
      </w:r>
      <w:r>
        <w:rPr>
          <w:spacing w:val="-23"/>
          <w:w w:val="120"/>
          <w:sz w:val="19"/>
        </w:rPr>
        <w:t> </w:t>
      </w:r>
      <w:r>
        <w:rPr>
          <w:w w:val="120"/>
          <w:sz w:val="19"/>
        </w:rPr>
        <w:t>si</w:t>
      </w:r>
      <w:r>
        <w:rPr>
          <w:spacing w:val="-23"/>
          <w:w w:val="120"/>
          <w:sz w:val="19"/>
        </w:rPr>
        <w:t> </w:t>
      </w:r>
      <w:r>
        <w:rPr>
          <w:w w:val="120"/>
          <w:sz w:val="19"/>
        </w:rPr>
        <w:t>era</w:t>
      </w:r>
      <w:r>
        <w:rPr>
          <w:spacing w:val="-23"/>
          <w:w w:val="120"/>
          <w:sz w:val="19"/>
        </w:rPr>
        <w:t> </w:t>
      </w:r>
      <w:r>
        <w:rPr>
          <w:w w:val="120"/>
          <w:sz w:val="19"/>
        </w:rPr>
        <w:t>tácito</w:t>
      </w:r>
      <w:r>
        <w:rPr>
          <w:spacing w:val="-23"/>
          <w:w w:val="120"/>
          <w:sz w:val="19"/>
        </w:rPr>
        <w:t> </w:t>
      </w:r>
      <w:r>
        <w:rPr>
          <w:w w:val="120"/>
          <w:sz w:val="19"/>
        </w:rPr>
        <w:t>o</w:t>
      </w:r>
      <w:r>
        <w:rPr>
          <w:spacing w:val="-23"/>
          <w:w w:val="120"/>
          <w:sz w:val="19"/>
        </w:rPr>
        <w:t> </w:t>
      </w:r>
      <w:r>
        <w:rPr>
          <w:w w:val="120"/>
          <w:sz w:val="19"/>
        </w:rPr>
        <w:t>estaba</w:t>
      </w:r>
      <w:r>
        <w:rPr>
          <w:spacing w:val="-23"/>
          <w:w w:val="120"/>
          <w:sz w:val="19"/>
        </w:rPr>
        <w:t> </w:t>
      </w:r>
      <w:r>
        <w:rPr>
          <w:w w:val="120"/>
          <w:sz w:val="19"/>
        </w:rPr>
        <w:t>catalogado,</w:t>
      </w:r>
      <w:r>
        <w:rPr>
          <w:spacing w:val="-23"/>
          <w:w w:val="120"/>
          <w:sz w:val="19"/>
        </w:rPr>
        <w:t> </w:t>
      </w:r>
      <w:r>
        <w:rPr>
          <w:w w:val="120"/>
          <w:sz w:val="19"/>
        </w:rPr>
        <w:t>si</w:t>
      </w:r>
      <w:r>
        <w:rPr>
          <w:spacing w:val="-23"/>
          <w:w w:val="120"/>
          <w:sz w:val="19"/>
        </w:rPr>
        <w:t> </w:t>
      </w:r>
      <w:r>
        <w:rPr>
          <w:w w:val="120"/>
          <w:sz w:val="19"/>
        </w:rPr>
        <w:t>estaba</w:t>
      </w:r>
      <w:r>
        <w:rPr>
          <w:spacing w:val="-23"/>
          <w:w w:val="120"/>
          <w:sz w:val="19"/>
        </w:rPr>
        <w:t> </w:t>
      </w:r>
      <w:r>
        <w:rPr>
          <w:w w:val="120"/>
          <w:sz w:val="19"/>
        </w:rPr>
        <w:t>basado</w:t>
      </w:r>
      <w:r>
        <w:rPr>
          <w:spacing w:val="-23"/>
          <w:w w:val="120"/>
          <w:sz w:val="19"/>
        </w:rPr>
        <w:t> </w:t>
      </w:r>
      <w:r>
        <w:rPr>
          <w:w w:val="120"/>
          <w:sz w:val="19"/>
        </w:rPr>
        <w:t>en</w:t>
      </w:r>
      <w:r>
        <w:rPr>
          <w:spacing w:val="-23"/>
          <w:w w:val="120"/>
          <w:sz w:val="19"/>
        </w:rPr>
        <w:t> </w:t>
      </w:r>
      <w:r>
        <w:rPr>
          <w:w w:val="120"/>
          <w:sz w:val="19"/>
        </w:rPr>
        <w:t>la</w:t>
      </w:r>
      <w:r>
        <w:rPr>
          <w:spacing w:val="-23"/>
          <w:w w:val="120"/>
          <w:sz w:val="19"/>
        </w:rPr>
        <w:t> </w:t>
      </w:r>
      <w:r>
        <w:rPr>
          <w:w w:val="120"/>
          <w:sz w:val="19"/>
        </w:rPr>
        <w:t>I+D, específica</w:t>
      </w:r>
      <w:r>
        <w:rPr>
          <w:spacing w:val="-18"/>
          <w:w w:val="120"/>
          <w:sz w:val="19"/>
        </w:rPr>
        <w:t> </w:t>
      </w:r>
      <w:r>
        <w:rPr>
          <w:w w:val="120"/>
          <w:sz w:val="19"/>
        </w:rPr>
        <w:t>o</w:t>
      </w:r>
      <w:r>
        <w:rPr>
          <w:spacing w:val="-18"/>
          <w:w w:val="120"/>
          <w:sz w:val="19"/>
        </w:rPr>
        <w:t> </w:t>
      </w:r>
      <w:r>
        <w:rPr>
          <w:w w:val="120"/>
          <w:sz w:val="19"/>
        </w:rPr>
        <w:t>genérica,</w:t>
      </w:r>
      <w:r>
        <w:rPr>
          <w:spacing w:val="-18"/>
          <w:w w:val="120"/>
          <w:sz w:val="19"/>
        </w:rPr>
        <w:t> </w:t>
      </w:r>
      <w:r>
        <w:rPr>
          <w:w w:val="120"/>
          <w:sz w:val="19"/>
        </w:rPr>
        <w:t>y</w:t>
      </w:r>
      <w:r>
        <w:rPr>
          <w:spacing w:val="-18"/>
          <w:w w:val="120"/>
          <w:sz w:val="19"/>
        </w:rPr>
        <w:t> </w:t>
      </w:r>
      <w:r>
        <w:rPr>
          <w:w w:val="120"/>
          <w:sz w:val="19"/>
        </w:rPr>
        <w:t>cuál</w:t>
      </w:r>
      <w:r>
        <w:rPr>
          <w:spacing w:val="-18"/>
          <w:w w:val="120"/>
          <w:sz w:val="19"/>
        </w:rPr>
        <w:t> </w:t>
      </w:r>
      <w:r>
        <w:rPr>
          <w:w w:val="120"/>
          <w:sz w:val="19"/>
        </w:rPr>
        <w:t>era</w:t>
      </w:r>
      <w:r>
        <w:rPr>
          <w:spacing w:val="-18"/>
          <w:w w:val="120"/>
          <w:sz w:val="19"/>
        </w:rPr>
        <w:t> </w:t>
      </w:r>
      <w:r>
        <w:rPr>
          <w:w w:val="120"/>
          <w:sz w:val="19"/>
        </w:rPr>
        <w:t>su</w:t>
      </w:r>
      <w:r>
        <w:rPr>
          <w:spacing w:val="-18"/>
          <w:w w:val="120"/>
          <w:sz w:val="19"/>
        </w:rPr>
        <w:t> </w:t>
      </w:r>
      <w:r>
        <w:rPr>
          <w:w w:val="120"/>
          <w:sz w:val="19"/>
        </w:rPr>
        <w:t>grado</w:t>
      </w:r>
      <w:r>
        <w:rPr>
          <w:spacing w:val="-18"/>
          <w:w w:val="120"/>
          <w:sz w:val="19"/>
        </w:rPr>
        <w:t> </w:t>
      </w:r>
      <w:r>
        <w:rPr>
          <w:w w:val="120"/>
          <w:sz w:val="19"/>
        </w:rPr>
        <w:t>de</w:t>
      </w:r>
      <w:r>
        <w:rPr>
          <w:spacing w:val="-18"/>
          <w:w w:val="120"/>
          <w:sz w:val="19"/>
        </w:rPr>
        <w:t> </w:t>
      </w:r>
      <w:r>
        <w:rPr>
          <w:w w:val="120"/>
          <w:sz w:val="19"/>
        </w:rPr>
        <w:t>novedad.</w:t>
      </w:r>
      <w:r>
        <w:rPr>
          <w:spacing w:val="-18"/>
          <w:w w:val="120"/>
          <w:sz w:val="19"/>
        </w:rPr>
        <w:t> </w:t>
      </w:r>
      <w:r>
        <w:rPr>
          <w:w w:val="120"/>
          <w:sz w:val="19"/>
        </w:rPr>
        <w:t>En</w:t>
      </w:r>
      <w:r>
        <w:rPr>
          <w:spacing w:val="-18"/>
          <w:w w:val="120"/>
          <w:sz w:val="19"/>
        </w:rPr>
        <w:t> </w:t>
      </w:r>
      <w:r>
        <w:rPr>
          <w:w w:val="120"/>
          <w:sz w:val="19"/>
        </w:rPr>
        <w:t>las</w:t>
      </w:r>
      <w:r>
        <w:rPr>
          <w:spacing w:val="-18"/>
          <w:w w:val="120"/>
          <w:sz w:val="19"/>
        </w:rPr>
        <w:t> </w:t>
      </w:r>
      <w:r>
        <w:rPr>
          <w:w w:val="120"/>
          <w:sz w:val="19"/>
        </w:rPr>
        <w:t>preguntas</w:t>
      </w:r>
      <w:r>
        <w:rPr>
          <w:spacing w:val="-18"/>
          <w:w w:val="120"/>
          <w:sz w:val="19"/>
        </w:rPr>
        <w:t> </w:t>
      </w:r>
      <w:r>
        <w:rPr>
          <w:w w:val="120"/>
          <w:sz w:val="19"/>
        </w:rPr>
        <w:t>sobre la</w:t>
      </w:r>
      <w:r>
        <w:rPr>
          <w:spacing w:val="-16"/>
          <w:w w:val="120"/>
          <w:sz w:val="19"/>
        </w:rPr>
        <w:t> </w:t>
      </w:r>
      <w:r>
        <w:rPr>
          <w:w w:val="120"/>
          <w:sz w:val="19"/>
        </w:rPr>
        <w:t>manera</w:t>
      </w:r>
      <w:r>
        <w:rPr>
          <w:spacing w:val="-16"/>
          <w:w w:val="120"/>
          <w:sz w:val="19"/>
        </w:rPr>
        <w:t> </w:t>
      </w:r>
      <w:r>
        <w:rPr>
          <w:w w:val="120"/>
          <w:sz w:val="19"/>
        </w:rPr>
        <w:t>en</w:t>
      </w:r>
      <w:r>
        <w:rPr>
          <w:spacing w:val="-16"/>
          <w:w w:val="120"/>
          <w:sz w:val="19"/>
        </w:rPr>
        <w:t> </w:t>
      </w:r>
      <w:r>
        <w:rPr>
          <w:w w:val="120"/>
          <w:sz w:val="19"/>
        </w:rPr>
        <w:t>que</w:t>
      </w:r>
      <w:r>
        <w:rPr>
          <w:spacing w:val="-16"/>
          <w:w w:val="120"/>
          <w:sz w:val="19"/>
        </w:rPr>
        <w:t> </w:t>
      </w:r>
      <w:r>
        <w:rPr>
          <w:w w:val="120"/>
          <w:sz w:val="19"/>
        </w:rPr>
        <w:t>efectivamente</w:t>
      </w:r>
      <w:r>
        <w:rPr>
          <w:spacing w:val="-16"/>
          <w:w w:val="120"/>
          <w:sz w:val="19"/>
        </w:rPr>
        <w:t> </w:t>
      </w:r>
      <w:r>
        <w:rPr>
          <w:w w:val="120"/>
          <w:sz w:val="19"/>
        </w:rPr>
        <w:t>se</w:t>
      </w:r>
      <w:r>
        <w:rPr>
          <w:spacing w:val="-16"/>
          <w:w w:val="120"/>
          <w:sz w:val="19"/>
        </w:rPr>
        <w:t> </w:t>
      </w:r>
      <w:r>
        <w:rPr>
          <w:w w:val="120"/>
          <w:sz w:val="19"/>
        </w:rPr>
        <w:t>efectuó</w:t>
      </w:r>
      <w:r>
        <w:rPr>
          <w:spacing w:val="-16"/>
          <w:w w:val="120"/>
          <w:sz w:val="19"/>
        </w:rPr>
        <w:t> </w:t>
      </w:r>
      <w:r>
        <w:rPr>
          <w:w w:val="120"/>
          <w:sz w:val="19"/>
        </w:rPr>
        <w:t>la</w:t>
      </w:r>
      <w:r>
        <w:rPr>
          <w:spacing w:val="-16"/>
          <w:w w:val="120"/>
          <w:sz w:val="19"/>
        </w:rPr>
        <w:t> </w:t>
      </w:r>
      <w:r>
        <w:rPr>
          <w:w w:val="120"/>
          <w:sz w:val="19"/>
        </w:rPr>
        <w:t>transferencia,</w:t>
      </w:r>
      <w:r>
        <w:rPr>
          <w:spacing w:val="-16"/>
          <w:w w:val="120"/>
          <w:sz w:val="19"/>
        </w:rPr>
        <w:t> </w:t>
      </w:r>
      <w:r>
        <w:rPr>
          <w:w w:val="120"/>
          <w:sz w:val="19"/>
        </w:rPr>
        <w:t>se</w:t>
      </w:r>
      <w:r>
        <w:rPr>
          <w:spacing w:val="-16"/>
          <w:w w:val="120"/>
          <w:sz w:val="19"/>
        </w:rPr>
        <w:t> </w:t>
      </w:r>
      <w:r>
        <w:rPr>
          <w:w w:val="120"/>
          <w:sz w:val="19"/>
        </w:rPr>
        <w:t>puede</w:t>
      </w:r>
      <w:r>
        <w:rPr>
          <w:spacing w:val="-16"/>
          <w:w w:val="120"/>
          <w:sz w:val="19"/>
        </w:rPr>
        <w:t> </w:t>
      </w:r>
      <w:r>
        <w:rPr>
          <w:w w:val="120"/>
          <w:sz w:val="19"/>
        </w:rPr>
        <w:t>pregun-</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BodyText"/>
        <w:ind w:left="1023" w:right="1050"/>
        <w:jc w:val="both"/>
      </w:pPr>
      <w:r>
        <w:rPr>
          <w:w w:val="120"/>
        </w:rPr>
        <w:t>tar si la unidad encuestada recurrió a informes escritos, planos detallados, compra de máquinas, componentes y programas informáticos, contactos informales, trabajo en común, formación y presentaciones.</w:t>
      </w:r>
    </w:p>
    <w:p>
      <w:pPr>
        <w:pStyle w:val="BodyText"/>
        <w:spacing w:before="8"/>
        <w:rPr>
          <w:sz w:val="14"/>
        </w:rPr>
      </w:pPr>
    </w:p>
    <w:p>
      <w:pPr>
        <w:pStyle w:val="ListParagraph"/>
        <w:numPr>
          <w:ilvl w:val="2"/>
          <w:numId w:val="61"/>
        </w:numPr>
        <w:tabs>
          <w:tab w:pos="1589" w:val="left" w:leader="none"/>
        </w:tabs>
        <w:spacing w:line="240" w:lineRule="auto" w:before="0" w:after="0"/>
        <w:ind w:left="1588" w:right="0" w:hanging="565"/>
        <w:jc w:val="both"/>
        <w:rPr>
          <w:rFonts w:ascii="Verdana"/>
          <w:i/>
          <w:sz w:val="19"/>
        </w:rPr>
      </w:pPr>
      <w:r>
        <w:rPr>
          <w:rFonts w:ascii="Verdana"/>
          <w:i/>
          <w:sz w:val="19"/>
        </w:rPr>
        <w:t>Capital social o</w:t>
      </w:r>
      <w:r>
        <w:rPr>
          <w:rFonts w:ascii="Verdana"/>
          <w:i/>
          <w:spacing w:val="-17"/>
          <w:sz w:val="19"/>
        </w:rPr>
        <w:t> </w:t>
      </w:r>
      <w:r>
        <w:rPr>
          <w:rFonts w:ascii="Verdana"/>
          <w:i/>
          <w:sz w:val="19"/>
        </w:rPr>
        <w:t>reticular</w:t>
      </w:r>
    </w:p>
    <w:p>
      <w:pPr>
        <w:pStyle w:val="ListParagraph"/>
        <w:numPr>
          <w:ilvl w:val="0"/>
          <w:numId w:val="57"/>
        </w:numPr>
        <w:tabs>
          <w:tab w:pos="1647" w:val="left" w:leader="none"/>
        </w:tabs>
        <w:spacing w:line="240" w:lineRule="auto" w:before="67" w:after="0"/>
        <w:ind w:left="1023" w:right="1050" w:firstLine="0"/>
        <w:jc w:val="both"/>
        <w:rPr>
          <w:sz w:val="19"/>
        </w:rPr>
      </w:pPr>
      <w:r>
        <w:rPr>
          <w:w w:val="120"/>
          <w:sz w:val="19"/>
        </w:rPr>
        <w:t>El</w:t>
      </w:r>
      <w:r>
        <w:rPr>
          <w:spacing w:val="-21"/>
          <w:w w:val="120"/>
          <w:sz w:val="19"/>
        </w:rPr>
        <w:t> </w:t>
      </w:r>
      <w:r>
        <w:rPr>
          <w:w w:val="120"/>
          <w:sz w:val="19"/>
        </w:rPr>
        <w:t>capital</w:t>
      </w:r>
      <w:r>
        <w:rPr>
          <w:spacing w:val="-21"/>
          <w:w w:val="120"/>
          <w:sz w:val="19"/>
        </w:rPr>
        <w:t> </w:t>
      </w:r>
      <w:r>
        <w:rPr>
          <w:w w:val="120"/>
          <w:sz w:val="19"/>
        </w:rPr>
        <w:t>social</w:t>
      </w:r>
      <w:r>
        <w:rPr>
          <w:spacing w:val="-21"/>
          <w:w w:val="120"/>
          <w:sz w:val="19"/>
        </w:rPr>
        <w:t> </w:t>
      </w:r>
      <w:r>
        <w:rPr>
          <w:w w:val="120"/>
          <w:sz w:val="19"/>
        </w:rPr>
        <w:t>o</w:t>
      </w:r>
      <w:r>
        <w:rPr>
          <w:spacing w:val="-21"/>
          <w:w w:val="120"/>
          <w:sz w:val="19"/>
        </w:rPr>
        <w:t> </w:t>
      </w:r>
      <w:r>
        <w:rPr>
          <w:w w:val="120"/>
          <w:sz w:val="19"/>
        </w:rPr>
        <w:t>reticular</w:t>
      </w:r>
      <w:r>
        <w:rPr>
          <w:spacing w:val="-21"/>
          <w:w w:val="120"/>
          <w:sz w:val="19"/>
        </w:rPr>
        <w:t> </w:t>
      </w:r>
      <w:r>
        <w:rPr>
          <w:w w:val="120"/>
          <w:sz w:val="19"/>
        </w:rPr>
        <w:t>se</w:t>
      </w:r>
      <w:r>
        <w:rPr>
          <w:spacing w:val="-21"/>
          <w:w w:val="120"/>
          <w:sz w:val="19"/>
        </w:rPr>
        <w:t> </w:t>
      </w:r>
      <w:r>
        <w:rPr>
          <w:w w:val="120"/>
          <w:sz w:val="19"/>
        </w:rPr>
        <w:t>refiere</w:t>
      </w:r>
      <w:r>
        <w:rPr>
          <w:spacing w:val="-21"/>
          <w:w w:val="120"/>
          <w:sz w:val="19"/>
        </w:rPr>
        <w:t> </w:t>
      </w:r>
      <w:r>
        <w:rPr>
          <w:w w:val="120"/>
          <w:sz w:val="19"/>
        </w:rPr>
        <w:t>a</w:t>
      </w:r>
      <w:r>
        <w:rPr>
          <w:spacing w:val="-21"/>
          <w:w w:val="120"/>
          <w:sz w:val="19"/>
        </w:rPr>
        <w:t> </w:t>
      </w:r>
      <w:r>
        <w:rPr>
          <w:w w:val="120"/>
          <w:sz w:val="19"/>
        </w:rPr>
        <w:t>la</w:t>
      </w:r>
      <w:r>
        <w:rPr>
          <w:spacing w:val="-21"/>
          <w:w w:val="120"/>
          <w:sz w:val="19"/>
        </w:rPr>
        <w:t> </w:t>
      </w:r>
      <w:r>
        <w:rPr>
          <w:w w:val="120"/>
          <w:sz w:val="19"/>
        </w:rPr>
        <w:t>suma</w:t>
      </w:r>
      <w:r>
        <w:rPr>
          <w:spacing w:val="-21"/>
          <w:w w:val="120"/>
          <w:sz w:val="19"/>
        </w:rPr>
        <w:t> </w:t>
      </w:r>
      <w:r>
        <w:rPr>
          <w:w w:val="120"/>
          <w:sz w:val="19"/>
        </w:rPr>
        <w:t>de</w:t>
      </w:r>
      <w:r>
        <w:rPr>
          <w:spacing w:val="-21"/>
          <w:w w:val="120"/>
          <w:sz w:val="19"/>
        </w:rPr>
        <w:t> </w:t>
      </w:r>
      <w:r>
        <w:rPr>
          <w:w w:val="120"/>
          <w:sz w:val="19"/>
        </w:rPr>
        <w:t>confianza,</w:t>
      </w:r>
      <w:r>
        <w:rPr>
          <w:spacing w:val="-21"/>
          <w:w w:val="120"/>
          <w:sz w:val="19"/>
        </w:rPr>
        <w:t> </w:t>
      </w:r>
      <w:r>
        <w:rPr>
          <w:w w:val="120"/>
          <w:sz w:val="19"/>
        </w:rPr>
        <w:t>valores</w:t>
      </w:r>
      <w:r>
        <w:rPr>
          <w:spacing w:val="-21"/>
          <w:w w:val="120"/>
          <w:sz w:val="19"/>
        </w:rPr>
        <w:t> </w:t>
      </w:r>
      <w:r>
        <w:rPr>
          <w:w w:val="120"/>
          <w:sz w:val="19"/>
        </w:rPr>
        <w:t>y normas de las empresas. Estos elementos tienen una incidencia importante en</w:t>
      </w:r>
      <w:r>
        <w:rPr>
          <w:spacing w:val="-17"/>
          <w:w w:val="120"/>
          <w:sz w:val="19"/>
        </w:rPr>
        <w:t> </w:t>
      </w:r>
      <w:r>
        <w:rPr>
          <w:w w:val="120"/>
          <w:sz w:val="19"/>
        </w:rPr>
        <w:t>la</w:t>
      </w:r>
      <w:r>
        <w:rPr>
          <w:spacing w:val="-17"/>
          <w:w w:val="120"/>
          <w:sz w:val="19"/>
        </w:rPr>
        <w:t> </w:t>
      </w:r>
      <w:r>
        <w:rPr>
          <w:w w:val="120"/>
          <w:sz w:val="19"/>
        </w:rPr>
        <w:t>circulación</w:t>
      </w:r>
      <w:r>
        <w:rPr>
          <w:spacing w:val="-17"/>
          <w:w w:val="120"/>
          <w:sz w:val="19"/>
        </w:rPr>
        <w:t> </w:t>
      </w:r>
      <w:r>
        <w:rPr>
          <w:w w:val="120"/>
          <w:sz w:val="19"/>
        </w:rPr>
        <w:t>de</w:t>
      </w:r>
      <w:r>
        <w:rPr>
          <w:spacing w:val="-17"/>
          <w:w w:val="120"/>
          <w:sz w:val="19"/>
        </w:rPr>
        <w:t> </w:t>
      </w:r>
      <w:r>
        <w:rPr>
          <w:w w:val="120"/>
          <w:sz w:val="19"/>
        </w:rPr>
        <w:t>la</w:t>
      </w:r>
      <w:r>
        <w:rPr>
          <w:spacing w:val="-17"/>
          <w:w w:val="120"/>
          <w:sz w:val="19"/>
        </w:rPr>
        <w:t> </w:t>
      </w:r>
      <w:r>
        <w:rPr>
          <w:w w:val="120"/>
          <w:sz w:val="19"/>
        </w:rPr>
        <w:t>información</w:t>
      </w:r>
      <w:r>
        <w:rPr>
          <w:spacing w:val="-17"/>
          <w:w w:val="120"/>
          <w:sz w:val="19"/>
        </w:rPr>
        <w:t> </w:t>
      </w:r>
      <w:r>
        <w:rPr>
          <w:w w:val="120"/>
          <w:sz w:val="19"/>
        </w:rPr>
        <w:t>en</w:t>
      </w:r>
      <w:r>
        <w:rPr>
          <w:spacing w:val="-17"/>
          <w:w w:val="120"/>
          <w:sz w:val="19"/>
        </w:rPr>
        <w:t> </w:t>
      </w:r>
      <w:r>
        <w:rPr>
          <w:w w:val="120"/>
          <w:sz w:val="19"/>
        </w:rPr>
        <w:t>una</w:t>
      </w:r>
      <w:r>
        <w:rPr>
          <w:spacing w:val="-17"/>
          <w:w w:val="120"/>
          <w:sz w:val="19"/>
        </w:rPr>
        <w:t> </w:t>
      </w:r>
      <w:r>
        <w:rPr>
          <w:w w:val="120"/>
          <w:sz w:val="19"/>
        </w:rPr>
        <w:t>empresa</w:t>
      </w:r>
      <w:r>
        <w:rPr>
          <w:spacing w:val="-17"/>
          <w:w w:val="120"/>
          <w:sz w:val="19"/>
        </w:rPr>
        <w:t> </w:t>
      </w:r>
      <w:r>
        <w:rPr>
          <w:w w:val="120"/>
          <w:sz w:val="19"/>
        </w:rPr>
        <w:t>y</w:t>
      </w:r>
      <w:r>
        <w:rPr>
          <w:spacing w:val="-17"/>
          <w:w w:val="120"/>
          <w:sz w:val="19"/>
        </w:rPr>
        <w:t> </w:t>
      </w:r>
      <w:r>
        <w:rPr>
          <w:w w:val="120"/>
          <w:sz w:val="19"/>
        </w:rPr>
        <w:t>en</w:t>
      </w:r>
      <w:r>
        <w:rPr>
          <w:spacing w:val="-17"/>
          <w:w w:val="120"/>
          <w:sz w:val="19"/>
        </w:rPr>
        <w:t> </w:t>
      </w:r>
      <w:r>
        <w:rPr>
          <w:w w:val="120"/>
          <w:sz w:val="19"/>
        </w:rPr>
        <w:t>como</w:t>
      </w:r>
      <w:r>
        <w:rPr>
          <w:spacing w:val="-17"/>
          <w:w w:val="120"/>
          <w:sz w:val="19"/>
        </w:rPr>
        <w:t> </w:t>
      </w:r>
      <w:r>
        <w:rPr>
          <w:w w:val="120"/>
          <w:sz w:val="19"/>
        </w:rPr>
        <w:t>se</w:t>
      </w:r>
      <w:r>
        <w:rPr>
          <w:spacing w:val="-17"/>
          <w:w w:val="120"/>
          <w:sz w:val="19"/>
        </w:rPr>
        <w:t> </w:t>
      </w:r>
      <w:r>
        <w:rPr>
          <w:w w:val="120"/>
          <w:sz w:val="19"/>
        </w:rPr>
        <w:t>comparte</w:t>
      </w:r>
      <w:r>
        <w:rPr>
          <w:spacing w:val="-17"/>
          <w:w w:val="120"/>
          <w:sz w:val="19"/>
        </w:rPr>
        <w:t> </w:t>
      </w:r>
      <w:r>
        <w:rPr>
          <w:w w:val="120"/>
          <w:sz w:val="19"/>
        </w:rPr>
        <w:t>el conocimiento en las actividades de colaboración con otras organizaciones. Las empresas pueden introducir nuevas estructuras organizativas o nuevas prácticas</w:t>
      </w:r>
      <w:r>
        <w:rPr>
          <w:spacing w:val="-17"/>
          <w:w w:val="120"/>
          <w:sz w:val="19"/>
        </w:rPr>
        <w:t> </w:t>
      </w:r>
      <w:r>
        <w:rPr>
          <w:w w:val="120"/>
          <w:sz w:val="19"/>
        </w:rPr>
        <w:t>para</w:t>
      </w:r>
      <w:r>
        <w:rPr>
          <w:spacing w:val="-17"/>
          <w:w w:val="120"/>
          <w:sz w:val="19"/>
        </w:rPr>
        <w:t> </w:t>
      </w:r>
      <w:r>
        <w:rPr>
          <w:w w:val="120"/>
          <w:sz w:val="19"/>
        </w:rPr>
        <w:t>construir</w:t>
      </w:r>
      <w:r>
        <w:rPr>
          <w:spacing w:val="-17"/>
          <w:w w:val="120"/>
          <w:sz w:val="19"/>
        </w:rPr>
        <w:t> </w:t>
      </w:r>
      <w:r>
        <w:rPr>
          <w:w w:val="120"/>
          <w:sz w:val="19"/>
        </w:rPr>
        <w:t>una</w:t>
      </w:r>
      <w:r>
        <w:rPr>
          <w:spacing w:val="-17"/>
          <w:w w:val="120"/>
          <w:sz w:val="19"/>
        </w:rPr>
        <w:t> </w:t>
      </w:r>
      <w:r>
        <w:rPr>
          <w:w w:val="120"/>
          <w:sz w:val="19"/>
        </w:rPr>
        <w:t>nueva</w:t>
      </w:r>
      <w:r>
        <w:rPr>
          <w:spacing w:val="-17"/>
          <w:w w:val="120"/>
          <w:sz w:val="19"/>
        </w:rPr>
        <w:t> </w:t>
      </w:r>
      <w:r>
        <w:rPr>
          <w:w w:val="120"/>
          <w:sz w:val="19"/>
        </w:rPr>
        <w:t>cultura</w:t>
      </w:r>
      <w:r>
        <w:rPr>
          <w:spacing w:val="-17"/>
          <w:w w:val="120"/>
          <w:sz w:val="19"/>
        </w:rPr>
        <w:t> </w:t>
      </w:r>
      <w:r>
        <w:rPr>
          <w:w w:val="120"/>
          <w:sz w:val="19"/>
        </w:rPr>
        <w:t>de</w:t>
      </w:r>
      <w:r>
        <w:rPr>
          <w:spacing w:val="-17"/>
          <w:w w:val="120"/>
          <w:sz w:val="19"/>
        </w:rPr>
        <w:t> </w:t>
      </w:r>
      <w:r>
        <w:rPr>
          <w:w w:val="120"/>
          <w:sz w:val="19"/>
        </w:rPr>
        <w:t>empresa,</w:t>
      </w:r>
      <w:r>
        <w:rPr>
          <w:spacing w:val="-17"/>
          <w:w w:val="120"/>
          <w:sz w:val="19"/>
        </w:rPr>
        <w:t> </w:t>
      </w:r>
      <w:r>
        <w:rPr>
          <w:w w:val="120"/>
          <w:sz w:val="19"/>
        </w:rPr>
        <w:t>nuevas</w:t>
      </w:r>
      <w:r>
        <w:rPr>
          <w:spacing w:val="-17"/>
          <w:w w:val="120"/>
          <w:sz w:val="19"/>
        </w:rPr>
        <w:t> </w:t>
      </w:r>
      <w:r>
        <w:rPr>
          <w:w w:val="120"/>
          <w:sz w:val="19"/>
        </w:rPr>
        <w:t>normas</w:t>
      </w:r>
      <w:r>
        <w:rPr>
          <w:spacing w:val="-17"/>
          <w:w w:val="120"/>
          <w:sz w:val="19"/>
        </w:rPr>
        <w:t> </w:t>
      </w:r>
      <w:r>
        <w:rPr>
          <w:w w:val="120"/>
          <w:sz w:val="19"/>
        </w:rPr>
        <w:t>y</w:t>
      </w:r>
      <w:r>
        <w:rPr>
          <w:spacing w:val="-17"/>
          <w:w w:val="120"/>
          <w:sz w:val="19"/>
        </w:rPr>
        <w:t> </w:t>
      </w:r>
      <w:r>
        <w:rPr>
          <w:w w:val="120"/>
          <w:sz w:val="19"/>
        </w:rPr>
        <w:t>nue- vos</w:t>
      </w:r>
      <w:r>
        <w:rPr>
          <w:spacing w:val="-12"/>
          <w:w w:val="120"/>
          <w:sz w:val="19"/>
        </w:rPr>
        <w:t> </w:t>
      </w:r>
      <w:r>
        <w:rPr>
          <w:w w:val="120"/>
          <w:sz w:val="19"/>
        </w:rPr>
        <w:t>valores</w:t>
      </w:r>
      <w:r>
        <w:rPr>
          <w:spacing w:val="-12"/>
          <w:w w:val="120"/>
          <w:sz w:val="19"/>
        </w:rPr>
        <w:t> </w:t>
      </w:r>
      <w:r>
        <w:rPr>
          <w:w w:val="120"/>
          <w:sz w:val="19"/>
        </w:rPr>
        <w:t>con</w:t>
      </w:r>
      <w:r>
        <w:rPr>
          <w:spacing w:val="-12"/>
          <w:w w:val="120"/>
          <w:sz w:val="19"/>
        </w:rPr>
        <w:t> </w:t>
      </w:r>
      <w:r>
        <w:rPr>
          <w:w w:val="120"/>
          <w:sz w:val="19"/>
        </w:rPr>
        <w:t>el</w:t>
      </w:r>
      <w:r>
        <w:rPr>
          <w:spacing w:val="-12"/>
          <w:w w:val="120"/>
          <w:sz w:val="19"/>
        </w:rPr>
        <w:t> </w:t>
      </w:r>
      <w:r>
        <w:rPr>
          <w:w w:val="120"/>
          <w:sz w:val="19"/>
        </w:rPr>
        <w:t>fin</w:t>
      </w:r>
      <w:r>
        <w:rPr>
          <w:spacing w:val="-12"/>
          <w:w w:val="120"/>
          <w:sz w:val="19"/>
        </w:rPr>
        <w:t> </w:t>
      </w:r>
      <w:r>
        <w:rPr>
          <w:w w:val="120"/>
          <w:sz w:val="19"/>
        </w:rPr>
        <w:t>de</w:t>
      </w:r>
      <w:r>
        <w:rPr>
          <w:spacing w:val="-12"/>
          <w:w w:val="120"/>
          <w:sz w:val="19"/>
        </w:rPr>
        <w:t> </w:t>
      </w:r>
      <w:r>
        <w:rPr>
          <w:w w:val="120"/>
          <w:sz w:val="19"/>
        </w:rPr>
        <w:t>mejorar</w:t>
      </w:r>
      <w:r>
        <w:rPr>
          <w:spacing w:val="-12"/>
          <w:w w:val="120"/>
          <w:sz w:val="19"/>
        </w:rPr>
        <w:t> </w:t>
      </w:r>
      <w:r>
        <w:rPr>
          <w:w w:val="120"/>
          <w:sz w:val="19"/>
        </w:rPr>
        <w:t>su</w:t>
      </w:r>
      <w:r>
        <w:rPr>
          <w:spacing w:val="-12"/>
          <w:w w:val="120"/>
          <w:sz w:val="19"/>
        </w:rPr>
        <w:t> </w:t>
      </w:r>
      <w:r>
        <w:rPr>
          <w:w w:val="120"/>
          <w:sz w:val="19"/>
        </w:rPr>
        <w:t>capacidad</w:t>
      </w:r>
      <w:r>
        <w:rPr>
          <w:spacing w:val="-12"/>
          <w:w w:val="120"/>
          <w:sz w:val="19"/>
        </w:rPr>
        <w:t> </w:t>
      </w:r>
      <w:r>
        <w:rPr>
          <w:w w:val="120"/>
          <w:sz w:val="19"/>
        </w:rPr>
        <w:t>para</w:t>
      </w:r>
      <w:r>
        <w:rPr>
          <w:spacing w:val="-12"/>
          <w:w w:val="120"/>
          <w:sz w:val="19"/>
        </w:rPr>
        <w:t> </w:t>
      </w:r>
      <w:r>
        <w:rPr>
          <w:w w:val="120"/>
          <w:sz w:val="19"/>
        </w:rPr>
        <w:t>innovar.</w:t>
      </w:r>
      <w:r>
        <w:rPr>
          <w:spacing w:val="-12"/>
          <w:w w:val="120"/>
          <w:sz w:val="19"/>
        </w:rPr>
        <w:t> </w:t>
      </w:r>
      <w:r>
        <w:rPr>
          <w:w w:val="120"/>
          <w:sz w:val="19"/>
        </w:rPr>
        <w:t>La</w:t>
      </w:r>
      <w:r>
        <w:rPr>
          <w:spacing w:val="-12"/>
          <w:w w:val="120"/>
          <w:sz w:val="19"/>
        </w:rPr>
        <w:t> </w:t>
      </w:r>
      <w:r>
        <w:rPr>
          <w:w w:val="120"/>
          <w:sz w:val="19"/>
        </w:rPr>
        <w:t>instauración de</w:t>
      </w:r>
      <w:r>
        <w:rPr>
          <w:spacing w:val="-9"/>
          <w:w w:val="120"/>
          <w:sz w:val="19"/>
        </w:rPr>
        <w:t> </w:t>
      </w:r>
      <w:r>
        <w:rPr>
          <w:w w:val="120"/>
          <w:sz w:val="19"/>
        </w:rPr>
        <w:t>la</w:t>
      </w:r>
      <w:r>
        <w:rPr>
          <w:spacing w:val="-9"/>
          <w:w w:val="120"/>
          <w:sz w:val="19"/>
        </w:rPr>
        <w:t> </w:t>
      </w:r>
      <w:r>
        <w:rPr>
          <w:w w:val="120"/>
          <w:sz w:val="19"/>
        </w:rPr>
        <w:t>confianza</w:t>
      </w:r>
      <w:r>
        <w:rPr>
          <w:spacing w:val="-9"/>
          <w:w w:val="120"/>
          <w:sz w:val="19"/>
        </w:rPr>
        <w:t> </w:t>
      </w:r>
      <w:r>
        <w:rPr>
          <w:w w:val="120"/>
          <w:sz w:val="19"/>
        </w:rPr>
        <w:t>es</w:t>
      </w:r>
      <w:r>
        <w:rPr>
          <w:spacing w:val="-9"/>
          <w:w w:val="120"/>
          <w:sz w:val="19"/>
        </w:rPr>
        <w:t> </w:t>
      </w:r>
      <w:r>
        <w:rPr>
          <w:w w:val="120"/>
          <w:sz w:val="19"/>
        </w:rPr>
        <w:t>también</w:t>
      </w:r>
      <w:r>
        <w:rPr>
          <w:spacing w:val="-9"/>
          <w:w w:val="120"/>
          <w:sz w:val="19"/>
        </w:rPr>
        <w:t> </w:t>
      </w:r>
      <w:r>
        <w:rPr>
          <w:w w:val="120"/>
          <w:sz w:val="19"/>
        </w:rPr>
        <w:t>un</w:t>
      </w:r>
      <w:r>
        <w:rPr>
          <w:spacing w:val="-9"/>
          <w:w w:val="120"/>
          <w:sz w:val="19"/>
        </w:rPr>
        <w:t> </w:t>
      </w:r>
      <w:r>
        <w:rPr>
          <w:w w:val="120"/>
          <w:sz w:val="19"/>
        </w:rPr>
        <w:t>factor</w:t>
      </w:r>
      <w:r>
        <w:rPr>
          <w:spacing w:val="-9"/>
          <w:w w:val="120"/>
          <w:sz w:val="19"/>
        </w:rPr>
        <w:t> </w:t>
      </w:r>
      <w:r>
        <w:rPr>
          <w:w w:val="120"/>
          <w:sz w:val="19"/>
        </w:rPr>
        <w:t>clave</w:t>
      </w:r>
      <w:r>
        <w:rPr>
          <w:spacing w:val="-9"/>
          <w:w w:val="120"/>
          <w:sz w:val="19"/>
        </w:rPr>
        <w:t> </w:t>
      </w:r>
      <w:r>
        <w:rPr>
          <w:w w:val="120"/>
          <w:sz w:val="19"/>
        </w:rPr>
        <w:t>para</w:t>
      </w:r>
      <w:r>
        <w:rPr>
          <w:spacing w:val="-9"/>
          <w:w w:val="120"/>
          <w:sz w:val="19"/>
        </w:rPr>
        <w:t> </w:t>
      </w:r>
      <w:r>
        <w:rPr>
          <w:w w:val="120"/>
          <w:sz w:val="19"/>
        </w:rPr>
        <w:t>preservar</w:t>
      </w:r>
      <w:r>
        <w:rPr>
          <w:spacing w:val="-9"/>
          <w:w w:val="120"/>
          <w:sz w:val="19"/>
        </w:rPr>
        <w:t> </w:t>
      </w:r>
      <w:r>
        <w:rPr>
          <w:w w:val="120"/>
          <w:sz w:val="19"/>
        </w:rPr>
        <w:t>y</w:t>
      </w:r>
      <w:r>
        <w:rPr>
          <w:spacing w:val="-9"/>
          <w:w w:val="120"/>
          <w:sz w:val="19"/>
        </w:rPr>
        <w:t> </w:t>
      </w:r>
      <w:r>
        <w:rPr>
          <w:w w:val="120"/>
          <w:sz w:val="19"/>
        </w:rPr>
        <w:t>mejorar</w:t>
      </w:r>
      <w:r>
        <w:rPr>
          <w:spacing w:val="-9"/>
          <w:w w:val="120"/>
          <w:sz w:val="19"/>
        </w:rPr>
        <w:t> </w:t>
      </w:r>
      <w:r>
        <w:rPr>
          <w:w w:val="120"/>
          <w:sz w:val="19"/>
        </w:rPr>
        <w:t>las</w:t>
      </w:r>
      <w:r>
        <w:rPr>
          <w:spacing w:val="-9"/>
          <w:w w:val="120"/>
          <w:sz w:val="19"/>
        </w:rPr>
        <w:t> </w:t>
      </w:r>
      <w:r>
        <w:rPr>
          <w:w w:val="120"/>
          <w:sz w:val="19"/>
        </w:rPr>
        <w:t>rela- ciones</w:t>
      </w:r>
      <w:r>
        <w:rPr>
          <w:spacing w:val="-7"/>
          <w:w w:val="120"/>
          <w:sz w:val="19"/>
        </w:rPr>
        <w:t> </w:t>
      </w:r>
      <w:r>
        <w:rPr>
          <w:w w:val="120"/>
          <w:sz w:val="19"/>
        </w:rPr>
        <w:t>tanto</w:t>
      </w:r>
      <w:r>
        <w:rPr>
          <w:spacing w:val="-7"/>
          <w:w w:val="120"/>
          <w:sz w:val="19"/>
        </w:rPr>
        <w:t> </w:t>
      </w:r>
      <w:r>
        <w:rPr>
          <w:w w:val="120"/>
          <w:sz w:val="19"/>
        </w:rPr>
        <w:t>dentro</w:t>
      </w:r>
      <w:r>
        <w:rPr>
          <w:spacing w:val="-7"/>
          <w:w w:val="120"/>
          <w:sz w:val="19"/>
        </w:rPr>
        <w:t> </w:t>
      </w:r>
      <w:r>
        <w:rPr>
          <w:w w:val="120"/>
          <w:sz w:val="19"/>
        </w:rPr>
        <w:t>como</w:t>
      </w:r>
      <w:r>
        <w:rPr>
          <w:spacing w:val="-7"/>
          <w:w w:val="120"/>
          <w:sz w:val="19"/>
        </w:rPr>
        <w:t> </w:t>
      </w:r>
      <w:r>
        <w:rPr>
          <w:w w:val="120"/>
          <w:sz w:val="19"/>
        </w:rPr>
        <w:t>fuera</w:t>
      </w:r>
      <w:r>
        <w:rPr>
          <w:spacing w:val="-7"/>
          <w:w w:val="120"/>
          <w:sz w:val="19"/>
        </w:rPr>
        <w:t> </w:t>
      </w:r>
      <w:r>
        <w:rPr>
          <w:w w:val="120"/>
          <w:sz w:val="19"/>
        </w:rPr>
        <w:t>de</w:t>
      </w:r>
      <w:r>
        <w:rPr>
          <w:spacing w:val="-7"/>
          <w:w w:val="120"/>
          <w:sz w:val="19"/>
        </w:rPr>
        <w:t> </w:t>
      </w:r>
      <w:r>
        <w:rPr>
          <w:w w:val="120"/>
          <w:sz w:val="19"/>
        </w:rPr>
        <w:t>la</w:t>
      </w:r>
      <w:r>
        <w:rPr>
          <w:spacing w:val="-7"/>
          <w:w w:val="120"/>
          <w:sz w:val="19"/>
        </w:rPr>
        <w:t> </w:t>
      </w:r>
      <w:r>
        <w:rPr>
          <w:w w:val="120"/>
          <w:sz w:val="19"/>
        </w:rPr>
        <w:t>empresa.</w:t>
      </w:r>
      <w:r>
        <w:rPr>
          <w:spacing w:val="-7"/>
          <w:w w:val="120"/>
          <w:sz w:val="19"/>
        </w:rPr>
        <w:t> </w:t>
      </w:r>
      <w:r>
        <w:rPr>
          <w:w w:val="120"/>
          <w:sz w:val="19"/>
        </w:rPr>
        <w:t>Las</w:t>
      </w:r>
      <w:r>
        <w:rPr>
          <w:spacing w:val="-7"/>
          <w:w w:val="120"/>
          <w:sz w:val="19"/>
        </w:rPr>
        <w:t> </w:t>
      </w:r>
      <w:r>
        <w:rPr>
          <w:w w:val="120"/>
          <w:sz w:val="19"/>
        </w:rPr>
        <w:t>relaciones</w:t>
      </w:r>
      <w:r>
        <w:rPr>
          <w:spacing w:val="-7"/>
          <w:w w:val="120"/>
          <w:sz w:val="19"/>
        </w:rPr>
        <w:t> </w:t>
      </w:r>
      <w:r>
        <w:rPr>
          <w:w w:val="120"/>
          <w:sz w:val="19"/>
        </w:rPr>
        <w:t>de</w:t>
      </w:r>
      <w:r>
        <w:rPr>
          <w:spacing w:val="-7"/>
          <w:w w:val="120"/>
          <w:sz w:val="19"/>
        </w:rPr>
        <w:t> </w:t>
      </w:r>
      <w:r>
        <w:rPr>
          <w:w w:val="120"/>
          <w:sz w:val="19"/>
        </w:rPr>
        <w:t>larga</w:t>
      </w:r>
      <w:r>
        <w:rPr>
          <w:spacing w:val="-7"/>
          <w:w w:val="120"/>
          <w:sz w:val="19"/>
        </w:rPr>
        <w:t> </w:t>
      </w:r>
      <w:r>
        <w:rPr>
          <w:w w:val="120"/>
          <w:sz w:val="19"/>
        </w:rPr>
        <w:t>dura- ción</w:t>
      </w:r>
      <w:r>
        <w:rPr>
          <w:spacing w:val="-27"/>
          <w:w w:val="120"/>
          <w:sz w:val="19"/>
        </w:rPr>
        <w:t> </w:t>
      </w:r>
      <w:r>
        <w:rPr>
          <w:w w:val="120"/>
          <w:sz w:val="19"/>
        </w:rPr>
        <w:t>que</w:t>
      </w:r>
      <w:r>
        <w:rPr>
          <w:spacing w:val="-27"/>
          <w:w w:val="120"/>
          <w:sz w:val="19"/>
        </w:rPr>
        <w:t> </w:t>
      </w:r>
      <w:r>
        <w:rPr>
          <w:w w:val="120"/>
          <w:sz w:val="19"/>
        </w:rPr>
        <w:t>refuerzan</w:t>
      </w:r>
      <w:r>
        <w:rPr>
          <w:spacing w:val="-27"/>
          <w:w w:val="120"/>
          <w:sz w:val="19"/>
        </w:rPr>
        <w:t> </w:t>
      </w:r>
      <w:r>
        <w:rPr>
          <w:w w:val="120"/>
          <w:sz w:val="19"/>
        </w:rPr>
        <w:t>la</w:t>
      </w:r>
      <w:r>
        <w:rPr>
          <w:spacing w:val="-27"/>
          <w:w w:val="120"/>
          <w:sz w:val="19"/>
        </w:rPr>
        <w:t> </w:t>
      </w:r>
      <w:r>
        <w:rPr>
          <w:w w:val="120"/>
          <w:sz w:val="19"/>
        </w:rPr>
        <w:t>confianza</w:t>
      </w:r>
      <w:r>
        <w:rPr>
          <w:spacing w:val="-27"/>
          <w:w w:val="120"/>
          <w:sz w:val="19"/>
        </w:rPr>
        <w:t> </w:t>
      </w:r>
      <w:r>
        <w:rPr>
          <w:w w:val="120"/>
          <w:sz w:val="19"/>
        </w:rPr>
        <w:t>mutua</w:t>
      </w:r>
      <w:r>
        <w:rPr>
          <w:spacing w:val="-27"/>
          <w:w w:val="120"/>
          <w:sz w:val="19"/>
        </w:rPr>
        <w:t> </w:t>
      </w:r>
      <w:r>
        <w:rPr>
          <w:w w:val="120"/>
          <w:sz w:val="19"/>
        </w:rPr>
        <w:t>serán</w:t>
      </w:r>
      <w:r>
        <w:rPr>
          <w:spacing w:val="-27"/>
          <w:w w:val="120"/>
          <w:sz w:val="19"/>
        </w:rPr>
        <w:t> </w:t>
      </w:r>
      <w:r>
        <w:rPr>
          <w:w w:val="120"/>
          <w:sz w:val="19"/>
        </w:rPr>
        <w:t>probablemente</w:t>
      </w:r>
      <w:r>
        <w:rPr>
          <w:spacing w:val="-27"/>
          <w:w w:val="120"/>
          <w:sz w:val="19"/>
        </w:rPr>
        <w:t> </w:t>
      </w:r>
      <w:r>
        <w:rPr>
          <w:w w:val="120"/>
          <w:sz w:val="19"/>
        </w:rPr>
        <w:t>beneficiosas</w:t>
      </w:r>
      <w:r>
        <w:rPr>
          <w:spacing w:val="-27"/>
          <w:w w:val="120"/>
          <w:sz w:val="19"/>
        </w:rPr>
        <w:t> </w:t>
      </w:r>
      <w:r>
        <w:rPr>
          <w:w w:val="120"/>
          <w:sz w:val="19"/>
        </w:rPr>
        <w:t>para todas las partes</w:t>
      </w:r>
      <w:r>
        <w:rPr>
          <w:spacing w:val="-43"/>
          <w:w w:val="120"/>
          <w:sz w:val="19"/>
        </w:rPr>
        <w:t> </w:t>
      </w:r>
      <w:r>
        <w:rPr>
          <w:w w:val="120"/>
          <w:sz w:val="19"/>
        </w:rPr>
        <w:t>involucradas.</w:t>
      </w:r>
    </w:p>
    <w:p>
      <w:pPr>
        <w:pStyle w:val="ListParagraph"/>
        <w:numPr>
          <w:ilvl w:val="0"/>
          <w:numId w:val="57"/>
        </w:numPr>
        <w:tabs>
          <w:tab w:pos="1647" w:val="left" w:leader="none"/>
        </w:tabs>
        <w:spacing w:line="240" w:lineRule="auto" w:before="69" w:after="0"/>
        <w:ind w:left="1023" w:right="1050" w:firstLine="0"/>
        <w:jc w:val="both"/>
        <w:rPr>
          <w:sz w:val="19"/>
        </w:rPr>
      </w:pPr>
      <w:r>
        <w:rPr>
          <w:w w:val="120"/>
          <w:sz w:val="19"/>
        </w:rPr>
        <w:t>Se puede obtener información sobre los esfuerzos de las empresas para mejorar su capital reticular planteando preguntas sobre la innovación organizativa,</w:t>
      </w:r>
      <w:r>
        <w:rPr>
          <w:spacing w:val="-16"/>
          <w:w w:val="120"/>
          <w:sz w:val="19"/>
        </w:rPr>
        <w:t> </w:t>
      </w:r>
      <w:r>
        <w:rPr>
          <w:w w:val="120"/>
          <w:sz w:val="19"/>
        </w:rPr>
        <w:t>por</w:t>
      </w:r>
      <w:r>
        <w:rPr>
          <w:spacing w:val="-16"/>
          <w:w w:val="120"/>
          <w:sz w:val="19"/>
        </w:rPr>
        <w:t> </w:t>
      </w:r>
      <w:r>
        <w:rPr>
          <w:w w:val="120"/>
          <w:sz w:val="19"/>
        </w:rPr>
        <w:t>ejemplo,</w:t>
      </w:r>
      <w:r>
        <w:rPr>
          <w:spacing w:val="-16"/>
          <w:w w:val="120"/>
          <w:sz w:val="19"/>
        </w:rPr>
        <w:t> </w:t>
      </w:r>
      <w:r>
        <w:rPr>
          <w:w w:val="120"/>
          <w:sz w:val="19"/>
        </w:rPr>
        <w:t>preguntando</w:t>
      </w:r>
      <w:r>
        <w:rPr>
          <w:spacing w:val="-16"/>
          <w:w w:val="120"/>
          <w:sz w:val="19"/>
        </w:rPr>
        <w:t> </w:t>
      </w:r>
      <w:r>
        <w:rPr>
          <w:w w:val="120"/>
          <w:sz w:val="19"/>
        </w:rPr>
        <w:t>si</w:t>
      </w:r>
      <w:r>
        <w:rPr>
          <w:spacing w:val="-16"/>
          <w:w w:val="120"/>
          <w:sz w:val="19"/>
        </w:rPr>
        <w:t> </w:t>
      </w:r>
      <w:r>
        <w:rPr>
          <w:w w:val="120"/>
          <w:sz w:val="19"/>
        </w:rPr>
        <w:t>las</w:t>
      </w:r>
      <w:r>
        <w:rPr>
          <w:spacing w:val="-16"/>
          <w:w w:val="120"/>
          <w:sz w:val="19"/>
        </w:rPr>
        <w:t> </w:t>
      </w:r>
      <w:r>
        <w:rPr>
          <w:w w:val="120"/>
          <w:sz w:val="19"/>
        </w:rPr>
        <w:t>empresas</w:t>
      </w:r>
      <w:r>
        <w:rPr>
          <w:spacing w:val="-16"/>
          <w:w w:val="120"/>
          <w:sz w:val="19"/>
        </w:rPr>
        <w:t> </w:t>
      </w:r>
      <w:r>
        <w:rPr>
          <w:w w:val="120"/>
          <w:sz w:val="19"/>
        </w:rPr>
        <w:t>han</w:t>
      </w:r>
      <w:r>
        <w:rPr>
          <w:spacing w:val="-16"/>
          <w:w w:val="120"/>
          <w:sz w:val="19"/>
        </w:rPr>
        <w:t> </w:t>
      </w:r>
      <w:r>
        <w:rPr>
          <w:w w:val="120"/>
          <w:sz w:val="19"/>
        </w:rPr>
        <w:t>introducido</w:t>
      </w:r>
      <w:r>
        <w:rPr>
          <w:spacing w:val="-16"/>
          <w:w w:val="120"/>
          <w:sz w:val="19"/>
        </w:rPr>
        <w:t> </w:t>
      </w:r>
      <w:r>
        <w:rPr>
          <w:w w:val="120"/>
          <w:sz w:val="19"/>
        </w:rPr>
        <w:t>nue- vas</w:t>
      </w:r>
      <w:r>
        <w:rPr>
          <w:spacing w:val="-11"/>
          <w:w w:val="120"/>
          <w:sz w:val="19"/>
        </w:rPr>
        <w:t> </w:t>
      </w:r>
      <w:r>
        <w:rPr>
          <w:w w:val="120"/>
          <w:sz w:val="19"/>
        </w:rPr>
        <w:t>prácticas</w:t>
      </w:r>
      <w:r>
        <w:rPr>
          <w:spacing w:val="-11"/>
          <w:w w:val="120"/>
          <w:sz w:val="19"/>
        </w:rPr>
        <w:t> </w:t>
      </w:r>
      <w:r>
        <w:rPr>
          <w:w w:val="120"/>
          <w:sz w:val="19"/>
        </w:rPr>
        <w:t>y</w:t>
      </w:r>
      <w:r>
        <w:rPr>
          <w:spacing w:val="-11"/>
          <w:w w:val="120"/>
          <w:sz w:val="19"/>
        </w:rPr>
        <w:t> </w:t>
      </w:r>
      <w:r>
        <w:rPr>
          <w:w w:val="120"/>
          <w:sz w:val="19"/>
        </w:rPr>
        <w:t>procedimientos</w:t>
      </w:r>
      <w:r>
        <w:rPr>
          <w:spacing w:val="-11"/>
          <w:w w:val="120"/>
          <w:sz w:val="19"/>
        </w:rPr>
        <w:t> </w:t>
      </w:r>
      <w:r>
        <w:rPr>
          <w:w w:val="120"/>
          <w:sz w:val="19"/>
        </w:rPr>
        <w:t>para</w:t>
      </w:r>
      <w:r>
        <w:rPr>
          <w:spacing w:val="-11"/>
          <w:w w:val="120"/>
          <w:sz w:val="19"/>
        </w:rPr>
        <w:t> </w:t>
      </w:r>
      <w:r>
        <w:rPr>
          <w:w w:val="120"/>
          <w:sz w:val="19"/>
        </w:rPr>
        <w:t>construir</w:t>
      </w:r>
      <w:r>
        <w:rPr>
          <w:spacing w:val="-11"/>
          <w:w w:val="120"/>
          <w:sz w:val="19"/>
        </w:rPr>
        <w:t> </w:t>
      </w:r>
      <w:r>
        <w:rPr>
          <w:w w:val="120"/>
          <w:sz w:val="19"/>
        </w:rPr>
        <w:t>una</w:t>
      </w:r>
      <w:r>
        <w:rPr>
          <w:spacing w:val="-11"/>
          <w:w w:val="120"/>
          <w:sz w:val="19"/>
        </w:rPr>
        <w:t> </w:t>
      </w:r>
      <w:r>
        <w:rPr>
          <w:w w:val="120"/>
          <w:sz w:val="19"/>
        </w:rPr>
        <w:t>nueva</w:t>
      </w:r>
      <w:r>
        <w:rPr>
          <w:spacing w:val="-11"/>
          <w:w w:val="120"/>
          <w:sz w:val="19"/>
        </w:rPr>
        <w:t> </w:t>
      </w:r>
      <w:r>
        <w:rPr>
          <w:w w:val="120"/>
          <w:sz w:val="19"/>
        </w:rPr>
        <w:t>cultura</w:t>
      </w:r>
      <w:r>
        <w:rPr>
          <w:spacing w:val="-11"/>
          <w:w w:val="120"/>
          <w:sz w:val="19"/>
        </w:rPr>
        <w:t> </w:t>
      </w:r>
      <w:r>
        <w:rPr>
          <w:w w:val="120"/>
          <w:sz w:val="19"/>
        </w:rPr>
        <w:t>y</w:t>
      </w:r>
      <w:r>
        <w:rPr>
          <w:spacing w:val="-11"/>
          <w:w w:val="120"/>
          <w:sz w:val="19"/>
        </w:rPr>
        <w:t> </w:t>
      </w:r>
      <w:r>
        <w:rPr>
          <w:w w:val="120"/>
          <w:sz w:val="19"/>
        </w:rPr>
        <w:t>unos</w:t>
      </w:r>
      <w:r>
        <w:rPr>
          <w:spacing w:val="-11"/>
          <w:w w:val="120"/>
          <w:sz w:val="19"/>
        </w:rPr>
        <w:t> </w:t>
      </w:r>
      <w:r>
        <w:rPr>
          <w:w w:val="120"/>
          <w:sz w:val="19"/>
        </w:rPr>
        <w:t>nue- vos</w:t>
      </w:r>
      <w:r>
        <w:rPr>
          <w:spacing w:val="-23"/>
          <w:w w:val="120"/>
          <w:sz w:val="19"/>
        </w:rPr>
        <w:t> </w:t>
      </w:r>
      <w:r>
        <w:rPr>
          <w:w w:val="120"/>
          <w:sz w:val="19"/>
        </w:rPr>
        <w:t>valores</w:t>
      </w:r>
      <w:r>
        <w:rPr>
          <w:spacing w:val="-23"/>
          <w:w w:val="120"/>
          <w:sz w:val="19"/>
        </w:rPr>
        <w:t> </w:t>
      </w:r>
      <w:r>
        <w:rPr>
          <w:w w:val="120"/>
          <w:sz w:val="19"/>
        </w:rPr>
        <w:t>de</w:t>
      </w:r>
      <w:r>
        <w:rPr>
          <w:spacing w:val="-23"/>
          <w:w w:val="120"/>
          <w:sz w:val="19"/>
        </w:rPr>
        <w:t> </w:t>
      </w:r>
      <w:r>
        <w:rPr>
          <w:w w:val="120"/>
          <w:sz w:val="19"/>
        </w:rPr>
        <w:t>empresa.</w:t>
      </w:r>
      <w:r>
        <w:rPr>
          <w:spacing w:val="-23"/>
          <w:w w:val="120"/>
          <w:sz w:val="19"/>
        </w:rPr>
        <w:t> </w:t>
      </w:r>
      <w:r>
        <w:rPr>
          <w:w w:val="120"/>
          <w:sz w:val="19"/>
        </w:rPr>
        <w:t>Las</w:t>
      </w:r>
      <w:r>
        <w:rPr>
          <w:spacing w:val="-23"/>
          <w:w w:val="120"/>
          <w:sz w:val="19"/>
        </w:rPr>
        <w:t> </w:t>
      </w:r>
      <w:r>
        <w:rPr>
          <w:w w:val="120"/>
          <w:sz w:val="19"/>
        </w:rPr>
        <w:t>encuestas</w:t>
      </w:r>
      <w:r>
        <w:rPr>
          <w:spacing w:val="-23"/>
          <w:w w:val="120"/>
          <w:sz w:val="19"/>
        </w:rPr>
        <w:t> </w:t>
      </w:r>
      <w:r>
        <w:rPr>
          <w:w w:val="120"/>
          <w:sz w:val="19"/>
        </w:rPr>
        <w:t>especializadas</w:t>
      </w:r>
      <w:r>
        <w:rPr>
          <w:spacing w:val="-23"/>
          <w:w w:val="120"/>
          <w:sz w:val="19"/>
        </w:rPr>
        <w:t> </w:t>
      </w:r>
      <w:r>
        <w:rPr>
          <w:w w:val="120"/>
          <w:sz w:val="19"/>
        </w:rPr>
        <w:t>permiten</w:t>
      </w:r>
      <w:r>
        <w:rPr>
          <w:spacing w:val="-23"/>
          <w:w w:val="120"/>
          <w:sz w:val="19"/>
        </w:rPr>
        <w:t> </w:t>
      </w:r>
      <w:r>
        <w:rPr>
          <w:w w:val="120"/>
          <w:sz w:val="19"/>
        </w:rPr>
        <w:t>obtener</w:t>
      </w:r>
      <w:r>
        <w:rPr>
          <w:spacing w:val="-23"/>
          <w:w w:val="120"/>
          <w:sz w:val="19"/>
        </w:rPr>
        <w:t> </w:t>
      </w:r>
      <w:r>
        <w:rPr>
          <w:w w:val="120"/>
          <w:sz w:val="19"/>
        </w:rPr>
        <w:t>infor- mación suplementaria. Por ejemplo, las preguntas sobre la duración de un vínculo</w:t>
      </w:r>
      <w:r>
        <w:rPr>
          <w:spacing w:val="-4"/>
          <w:w w:val="120"/>
          <w:sz w:val="19"/>
        </w:rPr>
        <w:t> </w:t>
      </w:r>
      <w:r>
        <w:rPr>
          <w:w w:val="120"/>
          <w:sz w:val="19"/>
        </w:rPr>
        <w:t>externo</w:t>
      </w:r>
      <w:r>
        <w:rPr>
          <w:spacing w:val="-4"/>
          <w:w w:val="120"/>
          <w:sz w:val="19"/>
        </w:rPr>
        <w:t> </w:t>
      </w:r>
      <w:r>
        <w:rPr>
          <w:w w:val="120"/>
          <w:sz w:val="19"/>
        </w:rPr>
        <w:t>es</w:t>
      </w:r>
      <w:r>
        <w:rPr>
          <w:spacing w:val="-4"/>
          <w:w w:val="120"/>
          <w:sz w:val="19"/>
        </w:rPr>
        <w:t> </w:t>
      </w:r>
      <w:r>
        <w:rPr>
          <w:w w:val="120"/>
          <w:sz w:val="19"/>
        </w:rPr>
        <w:t>un</w:t>
      </w:r>
      <w:r>
        <w:rPr>
          <w:spacing w:val="-4"/>
          <w:w w:val="120"/>
          <w:sz w:val="19"/>
        </w:rPr>
        <w:t> </w:t>
      </w:r>
      <w:r>
        <w:rPr>
          <w:w w:val="120"/>
          <w:sz w:val="19"/>
        </w:rPr>
        <w:t>indicador</w:t>
      </w:r>
      <w:r>
        <w:rPr>
          <w:spacing w:val="-4"/>
          <w:w w:val="120"/>
          <w:sz w:val="19"/>
        </w:rPr>
        <w:t> </w:t>
      </w:r>
      <w:r>
        <w:rPr>
          <w:w w:val="120"/>
          <w:sz w:val="19"/>
        </w:rPr>
        <w:t>del</w:t>
      </w:r>
      <w:r>
        <w:rPr>
          <w:spacing w:val="-4"/>
          <w:w w:val="120"/>
          <w:sz w:val="19"/>
        </w:rPr>
        <w:t> </w:t>
      </w:r>
      <w:r>
        <w:rPr>
          <w:w w:val="120"/>
          <w:sz w:val="19"/>
        </w:rPr>
        <w:t>nivel</w:t>
      </w:r>
      <w:r>
        <w:rPr>
          <w:spacing w:val="-4"/>
          <w:w w:val="120"/>
          <w:sz w:val="19"/>
        </w:rPr>
        <w:t> </w:t>
      </w:r>
      <w:r>
        <w:rPr>
          <w:w w:val="120"/>
          <w:sz w:val="19"/>
        </w:rPr>
        <w:t>de</w:t>
      </w:r>
      <w:r>
        <w:rPr>
          <w:spacing w:val="-4"/>
          <w:w w:val="120"/>
          <w:sz w:val="19"/>
        </w:rPr>
        <w:t> </w:t>
      </w:r>
      <w:r>
        <w:rPr>
          <w:w w:val="120"/>
          <w:sz w:val="19"/>
        </w:rPr>
        <w:t>confianza</w:t>
      </w:r>
      <w:r>
        <w:rPr>
          <w:spacing w:val="-4"/>
          <w:w w:val="120"/>
          <w:sz w:val="19"/>
        </w:rPr>
        <w:t> </w:t>
      </w:r>
      <w:r>
        <w:rPr>
          <w:w w:val="120"/>
          <w:sz w:val="19"/>
        </w:rPr>
        <w:t>de</w:t>
      </w:r>
      <w:r>
        <w:rPr>
          <w:spacing w:val="-4"/>
          <w:w w:val="120"/>
          <w:sz w:val="19"/>
        </w:rPr>
        <w:t> </w:t>
      </w:r>
      <w:r>
        <w:rPr>
          <w:w w:val="120"/>
          <w:sz w:val="19"/>
        </w:rPr>
        <w:t>esa</w:t>
      </w:r>
      <w:r>
        <w:rPr>
          <w:spacing w:val="-4"/>
          <w:w w:val="120"/>
          <w:sz w:val="19"/>
        </w:rPr>
        <w:t> </w:t>
      </w:r>
      <w:r>
        <w:rPr>
          <w:w w:val="120"/>
          <w:sz w:val="19"/>
        </w:rPr>
        <w:t>relación.</w:t>
      </w:r>
      <w:r>
        <w:rPr>
          <w:spacing w:val="-4"/>
          <w:w w:val="120"/>
          <w:sz w:val="19"/>
        </w:rPr>
        <w:t> </w:t>
      </w:r>
      <w:r>
        <w:rPr>
          <w:w w:val="120"/>
          <w:sz w:val="19"/>
        </w:rPr>
        <w:t>Una opción</w:t>
      </w:r>
      <w:r>
        <w:rPr>
          <w:spacing w:val="-13"/>
          <w:w w:val="120"/>
          <w:sz w:val="19"/>
        </w:rPr>
        <w:t> </w:t>
      </w:r>
      <w:r>
        <w:rPr>
          <w:w w:val="120"/>
          <w:sz w:val="19"/>
        </w:rPr>
        <w:t>consistiría</w:t>
      </w:r>
      <w:r>
        <w:rPr>
          <w:spacing w:val="-13"/>
          <w:w w:val="120"/>
          <w:sz w:val="19"/>
        </w:rPr>
        <w:t> </w:t>
      </w:r>
      <w:r>
        <w:rPr>
          <w:w w:val="120"/>
          <w:sz w:val="19"/>
        </w:rPr>
        <w:t>en</w:t>
      </w:r>
      <w:r>
        <w:rPr>
          <w:spacing w:val="-13"/>
          <w:w w:val="120"/>
          <w:sz w:val="19"/>
        </w:rPr>
        <w:t> </w:t>
      </w:r>
      <w:r>
        <w:rPr>
          <w:w w:val="120"/>
          <w:sz w:val="19"/>
        </w:rPr>
        <w:t>incluir</w:t>
      </w:r>
      <w:r>
        <w:rPr>
          <w:spacing w:val="-13"/>
          <w:w w:val="120"/>
          <w:sz w:val="19"/>
        </w:rPr>
        <w:t> </w:t>
      </w:r>
      <w:r>
        <w:rPr>
          <w:w w:val="120"/>
          <w:sz w:val="19"/>
        </w:rPr>
        <w:t>preguntas</w:t>
      </w:r>
      <w:r>
        <w:rPr>
          <w:spacing w:val="-13"/>
          <w:w w:val="120"/>
          <w:sz w:val="19"/>
        </w:rPr>
        <w:t> </w:t>
      </w:r>
      <w:r>
        <w:rPr>
          <w:w w:val="120"/>
          <w:sz w:val="19"/>
        </w:rPr>
        <w:t>sobre</w:t>
      </w:r>
      <w:r>
        <w:rPr>
          <w:spacing w:val="-13"/>
          <w:w w:val="120"/>
          <w:sz w:val="19"/>
        </w:rPr>
        <w:t> </w:t>
      </w:r>
      <w:r>
        <w:rPr>
          <w:w w:val="120"/>
          <w:sz w:val="19"/>
        </w:rPr>
        <w:t>la</w:t>
      </w:r>
      <w:r>
        <w:rPr>
          <w:spacing w:val="-13"/>
          <w:w w:val="120"/>
          <w:sz w:val="19"/>
        </w:rPr>
        <w:t> </w:t>
      </w:r>
      <w:r>
        <w:rPr>
          <w:w w:val="120"/>
          <w:sz w:val="19"/>
        </w:rPr>
        <w:t>fecha</w:t>
      </w:r>
      <w:r>
        <w:rPr>
          <w:spacing w:val="-13"/>
          <w:w w:val="120"/>
          <w:sz w:val="19"/>
        </w:rPr>
        <w:t> </w:t>
      </w:r>
      <w:r>
        <w:rPr>
          <w:w w:val="120"/>
          <w:sz w:val="19"/>
        </w:rPr>
        <w:t>en</w:t>
      </w:r>
      <w:r>
        <w:rPr>
          <w:spacing w:val="-13"/>
          <w:w w:val="120"/>
          <w:sz w:val="19"/>
        </w:rPr>
        <w:t> </w:t>
      </w:r>
      <w:r>
        <w:rPr>
          <w:w w:val="120"/>
          <w:sz w:val="19"/>
        </w:rPr>
        <w:t>la</w:t>
      </w:r>
      <w:r>
        <w:rPr>
          <w:spacing w:val="-13"/>
          <w:w w:val="120"/>
          <w:sz w:val="19"/>
        </w:rPr>
        <w:t> </w:t>
      </w:r>
      <w:r>
        <w:rPr>
          <w:w w:val="120"/>
          <w:sz w:val="19"/>
        </w:rPr>
        <w:t>que</w:t>
      </w:r>
      <w:r>
        <w:rPr>
          <w:spacing w:val="-13"/>
          <w:w w:val="120"/>
          <w:sz w:val="19"/>
        </w:rPr>
        <w:t> </w:t>
      </w:r>
      <w:r>
        <w:rPr>
          <w:w w:val="120"/>
          <w:sz w:val="19"/>
        </w:rPr>
        <w:t>se</w:t>
      </w:r>
      <w:r>
        <w:rPr>
          <w:spacing w:val="-13"/>
          <w:w w:val="120"/>
          <w:sz w:val="19"/>
        </w:rPr>
        <w:t> </w:t>
      </w:r>
      <w:r>
        <w:rPr>
          <w:w w:val="120"/>
          <w:sz w:val="19"/>
        </w:rPr>
        <w:t>establecie- ron</w:t>
      </w:r>
      <w:r>
        <w:rPr>
          <w:spacing w:val="-15"/>
          <w:w w:val="120"/>
          <w:sz w:val="19"/>
        </w:rPr>
        <w:t> </w:t>
      </w:r>
      <w:r>
        <w:rPr>
          <w:w w:val="120"/>
          <w:sz w:val="19"/>
        </w:rPr>
        <w:t>asociaciones</w:t>
      </w:r>
      <w:r>
        <w:rPr>
          <w:spacing w:val="-15"/>
          <w:w w:val="120"/>
          <w:sz w:val="19"/>
        </w:rPr>
        <w:t> </w:t>
      </w:r>
      <w:r>
        <w:rPr>
          <w:w w:val="120"/>
          <w:sz w:val="19"/>
        </w:rPr>
        <w:t>o</w:t>
      </w:r>
      <w:r>
        <w:rPr>
          <w:spacing w:val="-15"/>
          <w:w w:val="120"/>
          <w:sz w:val="19"/>
        </w:rPr>
        <w:t> </w:t>
      </w:r>
      <w:r>
        <w:rPr>
          <w:w w:val="120"/>
          <w:sz w:val="19"/>
        </w:rPr>
        <w:t>alianzas</w:t>
      </w:r>
      <w:r>
        <w:rPr>
          <w:spacing w:val="-15"/>
          <w:w w:val="120"/>
          <w:sz w:val="19"/>
        </w:rPr>
        <w:t> </w:t>
      </w:r>
      <w:r>
        <w:rPr>
          <w:w w:val="120"/>
          <w:sz w:val="19"/>
        </w:rPr>
        <w:t>estratégicas</w:t>
      </w:r>
      <w:r>
        <w:rPr>
          <w:spacing w:val="-15"/>
          <w:w w:val="120"/>
          <w:sz w:val="19"/>
        </w:rPr>
        <w:t> </w:t>
      </w:r>
      <w:r>
        <w:rPr>
          <w:w w:val="120"/>
          <w:sz w:val="19"/>
        </w:rPr>
        <w:t>durante</w:t>
      </w:r>
      <w:r>
        <w:rPr>
          <w:spacing w:val="-15"/>
          <w:w w:val="120"/>
          <w:sz w:val="19"/>
        </w:rPr>
        <w:t> </w:t>
      </w:r>
      <w:r>
        <w:rPr>
          <w:w w:val="120"/>
          <w:sz w:val="19"/>
        </w:rPr>
        <w:t>los</w:t>
      </w:r>
      <w:r>
        <w:rPr>
          <w:spacing w:val="-15"/>
          <w:w w:val="120"/>
          <w:sz w:val="19"/>
        </w:rPr>
        <w:t> </w:t>
      </w:r>
      <w:r>
        <w:rPr>
          <w:w w:val="120"/>
          <w:sz w:val="19"/>
        </w:rPr>
        <w:t>últimos</w:t>
      </w:r>
      <w:r>
        <w:rPr>
          <w:spacing w:val="-15"/>
          <w:w w:val="120"/>
          <w:sz w:val="19"/>
        </w:rPr>
        <w:t> </w:t>
      </w:r>
      <w:r>
        <w:rPr>
          <w:w w:val="120"/>
          <w:sz w:val="19"/>
        </w:rPr>
        <w:t>cinco</w:t>
      </w:r>
      <w:r>
        <w:rPr>
          <w:spacing w:val="-15"/>
          <w:w w:val="120"/>
          <w:sz w:val="19"/>
        </w:rPr>
        <w:t> </w:t>
      </w:r>
      <w:r>
        <w:rPr>
          <w:w w:val="120"/>
          <w:sz w:val="19"/>
        </w:rPr>
        <w:t>años,</w:t>
      </w:r>
      <w:r>
        <w:rPr>
          <w:spacing w:val="-15"/>
          <w:w w:val="120"/>
          <w:sz w:val="19"/>
        </w:rPr>
        <w:t> </w:t>
      </w:r>
      <w:r>
        <w:rPr>
          <w:w w:val="120"/>
          <w:sz w:val="19"/>
        </w:rPr>
        <w:t>hace más</w:t>
      </w:r>
      <w:r>
        <w:rPr>
          <w:spacing w:val="-19"/>
          <w:w w:val="120"/>
          <w:sz w:val="19"/>
        </w:rPr>
        <w:t> </w:t>
      </w:r>
      <w:r>
        <w:rPr>
          <w:w w:val="120"/>
          <w:sz w:val="19"/>
        </w:rPr>
        <w:t>de</w:t>
      </w:r>
      <w:r>
        <w:rPr>
          <w:spacing w:val="-19"/>
          <w:w w:val="120"/>
          <w:sz w:val="19"/>
        </w:rPr>
        <w:t> </w:t>
      </w:r>
      <w:r>
        <w:rPr>
          <w:w w:val="120"/>
          <w:sz w:val="19"/>
        </w:rPr>
        <w:t>cinco</w:t>
      </w:r>
      <w:r>
        <w:rPr>
          <w:spacing w:val="-19"/>
          <w:w w:val="120"/>
          <w:sz w:val="19"/>
        </w:rPr>
        <w:t> </w:t>
      </w:r>
      <w:r>
        <w:rPr>
          <w:w w:val="120"/>
          <w:sz w:val="19"/>
        </w:rPr>
        <w:t>años,</w:t>
      </w:r>
      <w:r>
        <w:rPr>
          <w:spacing w:val="-19"/>
          <w:w w:val="120"/>
          <w:sz w:val="19"/>
        </w:rPr>
        <w:t> </w:t>
      </w:r>
      <w:r>
        <w:rPr>
          <w:w w:val="120"/>
          <w:sz w:val="19"/>
        </w:rPr>
        <w:t>etc.</w:t>
      </w:r>
      <w:r>
        <w:rPr>
          <w:spacing w:val="-19"/>
          <w:w w:val="120"/>
          <w:sz w:val="19"/>
        </w:rPr>
        <w:t> </w:t>
      </w:r>
      <w:r>
        <w:rPr>
          <w:w w:val="120"/>
          <w:sz w:val="19"/>
        </w:rPr>
        <w:t>Las</w:t>
      </w:r>
      <w:r>
        <w:rPr>
          <w:spacing w:val="-19"/>
          <w:w w:val="120"/>
          <w:sz w:val="19"/>
        </w:rPr>
        <w:t> </w:t>
      </w:r>
      <w:r>
        <w:rPr>
          <w:w w:val="120"/>
          <w:sz w:val="19"/>
        </w:rPr>
        <w:t>preguntas</w:t>
      </w:r>
      <w:r>
        <w:rPr>
          <w:spacing w:val="-19"/>
          <w:w w:val="120"/>
          <w:sz w:val="19"/>
        </w:rPr>
        <w:t> </w:t>
      </w:r>
      <w:r>
        <w:rPr>
          <w:w w:val="120"/>
          <w:sz w:val="19"/>
        </w:rPr>
        <w:t>sobre</w:t>
      </w:r>
      <w:r>
        <w:rPr>
          <w:spacing w:val="-19"/>
          <w:w w:val="120"/>
          <w:sz w:val="19"/>
        </w:rPr>
        <w:t> </w:t>
      </w:r>
      <w:r>
        <w:rPr>
          <w:w w:val="120"/>
          <w:sz w:val="19"/>
        </w:rPr>
        <w:t>el</w:t>
      </w:r>
      <w:r>
        <w:rPr>
          <w:spacing w:val="-19"/>
          <w:w w:val="120"/>
          <w:sz w:val="19"/>
        </w:rPr>
        <w:t> </w:t>
      </w:r>
      <w:r>
        <w:rPr>
          <w:w w:val="120"/>
          <w:sz w:val="19"/>
        </w:rPr>
        <w:t>grado</w:t>
      </w:r>
      <w:r>
        <w:rPr>
          <w:spacing w:val="-19"/>
          <w:w w:val="120"/>
          <w:sz w:val="19"/>
        </w:rPr>
        <w:t> </w:t>
      </w:r>
      <w:r>
        <w:rPr>
          <w:w w:val="120"/>
          <w:sz w:val="19"/>
        </w:rPr>
        <w:t>de</w:t>
      </w:r>
      <w:r>
        <w:rPr>
          <w:spacing w:val="-19"/>
          <w:w w:val="120"/>
          <w:sz w:val="19"/>
        </w:rPr>
        <w:t> </w:t>
      </w:r>
      <w:r>
        <w:rPr>
          <w:w w:val="120"/>
          <w:sz w:val="19"/>
        </w:rPr>
        <w:t>formalización</w:t>
      </w:r>
      <w:r>
        <w:rPr>
          <w:spacing w:val="-19"/>
          <w:w w:val="120"/>
          <w:sz w:val="19"/>
        </w:rPr>
        <w:t> </w:t>
      </w:r>
      <w:r>
        <w:rPr>
          <w:w w:val="120"/>
          <w:sz w:val="19"/>
        </w:rPr>
        <w:t>de</w:t>
      </w:r>
      <w:r>
        <w:rPr>
          <w:spacing w:val="-19"/>
          <w:w w:val="120"/>
          <w:sz w:val="19"/>
        </w:rPr>
        <w:t> </w:t>
      </w:r>
      <w:r>
        <w:rPr>
          <w:w w:val="120"/>
          <w:sz w:val="19"/>
        </w:rPr>
        <w:t>una relación,</w:t>
      </w:r>
      <w:r>
        <w:rPr>
          <w:spacing w:val="-5"/>
          <w:w w:val="120"/>
          <w:sz w:val="19"/>
        </w:rPr>
        <w:t> </w:t>
      </w:r>
      <w:r>
        <w:rPr>
          <w:w w:val="120"/>
          <w:sz w:val="19"/>
        </w:rPr>
        <w:t>por</w:t>
      </w:r>
      <w:r>
        <w:rPr>
          <w:spacing w:val="-5"/>
          <w:w w:val="120"/>
          <w:sz w:val="19"/>
        </w:rPr>
        <w:t> </w:t>
      </w:r>
      <w:r>
        <w:rPr>
          <w:w w:val="120"/>
          <w:sz w:val="19"/>
        </w:rPr>
        <w:t>ejemplo,</w:t>
      </w:r>
      <w:r>
        <w:rPr>
          <w:spacing w:val="-5"/>
          <w:w w:val="120"/>
          <w:sz w:val="19"/>
        </w:rPr>
        <w:t> </w:t>
      </w:r>
      <w:r>
        <w:rPr>
          <w:w w:val="120"/>
          <w:sz w:val="19"/>
        </w:rPr>
        <w:t>si</w:t>
      </w:r>
      <w:r>
        <w:rPr>
          <w:spacing w:val="-5"/>
          <w:w w:val="120"/>
          <w:sz w:val="19"/>
        </w:rPr>
        <w:t> </w:t>
      </w:r>
      <w:r>
        <w:rPr>
          <w:w w:val="120"/>
          <w:sz w:val="19"/>
        </w:rPr>
        <w:t>se</w:t>
      </w:r>
      <w:r>
        <w:rPr>
          <w:spacing w:val="-5"/>
          <w:w w:val="120"/>
          <w:sz w:val="19"/>
        </w:rPr>
        <w:t> </w:t>
      </w:r>
      <w:r>
        <w:rPr>
          <w:w w:val="120"/>
          <w:sz w:val="19"/>
        </w:rPr>
        <w:t>ha</w:t>
      </w:r>
      <w:r>
        <w:rPr>
          <w:spacing w:val="-5"/>
          <w:w w:val="120"/>
          <w:sz w:val="19"/>
        </w:rPr>
        <w:t> </w:t>
      </w:r>
      <w:r>
        <w:rPr>
          <w:w w:val="120"/>
          <w:sz w:val="19"/>
        </w:rPr>
        <w:t>recurrido</w:t>
      </w:r>
      <w:r>
        <w:rPr>
          <w:spacing w:val="-5"/>
          <w:w w:val="120"/>
          <w:sz w:val="19"/>
        </w:rPr>
        <w:t> </w:t>
      </w:r>
      <w:r>
        <w:rPr>
          <w:w w:val="120"/>
          <w:sz w:val="19"/>
        </w:rPr>
        <w:t>a</w:t>
      </w:r>
      <w:r>
        <w:rPr>
          <w:spacing w:val="-5"/>
          <w:w w:val="120"/>
          <w:sz w:val="19"/>
        </w:rPr>
        <w:t> </w:t>
      </w:r>
      <w:r>
        <w:rPr>
          <w:w w:val="120"/>
          <w:sz w:val="19"/>
        </w:rPr>
        <w:t>contratos</w:t>
      </w:r>
      <w:r>
        <w:rPr>
          <w:spacing w:val="-5"/>
          <w:w w:val="120"/>
          <w:sz w:val="19"/>
        </w:rPr>
        <w:t> </w:t>
      </w:r>
      <w:r>
        <w:rPr>
          <w:w w:val="120"/>
          <w:sz w:val="19"/>
        </w:rPr>
        <w:t>formales,</w:t>
      </w:r>
      <w:r>
        <w:rPr>
          <w:spacing w:val="-5"/>
          <w:w w:val="120"/>
          <w:sz w:val="19"/>
        </w:rPr>
        <w:t> </w:t>
      </w:r>
      <w:r>
        <w:rPr>
          <w:w w:val="120"/>
          <w:sz w:val="19"/>
        </w:rPr>
        <w:t>enriquecen</w:t>
      </w:r>
      <w:r>
        <w:rPr>
          <w:spacing w:val="-5"/>
          <w:w w:val="120"/>
          <w:sz w:val="19"/>
        </w:rPr>
        <w:t> </w:t>
      </w:r>
      <w:r>
        <w:rPr>
          <w:w w:val="120"/>
          <w:sz w:val="19"/>
        </w:rPr>
        <w:t>la información</w:t>
      </w:r>
      <w:r>
        <w:rPr>
          <w:spacing w:val="-8"/>
          <w:w w:val="120"/>
          <w:sz w:val="19"/>
        </w:rPr>
        <w:t> </w:t>
      </w:r>
      <w:r>
        <w:rPr>
          <w:w w:val="120"/>
          <w:sz w:val="19"/>
        </w:rPr>
        <w:t>sobre</w:t>
      </w:r>
      <w:r>
        <w:rPr>
          <w:spacing w:val="-8"/>
          <w:w w:val="120"/>
          <w:sz w:val="19"/>
        </w:rPr>
        <w:t> </w:t>
      </w:r>
      <w:r>
        <w:rPr>
          <w:w w:val="120"/>
          <w:sz w:val="19"/>
        </w:rPr>
        <w:t>los</w:t>
      </w:r>
      <w:r>
        <w:rPr>
          <w:spacing w:val="-8"/>
          <w:w w:val="120"/>
          <w:sz w:val="19"/>
        </w:rPr>
        <w:t> </w:t>
      </w:r>
      <w:r>
        <w:rPr>
          <w:w w:val="120"/>
          <w:sz w:val="19"/>
        </w:rPr>
        <w:t>valores</w:t>
      </w:r>
      <w:r>
        <w:rPr>
          <w:spacing w:val="-8"/>
          <w:w w:val="120"/>
          <w:sz w:val="19"/>
        </w:rPr>
        <w:t> </w:t>
      </w:r>
      <w:r>
        <w:rPr>
          <w:w w:val="120"/>
          <w:sz w:val="19"/>
        </w:rPr>
        <w:t>sociales</w:t>
      </w:r>
      <w:r>
        <w:rPr>
          <w:spacing w:val="-8"/>
          <w:w w:val="120"/>
          <w:sz w:val="19"/>
        </w:rPr>
        <w:t> </w:t>
      </w:r>
      <w:r>
        <w:rPr>
          <w:w w:val="120"/>
          <w:sz w:val="19"/>
        </w:rPr>
        <w:t>y</w:t>
      </w:r>
      <w:r>
        <w:rPr>
          <w:spacing w:val="-8"/>
          <w:w w:val="120"/>
          <w:sz w:val="19"/>
        </w:rPr>
        <w:t> </w:t>
      </w:r>
      <w:r>
        <w:rPr>
          <w:w w:val="120"/>
          <w:sz w:val="19"/>
        </w:rPr>
        <w:t>culturales</w:t>
      </w:r>
      <w:r>
        <w:rPr>
          <w:spacing w:val="-8"/>
          <w:w w:val="120"/>
          <w:sz w:val="19"/>
        </w:rPr>
        <w:t> </w:t>
      </w:r>
      <w:r>
        <w:rPr>
          <w:w w:val="120"/>
          <w:sz w:val="19"/>
        </w:rPr>
        <w:t>implicados</w:t>
      </w:r>
      <w:r>
        <w:rPr>
          <w:spacing w:val="-8"/>
          <w:w w:val="120"/>
          <w:sz w:val="19"/>
        </w:rPr>
        <w:t> </w:t>
      </w:r>
      <w:r>
        <w:rPr>
          <w:w w:val="120"/>
          <w:sz w:val="19"/>
        </w:rPr>
        <w:t>y</w:t>
      </w:r>
      <w:r>
        <w:rPr>
          <w:spacing w:val="-8"/>
          <w:w w:val="120"/>
          <w:sz w:val="19"/>
        </w:rPr>
        <w:t> </w:t>
      </w:r>
      <w:r>
        <w:rPr>
          <w:w w:val="120"/>
          <w:sz w:val="19"/>
        </w:rPr>
        <w:t>el</w:t>
      </w:r>
      <w:r>
        <w:rPr>
          <w:spacing w:val="-8"/>
          <w:w w:val="120"/>
          <w:sz w:val="19"/>
        </w:rPr>
        <w:t> </w:t>
      </w:r>
      <w:r>
        <w:rPr>
          <w:w w:val="120"/>
          <w:sz w:val="19"/>
        </w:rPr>
        <w:t>grado</w:t>
      </w:r>
      <w:r>
        <w:rPr>
          <w:spacing w:val="-8"/>
          <w:w w:val="120"/>
          <w:sz w:val="19"/>
        </w:rPr>
        <w:t> </w:t>
      </w:r>
      <w:r>
        <w:rPr>
          <w:w w:val="120"/>
          <w:sz w:val="19"/>
        </w:rPr>
        <w:t>de confianza.</w:t>
      </w:r>
      <w:r>
        <w:rPr>
          <w:spacing w:val="-20"/>
          <w:w w:val="120"/>
          <w:sz w:val="19"/>
        </w:rPr>
        <w:t> </w:t>
      </w:r>
      <w:r>
        <w:rPr>
          <w:w w:val="120"/>
          <w:sz w:val="19"/>
        </w:rPr>
        <w:t>Se</w:t>
      </w:r>
      <w:r>
        <w:rPr>
          <w:spacing w:val="-20"/>
          <w:w w:val="120"/>
          <w:sz w:val="19"/>
        </w:rPr>
        <w:t> </w:t>
      </w:r>
      <w:r>
        <w:rPr>
          <w:w w:val="120"/>
          <w:sz w:val="19"/>
        </w:rPr>
        <w:t>pueden</w:t>
      </w:r>
      <w:r>
        <w:rPr>
          <w:spacing w:val="-20"/>
          <w:w w:val="120"/>
          <w:sz w:val="19"/>
        </w:rPr>
        <w:t> </w:t>
      </w:r>
      <w:r>
        <w:rPr>
          <w:w w:val="120"/>
          <w:sz w:val="19"/>
        </w:rPr>
        <w:t>obtener</w:t>
      </w:r>
      <w:r>
        <w:rPr>
          <w:spacing w:val="-20"/>
          <w:w w:val="120"/>
          <w:sz w:val="19"/>
        </w:rPr>
        <w:t> </w:t>
      </w:r>
      <w:r>
        <w:rPr>
          <w:w w:val="120"/>
          <w:sz w:val="19"/>
        </w:rPr>
        <w:t>más</w:t>
      </w:r>
      <w:r>
        <w:rPr>
          <w:spacing w:val="-20"/>
          <w:w w:val="120"/>
          <w:sz w:val="19"/>
        </w:rPr>
        <w:t> </w:t>
      </w:r>
      <w:r>
        <w:rPr>
          <w:w w:val="120"/>
          <w:sz w:val="19"/>
        </w:rPr>
        <w:t>detalles</w:t>
      </w:r>
      <w:r>
        <w:rPr>
          <w:spacing w:val="-20"/>
          <w:w w:val="120"/>
          <w:sz w:val="19"/>
        </w:rPr>
        <w:t> </w:t>
      </w:r>
      <w:r>
        <w:rPr>
          <w:w w:val="120"/>
          <w:sz w:val="19"/>
        </w:rPr>
        <w:t>sobre</w:t>
      </w:r>
      <w:r>
        <w:rPr>
          <w:spacing w:val="-20"/>
          <w:w w:val="120"/>
          <w:sz w:val="19"/>
        </w:rPr>
        <w:t> </w:t>
      </w:r>
      <w:r>
        <w:rPr>
          <w:w w:val="120"/>
          <w:sz w:val="19"/>
        </w:rPr>
        <w:t>el</w:t>
      </w:r>
      <w:r>
        <w:rPr>
          <w:spacing w:val="-20"/>
          <w:w w:val="120"/>
          <w:sz w:val="19"/>
        </w:rPr>
        <w:t> </w:t>
      </w:r>
      <w:r>
        <w:rPr>
          <w:w w:val="120"/>
          <w:sz w:val="19"/>
        </w:rPr>
        <w:t>papel</w:t>
      </w:r>
      <w:r>
        <w:rPr>
          <w:spacing w:val="-20"/>
          <w:w w:val="120"/>
          <w:sz w:val="19"/>
        </w:rPr>
        <w:t> </w:t>
      </w:r>
      <w:r>
        <w:rPr>
          <w:w w:val="120"/>
          <w:sz w:val="19"/>
        </w:rPr>
        <w:t>de</w:t>
      </w:r>
      <w:r>
        <w:rPr>
          <w:spacing w:val="-20"/>
          <w:w w:val="120"/>
          <w:sz w:val="19"/>
        </w:rPr>
        <w:t> </w:t>
      </w:r>
      <w:r>
        <w:rPr>
          <w:w w:val="120"/>
          <w:sz w:val="19"/>
        </w:rPr>
        <w:t>la</w:t>
      </w:r>
      <w:r>
        <w:rPr>
          <w:spacing w:val="-20"/>
          <w:w w:val="120"/>
          <w:sz w:val="19"/>
        </w:rPr>
        <w:t> </w:t>
      </w:r>
      <w:r>
        <w:rPr>
          <w:w w:val="120"/>
          <w:sz w:val="19"/>
        </w:rPr>
        <w:t>confianza</w:t>
      </w:r>
      <w:r>
        <w:rPr>
          <w:spacing w:val="-20"/>
          <w:w w:val="120"/>
          <w:sz w:val="19"/>
        </w:rPr>
        <w:t> </w:t>
      </w:r>
      <w:r>
        <w:rPr>
          <w:w w:val="120"/>
          <w:sz w:val="19"/>
        </w:rPr>
        <w:t>pre- guntando</w:t>
      </w:r>
      <w:r>
        <w:rPr>
          <w:spacing w:val="-21"/>
          <w:w w:val="120"/>
          <w:sz w:val="19"/>
        </w:rPr>
        <w:t> </w:t>
      </w:r>
      <w:r>
        <w:rPr>
          <w:w w:val="120"/>
          <w:sz w:val="19"/>
        </w:rPr>
        <w:t>cómo</w:t>
      </w:r>
      <w:r>
        <w:rPr>
          <w:spacing w:val="-21"/>
          <w:w w:val="120"/>
          <w:sz w:val="19"/>
        </w:rPr>
        <w:t> </w:t>
      </w:r>
      <w:r>
        <w:rPr>
          <w:w w:val="120"/>
          <w:sz w:val="19"/>
        </w:rPr>
        <w:t>se</w:t>
      </w:r>
      <w:r>
        <w:rPr>
          <w:spacing w:val="-21"/>
          <w:w w:val="120"/>
          <w:sz w:val="19"/>
        </w:rPr>
        <w:t> </w:t>
      </w:r>
      <w:r>
        <w:rPr>
          <w:w w:val="120"/>
          <w:sz w:val="19"/>
        </w:rPr>
        <w:t>identificó</w:t>
      </w:r>
      <w:r>
        <w:rPr>
          <w:spacing w:val="-21"/>
          <w:w w:val="120"/>
          <w:sz w:val="19"/>
        </w:rPr>
        <w:t> </w:t>
      </w:r>
      <w:r>
        <w:rPr>
          <w:w w:val="120"/>
          <w:sz w:val="19"/>
        </w:rPr>
        <w:t>al</w:t>
      </w:r>
      <w:r>
        <w:rPr>
          <w:spacing w:val="-21"/>
          <w:w w:val="120"/>
          <w:sz w:val="19"/>
        </w:rPr>
        <w:t> </w:t>
      </w:r>
      <w:r>
        <w:rPr>
          <w:w w:val="120"/>
          <w:sz w:val="19"/>
        </w:rPr>
        <w:t>socio,</w:t>
      </w:r>
      <w:r>
        <w:rPr>
          <w:spacing w:val="-21"/>
          <w:w w:val="120"/>
          <w:sz w:val="19"/>
        </w:rPr>
        <w:t> </w:t>
      </w:r>
      <w:r>
        <w:rPr>
          <w:w w:val="120"/>
          <w:sz w:val="19"/>
        </w:rPr>
        <w:t>es</w:t>
      </w:r>
      <w:r>
        <w:rPr>
          <w:spacing w:val="-21"/>
          <w:w w:val="120"/>
          <w:sz w:val="19"/>
        </w:rPr>
        <w:t> </w:t>
      </w:r>
      <w:r>
        <w:rPr>
          <w:w w:val="120"/>
          <w:sz w:val="19"/>
        </w:rPr>
        <w:t>decir,</w:t>
      </w:r>
      <w:r>
        <w:rPr>
          <w:spacing w:val="-21"/>
          <w:w w:val="120"/>
          <w:sz w:val="19"/>
        </w:rPr>
        <w:t> </w:t>
      </w:r>
      <w:r>
        <w:rPr>
          <w:w w:val="120"/>
          <w:sz w:val="19"/>
        </w:rPr>
        <w:t>si</w:t>
      </w:r>
      <w:r>
        <w:rPr>
          <w:spacing w:val="-21"/>
          <w:w w:val="120"/>
          <w:sz w:val="19"/>
        </w:rPr>
        <w:t> </w:t>
      </w:r>
      <w:r>
        <w:rPr>
          <w:w w:val="120"/>
          <w:sz w:val="19"/>
        </w:rPr>
        <w:t>ya</w:t>
      </w:r>
      <w:r>
        <w:rPr>
          <w:spacing w:val="-21"/>
          <w:w w:val="120"/>
          <w:sz w:val="19"/>
        </w:rPr>
        <w:t> </w:t>
      </w:r>
      <w:r>
        <w:rPr>
          <w:w w:val="120"/>
          <w:sz w:val="19"/>
        </w:rPr>
        <w:t>se</w:t>
      </w:r>
      <w:r>
        <w:rPr>
          <w:spacing w:val="-21"/>
          <w:w w:val="120"/>
          <w:sz w:val="19"/>
        </w:rPr>
        <w:t> </w:t>
      </w:r>
      <w:r>
        <w:rPr>
          <w:w w:val="120"/>
          <w:sz w:val="19"/>
        </w:rPr>
        <w:t>le</w:t>
      </w:r>
      <w:r>
        <w:rPr>
          <w:spacing w:val="-21"/>
          <w:w w:val="120"/>
          <w:sz w:val="19"/>
        </w:rPr>
        <w:t> </w:t>
      </w:r>
      <w:r>
        <w:rPr>
          <w:w w:val="120"/>
          <w:sz w:val="19"/>
        </w:rPr>
        <w:t>conocía</w:t>
      </w:r>
      <w:r>
        <w:rPr>
          <w:spacing w:val="-21"/>
          <w:w w:val="120"/>
          <w:sz w:val="19"/>
        </w:rPr>
        <w:t> </w:t>
      </w:r>
      <w:r>
        <w:rPr>
          <w:w w:val="120"/>
          <w:sz w:val="19"/>
        </w:rPr>
        <w:t>con</w:t>
      </w:r>
      <w:r>
        <w:rPr>
          <w:spacing w:val="-21"/>
          <w:w w:val="120"/>
          <w:sz w:val="19"/>
        </w:rPr>
        <w:t> </w:t>
      </w:r>
      <w:r>
        <w:rPr>
          <w:w w:val="120"/>
          <w:sz w:val="19"/>
        </w:rPr>
        <w:t>anterio- ridad,</w:t>
      </w:r>
      <w:r>
        <w:rPr>
          <w:spacing w:val="-21"/>
          <w:w w:val="120"/>
          <w:sz w:val="19"/>
        </w:rPr>
        <w:t> </w:t>
      </w:r>
      <w:r>
        <w:rPr>
          <w:w w:val="120"/>
          <w:sz w:val="19"/>
        </w:rPr>
        <w:t>si</w:t>
      </w:r>
      <w:r>
        <w:rPr>
          <w:spacing w:val="-21"/>
          <w:w w:val="120"/>
          <w:sz w:val="19"/>
        </w:rPr>
        <w:t> </w:t>
      </w:r>
      <w:r>
        <w:rPr>
          <w:w w:val="120"/>
          <w:sz w:val="19"/>
        </w:rPr>
        <w:t>fue</w:t>
      </w:r>
      <w:r>
        <w:rPr>
          <w:spacing w:val="-21"/>
          <w:w w:val="120"/>
          <w:sz w:val="19"/>
        </w:rPr>
        <w:t> </w:t>
      </w:r>
      <w:r>
        <w:rPr>
          <w:w w:val="120"/>
          <w:sz w:val="19"/>
        </w:rPr>
        <w:t>por</w:t>
      </w:r>
      <w:r>
        <w:rPr>
          <w:spacing w:val="-21"/>
          <w:w w:val="120"/>
          <w:sz w:val="19"/>
        </w:rPr>
        <w:t> </w:t>
      </w:r>
      <w:r>
        <w:rPr>
          <w:w w:val="120"/>
          <w:sz w:val="19"/>
        </w:rPr>
        <w:t>recomendación</w:t>
      </w:r>
      <w:r>
        <w:rPr>
          <w:spacing w:val="-21"/>
          <w:w w:val="120"/>
          <w:sz w:val="19"/>
        </w:rPr>
        <w:t> </w:t>
      </w:r>
      <w:r>
        <w:rPr>
          <w:w w:val="120"/>
          <w:sz w:val="19"/>
        </w:rPr>
        <w:t>o</w:t>
      </w:r>
      <w:r>
        <w:rPr>
          <w:spacing w:val="-21"/>
          <w:w w:val="120"/>
          <w:sz w:val="19"/>
        </w:rPr>
        <w:t> </w:t>
      </w:r>
      <w:r>
        <w:rPr>
          <w:w w:val="120"/>
          <w:sz w:val="19"/>
        </w:rPr>
        <w:t>por</w:t>
      </w:r>
      <w:r>
        <w:rPr>
          <w:spacing w:val="-21"/>
          <w:w w:val="120"/>
          <w:sz w:val="19"/>
        </w:rPr>
        <w:t> </w:t>
      </w:r>
      <w:r>
        <w:rPr>
          <w:w w:val="120"/>
          <w:sz w:val="19"/>
        </w:rPr>
        <w:t>medios</w:t>
      </w:r>
      <w:r>
        <w:rPr>
          <w:spacing w:val="-21"/>
          <w:w w:val="120"/>
          <w:sz w:val="19"/>
        </w:rPr>
        <w:t> </w:t>
      </w:r>
      <w:r>
        <w:rPr>
          <w:w w:val="120"/>
          <w:sz w:val="19"/>
        </w:rPr>
        <w:t>de</w:t>
      </w:r>
      <w:r>
        <w:rPr>
          <w:spacing w:val="-21"/>
          <w:w w:val="120"/>
          <w:sz w:val="19"/>
        </w:rPr>
        <w:t> </w:t>
      </w:r>
      <w:r>
        <w:rPr>
          <w:w w:val="120"/>
          <w:sz w:val="19"/>
        </w:rPr>
        <w:t>tipo</w:t>
      </w:r>
      <w:r>
        <w:rPr>
          <w:spacing w:val="-21"/>
          <w:w w:val="120"/>
          <w:sz w:val="19"/>
        </w:rPr>
        <w:t> </w:t>
      </w:r>
      <w:r>
        <w:rPr>
          <w:w w:val="120"/>
          <w:sz w:val="19"/>
        </w:rPr>
        <w:t>pasivo,</w:t>
      </w:r>
      <w:r>
        <w:rPr>
          <w:spacing w:val="-21"/>
          <w:w w:val="120"/>
          <w:sz w:val="19"/>
        </w:rPr>
        <w:t> </w:t>
      </w:r>
      <w:r>
        <w:rPr>
          <w:w w:val="120"/>
          <w:sz w:val="19"/>
        </w:rPr>
        <w:t>como</w:t>
      </w:r>
      <w:r>
        <w:rPr>
          <w:spacing w:val="-21"/>
          <w:w w:val="120"/>
          <w:sz w:val="19"/>
        </w:rPr>
        <w:t> </w:t>
      </w:r>
      <w:r>
        <w:rPr>
          <w:w w:val="120"/>
          <w:sz w:val="19"/>
        </w:rPr>
        <w:t>la</w:t>
      </w:r>
      <w:r>
        <w:rPr>
          <w:spacing w:val="-21"/>
          <w:w w:val="120"/>
          <w:sz w:val="19"/>
        </w:rPr>
        <w:t> </w:t>
      </w:r>
      <w:r>
        <w:rPr>
          <w:w w:val="120"/>
          <w:sz w:val="19"/>
        </w:rPr>
        <w:t>publici- dad.</w:t>
      </w:r>
    </w:p>
    <w:p>
      <w:pPr>
        <w:pStyle w:val="BodyText"/>
        <w:spacing w:before="8"/>
        <w:rPr>
          <w:sz w:val="14"/>
        </w:rPr>
      </w:pPr>
    </w:p>
    <w:p>
      <w:pPr>
        <w:pStyle w:val="ListParagraph"/>
        <w:numPr>
          <w:ilvl w:val="2"/>
          <w:numId w:val="61"/>
        </w:numPr>
        <w:tabs>
          <w:tab w:pos="1589" w:val="left" w:leader="none"/>
        </w:tabs>
        <w:spacing w:line="240" w:lineRule="auto" w:before="0" w:after="0"/>
        <w:ind w:left="1588" w:right="0" w:hanging="565"/>
        <w:jc w:val="both"/>
        <w:rPr>
          <w:rFonts w:ascii="Verdana" w:hAnsi="Verdana"/>
          <w:i/>
          <w:sz w:val="19"/>
        </w:rPr>
      </w:pPr>
      <w:r>
        <w:rPr>
          <w:rFonts w:ascii="Verdana" w:hAnsi="Verdana"/>
          <w:i/>
          <w:sz w:val="19"/>
        </w:rPr>
        <w:t>Información</w:t>
      </w:r>
      <w:r>
        <w:rPr>
          <w:rFonts w:ascii="Verdana" w:hAnsi="Verdana"/>
          <w:i/>
          <w:spacing w:val="-26"/>
          <w:sz w:val="19"/>
        </w:rPr>
        <w:t> </w:t>
      </w:r>
      <w:r>
        <w:rPr>
          <w:rFonts w:ascii="Verdana" w:hAnsi="Verdana"/>
          <w:i/>
          <w:sz w:val="19"/>
        </w:rPr>
        <w:t>suplementaria</w:t>
      </w:r>
      <w:r>
        <w:rPr>
          <w:rFonts w:ascii="Verdana" w:hAnsi="Verdana"/>
          <w:i/>
          <w:spacing w:val="-26"/>
          <w:sz w:val="19"/>
        </w:rPr>
        <w:t> </w:t>
      </w:r>
      <w:r>
        <w:rPr>
          <w:rFonts w:ascii="Verdana" w:hAnsi="Verdana"/>
          <w:i/>
          <w:sz w:val="19"/>
        </w:rPr>
        <w:t>sobre</w:t>
      </w:r>
      <w:r>
        <w:rPr>
          <w:rFonts w:ascii="Verdana" w:hAnsi="Verdana"/>
          <w:i/>
          <w:spacing w:val="-26"/>
          <w:sz w:val="19"/>
        </w:rPr>
        <w:t> </w:t>
      </w:r>
      <w:r>
        <w:rPr>
          <w:rFonts w:ascii="Verdana" w:hAnsi="Verdana"/>
          <w:i/>
          <w:sz w:val="19"/>
        </w:rPr>
        <w:t>la</w:t>
      </w:r>
      <w:r>
        <w:rPr>
          <w:rFonts w:ascii="Verdana" w:hAnsi="Verdana"/>
          <w:i/>
          <w:spacing w:val="-26"/>
          <w:sz w:val="19"/>
        </w:rPr>
        <w:t> </w:t>
      </w:r>
      <w:r>
        <w:rPr>
          <w:rFonts w:ascii="Verdana" w:hAnsi="Verdana"/>
          <w:i/>
          <w:sz w:val="19"/>
        </w:rPr>
        <w:t>cooperación</w:t>
      </w:r>
      <w:r>
        <w:rPr>
          <w:rFonts w:ascii="Verdana" w:hAnsi="Verdana"/>
          <w:i/>
          <w:spacing w:val="-26"/>
          <w:sz w:val="19"/>
        </w:rPr>
        <w:t> </w:t>
      </w:r>
      <w:r>
        <w:rPr>
          <w:rFonts w:ascii="Verdana" w:hAnsi="Verdana"/>
          <w:i/>
          <w:sz w:val="19"/>
        </w:rPr>
        <w:t>en</w:t>
      </w:r>
      <w:r>
        <w:rPr>
          <w:rFonts w:ascii="Verdana" w:hAnsi="Verdana"/>
          <w:i/>
          <w:spacing w:val="-26"/>
          <w:sz w:val="19"/>
        </w:rPr>
        <w:t> </w:t>
      </w:r>
      <w:r>
        <w:rPr>
          <w:rFonts w:ascii="Verdana" w:hAnsi="Verdana"/>
          <w:i/>
          <w:sz w:val="19"/>
        </w:rPr>
        <w:t>innovación</w:t>
      </w:r>
    </w:p>
    <w:p>
      <w:pPr>
        <w:pStyle w:val="ListParagraph"/>
        <w:numPr>
          <w:ilvl w:val="0"/>
          <w:numId w:val="57"/>
        </w:numPr>
        <w:tabs>
          <w:tab w:pos="1647" w:val="left" w:leader="none"/>
        </w:tabs>
        <w:spacing w:line="240" w:lineRule="auto" w:before="67" w:after="0"/>
        <w:ind w:left="1023" w:right="1051" w:firstLine="0"/>
        <w:jc w:val="both"/>
        <w:rPr>
          <w:sz w:val="19"/>
        </w:rPr>
      </w:pPr>
      <w:r>
        <w:rPr>
          <w:w w:val="115"/>
          <w:sz w:val="19"/>
        </w:rPr>
        <w:t>Se puede recoger información suplementaria de cada socio sobre las formalidades que regulan la cooperación entre ellos, tal como el conocimien- to aportado en el marco de un acuerdo de cooperación, así como información económica más general (como el sector, el tamaño de la empresa y su anti- güedad).</w:t>
      </w:r>
    </w:p>
    <w:p>
      <w:pPr>
        <w:pStyle w:val="ListParagraph"/>
        <w:numPr>
          <w:ilvl w:val="0"/>
          <w:numId w:val="57"/>
        </w:numPr>
        <w:tabs>
          <w:tab w:pos="1647" w:val="left" w:leader="none"/>
        </w:tabs>
        <w:spacing w:line="240" w:lineRule="auto" w:before="69" w:after="0"/>
        <w:ind w:left="1023" w:right="1050" w:firstLine="0"/>
        <w:jc w:val="both"/>
        <w:rPr>
          <w:sz w:val="19"/>
        </w:rPr>
      </w:pPr>
      <w:r>
        <w:rPr>
          <w:w w:val="120"/>
          <w:sz w:val="19"/>
        </w:rPr>
        <w:t>Otra</w:t>
      </w:r>
      <w:r>
        <w:rPr>
          <w:spacing w:val="-17"/>
          <w:w w:val="120"/>
          <w:sz w:val="19"/>
        </w:rPr>
        <w:t> </w:t>
      </w:r>
      <w:r>
        <w:rPr>
          <w:w w:val="120"/>
          <w:sz w:val="19"/>
        </w:rPr>
        <w:t>opción</w:t>
      </w:r>
      <w:r>
        <w:rPr>
          <w:spacing w:val="-17"/>
          <w:w w:val="120"/>
          <w:sz w:val="19"/>
        </w:rPr>
        <w:t> </w:t>
      </w:r>
      <w:r>
        <w:rPr>
          <w:w w:val="120"/>
          <w:sz w:val="19"/>
        </w:rPr>
        <w:t>consistiría</w:t>
      </w:r>
      <w:r>
        <w:rPr>
          <w:spacing w:val="-17"/>
          <w:w w:val="120"/>
          <w:sz w:val="19"/>
        </w:rPr>
        <w:t> </w:t>
      </w:r>
      <w:r>
        <w:rPr>
          <w:w w:val="120"/>
          <w:sz w:val="19"/>
        </w:rPr>
        <w:t>en</w:t>
      </w:r>
      <w:r>
        <w:rPr>
          <w:spacing w:val="-17"/>
          <w:w w:val="120"/>
          <w:sz w:val="19"/>
        </w:rPr>
        <w:t> </w:t>
      </w:r>
      <w:r>
        <w:rPr>
          <w:w w:val="120"/>
          <w:sz w:val="19"/>
        </w:rPr>
        <w:t>preguntar</w:t>
      </w:r>
      <w:r>
        <w:rPr>
          <w:spacing w:val="-17"/>
          <w:w w:val="120"/>
          <w:sz w:val="19"/>
        </w:rPr>
        <w:t> </w:t>
      </w:r>
      <w:r>
        <w:rPr>
          <w:w w:val="120"/>
          <w:sz w:val="19"/>
        </w:rPr>
        <w:t>el</w:t>
      </w:r>
      <w:r>
        <w:rPr>
          <w:spacing w:val="-17"/>
          <w:w w:val="120"/>
          <w:sz w:val="19"/>
        </w:rPr>
        <w:t> </w:t>
      </w:r>
      <w:r>
        <w:rPr>
          <w:w w:val="120"/>
          <w:sz w:val="19"/>
        </w:rPr>
        <w:t>número</w:t>
      </w:r>
      <w:r>
        <w:rPr>
          <w:spacing w:val="-17"/>
          <w:w w:val="120"/>
          <w:sz w:val="19"/>
        </w:rPr>
        <w:t> </w:t>
      </w:r>
      <w:r>
        <w:rPr>
          <w:w w:val="120"/>
          <w:sz w:val="19"/>
        </w:rPr>
        <w:t>de</w:t>
      </w:r>
      <w:r>
        <w:rPr>
          <w:spacing w:val="-17"/>
          <w:w w:val="120"/>
          <w:sz w:val="19"/>
        </w:rPr>
        <w:t> </w:t>
      </w:r>
      <w:r>
        <w:rPr>
          <w:w w:val="120"/>
          <w:sz w:val="19"/>
        </w:rPr>
        <w:t>socios</w:t>
      </w:r>
      <w:r>
        <w:rPr>
          <w:spacing w:val="-17"/>
          <w:w w:val="120"/>
          <w:sz w:val="19"/>
        </w:rPr>
        <w:t> </w:t>
      </w:r>
      <w:r>
        <w:rPr>
          <w:w w:val="120"/>
          <w:sz w:val="19"/>
        </w:rPr>
        <w:t>por</w:t>
      </w:r>
      <w:r>
        <w:rPr>
          <w:spacing w:val="-17"/>
          <w:w w:val="120"/>
          <w:sz w:val="19"/>
        </w:rPr>
        <w:t> </w:t>
      </w:r>
      <w:r>
        <w:rPr>
          <w:w w:val="120"/>
          <w:sz w:val="19"/>
        </w:rPr>
        <w:t>cada</w:t>
      </w:r>
      <w:r>
        <w:rPr>
          <w:spacing w:val="-17"/>
          <w:w w:val="120"/>
          <w:sz w:val="19"/>
        </w:rPr>
        <w:t> </w:t>
      </w:r>
      <w:r>
        <w:rPr>
          <w:w w:val="120"/>
          <w:sz w:val="19"/>
        </w:rPr>
        <w:t>ca- tegoría.</w:t>
      </w:r>
      <w:r>
        <w:rPr>
          <w:spacing w:val="-8"/>
          <w:w w:val="120"/>
          <w:sz w:val="19"/>
        </w:rPr>
        <w:t> </w:t>
      </w:r>
      <w:r>
        <w:rPr>
          <w:w w:val="120"/>
          <w:sz w:val="19"/>
        </w:rPr>
        <w:t>Eso</w:t>
      </w:r>
      <w:r>
        <w:rPr>
          <w:spacing w:val="-8"/>
          <w:w w:val="120"/>
          <w:sz w:val="19"/>
        </w:rPr>
        <w:t> </w:t>
      </w:r>
      <w:r>
        <w:rPr>
          <w:w w:val="120"/>
          <w:sz w:val="19"/>
        </w:rPr>
        <w:t>permite</w:t>
      </w:r>
      <w:r>
        <w:rPr>
          <w:spacing w:val="-8"/>
          <w:w w:val="120"/>
          <w:sz w:val="19"/>
        </w:rPr>
        <w:t> </w:t>
      </w:r>
      <w:r>
        <w:rPr>
          <w:w w:val="120"/>
          <w:sz w:val="19"/>
        </w:rPr>
        <w:t>distinguir</w:t>
      </w:r>
      <w:r>
        <w:rPr>
          <w:spacing w:val="-8"/>
          <w:w w:val="120"/>
          <w:sz w:val="19"/>
        </w:rPr>
        <w:t> </w:t>
      </w:r>
      <w:r>
        <w:rPr>
          <w:w w:val="120"/>
          <w:sz w:val="19"/>
        </w:rPr>
        <w:t>a</w:t>
      </w:r>
      <w:r>
        <w:rPr>
          <w:spacing w:val="-8"/>
          <w:w w:val="120"/>
          <w:sz w:val="19"/>
        </w:rPr>
        <w:t> </w:t>
      </w:r>
      <w:r>
        <w:rPr>
          <w:w w:val="120"/>
          <w:sz w:val="19"/>
        </w:rPr>
        <w:t>los</w:t>
      </w:r>
      <w:r>
        <w:rPr>
          <w:spacing w:val="-8"/>
          <w:w w:val="120"/>
          <w:sz w:val="19"/>
        </w:rPr>
        <w:t> </w:t>
      </w:r>
      <w:r>
        <w:rPr>
          <w:w w:val="120"/>
          <w:sz w:val="19"/>
        </w:rPr>
        <w:t>miembros</w:t>
      </w:r>
      <w:r>
        <w:rPr>
          <w:spacing w:val="-8"/>
          <w:w w:val="120"/>
          <w:sz w:val="19"/>
        </w:rPr>
        <w:t> </w:t>
      </w:r>
      <w:r>
        <w:rPr>
          <w:w w:val="120"/>
          <w:sz w:val="19"/>
        </w:rPr>
        <w:t>de</w:t>
      </w:r>
      <w:r>
        <w:rPr>
          <w:spacing w:val="-8"/>
          <w:w w:val="120"/>
          <w:sz w:val="19"/>
        </w:rPr>
        <w:t> </w:t>
      </w:r>
      <w:r>
        <w:rPr>
          <w:w w:val="120"/>
          <w:sz w:val="19"/>
        </w:rPr>
        <w:t>la</w:t>
      </w:r>
      <w:r>
        <w:rPr>
          <w:spacing w:val="-8"/>
          <w:w w:val="120"/>
          <w:sz w:val="19"/>
        </w:rPr>
        <w:t> </w:t>
      </w:r>
      <w:r>
        <w:rPr>
          <w:w w:val="120"/>
          <w:sz w:val="19"/>
        </w:rPr>
        <w:t>red</w:t>
      </w:r>
      <w:r>
        <w:rPr>
          <w:spacing w:val="-8"/>
          <w:w w:val="120"/>
          <w:sz w:val="19"/>
        </w:rPr>
        <w:t> </w:t>
      </w:r>
      <w:r>
        <w:rPr>
          <w:w w:val="120"/>
          <w:sz w:val="19"/>
        </w:rPr>
        <w:t>según</w:t>
      </w:r>
      <w:r>
        <w:rPr>
          <w:spacing w:val="-8"/>
          <w:w w:val="120"/>
          <w:sz w:val="19"/>
        </w:rPr>
        <w:t> </w:t>
      </w:r>
      <w:r>
        <w:rPr>
          <w:w w:val="120"/>
          <w:sz w:val="19"/>
        </w:rPr>
        <w:t>sean</w:t>
      </w:r>
      <w:r>
        <w:rPr>
          <w:spacing w:val="-8"/>
          <w:w w:val="120"/>
          <w:sz w:val="19"/>
        </w:rPr>
        <w:t> </w:t>
      </w:r>
      <w:r>
        <w:rPr>
          <w:w w:val="120"/>
          <w:sz w:val="19"/>
        </w:rPr>
        <w:t>grandes o</w:t>
      </w:r>
      <w:r>
        <w:rPr>
          <w:spacing w:val="-21"/>
          <w:w w:val="120"/>
          <w:sz w:val="19"/>
        </w:rPr>
        <w:t> </w:t>
      </w:r>
      <w:r>
        <w:rPr>
          <w:w w:val="120"/>
          <w:sz w:val="19"/>
        </w:rPr>
        <w:t>pequeños.</w:t>
      </w:r>
      <w:r>
        <w:rPr>
          <w:spacing w:val="-21"/>
          <w:w w:val="120"/>
          <w:sz w:val="19"/>
        </w:rPr>
        <w:t> </w:t>
      </w:r>
      <w:r>
        <w:rPr>
          <w:w w:val="120"/>
          <w:sz w:val="19"/>
        </w:rPr>
        <w:t>El</w:t>
      </w:r>
      <w:r>
        <w:rPr>
          <w:spacing w:val="-21"/>
          <w:w w:val="120"/>
          <w:sz w:val="19"/>
        </w:rPr>
        <w:t> </w:t>
      </w:r>
      <w:r>
        <w:rPr>
          <w:w w:val="120"/>
          <w:sz w:val="19"/>
        </w:rPr>
        <w:t>número</w:t>
      </w:r>
      <w:r>
        <w:rPr>
          <w:spacing w:val="-21"/>
          <w:w w:val="120"/>
          <w:sz w:val="19"/>
        </w:rPr>
        <w:t> </w:t>
      </w:r>
      <w:r>
        <w:rPr>
          <w:w w:val="120"/>
          <w:sz w:val="19"/>
        </w:rPr>
        <w:t>y</w:t>
      </w:r>
      <w:r>
        <w:rPr>
          <w:spacing w:val="-21"/>
          <w:w w:val="120"/>
          <w:sz w:val="19"/>
        </w:rPr>
        <w:t> </w:t>
      </w:r>
      <w:r>
        <w:rPr>
          <w:w w:val="120"/>
          <w:sz w:val="19"/>
        </w:rPr>
        <w:t>la</w:t>
      </w:r>
      <w:r>
        <w:rPr>
          <w:spacing w:val="-21"/>
          <w:w w:val="120"/>
          <w:sz w:val="19"/>
        </w:rPr>
        <w:t> </w:t>
      </w:r>
      <w:r>
        <w:rPr>
          <w:w w:val="120"/>
          <w:sz w:val="19"/>
        </w:rPr>
        <w:t>duración</w:t>
      </w:r>
      <w:r>
        <w:rPr>
          <w:spacing w:val="-21"/>
          <w:w w:val="120"/>
          <w:sz w:val="19"/>
        </w:rPr>
        <w:t> </w:t>
      </w:r>
      <w:r>
        <w:rPr>
          <w:w w:val="120"/>
          <w:sz w:val="19"/>
        </w:rPr>
        <w:t>de</w:t>
      </w:r>
      <w:r>
        <w:rPr>
          <w:spacing w:val="-21"/>
          <w:w w:val="120"/>
          <w:sz w:val="19"/>
        </w:rPr>
        <w:t> </w:t>
      </w:r>
      <w:r>
        <w:rPr>
          <w:w w:val="120"/>
          <w:sz w:val="19"/>
        </w:rPr>
        <w:t>las</w:t>
      </w:r>
      <w:r>
        <w:rPr>
          <w:spacing w:val="-21"/>
          <w:w w:val="120"/>
          <w:sz w:val="19"/>
        </w:rPr>
        <w:t> </w:t>
      </w:r>
      <w:r>
        <w:rPr>
          <w:w w:val="120"/>
          <w:sz w:val="19"/>
        </w:rPr>
        <w:t>relaciones</w:t>
      </w:r>
      <w:r>
        <w:rPr>
          <w:spacing w:val="-21"/>
          <w:w w:val="120"/>
          <w:sz w:val="19"/>
        </w:rPr>
        <w:t> </w:t>
      </w:r>
      <w:r>
        <w:rPr>
          <w:w w:val="120"/>
          <w:sz w:val="19"/>
        </w:rPr>
        <w:t>son</w:t>
      </w:r>
      <w:r>
        <w:rPr>
          <w:spacing w:val="-21"/>
          <w:w w:val="120"/>
          <w:sz w:val="19"/>
        </w:rPr>
        <w:t> </w:t>
      </w:r>
      <w:r>
        <w:rPr>
          <w:w w:val="120"/>
          <w:sz w:val="19"/>
        </w:rPr>
        <w:t>también</w:t>
      </w:r>
      <w:r>
        <w:rPr>
          <w:spacing w:val="-21"/>
          <w:w w:val="120"/>
          <w:sz w:val="19"/>
        </w:rPr>
        <w:t> </w:t>
      </w:r>
      <w:r>
        <w:rPr>
          <w:w w:val="120"/>
          <w:sz w:val="19"/>
        </w:rPr>
        <w:t>interesan-</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BodyText"/>
        <w:ind w:left="1023" w:right="1050"/>
        <w:jc w:val="both"/>
      </w:pPr>
      <w:r>
        <w:rPr>
          <w:w w:val="120"/>
        </w:rPr>
        <w:t>tes. Hipotéticamente, estas respuestas deberían ayudar a determinar la importancia de las distintas relaciones que constituyen las redes de las que se rodean las empresas.</w:t>
      </w:r>
    </w:p>
    <w:p>
      <w:pPr>
        <w:pStyle w:val="BodyText"/>
        <w:spacing w:before="1"/>
        <w:rPr>
          <w:sz w:val="22"/>
        </w:rPr>
      </w:pPr>
    </w:p>
    <w:p>
      <w:pPr>
        <w:pStyle w:val="Heading5"/>
        <w:numPr>
          <w:ilvl w:val="0"/>
          <w:numId w:val="56"/>
        </w:numPr>
        <w:tabs>
          <w:tab w:pos="828" w:val="left" w:leader="none"/>
        </w:tabs>
        <w:spacing w:line="240" w:lineRule="auto" w:before="0" w:after="0"/>
        <w:ind w:left="827" w:right="0" w:hanging="258"/>
        <w:jc w:val="left"/>
      </w:pPr>
      <w:bookmarkStart w:name="_TOC_250034" w:id="63"/>
      <w:r>
        <w:rPr>
          <w:w w:val="105"/>
        </w:rPr>
        <w:t>Difusión</w:t>
      </w:r>
      <w:r>
        <w:rPr>
          <w:spacing w:val="42"/>
          <w:w w:val="105"/>
        </w:rPr>
        <w:t> </w:t>
      </w:r>
      <w:bookmarkEnd w:id="63"/>
      <w:r>
        <w:rPr>
          <w:w w:val="105"/>
        </w:rPr>
        <w:t>“saliente”</w:t>
      </w:r>
    </w:p>
    <w:p>
      <w:pPr>
        <w:pStyle w:val="ListParagraph"/>
        <w:numPr>
          <w:ilvl w:val="0"/>
          <w:numId w:val="62"/>
        </w:numPr>
        <w:tabs>
          <w:tab w:pos="1647" w:val="left" w:leader="none"/>
        </w:tabs>
        <w:spacing w:line="240" w:lineRule="auto" w:before="66" w:after="0"/>
        <w:ind w:left="1023" w:right="1050" w:firstLine="0"/>
        <w:jc w:val="both"/>
        <w:rPr>
          <w:sz w:val="19"/>
        </w:rPr>
      </w:pPr>
      <w:r>
        <w:rPr>
          <w:w w:val="115"/>
          <w:sz w:val="19"/>
        </w:rPr>
        <w:t>El valor de las innovaciones supera ampliamente el impacto que pro- duce en la empresa que las ha desarrollado. Por lo tanto es muy interesante examinar los efectos y las ventajas de las innovaciones para las otras empre- sas, los consumidores y el público en general. La difusión saliente puede pro- ducirse bien por medio de la venta de un nuevo bien o servicio a los consu- midores, o bien por la venta de un nuevo producto o proceso a otra empresa. Sin embargo, la difusión saliente va mucho más allá y puede incluir también cómo se comparte la información y la difusión de innovaciones organizativas y de mercadotecnia. Parte de este proceso se ha examinado en el marco de la colaboración que, por definición, implica una participación activa –así como las transferencias de conocimiento o de tecnología– de todos los</w:t>
      </w:r>
      <w:r>
        <w:rPr>
          <w:spacing w:val="-28"/>
          <w:w w:val="115"/>
          <w:sz w:val="19"/>
        </w:rPr>
        <w:t> </w:t>
      </w:r>
      <w:r>
        <w:rPr>
          <w:w w:val="115"/>
          <w:sz w:val="19"/>
        </w:rPr>
        <w:t>socios.</w:t>
      </w:r>
    </w:p>
    <w:p>
      <w:pPr>
        <w:pStyle w:val="ListParagraph"/>
        <w:numPr>
          <w:ilvl w:val="0"/>
          <w:numId w:val="62"/>
        </w:numPr>
        <w:tabs>
          <w:tab w:pos="1647" w:val="left" w:leader="none"/>
        </w:tabs>
        <w:spacing w:line="240" w:lineRule="auto" w:before="75" w:after="0"/>
        <w:ind w:left="1023" w:right="1050" w:firstLine="0"/>
        <w:jc w:val="both"/>
        <w:rPr>
          <w:sz w:val="19"/>
        </w:rPr>
      </w:pPr>
      <w:r>
        <w:rPr>
          <w:w w:val="120"/>
          <w:sz w:val="19"/>
        </w:rPr>
        <w:t>Aunque</w:t>
      </w:r>
      <w:r>
        <w:rPr>
          <w:spacing w:val="-10"/>
          <w:w w:val="120"/>
          <w:sz w:val="19"/>
        </w:rPr>
        <w:t> </w:t>
      </w:r>
      <w:r>
        <w:rPr>
          <w:w w:val="120"/>
          <w:sz w:val="19"/>
        </w:rPr>
        <w:t>es</w:t>
      </w:r>
      <w:r>
        <w:rPr>
          <w:spacing w:val="-10"/>
          <w:w w:val="120"/>
          <w:sz w:val="19"/>
        </w:rPr>
        <w:t> </w:t>
      </w:r>
      <w:r>
        <w:rPr>
          <w:w w:val="120"/>
          <w:sz w:val="19"/>
        </w:rPr>
        <w:t>difícil</w:t>
      </w:r>
      <w:r>
        <w:rPr>
          <w:spacing w:val="-10"/>
          <w:w w:val="120"/>
          <w:sz w:val="19"/>
        </w:rPr>
        <w:t> </w:t>
      </w:r>
      <w:r>
        <w:rPr>
          <w:w w:val="120"/>
          <w:sz w:val="19"/>
        </w:rPr>
        <w:t>que</w:t>
      </w:r>
      <w:r>
        <w:rPr>
          <w:spacing w:val="-10"/>
          <w:w w:val="120"/>
          <w:sz w:val="19"/>
        </w:rPr>
        <w:t> </w:t>
      </w:r>
      <w:r>
        <w:rPr>
          <w:w w:val="120"/>
          <w:sz w:val="19"/>
        </w:rPr>
        <w:t>las</w:t>
      </w:r>
      <w:r>
        <w:rPr>
          <w:spacing w:val="-10"/>
          <w:w w:val="120"/>
          <w:sz w:val="19"/>
        </w:rPr>
        <w:t> </w:t>
      </w:r>
      <w:r>
        <w:rPr>
          <w:w w:val="120"/>
          <w:sz w:val="19"/>
        </w:rPr>
        <w:t>empresas</w:t>
      </w:r>
      <w:r>
        <w:rPr>
          <w:spacing w:val="-10"/>
          <w:w w:val="120"/>
          <w:sz w:val="19"/>
        </w:rPr>
        <w:t> </w:t>
      </w:r>
      <w:r>
        <w:rPr>
          <w:w w:val="120"/>
          <w:sz w:val="19"/>
        </w:rPr>
        <w:t>puedan</w:t>
      </w:r>
      <w:r>
        <w:rPr>
          <w:spacing w:val="-10"/>
          <w:w w:val="120"/>
          <w:sz w:val="19"/>
        </w:rPr>
        <w:t> </w:t>
      </w:r>
      <w:r>
        <w:rPr>
          <w:w w:val="120"/>
          <w:sz w:val="19"/>
        </w:rPr>
        <w:t>evaluar</w:t>
      </w:r>
      <w:r>
        <w:rPr>
          <w:spacing w:val="-10"/>
          <w:w w:val="120"/>
          <w:sz w:val="19"/>
        </w:rPr>
        <w:t> </w:t>
      </w:r>
      <w:r>
        <w:rPr>
          <w:w w:val="120"/>
          <w:sz w:val="19"/>
        </w:rPr>
        <w:t>el</w:t>
      </w:r>
      <w:r>
        <w:rPr>
          <w:spacing w:val="-10"/>
          <w:w w:val="120"/>
          <w:sz w:val="19"/>
        </w:rPr>
        <w:t> </w:t>
      </w:r>
      <w:r>
        <w:rPr>
          <w:w w:val="120"/>
          <w:sz w:val="19"/>
        </w:rPr>
        <w:t>impacto</w:t>
      </w:r>
      <w:r>
        <w:rPr>
          <w:spacing w:val="-10"/>
          <w:w w:val="120"/>
          <w:sz w:val="19"/>
        </w:rPr>
        <w:t> </w:t>
      </w:r>
      <w:r>
        <w:rPr>
          <w:w w:val="120"/>
          <w:sz w:val="19"/>
        </w:rPr>
        <w:t>de</w:t>
      </w:r>
      <w:r>
        <w:rPr>
          <w:spacing w:val="-10"/>
          <w:w w:val="120"/>
          <w:sz w:val="19"/>
        </w:rPr>
        <w:t> </w:t>
      </w:r>
      <w:r>
        <w:rPr>
          <w:w w:val="120"/>
          <w:sz w:val="19"/>
        </w:rPr>
        <w:t>sus innovaciones</w:t>
      </w:r>
      <w:r>
        <w:rPr>
          <w:spacing w:val="-7"/>
          <w:w w:val="120"/>
          <w:sz w:val="19"/>
        </w:rPr>
        <w:t> </w:t>
      </w:r>
      <w:r>
        <w:rPr>
          <w:w w:val="120"/>
          <w:sz w:val="19"/>
        </w:rPr>
        <w:t>fuera</w:t>
      </w:r>
      <w:r>
        <w:rPr>
          <w:spacing w:val="-7"/>
          <w:w w:val="120"/>
          <w:sz w:val="19"/>
        </w:rPr>
        <w:t> </w:t>
      </w:r>
      <w:r>
        <w:rPr>
          <w:w w:val="120"/>
          <w:sz w:val="19"/>
        </w:rPr>
        <w:t>de</w:t>
      </w:r>
      <w:r>
        <w:rPr>
          <w:spacing w:val="-7"/>
          <w:w w:val="120"/>
          <w:sz w:val="19"/>
        </w:rPr>
        <w:t> </w:t>
      </w:r>
      <w:r>
        <w:rPr>
          <w:w w:val="120"/>
          <w:sz w:val="19"/>
        </w:rPr>
        <w:t>la</w:t>
      </w:r>
      <w:r>
        <w:rPr>
          <w:spacing w:val="-7"/>
          <w:w w:val="120"/>
          <w:sz w:val="19"/>
        </w:rPr>
        <w:t> </w:t>
      </w:r>
      <w:r>
        <w:rPr>
          <w:w w:val="120"/>
          <w:sz w:val="19"/>
        </w:rPr>
        <w:t>empresa,</w:t>
      </w:r>
      <w:r>
        <w:rPr>
          <w:spacing w:val="-7"/>
          <w:w w:val="120"/>
          <w:sz w:val="19"/>
        </w:rPr>
        <w:t> </w:t>
      </w:r>
      <w:r>
        <w:rPr>
          <w:w w:val="120"/>
          <w:sz w:val="19"/>
        </w:rPr>
        <w:t>o</w:t>
      </w:r>
      <w:r>
        <w:rPr>
          <w:spacing w:val="-7"/>
          <w:w w:val="120"/>
          <w:sz w:val="19"/>
        </w:rPr>
        <w:t> </w:t>
      </w:r>
      <w:r>
        <w:rPr>
          <w:w w:val="120"/>
          <w:sz w:val="19"/>
        </w:rPr>
        <w:t>seguir</w:t>
      </w:r>
      <w:r>
        <w:rPr>
          <w:spacing w:val="-7"/>
          <w:w w:val="120"/>
          <w:sz w:val="19"/>
        </w:rPr>
        <w:t> </w:t>
      </w:r>
      <w:r>
        <w:rPr>
          <w:w w:val="120"/>
          <w:sz w:val="19"/>
        </w:rPr>
        <w:t>la</w:t>
      </w:r>
      <w:r>
        <w:rPr>
          <w:spacing w:val="-7"/>
          <w:w w:val="120"/>
          <w:sz w:val="19"/>
        </w:rPr>
        <w:t> </w:t>
      </w:r>
      <w:r>
        <w:rPr>
          <w:w w:val="120"/>
          <w:sz w:val="19"/>
        </w:rPr>
        <w:t>pista</w:t>
      </w:r>
      <w:r>
        <w:rPr>
          <w:spacing w:val="-7"/>
          <w:w w:val="120"/>
          <w:sz w:val="19"/>
        </w:rPr>
        <w:t> </w:t>
      </w:r>
      <w:r>
        <w:rPr>
          <w:w w:val="120"/>
          <w:sz w:val="19"/>
        </w:rPr>
        <w:t>de</w:t>
      </w:r>
      <w:r>
        <w:rPr>
          <w:spacing w:val="-7"/>
          <w:w w:val="120"/>
          <w:sz w:val="19"/>
        </w:rPr>
        <w:t> </w:t>
      </w:r>
      <w:r>
        <w:rPr>
          <w:w w:val="120"/>
          <w:sz w:val="19"/>
        </w:rPr>
        <w:t>la</w:t>
      </w:r>
      <w:r>
        <w:rPr>
          <w:spacing w:val="-7"/>
          <w:w w:val="120"/>
          <w:sz w:val="19"/>
        </w:rPr>
        <w:t> </w:t>
      </w:r>
      <w:r>
        <w:rPr>
          <w:w w:val="120"/>
          <w:sz w:val="19"/>
        </w:rPr>
        <w:t>utilización</w:t>
      </w:r>
      <w:r>
        <w:rPr>
          <w:spacing w:val="-7"/>
          <w:w w:val="120"/>
          <w:sz w:val="19"/>
        </w:rPr>
        <w:t> </w:t>
      </w:r>
      <w:r>
        <w:rPr>
          <w:w w:val="120"/>
          <w:sz w:val="19"/>
        </w:rPr>
        <w:t>de</w:t>
      </w:r>
      <w:r>
        <w:rPr>
          <w:spacing w:val="-7"/>
          <w:w w:val="120"/>
          <w:sz w:val="19"/>
        </w:rPr>
        <w:t> </w:t>
      </w:r>
      <w:r>
        <w:rPr>
          <w:w w:val="120"/>
          <w:sz w:val="19"/>
        </w:rPr>
        <w:t>cual- quier forma nueva de conocimiento, quizá sea posible obtener</w:t>
      </w:r>
      <w:r>
        <w:rPr>
          <w:spacing w:val="-8"/>
          <w:w w:val="120"/>
          <w:sz w:val="19"/>
        </w:rPr>
        <w:t> </w:t>
      </w:r>
      <w:r>
        <w:rPr>
          <w:w w:val="120"/>
          <w:sz w:val="19"/>
        </w:rPr>
        <w:t>información sobre</w:t>
      </w:r>
      <w:r>
        <w:rPr>
          <w:spacing w:val="-17"/>
          <w:w w:val="120"/>
          <w:sz w:val="19"/>
        </w:rPr>
        <w:t> </w:t>
      </w:r>
      <w:r>
        <w:rPr>
          <w:w w:val="120"/>
          <w:sz w:val="19"/>
        </w:rPr>
        <w:t>los</w:t>
      </w:r>
      <w:r>
        <w:rPr>
          <w:spacing w:val="-17"/>
          <w:w w:val="120"/>
          <w:sz w:val="19"/>
        </w:rPr>
        <w:t> </w:t>
      </w:r>
      <w:r>
        <w:rPr>
          <w:w w:val="120"/>
          <w:sz w:val="19"/>
        </w:rPr>
        <w:t>usuarios</w:t>
      </w:r>
      <w:r>
        <w:rPr>
          <w:spacing w:val="-17"/>
          <w:w w:val="120"/>
          <w:sz w:val="19"/>
        </w:rPr>
        <w:t> </w:t>
      </w:r>
      <w:r>
        <w:rPr>
          <w:w w:val="120"/>
          <w:sz w:val="19"/>
        </w:rPr>
        <w:t>de</w:t>
      </w:r>
      <w:r>
        <w:rPr>
          <w:spacing w:val="-17"/>
          <w:w w:val="120"/>
          <w:sz w:val="19"/>
        </w:rPr>
        <w:t> </w:t>
      </w:r>
      <w:r>
        <w:rPr>
          <w:w w:val="120"/>
          <w:sz w:val="19"/>
        </w:rPr>
        <w:t>las</w:t>
      </w:r>
      <w:r>
        <w:rPr>
          <w:spacing w:val="-17"/>
          <w:w w:val="120"/>
          <w:sz w:val="19"/>
        </w:rPr>
        <w:t> </w:t>
      </w:r>
      <w:r>
        <w:rPr>
          <w:w w:val="120"/>
          <w:sz w:val="19"/>
        </w:rPr>
        <w:t>innovaciones</w:t>
      </w:r>
      <w:r>
        <w:rPr>
          <w:spacing w:val="-17"/>
          <w:w w:val="120"/>
          <w:sz w:val="19"/>
        </w:rPr>
        <w:t> </w:t>
      </w:r>
      <w:r>
        <w:rPr>
          <w:w w:val="120"/>
          <w:sz w:val="19"/>
        </w:rPr>
        <w:t>de</w:t>
      </w:r>
      <w:r>
        <w:rPr>
          <w:spacing w:val="-17"/>
          <w:w w:val="120"/>
          <w:sz w:val="19"/>
        </w:rPr>
        <w:t> </w:t>
      </w:r>
      <w:r>
        <w:rPr>
          <w:w w:val="120"/>
          <w:sz w:val="19"/>
        </w:rPr>
        <w:t>las</w:t>
      </w:r>
      <w:r>
        <w:rPr>
          <w:spacing w:val="-17"/>
          <w:w w:val="120"/>
          <w:sz w:val="19"/>
        </w:rPr>
        <w:t> </w:t>
      </w:r>
      <w:r>
        <w:rPr>
          <w:w w:val="120"/>
          <w:sz w:val="19"/>
        </w:rPr>
        <w:t>empresas.</w:t>
      </w:r>
      <w:r>
        <w:rPr>
          <w:spacing w:val="-17"/>
          <w:w w:val="120"/>
          <w:sz w:val="19"/>
        </w:rPr>
        <w:t> </w:t>
      </w:r>
      <w:r>
        <w:rPr>
          <w:w w:val="120"/>
          <w:sz w:val="19"/>
        </w:rPr>
        <w:t>Para</w:t>
      </w:r>
      <w:r>
        <w:rPr>
          <w:spacing w:val="-17"/>
          <w:w w:val="120"/>
          <w:sz w:val="19"/>
        </w:rPr>
        <w:t> </w:t>
      </w:r>
      <w:r>
        <w:rPr>
          <w:w w:val="120"/>
          <w:sz w:val="19"/>
        </w:rPr>
        <w:t>responder</w:t>
      </w:r>
      <w:r>
        <w:rPr>
          <w:spacing w:val="-17"/>
          <w:w w:val="120"/>
          <w:sz w:val="19"/>
        </w:rPr>
        <w:t> </w:t>
      </w:r>
      <w:r>
        <w:rPr>
          <w:w w:val="120"/>
          <w:sz w:val="19"/>
        </w:rPr>
        <w:t>a</w:t>
      </w:r>
      <w:r>
        <w:rPr>
          <w:spacing w:val="-17"/>
          <w:w w:val="120"/>
          <w:sz w:val="19"/>
        </w:rPr>
        <w:t> </w:t>
      </w:r>
      <w:r>
        <w:rPr>
          <w:w w:val="120"/>
          <w:sz w:val="19"/>
        </w:rPr>
        <w:t>esta pregunta,</w:t>
      </w:r>
      <w:r>
        <w:rPr>
          <w:spacing w:val="-23"/>
          <w:w w:val="120"/>
          <w:sz w:val="19"/>
        </w:rPr>
        <w:t> </w:t>
      </w:r>
      <w:r>
        <w:rPr>
          <w:w w:val="120"/>
          <w:sz w:val="19"/>
        </w:rPr>
        <w:t>la</w:t>
      </w:r>
      <w:r>
        <w:rPr>
          <w:spacing w:val="-23"/>
          <w:w w:val="120"/>
          <w:sz w:val="19"/>
        </w:rPr>
        <w:t> </w:t>
      </w:r>
      <w:r>
        <w:rPr>
          <w:w w:val="120"/>
          <w:sz w:val="19"/>
        </w:rPr>
        <w:t>empresa</w:t>
      </w:r>
      <w:r>
        <w:rPr>
          <w:spacing w:val="-23"/>
          <w:w w:val="120"/>
          <w:sz w:val="19"/>
        </w:rPr>
        <w:t> </w:t>
      </w:r>
      <w:r>
        <w:rPr>
          <w:w w:val="120"/>
          <w:sz w:val="19"/>
        </w:rPr>
        <w:t>deberá</w:t>
      </w:r>
      <w:r>
        <w:rPr>
          <w:spacing w:val="-23"/>
          <w:w w:val="120"/>
          <w:sz w:val="19"/>
        </w:rPr>
        <w:t> </w:t>
      </w:r>
      <w:r>
        <w:rPr>
          <w:w w:val="120"/>
          <w:sz w:val="19"/>
        </w:rPr>
        <w:t>identificar</w:t>
      </w:r>
      <w:r>
        <w:rPr>
          <w:spacing w:val="-23"/>
          <w:w w:val="120"/>
          <w:sz w:val="19"/>
        </w:rPr>
        <w:t> </w:t>
      </w:r>
      <w:r>
        <w:rPr>
          <w:w w:val="120"/>
          <w:sz w:val="19"/>
        </w:rPr>
        <w:t>a</w:t>
      </w:r>
      <w:r>
        <w:rPr>
          <w:spacing w:val="-23"/>
          <w:w w:val="120"/>
          <w:sz w:val="19"/>
        </w:rPr>
        <w:t> </w:t>
      </w:r>
      <w:r>
        <w:rPr>
          <w:w w:val="120"/>
          <w:sz w:val="19"/>
        </w:rPr>
        <w:t>los</w:t>
      </w:r>
      <w:r>
        <w:rPr>
          <w:spacing w:val="-23"/>
          <w:w w:val="120"/>
          <w:sz w:val="19"/>
        </w:rPr>
        <w:t> </w:t>
      </w:r>
      <w:r>
        <w:rPr>
          <w:w w:val="120"/>
          <w:sz w:val="19"/>
        </w:rPr>
        <w:t>principales</w:t>
      </w:r>
      <w:r>
        <w:rPr>
          <w:spacing w:val="-23"/>
          <w:w w:val="120"/>
          <w:sz w:val="19"/>
        </w:rPr>
        <w:t> </w:t>
      </w:r>
      <w:r>
        <w:rPr>
          <w:w w:val="120"/>
          <w:sz w:val="19"/>
        </w:rPr>
        <w:t>usuarios</w:t>
      </w:r>
      <w:r>
        <w:rPr>
          <w:spacing w:val="-23"/>
          <w:w w:val="120"/>
          <w:sz w:val="19"/>
        </w:rPr>
        <w:t> </w:t>
      </w:r>
      <w:r>
        <w:rPr>
          <w:w w:val="120"/>
          <w:sz w:val="19"/>
        </w:rPr>
        <w:t>de</w:t>
      </w:r>
      <w:r>
        <w:rPr>
          <w:spacing w:val="-23"/>
          <w:w w:val="120"/>
          <w:sz w:val="19"/>
        </w:rPr>
        <w:t> </w:t>
      </w:r>
      <w:r>
        <w:rPr>
          <w:w w:val="120"/>
          <w:sz w:val="19"/>
        </w:rPr>
        <w:t>sus</w:t>
      </w:r>
      <w:r>
        <w:rPr>
          <w:spacing w:val="-23"/>
          <w:w w:val="120"/>
          <w:sz w:val="19"/>
        </w:rPr>
        <w:t> </w:t>
      </w:r>
      <w:r>
        <w:rPr>
          <w:w w:val="120"/>
          <w:sz w:val="19"/>
        </w:rPr>
        <w:t>inno- vaciones</w:t>
      </w:r>
      <w:r>
        <w:rPr>
          <w:spacing w:val="-20"/>
          <w:w w:val="120"/>
          <w:sz w:val="19"/>
        </w:rPr>
        <w:t> </w:t>
      </w:r>
      <w:r>
        <w:rPr>
          <w:w w:val="120"/>
          <w:sz w:val="19"/>
        </w:rPr>
        <w:t>según</w:t>
      </w:r>
      <w:r>
        <w:rPr>
          <w:spacing w:val="-20"/>
          <w:w w:val="120"/>
          <w:sz w:val="19"/>
        </w:rPr>
        <w:t> </w:t>
      </w:r>
      <w:r>
        <w:rPr>
          <w:w w:val="120"/>
          <w:sz w:val="19"/>
        </w:rPr>
        <w:t>la</w:t>
      </w:r>
      <w:r>
        <w:rPr>
          <w:spacing w:val="-20"/>
          <w:w w:val="120"/>
          <w:sz w:val="19"/>
        </w:rPr>
        <w:t> </w:t>
      </w:r>
      <w:r>
        <w:rPr>
          <w:w w:val="120"/>
          <w:sz w:val="19"/>
        </w:rPr>
        <w:t>siguiente</w:t>
      </w:r>
      <w:r>
        <w:rPr>
          <w:spacing w:val="-20"/>
          <w:w w:val="120"/>
          <w:sz w:val="19"/>
        </w:rPr>
        <w:t> </w:t>
      </w:r>
      <w:r>
        <w:rPr>
          <w:w w:val="120"/>
          <w:sz w:val="19"/>
        </w:rPr>
        <w:t>clasificación:</w:t>
      </w:r>
    </w:p>
    <w:p>
      <w:pPr>
        <w:pStyle w:val="ListParagraph"/>
        <w:numPr>
          <w:ilvl w:val="0"/>
          <w:numId w:val="63"/>
        </w:numPr>
        <w:tabs>
          <w:tab w:pos="1250" w:val="left" w:leader="none"/>
        </w:tabs>
        <w:spacing w:line="240" w:lineRule="auto" w:before="75" w:after="0"/>
        <w:ind w:left="1249" w:right="0" w:hanging="226"/>
        <w:jc w:val="both"/>
        <w:rPr>
          <w:sz w:val="19"/>
        </w:rPr>
      </w:pPr>
      <w:r>
        <w:rPr>
          <w:w w:val="120"/>
          <w:sz w:val="19"/>
        </w:rPr>
        <w:t>Mercados</w:t>
      </w:r>
      <w:r>
        <w:rPr>
          <w:spacing w:val="-25"/>
          <w:w w:val="120"/>
          <w:sz w:val="19"/>
        </w:rPr>
        <w:t> </w:t>
      </w:r>
      <w:r>
        <w:rPr>
          <w:w w:val="120"/>
          <w:sz w:val="19"/>
        </w:rPr>
        <w:t>de</w:t>
      </w:r>
      <w:r>
        <w:rPr>
          <w:spacing w:val="-25"/>
          <w:w w:val="120"/>
          <w:sz w:val="19"/>
        </w:rPr>
        <w:t> </w:t>
      </w:r>
      <w:r>
        <w:rPr>
          <w:w w:val="120"/>
          <w:sz w:val="19"/>
        </w:rPr>
        <w:t>consumidores:</w:t>
      </w:r>
    </w:p>
    <w:p>
      <w:pPr>
        <w:pStyle w:val="ListParagraph"/>
        <w:numPr>
          <w:ilvl w:val="1"/>
          <w:numId w:val="63"/>
        </w:numPr>
        <w:tabs>
          <w:tab w:pos="1475" w:val="left" w:leader="none"/>
        </w:tabs>
        <w:spacing w:line="240" w:lineRule="auto" w:before="75" w:after="0"/>
        <w:ind w:left="1474" w:right="0" w:hanging="225"/>
        <w:jc w:val="left"/>
        <w:rPr>
          <w:sz w:val="19"/>
        </w:rPr>
      </w:pPr>
      <w:r>
        <w:rPr>
          <w:w w:val="115"/>
          <w:sz w:val="19"/>
        </w:rPr>
        <w:t>Nacional.</w:t>
      </w:r>
    </w:p>
    <w:p>
      <w:pPr>
        <w:pStyle w:val="ListParagraph"/>
        <w:numPr>
          <w:ilvl w:val="1"/>
          <w:numId w:val="63"/>
        </w:numPr>
        <w:tabs>
          <w:tab w:pos="1475" w:val="left" w:leader="none"/>
        </w:tabs>
        <w:spacing w:line="240" w:lineRule="auto" w:before="75" w:after="0"/>
        <w:ind w:left="1474" w:right="0" w:hanging="225"/>
        <w:jc w:val="left"/>
        <w:rPr>
          <w:sz w:val="19"/>
        </w:rPr>
      </w:pPr>
      <w:r>
        <w:rPr>
          <w:w w:val="115"/>
          <w:sz w:val="19"/>
        </w:rPr>
        <w:t>Extranjero.</w:t>
      </w:r>
    </w:p>
    <w:p>
      <w:pPr>
        <w:pStyle w:val="ListParagraph"/>
        <w:numPr>
          <w:ilvl w:val="0"/>
          <w:numId w:val="63"/>
        </w:numPr>
        <w:tabs>
          <w:tab w:pos="1250" w:val="left" w:leader="none"/>
        </w:tabs>
        <w:spacing w:line="240" w:lineRule="auto" w:before="75" w:after="0"/>
        <w:ind w:left="1249" w:right="0" w:hanging="226"/>
        <w:jc w:val="both"/>
        <w:rPr>
          <w:sz w:val="19"/>
        </w:rPr>
      </w:pPr>
      <w:r>
        <w:rPr>
          <w:w w:val="120"/>
          <w:sz w:val="19"/>
        </w:rPr>
        <w:t>Insumos para otras</w:t>
      </w:r>
      <w:r>
        <w:rPr>
          <w:spacing w:val="-40"/>
          <w:w w:val="120"/>
          <w:sz w:val="19"/>
        </w:rPr>
        <w:t> </w:t>
      </w:r>
      <w:r>
        <w:rPr>
          <w:w w:val="120"/>
          <w:sz w:val="19"/>
        </w:rPr>
        <w:t>empresas:</w:t>
      </w:r>
    </w:p>
    <w:p>
      <w:pPr>
        <w:pStyle w:val="ListParagraph"/>
        <w:numPr>
          <w:ilvl w:val="1"/>
          <w:numId w:val="63"/>
        </w:numPr>
        <w:tabs>
          <w:tab w:pos="1475" w:val="left" w:leader="none"/>
        </w:tabs>
        <w:spacing w:line="240" w:lineRule="auto" w:before="75" w:after="0"/>
        <w:ind w:left="1474" w:right="0" w:hanging="225"/>
        <w:jc w:val="left"/>
        <w:rPr>
          <w:sz w:val="19"/>
        </w:rPr>
      </w:pPr>
      <w:r>
        <w:rPr>
          <w:w w:val="115"/>
          <w:sz w:val="19"/>
        </w:rPr>
        <w:t>Nacionales (interior/exterior al</w:t>
      </w:r>
      <w:r>
        <w:rPr>
          <w:spacing w:val="-5"/>
          <w:w w:val="115"/>
          <w:sz w:val="19"/>
        </w:rPr>
        <w:t> </w:t>
      </w:r>
      <w:r>
        <w:rPr>
          <w:w w:val="115"/>
          <w:sz w:val="19"/>
        </w:rPr>
        <w:t>grupo).</w:t>
      </w:r>
    </w:p>
    <w:p>
      <w:pPr>
        <w:pStyle w:val="ListParagraph"/>
        <w:numPr>
          <w:ilvl w:val="1"/>
          <w:numId w:val="63"/>
        </w:numPr>
        <w:tabs>
          <w:tab w:pos="1475" w:val="left" w:leader="none"/>
        </w:tabs>
        <w:spacing w:line="240" w:lineRule="auto" w:before="75" w:after="0"/>
        <w:ind w:left="1474" w:right="0" w:hanging="225"/>
        <w:jc w:val="left"/>
        <w:rPr>
          <w:sz w:val="19"/>
        </w:rPr>
      </w:pPr>
      <w:r>
        <w:rPr>
          <w:w w:val="115"/>
          <w:sz w:val="19"/>
        </w:rPr>
        <w:t>Extranjeras (interior/exterior al</w:t>
      </w:r>
      <w:r>
        <w:rPr>
          <w:spacing w:val="-7"/>
          <w:w w:val="115"/>
          <w:sz w:val="19"/>
        </w:rPr>
        <w:t> </w:t>
      </w:r>
      <w:r>
        <w:rPr>
          <w:w w:val="115"/>
          <w:sz w:val="19"/>
        </w:rPr>
        <w:t>grupo).</w:t>
      </w:r>
    </w:p>
    <w:p>
      <w:pPr>
        <w:pStyle w:val="BodyText"/>
        <w:spacing w:before="69"/>
        <w:ind w:left="1023" w:right="1050"/>
        <w:jc w:val="both"/>
      </w:pPr>
      <w:r>
        <w:rPr>
          <w:w w:val="120"/>
        </w:rPr>
        <w:t>Esta información puede también ser útil para determinar la estructura de</w:t>
      </w:r>
      <w:r>
        <w:rPr>
          <w:spacing w:val="-12"/>
          <w:w w:val="120"/>
        </w:rPr>
        <w:t> </w:t>
      </w:r>
      <w:r>
        <w:rPr>
          <w:w w:val="120"/>
        </w:rPr>
        <w:t>la demanda de las innovaciones de la empresa. Las actividades, estrategias y problemas</w:t>
      </w:r>
      <w:r>
        <w:rPr>
          <w:spacing w:val="-22"/>
          <w:w w:val="120"/>
        </w:rPr>
        <w:t> </w:t>
      </w:r>
      <w:r>
        <w:rPr>
          <w:w w:val="120"/>
        </w:rPr>
        <w:t>de</w:t>
      </w:r>
      <w:r>
        <w:rPr>
          <w:spacing w:val="-22"/>
          <w:w w:val="120"/>
        </w:rPr>
        <w:t> </w:t>
      </w:r>
      <w:r>
        <w:rPr>
          <w:w w:val="120"/>
        </w:rPr>
        <w:t>innovación</w:t>
      </w:r>
      <w:r>
        <w:rPr>
          <w:spacing w:val="-22"/>
          <w:w w:val="120"/>
        </w:rPr>
        <w:t> </w:t>
      </w:r>
      <w:r>
        <w:rPr>
          <w:w w:val="120"/>
        </w:rPr>
        <w:t>de</w:t>
      </w:r>
      <w:r>
        <w:rPr>
          <w:spacing w:val="-22"/>
          <w:w w:val="120"/>
        </w:rPr>
        <w:t> </w:t>
      </w:r>
      <w:r>
        <w:rPr>
          <w:w w:val="120"/>
        </w:rPr>
        <w:t>las</w:t>
      </w:r>
      <w:r>
        <w:rPr>
          <w:spacing w:val="-22"/>
          <w:w w:val="120"/>
        </w:rPr>
        <w:t> </w:t>
      </w:r>
      <w:r>
        <w:rPr>
          <w:w w:val="120"/>
        </w:rPr>
        <w:t>empresas</w:t>
      </w:r>
      <w:r>
        <w:rPr>
          <w:spacing w:val="-22"/>
          <w:w w:val="120"/>
        </w:rPr>
        <w:t> </w:t>
      </w:r>
      <w:r>
        <w:rPr>
          <w:w w:val="120"/>
        </w:rPr>
        <w:t>que</w:t>
      </w:r>
      <w:r>
        <w:rPr>
          <w:spacing w:val="-22"/>
          <w:w w:val="120"/>
        </w:rPr>
        <w:t> </w:t>
      </w:r>
      <w:r>
        <w:rPr>
          <w:w w:val="120"/>
        </w:rPr>
        <w:t>venden</w:t>
      </w:r>
      <w:r>
        <w:rPr>
          <w:spacing w:val="-22"/>
          <w:w w:val="120"/>
        </w:rPr>
        <w:t> </w:t>
      </w:r>
      <w:r>
        <w:rPr>
          <w:w w:val="120"/>
        </w:rPr>
        <w:t>a</w:t>
      </w:r>
      <w:r>
        <w:rPr>
          <w:spacing w:val="-22"/>
          <w:w w:val="120"/>
        </w:rPr>
        <w:t> </w:t>
      </w:r>
      <w:r>
        <w:rPr>
          <w:w w:val="120"/>
        </w:rPr>
        <w:t>usuarios</w:t>
      </w:r>
      <w:r>
        <w:rPr>
          <w:spacing w:val="-22"/>
          <w:w w:val="120"/>
        </w:rPr>
        <w:t> </w:t>
      </w:r>
      <w:r>
        <w:rPr>
          <w:w w:val="120"/>
        </w:rPr>
        <w:t>intermedios, tales como a otras empresas, no son necesariamente los mismos que los de las</w:t>
      </w:r>
      <w:r>
        <w:rPr>
          <w:spacing w:val="-12"/>
          <w:w w:val="120"/>
        </w:rPr>
        <w:t> </w:t>
      </w:r>
      <w:r>
        <w:rPr>
          <w:w w:val="120"/>
        </w:rPr>
        <w:t>empresas</w:t>
      </w:r>
      <w:r>
        <w:rPr>
          <w:spacing w:val="-12"/>
          <w:w w:val="120"/>
        </w:rPr>
        <w:t> </w:t>
      </w:r>
      <w:r>
        <w:rPr>
          <w:w w:val="120"/>
        </w:rPr>
        <w:t>que</w:t>
      </w:r>
      <w:r>
        <w:rPr>
          <w:spacing w:val="-12"/>
          <w:w w:val="120"/>
        </w:rPr>
        <w:t> </w:t>
      </w:r>
      <w:r>
        <w:rPr>
          <w:w w:val="120"/>
        </w:rPr>
        <w:t>venden</w:t>
      </w:r>
      <w:r>
        <w:rPr>
          <w:spacing w:val="-12"/>
          <w:w w:val="120"/>
        </w:rPr>
        <w:t> </w:t>
      </w:r>
      <w:r>
        <w:rPr>
          <w:w w:val="120"/>
        </w:rPr>
        <w:t>a</w:t>
      </w:r>
      <w:r>
        <w:rPr>
          <w:spacing w:val="-12"/>
          <w:w w:val="120"/>
        </w:rPr>
        <w:t> </w:t>
      </w:r>
      <w:r>
        <w:rPr>
          <w:w w:val="120"/>
        </w:rPr>
        <w:t>consumidores</w:t>
      </w:r>
      <w:r>
        <w:rPr>
          <w:spacing w:val="-12"/>
          <w:w w:val="120"/>
        </w:rPr>
        <w:t> </w:t>
      </w:r>
      <w:r>
        <w:rPr>
          <w:w w:val="120"/>
        </w:rPr>
        <w:t>finales.</w:t>
      </w:r>
    </w:p>
    <w:p>
      <w:pPr>
        <w:pStyle w:val="BodyText"/>
        <w:spacing w:before="1"/>
        <w:rPr>
          <w:sz w:val="22"/>
        </w:rPr>
      </w:pPr>
    </w:p>
    <w:p>
      <w:pPr>
        <w:pStyle w:val="Heading5"/>
        <w:numPr>
          <w:ilvl w:val="0"/>
          <w:numId w:val="56"/>
        </w:numPr>
        <w:tabs>
          <w:tab w:pos="828" w:val="left" w:leader="none"/>
        </w:tabs>
        <w:spacing w:line="240" w:lineRule="auto" w:before="0" w:after="0"/>
        <w:ind w:left="827" w:right="0" w:hanging="258"/>
        <w:jc w:val="left"/>
      </w:pPr>
      <w:bookmarkStart w:name="_TOC_250033" w:id="64"/>
      <w:r>
        <w:rPr>
          <w:w w:val="105"/>
        </w:rPr>
        <w:t>Gestión del</w:t>
      </w:r>
      <w:r>
        <w:rPr>
          <w:spacing w:val="-37"/>
          <w:w w:val="105"/>
        </w:rPr>
        <w:t> </w:t>
      </w:r>
      <w:bookmarkEnd w:id="64"/>
      <w:r>
        <w:rPr>
          <w:w w:val="105"/>
        </w:rPr>
        <w:t>conocimiento</w:t>
      </w:r>
    </w:p>
    <w:p>
      <w:pPr>
        <w:pStyle w:val="ListParagraph"/>
        <w:numPr>
          <w:ilvl w:val="0"/>
          <w:numId w:val="64"/>
        </w:numPr>
        <w:tabs>
          <w:tab w:pos="1647" w:val="left" w:leader="none"/>
        </w:tabs>
        <w:spacing w:line="240" w:lineRule="auto" w:before="60" w:after="0"/>
        <w:ind w:left="1023" w:right="1050" w:firstLine="0"/>
        <w:jc w:val="both"/>
        <w:rPr>
          <w:sz w:val="19"/>
        </w:rPr>
      </w:pPr>
      <w:r>
        <w:rPr>
          <w:w w:val="120"/>
          <w:sz w:val="19"/>
        </w:rPr>
        <w:t>El</w:t>
      </w:r>
      <w:r>
        <w:rPr>
          <w:spacing w:val="-17"/>
          <w:w w:val="120"/>
          <w:sz w:val="19"/>
        </w:rPr>
        <w:t> </w:t>
      </w:r>
      <w:r>
        <w:rPr>
          <w:w w:val="120"/>
          <w:sz w:val="19"/>
        </w:rPr>
        <w:t>conocimiento</w:t>
      </w:r>
      <w:r>
        <w:rPr>
          <w:spacing w:val="-17"/>
          <w:w w:val="120"/>
          <w:sz w:val="19"/>
        </w:rPr>
        <w:t> </w:t>
      </w:r>
      <w:r>
        <w:rPr>
          <w:w w:val="120"/>
          <w:sz w:val="19"/>
        </w:rPr>
        <w:t>acerca</w:t>
      </w:r>
      <w:r>
        <w:rPr>
          <w:spacing w:val="-17"/>
          <w:w w:val="120"/>
          <w:sz w:val="19"/>
        </w:rPr>
        <w:t> </w:t>
      </w:r>
      <w:r>
        <w:rPr>
          <w:w w:val="120"/>
          <w:sz w:val="19"/>
        </w:rPr>
        <w:t>de</w:t>
      </w:r>
      <w:r>
        <w:rPr>
          <w:spacing w:val="-17"/>
          <w:w w:val="120"/>
          <w:sz w:val="19"/>
        </w:rPr>
        <w:t> </w:t>
      </w:r>
      <w:r>
        <w:rPr>
          <w:w w:val="120"/>
          <w:sz w:val="19"/>
        </w:rPr>
        <w:t>los</w:t>
      </w:r>
      <w:r>
        <w:rPr>
          <w:spacing w:val="-17"/>
          <w:w w:val="120"/>
          <w:sz w:val="19"/>
        </w:rPr>
        <w:t> </w:t>
      </w:r>
      <w:r>
        <w:rPr>
          <w:w w:val="120"/>
          <w:sz w:val="19"/>
        </w:rPr>
        <w:t>principales</w:t>
      </w:r>
      <w:r>
        <w:rPr>
          <w:spacing w:val="-17"/>
          <w:w w:val="120"/>
          <w:sz w:val="19"/>
        </w:rPr>
        <w:t> </w:t>
      </w:r>
      <w:r>
        <w:rPr>
          <w:w w:val="120"/>
          <w:sz w:val="19"/>
        </w:rPr>
        <w:t>procesos,</w:t>
      </w:r>
      <w:r>
        <w:rPr>
          <w:spacing w:val="-17"/>
          <w:w w:val="120"/>
          <w:sz w:val="19"/>
        </w:rPr>
        <w:t> </w:t>
      </w:r>
      <w:r>
        <w:rPr>
          <w:w w:val="120"/>
          <w:sz w:val="19"/>
        </w:rPr>
        <w:t>productos</w:t>
      </w:r>
      <w:r>
        <w:rPr>
          <w:spacing w:val="-17"/>
          <w:w w:val="120"/>
          <w:sz w:val="19"/>
        </w:rPr>
        <w:t> </w:t>
      </w:r>
      <w:r>
        <w:rPr>
          <w:w w:val="120"/>
          <w:sz w:val="19"/>
        </w:rPr>
        <w:t>y</w:t>
      </w:r>
      <w:r>
        <w:rPr>
          <w:spacing w:val="-17"/>
          <w:w w:val="120"/>
          <w:sz w:val="19"/>
        </w:rPr>
        <w:t> </w:t>
      </w:r>
      <w:r>
        <w:rPr>
          <w:w w:val="120"/>
          <w:sz w:val="19"/>
        </w:rPr>
        <w:t>mer- cados</w:t>
      </w:r>
      <w:r>
        <w:rPr>
          <w:spacing w:val="-17"/>
          <w:w w:val="120"/>
          <w:sz w:val="19"/>
        </w:rPr>
        <w:t> </w:t>
      </w:r>
      <w:r>
        <w:rPr>
          <w:w w:val="120"/>
          <w:sz w:val="19"/>
        </w:rPr>
        <w:t>de</w:t>
      </w:r>
      <w:r>
        <w:rPr>
          <w:spacing w:val="-17"/>
          <w:w w:val="120"/>
          <w:sz w:val="19"/>
        </w:rPr>
        <w:t> </w:t>
      </w:r>
      <w:r>
        <w:rPr>
          <w:w w:val="120"/>
          <w:sz w:val="19"/>
        </w:rPr>
        <w:t>una</w:t>
      </w:r>
      <w:r>
        <w:rPr>
          <w:spacing w:val="-17"/>
          <w:w w:val="120"/>
          <w:sz w:val="19"/>
        </w:rPr>
        <w:t> </w:t>
      </w:r>
      <w:r>
        <w:rPr>
          <w:w w:val="120"/>
          <w:sz w:val="19"/>
        </w:rPr>
        <w:t>empresa</w:t>
      </w:r>
      <w:r>
        <w:rPr>
          <w:spacing w:val="-17"/>
          <w:w w:val="120"/>
          <w:sz w:val="19"/>
        </w:rPr>
        <w:t> </w:t>
      </w:r>
      <w:r>
        <w:rPr>
          <w:w w:val="120"/>
          <w:sz w:val="19"/>
        </w:rPr>
        <w:t>equivale</w:t>
      </w:r>
      <w:r>
        <w:rPr>
          <w:spacing w:val="-17"/>
          <w:w w:val="120"/>
          <w:sz w:val="19"/>
        </w:rPr>
        <w:t> </w:t>
      </w:r>
      <w:r>
        <w:rPr>
          <w:w w:val="120"/>
          <w:sz w:val="19"/>
        </w:rPr>
        <w:t>a</w:t>
      </w:r>
      <w:r>
        <w:rPr>
          <w:spacing w:val="-17"/>
          <w:w w:val="120"/>
          <w:sz w:val="19"/>
        </w:rPr>
        <w:t> </w:t>
      </w:r>
      <w:r>
        <w:rPr>
          <w:w w:val="120"/>
          <w:sz w:val="19"/>
        </w:rPr>
        <w:t>saber</w:t>
      </w:r>
      <w:r>
        <w:rPr>
          <w:spacing w:val="-17"/>
          <w:w w:val="120"/>
          <w:sz w:val="19"/>
        </w:rPr>
        <w:t> </w:t>
      </w:r>
      <w:r>
        <w:rPr>
          <w:w w:val="120"/>
          <w:sz w:val="19"/>
        </w:rPr>
        <w:t>como</w:t>
      </w:r>
      <w:r>
        <w:rPr>
          <w:spacing w:val="-17"/>
          <w:w w:val="120"/>
          <w:sz w:val="19"/>
        </w:rPr>
        <w:t> </w:t>
      </w:r>
      <w:r>
        <w:rPr>
          <w:w w:val="120"/>
          <w:sz w:val="19"/>
        </w:rPr>
        <w:t>está</w:t>
      </w:r>
      <w:r>
        <w:rPr>
          <w:spacing w:val="-17"/>
          <w:w w:val="120"/>
          <w:sz w:val="19"/>
        </w:rPr>
        <w:t> </w:t>
      </w:r>
      <w:r>
        <w:rPr>
          <w:w w:val="120"/>
          <w:sz w:val="19"/>
        </w:rPr>
        <w:t>constituida.</w:t>
      </w:r>
      <w:r>
        <w:rPr>
          <w:spacing w:val="-17"/>
          <w:w w:val="120"/>
          <w:sz w:val="19"/>
        </w:rPr>
        <w:t> </w:t>
      </w:r>
      <w:r>
        <w:rPr>
          <w:w w:val="120"/>
          <w:sz w:val="19"/>
        </w:rPr>
        <w:t>Las</w:t>
      </w:r>
      <w:r>
        <w:rPr>
          <w:spacing w:val="-17"/>
          <w:w w:val="120"/>
          <w:sz w:val="19"/>
        </w:rPr>
        <w:t> </w:t>
      </w:r>
      <w:r>
        <w:rPr>
          <w:w w:val="120"/>
          <w:sz w:val="19"/>
        </w:rPr>
        <w:t>decisiones sobre</w:t>
      </w:r>
      <w:r>
        <w:rPr>
          <w:spacing w:val="-21"/>
          <w:w w:val="120"/>
          <w:sz w:val="19"/>
        </w:rPr>
        <w:t> </w:t>
      </w:r>
      <w:r>
        <w:rPr>
          <w:w w:val="120"/>
          <w:sz w:val="19"/>
        </w:rPr>
        <w:t>las</w:t>
      </w:r>
      <w:r>
        <w:rPr>
          <w:spacing w:val="-21"/>
          <w:w w:val="120"/>
          <w:sz w:val="19"/>
        </w:rPr>
        <w:t> </w:t>
      </w:r>
      <w:r>
        <w:rPr>
          <w:w w:val="120"/>
          <w:sz w:val="19"/>
        </w:rPr>
        <w:t>modalidades</w:t>
      </w:r>
      <w:r>
        <w:rPr>
          <w:spacing w:val="-21"/>
          <w:w w:val="120"/>
          <w:sz w:val="19"/>
        </w:rPr>
        <w:t> </w:t>
      </w:r>
      <w:r>
        <w:rPr>
          <w:w w:val="120"/>
          <w:sz w:val="19"/>
        </w:rPr>
        <w:t>de</w:t>
      </w:r>
      <w:r>
        <w:rPr>
          <w:spacing w:val="-21"/>
          <w:w w:val="120"/>
          <w:sz w:val="19"/>
        </w:rPr>
        <w:t> </w:t>
      </w:r>
      <w:r>
        <w:rPr>
          <w:w w:val="120"/>
          <w:sz w:val="19"/>
        </w:rPr>
        <w:t>utilización</w:t>
      </w:r>
      <w:r>
        <w:rPr>
          <w:spacing w:val="-21"/>
          <w:w w:val="120"/>
          <w:sz w:val="19"/>
        </w:rPr>
        <w:t> </w:t>
      </w:r>
      <w:r>
        <w:rPr>
          <w:w w:val="120"/>
          <w:sz w:val="19"/>
        </w:rPr>
        <w:t>e</w:t>
      </w:r>
      <w:r>
        <w:rPr>
          <w:spacing w:val="-21"/>
          <w:w w:val="120"/>
          <w:sz w:val="19"/>
        </w:rPr>
        <w:t> </w:t>
      </w:r>
      <w:r>
        <w:rPr>
          <w:w w:val="120"/>
          <w:sz w:val="19"/>
        </w:rPr>
        <w:t>intercambio</w:t>
      </w:r>
      <w:r>
        <w:rPr>
          <w:spacing w:val="-21"/>
          <w:w w:val="120"/>
          <w:sz w:val="19"/>
        </w:rPr>
        <w:t> </w:t>
      </w:r>
      <w:r>
        <w:rPr>
          <w:w w:val="120"/>
          <w:sz w:val="19"/>
        </w:rPr>
        <w:t>del</w:t>
      </w:r>
      <w:r>
        <w:rPr>
          <w:spacing w:val="-21"/>
          <w:w w:val="120"/>
          <w:sz w:val="19"/>
        </w:rPr>
        <w:t> </w:t>
      </w:r>
      <w:r>
        <w:rPr>
          <w:w w:val="120"/>
          <w:sz w:val="19"/>
        </w:rPr>
        <w:t>conocimiento</w:t>
      </w:r>
      <w:r>
        <w:rPr>
          <w:spacing w:val="-21"/>
          <w:w w:val="120"/>
          <w:sz w:val="19"/>
        </w:rPr>
        <w:t> </w:t>
      </w:r>
      <w:r>
        <w:rPr>
          <w:w w:val="120"/>
          <w:sz w:val="19"/>
        </w:rPr>
        <w:t>existen- te</w:t>
      </w:r>
      <w:r>
        <w:rPr>
          <w:spacing w:val="-22"/>
          <w:w w:val="120"/>
          <w:sz w:val="19"/>
        </w:rPr>
        <w:t> </w:t>
      </w:r>
      <w:r>
        <w:rPr>
          <w:w w:val="120"/>
          <w:sz w:val="19"/>
        </w:rPr>
        <w:t>y</w:t>
      </w:r>
      <w:r>
        <w:rPr>
          <w:spacing w:val="-22"/>
          <w:w w:val="120"/>
          <w:sz w:val="19"/>
        </w:rPr>
        <w:t> </w:t>
      </w:r>
      <w:r>
        <w:rPr>
          <w:w w:val="120"/>
          <w:sz w:val="19"/>
        </w:rPr>
        <w:t>la</w:t>
      </w:r>
      <w:r>
        <w:rPr>
          <w:spacing w:val="-22"/>
          <w:w w:val="120"/>
          <w:sz w:val="19"/>
        </w:rPr>
        <w:t> </w:t>
      </w:r>
      <w:r>
        <w:rPr>
          <w:w w:val="120"/>
          <w:sz w:val="19"/>
        </w:rPr>
        <w:t>obtención</w:t>
      </w:r>
      <w:r>
        <w:rPr>
          <w:spacing w:val="-22"/>
          <w:w w:val="120"/>
          <w:sz w:val="19"/>
        </w:rPr>
        <w:t> </w:t>
      </w:r>
      <w:r>
        <w:rPr>
          <w:w w:val="120"/>
          <w:sz w:val="19"/>
        </w:rPr>
        <w:t>de</w:t>
      </w:r>
      <w:r>
        <w:rPr>
          <w:spacing w:val="-22"/>
          <w:w w:val="120"/>
          <w:sz w:val="19"/>
        </w:rPr>
        <w:t> </w:t>
      </w:r>
      <w:r>
        <w:rPr>
          <w:w w:val="120"/>
          <w:sz w:val="19"/>
        </w:rPr>
        <w:t>nuevo</w:t>
      </w:r>
      <w:r>
        <w:rPr>
          <w:spacing w:val="-22"/>
          <w:w w:val="120"/>
          <w:sz w:val="19"/>
        </w:rPr>
        <w:t> </w:t>
      </w:r>
      <w:r>
        <w:rPr>
          <w:w w:val="120"/>
          <w:sz w:val="19"/>
        </w:rPr>
        <w:t>conocimiento</w:t>
      </w:r>
      <w:r>
        <w:rPr>
          <w:spacing w:val="-22"/>
          <w:w w:val="120"/>
          <w:sz w:val="19"/>
        </w:rPr>
        <w:t> </w:t>
      </w:r>
      <w:r>
        <w:rPr>
          <w:w w:val="120"/>
          <w:sz w:val="19"/>
        </w:rPr>
        <w:t>son</w:t>
      </w:r>
      <w:r>
        <w:rPr>
          <w:spacing w:val="-22"/>
          <w:w w:val="120"/>
          <w:sz w:val="19"/>
        </w:rPr>
        <w:t> </w:t>
      </w:r>
      <w:r>
        <w:rPr>
          <w:w w:val="120"/>
          <w:sz w:val="19"/>
        </w:rPr>
        <w:t>indispensables</w:t>
      </w:r>
      <w:r>
        <w:rPr>
          <w:spacing w:val="-22"/>
          <w:w w:val="120"/>
          <w:sz w:val="19"/>
        </w:rPr>
        <w:t> </w:t>
      </w:r>
      <w:r>
        <w:rPr>
          <w:w w:val="120"/>
          <w:sz w:val="19"/>
        </w:rPr>
        <w:t>para</w:t>
      </w:r>
      <w:r>
        <w:rPr>
          <w:spacing w:val="-22"/>
          <w:w w:val="120"/>
          <w:sz w:val="19"/>
        </w:rPr>
        <w:t> </w:t>
      </w:r>
      <w:r>
        <w:rPr>
          <w:w w:val="120"/>
          <w:sz w:val="19"/>
        </w:rPr>
        <w:t>el</w:t>
      </w:r>
      <w:r>
        <w:rPr>
          <w:spacing w:val="-22"/>
          <w:w w:val="120"/>
          <w:sz w:val="19"/>
        </w:rPr>
        <w:t> </w:t>
      </w:r>
      <w:r>
        <w:rPr>
          <w:w w:val="120"/>
          <w:sz w:val="19"/>
        </w:rPr>
        <w:t>funciona-</w:t>
      </w:r>
    </w:p>
    <w:p>
      <w:pPr>
        <w:spacing w:after="0" w:line="240" w:lineRule="auto"/>
        <w:jc w:val="both"/>
        <w:rPr>
          <w:sz w:val="19"/>
        </w:rPr>
        <w:sectPr>
          <w:footerReference w:type="even" r:id="rId59"/>
          <w:footerReference w:type="default" r:id="rId60"/>
          <w:pgSz w:w="11900" w:h="16840"/>
          <w:pgMar w:footer="2427" w:header="2451" w:top="2640" w:bottom="2620" w:left="1680" w:right="1680"/>
        </w:sectPr>
      </w:pPr>
    </w:p>
    <w:p>
      <w:pPr>
        <w:pStyle w:val="BodyText"/>
        <w:rPr>
          <w:sz w:val="20"/>
        </w:rPr>
      </w:pPr>
    </w:p>
    <w:p>
      <w:pPr>
        <w:pStyle w:val="BodyText"/>
        <w:spacing w:before="6"/>
        <w:rPr>
          <w:sz w:val="17"/>
        </w:rPr>
      </w:pPr>
    </w:p>
    <w:p>
      <w:pPr>
        <w:pStyle w:val="BodyText"/>
        <w:ind w:left="1023" w:right="1051"/>
        <w:jc w:val="both"/>
      </w:pPr>
      <w:r>
        <w:rPr>
          <w:w w:val="120"/>
        </w:rPr>
        <w:t>miento</w:t>
      </w:r>
      <w:r>
        <w:rPr>
          <w:spacing w:val="-15"/>
          <w:w w:val="120"/>
        </w:rPr>
        <w:t> </w:t>
      </w:r>
      <w:r>
        <w:rPr>
          <w:w w:val="120"/>
        </w:rPr>
        <w:t>de</w:t>
      </w:r>
      <w:r>
        <w:rPr>
          <w:spacing w:val="-15"/>
          <w:w w:val="120"/>
        </w:rPr>
        <w:t> </w:t>
      </w:r>
      <w:r>
        <w:rPr>
          <w:w w:val="120"/>
        </w:rPr>
        <w:t>las</w:t>
      </w:r>
      <w:r>
        <w:rPr>
          <w:spacing w:val="-15"/>
          <w:w w:val="120"/>
        </w:rPr>
        <w:t> </w:t>
      </w:r>
      <w:r>
        <w:rPr>
          <w:w w:val="120"/>
        </w:rPr>
        <w:t>empresas.</w:t>
      </w:r>
      <w:r>
        <w:rPr>
          <w:spacing w:val="-15"/>
          <w:w w:val="120"/>
        </w:rPr>
        <w:t> </w:t>
      </w:r>
      <w:r>
        <w:rPr>
          <w:w w:val="120"/>
        </w:rPr>
        <w:t>Esta</w:t>
      </w:r>
      <w:r>
        <w:rPr>
          <w:spacing w:val="-15"/>
          <w:w w:val="120"/>
        </w:rPr>
        <w:t> </w:t>
      </w:r>
      <w:r>
        <w:rPr>
          <w:w w:val="120"/>
        </w:rPr>
        <w:t>es</w:t>
      </w:r>
      <w:r>
        <w:rPr>
          <w:spacing w:val="-15"/>
          <w:w w:val="120"/>
        </w:rPr>
        <w:t> </w:t>
      </w:r>
      <w:r>
        <w:rPr>
          <w:w w:val="120"/>
        </w:rPr>
        <w:t>la</w:t>
      </w:r>
      <w:r>
        <w:rPr>
          <w:spacing w:val="-15"/>
          <w:w w:val="120"/>
        </w:rPr>
        <w:t> </w:t>
      </w:r>
      <w:r>
        <w:rPr>
          <w:w w:val="120"/>
        </w:rPr>
        <w:t>razón</w:t>
      </w:r>
      <w:r>
        <w:rPr>
          <w:spacing w:val="-15"/>
          <w:w w:val="120"/>
        </w:rPr>
        <w:t> </w:t>
      </w:r>
      <w:r>
        <w:rPr>
          <w:w w:val="120"/>
        </w:rPr>
        <w:t>por</w:t>
      </w:r>
      <w:r>
        <w:rPr>
          <w:spacing w:val="-15"/>
          <w:w w:val="120"/>
        </w:rPr>
        <w:t> </w:t>
      </w:r>
      <w:r>
        <w:rPr>
          <w:w w:val="120"/>
        </w:rPr>
        <w:t>la</w:t>
      </w:r>
      <w:r>
        <w:rPr>
          <w:spacing w:val="-15"/>
          <w:w w:val="120"/>
        </w:rPr>
        <w:t> </w:t>
      </w:r>
      <w:r>
        <w:rPr>
          <w:w w:val="120"/>
        </w:rPr>
        <w:t>que</w:t>
      </w:r>
      <w:r>
        <w:rPr>
          <w:spacing w:val="-15"/>
          <w:w w:val="120"/>
        </w:rPr>
        <w:t> </w:t>
      </w:r>
      <w:r>
        <w:rPr>
          <w:w w:val="120"/>
        </w:rPr>
        <w:t>unos</w:t>
      </w:r>
      <w:r>
        <w:rPr>
          <w:spacing w:val="-15"/>
          <w:w w:val="120"/>
        </w:rPr>
        <w:t> </w:t>
      </w:r>
      <w:r>
        <w:rPr>
          <w:w w:val="120"/>
        </w:rPr>
        <w:t>apropiados</w:t>
      </w:r>
      <w:r>
        <w:rPr>
          <w:spacing w:val="-15"/>
          <w:w w:val="120"/>
        </w:rPr>
        <w:t> </w:t>
      </w:r>
      <w:r>
        <w:rPr>
          <w:w w:val="120"/>
        </w:rPr>
        <w:t>sistemas de</w:t>
      </w:r>
      <w:r>
        <w:rPr>
          <w:spacing w:val="-23"/>
          <w:w w:val="120"/>
        </w:rPr>
        <w:t> </w:t>
      </w:r>
      <w:r>
        <w:rPr>
          <w:w w:val="120"/>
        </w:rPr>
        <w:t>gestión</w:t>
      </w:r>
      <w:r>
        <w:rPr>
          <w:spacing w:val="-23"/>
          <w:w w:val="120"/>
        </w:rPr>
        <w:t> </w:t>
      </w:r>
      <w:r>
        <w:rPr>
          <w:w w:val="120"/>
        </w:rPr>
        <w:t>del</w:t>
      </w:r>
      <w:r>
        <w:rPr>
          <w:spacing w:val="-23"/>
          <w:w w:val="120"/>
        </w:rPr>
        <w:t> </w:t>
      </w:r>
      <w:r>
        <w:rPr>
          <w:w w:val="120"/>
        </w:rPr>
        <w:t>conocimiento</w:t>
      </w:r>
      <w:r>
        <w:rPr>
          <w:spacing w:val="-23"/>
          <w:w w:val="120"/>
        </w:rPr>
        <w:t> </w:t>
      </w:r>
      <w:r>
        <w:rPr>
          <w:w w:val="120"/>
        </w:rPr>
        <w:t>pueden</w:t>
      </w:r>
      <w:r>
        <w:rPr>
          <w:spacing w:val="-23"/>
          <w:w w:val="120"/>
        </w:rPr>
        <w:t> </w:t>
      </w:r>
      <w:r>
        <w:rPr>
          <w:w w:val="120"/>
        </w:rPr>
        <w:t>mejorar</w:t>
      </w:r>
      <w:r>
        <w:rPr>
          <w:spacing w:val="-23"/>
          <w:w w:val="120"/>
        </w:rPr>
        <w:t> </w:t>
      </w:r>
      <w:r>
        <w:rPr>
          <w:w w:val="120"/>
        </w:rPr>
        <w:t>la</w:t>
      </w:r>
      <w:r>
        <w:rPr>
          <w:spacing w:val="-23"/>
          <w:w w:val="120"/>
        </w:rPr>
        <w:t> </w:t>
      </w:r>
      <w:r>
        <w:rPr>
          <w:w w:val="120"/>
        </w:rPr>
        <w:t>competitividad</w:t>
      </w:r>
      <w:r>
        <w:rPr>
          <w:spacing w:val="-23"/>
          <w:w w:val="120"/>
        </w:rPr>
        <w:t> </w:t>
      </w:r>
      <w:r>
        <w:rPr>
          <w:w w:val="120"/>
        </w:rPr>
        <w:t>y</w:t>
      </w:r>
      <w:r>
        <w:rPr>
          <w:spacing w:val="-23"/>
          <w:w w:val="120"/>
        </w:rPr>
        <w:t> </w:t>
      </w:r>
      <w:r>
        <w:rPr>
          <w:w w:val="120"/>
        </w:rPr>
        <w:t>la</w:t>
      </w:r>
      <w:r>
        <w:rPr>
          <w:spacing w:val="-23"/>
          <w:w w:val="120"/>
        </w:rPr>
        <w:t> </w:t>
      </w:r>
      <w:r>
        <w:rPr>
          <w:w w:val="120"/>
        </w:rPr>
        <w:t>capacidad de</w:t>
      </w:r>
      <w:r>
        <w:rPr>
          <w:spacing w:val="-33"/>
          <w:w w:val="120"/>
        </w:rPr>
        <w:t> </w:t>
      </w:r>
      <w:r>
        <w:rPr>
          <w:w w:val="120"/>
        </w:rPr>
        <w:t>innovación.</w:t>
      </w:r>
    </w:p>
    <w:p>
      <w:pPr>
        <w:pStyle w:val="ListParagraph"/>
        <w:numPr>
          <w:ilvl w:val="0"/>
          <w:numId w:val="64"/>
        </w:numPr>
        <w:tabs>
          <w:tab w:pos="1647" w:val="left" w:leader="none"/>
        </w:tabs>
        <w:spacing w:line="240" w:lineRule="auto" w:before="69" w:after="0"/>
        <w:ind w:left="1023" w:right="1052" w:firstLine="0"/>
        <w:jc w:val="both"/>
        <w:rPr>
          <w:sz w:val="19"/>
        </w:rPr>
      </w:pPr>
      <w:r>
        <w:rPr>
          <w:w w:val="115"/>
          <w:sz w:val="19"/>
        </w:rPr>
        <w:t>La gestión del conocimiento implica a las actividades relacionadas</w:t>
      </w:r>
      <w:r>
        <w:rPr>
          <w:spacing w:val="-37"/>
          <w:w w:val="115"/>
          <w:sz w:val="19"/>
        </w:rPr>
        <w:t> </w:t>
      </w:r>
      <w:r>
        <w:rPr>
          <w:w w:val="115"/>
          <w:sz w:val="19"/>
        </w:rPr>
        <w:t>con la apropiación, la utilización y la forma de poner en común este</w:t>
      </w:r>
      <w:r>
        <w:rPr>
          <w:spacing w:val="-5"/>
          <w:w w:val="115"/>
          <w:sz w:val="19"/>
        </w:rPr>
        <w:t> </w:t>
      </w:r>
      <w:r>
        <w:rPr>
          <w:w w:val="115"/>
          <w:sz w:val="19"/>
        </w:rPr>
        <w:t>conocimiento por</w:t>
      </w:r>
      <w:r>
        <w:rPr>
          <w:spacing w:val="-23"/>
          <w:w w:val="115"/>
          <w:sz w:val="19"/>
        </w:rPr>
        <w:t> </w:t>
      </w:r>
      <w:r>
        <w:rPr>
          <w:w w:val="115"/>
          <w:sz w:val="19"/>
        </w:rPr>
        <w:t>la</w:t>
      </w:r>
      <w:r>
        <w:rPr>
          <w:spacing w:val="-23"/>
          <w:w w:val="115"/>
          <w:sz w:val="19"/>
        </w:rPr>
        <w:t> </w:t>
      </w:r>
      <w:r>
        <w:rPr>
          <w:w w:val="115"/>
          <w:sz w:val="19"/>
        </w:rPr>
        <w:t>organización.</w:t>
      </w:r>
      <w:r>
        <w:rPr>
          <w:spacing w:val="-23"/>
          <w:w w:val="115"/>
          <w:sz w:val="19"/>
        </w:rPr>
        <w:t> </w:t>
      </w:r>
      <w:r>
        <w:rPr>
          <w:w w:val="115"/>
          <w:sz w:val="19"/>
        </w:rPr>
        <w:t>Ello</w:t>
      </w:r>
      <w:r>
        <w:rPr>
          <w:spacing w:val="-23"/>
          <w:w w:val="115"/>
          <w:sz w:val="19"/>
        </w:rPr>
        <w:t> </w:t>
      </w:r>
      <w:r>
        <w:rPr>
          <w:w w:val="115"/>
          <w:sz w:val="19"/>
        </w:rPr>
        <w:t>conlleva</w:t>
      </w:r>
      <w:r>
        <w:rPr>
          <w:spacing w:val="-23"/>
          <w:w w:val="115"/>
          <w:sz w:val="19"/>
        </w:rPr>
        <w:t> </w:t>
      </w:r>
      <w:r>
        <w:rPr>
          <w:w w:val="115"/>
          <w:sz w:val="19"/>
        </w:rPr>
        <w:t>administrar</w:t>
      </w:r>
      <w:r>
        <w:rPr>
          <w:spacing w:val="-23"/>
          <w:w w:val="115"/>
          <w:sz w:val="19"/>
        </w:rPr>
        <w:t> </w:t>
      </w:r>
      <w:r>
        <w:rPr>
          <w:w w:val="115"/>
          <w:sz w:val="19"/>
        </w:rPr>
        <w:t>a</w:t>
      </w:r>
      <w:r>
        <w:rPr>
          <w:spacing w:val="-23"/>
          <w:w w:val="115"/>
          <w:sz w:val="19"/>
        </w:rPr>
        <w:t> </w:t>
      </w:r>
      <w:r>
        <w:rPr>
          <w:w w:val="115"/>
          <w:sz w:val="19"/>
        </w:rPr>
        <w:t>la</w:t>
      </w:r>
      <w:r>
        <w:rPr>
          <w:spacing w:val="-23"/>
          <w:w w:val="115"/>
          <w:sz w:val="19"/>
        </w:rPr>
        <w:t> </w:t>
      </w:r>
      <w:r>
        <w:rPr>
          <w:w w:val="115"/>
          <w:sz w:val="19"/>
        </w:rPr>
        <w:t>vez</w:t>
      </w:r>
      <w:r>
        <w:rPr>
          <w:spacing w:val="-23"/>
          <w:w w:val="115"/>
          <w:sz w:val="19"/>
        </w:rPr>
        <w:t> </w:t>
      </w:r>
      <w:r>
        <w:rPr>
          <w:w w:val="115"/>
          <w:sz w:val="19"/>
        </w:rPr>
        <w:t>los</w:t>
      </w:r>
      <w:r>
        <w:rPr>
          <w:spacing w:val="-23"/>
          <w:w w:val="115"/>
          <w:sz w:val="19"/>
        </w:rPr>
        <w:t> </w:t>
      </w:r>
      <w:r>
        <w:rPr>
          <w:w w:val="115"/>
          <w:sz w:val="19"/>
        </w:rPr>
        <w:t>vínculos</w:t>
      </w:r>
      <w:r>
        <w:rPr>
          <w:spacing w:val="-23"/>
          <w:w w:val="115"/>
          <w:sz w:val="19"/>
        </w:rPr>
        <w:t> </w:t>
      </w:r>
      <w:r>
        <w:rPr>
          <w:w w:val="115"/>
          <w:sz w:val="19"/>
        </w:rPr>
        <w:t>externos</w:t>
      </w:r>
      <w:r>
        <w:rPr>
          <w:spacing w:val="-23"/>
          <w:w w:val="115"/>
          <w:sz w:val="19"/>
        </w:rPr>
        <w:t> </w:t>
      </w:r>
      <w:r>
        <w:rPr>
          <w:w w:val="115"/>
          <w:sz w:val="19"/>
        </w:rPr>
        <w:t>y</w:t>
      </w:r>
      <w:r>
        <w:rPr>
          <w:spacing w:val="-23"/>
          <w:w w:val="115"/>
          <w:sz w:val="19"/>
        </w:rPr>
        <w:t> </w:t>
      </w:r>
      <w:r>
        <w:rPr>
          <w:w w:val="115"/>
          <w:sz w:val="19"/>
        </w:rPr>
        <w:t>los flujos de conocimiento dentro de la empresa, incluidos los métodos y</w:t>
      </w:r>
      <w:r>
        <w:rPr>
          <w:spacing w:val="-31"/>
          <w:w w:val="115"/>
          <w:sz w:val="19"/>
        </w:rPr>
        <w:t> </w:t>
      </w:r>
      <w:r>
        <w:rPr>
          <w:w w:val="115"/>
          <w:sz w:val="19"/>
        </w:rPr>
        <w:t>procedi- mientos que permiten la búsqueda de conocimiento en el exterior y establecer relaciones más estrechas con otras empresas (proveedores, competidores),</w:t>
      </w:r>
      <w:r>
        <w:rPr>
          <w:spacing w:val="-21"/>
          <w:w w:val="115"/>
          <w:sz w:val="19"/>
        </w:rPr>
        <w:t> </w:t>
      </w:r>
      <w:r>
        <w:rPr>
          <w:w w:val="115"/>
          <w:sz w:val="19"/>
        </w:rPr>
        <w:t>con los clientes o con instituciones de investigación. Además de las prácticas des- tinadas</w:t>
      </w:r>
      <w:r>
        <w:rPr>
          <w:spacing w:val="-5"/>
          <w:w w:val="115"/>
          <w:sz w:val="19"/>
        </w:rPr>
        <w:t> </w:t>
      </w:r>
      <w:r>
        <w:rPr>
          <w:w w:val="115"/>
          <w:sz w:val="19"/>
        </w:rPr>
        <w:t>a</w:t>
      </w:r>
      <w:r>
        <w:rPr>
          <w:spacing w:val="-5"/>
          <w:w w:val="115"/>
          <w:sz w:val="19"/>
        </w:rPr>
        <w:t> </w:t>
      </w:r>
      <w:r>
        <w:rPr>
          <w:w w:val="115"/>
          <w:sz w:val="19"/>
        </w:rPr>
        <w:t>acceder</w:t>
      </w:r>
      <w:r>
        <w:rPr>
          <w:spacing w:val="-5"/>
          <w:w w:val="115"/>
          <w:sz w:val="19"/>
        </w:rPr>
        <w:t> </w:t>
      </w:r>
      <w:r>
        <w:rPr>
          <w:w w:val="115"/>
          <w:sz w:val="19"/>
        </w:rPr>
        <w:t>a</w:t>
      </w:r>
      <w:r>
        <w:rPr>
          <w:spacing w:val="-5"/>
          <w:w w:val="115"/>
          <w:sz w:val="19"/>
        </w:rPr>
        <w:t> </w:t>
      </w:r>
      <w:r>
        <w:rPr>
          <w:w w:val="115"/>
          <w:sz w:val="19"/>
        </w:rPr>
        <w:t>nuevos</w:t>
      </w:r>
      <w:r>
        <w:rPr>
          <w:spacing w:val="-5"/>
          <w:w w:val="115"/>
          <w:sz w:val="19"/>
        </w:rPr>
        <w:t> </w:t>
      </w:r>
      <w:r>
        <w:rPr>
          <w:w w:val="115"/>
          <w:sz w:val="19"/>
        </w:rPr>
        <w:t>conocimientos,</w:t>
      </w:r>
      <w:r>
        <w:rPr>
          <w:spacing w:val="-5"/>
          <w:w w:val="115"/>
          <w:sz w:val="19"/>
        </w:rPr>
        <w:t> </w:t>
      </w:r>
      <w:r>
        <w:rPr>
          <w:w w:val="115"/>
          <w:sz w:val="19"/>
        </w:rPr>
        <w:t>la</w:t>
      </w:r>
      <w:r>
        <w:rPr>
          <w:spacing w:val="-5"/>
          <w:w w:val="115"/>
          <w:sz w:val="19"/>
        </w:rPr>
        <w:t> </w:t>
      </w:r>
      <w:r>
        <w:rPr>
          <w:w w:val="115"/>
          <w:sz w:val="19"/>
        </w:rPr>
        <w:t>gestión</w:t>
      </w:r>
      <w:r>
        <w:rPr>
          <w:spacing w:val="-5"/>
          <w:w w:val="115"/>
          <w:sz w:val="19"/>
        </w:rPr>
        <w:t> </w:t>
      </w:r>
      <w:r>
        <w:rPr>
          <w:w w:val="115"/>
          <w:sz w:val="19"/>
        </w:rPr>
        <w:t>del</w:t>
      </w:r>
      <w:r>
        <w:rPr>
          <w:spacing w:val="-5"/>
          <w:w w:val="115"/>
          <w:sz w:val="19"/>
        </w:rPr>
        <w:t> </w:t>
      </w:r>
      <w:r>
        <w:rPr>
          <w:w w:val="115"/>
          <w:sz w:val="19"/>
        </w:rPr>
        <w:t>conocimiento</w:t>
      </w:r>
      <w:r>
        <w:rPr>
          <w:spacing w:val="-5"/>
          <w:w w:val="115"/>
          <w:sz w:val="19"/>
        </w:rPr>
        <w:t> </w:t>
      </w:r>
      <w:r>
        <w:rPr>
          <w:w w:val="115"/>
          <w:sz w:val="19"/>
        </w:rPr>
        <w:t>incluye métodos para poner en común y utilizar este conocimiento, lo que implica la instauración de sistemas de valores para compartir el conocimiento y de prác- ticas para la catalogación de los</w:t>
      </w:r>
      <w:r>
        <w:rPr>
          <w:spacing w:val="-9"/>
          <w:w w:val="115"/>
          <w:sz w:val="19"/>
        </w:rPr>
        <w:t> </w:t>
      </w:r>
      <w:r>
        <w:rPr>
          <w:w w:val="115"/>
          <w:sz w:val="19"/>
        </w:rPr>
        <w:t>procedimientos.</w:t>
      </w:r>
    </w:p>
    <w:p>
      <w:pPr>
        <w:pStyle w:val="ListParagraph"/>
        <w:numPr>
          <w:ilvl w:val="0"/>
          <w:numId w:val="64"/>
        </w:numPr>
        <w:tabs>
          <w:tab w:pos="1647" w:val="left" w:leader="none"/>
        </w:tabs>
        <w:spacing w:line="240" w:lineRule="auto" w:before="69" w:after="0"/>
        <w:ind w:left="1023" w:right="1051" w:firstLine="0"/>
        <w:jc w:val="both"/>
        <w:rPr>
          <w:sz w:val="19"/>
        </w:rPr>
      </w:pPr>
      <w:r>
        <w:rPr>
          <w:w w:val="115"/>
          <w:sz w:val="19"/>
        </w:rPr>
        <w:t>Son ejemplos de prácticas de gestión del conocimiento destinadas a mejorar el flujo y la utilización interna de este</w:t>
      </w:r>
      <w:r>
        <w:rPr>
          <w:spacing w:val="-2"/>
          <w:w w:val="115"/>
          <w:sz w:val="19"/>
        </w:rPr>
        <w:t> </w:t>
      </w:r>
      <w:r>
        <w:rPr>
          <w:w w:val="115"/>
          <w:sz w:val="19"/>
        </w:rPr>
        <w:t>conocimiento:</w:t>
      </w:r>
    </w:p>
    <w:p>
      <w:pPr>
        <w:pStyle w:val="ListParagraph"/>
        <w:numPr>
          <w:ilvl w:val="0"/>
          <w:numId w:val="65"/>
        </w:numPr>
        <w:tabs>
          <w:tab w:pos="1250" w:val="left" w:leader="none"/>
        </w:tabs>
        <w:spacing w:line="240" w:lineRule="auto" w:before="75" w:after="0"/>
        <w:ind w:left="1247" w:right="0" w:hanging="224"/>
        <w:jc w:val="both"/>
        <w:rPr>
          <w:sz w:val="19"/>
        </w:rPr>
      </w:pPr>
      <w:r>
        <w:rPr>
          <w:w w:val="110"/>
          <w:sz w:val="19"/>
        </w:rPr>
        <w:t>Las Bases de datos sobre las “mejores prácticas” de los </w:t>
      </w:r>
      <w:r>
        <w:rPr>
          <w:spacing w:val="17"/>
          <w:w w:val="110"/>
          <w:sz w:val="19"/>
        </w:rPr>
        <w:t> </w:t>
      </w:r>
      <w:r>
        <w:rPr>
          <w:w w:val="110"/>
          <w:sz w:val="19"/>
        </w:rPr>
        <w:t>trabajadores.</w:t>
      </w:r>
    </w:p>
    <w:p>
      <w:pPr>
        <w:pStyle w:val="ListParagraph"/>
        <w:numPr>
          <w:ilvl w:val="0"/>
          <w:numId w:val="65"/>
        </w:numPr>
        <w:tabs>
          <w:tab w:pos="1250" w:val="left" w:leader="none"/>
        </w:tabs>
        <w:spacing w:line="240" w:lineRule="auto" w:before="75" w:after="0"/>
        <w:ind w:left="1249" w:right="0" w:hanging="226"/>
        <w:jc w:val="both"/>
        <w:rPr>
          <w:sz w:val="19"/>
        </w:rPr>
      </w:pPr>
      <w:r>
        <w:rPr>
          <w:w w:val="115"/>
          <w:sz w:val="19"/>
        </w:rPr>
        <w:t>Los Programas regulares de enseñanza y</w:t>
      </w:r>
      <w:r>
        <w:rPr>
          <w:spacing w:val="43"/>
          <w:w w:val="115"/>
          <w:sz w:val="19"/>
        </w:rPr>
        <w:t> </w:t>
      </w:r>
      <w:r>
        <w:rPr>
          <w:w w:val="115"/>
          <w:sz w:val="19"/>
        </w:rPr>
        <w:t>formación.</w:t>
      </w:r>
    </w:p>
    <w:p>
      <w:pPr>
        <w:pStyle w:val="ListParagraph"/>
        <w:numPr>
          <w:ilvl w:val="0"/>
          <w:numId w:val="65"/>
        </w:numPr>
        <w:tabs>
          <w:tab w:pos="1250" w:val="left" w:leader="none"/>
        </w:tabs>
        <w:spacing w:line="240" w:lineRule="auto" w:before="75" w:after="0"/>
        <w:ind w:left="1247" w:right="1049" w:hanging="224"/>
        <w:jc w:val="both"/>
        <w:rPr>
          <w:sz w:val="19"/>
        </w:rPr>
      </w:pPr>
      <w:r>
        <w:rPr>
          <w:w w:val="120"/>
          <w:sz w:val="19"/>
        </w:rPr>
        <w:t>La</w:t>
      </w:r>
      <w:r>
        <w:rPr>
          <w:spacing w:val="-29"/>
          <w:w w:val="120"/>
          <w:sz w:val="19"/>
        </w:rPr>
        <w:t> </w:t>
      </w:r>
      <w:r>
        <w:rPr>
          <w:w w:val="120"/>
          <w:sz w:val="19"/>
        </w:rPr>
        <w:t>Constitución</w:t>
      </w:r>
      <w:r>
        <w:rPr>
          <w:spacing w:val="-29"/>
          <w:w w:val="120"/>
          <w:sz w:val="19"/>
        </w:rPr>
        <w:t> </w:t>
      </w:r>
      <w:r>
        <w:rPr>
          <w:w w:val="120"/>
          <w:sz w:val="19"/>
        </w:rPr>
        <w:t>de</w:t>
      </w:r>
      <w:r>
        <w:rPr>
          <w:spacing w:val="-29"/>
          <w:w w:val="120"/>
          <w:sz w:val="19"/>
        </w:rPr>
        <w:t> </w:t>
      </w:r>
      <w:r>
        <w:rPr>
          <w:w w:val="120"/>
          <w:sz w:val="19"/>
        </w:rPr>
        <w:t>equipos</w:t>
      </w:r>
      <w:r>
        <w:rPr>
          <w:spacing w:val="-29"/>
          <w:w w:val="120"/>
          <w:sz w:val="19"/>
        </w:rPr>
        <w:t> </w:t>
      </w:r>
      <w:r>
        <w:rPr>
          <w:w w:val="120"/>
          <w:sz w:val="19"/>
        </w:rPr>
        <w:t>de</w:t>
      </w:r>
      <w:r>
        <w:rPr>
          <w:spacing w:val="-29"/>
          <w:w w:val="120"/>
          <w:sz w:val="19"/>
        </w:rPr>
        <w:t> </w:t>
      </w:r>
      <w:r>
        <w:rPr>
          <w:w w:val="120"/>
          <w:sz w:val="19"/>
        </w:rPr>
        <w:t>trabajo</w:t>
      </w:r>
      <w:r>
        <w:rPr>
          <w:spacing w:val="-29"/>
          <w:w w:val="120"/>
          <w:sz w:val="19"/>
        </w:rPr>
        <w:t> </w:t>
      </w:r>
      <w:r>
        <w:rPr>
          <w:w w:val="120"/>
          <w:sz w:val="19"/>
        </w:rPr>
        <w:t>formales</w:t>
      </w:r>
      <w:r>
        <w:rPr>
          <w:spacing w:val="-29"/>
          <w:w w:val="120"/>
          <w:sz w:val="19"/>
        </w:rPr>
        <w:t> </w:t>
      </w:r>
      <w:r>
        <w:rPr>
          <w:w w:val="120"/>
          <w:sz w:val="19"/>
        </w:rPr>
        <w:t>e</w:t>
      </w:r>
      <w:r>
        <w:rPr>
          <w:spacing w:val="-29"/>
          <w:w w:val="120"/>
          <w:sz w:val="19"/>
        </w:rPr>
        <w:t> </w:t>
      </w:r>
      <w:r>
        <w:rPr>
          <w:w w:val="120"/>
          <w:sz w:val="19"/>
        </w:rPr>
        <w:t>informales,</w:t>
      </w:r>
      <w:r>
        <w:rPr>
          <w:spacing w:val="-29"/>
          <w:w w:val="120"/>
          <w:sz w:val="19"/>
        </w:rPr>
        <w:t> </w:t>
      </w:r>
      <w:r>
        <w:rPr>
          <w:w w:val="120"/>
          <w:sz w:val="19"/>
        </w:rPr>
        <w:t>lo</w:t>
      </w:r>
      <w:r>
        <w:rPr>
          <w:spacing w:val="-29"/>
          <w:w w:val="120"/>
          <w:sz w:val="19"/>
        </w:rPr>
        <w:t> </w:t>
      </w:r>
      <w:r>
        <w:rPr>
          <w:w w:val="120"/>
          <w:sz w:val="19"/>
        </w:rPr>
        <w:t>que</w:t>
      </w:r>
      <w:r>
        <w:rPr>
          <w:spacing w:val="-29"/>
          <w:w w:val="120"/>
          <w:sz w:val="19"/>
        </w:rPr>
        <w:t> </w:t>
      </w:r>
      <w:r>
        <w:rPr>
          <w:w w:val="120"/>
          <w:sz w:val="19"/>
        </w:rPr>
        <w:t>favore- ce</w:t>
      </w:r>
      <w:r>
        <w:rPr>
          <w:spacing w:val="-16"/>
          <w:w w:val="120"/>
          <w:sz w:val="19"/>
        </w:rPr>
        <w:t> </w:t>
      </w:r>
      <w:r>
        <w:rPr>
          <w:w w:val="120"/>
          <w:sz w:val="19"/>
        </w:rPr>
        <w:t>la</w:t>
      </w:r>
      <w:r>
        <w:rPr>
          <w:spacing w:val="-16"/>
          <w:w w:val="120"/>
          <w:sz w:val="19"/>
        </w:rPr>
        <w:t> </w:t>
      </w:r>
      <w:r>
        <w:rPr>
          <w:w w:val="120"/>
          <w:sz w:val="19"/>
        </w:rPr>
        <w:t>comunicación</w:t>
      </w:r>
      <w:r>
        <w:rPr>
          <w:spacing w:val="-16"/>
          <w:w w:val="120"/>
          <w:sz w:val="19"/>
        </w:rPr>
        <w:t> </w:t>
      </w:r>
      <w:r>
        <w:rPr>
          <w:w w:val="120"/>
          <w:sz w:val="19"/>
        </w:rPr>
        <w:t>y</w:t>
      </w:r>
      <w:r>
        <w:rPr>
          <w:spacing w:val="-16"/>
          <w:w w:val="120"/>
          <w:sz w:val="19"/>
        </w:rPr>
        <w:t> </w:t>
      </w:r>
      <w:r>
        <w:rPr>
          <w:w w:val="120"/>
          <w:sz w:val="19"/>
        </w:rPr>
        <w:t>la</w:t>
      </w:r>
      <w:r>
        <w:rPr>
          <w:spacing w:val="-16"/>
          <w:w w:val="120"/>
          <w:sz w:val="19"/>
        </w:rPr>
        <w:t> </w:t>
      </w:r>
      <w:r>
        <w:rPr>
          <w:w w:val="120"/>
          <w:sz w:val="19"/>
        </w:rPr>
        <w:t>interacción</w:t>
      </w:r>
      <w:r>
        <w:rPr>
          <w:spacing w:val="-16"/>
          <w:w w:val="120"/>
          <w:sz w:val="19"/>
        </w:rPr>
        <w:t> </w:t>
      </w:r>
      <w:r>
        <w:rPr>
          <w:w w:val="120"/>
          <w:sz w:val="19"/>
        </w:rPr>
        <w:t>entre</w:t>
      </w:r>
      <w:r>
        <w:rPr>
          <w:spacing w:val="-16"/>
          <w:w w:val="120"/>
          <w:sz w:val="19"/>
        </w:rPr>
        <w:t> </w:t>
      </w:r>
      <w:r>
        <w:rPr>
          <w:w w:val="120"/>
          <w:sz w:val="19"/>
        </w:rPr>
        <w:t>los</w:t>
      </w:r>
      <w:r>
        <w:rPr>
          <w:spacing w:val="-16"/>
          <w:w w:val="120"/>
          <w:sz w:val="19"/>
        </w:rPr>
        <w:t> </w:t>
      </w:r>
      <w:r>
        <w:rPr>
          <w:w w:val="120"/>
          <w:sz w:val="19"/>
        </w:rPr>
        <w:t>trabajadores.</w:t>
      </w:r>
    </w:p>
    <w:p>
      <w:pPr>
        <w:pStyle w:val="ListParagraph"/>
        <w:numPr>
          <w:ilvl w:val="0"/>
          <w:numId w:val="65"/>
        </w:numPr>
        <w:tabs>
          <w:tab w:pos="1250" w:val="left" w:leader="none"/>
        </w:tabs>
        <w:spacing w:line="240" w:lineRule="auto" w:before="75" w:after="0"/>
        <w:ind w:left="1247" w:right="1049" w:hanging="224"/>
        <w:jc w:val="both"/>
        <w:rPr>
          <w:sz w:val="19"/>
        </w:rPr>
      </w:pPr>
      <w:r>
        <w:rPr>
          <w:w w:val="120"/>
          <w:sz w:val="19"/>
        </w:rPr>
        <w:t>La</w:t>
      </w:r>
      <w:r>
        <w:rPr>
          <w:spacing w:val="-7"/>
          <w:w w:val="120"/>
          <w:sz w:val="19"/>
        </w:rPr>
        <w:t> </w:t>
      </w:r>
      <w:r>
        <w:rPr>
          <w:w w:val="120"/>
          <w:sz w:val="19"/>
        </w:rPr>
        <w:t>Integración</w:t>
      </w:r>
      <w:r>
        <w:rPr>
          <w:spacing w:val="-7"/>
          <w:w w:val="120"/>
          <w:sz w:val="19"/>
        </w:rPr>
        <w:t> </w:t>
      </w:r>
      <w:r>
        <w:rPr>
          <w:w w:val="120"/>
          <w:sz w:val="19"/>
        </w:rPr>
        <w:t>de</w:t>
      </w:r>
      <w:r>
        <w:rPr>
          <w:spacing w:val="-7"/>
          <w:w w:val="120"/>
          <w:sz w:val="19"/>
        </w:rPr>
        <w:t> </w:t>
      </w:r>
      <w:r>
        <w:rPr>
          <w:w w:val="120"/>
          <w:sz w:val="19"/>
        </w:rPr>
        <w:t>las</w:t>
      </w:r>
      <w:r>
        <w:rPr>
          <w:spacing w:val="-7"/>
          <w:w w:val="120"/>
          <w:sz w:val="19"/>
        </w:rPr>
        <w:t> </w:t>
      </w:r>
      <w:r>
        <w:rPr>
          <w:w w:val="120"/>
          <w:sz w:val="19"/>
        </w:rPr>
        <w:t>actividades,</w:t>
      </w:r>
      <w:r>
        <w:rPr>
          <w:spacing w:val="-7"/>
          <w:w w:val="120"/>
          <w:sz w:val="19"/>
        </w:rPr>
        <w:t> </w:t>
      </w:r>
      <w:r>
        <w:rPr>
          <w:w w:val="120"/>
          <w:sz w:val="19"/>
        </w:rPr>
        <w:t>lo</w:t>
      </w:r>
      <w:r>
        <w:rPr>
          <w:spacing w:val="-7"/>
          <w:w w:val="120"/>
          <w:sz w:val="19"/>
        </w:rPr>
        <w:t> </w:t>
      </w:r>
      <w:r>
        <w:rPr>
          <w:w w:val="120"/>
          <w:sz w:val="19"/>
        </w:rPr>
        <w:t>que</w:t>
      </w:r>
      <w:r>
        <w:rPr>
          <w:spacing w:val="-7"/>
          <w:w w:val="120"/>
          <w:sz w:val="19"/>
        </w:rPr>
        <w:t> </w:t>
      </w:r>
      <w:r>
        <w:rPr>
          <w:w w:val="120"/>
          <w:sz w:val="19"/>
        </w:rPr>
        <w:t>favorece</w:t>
      </w:r>
      <w:r>
        <w:rPr>
          <w:spacing w:val="-7"/>
          <w:w w:val="120"/>
          <w:sz w:val="19"/>
        </w:rPr>
        <w:t> </w:t>
      </w:r>
      <w:r>
        <w:rPr>
          <w:w w:val="120"/>
          <w:sz w:val="19"/>
        </w:rPr>
        <w:t>la</w:t>
      </w:r>
      <w:r>
        <w:rPr>
          <w:spacing w:val="-7"/>
          <w:w w:val="120"/>
          <w:sz w:val="19"/>
        </w:rPr>
        <w:t> </w:t>
      </w:r>
      <w:r>
        <w:rPr>
          <w:w w:val="120"/>
          <w:sz w:val="19"/>
        </w:rPr>
        <w:t>interacción</w:t>
      </w:r>
      <w:r>
        <w:rPr>
          <w:spacing w:val="-7"/>
          <w:w w:val="120"/>
          <w:sz w:val="19"/>
        </w:rPr>
        <w:t> </w:t>
      </w:r>
      <w:r>
        <w:rPr>
          <w:w w:val="120"/>
          <w:sz w:val="19"/>
        </w:rPr>
        <w:t>entre</w:t>
      </w:r>
      <w:r>
        <w:rPr>
          <w:spacing w:val="-7"/>
          <w:w w:val="120"/>
          <w:sz w:val="19"/>
        </w:rPr>
        <w:t> </w:t>
      </w:r>
      <w:r>
        <w:rPr>
          <w:w w:val="120"/>
          <w:sz w:val="19"/>
        </w:rPr>
        <w:t>los empleados</w:t>
      </w:r>
      <w:r>
        <w:rPr>
          <w:spacing w:val="-21"/>
          <w:w w:val="120"/>
          <w:sz w:val="19"/>
        </w:rPr>
        <w:t> </w:t>
      </w:r>
      <w:r>
        <w:rPr>
          <w:w w:val="120"/>
          <w:sz w:val="19"/>
        </w:rPr>
        <w:t>que</w:t>
      </w:r>
      <w:r>
        <w:rPr>
          <w:spacing w:val="-21"/>
          <w:w w:val="120"/>
          <w:sz w:val="19"/>
        </w:rPr>
        <w:t> </w:t>
      </w:r>
      <w:r>
        <w:rPr>
          <w:w w:val="120"/>
          <w:sz w:val="19"/>
        </w:rPr>
        <w:t>pertenecen</w:t>
      </w:r>
      <w:r>
        <w:rPr>
          <w:spacing w:val="-21"/>
          <w:w w:val="120"/>
          <w:sz w:val="19"/>
        </w:rPr>
        <w:t> </w:t>
      </w:r>
      <w:r>
        <w:rPr>
          <w:w w:val="120"/>
          <w:sz w:val="19"/>
        </w:rPr>
        <w:t>a</w:t>
      </w:r>
      <w:r>
        <w:rPr>
          <w:spacing w:val="-21"/>
          <w:w w:val="120"/>
          <w:sz w:val="19"/>
        </w:rPr>
        <w:t> </w:t>
      </w:r>
      <w:r>
        <w:rPr>
          <w:w w:val="120"/>
          <w:sz w:val="19"/>
        </w:rPr>
        <w:t>servicios</w:t>
      </w:r>
      <w:r>
        <w:rPr>
          <w:spacing w:val="-21"/>
          <w:w w:val="120"/>
          <w:sz w:val="19"/>
        </w:rPr>
        <w:t> </w:t>
      </w:r>
      <w:r>
        <w:rPr>
          <w:w w:val="120"/>
          <w:sz w:val="19"/>
        </w:rPr>
        <w:t>diferentes,</w:t>
      </w:r>
      <w:r>
        <w:rPr>
          <w:spacing w:val="-21"/>
          <w:w w:val="120"/>
          <w:sz w:val="19"/>
        </w:rPr>
        <w:t> </w:t>
      </w:r>
      <w:r>
        <w:rPr>
          <w:w w:val="120"/>
          <w:sz w:val="19"/>
        </w:rPr>
        <w:t>por</w:t>
      </w:r>
      <w:r>
        <w:rPr>
          <w:spacing w:val="-21"/>
          <w:w w:val="120"/>
          <w:sz w:val="19"/>
        </w:rPr>
        <w:t> </w:t>
      </w:r>
      <w:r>
        <w:rPr>
          <w:w w:val="120"/>
          <w:sz w:val="19"/>
        </w:rPr>
        <w:t>ejemplo,</w:t>
      </w:r>
      <w:r>
        <w:rPr>
          <w:spacing w:val="-21"/>
          <w:w w:val="120"/>
          <w:sz w:val="19"/>
        </w:rPr>
        <w:t> </w:t>
      </w:r>
      <w:r>
        <w:rPr>
          <w:w w:val="120"/>
          <w:sz w:val="19"/>
        </w:rPr>
        <w:t>los</w:t>
      </w:r>
      <w:r>
        <w:rPr>
          <w:spacing w:val="-21"/>
          <w:w w:val="120"/>
          <w:sz w:val="19"/>
        </w:rPr>
        <w:t> </w:t>
      </w:r>
      <w:r>
        <w:rPr>
          <w:w w:val="120"/>
          <w:sz w:val="19"/>
        </w:rPr>
        <w:t>ingenie- ros</w:t>
      </w:r>
      <w:r>
        <w:rPr>
          <w:spacing w:val="-20"/>
          <w:w w:val="120"/>
          <w:sz w:val="19"/>
        </w:rPr>
        <w:t> </w:t>
      </w:r>
      <w:r>
        <w:rPr>
          <w:w w:val="120"/>
          <w:sz w:val="19"/>
        </w:rPr>
        <w:t>y</w:t>
      </w:r>
      <w:r>
        <w:rPr>
          <w:spacing w:val="-20"/>
          <w:w w:val="120"/>
          <w:sz w:val="19"/>
        </w:rPr>
        <w:t> </w:t>
      </w:r>
      <w:r>
        <w:rPr>
          <w:w w:val="120"/>
          <w:sz w:val="19"/>
        </w:rPr>
        <w:t>los</w:t>
      </w:r>
      <w:r>
        <w:rPr>
          <w:spacing w:val="-20"/>
          <w:w w:val="120"/>
          <w:sz w:val="19"/>
        </w:rPr>
        <w:t> </w:t>
      </w:r>
      <w:r>
        <w:rPr>
          <w:w w:val="120"/>
          <w:sz w:val="19"/>
        </w:rPr>
        <w:t>trabajadores</w:t>
      </w:r>
      <w:r>
        <w:rPr>
          <w:spacing w:val="-20"/>
          <w:w w:val="120"/>
          <w:sz w:val="19"/>
        </w:rPr>
        <w:t> </w:t>
      </w:r>
      <w:r>
        <w:rPr>
          <w:w w:val="120"/>
          <w:sz w:val="19"/>
        </w:rPr>
        <w:t>de</w:t>
      </w:r>
      <w:r>
        <w:rPr>
          <w:spacing w:val="-20"/>
          <w:w w:val="120"/>
          <w:sz w:val="19"/>
        </w:rPr>
        <w:t> </w:t>
      </w:r>
      <w:r>
        <w:rPr>
          <w:w w:val="120"/>
          <w:sz w:val="19"/>
        </w:rPr>
        <w:t>la</w:t>
      </w:r>
      <w:r>
        <w:rPr>
          <w:spacing w:val="-20"/>
          <w:w w:val="120"/>
          <w:sz w:val="19"/>
        </w:rPr>
        <w:t> </w:t>
      </w:r>
      <w:r>
        <w:rPr>
          <w:w w:val="120"/>
          <w:sz w:val="19"/>
        </w:rPr>
        <w:t>producción.</w:t>
      </w:r>
    </w:p>
    <w:p>
      <w:pPr>
        <w:pStyle w:val="ListParagraph"/>
        <w:numPr>
          <w:ilvl w:val="0"/>
          <w:numId w:val="64"/>
        </w:numPr>
        <w:tabs>
          <w:tab w:pos="1647" w:val="left" w:leader="none"/>
        </w:tabs>
        <w:spacing w:line="240" w:lineRule="auto" w:before="69" w:after="0"/>
        <w:ind w:left="1023" w:right="1050" w:firstLine="0"/>
        <w:jc w:val="both"/>
        <w:rPr>
          <w:sz w:val="19"/>
        </w:rPr>
      </w:pPr>
      <w:r>
        <w:rPr>
          <w:w w:val="120"/>
          <w:sz w:val="19"/>
        </w:rPr>
        <w:t>Estos</w:t>
      </w:r>
      <w:r>
        <w:rPr>
          <w:spacing w:val="-9"/>
          <w:w w:val="120"/>
          <w:sz w:val="19"/>
        </w:rPr>
        <w:t> </w:t>
      </w:r>
      <w:r>
        <w:rPr>
          <w:w w:val="120"/>
          <w:sz w:val="19"/>
        </w:rPr>
        <w:t>últimos</w:t>
      </w:r>
      <w:r>
        <w:rPr>
          <w:spacing w:val="-9"/>
          <w:w w:val="120"/>
          <w:sz w:val="19"/>
        </w:rPr>
        <w:t> </w:t>
      </w:r>
      <w:r>
        <w:rPr>
          <w:w w:val="120"/>
          <w:sz w:val="19"/>
        </w:rPr>
        <w:t>años</w:t>
      </w:r>
      <w:r>
        <w:rPr>
          <w:spacing w:val="-9"/>
          <w:w w:val="120"/>
          <w:sz w:val="19"/>
        </w:rPr>
        <w:t> </w:t>
      </w:r>
      <w:r>
        <w:rPr>
          <w:w w:val="120"/>
          <w:sz w:val="19"/>
        </w:rPr>
        <w:t>se</w:t>
      </w:r>
      <w:r>
        <w:rPr>
          <w:spacing w:val="-9"/>
          <w:w w:val="120"/>
          <w:sz w:val="19"/>
        </w:rPr>
        <w:t> </w:t>
      </w:r>
      <w:r>
        <w:rPr>
          <w:w w:val="120"/>
          <w:sz w:val="19"/>
        </w:rPr>
        <w:t>ha</w:t>
      </w:r>
      <w:r>
        <w:rPr>
          <w:spacing w:val="-9"/>
          <w:w w:val="120"/>
          <w:sz w:val="19"/>
        </w:rPr>
        <w:t> </w:t>
      </w:r>
      <w:r>
        <w:rPr>
          <w:w w:val="120"/>
          <w:sz w:val="19"/>
        </w:rPr>
        <w:t>llevado</w:t>
      </w:r>
      <w:r>
        <w:rPr>
          <w:spacing w:val="-9"/>
          <w:w w:val="120"/>
          <w:sz w:val="19"/>
        </w:rPr>
        <w:t> </w:t>
      </w:r>
      <w:r>
        <w:rPr>
          <w:w w:val="120"/>
          <w:sz w:val="19"/>
        </w:rPr>
        <w:t>a</w:t>
      </w:r>
      <w:r>
        <w:rPr>
          <w:spacing w:val="-9"/>
          <w:w w:val="120"/>
          <w:sz w:val="19"/>
        </w:rPr>
        <w:t> </w:t>
      </w:r>
      <w:r>
        <w:rPr>
          <w:w w:val="120"/>
          <w:sz w:val="19"/>
        </w:rPr>
        <w:t>cabo</w:t>
      </w:r>
      <w:r>
        <w:rPr>
          <w:spacing w:val="-9"/>
          <w:w w:val="120"/>
          <w:sz w:val="19"/>
        </w:rPr>
        <w:t> </w:t>
      </w:r>
      <w:r>
        <w:rPr>
          <w:w w:val="120"/>
          <w:sz w:val="19"/>
        </w:rPr>
        <w:t>una</w:t>
      </w:r>
      <w:r>
        <w:rPr>
          <w:spacing w:val="-9"/>
          <w:w w:val="120"/>
          <w:sz w:val="19"/>
        </w:rPr>
        <w:t> </w:t>
      </w:r>
      <w:r>
        <w:rPr>
          <w:w w:val="120"/>
          <w:sz w:val="19"/>
        </w:rPr>
        <w:t>serie</w:t>
      </w:r>
      <w:r>
        <w:rPr>
          <w:spacing w:val="-9"/>
          <w:w w:val="120"/>
          <w:sz w:val="19"/>
        </w:rPr>
        <w:t> </w:t>
      </w:r>
      <w:r>
        <w:rPr>
          <w:w w:val="120"/>
          <w:sz w:val="19"/>
        </w:rPr>
        <w:t>de</w:t>
      </w:r>
      <w:r>
        <w:rPr>
          <w:spacing w:val="-9"/>
          <w:w w:val="120"/>
          <w:sz w:val="19"/>
        </w:rPr>
        <w:t> </w:t>
      </w:r>
      <w:r>
        <w:rPr>
          <w:w w:val="120"/>
          <w:sz w:val="19"/>
        </w:rPr>
        <w:t>encuestas</w:t>
      </w:r>
      <w:r>
        <w:rPr>
          <w:spacing w:val="-9"/>
          <w:w w:val="120"/>
          <w:sz w:val="19"/>
        </w:rPr>
        <w:t> </w:t>
      </w:r>
      <w:r>
        <w:rPr>
          <w:w w:val="120"/>
          <w:sz w:val="19"/>
        </w:rPr>
        <w:t>sobre las</w:t>
      </w:r>
      <w:r>
        <w:rPr>
          <w:spacing w:val="-7"/>
          <w:w w:val="120"/>
          <w:sz w:val="19"/>
        </w:rPr>
        <w:t> </w:t>
      </w:r>
      <w:r>
        <w:rPr>
          <w:w w:val="120"/>
          <w:sz w:val="19"/>
        </w:rPr>
        <w:t>prácticas</w:t>
      </w:r>
      <w:r>
        <w:rPr>
          <w:spacing w:val="-7"/>
          <w:w w:val="120"/>
          <w:sz w:val="19"/>
        </w:rPr>
        <w:t> </w:t>
      </w:r>
      <w:r>
        <w:rPr>
          <w:w w:val="120"/>
          <w:sz w:val="19"/>
        </w:rPr>
        <w:t>de</w:t>
      </w:r>
      <w:r>
        <w:rPr>
          <w:spacing w:val="-7"/>
          <w:w w:val="120"/>
          <w:sz w:val="19"/>
        </w:rPr>
        <w:t> </w:t>
      </w:r>
      <w:r>
        <w:rPr>
          <w:w w:val="120"/>
          <w:sz w:val="19"/>
        </w:rPr>
        <w:t>gestión</w:t>
      </w:r>
      <w:r>
        <w:rPr>
          <w:spacing w:val="-7"/>
          <w:w w:val="120"/>
          <w:sz w:val="19"/>
        </w:rPr>
        <w:t> </w:t>
      </w:r>
      <w:r>
        <w:rPr>
          <w:w w:val="120"/>
          <w:sz w:val="19"/>
        </w:rPr>
        <w:t>del</w:t>
      </w:r>
      <w:r>
        <w:rPr>
          <w:spacing w:val="-7"/>
          <w:w w:val="120"/>
          <w:sz w:val="19"/>
        </w:rPr>
        <w:t> </w:t>
      </w:r>
      <w:r>
        <w:rPr>
          <w:w w:val="120"/>
          <w:sz w:val="19"/>
        </w:rPr>
        <w:t>conocimiento,</w:t>
      </w:r>
      <w:r>
        <w:rPr>
          <w:spacing w:val="-7"/>
          <w:w w:val="120"/>
          <w:sz w:val="19"/>
        </w:rPr>
        <w:t> </w:t>
      </w:r>
      <w:r>
        <w:rPr>
          <w:w w:val="120"/>
          <w:sz w:val="19"/>
        </w:rPr>
        <w:t>principalmente</w:t>
      </w:r>
      <w:r>
        <w:rPr>
          <w:spacing w:val="-7"/>
          <w:w w:val="120"/>
          <w:sz w:val="19"/>
        </w:rPr>
        <w:t> </w:t>
      </w:r>
      <w:r>
        <w:rPr>
          <w:w w:val="120"/>
          <w:sz w:val="19"/>
        </w:rPr>
        <w:t>en</w:t>
      </w:r>
      <w:r>
        <w:rPr>
          <w:spacing w:val="-7"/>
          <w:w w:val="120"/>
          <w:sz w:val="19"/>
        </w:rPr>
        <w:t> </w:t>
      </w:r>
      <w:r>
        <w:rPr>
          <w:w w:val="120"/>
          <w:sz w:val="19"/>
        </w:rPr>
        <w:t>Canadá</w:t>
      </w:r>
      <w:r>
        <w:rPr>
          <w:spacing w:val="-7"/>
          <w:w w:val="120"/>
          <w:sz w:val="19"/>
        </w:rPr>
        <w:t> </w:t>
      </w:r>
      <w:r>
        <w:rPr>
          <w:w w:val="120"/>
          <w:sz w:val="19"/>
        </w:rPr>
        <w:t>(véase Foray</w:t>
      </w:r>
      <w:r>
        <w:rPr>
          <w:spacing w:val="-39"/>
          <w:w w:val="120"/>
          <w:sz w:val="19"/>
        </w:rPr>
        <w:t> </w:t>
      </w:r>
      <w:r>
        <w:rPr>
          <w:w w:val="120"/>
          <w:sz w:val="19"/>
        </w:rPr>
        <w:t>y</w:t>
      </w:r>
      <w:r>
        <w:rPr>
          <w:spacing w:val="-39"/>
          <w:w w:val="120"/>
          <w:sz w:val="19"/>
        </w:rPr>
        <w:t> </w:t>
      </w:r>
      <w:r>
        <w:rPr>
          <w:w w:val="120"/>
          <w:sz w:val="19"/>
        </w:rPr>
        <w:t>Gault,</w:t>
      </w:r>
      <w:r>
        <w:rPr>
          <w:spacing w:val="-39"/>
          <w:w w:val="120"/>
          <w:sz w:val="19"/>
        </w:rPr>
        <w:t> </w:t>
      </w:r>
      <w:r>
        <w:rPr>
          <w:w w:val="120"/>
          <w:sz w:val="19"/>
        </w:rPr>
        <w:t>2003;</w:t>
      </w:r>
      <w:r>
        <w:rPr>
          <w:spacing w:val="-39"/>
          <w:w w:val="120"/>
          <w:sz w:val="19"/>
        </w:rPr>
        <w:t> </w:t>
      </w:r>
      <w:r>
        <w:rPr>
          <w:w w:val="120"/>
          <w:sz w:val="19"/>
        </w:rPr>
        <w:t>Earl,</w:t>
      </w:r>
      <w:r>
        <w:rPr>
          <w:spacing w:val="-39"/>
          <w:w w:val="120"/>
          <w:sz w:val="19"/>
        </w:rPr>
        <w:t> </w:t>
      </w:r>
      <w:r>
        <w:rPr>
          <w:w w:val="120"/>
          <w:sz w:val="19"/>
        </w:rPr>
        <w:t>2003)</w:t>
      </w:r>
      <w:r>
        <w:rPr>
          <w:spacing w:val="-39"/>
          <w:w w:val="120"/>
          <w:sz w:val="19"/>
        </w:rPr>
        <w:t> </w:t>
      </w:r>
      <w:r>
        <w:rPr>
          <w:w w:val="120"/>
          <w:sz w:val="19"/>
        </w:rPr>
        <w:t>en</w:t>
      </w:r>
      <w:r>
        <w:rPr>
          <w:spacing w:val="-39"/>
          <w:w w:val="120"/>
          <w:sz w:val="19"/>
        </w:rPr>
        <w:t> </w:t>
      </w:r>
      <w:r>
        <w:rPr>
          <w:w w:val="120"/>
          <w:sz w:val="19"/>
        </w:rPr>
        <w:t>colaboración</w:t>
      </w:r>
      <w:r>
        <w:rPr>
          <w:spacing w:val="-39"/>
          <w:w w:val="120"/>
          <w:sz w:val="19"/>
        </w:rPr>
        <w:t> </w:t>
      </w:r>
      <w:r>
        <w:rPr>
          <w:w w:val="120"/>
          <w:sz w:val="19"/>
        </w:rPr>
        <w:t>con</w:t>
      </w:r>
      <w:r>
        <w:rPr>
          <w:spacing w:val="-39"/>
          <w:w w:val="120"/>
          <w:sz w:val="19"/>
        </w:rPr>
        <w:t> </w:t>
      </w:r>
      <w:r>
        <w:rPr>
          <w:w w:val="120"/>
          <w:sz w:val="19"/>
        </w:rPr>
        <w:t>la</w:t>
      </w:r>
      <w:r>
        <w:rPr>
          <w:spacing w:val="-39"/>
          <w:w w:val="120"/>
          <w:sz w:val="19"/>
        </w:rPr>
        <w:t> </w:t>
      </w:r>
      <w:r>
        <w:rPr>
          <w:w w:val="120"/>
          <w:sz w:val="19"/>
        </w:rPr>
        <w:t>OCDE</w:t>
      </w:r>
      <w:r>
        <w:rPr>
          <w:spacing w:val="-39"/>
          <w:w w:val="120"/>
          <w:sz w:val="19"/>
        </w:rPr>
        <w:t> </w:t>
      </w:r>
      <w:r>
        <w:rPr>
          <w:w w:val="120"/>
          <w:sz w:val="19"/>
        </w:rPr>
        <w:t>y</w:t>
      </w:r>
      <w:r>
        <w:rPr>
          <w:spacing w:val="-39"/>
          <w:w w:val="120"/>
          <w:sz w:val="19"/>
        </w:rPr>
        <w:t> </w:t>
      </w:r>
      <w:r>
        <w:rPr>
          <w:w w:val="120"/>
          <w:sz w:val="19"/>
        </w:rPr>
        <w:t>expertos</w:t>
      </w:r>
      <w:r>
        <w:rPr>
          <w:spacing w:val="-39"/>
          <w:w w:val="120"/>
          <w:sz w:val="19"/>
        </w:rPr>
        <w:t> </w:t>
      </w:r>
      <w:r>
        <w:rPr>
          <w:w w:val="120"/>
          <w:sz w:val="19"/>
        </w:rPr>
        <w:t>inter- nacionales. Estas encuestas cubrían distintos aspectos de las prácticas de gestión</w:t>
      </w:r>
      <w:r>
        <w:rPr>
          <w:spacing w:val="-22"/>
          <w:w w:val="120"/>
          <w:sz w:val="19"/>
        </w:rPr>
        <w:t> </w:t>
      </w:r>
      <w:r>
        <w:rPr>
          <w:w w:val="120"/>
          <w:sz w:val="19"/>
        </w:rPr>
        <w:t>del</w:t>
      </w:r>
      <w:r>
        <w:rPr>
          <w:spacing w:val="-22"/>
          <w:w w:val="120"/>
          <w:sz w:val="19"/>
        </w:rPr>
        <w:t> </w:t>
      </w:r>
      <w:r>
        <w:rPr>
          <w:w w:val="120"/>
          <w:sz w:val="19"/>
        </w:rPr>
        <w:t>conocimiento</w:t>
      </w:r>
      <w:r>
        <w:rPr>
          <w:spacing w:val="-22"/>
          <w:w w:val="120"/>
          <w:sz w:val="19"/>
        </w:rPr>
        <w:t> </w:t>
      </w:r>
      <w:r>
        <w:rPr>
          <w:w w:val="120"/>
          <w:sz w:val="19"/>
        </w:rPr>
        <w:t>así</w:t>
      </w:r>
      <w:r>
        <w:rPr>
          <w:spacing w:val="-22"/>
          <w:w w:val="120"/>
          <w:sz w:val="19"/>
        </w:rPr>
        <w:t> </w:t>
      </w:r>
      <w:r>
        <w:rPr>
          <w:w w:val="120"/>
          <w:sz w:val="19"/>
        </w:rPr>
        <w:t>como</w:t>
      </w:r>
      <w:r>
        <w:rPr>
          <w:spacing w:val="-22"/>
          <w:w w:val="120"/>
          <w:sz w:val="19"/>
        </w:rPr>
        <w:t> </w:t>
      </w:r>
      <w:r>
        <w:rPr>
          <w:w w:val="120"/>
          <w:sz w:val="19"/>
        </w:rPr>
        <w:t>las</w:t>
      </w:r>
      <w:r>
        <w:rPr>
          <w:spacing w:val="-22"/>
          <w:w w:val="120"/>
          <w:sz w:val="19"/>
        </w:rPr>
        <w:t> </w:t>
      </w:r>
      <w:r>
        <w:rPr>
          <w:w w:val="120"/>
          <w:sz w:val="19"/>
        </w:rPr>
        <w:t>políticas</w:t>
      </w:r>
      <w:r>
        <w:rPr>
          <w:spacing w:val="-22"/>
          <w:w w:val="120"/>
          <w:sz w:val="19"/>
        </w:rPr>
        <w:t> </w:t>
      </w:r>
      <w:r>
        <w:rPr>
          <w:w w:val="120"/>
          <w:sz w:val="19"/>
        </w:rPr>
        <w:t>y</w:t>
      </w:r>
      <w:r>
        <w:rPr>
          <w:spacing w:val="-22"/>
          <w:w w:val="120"/>
          <w:sz w:val="19"/>
        </w:rPr>
        <w:t> </w:t>
      </w:r>
      <w:r>
        <w:rPr>
          <w:w w:val="120"/>
          <w:sz w:val="19"/>
        </w:rPr>
        <w:t>las</w:t>
      </w:r>
      <w:r>
        <w:rPr>
          <w:spacing w:val="-22"/>
          <w:w w:val="120"/>
          <w:sz w:val="19"/>
        </w:rPr>
        <w:t> </w:t>
      </w:r>
      <w:r>
        <w:rPr>
          <w:w w:val="120"/>
          <w:sz w:val="19"/>
        </w:rPr>
        <w:t>estrategias,</w:t>
      </w:r>
      <w:r>
        <w:rPr>
          <w:spacing w:val="-22"/>
          <w:w w:val="120"/>
          <w:sz w:val="19"/>
        </w:rPr>
        <w:t> </w:t>
      </w:r>
      <w:r>
        <w:rPr>
          <w:w w:val="120"/>
          <w:sz w:val="19"/>
        </w:rPr>
        <w:t>el</w:t>
      </w:r>
      <w:r>
        <w:rPr>
          <w:spacing w:val="-22"/>
          <w:w w:val="120"/>
          <w:sz w:val="19"/>
        </w:rPr>
        <w:t> </w:t>
      </w:r>
      <w:r>
        <w:rPr>
          <w:w w:val="120"/>
          <w:sz w:val="19"/>
        </w:rPr>
        <w:t>liderazgo, la</w:t>
      </w:r>
      <w:r>
        <w:rPr>
          <w:spacing w:val="-32"/>
          <w:w w:val="120"/>
          <w:sz w:val="19"/>
        </w:rPr>
        <w:t> </w:t>
      </w:r>
      <w:r>
        <w:rPr>
          <w:w w:val="120"/>
          <w:sz w:val="19"/>
        </w:rPr>
        <w:t>apropiación</w:t>
      </w:r>
      <w:r>
        <w:rPr>
          <w:spacing w:val="-32"/>
          <w:w w:val="120"/>
          <w:sz w:val="19"/>
        </w:rPr>
        <w:t> </w:t>
      </w:r>
      <w:r>
        <w:rPr>
          <w:w w:val="120"/>
          <w:sz w:val="19"/>
        </w:rPr>
        <w:t>del</w:t>
      </w:r>
      <w:r>
        <w:rPr>
          <w:spacing w:val="-32"/>
          <w:w w:val="120"/>
          <w:sz w:val="19"/>
        </w:rPr>
        <w:t> </w:t>
      </w:r>
      <w:r>
        <w:rPr>
          <w:w w:val="120"/>
          <w:sz w:val="19"/>
        </w:rPr>
        <w:t>conocimiento,</w:t>
      </w:r>
      <w:r>
        <w:rPr>
          <w:spacing w:val="-32"/>
          <w:w w:val="120"/>
          <w:sz w:val="19"/>
        </w:rPr>
        <w:t> </w:t>
      </w:r>
      <w:r>
        <w:rPr>
          <w:w w:val="120"/>
          <w:sz w:val="19"/>
        </w:rPr>
        <w:t>la</w:t>
      </w:r>
      <w:r>
        <w:rPr>
          <w:spacing w:val="-32"/>
          <w:w w:val="120"/>
          <w:sz w:val="19"/>
        </w:rPr>
        <w:t> </w:t>
      </w:r>
      <w:r>
        <w:rPr>
          <w:w w:val="120"/>
          <w:sz w:val="19"/>
        </w:rPr>
        <w:t>formación</w:t>
      </w:r>
      <w:r>
        <w:rPr>
          <w:spacing w:val="-32"/>
          <w:w w:val="120"/>
          <w:sz w:val="19"/>
        </w:rPr>
        <w:t> </w:t>
      </w:r>
      <w:r>
        <w:rPr>
          <w:w w:val="120"/>
          <w:sz w:val="19"/>
        </w:rPr>
        <w:t>y</w:t>
      </w:r>
      <w:r>
        <w:rPr>
          <w:spacing w:val="-32"/>
          <w:w w:val="120"/>
          <w:sz w:val="19"/>
        </w:rPr>
        <w:t> </w:t>
      </w:r>
      <w:r>
        <w:rPr>
          <w:w w:val="120"/>
          <w:sz w:val="19"/>
        </w:rPr>
        <w:t>la</w:t>
      </w:r>
      <w:r>
        <w:rPr>
          <w:spacing w:val="-32"/>
          <w:w w:val="120"/>
          <w:sz w:val="19"/>
        </w:rPr>
        <w:t> </w:t>
      </w:r>
      <w:r>
        <w:rPr>
          <w:w w:val="120"/>
          <w:sz w:val="19"/>
        </w:rPr>
        <w:t>comunicación,</w:t>
      </w:r>
      <w:r>
        <w:rPr>
          <w:spacing w:val="-32"/>
          <w:w w:val="120"/>
          <w:sz w:val="19"/>
        </w:rPr>
        <w:t> </w:t>
      </w:r>
      <w:r>
        <w:rPr>
          <w:w w:val="120"/>
          <w:sz w:val="19"/>
        </w:rPr>
        <w:t>así</w:t>
      </w:r>
      <w:r>
        <w:rPr>
          <w:spacing w:val="-32"/>
          <w:w w:val="120"/>
          <w:sz w:val="19"/>
        </w:rPr>
        <w:t> </w:t>
      </w:r>
      <w:r>
        <w:rPr>
          <w:w w:val="120"/>
          <w:sz w:val="19"/>
        </w:rPr>
        <w:t>como</w:t>
      </w:r>
      <w:r>
        <w:rPr>
          <w:spacing w:val="-32"/>
          <w:w w:val="120"/>
          <w:sz w:val="19"/>
        </w:rPr>
        <w:t> </w:t>
      </w:r>
      <w:r>
        <w:rPr>
          <w:w w:val="120"/>
          <w:sz w:val="19"/>
        </w:rPr>
        <w:t>las razones</w:t>
      </w:r>
      <w:r>
        <w:rPr>
          <w:spacing w:val="-4"/>
          <w:w w:val="120"/>
          <w:sz w:val="19"/>
        </w:rPr>
        <w:t> </w:t>
      </w:r>
      <w:r>
        <w:rPr>
          <w:w w:val="120"/>
          <w:sz w:val="19"/>
        </w:rPr>
        <w:t>por</w:t>
      </w:r>
      <w:r>
        <w:rPr>
          <w:spacing w:val="-4"/>
          <w:w w:val="120"/>
          <w:sz w:val="19"/>
        </w:rPr>
        <w:t> </w:t>
      </w:r>
      <w:r>
        <w:rPr>
          <w:w w:val="120"/>
          <w:sz w:val="19"/>
        </w:rPr>
        <w:t>las</w:t>
      </w:r>
      <w:r>
        <w:rPr>
          <w:spacing w:val="-4"/>
          <w:w w:val="120"/>
          <w:sz w:val="19"/>
        </w:rPr>
        <w:t> </w:t>
      </w:r>
      <w:r>
        <w:rPr>
          <w:w w:val="120"/>
          <w:sz w:val="19"/>
        </w:rPr>
        <w:t>cuales</w:t>
      </w:r>
      <w:r>
        <w:rPr>
          <w:spacing w:val="-4"/>
          <w:w w:val="120"/>
          <w:sz w:val="19"/>
        </w:rPr>
        <w:t> </w:t>
      </w:r>
      <w:r>
        <w:rPr>
          <w:w w:val="120"/>
          <w:sz w:val="19"/>
        </w:rPr>
        <w:t>se</w:t>
      </w:r>
      <w:r>
        <w:rPr>
          <w:spacing w:val="-4"/>
          <w:w w:val="120"/>
          <w:sz w:val="19"/>
        </w:rPr>
        <w:t> </w:t>
      </w:r>
      <w:r>
        <w:rPr>
          <w:w w:val="120"/>
          <w:sz w:val="19"/>
        </w:rPr>
        <w:t>recurre</w:t>
      </w:r>
      <w:r>
        <w:rPr>
          <w:spacing w:val="-4"/>
          <w:w w:val="120"/>
          <w:sz w:val="19"/>
        </w:rPr>
        <w:t> </w:t>
      </w:r>
      <w:r>
        <w:rPr>
          <w:w w:val="120"/>
          <w:sz w:val="19"/>
        </w:rPr>
        <w:t>a</w:t>
      </w:r>
      <w:r>
        <w:rPr>
          <w:spacing w:val="-4"/>
          <w:w w:val="120"/>
          <w:sz w:val="19"/>
        </w:rPr>
        <w:t> </w:t>
      </w:r>
      <w:r>
        <w:rPr>
          <w:w w:val="120"/>
          <w:sz w:val="19"/>
        </w:rPr>
        <w:t>tal</w:t>
      </w:r>
      <w:r>
        <w:rPr>
          <w:spacing w:val="-4"/>
          <w:w w:val="120"/>
          <w:sz w:val="19"/>
        </w:rPr>
        <w:t> </w:t>
      </w:r>
      <w:r>
        <w:rPr>
          <w:w w:val="120"/>
          <w:sz w:val="19"/>
        </w:rPr>
        <w:t>o</w:t>
      </w:r>
      <w:r>
        <w:rPr>
          <w:spacing w:val="-4"/>
          <w:w w:val="120"/>
          <w:sz w:val="19"/>
        </w:rPr>
        <w:t> </w:t>
      </w:r>
      <w:r>
        <w:rPr>
          <w:w w:val="120"/>
          <w:sz w:val="19"/>
        </w:rPr>
        <w:t>cual</w:t>
      </w:r>
      <w:r>
        <w:rPr>
          <w:spacing w:val="-4"/>
          <w:w w:val="120"/>
          <w:sz w:val="19"/>
        </w:rPr>
        <w:t> </w:t>
      </w:r>
      <w:r>
        <w:rPr>
          <w:w w:val="120"/>
          <w:sz w:val="19"/>
        </w:rPr>
        <w:t>práctica</w:t>
      </w:r>
      <w:r>
        <w:rPr>
          <w:spacing w:val="-4"/>
          <w:w w:val="120"/>
          <w:sz w:val="19"/>
        </w:rPr>
        <w:t> </w:t>
      </w:r>
      <w:r>
        <w:rPr>
          <w:w w:val="120"/>
          <w:sz w:val="19"/>
        </w:rPr>
        <w:t>de</w:t>
      </w:r>
      <w:r>
        <w:rPr>
          <w:spacing w:val="-4"/>
          <w:w w:val="120"/>
          <w:sz w:val="19"/>
        </w:rPr>
        <w:t> </w:t>
      </w:r>
      <w:r>
        <w:rPr>
          <w:w w:val="120"/>
          <w:sz w:val="19"/>
        </w:rPr>
        <w:t>gestión</w:t>
      </w:r>
      <w:r>
        <w:rPr>
          <w:spacing w:val="-4"/>
          <w:w w:val="120"/>
          <w:sz w:val="19"/>
        </w:rPr>
        <w:t> </w:t>
      </w:r>
      <w:r>
        <w:rPr>
          <w:w w:val="120"/>
          <w:sz w:val="19"/>
        </w:rPr>
        <w:t>del</w:t>
      </w:r>
      <w:r>
        <w:rPr>
          <w:spacing w:val="-4"/>
          <w:w w:val="120"/>
          <w:sz w:val="19"/>
        </w:rPr>
        <w:t> </w:t>
      </w:r>
      <w:r>
        <w:rPr>
          <w:w w:val="120"/>
          <w:sz w:val="19"/>
        </w:rPr>
        <w:t>conoci- miento</w:t>
      </w:r>
      <w:r>
        <w:rPr>
          <w:spacing w:val="-15"/>
          <w:w w:val="120"/>
          <w:sz w:val="19"/>
        </w:rPr>
        <w:t> </w:t>
      </w:r>
      <w:r>
        <w:rPr>
          <w:w w:val="120"/>
          <w:sz w:val="19"/>
        </w:rPr>
        <w:t>y</w:t>
      </w:r>
      <w:r>
        <w:rPr>
          <w:spacing w:val="-15"/>
          <w:w w:val="120"/>
          <w:sz w:val="19"/>
        </w:rPr>
        <w:t> </w:t>
      </w:r>
      <w:r>
        <w:rPr>
          <w:w w:val="120"/>
          <w:sz w:val="19"/>
        </w:rPr>
        <w:t>el</w:t>
      </w:r>
      <w:r>
        <w:rPr>
          <w:spacing w:val="-15"/>
          <w:w w:val="120"/>
          <w:sz w:val="19"/>
        </w:rPr>
        <w:t> </w:t>
      </w:r>
      <w:r>
        <w:rPr>
          <w:w w:val="120"/>
          <w:sz w:val="19"/>
        </w:rPr>
        <w:t>origen</w:t>
      </w:r>
      <w:r>
        <w:rPr>
          <w:spacing w:val="-15"/>
          <w:w w:val="120"/>
          <w:sz w:val="19"/>
        </w:rPr>
        <w:t> </w:t>
      </w:r>
      <w:r>
        <w:rPr>
          <w:w w:val="120"/>
          <w:sz w:val="19"/>
        </w:rPr>
        <w:t>del</w:t>
      </w:r>
      <w:r>
        <w:rPr>
          <w:spacing w:val="-15"/>
          <w:w w:val="120"/>
          <w:sz w:val="19"/>
        </w:rPr>
        <w:t> </w:t>
      </w:r>
      <w:r>
        <w:rPr>
          <w:w w:val="120"/>
          <w:sz w:val="19"/>
        </w:rPr>
        <w:t>desarrollo</w:t>
      </w:r>
      <w:r>
        <w:rPr>
          <w:spacing w:val="-15"/>
          <w:w w:val="120"/>
          <w:sz w:val="19"/>
        </w:rPr>
        <w:t> </w:t>
      </w:r>
      <w:r>
        <w:rPr>
          <w:w w:val="120"/>
          <w:sz w:val="19"/>
        </w:rPr>
        <w:t>de</w:t>
      </w:r>
      <w:r>
        <w:rPr>
          <w:spacing w:val="-15"/>
          <w:w w:val="120"/>
          <w:sz w:val="19"/>
        </w:rPr>
        <w:t> </w:t>
      </w:r>
      <w:r>
        <w:rPr>
          <w:w w:val="120"/>
          <w:sz w:val="19"/>
        </w:rPr>
        <w:t>estas</w:t>
      </w:r>
      <w:r>
        <w:rPr>
          <w:spacing w:val="-15"/>
          <w:w w:val="120"/>
          <w:sz w:val="19"/>
        </w:rPr>
        <w:t> </w:t>
      </w:r>
      <w:r>
        <w:rPr>
          <w:w w:val="120"/>
          <w:sz w:val="19"/>
        </w:rPr>
        <w:t>prácticas.</w:t>
      </w:r>
      <w:r>
        <w:rPr>
          <w:spacing w:val="-15"/>
          <w:w w:val="120"/>
          <w:sz w:val="19"/>
        </w:rPr>
        <w:t> </w:t>
      </w:r>
      <w:r>
        <w:rPr>
          <w:w w:val="120"/>
          <w:sz w:val="19"/>
        </w:rPr>
        <w:t>En</w:t>
      </w:r>
      <w:r>
        <w:rPr>
          <w:spacing w:val="-15"/>
          <w:w w:val="120"/>
          <w:sz w:val="19"/>
        </w:rPr>
        <w:t> </w:t>
      </w:r>
      <w:r>
        <w:rPr>
          <w:w w:val="120"/>
          <w:sz w:val="19"/>
        </w:rPr>
        <w:t>las</w:t>
      </w:r>
      <w:r>
        <w:rPr>
          <w:spacing w:val="-15"/>
          <w:w w:val="120"/>
          <w:sz w:val="19"/>
        </w:rPr>
        <w:t> </w:t>
      </w:r>
      <w:r>
        <w:rPr>
          <w:w w:val="120"/>
          <w:sz w:val="19"/>
        </w:rPr>
        <w:t>encuestas</w:t>
      </w:r>
      <w:r>
        <w:rPr>
          <w:spacing w:val="-15"/>
          <w:w w:val="120"/>
          <w:sz w:val="19"/>
        </w:rPr>
        <w:t> </w:t>
      </w:r>
      <w:r>
        <w:rPr>
          <w:w w:val="120"/>
          <w:sz w:val="19"/>
        </w:rPr>
        <w:t>sobre</w:t>
      </w:r>
      <w:r>
        <w:rPr>
          <w:spacing w:val="-15"/>
          <w:w w:val="120"/>
          <w:sz w:val="19"/>
        </w:rPr>
        <w:t> </w:t>
      </w:r>
      <w:r>
        <w:rPr>
          <w:w w:val="120"/>
          <w:sz w:val="19"/>
        </w:rPr>
        <w:t>la innovación</w:t>
      </w:r>
      <w:r>
        <w:rPr>
          <w:rFonts w:ascii="Arial" w:hAnsi="Arial"/>
          <w:w w:val="120"/>
          <w:position w:val="8"/>
          <w:sz w:val="14"/>
        </w:rPr>
        <w:t>3 </w:t>
      </w:r>
      <w:r>
        <w:rPr>
          <w:w w:val="120"/>
          <w:sz w:val="19"/>
        </w:rPr>
        <w:t>también se incluyeron algunas preguntas sobre la gestión del conocimiento. Estos dos métodos han sido bastante eficaces para obtener información</w:t>
      </w:r>
      <w:r>
        <w:rPr>
          <w:spacing w:val="-19"/>
          <w:w w:val="120"/>
          <w:sz w:val="19"/>
        </w:rPr>
        <w:t> </w:t>
      </w:r>
      <w:r>
        <w:rPr>
          <w:w w:val="120"/>
          <w:sz w:val="19"/>
        </w:rPr>
        <w:t>sobre</w:t>
      </w:r>
      <w:r>
        <w:rPr>
          <w:spacing w:val="-19"/>
          <w:w w:val="120"/>
          <w:sz w:val="19"/>
        </w:rPr>
        <w:t> </w:t>
      </w:r>
      <w:r>
        <w:rPr>
          <w:w w:val="120"/>
          <w:sz w:val="19"/>
        </w:rPr>
        <w:t>las</w:t>
      </w:r>
      <w:r>
        <w:rPr>
          <w:spacing w:val="-19"/>
          <w:w w:val="120"/>
          <w:sz w:val="19"/>
        </w:rPr>
        <w:t> </w:t>
      </w:r>
      <w:r>
        <w:rPr>
          <w:w w:val="120"/>
          <w:sz w:val="19"/>
        </w:rPr>
        <w:t>prácticas</w:t>
      </w:r>
      <w:r>
        <w:rPr>
          <w:spacing w:val="-19"/>
          <w:w w:val="120"/>
          <w:sz w:val="19"/>
        </w:rPr>
        <w:t> </w:t>
      </w:r>
      <w:r>
        <w:rPr>
          <w:w w:val="120"/>
          <w:sz w:val="19"/>
        </w:rPr>
        <w:t>de</w:t>
      </w:r>
      <w:r>
        <w:rPr>
          <w:spacing w:val="-19"/>
          <w:w w:val="120"/>
          <w:sz w:val="19"/>
        </w:rPr>
        <w:t> </w:t>
      </w:r>
      <w:r>
        <w:rPr>
          <w:w w:val="120"/>
          <w:sz w:val="19"/>
        </w:rPr>
        <w:t>gestión</w:t>
      </w:r>
      <w:r>
        <w:rPr>
          <w:spacing w:val="-19"/>
          <w:w w:val="120"/>
          <w:sz w:val="19"/>
        </w:rPr>
        <w:t> </w:t>
      </w:r>
      <w:r>
        <w:rPr>
          <w:w w:val="120"/>
          <w:sz w:val="19"/>
        </w:rPr>
        <w:t>del</w:t>
      </w:r>
      <w:r>
        <w:rPr>
          <w:spacing w:val="-19"/>
          <w:w w:val="120"/>
          <w:sz w:val="19"/>
        </w:rPr>
        <w:t> </w:t>
      </w:r>
      <w:r>
        <w:rPr>
          <w:w w:val="120"/>
          <w:sz w:val="19"/>
        </w:rPr>
        <w:t>conocimiento.</w:t>
      </w:r>
    </w:p>
    <w:p>
      <w:pPr>
        <w:pStyle w:val="ListParagraph"/>
        <w:numPr>
          <w:ilvl w:val="0"/>
          <w:numId w:val="64"/>
        </w:numPr>
        <w:tabs>
          <w:tab w:pos="1647" w:val="left" w:leader="none"/>
        </w:tabs>
        <w:spacing w:line="240" w:lineRule="auto" w:before="69" w:after="0"/>
        <w:ind w:left="1023" w:right="1050" w:firstLine="0"/>
        <w:jc w:val="both"/>
        <w:rPr>
          <w:sz w:val="19"/>
        </w:rPr>
      </w:pPr>
      <w:r>
        <w:rPr>
          <w:w w:val="120"/>
          <w:sz w:val="19"/>
        </w:rPr>
        <w:t>Como</w:t>
      </w:r>
      <w:r>
        <w:rPr>
          <w:spacing w:val="-16"/>
          <w:w w:val="120"/>
          <w:sz w:val="19"/>
        </w:rPr>
        <w:t> </w:t>
      </w:r>
      <w:r>
        <w:rPr>
          <w:w w:val="120"/>
          <w:sz w:val="19"/>
        </w:rPr>
        <w:t>ya</w:t>
      </w:r>
      <w:r>
        <w:rPr>
          <w:spacing w:val="-16"/>
          <w:w w:val="120"/>
          <w:sz w:val="19"/>
        </w:rPr>
        <w:t> </w:t>
      </w:r>
      <w:r>
        <w:rPr>
          <w:w w:val="120"/>
          <w:sz w:val="19"/>
        </w:rPr>
        <w:t>se</w:t>
      </w:r>
      <w:r>
        <w:rPr>
          <w:spacing w:val="-16"/>
          <w:w w:val="120"/>
          <w:sz w:val="19"/>
        </w:rPr>
        <w:t> </w:t>
      </w:r>
      <w:r>
        <w:rPr>
          <w:w w:val="120"/>
          <w:sz w:val="19"/>
        </w:rPr>
        <w:t>ha</w:t>
      </w:r>
      <w:r>
        <w:rPr>
          <w:spacing w:val="-16"/>
          <w:w w:val="120"/>
          <w:sz w:val="19"/>
        </w:rPr>
        <w:t> </w:t>
      </w:r>
      <w:r>
        <w:rPr>
          <w:w w:val="120"/>
          <w:sz w:val="19"/>
        </w:rPr>
        <w:t>indicado</w:t>
      </w:r>
      <w:r>
        <w:rPr>
          <w:spacing w:val="-16"/>
          <w:w w:val="120"/>
          <w:sz w:val="19"/>
        </w:rPr>
        <w:t> </w:t>
      </w:r>
      <w:r>
        <w:rPr>
          <w:w w:val="120"/>
          <w:sz w:val="19"/>
        </w:rPr>
        <w:t>en</w:t>
      </w:r>
      <w:r>
        <w:rPr>
          <w:spacing w:val="-16"/>
          <w:w w:val="120"/>
          <w:sz w:val="19"/>
        </w:rPr>
        <w:t> </w:t>
      </w:r>
      <w:r>
        <w:rPr>
          <w:w w:val="120"/>
          <w:sz w:val="19"/>
        </w:rPr>
        <w:t>el</w:t>
      </w:r>
      <w:r>
        <w:rPr>
          <w:spacing w:val="-16"/>
          <w:w w:val="120"/>
          <w:sz w:val="19"/>
        </w:rPr>
        <w:t> </w:t>
      </w:r>
      <w:r>
        <w:rPr>
          <w:w w:val="120"/>
          <w:sz w:val="19"/>
        </w:rPr>
        <w:t>capítulo</w:t>
      </w:r>
      <w:r>
        <w:rPr>
          <w:spacing w:val="-16"/>
          <w:w w:val="120"/>
          <w:sz w:val="19"/>
        </w:rPr>
        <w:t> </w:t>
      </w:r>
      <w:r>
        <w:rPr>
          <w:w w:val="120"/>
          <w:sz w:val="19"/>
        </w:rPr>
        <w:t>3,</w:t>
      </w:r>
      <w:r>
        <w:rPr>
          <w:spacing w:val="-16"/>
          <w:w w:val="120"/>
          <w:sz w:val="19"/>
        </w:rPr>
        <w:t> </w:t>
      </w:r>
      <w:r>
        <w:rPr>
          <w:w w:val="120"/>
          <w:sz w:val="19"/>
        </w:rPr>
        <w:t>las</w:t>
      </w:r>
      <w:r>
        <w:rPr>
          <w:spacing w:val="-16"/>
          <w:w w:val="120"/>
          <w:sz w:val="19"/>
        </w:rPr>
        <w:t> </w:t>
      </w:r>
      <w:r>
        <w:rPr>
          <w:w w:val="120"/>
          <w:sz w:val="19"/>
        </w:rPr>
        <w:t>innovaciones</w:t>
      </w:r>
      <w:r>
        <w:rPr>
          <w:spacing w:val="-16"/>
          <w:w w:val="120"/>
          <w:sz w:val="19"/>
        </w:rPr>
        <w:t> </w:t>
      </w:r>
      <w:r>
        <w:rPr>
          <w:w w:val="120"/>
          <w:sz w:val="19"/>
        </w:rPr>
        <w:t>organizati- vas pueden implicar la aplicación de modificaciones significativas en las prácticas de gestión del conocimiento, por lo que se puede obtener alguna información sobre esta gestión gracias a las preguntas sobre la innovación organizativa.</w:t>
      </w:r>
      <w:r>
        <w:rPr>
          <w:spacing w:val="-11"/>
          <w:w w:val="120"/>
          <w:sz w:val="19"/>
        </w:rPr>
        <w:t> </w:t>
      </w:r>
      <w:r>
        <w:rPr>
          <w:w w:val="120"/>
          <w:sz w:val="19"/>
        </w:rPr>
        <w:t>No</w:t>
      </w:r>
      <w:r>
        <w:rPr>
          <w:spacing w:val="-11"/>
          <w:w w:val="120"/>
          <w:sz w:val="19"/>
        </w:rPr>
        <w:t> </w:t>
      </w:r>
      <w:r>
        <w:rPr>
          <w:w w:val="120"/>
          <w:sz w:val="19"/>
        </w:rPr>
        <w:t>obstante,</w:t>
      </w:r>
      <w:r>
        <w:rPr>
          <w:spacing w:val="-11"/>
          <w:w w:val="120"/>
          <w:sz w:val="19"/>
        </w:rPr>
        <w:t> </w:t>
      </w:r>
      <w:r>
        <w:rPr>
          <w:w w:val="120"/>
          <w:sz w:val="19"/>
        </w:rPr>
        <w:t>el</w:t>
      </w:r>
      <w:r>
        <w:rPr>
          <w:spacing w:val="-11"/>
          <w:w w:val="120"/>
          <w:sz w:val="19"/>
        </w:rPr>
        <w:t> </w:t>
      </w:r>
      <w:r>
        <w:rPr>
          <w:w w:val="120"/>
          <w:sz w:val="19"/>
        </w:rPr>
        <w:t>examen</w:t>
      </w:r>
      <w:r>
        <w:rPr>
          <w:spacing w:val="-11"/>
          <w:w w:val="120"/>
          <w:sz w:val="19"/>
        </w:rPr>
        <w:t> </w:t>
      </w:r>
      <w:r>
        <w:rPr>
          <w:w w:val="120"/>
          <w:sz w:val="19"/>
        </w:rPr>
        <w:t>detallado</w:t>
      </w:r>
      <w:r>
        <w:rPr>
          <w:spacing w:val="-11"/>
          <w:w w:val="120"/>
          <w:sz w:val="19"/>
        </w:rPr>
        <w:t> </w:t>
      </w:r>
      <w:r>
        <w:rPr>
          <w:w w:val="120"/>
          <w:sz w:val="19"/>
        </w:rPr>
        <w:t>de</w:t>
      </w:r>
      <w:r>
        <w:rPr>
          <w:spacing w:val="-11"/>
          <w:w w:val="120"/>
          <w:sz w:val="19"/>
        </w:rPr>
        <w:t> </w:t>
      </w:r>
      <w:r>
        <w:rPr>
          <w:w w:val="120"/>
          <w:sz w:val="19"/>
        </w:rPr>
        <w:t>las</w:t>
      </w:r>
      <w:r>
        <w:rPr>
          <w:spacing w:val="-11"/>
          <w:w w:val="120"/>
          <w:sz w:val="19"/>
        </w:rPr>
        <w:t> </w:t>
      </w:r>
      <w:r>
        <w:rPr>
          <w:w w:val="120"/>
          <w:sz w:val="19"/>
        </w:rPr>
        <w:t>actividades</w:t>
      </w:r>
      <w:r>
        <w:rPr>
          <w:spacing w:val="-11"/>
          <w:w w:val="120"/>
          <w:sz w:val="19"/>
        </w:rPr>
        <w:t> </w:t>
      </w:r>
      <w:r>
        <w:rPr>
          <w:w w:val="120"/>
          <w:sz w:val="19"/>
        </w:rPr>
        <w:t>de</w:t>
      </w:r>
      <w:r>
        <w:rPr>
          <w:spacing w:val="-11"/>
          <w:w w:val="120"/>
          <w:sz w:val="19"/>
        </w:rPr>
        <w:t> </w:t>
      </w:r>
      <w:r>
        <w:rPr>
          <w:w w:val="120"/>
          <w:sz w:val="19"/>
        </w:rPr>
        <w:t>gestión del</w:t>
      </w:r>
      <w:r>
        <w:rPr>
          <w:spacing w:val="-10"/>
          <w:w w:val="120"/>
          <w:sz w:val="19"/>
        </w:rPr>
        <w:t> </w:t>
      </w:r>
      <w:r>
        <w:rPr>
          <w:w w:val="120"/>
          <w:sz w:val="19"/>
        </w:rPr>
        <w:t>conocimiento</w:t>
      </w:r>
      <w:r>
        <w:rPr>
          <w:spacing w:val="-10"/>
          <w:w w:val="120"/>
          <w:sz w:val="19"/>
        </w:rPr>
        <w:t> </w:t>
      </w:r>
      <w:r>
        <w:rPr>
          <w:w w:val="120"/>
          <w:sz w:val="19"/>
        </w:rPr>
        <w:t>exigen</w:t>
      </w:r>
      <w:r>
        <w:rPr>
          <w:spacing w:val="-10"/>
          <w:w w:val="120"/>
          <w:sz w:val="19"/>
        </w:rPr>
        <w:t> </w:t>
      </w:r>
      <w:r>
        <w:rPr>
          <w:w w:val="120"/>
          <w:sz w:val="19"/>
        </w:rPr>
        <w:t>encuestas</w:t>
      </w:r>
      <w:r>
        <w:rPr>
          <w:spacing w:val="-10"/>
          <w:w w:val="120"/>
          <w:sz w:val="19"/>
        </w:rPr>
        <w:t> </w:t>
      </w:r>
      <w:r>
        <w:rPr>
          <w:w w:val="120"/>
          <w:sz w:val="19"/>
        </w:rPr>
        <w:t>especializadas.</w:t>
      </w:r>
      <w:r>
        <w:rPr>
          <w:spacing w:val="-10"/>
          <w:w w:val="120"/>
          <w:sz w:val="19"/>
        </w:rPr>
        <w:t> </w:t>
      </w:r>
      <w:r>
        <w:rPr>
          <w:w w:val="120"/>
          <w:sz w:val="19"/>
        </w:rPr>
        <w:t>La</w:t>
      </w:r>
      <w:r>
        <w:rPr>
          <w:spacing w:val="-10"/>
          <w:w w:val="120"/>
          <w:sz w:val="19"/>
        </w:rPr>
        <w:t> </w:t>
      </w:r>
      <w:r>
        <w:rPr>
          <w:w w:val="120"/>
          <w:sz w:val="19"/>
        </w:rPr>
        <w:t>información</w:t>
      </w:r>
      <w:r>
        <w:rPr>
          <w:spacing w:val="-10"/>
          <w:w w:val="120"/>
          <w:sz w:val="19"/>
        </w:rPr>
        <w:t> </w:t>
      </w:r>
      <w:r>
        <w:rPr>
          <w:w w:val="120"/>
          <w:sz w:val="19"/>
        </w:rPr>
        <w:t>obtenida</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BodyText"/>
        <w:ind w:left="1023" w:right="986"/>
      </w:pPr>
      <w:r>
        <w:rPr>
          <w:w w:val="115"/>
        </w:rPr>
        <w:t>puede entonces estar vinculada a las informaciones procedentes de las encuestas generales sobre la  innovación.</w:t>
      </w:r>
    </w:p>
    <w:p>
      <w:pPr>
        <w:pStyle w:val="BodyText"/>
        <w:rPr>
          <w:sz w:val="20"/>
        </w:rPr>
      </w:pPr>
    </w:p>
    <w:p>
      <w:pPr>
        <w:pStyle w:val="BodyText"/>
        <w:spacing w:before="7"/>
        <w:rPr>
          <w:sz w:val="16"/>
        </w:rPr>
      </w:pPr>
    </w:p>
    <w:p>
      <w:pPr>
        <w:pStyle w:val="Heading6"/>
        <w:ind w:left="1023" w:right="986" w:firstLine="0"/>
        <w:jc w:val="left"/>
        <w:rPr>
          <w:i/>
        </w:rPr>
      </w:pPr>
      <w:bookmarkStart w:name="_TOC_250032" w:id="65"/>
      <w:bookmarkEnd w:id="65"/>
      <w:r>
        <w:rPr>
          <w:i/>
        </w:rPr>
        <w:t>Notas</w:t>
      </w:r>
    </w:p>
    <w:p>
      <w:pPr>
        <w:pStyle w:val="ListParagraph"/>
        <w:numPr>
          <w:ilvl w:val="1"/>
          <w:numId w:val="64"/>
        </w:numPr>
        <w:tabs>
          <w:tab w:pos="1250" w:val="left" w:leader="none"/>
        </w:tabs>
        <w:spacing w:line="220" w:lineRule="exact" w:before="86" w:after="0"/>
        <w:ind w:left="1247" w:right="1049" w:hanging="139"/>
        <w:jc w:val="left"/>
        <w:rPr>
          <w:sz w:val="17"/>
        </w:rPr>
      </w:pPr>
      <w:r>
        <w:rPr>
          <w:w w:val="115"/>
          <w:sz w:val="17"/>
        </w:rPr>
        <w:t>A</w:t>
      </w:r>
      <w:r>
        <w:rPr>
          <w:spacing w:val="-9"/>
          <w:w w:val="115"/>
          <w:sz w:val="17"/>
        </w:rPr>
        <w:t> </w:t>
      </w:r>
      <w:r>
        <w:rPr>
          <w:w w:val="115"/>
          <w:sz w:val="17"/>
        </w:rPr>
        <w:t>partir</w:t>
      </w:r>
      <w:r>
        <w:rPr>
          <w:spacing w:val="-9"/>
          <w:w w:val="115"/>
          <w:sz w:val="17"/>
        </w:rPr>
        <w:t> </w:t>
      </w:r>
      <w:r>
        <w:rPr>
          <w:w w:val="115"/>
          <w:sz w:val="17"/>
        </w:rPr>
        <w:t>de</w:t>
      </w:r>
      <w:r>
        <w:rPr>
          <w:spacing w:val="-9"/>
          <w:w w:val="115"/>
          <w:sz w:val="17"/>
        </w:rPr>
        <w:t> </w:t>
      </w:r>
      <w:r>
        <w:rPr>
          <w:w w:val="115"/>
          <w:sz w:val="17"/>
        </w:rPr>
        <w:t>este</w:t>
      </w:r>
      <w:r>
        <w:rPr>
          <w:spacing w:val="-9"/>
          <w:w w:val="115"/>
          <w:sz w:val="17"/>
        </w:rPr>
        <w:t> </w:t>
      </w:r>
      <w:r>
        <w:rPr>
          <w:w w:val="115"/>
          <w:sz w:val="17"/>
        </w:rPr>
        <w:t>punto</w:t>
      </w:r>
      <w:r>
        <w:rPr>
          <w:spacing w:val="-9"/>
          <w:w w:val="115"/>
          <w:sz w:val="17"/>
        </w:rPr>
        <w:t> </w:t>
      </w:r>
      <w:r>
        <w:rPr>
          <w:w w:val="115"/>
          <w:sz w:val="17"/>
        </w:rPr>
        <w:t>y</w:t>
      </w:r>
      <w:r>
        <w:rPr>
          <w:spacing w:val="-9"/>
          <w:w w:val="115"/>
          <w:sz w:val="17"/>
        </w:rPr>
        <w:t> </w:t>
      </w:r>
      <w:r>
        <w:rPr>
          <w:w w:val="115"/>
          <w:sz w:val="17"/>
        </w:rPr>
        <w:t>hasta</w:t>
      </w:r>
      <w:r>
        <w:rPr>
          <w:spacing w:val="-9"/>
          <w:w w:val="115"/>
          <w:sz w:val="17"/>
        </w:rPr>
        <w:t> </w:t>
      </w:r>
      <w:r>
        <w:rPr>
          <w:w w:val="115"/>
          <w:sz w:val="17"/>
        </w:rPr>
        <w:t>el</w:t>
      </w:r>
      <w:r>
        <w:rPr>
          <w:spacing w:val="-9"/>
          <w:w w:val="115"/>
          <w:sz w:val="17"/>
        </w:rPr>
        <w:t> </w:t>
      </w:r>
      <w:r>
        <w:rPr>
          <w:w w:val="115"/>
          <w:sz w:val="17"/>
        </w:rPr>
        <w:t>final</w:t>
      </w:r>
      <w:r>
        <w:rPr>
          <w:spacing w:val="-9"/>
          <w:w w:val="115"/>
          <w:sz w:val="17"/>
        </w:rPr>
        <w:t> </w:t>
      </w:r>
      <w:r>
        <w:rPr>
          <w:w w:val="115"/>
          <w:sz w:val="17"/>
        </w:rPr>
        <w:t>del</w:t>
      </w:r>
      <w:r>
        <w:rPr>
          <w:spacing w:val="-9"/>
          <w:w w:val="115"/>
          <w:sz w:val="17"/>
        </w:rPr>
        <w:t> </w:t>
      </w:r>
      <w:r>
        <w:rPr>
          <w:w w:val="115"/>
          <w:sz w:val="17"/>
        </w:rPr>
        <w:t>Manual,</w:t>
      </w:r>
      <w:r>
        <w:rPr>
          <w:spacing w:val="-9"/>
          <w:w w:val="115"/>
          <w:sz w:val="17"/>
        </w:rPr>
        <w:t> </w:t>
      </w:r>
      <w:r>
        <w:rPr>
          <w:w w:val="115"/>
          <w:sz w:val="17"/>
        </w:rPr>
        <w:t>se</w:t>
      </w:r>
      <w:r>
        <w:rPr>
          <w:spacing w:val="-9"/>
          <w:w w:val="115"/>
          <w:sz w:val="17"/>
        </w:rPr>
        <w:t> </w:t>
      </w:r>
      <w:r>
        <w:rPr>
          <w:w w:val="115"/>
          <w:sz w:val="17"/>
        </w:rPr>
        <w:t>utilizará</w:t>
      </w:r>
      <w:r>
        <w:rPr>
          <w:spacing w:val="-9"/>
          <w:w w:val="115"/>
          <w:sz w:val="17"/>
        </w:rPr>
        <w:t> </w:t>
      </w:r>
      <w:r>
        <w:rPr>
          <w:w w:val="115"/>
          <w:sz w:val="17"/>
        </w:rPr>
        <w:t>el</w:t>
      </w:r>
      <w:r>
        <w:rPr>
          <w:spacing w:val="-9"/>
          <w:w w:val="115"/>
          <w:sz w:val="17"/>
        </w:rPr>
        <w:t> </w:t>
      </w:r>
      <w:r>
        <w:rPr>
          <w:w w:val="115"/>
          <w:sz w:val="17"/>
        </w:rPr>
        <w:t>término</w:t>
      </w:r>
      <w:r>
        <w:rPr>
          <w:spacing w:val="-9"/>
          <w:w w:val="115"/>
          <w:sz w:val="17"/>
        </w:rPr>
        <w:t> </w:t>
      </w:r>
      <w:r>
        <w:rPr>
          <w:w w:val="110"/>
          <w:sz w:val="17"/>
        </w:rPr>
        <w:t>“empresa” </w:t>
      </w:r>
      <w:r>
        <w:rPr>
          <w:w w:val="115"/>
          <w:sz w:val="17"/>
        </w:rPr>
        <w:t>en el sentido de unidad estadística  </w:t>
      </w:r>
      <w:r>
        <w:rPr>
          <w:spacing w:val="19"/>
          <w:w w:val="115"/>
          <w:sz w:val="17"/>
        </w:rPr>
        <w:t> </w:t>
      </w:r>
      <w:r>
        <w:rPr>
          <w:w w:val="115"/>
          <w:sz w:val="17"/>
        </w:rPr>
        <w:t>primaria.</w:t>
      </w:r>
    </w:p>
    <w:p>
      <w:pPr>
        <w:pStyle w:val="ListParagraph"/>
        <w:numPr>
          <w:ilvl w:val="1"/>
          <w:numId w:val="64"/>
        </w:numPr>
        <w:tabs>
          <w:tab w:pos="1250" w:val="left" w:leader="none"/>
        </w:tabs>
        <w:spacing w:line="220" w:lineRule="exact" w:before="85" w:after="0"/>
        <w:ind w:left="1247" w:right="1049" w:hanging="139"/>
        <w:jc w:val="left"/>
        <w:rPr>
          <w:sz w:val="17"/>
        </w:rPr>
      </w:pPr>
      <w:r>
        <w:rPr>
          <w:spacing w:val="-5"/>
          <w:w w:val="115"/>
          <w:sz w:val="17"/>
        </w:rPr>
        <w:t>Ver,</w:t>
      </w:r>
      <w:r>
        <w:rPr>
          <w:spacing w:val="-11"/>
          <w:w w:val="115"/>
          <w:sz w:val="17"/>
        </w:rPr>
        <w:t> </w:t>
      </w:r>
      <w:r>
        <w:rPr>
          <w:w w:val="115"/>
          <w:sz w:val="17"/>
        </w:rPr>
        <w:t>por</w:t>
      </w:r>
      <w:r>
        <w:rPr>
          <w:spacing w:val="-11"/>
          <w:w w:val="115"/>
          <w:sz w:val="17"/>
        </w:rPr>
        <w:t> </w:t>
      </w:r>
      <w:r>
        <w:rPr>
          <w:w w:val="115"/>
          <w:sz w:val="17"/>
        </w:rPr>
        <w:t>ejemplo,</w:t>
      </w:r>
      <w:r>
        <w:rPr>
          <w:spacing w:val="-11"/>
          <w:w w:val="115"/>
          <w:sz w:val="17"/>
        </w:rPr>
        <w:t> </w:t>
      </w:r>
      <w:r>
        <w:rPr>
          <w:w w:val="115"/>
          <w:sz w:val="17"/>
        </w:rPr>
        <w:t>las</w:t>
      </w:r>
      <w:r>
        <w:rPr>
          <w:spacing w:val="-11"/>
          <w:w w:val="115"/>
          <w:sz w:val="17"/>
        </w:rPr>
        <w:t> </w:t>
      </w:r>
      <w:r>
        <w:rPr>
          <w:w w:val="115"/>
          <w:sz w:val="17"/>
        </w:rPr>
        <w:t>encuestas</w:t>
      </w:r>
      <w:r>
        <w:rPr>
          <w:spacing w:val="-11"/>
          <w:w w:val="115"/>
          <w:sz w:val="17"/>
        </w:rPr>
        <w:t> </w:t>
      </w:r>
      <w:r>
        <w:rPr>
          <w:w w:val="115"/>
          <w:sz w:val="17"/>
        </w:rPr>
        <w:t>DISKO</w:t>
      </w:r>
      <w:r>
        <w:rPr>
          <w:spacing w:val="-11"/>
          <w:w w:val="115"/>
          <w:sz w:val="17"/>
        </w:rPr>
        <w:t> </w:t>
      </w:r>
      <w:r>
        <w:rPr>
          <w:w w:val="115"/>
          <w:sz w:val="17"/>
        </w:rPr>
        <w:t>sobre</w:t>
      </w:r>
      <w:r>
        <w:rPr>
          <w:spacing w:val="-11"/>
          <w:w w:val="115"/>
          <w:sz w:val="17"/>
        </w:rPr>
        <w:t> </w:t>
      </w:r>
      <w:r>
        <w:rPr>
          <w:w w:val="115"/>
          <w:sz w:val="17"/>
        </w:rPr>
        <w:t>la</w:t>
      </w:r>
      <w:r>
        <w:rPr>
          <w:spacing w:val="-11"/>
          <w:w w:val="115"/>
          <w:sz w:val="17"/>
        </w:rPr>
        <w:t> </w:t>
      </w:r>
      <w:r>
        <w:rPr>
          <w:w w:val="115"/>
          <w:sz w:val="17"/>
        </w:rPr>
        <w:t>innovación</w:t>
      </w:r>
      <w:r>
        <w:rPr>
          <w:spacing w:val="-11"/>
          <w:w w:val="115"/>
          <w:sz w:val="17"/>
        </w:rPr>
        <w:t> </w:t>
      </w:r>
      <w:r>
        <w:rPr>
          <w:w w:val="115"/>
          <w:sz w:val="17"/>
        </w:rPr>
        <w:t>en</w:t>
      </w:r>
      <w:r>
        <w:rPr>
          <w:spacing w:val="-11"/>
          <w:w w:val="115"/>
          <w:sz w:val="17"/>
        </w:rPr>
        <w:t> </w:t>
      </w:r>
      <w:r>
        <w:rPr>
          <w:w w:val="115"/>
          <w:sz w:val="17"/>
        </w:rPr>
        <w:t>Dinamarca</w:t>
      </w:r>
      <w:r>
        <w:rPr>
          <w:spacing w:val="-11"/>
          <w:w w:val="115"/>
          <w:sz w:val="17"/>
        </w:rPr>
        <w:t> </w:t>
      </w:r>
      <w:r>
        <w:rPr>
          <w:w w:val="115"/>
          <w:sz w:val="17"/>
        </w:rPr>
        <w:t>y</w:t>
      </w:r>
      <w:r>
        <w:rPr>
          <w:spacing w:val="-11"/>
          <w:w w:val="115"/>
          <w:sz w:val="17"/>
        </w:rPr>
        <w:t> </w:t>
      </w:r>
      <w:r>
        <w:rPr>
          <w:w w:val="115"/>
          <w:sz w:val="17"/>
        </w:rPr>
        <w:t>Noruega, </w:t>
      </w:r>
      <w:r>
        <w:rPr>
          <w:w w:val="110"/>
          <w:sz w:val="17"/>
        </w:rPr>
        <w:t>y OCDE</w:t>
      </w:r>
      <w:r>
        <w:rPr>
          <w:spacing w:val="-29"/>
          <w:w w:val="110"/>
          <w:sz w:val="17"/>
        </w:rPr>
        <w:t> </w:t>
      </w:r>
      <w:r>
        <w:rPr>
          <w:w w:val="110"/>
          <w:sz w:val="17"/>
        </w:rPr>
        <w:t>(2001).</w:t>
      </w:r>
    </w:p>
    <w:p>
      <w:pPr>
        <w:pStyle w:val="ListParagraph"/>
        <w:numPr>
          <w:ilvl w:val="1"/>
          <w:numId w:val="64"/>
        </w:numPr>
        <w:tabs>
          <w:tab w:pos="1250" w:val="left" w:leader="none"/>
        </w:tabs>
        <w:spacing w:line="220" w:lineRule="exact" w:before="85" w:after="0"/>
        <w:ind w:left="1247" w:right="1049" w:hanging="139"/>
        <w:jc w:val="left"/>
        <w:rPr>
          <w:sz w:val="17"/>
        </w:rPr>
      </w:pPr>
      <w:r>
        <w:rPr>
          <w:w w:val="115"/>
          <w:sz w:val="17"/>
        </w:rPr>
        <w:t>Por ejemplo, encuesta ECI 3 en Francia, encuesta J-NIS 2003 en Japón, y la Encuesta Australiana sobre la Innovación de </w:t>
      </w:r>
      <w:r>
        <w:rPr>
          <w:spacing w:val="5"/>
          <w:w w:val="115"/>
          <w:sz w:val="17"/>
        </w:rPr>
        <w:t> </w:t>
      </w:r>
      <w:r>
        <w:rPr>
          <w:w w:val="115"/>
          <w:sz w:val="17"/>
        </w:rPr>
        <w:t>2003.</w:t>
      </w:r>
    </w:p>
    <w:p>
      <w:pPr>
        <w:spacing w:after="0" w:line="220" w:lineRule="exact"/>
        <w:jc w:val="left"/>
        <w:rPr>
          <w:sz w:val="17"/>
        </w:rPr>
        <w:sectPr>
          <w:footerReference w:type="even" r:id="rId61"/>
          <w:footerReference w:type="default" r:id="rId62"/>
          <w:pgSz w:w="11900" w:h="16840"/>
          <w:pgMar w:footer="2427" w:header="2451" w:top="2640" w:bottom="2620" w:left="1680" w:right="1680"/>
          <w:pgNumType w:start="102"/>
        </w:sectPr>
      </w:pPr>
    </w:p>
    <w:p>
      <w:pPr>
        <w:pStyle w:val="BodyText"/>
        <w:rPr>
          <w:sz w:val="20"/>
        </w:rPr>
      </w:pPr>
    </w:p>
    <w:p>
      <w:pPr>
        <w:pStyle w:val="BodyText"/>
        <w:rPr>
          <w:sz w:val="20"/>
        </w:rPr>
      </w:pPr>
    </w:p>
    <w:p>
      <w:pPr>
        <w:pStyle w:val="BodyText"/>
        <w:rPr>
          <w:sz w:val="27"/>
        </w:rPr>
      </w:pPr>
    </w:p>
    <w:p>
      <w:pPr>
        <w:pStyle w:val="BodyText"/>
        <w:spacing w:line="20" w:lineRule="exact"/>
        <w:ind w:left="564"/>
        <w:rPr>
          <w:sz w:val="2"/>
        </w:rPr>
      </w:pPr>
      <w:r>
        <w:rPr>
          <w:sz w:val="2"/>
        </w:rPr>
        <w:pict>
          <v:group style="width:198.95pt;height:.5pt;mso-position-horizontal-relative:char;mso-position-vertical-relative:line" coordorigin="0,0" coordsize="3979,10">
            <v:line style="position:absolute" from="5,5" to="3973,5" stroked="true" strokeweight=".5pt" strokecolor="#000000"/>
          </v:group>
        </w:pict>
      </w:r>
      <w:r>
        <w:rPr>
          <w:sz w:val="2"/>
        </w:rPr>
      </w:r>
    </w:p>
    <w:p>
      <w:pPr>
        <w:spacing w:line="182" w:lineRule="exact" w:before="4"/>
        <w:ind w:left="569" w:right="986" w:firstLine="0"/>
        <w:jc w:val="left"/>
        <w:rPr>
          <w:sz w:val="14"/>
        </w:rPr>
      </w:pPr>
      <w:r>
        <w:rPr>
          <w:w w:val="105"/>
          <w:sz w:val="14"/>
        </w:rPr>
        <w:t>ISBN 84-611-2781-1</w:t>
      </w:r>
    </w:p>
    <w:p>
      <w:pPr>
        <w:spacing w:line="180" w:lineRule="exact" w:before="0"/>
        <w:ind w:left="569" w:right="986" w:firstLine="0"/>
        <w:jc w:val="left"/>
        <w:rPr>
          <w:sz w:val="14"/>
        </w:rPr>
      </w:pPr>
      <w:r>
        <w:rPr>
          <w:w w:val="110"/>
          <w:sz w:val="14"/>
        </w:rPr>
        <w:t>Manual de Oslo: Guía para la  Recogida</w:t>
      </w:r>
    </w:p>
    <w:p>
      <w:pPr>
        <w:spacing w:line="180" w:lineRule="exact" w:before="0"/>
        <w:ind w:left="569" w:right="986" w:firstLine="0"/>
        <w:jc w:val="left"/>
        <w:rPr>
          <w:sz w:val="14"/>
        </w:rPr>
      </w:pPr>
      <w:r>
        <w:rPr>
          <w:w w:val="115"/>
          <w:sz w:val="14"/>
        </w:rPr>
        <w:t>e Interpretación de Datos sobre Innovación</w:t>
      </w:r>
    </w:p>
    <w:p>
      <w:pPr>
        <w:spacing w:line="182" w:lineRule="exact" w:before="0"/>
        <w:ind w:left="569" w:right="986" w:firstLine="0"/>
        <w:jc w:val="left"/>
        <w:rPr>
          <w:sz w:val="14"/>
        </w:rPr>
      </w:pPr>
      <w:r>
        <w:rPr/>
        <w:pict>
          <v:line style="position:absolute;mso-position-horizontal-relative:page;mso-position-vertical-relative:paragraph;z-index:2248;mso-wrap-distance-left:0;mso-wrap-distance-right:0" from="112.47612pt,10.769905pt" to="310.900796pt,10.769905pt" stroked="true" strokeweight=".5pt" strokecolor="#000000">
            <w10:wrap type="topAndBottom"/>
          </v:line>
        </w:pict>
      </w:r>
      <w:r>
        <w:rPr>
          <w:w w:val="105"/>
          <w:sz w:val="14"/>
        </w:rPr>
        <w:t>© TRAGSA 2006</w:t>
      </w:r>
    </w:p>
    <w:p>
      <w:pPr>
        <w:pStyle w:val="BodyText"/>
        <w:rPr>
          <w:sz w:val="20"/>
        </w:rPr>
      </w:pPr>
    </w:p>
    <w:p>
      <w:pPr>
        <w:pStyle w:val="BodyText"/>
        <w:rPr>
          <w:sz w:val="20"/>
        </w:rPr>
      </w:pPr>
    </w:p>
    <w:p>
      <w:pPr>
        <w:pStyle w:val="BodyText"/>
        <w:rPr>
          <w:sz w:val="20"/>
        </w:rPr>
      </w:pPr>
    </w:p>
    <w:p>
      <w:pPr>
        <w:pStyle w:val="BodyText"/>
        <w:spacing w:before="8"/>
        <w:rPr>
          <w:sz w:val="21"/>
        </w:rPr>
      </w:pPr>
    </w:p>
    <w:p>
      <w:pPr>
        <w:pStyle w:val="Heading1"/>
        <w:rPr>
          <w:i/>
        </w:rPr>
      </w:pPr>
      <w:r>
        <w:rPr>
          <w:i/>
        </w:rPr>
        <w:t>Capítulo 6</w:t>
      </w:r>
    </w:p>
    <w:p>
      <w:pPr>
        <w:pStyle w:val="BodyText"/>
        <w:rPr>
          <w:rFonts w:ascii="Times New Roman"/>
          <w:i/>
          <w:sz w:val="32"/>
        </w:rPr>
      </w:pPr>
    </w:p>
    <w:p>
      <w:pPr>
        <w:pStyle w:val="BodyText"/>
        <w:spacing w:before="11"/>
        <w:rPr>
          <w:rFonts w:ascii="Times New Roman"/>
          <w:i/>
          <w:sz w:val="35"/>
        </w:rPr>
      </w:pPr>
    </w:p>
    <w:p>
      <w:pPr>
        <w:pStyle w:val="Heading2"/>
      </w:pPr>
      <w:r>
        <w:rPr/>
        <w:t>La Medida de las Actividades de   Innovación</w:t>
      </w:r>
    </w:p>
    <w:p>
      <w:pPr>
        <w:spacing w:after="0"/>
        <w:sectPr>
          <w:headerReference w:type="default" r:id="rId63"/>
          <w:pgSz w:w="11900" w:h="16840"/>
          <w:pgMar w:header="0" w:footer="2427" w:top="1600" w:bottom="2620" w:left="1680" w:right="1680"/>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6"/>
        <w:rPr>
          <w:rFonts w:ascii="Arial"/>
          <w:b/>
          <w:sz w:val="20"/>
        </w:rPr>
      </w:pPr>
    </w:p>
    <w:p>
      <w:pPr>
        <w:pStyle w:val="Heading5"/>
        <w:numPr>
          <w:ilvl w:val="0"/>
          <w:numId w:val="66"/>
        </w:numPr>
        <w:tabs>
          <w:tab w:pos="828" w:val="left" w:leader="none"/>
        </w:tabs>
        <w:spacing w:line="240" w:lineRule="auto" w:before="75" w:after="0"/>
        <w:ind w:left="569" w:right="0" w:firstLine="0"/>
        <w:jc w:val="left"/>
      </w:pPr>
      <w:bookmarkStart w:name="_TOC_250031" w:id="66"/>
      <w:bookmarkEnd w:id="66"/>
      <w:r>
        <w:rPr>
          <w:w w:val="105"/>
        </w:rPr>
        <w:t>Introducción</w:t>
      </w:r>
    </w:p>
    <w:p>
      <w:pPr>
        <w:pStyle w:val="ListParagraph"/>
        <w:numPr>
          <w:ilvl w:val="1"/>
          <w:numId w:val="66"/>
        </w:numPr>
        <w:tabs>
          <w:tab w:pos="1647" w:val="left" w:leader="none"/>
        </w:tabs>
        <w:spacing w:line="244" w:lineRule="auto" w:before="63" w:after="0"/>
        <w:ind w:left="1023" w:right="1050" w:firstLine="0"/>
        <w:jc w:val="both"/>
        <w:rPr>
          <w:sz w:val="19"/>
        </w:rPr>
      </w:pPr>
      <w:r>
        <w:rPr>
          <w:w w:val="115"/>
          <w:sz w:val="19"/>
        </w:rPr>
        <w:t>La información relativa a las actividades de innovación es útil por varias razones. Informa sobre los tipos de actividades de innovación que rea- lizan las empresas: por ejemplo, permite saber si las empresas innovadoras efectúan</w:t>
      </w:r>
      <w:r>
        <w:rPr>
          <w:spacing w:val="-5"/>
          <w:w w:val="115"/>
          <w:sz w:val="19"/>
        </w:rPr>
        <w:t> </w:t>
      </w:r>
      <w:r>
        <w:rPr>
          <w:w w:val="115"/>
          <w:sz w:val="19"/>
        </w:rPr>
        <w:t>I+D,</w:t>
      </w:r>
      <w:r>
        <w:rPr>
          <w:spacing w:val="-5"/>
          <w:w w:val="115"/>
          <w:sz w:val="19"/>
        </w:rPr>
        <w:t> </w:t>
      </w:r>
      <w:r>
        <w:rPr>
          <w:w w:val="115"/>
          <w:sz w:val="19"/>
        </w:rPr>
        <w:t>si</w:t>
      </w:r>
      <w:r>
        <w:rPr>
          <w:spacing w:val="-5"/>
          <w:w w:val="115"/>
          <w:sz w:val="19"/>
        </w:rPr>
        <w:t> </w:t>
      </w:r>
      <w:r>
        <w:rPr>
          <w:w w:val="115"/>
          <w:sz w:val="19"/>
        </w:rPr>
        <w:t>compran</w:t>
      </w:r>
      <w:r>
        <w:rPr>
          <w:spacing w:val="-5"/>
          <w:w w:val="115"/>
          <w:sz w:val="19"/>
        </w:rPr>
        <w:t> </w:t>
      </w:r>
      <w:r>
        <w:rPr>
          <w:w w:val="115"/>
          <w:sz w:val="19"/>
        </w:rPr>
        <w:t>conocimiento</w:t>
      </w:r>
      <w:r>
        <w:rPr>
          <w:spacing w:val="-5"/>
          <w:w w:val="115"/>
          <w:sz w:val="19"/>
        </w:rPr>
        <w:t> </w:t>
      </w:r>
      <w:r>
        <w:rPr>
          <w:w w:val="115"/>
          <w:sz w:val="19"/>
        </w:rPr>
        <w:t>y</w:t>
      </w:r>
      <w:r>
        <w:rPr>
          <w:spacing w:val="-5"/>
          <w:w w:val="115"/>
          <w:sz w:val="19"/>
        </w:rPr>
        <w:t> </w:t>
      </w:r>
      <w:r>
        <w:rPr>
          <w:w w:val="115"/>
          <w:sz w:val="19"/>
        </w:rPr>
        <w:t>tecnología</w:t>
      </w:r>
      <w:r>
        <w:rPr>
          <w:spacing w:val="-5"/>
          <w:w w:val="115"/>
          <w:sz w:val="19"/>
        </w:rPr>
        <w:t> </w:t>
      </w:r>
      <w:r>
        <w:rPr>
          <w:w w:val="115"/>
          <w:sz w:val="19"/>
        </w:rPr>
        <w:t>en</w:t>
      </w:r>
      <w:r>
        <w:rPr>
          <w:spacing w:val="-5"/>
          <w:w w:val="115"/>
          <w:sz w:val="19"/>
        </w:rPr>
        <w:t> </w:t>
      </w:r>
      <w:r>
        <w:rPr>
          <w:w w:val="115"/>
          <w:sz w:val="19"/>
        </w:rPr>
        <w:t>forma</w:t>
      </w:r>
      <w:r>
        <w:rPr>
          <w:spacing w:val="-5"/>
          <w:w w:val="115"/>
          <w:sz w:val="19"/>
        </w:rPr>
        <w:t> </w:t>
      </w:r>
      <w:r>
        <w:rPr>
          <w:w w:val="115"/>
          <w:sz w:val="19"/>
        </w:rPr>
        <w:t>de</w:t>
      </w:r>
      <w:r>
        <w:rPr>
          <w:spacing w:val="-5"/>
          <w:w w:val="115"/>
          <w:sz w:val="19"/>
        </w:rPr>
        <w:t> </w:t>
      </w:r>
      <w:r>
        <w:rPr>
          <w:w w:val="115"/>
          <w:sz w:val="19"/>
        </w:rPr>
        <w:t>I+D</w:t>
      </w:r>
      <w:r>
        <w:rPr>
          <w:spacing w:val="-5"/>
          <w:w w:val="115"/>
          <w:sz w:val="19"/>
        </w:rPr>
        <w:t> </w:t>
      </w:r>
      <w:r>
        <w:rPr>
          <w:w w:val="115"/>
          <w:sz w:val="19"/>
        </w:rPr>
        <w:t>externa, de máquinas y equipos, o de otras formas de conocimiento externo, si en el desarrollo y la introducción de innovaciones también se incluye la formación de los empleados, y si las empresas están implicadas en actividades para modificar parte de su</w:t>
      </w:r>
      <w:r>
        <w:rPr>
          <w:spacing w:val="49"/>
          <w:w w:val="115"/>
          <w:sz w:val="19"/>
        </w:rPr>
        <w:t> </w:t>
      </w:r>
      <w:r>
        <w:rPr>
          <w:w w:val="115"/>
          <w:sz w:val="19"/>
        </w:rPr>
        <w:t>organización.</w:t>
      </w:r>
    </w:p>
    <w:p>
      <w:pPr>
        <w:pStyle w:val="ListParagraph"/>
        <w:numPr>
          <w:ilvl w:val="1"/>
          <w:numId w:val="66"/>
        </w:numPr>
        <w:tabs>
          <w:tab w:pos="1647" w:val="left" w:leader="none"/>
        </w:tabs>
        <w:spacing w:line="244" w:lineRule="auto" w:before="68" w:after="0"/>
        <w:ind w:left="1023" w:right="1050" w:firstLine="0"/>
        <w:jc w:val="both"/>
        <w:rPr>
          <w:sz w:val="19"/>
        </w:rPr>
      </w:pPr>
      <w:r>
        <w:rPr>
          <w:w w:val="120"/>
          <w:sz w:val="19"/>
        </w:rPr>
        <w:t>Se</w:t>
      </w:r>
      <w:r>
        <w:rPr>
          <w:spacing w:val="-6"/>
          <w:w w:val="120"/>
          <w:sz w:val="19"/>
        </w:rPr>
        <w:t> </w:t>
      </w:r>
      <w:r>
        <w:rPr>
          <w:w w:val="120"/>
          <w:sz w:val="19"/>
        </w:rPr>
        <w:t>puede</w:t>
      </w:r>
      <w:r>
        <w:rPr>
          <w:spacing w:val="-6"/>
          <w:w w:val="120"/>
          <w:sz w:val="19"/>
        </w:rPr>
        <w:t> </w:t>
      </w:r>
      <w:r>
        <w:rPr>
          <w:w w:val="120"/>
          <w:sz w:val="19"/>
        </w:rPr>
        <w:t>considerar</w:t>
      </w:r>
      <w:r>
        <w:rPr>
          <w:spacing w:val="-6"/>
          <w:w w:val="120"/>
          <w:sz w:val="19"/>
        </w:rPr>
        <w:t> </w:t>
      </w:r>
      <w:r>
        <w:rPr>
          <w:w w:val="120"/>
          <w:sz w:val="19"/>
        </w:rPr>
        <w:t>que</w:t>
      </w:r>
      <w:r>
        <w:rPr>
          <w:spacing w:val="-6"/>
          <w:w w:val="120"/>
          <w:sz w:val="19"/>
        </w:rPr>
        <w:t> </w:t>
      </w:r>
      <w:r>
        <w:rPr>
          <w:w w:val="120"/>
          <w:sz w:val="19"/>
        </w:rPr>
        <w:t>las</w:t>
      </w:r>
      <w:r>
        <w:rPr>
          <w:spacing w:val="-6"/>
          <w:w w:val="120"/>
          <w:sz w:val="19"/>
        </w:rPr>
        <w:t> </w:t>
      </w:r>
      <w:r>
        <w:rPr>
          <w:w w:val="120"/>
          <w:sz w:val="19"/>
        </w:rPr>
        <w:t>actividades</w:t>
      </w:r>
      <w:r>
        <w:rPr>
          <w:spacing w:val="-6"/>
          <w:w w:val="120"/>
          <w:sz w:val="19"/>
        </w:rPr>
        <w:t> </w:t>
      </w:r>
      <w:r>
        <w:rPr>
          <w:w w:val="120"/>
          <w:sz w:val="19"/>
        </w:rPr>
        <w:t>de</w:t>
      </w:r>
      <w:r>
        <w:rPr>
          <w:spacing w:val="-6"/>
          <w:w w:val="120"/>
          <w:sz w:val="19"/>
        </w:rPr>
        <w:t> </w:t>
      </w:r>
      <w:r>
        <w:rPr>
          <w:w w:val="120"/>
          <w:sz w:val="19"/>
        </w:rPr>
        <w:t>innovación,</w:t>
      </w:r>
      <w:r>
        <w:rPr>
          <w:spacing w:val="-6"/>
          <w:w w:val="120"/>
          <w:sz w:val="19"/>
        </w:rPr>
        <w:t> </w:t>
      </w:r>
      <w:r>
        <w:rPr>
          <w:w w:val="120"/>
          <w:sz w:val="19"/>
        </w:rPr>
        <w:t>incluidas</w:t>
      </w:r>
      <w:r>
        <w:rPr>
          <w:spacing w:val="-6"/>
          <w:w w:val="120"/>
          <w:sz w:val="19"/>
        </w:rPr>
        <w:t> </w:t>
      </w:r>
      <w:r>
        <w:rPr>
          <w:w w:val="120"/>
          <w:sz w:val="19"/>
        </w:rPr>
        <w:t>las compras</w:t>
      </w:r>
      <w:r>
        <w:rPr>
          <w:spacing w:val="-24"/>
          <w:w w:val="120"/>
          <w:sz w:val="19"/>
        </w:rPr>
        <w:t> </w:t>
      </w:r>
      <w:r>
        <w:rPr>
          <w:w w:val="120"/>
          <w:sz w:val="19"/>
        </w:rPr>
        <w:t>de</w:t>
      </w:r>
      <w:r>
        <w:rPr>
          <w:spacing w:val="-24"/>
          <w:w w:val="120"/>
          <w:sz w:val="19"/>
        </w:rPr>
        <w:t> </w:t>
      </w:r>
      <w:r>
        <w:rPr>
          <w:w w:val="120"/>
          <w:sz w:val="19"/>
        </w:rPr>
        <w:t>bienes</w:t>
      </w:r>
      <w:r>
        <w:rPr>
          <w:spacing w:val="-24"/>
          <w:w w:val="120"/>
          <w:sz w:val="19"/>
        </w:rPr>
        <w:t> </w:t>
      </w:r>
      <w:r>
        <w:rPr>
          <w:w w:val="120"/>
          <w:sz w:val="19"/>
        </w:rPr>
        <w:t>de</w:t>
      </w:r>
      <w:r>
        <w:rPr>
          <w:spacing w:val="-24"/>
          <w:w w:val="120"/>
          <w:sz w:val="19"/>
        </w:rPr>
        <w:t> </w:t>
      </w:r>
      <w:r>
        <w:rPr>
          <w:w w:val="120"/>
          <w:sz w:val="19"/>
        </w:rPr>
        <w:t>equipo,</w:t>
      </w:r>
      <w:r>
        <w:rPr>
          <w:spacing w:val="-24"/>
          <w:w w:val="120"/>
          <w:sz w:val="19"/>
        </w:rPr>
        <w:t> </w:t>
      </w:r>
      <w:r>
        <w:rPr>
          <w:w w:val="120"/>
          <w:sz w:val="19"/>
        </w:rPr>
        <w:t>la</w:t>
      </w:r>
      <w:r>
        <w:rPr>
          <w:spacing w:val="-24"/>
          <w:w w:val="120"/>
          <w:sz w:val="19"/>
        </w:rPr>
        <w:t> </w:t>
      </w:r>
      <w:r>
        <w:rPr>
          <w:w w:val="120"/>
          <w:sz w:val="19"/>
        </w:rPr>
        <w:t>I+D</w:t>
      </w:r>
      <w:r>
        <w:rPr>
          <w:spacing w:val="-24"/>
          <w:w w:val="120"/>
          <w:sz w:val="19"/>
        </w:rPr>
        <w:t> </w:t>
      </w:r>
      <w:r>
        <w:rPr>
          <w:w w:val="120"/>
          <w:sz w:val="19"/>
        </w:rPr>
        <w:t>y</w:t>
      </w:r>
      <w:r>
        <w:rPr>
          <w:spacing w:val="-24"/>
          <w:w w:val="120"/>
          <w:sz w:val="19"/>
        </w:rPr>
        <w:t> </w:t>
      </w:r>
      <w:r>
        <w:rPr>
          <w:w w:val="120"/>
          <w:sz w:val="19"/>
        </w:rPr>
        <w:t>otros</w:t>
      </w:r>
      <w:r>
        <w:rPr>
          <w:spacing w:val="-24"/>
          <w:w w:val="120"/>
          <w:sz w:val="19"/>
        </w:rPr>
        <w:t> </w:t>
      </w:r>
      <w:r>
        <w:rPr>
          <w:w w:val="120"/>
          <w:sz w:val="19"/>
        </w:rPr>
        <w:t>gastos</w:t>
      </w:r>
      <w:r>
        <w:rPr>
          <w:spacing w:val="-24"/>
          <w:w w:val="120"/>
          <w:sz w:val="19"/>
        </w:rPr>
        <w:t> </w:t>
      </w:r>
      <w:r>
        <w:rPr>
          <w:w w:val="120"/>
          <w:sz w:val="19"/>
        </w:rPr>
        <w:t>corrientes</w:t>
      </w:r>
      <w:r>
        <w:rPr>
          <w:spacing w:val="-24"/>
          <w:w w:val="120"/>
          <w:sz w:val="19"/>
        </w:rPr>
        <w:t> </w:t>
      </w:r>
      <w:r>
        <w:rPr>
          <w:w w:val="120"/>
          <w:sz w:val="19"/>
        </w:rPr>
        <w:t>vinculados</w:t>
      </w:r>
      <w:r>
        <w:rPr>
          <w:spacing w:val="-24"/>
          <w:w w:val="120"/>
          <w:sz w:val="19"/>
        </w:rPr>
        <w:t> </w:t>
      </w:r>
      <w:r>
        <w:rPr>
          <w:w w:val="120"/>
          <w:sz w:val="19"/>
        </w:rPr>
        <w:t>a</w:t>
      </w:r>
      <w:r>
        <w:rPr>
          <w:spacing w:val="-24"/>
          <w:w w:val="120"/>
          <w:sz w:val="19"/>
        </w:rPr>
        <w:t> </w:t>
      </w:r>
      <w:r>
        <w:rPr>
          <w:w w:val="120"/>
          <w:sz w:val="19"/>
        </w:rPr>
        <w:t>las innovaciones, constituyen inversiones en la medida en que pueden generar retornos</w:t>
      </w:r>
      <w:r>
        <w:rPr>
          <w:spacing w:val="-10"/>
          <w:w w:val="120"/>
          <w:sz w:val="19"/>
        </w:rPr>
        <w:t> </w:t>
      </w:r>
      <w:r>
        <w:rPr>
          <w:w w:val="120"/>
          <w:sz w:val="19"/>
        </w:rPr>
        <w:t>económicos</w:t>
      </w:r>
      <w:r>
        <w:rPr>
          <w:spacing w:val="-10"/>
          <w:w w:val="120"/>
          <w:sz w:val="19"/>
        </w:rPr>
        <w:t> </w:t>
      </w:r>
      <w:r>
        <w:rPr>
          <w:w w:val="120"/>
          <w:sz w:val="19"/>
        </w:rPr>
        <w:t>en</w:t>
      </w:r>
      <w:r>
        <w:rPr>
          <w:spacing w:val="-10"/>
          <w:w w:val="120"/>
          <w:sz w:val="19"/>
        </w:rPr>
        <w:t> </w:t>
      </w:r>
      <w:r>
        <w:rPr>
          <w:w w:val="120"/>
          <w:sz w:val="19"/>
        </w:rPr>
        <w:t>el</w:t>
      </w:r>
      <w:r>
        <w:rPr>
          <w:spacing w:val="-10"/>
          <w:w w:val="120"/>
          <w:sz w:val="19"/>
        </w:rPr>
        <w:t> </w:t>
      </w:r>
      <w:r>
        <w:rPr>
          <w:w w:val="120"/>
          <w:sz w:val="19"/>
        </w:rPr>
        <w:t>futuro.</w:t>
      </w:r>
      <w:r>
        <w:rPr>
          <w:spacing w:val="-10"/>
          <w:w w:val="120"/>
          <w:sz w:val="19"/>
        </w:rPr>
        <w:t> </w:t>
      </w:r>
      <w:r>
        <w:rPr>
          <w:w w:val="120"/>
          <w:sz w:val="19"/>
        </w:rPr>
        <w:t>A</w:t>
      </w:r>
      <w:r>
        <w:rPr>
          <w:spacing w:val="-10"/>
          <w:w w:val="120"/>
          <w:sz w:val="19"/>
        </w:rPr>
        <w:t> </w:t>
      </w:r>
      <w:r>
        <w:rPr>
          <w:w w:val="120"/>
          <w:sz w:val="19"/>
        </w:rPr>
        <w:t>menudo,</w:t>
      </w:r>
      <w:r>
        <w:rPr>
          <w:spacing w:val="-10"/>
          <w:w w:val="120"/>
          <w:sz w:val="19"/>
        </w:rPr>
        <w:t> </w:t>
      </w:r>
      <w:r>
        <w:rPr>
          <w:w w:val="120"/>
          <w:sz w:val="19"/>
        </w:rPr>
        <w:t>estos</w:t>
      </w:r>
      <w:r>
        <w:rPr>
          <w:spacing w:val="-10"/>
          <w:w w:val="120"/>
          <w:sz w:val="19"/>
        </w:rPr>
        <w:t> </w:t>
      </w:r>
      <w:r>
        <w:rPr>
          <w:w w:val="120"/>
          <w:sz w:val="19"/>
        </w:rPr>
        <w:t>retornos</w:t>
      </w:r>
      <w:r>
        <w:rPr>
          <w:spacing w:val="-10"/>
          <w:w w:val="120"/>
          <w:sz w:val="19"/>
        </w:rPr>
        <w:t> </w:t>
      </w:r>
      <w:r>
        <w:rPr>
          <w:w w:val="120"/>
          <w:sz w:val="19"/>
        </w:rPr>
        <w:t>van</w:t>
      </w:r>
      <w:r>
        <w:rPr>
          <w:spacing w:val="-10"/>
          <w:w w:val="120"/>
          <w:sz w:val="19"/>
        </w:rPr>
        <w:t> </w:t>
      </w:r>
      <w:r>
        <w:rPr>
          <w:w w:val="120"/>
          <w:sz w:val="19"/>
        </w:rPr>
        <w:t>más</w:t>
      </w:r>
      <w:r>
        <w:rPr>
          <w:spacing w:val="-10"/>
          <w:w w:val="120"/>
          <w:sz w:val="19"/>
        </w:rPr>
        <w:t> </w:t>
      </w:r>
      <w:r>
        <w:rPr>
          <w:w w:val="120"/>
          <w:sz w:val="19"/>
        </w:rPr>
        <w:t>allá</w:t>
      </w:r>
      <w:r>
        <w:rPr>
          <w:spacing w:val="-10"/>
          <w:w w:val="120"/>
          <w:sz w:val="19"/>
        </w:rPr>
        <w:t> </w:t>
      </w:r>
      <w:r>
        <w:rPr>
          <w:w w:val="120"/>
          <w:sz w:val="19"/>
        </w:rPr>
        <w:t>de la</w:t>
      </w:r>
      <w:r>
        <w:rPr>
          <w:spacing w:val="-20"/>
          <w:w w:val="120"/>
          <w:sz w:val="19"/>
        </w:rPr>
        <w:t> </w:t>
      </w:r>
      <w:r>
        <w:rPr>
          <w:w w:val="120"/>
          <w:sz w:val="19"/>
        </w:rPr>
        <w:t>innovación</w:t>
      </w:r>
      <w:r>
        <w:rPr>
          <w:spacing w:val="-20"/>
          <w:w w:val="120"/>
          <w:sz w:val="19"/>
        </w:rPr>
        <w:t> </w:t>
      </w:r>
      <w:r>
        <w:rPr>
          <w:w w:val="120"/>
          <w:sz w:val="19"/>
        </w:rPr>
        <w:t>específica</w:t>
      </w:r>
      <w:r>
        <w:rPr>
          <w:spacing w:val="-20"/>
          <w:w w:val="120"/>
          <w:sz w:val="19"/>
        </w:rPr>
        <w:t> </w:t>
      </w:r>
      <w:r>
        <w:rPr>
          <w:w w:val="120"/>
          <w:sz w:val="19"/>
        </w:rPr>
        <w:t>hacia</w:t>
      </w:r>
      <w:r>
        <w:rPr>
          <w:spacing w:val="-20"/>
          <w:w w:val="120"/>
          <w:sz w:val="19"/>
        </w:rPr>
        <w:t> </w:t>
      </w:r>
      <w:r>
        <w:rPr>
          <w:w w:val="120"/>
          <w:sz w:val="19"/>
        </w:rPr>
        <w:t>la</w:t>
      </w:r>
      <w:r>
        <w:rPr>
          <w:spacing w:val="-20"/>
          <w:w w:val="120"/>
          <w:sz w:val="19"/>
        </w:rPr>
        <w:t> </w:t>
      </w:r>
      <w:r>
        <w:rPr>
          <w:w w:val="120"/>
          <w:sz w:val="19"/>
        </w:rPr>
        <w:t>cual</w:t>
      </w:r>
      <w:r>
        <w:rPr>
          <w:spacing w:val="-20"/>
          <w:w w:val="120"/>
          <w:sz w:val="19"/>
        </w:rPr>
        <w:t> </w:t>
      </w:r>
      <w:r>
        <w:rPr>
          <w:w w:val="120"/>
          <w:sz w:val="19"/>
        </w:rPr>
        <w:t>se</w:t>
      </w:r>
      <w:r>
        <w:rPr>
          <w:spacing w:val="-20"/>
          <w:w w:val="120"/>
          <w:sz w:val="19"/>
        </w:rPr>
        <w:t> </w:t>
      </w:r>
      <w:r>
        <w:rPr>
          <w:w w:val="120"/>
          <w:sz w:val="19"/>
        </w:rPr>
        <w:t>orienta</w:t>
      </w:r>
      <w:r>
        <w:rPr>
          <w:spacing w:val="-20"/>
          <w:w w:val="120"/>
          <w:sz w:val="19"/>
        </w:rPr>
        <w:t> </w:t>
      </w:r>
      <w:r>
        <w:rPr>
          <w:w w:val="120"/>
          <w:sz w:val="19"/>
        </w:rPr>
        <w:t>la</w:t>
      </w:r>
      <w:r>
        <w:rPr>
          <w:spacing w:val="-20"/>
          <w:w w:val="120"/>
          <w:sz w:val="19"/>
        </w:rPr>
        <w:t> </w:t>
      </w:r>
      <w:r>
        <w:rPr>
          <w:w w:val="120"/>
          <w:sz w:val="19"/>
        </w:rPr>
        <w:t>actividad.</w:t>
      </w:r>
      <w:r>
        <w:rPr>
          <w:spacing w:val="-20"/>
          <w:w w:val="120"/>
          <w:sz w:val="19"/>
        </w:rPr>
        <w:t> </w:t>
      </w:r>
      <w:r>
        <w:rPr>
          <w:w w:val="120"/>
          <w:sz w:val="19"/>
        </w:rPr>
        <w:t>Por</w:t>
      </w:r>
      <w:r>
        <w:rPr>
          <w:spacing w:val="-20"/>
          <w:w w:val="120"/>
          <w:sz w:val="19"/>
        </w:rPr>
        <w:t> </w:t>
      </w:r>
      <w:r>
        <w:rPr>
          <w:w w:val="120"/>
          <w:sz w:val="19"/>
        </w:rPr>
        <w:t>ejemplo,</w:t>
      </w:r>
      <w:r>
        <w:rPr>
          <w:spacing w:val="-20"/>
          <w:w w:val="120"/>
          <w:sz w:val="19"/>
        </w:rPr>
        <w:t> </w:t>
      </w:r>
      <w:r>
        <w:rPr>
          <w:w w:val="120"/>
          <w:sz w:val="19"/>
        </w:rPr>
        <w:t>las inversiones</w:t>
      </w:r>
      <w:r>
        <w:rPr>
          <w:spacing w:val="-30"/>
          <w:w w:val="120"/>
          <w:sz w:val="19"/>
        </w:rPr>
        <w:t> </w:t>
      </w:r>
      <w:r>
        <w:rPr>
          <w:w w:val="120"/>
          <w:sz w:val="19"/>
        </w:rPr>
        <w:t>en</w:t>
      </w:r>
      <w:r>
        <w:rPr>
          <w:spacing w:val="-30"/>
          <w:w w:val="120"/>
          <w:sz w:val="19"/>
        </w:rPr>
        <w:t> </w:t>
      </w:r>
      <w:r>
        <w:rPr>
          <w:w w:val="120"/>
          <w:sz w:val="19"/>
        </w:rPr>
        <w:t>I+D</w:t>
      </w:r>
      <w:r>
        <w:rPr>
          <w:spacing w:val="-30"/>
          <w:w w:val="120"/>
          <w:sz w:val="19"/>
        </w:rPr>
        <w:t> </w:t>
      </w:r>
      <w:r>
        <w:rPr>
          <w:w w:val="120"/>
          <w:sz w:val="19"/>
        </w:rPr>
        <w:t>y</w:t>
      </w:r>
      <w:r>
        <w:rPr>
          <w:spacing w:val="-30"/>
          <w:w w:val="120"/>
          <w:sz w:val="19"/>
        </w:rPr>
        <w:t> </w:t>
      </w:r>
      <w:r>
        <w:rPr>
          <w:w w:val="120"/>
          <w:sz w:val="19"/>
        </w:rPr>
        <w:t>la</w:t>
      </w:r>
      <w:r>
        <w:rPr>
          <w:spacing w:val="-30"/>
          <w:w w:val="120"/>
          <w:sz w:val="19"/>
        </w:rPr>
        <w:t> </w:t>
      </w:r>
      <w:r>
        <w:rPr>
          <w:w w:val="120"/>
          <w:sz w:val="19"/>
        </w:rPr>
        <w:t>formación</w:t>
      </w:r>
      <w:r>
        <w:rPr>
          <w:spacing w:val="-30"/>
          <w:w w:val="120"/>
          <w:sz w:val="19"/>
        </w:rPr>
        <w:t> </w:t>
      </w:r>
      <w:r>
        <w:rPr>
          <w:w w:val="120"/>
          <w:sz w:val="19"/>
        </w:rPr>
        <w:t>vinculada</w:t>
      </w:r>
      <w:r>
        <w:rPr>
          <w:spacing w:val="-30"/>
          <w:w w:val="120"/>
          <w:sz w:val="19"/>
        </w:rPr>
        <w:t> </w:t>
      </w:r>
      <w:r>
        <w:rPr>
          <w:w w:val="120"/>
          <w:sz w:val="19"/>
        </w:rPr>
        <w:t>a</w:t>
      </w:r>
      <w:r>
        <w:rPr>
          <w:spacing w:val="-30"/>
          <w:w w:val="120"/>
          <w:sz w:val="19"/>
        </w:rPr>
        <w:t> </w:t>
      </w:r>
      <w:r>
        <w:rPr>
          <w:w w:val="120"/>
          <w:sz w:val="19"/>
        </w:rPr>
        <w:t>la</w:t>
      </w:r>
      <w:r>
        <w:rPr>
          <w:spacing w:val="-30"/>
          <w:w w:val="120"/>
          <w:sz w:val="19"/>
        </w:rPr>
        <w:t> </w:t>
      </w:r>
      <w:r>
        <w:rPr>
          <w:w w:val="120"/>
          <w:sz w:val="19"/>
        </w:rPr>
        <w:t>innovación</w:t>
      </w:r>
      <w:r>
        <w:rPr>
          <w:spacing w:val="-30"/>
          <w:w w:val="120"/>
          <w:sz w:val="19"/>
        </w:rPr>
        <w:t> </w:t>
      </w:r>
      <w:r>
        <w:rPr>
          <w:w w:val="120"/>
          <w:sz w:val="19"/>
        </w:rPr>
        <w:t>no</w:t>
      </w:r>
      <w:r>
        <w:rPr>
          <w:spacing w:val="-30"/>
          <w:w w:val="120"/>
          <w:sz w:val="19"/>
        </w:rPr>
        <w:t> </w:t>
      </w:r>
      <w:r>
        <w:rPr>
          <w:w w:val="120"/>
          <w:sz w:val="19"/>
        </w:rPr>
        <w:t>tienen</w:t>
      </w:r>
      <w:r>
        <w:rPr>
          <w:spacing w:val="-30"/>
          <w:w w:val="120"/>
          <w:sz w:val="19"/>
        </w:rPr>
        <w:t> </w:t>
      </w:r>
      <w:r>
        <w:rPr>
          <w:w w:val="120"/>
          <w:sz w:val="19"/>
        </w:rPr>
        <w:t>a</w:t>
      </w:r>
      <w:r>
        <w:rPr>
          <w:spacing w:val="-30"/>
          <w:w w:val="120"/>
          <w:sz w:val="19"/>
        </w:rPr>
        <w:t> </w:t>
      </w:r>
      <w:r>
        <w:rPr>
          <w:w w:val="120"/>
          <w:sz w:val="19"/>
        </w:rPr>
        <w:t>menu- do</w:t>
      </w:r>
      <w:r>
        <w:rPr>
          <w:spacing w:val="-14"/>
          <w:w w:val="120"/>
          <w:sz w:val="19"/>
        </w:rPr>
        <w:t> </w:t>
      </w:r>
      <w:r>
        <w:rPr>
          <w:w w:val="120"/>
          <w:sz w:val="19"/>
        </w:rPr>
        <w:t>un</w:t>
      </w:r>
      <w:r>
        <w:rPr>
          <w:spacing w:val="-14"/>
          <w:w w:val="120"/>
          <w:sz w:val="19"/>
        </w:rPr>
        <w:t> </w:t>
      </w:r>
      <w:r>
        <w:rPr>
          <w:w w:val="120"/>
          <w:sz w:val="19"/>
        </w:rPr>
        <w:t>carácter</w:t>
      </w:r>
      <w:r>
        <w:rPr>
          <w:spacing w:val="-14"/>
          <w:w w:val="120"/>
          <w:sz w:val="19"/>
        </w:rPr>
        <w:t> </w:t>
      </w:r>
      <w:r>
        <w:rPr>
          <w:w w:val="120"/>
          <w:sz w:val="19"/>
        </w:rPr>
        <w:t>restrictivo,</w:t>
      </w:r>
      <w:r>
        <w:rPr>
          <w:spacing w:val="-14"/>
          <w:w w:val="120"/>
          <w:sz w:val="19"/>
        </w:rPr>
        <w:t> </w:t>
      </w:r>
      <w:r>
        <w:rPr>
          <w:w w:val="120"/>
          <w:sz w:val="19"/>
        </w:rPr>
        <w:t>lo</w:t>
      </w:r>
      <w:r>
        <w:rPr>
          <w:spacing w:val="-14"/>
          <w:w w:val="120"/>
          <w:sz w:val="19"/>
        </w:rPr>
        <w:t> </w:t>
      </w:r>
      <w:r>
        <w:rPr>
          <w:w w:val="120"/>
          <w:sz w:val="19"/>
        </w:rPr>
        <w:t>que</w:t>
      </w:r>
      <w:r>
        <w:rPr>
          <w:spacing w:val="-14"/>
          <w:w w:val="120"/>
          <w:sz w:val="19"/>
        </w:rPr>
        <w:t> </w:t>
      </w:r>
      <w:r>
        <w:rPr>
          <w:w w:val="120"/>
          <w:sz w:val="19"/>
        </w:rPr>
        <w:t>permite</w:t>
      </w:r>
      <w:r>
        <w:rPr>
          <w:spacing w:val="-14"/>
          <w:w w:val="120"/>
          <w:sz w:val="19"/>
        </w:rPr>
        <w:t> </w:t>
      </w:r>
      <w:r>
        <w:rPr>
          <w:w w:val="120"/>
          <w:sz w:val="19"/>
        </w:rPr>
        <w:t>aplicarlos</w:t>
      </w:r>
      <w:r>
        <w:rPr>
          <w:spacing w:val="-14"/>
          <w:w w:val="120"/>
          <w:sz w:val="19"/>
        </w:rPr>
        <w:t> </w:t>
      </w:r>
      <w:r>
        <w:rPr>
          <w:w w:val="120"/>
          <w:sz w:val="19"/>
        </w:rPr>
        <w:t>a</w:t>
      </w:r>
      <w:r>
        <w:rPr>
          <w:spacing w:val="-14"/>
          <w:w w:val="120"/>
          <w:sz w:val="19"/>
        </w:rPr>
        <w:t> </w:t>
      </w:r>
      <w:r>
        <w:rPr>
          <w:w w:val="120"/>
          <w:sz w:val="19"/>
        </w:rPr>
        <w:t>otras</w:t>
      </w:r>
      <w:r>
        <w:rPr>
          <w:spacing w:val="-14"/>
          <w:w w:val="120"/>
          <w:sz w:val="19"/>
        </w:rPr>
        <w:t> </w:t>
      </w:r>
      <w:r>
        <w:rPr>
          <w:w w:val="120"/>
          <w:sz w:val="19"/>
        </w:rPr>
        <w:t>tareas.</w:t>
      </w:r>
    </w:p>
    <w:p>
      <w:pPr>
        <w:pStyle w:val="ListParagraph"/>
        <w:numPr>
          <w:ilvl w:val="1"/>
          <w:numId w:val="66"/>
        </w:numPr>
        <w:tabs>
          <w:tab w:pos="1647" w:val="left" w:leader="none"/>
        </w:tabs>
        <w:spacing w:line="244" w:lineRule="auto" w:before="68" w:after="0"/>
        <w:ind w:left="1023" w:right="1050" w:firstLine="0"/>
        <w:jc w:val="both"/>
        <w:rPr>
          <w:sz w:val="19"/>
        </w:rPr>
      </w:pPr>
      <w:r>
        <w:rPr>
          <w:w w:val="120"/>
          <w:sz w:val="19"/>
        </w:rPr>
        <w:t>La</w:t>
      </w:r>
      <w:r>
        <w:rPr>
          <w:spacing w:val="-14"/>
          <w:w w:val="120"/>
          <w:sz w:val="19"/>
        </w:rPr>
        <w:t> </w:t>
      </w:r>
      <w:r>
        <w:rPr>
          <w:w w:val="120"/>
          <w:sz w:val="19"/>
        </w:rPr>
        <w:t>medida</w:t>
      </w:r>
      <w:r>
        <w:rPr>
          <w:spacing w:val="-14"/>
          <w:w w:val="120"/>
          <w:sz w:val="19"/>
        </w:rPr>
        <w:t> </w:t>
      </w:r>
      <w:r>
        <w:rPr>
          <w:w w:val="120"/>
          <w:sz w:val="19"/>
        </w:rPr>
        <w:t>cuantitativa</w:t>
      </w:r>
      <w:r>
        <w:rPr>
          <w:spacing w:val="-14"/>
          <w:w w:val="120"/>
          <w:sz w:val="19"/>
        </w:rPr>
        <w:t> </w:t>
      </w:r>
      <w:r>
        <w:rPr>
          <w:w w:val="120"/>
          <w:sz w:val="19"/>
        </w:rPr>
        <w:t>de</w:t>
      </w:r>
      <w:r>
        <w:rPr>
          <w:spacing w:val="-14"/>
          <w:w w:val="120"/>
          <w:sz w:val="19"/>
        </w:rPr>
        <w:t> </w:t>
      </w:r>
      <w:r>
        <w:rPr>
          <w:w w:val="120"/>
          <w:sz w:val="19"/>
        </w:rPr>
        <w:t>los</w:t>
      </w:r>
      <w:r>
        <w:rPr>
          <w:spacing w:val="-14"/>
          <w:w w:val="120"/>
          <w:sz w:val="19"/>
        </w:rPr>
        <w:t> </w:t>
      </w:r>
      <w:r>
        <w:rPr>
          <w:w w:val="120"/>
          <w:sz w:val="19"/>
        </w:rPr>
        <w:t>gastos</w:t>
      </w:r>
      <w:r>
        <w:rPr>
          <w:spacing w:val="-14"/>
          <w:w w:val="120"/>
          <w:sz w:val="19"/>
        </w:rPr>
        <w:t> </w:t>
      </w:r>
      <w:r>
        <w:rPr>
          <w:w w:val="120"/>
          <w:sz w:val="19"/>
        </w:rPr>
        <w:t>consagrados</w:t>
      </w:r>
      <w:r>
        <w:rPr>
          <w:spacing w:val="-14"/>
          <w:w w:val="120"/>
          <w:sz w:val="19"/>
        </w:rPr>
        <w:t> </w:t>
      </w:r>
      <w:r>
        <w:rPr>
          <w:w w:val="120"/>
          <w:sz w:val="19"/>
        </w:rPr>
        <w:t>a</w:t>
      </w:r>
      <w:r>
        <w:rPr>
          <w:spacing w:val="-14"/>
          <w:w w:val="120"/>
          <w:sz w:val="19"/>
        </w:rPr>
        <w:t> </w:t>
      </w:r>
      <w:r>
        <w:rPr>
          <w:w w:val="120"/>
          <w:sz w:val="19"/>
        </w:rPr>
        <w:t>cada</w:t>
      </w:r>
      <w:r>
        <w:rPr>
          <w:spacing w:val="-14"/>
          <w:w w:val="120"/>
          <w:sz w:val="19"/>
        </w:rPr>
        <w:t> </w:t>
      </w:r>
      <w:r>
        <w:rPr>
          <w:w w:val="120"/>
          <w:sz w:val="19"/>
        </w:rPr>
        <w:t>actividad</w:t>
      </w:r>
      <w:r>
        <w:rPr>
          <w:spacing w:val="-14"/>
          <w:w w:val="120"/>
          <w:sz w:val="19"/>
        </w:rPr>
        <w:t> </w:t>
      </w:r>
      <w:r>
        <w:rPr>
          <w:w w:val="120"/>
          <w:sz w:val="19"/>
        </w:rPr>
        <w:t>de innovación constituye un indicador importante del grado de actividad de innovación</w:t>
      </w:r>
      <w:r>
        <w:rPr>
          <w:spacing w:val="-11"/>
          <w:w w:val="120"/>
          <w:sz w:val="19"/>
        </w:rPr>
        <w:t> </w:t>
      </w:r>
      <w:r>
        <w:rPr>
          <w:w w:val="120"/>
          <w:sz w:val="19"/>
        </w:rPr>
        <w:t>en</w:t>
      </w:r>
      <w:r>
        <w:rPr>
          <w:spacing w:val="-11"/>
          <w:w w:val="120"/>
          <w:sz w:val="19"/>
        </w:rPr>
        <w:t> </w:t>
      </w:r>
      <w:r>
        <w:rPr>
          <w:w w:val="120"/>
          <w:sz w:val="19"/>
        </w:rPr>
        <w:t>la</w:t>
      </w:r>
      <w:r>
        <w:rPr>
          <w:spacing w:val="-11"/>
          <w:w w:val="120"/>
          <w:sz w:val="19"/>
        </w:rPr>
        <w:t> </w:t>
      </w:r>
      <w:r>
        <w:rPr>
          <w:w w:val="120"/>
          <w:sz w:val="19"/>
        </w:rPr>
        <w:t>empresa,</w:t>
      </w:r>
      <w:r>
        <w:rPr>
          <w:spacing w:val="-11"/>
          <w:w w:val="120"/>
          <w:sz w:val="19"/>
        </w:rPr>
        <w:t> </w:t>
      </w:r>
      <w:r>
        <w:rPr>
          <w:w w:val="120"/>
          <w:sz w:val="19"/>
        </w:rPr>
        <w:t>el</w:t>
      </w:r>
      <w:r>
        <w:rPr>
          <w:spacing w:val="-11"/>
          <w:w w:val="120"/>
          <w:sz w:val="19"/>
        </w:rPr>
        <w:t> </w:t>
      </w:r>
      <w:r>
        <w:rPr>
          <w:w w:val="120"/>
          <w:sz w:val="19"/>
        </w:rPr>
        <w:t>sector</w:t>
      </w:r>
      <w:r>
        <w:rPr>
          <w:spacing w:val="-11"/>
          <w:w w:val="120"/>
          <w:sz w:val="19"/>
        </w:rPr>
        <w:t> </w:t>
      </w:r>
      <w:r>
        <w:rPr>
          <w:w w:val="120"/>
          <w:sz w:val="19"/>
        </w:rPr>
        <w:t>y</w:t>
      </w:r>
      <w:r>
        <w:rPr>
          <w:spacing w:val="-11"/>
          <w:w w:val="120"/>
          <w:sz w:val="19"/>
        </w:rPr>
        <w:t> </w:t>
      </w:r>
      <w:r>
        <w:rPr>
          <w:w w:val="120"/>
          <w:sz w:val="19"/>
        </w:rPr>
        <w:t>el</w:t>
      </w:r>
      <w:r>
        <w:rPr>
          <w:spacing w:val="-11"/>
          <w:w w:val="120"/>
          <w:sz w:val="19"/>
        </w:rPr>
        <w:t> </w:t>
      </w:r>
      <w:r>
        <w:rPr>
          <w:w w:val="120"/>
          <w:sz w:val="19"/>
        </w:rPr>
        <w:t>país.</w:t>
      </w:r>
      <w:r>
        <w:rPr>
          <w:spacing w:val="-11"/>
          <w:w w:val="120"/>
          <w:sz w:val="19"/>
        </w:rPr>
        <w:t> </w:t>
      </w:r>
      <w:r>
        <w:rPr>
          <w:w w:val="120"/>
          <w:sz w:val="19"/>
        </w:rPr>
        <w:t>Estos</w:t>
      </w:r>
      <w:r>
        <w:rPr>
          <w:spacing w:val="-11"/>
          <w:w w:val="120"/>
          <w:sz w:val="19"/>
        </w:rPr>
        <w:t> </w:t>
      </w:r>
      <w:r>
        <w:rPr>
          <w:w w:val="120"/>
          <w:sz w:val="19"/>
        </w:rPr>
        <w:t>indicadores</w:t>
      </w:r>
      <w:r>
        <w:rPr>
          <w:spacing w:val="-11"/>
          <w:w w:val="120"/>
          <w:sz w:val="19"/>
        </w:rPr>
        <w:t> </w:t>
      </w:r>
      <w:r>
        <w:rPr>
          <w:w w:val="120"/>
          <w:sz w:val="19"/>
        </w:rPr>
        <w:t>pueden</w:t>
      </w:r>
      <w:r>
        <w:rPr>
          <w:spacing w:val="-11"/>
          <w:w w:val="120"/>
          <w:sz w:val="19"/>
        </w:rPr>
        <w:t> </w:t>
      </w:r>
      <w:r>
        <w:rPr>
          <w:w w:val="120"/>
          <w:sz w:val="19"/>
        </w:rPr>
        <w:t>tam- bién</w:t>
      </w:r>
      <w:r>
        <w:rPr>
          <w:spacing w:val="-17"/>
          <w:w w:val="120"/>
          <w:sz w:val="19"/>
        </w:rPr>
        <w:t> </w:t>
      </w:r>
      <w:r>
        <w:rPr>
          <w:w w:val="120"/>
          <w:sz w:val="19"/>
        </w:rPr>
        <w:t>utilizarse</w:t>
      </w:r>
      <w:r>
        <w:rPr>
          <w:spacing w:val="-17"/>
          <w:w w:val="120"/>
          <w:sz w:val="19"/>
        </w:rPr>
        <w:t> </w:t>
      </w:r>
      <w:r>
        <w:rPr>
          <w:w w:val="120"/>
          <w:sz w:val="19"/>
        </w:rPr>
        <w:t>junto</w:t>
      </w:r>
      <w:r>
        <w:rPr>
          <w:spacing w:val="-17"/>
          <w:w w:val="120"/>
          <w:sz w:val="19"/>
        </w:rPr>
        <w:t> </w:t>
      </w:r>
      <w:r>
        <w:rPr>
          <w:w w:val="120"/>
          <w:sz w:val="19"/>
        </w:rPr>
        <w:t>con</w:t>
      </w:r>
      <w:r>
        <w:rPr>
          <w:spacing w:val="-17"/>
          <w:w w:val="120"/>
          <w:sz w:val="19"/>
        </w:rPr>
        <w:t> </w:t>
      </w:r>
      <w:r>
        <w:rPr>
          <w:w w:val="120"/>
          <w:sz w:val="19"/>
        </w:rPr>
        <w:t>los</w:t>
      </w:r>
      <w:r>
        <w:rPr>
          <w:spacing w:val="-17"/>
          <w:w w:val="120"/>
          <w:sz w:val="19"/>
        </w:rPr>
        <w:t> </w:t>
      </w:r>
      <w:r>
        <w:rPr>
          <w:w w:val="120"/>
          <w:sz w:val="19"/>
        </w:rPr>
        <w:t>indicadores</w:t>
      </w:r>
      <w:r>
        <w:rPr>
          <w:spacing w:val="-17"/>
          <w:w w:val="120"/>
          <w:sz w:val="19"/>
        </w:rPr>
        <w:t> </w:t>
      </w:r>
      <w:r>
        <w:rPr>
          <w:w w:val="120"/>
          <w:sz w:val="19"/>
        </w:rPr>
        <w:t>de</w:t>
      </w:r>
      <w:r>
        <w:rPr>
          <w:spacing w:val="-17"/>
          <w:w w:val="120"/>
          <w:sz w:val="19"/>
        </w:rPr>
        <w:t> </w:t>
      </w:r>
      <w:r>
        <w:rPr>
          <w:w w:val="120"/>
          <w:sz w:val="19"/>
        </w:rPr>
        <w:t>resultados</w:t>
      </w:r>
      <w:r>
        <w:rPr>
          <w:spacing w:val="-17"/>
          <w:w w:val="120"/>
          <w:sz w:val="19"/>
        </w:rPr>
        <w:t> </w:t>
      </w:r>
      <w:r>
        <w:rPr>
          <w:w w:val="120"/>
          <w:sz w:val="19"/>
        </w:rPr>
        <w:t>para</w:t>
      </w:r>
      <w:r>
        <w:rPr>
          <w:spacing w:val="-17"/>
          <w:w w:val="120"/>
          <w:sz w:val="19"/>
        </w:rPr>
        <w:t> </w:t>
      </w:r>
      <w:r>
        <w:rPr>
          <w:w w:val="120"/>
          <w:sz w:val="19"/>
        </w:rPr>
        <w:t>calcular</w:t>
      </w:r>
      <w:r>
        <w:rPr>
          <w:spacing w:val="-17"/>
          <w:w w:val="120"/>
          <w:sz w:val="19"/>
        </w:rPr>
        <w:t> </w:t>
      </w:r>
      <w:r>
        <w:rPr>
          <w:w w:val="120"/>
          <w:sz w:val="19"/>
        </w:rPr>
        <w:t>los</w:t>
      </w:r>
      <w:r>
        <w:rPr>
          <w:spacing w:val="-17"/>
          <w:w w:val="120"/>
          <w:sz w:val="19"/>
        </w:rPr>
        <w:t> </w:t>
      </w:r>
      <w:r>
        <w:rPr>
          <w:w w:val="120"/>
          <w:sz w:val="19"/>
        </w:rPr>
        <w:t>retor- nos</w:t>
      </w:r>
      <w:r>
        <w:rPr>
          <w:spacing w:val="-17"/>
          <w:w w:val="120"/>
          <w:sz w:val="19"/>
        </w:rPr>
        <w:t> </w:t>
      </w:r>
      <w:r>
        <w:rPr>
          <w:w w:val="120"/>
          <w:sz w:val="19"/>
        </w:rPr>
        <w:t>económicos</w:t>
      </w:r>
      <w:r>
        <w:rPr>
          <w:spacing w:val="-17"/>
          <w:w w:val="120"/>
          <w:sz w:val="19"/>
        </w:rPr>
        <w:t> </w:t>
      </w:r>
      <w:r>
        <w:rPr>
          <w:w w:val="120"/>
          <w:sz w:val="19"/>
        </w:rPr>
        <w:t>obtenidos</w:t>
      </w:r>
      <w:r>
        <w:rPr>
          <w:spacing w:val="-17"/>
          <w:w w:val="120"/>
          <w:sz w:val="19"/>
        </w:rPr>
        <w:t> </w:t>
      </w:r>
      <w:r>
        <w:rPr>
          <w:w w:val="120"/>
          <w:sz w:val="19"/>
        </w:rPr>
        <w:t>por</w:t>
      </w:r>
      <w:r>
        <w:rPr>
          <w:spacing w:val="-17"/>
          <w:w w:val="120"/>
          <w:sz w:val="19"/>
        </w:rPr>
        <w:t> </w:t>
      </w:r>
      <w:r>
        <w:rPr>
          <w:w w:val="120"/>
          <w:sz w:val="19"/>
        </w:rPr>
        <w:t>las</w:t>
      </w:r>
      <w:r>
        <w:rPr>
          <w:spacing w:val="-17"/>
          <w:w w:val="120"/>
          <w:sz w:val="19"/>
        </w:rPr>
        <w:t> </w:t>
      </w:r>
      <w:r>
        <w:rPr>
          <w:w w:val="120"/>
          <w:sz w:val="19"/>
        </w:rPr>
        <w:t>actividades</w:t>
      </w:r>
      <w:r>
        <w:rPr>
          <w:spacing w:val="-17"/>
          <w:w w:val="120"/>
          <w:sz w:val="19"/>
        </w:rPr>
        <w:t> </w:t>
      </w:r>
      <w:r>
        <w:rPr>
          <w:w w:val="120"/>
          <w:sz w:val="19"/>
        </w:rPr>
        <w:t>de</w:t>
      </w:r>
      <w:r>
        <w:rPr>
          <w:spacing w:val="-17"/>
          <w:w w:val="120"/>
          <w:sz w:val="19"/>
        </w:rPr>
        <w:t> </w:t>
      </w:r>
      <w:r>
        <w:rPr>
          <w:w w:val="120"/>
          <w:sz w:val="19"/>
        </w:rPr>
        <w:t>innovación.</w:t>
      </w:r>
    </w:p>
    <w:p>
      <w:pPr>
        <w:pStyle w:val="ListParagraph"/>
        <w:numPr>
          <w:ilvl w:val="1"/>
          <w:numId w:val="66"/>
        </w:numPr>
        <w:tabs>
          <w:tab w:pos="1647" w:val="left" w:leader="none"/>
        </w:tabs>
        <w:spacing w:line="244" w:lineRule="auto" w:before="68" w:after="0"/>
        <w:ind w:left="1023" w:right="1050" w:firstLine="0"/>
        <w:jc w:val="both"/>
        <w:rPr>
          <w:sz w:val="19"/>
        </w:rPr>
      </w:pPr>
      <w:r>
        <w:rPr>
          <w:w w:val="115"/>
          <w:sz w:val="19"/>
        </w:rPr>
        <w:t>Como</w:t>
      </w:r>
      <w:r>
        <w:rPr>
          <w:spacing w:val="-7"/>
          <w:w w:val="115"/>
          <w:sz w:val="19"/>
        </w:rPr>
        <w:t> </w:t>
      </w:r>
      <w:r>
        <w:rPr>
          <w:w w:val="115"/>
          <w:sz w:val="19"/>
        </w:rPr>
        <w:t>se</w:t>
      </w:r>
      <w:r>
        <w:rPr>
          <w:spacing w:val="-7"/>
          <w:w w:val="115"/>
          <w:sz w:val="19"/>
        </w:rPr>
        <w:t> </w:t>
      </w:r>
      <w:r>
        <w:rPr>
          <w:w w:val="115"/>
          <w:sz w:val="19"/>
        </w:rPr>
        <w:t>precisa</w:t>
      </w:r>
      <w:r>
        <w:rPr>
          <w:spacing w:val="-7"/>
          <w:w w:val="115"/>
          <w:sz w:val="19"/>
        </w:rPr>
        <w:t> </w:t>
      </w:r>
      <w:r>
        <w:rPr>
          <w:w w:val="115"/>
          <w:sz w:val="19"/>
        </w:rPr>
        <w:t>en</w:t>
      </w:r>
      <w:r>
        <w:rPr>
          <w:spacing w:val="-7"/>
          <w:w w:val="115"/>
          <w:sz w:val="19"/>
        </w:rPr>
        <w:t> </w:t>
      </w:r>
      <w:r>
        <w:rPr>
          <w:w w:val="115"/>
          <w:sz w:val="19"/>
        </w:rPr>
        <w:t>el</w:t>
      </w:r>
      <w:r>
        <w:rPr>
          <w:spacing w:val="-7"/>
          <w:w w:val="115"/>
          <w:sz w:val="19"/>
        </w:rPr>
        <w:t> </w:t>
      </w:r>
      <w:r>
        <w:rPr>
          <w:rFonts w:ascii="Times New Roman" w:hAnsi="Times New Roman"/>
          <w:i/>
          <w:w w:val="115"/>
          <w:sz w:val="19"/>
        </w:rPr>
        <w:t>Manual</w:t>
      </w:r>
      <w:r>
        <w:rPr>
          <w:rFonts w:ascii="Times New Roman" w:hAnsi="Times New Roman"/>
          <w:i/>
          <w:spacing w:val="-5"/>
          <w:w w:val="115"/>
          <w:sz w:val="19"/>
        </w:rPr>
        <w:t> </w:t>
      </w:r>
      <w:r>
        <w:rPr>
          <w:rFonts w:ascii="Times New Roman" w:hAnsi="Times New Roman"/>
          <w:i/>
          <w:w w:val="115"/>
          <w:sz w:val="19"/>
        </w:rPr>
        <w:t>de</w:t>
      </w:r>
      <w:r>
        <w:rPr>
          <w:rFonts w:ascii="Times New Roman" w:hAnsi="Times New Roman"/>
          <w:i/>
          <w:spacing w:val="-5"/>
          <w:w w:val="115"/>
          <w:sz w:val="19"/>
        </w:rPr>
        <w:t> </w:t>
      </w:r>
      <w:r>
        <w:rPr>
          <w:rFonts w:ascii="Times New Roman" w:hAnsi="Times New Roman"/>
          <w:i/>
          <w:w w:val="115"/>
          <w:sz w:val="19"/>
        </w:rPr>
        <w:t>Frascati</w:t>
      </w:r>
      <w:r>
        <w:rPr>
          <w:w w:val="115"/>
          <w:sz w:val="19"/>
        </w:rPr>
        <w:t>,</w:t>
      </w:r>
      <w:r>
        <w:rPr>
          <w:spacing w:val="-7"/>
          <w:w w:val="115"/>
          <w:sz w:val="19"/>
        </w:rPr>
        <w:t> </w:t>
      </w:r>
      <w:r>
        <w:rPr>
          <w:w w:val="115"/>
          <w:sz w:val="19"/>
        </w:rPr>
        <w:t>la</w:t>
      </w:r>
      <w:r>
        <w:rPr>
          <w:spacing w:val="-7"/>
          <w:w w:val="115"/>
          <w:sz w:val="19"/>
        </w:rPr>
        <w:t> </w:t>
      </w:r>
      <w:r>
        <w:rPr>
          <w:w w:val="115"/>
          <w:sz w:val="19"/>
        </w:rPr>
        <w:t>I+D</w:t>
      </w:r>
      <w:r>
        <w:rPr>
          <w:spacing w:val="-7"/>
          <w:w w:val="115"/>
          <w:sz w:val="19"/>
        </w:rPr>
        <w:t> </w:t>
      </w:r>
      <w:r>
        <w:rPr>
          <w:w w:val="115"/>
          <w:sz w:val="19"/>
        </w:rPr>
        <w:t>solo</w:t>
      </w:r>
      <w:r>
        <w:rPr>
          <w:spacing w:val="-7"/>
          <w:w w:val="115"/>
          <w:sz w:val="19"/>
        </w:rPr>
        <w:t> </w:t>
      </w:r>
      <w:r>
        <w:rPr>
          <w:w w:val="115"/>
          <w:sz w:val="19"/>
        </w:rPr>
        <w:t>constituye</w:t>
      </w:r>
      <w:r>
        <w:rPr>
          <w:spacing w:val="-7"/>
          <w:w w:val="115"/>
          <w:sz w:val="19"/>
        </w:rPr>
        <w:t> </w:t>
      </w:r>
      <w:r>
        <w:rPr>
          <w:w w:val="115"/>
          <w:sz w:val="19"/>
        </w:rPr>
        <w:t>una de las etapas del proceso de innovación. La innovación implica una serie de actividades que no están incluidas en la I+D como es el caso de las fases pos- teriores de desarrollo para la preproducción, la producción y la distribución, las actividades de desarrollo que presentan un menor grado de novedad, las actividades de apoyo, como la formación y la preparación del mercado para las</w:t>
      </w:r>
      <w:r>
        <w:rPr>
          <w:spacing w:val="-4"/>
          <w:w w:val="115"/>
          <w:sz w:val="19"/>
        </w:rPr>
        <w:t> </w:t>
      </w:r>
      <w:r>
        <w:rPr>
          <w:w w:val="115"/>
          <w:sz w:val="19"/>
        </w:rPr>
        <w:t>innovaciones</w:t>
      </w:r>
      <w:r>
        <w:rPr>
          <w:spacing w:val="-4"/>
          <w:w w:val="115"/>
          <w:sz w:val="19"/>
        </w:rPr>
        <w:t> </w:t>
      </w:r>
      <w:r>
        <w:rPr>
          <w:w w:val="115"/>
          <w:sz w:val="19"/>
        </w:rPr>
        <w:t>de</w:t>
      </w:r>
      <w:r>
        <w:rPr>
          <w:spacing w:val="-4"/>
          <w:w w:val="115"/>
          <w:sz w:val="19"/>
        </w:rPr>
        <w:t> </w:t>
      </w:r>
      <w:r>
        <w:rPr>
          <w:w w:val="115"/>
          <w:sz w:val="19"/>
        </w:rPr>
        <w:t>producto,</w:t>
      </w:r>
      <w:r>
        <w:rPr>
          <w:spacing w:val="-4"/>
          <w:w w:val="115"/>
          <w:sz w:val="19"/>
        </w:rPr>
        <w:t> </w:t>
      </w:r>
      <w:r>
        <w:rPr>
          <w:w w:val="115"/>
          <w:sz w:val="19"/>
        </w:rPr>
        <w:t>así</w:t>
      </w:r>
      <w:r>
        <w:rPr>
          <w:spacing w:val="-4"/>
          <w:w w:val="115"/>
          <w:sz w:val="19"/>
        </w:rPr>
        <w:t> </w:t>
      </w:r>
      <w:r>
        <w:rPr>
          <w:w w:val="115"/>
          <w:sz w:val="19"/>
        </w:rPr>
        <w:t>como</w:t>
      </w:r>
      <w:r>
        <w:rPr>
          <w:spacing w:val="-4"/>
          <w:w w:val="115"/>
          <w:sz w:val="19"/>
        </w:rPr>
        <w:t> </w:t>
      </w:r>
      <w:r>
        <w:rPr>
          <w:w w:val="115"/>
          <w:sz w:val="19"/>
        </w:rPr>
        <w:t>el</w:t>
      </w:r>
      <w:r>
        <w:rPr>
          <w:spacing w:val="-4"/>
          <w:w w:val="115"/>
          <w:sz w:val="19"/>
        </w:rPr>
        <w:t> </w:t>
      </w:r>
      <w:r>
        <w:rPr>
          <w:w w:val="115"/>
          <w:sz w:val="19"/>
        </w:rPr>
        <w:t>desarrollo</w:t>
      </w:r>
      <w:r>
        <w:rPr>
          <w:spacing w:val="-4"/>
          <w:w w:val="115"/>
          <w:sz w:val="19"/>
        </w:rPr>
        <w:t> </w:t>
      </w:r>
      <w:r>
        <w:rPr>
          <w:w w:val="115"/>
          <w:sz w:val="19"/>
        </w:rPr>
        <w:t>y</w:t>
      </w:r>
      <w:r>
        <w:rPr>
          <w:spacing w:val="-4"/>
          <w:w w:val="115"/>
          <w:sz w:val="19"/>
        </w:rPr>
        <w:t> </w:t>
      </w:r>
      <w:r>
        <w:rPr>
          <w:w w:val="115"/>
          <w:sz w:val="19"/>
        </w:rPr>
        <w:t>la</w:t>
      </w:r>
      <w:r>
        <w:rPr>
          <w:spacing w:val="-4"/>
          <w:w w:val="115"/>
          <w:sz w:val="19"/>
        </w:rPr>
        <w:t> </w:t>
      </w:r>
      <w:r>
        <w:rPr>
          <w:w w:val="115"/>
          <w:sz w:val="19"/>
        </w:rPr>
        <w:t>aplicación</w:t>
      </w:r>
      <w:r>
        <w:rPr>
          <w:spacing w:val="-4"/>
          <w:w w:val="115"/>
          <w:sz w:val="19"/>
        </w:rPr>
        <w:t> </w:t>
      </w:r>
      <w:r>
        <w:rPr>
          <w:w w:val="115"/>
          <w:sz w:val="19"/>
        </w:rPr>
        <w:t>de</w:t>
      </w:r>
      <w:r>
        <w:rPr>
          <w:spacing w:val="-4"/>
          <w:w w:val="115"/>
          <w:sz w:val="19"/>
        </w:rPr>
        <w:t> </w:t>
      </w:r>
      <w:r>
        <w:rPr>
          <w:w w:val="115"/>
          <w:sz w:val="19"/>
        </w:rPr>
        <w:t>nuevos métodos de comercialización u organización. Por añadidura, muchas empre- sas realizan actividades de innovación que no implican </w:t>
      </w:r>
      <w:r>
        <w:rPr>
          <w:spacing w:val="14"/>
          <w:w w:val="115"/>
          <w:sz w:val="19"/>
        </w:rPr>
        <w:t> </w:t>
      </w:r>
      <w:r>
        <w:rPr>
          <w:w w:val="115"/>
          <w:sz w:val="19"/>
        </w:rPr>
        <w:t>I+D.</w:t>
      </w:r>
    </w:p>
    <w:p>
      <w:pPr>
        <w:pStyle w:val="ListParagraph"/>
        <w:numPr>
          <w:ilvl w:val="1"/>
          <w:numId w:val="66"/>
        </w:numPr>
        <w:tabs>
          <w:tab w:pos="1647" w:val="left" w:leader="none"/>
        </w:tabs>
        <w:spacing w:line="244" w:lineRule="auto" w:before="68" w:after="0"/>
        <w:ind w:left="1023" w:right="1050" w:firstLine="0"/>
        <w:jc w:val="both"/>
        <w:rPr>
          <w:sz w:val="19"/>
        </w:rPr>
      </w:pPr>
      <w:r>
        <w:rPr>
          <w:w w:val="120"/>
          <w:sz w:val="19"/>
        </w:rPr>
        <w:t>Además</w:t>
      </w:r>
      <w:r>
        <w:rPr>
          <w:spacing w:val="-19"/>
          <w:w w:val="120"/>
          <w:sz w:val="19"/>
        </w:rPr>
        <w:t> </w:t>
      </w:r>
      <w:r>
        <w:rPr>
          <w:w w:val="120"/>
          <w:sz w:val="19"/>
        </w:rPr>
        <w:t>de</w:t>
      </w:r>
      <w:r>
        <w:rPr>
          <w:spacing w:val="-19"/>
          <w:w w:val="120"/>
          <w:sz w:val="19"/>
        </w:rPr>
        <w:t> </w:t>
      </w:r>
      <w:r>
        <w:rPr>
          <w:w w:val="120"/>
          <w:sz w:val="19"/>
        </w:rPr>
        <w:t>las</w:t>
      </w:r>
      <w:r>
        <w:rPr>
          <w:spacing w:val="-19"/>
          <w:w w:val="120"/>
          <w:sz w:val="19"/>
        </w:rPr>
        <w:t> </w:t>
      </w:r>
      <w:r>
        <w:rPr>
          <w:w w:val="120"/>
          <w:sz w:val="19"/>
        </w:rPr>
        <w:t>actividades</w:t>
      </w:r>
      <w:r>
        <w:rPr>
          <w:spacing w:val="-19"/>
          <w:w w:val="120"/>
          <w:sz w:val="19"/>
        </w:rPr>
        <w:t> </w:t>
      </w:r>
      <w:r>
        <w:rPr>
          <w:w w:val="120"/>
          <w:sz w:val="19"/>
        </w:rPr>
        <w:t>de</w:t>
      </w:r>
      <w:r>
        <w:rPr>
          <w:spacing w:val="-19"/>
          <w:w w:val="120"/>
          <w:sz w:val="19"/>
        </w:rPr>
        <w:t> </w:t>
      </w:r>
      <w:r>
        <w:rPr>
          <w:w w:val="120"/>
          <w:sz w:val="19"/>
        </w:rPr>
        <w:t>innovación,</w:t>
      </w:r>
      <w:r>
        <w:rPr>
          <w:spacing w:val="-19"/>
          <w:w w:val="120"/>
          <w:sz w:val="19"/>
        </w:rPr>
        <w:t> </w:t>
      </w:r>
      <w:r>
        <w:rPr>
          <w:w w:val="120"/>
          <w:sz w:val="19"/>
        </w:rPr>
        <w:t>otros</w:t>
      </w:r>
      <w:r>
        <w:rPr>
          <w:spacing w:val="-19"/>
          <w:w w:val="120"/>
          <w:sz w:val="19"/>
        </w:rPr>
        <w:t> </w:t>
      </w:r>
      <w:r>
        <w:rPr>
          <w:w w:val="120"/>
          <w:sz w:val="19"/>
        </w:rPr>
        <w:t>muchos</w:t>
      </w:r>
      <w:r>
        <w:rPr>
          <w:spacing w:val="-19"/>
          <w:w w:val="120"/>
          <w:sz w:val="19"/>
        </w:rPr>
        <w:t> </w:t>
      </w:r>
      <w:r>
        <w:rPr>
          <w:w w:val="120"/>
          <w:sz w:val="19"/>
        </w:rPr>
        <w:t>factores</w:t>
      </w:r>
      <w:r>
        <w:rPr>
          <w:spacing w:val="-19"/>
          <w:w w:val="120"/>
          <w:sz w:val="19"/>
        </w:rPr>
        <w:t> </w:t>
      </w:r>
      <w:r>
        <w:rPr>
          <w:w w:val="120"/>
          <w:sz w:val="19"/>
        </w:rPr>
        <w:t>pue- den influir en la capacidad de asimilar un nuevo conocimiento o una</w:t>
      </w:r>
      <w:r>
        <w:rPr>
          <w:spacing w:val="-35"/>
          <w:w w:val="120"/>
          <w:sz w:val="19"/>
        </w:rPr>
        <w:t> </w:t>
      </w:r>
      <w:r>
        <w:rPr>
          <w:w w:val="120"/>
          <w:sz w:val="19"/>
        </w:rPr>
        <w:t>nueva tecnología</w:t>
      </w:r>
      <w:r>
        <w:rPr>
          <w:spacing w:val="-27"/>
          <w:w w:val="120"/>
          <w:sz w:val="19"/>
        </w:rPr>
        <w:t> </w:t>
      </w:r>
      <w:r>
        <w:rPr>
          <w:w w:val="120"/>
          <w:sz w:val="19"/>
        </w:rPr>
        <w:t>para</w:t>
      </w:r>
      <w:r>
        <w:rPr>
          <w:spacing w:val="-27"/>
          <w:w w:val="120"/>
          <w:sz w:val="19"/>
        </w:rPr>
        <w:t> </w:t>
      </w:r>
      <w:r>
        <w:rPr>
          <w:w w:val="120"/>
          <w:sz w:val="19"/>
        </w:rPr>
        <w:t>innovar.</w:t>
      </w:r>
      <w:r>
        <w:rPr>
          <w:spacing w:val="-27"/>
          <w:w w:val="120"/>
          <w:sz w:val="19"/>
        </w:rPr>
        <w:t> </w:t>
      </w:r>
      <w:r>
        <w:rPr>
          <w:w w:val="120"/>
          <w:sz w:val="19"/>
        </w:rPr>
        <w:t>Entre</w:t>
      </w:r>
      <w:r>
        <w:rPr>
          <w:spacing w:val="-27"/>
          <w:w w:val="120"/>
          <w:sz w:val="19"/>
        </w:rPr>
        <w:t> </w:t>
      </w:r>
      <w:r>
        <w:rPr>
          <w:w w:val="120"/>
          <w:sz w:val="19"/>
        </w:rPr>
        <w:t>estos</w:t>
      </w:r>
      <w:r>
        <w:rPr>
          <w:spacing w:val="-27"/>
          <w:w w:val="120"/>
          <w:sz w:val="19"/>
        </w:rPr>
        <w:t> </w:t>
      </w:r>
      <w:r>
        <w:rPr>
          <w:w w:val="120"/>
          <w:sz w:val="19"/>
        </w:rPr>
        <w:t>factores</w:t>
      </w:r>
      <w:r>
        <w:rPr>
          <w:spacing w:val="-27"/>
          <w:w w:val="120"/>
          <w:sz w:val="19"/>
        </w:rPr>
        <w:t> </w:t>
      </w:r>
      <w:r>
        <w:rPr>
          <w:w w:val="120"/>
          <w:sz w:val="19"/>
        </w:rPr>
        <w:t>figuran</w:t>
      </w:r>
      <w:r>
        <w:rPr>
          <w:spacing w:val="-27"/>
          <w:w w:val="120"/>
          <w:sz w:val="19"/>
        </w:rPr>
        <w:t> </w:t>
      </w:r>
      <w:r>
        <w:rPr>
          <w:w w:val="120"/>
          <w:sz w:val="19"/>
        </w:rPr>
        <w:t>las</w:t>
      </w:r>
      <w:r>
        <w:rPr>
          <w:spacing w:val="-27"/>
          <w:w w:val="120"/>
          <w:sz w:val="19"/>
        </w:rPr>
        <w:t> </w:t>
      </w:r>
      <w:r>
        <w:rPr>
          <w:w w:val="120"/>
          <w:sz w:val="19"/>
        </w:rPr>
        <w:t>bases</w:t>
      </w:r>
      <w:r>
        <w:rPr>
          <w:spacing w:val="-27"/>
          <w:w w:val="120"/>
          <w:sz w:val="19"/>
        </w:rPr>
        <w:t> </w:t>
      </w:r>
      <w:r>
        <w:rPr>
          <w:w w:val="120"/>
          <w:sz w:val="19"/>
        </w:rPr>
        <w:t>de</w:t>
      </w:r>
      <w:r>
        <w:rPr>
          <w:spacing w:val="-27"/>
          <w:w w:val="120"/>
          <w:sz w:val="19"/>
        </w:rPr>
        <w:t> </w:t>
      </w:r>
      <w:r>
        <w:rPr>
          <w:w w:val="120"/>
          <w:sz w:val="19"/>
        </w:rPr>
        <w:t>conocimien- tos</w:t>
      </w:r>
      <w:r>
        <w:rPr>
          <w:spacing w:val="-15"/>
          <w:w w:val="120"/>
          <w:sz w:val="19"/>
        </w:rPr>
        <w:t> </w:t>
      </w:r>
      <w:r>
        <w:rPr>
          <w:w w:val="120"/>
          <w:sz w:val="19"/>
        </w:rPr>
        <w:t>de</w:t>
      </w:r>
      <w:r>
        <w:rPr>
          <w:spacing w:val="-15"/>
          <w:w w:val="120"/>
          <w:sz w:val="19"/>
        </w:rPr>
        <w:t> </w:t>
      </w:r>
      <w:r>
        <w:rPr>
          <w:w w:val="120"/>
          <w:sz w:val="19"/>
        </w:rPr>
        <w:t>las</w:t>
      </w:r>
      <w:r>
        <w:rPr>
          <w:spacing w:val="-15"/>
          <w:w w:val="120"/>
          <w:sz w:val="19"/>
        </w:rPr>
        <w:t> </w:t>
      </w:r>
      <w:r>
        <w:rPr>
          <w:w w:val="120"/>
          <w:sz w:val="19"/>
        </w:rPr>
        <w:t>empresas,</w:t>
      </w:r>
      <w:r>
        <w:rPr>
          <w:spacing w:val="-15"/>
          <w:w w:val="120"/>
          <w:sz w:val="19"/>
        </w:rPr>
        <w:t> </w:t>
      </w:r>
      <w:r>
        <w:rPr>
          <w:w w:val="120"/>
          <w:sz w:val="19"/>
        </w:rPr>
        <w:t>las</w:t>
      </w:r>
      <w:r>
        <w:rPr>
          <w:spacing w:val="-15"/>
          <w:w w:val="120"/>
          <w:sz w:val="19"/>
        </w:rPr>
        <w:t> </w:t>
      </w:r>
      <w:r>
        <w:rPr>
          <w:w w:val="120"/>
          <w:sz w:val="19"/>
        </w:rPr>
        <w:t>aptitudes</w:t>
      </w:r>
      <w:r>
        <w:rPr>
          <w:spacing w:val="-15"/>
          <w:w w:val="120"/>
          <w:sz w:val="19"/>
        </w:rPr>
        <w:t> </w:t>
      </w:r>
      <w:r>
        <w:rPr>
          <w:w w:val="120"/>
          <w:sz w:val="19"/>
        </w:rPr>
        <w:t>de</w:t>
      </w:r>
      <w:r>
        <w:rPr>
          <w:spacing w:val="-15"/>
          <w:w w:val="120"/>
          <w:sz w:val="19"/>
        </w:rPr>
        <w:t> </w:t>
      </w:r>
      <w:r>
        <w:rPr>
          <w:w w:val="120"/>
          <w:sz w:val="19"/>
        </w:rPr>
        <w:t>los</w:t>
      </w:r>
      <w:r>
        <w:rPr>
          <w:spacing w:val="-15"/>
          <w:w w:val="120"/>
          <w:sz w:val="19"/>
        </w:rPr>
        <w:t> </w:t>
      </w:r>
      <w:r>
        <w:rPr>
          <w:w w:val="120"/>
          <w:sz w:val="19"/>
        </w:rPr>
        <w:t>trabajadores</w:t>
      </w:r>
      <w:r>
        <w:rPr>
          <w:spacing w:val="-15"/>
          <w:w w:val="120"/>
          <w:sz w:val="19"/>
        </w:rPr>
        <w:t> </w:t>
      </w:r>
      <w:r>
        <w:rPr>
          <w:w w:val="120"/>
          <w:sz w:val="19"/>
        </w:rPr>
        <w:t>y</w:t>
      </w:r>
      <w:r>
        <w:rPr>
          <w:spacing w:val="-15"/>
          <w:w w:val="120"/>
          <w:sz w:val="19"/>
        </w:rPr>
        <w:t> </w:t>
      </w:r>
      <w:r>
        <w:rPr>
          <w:w w:val="120"/>
          <w:sz w:val="19"/>
        </w:rPr>
        <w:t>su</w:t>
      </w:r>
      <w:r>
        <w:rPr>
          <w:spacing w:val="-15"/>
          <w:w w:val="120"/>
          <w:sz w:val="19"/>
        </w:rPr>
        <w:t> </w:t>
      </w:r>
      <w:r>
        <w:rPr>
          <w:w w:val="120"/>
          <w:sz w:val="19"/>
        </w:rPr>
        <w:t>formación</w:t>
      </w:r>
      <w:r>
        <w:rPr>
          <w:spacing w:val="-15"/>
          <w:w w:val="120"/>
          <w:sz w:val="19"/>
        </w:rPr>
        <w:t> </w:t>
      </w:r>
      <w:r>
        <w:rPr>
          <w:w w:val="120"/>
          <w:sz w:val="19"/>
        </w:rPr>
        <w:t>educati- va, la utilización de las TIC, y la proximidad de instituciones públicas  </w:t>
      </w:r>
      <w:r>
        <w:rPr>
          <w:spacing w:val="20"/>
          <w:w w:val="120"/>
          <w:sz w:val="19"/>
        </w:rPr>
        <w:t> </w:t>
      </w:r>
      <w:r>
        <w:rPr>
          <w:w w:val="120"/>
          <w:sz w:val="19"/>
        </w:rPr>
        <w:t>de</w:t>
      </w:r>
    </w:p>
    <w:p>
      <w:pPr>
        <w:spacing w:after="0" w:line="244" w:lineRule="auto"/>
        <w:jc w:val="both"/>
        <w:rPr>
          <w:sz w:val="19"/>
        </w:rPr>
        <w:sectPr>
          <w:headerReference w:type="even" r:id="rId64"/>
          <w:headerReference w:type="default" r:id="rId65"/>
          <w:footerReference w:type="even" r:id="rId66"/>
          <w:footerReference w:type="default" r:id="rId67"/>
          <w:pgSz w:w="11900" w:h="16840"/>
          <w:pgMar w:header="2451" w:footer="2427" w:top="2640" w:bottom="2620" w:left="1680" w:right="1680"/>
          <w:pgNumType w:start="104"/>
        </w:sectPr>
      </w:pPr>
    </w:p>
    <w:p>
      <w:pPr>
        <w:pStyle w:val="BodyText"/>
        <w:rPr>
          <w:sz w:val="20"/>
        </w:rPr>
      </w:pPr>
    </w:p>
    <w:p>
      <w:pPr>
        <w:pStyle w:val="BodyText"/>
        <w:spacing w:before="6"/>
        <w:rPr>
          <w:sz w:val="17"/>
        </w:rPr>
      </w:pPr>
    </w:p>
    <w:p>
      <w:pPr>
        <w:pStyle w:val="BodyText"/>
        <w:ind w:left="1023" w:right="1050"/>
        <w:jc w:val="both"/>
      </w:pPr>
      <w:r>
        <w:rPr>
          <w:w w:val="120"/>
        </w:rPr>
        <w:t>investigación</w:t>
      </w:r>
      <w:r>
        <w:rPr>
          <w:spacing w:val="-8"/>
          <w:w w:val="120"/>
        </w:rPr>
        <w:t> </w:t>
      </w:r>
      <w:r>
        <w:rPr>
          <w:w w:val="120"/>
        </w:rPr>
        <w:t>y</w:t>
      </w:r>
      <w:r>
        <w:rPr>
          <w:spacing w:val="-8"/>
          <w:w w:val="120"/>
        </w:rPr>
        <w:t> </w:t>
      </w:r>
      <w:r>
        <w:rPr>
          <w:w w:val="120"/>
        </w:rPr>
        <w:t>de</w:t>
      </w:r>
      <w:r>
        <w:rPr>
          <w:spacing w:val="-8"/>
          <w:w w:val="120"/>
        </w:rPr>
        <w:t> </w:t>
      </w:r>
      <w:r>
        <w:rPr>
          <w:w w:val="120"/>
        </w:rPr>
        <w:t>regiones</w:t>
      </w:r>
      <w:r>
        <w:rPr>
          <w:spacing w:val="-8"/>
          <w:w w:val="120"/>
        </w:rPr>
        <w:t> </w:t>
      </w:r>
      <w:r>
        <w:rPr>
          <w:w w:val="120"/>
        </w:rPr>
        <w:t>con</w:t>
      </w:r>
      <w:r>
        <w:rPr>
          <w:spacing w:val="-8"/>
          <w:w w:val="120"/>
        </w:rPr>
        <w:t> </w:t>
      </w:r>
      <w:r>
        <w:rPr>
          <w:w w:val="120"/>
        </w:rPr>
        <w:t>gran</w:t>
      </w:r>
      <w:r>
        <w:rPr>
          <w:spacing w:val="-8"/>
          <w:w w:val="120"/>
        </w:rPr>
        <w:t> </w:t>
      </w:r>
      <w:r>
        <w:rPr>
          <w:w w:val="120"/>
        </w:rPr>
        <w:t>densidad</w:t>
      </w:r>
      <w:r>
        <w:rPr>
          <w:spacing w:val="-8"/>
          <w:w w:val="120"/>
        </w:rPr>
        <w:t> </w:t>
      </w:r>
      <w:r>
        <w:rPr>
          <w:w w:val="120"/>
        </w:rPr>
        <w:t>de</w:t>
      </w:r>
      <w:r>
        <w:rPr>
          <w:spacing w:val="-8"/>
          <w:w w:val="120"/>
        </w:rPr>
        <w:t> </w:t>
      </w:r>
      <w:r>
        <w:rPr>
          <w:w w:val="120"/>
        </w:rPr>
        <w:t>empresas</w:t>
      </w:r>
      <w:r>
        <w:rPr>
          <w:spacing w:val="-8"/>
          <w:w w:val="120"/>
        </w:rPr>
        <w:t> </w:t>
      </w:r>
      <w:r>
        <w:rPr>
          <w:w w:val="120"/>
        </w:rPr>
        <w:t>innovadoras.</w:t>
      </w:r>
      <w:r>
        <w:rPr>
          <w:spacing w:val="-8"/>
          <w:w w:val="120"/>
        </w:rPr>
        <w:t> </w:t>
      </w:r>
      <w:r>
        <w:rPr>
          <w:w w:val="120"/>
        </w:rPr>
        <w:t>Es muy importante para la formulación de las políticas la identificación de</w:t>
      </w:r>
      <w:r>
        <w:rPr>
          <w:spacing w:val="-29"/>
          <w:w w:val="120"/>
        </w:rPr>
        <w:t> </w:t>
      </w:r>
      <w:r>
        <w:rPr>
          <w:w w:val="120"/>
        </w:rPr>
        <w:t>los principales</w:t>
      </w:r>
      <w:r>
        <w:rPr>
          <w:spacing w:val="-13"/>
          <w:w w:val="120"/>
        </w:rPr>
        <w:t> </w:t>
      </w:r>
      <w:r>
        <w:rPr>
          <w:w w:val="120"/>
        </w:rPr>
        <w:t>factores</w:t>
      </w:r>
      <w:r>
        <w:rPr>
          <w:spacing w:val="-13"/>
          <w:w w:val="120"/>
        </w:rPr>
        <w:t> </w:t>
      </w:r>
      <w:r>
        <w:rPr>
          <w:w w:val="120"/>
        </w:rPr>
        <w:t>que</w:t>
      </w:r>
      <w:r>
        <w:rPr>
          <w:spacing w:val="-13"/>
          <w:w w:val="120"/>
        </w:rPr>
        <w:t> </w:t>
      </w:r>
      <w:r>
        <w:rPr>
          <w:w w:val="120"/>
        </w:rPr>
        <w:t>permiten</w:t>
      </w:r>
      <w:r>
        <w:rPr>
          <w:spacing w:val="-13"/>
          <w:w w:val="120"/>
        </w:rPr>
        <w:t> </w:t>
      </w:r>
      <w:r>
        <w:rPr>
          <w:w w:val="120"/>
        </w:rPr>
        <w:t>a</w:t>
      </w:r>
      <w:r>
        <w:rPr>
          <w:spacing w:val="-13"/>
          <w:w w:val="120"/>
        </w:rPr>
        <w:t> </w:t>
      </w:r>
      <w:r>
        <w:rPr>
          <w:w w:val="120"/>
        </w:rPr>
        <w:t>las</w:t>
      </w:r>
      <w:r>
        <w:rPr>
          <w:spacing w:val="-13"/>
          <w:w w:val="120"/>
        </w:rPr>
        <w:t> </w:t>
      </w:r>
      <w:r>
        <w:rPr>
          <w:w w:val="120"/>
        </w:rPr>
        <w:t>empresas</w:t>
      </w:r>
      <w:r>
        <w:rPr>
          <w:spacing w:val="-13"/>
          <w:w w:val="120"/>
        </w:rPr>
        <w:t> </w:t>
      </w:r>
      <w:r>
        <w:rPr>
          <w:w w:val="120"/>
        </w:rPr>
        <w:t>innovar</w:t>
      </w:r>
      <w:r>
        <w:rPr>
          <w:spacing w:val="-13"/>
          <w:w w:val="120"/>
        </w:rPr>
        <w:t> </w:t>
      </w:r>
      <w:r>
        <w:rPr>
          <w:w w:val="120"/>
        </w:rPr>
        <w:t>y</w:t>
      </w:r>
      <w:r>
        <w:rPr>
          <w:spacing w:val="-13"/>
          <w:w w:val="120"/>
        </w:rPr>
        <w:t> </w:t>
      </w:r>
      <w:r>
        <w:rPr>
          <w:w w:val="120"/>
        </w:rPr>
        <w:t>los</w:t>
      </w:r>
      <w:r>
        <w:rPr>
          <w:spacing w:val="-13"/>
          <w:w w:val="120"/>
        </w:rPr>
        <w:t> </w:t>
      </w:r>
      <w:r>
        <w:rPr>
          <w:w w:val="120"/>
        </w:rPr>
        <w:t>que</w:t>
      </w:r>
      <w:r>
        <w:rPr>
          <w:spacing w:val="-13"/>
          <w:w w:val="120"/>
        </w:rPr>
        <w:t> </w:t>
      </w:r>
      <w:r>
        <w:rPr>
          <w:w w:val="120"/>
        </w:rPr>
        <w:t>refuerzan esta capacidad de</w:t>
      </w:r>
      <w:r>
        <w:rPr>
          <w:spacing w:val="-14"/>
          <w:w w:val="120"/>
        </w:rPr>
        <w:t> </w:t>
      </w:r>
      <w:r>
        <w:rPr>
          <w:w w:val="120"/>
        </w:rPr>
        <w:t>innovación.</w:t>
      </w:r>
    </w:p>
    <w:p>
      <w:pPr>
        <w:pStyle w:val="ListParagraph"/>
        <w:numPr>
          <w:ilvl w:val="1"/>
          <w:numId w:val="66"/>
        </w:numPr>
        <w:tabs>
          <w:tab w:pos="1647" w:val="left" w:leader="none"/>
        </w:tabs>
        <w:spacing w:line="240" w:lineRule="auto" w:before="69" w:after="0"/>
        <w:ind w:left="1023" w:right="1050" w:firstLine="0"/>
        <w:jc w:val="both"/>
        <w:rPr>
          <w:sz w:val="19"/>
        </w:rPr>
      </w:pPr>
      <w:r>
        <w:rPr>
          <w:spacing w:val="-5"/>
          <w:w w:val="120"/>
          <w:sz w:val="19"/>
        </w:rPr>
        <w:t>Tal</w:t>
      </w:r>
      <w:r>
        <w:rPr>
          <w:spacing w:val="-16"/>
          <w:w w:val="120"/>
          <w:sz w:val="19"/>
        </w:rPr>
        <w:t> </w:t>
      </w:r>
      <w:r>
        <w:rPr>
          <w:w w:val="120"/>
          <w:sz w:val="19"/>
        </w:rPr>
        <w:t>como</w:t>
      </w:r>
      <w:r>
        <w:rPr>
          <w:spacing w:val="-16"/>
          <w:w w:val="120"/>
          <w:sz w:val="19"/>
        </w:rPr>
        <w:t> </w:t>
      </w:r>
      <w:r>
        <w:rPr>
          <w:w w:val="120"/>
          <w:sz w:val="19"/>
        </w:rPr>
        <w:t>se</w:t>
      </w:r>
      <w:r>
        <w:rPr>
          <w:spacing w:val="-16"/>
          <w:w w:val="120"/>
          <w:sz w:val="19"/>
        </w:rPr>
        <w:t> </w:t>
      </w:r>
      <w:r>
        <w:rPr>
          <w:w w:val="120"/>
          <w:sz w:val="19"/>
        </w:rPr>
        <w:t>indica</w:t>
      </w:r>
      <w:r>
        <w:rPr>
          <w:spacing w:val="-16"/>
          <w:w w:val="120"/>
          <w:sz w:val="19"/>
        </w:rPr>
        <w:t> </w:t>
      </w:r>
      <w:r>
        <w:rPr>
          <w:w w:val="120"/>
          <w:sz w:val="19"/>
        </w:rPr>
        <w:t>en</w:t>
      </w:r>
      <w:r>
        <w:rPr>
          <w:spacing w:val="-16"/>
          <w:w w:val="120"/>
          <w:sz w:val="19"/>
        </w:rPr>
        <w:t> </w:t>
      </w:r>
      <w:r>
        <w:rPr>
          <w:w w:val="120"/>
          <w:sz w:val="19"/>
        </w:rPr>
        <w:t>el</w:t>
      </w:r>
      <w:r>
        <w:rPr>
          <w:spacing w:val="-16"/>
          <w:w w:val="120"/>
          <w:sz w:val="19"/>
        </w:rPr>
        <w:t> </w:t>
      </w:r>
      <w:r>
        <w:rPr>
          <w:w w:val="120"/>
          <w:sz w:val="19"/>
        </w:rPr>
        <w:t>capítulo</w:t>
      </w:r>
      <w:r>
        <w:rPr>
          <w:spacing w:val="-16"/>
          <w:w w:val="120"/>
          <w:sz w:val="19"/>
        </w:rPr>
        <w:t> </w:t>
      </w:r>
      <w:r>
        <w:rPr>
          <w:w w:val="120"/>
          <w:sz w:val="19"/>
        </w:rPr>
        <w:t>2,</w:t>
      </w:r>
      <w:r>
        <w:rPr>
          <w:spacing w:val="-16"/>
          <w:w w:val="120"/>
          <w:sz w:val="19"/>
        </w:rPr>
        <w:t> </w:t>
      </w:r>
      <w:r>
        <w:rPr>
          <w:w w:val="120"/>
          <w:sz w:val="19"/>
        </w:rPr>
        <w:t>la</w:t>
      </w:r>
      <w:r>
        <w:rPr>
          <w:spacing w:val="-16"/>
          <w:w w:val="120"/>
          <w:sz w:val="19"/>
        </w:rPr>
        <w:t> </w:t>
      </w:r>
      <w:r>
        <w:rPr>
          <w:w w:val="120"/>
          <w:sz w:val="19"/>
        </w:rPr>
        <w:t>innovación</w:t>
      </w:r>
      <w:r>
        <w:rPr>
          <w:spacing w:val="-16"/>
          <w:w w:val="120"/>
          <w:sz w:val="19"/>
        </w:rPr>
        <w:t> </w:t>
      </w:r>
      <w:r>
        <w:rPr>
          <w:w w:val="120"/>
          <w:sz w:val="19"/>
        </w:rPr>
        <w:t>es</w:t>
      </w:r>
      <w:r>
        <w:rPr>
          <w:spacing w:val="-16"/>
          <w:w w:val="120"/>
          <w:sz w:val="19"/>
        </w:rPr>
        <w:t> </w:t>
      </w:r>
      <w:r>
        <w:rPr>
          <w:w w:val="120"/>
          <w:sz w:val="19"/>
        </w:rPr>
        <w:t>un</w:t>
      </w:r>
      <w:r>
        <w:rPr>
          <w:spacing w:val="-16"/>
          <w:w w:val="120"/>
          <w:sz w:val="19"/>
        </w:rPr>
        <w:t> </w:t>
      </w:r>
      <w:r>
        <w:rPr>
          <w:w w:val="120"/>
          <w:sz w:val="19"/>
        </w:rPr>
        <w:t>proceso</w:t>
      </w:r>
      <w:r>
        <w:rPr>
          <w:spacing w:val="-16"/>
          <w:w w:val="120"/>
          <w:sz w:val="19"/>
        </w:rPr>
        <w:t> </w:t>
      </w:r>
      <w:r>
        <w:rPr>
          <w:w w:val="120"/>
          <w:sz w:val="19"/>
        </w:rPr>
        <w:t>com- plejo y la amplitud de las actividades que deben desplegarse para innovar puede variar considerablemente. Por ejemplo, el desarrollo dentro de la empresa de un producto electrónico radicalmente diferente dirigido al gran público,</w:t>
      </w:r>
      <w:r>
        <w:rPr>
          <w:spacing w:val="-4"/>
          <w:w w:val="120"/>
          <w:sz w:val="19"/>
        </w:rPr>
        <w:t> </w:t>
      </w:r>
      <w:r>
        <w:rPr>
          <w:w w:val="120"/>
          <w:sz w:val="19"/>
        </w:rPr>
        <w:t>exigirá</w:t>
      </w:r>
      <w:r>
        <w:rPr>
          <w:spacing w:val="-4"/>
          <w:w w:val="120"/>
          <w:sz w:val="19"/>
        </w:rPr>
        <w:t> </w:t>
      </w:r>
      <w:r>
        <w:rPr>
          <w:w w:val="120"/>
          <w:sz w:val="19"/>
        </w:rPr>
        <w:t>un</w:t>
      </w:r>
      <w:r>
        <w:rPr>
          <w:spacing w:val="-4"/>
          <w:w w:val="120"/>
          <w:sz w:val="19"/>
        </w:rPr>
        <w:t> </w:t>
      </w:r>
      <w:r>
        <w:rPr>
          <w:w w:val="120"/>
          <w:sz w:val="19"/>
        </w:rPr>
        <w:t>mayor</w:t>
      </w:r>
      <w:r>
        <w:rPr>
          <w:spacing w:val="-4"/>
          <w:w w:val="120"/>
          <w:sz w:val="19"/>
        </w:rPr>
        <w:t> </w:t>
      </w:r>
      <w:r>
        <w:rPr>
          <w:w w:val="120"/>
          <w:sz w:val="19"/>
        </w:rPr>
        <w:t>número</w:t>
      </w:r>
      <w:r>
        <w:rPr>
          <w:spacing w:val="-4"/>
          <w:w w:val="120"/>
          <w:sz w:val="19"/>
        </w:rPr>
        <w:t> </w:t>
      </w:r>
      <w:r>
        <w:rPr>
          <w:w w:val="120"/>
          <w:sz w:val="19"/>
        </w:rPr>
        <w:t>de</w:t>
      </w:r>
      <w:r>
        <w:rPr>
          <w:spacing w:val="-4"/>
          <w:w w:val="120"/>
          <w:sz w:val="19"/>
        </w:rPr>
        <w:t> </w:t>
      </w:r>
      <w:r>
        <w:rPr>
          <w:w w:val="120"/>
          <w:sz w:val="19"/>
        </w:rPr>
        <w:t>etapas</w:t>
      </w:r>
      <w:r>
        <w:rPr>
          <w:spacing w:val="-4"/>
          <w:w w:val="120"/>
          <w:sz w:val="19"/>
        </w:rPr>
        <w:t> </w:t>
      </w:r>
      <w:r>
        <w:rPr>
          <w:w w:val="120"/>
          <w:sz w:val="19"/>
        </w:rPr>
        <w:t>que</w:t>
      </w:r>
      <w:r>
        <w:rPr>
          <w:spacing w:val="-4"/>
          <w:w w:val="120"/>
          <w:sz w:val="19"/>
        </w:rPr>
        <w:t> </w:t>
      </w:r>
      <w:r>
        <w:rPr>
          <w:w w:val="120"/>
          <w:sz w:val="19"/>
        </w:rPr>
        <w:t>la</w:t>
      </w:r>
      <w:r>
        <w:rPr>
          <w:spacing w:val="-4"/>
          <w:w w:val="120"/>
          <w:sz w:val="19"/>
        </w:rPr>
        <w:t> </w:t>
      </w:r>
      <w:r>
        <w:rPr>
          <w:w w:val="120"/>
          <w:sz w:val="19"/>
        </w:rPr>
        <w:t>adopción</w:t>
      </w:r>
      <w:r>
        <w:rPr>
          <w:spacing w:val="-4"/>
          <w:w w:val="120"/>
          <w:sz w:val="19"/>
        </w:rPr>
        <w:t> </w:t>
      </w:r>
      <w:r>
        <w:rPr>
          <w:w w:val="120"/>
          <w:sz w:val="19"/>
        </w:rPr>
        <w:t>de</w:t>
      </w:r>
      <w:r>
        <w:rPr>
          <w:spacing w:val="-4"/>
          <w:w w:val="120"/>
          <w:sz w:val="19"/>
        </w:rPr>
        <w:t> </w:t>
      </w:r>
      <w:r>
        <w:rPr>
          <w:w w:val="120"/>
          <w:sz w:val="19"/>
        </w:rPr>
        <w:t>un</w:t>
      </w:r>
      <w:r>
        <w:rPr>
          <w:spacing w:val="-4"/>
          <w:w w:val="120"/>
          <w:sz w:val="19"/>
        </w:rPr>
        <w:t> </w:t>
      </w:r>
      <w:r>
        <w:rPr>
          <w:w w:val="120"/>
          <w:sz w:val="19"/>
        </w:rPr>
        <w:t>proceso mejorado</w:t>
      </w:r>
      <w:r>
        <w:rPr>
          <w:spacing w:val="-22"/>
          <w:w w:val="120"/>
          <w:sz w:val="19"/>
        </w:rPr>
        <w:t> </w:t>
      </w:r>
      <w:r>
        <w:rPr>
          <w:w w:val="120"/>
          <w:sz w:val="19"/>
        </w:rPr>
        <w:t>que</w:t>
      </w:r>
      <w:r>
        <w:rPr>
          <w:spacing w:val="-22"/>
          <w:w w:val="120"/>
          <w:sz w:val="19"/>
        </w:rPr>
        <w:t> </w:t>
      </w:r>
      <w:r>
        <w:rPr>
          <w:w w:val="120"/>
          <w:sz w:val="19"/>
        </w:rPr>
        <w:t>se</w:t>
      </w:r>
      <w:r>
        <w:rPr>
          <w:spacing w:val="-22"/>
          <w:w w:val="120"/>
          <w:sz w:val="19"/>
        </w:rPr>
        <w:t> </w:t>
      </w:r>
      <w:r>
        <w:rPr>
          <w:w w:val="120"/>
          <w:sz w:val="19"/>
        </w:rPr>
        <w:t>derive</w:t>
      </w:r>
      <w:r>
        <w:rPr>
          <w:spacing w:val="-22"/>
          <w:w w:val="120"/>
          <w:sz w:val="19"/>
        </w:rPr>
        <w:t> </w:t>
      </w:r>
      <w:r>
        <w:rPr>
          <w:w w:val="120"/>
          <w:sz w:val="19"/>
        </w:rPr>
        <w:t>de</w:t>
      </w:r>
      <w:r>
        <w:rPr>
          <w:spacing w:val="-22"/>
          <w:w w:val="120"/>
          <w:sz w:val="19"/>
        </w:rPr>
        <w:t> </w:t>
      </w:r>
      <w:r>
        <w:rPr>
          <w:w w:val="120"/>
          <w:sz w:val="19"/>
        </w:rPr>
        <w:t>una</w:t>
      </w:r>
      <w:r>
        <w:rPr>
          <w:spacing w:val="-22"/>
          <w:w w:val="120"/>
          <w:sz w:val="19"/>
        </w:rPr>
        <w:t> </w:t>
      </w:r>
      <w:r>
        <w:rPr>
          <w:w w:val="120"/>
          <w:sz w:val="19"/>
        </w:rPr>
        <w:t>tecnología</w:t>
      </w:r>
      <w:r>
        <w:rPr>
          <w:spacing w:val="-22"/>
          <w:w w:val="120"/>
          <w:sz w:val="19"/>
        </w:rPr>
        <w:t> </w:t>
      </w:r>
      <w:r>
        <w:rPr>
          <w:w w:val="120"/>
          <w:sz w:val="19"/>
        </w:rPr>
        <w:t>incorporada</w:t>
      </w:r>
      <w:r>
        <w:rPr>
          <w:spacing w:val="-22"/>
          <w:w w:val="120"/>
          <w:sz w:val="19"/>
        </w:rPr>
        <w:t> </w:t>
      </w:r>
      <w:r>
        <w:rPr>
          <w:w w:val="120"/>
          <w:sz w:val="19"/>
        </w:rPr>
        <w:t>a</w:t>
      </w:r>
      <w:r>
        <w:rPr>
          <w:spacing w:val="-22"/>
          <w:w w:val="120"/>
          <w:sz w:val="19"/>
        </w:rPr>
        <w:t> </w:t>
      </w:r>
      <w:r>
        <w:rPr>
          <w:w w:val="120"/>
          <w:sz w:val="19"/>
        </w:rPr>
        <w:t>una</w:t>
      </w:r>
      <w:r>
        <w:rPr>
          <w:spacing w:val="-22"/>
          <w:w w:val="120"/>
          <w:sz w:val="19"/>
        </w:rPr>
        <w:t> </w:t>
      </w:r>
      <w:r>
        <w:rPr>
          <w:w w:val="120"/>
          <w:sz w:val="19"/>
        </w:rPr>
        <w:t>máquina</w:t>
      </w:r>
      <w:r>
        <w:rPr>
          <w:spacing w:val="-22"/>
          <w:w w:val="120"/>
          <w:sz w:val="19"/>
        </w:rPr>
        <w:t> </w:t>
      </w:r>
      <w:r>
        <w:rPr>
          <w:w w:val="120"/>
          <w:sz w:val="19"/>
        </w:rPr>
        <w:t>prepro- gramada,</w:t>
      </w:r>
      <w:r>
        <w:rPr>
          <w:spacing w:val="-13"/>
          <w:w w:val="120"/>
          <w:sz w:val="19"/>
        </w:rPr>
        <w:t> </w:t>
      </w:r>
      <w:r>
        <w:rPr>
          <w:w w:val="120"/>
          <w:sz w:val="19"/>
        </w:rPr>
        <w:t>comprada</w:t>
      </w:r>
      <w:r>
        <w:rPr>
          <w:spacing w:val="-13"/>
          <w:w w:val="120"/>
          <w:sz w:val="19"/>
        </w:rPr>
        <w:t> </w:t>
      </w:r>
      <w:r>
        <w:rPr>
          <w:w w:val="120"/>
          <w:sz w:val="19"/>
        </w:rPr>
        <w:t>a</w:t>
      </w:r>
      <w:r>
        <w:rPr>
          <w:spacing w:val="-13"/>
          <w:w w:val="120"/>
          <w:sz w:val="19"/>
        </w:rPr>
        <w:t> </w:t>
      </w:r>
      <w:r>
        <w:rPr>
          <w:w w:val="120"/>
          <w:sz w:val="19"/>
        </w:rPr>
        <w:t>tal</w:t>
      </w:r>
      <w:r>
        <w:rPr>
          <w:spacing w:val="-13"/>
          <w:w w:val="120"/>
          <w:sz w:val="19"/>
        </w:rPr>
        <w:t> </w:t>
      </w:r>
      <w:r>
        <w:rPr>
          <w:w w:val="120"/>
          <w:sz w:val="19"/>
        </w:rPr>
        <w:t>efecto.</w:t>
      </w:r>
    </w:p>
    <w:p>
      <w:pPr>
        <w:pStyle w:val="ListParagraph"/>
        <w:numPr>
          <w:ilvl w:val="1"/>
          <w:numId w:val="66"/>
        </w:numPr>
        <w:tabs>
          <w:tab w:pos="1647" w:val="left" w:leader="none"/>
        </w:tabs>
        <w:spacing w:line="240" w:lineRule="auto" w:before="69" w:after="0"/>
        <w:ind w:left="1023" w:right="1050" w:firstLine="0"/>
        <w:jc w:val="both"/>
        <w:rPr>
          <w:sz w:val="19"/>
        </w:rPr>
      </w:pPr>
      <w:r>
        <w:rPr>
          <w:w w:val="115"/>
          <w:sz w:val="19"/>
        </w:rPr>
        <w:t>Las actividades de innovación pueden realizarse en el seno de la empresa o requerir la compra de bienes, servicios o conocimiento del</w:t>
      </w:r>
      <w:r>
        <w:rPr>
          <w:spacing w:val="-33"/>
          <w:w w:val="115"/>
          <w:sz w:val="19"/>
        </w:rPr>
        <w:t> </w:t>
      </w:r>
      <w:r>
        <w:rPr>
          <w:w w:val="115"/>
          <w:sz w:val="19"/>
        </w:rPr>
        <w:t>exterior, incluidos los servicios de consultoría. Así pues, una empresa puede comprar en el exterior un conocimiento o una tecnología bajo forma incorporada o inmaterial.</w:t>
      </w:r>
    </w:p>
    <w:p>
      <w:pPr>
        <w:pStyle w:val="BodyText"/>
        <w:spacing w:before="12"/>
        <w:rPr>
          <w:sz w:val="13"/>
        </w:rPr>
      </w:pPr>
    </w:p>
    <w:p>
      <w:pPr>
        <w:pStyle w:val="Heading5"/>
        <w:numPr>
          <w:ilvl w:val="0"/>
          <w:numId w:val="66"/>
        </w:numPr>
        <w:tabs>
          <w:tab w:pos="828" w:val="left" w:leader="none"/>
        </w:tabs>
        <w:spacing w:line="250" w:lineRule="exact" w:before="0" w:after="0"/>
        <w:ind w:left="569" w:right="2183" w:firstLine="0"/>
        <w:jc w:val="left"/>
      </w:pPr>
      <w:r>
        <w:rPr>
          <w:w w:val="105"/>
        </w:rPr>
        <w:t>Los</w:t>
      </w:r>
      <w:r>
        <w:rPr>
          <w:spacing w:val="-12"/>
          <w:w w:val="105"/>
        </w:rPr>
        <w:t> </w:t>
      </w:r>
      <w:r>
        <w:rPr>
          <w:w w:val="105"/>
        </w:rPr>
        <w:t>componentes</w:t>
      </w:r>
      <w:r>
        <w:rPr>
          <w:spacing w:val="-12"/>
          <w:w w:val="105"/>
        </w:rPr>
        <w:t> </w:t>
      </w:r>
      <w:r>
        <w:rPr>
          <w:w w:val="105"/>
        </w:rPr>
        <w:t>y</w:t>
      </w:r>
      <w:r>
        <w:rPr>
          <w:spacing w:val="-12"/>
          <w:w w:val="105"/>
        </w:rPr>
        <w:t> </w:t>
      </w:r>
      <w:r>
        <w:rPr>
          <w:w w:val="105"/>
        </w:rPr>
        <w:t>la</w:t>
      </w:r>
      <w:r>
        <w:rPr>
          <w:spacing w:val="-12"/>
          <w:w w:val="105"/>
        </w:rPr>
        <w:t> </w:t>
      </w:r>
      <w:r>
        <w:rPr>
          <w:w w:val="105"/>
        </w:rPr>
        <w:t>cobertura</w:t>
      </w:r>
      <w:r>
        <w:rPr>
          <w:spacing w:val="-12"/>
          <w:w w:val="105"/>
        </w:rPr>
        <w:t> </w:t>
      </w:r>
      <w:r>
        <w:rPr>
          <w:w w:val="105"/>
        </w:rPr>
        <w:t>de</w:t>
      </w:r>
      <w:r>
        <w:rPr>
          <w:spacing w:val="-12"/>
          <w:w w:val="105"/>
        </w:rPr>
        <w:t> </w:t>
      </w:r>
      <w:r>
        <w:rPr>
          <w:w w:val="105"/>
        </w:rPr>
        <w:t>las</w:t>
      </w:r>
      <w:r>
        <w:rPr>
          <w:spacing w:val="-12"/>
          <w:w w:val="105"/>
        </w:rPr>
        <w:t> </w:t>
      </w:r>
      <w:r>
        <w:rPr>
          <w:w w:val="105"/>
        </w:rPr>
        <w:t>actividades de</w:t>
      </w:r>
      <w:r>
        <w:rPr>
          <w:spacing w:val="-6"/>
          <w:w w:val="105"/>
        </w:rPr>
        <w:t> </w:t>
      </w:r>
      <w:r>
        <w:rPr>
          <w:w w:val="105"/>
        </w:rPr>
        <w:t>innovación</w:t>
      </w:r>
    </w:p>
    <w:p>
      <w:pPr>
        <w:pStyle w:val="ListParagraph"/>
        <w:numPr>
          <w:ilvl w:val="0"/>
          <w:numId w:val="67"/>
        </w:numPr>
        <w:tabs>
          <w:tab w:pos="1647" w:val="left" w:leader="none"/>
        </w:tabs>
        <w:spacing w:line="240" w:lineRule="auto" w:before="57" w:after="0"/>
        <w:ind w:left="1023" w:right="1050" w:firstLine="0"/>
        <w:jc w:val="both"/>
        <w:rPr>
          <w:sz w:val="19"/>
        </w:rPr>
      </w:pPr>
      <w:r>
        <w:rPr>
          <w:w w:val="120"/>
          <w:sz w:val="19"/>
        </w:rPr>
        <w:t>Como se menciona en el capítulo 3, son actividades de innovación todas las gestiones científicas, tecnológicas, organizativas, financieras y comerciales, incluida la inversión en nuevos conocimientos, que llevan o están</w:t>
      </w:r>
      <w:r>
        <w:rPr>
          <w:spacing w:val="-13"/>
          <w:w w:val="120"/>
          <w:sz w:val="19"/>
        </w:rPr>
        <w:t> </w:t>
      </w:r>
      <w:r>
        <w:rPr>
          <w:w w:val="120"/>
          <w:sz w:val="19"/>
        </w:rPr>
        <w:t>encaminados</w:t>
      </w:r>
      <w:r>
        <w:rPr>
          <w:spacing w:val="-13"/>
          <w:w w:val="120"/>
          <w:sz w:val="19"/>
        </w:rPr>
        <w:t> </w:t>
      </w:r>
      <w:r>
        <w:rPr>
          <w:w w:val="120"/>
          <w:sz w:val="19"/>
        </w:rPr>
        <w:t>a</w:t>
      </w:r>
      <w:r>
        <w:rPr>
          <w:spacing w:val="-13"/>
          <w:w w:val="120"/>
          <w:sz w:val="19"/>
        </w:rPr>
        <w:t> </w:t>
      </w:r>
      <w:r>
        <w:rPr>
          <w:w w:val="120"/>
          <w:sz w:val="19"/>
        </w:rPr>
        <w:t>la</w:t>
      </w:r>
      <w:r>
        <w:rPr>
          <w:spacing w:val="-13"/>
          <w:w w:val="120"/>
          <w:sz w:val="19"/>
        </w:rPr>
        <w:t> </w:t>
      </w:r>
      <w:r>
        <w:rPr>
          <w:w w:val="120"/>
          <w:sz w:val="19"/>
        </w:rPr>
        <w:t>introducción</w:t>
      </w:r>
      <w:r>
        <w:rPr>
          <w:spacing w:val="-13"/>
          <w:w w:val="120"/>
          <w:sz w:val="19"/>
        </w:rPr>
        <w:t> </w:t>
      </w:r>
      <w:r>
        <w:rPr>
          <w:w w:val="120"/>
          <w:sz w:val="19"/>
        </w:rPr>
        <w:t>de</w:t>
      </w:r>
      <w:r>
        <w:rPr>
          <w:spacing w:val="-13"/>
          <w:w w:val="120"/>
          <w:sz w:val="19"/>
        </w:rPr>
        <w:t> </w:t>
      </w:r>
      <w:r>
        <w:rPr>
          <w:w w:val="120"/>
          <w:sz w:val="19"/>
        </w:rPr>
        <w:t>innovaciones.</w:t>
      </w:r>
      <w:r>
        <w:rPr>
          <w:spacing w:val="-13"/>
          <w:w w:val="120"/>
          <w:sz w:val="19"/>
        </w:rPr>
        <w:t> </w:t>
      </w:r>
      <w:r>
        <w:rPr>
          <w:w w:val="120"/>
          <w:sz w:val="19"/>
        </w:rPr>
        <w:t>Algunas</w:t>
      </w:r>
      <w:r>
        <w:rPr>
          <w:spacing w:val="-13"/>
          <w:w w:val="120"/>
          <w:sz w:val="19"/>
        </w:rPr>
        <w:t> </w:t>
      </w:r>
      <w:r>
        <w:rPr>
          <w:w w:val="120"/>
          <w:sz w:val="19"/>
        </w:rPr>
        <w:t>de</w:t>
      </w:r>
      <w:r>
        <w:rPr>
          <w:spacing w:val="-13"/>
          <w:w w:val="120"/>
          <w:sz w:val="19"/>
        </w:rPr>
        <w:t> </w:t>
      </w:r>
      <w:r>
        <w:rPr>
          <w:w w:val="120"/>
          <w:sz w:val="19"/>
        </w:rPr>
        <w:t>estas</w:t>
      </w:r>
      <w:r>
        <w:rPr>
          <w:spacing w:val="-13"/>
          <w:w w:val="120"/>
          <w:sz w:val="19"/>
        </w:rPr>
        <w:t> </w:t>
      </w:r>
      <w:r>
        <w:rPr>
          <w:w w:val="120"/>
          <w:sz w:val="19"/>
        </w:rPr>
        <w:t>acti- vidades</w:t>
      </w:r>
      <w:r>
        <w:rPr>
          <w:spacing w:val="-14"/>
          <w:w w:val="120"/>
          <w:sz w:val="19"/>
        </w:rPr>
        <w:t> </w:t>
      </w:r>
      <w:r>
        <w:rPr>
          <w:w w:val="120"/>
          <w:sz w:val="19"/>
        </w:rPr>
        <w:t>pueden</w:t>
      </w:r>
      <w:r>
        <w:rPr>
          <w:spacing w:val="-14"/>
          <w:w w:val="120"/>
          <w:sz w:val="19"/>
        </w:rPr>
        <w:t> </w:t>
      </w:r>
      <w:r>
        <w:rPr>
          <w:w w:val="120"/>
          <w:sz w:val="19"/>
        </w:rPr>
        <w:t>ser</w:t>
      </w:r>
      <w:r>
        <w:rPr>
          <w:spacing w:val="-14"/>
          <w:w w:val="120"/>
          <w:sz w:val="19"/>
        </w:rPr>
        <w:t> </w:t>
      </w:r>
      <w:r>
        <w:rPr>
          <w:w w:val="120"/>
          <w:sz w:val="19"/>
        </w:rPr>
        <w:t>verdaderamente</w:t>
      </w:r>
      <w:r>
        <w:rPr>
          <w:spacing w:val="-14"/>
          <w:w w:val="120"/>
          <w:sz w:val="19"/>
        </w:rPr>
        <w:t> </w:t>
      </w:r>
      <w:r>
        <w:rPr>
          <w:w w:val="120"/>
          <w:sz w:val="19"/>
        </w:rPr>
        <w:t>innovadoras</w:t>
      </w:r>
      <w:r>
        <w:rPr>
          <w:spacing w:val="-14"/>
          <w:w w:val="120"/>
          <w:sz w:val="19"/>
        </w:rPr>
        <w:t> </w:t>
      </w:r>
      <w:r>
        <w:rPr>
          <w:w w:val="120"/>
          <w:sz w:val="19"/>
        </w:rPr>
        <w:t>en</w:t>
      </w:r>
      <w:r>
        <w:rPr>
          <w:spacing w:val="-14"/>
          <w:w w:val="120"/>
          <w:sz w:val="19"/>
        </w:rPr>
        <w:t> </w:t>
      </w:r>
      <w:r>
        <w:rPr>
          <w:w w:val="120"/>
          <w:sz w:val="19"/>
        </w:rPr>
        <w:t>sí</w:t>
      </w:r>
      <w:r>
        <w:rPr>
          <w:spacing w:val="-14"/>
          <w:w w:val="120"/>
          <w:sz w:val="19"/>
        </w:rPr>
        <w:t> </w:t>
      </w:r>
      <w:r>
        <w:rPr>
          <w:w w:val="120"/>
          <w:sz w:val="19"/>
        </w:rPr>
        <w:t>mismas,</w:t>
      </w:r>
      <w:r>
        <w:rPr>
          <w:spacing w:val="-14"/>
          <w:w w:val="120"/>
          <w:sz w:val="19"/>
        </w:rPr>
        <w:t> </w:t>
      </w:r>
      <w:r>
        <w:rPr>
          <w:w w:val="120"/>
          <w:sz w:val="19"/>
        </w:rPr>
        <w:t>mientras</w:t>
      </w:r>
      <w:r>
        <w:rPr>
          <w:spacing w:val="-14"/>
          <w:w w:val="120"/>
          <w:sz w:val="19"/>
        </w:rPr>
        <w:t> </w:t>
      </w:r>
      <w:r>
        <w:rPr>
          <w:w w:val="120"/>
          <w:sz w:val="19"/>
        </w:rPr>
        <w:t>que otras</w:t>
      </w:r>
      <w:r>
        <w:rPr>
          <w:spacing w:val="-14"/>
          <w:w w:val="120"/>
          <w:sz w:val="19"/>
        </w:rPr>
        <w:t> </w:t>
      </w:r>
      <w:r>
        <w:rPr>
          <w:w w:val="120"/>
          <w:sz w:val="19"/>
        </w:rPr>
        <w:t>son</w:t>
      </w:r>
      <w:r>
        <w:rPr>
          <w:spacing w:val="-14"/>
          <w:w w:val="120"/>
          <w:sz w:val="19"/>
        </w:rPr>
        <w:t> </w:t>
      </w:r>
      <w:r>
        <w:rPr>
          <w:w w:val="120"/>
          <w:sz w:val="19"/>
        </w:rPr>
        <w:t>necesarias</w:t>
      </w:r>
      <w:r>
        <w:rPr>
          <w:spacing w:val="-14"/>
          <w:w w:val="120"/>
          <w:sz w:val="19"/>
        </w:rPr>
        <w:t> </w:t>
      </w:r>
      <w:r>
        <w:rPr>
          <w:w w:val="120"/>
          <w:sz w:val="19"/>
        </w:rPr>
        <w:t>para</w:t>
      </w:r>
      <w:r>
        <w:rPr>
          <w:spacing w:val="-14"/>
          <w:w w:val="120"/>
          <w:sz w:val="19"/>
        </w:rPr>
        <w:t> </w:t>
      </w:r>
      <w:r>
        <w:rPr>
          <w:w w:val="120"/>
          <w:sz w:val="19"/>
        </w:rPr>
        <w:t>la</w:t>
      </w:r>
      <w:r>
        <w:rPr>
          <w:spacing w:val="-14"/>
          <w:w w:val="120"/>
          <w:sz w:val="19"/>
        </w:rPr>
        <w:t> </w:t>
      </w:r>
      <w:r>
        <w:rPr>
          <w:w w:val="120"/>
          <w:sz w:val="19"/>
        </w:rPr>
        <w:t>introducción</w:t>
      </w:r>
      <w:r>
        <w:rPr>
          <w:spacing w:val="-14"/>
          <w:w w:val="120"/>
          <w:sz w:val="19"/>
        </w:rPr>
        <w:t> </w:t>
      </w:r>
      <w:r>
        <w:rPr>
          <w:w w:val="120"/>
          <w:sz w:val="19"/>
        </w:rPr>
        <w:t>de</w:t>
      </w:r>
      <w:r>
        <w:rPr>
          <w:spacing w:val="-14"/>
          <w:w w:val="120"/>
          <w:sz w:val="19"/>
        </w:rPr>
        <w:t> </w:t>
      </w:r>
      <w:r>
        <w:rPr>
          <w:w w:val="120"/>
          <w:sz w:val="19"/>
        </w:rPr>
        <w:t>innovaciones.</w:t>
      </w:r>
      <w:r>
        <w:rPr>
          <w:spacing w:val="-14"/>
          <w:w w:val="120"/>
          <w:sz w:val="19"/>
        </w:rPr>
        <w:t> </w:t>
      </w:r>
      <w:r>
        <w:rPr>
          <w:spacing w:val="-3"/>
          <w:w w:val="120"/>
          <w:sz w:val="19"/>
        </w:rPr>
        <w:t>También</w:t>
      </w:r>
      <w:r>
        <w:rPr>
          <w:spacing w:val="-14"/>
          <w:w w:val="120"/>
          <w:sz w:val="19"/>
        </w:rPr>
        <w:t> </w:t>
      </w:r>
      <w:r>
        <w:rPr>
          <w:w w:val="120"/>
          <w:sz w:val="19"/>
        </w:rPr>
        <w:t>se</w:t>
      </w:r>
      <w:r>
        <w:rPr>
          <w:spacing w:val="-14"/>
          <w:w w:val="120"/>
          <w:sz w:val="19"/>
        </w:rPr>
        <w:t> </w:t>
      </w:r>
      <w:r>
        <w:rPr>
          <w:w w:val="120"/>
          <w:sz w:val="19"/>
        </w:rPr>
        <w:t>inclu- yen</w:t>
      </w:r>
      <w:r>
        <w:rPr>
          <w:spacing w:val="-13"/>
          <w:w w:val="120"/>
          <w:sz w:val="19"/>
        </w:rPr>
        <w:t> </w:t>
      </w:r>
      <w:r>
        <w:rPr>
          <w:w w:val="120"/>
          <w:sz w:val="19"/>
        </w:rPr>
        <w:t>las</w:t>
      </w:r>
      <w:r>
        <w:rPr>
          <w:spacing w:val="-13"/>
          <w:w w:val="120"/>
          <w:sz w:val="19"/>
        </w:rPr>
        <w:t> </w:t>
      </w:r>
      <w:r>
        <w:rPr>
          <w:w w:val="120"/>
          <w:sz w:val="19"/>
        </w:rPr>
        <w:t>actividades</w:t>
      </w:r>
      <w:r>
        <w:rPr>
          <w:spacing w:val="-13"/>
          <w:w w:val="120"/>
          <w:sz w:val="19"/>
        </w:rPr>
        <w:t> </w:t>
      </w:r>
      <w:r>
        <w:rPr>
          <w:w w:val="120"/>
          <w:sz w:val="19"/>
        </w:rPr>
        <w:t>de</w:t>
      </w:r>
      <w:r>
        <w:rPr>
          <w:spacing w:val="-13"/>
          <w:w w:val="120"/>
          <w:sz w:val="19"/>
        </w:rPr>
        <w:t> </w:t>
      </w:r>
      <w:r>
        <w:rPr>
          <w:w w:val="120"/>
          <w:sz w:val="19"/>
        </w:rPr>
        <w:t>investigación</w:t>
      </w:r>
      <w:r>
        <w:rPr>
          <w:spacing w:val="-13"/>
          <w:w w:val="120"/>
          <w:sz w:val="19"/>
        </w:rPr>
        <w:t> </w:t>
      </w:r>
      <w:r>
        <w:rPr>
          <w:w w:val="120"/>
          <w:sz w:val="19"/>
        </w:rPr>
        <w:t>básica</w:t>
      </w:r>
      <w:r>
        <w:rPr>
          <w:spacing w:val="-13"/>
          <w:w w:val="120"/>
          <w:sz w:val="19"/>
        </w:rPr>
        <w:t> </w:t>
      </w:r>
      <w:r>
        <w:rPr>
          <w:w w:val="120"/>
          <w:sz w:val="19"/>
        </w:rPr>
        <w:t>que</w:t>
      </w:r>
      <w:r>
        <w:rPr>
          <w:spacing w:val="-13"/>
          <w:w w:val="120"/>
          <w:sz w:val="19"/>
        </w:rPr>
        <w:t> </w:t>
      </w:r>
      <w:r>
        <w:rPr>
          <w:w w:val="120"/>
          <w:sz w:val="19"/>
        </w:rPr>
        <w:t>(por</w:t>
      </w:r>
      <w:r>
        <w:rPr>
          <w:spacing w:val="-13"/>
          <w:w w:val="120"/>
          <w:sz w:val="19"/>
        </w:rPr>
        <w:t> </w:t>
      </w:r>
      <w:r>
        <w:rPr>
          <w:w w:val="120"/>
          <w:sz w:val="19"/>
        </w:rPr>
        <w:t>definición)</w:t>
      </w:r>
      <w:r>
        <w:rPr>
          <w:spacing w:val="-13"/>
          <w:w w:val="120"/>
          <w:sz w:val="19"/>
        </w:rPr>
        <w:t> </w:t>
      </w:r>
      <w:r>
        <w:rPr>
          <w:w w:val="120"/>
          <w:sz w:val="19"/>
        </w:rPr>
        <w:t>no</w:t>
      </w:r>
      <w:r>
        <w:rPr>
          <w:spacing w:val="-13"/>
          <w:w w:val="120"/>
          <w:sz w:val="19"/>
        </w:rPr>
        <w:t> </w:t>
      </w:r>
      <w:r>
        <w:rPr>
          <w:w w:val="120"/>
          <w:sz w:val="19"/>
        </w:rPr>
        <w:t>se</w:t>
      </w:r>
      <w:r>
        <w:rPr>
          <w:spacing w:val="-13"/>
          <w:w w:val="120"/>
          <w:sz w:val="19"/>
        </w:rPr>
        <w:t> </w:t>
      </w:r>
      <w:r>
        <w:rPr>
          <w:w w:val="120"/>
          <w:sz w:val="19"/>
        </w:rPr>
        <w:t>vincu- lan</w:t>
      </w:r>
      <w:r>
        <w:rPr>
          <w:spacing w:val="-19"/>
          <w:w w:val="120"/>
          <w:sz w:val="19"/>
        </w:rPr>
        <w:t> </w:t>
      </w:r>
      <w:r>
        <w:rPr>
          <w:w w:val="120"/>
          <w:sz w:val="19"/>
        </w:rPr>
        <w:t>directamente</w:t>
      </w:r>
      <w:r>
        <w:rPr>
          <w:spacing w:val="-19"/>
          <w:w w:val="120"/>
          <w:sz w:val="19"/>
        </w:rPr>
        <w:t> </w:t>
      </w:r>
      <w:r>
        <w:rPr>
          <w:w w:val="120"/>
          <w:sz w:val="19"/>
        </w:rPr>
        <w:t>con</w:t>
      </w:r>
      <w:r>
        <w:rPr>
          <w:spacing w:val="-19"/>
          <w:w w:val="120"/>
          <w:sz w:val="19"/>
        </w:rPr>
        <w:t> </w:t>
      </w:r>
      <w:r>
        <w:rPr>
          <w:w w:val="120"/>
          <w:sz w:val="19"/>
        </w:rPr>
        <w:t>el</w:t>
      </w:r>
      <w:r>
        <w:rPr>
          <w:spacing w:val="-19"/>
          <w:w w:val="120"/>
          <w:sz w:val="19"/>
        </w:rPr>
        <w:t> </w:t>
      </w:r>
      <w:r>
        <w:rPr>
          <w:w w:val="120"/>
          <w:sz w:val="19"/>
        </w:rPr>
        <w:t>desarrollo</w:t>
      </w:r>
      <w:r>
        <w:rPr>
          <w:spacing w:val="-19"/>
          <w:w w:val="120"/>
          <w:sz w:val="19"/>
        </w:rPr>
        <w:t> </w:t>
      </w:r>
      <w:r>
        <w:rPr>
          <w:w w:val="120"/>
          <w:sz w:val="19"/>
        </w:rPr>
        <w:t>de</w:t>
      </w:r>
      <w:r>
        <w:rPr>
          <w:spacing w:val="-19"/>
          <w:w w:val="120"/>
          <w:sz w:val="19"/>
        </w:rPr>
        <w:t> </w:t>
      </w:r>
      <w:r>
        <w:rPr>
          <w:w w:val="120"/>
          <w:sz w:val="19"/>
        </w:rPr>
        <w:t>una</w:t>
      </w:r>
      <w:r>
        <w:rPr>
          <w:spacing w:val="-19"/>
          <w:w w:val="120"/>
          <w:sz w:val="19"/>
        </w:rPr>
        <w:t> </w:t>
      </w:r>
      <w:r>
        <w:rPr>
          <w:w w:val="120"/>
          <w:sz w:val="19"/>
        </w:rPr>
        <w:t>innovación</w:t>
      </w:r>
      <w:r>
        <w:rPr>
          <w:spacing w:val="-19"/>
          <w:w w:val="120"/>
          <w:sz w:val="19"/>
        </w:rPr>
        <w:t> </w:t>
      </w:r>
      <w:r>
        <w:rPr>
          <w:w w:val="120"/>
          <w:sz w:val="19"/>
        </w:rPr>
        <w:t>específica.</w:t>
      </w:r>
    </w:p>
    <w:p>
      <w:pPr>
        <w:pStyle w:val="ListParagraph"/>
        <w:numPr>
          <w:ilvl w:val="0"/>
          <w:numId w:val="67"/>
        </w:numPr>
        <w:tabs>
          <w:tab w:pos="1647" w:val="left" w:leader="none"/>
        </w:tabs>
        <w:spacing w:line="240" w:lineRule="auto" w:before="69" w:after="0"/>
        <w:ind w:left="1023" w:right="1050" w:firstLine="0"/>
        <w:jc w:val="both"/>
        <w:rPr>
          <w:sz w:val="19"/>
        </w:rPr>
      </w:pPr>
      <w:r>
        <w:rPr>
          <w:w w:val="120"/>
          <w:sz w:val="19"/>
        </w:rPr>
        <w:t>Para</w:t>
      </w:r>
      <w:r>
        <w:rPr>
          <w:spacing w:val="-13"/>
          <w:w w:val="120"/>
          <w:sz w:val="19"/>
        </w:rPr>
        <w:t> </w:t>
      </w:r>
      <w:r>
        <w:rPr>
          <w:w w:val="120"/>
          <w:sz w:val="19"/>
        </w:rPr>
        <w:t>garantizar</w:t>
      </w:r>
      <w:r>
        <w:rPr>
          <w:spacing w:val="-13"/>
          <w:w w:val="120"/>
          <w:sz w:val="19"/>
        </w:rPr>
        <w:t> </w:t>
      </w:r>
      <w:r>
        <w:rPr>
          <w:w w:val="120"/>
          <w:sz w:val="19"/>
        </w:rPr>
        <w:t>la</w:t>
      </w:r>
      <w:r>
        <w:rPr>
          <w:spacing w:val="-13"/>
          <w:w w:val="120"/>
          <w:sz w:val="19"/>
        </w:rPr>
        <w:t> </w:t>
      </w:r>
      <w:r>
        <w:rPr>
          <w:w w:val="120"/>
          <w:sz w:val="19"/>
        </w:rPr>
        <w:t>comparabilidad</w:t>
      </w:r>
      <w:r>
        <w:rPr>
          <w:spacing w:val="-13"/>
          <w:w w:val="120"/>
          <w:sz w:val="19"/>
        </w:rPr>
        <w:t> </w:t>
      </w:r>
      <w:r>
        <w:rPr>
          <w:w w:val="120"/>
          <w:sz w:val="19"/>
        </w:rPr>
        <w:t>con</w:t>
      </w:r>
      <w:r>
        <w:rPr>
          <w:spacing w:val="-13"/>
          <w:w w:val="120"/>
          <w:sz w:val="19"/>
        </w:rPr>
        <w:t> </w:t>
      </w:r>
      <w:r>
        <w:rPr>
          <w:w w:val="120"/>
          <w:sz w:val="19"/>
        </w:rPr>
        <w:t>los</w:t>
      </w:r>
      <w:r>
        <w:rPr>
          <w:spacing w:val="-13"/>
          <w:w w:val="120"/>
          <w:sz w:val="19"/>
        </w:rPr>
        <w:t> </w:t>
      </w:r>
      <w:r>
        <w:rPr>
          <w:w w:val="120"/>
          <w:sz w:val="19"/>
        </w:rPr>
        <w:t>resultados</w:t>
      </w:r>
      <w:r>
        <w:rPr>
          <w:spacing w:val="-13"/>
          <w:w w:val="120"/>
          <w:sz w:val="19"/>
        </w:rPr>
        <w:t> </w:t>
      </w:r>
      <w:r>
        <w:rPr>
          <w:w w:val="120"/>
          <w:sz w:val="19"/>
        </w:rPr>
        <w:t>de</w:t>
      </w:r>
      <w:r>
        <w:rPr>
          <w:spacing w:val="-13"/>
          <w:w w:val="120"/>
          <w:sz w:val="19"/>
        </w:rPr>
        <w:t> </w:t>
      </w:r>
      <w:r>
        <w:rPr>
          <w:w w:val="120"/>
          <w:sz w:val="19"/>
        </w:rPr>
        <w:t>las</w:t>
      </w:r>
      <w:r>
        <w:rPr>
          <w:spacing w:val="-13"/>
          <w:w w:val="120"/>
          <w:sz w:val="19"/>
        </w:rPr>
        <w:t> </w:t>
      </w:r>
      <w:r>
        <w:rPr>
          <w:w w:val="120"/>
          <w:sz w:val="19"/>
        </w:rPr>
        <w:t>encuestas sobre</w:t>
      </w:r>
      <w:r>
        <w:rPr>
          <w:spacing w:val="-32"/>
          <w:w w:val="120"/>
          <w:sz w:val="19"/>
        </w:rPr>
        <w:t> </w:t>
      </w:r>
      <w:r>
        <w:rPr>
          <w:w w:val="120"/>
          <w:sz w:val="19"/>
        </w:rPr>
        <w:t>innovación</w:t>
      </w:r>
      <w:r>
        <w:rPr>
          <w:spacing w:val="-32"/>
          <w:w w:val="120"/>
          <w:sz w:val="19"/>
        </w:rPr>
        <w:t> </w:t>
      </w:r>
      <w:r>
        <w:rPr>
          <w:w w:val="120"/>
          <w:sz w:val="19"/>
        </w:rPr>
        <w:t>basadas</w:t>
      </w:r>
      <w:r>
        <w:rPr>
          <w:spacing w:val="-32"/>
          <w:w w:val="120"/>
          <w:sz w:val="19"/>
        </w:rPr>
        <w:t> </w:t>
      </w:r>
      <w:r>
        <w:rPr>
          <w:w w:val="120"/>
          <w:sz w:val="19"/>
        </w:rPr>
        <w:t>en</w:t>
      </w:r>
      <w:r>
        <w:rPr>
          <w:spacing w:val="-32"/>
          <w:w w:val="120"/>
          <w:sz w:val="19"/>
        </w:rPr>
        <w:t> </w:t>
      </w:r>
      <w:r>
        <w:rPr>
          <w:w w:val="120"/>
          <w:sz w:val="19"/>
        </w:rPr>
        <w:t>la</w:t>
      </w:r>
      <w:r>
        <w:rPr>
          <w:spacing w:val="-32"/>
          <w:w w:val="120"/>
          <w:sz w:val="19"/>
        </w:rPr>
        <w:t> </w:t>
      </w:r>
      <w:r>
        <w:rPr>
          <w:w w:val="120"/>
          <w:sz w:val="19"/>
        </w:rPr>
        <w:t>segunda</w:t>
      </w:r>
      <w:r>
        <w:rPr>
          <w:spacing w:val="-32"/>
          <w:w w:val="120"/>
          <w:sz w:val="19"/>
        </w:rPr>
        <w:t> </w:t>
      </w:r>
      <w:r>
        <w:rPr>
          <w:w w:val="120"/>
          <w:sz w:val="19"/>
        </w:rPr>
        <w:t>edición</w:t>
      </w:r>
      <w:r>
        <w:rPr>
          <w:spacing w:val="-32"/>
          <w:w w:val="120"/>
          <w:sz w:val="19"/>
        </w:rPr>
        <w:t> </w:t>
      </w:r>
      <w:r>
        <w:rPr>
          <w:w w:val="120"/>
          <w:sz w:val="19"/>
        </w:rPr>
        <w:t>del</w:t>
      </w:r>
      <w:r>
        <w:rPr>
          <w:spacing w:val="-33"/>
          <w:w w:val="120"/>
          <w:sz w:val="19"/>
        </w:rPr>
        <w:t> </w:t>
      </w:r>
      <w:r>
        <w:rPr>
          <w:rFonts w:ascii="Times New Roman" w:hAnsi="Times New Roman"/>
          <w:i/>
          <w:w w:val="120"/>
          <w:sz w:val="19"/>
        </w:rPr>
        <w:t>Manual</w:t>
      </w:r>
      <w:r>
        <w:rPr>
          <w:rFonts w:ascii="Times New Roman" w:hAnsi="Times New Roman"/>
          <w:i/>
          <w:spacing w:val="-30"/>
          <w:w w:val="120"/>
          <w:sz w:val="19"/>
        </w:rPr>
        <w:t> </w:t>
      </w:r>
      <w:r>
        <w:rPr>
          <w:rFonts w:ascii="Times New Roman" w:hAnsi="Times New Roman"/>
          <w:i/>
          <w:w w:val="120"/>
          <w:sz w:val="19"/>
        </w:rPr>
        <w:t>de</w:t>
      </w:r>
      <w:r>
        <w:rPr>
          <w:rFonts w:ascii="Times New Roman" w:hAnsi="Times New Roman"/>
          <w:i/>
          <w:spacing w:val="-30"/>
          <w:w w:val="120"/>
          <w:sz w:val="19"/>
        </w:rPr>
        <w:t> </w:t>
      </w:r>
      <w:r>
        <w:rPr>
          <w:rFonts w:ascii="Times New Roman" w:hAnsi="Times New Roman"/>
          <w:i/>
          <w:w w:val="120"/>
          <w:sz w:val="19"/>
        </w:rPr>
        <w:t>Oslo</w:t>
      </w:r>
      <w:r>
        <w:rPr>
          <w:w w:val="120"/>
          <w:sz w:val="19"/>
        </w:rPr>
        <w:t>,</w:t>
      </w:r>
      <w:r>
        <w:rPr>
          <w:spacing w:val="-32"/>
          <w:w w:val="120"/>
          <w:sz w:val="19"/>
        </w:rPr>
        <w:t> </w:t>
      </w:r>
      <w:r>
        <w:rPr>
          <w:w w:val="120"/>
          <w:sz w:val="19"/>
        </w:rPr>
        <w:t>todas</w:t>
      </w:r>
      <w:r>
        <w:rPr>
          <w:spacing w:val="-32"/>
          <w:w w:val="120"/>
          <w:sz w:val="19"/>
        </w:rPr>
        <w:t> </w:t>
      </w:r>
      <w:r>
        <w:rPr>
          <w:w w:val="120"/>
          <w:sz w:val="19"/>
        </w:rPr>
        <w:t>las actividades</w:t>
      </w:r>
      <w:r>
        <w:rPr>
          <w:spacing w:val="-19"/>
          <w:w w:val="120"/>
          <w:sz w:val="19"/>
        </w:rPr>
        <w:t> </w:t>
      </w:r>
      <w:r>
        <w:rPr>
          <w:w w:val="120"/>
          <w:sz w:val="19"/>
        </w:rPr>
        <w:t>de</w:t>
      </w:r>
      <w:r>
        <w:rPr>
          <w:spacing w:val="-19"/>
          <w:w w:val="120"/>
          <w:sz w:val="19"/>
        </w:rPr>
        <w:t> </w:t>
      </w:r>
      <w:r>
        <w:rPr>
          <w:w w:val="120"/>
          <w:sz w:val="19"/>
        </w:rPr>
        <w:t>innovación</w:t>
      </w:r>
      <w:r>
        <w:rPr>
          <w:spacing w:val="-19"/>
          <w:w w:val="120"/>
          <w:sz w:val="19"/>
        </w:rPr>
        <w:t> </w:t>
      </w:r>
      <w:r>
        <w:rPr>
          <w:w w:val="120"/>
          <w:sz w:val="19"/>
        </w:rPr>
        <w:t>distintas</w:t>
      </w:r>
      <w:r>
        <w:rPr>
          <w:spacing w:val="-19"/>
          <w:w w:val="120"/>
          <w:sz w:val="19"/>
        </w:rPr>
        <w:t> </w:t>
      </w:r>
      <w:r>
        <w:rPr>
          <w:w w:val="120"/>
          <w:sz w:val="19"/>
        </w:rPr>
        <w:t>de</w:t>
      </w:r>
      <w:r>
        <w:rPr>
          <w:spacing w:val="-19"/>
          <w:w w:val="120"/>
          <w:sz w:val="19"/>
        </w:rPr>
        <w:t> </w:t>
      </w:r>
      <w:r>
        <w:rPr>
          <w:w w:val="120"/>
          <w:sz w:val="19"/>
        </w:rPr>
        <w:t>las</w:t>
      </w:r>
      <w:r>
        <w:rPr>
          <w:spacing w:val="-19"/>
          <w:w w:val="120"/>
          <w:sz w:val="19"/>
        </w:rPr>
        <w:t> </w:t>
      </w:r>
      <w:r>
        <w:rPr>
          <w:w w:val="120"/>
          <w:sz w:val="19"/>
        </w:rPr>
        <w:t>de</w:t>
      </w:r>
      <w:r>
        <w:rPr>
          <w:spacing w:val="-19"/>
          <w:w w:val="120"/>
          <w:sz w:val="19"/>
        </w:rPr>
        <w:t> </w:t>
      </w:r>
      <w:r>
        <w:rPr>
          <w:w w:val="120"/>
          <w:sz w:val="19"/>
        </w:rPr>
        <w:t>I+D</w:t>
      </w:r>
      <w:r>
        <w:rPr>
          <w:spacing w:val="-19"/>
          <w:w w:val="120"/>
          <w:sz w:val="19"/>
        </w:rPr>
        <w:t> </w:t>
      </w:r>
      <w:r>
        <w:rPr>
          <w:w w:val="120"/>
          <w:sz w:val="19"/>
        </w:rPr>
        <w:t>se</w:t>
      </w:r>
      <w:r>
        <w:rPr>
          <w:spacing w:val="-19"/>
          <w:w w:val="120"/>
          <w:sz w:val="19"/>
        </w:rPr>
        <w:t> </w:t>
      </w:r>
      <w:r>
        <w:rPr>
          <w:w w:val="120"/>
          <w:sz w:val="19"/>
        </w:rPr>
        <w:t>han</w:t>
      </w:r>
      <w:r>
        <w:rPr>
          <w:spacing w:val="-19"/>
          <w:w w:val="120"/>
          <w:sz w:val="19"/>
        </w:rPr>
        <w:t> </w:t>
      </w:r>
      <w:r>
        <w:rPr>
          <w:w w:val="120"/>
          <w:sz w:val="19"/>
        </w:rPr>
        <w:t>dividido</w:t>
      </w:r>
      <w:r>
        <w:rPr>
          <w:spacing w:val="-19"/>
          <w:w w:val="120"/>
          <w:sz w:val="19"/>
        </w:rPr>
        <w:t> </w:t>
      </w:r>
      <w:r>
        <w:rPr>
          <w:w w:val="120"/>
          <w:sz w:val="19"/>
        </w:rPr>
        <w:t>en</w:t>
      </w:r>
      <w:r>
        <w:rPr>
          <w:spacing w:val="-19"/>
          <w:w w:val="120"/>
          <w:sz w:val="19"/>
        </w:rPr>
        <w:t> </w:t>
      </w:r>
      <w:r>
        <w:rPr>
          <w:w w:val="120"/>
          <w:sz w:val="19"/>
        </w:rPr>
        <w:t>activida- des de innovación de producto y proceso por una parte, e innovaciones de mercadotecnia</w:t>
      </w:r>
      <w:r>
        <w:rPr>
          <w:spacing w:val="-22"/>
          <w:w w:val="120"/>
          <w:sz w:val="19"/>
        </w:rPr>
        <w:t> </w:t>
      </w:r>
      <w:r>
        <w:rPr>
          <w:w w:val="120"/>
          <w:sz w:val="19"/>
        </w:rPr>
        <w:t>y</w:t>
      </w:r>
      <w:r>
        <w:rPr>
          <w:spacing w:val="-22"/>
          <w:w w:val="120"/>
          <w:sz w:val="19"/>
        </w:rPr>
        <w:t> </w:t>
      </w:r>
      <w:r>
        <w:rPr>
          <w:w w:val="120"/>
          <w:sz w:val="19"/>
        </w:rPr>
        <w:t>organización,</w:t>
      </w:r>
      <w:r>
        <w:rPr>
          <w:spacing w:val="-22"/>
          <w:w w:val="120"/>
          <w:sz w:val="19"/>
        </w:rPr>
        <w:t> </w:t>
      </w:r>
      <w:r>
        <w:rPr>
          <w:w w:val="120"/>
          <w:sz w:val="19"/>
        </w:rPr>
        <w:t>por</w:t>
      </w:r>
      <w:r>
        <w:rPr>
          <w:spacing w:val="-22"/>
          <w:w w:val="120"/>
          <w:sz w:val="19"/>
        </w:rPr>
        <w:t> </w:t>
      </w:r>
      <w:r>
        <w:rPr>
          <w:w w:val="120"/>
          <w:sz w:val="19"/>
        </w:rPr>
        <w:t>otra.</w:t>
      </w:r>
    </w:p>
    <w:p>
      <w:pPr>
        <w:pStyle w:val="ListParagraph"/>
        <w:numPr>
          <w:ilvl w:val="0"/>
          <w:numId w:val="67"/>
        </w:numPr>
        <w:tabs>
          <w:tab w:pos="1647" w:val="left" w:leader="none"/>
        </w:tabs>
        <w:spacing w:line="240" w:lineRule="auto" w:before="69" w:after="0"/>
        <w:ind w:left="1023" w:right="1050" w:firstLine="0"/>
        <w:jc w:val="both"/>
        <w:rPr>
          <w:sz w:val="19"/>
        </w:rPr>
      </w:pPr>
      <w:r>
        <w:rPr>
          <w:w w:val="120"/>
          <w:sz w:val="19"/>
        </w:rPr>
        <w:t>Para</w:t>
      </w:r>
      <w:r>
        <w:rPr>
          <w:spacing w:val="-7"/>
          <w:w w:val="120"/>
          <w:sz w:val="19"/>
        </w:rPr>
        <w:t> </w:t>
      </w:r>
      <w:r>
        <w:rPr>
          <w:w w:val="120"/>
          <w:sz w:val="19"/>
        </w:rPr>
        <w:t>mantener</w:t>
      </w:r>
      <w:r>
        <w:rPr>
          <w:spacing w:val="-7"/>
          <w:w w:val="120"/>
          <w:sz w:val="19"/>
        </w:rPr>
        <w:t> </w:t>
      </w:r>
      <w:r>
        <w:rPr>
          <w:w w:val="120"/>
          <w:sz w:val="19"/>
        </w:rPr>
        <w:t>la</w:t>
      </w:r>
      <w:r>
        <w:rPr>
          <w:spacing w:val="-7"/>
          <w:w w:val="120"/>
          <w:sz w:val="19"/>
        </w:rPr>
        <w:t> </w:t>
      </w:r>
      <w:r>
        <w:rPr>
          <w:w w:val="120"/>
          <w:sz w:val="19"/>
        </w:rPr>
        <w:t>continuidad</w:t>
      </w:r>
      <w:r>
        <w:rPr>
          <w:spacing w:val="-7"/>
          <w:w w:val="120"/>
          <w:sz w:val="19"/>
        </w:rPr>
        <w:t> </w:t>
      </w:r>
      <w:r>
        <w:rPr>
          <w:w w:val="120"/>
          <w:sz w:val="19"/>
        </w:rPr>
        <w:t>con</w:t>
      </w:r>
      <w:r>
        <w:rPr>
          <w:spacing w:val="-7"/>
          <w:w w:val="120"/>
          <w:sz w:val="19"/>
        </w:rPr>
        <w:t> </w:t>
      </w:r>
      <w:r>
        <w:rPr>
          <w:w w:val="120"/>
          <w:sz w:val="19"/>
        </w:rPr>
        <w:t>las</w:t>
      </w:r>
      <w:r>
        <w:rPr>
          <w:spacing w:val="-7"/>
          <w:w w:val="120"/>
          <w:sz w:val="19"/>
        </w:rPr>
        <w:t> </w:t>
      </w:r>
      <w:r>
        <w:rPr>
          <w:w w:val="120"/>
          <w:sz w:val="19"/>
        </w:rPr>
        <w:t>mediciones</w:t>
      </w:r>
      <w:r>
        <w:rPr>
          <w:spacing w:val="-7"/>
          <w:w w:val="120"/>
          <w:sz w:val="19"/>
        </w:rPr>
        <w:t> </w:t>
      </w:r>
      <w:r>
        <w:rPr>
          <w:w w:val="120"/>
          <w:sz w:val="19"/>
        </w:rPr>
        <w:t>previas</w:t>
      </w:r>
      <w:r>
        <w:rPr>
          <w:spacing w:val="-7"/>
          <w:w w:val="120"/>
          <w:sz w:val="19"/>
        </w:rPr>
        <w:t> </w:t>
      </w:r>
      <w:r>
        <w:rPr>
          <w:w w:val="120"/>
          <w:sz w:val="19"/>
        </w:rPr>
        <w:t>de</w:t>
      </w:r>
      <w:r>
        <w:rPr>
          <w:spacing w:val="-7"/>
          <w:w w:val="120"/>
          <w:sz w:val="19"/>
        </w:rPr>
        <w:t> </w:t>
      </w:r>
      <w:r>
        <w:rPr>
          <w:w w:val="120"/>
          <w:sz w:val="19"/>
        </w:rPr>
        <w:t>las</w:t>
      </w:r>
      <w:r>
        <w:rPr>
          <w:spacing w:val="-7"/>
          <w:w w:val="120"/>
          <w:sz w:val="19"/>
        </w:rPr>
        <w:t> </w:t>
      </w:r>
      <w:r>
        <w:rPr>
          <w:w w:val="120"/>
          <w:sz w:val="19"/>
        </w:rPr>
        <w:t>acti- vidades de innovación de producto y proceso y ampliar la cobertura de las encuestas</w:t>
      </w:r>
      <w:r>
        <w:rPr>
          <w:spacing w:val="-21"/>
          <w:w w:val="120"/>
          <w:sz w:val="19"/>
        </w:rPr>
        <w:t> </w:t>
      </w:r>
      <w:r>
        <w:rPr>
          <w:w w:val="120"/>
          <w:sz w:val="19"/>
        </w:rPr>
        <w:t>para</w:t>
      </w:r>
      <w:r>
        <w:rPr>
          <w:spacing w:val="-21"/>
          <w:w w:val="120"/>
          <w:sz w:val="19"/>
        </w:rPr>
        <w:t> </w:t>
      </w:r>
      <w:r>
        <w:rPr>
          <w:w w:val="120"/>
          <w:sz w:val="19"/>
        </w:rPr>
        <w:t>así</w:t>
      </w:r>
      <w:r>
        <w:rPr>
          <w:spacing w:val="-21"/>
          <w:w w:val="120"/>
          <w:sz w:val="19"/>
        </w:rPr>
        <w:t> </w:t>
      </w:r>
      <w:r>
        <w:rPr>
          <w:w w:val="120"/>
          <w:sz w:val="19"/>
        </w:rPr>
        <w:t>incluir</w:t>
      </w:r>
      <w:r>
        <w:rPr>
          <w:spacing w:val="-21"/>
          <w:w w:val="120"/>
          <w:sz w:val="19"/>
        </w:rPr>
        <w:t> </w:t>
      </w:r>
      <w:r>
        <w:rPr>
          <w:w w:val="120"/>
          <w:sz w:val="19"/>
        </w:rPr>
        <w:t>las</w:t>
      </w:r>
      <w:r>
        <w:rPr>
          <w:spacing w:val="-21"/>
          <w:w w:val="120"/>
          <w:sz w:val="19"/>
        </w:rPr>
        <w:t> </w:t>
      </w:r>
      <w:r>
        <w:rPr>
          <w:w w:val="120"/>
          <w:sz w:val="19"/>
        </w:rPr>
        <w:t>actividades</w:t>
      </w:r>
      <w:r>
        <w:rPr>
          <w:spacing w:val="-21"/>
          <w:w w:val="120"/>
          <w:sz w:val="19"/>
        </w:rPr>
        <w:t> </w:t>
      </w:r>
      <w:r>
        <w:rPr>
          <w:w w:val="120"/>
          <w:sz w:val="19"/>
        </w:rPr>
        <w:t>vinculadas</w:t>
      </w:r>
      <w:r>
        <w:rPr>
          <w:spacing w:val="-21"/>
          <w:w w:val="120"/>
          <w:sz w:val="19"/>
        </w:rPr>
        <w:t> </w:t>
      </w:r>
      <w:r>
        <w:rPr>
          <w:w w:val="120"/>
          <w:sz w:val="19"/>
        </w:rPr>
        <w:t>a</w:t>
      </w:r>
      <w:r>
        <w:rPr>
          <w:spacing w:val="-21"/>
          <w:w w:val="120"/>
          <w:sz w:val="19"/>
        </w:rPr>
        <w:t> </w:t>
      </w:r>
      <w:r>
        <w:rPr>
          <w:w w:val="120"/>
          <w:sz w:val="19"/>
        </w:rPr>
        <w:t>todos</w:t>
      </w:r>
      <w:r>
        <w:rPr>
          <w:spacing w:val="-21"/>
          <w:w w:val="120"/>
          <w:sz w:val="19"/>
        </w:rPr>
        <w:t> </w:t>
      </w:r>
      <w:r>
        <w:rPr>
          <w:w w:val="120"/>
          <w:sz w:val="19"/>
        </w:rPr>
        <w:t>los</w:t>
      </w:r>
      <w:r>
        <w:rPr>
          <w:spacing w:val="-21"/>
          <w:w w:val="120"/>
          <w:sz w:val="19"/>
        </w:rPr>
        <w:t> </w:t>
      </w:r>
      <w:r>
        <w:rPr>
          <w:w w:val="120"/>
          <w:sz w:val="19"/>
        </w:rPr>
        <w:t>tipos</w:t>
      </w:r>
      <w:r>
        <w:rPr>
          <w:spacing w:val="-21"/>
          <w:w w:val="120"/>
          <w:sz w:val="19"/>
        </w:rPr>
        <w:t> </w:t>
      </w:r>
      <w:r>
        <w:rPr>
          <w:w w:val="120"/>
          <w:sz w:val="19"/>
        </w:rPr>
        <w:t>de</w:t>
      </w:r>
      <w:r>
        <w:rPr>
          <w:spacing w:val="-21"/>
          <w:w w:val="120"/>
          <w:sz w:val="19"/>
        </w:rPr>
        <w:t> </w:t>
      </w:r>
      <w:r>
        <w:rPr>
          <w:w w:val="120"/>
          <w:sz w:val="19"/>
        </w:rPr>
        <w:t>inno- vación,</w:t>
      </w:r>
      <w:r>
        <w:rPr>
          <w:spacing w:val="-14"/>
          <w:w w:val="120"/>
          <w:sz w:val="19"/>
        </w:rPr>
        <w:t> </w:t>
      </w:r>
      <w:r>
        <w:rPr>
          <w:w w:val="120"/>
          <w:sz w:val="19"/>
        </w:rPr>
        <w:t>se</w:t>
      </w:r>
      <w:r>
        <w:rPr>
          <w:spacing w:val="-14"/>
          <w:w w:val="120"/>
          <w:sz w:val="19"/>
        </w:rPr>
        <w:t> </w:t>
      </w:r>
      <w:r>
        <w:rPr>
          <w:w w:val="120"/>
          <w:sz w:val="19"/>
        </w:rPr>
        <w:t>han</w:t>
      </w:r>
      <w:r>
        <w:rPr>
          <w:spacing w:val="-14"/>
          <w:w w:val="120"/>
          <w:sz w:val="19"/>
        </w:rPr>
        <w:t> </w:t>
      </w:r>
      <w:r>
        <w:rPr>
          <w:w w:val="120"/>
          <w:sz w:val="19"/>
        </w:rPr>
        <w:t>adoptado</w:t>
      </w:r>
      <w:r>
        <w:rPr>
          <w:spacing w:val="-14"/>
          <w:w w:val="120"/>
          <w:sz w:val="19"/>
        </w:rPr>
        <w:t> </w:t>
      </w:r>
      <w:r>
        <w:rPr>
          <w:w w:val="120"/>
          <w:sz w:val="19"/>
        </w:rPr>
        <w:t>los</w:t>
      </w:r>
      <w:r>
        <w:rPr>
          <w:spacing w:val="-14"/>
          <w:w w:val="120"/>
          <w:sz w:val="19"/>
        </w:rPr>
        <w:t> </w:t>
      </w:r>
      <w:r>
        <w:rPr>
          <w:w w:val="120"/>
          <w:sz w:val="19"/>
        </w:rPr>
        <w:t>siguientes</w:t>
      </w:r>
      <w:r>
        <w:rPr>
          <w:spacing w:val="-14"/>
          <w:w w:val="120"/>
          <w:sz w:val="19"/>
        </w:rPr>
        <w:t> </w:t>
      </w:r>
      <w:r>
        <w:rPr>
          <w:w w:val="120"/>
          <w:sz w:val="19"/>
        </w:rPr>
        <w:t>convenios:</w:t>
      </w:r>
    </w:p>
    <w:p>
      <w:pPr>
        <w:pStyle w:val="ListParagraph"/>
        <w:numPr>
          <w:ilvl w:val="0"/>
          <w:numId w:val="68"/>
        </w:numPr>
        <w:tabs>
          <w:tab w:pos="1250" w:val="left" w:leader="none"/>
        </w:tabs>
        <w:spacing w:line="240" w:lineRule="auto" w:before="75" w:after="0"/>
        <w:ind w:left="1247" w:right="1049" w:hanging="224"/>
        <w:jc w:val="both"/>
        <w:rPr>
          <w:sz w:val="19"/>
        </w:rPr>
      </w:pPr>
      <w:r>
        <w:rPr>
          <w:w w:val="120"/>
          <w:sz w:val="19"/>
        </w:rPr>
        <w:t>Mientras que la mayoría de las innovaciones se refieren esencialmente</w:t>
      </w:r>
      <w:r>
        <w:rPr>
          <w:spacing w:val="-10"/>
          <w:w w:val="120"/>
          <w:sz w:val="19"/>
        </w:rPr>
        <w:t> </w:t>
      </w:r>
      <w:r>
        <w:rPr>
          <w:w w:val="120"/>
          <w:sz w:val="19"/>
        </w:rPr>
        <w:t>a las</w:t>
      </w:r>
      <w:r>
        <w:rPr>
          <w:spacing w:val="-15"/>
          <w:w w:val="120"/>
          <w:sz w:val="19"/>
        </w:rPr>
        <w:t> </w:t>
      </w:r>
      <w:r>
        <w:rPr>
          <w:w w:val="120"/>
          <w:sz w:val="19"/>
        </w:rPr>
        <w:t>de</w:t>
      </w:r>
      <w:r>
        <w:rPr>
          <w:spacing w:val="-15"/>
          <w:w w:val="120"/>
          <w:sz w:val="19"/>
        </w:rPr>
        <w:t> </w:t>
      </w:r>
      <w:r>
        <w:rPr>
          <w:w w:val="120"/>
          <w:sz w:val="19"/>
        </w:rPr>
        <w:t>I+D</w:t>
      </w:r>
      <w:r>
        <w:rPr>
          <w:spacing w:val="-15"/>
          <w:w w:val="120"/>
          <w:sz w:val="19"/>
        </w:rPr>
        <w:t> </w:t>
      </w:r>
      <w:r>
        <w:rPr>
          <w:w w:val="120"/>
          <w:sz w:val="19"/>
        </w:rPr>
        <w:t>de</w:t>
      </w:r>
      <w:r>
        <w:rPr>
          <w:spacing w:val="-15"/>
          <w:w w:val="120"/>
          <w:sz w:val="19"/>
        </w:rPr>
        <w:t> </w:t>
      </w:r>
      <w:r>
        <w:rPr>
          <w:w w:val="120"/>
          <w:sz w:val="19"/>
        </w:rPr>
        <w:t>producto</w:t>
      </w:r>
      <w:r>
        <w:rPr>
          <w:spacing w:val="-15"/>
          <w:w w:val="120"/>
          <w:sz w:val="19"/>
        </w:rPr>
        <w:t> </w:t>
      </w:r>
      <w:r>
        <w:rPr>
          <w:w w:val="120"/>
          <w:sz w:val="19"/>
        </w:rPr>
        <w:t>y</w:t>
      </w:r>
      <w:r>
        <w:rPr>
          <w:spacing w:val="-15"/>
          <w:w w:val="120"/>
          <w:sz w:val="19"/>
        </w:rPr>
        <w:t> </w:t>
      </w:r>
      <w:r>
        <w:rPr>
          <w:w w:val="120"/>
          <w:sz w:val="19"/>
        </w:rPr>
        <w:t>proceso,</w:t>
      </w:r>
      <w:r>
        <w:rPr>
          <w:spacing w:val="-15"/>
          <w:w w:val="120"/>
          <w:sz w:val="19"/>
        </w:rPr>
        <w:t> </w:t>
      </w:r>
      <w:r>
        <w:rPr>
          <w:w w:val="120"/>
          <w:sz w:val="19"/>
        </w:rPr>
        <w:t>una</w:t>
      </w:r>
      <w:r>
        <w:rPr>
          <w:spacing w:val="-15"/>
          <w:w w:val="120"/>
          <w:sz w:val="19"/>
        </w:rPr>
        <w:t> </w:t>
      </w:r>
      <w:r>
        <w:rPr>
          <w:w w:val="120"/>
          <w:sz w:val="19"/>
        </w:rPr>
        <w:t>parte</w:t>
      </w:r>
      <w:r>
        <w:rPr>
          <w:spacing w:val="-15"/>
          <w:w w:val="120"/>
          <w:sz w:val="19"/>
        </w:rPr>
        <w:t> </w:t>
      </w:r>
      <w:r>
        <w:rPr>
          <w:w w:val="120"/>
          <w:sz w:val="19"/>
        </w:rPr>
        <w:t>de</w:t>
      </w:r>
      <w:r>
        <w:rPr>
          <w:spacing w:val="-15"/>
          <w:w w:val="120"/>
          <w:sz w:val="19"/>
        </w:rPr>
        <w:t> </w:t>
      </w:r>
      <w:r>
        <w:rPr>
          <w:w w:val="120"/>
          <w:sz w:val="19"/>
        </w:rPr>
        <w:t>ellas</w:t>
      </w:r>
      <w:r>
        <w:rPr>
          <w:spacing w:val="-15"/>
          <w:w w:val="120"/>
          <w:sz w:val="19"/>
        </w:rPr>
        <w:t> </w:t>
      </w:r>
      <w:r>
        <w:rPr>
          <w:w w:val="120"/>
          <w:sz w:val="19"/>
        </w:rPr>
        <w:t>puede</w:t>
      </w:r>
      <w:r>
        <w:rPr>
          <w:spacing w:val="-15"/>
          <w:w w:val="120"/>
          <w:sz w:val="19"/>
        </w:rPr>
        <w:t> </w:t>
      </w:r>
      <w:r>
        <w:rPr>
          <w:w w:val="120"/>
          <w:sz w:val="19"/>
        </w:rPr>
        <w:t>estar</w:t>
      </w:r>
      <w:r>
        <w:rPr>
          <w:spacing w:val="-15"/>
          <w:w w:val="120"/>
          <w:sz w:val="19"/>
        </w:rPr>
        <w:t> </w:t>
      </w:r>
      <w:r>
        <w:rPr>
          <w:w w:val="120"/>
          <w:sz w:val="19"/>
        </w:rPr>
        <w:t>vinculada a las innovaciones de mercadotecnia u organización. Por definición, la investigación</w:t>
      </w:r>
      <w:r>
        <w:rPr>
          <w:spacing w:val="-21"/>
          <w:w w:val="120"/>
          <w:sz w:val="19"/>
        </w:rPr>
        <w:t> </w:t>
      </w:r>
      <w:r>
        <w:rPr>
          <w:w w:val="120"/>
          <w:sz w:val="19"/>
        </w:rPr>
        <w:t>básica</w:t>
      </w:r>
      <w:r>
        <w:rPr>
          <w:spacing w:val="-21"/>
          <w:w w:val="120"/>
          <w:sz w:val="19"/>
        </w:rPr>
        <w:t> </w:t>
      </w:r>
      <w:r>
        <w:rPr>
          <w:w w:val="120"/>
          <w:sz w:val="19"/>
        </w:rPr>
        <w:t>no</w:t>
      </w:r>
      <w:r>
        <w:rPr>
          <w:spacing w:val="-21"/>
          <w:w w:val="120"/>
          <w:sz w:val="19"/>
        </w:rPr>
        <w:t> </w:t>
      </w:r>
      <w:r>
        <w:rPr>
          <w:w w:val="120"/>
          <w:sz w:val="19"/>
        </w:rPr>
        <w:t>está</w:t>
      </w:r>
      <w:r>
        <w:rPr>
          <w:spacing w:val="-21"/>
          <w:w w:val="120"/>
          <w:sz w:val="19"/>
        </w:rPr>
        <w:t> </w:t>
      </w:r>
      <w:r>
        <w:rPr>
          <w:w w:val="120"/>
          <w:sz w:val="19"/>
        </w:rPr>
        <w:t>vinculada</w:t>
      </w:r>
      <w:r>
        <w:rPr>
          <w:spacing w:val="-21"/>
          <w:w w:val="120"/>
          <w:sz w:val="19"/>
        </w:rPr>
        <w:t> </w:t>
      </w:r>
      <w:r>
        <w:rPr>
          <w:w w:val="120"/>
          <w:sz w:val="19"/>
        </w:rPr>
        <w:t>en</w:t>
      </w:r>
      <w:r>
        <w:rPr>
          <w:spacing w:val="-21"/>
          <w:w w:val="120"/>
          <w:sz w:val="19"/>
        </w:rPr>
        <w:t> </w:t>
      </w:r>
      <w:r>
        <w:rPr>
          <w:w w:val="120"/>
          <w:sz w:val="19"/>
        </w:rPr>
        <w:t>particular</w:t>
      </w:r>
      <w:r>
        <w:rPr>
          <w:spacing w:val="-21"/>
          <w:w w:val="120"/>
          <w:sz w:val="19"/>
        </w:rPr>
        <w:t> </w:t>
      </w:r>
      <w:r>
        <w:rPr>
          <w:w w:val="120"/>
          <w:sz w:val="19"/>
        </w:rPr>
        <w:t>a</w:t>
      </w:r>
      <w:r>
        <w:rPr>
          <w:spacing w:val="-21"/>
          <w:w w:val="120"/>
          <w:sz w:val="19"/>
        </w:rPr>
        <w:t> </w:t>
      </w:r>
      <w:r>
        <w:rPr>
          <w:w w:val="120"/>
          <w:sz w:val="19"/>
        </w:rPr>
        <w:t>ninguna</w:t>
      </w:r>
      <w:r>
        <w:rPr>
          <w:spacing w:val="-21"/>
          <w:w w:val="120"/>
          <w:sz w:val="19"/>
        </w:rPr>
        <w:t> </w:t>
      </w:r>
      <w:r>
        <w:rPr>
          <w:w w:val="120"/>
          <w:sz w:val="19"/>
        </w:rPr>
        <w:t>innovación. La totalidad de la I+D se considera como una actividad de  </w:t>
      </w:r>
      <w:r>
        <w:rPr>
          <w:spacing w:val="12"/>
          <w:w w:val="120"/>
          <w:sz w:val="19"/>
        </w:rPr>
        <w:t> </w:t>
      </w:r>
      <w:r>
        <w:rPr>
          <w:w w:val="120"/>
          <w:sz w:val="19"/>
        </w:rPr>
        <w:t>innovación.</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BodyText"/>
        <w:ind w:left="1247" w:right="1051"/>
        <w:jc w:val="both"/>
      </w:pPr>
      <w:r>
        <w:rPr>
          <w:w w:val="120"/>
        </w:rPr>
        <w:t>Además,</w:t>
      </w:r>
      <w:r>
        <w:rPr>
          <w:spacing w:val="-18"/>
          <w:w w:val="120"/>
        </w:rPr>
        <w:t> </w:t>
      </w:r>
      <w:r>
        <w:rPr>
          <w:w w:val="120"/>
        </w:rPr>
        <w:t>la</w:t>
      </w:r>
      <w:r>
        <w:rPr>
          <w:spacing w:val="-18"/>
          <w:w w:val="120"/>
        </w:rPr>
        <w:t> </w:t>
      </w:r>
      <w:r>
        <w:rPr>
          <w:w w:val="120"/>
        </w:rPr>
        <w:t>I+D</w:t>
      </w:r>
      <w:r>
        <w:rPr>
          <w:spacing w:val="-18"/>
          <w:w w:val="120"/>
        </w:rPr>
        <w:t> </w:t>
      </w:r>
      <w:r>
        <w:rPr>
          <w:w w:val="120"/>
        </w:rPr>
        <w:t>se</w:t>
      </w:r>
      <w:r>
        <w:rPr>
          <w:spacing w:val="-18"/>
          <w:w w:val="120"/>
        </w:rPr>
        <w:t> </w:t>
      </w:r>
      <w:r>
        <w:rPr>
          <w:w w:val="120"/>
        </w:rPr>
        <w:t>define</w:t>
      </w:r>
      <w:r>
        <w:rPr>
          <w:spacing w:val="-18"/>
          <w:w w:val="120"/>
        </w:rPr>
        <w:t> </w:t>
      </w:r>
      <w:r>
        <w:rPr>
          <w:w w:val="120"/>
        </w:rPr>
        <w:t>como</w:t>
      </w:r>
      <w:r>
        <w:rPr>
          <w:spacing w:val="-18"/>
          <w:w w:val="120"/>
        </w:rPr>
        <w:t> </w:t>
      </w:r>
      <w:r>
        <w:rPr>
          <w:w w:val="120"/>
        </w:rPr>
        <w:t>un</w:t>
      </w:r>
      <w:r>
        <w:rPr>
          <w:spacing w:val="-18"/>
          <w:w w:val="120"/>
        </w:rPr>
        <w:t> </w:t>
      </w:r>
      <w:r>
        <w:rPr>
          <w:w w:val="120"/>
        </w:rPr>
        <w:t>tipo</w:t>
      </w:r>
      <w:r>
        <w:rPr>
          <w:spacing w:val="-18"/>
          <w:w w:val="120"/>
        </w:rPr>
        <w:t> </w:t>
      </w:r>
      <w:r>
        <w:rPr>
          <w:w w:val="120"/>
        </w:rPr>
        <w:t>separado</w:t>
      </w:r>
      <w:r>
        <w:rPr>
          <w:spacing w:val="-18"/>
          <w:w w:val="120"/>
        </w:rPr>
        <w:t> </w:t>
      </w:r>
      <w:r>
        <w:rPr>
          <w:w w:val="120"/>
        </w:rPr>
        <w:t>que</w:t>
      </w:r>
      <w:r>
        <w:rPr>
          <w:spacing w:val="-18"/>
          <w:w w:val="120"/>
        </w:rPr>
        <w:t> </w:t>
      </w:r>
      <w:r>
        <w:rPr>
          <w:w w:val="120"/>
        </w:rPr>
        <w:t>engloba</w:t>
      </w:r>
      <w:r>
        <w:rPr>
          <w:spacing w:val="-18"/>
          <w:w w:val="120"/>
        </w:rPr>
        <w:t> </w:t>
      </w:r>
      <w:r>
        <w:rPr>
          <w:w w:val="120"/>
        </w:rPr>
        <w:t>las</w:t>
      </w:r>
      <w:r>
        <w:rPr>
          <w:spacing w:val="-18"/>
          <w:w w:val="120"/>
        </w:rPr>
        <w:t> </w:t>
      </w:r>
      <w:r>
        <w:rPr>
          <w:w w:val="120"/>
        </w:rPr>
        <w:t>activida-</w:t>
      </w:r>
      <w:r>
        <w:rPr>
          <w:w w:val="118"/>
        </w:rPr>
        <w:t> </w:t>
      </w:r>
      <w:r>
        <w:rPr>
          <w:w w:val="120"/>
        </w:rPr>
        <w:t>des</w:t>
      </w:r>
      <w:r>
        <w:rPr>
          <w:spacing w:val="-16"/>
          <w:w w:val="120"/>
        </w:rPr>
        <w:t> </w:t>
      </w:r>
      <w:r>
        <w:rPr>
          <w:w w:val="120"/>
        </w:rPr>
        <w:t>necesarias</w:t>
      </w:r>
      <w:r>
        <w:rPr>
          <w:spacing w:val="-16"/>
          <w:w w:val="120"/>
        </w:rPr>
        <w:t> </w:t>
      </w:r>
      <w:r>
        <w:rPr>
          <w:w w:val="120"/>
        </w:rPr>
        <w:t>para</w:t>
      </w:r>
      <w:r>
        <w:rPr>
          <w:spacing w:val="-16"/>
          <w:w w:val="120"/>
        </w:rPr>
        <w:t> </w:t>
      </w:r>
      <w:r>
        <w:rPr>
          <w:w w:val="120"/>
        </w:rPr>
        <w:t>las</w:t>
      </w:r>
      <w:r>
        <w:rPr>
          <w:spacing w:val="-16"/>
          <w:w w:val="120"/>
        </w:rPr>
        <w:t> </w:t>
      </w:r>
      <w:r>
        <w:rPr>
          <w:w w:val="120"/>
        </w:rPr>
        <w:t>innovaciones</w:t>
      </w:r>
      <w:r>
        <w:rPr>
          <w:spacing w:val="-16"/>
          <w:w w:val="120"/>
        </w:rPr>
        <w:t> </w:t>
      </w:r>
      <w:r>
        <w:rPr>
          <w:w w:val="120"/>
        </w:rPr>
        <w:t>de</w:t>
      </w:r>
      <w:r>
        <w:rPr>
          <w:spacing w:val="-16"/>
          <w:w w:val="120"/>
        </w:rPr>
        <w:t> </w:t>
      </w:r>
      <w:r>
        <w:rPr>
          <w:w w:val="120"/>
        </w:rPr>
        <w:t>producto,</w:t>
      </w:r>
      <w:r>
        <w:rPr>
          <w:spacing w:val="-16"/>
          <w:w w:val="120"/>
        </w:rPr>
        <w:t> </w:t>
      </w:r>
      <w:r>
        <w:rPr>
          <w:w w:val="120"/>
        </w:rPr>
        <w:t>proceso,</w:t>
      </w:r>
      <w:r>
        <w:rPr>
          <w:spacing w:val="-16"/>
          <w:w w:val="120"/>
        </w:rPr>
        <w:t> </w:t>
      </w:r>
      <w:r>
        <w:rPr>
          <w:w w:val="120"/>
        </w:rPr>
        <w:t>mercadotecnia y</w:t>
      </w:r>
      <w:r>
        <w:rPr>
          <w:spacing w:val="-22"/>
          <w:w w:val="120"/>
        </w:rPr>
        <w:t> </w:t>
      </w:r>
      <w:r>
        <w:rPr>
          <w:w w:val="120"/>
        </w:rPr>
        <w:t>organización,</w:t>
      </w:r>
      <w:r>
        <w:rPr>
          <w:spacing w:val="-22"/>
          <w:w w:val="120"/>
        </w:rPr>
        <w:t> </w:t>
      </w:r>
      <w:r>
        <w:rPr>
          <w:w w:val="120"/>
        </w:rPr>
        <w:t>llevadas</w:t>
      </w:r>
      <w:r>
        <w:rPr>
          <w:spacing w:val="-22"/>
          <w:w w:val="120"/>
        </w:rPr>
        <w:t> </w:t>
      </w:r>
      <w:r>
        <w:rPr>
          <w:w w:val="120"/>
        </w:rPr>
        <w:t>en</w:t>
      </w:r>
      <w:r>
        <w:rPr>
          <w:spacing w:val="-22"/>
          <w:w w:val="120"/>
        </w:rPr>
        <w:t> </w:t>
      </w:r>
      <w:r>
        <w:rPr>
          <w:w w:val="120"/>
        </w:rPr>
        <w:t>paralelo</w:t>
      </w:r>
      <w:r>
        <w:rPr>
          <w:spacing w:val="-22"/>
          <w:w w:val="120"/>
        </w:rPr>
        <w:t> </w:t>
      </w:r>
      <w:r>
        <w:rPr>
          <w:w w:val="120"/>
        </w:rPr>
        <w:t>a</w:t>
      </w:r>
      <w:r>
        <w:rPr>
          <w:spacing w:val="-22"/>
          <w:w w:val="120"/>
        </w:rPr>
        <w:t> </w:t>
      </w:r>
      <w:r>
        <w:rPr>
          <w:w w:val="120"/>
        </w:rPr>
        <w:t>la</w:t>
      </w:r>
      <w:r>
        <w:rPr>
          <w:spacing w:val="-22"/>
          <w:w w:val="120"/>
        </w:rPr>
        <w:t> </w:t>
      </w:r>
      <w:r>
        <w:rPr>
          <w:w w:val="120"/>
        </w:rPr>
        <w:t>investigación</w:t>
      </w:r>
      <w:r>
        <w:rPr>
          <w:spacing w:val="-22"/>
          <w:w w:val="120"/>
        </w:rPr>
        <w:t> </w:t>
      </w:r>
      <w:r>
        <w:rPr>
          <w:w w:val="120"/>
        </w:rPr>
        <w:t>básica.</w:t>
      </w:r>
    </w:p>
    <w:p>
      <w:pPr>
        <w:pStyle w:val="ListParagraph"/>
        <w:numPr>
          <w:ilvl w:val="0"/>
          <w:numId w:val="68"/>
        </w:numPr>
        <w:tabs>
          <w:tab w:pos="1250" w:val="left" w:leader="none"/>
        </w:tabs>
        <w:spacing w:line="240" w:lineRule="auto" w:before="75" w:after="0"/>
        <w:ind w:left="1247" w:right="1049" w:hanging="224"/>
        <w:jc w:val="both"/>
        <w:rPr>
          <w:sz w:val="19"/>
        </w:rPr>
      </w:pPr>
      <w:r>
        <w:rPr>
          <w:spacing w:val="-3"/>
          <w:w w:val="120"/>
          <w:sz w:val="19"/>
        </w:rPr>
        <w:t>Todas</w:t>
      </w:r>
      <w:r>
        <w:rPr>
          <w:spacing w:val="-18"/>
          <w:w w:val="120"/>
          <w:sz w:val="19"/>
        </w:rPr>
        <w:t> </w:t>
      </w:r>
      <w:r>
        <w:rPr>
          <w:w w:val="120"/>
          <w:sz w:val="19"/>
        </w:rPr>
        <w:t>las</w:t>
      </w:r>
      <w:r>
        <w:rPr>
          <w:spacing w:val="-18"/>
          <w:w w:val="120"/>
          <w:sz w:val="19"/>
        </w:rPr>
        <w:t> </w:t>
      </w:r>
      <w:r>
        <w:rPr>
          <w:w w:val="120"/>
          <w:sz w:val="19"/>
        </w:rPr>
        <w:t>actividades</w:t>
      </w:r>
      <w:r>
        <w:rPr>
          <w:spacing w:val="-18"/>
          <w:w w:val="120"/>
          <w:sz w:val="19"/>
        </w:rPr>
        <w:t> </w:t>
      </w:r>
      <w:r>
        <w:rPr>
          <w:w w:val="120"/>
          <w:sz w:val="19"/>
        </w:rPr>
        <w:t>de</w:t>
      </w:r>
      <w:r>
        <w:rPr>
          <w:spacing w:val="-18"/>
          <w:w w:val="120"/>
          <w:sz w:val="19"/>
        </w:rPr>
        <w:t> </w:t>
      </w:r>
      <w:r>
        <w:rPr>
          <w:w w:val="120"/>
          <w:sz w:val="19"/>
        </w:rPr>
        <w:t>innovación</w:t>
      </w:r>
      <w:r>
        <w:rPr>
          <w:spacing w:val="-18"/>
          <w:w w:val="120"/>
          <w:sz w:val="19"/>
        </w:rPr>
        <w:t> </w:t>
      </w:r>
      <w:r>
        <w:rPr>
          <w:w w:val="120"/>
          <w:sz w:val="19"/>
        </w:rPr>
        <w:t>diferentes</w:t>
      </w:r>
      <w:r>
        <w:rPr>
          <w:spacing w:val="-18"/>
          <w:w w:val="120"/>
          <w:sz w:val="19"/>
        </w:rPr>
        <w:t> </w:t>
      </w:r>
      <w:r>
        <w:rPr>
          <w:w w:val="120"/>
          <w:sz w:val="19"/>
        </w:rPr>
        <w:t>de</w:t>
      </w:r>
      <w:r>
        <w:rPr>
          <w:spacing w:val="-18"/>
          <w:w w:val="120"/>
          <w:sz w:val="19"/>
        </w:rPr>
        <w:t> </w:t>
      </w:r>
      <w:r>
        <w:rPr>
          <w:w w:val="120"/>
          <w:sz w:val="19"/>
        </w:rPr>
        <w:t>las</w:t>
      </w:r>
      <w:r>
        <w:rPr>
          <w:spacing w:val="-18"/>
          <w:w w:val="120"/>
          <w:sz w:val="19"/>
        </w:rPr>
        <w:t> </w:t>
      </w:r>
      <w:r>
        <w:rPr>
          <w:w w:val="120"/>
          <w:sz w:val="19"/>
        </w:rPr>
        <w:t>de</w:t>
      </w:r>
      <w:r>
        <w:rPr>
          <w:spacing w:val="-18"/>
          <w:w w:val="120"/>
          <w:sz w:val="19"/>
        </w:rPr>
        <w:t> </w:t>
      </w:r>
      <w:r>
        <w:rPr>
          <w:w w:val="120"/>
          <w:sz w:val="19"/>
        </w:rPr>
        <w:t>I+D</w:t>
      </w:r>
      <w:r>
        <w:rPr>
          <w:spacing w:val="-18"/>
          <w:w w:val="120"/>
          <w:sz w:val="19"/>
        </w:rPr>
        <w:t> </w:t>
      </w:r>
      <w:r>
        <w:rPr>
          <w:w w:val="120"/>
          <w:sz w:val="19"/>
        </w:rPr>
        <w:t>que</w:t>
      </w:r>
      <w:r>
        <w:rPr>
          <w:spacing w:val="-18"/>
          <w:w w:val="120"/>
          <w:sz w:val="19"/>
        </w:rPr>
        <w:t> </w:t>
      </w:r>
      <w:r>
        <w:rPr>
          <w:w w:val="120"/>
          <w:sz w:val="19"/>
        </w:rPr>
        <w:t>se</w:t>
      </w:r>
      <w:r>
        <w:rPr>
          <w:spacing w:val="-18"/>
          <w:w w:val="120"/>
          <w:sz w:val="19"/>
        </w:rPr>
        <w:t> </w:t>
      </w:r>
      <w:r>
        <w:rPr>
          <w:w w:val="120"/>
          <w:sz w:val="19"/>
        </w:rPr>
        <w:t>vincu- len</w:t>
      </w:r>
      <w:r>
        <w:rPr>
          <w:spacing w:val="-19"/>
          <w:w w:val="120"/>
          <w:sz w:val="19"/>
        </w:rPr>
        <w:t> </w:t>
      </w:r>
      <w:r>
        <w:rPr>
          <w:w w:val="120"/>
          <w:sz w:val="19"/>
        </w:rPr>
        <w:t>específicamente</w:t>
      </w:r>
      <w:r>
        <w:rPr>
          <w:spacing w:val="-19"/>
          <w:w w:val="120"/>
          <w:sz w:val="19"/>
        </w:rPr>
        <w:t> </w:t>
      </w:r>
      <w:r>
        <w:rPr>
          <w:w w:val="120"/>
          <w:sz w:val="19"/>
        </w:rPr>
        <w:t>con</w:t>
      </w:r>
      <w:r>
        <w:rPr>
          <w:spacing w:val="-19"/>
          <w:w w:val="120"/>
          <w:sz w:val="19"/>
        </w:rPr>
        <w:t> </w:t>
      </w:r>
      <w:r>
        <w:rPr>
          <w:w w:val="120"/>
          <w:sz w:val="19"/>
        </w:rPr>
        <w:t>innovaciones</w:t>
      </w:r>
      <w:r>
        <w:rPr>
          <w:spacing w:val="-19"/>
          <w:w w:val="120"/>
          <w:sz w:val="19"/>
        </w:rPr>
        <w:t> </w:t>
      </w:r>
      <w:r>
        <w:rPr>
          <w:w w:val="120"/>
          <w:sz w:val="19"/>
        </w:rPr>
        <w:t>de</w:t>
      </w:r>
      <w:r>
        <w:rPr>
          <w:spacing w:val="-19"/>
          <w:w w:val="120"/>
          <w:sz w:val="19"/>
        </w:rPr>
        <w:t> </w:t>
      </w:r>
      <w:r>
        <w:rPr>
          <w:w w:val="120"/>
          <w:sz w:val="19"/>
        </w:rPr>
        <w:t>mercadotecnia</w:t>
      </w:r>
      <w:r>
        <w:rPr>
          <w:spacing w:val="-19"/>
          <w:w w:val="120"/>
          <w:sz w:val="19"/>
        </w:rPr>
        <w:t> </w:t>
      </w:r>
      <w:r>
        <w:rPr>
          <w:w w:val="120"/>
          <w:sz w:val="19"/>
        </w:rPr>
        <w:t>y</w:t>
      </w:r>
      <w:r>
        <w:rPr>
          <w:spacing w:val="-19"/>
          <w:w w:val="120"/>
          <w:sz w:val="19"/>
        </w:rPr>
        <w:t> </w:t>
      </w:r>
      <w:r>
        <w:rPr>
          <w:w w:val="120"/>
          <w:sz w:val="19"/>
        </w:rPr>
        <w:t>organización,</w:t>
      </w:r>
      <w:r>
        <w:rPr>
          <w:spacing w:val="-19"/>
          <w:w w:val="120"/>
          <w:sz w:val="19"/>
        </w:rPr>
        <w:t> </w:t>
      </w:r>
      <w:r>
        <w:rPr>
          <w:w w:val="120"/>
          <w:sz w:val="19"/>
        </w:rPr>
        <w:t>y no</w:t>
      </w:r>
      <w:r>
        <w:rPr>
          <w:spacing w:val="-9"/>
          <w:w w:val="120"/>
          <w:sz w:val="19"/>
        </w:rPr>
        <w:t> </w:t>
      </w:r>
      <w:r>
        <w:rPr>
          <w:w w:val="120"/>
          <w:sz w:val="19"/>
        </w:rPr>
        <w:t>con</w:t>
      </w:r>
      <w:r>
        <w:rPr>
          <w:spacing w:val="-9"/>
          <w:w w:val="120"/>
          <w:sz w:val="19"/>
        </w:rPr>
        <w:t> </w:t>
      </w:r>
      <w:r>
        <w:rPr>
          <w:w w:val="120"/>
          <w:sz w:val="19"/>
        </w:rPr>
        <w:t>innovaciones</w:t>
      </w:r>
      <w:r>
        <w:rPr>
          <w:spacing w:val="-9"/>
          <w:w w:val="120"/>
          <w:sz w:val="19"/>
        </w:rPr>
        <w:t> </w:t>
      </w:r>
      <w:r>
        <w:rPr>
          <w:w w:val="120"/>
          <w:sz w:val="19"/>
        </w:rPr>
        <w:t>de</w:t>
      </w:r>
      <w:r>
        <w:rPr>
          <w:spacing w:val="-9"/>
          <w:w w:val="120"/>
          <w:sz w:val="19"/>
        </w:rPr>
        <w:t> </w:t>
      </w:r>
      <w:r>
        <w:rPr>
          <w:w w:val="120"/>
          <w:sz w:val="19"/>
        </w:rPr>
        <w:t>producto</w:t>
      </w:r>
      <w:r>
        <w:rPr>
          <w:spacing w:val="-9"/>
          <w:w w:val="120"/>
          <w:sz w:val="19"/>
        </w:rPr>
        <w:t> </w:t>
      </w:r>
      <w:r>
        <w:rPr>
          <w:w w:val="120"/>
          <w:sz w:val="19"/>
        </w:rPr>
        <w:t>o</w:t>
      </w:r>
      <w:r>
        <w:rPr>
          <w:spacing w:val="-9"/>
          <w:w w:val="120"/>
          <w:sz w:val="19"/>
        </w:rPr>
        <w:t> </w:t>
      </w:r>
      <w:r>
        <w:rPr>
          <w:w w:val="120"/>
          <w:sz w:val="19"/>
        </w:rPr>
        <w:t>proceso</w:t>
      </w:r>
      <w:r>
        <w:rPr>
          <w:spacing w:val="-9"/>
          <w:w w:val="120"/>
          <w:sz w:val="19"/>
        </w:rPr>
        <w:t> </w:t>
      </w:r>
      <w:r>
        <w:rPr>
          <w:w w:val="120"/>
          <w:sz w:val="19"/>
        </w:rPr>
        <w:t>respectivamente,</w:t>
      </w:r>
      <w:r>
        <w:rPr>
          <w:spacing w:val="-9"/>
          <w:w w:val="120"/>
          <w:sz w:val="19"/>
        </w:rPr>
        <w:t> </w:t>
      </w:r>
      <w:r>
        <w:rPr>
          <w:w w:val="120"/>
          <w:sz w:val="19"/>
        </w:rPr>
        <w:t>se</w:t>
      </w:r>
      <w:r>
        <w:rPr>
          <w:spacing w:val="-9"/>
          <w:w w:val="120"/>
          <w:sz w:val="19"/>
        </w:rPr>
        <w:t> </w:t>
      </w:r>
      <w:r>
        <w:rPr>
          <w:w w:val="120"/>
          <w:sz w:val="19"/>
        </w:rPr>
        <w:t>incluirán en</w:t>
      </w:r>
      <w:r>
        <w:rPr>
          <w:spacing w:val="-34"/>
          <w:w w:val="120"/>
          <w:sz w:val="19"/>
        </w:rPr>
        <w:t> </w:t>
      </w:r>
      <w:r>
        <w:rPr>
          <w:w w:val="120"/>
          <w:sz w:val="19"/>
        </w:rPr>
        <w:t>las</w:t>
      </w:r>
      <w:r>
        <w:rPr>
          <w:spacing w:val="-34"/>
          <w:w w:val="120"/>
          <w:sz w:val="19"/>
        </w:rPr>
        <w:t> </w:t>
      </w:r>
      <w:r>
        <w:rPr>
          <w:w w:val="120"/>
          <w:sz w:val="19"/>
        </w:rPr>
        <w:t>categorías</w:t>
      </w:r>
      <w:r>
        <w:rPr>
          <w:spacing w:val="-34"/>
          <w:w w:val="120"/>
          <w:sz w:val="19"/>
        </w:rPr>
        <w:t> </w:t>
      </w:r>
      <w:r>
        <w:rPr>
          <w:rFonts w:ascii="Times New Roman" w:hAnsi="Times New Roman"/>
          <w:i/>
          <w:w w:val="120"/>
          <w:sz w:val="19"/>
        </w:rPr>
        <w:t>preparación</w:t>
      </w:r>
      <w:r>
        <w:rPr>
          <w:rFonts w:ascii="Times New Roman" w:hAnsi="Times New Roman"/>
          <w:i/>
          <w:spacing w:val="-32"/>
          <w:w w:val="120"/>
          <w:sz w:val="19"/>
        </w:rPr>
        <w:t> </w:t>
      </w:r>
      <w:r>
        <w:rPr>
          <w:rFonts w:ascii="Times New Roman" w:hAnsi="Times New Roman"/>
          <w:i/>
          <w:w w:val="120"/>
          <w:sz w:val="19"/>
        </w:rPr>
        <w:t>para</w:t>
      </w:r>
      <w:r>
        <w:rPr>
          <w:rFonts w:ascii="Times New Roman" w:hAnsi="Times New Roman"/>
          <w:i/>
          <w:spacing w:val="-32"/>
          <w:w w:val="120"/>
          <w:sz w:val="19"/>
        </w:rPr>
        <w:t> </w:t>
      </w:r>
      <w:r>
        <w:rPr>
          <w:rFonts w:ascii="Times New Roman" w:hAnsi="Times New Roman"/>
          <w:i/>
          <w:w w:val="120"/>
          <w:sz w:val="19"/>
        </w:rPr>
        <w:t>las</w:t>
      </w:r>
      <w:r>
        <w:rPr>
          <w:rFonts w:ascii="Times New Roman" w:hAnsi="Times New Roman"/>
          <w:i/>
          <w:spacing w:val="-32"/>
          <w:w w:val="120"/>
          <w:sz w:val="19"/>
        </w:rPr>
        <w:t> </w:t>
      </w:r>
      <w:r>
        <w:rPr>
          <w:rFonts w:ascii="Times New Roman" w:hAnsi="Times New Roman"/>
          <w:i/>
          <w:w w:val="120"/>
          <w:sz w:val="19"/>
        </w:rPr>
        <w:t>innovaciones</w:t>
      </w:r>
      <w:r>
        <w:rPr>
          <w:rFonts w:ascii="Times New Roman" w:hAnsi="Times New Roman"/>
          <w:i/>
          <w:spacing w:val="-32"/>
          <w:w w:val="120"/>
          <w:sz w:val="19"/>
        </w:rPr>
        <w:t> </w:t>
      </w:r>
      <w:r>
        <w:rPr>
          <w:rFonts w:ascii="Times New Roman" w:hAnsi="Times New Roman"/>
          <w:i/>
          <w:w w:val="120"/>
          <w:sz w:val="19"/>
        </w:rPr>
        <w:t>de</w:t>
      </w:r>
      <w:r>
        <w:rPr>
          <w:rFonts w:ascii="Times New Roman" w:hAnsi="Times New Roman"/>
          <w:i/>
          <w:spacing w:val="-32"/>
          <w:w w:val="120"/>
          <w:sz w:val="19"/>
        </w:rPr>
        <w:t> </w:t>
      </w:r>
      <w:r>
        <w:rPr>
          <w:rFonts w:ascii="Times New Roman" w:hAnsi="Times New Roman"/>
          <w:i/>
          <w:w w:val="120"/>
          <w:sz w:val="19"/>
        </w:rPr>
        <w:t>mercadotecnia</w:t>
      </w:r>
      <w:r>
        <w:rPr>
          <w:rFonts w:ascii="Times New Roman" w:hAnsi="Times New Roman"/>
          <w:i/>
          <w:spacing w:val="-32"/>
          <w:w w:val="120"/>
          <w:sz w:val="19"/>
        </w:rPr>
        <w:t> </w:t>
      </w:r>
      <w:r>
        <w:rPr>
          <w:rFonts w:ascii="Times New Roman" w:hAnsi="Times New Roman"/>
          <w:i/>
          <w:w w:val="120"/>
          <w:sz w:val="19"/>
        </w:rPr>
        <w:t>y </w:t>
      </w:r>
      <w:r>
        <w:rPr>
          <w:rFonts w:ascii="Times New Roman" w:hAnsi="Times New Roman"/>
          <w:i/>
          <w:w w:val="115"/>
          <w:sz w:val="19"/>
        </w:rPr>
        <w:t>preparación</w:t>
      </w:r>
      <w:r>
        <w:rPr>
          <w:rFonts w:ascii="Times New Roman" w:hAnsi="Times New Roman"/>
          <w:i/>
          <w:spacing w:val="-38"/>
          <w:w w:val="115"/>
          <w:sz w:val="19"/>
        </w:rPr>
        <w:t> </w:t>
      </w:r>
      <w:r>
        <w:rPr>
          <w:rFonts w:ascii="Times New Roman" w:hAnsi="Times New Roman"/>
          <w:i/>
          <w:w w:val="115"/>
          <w:sz w:val="19"/>
        </w:rPr>
        <w:t>para</w:t>
      </w:r>
      <w:r>
        <w:rPr>
          <w:rFonts w:ascii="Times New Roman" w:hAnsi="Times New Roman"/>
          <w:i/>
          <w:spacing w:val="-38"/>
          <w:w w:val="115"/>
          <w:sz w:val="19"/>
        </w:rPr>
        <w:t> </w:t>
      </w:r>
      <w:r>
        <w:rPr>
          <w:rFonts w:ascii="Times New Roman" w:hAnsi="Times New Roman"/>
          <w:i/>
          <w:w w:val="115"/>
          <w:sz w:val="19"/>
        </w:rPr>
        <w:t>las</w:t>
      </w:r>
      <w:r>
        <w:rPr>
          <w:rFonts w:ascii="Times New Roman" w:hAnsi="Times New Roman"/>
          <w:i/>
          <w:spacing w:val="-38"/>
          <w:w w:val="115"/>
          <w:sz w:val="19"/>
        </w:rPr>
        <w:t> </w:t>
      </w:r>
      <w:r>
        <w:rPr>
          <w:rFonts w:ascii="Times New Roman" w:hAnsi="Times New Roman"/>
          <w:i/>
          <w:w w:val="115"/>
          <w:sz w:val="19"/>
        </w:rPr>
        <w:t>innovaciones</w:t>
      </w:r>
      <w:r>
        <w:rPr>
          <w:rFonts w:ascii="Times New Roman" w:hAnsi="Times New Roman"/>
          <w:i/>
          <w:spacing w:val="-38"/>
          <w:w w:val="115"/>
          <w:sz w:val="19"/>
        </w:rPr>
        <w:t> </w:t>
      </w:r>
      <w:r>
        <w:rPr>
          <w:rFonts w:ascii="Times New Roman" w:hAnsi="Times New Roman"/>
          <w:i/>
          <w:w w:val="115"/>
          <w:sz w:val="19"/>
        </w:rPr>
        <w:t>organizativas.</w:t>
      </w:r>
      <w:r>
        <w:rPr>
          <w:rFonts w:ascii="Times New Roman" w:hAnsi="Times New Roman"/>
          <w:i/>
          <w:spacing w:val="-39"/>
          <w:w w:val="115"/>
          <w:sz w:val="19"/>
        </w:rPr>
        <w:t> </w:t>
      </w:r>
      <w:r>
        <w:rPr>
          <w:w w:val="115"/>
          <w:sz w:val="19"/>
        </w:rPr>
        <w:t>Estas</w:t>
      </w:r>
      <w:r>
        <w:rPr>
          <w:spacing w:val="-41"/>
          <w:w w:val="115"/>
          <w:sz w:val="19"/>
        </w:rPr>
        <w:t> </w:t>
      </w:r>
      <w:r>
        <w:rPr>
          <w:w w:val="115"/>
          <w:sz w:val="19"/>
        </w:rPr>
        <w:t>categorías</w:t>
      </w:r>
      <w:r>
        <w:rPr>
          <w:spacing w:val="-41"/>
          <w:w w:val="115"/>
          <w:sz w:val="19"/>
        </w:rPr>
        <w:t> </w:t>
      </w:r>
      <w:r>
        <w:rPr>
          <w:w w:val="115"/>
          <w:sz w:val="19"/>
        </w:rPr>
        <w:t>incluyen </w:t>
      </w:r>
      <w:r>
        <w:rPr>
          <w:w w:val="120"/>
          <w:sz w:val="19"/>
        </w:rPr>
        <w:t>la</w:t>
      </w:r>
      <w:r>
        <w:rPr>
          <w:spacing w:val="-9"/>
          <w:w w:val="120"/>
          <w:sz w:val="19"/>
        </w:rPr>
        <w:t> </w:t>
      </w:r>
      <w:r>
        <w:rPr>
          <w:w w:val="120"/>
          <w:sz w:val="19"/>
        </w:rPr>
        <w:t>compra</w:t>
      </w:r>
      <w:r>
        <w:rPr>
          <w:spacing w:val="-9"/>
          <w:w w:val="120"/>
          <w:sz w:val="19"/>
        </w:rPr>
        <w:t> </w:t>
      </w:r>
      <w:r>
        <w:rPr>
          <w:w w:val="120"/>
          <w:sz w:val="19"/>
        </w:rPr>
        <w:t>externa</w:t>
      </w:r>
      <w:r>
        <w:rPr>
          <w:spacing w:val="-9"/>
          <w:w w:val="120"/>
          <w:sz w:val="19"/>
        </w:rPr>
        <w:t> </w:t>
      </w:r>
      <w:r>
        <w:rPr>
          <w:w w:val="120"/>
          <w:sz w:val="19"/>
        </w:rPr>
        <w:t>de</w:t>
      </w:r>
      <w:r>
        <w:rPr>
          <w:spacing w:val="-9"/>
          <w:w w:val="120"/>
          <w:sz w:val="19"/>
        </w:rPr>
        <w:t> </w:t>
      </w:r>
      <w:r>
        <w:rPr>
          <w:w w:val="120"/>
          <w:sz w:val="19"/>
        </w:rPr>
        <w:t>otros</w:t>
      </w:r>
      <w:r>
        <w:rPr>
          <w:spacing w:val="-9"/>
          <w:w w:val="120"/>
          <w:sz w:val="19"/>
        </w:rPr>
        <w:t> </w:t>
      </w:r>
      <w:r>
        <w:rPr>
          <w:w w:val="120"/>
          <w:sz w:val="19"/>
        </w:rPr>
        <w:t>conocimientos</w:t>
      </w:r>
      <w:r>
        <w:rPr>
          <w:spacing w:val="-9"/>
          <w:w w:val="120"/>
          <w:sz w:val="19"/>
        </w:rPr>
        <w:t> </w:t>
      </w:r>
      <w:r>
        <w:rPr>
          <w:w w:val="120"/>
          <w:sz w:val="19"/>
        </w:rPr>
        <w:t>o</w:t>
      </w:r>
      <w:r>
        <w:rPr>
          <w:spacing w:val="-9"/>
          <w:w w:val="120"/>
          <w:sz w:val="19"/>
        </w:rPr>
        <w:t> </w:t>
      </w:r>
      <w:r>
        <w:rPr>
          <w:w w:val="120"/>
          <w:sz w:val="19"/>
        </w:rPr>
        <w:t>bienes</w:t>
      </w:r>
      <w:r>
        <w:rPr>
          <w:spacing w:val="-9"/>
          <w:w w:val="120"/>
          <w:sz w:val="19"/>
        </w:rPr>
        <w:t> </w:t>
      </w:r>
      <w:r>
        <w:rPr>
          <w:w w:val="120"/>
          <w:sz w:val="19"/>
        </w:rPr>
        <w:t>de</w:t>
      </w:r>
      <w:r>
        <w:rPr>
          <w:spacing w:val="-9"/>
          <w:w w:val="120"/>
          <w:sz w:val="19"/>
        </w:rPr>
        <w:t> </w:t>
      </w:r>
      <w:r>
        <w:rPr>
          <w:w w:val="120"/>
          <w:sz w:val="19"/>
        </w:rPr>
        <w:t>equipo</w:t>
      </w:r>
      <w:r>
        <w:rPr>
          <w:spacing w:val="-9"/>
          <w:w w:val="120"/>
          <w:sz w:val="19"/>
        </w:rPr>
        <w:t> </w:t>
      </w:r>
      <w:r>
        <w:rPr>
          <w:w w:val="120"/>
          <w:sz w:val="19"/>
        </w:rPr>
        <w:t>así</w:t>
      </w:r>
      <w:r>
        <w:rPr>
          <w:spacing w:val="-9"/>
          <w:w w:val="120"/>
          <w:sz w:val="19"/>
        </w:rPr>
        <w:t> </w:t>
      </w:r>
      <w:r>
        <w:rPr>
          <w:w w:val="120"/>
          <w:sz w:val="19"/>
        </w:rPr>
        <w:t>como</w:t>
      </w:r>
      <w:r>
        <w:rPr>
          <w:spacing w:val="-9"/>
          <w:w w:val="120"/>
          <w:sz w:val="19"/>
        </w:rPr>
        <w:t> </w:t>
      </w:r>
      <w:r>
        <w:rPr>
          <w:w w:val="120"/>
          <w:sz w:val="19"/>
        </w:rPr>
        <w:t>la formación</w:t>
      </w:r>
      <w:r>
        <w:rPr>
          <w:spacing w:val="-27"/>
          <w:w w:val="120"/>
          <w:sz w:val="19"/>
        </w:rPr>
        <w:t> </w:t>
      </w:r>
      <w:r>
        <w:rPr>
          <w:w w:val="120"/>
          <w:sz w:val="19"/>
        </w:rPr>
        <w:t>específicamente</w:t>
      </w:r>
      <w:r>
        <w:rPr>
          <w:spacing w:val="-27"/>
          <w:w w:val="120"/>
          <w:sz w:val="19"/>
        </w:rPr>
        <w:t> </w:t>
      </w:r>
      <w:r>
        <w:rPr>
          <w:w w:val="120"/>
          <w:sz w:val="19"/>
        </w:rPr>
        <w:t>vinculada</w:t>
      </w:r>
      <w:r>
        <w:rPr>
          <w:spacing w:val="-27"/>
          <w:w w:val="120"/>
          <w:sz w:val="19"/>
        </w:rPr>
        <w:t> </w:t>
      </w:r>
      <w:r>
        <w:rPr>
          <w:w w:val="120"/>
          <w:sz w:val="19"/>
        </w:rPr>
        <w:t>a</w:t>
      </w:r>
      <w:r>
        <w:rPr>
          <w:spacing w:val="-27"/>
          <w:w w:val="120"/>
          <w:sz w:val="19"/>
        </w:rPr>
        <w:t> </w:t>
      </w:r>
      <w:r>
        <w:rPr>
          <w:w w:val="120"/>
          <w:sz w:val="19"/>
        </w:rPr>
        <w:t>las</w:t>
      </w:r>
      <w:r>
        <w:rPr>
          <w:spacing w:val="-27"/>
          <w:w w:val="120"/>
          <w:sz w:val="19"/>
        </w:rPr>
        <w:t> </w:t>
      </w:r>
      <w:r>
        <w:rPr>
          <w:w w:val="120"/>
          <w:sz w:val="19"/>
        </w:rPr>
        <w:t>innovaciones</w:t>
      </w:r>
      <w:r>
        <w:rPr>
          <w:spacing w:val="-27"/>
          <w:w w:val="120"/>
          <w:sz w:val="19"/>
        </w:rPr>
        <w:t> </w:t>
      </w:r>
      <w:r>
        <w:rPr>
          <w:w w:val="120"/>
          <w:sz w:val="19"/>
        </w:rPr>
        <w:t>de</w:t>
      </w:r>
      <w:r>
        <w:rPr>
          <w:spacing w:val="-27"/>
          <w:w w:val="120"/>
          <w:sz w:val="19"/>
        </w:rPr>
        <w:t> </w:t>
      </w:r>
      <w:r>
        <w:rPr>
          <w:w w:val="120"/>
          <w:sz w:val="19"/>
        </w:rPr>
        <w:t>mercadotecnia u</w:t>
      </w:r>
      <w:r>
        <w:rPr>
          <w:spacing w:val="-38"/>
          <w:w w:val="120"/>
          <w:sz w:val="19"/>
        </w:rPr>
        <w:t> </w:t>
      </w:r>
      <w:r>
        <w:rPr>
          <w:w w:val="120"/>
          <w:sz w:val="19"/>
        </w:rPr>
        <w:t>organización.</w:t>
      </w:r>
    </w:p>
    <w:p>
      <w:pPr>
        <w:pStyle w:val="BodyText"/>
        <w:spacing w:before="2"/>
      </w:pPr>
    </w:p>
    <w:p>
      <w:pPr>
        <w:pStyle w:val="Heading6"/>
        <w:numPr>
          <w:ilvl w:val="1"/>
          <w:numId w:val="69"/>
        </w:numPr>
        <w:tabs>
          <w:tab w:pos="1421" w:val="left" w:leader="none"/>
        </w:tabs>
        <w:spacing w:line="240" w:lineRule="auto" w:before="0" w:after="0"/>
        <w:ind w:left="1023" w:right="0" w:firstLine="0"/>
        <w:jc w:val="both"/>
        <w:rPr>
          <w:i/>
        </w:rPr>
      </w:pPr>
      <w:bookmarkStart w:name="_TOC_250030" w:id="67"/>
      <w:r>
        <w:rPr>
          <w:i/>
          <w:w w:val="105"/>
        </w:rPr>
        <w:t>Investigación y desarrollo</w:t>
      </w:r>
      <w:r>
        <w:rPr>
          <w:i/>
          <w:spacing w:val="-20"/>
          <w:w w:val="105"/>
        </w:rPr>
        <w:t> </w:t>
      </w:r>
      <w:bookmarkEnd w:id="67"/>
      <w:r>
        <w:rPr>
          <w:i/>
          <w:w w:val="105"/>
        </w:rPr>
        <w:t>experimental</w:t>
      </w:r>
    </w:p>
    <w:p>
      <w:pPr>
        <w:pStyle w:val="ListParagraph"/>
        <w:numPr>
          <w:ilvl w:val="0"/>
          <w:numId w:val="67"/>
        </w:numPr>
        <w:tabs>
          <w:tab w:pos="1647" w:val="left" w:leader="none"/>
        </w:tabs>
        <w:spacing w:line="273" w:lineRule="auto" w:before="65" w:after="0"/>
        <w:ind w:left="1023" w:right="1052" w:firstLine="0"/>
        <w:jc w:val="both"/>
        <w:rPr>
          <w:rFonts w:ascii="Times New Roman" w:hAnsi="Times New Roman"/>
          <w:i/>
          <w:sz w:val="19"/>
        </w:rPr>
      </w:pPr>
      <w:r>
        <w:rPr>
          <w:rFonts w:ascii="Times New Roman" w:hAnsi="Times New Roman"/>
          <w:i/>
          <w:w w:val="110"/>
          <w:sz w:val="19"/>
        </w:rPr>
        <w:t>La</w:t>
      </w:r>
      <w:r>
        <w:rPr>
          <w:rFonts w:ascii="Times New Roman" w:hAnsi="Times New Roman"/>
          <w:i/>
          <w:spacing w:val="-25"/>
          <w:w w:val="110"/>
          <w:sz w:val="19"/>
        </w:rPr>
        <w:t> </w:t>
      </w:r>
      <w:r>
        <w:rPr>
          <w:rFonts w:ascii="Times New Roman" w:hAnsi="Times New Roman"/>
          <w:i/>
          <w:w w:val="110"/>
          <w:sz w:val="19"/>
        </w:rPr>
        <w:t>investigación</w:t>
      </w:r>
      <w:r>
        <w:rPr>
          <w:rFonts w:ascii="Times New Roman" w:hAnsi="Times New Roman"/>
          <w:i/>
          <w:spacing w:val="-25"/>
          <w:w w:val="110"/>
          <w:sz w:val="19"/>
        </w:rPr>
        <w:t> </w:t>
      </w:r>
      <w:r>
        <w:rPr>
          <w:rFonts w:ascii="Times New Roman" w:hAnsi="Times New Roman"/>
          <w:i/>
          <w:w w:val="110"/>
          <w:sz w:val="19"/>
        </w:rPr>
        <w:t>y</w:t>
      </w:r>
      <w:r>
        <w:rPr>
          <w:rFonts w:ascii="Times New Roman" w:hAnsi="Times New Roman"/>
          <w:i/>
          <w:spacing w:val="-25"/>
          <w:w w:val="110"/>
          <w:sz w:val="19"/>
        </w:rPr>
        <w:t> </w:t>
      </w:r>
      <w:r>
        <w:rPr>
          <w:rFonts w:ascii="Times New Roman" w:hAnsi="Times New Roman"/>
          <w:i/>
          <w:w w:val="110"/>
          <w:sz w:val="19"/>
        </w:rPr>
        <w:t>el</w:t>
      </w:r>
      <w:r>
        <w:rPr>
          <w:rFonts w:ascii="Times New Roman" w:hAnsi="Times New Roman"/>
          <w:i/>
          <w:spacing w:val="-25"/>
          <w:w w:val="110"/>
          <w:sz w:val="19"/>
        </w:rPr>
        <w:t> </w:t>
      </w:r>
      <w:r>
        <w:rPr>
          <w:rFonts w:ascii="Times New Roman" w:hAnsi="Times New Roman"/>
          <w:i/>
          <w:w w:val="110"/>
          <w:sz w:val="19"/>
        </w:rPr>
        <w:t>desarrollo</w:t>
      </w:r>
      <w:r>
        <w:rPr>
          <w:rFonts w:ascii="Times New Roman" w:hAnsi="Times New Roman"/>
          <w:i/>
          <w:spacing w:val="-25"/>
          <w:w w:val="110"/>
          <w:sz w:val="19"/>
        </w:rPr>
        <w:t> </w:t>
      </w:r>
      <w:r>
        <w:rPr>
          <w:rFonts w:ascii="Times New Roman" w:hAnsi="Times New Roman"/>
          <w:i/>
          <w:w w:val="110"/>
          <w:sz w:val="19"/>
        </w:rPr>
        <w:t>experimental</w:t>
      </w:r>
      <w:r>
        <w:rPr>
          <w:rFonts w:ascii="Times New Roman" w:hAnsi="Times New Roman"/>
          <w:i/>
          <w:spacing w:val="-25"/>
          <w:w w:val="110"/>
          <w:sz w:val="19"/>
        </w:rPr>
        <w:t> </w:t>
      </w:r>
      <w:r>
        <w:rPr>
          <w:rFonts w:ascii="Times New Roman" w:hAnsi="Times New Roman"/>
          <w:i/>
          <w:w w:val="110"/>
          <w:sz w:val="19"/>
        </w:rPr>
        <w:t>(I+D)</w:t>
      </w:r>
      <w:r>
        <w:rPr>
          <w:rFonts w:ascii="Times New Roman" w:hAnsi="Times New Roman"/>
          <w:i/>
          <w:spacing w:val="-25"/>
          <w:w w:val="110"/>
          <w:sz w:val="19"/>
        </w:rPr>
        <w:t> </w:t>
      </w:r>
      <w:r>
        <w:rPr>
          <w:rFonts w:ascii="Times New Roman" w:hAnsi="Times New Roman"/>
          <w:i/>
          <w:w w:val="110"/>
          <w:sz w:val="19"/>
        </w:rPr>
        <w:t>incluye</w:t>
      </w:r>
      <w:r>
        <w:rPr>
          <w:rFonts w:ascii="Times New Roman" w:hAnsi="Times New Roman"/>
          <w:i/>
          <w:spacing w:val="-25"/>
          <w:w w:val="110"/>
          <w:sz w:val="19"/>
        </w:rPr>
        <w:t> </w:t>
      </w:r>
      <w:r>
        <w:rPr>
          <w:rFonts w:ascii="Times New Roman" w:hAnsi="Times New Roman"/>
          <w:i/>
          <w:w w:val="110"/>
          <w:sz w:val="19"/>
        </w:rPr>
        <w:t>los</w:t>
      </w:r>
      <w:r>
        <w:rPr>
          <w:rFonts w:ascii="Times New Roman" w:hAnsi="Times New Roman"/>
          <w:i/>
          <w:spacing w:val="-25"/>
          <w:w w:val="110"/>
          <w:sz w:val="19"/>
        </w:rPr>
        <w:t> </w:t>
      </w:r>
      <w:r>
        <w:rPr>
          <w:rFonts w:ascii="Times New Roman" w:hAnsi="Times New Roman"/>
          <w:i/>
          <w:w w:val="110"/>
          <w:sz w:val="19"/>
        </w:rPr>
        <w:t>trabajos </w:t>
      </w:r>
      <w:r>
        <w:rPr>
          <w:rFonts w:ascii="Times New Roman" w:hAnsi="Times New Roman"/>
          <w:i/>
          <w:w w:val="110"/>
          <w:sz w:val="19"/>
        </w:rPr>
        <w:t>de creación emprendidos de manera sistemática con el fin de aumentar la suma de conocimientos, incluidos el conocimiento del hombre, la cultura y</w:t>
      </w:r>
      <w:r>
        <w:rPr>
          <w:rFonts w:ascii="Times New Roman" w:hAnsi="Times New Roman"/>
          <w:i/>
          <w:spacing w:val="-26"/>
          <w:w w:val="110"/>
          <w:sz w:val="19"/>
        </w:rPr>
        <w:t> </w:t>
      </w:r>
      <w:r>
        <w:rPr>
          <w:rFonts w:ascii="Times New Roman" w:hAnsi="Times New Roman"/>
          <w:i/>
          <w:w w:val="110"/>
          <w:sz w:val="19"/>
        </w:rPr>
        <w:t>la sociedad, así como la utilización de esta suma de conocimientos para conce- bir nuevas aplicaciones (según la definición establecida en el Manual de Frascati).</w:t>
      </w:r>
    </w:p>
    <w:p>
      <w:pPr>
        <w:pStyle w:val="ListParagraph"/>
        <w:numPr>
          <w:ilvl w:val="0"/>
          <w:numId w:val="67"/>
        </w:numPr>
        <w:tabs>
          <w:tab w:pos="1647" w:val="left" w:leader="none"/>
        </w:tabs>
        <w:spacing w:line="240" w:lineRule="auto" w:before="36" w:after="0"/>
        <w:ind w:left="1023" w:right="1050" w:firstLine="0"/>
        <w:jc w:val="both"/>
        <w:rPr>
          <w:sz w:val="19"/>
        </w:rPr>
      </w:pPr>
      <w:r>
        <w:rPr>
          <w:spacing w:val="-4"/>
          <w:w w:val="115"/>
          <w:sz w:val="19"/>
        </w:rPr>
        <w:t>Toda </w:t>
      </w:r>
      <w:r>
        <w:rPr>
          <w:w w:val="115"/>
          <w:sz w:val="19"/>
        </w:rPr>
        <w:t>la I+D financiada o efectuada por las empresas es considerada como una actividad de innovación. Eso incluye la totalidad de la I+D interna y</w:t>
      </w:r>
      <w:r>
        <w:rPr>
          <w:spacing w:val="-11"/>
          <w:w w:val="115"/>
          <w:sz w:val="19"/>
        </w:rPr>
        <w:t> </w:t>
      </w:r>
      <w:r>
        <w:rPr>
          <w:w w:val="115"/>
          <w:sz w:val="19"/>
        </w:rPr>
        <w:t>externa</w:t>
      </w:r>
      <w:r>
        <w:rPr>
          <w:spacing w:val="-11"/>
          <w:w w:val="115"/>
          <w:sz w:val="19"/>
        </w:rPr>
        <w:t> </w:t>
      </w:r>
      <w:r>
        <w:rPr>
          <w:w w:val="115"/>
          <w:sz w:val="19"/>
        </w:rPr>
        <w:t>en</w:t>
      </w:r>
      <w:r>
        <w:rPr>
          <w:spacing w:val="-11"/>
          <w:w w:val="115"/>
          <w:sz w:val="19"/>
        </w:rPr>
        <w:t> </w:t>
      </w:r>
      <w:r>
        <w:rPr>
          <w:w w:val="115"/>
          <w:sz w:val="19"/>
        </w:rPr>
        <w:t>el</w:t>
      </w:r>
      <w:r>
        <w:rPr>
          <w:spacing w:val="-11"/>
          <w:w w:val="115"/>
          <w:sz w:val="19"/>
        </w:rPr>
        <w:t> </w:t>
      </w:r>
      <w:r>
        <w:rPr>
          <w:w w:val="115"/>
          <w:sz w:val="19"/>
        </w:rPr>
        <w:t>sentido</w:t>
      </w:r>
      <w:r>
        <w:rPr>
          <w:spacing w:val="-11"/>
          <w:w w:val="115"/>
          <w:sz w:val="19"/>
        </w:rPr>
        <w:t> </w:t>
      </w:r>
      <w:r>
        <w:rPr>
          <w:w w:val="115"/>
          <w:sz w:val="19"/>
        </w:rPr>
        <w:t>de</w:t>
      </w:r>
      <w:r>
        <w:rPr>
          <w:spacing w:val="-11"/>
          <w:w w:val="115"/>
          <w:sz w:val="19"/>
        </w:rPr>
        <w:t> </w:t>
      </w:r>
      <w:r>
        <w:rPr>
          <w:w w:val="115"/>
          <w:sz w:val="19"/>
        </w:rPr>
        <w:t>la</w:t>
      </w:r>
      <w:r>
        <w:rPr>
          <w:spacing w:val="-11"/>
          <w:w w:val="115"/>
          <w:sz w:val="19"/>
        </w:rPr>
        <w:t> </w:t>
      </w:r>
      <w:r>
        <w:rPr>
          <w:w w:val="115"/>
          <w:sz w:val="19"/>
        </w:rPr>
        <w:t>definición</w:t>
      </w:r>
      <w:r>
        <w:rPr>
          <w:spacing w:val="-11"/>
          <w:w w:val="115"/>
          <w:sz w:val="19"/>
        </w:rPr>
        <w:t> </w:t>
      </w:r>
      <w:r>
        <w:rPr>
          <w:w w:val="115"/>
          <w:sz w:val="19"/>
        </w:rPr>
        <w:t>del</w:t>
      </w:r>
      <w:r>
        <w:rPr>
          <w:spacing w:val="-11"/>
          <w:w w:val="115"/>
          <w:sz w:val="19"/>
        </w:rPr>
        <w:t> </w:t>
      </w:r>
      <w:r>
        <w:rPr>
          <w:rFonts w:ascii="Times New Roman" w:hAnsi="Times New Roman"/>
          <w:i/>
          <w:w w:val="115"/>
          <w:sz w:val="19"/>
        </w:rPr>
        <w:t>Manual</w:t>
      </w:r>
      <w:r>
        <w:rPr>
          <w:rFonts w:ascii="Times New Roman" w:hAnsi="Times New Roman"/>
          <w:i/>
          <w:spacing w:val="-9"/>
          <w:w w:val="115"/>
          <w:sz w:val="19"/>
        </w:rPr>
        <w:t> </w:t>
      </w:r>
      <w:r>
        <w:rPr>
          <w:rFonts w:ascii="Times New Roman" w:hAnsi="Times New Roman"/>
          <w:i/>
          <w:w w:val="115"/>
          <w:sz w:val="19"/>
        </w:rPr>
        <w:t>de</w:t>
      </w:r>
      <w:r>
        <w:rPr>
          <w:rFonts w:ascii="Times New Roman" w:hAnsi="Times New Roman"/>
          <w:i/>
          <w:spacing w:val="-9"/>
          <w:w w:val="115"/>
          <w:sz w:val="19"/>
        </w:rPr>
        <w:t> </w:t>
      </w:r>
      <w:r>
        <w:rPr>
          <w:rFonts w:ascii="Times New Roman" w:hAnsi="Times New Roman"/>
          <w:i/>
          <w:w w:val="115"/>
          <w:sz w:val="19"/>
        </w:rPr>
        <w:t>Frascati</w:t>
      </w:r>
      <w:r>
        <w:rPr>
          <w:w w:val="115"/>
          <w:sz w:val="19"/>
        </w:rPr>
        <w:t>.</w:t>
      </w:r>
      <w:r>
        <w:rPr>
          <w:spacing w:val="-11"/>
          <w:w w:val="115"/>
          <w:sz w:val="19"/>
        </w:rPr>
        <w:t> </w:t>
      </w:r>
      <w:r>
        <w:rPr>
          <w:w w:val="115"/>
          <w:sz w:val="19"/>
        </w:rPr>
        <w:t>A</w:t>
      </w:r>
      <w:r>
        <w:rPr>
          <w:spacing w:val="-11"/>
          <w:w w:val="115"/>
          <w:sz w:val="19"/>
        </w:rPr>
        <w:t> </w:t>
      </w:r>
      <w:r>
        <w:rPr>
          <w:w w:val="115"/>
          <w:sz w:val="19"/>
        </w:rPr>
        <w:t>este</w:t>
      </w:r>
      <w:r>
        <w:rPr>
          <w:spacing w:val="-11"/>
          <w:w w:val="115"/>
          <w:sz w:val="19"/>
        </w:rPr>
        <w:t> </w:t>
      </w:r>
      <w:r>
        <w:rPr>
          <w:w w:val="115"/>
          <w:sz w:val="19"/>
        </w:rPr>
        <w:t>respec- to, conviene destacar la importancia de la utilización de la definición y las directrices</w:t>
      </w:r>
      <w:r>
        <w:rPr>
          <w:spacing w:val="-6"/>
          <w:w w:val="115"/>
          <w:sz w:val="19"/>
        </w:rPr>
        <w:t> </w:t>
      </w:r>
      <w:r>
        <w:rPr>
          <w:w w:val="115"/>
          <w:sz w:val="19"/>
        </w:rPr>
        <w:t>relativas</w:t>
      </w:r>
      <w:r>
        <w:rPr>
          <w:spacing w:val="-6"/>
          <w:w w:val="115"/>
          <w:sz w:val="19"/>
        </w:rPr>
        <w:t> </w:t>
      </w:r>
      <w:r>
        <w:rPr>
          <w:w w:val="115"/>
          <w:sz w:val="19"/>
        </w:rPr>
        <w:t>a</w:t>
      </w:r>
      <w:r>
        <w:rPr>
          <w:spacing w:val="-6"/>
          <w:w w:val="115"/>
          <w:sz w:val="19"/>
        </w:rPr>
        <w:t> </w:t>
      </w:r>
      <w:r>
        <w:rPr>
          <w:w w:val="115"/>
          <w:sz w:val="19"/>
        </w:rPr>
        <w:t>la</w:t>
      </w:r>
      <w:r>
        <w:rPr>
          <w:spacing w:val="-6"/>
          <w:w w:val="115"/>
          <w:sz w:val="19"/>
        </w:rPr>
        <w:t> </w:t>
      </w:r>
      <w:r>
        <w:rPr>
          <w:w w:val="115"/>
          <w:sz w:val="19"/>
        </w:rPr>
        <w:t>I+D</w:t>
      </w:r>
      <w:r>
        <w:rPr>
          <w:spacing w:val="-6"/>
          <w:w w:val="115"/>
          <w:sz w:val="19"/>
        </w:rPr>
        <w:t> </w:t>
      </w:r>
      <w:r>
        <w:rPr>
          <w:w w:val="115"/>
          <w:sz w:val="19"/>
        </w:rPr>
        <w:t>del</w:t>
      </w:r>
      <w:r>
        <w:rPr>
          <w:spacing w:val="-6"/>
          <w:w w:val="115"/>
          <w:sz w:val="19"/>
        </w:rPr>
        <w:t> </w:t>
      </w:r>
      <w:r>
        <w:rPr>
          <w:rFonts w:ascii="Times New Roman" w:hAnsi="Times New Roman"/>
          <w:i/>
          <w:w w:val="115"/>
          <w:sz w:val="19"/>
        </w:rPr>
        <w:t>Manual</w:t>
      </w:r>
      <w:r>
        <w:rPr>
          <w:rFonts w:ascii="Times New Roman" w:hAnsi="Times New Roman"/>
          <w:i/>
          <w:spacing w:val="-4"/>
          <w:w w:val="115"/>
          <w:sz w:val="19"/>
        </w:rPr>
        <w:t> </w:t>
      </w:r>
      <w:r>
        <w:rPr>
          <w:rFonts w:ascii="Times New Roman" w:hAnsi="Times New Roman"/>
          <w:i/>
          <w:w w:val="115"/>
          <w:sz w:val="19"/>
        </w:rPr>
        <w:t>de</w:t>
      </w:r>
      <w:r>
        <w:rPr>
          <w:rFonts w:ascii="Times New Roman" w:hAnsi="Times New Roman"/>
          <w:i/>
          <w:spacing w:val="-4"/>
          <w:w w:val="115"/>
          <w:sz w:val="19"/>
        </w:rPr>
        <w:t> </w:t>
      </w:r>
      <w:r>
        <w:rPr>
          <w:rFonts w:ascii="Times New Roman" w:hAnsi="Times New Roman"/>
          <w:i/>
          <w:w w:val="115"/>
          <w:sz w:val="19"/>
        </w:rPr>
        <w:t>Frascati</w:t>
      </w:r>
      <w:r>
        <w:rPr>
          <w:rFonts w:ascii="Times New Roman" w:hAnsi="Times New Roman"/>
          <w:i/>
          <w:spacing w:val="-4"/>
          <w:w w:val="115"/>
          <w:sz w:val="19"/>
        </w:rPr>
        <w:t> </w:t>
      </w:r>
      <w:r>
        <w:rPr>
          <w:w w:val="115"/>
          <w:sz w:val="19"/>
        </w:rPr>
        <w:t>cuando</w:t>
      </w:r>
      <w:r>
        <w:rPr>
          <w:spacing w:val="-6"/>
          <w:w w:val="115"/>
          <w:sz w:val="19"/>
        </w:rPr>
        <w:t> </w:t>
      </w:r>
      <w:r>
        <w:rPr>
          <w:w w:val="115"/>
          <w:sz w:val="19"/>
        </w:rPr>
        <w:t>se</w:t>
      </w:r>
      <w:r>
        <w:rPr>
          <w:spacing w:val="-6"/>
          <w:w w:val="115"/>
          <w:sz w:val="19"/>
        </w:rPr>
        <w:t> </w:t>
      </w:r>
      <w:r>
        <w:rPr>
          <w:w w:val="115"/>
          <w:sz w:val="19"/>
        </w:rPr>
        <w:t>recogen</w:t>
      </w:r>
      <w:r>
        <w:rPr>
          <w:spacing w:val="-6"/>
          <w:w w:val="115"/>
          <w:sz w:val="19"/>
        </w:rPr>
        <w:t> </w:t>
      </w:r>
      <w:r>
        <w:rPr>
          <w:w w:val="115"/>
          <w:sz w:val="19"/>
        </w:rPr>
        <w:t>datos sobre la I+D en las encuestas sobre innovación. En consecuencia, se debe especificar en las encuestas sobre innovación que la definición de I+D es la misma que la utilizada en las encuestas sobre la I+D. Eso facilitará la compa- ración con estos últimos y permitirá explotar separadamente los datos sobre  </w:t>
      </w:r>
      <w:r>
        <w:rPr>
          <w:w w:val="110"/>
          <w:sz w:val="19"/>
        </w:rPr>
        <w:t>la</w:t>
      </w:r>
      <w:r>
        <w:rPr>
          <w:spacing w:val="-17"/>
          <w:w w:val="110"/>
          <w:sz w:val="19"/>
        </w:rPr>
        <w:t> </w:t>
      </w:r>
      <w:r>
        <w:rPr>
          <w:w w:val="110"/>
          <w:sz w:val="19"/>
        </w:rPr>
        <w:t>I+D.</w:t>
      </w:r>
    </w:p>
    <w:p>
      <w:pPr>
        <w:pStyle w:val="ListParagraph"/>
        <w:numPr>
          <w:ilvl w:val="0"/>
          <w:numId w:val="67"/>
        </w:numPr>
        <w:tabs>
          <w:tab w:pos="1647" w:val="left" w:leader="none"/>
        </w:tabs>
        <w:spacing w:line="240" w:lineRule="auto" w:before="69" w:after="0"/>
        <w:ind w:left="1023" w:right="1050" w:firstLine="0"/>
        <w:jc w:val="both"/>
        <w:rPr>
          <w:sz w:val="19"/>
        </w:rPr>
      </w:pPr>
      <w:r>
        <w:rPr>
          <w:w w:val="115"/>
          <w:sz w:val="19"/>
        </w:rPr>
        <w:t>El desarrollo de programas informáticos entra en la categoría de las actividades de I+D en la medida en la que hace intervenir un progreso cien- tífico o tecnológico y/o disipa una incertidumbre científico/tecnológica de manera sistemática. El desarrollo de servicios se considerará como I+D si desemboca en un nuevo conocimiento o implica la utilización de nuevos conocimientos para elaborar nuevas </w:t>
      </w:r>
      <w:r>
        <w:rPr>
          <w:spacing w:val="40"/>
          <w:w w:val="115"/>
          <w:sz w:val="19"/>
        </w:rPr>
        <w:t> </w:t>
      </w:r>
      <w:r>
        <w:rPr>
          <w:w w:val="115"/>
          <w:sz w:val="19"/>
        </w:rPr>
        <w:t>aplicaciones.</w:t>
      </w:r>
    </w:p>
    <w:p>
      <w:pPr>
        <w:pStyle w:val="ListParagraph"/>
        <w:numPr>
          <w:ilvl w:val="0"/>
          <w:numId w:val="67"/>
        </w:numPr>
        <w:tabs>
          <w:tab w:pos="1647" w:val="left" w:leader="none"/>
        </w:tabs>
        <w:spacing w:line="240" w:lineRule="auto" w:before="69" w:after="0"/>
        <w:ind w:left="1023" w:right="1050" w:firstLine="0"/>
        <w:jc w:val="both"/>
        <w:rPr>
          <w:sz w:val="19"/>
        </w:rPr>
      </w:pPr>
      <w:r>
        <w:rPr>
          <w:w w:val="120"/>
          <w:sz w:val="19"/>
        </w:rPr>
        <w:t>La</w:t>
      </w:r>
      <w:r>
        <w:rPr>
          <w:spacing w:val="-21"/>
          <w:w w:val="120"/>
          <w:sz w:val="19"/>
        </w:rPr>
        <w:t> </w:t>
      </w:r>
      <w:r>
        <w:rPr>
          <w:w w:val="120"/>
          <w:sz w:val="19"/>
        </w:rPr>
        <w:t>construcción</w:t>
      </w:r>
      <w:r>
        <w:rPr>
          <w:spacing w:val="-21"/>
          <w:w w:val="120"/>
          <w:sz w:val="19"/>
        </w:rPr>
        <w:t> </w:t>
      </w:r>
      <w:r>
        <w:rPr>
          <w:w w:val="120"/>
          <w:sz w:val="19"/>
        </w:rPr>
        <w:t>y</w:t>
      </w:r>
      <w:r>
        <w:rPr>
          <w:spacing w:val="-21"/>
          <w:w w:val="120"/>
          <w:sz w:val="19"/>
        </w:rPr>
        <w:t> </w:t>
      </w:r>
      <w:r>
        <w:rPr>
          <w:w w:val="120"/>
          <w:sz w:val="19"/>
        </w:rPr>
        <w:t>prueba</w:t>
      </w:r>
      <w:r>
        <w:rPr>
          <w:spacing w:val="-21"/>
          <w:w w:val="120"/>
          <w:sz w:val="19"/>
        </w:rPr>
        <w:t> </w:t>
      </w:r>
      <w:r>
        <w:rPr>
          <w:w w:val="120"/>
          <w:sz w:val="19"/>
        </w:rPr>
        <w:t>de</w:t>
      </w:r>
      <w:r>
        <w:rPr>
          <w:spacing w:val="-21"/>
          <w:w w:val="120"/>
          <w:sz w:val="19"/>
        </w:rPr>
        <w:t> </w:t>
      </w:r>
      <w:r>
        <w:rPr>
          <w:w w:val="120"/>
          <w:sz w:val="19"/>
        </w:rPr>
        <w:t>un</w:t>
      </w:r>
      <w:r>
        <w:rPr>
          <w:spacing w:val="-21"/>
          <w:w w:val="120"/>
          <w:sz w:val="19"/>
        </w:rPr>
        <w:t> </w:t>
      </w:r>
      <w:r>
        <w:rPr>
          <w:w w:val="120"/>
          <w:sz w:val="19"/>
        </w:rPr>
        <w:t>prototipo</w:t>
      </w:r>
      <w:r>
        <w:rPr>
          <w:spacing w:val="-21"/>
          <w:w w:val="120"/>
          <w:sz w:val="19"/>
        </w:rPr>
        <w:t> </w:t>
      </w:r>
      <w:r>
        <w:rPr>
          <w:w w:val="120"/>
          <w:sz w:val="19"/>
        </w:rPr>
        <w:t>se</w:t>
      </w:r>
      <w:r>
        <w:rPr>
          <w:spacing w:val="-21"/>
          <w:w w:val="120"/>
          <w:sz w:val="19"/>
        </w:rPr>
        <w:t> </w:t>
      </w:r>
      <w:r>
        <w:rPr>
          <w:w w:val="120"/>
          <w:sz w:val="19"/>
        </w:rPr>
        <w:t>considera</w:t>
      </w:r>
      <w:r>
        <w:rPr>
          <w:spacing w:val="-21"/>
          <w:w w:val="120"/>
          <w:sz w:val="19"/>
        </w:rPr>
        <w:t> </w:t>
      </w:r>
      <w:r>
        <w:rPr>
          <w:w w:val="120"/>
          <w:sz w:val="19"/>
        </w:rPr>
        <w:t>como</w:t>
      </w:r>
      <w:r>
        <w:rPr>
          <w:spacing w:val="-21"/>
          <w:w w:val="120"/>
          <w:sz w:val="19"/>
        </w:rPr>
        <w:t> </w:t>
      </w:r>
      <w:r>
        <w:rPr>
          <w:w w:val="120"/>
          <w:sz w:val="19"/>
        </w:rPr>
        <w:t>I+D</w:t>
      </w:r>
      <w:r>
        <w:rPr>
          <w:spacing w:val="-21"/>
          <w:w w:val="120"/>
          <w:sz w:val="19"/>
        </w:rPr>
        <w:t> </w:t>
      </w:r>
      <w:r>
        <w:rPr>
          <w:w w:val="120"/>
          <w:sz w:val="19"/>
        </w:rPr>
        <w:t>si</w:t>
      </w:r>
      <w:r>
        <w:rPr>
          <w:spacing w:val="-21"/>
          <w:w w:val="120"/>
          <w:sz w:val="19"/>
        </w:rPr>
        <w:t> </w:t>
      </w:r>
      <w:r>
        <w:rPr>
          <w:w w:val="120"/>
          <w:sz w:val="19"/>
        </w:rPr>
        <w:t>su primer</w:t>
      </w:r>
      <w:r>
        <w:rPr>
          <w:spacing w:val="-8"/>
          <w:w w:val="120"/>
          <w:sz w:val="19"/>
        </w:rPr>
        <w:t> </w:t>
      </w:r>
      <w:r>
        <w:rPr>
          <w:w w:val="120"/>
          <w:sz w:val="19"/>
        </w:rPr>
        <w:t>objetivo</w:t>
      </w:r>
      <w:r>
        <w:rPr>
          <w:spacing w:val="-8"/>
          <w:w w:val="120"/>
          <w:sz w:val="19"/>
        </w:rPr>
        <w:t> </w:t>
      </w:r>
      <w:r>
        <w:rPr>
          <w:w w:val="120"/>
          <w:sz w:val="19"/>
        </w:rPr>
        <w:t>consiste</w:t>
      </w:r>
      <w:r>
        <w:rPr>
          <w:spacing w:val="-8"/>
          <w:w w:val="120"/>
          <w:sz w:val="19"/>
        </w:rPr>
        <w:t> </w:t>
      </w:r>
      <w:r>
        <w:rPr>
          <w:w w:val="120"/>
          <w:sz w:val="19"/>
        </w:rPr>
        <w:t>en</w:t>
      </w:r>
      <w:r>
        <w:rPr>
          <w:spacing w:val="-8"/>
          <w:w w:val="120"/>
          <w:sz w:val="19"/>
        </w:rPr>
        <w:t> </w:t>
      </w:r>
      <w:r>
        <w:rPr>
          <w:w w:val="120"/>
          <w:sz w:val="19"/>
        </w:rPr>
        <w:t>aportar</w:t>
      </w:r>
      <w:r>
        <w:rPr>
          <w:spacing w:val="-8"/>
          <w:w w:val="120"/>
          <w:sz w:val="19"/>
        </w:rPr>
        <w:t> </w:t>
      </w:r>
      <w:r>
        <w:rPr>
          <w:w w:val="120"/>
          <w:sz w:val="19"/>
        </w:rPr>
        <w:t>nuevas</w:t>
      </w:r>
      <w:r>
        <w:rPr>
          <w:spacing w:val="-8"/>
          <w:w w:val="120"/>
          <w:sz w:val="19"/>
        </w:rPr>
        <w:t> </w:t>
      </w:r>
      <w:r>
        <w:rPr>
          <w:w w:val="120"/>
          <w:sz w:val="19"/>
        </w:rPr>
        <w:t>mejoras.</w:t>
      </w:r>
      <w:r>
        <w:rPr>
          <w:spacing w:val="-8"/>
          <w:w w:val="120"/>
          <w:sz w:val="19"/>
        </w:rPr>
        <w:t> </w:t>
      </w:r>
      <w:r>
        <w:rPr>
          <w:w w:val="120"/>
          <w:sz w:val="19"/>
        </w:rPr>
        <w:t>Se</w:t>
      </w:r>
      <w:r>
        <w:rPr>
          <w:spacing w:val="-8"/>
          <w:w w:val="120"/>
          <w:sz w:val="19"/>
        </w:rPr>
        <w:t> </w:t>
      </w:r>
      <w:r>
        <w:rPr>
          <w:w w:val="120"/>
          <w:sz w:val="19"/>
        </w:rPr>
        <w:t>trata</w:t>
      </w:r>
      <w:r>
        <w:rPr>
          <w:spacing w:val="-8"/>
          <w:w w:val="120"/>
          <w:sz w:val="19"/>
        </w:rPr>
        <w:t> </w:t>
      </w:r>
      <w:r>
        <w:rPr>
          <w:w w:val="120"/>
          <w:sz w:val="19"/>
        </w:rPr>
        <w:t>a</w:t>
      </w:r>
      <w:r>
        <w:rPr>
          <w:spacing w:val="-8"/>
          <w:w w:val="120"/>
          <w:sz w:val="19"/>
        </w:rPr>
        <w:t> </w:t>
      </w:r>
      <w:r>
        <w:rPr>
          <w:w w:val="120"/>
          <w:sz w:val="19"/>
        </w:rPr>
        <w:t>menudo</w:t>
      </w:r>
      <w:r>
        <w:rPr>
          <w:spacing w:val="-8"/>
          <w:w w:val="120"/>
          <w:sz w:val="19"/>
        </w:rPr>
        <w:t> </w:t>
      </w:r>
      <w:r>
        <w:rPr>
          <w:w w:val="120"/>
          <w:sz w:val="19"/>
        </w:rPr>
        <w:t>de</w:t>
      </w:r>
      <w:r>
        <w:rPr>
          <w:spacing w:val="-8"/>
          <w:w w:val="120"/>
          <w:sz w:val="19"/>
        </w:rPr>
        <w:t> </w:t>
      </w:r>
      <w:r>
        <w:rPr>
          <w:w w:val="120"/>
          <w:sz w:val="19"/>
        </w:rPr>
        <w:t>la fase</w:t>
      </w:r>
      <w:r>
        <w:rPr>
          <w:spacing w:val="-30"/>
          <w:w w:val="120"/>
          <w:sz w:val="19"/>
        </w:rPr>
        <w:t> </w:t>
      </w:r>
      <w:r>
        <w:rPr>
          <w:w w:val="120"/>
          <w:sz w:val="19"/>
        </w:rPr>
        <w:t>más</w:t>
      </w:r>
      <w:r>
        <w:rPr>
          <w:spacing w:val="-30"/>
          <w:w w:val="120"/>
          <w:sz w:val="19"/>
        </w:rPr>
        <w:t> </w:t>
      </w:r>
      <w:r>
        <w:rPr>
          <w:w w:val="120"/>
          <w:sz w:val="19"/>
        </w:rPr>
        <w:t>importante</w:t>
      </w:r>
      <w:r>
        <w:rPr>
          <w:spacing w:val="-30"/>
          <w:w w:val="120"/>
          <w:sz w:val="19"/>
        </w:rPr>
        <w:t> </w:t>
      </w:r>
      <w:r>
        <w:rPr>
          <w:w w:val="120"/>
          <w:sz w:val="19"/>
        </w:rPr>
        <w:t>del</w:t>
      </w:r>
      <w:r>
        <w:rPr>
          <w:spacing w:val="-30"/>
          <w:w w:val="120"/>
          <w:sz w:val="19"/>
        </w:rPr>
        <w:t> </w:t>
      </w:r>
      <w:r>
        <w:rPr>
          <w:w w:val="120"/>
          <w:sz w:val="19"/>
        </w:rPr>
        <w:t>desarrollo</w:t>
      </w:r>
      <w:r>
        <w:rPr>
          <w:spacing w:val="-30"/>
          <w:w w:val="120"/>
          <w:sz w:val="19"/>
        </w:rPr>
        <w:t> </w:t>
      </w:r>
      <w:r>
        <w:rPr>
          <w:w w:val="120"/>
          <w:sz w:val="19"/>
        </w:rPr>
        <w:t>experimental</w:t>
      </w:r>
      <w:r>
        <w:rPr>
          <w:spacing w:val="-30"/>
          <w:w w:val="120"/>
          <w:sz w:val="19"/>
        </w:rPr>
        <w:t> </w:t>
      </w:r>
      <w:r>
        <w:rPr>
          <w:w w:val="120"/>
          <w:sz w:val="19"/>
        </w:rPr>
        <w:t>de</w:t>
      </w:r>
      <w:r>
        <w:rPr>
          <w:spacing w:val="-30"/>
          <w:w w:val="120"/>
          <w:sz w:val="19"/>
        </w:rPr>
        <w:t> </w:t>
      </w:r>
      <w:r>
        <w:rPr>
          <w:w w:val="120"/>
          <w:sz w:val="19"/>
        </w:rPr>
        <w:t>una</w:t>
      </w:r>
      <w:r>
        <w:rPr>
          <w:spacing w:val="-30"/>
          <w:w w:val="120"/>
          <w:sz w:val="19"/>
        </w:rPr>
        <w:t> </w:t>
      </w:r>
      <w:r>
        <w:rPr>
          <w:w w:val="120"/>
          <w:sz w:val="19"/>
        </w:rPr>
        <w:t>innovación.</w:t>
      </w:r>
      <w:r>
        <w:rPr>
          <w:spacing w:val="-30"/>
          <w:w w:val="120"/>
          <w:sz w:val="19"/>
        </w:rPr>
        <w:t> </w:t>
      </w:r>
      <w:r>
        <w:rPr>
          <w:w w:val="120"/>
          <w:sz w:val="19"/>
        </w:rPr>
        <w:t>Un</w:t>
      </w:r>
      <w:r>
        <w:rPr>
          <w:spacing w:val="-30"/>
          <w:w w:val="120"/>
          <w:sz w:val="19"/>
        </w:rPr>
        <w:t> </w:t>
      </w:r>
      <w:r>
        <w:rPr>
          <w:w w:val="120"/>
          <w:sz w:val="19"/>
        </w:rPr>
        <w:t>proto- tipo</w:t>
      </w:r>
      <w:r>
        <w:rPr>
          <w:spacing w:val="-14"/>
          <w:w w:val="120"/>
          <w:sz w:val="19"/>
        </w:rPr>
        <w:t> </w:t>
      </w:r>
      <w:r>
        <w:rPr>
          <w:w w:val="120"/>
          <w:sz w:val="19"/>
        </w:rPr>
        <w:t>es</w:t>
      </w:r>
      <w:r>
        <w:rPr>
          <w:spacing w:val="-14"/>
          <w:w w:val="120"/>
          <w:sz w:val="19"/>
        </w:rPr>
        <w:t> </w:t>
      </w:r>
      <w:r>
        <w:rPr>
          <w:w w:val="120"/>
          <w:sz w:val="19"/>
        </w:rPr>
        <w:t>un</w:t>
      </w:r>
      <w:r>
        <w:rPr>
          <w:spacing w:val="-14"/>
          <w:w w:val="120"/>
          <w:sz w:val="19"/>
        </w:rPr>
        <w:t> </w:t>
      </w:r>
      <w:r>
        <w:rPr>
          <w:w w:val="120"/>
          <w:sz w:val="19"/>
        </w:rPr>
        <w:t>modelo</w:t>
      </w:r>
      <w:r>
        <w:rPr>
          <w:spacing w:val="-14"/>
          <w:w w:val="120"/>
          <w:sz w:val="19"/>
        </w:rPr>
        <w:t> </w:t>
      </w:r>
      <w:r>
        <w:rPr>
          <w:w w:val="120"/>
          <w:sz w:val="19"/>
        </w:rPr>
        <w:t>original</w:t>
      </w:r>
      <w:r>
        <w:rPr>
          <w:spacing w:val="-14"/>
          <w:w w:val="120"/>
          <w:sz w:val="19"/>
        </w:rPr>
        <w:t> </w:t>
      </w:r>
      <w:r>
        <w:rPr>
          <w:w w:val="120"/>
          <w:sz w:val="19"/>
        </w:rPr>
        <w:t>(o</w:t>
      </w:r>
      <w:r>
        <w:rPr>
          <w:spacing w:val="-14"/>
          <w:w w:val="120"/>
          <w:sz w:val="19"/>
        </w:rPr>
        <w:t> </w:t>
      </w:r>
      <w:r>
        <w:rPr>
          <w:w w:val="120"/>
          <w:sz w:val="19"/>
        </w:rPr>
        <w:t>una</w:t>
      </w:r>
      <w:r>
        <w:rPr>
          <w:spacing w:val="-14"/>
          <w:w w:val="120"/>
          <w:sz w:val="19"/>
        </w:rPr>
        <w:t> </w:t>
      </w:r>
      <w:r>
        <w:rPr>
          <w:w w:val="120"/>
          <w:sz w:val="19"/>
        </w:rPr>
        <w:t>situación</w:t>
      </w:r>
      <w:r>
        <w:rPr>
          <w:spacing w:val="-14"/>
          <w:w w:val="120"/>
          <w:sz w:val="19"/>
        </w:rPr>
        <w:t> </w:t>
      </w:r>
      <w:r>
        <w:rPr>
          <w:w w:val="120"/>
          <w:sz w:val="19"/>
        </w:rPr>
        <w:t>de</w:t>
      </w:r>
      <w:r>
        <w:rPr>
          <w:spacing w:val="-14"/>
          <w:w w:val="120"/>
          <w:sz w:val="19"/>
        </w:rPr>
        <w:t> </w:t>
      </w:r>
      <w:r>
        <w:rPr>
          <w:w w:val="120"/>
          <w:sz w:val="19"/>
        </w:rPr>
        <w:t>prueba)</w:t>
      </w:r>
      <w:r>
        <w:rPr>
          <w:spacing w:val="-14"/>
          <w:w w:val="120"/>
          <w:sz w:val="19"/>
        </w:rPr>
        <w:t> </w:t>
      </w:r>
      <w:r>
        <w:rPr>
          <w:w w:val="120"/>
          <w:sz w:val="19"/>
        </w:rPr>
        <w:t>que</w:t>
      </w:r>
      <w:r>
        <w:rPr>
          <w:spacing w:val="-14"/>
          <w:w w:val="120"/>
          <w:sz w:val="19"/>
        </w:rPr>
        <w:t> </w:t>
      </w:r>
      <w:r>
        <w:rPr>
          <w:w w:val="120"/>
          <w:sz w:val="19"/>
        </w:rPr>
        <w:t>presenta</w:t>
      </w:r>
      <w:r>
        <w:rPr>
          <w:spacing w:val="-14"/>
          <w:w w:val="120"/>
          <w:sz w:val="19"/>
        </w:rPr>
        <w:t> </w:t>
      </w:r>
      <w:r>
        <w:rPr>
          <w:w w:val="120"/>
          <w:sz w:val="19"/>
        </w:rPr>
        <w:t>todas</w:t>
      </w:r>
      <w:r>
        <w:rPr>
          <w:spacing w:val="-14"/>
          <w:w w:val="120"/>
          <w:sz w:val="19"/>
        </w:rPr>
        <w:t> </w:t>
      </w:r>
      <w:r>
        <w:rPr>
          <w:w w:val="120"/>
          <w:sz w:val="19"/>
        </w:rPr>
        <w:t>las características</w:t>
      </w:r>
      <w:r>
        <w:rPr>
          <w:spacing w:val="-30"/>
          <w:w w:val="120"/>
          <w:sz w:val="19"/>
        </w:rPr>
        <w:t> </w:t>
      </w:r>
      <w:r>
        <w:rPr>
          <w:w w:val="120"/>
          <w:sz w:val="19"/>
        </w:rPr>
        <w:t>técnicas</w:t>
      </w:r>
      <w:r>
        <w:rPr>
          <w:spacing w:val="-30"/>
          <w:w w:val="120"/>
          <w:sz w:val="19"/>
        </w:rPr>
        <w:t> </w:t>
      </w:r>
      <w:r>
        <w:rPr>
          <w:w w:val="120"/>
          <w:sz w:val="19"/>
        </w:rPr>
        <w:t>y</w:t>
      </w:r>
      <w:r>
        <w:rPr>
          <w:spacing w:val="-30"/>
          <w:w w:val="120"/>
          <w:sz w:val="19"/>
        </w:rPr>
        <w:t> </w:t>
      </w:r>
      <w:r>
        <w:rPr>
          <w:w w:val="120"/>
          <w:sz w:val="19"/>
        </w:rPr>
        <w:t>los</w:t>
      </w:r>
      <w:r>
        <w:rPr>
          <w:spacing w:val="-30"/>
          <w:w w:val="120"/>
          <w:sz w:val="19"/>
        </w:rPr>
        <w:t> </w:t>
      </w:r>
      <w:r>
        <w:rPr>
          <w:w w:val="120"/>
          <w:sz w:val="19"/>
        </w:rPr>
        <w:t>resultados</w:t>
      </w:r>
      <w:r>
        <w:rPr>
          <w:spacing w:val="-30"/>
          <w:w w:val="120"/>
          <w:sz w:val="19"/>
        </w:rPr>
        <w:t> </w:t>
      </w:r>
      <w:r>
        <w:rPr>
          <w:w w:val="120"/>
          <w:sz w:val="19"/>
        </w:rPr>
        <w:t>del</w:t>
      </w:r>
      <w:r>
        <w:rPr>
          <w:spacing w:val="-30"/>
          <w:w w:val="120"/>
          <w:sz w:val="19"/>
        </w:rPr>
        <w:t> </w:t>
      </w:r>
      <w:r>
        <w:rPr>
          <w:w w:val="120"/>
          <w:sz w:val="19"/>
        </w:rPr>
        <w:t>nuevo</w:t>
      </w:r>
      <w:r>
        <w:rPr>
          <w:spacing w:val="-30"/>
          <w:w w:val="120"/>
          <w:sz w:val="19"/>
        </w:rPr>
        <w:t> </w:t>
      </w:r>
      <w:r>
        <w:rPr>
          <w:w w:val="120"/>
          <w:sz w:val="19"/>
        </w:rPr>
        <w:t>producto</w:t>
      </w:r>
      <w:r>
        <w:rPr>
          <w:spacing w:val="-30"/>
          <w:w w:val="120"/>
          <w:sz w:val="19"/>
        </w:rPr>
        <w:t> </w:t>
      </w:r>
      <w:r>
        <w:rPr>
          <w:w w:val="120"/>
          <w:sz w:val="19"/>
        </w:rPr>
        <w:t>o</w:t>
      </w:r>
      <w:r>
        <w:rPr>
          <w:spacing w:val="-30"/>
          <w:w w:val="120"/>
          <w:sz w:val="19"/>
        </w:rPr>
        <w:t> </w:t>
      </w:r>
      <w:r>
        <w:rPr>
          <w:w w:val="120"/>
          <w:sz w:val="19"/>
        </w:rPr>
        <w:t>proceso.</w:t>
      </w:r>
      <w:r>
        <w:rPr>
          <w:spacing w:val="-30"/>
          <w:w w:val="120"/>
          <w:sz w:val="19"/>
        </w:rPr>
        <w:t> </w:t>
      </w:r>
      <w:r>
        <w:rPr>
          <w:w w:val="120"/>
          <w:sz w:val="19"/>
        </w:rPr>
        <w:t>La</w:t>
      </w:r>
      <w:r>
        <w:rPr>
          <w:spacing w:val="-30"/>
          <w:w w:val="120"/>
          <w:sz w:val="19"/>
        </w:rPr>
        <w:t> </w:t>
      </w:r>
      <w:r>
        <w:rPr>
          <w:w w:val="120"/>
          <w:sz w:val="19"/>
        </w:rPr>
        <w:t>vali- dación</w:t>
      </w:r>
      <w:r>
        <w:rPr>
          <w:spacing w:val="-18"/>
          <w:w w:val="120"/>
          <w:sz w:val="19"/>
        </w:rPr>
        <w:t> </w:t>
      </w:r>
      <w:r>
        <w:rPr>
          <w:w w:val="120"/>
          <w:sz w:val="19"/>
        </w:rPr>
        <w:t>de</w:t>
      </w:r>
      <w:r>
        <w:rPr>
          <w:spacing w:val="-18"/>
          <w:w w:val="120"/>
          <w:sz w:val="19"/>
        </w:rPr>
        <w:t> </w:t>
      </w:r>
      <w:r>
        <w:rPr>
          <w:w w:val="120"/>
          <w:sz w:val="19"/>
        </w:rPr>
        <w:t>un</w:t>
      </w:r>
      <w:r>
        <w:rPr>
          <w:spacing w:val="-18"/>
          <w:w w:val="120"/>
          <w:sz w:val="19"/>
        </w:rPr>
        <w:t> </w:t>
      </w:r>
      <w:r>
        <w:rPr>
          <w:w w:val="120"/>
          <w:sz w:val="19"/>
        </w:rPr>
        <w:t>prototipo</w:t>
      </w:r>
      <w:r>
        <w:rPr>
          <w:spacing w:val="-18"/>
          <w:w w:val="120"/>
          <w:sz w:val="19"/>
        </w:rPr>
        <w:t> </w:t>
      </w:r>
      <w:r>
        <w:rPr>
          <w:w w:val="120"/>
          <w:sz w:val="19"/>
        </w:rPr>
        <w:t>corresponde</w:t>
      </w:r>
      <w:r>
        <w:rPr>
          <w:spacing w:val="-18"/>
          <w:w w:val="120"/>
          <w:sz w:val="19"/>
        </w:rPr>
        <w:t> </w:t>
      </w:r>
      <w:r>
        <w:rPr>
          <w:w w:val="120"/>
          <w:sz w:val="19"/>
        </w:rPr>
        <w:t>a</w:t>
      </w:r>
      <w:r>
        <w:rPr>
          <w:spacing w:val="-18"/>
          <w:w w:val="120"/>
          <w:sz w:val="19"/>
        </w:rPr>
        <w:t> </w:t>
      </w:r>
      <w:r>
        <w:rPr>
          <w:w w:val="120"/>
          <w:sz w:val="19"/>
        </w:rPr>
        <w:t>menudo</w:t>
      </w:r>
      <w:r>
        <w:rPr>
          <w:spacing w:val="-18"/>
          <w:w w:val="120"/>
          <w:sz w:val="19"/>
        </w:rPr>
        <w:t> </w:t>
      </w:r>
      <w:r>
        <w:rPr>
          <w:w w:val="120"/>
          <w:sz w:val="19"/>
        </w:rPr>
        <w:t>al</w:t>
      </w:r>
      <w:r>
        <w:rPr>
          <w:spacing w:val="-18"/>
          <w:w w:val="120"/>
          <w:sz w:val="19"/>
        </w:rPr>
        <w:t> </w:t>
      </w:r>
      <w:r>
        <w:rPr>
          <w:w w:val="120"/>
          <w:sz w:val="19"/>
        </w:rPr>
        <w:t>final</w:t>
      </w:r>
      <w:r>
        <w:rPr>
          <w:spacing w:val="-18"/>
          <w:w w:val="120"/>
          <w:sz w:val="19"/>
        </w:rPr>
        <w:t> </w:t>
      </w:r>
      <w:r>
        <w:rPr>
          <w:w w:val="120"/>
          <w:sz w:val="19"/>
        </w:rPr>
        <w:t>de</w:t>
      </w:r>
      <w:r>
        <w:rPr>
          <w:spacing w:val="-18"/>
          <w:w w:val="120"/>
          <w:sz w:val="19"/>
        </w:rPr>
        <w:t> </w:t>
      </w:r>
      <w:r>
        <w:rPr>
          <w:w w:val="120"/>
          <w:sz w:val="19"/>
        </w:rPr>
        <w:t>la</w:t>
      </w:r>
      <w:r>
        <w:rPr>
          <w:spacing w:val="-18"/>
          <w:w w:val="120"/>
          <w:sz w:val="19"/>
        </w:rPr>
        <w:t> </w:t>
      </w:r>
      <w:r>
        <w:rPr>
          <w:w w:val="120"/>
          <w:sz w:val="19"/>
        </w:rPr>
        <w:t>fase</w:t>
      </w:r>
      <w:r>
        <w:rPr>
          <w:spacing w:val="-18"/>
          <w:w w:val="120"/>
          <w:sz w:val="19"/>
        </w:rPr>
        <w:t> </w:t>
      </w:r>
      <w:r>
        <w:rPr>
          <w:w w:val="120"/>
          <w:sz w:val="19"/>
        </w:rPr>
        <w:t>de</w:t>
      </w:r>
      <w:r>
        <w:rPr>
          <w:spacing w:val="-18"/>
          <w:w w:val="120"/>
          <w:sz w:val="19"/>
        </w:rPr>
        <w:t> </w:t>
      </w:r>
      <w:r>
        <w:rPr>
          <w:w w:val="120"/>
          <w:sz w:val="19"/>
        </w:rPr>
        <w:t>desarrollo</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BodyText"/>
        <w:ind w:left="1023" w:right="1051"/>
        <w:jc w:val="both"/>
      </w:pPr>
      <w:r>
        <w:rPr>
          <w:w w:val="120"/>
        </w:rPr>
        <w:t>experimental</w:t>
      </w:r>
      <w:r>
        <w:rPr>
          <w:spacing w:val="-15"/>
          <w:w w:val="120"/>
        </w:rPr>
        <w:t> </w:t>
      </w:r>
      <w:r>
        <w:rPr>
          <w:w w:val="120"/>
        </w:rPr>
        <w:t>y</w:t>
      </w:r>
      <w:r>
        <w:rPr>
          <w:spacing w:val="-15"/>
          <w:w w:val="120"/>
        </w:rPr>
        <w:t> </w:t>
      </w:r>
      <w:r>
        <w:rPr>
          <w:w w:val="120"/>
        </w:rPr>
        <w:t>al</w:t>
      </w:r>
      <w:r>
        <w:rPr>
          <w:spacing w:val="-15"/>
          <w:w w:val="120"/>
        </w:rPr>
        <w:t> </w:t>
      </w:r>
      <w:r>
        <w:rPr>
          <w:w w:val="120"/>
        </w:rPr>
        <w:t>inicio</w:t>
      </w:r>
      <w:r>
        <w:rPr>
          <w:spacing w:val="-15"/>
          <w:w w:val="120"/>
        </w:rPr>
        <w:t> </w:t>
      </w:r>
      <w:r>
        <w:rPr>
          <w:w w:val="120"/>
        </w:rPr>
        <w:t>de</w:t>
      </w:r>
      <w:r>
        <w:rPr>
          <w:spacing w:val="-15"/>
          <w:w w:val="120"/>
        </w:rPr>
        <w:t> </w:t>
      </w:r>
      <w:r>
        <w:rPr>
          <w:w w:val="120"/>
        </w:rPr>
        <w:t>las</w:t>
      </w:r>
      <w:r>
        <w:rPr>
          <w:spacing w:val="-15"/>
          <w:w w:val="120"/>
        </w:rPr>
        <w:t> </w:t>
      </w:r>
      <w:r>
        <w:rPr>
          <w:w w:val="120"/>
        </w:rPr>
        <w:t>fases</w:t>
      </w:r>
      <w:r>
        <w:rPr>
          <w:spacing w:val="-15"/>
          <w:w w:val="120"/>
        </w:rPr>
        <w:t> </w:t>
      </w:r>
      <w:r>
        <w:rPr>
          <w:w w:val="120"/>
        </w:rPr>
        <w:t>siguientes</w:t>
      </w:r>
      <w:r>
        <w:rPr>
          <w:spacing w:val="-15"/>
          <w:w w:val="120"/>
        </w:rPr>
        <w:t> </w:t>
      </w:r>
      <w:r>
        <w:rPr>
          <w:w w:val="120"/>
        </w:rPr>
        <w:t>del</w:t>
      </w:r>
      <w:r>
        <w:rPr>
          <w:spacing w:val="-15"/>
          <w:w w:val="120"/>
        </w:rPr>
        <w:t> </w:t>
      </w:r>
      <w:r>
        <w:rPr>
          <w:w w:val="120"/>
        </w:rPr>
        <w:t>proceso</w:t>
      </w:r>
      <w:r>
        <w:rPr>
          <w:spacing w:val="-15"/>
          <w:w w:val="120"/>
        </w:rPr>
        <w:t> </w:t>
      </w:r>
      <w:r>
        <w:rPr>
          <w:w w:val="120"/>
        </w:rPr>
        <w:t>de</w:t>
      </w:r>
      <w:r>
        <w:rPr>
          <w:spacing w:val="-15"/>
          <w:w w:val="120"/>
        </w:rPr>
        <w:t> </w:t>
      </w:r>
      <w:r>
        <w:rPr>
          <w:w w:val="120"/>
        </w:rPr>
        <w:t>innovación</w:t>
      </w:r>
      <w:r>
        <w:rPr>
          <w:spacing w:val="-15"/>
          <w:w w:val="120"/>
        </w:rPr>
        <w:t> </w:t>
      </w:r>
      <w:r>
        <w:rPr>
          <w:w w:val="120"/>
        </w:rPr>
        <w:t>(se encontrarán</w:t>
      </w:r>
      <w:r>
        <w:rPr>
          <w:spacing w:val="-7"/>
          <w:w w:val="120"/>
        </w:rPr>
        <w:t> </w:t>
      </w:r>
      <w:r>
        <w:rPr>
          <w:w w:val="120"/>
        </w:rPr>
        <w:t>precisiones</w:t>
      </w:r>
      <w:r>
        <w:rPr>
          <w:spacing w:val="-7"/>
          <w:w w:val="120"/>
        </w:rPr>
        <w:t> </w:t>
      </w:r>
      <w:r>
        <w:rPr>
          <w:w w:val="120"/>
        </w:rPr>
        <w:t>suplementarias</w:t>
      </w:r>
      <w:r>
        <w:rPr>
          <w:spacing w:val="-7"/>
          <w:w w:val="120"/>
        </w:rPr>
        <w:t> </w:t>
      </w:r>
      <w:r>
        <w:rPr>
          <w:w w:val="120"/>
        </w:rPr>
        <w:t>a</w:t>
      </w:r>
      <w:r>
        <w:rPr>
          <w:spacing w:val="-7"/>
          <w:w w:val="120"/>
        </w:rPr>
        <w:t> </w:t>
      </w:r>
      <w:r>
        <w:rPr>
          <w:w w:val="120"/>
        </w:rPr>
        <w:t>este</w:t>
      </w:r>
      <w:r>
        <w:rPr>
          <w:spacing w:val="-7"/>
          <w:w w:val="120"/>
        </w:rPr>
        <w:t> </w:t>
      </w:r>
      <w:r>
        <w:rPr>
          <w:w w:val="120"/>
        </w:rPr>
        <w:t>respecto</w:t>
      </w:r>
      <w:r>
        <w:rPr>
          <w:spacing w:val="-7"/>
          <w:w w:val="120"/>
        </w:rPr>
        <w:t> </w:t>
      </w:r>
      <w:r>
        <w:rPr>
          <w:w w:val="120"/>
        </w:rPr>
        <w:t>más</w:t>
      </w:r>
      <w:r>
        <w:rPr>
          <w:spacing w:val="-7"/>
          <w:w w:val="120"/>
        </w:rPr>
        <w:t> </w:t>
      </w:r>
      <w:r>
        <w:rPr>
          <w:w w:val="120"/>
        </w:rPr>
        <w:t>adelante</w:t>
      </w:r>
      <w:r>
        <w:rPr>
          <w:spacing w:val="-7"/>
          <w:w w:val="120"/>
        </w:rPr>
        <w:t> </w:t>
      </w:r>
      <w:r>
        <w:rPr>
          <w:w w:val="120"/>
        </w:rPr>
        <w:t>y</w:t>
      </w:r>
      <w:r>
        <w:rPr>
          <w:spacing w:val="-7"/>
          <w:w w:val="120"/>
        </w:rPr>
        <w:t> </w:t>
      </w:r>
      <w:r>
        <w:rPr>
          <w:w w:val="120"/>
        </w:rPr>
        <w:t>en</w:t>
      </w:r>
      <w:r>
        <w:rPr>
          <w:spacing w:val="-7"/>
          <w:w w:val="120"/>
        </w:rPr>
        <w:t> </w:t>
      </w:r>
      <w:r>
        <w:rPr>
          <w:w w:val="120"/>
        </w:rPr>
        <w:t>el </w:t>
      </w:r>
      <w:r>
        <w:rPr>
          <w:rFonts w:ascii="Times New Roman" w:hAnsi="Times New Roman"/>
          <w:i/>
          <w:w w:val="110"/>
        </w:rPr>
        <w:t>Manual</w:t>
      </w:r>
      <w:r>
        <w:rPr>
          <w:rFonts w:ascii="Times New Roman" w:hAnsi="Times New Roman"/>
          <w:i/>
          <w:spacing w:val="-29"/>
          <w:w w:val="110"/>
        </w:rPr>
        <w:t> </w:t>
      </w:r>
      <w:r>
        <w:rPr>
          <w:rFonts w:ascii="Times New Roman" w:hAnsi="Times New Roman"/>
          <w:i/>
          <w:w w:val="110"/>
        </w:rPr>
        <w:t>de</w:t>
      </w:r>
      <w:r>
        <w:rPr>
          <w:rFonts w:ascii="Times New Roman" w:hAnsi="Times New Roman"/>
          <w:i/>
          <w:spacing w:val="-29"/>
          <w:w w:val="110"/>
        </w:rPr>
        <w:t> </w:t>
      </w:r>
      <w:r>
        <w:rPr>
          <w:rFonts w:ascii="Times New Roman" w:hAnsi="Times New Roman"/>
          <w:i/>
          <w:w w:val="110"/>
        </w:rPr>
        <w:t>Frascati</w:t>
      </w:r>
      <w:r>
        <w:rPr>
          <w:w w:val="110"/>
        </w:rPr>
        <w:t>).</w:t>
      </w:r>
    </w:p>
    <w:p>
      <w:pPr>
        <w:pStyle w:val="ListParagraph"/>
        <w:numPr>
          <w:ilvl w:val="0"/>
          <w:numId w:val="67"/>
        </w:numPr>
        <w:tabs>
          <w:tab w:pos="1647" w:val="left" w:leader="none"/>
        </w:tabs>
        <w:spacing w:line="240" w:lineRule="auto" w:before="66" w:after="0"/>
        <w:ind w:left="1023" w:right="1051" w:firstLine="0"/>
        <w:jc w:val="both"/>
        <w:rPr>
          <w:sz w:val="19"/>
        </w:rPr>
      </w:pPr>
      <w:r>
        <w:rPr>
          <w:w w:val="115"/>
          <w:sz w:val="19"/>
        </w:rPr>
        <w:t>La I+D interna incluye la totalidad de la I+D realizada dentro de la empresa en el sentido de la definición del </w:t>
      </w:r>
      <w:r>
        <w:rPr>
          <w:rFonts w:ascii="Times New Roman" w:hAnsi="Times New Roman"/>
          <w:i/>
          <w:w w:val="115"/>
          <w:sz w:val="19"/>
        </w:rPr>
        <w:t>Manual de Frascati </w:t>
      </w:r>
      <w:r>
        <w:rPr>
          <w:w w:val="115"/>
          <w:sz w:val="19"/>
        </w:rPr>
        <w:t>y recogida en las encuestas sobre I+D. Engloba a la vez la I+D destinada a contribuir al desarrollo e introducción de innovaciones de producto, proceso, mercadotec- nia u organización y a la investigación básica que no se vincule directamen- te con el desarrollo de una innovación particular. Hay que tener en cuenta que,</w:t>
      </w:r>
      <w:r>
        <w:rPr>
          <w:spacing w:val="-5"/>
          <w:w w:val="115"/>
          <w:sz w:val="19"/>
        </w:rPr>
        <w:t> </w:t>
      </w:r>
      <w:r>
        <w:rPr>
          <w:w w:val="115"/>
          <w:sz w:val="19"/>
        </w:rPr>
        <w:t>de</w:t>
      </w:r>
      <w:r>
        <w:rPr>
          <w:spacing w:val="-5"/>
          <w:w w:val="115"/>
          <w:sz w:val="19"/>
        </w:rPr>
        <w:t> </w:t>
      </w:r>
      <w:r>
        <w:rPr>
          <w:w w:val="115"/>
          <w:sz w:val="19"/>
        </w:rPr>
        <w:t>acuerdo</w:t>
      </w:r>
      <w:r>
        <w:rPr>
          <w:spacing w:val="-5"/>
          <w:w w:val="115"/>
          <w:sz w:val="19"/>
        </w:rPr>
        <w:t> </w:t>
      </w:r>
      <w:r>
        <w:rPr>
          <w:w w:val="115"/>
          <w:sz w:val="19"/>
        </w:rPr>
        <w:t>con</w:t>
      </w:r>
      <w:r>
        <w:rPr>
          <w:spacing w:val="-5"/>
          <w:w w:val="115"/>
          <w:sz w:val="19"/>
        </w:rPr>
        <w:t> </w:t>
      </w:r>
      <w:r>
        <w:rPr>
          <w:w w:val="115"/>
          <w:sz w:val="19"/>
        </w:rPr>
        <w:t>el</w:t>
      </w:r>
      <w:r>
        <w:rPr>
          <w:spacing w:val="-6"/>
          <w:w w:val="115"/>
          <w:sz w:val="19"/>
        </w:rPr>
        <w:t> </w:t>
      </w:r>
      <w:r>
        <w:rPr>
          <w:rFonts w:ascii="Times New Roman" w:hAnsi="Times New Roman"/>
          <w:i/>
          <w:w w:val="115"/>
          <w:sz w:val="19"/>
        </w:rPr>
        <w:t>Manual</w:t>
      </w:r>
      <w:r>
        <w:rPr>
          <w:rFonts w:ascii="Times New Roman" w:hAnsi="Times New Roman"/>
          <w:i/>
          <w:spacing w:val="-3"/>
          <w:w w:val="115"/>
          <w:sz w:val="19"/>
        </w:rPr>
        <w:t> </w:t>
      </w:r>
      <w:r>
        <w:rPr>
          <w:rFonts w:ascii="Times New Roman" w:hAnsi="Times New Roman"/>
          <w:i/>
          <w:w w:val="115"/>
          <w:sz w:val="19"/>
        </w:rPr>
        <w:t>de</w:t>
      </w:r>
      <w:r>
        <w:rPr>
          <w:rFonts w:ascii="Times New Roman" w:hAnsi="Times New Roman"/>
          <w:i/>
          <w:spacing w:val="-3"/>
          <w:w w:val="115"/>
          <w:sz w:val="19"/>
        </w:rPr>
        <w:t> </w:t>
      </w:r>
      <w:r>
        <w:rPr>
          <w:rFonts w:ascii="Times New Roman" w:hAnsi="Times New Roman"/>
          <w:i/>
          <w:w w:val="115"/>
          <w:sz w:val="19"/>
        </w:rPr>
        <w:t>Frascati</w:t>
      </w:r>
      <w:r>
        <w:rPr>
          <w:w w:val="115"/>
          <w:sz w:val="19"/>
        </w:rPr>
        <w:t>,</w:t>
      </w:r>
      <w:r>
        <w:rPr>
          <w:spacing w:val="-6"/>
          <w:w w:val="115"/>
          <w:sz w:val="19"/>
        </w:rPr>
        <w:t> </w:t>
      </w:r>
      <w:r>
        <w:rPr>
          <w:w w:val="115"/>
          <w:sz w:val="19"/>
        </w:rPr>
        <w:t>la</w:t>
      </w:r>
      <w:r>
        <w:rPr>
          <w:spacing w:val="-6"/>
          <w:w w:val="115"/>
          <w:sz w:val="19"/>
        </w:rPr>
        <w:t> </w:t>
      </w:r>
      <w:r>
        <w:rPr>
          <w:w w:val="115"/>
          <w:sz w:val="19"/>
        </w:rPr>
        <w:t>I+D</w:t>
      </w:r>
      <w:r>
        <w:rPr>
          <w:spacing w:val="-6"/>
          <w:w w:val="115"/>
          <w:sz w:val="19"/>
        </w:rPr>
        <w:t> </w:t>
      </w:r>
      <w:r>
        <w:rPr>
          <w:w w:val="115"/>
          <w:sz w:val="19"/>
        </w:rPr>
        <w:t>interna</w:t>
      </w:r>
      <w:r>
        <w:rPr>
          <w:spacing w:val="-6"/>
          <w:w w:val="115"/>
          <w:sz w:val="19"/>
        </w:rPr>
        <w:t> </w:t>
      </w:r>
      <w:r>
        <w:rPr>
          <w:w w:val="115"/>
          <w:sz w:val="19"/>
        </w:rPr>
        <w:t>incluye</w:t>
      </w:r>
      <w:r>
        <w:rPr>
          <w:spacing w:val="-6"/>
          <w:w w:val="115"/>
          <w:sz w:val="19"/>
        </w:rPr>
        <w:t> </w:t>
      </w:r>
      <w:r>
        <w:rPr>
          <w:w w:val="115"/>
          <w:sz w:val="19"/>
        </w:rPr>
        <w:t>también</w:t>
      </w:r>
      <w:r>
        <w:rPr>
          <w:spacing w:val="-6"/>
          <w:w w:val="115"/>
          <w:sz w:val="19"/>
        </w:rPr>
        <w:t> </w:t>
      </w:r>
      <w:r>
        <w:rPr>
          <w:w w:val="115"/>
          <w:sz w:val="19"/>
        </w:rPr>
        <w:t>la compra de bienes de equipo directamente vinculados a la </w:t>
      </w:r>
      <w:r>
        <w:rPr>
          <w:spacing w:val="49"/>
          <w:w w:val="115"/>
          <w:sz w:val="19"/>
        </w:rPr>
        <w:t> </w:t>
      </w:r>
      <w:r>
        <w:rPr>
          <w:w w:val="115"/>
          <w:sz w:val="19"/>
        </w:rPr>
        <w:t>I+D.</w:t>
      </w:r>
    </w:p>
    <w:p>
      <w:pPr>
        <w:pStyle w:val="ListParagraph"/>
        <w:numPr>
          <w:ilvl w:val="0"/>
          <w:numId w:val="67"/>
        </w:numPr>
        <w:tabs>
          <w:tab w:pos="1647" w:val="left" w:leader="none"/>
        </w:tabs>
        <w:spacing w:line="240" w:lineRule="auto" w:before="69" w:after="0"/>
        <w:ind w:left="1023" w:right="1051" w:firstLine="0"/>
        <w:jc w:val="both"/>
        <w:rPr>
          <w:sz w:val="19"/>
        </w:rPr>
      </w:pPr>
      <w:r>
        <w:rPr>
          <w:w w:val="115"/>
          <w:sz w:val="19"/>
        </w:rPr>
        <w:t>La I+D externa incluye la compra de servicios de I+D. Engloba tam- bién la adquisición de servicios de I+D de las unidades establecidas en el extranjero de empresas </w:t>
      </w:r>
      <w:r>
        <w:rPr>
          <w:spacing w:val="26"/>
          <w:w w:val="115"/>
          <w:sz w:val="19"/>
        </w:rPr>
        <w:t> </w:t>
      </w:r>
      <w:r>
        <w:rPr>
          <w:w w:val="115"/>
          <w:sz w:val="19"/>
        </w:rPr>
        <w:t>multinacionales</w:t>
      </w:r>
      <w:r>
        <w:rPr>
          <w:rFonts w:ascii="Arial" w:hAnsi="Arial"/>
          <w:w w:val="115"/>
          <w:position w:val="8"/>
          <w:sz w:val="14"/>
        </w:rPr>
        <w:t>1</w:t>
      </w:r>
      <w:r>
        <w:rPr>
          <w:w w:val="115"/>
          <w:sz w:val="19"/>
        </w:rPr>
        <w:t>.</w:t>
      </w:r>
    </w:p>
    <w:p>
      <w:pPr>
        <w:pStyle w:val="BodyText"/>
        <w:spacing w:before="7"/>
        <w:rPr>
          <w:sz w:val="23"/>
        </w:rPr>
      </w:pPr>
    </w:p>
    <w:p>
      <w:pPr>
        <w:pStyle w:val="Heading6"/>
        <w:numPr>
          <w:ilvl w:val="1"/>
          <w:numId w:val="69"/>
        </w:numPr>
        <w:tabs>
          <w:tab w:pos="1421" w:val="left" w:leader="none"/>
        </w:tabs>
        <w:spacing w:line="261" w:lineRule="auto" w:before="0" w:after="0"/>
        <w:ind w:left="1023" w:right="1952" w:firstLine="0"/>
        <w:jc w:val="left"/>
      </w:pPr>
      <w:r>
        <w:rPr>
          <w:i/>
        </w:rPr>
        <w:t>Actividades relativas a las innovaciones de producto  </w:t>
      </w:r>
      <w:r>
        <w:rPr/>
        <w:t>y</w:t>
      </w:r>
      <w:r>
        <w:rPr>
          <w:spacing w:val="-20"/>
        </w:rPr>
        <w:t> </w:t>
      </w:r>
      <w:r>
        <w:rPr/>
        <w:t>proceso</w:t>
      </w:r>
    </w:p>
    <w:p>
      <w:pPr>
        <w:pStyle w:val="BodyText"/>
        <w:spacing w:before="10"/>
        <w:rPr>
          <w:rFonts w:ascii="Arial"/>
          <w:b/>
          <w:i/>
          <w:sz w:val="16"/>
        </w:rPr>
      </w:pPr>
    </w:p>
    <w:p>
      <w:pPr>
        <w:pStyle w:val="ListParagraph"/>
        <w:numPr>
          <w:ilvl w:val="2"/>
          <w:numId w:val="69"/>
        </w:numPr>
        <w:tabs>
          <w:tab w:pos="1589" w:val="left" w:leader="none"/>
        </w:tabs>
        <w:spacing w:line="240" w:lineRule="auto" w:before="1" w:after="0"/>
        <w:ind w:left="1023" w:right="0" w:firstLine="0"/>
        <w:jc w:val="both"/>
        <w:rPr>
          <w:rFonts w:ascii="Verdana" w:hAnsi="Verdana"/>
          <w:i/>
          <w:sz w:val="19"/>
        </w:rPr>
      </w:pPr>
      <w:r>
        <w:rPr>
          <w:rFonts w:ascii="Verdana" w:hAnsi="Verdana"/>
          <w:i/>
          <w:sz w:val="19"/>
        </w:rPr>
        <w:t>Adquisición</w:t>
      </w:r>
      <w:r>
        <w:rPr>
          <w:rFonts w:ascii="Verdana" w:hAnsi="Verdana"/>
          <w:i/>
          <w:spacing w:val="-17"/>
          <w:sz w:val="19"/>
        </w:rPr>
        <w:t> </w:t>
      </w:r>
      <w:r>
        <w:rPr>
          <w:rFonts w:ascii="Verdana" w:hAnsi="Verdana"/>
          <w:i/>
          <w:sz w:val="19"/>
        </w:rPr>
        <w:t>de</w:t>
      </w:r>
      <w:r>
        <w:rPr>
          <w:rFonts w:ascii="Verdana" w:hAnsi="Verdana"/>
          <w:i/>
          <w:spacing w:val="-17"/>
          <w:sz w:val="19"/>
        </w:rPr>
        <w:t> </w:t>
      </w:r>
      <w:r>
        <w:rPr>
          <w:rFonts w:ascii="Verdana" w:hAnsi="Verdana"/>
          <w:i/>
          <w:sz w:val="19"/>
        </w:rPr>
        <w:t>conocimientos</w:t>
      </w:r>
      <w:r>
        <w:rPr>
          <w:rFonts w:ascii="Verdana" w:hAnsi="Verdana"/>
          <w:i/>
          <w:spacing w:val="-17"/>
          <w:sz w:val="19"/>
        </w:rPr>
        <w:t> </w:t>
      </w:r>
      <w:r>
        <w:rPr>
          <w:rFonts w:ascii="Verdana" w:hAnsi="Verdana"/>
          <w:i/>
          <w:sz w:val="19"/>
        </w:rPr>
        <w:t>en</w:t>
      </w:r>
      <w:r>
        <w:rPr>
          <w:rFonts w:ascii="Verdana" w:hAnsi="Verdana"/>
          <w:i/>
          <w:spacing w:val="-17"/>
          <w:sz w:val="19"/>
        </w:rPr>
        <w:t> </w:t>
      </w:r>
      <w:r>
        <w:rPr>
          <w:rFonts w:ascii="Verdana" w:hAnsi="Verdana"/>
          <w:i/>
          <w:sz w:val="19"/>
        </w:rPr>
        <w:t>el</w:t>
      </w:r>
      <w:r>
        <w:rPr>
          <w:rFonts w:ascii="Verdana" w:hAnsi="Verdana"/>
          <w:i/>
          <w:spacing w:val="-17"/>
          <w:sz w:val="19"/>
        </w:rPr>
        <w:t> </w:t>
      </w:r>
      <w:r>
        <w:rPr>
          <w:rFonts w:ascii="Verdana" w:hAnsi="Verdana"/>
          <w:i/>
          <w:sz w:val="19"/>
        </w:rPr>
        <w:t>exterior</w:t>
      </w:r>
    </w:p>
    <w:p>
      <w:pPr>
        <w:pStyle w:val="ListParagraph"/>
        <w:numPr>
          <w:ilvl w:val="0"/>
          <w:numId w:val="67"/>
        </w:numPr>
        <w:tabs>
          <w:tab w:pos="1647" w:val="left" w:leader="none"/>
        </w:tabs>
        <w:spacing w:line="240" w:lineRule="auto" w:before="67" w:after="0"/>
        <w:ind w:left="1023" w:right="1050" w:firstLine="0"/>
        <w:jc w:val="both"/>
        <w:rPr>
          <w:sz w:val="19"/>
        </w:rPr>
      </w:pPr>
      <w:r>
        <w:rPr>
          <w:w w:val="120"/>
          <w:sz w:val="19"/>
        </w:rPr>
        <w:t>Para</w:t>
      </w:r>
      <w:r>
        <w:rPr>
          <w:spacing w:val="-32"/>
          <w:w w:val="120"/>
          <w:sz w:val="19"/>
        </w:rPr>
        <w:t> </w:t>
      </w:r>
      <w:r>
        <w:rPr>
          <w:w w:val="120"/>
          <w:sz w:val="19"/>
        </w:rPr>
        <w:t>el</w:t>
      </w:r>
      <w:r>
        <w:rPr>
          <w:spacing w:val="-32"/>
          <w:w w:val="120"/>
          <w:sz w:val="19"/>
        </w:rPr>
        <w:t> </w:t>
      </w:r>
      <w:r>
        <w:rPr>
          <w:w w:val="120"/>
          <w:sz w:val="19"/>
        </w:rPr>
        <w:t>desarrollo</w:t>
      </w:r>
      <w:r>
        <w:rPr>
          <w:spacing w:val="-32"/>
          <w:w w:val="120"/>
          <w:sz w:val="19"/>
        </w:rPr>
        <w:t> </w:t>
      </w:r>
      <w:r>
        <w:rPr>
          <w:w w:val="120"/>
          <w:sz w:val="19"/>
        </w:rPr>
        <w:t>y</w:t>
      </w:r>
      <w:r>
        <w:rPr>
          <w:spacing w:val="-32"/>
          <w:w w:val="120"/>
          <w:sz w:val="19"/>
        </w:rPr>
        <w:t> </w:t>
      </w:r>
      <w:r>
        <w:rPr>
          <w:w w:val="120"/>
          <w:sz w:val="19"/>
        </w:rPr>
        <w:t>la</w:t>
      </w:r>
      <w:r>
        <w:rPr>
          <w:spacing w:val="-32"/>
          <w:w w:val="120"/>
          <w:sz w:val="19"/>
        </w:rPr>
        <w:t> </w:t>
      </w:r>
      <w:r>
        <w:rPr>
          <w:w w:val="120"/>
          <w:sz w:val="19"/>
        </w:rPr>
        <w:t>introducción</w:t>
      </w:r>
      <w:r>
        <w:rPr>
          <w:spacing w:val="-32"/>
          <w:w w:val="120"/>
          <w:sz w:val="19"/>
        </w:rPr>
        <w:t> </w:t>
      </w:r>
      <w:r>
        <w:rPr>
          <w:w w:val="120"/>
          <w:sz w:val="19"/>
        </w:rPr>
        <w:t>de</w:t>
      </w:r>
      <w:r>
        <w:rPr>
          <w:spacing w:val="-32"/>
          <w:w w:val="120"/>
          <w:sz w:val="19"/>
        </w:rPr>
        <w:t> </w:t>
      </w:r>
      <w:r>
        <w:rPr>
          <w:w w:val="120"/>
          <w:sz w:val="19"/>
        </w:rPr>
        <w:t>innovaciones,</w:t>
      </w:r>
      <w:r>
        <w:rPr>
          <w:spacing w:val="-32"/>
          <w:w w:val="120"/>
          <w:sz w:val="19"/>
        </w:rPr>
        <w:t> </w:t>
      </w:r>
      <w:r>
        <w:rPr>
          <w:w w:val="120"/>
          <w:sz w:val="19"/>
        </w:rPr>
        <w:t>además</w:t>
      </w:r>
      <w:r>
        <w:rPr>
          <w:spacing w:val="-32"/>
          <w:w w:val="120"/>
          <w:sz w:val="19"/>
        </w:rPr>
        <w:t> </w:t>
      </w:r>
      <w:r>
        <w:rPr>
          <w:w w:val="120"/>
          <w:sz w:val="19"/>
        </w:rPr>
        <w:t>de</w:t>
      </w:r>
      <w:r>
        <w:rPr>
          <w:spacing w:val="-32"/>
          <w:w w:val="120"/>
          <w:sz w:val="19"/>
        </w:rPr>
        <w:t> </w:t>
      </w:r>
      <w:r>
        <w:rPr>
          <w:w w:val="120"/>
          <w:sz w:val="19"/>
        </w:rPr>
        <w:t>la</w:t>
      </w:r>
      <w:r>
        <w:rPr>
          <w:spacing w:val="-32"/>
          <w:w w:val="120"/>
          <w:sz w:val="19"/>
        </w:rPr>
        <w:t> </w:t>
      </w:r>
      <w:r>
        <w:rPr>
          <w:w w:val="120"/>
          <w:sz w:val="19"/>
        </w:rPr>
        <w:t>I+D, las</w:t>
      </w:r>
      <w:r>
        <w:rPr>
          <w:spacing w:val="-16"/>
          <w:w w:val="120"/>
          <w:sz w:val="19"/>
        </w:rPr>
        <w:t> </w:t>
      </w:r>
      <w:r>
        <w:rPr>
          <w:w w:val="120"/>
          <w:sz w:val="19"/>
        </w:rPr>
        <w:t>empresas</w:t>
      </w:r>
      <w:r>
        <w:rPr>
          <w:spacing w:val="-16"/>
          <w:w w:val="120"/>
          <w:sz w:val="19"/>
        </w:rPr>
        <w:t> </w:t>
      </w:r>
      <w:r>
        <w:rPr>
          <w:w w:val="120"/>
          <w:sz w:val="19"/>
        </w:rPr>
        <w:t>pueden</w:t>
      </w:r>
      <w:r>
        <w:rPr>
          <w:spacing w:val="-16"/>
          <w:w w:val="120"/>
          <w:sz w:val="19"/>
        </w:rPr>
        <w:t> </w:t>
      </w:r>
      <w:r>
        <w:rPr>
          <w:w w:val="120"/>
          <w:sz w:val="19"/>
        </w:rPr>
        <w:t>adquirir</w:t>
      </w:r>
      <w:r>
        <w:rPr>
          <w:spacing w:val="-16"/>
          <w:w w:val="120"/>
          <w:sz w:val="19"/>
        </w:rPr>
        <w:t> </w:t>
      </w:r>
      <w:r>
        <w:rPr>
          <w:w w:val="120"/>
          <w:sz w:val="19"/>
        </w:rPr>
        <w:t>tecnologías</w:t>
      </w:r>
      <w:r>
        <w:rPr>
          <w:spacing w:val="-16"/>
          <w:w w:val="120"/>
          <w:sz w:val="19"/>
        </w:rPr>
        <w:t> </w:t>
      </w:r>
      <w:r>
        <w:rPr>
          <w:w w:val="120"/>
          <w:sz w:val="19"/>
        </w:rPr>
        <w:t>y</w:t>
      </w:r>
      <w:r>
        <w:rPr>
          <w:spacing w:val="-16"/>
          <w:w w:val="120"/>
          <w:sz w:val="19"/>
        </w:rPr>
        <w:t> </w:t>
      </w:r>
      <w:r>
        <w:rPr>
          <w:w w:val="120"/>
          <w:sz w:val="19"/>
        </w:rPr>
        <w:t>conocimientos</w:t>
      </w:r>
      <w:r>
        <w:rPr>
          <w:spacing w:val="-16"/>
          <w:w w:val="120"/>
          <w:sz w:val="19"/>
        </w:rPr>
        <w:t> </w:t>
      </w:r>
      <w:r>
        <w:rPr>
          <w:w w:val="120"/>
          <w:sz w:val="19"/>
        </w:rPr>
        <w:t>técnicos</w:t>
      </w:r>
      <w:r>
        <w:rPr>
          <w:spacing w:val="-16"/>
          <w:w w:val="120"/>
          <w:sz w:val="19"/>
        </w:rPr>
        <w:t> </w:t>
      </w:r>
      <w:r>
        <w:rPr>
          <w:w w:val="120"/>
          <w:sz w:val="19"/>
        </w:rPr>
        <w:t>bajo</w:t>
      </w:r>
      <w:r>
        <w:rPr>
          <w:spacing w:val="-16"/>
          <w:w w:val="120"/>
          <w:sz w:val="19"/>
        </w:rPr>
        <w:t> </w:t>
      </w:r>
      <w:r>
        <w:rPr>
          <w:w w:val="120"/>
          <w:sz w:val="19"/>
        </w:rPr>
        <w:t>dis- tintas</w:t>
      </w:r>
      <w:r>
        <w:rPr>
          <w:spacing w:val="-6"/>
          <w:w w:val="120"/>
          <w:sz w:val="19"/>
        </w:rPr>
        <w:t> </w:t>
      </w:r>
      <w:r>
        <w:rPr>
          <w:w w:val="120"/>
          <w:sz w:val="19"/>
        </w:rPr>
        <w:t>formas</w:t>
      </w:r>
      <w:r>
        <w:rPr>
          <w:spacing w:val="-6"/>
          <w:w w:val="120"/>
          <w:sz w:val="19"/>
        </w:rPr>
        <w:t> </w:t>
      </w:r>
      <w:r>
        <w:rPr>
          <w:w w:val="120"/>
          <w:sz w:val="19"/>
        </w:rPr>
        <w:t>y</w:t>
      </w:r>
      <w:r>
        <w:rPr>
          <w:spacing w:val="-6"/>
          <w:w w:val="120"/>
          <w:sz w:val="19"/>
        </w:rPr>
        <w:t> </w:t>
      </w:r>
      <w:r>
        <w:rPr>
          <w:w w:val="120"/>
          <w:sz w:val="19"/>
        </w:rPr>
        <w:t>de</w:t>
      </w:r>
      <w:r>
        <w:rPr>
          <w:spacing w:val="-6"/>
          <w:w w:val="120"/>
          <w:sz w:val="19"/>
        </w:rPr>
        <w:t> </w:t>
      </w:r>
      <w:r>
        <w:rPr>
          <w:w w:val="120"/>
          <w:sz w:val="19"/>
        </w:rPr>
        <w:t>una</w:t>
      </w:r>
      <w:r>
        <w:rPr>
          <w:spacing w:val="-6"/>
          <w:w w:val="120"/>
          <w:sz w:val="19"/>
        </w:rPr>
        <w:t> </w:t>
      </w:r>
      <w:r>
        <w:rPr>
          <w:w w:val="120"/>
          <w:sz w:val="19"/>
        </w:rPr>
        <w:t>multiplicidad</w:t>
      </w:r>
      <w:r>
        <w:rPr>
          <w:spacing w:val="-6"/>
          <w:w w:val="120"/>
          <w:sz w:val="19"/>
        </w:rPr>
        <w:t> </w:t>
      </w:r>
      <w:r>
        <w:rPr>
          <w:w w:val="120"/>
          <w:sz w:val="19"/>
        </w:rPr>
        <w:t>de</w:t>
      </w:r>
      <w:r>
        <w:rPr>
          <w:spacing w:val="-6"/>
          <w:w w:val="120"/>
          <w:sz w:val="19"/>
        </w:rPr>
        <w:t> </w:t>
      </w:r>
      <w:r>
        <w:rPr>
          <w:w w:val="120"/>
          <w:sz w:val="19"/>
        </w:rPr>
        <w:t>fuentes.</w:t>
      </w:r>
      <w:r>
        <w:rPr>
          <w:spacing w:val="-6"/>
          <w:w w:val="120"/>
          <w:sz w:val="19"/>
        </w:rPr>
        <w:t> </w:t>
      </w:r>
      <w:r>
        <w:rPr>
          <w:w w:val="120"/>
          <w:sz w:val="19"/>
        </w:rPr>
        <w:t>Esta</w:t>
      </w:r>
      <w:r>
        <w:rPr>
          <w:spacing w:val="-6"/>
          <w:w w:val="120"/>
          <w:sz w:val="19"/>
        </w:rPr>
        <w:t> </w:t>
      </w:r>
      <w:r>
        <w:rPr>
          <w:w w:val="120"/>
          <w:sz w:val="19"/>
        </w:rPr>
        <w:t>categoría</w:t>
      </w:r>
      <w:r>
        <w:rPr>
          <w:spacing w:val="-6"/>
          <w:w w:val="120"/>
          <w:sz w:val="19"/>
        </w:rPr>
        <w:t> </w:t>
      </w:r>
      <w:r>
        <w:rPr>
          <w:w w:val="120"/>
          <w:sz w:val="19"/>
        </w:rPr>
        <w:t>incluye</w:t>
      </w:r>
      <w:r>
        <w:rPr>
          <w:spacing w:val="-6"/>
          <w:w w:val="120"/>
          <w:sz w:val="19"/>
        </w:rPr>
        <w:t> </w:t>
      </w:r>
      <w:r>
        <w:rPr>
          <w:w w:val="120"/>
          <w:sz w:val="19"/>
        </w:rPr>
        <w:t>tam- bién las compras a las unidades de una empresa multinacional que estén situadas en el</w:t>
      </w:r>
      <w:r>
        <w:rPr>
          <w:spacing w:val="-43"/>
          <w:w w:val="120"/>
          <w:sz w:val="19"/>
        </w:rPr>
        <w:t> </w:t>
      </w:r>
      <w:r>
        <w:rPr>
          <w:w w:val="120"/>
          <w:sz w:val="19"/>
        </w:rPr>
        <w:t>extranjero.</w:t>
      </w:r>
    </w:p>
    <w:p>
      <w:pPr>
        <w:pStyle w:val="ListParagraph"/>
        <w:numPr>
          <w:ilvl w:val="0"/>
          <w:numId w:val="67"/>
        </w:numPr>
        <w:tabs>
          <w:tab w:pos="1647" w:val="left" w:leader="none"/>
        </w:tabs>
        <w:spacing w:line="240" w:lineRule="auto" w:before="69" w:after="0"/>
        <w:ind w:left="1023" w:right="1051" w:firstLine="0"/>
        <w:jc w:val="both"/>
        <w:rPr>
          <w:sz w:val="19"/>
        </w:rPr>
      </w:pPr>
      <w:r>
        <w:rPr>
          <w:w w:val="120"/>
          <w:sz w:val="19"/>
        </w:rPr>
        <w:t>La</w:t>
      </w:r>
      <w:r>
        <w:rPr>
          <w:spacing w:val="-9"/>
          <w:w w:val="120"/>
          <w:sz w:val="19"/>
        </w:rPr>
        <w:t> </w:t>
      </w:r>
      <w:r>
        <w:rPr>
          <w:w w:val="120"/>
          <w:sz w:val="19"/>
        </w:rPr>
        <w:t>adquisición</w:t>
      </w:r>
      <w:r>
        <w:rPr>
          <w:spacing w:val="-9"/>
          <w:w w:val="120"/>
          <w:sz w:val="19"/>
        </w:rPr>
        <w:t> </w:t>
      </w:r>
      <w:r>
        <w:rPr>
          <w:w w:val="120"/>
          <w:sz w:val="19"/>
        </w:rPr>
        <w:t>en</w:t>
      </w:r>
      <w:r>
        <w:rPr>
          <w:spacing w:val="-9"/>
          <w:w w:val="120"/>
          <w:sz w:val="19"/>
        </w:rPr>
        <w:t> </w:t>
      </w:r>
      <w:r>
        <w:rPr>
          <w:w w:val="120"/>
          <w:sz w:val="19"/>
        </w:rPr>
        <w:t>el</w:t>
      </w:r>
      <w:r>
        <w:rPr>
          <w:spacing w:val="-9"/>
          <w:w w:val="120"/>
          <w:sz w:val="19"/>
        </w:rPr>
        <w:t> </w:t>
      </w:r>
      <w:r>
        <w:rPr>
          <w:w w:val="120"/>
          <w:sz w:val="19"/>
        </w:rPr>
        <w:t>exterior</w:t>
      </w:r>
      <w:r>
        <w:rPr>
          <w:spacing w:val="-9"/>
          <w:w w:val="120"/>
          <w:sz w:val="19"/>
        </w:rPr>
        <w:t> </w:t>
      </w:r>
      <w:r>
        <w:rPr>
          <w:w w:val="120"/>
          <w:sz w:val="19"/>
        </w:rPr>
        <w:t>de</w:t>
      </w:r>
      <w:r>
        <w:rPr>
          <w:spacing w:val="-9"/>
          <w:w w:val="120"/>
          <w:sz w:val="19"/>
        </w:rPr>
        <w:t> </w:t>
      </w:r>
      <w:r>
        <w:rPr>
          <w:w w:val="120"/>
          <w:sz w:val="19"/>
        </w:rPr>
        <w:t>conocimiento</w:t>
      </w:r>
      <w:r>
        <w:rPr>
          <w:spacing w:val="-9"/>
          <w:w w:val="120"/>
          <w:sz w:val="19"/>
        </w:rPr>
        <w:t> </w:t>
      </w:r>
      <w:r>
        <w:rPr>
          <w:w w:val="120"/>
          <w:sz w:val="19"/>
        </w:rPr>
        <w:t>y</w:t>
      </w:r>
      <w:r>
        <w:rPr>
          <w:spacing w:val="-9"/>
          <w:w w:val="120"/>
          <w:sz w:val="19"/>
        </w:rPr>
        <w:t> </w:t>
      </w:r>
      <w:r>
        <w:rPr>
          <w:w w:val="120"/>
          <w:sz w:val="19"/>
        </w:rPr>
        <w:t>de</w:t>
      </w:r>
      <w:r>
        <w:rPr>
          <w:spacing w:val="-9"/>
          <w:w w:val="120"/>
          <w:sz w:val="19"/>
        </w:rPr>
        <w:t> </w:t>
      </w:r>
      <w:r>
        <w:rPr>
          <w:w w:val="120"/>
          <w:sz w:val="19"/>
        </w:rPr>
        <w:t>tecnología</w:t>
      </w:r>
      <w:r>
        <w:rPr>
          <w:spacing w:val="-9"/>
          <w:w w:val="120"/>
          <w:sz w:val="19"/>
        </w:rPr>
        <w:t> </w:t>
      </w:r>
      <w:r>
        <w:rPr>
          <w:w w:val="120"/>
          <w:sz w:val="19"/>
        </w:rPr>
        <w:t>puede hacerse en forma de adquisición de patentes, de invenciones no</w:t>
      </w:r>
      <w:r>
        <w:rPr>
          <w:spacing w:val="-36"/>
          <w:w w:val="120"/>
          <w:sz w:val="19"/>
        </w:rPr>
        <w:t> </w:t>
      </w:r>
      <w:r>
        <w:rPr>
          <w:w w:val="120"/>
          <w:sz w:val="19"/>
        </w:rPr>
        <w:t>patentadas, de licencias, de divulgación del saber hacer, de marcas de fábrica, de estu- dios</w:t>
      </w:r>
      <w:r>
        <w:rPr>
          <w:spacing w:val="-21"/>
          <w:w w:val="120"/>
          <w:sz w:val="19"/>
        </w:rPr>
        <w:t> </w:t>
      </w:r>
      <w:r>
        <w:rPr>
          <w:w w:val="120"/>
          <w:sz w:val="19"/>
        </w:rPr>
        <w:t>de</w:t>
      </w:r>
      <w:r>
        <w:rPr>
          <w:spacing w:val="-21"/>
          <w:w w:val="120"/>
          <w:sz w:val="19"/>
        </w:rPr>
        <w:t> </w:t>
      </w:r>
      <w:r>
        <w:rPr>
          <w:w w:val="120"/>
          <w:sz w:val="19"/>
        </w:rPr>
        <w:t>diseño</w:t>
      </w:r>
      <w:r>
        <w:rPr>
          <w:spacing w:val="-21"/>
          <w:w w:val="120"/>
          <w:sz w:val="19"/>
        </w:rPr>
        <w:t> </w:t>
      </w:r>
      <w:r>
        <w:rPr>
          <w:w w:val="120"/>
          <w:sz w:val="19"/>
        </w:rPr>
        <w:t>y</w:t>
      </w:r>
      <w:r>
        <w:rPr>
          <w:spacing w:val="-21"/>
          <w:w w:val="120"/>
          <w:sz w:val="19"/>
        </w:rPr>
        <w:t> </w:t>
      </w:r>
      <w:r>
        <w:rPr>
          <w:w w:val="120"/>
          <w:sz w:val="19"/>
        </w:rPr>
        <w:t>modelos.</w:t>
      </w:r>
    </w:p>
    <w:p>
      <w:pPr>
        <w:pStyle w:val="ListParagraph"/>
        <w:numPr>
          <w:ilvl w:val="0"/>
          <w:numId w:val="67"/>
        </w:numPr>
        <w:tabs>
          <w:tab w:pos="1647" w:val="left" w:leader="none"/>
        </w:tabs>
        <w:spacing w:line="240" w:lineRule="auto" w:before="69" w:after="0"/>
        <w:ind w:left="1023" w:right="1052" w:firstLine="0"/>
        <w:jc w:val="both"/>
        <w:rPr>
          <w:sz w:val="19"/>
        </w:rPr>
      </w:pPr>
      <w:r>
        <w:rPr>
          <w:w w:val="120"/>
          <w:sz w:val="19"/>
        </w:rPr>
        <w:t>En la </w:t>
      </w:r>
      <w:r>
        <w:rPr>
          <w:spacing w:val="-4"/>
          <w:w w:val="120"/>
          <w:sz w:val="19"/>
        </w:rPr>
        <w:t>adquisición </w:t>
      </w:r>
      <w:r>
        <w:rPr>
          <w:w w:val="120"/>
          <w:sz w:val="19"/>
        </w:rPr>
        <w:t>de </w:t>
      </w:r>
      <w:r>
        <w:rPr>
          <w:spacing w:val="-4"/>
          <w:w w:val="120"/>
          <w:sz w:val="19"/>
        </w:rPr>
        <w:t>conocimiento </w:t>
      </w:r>
      <w:r>
        <w:rPr>
          <w:w w:val="120"/>
          <w:sz w:val="19"/>
        </w:rPr>
        <w:t>en el </w:t>
      </w:r>
      <w:r>
        <w:rPr>
          <w:spacing w:val="-4"/>
          <w:w w:val="120"/>
          <w:sz w:val="19"/>
        </w:rPr>
        <w:t>exterior </w:t>
      </w:r>
      <w:r>
        <w:rPr>
          <w:w w:val="120"/>
          <w:sz w:val="19"/>
        </w:rPr>
        <w:t>se </w:t>
      </w:r>
      <w:r>
        <w:rPr>
          <w:spacing w:val="-4"/>
          <w:w w:val="120"/>
          <w:sz w:val="19"/>
        </w:rPr>
        <w:t>pueden también incluir</w:t>
      </w:r>
      <w:r>
        <w:rPr>
          <w:spacing w:val="-14"/>
          <w:w w:val="120"/>
          <w:sz w:val="19"/>
        </w:rPr>
        <w:t> </w:t>
      </w:r>
      <w:r>
        <w:rPr>
          <w:spacing w:val="-3"/>
          <w:w w:val="120"/>
          <w:sz w:val="19"/>
        </w:rPr>
        <w:t>los</w:t>
      </w:r>
      <w:r>
        <w:rPr>
          <w:spacing w:val="-14"/>
          <w:w w:val="120"/>
          <w:sz w:val="19"/>
        </w:rPr>
        <w:t> </w:t>
      </w:r>
      <w:r>
        <w:rPr>
          <w:spacing w:val="-4"/>
          <w:w w:val="120"/>
          <w:sz w:val="19"/>
        </w:rPr>
        <w:t>servicios</w:t>
      </w:r>
      <w:r>
        <w:rPr>
          <w:spacing w:val="-14"/>
          <w:w w:val="120"/>
          <w:sz w:val="19"/>
        </w:rPr>
        <w:t> </w:t>
      </w:r>
      <w:r>
        <w:rPr>
          <w:spacing w:val="-4"/>
          <w:w w:val="120"/>
          <w:sz w:val="19"/>
        </w:rPr>
        <w:t>informáticos</w:t>
      </w:r>
      <w:r>
        <w:rPr>
          <w:spacing w:val="-14"/>
          <w:w w:val="120"/>
          <w:sz w:val="19"/>
        </w:rPr>
        <w:t> </w:t>
      </w:r>
      <w:r>
        <w:rPr>
          <w:spacing w:val="-3"/>
          <w:w w:val="120"/>
          <w:sz w:val="19"/>
        </w:rPr>
        <w:t>así</w:t>
      </w:r>
      <w:r>
        <w:rPr>
          <w:spacing w:val="-14"/>
          <w:w w:val="120"/>
          <w:sz w:val="19"/>
        </w:rPr>
        <w:t> </w:t>
      </w:r>
      <w:r>
        <w:rPr>
          <w:spacing w:val="-3"/>
          <w:w w:val="120"/>
          <w:sz w:val="19"/>
        </w:rPr>
        <w:t>como</w:t>
      </w:r>
      <w:r>
        <w:rPr>
          <w:spacing w:val="-14"/>
          <w:w w:val="120"/>
          <w:sz w:val="19"/>
        </w:rPr>
        <w:t> </w:t>
      </w:r>
      <w:r>
        <w:rPr>
          <w:spacing w:val="-4"/>
          <w:w w:val="120"/>
          <w:sz w:val="19"/>
        </w:rPr>
        <w:t>otros</w:t>
      </w:r>
      <w:r>
        <w:rPr>
          <w:spacing w:val="-14"/>
          <w:w w:val="120"/>
          <w:sz w:val="19"/>
        </w:rPr>
        <w:t> </w:t>
      </w:r>
      <w:r>
        <w:rPr>
          <w:spacing w:val="-4"/>
          <w:w w:val="120"/>
          <w:sz w:val="19"/>
        </w:rPr>
        <w:t>servicios</w:t>
      </w:r>
      <w:r>
        <w:rPr>
          <w:spacing w:val="-14"/>
          <w:w w:val="120"/>
          <w:sz w:val="19"/>
        </w:rPr>
        <w:t> </w:t>
      </w:r>
      <w:r>
        <w:rPr>
          <w:spacing w:val="-4"/>
          <w:w w:val="120"/>
          <w:sz w:val="19"/>
        </w:rPr>
        <w:t>científicos</w:t>
      </w:r>
      <w:r>
        <w:rPr>
          <w:spacing w:val="-14"/>
          <w:w w:val="120"/>
          <w:sz w:val="19"/>
        </w:rPr>
        <w:t> </w:t>
      </w:r>
      <w:r>
        <w:rPr>
          <w:w w:val="120"/>
          <w:sz w:val="19"/>
        </w:rPr>
        <w:t>y</w:t>
      </w:r>
      <w:r>
        <w:rPr>
          <w:spacing w:val="-14"/>
          <w:w w:val="120"/>
          <w:sz w:val="19"/>
        </w:rPr>
        <w:t> </w:t>
      </w:r>
      <w:r>
        <w:rPr>
          <w:spacing w:val="-4"/>
          <w:w w:val="120"/>
          <w:sz w:val="19"/>
        </w:rPr>
        <w:t>técnicos necesarios</w:t>
      </w:r>
      <w:r>
        <w:rPr>
          <w:spacing w:val="-24"/>
          <w:w w:val="120"/>
          <w:sz w:val="19"/>
        </w:rPr>
        <w:t> </w:t>
      </w:r>
      <w:r>
        <w:rPr>
          <w:spacing w:val="-3"/>
          <w:w w:val="120"/>
          <w:sz w:val="19"/>
        </w:rPr>
        <w:t>para</w:t>
      </w:r>
      <w:r>
        <w:rPr>
          <w:spacing w:val="-24"/>
          <w:w w:val="120"/>
          <w:sz w:val="19"/>
        </w:rPr>
        <w:t> </w:t>
      </w:r>
      <w:r>
        <w:rPr>
          <w:spacing w:val="-4"/>
          <w:w w:val="120"/>
          <w:sz w:val="19"/>
        </w:rPr>
        <w:t>poder</w:t>
      </w:r>
      <w:r>
        <w:rPr>
          <w:spacing w:val="-24"/>
          <w:w w:val="120"/>
          <w:sz w:val="19"/>
        </w:rPr>
        <w:t> </w:t>
      </w:r>
      <w:r>
        <w:rPr>
          <w:spacing w:val="-4"/>
          <w:w w:val="120"/>
          <w:sz w:val="19"/>
        </w:rPr>
        <w:t>efectuar</w:t>
      </w:r>
      <w:r>
        <w:rPr>
          <w:spacing w:val="-24"/>
          <w:w w:val="120"/>
          <w:sz w:val="19"/>
        </w:rPr>
        <w:t> </w:t>
      </w:r>
      <w:r>
        <w:rPr>
          <w:spacing w:val="-4"/>
          <w:w w:val="120"/>
          <w:sz w:val="19"/>
        </w:rPr>
        <w:t>actividades</w:t>
      </w:r>
      <w:r>
        <w:rPr>
          <w:spacing w:val="-24"/>
          <w:w w:val="120"/>
          <w:sz w:val="19"/>
        </w:rPr>
        <w:t> </w:t>
      </w:r>
      <w:r>
        <w:rPr>
          <w:w w:val="120"/>
          <w:sz w:val="19"/>
        </w:rPr>
        <w:t>de</w:t>
      </w:r>
      <w:r>
        <w:rPr>
          <w:spacing w:val="-24"/>
          <w:w w:val="120"/>
          <w:sz w:val="19"/>
        </w:rPr>
        <w:t> </w:t>
      </w:r>
      <w:r>
        <w:rPr>
          <w:spacing w:val="-4"/>
          <w:w w:val="120"/>
          <w:sz w:val="19"/>
        </w:rPr>
        <w:t>innovación</w:t>
      </w:r>
      <w:r>
        <w:rPr>
          <w:spacing w:val="-24"/>
          <w:w w:val="120"/>
          <w:sz w:val="19"/>
        </w:rPr>
        <w:t> </w:t>
      </w:r>
      <w:r>
        <w:rPr>
          <w:w w:val="120"/>
          <w:sz w:val="19"/>
        </w:rPr>
        <w:t>de</w:t>
      </w:r>
      <w:r>
        <w:rPr>
          <w:spacing w:val="-24"/>
          <w:w w:val="120"/>
          <w:sz w:val="19"/>
        </w:rPr>
        <w:t> </w:t>
      </w:r>
      <w:r>
        <w:rPr>
          <w:spacing w:val="-4"/>
          <w:w w:val="120"/>
          <w:sz w:val="19"/>
        </w:rPr>
        <w:t>producto</w:t>
      </w:r>
      <w:r>
        <w:rPr>
          <w:spacing w:val="-24"/>
          <w:w w:val="120"/>
          <w:sz w:val="19"/>
        </w:rPr>
        <w:t> </w:t>
      </w:r>
      <w:r>
        <w:rPr>
          <w:w w:val="120"/>
          <w:sz w:val="19"/>
        </w:rPr>
        <w:t>o</w:t>
      </w:r>
      <w:r>
        <w:rPr>
          <w:spacing w:val="-24"/>
          <w:w w:val="120"/>
          <w:sz w:val="19"/>
        </w:rPr>
        <w:t> </w:t>
      </w:r>
      <w:r>
        <w:rPr>
          <w:spacing w:val="-4"/>
          <w:w w:val="120"/>
          <w:sz w:val="19"/>
        </w:rPr>
        <w:t>proceso.</w:t>
      </w:r>
    </w:p>
    <w:p>
      <w:pPr>
        <w:pStyle w:val="BodyText"/>
        <w:spacing w:before="10"/>
        <w:rPr>
          <w:sz w:val="16"/>
        </w:rPr>
      </w:pPr>
    </w:p>
    <w:p>
      <w:pPr>
        <w:pStyle w:val="ListParagraph"/>
        <w:numPr>
          <w:ilvl w:val="2"/>
          <w:numId w:val="69"/>
        </w:numPr>
        <w:tabs>
          <w:tab w:pos="1589" w:val="left" w:leader="none"/>
        </w:tabs>
        <w:spacing w:line="240" w:lineRule="auto" w:before="0" w:after="0"/>
        <w:ind w:left="1588" w:right="0" w:hanging="565"/>
        <w:jc w:val="both"/>
        <w:rPr>
          <w:rFonts w:ascii="Verdana" w:hAnsi="Verdana"/>
          <w:i/>
          <w:sz w:val="19"/>
        </w:rPr>
      </w:pPr>
      <w:r>
        <w:rPr>
          <w:rFonts w:ascii="Verdana" w:hAnsi="Verdana"/>
          <w:i/>
          <w:sz w:val="19"/>
        </w:rPr>
        <w:t>Adquisición</w:t>
      </w:r>
      <w:r>
        <w:rPr>
          <w:rFonts w:ascii="Verdana" w:hAnsi="Verdana"/>
          <w:i/>
          <w:spacing w:val="-14"/>
          <w:sz w:val="19"/>
        </w:rPr>
        <w:t> </w:t>
      </w:r>
      <w:r>
        <w:rPr>
          <w:rFonts w:ascii="Verdana" w:hAnsi="Verdana"/>
          <w:i/>
          <w:sz w:val="19"/>
        </w:rPr>
        <w:t>de</w:t>
      </w:r>
      <w:r>
        <w:rPr>
          <w:rFonts w:ascii="Verdana" w:hAnsi="Verdana"/>
          <w:i/>
          <w:spacing w:val="-14"/>
          <w:sz w:val="19"/>
        </w:rPr>
        <w:t> </w:t>
      </w:r>
      <w:r>
        <w:rPr>
          <w:rFonts w:ascii="Verdana" w:hAnsi="Verdana"/>
          <w:i/>
          <w:sz w:val="19"/>
        </w:rPr>
        <w:t>máquinas,</w:t>
      </w:r>
      <w:r>
        <w:rPr>
          <w:rFonts w:ascii="Verdana" w:hAnsi="Verdana"/>
          <w:i/>
          <w:spacing w:val="-14"/>
          <w:sz w:val="19"/>
        </w:rPr>
        <w:t> </w:t>
      </w:r>
      <w:r>
        <w:rPr>
          <w:rFonts w:ascii="Verdana" w:hAnsi="Verdana"/>
          <w:i/>
          <w:sz w:val="19"/>
        </w:rPr>
        <w:t>equipos</w:t>
      </w:r>
      <w:r>
        <w:rPr>
          <w:rFonts w:ascii="Verdana" w:hAnsi="Verdana"/>
          <w:i/>
          <w:spacing w:val="-14"/>
          <w:sz w:val="19"/>
        </w:rPr>
        <w:t> </w:t>
      </w:r>
      <w:r>
        <w:rPr>
          <w:rFonts w:ascii="Verdana" w:hAnsi="Verdana"/>
          <w:i/>
          <w:sz w:val="19"/>
        </w:rPr>
        <w:t>y</w:t>
      </w:r>
      <w:r>
        <w:rPr>
          <w:rFonts w:ascii="Verdana" w:hAnsi="Verdana"/>
          <w:i/>
          <w:spacing w:val="-14"/>
          <w:sz w:val="19"/>
        </w:rPr>
        <w:t> </w:t>
      </w:r>
      <w:r>
        <w:rPr>
          <w:rFonts w:ascii="Verdana" w:hAnsi="Verdana"/>
          <w:i/>
          <w:sz w:val="19"/>
        </w:rPr>
        <w:t>otros</w:t>
      </w:r>
      <w:r>
        <w:rPr>
          <w:rFonts w:ascii="Verdana" w:hAnsi="Verdana"/>
          <w:i/>
          <w:spacing w:val="-14"/>
          <w:sz w:val="19"/>
        </w:rPr>
        <w:t> </w:t>
      </w:r>
      <w:r>
        <w:rPr>
          <w:rFonts w:ascii="Verdana" w:hAnsi="Verdana"/>
          <w:i/>
          <w:sz w:val="19"/>
        </w:rPr>
        <w:t>bienes</w:t>
      </w:r>
      <w:r>
        <w:rPr>
          <w:rFonts w:ascii="Verdana" w:hAnsi="Verdana"/>
          <w:i/>
          <w:spacing w:val="-14"/>
          <w:sz w:val="19"/>
        </w:rPr>
        <w:t> </w:t>
      </w:r>
      <w:r>
        <w:rPr>
          <w:rFonts w:ascii="Verdana" w:hAnsi="Verdana"/>
          <w:i/>
          <w:sz w:val="19"/>
        </w:rPr>
        <w:t>de</w:t>
      </w:r>
      <w:r>
        <w:rPr>
          <w:rFonts w:ascii="Verdana" w:hAnsi="Verdana"/>
          <w:i/>
          <w:spacing w:val="-14"/>
          <w:sz w:val="19"/>
        </w:rPr>
        <w:t> </w:t>
      </w:r>
      <w:r>
        <w:rPr>
          <w:rFonts w:ascii="Verdana" w:hAnsi="Verdana"/>
          <w:i/>
          <w:sz w:val="19"/>
        </w:rPr>
        <w:t>capital</w:t>
      </w:r>
    </w:p>
    <w:p>
      <w:pPr>
        <w:pStyle w:val="ListParagraph"/>
        <w:numPr>
          <w:ilvl w:val="0"/>
          <w:numId w:val="67"/>
        </w:numPr>
        <w:tabs>
          <w:tab w:pos="1647" w:val="left" w:leader="none"/>
        </w:tabs>
        <w:spacing w:line="240" w:lineRule="auto" w:before="67" w:after="0"/>
        <w:ind w:left="1023" w:right="1050" w:firstLine="0"/>
        <w:jc w:val="both"/>
        <w:rPr>
          <w:sz w:val="19"/>
        </w:rPr>
      </w:pPr>
      <w:r>
        <w:rPr>
          <w:w w:val="120"/>
          <w:sz w:val="19"/>
        </w:rPr>
        <w:t>Las actividades de innovación implican también la adquisición de bienes</w:t>
      </w:r>
      <w:r>
        <w:rPr>
          <w:spacing w:val="-14"/>
          <w:w w:val="120"/>
          <w:sz w:val="19"/>
        </w:rPr>
        <w:t> </w:t>
      </w:r>
      <w:r>
        <w:rPr>
          <w:w w:val="120"/>
          <w:sz w:val="19"/>
        </w:rPr>
        <w:t>de</w:t>
      </w:r>
      <w:r>
        <w:rPr>
          <w:spacing w:val="-14"/>
          <w:w w:val="120"/>
          <w:sz w:val="19"/>
        </w:rPr>
        <w:t> </w:t>
      </w:r>
      <w:r>
        <w:rPr>
          <w:w w:val="120"/>
          <w:sz w:val="19"/>
        </w:rPr>
        <w:t>capital,</w:t>
      </w:r>
      <w:r>
        <w:rPr>
          <w:spacing w:val="-14"/>
          <w:w w:val="120"/>
          <w:sz w:val="19"/>
        </w:rPr>
        <w:t> </w:t>
      </w:r>
      <w:r>
        <w:rPr>
          <w:w w:val="120"/>
          <w:sz w:val="19"/>
        </w:rPr>
        <w:t>tanto</w:t>
      </w:r>
      <w:r>
        <w:rPr>
          <w:spacing w:val="-14"/>
          <w:w w:val="120"/>
          <w:sz w:val="19"/>
        </w:rPr>
        <w:t> </w:t>
      </w:r>
      <w:r>
        <w:rPr>
          <w:w w:val="120"/>
          <w:sz w:val="19"/>
        </w:rPr>
        <w:t>los</w:t>
      </w:r>
      <w:r>
        <w:rPr>
          <w:spacing w:val="-14"/>
          <w:w w:val="120"/>
          <w:sz w:val="19"/>
        </w:rPr>
        <w:t> </w:t>
      </w:r>
      <w:r>
        <w:rPr>
          <w:w w:val="120"/>
          <w:sz w:val="19"/>
        </w:rPr>
        <w:t>que</w:t>
      </w:r>
      <w:r>
        <w:rPr>
          <w:spacing w:val="-14"/>
          <w:w w:val="120"/>
          <w:sz w:val="19"/>
        </w:rPr>
        <w:t> </w:t>
      </w:r>
      <w:r>
        <w:rPr>
          <w:w w:val="120"/>
          <w:sz w:val="19"/>
        </w:rPr>
        <w:t>aportan</w:t>
      </w:r>
      <w:r>
        <w:rPr>
          <w:spacing w:val="-14"/>
          <w:w w:val="120"/>
          <w:sz w:val="19"/>
        </w:rPr>
        <w:t> </w:t>
      </w:r>
      <w:r>
        <w:rPr>
          <w:w w:val="120"/>
          <w:sz w:val="19"/>
        </w:rPr>
        <w:t>mejoras</w:t>
      </w:r>
      <w:r>
        <w:rPr>
          <w:spacing w:val="-14"/>
          <w:w w:val="120"/>
          <w:sz w:val="19"/>
        </w:rPr>
        <w:t> </w:t>
      </w:r>
      <w:r>
        <w:rPr>
          <w:w w:val="120"/>
          <w:sz w:val="19"/>
        </w:rPr>
        <w:t>en</w:t>
      </w:r>
      <w:r>
        <w:rPr>
          <w:spacing w:val="-14"/>
          <w:w w:val="120"/>
          <w:sz w:val="19"/>
        </w:rPr>
        <w:t> </w:t>
      </w:r>
      <w:r>
        <w:rPr>
          <w:w w:val="120"/>
          <w:sz w:val="19"/>
        </w:rPr>
        <w:t>los</w:t>
      </w:r>
      <w:r>
        <w:rPr>
          <w:spacing w:val="-14"/>
          <w:w w:val="120"/>
          <w:sz w:val="19"/>
        </w:rPr>
        <w:t> </w:t>
      </w:r>
      <w:r>
        <w:rPr>
          <w:w w:val="120"/>
          <w:sz w:val="19"/>
        </w:rPr>
        <w:t>rendimientos</w:t>
      </w:r>
      <w:r>
        <w:rPr>
          <w:spacing w:val="-14"/>
          <w:w w:val="120"/>
          <w:sz w:val="19"/>
        </w:rPr>
        <w:t> </w:t>
      </w:r>
      <w:r>
        <w:rPr>
          <w:w w:val="120"/>
          <w:sz w:val="19"/>
        </w:rPr>
        <w:t>tecnoló- gicos</w:t>
      </w:r>
      <w:r>
        <w:rPr>
          <w:spacing w:val="-11"/>
          <w:w w:val="120"/>
          <w:sz w:val="19"/>
        </w:rPr>
        <w:t> </w:t>
      </w:r>
      <w:r>
        <w:rPr>
          <w:w w:val="120"/>
          <w:sz w:val="19"/>
        </w:rPr>
        <w:t>como</w:t>
      </w:r>
      <w:r>
        <w:rPr>
          <w:spacing w:val="-11"/>
          <w:w w:val="120"/>
          <w:sz w:val="19"/>
        </w:rPr>
        <w:t> </w:t>
      </w:r>
      <w:r>
        <w:rPr>
          <w:w w:val="120"/>
          <w:sz w:val="19"/>
        </w:rPr>
        <w:t>los</w:t>
      </w:r>
      <w:r>
        <w:rPr>
          <w:spacing w:val="-11"/>
          <w:w w:val="120"/>
          <w:sz w:val="19"/>
        </w:rPr>
        <w:t> </w:t>
      </w:r>
      <w:r>
        <w:rPr>
          <w:w w:val="120"/>
          <w:sz w:val="19"/>
        </w:rPr>
        <w:t>que</w:t>
      </w:r>
      <w:r>
        <w:rPr>
          <w:spacing w:val="-11"/>
          <w:w w:val="120"/>
          <w:sz w:val="19"/>
        </w:rPr>
        <w:t> </w:t>
      </w:r>
      <w:r>
        <w:rPr>
          <w:w w:val="120"/>
          <w:sz w:val="19"/>
        </w:rPr>
        <w:t>no,</w:t>
      </w:r>
      <w:r>
        <w:rPr>
          <w:spacing w:val="-11"/>
          <w:w w:val="120"/>
          <w:sz w:val="19"/>
        </w:rPr>
        <w:t> </w:t>
      </w:r>
      <w:r>
        <w:rPr>
          <w:w w:val="120"/>
          <w:sz w:val="19"/>
        </w:rPr>
        <w:t>pero</w:t>
      </w:r>
      <w:r>
        <w:rPr>
          <w:spacing w:val="-11"/>
          <w:w w:val="120"/>
          <w:sz w:val="19"/>
        </w:rPr>
        <w:t> </w:t>
      </w:r>
      <w:r>
        <w:rPr>
          <w:w w:val="120"/>
          <w:sz w:val="19"/>
        </w:rPr>
        <w:t>que</w:t>
      </w:r>
      <w:r>
        <w:rPr>
          <w:spacing w:val="-11"/>
          <w:w w:val="120"/>
          <w:sz w:val="19"/>
        </w:rPr>
        <w:t> </w:t>
      </w:r>
      <w:r>
        <w:rPr>
          <w:w w:val="120"/>
          <w:sz w:val="19"/>
        </w:rPr>
        <w:t>son</w:t>
      </w:r>
      <w:r>
        <w:rPr>
          <w:spacing w:val="-11"/>
          <w:w w:val="120"/>
          <w:sz w:val="19"/>
        </w:rPr>
        <w:t> </w:t>
      </w:r>
      <w:r>
        <w:rPr>
          <w:w w:val="120"/>
          <w:sz w:val="19"/>
        </w:rPr>
        <w:t>necesarios</w:t>
      </w:r>
      <w:r>
        <w:rPr>
          <w:spacing w:val="-11"/>
          <w:w w:val="120"/>
          <w:sz w:val="19"/>
        </w:rPr>
        <w:t> </w:t>
      </w:r>
      <w:r>
        <w:rPr>
          <w:w w:val="120"/>
          <w:sz w:val="19"/>
        </w:rPr>
        <w:t>para</w:t>
      </w:r>
      <w:r>
        <w:rPr>
          <w:spacing w:val="-11"/>
          <w:w w:val="120"/>
          <w:sz w:val="19"/>
        </w:rPr>
        <w:t> </w:t>
      </w:r>
      <w:r>
        <w:rPr>
          <w:w w:val="120"/>
          <w:sz w:val="19"/>
        </w:rPr>
        <w:t>la</w:t>
      </w:r>
      <w:r>
        <w:rPr>
          <w:spacing w:val="-11"/>
          <w:w w:val="120"/>
          <w:sz w:val="19"/>
        </w:rPr>
        <w:t> </w:t>
      </w:r>
      <w:r>
        <w:rPr>
          <w:w w:val="120"/>
          <w:sz w:val="19"/>
        </w:rPr>
        <w:t>introducción</w:t>
      </w:r>
      <w:r>
        <w:rPr>
          <w:spacing w:val="-11"/>
          <w:w w:val="120"/>
          <w:sz w:val="19"/>
        </w:rPr>
        <w:t> </w:t>
      </w:r>
      <w:r>
        <w:rPr>
          <w:w w:val="120"/>
          <w:sz w:val="19"/>
        </w:rPr>
        <w:t>de</w:t>
      </w:r>
      <w:r>
        <w:rPr>
          <w:spacing w:val="-11"/>
          <w:w w:val="120"/>
          <w:sz w:val="19"/>
        </w:rPr>
        <w:t> </w:t>
      </w:r>
      <w:r>
        <w:rPr>
          <w:w w:val="120"/>
          <w:sz w:val="19"/>
        </w:rPr>
        <w:t>nue- vos</w:t>
      </w:r>
      <w:r>
        <w:rPr>
          <w:spacing w:val="-26"/>
          <w:w w:val="120"/>
          <w:sz w:val="19"/>
        </w:rPr>
        <w:t> </w:t>
      </w:r>
      <w:r>
        <w:rPr>
          <w:w w:val="120"/>
          <w:sz w:val="19"/>
        </w:rPr>
        <w:t>o</w:t>
      </w:r>
      <w:r>
        <w:rPr>
          <w:spacing w:val="-26"/>
          <w:w w:val="120"/>
          <w:sz w:val="19"/>
        </w:rPr>
        <w:t> </w:t>
      </w:r>
      <w:r>
        <w:rPr>
          <w:w w:val="120"/>
          <w:sz w:val="19"/>
        </w:rPr>
        <w:t>mejorados</w:t>
      </w:r>
      <w:r>
        <w:rPr>
          <w:spacing w:val="-26"/>
          <w:w w:val="120"/>
          <w:sz w:val="19"/>
        </w:rPr>
        <w:t> </w:t>
      </w:r>
      <w:r>
        <w:rPr>
          <w:w w:val="120"/>
          <w:sz w:val="19"/>
        </w:rPr>
        <w:t>productos</w:t>
      </w:r>
      <w:r>
        <w:rPr>
          <w:spacing w:val="-26"/>
          <w:w w:val="120"/>
          <w:sz w:val="19"/>
        </w:rPr>
        <w:t> </w:t>
      </w:r>
      <w:r>
        <w:rPr>
          <w:w w:val="120"/>
          <w:sz w:val="19"/>
        </w:rPr>
        <w:t>o</w:t>
      </w:r>
      <w:r>
        <w:rPr>
          <w:spacing w:val="-26"/>
          <w:w w:val="120"/>
          <w:sz w:val="19"/>
        </w:rPr>
        <w:t> </w:t>
      </w:r>
      <w:r>
        <w:rPr>
          <w:w w:val="120"/>
          <w:sz w:val="19"/>
        </w:rPr>
        <w:t>procesos.</w:t>
      </w:r>
      <w:r>
        <w:rPr>
          <w:spacing w:val="-26"/>
          <w:w w:val="120"/>
          <w:sz w:val="19"/>
        </w:rPr>
        <w:t> </w:t>
      </w:r>
      <w:r>
        <w:rPr>
          <w:w w:val="120"/>
          <w:sz w:val="19"/>
        </w:rPr>
        <w:t>Esta</w:t>
      </w:r>
      <w:r>
        <w:rPr>
          <w:spacing w:val="-26"/>
          <w:w w:val="120"/>
          <w:sz w:val="19"/>
        </w:rPr>
        <w:t> </w:t>
      </w:r>
      <w:r>
        <w:rPr>
          <w:w w:val="120"/>
          <w:sz w:val="19"/>
        </w:rPr>
        <w:t>categoría</w:t>
      </w:r>
      <w:r>
        <w:rPr>
          <w:spacing w:val="-26"/>
          <w:w w:val="120"/>
          <w:sz w:val="19"/>
        </w:rPr>
        <w:t> </w:t>
      </w:r>
      <w:r>
        <w:rPr>
          <w:w w:val="120"/>
          <w:sz w:val="19"/>
        </w:rPr>
        <w:t>solo</w:t>
      </w:r>
      <w:r>
        <w:rPr>
          <w:spacing w:val="-26"/>
          <w:w w:val="120"/>
          <w:sz w:val="19"/>
        </w:rPr>
        <w:t> </w:t>
      </w:r>
      <w:r>
        <w:rPr>
          <w:w w:val="120"/>
          <w:sz w:val="19"/>
        </w:rPr>
        <w:t>engloba</w:t>
      </w:r>
      <w:r>
        <w:rPr>
          <w:spacing w:val="-26"/>
          <w:w w:val="120"/>
          <w:sz w:val="19"/>
        </w:rPr>
        <w:t> </w:t>
      </w:r>
      <w:r>
        <w:rPr>
          <w:w w:val="120"/>
          <w:sz w:val="19"/>
        </w:rPr>
        <w:t>la</w:t>
      </w:r>
      <w:r>
        <w:rPr>
          <w:spacing w:val="-26"/>
          <w:w w:val="120"/>
          <w:sz w:val="19"/>
        </w:rPr>
        <w:t> </w:t>
      </w:r>
      <w:r>
        <w:rPr>
          <w:w w:val="120"/>
          <w:sz w:val="19"/>
        </w:rPr>
        <w:t>adquisi- ción de bienes de equipo con fines innovadores que no se haya incluido en las actividades de I+D. Hay que tener en cuenta que incluye también la adquisición de bienes de equipo a las unidades de una empresa</w:t>
      </w:r>
      <w:r>
        <w:rPr>
          <w:spacing w:val="-24"/>
          <w:w w:val="120"/>
          <w:sz w:val="19"/>
        </w:rPr>
        <w:t> </w:t>
      </w:r>
      <w:r>
        <w:rPr>
          <w:w w:val="120"/>
          <w:sz w:val="19"/>
        </w:rPr>
        <w:t>multinacio- nal</w:t>
      </w:r>
      <w:r>
        <w:rPr>
          <w:spacing w:val="-15"/>
          <w:w w:val="120"/>
          <w:sz w:val="19"/>
        </w:rPr>
        <w:t> </w:t>
      </w:r>
      <w:r>
        <w:rPr>
          <w:w w:val="120"/>
          <w:sz w:val="19"/>
        </w:rPr>
        <w:t>que</w:t>
      </w:r>
      <w:r>
        <w:rPr>
          <w:spacing w:val="-15"/>
          <w:w w:val="120"/>
          <w:sz w:val="19"/>
        </w:rPr>
        <w:t> </w:t>
      </w:r>
      <w:r>
        <w:rPr>
          <w:w w:val="120"/>
          <w:sz w:val="19"/>
        </w:rPr>
        <w:t>están</w:t>
      </w:r>
      <w:r>
        <w:rPr>
          <w:spacing w:val="-15"/>
          <w:w w:val="120"/>
          <w:sz w:val="19"/>
        </w:rPr>
        <w:t> </w:t>
      </w:r>
      <w:r>
        <w:rPr>
          <w:w w:val="120"/>
          <w:sz w:val="19"/>
        </w:rPr>
        <w:t>situadas</w:t>
      </w:r>
      <w:r>
        <w:rPr>
          <w:spacing w:val="-15"/>
          <w:w w:val="120"/>
          <w:sz w:val="19"/>
        </w:rPr>
        <w:t> </w:t>
      </w:r>
      <w:r>
        <w:rPr>
          <w:w w:val="120"/>
          <w:sz w:val="19"/>
        </w:rPr>
        <w:t>en</w:t>
      </w:r>
      <w:r>
        <w:rPr>
          <w:spacing w:val="-15"/>
          <w:w w:val="120"/>
          <w:sz w:val="19"/>
        </w:rPr>
        <w:t> </w:t>
      </w:r>
      <w:r>
        <w:rPr>
          <w:w w:val="120"/>
          <w:sz w:val="19"/>
        </w:rPr>
        <w:t>el</w:t>
      </w:r>
      <w:r>
        <w:rPr>
          <w:spacing w:val="-15"/>
          <w:w w:val="120"/>
          <w:sz w:val="19"/>
        </w:rPr>
        <w:t> </w:t>
      </w:r>
      <w:r>
        <w:rPr>
          <w:w w:val="120"/>
          <w:sz w:val="19"/>
        </w:rPr>
        <w:t>extranjero</w:t>
      </w:r>
      <w:r>
        <w:rPr>
          <w:spacing w:val="-15"/>
          <w:w w:val="120"/>
          <w:sz w:val="19"/>
        </w:rPr>
        <w:t> </w:t>
      </w:r>
      <w:r>
        <w:rPr>
          <w:w w:val="120"/>
          <w:sz w:val="19"/>
        </w:rPr>
        <w:t>(que</w:t>
      </w:r>
      <w:r>
        <w:rPr>
          <w:spacing w:val="-15"/>
          <w:w w:val="120"/>
          <w:sz w:val="19"/>
        </w:rPr>
        <w:t> </w:t>
      </w:r>
      <w:r>
        <w:rPr>
          <w:w w:val="120"/>
          <w:sz w:val="19"/>
        </w:rPr>
        <w:t>no</w:t>
      </w:r>
      <w:r>
        <w:rPr>
          <w:spacing w:val="-15"/>
          <w:w w:val="120"/>
          <w:sz w:val="19"/>
        </w:rPr>
        <w:t> </w:t>
      </w:r>
      <w:r>
        <w:rPr>
          <w:w w:val="120"/>
          <w:sz w:val="19"/>
        </w:rPr>
        <w:t>se</w:t>
      </w:r>
      <w:r>
        <w:rPr>
          <w:spacing w:val="-15"/>
          <w:w w:val="120"/>
          <w:sz w:val="19"/>
        </w:rPr>
        <w:t> </w:t>
      </w:r>
      <w:r>
        <w:rPr>
          <w:w w:val="120"/>
          <w:sz w:val="19"/>
        </w:rPr>
        <w:t>incluye</w:t>
      </w:r>
      <w:r>
        <w:rPr>
          <w:spacing w:val="-15"/>
          <w:w w:val="120"/>
          <w:sz w:val="19"/>
        </w:rPr>
        <w:t> </w:t>
      </w:r>
      <w:r>
        <w:rPr>
          <w:w w:val="120"/>
          <w:sz w:val="19"/>
        </w:rPr>
        <w:t>en</w:t>
      </w:r>
      <w:r>
        <w:rPr>
          <w:spacing w:val="-15"/>
          <w:w w:val="120"/>
          <w:sz w:val="19"/>
        </w:rPr>
        <w:t> </w:t>
      </w:r>
      <w:r>
        <w:rPr>
          <w:w w:val="120"/>
          <w:sz w:val="19"/>
        </w:rPr>
        <w:t>la</w:t>
      </w:r>
      <w:r>
        <w:rPr>
          <w:spacing w:val="-15"/>
          <w:w w:val="120"/>
          <w:sz w:val="19"/>
        </w:rPr>
        <w:t> </w:t>
      </w:r>
      <w:r>
        <w:rPr>
          <w:w w:val="120"/>
          <w:sz w:val="19"/>
        </w:rPr>
        <w:t>I+D).</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0"/>
        <w:rPr>
          <w:sz w:val="17"/>
        </w:rPr>
      </w:pPr>
    </w:p>
    <w:p>
      <w:pPr>
        <w:pStyle w:val="ListParagraph"/>
        <w:numPr>
          <w:ilvl w:val="0"/>
          <w:numId w:val="67"/>
        </w:numPr>
        <w:tabs>
          <w:tab w:pos="1647" w:val="left" w:leader="none"/>
        </w:tabs>
        <w:spacing w:line="250" w:lineRule="exact" w:before="0" w:after="0"/>
        <w:ind w:left="1023" w:right="1051" w:firstLine="0"/>
        <w:jc w:val="both"/>
        <w:rPr>
          <w:sz w:val="19"/>
        </w:rPr>
      </w:pPr>
      <w:r>
        <w:rPr>
          <w:w w:val="115"/>
          <w:sz w:val="19"/>
        </w:rPr>
        <w:t>Entre los bienes de capital para la innovación se incluye la</w:t>
      </w:r>
      <w:r>
        <w:rPr>
          <w:spacing w:val="-25"/>
          <w:w w:val="115"/>
          <w:sz w:val="19"/>
        </w:rPr>
        <w:t> </w:t>
      </w:r>
      <w:r>
        <w:rPr>
          <w:w w:val="115"/>
          <w:sz w:val="19"/>
        </w:rPr>
        <w:t>adquisición de</w:t>
      </w:r>
      <w:r>
        <w:rPr>
          <w:spacing w:val="-10"/>
          <w:w w:val="115"/>
          <w:sz w:val="19"/>
        </w:rPr>
        <w:t> </w:t>
      </w:r>
      <w:r>
        <w:rPr>
          <w:rFonts w:ascii="Times New Roman" w:hAnsi="Times New Roman"/>
          <w:i/>
          <w:w w:val="115"/>
          <w:sz w:val="19"/>
        </w:rPr>
        <w:t>terrenos</w:t>
      </w:r>
      <w:r>
        <w:rPr>
          <w:rFonts w:ascii="Times New Roman" w:hAnsi="Times New Roman"/>
          <w:i/>
          <w:spacing w:val="-8"/>
          <w:w w:val="115"/>
          <w:sz w:val="19"/>
        </w:rPr>
        <w:t> </w:t>
      </w:r>
      <w:r>
        <w:rPr>
          <w:rFonts w:ascii="Times New Roman" w:hAnsi="Times New Roman"/>
          <w:i/>
          <w:w w:val="115"/>
          <w:sz w:val="19"/>
        </w:rPr>
        <w:t>y</w:t>
      </w:r>
      <w:r>
        <w:rPr>
          <w:rFonts w:ascii="Times New Roman" w:hAnsi="Times New Roman"/>
          <w:i/>
          <w:spacing w:val="-8"/>
          <w:w w:val="115"/>
          <w:sz w:val="19"/>
        </w:rPr>
        <w:t> </w:t>
      </w:r>
      <w:r>
        <w:rPr>
          <w:rFonts w:ascii="Times New Roman" w:hAnsi="Times New Roman"/>
          <w:i/>
          <w:w w:val="115"/>
          <w:sz w:val="19"/>
        </w:rPr>
        <w:t>edificios,</w:t>
      </w:r>
      <w:r>
        <w:rPr>
          <w:rFonts w:ascii="Times New Roman" w:hAnsi="Times New Roman"/>
          <w:i/>
          <w:spacing w:val="-8"/>
          <w:w w:val="115"/>
          <w:sz w:val="19"/>
        </w:rPr>
        <w:t> </w:t>
      </w:r>
      <w:r>
        <w:rPr>
          <w:rFonts w:ascii="Times New Roman" w:hAnsi="Times New Roman"/>
          <w:i/>
          <w:w w:val="115"/>
          <w:sz w:val="19"/>
        </w:rPr>
        <w:t>máquinas,</w:t>
      </w:r>
      <w:r>
        <w:rPr>
          <w:rFonts w:ascii="Times New Roman" w:hAnsi="Times New Roman"/>
          <w:i/>
          <w:spacing w:val="-8"/>
          <w:w w:val="115"/>
          <w:sz w:val="19"/>
        </w:rPr>
        <w:t> </w:t>
      </w:r>
      <w:r>
        <w:rPr>
          <w:rFonts w:ascii="Times New Roman" w:hAnsi="Times New Roman"/>
          <w:i/>
          <w:w w:val="115"/>
          <w:sz w:val="19"/>
        </w:rPr>
        <w:t>herramientas</w:t>
      </w:r>
      <w:r>
        <w:rPr>
          <w:rFonts w:ascii="Times New Roman" w:hAnsi="Times New Roman"/>
          <w:i/>
          <w:spacing w:val="-8"/>
          <w:w w:val="115"/>
          <w:sz w:val="19"/>
        </w:rPr>
        <w:t> </w:t>
      </w:r>
      <w:r>
        <w:rPr>
          <w:rFonts w:ascii="Times New Roman" w:hAnsi="Times New Roman"/>
          <w:i/>
          <w:w w:val="115"/>
          <w:sz w:val="19"/>
        </w:rPr>
        <w:t>y</w:t>
      </w:r>
      <w:r>
        <w:rPr>
          <w:rFonts w:ascii="Times New Roman" w:hAnsi="Times New Roman"/>
          <w:i/>
          <w:spacing w:val="-8"/>
          <w:w w:val="115"/>
          <w:sz w:val="19"/>
        </w:rPr>
        <w:t> </w:t>
      </w:r>
      <w:r>
        <w:rPr>
          <w:rFonts w:ascii="Times New Roman" w:hAnsi="Times New Roman"/>
          <w:i/>
          <w:w w:val="115"/>
          <w:sz w:val="19"/>
        </w:rPr>
        <w:t>equipos</w:t>
      </w:r>
      <w:r>
        <w:rPr>
          <w:rFonts w:ascii="Times New Roman" w:hAnsi="Times New Roman"/>
          <w:i/>
          <w:spacing w:val="-8"/>
          <w:w w:val="115"/>
          <w:sz w:val="19"/>
        </w:rPr>
        <w:t> </w:t>
      </w:r>
      <w:r>
        <w:rPr>
          <w:spacing w:val="-8"/>
          <w:w w:val="115"/>
          <w:sz w:val="19"/>
        </w:rPr>
        <w:t>y,</w:t>
      </w:r>
      <w:r>
        <w:rPr>
          <w:spacing w:val="-10"/>
          <w:w w:val="115"/>
          <w:sz w:val="19"/>
        </w:rPr>
        <w:t> </w:t>
      </w:r>
      <w:r>
        <w:rPr>
          <w:w w:val="115"/>
          <w:sz w:val="19"/>
        </w:rPr>
        <w:t>de</w:t>
      </w:r>
      <w:r>
        <w:rPr>
          <w:spacing w:val="-10"/>
          <w:w w:val="115"/>
          <w:sz w:val="19"/>
        </w:rPr>
        <w:t> </w:t>
      </w:r>
      <w:r>
        <w:rPr>
          <w:w w:val="115"/>
          <w:sz w:val="19"/>
        </w:rPr>
        <w:t>acuerdo</w:t>
      </w:r>
      <w:r>
        <w:rPr>
          <w:spacing w:val="-10"/>
          <w:w w:val="115"/>
          <w:sz w:val="19"/>
        </w:rPr>
        <w:t> </w:t>
      </w:r>
      <w:r>
        <w:rPr>
          <w:w w:val="115"/>
          <w:sz w:val="19"/>
        </w:rPr>
        <w:t>con la versión revisada del Sistema de Contabilidad Nacional (SNA), </w:t>
      </w:r>
      <w:r>
        <w:rPr>
          <w:rFonts w:ascii="Times New Roman" w:hAnsi="Times New Roman"/>
          <w:i/>
          <w:w w:val="115"/>
          <w:sz w:val="19"/>
        </w:rPr>
        <w:t>programas </w:t>
      </w:r>
      <w:r>
        <w:rPr>
          <w:rFonts w:ascii="Times New Roman" w:hAnsi="Times New Roman"/>
          <w:i/>
          <w:w w:val="115"/>
          <w:sz w:val="19"/>
        </w:rPr>
        <w:t>informáticos</w:t>
      </w:r>
      <w:r>
        <w:rPr>
          <w:w w:val="115"/>
          <w:sz w:val="19"/>
        </w:rPr>
        <w:t>, dado que se ha considerado que constituyen un componente de la inversión inmaterial y que participan en la formación de </w:t>
      </w:r>
      <w:r>
        <w:rPr>
          <w:spacing w:val="18"/>
          <w:w w:val="115"/>
          <w:sz w:val="19"/>
        </w:rPr>
        <w:t> </w:t>
      </w:r>
      <w:r>
        <w:rPr>
          <w:w w:val="115"/>
          <w:sz w:val="19"/>
        </w:rPr>
        <w:t>capital</w:t>
      </w:r>
      <w:r>
        <w:rPr>
          <w:rFonts w:ascii="Arial" w:hAnsi="Arial"/>
          <w:w w:val="115"/>
          <w:position w:val="8"/>
          <w:sz w:val="14"/>
        </w:rPr>
        <w:t>2</w:t>
      </w:r>
      <w:r>
        <w:rPr>
          <w:w w:val="115"/>
          <w:sz w:val="19"/>
        </w:rPr>
        <w:t>.</w:t>
      </w:r>
    </w:p>
    <w:p>
      <w:pPr>
        <w:pStyle w:val="ListParagraph"/>
        <w:numPr>
          <w:ilvl w:val="0"/>
          <w:numId w:val="67"/>
        </w:numPr>
        <w:tabs>
          <w:tab w:pos="1647" w:val="left" w:leader="none"/>
        </w:tabs>
        <w:spacing w:line="240" w:lineRule="auto" w:before="63" w:after="0"/>
        <w:ind w:left="1023" w:right="1050" w:firstLine="0"/>
        <w:jc w:val="both"/>
        <w:rPr>
          <w:sz w:val="19"/>
        </w:rPr>
      </w:pPr>
      <w:r>
        <w:rPr>
          <w:w w:val="115"/>
          <w:sz w:val="19"/>
        </w:rPr>
        <w:t>En los </w:t>
      </w:r>
      <w:r>
        <w:rPr>
          <w:rFonts w:ascii="Times New Roman" w:hAnsi="Times New Roman"/>
          <w:i/>
          <w:w w:val="115"/>
          <w:sz w:val="19"/>
        </w:rPr>
        <w:t>terrenos y edificios </w:t>
      </w:r>
      <w:r>
        <w:rPr>
          <w:w w:val="115"/>
          <w:sz w:val="19"/>
        </w:rPr>
        <w:t>se incluye la adquisición de terrenos y</w:t>
      </w:r>
      <w:r>
        <w:rPr>
          <w:spacing w:val="-19"/>
          <w:w w:val="115"/>
          <w:sz w:val="19"/>
        </w:rPr>
        <w:t> </w:t>
      </w:r>
      <w:r>
        <w:rPr>
          <w:w w:val="115"/>
          <w:sz w:val="19"/>
        </w:rPr>
        <w:t>edi- ficios para efectuar actividades de innovación y las mejoras, modificaciones  y reparaciones de gran </w:t>
      </w:r>
      <w:r>
        <w:rPr>
          <w:spacing w:val="34"/>
          <w:w w:val="115"/>
          <w:sz w:val="19"/>
        </w:rPr>
        <w:t> </w:t>
      </w:r>
      <w:r>
        <w:rPr>
          <w:w w:val="115"/>
          <w:sz w:val="19"/>
        </w:rPr>
        <w:t>envergadura.</w:t>
      </w:r>
    </w:p>
    <w:p>
      <w:pPr>
        <w:pStyle w:val="ListParagraph"/>
        <w:numPr>
          <w:ilvl w:val="0"/>
          <w:numId w:val="67"/>
        </w:numPr>
        <w:tabs>
          <w:tab w:pos="1647" w:val="left" w:leader="none"/>
        </w:tabs>
        <w:spacing w:line="240" w:lineRule="auto" w:before="75" w:after="0"/>
        <w:ind w:left="1023" w:right="1051" w:firstLine="0"/>
        <w:jc w:val="both"/>
        <w:rPr>
          <w:sz w:val="19"/>
        </w:rPr>
      </w:pPr>
      <w:r>
        <w:rPr>
          <w:w w:val="115"/>
          <w:sz w:val="19"/>
        </w:rPr>
        <w:t>Las</w:t>
      </w:r>
      <w:r>
        <w:rPr>
          <w:spacing w:val="-11"/>
          <w:w w:val="115"/>
          <w:sz w:val="19"/>
        </w:rPr>
        <w:t> </w:t>
      </w:r>
      <w:r>
        <w:rPr>
          <w:rFonts w:ascii="Times New Roman" w:hAnsi="Times New Roman"/>
          <w:i/>
          <w:w w:val="115"/>
          <w:sz w:val="19"/>
        </w:rPr>
        <w:t>máquinas,</w:t>
      </w:r>
      <w:r>
        <w:rPr>
          <w:rFonts w:ascii="Times New Roman" w:hAnsi="Times New Roman"/>
          <w:i/>
          <w:spacing w:val="-9"/>
          <w:w w:val="115"/>
          <w:sz w:val="19"/>
        </w:rPr>
        <w:t> </w:t>
      </w:r>
      <w:r>
        <w:rPr>
          <w:rFonts w:ascii="Times New Roman" w:hAnsi="Times New Roman"/>
          <w:i/>
          <w:w w:val="115"/>
          <w:sz w:val="19"/>
        </w:rPr>
        <w:t>herramientas</w:t>
      </w:r>
      <w:r>
        <w:rPr>
          <w:rFonts w:ascii="Times New Roman" w:hAnsi="Times New Roman"/>
          <w:i/>
          <w:spacing w:val="-9"/>
          <w:w w:val="115"/>
          <w:sz w:val="19"/>
        </w:rPr>
        <w:t> </w:t>
      </w:r>
      <w:r>
        <w:rPr>
          <w:rFonts w:ascii="Times New Roman" w:hAnsi="Times New Roman"/>
          <w:i/>
          <w:w w:val="115"/>
          <w:sz w:val="19"/>
        </w:rPr>
        <w:t>y</w:t>
      </w:r>
      <w:r>
        <w:rPr>
          <w:rFonts w:ascii="Times New Roman" w:hAnsi="Times New Roman"/>
          <w:i/>
          <w:spacing w:val="-9"/>
          <w:w w:val="115"/>
          <w:sz w:val="19"/>
        </w:rPr>
        <w:t> </w:t>
      </w:r>
      <w:r>
        <w:rPr>
          <w:rFonts w:ascii="Times New Roman" w:hAnsi="Times New Roman"/>
          <w:i/>
          <w:w w:val="115"/>
          <w:sz w:val="19"/>
        </w:rPr>
        <w:t>equipos</w:t>
      </w:r>
      <w:r>
        <w:rPr>
          <w:rFonts w:ascii="Times New Roman" w:hAnsi="Times New Roman"/>
          <w:i/>
          <w:spacing w:val="-9"/>
          <w:w w:val="115"/>
          <w:sz w:val="19"/>
        </w:rPr>
        <w:t> </w:t>
      </w:r>
      <w:r>
        <w:rPr>
          <w:w w:val="115"/>
          <w:sz w:val="19"/>
        </w:rPr>
        <w:t>incluyen</w:t>
      </w:r>
      <w:r>
        <w:rPr>
          <w:spacing w:val="-11"/>
          <w:w w:val="115"/>
          <w:sz w:val="19"/>
        </w:rPr>
        <w:t> </w:t>
      </w:r>
      <w:r>
        <w:rPr>
          <w:w w:val="115"/>
          <w:sz w:val="19"/>
        </w:rPr>
        <w:t>las</w:t>
      </w:r>
      <w:r>
        <w:rPr>
          <w:spacing w:val="-11"/>
          <w:w w:val="115"/>
          <w:sz w:val="19"/>
        </w:rPr>
        <w:t> </w:t>
      </w:r>
      <w:r>
        <w:rPr>
          <w:w w:val="115"/>
          <w:sz w:val="19"/>
        </w:rPr>
        <w:t>principales</w:t>
      </w:r>
      <w:r>
        <w:rPr>
          <w:spacing w:val="-11"/>
          <w:w w:val="115"/>
          <w:sz w:val="19"/>
        </w:rPr>
        <w:t> </w:t>
      </w:r>
      <w:r>
        <w:rPr>
          <w:w w:val="115"/>
          <w:sz w:val="19"/>
        </w:rPr>
        <w:t>herra- mientas y equipos adquiridos para ser utilizadas en el marco de las activida- des de innovación de producto y proceso de la </w:t>
      </w:r>
      <w:r>
        <w:rPr>
          <w:spacing w:val="43"/>
          <w:w w:val="115"/>
          <w:sz w:val="19"/>
        </w:rPr>
        <w:t> </w:t>
      </w:r>
      <w:r>
        <w:rPr>
          <w:w w:val="115"/>
          <w:sz w:val="19"/>
        </w:rPr>
        <w:t>empresa.</w:t>
      </w:r>
    </w:p>
    <w:p>
      <w:pPr>
        <w:pStyle w:val="ListParagraph"/>
        <w:numPr>
          <w:ilvl w:val="0"/>
          <w:numId w:val="67"/>
        </w:numPr>
        <w:tabs>
          <w:tab w:pos="1647" w:val="left" w:leader="none"/>
        </w:tabs>
        <w:spacing w:line="240" w:lineRule="auto" w:before="75" w:after="0"/>
        <w:ind w:left="1023" w:right="1050" w:firstLine="0"/>
        <w:jc w:val="both"/>
        <w:rPr>
          <w:sz w:val="19"/>
        </w:rPr>
      </w:pPr>
      <w:r>
        <w:rPr>
          <w:w w:val="120"/>
          <w:sz w:val="19"/>
        </w:rPr>
        <w:t>De</w:t>
      </w:r>
      <w:r>
        <w:rPr>
          <w:spacing w:val="-38"/>
          <w:w w:val="120"/>
          <w:sz w:val="19"/>
        </w:rPr>
        <w:t> </w:t>
      </w:r>
      <w:r>
        <w:rPr>
          <w:w w:val="120"/>
          <w:sz w:val="19"/>
        </w:rPr>
        <w:t>acuerdo</w:t>
      </w:r>
      <w:r>
        <w:rPr>
          <w:spacing w:val="-38"/>
          <w:w w:val="120"/>
          <w:sz w:val="19"/>
        </w:rPr>
        <w:t> </w:t>
      </w:r>
      <w:r>
        <w:rPr>
          <w:w w:val="120"/>
          <w:sz w:val="19"/>
        </w:rPr>
        <w:t>con</w:t>
      </w:r>
      <w:r>
        <w:rPr>
          <w:spacing w:val="-38"/>
          <w:w w:val="120"/>
          <w:sz w:val="19"/>
        </w:rPr>
        <w:t> </w:t>
      </w:r>
      <w:r>
        <w:rPr>
          <w:w w:val="120"/>
          <w:sz w:val="19"/>
        </w:rPr>
        <w:t>el</w:t>
      </w:r>
      <w:r>
        <w:rPr>
          <w:spacing w:val="-38"/>
          <w:w w:val="120"/>
          <w:sz w:val="19"/>
        </w:rPr>
        <w:t> </w:t>
      </w:r>
      <w:r>
        <w:rPr>
          <w:w w:val="120"/>
          <w:sz w:val="19"/>
        </w:rPr>
        <w:t>SNA</w:t>
      </w:r>
      <w:r>
        <w:rPr>
          <w:spacing w:val="-38"/>
          <w:w w:val="120"/>
          <w:sz w:val="19"/>
        </w:rPr>
        <w:t> </w:t>
      </w:r>
      <w:r>
        <w:rPr>
          <w:w w:val="120"/>
          <w:sz w:val="19"/>
        </w:rPr>
        <w:t>revisado,</w:t>
      </w:r>
      <w:r>
        <w:rPr>
          <w:spacing w:val="-38"/>
          <w:w w:val="120"/>
          <w:sz w:val="19"/>
        </w:rPr>
        <w:t> </w:t>
      </w:r>
      <w:r>
        <w:rPr>
          <w:w w:val="120"/>
          <w:sz w:val="19"/>
        </w:rPr>
        <w:t>los</w:t>
      </w:r>
      <w:r>
        <w:rPr>
          <w:spacing w:val="-38"/>
          <w:w w:val="120"/>
          <w:sz w:val="19"/>
        </w:rPr>
        <w:t> </w:t>
      </w:r>
      <w:r>
        <w:rPr>
          <w:rFonts w:ascii="Times New Roman" w:hAnsi="Times New Roman"/>
          <w:i/>
          <w:w w:val="120"/>
          <w:sz w:val="19"/>
        </w:rPr>
        <w:t>programas</w:t>
      </w:r>
      <w:r>
        <w:rPr>
          <w:rFonts w:ascii="Times New Roman" w:hAnsi="Times New Roman"/>
          <w:i/>
          <w:spacing w:val="-36"/>
          <w:w w:val="120"/>
          <w:sz w:val="19"/>
        </w:rPr>
        <w:t> </w:t>
      </w:r>
      <w:r>
        <w:rPr>
          <w:rFonts w:ascii="Times New Roman" w:hAnsi="Times New Roman"/>
          <w:i/>
          <w:w w:val="120"/>
          <w:sz w:val="19"/>
        </w:rPr>
        <w:t>y</w:t>
      </w:r>
      <w:r>
        <w:rPr>
          <w:rFonts w:ascii="Times New Roman" w:hAnsi="Times New Roman"/>
          <w:i/>
          <w:spacing w:val="-36"/>
          <w:w w:val="120"/>
          <w:sz w:val="19"/>
        </w:rPr>
        <w:t> </w:t>
      </w:r>
      <w:r>
        <w:rPr>
          <w:rFonts w:ascii="Times New Roman" w:hAnsi="Times New Roman"/>
          <w:i/>
          <w:w w:val="120"/>
          <w:sz w:val="19"/>
        </w:rPr>
        <w:t>aplicaciones</w:t>
      </w:r>
      <w:r>
        <w:rPr>
          <w:rFonts w:ascii="Times New Roman" w:hAnsi="Times New Roman"/>
          <w:i/>
          <w:spacing w:val="-36"/>
          <w:w w:val="120"/>
          <w:sz w:val="19"/>
        </w:rPr>
        <w:t> </w:t>
      </w:r>
      <w:r>
        <w:rPr>
          <w:rFonts w:ascii="Times New Roman" w:hAnsi="Times New Roman"/>
          <w:i/>
          <w:w w:val="120"/>
          <w:sz w:val="19"/>
        </w:rPr>
        <w:t>infor- </w:t>
      </w:r>
      <w:r>
        <w:rPr>
          <w:rFonts w:ascii="Times New Roman" w:hAnsi="Times New Roman"/>
          <w:i/>
          <w:w w:val="120"/>
          <w:sz w:val="19"/>
        </w:rPr>
        <w:t>máticas</w:t>
      </w:r>
      <w:r>
        <w:rPr>
          <w:rFonts w:ascii="Times New Roman" w:hAnsi="Times New Roman"/>
          <w:i/>
          <w:spacing w:val="-22"/>
          <w:w w:val="120"/>
          <w:sz w:val="19"/>
        </w:rPr>
        <w:t> </w:t>
      </w:r>
      <w:r>
        <w:rPr>
          <w:w w:val="120"/>
          <w:sz w:val="19"/>
        </w:rPr>
        <w:t>incluyen</w:t>
      </w:r>
      <w:r>
        <w:rPr>
          <w:spacing w:val="-24"/>
          <w:w w:val="120"/>
          <w:sz w:val="19"/>
        </w:rPr>
        <w:t> </w:t>
      </w:r>
      <w:r>
        <w:rPr>
          <w:w w:val="120"/>
          <w:sz w:val="19"/>
        </w:rPr>
        <w:t>los</w:t>
      </w:r>
      <w:r>
        <w:rPr>
          <w:spacing w:val="-24"/>
          <w:w w:val="120"/>
          <w:sz w:val="19"/>
        </w:rPr>
        <w:t> </w:t>
      </w:r>
      <w:r>
        <w:rPr>
          <w:w w:val="120"/>
          <w:sz w:val="19"/>
        </w:rPr>
        <w:t>programas</w:t>
      </w:r>
      <w:r>
        <w:rPr>
          <w:spacing w:val="-24"/>
          <w:w w:val="120"/>
          <w:sz w:val="19"/>
        </w:rPr>
        <w:t> </w:t>
      </w:r>
      <w:r>
        <w:rPr>
          <w:w w:val="120"/>
          <w:sz w:val="19"/>
        </w:rPr>
        <w:t>propiamente</w:t>
      </w:r>
      <w:r>
        <w:rPr>
          <w:spacing w:val="-24"/>
          <w:w w:val="120"/>
          <w:sz w:val="19"/>
        </w:rPr>
        <w:t> </w:t>
      </w:r>
      <w:r>
        <w:rPr>
          <w:w w:val="120"/>
          <w:sz w:val="19"/>
        </w:rPr>
        <w:t>dichos,</w:t>
      </w:r>
      <w:r>
        <w:rPr>
          <w:spacing w:val="-24"/>
          <w:w w:val="120"/>
          <w:sz w:val="19"/>
        </w:rPr>
        <w:t> </w:t>
      </w:r>
      <w:r>
        <w:rPr>
          <w:w w:val="120"/>
          <w:sz w:val="19"/>
        </w:rPr>
        <w:t>las</w:t>
      </w:r>
      <w:r>
        <w:rPr>
          <w:spacing w:val="-24"/>
          <w:w w:val="120"/>
          <w:sz w:val="19"/>
        </w:rPr>
        <w:t> </w:t>
      </w:r>
      <w:r>
        <w:rPr>
          <w:w w:val="120"/>
          <w:sz w:val="19"/>
        </w:rPr>
        <w:t>descripciones</w:t>
      </w:r>
      <w:r>
        <w:rPr>
          <w:spacing w:val="-24"/>
          <w:w w:val="120"/>
          <w:sz w:val="19"/>
        </w:rPr>
        <w:t> </w:t>
      </w:r>
      <w:r>
        <w:rPr>
          <w:w w:val="120"/>
          <w:sz w:val="19"/>
        </w:rPr>
        <w:t>de</w:t>
      </w:r>
      <w:r>
        <w:rPr>
          <w:spacing w:val="-24"/>
          <w:w w:val="120"/>
          <w:sz w:val="19"/>
        </w:rPr>
        <w:t> </w:t>
      </w:r>
      <w:r>
        <w:rPr>
          <w:w w:val="120"/>
          <w:sz w:val="19"/>
        </w:rPr>
        <w:t>los programas</w:t>
      </w:r>
      <w:r>
        <w:rPr>
          <w:spacing w:val="-22"/>
          <w:w w:val="120"/>
          <w:sz w:val="19"/>
        </w:rPr>
        <w:t> </w:t>
      </w:r>
      <w:r>
        <w:rPr>
          <w:w w:val="120"/>
          <w:sz w:val="19"/>
        </w:rPr>
        <w:t>y</w:t>
      </w:r>
      <w:r>
        <w:rPr>
          <w:spacing w:val="-22"/>
          <w:w w:val="120"/>
          <w:sz w:val="19"/>
        </w:rPr>
        <w:t> </w:t>
      </w:r>
      <w:r>
        <w:rPr>
          <w:w w:val="120"/>
          <w:sz w:val="19"/>
        </w:rPr>
        <w:t>documentos</w:t>
      </w:r>
      <w:r>
        <w:rPr>
          <w:spacing w:val="-22"/>
          <w:w w:val="120"/>
          <w:sz w:val="19"/>
        </w:rPr>
        <w:t> </w:t>
      </w:r>
      <w:r>
        <w:rPr>
          <w:w w:val="120"/>
          <w:sz w:val="19"/>
        </w:rPr>
        <w:t>de</w:t>
      </w:r>
      <w:r>
        <w:rPr>
          <w:spacing w:val="-22"/>
          <w:w w:val="120"/>
          <w:sz w:val="19"/>
        </w:rPr>
        <w:t> </w:t>
      </w:r>
      <w:r>
        <w:rPr>
          <w:w w:val="120"/>
          <w:sz w:val="19"/>
        </w:rPr>
        <w:t>acompañamiento</w:t>
      </w:r>
      <w:r>
        <w:rPr>
          <w:spacing w:val="-22"/>
          <w:w w:val="120"/>
          <w:sz w:val="19"/>
        </w:rPr>
        <w:t> </w:t>
      </w:r>
      <w:r>
        <w:rPr>
          <w:w w:val="120"/>
          <w:sz w:val="19"/>
        </w:rPr>
        <w:t>de</w:t>
      </w:r>
      <w:r>
        <w:rPr>
          <w:spacing w:val="-22"/>
          <w:w w:val="120"/>
          <w:sz w:val="19"/>
        </w:rPr>
        <w:t> </w:t>
      </w:r>
      <w:r>
        <w:rPr>
          <w:w w:val="120"/>
          <w:sz w:val="19"/>
        </w:rPr>
        <w:t>los</w:t>
      </w:r>
      <w:r>
        <w:rPr>
          <w:spacing w:val="-22"/>
          <w:w w:val="120"/>
          <w:sz w:val="19"/>
        </w:rPr>
        <w:t> </w:t>
      </w:r>
      <w:r>
        <w:rPr>
          <w:w w:val="120"/>
          <w:sz w:val="19"/>
        </w:rPr>
        <w:t>sistemas</w:t>
      </w:r>
      <w:r>
        <w:rPr>
          <w:spacing w:val="-22"/>
          <w:w w:val="120"/>
          <w:sz w:val="19"/>
        </w:rPr>
        <w:t> </w:t>
      </w:r>
      <w:r>
        <w:rPr>
          <w:w w:val="120"/>
          <w:sz w:val="19"/>
        </w:rPr>
        <w:t>y</w:t>
      </w:r>
      <w:r>
        <w:rPr>
          <w:spacing w:val="-22"/>
          <w:w w:val="120"/>
          <w:sz w:val="19"/>
        </w:rPr>
        <w:t> </w:t>
      </w:r>
      <w:r>
        <w:rPr>
          <w:w w:val="120"/>
          <w:sz w:val="19"/>
        </w:rPr>
        <w:t>las</w:t>
      </w:r>
      <w:r>
        <w:rPr>
          <w:spacing w:val="-22"/>
          <w:w w:val="120"/>
          <w:sz w:val="19"/>
        </w:rPr>
        <w:t> </w:t>
      </w:r>
      <w:r>
        <w:rPr>
          <w:w w:val="120"/>
          <w:sz w:val="19"/>
        </w:rPr>
        <w:t>aplicacio- nes</w:t>
      </w:r>
      <w:r>
        <w:rPr>
          <w:spacing w:val="-14"/>
          <w:w w:val="120"/>
          <w:sz w:val="19"/>
        </w:rPr>
        <w:t> </w:t>
      </w:r>
      <w:r>
        <w:rPr>
          <w:w w:val="120"/>
          <w:sz w:val="19"/>
        </w:rPr>
        <w:t>vinculadas</w:t>
      </w:r>
      <w:r>
        <w:rPr>
          <w:spacing w:val="-14"/>
          <w:w w:val="120"/>
          <w:sz w:val="19"/>
        </w:rPr>
        <w:t> </w:t>
      </w:r>
      <w:r>
        <w:rPr>
          <w:w w:val="120"/>
          <w:sz w:val="19"/>
        </w:rPr>
        <w:t>a</w:t>
      </w:r>
      <w:r>
        <w:rPr>
          <w:spacing w:val="-14"/>
          <w:w w:val="120"/>
          <w:sz w:val="19"/>
        </w:rPr>
        <w:t> </w:t>
      </w:r>
      <w:r>
        <w:rPr>
          <w:w w:val="120"/>
          <w:sz w:val="19"/>
        </w:rPr>
        <w:t>la</w:t>
      </w:r>
      <w:r>
        <w:rPr>
          <w:spacing w:val="-14"/>
          <w:w w:val="120"/>
          <w:sz w:val="19"/>
        </w:rPr>
        <w:t> </w:t>
      </w:r>
      <w:r>
        <w:rPr>
          <w:w w:val="120"/>
          <w:sz w:val="19"/>
        </w:rPr>
        <w:t>ejecución</w:t>
      </w:r>
      <w:r>
        <w:rPr>
          <w:spacing w:val="-14"/>
          <w:w w:val="120"/>
          <w:sz w:val="19"/>
        </w:rPr>
        <w:t> </w:t>
      </w:r>
      <w:r>
        <w:rPr>
          <w:w w:val="120"/>
          <w:sz w:val="19"/>
        </w:rPr>
        <w:t>de</w:t>
      </w:r>
      <w:r>
        <w:rPr>
          <w:spacing w:val="-14"/>
          <w:w w:val="120"/>
          <w:sz w:val="19"/>
        </w:rPr>
        <w:t> </w:t>
      </w:r>
      <w:r>
        <w:rPr>
          <w:w w:val="120"/>
          <w:sz w:val="19"/>
        </w:rPr>
        <w:t>las</w:t>
      </w:r>
      <w:r>
        <w:rPr>
          <w:spacing w:val="-14"/>
          <w:w w:val="120"/>
          <w:sz w:val="19"/>
        </w:rPr>
        <w:t> </w:t>
      </w:r>
      <w:r>
        <w:rPr>
          <w:w w:val="120"/>
          <w:sz w:val="19"/>
        </w:rPr>
        <w:t>actividades</w:t>
      </w:r>
      <w:r>
        <w:rPr>
          <w:spacing w:val="-14"/>
          <w:w w:val="120"/>
          <w:sz w:val="19"/>
        </w:rPr>
        <w:t> </w:t>
      </w:r>
      <w:r>
        <w:rPr>
          <w:w w:val="120"/>
          <w:sz w:val="19"/>
        </w:rPr>
        <w:t>de</w:t>
      </w:r>
      <w:r>
        <w:rPr>
          <w:spacing w:val="-14"/>
          <w:w w:val="120"/>
          <w:sz w:val="19"/>
        </w:rPr>
        <w:t> </w:t>
      </w:r>
      <w:r>
        <w:rPr>
          <w:w w:val="120"/>
          <w:sz w:val="19"/>
        </w:rPr>
        <w:t>innovación</w:t>
      </w:r>
      <w:r>
        <w:rPr>
          <w:spacing w:val="-14"/>
          <w:w w:val="120"/>
          <w:sz w:val="19"/>
        </w:rPr>
        <w:t> </w:t>
      </w:r>
      <w:r>
        <w:rPr>
          <w:w w:val="120"/>
          <w:sz w:val="19"/>
        </w:rPr>
        <w:t>de</w:t>
      </w:r>
      <w:r>
        <w:rPr>
          <w:spacing w:val="-14"/>
          <w:w w:val="120"/>
          <w:sz w:val="19"/>
        </w:rPr>
        <w:t> </w:t>
      </w:r>
      <w:r>
        <w:rPr>
          <w:w w:val="120"/>
          <w:sz w:val="19"/>
        </w:rPr>
        <w:t>producto</w:t>
      </w:r>
      <w:r>
        <w:rPr>
          <w:spacing w:val="-14"/>
          <w:w w:val="120"/>
          <w:sz w:val="19"/>
        </w:rPr>
        <w:t> </w:t>
      </w:r>
      <w:r>
        <w:rPr>
          <w:w w:val="120"/>
          <w:sz w:val="19"/>
        </w:rPr>
        <w:t>y proceso</w:t>
      </w:r>
      <w:r>
        <w:rPr>
          <w:spacing w:val="-13"/>
          <w:w w:val="120"/>
          <w:sz w:val="19"/>
        </w:rPr>
        <w:t> </w:t>
      </w:r>
      <w:r>
        <w:rPr>
          <w:w w:val="120"/>
          <w:sz w:val="19"/>
        </w:rPr>
        <w:t>de</w:t>
      </w:r>
      <w:r>
        <w:rPr>
          <w:spacing w:val="-13"/>
          <w:w w:val="120"/>
          <w:sz w:val="19"/>
        </w:rPr>
        <w:t> </w:t>
      </w:r>
      <w:r>
        <w:rPr>
          <w:w w:val="120"/>
          <w:sz w:val="19"/>
        </w:rPr>
        <w:t>la</w:t>
      </w:r>
      <w:r>
        <w:rPr>
          <w:spacing w:val="-13"/>
          <w:w w:val="120"/>
          <w:sz w:val="19"/>
        </w:rPr>
        <w:t> </w:t>
      </w:r>
      <w:r>
        <w:rPr>
          <w:w w:val="120"/>
          <w:sz w:val="19"/>
        </w:rPr>
        <w:t>empresa.</w:t>
      </w:r>
      <w:r>
        <w:rPr>
          <w:spacing w:val="-13"/>
          <w:w w:val="120"/>
          <w:sz w:val="19"/>
        </w:rPr>
        <w:t> </w:t>
      </w:r>
      <w:r>
        <w:rPr>
          <w:w w:val="120"/>
          <w:sz w:val="19"/>
        </w:rPr>
        <w:t>Se</w:t>
      </w:r>
      <w:r>
        <w:rPr>
          <w:spacing w:val="-13"/>
          <w:w w:val="120"/>
          <w:sz w:val="19"/>
        </w:rPr>
        <w:t> </w:t>
      </w:r>
      <w:r>
        <w:rPr>
          <w:w w:val="120"/>
          <w:sz w:val="19"/>
        </w:rPr>
        <w:t>incluyen</w:t>
      </w:r>
      <w:r>
        <w:rPr>
          <w:spacing w:val="-13"/>
          <w:w w:val="120"/>
          <w:sz w:val="19"/>
        </w:rPr>
        <w:t> </w:t>
      </w:r>
      <w:r>
        <w:rPr>
          <w:w w:val="120"/>
          <w:sz w:val="19"/>
        </w:rPr>
        <w:t>también</w:t>
      </w:r>
      <w:r>
        <w:rPr>
          <w:spacing w:val="-13"/>
          <w:w w:val="120"/>
          <w:sz w:val="19"/>
        </w:rPr>
        <w:t> </w:t>
      </w:r>
      <w:r>
        <w:rPr>
          <w:w w:val="120"/>
          <w:sz w:val="19"/>
        </w:rPr>
        <w:t>la</w:t>
      </w:r>
      <w:r>
        <w:rPr>
          <w:spacing w:val="-13"/>
          <w:w w:val="120"/>
          <w:sz w:val="19"/>
        </w:rPr>
        <w:t> </w:t>
      </w:r>
      <w:r>
        <w:rPr>
          <w:w w:val="120"/>
          <w:sz w:val="19"/>
        </w:rPr>
        <w:t>adquisición,</w:t>
      </w:r>
      <w:r>
        <w:rPr>
          <w:spacing w:val="-13"/>
          <w:w w:val="120"/>
          <w:sz w:val="19"/>
        </w:rPr>
        <w:t> </w:t>
      </w:r>
      <w:r>
        <w:rPr>
          <w:w w:val="120"/>
          <w:sz w:val="19"/>
        </w:rPr>
        <w:t>el</w:t>
      </w:r>
      <w:r>
        <w:rPr>
          <w:spacing w:val="-13"/>
          <w:w w:val="120"/>
          <w:sz w:val="19"/>
        </w:rPr>
        <w:t> </w:t>
      </w:r>
      <w:r>
        <w:rPr>
          <w:w w:val="120"/>
          <w:sz w:val="19"/>
        </w:rPr>
        <w:t>desarrollo</w:t>
      </w:r>
      <w:r>
        <w:rPr>
          <w:spacing w:val="-13"/>
          <w:w w:val="120"/>
          <w:sz w:val="19"/>
        </w:rPr>
        <w:t> </w:t>
      </w:r>
      <w:r>
        <w:rPr>
          <w:w w:val="120"/>
          <w:sz w:val="19"/>
        </w:rPr>
        <w:t>o</w:t>
      </w:r>
      <w:r>
        <w:rPr>
          <w:spacing w:val="-13"/>
          <w:w w:val="120"/>
          <w:sz w:val="19"/>
        </w:rPr>
        <w:t> </w:t>
      </w:r>
      <w:r>
        <w:rPr>
          <w:w w:val="120"/>
          <w:sz w:val="19"/>
        </w:rPr>
        <w:t>la ampliación</w:t>
      </w:r>
      <w:r>
        <w:rPr>
          <w:spacing w:val="-18"/>
          <w:w w:val="120"/>
          <w:sz w:val="19"/>
        </w:rPr>
        <w:t> </w:t>
      </w:r>
      <w:r>
        <w:rPr>
          <w:w w:val="120"/>
          <w:sz w:val="19"/>
        </w:rPr>
        <w:t>de</w:t>
      </w:r>
      <w:r>
        <w:rPr>
          <w:spacing w:val="-18"/>
          <w:w w:val="120"/>
          <w:sz w:val="19"/>
        </w:rPr>
        <w:t> </w:t>
      </w:r>
      <w:r>
        <w:rPr>
          <w:w w:val="120"/>
          <w:sz w:val="19"/>
        </w:rPr>
        <w:t>bases</w:t>
      </w:r>
      <w:r>
        <w:rPr>
          <w:spacing w:val="-18"/>
          <w:w w:val="120"/>
          <w:sz w:val="19"/>
        </w:rPr>
        <w:t> </w:t>
      </w:r>
      <w:r>
        <w:rPr>
          <w:w w:val="120"/>
          <w:sz w:val="19"/>
        </w:rPr>
        <w:t>de</w:t>
      </w:r>
      <w:r>
        <w:rPr>
          <w:spacing w:val="-18"/>
          <w:w w:val="120"/>
          <w:sz w:val="19"/>
        </w:rPr>
        <w:t> </w:t>
      </w:r>
      <w:r>
        <w:rPr>
          <w:w w:val="120"/>
          <w:sz w:val="19"/>
        </w:rPr>
        <w:t>datos</w:t>
      </w:r>
      <w:r>
        <w:rPr>
          <w:spacing w:val="-18"/>
          <w:w w:val="120"/>
          <w:sz w:val="19"/>
        </w:rPr>
        <w:t> </w:t>
      </w:r>
      <w:r>
        <w:rPr>
          <w:w w:val="120"/>
          <w:sz w:val="19"/>
        </w:rPr>
        <w:t>informatizadas</w:t>
      </w:r>
      <w:r>
        <w:rPr>
          <w:spacing w:val="-18"/>
          <w:w w:val="120"/>
          <w:sz w:val="19"/>
        </w:rPr>
        <w:t> </w:t>
      </w:r>
      <w:r>
        <w:rPr>
          <w:w w:val="120"/>
          <w:sz w:val="19"/>
        </w:rPr>
        <w:t>que</w:t>
      </w:r>
      <w:r>
        <w:rPr>
          <w:spacing w:val="-18"/>
          <w:w w:val="120"/>
          <w:sz w:val="19"/>
        </w:rPr>
        <w:t> </w:t>
      </w:r>
      <w:r>
        <w:rPr>
          <w:w w:val="120"/>
          <w:sz w:val="19"/>
        </w:rPr>
        <w:t>está</w:t>
      </w:r>
      <w:r>
        <w:rPr>
          <w:spacing w:val="-18"/>
          <w:w w:val="120"/>
          <w:sz w:val="19"/>
        </w:rPr>
        <w:t> </w:t>
      </w:r>
      <w:r>
        <w:rPr>
          <w:w w:val="120"/>
          <w:sz w:val="19"/>
        </w:rPr>
        <w:t>previsto</w:t>
      </w:r>
      <w:r>
        <w:rPr>
          <w:spacing w:val="-18"/>
          <w:w w:val="120"/>
          <w:sz w:val="19"/>
        </w:rPr>
        <w:t> </w:t>
      </w:r>
      <w:r>
        <w:rPr>
          <w:w w:val="120"/>
          <w:sz w:val="19"/>
        </w:rPr>
        <w:t>utilizar</w:t>
      </w:r>
      <w:r>
        <w:rPr>
          <w:spacing w:val="-18"/>
          <w:w w:val="120"/>
          <w:sz w:val="19"/>
        </w:rPr>
        <w:t> </w:t>
      </w:r>
      <w:r>
        <w:rPr>
          <w:w w:val="120"/>
          <w:sz w:val="19"/>
        </w:rPr>
        <w:t>duran- te</w:t>
      </w:r>
      <w:r>
        <w:rPr>
          <w:spacing w:val="-13"/>
          <w:w w:val="120"/>
          <w:sz w:val="19"/>
        </w:rPr>
        <w:t> </w:t>
      </w:r>
      <w:r>
        <w:rPr>
          <w:w w:val="120"/>
          <w:sz w:val="19"/>
        </w:rPr>
        <w:t>más</w:t>
      </w:r>
      <w:r>
        <w:rPr>
          <w:spacing w:val="-13"/>
          <w:w w:val="120"/>
          <w:sz w:val="19"/>
        </w:rPr>
        <w:t> </w:t>
      </w:r>
      <w:r>
        <w:rPr>
          <w:w w:val="120"/>
          <w:sz w:val="19"/>
        </w:rPr>
        <w:t>de</w:t>
      </w:r>
      <w:r>
        <w:rPr>
          <w:spacing w:val="-13"/>
          <w:w w:val="120"/>
          <w:sz w:val="19"/>
        </w:rPr>
        <w:t> </w:t>
      </w:r>
      <w:r>
        <w:rPr>
          <w:w w:val="120"/>
          <w:sz w:val="19"/>
        </w:rPr>
        <w:t>un</w:t>
      </w:r>
      <w:r>
        <w:rPr>
          <w:spacing w:val="-13"/>
          <w:w w:val="120"/>
          <w:sz w:val="19"/>
        </w:rPr>
        <w:t> </w:t>
      </w:r>
      <w:r>
        <w:rPr>
          <w:w w:val="120"/>
          <w:sz w:val="19"/>
        </w:rPr>
        <w:t>año</w:t>
      </w:r>
      <w:r>
        <w:rPr>
          <w:spacing w:val="-13"/>
          <w:w w:val="120"/>
          <w:sz w:val="19"/>
        </w:rPr>
        <w:t> </w:t>
      </w:r>
      <w:r>
        <w:rPr>
          <w:w w:val="120"/>
          <w:sz w:val="19"/>
        </w:rPr>
        <w:t>en</w:t>
      </w:r>
      <w:r>
        <w:rPr>
          <w:spacing w:val="-13"/>
          <w:w w:val="120"/>
          <w:sz w:val="19"/>
        </w:rPr>
        <w:t> </w:t>
      </w:r>
      <w:r>
        <w:rPr>
          <w:w w:val="120"/>
          <w:sz w:val="19"/>
        </w:rPr>
        <w:t>el</w:t>
      </w:r>
      <w:r>
        <w:rPr>
          <w:spacing w:val="-13"/>
          <w:w w:val="120"/>
          <w:sz w:val="19"/>
        </w:rPr>
        <w:t> </w:t>
      </w:r>
      <w:r>
        <w:rPr>
          <w:w w:val="120"/>
          <w:sz w:val="19"/>
        </w:rPr>
        <w:t>marco</w:t>
      </w:r>
      <w:r>
        <w:rPr>
          <w:spacing w:val="-13"/>
          <w:w w:val="120"/>
          <w:sz w:val="19"/>
        </w:rPr>
        <w:t> </w:t>
      </w:r>
      <w:r>
        <w:rPr>
          <w:w w:val="120"/>
          <w:sz w:val="19"/>
        </w:rPr>
        <w:t>de</w:t>
      </w:r>
      <w:r>
        <w:rPr>
          <w:spacing w:val="-13"/>
          <w:w w:val="120"/>
          <w:sz w:val="19"/>
        </w:rPr>
        <w:t> </w:t>
      </w:r>
      <w:r>
        <w:rPr>
          <w:w w:val="120"/>
          <w:sz w:val="19"/>
        </w:rPr>
        <w:t>las</w:t>
      </w:r>
      <w:r>
        <w:rPr>
          <w:spacing w:val="-13"/>
          <w:w w:val="120"/>
          <w:sz w:val="19"/>
        </w:rPr>
        <w:t> </w:t>
      </w:r>
      <w:r>
        <w:rPr>
          <w:w w:val="120"/>
          <w:sz w:val="19"/>
        </w:rPr>
        <w:t>actividades</w:t>
      </w:r>
      <w:r>
        <w:rPr>
          <w:spacing w:val="-13"/>
          <w:w w:val="120"/>
          <w:sz w:val="19"/>
        </w:rPr>
        <w:t> </w:t>
      </w:r>
      <w:r>
        <w:rPr>
          <w:w w:val="120"/>
          <w:sz w:val="19"/>
        </w:rPr>
        <w:t>de</w:t>
      </w:r>
      <w:r>
        <w:rPr>
          <w:spacing w:val="-13"/>
          <w:w w:val="120"/>
          <w:sz w:val="19"/>
        </w:rPr>
        <w:t> </w:t>
      </w:r>
      <w:r>
        <w:rPr>
          <w:w w:val="120"/>
          <w:sz w:val="19"/>
        </w:rPr>
        <w:t>innovación</w:t>
      </w:r>
      <w:r>
        <w:rPr>
          <w:spacing w:val="-13"/>
          <w:w w:val="120"/>
          <w:sz w:val="19"/>
        </w:rPr>
        <w:t> </w:t>
      </w:r>
      <w:r>
        <w:rPr>
          <w:w w:val="120"/>
          <w:sz w:val="19"/>
        </w:rPr>
        <w:t>de</w:t>
      </w:r>
      <w:r>
        <w:rPr>
          <w:spacing w:val="-13"/>
          <w:w w:val="120"/>
          <w:sz w:val="19"/>
        </w:rPr>
        <w:t> </w:t>
      </w:r>
      <w:r>
        <w:rPr>
          <w:w w:val="120"/>
          <w:sz w:val="19"/>
        </w:rPr>
        <w:t>producto</w:t>
      </w:r>
      <w:r>
        <w:rPr>
          <w:spacing w:val="-13"/>
          <w:w w:val="120"/>
          <w:sz w:val="19"/>
        </w:rPr>
        <w:t> </w:t>
      </w:r>
      <w:r>
        <w:rPr>
          <w:w w:val="120"/>
          <w:sz w:val="19"/>
        </w:rPr>
        <w:t>y proceso de la</w:t>
      </w:r>
      <w:r>
        <w:rPr>
          <w:spacing w:val="-39"/>
          <w:w w:val="120"/>
          <w:sz w:val="19"/>
        </w:rPr>
        <w:t> </w:t>
      </w:r>
      <w:r>
        <w:rPr>
          <w:w w:val="120"/>
          <w:sz w:val="19"/>
        </w:rPr>
        <w:t>empresa.</w:t>
      </w:r>
    </w:p>
    <w:p>
      <w:pPr>
        <w:pStyle w:val="BodyText"/>
        <w:spacing w:before="12"/>
        <w:rPr>
          <w:sz w:val="18"/>
        </w:rPr>
      </w:pPr>
    </w:p>
    <w:p>
      <w:pPr>
        <w:pStyle w:val="ListParagraph"/>
        <w:numPr>
          <w:ilvl w:val="2"/>
          <w:numId w:val="69"/>
        </w:numPr>
        <w:tabs>
          <w:tab w:pos="1589" w:val="left" w:leader="none"/>
        </w:tabs>
        <w:spacing w:line="259" w:lineRule="auto" w:before="0" w:after="0"/>
        <w:ind w:left="1023" w:right="1186" w:firstLine="0"/>
        <w:jc w:val="left"/>
        <w:rPr>
          <w:rFonts w:ascii="Verdana"/>
          <w:i/>
          <w:sz w:val="19"/>
        </w:rPr>
      </w:pPr>
      <w:r>
        <w:rPr>
          <w:rFonts w:ascii="Verdana"/>
          <w:i/>
          <w:sz w:val="19"/>
        </w:rPr>
        <w:t>Otros</w:t>
      </w:r>
      <w:r>
        <w:rPr>
          <w:rFonts w:ascii="Verdana"/>
          <w:i/>
          <w:spacing w:val="-20"/>
          <w:sz w:val="19"/>
        </w:rPr>
        <w:t> </w:t>
      </w:r>
      <w:r>
        <w:rPr>
          <w:rFonts w:ascii="Verdana"/>
          <w:i/>
          <w:sz w:val="19"/>
        </w:rPr>
        <w:t>preparativos</w:t>
      </w:r>
      <w:r>
        <w:rPr>
          <w:rFonts w:ascii="Verdana"/>
          <w:i/>
          <w:spacing w:val="-20"/>
          <w:sz w:val="19"/>
        </w:rPr>
        <w:t> </w:t>
      </w:r>
      <w:r>
        <w:rPr>
          <w:rFonts w:ascii="Verdana"/>
          <w:i/>
          <w:sz w:val="19"/>
        </w:rPr>
        <w:t>destinados</w:t>
      </w:r>
      <w:r>
        <w:rPr>
          <w:rFonts w:ascii="Verdana"/>
          <w:i/>
          <w:spacing w:val="-20"/>
          <w:sz w:val="19"/>
        </w:rPr>
        <w:t> </w:t>
      </w:r>
      <w:r>
        <w:rPr>
          <w:rFonts w:ascii="Verdana"/>
          <w:i/>
          <w:sz w:val="19"/>
        </w:rPr>
        <w:t>a</w:t>
      </w:r>
      <w:r>
        <w:rPr>
          <w:rFonts w:ascii="Verdana"/>
          <w:i/>
          <w:spacing w:val="-20"/>
          <w:sz w:val="19"/>
        </w:rPr>
        <w:t> </w:t>
      </w:r>
      <w:r>
        <w:rPr>
          <w:rFonts w:ascii="Verdana"/>
          <w:i/>
          <w:sz w:val="19"/>
        </w:rPr>
        <w:t>las</w:t>
      </w:r>
      <w:r>
        <w:rPr>
          <w:rFonts w:ascii="Verdana"/>
          <w:i/>
          <w:spacing w:val="-20"/>
          <w:sz w:val="19"/>
        </w:rPr>
        <w:t> </w:t>
      </w:r>
      <w:r>
        <w:rPr>
          <w:rFonts w:ascii="Verdana"/>
          <w:i/>
          <w:sz w:val="19"/>
        </w:rPr>
        <w:t>innovaciones</w:t>
      </w:r>
      <w:r>
        <w:rPr>
          <w:rFonts w:ascii="Verdana"/>
          <w:i/>
          <w:spacing w:val="-20"/>
          <w:sz w:val="19"/>
        </w:rPr>
        <w:t> </w:t>
      </w:r>
      <w:r>
        <w:rPr>
          <w:rFonts w:ascii="Verdana"/>
          <w:i/>
          <w:sz w:val="19"/>
        </w:rPr>
        <w:t>de</w:t>
      </w:r>
      <w:r>
        <w:rPr>
          <w:rFonts w:ascii="Verdana"/>
          <w:i/>
          <w:spacing w:val="-20"/>
          <w:sz w:val="19"/>
        </w:rPr>
        <w:t> </w:t>
      </w:r>
      <w:r>
        <w:rPr>
          <w:rFonts w:ascii="Verdana"/>
          <w:i/>
          <w:sz w:val="19"/>
        </w:rPr>
        <w:t>producto </w:t>
      </w:r>
      <w:r>
        <w:rPr>
          <w:rFonts w:ascii="Verdana"/>
          <w:i/>
          <w:sz w:val="19"/>
        </w:rPr>
        <w:t>y</w:t>
      </w:r>
      <w:r>
        <w:rPr>
          <w:rFonts w:ascii="Verdana"/>
          <w:i/>
          <w:spacing w:val="-39"/>
          <w:sz w:val="19"/>
        </w:rPr>
        <w:t> </w:t>
      </w:r>
      <w:r>
        <w:rPr>
          <w:rFonts w:ascii="Verdana"/>
          <w:i/>
          <w:sz w:val="19"/>
        </w:rPr>
        <w:t>proceso</w:t>
      </w:r>
    </w:p>
    <w:p>
      <w:pPr>
        <w:pStyle w:val="ListParagraph"/>
        <w:numPr>
          <w:ilvl w:val="0"/>
          <w:numId w:val="67"/>
        </w:numPr>
        <w:tabs>
          <w:tab w:pos="1647" w:val="left" w:leader="none"/>
        </w:tabs>
        <w:spacing w:line="240" w:lineRule="auto" w:before="54" w:after="0"/>
        <w:ind w:left="1023" w:right="1050" w:firstLine="0"/>
        <w:jc w:val="both"/>
        <w:rPr>
          <w:sz w:val="19"/>
        </w:rPr>
      </w:pPr>
      <w:r>
        <w:rPr>
          <w:w w:val="120"/>
          <w:sz w:val="19"/>
        </w:rPr>
        <w:t>El desarrollo de innovaciones por una empresa puede implicar una serie</w:t>
      </w:r>
      <w:r>
        <w:rPr>
          <w:spacing w:val="-15"/>
          <w:w w:val="120"/>
          <w:sz w:val="19"/>
        </w:rPr>
        <w:t> </w:t>
      </w:r>
      <w:r>
        <w:rPr>
          <w:w w:val="120"/>
          <w:sz w:val="19"/>
        </w:rPr>
        <w:t>de</w:t>
      </w:r>
      <w:r>
        <w:rPr>
          <w:spacing w:val="-15"/>
          <w:w w:val="120"/>
          <w:sz w:val="19"/>
        </w:rPr>
        <w:t> </w:t>
      </w:r>
      <w:r>
        <w:rPr>
          <w:w w:val="120"/>
          <w:sz w:val="19"/>
        </w:rPr>
        <w:t>actividades</w:t>
      </w:r>
      <w:r>
        <w:rPr>
          <w:spacing w:val="-15"/>
          <w:w w:val="120"/>
          <w:sz w:val="19"/>
        </w:rPr>
        <w:t> </w:t>
      </w:r>
      <w:r>
        <w:rPr>
          <w:w w:val="120"/>
          <w:sz w:val="19"/>
        </w:rPr>
        <w:t>internas,</w:t>
      </w:r>
      <w:r>
        <w:rPr>
          <w:spacing w:val="-15"/>
          <w:w w:val="120"/>
          <w:sz w:val="19"/>
        </w:rPr>
        <w:t> </w:t>
      </w:r>
      <w:r>
        <w:rPr>
          <w:w w:val="120"/>
          <w:sz w:val="19"/>
        </w:rPr>
        <w:t>que</w:t>
      </w:r>
      <w:r>
        <w:rPr>
          <w:spacing w:val="-15"/>
          <w:w w:val="120"/>
          <w:sz w:val="19"/>
        </w:rPr>
        <w:t> </w:t>
      </w:r>
      <w:r>
        <w:rPr>
          <w:w w:val="120"/>
          <w:sz w:val="19"/>
        </w:rPr>
        <w:t>no</w:t>
      </w:r>
      <w:r>
        <w:rPr>
          <w:spacing w:val="-15"/>
          <w:w w:val="120"/>
          <w:sz w:val="19"/>
        </w:rPr>
        <w:t> </w:t>
      </w:r>
      <w:r>
        <w:rPr>
          <w:w w:val="120"/>
          <w:sz w:val="19"/>
        </w:rPr>
        <w:t>se</w:t>
      </w:r>
      <w:r>
        <w:rPr>
          <w:spacing w:val="-15"/>
          <w:w w:val="120"/>
          <w:sz w:val="19"/>
        </w:rPr>
        <w:t> </w:t>
      </w:r>
      <w:r>
        <w:rPr>
          <w:w w:val="120"/>
          <w:sz w:val="19"/>
        </w:rPr>
        <w:t>incluyen</w:t>
      </w:r>
      <w:r>
        <w:rPr>
          <w:spacing w:val="-15"/>
          <w:w w:val="120"/>
          <w:sz w:val="19"/>
        </w:rPr>
        <w:t> </w:t>
      </w:r>
      <w:r>
        <w:rPr>
          <w:w w:val="120"/>
          <w:sz w:val="19"/>
        </w:rPr>
        <w:t>en</w:t>
      </w:r>
      <w:r>
        <w:rPr>
          <w:spacing w:val="-15"/>
          <w:w w:val="120"/>
          <w:sz w:val="19"/>
        </w:rPr>
        <w:t> </w:t>
      </w:r>
      <w:r>
        <w:rPr>
          <w:w w:val="120"/>
          <w:sz w:val="19"/>
        </w:rPr>
        <w:t>la</w:t>
      </w:r>
      <w:r>
        <w:rPr>
          <w:spacing w:val="-15"/>
          <w:w w:val="120"/>
          <w:sz w:val="19"/>
        </w:rPr>
        <w:t> </w:t>
      </w:r>
      <w:r>
        <w:rPr>
          <w:w w:val="120"/>
          <w:sz w:val="19"/>
        </w:rPr>
        <w:t>I+D</w:t>
      </w:r>
      <w:r>
        <w:rPr>
          <w:spacing w:val="-15"/>
          <w:w w:val="120"/>
          <w:sz w:val="19"/>
        </w:rPr>
        <w:t> </w:t>
      </w:r>
      <w:r>
        <w:rPr>
          <w:w w:val="120"/>
          <w:sz w:val="19"/>
        </w:rPr>
        <w:t>en</w:t>
      </w:r>
      <w:r>
        <w:rPr>
          <w:spacing w:val="-15"/>
          <w:w w:val="120"/>
          <w:sz w:val="19"/>
        </w:rPr>
        <w:t> </w:t>
      </w:r>
      <w:r>
        <w:rPr>
          <w:w w:val="120"/>
          <w:sz w:val="19"/>
        </w:rPr>
        <w:t>el</w:t>
      </w:r>
      <w:r>
        <w:rPr>
          <w:spacing w:val="-15"/>
          <w:w w:val="120"/>
          <w:sz w:val="19"/>
        </w:rPr>
        <w:t> </w:t>
      </w:r>
      <w:r>
        <w:rPr>
          <w:w w:val="120"/>
          <w:sz w:val="19"/>
        </w:rPr>
        <w:t>sentido</w:t>
      </w:r>
      <w:r>
        <w:rPr>
          <w:spacing w:val="-15"/>
          <w:w w:val="120"/>
          <w:sz w:val="19"/>
        </w:rPr>
        <w:t> </w:t>
      </w:r>
      <w:r>
        <w:rPr>
          <w:w w:val="120"/>
          <w:sz w:val="19"/>
        </w:rPr>
        <w:t>de</w:t>
      </w:r>
      <w:r>
        <w:rPr>
          <w:spacing w:val="-15"/>
          <w:w w:val="120"/>
          <w:sz w:val="19"/>
        </w:rPr>
        <w:t> </w:t>
      </w:r>
      <w:r>
        <w:rPr>
          <w:w w:val="120"/>
          <w:sz w:val="19"/>
        </w:rPr>
        <w:t>la definición</w:t>
      </w:r>
      <w:r>
        <w:rPr>
          <w:spacing w:val="-27"/>
          <w:w w:val="120"/>
          <w:sz w:val="19"/>
        </w:rPr>
        <w:t> </w:t>
      </w:r>
      <w:r>
        <w:rPr>
          <w:w w:val="120"/>
          <w:sz w:val="19"/>
        </w:rPr>
        <w:t>del</w:t>
      </w:r>
      <w:r>
        <w:rPr>
          <w:spacing w:val="-27"/>
          <w:w w:val="120"/>
          <w:sz w:val="19"/>
        </w:rPr>
        <w:t> </w:t>
      </w:r>
      <w:r>
        <w:rPr>
          <w:rFonts w:ascii="Times New Roman" w:hAnsi="Times New Roman"/>
          <w:i/>
          <w:w w:val="120"/>
          <w:sz w:val="19"/>
        </w:rPr>
        <w:t>Manual</w:t>
      </w:r>
      <w:r>
        <w:rPr>
          <w:rFonts w:ascii="Times New Roman" w:hAnsi="Times New Roman"/>
          <w:i/>
          <w:spacing w:val="-24"/>
          <w:w w:val="120"/>
          <w:sz w:val="19"/>
        </w:rPr>
        <w:t> </w:t>
      </w:r>
      <w:r>
        <w:rPr>
          <w:rFonts w:ascii="Times New Roman" w:hAnsi="Times New Roman"/>
          <w:i/>
          <w:w w:val="120"/>
          <w:sz w:val="19"/>
        </w:rPr>
        <w:t>de</w:t>
      </w:r>
      <w:r>
        <w:rPr>
          <w:rFonts w:ascii="Times New Roman" w:hAnsi="Times New Roman"/>
          <w:i/>
          <w:spacing w:val="-24"/>
          <w:w w:val="120"/>
          <w:sz w:val="19"/>
        </w:rPr>
        <w:t> </w:t>
      </w:r>
      <w:r>
        <w:rPr>
          <w:rFonts w:ascii="Times New Roman" w:hAnsi="Times New Roman"/>
          <w:i/>
          <w:w w:val="120"/>
          <w:sz w:val="19"/>
        </w:rPr>
        <w:t>Frascati</w:t>
      </w:r>
      <w:r>
        <w:rPr>
          <w:w w:val="120"/>
          <w:sz w:val="19"/>
        </w:rPr>
        <w:t>.</w:t>
      </w:r>
      <w:r>
        <w:rPr>
          <w:spacing w:val="-27"/>
          <w:w w:val="120"/>
          <w:sz w:val="19"/>
        </w:rPr>
        <w:t> </w:t>
      </w:r>
      <w:r>
        <w:rPr>
          <w:w w:val="120"/>
          <w:sz w:val="19"/>
        </w:rPr>
        <w:t>Estas</w:t>
      </w:r>
      <w:r>
        <w:rPr>
          <w:spacing w:val="-27"/>
          <w:w w:val="120"/>
          <w:sz w:val="19"/>
        </w:rPr>
        <w:t> </w:t>
      </w:r>
      <w:r>
        <w:rPr>
          <w:w w:val="120"/>
          <w:sz w:val="19"/>
        </w:rPr>
        <w:t>actividades</w:t>
      </w:r>
      <w:r>
        <w:rPr>
          <w:spacing w:val="-27"/>
          <w:w w:val="120"/>
          <w:sz w:val="19"/>
        </w:rPr>
        <w:t> </w:t>
      </w:r>
      <w:r>
        <w:rPr>
          <w:w w:val="120"/>
          <w:sz w:val="19"/>
        </w:rPr>
        <w:t>incluyen</w:t>
      </w:r>
      <w:r>
        <w:rPr>
          <w:spacing w:val="-27"/>
          <w:w w:val="120"/>
          <w:sz w:val="19"/>
        </w:rPr>
        <w:t> </w:t>
      </w:r>
      <w:r>
        <w:rPr>
          <w:w w:val="120"/>
          <w:sz w:val="19"/>
        </w:rPr>
        <w:t>tanto</w:t>
      </w:r>
      <w:r>
        <w:rPr>
          <w:spacing w:val="-27"/>
          <w:w w:val="120"/>
          <w:sz w:val="19"/>
        </w:rPr>
        <w:t> </w:t>
      </w:r>
      <w:r>
        <w:rPr>
          <w:w w:val="120"/>
          <w:sz w:val="19"/>
        </w:rPr>
        <w:t>las</w:t>
      </w:r>
      <w:r>
        <w:rPr>
          <w:spacing w:val="-27"/>
          <w:w w:val="120"/>
          <w:sz w:val="19"/>
        </w:rPr>
        <w:t> </w:t>
      </w:r>
      <w:r>
        <w:rPr>
          <w:w w:val="120"/>
          <w:sz w:val="19"/>
        </w:rPr>
        <w:t>fases posteriores</w:t>
      </w:r>
      <w:r>
        <w:rPr>
          <w:spacing w:val="-19"/>
          <w:w w:val="120"/>
          <w:sz w:val="19"/>
        </w:rPr>
        <w:t> </w:t>
      </w:r>
      <w:r>
        <w:rPr>
          <w:w w:val="120"/>
          <w:sz w:val="19"/>
        </w:rPr>
        <w:t>al</w:t>
      </w:r>
      <w:r>
        <w:rPr>
          <w:spacing w:val="-19"/>
          <w:w w:val="120"/>
          <w:sz w:val="19"/>
        </w:rPr>
        <w:t> </w:t>
      </w:r>
      <w:r>
        <w:rPr>
          <w:w w:val="120"/>
          <w:sz w:val="19"/>
        </w:rPr>
        <w:t>desarrollo</w:t>
      </w:r>
      <w:r>
        <w:rPr>
          <w:spacing w:val="-19"/>
          <w:w w:val="120"/>
          <w:sz w:val="19"/>
        </w:rPr>
        <w:t> </w:t>
      </w:r>
      <w:r>
        <w:rPr>
          <w:w w:val="120"/>
          <w:sz w:val="19"/>
        </w:rPr>
        <w:t>como,</w:t>
      </w:r>
      <w:r>
        <w:rPr>
          <w:spacing w:val="-19"/>
          <w:w w:val="120"/>
          <w:sz w:val="19"/>
        </w:rPr>
        <w:t> </w:t>
      </w:r>
      <w:r>
        <w:rPr>
          <w:w w:val="120"/>
          <w:sz w:val="19"/>
        </w:rPr>
        <w:t>lo</w:t>
      </w:r>
      <w:r>
        <w:rPr>
          <w:spacing w:val="-19"/>
          <w:w w:val="120"/>
          <w:sz w:val="19"/>
        </w:rPr>
        <w:t> </w:t>
      </w:r>
      <w:r>
        <w:rPr>
          <w:w w:val="120"/>
          <w:sz w:val="19"/>
        </w:rPr>
        <w:t>que</w:t>
      </w:r>
      <w:r>
        <w:rPr>
          <w:spacing w:val="-19"/>
          <w:w w:val="120"/>
          <w:sz w:val="19"/>
        </w:rPr>
        <w:t> </w:t>
      </w:r>
      <w:r>
        <w:rPr>
          <w:w w:val="120"/>
          <w:sz w:val="19"/>
        </w:rPr>
        <w:t>es</w:t>
      </w:r>
      <w:r>
        <w:rPr>
          <w:spacing w:val="-19"/>
          <w:w w:val="120"/>
          <w:sz w:val="19"/>
        </w:rPr>
        <w:t> </w:t>
      </w:r>
      <w:r>
        <w:rPr>
          <w:w w:val="120"/>
          <w:sz w:val="19"/>
        </w:rPr>
        <w:t>importante,</w:t>
      </w:r>
      <w:r>
        <w:rPr>
          <w:spacing w:val="-19"/>
          <w:w w:val="120"/>
          <w:sz w:val="19"/>
        </w:rPr>
        <w:t> </w:t>
      </w:r>
      <w:r>
        <w:rPr>
          <w:w w:val="120"/>
          <w:sz w:val="19"/>
        </w:rPr>
        <w:t>la</w:t>
      </w:r>
      <w:r>
        <w:rPr>
          <w:spacing w:val="-19"/>
          <w:w w:val="120"/>
          <w:sz w:val="19"/>
        </w:rPr>
        <w:t> </w:t>
      </w:r>
      <w:r>
        <w:rPr>
          <w:w w:val="120"/>
          <w:sz w:val="19"/>
        </w:rPr>
        <w:t>introducción</w:t>
      </w:r>
      <w:r>
        <w:rPr>
          <w:spacing w:val="-19"/>
          <w:w w:val="120"/>
          <w:sz w:val="19"/>
        </w:rPr>
        <w:t> </w:t>
      </w:r>
      <w:r>
        <w:rPr>
          <w:w w:val="120"/>
          <w:sz w:val="19"/>
        </w:rPr>
        <w:t>de</w:t>
      </w:r>
      <w:r>
        <w:rPr>
          <w:spacing w:val="-19"/>
          <w:w w:val="120"/>
          <w:sz w:val="19"/>
        </w:rPr>
        <w:t> </w:t>
      </w:r>
      <w:r>
        <w:rPr>
          <w:w w:val="120"/>
          <w:sz w:val="19"/>
        </w:rPr>
        <w:t>inno- vaciones de productos o procesos que son nuevas para la empresa pero no para el mercado (o, dicho en los términos de la definición de I+D, que no aumentan el capital de conocimiento o no contienen elementos apreciables de</w:t>
      </w:r>
      <w:r>
        <w:rPr>
          <w:spacing w:val="-24"/>
          <w:w w:val="120"/>
          <w:sz w:val="19"/>
        </w:rPr>
        <w:t> </w:t>
      </w:r>
      <w:r>
        <w:rPr>
          <w:w w:val="120"/>
          <w:sz w:val="19"/>
        </w:rPr>
        <w:t>novedad).</w:t>
      </w:r>
      <w:r>
        <w:rPr>
          <w:spacing w:val="-24"/>
          <w:w w:val="120"/>
          <w:sz w:val="19"/>
        </w:rPr>
        <w:t> </w:t>
      </w:r>
      <w:r>
        <w:rPr>
          <w:w w:val="120"/>
          <w:sz w:val="19"/>
        </w:rPr>
        <w:t>Las</w:t>
      </w:r>
      <w:r>
        <w:rPr>
          <w:spacing w:val="-24"/>
          <w:w w:val="120"/>
          <w:sz w:val="19"/>
        </w:rPr>
        <w:t> </w:t>
      </w:r>
      <w:r>
        <w:rPr>
          <w:w w:val="120"/>
          <w:sz w:val="19"/>
        </w:rPr>
        <w:t>actividades</w:t>
      </w:r>
      <w:r>
        <w:rPr>
          <w:spacing w:val="-24"/>
          <w:w w:val="120"/>
          <w:sz w:val="19"/>
        </w:rPr>
        <w:t> </w:t>
      </w:r>
      <w:r>
        <w:rPr>
          <w:w w:val="120"/>
          <w:sz w:val="19"/>
        </w:rPr>
        <w:t>de</w:t>
      </w:r>
      <w:r>
        <w:rPr>
          <w:spacing w:val="-24"/>
          <w:w w:val="120"/>
          <w:sz w:val="19"/>
        </w:rPr>
        <w:t> </w:t>
      </w:r>
      <w:r>
        <w:rPr>
          <w:w w:val="120"/>
          <w:sz w:val="19"/>
        </w:rPr>
        <w:t>desarrollo</w:t>
      </w:r>
      <w:r>
        <w:rPr>
          <w:spacing w:val="-24"/>
          <w:w w:val="120"/>
          <w:sz w:val="19"/>
        </w:rPr>
        <w:t> </w:t>
      </w:r>
      <w:r>
        <w:rPr>
          <w:w w:val="120"/>
          <w:sz w:val="19"/>
        </w:rPr>
        <w:t>e</w:t>
      </w:r>
      <w:r>
        <w:rPr>
          <w:spacing w:val="-24"/>
          <w:w w:val="120"/>
          <w:sz w:val="19"/>
        </w:rPr>
        <w:t> </w:t>
      </w:r>
      <w:r>
        <w:rPr>
          <w:w w:val="120"/>
          <w:sz w:val="19"/>
        </w:rPr>
        <w:t>introducción</w:t>
      </w:r>
      <w:r>
        <w:rPr>
          <w:spacing w:val="-24"/>
          <w:w w:val="120"/>
          <w:sz w:val="19"/>
        </w:rPr>
        <w:t> </w:t>
      </w:r>
      <w:r>
        <w:rPr>
          <w:w w:val="120"/>
          <w:sz w:val="19"/>
        </w:rPr>
        <w:t>para</w:t>
      </w:r>
      <w:r>
        <w:rPr>
          <w:spacing w:val="-24"/>
          <w:w w:val="120"/>
          <w:sz w:val="19"/>
        </w:rPr>
        <w:t> </w:t>
      </w:r>
      <w:r>
        <w:rPr>
          <w:w w:val="120"/>
          <w:sz w:val="19"/>
        </w:rPr>
        <w:t>la</w:t>
      </w:r>
      <w:r>
        <w:rPr>
          <w:spacing w:val="-24"/>
          <w:w w:val="120"/>
          <w:sz w:val="19"/>
        </w:rPr>
        <w:t> </w:t>
      </w:r>
      <w:r>
        <w:rPr>
          <w:w w:val="120"/>
          <w:sz w:val="19"/>
        </w:rPr>
        <w:t>adopción</w:t>
      </w:r>
      <w:r>
        <w:rPr>
          <w:spacing w:val="-24"/>
          <w:w w:val="120"/>
          <w:sz w:val="19"/>
        </w:rPr>
        <w:t> </w:t>
      </w:r>
      <w:r>
        <w:rPr>
          <w:w w:val="120"/>
          <w:sz w:val="19"/>
        </w:rPr>
        <w:t>de nuevos</w:t>
      </w:r>
      <w:r>
        <w:rPr>
          <w:spacing w:val="-6"/>
          <w:w w:val="120"/>
          <w:sz w:val="19"/>
        </w:rPr>
        <w:t> </w:t>
      </w:r>
      <w:r>
        <w:rPr>
          <w:w w:val="120"/>
          <w:sz w:val="19"/>
        </w:rPr>
        <w:t>bienes,</w:t>
      </w:r>
      <w:r>
        <w:rPr>
          <w:spacing w:val="-6"/>
          <w:w w:val="120"/>
          <w:sz w:val="19"/>
        </w:rPr>
        <w:t> </w:t>
      </w:r>
      <w:r>
        <w:rPr>
          <w:w w:val="120"/>
          <w:sz w:val="19"/>
        </w:rPr>
        <w:t>servicios</w:t>
      </w:r>
      <w:r>
        <w:rPr>
          <w:spacing w:val="-6"/>
          <w:w w:val="120"/>
          <w:sz w:val="19"/>
        </w:rPr>
        <w:t> </w:t>
      </w:r>
      <w:r>
        <w:rPr>
          <w:w w:val="120"/>
          <w:sz w:val="19"/>
        </w:rPr>
        <w:t>o</w:t>
      </w:r>
      <w:r>
        <w:rPr>
          <w:spacing w:val="-6"/>
          <w:w w:val="120"/>
          <w:sz w:val="19"/>
        </w:rPr>
        <w:t> </w:t>
      </w:r>
      <w:r>
        <w:rPr>
          <w:w w:val="120"/>
          <w:sz w:val="19"/>
        </w:rPr>
        <w:t>procesos</w:t>
      </w:r>
      <w:r>
        <w:rPr>
          <w:spacing w:val="-6"/>
          <w:w w:val="120"/>
          <w:sz w:val="19"/>
        </w:rPr>
        <w:t> </w:t>
      </w:r>
      <w:r>
        <w:rPr>
          <w:w w:val="120"/>
          <w:sz w:val="19"/>
        </w:rPr>
        <w:t>pueden</w:t>
      </w:r>
      <w:r>
        <w:rPr>
          <w:spacing w:val="-6"/>
          <w:w w:val="120"/>
          <w:sz w:val="19"/>
        </w:rPr>
        <w:t> </w:t>
      </w:r>
      <w:r>
        <w:rPr>
          <w:w w:val="120"/>
          <w:sz w:val="19"/>
        </w:rPr>
        <w:t>representar</w:t>
      </w:r>
      <w:r>
        <w:rPr>
          <w:spacing w:val="-6"/>
          <w:w w:val="120"/>
          <w:sz w:val="19"/>
        </w:rPr>
        <w:t> </w:t>
      </w:r>
      <w:r>
        <w:rPr>
          <w:w w:val="120"/>
          <w:sz w:val="19"/>
        </w:rPr>
        <w:t>una</w:t>
      </w:r>
      <w:r>
        <w:rPr>
          <w:spacing w:val="-6"/>
          <w:w w:val="120"/>
          <w:sz w:val="19"/>
        </w:rPr>
        <w:t> </w:t>
      </w:r>
      <w:r>
        <w:rPr>
          <w:w w:val="120"/>
          <w:sz w:val="19"/>
        </w:rPr>
        <w:t>parte</w:t>
      </w:r>
      <w:r>
        <w:rPr>
          <w:spacing w:val="-6"/>
          <w:w w:val="120"/>
          <w:sz w:val="19"/>
        </w:rPr>
        <w:t> </w:t>
      </w:r>
      <w:r>
        <w:rPr>
          <w:w w:val="120"/>
          <w:sz w:val="19"/>
        </w:rPr>
        <w:t>importan- te</w:t>
      </w:r>
      <w:r>
        <w:rPr>
          <w:spacing w:val="-12"/>
          <w:w w:val="120"/>
          <w:sz w:val="19"/>
        </w:rPr>
        <w:t> </w:t>
      </w:r>
      <w:r>
        <w:rPr>
          <w:w w:val="120"/>
          <w:sz w:val="19"/>
        </w:rPr>
        <w:t>de</w:t>
      </w:r>
      <w:r>
        <w:rPr>
          <w:spacing w:val="-12"/>
          <w:w w:val="120"/>
          <w:sz w:val="19"/>
        </w:rPr>
        <w:t> </w:t>
      </w:r>
      <w:r>
        <w:rPr>
          <w:w w:val="120"/>
          <w:sz w:val="19"/>
        </w:rPr>
        <w:t>la</w:t>
      </w:r>
      <w:r>
        <w:rPr>
          <w:spacing w:val="-12"/>
          <w:w w:val="120"/>
          <w:sz w:val="19"/>
        </w:rPr>
        <w:t> </w:t>
      </w:r>
      <w:r>
        <w:rPr>
          <w:w w:val="120"/>
          <w:sz w:val="19"/>
        </w:rPr>
        <w:t>actividad</w:t>
      </w:r>
      <w:r>
        <w:rPr>
          <w:spacing w:val="-12"/>
          <w:w w:val="120"/>
          <w:sz w:val="19"/>
        </w:rPr>
        <w:t> </w:t>
      </w:r>
      <w:r>
        <w:rPr>
          <w:w w:val="120"/>
          <w:sz w:val="19"/>
        </w:rPr>
        <w:t>de</w:t>
      </w:r>
      <w:r>
        <w:rPr>
          <w:spacing w:val="-12"/>
          <w:w w:val="120"/>
          <w:sz w:val="19"/>
        </w:rPr>
        <w:t> </w:t>
      </w:r>
      <w:r>
        <w:rPr>
          <w:w w:val="120"/>
          <w:sz w:val="19"/>
        </w:rPr>
        <w:t>innovación.</w:t>
      </w:r>
    </w:p>
    <w:p>
      <w:pPr>
        <w:pStyle w:val="ListParagraph"/>
        <w:numPr>
          <w:ilvl w:val="0"/>
          <w:numId w:val="67"/>
        </w:numPr>
        <w:tabs>
          <w:tab w:pos="1647" w:val="left" w:leader="none"/>
        </w:tabs>
        <w:spacing w:line="240" w:lineRule="auto" w:before="75" w:after="0"/>
        <w:ind w:left="1023" w:right="1050" w:firstLine="0"/>
        <w:jc w:val="both"/>
        <w:rPr>
          <w:sz w:val="19"/>
        </w:rPr>
      </w:pPr>
      <w:r>
        <w:rPr>
          <w:w w:val="115"/>
          <w:sz w:val="19"/>
        </w:rPr>
        <w:t>Entre</w:t>
      </w:r>
      <w:r>
        <w:rPr>
          <w:spacing w:val="-42"/>
          <w:w w:val="115"/>
          <w:sz w:val="19"/>
        </w:rPr>
        <w:t> </w:t>
      </w:r>
      <w:r>
        <w:rPr>
          <w:rFonts w:ascii="Times New Roman" w:hAnsi="Times New Roman"/>
          <w:i/>
          <w:w w:val="115"/>
          <w:sz w:val="19"/>
        </w:rPr>
        <w:t>los</w:t>
      </w:r>
      <w:r>
        <w:rPr>
          <w:rFonts w:ascii="Times New Roman" w:hAnsi="Times New Roman"/>
          <w:i/>
          <w:spacing w:val="-40"/>
          <w:w w:val="115"/>
          <w:sz w:val="19"/>
        </w:rPr>
        <w:t> </w:t>
      </w:r>
      <w:r>
        <w:rPr>
          <w:rFonts w:ascii="Times New Roman" w:hAnsi="Times New Roman"/>
          <w:i/>
          <w:w w:val="115"/>
          <w:sz w:val="19"/>
        </w:rPr>
        <w:t>preparativos</w:t>
      </w:r>
      <w:r>
        <w:rPr>
          <w:rFonts w:ascii="Times New Roman" w:hAnsi="Times New Roman"/>
          <w:i/>
          <w:spacing w:val="-40"/>
          <w:w w:val="115"/>
          <w:sz w:val="19"/>
        </w:rPr>
        <w:t> </w:t>
      </w:r>
      <w:r>
        <w:rPr>
          <w:rFonts w:ascii="Times New Roman" w:hAnsi="Times New Roman"/>
          <w:i/>
          <w:w w:val="115"/>
          <w:sz w:val="19"/>
        </w:rPr>
        <w:t>dedicados</w:t>
      </w:r>
      <w:r>
        <w:rPr>
          <w:rFonts w:ascii="Times New Roman" w:hAnsi="Times New Roman"/>
          <w:i/>
          <w:spacing w:val="-40"/>
          <w:w w:val="115"/>
          <w:sz w:val="19"/>
        </w:rPr>
        <w:t> </w:t>
      </w:r>
      <w:r>
        <w:rPr>
          <w:rFonts w:ascii="Times New Roman" w:hAnsi="Times New Roman"/>
          <w:i/>
          <w:w w:val="115"/>
          <w:sz w:val="19"/>
        </w:rPr>
        <w:t>a</w:t>
      </w:r>
      <w:r>
        <w:rPr>
          <w:rFonts w:ascii="Times New Roman" w:hAnsi="Times New Roman"/>
          <w:i/>
          <w:spacing w:val="-40"/>
          <w:w w:val="115"/>
          <w:sz w:val="19"/>
        </w:rPr>
        <w:t> </w:t>
      </w:r>
      <w:r>
        <w:rPr>
          <w:rFonts w:ascii="Times New Roman" w:hAnsi="Times New Roman"/>
          <w:i/>
          <w:w w:val="115"/>
          <w:sz w:val="19"/>
        </w:rPr>
        <w:t>las</w:t>
      </w:r>
      <w:r>
        <w:rPr>
          <w:rFonts w:ascii="Times New Roman" w:hAnsi="Times New Roman"/>
          <w:i/>
          <w:spacing w:val="-40"/>
          <w:w w:val="115"/>
          <w:sz w:val="19"/>
        </w:rPr>
        <w:t> </w:t>
      </w:r>
      <w:r>
        <w:rPr>
          <w:rFonts w:ascii="Times New Roman" w:hAnsi="Times New Roman"/>
          <w:i/>
          <w:w w:val="115"/>
          <w:sz w:val="19"/>
        </w:rPr>
        <w:t>innovaciones</w:t>
      </w:r>
      <w:r>
        <w:rPr>
          <w:rFonts w:ascii="Times New Roman" w:hAnsi="Times New Roman"/>
          <w:i/>
          <w:spacing w:val="-40"/>
          <w:w w:val="115"/>
          <w:sz w:val="19"/>
        </w:rPr>
        <w:t> </w:t>
      </w:r>
      <w:r>
        <w:rPr>
          <w:rFonts w:ascii="Times New Roman" w:hAnsi="Times New Roman"/>
          <w:i/>
          <w:w w:val="115"/>
          <w:sz w:val="19"/>
        </w:rPr>
        <w:t>de</w:t>
      </w:r>
      <w:r>
        <w:rPr>
          <w:rFonts w:ascii="Times New Roman" w:hAnsi="Times New Roman"/>
          <w:i/>
          <w:spacing w:val="-40"/>
          <w:w w:val="115"/>
          <w:sz w:val="19"/>
        </w:rPr>
        <w:t> </w:t>
      </w:r>
      <w:r>
        <w:rPr>
          <w:rFonts w:ascii="Times New Roman" w:hAnsi="Times New Roman"/>
          <w:i/>
          <w:w w:val="115"/>
          <w:sz w:val="19"/>
        </w:rPr>
        <w:t>producto</w:t>
      </w:r>
      <w:r>
        <w:rPr>
          <w:rFonts w:ascii="Times New Roman" w:hAnsi="Times New Roman"/>
          <w:i/>
          <w:spacing w:val="-40"/>
          <w:w w:val="115"/>
          <w:sz w:val="19"/>
        </w:rPr>
        <w:t> </w:t>
      </w:r>
      <w:r>
        <w:rPr>
          <w:rFonts w:ascii="Times New Roman" w:hAnsi="Times New Roman"/>
          <w:i/>
          <w:w w:val="115"/>
          <w:sz w:val="19"/>
        </w:rPr>
        <w:t>y</w:t>
      </w:r>
      <w:r>
        <w:rPr>
          <w:rFonts w:ascii="Times New Roman" w:hAnsi="Times New Roman"/>
          <w:i/>
          <w:spacing w:val="-40"/>
          <w:w w:val="115"/>
          <w:sz w:val="19"/>
        </w:rPr>
        <w:t> </w:t>
      </w:r>
      <w:r>
        <w:rPr>
          <w:rFonts w:ascii="Times New Roman" w:hAnsi="Times New Roman"/>
          <w:i/>
          <w:w w:val="115"/>
          <w:sz w:val="19"/>
        </w:rPr>
        <w:t>pro- </w:t>
      </w:r>
      <w:r>
        <w:rPr>
          <w:rFonts w:ascii="Times New Roman" w:hAnsi="Times New Roman"/>
          <w:i/>
          <w:w w:val="120"/>
          <w:sz w:val="19"/>
        </w:rPr>
        <w:t>ceso</w:t>
      </w:r>
      <w:r>
        <w:rPr>
          <w:rFonts w:ascii="Times New Roman" w:hAnsi="Times New Roman"/>
          <w:i/>
          <w:spacing w:val="-16"/>
          <w:w w:val="120"/>
          <w:sz w:val="19"/>
        </w:rPr>
        <w:t> </w:t>
      </w:r>
      <w:r>
        <w:rPr>
          <w:w w:val="120"/>
          <w:sz w:val="19"/>
        </w:rPr>
        <w:t>se</w:t>
      </w:r>
      <w:r>
        <w:rPr>
          <w:spacing w:val="-19"/>
          <w:w w:val="120"/>
          <w:sz w:val="19"/>
        </w:rPr>
        <w:t> </w:t>
      </w:r>
      <w:r>
        <w:rPr>
          <w:w w:val="120"/>
          <w:sz w:val="19"/>
        </w:rPr>
        <w:t>incluyen</w:t>
      </w:r>
      <w:r>
        <w:rPr>
          <w:spacing w:val="-19"/>
          <w:w w:val="120"/>
          <w:sz w:val="19"/>
        </w:rPr>
        <w:t> </w:t>
      </w:r>
      <w:r>
        <w:rPr>
          <w:w w:val="120"/>
          <w:sz w:val="19"/>
        </w:rPr>
        <w:t>las</w:t>
      </w:r>
      <w:r>
        <w:rPr>
          <w:spacing w:val="-19"/>
          <w:w w:val="120"/>
          <w:sz w:val="19"/>
        </w:rPr>
        <w:t> </w:t>
      </w:r>
      <w:r>
        <w:rPr>
          <w:w w:val="120"/>
          <w:sz w:val="19"/>
        </w:rPr>
        <w:t>actividades</w:t>
      </w:r>
      <w:r>
        <w:rPr>
          <w:spacing w:val="-19"/>
          <w:w w:val="120"/>
          <w:sz w:val="19"/>
        </w:rPr>
        <w:t> </w:t>
      </w:r>
      <w:r>
        <w:rPr>
          <w:w w:val="120"/>
          <w:sz w:val="19"/>
        </w:rPr>
        <w:t>implicadas</w:t>
      </w:r>
      <w:r>
        <w:rPr>
          <w:spacing w:val="-19"/>
          <w:w w:val="120"/>
          <w:sz w:val="19"/>
        </w:rPr>
        <w:t> </w:t>
      </w:r>
      <w:r>
        <w:rPr>
          <w:w w:val="120"/>
          <w:sz w:val="19"/>
        </w:rPr>
        <w:t>en</w:t>
      </w:r>
      <w:r>
        <w:rPr>
          <w:spacing w:val="-19"/>
          <w:w w:val="120"/>
          <w:sz w:val="19"/>
        </w:rPr>
        <w:t> </w:t>
      </w:r>
      <w:r>
        <w:rPr>
          <w:w w:val="120"/>
          <w:sz w:val="19"/>
        </w:rPr>
        <w:t>el</w:t>
      </w:r>
      <w:r>
        <w:rPr>
          <w:spacing w:val="-19"/>
          <w:w w:val="120"/>
          <w:sz w:val="19"/>
        </w:rPr>
        <w:t> </w:t>
      </w:r>
      <w:r>
        <w:rPr>
          <w:w w:val="120"/>
          <w:sz w:val="19"/>
        </w:rPr>
        <w:t>desarrollo</w:t>
      </w:r>
      <w:r>
        <w:rPr>
          <w:spacing w:val="-19"/>
          <w:w w:val="120"/>
          <w:sz w:val="19"/>
        </w:rPr>
        <w:t> </w:t>
      </w:r>
      <w:r>
        <w:rPr>
          <w:w w:val="120"/>
          <w:sz w:val="19"/>
        </w:rPr>
        <w:t>y</w:t>
      </w:r>
      <w:r>
        <w:rPr>
          <w:spacing w:val="-19"/>
          <w:w w:val="120"/>
          <w:sz w:val="19"/>
        </w:rPr>
        <w:t> </w:t>
      </w:r>
      <w:r>
        <w:rPr>
          <w:w w:val="120"/>
          <w:sz w:val="19"/>
        </w:rPr>
        <w:t>la</w:t>
      </w:r>
      <w:r>
        <w:rPr>
          <w:spacing w:val="-19"/>
          <w:w w:val="120"/>
          <w:sz w:val="19"/>
        </w:rPr>
        <w:t> </w:t>
      </w:r>
      <w:r>
        <w:rPr>
          <w:w w:val="120"/>
          <w:sz w:val="19"/>
        </w:rPr>
        <w:t>introducción de</w:t>
      </w:r>
      <w:r>
        <w:rPr>
          <w:spacing w:val="-25"/>
          <w:w w:val="120"/>
          <w:sz w:val="19"/>
        </w:rPr>
        <w:t> </w:t>
      </w:r>
      <w:r>
        <w:rPr>
          <w:w w:val="120"/>
          <w:sz w:val="19"/>
        </w:rPr>
        <w:t>innovaciones</w:t>
      </w:r>
      <w:r>
        <w:rPr>
          <w:spacing w:val="-25"/>
          <w:w w:val="120"/>
          <w:sz w:val="19"/>
        </w:rPr>
        <w:t> </w:t>
      </w:r>
      <w:r>
        <w:rPr>
          <w:w w:val="120"/>
          <w:sz w:val="19"/>
        </w:rPr>
        <w:t>de</w:t>
      </w:r>
      <w:r>
        <w:rPr>
          <w:spacing w:val="-25"/>
          <w:w w:val="120"/>
          <w:sz w:val="19"/>
        </w:rPr>
        <w:t> </w:t>
      </w:r>
      <w:r>
        <w:rPr>
          <w:w w:val="120"/>
          <w:sz w:val="19"/>
        </w:rPr>
        <w:t>producto</w:t>
      </w:r>
      <w:r>
        <w:rPr>
          <w:spacing w:val="-25"/>
          <w:w w:val="120"/>
          <w:sz w:val="19"/>
        </w:rPr>
        <w:t> </w:t>
      </w:r>
      <w:r>
        <w:rPr>
          <w:w w:val="120"/>
          <w:sz w:val="19"/>
        </w:rPr>
        <w:t>y</w:t>
      </w:r>
      <w:r>
        <w:rPr>
          <w:spacing w:val="-25"/>
          <w:w w:val="120"/>
          <w:sz w:val="19"/>
        </w:rPr>
        <w:t> </w:t>
      </w:r>
      <w:r>
        <w:rPr>
          <w:w w:val="120"/>
          <w:sz w:val="19"/>
        </w:rPr>
        <w:t>proceso</w:t>
      </w:r>
      <w:r>
        <w:rPr>
          <w:spacing w:val="-25"/>
          <w:w w:val="120"/>
          <w:sz w:val="19"/>
        </w:rPr>
        <w:t> </w:t>
      </w:r>
      <w:r>
        <w:rPr>
          <w:w w:val="120"/>
          <w:sz w:val="19"/>
        </w:rPr>
        <w:t>que</w:t>
      </w:r>
      <w:r>
        <w:rPr>
          <w:spacing w:val="-25"/>
          <w:w w:val="120"/>
          <w:sz w:val="19"/>
        </w:rPr>
        <w:t> </w:t>
      </w:r>
      <w:r>
        <w:rPr>
          <w:w w:val="120"/>
          <w:sz w:val="19"/>
        </w:rPr>
        <w:t>no</w:t>
      </w:r>
      <w:r>
        <w:rPr>
          <w:spacing w:val="-25"/>
          <w:w w:val="120"/>
          <w:sz w:val="19"/>
        </w:rPr>
        <w:t> </w:t>
      </w:r>
      <w:r>
        <w:rPr>
          <w:w w:val="120"/>
          <w:sz w:val="19"/>
        </w:rPr>
        <w:t>se</w:t>
      </w:r>
      <w:r>
        <w:rPr>
          <w:spacing w:val="-25"/>
          <w:w w:val="120"/>
          <w:sz w:val="19"/>
        </w:rPr>
        <w:t> </w:t>
      </w:r>
      <w:r>
        <w:rPr>
          <w:w w:val="120"/>
          <w:sz w:val="19"/>
        </w:rPr>
        <w:t>incluyen</w:t>
      </w:r>
      <w:r>
        <w:rPr>
          <w:spacing w:val="-25"/>
          <w:w w:val="120"/>
          <w:sz w:val="19"/>
        </w:rPr>
        <w:t> </w:t>
      </w:r>
      <w:r>
        <w:rPr>
          <w:w w:val="120"/>
          <w:sz w:val="19"/>
        </w:rPr>
        <w:t>en</w:t>
      </w:r>
      <w:r>
        <w:rPr>
          <w:spacing w:val="-25"/>
          <w:w w:val="120"/>
          <w:sz w:val="19"/>
        </w:rPr>
        <w:t> </w:t>
      </w:r>
      <w:r>
        <w:rPr>
          <w:w w:val="120"/>
          <w:sz w:val="19"/>
        </w:rPr>
        <w:t>I+D.</w:t>
      </w:r>
      <w:r>
        <w:rPr>
          <w:spacing w:val="-25"/>
          <w:w w:val="120"/>
          <w:sz w:val="19"/>
        </w:rPr>
        <w:t> </w:t>
      </w:r>
      <w:r>
        <w:rPr>
          <w:w w:val="120"/>
          <w:sz w:val="19"/>
        </w:rPr>
        <w:t>Se</w:t>
      </w:r>
      <w:r>
        <w:rPr>
          <w:spacing w:val="-25"/>
          <w:w w:val="120"/>
          <w:sz w:val="19"/>
        </w:rPr>
        <w:t> </w:t>
      </w:r>
      <w:r>
        <w:rPr>
          <w:w w:val="120"/>
          <w:sz w:val="19"/>
        </w:rPr>
        <w:t>encuen- tran</w:t>
      </w:r>
      <w:r>
        <w:rPr>
          <w:spacing w:val="-10"/>
          <w:w w:val="120"/>
          <w:sz w:val="19"/>
        </w:rPr>
        <w:t> </w:t>
      </w:r>
      <w:r>
        <w:rPr>
          <w:w w:val="120"/>
          <w:sz w:val="19"/>
        </w:rPr>
        <w:t>entre</w:t>
      </w:r>
      <w:r>
        <w:rPr>
          <w:spacing w:val="-10"/>
          <w:w w:val="120"/>
          <w:sz w:val="19"/>
        </w:rPr>
        <w:t> </w:t>
      </w:r>
      <w:r>
        <w:rPr>
          <w:w w:val="120"/>
          <w:sz w:val="19"/>
        </w:rPr>
        <w:t>ellas</w:t>
      </w:r>
      <w:r>
        <w:rPr>
          <w:spacing w:val="-10"/>
          <w:w w:val="120"/>
          <w:sz w:val="19"/>
        </w:rPr>
        <w:t> </w:t>
      </w:r>
      <w:r>
        <w:rPr>
          <w:w w:val="120"/>
          <w:sz w:val="19"/>
        </w:rPr>
        <w:t>las</w:t>
      </w:r>
      <w:r>
        <w:rPr>
          <w:spacing w:val="-10"/>
          <w:w w:val="120"/>
          <w:sz w:val="19"/>
        </w:rPr>
        <w:t> </w:t>
      </w:r>
      <w:r>
        <w:rPr>
          <w:w w:val="120"/>
          <w:sz w:val="19"/>
        </w:rPr>
        <w:t>actividades</w:t>
      </w:r>
      <w:r>
        <w:rPr>
          <w:spacing w:val="-10"/>
          <w:w w:val="120"/>
          <w:sz w:val="19"/>
        </w:rPr>
        <w:t> </w:t>
      </w:r>
      <w:r>
        <w:rPr>
          <w:w w:val="120"/>
          <w:sz w:val="19"/>
        </w:rPr>
        <w:t>de</w:t>
      </w:r>
      <w:r>
        <w:rPr>
          <w:spacing w:val="-10"/>
          <w:w w:val="120"/>
          <w:sz w:val="19"/>
        </w:rPr>
        <w:t> </w:t>
      </w:r>
      <w:r>
        <w:rPr>
          <w:w w:val="120"/>
          <w:sz w:val="19"/>
        </w:rPr>
        <w:t>desarrollo</w:t>
      </w:r>
      <w:r>
        <w:rPr>
          <w:spacing w:val="-10"/>
          <w:w w:val="120"/>
          <w:sz w:val="19"/>
        </w:rPr>
        <w:t> </w:t>
      </w:r>
      <w:r>
        <w:rPr>
          <w:w w:val="120"/>
          <w:sz w:val="19"/>
        </w:rPr>
        <w:t>que,</w:t>
      </w:r>
      <w:r>
        <w:rPr>
          <w:spacing w:val="-10"/>
          <w:w w:val="120"/>
          <w:sz w:val="19"/>
        </w:rPr>
        <w:t> </w:t>
      </w:r>
      <w:r>
        <w:rPr>
          <w:w w:val="120"/>
          <w:sz w:val="19"/>
        </w:rPr>
        <w:t>o</w:t>
      </w:r>
      <w:r>
        <w:rPr>
          <w:spacing w:val="-10"/>
          <w:w w:val="120"/>
          <w:sz w:val="19"/>
        </w:rPr>
        <w:t> </w:t>
      </w:r>
      <w:r>
        <w:rPr>
          <w:w w:val="120"/>
          <w:sz w:val="19"/>
        </w:rPr>
        <w:t>bien</w:t>
      </w:r>
      <w:r>
        <w:rPr>
          <w:spacing w:val="-10"/>
          <w:w w:val="120"/>
          <w:sz w:val="19"/>
        </w:rPr>
        <w:t> </w:t>
      </w:r>
      <w:r>
        <w:rPr>
          <w:w w:val="120"/>
          <w:sz w:val="19"/>
        </w:rPr>
        <w:t>se</w:t>
      </w:r>
      <w:r>
        <w:rPr>
          <w:spacing w:val="-10"/>
          <w:w w:val="120"/>
          <w:sz w:val="19"/>
        </w:rPr>
        <w:t> </w:t>
      </w:r>
      <w:r>
        <w:rPr>
          <w:w w:val="120"/>
          <w:sz w:val="19"/>
        </w:rPr>
        <w:t>excluyen</w:t>
      </w:r>
      <w:r>
        <w:rPr>
          <w:spacing w:val="-10"/>
          <w:w w:val="120"/>
          <w:sz w:val="19"/>
        </w:rPr>
        <w:t> </w:t>
      </w:r>
      <w:r>
        <w:rPr>
          <w:w w:val="120"/>
          <w:sz w:val="19"/>
        </w:rPr>
        <w:t>parcial- mente</w:t>
      </w:r>
      <w:r>
        <w:rPr>
          <w:spacing w:val="-17"/>
          <w:w w:val="120"/>
          <w:sz w:val="19"/>
        </w:rPr>
        <w:t> </w:t>
      </w:r>
      <w:r>
        <w:rPr>
          <w:w w:val="120"/>
          <w:sz w:val="19"/>
        </w:rPr>
        <w:t>de</w:t>
      </w:r>
      <w:r>
        <w:rPr>
          <w:spacing w:val="-17"/>
          <w:w w:val="120"/>
          <w:sz w:val="19"/>
        </w:rPr>
        <w:t> </w:t>
      </w:r>
      <w:r>
        <w:rPr>
          <w:w w:val="120"/>
          <w:sz w:val="19"/>
        </w:rPr>
        <w:t>I+D</w:t>
      </w:r>
      <w:r>
        <w:rPr>
          <w:spacing w:val="-17"/>
          <w:w w:val="120"/>
          <w:sz w:val="19"/>
        </w:rPr>
        <w:t> </w:t>
      </w:r>
      <w:r>
        <w:rPr>
          <w:w w:val="120"/>
          <w:sz w:val="19"/>
        </w:rPr>
        <w:t>(como</w:t>
      </w:r>
      <w:r>
        <w:rPr>
          <w:spacing w:val="-17"/>
          <w:w w:val="120"/>
          <w:sz w:val="19"/>
        </w:rPr>
        <w:t> </w:t>
      </w:r>
      <w:r>
        <w:rPr>
          <w:w w:val="120"/>
          <w:sz w:val="19"/>
        </w:rPr>
        <w:t>el</w:t>
      </w:r>
      <w:r>
        <w:rPr>
          <w:spacing w:val="-17"/>
          <w:w w:val="120"/>
          <w:sz w:val="19"/>
        </w:rPr>
        <w:t> </w:t>
      </w:r>
      <w:r>
        <w:rPr>
          <w:w w:val="120"/>
          <w:sz w:val="19"/>
        </w:rPr>
        <w:t>diseño</w:t>
      </w:r>
      <w:r>
        <w:rPr>
          <w:spacing w:val="-17"/>
          <w:w w:val="120"/>
          <w:sz w:val="19"/>
        </w:rPr>
        <w:t> </w:t>
      </w:r>
      <w:r>
        <w:rPr>
          <w:w w:val="120"/>
          <w:sz w:val="19"/>
        </w:rPr>
        <w:t>industrial,</w:t>
      </w:r>
      <w:r>
        <w:rPr>
          <w:spacing w:val="-17"/>
          <w:w w:val="120"/>
          <w:sz w:val="19"/>
        </w:rPr>
        <w:t> </w:t>
      </w:r>
      <w:r>
        <w:rPr>
          <w:w w:val="120"/>
          <w:sz w:val="19"/>
        </w:rPr>
        <w:t>la</w:t>
      </w:r>
      <w:r>
        <w:rPr>
          <w:spacing w:val="-17"/>
          <w:w w:val="120"/>
          <w:sz w:val="19"/>
        </w:rPr>
        <w:t> </w:t>
      </w:r>
      <w:r>
        <w:rPr>
          <w:w w:val="120"/>
          <w:sz w:val="19"/>
        </w:rPr>
        <w:t>ingeniería</w:t>
      </w:r>
      <w:r>
        <w:rPr>
          <w:spacing w:val="-17"/>
          <w:w w:val="120"/>
          <w:sz w:val="19"/>
        </w:rPr>
        <w:t> </w:t>
      </w:r>
      <w:r>
        <w:rPr>
          <w:w w:val="120"/>
          <w:sz w:val="19"/>
        </w:rPr>
        <w:t>y</w:t>
      </w:r>
      <w:r>
        <w:rPr>
          <w:spacing w:val="-17"/>
          <w:w w:val="120"/>
          <w:sz w:val="19"/>
        </w:rPr>
        <w:t> </w:t>
      </w:r>
      <w:r>
        <w:rPr>
          <w:w w:val="120"/>
          <w:sz w:val="19"/>
        </w:rPr>
        <w:t>puesta</w:t>
      </w:r>
      <w:r>
        <w:rPr>
          <w:spacing w:val="-17"/>
          <w:w w:val="120"/>
          <w:sz w:val="19"/>
        </w:rPr>
        <w:t> </w:t>
      </w:r>
      <w:r>
        <w:rPr>
          <w:w w:val="120"/>
          <w:sz w:val="19"/>
        </w:rPr>
        <w:t>a</w:t>
      </w:r>
      <w:r>
        <w:rPr>
          <w:spacing w:val="-17"/>
          <w:w w:val="120"/>
          <w:sz w:val="19"/>
        </w:rPr>
        <w:t> </w:t>
      </w:r>
      <w:r>
        <w:rPr>
          <w:w w:val="120"/>
          <w:sz w:val="19"/>
        </w:rPr>
        <w:t>punto,</w:t>
      </w:r>
      <w:r>
        <w:rPr>
          <w:spacing w:val="-17"/>
          <w:w w:val="120"/>
          <w:sz w:val="19"/>
        </w:rPr>
        <w:t> </w:t>
      </w:r>
      <w:r>
        <w:rPr>
          <w:w w:val="120"/>
          <w:sz w:val="19"/>
        </w:rPr>
        <w:t>y</w:t>
      </w:r>
      <w:r>
        <w:rPr>
          <w:spacing w:val="-17"/>
          <w:w w:val="120"/>
          <w:sz w:val="19"/>
        </w:rPr>
        <w:t> </w:t>
      </w:r>
      <w:r>
        <w:rPr>
          <w:w w:val="120"/>
          <w:sz w:val="19"/>
        </w:rPr>
        <w:t>los ensayos</w:t>
      </w:r>
      <w:r>
        <w:rPr>
          <w:spacing w:val="-20"/>
          <w:w w:val="120"/>
          <w:sz w:val="19"/>
        </w:rPr>
        <w:t> </w:t>
      </w:r>
      <w:r>
        <w:rPr>
          <w:w w:val="120"/>
          <w:sz w:val="19"/>
        </w:rPr>
        <w:t>de</w:t>
      </w:r>
      <w:r>
        <w:rPr>
          <w:spacing w:val="-20"/>
          <w:w w:val="120"/>
          <w:sz w:val="19"/>
        </w:rPr>
        <w:t> </w:t>
      </w:r>
      <w:r>
        <w:rPr>
          <w:w w:val="120"/>
          <w:sz w:val="19"/>
        </w:rPr>
        <w:t>producción),</w:t>
      </w:r>
      <w:r>
        <w:rPr>
          <w:spacing w:val="-20"/>
          <w:w w:val="120"/>
          <w:sz w:val="19"/>
        </w:rPr>
        <w:t> </w:t>
      </w:r>
      <w:r>
        <w:rPr>
          <w:w w:val="120"/>
          <w:sz w:val="19"/>
        </w:rPr>
        <w:t>o</w:t>
      </w:r>
      <w:r>
        <w:rPr>
          <w:spacing w:val="-20"/>
          <w:w w:val="120"/>
          <w:sz w:val="19"/>
        </w:rPr>
        <w:t> </w:t>
      </w:r>
      <w:r>
        <w:rPr>
          <w:w w:val="120"/>
          <w:sz w:val="19"/>
        </w:rPr>
        <w:t>bien</w:t>
      </w:r>
      <w:r>
        <w:rPr>
          <w:spacing w:val="-20"/>
          <w:w w:val="120"/>
          <w:sz w:val="19"/>
        </w:rPr>
        <w:t> </w:t>
      </w:r>
      <w:r>
        <w:rPr>
          <w:w w:val="120"/>
          <w:sz w:val="19"/>
        </w:rPr>
        <w:t>son</w:t>
      </w:r>
      <w:r>
        <w:rPr>
          <w:spacing w:val="-20"/>
          <w:w w:val="120"/>
          <w:sz w:val="19"/>
        </w:rPr>
        <w:t> </w:t>
      </w:r>
      <w:r>
        <w:rPr>
          <w:w w:val="120"/>
          <w:sz w:val="19"/>
        </w:rPr>
        <w:t>excluidas</w:t>
      </w:r>
      <w:r>
        <w:rPr>
          <w:spacing w:val="-20"/>
          <w:w w:val="120"/>
          <w:sz w:val="19"/>
        </w:rPr>
        <w:t> </w:t>
      </w:r>
      <w:r>
        <w:rPr>
          <w:w w:val="120"/>
          <w:sz w:val="19"/>
        </w:rPr>
        <w:t>completamente</w:t>
      </w:r>
      <w:r>
        <w:rPr>
          <w:spacing w:val="-20"/>
          <w:w w:val="120"/>
          <w:sz w:val="19"/>
        </w:rPr>
        <w:t> </w:t>
      </w:r>
      <w:r>
        <w:rPr>
          <w:w w:val="120"/>
          <w:sz w:val="19"/>
        </w:rPr>
        <w:t>(como</w:t>
      </w:r>
      <w:r>
        <w:rPr>
          <w:spacing w:val="-20"/>
          <w:w w:val="120"/>
          <w:sz w:val="19"/>
        </w:rPr>
        <w:t> </w:t>
      </w:r>
      <w:r>
        <w:rPr>
          <w:w w:val="120"/>
          <w:sz w:val="19"/>
        </w:rPr>
        <w:t>el</w:t>
      </w:r>
      <w:r>
        <w:rPr>
          <w:spacing w:val="-20"/>
          <w:w w:val="120"/>
          <w:sz w:val="19"/>
        </w:rPr>
        <w:t> </w:t>
      </w:r>
      <w:r>
        <w:rPr>
          <w:w w:val="120"/>
          <w:sz w:val="19"/>
        </w:rPr>
        <w:t>traba- jo vinculado a las patentes y licencias, el comienzo de la producción y las pruebas),</w:t>
      </w:r>
      <w:r>
        <w:rPr>
          <w:spacing w:val="-9"/>
          <w:w w:val="120"/>
          <w:sz w:val="19"/>
        </w:rPr>
        <w:t> </w:t>
      </w:r>
      <w:r>
        <w:rPr>
          <w:w w:val="120"/>
          <w:sz w:val="19"/>
        </w:rPr>
        <w:t>así</w:t>
      </w:r>
      <w:r>
        <w:rPr>
          <w:spacing w:val="-9"/>
          <w:w w:val="120"/>
          <w:sz w:val="19"/>
        </w:rPr>
        <w:t> </w:t>
      </w:r>
      <w:r>
        <w:rPr>
          <w:w w:val="120"/>
          <w:sz w:val="19"/>
        </w:rPr>
        <w:t>como</w:t>
      </w:r>
      <w:r>
        <w:rPr>
          <w:spacing w:val="-9"/>
          <w:w w:val="120"/>
          <w:sz w:val="19"/>
        </w:rPr>
        <w:t> </w:t>
      </w:r>
      <w:r>
        <w:rPr>
          <w:w w:val="120"/>
          <w:sz w:val="19"/>
        </w:rPr>
        <w:t>las</w:t>
      </w:r>
      <w:r>
        <w:rPr>
          <w:spacing w:val="-9"/>
          <w:w w:val="120"/>
          <w:sz w:val="19"/>
        </w:rPr>
        <w:t> </w:t>
      </w:r>
      <w:r>
        <w:rPr>
          <w:w w:val="120"/>
          <w:sz w:val="19"/>
        </w:rPr>
        <w:t>actividades</w:t>
      </w:r>
      <w:r>
        <w:rPr>
          <w:spacing w:val="-9"/>
          <w:w w:val="120"/>
          <w:sz w:val="19"/>
        </w:rPr>
        <w:t> </w:t>
      </w:r>
      <w:r>
        <w:rPr>
          <w:w w:val="120"/>
          <w:sz w:val="19"/>
        </w:rPr>
        <w:t>de</w:t>
      </w:r>
      <w:r>
        <w:rPr>
          <w:spacing w:val="-9"/>
          <w:w w:val="120"/>
          <w:sz w:val="19"/>
        </w:rPr>
        <w:t> </w:t>
      </w:r>
      <w:r>
        <w:rPr>
          <w:w w:val="120"/>
          <w:sz w:val="19"/>
        </w:rPr>
        <w:t>desarrollo</w:t>
      </w:r>
      <w:r>
        <w:rPr>
          <w:spacing w:val="-9"/>
          <w:w w:val="120"/>
          <w:sz w:val="19"/>
        </w:rPr>
        <w:t> </w:t>
      </w:r>
      <w:r>
        <w:rPr>
          <w:w w:val="120"/>
          <w:sz w:val="19"/>
        </w:rPr>
        <w:t>de</w:t>
      </w:r>
      <w:r>
        <w:rPr>
          <w:spacing w:val="-9"/>
          <w:w w:val="120"/>
          <w:sz w:val="19"/>
        </w:rPr>
        <w:t> </w:t>
      </w:r>
      <w:r>
        <w:rPr>
          <w:w w:val="120"/>
          <w:sz w:val="19"/>
        </w:rPr>
        <w:t>las</w:t>
      </w:r>
      <w:r>
        <w:rPr>
          <w:spacing w:val="-9"/>
          <w:w w:val="120"/>
          <w:sz w:val="19"/>
        </w:rPr>
        <w:t> </w:t>
      </w:r>
      <w:r>
        <w:rPr>
          <w:w w:val="120"/>
          <w:sz w:val="19"/>
        </w:rPr>
        <w:t>innovaciones</w:t>
      </w:r>
      <w:r>
        <w:rPr>
          <w:spacing w:val="-9"/>
          <w:w w:val="120"/>
          <w:sz w:val="19"/>
        </w:rPr>
        <w:t> </w:t>
      </w:r>
      <w:r>
        <w:rPr>
          <w:w w:val="120"/>
          <w:sz w:val="19"/>
        </w:rPr>
        <w:t>de</w:t>
      </w:r>
      <w:r>
        <w:rPr>
          <w:spacing w:val="-9"/>
          <w:w w:val="120"/>
          <w:sz w:val="19"/>
        </w:rPr>
        <w:t> </w:t>
      </w:r>
      <w:r>
        <w:rPr>
          <w:w w:val="120"/>
          <w:sz w:val="19"/>
        </w:rPr>
        <w:t>pro- ducto o proceso que no responden al criterio de novedad mencionado en</w:t>
      </w:r>
      <w:r>
        <w:rPr>
          <w:spacing w:val="-11"/>
          <w:w w:val="120"/>
          <w:sz w:val="19"/>
        </w:rPr>
        <w:t> </w:t>
      </w:r>
      <w:r>
        <w:rPr>
          <w:w w:val="120"/>
          <w:sz w:val="19"/>
        </w:rPr>
        <w:t>la</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BodyText"/>
        <w:ind w:left="1023" w:right="1051"/>
        <w:jc w:val="both"/>
      </w:pPr>
      <w:r>
        <w:rPr>
          <w:w w:val="120"/>
        </w:rPr>
        <w:t>definición de I+D (es decir que son nuevos para la empresa pero no para</w:t>
      </w:r>
      <w:r>
        <w:rPr>
          <w:spacing w:val="-37"/>
          <w:w w:val="120"/>
        </w:rPr>
        <w:t> </w:t>
      </w:r>
      <w:r>
        <w:rPr>
          <w:w w:val="120"/>
        </w:rPr>
        <w:t>el mercado). Algunos de los elementos que entran en esta categoría se</w:t>
      </w:r>
      <w:r>
        <w:rPr>
          <w:spacing w:val="-31"/>
          <w:w w:val="120"/>
        </w:rPr>
        <w:t> </w:t>
      </w:r>
      <w:r>
        <w:rPr>
          <w:w w:val="120"/>
        </w:rPr>
        <w:t>descri- ben</w:t>
      </w:r>
      <w:r>
        <w:rPr>
          <w:spacing w:val="-11"/>
          <w:w w:val="120"/>
        </w:rPr>
        <w:t> </w:t>
      </w:r>
      <w:r>
        <w:rPr>
          <w:w w:val="120"/>
        </w:rPr>
        <w:t>con</w:t>
      </w:r>
      <w:r>
        <w:rPr>
          <w:spacing w:val="-11"/>
          <w:w w:val="120"/>
        </w:rPr>
        <w:t> </w:t>
      </w:r>
      <w:r>
        <w:rPr>
          <w:w w:val="120"/>
        </w:rPr>
        <w:t>más</w:t>
      </w:r>
      <w:r>
        <w:rPr>
          <w:spacing w:val="-11"/>
          <w:w w:val="120"/>
        </w:rPr>
        <w:t> </w:t>
      </w:r>
      <w:r>
        <w:rPr>
          <w:w w:val="120"/>
        </w:rPr>
        <w:t>detalle</w:t>
      </w:r>
      <w:r>
        <w:rPr>
          <w:spacing w:val="-11"/>
          <w:w w:val="120"/>
        </w:rPr>
        <w:t> </w:t>
      </w:r>
      <w:r>
        <w:rPr>
          <w:w w:val="120"/>
        </w:rPr>
        <w:t>a</w:t>
      </w:r>
      <w:r>
        <w:rPr>
          <w:spacing w:val="-11"/>
          <w:w w:val="120"/>
        </w:rPr>
        <w:t> </w:t>
      </w:r>
      <w:r>
        <w:rPr>
          <w:w w:val="120"/>
        </w:rPr>
        <w:t>continuación.</w:t>
      </w:r>
    </w:p>
    <w:p>
      <w:pPr>
        <w:pStyle w:val="ListParagraph"/>
        <w:numPr>
          <w:ilvl w:val="0"/>
          <w:numId w:val="67"/>
        </w:numPr>
        <w:tabs>
          <w:tab w:pos="1647" w:val="left" w:leader="none"/>
        </w:tabs>
        <w:spacing w:line="240" w:lineRule="auto" w:before="58" w:after="0"/>
        <w:ind w:left="1023" w:right="1050" w:firstLine="0"/>
        <w:jc w:val="both"/>
        <w:rPr>
          <w:sz w:val="19"/>
        </w:rPr>
      </w:pPr>
      <w:r>
        <w:rPr>
          <w:w w:val="110"/>
          <w:sz w:val="19"/>
        </w:rPr>
        <w:t>Las</w:t>
      </w:r>
      <w:r>
        <w:rPr>
          <w:spacing w:val="-16"/>
          <w:w w:val="110"/>
          <w:sz w:val="19"/>
        </w:rPr>
        <w:t> </w:t>
      </w:r>
      <w:r>
        <w:rPr>
          <w:rFonts w:ascii="Times New Roman" w:hAnsi="Times New Roman"/>
          <w:i/>
          <w:w w:val="110"/>
          <w:sz w:val="19"/>
        </w:rPr>
        <w:t>otras</w:t>
      </w:r>
      <w:r>
        <w:rPr>
          <w:rFonts w:ascii="Times New Roman" w:hAnsi="Times New Roman"/>
          <w:i/>
          <w:spacing w:val="-14"/>
          <w:w w:val="110"/>
          <w:sz w:val="19"/>
        </w:rPr>
        <w:t> </w:t>
      </w:r>
      <w:r>
        <w:rPr>
          <w:rFonts w:ascii="Times New Roman" w:hAnsi="Times New Roman"/>
          <w:i/>
          <w:w w:val="110"/>
          <w:sz w:val="19"/>
        </w:rPr>
        <w:t>actividades</w:t>
      </w:r>
      <w:r>
        <w:rPr>
          <w:rFonts w:ascii="Times New Roman" w:hAnsi="Times New Roman"/>
          <w:i/>
          <w:spacing w:val="-14"/>
          <w:w w:val="110"/>
          <w:sz w:val="19"/>
        </w:rPr>
        <w:t> </w:t>
      </w:r>
      <w:r>
        <w:rPr>
          <w:rFonts w:ascii="Times New Roman" w:hAnsi="Times New Roman"/>
          <w:i/>
          <w:w w:val="110"/>
          <w:sz w:val="19"/>
        </w:rPr>
        <w:t>de</w:t>
      </w:r>
      <w:r>
        <w:rPr>
          <w:rFonts w:ascii="Times New Roman" w:hAnsi="Times New Roman"/>
          <w:i/>
          <w:spacing w:val="-14"/>
          <w:w w:val="110"/>
          <w:sz w:val="19"/>
        </w:rPr>
        <w:t> </w:t>
      </w:r>
      <w:r>
        <w:rPr>
          <w:rFonts w:ascii="Times New Roman" w:hAnsi="Times New Roman"/>
          <w:i/>
          <w:w w:val="110"/>
          <w:sz w:val="19"/>
        </w:rPr>
        <w:t>desarrollo</w:t>
      </w:r>
      <w:r>
        <w:rPr>
          <w:rFonts w:ascii="Times New Roman" w:hAnsi="Times New Roman"/>
          <w:i/>
          <w:spacing w:val="-14"/>
          <w:w w:val="110"/>
          <w:sz w:val="19"/>
        </w:rPr>
        <w:t> </w:t>
      </w:r>
      <w:r>
        <w:rPr>
          <w:rFonts w:ascii="Times New Roman" w:hAnsi="Times New Roman"/>
          <w:i/>
          <w:w w:val="110"/>
          <w:sz w:val="19"/>
        </w:rPr>
        <w:t>relativas</w:t>
      </w:r>
      <w:r>
        <w:rPr>
          <w:rFonts w:ascii="Times New Roman" w:hAnsi="Times New Roman"/>
          <w:i/>
          <w:spacing w:val="-14"/>
          <w:w w:val="110"/>
          <w:sz w:val="19"/>
        </w:rPr>
        <w:t> </w:t>
      </w:r>
      <w:r>
        <w:rPr>
          <w:rFonts w:ascii="Times New Roman" w:hAnsi="Times New Roman"/>
          <w:i/>
          <w:w w:val="110"/>
          <w:sz w:val="19"/>
        </w:rPr>
        <w:t>a</w:t>
      </w:r>
      <w:r>
        <w:rPr>
          <w:rFonts w:ascii="Times New Roman" w:hAnsi="Times New Roman"/>
          <w:i/>
          <w:spacing w:val="-14"/>
          <w:w w:val="110"/>
          <w:sz w:val="19"/>
        </w:rPr>
        <w:t> </w:t>
      </w:r>
      <w:r>
        <w:rPr>
          <w:rFonts w:ascii="Times New Roman" w:hAnsi="Times New Roman"/>
          <w:i/>
          <w:w w:val="110"/>
          <w:sz w:val="19"/>
        </w:rPr>
        <w:t>los</w:t>
      </w:r>
      <w:r>
        <w:rPr>
          <w:rFonts w:ascii="Times New Roman" w:hAnsi="Times New Roman"/>
          <w:i/>
          <w:spacing w:val="-14"/>
          <w:w w:val="110"/>
          <w:sz w:val="19"/>
        </w:rPr>
        <w:t> </w:t>
      </w:r>
      <w:r>
        <w:rPr>
          <w:rFonts w:ascii="Times New Roman" w:hAnsi="Times New Roman"/>
          <w:i/>
          <w:w w:val="110"/>
          <w:sz w:val="19"/>
        </w:rPr>
        <w:t>servicios</w:t>
      </w:r>
      <w:r>
        <w:rPr>
          <w:rFonts w:ascii="Times New Roman" w:hAnsi="Times New Roman"/>
          <w:i/>
          <w:spacing w:val="-15"/>
          <w:w w:val="110"/>
          <w:sz w:val="19"/>
        </w:rPr>
        <w:t> </w:t>
      </w:r>
      <w:r>
        <w:rPr>
          <w:w w:val="110"/>
          <w:sz w:val="19"/>
        </w:rPr>
        <w:t>incluyen</w:t>
      </w:r>
      <w:r>
        <w:rPr>
          <w:spacing w:val="-16"/>
          <w:w w:val="110"/>
          <w:sz w:val="19"/>
        </w:rPr>
        <w:t> </w:t>
      </w:r>
      <w:r>
        <w:rPr>
          <w:w w:val="110"/>
          <w:sz w:val="19"/>
        </w:rPr>
        <w:t>las </w:t>
      </w:r>
      <w:r>
        <w:rPr>
          <w:w w:val="115"/>
          <w:sz w:val="19"/>
        </w:rPr>
        <w:t>actividades realizadas internamente para la planificación y el desarrollo de nuevos, o significativamente mejorados, servicios que no se incluyen en la I+D</w:t>
      </w:r>
      <w:r>
        <w:rPr>
          <w:spacing w:val="-18"/>
          <w:w w:val="115"/>
          <w:sz w:val="19"/>
        </w:rPr>
        <w:t> </w:t>
      </w:r>
      <w:r>
        <w:rPr>
          <w:w w:val="115"/>
          <w:sz w:val="19"/>
        </w:rPr>
        <w:t>(véase</w:t>
      </w:r>
      <w:r>
        <w:rPr>
          <w:spacing w:val="-18"/>
          <w:w w:val="115"/>
          <w:sz w:val="19"/>
        </w:rPr>
        <w:t> </w:t>
      </w:r>
      <w:r>
        <w:rPr>
          <w:w w:val="115"/>
          <w:sz w:val="19"/>
        </w:rPr>
        <w:t>también</w:t>
      </w:r>
      <w:r>
        <w:rPr>
          <w:spacing w:val="-18"/>
          <w:w w:val="115"/>
          <w:sz w:val="19"/>
        </w:rPr>
        <w:t> </w:t>
      </w:r>
      <w:r>
        <w:rPr>
          <w:rFonts w:ascii="Times New Roman" w:hAnsi="Times New Roman"/>
          <w:i/>
          <w:w w:val="115"/>
          <w:sz w:val="19"/>
        </w:rPr>
        <w:t>Manual</w:t>
      </w:r>
      <w:r>
        <w:rPr>
          <w:rFonts w:ascii="Times New Roman" w:hAnsi="Times New Roman"/>
          <w:i/>
          <w:spacing w:val="-16"/>
          <w:w w:val="115"/>
          <w:sz w:val="19"/>
        </w:rPr>
        <w:t> </w:t>
      </w:r>
      <w:r>
        <w:rPr>
          <w:rFonts w:ascii="Times New Roman" w:hAnsi="Times New Roman"/>
          <w:i/>
          <w:w w:val="115"/>
          <w:sz w:val="19"/>
        </w:rPr>
        <w:t>de</w:t>
      </w:r>
      <w:r>
        <w:rPr>
          <w:rFonts w:ascii="Times New Roman" w:hAnsi="Times New Roman"/>
          <w:i/>
          <w:spacing w:val="-16"/>
          <w:w w:val="115"/>
          <w:sz w:val="19"/>
        </w:rPr>
        <w:t> </w:t>
      </w:r>
      <w:r>
        <w:rPr>
          <w:rFonts w:ascii="Times New Roman" w:hAnsi="Times New Roman"/>
          <w:i/>
          <w:w w:val="115"/>
          <w:sz w:val="19"/>
        </w:rPr>
        <w:t>Frascati</w:t>
      </w:r>
      <w:r>
        <w:rPr>
          <w:w w:val="115"/>
          <w:sz w:val="19"/>
        </w:rPr>
        <w:t>,</w:t>
      </w:r>
      <w:r>
        <w:rPr>
          <w:spacing w:val="-18"/>
          <w:w w:val="115"/>
          <w:sz w:val="19"/>
        </w:rPr>
        <w:t> </w:t>
      </w:r>
      <w:r>
        <w:rPr>
          <w:w w:val="115"/>
          <w:sz w:val="19"/>
        </w:rPr>
        <w:t>§§</w:t>
      </w:r>
      <w:r>
        <w:rPr>
          <w:spacing w:val="-18"/>
          <w:w w:val="115"/>
          <w:sz w:val="19"/>
        </w:rPr>
        <w:t> </w:t>
      </w:r>
      <w:r>
        <w:rPr>
          <w:w w:val="115"/>
          <w:sz w:val="19"/>
        </w:rPr>
        <w:t>145</w:t>
      </w:r>
      <w:r>
        <w:rPr>
          <w:spacing w:val="-18"/>
          <w:w w:val="115"/>
          <w:sz w:val="19"/>
        </w:rPr>
        <w:t> </w:t>
      </w:r>
      <w:r>
        <w:rPr>
          <w:w w:val="115"/>
          <w:sz w:val="19"/>
        </w:rPr>
        <w:t>a</w:t>
      </w:r>
      <w:r>
        <w:rPr>
          <w:spacing w:val="-18"/>
          <w:w w:val="115"/>
          <w:sz w:val="19"/>
        </w:rPr>
        <w:t> </w:t>
      </w:r>
      <w:r>
        <w:rPr>
          <w:w w:val="115"/>
          <w:sz w:val="19"/>
        </w:rPr>
        <w:t>151).</w:t>
      </w:r>
    </w:p>
    <w:p>
      <w:pPr>
        <w:pStyle w:val="ListParagraph"/>
        <w:numPr>
          <w:ilvl w:val="0"/>
          <w:numId w:val="67"/>
        </w:numPr>
        <w:tabs>
          <w:tab w:pos="1647" w:val="left" w:leader="none"/>
        </w:tabs>
        <w:spacing w:line="240" w:lineRule="auto" w:before="55" w:after="0"/>
        <w:ind w:left="1023" w:right="1052" w:firstLine="0"/>
        <w:jc w:val="both"/>
        <w:rPr>
          <w:sz w:val="19"/>
        </w:rPr>
      </w:pPr>
      <w:r>
        <w:rPr>
          <w:spacing w:val="-3"/>
          <w:w w:val="120"/>
          <w:sz w:val="19"/>
        </w:rPr>
        <w:t>El</w:t>
      </w:r>
      <w:r>
        <w:rPr>
          <w:spacing w:val="-10"/>
          <w:w w:val="120"/>
          <w:sz w:val="19"/>
        </w:rPr>
        <w:t> </w:t>
      </w:r>
      <w:r>
        <w:rPr>
          <w:spacing w:val="-5"/>
          <w:w w:val="120"/>
          <w:sz w:val="19"/>
        </w:rPr>
        <w:t>diseño</w:t>
      </w:r>
      <w:r>
        <w:rPr>
          <w:spacing w:val="-10"/>
          <w:w w:val="120"/>
          <w:sz w:val="19"/>
        </w:rPr>
        <w:t> </w:t>
      </w:r>
      <w:r>
        <w:rPr>
          <w:spacing w:val="-4"/>
          <w:w w:val="120"/>
          <w:sz w:val="19"/>
        </w:rPr>
        <w:t>puede</w:t>
      </w:r>
      <w:r>
        <w:rPr>
          <w:spacing w:val="-10"/>
          <w:w w:val="120"/>
          <w:sz w:val="19"/>
        </w:rPr>
        <w:t> </w:t>
      </w:r>
      <w:r>
        <w:rPr>
          <w:spacing w:val="-5"/>
          <w:w w:val="120"/>
          <w:sz w:val="19"/>
        </w:rPr>
        <w:t>incluir</w:t>
      </w:r>
      <w:r>
        <w:rPr>
          <w:spacing w:val="-10"/>
          <w:w w:val="120"/>
          <w:sz w:val="19"/>
        </w:rPr>
        <w:t> </w:t>
      </w:r>
      <w:r>
        <w:rPr>
          <w:spacing w:val="-4"/>
          <w:w w:val="120"/>
          <w:sz w:val="19"/>
        </w:rPr>
        <w:t>una</w:t>
      </w:r>
      <w:r>
        <w:rPr>
          <w:spacing w:val="-10"/>
          <w:w w:val="120"/>
          <w:sz w:val="19"/>
        </w:rPr>
        <w:t> </w:t>
      </w:r>
      <w:r>
        <w:rPr>
          <w:spacing w:val="-5"/>
          <w:w w:val="120"/>
          <w:sz w:val="19"/>
        </w:rPr>
        <w:t>amplia</w:t>
      </w:r>
      <w:r>
        <w:rPr>
          <w:spacing w:val="-10"/>
          <w:w w:val="120"/>
          <w:sz w:val="19"/>
        </w:rPr>
        <w:t> </w:t>
      </w:r>
      <w:r>
        <w:rPr>
          <w:spacing w:val="-4"/>
          <w:w w:val="120"/>
          <w:sz w:val="19"/>
        </w:rPr>
        <w:t>gama</w:t>
      </w:r>
      <w:r>
        <w:rPr>
          <w:spacing w:val="-10"/>
          <w:w w:val="120"/>
          <w:sz w:val="19"/>
        </w:rPr>
        <w:t> </w:t>
      </w:r>
      <w:r>
        <w:rPr>
          <w:spacing w:val="-3"/>
          <w:w w:val="120"/>
          <w:sz w:val="19"/>
        </w:rPr>
        <w:t>de</w:t>
      </w:r>
      <w:r>
        <w:rPr>
          <w:spacing w:val="-10"/>
          <w:w w:val="120"/>
          <w:sz w:val="19"/>
        </w:rPr>
        <w:t> </w:t>
      </w:r>
      <w:r>
        <w:rPr>
          <w:spacing w:val="-5"/>
          <w:w w:val="120"/>
          <w:sz w:val="19"/>
        </w:rPr>
        <w:t>actividades</w:t>
      </w:r>
      <w:r>
        <w:rPr>
          <w:spacing w:val="-10"/>
          <w:w w:val="120"/>
          <w:sz w:val="19"/>
        </w:rPr>
        <w:t> </w:t>
      </w:r>
      <w:r>
        <w:rPr>
          <w:spacing w:val="-4"/>
          <w:w w:val="120"/>
          <w:sz w:val="19"/>
        </w:rPr>
        <w:t>que</w:t>
      </w:r>
      <w:r>
        <w:rPr>
          <w:spacing w:val="-10"/>
          <w:w w:val="120"/>
          <w:sz w:val="19"/>
        </w:rPr>
        <w:t> </w:t>
      </w:r>
      <w:r>
        <w:rPr>
          <w:spacing w:val="-3"/>
          <w:w w:val="120"/>
          <w:sz w:val="19"/>
        </w:rPr>
        <w:t>se</w:t>
      </w:r>
      <w:r>
        <w:rPr>
          <w:spacing w:val="-10"/>
          <w:w w:val="120"/>
          <w:sz w:val="19"/>
        </w:rPr>
        <w:t> </w:t>
      </w:r>
      <w:r>
        <w:rPr>
          <w:spacing w:val="-5"/>
          <w:w w:val="120"/>
          <w:sz w:val="19"/>
        </w:rPr>
        <w:t>destinan </w:t>
      </w:r>
      <w:r>
        <w:rPr>
          <w:w w:val="120"/>
          <w:sz w:val="19"/>
        </w:rPr>
        <w:t>a</w:t>
      </w:r>
      <w:r>
        <w:rPr>
          <w:spacing w:val="-18"/>
          <w:w w:val="120"/>
          <w:sz w:val="19"/>
        </w:rPr>
        <w:t> </w:t>
      </w:r>
      <w:r>
        <w:rPr>
          <w:spacing w:val="-5"/>
          <w:w w:val="120"/>
          <w:sz w:val="19"/>
        </w:rPr>
        <w:t>planear</w:t>
      </w:r>
      <w:r>
        <w:rPr>
          <w:spacing w:val="-18"/>
          <w:w w:val="120"/>
          <w:sz w:val="19"/>
        </w:rPr>
        <w:t> </w:t>
      </w:r>
      <w:r>
        <w:rPr>
          <w:w w:val="120"/>
          <w:sz w:val="19"/>
        </w:rPr>
        <w:t>y</w:t>
      </w:r>
      <w:r>
        <w:rPr>
          <w:spacing w:val="-18"/>
          <w:w w:val="120"/>
          <w:sz w:val="19"/>
        </w:rPr>
        <w:t> </w:t>
      </w:r>
      <w:r>
        <w:rPr>
          <w:spacing w:val="-5"/>
          <w:w w:val="120"/>
          <w:sz w:val="19"/>
        </w:rPr>
        <w:t>elaborar</w:t>
      </w:r>
      <w:r>
        <w:rPr>
          <w:spacing w:val="-18"/>
          <w:w w:val="120"/>
          <w:sz w:val="19"/>
        </w:rPr>
        <w:t> </w:t>
      </w:r>
      <w:r>
        <w:rPr>
          <w:spacing w:val="-5"/>
          <w:w w:val="120"/>
          <w:sz w:val="19"/>
        </w:rPr>
        <w:t>procedimientos,</w:t>
      </w:r>
      <w:r>
        <w:rPr>
          <w:spacing w:val="-18"/>
          <w:w w:val="120"/>
          <w:sz w:val="19"/>
        </w:rPr>
        <w:t> </w:t>
      </w:r>
      <w:r>
        <w:rPr>
          <w:spacing w:val="-5"/>
          <w:w w:val="120"/>
          <w:sz w:val="19"/>
        </w:rPr>
        <w:t>especificaciones</w:t>
      </w:r>
      <w:r>
        <w:rPr>
          <w:spacing w:val="-18"/>
          <w:w w:val="120"/>
          <w:sz w:val="19"/>
        </w:rPr>
        <w:t> </w:t>
      </w:r>
      <w:r>
        <w:rPr>
          <w:spacing w:val="-5"/>
          <w:w w:val="120"/>
          <w:sz w:val="19"/>
        </w:rPr>
        <w:t>técnicas</w:t>
      </w:r>
      <w:r>
        <w:rPr>
          <w:spacing w:val="-18"/>
          <w:w w:val="120"/>
          <w:sz w:val="19"/>
        </w:rPr>
        <w:t> </w:t>
      </w:r>
      <w:r>
        <w:rPr>
          <w:w w:val="120"/>
          <w:sz w:val="19"/>
        </w:rPr>
        <w:t>y</w:t>
      </w:r>
      <w:r>
        <w:rPr>
          <w:spacing w:val="-18"/>
          <w:w w:val="120"/>
          <w:sz w:val="19"/>
        </w:rPr>
        <w:t> </w:t>
      </w:r>
      <w:r>
        <w:rPr>
          <w:spacing w:val="-4"/>
          <w:w w:val="120"/>
          <w:sz w:val="19"/>
        </w:rPr>
        <w:t>otras</w:t>
      </w:r>
      <w:r>
        <w:rPr>
          <w:spacing w:val="-18"/>
          <w:w w:val="120"/>
          <w:sz w:val="19"/>
        </w:rPr>
        <w:t> </w:t>
      </w:r>
      <w:r>
        <w:rPr>
          <w:spacing w:val="-5"/>
          <w:w w:val="120"/>
          <w:sz w:val="19"/>
        </w:rPr>
        <w:t>caracterís- </w:t>
      </w:r>
      <w:r>
        <w:rPr>
          <w:spacing w:val="-4"/>
          <w:w w:val="120"/>
          <w:sz w:val="19"/>
        </w:rPr>
        <w:t>ticas</w:t>
      </w:r>
      <w:r>
        <w:rPr>
          <w:spacing w:val="-9"/>
          <w:w w:val="120"/>
          <w:sz w:val="19"/>
        </w:rPr>
        <w:t> </w:t>
      </w:r>
      <w:r>
        <w:rPr>
          <w:spacing w:val="-5"/>
          <w:w w:val="120"/>
          <w:sz w:val="19"/>
        </w:rPr>
        <w:t>funcionales</w:t>
      </w:r>
      <w:r>
        <w:rPr>
          <w:spacing w:val="-9"/>
          <w:w w:val="120"/>
          <w:sz w:val="19"/>
        </w:rPr>
        <w:t> </w:t>
      </w:r>
      <w:r>
        <w:rPr>
          <w:w w:val="120"/>
          <w:sz w:val="19"/>
        </w:rPr>
        <w:t>o</w:t>
      </w:r>
      <w:r>
        <w:rPr>
          <w:spacing w:val="-9"/>
          <w:w w:val="120"/>
          <w:sz w:val="19"/>
        </w:rPr>
        <w:t> </w:t>
      </w:r>
      <w:r>
        <w:rPr>
          <w:spacing w:val="-3"/>
          <w:w w:val="120"/>
          <w:sz w:val="19"/>
        </w:rPr>
        <w:t>de</w:t>
      </w:r>
      <w:r>
        <w:rPr>
          <w:spacing w:val="-9"/>
          <w:w w:val="120"/>
          <w:sz w:val="19"/>
        </w:rPr>
        <w:t> </w:t>
      </w:r>
      <w:r>
        <w:rPr>
          <w:spacing w:val="-5"/>
          <w:w w:val="120"/>
          <w:sz w:val="19"/>
        </w:rPr>
        <w:t>utilización</w:t>
      </w:r>
      <w:r>
        <w:rPr>
          <w:spacing w:val="-9"/>
          <w:w w:val="120"/>
          <w:sz w:val="19"/>
        </w:rPr>
        <w:t> </w:t>
      </w:r>
      <w:r>
        <w:rPr>
          <w:spacing w:val="-4"/>
          <w:w w:val="120"/>
          <w:sz w:val="19"/>
        </w:rPr>
        <w:t>para</w:t>
      </w:r>
      <w:r>
        <w:rPr>
          <w:spacing w:val="-9"/>
          <w:w w:val="120"/>
          <w:sz w:val="19"/>
        </w:rPr>
        <w:t> </w:t>
      </w:r>
      <w:r>
        <w:rPr>
          <w:spacing w:val="-5"/>
          <w:w w:val="120"/>
          <w:sz w:val="19"/>
        </w:rPr>
        <w:t>nuevos</w:t>
      </w:r>
      <w:r>
        <w:rPr>
          <w:spacing w:val="-9"/>
          <w:w w:val="120"/>
          <w:sz w:val="19"/>
        </w:rPr>
        <w:t> </w:t>
      </w:r>
      <w:r>
        <w:rPr>
          <w:spacing w:val="-5"/>
          <w:w w:val="120"/>
          <w:sz w:val="19"/>
        </w:rPr>
        <w:t>productos</w:t>
      </w:r>
      <w:r>
        <w:rPr>
          <w:spacing w:val="-9"/>
          <w:w w:val="120"/>
          <w:sz w:val="19"/>
        </w:rPr>
        <w:t> </w:t>
      </w:r>
      <w:r>
        <w:rPr>
          <w:w w:val="120"/>
          <w:sz w:val="19"/>
        </w:rPr>
        <w:t>y</w:t>
      </w:r>
      <w:r>
        <w:rPr>
          <w:spacing w:val="-9"/>
          <w:w w:val="120"/>
          <w:sz w:val="19"/>
        </w:rPr>
        <w:t> </w:t>
      </w:r>
      <w:r>
        <w:rPr>
          <w:spacing w:val="-5"/>
          <w:w w:val="120"/>
          <w:sz w:val="19"/>
        </w:rPr>
        <w:t>procesos.</w:t>
      </w:r>
      <w:r>
        <w:rPr>
          <w:spacing w:val="-9"/>
          <w:w w:val="120"/>
          <w:sz w:val="19"/>
        </w:rPr>
        <w:t> </w:t>
      </w:r>
      <w:r>
        <w:rPr>
          <w:spacing w:val="-4"/>
          <w:w w:val="120"/>
          <w:sz w:val="19"/>
        </w:rPr>
        <w:t>Entre</w:t>
      </w:r>
      <w:r>
        <w:rPr>
          <w:spacing w:val="-9"/>
          <w:w w:val="120"/>
          <w:sz w:val="19"/>
        </w:rPr>
        <w:t> </w:t>
      </w:r>
      <w:r>
        <w:rPr>
          <w:spacing w:val="-4"/>
          <w:w w:val="120"/>
          <w:sz w:val="19"/>
        </w:rPr>
        <w:t>estas </w:t>
      </w:r>
      <w:r>
        <w:rPr>
          <w:spacing w:val="-5"/>
          <w:w w:val="120"/>
          <w:sz w:val="19"/>
        </w:rPr>
        <w:t>actividades</w:t>
      </w:r>
      <w:r>
        <w:rPr>
          <w:spacing w:val="-21"/>
          <w:w w:val="120"/>
          <w:sz w:val="19"/>
        </w:rPr>
        <w:t> </w:t>
      </w:r>
      <w:r>
        <w:rPr>
          <w:spacing w:val="-5"/>
          <w:w w:val="120"/>
          <w:sz w:val="19"/>
        </w:rPr>
        <w:t>figuran</w:t>
      </w:r>
      <w:r>
        <w:rPr>
          <w:spacing w:val="-21"/>
          <w:w w:val="120"/>
          <w:sz w:val="19"/>
        </w:rPr>
        <w:t> </w:t>
      </w:r>
      <w:r>
        <w:rPr>
          <w:spacing w:val="-4"/>
          <w:w w:val="120"/>
          <w:sz w:val="19"/>
        </w:rPr>
        <w:t>los</w:t>
      </w:r>
      <w:r>
        <w:rPr>
          <w:spacing w:val="-21"/>
          <w:w w:val="120"/>
          <w:sz w:val="19"/>
        </w:rPr>
        <w:t> </w:t>
      </w:r>
      <w:r>
        <w:rPr>
          <w:spacing w:val="-5"/>
          <w:w w:val="120"/>
          <w:sz w:val="19"/>
        </w:rPr>
        <w:t>preparativos</w:t>
      </w:r>
      <w:r>
        <w:rPr>
          <w:spacing w:val="-21"/>
          <w:w w:val="120"/>
          <w:sz w:val="19"/>
        </w:rPr>
        <w:t> </w:t>
      </w:r>
      <w:r>
        <w:rPr>
          <w:spacing w:val="-5"/>
          <w:w w:val="120"/>
          <w:sz w:val="19"/>
        </w:rPr>
        <w:t>iniciales</w:t>
      </w:r>
      <w:r>
        <w:rPr>
          <w:spacing w:val="-21"/>
          <w:w w:val="120"/>
          <w:sz w:val="19"/>
        </w:rPr>
        <w:t> </w:t>
      </w:r>
      <w:r>
        <w:rPr>
          <w:spacing w:val="-4"/>
          <w:w w:val="120"/>
          <w:sz w:val="19"/>
        </w:rPr>
        <w:t>para</w:t>
      </w:r>
      <w:r>
        <w:rPr>
          <w:spacing w:val="-21"/>
          <w:w w:val="120"/>
          <w:sz w:val="19"/>
        </w:rPr>
        <w:t> </w:t>
      </w:r>
      <w:r>
        <w:rPr>
          <w:spacing w:val="-3"/>
          <w:w w:val="120"/>
          <w:sz w:val="19"/>
        </w:rPr>
        <w:t>la</w:t>
      </w:r>
      <w:r>
        <w:rPr>
          <w:spacing w:val="-21"/>
          <w:w w:val="120"/>
          <w:sz w:val="19"/>
        </w:rPr>
        <w:t> </w:t>
      </w:r>
      <w:r>
        <w:rPr>
          <w:spacing w:val="-5"/>
          <w:w w:val="120"/>
          <w:sz w:val="19"/>
        </w:rPr>
        <w:t>planificación</w:t>
      </w:r>
      <w:r>
        <w:rPr>
          <w:spacing w:val="-21"/>
          <w:w w:val="120"/>
          <w:sz w:val="19"/>
        </w:rPr>
        <w:t> </w:t>
      </w:r>
      <w:r>
        <w:rPr>
          <w:spacing w:val="-3"/>
          <w:w w:val="120"/>
          <w:sz w:val="19"/>
        </w:rPr>
        <w:t>de</w:t>
      </w:r>
      <w:r>
        <w:rPr>
          <w:spacing w:val="-21"/>
          <w:w w:val="120"/>
          <w:sz w:val="19"/>
        </w:rPr>
        <w:t> </w:t>
      </w:r>
      <w:r>
        <w:rPr>
          <w:spacing w:val="-5"/>
          <w:w w:val="120"/>
          <w:sz w:val="19"/>
        </w:rPr>
        <w:t>nuevos</w:t>
      </w:r>
      <w:r>
        <w:rPr>
          <w:spacing w:val="-21"/>
          <w:w w:val="120"/>
          <w:sz w:val="19"/>
        </w:rPr>
        <w:t> </w:t>
      </w:r>
      <w:r>
        <w:rPr>
          <w:spacing w:val="-4"/>
          <w:w w:val="120"/>
          <w:sz w:val="19"/>
        </w:rPr>
        <w:t>pro- </w:t>
      </w:r>
      <w:r>
        <w:rPr>
          <w:spacing w:val="-5"/>
          <w:w w:val="120"/>
          <w:sz w:val="19"/>
        </w:rPr>
        <w:t>ductos </w:t>
      </w:r>
      <w:r>
        <w:rPr>
          <w:w w:val="120"/>
          <w:sz w:val="19"/>
        </w:rPr>
        <w:t>y </w:t>
      </w:r>
      <w:r>
        <w:rPr>
          <w:spacing w:val="-5"/>
          <w:w w:val="120"/>
          <w:sz w:val="19"/>
        </w:rPr>
        <w:t>procesos, </w:t>
      </w:r>
      <w:r>
        <w:rPr>
          <w:w w:val="120"/>
          <w:sz w:val="19"/>
        </w:rPr>
        <w:t>y </w:t>
      </w:r>
      <w:r>
        <w:rPr>
          <w:spacing w:val="-4"/>
          <w:w w:val="120"/>
          <w:sz w:val="19"/>
        </w:rPr>
        <w:t>los </w:t>
      </w:r>
      <w:r>
        <w:rPr>
          <w:spacing w:val="-5"/>
          <w:w w:val="120"/>
          <w:sz w:val="19"/>
        </w:rPr>
        <w:t>trabajos </w:t>
      </w:r>
      <w:r>
        <w:rPr>
          <w:spacing w:val="-3"/>
          <w:w w:val="120"/>
          <w:sz w:val="19"/>
        </w:rPr>
        <w:t>de </w:t>
      </w:r>
      <w:r>
        <w:rPr>
          <w:spacing w:val="-5"/>
          <w:w w:val="120"/>
          <w:sz w:val="19"/>
        </w:rPr>
        <w:t>diseño </w:t>
      </w:r>
      <w:r>
        <w:rPr>
          <w:w w:val="120"/>
          <w:sz w:val="19"/>
        </w:rPr>
        <w:t>e </w:t>
      </w:r>
      <w:r>
        <w:rPr>
          <w:spacing w:val="-5"/>
          <w:w w:val="120"/>
          <w:sz w:val="19"/>
        </w:rPr>
        <w:t>introducción </w:t>
      </w:r>
      <w:r>
        <w:rPr>
          <w:spacing w:val="-3"/>
          <w:w w:val="120"/>
          <w:sz w:val="19"/>
        </w:rPr>
        <w:t>de </w:t>
      </w:r>
      <w:r>
        <w:rPr>
          <w:spacing w:val="-4"/>
          <w:w w:val="120"/>
          <w:sz w:val="19"/>
        </w:rPr>
        <w:t>estos </w:t>
      </w:r>
      <w:r>
        <w:rPr>
          <w:spacing w:val="-5"/>
          <w:w w:val="120"/>
          <w:sz w:val="19"/>
        </w:rPr>
        <w:t>productos</w:t>
      </w:r>
      <w:r>
        <w:rPr>
          <w:spacing w:val="-21"/>
          <w:w w:val="120"/>
          <w:sz w:val="19"/>
        </w:rPr>
        <w:t> </w:t>
      </w:r>
      <w:r>
        <w:rPr>
          <w:w w:val="120"/>
          <w:sz w:val="19"/>
        </w:rPr>
        <w:t>o </w:t>
      </w:r>
      <w:r>
        <w:rPr>
          <w:spacing w:val="-5"/>
          <w:w w:val="120"/>
          <w:sz w:val="19"/>
        </w:rPr>
        <w:t>procesos,</w:t>
      </w:r>
      <w:r>
        <w:rPr>
          <w:spacing w:val="-30"/>
          <w:w w:val="120"/>
          <w:sz w:val="19"/>
        </w:rPr>
        <w:t> </w:t>
      </w:r>
      <w:r>
        <w:rPr>
          <w:spacing w:val="-5"/>
          <w:w w:val="120"/>
          <w:sz w:val="19"/>
        </w:rPr>
        <w:t>incluidas</w:t>
      </w:r>
      <w:r>
        <w:rPr>
          <w:spacing w:val="-30"/>
          <w:w w:val="120"/>
          <w:sz w:val="19"/>
        </w:rPr>
        <w:t> </w:t>
      </w:r>
      <w:r>
        <w:rPr>
          <w:spacing w:val="-4"/>
          <w:w w:val="120"/>
          <w:sz w:val="19"/>
        </w:rPr>
        <w:t>las</w:t>
      </w:r>
      <w:r>
        <w:rPr>
          <w:spacing w:val="-30"/>
          <w:w w:val="120"/>
          <w:sz w:val="19"/>
        </w:rPr>
        <w:t> </w:t>
      </w:r>
      <w:r>
        <w:rPr>
          <w:spacing w:val="-5"/>
          <w:w w:val="120"/>
          <w:sz w:val="19"/>
        </w:rPr>
        <w:t>puestas</w:t>
      </w:r>
      <w:r>
        <w:rPr>
          <w:spacing w:val="-30"/>
          <w:w w:val="120"/>
          <w:sz w:val="19"/>
        </w:rPr>
        <w:t> </w:t>
      </w:r>
      <w:r>
        <w:rPr>
          <w:w w:val="120"/>
          <w:sz w:val="19"/>
        </w:rPr>
        <w:t>a</w:t>
      </w:r>
      <w:r>
        <w:rPr>
          <w:spacing w:val="-30"/>
          <w:w w:val="120"/>
          <w:sz w:val="19"/>
        </w:rPr>
        <w:t> </w:t>
      </w:r>
      <w:r>
        <w:rPr>
          <w:spacing w:val="-4"/>
          <w:w w:val="120"/>
          <w:sz w:val="19"/>
        </w:rPr>
        <w:t>punto</w:t>
      </w:r>
      <w:r>
        <w:rPr>
          <w:spacing w:val="-30"/>
          <w:w w:val="120"/>
          <w:sz w:val="19"/>
        </w:rPr>
        <w:t> </w:t>
      </w:r>
      <w:r>
        <w:rPr>
          <w:w w:val="120"/>
          <w:sz w:val="19"/>
        </w:rPr>
        <w:t>y</w:t>
      </w:r>
      <w:r>
        <w:rPr>
          <w:spacing w:val="-30"/>
          <w:w w:val="120"/>
          <w:sz w:val="19"/>
        </w:rPr>
        <w:t> </w:t>
      </w:r>
      <w:r>
        <w:rPr>
          <w:spacing w:val="-4"/>
          <w:w w:val="120"/>
          <w:sz w:val="19"/>
        </w:rPr>
        <w:t>las</w:t>
      </w:r>
      <w:r>
        <w:rPr>
          <w:spacing w:val="-30"/>
          <w:w w:val="120"/>
          <w:sz w:val="19"/>
        </w:rPr>
        <w:t> </w:t>
      </w:r>
      <w:r>
        <w:rPr>
          <w:spacing w:val="-5"/>
          <w:w w:val="120"/>
          <w:sz w:val="19"/>
        </w:rPr>
        <w:t>modificaciones</w:t>
      </w:r>
      <w:r>
        <w:rPr>
          <w:spacing w:val="-30"/>
          <w:w w:val="120"/>
          <w:sz w:val="19"/>
        </w:rPr>
        <w:t> </w:t>
      </w:r>
      <w:r>
        <w:rPr>
          <w:spacing w:val="-5"/>
          <w:w w:val="120"/>
          <w:sz w:val="19"/>
        </w:rPr>
        <w:t>posteriores.</w:t>
      </w:r>
      <w:r>
        <w:rPr>
          <w:spacing w:val="-30"/>
          <w:w w:val="120"/>
          <w:sz w:val="19"/>
        </w:rPr>
        <w:t> </w:t>
      </w:r>
      <w:r>
        <w:rPr>
          <w:spacing w:val="-4"/>
          <w:w w:val="120"/>
          <w:sz w:val="19"/>
        </w:rPr>
        <w:t>Esta</w:t>
      </w:r>
      <w:r>
        <w:rPr>
          <w:spacing w:val="-30"/>
          <w:w w:val="120"/>
          <w:sz w:val="19"/>
        </w:rPr>
        <w:t> </w:t>
      </w:r>
      <w:r>
        <w:rPr>
          <w:spacing w:val="-4"/>
          <w:w w:val="120"/>
          <w:sz w:val="19"/>
        </w:rPr>
        <w:t>cate- goría</w:t>
      </w:r>
      <w:r>
        <w:rPr>
          <w:spacing w:val="-44"/>
          <w:w w:val="120"/>
          <w:sz w:val="19"/>
        </w:rPr>
        <w:t> </w:t>
      </w:r>
      <w:r>
        <w:rPr>
          <w:spacing w:val="-5"/>
          <w:w w:val="120"/>
          <w:sz w:val="19"/>
        </w:rPr>
        <w:t>incluye</w:t>
      </w:r>
      <w:r>
        <w:rPr>
          <w:spacing w:val="-44"/>
          <w:w w:val="120"/>
          <w:sz w:val="19"/>
        </w:rPr>
        <w:t> </w:t>
      </w:r>
      <w:r>
        <w:rPr>
          <w:spacing w:val="-5"/>
          <w:w w:val="120"/>
          <w:sz w:val="19"/>
        </w:rPr>
        <w:t>también</w:t>
      </w:r>
      <w:r>
        <w:rPr>
          <w:spacing w:val="-44"/>
          <w:w w:val="120"/>
          <w:sz w:val="19"/>
        </w:rPr>
        <w:t> </w:t>
      </w:r>
      <w:r>
        <w:rPr>
          <w:spacing w:val="-3"/>
          <w:w w:val="120"/>
          <w:sz w:val="19"/>
        </w:rPr>
        <w:t>el</w:t>
      </w:r>
      <w:r>
        <w:rPr>
          <w:spacing w:val="-44"/>
          <w:w w:val="120"/>
          <w:sz w:val="19"/>
        </w:rPr>
        <w:t> </w:t>
      </w:r>
      <w:r>
        <w:rPr>
          <w:rFonts w:ascii="Times New Roman" w:hAnsi="Times New Roman"/>
          <w:i/>
          <w:spacing w:val="-5"/>
          <w:w w:val="120"/>
          <w:sz w:val="19"/>
        </w:rPr>
        <w:t>diseño</w:t>
      </w:r>
      <w:r>
        <w:rPr>
          <w:rFonts w:ascii="Times New Roman" w:hAnsi="Times New Roman"/>
          <w:i/>
          <w:spacing w:val="-42"/>
          <w:w w:val="120"/>
          <w:sz w:val="19"/>
        </w:rPr>
        <w:t> </w:t>
      </w:r>
      <w:r>
        <w:rPr>
          <w:rFonts w:ascii="Times New Roman" w:hAnsi="Times New Roman"/>
          <w:i/>
          <w:spacing w:val="-5"/>
          <w:w w:val="120"/>
          <w:sz w:val="19"/>
        </w:rPr>
        <w:t>industrial</w:t>
      </w:r>
      <w:r>
        <w:rPr>
          <w:rFonts w:ascii="Times New Roman" w:hAnsi="Times New Roman"/>
          <w:i/>
          <w:spacing w:val="-42"/>
          <w:w w:val="120"/>
          <w:sz w:val="19"/>
        </w:rPr>
        <w:t> </w:t>
      </w:r>
      <w:r>
        <w:rPr>
          <w:spacing w:val="-3"/>
          <w:w w:val="120"/>
          <w:sz w:val="19"/>
        </w:rPr>
        <w:t>en</w:t>
      </w:r>
      <w:r>
        <w:rPr>
          <w:spacing w:val="-44"/>
          <w:w w:val="120"/>
          <w:sz w:val="19"/>
        </w:rPr>
        <w:t> </w:t>
      </w:r>
      <w:r>
        <w:rPr>
          <w:spacing w:val="-3"/>
          <w:w w:val="120"/>
          <w:sz w:val="19"/>
        </w:rPr>
        <w:t>el</w:t>
      </w:r>
      <w:r>
        <w:rPr>
          <w:spacing w:val="-44"/>
          <w:w w:val="120"/>
          <w:sz w:val="19"/>
        </w:rPr>
        <w:t> </w:t>
      </w:r>
      <w:r>
        <w:rPr>
          <w:spacing w:val="-5"/>
          <w:w w:val="120"/>
          <w:sz w:val="19"/>
        </w:rPr>
        <w:t>sentido</w:t>
      </w:r>
      <w:r>
        <w:rPr>
          <w:spacing w:val="-44"/>
          <w:w w:val="120"/>
          <w:sz w:val="19"/>
        </w:rPr>
        <w:t> </w:t>
      </w:r>
      <w:r>
        <w:rPr>
          <w:spacing w:val="-3"/>
          <w:w w:val="120"/>
          <w:sz w:val="19"/>
        </w:rPr>
        <w:t>de</w:t>
      </w:r>
      <w:r>
        <w:rPr>
          <w:spacing w:val="-44"/>
          <w:w w:val="120"/>
          <w:sz w:val="19"/>
        </w:rPr>
        <w:t> </w:t>
      </w:r>
      <w:r>
        <w:rPr>
          <w:spacing w:val="-3"/>
          <w:w w:val="120"/>
          <w:sz w:val="19"/>
        </w:rPr>
        <w:t>la</w:t>
      </w:r>
      <w:r>
        <w:rPr>
          <w:spacing w:val="-44"/>
          <w:w w:val="120"/>
          <w:sz w:val="19"/>
        </w:rPr>
        <w:t> </w:t>
      </w:r>
      <w:r>
        <w:rPr>
          <w:spacing w:val="-5"/>
          <w:w w:val="120"/>
          <w:sz w:val="19"/>
        </w:rPr>
        <w:t>definición</w:t>
      </w:r>
      <w:r>
        <w:rPr>
          <w:spacing w:val="-44"/>
          <w:w w:val="120"/>
          <w:sz w:val="19"/>
        </w:rPr>
        <w:t> </w:t>
      </w:r>
      <w:r>
        <w:rPr>
          <w:spacing w:val="-4"/>
          <w:w w:val="120"/>
          <w:sz w:val="19"/>
        </w:rPr>
        <w:t>del</w:t>
      </w:r>
      <w:r>
        <w:rPr>
          <w:spacing w:val="-44"/>
          <w:w w:val="120"/>
          <w:sz w:val="19"/>
        </w:rPr>
        <w:t> </w:t>
      </w:r>
      <w:r>
        <w:rPr>
          <w:rFonts w:ascii="Times New Roman" w:hAnsi="Times New Roman"/>
          <w:i/>
          <w:spacing w:val="-5"/>
          <w:w w:val="120"/>
          <w:sz w:val="19"/>
        </w:rPr>
        <w:t>Manual </w:t>
      </w:r>
      <w:r>
        <w:rPr>
          <w:rFonts w:ascii="Times New Roman" w:hAnsi="Times New Roman"/>
          <w:i/>
          <w:spacing w:val="-3"/>
          <w:w w:val="120"/>
          <w:sz w:val="19"/>
        </w:rPr>
        <w:t>de</w:t>
      </w:r>
      <w:r>
        <w:rPr>
          <w:rFonts w:ascii="Times New Roman" w:hAnsi="Times New Roman"/>
          <w:i/>
          <w:spacing w:val="-32"/>
          <w:w w:val="120"/>
          <w:sz w:val="19"/>
        </w:rPr>
        <w:t> </w:t>
      </w:r>
      <w:r>
        <w:rPr>
          <w:rFonts w:ascii="Times New Roman" w:hAnsi="Times New Roman"/>
          <w:i/>
          <w:spacing w:val="-5"/>
          <w:w w:val="120"/>
          <w:sz w:val="19"/>
        </w:rPr>
        <w:t>Frascati</w:t>
      </w:r>
      <w:r>
        <w:rPr>
          <w:spacing w:val="-5"/>
          <w:w w:val="120"/>
          <w:sz w:val="19"/>
        </w:rPr>
        <w:t>,</w:t>
      </w:r>
      <w:r>
        <w:rPr>
          <w:spacing w:val="-34"/>
          <w:w w:val="120"/>
          <w:sz w:val="19"/>
        </w:rPr>
        <w:t> </w:t>
      </w:r>
      <w:r>
        <w:rPr>
          <w:spacing w:val="-4"/>
          <w:w w:val="120"/>
          <w:sz w:val="19"/>
        </w:rPr>
        <w:t>que</w:t>
      </w:r>
      <w:r>
        <w:rPr>
          <w:spacing w:val="-34"/>
          <w:w w:val="120"/>
          <w:sz w:val="19"/>
        </w:rPr>
        <w:t> </w:t>
      </w:r>
      <w:r>
        <w:rPr>
          <w:spacing w:val="-5"/>
          <w:w w:val="120"/>
          <w:sz w:val="19"/>
        </w:rPr>
        <w:t>implica</w:t>
      </w:r>
      <w:r>
        <w:rPr>
          <w:spacing w:val="-34"/>
          <w:w w:val="120"/>
          <w:sz w:val="19"/>
        </w:rPr>
        <w:t> </w:t>
      </w:r>
      <w:r>
        <w:rPr>
          <w:spacing w:val="-3"/>
          <w:w w:val="120"/>
          <w:sz w:val="19"/>
        </w:rPr>
        <w:t>la</w:t>
      </w:r>
      <w:r>
        <w:rPr>
          <w:spacing w:val="-34"/>
          <w:w w:val="120"/>
          <w:sz w:val="19"/>
        </w:rPr>
        <w:t> </w:t>
      </w:r>
      <w:r>
        <w:rPr>
          <w:spacing w:val="-5"/>
          <w:w w:val="120"/>
          <w:sz w:val="19"/>
        </w:rPr>
        <w:t>planificación</w:t>
      </w:r>
      <w:r>
        <w:rPr>
          <w:spacing w:val="-34"/>
          <w:w w:val="120"/>
          <w:sz w:val="19"/>
        </w:rPr>
        <w:t> </w:t>
      </w:r>
      <w:r>
        <w:rPr>
          <w:spacing w:val="-3"/>
          <w:w w:val="120"/>
          <w:sz w:val="19"/>
        </w:rPr>
        <w:t>de</w:t>
      </w:r>
      <w:r>
        <w:rPr>
          <w:spacing w:val="-34"/>
          <w:w w:val="120"/>
          <w:sz w:val="19"/>
        </w:rPr>
        <w:t> </w:t>
      </w:r>
      <w:r>
        <w:rPr>
          <w:spacing w:val="-5"/>
          <w:w w:val="120"/>
          <w:sz w:val="19"/>
        </w:rPr>
        <w:t>especificaciones</w:t>
      </w:r>
      <w:r>
        <w:rPr>
          <w:spacing w:val="-34"/>
          <w:w w:val="120"/>
          <w:sz w:val="19"/>
        </w:rPr>
        <w:t> </w:t>
      </w:r>
      <w:r>
        <w:rPr>
          <w:spacing w:val="-5"/>
          <w:w w:val="120"/>
          <w:sz w:val="19"/>
        </w:rPr>
        <w:t>técnicas</w:t>
      </w:r>
      <w:r>
        <w:rPr>
          <w:spacing w:val="-34"/>
          <w:w w:val="120"/>
          <w:sz w:val="19"/>
        </w:rPr>
        <w:t> </w:t>
      </w:r>
      <w:r>
        <w:rPr>
          <w:spacing w:val="-4"/>
          <w:w w:val="120"/>
          <w:sz w:val="19"/>
        </w:rPr>
        <w:t>para</w:t>
      </w:r>
      <w:r>
        <w:rPr>
          <w:spacing w:val="-34"/>
          <w:w w:val="120"/>
          <w:sz w:val="19"/>
        </w:rPr>
        <w:t> </w:t>
      </w:r>
      <w:r>
        <w:rPr>
          <w:spacing w:val="-5"/>
          <w:w w:val="120"/>
          <w:sz w:val="19"/>
        </w:rPr>
        <w:t>nuevos productos</w:t>
      </w:r>
      <w:r>
        <w:rPr>
          <w:spacing w:val="-25"/>
          <w:w w:val="120"/>
          <w:sz w:val="19"/>
        </w:rPr>
        <w:t> </w:t>
      </w:r>
      <w:r>
        <w:rPr>
          <w:w w:val="120"/>
          <w:sz w:val="19"/>
        </w:rPr>
        <w:t>o</w:t>
      </w:r>
      <w:r>
        <w:rPr>
          <w:spacing w:val="-25"/>
          <w:w w:val="120"/>
          <w:sz w:val="19"/>
        </w:rPr>
        <w:t> </w:t>
      </w:r>
      <w:r>
        <w:rPr>
          <w:spacing w:val="-5"/>
          <w:w w:val="120"/>
          <w:sz w:val="19"/>
        </w:rPr>
        <w:t>procesos.</w:t>
      </w:r>
      <w:r>
        <w:rPr>
          <w:spacing w:val="-25"/>
          <w:w w:val="120"/>
          <w:sz w:val="19"/>
        </w:rPr>
        <w:t> </w:t>
      </w:r>
      <w:r>
        <w:rPr>
          <w:spacing w:val="-5"/>
          <w:w w:val="120"/>
          <w:sz w:val="19"/>
        </w:rPr>
        <w:t>Algunos</w:t>
      </w:r>
      <w:r>
        <w:rPr>
          <w:spacing w:val="-25"/>
          <w:w w:val="120"/>
          <w:sz w:val="19"/>
        </w:rPr>
        <w:t> </w:t>
      </w:r>
      <w:r>
        <w:rPr>
          <w:spacing w:val="-5"/>
          <w:w w:val="120"/>
          <w:sz w:val="19"/>
        </w:rPr>
        <w:t>elementos</w:t>
      </w:r>
      <w:r>
        <w:rPr>
          <w:spacing w:val="-25"/>
          <w:w w:val="120"/>
          <w:sz w:val="19"/>
        </w:rPr>
        <w:t> </w:t>
      </w:r>
      <w:r>
        <w:rPr>
          <w:spacing w:val="-4"/>
          <w:w w:val="120"/>
          <w:sz w:val="19"/>
        </w:rPr>
        <w:t>del</w:t>
      </w:r>
      <w:r>
        <w:rPr>
          <w:spacing w:val="-25"/>
          <w:w w:val="120"/>
          <w:sz w:val="19"/>
        </w:rPr>
        <w:t> </w:t>
      </w:r>
      <w:r>
        <w:rPr>
          <w:spacing w:val="-5"/>
          <w:w w:val="120"/>
          <w:sz w:val="19"/>
        </w:rPr>
        <w:t>diseño</w:t>
      </w:r>
      <w:r>
        <w:rPr>
          <w:spacing w:val="-25"/>
          <w:w w:val="120"/>
          <w:sz w:val="19"/>
        </w:rPr>
        <w:t> </w:t>
      </w:r>
      <w:r>
        <w:rPr>
          <w:spacing w:val="-5"/>
          <w:w w:val="120"/>
          <w:sz w:val="19"/>
        </w:rPr>
        <w:t>industrial</w:t>
      </w:r>
      <w:r>
        <w:rPr>
          <w:spacing w:val="-25"/>
          <w:w w:val="120"/>
          <w:sz w:val="19"/>
        </w:rPr>
        <w:t> </w:t>
      </w:r>
      <w:r>
        <w:rPr>
          <w:spacing w:val="-4"/>
          <w:w w:val="120"/>
          <w:sz w:val="19"/>
        </w:rPr>
        <w:t>deben</w:t>
      </w:r>
      <w:r>
        <w:rPr>
          <w:spacing w:val="-25"/>
          <w:w w:val="120"/>
          <w:sz w:val="19"/>
        </w:rPr>
        <w:t> </w:t>
      </w:r>
      <w:r>
        <w:rPr>
          <w:spacing w:val="-5"/>
          <w:w w:val="120"/>
          <w:sz w:val="19"/>
        </w:rPr>
        <w:t>incluirse</w:t>
      </w:r>
      <w:r>
        <w:rPr>
          <w:spacing w:val="-25"/>
          <w:w w:val="120"/>
          <w:sz w:val="19"/>
        </w:rPr>
        <w:t> </w:t>
      </w:r>
      <w:r>
        <w:rPr>
          <w:spacing w:val="-3"/>
          <w:w w:val="120"/>
          <w:sz w:val="19"/>
        </w:rPr>
        <w:t>en </w:t>
      </w:r>
      <w:r>
        <w:rPr>
          <w:spacing w:val="-4"/>
          <w:w w:val="115"/>
          <w:sz w:val="19"/>
        </w:rPr>
        <w:t>I+D</w:t>
      </w:r>
      <w:r>
        <w:rPr>
          <w:spacing w:val="-23"/>
          <w:w w:val="115"/>
          <w:sz w:val="19"/>
        </w:rPr>
        <w:t> </w:t>
      </w:r>
      <w:r>
        <w:rPr>
          <w:spacing w:val="-5"/>
          <w:w w:val="115"/>
          <w:sz w:val="19"/>
        </w:rPr>
        <w:t>(véase</w:t>
      </w:r>
      <w:r>
        <w:rPr>
          <w:spacing w:val="-23"/>
          <w:w w:val="115"/>
          <w:sz w:val="19"/>
        </w:rPr>
        <w:t> </w:t>
      </w:r>
      <w:r>
        <w:rPr>
          <w:rFonts w:ascii="Times New Roman" w:hAnsi="Times New Roman"/>
          <w:i/>
          <w:spacing w:val="-5"/>
          <w:w w:val="115"/>
          <w:sz w:val="19"/>
        </w:rPr>
        <w:t>Manual</w:t>
      </w:r>
      <w:r>
        <w:rPr>
          <w:rFonts w:ascii="Times New Roman" w:hAnsi="Times New Roman"/>
          <w:i/>
          <w:spacing w:val="-21"/>
          <w:w w:val="115"/>
          <w:sz w:val="19"/>
        </w:rPr>
        <w:t> </w:t>
      </w:r>
      <w:r>
        <w:rPr>
          <w:rFonts w:ascii="Times New Roman" w:hAnsi="Times New Roman"/>
          <w:i/>
          <w:spacing w:val="-3"/>
          <w:w w:val="115"/>
          <w:sz w:val="19"/>
        </w:rPr>
        <w:t>de</w:t>
      </w:r>
      <w:r>
        <w:rPr>
          <w:rFonts w:ascii="Times New Roman" w:hAnsi="Times New Roman"/>
          <w:i/>
          <w:spacing w:val="-21"/>
          <w:w w:val="115"/>
          <w:sz w:val="19"/>
        </w:rPr>
        <w:t> </w:t>
      </w:r>
      <w:r>
        <w:rPr>
          <w:rFonts w:ascii="Times New Roman" w:hAnsi="Times New Roman"/>
          <w:i/>
          <w:spacing w:val="-5"/>
          <w:w w:val="115"/>
          <w:sz w:val="19"/>
        </w:rPr>
        <w:t>Frascati</w:t>
      </w:r>
      <w:r>
        <w:rPr>
          <w:spacing w:val="-5"/>
          <w:w w:val="115"/>
          <w:sz w:val="19"/>
        </w:rPr>
        <w:t>,</w:t>
      </w:r>
      <w:r>
        <w:rPr>
          <w:spacing w:val="-23"/>
          <w:w w:val="115"/>
          <w:sz w:val="19"/>
        </w:rPr>
        <w:t> </w:t>
      </w:r>
      <w:r>
        <w:rPr>
          <w:spacing w:val="-3"/>
          <w:w w:val="115"/>
          <w:sz w:val="19"/>
        </w:rPr>
        <w:t>§§</w:t>
      </w:r>
      <w:r>
        <w:rPr>
          <w:spacing w:val="-23"/>
          <w:w w:val="115"/>
          <w:sz w:val="19"/>
        </w:rPr>
        <w:t> </w:t>
      </w:r>
      <w:r>
        <w:rPr>
          <w:spacing w:val="-5"/>
          <w:w w:val="115"/>
          <w:sz w:val="19"/>
        </w:rPr>
        <w:t>124-125)</w:t>
      </w:r>
      <w:r>
        <w:rPr>
          <w:spacing w:val="-23"/>
          <w:w w:val="115"/>
          <w:sz w:val="19"/>
        </w:rPr>
        <w:t> </w:t>
      </w:r>
      <w:r>
        <w:rPr>
          <w:spacing w:val="-3"/>
          <w:w w:val="115"/>
          <w:sz w:val="19"/>
        </w:rPr>
        <w:t>si</w:t>
      </w:r>
      <w:r>
        <w:rPr>
          <w:spacing w:val="-23"/>
          <w:w w:val="115"/>
          <w:sz w:val="19"/>
        </w:rPr>
        <w:t> </w:t>
      </w:r>
      <w:r>
        <w:rPr>
          <w:spacing w:val="-3"/>
          <w:w w:val="115"/>
          <w:sz w:val="19"/>
        </w:rPr>
        <w:t>le</w:t>
      </w:r>
      <w:r>
        <w:rPr>
          <w:spacing w:val="-23"/>
          <w:w w:val="115"/>
          <w:sz w:val="19"/>
        </w:rPr>
        <w:t> </w:t>
      </w:r>
      <w:r>
        <w:rPr>
          <w:spacing w:val="-4"/>
          <w:w w:val="115"/>
          <w:sz w:val="19"/>
        </w:rPr>
        <w:t>son</w:t>
      </w:r>
      <w:r>
        <w:rPr>
          <w:spacing w:val="-23"/>
          <w:w w:val="115"/>
          <w:sz w:val="19"/>
        </w:rPr>
        <w:t> </w:t>
      </w:r>
      <w:r>
        <w:rPr>
          <w:spacing w:val="-5"/>
          <w:w w:val="115"/>
          <w:sz w:val="19"/>
        </w:rPr>
        <w:t>necesarios.</w:t>
      </w:r>
    </w:p>
    <w:p>
      <w:pPr>
        <w:pStyle w:val="ListParagraph"/>
        <w:numPr>
          <w:ilvl w:val="0"/>
          <w:numId w:val="67"/>
        </w:numPr>
        <w:tabs>
          <w:tab w:pos="1647" w:val="left" w:leader="none"/>
        </w:tabs>
        <w:spacing w:line="240" w:lineRule="auto" w:before="55" w:after="0"/>
        <w:ind w:left="1023" w:right="1052" w:firstLine="0"/>
        <w:jc w:val="both"/>
        <w:rPr>
          <w:sz w:val="19"/>
        </w:rPr>
      </w:pPr>
      <w:r>
        <w:rPr>
          <w:w w:val="120"/>
          <w:sz w:val="19"/>
        </w:rPr>
        <w:t>Los</w:t>
      </w:r>
      <w:r>
        <w:rPr>
          <w:spacing w:val="-35"/>
          <w:w w:val="120"/>
          <w:sz w:val="19"/>
        </w:rPr>
        <w:t> </w:t>
      </w:r>
      <w:r>
        <w:rPr>
          <w:rFonts w:ascii="Times New Roman" w:hAnsi="Times New Roman"/>
          <w:i/>
          <w:w w:val="120"/>
          <w:sz w:val="19"/>
        </w:rPr>
        <w:t>ensayos</w:t>
      </w:r>
      <w:r>
        <w:rPr>
          <w:rFonts w:ascii="Times New Roman" w:hAnsi="Times New Roman"/>
          <w:i/>
          <w:spacing w:val="-33"/>
          <w:w w:val="120"/>
          <w:sz w:val="19"/>
        </w:rPr>
        <w:t> </w:t>
      </w:r>
      <w:r>
        <w:rPr>
          <w:rFonts w:ascii="Times New Roman" w:hAnsi="Times New Roman"/>
          <w:i/>
          <w:w w:val="120"/>
          <w:sz w:val="19"/>
        </w:rPr>
        <w:t>y</w:t>
      </w:r>
      <w:r>
        <w:rPr>
          <w:rFonts w:ascii="Times New Roman" w:hAnsi="Times New Roman"/>
          <w:i/>
          <w:spacing w:val="-33"/>
          <w:w w:val="120"/>
          <w:sz w:val="19"/>
        </w:rPr>
        <w:t> </w:t>
      </w:r>
      <w:r>
        <w:rPr>
          <w:rFonts w:ascii="Times New Roman" w:hAnsi="Times New Roman"/>
          <w:i/>
          <w:w w:val="120"/>
          <w:sz w:val="19"/>
        </w:rPr>
        <w:t>la</w:t>
      </w:r>
      <w:r>
        <w:rPr>
          <w:rFonts w:ascii="Times New Roman" w:hAnsi="Times New Roman"/>
          <w:i/>
          <w:spacing w:val="-33"/>
          <w:w w:val="120"/>
          <w:sz w:val="19"/>
        </w:rPr>
        <w:t> </w:t>
      </w:r>
      <w:r>
        <w:rPr>
          <w:rFonts w:ascii="Times New Roman" w:hAnsi="Times New Roman"/>
          <w:i/>
          <w:w w:val="120"/>
          <w:sz w:val="19"/>
        </w:rPr>
        <w:t>evaluación</w:t>
      </w:r>
      <w:r>
        <w:rPr>
          <w:rFonts w:ascii="Times New Roman" w:hAnsi="Times New Roman"/>
          <w:i/>
          <w:spacing w:val="-33"/>
          <w:w w:val="120"/>
          <w:sz w:val="19"/>
        </w:rPr>
        <w:t> </w:t>
      </w:r>
      <w:r>
        <w:rPr>
          <w:w w:val="120"/>
          <w:sz w:val="19"/>
        </w:rPr>
        <w:t>incluyen</w:t>
      </w:r>
      <w:r>
        <w:rPr>
          <w:spacing w:val="-35"/>
          <w:w w:val="120"/>
          <w:sz w:val="19"/>
        </w:rPr>
        <w:t> </w:t>
      </w:r>
      <w:r>
        <w:rPr>
          <w:w w:val="120"/>
          <w:sz w:val="19"/>
        </w:rPr>
        <w:t>la</w:t>
      </w:r>
      <w:r>
        <w:rPr>
          <w:spacing w:val="-35"/>
          <w:w w:val="120"/>
          <w:sz w:val="19"/>
        </w:rPr>
        <w:t> </w:t>
      </w:r>
      <w:r>
        <w:rPr>
          <w:w w:val="120"/>
          <w:sz w:val="19"/>
        </w:rPr>
        <w:t>comprobación</w:t>
      </w:r>
      <w:r>
        <w:rPr>
          <w:spacing w:val="-35"/>
          <w:w w:val="120"/>
          <w:sz w:val="19"/>
        </w:rPr>
        <w:t> </w:t>
      </w:r>
      <w:r>
        <w:rPr>
          <w:w w:val="120"/>
          <w:sz w:val="19"/>
        </w:rPr>
        <w:t>de</w:t>
      </w:r>
      <w:r>
        <w:rPr>
          <w:spacing w:val="-35"/>
          <w:w w:val="120"/>
          <w:sz w:val="19"/>
        </w:rPr>
        <w:t> </w:t>
      </w:r>
      <w:r>
        <w:rPr>
          <w:w w:val="120"/>
          <w:sz w:val="19"/>
        </w:rPr>
        <w:t>productos</w:t>
      </w:r>
      <w:r>
        <w:rPr>
          <w:spacing w:val="-35"/>
          <w:w w:val="120"/>
          <w:sz w:val="19"/>
        </w:rPr>
        <w:t> </w:t>
      </w:r>
      <w:r>
        <w:rPr>
          <w:w w:val="120"/>
          <w:sz w:val="19"/>
        </w:rPr>
        <w:t>o procesos</w:t>
      </w:r>
      <w:r>
        <w:rPr>
          <w:spacing w:val="-21"/>
          <w:w w:val="120"/>
          <w:sz w:val="19"/>
        </w:rPr>
        <w:t> </w:t>
      </w:r>
      <w:r>
        <w:rPr>
          <w:w w:val="120"/>
          <w:sz w:val="19"/>
        </w:rPr>
        <w:t>nuevos</w:t>
      </w:r>
      <w:r>
        <w:rPr>
          <w:spacing w:val="-21"/>
          <w:w w:val="120"/>
          <w:sz w:val="19"/>
        </w:rPr>
        <w:t> </w:t>
      </w:r>
      <w:r>
        <w:rPr>
          <w:w w:val="120"/>
          <w:sz w:val="19"/>
        </w:rPr>
        <w:t>o</w:t>
      </w:r>
      <w:r>
        <w:rPr>
          <w:spacing w:val="-21"/>
          <w:w w:val="120"/>
          <w:sz w:val="19"/>
        </w:rPr>
        <w:t> </w:t>
      </w:r>
      <w:r>
        <w:rPr>
          <w:w w:val="120"/>
          <w:sz w:val="19"/>
        </w:rPr>
        <w:t>significativamente</w:t>
      </w:r>
      <w:r>
        <w:rPr>
          <w:spacing w:val="-21"/>
          <w:w w:val="120"/>
          <w:sz w:val="19"/>
        </w:rPr>
        <w:t> </w:t>
      </w:r>
      <w:r>
        <w:rPr>
          <w:w w:val="120"/>
          <w:sz w:val="19"/>
        </w:rPr>
        <w:t>mejorados</w:t>
      </w:r>
      <w:r>
        <w:rPr>
          <w:spacing w:val="-21"/>
          <w:w w:val="120"/>
          <w:sz w:val="19"/>
        </w:rPr>
        <w:t> </w:t>
      </w:r>
      <w:r>
        <w:rPr>
          <w:w w:val="120"/>
          <w:sz w:val="19"/>
        </w:rPr>
        <w:t>mientras</w:t>
      </w:r>
      <w:r>
        <w:rPr>
          <w:spacing w:val="-21"/>
          <w:w w:val="120"/>
          <w:sz w:val="19"/>
        </w:rPr>
        <w:t> </w:t>
      </w:r>
      <w:r>
        <w:rPr>
          <w:w w:val="120"/>
          <w:sz w:val="19"/>
        </w:rPr>
        <w:t>que</w:t>
      </w:r>
      <w:r>
        <w:rPr>
          <w:spacing w:val="-21"/>
          <w:w w:val="120"/>
          <w:sz w:val="19"/>
        </w:rPr>
        <w:t> </w:t>
      </w:r>
      <w:r>
        <w:rPr>
          <w:w w:val="120"/>
          <w:sz w:val="19"/>
        </w:rPr>
        <w:t>los</w:t>
      </w:r>
      <w:r>
        <w:rPr>
          <w:spacing w:val="-21"/>
          <w:w w:val="120"/>
          <w:sz w:val="19"/>
        </w:rPr>
        <w:t> </w:t>
      </w:r>
      <w:r>
        <w:rPr>
          <w:w w:val="120"/>
          <w:sz w:val="19"/>
        </w:rPr>
        <w:t>ensayos</w:t>
      </w:r>
      <w:r>
        <w:rPr>
          <w:spacing w:val="-21"/>
          <w:w w:val="120"/>
          <w:sz w:val="19"/>
        </w:rPr>
        <w:t> </w:t>
      </w:r>
      <w:r>
        <w:rPr>
          <w:w w:val="120"/>
          <w:sz w:val="19"/>
        </w:rPr>
        <w:t>de un</w:t>
      </w:r>
      <w:r>
        <w:rPr>
          <w:spacing w:val="-28"/>
          <w:w w:val="120"/>
          <w:sz w:val="19"/>
        </w:rPr>
        <w:t> </w:t>
      </w:r>
      <w:r>
        <w:rPr>
          <w:w w:val="120"/>
          <w:sz w:val="19"/>
        </w:rPr>
        <w:t>prototipo</w:t>
      </w:r>
      <w:r>
        <w:rPr>
          <w:spacing w:val="-28"/>
          <w:w w:val="120"/>
          <w:sz w:val="19"/>
        </w:rPr>
        <w:t> </w:t>
      </w:r>
      <w:r>
        <w:rPr>
          <w:w w:val="120"/>
          <w:sz w:val="19"/>
        </w:rPr>
        <w:t>forman</w:t>
      </w:r>
      <w:r>
        <w:rPr>
          <w:spacing w:val="-28"/>
          <w:w w:val="120"/>
          <w:sz w:val="19"/>
        </w:rPr>
        <w:t> </w:t>
      </w:r>
      <w:r>
        <w:rPr>
          <w:w w:val="120"/>
          <w:sz w:val="19"/>
        </w:rPr>
        <w:t>parte</w:t>
      </w:r>
      <w:r>
        <w:rPr>
          <w:spacing w:val="-28"/>
          <w:w w:val="120"/>
          <w:sz w:val="19"/>
        </w:rPr>
        <w:t> </w:t>
      </w:r>
      <w:r>
        <w:rPr>
          <w:w w:val="120"/>
          <w:sz w:val="19"/>
        </w:rPr>
        <w:t>de</w:t>
      </w:r>
      <w:r>
        <w:rPr>
          <w:spacing w:val="-28"/>
          <w:w w:val="120"/>
          <w:sz w:val="19"/>
        </w:rPr>
        <w:t> </w:t>
      </w:r>
      <w:r>
        <w:rPr>
          <w:w w:val="120"/>
          <w:sz w:val="19"/>
        </w:rPr>
        <w:t>la</w:t>
      </w:r>
      <w:r>
        <w:rPr>
          <w:spacing w:val="-28"/>
          <w:w w:val="120"/>
          <w:sz w:val="19"/>
        </w:rPr>
        <w:t> </w:t>
      </w:r>
      <w:r>
        <w:rPr>
          <w:w w:val="120"/>
          <w:sz w:val="19"/>
        </w:rPr>
        <w:t>I+D</w:t>
      </w:r>
      <w:r>
        <w:rPr>
          <w:spacing w:val="-28"/>
          <w:w w:val="120"/>
          <w:sz w:val="19"/>
        </w:rPr>
        <w:t> </w:t>
      </w:r>
      <w:r>
        <w:rPr>
          <w:w w:val="120"/>
          <w:sz w:val="19"/>
        </w:rPr>
        <w:t>y</w:t>
      </w:r>
      <w:r>
        <w:rPr>
          <w:spacing w:val="-28"/>
          <w:w w:val="120"/>
          <w:sz w:val="19"/>
        </w:rPr>
        <w:t> </w:t>
      </w:r>
      <w:r>
        <w:rPr>
          <w:w w:val="120"/>
          <w:sz w:val="19"/>
        </w:rPr>
        <w:t>se</w:t>
      </w:r>
      <w:r>
        <w:rPr>
          <w:spacing w:val="-28"/>
          <w:w w:val="120"/>
          <w:sz w:val="19"/>
        </w:rPr>
        <w:t> </w:t>
      </w:r>
      <w:r>
        <w:rPr>
          <w:w w:val="120"/>
          <w:sz w:val="19"/>
        </w:rPr>
        <w:t>excluyen,</w:t>
      </w:r>
      <w:r>
        <w:rPr>
          <w:spacing w:val="-28"/>
          <w:w w:val="120"/>
          <w:sz w:val="19"/>
        </w:rPr>
        <w:t> </w:t>
      </w:r>
      <w:r>
        <w:rPr>
          <w:w w:val="120"/>
          <w:sz w:val="19"/>
        </w:rPr>
        <w:t>pues,</w:t>
      </w:r>
      <w:r>
        <w:rPr>
          <w:spacing w:val="-28"/>
          <w:w w:val="120"/>
          <w:sz w:val="19"/>
        </w:rPr>
        <w:t> </w:t>
      </w:r>
      <w:r>
        <w:rPr>
          <w:w w:val="120"/>
          <w:sz w:val="19"/>
        </w:rPr>
        <w:t>de</w:t>
      </w:r>
      <w:r>
        <w:rPr>
          <w:spacing w:val="-28"/>
          <w:w w:val="120"/>
          <w:sz w:val="19"/>
        </w:rPr>
        <w:t> </w:t>
      </w:r>
      <w:r>
        <w:rPr>
          <w:w w:val="120"/>
          <w:sz w:val="19"/>
        </w:rPr>
        <w:t>la</w:t>
      </w:r>
      <w:r>
        <w:rPr>
          <w:spacing w:val="-28"/>
          <w:w w:val="120"/>
          <w:sz w:val="19"/>
        </w:rPr>
        <w:t> </w:t>
      </w:r>
      <w:r>
        <w:rPr>
          <w:w w:val="120"/>
          <w:sz w:val="19"/>
        </w:rPr>
        <w:t>presente</w:t>
      </w:r>
      <w:r>
        <w:rPr>
          <w:spacing w:val="-28"/>
          <w:w w:val="120"/>
          <w:sz w:val="19"/>
        </w:rPr>
        <w:t> </w:t>
      </w:r>
      <w:r>
        <w:rPr>
          <w:w w:val="120"/>
          <w:sz w:val="19"/>
        </w:rPr>
        <w:t>catego- ría.</w:t>
      </w:r>
      <w:r>
        <w:rPr>
          <w:spacing w:val="-30"/>
          <w:w w:val="120"/>
          <w:sz w:val="19"/>
        </w:rPr>
        <w:t> </w:t>
      </w:r>
      <w:r>
        <w:rPr>
          <w:w w:val="120"/>
          <w:sz w:val="19"/>
        </w:rPr>
        <w:t>En</w:t>
      </w:r>
      <w:r>
        <w:rPr>
          <w:spacing w:val="-30"/>
          <w:w w:val="120"/>
          <w:sz w:val="19"/>
        </w:rPr>
        <w:t> </w:t>
      </w:r>
      <w:r>
        <w:rPr>
          <w:w w:val="120"/>
          <w:sz w:val="19"/>
        </w:rPr>
        <w:t>el</w:t>
      </w:r>
      <w:r>
        <w:rPr>
          <w:spacing w:val="-30"/>
          <w:w w:val="120"/>
          <w:sz w:val="19"/>
        </w:rPr>
        <w:t> </w:t>
      </w:r>
      <w:r>
        <w:rPr>
          <w:w w:val="120"/>
          <w:sz w:val="19"/>
        </w:rPr>
        <w:t>caso</w:t>
      </w:r>
      <w:r>
        <w:rPr>
          <w:spacing w:val="-30"/>
          <w:w w:val="120"/>
          <w:sz w:val="19"/>
        </w:rPr>
        <w:t> </w:t>
      </w:r>
      <w:r>
        <w:rPr>
          <w:w w:val="120"/>
          <w:sz w:val="19"/>
        </w:rPr>
        <w:t>del</w:t>
      </w:r>
      <w:r>
        <w:rPr>
          <w:spacing w:val="-30"/>
          <w:w w:val="120"/>
          <w:sz w:val="19"/>
        </w:rPr>
        <w:t> </w:t>
      </w:r>
      <w:r>
        <w:rPr>
          <w:w w:val="120"/>
          <w:sz w:val="19"/>
        </w:rPr>
        <w:t>sector</w:t>
      </w:r>
      <w:r>
        <w:rPr>
          <w:spacing w:val="-30"/>
          <w:w w:val="120"/>
          <w:sz w:val="19"/>
        </w:rPr>
        <w:t> </w:t>
      </w:r>
      <w:r>
        <w:rPr>
          <w:w w:val="120"/>
          <w:sz w:val="19"/>
        </w:rPr>
        <w:t>industrial,</w:t>
      </w:r>
      <w:r>
        <w:rPr>
          <w:spacing w:val="-30"/>
          <w:w w:val="120"/>
          <w:sz w:val="19"/>
        </w:rPr>
        <w:t> </w:t>
      </w:r>
      <w:r>
        <w:rPr>
          <w:w w:val="120"/>
          <w:sz w:val="19"/>
        </w:rPr>
        <w:t>se</w:t>
      </w:r>
      <w:r>
        <w:rPr>
          <w:spacing w:val="-30"/>
          <w:w w:val="120"/>
          <w:sz w:val="19"/>
        </w:rPr>
        <w:t> </w:t>
      </w:r>
      <w:r>
        <w:rPr>
          <w:w w:val="120"/>
          <w:sz w:val="19"/>
        </w:rPr>
        <w:t>incluyen</w:t>
      </w:r>
      <w:r>
        <w:rPr>
          <w:spacing w:val="-30"/>
          <w:w w:val="120"/>
          <w:sz w:val="19"/>
        </w:rPr>
        <w:t> </w:t>
      </w:r>
      <w:r>
        <w:rPr>
          <w:w w:val="120"/>
          <w:sz w:val="19"/>
        </w:rPr>
        <w:t>los</w:t>
      </w:r>
      <w:r>
        <w:rPr>
          <w:spacing w:val="-30"/>
          <w:w w:val="120"/>
          <w:sz w:val="19"/>
        </w:rPr>
        <w:t> </w:t>
      </w:r>
      <w:r>
        <w:rPr>
          <w:w w:val="120"/>
          <w:sz w:val="19"/>
        </w:rPr>
        <w:t>ensayos</w:t>
      </w:r>
      <w:r>
        <w:rPr>
          <w:spacing w:val="-30"/>
          <w:w w:val="120"/>
          <w:sz w:val="19"/>
        </w:rPr>
        <w:t> </w:t>
      </w:r>
      <w:r>
        <w:rPr>
          <w:w w:val="120"/>
          <w:sz w:val="19"/>
        </w:rPr>
        <w:t>de</w:t>
      </w:r>
      <w:r>
        <w:rPr>
          <w:spacing w:val="-30"/>
          <w:w w:val="120"/>
          <w:sz w:val="19"/>
        </w:rPr>
        <w:t> </w:t>
      </w:r>
      <w:r>
        <w:rPr>
          <w:w w:val="120"/>
          <w:sz w:val="19"/>
        </w:rPr>
        <w:t>producción</w:t>
      </w:r>
      <w:r>
        <w:rPr>
          <w:spacing w:val="-30"/>
          <w:w w:val="120"/>
          <w:sz w:val="19"/>
        </w:rPr>
        <w:t> </w:t>
      </w:r>
      <w:r>
        <w:rPr>
          <w:w w:val="120"/>
          <w:sz w:val="19"/>
        </w:rPr>
        <w:t>y</w:t>
      </w:r>
      <w:r>
        <w:rPr>
          <w:spacing w:val="-30"/>
          <w:w w:val="120"/>
          <w:sz w:val="19"/>
        </w:rPr>
        <w:t> </w:t>
      </w:r>
      <w:r>
        <w:rPr>
          <w:w w:val="120"/>
          <w:sz w:val="19"/>
        </w:rPr>
        <w:t>las instalaciones</w:t>
      </w:r>
      <w:r>
        <w:rPr>
          <w:spacing w:val="-40"/>
          <w:w w:val="120"/>
          <w:sz w:val="19"/>
        </w:rPr>
        <w:t> </w:t>
      </w:r>
      <w:r>
        <w:rPr>
          <w:w w:val="120"/>
          <w:sz w:val="19"/>
        </w:rPr>
        <w:t>piloto</w:t>
      </w:r>
      <w:r>
        <w:rPr>
          <w:spacing w:val="-40"/>
          <w:w w:val="120"/>
          <w:sz w:val="19"/>
        </w:rPr>
        <w:t> </w:t>
      </w:r>
      <w:r>
        <w:rPr>
          <w:w w:val="120"/>
          <w:sz w:val="19"/>
        </w:rPr>
        <w:t>salvo</w:t>
      </w:r>
      <w:r>
        <w:rPr>
          <w:spacing w:val="-40"/>
          <w:w w:val="120"/>
          <w:sz w:val="19"/>
        </w:rPr>
        <w:t> </w:t>
      </w:r>
      <w:r>
        <w:rPr>
          <w:w w:val="120"/>
          <w:sz w:val="19"/>
        </w:rPr>
        <w:t>que</w:t>
      </w:r>
      <w:r>
        <w:rPr>
          <w:spacing w:val="-40"/>
          <w:w w:val="120"/>
          <w:sz w:val="19"/>
        </w:rPr>
        <w:t> </w:t>
      </w:r>
      <w:r>
        <w:rPr>
          <w:w w:val="120"/>
          <w:sz w:val="19"/>
        </w:rPr>
        <w:t>se</w:t>
      </w:r>
      <w:r>
        <w:rPr>
          <w:spacing w:val="-40"/>
          <w:w w:val="120"/>
          <w:sz w:val="19"/>
        </w:rPr>
        <w:t> </w:t>
      </w:r>
      <w:r>
        <w:rPr>
          <w:w w:val="120"/>
          <w:sz w:val="19"/>
        </w:rPr>
        <w:t>hayan</w:t>
      </w:r>
      <w:r>
        <w:rPr>
          <w:spacing w:val="-40"/>
          <w:w w:val="120"/>
          <w:sz w:val="19"/>
        </w:rPr>
        <w:t> </w:t>
      </w:r>
      <w:r>
        <w:rPr>
          <w:w w:val="120"/>
          <w:sz w:val="19"/>
        </w:rPr>
        <w:t>incluido</w:t>
      </w:r>
      <w:r>
        <w:rPr>
          <w:spacing w:val="-40"/>
          <w:w w:val="120"/>
          <w:sz w:val="19"/>
        </w:rPr>
        <w:t> </w:t>
      </w:r>
      <w:r>
        <w:rPr>
          <w:w w:val="120"/>
          <w:sz w:val="19"/>
        </w:rPr>
        <w:t>en</w:t>
      </w:r>
      <w:r>
        <w:rPr>
          <w:spacing w:val="-40"/>
          <w:w w:val="120"/>
          <w:sz w:val="19"/>
        </w:rPr>
        <w:t> </w:t>
      </w:r>
      <w:r>
        <w:rPr>
          <w:w w:val="120"/>
          <w:sz w:val="19"/>
        </w:rPr>
        <w:t>I+D.</w:t>
      </w:r>
      <w:r>
        <w:rPr>
          <w:spacing w:val="-40"/>
          <w:w w:val="120"/>
          <w:sz w:val="19"/>
        </w:rPr>
        <w:t> </w:t>
      </w:r>
      <w:r>
        <w:rPr>
          <w:w w:val="120"/>
          <w:sz w:val="19"/>
        </w:rPr>
        <w:t>Los</w:t>
      </w:r>
      <w:r>
        <w:rPr>
          <w:spacing w:val="-40"/>
          <w:w w:val="120"/>
          <w:sz w:val="19"/>
        </w:rPr>
        <w:t> </w:t>
      </w:r>
      <w:r>
        <w:rPr>
          <w:w w:val="120"/>
          <w:sz w:val="19"/>
        </w:rPr>
        <w:t>ensayos</w:t>
      </w:r>
      <w:r>
        <w:rPr>
          <w:spacing w:val="-40"/>
          <w:w w:val="120"/>
          <w:sz w:val="19"/>
        </w:rPr>
        <w:t> </w:t>
      </w:r>
      <w:r>
        <w:rPr>
          <w:w w:val="120"/>
          <w:sz w:val="19"/>
        </w:rPr>
        <w:t>de</w:t>
      </w:r>
      <w:r>
        <w:rPr>
          <w:spacing w:val="-40"/>
          <w:w w:val="120"/>
          <w:sz w:val="19"/>
        </w:rPr>
        <w:t> </w:t>
      </w:r>
      <w:r>
        <w:rPr>
          <w:w w:val="120"/>
          <w:sz w:val="19"/>
        </w:rPr>
        <w:t>produc- ción</w:t>
      </w:r>
      <w:r>
        <w:rPr>
          <w:spacing w:val="-12"/>
          <w:w w:val="120"/>
          <w:sz w:val="19"/>
        </w:rPr>
        <w:t> </w:t>
      </w:r>
      <w:r>
        <w:rPr>
          <w:w w:val="120"/>
          <w:sz w:val="19"/>
        </w:rPr>
        <w:t>se</w:t>
      </w:r>
      <w:r>
        <w:rPr>
          <w:spacing w:val="-12"/>
          <w:w w:val="120"/>
          <w:sz w:val="19"/>
        </w:rPr>
        <w:t> </w:t>
      </w:r>
      <w:r>
        <w:rPr>
          <w:w w:val="120"/>
          <w:sz w:val="19"/>
        </w:rPr>
        <w:t>incluyen</w:t>
      </w:r>
      <w:r>
        <w:rPr>
          <w:spacing w:val="-12"/>
          <w:w w:val="120"/>
          <w:sz w:val="19"/>
        </w:rPr>
        <w:t> </w:t>
      </w:r>
      <w:r>
        <w:rPr>
          <w:w w:val="120"/>
          <w:sz w:val="19"/>
        </w:rPr>
        <w:t>en</w:t>
      </w:r>
      <w:r>
        <w:rPr>
          <w:spacing w:val="-12"/>
          <w:w w:val="120"/>
          <w:sz w:val="19"/>
        </w:rPr>
        <w:t> </w:t>
      </w:r>
      <w:r>
        <w:rPr>
          <w:w w:val="120"/>
          <w:sz w:val="19"/>
        </w:rPr>
        <w:t>I+D</w:t>
      </w:r>
      <w:r>
        <w:rPr>
          <w:spacing w:val="-12"/>
          <w:w w:val="120"/>
          <w:sz w:val="19"/>
        </w:rPr>
        <w:t> </w:t>
      </w:r>
      <w:r>
        <w:rPr>
          <w:w w:val="120"/>
          <w:sz w:val="19"/>
        </w:rPr>
        <w:t>si</w:t>
      </w:r>
      <w:r>
        <w:rPr>
          <w:spacing w:val="-12"/>
          <w:w w:val="120"/>
          <w:sz w:val="19"/>
        </w:rPr>
        <w:t> </w:t>
      </w:r>
      <w:r>
        <w:rPr>
          <w:w w:val="120"/>
          <w:sz w:val="19"/>
        </w:rPr>
        <w:t>la</w:t>
      </w:r>
      <w:r>
        <w:rPr>
          <w:spacing w:val="-12"/>
          <w:w w:val="120"/>
          <w:sz w:val="19"/>
        </w:rPr>
        <w:t> </w:t>
      </w:r>
      <w:r>
        <w:rPr>
          <w:w w:val="120"/>
          <w:sz w:val="19"/>
        </w:rPr>
        <w:t>producción</w:t>
      </w:r>
      <w:r>
        <w:rPr>
          <w:spacing w:val="-12"/>
          <w:w w:val="120"/>
          <w:sz w:val="19"/>
        </w:rPr>
        <w:t> </w:t>
      </w:r>
      <w:r>
        <w:rPr>
          <w:w w:val="120"/>
          <w:sz w:val="19"/>
        </w:rPr>
        <w:t>implica</w:t>
      </w:r>
      <w:r>
        <w:rPr>
          <w:spacing w:val="-12"/>
          <w:w w:val="120"/>
          <w:sz w:val="19"/>
        </w:rPr>
        <w:t> </w:t>
      </w:r>
      <w:r>
        <w:rPr>
          <w:w w:val="120"/>
          <w:sz w:val="19"/>
        </w:rPr>
        <w:t>pruebas</w:t>
      </w:r>
      <w:r>
        <w:rPr>
          <w:spacing w:val="-12"/>
          <w:w w:val="120"/>
          <w:sz w:val="19"/>
        </w:rPr>
        <w:t> </w:t>
      </w:r>
      <w:r>
        <w:rPr>
          <w:w w:val="120"/>
          <w:sz w:val="19"/>
        </w:rPr>
        <w:t>a</w:t>
      </w:r>
      <w:r>
        <w:rPr>
          <w:spacing w:val="-12"/>
          <w:w w:val="120"/>
          <w:sz w:val="19"/>
        </w:rPr>
        <w:t> </w:t>
      </w:r>
      <w:r>
        <w:rPr>
          <w:w w:val="120"/>
          <w:sz w:val="19"/>
        </w:rPr>
        <w:t>escala</w:t>
      </w:r>
      <w:r>
        <w:rPr>
          <w:spacing w:val="-12"/>
          <w:w w:val="120"/>
          <w:sz w:val="19"/>
        </w:rPr>
        <w:t> </w:t>
      </w:r>
      <w:r>
        <w:rPr>
          <w:w w:val="120"/>
          <w:sz w:val="19"/>
        </w:rPr>
        <w:t>industrial, seguidas</w:t>
      </w:r>
      <w:r>
        <w:rPr>
          <w:spacing w:val="-21"/>
          <w:w w:val="120"/>
          <w:sz w:val="19"/>
        </w:rPr>
        <w:t> </w:t>
      </w:r>
      <w:r>
        <w:rPr>
          <w:w w:val="120"/>
          <w:sz w:val="19"/>
        </w:rPr>
        <w:t>de</w:t>
      </w:r>
      <w:r>
        <w:rPr>
          <w:spacing w:val="-21"/>
          <w:w w:val="120"/>
          <w:sz w:val="19"/>
        </w:rPr>
        <w:t> </w:t>
      </w:r>
      <w:r>
        <w:rPr>
          <w:w w:val="120"/>
          <w:sz w:val="19"/>
        </w:rPr>
        <w:t>nuevos</w:t>
      </w:r>
      <w:r>
        <w:rPr>
          <w:spacing w:val="-21"/>
          <w:w w:val="120"/>
          <w:sz w:val="19"/>
        </w:rPr>
        <w:t> </w:t>
      </w:r>
      <w:r>
        <w:rPr>
          <w:w w:val="120"/>
          <w:sz w:val="19"/>
        </w:rPr>
        <w:t>trabajos</w:t>
      </w:r>
      <w:r>
        <w:rPr>
          <w:spacing w:val="-21"/>
          <w:w w:val="120"/>
          <w:sz w:val="19"/>
        </w:rPr>
        <w:t> </w:t>
      </w:r>
      <w:r>
        <w:rPr>
          <w:w w:val="120"/>
          <w:sz w:val="19"/>
        </w:rPr>
        <w:t>de</w:t>
      </w:r>
      <w:r>
        <w:rPr>
          <w:spacing w:val="-21"/>
          <w:w w:val="120"/>
          <w:sz w:val="19"/>
        </w:rPr>
        <w:t> </w:t>
      </w:r>
      <w:r>
        <w:rPr>
          <w:w w:val="120"/>
          <w:sz w:val="19"/>
        </w:rPr>
        <w:t>diseño</w:t>
      </w:r>
      <w:r>
        <w:rPr>
          <w:spacing w:val="-21"/>
          <w:w w:val="120"/>
          <w:sz w:val="19"/>
        </w:rPr>
        <w:t> </w:t>
      </w:r>
      <w:r>
        <w:rPr>
          <w:w w:val="120"/>
          <w:sz w:val="19"/>
        </w:rPr>
        <w:t>e</w:t>
      </w:r>
      <w:r>
        <w:rPr>
          <w:spacing w:val="-21"/>
          <w:w w:val="120"/>
          <w:sz w:val="19"/>
        </w:rPr>
        <w:t> </w:t>
      </w:r>
      <w:r>
        <w:rPr>
          <w:w w:val="120"/>
          <w:sz w:val="19"/>
        </w:rPr>
        <w:t>ingeniería;</w:t>
      </w:r>
      <w:r>
        <w:rPr>
          <w:spacing w:val="-21"/>
          <w:w w:val="120"/>
          <w:sz w:val="19"/>
        </w:rPr>
        <w:t> </w:t>
      </w:r>
      <w:r>
        <w:rPr>
          <w:w w:val="120"/>
          <w:sz w:val="19"/>
        </w:rPr>
        <w:t>las</w:t>
      </w:r>
      <w:r>
        <w:rPr>
          <w:spacing w:val="-21"/>
          <w:w w:val="120"/>
          <w:sz w:val="19"/>
        </w:rPr>
        <w:t> </w:t>
      </w:r>
      <w:r>
        <w:rPr>
          <w:w w:val="120"/>
          <w:sz w:val="19"/>
        </w:rPr>
        <w:t>instalaciones</w:t>
      </w:r>
      <w:r>
        <w:rPr>
          <w:spacing w:val="-21"/>
          <w:w w:val="120"/>
          <w:sz w:val="19"/>
        </w:rPr>
        <w:t> </w:t>
      </w:r>
      <w:r>
        <w:rPr>
          <w:w w:val="120"/>
          <w:sz w:val="19"/>
        </w:rPr>
        <w:t>piloto</w:t>
      </w:r>
      <w:r>
        <w:rPr>
          <w:spacing w:val="-21"/>
          <w:w w:val="120"/>
          <w:sz w:val="19"/>
        </w:rPr>
        <w:t> </w:t>
      </w:r>
      <w:r>
        <w:rPr>
          <w:w w:val="120"/>
          <w:sz w:val="19"/>
        </w:rPr>
        <w:t>se incluyen</w:t>
      </w:r>
      <w:r>
        <w:rPr>
          <w:spacing w:val="-32"/>
          <w:w w:val="120"/>
          <w:sz w:val="19"/>
        </w:rPr>
        <w:t> </w:t>
      </w:r>
      <w:r>
        <w:rPr>
          <w:w w:val="120"/>
          <w:sz w:val="19"/>
        </w:rPr>
        <w:t>en</w:t>
      </w:r>
      <w:r>
        <w:rPr>
          <w:spacing w:val="-32"/>
          <w:w w:val="120"/>
          <w:sz w:val="19"/>
        </w:rPr>
        <w:t> </w:t>
      </w:r>
      <w:r>
        <w:rPr>
          <w:w w:val="120"/>
          <w:sz w:val="19"/>
        </w:rPr>
        <w:t>I+D</w:t>
      </w:r>
      <w:r>
        <w:rPr>
          <w:spacing w:val="-32"/>
          <w:w w:val="120"/>
          <w:sz w:val="19"/>
        </w:rPr>
        <w:t> </w:t>
      </w:r>
      <w:r>
        <w:rPr>
          <w:w w:val="120"/>
          <w:sz w:val="19"/>
        </w:rPr>
        <w:t>si</w:t>
      </w:r>
      <w:r>
        <w:rPr>
          <w:spacing w:val="-32"/>
          <w:w w:val="120"/>
          <w:sz w:val="19"/>
        </w:rPr>
        <w:t> </w:t>
      </w:r>
      <w:r>
        <w:rPr>
          <w:w w:val="120"/>
          <w:sz w:val="19"/>
        </w:rPr>
        <w:t>ésta</w:t>
      </w:r>
      <w:r>
        <w:rPr>
          <w:spacing w:val="-32"/>
          <w:w w:val="120"/>
          <w:sz w:val="19"/>
        </w:rPr>
        <w:t> </w:t>
      </w:r>
      <w:r>
        <w:rPr>
          <w:w w:val="120"/>
          <w:sz w:val="19"/>
        </w:rPr>
        <w:t>es</w:t>
      </w:r>
      <w:r>
        <w:rPr>
          <w:spacing w:val="-32"/>
          <w:w w:val="120"/>
          <w:sz w:val="19"/>
        </w:rPr>
        <w:t> </w:t>
      </w:r>
      <w:r>
        <w:rPr>
          <w:w w:val="120"/>
          <w:sz w:val="19"/>
        </w:rPr>
        <w:t>su</w:t>
      </w:r>
      <w:r>
        <w:rPr>
          <w:spacing w:val="-32"/>
          <w:w w:val="120"/>
          <w:sz w:val="19"/>
        </w:rPr>
        <w:t> </w:t>
      </w:r>
      <w:r>
        <w:rPr>
          <w:w w:val="120"/>
          <w:sz w:val="19"/>
        </w:rPr>
        <w:t>primer</w:t>
      </w:r>
      <w:r>
        <w:rPr>
          <w:spacing w:val="-32"/>
          <w:w w:val="120"/>
          <w:sz w:val="19"/>
        </w:rPr>
        <w:t> </w:t>
      </w:r>
      <w:r>
        <w:rPr>
          <w:w w:val="120"/>
          <w:sz w:val="19"/>
        </w:rPr>
        <w:t>objetivo.</w:t>
      </w:r>
      <w:r>
        <w:rPr>
          <w:spacing w:val="-32"/>
          <w:w w:val="120"/>
          <w:sz w:val="19"/>
        </w:rPr>
        <w:t> </w:t>
      </w:r>
      <w:r>
        <w:rPr>
          <w:spacing w:val="-4"/>
          <w:w w:val="120"/>
          <w:sz w:val="19"/>
        </w:rPr>
        <w:t>También</w:t>
      </w:r>
      <w:r>
        <w:rPr>
          <w:spacing w:val="-32"/>
          <w:w w:val="120"/>
          <w:sz w:val="19"/>
        </w:rPr>
        <w:t> </w:t>
      </w:r>
      <w:r>
        <w:rPr>
          <w:w w:val="120"/>
          <w:sz w:val="19"/>
        </w:rPr>
        <w:t>se</w:t>
      </w:r>
      <w:r>
        <w:rPr>
          <w:spacing w:val="-32"/>
          <w:w w:val="120"/>
          <w:sz w:val="19"/>
        </w:rPr>
        <w:t> </w:t>
      </w:r>
      <w:r>
        <w:rPr>
          <w:w w:val="120"/>
          <w:sz w:val="19"/>
        </w:rPr>
        <w:t>incluyen</w:t>
      </w:r>
      <w:r>
        <w:rPr>
          <w:spacing w:val="-32"/>
          <w:w w:val="120"/>
          <w:sz w:val="19"/>
        </w:rPr>
        <w:t> </w:t>
      </w:r>
      <w:r>
        <w:rPr>
          <w:w w:val="120"/>
          <w:sz w:val="19"/>
        </w:rPr>
        <w:t>en</w:t>
      </w:r>
      <w:r>
        <w:rPr>
          <w:spacing w:val="-32"/>
          <w:w w:val="120"/>
          <w:sz w:val="19"/>
        </w:rPr>
        <w:t> </w:t>
      </w:r>
      <w:r>
        <w:rPr>
          <w:w w:val="120"/>
          <w:sz w:val="19"/>
        </w:rPr>
        <w:t>esta</w:t>
      </w:r>
      <w:r>
        <w:rPr>
          <w:spacing w:val="-32"/>
          <w:w w:val="120"/>
          <w:sz w:val="19"/>
        </w:rPr>
        <w:t> </w:t>
      </w:r>
      <w:r>
        <w:rPr>
          <w:w w:val="120"/>
          <w:sz w:val="19"/>
        </w:rPr>
        <w:t>cate- goría</w:t>
      </w:r>
      <w:r>
        <w:rPr>
          <w:spacing w:val="-34"/>
          <w:w w:val="120"/>
          <w:sz w:val="19"/>
        </w:rPr>
        <w:t> </w:t>
      </w:r>
      <w:r>
        <w:rPr>
          <w:w w:val="120"/>
          <w:sz w:val="19"/>
        </w:rPr>
        <w:t>los</w:t>
      </w:r>
      <w:r>
        <w:rPr>
          <w:spacing w:val="-34"/>
          <w:w w:val="120"/>
          <w:sz w:val="19"/>
        </w:rPr>
        <w:t> </w:t>
      </w:r>
      <w:r>
        <w:rPr>
          <w:w w:val="120"/>
          <w:sz w:val="19"/>
        </w:rPr>
        <w:t>ensayos</w:t>
      </w:r>
      <w:r>
        <w:rPr>
          <w:spacing w:val="-34"/>
          <w:w w:val="120"/>
          <w:sz w:val="19"/>
        </w:rPr>
        <w:t> </w:t>
      </w:r>
      <w:r>
        <w:rPr>
          <w:w w:val="120"/>
          <w:sz w:val="19"/>
        </w:rPr>
        <w:t>y</w:t>
      </w:r>
      <w:r>
        <w:rPr>
          <w:spacing w:val="-34"/>
          <w:w w:val="120"/>
          <w:sz w:val="19"/>
        </w:rPr>
        <w:t> </w:t>
      </w:r>
      <w:r>
        <w:rPr>
          <w:w w:val="120"/>
          <w:sz w:val="19"/>
        </w:rPr>
        <w:t>los</w:t>
      </w:r>
      <w:r>
        <w:rPr>
          <w:spacing w:val="-34"/>
          <w:w w:val="120"/>
          <w:sz w:val="19"/>
        </w:rPr>
        <w:t> </w:t>
      </w:r>
      <w:r>
        <w:rPr>
          <w:w w:val="120"/>
          <w:sz w:val="19"/>
        </w:rPr>
        <w:t>tests</w:t>
      </w:r>
      <w:r>
        <w:rPr>
          <w:spacing w:val="-34"/>
          <w:w w:val="120"/>
          <w:sz w:val="19"/>
        </w:rPr>
        <w:t> </w:t>
      </w:r>
      <w:r>
        <w:rPr>
          <w:w w:val="120"/>
          <w:sz w:val="19"/>
        </w:rPr>
        <w:t>para</w:t>
      </w:r>
      <w:r>
        <w:rPr>
          <w:spacing w:val="-34"/>
          <w:w w:val="120"/>
          <w:sz w:val="19"/>
        </w:rPr>
        <w:t> </w:t>
      </w:r>
      <w:r>
        <w:rPr>
          <w:w w:val="120"/>
          <w:sz w:val="19"/>
        </w:rPr>
        <w:t>la</w:t>
      </w:r>
      <w:r>
        <w:rPr>
          <w:spacing w:val="-34"/>
          <w:w w:val="120"/>
          <w:sz w:val="19"/>
        </w:rPr>
        <w:t> </w:t>
      </w:r>
      <w:r>
        <w:rPr>
          <w:w w:val="120"/>
          <w:sz w:val="19"/>
        </w:rPr>
        <w:t>prestación</w:t>
      </w:r>
      <w:r>
        <w:rPr>
          <w:spacing w:val="-34"/>
          <w:w w:val="120"/>
          <w:sz w:val="19"/>
        </w:rPr>
        <w:t> </w:t>
      </w:r>
      <w:r>
        <w:rPr>
          <w:w w:val="120"/>
          <w:sz w:val="19"/>
        </w:rPr>
        <w:t>de</w:t>
      </w:r>
      <w:r>
        <w:rPr>
          <w:spacing w:val="-34"/>
          <w:w w:val="120"/>
          <w:sz w:val="19"/>
        </w:rPr>
        <w:t> </w:t>
      </w:r>
      <w:r>
        <w:rPr>
          <w:w w:val="120"/>
          <w:sz w:val="19"/>
        </w:rPr>
        <w:t>servicios,</w:t>
      </w:r>
      <w:r>
        <w:rPr>
          <w:spacing w:val="-34"/>
          <w:w w:val="120"/>
          <w:sz w:val="19"/>
        </w:rPr>
        <w:t> </w:t>
      </w:r>
      <w:r>
        <w:rPr>
          <w:w w:val="120"/>
          <w:sz w:val="19"/>
        </w:rPr>
        <w:t>tales</w:t>
      </w:r>
      <w:r>
        <w:rPr>
          <w:spacing w:val="-34"/>
          <w:w w:val="120"/>
          <w:sz w:val="19"/>
        </w:rPr>
        <w:t> </w:t>
      </w:r>
      <w:r>
        <w:rPr>
          <w:w w:val="120"/>
          <w:sz w:val="19"/>
        </w:rPr>
        <w:t>como</w:t>
      </w:r>
      <w:r>
        <w:rPr>
          <w:spacing w:val="-34"/>
          <w:w w:val="120"/>
          <w:sz w:val="19"/>
        </w:rPr>
        <w:t> </w:t>
      </w:r>
      <w:r>
        <w:rPr>
          <w:w w:val="120"/>
          <w:sz w:val="19"/>
        </w:rPr>
        <w:t>los</w:t>
      </w:r>
      <w:r>
        <w:rPr>
          <w:spacing w:val="-34"/>
          <w:w w:val="120"/>
          <w:sz w:val="19"/>
        </w:rPr>
        <w:t> </w:t>
      </w:r>
      <w:r>
        <w:rPr>
          <w:w w:val="120"/>
          <w:sz w:val="19"/>
        </w:rPr>
        <w:t>ensa- yos</w:t>
      </w:r>
      <w:r>
        <w:rPr>
          <w:spacing w:val="-35"/>
          <w:w w:val="120"/>
          <w:sz w:val="19"/>
        </w:rPr>
        <w:t> </w:t>
      </w:r>
      <w:r>
        <w:rPr>
          <w:w w:val="120"/>
          <w:sz w:val="19"/>
        </w:rPr>
        <w:t>destinados</w:t>
      </w:r>
      <w:r>
        <w:rPr>
          <w:spacing w:val="-35"/>
          <w:w w:val="120"/>
          <w:sz w:val="19"/>
        </w:rPr>
        <w:t> </w:t>
      </w:r>
      <w:r>
        <w:rPr>
          <w:w w:val="120"/>
          <w:sz w:val="19"/>
        </w:rPr>
        <w:t>a</w:t>
      </w:r>
      <w:r>
        <w:rPr>
          <w:spacing w:val="-35"/>
          <w:w w:val="120"/>
          <w:sz w:val="19"/>
        </w:rPr>
        <w:t> </w:t>
      </w:r>
      <w:r>
        <w:rPr>
          <w:w w:val="120"/>
          <w:sz w:val="19"/>
        </w:rPr>
        <w:t>mostrar</w:t>
      </w:r>
      <w:r>
        <w:rPr>
          <w:spacing w:val="-35"/>
          <w:w w:val="120"/>
          <w:sz w:val="19"/>
        </w:rPr>
        <w:t> </w:t>
      </w:r>
      <w:r>
        <w:rPr>
          <w:w w:val="120"/>
          <w:sz w:val="19"/>
        </w:rPr>
        <w:t>el</w:t>
      </w:r>
      <w:r>
        <w:rPr>
          <w:spacing w:val="-35"/>
          <w:w w:val="120"/>
          <w:sz w:val="19"/>
        </w:rPr>
        <w:t> </w:t>
      </w:r>
      <w:r>
        <w:rPr>
          <w:w w:val="120"/>
          <w:sz w:val="19"/>
        </w:rPr>
        <w:t>funcionamiento</w:t>
      </w:r>
      <w:r>
        <w:rPr>
          <w:spacing w:val="-35"/>
          <w:w w:val="120"/>
          <w:sz w:val="19"/>
        </w:rPr>
        <w:t> </w:t>
      </w:r>
      <w:r>
        <w:rPr>
          <w:w w:val="120"/>
          <w:sz w:val="19"/>
        </w:rPr>
        <w:t>del</w:t>
      </w:r>
      <w:r>
        <w:rPr>
          <w:spacing w:val="-35"/>
          <w:w w:val="120"/>
          <w:sz w:val="19"/>
        </w:rPr>
        <w:t> </w:t>
      </w:r>
      <w:r>
        <w:rPr>
          <w:w w:val="120"/>
          <w:sz w:val="19"/>
        </w:rPr>
        <w:t>servicio</w:t>
      </w:r>
      <w:r>
        <w:rPr>
          <w:spacing w:val="-35"/>
          <w:w w:val="120"/>
          <w:sz w:val="19"/>
        </w:rPr>
        <w:t> </w:t>
      </w:r>
      <w:r>
        <w:rPr>
          <w:w w:val="120"/>
          <w:sz w:val="19"/>
        </w:rPr>
        <w:t>mediante</w:t>
      </w:r>
      <w:r>
        <w:rPr>
          <w:spacing w:val="-35"/>
          <w:w w:val="120"/>
          <w:sz w:val="19"/>
        </w:rPr>
        <w:t> </w:t>
      </w:r>
      <w:r>
        <w:rPr>
          <w:w w:val="120"/>
          <w:sz w:val="19"/>
        </w:rPr>
        <w:t>la</w:t>
      </w:r>
      <w:r>
        <w:rPr>
          <w:spacing w:val="-35"/>
          <w:w w:val="120"/>
          <w:sz w:val="19"/>
        </w:rPr>
        <w:t> </w:t>
      </w:r>
      <w:r>
        <w:rPr>
          <w:w w:val="120"/>
          <w:sz w:val="19"/>
        </w:rPr>
        <w:t>aplicación de</w:t>
      </w:r>
      <w:r>
        <w:rPr>
          <w:spacing w:val="-30"/>
          <w:w w:val="120"/>
          <w:sz w:val="19"/>
        </w:rPr>
        <w:t> </w:t>
      </w:r>
      <w:r>
        <w:rPr>
          <w:w w:val="120"/>
          <w:sz w:val="19"/>
        </w:rPr>
        <w:t>nuevas</w:t>
      </w:r>
      <w:r>
        <w:rPr>
          <w:spacing w:val="-30"/>
          <w:w w:val="120"/>
          <w:sz w:val="19"/>
        </w:rPr>
        <w:t> </w:t>
      </w:r>
      <w:r>
        <w:rPr>
          <w:w w:val="120"/>
          <w:sz w:val="19"/>
        </w:rPr>
        <w:t>tecnologías,</w:t>
      </w:r>
      <w:r>
        <w:rPr>
          <w:spacing w:val="-30"/>
          <w:w w:val="120"/>
          <w:sz w:val="19"/>
        </w:rPr>
        <w:t> </w:t>
      </w:r>
      <w:r>
        <w:rPr>
          <w:w w:val="120"/>
          <w:sz w:val="19"/>
        </w:rPr>
        <w:t>o</w:t>
      </w:r>
      <w:r>
        <w:rPr>
          <w:spacing w:val="-30"/>
          <w:w w:val="120"/>
          <w:sz w:val="19"/>
        </w:rPr>
        <w:t> </w:t>
      </w:r>
      <w:r>
        <w:rPr>
          <w:w w:val="120"/>
          <w:sz w:val="19"/>
        </w:rPr>
        <w:t>los</w:t>
      </w:r>
      <w:r>
        <w:rPr>
          <w:spacing w:val="-30"/>
          <w:w w:val="120"/>
          <w:sz w:val="19"/>
        </w:rPr>
        <w:t> </w:t>
      </w:r>
      <w:r>
        <w:rPr>
          <w:w w:val="120"/>
          <w:sz w:val="19"/>
        </w:rPr>
        <w:t>ensayos</w:t>
      </w:r>
      <w:r>
        <w:rPr>
          <w:spacing w:val="-30"/>
          <w:w w:val="120"/>
          <w:sz w:val="19"/>
        </w:rPr>
        <w:t> </w:t>
      </w:r>
      <w:r>
        <w:rPr>
          <w:w w:val="120"/>
          <w:sz w:val="19"/>
        </w:rPr>
        <w:t>destinados</w:t>
      </w:r>
      <w:r>
        <w:rPr>
          <w:spacing w:val="-30"/>
          <w:w w:val="120"/>
          <w:sz w:val="19"/>
        </w:rPr>
        <w:t> </w:t>
      </w:r>
      <w:r>
        <w:rPr>
          <w:w w:val="120"/>
          <w:sz w:val="19"/>
        </w:rPr>
        <w:t>a</w:t>
      </w:r>
      <w:r>
        <w:rPr>
          <w:spacing w:val="-30"/>
          <w:w w:val="120"/>
          <w:sz w:val="19"/>
        </w:rPr>
        <w:t> </w:t>
      </w:r>
      <w:r>
        <w:rPr>
          <w:w w:val="120"/>
          <w:sz w:val="19"/>
        </w:rPr>
        <w:t>comprobar</w:t>
      </w:r>
      <w:r>
        <w:rPr>
          <w:spacing w:val="-30"/>
          <w:w w:val="120"/>
          <w:sz w:val="19"/>
        </w:rPr>
        <w:t> </w:t>
      </w:r>
      <w:r>
        <w:rPr>
          <w:w w:val="120"/>
          <w:sz w:val="19"/>
        </w:rPr>
        <w:t>los</w:t>
      </w:r>
      <w:r>
        <w:rPr>
          <w:spacing w:val="-30"/>
          <w:w w:val="120"/>
          <w:sz w:val="19"/>
        </w:rPr>
        <w:t> </w:t>
      </w:r>
      <w:r>
        <w:rPr>
          <w:w w:val="120"/>
          <w:sz w:val="19"/>
        </w:rPr>
        <w:t>rendimientos tras</w:t>
      </w:r>
      <w:r>
        <w:rPr>
          <w:spacing w:val="-35"/>
          <w:w w:val="120"/>
          <w:sz w:val="19"/>
        </w:rPr>
        <w:t> </w:t>
      </w:r>
      <w:r>
        <w:rPr>
          <w:w w:val="120"/>
          <w:sz w:val="19"/>
        </w:rPr>
        <w:t>la</w:t>
      </w:r>
      <w:r>
        <w:rPr>
          <w:spacing w:val="-35"/>
          <w:w w:val="120"/>
          <w:sz w:val="19"/>
        </w:rPr>
        <w:t> </w:t>
      </w:r>
      <w:r>
        <w:rPr>
          <w:w w:val="120"/>
          <w:sz w:val="19"/>
        </w:rPr>
        <w:t>inclusión</w:t>
      </w:r>
      <w:r>
        <w:rPr>
          <w:spacing w:val="-35"/>
          <w:w w:val="120"/>
          <w:sz w:val="19"/>
        </w:rPr>
        <w:t> </w:t>
      </w:r>
      <w:r>
        <w:rPr>
          <w:w w:val="120"/>
          <w:sz w:val="19"/>
        </w:rPr>
        <w:t>de</w:t>
      </w:r>
      <w:r>
        <w:rPr>
          <w:spacing w:val="-35"/>
          <w:w w:val="120"/>
          <w:sz w:val="19"/>
        </w:rPr>
        <w:t> </w:t>
      </w:r>
      <w:r>
        <w:rPr>
          <w:w w:val="120"/>
          <w:sz w:val="19"/>
        </w:rPr>
        <w:t>mejoras</w:t>
      </w:r>
      <w:r>
        <w:rPr>
          <w:spacing w:val="-35"/>
          <w:w w:val="120"/>
          <w:sz w:val="19"/>
        </w:rPr>
        <w:t> </w:t>
      </w:r>
      <w:r>
        <w:rPr>
          <w:w w:val="120"/>
          <w:sz w:val="19"/>
        </w:rPr>
        <w:t>significativas</w:t>
      </w:r>
      <w:r>
        <w:rPr>
          <w:spacing w:val="-35"/>
          <w:w w:val="120"/>
          <w:sz w:val="19"/>
        </w:rPr>
        <w:t> </w:t>
      </w:r>
      <w:r>
        <w:rPr>
          <w:w w:val="120"/>
          <w:sz w:val="19"/>
        </w:rPr>
        <w:t>en</w:t>
      </w:r>
      <w:r>
        <w:rPr>
          <w:spacing w:val="-35"/>
          <w:w w:val="120"/>
          <w:sz w:val="19"/>
        </w:rPr>
        <w:t> </w:t>
      </w:r>
      <w:r>
        <w:rPr>
          <w:w w:val="120"/>
          <w:sz w:val="19"/>
        </w:rPr>
        <w:t>los</w:t>
      </w:r>
      <w:r>
        <w:rPr>
          <w:spacing w:val="-35"/>
          <w:w w:val="120"/>
          <w:sz w:val="19"/>
        </w:rPr>
        <w:t> </w:t>
      </w:r>
      <w:r>
        <w:rPr>
          <w:w w:val="120"/>
          <w:sz w:val="19"/>
        </w:rPr>
        <w:t>servicios.</w:t>
      </w:r>
    </w:p>
    <w:p>
      <w:pPr>
        <w:pStyle w:val="ListParagraph"/>
        <w:numPr>
          <w:ilvl w:val="0"/>
          <w:numId w:val="67"/>
        </w:numPr>
        <w:tabs>
          <w:tab w:pos="1647" w:val="left" w:leader="none"/>
        </w:tabs>
        <w:spacing w:line="240" w:lineRule="auto" w:before="58" w:after="0"/>
        <w:ind w:left="1023" w:right="1050" w:firstLine="0"/>
        <w:jc w:val="both"/>
        <w:rPr>
          <w:sz w:val="19"/>
        </w:rPr>
      </w:pPr>
      <w:r>
        <w:rPr>
          <w:rFonts w:ascii="Times New Roman" w:hAnsi="Times New Roman"/>
          <w:i/>
          <w:w w:val="115"/>
          <w:sz w:val="19"/>
        </w:rPr>
        <w:t>La</w:t>
      </w:r>
      <w:r>
        <w:rPr>
          <w:rFonts w:ascii="Times New Roman" w:hAnsi="Times New Roman"/>
          <w:i/>
          <w:spacing w:val="-18"/>
          <w:w w:val="115"/>
          <w:sz w:val="19"/>
        </w:rPr>
        <w:t> </w:t>
      </w:r>
      <w:r>
        <w:rPr>
          <w:rFonts w:ascii="Times New Roman" w:hAnsi="Times New Roman"/>
          <w:i/>
          <w:w w:val="115"/>
          <w:sz w:val="19"/>
        </w:rPr>
        <w:t>configuración</w:t>
      </w:r>
      <w:r>
        <w:rPr>
          <w:rFonts w:ascii="Times New Roman" w:hAnsi="Times New Roman"/>
          <w:i/>
          <w:spacing w:val="-18"/>
          <w:w w:val="115"/>
          <w:sz w:val="19"/>
        </w:rPr>
        <w:t> </w:t>
      </w:r>
      <w:r>
        <w:rPr>
          <w:rFonts w:ascii="Times New Roman" w:hAnsi="Times New Roman"/>
          <w:i/>
          <w:w w:val="115"/>
          <w:sz w:val="19"/>
        </w:rPr>
        <w:t>y</w:t>
      </w:r>
      <w:r>
        <w:rPr>
          <w:rFonts w:ascii="Times New Roman" w:hAnsi="Times New Roman"/>
          <w:i/>
          <w:spacing w:val="-18"/>
          <w:w w:val="115"/>
          <w:sz w:val="19"/>
        </w:rPr>
        <w:t> </w:t>
      </w:r>
      <w:r>
        <w:rPr>
          <w:rFonts w:ascii="Times New Roman" w:hAnsi="Times New Roman"/>
          <w:i/>
          <w:w w:val="115"/>
          <w:sz w:val="19"/>
        </w:rPr>
        <w:t>la</w:t>
      </w:r>
      <w:r>
        <w:rPr>
          <w:rFonts w:ascii="Times New Roman" w:hAnsi="Times New Roman"/>
          <w:i/>
          <w:spacing w:val="-18"/>
          <w:w w:val="115"/>
          <w:sz w:val="19"/>
        </w:rPr>
        <w:t> </w:t>
      </w:r>
      <w:r>
        <w:rPr>
          <w:rFonts w:ascii="Times New Roman" w:hAnsi="Times New Roman"/>
          <w:i/>
          <w:w w:val="115"/>
          <w:sz w:val="19"/>
        </w:rPr>
        <w:t>ingeniería</w:t>
      </w:r>
      <w:r>
        <w:rPr>
          <w:rFonts w:ascii="Times New Roman" w:hAnsi="Times New Roman"/>
          <w:i/>
          <w:spacing w:val="-18"/>
          <w:w w:val="115"/>
          <w:sz w:val="19"/>
        </w:rPr>
        <w:t> </w:t>
      </w:r>
      <w:r>
        <w:rPr>
          <w:w w:val="115"/>
          <w:sz w:val="19"/>
        </w:rPr>
        <w:t>se</w:t>
      </w:r>
      <w:r>
        <w:rPr>
          <w:spacing w:val="-20"/>
          <w:w w:val="115"/>
          <w:sz w:val="19"/>
        </w:rPr>
        <w:t> </w:t>
      </w:r>
      <w:r>
        <w:rPr>
          <w:w w:val="115"/>
          <w:sz w:val="19"/>
        </w:rPr>
        <w:t>refieren</w:t>
      </w:r>
      <w:r>
        <w:rPr>
          <w:spacing w:val="-20"/>
          <w:w w:val="115"/>
          <w:sz w:val="19"/>
        </w:rPr>
        <w:t> </w:t>
      </w:r>
      <w:r>
        <w:rPr>
          <w:w w:val="115"/>
          <w:sz w:val="19"/>
        </w:rPr>
        <w:t>a</w:t>
      </w:r>
      <w:r>
        <w:rPr>
          <w:spacing w:val="-20"/>
          <w:w w:val="115"/>
          <w:sz w:val="19"/>
        </w:rPr>
        <w:t> </w:t>
      </w:r>
      <w:r>
        <w:rPr>
          <w:w w:val="115"/>
          <w:sz w:val="19"/>
        </w:rPr>
        <w:t>las</w:t>
      </w:r>
      <w:r>
        <w:rPr>
          <w:spacing w:val="-20"/>
          <w:w w:val="115"/>
          <w:sz w:val="19"/>
        </w:rPr>
        <w:t> </w:t>
      </w:r>
      <w:r>
        <w:rPr>
          <w:w w:val="115"/>
          <w:sz w:val="19"/>
        </w:rPr>
        <w:t>modificaciones</w:t>
      </w:r>
      <w:r>
        <w:rPr>
          <w:spacing w:val="-20"/>
          <w:w w:val="115"/>
          <w:sz w:val="19"/>
        </w:rPr>
        <w:t> </w:t>
      </w:r>
      <w:r>
        <w:rPr>
          <w:w w:val="115"/>
          <w:sz w:val="19"/>
        </w:rPr>
        <w:t>intro- ducidas en los procesos, métodos y normas de producción y control de cali- dad así como a los programas informáticos asociados requeridos para fabricar el nuevo, o mejorado, producto o utilizar el nuevo, o mejorado, proceso. Se incluye también en esta categoría las modificaciones de los procedimientos y programas informáticos necesarios para la prestación de nuevos servicios o la utilización de nuevos métodos de </w:t>
      </w:r>
      <w:r>
        <w:rPr>
          <w:spacing w:val="22"/>
          <w:w w:val="115"/>
          <w:sz w:val="19"/>
        </w:rPr>
        <w:t> </w:t>
      </w:r>
      <w:r>
        <w:rPr>
          <w:w w:val="115"/>
          <w:sz w:val="19"/>
        </w:rPr>
        <w:t>distribución.</w:t>
      </w:r>
    </w:p>
    <w:p>
      <w:pPr>
        <w:pStyle w:val="ListParagraph"/>
        <w:numPr>
          <w:ilvl w:val="2"/>
          <w:numId w:val="69"/>
        </w:numPr>
        <w:tabs>
          <w:tab w:pos="1589" w:val="left" w:leader="none"/>
        </w:tabs>
        <w:spacing w:line="240" w:lineRule="auto" w:before="134" w:after="0"/>
        <w:ind w:left="1588" w:right="0" w:hanging="565"/>
        <w:jc w:val="both"/>
        <w:rPr>
          <w:rFonts w:ascii="Verdana" w:hAnsi="Verdana"/>
          <w:i/>
          <w:sz w:val="19"/>
        </w:rPr>
      </w:pPr>
      <w:r>
        <w:rPr>
          <w:rFonts w:ascii="Verdana" w:hAnsi="Verdana"/>
          <w:i/>
          <w:sz w:val="19"/>
        </w:rPr>
        <w:t>Preparación</w:t>
      </w:r>
      <w:r>
        <w:rPr>
          <w:rFonts w:ascii="Verdana" w:hAnsi="Verdana"/>
          <w:i/>
          <w:spacing w:val="-19"/>
          <w:sz w:val="19"/>
        </w:rPr>
        <w:t> </w:t>
      </w:r>
      <w:r>
        <w:rPr>
          <w:rFonts w:ascii="Verdana" w:hAnsi="Verdana"/>
          <w:i/>
          <w:sz w:val="19"/>
        </w:rPr>
        <w:t>del</w:t>
      </w:r>
      <w:r>
        <w:rPr>
          <w:rFonts w:ascii="Verdana" w:hAnsi="Verdana"/>
          <w:i/>
          <w:spacing w:val="-19"/>
          <w:sz w:val="19"/>
        </w:rPr>
        <w:t> </w:t>
      </w:r>
      <w:r>
        <w:rPr>
          <w:rFonts w:ascii="Verdana" w:hAnsi="Verdana"/>
          <w:i/>
          <w:sz w:val="19"/>
        </w:rPr>
        <w:t>mercado</w:t>
      </w:r>
      <w:r>
        <w:rPr>
          <w:rFonts w:ascii="Verdana" w:hAnsi="Verdana"/>
          <w:i/>
          <w:spacing w:val="-19"/>
          <w:sz w:val="19"/>
        </w:rPr>
        <w:t> </w:t>
      </w:r>
      <w:r>
        <w:rPr>
          <w:rFonts w:ascii="Verdana" w:hAnsi="Verdana"/>
          <w:i/>
          <w:sz w:val="19"/>
        </w:rPr>
        <w:t>para</w:t>
      </w:r>
      <w:r>
        <w:rPr>
          <w:rFonts w:ascii="Verdana" w:hAnsi="Verdana"/>
          <w:i/>
          <w:spacing w:val="-19"/>
          <w:sz w:val="19"/>
        </w:rPr>
        <w:t> </w:t>
      </w:r>
      <w:r>
        <w:rPr>
          <w:rFonts w:ascii="Verdana" w:hAnsi="Verdana"/>
          <w:i/>
          <w:sz w:val="19"/>
        </w:rPr>
        <w:t>las</w:t>
      </w:r>
      <w:r>
        <w:rPr>
          <w:rFonts w:ascii="Verdana" w:hAnsi="Verdana"/>
          <w:i/>
          <w:spacing w:val="-19"/>
          <w:sz w:val="19"/>
        </w:rPr>
        <w:t> </w:t>
      </w:r>
      <w:r>
        <w:rPr>
          <w:rFonts w:ascii="Verdana" w:hAnsi="Verdana"/>
          <w:i/>
          <w:sz w:val="19"/>
        </w:rPr>
        <w:t>innovaciones</w:t>
      </w:r>
      <w:r>
        <w:rPr>
          <w:rFonts w:ascii="Verdana" w:hAnsi="Verdana"/>
          <w:i/>
          <w:spacing w:val="-19"/>
          <w:sz w:val="19"/>
        </w:rPr>
        <w:t> </w:t>
      </w:r>
      <w:r>
        <w:rPr>
          <w:rFonts w:ascii="Verdana" w:hAnsi="Verdana"/>
          <w:i/>
          <w:sz w:val="19"/>
        </w:rPr>
        <w:t>de</w:t>
      </w:r>
      <w:r>
        <w:rPr>
          <w:rFonts w:ascii="Verdana" w:hAnsi="Verdana"/>
          <w:i/>
          <w:spacing w:val="-19"/>
          <w:sz w:val="19"/>
        </w:rPr>
        <w:t> </w:t>
      </w:r>
      <w:r>
        <w:rPr>
          <w:rFonts w:ascii="Verdana" w:hAnsi="Verdana"/>
          <w:i/>
          <w:sz w:val="19"/>
        </w:rPr>
        <w:t>producto</w:t>
      </w:r>
    </w:p>
    <w:p>
      <w:pPr>
        <w:spacing w:before="56"/>
        <w:ind w:left="1023" w:right="1050" w:firstLine="0"/>
        <w:jc w:val="both"/>
        <w:rPr>
          <w:sz w:val="19"/>
        </w:rPr>
      </w:pPr>
      <w:r>
        <w:rPr>
          <w:w w:val="115"/>
          <w:sz w:val="19"/>
        </w:rPr>
        <w:t>337</w:t>
      </w:r>
      <w:r>
        <w:rPr>
          <w:spacing w:val="26"/>
          <w:w w:val="115"/>
          <w:sz w:val="19"/>
        </w:rPr>
        <w:t> </w:t>
      </w:r>
      <w:r>
        <w:rPr>
          <w:rFonts w:ascii="Times New Roman" w:hAnsi="Times New Roman"/>
          <w:i/>
          <w:w w:val="115"/>
          <w:sz w:val="19"/>
        </w:rPr>
        <w:t>La</w:t>
      </w:r>
      <w:r>
        <w:rPr>
          <w:rFonts w:ascii="Times New Roman" w:hAnsi="Times New Roman"/>
          <w:i/>
          <w:spacing w:val="-18"/>
          <w:w w:val="115"/>
          <w:sz w:val="19"/>
        </w:rPr>
        <w:t> </w:t>
      </w:r>
      <w:r>
        <w:rPr>
          <w:rFonts w:ascii="Times New Roman" w:hAnsi="Times New Roman"/>
          <w:i/>
          <w:w w:val="115"/>
          <w:sz w:val="19"/>
        </w:rPr>
        <w:t>preparación</w:t>
      </w:r>
      <w:r>
        <w:rPr>
          <w:rFonts w:ascii="Times New Roman" w:hAnsi="Times New Roman"/>
          <w:i/>
          <w:spacing w:val="-18"/>
          <w:w w:val="115"/>
          <w:sz w:val="19"/>
        </w:rPr>
        <w:t> </w:t>
      </w:r>
      <w:r>
        <w:rPr>
          <w:rFonts w:ascii="Times New Roman" w:hAnsi="Times New Roman"/>
          <w:i/>
          <w:w w:val="115"/>
          <w:sz w:val="19"/>
        </w:rPr>
        <w:t>del</w:t>
      </w:r>
      <w:r>
        <w:rPr>
          <w:rFonts w:ascii="Times New Roman" w:hAnsi="Times New Roman"/>
          <w:i/>
          <w:spacing w:val="-18"/>
          <w:w w:val="115"/>
          <w:sz w:val="19"/>
        </w:rPr>
        <w:t> </w:t>
      </w:r>
      <w:r>
        <w:rPr>
          <w:rFonts w:ascii="Times New Roman" w:hAnsi="Times New Roman"/>
          <w:i/>
          <w:w w:val="115"/>
          <w:sz w:val="19"/>
        </w:rPr>
        <w:t>mercado</w:t>
      </w:r>
      <w:r>
        <w:rPr>
          <w:rFonts w:ascii="Times New Roman" w:hAnsi="Times New Roman"/>
          <w:i/>
          <w:spacing w:val="-18"/>
          <w:w w:val="115"/>
          <w:sz w:val="19"/>
        </w:rPr>
        <w:t> </w:t>
      </w:r>
      <w:r>
        <w:rPr>
          <w:rFonts w:ascii="Times New Roman" w:hAnsi="Times New Roman"/>
          <w:i/>
          <w:w w:val="115"/>
          <w:sz w:val="19"/>
        </w:rPr>
        <w:t>con</w:t>
      </w:r>
      <w:r>
        <w:rPr>
          <w:rFonts w:ascii="Times New Roman" w:hAnsi="Times New Roman"/>
          <w:i/>
          <w:spacing w:val="-18"/>
          <w:w w:val="115"/>
          <w:sz w:val="19"/>
        </w:rPr>
        <w:t> </w:t>
      </w:r>
      <w:r>
        <w:rPr>
          <w:rFonts w:ascii="Times New Roman" w:hAnsi="Times New Roman"/>
          <w:i/>
          <w:w w:val="115"/>
          <w:sz w:val="19"/>
        </w:rPr>
        <w:t>el</w:t>
      </w:r>
      <w:r>
        <w:rPr>
          <w:rFonts w:ascii="Times New Roman" w:hAnsi="Times New Roman"/>
          <w:i/>
          <w:spacing w:val="-18"/>
          <w:w w:val="115"/>
          <w:sz w:val="19"/>
        </w:rPr>
        <w:t> </w:t>
      </w:r>
      <w:r>
        <w:rPr>
          <w:rFonts w:ascii="Times New Roman" w:hAnsi="Times New Roman"/>
          <w:i/>
          <w:w w:val="115"/>
          <w:sz w:val="19"/>
        </w:rPr>
        <w:t>fin</w:t>
      </w:r>
      <w:r>
        <w:rPr>
          <w:rFonts w:ascii="Times New Roman" w:hAnsi="Times New Roman"/>
          <w:i/>
          <w:spacing w:val="-18"/>
          <w:w w:val="115"/>
          <w:sz w:val="19"/>
        </w:rPr>
        <w:t> </w:t>
      </w:r>
      <w:r>
        <w:rPr>
          <w:rFonts w:ascii="Times New Roman" w:hAnsi="Times New Roman"/>
          <w:i/>
          <w:w w:val="115"/>
          <w:sz w:val="19"/>
        </w:rPr>
        <w:t>de</w:t>
      </w:r>
      <w:r>
        <w:rPr>
          <w:rFonts w:ascii="Times New Roman" w:hAnsi="Times New Roman"/>
          <w:i/>
          <w:spacing w:val="-18"/>
          <w:w w:val="115"/>
          <w:sz w:val="19"/>
        </w:rPr>
        <w:t> </w:t>
      </w:r>
      <w:r>
        <w:rPr>
          <w:rFonts w:ascii="Times New Roman" w:hAnsi="Times New Roman"/>
          <w:i/>
          <w:w w:val="115"/>
          <w:sz w:val="19"/>
        </w:rPr>
        <w:t>comercializar</w:t>
      </w:r>
      <w:r>
        <w:rPr>
          <w:rFonts w:ascii="Times New Roman" w:hAnsi="Times New Roman"/>
          <w:i/>
          <w:spacing w:val="-18"/>
          <w:w w:val="115"/>
          <w:sz w:val="19"/>
        </w:rPr>
        <w:t> </w:t>
      </w:r>
      <w:r>
        <w:rPr>
          <w:rFonts w:ascii="Times New Roman" w:hAnsi="Times New Roman"/>
          <w:i/>
          <w:w w:val="115"/>
          <w:sz w:val="19"/>
        </w:rPr>
        <w:t>innovaciones </w:t>
      </w:r>
      <w:r>
        <w:rPr>
          <w:rFonts w:ascii="Times New Roman" w:hAnsi="Times New Roman"/>
          <w:i/>
          <w:w w:val="115"/>
          <w:sz w:val="19"/>
        </w:rPr>
        <w:t>de producto </w:t>
      </w:r>
      <w:r>
        <w:rPr>
          <w:w w:val="115"/>
          <w:sz w:val="19"/>
        </w:rPr>
        <w:t>incluye los estudios de mercado, los tests de mercado y la publi- cidad en torno al lanzamiento de bienes y servicios nuevos o significativa- mente</w:t>
      </w:r>
      <w:r>
        <w:rPr>
          <w:spacing w:val="30"/>
          <w:w w:val="115"/>
          <w:sz w:val="19"/>
        </w:rPr>
        <w:t> </w:t>
      </w:r>
      <w:r>
        <w:rPr>
          <w:w w:val="115"/>
          <w:sz w:val="19"/>
        </w:rPr>
        <w:t>mejorados.</w:t>
      </w:r>
    </w:p>
    <w:p>
      <w:pPr>
        <w:spacing w:after="0"/>
        <w:jc w:val="both"/>
        <w:rPr>
          <w:sz w:val="19"/>
        </w:rPr>
        <w:sectPr>
          <w:pgSz w:w="11900" w:h="16840"/>
          <w:pgMar w:header="2444" w:footer="2427" w:top="2640" w:bottom="2620" w:left="1680" w:right="1680"/>
        </w:sectPr>
      </w:pPr>
    </w:p>
    <w:p>
      <w:pPr>
        <w:pStyle w:val="BodyText"/>
        <w:rPr>
          <w:sz w:val="20"/>
        </w:rPr>
      </w:pPr>
    </w:p>
    <w:p>
      <w:pPr>
        <w:pStyle w:val="BodyText"/>
        <w:spacing w:before="3"/>
        <w:rPr>
          <w:sz w:val="18"/>
        </w:rPr>
      </w:pPr>
    </w:p>
    <w:p>
      <w:pPr>
        <w:pStyle w:val="ListParagraph"/>
        <w:numPr>
          <w:ilvl w:val="2"/>
          <w:numId w:val="69"/>
        </w:numPr>
        <w:tabs>
          <w:tab w:pos="1589" w:val="left" w:leader="none"/>
        </w:tabs>
        <w:spacing w:line="240" w:lineRule="auto" w:before="0" w:after="0"/>
        <w:ind w:left="1588" w:right="0" w:hanging="565"/>
        <w:jc w:val="both"/>
        <w:rPr>
          <w:rFonts w:ascii="Verdana" w:hAnsi="Verdana"/>
          <w:i/>
          <w:sz w:val="19"/>
        </w:rPr>
      </w:pPr>
      <w:r>
        <w:rPr>
          <w:rFonts w:ascii="Verdana" w:hAnsi="Verdana"/>
          <w:i/>
          <w:sz w:val="19"/>
        </w:rPr>
        <w:t>Formación</w:t>
      </w:r>
    </w:p>
    <w:p>
      <w:pPr>
        <w:pStyle w:val="ListParagraph"/>
        <w:numPr>
          <w:ilvl w:val="0"/>
          <w:numId w:val="70"/>
        </w:numPr>
        <w:tabs>
          <w:tab w:pos="1647" w:val="left" w:leader="none"/>
        </w:tabs>
        <w:spacing w:line="240" w:lineRule="auto" w:before="78" w:after="0"/>
        <w:ind w:left="1023" w:right="1050" w:firstLine="0"/>
        <w:jc w:val="both"/>
        <w:rPr>
          <w:sz w:val="19"/>
        </w:rPr>
      </w:pPr>
      <w:r>
        <w:rPr>
          <w:w w:val="120"/>
          <w:sz w:val="19"/>
        </w:rPr>
        <w:t>La</w:t>
      </w:r>
      <w:r>
        <w:rPr>
          <w:spacing w:val="-9"/>
          <w:w w:val="120"/>
          <w:sz w:val="19"/>
        </w:rPr>
        <w:t> </w:t>
      </w:r>
      <w:r>
        <w:rPr>
          <w:rFonts w:ascii="Times New Roman" w:hAnsi="Times New Roman"/>
          <w:i/>
          <w:w w:val="120"/>
          <w:sz w:val="19"/>
        </w:rPr>
        <w:t>formación</w:t>
      </w:r>
      <w:r>
        <w:rPr>
          <w:rFonts w:ascii="Times New Roman" w:hAnsi="Times New Roman"/>
          <w:i/>
          <w:spacing w:val="-7"/>
          <w:w w:val="120"/>
          <w:sz w:val="19"/>
        </w:rPr>
        <w:t> </w:t>
      </w:r>
      <w:r>
        <w:rPr>
          <w:w w:val="120"/>
          <w:sz w:val="19"/>
        </w:rPr>
        <w:t>es</w:t>
      </w:r>
      <w:r>
        <w:rPr>
          <w:spacing w:val="-9"/>
          <w:w w:val="120"/>
          <w:sz w:val="19"/>
        </w:rPr>
        <w:t> </w:t>
      </w:r>
      <w:r>
        <w:rPr>
          <w:w w:val="120"/>
          <w:sz w:val="19"/>
        </w:rPr>
        <w:t>una</w:t>
      </w:r>
      <w:r>
        <w:rPr>
          <w:spacing w:val="-9"/>
          <w:w w:val="120"/>
          <w:sz w:val="19"/>
        </w:rPr>
        <w:t> </w:t>
      </w:r>
      <w:r>
        <w:rPr>
          <w:w w:val="120"/>
          <w:sz w:val="19"/>
        </w:rPr>
        <w:t>actividad</w:t>
      </w:r>
      <w:r>
        <w:rPr>
          <w:spacing w:val="-9"/>
          <w:w w:val="120"/>
          <w:sz w:val="19"/>
        </w:rPr>
        <w:t> </w:t>
      </w:r>
      <w:r>
        <w:rPr>
          <w:w w:val="120"/>
          <w:sz w:val="19"/>
        </w:rPr>
        <w:t>de</w:t>
      </w:r>
      <w:r>
        <w:rPr>
          <w:spacing w:val="-9"/>
          <w:w w:val="120"/>
          <w:sz w:val="19"/>
        </w:rPr>
        <w:t> </w:t>
      </w:r>
      <w:r>
        <w:rPr>
          <w:w w:val="120"/>
          <w:sz w:val="19"/>
        </w:rPr>
        <w:t>innovación</w:t>
      </w:r>
      <w:r>
        <w:rPr>
          <w:spacing w:val="-9"/>
          <w:w w:val="120"/>
          <w:sz w:val="19"/>
        </w:rPr>
        <w:t> </w:t>
      </w:r>
      <w:r>
        <w:rPr>
          <w:w w:val="120"/>
          <w:sz w:val="19"/>
        </w:rPr>
        <w:t>de</w:t>
      </w:r>
      <w:r>
        <w:rPr>
          <w:spacing w:val="-9"/>
          <w:w w:val="120"/>
          <w:sz w:val="19"/>
        </w:rPr>
        <w:t> </w:t>
      </w:r>
      <w:r>
        <w:rPr>
          <w:w w:val="120"/>
          <w:sz w:val="19"/>
        </w:rPr>
        <w:t>producto</w:t>
      </w:r>
      <w:r>
        <w:rPr>
          <w:spacing w:val="-9"/>
          <w:w w:val="120"/>
          <w:sz w:val="19"/>
        </w:rPr>
        <w:t> </w:t>
      </w:r>
      <w:r>
        <w:rPr>
          <w:w w:val="120"/>
          <w:sz w:val="19"/>
        </w:rPr>
        <w:t>o</w:t>
      </w:r>
      <w:r>
        <w:rPr>
          <w:spacing w:val="-9"/>
          <w:w w:val="120"/>
          <w:sz w:val="19"/>
        </w:rPr>
        <w:t> </w:t>
      </w:r>
      <w:r>
        <w:rPr>
          <w:w w:val="120"/>
          <w:sz w:val="19"/>
        </w:rPr>
        <w:t>proceso cuando</w:t>
      </w:r>
      <w:r>
        <w:rPr>
          <w:spacing w:val="-16"/>
          <w:w w:val="120"/>
          <w:sz w:val="19"/>
        </w:rPr>
        <w:t> </w:t>
      </w:r>
      <w:r>
        <w:rPr>
          <w:w w:val="120"/>
          <w:sz w:val="19"/>
        </w:rPr>
        <w:t>es</w:t>
      </w:r>
      <w:r>
        <w:rPr>
          <w:spacing w:val="-16"/>
          <w:w w:val="120"/>
          <w:sz w:val="19"/>
        </w:rPr>
        <w:t> </w:t>
      </w:r>
      <w:r>
        <w:rPr>
          <w:w w:val="120"/>
          <w:sz w:val="19"/>
        </w:rPr>
        <w:t>necesaria</w:t>
      </w:r>
      <w:r>
        <w:rPr>
          <w:spacing w:val="-16"/>
          <w:w w:val="120"/>
          <w:sz w:val="19"/>
        </w:rPr>
        <w:t> </w:t>
      </w:r>
      <w:r>
        <w:rPr>
          <w:w w:val="120"/>
          <w:sz w:val="19"/>
        </w:rPr>
        <w:t>para</w:t>
      </w:r>
      <w:r>
        <w:rPr>
          <w:spacing w:val="-16"/>
          <w:w w:val="120"/>
          <w:sz w:val="19"/>
        </w:rPr>
        <w:t> </w:t>
      </w:r>
      <w:r>
        <w:rPr>
          <w:w w:val="120"/>
          <w:sz w:val="19"/>
        </w:rPr>
        <w:t>la</w:t>
      </w:r>
      <w:r>
        <w:rPr>
          <w:spacing w:val="-16"/>
          <w:w w:val="120"/>
          <w:sz w:val="19"/>
        </w:rPr>
        <w:t> </w:t>
      </w:r>
      <w:r>
        <w:rPr>
          <w:w w:val="120"/>
          <w:sz w:val="19"/>
        </w:rPr>
        <w:t>introducción</w:t>
      </w:r>
      <w:r>
        <w:rPr>
          <w:spacing w:val="-16"/>
          <w:w w:val="120"/>
          <w:sz w:val="19"/>
        </w:rPr>
        <w:t> </w:t>
      </w:r>
      <w:r>
        <w:rPr>
          <w:w w:val="120"/>
          <w:sz w:val="19"/>
        </w:rPr>
        <w:t>de</w:t>
      </w:r>
      <w:r>
        <w:rPr>
          <w:spacing w:val="-16"/>
          <w:w w:val="120"/>
          <w:sz w:val="19"/>
        </w:rPr>
        <w:t> </w:t>
      </w:r>
      <w:r>
        <w:rPr>
          <w:w w:val="120"/>
          <w:sz w:val="19"/>
        </w:rPr>
        <w:t>una</w:t>
      </w:r>
      <w:r>
        <w:rPr>
          <w:spacing w:val="-16"/>
          <w:w w:val="120"/>
          <w:sz w:val="19"/>
        </w:rPr>
        <w:t> </w:t>
      </w:r>
      <w:r>
        <w:rPr>
          <w:w w:val="120"/>
          <w:sz w:val="19"/>
        </w:rPr>
        <w:t>innovación</w:t>
      </w:r>
      <w:r>
        <w:rPr>
          <w:spacing w:val="-16"/>
          <w:w w:val="120"/>
          <w:sz w:val="19"/>
        </w:rPr>
        <w:t> </w:t>
      </w:r>
      <w:r>
        <w:rPr>
          <w:w w:val="120"/>
          <w:sz w:val="19"/>
        </w:rPr>
        <w:t>de</w:t>
      </w:r>
      <w:r>
        <w:rPr>
          <w:spacing w:val="-16"/>
          <w:w w:val="120"/>
          <w:sz w:val="19"/>
        </w:rPr>
        <w:t> </w:t>
      </w:r>
      <w:r>
        <w:rPr>
          <w:w w:val="120"/>
          <w:sz w:val="19"/>
        </w:rPr>
        <w:t>producto</w:t>
      </w:r>
      <w:r>
        <w:rPr>
          <w:spacing w:val="-16"/>
          <w:w w:val="120"/>
          <w:sz w:val="19"/>
        </w:rPr>
        <w:t> </w:t>
      </w:r>
      <w:r>
        <w:rPr>
          <w:w w:val="120"/>
          <w:sz w:val="19"/>
        </w:rPr>
        <w:t>o</w:t>
      </w:r>
      <w:r>
        <w:rPr>
          <w:spacing w:val="-16"/>
          <w:w w:val="120"/>
          <w:sz w:val="19"/>
        </w:rPr>
        <w:t> </w:t>
      </w:r>
      <w:r>
        <w:rPr>
          <w:w w:val="120"/>
          <w:sz w:val="19"/>
        </w:rPr>
        <w:t>de proceso,</w:t>
      </w:r>
      <w:r>
        <w:rPr>
          <w:spacing w:val="-7"/>
          <w:w w:val="120"/>
          <w:sz w:val="19"/>
        </w:rPr>
        <w:t> </w:t>
      </w:r>
      <w:r>
        <w:rPr>
          <w:w w:val="120"/>
          <w:sz w:val="19"/>
        </w:rPr>
        <w:t>tal</w:t>
      </w:r>
      <w:r>
        <w:rPr>
          <w:spacing w:val="-7"/>
          <w:w w:val="120"/>
          <w:sz w:val="19"/>
        </w:rPr>
        <w:t> </w:t>
      </w:r>
      <w:r>
        <w:rPr>
          <w:w w:val="120"/>
          <w:sz w:val="19"/>
        </w:rPr>
        <w:t>sería</w:t>
      </w:r>
      <w:r>
        <w:rPr>
          <w:spacing w:val="-7"/>
          <w:w w:val="120"/>
          <w:sz w:val="19"/>
        </w:rPr>
        <w:t> </w:t>
      </w:r>
      <w:r>
        <w:rPr>
          <w:w w:val="120"/>
          <w:sz w:val="19"/>
        </w:rPr>
        <w:t>el</w:t>
      </w:r>
      <w:r>
        <w:rPr>
          <w:spacing w:val="-7"/>
          <w:w w:val="120"/>
          <w:sz w:val="19"/>
        </w:rPr>
        <w:t> </w:t>
      </w:r>
      <w:r>
        <w:rPr>
          <w:w w:val="120"/>
          <w:sz w:val="19"/>
        </w:rPr>
        <w:t>caso</w:t>
      </w:r>
      <w:r>
        <w:rPr>
          <w:spacing w:val="-7"/>
          <w:w w:val="120"/>
          <w:sz w:val="19"/>
        </w:rPr>
        <w:t> </w:t>
      </w:r>
      <w:r>
        <w:rPr>
          <w:w w:val="120"/>
          <w:sz w:val="19"/>
        </w:rPr>
        <w:t>de</w:t>
      </w:r>
      <w:r>
        <w:rPr>
          <w:spacing w:val="-7"/>
          <w:w w:val="120"/>
          <w:sz w:val="19"/>
        </w:rPr>
        <w:t> </w:t>
      </w:r>
      <w:r>
        <w:rPr>
          <w:w w:val="120"/>
          <w:sz w:val="19"/>
        </w:rPr>
        <w:t>los</w:t>
      </w:r>
      <w:r>
        <w:rPr>
          <w:spacing w:val="-7"/>
          <w:w w:val="120"/>
          <w:sz w:val="19"/>
        </w:rPr>
        <w:t> </w:t>
      </w:r>
      <w:r>
        <w:rPr>
          <w:w w:val="120"/>
          <w:sz w:val="19"/>
        </w:rPr>
        <w:t>trabajadores</w:t>
      </w:r>
      <w:r>
        <w:rPr>
          <w:spacing w:val="-7"/>
          <w:w w:val="120"/>
          <w:sz w:val="19"/>
        </w:rPr>
        <w:t> </w:t>
      </w:r>
      <w:r>
        <w:rPr>
          <w:w w:val="120"/>
          <w:sz w:val="19"/>
        </w:rPr>
        <w:t>de</w:t>
      </w:r>
      <w:r>
        <w:rPr>
          <w:spacing w:val="-7"/>
          <w:w w:val="120"/>
          <w:sz w:val="19"/>
        </w:rPr>
        <w:t> </w:t>
      </w:r>
      <w:r>
        <w:rPr>
          <w:w w:val="120"/>
          <w:sz w:val="19"/>
        </w:rPr>
        <w:t>una</w:t>
      </w:r>
      <w:r>
        <w:rPr>
          <w:spacing w:val="-7"/>
          <w:w w:val="120"/>
          <w:sz w:val="19"/>
        </w:rPr>
        <w:t> </w:t>
      </w:r>
      <w:r>
        <w:rPr>
          <w:w w:val="120"/>
          <w:sz w:val="19"/>
        </w:rPr>
        <w:t>central</w:t>
      </w:r>
      <w:r>
        <w:rPr>
          <w:spacing w:val="-7"/>
          <w:w w:val="120"/>
          <w:sz w:val="19"/>
        </w:rPr>
        <w:t> </w:t>
      </w:r>
      <w:r>
        <w:rPr>
          <w:w w:val="120"/>
          <w:sz w:val="19"/>
        </w:rPr>
        <w:t>lechera</w:t>
      </w:r>
      <w:r>
        <w:rPr>
          <w:spacing w:val="-7"/>
          <w:w w:val="120"/>
          <w:sz w:val="19"/>
        </w:rPr>
        <w:t> </w:t>
      </w:r>
      <w:r>
        <w:rPr>
          <w:w w:val="120"/>
          <w:sz w:val="19"/>
        </w:rPr>
        <w:t>para</w:t>
      </w:r>
      <w:r>
        <w:rPr>
          <w:spacing w:val="-7"/>
          <w:w w:val="120"/>
          <w:sz w:val="19"/>
        </w:rPr>
        <w:t> </w:t>
      </w:r>
      <w:r>
        <w:rPr>
          <w:w w:val="120"/>
          <w:sz w:val="19"/>
        </w:rPr>
        <w:t>que fuesen</w:t>
      </w:r>
      <w:r>
        <w:rPr>
          <w:spacing w:val="-14"/>
          <w:w w:val="120"/>
          <w:sz w:val="19"/>
        </w:rPr>
        <w:t> </w:t>
      </w:r>
      <w:r>
        <w:rPr>
          <w:w w:val="120"/>
          <w:sz w:val="19"/>
        </w:rPr>
        <w:t>capaces</w:t>
      </w:r>
      <w:r>
        <w:rPr>
          <w:spacing w:val="-14"/>
          <w:w w:val="120"/>
          <w:sz w:val="19"/>
        </w:rPr>
        <w:t> </w:t>
      </w:r>
      <w:r>
        <w:rPr>
          <w:w w:val="120"/>
          <w:sz w:val="19"/>
        </w:rPr>
        <w:t>de</w:t>
      </w:r>
      <w:r>
        <w:rPr>
          <w:spacing w:val="-14"/>
          <w:w w:val="120"/>
          <w:sz w:val="19"/>
        </w:rPr>
        <w:t> </w:t>
      </w:r>
      <w:r>
        <w:rPr>
          <w:w w:val="120"/>
          <w:sz w:val="19"/>
        </w:rPr>
        <w:t>definir</w:t>
      </w:r>
      <w:r>
        <w:rPr>
          <w:spacing w:val="-14"/>
          <w:w w:val="120"/>
          <w:sz w:val="19"/>
        </w:rPr>
        <w:t> </w:t>
      </w:r>
      <w:r>
        <w:rPr>
          <w:w w:val="120"/>
          <w:sz w:val="19"/>
        </w:rPr>
        <w:t>la</w:t>
      </w:r>
      <w:r>
        <w:rPr>
          <w:spacing w:val="-14"/>
          <w:w w:val="120"/>
          <w:sz w:val="19"/>
        </w:rPr>
        <w:t> </w:t>
      </w:r>
      <w:r>
        <w:rPr>
          <w:w w:val="120"/>
          <w:sz w:val="19"/>
        </w:rPr>
        <w:t>consistencia</w:t>
      </w:r>
      <w:r>
        <w:rPr>
          <w:spacing w:val="-14"/>
          <w:w w:val="120"/>
          <w:sz w:val="19"/>
        </w:rPr>
        <w:t> </w:t>
      </w:r>
      <w:r>
        <w:rPr>
          <w:w w:val="120"/>
          <w:sz w:val="19"/>
        </w:rPr>
        <w:t>deseada</w:t>
      </w:r>
      <w:r>
        <w:rPr>
          <w:spacing w:val="-14"/>
          <w:w w:val="120"/>
          <w:sz w:val="19"/>
        </w:rPr>
        <w:t> </w:t>
      </w:r>
      <w:r>
        <w:rPr>
          <w:w w:val="120"/>
          <w:sz w:val="19"/>
        </w:rPr>
        <w:t>de</w:t>
      </w:r>
      <w:r>
        <w:rPr>
          <w:spacing w:val="-14"/>
          <w:w w:val="120"/>
          <w:sz w:val="19"/>
        </w:rPr>
        <w:t> </w:t>
      </w:r>
      <w:r>
        <w:rPr>
          <w:w w:val="120"/>
          <w:sz w:val="19"/>
        </w:rPr>
        <w:t>un</w:t>
      </w:r>
      <w:r>
        <w:rPr>
          <w:spacing w:val="-14"/>
          <w:w w:val="120"/>
          <w:sz w:val="19"/>
        </w:rPr>
        <w:t> </w:t>
      </w:r>
      <w:r>
        <w:rPr>
          <w:w w:val="120"/>
          <w:sz w:val="19"/>
        </w:rPr>
        <w:t>nuevo</w:t>
      </w:r>
      <w:r>
        <w:rPr>
          <w:spacing w:val="-14"/>
          <w:w w:val="120"/>
          <w:sz w:val="19"/>
        </w:rPr>
        <w:t> </w:t>
      </w:r>
      <w:r>
        <w:rPr>
          <w:w w:val="120"/>
          <w:sz w:val="19"/>
        </w:rPr>
        <w:t>tipo</w:t>
      </w:r>
      <w:r>
        <w:rPr>
          <w:spacing w:val="-14"/>
          <w:w w:val="120"/>
          <w:sz w:val="19"/>
        </w:rPr>
        <w:t> </w:t>
      </w:r>
      <w:r>
        <w:rPr>
          <w:w w:val="120"/>
          <w:sz w:val="19"/>
        </w:rPr>
        <w:t>de</w:t>
      </w:r>
      <w:r>
        <w:rPr>
          <w:spacing w:val="-14"/>
          <w:w w:val="120"/>
          <w:sz w:val="19"/>
        </w:rPr>
        <w:t> </w:t>
      </w:r>
      <w:r>
        <w:rPr>
          <w:w w:val="120"/>
          <w:sz w:val="19"/>
        </w:rPr>
        <w:t>yogur, o</w:t>
      </w:r>
      <w:r>
        <w:rPr>
          <w:spacing w:val="-11"/>
          <w:w w:val="120"/>
          <w:sz w:val="19"/>
        </w:rPr>
        <w:t> </w:t>
      </w:r>
      <w:r>
        <w:rPr>
          <w:w w:val="120"/>
          <w:sz w:val="19"/>
        </w:rPr>
        <w:t>para</w:t>
      </w:r>
      <w:r>
        <w:rPr>
          <w:spacing w:val="-11"/>
          <w:w w:val="120"/>
          <w:sz w:val="19"/>
        </w:rPr>
        <w:t> </w:t>
      </w:r>
      <w:r>
        <w:rPr>
          <w:w w:val="120"/>
          <w:sz w:val="19"/>
        </w:rPr>
        <w:t>que</w:t>
      </w:r>
      <w:r>
        <w:rPr>
          <w:spacing w:val="-11"/>
          <w:w w:val="120"/>
          <w:sz w:val="19"/>
        </w:rPr>
        <w:t> </w:t>
      </w:r>
      <w:r>
        <w:rPr>
          <w:w w:val="120"/>
          <w:sz w:val="19"/>
        </w:rPr>
        <w:t>un</w:t>
      </w:r>
      <w:r>
        <w:rPr>
          <w:spacing w:val="-11"/>
          <w:w w:val="120"/>
          <w:sz w:val="19"/>
        </w:rPr>
        <w:t> </w:t>
      </w:r>
      <w:r>
        <w:rPr>
          <w:w w:val="120"/>
          <w:sz w:val="19"/>
        </w:rPr>
        <w:t>director</w:t>
      </w:r>
      <w:r>
        <w:rPr>
          <w:spacing w:val="-11"/>
          <w:w w:val="120"/>
          <w:sz w:val="19"/>
        </w:rPr>
        <w:t> </w:t>
      </w:r>
      <w:r>
        <w:rPr>
          <w:w w:val="120"/>
          <w:sz w:val="19"/>
        </w:rPr>
        <w:t>comercial</w:t>
      </w:r>
      <w:r>
        <w:rPr>
          <w:spacing w:val="-11"/>
          <w:w w:val="120"/>
          <w:sz w:val="19"/>
        </w:rPr>
        <w:t> </w:t>
      </w:r>
      <w:r>
        <w:rPr>
          <w:w w:val="120"/>
          <w:sz w:val="19"/>
        </w:rPr>
        <w:t>pueda</w:t>
      </w:r>
      <w:r>
        <w:rPr>
          <w:spacing w:val="-11"/>
          <w:w w:val="120"/>
          <w:sz w:val="19"/>
        </w:rPr>
        <w:t> </w:t>
      </w:r>
      <w:r>
        <w:rPr>
          <w:w w:val="120"/>
          <w:sz w:val="19"/>
        </w:rPr>
        <w:t>comprender</w:t>
      </w:r>
      <w:r>
        <w:rPr>
          <w:spacing w:val="-11"/>
          <w:w w:val="120"/>
          <w:sz w:val="19"/>
        </w:rPr>
        <w:t> </w:t>
      </w:r>
      <w:r>
        <w:rPr>
          <w:w w:val="120"/>
          <w:sz w:val="19"/>
        </w:rPr>
        <w:t>las</w:t>
      </w:r>
      <w:r>
        <w:rPr>
          <w:spacing w:val="-11"/>
          <w:w w:val="120"/>
          <w:sz w:val="19"/>
        </w:rPr>
        <w:t> </w:t>
      </w:r>
      <w:r>
        <w:rPr>
          <w:w w:val="120"/>
          <w:sz w:val="19"/>
        </w:rPr>
        <w:t>características</w:t>
      </w:r>
      <w:r>
        <w:rPr>
          <w:spacing w:val="-11"/>
          <w:w w:val="120"/>
          <w:sz w:val="19"/>
        </w:rPr>
        <w:t> </w:t>
      </w:r>
      <w:r>
        <w:rPr>
          <w:w w:val="120"/>
          <w:sz w:val="19"/>
        </w:rPr>
        <w:t>de</w:t>
      </w:r>
      <w:r>
        <w:rPr>
          <w:spacing w:val="-11"/>
          <w:w w:val="120"/>
          <w:sz w:val="19"/>
        </w:rPr>
        <w:t> </w:t>
      </w:r>
      <w:r>
        <w:rPr>
          <w:w w:val="120"/>
          <w:sz w:val="19"/>
        </w:rPr>
        <w:t>un mejorado</w:t>
      </w:r>
      <w:r>
        <w:rPr>
          <w:spacing w:val="-15"/>
          <w:w w:val="120"/>
          <w:sz w:val="19"/>
        </w:rPr>
        <w:t> </w:t>
      </w:r>
      <w:r>
        <w:rPr>
          <w:w w:val="120"/>
          <w:sz w:val="19"/>
        </w:rPr>
        <w:t>sistema</w:t>
      </w:r>
      <w:r>
        <w:rPr>
          <w:spacing w:val="-15"/>
          <w:w w:val="120"/>
          <w:sz w:val="19"/>
        </w:rPr>
        <w:t> </w:t>
      </w:r>
      <w:r>
        <w:rPr>
          <w:w w:val="120"/>
          <w:sz w:val="19"/>
        </w:rPr>
        <w:t>de</w:t>
      </w:r>
      <w:r>
        <w:rPr>
          <w:spacing w:val="-15"/>
          <w:w w:val="120"/>
          <w:sz w:val="19"/>
        </w:rPr>
        <w:t> </w:t>
      </w:r>
      <w:r>
        <w:rPr>
          <w:w w:val="120"/>
          <w:sz w:val="19"/>
        </w:rPr>
        <w:t>frenado</w:t>
      </w:r>
      <w:r>
        <w:rPr>
          <w:spacing w:val="-15"/>
          <w:w w:val="120"/>
          <w:sz w:val="19"/>
        </w:rPr>
        <w:t> </w:t>
      </w:r>
      <w:r>
        <w:rPr>
          <w:w w:val="120"/>
          <w:sz w:val="19"/>
        </w:rPr>
        <w:t>en</w:t>
      </w:r>
      <w:r>
        <w:rPr>
          <w:spacing w:val="-15"/>
          <w:w w:val="120"/>
          <w:sz w:val="19"/>
        </w:rPr>
        <w:t> </w:t>
      </w:r>
      <w:r>
        <w:rPr>
          <w:w w:val="120"/>
          <w:sz w:val="19"/>
        </w:rPr>
        <w:t>un</w:t>
      </w:r>
      <w:r>
        <w:rPr>
          <w:spacing w:val="-15"/>
          <w:w w:val="120"/>
          <w:sz w:val="19"/>
        </w:rPr>
        <w:t> </w:t>
      </w:r>
      <w:r>
        <w:rPr>
          <w:w w:val="120"/>
          <w:sz w:val="19"/>
        </w:rPr>
        <w:t>nuevo</w:t>
      </w:r>
      <w:r>
        <w:rPr>
          <w:spacing w:val="-15"/>
          <w:w w:val="120"/>
          <w:sz w:val="19"/>
        </w:rPr>
        <w:t> </w:t>
      </w:r>
      <w:r>
        <w:rPr>
          <w:w w:val="120"/>
          <w:sz w:val="19"/>
        </w:rPr>
        <w:t>modelo</w:t>
      </w:r>
      <w:r>
        <w:rPr>
          <w:spacing w:val="-15"/>
          <w:w w:val="120"/>
          <w:sz w:val="19"/>
        </w:rPr>
        <w:t> </w:t>
      </w:r>
      <w:r>
        <w:rPr>
          <w:w w:val="120"/>
          <w:sz w:val="19"/>
        </w:rPr>
        <w:t>de</w:t>
      </w:r>
      <w:r>
        <w:rPr>
          <w:spacing w:val="-15"/>
          <w:w w:val="120"/>
          <w:sz w:val="19"/>
        </w:rPr>
        <w:t> </w:t>
      </w:r>
      <w:r>
        <w:rPr>
          <w:w w:val="120"/>
          <w:sz w:val="19"/>
        </w:rPr>
        <w:t>coche</w:t>
      </w:r>
      <w:r>
        <w:rPr>
          <w:spacing w:val="-15"/>
          <w:w w:val="120"/>
          <w:sz w:val="19"/>
        </w:rPr>
        <w:t> </w:t>
      </w:r>
      <w:r>
        <w:rPr>
          <w:w w:val="120"/>
          <w:sz w:val="19"/>
        </w:rPr>
        <w:t>con</w:t>
      </w:r>
      <w:r>
        <w:rPr>
          <w:spacing w:val="-15"/>
          <w:w w:val="120"/>
          <w:sz w:val="19"/>
        </w:rPr>
        <w:t> </w:t>
      </w:r>
      <w:r>
        <w:rPr>
          <w:w w:val="120"/>
          <w:sz w:val="19"/>
        </w:rPr>
        <w:t>el</w:t>
      </w:r>
      <w:r>
        <w:rPr>
          <w:spacing w:val="-15"/>
          <w:w w:val="120"/>
          <w:sz w:val="19"/>
        </w:rPr>
        <w:t> </w:t>
      </w:r>
      <w:r>
        <w:rPr>
          <w:w w:val="120"/>
          <w:sz w:val="19"/>
        </w:rPr>
        <w:t>fin</w:t>
      </w:r>
      <w:r>
        <w:rPr>
          <w:spacing w:val="-15"/>
          <w:w w:val="120"/>
          <w:sz w:val="19"/>
        </w:rPr>
        <w:t> </w:t>
      </w:r>
      <w:r>
        <w:rPr>
          <w:w w:val="120"/>
          <w:sz w:val="19"/>
        </w:rPr>
        <w:t>de</w:t>
      </w:r>
      <w:r>
        <w:rPr>
          <w:spacing w:val="-15"/>
          <w:w w:val="120"/>
          <w:sz w:val="19"/>
        </w:rPr>
        <w:t> </w:t>
      </w:r>
      <w:r>
        <w:rPr>
          <w:w w:val="120"/>
          <w:sz w:val="19"/>
        </w:rPr>
        <w:t>pre- parar</w:t>
      </w:r>
      <w:r>
        <w:rPr>
          <w:spacing w:val="-5"/>
          <w:w w:val="120"/>
          <w:sz w:val="19"/>
        </w:rPr>
        <w:t> </w:t>
      </w:r>
      <w:r>
        <w:rPr>
          <w:w w:val="120"/>
          <w:sz w:val="19"/>
        </w:rPr>
        <w:t>su</w:t>
      </w:r>
      <w:r>
        <w:rPr>
          <w:spacing w:val="-5"/>
          <w:w w:val="120"/>
          <w:sz w:val="19"/>
        </w:rPr>
        <w:t> </w:t>
      </w:r>
      <w:r>
        <w:rPr>
          <w:w w:val="120"/>
          <w:sz w:val="19"/>
        </w:rPr>
        <w:t>lanzamiento</w:t>
      </w:r>
      <w:r>
        <w:rPr>
          <w:spacing w:val="-5"/>
          <w:w w:val="120"/>
          <w:sz w:val="19"/>
        </w:rPr>
        <w:t> </w:t>
      </w:r>
      <w:r>
        <w:rPr>
          <w:w w:val="120"/>
          <w:sz w:val="19"/>
        </w:rPr>
        <w:t>al</w:t>
      </w:r>
      <w:r>
        <w:rPr>
          <w:spacing w:val="-5"/>
          <w:w w:val="120"/>
          <w:sz w:val="19"/>
        </w:rPr>
        <w:t> </w:t>
      </w:r>
      <w:r>
        <w:rPr>
          <w:w w:val="120"/>
          <w:sz w:val="19"/>
        </w:rPr>
        <w:t>mercado,</w:t>
      </w:r>
      <w:r>
        <w:rPr>
          <w:spacing w:val="-5"/>
          <w:w w:val="120"/>
          <w:sz w:val="19"/>
        </w:rPr>
        <w:t> </w:t>
      </w:r>
      <w:r>
        <w:rPr>
          <w:w w:val="120"/>
          <w:sz w:val="19"/>
        </w:rPr>
        <w:t>o</w:t>
      </w:r>
      <w:r>
        <w:rPr>
          <w:spacing w:val="-5"/>
          <w:w w:val="120"/>
          <w:sz w:val="19"/>
        </w:rPr>
        <w:t> </w:t>
      </w:r>
      <w:r>
        <w:rPr>
          <w:w w:val="120"/>
          <w:sz w:val="19"/>
        </w:rPr>
        <w:t>también,</w:t>
      </w:r>
      <w:r>
        <w:rPr>
          <w:spacing w:val="-5"/>
          <w:w w:val="120"/>
          <w:sz w:val="19"/>
        </w:rPr>
        <w:t> </w:t>
      </w:r>
      <w:r>
        <w:rPr>
          <w:w w:val="120"/>
          <w:sz w:val="19"/>
        </w:rPr>
        <w:t>para</w:t>
      </w:r>
      <w:r>
        <w:rPr>
          <w:spacing w:val="-5"/>
          <w:w w:val="120"/>
          <w:sz w:val="19"/>
        </w:rPr>
        <w:t> </w:t>
      </w:r>
      <w:r>
        <w:rPr>
          <w:w w:val="120"/>
          <w:sz w:val="19"/>
        </w:rPr>
        <w:t>que</w:t>
      </w:r>
      <w:r>
        <w:rPr>
          <w:spacing w:val="-5"/>
          <w:w w:val="120"/>
          <w:sz w:val="19"/>
        </w:rPr>
        <w:t> </w:t>
      </w:r>
      <w:r>
        <w:rPr>
          <w:w w:val="120"/>
          <w:sz w:val="19"/>
        </w:rPr>
        <w:t>el</w:t>
      </w:r>
      <w:r>
        <w:rPr>
          <w:spacing w:val="-5"/>
          <w:w w:val="120"/>
          <w:sz w:val="19"/>
        </w:rPr>
        <w:t> </w:t>
      </w:r>
      <w:r>
        <w:rPr>
          <w:w w:val="120"/>
          <w:sz w:val="19"/>
        </w:rPr>
        <w:t>personal</w:t>
      </w:r>
      <w:r>
        <w:rPr>
          <w:spacing w:val="-5"/>
          <w:w w:val="120"/>
          <w:sz w:val="19"/>
        </w:rPr>
        <w:t> </w:t>
      </w:r>
      <w:r>
        <w:rPr>
          <w:w w:val="120"/>
          <w:sz w:val="19"/>
        </w:rPr>
        <w:t>aprenda</w:t>
      </w:r>
      <w:r>
        <w:rPr>
          <w:spacing w:val="-5"/>
          <w:w w:val="120"/>
          <w:sz w:val="19"/>
        </w:rPr>
        <w:t> </w:t>
      </w:r>
      <w:r>
        <w:rPr>
          <w:w w:val="120"/>
          <w:sz w:val="19"/>
        </w:rPr>
        <w:t>a utilizar</w:t>
      </w:r>
      <w:r>
        <w:rPr>
          <w:spacing w:val="-7"/>
          <w:w w:val="120"/>
          <w:sz w:val="19"/>
        </w:rPr>
        <w:t> </w:t>
      </w:r>
      <w:r>
        <w:rPr>
          <w:w w:val="120"/>
          <w:sz w:val="19"/>
        </w:rPr>
        <w:t>distintos</w:t>
      </w:r>
      <w:r>
        <w:rPr>
          <w:spacing w:val="-7"/>
          <w:w w:val="120"/>
          <w:sz w:val="19"/>
        </w:rPr>
        <w:t> </w:t>
      </w:r>
      <w:r>
        <w:rPr>
          <w:w w:val="120"/>
          <w:sz w:val="19"/>
        </w:rPr>
        <w:t>programas</w:t>
      </w:r>
      <w:r>
        <w:rPr>
          <w:spacing w:val="-7"/>
          <w:w w:val="120"/>
          <w:sz w:val="19"/>
        </w:rPr>
        <w:t> </w:t>
      </w:r>
      <w:r>
        <w:rPr>
          <w:w w:val="120"/>
          <w:sz w:val="19"/>
        </w:rPr>
        <w:t>o</w:t>
      </w:r>
      <w:r>
        <w:rPr>
          <w:spacing w:val="-7"/>
          <w:w w:val="120"/>
          <w:sz w:val="19"/>
        </w:rPr>
        <w:t> </w:t>
      </w:r>
      <w:r>
        <w:rPr>
          <w:w w:val="120"/>
          <w:sz w:val="19"/>
        </w:rPr>
        <w:t>aplicaciones</w:t>
      </w:r>
      <w:r>
        <w:rPr>
          <w:spacing w:val="-7"/>
          <w:w w:val="120"/>
          <w:sz w:val="19"/>
        </w:rPr>
        <w:t> </w:t>
      </w:r>
      <w:r>
        <w:rPr>
          <w:w w:val="120"/>
          <w:sz w:val="19"/>
        </w:rPr>
        <w:t>informáticas</w:t>
      </w:r>
      <w:r>
        <w:rPr>
          <w:spacing w:val="-7"/>
          <w:w w:val="120"/>
          <w:sz w:val="19"/>
        </w:rPr>
        <w:t> </w:t>
      </w:r>
      <w:r>
        <w:rPr>
          <w:w w:val="120"/>
          <w:sz w:val="19"/>
        </w:rPr>
        <w:t>bajo</w:t>
      </w:r>
      <w:r>
        <w:rPr>
          <w:spacing w:val="-7"/>
          <w:w w:val="120"/>
          <w:sz w:val="19"/>
        </w:rPr>
        <w:t> </w:t>
      </w:r>
      <w:r>
        <w:rPr>
          <w:w w:val="120"/>
          <w:sz w:val="19"/>
        </w:rPr>
        <w:t>Linux</w:t>
      </w:r>
      <w:r>
        <w:rPr>
          <w:spacing w:val="-7"/>
          <w:w w:val="120"/>
          <w:sz w:val="19"/>
        </w:rPr>
        <w:t> </w:t>
      </w:r>
      <w:r>
        <w:rPr>
          <w:w w:val="120"/>
          <w:sz w:val="19"/>
        </w:rPr>
        <w:t>después de la instalación en la empresa de una red de PCs en un entorno Linux. De esta</w:t>
      </w:r>
      <w:r>
        <w:rPr>
          <w:spacing w:val="-20"/>
          <w:w w:val="120"/>
          <w:sz w:val="19"/>
        </w:rPr>
        <w:t> </w:t>
      </w:r>
      <w:r>
        <w:rPr>
          <w:w w:val="120"/>
          <w:sz w:val="19"/>
        </w:rPr>
        <w:t>categoría</w:t>
      </w:r>
      <w:r>
        <w:rPr>
          <w:spacing w:val="-20"/>
          <w:w w:val="120"/>
          <w:sz w:val="19"/>
        </w:rPr>
        <w:t> </w:t>
      </w:r>
      <w:r>
        <w:rPr>
          <w:w w:val="120"/>
          <w:sz w:val="19"/>
        </w:rPr>
        <w:t>hay</w:t>
      </w:r>
      <w:r>
        <w:rPr>
          <w:spacing w:val="-20"/>
          <w:w w:val="120"/>
          <w:sz w:val="19"/>
        </w:rPr>
        <w:t> </w:t>
      </w:r>
      <w:r>
        <w:rPr>
          <w:w w:val="120"/>
          <w:sz w:val="19"/>
        </w:rPr>
        <w:t>que</w:t>
      </w:r>
      <w:r>
        <w:rPr>
          <w:spacing w:val="-20"/>
          <w:w w:val="120"/>
          <w:sz w:val="19"/>
        </w:rPr>
        <w:t> </w:t>
      </w:r>
      <w:r>
        <w:rPr>
          <w:w w:val="120"/>
          <w:sz w:val="19"/>
        </w:rPr>
        <w:t>excluir</w:t>
      </w:r>
      <w:r>
        <w:rPr>
          <w:spacing w:val="-20"/>
          <w:w w:val="120"/>
          <w:sz w:val="19"/>
        </w:rPr>
        <w:t> </w:t>
      </w:r>
      <w:r>
        <w:rPr>
          <w:w w:val="120"/>
          <w:sz w:val="19"/>
        </w:rPr>
        <w:t>la</w:t>
      </w:r>
      <w:r>
        <w:rPr>
          <w:spacing w:val="-20"/>
          <w:w w:val="120"/>
          <w:sz w:val="19"/>
        </w:rPr>
        <w:t> </w:t>
      </w:r>
      <w:r>
        <w:rPr>
          <w:w w:val="120"/>
          <w:sz w:val="19"/>
        </w:rPr>
        <w:t>formación</w:t>
      </w:r>
      <w:r>
        <w:rPr>
          <w:spacing w:val="-20"/>
          <w:w w:val="120"/>
          <w:sz w:val="19"/>
        </w:rPr>
        <w:t> </w:t>
      </w:r>
      <w:r>
        <w:rPr>
          <w:w w:val="120"/>
          <w:sz w:val="19"/>
        </w:rPr>
        <w:t>ya</w:t>
      </w:r>
      <w:r>
        <w:rPr>
          <w:spacing w:val="-20"/>
          <w:w w:val="120"/>
          <w:sz w:val="19"/>
        </w:rPr>
        <w:t> </w:t>
      </w:r>
      <w:r>
        <w:rPr>
          <w:w w:val="120"/>
          <w:sz w:val="19"/>
        </w:rPr>
        <w:t>incluida</w:t>
      </w:r>
      <w:r>
        <w:rPr>
          <w:spacing w:val="-20"/>
          <w:w w:val="120"/>
          <w:sz w:val="19"/>
        </w:rPr>
        <w:t> </w:t>
      </w:r>
      <w:r>
        <w:rPr>
          <w:w w:val="120"/>
          <w:sz w:val="19"/>
        </w:rPr>
        <w:t>en</w:t>
      </w:r>
      <w:r>
        <w:rPr>
          <w:spacing w:val="-20"/>
          <w:w w:val="120"/>
          <w:sz w:val="19"/>
        </w:rPr>
        <w:t> </w:t>
      </w:r>
      <w:r>
        <w:rPr>
          <w:w w:val="120"/>
          <w:sz w:val="19"/>
        </w:rPr>
        <w:t>I+D.</w:t>
      </w:r>
    </w:p>
    <w:p>
      <w:pPr>
        <w:pStyle w:val="ListParagraph"/>
        <w:numPr>
          <w:ilvl w:val="0"/>
          <w:numId w:val="70"/>
        </w:numPr>
        <w:tabs>
          <w:tab w:pos="1647" w:val="left" w:leader="none"/>
        </w:tabs>
        <w:spacing w:line="240" w:lineRule="auto" w:before="80" w:after="0"/>
        <w:ind w:left="1023" w:right="1052" w:firstLine="0"/>
        <w:jc w:val="both"/>
        <w:rPr>
          <w:sz w:val="19"/>
        </w:rPr>
      </w:pPr>
      <w:r>
        <w:rPr>
          <w:w w:val="120"/>
          <w:sz w:val="19"/>
        </w:rPr>
        <w:t>La</w:t>
      </w:r>
      <w:r>
        <w:rPr>
          <w:spacing w:val="-16"/>
          <w:w w:val="120"/>
          <w:sz w:val="19"/>
        </w:rPr>
        <w:t> </w:t>
      </w:r>
      <w:r>
        <w:rPr>
          <w:spacing w:val="-3"/>
          <w:w w:val="120"/>
          <w:sz w:val="19"/>
        </w:rPr>
        <w:t>formación</w:t>
      </w:r>
      <w:r>
        <w:rPr>
          <w:spacing w:val="-16"/>
          <w:w w:val="120"/>
          <w:sz w:val="19"/>
        </w:rPr>
        <w:t> </w:t>
      </w:r>
      <w:r>
        <w:rPr>
          <w:w w:val="120"/>
          <w:sz w:val="19"/>
        </w:rPr>
        <w:t>no</w:t>
      </w:r>
      <w:r>
        <w:rPr>
          <w:spacing w:val="-16"/>
          <w:w w:val="120"/>
          <w:sz w:val="19"/>
        </w:rPr>
        <w:t> </w:t>
      </w:r>
      <w:r>
        <w:rPr>
          <w:w w:val="120"/>
          <w:sz w:val="19"/>
        </w:rPr>
        <w:t>se</w:t>
      </w:r>
      <w:r>
        <w:rPr>
          <w:spacing w:val="-16"/>
          <w:w w:val="120"/>
          <w:sz w:val="19"/>
        </w:rPr>
        <w:t> </w:t>
      </w:r>
      <w:r>
        <w:rPr>
          <w:spacing w:val="-3"/>
          <w:w w:val="120"/>
          <w:sz w:val="19"/>
        </w:rPr>
        <w:t>considera</w:t>
      </w:r>
      <w:r>
        <w:rPr>
          <w:spacing w:val="-16"/>
          <w:w w:val="120"/>
          <w:sz w:val="19"/>
        </w:rPr>
        <w:t> </w:t>
      </w:r>
      <w:r>
        <w:rPr>
          <w:w w:val="120"/>
          <w:sz w:val="19"/>
        </w:rPr>
        <w:t>una</w:t>
      </w:r>
      <w:r>
        <w:rPr>
          <w:spacing w:val="-16"/>
          <w:w w:val="120"/>
          <w:sz w:val="19"/>
        </w:rPr>
        <w:t> </w:t>
      </w:r>
      <w:r>
        <w:rPr>
          <w:spacing w:val="-3"/>
          <w:w w:val="120"/>
          <w:sz w:val="19"/>
        </w:rPr>
        <w:t>actividad</w:t>
      </w:r>
      <w:r>
        <w:rPr>
          <w:spacing w:val="-16"/>
          <w:w w:val="120"/>
          <w:sz w:val="19"/>
        </w:rPr>
        <w:t> </w:t>
      </w:r>
      <w:r>
        <w:rPr>
          <w:w w:val="120"/>
          <w:sz w:val="19"/>
        </w:rPr>
        <w:t>de</w:t>
      </w:r>
      <w:r>
        <w:rPr>
          <w:spacing w:val="-16"/>
          <w:w w:val="120"/>
          <w:sz w:val="19"/>
        </w:rPr>
        <w:t> </w:t>
      </w:r>
      <w:r>
        <w:rPr>
          <w:spacing w:val="-3"/>
          <w:w w:val="120"/>
          <w:sz w:val="19"/>
        </w:rPr>
        <w:t>innovación</w:t>
      </w:r>
      <w:r>
        <w:rPr>
          <w:spacing w:val="-16"/>
          <w:w w:val="120"/>
          <w:sz w:val="19"/>
        </w:rPr>
        <w:t> </w:t>
      </w:r>
      <w:r>
        <w:rPr>
          <w:w w:val="120"/>
          <w:sz w:val="19"/>
        </w:rPr>
        <w:t>de</w:t>
      </w:r>
      <w:r>
        <w:rPr>
          <w:spacing w:val="-16"/>
          <w:w w:val="120"/>
          <w:sz w:val="19"/>
        </w:rPr>
        <w:t> </w:t>
      </w:r>
      <w:r>
        <w:rPr>
          <w:spacing w:val="-3"/>
          <w:w w:val="120"/>
          <w:sz w:val="19"/>
        </w:rPr>
        <w:t>producto </w:t>
      </w:r>
      <w:r>
        <w:rPr>
          <w:w w:val="120"/>
          <w:sz w:val="19"/>
        </w:rPr>
        <w:t>o</w:t>
      </w:r>
      <w:r>
        <w:rPr>
          <w:spacing w:val="-20"/>
          <w:w w:val="120"/>
          <w:sz w:val="19"/>
        </w:rPr>
        <w:t> </w:t>
      </w:r>
      <w:r>
        <w:rPr>
          <w:spacing w:val="-3"/>
          <w:w w:val="120"/>
          <w:sz w:val="19"/>
        </w:rPr>
        <w:t>proceso</w:t>
      </w:r>
      <w:r>
        <w:rPr>
          <w:spacing w:val="-20"/>
          <w:w w:val="120"/>
          <w:sz w:val="19"/>
        </w:rPr>
        <w:t> </w:t>
      </w:r>
      <w:r>
        <w:rPr>
          <w:w w:val="120"/>
          <w:sz w:val="19"/>
        </w:rPr>
        <w:t>si</w:t>
      </w:r>
      <w:r>
        <w:rPr>
          <w:spacing w:val="-20"/>
          <w:w w:val="120"/>
          <w:sz w:val="19"/>
        </w:rPr>
        <w:t> </w:t>
      </w:r>
      <w:r>
        <w:rPr>
          <w:w w:val="120"/>
          <w:sz w:val="19"/>
        </w:rPr>
        <w:t>no</w:t>
      </w:r>
      <w:r>
        <w:rPr>
          <w:spacing w:val="-20"/>
          <w:w w:val="120"/>
          <w:sz w:val="19"/>
        </w:rPr>
        <w:t> </w:t>
      </w:r>
      <w:r>
        <w:rPr>
          <w:w w:val="120"/>
          <w:sz w:val="19"/>
        </w:rPr>
        <w:t>se</w:t>
      </w:r>
      <w:r>
        <w:rPr>
          <w:spacing w:val="-20"/>
          <w:w w:val="120"/>
          <w:sz w:val="19"/>
        </w:rPr>
        <w:t> </w:t>
      </w:r>
      <w:r>
        <w:rPr>
          <w:spacing w:val="-3"/>
          <w:w w:val="120"/>
          <w:sz w:val="19"/>
        </w:rPr>
        <w:t>orienta</w:t>
      </w:r>
      <w:r>
        <w:rPr>
          <w:spacing w:val="-20"/>
          <w:w w:val="120"/>
          <w:sz w:val="19"/>
        </w:rPr>
        <w:t> </w:t>
      </w:r>
      <w:r>
        <w:rPr>
          <w:spacing w:val="-3"/>
          <w:w w:val="120"/>
          <w:sz w:val="19"/>
        </w:rPr>
        <w:t>hacia</w:t>
      </w:r>
      <w:r>
        <w:rPr>
          <w:spacing w:val="-20"/>
          <w:w w:val="120"/>
          <w:sz w:val="19"/>
        </w:rPr>
        <w:t> </w:t>
      </w:r>
      <w:r>
        <w:rPr>
          <w:w w:val="120"/>
          <w:sz w:val="19"/>
        </w:rPr>
        <w:t>una</w:t>
      </w:r>
      <w:r>
        <w:rPr>
          <w:spacing w:val="-20"/>
          <w:w w:val="120"/>
          <w:sz w:val="19"/>
        </w:rPr>
        <w:t> </w:t>
      </w:r>
      <w:r>
        <w:rPr>
          <w:spacing w:val="-3"/>
          <w:w w:val="120"/>
          <w:sz w:val="19"/>
        </w:rPr>
        <w:t>específica</w:t>
      </w:r>
      <w:r>
        <w:rPr>
          <w:spacing w:val="-20"/>
          <w:w w:val="120"/>
          <w:sz w:val="19"/>
        </w:rPr>
        <w:t> </w:t>
      </w:r>
      <w:r>
        <w:rPr>
          <w:spacing w:val="-3"/>
          <w:w w:val="120"/>
          <w:sz w:val="19"/>
        </w:rPr>
        <w:t>innovación</w:t>
      </w:r>
      <w:r>
        <w:rPr>
          <w:spacing w:val="-20"/>
          <w:w w:val="120"/>
          <w:sz w:val="19"/>
        </w:rPr>
        <w:t> </w:t>
      </w:r>
      <w:r>
        <w:rPr>
          <w:w w:val="120"/>
          <w:sz w:val="19"/>
        </w:rPr>
        <w:t>de</w:t>
      </w:r>
      <w:r>
        <w:rPr>
          <w:spacing w:val="-20"/>
          <w:w w:val="120"/>
          <w:sz w:val="19"/>
        </w:rPr>
        <w:t> </w:t>
      </w:r>
      <w:r>
        <w:rPr>
          <w:spacing w:val="-3"/>
          <w:w w:val="120"/>
          <w:sz w:val="19"/>
        </w:rPr>
        <w:t>producto</w:t>
      </w:r>
      <w:r>
        <w:rPr>
          <w:spacing w:val="-20"/>
          <w:w w:val="120"/>
          <w:sz w:val="19"/>
        </w:rPr>
        <w:t> </w:t>
      </w:r>
      <w:r>
        <w:rPr>
          <w:w w:val="120"/>
          <w:sz w:val="19"/>
        </w:rPr>
        <w:t>o</w:t>
      </w:r>
      <w:r>
        <w:rPr>
          <w:spacing w:val="-20"/>
          <w:w w:val="120"/>
          <w:sz w:val="19"/>
        </w:rPr>
        <w:t> </w:t>
      </w:r>
      <w:r>
        <w:rPr>
          <w:spacing w:val="-3"/>
          <w:w w:val="120"/>
          <w:sz w:val="19"/>
        </w:rPr>
        <w:t>proce- </w:t>
      </w:r>
      <w:r>
        <w:rPr>
          <w:w w:val="120"/>
          <w:sz w:val="19"/>
        </w:rPr>
        <w:t>so</w:t>
      </w:r>
      <w:r>
        <w:rPr>
          <w:spacing w:val="-19"/>
          <w:w w:val="120"/>
          <w:sz w:val="19"/>
        </w:rPr>
        <w:t> </w:t>
      </w:r>
      <w:r>
        <w:rPr>
          <w:w w:val="120"/>
          <w:sz w:val="19"/>
        </w:rPr>
        <w:t>en</w:t>
      </w:r>
      <w:r>
        <w:rPr>
          <w:spacing w:val="-19"/>
          <w:w w:val="120"/>
          <w:sz w:val="19"/>
        </w:rPr>
        <w:t> </w:t>
      </w:r>
      <w:r>
        <w:rPr>
          <w:w w:val="120"/>
          <w:sz w:val="19"/>
        </w:rPr>
        <w:t>la</w:t>
      </w:r>
      <w:r>
        <w:rPr>
          <w:spacing w:val="-19"/>
          <w:w w:val="120"/>
          <w:sz w:val="19"/>
        </w:rPr>
        <w:t> </w:t>
      </w:r>
      <w:r>
        <w:rPr>
          <w:spacing w:val="-3"/>
          <w:w w:val="120"/>
          <w:sz w:val="19"/>
        </w:rPr>
        <w:t>empresa.</w:t>
      </w:r>
      <w:r>
        <w:rPr>
          <w:spacing w:val="-19"/>
          <w:w w:val="120"/>
          <w:sz w:val="19"/>
        </w:rPr>
        <w:t> </w:t>
      </w:r>
      <w:r>
        <w:rPr>
          <w:w w:val="120"/>
          <w:sz w:val="19"/>
        </w:rPr>
        <w:t>Son</w:t>
      </w:r>
      <w:r>
        <w:rPr>
          <w:spacing w:val="-19"/>
          <w:w w:val="120"/>
          <w:sz w:val="19"/>
        </w:rPr>
        <w:t> </w:t>
      </w:r>
      <w:r>
        <w:rPr>
          <w:spacing w:val="-3"/>
          <w:w w:val="120"/>
          <w:sz w:val="19"/>
        </w:rPr>
        <w:t>ejemplos</w:t>
      </w:r>
      <w:r>
        <w:rPr>
          <w:spacing w:val="-19"/>
          <w:w w:val="120"/>
          <w:sz w:val="19"/>
        </w:rPr>
        <w:t> </w:t>
      </w:r>
      <w:r>
        <w:rPr>
          <w:w w:val="120"/>
          <w:sz w:val="19"/>
        </w:rPr>
        <w:t>de</w:t>
      </w:r>
      <w:r>
        <w:rPr>
          <w:spacing w:val="-19"/>
          <w:w w:val="120"/>
          <w:sz w:val="19"/>
        </w:rPr>
        <w:t> </w:t>
      </w:r>
      <w:r>
        <w:rPr>
          <w:spacing w:val="-3"/>
          <w:w w:val="120"/>
          <w:sz w:val="19"/>
        </w:rPr>
        <w:t>actividades</w:t>
      </w:r>
      <w:r>
        <w:rPr>
          <w:spacing w:val="-19"/>
          <w:w w:val="120"/>
          <w:sz w:val="19"/>
        </w:rPr>
        <w:t> </w:t>
      </w:r>
      <w:r>
        <w:rPr>
          <w:w w:val="120"/>
          <w:sz w:val="19"/>
        </w:rPr>
        <w:t>que</w:t>
      </w:r>
      <w:r>
        <w:rPr>
          <w:spacing w:val="-19"/>
          <w:w w:val="120"/>
          <w:sz w:val="19"/>
        </w:rPr>
        <w:t> </w:t>
      </w:r>
      <w:r>
        <w:rPr>
          <w:w w:val="120"/>
          <w:sz w:val="19"/>
        </w:rPr>
        <w:t>no</w:t>
      </w:r>
      <w:r>
        <w:rPr>
          <w:spacing w:val="-19"/>
          <w:w w:val="120"/>
          <w:sz w:val="19"/>
        </w:rPr>
        <w:t> </w:t>
      </w:r>
      <w:r>
        <w:rPr>
          <w:spacing w:val="-3"/>
          <w:w w:val="120"/>
          <w:sz w:val="19"/>
        </w:rPr>
        <w:t>cabe</w:t>
      </w:r>
      <w:r>
        <w:rPr>
          <w:spacing w:val="-19"/>
          <w:w w:val="120"/>
          <w:sz w:val="19"/>
        </w:rPr>
        <w:t> </w:t>
      </w:r>
      <w:r>
        <w:rPr>
          <w:spacing w:val="-3"/>
          <w:w w:val="120"/>
          <w:sz w:val="19"/>
        </w:rPr>
        <w:t>considerarlas</w:t>
      </w:r>
      <w:r>
        <w:rPr>
          <w:spacing w:val="-19"/>
          <w:w w:val="120"/>
          <w:sz w:val="19"/>
        </w:rPr>
        <w:t> </w:t>
      </w:r>
      <w:r>
        <w:rPr>
          <w:spacing w:val="-3"/>
          <w:w w:val="120"/>
          <w:sz w:val="19"/>
        </w:rPr>
        <w:t>como innovación:</w:t>
      </w:r>
      <w:r>
        <w:rPr>
          <w:spacing w:val="-25"/>
          <w:w w:val="120"/>
          <w:sz w:val="19"/>
        </w:rPr>
        <w:t> </w:t>
      </w:r>
      <w:r>
        <w:rPr>
          <w:w w:val="120"/>
          <w:sz w:val="19"/>
        </w:rPr>
        <w:t>la</w:t>
      </w:r>
      <w:r>
        <w:rPr>
          <w:spacing w:val="-25"/>
          <w:w w:val="120"/>
          <w:sz w:val="19"/>
        </w:rPr>
        <w:t> </w:t>
      </w:r>
      <w:r>
        <w:rPr>
          <w:spacing w:val="-3"/>
          <w:w w:val="120"/>
          <w:sz w:val="19"/>
        </w:rPr>
        <w:t>formación</w:t>
      </w:r>
      <w:r>
        <w:rPr>
          <w:spacing w:val="-25"/>
          <w:w w:val="120"/>
          <w:sz w:val="19"/>
        </w:rPr>
        <w:t> </w:t>
      </w:r>
      <w:r>
        <w:rPr>
          <w:spacing w:val="-3"/>
          <w:w w:val="120"/>
          <w:sz w:val="19"/>
        </w:rPr>
        <w:t>sobre</w:t>
      </w:r>
      <w:r>
        <w:rPr>
          <w:spacing w:val="-25"/>
          <w:w w:val="120"/>
          <w:sz w:val="19"/>
        </w:rPr>
        <w:t> </w:t>
      </w:r>
      <w:r>
        <w:rPr>
          <w:w w:val="120"/>
          <w:sz w:val="19"/>
        </w:rPr>
        <w:t>los</w:t>
      </w:r>
      <w:r>
        <w:rPr>
          <w:spacing w:val="-25"/>
          <w:w w:val="120"/>
          <w:sz w:val="19"/>
        </w:rPr>
        <w:t> </w:t>
      </w:r>
      <w:r>
        <w:rPr>
          <w:spacing w:val="-3"/>
          <w:w w:val="120"/>
          <w:sz w:val="19"/>
        </w:rPr>
        <w:t>procesos</w:t>
      </w:r>
      <w:r>
        <w:rPr>
          <w:spacing w:val="-25"/>
          <w:w w:val="120"/>
          <w:sz w:val="19"/>
        </w:rPr>
        <w:t> </w:t>
      </w:r>
      <w:r>
        <w:rPr>
          <w:w w:val="120"/>
          <w:sz w:val="19"/>
        </w:rPr>
        <w:t>de</w:t>
      </w:r>
      <w:r>
        <w:rPr>
          <w:spacing w:val="-25"/>
          <w:w w:val="120"/>
          <w:sz w:val="19"/>
        </w:rPr>
        <w:t> </w:t>
      </w:r>
      <w:r>
        <w:rPr>
          <w:spacing w:val="-3"/>
          <w:w w:val="120"/>
          <w:sz w:val="19"/>
        </w:rPr>
        <w:t>producción</w:t>
      </w:r>
      <w:r>
        <w:rPr>
          <w:spacing w:val="-25"/>
          <w:w w:val="120"/>
          <w:sz w:val="19"/>
        </w:rPr>
        <w:t> </w:t>
      </w:r>
      <w:r>
        <w:rPr>
          <w:spacing w:val="-3"/>
          <w:w w:val="120"/>
          <w:sz w:val="19"/>
        </w:rPr>
        <w:t>existentes</w:t>
      </w:r>
      <w:r>
        <w:rPr>
          <w:spacing w:val="-25"/>
          <w:w w:val="120"/>
          <w:sz w:val="19"/>
        </w:rPr>
        <w:t> </w:t>
      </w:r>
      <w:r>
        <w:rPr>
          <w:spacing w:val="-3"/>
          <w:w w:val="120"/>
          <w:sz w:val="19"/>
        </w:rPr>
        <w:t>destinada </w:t>
      </w:r>
      <w:r>
        <w:rPr>
          <w:w w:val="120"/>
          <w:sz w:val="19"/>
        </w:rPr>
        <w:t>a </w:t>
      </w:r>
      <w:r>
        <w:rPr>
          <w:spacing w:val="-3"/>
          <w:w w:val="120"/>
          <w:sz w:val="19"/>
        </w:rPr>
        <w:t>nuevos empleados, </w:t>
      </w:r>
      <w:r>
        <w:rPr>
          <w:w w:val="120"/>
          <w:sz w:val="19"/>
        </w:rPr>
        <w:t>el </w:t>
      </w:r>
      <w:r>
        <w:rPr>
          <w:spacing w:val="-3"/>
          <w:w w:val="120"/>
          <w:sz w:val="19"/>
        </w:rPr>
        <w:t>perfeccionamiento </w:t>
      </w:r>
      <w:r>
        <w:rPr>
          <w:w w:val="120"/>
          <w:sz w:val="19"/>
        </w:rPr>
        <w:t>de </w:t>
      </w:r>
      <w:r>
        <w:rPr>
          <w:spacing w:val="-3"/>
          <w:w w:val="120"/>
          <w:sz w:val="19"/>
        </w:rPr>
        <w:t>tipo general </w:t>
      </w:r>
      <w:r>
        <w:rPr>
          <w:w w:val="120"/>
          <w:sz w:val="19"/>
        </w:rPr>
        <w:t>de los </w:t>
      </w:r>
      <w:r>
        <w:rPr>
          <w:spacing w:val="-3"/>
          <w:w w:val="120"/>
          <w:sz w:val="19"/>
        </w:rPr>
        <w:t>individuos (supervisores,</w:t>
      </w:r>
      <w:r>
        <w:rPr>
          <w:spacing w:val="-17"/>
          <w:w w:val="120"/>
          <w:sz w:val="19"/>
        </w:rPr>
        <w:t> </w:t>
      </w:r>
      <w:r>
        <w:rPr>
          <w:spacing w:val="-3"/>
          <w:w w:val="120"/>
          <w:sz w:val="19"/>
        </w:rPr>
        <w:t>responsables</w:t>
      </w:r>
      <w:r>
        <w:rPr>
          <w:spacing w:val="-17"/>
          <w:w w:val="120"/>
          <w:sz w:val="19"/>
        </w:rPr>
        <w:t> </w:t>
      </w:r>
      <w:r>
        <w:rPr>
          <w:w w:val="120"/>
          <w:sz w:val="19"/>
        </w:rPr>
        <w:t>de</w:t>
      </w:r>
      <w:r>
        <w:rPr>
          <w:spacing w:val="-17"/>
          <w:w w:val="120"/>
          <w:sz w:val="19"/>
        </w:rPr>
        <w:t> </w:t>
      </w:r>
      <w:r>
        <w:rPr>
          <w:spacing w:val="-3"/>
          <w:w w:val="120"/>
          <w:sz w:val="19"/>
        </w:rPr>
        <w:t>área,</w:t>
      </w:r>
      <w:r>
        <w:rPr>
          <w:spacing w:val="-17"/>
          <w:w w:val="120"/>
          <w:sz w:val="19"/>
        </w:rPr>
        <w:t> </w:t>
      </w:r>
      <w:r>
        <w:rPr>
          <w:w w:val="120"/>
          <w:sz w:val="19"/>
        </w:rPr>
        <w:t>por</w:t>
      </w:r>
      <w:r>
        <w:rPr>
          <w:spacing w:val="-17"/>
          <w:w w:val="120"/>
          <w:sz w:val="19"/>
        </w:rPr>
        <w:t> </w:t>
      </w:r>
      <w:r>
        <w:rPr>
          <w:spacing w:val="-3"/>
          <w:w w:val="120"/>
          <w:sz w:val="19"/>
        </w:rPr>
        <w:t>ejemplo),</w:t>
      </w:r>
      <w:r>
        <w:rPr>
          <w:spacing w:val="-17"/>
          <w:w w:val="120"/>
          <w:sz w:val="19"/>
        </w:rPr>
        <w:t> </w:t>
      </w:r>
      <w:r>
        <w:rPr>
          <w:w w:val="120"/>
          <w:sz w:val="19"/>
        </w:rPr>
        <w:t>la</w:t>
      </w:r>
      <w:r>
        <w:rPr>
          <w:spacing w:val="-17"/>
          <w:w w:val="120"/>
          <w:sz w:val="19"/>
        </w:rPr>
        <w:t> </w:t>
      </w:r>
      <w:r>
        <w:rPr>
          <w:spacing w:val="-3"/>
          <w:w w:val="120"/>
          <w:sz w:val="19"/>
        </w:rPr>
        <w:t>formación</w:t>
      </w:r>
      <w:r>
        <w:rPr>
          <w:spacing w:val="-17"/>
          <w:w w:val="120"/>
          <w:sz w:val="19"/>
        </w:rPr>
        <w:t> </w:t>
      </w:r>
      <w:r>
        <w:rPr>
          <w:spacing w:val="-3"/>
          <w:w w:val="120"/>
          <w:sz w:val="19"/>
        </w:rPr>
        <w:t>permanente</w:t>
      </w:r>
      <w:r>
        <w:rPr>
          <w:spacing w:val="-17"/>
          <w:w w:val="120"/>
          <w:sz w:val="19"/>
        </w:rPr>
        <w:t> </w:t>
      </w:r>
      <w:r>
        <w:rPr>
          <w:w w:val="120"/>
          <w:sz w:val="19"/>
        </w:rPr>
        <w:t>en </w:t>
      </w:r>
      <w:r>
        <w:rPr>
          <w:spacing w:val="-3"/>
          <w:w w:val="120"/>
          <w:sz w:val="19"/>
        </w:rPr>
        <w:t>informática</w:t>
      </w:r>
      <w:r>
        <w:rPr>
          <w:spacing w:val="-37"/>
          <w:w w:val="120"/>
          <w:sz w:val="19"/>
        </w:rPr>
        <w:t> </w:t>
      </w:r>
      <w:r>
        <w:rPr>
          <w:w w:val="120"/>
          <w:sz w:val="19"/>
        </w:rPr>
        <w:t>y</w:t>
      </w:r>
      <w:r>
        <w:rPr>
          <w:spacing w:val="-37"/>
          <w:w w:val="120"/>
          <w:sz w:val="19"/>
        </w:rPr>
        <w:t> </w:t>
      </w:r>
      <w:r>
        <w:rPr>
          <w:w w:val="120"/>
          <w:sz w:val="19"/>
        </w:rPr>
        <w:t>los</w:t>
      </w:r>
      <w:r>
        <w:rPr>
          <w:spacing w:val="-37"/>
          <w:w w:val="120"/>
          <w:sz w:val="19"/>
        </w:rPr>
        <w:t> </w:t>
      </w:r>
      <w:r>
        <w:rPr>
          <w:spacing w:val="-3"/>
          <w:w w:val="120"/>
          <w:sz w:val="19"/>
        </w:rPr>
        <w:t>cursos</w:t>
      </w:r>
      <w:r>
        <w:rPr>
          <w:spacing w:val="-37"/>
          <w:w w:val="120"/>
          <w:sz w:val="19"/>
        </w:rPr>
        <w:t> </w:t>
      </w:r>
      <w:r>
        <w:rPr>
          <w:w w:val="120"/>
          <w:sz w:val="19"/>
        </w:rPr>
        <w:t>de</w:t>
      </w:r>
      <w:r>
        <w:rPr>
          <w:spacing w:val="-37"/>
          <w:w w:val="120"/>
          <w:sz w:val="19"/>
        </w:rPr>
        <w:t> </w:t>
      </w:r>
      <w:r>
        <w:rPr>
          <w:spacing w:val="-3"/>
          <w:w w:val="120"/>
          <w:sz w:val="19"/>
        </w:rPr>
        <w:t>idiomas.</w:t>
      </w:r>
      <w:r>
        <w:rPr>
          <w:spacing w:val="-37"/>
          <w:w w:val="120"/>
          <w:sz w:val="19"/>
        </w:rPr>
        <w:t> </w:t>
      </w:r>
      <w:r>
        <w:rPr>
          <w:w w:val="120"/>
          <w:sz w:val="19"/>
        </w:rPr>
        <w:t>La</w:t>
      </w:r>
      <w:r>
        <w:rPr>
          <w:spacing w:val="-37"/>
          <w:w w:val="120"/>
          <w:sz w:val="19"/>
        </w:rPr>
        <w:t> </w:t>
      </w:r>
      <w:r>
        <w:rPr>
          <w:spacing w:val="-3"/>
          <w:w w:val="120"/>
          <w:sz w:val="19"/>
        </w:rPr>
        <w:t>formación</w:t>
      </w:r>
      <w:r>
        <w:rPr>
          <w:spacing w:val="-37"/>
          <w:w w:val="120"/>
          <w:sz w:val="19"/>
        </w:rPr>
        <w:t> </w:t>
      </w:r>
      <w:r>
        <w:rPr>
          <w:spacing w:val="-3"/>
          <w:w w:val="120"/>
          <w:sz w:val="19"/>
        </w:rPr>
        <w:t>vinculada</w:t>
      </w:r>
      <w:r>
        <w:rPr>
          <w:spacing w:val="-37"/>
          <w:w w:val="120"/>
          <w:sz w:val="19"/>
        </w:rPr>
        <w:t> </w:t>
      </w:r>
      <w:r>
        <w:rPr>
          <w:w w:val="120"/>
          <w:sz w:val="19"/>
        </w:rPr>
        <w:t>a</w:t>
      </w:r>
      <w:r>
        <w:rPr>
          <w:spacing w:val="-37"/>
          <w:w w:val="120"/>
          <w:sz w:val="19"/>
        </w:rPr>
        <w:t> </w:t>
      </w:r>
      <w:r>
        <w:rPr>
          <w:w w:val="120"/>
          <w:sz w:val="19"/>
        </w:rPr>
        <w:t>la</w:t>
      </w:r>
      <w:r>
        <w:rPr>
          <w:spacing w:val="-37"/>
          <w:w w:val="120"/>
          <w:sz w:val="19"/>
        </w:rPr>
        <w:t> </w:t>
      </w:r>
      <w:r>
        <w:rPr>
          <w:spacing w:val="-3"/>
          <w:w w:val="120"/>
          <w:sz w:val="19"/>
        </w:rPr>
        <w:t>instauración</w:t>
      </w:r>
      <w:r>
        <w:rPr>
          <w:spacing w:val="-37"/>
          <w:w w:val="120"/>
          <w:sz w:val="19"/>
        </w:rPr>
        <w:t> </w:t>
      </w:r>
      <w:r>
        <w:rPr>
          <w:w w:val="120"/>
          <w:sz w:val="19"/>
        </w:rPr>
        <w:t>por </w:t>
      </w:r>
      <w:r>
        <w:rPr>
          <w:spacing w:val="-3"/>
          <w:w w:val="120"/>
          <w:sz w:val="19"/>
        </w:rPr>
        <w:t>primera</w:t>
      </w:r>
      <w:r>
        <w:rPr>
          <w:spacing w:val="-19"/>
          <w:w w:val="120"/>
          <w:sz w:val="19"/>
        </w:rPr>
        <w:t> </w:t>
      </w:r>
      <w:r>
        <w:rPr>
          <w:w w:val="120"/>
          <w:sz w:val="19"/>
        </w:rPr>
        <w:t>vez</w:t>
      </w:r>
      <w:r>
        <w:rPr>
          <w:spacing w:val="-19"/>
          <w:w w:val="120"/>
          <w:sz w:val="19"/>
        </w:rPr>
        <w:t> </w:t>
      </w:r>
      <w:r>
        <w:rPr>
          <w:w w:val="120"/>
          <w:sz w:val="19"/>
        </w:rPr>
        <w:t>de</w:t>
      </w:r>
      <w:r>
        <w:rPr>
          <w:spacing w:val="-19"/>
          <w:w w:val="120"/>
          <w:sz w:val="19"/>
        </w:rPr>
        <w:t> </w:t>
      </w:r>
      <w:r>
        <w:rPr>
          <w:spacing w:val="-3"/>
          <w:w w:val="120"/>
          <w:sz w:val="19"/>
        </w:rPr>
        <w:t>nuevos</w:t>
      </w:r>
      <w:r>
        <w:rPr>
          <w:spacing w:val="-19"/>
          <w:w w:val="120"/>
          <w:sz w:val="19"/>
        </w:rPr>
        <w:t> </w:t>
      </w:r>
      <w:r>
        <w:rPr>
          <w:spacing w:val="-3"/>
          <w:w w:val="120"/>
          <w:sz w:val="19"/>
        </w:rPr>
        <w:t>métodos</w:t>
      </w:r>
      <w:r>
        <w:rPr>
          <w:spacing w:val="-19"/>
          <w:w w:val="120"/>
          <w:sz w:val="19"/>
        </w:rPr>
        <w:t> </w:t>
      </w:r>
      <w:r>
        <w:rPr>
          <w:w w:val="120"/>
          <w:sz w:val="19"/>
        </w:rPr>
        <w:t>de</w:t>
      </w:r>
      <w:r>
        <w:rPr>
          <w:spacing w:val="-19"/>
          <w:w w:val="120"/>
          <w:sz w:val="19"/>
        </w:rPr>
        <w:t> </w:t>
      </w:r>
      <w:r>
        <w:rPr>
          <w:spacing w:val="-3"/>
          <w:w w:val="120"/>
          <w:sz w:val="19"/>
        </w:rPr>
        <w:t>mercadotecnia</w:t>
      </w:r>
      <w:r>
        <w:rPr>
          <w:spacing w:val="-19"/>
          <w:w w:val="120"/>
          <w:sz w:val="19"/>
        </w:rPr>
        <w:t> </w:t>
      </w:r>
      <w:r>
        <w:rPr>
          <w:w w:val="120"/>
          <w:sz w:val="19"/>
        </w:rPr>
        <w:t>u</w:t>
      </w:r>
      <w:r>
        <w:rPr>
          <w:spacing w:val="-19"/>
          <w:w w:val="120"/>
          <w:sz w:val="19"/>
        </w:rPr>
        <w:t> </w:t>
      </w:r>
      <w:r>
        <w:rPr>
          <w:spacing w:val="-3"/>
          <w:w w:val="120"/>
          <w:sz w:val="19"/>
        </w:rPr>
        <w:t>organización</w:t>
      </w:r>
      <w:r>
        <w:rPr>
          <w:spacing w:val="-19"/>
          <w:w w:val="120"/>
          <w:sz w:val="19"/>
        </w:rPr>
        <w:t> </w:t>
      </w:r>
      <w:r>
        <w:rPr>
          <w:spacing w:val="-3"/>
          <w:w w:val="120"/>
          <w:sz w:val="19"/>
        </w:rPr>
        <w:t>forman</w:t>
      </w:r>
      <w:r>
        <w:rPr>
          <w:spacing w:val="-19"/>
          <w:w w:val="120"/>
          <w:sz w:val="19"/>
        </w:rPr>
        <w:t> </w:t>
      </w:r>
      <w:r>
        <w:rPr>
          <w:spacing w:val="-3"/>
          <w:w w:val="120"/>
          <w:sz w:val="19"/>
        </w:rPr>
        <w:t>parte </w:t>
      </w:r>
      <w:r>
        <w:rPr>
          <w:w w:val="120"/>
          <w:sz w:val="19"/>
        </w:rPr>
        <w:t>de</w:t>
      </w:r>
      <w:r>
        <w:rPr>
          <w:spacing w:val="-18"/>
          <w:w w:val="120"/>
          <w:sz w:val="19"/>
        </w:rPr>
        <w:t> </w:t>
      </w:r>
      <w:r>
        <w:rPr>
          <w:w w:val="120"/>
          <w:sz w:val="19"/>
        </w:rPr>
        <w:t>las</w:t>
      </w:r>
      <w:r>
        <w:rPr>
          <w:spacing w:val="-18"/>
          <w:w w:val="120"/>
          <w:sz w:val="19"/>
        </w:rPr>
        <w:t> </w:t>
      </w:r>
      <w:r>
        <w:rPr>
          <w:spacing w:val="-3"/>
          <w:w w:val="120"/>
          <w:sz w:val="19"/>
        </w:rPr>
        <w:t>actividades</w:t>
      </w:r>
      <w:r>
        <w:rPr>
          <w:spacing w:val="-18"/>
          <w:w w:val="120"/>
          <w:sz w:val="19"/>
        </w:rPr>
        <w:t> </w:t>
      </w:r>
      <w:r>
        <w:rPr>
          <w:w w:val="120"/>
          <w:sz w:val="19"/>
        </w:rPr>
        <w:t>de</w:t>
      </w:r>
      <w:r>
        <w:rPr>
          <w:spacing w:val="-18"/>
          <w:w w:val="120"/>
          <w:sz w:val="19"/>
        </w:rPr>
        <w:t> </w:t>
      </w:r>
      <w:r>
        <w:rPr>
          <w:spacing w:val="-3"/>
          <w:w w:val="120"/>
          <w:sz w:val="19"/>
        </w:rPr>
        <w:t>innovación</w:t>
      </w:r>
      <w:r>
        <w:rPr>
          <w:spacing w:val="-18"/>
          <w:w w:val="120"/>
          <w:sz w:val="19"/>
        </w:rPr>
        <w:t> </w:t>
      </w:r>
      <w:r>
        <w:rPr>
          <w:w w:val="120"/>
          <w:sz w:val="19"/>
        </w:rPr>
        <w:t>de</w:t>
      </w:r>
      <w:r>
        <w:rPr>
          <w:spacing w:val="-18"/>
          <w:w w:val="120"/>
          <w:sz w:val="19"/>
        </w:rPr>
        <w:t> </w:t>
      </w:r>
      <w:r>
        <w:rPr>
          <w:spacing w:val="-3"/>
          <w:w w:val="120"/>
          <w:sz w:val="19"/>
        </w:rPr>
        <w:t>mercadotecnia</w:t>
      </w:r>
      <w:r>
        <w:rPr>
          <w:spacing w:val="-18"/>
          <w:w w:val="120"/>
          <w:sz w:val="19"/>
        </w:rPr>
        <w:t> </w:t>
      </w:r>
      <w:r>
        <w:rPr>
          <w:w w:val="120"/>
          <w:sz w:val="19"/>
        </w:rPr>
        <w:t>u</w:t>
      </w:r>
      <w:r>
        <w:rPr>
          <w:spacing w:val="-18"/>
          <w:w w:val="120"/>
          <w:sz w:val="19"/>
        </w:rPr>
        <w:t> </w:t>
      </w:r>
      <w:r>
        <w:rPr>
          <w:spacing w:val="-3"/>
          <w:w w:val="120"/>
          <w:sz w:val="19"/>
        </w:rPr>
        <w:t>organización.</w:t>
      </w:r>
    </w:p>
    <w:p>
      <w:pPr>
        <w:pStyle w:val="BodyText"/>
        <w:spacing w:before="7"/>
        <w:rPr>
          <w:sz w:val="23"/>
        </w:rPr>
      </w:pPr>
    </w:p>
    <w:p>
      <w:pPr>
        <w:pStyle w:val="Heading6"/>
        <w:numPr>
          <w:ilvl w:val="1"/>
          <w:numId w:val="71"/>
        </w:numPr>
        <w:tabs>
          <w:tab w:pos="1421" w:val="left" w:leader="none"/>
        </w:tabs>
        <w:spacing w:line="261" w:lineRule="auto" w:before="0" w:after="0"/>
        <w:ind w:left="1023" w:right="1375" w:firstLine="0"/>
        <w:jc w:val="left"/>
      </w:pPr>
      <w:r>
        <w:rPr>
          <w:i/>
        </w:rPr>
        <w:t>Actividades relativas a las innovaciones de mercadotecnia  </w:t>
      </w:r>
      <w:r>
        <w:rPr/>
        <w:t>y</w:t>
      </w:r>
      <w:r>
        <w:rPr>
          <w:spacing w:val="47"/>
        </w:rPr>
        <w:t> </w:t>
      </w:r>
      <w:r>
        <w:rPr/>
        <w:t>organización</w:t>
      </w:r>
    </w:p>
    <w:p>
      <w:pPr>
        <w:pStyle w:val="BodyText"/>
        <w:spacing w:before="10"/>
        <w:rPr>
          <w:rFonts w:ascii="Arial"/>
          <w:b/>
          <w:i/>
          <w:sz w:val="16"/>
        </w:rPr>
      </w:pPr>
    </w:p>
    <w:p>
      <w:pPr>
        <w:pStyle w:val="ListParagraph"/>
        <w:numPr>
          <w:ilvl w:val="2"/>
          <w:numId w:val="71"/>
        </w:numPr>
        <w:tabs>
          <w:tab w:pos="1589" w:val="left" w:leader="none"/>
        </w:tabs>
        <w:spacing w:line="240" w:lineRule="auto" w:before="1" w:after="0"/>
        <w:ind w:left="1588" w:right="0" w:hanging="565"/>
        <w:jc w:val="both"/>
        <w:rPr>
          <w:rFonts w:ascii="Verdana" w:hAnsi="Verdana"/>
          <w:i/>
          <w:sz w:val="19"/>
        </w:rPr>
      </w:pPr>
      <w:r>
        <w:rPr>
          <w:rFonts w:ascii="Verdana" w:hAnsi="Verdana"/>
          <w:i/>
          <w:sz w:val="19"/>
        </w:rPr>
        <w:t>Preparación</w:t>
      </w:r>
      <w:r>
        <w:rPr>
          <w:rFonts w:ascii="Verdana" w:hAnsi="Verdana"/>
          <w:i/>
          <w:spacing w:val="-23"/>
          <w:sz w:val="19"/>
        </w:rPr>
        <w:t> </w:t>
      </w:r>
      <w:r>
        <w:rPr>
          <w:rFonts w:ascii="Verdana" w:hAnsi="Verdana"/>
          <w:i/>
          <w:sz w:val="19"/>
        </w:rPr>
        <w:t>destinada</w:t>
      </w:r>
      <w:r>
        <w:rPr>
          <w:rFonts w:ascii="Verdana" w:hAnsi="Verdana"/>
          <w:i/>
          <w:spacing w:val="-23"/>
          <w:sz w:val="19"/>
        </w:rPr>
        <w:t> </w:t>
      </w:r>
      <w:r>
        <w:rPr>
          <w:rFonts w:ascii="Verdana" w:hAnsi="Verdana"/>
          <w:i/>
          <w:sz w:val="19"/>
        </w:rPr>
        <w:t>a</w:t>
      </w:r>
      <w:r>
        <w:rPr>
          <w:rFonts w:ascii="Verdana" w:hAnsi="Verdana"/>
          <w:i/>
          <w:spacing w:val="-23"/>
          <w:sz w:val="19"/>
        </w:rPr>
        <w:t> </w:t>
      </w:r>
      <w:r>
        <w:rPr>
          <w:rFonts w:ascii="Verdana" w:hAnsi="Verdana"/>
          <w:i/>
          <w:sz w:val="19"/>
        </w:rPr>
        <w:t>las</w:t>
      </w:r>
      <w:r>
        <w:rPr>
          <w:rFonts w:ascii="Verdana" w:hAnsi="Verdana"/>
          <w:i/>
          <w:spacing w:val="-23"/>
          <w:sz w:val="19"/>
        </w:rPr>
        <w:t> </w:t>
      </w:r>
      <w:r>
        <w:rPr>
          <w:rFonts w:ascii="Verdana" w:hAnsi="Verdana"/>
          <w:i/>
          <w:sz w:val="19"/>
        </w:rPr>
        <w:t>innovaciones</w:t>
      </w:r>
      <w:r>
        <w:rPr>
          <w:rFonts w:ascii="Verdana" w:hAnsi="Verdana"/>
          <w:i/>
          <w:spacing w:val="-23"/>
          <w:sz w:val="19"/>
        </w:rPr>
        <w:t> </w:t>
      </w:r>
      <w:r>
        <w:rPr>
          <w:rFonts w:ascii="Verdana" w:hAnsi="Verdana"/>
          <w:i/>
          <w:sz w:val="19"/>
        </w:rPr>
        <w:t>de</w:t>
      </w:r>
      <w:r>
        <w:rPr>
          <w:rFonts w:ascii="Verdana" w:hAnsi="Verdana"/>
          <w:i/>
          <w:spacing w:val="-23"/>
          <w:sz w:val="19"/>
        </w:rPr>
        <w:t> </w:t>
      </w:r>
      <w:r>
        <w:rPr>
          <w:rFonts w:ascii="Verdana" w:hAnsi="Verdana"/>
          <w:i/>
          <w:sz w:val="19"/>
        </w:rPr>
        <w:t>mercadotecnia</w:t>
      </w:r>
    </w:p>
    <w:p>
      <w:pPr>
        <w:pStyle w:val="ListParagraph"/>
        <w:numPr>
          <w:ilvl w:val="0"/>
          <w:numId w:val="70"/>
        </w:numPr>
        <w:tabs>
          <w:tab w:pos="1647" w:val="left" w:leader="none"/>
        </w:tabs>
        <w:spacing w:line="240" w:lineRule="auto" w:before="78" w:after="0"/>
        <w:ind w:left="1023" w:right="1052" w:firstLine="0"/>
        <w:jc w:val="both"/>
        <w:rPr>
          <w:sz w:val="19"/>
        </w:rPr>
      </w:pPr>
      <w:r>
        <w:rPr>
          <w:w w:val="115"/>
          <w:sz w:val="19"/>
        </w:rPr>
        <w:t>La </w:t>
      </w:r>
      <w:r>
        <w:rPr>
          <w:spacing w:val="-3"/>
          <w:w w:val="115"/>
          <w:sz w:val="19"/>
        </w:rPr>
        <w:t>preparación para </w:t>
      </w:r>
      <w:r>
        <w:rPr>
          <w:w w:val="115"/>
          <w:sz w:val="19"/>
        </w:rPr>
        <w:t>las </w:t>
      </w:r>
      <w:r>
        <w:rPr>
          <w:spacing w:val="-3"/>
          <w:w w:val="115"/>
          <w:sz w:val="19"/>
        </w:rPr>
        <w:t>innovaciones </w:t>
      </w:r>
      <w:r>
        <w:rPr>
          <w:w w:val="115"/>
          <w:sz w:val="19"/>
        </w:rPr>
        <w:t>de </w:t>
      </w:r>
      <w:r>
        <w:rPr>
          <w:spacing w:val="-3"/>
          <w:w w:val="115"/>
          <w:sz w:val="19"/>
        </w:rPr>
        <w:t>mercadotecnia incluye </w:t>
      </w:r>
      <w:r>
        <w:rPr>
          <w:w w:val="115"/>
          <w:sz w:val="19"/>
        </w:rPr>
        <w:t>las </w:t>
      </w:r>
      <w:r>
        <w:rPr>
          <w:spacing w:val="-3"/>
          <w:w w:val="115"/>
          <w:sz w:val="19"/>
        </w:rPr>
        <w:t>acti- vidades vinculadas </w:t>
      </w:r>
      <w:r>
        <w:rPr>
          <w:w w:val="115"/>
          <w:sz w:val="19"/>
        </w:rPr>
        <w:t>a la </w:t>
      </w:r>
      <w:r>
        <w:rPr>
          <w:spacing w:val="-3"/>
          <w:w w:val="115"/>
          <w:sz w:val="19"/>
        </w:rPr>
        <w:t>elaboración </w:t>
      </w:r>
      <w:r>
        <w:rPr>
          <w:w w:val="115"/>
          <w:sz w:val="19"/>
        </w:rPr>
        <w:t>y a la </w:t>
      </w:r>
      <w:r>
        <w:rPr>
          <w:spacing w:val="-3"/>
          <w:w w:val="115"/>
          <w:sz w:val="19"/>
        </w:rPr>
        <w:t>introducción </w:t>
      </w:r>
      <w:r>
        <w:rPr>
          <w:w w:val="115"/>
          <w:sz w:val="19"/>
        </w:rPr>
        <w:t>de </w:t>
      </w:r>
      <w:r>
        <w:rPr>
          <w:spacing w:val="-3"/>
          <w:w w:val="115"/>
          <w:sz w:val="19"/>
        </w:rPr>
        <w:t>nuevos métodos </w:t>
      </w:r>
      <w:r>
        <w:rPr>
          <w:w w:val="115"/>
          <w:sz w:val="19"/>
        </w:rPr>
        <w:t>de </w:t>
      </w:r>
      <w:r>
        <w:rPr>
          <w:spacing w:val="-3"/>
          <w:w w:val="115"/>
          <w:sz w:val="19"/>
        </w:rPr>
        <w:t>comercialización </w:t>
      </w:r>
      <w:r>
        <w:rPr>
          <w:w w:val="115"/>
          <w:sz w:val="19"/>
        </w:rPr>
        <w:t>que no </w:t>
      </w:r>
      <w:r>
        <w:rPr>
          <w:spacing w:val="-3"/>
          <w:w w:val="115"/>
          <w:sz w:val="19"/>
        </w:rPr>
        <w:t>eran utilizados anteriormente </w:t>
      </w:r>
      <w:r>
        <w:rPr>
          <w:w w:val="115"/>
          <w:sz w:val="19"/>
        </w:rPr>
        <w:t>por la </w:t>
      </w:r>
      <w:r>
        <w:rPr>
          <w:spacing w:val="-3"/>
          <w:w w:val="115"/>
          <w:sz w:val="19"/>
        </w:rPr>
        <w:t>empresa. Incluye</w:t>
      </w:r>
      <w:r>
        <w:rPr>
          <w:spacing w:val="-37"/>
          <w:w w:val="115"/>
          <w:sz w:val="19"/>
        </w:rPr>
        <w:t> </w:t>
      </w:r>
      <w:r>
        <w:rPr>
          <w:w w:val="115"/>
          <w:sz w:val="19"/>
        </w:rPr>
        <w:t>la </w:t>
      </w:r>
      <w:r>
        <w:rPr>
          <w:spacing w:val="-3"/>
          <w:w w:val="115"/>
          <w:sz w:val="19"/>
        </w:rPr>
        <w:t>elaboración </w:t>
      </w:r>
      <w:r>
        <w:rPr>
          <w:w w:val="115"/>
          <w:sz w:val="19"/>
        </w:rPr>
        <w:t>y la </w:t>
      </w:r>
      <w:r>
        <w:rPr>
          <w:spacing w:val="-3"/>
          <w:w w:val="115"/>
          <w:sz w:val="19"/>
        </w:rPr>
        <w:t>planificación </w:t>
      </w:r>
      <w:r>
        <w:rPr>
          <w:w w:val="115"/>
          <w:sz w:val="19"/>
        </w:rPr>
        <w:t>de </w:t>
      </w:r>
      <w:r>
        <w:rPr>
          <w:spacing w:val="-3"/>
          <w:w w:val="115"/>
          <w:sz w:val="19"/>
        </w:rPr>
        <w:t>estos nuevos métodos </w:t>
      </w:r>
      <w:r>
        <w:rPr>
          <w:w w:val="115"/>
          <w:sz w:val="19"/>
        </w:rPr>
        <w:t>así </w:t>
      </w:r>
      <w:r>
        <w:rPr>
          <w:spacing w:val="-3"/>
          <w:w w:val="115"/>
          <w:sz w:val="19"/>
        </w:rPr>
        <w:t>como </w:t>
      </w:r>
      <w:r>
        <w:rPr>
          <w:w w:val="115"/>
          <w:sz w:val="19"/>
        </w:rPr>
        <w:t>las </w:t>
      </w:r>
      <w:r>
        <w:rPr>
          <w:spacing w:val="-3"/>
          <w:w w:val="115"/>
          <w:sz w:val="19"/>
        </w:rPr>
        <w:t>actividades necesarias para </w:t>
      </w:r>
      <w:r>
        <w:rPr>
          <w:w w:val="115"/>
          <w:sz w:val="19"/>
        </w:rPr>
        <w:t>su </w:t>
      </w:r>
      <w:r>
        <w:rPr>
          <w:spacing w:val="-3"/>
          <w:w w:val="115"/>
          <w:sz w:val="19"/>
        </w:rPr>
        <w:t>introducción. </w:t>
      </w:r>
      <w:r>
        <w:rPr>
          <w:w w:val="115"/>
          <w:sz w:val="19"/>
        </w:rPr>
        <w:t>Las </w:t>
      </w:r>
      <w:r>
        <w:rPr>
          <w:spacing w:val="-3"/>
          <w:w w:val="115"/>
          <w:sz w:val="19"/>
        </w:rPr>
        <w:t>actividades vinculadas </w:t>
      </w:r>
      <w:r>
        <w:rPr>
          <w:w w:val="115"/>
          <w:sz w:val="19"/>
        </w:rPr>
        <w:t>a las </w:t>
      </w:r>
      <w:r>
        <w:rPr>
          <w:spacing w:val="-3"/>
          <w:w w:val="115"/>
          <w:sz w:val="19"/>
        </w:rPr>
        <w:t>innovaciones </w:t>
      </w:r>
      <w:r>
        <w:rPr>
          <w:w w:val="115"/>
          <w:sz w:val="19"/>
        </w:rPr>
        <w:t>de </w:t>
      </w:r>
      <w:r>
        <w:rPr>
          <w:spacing w:val="-3"/>
          <w:w w:val="115"/>
          <w:sz w:val="19"/>
        </w:rPr>
        <w:t>mercadotecnia solo engloban </w:t>
      </w:r>
      <w:r>
        <w:rPr>
          <w:w w:val="115"/>
          <w:sz w:val="19"/>
        </w:rPr>
        <w:t>las </w:t>
      </w:r>
      <w:r>
        <w:rPr>
          <w:spacing w:val="-3"/>
          <w:w w:val="115"/>
          <w:sz w:val="19"/>
        </w:rPr>
        <w:t>encaminadas </w:t>
      </w:r>
      <w:r>
        <w:rPr>
          <w:w w:val="115"/>
          <w:sz w:val="19"/>
        </w:rPr>
        <w:t>a </w:t>
      </w:r>
      <w:r>
        <w:rPr>
          <w:spacing w:val="-3"/>
          <w:w w:val="115"/>
          <w:sz w:val="19"/>
        </w:rPr>
        <w:t>elaborar </w:t>
      </w:r>
      <w:r>
        <w:rPr>
          <w:w w:val="115"/>
          <w:sz w:val="19"/>
        </w:rPr>
        <w:t>e </w:t>
      </w:r>
      <w:r>
        <w:rPr>
          <w:spacing w:val="-3"/>
          <w:w w:val="115"/>
          <w:sz w:val="19"/>
        </w:rPr>
        <w:t>introducir nuevos métodos </w:t>
      </w:r>
      <w:r>
        <w:rPr>
          <w:w w:val="115"/>
          <w:sz w:val="19"/>
        </w:rPr>
        <w:t>de </w:t>
      </w:r>
      <w:r>
        <w:rPr>
          <w:spacing w:val="-3"/>
          <w:w w:val="115"/>
          <w:sz w:val="19"/>
        </w:rPr>
        <w:t>comercialización, pero </w:t>
      </w:r>
      <w:r>
        <w:rPr>
          <w:w w:val="115"/>
          <w:sz w:val="19"/>
        </w:rPr>
        <w:t>no los </w:t>
      </w:r>
      <w:r>
        <w:rPr>
          <w:spacing w:val="-3"/>
          <w:w w:val="115"/>
          <w:sz w:val="19"/>
        </w:rPr>
        <w:t>gastos efectuados para utilizar estos métodos </w:t>
      </w:r>
      <w:r>
        <w:rPr>
          <w:w w:val="115"/>
          <w:sz w:val="19"/>
        </w:rPr>
        <w:t>a </w:t>
      </w:r>
      <w:r>
        <w:rPr>
          <w:spacing w:val="-3"/>
          <w:w w:val="115"/>
          <w:sz w:val="19"/>
        </w:rPr>
        <w:t>diario (como </w:t>
      </w:r>
      <w:r>
        <w:rPr>
          <w:w w:val="115"/>
          <w:sz w:val="19"/>
        </w:rPr>
        <w:t>los </w:t>
      </w:r>
      <w:r>
        <w:rPr>
          <w:spacing w:val="-3"/>
          <w:w w:val="115"/>
          <w:sz w:val="19"/>
        </w:rPr>
        <w:t>gastos relativas </w:t>
      </w:r>
      <w:r>
        <w:rPr>
          <w:w w:val="115"/>
          <w:sz w:val="19"/>
        </w:rPr>
        <w:t>a las </w:t>
      </w:r>
      <w:r>
        <w:rPr>
          <w:spacing w:val="-3"/>
          <w:w w:val="115"/>
          <w:sz w:val="19"/>
        </w:rPr>
        <w:t>campañas </w:t>
      </w:r>
      <w:r>
        <w:rPr>
          <w:w w:val="115"/>
          <w:sz w:val="19"/>
        </w:rPr>
        <w:t>de </w:t>
      </w:r>
      <w:r>
        <w:rPr>
          <w:spacing w:val="-3"/>
          <w:w w:val="115"/>
          <w:sz w:val="19"/>
        </w:rPr>
        <w:t>publicidad, </w:t>
      </w:r>
      <w:r>
        <w:rPr>
          <w:w w:val="115"/>
          <w:sz w:val="19"/>
        </w:rPr>
        <w:t>la </w:t>
      </w:r>
      <w:r>
        <w:rPr>
          <w:spacing w:val="-3"/>
          <w:w w:val="115"/>
          <w:sz w:val="19"/>
        </w:rPr>
        <w:t>comercialización específica </w:t>
      </w:r>
      <w:r>
        <w:rPr>
          <w:w w:val="115"/>
          <w:sz w:val="19"/>
        </w:rPr>
        <w:t>o el </w:t>
      </w:r>
      <w:r>
        <w:rPr>
          <w:spacing w:val="-3"/>
          <w:w w:val="115"/>
          <w:sz w:val="19"/>
        </w:rPr>
        <w:t>patrocinio </w:t>
      </w:r>
      <w:r>
        <w:rPr>
          <w:w w:val="115"/>
          <w:sz w:val="19"/>
        </w:rPr>
        <w:t>con </w:t>
      </w:r>
      <w:r>
        <w:rPr>
          <w:spacing w:val="-3"/>
          <w:w w:val="115"/>
          <w:sz w:val="19"/>
        </w:rPr>
        <w:t>motivo </w:t>
      </w:r>
      <w:r>
        <w:rPr>
          <w:w w:val="115"/>
          <w:sz w:val="19"/>
        </w:rPr>
        <w:t>de la </w:t>
      </w:r>
      <w:r>
        <w:rPr>
          <w:spacing w:val="-3"/>
          <w:w w:val="115"/>
          <w:sz w:val="19"/>
        </w:rPr>
        <w:t>adopción </w:t>
      </w:r>
      <w:r>
        <w:rPr>
          <w:w w:val="115"/>
          <w:sz w:val="19"/>
        </w:rPr>
        <w:t>de un </w:t>
      </w:r>
      <w:r>
        <w:rPr>
          <w:spacing w:val="-3"/>
          <w:w w:val="115"/>
          <w:sz w:val="19"/>
        </w:rPr>
        <w:t>nuevo método </w:t>
      </w:r>
      <w:r>
        <w:rPr>
          <w:w w:val="115"/>
          <w:sz w:val="19"/>
        </w:rPr>
        <w:t>de </w:t>
      </w:r>
      <w:r>
        <w:rPr>
          <w:spacing w:val="-3"/>
          <w:w w:val="115"/>
          <w:sz w:val="19"/>
        </w:rPr>
        <w:t>comercialización). </w:t>
      </w:r>
      <w:r>
        <w:rPr>
          <w:w w:val="115"/>
          <w:sz w:val="19"/>
        </w:rPr>
        <w:t>Hay que </w:t>
      </w:r>
      <w:r>
        <w:rPr>
          <w:spacing w:val="-3"/>
          <w:w w:val="115"/>
          <w:sz w:val="19"/>
        </w:rPr>
        <w:t>tener </w:t>
      </w:r>
      <w:r>
        <w:rPr>
          <w:w w:val="115"/>
          <w:sz w:val="19"/>
        </w:rPr>
        <w:t>en </w:t>
      </w:r>
      <w:r>
        <w:rPr>
          <w:spacing w:val="-3"/>
          <w:w w:val="115"/>
          <w:sz w:val="19"/>
        </w:rPr>
        <w:t>cuenta </w:t>
      </w:r>
      <w:r>
        <w:rPr>
          <w:w w:val="115"/>
          <w:sz w:val="19"/>
        </w:rPr>
        <w:t>que </w:t>
      </w:r>
      <w:r>
        <w:rPr>
          <w:spacing w:val="-3"/>
          <w:w w:val="115"/>
          <w:sz w:val="19"/>
        </w:rPr>
        <w:t>esta catego- </w:t>
      </w:r>
      <w:r>
        <w:rPr>
          <w:w w:val="115"/>
          <w:sz w:val="19"/>
        </w:rPr>
        <w:t>ría </w:t>
      </w:r>
      <w:r>
        <w:rPr>
          <w:spacing w:val="-3"/>
          <w:w w:val="115"/>
          <w:sz w:val="19"/>
        </w:rPr>
        <w:t>incluye también </w:t>
      </w:r>
      <w:r>
        <w:rPr>
          <w:w w:val="115"/>
          <w:sz w:val="19"/>
        </w:rPr>
        <w:t>la </w:t>
      </w:r>
      <w:r>
        <w:rPr>
          <w:spacing w:val="-3"/>
          <w:w w:val="115"/>
          <w:sz w:val="19"/>
        </w:rPr>
        <w:t>adquisición </w:t>
      </w:r>
      <w:r>
        <w:rPr>
          <w:w w:val="115"/>
          <w:sz w:val="19"/>
        </w:rPr>
        <w:t>en el </w:t>
      </w:r>
      <w:r>
        <w:rPr>
          <w:spacing w:val="-3"/>
          <w:w w:val="115"/>
          <w:sz w:val="19"/>
        </w:rPr>
        <w:t>exterior </w:t>
      </w:r>
      <w:r>
        <w:rPr>
          <w:w w:val="115"/>
          <w:sz w:val="19"/>
        </w:rPr>
        <w:t>de </w:t>
      </w:r>
      <w:r>
        <w:rPr>
          <w:spacing w:val="-3"/>
          <w:w w:val="115"/>
          <w:sz w:val="19"/>
        </w:rPr>
        <w:t>otros conocimientos, máqui- </w:t>
      </w:r>
      <w:r>
        <w:rPr>
          <w:w w:val="115"/>
          <w:sz w:val="19"/>
        </w:rPr>
        <w:t>nas y </w:t>
      </w:r>
      <w:r>
        <w:rPr>
          <w:spacing w:val="-3"/>
          <w:w w:val="115"/>
          <w:sz w:val="19"/>
        </w:rPr>
        <w:t>equipos </w:t>
      </w:r>
      <w:r>
        <w:rPr>
          <w:w w:val="115"/>
          <w:sz w:val="19"/>
        </w:rPr>
        <w:t>y </w:t>
      </w:r>
      <w:r>
        <w:rPr>
          <w:spacing w:val="-3"/>
          <w:w w:val="115"/>
          <w:sz w:val="19"/>
        </w:rPr>
        <w:t>otros bienes </w:t>
      </w:r>
      <w:r>
        <w:rPr>
          <w:w w:val="115"/>
          <w:sz w:val="19"/>
        </w:rPr>
        <w:t>de </w:t>
      </w:r>
      <w:r>
        <w:rPr>
          <w:spacing w:val="-3"/>
          <w:w w:val="115"/>
          <w:sz w:val="19"/>
        </w:rPr>
        <w:t>capital </w:t>
      </w:r>
      <w:r>
        <w:rPr>
          <w:w w:val="115"/>
          <w:sz w:val="19"/>
        </w:rPr>
        <w:t>así </w:t>
      </w:r>
      <w:r>
        <w:rPr>
          <w:spacing w:val="-3"/>
          <w:w w:val="115"/>
          <w:sz w:val="19"/>
        </w:rPr>
        <w:t>como </w:t>
      </w:r>
      <w:r>
        <w:rPr>
          <w:w w:val="115"/>
          <w:sz w:val="19"/>
        </w:rPr>
        <w:t>las </w:t>
      </w:r>
      <w:r>
        <w:rPr>
          <w:spacing w:val="-3"/>
          <w:w w:val="115"/>
          <w:sz w:val="19"/>
        </w:rPr>
        <w:t>actividades </w:t>
      </w:r>
      <w:r>
        <w:rPr>
          <w:w w:val="115"/>
          <w:sz w:val="19"/>
        </w:rPr>
        <w:t>de </w:t>
      </w:r>
      <w:r>
        <w:rPr>
          <w:spacing w:val="-3"/>
          <w:w w:val="115"/>
          <w:sz w:val="19"/>
        </w:rPr>
        <w:t>formación específicamente vinculadas </w:t>
      </w:r>
      <w:r>
        <w:rPr>
          <w:w w:val="115"/>
          <w:sz w:val="19"/>
        </w:rPr>
        <w:t>a las </w:t>
      </w:r>
      <w:r>
        <w:rPr>
          <w:spacing w:val="-3"/>
          <w:w w:val="115"/>
          <w:sz w:val="19"/>
        </w:rPr>
        <w:t>innovaciones </w:t>
      </w:r>
      <w:r>
        <w:rPr>
          <w:w w:val="115"/>
          <w:sz w:val="19"/>
        </w:rPr>
        <w:t>de  </w:t>
      </w:r>
      <w:r>
        <w:rPr>
          <w:spacing w:val="25"/>
          <w:w w:val="115"/>
          <w:sz w:val="19"/>
        </w:rPr>
        <w:t> </w:t>
      </w:r>
      <w:r>
        <w:rPr>
          <w:spacing w:val="-3"/>
          <w:w w:val="115"/>
          <w:sz w:val="19"/>
        </w:rPr>
        <w:t>mercadotecnia.</w:t>
      </w:r>
    </w:p>
    <w:p>
      <w:pPr>
        <w:pStyle w:val="ListParagraph"/>
        <w:numPr>
          <w:ilvl w:val="0"/>
          <w:numId w:val="70"/>
        </w:numPr>
        <w:tabs>
          <w:tab w:pos="1647" w:val="left" w:leader="none"/>
        </w:tabs>
        <w:spacing w:line="240" w:lineRule="auto" w:before="80" w:after="0"/>
        <w:ind w:left="1023" w:right="1051" w:firstLine="0"/>
        <w:jc w:val="both"/>
        <w:rPr>
          <w:sz w:val="19"/>
        </w:rPr>
      </w:pPr>
      <w:r>
        <w:rPr>
          <w:w w:val="120"/>
          <w:sz w:val="19"/>
        </w:rPr>
        <w:t>Los</w:t>
      </w:r>
      <w:r>
        <w:rPr>
          <w:spacing w:val="-21"/>
          <w:w w:val="120"/>
          <w:sz w:val="19"/>
        </w:rPr>
        <w:t> </w:t>
      </w:r>
      <w:r>
        <w:rPr>
          <w:w w:val="120"/>
          <w:sz w:val="19"/>
        </w:rPr>
        <w:t>preparativos</w:t>
      </w:r>
      <w:r>
        <w:rPr>
          <w:spacing w:val="-21"/>
          <w:w w:val="120"/>
          <w:sz w:val="19"/>
        </w:rPr>
        <w:t> </w:t>
      </w:r>
      <w:r>
        <w:rPr>
          <w:w w:val="120"/>
          <w:sz w:val="19"/>
        </w:rPr>
        <w:t>para</w:t>
      </w:r>
      <w:r>
        <w:rPr>
          <w:spacing w:val="-21"/>
          <w:w w:val="120"/>
          <w:sz w:val="19"/>
        </w:rPr>
        <w:t> </w:t>
      </w:r>
      <w:r>
        <w:rPr>
          <w:w w:val="120"/>
          <w:sz w:val="19"/>
        </w:rPr>
        <w:t>las</w:t>
      </w:r>
      <w:r>
        <w:rPr>
          <w:spacing w:val="-21"/>
          <w:w w:val="120"/>
          <w:sz w:val="19"/>
        </w:rPr>
        <w:t> </w:t>
      </w:r>
      <w:r>
        <w:rPr>
          <w:w w:val="120"/>
          <w:sz w:val="19"/>
        </w:rPr>
        <w:t>innovaciones</w:t>
      </w:r>
      <w:r>
        <w:rPr>
          <w:spacing w:val="-21"/>
          <w:w w:val="120"/>
          <w:sz w:val="19"/>
        </w:rPr>
        <w:t> </w:t>
      </w:r>
      <w:r>
        <w:rPr>
          <w:w w:val="120"/>
          <w:sz w:val="19"/>
        </w:rPr>
        <w:t>de</w:t>
      </w:r>
      <w:r>
        <w:rPr>
          <w:spacing w:val="-21"/>
          <w:w w:val="120"/>
          <w:sz w:val="19"/>
        </w:rPr>
        <w:t> </w:t>
      </w:r>
      <w:r>
        <w:rPr>
          <w:w w:val="120"/>
          <w:sz w:val="19"/>
        </w:rPr>
        <w:t>mercadotecnia</w:t>
      </w:r>
      <w:r>
        <w:rPr>
          <w:spacing w:val="-21"/>
          <w:w w:val="120"/>
          <w:sz w:val="19"/>
        </w:rPr>
        <w:t> </w:t>
      </w:r>
      <w:r>
        <w:rPr>
          <w:w w:val="120"/>
          <w:sz w:val="19"/>
        </w:rPr>
        <w:t>pueden</w:t>
      </w:r>
      <w:r>
        <w:rPr>
          <w:spacing w:val="-21"/>
          <w:w w:val="120"/>
          <w:sz w:val="19"/>
        </w:rPr>
        <w:t> </w:t>
      </w:r>
      <w:r>
        <w:rPr>
          <w:w w:val="120"/>
          <w:sz w:val="19"/>
        </w:rPr>
        <w:t>vin- cularse</w:t>
      </w:r>
      <w:r>
        <w:rPr>
          <w:spacing w:val="-5"/>
          <w:w w:val="120"/>
          <w:sz w:val="19"/>
        </w:rPr>
        <w:t> </w:t>
      </w:r>
      <w:r>
        <w:rPr>
          <w:w w:val="120"/>
          <w:sz w:val="19"/>
        </w:rPr>
        <w:t>con</w:t>
      </w:r>
      <w:r>
        <w:rPr>
          <w:spacing w:val="-5"/>
          <w:w w:val="120"/>
          <w:sz w:val="19"/>
        </w:rPr>
        <w:t> </w:t>
      </w:r>
      <w:r>
        <w:rPr>
          <w:w w:val="120"/>
          <w:sz w:val="19"/>
        </w:rPr>
        <w:t>el</w:t>
      </w:r>
      <w:r>
        <w:rPr>
          <w:spacing w:val="-5"/>
          <w:w w:val="120"/>
          <w:sz w:val="19"/>
        </w:rPr>
        <w:t> </w:t>
      </w:r>
      <w:r>
        <w:rPr>
          <w:w w:val="120"/>
          <w:sz w:val="19"/>
        </w:rPr>
        <w:t>desarrollo</w:t>
      </w:r>
      <w:r>
        <w:rPr>
          <w:spacing w:val="-5"/>
          <w:w w:val="120"/>
          <w:sz w:val="19"/>
        </w:rPr>
        <w:t> </w:t>
      </w:r>
      <w:r>
        <w:rPr>
          <w:w w:val="120"/>
          <w:sz w:val="19"/>
        </w:rPr>
        <w:t>y</w:t>
      </w:r>
      <w:r>
        <w:rPr>
          <w:spacing w:val="-5"/>
          <w:w w:val="120"/>
          <w:sz w:val="19"/>
        </w:rPr>
        <w:t> </w:t>
      </w:r>
      <w:r>
        <w:rPr>
          <w:w w:val="120"/>
          <w:sz w:val="19"/>
        </w:rPr>
        <w:t>con</w:t>
      </w:r>
      <w:r>
        <w:rPr>
          <w:spacing w:val="-5"/>
          <w:w w:val="120"/>
          <w:sz w:val="19"/>
        </w:rPr>
        <w:t> </w:t>
      </w:r>
      <w:r>
        <w:rPr>
          <w:w w:val="120"/>
          <w:sz w:val="19"/>
        </w:rPr>
        <w:t>la</w:t>
      </w:r>
      <w:r>
        <w:rPr>
          <w:spacing w:val="-5"/>
          <w:w w:val="120"/>
          <w:sz w:val="19"/>
        </w:rPr>
        <w:t> </w:t>
      </w:r>
      <w:r>
        <w:rPr>
          <w:w w:val="120"/>
          <w:sz w:val="19"/>
        </w:rPr>
        <w:t>introducción</w:t>
      </w:r>
      <w:r>
        <w:rPr>
          <w:spacing w:val="-5"/>
          <w:w w:val="120"/>
          <w:sz w:val="19"/>
        </w:rPr>
        <w:t> </w:t>
      </w:r>
      <w:r>
        <w:rPr>
          <w:w w:val="120"/>
          <w:sz w:val="19"/>
        </w:rPr>
        <w:t>de</w:t>
      </w:r>
      <w:r>
        <w:rPr>
          <w:spacing w:val="-5"/>
          <w:w w:val="120"/>
          <w:sz w:val="19"/>
        </w:rPr>
        <w:t> </w:t>
      </w:r>
      <w:r>
        <w:rPr>
          <w:w w:val="120"/>
          <w:sz w:val="19"/>
        </w:rPr>
        <w:t>los</w:t>
      </w:r>
      <w:r>
        <w:rPr>
          <w:spacing w:val="-5"/>
          <w:w w:val="120"/>
          <w:sz w:val="19"/>
        </w:rPr>
        <w:t> </w:t>
      </w:r>
      <w:r>
        <w:rPr>
          <w:w w:val="120"/>
          <w:sz w:val="19"/>
        </w:rPr>
        <w:t>cuatro</w:t>
      </w:r>
      <w:r>
        <w:rPr>
          <w:spacing w:val="-5"/>
          <w:w w:val="120"/>
          <w:sz w:val="19"/>
        </w:rPr>
        <w:t> </w:t>
      </w:r>
      <w:r>
        <w:rPr>
          <w:w w:val="120"/>
          <w:sz w:val="19"/>
        </w:rPr>
        <w:t>tipos</w:t>
      </w:r>
      <w:r>
        <w:rPr>
          <w:spacing w:val="-5"/>
          <w:w w:val="120"/>
          <w:sz w:val="19"/>
        </w:rPr>
        <w:t> </w:t>
      </w:r>
      <w:r>
        <w:rPr>
          <w:w w:val="120"/>
          <w:sz w:val="19"/>
        </w:rPr>
        <w:t>de</w:t>
      </w:r>
      <w:r>
        <w:rPr>
          <w:spacing w:val="-5"/>
          <w:w w:val="120"/>
          <w:sz w:val="19"/>
        </w:rPr>
        <w:t> </w:t>
      </w:r>
      <w:r>
        <w:rPr>
          <w:w w:val="120"/>
          <w:sz w:val="19"/>
        </w:rPr>
        <w:t>instru- mentos de mercadotecnia que se distinguen habitualmente en el mundo</w:t>
      </w:r>
      <w:r>
        <w:rPr>
          <w:spacing w:val="52"/>
          <w:w w:val="120"/>
          <w:sz w:val="19"/>
        </w:rPr>
        <w:t> </w:t>
      </w:r>
      <w:r>
        <w:rPr>
          <w:w w:val="120"/>
          <w:sz w:val="19"/>
        </w:rPr>
        <w:t>de</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BodyText"/>
        <w:ind w:left="1023" w:right="1051"/>
        <w:jc w:val="both"/>
      </w:pPr>
      <w:r>
        <w:rPr>
          <w:w w:val="115"/>
        </w:rPr>
        <w:t>las empresas: la preparación para la introducción de nuevos métodos de comercialización en el diseño o envasado del producto, en los métodos de tarificación, en la colocación del producto y en su promoción.</w:t>
      </w:r>
    </w:p>
    <w:p>
      <w:pPr>
        <w:pStyle w:val="BodyText"/>
        <w:spacing w:before="8"/>
        <w:rPr>
          <w:sz w:val="14"/>
        </w:rPr>
      </w:pPr>
    </w:p>
    <w:p>
      <w:pPr>
        <w:pStyle w:val="ListParagraph"/>
        <w:numPr>
          <w:ilvl w:val="2"/>
          <w:numId w:val="71"/>
        </w:numPr>
        <w:tabs>
          <w:tab w:pos="1589" w:val="left" w:leader="none"/>
        </w:tabs>
        <w:spacing w:line="240" w:lineRule="auto" w:before="0" w:after="0"/>
        <w:ind w:left="1588" w:right="0" w:hanging="565"/>
        <w:jc w:val="both"/>
        <w:rPr>
          <w:rFonts w:ascii="Verdana" w:hAnsi="Verdana"/>
          <w:i/>
          <w:sz w:val="19"/>
        </w:rPr>
      </w:pPr>
      <w:r>
        <w:rPr>
          <w:rFonts w:ascii="Verdana" w:hAnsi="Verdana"/>
          <w:i/>
          <w:sz w:val="19"/>
        </w:rPr>
        <w:t>Preparación</w:t>
      </w:r>
      <w:r>
        <w:rPr>
          <w:rFonts w:ascii="Verdana" w:hAnsi="Verdana"/>
          <w:i/>
          <w:spacing w:val="-18"/>
          <w:sz w:val="19"/>
        </w:rPr>
        <w:t> </w:t>
      </w:r>
      <w:r>
        <w:rPr>
          <w:rFonts w:ascii="Verdana" w:hAnsi="Verdana"/>
          <w:i/>
          <w:sz w:val="19"/>
        </w:rPr>
        <w:t>destinada</w:t>
      </w:r>
      <w:r>
        <w:rPr>
          <w:rFonts w:ascii="Verdana" w:hAnsi="Verdana"/>
          <w:i/>
          <w:spacing w:val="-18"/>
          <w:sz w:val="19"/>
        </w:rPr>
        <w:t> </w:t>
      </w:r>
      <w:r>
        <w:rPr>
          <w:rFonts w:ascii="Verdana" w:hAnsi="Verdana"/>
          <w:i/>
          <w:sz w:val="19"/>
        </w:rPr>
        <w:t>a</w:t>
      </w:r>
      <w:r>
        <w:rPr>
          <w:rFonts w:ascii="Verdana" w:hAnsi="Verdana"/>
          <w:i/>
          <w:spacing w:val="-18"/>
          <w:sz w:val="19"/>
        </w:rPr>
        <w:t> </w:t>
      </w:r>
      <w:r>
        <w:rPr>
          <w:rFonts w:ascii="Verdana" w:hAnsi="Verdana"/>
          <w:i/>
          <w:sz w:val="19"/>
        </w:rPr>
        <w:t>las</w:t>
      </w:r>
      <w:r>
        <w:rPr>
          <w:rFonts w:ascii="Verdana" w:hAnsi="Verdana"/>
          <w:i/>
          <w:spacing w:val="-18"/>
          <w:sz w:val="19"/>
        </w:rPr>
        <w:t> </w:t>
      </w:r>
      <w:r>
        <w:rPr>
          <w:rFonts w:ascii="Verdana" w:hAnsi="Verdana"/>
          <w:i/>
          <w:sz w:val="19"/>
        </w:rPr>
        <w:t>innovaciones</w:t>
      </w:r>
      <w:r>
        <w:rPr>
          <w:rFonts w:ascii="Verdana" w:hAnsi="Verdana"/>
          <w:i/>
          <w:spacing w:val="-18"/>
          <w:sz w:val="19"/>
        </w:rPr>
        <w:t> </w:t>
      </w:r>
      <w:r>
        <w:rPr>
          <w:rFonts w:ascii="Verdana" w:hAnsi="Verdana"/>
          <w:i/>
          <w:sz w:val="19"/>
        </w:rPr>
        <w:t>de</w:t>
      </w:r>
      <w:r>
        <w:rPr>
          <w:rFonts w:ascii="Verdana" w:hAnsi="Verdana"/>
          <w:i/>
          <w:spacing w:val="-18"/>
          <w:sz w:val="19"/>
        </w:rPr>
        <w:t> </w:t>
      </w:r>
      <w:r>
        <w:rPr>
          <w:rFonts w:ascii="Verdana" w:hAnsi="Verdana"/>
          <w:i/>
          <w:sz w:val="19"/>
        </w:rPr>
        <w:t>organización</w:t>
      </w:r>
    </w:p>
    <w:p>
      <w:pPr>
        <w:pStyle w:val="ListParagraph"/>
        <w:numPr>
          <w:ilvl w:val="0"/>
          <w:numId w:val="70"/>
        </w:numPr>
        <w:tabs>
          <w:tab w:pos="1647" w:val="left" w:leader="none"/>
        </w:tabs>
        <w:spacing w:line="240" w:lineRule="auto" w:before="67" w:after="0"/>
        <w:ind w:left="1023" w:right="1052" w:firstLine="0"/>
        <w:jc w:val="both"/>
        <w:rPr>
          <w:sz w:val="19"/>
        </w:rPr>
      </w:pPr>
      <w:r>
        <w:rPr>
          <w:w w:val="120"/>
          <w:sz w:val="19"/>
        </w:rPr>
        <w:t>La</w:t>
      </w:r>
      <w:r>
        <w:rPr>
          <w:spacing w:val="-30"/>
          <w:w w:val="120"/>
          <w:sz w:val="19"/>
        </w:rPr>
        <w:t> </w:t>
      </w:r>
      <w:r>
        <w:rPr>
          <w:w w:val="120"/>
          <w:sz w:val="19"/>
        </w:rPr>
        <w:t>preparación</w:t>
      </w:r>
      <w:r>
        <w:rPr>
          <w:spacing w:val="-30"/>
          <w:w w:val="120"/>
          <w:sz w:val="19"/>
        </w:rPr>
        <w:t> </w:t>
      </w:r>
      <w:r>
        <w:rPr>
          <w:w w:val="120"/>
          <w:sz w:val="19"/>
        </w:rPr>
        <w:t>para</w:t>
      </w:r>
      <w:r>
        <w:rPr>
          <w:spacing w:val="-30"/>
          <w:w w:val="120"/>
          <w:sz w:val="19"/>
        </w:rPr>
        <w:t> </w:t>
      </w:r>
      <w:r>
        <w:rPr>
          <w:w w:val="120"/>
          <w:sz w:val="19"/>
        </w:rPr>
        <w:t>las</w:t>
      </w:r>
      <w:r>
        <w:rPr>
          <w:spacing w:val="-30"/>
          <w:w w:val="120"/>
          <w:sz w:val="19"/>
        </w:rPr>
        <w:t> </w:t>
      </w:r>
      <w:r>
        <w:rPr>
          <w:w w:val="120"/>
          <w:sz w:val="19"/>
        </w:rPr>
        <w:t>innovaciones</w:t>
      </w:r>
      <w:r>
        <w:rPr>
          <w:spacing w:val="-30"/>
          <w:w w:val="120"/>
          <w:sz w:val="19"/>
        </w:rPr>
        <w:t> </w:t>
      </w:r>
      <w:r>
        <w:rPr>
          <w:w w:val="120"/>
          <w:sz w:val="19"/>
        </w:rPr>
        <w:t>organizativas</w:t>
      </w:r>
      <w:r>
        <w:rPr>
          <w:spacing w:val="-30"/>
          <w:w w:val="120"/>
          <w:sz w:val="19"/>
        </w:rPr>
        <w:t> </w:t>
      </w:r>
      <w:r>
        <w:rPr>
          <w:w w:val="120"/>
          <w:sz w:val="19"/>
        </w:rPr>
        <w:t>incluye</w:t>
      </w:r>
      <w:r>
        <w:rPr>
          <w:spacing w:val="-30"/>
          <w:w w:val="120"/>
          <w:sz w:val="19"/>
        </w:rPr>
        <w:t> </w:t>
      </w:r>
      <w:r>
        <w:rPr>
          <w:w w:val="120"/>
          <w:sz w:val="19"/>
        </w:rPr>
        <w:t>la</w:t>
      </w:r>
      <w:r>
        <w:rPr>
          <w:spacing w:val="-30"/>
          <w:w w:val="120"/>
          <w:sz w:val="19"/>
        </w:rPr>
        <w:t> </w:t>
      </w:r>
      <w:r>
        <w:rPr>
          <w:w w:val="120"/>
          <w:sz w:val="19"/>
        </w:rPr>
        <w:t>elabora- ción</w:t>
      </w:r>
      <w:r>
        <w:rPr>
          <w:spacing w:val="-16"/>
          <w:w w:val="120"/>
          <w:sz w:val="19"/>
        </w:rPr>
        <w:t> </w:t>
      </w:r>
      <w:r>
        <w:rPr>
          <w:w w:val="120"/>
          <w:sz w:val="19"/>
        </w:rPr>
        <w:t>y</w:t>
      </w:r>
      <w:r>
        <w:rPr>
          <w:spacing w:val="-16"/>
          <w:w w:val="120"/>
          <w:sz w:val="19"/>
        </w:rPr>
        <w:t> </w:t>
      </w:r>
      <w:r>
        <w:rPr>
          <w:w w:val="120"/>
          <w:sz w:val="19"/>
        </w:rPr>
        <w:t>la</w:t>
      </w:r>
      <w:r>
        <w:rPr>
          <w:spacing w:val="-16"/>
          <w:w w:val="120"/>
          <w:sz w:val="19"/>
        </w:rPr>
        <w:t> </w:t>
      </w:r>
      <w:r>
        <w:rPr>
          <w:w w:val="120"/>
          <w:sz w:val="19"/>
        </w:rPr>
        <w:t>planificación</w:t>
      </w:r>
      <w:r>
        <w:rPr>
          <w:spacing w:val="-16"/>
          <w:w w:val="120"/>
          <w:sz w:val="19"/>
        </w:rPr>
        <w:t> </w:t>
      </w:r>
      <w:r>
        <w:rPr>
          <w:w w:val="120"/>
          <w:sz w:val="19"/>
        </w:rPr>
        <w:t>de</w:t>
      </w:r>
      <w:r>
        <w:rPr>
          <w:spacing w:val="-16"/>
          <w:w w:val="120"/>
          <w:sz w:val="19"/>
        </w:rPr>
        <w:t> </w:t>
      </w:r>
      <w:r>
        <w:rPr>
          <w:w w:val="120"/>
          <w:sz w:val="19"/>
        </w:rPr>
        <w:t>nuevos</w:t>
      </w:r>
      <w:r>
        <w:rPr>
          <w:spacing w:val="-16"/>
          <w:w w:val="120"/>
          <w:sz w:val="19"/>
        </w:rPr>
        <w:t> </w:t>
      </w:r>
      <w:r>
        <w:rPr>
          <w:w w:val="120"/>
          <w:sz w:val="19"/>
        </w:rPr>
        <w:t>métodos</w:t>
      </w:r>
      <w:r>
        <w:rPr>
          <w:spacing w:val="-16"/>
          <w:w w:val="120"/>
          <w:sz w:val="19"/>
        </w:rPr>
        <w:t> </w:t>
      </w:r>
      <w:r>
        <w:rPr>
          <w:w w:val="120"/>
          <w:sz w:val="19"/>
        </w:rPr>
        <w:t>de</w:t>
      </w:r>
      <w:r>
        <w:rPr>
          <w:spacing w:val="-16"/>
          <w:w w:val="120"/>
          <w:sz w:val="19"/>
        </w:rPr>
        <w:t> </w:t>
      </w:r>
      <w:r>
        <w:rPr>
          <w:w w:val="120"/>
          <w:sz w:val="19"/>
        </w:rPr>
        <w:t>organización</w:t>
      </w:r>
      <w:r>
        <w:rPr>
          <w:spacing w:val="-16"/>
          <w:w w:val="120"/>
          <w:sz w:val="19"/>
        </w:rPr>
        <w:t> </w:t>
      </w:r>
      <w:r>
        <w:rPr>
          <w:w w:val="120"/>
          <w:sz w:val="19"/>
        </w:rPr>
        <w:t>así</w:t>
      </w:r>
      <w:r>
        <w:rPr>
          <w:spacing w:val="-16"/>
          <w:w w:val="120"/>
          <w:sz w:val="19"/>
        </w:rPr>
        <w:t> </w:t>
      </w:r>
      <w:r>
        <w:rPr>
          <w:w w:val="120"/>
          <w:sz w:val="19"/>
        </w:rPr>
        <w:t>como</w:t>
      </w:r>
      <w:r>
        <w:rPr>
          <w:spacing w:val="-16"/>
          <w:w w:val="120"/>
          <w:sz w:val="19"/>
        </w:rPr>
        <w:t> </w:t>
      </w:r>
      <w:r>
        <w:rPr>
          <w:w w:val="120"/>
          <w:sz w:val="19"/>
        </w:rPr>
        <w:t>las</w:t>
      </w:r>
      <w:r>
        <w:rPr>
          <w:spacing w:val="-16"/>
          <w:w w:val="120"/>
          <w:sz w:val="19"/>
        </w:rPr>
        <w:t> </w:t>
      </w:r>
      <w:r>
        <w:rPr>
          <w:w w:val="120"/>
          <w:sz w:val="19"/>
        </w:rPr>
        <w:t>acti- vidades necesarias para su aplicación. Hay que tener en cuenta que esta categoría</w:t>
      </w:r>
      <w:r>
        <w:rPr>
          <w:spacing w:val="-12"/>
          <w:w w:val="120"/>
          <w:sz w:val="19"/>
        </w:rPr>
        <w:t> </w:t>
      </w:r>
      <w:r>
        <w:rPr>
          <w:w w:val="120"/>
          <w:sz w:val="19"/>
        </w:rPr>
        <w:t>engloba</w:t>
      </w:r>
      <w:r>
        <w:rPr>
          <w:spacing w:val="-12"/>
          <w:w w:val="120"/>
          <w:sz w:val="19"/>
        </w:rPr>
        <w:t> </w:t>
      </w:r>
      <w:r>
        <w:rPr>
          <w:w w:val="120"/>
          <w:sz w:val="19"/>
        </w:rPr>
        <w:t>también</w:t>
      </w:r>
      <w:r>
        <w:rPr>
          <w:spacing w:val="-12"/>
          <w:w w:val="120"/>
          <w:sz w:val="19"/>
        </w:rPr>
        <w:t> </w:t>
      </w:r>
      <w:r>
        <w:rPr>
          <w:w w:val="120"/>
          <w:sz w:val="19"/>
        </w:rPr>
        <w:t>la</w:t>
      </w:r>
      <w:r>
        <w:rPr>
          <w:spacing w:val="-12"/>
          <w:w w:val="120"/>
          <w:sz w:val="19"/>
        </w:rPr>
        <w:t> </w:t>
      </w:r>
      <w:r>
        <w:rPr>
          <w:w w:val="120"/>
          <w:sz w:val="19"/>
        </w:rPr>
        <w:t>adquisición</w:t>
      </w:r>
      <w:r>
        <w:rPr>
          <w:spacing w:val="-12"/>
          <w:w w:val="120"/>
          <w:sz w:val="19"/>
        </w:rPr>
        <w:t> </w:t>
      </w:r>
      <w:r>
        <w:rPr>
          <w:w w:val="120"/>
          <w:sz w:val="19"/>
        </w:rPr>
        <w:t>de</w:t>
      </w:r>
      <w:r>
        <w:rPr>
          <w:spacing w:val="-12"/>
          <w:w w:val="120"/>
          <w:sz w:val="19"/>
        </w:rPr>
        <w:t> </w:t>
      </w:r>
      <w:r>
        <w:rPr>
          <w:w w:val="120"/>
          <w:sz w:val="19"/>
        </w:rPr>
        <w:t>otros</w:t>
      </w:r>
      <w:r>
        <w:rPr>
          <w:spacing w:val="-12"/>
          <w:w w:val="120"/>
          <w:sz w:val="19"/>
        </w:rPr>
        <w:t> </w:t>
      </w:r>
      <w:r>
        <w:rPr>
          <w:w w:val="120"/>
          <w:sz w:val="19"/>
        </w:rPr>
        <w:t>conocimientos</w:t>
      </w:r>
      <w:r>
        <w:rPr>
          <w:spacing w:val="-12"/>
          <w:w w:val="120"/>
          <w:sz w:val="19"/>
        </w:rPr>
        <w:t> </w:t>
      </w:r>
      <w:r>
        <w:rPr>
          <w:w w:val="120"/>
          <w:sz w:val="19"/>
        </w:rPr>
        <w:t>exteriores, de</w:t>
      </w:r>
      <w:r>
        <w:rPr>
          <w:spacing w:val="-8"/>
          <w:w w:val="120"/>
          <w:sz w:val="19"/>
        </w:rPr>
        <w:t> </w:t>
      </w:r>
      <w:r>
        <w:rPr>
          <w:w w:val="120"/>
          <w:sz w:val="19"/>
        </w:rPr>
        <w:t>máquinas</w:t>
      </w:r>
      <w:r>
        <w:rPr>
          <w:spacing w:val="-8"/>
          <w:w w:val="120"/>
          <w:sz w:val="19"/>
        </w:rPr>
        <w:t> </w:t>
      </w:r>
      <w:r>
        <w:rPr>
          <w:w w:val="120"/>
          <w:sz w:val="19"/>
        </w:rPr>
        <w:t>y</w:t>
      </w:r>
      <w:r>
        <w:rPr>
          <w:spacing w:val="-8"/>
          <w:w w:val="120"/>
          <w:sz w:val="19"/>
        </w:rPr>
        <w:t> </w:t>
      </w:r>
      <w:r>
        <w:rPr>
          <w:w w:val="120"/>
          <w:sz w:val="19"/>
        </w:rPr>
        <w:t>equipos</w:t>
      </w:r>
      <w:r>
        <w:rPr>
          <w:spacing w:val="-8"/>
          <w:w w:val="120"/>
          <w:sz w:val="19"/>
        </w:rPr>
        <w:t> </w:t>
      </w:r>
      <w:r>
        <w:rPr>
          <w:w w:val="120"/>
          <w:sz w:val="19"/>
        </w:rPr>
        <w:t>y</w:t>
      </w:r>
      <w:r>
        <w:rPr>
          <w:spacing w:val="-8"/>
          <w:w w:val="120"/>
          <w:sz w:val="19"/>
        </w:rPr>
        <w:t> </w:t>
      </w:r>
      <w:r>
        <w:rPr>
          <w:w w:val="120"/>
          <w:sz w:val="19"/>
        </w:rPr>
        <w:t>de</w:t>
      </w:r>
      <w:r>
        <w:rPr>
          <w:spacing w:val="-8"/>
          <w:w w:val="120"/>
          <w:sz w:val="19"/>
        </w:rPr>
        <w:t> </w:t>
      </w:r>
      <w:r>
        <w:rPr>
          <w:w w:val="120"/>
          <w:sz w:val="19"/>
        </w:rPr>
        <w:t>otros</w:t>
      </w:r>
      <w:r>
        <w:rPr>
          <w:spacing w:val="-8"/>
          <w:w w:val="120"/>
          <w:sz w:val="19"/>
        </w:rPr>
        <w:t> </w:t>
      </w:r>
      <w:r>
        <w:rPr>
          <w:w w:val="120"/>
          <w:sz w:val="19"/>
        </w:rPr>
        <w:t>bienes</w:t>
      </w:r>
      <w:r>
        <w:rPr>
          <w:spacing w:val="-8"/>
          <w:w w:val="120"/>
          <w:sz w:val="19"/>
        </w:rPr>
        <w:t> </w:t>
      </w:r>
      <w:r>
        <w:rPr>
          <w:w w:val="120"/>
          <w:sz w:val="19"/>
        </w:rPr>
        <w:t>de</w:t>
      </w:r>
      <w:r>
        <w:rPr>
          <w:spacing w:val="-8"/>
          <w:w w:val="120"/>
          <w:sz w:val="19"/>
        </w:rPr>
        <w:t> </w:t>
      </w:r>
      <w:r>
        <w:rPr>
          <w:w w:val="120"/>
          <w:sz w:val="19"/>
        </w:rPr>
        <w:t>capital</w:t>
      </w:r>
      <w:r>
        <w:rPr>
          <w:spacing w:val="-8"/>
          <w:w w:val="120"/>
          <w:sz w:val="19"/>
        </w:rPr>
        <w:t> </w:t>
      </w:r>
      <w:r>
        <w:rPr>
          <w:w w:val="120"/>
          <w:sz w:val="19"/>
        </w:rPr>
        <w:t>así</w:t>
      </w:r>
      <w:r>
        <w:rPr>
          <w:spacing w:val="-8"/>
          <w:w w:val="120"/>
          <w:sz w:val="19"/>
        </w:rPr>
        <w:t> </w:t>
      </w:r>
      <w:r>
        <w:rPr>
          <w:w w:val="120"/>
          <w:sz w:val="19"/>
        </w:rPr>
        <w:t>como</w:t>
      </w:r>
      <w:r>
        <w:rPr>
          <w:spacing w:val="-8"/>
          <w:w w:val="120"/>
          <w:sz w:val="19"/>
        </w:rPr>
        <w:t> </w:t>
      </w:r>
      <w:r>
        <w:rPr>
          <w:w w:val="120"/>
          <w:sz w:val="19"/>
        </w:rPr>
        <w:t>las</w:t>
      </w:r>
      <w:r>
        <w:rPr>
          <w:spacing w:val="-8"/>
          <w:w w:val="120"/>
          <w:sz w:val="19"/>
        </w:rPr>
        <w:t> </w:t>
      </w:r>
      <w:r>
        <w:rPr>
          <w:w w:val="120"/>
          <w:sz w:val="19"/>
        </w:rPr>
        <w:t>actividades de</w:t>
      </w:r>
      <w:r>
        <w:rPr>
          <w:spacing w:val="-29"/>
          <w:w w:val="120"/>
          <w:sz w:val="19"/>
        </w:rPr>
        <w:t> </w:t>
      </w:r>
      <w:r>
        <w:rPr>
          <w:w w:val="120"/>
          <w:sz w:val="19"/>
        </w:rPr>
        <w:t>formación</w:t>
      </w:r>
      <w:r>
        <w:rPr>
          <w:spacing w:val="-29"/>
          <w:w w:val="120"/>
          <w:sz w:val="19"/>
        </w:rPr>
        <w:t> </w:t>
      </w:r>
      <w:r>
        <w:rPr>
          <w:w w:val="120"/>
          <w:sz w:val="19"/>
        </w:rPr>
        <w:t>específicamente</w:t>
      </w:r>
      <w:r>
        <w:rPr>
          <w:spacing w:val="-29"/>
          <w:w w:val="120"/>
          <w:sz w:val="19"/>
        </w:rPr>
        <w:t> </w:t>
      </w:r>
      <w:r>
        <w:rPr>
          <w:w w:val="120"/>
          <w:sz w:val="19"/>
        </w:rPr>
        <w:t>vinculadas</w:t>
      </w:r>
      <w:r>
        <w:rPr>
          <w:spacing w:val="-29"/>
          <w:w w:val="120"/>
          <w:sz w:val="19"/>
        </w:rPr>
        <w:t> </w:t>
      </w:r>
      <w:r>
        <w:rPr>
          <w:w w:val="120"/>
          <w:sz w:val="19"/>
        </w:rPr>
        <w:t>a</w:t>
      </w:r>
      <w:r>
        <w:rPr>
          <w:spacing w:val="-29"/>
          <w:w w:val="120"/>
          <w:sz w:val="19"/>
        </w:rPr>
        <w:t> </w:t>
      </w:r>
      <w:r>
        <w:rPr>
          <w:w w:val="120"/>
          <w:sz w:val="19"/>
        </w:rPr>
        <w:t>las</w:t>
      </w:r>
      <w:r>
        <w:rPr>
          <w:spacing w:val="-29"/>
          <w:w w:val="120"/>
          <w:sz w:val="19"/>
        </w:rPr>
        <w:t> </w:t>
      </w:r>
      <w:r>
        <w:rPr>
          <w:w w:val="120"/>
          <w:sz w:val="19"/>
        </w:rPr>
        <w:t>innovaciones</w:t>
      </w:r>
      <w:r>
        <w:rPr>
          <w:spacing w:val="-29"/>
          <w:w w:val="120"/>
          <w:sz w:val="19"/>
        </w:rPr>
        <w:t> </w:t>
      </w:r>
      <w:r>
        <w:rPr>
          <w:w w:val="120"/>
          <w:sz w:val="19"/>
        </w:rPr>
        <w:t>de</w:t>
      </w:r>
      <w:r>
        <w:rPr>
          <w:spacing w:val="-29"/>
          <w:w w:val="120"/>
          <w:sz w:val="19"/>
        </w:rPr>
        <w:t> </w:t>
      </w:r>
      <w:r>
        <w:rPr>
          <w:w w:val="120"/>
          <w:sz w:val="19"/>
        </w:rPr>
        <w:t>organización.</w:t>
      </w:r>
    </w:p>
    <w:p>
      <w:pPr>
        <w:pStyle w:val="ListParagraph"/>
        <w:numPr>
          <w:ilvl w:val="0"/>
          <w:numId w:val="70"/>
        </w:numPr>
        <w:tabs>
          <w:tab w:pos="1647" w:val="left" w:leader="none"/>
        </w:tabs>
        <w:spacing w:line="240" w:lineRule="auto" w:before="69" w:after="0"/>
        <w:ind w:left="1023" w:right="1052" w:firstLine="0"/>
        <w:jc w:val="both"/>
        <w:rPr>
          <w:sz w:val="19"/>
        </w:rPr>
      </w:pPr>
      <w:r>
        <w:rPr>
          <w:w w:val="120"/>
          <w:sz w:val="19"/>
        </w:rPr>
        <w:t>Los</w:t>
      </w:r>
      <w:r>
        <w:rPr>
          <w:spacing w:val="-12"/>
          <w:w w:val="120"/>
          <w:sz w:val="19"/>
        </w:rPr>
        <w:t> </w:t>
      </w:r>
      <w:r>
        <w:rPr>
          <w:spacing w:val="-3"/>
          <w:w w:val="120"/>
          <w:sz w:val="19"/>
        </w:rPr>
        <w:t>preparativos</w:t>
      </w:r>
      <w:r>
        <w:rPr>
          <w:spacing w:val="-12"/>
          <w:w w:val="120"/>
          <w:sz w:val="19"/>
        </w:rPr>
        <w:t> </w:t>
      </w:r>
      <w:r>
        <w:rPr>
          <w:spacing w:val="-3"/>
          <w:w w:val="120"/>
          <w:sz w:val="19"/>
        </w:rPr>
        <w:t>destinados</w:t>
      </w:r>
      <w:r>
        <w:rPr>
          <w:spacing w:val="-12"/>
          <w:w w:val="120"/>
          <w:sz w:val="19"/>
        </w:rPr>
        <w:t> </w:t>
      </w:r>
      <w:r>
        <w:rPr>
          <w:w w:val="120"/>
          <w:sz w:val="19"/>
        </w:rPr>
        <w:t>a</w:t>
      </w:r>
      <w:r>
        <w:rPr>
          <w:spacing w:val="-12"/>
          <w:w w:val="120"/>
          <w:sz w:val="19"/>
        </w:rPr>
        <w:t> </w:t>
      </w:r>
      <w:r>
        <w:rPr>
          <w:w w:val="120"/>
          <w:sz w:val="19"/>
        </w:rPr>
        <w:t>las</w:t>
      </w:r>
      <w:r>
        <w:rPr>
          <w:spacing w:val="-12"/>
          <w:w w:val="120"/>
          <w:sz w:val="19"/>
        </w:rPr>
        <w:t> </w:t>
      </w:r>
      <w:r>
        <w:rPr>
          <w:spacing w:val="-3"/>
          <w:w w:val="120"/>
          <w:sz w:val="19"/>
        </w:rPr>
        <w:t>innovaciones</w:t>
      </w:r>
      <w:r>
        <w:rPr>
          <w:spacing w:val="-12"/>
          <w:w w:val="120"/>
          <w:sz w:val="19"/>
        </w:rPr>
        <w:t> </w:t>
      </w:r>
      <w:r>
        <w:rPr>
          <w:spacing w:val="-3"/>
          <w:w w:val="120"/>
          <w:sz w:val="19"/>
        </w:rPr>
        <w:t>organizativas</w:t>
      </w:r>
      <w:r>
        <w:rPr>
          <w:spacing w:val="-12"/>
          <w:w w:val="120"/>
          <w:sz w:val="19"/>
        </w:rPr>
        <w:t> </w:t>
      </w:r>
      <w:r>
        <w:rPr>
          <w:w w:val="120"/>
          <w:sz w:val="19"/>
        </w:rPr>
        <w:t>se</w:t>
      </w:r>
      <w:r>
        <w:rPr>
          <w:spacing w:val="-12"/>
          <w:w w:val="120"/>
          <w:sz w:val="19"/>
        </w:rPr>
        <w:t> </w:t>
      </w:r>
      <w:r>
        <w:rPr>
          <w:spacing w:val="-3"/>
          <w:w w:val="120"/>
          <w:sz w:val="19"/>
        </w:rPr>
        <w:t>distin- guen</w:t>
      </w:r>
      <w:r>
        <w:rPr>
          <w:spacing w:val="-20"/>
          <w:w w:val="120"/>
          <w:sz w:val="19"/>
        </w:rPr>
        <w:t> </w:t>
      </w:r>
      <w:r>
        <w:rPr>
          <w:spacing w:val="-3"/>
          <w:w w:val="120"/>
          <w:sz w:val="19"/>
        </w:rPr>
        <w:t>según</w:t>
      </w:r>
      <w:r>
        <w:rPr>
          <w:spacing w:val="-20"/>
          <w:w w:val="120"/>
          <w:sz w:val="19"/>
        </w:rPr>
        <w:t> </w:t>
      </w:r>
      <w:r>
        <w:rPr>
          <w:w w:val="120"/>
          <w:sz w:val="19"/>
        </w:rPr>
        <w:t>que</w:t>
      </w:r>
      <w:r>
        <w:rPr>
          <w:spacing w:val="-20"/>
          <w:w w:val="120"/>
          <w:sz w:val="19"/>
        </w:rPr>
        <w:t> </w:t>
      </w:r>
      <w:r>
        <w:rPr>
          <w:w w:val="120"/>
          <w:sz w:val="19"/>
        </w:rPr>
        <w:t>los</w:t>
      </w:r>
      <w:r>
        <w:rPr>
          <w:spacing w:val="-20"/>
          <w:w w:val="120"/>
          <w:sz w:val="19"/>
        </w:rPr>
        <w:t> </w:t>
      </w:r>
      <w:r>
        <w:rPr>
          <w:spacing w:val="-3"/>
          <w:w w:val="120"/>
          <w:sz w:val="19"/>
        </w:rPr>
        <w:t>nuevos</w:t>
      </w:r>
      <w:r>
        <w:rPr>
          <w:spacing w:val="-20"/>
          <w:w w:val="120"/>
          <w:sz w:val="19"/>
        </w:rPr>
        <w:t> </w:t>
      </w:r>
      <w:r>
        <w:rPr>
          <w:spacing w:val="-3"/>
          <w:w w:val="120"/>
          <w:sz w:val="19"/>
        </w:rPr>
        <w:t>métodos</w:t>
      </w:r>
      <w:r>
        <w:rPr>
          <w:spacing w:val="-20"/>
          <w:w w:val="120"/>
          <w:sz w:val="19"/>
        </w:rPr>
        <w:t> </w:t>
      </w:r>
      <w:r>
        <w:rPr>
          <w:w w:val="120"/>
          <w:sz w:val="19"/>
        </w:rPr>
        <w:t>se</w:t>
      </w:r>
      <w:r>
        <w:rPr>
          <w:spacing w:val="-20"/>
          <w:w w:val="120"/>
          <w:sz w:val="19"/>
        </w:rPr>
        <w:t> </w:t>
      </w:r>
      <w:r>
        <w:rPr>
          <w:spacing w:val="-3"/>
          <w:w w:val="120"/>
          <w:sz w:val="19"/>
        </w:rPr>
        <w:t>refieran</w:t>
      </w:r>
      <w:r>
        <w:rPr>
          <w:spacing w:val="-20"/>
          <w:w w:val="120"/>
          <w:sz w:val="19"/>
        </w:rPr>
        <w:t> </w:t>
      </w:r>
      <w:r>
        <w:rPr>
          <w:w w:val="120"/>
          <w:sz w:val="19"/>
        </w:rPr>
        <w:t>a</w:t>
      </w:r>
      <w:r>
        <w:rPr>
          <w:spacing w:val="-20"/>
          <w:w w:val="120"/>
          <w:sz w:val="19"/>
        </w:rPr>
        <w:t> </w:t>
      </w:r>
      <w:r>
        <w:rPr>
          <w:w w:val="120"/>
          <w:sz w:val="19"/>
        </w:rPr>
        <w:t>las</w:t>
      </w:r>
      <w:r>
        <w:rPr>
          <w:spacing w:val="-20"/>
          <w:w w:val="120"/>
          <w:sz w:val="19"/>
        </w:rPr>
        <w:t> </w:t>
      </w:r>
      <w:r>
        <w:rPr>
          <w:spacing w:val="-3"/>
          <w:w w:val="120"/>
          <w:sz w:val="19"/>
        </w:rPr>
        <w:t>prácticas</w:t>
      </w:r>
      <w:r>
        <w:rPr>
          <w:spacing w:val="-20"/>
          <w:w w:val="120"/>
          <w:sz w:val="19"/>
        </w:rPr>
        <w:t> </w:t>
      </w:r>
      <w:r>
        <w:rPr>
          <w:w w:val="120"/>
          <w:sz w:val="19"/>
        </w:rPr>
        <w:t>de</w:t>
      </w:r>
      <w:r>
        <w:rPr>
          <w:spacing w:val="-20"/>
          <w:w w:val="120"/>
          <w:sz w:val="19"/>
        </w:rPr>
        <w:t> </w:t>
      </w:r>
      <w:r>
        <w:rPr>
          <w:w w:val="120"/>
          <w:sz w:val="19"/>
        </w:rPr>
        <w:t>la</w:t>
      </w:r>
      <w:r>
        <w:rPr>
          <w:spacing w:val="-20"/>
          <w:w w:val="120"/>
          <w:sz w:val="19"/>
        </w:rPr>
        <w:t> </w:t>
      </w:r>
      <w:r>
        <w:rPr>
          <w:spacing w:val="-3"/>
          <w:w w:val="120"/>
          <w:sz w:val="19"/>
        </w:rPr>
        <w:t>empresa,</w:t>
      </w:r>
      <w:r>
        <w:rPr>
          <w:spacing w:val="-20"/>
          <w:w w:val="120"/>
          <w:sz w:val="19"/>
        </w:rPr>
        <w:t> </w:t>
      </w:r>
      <w:r>
        <w:rPr>
          <w:w w:val="120"/>
          <w:sz w:val="19"/>
        </w:rPr>
        <w:t>la </w:t>
      </w:r>
      <w:r>
        <w:rPr>
          <w:spacing w:val="-3"/>
          <w:w w:val="120"/>
          <w:sz w:val="19"/>
        </w:rPr>
        <w:t>organización</w:t>
      </w:r>
      <w:r>
        <w:rPr>
          <w:spacing w:val="-28"/>
          <w:w w:val="120"/>
          <w:sz w:val="19"/>
        </w:rPr>
        <w:t> </w:t>
      </w:r>
      <w:r>
        <w:rPr>
          <w:w w:val="120"/>
          <w:sz w:val="19"/>
        </w:rPr>
        <w:t>del</w:t>
      </w:r>
      <w:r>
        <w:rPr>
          <w:spacing w:val="-28"/>
          <w:w w:val="120"/>
          <w:sz w:val="19"/>
        </w:rPr>
        <w:t> </w:t>
      </w:r>
      <w:r>
        <w:rPr>
          <w:spacing w:val="-3"/>
          <w:w w:val="120"/>
          <w:sz w:val="19"/>
        </w:rPr>
        <w:t>lugar</w:t>
      </w:r>
      <w:r>
        <w:rPr>
          <w:spacing w:val="-28"/>
          <w:w w:val="120"/>
          <w:sz w:val="19"/>
        </w:rPr>
        <w:t> </w:t>
      </w:r>
      <w:r>
        <w:rPr>
          <w:w w:val="120"/>
          <w:sz w:val="19"/>
        </w:rPr>
        <w:t>de</w:t>
      </w:r>
      <w:r>
        <w:rPr>
          <w:spacing w:val="-28"/>
          <w:w w:val="120"/>
          <w:sz w:val="19"/>
        </w:rPr>
        <w:t> </w:t>
      </w:r>
      <w:r>
        <w:rPr>
          <w:spacing w:val="-3"/>
          <w:w w:val="120"/>
          <w:sz w:val="19"/>
        </w:rPr>
        <w:t>trabajo</w:t>
      </w:r>
      <w:r>
        <w:rPr>
          <w:spacing w:val="-28"/>
          <w:w w:val="120"/>
          <w:sz w:val="19"/>
        </w:rPr>
        <w:t> </w:t>
      </w:r>
      <w:r>
        <w:rPr>
          <w:w w:val="120"/>
          <w:sz w:val="19"/>
        </w:rPr>
        <w:t>o</w:t>
      </w:r>
      <w:r>
        <w:rPr>
          <w:spacing w:val="-28"/>
          <w:w w:val="120"/>
          <w:sz w:val="19"/>
        </w:rPr>
        <w:t> </w:t>
      </w:r>
      <w:r>
        <w:rPr>
          <w:w w:val="120"/>
          <w:sz w:val="19"/>
        </w:rPr>
        <w:t>la</w:t>
      </w:r>
      <w:r>
        <w:rPr>
          <w:spacing w:val="-28"/>
          <w:w w:val="120"/>
          <w:sz w:val="19"/>
        </w:rPr>
        <w:t> </w:t>
      </w:r>
      <w:r>
        <w:rPr>
          <w:spacing w:val="-3"/>
          <w:w w:val="120"/>
          <w:sz w:val="19"/>
        </w:rPr>
        <w:t>organización</w:t>
      </w:r>
      <w:r>
        <w:rPr>
          <w:spacing w:val="-28"/>
          <w:w w:val="120"/>
          <w:sz w:val="19"/>
        </w:rPr>
        <w:t> </w:t>
      </w:r>
      <w:r>
        <w:rPr>
          <w:w w:val="120"/>
          <w:sz w:val="19"/>
        </w:rPr>
        <w:t>de</w:t>
      </w:r>
      <w:r>
        <w:rPr>
          <w:spacing w:val="-28"/>
          <w:w w:val="120"/>
          <w:sz w:val="19"/>
        </w:rPr>
        <w:t> </w:t>
      </w:r>
      <w:r>
        <w:rPr>
          <w:w w:val="120"/>
          <w:sz w:val="19"/>
        </w:rPr>
        <w:t>las</w:t>
      </w:r>
      <w:r>
        <w:rPr>
          <w:spacing w:val="-28"/>
          <w:w w:val="120"/>
          <w:sz w:val="19"/>
        </w:rPr>
        <w:t> </w:t>
      </w:r>
      <w:r>
        <w:rPr>
          <w:spacing w:val="-3"/>
          <w:w w:val="120"/>
          <w:sz w:val="19"/>
        </w:rPr>
        <w:t>relaciones</w:t>
      </w:r>
      <w:r>
        <w:rPr>
          <w:spacing w:val="-28"/>
          <w:w w:val="120"/>
          <w:sz w:val="19"/>
        </w:rPr>
        <w:t> </w:t>
      </w:r>
      <w:r>
        <w:rPr>
          <w:spacing w:val="-3"/>
          <w:w w:val="120"/>
          <w:sz w:val="19"/>
        </w:rPr>
        <w:t>exteriores.</w:t>
      </w:r>
    </w:p>
    <w:p>
      <w:pPr>
        <w:pStyle w:val="BodyText"/>
        <w:spacing w:before="2"/>
      </w:pPr>
    </w:p>
    <w:p>
      <w:pPr>
        <w:pStyle w:val="Heading6"/>
        <w:numPr>
          <w:ilvl w:val="1"/>
          <w:numId w:val="71"/>
        </w:numPr>
        <w:tabs>
          <w:tab w:pos="1421" w:val="left" w:leader="none"/>
        </w:tabs>
        <w:spacing w:line="240" w:lineRule="auto" w:before="0" w:after="0"/>
        <w:ind w:left="1420" w:right="0" w:hanging="397"/>
        <w:jc w:val="both"/>
        <w:rPr>
          <w:i/>
        </w:rPr>
      </w:pPr>
      <w:bookmarkStart w:name="_TOC_250029" w:id="68"/>
      <w:bookmarkEnd w:id="68"/>
      <w:r>
        <w:rPr>
          <w:i/>
        </w:rPr>
        <w:t>Diseño</w:t>
      </w:r>
    </w:p>
    <w:p>
      <w:pPr>
        <w:pStyle w:val="ListParagraph"/>
        <w:numPr>
          <w:ilvl w:val="0"/>
          <w:numId w:val="70"/>
        </w:numPr>
        <w:tabs>
          <w:tab w:pos="1647" w:val="left" w:leader="none"/>
        </w:tabs>
        <w:spacing w:line="240" w:lineRule="auto" w:before="76" w:after="0"/>
        <w:ind w:left="1023" w:right="1050" w:firstLine="0"/>
        <w:jc w:val="both"/>
        <w:rPr>
          <w:sz w:val="19"/>
        </w:rPr>
      </w:pPr>
      <w:r>
        <w:rPr>
          <w:w w:val="120"/>
          <w:sz w:val="19"/>
        </w:rPr>
        <w:t>El</w:t>
      </w:r>
      <w:r>
        <w:rPr>
          <w:spacing w:val="-19"/>
          <w:w w:val="120"/>
          <w:sz w:val="19"/>
        </w:rPr>
        <w:t> </w:t>
      </w:r>
      <w:r>
        <w:rPr>
          <w:w w:val="120"/>
          <w:sz w:val="19"/>
        </w:rPr>
        <w:t>término</w:t>
      </w:r>
      <w:r>
        <w:rPr>
          <w:spacing w:val="-19"/>
          <w:w w:val="120"/>
          <w:sz w:val="19"/>
        </w:rPr>
        <w:t> </w:t>
      </w:r>
      <w:r>
        <w:rPr>
          <w:rFonts w:ascii="Times New Roman" w:hAnsi="Times New Roman"/>
          <w:i/>
          <w:w w:val="120"/>
          <w:sz w:val="19"/>
        </w:rPr>
        <w:t>diseño</w:t>
      </w:r>
      <w:r>
        <w:rPr>
          <w:rFonts w:ascii="Times New Roman" w:hAnsi="Times New Roman"/>
          <w:i/>
          <w:spacing w:val="-17"/>
          <w:w w:val="120"/>
          <w:sz w:val="19"/>
        </w:rPr>
        <w:t> </w:t>
      </w:r>
      <w:r>
        <w:rPr>
          <w:rFonts w:ascii="Times New Roman" w:hAnsi="Times New Roman"/>
          <w:i/>
          <w:w w:val="120"/>
          <w:sz w:val="19"/>
        </w:rPr>
        <w:t>de</w:t>
      </w:r>
      <w:r>
        <w:rPr>
          <w:rFonts w:ascii="Times New Roman" w:hAnsi="Times New Roman"/>
          <w:i/>
          <w:spacing w:val="-17"/>
          <w:w w:val="120"/>
          <w:sz w:val="19"/>
        </w:rPr>
        <w:t> </w:t>
      </w:r>
      <w:r>
        <w:rPr>
          <w:rFonts w:ascii="Times New Roman" w:hAnsi="Times New Roman"/>
          <w:i/>
          <w:w w:val="120"/>
          <w:sz w:val="19"/>
        </w:rPr>
        <w:t>producto</w:t>
      </w:r>
      <w:r>
        <w:rPr>
          <w:w w:val="120"/>
          <w:sz w:val="19"/>
        </w:rPr>
        <w:t>,</w:t>
      </w:r>
      <w:r>
        <w:rPr>
          <w:spacing w:val="-19"/>
          <w:w w:val="120"/>
          <w:sz w:val="19"/>
        </w:rPr>
        <w:t> </w:t>
      </w:r>
      <w:r>
        <w:rPr>
          <w:w w:val="120"/>
          <w:sz w:val="19"/>
        </w:rPr>
        <w:t>en</w:t>
      </w:r>
      <w:r>
        <w:rPr>
          <w:spacing w:val="-19"/>
          <w:w w:val="120"/>
          <w:sz w:val="19"/>
        </w:rPr>
        <w:t> </w:t>
      </w:r>
      <w:r>
        <w:rPr>
          <w:w w:val="120"/>
          <w:sz w:val="19"/>
        </w:rPr>
        <w:t>el</w:t>
      </w:r>
      <w:r>
        <w:rPr>
          <w:spacing w:val="-19"/>
          <w:w w:val="120"/>
          <w:sz w:val="19"/>
        </w:rPr>
        <w:t> </w:t>
      </w:r>
      <w:r>
        <w:rPr>
          <w:w w:val="120"/>
          <w:sz w:val="19"/>
        </w:rPr>
        <w:t>sentido</w:t>
      </w:r>
      <w:r>
        <w:rPr>
          <w:spacing w:val="-19"/>
          <w:w w:val="120"/>
          <w:sz w:val="19"/>
        </w:rPr>
        <w:t> </w:t>
      </w:r>
      <w:r>
        <w:rPr>
          <w:w w:val="120"/>
          <w:sz w:val="19"/>
        </w:rPr>
        <w:t>que</w:t>
      </w:r>
      <w:r>
        <w:rPr>
          <w:spacing w:val="-19"/>
          <w:w w:val="120"/>
          <w:sz w:val="19"/>
        </w:rPr>
        <w:t> </w:t>
      </w:r>
      <w:r>
        <w:rPr>
          <w:w w:val="120"/>
          <w:sz w:val="19"/>
        </w:rPr>
        <w:t>se</w:t>
      </w:r>
      <w:r>
        <w:rPr>
          <w:spacing w:val="-19"/>
          <w:w w:val="120"/>
          <w:sz w:val="19"/>
        </w:rPr>
        <w:t> </w:t>
      </w:r>
      <w:r>
        <w:rPr>
          <w:w w:val="120"/>
          <w:sz w:val="19"/>
        </w:rPr>
        <w:t>utiliza</w:t>
      </w:r>
      <w:r>
        <w:rPr>
          <w:spacing w:val="-19"/>
          <w:w w:val="120"/>
          <w:sz w:val="19"/>
        </w:rPr>
        <w:t> </w:t>
      </w:r>
      <w:r>
        <w:rPr>
          <w:w w:val="120"/>
          <w:sz w:val="19"/>
        </w:rPr>
        <w:t>en</w:t>
      </w:r>
      <w:r>
        <w:rPr>
          <w:spacing w:val="-19"/>
          <w:w w:val="120"/>
          <w:sz w:val="19"/>
        </w:rPr>
        <w:t> </w:t>
      </w:r>
      <w:r>
        <w:rPr>
          <w:w w:val="120"/>
          <w:sz w:val="19"/>
        </w:rPr>
        <w:t>la</w:t>
      </w:r>
      <w:r>
        <w:rPr>
          <w:spacing w:val="-19"/>
          <w:w w:val="120"/>
          <w:sz w:val="19"/>
        </w:rPr>
        <w:t> </w:t>
      </w:r>
      <w:r>
        <w:rPr>
          <w:w w:val="120"/>
          <w:sz w:val="19"/>
        </w:rPr>
        <w:t>defi- nición</w:t>
      </w:r>
      <w:r>
        <w:rPr>
          <w:spacing w:val="-19"/>
          <w:w w:val="120"/>
          <w:sz w:val="19"/>
        </w:rPr>
        <w:t> </w:t>
      </w:r>
      <w:r>
        <w:rPr>
          <w:w w:val="120"/>
          <w:sz w:val="19"/>
        </w:rPr>
        <w:t>de</w:t>
      </w:r>
      <w:r>
        <w:rPr>
          <w:spacing w:val="-19"/>
          <w:w w:val="120"/>
          <w:sz w:val="19"/>
        </w:rPr>
        <w:t> </w:t>
      </w:r>
      <w:r>
        <w:rPr>
          <w:w w:val="120"/>
          <w:sz w:val="19"/>
        </w:rPr>
        <w:t>las</w:t>
      </w:r>
      <w:r>
        <w:rPr>
          <w:spacing w:val="-19"/>
          <w:w w:val="120"/>
          <w:sz w:val="19"/>
        </w:rPr>
        <w:t> </w:t>
      </w:r>
      <w:r>
        <w:rPr>
          <w:w w:val="120"/>
          <w:sz w:val="19"/>
        </w:rPr>
        <w:t>innovaciones</w:t>
      </w:r>
      <w:r>
        <w:rPr>
          <w:spacing w:val="-19"/>
          <w:w w:val="120"/>
          <w:sz w:val="19"/>
        </w:rPr>
        <w:t> </w:t>
      </w:r>
      <w:r>
        <w:rPr>
          <w:w w:val="120"/>
          <w:sz w:val="19"/>
        </w:rPr>
        <w:t>de</w:t>
      </w:r>
      <w:r>
        <w:rPr>
          <w:spacing w:val="-19"/>
          <w:w w:val="120"/>
          <w:sz w:val="19"/>
        </w:rPr>
        <w:t> </w:t>
      </w:r>
      <w:r>
        <w:rPr>
          <w:w w:val="120"/>
          <w:sz w:val="19"/>
        </w:rPr>
        <w:t>mercadotecnia,</w:t>
      </w:r>
      <w:r>
        <w:rPr>
          <w:spacing w:val="-19"/>
          <w:w w:val="120"/>
          <w:sz w:val="19"/>
        </w:rPr>
        <w:t> </w:t>
      </w:r>
      <w:r>
        <w:rPr>
          <w:w w:val="120"/>
          <w:sz w:val="19"/>
        </w:rPr>
        <w:t>se</w:t>
      </w:r>
      <w:r>
        <w:rPr>
          <w:spacing w:val="-19"/>
          <w:w w:val="120"/>
          <w:sz w:val="19"/>
        </w:rPr>
        <w:t> </w:t>
      </w:r>
      <w:r>
        <w:rPr>
          <w:w w:val="120"/>
          <w:sz w:val="19"/>
        </w:rPr>
        <w:t>refiere</w:t>
      </w:r>
      <w:r>
        <w:rPr>
          <w:spacing w:val="-19"/>
          <w:w w:val="120"/>
          <w:sz w:val="19"/>
        </w:rPr>
        <w:t> </w:t>
      </w:r>
      <w:r>
        <w:rPr>
          <w:w w:val="120"/>
          <w:sz w:val="19"/>
        </w:rPr>
        <w:t>a</w:t>
      </w:r>
      <w:r>
        <w:rPr>
          <w:spacing w:val="-19"/>
          <w:w w:val="120"/>
          <w:sz w:val="19"/>
        </w:rPr>
        <w:t> </w:t>
      </w:r>
      <w:r>
        <w:rPr>
          <w:w w:val="120"/>
          <w:sz w:val="19"/>
        </w:rPr>
        <w:t>la</w:t>
      </w:r>
      <w:r>
        <w:rPr>
          <w:spacing w:val="-19"/>
          <w:w w:val="120"/>
          <w:sz w:val="19"/>
        </w:rPr>
        <w:t> </w:t>
      </w:r>
      <w:r>
        <w:rPr>
          <w:w w:val="120"/>
          <w:sz w:val="19"/>
        </w:rPr>
        <w:t>forma</w:t>
      </w:r>
      <w:r>
        <w:rPr>
          <w:spacing w:val="-19"/>
          <w:w w:val="120"/>
          <w:sz w:val="19"/>
        </w:rPr>
        <w:t> </w:t>
      </w:r>
      <w:r>
        <w:rPr>
          <w:w w:val="120"/>
          <w:sz w:val="19"/>
        </w:rPr>
        <w:t>y</w:t>
      </w:r>
      <w:r>
        <w:rPr>
          <w:spacing w:val="-19"/>
          <w:w w:val="120"/>
          <w:sz w:val="19"/>
        </w:rPr>
        <w:t> </w:t>
      </w:r>
      <w:r>
        <w:rPr>
          <w:w w:val="120"/>
          <w:sz w:val="19"/>
        </w:rPr>
        <w:t>al</w:t>
      </w:r>
      <w:r>
        <w:rPr>
          <w:spacing w:val="-19"/>
          <w:w w:val="120"/>
          <w:sz w:val="19"/>
        </w:rPr>
        <w:t> </w:t>
      </w:r>
      <w:r>
        <w:rPr>
          <w:w w:val="120"/>
          <w:sz w:val="19"/>
        </w:rPr>
        <w:t>aspec- to</w:t>
      </w:r>
      <w:r>
        <w:rPr>
          <w:spacing w:val="-4"/>
          <w:w w:val="120"/>
          <w:sz w:val="19"/>
        </w:rPr>
        <w:t> </w:t>
      </w:r>
      <w:r>
        <w:rPr>
          <w:w w:val="120"/>
          <w:sz w:val="19"/>
        </w:rPr>
        <w:t>de</w:t>
      </w:r>
      <w:r>
        <w:rPr>
          <w:spacing w:val="-4"/>
          <w:w w:val="120"/>
          <w:sz w:val="19"/>
        </w:rPr>
        <w:t> </w:t>
      </w:r>
      <w:r>
        <w:rPr>
          <w:w w:val="120"/>
          <w:sz w:val="19"/>
        </w:rPr>
        <w:t>los</w:t>
      </w:r>
      <w:r>
        <w:rPr>
          <w:spacing w:val="-4"/>
          <w:w w:val="120"/>
          <w:sz w:val="19"/>
        </w:rPr>
        <w:t> </w:t>
      </w:r>
      <w:r>
        <w:rPr>
          <w:w w:val="120"/>
          <w:sz w:val="19"/>
        </w:rPr>
        <w:t>productos</w:t>
      </w:r>
      <w:r>
        <w:rPr>
          <w:spacing w:val="-4"/>
          <w:w w:val="120"/>
          <w:sz w:val="19"/>
        </w:rPr>
        <w:t> </w:t>
      </w:r>
      <w:r>
        <w:rPr>
          <w:w w:val="120"/>
          <w:sz w:val="19"/>
        </w:rPr>
        <w:t>y</w:t>
      </w:r>
      <w:r>
        <w:rPr>
          <w:spacing w:val="-4"/>
          <w:w w:val="120"/>
          <w:sz w:val="19"/>
        </w:rPr>
        <w:t> </w:t>
      </w:r>
      <w:r>
        <w:rPr>
          <w:w w:val="120"/>
          <w:sz w:val="19"/>
        </w:rPr>
        <w:t>no</w:t>
      </w:r>
      <w:r>
        <w:rPr>
          <w:spacing w:val="-4"/>
          <w:w w:val="120"/>
          <w:sz w:val="19"/>
        </w:rPr>
        <w:t> </w:t>
      </w:r>
      <w:r>
        <w:rPr>
          <w:w w:val="120"/>
          <w:sz w:val="19"/>
        </w:rPr>
        <w:t>a</w:t>
      </w:r>
      <w:r>
        <w:rPr>
          <w:spacing w:val="-4"/>
          <w:w w:val="120"/>
          <w:sz w:val="19"/>
        </w:rPr>
        <w:t> </w:t>
      </w:r>
      <w:r>
        <w:rPr>
          <w:w w:val="120"/>
          <w:sz w:val="19"/>
        </w:rPr>
        <w:t>sus</w:t>
      </w:r>
      <w:r>
        <w:rPr>
          <w:spacing w:val="-4"/>
          <w:w w:val="120"/>
          <w:sz w:val="19"/>
        </w:rPr>
        <w:t> </w:t>
      </w:r>
      <w:r>
        <w:rPr>
          <w:w w:val="120"/>
          <w:sz w:val="19"/>
        </w:rPr>
        <w:t>especificaciones</w:t>
      </w:r>
      <w:r>
        <w:rPr>
          <w:spacing w:val="-4"/>
          <w:w w:val="120"/>
          <w:sz w:val="19"/>
        </w:rPr>
        <w:t> </w:t>
      </w:r>
      <w:r>
        <w:rPr>
          <w:w w:val="120"/>
          <w:sz w:val="19"/>
        </w:rPr>
        <w:t>técnicas</w:t>
      </w:r>
      <w:r>
        <w:rPr>
          <w:spacing w:val="-4"/>
          <w:w w:val="120"/>
          <w:sz w:val="19"/>
        </w:rPr>
        <w:t> </w:t>
      </w:r>
      <w:r>
        <w:rPr>
          <w:w w:val="120"/>
          <w:sz w:val="19"/>
        </w:rPr>
        <w:t>u</w:t>
      </w:r>
      <w:r>
        <w:rPr>
          <w:spacing w:val="-4"/>
          <w:w w:val="120"/>
          <w:sz w:val="19"/>
        </w:rPr>
        <w:t> </w:t>
      </w:r>
      <w:r>
        <w:rPr>
          <w:w w:val="120"/>
          <w:sz w:val="19"/>
        </w:rPr>
        <w:t>otras</w:t>
      </w:r>
      <w:r>
        <w:rPr>
          <w:spacing w:val="-4"/>
          <w:w w:val="120"/>
          <w:sz w:val="19"/>
        </w:rPr>
        <w:t> </w:t>
      </w:r>
      <w:r>
        <w:rPr>
          <w:w w:val="120"/>
          <w:sz w:val="19"/>
        </w:rPr>
        <w:t>característi- cas</w:t>
      </w:r>
      <w:r>
        <w:rPr>
          <w:spacing w:val="-8"/>
          <w:w w:val="120"/>
          <w:sz w:val="19"/>
        </w:rPr>
        <w:t> </w:t>
      </w:r>
      <w:r>
        <w:rPr>
          <w:w w:val="120"/>
          <w:sz w:val="19"/>
        </w:rPr>
        <w:t>funcionales</w:t>
      </w:r>
      <w:r>
        <w:rPr>
          <w:spacing w:val="-8"/>
          <w:w w:val="120"/>
          <w:sz w:val="19"/>
        </w:rPr>
        <w:t> </w:t>
      </w:r>
      <w:r>
        <w:rPr>
          <w:w w:val="120"/>
          <w:sz w:val="19"/>
        </w:rPr>
        <w:t>o</w:t>
      </w:r>
      <w:r>
        <w:rPr>
          <w:spacing w:val="-8"/>
          <w:w w:val="120"/>
          <w:sz w:val="19"/>
        </w:rPr>
        <w:t> </w:t>
      </w:r>
      <w:r>
        <w:rPr>
          <w:w w:val="120"/>
          <w:sz w:val="19"/>
        </w:rPr>
        <w:t>de</w:t>
      </w:r>
      <w:r>
        <w:rPr>
          <w:spacing w:val="-8"/>
          <w:w w:val="120"/>
          <w:sz w:val="19"/>
        </w:rPr>
        <w:t> </w:t>
      </w:r>
      <w:r>
        <w:rPr>
          <w:w w:val="120"/>
          <w:sz w:val="19"/>
        </w:rPr>
        <w:t>utilización.</w:t>
      </w:r>
      <w:r>
        <w:rPr>
          <w:spacing w:val="-8"/>
          <w:w w:val="120"/>
          <w:sz w:val="19"/>
        </w:rPr>
        <w:t> </w:t>
      </w:r>
      <w:r>
        <w:rPr>
          <w:w w:val="120"/>
          <w:sz w:val="19"/>
        </w:rPr>
        <w:t>No</w:t>
      </w:r>
      <w:r>
        <w:rPr>
          <w:spacing w:val="-8"/>
          <w:w w:val="120"/>
          <w:sz w:val="19"/>
        </w:rPr>
        <w:t> </w:t>
      </w:r>
      <w:r>
        <w:rPr>
          <w:w w:val="120"/>
          <w:sz w:val="19"/>
        </w:rPr>
        <w:t>obstante,</w:t>
      </w:r>
      <w:r>
        <w:rPr>
          <w:spacing w:val="-8"/>
          <w:w w:val="120"/>
          <w:sz w:val="19"/>
        </w:rPr>
        <w:t> </w:t>
      </w:r>
      <w:r>
        <w:rPr>
          <w:w w:val="120"/>
          <w:sz w:val="19"/>
        </w:rPr>
        <w:t>las</w:t>
      </w:r>
      <w:r>
        <w:rPr>
          <w:spacing w:val="-8"/>
          <w:w w:val="120"/>
          <w:sz w:val="19"/>
        </w:rPr>
        <w:t> </w:t>
      </w:r>
      <w:r>
        <w:rPr>
          <w:w w:val="120"/>
          <w:sz w:val="19"/>
        </w:rPr>
        <w:t>empresas</w:t>
      </w:r>
      <w:r>
        <w:rPr>
          <w:spacing w:val="-8"/>
          <w:w w:val="120"/>
          <w:sz w:val="19"/>
        </w:rPr>
        <w:t> </w:t>
      </w:r>
      <w:r>
        <w:rPr>
          <w:w w:val="120"/>
          <w:sz w:val="19"/>
        </w:rPr>
        <w:t>pueden</w:t>
      </w:r>
      <w:r>
        <w:rPr>
          <w:spacing w:val="-8"/>
          <w:w w:val="120"/>
          <w:sz w:val="19"/>
        </w:rPr>
        <w:t> </w:t>
      </w:r>
      <w:r>
        <w:rPr>
          <w:w w:val="120"/>
          <w:sz w:val="19"/>
        </w:rPr>
        <w:t>interpre- tar estas actividades en términos más generales, como formando parte</w:t>
      </w:r>
      <w:r>
        <w:rPr>
          <w:spacing w:val="-39"/>
          <w:w w:val="120"/>
          <w:sz w:val="19"/>
        </w:rPr>
        <w:t> </w:t>
      </w:r>
      <w:r>
        <w:rPr>
          <w:w w:val="120"/>
          <w:sz w:val="19"/>
        </w:rPr>
        <w:t>inte- grante</w:t>
      </w:r>
      <w:r>
        <w:rPr>
          <w:spacing w:val="-13"/>
          <w:w w:val="120"/>
          <w:sz w:val="19"/>
        </w:rPr>
        <w:t> </w:t>
      </w:r>
      <w:r>
        <w:rPr>
          <w:w w:val="120"/>
          <w:sz w:val="19"/>
        </w:rPr>
        <w:t>del</w:t>
      </w:r>
      <w:r>
        <w:rPr>
          <w:spacing w:val="-13"/>
          <w:w w:val="120"/>
          <w:sz w:val="19"/>
        </w:rPr>
        <w:t> </w:t>
      </w:r>
      <w:r>
        <w:rPr>
          <w:w w:val="120"/>
          <w:sz w:val="19"/>
        </w:rPr>
        <w:t>desarrollo</w:t>
      </w:r>
      <w:r>
        <w:rPr>
          <w:spacing w:val="-13"/>
          <w:w w:val="120"/>
          <w:sz w:val="19"/>
        </w:rPr>
        <w:t> </w:t>
      </w:r>
      <w:r>
        <w:rPr>
          <w:w w:val="120"/>
          <w:sz w:val="19"/>
        </w:rPr>
        <w:t>y</w:t>
      </w:r>
      <w:r>
        <w:rPr>
          <w:spacing w:val="-13"/>
          <w:w w:val="120"/>
          <w:sz w:val="19"/>
        </w:rPr>
        <w:t> </w:t>
      </w:r>
      <w:r>
        <w:rPr>
          <w:w w:val="120"/>
          <w:sz w:val="19"/>
        </w:rPr>
        <w:t>la</w:t>
      </w:r>
      <w:r>
        <w:rPr>
          <w:spacing w:val="-13"/>
          <w:w w:val="120"/>
          <w:sz w:val="19"/>
        </w:rPr>
        <w:t> </w:t>
      </w:r>
      <w:r>
        <w:rPr>
          <w:w w:val="120"/>
          <w:sz w:val="19"/>
        </w:rPr>
        <w:t>introducción</w:t>
      </w:r>
      <w:r>
        <w:rPr>
          <w:spacing w:val="-13"/>
          <w:w w:val="120"/>
          <w:sz w:val="19"/>
        </w:rPr>
        <w:t> </w:t>
      </w:r>
      <w:r>
        <w:rPr>
          <w:w w:val="120"/>
          <w:sz w:val="19"/>
        </w:rPr>
        <w:t>de</w:t>
      </w:r>
      <w:r>
        <w:rPr>
          <w:spacing w:val="-13"/>
          <w:w w:val="120"/>
          <w:sz w:val="19"/>
        </w:rPr>
        <w:t> </w:t>
      </w:r>
      <w:r>
        <w:rPr>
          <w:w w:val="120"/>
          <w:sz w:val="19"/>
        </w:rPr>
        <w:t>innovaciones</w:t>
      </w:r>
      <w:r>
        <w:rPr>
          <w:spacing w:val="-13"/>
          <w:w w:val="120"/>
          <w:sz w:val="19"/>
        </w:rPr>
        <w:t> </w:t>
      </w:r>
      <w:r>
        <w:rPr>
          <w:w w:val="120"/>
          <w:sz w:val="19"/>
        </w:rPr>
        <w:t>de</w:t>
      </w:r>
      <w:r>
        <w:rPr>
          <w:spacing w:val="-13"/>
          <w:w w:val="120"/>
          <w:sz w:val="19"/>
        </w:rPr>
        <w:t> </w:t>
      </w:r>
      <w:r>
        <w:rPr>
          <w:w w:val="120"/>
          <w:sz w:val="19"/>
        </w:rPr>
        <w:t>producto</w:t>
      </w:r>
      <w:r>
        <w:rPr>
          <w:spacing w:val="-13"/>
          <w:w w:val="120"/>
          <w:sz w:val="19"/>
        </w:rPr>
        <w:t> </w:t>
      </w:r>
      <w:r>
        <w:rPr>
          <w:w w:val="120"/>
          <w:sz w:val="19"/>
        </w:rPr>
        <w:t>o</w:t>
      </w:r>
      <w:r>
        <w:rPr>
          <w:spacing w:val="-13"/>
          <w:w w:val="120"/>
          <w:sz w:val="19"/>
        </w:rPr>
        <w:t> </w:t>
      </w:r>
      <w:r>
        <w:rPr>
          <w:w w:val="120"/>
          <w:sz w:val="19"/>
        </w:rPr>
        <w:t>proce- so</w:t>
      </w:r>
      <w:r>
        <w:rPr>
          <w:spacing w:val="-18"/>
          <w:w w:val="120"/>
          <w:sz w:val="19"/>
        </w:rPr>
        <w:t> </w:t>
      </w:r>
      <w:r>
        <w:rPr>
          <w:w w:val="120"/>
          <w:sz w:val="19"/>
        </w:rPr>
        <w:t>tal</w:t>
      </w:r>
      <w:r>
        <w:rPr>
          <w:spacing w:val="-18"/>
          <w:w w:val="120"/>
          <w:sz w:val="19"/>
        </w:rPr>
        <w:t> </w:t>
      </w:r>
      <w:r>
        <w:rPr>
          <w:w w:val="120"/>
          <w:sz w:val="19"/>
        </w:rPr>
        <w:t>como</w:t>
      </w:r>
      <w:r>
        <w:rPr>
          <w:spacing w:val="-18"/>
          <w:w w:val="120"/>
          <w:sz w:val="19"/>
        </w:rPr>
        <w:t> </w:t>
      </w:r>
      <w:r>
        <w:rPr>
          <w:w w:val="120"/>
          <w:sz w:val="19"/>
        </w:rPr>
        <w:t>se</w:t>
      </w:r>
      <w:r>
        <w:rPr>
          <w:spacing w:val="-18"/>
          <w:w w:val="120"/>
          <w:sz w:val="19"/>
        </w:rPr>
        <w:t> </w:t>
      </w:r>
      <w:r>
        <w:rPr>
          <w:w w:val="120"/>
          <w:sz w:val="19"/>
        </w:rPr>
        <w:t>describe</w:t>
      </w:r>
      <w:r>
        <w:rPr>
          <w:spacing w:val="-18"/>
          <w:w w:val="120"/>
          <w:sz w:val="19"/>
        </w:rPr>
        <w:t> </w:t>
      </w:r>
      <w:r>
        <w:rPr>
          <w:w w:val="120"/>
          <w:sz w:val="19"/>
        </w:rPr>
        <w:t>a</w:t>
      </w:r>
      <w:r>
        <w:rPr>
          <w:spacing w:val="-18"/>
          <w:w w:val="120"/>
          <w:sz w:val="19"/>
        </w:rPr>
        <w:t> </w:t>
      </w:r>
      <w:r>
        <w:rPr>
          <w:w w:val="120"/>
          <w:sz w:val="19"/>
        </w:rPr>
        <w:t>la</w:t>
      </w:r>
      <w:r>
        <w:rPr>
          <w:spacing w:val="-18"/>
          <w:w w:val="120"/>
          <w:sz w:val="19"/>
        </w:rPr>
        <w:t> </w:t>
      </w:r>
      <w:r>
        <w:rPr>
          <w:w w:val="120"/>
          <w:sz w:val="19"/>
        </w:rPr>
        <w:t>sección</w:t>
      </w:r>
      <w:r>
        <w:rPr>
          <w:spacing w:val="-18"/>
          <w:w w:val="120"/>
          <w:sz w:val="19"/>
        </w:rPr>
        <w:t> </w:t>
      </w:r>
      <w:r>
        <w:rPr>
          <w:w w:val="120"/>
          <w:sz w:val="19"/>
        </w:rPr>
        <w:t>2.2.3</w:t>
      </w:r>
      <w:r>
        <w:rPr>
          <w:spacing w:val="-18"/>
          <w:w w:val="120"/>
          <w:sz w:val="19"/>
        </w:rPr>
        <w:t> </w:t>
      </w:r>
      <w:r>
        <w:rPr>
          <w:w w:val="120"/>
          <w:sz w:val="19"/>
        </w:rPr>
        <w:t>del</w:t>
      </w:r>
      <w:r>
        <w:rPr>
          <w:spacing w:val="-18"/>
          <w:w w:val="120"/>
          <w:sz w:val="19"/>
        </w:rPr>
        <w:t> </w:t>
      </w:r>
      <w:r>
        <w:rPr>
          <w:w w:val="120"/>
          <w:sz w:val="19"/>
        </w:rPr>
        <w:t>presente</w:t>
      </w:r>
      <w:r>
        <w:rPr>
          <w:spacing w:val="-18"/>
          <w:w w:val="120"/>
          <w:sz w:val="19"/>
        </w:rPr>
        <w:t> </w:t>
      </w:r>
      <w:r>
        <w:rPr>
          <w:w w:val="120"/>
          <w:sz w:val="19"/>
        </w:rPr>
        <w:t>capítulo.</w:t>
      </w:r>
      <w:r>
        <w:rPr>
          <w:spacing w:val="-18"/>
          <w:w w:val="120"/>
          <w:sz w:val="19"/>
        </w:rPr>
        <w:t> </w:t>
      </w:r>
      <w:r>
        <w:rPr>
          <w:w w:val="120"/>
          <w:sz w:val="19"/>
        </w:rPr>
        <w:t>La</w:t>
      </w:r>
      <w:r>
        <w:rPr>
          <w:spacing w:val="-18"/>
          <w:w w:val="120"/>
          <w:sz w:val="19"/>
        </w:rPr>
        <w:t> </w:t>
      </w:r>
      <w:r>
        <w:rPr>
          <w:w w:val="120"/>
          <w:sz w:val="19"/>
        </w:rPr>
        <w:t>atribución de las actividades de diseño a esta categoría, mejor que a otra, depende, pues,</w:t>
      </w:r>
      <w:r>
        <w:rPr>
          <w:spacing w:val="-13"/>
          <w:w w:val="120"/>
          <w:sz w:val="19"/>
        </w:rPr>
        <w:t> </w:t>
      </w:r>
      <w:r>
        <w:rPr>
          <w:w w:val="120"/>
          <w:sz w:val="19"/>
        </w:rPr>
        <w:t>del</w:t>
      </w:r>
      <w:r>
        <w:rPr>
          <w:spacing w:val="-13"/>
          <w:w w:val="120"/>
          <w:sz w:val="19"/>
        </w:rPr>
        <w:t> </w:t>
      </w:r>
      <w:r>
        <w:rPr>
          <w:w w:val="120"/>
          <w:sz w:val="19"/>
        </w:rPr>
        <w:t>tipo</w:t>
      </w:r>
      <w:r>
        <w:rPr>
          <w:spacing w:val="-13"/>
          <w:w w:val="120"/>
          <w:sz w:val="19"/>
        </w:rPr>
        <w:t> </w:t>
      </w:r>
      <w:r>
        <w:rPr>
          <w:w w:val="120"/>
          <w:sz w:val="19"/>
        </w:rPr>
        <w:t>de</w:t>
      </w:r>
      <w:r>
        <w:rPr>
          <w:spacing w:val="-13"/>
          <w:w w:val="120"/>
          <w:sz w:val="19"/>
        </w:rPr>
        <w:t> </w:t>
      </w:r>
      <w:r>
        <w:rPr>
          <w:w w:val="120"/>
          <w:sz w:val="19"/>
        </w:rPr>
        <w:t>innovación</w:t>
      </w:r>
      <w:r>
        <w:rPr>
          <w:spacing w:val="-13"/>
          <w:w w:val="120"/>
          <w:sz w:val="19"/>
        </w:rPr>
        <w:t> </w:t>
      </w:r>
      <w:r>
        <w:rPr>
          <w:w w:val="120"/>
          <w:sz w:val="19"/>
        </w:rPr>
        <w:t>a</w:t>
      </w:r>
      <w:r>
        <w:rPr>
          <w:spacing w:val="-13"/>
          <w:w w:val="120"/>
          <w:sz w:val="19"/>
        </w:rPr>
        <w:t> </w:t>
      </w:r>
      <w:r>
        <w:rPr>
          <w:w w:val="120"/>
          <w:sz w:val="19"/>
        </w:rPr>
        <w:t>la</w:t>
      </w:r>
      <w:r>
        <w:rPr>
          <w:spacing w:val="-13"/>
          <w:w w:val="120"/>
          <w:sz w:val="19"/>
        </w:rPr>
        <w:t> </w:t>
      </w:r>
      <w:r>
        <w:rPr>
          <w:w w:val="120"/>
          <w:sz w:val="19"/>
        </w:rPr>
        <w:t>que</w:t>
      </w:r>
      <w:r>
        <w:rPr>
          <w:spacing w:val="-13"/>
          <w:w w:val="120"/>
          <w:sz w:val="19"/>
        </w:rPr>
        <w:t> </w:t>
      </w:r>
      <w:r>
        <w:rPr>
          <w:w w:val="120"/>
          <w:sz w:val="19"/>
        </w:rPr>
        <w:t>se</w:t>
      </w:r>
      <w:r>
        <w:rPr>
          <w:spacing w:val="-13"/>
          <w:w w:val="120"/>
          <w:sz w:val="19"/>
        </w:rPr>
        <w:t> </w:t>
      </w:r>
      <w:r>
        <w:rPr>
          <w:w w:val="120"/>
          <w:sz w:val="19"/>
        </w:rPr>
        <w:t>vincule.</w:t>
      </w:r>
    </w:p>
    <w:p>
      <w:pPr>
        <w:pStyle w:val="ListParagraph"/>
        <w:numPr>
          <w:ilvl w:val="0"/>
          <w:numId w:val="70"/>
        </w:numPr>
        <w:tabs>
          <w:tab w:pos="1647" w:val="left" w:leader="none"/>
        </w:tabs>
        <w:spacing w:line="240" w:lineRule="auto" w:before="80" w:after="0"/>
        <w:ind w:left="1023" w:right="1051" w:firstLine="0"/>
        <w:jc w:val="both"/>
        <w:rPr>
          <w:sz w:val="19"/>
        </w:rPr>
      </w:pPr>
      <w:r>
        <w:rPr>
          <w:spacing w:val="-3"/>
          <w:w w:val="115"/>
          <w:sz w:val="19"/>
        </w:rPr>
        <w:t>Todas </w:t>
      </w:r>
      <w:r>
        <w:rPr>
          <w:w w:val="115"/>
          <w:sz w:val="19"/>
        </w:rPr>
        <w:t>las actividades de diseño para el desarrollo y la introducción de innovaciones de producto (incluso las referentes a la forma y el aspecto del producto)</w:t>
      </w:r>
      <w:r>
        <w:rPr>
          <w:spacing w:val="-10"/>
          <w:w w:val="115"/>
          <w:sz w:val="19"/>
        </w:rPr>
        <w:t> </w:t>
      </w:r>
      <w:r>
        <w:rPr>
          <w:w w:val="115"/>
          <w:sz w:val="19"/>
        </w:rPr>
        <w:t>e</w:t>
      </w:r>
      <w:r>
        <w:rPr>
          <w:spacing w:val="-10"/>
          <w:w w:val="115"/>
          <w:sz w:val="19"/>
        </w:rPr>
        <w:t> </w:t>
      </w:r>
      <w:r>
        <w:rPr>
          <w:w w:val="115"/>
          <w:sz w:val="19"/>
        </w:rPr>
        <w:t>innovaciones</w:t>
      </w:r>
      <w:r>
        <w:rPr>
          <w:spacing w:val="-10"/>
          <w:w w:val="115"/>
          <w:sz w:val="19"/>
        </w:rPr>
        <w:t> </w:t>
      </w:r>
      <w:r>
        <w:rPr>
          <w:w w:val="115"/>
          <w:sz w:val="19"/>
        </w:rPr>
        <w:t>de</w:t>
      </w:r>
      <w:r>
        <w:rPr>
          <w:spacing w:val="-10"/>
          <w:w w:val="115"/>
          <w:sz w:val="19"/>
        </w:rPr>
        <w:t> </w:t>
      </w:r>
      <w:r>
        <w:rPr>
          <w:w w:val="115"/>
          <w:sz w:val="19"/>
        </w:rPr>
        <w:t>proceso</w:t>
      </w:r>
      <w:r>
        <w:rPr>
          <w:spacing w:val="-10"/>
          <w:w w:val="115"/>
          <w:sz w:val="19"/>
        </w:rPr>
        <w:t> </w:t>
      </w:r>
      <w:r>
        <w:rPr>
          <w:w w:val="115"/>
          <w:sz w:val="19"/>
        </w:rPr>
        <w:t>deben</w:t>
      </w:r>
      <w:r>
        <w:rPr>
          <w:spacing w:val="-10"/>
          <w:w w:val="115"/>
          <w:sz w:val="19"/>
        </w:rPr>
        <w:t> </w:t>
      </w:r>
      <w:r>
        <w:rPr>
          <w:w w:val="115"/>
          <w:sz w:val="19"/>
        </w:rPr>
        <w:t>incluirse</w:t>
      </w:r>
      <w:r>
        <w:rPr>
          <w:spacing w:val="-10"/>
          <w:w w:val="115"/>
          <w:sz w:val="19"/>
        </w:rPr>
        <w:t> </w:t>
      </w:r>
      <w:r>
        <w:rPr>
          <w:w w:val="115"/>
          <w:sz w:val="19"/>
        </w:rPr>
        <w:t>o</w:t>
      </w:r>
      <w:r>
        <w:rPr>
          <w:spacing w:val="-10"/>
          <w:w w:val="115"/>
          <w:sz w:val="19"/>
        </w:rPr>
        <w:t> </w:t>
      </w:r>
      <w:r>
        <w:rPr>
          <w:w w:val="115"/>
          <w:sz w:val="19"/>
        </w:rPr>
        <w:t>en</w:t>
      </w:r>
      <w:r>
        <w:rPr>
          <w:spacing w:val="-11"/>
          <w:w w:val="115"/>
          <w:sz w:val="19"/>
        </w:rPr>
        <w:t> </w:t>
      </w:r>
      <w:r>
        <w:rPr>
          <w:rFonts w:ascii="Times New Roman" w:hAnsi="Times New Roman"/>
          <w:i/>
          <w:w w:val="115"/>
          <w:sz w:val="19"/>
        </w:rPr>
        <w:t>I+D</w:t>
      </w:r>
      <w:r>
        <w:rPr>
          <w:w w:val="115"/>
          <w:sz w:val="19"/>
        </w:rPr>
        <w:t>,</w:t>
      </w:r>
      <w:r>
        <w:rPr>
          <w:spacing w:val="-10"/>
          <w:w w:val="115"/>
          <w:sz w:val="19"/>
        </w:rPr>
        <w:t> </w:t>
      </w:r>
      <w:r>
        <w:rPr>
          <w:w w:val="115"/>
          <w:sz w:val="19"/>
        </w:rPr>
        <w:t>o</w:t>
      </w:r>
      <w:r>
        <w:rPr>
          <w:spacing w:val="-10"/>
          <w:w w:val="115"/>
          <w:sz w:val="19"/>
        </w:rPr>
        <w:t> </w:t>
      </w:r>
      <w:r>
        <w:rPr>
          <w:w w:val="115"/>
          <w:sz w:val="19"/>
        </w:rPr>
        <w:t>en</w:t>
      </w:r>
      <w:r>
        <w:rPr>
          <w:spacing w:val="-10"/>
          <w:w w:val="115"/>
          <w:sz w:val="19"/>
        </w:rPr>
        <w:t> </w:t>
      </w:r>
      <w:r>
        <w:rPr>
          <w:rFonts w:ascii="Times New Roman" w:hAnsi="Times New Roman"/>
          <w:i/>
          <w:w w:val="115"/>
          <w:sz w:val="19"/>
        </w:rPr>
        <w:t>otros</w:t>
      </w:r>
      <w:r>
        <w:rPr>
          <w:rFonts w:ascii="Times New Roman" w:hAnsi="Times New Roman"/>
          <w:i/>
          <w:spacing w:val="-7"/>
          <w:w w:val="115"/>
          <w:sz w:val="19"/>
        </w:rPr>
        <w:t> </w:t>
      </w:r>
      <w:r>
        <w:rPr>
          <w:rFonts w:ascii="Times New Roman" w:hAnsi="Times New Roman"/>
          <w:i/>
          <w:w w:val="115"/>
          <w:sz w:val="19"/>
        </w:rPr>
        <w:t>pre- </w:t>
      </w:r>
      <w:r>
        <w:rPr>
          <w:rFonts w:ascii="Times New Roman" w:hAnsi="Times New Roman"/>
          <w:i/>
          <w:w w:val="115"/>
          <w:sz w:val="19"/>
        </w:rPr>
        <w:t>parativos</w:t>
      </w:r>
      <w:r>
        <w:rPr>
          <w:rFonts w:ascii="Times New Roman" w:hAnsi="Times New Roman"/>
          <w:i/>
          <w:spacing w:val="-29"/>
          <w:w w:val="115"/>
          <w:sz w:val="19"/>
        </w:rPr>
        <w:t> </w:t>
      </w:r>
      <w:r>
        <w:rPr>
          <w:rFonts w:ascii="Times New Roman" w:hAnsi="Times New Roman"/>
          <w:i/>
          <w:w w:val="115"/>
          <w:sz w:val="19"/>
        </w:rPr>
        <w:t>destinados</w:t>
      </w:r>
      <w:r>
        <w:rPr>
          <w:rFonts w:ascii="Times New Roman" w:hAnsi="Times New Roman"/>
          <w:i/>
          <w:spacing w:val="-29"/>
          <w:w w:val="115"/>
          <w:sz w:val="19"/>
        </w:rPr>
        <w:t> </w:t>
      </w:r>
      <w:r>
        <w:rPr>
          <w:rFonts w:ascii="Times New Roman" w:hAnsi="Times New Roman"/>
          <w:i/>
          <w:w w:val="115"/>
          <w:sz w:val="19"/>
        </w:rPr>
        <w:t>a</w:t>
      </w:r>
      <w:r>
        <w:rPr>
          <w:rFonts w:ascii="Times New Roman" w:hAnsi="Times New Roman"/>
          <w:i/>
          <w:spacing w:val="-29"/>
          <w:w w:val="115"/>
          <w:sz w:val="19"/>
        </w:rPr>
        <w:t> </w:t>
      </w:r>
      <w:r>
        <w:rPr>
          <w:rFonts w:ascii="Times New Roman" w:hAnsi="Times New Roman"/>
          <w:i/>
          <w:w w:val="115"/>
          <w:sz w:val="19"/>
        </w:rPr>
        <w:t>las</w:t>
      </w:r>
      <w:r>
        <w:rPr>
          <w:rFonts w:ascii="Times New Roman" w:hAnsi="Times New Roman"/>
          <w:i/>
          <w:spacing w:val="-29"/>
          <w:w w:val="115"/>
          <w:sz w:val="19"/>
        </w:rPr>
        <w:t> </w:t>
      </w:r>
      <w:r>
        <w:rPr>
          <w:rFonts w:ascii="Times New Roman" w:hAnsi="Times New Roman"/>
          <w:i/>
          <w:w w:val="115"/>
          <w:sz w:val="19"/>
        </w:rPr>
        <w:t>innovaciones</w:t>
      </w:r>
      <w:r>
        <w:rPr>
          <w:rFonts w:ascii="Times New Roman" w:hAnsi="Times New Roman"/>
          <w:i/>
          <w:spacing w:val="-29"/>
          <w:w w:val="115"/>
          <w:sz w:val="19"/>
        </w:rPr>
        <w:t> </w:t>
      </w:r>
      <w:r>
        <w:rPr>
          <w:rFonts w:ascii="Times New Roman" w:hAnsi="Times New Roman"/>
          <w:i/>
          <w:w w:val="115"/>
          <w:sz w:val="19"/>
        </w:rPr>
        <w:t>de</w:t>
      </w:r>
      <w:r>
        <w:rPr>
          <w:rFonts w:ascii="Times New Roman" w:hAnsi="Times New Roman"/>
          <w:i/>
          <w:spacing w:val="-29"/>
          <w:w w:val="115"/>
          <w:sz w:val="19"/>
        </w:rPr>
        <w:t> </w:t>
      </w:r>
      <w:r>
        <w:rPr>
          <w:rFonts w:ascii="Times New Roman" w:hAnsi="Times New Roman"/>
          <w:i/>
          <w:w w:val="115"/>
          <w:sz w:val="19"/>
        </w:rPr>
        <w:t>producto</w:t>
      </w:r>
      <w:r>
        <w:rPr>
          <w:rFonts w:ascii="Times New Roman" w:hAnsi="Times New Roman"/>
          <w:i/>
          <w:spacing w:val="-29"/>
          <w:w w:val="115"/>
          <w:sz w:val="19"/>
        </w:rPr>
        <w:t> </w:t>
      </w:r>
      <w:r>
        <w:rPr>
          <w:rFonts w:ascii="Times New Roman" w:hAnsi="Times New Roman"/>
          <w:i/>
          <w:w w:val="115"/>
          <w:sz w:val="19"/>
        </w:rPr>
        <w:t>y</w:t>
      </w:r>
      <w:r>
        <w:rPr>
          <w:rFonts w:ascii="Times New Roman" w:hAnsi="Times New Roman"/>
          <w:i/>
          <w:spacing w:val="-29"/>
          <w:w w:val="115"/>
          <w:sz w:val="19"/>
        </w:rPr>
        <w:t> </w:t>
      </w:r>
      <w:r>
        <w:rPr>
          <w:rFonts w:ascii="Times New Roman" w:hAnsi="Times New Roman"/>
          <w:i/>
          <w:w w:val="115"/>
          <w:sz w:val="19"/>
        </w:rPr>
        <w:t>de</w:t>
      </w:r>
      <w:r>
        <w:rPr>
          <w:rFonts w:ascii="Times New Roman" w:hAnsi="Times New Roman"/>
          <w:i/>
          <w:spacing w:val="-29"/>
          <w:w w:val="115"/>
          <w:sz w:val="19"/>
        </w:rPr>
        <w:t> </w:t>
      </w:r>
      <w:r>
        <w:rPr>
          <w:rFonts w:ascii="Times New Roman" w:hAnsi="Times New Roman"/>
          <w:i/>
          <w:w w:val="115"/>
          <w:sz w:val="19"/>
        </w:rPr>
        <w:t>proceso</w:t>
      </w:r>
      <w:r>
        <w:rPr>
          <w:w w:val="115"/>
          <w:sz w:val="19"/>
        </w:rPr>
        <w:t>.</w:t>
      </w:r>
    </w:p>
    <w:p>
      <w:pPr>
        <w:pStyle w:val="ListParagraph"/>
        <w:numPr>
          <w:ilvl w:val="0"/>
          <w:numId w:val="70"/>
        </w:numPr>
        <w:tabs>
          <w:tab w:pos="1647" w:val="left" w:leader="none"/>
        </w:tabs>
        <w:spacing w:line="240" w:lineRule="auto" w:before="77" w:after="0"/>
        <w:ind w:left="1023" w:right="1050" w:firstLine="0"/>
        <w:jc w:val="both"/>
        <w:rPr>
          <w:sz w:val="19"/>
        </w:rPr>
      </w:pPr>
      <w:r>
        <w:rPr>
          <w:w w:val="120"/>
          <w:sz w:val="19"/>
        </w:rPr>
        <w:t>Las actividades vinculadas a cambios de diseño del producto que constituyan</w:t>
      </w:r>
      <w:r>
        <w:rPr>
          <w:spacing w:val="-16"/>
          <w:w w:val="120"/>
          <w:sz w:val="19"/>
        </w:rPr>
        <w:t> </w:t>
      </w:r>
      <w:r>
        <w:rPr>
          <w:w w:val="120"/>
          <w:sz w:val="19"/>
        </w:rPr>
        <w:t>innovaciones</w:t>
      </w:r>
      <w:r>
        <w:rPr>
          <w:spacing w:val="-16"/>
          <w:w w:val="120"/>
          <w:sz w:val="19"/>
        </w:rPr>
        <w:t> </w:t>
      </w:r>
      <w:r>
        <w:rPr>
          <w:w w:val="120"/>
          <w:sz w:val="19"/>
        </w:rPr>
        <w:t>de</w:t>
      </w:r>
      <w:r>
        <w:rPr>
          <w:spacing w:val="-16"/>
          <w:w w:val="120"/>
          <w:sz w:val="19"/>
        </w:rPr>
        <w:t> </w:t>
      </w:r>
      <w:r>
        <w:rPr>
          <w:w w:val="120"/>
          <w:sz w:val="19"/>
        </w:rPr>
        <w:t>mercadotecnia</w:t>
      </w:r>
      <w:r>
        <w:rPr>
          <w:spacing w:val="-16"/>
          <w:w w:val="120"/>
          <w:sz w:val="19"/>
        </w:rPr>
        <w:t> </w:t>
      </w:r>
      <w:r>
        <w:rPr>
          <w:w w:val="120"/>
          <w:sz w:val="19"/>
        </w:rPr>
        <w:t>(y</w:t>
      </w:r>
      <w:r>
        <w:rPr>
          <w:spacing w:val="-16"/>
          <w:w w:val="120"/>
          <w:sz w:val="19"/>
        </w:rPr>
        <w:t> </w:t>
      </w:r>
      <w:r>
        <w:rPr>
          <w:w w:val="120"/>
          <w:sz w:val="19"/>
        </w:rPr>
        <w:t>no</w:t>
      </w:r>
      <w:r>
        <w:rPr>
          <w:spacing w:val="-16"/>
          <w:w w:val="120"/>
          <w:sz w:val="19"/>
        </w:rPr>
        <w:t> </w:t>
      </w:r>
      <w:r>
        <w:rPr>
          <w:w w:val="120"/>
          <w:sz w:val="19"/>
        </w:rPr>
        <w:t>innovaciones</w:t>
      </w:r>
      <w:r>
        <w:rPr>
          <w:spacing w:val="-16"/>
          <w:w w:val="120"/>
          <w:sz w:val="19"/>
        </w:rPr>
        <w:t> </w:t>
      </w:r>
      <w:r>
        <w:rPr>
          <w:w w:val="120"/>
          <w:sz w:val="19"/>
        </w:rPr>
        <w:t>de</w:t>
      </w:r>
      <w:r>
        <w:rPr>
          <w:spacing w:val="-16"/>
          <w:w w:val="120"/>
          <w:sz w:val="19"/>
        </w:rPr>
        <w:t> </w:t>
      </w:r>
      <w:r>
        <w:rPr>
          <w:w w:val="120"/>
          <w:sz w:val="19"/>
        </w:rPr>
        <w:t>producto, es decir, cuando las características funcionales o las utilizaciones previstas para</w:t>
      </w:r>
      <w:r>
        <w:rPr>
          <w:spacing w:val="-22"/>
          <w:w w:val="120"/>
          <w:sz w:val="19"/>
        </w:rPr>
        <w:t> </w:t>
      </w:r>
      <w:r>
        <w:rPr>
          <w:w w:val="120"/>
          <w:sz w:val="19"/>
        </w:rPr>
        <w:t>el</w:t>
      </w:r>
      <w:r>
        <w:rPr>
          <w:spacing w:val="-22"/>
          <w:w w:val="120"/>
          <w:sz w:val="19"/>
        </w:rPr>
        <w:t> </w:t>
      </w:r>
      <w:r>
        <w:rPr>
          <w:w w:val="120"/>
          <w:sz w:val="19"/>
        </w:rPr>
        <w:t>producto</w:t>
      </w:r>
      <w:r>
        <w:rPr>
          <w:spacing w:val="-22"/>
          <w:w w:val="120"/>
          <w:sz w:val="19"/>
        </w:rPr>
        <w:t> </w:t>
      </w:r>
      <w:r>
        <w:rPr>
          <w:w w:val="120"/>
          <w:sz w:val="19"/>
        </w:rPr>
        <w:t>en</w:t>
      </w:r>
      <w:r>
        <w:rPr>
          <w:spacing w:val="-22"/>
          <w:w w:val="120"/>
          <w:sz w:val="19"/>
        </w:rPr>
        <w:t> </w:t>
      </w:r>
      <w:r>
        <w:rPr>
          <w:w w:val="120"/>
          <w:sz w:val="19"/>
        </w:rPr>
        <w:t>cuestión</w:t>
      </w:r>
      <w:r>
        <w:rPr>
          <w:spacing w:val="-22"/>
          <w:w w:val="120"/>
          <w:sz w:val="19"/>
        </w:rPr>
        <w:t> </w:t>
      </w:r>
      <w:r>
        <w:rPr>
          <w:w w:val="120"/>
          <w:sz w:val="19"/>
        </w:rPr>
        <w:t>no</w:t>
      </w:r>
      <w:r>
        <w:rPr>
          <w:spacing w:val="-22"/>
          <w:w w:val="120"/>
          <w:sz w:val="19"/>
        </w:rPr>
        <w:t> </w:t>
      </w:r>
      <w:r>
        <w:rPr>
          <w:w w:val="120"/>
          <w:sz w:val="19"/>
        </w:rPr>
        <w:t>se</w:t>
      </w:r>
      <w:r>
        <w:rPr>
          <w:spacing w:val="-22"/>
          <w:w w:val="120"/>
          <w:sz w:val="19"/>
        </w:rPr>
        <w:t> </w:t>
      </w:r>
      <w:r>
        <w:rPr>
          <w:w w:val="120"/>
          <w:sz w:val="19"/>
        </w:rPr>
        <w:t>mejoran</w:t>
      </w:r>
      <w:r>
        <w:rPr>
          <w:spacing w:val="-22"/>
          <w:w w:val="120"/>
          <w:sz w:val="19"/>
        </w:rPr>
        <w:t> </w:t>
      </w:r>
      <w:r>
        <w:rPr>
          <w:w w:val="120"/>
          <w:sz w:val="19"/>
        </w:rPr>
        <w:t>significativamente)</w:t>
      </w:r>
      <w:r>
        <w:rPr>
          <w:spacing w:val="-22"/>
          <w:w w:val="120"/>
          <w:sz w:val="19"/>
        </w:rPr>
        <w:t> </w:t>
      </w:r>
      <w:r>
        <w:rPr>
          <w:w w:val="120"/>
          <w:sz w:val="19"/>
        </w:rPr>
        <w:t>deben</w:t>
      </w:r>
      <w:r>
        <w:rPr>
          <w:spacing w:val="-22"/>
          <w:w w:val="120"/>
          <w:sz w:val="19"/>
        </w:rPr>
        <w:t> </w:t>
      </w:r>
      <w:r>
        <w:rPr>
          <w:w w:val="120"/>
          <w:sz w:val="19"/>
        </w:rPr>
        <w:t>incluir- </w:t>
      </w:r>
      <w:r>
        <w:rPr>
          <w:w w:val="115"/>
          <w:sz w:val="19"/>
        </w:rPr>
        <w:t>se</w:t>
      </w:r>
      <w:r>
        <w:rPr>
          <w:spacing w:val="-33"/>
          <w:w w:val="115"/>
          <w:sz w:val="19"/>
        </w:rPr>
        <w:t> </w:t>
      </w:r>
      <w:r>
        <w:rPr>
          <w:w w:val="115"/>
          <w:sz w:val="19"/>
        </w:rPr>
        <w:t>en</w:t>
      </w:r>
      <w:r>
        <w:rPr>
          <w:spacing w:val="-33"/>
          <w:w w:val="115"/>
          <w:sz w:val="19"/>
        </w:rPr>
        <w:t> </w:t>
      </w:r>
      <w:r>
        <w:rPr>
          <w:rFonts w:ascii="Times New Roman" w:hAnsi="Times New Roman"/>
          <w:i/>
          <w:w w:val="115"/>
          <w:sz w:val="19"/>
        </w:rPr>
        <w:t>Preparativos</w:t>
      </w:r>
      <w:r>
        <w:rPr>
          <w:rFonts w:ascii="Times New Roman" w:hAnsi="Times New Roman"/>
          <w:i/>
          <w:spacing w:val="-31"/>
          <w:w w:val="115"/>
          <w:sz w:val="19"/>
        </w:rPr>
        <w:t> </w:t>
      </w:r>
      <w:r>
        <w:rPr>
          <w:rFonts w:ascii="Times New Roman" w:hAnsi="Times New Roman"/>
          <w:i/>
          <w:w w:val="115"/>
          <w:sz w:val="19"/>
        </w:rPr>
        <w:t>destinados</w:t>
      </w:r>
      <w:r>
        <w:rPr>
          <w:rFonts w:ascii="Times New Roman" w:hAnsi="Times New Roman"/>
          <w:i/>
          <w:spacing w:val="-31"/>
          <w:w w:val="115"/>
          <w:sz w:val="19"/>
        </w:rPr>
        <w:t> </w:t>
      </w:r>
      <w:r>
        <w:rPr>
          <w:rFonts w:ascii="Times New Roman" w:hAnsi="Times New Roman"/>
          <w:i/>
          <w:w w:val="115"/>
          <w:sz w:val="19"/>
        </w:rPr>
        <w:t>a</w:t>
      </w:r>
      <w:r>
        <w:rPr>
          <w:rFonts w:ascii="Times New Roman" w:hAnsi="Times New Roman"/>
          <w:i/>
          <w:spacing w:val="-31"/>
          <w:w w:val="115"/>
          <w:sz w:val="19"/>
        </w:rPr>
        <w:t> </w:t>
      </w:r>
      <w:r>
        <w:rPr>
          <w:rFonts w:ascii="Times New Roman" w:hAnsi="Times New Roman"/>
          <w:i/>
          <w:w w:val="115"/>
          <w:sz w:val="19"/>
        </w:rPr>
        <w:t>las</w:t>
      </w:r>
      <w:r>
        <w:rPr>
          <w:rFonts w:ascii="Times New Roman" w:hAnsi="Times New Roman"/>
          <w:i/>
          <w:spacing w:val="-31"/>
          <w:w w:val="115"/>
          <w:sz w:val="19"/>
        </w:rPr>
        <w:t> </w:t>
      </w:r>
      <w:r>
        <w:rPr>
          <w:rFonts w:ascii="Times New Roman" w:hAnsi="Times New Roman"/>
          <w:i/>
          <w:w w:val="115"/>
          <w:sz w:val="19"/>
        </w:rPr>
        <w:t>innovaciones</w:t>
      </w:r>
      <w:r>
        <w:rPr>
          <w:rFonts w:ascii="Times New Roman" w:hAnsi="Times New Roman"/>
          <w:i/>
          <w:spacing w:val="-31"/>
          <w:w w:val="115"/>
          <w:sz w:val="19"/>
        </w:rPr>
        <w:t> </w:t>
      </w:r>
      <w:r>
        <w:rPr>
          <w:rFonts w:ascii="Times New Roman" w:hAnsi="Times New Roman"/>
          <w:i/>
          <w:w w:val="115"/>
          <w:sz w:val="19"/>
        </w:rPr>
        <w:t>de</w:t>
      </w:r>
      <w:r>
        <w:rPr>
          <w:rFonts w:ascii="Times New Roman" w:hAnsi="Times New Roman"/>
          <w:i/>
          <w:spacing w:val="-31"/>
          <w:w w:val="115"/>
          <w:sz w:val="19"/>
        </w:rPr>
        <w:t> </w:t>
      </w:r>
      <w:r>
        <w:rPr>
          <w:rFonts w:ascii="Times New Roman" w:hAnsi="Times New Roman"/>
          <w:i/>
          <w:w w:val="115"/>
          <w:sz w:val="19"/>
        </w:rPr>
        <w:t>mercadotecnia</w:t>
      </w:r>
      <w:r>
        <w:rPr>
          <w:w w:val="115"/>
          <w:sz w:val="19"/>
        </w:rPr>
        <w:t>.</w:t>
      </w:r>
    </w:p>
    <w:p>
      <w:pPr>
        <w:pStyle w:val="BodyText"/>
        <w:spacing w:before="12"/>
        <w:rPr>
          <w:sz w:val="18"/>
        </w:rPr>
      </w:pPr>
    </w:p>
    <w:p>
      <w:pPr>
        <w:pStyle w:val="Heading6"/>
        <w:numPr>
          <w:ilvl w:val="1"/>
          <w:numId w:val="71"/>
        </w:numPr>
        <w:tabs>
          <w:tab w:pos="1421" w:val="left" w:leader="none"/>
        </w:tabs>
        <w:spacing w:line="261" w:lineRule="auto" w:before="0" w:after="0"/>
        <w:ind w:left="1023" w:right="2005" w:firstLine="0"/>
        <w:jc w:val="left"/>
      </w:pPr>
      <w:r>
        <w:rPr>
          <w:i/>
          <w:w w:val="105"/>
        </w:rPr>
        <w:t>Frontera entre las actividades de innovación de</w:t>
      </w:r>
      <w:r>
        <w:rPr>
          <w:i/>
          <w:spacing w:val="-38"/>
          <w:w w:val="105"/>
        </w:rPr>
        <w:t> </w:t>
      </w:r>
      <w:r>
        <w:rPr>
          <w:i/>
          <w:w w:val="105"/>
        </w:rPr>
        <w:t>I+D </w:t>
      </w:r>
      <w:r>
        <w:rPr>
          <w:w w:val="105"/>
        </w:rPr>
        <w:t>y las de no</w:t>
      </w:r>
      <w:r>
        <w:rPr>
          <w:spacing w:val="-4"/>
          <w:w w:val="105"/>
        </w:rPr>
        <w:t> </w:t>
      </w:r>
      <w:r>
        <w:rPr>
          <w:w w:val="105"/>
        </w:rPr>
        <w:t>I+D</w:t>
      </w:r>
    </w:p>
    <w:p>
      <w:pPr>
        <w:pStyle w:val="ListParagraph"/>
        <w:numPr>
          <w:ilvl w:val="0"/>
          <w:numId w:val="70"/>
        </w:numPr>
        <w:tabs>
          <w:tab w:pos="1647" w:val="left" w:leader="none"/>
        </w:tabs>
        <w:spacing w:line="240" w:lineRule="auto" w:before="56" w:after="0"/>
        <w:ind w:left="1023" w:right="1052" w:firstLine="0"/>
        <w:jc w:val="both"/>
        <w:rPr>
          <w:sz w:val="19"/>
        </w:rPr>
      </w:pPr>
      <w:r>
        <w:rPr>
          <w:w w:val="115"/>
          <w:sz w:val="19"/>
        </w:rPr>
        <w:t>Las empresas pueden tener dificultades para distinguir entre los gastos de</w:t>
      </w:r>
      <w:r>
        <w:rPr>
          <w:spacing w:val="-8"/>
          <w:w w:val="115"/>
          <w:sz w:val="19"/>
        </w:rPr>
        <w:t> </w:t>
      </w:r>
      <w:r>
        <w:rPr>
          <w:w w:val="115"/>
          <w:sz w:val="19"/>
        </w:rPr>
        <w:t>I+D</w:t>
      </w:r>
      <w:r>
        <w:rPr>
          <w:spacing w:val="-8"/>
          <w:w w:val="115"/>
          <w:sz w:val="19"/>
        </w:rPr>
        <w:t> </w:t>
      </w:r>
      <w:r>
        <w:rPr>
          <w:w w:val="115"/>
          <w:sz w:val="19"/>
        </w:rPr>
        <w:t>y</w:t>
      </w:r>
      <w:r>
        <w:rPr>
          <w:spacing w:val="-8"/>
          <w:w w:val="115"/>
          <w:sz w:val="19"/>
        </w:rPr>
        <w:t> </w:t>
      </w:r>
      <w:r>
        <w:rPr>
          <w:w w:val="115"/>
          <w:sz w:val="19"/>
        </w:rPr>
        <w:t>los</w:t>
      </w:r>
      <w:r>
        <w:rPr>
          <w:spacing w:val="-8"/>
          <w:w w:val="115"/>
          <w:sz w:val="19"/>
        </w:rPr>
        <w:t> </w:t>
      </w:r>
      <w:r>
        <w:rPr>
          <w:w w:val="115"/>
          <w:sz w:val="19"/>
        </w:rPr>
        <w:t>de</w:t>
      </w:r>
      <w:r>
        <w:rPr>
          <w:spacing w:val="-8"/>
          <w:w w:val="115"/>
          <w:sz w:val="19"/>
        </w:rPr>
        <w:t> </w:t>
      </w:r>
      <w:r>
        <w:rPr>
          <w:w w:val="115"/>
          <w:sz w:val="19"/>
        </w:rPr>
        <w:t>otras</w:t>
      </w:r>
      <w:r>
        <w:rPr>
          <w:spacing w:val="-8"/>
          <w:w w:val="115"/>
          <w:sz w:val="19"/>
        </w:rPr>
        <w:t> </w:t>
      </w:r>
      <w:r>
        <w:rPr>
          <w:w w:val="115"/>
          <w:sz w:val="19"/>
        </w:rPr>
        <w:t>actividades</w:t>
      </w:r>
      <w:r>
        <w:rPr>
          <w:spacing w:val="-8"/>
          <w:w w:val="115"/>
          <w:sz w:val="19"/>
        </w:rPr>
        <w:t> </w:t>
      </w:r>
      <w:r>
        <w:rPr>
          <w:w w:val="115"/>
          <w:sz w:val="19"/>
        </w:rPr>
        <w:t>de</w:t>
      </w:r>
      <w:r>
        <w:rPr>
          <w:spacing w:val="-8"/>
          <w:w w:val="115"/>
          <w:sz w:val="19"/>
        </w:rPr>
        <w:t> </w:t>
      </w:r>
      <w:r>
        <w:rPr>
          <w:w w:val="115"/>
          <w:sz w:val="19"/>
        </w:rPr>
        <w:t>innovación,</w:t>
      </w:r>
      <w:r>
        <w:rPr>
          <w:spacing w:val="-8"/>
          <w:w w:val="115"/>
          <w:sz w:val="19"/>
        </w:rPr>
        <w:t> </w:t>
      </w:r>
      <w:r>
        <w:rPr>
          <w:w w:val="115"/>
          <w:sz w:val="19"/>
        </w:rPr>
        <w:t>sobre</w:t>
      </w:r>
      <w:r>
        <w:rPr>
          <w:spacing w:val="-8"/>
          <w:w w:val="115"/>
          <w:sz w:val="19"/>
        </w:rPr>
        <w:t> </w:t>
      </w:r>
      <w:r>
        <w:rPr>
          <w:w w:val="115"/>
          <w:sz w:val="19"/>
        </w:rPr>
        <w:t>todo</w:t>
      </w:r>
      <w:r>
        <w:rPr>
          <w:spacing w:val="-8"/>
          <w:w w:val="115"/>
          <w:sz w:val="19"/>
        </w:rPr>
        <w:t> </w:t>
      </w:r>
      <w:r>
        <w:rPr>
          <w:w w:val="115"/>
          <w:sz w:val="19"/>
        </w:rPr>
        <w:t>en</w:t>
      </w:r>
      <w:r>
        <w:rPr>
          <w:spacing w:val="-8"/>
          <w:w w:val="115"/>
          <w:sz w:val="19"/>
        </w:rPr>
        <w:t> </w:t>
      </w:r>
      <w:r>
        <w:rPr>
          <w:w w:val="115"/>
          <w:sz w:val="19"/>
        </w:rPr>
        <w:t>la</w:t>
      </w:r>
      <w:r>
        <w:rPr>
          <w:spacing w:val="-8"/>
          <w:w w:val="115"/>
          <w:sz w:val="19"/>
        </w:rPr>
        <w:t> </w:t>
      </w:r>
      <w:r>
        <w:rPr>
          <w:w w:val="115"/>
          <w:sz w:val="19"/>
        </w:rPr>
        <w:t>frontera</w:t>
      </w:r>
      <w:r>
        <w:rPr>
          <w:spacing w:val="-8"/>
          <w:w w:val="115"/>
          <w:sz w:val="19"/>
        </w:rPr>
        <w:t> </w:t>
      </w:r>
      <w:r>
        <w:rPr>
          <w:w w:val="115"/>
          <w:sz w:val="19"/>
        </w:rPr>
        <w:t>entre las actividades que están incluidas en I+D y las que no lo están. Se procurará excluir</w:t>
      </w:r>
      <w:r>
        <w:rPr>
          <w:spacing w:val="-16"/>
          <w:w w:val="115"/>
          <w:sz w:val="19"/>
        </w:rPr>
        <w:t> </w:t>
      </w:r>
      <w:r>
        <w:rPr>
          <w:w w:val="115"/>
          <w:sz w:val="19"/>
        </w:rPr>
        <w:t>de</w:t>
      </w:r>
      <w:r>
        <w:rPr>
          <w:spacing w:val="-16"/>
          <w:w w:val="115"/>
          <w:sz w:val="19"/>
        </w:rPr>
        <w:t> </w:t>
      </w:r>
      <w:r>
        <w:rPr>
          <w:w w:val="115"/>
          <w:sz w:val="19"/>
        </w:rPr>
        <w:t>I+D</w:t>
      </w:r>
      <w:r>
        <w:rPr>
          <w:spacing w:val="-16"/>
          <w:w w:val="115"/>
          <w:sz w:val="19"/>
        </w:rPr>
        <w:t> </w:t>
      </w:r>
      <w:r>
        <w:rPr>
          <w:w w:val="115"/>
          <w:sz w:val="19"/>
        </w:rPr>
        <w:t>las</w:t>
      </w:r>
      <w:r>
        <w:rPr>
          <w:spacing w:val="-16"/>
          <w:w w:val="115"/>
          <w:sz w:val="19"/>
        </w:rPr>
        <w:t> </w:t>
      </w:r>
      <w:r>
        <w:rPr>
          <w:w w:val="115"/>
          <w:sz w:val="19"/>
        </w:rPr>
        <w:t>actividades</w:t>
      </w:r>
      <w:r>
        <w:rPr>
          <w:spacing w:val="-16"/>
          <w:w w:val="115"/>
          <w:sz w:val="19"/>
        </w:rPr>
        <w:t> </w:t>
      </w:r>
      <w:r>
        <w:rPr>
          <w:w w:val="115"/>
          <w:sz w:val="19"/>
        </w:rPr>
        <w:t>que</w:t>
      </w:r>
      <w:r>
        <w:rPr>
          <w:spacing w:val="-16"/>
          <w:w w:val="115"/>
          <w:sz w:val="19"/>
        </w:rPr>
        <w:t> </w:t>
      </w:r>
      <w:r>
        <w:rPr>
          <w:w w:val="115"/>
          <w:sz w:val="19"/>
        </w:rPr>
        <w:t>forman</w:t>
      </w:r>
      <w:r>
        <w:rPr>
          <w:spacing w:val="-16"/>
          <w:w w:val="115"/>
          <w:sz w:val="19"/>
        </w:rPr>
        <w:t> </w:t>
      </w:r>
      <w:r>
        <w:rPr>
          <w:w w:val="115"/>
          <w:sz w:val="19"/>
        </w:rPr>
        <w:t>parte</w:t>
      </w:r>
      <w:r>
        <w:rPr>
          <w:spacing w:val="-16"/>
          <w:w w:val="115"/>
          <w:sz w:val="19"/>
        </w:rPr>
        <w:t> </w:t>
      </w:r>
      <w:r>
        <w:rPr>
          <w:w w:val="115"/>
          <w:sz w:val="19"/>
        </w:rPr>
        <w:t>del</w:t>
      </w:r>
      <w:r>
        <w:rPr>
          <w:spacing w:val="-16"/>
          <w:w w:val="115"/>
          <w:sz w:val="19"/>
        </w:rPr>
        <w:t> </w:t>
      </w:r>
      <w:r>
        <w:rPr>
          <w:w w:val="115"/>
          <w:sz w:val="19"/>
        </w:rPr>
        <w:t>proceso</w:t>
      </w:r>
      <w:r>
        <w:rPr>
          <w:spacing w:val="-16"/>
          <w:w w:val="115"/>
          <w:sz w:val="19"/>
        </w:rPr>
        <w:t> </w:t>
      </w:r>
      <w:r>
        <w:rPr>
          <w:w w:val="115"/>
          <w:sz w:val="19"/>
        </w:rPr>
        <w:t>de</w:t>
      </w:r>
      <w:r>
        <w:rPr>
          <w:spacing w:val="-16"/>
          <w:w w:val="115"/>
          <w:sz w:val="19"/>
        </w:rPr>
        <w:t> </w:t>
      </w:r>
      <w:r>
        <w:rPr>
          <w:w w:val="115"/>
          <w:sz w:val="19"/>
        </w:rPr>
        <w:t>innovación,</w:t>
      </w:r>
      <w:r>
        <w:rPr>
          <w:spacing w:val="-16"/>
          <w:w w:val="115"/>
          <w:sz w:val="19"/>
        </w:rPr>
        <w:t> </w:t>
      </w:r>
      <w:r>
        <w:rPr>
          <w:w w:val="115"/>
          <w:sz w:val="19"/>
        </w:rPr>
        <w:t>pero</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spacing w:line="247" w:lineRule="auto" w:before="0"/>
        <w:ind w:left="1023" w:right="1052" w:firstLine="0"/>
        <w:jc w:val="both"/>
        <w:rPr>
          <w:sz w:val="19"/>
        </w:rPr>
      </w:pPr>
      <w:r>
        <w:rPr>
          <w:w w:val="110"/>
          <w:sz w:val="19"/>
        </w:rPr>
        <w:t>que recurren raramente a la I+D (por ejemplo, </w:t>
      </w:r>
      <w:r>
        <w:rPr>
          <w:rFonts w:ascii="Times New Roman" w:hAnsi="Times New Roman"/>
          <w:i/>
          <w:w w:val="110"/>
          <w:sz w:val="19"/>
        </w:rPr>
        <w:t>trabajos relativos a las patentes, </w:t>
      </w:r>
      <w:r>
        <w:rPr>
          <w:rFonts w:ascii="Times New Roman" w:hAnsi="Times New Roman"/>
          <w:i/>
          <w:w w:val="110"/>
          <w:sz w:val="19"/>
        </w:rPr>
        <w:t>concesión</w:t>
      </w:r>
      <w:r>
        <w:rPr>
          <w:rFonts w:ascii="Times New Roman" w:hAnsi="Times New Roman"/>
          <w:i/>
          <w:spacing w:val="-28"/>
          <w:w w:val="110"/>
          <w:sz w:val="19"/>
        </w:rPr>
        <w:t> </w:t>
      </w:r>
      <w:r>
        <w:rPr>
          <w:rFonts w:ascii="Times New Roman" w:hAnsi="Times New Roman"/>
          <w:i/>
          <w:w w:val="110"/>
          <w:sz w:val="19"/>
        </w:rPr>
        <w:t>de</w:t>
      </w:r>
      <w:r>
        <w:rPr>
          <w:rFonts w:ascii="Times New Roman" w:hAnsi="Times New Roman"/>
          <w:i/>
          <w:spacing w:val="-28"/>
          <w:w w:val="110"/>
          <w:sz w:val="19"/>
        </w:rPr>
        <w:t> </w:t>
      </w:r>
      <w:r>
        <w:rPr>
          <w:rFonts w:ascii="Times New Roman" w:hAnsi="Times New Roman"/>
          <w:i/>
          <w:w w:val="110"/>
          <w:sz w:val="19"/>
        </w:rPr>
        <w:t>licencias,</w:t>
      </w:r>
      <w:r>
        <w:rPr>
          <w:rFonts w:ascii="Times New Roman" w:hAnsi="Times New Roman"/>
          <w:i/>
          <w:spacing w:val="-28"/>
          <w:w w:val="110"/>
          <w:sz w:val="19"/>
        </w:rPr>
        <w:t> </w:t>
      </w:r>
      <w:r>
        <w:rPr>
          <w:rFonts w:ascii="Times New Roman" w:hAnsi="Times New Roman"/>
          <w:i/>
          <w:w w:val="110"/>
          <w:sz w:val="19"/>
        </w:rPr>
        <w:t>estudios</w:t>
      </w:r>
      <w:r>
        <w:rPr>
          <w:rFonts w:ascii="Times New Roman" w:hAnsi="Times New Roman"/>
          <w:i/>
          <w:spacing w:val="-28"/>
          <w:w w:val="110"/>
          <w:sz w:val="19"/>
        </w:rPr>
        <w:t> </w:t>
      </w:r>
      <w:r>
        <w:rPr>
          <w:rFonts w:ascii="Times New Roman" w:hAnsi="Times New Roman"/>
          <w:i/>
          <w:w w:val="110"/>
          <w:sz w:val="19"/>
        </w:rPr>
        <w:t>de</w:t>
      </w:r>
      <w:r>
        <w:rPr>
          <w:rFonts w:ascii="Times New Roman" w:hAnsi="Times New Roman"/>
          <w:i/>
          <w:spacing w:val="-28"/>
          <w:w w:val="110"/>
          <w:sz w:val="19"/>
        </w:rPr>
        <w:t> </w:t>
      </w:r>
      <w:r>
        <w:rPr>
          <w:rFonts w:ascii="Times New Roman" w:hAnsi="Times New Roman"/>
          <w:i/>
          <w:w w:val="110"/>
          <w:sz w:val="19"/>
        </w:rPr>
        <w:t>mercado,</w:t>
      </w:r>
      <w:r>
        <w:rPr>
          <w:rFonts w:ascii="Times New Roman" w:hAnsi="Times New Roman"/>
          <w:i/>
          <w:spacing w:val="-28"/>
          <w:w w:val="110"/>
          <w:sz w:val="19"/>
        </w:rPr>
        <w:t> </w:t>
      </w:r>
      <w:r>
        <w:rPr>
          <w:rFonts w:ascii="Times New Roman" w:hAnsi="Times New Roman"/>
          <w:i/>
          <w:w w:val="110"/>
          <w:sz w:val="19"/>
        </w:rPr>
        <w:t>inicio</w:t>
      </w:r>
      <w:r>
        <w:rPr>
          <w:rFonts w:ascii="Times New Roman" w:hAnsi="Times New Roman"/>
          <w:i/>
          <w:spacing w:val="-28"/>
          <w:w w:val="110"/>
          <w:sz w:val="19"/>
        </w:rPr>
        <w:t> </w:t>
      </w:r>
      <w:r>
        <w:rPr>
          <w:rFonts w:ascii="Times New Roman" w:hAnsi="Times New Roman"/>
          <w:i/>
          <w:w w:val="110"/>
          <w:sz w:val="19"/>
        </w:rPr>
        <w:t>de</w:t>
      </w:r>
      <w:r>
        <w:rPr>
          <w:rFonts w:ascii="Times New Roman" w:hAnsi="Times New Roman"/>
          <w:i/>
          <w:spacing w:val="-28"/>
          <w:w w:val="110"/>
          <w:sz w:val="19"/>
        </w:rPr>
        <w:t> </w:t>
      </w:r>
      <w:r>
        <w:rPr>
          <w:rFonts w:ascii="Times New Roman" w:hAnsi="Times New Roman"/>
          <w:i/>
          <w:w w:val="110"/>
          <w:sz w:val="19"/>
        </w:rPr>
        <w:t>fabricación,</w:t>
      </w:r>
      <w:r>
        <w:rPr>
          <w:rFonts w:ascii="Times New Roman" w:hAnsi="Times New Roman"/>
          <w:i/>
          <w:spacing w:val="-28"/>
          <w:w w:val="110"/>
          <w:sz w:val="19"/>
        </w:rPr>
        <w:t> </w:t>
      </w:r>
      <w:r>
        <w:rPr>
          <w:rFonts w:ascii="Times New Roman" w:hAnsi="Times New Roman"/>
          <w:i/>
          <w:w w:val="110"/>
          <w:sz w:val="19"/>
        </w:rPr>
        <w:t>reconfigura- ción de procesos, utillaje</w:t>
      </w:r>
      <w:r>
        <w:rPr>
          <w:w w:val="110"/>
          <w:sz w:val="19"/>
        </w:rPr>
        <w:t>). Por otra parte, algunas actividades se contabilizan,</w:t>
      </w:r>
      <w:r>
        <w:rPr>
          <w:spacing w:val="-12"/>
          <w:w w:val="110"/>
          <w:sz w:val="19"/>
        </w:rPr>
        <w:t> </w:t>
      </w:r>
      <w:r>
        <w:rPr>
          <w:w w:val="110"/>
          <w:sz w:val="19"/>
        </w:rPr>
        <w:t>al menos</w:t>
      </w:r>
      <w:r>
        <w:rPr>
          <w:spacing w:val="-14"/>
          <w:w w:val="110"/>
          <w:sz w:val="19"/>
        </w:rPr>
        <w:t> </w:t>
      </w:r>
      <w:r>
        <w:rPr>
          <w:w w:val="110"/>
          <w:sz w:val="19"/>
        </w:rPr>
        <w:t>en</w:t>
      </w:r>
      <w:r>
        <w:rPr>
          <w:spacing w:val="-14"/>
          <w:w w:val="110"/>
          <w:sz w:val="19"/>
        </w:rPr>
        <w:t> </w:t>
      </w:r>
      <w:r>
        <w:rPr>
          <w:w w:val="110"/>
          <w:sz w:val="19"/>
        </w:rPr>
        <w:t>parte,</w:t>
      </w:r>
      <w:r>
        <w:rPr>
          <w:spacing w:val="-14"/>
          <w:w w:val="110"/>
          <w:sz w:val="19"/>
        </w:rPr>
        <w:t> </w:t>
      </w:r>
      <w:r>
        <w:rPr>
          <w:w w:val="110"/>
          <w:sz w:val="19"/>
        </w:rPr>
        <w:t>como</w:t>
      </w:r>
      <w:r>
        <w:rPr>
          <w:spacing w:val="-14"/>
          <w:w w:val="110"/>
          <w:sz w:val="19"/>
        </w:rPr>
        <w:t> </w:t>
      </w:r>
      <w:r>
        <w:rPr>
          <w:w w:val="110"/>
          <w:sz w:val="19"/>
        </w:rPr>
        <w:t>I+D</w:t>
      </w:r>
      <w:r>
        <w:rPr>
          <w:spacing w:val="-14"/>
          <w:w w:val="110"/>
          <w:sz w:val="19"/>
        </w:rPr>
        <w:t> </w:t>
      </w:r>
      <w:r>
        <w:rPr>
          <w:w w:val="110"/>
          <w:sz w:val="19"/>
        </w:rPr>
        <w:t>(</w:t>
      </w:r>
      <w:r>
        <w:rPr>
          <w:rFonts w:ascii="Times New Roman" w:hAnsi="Times New Roman"/>
          <w:i/>
          <w:w w:val="110"/>
          <w:sz w:val="19"/>
        </w:rPr>
        <w:t>por</w:t>
      </w:r>
      <w:r>
        <w:rPr>
          <w:rFonts w:ascii="Times New Roman" w:hAnsi="Times New Roman"/>
          <w:i/>
          <w:spacing w:val="-12"/>
          <w:w w:val="110"/>
          <w:sz w:val="19"/>
        </w:rPr>
        <w:t> </w:t>
      </w:r>
      <w:r>
        <w:rPr>
          <w:rFonts w:ascii="Times New Roman" w:hAnsi="Times New Roman"/>
          <w:i/>
          <w:w w:val="110"/>
          <w:sz w:val="19"/>
        </w:rPr>
        <w:t>ejemplo,</w:t>
      </w:r>
      <w:r>
        <w:rPr>
          <w:rFonts w:ascii="Times New Roman" w:hAnsi="Times New Roman"/>
          <w:i/>
          <w:spacing w:val="-12"/>
          <w:w w:val="110"/>
          <w:sz w:val="19"/>
        </w:rPr>
        <w:t> </w:t>
      </w:r>
      <w:r>
        <w:rPr>
          <w:rFonts w:ascii="Times New Roman" w:hAnsi="Times New Roman"/>
          <w:i/>
          <w:w w:val="110"/>
          <w:sz w:val="19"/>
        </w:rPr>
        <w:t>las</w:t>
      </w:r>
      <w:r>
        <w:rPr>
          <w:rFonts w:ascii="Times New Roman" w:hAnsi="Times New Roman"/>
          <w:i/>
          <w:spacing w:val="-12"/>
          <w:w w:val="110"/>
          <w:sz w:val="19"/>
        </w:rPr>
        <w:t> </w:t>
      </w:r>
      <w:r>
        <w:rPr>
          <w:rFonts w:ascii="Times New Roman" w:hAnsi="Times New Roman"/>
          <w:i/>
          <w:w w:val="110"/>
          <w:sz w:val="19"/>
        </w:rPr>
        <w:t>instalaciones</w:t>
      </w:r>
      <w:r>
        <w:rPr>
          <w:rFonts w:ascii="Times New Roman" w:hAnsi="Times New Roman"/>
          <w:i/>
          <w:spacing w:val="-12"/>
          <w:w w:val="110"/>
          <w:sz w:val="19"/>
        </w:rPr>
        <w:t> </w:t>
      </w:r>
      <w:r>
        <w:rPr>
          <w:rFonts w:ascii="Times New Roman" w:hAnsi="Times New Roman"/>
          <w:i/>
          <w:w w:val="110"/>
          <w:sz w:val="19"/>
        </w:rPr>
        <w:t>piloto,</w:t>
      </w:r>
      <w:r>
        <w:rPr>
          <w:rFonts w:ascii="Times New Roman" w:hAnsi="Times New Roman"/>
          <w:i/>
          <w:spacing w:val="-12"/>
          <w:w w:val="110"/>
          <w:sz w:val="19"/>
        </w:rPr>
        <w:t> </w:t>
      </w:r>
      <w:r>
        <w:rPr>
          <w:rFonts w:ascii="Times New Roman" w:hAnsi="Times New Roman"/>
          <w:i/>
          <w:w w:val="110"/>
          <w:sz w:val="19"/>
        </w:rPr>
        <w:t>los</w:t>
      </w:r>
      <w:r>
        <w:rPr>
          <w:rFonts w:ascii="Times New Roman" w:hAnsi="Times New Roman"/>
          <w:i/>
          <w:spacing w:val="-12"/>
          <w:w w:val="110"/>
          <w:sz w:val="19"/>
        </w:rPr>
        <w:t> </w:t>
      </w:r>
      <w:r>
        <w:rPr>
          <w:rFonts w:ascii="Times New Roman" w:hAnsi="Times New Roman"/>
          <w:i/>
          <w:w w:val="110"/>
          <w:sz w:val="19"/>
        </w:rPr>
        <w:t>prototipos, </w:t>
      </w:r>
      <w:r>
        <w:rPr>
          <w:rFonts w:ascii="Times New Roman" w:hAnsi="Times New Roman"/>
          <w:i/>
          <w:w w:val="110"/>
          <w:sz w:val="19"/>
        </w:rPr>
        <w:t>el</w:t>
      </w:r>
      <w:r>
        <w:rPr>
          <w:rFonts w:ascii="Times New Roman" w:hAnsi="Times New Roman"/>
          <w:i/>
          <w:spacing w:val="-16"/>
          <w:w w:val="110"/>
          <w:sz w:val="19"/>
        </w:rPr>
        <w:t> </w:t>
      </w:r>
      <w:r>
        <w:rPr>
          <w:rFonts w:ascii="Times New Roman" w:hAnsi="Times New Roman"/>
          <w:i/>
          <w:w w:val="110"/>
          <w:sz w:val="19"/>
        </w:rPr>
        <w:t>diseño</w:t>
      </w:r>
      <w:r>
        <w:rPr>
          <w:rFonts w:ascii="Times New Roman" w:hAnsi="Times New Roman"/>
          <w:i/>
          <w:spacing w:val="-16"/>
          <w:w w:val="110"/>
          <w:sz w:val="19"/>
        </w:rPr>
        <w:t> </w:t>
      </w:r>
      <w:r>
        <w:rPr>
          <w:rFonts w:ascii="Times New Roman" w:hAnsi="Times New Roman"/>
          <w:i/>
          <w:w w:val="110"/>
          <w:sz w:val="19"/>
        </w:rPr>
        <w:t>industrial,</w:t>
      </w:r>
      <w:r>
        <w:rPr>
          <w:rFonts w:ascii="Times New Roman" w:hAnsi="Times New Roman"/>
          <w:i/>
          <w:spacing w:val="-16"/>
          <w:w w:val="110"/>
          <w:sz w:val="19"/>
        </w:rPr>
        <w:t> </w:t>
      </w:r>
      <w:r>
        <w:rPr>
          <w:rFonts w:ascii="Times New Roman" w:hAnsi="Times New Roman"/>
          <w:i/>
          <w:w w:val="110"/>
          <w:sz w:val="19"/>
        </w:rPr>
        <w:t>la</w:t>
      </w:r>
      <w:r>
        <w:rPr>
          <w:rFonts w:ascii="Times New Roman" w:hAnsi="Times New Roman"/>
          <w:i/>
          <w:spacing w:val="-16"/>
          <w:w w:val="110"/>
          <w:sz w:val="19"/>
        </w:rPr>
        <w:t> </w:t>
      </w:r>
      <w:r>
        <w:rPr>
          <w:rFonts w:ascii="Times New Roman" w:hAnsi="Times New Roman"/>
          <w:i/>
          <w:w w:val="110"/>
          <w:sz w:val="19"/>
        </w:rPr>
        <w:t>puesta</w:t>
      </w:r>
      <w:r>
        <w:rPr>
          <w:rFonts w:ascii="Times New Roman" w:hAnsi="Times New Roman"/>
          <w:i/>
          <w:spacing w:val="-16"/>
          <w:w w:val="110"/>
          <w:sz w:val="19"/>
        </w:rPr>
        <w:t> </w:t>
      </w:r>
      <w:r>
        <w:rPr>
          <w:rFonts w:ascii="Times New Roman" w:hAnsi="Times New Roman"/>
          <w:i/>
          <w:w w:val="110"/>
          <w:sz w:val="19"/>
        </w:rPr>
        <w:t>a</w:t>
      </w:r>
      <w:r>
        <w:rPr>
          <w:rFonts w:ascii="Times New Roman" w:hAnsi="Times New Roman"/>
          <w:i/>
          <w:spacing w:val="-16"/>
          <w:w w:val="110"/>
          <w:sz w:val="19"/>
        </w:rPr>
        <w:t> </w:t>
      </w:r>
      <w:r>
        <w:rPr>
          <w:rFonts w:ascii="Times New Roman" w:hAnsi="Times New Roman"/>
          <w:i/>
          <w:w w:val="110"/>
          <w:sz w:val="19"/>
        </w:rPr>
        <w:t>punto</w:t>
      </w:r>
      <w:r>
        <w:rPr>
          <w:rFonts w:ascii="Times New Roman" w:hAnsi="Times New Roman"/>
          <w:i/>
          <w:spacing w:val="-16"/>
          <w:w w:val="110"/>
          <w:sz w:val="19"/>
        </w:rPr>
        <w:t> </w:t>
      </w:r>
      <w:r>
        <w:rPr>
          <w:rFonts w:ascii="Times New Roman" w:hAnsi="Times New Roman"/>
          <w:i/>
          <w:w w:val="110"/>
          <w:sz w:val="19"/>
        </w:rPr>
        <w:t>de</w:t>
      </w:r>
      <w:r>
        <w:rPr>
          <w:rFonts w:ascii="Times New Roman" w:hAnsi="Times New Roman"/>
          <w:i/>
          <w:spacing w:val="-16"/>
          <w:w w:val="110"/>
          <w:sz w:val="19"/>
        </w:rPr>
        <w:t> </w:t>
      </w:r>
      <w:r>
        <w:rPr>
          <w:rFonts w:ascii="Times New Roman" w:hAnsi="Times New Roman"/>
          <w:i/>
          <w:w w:val="110"/>
          <w:sz w:val="19"/>
        </w:rPr>
        <w:t>procesos</w:t>
      </w:r>
      <w:r>
        <w:rPr>
          <w:w w:val="110"/>
          <w:sz w:val="19"/>
        </w:rPr>
        <w:t>).</w:t>
      </w:r>
    </w:p>
    <w:p>
      <w:pPr>
        <w:pStyle w:val="ListParagraph"/>
        <w:numPr>
          <w:ilvl w:val="0"/>
          <w:numId w:val="70"/>
        </w:numPr>
        <w:tabs>
          <w:tab w:pos="1647" w:val="left" w:leader="none"/>
        </w:tabs>
        <w:spacing w:line="240" w:lineRule="auto" w:before="65" w:after="0"/>
        <w:ind w:left="1023" w:right="1050" w:firstLine="0"/>
        <w:jc w:val="both"/>
        <w:rPr>
          <w:sz w:val="19"/>
        </w:rPr>
      </w:pPr>
      <w:r>
        <w:rPr>
          <w:w w:val="120"/>
          <w:sz w:val="19"/>
        </w:rPr>
        <w:t>En</w:t>
      </w:r>
      <w:r>
        <w:rPr>
          <w:spacing w:val="-24"/>
          <w:w w:val="120"/>
          <w:sz w:val="19"/>
        </w:rPr>
        <w:t> </w:t>
      </w:r>
      <w:r>
        <w:rPr>
          <w:w w:val="120"/>
          <w:sz w:val="19"/>
        </w:rPr>
        <w:t>el</w:t>
      </w:r>
      <w:r>
        <w:rPr>
          <w:spacing w:val="-24"/>
          <w:w w:val="120"/>
          <w:sz w:val="19"/>
        </w:rPr>
        <w:t> </w:t>
      </w:r>
      <w:r>
        <w:rPr>
          <w:w w:val="120"/>
          <w:sz w:val="19"/>
        </w:rPr>
        <w:t>ámbito</w:t>
      </w:r>
      <w:r>
        <w:rPr>
          <w:spacing w:val="-24"/>
          <w:w w:val="120"/>
          <w:sz w:val="19"/>
        </w:rPr>
        <w:t> </w:t>
      </w:r>
      <w:r>
        <w:rPr>
          <w:w w:val="120"/>
          <w:sz w:val="19"/>
        </w:rPr>
        <w:t>de</w:t>
      </w:r>
      <w:r>
        <w:rPr>
          <w:spacing w:val="-24"/>
          <w:w w:val="120"/>
          <w:sz w:val="19"/>
        </w:rPr>
        <w:t> </w:t>
      </w:r>
      <w:r>
        <w:rPr>
          <w:w w:val="120"/>
          <w:sz w:val="19"/>
        </w:rPr>
        <w:t>los</w:t>
      </w:r>
      <w:r>
        <w:rPr>
          <w:spacing w:val="-24"/>
          <w:w w:val="120"/>
          <w:sz w:val="19"/>
        </w:rPr>
        <w:t> </w:t>
      </w:r>
      <w:r>
        <w:rPr>
          <w:w w:val="120"/>
          <w:sz w:val="19"/>
        </w:rPr>
        <w:t>servicios</w:t>
      </w:r>
      <w:r>
        <w:rPr>
          <w:spacing w:val="-24"/>
          <w:w w:val="120"/>
          <w:sz w:val="19"/>
        </w:rPr>
        <w:t> </w:t>
      </w:r>
      <w:r>
        <w:rPr>
          <w:w w:val="120"/>
          <w:sz w:val="19"/>
        </w:rPr>
        <w:t>es</w:t>
      </w:r>
      <w:r>
        <w:rPr>
          <w:spacing w:val="-24"/>
          <w:w w:val="120"/>
          <w:sz w:val="19"/>
        </w:rPr>
        <w:t> </w:t>
      </w:r>
      <w:r>
        <w:rPr>
          <w:w w:val="120"/>
          <w:sz w:val="19"/>
        </w:rPr>
        <w:t>especialmente</w:t>
      </w:r>
      <w:r>
        <w:rPr>
          <w:spacing w:val="-24"/>
          <w:w w:val="120"/>
          <w:sz w:val="19"/>
        </w:rPr>
        <w:t> </w:t>
      </w:r>
      <w:r>
        <w:rPr>
          <w:w w:val="120"/>
          <w:sz w:val="19"/>
        </w:rPr>
        <w:t>difícil</w:t>
      </w:r>
      <w:r>
        <w:rPr>
          <w:spacing w:val="-24"/>
          <w:w w:val="120"/>
          <w:sz w:val="19"/>
        </w:rPr>
        <w:t> </w:t>
      </w:r>
      <w:r>
        <w:rPr>
          <w:w w:val="120"/>
          <w:sz w:val="19"/>
        </w:rPr>
        <w:t>distinguir</w:t>
      </w:r>
      <w:r>
        <w:rPr>
          <w:spacing w:val="-24"/>
          <w:w w:val="120"/>
          <w:sz w:val="19"/>
        </w:rPr>
        <w:t> </w:t>
      </w:r>
      <w:r>
        <w:rPr>
          <w:w w:val="120"/>
          <w:sz w:val="19"/>
        </w:rPr>
        <w:t>la</w:t>
      </w:r>
      <w:r>
        <w:rPr>
          <w:spacing w:val="-24"/>
          <w:w w:val="120"/>
          <w:sz w:val="19"/>
        </w:rPr>
        <w:t> </w:t>
      </w:r>
      <w:r>
        <w:rPr>
          <w:w w:val="120"/>
          <w:sz w:val="19"/>
        </w:rPr>
        <w:t>I+D de</w:t>
      </w:r>
      <w:r>
        <w:rPr>
          <w:spacing w:val="-11"/>
          <w:w w:val="120"/>
          <w:sz w:val="19"/>
        </w:rPr>
        <w:t> </w:t>
      </w:r>
      <w:r>
        <w:rPr>
          <w:w w:val="120"/>
          <w:sz w:val="19"/>
        </w:rPr>
        <w:t>las</w:t>
      </w:r>
      <w:r>
        <w:rPr>
          <w:spacing w:val="-11"/>
          <w:w w:val="120"/>
          <w:sz w:val="19"/>
        </w:rPr>
        <w:t> </w:t>
      </w:r>
      <w:r>
        <w:rPr>
          <w:w w:val="120"/>
          <w:sz w:val="19"/>
        </w:rPr>
        <w:t>otras</w:t>
      </w:r>
      <w:r>
        <w:rPr>
          <w:spacing w:val="-11"/>
          <w:w w:val="120"/>
          <w:sz w:val="19"/>
        </w:rPr>
        <w:t> </w:t>
      </w:r>
      <w:r>
        <w:rPr>
          <w:w w:val="120"/>
          <w:sz w:val="19"/>
        </w:rPr>
        <w:t>actividades</w:t>
      </w:r>
      <w:r>
        <w:rPr>
          <w:spacing w:val="-11"/>
          <w:w w:val="120"/>
          <w:sz w:val="19"/>
        </w:rPr>
        <w:t> </w:t>
      </w:r>
      <w:r>
        <w:rPr>
          <w:w w:val="120"/>
          <w:sz w:val="19"/>
        </w:rPr>
        <w:t>de</w:t>
      </w:r>
      <w:r>
        <w:rPr>
          <w:spacing w:val="-11"/>
          <w:w w:val="120"/>
          <w:sz w:val="19"/>
        </w:rPr>
        <w:t> </w:t>
      </w:r>
      <w:r>
        <w:rPr>
          <w:w w:val="120"/>
          <w:sz w:val="19"/>
        </w:rPr>
        <w:t>innovación</w:t>
      </w:r>
      <w:r>
        <w:rPr>
          <w:spacing w:val="-11"/>
          <w:w w:val="120"/>
          <w:sz w:val="19"/>
        </w:rPr>
        <w:t> </w:t>
      </w:r>
      <w:r>
        <w:rPr>
          <w:w w:val="120"/>
          <w:sz w:val="19"/>
        </w:rPr>
        <w:t>(véase</w:t>
      </w:r>
      <w:r>
        <w:rPr>
          <w:spacing w:val="-11"/>
          <w:w w:val="120"/>
          <w:sz w:val="19"/>
        </w:rPr>
        <w:t> </w:t>
      </w:r>
      <w:r>
        <w:rPr>
          <w:rFonts w:ascii="Times New Roman" w:hAnsi="Times New Roman"/>
          <w:i/>
          <w:w w:val="120"/>
          <w:sz w:val="19"/>
        </w:rPr>
        <w:t>Manual</w:t>
      </w:r>
      <w:r>
        <w:rPr>
          <w:rFonts w:ascii="Times New Roman" w:hAnsi="Times New Roman"/>
          <w:i/>
          <w:spacing w:val="-9"/>
          <w:w w:val="120"/>
          <w:sz w:val="19"/>
        </w:rPr>
        <w:t> </w:t>
      </w:r>
      <w:r>
        <w:rPr>
          <w:rFonts w:ascii="Times New Roman" w:hAnsi="Times New Roman"/>
          <w:i/>
          <w:w w:val="120"/>
          <w:sz w:val="19"/>
        </w:rPr>
        <w:t>de</w:t>
      </w:r>
      <w:r>
        <w:rPr>
          <w:rFonts w:ascii="Times New Roman" w:hAnsi="Times New Roman"/>
          <w:i/>
          <w:spacing w:val="-9"/>
          <w:w w:val="120"/>
          <w:sz w:val="19"/>
        </w:rPr>
        <w:t> </w:t>
      </w:r>
      <w:r>
        <w:rPr>
          <w:rFonts w:ascii="Times New Roman" w:hAnsi="Times New Roman"/>
          <w:i/>
          <w:w w:val="120"/>
          <w:sz w:val="19"/>
        </w:rPr>
        <w:t>Frascati</w:t>
      </w:r>
      <w:r>
        <w:rPr>
          <w:w w:val="120"/>
          <w:sz w:val="19"/>
        </w:rPr>
        <w:t>,</w:t>
      </w:r>
      <w:r>
        <w:rPr>
          <w:spacing w:val="-11"/>
          <w:w w:val="120"/>
          <w:sz w:val="19"/>
        </w:rPr>
        <w:t> </w:t>
      </w:r>
      <w:r>
        <w:rPr>
          <w:w w:val="120"/>
          <w:sz w:val="19"/>
        </w:rPr>
        <w:t>§§</w:t>
      </w:r>
      <w:r>
        <w:rPr>
          <w:spacing w:val="-11"/>
          <w:w w:val="120"/>
          <w:sz w:val="19"/>
        </w:rPr>
        <w:t> </w:t>
      </w:r>
      <w:r>
        <w:rPr>
          <w:w w:val="120"/>
          <w:sz w:val="19"/>
        </w:rPr>
        <w:t>145</w:t>
      </w:r>
      <w:r>
        <w:rPr>
          <w:spacing w:val="-11"/>
          <w:w w:val="120"/>
          <w:sz w:val="19"/>
        </w:rPr>
        <w:t> </w:t>
      </w:r>
      <w:r>
        <w:rPr>
          <w:w w:val="120"/>
          <w:sz w:val="19"/>
        </w:rPr>
        <w:t>a 151),</w:t>
      </w:r>
      <w:r>
        <w:rPr>
          <w:spacing w:val="-10"/>
          <w:w w:val="120"/>
          <w:sz w:val="19"/>
        </w:rPr>
        <w:t> </w:t>
      </w:r>
      <w:r>
        <w:rPr>
          <w:w w:val="120"/>
          <w:sz w:val="19"/>
        </w:rPr>
        <w:t>debido</w:t>
      </w:r>
      <w:r>
        <w:rPr>
          <w:spacing w:val="-10"/>
          <w:w w:val="120"/>
          <w:sz w:val="19"/>
        </w:rPr>
        <w:t> </w:t>
      </w:r>
      <w:r>
        <w:rPr>
          <w:w w:val="120"/>
          <w:sz w:val="19"/>
        </w:rPr>
        <w:t>en</w:t>
      </w:r>
      <w:r>
        <w:rPr>
          <w:spacing w:val="-10"/>
          <w:w w:val="120"/>
          <w:sz w:val="19"/>
        </w:rPr>
        <w:t> </w:t>
      </w:r>
      <w:r>
        <w:rPr>
          <w:w w:val="120"/>
          <w:sz w:val="19"/>
        </w:rPr>
        <w:t>parte</w:t>
      </w:r>
      <w:r>
        <w:rPr>
          <w:spacing w:val="-10"/>
          <w:w w:val="120"/>
          <w:sz w:val="19"/>
        </w:rPr>
        <w:t> </w:t>
      </w:r>
      <w:r>
        <w:rPr>
          <w:w w:val="120"/>
          <w:sz w:val="19"/>
        </w:rPr>
        <w:t>a</w:t>
      </w:r>
      <w:r>
        <w:rPr>
          <w:spacing w:val="-10"/>
          <w:w w:val="120"/>
          <w:sz w:val="19"/>
        </w:rPr>
        <w:t> </w:t>
      </w:r>
      <w:r>
        <w:rPr>
          <w:w w:val="120"/>
          <w:sz w:val="19"/>
        </w:rPr>
        <w:t>que</w:t>
      </w:r>
      <w:r>
        <w:rPr>
          <w:spacing w:val="-10"/>
          <w:w w:val="120"/>
          <w:sz w:val="19"/>
        </w:rPr>
        <w:t> </w:t>
      </w:r>
      <w:r>
        <w:rPr>
          <w:w w:val="120"/>
          <w:sz w:val="19"/>
        </w:rPr>
        <w:t>las</w:t>
      </w:r>
      <w:r>
        <w:rPr>
          <w:spacing w:val="-10"/>
          <w:w w:val="120"/>
          <w:sz w:val="19"/>
        </w:rPr>
        <w:t> </w:t>
      </w:r>
      <w:r>
        <w:rPr>
          <w:w w:val="120"/>
          <w:sz w:val="19"/>
        </w:rPr>
        <w:t>actividades</w:t>
      </w:r>
      <w:r>
        <w:rPr>
          <w:spacing w:val="-10"/>
          <w:w w:val="120"/>
          <w:sz w:val="19"/>
        </w:rPr>
        <w:t> </w:t>
      </w:r>
      <w:r>
        <w:rPr>
          <w:w w:val="120"/>
          <w:sz w:val="19"/>
        </w:rPr>
        <w:t>de</w:t>
      </w:r>
      <w:r>
        <w:rPr>
          <w:spacing w:val="-10"/>
          <w:w w:val="120"/>
          <w:sz w:val="19"/>
        </w:rPr>
        <w:t> </w:t>
      </w:r>
      <w:r>
        <w:rPr>
          <w:w w:val="120"/>
          <w:sz w:val="19"/>
        </w:rPr>
        <w:t>innovación</w:t>
      </w:r>
      <w:r>
        <w:rPr>
          <w:spacing w:val="-10"/>
          <w:w w:val="120"/>
          <w:sz w:val="19"/>
        </w:rPr>
        <w:t> </w:t>
      </w:r>
      <w:r>
        <w:rPr>
          <w:w w:val="120"/>
          <w:sz w:val="19"/>
        </w:rPr>
        <w:t>en</w:t>
      </w:r>
      <w:r>
        <w:rPr>
          <w:spacing w:val="-10"/>
          <w:w w:val="120"/>
          <w:sz w:val="19"/>
        </w:rPr>
        <w:t> </w:t>
      </w:r>
      <w:r>
        <w:rPr>
          <w:w w:val="120"/>
          <w:sz w:val="19"/>
        </w:rPr>
        <w:t>los</w:t>
      </w:r>
      <w:r>
        <w:rPr>
          <w:spacing w:val="-10"/>
          <w:w w:val="120"/>
          <w:sz w:val="19"/>
        </w:rPr>
        <w:t> </w:t>
      </w:r>
      <w:r>
        <w:rPr>
          <w:w w:val="120"/>
          <w:sz w:val="19"/>
        </w:rPr>
        <w:t>servicios</w:t>
      </w:r>
      <w:r>
        <w:rPr>
          <w:spacing w:val="-10"/>
          <w:w w:val="120"/>
          <w:sz w:val="19"/>
        </w:rPr>
        <w:t> </w:t>
      </w:r>
      <w:r>
        <w:rPr>
          <w:w w:val="120"/>
          <w:sz w:val="19"/>
        </w:rPr>
        <w:t>se organizan</w:t>
      </w:r>
      <w:r>
        <w:rPr>
          <w:spacing w:val="-13"/>
          <w:w w:val="120"/>
          <w:sz w:val="19"/>
        </w:rPr>
        <w:t> </w:t>
      </w:r>
      <w:r>
        <w:rPr>
          <w:w w:val="120"/>
          <w:sz w:val="19"/>
        </w:rPr>
        <w:t>en</w:t>
      </w:r>
      <w:r>
        <w:rPr>
          <w:spacing w:val="-13"/>
          <w:w w:val="120"/>
          <w:sz w:val="19"/>
        </w:rPr>
        <w:t> </w:t>
      </w:r>
      <w:r>
        <w:rPr>
          <w:w w:val="120"/>
          <w:sz w:val="19"/>
        </w:rPr>
        <w:t>general</w:t>
      </w:r>
      <w:r>
        <w:rPr>
          <w:spacing w:val="-13"/>
          <w:w w:val="120"/>
          <w:sz w:val="19"/>
        </w:rPr>
        <w:t> </w:t>
      </w:r>
      <w:r>
        <w:rPr>
          <w:w w:val="120"/>
          <w:sz w:val="19"/>
        </w:rPr>
        <w:t>de</w:t>
      </w:r>
      <w:r>
        <w:rPr>
          <w:spacing w:val="-13"/>
          <w:w w:val="120"/>
          <w:sz w:val="19"/>
        </w:rPr>
        <w:t> </w:t>
      </w:r>
      <w:r>
        <w:rPr>
          <w:w w:val="120"/>
          <w:sz w:val="19"/>
        </w:rPr>
        <w:t>manera</w:t>
      </w:r>
      <w:r>
        <w:rPr>
          <w:spacing w:val="-13"/>
          <w:w w:val="120"/>
          <w:sz w:val="19"/>
        </w:rPr>
        <w:t> </w:t>
      </w:r>
      <w:r>
        <w:rPr>
          <w:w w:val="120"/>
          <w:sz w:val="19"/>
        </w:rPr>
        <w:t>menos</w:t>
      </w:r>
      <w:r>
        <w:rPr>
          <w:spacing w:val="-13"/>
          <w:w w:val="120"/>
          <w:sz w:val="19"/>
        </w:rPr>
        <w:t> </w:t>
      </w:r>
      <w:r>
        <w:rPr>
          <w:w w:val="120"/>
          <w:sz w:val="19"/>
        </w:rPr>
        <w:t>formal,</w:t>
      </w:r>
      <w:r>
        <w:rPr>
          <w:spacing w:val="-13"/>
          <w:w w:val="120"/>
          <w:sz w:val="19"/>
        </w:rPr>
        <w:t> </w:t>
      </w:r>
      <w:r>
        <w:rPr>
          <w:w w:val="120"/>
          <w:sz w:val="19"/>
        </w:rPr>
        <w:t>y</w:t>
      </w:r>
      <w:r>
        <w:rPr>
          <w:spacing w:val="-13"/>
          <w:w w:val="120"/>
          <w:sz w:val="19"/>
        </w:rPr>
        <w:t> </w:t>
      </w:r>
      <w:r>
        <w:rPr>
          <w:w w:val="120"/>
          <w:sz w:val="19"/>
        </w:rPr>
        <w:t>que</w:t>
      </w:r>
      <w:r>
        <w:rPr>
          <w:spacing w:val="-13"/>
          <w:w w:val="120"/>
          <w:sz w:val="19"/>
        </w:rPr>
        <w:t> </w:t>
      </w:r>
      <w:r>
        <w:rPr>
          <w:w w:val="120"/>
          <w:sz w:val="19"/>
        </w:rPr>
        <w:t>la</w:t>
      </w:r>
      <w:r>
        <w:rPr>
          <w:spacing w:val="-13"/>
          <w:w w:val="120"/>
          <w:sz w:val="19"/>
        </w:rPr>
        <w:t> </w:t>
      </w:r>
      <w:r>
        <w:rPr>
          <w:w w:val="120"/>
          <w:sz w:val="19"/>
        </w:rPr>
        <w:t>I+D</w:t>
      </w:r>
      <w:r>
        <w:rPr>
          <w:spacing w:val="-13"/>
          <w:w w:val="120"/>
          <w:sz w:val="19"/>
        </w:rPr>
        <w:t> </w:t>
      </w:r>
      <w:r>
        <w:rPr>
          <w:w w:val="120"/>
          <w:sz w:val="19"/>
        </w:rPr>
        <w:t>está</w:t>
      </w:r>
      <w:r>
        <w:rPr>
          <w:spacing w:val="-13"/>
          <w:w w:val="120"/>
          <w:sz w:val="19"/>
        </w:rPr>
        <w:t> </w:t>
      </w:r>
      <w:r>
        <w:rPr>
          <w:w w:val="120"/>
          <w:sz w:val="19"/>
        </w:rPr>
        <w:t>definida</w:t>
      </w:r>
      <w:r>
        <w:rPr>
          <w:spacing w:val="-13"/>
          <w:w w:val="120"/>
          <w:sz w:val="19"/>
        </w:rPr>
        <w:t> </w:t>
      </w:r>
      <w:r>
        <w:rPr>
          <w:w w:val="120"/>
          <w:sz w:val="19"/>
        </w:rPr>
        <w:t>de manera</w:t>
      </w:r>
      <w:r>
        <w:rPr>
          <w:spacing w:val="-13"/>
          <w:w w:val="120"/>
          <w:sz w:val="19"/>
        </w:rPr>
        <w:t> </w:t>
      </w:r>
      <w:r>
        <w:rPr>
          <w:w w:val="120"/>
          <w:sz w:val="19"/>
        </w:rPr>
        <w:t>menos</w:t>
      </w:r>
      <w:r>
        <w:rPr>
          <w:spacing w:val="-13"/>
          <w:w w:val="120"/>
          <w:sz w:val="19"/>
        </w:rPr>
        <w:t> </w:t>
      </w:r>
      <w:r>
        <w:rPr>
          <w:w w:val="120"/>
          <w:sz w:val="19"/>
        </w:rPr>
        <w:t>precisa</w:t>
      </w:r>
      <w:r>
        <w:rPr>
          <w:spacing w:val="-13"/>
          <w:w w:val="120"/>
          <w:sz w:val="19"/>
        </w:rPr>
        <w:t> </w:t>
      </w:r>
      <w:r>
        <w:rPr>
          <w:w w:val="120"/>
          <w:sz w:val="19"/>
        </w:rPr>
        <w:t>para</w:t>
      </w:r>
      <w:r>
        <w:rPr>
          <w:spacing w:val="-13"/>
          <w:w w:val="120"/>
          <w:sz w:val="19"/>
        </w:rPr>
        <w:t> </w:t>
      </w:r>
      <w:r>
        <w:rPr>
          <w:w w:val="120"/>
          <w:sz w:val="19"/>
        </w:rPr>
        <w:t>los</w:t>
      </w:r>
      <w:r>
        <w:rPr>
          <w:spacing w:val="-13"/>
          <w:w w:val="120"/>
          <w:sz w:val="19"/>
        </w:rPr>
        <w:t> </w:t>
      </w:r>
      <w:r>
        <w:rPr>
          <w:w w:val="120"/>
          <w:sz w:val="19"/>
        </w:rPr>
        <w:t>servicios</w:t>
      </w:r>
      <w:r>
        <w:rPr>
          <w:spacing w:val="-13"/>
          <w:w w:val="120"/>
          <w:sz w:val="19"/>
        </w:rPr>
        <w:t> </w:t>
      </w:r>
      <w:r>
        <w:rPr>
          <w:w w:val="120"/>
          <w:sz w:val="19"/>
        </w:rPr>
        <w:t>que</w:t>
      </w:r>
      <w:r>
        <w:rPr>
          <w:spacing w:val="-13"/>
          <w:w w:val="120"/>
          <w:sz w:val="19"/>
        </w:rPr>
        <w:t> </w:t>
      </w:r>
      <w:r>
        <w:rPr>
          <w:w w:val="120"/>
          <w:sz w:val="19"/>
        </w:rPr>
        <w:t>para</w:t>
      </w:r>
      <w:r>
        <w:rPr>
          <w:spacing w:val="-13"/>
          <w:w w:val="120"/>
          <w:sz w:val="19"/>
        </w:rPr>
        <w:t> </w:t>
      </w:r>
      <w:r>
        <w:rPr>
          <w:w w:val="120"/>
          <w:sz w:val="19"/>
        </w:rPr>
        <w:t>el</w:t>
      </w:r>
      <w:r>
        <w:rPr>
          <w:spacing w:val="-13"/>
          <w:w w:val="120"/>
          <w:sz w:val="19"/>
        </w:rPr>
        <w:t> </w:t>
      </w:r>
      <w:r>
        <w:rPr>
          <w:w w:val="120"/>
          <w:sz w:val="19"/>
        </w:rPr>
        <w:t>sector</w:t>
      </w:r>
      <w:r>
        <w:rPr>
          <w:spacing w:val="-13"/>
          <w:w w:val="120"/>
          <w:sz w:val="19"/>
        </w:rPr>
        <w:t> </w:t>
      </w:r>
      <w:r>
        <w:rPr>
          <w:w w:val="120"/>
          <w:sz w:val="19"/>
        </w:rPr>
        <w:t>industrial.</w:t>
      </w:r>
    </w:p>
    <w:p>
      <w:pPr>
        <w:pStyle w:val="ListParagraph"/>
        <w:numPr>
          <w:ilvl w:val="0"/>
          <w:numId w:val="70"/>
        </w:numPr>
        <w:tabs>
          <w:tab w:pos="1713" w:val="left" w:leader="none"/>
        </w:tabs>
        <w:spacing w:line="240" w:lineRule="auto" w:before="75" w:after="0"/>
        <w:ind w:left="1023" w:right="1050" w:firstLine="0"/>
        <w:jc w:val="both"/>
        <w:rPr>
          <w:sz w:val="19"/>
        </w:rPr>
      </w:pPr>
      <w:r>
        <w:rPr>
          <w:w w:val="115"/>
          <w:sz w:val="19"/>
        </w:rPr>
        <w:t>Los criterios fundamentales que permiten distinguir las actividades  de I+D de las actividades de innovación fuera de la I+D son </w:t>
      </w:r>
      <w:r>
        <w:rPr>
          <w:sz w:val="19"/>
        </w:rPr>
        <w:t>“la </w:t>
      </w:r>
      <w:r>
        <w:rPr>
          <w:w w:val="115"/>
          <w:sz w:val="19"/>
        </w:rPr>
        <w:t>existencia</w:t>
      </w:r>
      <w:r>
        <w:rPr>
          <w:spacing w:val="-16"/>
          <w:w w:val="115"/>
          <w:sz w:val="19"/>
        </w:rPr>
        <w:t> </w:t>
      </w:r>
      <w:r>
        <w:rPr>
          <w:w w:val="115"/>
          <w:sz w:val="19"/>
        </w:rPr>
        <w:t>en la I+D de un elemento de novedad en forma apreciable y la resolución de una incertidumbre</w:t>
      </w:r>
      <w:r>
        <w:rPr>
          <w:spacing w:val="-17"/>
          <w:w w:val="115"/>
          <w:sz w:val="19"/>
        </w:rPr>
        <w:t> </w:t>
      </w:r>
      <w:r>
        <w:rPr>
          <w:w w:val="115"/>
          <w:sz w:val="19"/>
        </w:rPr>
        <w:t>científica</w:t>
      </w:r>
      <w:r>
        <w:rPr>
          <w:spacing w:val="-17"/>
          <w:w w:val="115"/>
          <w:sz w:val="19"/>
        </w:rPr>
        <w:t> </w:t>
      </w:r>
      <w:r>
        <w:rPr>
          <w:w w:val="115"/>
          <w:sz w:val="19"/>
        </w:rPr>
        <w:t>y/o</w:t>
      </w:r>
      <w:r>
        <w:rPr>
          <w:spacing w:val="-17"/>
          <w:w w:val="115"/>
          <w:sz w:val="19"/>
        </w:rPr>
        <w:t> </w:t>
      </w:r>
      <w:r>
        <w:rPr>
          <w:w w:val="115"/>
          <w:sz w:val="19"/>
        </w:rPr>
        <w:t>tecnológica”</w:t>
      </w:r>
      <w:r>
        <w:rPr>
          <w:spacing w:val="-17"/>
          <w:w w:val="115"/>
          <w:sz w:val="19"/>
        </w:rPr>
        <w:t> </w:t>
      </w:r>
      <w:r>
        <w:rPr>
          <w:w w:val="115"/>
          <w:sz w:val="19"/>
        </w:rPr>
        <w:t>o</w:t>
      </w:r>
      <w:r>
        <w:rPr>
          <w:spacing w:val="-17"/>
          <w:w w:val="115"/>
          <w:sz w:val="19"/>
        </w:rPr>
        <w:t> </w:t>
      </w:r>
      <w:r>
        <w:rPr>
          <w:w w:val="115"/>
          <w:sz w:val="19"/>
        </w:rPr>
        <w:t>el</w:t>
      </w:r>
      <w:r>
        <w:rPr>
          <w:spacing w:val="-17"/>
          <w:w w:val="115"/>
          <w:sz w:val="19"/>
        </w:rPr>
        <w:t> </w:t>
      </w:r>
      <w:r>
        <w:rPr>
          <w:w w:val="115"/>
          <w:sz w:val="19"/>
        </w:rPr>
        <w:t>hecho</w:t>
      </w:r>
      <w:r>
        <w:rPr>
          <w:spacing w:val="-17"/>
          <w:w w:val="115"/>
          <w:sz w:val="19"/>
        </w:rPr>
        <w:t> </w:t>
      </w:r>
      <w:r>
        <w:rPr>
          <w:w w:val="115"/>
          <w:sz w:val="19"/>
        </w:rPr>
        <w:t>de</w:t>
      </w:r>
      <w:r>
        <w:rPr>
          <w:spacing w:val="-17"/>
          <w:w w:val="115"/>
          <w:sz w:val="19"/>
        </w:rPr>
        <w:t> </w:t>
      </w:r>
      <w:r>
        <w:rPr>
          <w:w w:val="115"/>
          <w:sz w:val="19"/>
        </w:rPr>
        <w:t>que</w:t>
      </w:r>
      <w:r>
        <w:rPr>
          <w:spacing w:val="-17"/>
          <w:w w:val="115"/>
          <w:sz w:val="19"/>
        </w:rPr>
        <w:t> </w:t>
      </w:r>
      <w:r>
        <w:rPr>
          <w:sz w:val="19"/>
        </w:rPr>
        <w:t>“se</w:t>
      </w:r>
      <w:r>
        <w:rPr>
          <w:spacing w:val="-9"/>
          <w:sz w:val="19"/>
        </w:rPr>
        <w:t> </w:t>
      </w:r>
      <w:r>
        <w:rPr>
          <w:w w:val="115"/>
          <w:sz w:val="19"/>
        </w:rPr>
        <w:t>consigan</w:t>
      </w:r>
      <w:r>
        <w:rPr>
          <w:spacing w:val="-17"/>
          <w:w w:val="115"/>
          <w:sz w:val="19"/>
        </w:rPr>
        <w:t> </w:t>
      </w:r>
      <w:r>
        <w:rPr>
          <w:w w:val="115"/>
          <w:sz w:val="19"/>
        </w:rPr>
        <w:t>nue- vos conocimientos o se utilicen conocimientos adquiridos para idear nuevas aplicaciones”</w:t>
      </w:r>
      <w:r>
        <w:rPr>
          <w:spacing w:val="-16"/>
          <w:w w:val="115"/>
          <w:sz w:val="19"/>
        </w:rPr>
        <w:t> </w:t>
      </w:r>
      <w:r>
        <w:rPr>
          <w:w w:val="115"/>
          <w:sz w:val="19"/>
        </w:rPr>
        <w:t>(véase</w:t>
      </w:r>
      <w:r>
        <w:rPr>
          <w:spacing w:val="-16"/>
          <w:w w:val="115"/>
          <w:sz w:val="19"/>
        </w:rPr>
        <w:t> </w:t>
      </w:r>
      <w:r>
        <w:rPr>
          <w:rFonts w:ascii="Times New Roman" w:hAnsi="Times New Roman"/>
          <w:i/>
          <w:w w:val="115"/>
          <w:sz w:val="19"/>
        </w:rPr>
        <w:t>Manual</w:t>
      </w:r>
      <w:r>
        <w:rPr>
          <w:rFonts w:ascii="Times New Roman" w:hAnsi="Times New Roman"/>
          <w:i/>
          <w:spacing w:val="-14"/>
          <w:w w:val="115"/>
          <w:sz w:val="19"/>
        </w:rPr>
        <w:t> </w:t>
      </w:r>
      <w:r>
        <w:rPr>
          <w:rFonts w:ascii="Times New Roman" w:hAnsi="Times New Roman"/>
          <w:i/>
          <w:w w:val="115"/>
          <w:sz w:val="19"/>
        </w:rPr>
        <w:t>de</w:t>
      </w:r>
      <w:r>
        <w:rPr>
          <w:rFonts w:ascii="Times New Roman" w:hAnsi="Times New Roman"/>
          <w:i/>
          <w:spacing w:val="-14"/>
          <w:w w:val="115"/>
          <w:sz w:val="19"/>
        </w:rPr>
        <w:t> </w:t>
      </w:r>
      <w:r>
        <w:rPr>
          <w:rFonts w:ascii="Times New Roman" w:hAnsi="Times New Roman"/>
          <w:i/>
          <w:w w:val="115"/>
          <w:sz w:val="19"/>
        </w:rPr>
        <w:t>Frascati</w:t>
      </w:r>
      <w:r>
        <w:rPr>
          <w:w w:val="115"/>
          <w:sz w:val="19"/>
        </w:rPr>
        <w:t>,</w:t>
      </w:r>
      <w:r>
        <w:rPr>
          <w:spacing w:val="-16"/>
          <w:w w:val="115"/>
          <w:sz w:val="19"/>
        </w:rPr>
        <w:t> </w:t>
      </w:r>
      <w:r>
        <w:rPr>
          <w:w w:val="115"/>
          <w:sz w:val="19"/>
        </w:rPr>
        <w:t>§§</w:t>
      </w:r>
      <w:r>
        <w:rPr>
          <w:spacing w:val="-16"/>
          <w:w w:val="115"/>
          <w:sz w:val="19"/>
        </w:rPr>
        <w:t> </w:t>
      </w:r>
      <w:r>
        <w:rPr>
          <w:w w:val="115"/>
          <w:sz w:val="19"/>
        </w:rPr>
        <w:t>84</w:t>
      </w:r>
      <w:r>
        <w:rPr>
          <w:spacing w:val="-16"/>
          <w:w w:val="115"/>
          <w:sz w:val="19"/>
        </w:rPr>
        <w:t> </w:t>
      </w:r>
      <w:r>
        <w:rPr>
          <w:w w:val="115"/>
          <w:sz w:val="19"/>
        </w:rPr>
        <w:t>y</w:t>
      </w:r>
      <w:r>
        <w:rPr>
          <w:spacing w:val="-16"/>
          <w:w w:val="115"/>
          <w:sz w:val="19"/>
        </w:rPr>
        <w:t> </w:t>
      </w:r>
      <w:r>
        <w:rPr>
          <w:w w:val="115"/>
          <w:sz w:val="19"/>
        </w:rPr>
        <w:t>146).</w:t>
      </w:r>
      <w:r>
        <w:rPr>
          <w:spacing w:val="-16"/>
          <w:w w:val="115"/>
          <w:sz w:val="19"/>
        </w:rPr>
        <w:t> </w:t>
      </w:r>
      <w:r>
        <w:rPr>
          <w:w w:val="115"/>
          <w:sz w:val="19"/>
        </w:rPr>
        <w:t>Según</w:t>
      </w:r>
      <w:r>
        <w:rPr>
          <w:spacing w:val="-16"/>
          <w:w w:val="115"/>
          <w:sz w:val="19"/>
        </w:rPr>
        <w:t> </w:t>
      </w:r>
      <w:r>
        <w:rPr>
          <w:w w:val="115"/>
          <w:sz w:val="19"/>
        </w:rPr>
        <w:t>estos</w:t>
      </w:r>
      <w:r>
        <w:rPr>
          <w:spacing w:val="-16"/>
          <w:w w:val="115"/>
          <w:sz w:val="19"/>
        </w:rPr>
        <w:t> </w:t>
      </w:r>
      <w:r>
        <w:rPr>
          <w:w w:val="115"/>
          <w:sz w:val="19"/>
        </w:rPr>
        <w:t>criterios, </w:t>
      </w:r>
      <w:r>
        <w:rPr>
          <w:sz w:val="19"/>
        </w:rPr>
        <w:t>“un </w:t>
      </w:r>
      <w:r>
        <w:rPr>
          <w:w w:val="115"/>
          <w:sz w:val="19"/>
        </w:rPr>
        <w:t>proyecto particular puede ser considerado como I+D si es emprendido con un determinado objetivo, pero no lo sería si se emprendiera con cualquier </w:t>
      </w:r>
      <w:r>
        <w:rPr>
          <w:sz w:val="19"/>
        </w:rPr>
        <w:t>otro”</w:t>
      </w:r>
      <w:r>
        <w:rPr>
          <w:spacing w:val="-17"/>
          <w:sz w:val="19"/>
        </w:rPr>
        <w:t> </w:t>
      </w:r>
      <w:r>
        <w:rPr>
          <w:w w:val="115"/>
          <w:sz w:val="19"/>
        </w:rPr>
        <w:t>(véase</w:t>
      </w:r>
      <w:r>
        <w:rPr>
          <w:spacing w:val="-25"/>
          <w:w w:val="115"/>
          <w:sz w:val="19"/>
        </w:rPr>
        <w:t> </w:t>
      </w:r>
      <w:r>
        <w:rPr>
          <w:rFonts w:ascii="Times New Roman" w:hAnsi="Times New Roman"/>
          <w:i/>
          <w:w w:val="115"/>
          <w:sz w:val="19"/>
        </w:rPr>
        <w:t>Manual</w:t>
      </w:r>
      <w:r>
        <w:rPr>
          <w:rFonts w:ascii="Times New Roman" w:hAnsi="Times New Roman"/>
          <w:i/>
          <w:spacing w:val="-22"/>
          <w:w w:val="115"/>
          <w:sz w:val="19"/>
        </w:rPr>
        <w:t> </w:t>
      </w:r>
      <w:r>
        <w:rPr>
          <w:rFonts w:ascii="Times New Roman" w:hAnsi="Times New Roman"/>
          <w:i/>
          <w:w w:val="115"/>
          <w:sz w:val="19"/>
        </w:rPr>
        <w:t>de</w:t>
      </w:r>
      <w:r>
        <w:rPr>
          <w:rFonts w:ascii="Times New Roman" w:hAnsi="Times New Roman"/>
          <w:i/>
          <w:spacing w:val="-22"/>
          <w:w w:val="115"/>
          <w:sz w:val="19"/>
        </w:rPr>
        <w:t> </w:t>
      </w:r>
      <w:r>
        <w:rPr>
          <w:rFonts w:ascii="Times New Roman" w:hAnsi="Times New Roman"/>
          <w:i/>
          <w:w w:val="115"/>
          <w:sz w:val="19"/>
        </w:rPr>
        <w:t>Frascati</w:t>
      </w:r>
      <w:r>
        <w:rPr>
          <w:rFonts w:ascii="Times New Roman" w:hAnsi="Times New Roman"/>
          <w:i/>
          <w:spacing w:val="-22"/>
          <w:w w:val="115"/>
          <w:sz w:val="19"/>
        </w:rPr>
        <w:t> </w:t>
      </w:r>
      <w:r>
        <w:rPr>
          <w:w w:val="115"/>
          <w:sz w:val="19"/>
        </w:rPr>
        <w:t>§85).</w:t>
      </w:r>
      <w:r>
        <w:rPr>
          <w:spacing w:val="-25"/>
          <w:w w:val="115"/>
          <w:sz w:val="19"/>
        </w:rPr>
        <w:t> </w:t>
      </w:r>
      <w:r>
        <w:rPr>
          <w:w w:val="115"/>
          <w:sz w:val="19"/>
        </w:rPr>
        <w:t>Se</w:t>
      </w:r>
      <w:r>
        <w:rPr>
          <w:spacing w:val="-25"/>
          <w:w w:val="115"/>
          <w:sz w:val="19"/>
        </w:rPr>
        <w:t> </w:t>
      </w:r>
      <w:r>
        <w:rPr>
          <w:w w:val="115"/>
          <w:sz w:val="19"/>
        </w:rPr>
        <w:t>recomienda</w:t>
      </w:r>
      <w:r>
        <w:rPr>
          <w:spacing w:val="-25"/>
          <w:w w:val="115"/>
          <w:sz w:val="19"/>
        </w:rPr>
        <w:t> </w:t>
      </w:r>
      <w:r>
        <w:rPr>
          <w:w w:val="115"/>
          <w:sz w:val="19"/>
        </w:rPr>
        <w:t>aplicar</w:t>
      </w:r>
      <w:r>
        <w:rPr>
          <w:spacing w:val="-25"/>
          <w:w w:val="115"/>
          <w:sz w:val="19"/>
        </w:rPr>
        <w:t> </w:t>
      </w:r>
      <w:r>
        <w:rPr>
          <w:w w:val="115"/>
          <w:sz w:val="19"/>
        </w:rPr>
        <w:t>las</w:t>
      </w:r>
      <w:r>
        <w:rPr>
          <w:spacing w:val="-25"/>
          <w:w w:val="115"/>
          <w:sz w:val="19"/>
        </w:rPr>
        <w:t> </w:t>
      </w:r>
      <w:r>
        <w:rPr>
          <w:w w:val="115"/>
          <w:sz w:val="19"/>
        </w:rPr>
        <w:t>directrices</w:t>
      </w:r>
      <w:r>
        <w:rPr>
          <w:spacing w:val="-25"/>
          <w:w w:val="115"/>
          <w:sz w:val="19"/>
        </w:rPr>
        <w:t> </w:t>
      </w:r>
      <w:r>
        <w:rPr>
          <w:w w:val="115"/>
          <w:sz w:val="19"/>
        </w:rPr>
        <w:t>del </w:t>
      </w:r>
      <w:r>
        <w:rPr>
          <w:rFonts w:ascii="Times New Roman" w:hAnsi="Times New Roman"/>
          <w:i/>
          <w:w w:val="115"/>
          <w:sz w:val="19"/>
        </w:rPr>
        <w:t>Manual de Frascati </w:t>
      </w:r>
      <w:r>
        <w:rPr>
          <w:w w:val="115"/>
          <w:sz w:val="19"/>
        </w:rPr>
        <w:t>enunciadas en los apartados §§ 110 a 130 y §§ 145 a</w:t>
      </w:r>
      <w:r>
        <w:rPr>
          <w:spacing w:val="-19"/>
          <w:w w:val="115"/>
          <w:sz w:val="19"/>
        </w:rPr>
        <w:t> </w:t>
      </w:r>
      <w:r>
        <w:rPr>
          <w:w w:val="115"/>
          <w:sz w:val="19"/>
        </w:rPr>
        <w:t>151 para las encuestas sobre </w:t>
      </w:r>
      <w:r>
        <w:rPr>
          <w:spacing w:val="33"/>
          <w:w w:val="115"/>
          <w:sz w:val="19"/>
        </w:rPr>
        <w:t> </w:t>
      </w:r>
      <w:r>
        <w:rPr>
          <w:w w:val="115"/>
          <w:sz w:val="19"/>
        </w:rPr>
        <w:t>innovación.</w:t>
      </w:r>
    </w:p>
    <w:p>
      <w:pPr>
        <w:pStyle w:val="BodyText"/>
        <w:spacing w:before="2"/>
      </w:pPr>
    </w:p>
    <w:p>
      <w:pPr>
        <w:pStyle w:val="Heading6"/>
        <w:numPr>
          <w:ilvl w:val="1"/>
          <w:numId w:val="71"/>
        </w:numPr>
        <w:tabs>
          <w:tab w:pos="1421" w:val="left" w:leader="none"/>
        </w:tabs>
        <w:spacing w:line="261" w:lineRule="auto" w:before="0" w:after="0"/>
        <w:ind w:left="1023" w:right="1381" w:firstLine="0"/>
        <w:jc w:val="left"/>
      </w:pPr>
      <w:r>
        <w:rPr>
          <w:i/>
        </w:rPr>
        <w:t>Desarrollo y uso de programas y aplicaciones informáticas </w:t>
      </w:r>
      <w:r>
        <w:rPr/>
        <w:t>en actividades de </w:t>
      </w:r>
      <w:r>
        <w:rPr>
          <w:spacing w:val="24"/>
        </w:rPr>
        <w:t> </w:t>
      </w:r>
      <w:r>
        <w:rPr/>
        <w:t>innovación</w:t>
      </w:r>
    </w:p>
    <w:p>
      <w:pPr>
        <w:pStyle w:val="ListParagraph"/>
        <w:numPr>
          <w:ilvl w:val="0"/>
          <w:numId w:val="70"/>
        </w:numPr>
        <w:tabs>
          <w:tab w:pos="1647" w:val="left" w:leader="none"/>
        </w:tabs>
        <w:spacing w:line="240" w:lineRule="auto" w:before="50" w:after="0"/>
        <w:ind w:left="1023" w:right="1050" w:firstLine="0"/>
        <w:jc w:val="both"/>
        <w:rPr>
          <w:sz w:val="19"/>
        </w:rPr>
      </w:pPr>
      <w:r>
        <w:rPr>
          <w:w w:val="120"/>
          <w:sz w:val="19"/>
        </w:rPr>
        <w:t>El</w:t>
      </w:r>
      <w:r>
        <w:rPr>
          <w:spacing w:val="-14"/>
          <w:w w:val="120"/>
          <w:sz w:val="19"/>
        </w:rPr>
        <w:t> </w:t>
      </w:r>
      <w:r>
        <w:rPr>
          <w:w w:val="120"/>
          <w:sz w:val="19"/>
        </w:rPr>
        <w:t>desarrollo,</w:t>
      </w:r>
      <w:r>
        <w:rPr>
          <w:spacing w:val="-14"/>
          <w:w w:val="120"/>
          <w:sz w:val="19"/>
        </w:rPr>
        <w:t> </w:t>
      </w:r>
      <w:r>
        <w:rPr>
          <w:w w:val="120"/>
          <w:sz w:val="19"/>
        </w:rPr>
        <w:t>la</w:t>
      </w:r>
      <w:r>
        <w:rPr>
          <w:spacing w:val="-14"/>
          <w:w w:val="120"/>
          <w:sz w:val="19"/>
        </w:rPr>
        <w:t> </w:t>
      </w:r>
      <w:r>
        <w:rPr>
          <w:w w:val="120"/>
          <w:sz w:val="19"/>
        </w:rPr>
        <w:t>adquisición,</w:t>
      </w:r>
      <w:r>
        <w:rPr>
          <w:spacing w:val="-14"/>
          <w:w w:val="120"/>
          <w:sz w:val="19"/>
        </w:rPr>
        <w:t> </w:t>
      </w:r>
      <w:r>
        <w:rPr>
          <w:w w:val="120"/>
          <w:sz w:val="19"/>
        </w:rPr>
        <w:t>la</w:t>
      </w:r>
      <w:r>
        <w:rPr>
          <w:spacing w:val="-14"/>
          <w:w w:val="120"/>
          <w:sz w:val="19"/>
        </w:rPr>
        <w:t> </w:t>
      </w:r>
      <w:r>
        <w:rPr>
          <w:w w:val="120"/>
          <w:sz w:val="19"/>
        </w:rPr>
        <w:t>adaptación</w:t>
      </w:r>
      <w:r>
        <w:rPr>
          <w:spacing w:val="-14"/>
          <w:w w:val="120"/>
          <w:sz w:val="19"/>
        </w:rPr>
        <w:t> </w:t>
      </w:r>
      <w:r>
        <w:rPr>
          <w:w w:val="120"/>
          <w:sz w:val="19"/>
        </w:rPr>
        <w:t>y</w:t>
      </w:r>
      <w:r>
        <w:rPr>
          <w:spacing w:val="-14"/>
          <w:w w:val="120"/>
          <w:sz w:val="19"/>
        </w:rPr>
        <w:t> </w:t>
      </w:r>
      <w:r>
        <w:rPr>
          <w:w w:val="120"/>
          <w:sz w:val="19"/>
        </w:rPr>
        <w:t>la</w:t>
      </w:r>
      <w:r>
        <w:rPr>
          <w:spacing w:val="-14"/>
          <w:w w:val="120"/>
          <w:sz w:val="19"/>
        </w:rPr>
        <w:t> </w:t>
      </w:r>
      <w:r>
        <w:rPr>
          <w:w w:val="120"/>
          <w:sz w:val="19"/>
        </w:rPr>
        <w:t>utilización</w:t>
      </w:r>
      <w:r>
        <w:rPr>
          <w:spacing w:val="-14"/>
          <w:w w:val="120"/>
          <w:sz w:val="19"/>
        </w:rPr>
        <w:t> </w:t>
      </w:r>
      <w:r>
        <w:rPr>
          <w:w w:val="120"/>
          <w:sz w:val="19"/>
        </w:rPr>
        <w:t>de</w:t>
      </w:r>
      <w:r>
        <w:rPr>
          <w:spacing w:val="-14"/>
          <w:w w:val="120"/>
          <w:sz w:val="19"/>
        </w:rPr>
        <w:t> </w:t>
      </w:r>
      <w:r>
        <w:rPr>
          <w:w w:val="120"/>
          <w:sz w:val="19"/>
        </w:rPr>
        <w:t>progra- mas</w:t>
      </w:r>
      <w:r>
        <w:rPr>
          <w:spacing w:val="-12"/>
          <w:w w:val="120"/>
          <w:sz w:val="19"/>
        </w:rPr>
        <w:t> </w:t>
      </w:r>
      <w:r>
        <w:rPr>
          <w:w w:val="120"/>
          <w:sz w:val="19"/>
        </w:rPr>
        <w:t>y</w:t>
      </w:r>
      <w:r>
        <w:rPr>
          <w:spacing w:val="-12"/>
          <w:w w:val="120"/>
          <w:sz w:val="19"/>
        </w:rPr>
        <w:t> </w:t>
      </w:r>
      <w:r>
        <w:rPr>
          <w:w w:val="120"/>
          <w:sz w:val="19"/>
        </w:rPr>
        <w:t>aplicaciones</w:t>
      </w:r>
      <w:r>
        <w:rPr>
          <w:spacing w:val="-12"/>
          <w:w w:val="120"/>
          <w:sz w:val="19"/>
        </w:rPr>
        <w:t> </w:t>
      </w:r>
      <w:r>
        <w:rPr>
          <w:w w:val="120"/>
          <w:sz w:val="19"/>
        </w:rPr>
        <w:t>informáticas</w:t>
      </w:r>
      <w:r>
        <w:rPr>
          <w:spacing w:val="-12"/>
          <w:w w:val="120"/>
          <w:sz w:val="19"/>
        </w:rPr>
        <w:t> </w:t>
      </w:r>
      <w:r>
        <w:rPr>
          <w:w w:val="120"/>
          <w:sz w:val="19"/>
        </w:rPr>
        <w:t>es</w:t>
      </w:r>
      <w:r>
        <w:rPr>
          <w:spacing w:val="-12"/>
          <w:w w:val="120"/>
          <w:sz w:val="19"/>
        </w:rPr>
        <w:t> </w:t>
      </w:r>
      <w:r>
        <w:rPr>
          <w:w w:val="120"/>
          <w:sz w:val="19"/>
        </w:rPr>
        <w:t>omnipresente</w:t>
      </w:r>
      <w:r>
        <w:rPr>
          <w:spacing w:val="-12"/>
          <w:w w:val="120"/>
          <w:sz w:val="19"/>
        </w:rPr>
        <w:t> </w:t>
      </w:r>
      <w:r>
        <w:rPr>
          <w:w w:val="120"/>
          <w:sz w:val="19"/>
        </w:rPr>
        <w:t>en</w:t>
      </w:r>
      <w:r>
        <w:rPr>
          <w:spacing w:val="-12"/>
          <w:w w:val="120"/>
          <w:sz w:val="19"/>
        </w:rPr>
        <w:t> </w:t>
      </w:r>
      <w:r>
        <w:rPr>
          <w:w w:val="120"/>
          <w:sz w:val="19"/>
        </w:rPr>
        <w:t>las</w:t>
      </w:r>
      <w:r>
        <w:rPr>
          <w:spacing w:val="-12"/>
          <w:w w:val="120"/>
          <w:sz w:val="19"/>
        </w:rPr>
        <w:t> </w:t>
      </w:r>
      <w:r>
        <w:rPr>
          <w:w w:val="120"/>
          <w:sz w:val="19"/>
        </w:rPr>
        <w:t>actividades</w:t>
      </w:r>
      <w:r>
        <w:rPr>
          <w:spacing w:val="-12"/>
          <w:w w:val="120"/>
          <w:sz w:val="19"/>
        </w:rPr>
        <w:t> </w:t>
      </w:r>
      <w:r>
        <w:rPr>
          <w:w w:val="120"/>
          <w:sz w:val="19"/>
        </w:rPr>
        <w:t>de</w:t>
      </w:r>
      <w:r>
        <w:rPr>
          <w:spacing w:val="-12"/>
          <w:w w:val="120"/>
          <w:sz w:val="19"/>
        </w:rPr>
        <w:t> </w:t>
      </w:r>
      <w:r>
        <w:rPr>
          <w:w w:val="120"/>
          <w:sz w:val="19"/>
        </w:rPr>
        <w:t>inno- vación.</w:t>
      </w:r>
      <w:r>
        <w:rPr>
          <w:spacing w:val="-25"/>
          <w:w w:val="120"/>
          <w:sz w:val="19"/>
        </w:rPr>
        <w:t> </w:t>
      </w:r>
      <w:r>
        <w:rPr>
          <w:w w:val="120"/>
          <w:sz w:val="19"/>
        </w:rPr>
        <w:t>Desarrollar</w:t>
      </w:r>
      <w:r>
        <w:rPr>
          <w:spacing w:val="-25"/>
          <w:w w:val="120"/>
          <w:sz w:val="19"/>
        </w:rPr>
        <w:t> </w:t>
      </w:r>
      <w:r>
        <w:rPr>
          <w:w w:val="120"/>
          <w:sz w:val="19"/>
        </w:rPr>
        <w:t>nuevos</w:t>
      </w:r>
      <w:r>
        <w:rPr>
          <w:spacing w:val="-25"/>
          <w:w w:val="120"/>
          <w:sz w:val="19"/>
        </w:rPr>
        <w:t> </w:t>
      </w:r>
      <w:r>
        <w:rPr>
          <w:w w:val="120"/>
          <w:sz w:val="19"/>
        </w:rPr>
        <w:t>programas</w:t>
      </w:r>
      <w:r>
        <w:rPr>
          <w:spacing w:val="-25"/>
          <w:w w:val="120"/>
          <w:sz w:val="19"/>
        </w:rPr>
        <w:t> </w:t>
      </w:r>
      <w:r>
        <w:rPr>
          <w:w w:val="120"/>
          <w:sz w:val="19"/>
        </w:rPr>
        <w:t>y</w:t>
      </w:r>
      <w:r>
        <w:rPr>
          <w:spacing w:val="-25"/>
          <w:w w:val="120"/>
          <w:sz w:val="19"/>
        </w:rPr>
        <w:t> </w:t>
      </w:r>
      <w:r>
        <w:rPr>
          <w:w w:val="120"/>
          <w:sz w:val="19"/>
        </w:rPr>
        <w:t>aplicaciones</w:t>
      </w:r>
      <w:r>
        <w:rPr>
          <w:spacing w:val="-25"/>
          <w:w w:val="120"/>
          <w:sz w:val="19"/>
        </w:rPr>
        <w:t> </w:t>
      </w:r>
      <w:r>
        <w:rPr>
          <w:w w:val="120"/>
          <w:sz w:val="19"/>
        </w:rPr>
        <w:t>informáticas</w:t>
      </w:r>
      <w:r>
        <w:rPr>
          <w:spacing w:val="-25"/>
          <w:w w:val="120"/>
          <w:sz w:val="19"/>
        </w:rPr>
        <w:t> </w:t>
      </w:r>
      <w:r>
        <w:rPr>
          <w:w w:val="120"/>
          <w:sz w:val="19"/>
        </w:rPr>
        <w:t>o</w:t>
      </w:r>
      <w:r>
        <w:rPr>
          <w:spacing w:val="-25"/>
          <w:w w:val="120"/>
          <w:sz w:val="19"/>
        </w:rPr>
        <w:t> </w:t>
      </w:r>
      <w:r>
        <w:rPr>
          <w:w w:val="120"/>
          <w:sz w:val="19"/>
        </w:rPr>
        <w:t>mejorar- las significativamente, como producto comercial o de uso interno (lo que constituye una innovación en sí misma), requiere de actividades de</w:t>
      </w:r>
      <w:r>
        <w:rPr>
          <w:spacing w:val="-37"/>
          <w:w w:val="120"/>
          <w:sz w:val="19"/>
        </w:rPr>
        <w:t> </w:t>
      </w:r>
      <w:r>
        <w:rPr>
          <w:w w:val="120"/>
          <w:sz w:val="19"/>
        </w:rPr>
        <w:t>investi- gación y desarrollo experimental así como todo un abanico de actividades más</w:t>
      </w:r>
      <w:r>
        <w:rPr>
          <w:spacing w:val="-15"/>
          <w:w w:val="120"/>
          <w:sz w:val="19"/>
        </w:rPr>
        <w:t> </w:t>
      </w:r>
      <w:r>
        <w:rPr>
          <w:w w:val="120"/>
          <w:sz w:val="19"/>
        </w:rPr>
        <w:t>allá</w:t>
      </w:r>
      <w:r>
        <w:rPr>
          <w:spacing w:val="-15"/>
          <w:w w:val="120"/>
          <w:sz w:val="19"/>
        </w:rPr>
        <w:t> </w:t>
      </w:r>
      <w:r>
        <w:rPr>
          <w:w w:val="120"/>
          <w:sz w:val="19"/>
        </w:rPr>
        <w:t>de</w:t>
      </w:r>
      <w:r>
        <w:rPr>
          <w:spacing w:val="-15"/>
          <w:w w:val="120"/>
          <w:sz w:val="19"/>
        </w:rPr>
        <w:t> </w:t>
      </w:r>
      <w:r>
        <w:rPr>
          <w:w w:val="120"/>
          <w:sz w:val="19"/>
        </w:rPr>
        <w:t>la</w:t>
      </w:r>
      <w:r>
        <w:rPr>
          <w:spacing w:val="-15"/>
          <w:w w:val="120"/>
          <w:sz w:val="19"/>
        </w:rPr>
        <w:t> </w:t>
      </w:r>
      <w:r>
        <w:rPr>
          <w:w w:val="120"/>
          <w:sz w:val="19"/>
        </w:rPr>
        <w:t>I+D.</w:t>
      </w:r>
      <w:r>
        <w:rPr>
          <w:spacing w:val="-15"/>
          <w:w w:val="120"/>
          <w:sz w:val="19"/>
        </w:rPr>
        <w:t> </w:t>
      </w:r>
      <w:r>
        <w:rPr>
          <w:w w:val="120"/>
          <w:sz w:val="19"/>
        </w:rPr>
        <w:t>Además,</w:t>
      </w:r>
      <w:r>
        <w:rPr>
          <w:spacing w:val="-15"/>
          <w:w w:val="120"/>
          <w:sz w:val="19"/>
        </w:rPr>
        <w:t> </w:t>
      </w:r>
      <w:r>
        <w:rPr>
          <w:w w:val="120"/>
          <w:sz w:val="19"/>
        </w:rPr>
        <w:t>todos</w:t>
      </w:r>
      <w:r>
        <w:rPr>
          <w:spacing w:val="-15"/>
          <w:w w:val="120"/>
          <w:sz w:val="19"/>
        </w:rPr>
        <w:t> </w:t>
      </w:r>
      <w:r>
        <w:rPr>
          <w:w w:val="120"/>
          <w:sz w:val="19"/>
        </w:rPr>
        <w:t>los</w:t>
      </w:r>
      <w:r>
        <w:rPr>
          <w:spacing w:val="-15"/>
          <w:w w:val="120"/>
          <w:sz w:val="19"/>
        </w:rPr>
        <w:t> </w:t>
      </w:r>
      <w:r>
        <w:rPr>
          <w:w w:val="120"/>
          <w:sz w:val="19"/>
        </w:rPr>
        <w:t>tipos</w:t>
      </w:r>
      <w:r>
        <w:rPr>
          <w:spacing w:val="-15"/>
          <w:w w:val="120"/>
          <w:sz w:val="19"/>
        </w:rPr>
        <w:t> </w:t>
      </w:r>
      <w:r>
        <w:rPr>
          <w:w w:val="120"/>
          <w:sz w:val="19"/>
        </w:rPr>
        <w:t>de</w:t>
      </w:r>
      <w:r>
        <w:rPr>
          <w:spacing w:val="-15"/>
          <w:w w:val="120"/>
          <w:sz w:val="19"/>
        </w:rPr>
        <w:t> </w:t>
      </w:r>
      <w:r>
        <w:rPr>
          <w:w w:val="120"/>
          <w:sz w:val="19"/>
        </w:rPr>
        <w:t>innovación</w:t>
      </w:r>
      <w:r>
        <w:rPr>
          <w:spacing w:val="-15"/>
          <w:w w:val="120"/>
          <w:sz w:val="19"/>
        </w:rPr>
        <w:t> </w:t>
      </w:r>
      <w:r>
        <w:rPr>
          <w:w w:val="120"/>
          <w:sz w:val="19"/>
        </w:rPr>
        <w:t>suponen</w:t>
      </w:r>
      <w:r>
        <w:rPr>
          <w:spacing w:val="-15"/>
          <w:w w:val="120"/>
          <w:sz w:val="19"/>
        </w:rPr>
        <w:t> </w:t>
      </w:r>
      <w:r>
        <w:rPr>
          <w:w w:val="120"/>
          <w:sz w:val="19"/>
        </w:rPr>
        <w:t>la</w:t>
      </w:r>
      <w:r>
        <w:rPr>
          <w:spacing w:val="-15"/>
          <w:w w:val="120"/>
          <w:sz w:val="19"/>
        </w:rPr>
        <w:t> </w:t>
      </w:r>
      <w:r>
        <w:rPr>
          <w:w w:val="120"/>
          <w:sz w:val="19"/>
        </w:rPr>
        <w:t>adqui- sición</w:t>
      </w:r>
      <w:r>
        <w:rPr>
          <w:spacing w:val="-8"/>
          <w:w w:val="120"/>
          <w:sz w:val="19"/>
        </w:rPr>
        <w:t> </w:t>
      </w:r>
      <w:r>
        <w:rPr>
          <w:w w:val="120"/>
          <w:sz w:val="19"/>
        </w:rPr>
        <w:t>y</w:t>
      </w:r>
      <w:r>
        <w:rPr>
          <w:spacing w:val="-8"/>
          <w:w w:val="120"/>
          <w:sz w:val="19"/>
        </w:rPr>
        <w:t> </w:t>
      </w:r>
      <w:r>
        <w:rPr>
          <w:w w:val="120"/>
          <w:sz w:val="19"/>
        </w:rPr>
        <w:t>la</w:t>
      </w:r>
      <w:r>
        <w:rPr>
          <w:spacing w:val="-8"/>
          <w:w w:val="120"/>
          <w:sz w:val="19"/>
        </w:rPr>
        <w:t> </w:t>
      </w:r>
      <w:r>
        <w:rPr>
          <w:w w:val="120"/>
          <w:sz w:val="19"/>
        </w:rPr>
        <w:t>adaptación</w:t>
      </w:r>
      <w:r>
        <w:rPr>
          <w:spacing w:val="-8"/>
          <w:w w:val="120"/>
          <w:sz w:val="19"/>
        </w:rPr>
        <w:t> </w:t>
      </w:r>
      <w:r>
        <w:rPr>
          <w:w w:val="120"/>
          <w:sz w:val="19"/>
        </w:rPr>
        <w:t>de</w:t>
      </w:r>
      <w:r>
        <w:rPr>
          <w:spacing w:val="-8"/>
          <w:w w:val="120"/>
          <w:sz w:val="19"/>
        </w:rPr>
        <w:t> </w:t>
      </w:r>
      <w:r>
        <w:rPr>
          <w:w w:val="120"/>
          <w:sz w:val="19"/>
        </w:rPr>
        <w:t>programas</w:t>
      </w:r>
      <w:r>
        <w:rPr>
          <w:spacing w:val="-8"/>
          <w:w w:val="120"/>
          <w:sz w:val="19"/>
        </w:rPr>
        <w:t> </w:t>
      </w:r>
      <w:r>
        <w:rPr>
          <w:w w:val="120"/>
          <w:sz w:val="19"/>
        </w:rPr>
        <w:t>y/o</w:t>
      </w:r>
      <w:r>
        <w:rPr>
          <w:spacing w:val="-8"/>
          <w:w w:val="120"/>
          <w:sz w:val="19"/>
        </w:rPr>
        <w:t> </w:t>
      </w:r>
      <w:r>
        <w:rPr>
          <w:w w:val="120"/>
          <w:sz w:val="19"/>
        </w:rPr>
        <w:t>aplicaciones</w:t>
      </w:r>
      <w:r>
        <w:rPr>
          <w:spacing w:val="-8"/>
          <w:w w:val="120"/>
          <w:sz w:val="19"/>
        </w:rPr>
        <w:t> </w:t>
      </w:r>
      <w:r>
        <w:rPr>
          <w:w w:val="120"/>
          <w:sz w:val="19"/>
        </w:rPr>
        <w:t>informáticas.</w:t>
      </w:r>
      <w:r>
        <w:rPr>
          <w:spacing w:val="-8"/>
          <w:w w:val="120"/>
          <w:sz w:val="19"/>
        </w:rPr>
        <w:t> </w:t>
      </w:r>
      <w:r>
        <w:rPr>
          <w:w w:val="120"/>
          <w:sz w:val="19"/>
        </w:rPr>
        <w:t>Los</w:t>
      </w:r>
      <w:r>
        <w:rPr>
          <w:spacing w:val="-8"/>
          <w:w w:val="120"/>
          <w:sz w:val="19"/>
        </w:rPr>
        <w:t> </w:t>
      </w:r>
      <w:r>
        <w:rPr>
          <w:w w:val="120"/>
          <w:sz w:val="19"/>
        </w:rPr>
        <w:t>pro- gramas/aplicaciones</w:t>
      </w:r>
      <w:r>
        <w:rPr>
          <w:spacing w:val="-21"/>
          <w:w w:val="120"/>
          <w:sz w:val="19"/>
        </w:rPr>
        <w:t> </w:t>
      </w:r>
      <w:r>
        <w:rPr>
          <w:w w:val="120"/>
          <w:sz w:val="19"/>
        </w:rPr>
        <w:t>informáticas</w:t>
      </w:r>
      <w:r>
        <w:rPr>
          <w:spacing w:val="-21"/>
          <w:w w:val="120"/>
          <w:sz w:val="19"/>
        </w:rPr>
        <w:t> </w:t>
      </w:r>
      <w:r>
        <w:rPr>
          <w:w w:val="120"/>
          <w:sz w:val="19"/>
        </w:rPr>
        <w:t>no</w:t>
      </w:r>
      <w:r>
        <w:rPr>
          <w:spacing w:val="-21"/>
          <w:w w:val="120"/>
          <w:sz w:val="19"/>
        </w:rPr>
        <w:t> </w:t>
      </w:r>
      <w:r>
        <w:rPr>
          <w:w w:val="120"/>
          <w:sz w:val="19"/>
        </w:rPr>
        <w:t>son</w:t>
      </w:r>
      <w:r>
        <w:rPr>
          <w:spacing w:val="-21"/>
          <w:w w:val="120"/>
          <w:sz w:val="19"/>
        </w:rPr>
        <w:t> </w:t>
      </w:r>
      <w:r>
        <w:rPr>
          <w:w w:val="120"/>
          <w:sz w:val="19"/>
        </w:rPr>
        <w:t>una</w:t>
      </w:r>
      <w:r>
        <w:rPr>
          <w:spacing w:val="-21"/>
          <w:w w:val="120"/>
          <w:sz w:val="19"/>
        </w:rPr>
        <w:t> </w:t>
      </w:r>
      <w:r>
        <w:rPr>
          <w:w w:val="120"/>
          <w:sz w:val="19"/>
        </w:rPr>
        <w:t>innovación</w:t>
      </w:r>
      <w:r>
        <w:rPr>
          <w:spacing w:val="-21"/>
          <w:w w:val="120"/>
          <w:sz w:val="19"/>
        </w:rPr>
        <w:t> </w:t>
      </w:r>
      <w:r>
        <w:rPr>
          <w:w w:val="120"/>
          <w:sz w:val="19"/>
        </w:rPr>
        <w:t>en</w:t>
      </w:r>
      <w:r>
        <w:rPr>
          <w:spacing w:val="-21"/>
          <w:w w:val="120"/>
          <w:sz w:val="19"/>
        </w:rPr>
        <w:t> </w:t>
      </w:r>
      <w:r>
        <w:rPr>
          <w:w w:val="120"/>
          <w:sz w:val="19"/>
        </w:rPr>
        <w:t>sí</w:t>
      </w:r>
      <w:r>
        <w:rPr>
          <w:spacing w:val="-21"/>
          <w:w w:val="120"/>
          <w:sz w:val="19"/>
        </w:rPr>
        <w:t> </w:t>
      </w:r>
      <w:r>
        <w:rPr>
          <w:w w:val="120"/>
          <w:sz w:val="19"/>
        </w:rPr>
        <w:t>pero</w:t>
      </w:r>
      <w:r>
        <w:rPr>
          <w:spacing w:val="-21"/>
          <w:w w:val="120"/>
          <w:sz w:val="19"/>
        </w:rPr>
        <w:t> </w:t>
      </w:r>
      <w:r>
        <w:rPr>
          <w:w w:val="120"/>
          <w:sz w:val="19"/>
        </w:rPr>
        <w:t>son</w:t>
      </w:r>
      <w:r>
        <w:rPr>
          <w:spacing w:val="-21"/>
          <w:w w:val="120"/>
          <w:sz w:val="19"/>
        </w:rPr>
        <w:t> </w:t>
      </w:r>
      <w:r>
        <w:rPr>
          <w:w w:val="120"/>
          <w:sz w:val="19"/>
        </w:rPr>
        <w:t>nece- sarios</w:t>
      </w:r>
      <w:r>
        <w:rPr>
          <w:spacing w:val="-22"/>
          <w:w w:val="120"/>
          <w:sz w:val="19"/>
        </w:rPr>
        <w:t> </w:t>
      </w:r>
      <w:r>
        <w:rPr>
          <w:w w:val="120"/>
          <w:sz w:val="19"/>
        </w:rPr>
        <w:t>para</w:t>
      </w:r>
      <w:r>
        <w:rPr>
          <w:spacing w:val="-22"/>
          <w:w w:val="120"/>
          <w:sz w:val="19"/>
        </w:rPr>
        <w:t> </w:t>
      </w:r>
      <w:r>
        <w:rPr>
          <w:w w:val="120"/>
          <w:sz w:val="19"/>
        </w:rPr>
        <w:t>la</w:t>
      </w:r>
      <w:r>
        <w:rPr>
          <w:spacing w:val="-22"/>
          <w:w w:val="120"/>
          <w:sz w:val="19"/>
        </w:rPr>
        <w:t> </w:t>
      </w:r>
      <w:r>
        <w:rPr>
          <w:w w:val="120"/>
          <w:sz w:val="19"/>
        </w:rPr>
        <w:t>introducción</w:t>
      </w:r>
      <w:r>
        <w:rPr>
          <w:spacing w:val="-22"/>
          <w:w w:val="120"/>
          <w:sz w:val="19"/>
        </w:rPr>
        <w:t> </w:t>
      </w:r>
      <w:r>
        <w:rPr>
          <w:w w:val="120"/>
          <w:sz w:val="19"/>
        </w:rPr>
        <w:t>y</w:t>
      </w:r>
      <w:r>
        <w:rPr>
          <w:spacing w:val="-22"/>
          <w:w w:val="120"/>
          <w:sz w:val="19"/>
        </w:rPr>
        <w:t> </w:t>
      </w:r>
      <w:r>
        <w:rPr>
          <w:w w:val="120"/>
          <w:sz w:val="19"/>
        </w:rPr>
        <w:t>el</w:t>
      </w:r>
      <w:r>
        <w:rPr>
          <w:spacing w:val="-22"/>
          <w:w w:val="120"/>
          <w:sz w:val="19"/>
        </w:rPr>
        <w:t> </w:t>
      </w:r>
      <w:r>
        <w:rPr>
          <w:w w:val="120"/>
          <w:sz w:val="19"/>
        </w:rPr>
        <w:t>desarrollo</w:t>
      </w:r>
      <w:r>
        <w:rPr>
          <w:spacing w:val="-22"/>
          <w:w w:val="120"/>
          <w:sz w:val="19"/>
        </w:rPr>
        <w:t> </w:t>
      </w:r>
      <w:r>
        <w:rPr>
          <w:w w:val="120"/>
          <w:sz w:val="19"/>
        </w:rPr>
        <w:t>de</w:t>
      </w:r>
      <w:r>
        <w:rPr>
          <w:spacing w:val="-22"/>
          <w:w w:val="120"/>
          <w:sz w:val="19"/>
        </w:rPr>
        <w:t> </w:t>
      </w:r>
      <w:r>
        <w:rPr>
          <w:w w:val="120"/>
          <w:sz w:val="19"/>
        </w:rPr>
        <w:t>las</w:t>
      </w:r>
      <w:r>
        <w:rPr>
          <w:spacing w:val="-22"/>
          <w:w w:val="120"/>
          <w:sz w:val="19"/>
        </w:rPr>
        <w:t> </w:t>
      </w:r>
      <w:r>
        <w:rPr>
          <w:w w:val="120"/>
          <w:sz w:val="19"/>
        </w:rPr>
        <w:t>innovaciones.</w:t>
      </w:r>
    </w:p>
    <w:p>
      <w:pPr>
        <w:pStyle w:val="Heading5"/>
        <w:numPr>
          <w:ilvl w:val="0"/>
          <w:numId w:val="66"/>
        </w:numPr>
        <w:tabs>
          <w:tab w:pos="828" w:val="left" w:leader="none"/>
        </w:tabs>
        <w:spacing w:line="240" w:lineRule="auto" w:before="176" w:after="0"/>
        <w:ind w:left="827" w:right="0" w:hanging="258"/>
        <w:jc w:val="left"/>
      </w:pPr>
      <w:bookmarkStart w:name="_TOC_250028" w:id="69"/>
      <w:r>
        <w:rPr/>
        <w:t>Recogida de datos sobre las actividades de  </w:t>
      </w:r>
      <w:r>
        <w:rPr>
          <w:spacing w:val="55"/>
        </w:rPr>
        <w:t> </w:t>
      </w:r>
      <w:bookmarkEnd w:id="69"/>
      <w:r>
        <w:rPr/>
        <w:t>innovación</w:t>
      </w:r>
    </w:p>
    <w:p>
      <w:pPr>
        <w:pStyle w:val="Heading7"/>
        <w:numPr>
          <w:ilvl w:val="0"/>
          <w:numId w:val="72"/>
        </w:numPr>
        <w:tabs>
          <w:tab w:pos="1647" w:val="left" w:leader="none"/>
        </w:tabs>
        <w:spacing w:line="271" w:lineRule="auto" w:before="60" w:after="0"/>
        <w:ind w:left="1023" w:right="1050" w:firstLine="0"/>
        <w:jc w:val="both"/>
      </w:pPr>
      <w:r>
        <w:rPr>
          <w:w w:val="105"/>
        </w:rPr>
        <w:t>Recapitulando la sección anterior, las actividades de innova- ción pueden ser clasificadas del siguiente</w:t>
      </w:r>
      <w:r>
        <w:rPr>
          <w:spacing w:val="-17"/>
          <w:w w:val="105"/>
        </w:rPr>
        <w:t> </w:t>
      </w:r>
      <w:r>
        <w:rPr>
          <w:w w:val="105"/>
        </w:rPr>
        <w:t>modo:</w:t>
      </w:r>
    </w:p>
    <w:p>
      <w:pPr>
        <w:spacing w:before="72"/>
        <w:ind w:left="1023" w:right="0" w:firstLine="0"/>
        <w:jc w:val="both"/>
        <w:rPr>
          <w:rFonts w:ascii="Arial" w:hAnsi="Arial"/>
          <w:b/>
          <w:sz w:val="19"/>
        </w:rPr>
      </w:pPr>
      <w:r>
        <w:rPr>
          <w:rFonts w:ascii="Arial" w:hAnsi="Arial"/>
          <w:b/>
          <w:w w:val="110"/>
          <w:sz w:val="19"/>
        </w:rPr>
        <w:t>Investigación y desarrollo experimental:</w:t>
      </w:r>
    </w:p>
    <w:p>
      <w:pPr>
        <w:pStyle w:val="ListParagraph"/>
        <w:numPr>
          <w:ilvl w:val="0"/>
          <w:numId w:val="73"/>
        </w:numPr>
        <w:tabs>
          <w:tab w:pos="1250" w:val="left" w:leader="none"/>
        </w:tabs>
        <w:spacing w:line="240" w:lineRule="auto" w:before="72" w:after="0"/>
        <w:ind w:left="1247" w:right="1049" w:hanging="224"/>
        <w:jc w:val="left"/>
        <w:rPr>
          <w:sz w:val="19"/>
        </w:rPr>
      </w:pPr>
      <w:r>
        <w:rPr>
          <w:rFonts w:ascii="Arial" w:hAnsi="Arial"/>
          <w:b/>
          <w:w w:val="115"/>
          <w:sz w:val="19"/>
        </w:rPr>
        <w:t>I+D interna. </w:t>
      </w:r>
      <w:r>
        <w:rPr>
          <w:w w:val="115"/>
          <w:sz w:val="19"/>
        </w:rPr>
        <w:t>Trabajos creativos realizados de manera sistemática dentro de la empresa con el fin de aumentar el capital de conocimiento y </w:t>
      </w:r>
      <w:r>
        <w:rPr>
          <w:spacing w:val="26"/>
          <w:w w:val="115"/>
          <w:sz w:val="19"/>
        </w:rPr>
        <w:t> </w:t>
      </w:r>
      <w:r>
        <w:rPr>
          <w:w w:val="115"/>
          <w:sz w:val="19"/>
        </w:rPr>
        <w:t>utilizar-</w:t>
      </w:r>
    </w:p>
    <w:p>
      <w:pPr>
        <w:spacing w:after="0" w:line="240" w:lineRule="auto"/>
        <w:jc w:val="left"/>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BodyText"/>
        <w:ind w:left="1247" w:right="1038"/>
      </w:pPr>
      <w:r>
        <w:rPr>
          <w:w w:val="120"/>
        </w:rPr>
        <w:t>lo</w:t>
      </w:r>
      <w:r>
        <w:rPr>
          <w:spacing w:val="-23"/>
          <w:w w:val="120"/>
        </w:rPr>
        <w:t> </w:t>
      </w:r>
      <w:r>
        <w:rPr>
          <w:w w:val="120"/>
        </w:rPr>
        <w:t>para</w:t>
      </w:r>
      <w:r>
        <w:rPr>
          <w:spacing w:val="-23"/>
          <w:w w:val="120"/>
        </w:rPr>
        <w:t> </w:t>
      </w:r>
      <w:r>
        <w:rPr>
          <w:w w:val="120"/>
        </w:rPr>
        <w:t>idear</w:t>
      </w:r>
      <w:r>
        <w:rPr>
          <w:spacing w:val="-23"/>
          <w:w w:val="120"/>
        </w:rPr>
        <w:t> </w:t>
      </w:r>
      <w:r>
        <w:rPr>
          <w:w w:val="120"/>
        </w:rPr>
        <w:t>nuevas</w:t>
      </w:r>
      <w:r>
        <w:rPr>
          <w:spacing w:val="-23"/>
          <w:w w:val="120"/>
        </w:rPr>
        <w:t> </w:t>
      </w:r>
      <w:r>
        <w:rPr>
          <w:w w:val="120"/>
        </w:rPr>
        <w:t>aplicaciones.</w:t>
      </w:r>
      <w:r>
        <w:rPr>
          <w:spacing w:val="-23"/>
          <w:w w:val="120"/>
        </w:rPr>
        <w:t> </w:t>
      </w:r>
      <w:r>
        <w:rPr>
          <w:w w:val="120"/>
        </w:rPr>
        <w:t>Comprende</w:t>
      </w:r>
      <w:r>
        <w:rPr>
          <w:spacing w:val="-23"/>
          <w:w w:val="120"/>
        </w:rPr>
        <w:t> </w:t>
      </w:r>
      <w:r>
        <w:rPr>
          <w:w w:val="120"/>
        </w:rPr>
        <w:t>todas</w:t>
      </w:r>
      <w:r>
        <w:rPr>
          <w:spacing w:val="-23"/>
          <w:w w:val="120"/>
        </w:rPr>
        <w:t> </w:t>
      </w:r>
      <w:r>
        <w:rPr>
          <w:w w:val="120"/>
        </w:rPr>
        <w:t>las</w:t>
      </w:r>
      <w:r>
        <w:rPr>
          <w:spacing w:val="-23"/>
          <w:w w:val="120"/>
        </w:rPr>
        <w:t> </w:t>
      </w:r>
      <w:r>
        <w:rPr>
          <w:w w:val="120"/>
        </w:rPr>
        <w:t>actividades</w:t>
      </w:r>
      <w:r>
        <w:rPr>
          <w:spacing w:val="-23"/>
          <w:w w:val="120"/>
        </w:rPr>
        <w:t> </w:t>
      </w:r>
      <w:r>
        <w:rPr>
          <w:w w:val="120"/>
        </w:rPr>
        <w:t>de</w:t>
      </w:r>
      <w:r>
        <w:rPr>
          <w:spacing w:val="-23"/>
          <w:w w:val="120"/>
        </w:rPr>
        <w:t> </w:t>
      </w:r>
      <w:r>
        <w:rPr>
          <w:w w:val="120"/>
        </w:rPr>
        <w:t>I+D realizadas</w:t>
      </w:r>
      <w:r>
        <w:rPr>
          <w:spacing w:val="-18"/>
          <w:w w:val="120"/>
        </w:rPr>
        <w:t> </w:t>
      </w:r>
      <w:r>
        <w:rPr>
          <w:w w:val="120"/>
        </w:rPr>
        <w:t>por</w:t>
      </w:r>
      <w:r>
        <w:rPr>
          <w:spacing w:val="-18"/>
          <w:w w:val="120"/>
        </w:rPr>
        <w:t> </w:t>
      </w:r>
      <w:r>
        <w:rPr>
          <w:w w:val="120"/>
        </w:rPr>
        <w:t>la</w:t>
      </w:r>
      <w:r>
        <w:rPr>
          <w:spacing w:val="-18"/>
          <w:w w:val="120"/>
        </w:rPr>
        <w:t> </w:t>
      </w:r>
      <w:r>
        <w:rPr>
          <w:w w:val="120"/>
        </w:rPr>
        <w:t>empresa,</w:t>
      </w:r>
      <w:r>
        <w:rPr>
          <w:spacing w:val="-18"/>
          <w:w w:val="120"/>
        </w:rPr>
        <w:t> </w:t>
      </w:r>
      <w:r>
        <w:rPr>
          <w:w w:val="120"/>
        </w:rPr>
        <w:t>incluida</w:t>
      </w:r>
      <w:r>
        <w:rPr>
          <w:spacing w:val="-18"/>
          <w:w w:val="120"/>
        </w:rPr>
        <w:t> </w:t>
      </w:r>
      <w:r>
        <w:rPr>
          <w:w w:val="120"/>
        </w:rPr>
        <w:t>la</w:t>
      </w:r>
      <w:r>
        <w:rPr>
          <w:spacing w:val="-18"/>
          <w:w w:val="120"/>
        </w:rPr>
        <w:t> </w:t>
      </w:r>
      <w:r>
        <w:rPr>
          <w:w w:val="120"/>
        </w:rPr>
        <w:t>investigación</w:t>
      </w:r>
      <w:r>
        <w:rPr>
          <w:spacing w:val="-18"/>
          <w:w w:val="120"/>
        </w:rPr>
        <w:t> </w:t>
      </w:r>
      <w:r>
        <w:rPr>
          <w:w w:val="120"/>
        </w:rPr>
        <w:t>básica.</w:t>
      </w:r>
    </w:p>
    <w:p>
      <w:pPr>
        <w:pStyle w:val="ListParagraph"/>
        <w:numPr>
          <w:ilvl w:val="0"/>
          <w:numId w:val="73"/>
        </w:numPr>
        <w:tabs>
          <w:tab w:pos="1250" w:val="left" w:leader="none"/>
        </w:tabs>
        <w:spacing w:line="240" w:lineRule="auto" w:before="75" w:after="0"/>
        <w:ind w:left="1247" w:right="1050" w:hanging="224"/>
        <w:jc w:val="both"/>
        <w:rPr>
          <w:sz w:val="19"/>
        </w:rPr>
      </w:pPr>
      <w:r>
        <w:rPr>
          <w:rFonts w:ascii="Arial" w:hAnsi="Arial"/>
          <w:b/>
          <w:w w:val="115"/>
          <w:sz w:val="19"/>
        </w:rPr>
        <w:t>Adquisición de I+D externa. </w:t>
      </w:r>
      <w:r>
        <w:rPr>
          <w:w w:val="115"/>
          <w:sz w:val="19"/>
        </w:rPr>
        <w:t>Actividades idénticas a la I+D interna, pero adquiridas a organizaciones de investigación públicas o privadas o de otras empresas (incluidas otras empresas que pertenecen al mismo </w:t>
      </w:r>
      <w:r>
        <w:rPr>
          <w:spacing w:val="42"/>
          <w:w w:val="115"/>
          <w:sz w:val="19"/>
        </w:rPr>
        <w:t> </w:t>
      </w:r>
      <w:r>
        <w:rPr>
          <w:w w:val="115"/>
          <w:sz w:val="19"/>
        </w:rPr>
        <w:t>grupo).</w:t>
      </w:r>
    </w:p>
    <w:p>
      <w:pPr>
        <w:pStyle w:val="Heading7"/>
        <w:spacing w:before="147"/>
      </w:pPr>
      <w:r>
        <w:rPr>
          <w:w w:val="105"/>
        </w:rPr>
        <w:t>Actividades relativas a las innovaciones de producto y proceso:</w:t>
      </w:r>
    </w:p>
    <w:p>
      <w:pPr>
        <w:pStyle w:val="ListParagraph"/>
        <w:numPr>
          <w:ilvl w:val="0"/>
          <w:numId w:val="73"/>
        </w:numPr>
        <w:tabs>
          <w:tab w:pos="1250" w:val="left" w:leader="none"/>
        </w:tabs>
        <w:spacing w:line="240" w:lineRule="auto" w:before="72" w:after="0"/>
        <w:ind w:left="1247" w:right="1050" w:hanging="224"/>
        <w:jc w:val="both"/>
        <w:rPr>
          <w:sz w:val="19"/>
        </w:rPr>
      </w:pPr>
      <w:r>
        <w:rPr>
          <w:rFonts w:ascii="Arial" w:hAnsi="Arial"/>
          <w:b/>
          <w:w w:val="110"/>
          <w:sz w:val="19"/>
        </w:rPr>
        <w:t>Adquisiciones</w:t>
      </w:r>
      <w:r>
        <w:rPr>
          <w:rFonts w:ascii="Arial" w:hAnsi="Arial"/>
          <w:b/>
          <w:spacing w:val="-19"/>
          <w:w w:val="110"/>
          <w:sz w:val="19"/>
        </w:rPr>
        <w:t> </w:t>
      </w:r>
      <w:r>
        <w:rPr>
          <w:rFonts w:ascii="Arial" w:hAnsi="Arial"/>
          <w:b/>
          <w:w w:val="110"/>
          <w:sz w:val="19"/>
        </w:rPr>
        <w:t>de</w:t>
      </w:r>
      <w:r>
        <w:rPr>
          <w:rFonts w:ascii="Arial" w:hAnsi="Arial"/>
          <w:b/>
          <w:spacing w:val="-19"/>
          <w:w w:val="110"/>
          <w:sz w:val="19"/>
        </w:rPr>
        <w:t> </w:t>
      </w:r>
      <w:r>
        <w:rPr>
          <w:rFonts w:ascii="Arial" w:hAnsi="Arial"/>
          <w:b/>
          <w:w w:val="110"/>
          <w:sz w:val="19"/>
        </w:rPr>
        <w:t>otros</w:t>
      </w:r>
      <w:r>
        <w:rPr>
          <w:rFonts w:ascii="Arial" w:hAnsi="Arial"/>
          <w:b/>
          <w:spacing w:val="-19"/>
          <w:w w:val="110"/>
          <w:sz w:val="19"/>
        </w:rPr>
        <w:t> </w:t>
      </w:r>
      <w:r>
        <w:rPr>
          <w:rFonts w:ascii="Arial" w:hAnsi="Arial"/>
          <w:b/>
          <w:w w:val="110"/>
          <w:sz w:val="19"/>
        </w:rPr>
        <w:t>conocimientos</w:t>
      </w:r>
      <w:r>
        <w:rPr>
          <w:rFonts w:ascii="Arial" w:hAnsi="Arial"/>
          <w:b/>
          <w:spacing w:val="-19"/>
          <w:w w:val="110"/>
          <w:sz w:val="19"/>
        </w:rPr>
        <w:t> </w:t>
      </w:r>
      <w:r>
        <w:rPr>
          <w:rFonts w:ascii="Arial" w:hAnsi="Arial"/>
          <w:b/>
          <w:w w:val="110"/>
          <w:sz w:val="19"/>
        </w:rPr>
        <w:t>externos.</w:t>
      </w:r>
      <w:r>
        <w:rPr>
          <w:rFonts w:ascii="Arial" w:hAnsi="Arial"/>
          <w:b/>
          <w:spacing w:val="-24"/>
          <w:w w:val="110"/>
          <w:sz w:val="19"/>
        </w:rPr>
        <w:t> </w:t>
      </w:r>
      <w:r>
        <w:rPr>
          <w:w w:val="110"/>
          <w:sz w:val="19"/>
        </w:rPr>
        <w:t>Adquisición</w:t>
      </w:r>
      <w:r>
        <w:rPr>
          <w:spacing w:val="-19"/>
          <w:w w:val="110"/>
          <w:sz w:val="19"/>
        </w:rPr>
        <w:t> </w:t>
      </w:r>
      <w:r>
        <w:rPr>
          <w:w w:val="110"/>
          <w:sz w:val="19"/>
        </w:rPr>
        <w:t>de</w:t>
      </w:r>
      <w:r>
        <w:rPr>
          <w:spacing w:val="-19"/>
          <w:w w:val="110"/>
          <w:sz w:val="19"/>
        </w:rPr>
        <w:t> </w:t>
      </w:r>
      <w:r>
        <w:rPr>
          <w:w w:val="110"/>
          <w:sz w:val="19"/>
        </w:rPr>
        <w:t>los </w:t>
      </w:r>
      <w:r>
        <w:rPr>
          <w:w w:val="115"/>
          <w:sz w:val="19"/>
        </w:rPr>
        <w:t>derechos para utilizar patentes, invenciones no patentadas, marcas comer- ciales, saber-hacer y otras formas de conocimiento a otras empresas e ins- tituciones, como universidades e instituciones de investigación guberna- mentales, que no depende de </w:t>
      </w:r>
      <w:r>
        <w:rPr>
          <w:spacing w:val="4"/>
          <w:w w:val="115"/>
          <w:sz w:val="19"/>
        </w:rPr>
        <w:t> </w:t>
      </w:r>
      <w:r>
        <w:rPr>
          <w:w w:val="115"/>
          <w:sz w:val="19"/>
        </w:rPr>
        <w:t>I+D.</w:t>
      </w:r>
    </w:p>
    <w:p>
      <w:pPr>
        <w:pStyle w:val="ListParagraph"/>
        <w:numPr>
          <w:ilvl w:val="0"/>
          <w:numId w:val="73"/>
        </w:numPr>
        <w:tabs>
          <w:tab w:pos="1250" w:val="left" w:leader="none"/>
        </w:tabs>
        <w:spacing w:line="240" w:lineRule="auto" w:before="75" w:after="0"/>
        <w:ind w:left="1247" w:right="1049" w:hanging="224"/>
        <w:jc w:val="both"/>
        <w:rPr>
          <w:sz w:val="19"/>
        </w:rPr>
      </w:pPr>
      <w:r>
        <w:rPr>
          <w:rFonts w:ascii="Arial" w:hAnsi="Arial"/>
          <w:b/>
          <w:w w:val="115"/>
          <w:sz w:val="19"/>
        </w:rPr>
        <w:t>Adquisición de máquinas, equipos y otros bienes de</w:t>
      </w:r>
      <w:r>
        <w:rPr>
          <w:rFonts w:ascii="Arial" w:hAnsi="Arial"/>
          <w:b/>
          <w:spacing w:val="-40"/>
          <w:w w:val="115"/>
          <w:sz w:val="19"/>
        </w:rPr>
        <w:t> </w:t>
      </w:r>
      <w:r>
        <w:rPr>
          <w:rFonts w:ascii="Arial" w:hAnsi="Arial"/>
          <w:b/>
          <w:w w:val="115"/>
          <w:sz w:val="19"/>
        </w:rPr>
        <w:t>capital. </w:t>
      </w:r>
      <w:r>
        <w:rPr>
          <w:w w:val="115"/>
          <w:sz w:val="19"/>
        </w:rPr>
        <w:t>Adquisición de maquinaria, equipos, material o programas informáticos avanzados, y de terrenos y edificios (incluidas las mejoras, modificaciones y reparaciones de gran envergadura), que se requieren para introducir las innovaciones de producto o proceso. Se excluye la adquisición de bienes de capital incluida en las actividades de I+D </w:t>
      </w:r>
      <w:r>
        <w:rPr>
          <w:spacing w:val="33"/>
          <w:w w:val="115"/>
          <w:sz w:val="19"/>
        </w:rPr>
        <w:t> </w:t>
      </w:r>
      <w:r>
        <w:rPr>
          <w:w w:val="115"/>
          <w:sz w:val="19"/>
        </w:rPr>
        <w:t>interna.</w:t>
      </w:r>
    </w:p>
    <w:p>
      <w:pPr>
        <w:pStyle w:val="ListParagraph"/>
        <w:numPr>
          <w:ilvl w:val="0"/>
          <w:numId w:val="73"/>
        </w:numPr>
        <w:tabs>
          <w:tab w:pos="1250" w:val="left" w:leader="none"/>
        </w:tabs>
        <w:spacing w:line="240" w:lineRule="auto" w:before="75" w:after="0"/>
        <w:ind w:left="1247" w:right="1049" w:hanging="224"/>
        <w:jc w:val="both"/>
        <w:rPr>
          <w:sz w:val="19"/>
        </w:rPr>
      </w:pPr>
      <w:r>
        <w:rPr>
          <w:rFonts w:ascii="Arial" w:hAnsi="Arial"/>
          <w:b/>
          <w:w w:val="110"/>
          <w:sz w:val="19"/>
        </w:rPr>
        <w:t>Otros</w:t>
      </w:r>
      <w:r>
        <w:rPr>
          <w:rFonts w:ascii="Arial" w:hAnsi="Arial"/>
          <w:b/>
          <w:spacing w:val="-19"/>
          <w:w w:val="110"/>
          <w:sz w:val="19"/>
        </w:rPr>
        <w:t> </w:t>
      </w:r>
      <w:r>
        <w:rPr>
          <w:rFonts w:ascii="Arial" w:hAnsi="Arial"/>
          <w:b/>
          <w:w w:val="110"/>
          <w:sz w:val="19"/>
        </w:rPr>
        <w:t>preparativos</w:t>
      </w:r>
      <w:r>
        <w:rPr>
          <w:rFonts w:ascii="Arial" w:hAnsi="Arial"/>
          <w:b/>
          <w:spacing w:val="-19"/>
          <w:w w:val="110"/>
          <w:sz w:val="19"/>
        </w:rPr>
        <w:t> </w:t>
      </w:r>
      <w:r>
        <w:rPr>
          <w:rFonts w:ascii="Arial" w:hAnsi="Arial"/>
          <w:b/>
          <w:w w:val="110"/>
          <w:sz w:val="19"/>
        </w:rPr>
        <w:t>destinados</w:t>
      </w:r>
      <w:r>
        <w:rPr>
          <w:rFonts w:ascii="Arial" w:hAnsi="Arial"/>
          <w:b/>
          <w:spacing w:val="-19"/>
          <w:w w:val="110"/>
          <w:sz w:val="19"/>
        </w:rPr>
        <w:t> </w:t>
      </w:r>
      <w:r>
        <w:rPr>
          <w:rFonts w:ascii="Arial" w:hAnsi="Arial"/>
          <w:b/>
          <w:w w:val="110"/>
          <w:sz w:val="19"/>
        </w:rPr>
        <w:t>a</w:t>
      </w:r>
      <w:r>
        <w:rPr>
          <w:rFonts w:ascii="Arial" w:hAnsi="Arial"/>
          <w:b/>
          <w:spacing w:val="-19"/>
          <w:w w:val="110"/>
          <w:sz w:val="19"/>
        </w:rPr>
        <w:t> </w:t>
      </w:r>
      <w:r>
        <w:rPr>
          <w:rFonts w:ascii="Arial" w:hAnsi="Arial"/>
          <w:b/>
          <w:w w:val="110"/>
          <w:sz w:val="19"/>
        </w:rPr>
        <w:t>las</w:t>
      </w:r>
      <w:r>
        <w:rPr>
          <w:rFonts w:ascii="Arial" w:hAnsi="Arial"/>
          <w:b/>
          <w:spacing w:val="-19"/>
          <w:w w:val="110"/>
          <w:sz w:val="19"/>
        </w:rPr>
        <w:t> </w:t>
      </w:r>
      <w:r>
        <w:rPr>
          <w:rFonts w:ascii="Arial" w:hAnsi="Arial"/>
          <w:b/>
          <w:w w:val="110"/>
          <w:sz w:val="19"/>
        </w:rPr>
        <w:t>innovaciones</w:t>
      </w:r>
      <w:r>
        <w:rPr>
          <w:rFonts w:ascii="Arial" w:hAnsi="Arial"/>
          <w:b/>
          <w:spacing w:val="-19"/>
          <w:w w:val="110"/>
          <w:sz w:val="19"/>
        </w:rPr>
        <w:t> </w:t>
      </w:r>
      <w:r>
        <w:rPr>
          <w:rFonts w:ascii="Arial" w:hAnsi="Arial"/>
          <w:b/>
          <w:w w:val="110"/>
          <w:sz w:val="19"/>
        </w:rPr>
        <w:t>de</w:t>
      </w:r>
      <w:r>
        <w:rPr>
          <w:rFonts w:ascii="Arial" w:hAnsi="Arial"/>
          <w:b/>
          <w:spacing w:val="-19"/>
          <w:w w:val="110"/>
          <w:sz w:val="19"/>
        </w:rPr>
        <w:t> </w:t>
      </w:r>
      <w:r>
        <w:rPr>
          <w:rFonts w:ascii="Arial" w:hAnsi="Arial"/>
          <w:b/>
          <w:w w:val="110"/>
          <w:sz w:val="19"/>
        </w:rPr>
        <w:t>producto</w:t>
      </w:r>
      <w:r>
        <w:rPr>
          <w:rFonts w:ascii="Arial" w:hAnsi="Arial"/>
          <w:b/>
          <w:spacing w:val="-19"/>
          <w:w w:val="110"/>
          <w:sz w:val="19"/>
        </w:rPr>
        <w:t> </w:t>
      </w:r>
      <w:r>
        <w:rPr>
          <w:rFonts w:ascii="Arial" w:hAnsi="Arial"/>
          <w:b/>
          <w:w w:val="110"/>
          <w:sz w:val="19"/>
        </w:rPr>
        <w:t>y </w:t>
      </w:r>
      <w:r>
        <w:rPr>
          <w:rFonts w:ascii="Arial" w:hAnsi="Arial"/>
          <w:b/>
          <w:w w:val="115"/>
          <w:sz w:val="19"/>
        </w:rPr>
        <w:t>proceso.</w:t>
      </w:r>
      <w:r>
        <w:rPr>
          <w:rFonts w:ascii="Arial" w:hAnsi="Arial"/>
          <w:b/>
          <w:spacing w:val="-15"/>
          <w:w w:val="115"/>
          <w:sz w:val="19"/>
        </w:rPr>
        <w:t> </w:t>
      </w:r>
      <w:r>
        <w:rPr>
          <w:w w:val="115"/>
          <w:sz w:val="19"/>
        </w:rPr>
        <w:t>Otras</w:t>
      </w:r>
      <w:r>
        <w:rPr>
          <w:spacing w:val="-12"/>
          <w:w w:val="115"/>
          <w:sz w:val="19"/>
        </w:rPr>
        <w:t> </w:t>
      </w:r>
      <w:r>
        <w:rPr>
          <w:w w:val="115"/>
          <w:sz w:val="19"/>
        </w:rPr>
        <w:t>actividades</w:t>
      </w:r>
      <w:r>
        <w:rPr>
          <w:spacing w:val="-12"/>
          <w:w w:val="115"/>
          <w:sz w:val="19"/>
        </w:rPr>
        <w:t> </w:t>
      </w:r>
      <w:r>
        <w:rPr>
          <w:w w:val="115"/>
          <w:sz w:val="19"/>
        </w:rPr>
        <w:t>vinculadas</w:t>
      </w:r>
      <w:r>
        <w:rPr>
          <w:spacing w:val="-12"/>
          <w:w w:val="115"/>
          <w:sz w:val="19"/>
        </w:rPr>
        <w:t> </w:t>
      </w:r>
      <w:r>
        <w:rPr>
          <w:w w:val="115"/>
          <w:sz w:val="19"/>
        </w:rPr>
        <w:t>a</w:t>
      </w:r>
      <w:r>
        <w:rPr>
          <w:spacing w:val="-12"/>
          <w:w w:val="115"/>
          <w:sz w:val="19"/>
        </w:rPr>
        <w:t> </w:t>
      </w:r>
      <w:r>
        <w:rPr>
          <w:w w:val="115"/>
          <w:sz w:val="19"/>
        </w:rPr>
        <w:t>la</w:t>
      </w:r>
      <w:r>
        <w:rPr>
          <w:spacing w:val="-12"/>
          <w:w w:val="115"/>
          <w:sz w:val="19"/>
        </w:rPr>
        <w:t> </w:t>
      </w:r>
      <w:r>
        <w:rPr>
          <w:w w:val="115"/>
          <w:sz w:val="19"/>
        </w:rPr>
        <w:t>introducción</w:t>
      </w:r>
      <w:r>
        <w:rPr>
          <w:spacing w:val="-12"/>
          <w:w w:val="115"/>
          <w:sz w:val="19"/>
        </w:rPr>
        <w:t> </w:t>
      </w:r>
      <w:r>
        <w:rPr>
          <w:w w:val="115"/>
          <w:sz w:val="19"/>
        </w:rPr>
        <w:t>y</w:t>
      </w:r>
      <w:r>
        <w:rPr>
          <w:spacing w:val="-12"/>
          <w:w w:val="115"/>
          <w:sz w:val="19"/>
        </w:rPr>
        <w:t> </w:t>
      </w:r>
      <w:r>
        <w:rPr>
          <w:w w:val="115"/>
          <w:sz w:val="19"/>
        </w:rPr>
        <w:t>desarrollo</w:t>
      </w:r>
      <w:r>
        <w:rPr>
          <w:spacing w:val="-12"/>
          <w:w w:val="115"/>
          <w:sz w:val="19"/>
        </w:rPr>
        <w:t> </w:t>
      </w:r>
      <w:r>
        <w:rPr>
          <w:w w:val="115"/>
          <w:sz w:val="19"/>
        </w:rPr>
        <w:t>de</w:t>
      </w:r>
      <w:r>
        <w:rPr>
          <w:spacing w:val="-12"/>
          <w:w w:val="115"/>
          <w:sz w:val="19"/>
        </w:rPr>
        <w:t> </w:t>
      </w:r>
      <w:r>
        <w:rPr>
          <w:w w:val="115"/>
          <w:sz w:val="19"/>
        </w:rPr>
        <w:t>las innovaciones de producto y proceso, como el diseño, la planificación y los ensayos de nuevos productos (bienes y servicios), los procesos de produc- ción y los métodos de distribución que no han sido incluidos en</w:t>
      </w:r>
      <w:r>
        <w:rPr>
          <w:spacing w:val="51"/>
          <w:w w:val="115"/>
          <w:sz w:val="19"/>
        </w:rPr>
        <w:t> </w:t>
      </w:r>
      <w:r>
        <w:rPr>
          <w:w w:val="115"/>
          <w:sz w:val="19"/>
        </w:rPr>
        <w:t>I+D.</w:t>
      </w:r>
    </w:p>
    <w:p>
      <w:pPr>
        <w:pStyle w:val="ListParagraph"/>
        <w:numPr>
          <w:ilvl w:val="0"/>
          <w:numId w:val="73"/>
        </w:numPr>
        <w:tabs>
          <w:tab w:pos="1250" w:val="left" w:leader="none"/>
        </w:tabs>
        <w:spacing w:line="240" w:lineRule="auto" w:before="75" w:after="0"/>
        <w:ind w:left="1247" w:right="1049" w:hanging="224"/>
        <w:jc w:val="both"/>
        <w:rPr>
          <w:sz w:val="19"/>
        </w:rPr>
      </w:pPr>
      <w:r>
        <w:rPr>
          <w:rFonts w:ascii="Arial" w:hAnsi="Arial"/>
          <w:b/>
          <w:w w:val="110"/>
          <w:sz w:val="19"/>
        </w:rPr>
        <w:t>Preparación</w:t>
      </w:r>
      <w:r>
        <w:rPr>
          <w:rFonts w:ascii="Arial" w:hAnsi="Arial"/>
          <w:b/>
          <w:spacing w:val="-20"/>
          <w:w w:val="110"/>
          <w:sz w:val="19"/>
        </w:rPr>
        <w:t> </w:t>
      </w:r>
      <w:r>
        <w:rPr>
          <w:rFonts w:ascii="Arial" w:hAnsi="Arial"/>
          <w:b/>
          <w:w w:val="110"/>
          <w:sz w:val="19"/>
        </w:rPr>
        <w:t>del</w:t>
      </w:r>
      <w:r>
        <w:rPr>
          <w:rFonts w:ascii="Arial" w:hAnsi="Arial"/>
          <w:b/>
          <w:spacing w:val="-20"/>
          <w:w w:val="110"/>
          <w:sz w:val="19"/>
        </w:rPr>
        <w:t> </w:t>
      </w:r>
      <w:r>
        <w:rPr>
          <w:rFonts w:ascii="Arial" w:hAnsi="Arial"/>
          <w:b/>
          <w:w w:val="110"/>
          <w:sz w:val="19"/>
        </w:rPr>
        <w:t>mercado</w:t>
      </w:r>
      <w:r>
        <w:rPr>
          <w:rFonts w:ascii="Arial" w:hAnsi="Arial"/>
          <w:b/>
          <w:spacing w:val="-20"/>
          <w:w w:val="110"/>
          <w:sz w:val="19"/>
        </w:rPr>
        <w:t> </w:t>
      </w:r>
      <w:r>
        <w:rPr>
          <w:rFonts w:ascii="Arial" w:hAnsi="Arial"/>
          <w:b/>
          <w:w w:val="110"/>
          <w:sz w:val="19"/>
        </w:rPr>
        <w:t>para</w:t>
      </w:r>
      <w:r>
        <w:rPr>
          <w:rFonts w:ascii="Arial" w:hAnsi="Arial"/>
          <w:b/>
          <w:spacing w:val="-20"/>
          <w:w w:val="110"/>
          <w:sz w:val="19"/>
        </w:rPr>
        <w:t> </w:t>
      </w:r>
      <w:r>
        <w:rPr>
          <w:rFonts w:ascii="Arial" w:hAnsi="Arial"/>
          <w:b/>
          <w:w w:val="110"/>
          <w:sz w:val="19"/>
        </w:rPr>
        <w:t>la</w:t>
      </w:r>
      <w:r>
        <w:rPr>
          <w:rFonts w:ascii="Arial" w:hAnsi="Arial"/>
          <w:b/>
          <w:spacing w:val="-20"/>
          <w:w w:val="110"/>
          <w:sz w:val="19"/>
        </w:rPr>
        <w:t> </w:t>
      </w:r>
      <w:r>
        <w:rPr>
          <w:rFonts w:ascii="Arial" w:hAnsi="Arial"/>
          <w:b/>
          <w:w w:val="110"/>
          <w:sz w:val="19"/>
        </w:rPr>
        <w:t>comercialización</w:t>
      </w:r>
      <w:r>
        <w:rPr>
          <w:rFonts w:ascii="Arial" w:hAnsi="Arial"/>
          <w:b/>
          <w:spacing w:val="-20"/>
          <w:w w:val="110"/>
          <w:sz w:val="19"/>
        </w:rPr>
        <w:t> </w:t>
      </w:r>
      <w:r>
        <w:rPr>
          <w:rFonts w:ascii="Arial" w:hAnsi="Arial"/>
          <w:b/>
          <w:w w:val="110"/>
          <w:sz w:val="19"/>
        </w:rPr>
        <w:t>de</w:t>
      </w:r>
      <w:r>
        <w:rPr>
          <w:rFonts w:ascii="Arial" w:hAnsi="Arial"/>
          <w:b/>
          <w:spacing w:val="-20"/>
          <w:w w:val="110"/>
          <w:sz w:val="19"/>
        </w:rPr>
        <w:t> </w:t>
      </w:r>
      <w:r>
        <w:rPr>
          <w:rFonts w:ascii="Arial" w:hAnsi="Arial"/>
          <w:b/>
          <w:w w:val="110"/>
          <w:sz w:val="19"/>
        </w:rPr>
        <w:t>innovacio-</w:t>
      </w:r>
      <w:r>
        <w:rPr>
          <w:rFonts w:ascii="Arial" w:hAnsi="Arial"/>
          <w:b/>
          <w:w w:val="105"/>
          <w:sz w:val="19"/>
        </w:rPr>
        <w:t> </w:t>
      </w:r>
      <w:r>
        <w:rPr>
          <w:rFonts w:ascii="Arial" w:hAnsi="Arial"/>
          <w:b/>
          <w:w w:val="110"/>
          <w:sz w:val="19"/>
        </w:rPr>
        <w:t>nes de producto. </w:t>
      </w:r>
      <w:r>
        <w:rPr>
          <w:w w:val="110"/>
          <w:sz w:val="19"/>
        </w:rPr>
        <w:t>Actividades relativas a la introducción en el mercado </w:t>
      </w:r>
      <w:r>
        <w:rPr>
          <w:spacing w:val="54"/>
          <w:w w:val="110"/>
          <w:sz w:val="19"/>
        </w:rPr>
        <w:t> </w:t>
      </w:r>
      <w:r>
        <w:rPr>
          <w:w w:val="110"/>
          <w:sz w:val="19"/>
        </w:rPr>
        <w:t>de  nuevos,  o  significativamente  mejorados,  bienes  y</w:t>
      </w:r>
      <w:r>
        <w:rPr>
          <w:spacing w:val="-13"/>
          <w:w w:val="110"/>
          <w:sz w:val="19"/>
        </w:rPr>
        <w:t> </w:t>
      </w:r>
      <w:r>
        <w:rPr>
          <w:w w:val="110"/>
          <w:sz w:val="19"/>
        </w:rPr>
        <w:t>servicios.</w:t>
      </w:r>
    </w:p>
    <w:p>
      <w:pPr>
        <w:pStyle w:val="ListParagraph"/>
        <w:numPr>
          <w:ilvl w:val="0"/>
          <w:numId w:val="73"/>
        </w:numPr>
        <w:tabs>
          <w:tab w:pos="1250" w:val="left" w:leader="none"/>
        </w:tabs>
        <w:spacing w:line="240" w:lineRule="auto" w:before="75" w:after="0"/>
        <w:ind w:left="1247" w:right="1049" w:hanging="224"/>
        <w:jc w:val="both"/>
        <w:rPr>
          <w:sz w:val="19"/>
        </w:rPr>
      </w:pPr>
      <w:r>
        <w:rPr>
          <w:rFonts w:ascii="Arial" w:hAnsi="Arial"/>
          <w:b/>
          <w:w w:val="115"/>
          <w:sz w:val="19"/>
        </w:rPr>
        <w:t>Formación. </w:t>
      </w:r>
      <w:r>
        <w:rPr>
          <w:w w:val="115"/>
          <w:sz w:val="19"/>
        </w:rPr>
        <w:t>Formación (incluida la formación externa) vinculada a la introducción y el desarrollo de innovaciones de producto y</w:t>
      </w:r>
      <w:r>
        <w:rPr>
          <w:spacing w:val="55"/>
          <w:w w:val="115"/>
          <w:sz w:val="19"/>
        </w:rPr>
        <w:t> </w:t>
      </w:r>
      <w:r>
        <w:rPr>
          <w:w w:val="115"/>
          <w:sz w:val="19"/>
        </w:rPr>
        <w:t>proceso.</w:t>
      </w:r>
    </w:p>
    <w:p>
      <w:pPr>
        <w:pStyle w:val="Heading7"/>
        <w:spacing w:line="273" w:lineRule="auto" w:before="147"/>
        <w:ind w:right="1032"/>
      </w:pPr>
      <w:r>
        <w:rPr>
          <w:w w:val="105"/>
        </w:rPr>
        <w:t>Actividades relativas a las innovaciones de mercadotecnia y organi- zación:</w:t>
      </w:r>
    </w:p>
    <w:p>
      <w:pPr>
        <w:pStyle w:val="ListParagraph"/>
        <w:numPr>
          <w:ilvl w:val="0"/>
          <w:numId w:val="73"/>
        </w:numPr>
        <w:tabs>
          <w:tab w:pos="1250" w:val="left" w:leader="none"/>
        </w:tabs>
        <w:spacing w:line="240" w:lineRule="auto" w:before="43" w:after="0"/>
        <w:ind w:left="1247" w:right="1049" w:hanging="224"/>
        <w:jc w:val="both"/>
        <w:rPr>
          <w:sz w:val="19"/>
        </w:rPr>
      </w:pPr>
      <w:r>
        <w:rPr>
          <w:rFonts w:ascii="Arial" w:hAnsi="Arial"/>
          <w:b/>
          <w:w w:val="110"/>
          <w:sz w:val="19"/>
        </w:rPr>
        <w:t>Preparativos destinados a las innovaciones</w:t>
      </w:r>
      <w:r>
        <w:rPr>
          <w:rFonts w:ascii="Arial" w:hAnsi="Arial"/>
          <w:b/>
          <w:spacing w:val="2"/>
          <w:w w:val="110"/>
          <w:sz w:val="19"/>
        </w:rPr>
        <w:t> </w:t>
      </w:r>
      <w:r>
        <w:rPr>
          <w:rFonts w:ascii="Arial" w:hAnsi="Arial"/>
          <w:b/>
          <w:w w:val="110"/>
          <w:sz w:val="19"/>
        </w:rPr>
        <w:t>de mercadotecnia.</w:t>
      </w:r>
      <w:r>
        <w:rPr>
          <w:rFonts w:ascii="Arial" w:hAnsi="Arial"/>
          <w:b/>
          <w:w w:val="104"/>
          <w:sz w:val="19"/>
        </w:rPr>
        <w:t> </w:t>
      </w:r>
      <w:r>
        <w:rPr>
          <w:w w:val="115"/>
          <w:sz w:val="19"/>
        </w:rPr>
        <w:t>Actividades relativas a la introducción y el desarrollo de nuevos métodos de comercialización. Se incluye la adquisición externa de otros conoci- mientos y otros bienes de capital específicamente relacionados con las innovaciones  de</w:t>
      </w:r>
      <w:r>
        <w:rPr>
          <w:spacing w:val="30"/>
          <w:w w:val="115"/>
          <w:sz w:val="19"/>
        </w:rPr>
        <w:t> </w:t>
      </w:r>
      <w:r>
        <w:rPr>
          <w:w w:val="115"/>
          <w:sz w:val="19"/>
        </w:rPr>
        <w:t>mercadotecnia.</w:t>
      </w:r>
    </w:p>
    <w:p>
      <w:pPr>
        <w:pStyle w:val="ListParagraph"/>
        <w:numPr>
          <w:ilvl w:val="0"/>
          <w:numId w:val="73"/>
        </w:numPr>
        <w:tabs>
          <w:tab w:pos="1250" w:val="left" w:leader="none"/>
        </w:tabs>
        <w:spacing w:line="240" w:lineRule="auto" w:before="75" w:after="0"/>
        <w:ind w:left="1247" w:right="1049" w:hanging="224"/>
        <w:jc w:val="both"/>
        <w:rPr>
          <w:sz w:val="19"/>
        </w:rPr>
      </w:pPr>
      <w:r>
        <w:rPr>
          <w:rFonts w:ascii="Arial" w:hAnsi="Arial"/>
          <w:b/>
          <w:w w:val="115"/>
          <w:sz w:val="19"/>
        </w:rPr>
        <w:t>Preparativos</w:t>
      </w:r>
      <w:r>
        <w:rPr>
          <w:rFonts w:ascii="Arial" w:hAnsi="Arial"/>
          <w:b/>
          <w:spacing w:val="-15"/>
          <w:w w:val="115"/>
          <w:sz w:val="19"/>
        </w:rPr>
        <w:t> </w:t>
      </w:r>
      <w:r>
        <w:rPr>
          <w:rFonts w:ascii="Arial" w:hAnsi="Arial"/>
          <w:b/>
          <w:w w:val="115"/>
          <w:sz w:val="19"/>
        </w:rPr>
        <w:t>destinados</w:t>
      </w:r>
      <w:r>
        <w:rPr>
          <w:rFonts w:ascii="Arial" w:hAnsi="Arial"/>
          <w:b/>
          <w:spacing w:val="-15"/>
          <w:w w:val="115"/>
          <w:sz w:val="19"/>
        </w:rPr>
        <w:t> </w:t>
      </w:r>
      <w:r>
        <w:rPr>
          <w:rFonts w:ascii="Arial" w:hAnsi="Arial"/>
          <w:b/>
          <w:w w:val="115"/>
          <w:sz w:val="19"/>
        </w:rPr>
        <w:t>a</w:t>
      </w:r>
      <w:r>
        <w:rPr>
          <w:rFonts w:ascii="Arial" w:hAnsi="Arial"/>
          <w:b/>
          <w:spacing w:val="-15"/>
          <w:w w:val="115"/>
          <w:sz w:val="19"/>
        </w:rPr>
        <w:t> </w:t>
      </w:r>
      <w:r>
        <w:rPr>
          <w:rFonts w:ascii="Arial" w:hAnsi="Arial"/>
          <w:b/>
          <w:w w:val="115"/>
          <w:sz w:val="19"/>
        </w:rPr>
        <w:t>las</w:t>
      </w:r>
      <w:r>
        <w:rPr>
          <w:rFonts w:ascii="Arial" w:hAnsi="Arial"/>
          <w:b/>
          <w:spacing w:val="-15"/>
          <w:w w:val="115"/>
          <w:sz w:val="19"/>
        </w:rPr>
        <w:t> </w:t>
      </w:r>
      <w:r>
        <w:rPr>
          <w:rFonts w:ascii="Arial" w:hAnsi="Arial"/>
          <w:b/>
          <w:w w:val="115"/>
          <w:sz w:val="19"/>
        </w:rPr>
        <w:t>innovaciones</w:t>
      </w:r>
      <w:r>
        <w:rPr>
          <w:rFonts w:ascii="Arial" w:hAnsi="Arial"/>
          <w:b/>
          <w:spacing w:val="-15"/>
          <w:w w:val="115"/>
          <w:sz w:val="19"/>
        </w:rPr>
        <w:t> </w:t>
      </w:r>
      <w:r>
        <w:rPr>
          <w:rFonts w:ascii="Arial" w:hAnsi="Arial"/>
          <w:b/>
          <w:w w:val="115"/>
          <w:sz w:val="19"/>
        </w:rPr>
        <w:t>de</w:t>
      </w:r>
      <w:r>
        <w:rPr>
          <w:rFonts w:ascii="Arial" w:hAnsi="Arial"/>
          <w:b/>
          <w:spacing w:val="-15"/>
          <w:w w:val="115"/>
          <w:sz w:val="19"/>
        </w:rPr>
        <w:t> </w:t>
      </w:r>
      <w:r>
        <w:rPr>
          <w:rFonts w:ascii="Arial" w:hAnsi="Arial"/>
          <w:b/>
          <w:w w:val="115"/>
          <w:sz w:val="19"/>
        </w:rPr>
        <w:t>organización.</w:t>
      </w:r>
      <w:r>
        <w:rPr>
          <w:rFonts w:ascii="Arial" w:hAnsi="Arial"/>
          <w:b/>
          <w:w w:val="105"/>
          <w:sz w:val="19"/>
        </w:rPr>
        <w:t> </w:t>
      </w:r>
      <w:r>
        <w:rPr>
          <w:w w:val="115"/>
          <w:sz w:val="19"/>
        </w:rPr>
        <w:t>Actividades emprendidas para la planificación y la introducción de nuevos métodos de organización. Se incluye la adquisición externa de otros cono- cimientos y otros bienes de capital relacionados específicamente con las innovaciones</w:t>
      </w:r>
      <w:r>
        <w:rPr>
          <w:spacing w:val="49"/>
          <w:w w:val="115"/>
          <w:sz w:val="19"/>
        </w:rPr>
        <w:t> </w:t>
      </w:r>
      <w:r>
        <w:rPr>
          <w:w w:val="115"/>
          <w:sz w:val="19"/>
        </w:rPr>
        <w:t>organizativas.</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0"/>
        <w:rPr>
          <w:sz w:val="17"/>
        </w:rPr>
      </w:pPr>
    </w:p>
    <w:p>
      <w:pPr>
        <w:pStyle w:val="ListParagraph"/>
        <w:numPr>
          <w:ilvl w:val="0"/>
          <w:numId w:val="72"/>
        </w:numPr>
        <w:tabs>
          <w:tab w:pos="1647" w:val="left" w:leader="none"/>
        </w:tabs>
        <w:spacing w:line="250" w:lineRule="exact" w:before="0" w:after="0"/>
        <w:ind w:left="1023" w:right="1050" w:firstLine="0"/>
        <w:jc w:val="both"/>
        <w:rPr>
          <w:sz w:val="19"/>
        </w:rPr>
      </w:pPr>
      <w:r>
        <w:rPr>
          <w:w w:val="115"/>
          <w:sz w:val="19"/>
        </w:rPr>
        <w:t>Los gastos totales consagrados a las actividades de innovación inclu- yen los gastos corrientes y de capital incurridos en las categorías de activida- des de innovación definidas más arriba. Los gastos corrientes de innovación incluyen los costes de la mano de obra y otros gastos corrientes. Los gastos de capital consagrados a la innovación son la inversión bruta destinada a terrenos y edificios, a instrumentación y equipos y a programas informáticos. Los</w:t>
      </w:r>
      <w:r>
        <w:rPr>
          <w:spacing w:val="-9"/>
          <w:w w:val="115"/>
          <w:sz w:val="19"/>
        </w:rPr>
        <w:t> </w:t>
      </w:r>
      <w:r>
        <w:rPr>
          <w:w w:val="115"/>
          <w:sz w:val="19"/>
        </w:rPr>
        <w:t>gastos</w:t>
      </w:r>
      <w:r>
        <w:rPr>
          <w:spacing w:val="-9"/>
          <w:w w:val="115"/>
          <w:sz w:val="19"/>
        </w:rPr>
        <w:t> </w:t>
      </w:r>
      <w:r>
        <w:rPr>
          <w:w w:val="115"/>
          <w:sz w:val="19"/>
        </w:rPr>
        <w:t>de</w:t>
      </w:r>
      <w:r>
        <w:rPr>
          <w:spacing w:val="-9"/>
          <w:w w:val="115"/>
          <w:sz w:val="19"/>
        </w:rPr>
        <w:t> </w:t>
      </w:r>
      <w:r>
        <w:rPr>
          <w:w w:val="115"/>
          <w:sz w:val="19"/>
        </w:rPr>
        <w:t>capital</w:t>
      </w:r>
      <w:r>
        <w:rPr>
          <w:spacing w:val="-9"/>
          <w:w w:val="115"/>
          <w:sz w:val="19"/>
        </w:rPr>
        <w:t> </w:t>
      </w:r>
      <w:r>
        <w:rPr>
          <w:w w:val="115"/>
          <w:sz w:val="19"/>
        </w:rPr>
        <w:t>imputables</w:t>
      </w:r>
      <w:r>
        <w:rPr>
          <w:spacing w:val="-9"/>
          <w:w w:val="115"/>
          <w:sz w:val="19"/>
        </w:rPr>
        <w:t> </w:t>
      </w:r>
      <w:r>
        <w:rPr>
          <w:w w:val="115"/>
          <w:sz w:val="19"/>
        </w:rPr>
        <w:t>a</w:t>
      </w:r>
      <w:r>
        <w:rPr>
          <w:spacing w:val="-9"/>
          <w:w w:val="115"/>
          <w:sz w:val="19"/>
        </w:rPr>
        <w:t> </w:t>
      </w:r>
      <w:r>
        <w:rPr>
          <w:w w:val="115"/>
          <w:sz w:val="19"/>
        </w:rPr>
        <w:t>I+D</w:t>
      </w:r>
      <w:r>
        <w:rPr>
          <w:spacing w:val="-9"/>
          <w:w w:val="115"/>
          <w:sz w:val="19"/>
        </w:rPr>
        <w:t> </w:t>
      </w:r>
      <w:r>
        <w:rPr>
          <w:w w:val="115"/>
          <w:sz w:val="19"/>
        </w:rPr>
        <w:t>se</w:t>
      </w:r>
      <w:r>
        <w:rPr>
          <w:spacing w:val="-9"/>
          <w:w w:val="115"/>
          <w:sz w:val="19"/>
        </w:rPr>
        <w:t> </w:t>
      </w:r>
      <w:r>
        <w:rPr>
          <w:w w:val="115"/>
          <w:sz w:val="19"/>
        </w:rPr>
        <w:t>incluyen</w:t>
      </w:r>
      <w:r>
        <w:rPr>
          <w:spacing w:val="-9"/>
          <w:w w:val="115"/>
          <w:sz w:val="19"/>
        </w:rPr>
        <w:t> </w:t>
      </w:r>
      <w:r>
        <w:rPr>
          <w:w w:val="115"/>
          <w:sz w:val="19"/>
        </w:rPr>
        <w:t>en</w:t>
      </w:r>
      <w:r>
        <w:rPr>
          <w:spacing w:val="-9"/>
          <w:w w:val="115"/>
          <w:sz w:val="19"/>
        </w:rPr>
        <w:t> </w:t>
      </w:r>
      <w:r>
        <w:rPr>
          <w:w w:val="115"/>
          <w:sz w:val="19"/>
        </w:rPr>
        <w:t>la</w:t>
      </w:r>
      <w:r>
        <w:rPr>
          <w:spacing w:val="-9"/>
          <w:w w:val="115"/>
          <w:sz w:val="19"/>
        </w:rPr>
        <w:t> </w:t>
      </w:r>
      <w:r>
        <w:rPr>
          <w:rFonts w:ascii="Times New Roman" w:hAnsi="Times New Roman"/>
          <w:i/>
          <w:w w:val="115"/>
          <w:sz w:val="19"/>
        </w:rPr>
        <w:t>I+D</w:t>
      </w:r>
      <w:r>
        <w:rPr>
          <w:rFonts w:ascii="Times New Roman" w:hAnsi="Times New Roman"/>
          <w:i/>
          <w:spacing w:val="-7"/>
          <w:w w:val="115"/>
          <w:sz w:val="19"/>
        </w:rPr>
        <w:t> </w:t>
      </w:r>
      <w:r>
        <w:rPr>
          <w:rFonts w:ascii="Times New Roman" w:hAnsi="Times New Roman"/>
          <w:i/>
          <w:w w:val="115"/>
          <w:sz w:val="19"/>
        </w:rPr>
        <w:t>interna</w:t>
      </w:r>
      <w:r>
        <w:rPr>
          <w:rFonts w:ascii="Times New Roman" w:hAnsi="Times New Roman"/>
          <w:i/>
          <w:spacing w:val="-7"/>
          <w:w w:val="115"/>
          <w:sz w:val="19"/>
        </w:rPr>
        <w:t> </w:t>
      </w:r>
      <w:r>
        <w:rPr>
          <w:w w:val="115"/>
          <w:sz w:val="19"/>
        </w:rPr>
        <w:t>mientras que</w:t>
      </w:r>
      <w:r>
        <w:rPr>
          <w:spacing w:val="-4"/>
          <w:w w:val="115"/>
          <w:sz w:val="19"/>
        </w:rPr>
        <w:t> </w:t>
      </w:r>
      <w:r>
        <w:rPr>
          <w:w w:val="115"/>
          <w:sz w:val="19"/>
        </w:rPr>
        <w:t>los</w:t>
      </w:r>
      <w:r>
        <w:rPr>
          <w:spacing w:val="-4"/>
          <w:w w:val="115"/>
          <w:sz w:val="19"/>
        </w:rPr>
        <w:t> </w:t>
      </w:r>
      <w:r>
        <w:rPr>
          <w:w w:val="115"/>
          <w:sz w:val="19"/>
        </w:rPr>
        <w:t>gastos</w:t>
      </w:r>
      <w:r>
        <w:rPr>
          <w:spacing w:val="-4"/>
          <w:w w:val="115"/>
          <w:sz w:val="19"/>
        </w:rPr>
        <w:t> </w:t>
      </w:r>
      <w:r>
        <w:rPr>
          <w:w w:val="115"/>
          <w:sz w:val="19"/>
        </w:rPr>
        <w:t>de</w:t>
      </w:r>
      <w:r>
        <w:rPr>
          <w:spacing w:val="-4"/>
          <w:w w:val="115"/>
          <w:sz w:val="19"/>
        </w:rPr>
        <w:t> </w:t>
      </w:r>
      <w:r>
        <w:rPr>
          <w:w w:val="115"/>
          <w:sz w:val="19"/>
        </w:rPr>
        <w:t>capital</w:t>
      </w:r>
      <w:r>
        <w:rPr>
          <w:spacing w:val="-4"/>
          <w:w w:val="115"/>
          <w:sz w:val="19"/>
        </w:rPr>
        <w:t> </w:t>
      </w:r>
      <w:r>
        <w:rPr>
          <w:w w:val="115"/>
          <w:sz w:val="19"/>
        </w:rPr>
        <w:t>que</w:t>
      </w:r>
      <w:r>
        <w:rPr>
          <w:spacing w:val="-4"/>
          <w:w w:val="115"/>
          <w:sz w:val="19"/>
        </w:rPr>
        <w:t> </w:t>
      </w:r>
      <w:r>
        <w:rPr>
          <w:w w:val="115"/>
          <w:sz w:val="19"/>
        </w:rPr>
        <w:t>no</w:t>
      </w:r>
      <w:r>
        <w:rPr>
          <w:spacing w:val="-4"/>
          <w:w w:val="115"/>
          <w:sz w:val="19"/>
        </w:rPr>
        <w:t> </w:t>
      </w:r>
      <w:r>
        <w:rPr>
          <w:w w:val="115"/>
          <w:sz w:val="19"/>
        </w:rPr>
        <w:t>se</w:t>
      </w:r>
      <w:r>
        <w:rPr>
          <w:spacing w:val="-4"/>
          <w:w w:val="115"/>
          <w:sz w:val="19"/>
        </w:rPr>
        <w:t> </w:t>
      </w:r>
      <w:r>
        <w:rPr>
          <w:w w:val="115"/>
          <w:sz w:val="19"/>
        </w:rPr>
        <w:t>refieren</w:t>
      </w:r>
      <w:r>
        <w:rPr>
          <w:spacing w:val="-4"/>
          <w:w w:val="115"/>
          <w:sz w:val="19"/>
        </w:rPr>
        <w:t> </w:t>
      </w:r>
      <w:r>
        <w:rPr>
          <w:w w:val="115"/>
          <w:sz w:val="19"/>
        </w:rPr>
        <w:t>a</w:t>
      </w:r>
      <w:r>
        <w:rPr>
          <w:spacing w:val="-4"/>
          <w:w w:val="115"/>
          <w:sz w:val="19"/>
        </w:rPr>
        <w:t> </w:t>
      </w:r>
      <w:r>
        <w:rPr>
          <w:w w:val="115"/>
          <w:sz w:val="19"/>
        </w:rPr>
        <w:t>la</w:t>
      </w:r>
      <w:r>
        <w:rPr>
          <w:spacing w:val="-4"/>
          <w:w w:val="115"/>
          <w:sz w:val="19"/>
        </w:rPr>
        <w:t> </w:t>
      </w:r>
      <w:r>
        <w:rPr>
          <w:w w:val="115"/>
          <w:sz w:val="19"/>
        </w:rPr>
        <w:t>I+D</w:t>
      </w:r>
      <w:r>
        <w:rPr>
          <w:spacing w:val="-4"/>
          <w:w w:val="115"/>
          <w:sz w:val="19"/>
        </w:rPr>
        <w:t> </w:t>
      </w:r>
      <w:r>
        <w:rPr>
          <w:w w:val="115"/>
          <w:sz w:val="19"/>
        </w:rPr>
        <w:t>vinculada</w:t>
      </w:r>
      <w:r>
        <w:rPr>
          <w:spacing w:val="-4"/>
          <w:w w:val="115"/>
          <w:sz w:val="19"/>
        </w:rPr>
        <w:t> </w:t>
      </w:r>
      <w:r>
        <w:rPr>
          <w:w w:val="115"/>
          <w:sz w:val="19"/>
        </w:rPr>
        <w:t>a</w:t>
      </w:r>
      <w:r>
        <w:rPr>
          <w:spacing w:val="-4"/>
          <w:w w:val="115"/>
          <w:sz w:val="19"/>
        </w:rPr>
        <w:t> </w:t>
      </w:r>
      <w:r>
        <w:rPr>
          <w:w w:val="115"/>
          <w:sz w:val="19"/>
        </w:rPr>
        <w:t>las</w:t>
      </w:r>
      <w:r>
        <w:rPr>
          <w:spacing w:val="-4"/>
          <w:w w:val="115"/>
          <w:sz w:val="19"/>
        </w:rPr>
        <w:t> </w:t>
      </w:r>
      <w:r>
        <w:rPr>
          <w:w w:val="115"/>
          <w:sz w:val="19"/>
        </w:rPr>
        <w:t>innovacio- nes de producto y proceso se tienen en cuenta en la </w:t>
      </w:r>
      <w:r>
        <w:rPr>
          <w:rFonts w:ascii="Times New Roman" w:hAnsi="Times New Roman"/>
          <w:i/>
          <w:w w:val="115"/>
          <w:sz w:val="19"/>
        </w:rPr>
        <w:t>adquisición de máqui- </w:t>
      </w:r>
      <w:r>
        <w:rPr>
          <w:rFonts w:ascii="Times New Roman" w:hAnsi="Times New Roman"/>
          <w:i/>
          <w:w w:val="115"/>
          <w:sz w:val="19"/>
        </w:rPr>
        <w:t>nas,</w:t>
      </w:r>
      <w:r>
        <w:rPr>
          <w:rFonts w:ascii="Times New Roman" w:hAnsi="Times New Roman"/>
          <w:i/>
          <w:spacing w:val="-2"/>
          <w:w w:val="115"/>
          <w:sz w:val="19"/>
        </w:rPr>
        <w:t> </w:t>
      </w:r>
      <w:r>
        <w:rPr>
          <w:rFonts w:ascii="Times New Roman" w:hAnsi="Times New Roman"/>
          <w:i/>
          <w:w w:val="115"/>
          <w:sz w:val="19"/>
        </w:rPr>
        <w:t>equipos</w:t>
      </w:r>
      <w:r>
        <w:rPr>
          <w:rFonts w:ascii="Times New Roman" w:hAnsi="Times New Roman"/>
          <w:i/>
          <w:spacing w:val="-2"/>
          <w:w w:val="115"/>
          <w:sz w:val="19"/>
        </w:rPr>
        <w:t> </w:t>
      </w:r>
      <w:r>
        <w:rPr>
          <w:rFonts w:ascii="Times New Roman" w:hAnsi="Times New Roman"/>
          <w:i/>
          <w:w w:val="115"/>
          <w:sz w:val="19"/>
        </w:rPr>
        <w:t>y</w:t>
      </w:r>
      <w:r>
        <w:rPr>
          <w:rFonts w:ascii="Times New Roman" w:hAnsi="Times New Roman"/>
          <w:i/>
          <w:spacing w:val="-2"/>
          <w:w w:val="115"/>
          <w:sz w:val="19"/>
        </w:rPr>
        <w:t> </w:t>
      </w:r>
      <w:r>
        <w:rPr>
          <w:rFonts w:ascii="Times New Roman" w:hAnsi="Times New Roman"/>
          <w:i/>
          <w:w w:val="115"/>
          <w:sz w:val="19"/>
        </w:rPr>
        <w:t>otros</w:t>
      </w:r>
      <w:r>
        <w:rPr>
          <w:rFonts w:ascii="Times New Roman" w:hAnsi="Times New Roman"/>
          <w:i/>
          <w:spacing w:val="-2"/>
          <w:w w:val="115"/>
          <w:sz w:val="19"/>
        </w:rPr>
        <w:t> </w:t>
      </w:r>
      <w:r>
        <w:rPr>
          <w:rFonts w:ascii="Times New Roman" w:hAnsi="Times New Roman"/>
          <w:i/>
          <w:w w:val="115"/>
          <w:sz w:val="19"/>
        </w:rPr>
        <w:t>bienes</w:t>
      </w:r>
      <w:r>
        <w:rPr>
          <w:rFonts w:ascii="Times New Roman" w:hAnsi="Times New Roman"/>
          <w:i/>
          <w:spacing w:val="-2"/>
          <w:w w:val="115"/>
          <w:sz w:val="19"/>
        </w:rPr>
        <w:t> </w:t>
      </w:r>
      <w:r>
        <w:rPr>
          <w:rFonts w:ascii="Times New Roman" w:hAnsi="Times New Roman"/>
          <w:i/>
          <w:w w:val="115"/>
          <w:sz w:val="19"/>
        </w:rPr>
        <w:t>de</w:t>
      </w:r>
      <w:r>
        <w:rPr>
          <w:rFonts w:ascii="Times New Roman" w:hAnsi="Times New Roman"/>
          <w:i/>
          <w:spacing w:val="-2"/>
          <w:w w:val="115"/>
          <w:sz w:val="19"/>
        </w:rPr>
        <w:t> </w:t>
      </w:r>
      <w:r>
        <w:rPr>
          <w:rFonts w:ascii="Times New Roman" w:hAnsi="Times New Roman"/>
          <w:i/>
          <w:w w:val="115"/>
          <w:sz w:val="19"/>
        </w:rPr>
        <w:t>capital</w:t>
      </w:r>
      <w:r>
        <w:rPr>
          <w:w w:val="115"/>
          <w:sz w:val="19"/>
        </w:rPr>
        <w:t>.</w:t>
      </w:r>
      <w:r>
        <w:rPr>
          <w:spacing w:val="-5"/>
          <w:w w:val="115"/>
          <w:sz w:val="19"/>
        </w:rPr>
        <w:t> </w:t>
      </w:r>
      <w:r>
        <w:rPr>
          <w:w w:val="115"/>
          <w:sz w:val="19"/>
        </w:rPr>
        <w:t>Los</w:t>
      </w:r>
      <w:r>
        <w:rPr>
          <w:spacing w:val="-5"/>
          <w:w w:val="115"/>
          <w:sz w:val="19"/>
        </w:rPr>
        <w:t> </w:t>
      </w:r>
      <w:r>
        <w:rPr>
          <w:w w:val="115"/>
          <w:sz w:val="19"/>
        </w:rPr>
        <w:t>gastos</w:t>
      </w:r>
      <w:r>
        <w:rPr>
          <w:spacing w:val="-5"/>
          <w:w w:val="115"/>
          <w:sz w:val="19"/>
        </w:rPr>
        <w:t> </w:t>
      </w:r>
      <w:r>
        <w:rPr>
          <w:w w:val="115"/>
          <w:sz w:val="19"/>
        </w:rPr>
        <w:t>de</w:t>
      </w:r>
      <w:r>
        <w:rPr>
          <w:spacing w:val="-5"/>
          <w:w w:val="115"/>
          <w:sz w:val="19"/>
        </w:rPr>
        <w:t> </w:t>
      </w:r>
      <w:r>
        <w:rPr>
          <w:w w:val="115"/>
          <w:sz w:val="19"/>
        </w:rPr>
        <w:t>capital</w:t>
      </w:r>
      <w:r>
        <w:rPr>
          <w:spacing w:val="-5"/>
          <w:w w:val="115"/>
          <w:sz w:val="19"/>
        </w:rPr>
        <w:t> </w:t>
      </w:r>
      <w:r>
        <w:rPr>
          <w:w w:val="115"/>
          <w:sz w:val="19"/>
        </w:rPr>
        <w:t>fuera</w:t>
      </w:r>
      <w:r>
        <w:rPr>
          <w:spacing w:val="-5"/>
          <w:w w:val="115"/>
          <w:sz w:val="19"/>
        </w:rPr>
        <w:t> </w:t>
      </w:r>
      <w:r>
        <w:rPr>
          <w:w w:val="115"/>
          <w:sz w:val="19"/>
        </w:rPr>
        <w:t>de</w:t>
      </w:r>
      <w:r>
        <w:rPr>
          <w:spacing w:val="-5"/>
          <w:w w:val="115"/>
          <w:sz w:val="19"/>
        </w:rPr>
        <w:t> </w:t>
      </w:r>
      <w:r>
        <w:rPr>
          <w:w w:val="115"/>
          <w:sz w:val="19"/>
        </w:rPr>
        <w:t>la</w:t>
      </w:r>
      <w:r>
        <w:rPr>
          <w:spacing w:val="-5"/>
          <w:w w:val="115"/>
          <w:sz w:val="19"/>
        </w:rPr>
        <w:t> </w:t>
      </w:r>
      <w:r>
        <w:rPr>
          <w:w w:val="115"/>
          <w:sz w:val="19"/>
        </w:rPr>
        <w:t>I+D, específicamente vinculados a las innovaciones de mercadotecnia o a las inno- vaciones organizativas, se tienen en cuenta en </w:t>
      </w:r>
      <w:r>
        <w:rPr>
          <w:rFonts w:ascii="Times New Roman" w:hAnsi="Times New Roman"/>
          <w:i/>
          <w:w w:val="115"/>
          <w:sz w:val="19"/>
        </w:rPr>
        <w:t>los preparativos destinados a </w:t>
      </w:r>
      <w:r>
        <w:rPr>
          <w:rFonts w:ascii="Times New Roman" w:hAnsi="Times New Roman"/>
          <w:i/>
          <w:w w:val="110"/>
          <w:sz w:val="19"/>
        </w:rPr>
        <w:t>las</w:t>
      </w:r>
      <w:r>
        <w:rPr>
          <w:rFonts w:ascii="Times New Roman" w:hAnsi="Times New Roman"/>
          <w:i/>
          <w:spacing w:val="-14"/>
          <w:w w:val="110"/>
          <w:sz w:val="19"/>
        </w:rPr>
        <w:t> </w:t>
      </w:r>
      <w:r>
        <w:rPr>
          <w:rFonts w:ascii="Times New Roman" w:hAnsi="Times New Roman"/>
          <w:i/>
          <w:w w:val="110"/>
          <w:sz w:val="19"/>
        </w:rPr>
        <w:t>innovaciones</w:t>
      </w:r>
      <w:r>
        <w:rPr>
          <w:rFonts w:ascii="Times New Roman" w:hAnsi="Times New Roman"/>
          <w:i/>
          <w:spacing w:val="-14"/>
          <w:w w:val="110"/>
          <w:sz w:val="19"/>
        </w:rPr>
        <w:t> </w:t>
      </w:r>
      <w:r>
        <w:rPr>
          <w:rFonts w:ascii="Times New Roman" w:hAnsi="Times New Roman"/>
          <w:i/>
          <w:w w:val="110"/>
          <w:sz w:val="19"/>
        </w:rPr>
        <w:t>de</w:t>
      </w:r>
      <w:r>
        <w:rPr>
          <w:rFonts w:ascii="Times New Roman" w:hAnsi="Times New Roman"/>
          <w:i/>
          <w:spacing w:val="-14"/>
          <w:w w:val="110"/>
          <w:sz w:val="19"/>
        </w:rPr>
        <w:t> </w:t>
      </w:r>
      <w:r>
        <w:rPr>
          <w:rFonts w:ascii="Times New Roman" w:hAnsi="Times New Roman"/>
          <w:i/>
          <w:w w:val="110"/>
          <w:sz w:val="19"/>
        </w:rPr>
        <w:t>mercadotecnia</w:t>
      </w:r>
      <w:r>
        <w:rPr>
          <w:rFonts w:ascii="Times New Roman" w:hAnsi="Times New Roman"/>
          <w:i/>
          <w:spacing w:val="-14"/>
          <w:w w:val="110"/>
          <w:sz w:val="19"/>
        </w:rPr>
        <w:t> </w:t>
      </w:r>
      <w:r>
        <w:rPr>
          <w:rFonts w:ascii="Times New Roman" w:hAnsi="Times New Roman"/>
          <w:i/>
          <w:w w:val="110"/>
          <w:sz w:val="19"/>
        </w:rPr>
        <w:t>y</w:t>
      </w:r>
      <w:r>
        <w:rPr>
          <w:rFonts w:ascii="Times New Roman" w:hAnsi="Times New Roman"/>
          <w:i/>
          <w:spacing w:val="-14"/>
          <w:w w:val="110"/>
          <w:sz w:val="19"/>
        </w:rPr>
        <w:t> </w:t>
      </w:r>
      <w:r>
        <w:rPr>
          <w:rFonts w:ascii="Times New Roman" w:hAnsi="Times New Roman"/>
          <w:i/>
          <w:w w:val="110"/>
          <w:sz w:val="19"/>
        </w:rPr>
        <w:t>los</w:t>
      </w:r>
      <w:r>
        <w:rPr>
          <w:rFonts w:ascii="Times New Roman" w:hAnsi="Times New Roman"/>
          <w:i/>
          <w:spacing w:val="-14"/>
          <w:w w:val="110"/>
          <w:sz w:val="19"/>
        </w:rPr>
        <w:t> </w:t>
      </w:r>
      <w:r>
        <w:rPr>
          <w:rFonts w:ascii="Times New Roman" w:hAnsi="Times New Roman"/>
          <w:i/>
          <w:w w:val="110"/>
          <w:sz w:val="19"/>
        </w:rPr>
        <w:t>preparativos</w:t>
      </w:r>
      <w:r>
        <w:rPr>
          <w:rFonts w:ascii="Times New Roman" w:hAnsi="Times New Roman"/>
          <w:i/>
          <w:spacing w:val="-14"/>
          <w:w w:val="110"/>
          <w:sz w:val="19"/>
        </w:rPr>
        <w:t> </w:t>
      </w:r>
      <w:r>
        <w:rPr>
          <w:rFonts w:ascii="Times New Roman" w:hAnsi="Times New Roman"/>
          <w:i/>
          <w:w w:val="110"/>
          <w:sz w:val="19"/>
        </w:rPr>
        <w:t>destinados</w:t>
      </w:r>
      <w:r>
        <w:rPr>
          <w:rFonts w:ascii="Times New Roman" w:hAnsi="Times New Roman"/>
          <w:i/>
          <w:spacing w:val="-14"/>
          <w:w w:val="110"/>
          <w:sz w:val="19"/>
        </w:rPr>
        <w:t> </w:t>
      </w:r>
      <w:r>
        <w:rPr>
          <w:rFonts w:ascii="Times New Roman" w:hAnsi="Times New Roman"/>
          <w:i/>
          <w:w w:val="110"/>
          <w:sz w:val="19"/>
        </w:rPr>
        <w:t>a</w:t>
      </w:r>
      <w:r>
        <w:rPr>
          <w:rFonts w:ascii="Times New Roman" w:hAnsi="Times New Roman"/>
          <w:i/>
          <w:spacing w:val="-14"/>
          <w:w w:val="110"/>
          <w:sz w:val="19"/>
        </w:rPr>
        <w:t> </w:t>
      </w:r>
      <w:r>
        <w:rPr>
          <w:rFonts w:ascii="Times New Roman" w:hAnsi="Times New Roman"/>
          <w:i/>
          <w:w w:val="110"/>
          <w:sz w:val="19"/>
        </w:rPr>
        <w:t>las</w:t>
      </w:r>
      <w:r>
        <w:rPr>
          <w:rFonts w:ascii="Times New Roman" w:hAnsi="Times New Roman"/>
          <w:i/>
          <w:spacing w:val="-14"/>
          <w:w w:val="110"/>
          <w:sz w:val="19"/>
        </w:rPr>
        <w:t> </w:t>
      </w:r>
      <w:r>
        <w:rPr>
          <w:rFonts w:ascii="Times New Roman" w:hAnsi="Times New Roman"/>
          <w:i/>
          <w:w w:val="110"/>
          <w:sz w:val="19"/>
        </w:rPr>
        <w:t>innova- </w:t>
      </w:r>
      <w:r>
        <w:rPr>
          <w:rFonts w:ascii="Times New Roman" w:hAnsi="Times New Roman"/>
          <w:i/>
          <w:w w:val="115"/>
          <w:sz w:val="19"/>
        </w:rPr>
        <w:t>ciones organizativas</w:t>
      </w:r>
      <w:r>
        <w:rPr>
          <w:w w:val="115"/>
          <w:sz w:val="19"/>
        </w:rPr>
        <w:t>, respectivamente. El resto de las categorías de activida- des de innovación solo generan gastos </w:t>
      </w:r>
      <w:r>
        <w:rPr>
          <w:spacing w:val="48"/>
          <w:w w:val="115"/>
          <w:sz w:val="19"/>
        </w:rPr>
        <w:t> </w:t>
      </w:r>
      <w:r>
        <w:rPr>
          <w:w w:val="115"/>
          <w:sz w:val="19"/>
        </w:rPr>
        <w:t>corrientes.</w:t>
      </w:r>
    </w:p>
    <w:p>
      <w:pPr>
        <w:pStyle w:val="BodyText"/>
        <w:spacing w:before="57"/>
        <w:ind w:left="1023" w:right="1052"/>
        <w:jc w:val="both"/>
      </w:pPr>
      <w:r>
        <w:rPr>
          <w:w w:val="120"/>
        </w:rPr>
        <w:t>353</w:t>
      </w:r>
      <w:r>
        <w:rPr>
          <w:spacing w:val="11"/>
          <w:w w:val="120"/>
        </w:rPr>
        <w:t> </w:t>
      </w:r>
      <w:r>
        <w:rPr>
          <w:w w:val="120"/>
        </w:rPr>
        <w:t>Las encuestas sobre la innovación permiten recoger datos tanto cua- litativos como cuantitativos sobre las actividades de innovación. La obten- ción de datos cualitativos supone que se pregunte a las empresas si están implicadas</w:t>
      </w:r>
      <w:r>
        <w:rPr>
          <w:spacing w:val="-16"/>
          <w:w w:val="120"/>
        </w:rPr>
        <w:t> </w:t>
      </w:r>
      <w:r>
        <w:rPr>
          <w:w w:val="120"/>
        </w:rPr>
        <w:t>en</w:t>
      </w:r>
      <w:r>
        <w:rPr>
          <w:spacing w:val="-16"/>
          <w:w w:val="120"/>
        </w:rPr>
        <w:t> </w:t>
      </w:r>
      <w:r>
        <w:rPr>
          <w:w w:val="120"/>
        </w:rPr>
        <w:t>una</w:t>
      </w:r>
      <w:r>
        <w:rPr>
          <w:spacing w:val="-16"/>
          <w:w w:val="120"/>
        </w:rPr>
        <w:t> </w:t>
      </w:r>
      <w:r>
        <w:rPr>
          <w:w w:val="120"/>
        </w:rPr>
        <w:t>actividad</w:t>
      </w:r>
      <w:r>
        <w:rPr>
          <w:spacing w:val="-16"/>
          <w:w w:val="120"/>
        </w:rPr>
        <w:t> </w:t>
      </w:r>
      <w:r>
        <w:rPr>
          <w:w w:val="120"/>
        </w:rPr>
        <w:t>de</w:t>
      </w:r>
      <w:r>
        <w:rPr>
          <w:spacing w:val="-16"/>
          <w:w w:val="120"/>
        </w:rPr>
        <w:t> </w:t>
      </w:r>
      <w:r>
        <w:rPr>
          <w:w w:val="120"/>
        </w:rPr>
        <w:t>innovación</w:t>
      </w:r>
      <w:r>
        <w:rPr>
          <w:spacing w:val="-16"/>
          <w:w w:val="120"/>
        </w:rPr>
        <w:t> </w:t>
      </w:r>
      <w:r>
        <w:rPr>
          <w:w w:val="120"/>
        </w:rPr>
        <w:t>o</w:t>
      </w:r>
      <w:r>
        <w:rPr>
          <w:spacing w:val="-16"/>
          <w:w w:val="120"/>
        </w:rPr>
        <w:t> </w:t>
      </w:r>
      <w:r>
        <w:rPr>
          <w:w w:val="120"/>
        </w:rPr>
        <w:t>no.</w:t>
      </w:r>
      <w:r>
        <w:rPr>
          <w:spacing w:val="-16"/>
          <w:w w:val="120"/>
        </w:rPr>
        <w:t> </w:t>
      </w:r>
      <w:r>
        <w:rPr>
          <w:w w:val="120"/>
        </w:rPr>
        <w:t>Las</w:t>
      </w:r>
      <w:r>
        <w:rPr>
          <w:spacing w:val="-16"/>
          <w:w w:val="120"/>
        </w:rPr>
        <w:t> </w:t>
      </w:r>
      <w:r>
        <w:rPr>
          <w:w w:val="120"/>
        </w:rPr>
        <w:t>respuestas</w:t>
      </w:r>
      <w:r>
        <w:rPr>
          <w:spacing w:val="-16"/>
          <w:w w:val="120"/>
        </w:rPr>
        <w:t> </w:t>
      </w:r>
      <w:r>
        <w:rPr>
          <w:w w:val="120"/>
        </w:rPr>
        <w:t>cuantitativas suponen</w:t>
      </w:r>
      <w:r>
        <w:rPr>
          <w:spacing w:val="-11"/>
          <w:w w:val="120"/>
        </w:rPr>
        <w:t> </w:t>
      </w:r>
      <w:r>
        <w:rPr>
          <w:w w:val="120"/>
        </w:rPr>
        <w:t>preguntas</w:t>
      </w:r>
      <w:r>
        <w:rPr>
          <w:spacing w:val="-11"/>
          <w:w w:val="120"/>
        </w:rPr>
        <w:t> </w:t>
      </w:r>
      <w:r>
        <w:rPr>
          <w:w w:val="120"/>
        </w:rPr>
        <w:t>sobre</w:t>
      </w:r>
      <w:r>
        <w:rPr>
          <w:spacing w:val="-11"/>
          <w:w w:val="120"/>
        </w:rPr>
        <w:t> </w:t>
      </w:r>
      <w:r>
        <w:rPr>
          <w:w w:val="120"/>
        </w:rPr>
        <w:t>los</w:t>
      </w:r>
      <w:r>
        <w:rPr>
          <w:spacing w:val="-11"/>
          <w:w w:val="120"/>
        </w:rPr>
        <w:t> </w:t>
      </w:r>
      <w:r>
        <w:rPr>
          <w:w w:val="120"/>
        </w:rPr>
        <w:t>gastos</w:t>
      </w:r>
      <w:r>
        <w:rPr>
          <w:spacing w:val="-11"/>
          <w:w w:val="120"/>
        </w:rPr>
        <w:t> </w:t>
      </w:r>
      <w:r>
        <w:rPr>
          <w:w w:val="120"/>
        </w:rPr>
        <w:t>relativos</w:t>
      </w:r>
      <w:r>
        <w:rPr>
          <w:spacing w:val="-11"/>
          <w:w w:val="120"/>
        </w:rPr>
        <w:t> </w:t>
      </w:r>
      <w:r>
        <w:rPr>
          <w:w w:val="120"/>
        </w:rPr>
        <w:t>a</w:t>
      </w:r>
      <w:r>
        <w:rPr>
          <w:spacing w:val="-11"/>
          <w:w w:val="120"/>
        </w:rPr>
        <w:t> </w:t>
      </w:r>
      <w:r>
        <w:rPr>
          <w:w w:val="120"/>
        </w:rPr>
        <w:t>una</w:t>
      </w:r>
      <w:r>
        <w:rPr>
          <w:spacing w:val="-11"/>
          <w:w w:val="120"/>
        </w:rPr>
        <w:t> </w:t>
      </w:r>
      <w:r>
        <w:rPr>
          <w:w w:val="120"/>
        </w:rPr>
        <w:t>actividad</w:t>
      </w:r>
      <w:r>
        <w:rPr>
          <w:spacing w:val="-11"/>
          <w:w w:val="120"/>
        </w:rPr>
        <w:t> </w:t>
      </w:r>
      <w:r>
        <w:rPr>
          <w:w w:val="120"/>
        </w:rPr>
        <w:t>de</w:t>
      </w:r>
      <w:r>
        <w:rPr>
          <w:spacing w:val="-11"/>
          <w:w w:val="120"/>
        </w:rPr>
        <w:t> </w:t>
      </w:r>
      <w:r>
        <w:rPr>
          <w:w w:val="120"/>
        </w:rPr>
        <w:t>innovación.</w:t>
      </w:r>
    </w:p>
    <w:p>
      <w:pPr>
        <w:pStyle w:val="ListParagraph"/>
        <w:numPr>
          <w:ilvl w:val="0"/>
          <w:numId w:val="74"/>
        </w:numPr>
        <w:tabs>
          <w:tab w:pos="1647" w:val="left" w:leader="none"/>
        </w:tabs>
        <w:spacing w:line="240" w:lineRule="auto" w:before="69" w:after="0"/>
        <w:ind w:left="1023" w:right="1050" w:firstLine="0"/>
        <w:jc w:val="both"/>
        <w:rPr>
          <w:sz w:val="19"/>
        </w:rPr>
      </w:pPr>
      <w:r>
        <w:rPr>
          <w:w w:val="120"/>
          <w:sz w:val="19"/>
        </w:rPr>
        <w:t>Los</w:t>
      </w:r>
      <w:r>
        <w:rPr>
          <w:spacing w:val="-13"/>
          <w:w w:val="120"/>
          <w:sz w:val="19"/>
        </w:rPr>
        <w:t> </w:t>
      </w:r>
      <w:r>
        <w:rPr>
          <w:w w:val="120"/>
          <w:sz w:val="19"/>
        </w:rPr>
        <w:t>datos</w:t>
      </w:r>
      <w:r>
        <w:rPr>
          <w:spacing w:val="-13"/>
          <w:w w:val="120"/>
          <w:sz w:val="19"/>
        </w:rPr>
        <w:t> </w:t>
      </w:r>
      <w:r>
        <w:rPr>
          <w:w w:val="120"/>
          <w:sz w:val="19"/>
        </w:rPr>
        <w:t>sobre</w:t>
      </w:r>
      <w:r>
        <w:rPr>
          <w:spacing w:val="-13"/>
          <w:w w:val="120"/>
          <w:sz w:val="19"/>
        </w:rPr>
        <w:t> </w:t>
      </w:r>
      <w:r>
        <w:rPr>
          <w:w w:val="120"/>
          <w:sz w:val="19"/>
        </w:rPr>
        <w:t>los</w:t>
      </w:r>
      <w:r>
        <w:rPr>
          <w:spacing w:val="-13"/>
          <w:w w:val="120"/>
          <w:sz w:val="19"/>
        </w:rPr>
        <w:t> </w:t>
      </w:r>
      <w:r>
        <w:rPr>
          <w:w w:val="120"/>
          <w:sz w:val="19"/>
        </w:rPr>
        <w:t>gastos</w:t>
      </w:r>
      <w:r>
        <w:rPr>
          <w:spacing w:val="-13"/>
          <w:w w:val="120"/>
          <w:sz w:val="19"/>
        </w:rPr>
        <w:t> </w:t>
      </w:r>
      <w:r>
        <w:rPr>
          <w:w w:val="120"/>
          <w:sz w:val="19"/>
        </w:rPr>
        <w:t>de</w:t>
      </w:r>
      <w:r>
        <w:rPr>
          <w:spacing w:val="-13"/>
          <w:w w:val="120"/>
          <w:sz w:val="19"/>
        </w:rPr>
        <w:t> </w:t>
      </w:r>
      <w:r>
        <w:rPr>
          <w:w w:val="120"/>
          <w:sz w:val="19"/>
        </w:rPr>
        <w:t>innovación</w:t>
      </w:r>
      <w:r>
        <w:rPr>
          <w:spacing w:val="-13"/>
          <w:w w:val="120"/>
          <w:sz w:val="19"/>
        </w:rPr>
        <w:t> </w:t>
      </w:r>
      <w:r>
        <w:rPr>
          <w:w w:val="120"/>
          <w:sz w:val="19"/>
        </w:rPr>
        <w:t>se</w:t>
      </w:r>
      <w:r>
        <w:rPr>
          <w:spacing w:val="-13"/>
          <w:w w:val="120"/>
          <w:sz w:val="19"/>
        </w:rPr>
        <w:t> </w:t>
      </w:r>
      <w:r>
        <w:rPr>
          <w:w w:val="120"/>
          <w:sz w:val="19"/>
        </w:rPr>
        <w:t>encuentran</w:t>
      </w:r>
      <w:r>
        <w:rPr>
          <w:spacing w:val="-13"/>
          <w:w w:val="120"/>
          <w:sz w:val="19"/>
        </w:rPr>
        <w:t> </w:t>
      </w:r>
      <w:r>
        <w:rPr>
          <w:w w:val="120"/>
          <w:sz w:val="19"/>
        </w:rPr>
        <w:t>entre</w:t>
      </w:r>
      <w:r>
        <w:rPr>
          <w:spacing w:val="-13"/>
          <w:w w:val="120"/>
          <w:sz w:val="19"/>
        </w:rPr>
        <w:t> </w:t>
      </w:r>
      <w:r>
        <w:rPr>
          <w:w w:val="120"/>
          <w:sz w:val="19"/>
        </w:rPr>
        <w:t>los</w:t>
      </w:r>
      <w:r>
        <w:rPr>
          <w:spacing w:val="-13"/>
          <w:w w:val="120"/>
          <w:sz w:val="19"/>
        </w:rPr>
        <w:t> </w:t>
      </w:r>
      <w:r>
        <w:rPr>
          <w:w w:val="120"/>
          <w:sz w:val="19"/>
        </w:rPr>
        <w:t>más importantes</w:t>
      </w:r>
      <w:r>
        <w:rPr>
          <w:spacing w:val="-26"/>
          <w:w w:val="120"/>
          <w:sz w:val="19"/>
        </w:rPr>
        <w:t> </w:t>
      </w:r>
      <w:r>
        <w:rPr>
          <w:w w:val="120"/>
          <w:sz w:val="19"/>
        </w:rPr>
        <w:t>y</w:t>
      </w:r>
      <w:r>
        <w:rPr>
          <w:spacing w:val="-26"/>
          <w:w w:val="120"/>
          <w:sz w:val="19"/>
        </w:rPr>
        <w:t> </w:t>
      </w:r>
      <w:r>
        <w:rPr>
          <w:w w:val="120"/>
          <w:sz w:val="19"/>
        </w:rPr>
        <w:t>se</w:t>
      </w:r>
      <w:r>
        <w:rPr>
          <w:spacing w:val="-26"/>
          <w:w w:val="120"/>
          <w:sz w:val="19"/>
        </w:rPr>
        <w:t> </w:t>
      </w:r>
      <w:r>
        <w:rPr>
          <w:w w:val="120"/>
          <w:sz w:val="19"/>
        </w:rPr>
        <w:t>solicitan</w:t>
      </w:r>
      <w:r>
        <w:rPr>
          <w:spacing w:val="-26"/>
          <w:w w:val="120"/>
          <w:sz w:val="19"/>
        </w:rPr>
        <w:t> </w:t>
      </w:r>
      <w:r>
        <w:rPr>
          <w:w w:val="120"/>
          <w:sz w:val="19"/>
        </w:rPr>
        <w:t>con</w:t>
      </w:r>
      <w:r>
        <w:rPr>
          <w:spacing w:val="-26"/>
          <w:w w:val="120"/>
          <w:sz w:val="19"/>
        </w:rPr>
        <w:t> </w:t>
      </w:r>
      <w:r>
        <w:rPr>
          <w:w w:val="120"/>
          <w:sz w:val="19"/>
        </w:rPr>
        <w:t>fines</w:t>
      </w:r>
      <w:r>
        <w:rPr>
          <w:spacing w:val="-26"/>
          <w:w w:val="120"/>
          <w:sz w:val="19"/>
        </w:rPr>
        <w:t> </w:t>
      </w:r>
      <w:r>
        <w:rPr>
          <w:w w:val="120"/>
          <w:sz w:val="19"/>
        </w:rPr>
        <w:t>de</w:t>
      </w:r>
      <w:r>
        <w:rPr>
          <w:spacing w:val="-26"/>
          <w:w w:val="120"/>
          <w:sz w:val="19"/>
        </w:rPr>
        <w:t> </w:t>
      </w:r>
      <w:r>
        <w:rPr>
          <w:w w:val="120"/>
          <w:sz w:val="19"/>
        </w:rPr>
        <w:t>investigación</w:t>
      </w:r>
      <w:r>
        <w:rPr>
          <w:spacing w:val="-26"/>
          <w:w w:val="120"/>
          <w:sz w:val="19"/>
        </w:rPr>
        <w:t> </w:t>
      </w:r>
      <w:r>
        <w:rPr>
          <w:w w:val="120"/>
          <w:sz w:val="19"/>
        </w:rPr>
        <w:t>y</w:t>
      </w:r>
      <w:r>
        <w:rPr>
          <w:spacing w:val="-26"/>
          <w:w w:val="120"/>
          <w:sz w:val="19"/>
        </w:rPr>
        <w:t> </w:t>
      </w:r>
      <w:r>
        <w:rPr>
          <w:w w:val="120"/>
          <w:sz w:val="19"/>
        </w:rPr>
        <w:t>elaboración</w:t>
      </w:r>
      <w:r>
        <w:rPr>
          <w:spacing w:val="-26"/>
          <w:w w:val="120"/>
          <w:sz w:val="19"/>
        </w:rPr>
        <w:t> </w:t>
      </w:r>
      <w:r>
        <w:rPr>
          <w:w w:val="120"/>
          <w:sz w:val="19"/>
        </w:rPr>
        <w:t>de</w:t>
      </w:r>
      <w:r>
        <w:rPr>
          <w:spacing w:val="-26"/>
          <w:w w:val="120"/>
          <w:sz w:val="19"/>
        </w:rPr>
        <w:t> </w:t>
      </w:r>
      <w:r>
        <w:rPr>
          <w:w w:val="120"/>
          <w:sz w:val="19"/>
        </w:rPr>
        <w:t>las</w:t>
      </w:r>
      <w:r>
        <w:rPr>
          <w:spacing w:val="-26"/>
          <w:w w:val="120"/>
          <w:sz w:val="19"/>
        </w:rPr>
        <w:t> </w:t>
      </w:r>
      <w:r>
        <w:rPr>
          <w:w w:val="120"/>
          <w:sz w:val="19"/>
        </w:rPr>
        <w:t>polí- ticas.</w:t>
      </w:r>
      <w:r>
        <w:rPr>
          <w:spacing w:val="-20"/>
          <w:w w:val="120"/>
          <w:sz w:val="19"/>
        </w:rPr>
        <w:t> </w:t>
      </w:r>
      <w:r>
        <w:rPr>
          <w:w w:val="120"/>
          <w:sz w:val="19"/>
        </w:rPr>
        <w:t>Sin</w:t>
      </w:r>
      <w:r>
        <w:rPr>
          <w:spacing w:val="-20"/>
          <w:w w:val="120"/>
          <w:sz w:val="19"/>
        </w:rPr>
        <w:t> </w:t>
      </w:r>
      <w:r>
        <w:rPr>
          <w:w w:val="120"/>
          <w:sz w:val="19"/>
        </w:rPr>
        <w:t>embargo,</w:t>
      </w:r>
      <w:r>
        <w:rPr>
          <w:spacing w:val="-20"/>
          <w:w w:val="120"/>
          <w:sz w:val="19"/>
        </w:rPr>
        <w:t> </w:t>
      </w:r>
      <w:r>
        <w:rPr>
          <w:w w:val="120"/>
          <w:sz w:val="19"/>
        </w:rPr>
        <w:t>las</w:t>
      </w:r>
      <w:r>
        <w:rPr>
          <w:spacing w:val="-20"/>
          <w:w w:val="120"/>
          <w:sz w:val="19"/>
        </w:rPr>
        <w:t> </w:t>
      </w:r>
      <w:r>
        <w:rPr>
          <w:w w:val="120"/>
          <w:sz w:val="19"/>
        </w:rPr>
        <w:t>preguntas</w:t>
      </w:r>
      <w:r>
        <w:rPr>
          <w:spacing w:val="-20"/>
          <w:w w:val="120"/>
          <w:sz w:val="19"/>
        </w:rPr>
        <w:t> </w:t>
      </w:r>
      <w:r>
        <w:rPr>
          <w:w w:val="120"/>
          <w:sz w:val="19"/>
        </w:rPr>
        <w:t>sobre</w:t>
      </w:r>
      <w:r>
        <w:rPr>
          <w:spacing w:val="-20"/>
          <w:w w:val="120"/>
          <w:sz w:val="19"/>
        </w:rPr>
        <w:t> </w:t>
      </w:r>
      <w:r>
        <w:rPr>
          <w:w w:val="120"/>
          <w:sz w:val="19"/>
        </w:rPr>
        <w:t>los</w:t>
      </w:r>
      <w:r>
        <w:rPr>
          <w:spacing w:val="-20"/>
          <w:w w:val="120"/>
          <w:sz w:val="19"/>
        </w:rPr>
        <w:t> </w:t>
      </w:r>
      <w:r>
        <w:rPr>
          <w:w w:val="120"/>
          <w:sz w:val="19"/>
        </w:rPr>
        <w:t>gastos</w:t>
      </w:r>
      <w:r>
        <w:rPr>
          <w:spacing w:val="-20"/>
          <w:w w:val="120"/>
          <w:sz w:val="19"/>
        </w:rPr>
        <w:t> </w:t>
      </w:r>
      <w:r>
        <w:rPr>
          <w:w w:val="120"/>
          <w:sz w:val="19"/>
        </w:rPr>
        <w:t>de</w:t>
      </w:r>
      <w:r>
        <w:rPr>
          <w:spacing w:val="-20"/>
          <w:w w:val="120"/>
          <w:sz w:val="19"/>
        </w:rPr>
        <w:t> </w:t>
      </w:r>
      <w:r>
        <w:rPr>
          <w:w w:val="120"/>
          <w:sz w:val="19"/>
        </w:rPr>
        <w:t>innovación</w:t>
      </w:r>
      <w:r>
        <w:rPr>
          <w:spacing w:val="-20"/>
          <w:w w:val="120"/>
          <w:sz w:val="19"/>
        </w:rPr>
        <w:t> </w:t>
      </w:r>
      <w:r>
        <w:rPr>
          <w:w w:val="120"/>
          <w:sz w:val="19"/>
        </w:rPr>
        <w:t>forman</w:t>
      </w:r>
      <w:r>
        <w:rPr>
          <w:spacing w:val="-20"/>
          <w:w w:val="120"/>
          <w:sz w:val="19"/>
        </w:rPr>
        <w:t> </w:t>
      </w:r>
      <w:r>
        <w:rPr>
          <w:w w:val="120"/>
          <w:sz w:val="19"/>
        </w:rPr>
        <w:t>tam- bién</w:t>
      </w:r>
      <w:r>
        <w:rPr>
          <w:spacing w:val="-24"/>
          <w:w w:val="120"/>
          <w:sz w:val="19"/>
        </w:rPr>
        <w:t> </w:t>
      </w:r>
      <w:r>
        <w:rPr>
          <w:w w:val="120"/>
          <w:sz w:val="19"/>
        </w:rPr>
        <w:t>parte</w:t>
      </w:r>
      <w:r>
        <w:rPr>
          <w:spacing w:val="-24"/>
          <w:w w:val="120"/>
          <w:sz w:val="19"/>
        </w:rPr>
        <w:t> </w:t>
      </w:r>
      <w:r>
        <w:rPr>
          <w:w w:val="120"/>
          <w:sz w:val="19"/>
        </w:rPr>
        <w:t>de</w:t>
      </w:r>
      <w:r>
        <w:rPr>
          <w:spacing w:val="-24"/>
          <w:w w:val="120"/>
          <w:sz w:val="19"/>
        </w:rPr>
        <w:t> </w:t>
      </w:r>
      <w:r>
        <w:rPr>
          <w:w w:val="120"/>
          <w:sz w:val="19"/>
        </w:rPr>
        <w:t>las</w:t>
      </w:r>
      <w:r>
        <w:rPr>
          <w:spacing w:val="-24"/>
          <w:w w:val="120"/>
          <w:sz w:val="19"/>
        </w:rPr>
        <w:t> </w:t>
      </w:r>
      <w:r>
        <w:rPr>
          <w:w w:val="120"/>
          <w:sz w:val="19"/>
        </w:rPr>
        <w:t>que</w:t>
      </w:r>
      <w:r>
        <w:rPr>
          <w:spacing w:val="-24"/>
          <w:w w:val="120"/>
          <w:sz w:val="19"/>
        </w:rPr>
        <w:t> </w:t>
      </w:r>
      <w:r>
        <w:rPr>
          <w:w w:val="120"/>
          <w:sz w:val="19"/>
        </w:rPr>
        <w:t>son</w:t>
      </w:r>
      <w:r>
        <w:rPr>
          <w:spacing w:val="-24"/>
          <w:w w:val="120"/>
          <w:sz w:val="19"/>
        </w:rPr>
        <w:t> </w:t>
      </w:r>
      <w:r>
        <w:rPr>
          <w:w w:val="120"/>
          <w:sz w:val="19"/>
        </w:rPr>
        <w:t>más</w:t>
      </w:r>
      <w:r>
        <w:rPr>
          <w:spacing w:val="-24"/>
          <w:w w:val="120"/>
          <w:sz w:val="19"/>
        </w:rPr>
        <w:t> </w:t>
      </w:r>
      <w:r>
        <w:rPr>
          <w:w w:val="120"/>
          <w:sz w:val="19"/>
        </w:rPr>
        <w:t>difíciles</w:t>
      </w:r>
      <w:r>
        <w:rPr>
          <w:spacing w:val="-24"/>
          <w:w w:val="120"/>
          <w:sz w:val="19"/>
        </w:rPr>
        <w:t> </w:t>
      </w:r>
      <w:r>
        <w:rPr>
          <w:w w:val="120"/>
          <w:sz w:val="19"/>
        </w:rPr>
        <w:t>y</w:t>
      </w:r>
      <w:r>
        <w:rPr>
          <w:spacing w:val="-24"/>
          <w:w w:val="120"/>
          <w:sz w:val="19"/>
        </w:rPr>
        <w:t> </w:t>
      </w:r>
      <w:r>
        <w:rPr>
          <w:w w:val="120"/>
          <w:sz w:val="19"/>
        </w:rPr>
        <w:t>laboriosas</w:t>
      </w:r>
      <w:r>
        <w:rPr>
          <w:spacing w:val="-24"/>
          <w:w w:val="120"/>
          <w:sz w:val="19"/>
        </w:rPr>
        <w:t> </w:t>
      </w:r>
      <w:r>
        <w:rPr>
          <w:w w:val="120"/>
          <w:sz w:val="19"/>
        </w:rPr>
        <w:t>de</w:t>
      </w:r>
      <w:r>
        <w:rPr>
          <w:spacing w:val="-24"/>
          <w:w w:val="120"/>
          <w:sz w:val="19"/>
        </w:rPr>
        <w:t> </w:t>
      </w:r>
      <w:r>
        <w:rPr>
          <w:w w:val="120"/>
          <w:sz w:val="19"/>
        </w:rPr>
        <w:t>responder.</w:t>
      </w:r>
      <w:r>
        <w:rPr>
          <w:spacing w:val="-24"/>
          <w:w w:val="120"/>
          <w:sz w:val="19"/>
        </w:rPr>
        <w:t> </w:t>
      </w:r>
      <w:r>
        <w:rPr>
          <w:w w:val="120"/>
          <w:sz w:val="19"/>
        </w:rPr>
        <w:t>Es</w:t>
      </w:r>
      <w:r>
        <w:rPr>
          <w:spacing w:val="-24"/>
          <w:w w:val="120"/>
          <w:sz w:val="19"/>
        </w:rPr>
        <w:t> </w:t>
      </w:r>
      <w:r>
        <w:rPr>
          <w:w w:val="120"/>
          <w:sz w:val="19"/>
        </w:rPr>
        <w:t>recomen- dable,</w:t>
      </w:r>
      <w:r>
        <w:rPr>
          <w:spacing w:val="-10"/>
          <w:w w:val="120"/>
          <w:sz w:val="19"/>
        </w:rPr>
        <w:t> </w:t>
      </w:r>
      <w:r>
        <w:rPr>
          <w:w w:val="120"/>
          <w:sz w:val="19"/>
        </w:rPr>
        <w:t>en</w:t>
      </w:r>
      <w:r>
        <w:rPr>
          <w:spacing w:val="-10"/>
          <w:w w:val="120"/>
          <w:sz w:val="19"/>
        </w:rPr>
        <w:t> </w:t>
      </w:r>
      <w:r>
        <w:rPr>
          <w:w w:val="120"/>
          <w:sz w:val="19"/>
        </w:rPr>
        <w:t>las</w:t>
      </w:r>
      <w:r>
        <w:rPr>
          <w:spacing w:val="-10"/>
          <w:w w:val="120"/>
          <w:sz w:val="19"/>
        </w:rPr>
        <w:t> </w:t>
      </w:r>
      <w:r>
        <w:rPr>
          <w:w w:val="120"/>
          <w:sz w:val="19"/>
        </w:rPr>
        <w:t>encuestas</w:t>
      </w:r>
      <w:r>
        <w:rPr>
          <w:spacing w:val="-10"/>
          <w:w w:val="120"/>
          <w:sz w:val="19"/>
        </w:rPr>
        <w:t> </w:t>
      </w:r>
      <w:r>
        <w:rPr>
          <w:w w:val="120"/>
          <w:sz w:val="19"/>
        </w:rPr>
        <w:t>sobre</w:t>
      </w:r>
      <w:r>
        <w:rPr>
          <w:spacing w:val="-10"/>
          <w:w w:val="120"/>
          <w:sz w:val="19"/>
        </w:rPr>
        <w:t> </w:t>
      </w:r>
      <w:r>
        <w:rPr>
          <w:w w:val="120"/>
          <w:sz w:val="19"/>
        </w:rPr>
        <w:t>innovación,</w:t>
      </w:r>
      <w:r>
        <w:rPr>
          <w:spacing w:val="-10"/>
          <w:w w:val="120"/>
          <w:sz w:val="19"/>
        </w:rPr>
        <w:t> </w:t>
      </w:r>
      <w:r>
        <w:rPr>
          <w:w w:val="120"/>
          <w:sz w:val="19"/>
        </w:rPr>
        <w:t>limitar</w:t>
      </w:r>
      <w:r>
        <w:rPr>
          <w:spacing w:val="-10"/>
          <w:w w:val="120"/>
          <w:sz w:val="19"/>
        </w:rPr>
        <w:t> </w:t>
      </w:r>
      <w:r>
        <w:rPr>
          <w:w w:val="120"/>
          <w:sz w:val="19"/>
        </w:rPr>
        <w:t>el</w:t>
      </w:r>
      <w:r>
        <w:rPr>
          <w:spacing w:val="-10"/>
          <w:w w:val="120"/>
          <w:sz w:val="19"/>
        </w:rPr>
        <w:t> </w:t>
      </w:r>
      <w:r>
        <w:rPr>
          <w:w w:val="120"/>
          <w:sz w:val="19"/>
        </w:rPr>
        <w:t>número</w:t>
      </w:r>
      <w:r>
        <w:rPr>
          <w:spacing w:val="-10"/>
          <w:w w:val="120"/>
          <w:sz w:val="19"/>
        </w:rPr>
        <w:t> </w:t>
      </w:r>
      <w:r>
        <w:rPr>
          <w:w w:val="120"/>
          <w:sz w:val="19"/>
        </w:rPr>
        <w:t>de</w:t>
      </w:r>
      <w:r>
        <w:rPr>
          <w:spacing w:val="-10"/>
          <w:w w:val="120"/>
          <w:sz w:val="19"/>
        </w:rPr>
        <w:t> </w:t>
      </w:r>
      <w:r>
        <w:rPr>
          <w:w w:val="120"/>
          <w:sz w:val="19"/>
        </w:rPr>
        <w:t>categorías</w:t>
      </w:r>
      <w:r>
        <w:rPr>
          <w:spacing w:val="-10"/>
          <w:w w:val="120"/>
          <w:sz w:val="19"/>
        </w:rPr>
        <w:t> </w:t>
      </w:r>
      <w:r>
        <w:rPr>
          <w:w w:val="120"/>
          <w:sz w:val="19"/>
        </w:rPr>
        <w:t>de actividades de innovación que exijan respuestas</w:t>
      </w:r>
      <w:r>
        <w:rPr>
          <w:spacing w:val="-31"/>
          <w:w w:val="120"/>
          <w:sz w:val="19"/>
        </w:rPr>
        <w:t> </w:t>
      </w:r>
      <w:r>
        <w:rPr>
          <w:w w:val="120"/>
          <w:sz w:val="19"/>
        </w:rPr>
        <w:t>cuantitativas.</w:t>
      </w:r>
    </w:p>
    <w:p>
      <w:pPr>
        <w:pStyle w:val="ListParagraph"/>
        <w:numPr>
          <w:ilvl w:val="0"/>
          <w:numId w:val="74"/>
        </w:numPr>
        <w:tabs>
          <w:tab w:pos="1647" w:val="left" w:leader="none"/>
        </w:tabs>
        <w:spacing w:line="240" w:lineRule="auto" w:before="69" w:after="0"/>
        <w:ind w:left="1023" w:right="1050" w:firstLine="0"/>
        <w:jc w:val="both"/>
        <w:rPr>
          <w:sz w:val="19"/>
        </w:rPr>
      </w:pPr>
      <w:r>
        <w:rPr>
          <w:w w:val="120"/>
          <w:sz w:val="19"/>
        </w:rPr>
        <w:t>La</w:t>
      </w:r>
      <w:r>
        <w:rPr>
          <w:spacing w:val="-8"/>
          <w:w w:val="120"/>
          <w:sz w:val="19"/>
        </w:rPr>
        <w:t> </w:t>
      </w:r>
      <w:r>
        <w:rPr>
          <w:w w:val="120"/>
          <w:sz w:val="19"/>
        </w:rPr>
        <w:t>dificultad</w:t>
      </w:r>
      <w:r>
        <w:rPr>
          <w:spacing w:val="-8"/>
          <w:w w:val="120"/>
          <w:sz w:val="19"/>
        </w:rPr>
        <w:t> </w:t>
      </w:r>
      <w:r>
        <w:rPr>
          <w:w w:val="120"/>
          <w:sz w:val="19"/>
        </w:rPr>
        <w:t>de</w:t>
      </w:r>
      <w:r>
        <w:rPr>
          <w:spacing w:val="-8"/>
          <w:w w:val="120"/>
          <w:sz w:val="19"/>
        </w:rPr>
        <w:t> </w:t>
      </w:r>
      <w:r>
        <w:rPr>
          <w:w w:val="120"/>
          <w:sz w:val="19"/>
        </w:rPr>
        <w:t>informar</w:t>
      </w:r>
      <w:r>
        <w:rPr>
          <w:spacing w:val="-8"/>
          <w:w w:val="120"/>
          <w:sz w:val="19"/>
        </w:rPr>
        <w:t> </w:t>
      </w:r>
      <w:r>
        <w:rPr>
          <w:w w:val="120"/>
          <w:sz w:val="19"/>
        </w:rPr>
        <w:t>sobre</w:t>
      </w:r>
      <w:r>
        <w:rPr>
          <w:spacing w:val="-8"/>
          <w:w w:val="120"/>
          <w:sz w:val="19"/>
        </w:rPr>
        <w:t> </w:t>
      </w:r>
      <w:r>
        <w:rPr>
          <w:w w:val="120"/>
          <w:sz w:val="19"/>
        </w:rPr>
        <w:t>los</w:t>
      </w:r>
      <w:r>
        <w:rPr>
          <w:spacing w:val="-8"/>
          <w:w w:val="120"/>
          <w:sz w:val="19"/>
        </w:rPr>
        <w:t> </w:t>
      </w:r>
      <w:r>
        <w:rPr>
          <w:w w:val="120"/>
          <w:sz w:val="19"/>
        </w:rPr>
        <w:t>gastos</w:t>
      </w:r>
      <w:r>
        <w:rPr>
          <w:spacing w:val="-8"/>
          <w:w w:val="120"/>
          <w:sz w:val="19"/>
        </w:rPr>
        <w:t> </w:t>
      </w:r>
      <w:r>
        <w:rPr>
          <w:w w:val="120"/>
          <w:sz w:val="19"/>
        </w:rPr>
        <w:t>de</w:t>
      </w:r>
      <w:r>
        <w:rPr>
          <w:spacing w:val="-8"/>
          <w:w w:val="120"/>
          <w:sz w:val="19"/>
        </w:rPr>
        <w:t> </w:t>
      </w:r>
      <w:r>
        <w:rPr>
          <w:w w:val="120"/>
          <w:sz w:val="19"/>
        </w:rPr>
        <w:t>innovación</w:t>
      </w:r>
      <w:r>
        <w:rPr>
          <w:spacing w:val="-8"/>
          <w:w w:val="120"/>
          <w:sz w:val="19"/>
        </w:rPr>
        <w:t> </w:t>
      </w:r>
      <w:r>
        <w:rPr>
          <w:w w:val="120"/>
          <w:sz w:val="19"/>
        </w:rPr>
        <w:t>plantea</w:t>
      </w:r>
      <w:r>
        <w:rPr>
          <w:spacing w:val="-8"/>
          <w:w w:val="120"/>
          <w:sz w:val="19"/>
        </w:rPr>
        <w:t> </w:t>
      </w:r>
      <w:r>
        <w:rPr>
          <w:w w:val="120"/>
          <w:sz w:val="19"/>
        </w:rPr>
        <w:t>dos interrogantes que las encuestas sobre innovación deberían tener en cuenta en el momento de plantear preguntas cuantitativas sobre las actividades de innovación. La primera es la carga de trabajo que representa la respuesta. Contrariamente</w:t>
      </w:r>
      <w:r>
        <w:rPr>
          <w:spacing w:val="-7"/>
          <w:w w:val="120"/>
          <w:sz w:val="19"/>
        </w:rPr>
        <w:t> </w:t>
      </w:r>
      <w:r>
        <w:rPr>
          <w:w w:val="120"/>
          <w:sz w:val="19"/>
        </w:rPr>
        <w:t>a</w:t>
      </w:r>
      <w:r>
        <w:rPr>
          <w:spacing w:val="-7"/>
          <w:w w:val="120"/>
          <w:sz w:val="19"/>
        </w:rPr>
        <w:t> </w:t>
      </w:r>
      <w:r>
        <w:rPr>
          <w:w w:val="120"/>
          <w:sz w:val="19"/>
        </w:rPr>
        <w:t>ciertas</w:t>
      </w:r>
      <w:r>
        <w:rPr>
          <w:spacing w:val="-7"/>
          <w:w w:val="120"/>
          <w:sz w:val="19"/>
        </w:rPr>
        <w:t> </w:t>
      </w:r>
      <w:r>
        <w:rPr>
          <w:w w:val="120"/>
          <w:sz w:val="19"/>
        </w:rPr>
        <w:t>actividades</w:t>
      </w:r>
      <w:r>
        <w:rPr>
          <w:spacing w:val="-7"/>
          <w:w w:val="120"/>
          <w:sz w:val="19"/>
        </w:rPr>
        <w:t> </w:t>
      </w:r>
      <w:r>
        <w:rPr>
          <w:w w:val="120"/>
          <w:sz w:val="19"/>
        </w:rPr>
        <w:t>como</w:t>
      </w:r>
      <w:r>
        <w:rPr>
          <w:spacing w:val="-7"/>
          <w:w w:val="120"/>
          <w:sz w:val="19"/>
        </w:rPr>
        <w:t> </w:t>
      </w:r>
      <w:r>
        <w:rPr>
          <w:w w:val="120"/>
          <w:sz w:val="19"/>
        </w:rPr>
        <w:t>la</w:t>
      </w:r>
      <w:r>
        <w:rPr>
          <w:spacing w:val="-7"/>
          <w:w w:val="120"/>
          <w:sz w:val="19"/>
        </w:rPr>
        <w:t> </w:t>
      </w:r>
      <w:r>
        <w:rPr>
          <w:w w:val="120"/>
          <w:sz w:val="19"/>
        </w:rPr>
        <w:t>I+D,</w:t>
      </w:r>
      <w:r>
        <w:rPr>
          <w:spacing w:val="-7"/>
          <w:w w:val="120"/>
          <w:sz w:val="19"/>
        </w:rPr>
        <w:t> </w:t>
      </w:r>
      <w:r>
        <w:rPr>
          <w:w w:val="120"/>
          <w:sz w:val="19"/>
        </w:rPr>
        <w:t>que</w:t>
      </w:r>
      <w:r>
        <w:rPr>
          <w:spacing w:val="-7"/>
          <w:w w:val="120"/>
          <w:sz w:val="19"/>
        </w:rPr>
        <w:t> </w:t>
      </w:r>
      <w:r>
        <w:rPr>
          <w:w w:val="120"/>
          <w:sz w:val="19"/>
        </w:rPr>
        <w:t>pueden</w:t>
      </w:r>
      <w:r>
        <w:rPr>
          <w:spacing w:val="-7"/>
          <w:w w:val="120"/>
          <w:sz w:val="19"/>
        </w:rPr>
        <w:t> </w:t>
      </w:r>
      <w:r>
        <w:rPr>
          <w:w w:val="120"/>
          <w:sz w:val="19"/>
        </w:rPr>
        <w:t>concentrarse en un departamento, la actividad de innovación puede tener lugar en cual- quier</w:t>
      </w:r>
      <w:r>
        <w:rPr>
          <w:spacing w:val="-8"/>
          <w:w w:val="120"/>
          <w:sz w:val="19"/>
        </w:rPr>
        <w:t> </w:t>
      </w:r>
      <w:r>
        <w:rPr>
          <w:w w:val="120"/>
          <w:sz w:val="19"/>
        </w:rPr>
        <w:t>parte</w:t>
      </w:r>
      <w:r>
        <w:rPr>
          <w:spacing w:val="-8"/>
          <w:w w:val="120"/>
          <w:sz w:val="19"/>
        </w:rPr>
        <w:t> </w:t>
      </w:r>
      <w:r>
        <w:rPr>
          <w:w w:val="120"/>
          <w:sz w:val="19"/>
        </w:rPr>
        <w:t>de</w:t>
      </w:r>
      <w:r>
        <w:rPr>
          <w:spacing w:val="-8"/>
          <w:w w:val="120"/>
          <w:sz w:val="19"/>
        </w:rPr>
        <w:t> </w:t>
      </w:r>
      <w:r>
        <w:rPr>
          <w:w w:val="120"/>
          <w:sz w:val="19"/>
        </w:rPr>
        <w:t>la</w:t>
      </w:r>
      <w:r>
        <w:rPr>
          <w:spacing w:val="-8"/>
          <w:w w:val="120"/>
          <w:sz w:val="19"/>
        </w:rPr>
        <w:t> </w:t>
      </w:r>
      <w:r>
        <w:rPr>
          <w:w w:val="120"/>
          <w:sz w:val="19"/>
        </w:rPr>
        <w:t>empresa.</w:t>
      </w:r>
      <w:r>
        <w:rPr>
          <w:spacing w:val="-8"/>
          <w:w w:val="120"/>
          <w:sz w:val="19"/>
        </w:rPr>
        <w:t> </w:t>
      </w:r>
      <w:r>
        <w:rPr>
          <w:w w:val="120"/>
          <w:sz w:val="19"/>
        </w:rPr>
        <w:t>Además,</w:t>
      </w:r>
      <w:r>
        <w:rPr>
          <w:spacing w:val="-8"/>
          <w:w w:val="120"/>
          <w:sz w:val="19"/>
        </w:rPr>
        <w:t> </w:t>
      </w:r>
      <w:r>
        <w:rPr>
          <w:w w:val="120"/>
          <w:sz w:val="19"/>
        </w:rPr>
        <w:t>los</w:t>
      </w:r>
      <w:r>
        <w:rPr>
          <w:spacing w:val="-8"/>
          <w:w w:val="120"/>
          <w:sz w:val="19"/>
        </w:rPr>
        <w:t> </w:t>
      </w:r>
      <w:r>
        <w:rPr>
          <w:w w:val="120"/>
          <w:sz w:val="19"/>
        </w:rPr>
        <w:t>gastos</w:t>
      </w:r>
      <w:r>
        <w:rPr>
          <w:spacing w:val="-8"/>
          <w:w w:val="120"/>
          <w:sz w:val="19"/>
        </w:rPr>
        <w:t> </w:t>
      </w:r>
      <w:r>
        <w:rPr>
          <w:w w:val="120"/>
          <w:sz w:val="19"/>
        </w:rPr>
        <w:t>relativos</w:t>
      </w:r>
      <w:r>
        <w:rPr>
          <w:spacing w:val="-8"/>
          <w:w w:val="120"/>
          <w:sz w:val="19"/>
        </w:rPr>
        <w:t> </w:t>
      </w:r>
      <w:r>
        <w:rPr>
          <w:w w:val="120"/>
          <w:sz w:val="19"/>
        </w:rPr>
        <w:t>a</w:t>
      </w:r>
      <w:r>
        <w:rPr>
          <w:spacing w:val="-8"/>
          <w:w w:val="120"/>
          <w:sz w:val="19"/>
        </w:rPr>
        <w:t> </w:t>
      </w:r>
      <w:r>
        <w:rPr>
          <w:w w:val="120"/>
          <w:sz w:val="19"/>
        </w:rPr>
        <w:t>ciertas</w:t>
      </w:r>
      <w:r>
        <w:rPr>
          <w:spacing w:val="-8"/>
          <w:w w:val="120"/>
          <w:sz w:val="19"/>
        </w:rPr>
        <w:t> </w:t>
      </w:r>
      <w:r>
        <w:rPr>
          <w:w w:val="120"/>
          <w:sz w:val="19"/>
        </w:rPr>
        <w:t>actividades no siempre están directamente disponibles en los sistemas contables de las empresas.</w:t>
      </w:r>
      <w:r>
        <w:rPr>
          <w:spacing w:val="-18"/>
          <w:w w:val="120"/>
          <w:sz w:val="19"/>
        </w:rPr>
        <w:t> </w:t>
      </w:r>
      <w:r>
        <w:rPr>
          <w:w w:val="120"/>
          <w:sz w:val="19"/>
        </w:rPr>
        <w:t>Esta</w:t>
      </w:r>
      <w:r>
        <w:rPr>
          <w:spacing w:val="-18"/>
          <w:w w:val="120"/>
          <w:sz w:val="19"/>
        </w:rPr>
        <w:t> </w:t>
      </w:r>
      <w:r>
        <w:rPr>
          <w:w w:val="120"/>
          <w:sz w:val="19"/>
        </w:rPr>
        <w:t>es</w:t>
      </w:r>
      <w:r>
        <w:rPr>
          <w:spacing w:val="-18"/>
          <w:w w:val="120"/>
          <w:sz w:val="19"/>
        </w:rPr>
        <w:t> </w:t>
      </w:r>
      <w:r>
        <w:rPr>
          <w:w w:val="120"/>
          <w:sz w:val="19"/>
        </w:rPr>
        <w:t>la</w:t>
      </w:r>
      <w:r>
        <w:rPr>
          <w:spacing w:val="-18"/>
          <w:w w:val="120"/>
          <w:sz w:val="19"/>
        </w:rPr>
        <w:t> </w:t>
      </w:r>
      <w:r>
        <w:rPr>
          <w:w w:val="120"/>
          <w:sz w:val="19"/>
        </w:rPr>
        <w:t>razón</w:t>
      </w:r>
      <w:r>
        <w:rPr>
          <w:spacing w:val="-18"/>
          <w:w w:val="120"/>
          <w:sz w:val="19"/>
        </w:rPr>
        <w:t> </w:t>
      </w:r>
      <w:r>
        <w:rPr>
          <w:w w:val="120"/>
          <w:sz w:val="19"/>
        </w:rPr>
        <w:t>por</w:t>
      </w:r>
      <w:r>
        <w:rPr>
          <w:spacing w:val="-18"/>
          <w:w w:val="120"/>
          <w:sz w:val="19"/>
        </w:rPr>
        <w:t> </w:t>
      </w:r>
      <w:r>
        <w:rPr>
          <w:w w:val="120"/>
          <w:sz w:val="19"/>
        </w:rPr>
        <w:t>la</w:t>
      </w:r>
      <w:r>
        <w:rPr>
          <w:spacing w:val="-18"/>
          <w:w w:val="120"/>
          <w:sz w:val="19"/>
        </w:rPr>
        <w:t> </w:t>
      </w:r>
      <w:r>
        <w:rPr>
          <w:w w:val="120"/>
          <w:sz w:val="19"/>
        </w:rPr>
        <w:t>que</w:t>
      </w:r>
      <w:r>
        <w:rPr>
          <w:spacing w:val="-18"/>
          <w:w w:val="120"/>
          <w:sz w:val="19"/>
        </w:rPr>
        <w:t> </w:t>
      </w:r>
      <w:r>
        <w:rPr>
          <w:w w:val="120"/>
          <w:sz w:val="19"/>
        </w:rPr>
        <w:t>las</w:t>
      </w:r>
      <w:r>
        <w:rPr>
          <w:spacing w:val="-18"/>
          <w:w w:val="120"/>
          <w:sz w:val="19"/>
        </w:rPr>
        <w:t> </w:t>
      </w:r>
      <w:r>
        <w:rPr>
          <w:w w:val="120"/>
          <w:sz w:val="19"/>
        </w:rPr>
        <w:t>preguntas</w:t>
      </w:r>
      <w:r>
        <w:rPr>
          <w:spacing w:val="-18"/>
          <w:w w:val="120"/>
          <w:sz w:val="19"/>
        </w:rPr>
        <w:t> </w:t>
      </w:r>
      <w:r>
        <w:rPr>
          <w:w w:val="120"/>
          <w:sz w:val="19"/>
        </w:rPr>
        <w:t>referentes</w:t>
      </w:r>
      <w:r>
        <w:rPr>
          <w:spacing w:val="-18"/>
          <w:w w:val="120"/>
          <w:sz w:val="19"/>
        </w:rPr>
        <w:t> </w:t>
      </w:r>
      <w:r>
        <w:rPr>
          <w:w w:val="120"/>
          <w:sz w:val="19"/>
        </w:rPr>
        <w:t>a</w:t>
      </w:r>
      <w:r>
        <w:rPr>
          <w:spacing w:val="-18"/>
          <w:w w:val="120"/>
          <w:sz w:val="19"/>
        </w:rPr>
        <w:t> </w:t>
      </w:r>
      <w:r>
        <w:rPr>
          <w:w w:val="120"/>
          <w:sz w:val="19"/>
        </w:rPr>
        <w:t>los</w:t>
      </w:r>
      <w:r>
        <w:rPr>
          <w:spacing w:val="-18"/>
          <w:w w:val="120"/>
          <w:sz w:val="19"/>
        </w:rPr>
        <w:t> </w:t>
      </w:r>
      <w:r>
        <w:rPr>
          <w:w w:val="120"/>
          <w:sz w:val="19"/>
        </w:rPr>
        <w:t>gastos</w:t>
      </w:r>
      <w:r>
        <w:rPr>
          <w:spacing w:val="-18"/>
          <w:w w:val="120"/>
          <w:sz w:val="19"/>
        </w:rPr>
        <w:t> </w:t>
      </w:r>
      <w:r>
        <w:rPr>
          <w:w w:val="120"/>
          <w:sz w:val="19"/>
        </w:rPr>
        <w:t>son aquellas</w:t>
      </w:r>
      <w:r>
        <w:rPr>
          <w:spacing w:val="-14"/>
          <w:w w:val="120"/>
          <w:sz w:val="19"/>
        </w:rPr>
        <w:t> </w:t>
      </w:r>
      <w:r>
        <w:rPr>
          <w:w w:val="120"/>
          <w:sz w:val="19"/>
        </w:rPr>
        <w:t>que</w:t>
      </w:r>
      <w:r>
        <w:rPr>
          <w:spacing w:val="-14"/>
          <w:w w:val="120"/>
          <w:sz w:val="19"/>
        </w:rPr>
        <w:t> </w:t>
      </w:r>
      <w:r>
        <w:rPr>
          <w:w w:val="120"/>
          <w:sz w:val="19"/>
        </w:rPr>
        <w:t>más</w:t>
      </w:r>
      <w:r>
        <w:rPr>
          <w:spacing w:val="-14"/>
          <w:w w:val="120"/>
          <w:sz w:val="19"/>
        </w:rPr>
        <w:t> </w:t>
      </w:r>
      <w:r>
        <w:rPr>
          <w:w w:val="120"/>
          <w:sz w:val="19"/>
        </w:rPr>
        <w:t>tiempo</w:t>
      </w:r>
      <w:r>
        <w:rPr>
          <w:spacing w:val="-14"/>
          <w:w w:val="120"/>
          <w:sz w:val="19"/>
        </w:rPr>
        <w:t> </w:t>
      </w:r>
      <w:r>
        <w:rPr>
          <w:w w:val="120"/>
          <w:sz w:val="19"/>
        </w:rPr>
        <w:t>exigen</w:t>
      </w:r>
      <w:r>
        <w:rPr>
          <w:spacing w:val="-14"/>
          <w:w w:val="120"/>
          <w:sz w:val="19"/>
        </w:rPr>
        <w:t> </w:t>
      </w:r>
      <w:r>
        <w:rPr>
          <w:w w:val="120"/>
          <w:sz w:val="19"/>
        </w:rPr>
        <w:t>para</w:t>
      </w:r>
      <w:r>
        <w:rPr>
          <w:spacing w:val="-14"/>
          <w:w w:val="120"/>
          <w:sz w:val="19"/>
        </w:rPr>
        <w:t> </w:t>
      </w:r>
      <w:r>
        <w:rPr>
          <w:w w:val="120"/>
          <w:sz w:val="19"/>
        </w:rPr>
        <w:t>ser</w:t>
      </w:r>
      <w:r>
        <w:rPr>
          <w:spacing w:val="-14"/>
          <w:w w:val="120"/>
          <w:sz w:val="19"/>
        </w:rPr>
        <w:t> </w:t>
      </w:r>
      <w:r>
        <w:rPr>
          <w:w w:val="120"/>
          <w:sz w:val="19"/>
        </w:rPr>
        <w:t>contestadas</w:t>
      </w:r>
      <w:r>
        <w:rPr>
          <w:spacing w:val="-14"/>
          <w:w w:val="120"/>
          <w:sz w:val="19"/>
        </w:rPr>
        <w:t> </w:t>
      </w:r>
      <w:r>
        <w:rPr>
          <w:w w:val="120"/>
          <w:sz w:val="19"/>
        </w:rPr>
        <w:t>y</w:t>
      </w:r>
      <w:r>
        <w:rPr>
          <w:spacing w:val="-14"/>
          <w:w w:val="120"/>
          <w:sz w:val="19"/>
        </w:rPr>
        <w:t> </w:t>
      </w:r>
      <w:r>
        <w:rPr>
          <w:w w:val="120"/>
          <w:sz w:val="19"/>
        </w:rPr>
        <w:t>las</w:t>
      </w:r>
      <w:r>
        <w:rPr>
          <w:spacing w:val="-14"/>
          <w:w w:val="120"/>
          <w:sz w:val="19"/>
        </w:rPr>
        <w:t> </w:t>
      </w:r>
      <w:r>
        <w:rPr>
          <w:w w:val="120"/>
          <w:sz w:val="19"/>
        </w:rPr>
        <w:t>preguntas</w:t>
      </w:r>
      <w:r>
        <w:rPr>
          <w:spacing w:val="-14"/>
          <w:w w:val="120"/>
          <w:sz w:val="19"/>
        </w:rPr>
        <w:t> </w:t>
      </w:r>
      <w:r>
        <w:rPr>
          <w:w w:val="120"/>
          <w:sz w:val="19"/>
        </w:rPr>
        <w:t>detalla- das</w:t>
      </w:r>
      <w:r>
        <w:rPr>
          <w:spacing w:val="-11"/>
          <w:w w:val="120"/>
          <w:sz w:val="19"/>
        </w:rPr>
        <w:t> </w:t>
      </w:r>
      <w:r>
        <w:rPr>
          <w:w w:val="120"/>
          <w:sz w:val="19"/>
        </w:rPr>
        <w:t>sobre</w:t>
      </w:r>
      <w:r>
        <w:rPr>
          <w:spacing w:val="-11"/>
          <w:w w:val="120"/>
          <w:sz w:val="19"/>
        </w:rPr>
        <w:t> </w:t>
      </w:r>
      <w:r>
        <w:rPr>
          <w:w w:val="120"/>
          <w:sz w:val="19"/>
        </w:rPr>
        <w:t>estos</w:t>
      </w:r>
      <w:r>
        <w:rPr>
          <w:spacing w:val="-11"/>
          <w:w w:val="120"/>
          <w:sz w:val="19"/>
        </w:rPr>
        <w:t> </w:t>
      </w:r>
      <w:r>
        <w:rPr>
          <w:w w:val="120"/>
          <w:sz w:val="19"/>
        </w:rPr>
        <w:t>gastos</w:t>
      </w:r>
      <w:r>
        <w:rPr>
          <w:spacing w:val="-11"/>
          <w:w w:val="120"/>
          <w:sz w:val="19"/>
        </w:rPr>
        <w:t> </w:t>
      </w:r>
      <w:r>
        <w:rPr>
          <w:w w:val="120"/>
          <w:sz w:val="19"/>
        </w:rPr>
        <w:t>pueden</w:t>
      </w:r>
      <w:r>
        <w:rPr>
          <w:spacing w:val="-11"/>
          <w:w w:val="120"/>
          <w:sz w:val="19"/>
        </w:rPr>
        <w:t> </w:t>
      </w:r>
      <w:r>
        <w:rPr>
          <w:w w:val="120"/>
          <w:sz w:val="19"/>
        </w:rPr>
        <w:t>influir</w:t>
      </w:r>
      <w:r>
        <w:rPr>
          <w:spacing w:val="-11"/>
          <w:w w:val="120"/>
          <w:sz w:val="19"/>
        </w:rPr>
        <w:t> </w:t>
      </w:r>
      <w:r>
        <w:rPr>
          <w:w w:val="120"/>
          <w:sz w:val="19"/>
        </w:rPr>
        <w:t>en</w:t>
      </w:r>
      <w:r>
        <w:rPr>
          <w:spacing w:val="-11"/>
          <w:w w:val="120"/>
          <w:sz w:val="19"/>
        </w:rPr>
        <w:t> </w:t>
      </w:r>
      <w:r>
        <w:rPr>
          <w:w w:val="120"/>
          <w:sz w:val="19"/>
        </w:rPr>
        <w:t>los</w:t>
      </w:r>
      <w:r>
        <w:rPr>
          <w:spacing w:val="-11"/>
          <w:w w:val="120"/>
          <w:sz w:val="19"/>
        </w:rPr>
        <w:t> </w:t>
      </w:r>
      <w:r>
        <w:rPr>
          <w:w w:val="120"/>
          <w:sz w:val="19"/>
        </w:rPr>
        <w:t>índices</w:t>
      </w:r>
      <w:r>
        <w:rPr>
          <w:spacing w:val="-11"/>
          <w:w w:val="120"/>
          <w:sz w:val="19"/>
        </w:rPr>
        <w:t> </w:t>
      </w:r>
      <w:r>
        <w:rPr>
          <w:w w:val="120"/>
          <w:sz w:val="19"/>
        </w:rPr>
        <w:t>de</w:t>
      </w:r>
      <w:r>
        <w:rPr>
          <w:spacing w:val="-11"/>
          <w:w w:val="120"/>
          <w:sz w:val="19"/>
        </w:rPr>
        <w:t> </w:t>
      </w:r>
      <w:r>
        <w:rPr>
          <w:w w:val="120"/>
          <w:sz w:val="19"/>
        </w:rPr>
        <w:t>respuestas</w:t>
      </w:r>
      <w:r>
        <w:rPr>
          <w:spacing w:val="-11"/>
          <w:w w:val="120"/>
          <w:sz w:val="19"/>
        </w:rPr>
        <w:t> </w:t>
      </w:r>
      <w:r>
        <w:rPr>
          <w:w w:val="120"/>
          <w:sz w:val="19"/>
        </w:rPr>
        <w:t>parciales</w:t>
      </w:r>
      <w:r>
        <w:rPr>
          <w:spacing w:val="-11"/>
          <w:w w:val="120"/>
          <w:sz w:val="19"/>
        </w:rPr>
        <w:t> </w:t>
      </w:r>
      <w:r>
        <w:rPr>
          <w:w w:val="120"/>
          <w:sz w:val="19"/>
        </w:rPr>
        <w:t>y globales. Esto es especialmente importante en el caso de las encuestas no obligatorias.</w:t>
      </w:r>
    </w:p>
    <w:p>
      <w:pPr>
        <w:pStyle w:val="ListParagraph"/>
        <w:numPr>
          <w:ilvl w:val="0"/>
          <w:numId w:val="74"/>
        </w:numPr>
        <w:tabs>
          <w:tab w:pos="1647" w:val="left" w:leader="none"/>
        </w:tabs>
        <w:spacing w:line="240" w:lineRule="auto" w:before="69" w:after="0"/>
        <w:ind w:left="1023" w:right="1052" w:firstLine="0"/>
        <w:jc w:val="both"/>
        <w:rPr>
          <w:sz w:val="19"/>
        </w:rPr>
      </w:pPr>
      <w:r>
        <w:rPr>
          <w:w w:val="120"/>
          <w:sz w:val="19"/>
        </w:rPr>
        <w:t>En este contexto, un tema de preocupación es también la calidad</w:t>
      </w:r>
      <w:r>
        <w:rPr>
          <w:spacing w:val="-18"/>
          <w:w w:val="120"/>
          <w:sz w:val="19"/>
        </w:rPr>
        <w:t> </w:t>
      </w:r>
      <w:r>
        <w:rPr>
          <w:w w:val="120"/>
          <w:sz w:val="19"/>
        </w:rPr>
        <w:t>de los</w:t>
      </w:r>
      <w:r>
        <w:rPr>
          <w:spacing w:val="-19"/>
          <w:w w:val="120"/>
          <w:sz w:val="19"/>
        </w:rPr>
        <w:t> </w:t>
      </w:r>
      <w:r>
        <w:rPr>
          <w:w w:val="120"/>
          <w:sz w:val="19"/>
        </w:rPr>
        <w:t>datos.</w:t>
      </w:r>
      <w:r>
        <w:rPr>
          <w:spacing w:val="-19"/>
          <w:w w:val="120"/>
          <w:sz w:val="19"/>
        </w:rPr>
        <w:t> </w:t>
      </w:r>
      <w:r>
        <w:rPr>
          <w:w w:val="120"/>
          <w:sz w:val="19"/>
        </w:rPr>
        <w:t>La</w:t>
      </w:r>
      <w:r>
        <w:rPr>
          <w:spacing w:val="-19"/>
          <w:w w:val="120"/>
          <w:sz w:val="19"/>
        </w:rPr>
        <w:t> </w:t>
      </w:r>
      <w:r>
        <w:rPr>
          <w:w w:val="120"/>
          <w:sz w:val="19"/>
        </w:rPr>
        <w:t>calidad</w:t>
      </w:r>
      <w:r>
        <w:rPr>
          <w:spacing w:val="-19"/>
          <w:w w:val="120"/>
          <w:sz w:val="19"/>
        </w:rPr>
        <w:t> </w:t>
      </w:r>
      <w:r>
        <w:rPr>
          <w:w w:val="120"/>
          <w:sz w:val="19"/>
        </w:rPr>
        <w:t>de</w:t>
      </w:r>
      <w:r>
        <w:rPr>
          <w:spacing w:val="-19"/>
          <w:w w:val="120"/>
          <w:sz w:val="19"/>
        </w:rPr>
        <w:t> </w:t>
      </w:r>
      <w:r>
        <w:rPr>
          <w:w w:val="120"/>
          <w:sz w:val="19"/>
        </w:rPr>
        <w:t>los</w:t>
      </w:r>
      <w:r>
        <w:rPr>
          <w:spacing w:val="-19"/>
          <w:w w:val="120"/>
          <w:sz w:val="19"/>
        </w:rPr>
        <w:t> </w:t>
      </w:r>
      <w:r>
        <w:rPr>
          <w:w w:val="120"/>
          <w:sz w:val="19"/>
        </w:rPr>
        <w:t>datos</w:t>
      </w:r>
      <w:r>
        <w:rPr>
          <w:spacing w:val="-19"/>
          <w:w w:val="120"/>
          <w:sz w:val="19"/>
        </w:rPr>
        <w:t> </w:t>
      </w:r>
      <w:r>
        <w:rPr>
          <w:w w:val="120"/>
          <w:sz w:val="19"/>
        </w:rPr>
        <w:t>será</w:t>
      </w:r>
      <w:r>
        <w:rPr>
          <w:spacing w:val="-19"/>
          <w:w w:val="120"/>
          <w:sz w:val="19"/>
        </w:rPr>
        <w:t> </w:t>
      </w:r>
      <w:r>
        <w:rPr>
          <w:w w:val="120"/>
          <w:sz w:val="19"/>
        </w:rPr>
        <w:t>probablemente</w:t>
      </w:r>
      <w:r>
        <w:rPr>
          <w:spacing w:val="-19"/>
          <w:w w:val="120"/>
          <w:sz w:val="19"/>
        </w:rPr>
        <w:t> </w:t>
      </w:r>
      <w:r>
        <w:rPr>
          <w:w w:val="120"/>
          <w:sz w:val="19"/>
        </w:rPr>
        <w:t>mejor</w:t>
      </w:r>
      <w:r>
        <w:rPr>
          <w:spacing w:val="-19"/>
          <w:w w:val="120"/>
          <w:sz w:val="19"/>
        </w:rPr>
        <w:t> </w:t>
      </w:r>
      <w:r>
        <w:rPr>
          <w:w w:val="120"/>
          <w:sz w:val="19"/>
        </w:rPr>
        <w:t>si</w:t>
      </w:r>
      <w:r>
        <w:rPr>
          <w:spacing w:val="-19"/>
          <w:w w:val="120"/>
          <w:sz w:val="19"/>
        </w:rPr>
        <w:t> </w:t>
      </w:r>
      <w:r>
        <w:rPr>
          <w:w w:val="120"/>
          <w:sz w:val="19"/>
        </w:rPr>
        <w:t>se</w:t>
      </w:r>
      <w:r>
        <w:rPr>
          <w:spacing w:val="-19"/>
          <w:w w:val="120"/>
          <w:sz w:val="19"/>
        </w:rPr>
        <w:t> </w:t>
      </w:r>
      <w:r>
        <w:rPr>
          <w:w w:val="120"/>
          <w:sz w:val="19"/>
        </w:rPr>
        <w:t>trata</w:t>
      </w:r>
      <w:r>
        <w:rPr>
          <w:spacing w:val="-19"/>
          <w:w w:val="120"/>
          <w:sz w:val="19"/>
        </w:rPr>
        <w:t> </w:t>
      </w:r>
      <w:r>
        <w:rPr>
          <w:w w:val="120"/>
          <w:sz w:val="19"/>
        </w:rPr>
        <w:t>de</w:t>
      </w:r>
      <w:r>
        <w:rPr>
          <w:spacing w:val="-19"/>
          <w:w w:val="120"/>
          <w:sz w:val="19"/>
        </w:rPr>
        <w:t> </w:t>
      </w:r>
      <w:r>
        <w:rPr>
          <w:w w:val="120"/>
          <w:sz w:val="19"/>
        </w:rPr>
        <w:t>gas-</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BodyText"/>
        <w:ind w:left="1023" w:right="1050"/>
        <w:jc w:val="both"/>
      </w:pPr>
      <w:r>
        <w:rPr>
          <w:w w:val="120"/>
        </w:rPr>
        <w:t>tos</w:t>
      </w:r>
      <w:r>
        <w:rPr>
          <w:spacing w:val="-19"/>
          <w:w w:val="120"/>
        </w:rPr>
        <w:t> </w:t>
      </w:r>
      <w:r>
        <w:rPr>
          <w:w w:val="120"/>
        </w:rPr>
        <w:t>que</w:t>
      </w:r>
      <w:r>
        <w:rPr>
          <w:spacing w:val="-19"/>
          <w:w w:val="120"/>
        </w:rPr>
        <w:t> </w:t>
      </w:r>
      <w:r>
        <w:rPr>
          <w:w w:val="120"/>
        </w:rPr>
        <w:t>pueden</w:t>
      </w:r>
      <w:r>
        <w:rPr>
          <w:spacing w:val="-19"/>
          <w:w w:val="120"/>
        </w:rPr>
        <w:t> </w:t>
      </w:r>
      <w:r>
        <w:rPr>
          <w:w w:val="120"/>
        </w:rPr>
        <w:t>extraerse</w:t>
      </w:r>
      <w:r>
        <w:rPr>
          <w:spacing w:val="-19"/>
          <w:w w:val="120"/>
        </w:rPr>
        <w:t> </w:t>
      </w:r>
      <w:r>
        <w:rPr>
          <w:w w:val="120"/>
        </w:rPr>
        <w:t>de</w:t>
      </w:r>
      <w:r>
        <w:rPr>
          <w:spacing w:val="-19"/>
          <w:w w:val="120"/>
        </w:rPr>
        <w:t> </w:t>
      </w:r>
      <w:r>
        <w:rPr>
          <w:w w:val="120"/>
        </w:rPr>
        <w:t>la</w:t>
      </w:r>
      <w:r>
        <w:rPr>
          <w:spacing w:val="-19"/>
          <w:w w:val="120"/>
        </w:rPr>
        <w:t> </w:t>
      </w:r>
      <w:r>
        <w:rPr>
          <w:w w:val="120"/>
        </w:rPr>
        <w:t>información</w:t>
      </w:r>
      <w:r>
        <w:rPr>
          <w:spacing w:val="-19"/>
          <w:w w:val="120"/>
        </w:rPr>
        <w:t> </w:t>
      </w:r>
      <w:r>
        <w:rPr>
          <w:w w:val="120"/>
        </w:rPr>
        <w:t>contable;</w:t>
      </w:r>
      <w:r>
        <w:rPr>
          <w:spacing w:val="-19"/>
          <w:w w:val="120"/>
        </w:rPr>
        <w:t> </w:t>
      </w:r>
      <w:r>
        <w:rPr>
          <w:w w:val="120"/>
        </w:rPr>
        <w:t>los</w:t>
      </w:r>
      <w:r>
        <w:rPr>
          <w:spacing w:val="-19"/>
          <w:w w:val="120"/>
        </w:rPr>
        <w:t> </w:t>
      </w:r>
      <w:r>
        <w:rPr>
          <w:w w:val="120"/>
        </w:rPr>
        <w:t>otros</w:t>
      </w:r>
      <w:r>
        <w:rPr>
          <w:spacing w:val="-19"/>
          <w:w w:val="120"/>
        </w:rPr>
        <w:t> </w:t>
      </w:r>
      <w:r>
        <w:rPr>
          <w:w w:val="120"/>
        </w:rPr>
        <w:t>gastos</w:t>
      </w:r>
      <w:r>
        <w:rPr>
          <w:spacing w:val="-19"/>
          <w:w w:val="120"/>
        </w:rPr>
        <w:t> </w:t>
      </w:r>
      <w:r>
        <w:rPr>
          <w:w w:val="120"/>
        </w:rPr>
        <w:t>podrían no ser más que estimaciones aproximadas, suponiendo que se faciliten. El diseño</w:t>
      </w:r>
      <w:r>
        <w:rPr>
          <w:spacing w:val="-24"/>
          <w:w w:val="120"/>
        </w:rPr>
        <w:t> </w:t>
      </w:r>
      <w:r>
        <w:rPr>
          <w:w w:val="120"/>
        </w:rPr>
        <w:t>del</w:t>
      </w:r>
      <w:r>
        <w:rPr>
          <w:spacing w:val="-24"/>
          <w:w w:val="120"/>
        </w:rPr>
        <w:t> </w:t>
      </w:r>
      <w:r>
        <w:rPr>
          <w:w w:val="120"/>
        </w:rPr>
        <w:t>cuestionario,</w:t>
      </w:r>
      <w:r>
        <w:rPr>
          <w:spacing w:val="-24"/>
          <w:w w:val="120"/>
        </w:rPr>
        <w:t> </w:t>
      </w:r>
      <w:r>
        <w:rPr>
          <w:w w:val="120"/>
        </w:rPr>
        <w:t>el</w:t>
      </w:r>
      <w:r>
        <w:rPr>
          <w:spacing w:val="-24"/>
          <w:w w:val="120"/>
        </w:rPr>
        <w:t> </w:t>
      </w:r>
      <w:r>
        <w:rPr>
          <w:w w:val="120"/>
        </w:rPr>
        <w:t>número</w:t>
      </w:r>
      <w:r>
        <w:rPr>
          <w:spacing w:val="-24"/>
          <w:w w:val="120"/>
        </w:rPr>
        <w:t> </w:t>
      </w:r>
      <w:r>
        <w:rPr>
          <w:w w:val="120"/>
        </w:rPr>
        <w:t>de</w:t>
      </w:r>
      <w:r>
        <w:rPr>
          <w:spacing w:val="-24"/>
          <w:w w:val="120"/>
        </w:rPr>
        <w:t> </w:t>
      </w:r>
      <w:r>
        <w:rPr>
          <w:w w:val="120"/>
        </w:rPr>
        <w:t>categorías</w:t>
      </w:r>
      <w:r>
        <w:rPr>
          <w:spacing w:val="-24"/>
          <w:w w:val="120"/>
        </w:rPr>
        <w:t> </w:t>
      </w:r>
      <w:r>
        <w:rPr>
          <w:w w:val="120"/>
        </w:rPr>
        <w:t>de</w:t>
      </w:r>
      <w:r>
        <w:rPr>
          <w:spacing w:val="-24"/>
          <w:w w:val="120"/>
        </w:rPr>
        <w:t> </w:t>
      </w:r>
      <w:r>
        <w:rPr>
          <w:w w:val="120"/>
        </w:rPr>
        <w:t>gastos</w:t>
      </w:r>
      <w:r>
        <w:rPr>
          <w:spacing w:val="-24"/>
          <w:w w:val="120"/>
        </w:rPr>
        <w:t> </w:t>
      </w:r>
      <w:r>
        <w:rPr>
          <w:w w:val="120"/>
        </w:rPr>
        <w:t>y</w:t>
      </w:r>
      <w:r>
        <w:rPr>
          <w:spacing w:val="-24"/>
          <w:w w:val="120"/>
        </w:rPr>
        <w:t> </w:t>
      </w:r>
      <w:r>
        <w:rPr>
          <w:w w:val="120"/>
        </w:rPr>
        <w:t>la</w:t>
      </w:r>
      <w:r>
        <w:rPr>
          <w:spacing w:val="-24"/>
          <w:w w:val="120"/>
        </w:rPr>
        <w:t> </w:t>
      </w:r>
      <w:r>
        <w:rPr>
          <w:w w:val="120"/>
        </w:rPr>
        <w:t>redacción</w:t>
      </w:r>
      <w:r>
        <w:rPr>
          <w:spacing w:val="-24"/>
          <w:w w:val="120"/>
        </w:rPr>
        <w:t> </w:t>
      </w:r>
      <w:r>
        <w:rPr>
          <w:w w:val="120"/>
        </w:rPr>
        <w:t>pue- den</w:t>
      </w:r>
      <w:r>
        <w:rPr>
          <w:spacing w:val="-27"/>
          <w:w w:val="120"/>
        </w:rPr>
        <w:t> </w:t>
      </w:r>
      <w:r>
        <w:rPr>
          <w:w w:val="120"/>
        </w:rPr>
        <w:t>influir</w:t>
      </w:r>
      <w:r>
        <w:rPr>
          <w:spacing w:val="-27"/>
          <w:w w:val="120"/>
        </w:rPr>
        <w:t> </w:t>
      </w:r>
      <w:r>
        <w:rPr>
          <w:w w:val="120"/>
        </w:rPr>
        <w:t>de</w:t>
      </w:r>
      <w:r>
        <w:rPr>
          <w:spacing w:val="-27"/>
          <w:w w:val="120"/>
        </w:rPr>
        <w:t> </w:t>
      </w:r>
      <w:r>
        <w:rPr>
          <w:w w:val="120"/>
        </w:rPr>
        <w:t>forma</w:t>
      </w:r>
      <w:r>
        <w:rPr>
          <w:spacing w:val="-27"/>
          <w:w w:val="120"/>
        </w:rPr>
        <w:t> </w:t>
      </w:r>
      <w:r>
        <w:rPr>
          <w:w w:val="120"/>
        </w:rPr>
        <w:t>muy</w:t>
      </w:r>
      <w:r>
        <w:rPr>
          <w:spacing w:val="-27"/>
          <w:w w:val="120"/>
        </w:rPr>
        <w:t> </w:t>
      </w:r>
      <w:r>
        <w:rPr>
          <w:w w:val="120"/>
        </w:rPr>
        <w:t>importante</w:t>
      </w:r>
      <w:r>
        <w:rPr>
          <w:spacing w:val="-27"/>
          <w:w w:val="120"/>
        </w:rPr>
        <w:t> </w:t>
      </w:r>
      <w:r>
        <w:rPr>
          <w:w w:val="120"/>
        </w:rPr>
        <w:t>en</w:t>
      </w:r>
      <w:r>
        <w:rPr>
          <w:spacing w:val="-27"/>
          <w:w w:val="120"/>
        </w:rPr>
        <w:t> </w:t>
      </w:r>
      <w:r>
        <w:rPr>
          <w:w w:val="120"/>
        </w:rPr>
        <w:t>la</w:t>
      </w:r>
      <w:r>
        <w:rPr>
          <w:spacing w:val="-27"/>
          <w:w w:val="120"/>
        </w:rPr>
        <w:t> </w:t>
      </w:r>
      <w:r>
        <w:rPr>
          <w:w w:val="120"/>
        </w:rPr>
        <w:t>calidad</w:t>
      </w:r>
      <w:r>
        <w:rPr>
          <w:spacing w:val="-27"/>
          <w:w w:val="120"/>
        </w:rPr>
        <w:t> </w:t>
      </w:r>
      <w:r>
        <w:rPr>
          <w:w w:val="120"/>
        </w:rPr>
        <w:t>de</w:t>
      </w:r>
      <w:r>
        <w:rPr>
          <w:spacing w:val="-27"/>
          <w:w w:val="120"/>
        </w:rPr>
        <w:t> </w:t>
      </w:r>
      <w:r>
        <w:rPr>
          <w:w w:val="120"/>
        </w:rPr>
        <w:t>los</w:t>
      </w:r>
      <w:r>
        <w:rPr>
          <w:spacing w:val="-27"/>
          <w:w w:val="120"/>
        </w:rPr>
        <w:t> </w:t>
      </w:r>
      <w:r>
        <w:rPr>
          <w:w w:val="120"/>
        </w:rPr>
        <w:t>datos</w:t>
      </w:r>
      <w:r>
        <w:rPr>
          <w:spacing w:val="-27"/>
          <w:w w:val="120"/>
        </w:rPr>
        <w:t> </w:t>
      </w:r>
      <w:r>
        <w:rPr>
          <w:w w:val="120"/>
        </w:rPr>
        <w:t>recogidos</w:t>
      </w:r>
      <w:r>
        <w:rPr>
          <w:spacing w:val="-27"/>
          <w:w w:val="120"/>
        </w:rPr>
        <w:t> </w:t>
      </w:r>
      <w:r>
        <w:rPr>
          <w:w w:val="120"/>
        </w:rPr>
        <w:t>sobre los</w:t>
      </w:r>
      <w:r>
        <w:rPr>
          <w:spacing w:val="-19"/>
          <w:w w:val="120"/>
        </w:rPr>
        <w:t> </w:t>
      </w:r>
      <w:r>
        <w:rPr>
          <w:w w:val="120"/>
        </w:rPr>
        <w:t>gastos</w:t>
      </w:r>
      <w:r>
        <w:rPr>
          <w:spacing w:val="-19"/>
          <w:w w:val="120"/>
        </w:rPr>
        <w:t> </w:t>
      </w:r>
      <w:r>
        <w:rPr>
          <w:w w:val="120"/>
        </w:rPr>
        <w:t>de</w:t>
      </w:r>
      <w:r>
        <w:rPr>
          <w:spacing w:val="-19"/>
          <w:w w:val="120"/>
        </w:rPr>
        <w:t> </w:t>
      </w:r>
      <w:r>
        <w:rPr>
          <w:w w:val="120"/>
        </w:rPr>
        <w:t>innovación.</w:t>
      </w:r>
    </w:p>
    <w:p>
      <w:pPr>
        <w:pStyle w:val="BodyText"/>
        <w:rPr>
          <w:sz w:val="17"/>
        </w:rPr>
      </w:pPr>
    </w:p>
    <w:p>
      <w:pPr>
        <w:spacing w:before="0"/>
        <w:ind w:left="1023" w:right="0" w:firstLine="0"/>
        <w:jc w:val="both"/>
        <w:rPr>
          <w:rFonts w:ascii="Arial" w:hAnsi="Arial"/>
          <w:b/>
          <w:i/>
          <w:sz w:val="20"/>
        </w:rPr>
      </w:pPr>
      <w:r>
        <w:rPr>
          <w:rFonts w:ascii="Arial" w:hAnsi="Arial"/>
          <w:b/>
          <w:i/>
          <w:sz w:val="20"/>
        </w:rPr>
        <w:t>3.1. Datos cualitativos sobre las actividades de   innovación</w:t>
      </w:r>
    </w:p>
    <w:p>
      <w:pPr>
        <w:pStyle w:val="ListParagraph"/>
        <w:numPr>
          <w:ilvl w:val="0"/>
          <w:numId w:val="74"/>
        </w:numPr>
        <w:tabs>
          <w:tab w:pos="1647" w:val="left" w:leader="none"/>
        </w:tabs>
        <w:spacing w:line="252" w:lineRule="auto" w:before="65" w:after="0"/>
        <w:ind w:left="1023" w:right="1050" w:firstLine="0"/>
        <w:jc w:val="both"/>
        <w:rPr>
          <w:sz w:val="19"/>
        </w:rPr>
      </w:pPr>
      <w:r>
        <w:rPr>
          <w:rFonts w:ascii="Arial" w:hAnsi="Arial"/>
          <w:b/>
          <w:w w:val="110"/>
          <w:sz w:val="19"/>
        </w:rPr>
        <w:t>Es</w:t>
      </w:r>
      <w:r>
        <w:rPr>
          <w:rFonts w:ascii="Arial" w:hAnsi="Arial"/>
          <w:b/>
          <w:spacing w:val="-29"/>
          <w:w w:val="110"/>
          <w:sz w:val="19"/>
        </w:rPr>
        <w:t> </w:t>
      </w:r>
      <w:r>
        <w:rPr>
          <w:rFonts w:ascii="Arial" w:hAnsi="Arial"/>
          <w:b/>
          <w:w w:val="110"/>
          <w:sz w:val="19"/>
        </w:rPr>
        <w:t>aconsejable</w:t>
      </w:r>
      <w:r>
        <w:rPr>
          <w:rFonts w:ascii="Arial" w:hAnsi="Arial"/>
          <w:b/>
          <w:spacing w:val="-29"/>
          <w:w w:val="110"/>
          <w:sz w:val="19"/>
        </w:rPr>
        <w:t> </w:t>
      </w:r>
      <w:r>
        <w:rPr>
          <w:rFonts w:ascii="Arial" w:hAnsi="Arial"/>
          <w:b/>
          <w:w w:val="110"/>
          <w:sz w:val="19"/>
        </w:rPr>
        <w:t>recoger</w:t>
      </w:r>
      <w:r>
        <w:rPr>
          <w:rFonts w:ascii="Arial" w:hAnsi="Arial"/>
          <w:b/>
          <w:spacing w:val="-29"/>
          <w:w w:val="110"/>
          <w:sz w:val="19"/>
        </w:rPr>
        <w:t> </w:t>
      </w:r>
      <w:r>
        <w:rPr>
          <w:rFonts w:ascii="Arial" w:hAnsi="Arial"/>
          <w:b/>
          <w:w w:val="110"/>
          <w:sz w:val="19"/>
        </w:rPr>
        <w:t>datos</w:t>
      </w:r>
      <w:r>
        <w:rPr>
          <w:rFonts w:ascii="Arial" w:hAnsi="Arial"/>
          <w:b/>
          <w:spacing w:val="-29"/>
          <w:w w:val="110"/>
          <w:sz w:val="19"/>
        </w:rPr>
        <w:t> </w:t>
      </w:r>
      <w:r>
        <w:rPr>
          <w:rFonts w:ascii="Arial" w:hAnsi="Arial"/>
          <w:b/>
          <w:w w:val="110"/>
          <w:sz w:val="19"/>
        </w:rPr>
        <w:t>cualitativos</w:t>
      </w:r>
      <w:r>
        <w:rPr>
          <w:rFonts w:ascii="Arial" w:hAnsi="Arial"/>
          <w:b/>
          <w:spacing w:val="-29"/>
          <w:w w:val="110"/>
          <w:sz w:val="19"/>
        </w:rPr>
        <w:t> </w:t>
      </w:r>
      <w:r>
        <w:rPr>
          <w:rFonts w:ascii="Arial" w:hAnsi="Arial"/>
          <w:b/>
          <w:w w:val="110"/>
          <w:sz w:val="19"/>
        </w:rPr>
        <w:t>sobre</w:t>
      </w:r>
      <w:r>
        <w:rPr>
          <w:rFonts w:ascii="Arial" w:hAnsi="Arial"/>
          <w:b/>
          <w:spacing w:val="-29"/>
          <w:w w:val="110"/>
          <w:sz w:val="19"/>
        </w:rPr>
        <w:t> </w:t>
      </w:r>
      <w:r>
        <w:rPr>
          <w:rFonts w:ascii="Arial" w:hAnsi="Arial"/>
          <w:b/>
          <w:w w:val="110"/>
          <w:sz w:val="19"/>
        </w:rPr>
        <w:t>las</w:t>
      </w:r>
      <w:r>
        <w:rPr>
          <w:rFonts w:ascii="Arial" w:hAnsi="Arial"/>
          <w:b/>
          <w:spacing w:val="-29"/>
          <w:w w:val="110"/>
          <w:sz w:val="19"/>
        </w:rPr>
        <w:t> </w:t>
      </w:r>
      <w:r>
        <w:rPr>
          <w:rFonts w:ascii="Arial" w:hAnsi="Arial"/>
          <w:b/>
          <w:w w:val="110"/>
          <w:sz w:val="19"/>
        </w:rPr>
        <w:t>activida- des</w:t>
      </w:r>
      <w:r>
        <w:rPr>
          <w:rFonts w:ascii="Arial" w:hAnsi="Arial"/>
          <w:b/>
          <w:spacing w:val="-12"/>
          <w:w w:val="110"/>
          <w:sz w:val="19"/>
        </w:rPr>
        <w:t> </w:t>
      </w:r>
      <w:r>
        <w:rPr>
          <w:rFonts w:ascii="Arial" w:hAnsi="Arial"/>
          <w:b/>
          <w:w w:val="110"/>
          <w:sz w:val="19"/>
        </w:rPr>
        <w:t>de</w:t>
      </w:r>
      <w:r>
        <w:rPr>
          <w:rFonts w:ascii="Arial" w:hAnsi="Arial"/>
          <w:b/>
          <w:spacing w:val="-12"/>
          <w:w w:val="110"/>
          <w:sz w:val="19"/>
        </w:rPr>
        <w:t> </w:t>
      </w:r>
      <w:r>
        <w:rPr>
          <w:rFonts w:ascii="Arial" w:hAnsi="Arial"/>
          <w:b/>
          <w:w w:val="110"/>
          <w:sz w:val="19"/>
        </w:rPr>
        <w:t>innovación.</w:t>
      </w:r>
      <w:r>
        <w:rPr>
          <w:rFonts w:ascii="Arial" w:hAnsi="Arial"/>
          <w:b/>
          <w:spacing w:val="-12"/>
          <w:w w:val="110"/>
          <w:sz w:val="19"/>
        </w:rPr>
        <w:t> </w:t>
      </w:r>
      <w:r>
        <w:rPr>
          <w:rFonts w:ascii="Arial" w:hAnsi="Arial"/>
          <w:b/>
          <w:w w:val="110"/>
          <w:sz w:val="19"/>
        </w:rPr>
        <w:t>Las</w:t>
      </w:r>
      <w:r>
        <w:rPr>
          <w:rFonts w:ascii="Arial" w:hAnsi="Arial"/>
          <w:b/>
          <w:spacing w:val="-12"/>
          <w:w w:val="110"/>
          <w:sz w:val="19"/>
        </w:rPr>
        <w:t> </w:t>
      </w:r>
      <w:r>
        <w:rPr>
          <w:rFonts w:ascii="Arial" w:hAnsi="Arial"/>
          <w:b/>
          <w:w w:val="110"/>
          <w:sz w:val="19"/>
        </w:rPr>
        <w:t>preguntas</w:t>
      </w:r>
      <w:r>
        <w:rPr>
          <w:rFonts w:ascii="Arial" w:hAnsi="Arial"/>
          <w:b/>
          <w:spacing w:val="-12"/>
          <w:w w:val="110"/>
          <w:sz w:val="19"/>
        </w:rPr>
        <w:t> </w:t>
      </w:r>
      <w:r>
        <w:rPr>
          <w:rFonts w:ascii="Arial" w:hAnsi="Arial"/>
          <w:b/>
          <w:w w:val="110"/>
          <w:sz w:val="19"/>
        </w:rPr>
        <w:t>sobre</w:t>
      </w:r>
      <w:r>
        <w:rPr>
          <w:rFonts w:ascii="Arial" w:hAnsi="Arial"/>
          <w:b/>
          <w:spacing w:val="-12"/>
          <w:w w:val="110"/>
          <w:sz w:val="19"/>
        </w:rPr>
        <w:t> </w:t>
      </w:r>
      <w:r>
        <w:rPr>
          <w:rFonts w:ascii="Arial" w:hAnsi="Arial"/>
          <w:b/>
          <w:w w:val="110"/>
          <w:sz w:val="19"/>
        </w:rPr>
        <w:t>la</w:t>
      </w:r>
      <w:r>
        <w:rPr>
          <w:rFonts w:ascii="Arial" w:hAnsi="Arial"/>
          <w:b/>
          <w:spacing w:val="-12"/>
          <w:w w:val="110"/>
          <w:sz w:val="19"/>
        </w:rPr>
        <w:t> </w:t>
      </w:r>
      <w:r>
        <w:rPr>
          <w:rFonts w:ascii="Arial" w:hAnsi="Arial"/>
          <w:b/>
          <w:w w:val="110"/>
          <w:sz w:val="19"/>
        </w:rPr>
        <w:t>implicación</w:t>
      </w:r>
      <w:r>
        <w:rPr>
          <w:rFonts w:ascii="Arial" w:hAnsi="Arial"/>
          <w:b/>
          <w:spacing w:val="-12"/>
          <w:w w:val="110"/>
          <w:sz w:val="19"/>
        </w:rPr>
        <w:t> </w:t>
      </w:r>
      <w:r>
        <w:rPr>
          <w:rFonts w:ascii="Arial" w:hAnsi="Arial"/>
          <w:b/>
          <w:w w:val="110"/>
          <w:sz w:val="19"/>
        </w:rPr>
        <w:t>o</w:t>
      </w:r>
      <w:r>
        <w:rPr>
          <w:rFonts w:ascii="Arial" w:hAnsi="Arial"/>
          <w:b/>
          <w:spacing w:val="-12"/>
          <w:w w:val="110"/>
          <w:sz w:val="19"/>
        </w:rPr>
        <w:t> </w:t>
      </w:r>
      <w:r>
        <w:rPr>
          <w:rFonts w:ascii="Arial" w:hAnsi="Arial"/>
          <w:b/>
          <w:w w:val="110"/>
          <w:sz w:val="19"/>
        </w:rPr>
        <w:t>no</w:t>
      </w:r>
      <w:r>
        <w:rPr>
          <w:rFonts w:ascii="Arial" w:hAnsi="Arial"/>
          <w:b/>
          <w:spacing w:val="-12"/>
          <w:w w:val="110"/>
          <w:sz w:val="19"/>
        </w:rPr>
        <w:t> </w:t>
      </w:r>
      <w:r>
        <w:rPr>
          <w:rFonts w:ascii="Arial" w:hAnsi="Arial"/>
          <w:b/>
          <w:w w:val="110"/>
          <w:sz w:val="19"/>
        </w:rPr>
        <w:t>de</w:t>
      </w:r>
      <w:r>
        <w:rPr>
          <w:rFonts w:ascii="Arial" w:hAnsi="Arial"/>
          <w:b/>
          <w:spacing w:val="-12"/>
          <w:w w:val="110"/>
          <w:sz w:val="19"/>
        </w:rPr>
        <w:t> </w:t>
      </w:r>
      <w:r>
        <w:rPr>
          <w:rFonts w:ascii="Arial" w:hAnsi="Arial"/>
          <w:b/>
          <w:w w:val="110"/>
          <w:sz w:val="19"/>
        </w:rPr>
        <w:t>las empresas en las actividades mencionadas</w:t>
      </w:r>
      <w:r>
        <w:rPr>
          <w:rFonts w:ascii="Arial" w:hAnsi="Arial"/>
          <w:b/>
          <w:spacing w:val="-5"/>
          <w:w w:val="110"/>
          <w:sz w:val="19"/>
        </w:rPr>
        <w:t> </w:t>
      </w:r>
      <w:r>
        <w:rPr>
          <w:rFonts w:ascii="Arial" w:hAnsi="Arial"/>
          <w:b/>
          <w:w w:val="110"/>
          <w:sz w:val="19"/>
        </w:rPr>
        <w:t>anteriormente</w:t>
      </w:r>
      <w:r>
        <w:rPr>
          <w:rFonts w:ascii="Arial" w:hAnsi="Arial"/>
          <w:b/>
          <w:spacing w:val="-1"/>
          <w:w w:val="110"/>
          <w:sz w:val="19"/>
        </w:rPr>
        <w:t> </w:t>
      </w:r>
      <w:r>
        <w:rPr>
          <w:rFonts w:ascii="Arial" w:hAnsi="Arial"/>
          <w:b/>
          <w:w w:val="110"/>
          <w:sz w:val="19"/>
        </w:rPr>
        <w:t>pueden</w:t>
      </w:r>
      <w:r>
        <w:rPr>
          <w:rFonts w:ascii="Arial" w:hAnsi="Arial"/>
          <w:b/>
          <w:w w:val="104"/>
          <w:sz w:val="19"/>
        </w:rPr>
        <w:t> </w:t>
      </w:r>
      <w:r>
        <w:rPr>
          <w:rFonts w:ascii="Arial" w:hAnsi="Arial"/>
          <w:b/>
          <w:w w:val="110"/>
          <w:sz w:val="19"/>
        </w:rPr>
        <w:t>referirse</w:t>
      </w:r>
      <w:r>
        <w:rPr>
          <w:rFonts w:ascii="Arial" w:hAnsi="Arial"/>
          <w:b/>
          <w:spacing w:val="-22"/>
          <w:w w:val="110"/>
          <w:sz w:val="19"/>
        </w:rPr>
        <w:t> </w:t>
      </w:r>
      <w:r>
        <w:rPr>
          <w:rFonts w:ascii="Arial" w:hAnsi="Arial"/>
          <w:b/>
          <w:w w:val="110"/>
          <w:sz w:val="19"/>
        </w:rPr>
        <w:t>a</w:t>
      </w:r>
      <w:r>
        <w:rPr>
          <w:rFonts w:ascii="Arial" w:hAnsi="Arial"/>
          <w:b/>
          <w:spacing w:val="-22"/>
          <w:w w:val="110"/>
          <w:sz w:val="19"/>
        </w:rPr>
        <w:t> </w:t>
      </w:r>
      <w:r>
        <w:rPr>
          <w:rFonts w:ascii="Arial" w:hAnsi="Arial"/>
          <w:b/>
          <w:w w:val="110"/>
          <w:sz w:val="19"/>
        </w:rPr>
        <w:t>un</w:t>
      </w:r>
      <w:r>
        <w:rPr>
          <w:rFonts w:ascii="Arial" w:hAnsi="Arial"/>
          <w:b/>
          <w:spacing w:val="-22"/>
          <w:w w:val="110"/>
          <w:sz w:val="19"/>
        </w:rPr>
        <w:t> </w:t>
      </w:r>
      <w:r>
        <w:rPr>
          <w:rFonts w:ascii="Arial" w:hAnsi="Arial"/>
          <w:b/>
          <w:w w:val="110"/>
          <w:sz w:val="19"/>
        </w:rPr>
        <w:t>solo</w:t>
      </w:r>
      <w:r>
        <w:rPr>
          <w:rFonts w:ascii="Arial" w:hAnsi="Arial"/>
          <w:b/>
          <w:spacing w:val="-22"/>
          <w:w w:val="110"/>
          <w:sz w:val="19"/>
        </w:rPr>
        <w:t> </w:t>
      </w:r>
      <w:r>
        <w:rPr>
          <w:rFonts w:ascii="Arial" w:hAnsi="Arial"/>
          <w:b/>
          <w:w w:val="110"/>
          <w:sz w:val="19"/>
        </w:rPr>
        <w:t>año</w:t>
      </w:r>
      <w:r>
        <w:rPr>
          <w:rFonts w:ascii="Arial" w:hAnsi="Arial"/>
          <w:b/>
          <w:spacing w:val="-22"/>
          <w:w w:val="110"/>
          <w:sz w:val="19"/>
        </w:rPr>
        <w:t> </w:t>
      </w:r>
      <w:r>
        <w:rPr>
          <w:rFonts w:ascii="Arial" w:hAnsi="Arial"/>
          <w:b/>
          <w:w w:val="110"/>
          <w:sz w:val="19"/>
        </w:rPr>
        <w:t>o</w:t>
      </w:r>
      <w:r>
        <w:rPr>
          <w:rFonts w:ascii="Arial" w:hAnsi="Arial"/>
          <w:b/>
          <w:spacing w:val="-22"/>
          <w:w w:val="110"/>
          <w:sz w:val="19"/>
        </w:rPr>
        <w:t> </w:t>
      </w:r>
      <w:r>
        <w:rPr>
          <w:rFonts w:ascii="Arial" w:hAnsi="Arial"/>
          <w:b/>
          <w:w w:val="110"/>
          <w:sz w:val="19"/>
        </w:rPr>
        <w:t>a</w:t>
      </w:r>
      <w:r>
        <w:rPr>
          <w:rFonts w:ascii="Arial" w:hAnsi="Arial"/>
          <w:b/>
          <w:spacing w:val="-22"/>
          <w:w w:val="110"/>
          <w:sz w:val="19"/>
        </w:rPr>
        <w:t> </w:t>
      </w:r>
      <w:r>
        <w:rPr>
          <w:rFonts w:ascii="Arial" w:hAnsi="Arial"/>
          <w:b/>
          <w:w w:val="110"/>
          <w:sz w:val="19"/>
        </w:rPr>
        <w:t>un</w:t>
      </w:r>
      <w:r>
        <w:rPr>
          <w:rFonts w:ascii="Arial" w:hAnsi="Arial"/>
          <w:b/>
          <w:spacing w:val="-22"/>
          <w:w w:val="110"/>
          <w:sz w:val="19"/>
        </w:rPr>
        <w:t> </w:t>
      </w:r>
      <w:r>
        <w:rPr>
          <w:rFonts w:ascii="Arial" w:hAnsi="Arial"/>
          <w:b/>
          <w:w w:val="110"/>
          <w:sz w:val="19"/>
        </w:rPr>
        <w:t>determinado</w:t>
      </w:r>
      <w:r>
        <w:rPr>
          <w:rFonts w:ascii="Arial" w:hAnsi="Arial"/>
          <w:b/>
          <w:spacing w:val="-22"/>
          <w:w w:val="110"/>
          <w:sz w:val="19"/>
        </w:rPr>
        <w:t> </w:t>
      </w:r>
      <w:r>
        <w:rPr>
          <w:rFonts w:ascii="Arial" w:hAnsi="Arial"/>
          <w:b/>
          <w:w w:val="110"/>
          <w:sz w:val="19"/>
        </w:rPr>
        <w:t>período</w:t>
      </w:r>
      <w:r>
        <w:rPr>
          <w:rFonts w:ascii="Arial" w:hAnsi="Arial"/>
          <w:b/>
          <w:spacing w:val="-22"/>
          <w:w w:val="110"/>
          <w:sz w:val="19"/>
        </w:rPr>
        <w:t> </w:t>
      </w:r>
      <w:r>
        <w:rPr>
          <w:rFonts w:ascii="Arial" w:hAnsi="Arial"/>
          <w:b/>
          <w:w w:val="110"/>
          <w:sz w:val="19"/>
        </w:rPr>
        <w:t>de</w:t>
      </w:r>
      <w:r>
        <w:rPr>
          <w:rFonts w:ascii="Arial" w:hAnsi="Arial"/>
          <w:b/>
          <w:spacing w:val="-22"/>
          <w:w w:val="110"/>
          <w:sz w:val="19"/>
        </w:rPr>
        <w:t> </w:t>
      </w:r>
      <w:r>
        <w:rPr>
          <w:rFonts w:ascii="Arial" w:hAnsi="Arial"/>
          <w:b/>
          <w:w w:val="110"/>
          <w:sz w:val="19"/>
        </w:rPr>
        <w:t>observación.</w:t>
      </w:r>
      <w:r>
        <w:rPr>
          <w:rFonts w:ascii="Arial" w:hAnsi="Arial"/>
          <w:b/>
          <w:w w:val="103"/>
          <w:sz w:val="19"/>
        </w:rPr>
        <w:t> </w:t>
      </w:r>
      <w:r>
        <w:rPr>
          <w:w w:val="115"/>
          <w:sz w:val="19"/>
        </w:rPr>
        <w:t>En las encuestas se podría intentar recoger datos cualitativos sobre todas las categorías de actividades de innovación o sobre una combinación de estas actividades. El enfoque plurianual presenta la ventaja de capturar la actividad de innovación en las empresas que no realizan actividades de innovación de forma</w:t>
      </w:r>
      <w:r>
        <w:rPr>
          <w:spacing w:val="-22"/>
          <w:w w:val="115"/>
          <w:sz w:val="19"/>
        </w:rPr>
        <w:t> </w:t>
      </w:r>
      <w:r>
        <w:rPr>
          <w:w w:val="115"/>
          <w:sz w:val="19"/>
        </w:rPr>
        <w:t>regular.</w:t>
      </w:r>
    </w:p>
    <w:p>
      <w:pPr>
        <w:pStyle w:val="ListParagraph"/>
        <w:numPr>
          <w:ilvl w:val="0"/>
          <w:numId w:val="74"/>
        </w:numPr>
        <w:tabs>
          <w:tab w:pos="1650" w:val="left" w:leader="none"/>
        </w:tabs>
        <w:spacing w:line="240" w:lineRule="auto" w:before="60" w:after="0"/>
        <w:ind w:left="1023" w:right="1053" w:firstLine="0"/>
        <w:jc w:val="both"/>
        <w:rPr>
          <w:sz w:val="19"/>
        </w:rPr>
      </w:pPr>
      <w:r>
        <w:rPr>
          <w:w w:val="120"/>
          <w:sz w:val="19"/>
        </w:rPr>
        <w:t>Es</w:t>
      </w:r>
      <w:r>
        <w:rPr>
          <w:spacing w:val="-12"/>
          <w:w w:val="120"/>
          <w:sz w:val="19"/>
        </w:rPr>
        <w:t> </w:t>
      </w:r>
      <w:r>
        <w:rPr>
          <w:w w:val="120"/>
          <w:sz w:val="19"/>
        </w:rPr>
        <w:t>posible</w:t>
      </w:r>
      <w:r>
        <w:rPr>
          <w:spacing w:val="-11"/>
          <w:w w:val="120"/>
          <w:sz w:val="19"/>
        </w:rPr>
        <w:t> </w:t>
      </w:r>
      <w:r>
        <w:rPr>
          <w:w w:val="120"/>
          <w:sz w:val="19"/>
        </w:rPr>
        <w:t>también</w:t>
      </w:r>
      <w:r>
        <w:rPr>
          <w:spacing w:val="-11"/>
          <w:w w:val="120"/>
          <w:sz w:val="19"/>
        </w:rPr>
        <w:t> </w:t>
      </w:r>
      <w:r>
        <w:rPr>
          <w:w w:val="120"/>
          <w:sz w:val="19"/>
        </w:rPr>
        <w:t>recoger</w:t>
      </w:r>
      <w:r>
        <w:rPr>
          <w:spacing w:val="-11"/>
          <w:w w:val="120"/>
          <w:sz w:val="19"/>
        </w:rPr>
        <w:t> </w:t>
      </w:r>
      <w:r>
        <w:rPr>
          <w:w w:val="120"/>
          <w:sz w:val="19"/>
        </w:rPr>
        <w:t>información</w:t>
      </w:r>
      <w:r>
        <w:rPr>
          <w:spacing w:val="-11"/>
          <w:w w:val="120"/>
          <w:sz w:val="19"/>
        </w:rPr>
        <w:t> </w:t>
      </w:r>
      <w:r>
        <w:rPr>
          <w:w w:val="120"/>
          <w:sz w:val="19"/>
        </w:rPr>
        <w:t>sobre</w:t>
      </w:r>
      <w:r>
        <w:rPr>
          <w:spacing w:val="-11"/>
          <w:w w:val="120"/>
          <w:sz w:val="19"/>
        </w:rPr>
        <w:t> </w:t>
      </w:r>
      <w:r>
        <w:rPr>
          <w:w w:val="120"/>
          <w:sz w:val="19"/>
        </w:rPr>
        <w:t>determinadas</w:t>
      </w:r>
      <w:r>
        <w:rPr>
          <w:spacing w:val="-11"/>
          <w:w w:val="120"/>
          <w:sz w:val="19"/>
        </w:rPr>
        <w:t> </w:t>
      </w:r>
      <w:r>
        <w:rPr>
          <w:w w:val="120"/>
          <w:sz w:val="19"/>
        </w:rPr>
        <w:t>catego- rías</w:t>
      </w:r>
      <w:r>
        <w:rPr>
          <w:spacing w:val="-11"/>
          <w:w w:val="120"/>
          <w:sz w:val="19"/>
        </w:rPr>
        <w:t> </w:t>
      </w:r>
      <w:r>
        <w:rPr>
          <w:w w:val="120"/>
          <w:sz w:val="19"/>
        </w:rPr>
        <w:t>de</w:t>
      </w:r>
      <w:r>
        <w:rPr>
          <w:spacing w:val="-11"/>
          <w:w w:val="120"/>
          <w:sz w:val="19"/>
        </w:rPr>
        <w:t> </w:t>
      </w:r>
      <w:r>
        <w:rPr>
          <w:w w:val="120"/>
          <w:sz w:val="19"/>
        </w:rPr>
        <w:t>actividad</w:t>
      </w:r>
      <w:r>
        <w:rPr>
          <w:spacing w:val="-11"/>
          <w:w w:val="120"/>
          <w:sz w:val="19"/>
        </w:rPr>
        <w:t> </w:t>
      </w:r>
      <w:r>
        <w:rPr>
          <w:w w:val="120"/>
          <w:sz w:val="19"/>
        </w:rPr>
        <w:t>de</w:t>
      </w:r>
      <w:r>
        <w:rPr>
          <w:spacing w:val="-11"/>
          <w:w w:val="120"/>
          <w:sz w:val="19"/>
        </w:rPr>
        <w:t> </w:t>
      </w:r>
      <w:r>
        <w:rPr>
          <w:w w:val="120"/>
          <w:sz w:val="19"/>
        </w:rPr>
        <w:t>innovación.</w:t>
      </w:r>
      <w:r>
        <w:rPr>
          <w:spacing w:val="-11"/>
          <w:w w:val="120"/>
          <w:sz w:val="19"/>
        </w:rPr>
        <w:t> </w:t>
      </w:r>
      <w:r>
        <w:rPr>
          <w:w w:val="120"/>
          <w:sz w:val="19"/>
        </w:rPr>
        <w:t>Por</w:t>
      </w:r>
      <w:r>
        <w:rPr>
          <w:spacing w:val="-11"/>
          <w:w w:val="120"/>
          <w:sz w:val="19"/>
        </w:rPr>
        <w:t> </w:t>
      </w:r>
      <w:r>
        <w:rPr>
          <w:w w:val="120"/>
          <w:sz w:val="19"/>
        </w:rPr>
        <w:t>ejemplo,</w:t>
      </w:r>
      <w:r>
        <w:rPr>
          <w:spacing w:val="-11"/>
          <w:w w:val="120"/>
          <w:sz w:val="19"/>
        </w:rPr>
        <w:t> </w:t>
      </w:r>
      <w:r>
        <w:rPr>
          <w:w w:val="120"/>
          <w:sz w:val="19"/>
        </w:rPr>
        <w:t>se</w:t>
      </w:r>
      <w:r>
        <w:rPr>
          <w:spacing w:val="-11"/>
          <w:w w:val="120"/>
          <w:sz w:val="19"/>
        </w:rPr>
        <w:t> </w:t>
      </w:r>
      <w:r>
        <w:rPr>
          <w:w w:val="120"/>
          <w:sz w:val="19"/>
        </w:rPr>
        <w:t>puede</w:t>
      </w:r>
      <w:r>
        <w:rPr>
          <w:spacing w:val="-11"/>
          <w:w w:val="120"/>
          <w:sz w:val="19"/>
        </w:rPr>
        <w:t> </w:t>
      </w:r>
      <w:r>
        <w:rPr>
          <w:w w:val="120"/>
          <w:sz w:val="19"/>
        </w:rPr>
        <w:t>preguntar</w:t>
      </w:r>
      <w:r>
        <w:rPr>
          <w:spacing w:val="-11"/>
          <w:w w:val="120"/>
          <w:sz w:val="19"/>
        </w:rPr>
        <w:t> </w:t>
      </w:r>
      <w:r>
        <w:rPr>
          <w:w w:val="120"/>
          <w:sz w:val="19"/>
        </w:rPr>
        <w:t>si</w:t>
      </w:r>
      <w:r>
        <w:rPr>
          <w:spacing w:val="-11"/>
          <w:w w:val="120"/>
          <w:sz w:val="19"/>
        </w:rPr>
        <w:t> </w:t>
      </w:r>
      <w:r>
        <w:rPr>
          <w:w w:val="120"/>
          <w:sz w:val="19"/>
        </w:rPr>
        <w:t>las</w:t>
      </w:r>
      <w:r>
        <w:rPr>
          <w:spacing w:val="-11"/>
          <w:w w:val="120"/>
          <w:sz w:val="19"/>
        </w:rPr>
        <w:t> </w:t>
      </w:r>
      <w:r>
        <w:rPr>
          <w:w w:val="120"/>
          <w:sz w:val="19"/>
        </w:rPr>
        <w:t>acti- vidades</w:t>
      </w:r>
      <w:r>
        <w:rPr>
          <w:spacing w:val="-10"/>
          <w:w w:val="120"/>
          <w:sz w:val="19"/>
        </w:rPr>
        <w:t> </w:t>
      </w:r>
      <w:r>
        <w:rPr>
          <w:w w:val="120"/>
          <w:sz w:val="19"/>
        </w:rPr>
        <w:t>de</w:t>
      </w:r>
      <w:r>
        <w:rPr>
          <w:spacing w:val="-10"/>
          <w:w w:val="120"/>
          <w:sz w:val="19"/>
        </w:rPr>
        <w:t> </w:t>
      </w:r>
      <w:r>
        <w:rPr>
          <w:w w:val="120"/>
          <w:sz w:val="19"/>
        </w:rPr>
        <w:t>I+D</w:t>
      </w:r>
      <w:r>
        <w:rPr>
          <w:spacing w:val="-10"/>
          <w:w w:val="120"/>
          <w:sz w:val="19"/>
        </w:rPr>
        <w:t> </w:t>
      </w:r>
      <w:r>
        <w:rPr>
          <w:w w:val="120"/>
          <w:sz w:val="19"/>
        </w:rPr>
        <w:t>son</w:t>
      </w:r>
      <w:r>
        <w:rPr>
          <w:spacing w:val="-10"/>
          <w:w w:val="120"/>
          <w:sz w:val="19"/>
        </w:rPr>
        <w:t> </w:t>
      </w:r>
      <w:r>
        <w:rPr>
          <w:w w:val="120"/>
          <w:sz w:val="19"/>
        </w:rPr>
        <w:t>permanentes</w:t>
      </w:r>
      <w:r>
        <w:rPr>
          <w:spacing w:val="-10"/>
          <w:w w:val="120"/>
          <w:sz w:val="19"/>
        </w:rPr>
        <w:t> </w:t>
      </w:r>
      <w:r>
        <w:rPr>
          <w:w w:val="120"/>
          <w:sz w:val="19"/>
        </w:rPr>
        <w:t>u</w:t>
      </w:r>
      <w:r>
        <w:rPr>
          <w:spacing w:val="-10"/>
          <w:w w:val="120"/>
          <w:sz w:val="19"/>
        </w:rPr>
        <w:t> </w:t>
      </w:r>
      <w:r>
        <w:rPr>
          <w:w w:val="120"/>
          <w:sz w:val="19"/>
        </w:rPr>
        <w:t>ocasionales,</w:t>
      </w:r>
      <w:r>
        <w:rPr>
          <w:spacing w:val="-10"/>
          <w:w w:val="120"/>
          <w:sz w:val="19"/>
        </w:rPr>
        <w:t> </w:t>
      </w:r>
      <w:r>
        <w:rPr>
          <w:w w:val="120"/>
          <w:sz w:val="19"/>
        </w:rPr>
        <w:t>qué</w:t>
      </w:r>
      <w:r>
        <w:rPr>
          <w:spacing w:val="-10"/>
          <w:w w:val="120"/>
          <w:sz w:val="19"/>
        </w:rPr>
        <w:t> </w:t>
      </w:r>
      <w:r>
        <w:rPr>
          <w:w w:val="120"/>
          <w:sz w:val="19"/>
        </w:rPr>
        <w:t>tipos</w:t>
      </w:r>
      <w:r>
        <w:rPr>
          <w:spacing w:val="-10"/>
          <w:w w:val="120"/>
          <w:sz w:val="19"/>
        </w:rPr>
        <w:t> </w:t>
      </w:r>
      <w:r>
        <w:rPr>
          <w:w w:val="120"/>
          <w:sz w:val="19"/>
        </w:rPr>
        <w:t>de</w:t>
      </w:r>
      <w:r>
        <w:rPr>
          <w:spacing w:val="-10"/>
          <w:w w:val="120"/>
          <w:sz w:val="19"/>
        </w:rPr>
        <w:t> </w:t>
      </w:r>
      <w:r>
        <w:rPr>
          <w:w w:val="120"/>
          <w:sz w:val="19"/>
        </w:rPr>
        <w:t>conocimientos han sido adquiridos por la empresa exteriormente, o también plantear una pregunta individualizada sobre los gastos en programas o aplicaciones informáticas.</w:t>
      </w:r>
    </w:p>
    <w:p>
      <w:pPr>
        <w:pStyle w:val="BodyText"/>
        <w:spacing w:before="8"/>
        <w:rPr>
          <w:sz w:val="14"/>
        </w:rPr>
      </w:pPr>
    </w:p>
    <w:p>
      <w:pPr>
        <w:spacing w:before="0"/>
        <w:ind w:left="1023" w:right="0" w:firstLine="0"/>
        <w:jc w:val="both"/>
        <w:rPr>
          <w:rFonts w:ascii="Verdana"/>
          <w:i/>
          <w:sz w:val="19"/>
        </w:rPr>
      </w:pPr>
      <w:r>
        <w:rPr>
          <w:rFonts w:ascii="Verdana"/>
          <w:i/>
          <w:sz w:val="19"/>
        </w:rPr>
        <w:t>3.1.1. Otros indicadores cualitativos de la actividad innovadora</w:t>
      </w:r>
    </w:p>
    <w:p>
      <w:pPr>
        <w:pStyle w:val="ListParagraph"/>
        <w:numPr>
          <w:ilvl w:val="0"/>
          <w:numId w:val="74"/>
        </w:numPr>
        <w:tabs>
          <w:tab w:pos="1647" w:val="left" w:leader="none"/>
        </w:tabs>
        <w:spacing w:line="240" w:lineRule="auto" w:before="67" w:after="0"/>
        <w:ind w:left="1023" w:right="1051" w:firstLine="0"/>
        <w:jc w:val="both"/>
        <w:rPr>
          <w:sz w:val="19"/>
        </w:rPr>
      </w:pPr>
      <w:r>
        <w:rPr>
          <w:w w:val="115"/>
          <w:sz w:val="19"/>
        </w:rPr>
        <w:t>En las encuestas sobre innovación se puede también recoger informa- ción sobre las características del personal, como el grado de formación y el número de técnicos. Por ejemplo, el porcentaje de empleados que disponen de</w:t>
      </w:r>
      <w:r>
        <w:rPr>
          <w:spacing w:val="-13"/>
          <w:w w:val="115"/>
          <w:sz w:val="19"/>
        </w:rPr>
        <w:t> </w:t>
      </w:r>
      <w:r>
        <w:rPr>
          <w:w w:val="115"/>
          <w:sz w:val="19"/>
        </w:rPr>
        <w:t>un</w:t>
      </w:r>
      <w:r>
        <w:rPr>
          <w:spacing w:val="-13"/>
          <w:w w:val="115"/>
          <w:sz w:val="19"/>
        </w:rPr>
        <w:t> </w:t>
      </w:r>
      <w:r>
        <w:rPr>
          <w:w w:val="115"/>
          <w:sz w:val="19"/>
        </w:rPr>
        <w:t>titulo</w:t>
      </w:r>
      <w:r>
        <w:rPr>
          <w:spacing w:val="-13"/>
          <w:w w:val="115"/>
          <w:sz w:val="19"/>
        </w:rPr>
        <w:t> </w:t>
      </w:r>
      <w:r>
        <w:rPr>
          <w:w w:val="115"/>
          <w:sz w:val="19"/>
        </w:rPr>
        <w:t>de</w:t>
      </w:r>
      <w:r>
        <w:rPr>
          <w:spacing w:val="-13"/>
          <w:w w:val="115"/>
          <w:sz w:val="19"/>
        </w:rPr>
        <w:t> </w:t>
      </w:r>
      <w:r>
        <w:rPr>
          <w:w w:val="115"/>
          <w:sz w:val="19"/>
        </w:rPr>
        <w:t>grado</w:t>
      </w:r>
      <w:r>
        <w:rPr>
          <w:spacing w:val="-13"/>
          <w:w w:val="115"/>
          <w:sz w:val="19"/>
        </w:rPr>
        <w:t> </w:t>
      </w:r>
      <w:r>
        <w:rPr>
          <w:w w:val="115"/>
          <w:sz w:val="19"/>
        </w:rPr>
        <w:t>o</w:t>
      </w:r>
      <w:r>
        <w:rPr>
          <w:spacing w:val="-13"/>
          <w:w w:val="115"/>
          <w:sz w:val="19"/>
        </w:rPr>
        <w:t> </w:t>
      </w:r>
      <w:r>
        <w:rPr>
          <w:w w:val="115"/>
          <w:sz w:val="19"/>
        </w:rPr>
        <w:t>de</w:t>
      </w:r>
      <w:r>
        <w:rPr>
          <w:spacing w:val="-13"/>
          <w:w w:val="115"/>
          <w:sz w:val="19"/>
        </w:rPr>
        <w:t> </w:t>
      </w:r>
      <w:r>
        <w:rPr>
          <w:w w:val="115"/>
          <w:sz w:val="19"/>
        </w:rPr>
        <w:t>un</w:t>
      </w:r>
      <w:r>
        <w:rPr>
          <w:spacing w:val="-13"/>
          <w:w w:val="115"/>
          <w:sz w:val="19"/>
        </w:rPr>
        <w:t> </w:t>
      </w:r>
      <w:r>
        <w:rPr>
          <w:w w:val="115"/>
          <w:sz w:val="19"/>
        </w:rPr>
        <w:t>título</w:t>
      </w:r>
      <w:r>
        <w:rPr>
          <w:spacing w:val="-13"/>
          <w:w w:val="115"/>
          <w:sz w:val="19"/>
        </w:rPr>
        <w:t> </w:t>
      </w:r>
      <w:r>
        <w:rPr>
          <w:w w:val="115"/>
          <w:sz w:val="19"/>
        </w:rPr>
        <w:t>de</w:t>
      </w:r>
      <w:r>
        <w:rPr>
          <w:spacing w:val="-13"/>
          <w:w w:val="115"/>
          <w:sz w:val="19"/>
        </w:rPr>
        <w:t> </w:t>
      </w:r>
      <w:r>
        <w:rPr>
          <w:w w:val="115"/>
          <w:sz w:val="19"/>
        </w:rPr>
        <w:t>enseñanza</w:t>
      </w:r>
      <w:r>
        <w:rPr>
          <w:spacing w:val="-13"/>
          <w:w w:val="115"/>
          <w:sz w:val="19"/>
        </w:rPr>
        <w:t> </w:t>
      </w:r>
      <w:r>
        <w:rPr>
          <w:w w:val="115"/>
          <w:sz w:val="19"/>
        </w:rPr>
        <w:t>superior</w:t>
      </w:r>
      <w:r>
        <w:rPr>
          <w:spacing w:val="-13"/>
          <w:w w:val="115"/>
          <w:sz w:val="19"/>
        </w:rPr>
        <w:t> </w:t>
      </w:r>
      <w:r>
        <w:rPr>
          <w:w w:val="115"/>
          <w:sz w:val="19"/>
        </w:rPr>
        <w:t>(ISCED</w:t>
      </w:r>
      <w:r>
        <w:rPr>
          <w:spacing w:val="-13"/>
          <w:w w:val="115"/>
          <w:sz w:val="19"/>
        </w:rPr>
        <w:t> </w:t>
      </w:r>
      <w:r>
        <w:rPr>
          <w:w w:val="115"/>
          <w:sz w:val="19"/>
        </w:rPr>
        <w:t>5-6)</w:t>
      </w:r>
      <w:r>
        <w:rPr>
          <w:spacing w:val="-13"/>
          <w:w w:val="115"/>
          <w:sz w:val="19"/>
        </w:rPr>
        <w:t> </w:t>
      </w:r>
      <w:r>
        <w:rPr>
          <w:w w:val="115"/>
          <w:sz w:val="19"/>
        </w:rPr>
        <w:t>y</w:t>
      </w:r>
      <w:r>
        <w:rPr>
          <w:spacing w:val="-13"/>
          <w:w w:val="115"/>
          <w:sz w:val="19"/>
        </w:rPr>
        <w:t> </w:t>
      </w:r>
      <w:r>
        <w:rPr>
          <w:w w:val="115"/>
          <w:sz w:val="19"/>
        </w:rPr>
        <w:t>el</w:t>
      </w:r>
      <w:r>
        <w:rPr>
          <w:spacing w:val="-13"/>
          <w:w w:val="115"/>
          <w:sz w:val="19"/>
        </w:rPr>
        <w:t> </w:t>
      </w:r>
      <w:r>
        <w:rPr>
          <w:w w:val="115"/>
          <w:sz w:val="19"/>
        </w:rPr>
        <w:t>por- centaje del personal destinado a actividades de innovación o a I+D puede ser utilizado como un medida complementaria de la capacidad de innovación vinculada al capital técnico-científico y a los empleados de la empresa. Además, es muy probable que la mayoría de las empresas posean</w:t>
      </w:r>
      <w:r>
        <w:rPr>
          <w:spacing w:val="-33"/>
          <w:w w:val="115"/>
          <w:sz w:val="19"/>
        </w:rPr>
        <w:t> </w:t>
      </w:r>
      <w:r>
        <w:rPr>
          <w:w w:val="115"/>
          <w:sz w:val="19"/>
        </w:rPr>
        <w:t>información sobre el nivel de formación de sus empleados. Un indicador cualitativo suple- mentario es la participación o no de las empresas en programas nacionales o internacionales que apoyan financieramente la educación/la formación del personal o la contratación de personal de </w:t>
      </w:r>
      <w:r>
        <w:rPr>
          <w:spacing w:val="35"/>
          <w:w w:val="115"/>
          <w:sz w:val="19"/>
        </w:rPr>
        <w:t> </w:t>
      </w:r>
      <w:r>
        <w:rPr>
          <w:w w:val="115"/>
          <w:sz w:val="19"/>
        </w:rPr>
        <w:t>investigación.</w:t>
      </w:r>
    </w:p>
    <w:p>
      <w:pPr>
        <w:pStyle w:val="BodyText"/>
        <w:spacing w:before="11"/>
        <w:rPr>
          <w:sz w:val="14"/>
        </w:rPr>
      </w:pPr>
    </w:p>
    <w:p>
      <w:pPr>
        <w:pStyle w:val="Heading6"/>
        <w:numPr>
          <w:ilvl w:val="1"/>
          <w:numId w:val="75"/>
        </w:numPr>
        <w:tabs>
          <w:tab w:pos="1421" w:val="left" w:leader="none"/>
        </w:tabs>
        <w:spacing w:line="240" w:lineRule="auto" w:before="0" w:after="0"/>
        <w:ind w:left="1420" w:right="0" w:hanging="397"/>
        <w:jc w:val="both"/>
        <w:rPr>
          <w:i/>
        </w:rPr>
      </w:pPr>
      <w:r>
        <w:rPr>
          <w:i/>
        </w:rPr>
        <w:t>Datos cuantitativos sobre las actividades de  </w:t>
      </w:r>
      <w:r>
        <w:rPr>
          <w:i/>
          <w:spacing w:val="8"/>
        </w:rPr>
        <w:t> </w:t>
      </w:r>
      <w:r>
        <w:rPr>
          <w:i/>
        </w:rPr>
        <w:t>innovación</w:t>
      </w:r>
    </w:p>
    <w:p>
      <w:pPr>
        <w:pStyle w:val="ListParagraph"/>
        <w:numPr>
          <w:ilvl w:val="0"/>
          <w:numId w:val="74"/>
        </w:numPr>
        <w:tabs>
          <w:tab w:pos="1647" w:val="left" w:leader="none"/>
        </w:tabs>
        <w:spacing w:line="249" w:lineRule="auto" w:before="65" w:after="0"/>
        <w:ind w:left="1023" w:right="1050" w:firstLine="0"/>
        <w:jc w:val="both"/>
        <w:rPr>
          <w:sz w:val="19"/>
        </w:rPr>
      </w:pPr>
      <w:r>
        <w:rPr>
          <w:rFonts w:ascii="Arial" w:hAnsi="Arial"/>
          <w:b/>
          <w:w w:val="110"/>
          <w:sz w:val="19"/>
        </w:rPr>
        <w:t>Para</w:t>
      </w:r>
      <w:r>
        <w:rPr>
          <w:rFonts w:ascii="Arial" w:hAnsi="Arial"/>
          <w:b/>
          <w:spacing w:val="-7"/>
          <w:w w:val="110"/>
          <w:sz w:val="19"/>
        </w:rPr>
        <w:t> </w:t>
      </w:r>
      <w:r>
        <w:rPr>
          <w:rFonts w:ascii="Arial" w:hAnsi="Arial"/>
          <w:b/>
          <w:w w:val="110"/>
          <w:sz w:val="19"/>
        </w:rPr>
        <w:t>la</w:t>
      </w:r>
      <w:r>
        <w:rPr>
          <w:rFonts w:ascii="Arial" w:hAnsi="Arial"/>
          <w:b/>
          <w:spacing w:val="-7"/>
          <w:w w:val="110"/>
          <w:sz w:val="19"/>
        </w:rPr>
        <w:t> </w:t>
      </w:r>
      <w:r>
        <w:rPr>
          <w:rFonts w:ascii="Arial" w:hAnsi="Arial"/>
          <w:b/>
          <w:w w:val="110"/>
          <w:sz w:val="19"/>
        </w:rPr>
        <w:t>recogida</w:t>
      </w:r>
      <w:r>
        <w:rPr>
          <w:rFonts w:ascii="Arial" w:hAnsi="Arial"/>
          <w:b/>
          <w:spacing w:val="-7"/>
          <w:w w:val="110"/>
          <w:sz w:val="19"/>
        </w:rPr>
        <w:t> </w:t>
      </w:r>
      <w:r>
        <w:rPr>
          <w:rFonts w:ascii="Arial" w:hAnsi="Arial"/>
          <w:b/>
          <w:w w:val="110"/>
          <w:sz w:val="19"/>
        </w:rPr>
        <w:t>de</w:t>
      </w:r>
      <w:r>
        <w:rPr>
          <w:rFonts w:ascii="Arial" w:hAnsi="Arial"/>
          <w:b/>
          <w:spacing w:val="-7"/>
          <w:w w:val="110"/>
          <w:sz w:val="19"/>
        </w:rPr>
        <w:t> </w:t>
      </w:r>
      <w:r>
        <w:rPr>
          <w:rFonts w:ascii="Arial" w:hAnsi="Arial"/>
          <w:b/>
          <w:w w:val="110"/>
          <w:sz w:val="19"/>
        </w:rPr>
        <w:t>datos</w:t>
      </w:r>
      <w:r>
        <w:rPr>
          <w:rFonts w:ascii="Arial" w:hAnsi="Arial"/>
          <w:b/>
          <w:spacing w:val="-7"/>
          <w:w w:val="110"/>
          <w:sz w:val="19"/>
        </w:rPr>
        <w:t> </w:t>
      </w:r>
      <w:r>
        <w:rPr>
          <w:rFonts w:ascii="Arial" w:hAnsi="Arial"/>
          <w:b/>
          <w:w w:val="110"/>
          <w:sz w:val="19"/>
        </w:rPr>
        <w:t>cuantitativos</w:t>
      </w:r>
      <w:r>
        <w:rPr>
          <w:rFonts w:ascii="Arial" w:hAnsi="Arial"/>
          <w:b/>
          <w:spacing w:val="-7"/>
          <w:w w:val="110"/>
          <w:sz w:val="19"/>
        </w:rPr>
        <w:t> </w:t>
      </w:r>
      <w:r>
        <w:rPr>
          <w:rFonts w:ascii="Arial" w:hAnsi="Arial"/>
          <w:b/>
          <w:w w:val="110"/>
          <w:sz w:val="19"/>
        </w:rPr>
        <w:t>sobre</w:t>
      </w:r>
      <w:r>
        <w:rPr>
          <w:rFonts w:ascii="Arial" w:hAnsi="Arial"/>
          <w:b/>
          <w:spacing w:val="-7"/>
          <w:w w:val="110"/>
          <w:sz w:val="19"/>
        </w:rPr>
        <w:t> </w:t>
      </w:r>
      <w:r>
        <w:rPr>
          <w:rFonts w:ascii="Arial" w:hAnsi="Arial"/>
          <w:b/>
          <w:w w:val="110"/>
          <w:sz w:val="19"/>
        </w:rPr>
        <w:t>los</w:t>
      </w:r>
      <w:r>
        <w:rPr>
          <w:rFonts w:ascii="Arial" w:hAnsi="Arial"/>
          <w:b/>
          <w:spacing w:val="-7"/>
          <w:w w:val="110"/>
          <w:sz w:val="19"/>
        </w:rPr>
        <w:t> </w:t>
      </w:r>
      <w:r>
        <w:rPr>
          <w:rFonts w:ascii="Arial" w:hAnsi="Arial"/>
          <w:b/>
          <w:w w:val="110"/>
          <w:sz w:val="19"/>
        </w:rPr>
        <w:t>gastos</w:t>
      </w:r>
      <w:r>
        <w:rPr>
          <w:rFonts w:ascii="Arial" w:hAnsi="Arial"/>
          <w:b/>
          <w:spacing w:val="-7"/>
          <w:w w:val="110"/>
          <w:sz w:val="19"/>
        </w:rPr>
        <w:t> </w:t>
      </w:r>
      <w:r>
        <w:rPr>
          <w:rFonts w:ascii="Arial" w:hAnsi="Arial"/>
          <w:b/>
          <w:w w:val="110"/>
          <w:sz w:val="19"/>
        </w:rPr>
        <w:t>de innovación,</w:t>
      </w:r>
      <w:r>
        <w:rPr>
          <w:rFonts w:ascii="Arial" w:hAnsi="Arial"/>
          <w:b/>
          <w:spacing w:val="-35"/>
          <w:w w:val="110"/>
          <w:sz w:val="19"/>
        </w:rPr>
        <w:t> </w:t>
      </w:r>
      <w:r>
        <w:rPr>
          <w:rFonts w:ascii="Arial" w:hAnsi="Arial"/>
          <w:b/>
          <w:w w:val="110"/>
          <w:sz w:val="19"/>
        </w:rPr>
        <w:t>es</w:t>
      </w:r>
      <w:r>
        <w:rPr>
          <w:rFonts w:ascii="Arial" w:hAnsi="Arial"/>
          <w:b/>
          <w:spacing w:val="-35"/>
          <w:w w:val="110"/>
          <w:sz w:val="19"/>
        </w:rPr>
        <w:t> </w:t>
      </w:r>
      <w:r>
        <w:rPr>
          <w:rFonts w:ascii="Arial" w:hAnsi="Arial"/>
          <w:b/>
          <w:w w:val="110"/>
          <w:sz w:val="19"/>
        </w:rPr>
        <w:t>recomendable</w:t>
      </w:r>
      <w:r>
        <w:rPr>
          <w:rFonts w:ascii="Arial" w:hAnsi="Arial"/>
          <w:b/>
          <w:spacing w:val="-35"/>
          <w:w w:val="110"/>
          <w:sz w:val="19"/>
        </w:rPr>
        <w:t> </w:t>
      </w:r>
      <w:r>
        <w:rPr>
          <w:rFonts w:ascii="Arial" w:hAnsi="Arial"/>
          <w:b/>
          <w:w w:val="110"/>
          <w:sz w:val="19"/>
        </w:rPr>
        <w:t>utilizar</w:t>
      </w:r>
      <w:r>
        <w:rPr>
          <w:rFonts w:ascii="Arial" w:hAnsi="Arial"/>
          <w:b/>
          <w:spacing w:val="-35"/>
          <w:w w:val="110"/>
          <w:sz w:val="19"/>
        </w:rPr>
        <w:t> </w:t>
      </w:r>
      <w:r>
        <w:rPr>
          <w:rFonts w:ascii="Arial" w:hAnsi="Arial"/>
          <w:b/>
          <w:w w:val="110"/>
          <w:sz w:val="19"/>
        </w:rPr>
        <w:t>un</w:t>
      </w:r>
      <w:r>
        <w:rPr>
          <w:rFonts w:ascii="Arial" w:hAnsi="Arial"/>
          <w:b/>
          <w:spacing w:val="-35"/>
          <w:w w:val="110"/>
          <w:sz w:val="19"/>
        </w:rPr>
        <w:t> </w:t>
      </w:r>
      <w:r>
        <w:rPr>
          <w:rFonts w:ascii="Arial" w:hAnsi="Arial"/>
          <w:b/>
          <w:w w:val="110"/>
          <w:sz w:val="19"/>
        </w:rPr>
        <w:t>desglose</w:t>
      </w:r>
      <w:r>
        <w:rPr>
          <w:rFonts w:ascii="Arial" w:hAnsi="Arial"/>
          <w:b/>
          <w:spacing w:val="-35"/>
          <w:w w:val="110"/>
          <w:sz w:val="19"/>
        </w:rPr>
        <w:t> </w:t>
      </w:r>
      <w:r>
        <w:rPr>
          <w:rFonts w:ascii="Arial" w:hAnsi="Arial"/>
          <w:b/>
          <w:w w:val="110"/>
          <w:sz w:val="19"/>
        </w:rPr>
        <w:t>por</w:t>
      </w:r>
      <w:r>
        <w:rPr>
          <w:rFonts w:ascii="Arial" w:hAnsi="Arial"/>
          <w:b/>
          <w:spacing w:val="-35"/>
          <w:w w:val="110"/>
          <w:sz w:val="19"/>
        </w:rPr>
        <w:t> </w:t>
      </w:r>
      <w:r>
        <w:rPr>
          <w:rFonts w:ascii="Arial" w:hAnsi="Arial"/>
          <w:b/>
          <w:w w:val="110"/>
          <w:sz w:val="19"/>
        </w:rPr>
        <w:t>categorías</w:t>
      </w:r>
      <w:r>
        <w:rPr>
          <w:rFonts w:ascii="Arial" w:hAnsi="Arial"/>
          <w:b/>
          <w:spacing w:val="-35"/>
          <w:w w:val="110"/>
          <w:sz w:val="19"/>
        </w:rPr>
        <w:t> </w:t>
      </w:r>
      <w:r>
        <w:rPr>
          <w:rFonts w:ascii="Arial" w:hAnsi="Arial"/>
          <w:b/>
          <w:w w:val="110"/>
          <w:sz w:val="19"/>
        </w:rPr>
        <w:t>de actividad </w:t>
      </w:r>
      <w:r>
        <w:rPr>
          <w:w w:val="110"/>
          <w:sz w:val="19"/>
        </w:rPr>
        <w:t>(véase sección 3 del presente capítulo). En las encuestas se puede intentar  recoger  datos  cuantitativos  sobre  todas  las  categorías  de  las </w:t>
      </w:r>
      <w:r>
        <w:rPr>
          <w:spacing w:val="3"/>
          <w:w w:val="110"/>
          <w:sz w:val="19"/>
        </w:rPr>
        <w:t> </w:t>
      </w:r>
      <w:r>
        <w:rPr>
          <w:w w:val="110"/>
          <w:sz w:val="19"/>
        </w:rPr>
        <w:t>activi-</w:t>
      </w:r>
    </w:p>
    <w:p>
      <w:pPr>
        <w:spacing w:after="0" w:line="249"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BodyText"/>
        <w:ind w:left="1023" w:right="1051"/>
        <w:jc w:val="both"/>
      </w:pPr>
      <w:r>
        <w:rPr>
          <w:w w:val="120"/>
        </w:rPr>
        <w:t>dades</w:t>
      </w:r>
      <w:r>
        <w:rPr>
          <w:spacing w:val="-16"/>
          <w:w w:val="120"/>
        </w:rPr>
        <w:t> </w:t>
      </w:r>
      <w:r>
        <w:rPr>
          <w:w w:val="120"/>
        </w:rPr>
        <w:t>de</w:t>
      </w:r>
      <w:r>
        <w:rPr>
          <w:spacing w:val="-16"/>
          <w:w w:val="120"/>
        </w:rPr>
        <w:t> </w:t>
      </w:r>
      <w:r>
        <w:rPr>
          <w:w w:val="120"/>
        </w:rPr>
        <w:t>innovación</w:t>
      </w:r>
      <w:r>
        <w:rPr>
          <w:spacing w:val="-16"/>
          <w:w w:val="120"/>
        </w:rPr>
        <w:t> </w:t>
      </w:r>
      <w:r>
        <w:rPr>
          <w:w w:val="120"/>
        </w:rPr>
        <w:t>pero,</w:t>
      </w:r>
      <w:r>
        <w:rPr>
          <w:spacing w:val="-16"/>
          <w:w w:val="120"/>
        </w:rPr>
        <w:t> </w:t>
      </w:r>
      <w:r>
        <w:rPr>
          <w:w w:val="120"/>
        </w:rPr>
        <w:t>dado</w:t>
      </w:r>
      <w:r>
        <w:rPr>
          <w:spacing w:val="-16"/>
          <w:w w:val="120"/>
        </w:rPr>
        <w:t> </w:t>
      </w:r>
      <w:r>
        <w:rPr>
          <w:w w:val="120"/>
        </w:rPr>
        <w:t>que</w:t>
      </w:r>
      <w:r>
        <w:rPr>
          <w:spacing w:val="-16"/>
          <w:w w:val="120"/>
        </w:rPr>
        <w:t> </w:t>
      </w:r>
      <w:r>
        <w:rPr>
          <w:w w:val="120"/>
        </w:rPr>
        <w:t>los</w:t>
      </w:r>
      <w:r>
        <w:rPr>
          <w:spacing w:val="-16"/>
          <w:w w:val="120"/>
        </w:rPr>
        <w:t> </w:t>
      </w:r>
      <w:r>
        <w:rPr>
          <w:w w:val="120"/>
        </w:rPr>
        <w:t>gastos</w:t>
      </w:r>
      <w:r>
        <w:rPr>
          <w:spacing w:val="-16"/>
          <w:w w:val="120"/>
        </w:rPr>
        <w:t> </w:t>
      </w:r>
      <w:r>
        <w:rPr>
          <w:w w:val="120"/>
        </w:rPr>
        <w:t>de</w:t>
      </w:r>
      <w:r>
        <w:rPr>
          <w:spacing w:val="-16"/>
          <w:w w:val="120"/>
        </w:rPr>
        <w:t> </w:t>
      </w:r>
      <w:r>
        <w:rPr>
          <w:w w:val="120"/>
        </w:rPr>
        <w:t>innovación</w:t>
      </w:r>
      <w:r>
        <w:rPr>
          <w:spacing w:val="-16"/>
          <w:w w:val="120"/>
        </w:rPr>
        <w:t> </w:t>
      </w:r>
      <w:r>
        <w:rPr>
          <w:w w:val="120"/>
        </w:rPr>
        <w:t>son</w:t>
      </w:r>
      <w:r>
        <w:rPr>
          <w:spacing w:val="-16"/>
          <w:w w:val="120"/>
        </w:rPr>
        <w:t> </w:t>
      </w:r>
      <w:r>
        <w:rPr>
          <w:w w:val="120"/>
        </w:rPr>
        <w:t>difíciles</w:t>
      </w:r>
      <w:r>
        <w:rPr>
          <w:spacing w:val="-16"/>
          <w:w w:val="120"/>
        </w:rPr>
        <w:t> </w:t>
      </w:r>
      <w:r>
        <w:rPr>
          <w:w w:val="120"/>
        </w:rPr>
        <w:t>de medir,</w:t>
      </w:r>
      <w:r>
        <w:rPr>
          <w:spacing w:val="-5"/>
          <w:w w:val="120"/>
        </w:rPr>
        <w:t> </w:t>
      </w:r>
      <w:r>
        <w:rPr>
          <w:w w:val="120"/>
        </w:rPr>
        <w:t>se</w:t>
      </w:r>
      <w:r>
        <w:rPr>
          <w:spacing w:val="-5"/>
          <w:w w:val="120"/>
        </w:rPr>
        <w:t> </w:t>
      </w:r>
      <w:r>
        <w:rPr>
          <w:w w:val="120"/>
        </w:rPr>
        <w:t>podría</w:t>
      </w:r>
      <w:r>
        <w:rPr>
          <w:spacing w:val="-5"/>
          <w:w w:val="120"/>
        </w:rPr>
        <w:t> </w:t>
      </w:r>
      <w:r>
        <w:rPr>
          <w:w w:val="120"/>
        </w:rPr>
        <w:t>optar</w:t>
      </w:r>
      <w:r>
        <w:rPr>
          <w:spacing w:val="-5"/>
          <w:w w:val="120"/>
        </w:rPr>
        <w:t> </w:t>
      </w:r>
      <w:r>
        <w:rPr>
          <w:w w:val="120"/>
        </w:rPr>
        <w:t>por</w:t>
      </w:r>
      <w:r>
        <w:rPr>
          <w:spacing w:val="-5"/>
          <w:w w:val="120"/>
        </w:rPr>
        <w:t> </w:t>
      </w:r>
      <w:r>
        <w:rPr>
          <w:w w:val="120"/>
        </w:rPr>
        <w:t>la</w:t>
      </w:r>
      <w:r>
        <w:rPr>
          <w:spacing w:val="-5"/>
          <w:w w:val="120"/>
        </w:rPr>
        <w:t> </w:t>
      </w:r>
      <w:r>
        <w:rPr>
          <w:w w:val="120"/>
        </w:rPr>
        <w:t>recogida</w:t>
      </w:r>
      <w:r>
        <w:rPr>
          <w:spacing w:val="-5"/>
          <w:w w:val="120"/>
        </w:rPr>
        <w:t> </w:t>
      </w:r>
      <w:r>
        <w:rPr>
          <w:w w:val="120"/>
        </w:rPr>
        <w:t>de</w:t>
      </w:r>
      <w:r>
        <w:rPr>
          <w:spacing w:val="-5"/>
          <w:w w:val="120"/>
        </w:rPr>
        <w:t> </w:t>
      </w:r>
      <w:r>
        <w:rPr>
          <w:w w:val="120"/>
        </w:rPr>
        <w:t>datos</w:t>
      </w:r>
      <w:r>
        <w:rPr>
          <w:spacing w:val="-5"/>
          <w:w w:val="120"/>
        </w:rPr>
        <w:t> </w:t>
      </w:r>
      <w:r>
        <w:rPr>
          <w:w w:val="120"/>
        </w:rPr>
        <w:t>relativos</w:t>
      </w:r>
      <w:r>
        <w:rPr>
          <w:spacing w:val="-5"/>
          <w:w w:val="120"/>
        </w:rPr>
        <w:t> </w:t>
      </w:r>
      <w:r>
        <w:rPr>
          <w:w w:val="120"/>
        </w:rPr>
        <w:t>a</w:t>
      </w:r>
      <w:r>
        <w:rPr>
          <w:spacing w:val="-5"/>
          <w:w w:val="120"/>
        </w:rPr>
        <w:t> </w:t>
      </w:r>
      <w:r>
        <w:rPr>
          <w:w w:val="120"/>
        </w:rPr>
        <w:t>una</w:t>
      </w:r>
      <w:r>
        <w:rPr>
          <w:spacing w:val="-5"/>
          <w:w w:val="120"/>
        </w:rPr>
        <w:t> </w:t>
      </w:r>
      <w:r>
        <w:rPr>
          <w:w w:val="120"/>
        </w:rPr>
        <w:t>combinación de estas</w:t>
      </w:r>
      <w:r>
        <w:rPr>
          <w:spacing w:val="3"/>
          <w:w w:val="120"/>
        </w:rPr>
        <w:t> </w:t>
      </w:r>
      <w:r>
        <w:rPr>
          <w:w w:val="120"/>
        </w:rPr>
        <w:t>categorías.</w:t>
      </w:r>
    </w:p>
    <w:p>
      <w:pPr>
        <w:pStyle w:val="ListParagraph"/>
        <w:numPr>
          <w:ilvl w:val="0"/>
          <w:numId w:val="74"/>
        </w:numPr>
        <w:tabs>
          <w:tab w:pos="1647" w:val="left" w:leader="none"/>
        </w:tabs>
        <w:spacing w:line="240" w:lineRule="auto" w:before="69" w:after="0"/>
        <w:ind w:left="1023" w:right="1050" w:firstLine="0"/>
        <w:jc w:val="both"/>
        <w:rPr>
          <w:sz w:val="19"/>
        </w:rPr>
      </w:pPr>
      <w:r>
        <w:rPr>
          <w:w w:val="115"/>
          <w:sz w:val="19"/>
        </w:rPr>
        <w:t>Los gastos de innovación pueden ser clasificados por tipo de gasto (gastos corrientes e inversiones en capital fijo) y por origen de fondos. Estos puntos se examinan en las secciones 3.4 y </w:t>
      </w:r>
      <w:r>
        <w:rPr>
          <w:spacing w:val="14"/>
          <w:w w:val="115"/>
          <w:sz w:val="19"/>
        </w:rPr>
        <w:t> </w:t>
      </w:r>
      <w:r>
        <w:rPr>
          <w:w w:val="115"/>
          <w:sz w:val="19"/>
        </w:rPr>
        <w:t>3.5.</w:t>
      </w:r>
    </w:p>
    <w:p>
      <w:pPr>
        <w:pStyle w:val="ListParagraph"/>
        <w:numPr>
          <w:ilvl w:val="0"/>
          <w:numId w:val="74"/>
        </w:numPr>
        <w:tabs>
          <w:tab w:pos="1647" w:val="left" w:leader="none"/>
        </w:tabs>
        <w:spacing w:line="252" w:lineRule="auto" w:before="69" w:after="0"/>
        <w:ind w:left="1023" w:right="1050" w:firstLine="0"/>
        <w:jc w:val="both"/>
        <w:rPr>
          <w:rFonts w:ascii="Arial" w:hAnsi="Arial"/>
          <w:b/>
          <w:sz w:val="19"/>
        </w:rPr>
      </w:pPr>
      <w:r>
        <w:rPr>
          <w:w w:val="110"/>
          <w:sz w:val="19"/>
        </w:rPr>
        <w:t>Aunque sea posible recoger datos sobre las actividades de innovación para un periodo de varios años si se trata de aspectos cualitativos, no es el   </w:t>
      </w:r>
      <w:r>
        <w:rPr>
          <w:spacing w:val="54"/>
          <w:w w:val="110"/>
          <w:sz w:val="19"/>
        </w:rPr>
        <w:t> </w:t>
      </w:r>
      <w:r>
        <w:rPr>
          <w:w w:val="110"/>
          <w:sz w:val="19"/>
        </w:rPr>
        <w:t>caso para los datos cuantitativos donde la falta relativa de disponibilidad de </w:t>
      </w:r>
      <w:r>
        <w:rPr>
          <w:spacing w:val="54"/>
          <w:w w:val="110"/>
          <w:sz w:val="19"/>
        </w:rPr>
        <w:t> </w:t>
      </w:r>
      <w:r>
        <w:rPr>
          <w:w w:val="110"/>
          <w:sz w:val="19"/>
        </w:rPr>
        <w:t>estos datos en las empresas constituye un serio obstáculo al enfoque pluria- </w:t>
      </w:r>
      <w:r>
        <w:rPr>
          <w:spacing w:val="54"/>
          <w:w w:val="110"/>
          <w:sz w:val="19"/>
        </w:rPr>
        <w:t> </w:t>
      </w:r>
      <w:r>
        <w:rPr>
          <w:w w:val="110"/>
          <w:sz w:val="19"/>
        </w:rPr>
        <w:t>nual.</w:t>
      </w:r>
      <w:r>
        <w:rPr>
          <w:spacing w:val="-36"/>
          <w:w w:val="110"/>
          <w:sz w:val="19"/>
        </w:rPr>
        <w:t> </w:t>
      </w:r>
      <w:r>
        <w:rPr>
          <w:rFonts w:ascii="Arial" w:hAnsi="Arial"/>
          <w:b/>
          <w:w w:val="110"/>
          <w:sz w:val="19"/>
        </w:rPr>
        <w:t>Se</w:t>
      </w:r>
      <w:r>
        <w:rPr>
          <w:rFonts w:ascii="Arial" w:hAnsi="Arial"/>
          <w:b/>
          <w:spacing w:val="-38"/>
          <w:w w:val="110"/>
          <w:sz w:val="19"/>
        </w:rPr>
        <w:t> </w:t>
      </w:r>
      <w:r>
        <w:rPr>
          <w:rFonts w:ascii="Arial" w:hAnsi="Arial"/>
          <w:b/>
          <w:w w:val="110"/>
          <w:sz w:val="19"/>
        </w:rPr>
        <w:t>recomienda,</w:t>
      </w:r>
      <w:r>
        <w:rPr>
          <w:rFonts w:ascii="Arial" w:hAnsi="Arial"/>
          <w:b/>
          <w:spacing w:val="-38"/>
          <w:w w:val="110"/>
          <w:sz w:val="19"/>
        </w:rPr>
        <w:t> </w:t>
      </w:r>
      <w:r>
        <w:rPr>
          <w:rFonts w:ascii="Arial" w:hAnsi="Arial"/>
          <w:b/>
          <w:w w:val="110"/>
          <w:sz w:val="19"/>
        </w:rPr>
        <w:t>por</w:t>
      </w:r>
      <w:r>
        <w:rPr>
          <w:rFonts w:ascii="Arial" w:hAnsi="Arial"/>
          <w:b/>
          <w:spacing w:val="-38"/>
          <w:w w:val="110"/>
          <w:sz w:val="19"/>
        </w:rPr>
        <w:t> </w:t>
      </w:r>
      <w:r>
        <w:rPr>
          <w:rFonts w:ascii="Arial" w:hAnsi="Arial"/>
          <w:b/>
          <w:w w:val="110"/>
          <w:sz w:val="19"/>
        </w:rPr>
        <w:t>tanto,</w:t>
      </w:r>
      <w:r>
        <w:rPr>
          <w:rFonts w:ascii="Arial" w:hAnsi="Arial"/>
          <w:b/>
          <w:spacing w:val="-38"/>
          <w:w w:val="110"/>
          <w:sz w:val="19"/>
        </w:rPr>
        <w:t> </w:t>
      </w:r>
      <w:r>
        <w:rPr>
          <w:rFonts w:ascii="Arial" w:hAnsi="Arial"/>
          <w:b/>
          <w:w w:val="110"/>
          <w:sz w:val="19"/>
        </w:rPr>
        <w:t>que</w:t>
      </w:r>
      <w:r>
        <w:rPr>
          <w:rFonts w:ascii="Arial" w:hAnsi="Arial"/>
          <w:b/>
          <w:spacing w:val="-38"/>
          <w:w w:val="110"/>
          <w:sz w:val="19"/>
        </w:rPr>
        <w:t> </w:t>
      </w:r>
      <w:r>
        <w:rPr>
          <w:rFonts w:ascii="Arial" w:hAnsi="Arial"/>
          <w:b/>
          <w:w w:val="110"/>
          <w:sz w:val="19"/>
        </w:rPr>
        <w:t>las</w:t>
      </w:r>
      <w:r>
        <w:rPr>
          <w:rFonts w:ascii="Arial" w:hAnsi="Arial"/>
          <w:b/>
          <w:spacing w:val="-38"/>
          <w:w w:val="110"/>
          <w:sz w:val="19"/>
        </w:rPr>
        <w:t> </w:t>
      </w:r>
      <w:r>
        <w:rPr>
          <w:rFonts w:ascii="Arial" w:hAnsi="Arial"/>
          <w:b/>
          <w:w w:val="110"/>
          <w:sz w:val="19"/>
        </w:rPr>
        <w:t>preguntas</w:t>
      </w:r>
      <w:r>
        <w:rPr>
          <w:rFonts w:ascii="Arial" w:hAnsi="Arial"/>
          <w:b/>
          <w:spacing w:val="-38"/>
          <w:w w:val="110"/>
          <w:sz w:val="19"/>
        </w:rPr>
        <w:t> </w:t>
      </w:r>
      <w:r>
        <w:rPr>
          <w:rFonts w:ascii="Arial" w:hAnsi="Arial"/>
          <w:b/>
          <w:w w:val="110"/>
          <w:sz w:val="19"/>
        </w:rPr>
        <w:t>sobre</w:t>
      </w:r>
      <w:r>
        <w:rPr>
          <w:rFonts w:ascii="Arial" w:hAnsi="Arial"/>
          <w:b/>
          <w:spacing w:val="-38"/>
          <w:w w:val="110"/>
          <w:sz w:val="19"/>
        </w:rPr>
        <w:t> </w:t>
      </w:r>
      <w:r>
        <w:rPr>
          <w:rFonts w:ascii="Arial" w:hAnsi="Arial"/>
          <w:b/>
          <w:w w:val="110"/>
          <w:sz w:val="19"/>
        </w:rPr>
        <w:t>los</w:t>
      </w:r>
      <w:r>
        <w:rPr>
          <w:rFonts w:ascii="Arial" w:hAnsi="Arial"/>
          <w:b/>
          <w:spacing w:val="-38"/>
          <w:w w:val="110"/>
          <w:sz w:val="19"/>
        </w:rPr>
        <w:t> </w:t>
      </w:r>
      <w:r>
        <w:rPr>
          <w:rFonts w:ascii="Arial" w:hAnsi="Arial"/>
          <w:b/>
          <w:w w:val="110"/>
          <w:sz w:val="19"/>
        </w:rPr>
        <w:t>gastos</w:t>
      </w:r>
      <w:r>
        <w:rPr>
          <w:rFonts w:ascii="Arial" w:hAnsi="Arial"/>
          <w:b/>
          <w:spacing w:val="-38"/>
          <w:w w:val="110"/>
          <w:sz w:val="19"/>
        </w:rPr>
        <w:t> </w:t>
      </w:r>
      <w:r>
        <w:rPr>
          <w:rFonts w:ascii="Arial" w:hAnsi="Arial"/>
          <w:b/>
          <w:w w:val="110"/>
          <w:sz w:val="19"/>
        </w:rPr>
        <w:t>de</w:t>
      </w:r>
      <w:r>
        <w:rPr>
          <w:rFonts w:ascii="Arial" w:hAnsi="Arial"/>
          <w:b/>
          <w:w w:val="103"/>
          <w:sz w:val="19"/>
        </w:rPr>
        <w:t> </w:t>
      </w:r>
      <w:r>
        <w:rPr>
          <w:rFonts w:ascii="Arial" w:hAnsi="Arial"/>
          <w:b/>
          <w:w w:val="110"/>
          <w:sz w:val="19"/>
        </w:rPr>
        <w:t>innovación solo se refieran al último año del período de</w:t>
      </w:r>
      <w:r>
        <w:rPr>
          <w:rFonts w:ascii="Arial" w:hAnsi="Arial"/>
          <w:b/>
          <w:spacing w:val="-9"/>
          <w:w w:val="110"/>
          <w:sz w:val="19"/>
        </w:rPr>
        <w:t> </w:t>
      </w:r>
      <w:r>
        <w:rPr>
          <w:rFonts w:ascii="Arial" w:hAnsi="Arial"/>
          <w:b/>
          <w:w w:val="110"/>
          <w:sz w:val="19"/>
        </w:rPr>
        <w:t>observa- ción,</w:t>
      </w:r>
      <w:r>
        <w:rPr>
          <w:rFonts w:ascii="Arial" w:hAnsi="Arial"/>
          <w:b/>
          <w:spacing w:val="-19"/>
          <w:w w:val="110"/>
          <w:sz w:val="19"/>
        </w:rPr>
        <w:t> </w:t>
      </w:r>
      <w:r>
        <w:rPr>
          <w:rFonts w:ascii="Arial" w:hAnsi="Arial"/>
          <w:b/>
          <w:w w:val="110"/>
          <w:sz w:val="19"/>
        </w:rPr>
        <w:t>o</w:t>
      </w:r>
      <w:r>
        <w:rPr>
          <w:rFonts w:ascii="Arial" w:hAnsi="Arial"/>
          <w:b/>
          <w:spacing w:val="-19"/>
          <w:w w:val="110"/>
          <w:sz w:val="19"/>
        </w:rPr>
        <w:t> </w:t>
      </w:r>
      <w:r>
        <w:rPr>
          <w:rFonts w:ascii="Arial" w:hAnsi="Arial"/>
          <w:b/>
          <w:w w:val="110"/>
          <w:sz w:val="19"/>
        </w:rPr>
        <w:t>a</w:t>
      </w:r>
      <w:r>
        <w:rPr>
          <w:rFonts w:ascii="Arial" w:hAnsi="Arial"/>
          <w:b/>
          <w:spacing w:val="-19"/>
          <w:w w:val="110"/>
          <w:sz w:val="19"/>
        </w:rPr>
        <w:t> </w:t>
      </w:r>
      <w:r>
        <w:rPr>
          <w:rFonts w:ascii="Arial" w:hAnsi="Arial"/>
          <w:b/>
          <w:w w:val="110"/>
          <w:sz w:val="19"/>
        </w:rPr>
        <w:t>un</w:t>
      </w:r>
      <w:r>
        <w:rPr>
          <w:rFonts w:ascii="Arial" w:hAnsi="Arial"/>
          <w:b/>
          <w:spacing w:val="-19"/>
          <w:w w:val="110"/>
          <w:sz w:val="19"/>
        </w:rPr>
        <w:t> </w:t>
      </w:r>
      <w:r>
        <w:rPr>
          <w:rFonts w:ascii="Arial" w:hAnsi="Arial"/>
          <w:b/>
          <w:w w:val="110"/>
          <w:sz w:val="19"/>
        </w:rPr>
        <w:t>año</w:t>
      </w:r>
      <w:r>
        <w:rPr>
          <w:rFonts w:ascii="Arial" w:hAnsi="Arial"/>
          <w:b/>
          <w:spacing w:val="-19"/>
          <w:w w:val="110"/>
          <w:sz w:val="19"/>
        </w:rPr>
        <w:t> </w:t>
      </w:r>
      <w:r>
        <w:rPr>
          <w:rFonts w:ascii="Arial" w:hAnsi="Arial"/>
          <w:b/>
          <w:w w:val="110"/>
          <w:sz w:val="19"/>
        </w:rPr>
        <w:t>de</w:t>
      </w:r>
      <w:r>
        <w:rPr>
          <w:rFonts w:ascii="Arial" w:hAnsi="Arial"/>
          <w:b/>
          <w:spacing w:val="-19"/>
          <w:w w:val="110"/>
          <w:sz w:val="19"/>
        </w:rPr>
        <w:t> </w:t>
      </w:r>
      <w:r>
        <w:rPr>
          <w:rFonts w:ascii="Arial" w:hAnsi="Arial"/>
          <w:b/>
          <w:w w:val="110"/>
          <w:sz w:val="19"/>
        </w:rPr>
        <w:t>referencia.</w:t>
      </w:r>
    </w:p>
    <w:p>
      <w:pPr>
        <w:pStyle w:val="ListParagraph"/>
        <w:numPr>
          <w:ilvl w:val="0"/>
          <w:numId w:val="74"/>
        </w:numPr>
        <w:tabs>
          <w:tab w:pos="1647" w:val="left" w:leader="none"/>
        </w:tabs>
        <w:spacing w:line="247" w:lineRule="auto" w:before="56" w:after="0"/>
        <w:ind w:left="1023" w:right="1051" w:firstLine="0"/>
        <w:jc w:val="both"/>
        <w:rPr>
          <w:sz w:val="19"/>
        </w:rPr>
      </w:pPr>
      <w:r>
        <w:rPr>
          <w:rFonts w:ascii="Arial" w:hAnsi="Arial"/>
          <w:b/>
          <w:spacing w:val="-3"/>
          <w:w w:val="110"/>
          <w:sz w:val="19"/>
        </w:rPr>
        <w:t>En</w:t>
      </w:r>
      <w:r>
        <w:rPr>
          <w:rFonts w:ascii="Arial" w:hAnsi="Arial"/>
          <w:b/>
          <w:spacing w:val="-33"/>
          <w:w w:val="110"/>
          <w:sz w:val="19"/>
        </w:rPr>
        <w:t> </w:t>
      </w:r>
      <w:r>
        <w:rPr>
          <w:rFonts w:ascii="Arial" w:hAnsi="Arial"/>
          <w:b/>
          <w:spacing w:val="-3"/>
          <w:w w:val="110"/>
          <w:sz w:val="19"/>
        </w:rPr>
        <w:t>lo</w:t>
      </w:r>
      <w:r>
        <w:rPr>
          <w:rFonts w:ascii="Arial" w:hAnsi="Arial"/>
          <w:b/>
          <w:spacing w:val="-33"/>
          <w:w w:val="110"/>
          <w:sz w:val="19"/>
        </w:rPr>
        <w:t> </w:t>
      </w:r>
      <w:r>
        <w:rPr>
          <w:rFonts w:ascii="Arial" w:hAnsi="Arial"/>
          <w:b/>
          <w:spacing w:val="-4"/>
          <w:w w:val="110"/>
          <w:sz w:val="19"/>
        </w:rPr>
        <w:t>que</w:t>
      </w:r>
      <w:r>
        <w:rPr>
          <w:rFonts w:ascii="Arial" w:hAnsi="Arial"/>
          <w:b/>
          <w:spacing w:val="-33"/>
          <w:w w:val="110"/>
          <w:sz w:val="19"/>
        </w:rPr>
        <w:t> </w:t>
      </w:r>
      <w:r>
        <w:rPr>
          <w:rFonts w:ascii="Arial" w:hAnsi="Arial"/>
          <w:b/>
          <w:spacing w:val="-3"/>
          <w:w w:val="110"/>
          <w:sz w:val="19"/>
        </w:rPr>
        <w:t>se</w:t>
      </w:r>
      <w:r>
        <w:rPr>
          <w:rFonts w:ascii="Arial" w:hAnsi="Arial"/>
          <w:b/>
          <w:spacing w:val="-33"/>
          <w:w w:val="110"/>
          <w:sz w:val="19"/>
        </w:rPr>
        <w:t> </w:t>
      </w:r>
      <w:r>
        <w:rPr>
          <w:rFonts w:ascii="Arial" w:hAnsi="Arial"/>
          <w:b/>
          <w:spacing w:val="-6"/>
          <w:w w:val="110"/>
          <w:sz w:val="19"/>
        </w:rPr>
        <w:t>refiere</w:t>
      </w:r>
      <w:r>
        <w:rPr>
          <w:rFonts w:ascii="Arial" w:hAnsi="Arial"/>
          <w:b/>
          <w:spacing w:val="-33"/>
          <w:w w:val="110"/>
          <w:sz w:val="19"/>
        </w:rPr>
        <w:t> </w:t>
      </w:r>
      <w:r>
        <w:rPr>
          <w:rFonts w:ascii="Arial" w:hAnsi="Arial"/>
          <w:b/>
          <w:w w:val="110"/>
          <w:sz w:val="19"/>
        </w:rPr>
        <w:t>a</w:t>
      </w:r>
      <w:r>
        <w:rPr>
          <w:rFonts w:ascii="Arial" w:hAnsi="Arial"/>
          <w:b/>
          <w:spacing w:val="-33"/>
          <w:w w:val="110"/>
          <w:sz w:val="19"/>
        </w:rPr>
        <w:t> </w:t>
      </w:r>
      <w:r>
        <w:rPr>
          <w:rFonts w:ascii="Arial" w:hAnsi="Arial"/>
          <w:b/>
          <w:spacing w:val="-4"/>
          <w:w w:val="110"/>
          <w:sz w:val="19"/>
        </w:rPr>
        <w:t>las</w:t>
      </w:r>
      <w:r>
        <w:rPr>
          <w:rFonts w:ascii="Arial" w:hAnsi="Arial"/>
          <w:b/>
          <w:spacing w:val="-33"/>
          <w:w w:val="110"/>
          <w:sz w:val="19"/>
        </w:rPr>
        <w:t> </w:t>
      </w:r>
      <w:r>
        <w:rPr>
          <w:rFonts w:ascii="Arial" w:hAnsi="Arial"/>
          <w:b/>
          <w:spacing w:val="-6"/>
          <w:w w:val="110"/>
          <w:sz w:val="19"/>
        </w:rPr>
        <w:t>inversiones</w:t>
      </w:r>
      <w:r>
        <w:rPr>
          <w:rFonts w:ascii="Arial" w:hAnsi="Arial"/>
          <w:b/>
          <w:spacing w:val="-33"/>
          <w:w w:val="110"/>
          <w:sz w:val="19"/>
        </w:rPr>
        <w:t> </w:t>
      </w:r>
      <w:r>
        <w:rPr>
          <w:rFonts w:ascii="Arial" w:hAnsi="Arial"/>
          <w:b/>
          <w:spacing w:val="-3"/>
          <w:w w:val="110"/>
          <w:sz w:val="19"/>
        </w:rPr>
        <w:t>en</w:t>
      </w:r>
      <w:r>
        <w:rPr>
          <w:rFonts w:ascii="Arial" w:hAnsi="Arial"/>
          <w:b/>
          <w:spacing w:val="-33"/>
          <w:w w:val="110"/>
          <w:sz w:val="19"/>
        </w:rPr>
        <w:t> </w:t>
      </w:r>
      <w:r>
        <w:rPr>
          <w:rFonts w:ascii="Arial" w:hAnsi="Arial"/>
          <w:b/>
          <w:spacing w:val="-6"/>
          <w:w w:val="110"/>
          <w:sz w:val="19"/>
        </w:rPr>
        <w:t>capital</w:t>
      </w:r>
      <w:r>
        <w:rPr>
          <w:rFonts w:ascii="Arial" w:hAnsi="Arial"/>
          <w:b/>
          <w:spacing w:val="-33"/>
          <w:w w:val="110"/>
          <w:sz w:val="19"/>
        </w:rPr>
        <w:t> </w:t>
      </w:r>
      <w:r>
        <w:rPr>
          <w:rFonts w:ascii="Arial" w:hAnsi="Arial"/>
          <w:b/>
          <w:spacing w:val="-5"/>
          <w:w w:val="110"/>
          <w:sz w:val="19"/>
        </w:rPr>
        <w:t>fijo,</w:t>
      </w:r>
      <w:r>
        <w:rPr>
          <w:rFonts w:ascii="Arial" w:hAnsi="Arial"/>
          <w:b/>
          <w:spacing w:val="-33"/>
          <w:w w:val="110"/>
          <w:sz w:val="19"/>
        </w:rPr>
        <w:t> </w:t>
      </w:r>
      <w:r>
        <w:rPr>
          <w:rFonts w:ascii="Arial" w:hAnsi="Arial"/>
          <w:b/>
          <w:spacing w:val="-3"/>
          <w:w w:val="110"/>
          <w:sz w:val="19"/>
        </w:rPr>
        <w:t>en</w:t>
      </w:r>
      <w:r>
        <w:rPr>
          <w:rFonts w:ascii="Arial" w:hAnsi="Arial"/>
          <w:b/>
          <w:spacing w:val="-33"/>
          <w:w w:val="110"/>
          <w:sz w:val="19"/>
        </w:rPr>
        <w:t> </w:t>
      </w:r>
      <w:r>
        <w:rPr>
          <w:rFonts w:ascii="Arial" w:hAnsi="Arial"/>
          <w:b/>
          <w:spacing w:val="-4"/>
          <w:w w:val="110"/>
          <w:sz w:val="19"/>
        </w:rPr>
        <w:t>los</w:t>
      </w:r>
      <w:r>
        <w:rPr>
          <w:rFonts w:ascii="Arial" w:hAnsi="Arial"/>
          <w:b/>
          <w:spacing w:val="-33"/>
          <w:w w:val="110"/>
          <w:sz w:val="19"/>
        </w:rPr>
        <w:t> </w:t>
      </w:r>
      <w:r>
        <w:rPr>
          <w:rFonts w:ascii="Arial" w:hAnsi="Arial"/>
          <w:b/>
          <w:spacing w:val="-5"/>
          <w:w w:val="110"/>
          <w:sz w:val="19"/>
        </w:rPr>
        <w:t>gastos </w:t>
      </w:r>
      <w:r>
        <w:rPr>
          <w:rFonts w:ascii="Arial" w:hAnsi="Arial"/>
          <w:b/>
          <w:spacing w:val="-5"/>
          <w:w w:val="105"/>
          <w:sz w:val="19"/>
        </w:rPr>
        <w:t>para</w:t>
      </w:r>
      <w:r>
        <w:rPr>
          <w:rFonts w:ascii="Arial" w:hAnsi="Arial"/>
          <w:b/>
          <w:spacing w:val="-9"/>
          <w:w w:val="105"/>
          <w:sz w:val="19"/>
        </w:rPr>
        <w:t> </w:t>
      </w:r>
      <w:r>
        <w:rPr>
          <w:rFonts w:ascii="Arial" w:hAnsi="Arial"/>
          <w:b/>
          <w:spacing w:val="-3"/>
          <w:w w:val="105"/>
          <w:sz w:val="19"/>
        </w:rPr>
        <w:t>la</w:t>
      </w:r>
      <w:r>
        <w:rPr>
          <w:rFonts w:ascii="Arial" w:hAnsi="Arial"/>
          <w:b/>
          <w:spacing w:val="-9"/>
          <w:w w:val="105"/>
          <w:sz w:val="19"/>
        </w:rPr>
        <w:t> </w:t>
      </w:r>
      <w:r>
        <w:rPr>
          <w:rFonts w:ascii="Arial" w:hAnsi="Arial"/>
          <w:b/>
          <w:spacing w:val="-6"/>
          <w:w w:val="105"/>
          <w:sz w:val="19"/>
        </w:rPr>
        <w:t>categoría</w:t>
      </w:r>
      <w:r>
        <w:rPr>
          <w:rFonts w:ascii="Arial" w:hAnsi="Arial"/>
          <w:b/>
          <w:spacing w:val="-14"/>
          <w:w w:val="105"/>
          <w:sz w:val="19"/>
        </w:rPr>
        <w:t> </w:t>
      </w:r>
      <w:r>
        <w:rPr>
          <w:rFonts w:ascii="Arial" w:hAnsi="Arial"/>
          <w:b/>
          <w:i/>
          <w:spacing w:val="-6"/>
          <w:w w:val="105"/>
          <w:sz w:val="20"/>
        </w:rPr>
        <w:t>adquisición</w:t>
      </w:r>
      <w:r>
        <w:rPr>
          <w:rFonts w:ascii="Arial" w:hAnsi="Arial"/>
          <w:b/>
          <w:i/>
          <w:spacing w:val="-11"/>
          <w:w w:val="105"/>
          <w:sz w:val="20"/>
        </w:rPr>
        <w:t> </w:t>
      </w:r>
      <w:r>
        <w:rPr>
          <w:rFonts w:ascii="Arial" w:hAnsi="Arial"/>
          <w:b/>
          <w:i/>
          <w:spacing w:val="-3"/>
          <w:w w:val="105"/>
          <w:sz w:val="20"/>
        </w:rPr>
        <w:t>de</w:t>
      </w:r>
      <w:r>
        <w:rPr>
          <w:rFonts w:ascii="Arial" w:hAnsi="Arial"/>
          <w:b/>
          <w:i/>
          <w:spacing w:val="-11"/>
          <w:w w:val="105"/>
          <w:sz w:val="20"/>
        </w:rPr>
        <w:t> </w:t>
      </w:r>
      <w:r>
        <w:rPr>
          <w:rFonts w:ascii="Arial" w:hAnsi="Arial"/>
          <w:b/>
          <w:i/>
          <w:spacing w:val="-6"/>
          <w:w w:val="105"/>
          <w:sz w:val="20"/>
        </w:rPr>
        <w:t>máquinas,</w:t>
      </w:r>
      <w:r>
        <w:rPr>
          <w:rFonts w:ascii="Arial" w:hAnsi="Arial"/>
          <w:b/>
          <w:i/>
          <w:spacing w:val="-11"/>
          <w:w w:val="105"/>
          <w:sz w:val="20"/>
        </w:rPr>
        <w:t> </w:t>
      </w:r>
      <w:r>
        <w:rPr>
          <w:rFonts w:ascii="Arial" w:hAnsi="Arial"/>
          <w:b/>
          <w:i/>
          <w:spacing w:val="-6"/>
          <w:w w:val="105"/>
          <w:sz w:val="20"/>
        </w:rPr>
        <w:t>equipos</w:t>
      </w:r>
      <w:r>
        <w:rPr>
          <w:rFonts w:ascii="Arial" w:hAnsi="Arial"/>
          <w:b/>
          <w:i/>
          <w:spacing w:val="-11"/>
          <w:w w:val="105"/>
          <w:sz w:val="20"/>
        </w:rPr>
        <w:t> </w:t>
      </w:r>
      <w:r>
        <w:rPr>
          <w:rFonts w:ascii="Arial" w:hAnsi="Arial"/>
          <w:b/>
          <w:i/>
          <w:w w:val="105"/>
          <w:sz w:val="20"/>
        </w:rPr>
        <w:t>y</w:t>
      </w:r>
      <w:r>
        <w:rPr>
          <w:rFonts w:ascii="Arial" w:hAnsi="Arial"/>
          <w:b/>
          <w:i/>
          <w:spacing w:val="-11"/>
          <w:w w:val="105"/>
          <w:sz w:val="20"/>
        </w:rPr>
        <w:t> </w:t>
      </w:r>
      <w:r>
        <w:rPr>
          <w:rFonts w:ascii="Arial" w:hAnsi="Arial"/>
          <w:b/>
          <w:i/>
          <w:spacing w:val="-5"/>
          <w:w w:val="105"/>
          <w:sz w:val="20"/>
        </w:rPr>
        <w:t>otros</w:t>
      </w:r>
      <w:r>
        <w:rPr>
          <w:rFonts w:ascii="Arial" w:hAnsi="Arial"/>
          <w:b/>
          <w:i/>
          <w:spacing w:val="-11"/>
          <w:w w:val="105"/>
          <w:sz w:val="20"/>
        </w:rPr>
        <w:t> </w:t>
      </w:r>
      <w:r>
        <w:rPr>
          <w:rFonts w:ascii="Arial" w:hAnsi="Arial"/>
          <w:b/>
          <w:i/>
          <w:spacing w:val="-5"/>
          <w:w w:val="105"/>
          <w:sz w:val="20"/>
        </w:rPr>
        <w:t>bienes</w:t>
      </w:r>
      <w:r>
        <w:rPr>
          <w:rFonts w:ascii="Arial" w:hAnsi="Arial"/>
          <w:b/>
          <w:i/>
          <w:spacing w:val="-11"/>
          <w:w w:val="105"/>
          <w:sz w:val="20"/>
        </w:rPr>
        <w:t> </w:t>
      </w:r>
      <w:r>
        <w:rPr>
          <w:rFonts w:ascii="Arial" w:hAnsi="Arial"/>
          <w:b/>
          <w:i/>
          <w:spacing w:val="-3"/>
          <w:w w:val="105"/>
          <w:sz w:val="20"/>
        </w:rPr>
        <w:t>de </w:t>
      </w:r>
      <w:r>
        <w:rPr>
          <w:rFonts w:ascii="Arial" w:hAnsi="Arial"/>
          <w:b/>
          <w:i/>
          <w:spacing w:val="-6"/>
          <w:w w:val="110"/>
          <w:sz w:val="20"/>
        </w:rPr>
        <w:t>capital</w:t>
      </w:r>
      <w:r>
        <w:rPr>
          <w:rFonts w:ascii="Arial" w:hAnsi="Arial"/>
          <w:b/>
          <w:i/>
          <w:spacing w:val="-42"/>
          <w:w w:val="110"/>
          <w:sz w:val="20"/>
        </w:rPr>
        <w:t> </w:t>
      </w:r>
      <w:r>
        <w:rPr>
          <w:rFonts w:ascii="Arial" w:hAnsi="Arial"/>
          <w:b/>
          <w:spacing w:val="-3"/>
          <w:w w:val="110"/>
          <w:sz w:val="19"/>
        </w:rPr>
        <w:t>se</w:t>
      </w:r>
      <w:r>
        <w:rPr>
          <w:rFonts w:ascii="Arial" w:hAnsi="Arial"/>
          <w:b/>
          <w:spacing w:val="-36"/>
          <w:w w:val="110"/>
          <w:sz w:val="19"/>
        </w:rPr>
        <w:t> </w:t>
      </w:r>
      <w:r>
        <w:rPr>
          <w:rFonts w:ascii="Arial" w:hAnsi="Arial"/>
          <w:b/>
          <w:spacing w:val="-6"/>
          <w:w w:val="110"/>
          <w:sz w:val="19"/>
        </w:rPr>
        <w:t>deberían</w:t>
      </w:r>
      <w:r>
        <w:rPr>
          <w:rFonts w:ascii="Arial" w:hAnsi="Arial"/>
          <w:b/>
          <w:spacing w:val="-36"/>
          <w:w w:val="110"/>
          <w:sz w:val="19"/>
        </w:rPr>
        <w:t> </w:t>
      </w:r>
      <w:r>
        <w:rPr>
          <w:rFonts w:ascii="Arial" w:hAnsi="Arial"/>
          <w:b/>
          <w:spacing w:val="-6"/>
          <w:w w:val="110"/>
          <w:sz w:val="19"/>
        </w:rPr>
        <w:t>excluir</w:t>
      </w:r>
      <w:r>
        <w:rPr>
          <w:rFonts w:ascii="Arial" w:hAnsi="Arial"/>
          <w:b/>
          <w:spacing w:val="-36"/>
          <w:w w:val="110"/>
          <w:sz w:val="19"/>
        </w:rPr>
        <w:t> </w:t>
      </w:r>
      <w:r>
        <w:rPr>
          <w:rFonts w:ascii="Arial" w:hAnsi="Arial"/>
          <w:b/>
          <w:spacing w:val="-4"/>
          <w:w w:val="110"/>
          <w:sz w:val="19"/>
        </w:rPr>
        <w:t>los</w:t>
      </w:r>
      <w:r>
        <w:rPr>
          <w:rFonts w:ascii="Arial" w:hAnsi="Arial"/>
          <w:b/>
          <w:spacing w:val="-36"/>
          <w:w w:val="110"/>
          <w:sz w:val="19"/>
        </w:rPr>
        <w:t> </w:t>
      </w:r>
      <w:r>
        <w:rPr>
          <w:rFonts w:ascii="Arial" w:hAnsi="Arial"/>
          <w:b/>
          <w:spacing w:val="-5"/>
          <w:w w:val="110"/>
          <w:sz w:val="19"/>
        </w:rPr>
        <w:t>bienes</w:t>
      </w:r>
      <w:r>
        <w:rPr>
          <w:rFonts w:ascii="Arial" w:hAnsi="Arial"/>
          <w:b/>
          <w:spacing w:val="-36"/>
          <w:w w:val="110"/>
          <w:sz w:val="19"/>
        </w:rPr>
        <w:t> </w:t>
      </w:r>
      <w:r>
        <w:rPr>
          <w:rFonts w:ascii="Arial" w:hAnsi="Arial"/>
          <w:b/>
          <w:spacing w:val="-3"/>
          <w:w w:val="110"/>
          <w:sz w:val="19"/>
        </w:rPr>
        <w:t>de</w:t>
      </w:r>
      <w:r>
        <w:rPr>
          <w:rFonts w:ascii="Arial" w:hAnsi="Arial"/>
          <w:b/>
          <w:spacing w:val="-36"/>
          <w:w w:val="110"/>
          <w:sz w:val="19"/>
        </w:rPr>
        <w:t> </w:t>
      </w:r>
      <w:r>
        <w:rPr>
          <w:rFonts w:ascii="Arial" w:hAnsi="Arial"/>
          <w:b/>
          <w:spacing w:val="-5"/>
          <w:w w:val="110"/>
          <w:sz w:val="19"/>
        </w:rPr>
        <w:t>equipo</w:t>
      </w:r>
      <w:r>
        <w:rPr>
          <w:rFonts w:ascii="Arial" w:hAnsi="Arial"/>
          <w:b/>
          <w:spacing w:val="-36"/>
          <w:w w:val="110"/>
          <w:sz w:val="19"/>
        </w:rPr>
        <w:t> </w:t>
      </w:r>
      <w:r>
        <w:rPr>
          <w:rFonts w:ascii="Arial" w:hAnsi="Arial"/>
          <w:b/>
          <w:spacing w:val="-4"/>
          <w:w w:val="110"/>
          <w:sz w:val="19"/>
        </w:rPr>
        <w:t>que</w:t>
      </w:r>
      <w:r>
        <w:rPr>
          <w:rFonts w:ascii="Arial" w:hAnsi="Arial"/>
          <w:b/>
          <w:spacing w:val="-36"/>
          <w:w w:val="110"/>
          <w:sz w:val="19"/>
        </w:rPr>
        <w:t> </w:t>
      </w:r>
      <w:r>
        <w:rPr>
          <w:rFonts w:ascii="Arial" w:hAnsi="Arial"/>
          <w:b/>
          <w:spacing w:val="-3"/>
          <w:w w:val="110"/>
          <w:sz w:val="19"/>
        </w:rPr>
        <w:t>ya</w:t>
      </w:r>
      <w:r>
        <w:rPr>
          <w:rFonts w:ascii="Arial" w:hAnsi="Arial"/>
          <w:b/>
          <w:spacing w:val="-36"/>
          <w:w w:val="110"/>
          <w:sz w:val="19"/>
        </w:rPr>
        <w:t> </w:t>
      </w:r>
      <w:r>
        <w:rPr>
          <w:rFonts w:ascii="Arial" w:hAnsi="Arial"/>
          <w:b/>
          <w:spacing w:val="-3"/>
          <w:w w:val="110"/>
          <w:sz w:val="19"/>
        </w:rPr>
        <w:t>se</w:t>
      </w:r>
      <w:r>
        <w:rPr>
          <w:rFonts w:ascii="Arial" w:hAnsi="Arial"/>
          <w:b/>
          <w:spacing w:val="-36"/>
          <w:w w:val="110"/>
          <w:sz w:val="19"/>
        </w:rPr>
        <w:t> </w:t>
      </w:r>
      <w:r>
        <w:rPr>
          <w:rFonts w:ascii="Arial" w:hAnsi="Arial"/>
          <w:b/>
          <w:spacing w:val="-4"/>
          <w:w w:val="110"/>
          <w:sz w:val="19"/>
        </w:rPr>
        <w:t>han</w:t>
      </w:r>
      <w:r>
        <w:rPr>
          <w:rFonts w:ascii="Arial" w:hAnsi="Arial"/>
          <w:b/>
          <w:spacing w:val="-36"/>
          <w:w w:val="110"/>
          <w:sz w:val="19"/>
        </w:rPr>
        <w:t> </w:t>
      </w:r>
      <w:r>
        <w:rPr>
          <w:rFonts w:ascii="Arial" w:hAnsi="Arial"/>
          <w:b/>
          <w:spacing w:val="-5"/>
          <w:w w:val="110"/>
          <w:sz w:val="19"/>
        </w:rPr>
        <w:t>tenido</w:t>
      </w:r>
      <w:r>
        <w:rPr>
          <w:rFonts w:ascii="Arial" w:hAnsi="Arial"/>
          <w:b/>
          <w:spacing w:val="-36"/>
          <w:w w:val="110"/>
          <w:sz w:val="19"/>
        </w:rPr>
        <w:t> </w:t>
      </w:r>
      <w:r>
        <w:rPr>
          <w:rFonts w:ascii="Arial" w:hAnsi="Arial"/>
          <w:b/>
          <w:spacing w:val="-3"/>
          <w:w w:val="110"/>
          <w:sz w:val="19"/>
        </w:rPr>
        <w:t>en </w:t>
      </w:r>
      <w:r>
        <w:rPr>
          <w:rFonts w:ascii="Arial" w:hAnsi="Arial"/>
          <w:b/>
          <w:spacing w:val="-5"/>
          <w:w w:val="110"/>
          <w:sz w:val="19"/>
        </w:rPr>
        <w:t>cuenta </w:t>
      </w:r>
      <w:r>
        <w:rPr>
          <w:rFonts w:ascii="Arial" w:hAnsi="Arial"/>
          <w:b/>
          <w:spacing w:val="-3"/>
          <w:w w:val="110"/>
          <w:sz w:val="19"/>
        </w:rPr>
        <w:t>en la </w:t>
      </w:r>
      <w:r>
        <w:rPr>
          <w:rFonts w:ascii="Arial" w:hAnsi="Arial"/>
          <w:b/>
          <w:spacing w:val="-4"/>
          <w:w w:val="110"/>
          <w:sz w:val="19"/>
        </w:rPr>
        <w:t>I+D </w:t>
      </w:r>
      <w:r>
        <w:rPr>
          <w:rFonts w:ascii="Arial" w:hAnsi="Arial"/>
          <w:b/>
          <w:spacing w:val="-6"/>
          <w:w w:val="110"/>
          <w:sz w:val="19"/>
        </w:rPr>
        <w:t>interna. </w:t>
      </w:r>
      <w:r>
        <w:rPr>
          <w:spacing w:val="-4"/>
          <w:w w:val="110"/>
          <w:sz w:val="19"/>
        </w:rPr>
        <w:t>Las </w:t>
      </w:r>
      <w:r>
        <w:rPr>
          <w:spacing w:val="-5"/>
          <w:w w:val="110"/>
          <w:sz w:val="19"/>
        </w:rPr>
        <w:t>compras </w:t>
      </w:r>
      <w:r>
        <w:rPr>
          <w:spacing w:val="-3"/>
          <w:w w:val="110"/>
          <w:sz w:val="19"/>
        </w:rPr>
        <w:t>de </w:t>
      </w:r>
      <w:r>
        <w:rPr>
          <w:spacing w:val="-5"/>
          <w:w w:val="110"/>
          <w:sz w:val="19"/>
        </w:rPr>
        <w:t>bienes </w:t>
      </w:r>
      <w:r>
        <w:rPr>
          <w:spacing w:val="-3"/>
          <w:w w:val="110"/>
          <w:sz w:val="19"/>
        </w:rPr>
        <w:t>de </w:t>
      </w:r>
      <w:r>
        <w:rPr>
          <w:spacing w:val="-5"/>
          <w:w w:val="110"/>
          <w:sz w:val="19"/>
        </w:rPr>
        <w:t>capital deberán </w:t>
      </w:r>
      <w:r>
        <w:rPr>
          <w:spacing w:val="-4"/>
          <w:w w:val="110"/>
          <w:sz w:val="19"/>
        </w:rPr>
        <w:t>ser </w:t>
      </w:r>
      <w:r>
        <w:rPr>
          <w:spacing w:val="-5"/>
          <w:w w:val="110"/>
          <w:sz w:val="19"/>
        </w:rPr>
        <w:t>inclui- </w:t>
      </w:r>
      <w:r>
        <w:rPr>
          <w:spacing w:val="-4"/>
          <w:w w:val="110"/>
          <w:sz w:val="19"/>
        </w:rPr>
        <w:t>das </w:t>
      </w:r>
      <w:r>
        <w:rPr>
          <w:spacing w:val="-3"/>
          <w:w w:val="110"/>
          <w:sz w:val="19"/>
        </w:rPr>
        <w:t>en su </w:t>
      </w:r>
      <w:r>
        <w:rPr>
          <w:spacing w:val="-5"/>
          <w:w w:val="110"/>
          <w:sz w:val="19"/>
        </w:rPr>
        <w:t>totalidad </w:t>
      </w:r>
      <w:r>
        <w:rPr>
          <w:spacing w:val="-3"/>
          <w:w w:val="110"/>
          <w:sz w:val="19"/>
        </w:rPr>
        <w:t>en el </w:t>
      </w:r>
      <w:r>
        <w:rPr>
          <w:spacing w:val="-5"/>
          <w:w w:val="110"/>
          <w:sz w:val="19"/>
        </w:rPr>
        <w:t>período durante </w:t>
      </w:r>
      <w:r>
        <w:rPr>
          <w:spacing w:val="-3"/>
          <w:w w:val="110"/>
          <w:sz w:val="19"/>
        </w:rPr>
        <w:t>el </w:t>
      </w:r>
      <w:r>
        <w:rPr>
          <w:spacing w:val="-4"/>
          <w:w w:val="110"/>
          <w:sz w:val="19"/>
        </w:rPr>
        <w:t>cual </w:t>
      </w:r>
      <w:r>
        <w:rPr>
          <w:spacing w:val="-3"/>
          <w:w w:val="110"/>
          <w:sz w:val="19"/>
        </w:rPr>
        <w:t>se </w:t>
      </w:r>
      <w:r>
        <w:rPr>
          <w:spacing w:val="-5"/>
          <w:w w:val="110"/>
          <w:sz w:val="19"/>
        </w:rPr>
        <w:t>efectuaron. </w:t>
      </w:r>
      <w:r>
        <w:rPr>
          <w:spacing w:val="-7"/>
          <w:w w:val="110"/>
          <w:sz w:val="19"/>
        </w:rPr>
        <w:t>Todas  </w:t>
      </w:r>
      <w:r>
        <w:rPr>
          <w:spacing w:val="-4"/>
          <w:w w:val="110"/>
          <w:sz w:val="19"/>
        </w:rPr>
        <w:t>las </w:t>
      </w:r>
      <w:r>
        <w:rPr>
          <w:spacing w:val="-5"/>
          <w:w w:val="110"/>
          <w:sz w:val="19"/>
        </w:rPr>
        <w:t>provisio-</w:t>
      </w:r>
      <w:r>
        <w:rPr>
          <w:spacing w:val="44"/>
          <w:w w:val="110"/>
          <w:sz w:val="19"/>
        </w:rPr>
        <w:t> </w:t>
      </w:r>
      <w:r>
        <w:rPr>
          <w:spacing w:val="-4"/>
          <w:w w:val="110"/>
          <w:sz w:val="19"/>
        </w:rPr>
        <w:t>nes para </w:t>
      </w:r>
      <w:r>
        <w:rPr>
          <w:spacing w:val="-5"/>
          <w:w w:val="110"/>
          <w:sz w:val="19"/>
        </w:rPr>
        <w:t>amortización </w:t>
      </w:r>
      <w:r>
        <w:rPr>
          <w:spacing w:val="-3"/>
          <w:w w:val="110"/>
          <w:sz w:val="19"/>
        </w:rPr>
        <w:t>de </w:t>
      </w:r>
      <w:r>
        <w:rPr>
          <w:spacing w:val="-5"/>
          <w:w w:val="110"/>
          <w:sz w:val="19"/>
        </w:rPr>
        <w:t>edificios, instalaciones </w:t>
      </w:r>
      <w:r>
        <w:rPr>
          <w:w w:val="110"/>
          <w:sz w:val="19"/>
        </w:rPr>
        <w:t>y </w:t>
      </w:r>
      <w:r>
        <w:rPr>
          <w:spacing w:val="-5"/>
          <w:w w:val="110"/>
          <w:sz w:val="19"/>
        </w:rPr>
        <w:t>materiales, </w:t>
      </w:r>
      <w:r>
        <w:rPr>
          <w:spacing w:val="-4"/>
          <w:w w:val="110"/>
          <w:sz w:val="19"/>
        </w:rPr>
        <w:t>tanto </w:t>
      </w:r>
      <w:r>
        <w:rPr>
          <w:spacing w:val="-3"/>
          <w:w w:val="110"/>
          <w:sz w:val="19"/>
        </w:rPr>
        <w:t>si </w:t>
      </w:r>
      <w:r>
        <w:rPr>
          <w:spacing w:val="-4"/>
          <w:w w:val="110"/>
          <w:sz w:val="19"/>
        </w:rPr>
        <w:t>son  </w:t>
      </w:r>
      <w:r>
        <w:rPr>
          <w:spacing w:val="-5"/>
          <w:w w:val="110"/>
          <w:sz w:val="19"/>
        </w:rPr>
        <w:t>reales  </w:t>
      </w:r>
      <w:r>
        <w:rPr>
          <w:spacing w:val="-4"/>
          <w:w w:val="110"/>
          <w:sz w:val="19"/>
        </w:rPr>
        <w:t>como  </w:t>
      </w:r>
      <w:r>
        <w:rPr>
          <w:spacing w:val="-5"/>
          <w:w w:val="110"/>
          <w:sz w:val="19"/>
        </w:rPr>
        <w:t>imputadas,  deberán  excluirse  </w:t>
      </w:r>
      <w:r>
        <w:rPr>
          <w:spacing w:val="-3"/>
          <w:w w:val="110"/>
          <w:sz w:val="19"/>
        </w:rPr>
        <w:t>de la </w:t>
      </w:r>
      <w:r>
        <w:rPr>
          <w:spacing w:val="-5"/>
          <w:w w:val="110"/>
          <w:sz w:val="19"/>
        </w:rPr>
        <w:t>cuantificación  </w:t>
      </w:r>
      <w:r>
        <w:rPr>
          <w:spacing w:val="-3"/>
          <w:w w:val="110"/>
          <w:sz w:val="19"/>
        </w:rPr>
        <w:t>de </w:t>
      </w:r>
      <w:r>
        <w:rPr>
          <w:spacing w:val="-4"/>
          <w:w w:val="110"/>
          <w:sz w:val="19"/>
        </w:rPr>
        <w:t>los  </w:t>
      </w:r>
      <w:r>
        <w:rPr>
          <w:spacing w:val="-5"/>
          <w:w w:val="110"/>
          <w:sz w:val="19"/>
        </w:rPr>
        <w:t>gastos  </w:t>
      </w:r>
      <w:r>
        <w:rPr>
          <w:spacing w:val="11"/>
          <w:w w:val="110"/>
          <w:sz w:val="19"/>
        </w:rPr>
        <w:t> </w:t>
      </w:r>
      <w:r>
        <w:rPr>
          <w:spacing w:val="-5"/>
          <w:w w:val="110"/>
          <w:sz w:val="19"/>
        </w:rPr>
        <w:t>internos.</w:t>
      </w:r>
    </w:p>
    <w:p>
      <w:pPr>
        <w:pStyle w:val="ListParagraph"/>
        <w:numPr>
          <w:ilvl w:val="0"/>
          <w:numId w:val="74"/>
        </w:numPr>
        <w:tabs>
          <w:tab w:pos="1647" w:val="left" w:leader="none"/>
        </w:tabs>
        <w:spacing w:line="240" w:lineRule="auto" w:before="63" w:after="0"/>
        <w:ind w:left="1023" w:right="1050" w:firstLine="0"/>
        <w:jc w:val="both"/>
        <w:rPr>
          <w:sz w:val="19"/>
        </w:rPr>
      </w:pPr>
      <w:r>
        <w:rPr>
          <w:w w:val="115"/>
          <w:sz w:val="19"/>
        </w:rPr>
        <w:t>Las empresas tienen a menudo serias dificultades para proporcionar estimaciones fiables de las inversiones en capital fijo consagradas a las acti- vidades de innovación. Para ayudarlas, en este proceso pueden también reco- gerse</w:t>
      </w:r>
      <w:r>
        <w:rPr>
          <w:spacing w:val="-10"/>
          <w:w w:val="115"/>
          <w:sz w:val="19"/>
        </w:rPr>
        <w:t> </w:t>
      </w:r>
      <w:r>
        <w:rPr>
          <w:w w:val="115"/>
          <w:sz w:val="19"/>
        </w:rPr>
        <w:t>los</w:t>
      </w:r>
      <w:r>
        <w:rPr>
          <w:spacing w:val="-10"/>
          <w:w w:val="115"/>
          <w:sz w:val="19"/>
        </w:rPr>
        <w:t> </w:t>
      </w:r>
      <w:r>
        <w:rPr>
          <w:w w:val="115"/>
          <w:sz w:val="19"/>
        </w:rPr>
        <w:t>datos</w:t>
      </w:r>
      <w:r>
        <w:rPr>
          <w:spacing w:val="-10"/>
          <w:w w:val="115"/>
          <w:sz w:val="19"/>
        </w:rPr>
        <w:t> </w:t>
      </w:r>
      <w:r>
        <w:rPr>
          <w:w w:val="115"/>
          <w:sz w:val="19"/>
        </w:rPr>
        <w:t>relativos</w:t>
      </w:r>
      <w:r>
        <w:rPr>
          <w:spacing w:val="-10"/>
          <w:w w:val="115"/>
          <w:sz w:val="19"/>
        </w:rPr>
        <w:t> </w:t>
      </w:r>
      <w:r>
        <w:rPr>
          <w:w w:val="115"/>
          <w:sz w:val="19"/>
        </w:rPr>
        <w:t>a</w:t>
      </w:r>
      <w:r>
        <w:rPr>
          <w:spacing w:val="-10"/>
          <w:w w:val="115"/>
          <w:sz w:val="19"/>
        </w:rPr>
        <w:t> </w:t>
      </w:r>
      <w:r>
        <w:rPr>
          <w:w w:val="115"/>
          <w:sz w:val="19"/>
        </w:rPr>
        <w:t>las</w:t>
      </w:r>
      <w:r>
        <w:rPr>
          <w:spacing w:val="-10"/>
          <w:w w:val="115"/>
          <w:sz w:val="19"/>
        </w:rPr>
        <w:t> </w:t>
      </w:r>
      <w:r>
        <w:rPr>
          <w:rFonts w:ascii="Times New Roman" w:hAnsi="Times New Roman"/>
          <w:i/>
          <w:w w:val="115"/>
          <w:sz w:val="19"/>
        </w:rPr>
        <w:t>inversiones</w:t>
      </w:r>
      <w:r>
        <w:rPr>
          <w:rFonts w:ascii="Times New Roman" w:hAnsi="Times New Roman"/>
          <w:i/>
          <w:spacing w:val="-8"/>
          <w:w w:val="115"/>
          <w:sz w:val="19"/>
        </w:rPr>
        <w:t> </w:t>
      </w:r>
      <w:r>
        <w:rPr>
          <w:rFonts w:ascii="Times New Roman" w:hAnsi="Times New Roman"/>
          <w:i/>
          <w:w w:val="115"/>
          <w:sz w:val="19"/>
        </w:rPr>
        <w:t>totales</w:t>
      </w:r>
      <w:r>
        <w:rPr>
          <w:rFonts w:ascii="Times New Roman" w:hAnsi="Times New Roman"/>
          <w:i/>
          <w:spacing w:val="-8"/>
          <w:w w:val="115"/>
          <w:sz w:val="19"/>
        </w:rPr>
        <w:t> </w:t>
      </w:r>
      <w:r>
        <w:rPr>
          <w:rFonts w:ascii="Times New Roman" w:hAnsi="Times New Roman"/>
          <w:i/>
          <w:w w:val="115"/>
          <w:sz w:val="19"/>
        </w:rPr>
        <w:t>en</w:t>
      </w:r>
      <w:r>
        <w:rPr>
          <w:rFonts w:ascii="Times New Roman" w:hAnsi="Times New Roman"/>
          <w:i/>
          <w:spacing w:val="-8"/>
          <w:w w:val="115"/>
          <w:sz w:val="19"/>
        </w:rPr>
        <w:t> </w:t>
      </w:r>
      <w:r>
        <w:rPr>
          <w:rFonts w:ascii="Times New Roman" w:hAnsi="Times New Roman"/>
          <w:i/>
          <w:w w:val="115"/>
          <w:sz w:val="19"/>
        </w:rPr>
        <w:t>capital</w:t>
      </w:r>
      <w:r>
        <w:rPr>
          <w:rFonts w:ascii="Times New Roman" w:hAnsi="Times New Roman"/>
          <w:i/>
          <w:spacing w:val="-8"/>
          <w:w w:val="115"/>
          <w:sz w:val="19"/>
        </w:rPr>
        <w:t> </w:t>
      </w:r>
      <w:r>
        <w:rPr>
          <w:rFonts w:ascii="Times New Roman" w:hAnsi="Times New Roman"/>
          <w:i/>
          <w:w w:val="115"/>
          <w:sz w:val="19"/>
        </w:rPr>
        <w:t>fijo</w:t>
      </w:r>
      <w:r>
        <w:rPr>
          <w:rFonts w:ascii="Times New Roman" w:hAnsi="Times New Roman"/>
          <w:i/>
          <w:spacing w:val="-8"/>
          <w:w w:val="115"/>
          <w:sz w:val="19"/>
        </w:rPr>
        <w:t> </w:t>
      </w:r>
      <w:r>
        <w:rPr>
          <w:w w:val="115"/>
          <w:sz w:val="19"/>
        </w:rPr>
        <w:t>(que</w:t>
      </w:r>
      <w:r>
        <w:rPr>
          <w:spacing w:val="-10"/>
          <w:w w:val="115"/>
          <w:sz w:val="19"/>
        </w:rPr>
        <w:t> </w:t>
      </w:r>
      <w:r>
        <w:rPr>
          <w:w w:val="115"/>
          <w:sz w:val="19"/>
        </w:rPr>
        <w:t>incluyen las inversiones en capital fijo sin relación con las actividades de innovación). Se podrá así controlar más fácilmente la fiabilidad de los datos relativos a los gastos de</w:t>
      </w:r>
      <w:r>
        <w:rPr>
          <w:spacing w:val="48"/>
          <w:w w:val="115"/>
          <w:sz w:val="19"/>
        </w:rPr>
        <w:t> </w:t>
      </w:r>
      <w:r>
        <w:rPr>
          <w:w w:val="115"/>
          <w:sz w:val="19"/>
        </w:rPr>
        <w:t>innovación.</w:t>
      </w:r>
    </w:p>
    <w:p>
      <w:pPr>
        <w:pStyle w:val="ListParagraph"/>
        <w:numPr>
          <w:ilvl w:val="0"/>
          <w:numId w:val="74"/>
        </w:numPr>
        <w:tabs>
          <w:tab w:pos="1647" w:val="left" w:leader="none"/>
        </w:tabs>
        <w:spacing w:line="259" w:lineRule="auto" w:before="69" w:after="0"/>
        <w:ind w:left="1023" w:right="1050" w:firstLine="0"/>
        <w:jc w:val="both"/>
        <w:rPr>
          <w:rFonts w:ascii="Arial" w:hAnsi="Arial"/>
          <w:b/>
          <w:sz w:val="19"/>
        </w:rPr>
      </w:pPr>
      <w:r>
        <w:rPr>
          <w:w w:val="110"/>
          <w:sz w:val="19"/>
        </w:rPr>
        <w:t>Algunas innovaciones cabe incluirlas en más de una categoría de innovación. </w:t>
      </w:r>
      <w:r>
        <w:rPr>
          <w:spacing w:val="-5"/>
          <w:w w:val="110"/>
          <w:sz w:val="19"/>
        </w:rPr>
        <w:t>Tal  </w:t>
      </w:r>
      <w:r>
        <w:rPr>
          <w:w w:val="110"/>
          <w:sz w:val="19"/>
        </w:rPr>
        <w:t>es el caso de la aplicación de una innovación de mercadotec-</w:t>
      </w:r>
      <w:r>
        <w:rPr>
          <w:spacing w:val="54"/>
          <w:w w:val="110"/>
          <w:sz w:val="19"/>
        </w:rPr>
        <w:t> </w:t>
      </w:r>
      <w:r>
        <w:rPr>
          <w:w w:val="110"/>
          <w:sz w:val="19"/>
        </w:rPr>
        <w:t>nia vinculada a una innovación de producto. </w:t>
      </w:r>
      <w:r>
        <w:rPr>
          <w:rFonts w:ascii="Arial" w:hAnsi="Arial"/>
          <w:b/>
          <w:w w:val="110"/>
          <w:sz w:val="19"/>
        </w:rPr>
        <w:t>Para evitar las imputaciones </w:t>
      </w:r>
      <w:r>
        <w:rPr>
          <w:rFonts w:ascii="Arial" w:hAnsi="Arial"/>
          <w:b/>
          <w:w w:val="105"/>
          <w:sz w:val="19"/>
        </w:rPr>
        <w:t>dobles,</w:t>
      </w:r>
      <w:r>
        <w:rPr>
          <w:rFonts w:ascii="Arial" w:hAnsi="Arial"/>
          <w:b/>
          <w:spacing w:val="-8"/>
          <w:w w:val="105"/>
          <w:sz w:val="19"/>
        </w:rPr>
        <w:t> </w:t>
      </w:r>
      <w:r>
        <w:rPr>
          <w:rFonts w:ascii="Arial" w:hAnsi="Arial"/>
          <w:b/>
          <w:w w:val="105"/>
          <w:sz w:val="19"/>
        </w:rPr>
        <w:t>las</w:t>
      </w:r>
      <w:r>
        <w:rPr>
          <w:rFonts w:ascii="Arial" w:hAnsi="Arial"/>
          <w:b/>
          <w:spacing w:val="-8"/>
          <w:w w:val="105"/>
          <w:sz w:val="19"/>
        </w:rPr>
        <w:t> </w:t>
      </w:r>
      <w:r>
        <w:rPr>
          <w:rFonts w:ascii="Arial" w:hAnsi="Arial"/>
          <w:b/>
          <w:w w:val="105"/>
          <w:sz w:val="19"/>
        </w:rPr>
        <w:t>encuestas</w:t>
      </w:r>
      <w:r>
        <w:rPr>
          <w:rFonts w:ascii="Arial" w:hAnsi="Arial"/>
          <w:b/>
          <w:spacing w:val="-8"/>
          <w:w w:val="105"/>
          <w:sz w:val="19"/>
        </w:rPr>
        <w:t> </w:t>
      </w:r>
      <w:r>
        <w:rPr>
          <w:rFonts w:ascii="Arial" w:hAnsi="Arial"/>
          <w:b/>
          <w:w w:val="105"/>
          <w:sz w:val="19"/>
        </w:rPr>
        <w:t>sobre</w:t>
      </w:r>
      <w:r>
        <w:rPr>
          <w:rFonts w:ascii="Arial" w:hAnsi="Arial"/>
          <w:b/>
          <w:spacing w:val="-8"/>
          <w:w w:val="105"/>
          <w:sz w:val="19"/>
        </w:rPr>
        <w:t> </w:t>
      </w:r>
      <w:r>
        <w:rPr>
          <w:rFonts w:ascii="Arial" w:hAnsi="Arial"/>
          <w:b/>
          <w:w w:val="105"/>
          <w:sz w:val="19"/>
        </w:rPr>
        <w:t>innovación</w:t>
      </w:r>
      <w:r>
        <w:rPr>
          <w:rFonts w:ascii="Arial" w:hAnsi="Arial"/>
          <w:b/>
          <w:spacing w:val="-8"/>
          <w:w w:val="105"/>
          <w:sz w:val="19"/>
        </w:rPr>
        <w:t> </w:t>
      </w:r>
      <w:r>
        <w:rPr>
          <w:rFonts w:ascii="Arial" w:hAnsi="Arial"/>
          <w:b/>
          <w:w w:val="105"/>
          <w:sz w:val="19"/>
        </w:rPr>
        <w:t>deben</w:t>
      </w:r>
      <w:r>
        <w:rPr>
          <w:rFonts w:ascii="Arial" w:hAnsi="Arial"/>
          <w:b/>
          <w:spacing w:val="-8"/>
          <w:w w:val="105"/>
          <w:sz w:val="19"/>
        </w:rPr>
        <w:t> </w:t>
      </w:r>
      <w:r>
        <w:rPr>
          <w:rFonts w:ascii="Arial" w:hAnsi="Arial"/>
          <w:b/>
          <w:w w:val="105"/>
          <w:sz w:val="19"/>
        </w:rPr>
        <w:t>asegurarse</w:t>
      </w:r>
      <w:r>
        <w:rPr>
          <w:rFonts w:ascii="Arial" w:hAnsi="Arial"/>
          <w:b/>
          <w:spacing w:val="-8"/>
          <w:w w:val="105"/>
          <w:sz w:val="19"/>
        </w:rPr>
        <w:t> </w:t>
      </w:r>
      <w:r>
        <w:rPr>
          <w:rFonts w:ascii="Arial" w:hAnsi="Arial"/>
          <w:b/>
          <w:w w:val="105"/>
          <w:sz w:val="19"/>
        </w:rPr>
        <w:t>de</w:t>
      </w:r>
      <w:r>
        <w:rPr>
          <w:rFonts w:ascii="Arial" w:hAnsi="Arial"/>
          <w:b/>
          <w:spacing w:val="-8"/>
          <w:w w:val="105"/>
          <w:sz w:val="19"/>
        </w:rPr>
        <w:t> </w:t>
      </w:r>
      <w:r>
        <w:rPr>
          <w:rFonts w:ascii="Arial" w:hAnsi="Arial"/>
          <w:b/>
          <w:w w:val="105"/>
          <w:sz w:val="19"/>
        </w:rPr>
        <w:t>que</w:t>
      </w:r>
      <w:r>
        <w:rPr>
          <w:rFonts w:ascii="Arial" w:hAnsi="Arial"/>
          <w:b/>
          <w:spacing w:val="-8"/>
          <w:w w:val="105"/>
          <w:sz w:val="19"/>
        </w:rPr>
        <w:t> </w:t>
      </w:r>
      <w:r>
        <w:rPr>
          <w:rFonts w:ascii="Arial" w:hAnsi="Arial"/>
          <w:b/>
          <w:w w:val="105"/>
          <w:sz w:val="19"/>
        </w:rPr>
        <w:t>no </w:t>
      </w:r>
      <w:r>
        <w:rPr>
          <w:rFonts w:ascii="Arial" w:hAnsi="Arial"/>
          <w:b/>
          <w:w w:val="110"/>
          <w:sz w:val="19"/>
        </w:rPr>
        <w:t>se</w:t>
      </w:r>
      <w:r>
        <w:rPr>
          <w:rFonts w:ascii="Arial" w:hAnsi="Arial"/>
          <w:b/>
          <w:spacing w:val="-37"/>
          <w:w w:val="110"/>
          <w:sz w:val="19"/>
        </w:rPr>
        <w:t> </w:t>
      </w:r>
      <w:r>
        <w:rPr>
          <w:rFonts w:ascii="Arial" w:hAnsi="Arial"/>
          <w:b/>
          <w:w w:val="110"/>
          <w:sz w:val="19"/>
        </w:rPr>
        <w:t>contabilicen</w:t>
      </w:r>
      <w:r>
        <w:rPr>
          <w:rFonts w:ascii="Arial" w:hAnsi="Arial"/>
          <w:b/>
          <w:spacing w:val="-37"/>
          <w:w w:val="110"/>
          <w:sz w:val="19"/>
        </w:rPr>
        <w:t> </w:t>
      </w:r>
      <w:r>
        <w:rPr>
          <w:rFonts w:ascii="Arial" w:hAnsi="Arial"/>
          <w:b/>
          <w:w w:val="110"/>
          <w:sz w:val="19"/>
        </w:rPr>
        <w:t>los</w:t>
      </w:r>
      <w:r>
        <w:rPr>
          <w:rFonts w:ascii="Arial" w:hAnsi="Arial"/>
          <w:b/>
          <w:spacing w:val="-37"/>
          <w:w w:val="110"/>
          <w:sz w:val="19"/>
        </w:rPr>
        <w:t> </w:t>
      </w:r>
      <w:r>
        <w:rPr>
          <w:rFonts w:ascii="Arial" w:hAnsi="Arial"/>
          <w:b/>
          <w:w w:val="110"/>
          <w:sz w:val="19"/>
        </w:rPr>
        <w:t>gastos</w:t>
      </w:r>
      <w:r>
        <w:rPr>
          <w:rFonts w:ascii="Arial" w:hAnsi="Arial"/>
          <w:b/>
          <w:spacing w:val="-37"/>
          <w:w w:val="110"/>
          <w:sz w:val="19"/>
        </w:rPr>
        <w:t> </w:t>
      </w:r>
      <w:r>
        <w:rPr>
          <w:rFonts w:ascii="Arial" w:hAnsi="Arial"/>
          <w:b/>
          <w:w w:val="110"/>
          <w:sz w:val="19"/>
        </w:rPr>
        <w:t>de</w:t>
      </w:r>
      <w:r>
        <w:rPr>
          <w:rFonts w:ascii="Arial" w:hAnsi="Arial"/>
          <w:b/>
          <w:spacing w:val="-37"/>
          <w:w w:val="110"/>
          <w:sz w:val="19"/>
        </w:rPr>
        <w:t> </w:t>
      </w:r>
      <w:r>
        <w:rPr>
          <w:rFonts w:ascii="Arial" w:hAnsi="Arial"/>
          <w:b/>
          <w:w w:val="110"/>
          <w:sz w:val="19"/>
        </w:rPr>
        <w:t>innovación</w:t>
      </w:r>
      <w:r>
        <w:rPr>
          <w:rFonts w:ascii="Arial" w:hAnsi="Arial"/>
          <w:b/>
          <w:spacing w:val="-37"/>
          <w:w w:val="110"/>
          <w:sz w:val="19"/>
        </w:rPr>
        <w:t> </w:t>
      </w:r>
      <w:r>
        <w:rPr>
          <w:rFonts w:ascii="Arial" w:hAnsi="Arial"/>
          <w:b/>
          <w:w w:val="110"/>
          <w:sz w:val="19"/>
        </w:rPr>
        <w:t>en</w:t>
      </w:r>
      <w:r>
        <w:rPr>
          <w:rFonts w:ascii="Arial" w:hAnsi="Arial"/>
          <w:b/>
          <w:spacing w:val="-37"/>
          <w:w w:val="110"/>
          <w:sz w:val="19"/>
        </w:rPr>
        <w:t> </w:t>
      </w:r>
      <w:r>
        <w:rPr>
          <w:rFonts w:ascii="Arial" w:hAnsi="Arial"/>
          <w:b/>
          <w:w w:val="110"/>
          <w:sz w:val="19"/>
        </w:rPr>
        <w:t>más</w:t>
      </w:r>
      <w:r>
        <w:rPr>
          <w:rFonts w:ascii="Arial" w:hAnsi="Arial"/>
          <w:b/>
          <w:spacing w:val="-37"/>
          <w:w w:val="110"/>
          <w:sz w:val="19"/>
        </w:rPr>
        <w:t> </w:t>
      </w:r>
      <w:r>
        <w:rPr>
          <w:rFonts w:ascii="Arial" w:hAnsi="Arial"/>
          <w:b/>
          <w:w w:val="110"/>
          <w:sz w:val="19"/>
        </w:rPr>
        <w:t>de</w:t>
      </w:r>
      <w:r>
        <w:rPr>
          <w:rFonts w:ascii="Arial" w:hAnsi="Arial"/>
          <w:b/>
          <w:spacing w:val="-37"/>
          <w:w w:val="110"/>
          <w:sz w:val="19"/>
        </w:rPr>
        <w:t> </w:t>
      </w:r>
      <w:r>
        <w:rPr>
          <w:rFonts w:ascii="Arial" w:hAnsi="Arial"/>
          <w:b/>
          <w:w w:val="110"/>
          <w:sz w:val="19"/>
        </w:rPr>
        <w:t>una</w:t>
      </w:r>
      <w:r>
        <w:rPr>
          <w:rFonts w:ascii="Arial" w:hAnsi="Arial"/>
          <w:b/>
          <w:spacing w:val="-37"/>
          <w:w w:val="110"/>
          <w:sz w:val="19"/>
        </w:rPr>
        <w:t> </w:t>
      </w:r>
      <w:r>
        <w:rPr>
          <w:rFonts w:ascii="Arial" w:hAnsi="Arial"/>
          <w:b/>
          <w:w w:val="110"/>
          <w:sz w:val="19"/>
        </w:rPr>
        <w:t>categoría</w:t>
      </w:r>
      <w:r>
        <w:rPr>
          <w:rFonts w:ascii="Arial" w:hAnsi="Arial"/>
          <w:b/>
          <w:spacing w:val="-37"/>
          <w:w w:val="110"/>
          <w:sz w:val="19"/>
        </w:rPr>
        <w:t> </w:t>
      </w:r>
      <w:r>
        <w:rPr>
          <w:rFonts w:ascii="Arial" w:hAnsi="Arial"/>
          <w:b/>
          <w:w w:val="110"/>
          <w:sz w:val="19"/>
        </w:rPr>
        <w:t>de</w:t>
      </w:r>
      <w:r>
        <w:rPr>
          <w:rFonts w:ascii="Arial" w:hAnsi="Arial"/>
          <w:b/>
          <w:w w:val="103"/>
          <w:sz w:val="19"/>
        </w:rPr>
        <w:t> </w:t>
      </w:r>
      <w:r>
        <w:rPr>
          <w:rFonts w:ascii="Arial" w:hAnsi="Arial"/>
          <w:b/>
          <w:w w:val="105"/>
          <w:sz w:val="19"/>
        </w:rPr>
        <w:t>las actividades de</w:t>
      </w:r>
      <w:r>
        <w:rPr>
          <w:rFonts w:ascii="Arial" w:hAnsi="Arial"/>
          <w:b/>
          <w:spacing w:val="20"/>
          <w:w w:val="105"/>
          <w:sz w:val="19"/>
        </w:rPr>
        <w:t> </w:t>
      </w:r>
      <w:r>
        <w:rPr>
          <w:rFonts w:ascii="Arial" w:hAnsi="Arial"/>
          <w:b/>
          <w:w w:val="105"/>
          <w:sz w:val="19"/>
        </w:rPr>
        <w:t>innovación.</w:t>
      </w:r>
    </w:p>
    <w:p>
      <w:pPr>
        <w:pStyle w:val="BodyText"/>
        <w:spacing w:before="1"/>
        <w:rPr>
          <w:rFonts w:ascii="Arial"/>
          <w:b/>
          <w:sz w:val="20"/>
        </w:rPr>
      </w:pPr>
    </w:p>
    <w:p>
      <w:pPr>
        <w:pStyle w:val="Heading6"/>
        <w:numPr>
          <w:ilvl w:val="1"/>
          <w:numId w:val="75"/>
        </w:numPr>
        <w:tabs>
          <w:tab w:pos="1421" w:val="left" w:leader="none"/>
        </w:tabs>
        <w:spacing w:line="240" w:lineRule="auto" w:before="1" w:after="0"/>
        <w:ind w:left="1420" w:right="0" w:hanging="397"/>
        <w:jc w:val="both"/>
        <w:rPr>
          <w:i/>
        </w:rPr>
      </w:pPr>
      <w:bookmarkStart w:name="_TOC_250027" w:id="70"/>
      <w:r>
        <w:rPr>
          <w:i/>
          <w:w w:val="105"/>
        </w:rPr>
        <w:t>Otras</w:t>
      </w:r>
      <w:r>
        <w:rPr>
          <w:i/>
          <w:spacing w:val="-18"/>
          <w:w w:val="105"/>
        </w:rPr>
        <w:t> </w:t>
      </w:r>
      <w:r>
        <w:rPr>
          <w:i/>
          <w:w w:val="105"/>
        </w:rPr>
        <w:t>cuestiones</w:t>
      </w:r>
      <w:r>
        <w:rPr>
          <w:i/>
          <w:spacing w:val="-18"/>
          <w:w w:val="105"/>
        </w:rPr>
        <w:t> </w:t>
      </w:r>
      <w:r>
        <w:rPr>
          <w:i/>
          <w:w w:val="105"/>
        </w:rPr>
        <w:t>relativas</w:t>
      </w:r>
      <w:r>
        <w:rPr>
          <w:i/>
          <w:spacing w:val="-18"/>
          <w:w w:val="105"/>
        </w:rPr>
        <w:t> </w:t>
      </w:r>
      <w:r>
        <w:rPr>
          <w:i/>
          <w:w w:val="105"/>
        </w:rPr>
        <w:t>a</w:t>
      </w:r>
      <w:r>
        <w:rPr>
          <w:i/>
          <w:spacing w:val="-18"/>
          <w:w w:val="105"/>
        </w:rPr>
        <w:t> </w:t>
      </w:r>
      <w:r>
        <w:rPr>
          <w:i/>
          <w:w w:val="105"/>
        </w:rPr>
        <w:t>la</w:t>
      </w:r>
      <w:r>
        <w:rPr>
          <w:i/>
          <w:spacing w:val="-18"/>
          <w:w w:val="105"/>
        </w:rPr>
        <w:t> </w:t>
      </w:r>
      <w:bookmarkEnd w:id="70"/>
      <w:r>
        <w:rPr>
          <w:i/>
          <w:w w:val="105"/>
        </w:rPr>
        <w:t>medición</w:t>
      </w:r>
    </w:p>
    <w:p>
      <w:pPr>
        <w:pStyle w:val="BodyText"/>
        <w:spacing w:before="2"/>
        <w:rPr>
          <w:rFonts w:ascii="Arial"/>
          <w:b/>
          <w:i/>
          <w:sz w:val="16"/>
        </w:rPr>
      </w:pPr>
    </w:p>
    <w:p>
      <w:pPr>
        <w:pStyle w:val="ListParagraph"/>
        <w:numPr>
          <w:ilvl w:val="2"/>
          <w:numId w:val="75"/>
        </w:numPr>
        <w:tabs>
          <w:tab w:pos="1589" w:val="left" w:leader="none"/>
        </w:tabs>
        <w:spacing w:line="240" w:lineRule="auto" w:before="0" w:after="0"/>
        <w:ind w:left="1588" w:right="0" w:hanging="565"/>
        <w:jc w:val="both"/>
        <w:rPr>
          <w:rFonts w:ascii="Verdana"/>
          <w:i/>
          <w:sz w:val="19"/>
        </w:rPr>
      </w:pPr>
      <w:r>
        <w:rPr>
          <w:rFonts w:ascii="Verdana"/>
          <w:i/>
          <w:sz w:val="19"/>
        </w:rPr>
        <w:t>Gastos</w:t>
      </w:r>
      <w:r>
        <w:rPr>
          <w:rFonts w:ascii="Verdana"/>
          <w:i/>
          <w:spacing w:val="-32"/>
          <w:sz w:val="19"/>
        </w:rPr>
        <w:t> </w:t>
      </w:r>
      <w:r>
        <w:rPr>
          <w:rFonts w:ascii="Verdana"/>
          <w:i/>
          <w:sz w:val="19"/>
        </w:rPr>
        <w:t>internos</w:t>
      </w:r>
      <w:r>
        <w:rPr>
          <w:rFonts w:ascii="Verdana"/>
          <w:i/>
          <w:spacing w:val="-32"/>
          <w:sz w:val="19"/>
        </w:rPr>
        <w:t> </w:t>
      </w:r>
      <w:r>
        <w:rPr>
          <w:rFonts w:ascii="Verdana"/>
          <w:i/>
          <w:sz w:val="19"/>
        </w:rPr>
        <w:t>y</w:t>
      </w:r>
      <w:r>
        <w:rPr>
          <w:rFonts w:ascii="Verdana"/>
          <w:i/>
          <w:spacing w:val="-32"/>
          <w:sz w:val="19"/>
        </w:rPr>
        <w:t> </w:t>
      </w:r>
      <w:r>
        <w:rPr>
          <w:rFonts w:ascii="Verdana"/>
          <w:i/>
          <w:sz w:val="19"/>
        </w:rPr>
        <w:t>externos</w:t>
      </w:r>
    </w:p>
    <w:p>
      <w:pPr>
        <w:pStyle w:val="ListParagraph"/>
        <w:numPr>
          <w:ilvl w:val="0"/>
          <w:numId w:val="74"/>
        </w:numPr>
        <w:tabs>
          <w:tab w:pos="1647" w:val="left" w:leader="none"/>
        </w:tabs>
        <w:spacing w:line="240" w:lineRule="auto" w:before="67" w:after="0"/>
        <w:ind w:left="1023" w:right="1051" w:firstLine="0"/>
        <w:jc w:val="both"/>
        <w:rPr>
          <w:sz w:val="19"/>
        </w:rPr>
      </w:pPr>
      <w:r>
        <w:rPr>
          <w:w w:val="120"/>
          <w:sz w:val="19"/>
        </w:rPr>
        <w:t>Mientras el carácter interno o externo de los gastos es un criterio</w:t>
      </w:r>
      <w:r>
        <w:rPr>
          <w:spacing w:val="-34"/>
          <w:w w:val="120"/>
          <w:sz w:val="19"/>
        </w:rPr>
        <w:t> </w:t>
      </w:r>
      <w:r>
        <w:rPr>
          <w:w w:val="120"/>
          <w:sz w:val="19"/>
        </w:rPr>
        <w:t>de diferenciación</w:t>
      </w:r>
      <w:r>
        <w:rPr>
          <w:spacing w:val="-24"/>
          <w:w w:val="120"/>
          <w:sz w:val="19"/>
        </w:rPr>
        <w:t> </w:t>
      </w:r>
      <w:r>
        <w:rPr>
          <w:w w:val="120"/>
          <w:sz w:val="19"/>
        </w:rPr>
        <w:t>para</w:t>
      </w:r>
      <w:r>
        <w:rPr>
          <w:spacing w:val="-24"/>
          <w:w w:val="120"/>
          <w:sz w:val="19"/>
        </w:rPr>
        <w:t> </w:t>
      </w:r>
      <w:r>
        <w:rPr>
          <w:w w:val="120"/>
          <w:sz w:val="19"/>
        </w:rPr>
        <w:t>la</w:t>
      </w:r>
      <w:r>
        <w:rPr>
          <w:spacing w:val="-24"/>
          <w:w w:val="120"/>
          <w:sz w:val="19"/>
        </w:rPr>
        <w:t> </w:t>
      </w:r>
      <w:r>
        <w:rPr>
          <w:w w:val="120"/>
          <w:sz w:val="19"/>
        </w:rPr>
        <w:t>mayoría</w:t>
      </w:r>
      <w:r>
        <w:rPr>
          <w:spacing w:val="-24"/>
          <w:w w:val="120"/>
          <w:sz w:val="19"/>
        </w:rPr>
        <w:t> </w:t>
      </w:r>
      <w:r>
        <w:rPr>
          <w:w w:val="120"/>
          <w:sz w:val="19"/>
        </w:rPr>
        <w:t>de</w:t>
      </w:r>
      <w:r>
        <w:rPr>
          <w:spacing w:val="-24"/>
          <w:w w:val="120"/>
          <w:sz w:val="19"/>
        </w:rPr>
        <w:t> </w:t>
      </w:r>
      <w:r>
        <w:rPr>
          <w:w w:val="120"/>
          <w:sz w:val="19"/>
        </w:rPr>
        <w:t>las</w:t>
      </w:r>
      <w:r>
        <w:rPr>
          <w:spacing w:val="-24"/>
          <w:w w:val="120"/>
          <w:sz w:val="19"/>
        </w:rPr>
        <w:t> </w:t>
      </w:r>
      <w:r>
        <w:rPr>
          <w:w w:val="120"/>
          <w:sz w:val="19"/>
        </w:rPr>
        <w:t>actividades</w:t>
      </w:r>
      <w:r>
        <w:rPr>
          <w:spacing w:val="-24"/>
          <w:w w:val="120"/>
          <w:sz w:val="19"/>
        </w:rPr>
        <w:t> </w:t>
      </w:r>
      <w:r>
        <w:rPr>
          <w:w w:val="120"/>
          <w:sz w:val="19"/>
        </w:rPr>
        <w:t>de</w:t>
      </w:r>
      <w:r>
        <w:rPr>
          <w:spacing w:val="-24"/>
          <w:w w:val="120"/>
          <w:sz w:val="19"/>
        </w:rPr>
        <w:t> </w:t>
      </w:r>
      <w:r>
        <w:rPr>
          <w:w w:val="120"/>
          <w:sz w:val="19"/>
        </w:rPr>
        <w:t>innovación,</w:t>
      </w:r>
      <w:r>
        <w:rPr>
          <w:spacing w:val="-24"/>
          <w:w w:val="120"/>
          <w:sz w:val="19"/>
        </w:rPr>
        <w:t> </w:t>
      </w:r>
      <w:r>
        <w:rPr>
          <w:w w:val="120"/>
          <w:sz w:val="19"/>
        </w:rPr>
        <w:t>generalmen- te,</w:t>
      </w:r>
      <w:r>
        <w:rPr>
          <w:spacing w:val="-16"/>
          <w:w w:val="120"/>
          <w:sz w:val="19"/>
        </w:rPr>
        <w:t> </w:t>
      </w:r>
      <w:r>
        <w:rPr>
          <w:w w:val="120"/>
          <w:sz w:val="19"/>
        </w:rPr>
        <w:t>en</w:t>
      </w:r>
      <w:r>
        <w:rPr>
          <w:spacing w:val="-16"/>
          <w:w w:val="120"/>
          <w:sz w:val="19"/>
        </w:rPr>
        <w:t> </w:t>
      </w:r>
      <w:r>
        <w:rPr>
          <w:w w:val="120"/>
          <w:sz w:val="19"/>
        </w:rPr>
        <w:t>la</w:t>
      </w:r>
      <w:r>
        <w:rPr>
          <w:spacing w:val="-16"/>
          <w:w w:val="120"/>
          <w:sz w:val="19"/>
        </w:rPr>
        <w:t> </w:t>
      </w:r>
      <w:r>
        <w:rPr>
          <w:w w:val="120"/>
          <w:sz w:val="19"/>
        </w:rPr>
        <w:t>mayoría</w:t>
      </w:r>
      <w:r>
        <w:rPr>
          <w:spacing w:val="-16"/>
          <w:w w:val="120"/>
          <w:sz w:val="19"/>
        </w:rPr>
        <w:t> </w:t>
      </w:r>
      <w:r>
        <w:rPr>
          <w:w w:val="120"/>
          <w:sz w:val="19"/>
        </w:rPr>
        <w:t>de</w:t>
      </w:r>
      <w:r>
        <w:rPr>
          <w:spacing w:val="-16"/>
          <w:w w:val="120"/>
          <w:sz w:val="19"/>
        </w:rPr>
        <w:t> </w:t>
      </w:r>
      <w:r>
        <w:rPr>
          <w:w w:val="120"/>
          <w:sz w:val="19"/>
        </w:rPr>
        <w:t>las</w:t>
      </w:r>
      <w:r>
        <w:rPr>
          <w:spacing w:val="-16"/>
          <w:w w:val="120"/>
          <w:sz w:val="19"/>
        </w:rPr>
        <w:t> </w:t>
      </w:r>
      <w:r>
        <w:rPr>
          <w:w w:val="120"/>
          <w:sz w:val="19"/>
        </w:rPr>
        <w:t>empresas,</w:t>
      </w:r>
      <w:r>
        <w:rPr>
          <w:spacing w:val="-16"/>
          <w:w w:val="120"/>
          <w:sz w:val="19"/>
        </w:rPr>
        <w:t> </w:t>
      </w:r>
      <w:r>
        <w:rPr>
          <w:w w:val="120"/>
          <w:sz w:val="19"/>
        </w:rPr>
        <w:t>una</w:t>
      </w:r>
      <w:r>
        <w:rPr>
          <w:spacing w:val="-16"/>
          <w:w w:val="120"/>
          <w:sz w:val="19"/>
        </w:rPr>
        <w:t> </w:t>
      </w:r>
      <w:r>
        <w:rPr>
          <w:w w:val="120"/>
          <w:sz w:val="19"/>
        </w:rPr>
        <w:t>separación</w:t>
      </w:r>
      <w:r>
        <w:rPr>
          <w:spacing w:val="-16"/>
          <w:w w:val="120"/>
          <w:sz w:val="19"/>
        </w:rPr>
        <w:t> </w:t>
      </w:r>
      <w:r>
        <w:rPr>
          <w:w w:val="120"/>
          <w:sz w:val="19"/>
        </w:rPr>
        <w:t>neta</w:t>
      </w:r>
      <w:r>
        <w:rPr>
          <w:spacing w:val="-16"/>
          <w:w w:val="120"/>
          <w:sz w:val="19"/>
        </w:rPr>
        <w:t> </w:t>
      </w:r>
      <w:r>
        <w:rPr>
          <w:w w:val="120"/>
          <w:sz w:val="19"/>
        </w:rPr>
        <w:t>no</w:t>
      </w:r>
      <w:r>
        <w:rPr>
          <w:spacing w:val="-16"/>
          <w:w w:val="120"/>
          <w:sz w:val="19"/>
        </w:rPr>
        <w:t> </w:t>
      </w:r>
      <w:r>
        <w:rPr>
          <w:w w:val="120"/>
          <w:sz w:val="19"/>
        </w:rPr>
        <w:t>es</w:t>
      </w:r>
      <w:r>
        <w:rPr>
          <w:spacing w:val="-16"/>
          <w:w w:val="120"/>
          <w:sz w:val="19"/>
        </w:rPr>
        <w:t> </w:t>
      </w:r>
      <w:r>
        <w:rPr>
          <w:w w:val="120"/>
          <w:sz w:val="19"/>
        </w:rPr>
        <w:t>factible,</w:t>
      </w:r>
      <w:r>
        <w:rPr>
          <w:spacing w:val="-16"/>
          <w:w w:val="120"/>
          <w:sz w:val="19"/>
        </w:rPr>
        <w:t> </w:t>
      </w:r>
      <w:r>
        <w:rPr>
          <w:w w:val="120"/>
          <w:sz w:val="19"/>
        </w:rPr>
        <w:t>ni</w:t>
      </w:r>
      <w:r>
        <w:rPr>
          <w:spacing w:val="-16"/>
          <w:w w:val="120"/>
          <w:sz w:val="19"/>
        </w:rPr>
        <w:t> </w:t>
      </w:r>
      <w:r>
        <w:rPr>
          <w:w w:val="120"/>
          <w:sz w:val="19"/>
        </w:rPr>
        <w:t>reco- mendable.</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ListParagraph"/>
        <w:numPr>
          <w:ilvl w:val="0"/>
          <w:numId w:val="74"/>
        </w:numPr>
        <w:tabs>
          <w:tab w:pos="1647" w:val="left" w:leader="none"/>
        </w:tabs>
        <w:spacing w:line="256" w:lineRule="auto" w:before="0" w:after="0"/>
        <w:ind w:left="1023" w:right="1050" w:firstLine="0"/>
        <w:jc w:val="both"/>
        <w:rPr>
          <w:sz w:val="19"/>
        </w:rPr>
      </w:pPr>
      <w:r>
        <w:rPr>
          <w:w w:val="110"/>
          <w:sz w:val="19"/>
        </w:rPr>
        <w:t>La estimación de los gastos externos es importante a nivel microeco- nómico para medir los gastos de las empresas individuales. Sin embargo, </w:t>
      </w:r>
      <w:r>
        <w:rPr>
          <w:rFonts w:ascii="Arial" w:hAnsi="Arial"/>
          <w:b/>
          <w:w w:val="110"/>
          <w:sz w:val="19"/>
        </w:rPr>
        <w:t>en</w:t>
      </w:r>
      <w:r>
        <w:rPr>
          <w:rFonts w:ascii="Arial" w:hAnsi="Arial"/>
          <w:b/>
          <w:spacing w:val="58"/>
          <w:w w:val="110"/>
          <w:sz w:val="19"/>
        </w:rPr>
        <w:t> </w:t>
      </w:r>
      <w:r>
        <w:rPr>
          <w:rFonts w:ascii="Arial" w:hAnsi="Arial"/>
          <w:b/>
          <w:w w:val="110"/>
          <w:sz w:val="19"/>
        </w:rPr>
        <w:t>razón</w:t>
      </w:r>
      <w:r>
        <w:rPr>
          <w:rFonts w:ascii="Arial" w:hAnsi="Arial"/>
          <w:b/>
          <w:spacing w:val="-38"/>
          <w:w w:val="110"/>
          <w:sz w:val="19"/>
        </w:rPr>
        <w:t> </w:t>
      </w:r>
      <w:r>
        <w:rPr>
          <w:rFonts w:ascii="Arial" w:hAnsi="Arial"/>
          <w:b/>
          <w:w w:val="110"/>
          <w:sz w:val="19"/>
        </w:rPr>
        <w:t>de</w:t>
      </w:r>
      <w:r>
        <w:rPr>
          <w:rFonts w:ascii="Arial" w:hAnsi="Arial"/>
          <w:b/>
          <w:spacing w:val="-38"/>
          <w:w w:val="110"/>
          <w:sz w:val="19"/>
        </w:rPr>
        <w:t> </w:t>
      </w:r>
      <w:r>
        <w:rPr>
          <w:rFonts w:ascii="Arial" w:hAnsi="Arial"/>
          <w:b/>
          <w:w w:val="110"/>
          <w:sz w:val="19"/>
        </w:rPr>
        <w:t>los</w:t>
      </w:r>
      <w:r>
        <w:rPr>
          <w:rFonts w:ascii="Arial" w:hAnsi="Arial"/>
          <w:b/>
          <w:spacing w:val="-38"/>
          <w:w w:val="110"/>
          <w:sz w:val="19"/>
        </w:rPr>
        <w:t> </w:t>
      </w:r>
      <w:r>
        <w:rPr>
          <w:rFonts w:ascii="Arial" w:hAnsi="Arial"/>
          <w:b/>
          <w:w w:val="110"/>
          <w:sz w:val="19"/>
        </w:rPr>
        <w:t>riesgos</w:t>
      </w:r>
      <w:r>
        <w:rPr>
          <w:rFonts w:ascii="Arial" w:hAnsi="Arial"/>
          <w:b/>
          <w:spacing w:val="-38"/>
          <w:w w:val="110"/>
          <w:sz w:val="19"/>
        </w:rPr>
        <w:t> </w:t>
      </w:r>
      <w:r>
        <w:rPr>
          <w:rFonts w:ascii="Arial" w:hAnsi="Arial"/>
          <w:b/>
          <w:w w:val="110"/>
          <w:sz w:val="19"/>
        </w:rPr>
        <w:t>de</w:t>
      </w:r>
      <w:r>
        <w:rPr>
          <w:rFonts w:ascii="Arial" w:hAnsi="Arial"/>
          <w:b/>
          <w:spacing w:val="-38"/>
          <w:w w:val="110"/>
          <w:sz w:val="19"/>
        </w:rPr>
        <w:t> </w:t>
      </w:r>
      <w:r>
        <w:rPr>
          <w:rFonts w:ascii="Arial" w:hAnsi="Arial"/>
          <w:b/>
          <w:w w:val="110"/>
          <w:sz w:val="19"/>
        </w:rPr>
        <w:t>doble</w:t>
      </w:r>
      <w:r>
        <w:rPr>
          <w:rFonts w:ascii="Arial" w:hAnsi="Arial"/>
          <w:b/>
          <w:spacing w:val="-38"/>
          <w:w w:val="110"/>
          <w:sz w:val="19"/>
        </w:rPr>
        <w:t> </w:t>
      </w:r>
      <w:r>
        <w:rPr>
          <w:rFonts w:ascii="Arial" w:hAnsi="Arial"/>
          <w:b/>
          <w:w w:val="110"/>
          <w:sz w:val="19"/>
        </w:rPr>
        <w:t>imputación,</w:t>
      </w:r>
      <w:r>
        <w:rPr>
          <w:rFonts w:ascii="Arial" w:hAnsi="Arial"/>
          <w:b/>
          <w:spacing w:val="-38"/>
          <w:w w:val="110"/>
          <w:sz w:val="19"/>
        </w:rPr>
        <w:t> </w:t>
      </w:r>
      <w:r>
        <w:rPr>
          <w:rFonts w:ascii="Arial" w:hAnsi="Arial"/>
          <w:b/>
          <w:w w:val="110"/>
          <w:sz w:val="19"/>
        </w:rPr>
        <w:t>conviene</w:t>
      </w:r>
      <w:r>
        <w:rPr>
          <w:rFonts w:ascii="Arial" w:hAnsi="Arial"/>
          <w:b/>
          <w:spacing w:val="-38"/>
          <w:w w:val="110"/>
          <w:sz w:val="19"/>
        </w:rPr>
        <w:t> </w:t>
      </w:r>
      <w:r>
        <w:rPr>
          <w:rFonts w:ascii="Arial" w:hAnsi="Arial"/>
          <w:b/>
          <w:w w:val="110"/>
          <w:sz w:val="19"/>
        </w:rPr>
        <w:t>mostrarse</w:t>
      </w:r>
      <w:r>
        <w:rPr>
          <w:rFonts w:ascii="Arial" w:hAnsi="Arial"/>
          <w:b/>
          <w:spacing w:val="-38"/>
          <w:w w:val="110"/>
          <w:sz w:val="19"/>
        </w:rPr>
        <w:t> </w:t>
      </w:r>
      <w:r>
        <w:rPr>
          <w:rFonts w:ascii="Arial" w:hAnsi="Arial"/>
          <w:b/>
          <w:w w:val="110"/>
          <w:sz w:val="19"/>
        </w:rPr>
        <w:t>espe- cialmente</w:t>
      </w:r>
      <w:r>
        <w:rPr>
          <w:rFonts w:ascii="Arial" w:hAnsi="Arial"/>
          <w:b/>
          <w:spacing w:val="-37"/>
          <w:w w:val="110"/>
          <w:sz w:val="19"/>
        </w:rPr>
        <w:t> </w:t>
      </w:r>
      <w:r>
        <w:rPr>
          <w:rFonts w:ascii="Arial" w:hAnsi="Arial"/>
          <w:b/>
          <w:w w:val="110"/>
          <w:sz w:val="19"/>
        </w:rPr>
        <w:t>prudente</w:t>
      </w:r>
      <w:r>
        <w:rPr>
          <w:rFonts w:ascii="Arial" w:hAnsi="Arial"/>
          <w:b/>
          <w:spacing w:val="-37"/>
          <w:w w:val="110"/>
          <w:sz w:val="19"/>
        </w:rPr>
        <w:t> </w:t>
      </w:r>
      <w:r>
        <w:rPr>
          <w:rFonts w:ascii="Arial" w:hAnsi="Arial"/>
          <w:b/>
          <w:w w:val="110"/>
          <w:sz w:val="19"/>
        </w:rPr>
        <w:t>en</w:t>
      </w:r>
      <w:r>
        <w:rPr>
          <w:rFonts w:ascii="Arial" w:hAnsi="Arial"/>
          <w:b/>
          <w:spacing w:val="-37"/>
          <w:w w:val="110"/>
          <w:sz w:val="19"/>
        </w:rPr>
        <w:t> </w:t>
      </w:r>
      <w:r>
        <w:rPr>
          <w:rFonts w:ascii="Arial" w:hAnsi="Arial"/>
          <w:b/>
          <w:w w:val="110"/>
          <w:sz w:val="19"/>
        </w:rPr>
        <w:t>el</w:t>
      </w:r>
      <w:r>
        <w:rPr>
          <w:rFonts w:ascii="Arial" w:hAnsi="Arial"/>
          <w:b/>
          <w:spacing w:val="-37"/>
          <w:w w:val="110"/>
          <w:sz w:val="19"/>
        </w:rPr>
        <w:t> </w:t>
      </w:r>
      <w:r>
        <w:rPr>
          <w:rFonts w:ascii="Arial" w:hAnsi="Arial"/>
          <w:b/>
          <w:w w:val="110"/>
          <w:sz w:val="19"/>
        </w:rPr>
        <w:t>cálculo</w:t>
      </w:r>
      <w:r>
        <w:rPr>
          <w:rFonts w:ascii="Arial" w:hAnsi="Arial"/>
          <w:b/>
          <w:spacing w:val="-37"/>
          <w:w w:val="110"/>
          <w:sz w:val="19"/>
        </w:rPr>
        <w:t> </w:t>
      </w:r>
      <w:r>
        <w:rPr>
          <w:rFonts w:ascii="Arial" w:hAnsi="Arial"/>
          <w:b/>
          <w:w w:val="110"/>
          <w:sz w:val="19"/>
        </w:rPr>
        <w:t>de</w:t>
      </w:r>
      <w:r>
        <w:rPr>
          <w:rFonts w:ascii="Arial" w:hAnsi="Arial"/>
          <w:b/>
          <w:spacing w:val="-37"/>
          <w:w w:val="110"/>
          <w:sz w:val="19"/>
        </w:rPr>
        <w:t> </w:t>
      </w:r>
      <w:r>
        <w:rPr>
          <w:rFonts w:ascii="Arial" w:hAnsi="Arial"/>
          <w:b/>
          <w:w w:val="110"/>
          <w:sz w:val="19"/>
        </w:rPr>
        <w:t>valores</w:t>
      </w:r>
      <w:r>
        <w:rPr>
          <w:rFonts w:ascii="Arial" w:hAnsi="Arial"/>
          <w:b/>
          <w:spacing w:val="-37"/>
          <w:w w:val="110"/>
          <w:sz w:val="19"/>
        </w:rPr>
        <w:t> </w:t>
      </w:r>
      <w:r>
        <w:rPr>
          <w:rFonts w:ascii="Arial" w:hAnsi="Arial"/>
          <w:b/>
          <w:w w:val="110"/>
          <w:sz w:val="19"/>
        </w:rPr>
        <w:t>nacionales</w:t>
      </w:r>
      <w:r>
        <w:rPr>
          <w:rFonts w:ascii="Arial" w:hAnsi="Arial"/>
          <w:b/>
          <w:spacing w:val="-37"/>
          <w:w w:val="110"/>
          <w:sz w:val="19"/>
        </w:rPr>
        <w:t> </w:t>
      </w:r>
      <w:r>
        <w:rPr>
          <w:rFonts w:ascii="Arial" w:hAnsi="Arial"/>
          <w:b/>
          <w:w w:val="110"/>
          <w:sz w:val="19"/>
        </w:rPr>
        <w:t>o</w:t>
      </w:r>
      <w:r>
        <w:rPr>
          <w:rFonts w:ascii="Arial" w:hAnsi="Arial"/>
          <w:b/>
          <w:spacing w:val="-37"/>
          <w:w w:val="110"/>
          <w:sz w:val="19"/>
        </w:rPr>
        <w:t> </w:t>
      </w:r>
      <w:r>
        <w:rPr>
          <w:rFonts w:ascii="Arial" w:hAnsi="Arial"/>
          <w:b/>
          <w:w w:val="110"/>
          <w:sz w:val="19"/>
        </w:rPr>
        <w:t>sectoriales en</w:t>
      </w:r>
      <w:r>
        <w:rPr>
          <w:rFonts w:ascii="Arial" w:hAnsi="Arial"/>
          <w:b/>
          <w:spacing w:val="-34"/>
          <w:w w:val="110"/>
          <w:sz w:val="19"/>
        </w:rPr>
        <w:t> </w:t>
      </w:r>
      <w:r>
        <w:rPr>
          <w:rFonts w:ascii="Arial" w:hAnsi="Arial"/>
          <w:b/>
          <w:w w:val="110"/>
          <w:sz w:val="19"/>
        </w:rPr>
        <w:t>el</w:t>
      </w:r>
      <w:r>
        <w:rPr>
          <w:rFonts w:ascii="Arial" w:hAnsi="Arial"/>
          <w:b/>
          <w:spacing w:val="-34"/>
          <w:w w:val="110"/>
          <w:sz w:val="19"/>
        </w:rPr>
        <w:t> </w:t>
      </w:r>
      <w:r>
        <w:rPr>
          <w:rFonts w:ascii="Arial" w:hAnsi="Arial"/>
          <w:b/>
          <w:w w:val="110"/>
          <w:sz w:val="19"/>
        </w:rPr>
        <w:t>momento</w:t>
      </w:r>
      <w:r>
        <w:rPr>
          <w:rFonts w:ascii="Arial" w:hAnsi="Arial"/>
          <w:b/>
          <w:spacing w:val="-34"/>
          <w:w w:val="110"/>
          <w:sz w:val="19"/>
        </w:rPr>
        <w:t> </w:t>
      </w:r>
      <w:r>
        <w:rPr>
          <w:rFonts w:ascii="Arial" w:hAnsi="Arial"/>
          <w:b/>
          <w:w w:val="110"/>
          <w:sz w:val="19"/>
        </w:rPr>
        <w:t>de</w:t>
      </w:r>
      <w:r>
        <w:rPr>
          <w:rFonts w:ascii="Arial" w:hAnsi="Arial"/>
          <w:b/>
          <w:spacing w:val="-34"/>
          <w:w w:val="110"/>
          <w:sz w:val="19"/>
        </w:rPr>
        <w:t> </w:t>
      </w:r>
      <w:r>
        <w:rPr>
          <w:rFonts w:ascii="Arial" w:hAnsi="Arial"/>
          <w:b/>
          <w:w w:val="110"/>
          <w:sz w:val="19"/>
        </w:rPr>
        <w:t>agregar</w:t>
      </w:r>
      <w:r>
        <w:rPr>
          <w:rFonts w:ascii="Arial" w:hAnsi="Arial"/>
          <w:b/>
          <w:spacing w:val="-34"/>
          <w:w w:val="110"/>
          <w:sz w:val="19"/>
        </w:rPr>
        <w:t> </w:t>
      </w:r>
      <w:r>
        <w:rPr>
          <w:rFonts w:ascii="Arial" w:hAnsi="Arial"/>
          <w:b/>
          <w:w w:val="110"/>
          <w:sz w:val="19"/>
        </w:rPr>
        <w:t>las</w:t>
      </w:r>
      <w:r>
        <w:rPr>
          <w:rFonts w:ascii="Arial" w:hAnsi="Arial"/>
          <w:b/>
          <w:spacing w:val="-34"/>
          <w:w w:val="110"/>
          <w:sz w:val="19"/>
        </w:rPr>
        <w:t> </w:t>
      </w:r>
      <w:r>
        <w:rPr>
          <w:rFonts w:ascii="Arial" w:hAnsi="Arial"/>
          <w:b/>
          <w:w w:val="110"/>
          <w:sz w:val="19"/>
        </w:rPr>
        <w:t>cifras</w:t>
      </w:r>
      <w:r>
        <w:rPr>
          <w:rFonts w:ascii="Arial" w:hAnsi="Arial"/>
          <w:b/>
          <w:spacing w:val="-34"/>
          <w:w w:val="110"/>
          <w:sz w:val="19"/>
        </w:rPr>
        <w:t> </w:t>
      </w:r>
      <w:r>
        <w:rPr>
          <w:rFonts w:ascii="Arial" w:hAnsi="Arial"/>
          <w:b/>
          <w:w w:val="110"/>
          <w:sz w:val="19"/>
        </w:rPr>
        <w:t>comunicadas</w:t>
      </w:r>
      <w:r>
        <w:rPr>
          <w:rFonts w:ascii="Arial" w:hAnsi="Arial"/>
          <w:b/>
          <w:spacing w:val="-34"/>
          <w:w w:val="110"/>
          <w:sz w:val="19"/>
        </w:rPr>
        <w:t> </w:t>
      </w:r>
      <w:r>
        <w:rPr>
          <w:rFonts w:ascii="Arial" w:hAnsi="Arial"/>
          <w:b/>
          <w:w w:val="110"/>
          <w:sz w:val="19"/>
        </w:rPr>
        <w:t>por</w:t>
      </w:r>
      <w:r>
        <w:rPr>
          <w:rFonts w:ascii="Arial" w:hAnsi="Arial"/>
          <w:b/>
          <w:spacing w:val="-34"/>
          <w:w w:val="110"/>
          <w:sz w:val="19"/>
        </w:rPr>
        <w:t> </w:t>
      </w:r>
      <w:r>
        <w:rPr>
          <w:rFonts w:ascii="Arial" w:hAnsi="Arial"/>
          <w:b/>
          <w:w w:val="110"/>
          <w:sz w:val="19"/>
        </w:rPr>
        <w:t>las</w:t>
      </w:r>
      <w:r>
        <w:rPr>
          <w:rFonts w:ascii="Arial" w:hAnsi="Arial"/>
          <w:b/>
          <w:spacing w:val="-34"/>
          <w:w w:val="110"/>
          <w:sz w:val="19"/>
        </w:rPr>
        <w:t> </w:t>
      </w:r>
      <w:r>
        <w:rPr>
          <w:rFonts w:ascii="Arial" w:hAnsi="Arial"/>
          <w:b/>
          <w:w w:val="110"/>
          <w:sz w:val="19"/>
        </w:rPr>
        <w:t>empresas. </w:t>
      </w:r>
      <w:r>
        <w:rPr>
          <w:w w:val="110"/>
          <w:sz w:val="19"/>
        </w:rPr>
        <w:t>Es más probable que ocurran estos riesgos en el caso de la I+D externa y en      la  adquisición  de  otros  conocimientos </w:t>
      </w:r>
      <w:r>
        <w:rPr>
          <w:spacing w:val="11"/>
          <w:w w:val="110"/>
          <w:sz w:val="19"/>
        </w:rPr>
        <w:t> </w:t>
      </w:r>
      <w:r>
        <w:rPr>
          <w:w w:val="110"/>
          <w:sz w:val="19"/>
        </w:rPr>
        <w:t>exteriormente.</w:t>
      </w:r>
    </w:p>
    <w:p>
      <w:pPr>
        <w:pStyle w:val="BodyText"/>
        <w:spacing w:before="2"/>
        <w:rPr>
          <w:sz w:val="18"/>
        </w:rPr>
      </w:pPr>
    </w:p>
    <w:p>
      <w:pPr>
        <w:pStyle w:val="Heading6"/>
        <w:ind w:left="1023" w:firstLine="0"/>
        <w:rPr>
          <w:i/>
        </w:rPr>
      </w:pPr>
      <w:bookmarkStart w:name="_TOC_250026" w:id="71"/>
      <w:bookmarkEnd w:id="71"/>
      <w:r>
        <w:rPr>
          <w:i/>
        </w:rPr>
        <w:t>3.4. Desglose según el tipo de gasto</w:t>
      </w:r>
    </w:p>
    <w:p>
      <w:pPr>
        <w:pStyle w:val="ListParagraph"/>
        <w:numPr>
          <w:ilvl w:val="0"/>
          <w:numId w:val="74"/>
        </w:numPr>
        <w:tabs>
          <w:tab w:pos="1647" w:val="left" w:leader="none"/>
        </w:tabs>
        <w:spacing w:line="250" w:lineRule="exact" w:before="87" w:after="0"/>
        <w:ind w:left="1023" w:right="1050" w:firstLine="0"/>
        <w:jc w:val="both"/>
        <w:rPr>
          <w:sz w:val="19"/>
        </w:rPr>
      </w:pPr>
      <w:r>
        <w:rPr>
          <w:w w:val="115"/>
          <w:sz w:val="19"/>
        </w:rPr>
        <w:t>Los gastos consagrados a las actividades de innovación también se pueden desglosar en gastos corrientes y en inversiones en capital fijo. Este planteamiento puede ser útil si se quieren comparar los datos con las cifras  de las inversiones inmateriales con las que a veces se confunden los gastos  de innovación (véase sección 3.4.1, a continuación). Entre las categorías de actividades de innovación, las inversiones en capital fijo consagradas a la innovación</w:t>
      </w:r>
      <w:r>
        <w:rPr>
          <w:spacing w:val="-11"/>
          <w:w w:val="115"/>
          <w:sz w:val="19"/>
        </w:rPr>
        <w:t> </w:t>
      </w:r>
      <w:r>
        <w:rPr>
          <w:w w:val="115"/>
          <w:sz w:val="19"/>
        </w:rPr>
        <w:t>son</w:t>
      </w:r>
      <w:r>
        <w:rPr>
          <w:spacing w:val="-11"/>
          <w:w w:val="115"/>
          <w:sz w:val="19"/>
        </w:rPr>
        <w:t> </w:t>
      </w:r>
      <w:r>
        <w:rPr>
          <w:w w:val="115"/>
          <w:sz w:val="19"/>
        </w:rPr>
        <w:t>tenidas</w:t>
      </w:r>
      <w:r>
        <w:rPr>
          <w:spacing w:val="-11"/>
          <w:w w:val="115"/>
          <w:sz w:val="19"/>
        </w:rPr>
        <w:t> </w:t>
      </w:r>
      <w:r>
        <w:rPr>
          <w:w w:val="115"/>
          <w:sz w:val="19"/>
        </w:rPr>
        <w:t>en</w:t>
      </w:r>
      <w:r>
        <w:rPr>
          <w:spacing w:val="-11"/>
          <w:w w:val="115"/>
          <w:sz w:val="19"/>
        </w:rPr>
        <w:t> </w:t>
      </w:r>
      <w:r>
        <w:rPr>
          <w:w w:val="115"/>
          <w:sz w:val="19"/>
        </w:rPr>
        <w:t>cuenta</w:t>
      </w:r>
      <w:r>
        <w:rPr>
          <w:spacing w:val="-11"/>
          <w:w w:val="115"/>
          <w:sz w:val="19"/>
        </w:rPr>
        <w:t> </w:t>
      </w:r>
      <w:r>
        <w:rPr>
          <w:w w:val="115"/>
          <w:sz w:val="19"/>
        </w:rPr>
        <w:t>en</w:t>
      </w:r>
      <w:r>
        <w:rPr>
          <w:spacing w:val="-11"/>
          <w:w w:val="115"/>
          <w:sz w:val="19"/>
        </w:rPr>
        <w:t> </w:t>
      </w:r>
      <w:r>
        <w:rPr>
          <w:w w:val="115"/>
          <w:sz w:val="19"/>
        </w:rPr>
        <w:t>la</w:t>
      </w:r>
      <w:r>
        <w:rPr>
          <w:spacing w:val="-11"/>
          <w:w w:val="115"/>
          <w:sz w:val="19"/>
        </w:rPr>
        <w:t> </w:t>
      </w:r>
      <w:r>
        <w:rPr>
          <w:w w:val="115"/>
          <w:sz w:val="19"/>
        </w:rPr>
        <w:t>partida</w:t>
      </w:r>
      <w:r>
        <w:rPr>
          <w:spacing w:val="-11"/>
          <w:w w:val="115"/>
          <w:sz w:val="19"/>
        </w:rPr>
        <w:t> </w:t>
      </w:r>
      <w:r>
        <w:rPr>
          <w:w w:val="115"/>
          <w:sz w:val="19"/>
        </w:rPr>
        <w:t>de</w:t>
      </w:r>
      <w:r>
        <w:rPr>
          <w:spacing w:val="-12"/>
          <w:w w:val="115"/>
          <w:sz w:val="19"/>
        </w:rPr>
        <w:t> </w:t>
      </w:r>
      <w:r>
        <w:rPr>
          <w:rFonts w:ascii="Times New Roman" w:hAnsi="Times New Roman"/>
          <w:i/>
          <w:w w:val="115"/>
          <w:sz w:val="19"/>
        </w:rPr>
        <w:t>I+D</w:t>
      </w:r>
      <w:r>
        <w:rPr>
          <w:rFonts w:ascii="Times New Roman" w:hAnsi="Times New Roman"/>
          <w:i/>
          <w:spacing w:val="-9"/>
          <w:w w:val="115"/>
          <w:sz w:val="19"/>
        </w:rPr>
        <w:t> </w:t>
      </w:r>
      <w:r>
        <w:rPr>
          <w:rFonts w:ascii="Times New Roman" w:hAnsi="Times New Roman"/>
          <w:i/>
          <w:w w:val="115"/>
          <w:sz w:val="19"/>
        </w:rPr>
        <w:t>interna,</w:t>
      </w:r>
      <w:r>
        <w:rPr>
          <w:rFonts w:ascii="Times New Roman" w:hAnsi="Times New Roman"/>
          <w:i/>
          <w:spacing w:val="-9"/>
          <w:w w:val="115"/>
          <w:sz w:val="19"/>
        </w:rPr>
        <w:t> </w:t>
      </w:r>
      <w:r>
        <w:rPr>
          <w:rFonts w:ascii="Times New Roman" w:hAnsi="Times New Roman"/>
          <w:i/>
          <w:w w:val="115"/>
          <w:sz w:val="19"/>
        </w:rPr>
        <w:t>adquisición</w:t>
      </w:r>
      <w:r>
        <w:rPr>
          <w:rFonts w:ascii="Times New Roman" w:hAnsi="Times New Roman"/>
          <w:i/>
          <w:spacing w:val="-9"/>
          <w:w w:val="115"/>
          <w:sz w:val="19"/>
        </w:rPr>
        <w:t> </w:t>
      </w:r>
      <w:r>
        <w:rPr>
          <w:rFonts w:ascii="Times New Roman" w:hAnsi="Times New Roman"/>
          <w:i/>
          <w:w w:val="115"/>
          <w:sz w:val="19"/>
        </w:rPr>
        <w:t>de </w:t>
      </w:r>
      <w:r>
        <w:rPr>
          <w:rFonts w:ascii="Times New Roman" w:hAnsi="Times New Roman"/>
          <w:i/>
          <w:w w:val="115"/>
          <w:sz w:val="19"/>
        </w:rPr>
        <w:t>máquinas,</w:t>
      </w:r>
      <w:r>
        <w:rPr>
          <w:rFonts w:ascii="Times New Roman" w:hAnsi="Times New Roman"/>
          <w:i/>
          <w:spacing w:val="-22"/>
          <w:w w:val="115"/>
          <w:sz w:val="19"/>
        </w:rPr>
        <w:t> </w:t>
      </w:r>
      <w:r>
        <w:rPr>
          <w:rFonts w:ascii="Times New Roman" w:hAnsi="Times New Roman"/>
          <w:i/>
          <w:w w:val="115"/>
          <w:sz w:val="19"/>
        </w:rPr>
        <w:t>equipos</w:t>
      </w:r>
      <w:r>
        <w:rPr>
          <w:rFonts w:ascii="Times New Roman" w:hAnsi="Times New Roman"/>
          <w:i/>
          <w:spacing w:val="-22"/>
          <w:w w:val="115"/>
          <w:sz w:val="19"/>
        </w:rPr>
        <w:t> </w:t>
      </w:r>
      <w:r>
        <w:rPr>
          <w:rFonts w:ascii="Times New Roman" w:hAnsi="Times New Roman"/>
          <w:i/>
          <w:w w:val="115"/>
          <w:sz w:val="19"/>
        </w:rPr>
        <w:t>y</w:t>
      </w:r>
      <w:r>
        <w:rPr>
          <w:rFonts w:ascii="Times New Roman" w:hAnsi="Times New Roman"/>
          <w:i/>
          <w:spacing w:val="-22"/>
          <w:w w:val="115"/>
          <w:sz w:val="19"/>
        </w:rPr>
        <w:t> </w:t>
      </w:r>
      <w:r>
        <w:rPr>
          <w:rFonts w:ascii="Times New Roman" w:hAnsi="Times New Roman"/>
          <w:i/>
          <w:w w:val="115"/>
          <w:sz w:val="19"/>
        </w:rPr>
        <w:t>otros</w:t>
      </w:r>
      <w:r>
        <w:rPr>
          <w:rFonts w:ascii="Times New Roman" w:hAnsi="Times New Roman"/>
          <w:i/>
          <w:spacing w:val="-22"/>
          <w:w w:val="115"/>
          <w:sz w:val="19"/>
        </w:rPr>
        <w:t> </w:t>
      </w:r>
      <w:r>
        <w:rPr>
          <w:rFonts w:ascii="Times New Roman" w:hAnsi="Times New Roman"/>
          <w:i/>
          <w:w w:val="115"/>
          <w:sz w:val="19"/>
        </w:rPr>
        <w:t>bienes</w:t>
      </w:r>
      <w:r>
        <w:rPr>
          <w:rFonts w:ascii="Times New Roman" w:hAnsi="Times New Roman"/>
          <w:i/>
          <w:spacing w:val="-22"/>
          <w:w w:val="115"/>
          <w:sz w:val="19"/>
        </w:rPr>
        <w:t> </w:t>
      </w:r>
      <w:r>
        <w:rPr>
          <w:rFonts w:ascii="Times New Roman" w:hAnsi="Times New Roman"/>
          <w:i/>
          <w:w w:val="115"/>
          <w:sz w:val="19"/>
        </w:rPr>
        <w:t>de</w:t>
      </w:r>
      <w:r>
        <w:rPr>
          <w:rFonts w:ascii="Times New Roman" w:hAnsi="Times New Roman"/>
          <w:i/>
          <w:spacing w:val="-22"/>
          <w:w w:val="115"/>
          <w:sz w:val="19"/>
        </w:rPr>
        <w:t> </w:t>
      </w:r>
      <w:r>
        <w:rPr>
          <w:rFonts w:ascii="Times New Roman" w:hAnsi="Times New Roman"/>
          <w:i/>
          <w:w w:val="115"/>
          <w:sz w:val="19"/>
        </w:rPr>
        <w:t>capital</w:t>
      </w:r>
      <w:r>
        <w:rPr>
          <w:rFonts w:ascii="Times New Roman" w:hAnsi="Times New Roman"/>
          <w:i/>
          <w:spacing w:val="-22"/>
          <w:w w:val="115"/>
          <w:sz w:val="19"/>
        </w:rPr>
        <w:t> </w:t>
      </w:r>
      <w:r>
        <w:rPr>
          <w:rFonts w:ascii="Times New Roman" w:hAnsi="Times New Roman"/>
          <w:i/>
          <w:w w:val="115"/>
          <w:sz w:val="19"/>
        </w:rPr>
        <w:t>y</w:t>
      </w:r>
      <w:r>
        <w:rPr>
          <w:rFonts w:ascii="Times New Roman" w:hAnsi="Times New Roman"/>
          <w:i/>
          <w:spacing w:val="-22"/>
          <w:w w:val="115"/>
          <w:sz w:val="19"/>
        </w:rPr>
        <w:t> </w:t>
      </w:r>
      <w:r>
        <w:rPr>
          <w:rFonts w:ascii="Times New Roman" w:hAnsi="Times New Roman"/>
          <w:i/>
          <w:w w:val="115"/>
          <w:sz w:val="19"/>
        </w:rPr>
        <w:t>eventualmente</w:t>
      </w:r>
      <w:r>
        <w:rPr>
          <w:rFonts w:ascii="Times New Roman" w:hAnsi="Times New Roman"/>
          <w:i/>
          <w:spacing w:val="-22"/>
          <w:w w:val="115"/>
          <w:sz w:val="19"/>
        </w:rPr>
        <w:t> </w:t>
      </w:r>
      <w:r>
        <w:rPr>
          <w:rFonts w:ascii="Times New Roman" w:hAnsi="Times New Roman"/>
          <w:i/>
          <w:w w:val="115"/>
          <w:sz w:val="19"/>
        </w:rPr>
        <w:t>en</w:t>
      </w:r>
      <w:r>
        <w:rPr>
          <w:rFonts w:ascii="Times New Roman" w:hAnsi="Times New Roman"/>
          <w:i/>
          <w:spacing w:val="-22"/>
          <w:w w:val="115"/>
          <w:sz w:val="19"/>
        </w:rPr>
        <w:t> </w:t>
      </w:r>
      <w:r>
        <w:rPr>
          <w:rFonts w:ascii="Times New Roman" w:hAnsi="Times New Roman"/>
          <w:i/>
          <w:w w:val="115"/>
          <w:sz w:val="19"/>
        </w:rPr>
        <w:t>los</w:t>
      </w:r>
      <w:r>
        <w:rPr>
          <w:rFonts w:ascii="Times New Roman" w:hAnsi="Times New Roman"/>
          <w:i/>
          <w:spacing w:val="-22"/>
          <w:w w:val="115"/>
          <w:sz w:val="19"/>
        </w:rPr>
        <w:t> </w:t>
      </w:r>
      <w:r>
        <w:rPr>
          <w:rFonts w:ascii="Times New Roman" w:hAnsi="Times New Roman"/>
          <w:i/>
          <w:w w:val="115"/>
          <w:sz w:val="19"/>
        </w:rPr>
        <w:t>prepara- tivos</w:t>
      </w:r>
      <w:r>
        <w:rPr>
          <w:rFonts w:ascii="Times New Roman" w:hAnsi="Times New Roman"/>
          <w:i/>
          <w:spacing w:val="-29"/>
          <w:w w:val="115"/>
          <w:sz w:val="19"/>
        </w:rPr>
        <w:t> </w:t>
      </w:r>
      <w:r>
        <w:rPr>
          <w:rFonts w:ascii="Times New Roman" w:hAnsi="Times New Roman"/>
          <w:i/>
          <w:w w:val="115"/>
          <w:sz w:val="19"/>
        </w:rPr>
        <w:t>destinados</w:t>
      </w:r>
      <w:r>
        <w:rPr>
          <w:rFonts w:ascii="Times New Roman" w:hAnsi="Times New Roman"/>
          <w:i/>
          <w:spacing w:val="-29"/>
          <w:w w:val="115"/>
          <w:sz w:val="19"/>
        </w:rPr>
        <w:t> </w:t>
      </w:r>
      <w:r>
        <w:rPr>
          <w:rFonts w:ascii="Times New Roman" w:hAnsi="Times New Roman"/>
          <w:i/>
          <w:w w:val="115"/>
          <w:sz w:val="19"/>
        </w:rPr>
        <w:t>a</w:t>
      </w:r>
      <w:r>
        <w:rPr>
          <w:rFonts w:ascii="Times New Roman" w:hAnsi="Times New Roman"/>
          <w:i/>
          <w:spacing w:val="-29"/>
          <w:w w:val="115"/>
          <w:sz w:val="19"/>
        </w:rPr>
        <w:t> </w:t>
      </w:r>
      <w:r>
        <w:rPr>
          <w:rFonts w:ascii="Times New Roman" w:hAnsi="Times New Roman"/>
          <w:i/>
          <w:w w:val="115"/>
          <w:sz w:val="19"/>
        </w:rPr>
        <w:t>las</w:t>
      </w:r>
      <w:r>
        <w:rPr>
          <w:rFonts w:ascii="Times New Roman" w:hAnsi="Times New Roman"/>
          <w:i/>
          <w:spacing w:val="-29"/>
          <w:w w:val="115"/>
          <w:sz w:val="19"/>
        </w:rPr>
        <w:t> </w:t>
      </w:r>
      <w:r>
        <w:rPr>
          <w:rFonts w:ascii="Times New Roman" w:hAnsi="Times New Roman"/>
          <w:i/>
          <w:w w:val="115"/>
          <w:sz w:val="19"/>
        </w:rPr>
        <w:t>innovaciones</w:t>
      </w:r>
      <w:r>
        <w:rPr>
          <w:rFonts w:ascii="Times New Roman" w:hAnsi="Times New Roman"/>
          <w:i/>
          <w:spacing w:val="-29"/>
          <w:w w:val="115"/>
          <w:sz w:val="19"/>
        </w:rPr>
        <w:t> </w:t>
      </w:r>
      <w:r>
        <w:rPr>
          <w:rFonts w:ascii="Times New Roman" w:hAnsi="Times New Roman"/>
          <w:i/>
          <w:w w:val="115"/>
          <w:sz w:val="19"/>
        </w:rPr>
        <w:t>de</w:t>
      </w:r>
      <w:r>
        <w:rPr>
          <w:rFonts w:ascii="Times New Roman" w:hAnsi="Times New Roman"/>
          <w:i/>
          <w:spacing w:val="-29"/>
          <w:w w:val="115"/>
          <w:sz w:val="19"/>
        </w:rPr>
        <w:t> </w:t>
      </w:r>
      <w:r>
        <w:rPr>
          <w:rFonts w:ascii="Times New Roman" w:hAnsi="Times New Roman"/>
          <w:i/>
          <w:w w:val="115"/>
          <w:sz w:val="19"/>
        </w:rPr>
        <w:t>mercadotecnia</w:t>
      </w:r>
      <w:r>
        <w:rPr>
          <w:rFonts w:ascii="Times New Roman" w:hAnsi="Times New Roman"/>
          <w:i/>
          <w:spacing w:val="-29"/>
          <w:w w:val="115"/>
          <w:sz w:val="19"/>
        </w:rPr>
        <w:t> </w:t>
      </w:r>
      <w:r>
        <w:rPr>
          <w:rFonts w:ascii="Times New Roman" w:hAnsi="Times New Roman"/>
          <w:i/>
          <w:w w:val="115"/>
          <w:sz w:val="19"/>
        </w:rPr>
        <w:t>y</w:t>
      </w:r>
      <w:r>
        <w:rPr>
          <w:rFonts w:ascii="Times New Roman" w:hAnsi="Times New Roman"/>
          <w:i/>
          <w:spacing w:val="-29"/>
          <w:w w:val="115"/>
          <w:sz w:val="19"/>
        </w:rPr>
        <w:t> </w:t>
      </w:r>
      <w:r>
        <w:rPr>
          <w:rFonts w:ascii="Times New Roman" w:hAnsi="Times New Roman"/>
          <w:i/>
          <w:w w:val="115"/>
          <w:sz w:val="19"/>
        </w:rPr>
        <w:t>los</w:t>
      </w:r>
      <w:r>
        <w:rPr>
          <w:rFonts w:ascii="Times New Roman" w:hAnsi="Times New Roman"/>
          <w:i/>
          <w:spacing w:val="-29"/>
          <w:w w:val="115"/>
          <w:sz w:val="19"/>
        </w:rPr>
        <w:t> </w:t>
      </w:r>
      <w:r>
        <w:rPr>
          <w:rFonts w:ascii="Times New Roman" w:hAnsi="Times New Roman"/>
          <w:i/>
          <w:w w:val="115"/>
          <w:sz w:val="19"/>
        </w:rPr>
        <w:t>preparativos</w:t>
      </w:r>
      <w:r>
        <w:rPr>
          <w:rFonts w:ascii="Times New Roman" w:hAnsi="Times New Roman"/>
          <w:i/>
          <w:spacing w:val="-29"/>
          <w:w w:val="115"/>
          <w:sz w:val="19"/>
        </w:rPr>
        <w:t> </w:t>
      </w:r>
      <w:r>
        <w:rPr>
          <w:rFonts w:ascii="Times New Roman" w:hAnsi="Times New Roman"/>
          <w:i/>
          <w:w w:val="115"/>
          <w:sz w:val="19"/>
        </w:rPr>
        <w:t>des- tinados</w:t>
      </w:r>
      <w:r>
        <w:rPr>
          <w:rFonts w:ascii="Times New Roman" w:hAnsi="Times New Roman"/>
          <w:i/>
          <w:spacing w:val="-15"/>
          <w:w w:val="115"/>
          <w:sz w:val="19"/>
        </w:rPr>
        <w:t> </w:t>
      </w:r>
      <w:r>
        <w:rPr>
          <w:rFonts w:ascii="Times New Roman" w:hAnsi="Times New Roman"/>
          <w:i/>
          <w:w w:val="115"/>
          <w:sz w:val="19"/>
        </w:rPr>
        <w:t>a</w:t>
      </w:r>
      <w:r>
        <w:rPr>
          <w:rFonts w:ascii="Times New Roman" w:hAnsi="Times New Roman"/>
          <w:i/>
          <w:spacing w:val="-15"/>
          <w:w w:val="115"/>
          <w:sz w:val="19"/>
        </w:rPr>
        <w:t> </w:t>
      </w:r>
      <w:r>
        <w:rPr>
          <w:rFonts w:ascii="Times New Roman" w:hAnsi="Times New Roman"/>
          <w:i/>
          <w:w w:val="115"/>
          <w:sz w:val="19"/>
        </w:rPr>
        <w:t>las</w:t>
      </w:r>
      <w:r>
        <w:rPr>
          <w:rFonts w:ascii="Times New Roman" w:hAnsi="Times New Roman"/>
          <w:i/>
          <w:spacing w:val="-15"/>
          <w:w w:val="115"/>
          <w:sz w:val="19"/>
        </w:rPr>
        <w:t> </w:t>
      </w:r>
      <w:r>
        <w:rPr>
          <w:rFonts w:ascii="Times New Roman" w:hAnsi="Times New Roman"/>
          <w:i/>
          <w:w w:val="115"/>
          <w:sz w:val="19"/>
        </w:rPr>
        <w:t>innovaciones</w:t>
      </w:r>
      <w:r>
        <w:rPr>
          <w:rFonts w:ascii="Times New Roman" w:hAnsi="Times New Roman"/>
          <w:i/>
          <w:spacing w:val="-15"/>
          <w:w w:val="115"/>
          <w:sz w:val="19"/>
        </w:rPr>
        <w:t> </w:t>
      </w:r>
      <w:r>
        <w:rPr>
          <w:rFonts w:ascii="Times New Roman" w:hAnsi="Times New Roman"/>
          <w:i/>
          <w:w w:val="115"/>
          <w:sz w:val="19"/>
        </w:rPr>
        <w:t>organizativas.</w:t>
      </w:r>
      <w:r>
        <w:rPr>
          <w:rFonts w:ascii="Times New Roman" w:hAnsi="Times New Roman"/>
          <w:i/>
          <w:spacing w:val="-15"/>
          <w:w w:val="115"/>
          <w:sz w:val="19"/>
        </w:rPr>
        <w:t> </w:t>
      </w:r>
      <w:r>
        <w:rPr>
          <w:w w:val="115"/>
          <w:sz w:val="19"/>
        </w:rPr>
        <w:t>El</w:t>
      </w:r>
      <w:r>
        <w:rPr>
          <w:spacing w:val="-17"/>
          <w:w w:val="115"/>
          <w:sz w:val="19"/>
        </w:rPr>
        <w:t> </w:t>
      </w:r>
      <w:r>
        <w:rPr>
          <w:w w:val="115"/>
          <w:sz w:val="19"/>
        </w:rPr>
        <w:t>resto</w:t>
      </w:r>
      <w:r>
        <w:rPr>
          <w:spacing w:val="-17"/>
          <w:w w:val="115"/>
          <w:sz w:val="19"/>
        </w:rPr>
        <w:t> </w:t>
      </w:r>
      <w:r>
        <w:rPr>
          <w:w w:val="115"/>
          <w:sz w:val="19"/>
        </w:rPr>
        <w:t>de</w:t>
      </w:r>
      <w:r>
        <w:rPr>
          <w:spacing w:val="-17"/>
          <w:w w:val="115"/>
          <w:sz w:val="19"/>
        </w:rPr>
        <w:t> </w:t>
      </w:r>
      <w:r>
        <w:rPr>
          <w:w w:val="115"/>
          <w:sz w:val="19"/>
        </w:rPr>
        <w:t>las</w:t>
      </w:r>
      <w:r>
        <w:rPr>
          <w:spacing w:val="-17"/>
          <w:w w:val="115"/>
          <w:sz w:val="19"/>
        </w:rPr>
        <w:t> </w:t>
      </w:r>
      <w:r>
        <w:rPr>
          <w:w w:val="115"/>
          <w:sz w:val="19"/>
        </w:rPr>
        <w:t>categorías</w:t>
      </w:r>
      <w:r>
        <w:rPr>
          <w:spacing w:val="-17"/>
          <w:w w:val="115"/>
          <w:sz w:val="19"/>
        </w:rPr>
        <w:t> </w:t>
      </w:r>
      <w:r>
        <w:rPr>
          <w:w w:val="115"/>
          <w:sz w:val="19"/>
        </w:rPr>
        <w:t>solo</w:t>
      </w:r>
      <w:r>
        <w:rPr>
          <w:spacing w:val="-17"/>
          <w:w w:val="115"/>
          <w:sz w:val="19"/>
        </w:rPr>
        <w:t> </w:t>
      </w:r>
      <w:r>
        <w:rPr>
          <w:w w:val="115"/>
          <w:sz w:val="19"/>
        </w:rPr>
        <w:t>están incluidas en los gastos corrientes. Se puede, pues, obtener un desglose de los gastos de innovación por tipo de gasto pidiendo a las empresas que diferen- cien entre gastos corrientes e inversiones en capital fijo en las partidas </w:t>
      </w:r>
      <w:r>
        <w:rPr>
          <w:rFonts w:ascii="Times New Roman" w:hAnsi="Times New Roman"/>
          <w:i/>
          <w:w w:val="115"/>
          <w:sz w:val="19"/>
        </w:rPr>
        <w:t>I+D, </w:t>
      </w:r>
      <w:r>
        <w:rPr>
          <w:rFonts w:ascii="Times New Roman" w:hAnsi="Times New Roman"/>
          <w:i/>
          <w:w w:val="115"/>
          <w:sz w:val="19"/>
        </w:rPr>
        <w:t>preparativos</w:t>
      </w:r>
      <w:r>
        <w:rPr>
          <w:rFonts w:ascii="Times New Roman" w:hAnsi="Times New Roman"/>
          <w:i/>
          <w:spacing w:val="-33"/>
          <w:w w:val="115"/>
          <w:sz w:val="19"/>
        </w:rPr>
        <w:t> </w:t>
      </w:r>
      <w:r>
        <w:rPr>
          <w:rFonts w:ascii="Times New Roman" w:hAnsi="Times New Roman"/>
          <w:i/>
          <w:w w:val="115"/>
          <w:sz w:val="19"/>
        </w:rPr>
        <w:t>destinados</w:t>
      </w:r>
      <w:r>
        <w:rPr>
          <w:rFonts w:ascii="Times New Roman" w:hAnsi="Times New Roman"/>
          <w:i/>
          <w:spacing w:val="-33"/>
          <w:w w:val="115"/>
          <w:sz w:val="19"/>
        </w:rPr>
        <w:t> </w:t>
      </w:r>
      <w:r>
        <w:rPr>
          <w:rFonts w:ascii="Times New Roman" w:hAnsi="Times New Roman"/>
          <w:i/>
          <w:w w:val="115"/>
          <w:sz w:val="19"/>
        </w:rPr>
        <w:t>a</w:t>
      </w:r>
      <w:r>
        <w:rPr>
          <w:rFonts w:ascii="Times New Roman" w:hAnsi="Times New Roman"/>
          <w:i/>
          <w:spacing w:val="-33"/>
          <w:w w:val="115"/>
          <w:sz w:val="19"/>
        </w:rPr>
        <w:t> </w:t>
      </w:r>
      <w:r>
        <w:rPr>
          <w:rFonts w:ascii="Times New Roman" w:hAnsi="Times New Roman"/>
          <w:i/>
          <w:w w:val="115"/>
          <w:sz w:val="19"/>
        </w:rPr>
        <w:t>las</w:t>
      </w:r>
      <w:r>
        <w:rPr>
          <w:rFonts w:ascii="Times New Roman" w:hAnsi="Times New Roman"/>
          <w:i/>
          <w:spacing w:val="-33"/>
          <w:w w:val="115"/>
          <w:sz w:val="19"/>
        </w:rPr>
        <w:t> </w:t>
      </w:r>
      <w:r>
        <w:rPr>
          <w:rFonts w:ascii="Times New Roman" w:hAnsi="Times New Roman"/>
          <w:i/>
          <w:w w:val="115"/>
          <w:sz w:val="19"/>
        </w:rPr>
        <w:t>innovaciones</w:t>
      </w:r>
      <w:r>
        <w:rPr>
          <w:rFonts w:ascii="Times New Roman" w:hAnsi="Times New Roman"/>
          <w:i/>
          <w:spacing w:val="-33"/>
          <w:w w:val="115"/>
          <w:sz w:val="19"/>
        </w:rPr>
        <w:t> </w:t>
      </w:r>
      <w:r>
        <w:rPr>
          <w:rFonts w:ascii="Times New Roman" w:hAnsi="Times New Roman"/>
          <w:i/>
          <w:w w:val="115"/>
          <w:sz w:val="19"/>
        </w:rPr>
        <w:t>de</w:t>
      </w:r>
      <w:r>
        <w:rPr>
          <w:rFonts w:ascii="Times New Roman" w:hAnsi="Times New Roman"/>
          <w:i/>
          <w:spacing w:val="-33"/>
          <w:w w:val="115"/>
          <w:sz w:val="19"/>
        </w:rPr>
        <w:t> </w:t>
      </w:r>
      <w:r>
        <w:rPr>
          <w:rFonts w:ascii="Times New Roman" w:hAnsi="Times New Roman"/>
          <w:i/>
          <w:w w:val="115"/>
          <w:sz w:val="19"/>
        </w:rPr>
        <w:t>mercadotecnia</w:t>
      </w:r>
      <w:r>
        <w:rPr>
          <w:rFonts w:ascii="Times New Roman" w:hAnsi="Times New Roman"/>
          <w:i/>
          <w:spacing w:val="-33"/>
          <w:w w:val="115"/>
          <w:sz w:val="19"/>
        </w:rPr>
        <w:t> </w:t>
      </w:r>
      <w:r>
        <w:rPr>
          <w:rFonts w:ascii="Times New Roman" w:hAnsi="Times New Roman"/>
          <w:i/>
          <w:w w:val="115"/>
          <w:sz w:val="19"/>
        </w:rPr>
        <w:t>y</w:t>
      </w:r>
      <w:r>
        <w:rPr>
          <w:rFonts w:ascii="Times New Roman" w:hAnsi="Times New Roman"/>
          <w:i/>
          <w:spacing w:val="-33"/>
          <w:w w:val="115"/>
          <w:sz w:val="19"/>
        </w:rPr>
        <w:t> </w:t>
      </w:r>
      <w:r>
        <w:rPr>
          <w:rFonts w:ascii="Times New Roman" w:hAnsi="Times New Roman"/>
          <w:i/>
          <w:w w:val="115"/>
          <w:sz w:val="19"/>
        </w:rPr>
        <w:t>preparativos destinados</w:t>
      </w:r>
      <w:r>
        <w:rPr>
          <w:rFonts w:ascii="Times New Roman" w:hAnsi="Times New Roman"/>
          <w:i/>
          <w:spacing w:val="-22"/>
          <w:w w:val="115"/>
          <w:sz w:val="19"/>
        </w:rPr>
        <w:t> </w:t>
      </w:r>
      <w:r>
        <w:rPr>
          <w:rFonts w:ascii="Times New Roman" w:hAnsi="Times New Roman"/>
          <w:i/>
          <w:w w:val="115"/>
          <w:sz w:val="19"/>
        </w:rPr>
        <w:t>a</w:t>
      </w:r>
      <w:r>
        <w:rPr>
          <w:rFonts w:ascii="Times New Roman" w:hAnsi="Times New Roman"/>
          <w:i/>
          <w:spacing w:val="-22"/>
          <w:w w:val="115"/>
          <w:sz w:val="19"/>
        </w:rPr>
        <w:t> </w:t>
      </w:r>
      <w:r>
        <w:rPr>
          <w:rFonts w:ascii="Times New Roman" w:hAnsi="Times New Roman"/>
          <w:i/>
          <w:w w:val="115"/>
          <w:sz w:val="19"/>
        </w:rPr>
        <w:t>las</w:t>
      </w:r>
      <w:r>
        <w:rPr>
          <w:rFonts w:ascii="Times New Roman" w:hAnsi="Times New Roman"/>
          <w:i/>
          <w:spacing w:val="-22"/>
          <w:w w:val="115"/>
          <w:sz w:val="19"/>
        </w:rPr>
        <w:t> </w:t>
      </w:r>
      <w:r>
        <w:rPr>
          <w:rFonts w:ascii="Times New Roman" w:hAnsi="Times New Roman"/>
          <w:i/>
          <w:w w:val="115"/>
          <w:sz w:val="19"/>
        </w:rPr>
        <w:t>innovaciones</w:t>
      </w:r>
      <w:r>
        <w:rPr>
          <w:rFonts w:ascii="Times New Roman" w:hAnsi="Times New Roman"/>
          <w:i/>
          <w:spacing w:val="-22"/>
          <w:w w:val="115"/>
          <w:sz w:val="19"/>
        </w:rPr>
        <w:t> </w:t>
      </w:r>
      <w:r>
        <w:rPr>
          <w:rFonts w:ascii="Times New Roman" w:hAnsi="Times New Roman"/>
          <w:i/>
          <w:w w:val="115"/>
          <w:sz w:val="19"/>
        </w:rPr>
        <w:t>organizativas.</w:t>
      </w:r>
      <w:r>
        <w:rPr>
          <w:rFonts w:ascii="Times New Roman" w:hAnsi="Times New Roman"/>
          <w:i/>
          <w:spacing w:val="-23"/>
          <w:w w:val="115"/>
          <w:sz w:val="19"/>
        </w:rPr>
        <w:t> </w:t>
      </w:r>
      <w:r>
        <w:rPr>
          <w:w w:val="115"/>
          <w:sz w:val="19"/>
        </w:rPr>
        <w:t>Sin</w:t>
      </w:r>
      <w:r>
        <w:rPr>
          <w:spacing w:val="-24"/>
          <w:w w:val="115"/>
          <w:sz w:val="19"/>
        </w:rPr>
        <w:t> </w:t>
      </w:r>
      <w:r>
        <w:rPr>
          <w:w w:val="115"/>
          <w:sz w:val="19"/>
        </w:rPr>
        <w:t>embargo,</w:t>
      </w:r>
      <w:r>
        <w:rPr>
          <w:spacing w:val="-24"/>
          <w:w w:val="115"/>
          <w:sz w:val="19"/>
        </w:rPr>
        <w:t> </w:t>
      </w:r>
      <w:r>
        <w:rPr>
          <w:w w:val="115"/>
          <w:sz w:val="19"/>
        </w:rPr>
        <w:t>si</w:t>
      </w:r>
      <w:r>
        <w:rPr>
          <w:spacing w:val="-24"/>
          <w:w w:val="115"/>
          <w:sz w:val="19"/>
        </w:rPr>
        <w:t> </w:t>
      </w:r>
      <w:r>
        <w:rPr>
          <w:w w:val="115"/>
          <w:sz w:val="19"/>
        </w:rPr>
        <w:t>se</w:t>
      </w:r>
      <w:r>
        <w:rPr>
          <w:spacing w:val="-24"/>
          <w:w w:val="115"/>
          <w:sz w:val="19"/>
        </w:rPr>
        <w:t> </w:t>
      </w:r>
      <w:r>
        <w:rPr>
          <w:w w:val="115"/>
          <w:sz w:val="19"/>
        </w:rPr>
        <w:t>tiene</w:t>
      </w:r>
      <w:r>
        <w:rPr>
          <w:spacing w:val="-24"/>
          <w:w w:val="115"/>
          <w:sz w:val="19"/>
        </w:rPr>
        <w:t> </w:t>
      </w:r>
      <w:r>
        <w:rPr>
          <w:w w:val="115"/>
          <w:sz w:val="19"/>
        </w:rPr>
        <w:t>en</w:t>
      </w:r>
      <w:r>
        <w:rPr>
          <w:spacing w:val="-24"/>
          <w:w w:val="115"/>
          <w:sz w:val="19"/>
        </w:rPr>
        <w:t> </w:t>
      </w:r>
      <w:r>
        <w:rPr>
          <w:w w:val="115"/>
          <w:sz w:val="19"/>
        </w:rPr>
        <w:t>cuen- ta que esta operación haría más laboriosa la respuesta y que en la mayoría de los países, con motivo de otras encuestas, los gastos de I+D se recogen con un gran lujo de detalle, este desglose no es recomendable en las encuestas de alcance general sobre  innovación.</w:t>
      </w:r>
    </w:p>
    <w:p>
      <w:pPr>
        <w:pStyle w:val="ListParagraph"/>
        <w:numPr>
          <w:ilvl w:val="0"/>
          <w:numId w:val="74"/>
        </w:numPr>
        <w:tabs>
          <w:tab w:pos="1647" w:val="left" w:leader="none"/>
        </w:tabs>
        <w:spacing w:line="240" w:lineRule="auto" w:before="68" w:after="0"/>
        <w:ind w:left="1023" w:right="1051" w:firstLine="0"/>
        <w:jc w:val="both"/>
        <w:rPr>
          <w:sz w:val="19"/>
        </w:rPr>
      </w:pPr>
      <w:r>
        <w:rPr>
          <w:w w:val="110"/>
          <w:sz w:val="19"/>
        </w:rPr>
        <w:t>Los </w:t>
      </w:r>
      <w:r>
        <w:rPr>
          <w:rFonts w:ascii="Arial" w:hAnsi="Arial"/>
          <w:b/>
          <w:w w:val="110"/>
          <w:sz w:val="19"/>
        </w:rPr>
        <w:t>gastos corrientes de innovación </w:t>
      </w:r>
      <w:r>
        <w:rPr>
          <w:w w:val="110"/>
          <w:sz w:val="19"/>
        </w:rPr>
        <w:t>se componen de los costes de </w:t>
      </w:r>
      <w:r>
        <w:rPr>
          <w:rFonts w:ascii="Times New Roman" w:hAnsi="Times New Roman"/>
          <w:i/>
          <w:w w:val="110"/>
          <w:sz w:val="19"/>
        </w:rPr>
        <w:t>la mano de obra </w:t>
      </w:r>
      <w:r>
        <w:rPr>
          <w:w w:val="110"/>
          <w:sz w:val="19"/>
        </w:rPr>
        <w:t>y de los </w:t>
      </w:r>
      <w:r>
        <w:rPr>
          <w:rFonts w:ascii="Times New Roman" w:hAnsi="Times New Roman"/>
          <w:i/>
          <w:w w:val="110"/>
          <w:sz w:val="19"/>
        </w:rPr>
        <w:t>otros gastos</w:t>
      </w:r>
      <w:r>
        <w:rPr>
          <w:rFonts w:ascii="Times New Roman" w:hAnsi="Times New Roman"/>
          <w:i/>
          <w:spacing w:val="-12"/>
          <w:w w:val="110"/>
          <w:sz w:val="19"/>
        </w:rPr>
        <w:t> </w:t>
      </w:r>
      <w:r>
        <w:rPr>
          <w:rFonts w:ascii="Times New Roman" w:hAnsi="Times New Roman"/>
          <w:i/>
          <w:w w:val="110"/>
          <w:sz w:val="19"/>
        </w:rPr>
        <w:t>corrientes</w:t>
      </w:r>
      <w:r>
        <w:rPr>
          <w:w w:val="110"/>
          <w:sz w:val="19"/>
        </w:rPr>
        <w:t>:</w:t>
      </w:r>
    </w:p>
    <w:p>
      <w:pPr>
        <w:pStyle w:val="ListParagraph"/>
        <w:numPr>
          <w:ilvl w:val="0"/>
          <w:numId w:val="73"/>
        </w:numPr>
        <w:tabs>
          <w:tab w:pos="1250" w:val="left" w:leader="none"/>
        </w:tabs>
        <w:spacing w:line="240" w:lineRule="auto" w:before="72" w:after="0"/>
        <w:ind w:left="1247" w:right="1049" w:hanging="224"/>
        <w:jc w:val="both"/>
        <w:rPr>
          <w:sz w:val="19"/>
        </w:rPr>
      </w:pPr>
      <w:r>
        <w:rPr>
          <w:w w:val="115"/>
          <w:sz w:val="19"/>
        </w:rPr>
        <w:t>Los</w:t>
      </w:r>
      <w:r>
        <w:rPr>
          <w:spacing w:val="-27"/>
          <w:w w:val="115"/>
          <w:sz w:val="19"/>
        </w:rPr>
        <w:t> </w:t>
      </w:r>
      <w:r>
        <w:rPr>
          <w:rFonts w:ascii="Arial" w:hAnsi="Arial"/>
          <w:b/>
          <w:w w:val="115"/>
          <w:sz w:val="19"/>
        </w:rPr>
        <w:t>costes</w:t>
      </w:r>
      <w:r>
        <w:rPr>
          <w:rFonts w:ascii="Arial" w:hAnsi="Arial"/>
          <w:b/>
          <w:spacing w:val="-28"/>
          <w:w w:val="115"/>
          <w:sz w:val="19"/>
        </w:rPr>
        <w:t> </w:t>
      </w:r>
      <w:r>
        <w:rPr>
          <w:rFonts w:ascii="Arial" w:hAnsi="Arial"/>
          <w:b/>
          <w:w w:val="115"/>
          <w:sz w:val="19"/>
        </w:rPr>
        <w:t>de</w:t>
      </w:r>
      <w:r>
        <w:rPr>
          <w:rFonts w:ascii="Arial" w:hAnsi="Arial"/>
          <w:b/>
          <w:spacing w:val="-28"/>
          <w:w w:val="115"/>
          <w:sz w:val="19"/>
        </w:rPr>
        <w:t> </w:t>
      </w:r>
      <w:r>
        <w:rPr>
          <w:rFonts w:ascii="Arial" w:hAnsi="Arial"/>
          <w:b/>
          <w:w w:val="115"/>
          <w:sz w:val="19"/>
        </w:rPr>
        <w:t>la</w:t>
      </w:r>
      <w:r>
        <w:rPr>
          <w:rFonts w:ascii="Arial" w:hAnsi="Arial"/>
          <w:b/>
          <w:spacing w:val="-28"/>
          <w:w w:val="115"/>
          <w:sz w:val="19"/>
        </w:rPr>
        <w:t> </w:t>
      </w:r>
      <w:r>
        <w:rPr>
          <w:rFonts w:ascii="Arial" w:hAnsi="Arial"/>
          <w:b/>
          <w:w w:val="115"/>
          <w:sz w:val="19"/>
        </w:rPr>
        <w:t>mano</w:t>
      </w:r>
      <w:r>
        <w:rPr>
          <w:rFonts w:ascii="Arial" w:hAnsi="Arial"/>
          <w:b/>
          <w:spacing w:val="-28"/>
          <w:w w:val="115"/>
          <w:sz w:val="19"/>
        </w:rPr>
        <w:t> </w:t>
      </w:r>
      <w:r>
        <w:rPr>
          <w:rFonts w:ascii="Arial" w:hAnsi="Arial"/>
          <w:b/>
          <w:w w:val="115"/>
          <w:sz w:val="19"/>
        </w:rPr>
        <w:t>de</w:t>
      </w:r>
      <w:r>
        <w:rPr>
          <w:rFonts w:ascii="Arial" w:hAnsi="Arial"/>
          <w:b/>
          <w:spacing w:val="-28"/>
          <w:w w:val="115"/>
          <w:sz w:val="19"/>
        </w:rPr>
        <w:t> </w:t>
      </w:r>
      <w:r>
        <w:rPr>
          <w:rFonts w:ascii="Arial" w:hAnsi="Arial"/>
          <w:b/>
          <w:w w:val="115"/>
          <w:sz w:val="19"/>
        </w:rPr>
        <w:t>obra</w:t>
      </w:r>
      <w:r>
        <w:rPr>
          <w:rFonts w:ascii="Arial" w:hAnsi="Arial"/>
          <w:b/>
          <w:spacing w:val="-32"/>
          <w:w w:val="115"/>
          <w:sz w:val="19"/>
        </w:rPr>
        <w:t> </w:t>
      </w:r>
      <w:r>
        <w:rPr>
          <w:w w:val="115"/>
          <w:sz w:val="19"/>
        </w:rPr>
        <w:t>están</w:t>
      </w:r>
      <w:r>
        <w:rPr>
          <w:spacing w:val="-27"/>
          <w:w w:val="115"/>
          <w:sz w:val="19"/>
        </w:rPr>
        <w:t> </w:t>
      </w:r>
      <w:r>
        <w:rPr>
          <w:w w:val="115"/>
          <w:sz w:val="19"/>
        </w:rPr>
        <w:t>constituidos</w:t>
      </w:r>
      <w:r>
        <w:rPr>
          <w:spacing w:val="-27"/>
          <w:w w:val="115"/>
          <w:sz w:val="19"/>
        </w:rPr>
        <w:t> </w:t>
      </w:r>
      <w:r>
        <w:rPr>
          <w:w w:val="115"/>
          <w:sz w:val="19"/>
        </w:rPr>
        <w:t>por</w:t>
      </w:r>
      <w:r>
        <w:rPr>
          <w:spacing w:val="-27"/>
          <w:w w:val="115"/>
          <w:sz w:val="19"/>
        </w:rPr>
        <w:t> </w:t>
      </w:r>
      <w:r>
        <w:rPr>
          <w:w w:val="115"/>
          <w:sz w:val="19"/>
        </w:rPr>
        <w:t>los</w:t>
      </w:r>
      <w:r>
        <w:rPr>
          <w:spacing w:val="-27"/>
          <w:w w:val="115"/>
          <w:sz w:val="19"/>
        </w:rPr>
        <w:t> </w:t>
      </w:r>
      <w:r>
        <w:rPr>
          <w:w w:val="115"/>
          <w:sz w:val="19"/>
        </w:rPr>
        <w:t>salarios</w:t>
      </w:r>
      <w:r>
        <w:rPr>
          <w:spacing w:val="-27"/>
          <w:w w:val="115"/>
          <w:sz w:val="19"/>
        </w:rPr>
        <w:t> </w:t>
      </w:r>
      <w:r>
        <w:rPr>
          <w:w w:val="115"/>
          <w:sz w:val="19"/>
        </w:rPr>
        <w:t>y</w:t>
      </w:r>
      <w:r>
        <w:rPr>
          <w:spacing w:val="-27"/>
          <w:w w:val="115"/>
          <w:sz w:val="19"/>
        </w:rPr>
        <w:t> </w:t>
      </w:r>
      <w:r>
        <w:rPr>
          <w:w w:val="115"/>
          <w:sz w:val="19"/>
        </w:rPr>
        <w:t>com- plementos anuales tales como los costes que corresponden a las pagos complementarios como primas, permisos pagados, cotizaciones a los fon- dos de pensiones y otras cargas y cotizaciones sociales. Los costes de la mano de obra de las personas que no participan en las actividades de inno- vación (personal de seguridad y mantenimiento, por ejemplo) deben excluirse y contabilizarse con los otros gastos </w:t>
      </w:r>
      <w:r>
        <w:rPr>
          <w:spacing w:val="9"/>
          <w:w w:val="115"/>
          <w:sz w:val="19"/>
        </w:rPr>
        <w:t> </w:t>
      </w:r>
      <w:r>
        <w:rPr>
          <w:w w:val="115"/>
          <w:sz w:val="19"/>
        </w:rPr>
        <w:t>corrientes.</w:t>
      </w:r>
    </w:p>
    <w:p>
      <w:pPr>
        <w:pStyle w:val="ListParagraph"/>
        <w:numPr>
          <w:ilvl w:val="0"/>
          <w:numId w:val="73"/>
        </w:numPr>
        <w:tabs>
          <w:tab w:pos="1250" w:val="left" w:leader="none"/>
        </w:tabs>
        <w:spacing w:line="240" w:lineRule="auto" w:before="75" w:after="0"/>
        <w:ind w:left="1247" w:right="1051" w:hanging="224"/>
        <w:jc w:val="both"/>
        <w:rPr>
          <w:sz w:val="19"/>
        </w:rPr>
      </w:pPr>
      <w:r>
        <w:rPr>
          <w:w w:val="120"/>
          <w:sz w:val="19"/>
        </w:rPr>
        <w:t>Los</w:t>
      </w:r>
      <w:r>
        <w:rPr>
          <w:spacing w:val="-32"/>
          <w:w w:val="120"/>
          <w:sz w:val="19"/>
        </w:rPr>
        <w:t> </w:t>
      </w:r>
      <w:r>
        <w:rPr>
          <w:rFonts w:ascii="Arial" w:hAnsi="Arial"/>
          <w:b/>
          <w:w w:val="120"/>
          <w:sz w:val="19"/>
        </w:rPr>
        <w:t>otros</w:t>
      </w:r>
      <w:r>
        <w:rPr>
          <w:rFonts w:ascii="Arial" w:hAnsi="Arial"/>
          <w:b/>
          <w:spacing w:val="-33"/>
          <w:w w:val="120"/>
          <w:sz w:val="19"/>
        </w:rPr>
        <w:t> </w:t>
      </w:r>
      <w:r>
        <w:rPr>
          <w:rFonts w:ascii="Arial" w:hAnsi="Arial"/>
          <w:b/>
          <w:w w:val="120"/>
          <w:sz w:val="19"/>
        </w:rPr>
        <w:t>gastos</w:t>
      </w:r>
      <w:r>
        <w:rPr>
          <w:rFonts w:ascii="Arial" w:hAnsi="Arial"/>
          <w:b/>
          <w:spacing w:val="-33"/>
          <w:w w:val="120"/>
          <w:sz w:val="19"/>
        </w:rPr>
        <w:t> </w:t>
      </w:r>
      <w:r>
        <w:rPr>
          <w:rFonts w:ascii="Arial" w:hAnsi="Arial"/>
          <w:b/>
          <w:w w:val="120"/>
          <w:sz w:val="19"/>
        </w:rPr>
        <w:t>corrientes</w:t>
      </w:r>
      <w:r>
        <w:rPr>
          <w:rFonts w:ascii="Arial" w:hAnsi="Arial"/>
          <w:b/>
          <w:spacing w:val="-37"/>
          <w:w w:val="120"/>
          <w:sz w:val="19"/>
        </w:rPr>
        <w:t> </w:t>
      </w:r>
      <w:r>
        <w:rPr>
          <w:w w:val="120"/>
          <w:sz w:val="19"/>
        </w:rPr>
        <w:t>son</w:t>
      </w:r>
      <w:r>
        <w:rPr>
          <w:spacing w:val="-32"/>
          <w:w w:val="120"/>
          <w:sz w:val="19"/>
        </w:rPr>
        <w:t> </w:t>
      </w:r>
      <w:r>
        <w:rPr>
          <w:w w:val="120"/>
          <w:sz w:val="19"/>
        </w:rPr>
        <w:t>los</w:t>
      </w:r>
      <w:r>
        <w:rPr>
          <w:spacing w:val="-32"/>
          <w:w w:val="120"/>
          <w:sz w:val="19"/>
        </w:rPr>
        <w:t> </w:t>
      </w:r>
      <w:r>
        <w:rPr>
          <w:w w:val="120"/>
          <w:sz w:val="19"/>
        </w:rPr>
        <w:t>gastos</w:t>
      </w:r>
      <w:r>
        <w:rPr>
          <w:spacing w:val="-32"/>
          <w:w w:val="120"/>
          <w:sz w:val="19"/>
        </w:rPr>
        <w:t> </w:t>
      </w:r>
      <w:r>
        <w:rPr>
          <w:w w:val="120"/>
          <w:sz w:val="19"/>
        </w:rPr>
        <w:t>efectuados</w:t>
      </w:r>
      <w:r>
        <w:rPr>
          <w:spacing w:val="-32"/>
          <w:w w:val="120"/>
          <w:sz w:val="19"/>
        </w:rPr>
        <w:t> </w:t>
      </w:r>
      <w:r>
        <w:rPr>
          <w:w w:val="120"/>
          <w:sz w:val="19"/>
        </w:rPr>
        <w:t>en</w:t>
      </w:r>
      <w:r>
        <w:rPr>
          <w:spacing w:val="-32"/>
          <w:w w:val="120"/>
          <w:sz w:val="19"/>
        </w:rPr>
        <w:t> </w:t>
      </w:r>
      <w:r>
        <w:rPr>
          <w:w w:val="120"/>
          <w:sz w:val="19"/>
        </w:rPr>
        <w:t>la</w:t>
      </w:r>
      <w:r>
        <w:rPr>
          <w:spacing w:val="-32"/>
          <w:w w:val="120"/>
          <w:sz w:val="19"/>
        </w:rPr>
        <w:t> </w:t>
      </w:r>
      <w:r>
        <w:rPr>
          <w:w w:val="120"/>
          <w:sz w:val="19"/>
        </w:rPr>
        <w:t>compra</w:t>
      </w:r>
      <w:r>
        <w:rPr>
          <w:spacing w:val="-32"/>
          <w:w w:val="120"/>
          <w:sz w:val="19"/>
        </w:rPr>
        <w:t> </w:t>
      </w:r>
      <w:r>
        <w:rPr>
          <w:w w:val="120"/>
          <w:sz w:val="19"/>
        </w:rPr>
        <w:t>de materiales,</w:t>
      </w:r>
      <w:r>
        <w:rPr>
          <w:spacing w:val="-25"/>
          <w:w w:val="120"/>
          <w:sz w:val="19"/>
        </w:rPr>
        <w:t> </w:t>
      </w:r>
      <w:r>
        <w:rPr>
          <w:w w:val="120"/>
          <w:sz w:val="19"/>
        </w:rPr>
        <w:t>suministros,</w:t>
      </w:r>
      <w:r>
        <w:rPr>
          <w:spacing w:val="-25"/>
          <w:w w:val="120"/>
          <w:sz w:val="19"/>
        </w:rPr>
        <w:t> </w:t>
      </w:r>
      <w:r>
        <w:rPr>
          <w:w w:val="120"/>
          <w:sz w:val="19"/>
        </w:rPr>
        <w:t>servicios</w:t>
      </w:r>
      <w:r>
        <w:rPr>
          <w:spacing w:val="-25"/>
          <w:w w:val="120"/>
          <w:sz w:val="19"/>
        </w:rPr>
        <w:t> </w:t>
      </w:r>
      <w:r>
        <w:rPr>
          <w:w w:val="120"/>
          <w:sz w:val="19"/>
        </w:rPr>
        <w:t>y</w:t>
      </w:r>
      <w:r>
        <w:rPr>
          <w:spacing w:val="-25"/>
          <w:w w:val="120"/>
          <w:sz w:val="19"/>
        </w:rPr>
        <w:t> </w:t>
      </w:r>
      <w:r>
        <w:rPr>
          <w:w w:val="120"/>
          <w:sz w:val="19"/>
        </w:rPr>
        <w:t>equipos</w:t>
      </w:r>
      <w:r>
        <w:rPr>
          <w:spacing w:val="-25"/>
          <w:w w:val="120"/>
          <w:sz w:val="19"/>
        </w:rPr>
        <w:t> </w:t>
      </w:r>
      <w:r>
        <w:rPr>
          <w:w w:val="120"/>
          <w:sz w:val="19"/>
        </w:rPr>
        <w:t>no</w:t>
      </w:r>
      <w:r>
        <w:rPr>
          <w:spacing w:val="-25"/>
          <w:w w:val="120"/>
          <w:sz w:val="19"/>
        </w:rPr>
        <w:t> </w:t>
      </w:r>
      <w:r>
        <w:rPr>
          <w:w w:val="120"/>
          <w:sz w:val="19"/>
        </w:rPr>
        <w:t>incluidos</w:t>
      </w:r>
      <w:r>
        <w:rPr>
          <w:spacing w:val="-25"/>
          <w:w w:val="120"/>
          <w:sz w:val="19"/>
        </w:rPr>
        <w:t> </w:t>
      </w:r>
      <w:r>
        <w:rPr>
          <w:w w:val="120"/>
          <w:sz w:val="19"/>
        </w:rPr>
        <w:t>en</w:t>
      </w:r>
      <w:r>
        <w:rPr>
          <w:spacing w:val="-25"/>
          <w:w w:val="120"/>
          <w:sz w:val="19"/>
        </w:rPr>
        <w:t> </w:t>
      </w:r>
      <w:r>
        <w:rPr>
          <w:w w:val="120"/>
          <w:sz w:val="19"/>
        </w:rPr>
        <w:t>las</w:t>
      </w:r>
      <w:r>
        <w:rPr>
          <w:spacing w:val="-25"/>
          <w:w w:val="120"/>
          <w:sz w:val="19"/>
        </w:rPr>
        <w:t> </w:t>
      </w:r>
      <w:r>
        <w:rPr>
          <w:w w:val="120"/>
          <w:sz w:val="19"/>
        </w:rPr>
        <w:t>inversiones en</w:t>
      </w:r>
      <w:r>
        <w:rPr>
          <w:spacing w:val="-15"/>
          <w:w w:val="120"/>
          <w:sz w:val="19"/>
        </w:rPr>
        <w:t> </w:t>
      </w:r>
      <w:r>
        <w:rPr>
          <w:w w:val="120"/>
          <w:sz w:val="19"/>
        </w:rPr>
        <w:t>capital</w:t>
      </w:r>
      <w:r>
        <w:rPr>
          <w:spacing w:val="-15"/>
          <w:w w:val="120"/>
          <w:sz w:val="19"/>
        </w:rPr>
        <w:t> </w:t>
      </w:r>
      <w:r>
        <w:rPr>
          <w:w w:val="120"/>
          <w:sz w:val="19"/>
        </w:rPr>
        <w:t>fijo</w:t>
      </w:r>
      <w:r>
        <w:rPr>
          <w:spacing w:val="-15"/>
          <w:w w:val="120"/>
          <w:sz w:val="19"/>
        </w:rPr>
        <w:t> </w:t>
      </w:r>
      <w:r>
        <w:rPr>
          <w:w w:val="120"/>
          <w:sz w:val="19"/>
        </w:rPr>
        <w:t>y</w:t>
      </w:r>
      <w:r>
        <w:rPr>
          <w:spacing w:val="-15"/>
          <w:w w:val="120"/>
          <w:sz w:val="19"/>
        </w:rPr>
        <w:t> </w:t>
      </w:r>
      <w:r>
        <w:rPr>
          <w:w w:val="120"/>
          <w:sz w:val="19"/>
        </w:rPr>
        <w:t>destinadas</w:t>
      </w:r>
      <w:r>
        <w:rPr>
          <w:spacing w:val="-15"/>
          <w:w w:val="120"/>
          <w:sz w:val="19"/>
        </w:rPr>
        <w:t> </w:t>
      </w:r>
      <w:r>
        <w:rPr>
          <w:w w:val="120"/>
          <w:sz w:val="19"/>
        </w:rPr>
        <w:t>a</w:t>
      </w:r>
      <w:r>
        <w:rPr>
          <w:spacing w:val="-15"/>
          <w:w w:val="120"/>
          <w:sz w:val="19"/>
        </w:rPr>
        <w:t> </w:t>
      </w:r>
      <w:r>
        <w:rPr>
          <w:w w:val="120"/>
          <w:sz w:val="19"/>
        </w:rPr>
        <w:t>apoyar</w:t>
      </w:r>
      <w:r>
        <w:rPr>
          <w:spacing w:val="-15"/>
          <w:w w:val="120"/>
          <w:sz w:val="19"/>
        </w:rPr>
        <w:t> </w:t>
      </w:r>
      <w:r>
        <w:rPr>
          <w:w w:val="120"/>
          <w:sz w:val="19"/>
        </w:rPr>
        <w:t>las</w:t>
      </w:r>
      <w:r>
        <w:rPr>
          <w:spacing w:val="-15"/>
          <w:w w:val="120"/>
          <w:sz w:val="19"/>
        </w:rPr>
        <w:t> </w:t>
      </w:r>
      <w:r>
        <w:rPr>
          <w:w w:val="120"/>
          <w:sz w:val="19"/>
        </w:rPr>
        <w:t>actividades</w:t>
      </w:r>
      <w:r>
        <w:rPr>
          <w:spacing w:val="-15"/>
          <w:w w:val="120"/>
          <w:sz w:val="19"/>
        </w:rPr>
        <w:t> </w:t>
      </w:r>
      <w:r>
        <w:rPr>
          <w:w w:val="120"/>
          <w:sz w:val="19"/>
        </w:rPr>
        <w:t>de</w:t>
      </w:r>
      <w:r>
        <w:rPr>
          <w:spacing w:val="-15"/>
          <w:w w:val="120"/>
          <w:sz w:val="19"/>
        </w:rPr>
        <w:t> </w:t>
      </w:r>
      <w:r>
        <w:rPr>
          <w:w w:val="120"/>
          <w:sz w:val="19"/>
        </w:rPr>
        <w:t>innovación</w:t>
      </w:r>
      <w:r>
        <w:rPr>
          <w:spacing w:val="-15"/>
          <w:w w:val="120"/>
          <w:sz w:val="19"/>
        </w:rPr>
        <w:t> </w:t>
      </w:r>
      <w:r>
        <w:rPr>
          <w:w w:val="120"/>
          <w:sz w:val="19"/>
        </w:rPr>
        <w:t>realiza- das</w:t>
      </w:r>
      <w:r>
        <w:rPr>
          <w:spacing w:val="-9"/>
          <w:w w:val="120"/>
          <w:sz w:val="19"/>
        </w:rPr>
        <w:t> </w:t>
      </w:r>
      <w:r>
        <w:rPr>
          <w:w w:val="120"/>
          <w:sz w:val="19"/>
        </w:rPr>
        <w:t>por</w:t>
      </w:r>
      <w:r>
        <w:rPr>
          <w:spacing w:val="-9"/>
          <w:w w:val="120"/>
          <w:sz w:val="19"/>
        </w:rPr>
        <w:t> </w:t>
      </w:r>
      <w:r>
        <w:rPr>
          <w:w w:val="120"/>
          <w:sz w:val="19"/>
        </w:rPr>
        <w:t>la</w:t>
      </w:r>
      <w:r>
        <w:rPr>
          <w:spacing w:val="-9"/>
          <w:w w:val="120"/>
          <w:sz w:val="19"/>
        </w:rPr>
        <w:t> </w:t>
      </w:r>
      <w:r>
        <w:rPr>
          <w:w w:val="120"/>
          <w:sz w:val="19"/>
        </w:rPr>
        <w:t>empresa</w:t>
      </w:r>
      <w:r>
        <w:rPr>
          <w:spacing w:val="-9"/>
          <w:w w:val="120"/>
          <w:sz w:val="19"/>
        </w:rPr>
        <w:t> </w:t>
      </w:r>
      <w:r>
        <w:rPr>
          <w:w w:val="120"/>
          <w:sz w:val="19"/>
        </w:rPr>
        <w:t>durante</w:t>
      </w:r>
      <w:r>
        <w:rPr>
          <w:spacing w:val="-9"/>
          <w:w w:val="120"/>
          <w:sz w:val="19"/>
        </w:rPr>
        <w:t> </w:t>
      </w:r>
      <w:r>
        <w:rPr>
          <w:w w:val="120"/>
          <w:sz w:val="19"/>
        </w:rPr>
        <w:t>un</w:t>
      </w:r>
      <w:r>
        <w:rPr>
          <w:spacing w:val="-9"/>
          <w:w w:val="120"/>
          <w:sz w:val="19"/>
        </w:rPr>
        <w:t> </w:t>
      </w:r>
      <w:r>
        <w:rPr>
          <w:w w:val="120"/>
          <w:sz w:val="19"/>
        </w:rPr>
        <w:t>año</w:t>
      </w:r>
      <w:r>
        <w:rPr>
          <w:spacing w:val="-9"/>
          <w:w w:val="120"/>
          <w:sz w:val="19"/>
        </w:rPr>
        <w:t> </w:t>
      </w:r>
      <w:r>
        <w:rPr>
          <w:w w:val="120"/>
          <w:sz w:val="19"/>
        </w:rPr>
        <w:t>dado.</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ListParagraph"/>
        <w:numPr>
          <w:ilvl w:val="0"/>
          <w:numId w:val="74"/>
        </w:numPr>
        <w:tabs>
          <w:tab w:pos="1647" w:val="left" w:leader="none"/>
        </w:tabs>
        <w:spacing w:line="240" w:lineRule="auto" w:before="0" w:after="0"/>
        <w:ind w:left="1023" w:right="1051" w:firstLine="0"/>
        <w:jc w:val="both"/>
        <w:rPr>
          <w:sz w:val="19"/>
        </w:rPr>
      </w:pPr>
      <w:r>
        <w:rPr>
          <w:w w:val="110"/>
          <w:sz w:val="19"/>
        </w:rPr>
        <w:t>Las</w:t>
      </w:r>
      <w:r>
        <w:rPr>
          <w:spacing w:val="-24"/>
          <w:w w:val="110"/>
          <w:sz w:val="19"/>
        </w:rPr>
        <w:t> </w:t>
      </w:r>
      <w:r>
        <w:rPr>
          <w:rFonts w:ascii="Arial" w:hAnsi="Arial"/>
          <w:b/>
          <w:w w:val="110"/>
          <w:sz w:val="19"/>
        </w:rPr>
        <w:t>inversiones</w:t>
      </w:r>
      <w:r>
        <w:rPr>
          <w:rFonts w:ascii="Arial" w:hAnsi="Arial"/>
          <w:b/>
          <w:spacing w:val="-24"/>
          <w:w w:val="110"/>
          <w:sz w:val="19"/>
        </w:rPr>
        <w:t> </w:t>
      </w:r>
      <w:r>
        <w:rPr>
          <w:rFonts w:ascii="Arial" w:hAnsi="Arial"/>
          <w:b/>
          <w:w w:val="110"/>
          <w:sz w:val="19"/>
        </w:rPr>
        <w:t>en</w:t>
      </w:r>
      <w:r>
        <w:rPr>
          <w:rFonts w:ascii="Arial" w:hAnsi="Arial"/>
          <w:b/>
          <w:spacing w:val="-24"/>
          <w:w w:val="110"/>
          <w:sz w:val="19"/>
        </w:rPr>
        <w:t> </w:t>
      </w:r>
      <w:r>
        <w:rPr>
          <w:rFonts w:ascii="Arial" w:hAnsi="Arial"/>
          <w:b/>
          <w:w w:val="110"/>
          <w:sz w:val="19"/>
        </w:rPr>
        <w:t>capital</w:t>
      </w:r>
      <w:r>
        <w:rPr>
          <w:rFonts w:ascii="Arial" w:hAnsi="Arial"/>
          <w:b/>
          <w:spacing w:val="-24"/>
          <w:w w:val="110"/>
          <w:sz w:val="19"/>
        </w:rPr>
        <w:t> </w:t>
      </w:r>
      <w:r>
        <w:rPr>
          <w:rFonts w:ascii="Arial" w:hAnsi="Arial"/>
          <w:b/>
          <w:w w:val="110"/>
          <w:sz w:val="19"/>
        </w:rPr>
        <w:t>fijo</w:t>
      </w:r>
      <w:r>
        <w:rPr>
          <w:rFonts w:ascii="Arial" w:hAnsi="Arial"/>
          <w:b/>
          <w:spacing w:val="-24"/>
          <w:w w:val="110"/>
          <w:sz w:val="19"/>
        </w:rPr>
        <w:t> </w:t>
      </w:r>
      <w:r>
        <w:rPr>
          <w:rFonts w:ascii="Arial" w:hAnsi="Arial"/>
          <w:b/>
          <w:w w:val="110"/>
          <w:sz w:val="19"/>
        </w:rPr>
        <w:t>consagradas</w:t>
      </w:r>
      <w:r>
        <w:rPr>
          <w:rFonts w:ascii="Arial" w:hAnsi="Arial"/>
          <w:b/>
          <w:spacing w:val="-24"/>
          <w:w w:val="110"/>
          <w:sz w:val="19"/>
        </w:rPr>
        <w:t> </w:t>
      </w:r>
      <w:r>
        <w:rPr>
          <w:rFonts w:ascii="Arial" w:hAnsi="Arial"/>
          <w:b/>
          <w:w w:val="110"/>
          <w:sz w:val="19"/>
        </w:rPr>
        <w:t>a</w:t>
      </w:r>
      <w:r>
        <w:rPr>
          <w:rFonts w:ascii="Arial" w:hAnsi="Arial"/>
          <w:b/>
          <w:spacing w:val="-24"/>
          <w:w w:val="110"/>
          <w:sz w:val="19"/>
        </w:rPr>
        <w:t> </w:t>
      </w:r>
      <w:r>
        <w:rPr>
          <w:rFonts w:ascii="Arial" w:hAnsi="Arial"/>
          <w:b/>
          <w:w w:val="110"/>
          <w:sz w:val="19"/>
        </w:rPr>
        <w:t>la</w:t>
      </w:r>
      <w:r>
        <w:rPr>
          <w:rFonts w:ascii="Arial" w:hAnsi="Arial"/>
          <w:b/>
          <w:spacing w:val="-24"/>
          <w:w w:val="110"/>
          <w:sz w:val="19"/>
        </w:rPr>
        <w:t> </w:t>
      </w:r>
      <w:r>
        <w:rPr>
          <w:rFonts w:ascii="Arial" w:hAnsi="Arial"/>
          <w:b/>
          <w:w w:val="110"/>
          <w:sz w:val="19"/>
        </w:rPr>
        <w:t>innovación</w:t>
      </w:r>
      <w:r>
        <w:rPr>
          <w:rFonts w:ascii="Arial" w:hAnsi="Arial"/>
          <w:b/>
          <w:spacing w:val="-28"/>
          <w:w w:val="110"/>
          <w:sz w:val="19"/>
        </w:rPr>
        <w:t> </w:t>
      </w:r>
      <w:r>
        <w:rPr>
          <w:w w:val="110"/>
          <w:sz w:val="19"/>
        </w:rPr>
        <w:t>ya han  sido  definidos </w:t>
      </w:r>
      <w:r>
        <w:rPr>
          <w:spacing w:val="26"/>
          <w:w w:val="110"/>
          <w:sz w:val="19"/>
        </w:rPr>
        <w:t> </w:t>
      </w:r>
      <w:r>
        <w:rPr>
          <w:w w:val="110"/>
          <w:sz w:val="19"/>
        </w:rPr>
        <w:t>anteriormente.</w:t>
      </w:r>
    </w:p>
    <w:p>
      <w:pPr>
        <w:pStyle w:val="BodyText"/>
        <w:spacing w:before="8"/>
        <w:rPr>
          <w:sz w:val="14"/>
        </w:rPr>
      </w:pPr>
    </w:p>
    <w:p>
      <w:pPr>
        <w:spacing w:line="259" w:lineRule="auto" w:before="0"/>
        <w:ind w:left="1023" w:right="1842" w:firstLine="0"/>
        <w:jc w:val="left"/>
        <w:rPr>
          <w:rFonts w:ascii="Verdana" w:hAnsi="Verdana"/>
          <w:i/>
          <w:sz w:val="19"/>
        </w:rPr>
      </w:pPr>
      <w:r>
        <w:rPr>
          <w:rFonts w:ascii="Verdana" w:hAnsi="Verdana"/>
          <w:i/>
          <w:sz w:val="19"/>
        </w:rPr>
        <w:t>3.4.1.</w:t>
      </w:r>
      <w:r>
        <w:rPr>
          <w:rFonts w:ascii="Verdana" w:hAnsi="Verdana"/>
          <w:i/>
          <w:spacing w:val="-33"/>
          <w:sz w:val="19"/>
        </w:rPr>
        <w:t> </w:t>
      </w:r>
      <w:r>
        <w:rPr>
          <w:rFonts w:ascii="Verdana" w:hAnsi="Verdana"/>
          <w:i/>
          <w:sz w:val="19"/>
        </w:rPr>
        <w:t>Relación</w:t>
      </w:r>
      <w:r>
        <w:rPr>
          <w:rFonts w:ascii="Verdana" w:hAnsi="Verdana"/>
          <w:i/>
          <w:spacing w:val="-33"/>
          <w:sz w:val="19"/>
        </w:rPr>
        <w:t> </w:t>
      </w:r>
      <w:r>
        <w:rPr>
          <w:rFonts w:ascii="Verdana" w:hAnsi="Verdana"/>
          <w:i/>
          <w:sz w:val="19"/>
        </w:rPr>
        <w:t>entre</w:t>
      </w:r>
      <w:r>
        <w:rPr>
          <w:rFonts w:ascii="Verdana" w:hAnsi="Verdana"/>
          <w:i/>
          <w:spacing w:val="-33"/>
          <w:sz w:val="19"/>
        </w:rPr>
        <w:t> </w:t>
      </w:r>
      <w:r>
        <w:rPr>
          <w:rFonts w:ascii="Verdana" w:hAnsi="Verdana"/>
          <w:i/>
          <w:sz w:val="19"/>
        </w:rPr>
        <w:t>las</w:t>
      </w:r>
      <w:r>
        <w:rPr>
          <w:rFonts w:ascii="Verdana" w:hAnsi="Verdana"/>
          <w:i/>
          <w:spacing w:val="-33"/>
          <w:sz w:val="19"/>
        </w:rPr>
        <w:t> </w:t>
      </w:r>
      <w:r>
        <w:rPr>
          <w:rFonts w:ascii="Verdana" w:hAnsi="Verdana"/>
          <w:i/>
          <w:sz w:val="19"/>
        </w:rPr>
        <w:t>inversiones</w:t>
      </w:r>
      <w:r>
        <w:rPr>
          <w:rFonts w:ascii="Verdana" w:hAnsi="Verdana"/>
          <w:i/>
          <w:spacing w:val="-33"/>
          <w:sz w:val="19"/>
        </w:rPr>
        <w:t> </w:t>
      </w:r>
      <w:r>
        <w:rPr>
          <w:rFonts w:ascii="Verdana" w:hAnsi="Verdana"/>
          <w:i/>
          <w:sz w:val="19"/>
        </w:rPr>
        <w:t>inmateriales</w:t>
      </w:r>
      <w:r>
        <w:rPr>
          <w:rFonts w:ascii="Verdana" w:hAnsi="Verdana"/>
          <w:i/>
          <w:spacing w:val="-33"/>
          <w:sz w:val="19"/>
        </w:rPr>
        <w:t> </w:t>
      </w:r>
      <w:r>
        <w:rPr>
          <w:rFonts w:ascii="Verdana" w:hAnsi="Verdana"/>
          <w:i/>
          <w:sz w:val="19"/>
        </w:rPr>
        <w:t>y</w:t>
      </w:r>
      <w:r>
        <w:rPr>
          <w:rFonts w:ascii="Verdana" w:hAnsi="Verdana"/>
          <w:i/>
          <w:spacing w:val="-33"/>
          <w:sz w:val="19"/>
        </w:rPr>
        <w:t> </w:t>
      </w:r>
      <w:r>
        <w:rPr>
          <w:rFonts w:ascii="Verdana" w:hAnsi="Verdana"/>
          <w:i/>
          <w:sz w:val="19"/>
        </w:rPr>
        <w:t>los</w:t>
      </w:r>
      <w:r>
        <w:rPr>
          <w:rFonts w:ascii="Verdana" w:hAnsi="Verdana"/>
          <w:i/>
          <w:spacing w:val="-33"/>
          <w:sz w:val="19"/>
        </w:rPr>
        <w:t> </w:t>
      </w:r>
      <w:r>
        <w:rPr>
          <w:rFonts w:ascii="Verdana" w:hAnsi="Verdana"/>
          <w:i/>
          <w:sz w:val="19"/>
        </w:rPr>
        <w:t>gastos </w:t>
      </w:r>
      <w:r>
        <w:rPr>
          <w:rFonts w:ascii="Verdana" w:hAnsi="Verdana"/>
          <w:i/>
          <w:sz w:val="19"/>
        </w:rPr>
        <w:t>de</w:t>
      </w:r>
      <w:r>
        <w:rPr>
          <w:rFonts w:ascii="Verdana" w:hAnsi="Verdana"/>
          <w:i/>
          <w:spacing w:val="-16"/>
          <w:sz w:val="19"/>
        </w:rPr>
        <w:t> </w:t>
      </w:r>
      <w:r>
        <w:rPr>
          <w:rFonts w:ascii="Verdana" w:hAnsi="Verdana"/>
          <w:i/>
          <w:sz w:val="19"/>
        </w:rPr>
        <w:t>innovación</w:t>
      </w:r>
    </w:p>
    <w:p>
      <w:pPr>
        <w:pStyle w:val="ListParagraph"/>
        <w:numPr>
          <w:ilvl w:val="0"/>
          <w:numId w:val="74"/>
        </w:numPr>
        <w:tabs>
          <w:tab w:pos="1647" w:val="left" w:leader="none"/>
        </w:tabs>
        <w:spacing w:line="240" w:lineRule="auto" w:before="49" w:after="0"/>
        <w:ind w:left="1023" w:right="1052" w:firstLine="0"/>
        <w:jc w:val="both"/>
        <w:rPr>
          <w:sz w:val="19"/>
        </w:rPr>
      </w:pPr>
      <w:r>
        <w:rPr>
          <w:w w:val="115"/>
          <w:sz w:val="19"/>
        </w:rPr>
        <w:t>Por </w:t>
      </w:r>
      <w:r>
        <w:rPr>
          <w:rFonts w:ascii="Times New Roman" w:hAnsi="Times New Roman"/>
          <w:i/>
          <w:spacing w:val="-3"/>
          <w:w w:val="115"/>
          <w:sz w:val="19"/>
        </w:rPr>
        <w:t>inversiones inmateriales </w:t>
      </w:r>
      <w:r>
        <w:rPr>
          <w:w w:val="115"/>
          <w:sz w:val="19"/>
        </w:rPr>
        <w:t>se </w:t>
      </w:r>
      <w:r>
        <w:rPr>
          <w:spacing w:val="-3"/>
          <w:w w:val="115"/>
          <w:sz w:val="19"/>
        </w:rPr>
        <w:t>entiende todos </w:t>
      </w:r>
      <w:r>
        <w:rPr>
          <w:w w:val="115"/>
          <w:sz w:val="19"/>
        </w:rPr>
        <w:t>los </w:t>
      </w:r>
      <w:r>
        <w:rPr>
          <w:spacing w:val="-3"/>
          <w:w w:val="115"/>
          <w:sz w:val="19"/>
        </w:rPr>
        <w:t>gastos, diferentes </w:t>
      </w:r>
      <w:r>
        <w:rPr>
          <w:w w:val="115"/>
          <w:sz w:val="19"/>
        </w:rPr>
        <w:t>de las</w:t>
      </w:r>
      <w:r>
        <w:rPr>
          <w:spacing w:val="-10"/>
          <w:w w:val="115"/>
          <w:sz w:val="19"/>
        </w:rPr>
        <w:t> </w:t>
      </w:r>
      <w:r>
        <w:rPr>
          <w:spacing w:val="-3"/>
          <w:w w:val="115"/>
          <w:sz w:val="19"/>
        </w:rPr>
        <w:t>inversiones</w:t>
      </w:r>
      <w:r>
        <w:rPr>
          <w:spacing w:val="-10"/>
          <w:w w:val="115"/>
          <w:sz w:val="19"/>
        </w:rPr>
        <w:t> </w:t>
      </w:r>
      <w:r>
        <w:rPr>
          <w:w w:val="115"/>
          <w:sz w:val="19"/>
        </w:rPr>
        <w:t>en</w:t>
      </w:r>
      <w:r>
        <w:rPr>
          <w:spacing w:val="-10"/>
          <w:w w:val="115"/>
          <w:sz w:val="19"/>
        </w:rPr>
        <w:t> </w:t>
      </w:r>
      <w:r>
        <w:rPr>
          <w:spacing w:val="-3"/>
          <w:w w:val="115"/>
          <w:sz w:val="19"/>
        </w:rPr>
        <w:t>capital</w:t>
      </w:r>
      <w:r>
        <w:rPr>
          <w:spacing w:val="-10"/>
          <w:w w:val="115"/>
          <w:sz w:val="19"/>
        </w:rPr>
        <w:t> </w:t>
      </w:r>
      <w:r>
        <w:rPr>
          <w:spacing w:val="-3"/>
          <w:w w:val="115"/>
          <w:sz w:val="19"/>
        </w:rPr>
        <w:t>fijo,</w:t>
      </w:r>
      <w:r>
        <w:rPr>
          <w:spacing w:val="-10"/>
          <w:w w:val="115"/>
          <w:sz w:val="19"/>
        </w:rPr>
        <w:t> </w:t>
      </w:r>
      <w:r>
        <w:rPr>
          <w:spacing w:val="-3"/>
          <w:w w:val="115"/>
          <w:sz w:val="19"/>
        </w:rPr>
        <w:t>destinados</w:t>
      </w:r>
      <w:r>
        <w:rPr>
          <w:spacing w:val="-10"/>
          <w:w w:val="115"/>
          <w:sz w:val="19"/>
        </w:rPr>
        <w:t> </w:t>
      </w:r>
      <w:r>
        <w:rPr>
          <w:w w:val="115"/>
          <w:sz w:val="19"/>
        </w:rPr>
        <w:t>al</w:t>
      </w:r>
      <w:r>
        <w:rPr>
          <w:spacing w:val="-10"/>
          <w:w w:val="115"/>
          <w:sz w:val="19"/>
        </w:rPr>
        <w:t> </w:t>
      </w:r>
      <w:r>
        <w:rPr>
          <w:spacing w:val="-3"/>
          <w:w w:val="115"/>
          <w:sz w:val="19"/>
        </w:rPr>
        <w:t>desarrollo</w:t>
      </w:r>
      <w:r>
        <w:rPr>
          <w:spacing w:val="-10"/>
          <w:w w:val="115"/>
          <w:sz w:val="19"/>
        </w:rPr>
        <w:t> </w:t>
      </w:r>
      <w:r>
        <w:rPr>
          <w:w w:val="115"/>
          <w:sz w:val="19"/>
        </w:rPr>
        <w:t>de</w:t>
      </w:r>
      <w:r>
        <w:rPr>
          <w:spacing w:val="-10"/>
          <w:w w:val="115"/>
          <w:sz w:val="19"/>
        </w:rPr>
        <w:t> </w:t>
      </w:r>
      <w:r>
        <w:rPr>
          <w:w w:val="115"/>
          <w:sz w:val="19"/>
        </w:rPr>
        <w:t>la</w:t>
      </w:r>
      <w:r>
        <w:rPr>
          <w:spacing w:val="-10"/>
          <w:w w:val="115"/>
          <w:sz w:val="19"/>
        </w:rPr>
        <w:t> </w:t>
      </w:r>
      <w:r>
        <w:rPr>
          <w:spacing w:val="-3"/>
          <w:w w:val="115"/>
          <w:sz w:val="19"/>
        </w:rPr>
        <w:t>empresa</w:t>
      </w:r>
      <w:r>
        <w:rPr>
          <w:spacing w:val="-10"/>
          <w:w w:val="115"/>
          <w:sz w:val="19"/>
        </w:rPr>
        <w:t> </w:t>
      </w:r>
      <w:r>
        <w:rPr>
          <w:w w:val="115"/>
          <w:sz w:val="19"/>
        </w:rPr>
        <w:t>y</w:t>
      </w:r>
      <w:r>
        <w:rPr>
          <w:spacing w:val="-10"/>
          <w:w w:val="115"/>
          <w:sz w:val="19"/>
        </w:rPr>
        <w:t> </w:t>
      </w:r>
      <w:r>
        <w:rPr>
          <w:w w:val="115"/>
          <w:sz w:val="19"/>
        </w:rPr>
        <w:t>de</w:t>
      </w:r>
      <w:r>
        <w:rPr>
          <w:spacing w:val="-10"/>
          <w:w w:val="115"/>
          <w:sz w:val="19"/>
        </w:rPr>
        <w:t> </w:t>
      </w:r>
      <w:r>
        <w:rPr>
          <w:w w:val="115"/>
          <w:sz w:val="19"/>
        </w:rPr>
        <w:t>los</w:t>
      </w:r>
      <w:r>
        <w:rPr>
          <w:spacing w:val="-10"/>
          <w:w w:val="115"/>
          <w:sz w:val="19"/>
        </w:rPr>
        <w:t> </w:t>
      </w:r>
      <w:r>
        <w:rPr>
          <w:w w:val="115"/>
          <w:sz w:val="19"/>
        </w:rPr>
        <w:t>que se </w:t>
      </w:r>
      <w:r>
        <w:rPr>
          <w:spacing w:val="-3"/>
          <w:w w:val="115"/>
          <w:sz w:val="19"/>
        </w:rPr>
        <w:t>espera </w:t>
      </w:r>
      <w:r>
        <w:rPr>
          <w:w w:val="115"/>
          <w:sz w:val="19"/>
        </w:rPr>
        <w:t>un </w:t>
      </w:r>
      <w:r>
        <w:rPr>
          <w:spacing w:val="-3"/>
          <w:w w:val="115"/>
          <w:sz w:val="19"/>
        </w:rPr>
        <w:t>beneficio económico </w:t>
      </w:r>
      <w:r>
        <w:rPr>
          <w:w w:val="115"/>
          <w:sz w:val="19"/>
        </w:rPr>
        <w:t>más </w:t>
      </w:r>
      <w:r>
        <w:rPr>
          <w:spacing w:val="-3"/>
          <w:w w:val="115"/>
          <w:sz w:val="19"/>
        </w:rPr>
        <w:t>allá </w:t>
      </w:r>
      <w:r>
        <w:rPr>
          <w:w w:val="115"/>
          <w:sz w:val="19"/>
        </w:rPr>
        <w:t>del año en el que se han </w:t>
      </w:r>
      <w:r>
        <w:rPr>
          <w:spacing w:val="-3"/>
          <w:w w:val="115"/>
          <w:sz w:val="19"/>
        </w:rPr>
        <w:t>efectuado. </w:t>
      </w:r>
      <w:r>
        <w:rPr>
          <w:w w:val="115"/>
          <w:sz w:val="19"/>
        </w:rPr>
        <w:t>Se </w:t>
      </w:r>
      <w:r>
        <w:rPr>
          <w:spacing w:val="-3"/>
          <w:w w:val="115"/>
          <w:sz w:val="19"/>
        </w:rPr>
        <w:t>considera, </w:t>
      </w:r>
      <w:r>
        <w:rPr>
          <w:w w:val="115"/>
          <w:sz w:val="19"/>
        </w:rPr>
        <w:t>en </w:t>
      </w:r>
      <w:r>
        <w:rPr>
          <w:spacing w:val="-3"/>
          <w:w w:val="115"/>
          <w:sz w:val="19"/>
        </w:rPr>
        <w:t>general, </w:t>
      </w:r>
      <w:r>
        <w:rPr>
          <w:w w:val="115"/>
          <w:sz w:val="19"/>
        </w:rPr>
        <w:t>que </w:t>
      </w:r>
      <w:r>
        <w:rPr>
          <w:spacing w:val="-3"/>
          <w:w w:val="115"/>
          <w:sz w:val="19"/>
        </w:rPr>
        <w:t>cubren, además </w:t>
      </w:r>
      <w:r>
        <w:rPr>
          <w:w w:val="115"/>
          <w:sz w:val="19"/>
        </w:rPr>
        <w:t>de los </w:t>
      </w:r>
      <w:r>
        <w:rPr>
          <w:spacing w:val="-3"/>
          <w:w w:val="115"/>
          <w:sz w:val="19"/>
        </w:rPr>
        <w:t>gastos corrientes </w:t>
      </w:r>
      <w:r>
        <w:rPr>
          <w:w w:val="115"/>
          <w:sz w:val="19"/>
        </w:rPr>
        <w:t>en </w:t>
      </w:r>
      <w:r>
        <w:rPr>
          <w:spacing w:val="-3"/>
          <w:w w:val="115"/>
          <w:sz w:val="19"/>
        </w:rPr>
        <w:t>I+D, </w:t>
      </w:r>
      <w:r>
        <w:rPr>
          <w:w w:val="115"/>
          <w:sz w:val="19"/>
        </w:rPr>
        <w:t>los </w:t>
      </w:r>
      <w:r>
        <w:rPr>
          <w:spacing w:val="-3"/>
          <w:w w:val="115"/>
          <w:sz w:val="19"/>
        </w:rPr>
        <w:t>gastos </w:t>
      </w:r>
      <w:r>
        <w:rPr>
          <w:w w:val="115"/>
          <w:sz w:val="19"/>
        </w:rPr>
        <w:t>de </w:t>
      </w:r>
      <w:r>
        <w:rPr>
          <w:spacing w:val="-3"/>
          <w:w w:val="115"/>
          <w:sz w:val="19"/>
        </w:rPr>
        <w:t>comercialización excepcionales, </w:t>
      </w:r>
      <w:r>
        <w:rPr>
          <w:w w:val="115"/>
          <w:sz w:val="19"/>
        </w:rPr>
        <w:t>los </w:t>
      </w:r>
      <w:r>
        <w:rPr>
          <w:spacing w:val="-3"/>
          <w:w w:val="115"/>
          <w:sz w:val="19"/>
        </w:rPr>
        <w:t>gastos </w:t>
      </w:r>
      <w:r>
        <w:rPr>
          <w:w w:val="115"/>
          <w:sz w:val="19"/>
        </w:rPr>
        <w:t>de </w:t>
      </w:r>
      <w:r>
        <w:rPr>
          <w:spacing w:val="-3"/>
          <w:w w:val="115"/>
          <w:sz w:val="19"/>
        </w:rPr>
        <w:t>formación, </w:t>
      </w:r>
      <w:r>
        <w:rPr>
          <w:w w:val="115"/>
          <w:sz w:val="19"/>
        </w:rPr>
        <w:t>los </w:t>
      </w:r>
      <w:r>
        <w:rPr>
          <w:spacing w:val="-3"/>
          <w:w w:val="115"/>
          <w:sz w:val="19"/>
        </w:rPr>
        <w:t>gas- </w:t>
      </w:r>
      <w:r>
        <w:rPr>
          <w:w w:val="115"/>
          <w:sz w:val="19"/>
        </w:rPr>
        <w:t>tos en </w:t>
      </w:r>
      <w:r>
        <w:rPr>
          <w:spacing w:val="-3"/>
          <w:w w:val="115"/>
          <w:sz w:val="19"/>
        </w:rPr>
        <w:t>programas </w:t>
      </w:r>
      <w:r>
        <w:rPr>
          <w:w w:val="115"/>
          <w:sz w:val="19"/>
        </w:rPr>
        <w:t>y </w:t>
      </w:r>
      <w:r>
        <w:rPr>
          <w:spacing w:val="-3"/>
          <w:w w:val="115"/>
          <w:sz w:val="19"/>
        </w:rPr>
        <w:t>aplicaciones informáticas </w:t>
      </w:r>
      <w:r>
        <w:rPr>
          <w:w w:val="115"/>
          <w:sz w:val="19"/>
        </w:rPr>
        <w:t>y </w:t>
      </w:r>
      <w:r>
        <w:rPr>
          <w:spacing w:val="-3"/>
          <w:w w:val="115"/>
          <w:sz w:val="19"/>
        </w:rPr>
        <w:t>otras partidas </w:t>
      </w:r>
      <w:r>
        <w:rPr>
          <w:spacing w:val="27"/>
          <w:w w:val="115"/>
          <w:sz w:val="19"/>
        </w:rPr>
        <w:t> </w:t>
      </w:r>
      <w:r>
        <w:rPr>
          <w:spacing w:val="-3"/>
          <w:w w:val="115"/>
          <w:sz w:val="19"/>
        </w:rPr>
        <w:t>similares.</w:t>
      </w:r>
    </w:p>
    <w:p>
      <w:pPr>
        <w:pStyle w:val="ListParagraph"/>
        <w:numPr>
          <w:ilvl w:val="0"/>
          <w:numId w:val="74"/>
        </w:numPr>
        <w:tabs>
          <w:tab w:pos="1647" w:val="left" w:leader="none"/>
        </w:tabs>
        <w:spacing w:line="240" w:lineRule="auto" w:before="69" w:after="0"/>
        <w:ind w:left="1023" w:right="1051" w:firstLine="0"/>
        <w:jc w:val="both"/>
        <w:rPr>
          <w:sz w:val="19"/>
        </w:rPr>
      </w:pPr>
      <w:r>
        <w:rPr>
          <w:w w:val="115"/>
          <w:sz w:val="19"/>
        </w:rPr>
        <w:t>Los</w:t>
      </w:r>
      <w:r>
        <w:rPr>
          <w:spacing w:val="-36"/>
          <w:w w:val="115"/>
          <w:sz w:val="19"/>
        </w:rPr>
        <w:t> </w:t>
      </w:r>
      <w:r>
        <w:rPr>
          <w:rFonts w:ascii="Times New Roman" w:hAnsi="Times New Roman"/>
          <w:i/>
          <w:w w:val="115"/>
          <w:sz w:val="19"/>
        </w:rPr>
        <w:t>gastos</w:t>
      </w:r>
      <w:r>
        <w:rPr>
          <w:rFonts w:ascii="Times New Roman" w:hAnsi="Times New Roman"/>
          <w:i/>
          <w:spacing w:val="-34"/>
          <w:w w:val="115"/>
          <w:sz w:val="19"/>
        </w:rPr>
        <w:t> </w:t>
      </w:r>
      <w:r>
        <w:rPr>
          <w:rFonts w:ascii="Times New Roman" w:hAnsi="Times New Roman"/>
          <w:i/>
          <w:w w:val="115"/>
          <w:sz w:val="19"/>
        </w:rPr>
        <w:t>corrientes</w:t>
      </w:r>
      <w:r>
        <w:rPr>
          <w:rFonts w:ascii="Times New Roman" w:hAnsi="Times New Roman"/>
          <w:i/>
          <w:spacing w:val="-34"/>
          <w:w w:val="115"/>
          <w:sz w:val="19"/>
        </w:rPr>
        <w:t> </w:t>
      </w:r>
      <w:r>
        <w:rPr>
          <w:rFonts w:ascii="Times New Roman" w:hAnsi="Times New Roman"/>
          <w:i/>
          <w:w w:val="115"/>
          <w:sz w:val="19"/>
        </w:rPr>
        <w:t>consagrados</w:t>
      </w:r>
      <w:r>
        <w:rPr>
          <w:rFonts w:ascii="Times New Roman" w:hAnsi="Times New Roman"/>
          <w:i/>
          <w:spacing w:val="-34"/>
          <w:w w:val="115"/>
          <w:sz w:val="19"/>
        </w:rPr>
        <w:t> </w:t>
      </w:r>
      <w:r>
        <w:rPr>
          <w:rFonts w:ascii="Times New Roman" w:hAnsi="Times New Roman"/>
          <w:i/>
          <w:w w:val="115"/>
          <w:sz w:val="19"/>
        </w:rPr>
        <w:t>a</w:t>
      </w:r>
      <w:r>
        <w:rPr>
          <w:rFonts w:ascii="Times New Roman" w:hAnsi="Times New Roman"/>
          <w:i/>
          <w:spacing w:val="-34"/>
          <w:w w:val="115"/>
          <w:sz w:val="19"/>
        </w:rPr>
        <w:t> </w:t>
      </w:r>
      <w:r>
        <w:rPr>
          <w:rFonts w:ascii="Times New Roman" w:hAnsi="Times New Roman"/>
          <w:i/>
          <w:w w:val="115"/>
          <w:sz w:val="19"/>
        </w:rPr>
        <w:t>la</w:t>
      </w:r>
      <w:r>
        <w:rPr>
          <w:rFonts w:ascii="Times New Roman" w:hAnsi="Times New Roman"/>
          <w:i/>
          <w:spacing w:val="-34"/>
          <w:w w:val="115"/>
          <w:sz w:val="19"/>
        </w:rPr>
        <w:t> </w:t>
      </w:r>
      <w:r>
        <w:rPr>
          <w:rFonts w:ascii="Times New Roman" w:hAnsi="Times New Roman"/>
          <w:i/>
          <w:w w:val="115"/>
          <w:sz w:val="19"/>
        </w:rPr>
        <w:t>innovación</w:t>
      </w:r>
      <w:r>
        <w:rPr>
          <w:rFonts w:ascii="Times New Roman" w:hAnsi="Times New Roman"/>
          <w:i/>
          <w:spacing w:val="-34"/>
          <w:w w:val="115"/>
          <w:sz w:val="19"/>
        </w:rPr>
        <w:t> </w:t>
      </w:r>
      <w:r>
        <w:rPr>
          <w:w w:val="115"/>
          <w:sz w:val="19"/>
        </w:rPr>
        <w:t>forman</w:t>
      </w:r>
      <w:r>
        <w:rPr>
          <w:spacing w:val="-36"/>
          <w:w w:val="115"/>
          <w:sz w:val="19"/>
        </w:rPr>
        <w:t> </w:t>
      </w:r>
      <w:r>
        <w:rPr>
          <w:w w:val="115"/>
          <w:sz w:val="19"/>
        </w:rPr>
        <w:t>parte</w:t>
      </w:r>
      <w:r>
        <w:rPr>
          <w:spacing w:val="-36"/>
          <w:w w:val="115"/>
          <w:sz w:val="19"/>
        </w:rPr>
        <w:t> </w:t>
      </w:r>
      <w:r>
        <w:rPr>
          <w:w w:val="115"/>
          <w:sz w:val="19"/>
        </w:rPr>
        <w:t>obvia- mente de las inversiones inmateriales, pero estas inversiones incluyen</w:t>
      </w:r>
      <w:r>
        <w:rPr>
          <w:spacing w:val="-32"/>
          <w:w w:val="115"/>
          <w:sz w:val="19"/>
        </w:rPr>
        <w:t> </w:t>
      </w:r>
      <w:r>
        <w:rPr>
          <w:w w:val="115"/>
          <w:sz w:val="19"/>
        </w:rPr>
        <w:t>elemen- tos</w:t>
      </w:r>
      <w:r>
        <w:rPr>
          <w:spacing w:val="-13"/>
          <w:w w:val="115"/>
          <w:sz w:val="19"/>
        </w:rPr>
        <w:t> </w:t>
      </w:r>
      <w:r>
        <w:rPr>
          <w:w w:val="115"/>
          <w:sz w:val="19"/>
        </w:rPr>
        <w:t>que</w:t>
      </w:r>
      <w:r>
        <w:rPr>
          <w:spacing w:val="-13"/>
          <w:w w:val="115"/>
          <w:sz w:val="19"/>
        </w:rPr>
        <w:t> </w:t>
      </w:r>
      <w:r>
        <w:rPr>
          <w:w w:val="115"/>
          <w:sz w:val="19"/>
        </w:rPr>
        <w:t>no</w:t>
      </w:r>
      <w:r>
        <w:rPr>
          <w:spacing w:val="-13"/>
          <w:w w:val="115"/>
          <w:sz w:val="19"/>
        </w:rPr>
        <w:t> </w:t>
      </w:r>
      <w:r>
        <w:rPr>
          <w:w w:val="115"/>
          <w:sz w:val="19"/>
        </w:rPr>
        <w:t>entran</w:t>
      </w:r>
      <w:r>
        <w:rPr>
          <w:spacing w:val="-13"/>
          <w:w w:val="115"/>
          <w:sz w:val="19"/>
        </w:rPr>
        <w:t> </w:t>
      </w:r>
      <w:r>
        <w:rPr>
          <w:w w:val="115"/>
          <w:sz w:val="19"/>
        </w:rPr>
        <w:t>en</w:t>
      </w:r>
      <w:r>
        <w:rPr>
          <w:spacing w:val="-13"/>
          <w:w w:val="115"/>
          <w:sz w:val="19"/>
        </w:rPr>
        <w:t> </w:t>
      </w:r>
      <w:r>
        <w:rPr>
          <w:w w:val="115"/>
          <w:sz w:val="19"/>
        </w:rPr>
        <w:t>los</w:t>
      </w:r>
      <w:r>
        <w:rPr>
          <w:spacing w:val="-13"/>
          <w:w w:val="115"/>
          <w:sz w:val="19"/>
        </w:rPr>
        <w:t> </w:t>
      </w:r>
      <w:r>
        <w:rPr>
          <w:w w:val="115"/>
          <w:sz w:val="19"/>
        </w:rPr>
        <w:t>gastos</w:t>
      </w:r>
      <w:r>
        <w:rPr>
          <w:spacing w:val="-13"/>
          <w:w w:val="115"/>
          <w:sz w:val="19"/>
        </w:rPr>
        <w:t> </w:t>
      </w:r>
      <w:r>
        <w:rPr>
          <w:w w:val="115"/>
          <w:sz w:val="19"/>
        </w:rPr>
        <w:t>corrientes</w:t>
      </w:r>
      <w:r>
        <w:rPr>
          <w:spacing w:val="-13"/>
          <w:w w:val="115"/>
          <w:sz w:val="19"/>
        </w:rPr>
        <w:t> </w:t>
      </w:r>
      <w:r>
        <w:rPr>
          <w:w w:val="115"/>
          <w:sz w:val="19"/>
        </w:rPr>
        <w:t>de</w:t>
      </w:r>
      <w:r>
        <w:rPr>
          <w:spacing w:val="-13"/>
          <w:w w:val="115"/>
          <w:sz w:val="19"/>
        </w:rPr>
        <w:t> </w:t>
      </w:r>
      <w:r>
        <w:rPr>
          <w:w w:val="115"/>
          <w:sz w:val="19"/>
        </w:rPr>
        <w:t>innovación.</w:t>
      </w:r>
      <w:r>
        <w:rPr>
          <w:spacing w:val="-13"/>
          <w:w w:val="115"/>
          <w:sz w:val="19"/>
        </w:rPr>
        <w:t> </w:t>
      </w:r>
      <w:r>
        <w:rPr>
          <w:w w:val="115"/>
          <w:sz w:val="19"/>
        </w:rPr>
        <w:t>Por</w:t>
      </w:r>
      <w:r>
        <w:rPr>
          <w:spacing w:val="-13"/>
          <w:w w:val="115"/>
          <w:sz w:val="19"/>
        </w:rPr>
        <w:t> </w:t>
      </w:r>
      <w:r>
        <w:rPr>
          <w:w w:val="115"/>
          <w:sz w:val="19"/>
        </w:rPr>
        <w:t>ejemplo,</w:t>
      </w:r>
      <w:r>
        <w:rPr>
          <w:spacing w:val="-13"/>
          <w:w w:val="115"/>
          <w:sz w:val="19"/>
        </w:rPr>
        <w:t> </w:t>
      </w:r>
      <w:r>
        <w:rPr>
          <w:w w:val="115"/>
          <w:sz w:val="19"/>
        </w:rPr>
        <w:t>solamen- te</w:t>
      </w:r>
      <w:r>
        <w:rPr>
          <w:spacing w:val="-7"/>
          <w:w w:val="115"/>
          <w:sz w:val="19"/>
        </w:rPr>
        <w:t> </w:t>
      </w:r>
      <w:r>
        <w:rPr>
          <w:w w:val="115"/>
          <w:sz w:val="19"/>
        </w:rPr>
        <w:t>la</w:t>
      </w:r>
      <w:r>
        <w:rPr>
          <w:spacing w:val="-7"/>
          <w:w w:val="115"/>
          <w:sz w:val="19"/>
        </w:rPr>
        <w:t> </w:t>
      </w:r>
      <w:r>
        <w:rPr>
          <w:w w:val="115"/>
          <w:sz w:val="19"/>
        </w:rPr>
        <w:t>formación</w:t>
      </w:r>
      <w:r>
        <w:rPr>
          <w:spacing w:val="-7"/>
          <w:w w:val="115"/>
          <w:sz w:val="19"/>
        </w:rPr>
        <w:t> </w:t>
      </w:r>
      <w:r>
        <w:rPr>
          <w:w w:val="115"/>
          <w:sz w:val="19"/>
        </w:rPr>
        <w:t>vinculada</w:t>
      </w:r>
      <w:r>
        <w:rPr>
          <w:spacing w:val="-7"/>
          <w:w w:val="115"/>
          <w:sz w:val="19"/>
        </w:rPr>
        <w:t> </w:t>
      </w:r>
      <w:r>
        <w:rPr>
          <w:w w:val="115"/>
          <w:sz w:val="19"/>
        </w:rPr>
        <w:t>a</w:t>
      </w:r>
      <w:r>
        <w:rPr>
          <w:spacing w:val="-7"/>
          <w:w w:val="115"/>
          <w:sz w:val="19"/>
        </w:rPr>
        <w:t> </w:t>
      </w:r>
      <w:r>
        <w:rPr>
          <w:w w:val="115"/>
          <w:sz w:val="19"/>
        </w:rPr>
        <w:t>la</w:t>
      </w:r>
      <w:r>
        <w:rPr>
          <w:spacing w:val="-7"/>
          <w:w w:val="115"/>
          <w:sz w:val="19"/>
        </w:rPr>
        <w:t> </w:t>
      </w:r>
      <w:r>
        <w:rPr>
          <w:w w:val="115"/>
          <w:sz w:val="19"/>
        </w:rPr>
        <w:t>introducción</w:t>
      </w:r>
      <w:r>
        <w:rPr>
          <w:spacing w:val="-7"/>
          <w:w w:val="115"/>
          <w:sz w:val="19"/>
        </w:rPr>
        <w:t> </w:t>
      </w:r>
      <w:r>
        <w:rPr>
          <w:w w:val="115"/>
          <w:sz w:val="19"/>
        </w:rPr>
        <w:t>de</w:t>
      </w:r>
      <w:r>
        <w:rPr>
          <w:spacing w:val="-7"/>
          <w:w w:val="115"/>
          <w:sz w:val="19"/>
        </w:rPr>
        <w:t> </w:t>
      </w:r>
      <w:r>
        <w:rPr>
          <w:w w:val="115"/>
          <w:sz w:val="19"/>
        </w:rPr>
        <w:t>innovaciones</w:t>
      </w:r>
      <w:r>
        <w:rPr>
          <w:spacing w:val="-7"/>
          <w:w w:val="115"/>
          <w:sz w:val="19"/>
        </w:rPr>
        <w:t> </w:t>
      </w:r>
      <w:r>
        <w:rPr>
          <w:w w:val="115"/>
          <w:sz w:val="19"/>
        </w:rPr>
        <w:t>se</w:t>
      </w:r>
      <w:r>
        <w:rPr>
          <w:spacing w:val="-7"/>
          <w:w w:val="115"/>
          <w:sz w:val="19"/>
        </w:rPr>
        <w:t> </w:t>
      </w:r>
      <w:r>
        <w:rPr>
          <w:w w:val="115"/>
          <w:sz w:val="19"/>
        </w:rPr>
        <w:t>considera</w:t>
      </w:r>
      <w:r>
        <w:rPr>
          <w:spacing w:val="-7"/>
          <w:w w:val="115"/>
          <w:sz w:val="19"/>
        </w:rPr>
        <w:t> </w:t>
      </w:r>
      <w:r>
        <w:rPr>
          <w:w w:val="115"/>
          <w:sz w:val="19"/>
        </w:rPr>
        <w:t>como un gasto de innovación mientras que se contabilizará en las inversiones inma- teriales el conjunto de los gastos de formación de la empresa. Los gastos de comercialización vinculados a la introducción de nuevos productos o al desa- rrollo</w:t>
      </w:r>
      <w:r>
        <w:rPr>
          <w:spacing w:val="-19"/>
          <w:w w:val="115"/>
          <w:sz w:val="19"/>
        </w:rPr>
        <w:t> </w:t>
      </w:r>
      <w:r>
        <w:rPr>
          <w:w w:val="115"/>
          <w:sz w:val="19"/>
        </w:rPr>
        <w:t>y</w:t>
      </w:r>
      <w:r>
        <w:rPr>
          <w:spacing w:val="-19"/>
          <w:w w:val="115"/>
          <w:sz w:val="19"/>
        </w:rPr>
        <w:t> </w:t>
      </w:r>
      <w:r>
        <w:rPr>
          <w:w w:val="115"/>
          <w:sz w:val="19"/>
        </w:rPr>
        <w:t>la</w:t>
      </w:r>
      <w:r>
        <w:rPr>
          <w:spacing w:val="-19"/>
          <w:w w:val="115"/>
          <w:sz w:val="19"/>
        </w:rPr>
        <w:t> </w:t>
      </w:r>
      <w:r>
        <w:rPr>
          <w:w w:val="115"/>
          <w:sz w:val="19"/>
        </w:rPr>
        <w:t>aplicación</w:t>
      </w:r>
      <w:r>
        <w:rPr>
          <w:spacing w:val="-19"/>
          <w:w w:val="115"/>
          <w:sz w:val="19"/>
        </w:rPr>
        <w:t> </w:t>
      </w:r>
      <w:r>
        <w:rPr>
          <w:w w:val="115"/>
          <w:sz w:val="19"/>
        </w:rPr>
        <w:t>de</w:t>
      </w:r>
      <w:r>
        <w:rPr>
          <w:spacing w:val="-19"/>
          <w:w w:val="115"/>
          <w:sz w:val="19"/>
        </w:rPr>
        <w:t> </w:t>
      </w:r>
      <w:r>
        <w:rPr>
          <w:w w:val="115"/>
          <w:sz w:val="19"/>
        </w:rPr>
        <w:t>nuevos</w:t>
      </w:r>
      <w:r>
        <w:rPr>
          <w:spacing w:val="-19"/>
          <w:w w:val="115"/>
          <w:sz w:val="19"/>
        </w:rPr>
        <w:t> </w:t>
      </w:r>
      <w:r>
        <w:rPr>
          <w:w w:val="115"/>
          <w:sz w:val="19"/>
        </w:rPr>
        <w:t>métodos</w:t>
      </w:r>
      <w:r>
        <w:rPr>
          <w:spacing w:val="-19"/>
          <w:w w:val="115"/>
          <w:sz w:val="19"/>
        </w:rPr>
        <w:t> </w:t>
      </w:r>
      <w:r>
        <w:rPr>
          <w:w w:val="115"/>
          <w:sz w:val="19"/>
        </w:rPr>
        <w:t>de</w:t>
      </w:r>
      <w:r>
        <w:rPr>
          <w:spacing w:val="-19"/>
          <w:w w:val="115"/>
          <w:sz w:val="19"/>
        </w:rPr>
        <w:t> </w:t>
      </w:r>
      <w:r>
        <w:rPr>
          <w:w w:val="115"/>
          <w:sz w:val="19"/>
        </w:rPr>
        <w:t>comercialización</w:t>
      </w:r>
      <w:r>
        <w:rPr>
          <w:spacing w:val="-19"/>
          <w:w w:val="115"/>
          <w:sz w:val="19"/>
        </w:rPr>
        <w:t> </w:t>
      </w:r>
      <w:r>
        <w:rPr>
          <w:w w:val="115"/>
          <w:sz w:val="19"/>
        </w:rPr>
        <w:t>se</w:t>
      </w:r>
      <w:r>
        <w:rPr>
          <w:spacing w:val="-19"/>
          <w:w w:val="115"/>
          <w:sz w:val="19"/>
        </w:rPr>
        <w:t> </w:t>
      </w:r>
      <w:r>
        <w:rPr>
          <w:w w:val="115"/>
          <w:sz w:val="19"/>
        </w:rPr>
        <w:t>clasifican</w:t>
      </w:r>
      <w:r>
        <w:rPr>
          <w:spacing w:val="-19"/>
          <w:w w:val="115"/>
          <w:sz w:val="19"/>
        </w:rPr>
        <w:t> </w:t>
      </w:r>
      <w:r>
        <w:rPr>
          <w:w w:val="115"/>
          <w:sz w:val="19"/>
        </w:rPr>
        <w:t>como gastos de innovación. En cambio, las inversiones inmateriales tienen en cuen- ta</w:t>
      </w:r>
      <w:r>
        <w:rPr>
          <w:spacing w:val="-5"/>
          <w:w w:val="115"/>
          <w:sz w:val="19"/>
        </w:rPr>
        <w:t> </w:t>
      </w:r>
      <w:r>
        <w:rPr>
          <w:w w:val="115"/>
          <w:sz w:val="19"/>
        </w:rPr>
        <w:t>el</w:t>
      </w:r>
      <w:r>
        <w:rPr>
          <w:spacing w:val="-5"/>
          <w:w w:val="115"/>
          <w:sz w:val="19"/>
        </w:rPr>
        <w:t> </w:t>
      </w:r>
      <w:r>
        <w:rPr>
          <w:w w:val="115"/>
          <w:sz w:val="19"/>
        </w:rPr>
        <w:t>conjunto</w:t>
      </w:r>
      <w:r>
        <w:rPr>
          <w:spacing w:val="-5"/>
          <w:w w:val="115"/>
          <w:sz w:val="19"/>
        </w:rPr>
        <w:t> </w:t>
      </w:r>
      <w:r>
        <w:rPr>
          <w:w w:val="115"/>
          <w:sz w:val="19"/>
        </w:rPr>
        <w:t>de</w:t>
      </w:r>
      <w:r>
        <w:rPr>
          <w:spacing w:val="-5"/>
          <w:w w:val="115"/>
          <w:sz w:val="19"/>
        </w:rPr>
        <w:t> </w:t>
      </w:r>
      <w:r>
        <w:rPr>
          <w:w w:val="115"/>
          <w:sz w:val="19"/>
        </w:rPr>
        <w:t>los</w:t>
      </w:r>
      <w:r>
        <w:rPr>
          <w:spacing w:val="-5"/>
          <w:w w:val="115"/>
          <w:sz w:val="19"/>
        </w:rPr>
        <w:t> </w:t>
      </w:r>
      <w:r>
        <w:rPr>
          <w:w w:val="115"/>
          <w:sz w:val="19"/>
        </w:rPr>
        <w:t>gastos</w:t>
      </w:r>
      <w:r>
        <w:rPr>
          <w:spacing w:val="-5"/>
          <w:w w:val="115"/>
          <w:sz w:val="19"/>
        </w:rPr>
        <w:t> </w:t>
      </w:r>
      <w:r>
        <w:rPr>
          <w:w w:val="115"/>
          <w:sz w:val="19"/>
        </w:rPr>
        <w:t>de</w:t>
      </w:r>
      <w:r>
        <w:rPr>
          <w:spacing w:val="-5"/>
          <w:w w:val="115"/>
          <w:sz w:val="19"/>
        </w:rPr>
        <w:t> </w:t>
      </w:r>
      <w:r>
        <w:rPr>
          <w:w w:val="115"/>
          <w:sz w:val="19"/>
        </w:rPr>
        <w:t>comercialización</w:t>
      </w:r>
      <w:r>
        <w:rPr>
          <w:spacing w:val="-5"/>
          <w:w w:val="115"/>
          <w:sz w:val="19"/>
        </w:rPr>
        <w:t> </w:t>
      </w:r>
      <w:r>
        <w:rPr>
          <w:w w:val="115"/>
          <w:sz w:val="19"/>
        </w:rPr>
        <w:t>en</w:t>
      </w:r>
      <w:r>
        <w:rPr>
          <w:spacing w:val="-5"/>
          <w:w w:val="115"/>
          <w:sz w:val="19"/>
        </w:rPr>
        <w:t> </w:t>
      </w:r>
      <w:r>
        <w:rPr>
          <w:w w:val="115"/>
          <w:sz w:val="19"/>
        </w:rPr>
        <w:t>general.</w:t>
      </w:r>
    </w:p>
    <w:p>
      <w:pPr>
        <w:pStyle w:val="ListParagraph"/>
        <w:numPr>
          <w:ilvl w:val="0"/>
          <w:numId w:val="74"/>
        </w:numPr>
        <w:tabs>
          <w:tab w:pos="1647" w:val="left" w:leader="none"/>
        </w:tabs>
        <w:spacing w:line="240" w:lineRule="auto" w:before="69" w:after="0"/>
        <w:ind w:left="1023" w:right="1050" w:firstLine="0"/>
        <w:jc w:val="both"/>
        <w:rPr>
          <w:sz w:val="19"/>
        </w:rPr>
      </w:pPr>
      <w:r>
        <w:rPr>
          <w:w w:val="115"/>
          <w:sz w:val="19"/>
        </w:rPr>
        <w:t>Al mismo tiempo, los gastos de innovación incluyen inversiones</w:t>
      </w:r>
      <w:r>
        <w:rPr>
          <w:spacing w:val="-35"/>
          <w:w w:val="115"/>
          <w:sz w:val="19"/>
        </w:rPr>
        <w:t> </w:t>
      </w:r>
      <w:r>
        <w:rPr>
          <w:w w:val="115"/>
          <w:sz w:val="19"/>
        </w:rPr>
        <w:t>mate- riales como las inversiones en capital fijo relativos a I+D y la adquisición de máquinas y nuevos equipos relacionados con las </w:t>
      </w:r>
      <w:r>
        <w:rPr>
          <w:spacing w:val="47"/>
          <w:w w:val="115"/>
          <w:sz w:val="19"/>
        </w:rPr>
        <w:t> </w:t>
      </w:r>
      <w:r>
        <w:rPr>
          <w:w w:val="115"/>
          <w:sz w:val="19"/>
        </w:rPr>
        <w:t>innovaciones.</w:t>
      </w:r>
    </w:p>
    <w:p>
      <w:pPr>
        <w:pStyle w:val="BodyText"/>
        <w:spacing w:before="11"/>
        <w:rPr>
          <w:sz w:val="14"/>
        </w:rPr>
      </w:pPr>
    </w:p>
    <w:p>
      <w:pPr>
        <w:pStyle w:val="Heading6"/>
        <w:numPr>
          <w:ilvl w:val="1"/>
          <w:numId w:val="76"/>
        </w:numPr>
        <w:tabs>
          <w:tab w:pos="1421" w:val="left" w:leader="none"/>
        </w:tabs>
        <w:spacing w:line="240" w:lineRule="auto" w:before="0" w:after="0"/>
        <w:ind w:left="1420" w:right="0" w:hanging="397"/>
        <w:jc w:val="both"/>
        <w:rPr>
          <w:i/>
        </w:rPr>
      </w:pPr>
      <w:bookmarkStart w:name="_TOC_250025" w:id="72"/>
      <w:r>
        <w:rPr>
          <w:i/>
        </w:rPr>
        <w:t>Desglose según el origen de</w:t>
      </w:r>
      <w:r>
        <w:rPr>
          <w:i/>
          <w:spacing w:val="34"/>
        </w:rPr>
        <w:t> </w:t>
      </w:r>
      <w:bookmarkEnd w:id="72"/>
      <w:r>
        <w:rPr>
          <w:i/>
        </w:rPr>
        <w:t>fondos</w:t>
      </w:r>
    </w:p>
    <w:p>
      <w:pPr>
        <w:pStyle w:val="ListParagraph"/>
        <w:numPr>
          <w:ilvl w:val="0"/>
          <w:numId w:val="74"/>
        </w:numPr>
        <w:tabs>
          <w:tab w:pos="1647" w:val="left" w:leader="none"/>
        </w:tabs>
        <w:spacing w:line="240" w:lineRule="auto" w:before="65" w:after="0"/>
        <w:ind w:left="1023" w:right="1051" w:firstLine="0"/>
        <w:jc w:val="both"/>
        <w:rPr>
          <w:rFonts w:ascii="Arial" w:hAnsi="Arial"/>
          <w:b/>
          <w:sz w:val="19"/>
        </w:rPr>
      </w:pPr>
      <w:r>
        <w:rPr>
          <w:w w:val="115"/>
          <w:sz w:val="19"/>
        </w:rPr>
        <w:t>Es importante saber cómo se financian los gastos de innovación para, por ejemplo, evaluar el papel de las políticas gubernamentales y la internacio- nalización en el proceso de innovación. Se puede utilizar la siguiente clasifi- cación</w:t>
      </w:r>
      <w:r>
        <w:rPr>
          <w:spacing w:val="-30"/>
          <w:w w:val="115"/>
          <w:sz w:val="19"/>
        </w:rPr>
        <w:t> </w:t>
      </w:r>
      <w:r>
        <w:rPr>
          <w:w w:val="115"/>
          <w:sz w:val="19"/>
        </w:rPr>
        <w:t>según</w:t>
      </w:r>
      <w:r>
        <w:rPr>
          <w:spacing w:val="-30"/>
          <w:w w:val="115"/>
          <w:sz w:val="19"/>
        </w:rPr>
        <w:t> </w:t>
      </w:r>
      <w:r>
        <w:rPr>
          <w:w w:val="115"/>
          <w:sz w:val="19"/>
        </w:rPr>
        <w:t>el</w:t>
      </w:r>
      <w:r>
        <w:rPr>
          <w:spacing w:val="-30"/>
          <w:w w:val="115"/>
          <w:sz w:val="19"/>
        </w:rPr>
        <w:t> </w:t>
      </w:r>
      <w:r>
        <w:rPr>
          <w:rFonts w:ascii="Arial" w:hAnsi="Arial"/>
          <w:b/>
          <w:w w:val="115"/>
          <w:sz w:val="19"/>
        </w:rPr>
        <w:t>origen</w:t>
      </w:r>
      <w:r>
        <w:rPr>
          <w:rFonts w:ascii="Arial" w:hAnsi="Arial"/>
          <w:b/>
          <w:spacing w:val="-31"/>
          <w:w w:val="115"/>
          <w:sz w:val="19"/>
        </w:rPr>
        <w:t> </w:t>
      </w:r>
      <w:r>
        <w:rPr>
          <w:rFonts w:ascii="Arial" w:hAnsi="Arial"/>
          <w:b/>
          <w:w w:val="115"/>
          <w:sz w:val="19"/>
        </w:rPr>
        <w:t>de</w:t>
      </w:r>
      <w:r>
        <w:rPr>
          <w:rFonts w:ascii="Arial" w:hAnsi="Arial"/>
          <w:b/>
          <w:spacing w:val="-31"/>
          <w:w w:val="115"/>
          <w:sz w:val="19"/>
        </w:rPr>
        <w:t> </w:t>
      </w:r>
      <w:r>
        <w:rPr>
          <w:rFonts w:ascii="Arial" w:hAnsi="Arial"/>
          <w:b/>
          <w:w w:val="115"/>
          <w:sz w:val="19"/>
        </w:rPr>
        <w:t>fondos:</w:t>
      </w:r>
    </w:p>
    <w:p>
      <w:pPr>
        <w:pStyle w:val="ListParagraph"/>
        <w:numPr>
          <w:ilvl w:val="0"/>
          <w:numId w:val="73"/>
        </w:numPr>
        <w:tabs>
          <w:tab w:pos="1250" w:val="left" w:leader="none"/>
        </w:tabs>
        <w:spacing w:line="240" w:lineRule="auto" w:before="72" w:after="0"/>
        <w:ind w:left="1249" w:right="0" w:hanging="226"/>
        <w:jc w:val="both"/>
        <w:rPr>
          <w:sz w:val="19"/>
        </w:rPr>
      </w:pPr>
      <w:r>
        <w:rPr>
          <w:w w:val="115"/>
          <w:sz w:val="19"/>
        </w:rPr>
        <w:t>Fondos</w:t>
      </w:r>
      <w:r>
        <w:rPr>
          <w:spacing w:val="4"/>
          <w:w w:val="115"/>
          <w:sz w:val="19"/>
        </w:rPr>
        <w:t> </w:t>
      </w:r>
      <w:r>
        <w:rPr>
          <w:w w:val="115"/>
          <w:sz w:val="19"/>
        </w:rPr>
        <w:t>propios.</w:t>
      </w:r>
    </w:p>
    <w:p>
      <w:pPr>
        <w:pStyle w:val="ListParagraph"/>
        <w:numPr>
          <w:ilvl w:val="0"/>
          <w:numId w:val="73"/>
        </w:numPr>
        <w:tabs>
          <w:tab w:pos="1250" w:val="left" w:leader="none"/>
        </w:tabs>
        <w:spacing w:line="240" w:lineRule="auto" w:before="69" w:after="0"/>
        <w:ind w:left="1247" w:right="1049" w:hanging="224"/>
        <w:jc w:val="left"/>
        <w:rPr>
          <w:sz w:val="19"/>
        </w:rPr>
      </w:pPr>
      <w:r>
        <w:rPr>
          <w:w w:val="120"/>
          <w:sz w:val="19"/>
        </w:rPr>
        <w:t>Fondos</w:t>
      </w:r>
      <w:r>
        <w:rPr>
          <w:spacing w:val="-12"/>
          <w:w w:val="120"/>
          <w:sz w:val="19"/>
        </w:rPr>
        <w:t> </w:t>
      </w:r>
      <w:r>
        <w:rPr>
          <w:w w:val="120"/>
          <w:sz w:val="19"/>
        </w:rPr>
        <w:t>procedentes</w:t>
      </w:r>
      <w:r>
        <w:rPr>
          <w:spacing w:val="-12"/>
          <w:w w:val="120"/>
          <w:sz w:val="19"/>
        </w:rPr>
        <w:t> </w:t>
      </w:r>
      <w:r>
        <w:rPr>
          <w:w w:val="120"/>
          <w:sz w:val="19"/>
        </w:rPr>
        <w:t>de</w:t>
      </w:r>
      <w:r>
        <w:rPr>
          <w:spacing w:val="-12"/>
          <w:w w:val="120"/>
          <w:sz w:val="19"/>
        </w:rPr>
        <w:t> </w:t>
      </w:r>
      <w:r>
        <w:rPr>
          <w:w w:val="120"/>
          <w:sz w:val="19"/>
        </w:rPr>
        <w:t>empresas</w:t>
      </w:r>
      <w:r>
        <w:rPr>
          <w:spacing w:val="-12"/>
          <w:w w:val="120"/>
          <w:sz w:val="19"/>
        </w:rPr>
        <w:t> </w:t>
      </w:r>
      <w:r>
        <w:rPr>
          <w:w w:val="120"/>
          <w:sz w:val="19"/>
        </w:rPr>
        <w:t>participadas</w:t>
      </w:r>
      <w:r>
        <w:rPr>
          <w:spacing w:val="-12"/>
          <w:w w:val="120"/>
          <w:sz w:val="19"/>
        </w:rPr>
        <w:t> </w:t>
      </w:r>
      <w:r>
        <w:rPr>
          <w:w w:val="120"/>
          <w:sz w:val="19"/>
        </w:rPr>
        <w:t>(filiales</w:t>
      </w:r>
      <w:r>
        <w:rPr>
          <w:spacing w:val="-12"/>
          <w:w w:val="120"/>
          <w:sz w:val="19"/>
        </w:rPr>
        <w:t> </w:t>
      </w:r>
      <w:r>
        <w:rPr>
          <w:w w:val="120"/>
          <w:sz w:val="19"/>
        </w:rPr>
        <w:t>o</w:t>
      </w:r>
      <w:r>
        <w:rPr>
          <w:spacing w:val="-12"/>
          <w:w w:val="120"/>
          <w:sz w:val="19"/>
        </w:rPr>
        <w:t> </w:t>
      </w:r>
      <w:r>
        <w:rPr>
          <w:w w:val="120"/>
          <w:sz w:val="19"/>
        </w:rPr>
        <w:t>empresas</w:t>
      </w:r>
      <w:r>
        <w:rPr>
          <w:spacing w:val="-12"/>
          <w:w w:val="120"/>
          <w:sz w:val="19"/>
        </w:rPr>
        <w:t> </w:t>
      </w:r>
      <w:r>
        <w:rPr>
          <w:w w:val="120"/>
          <w:sz w:val="19"/>
        </w:rPr>
        <w:t>asocia- das).</w:t>
      </w:r>
    </w:p>
    <w:p>
      <w:pPr>
        <w:pStyle w:val="ListParagraph"/>
        <w:numPr>
          <w:ilvl w:val="0"/>
          <w:numId w:val="73"/>
        </w:numPr>
        <w:tabs>
          <w:tab w:pos="1250" w:val="left" w:leader="none"/>
        </w:tabs>
        <w:spacing w:line="240" w:lineRule="auto" w:before="69" w:after="0"/>
        <w:ind w:left="1249" w:right="0" w:hanging="226"/>
        <w:jc w:val="both"/>
        <w:rPr>
          <w:sz w:val="19"/>
        </w:rPr>
      </w:pPr>
      <w:r>
        <w:rPr>
          <w:w w:val="115"/>
          <w:sz w:val="19"/>
        </w:rPr>
        <w:t>Fondos procedentes de otras empresas (no </w:t>
      </w:r>
      <w:r>
        <w:rPr>
          <w:spacing w:val="48"/>
          <w:w w:val="115"/>
          <w:sz w:val="19"/>
        </w:rPr>
        <w:t> </w:t>
      </w:r>
      <w:r>
        <w:rPr>
          <w:w w:val="115"/>
          <w:sz w:val="19"/>
        </w:rPr>
        <w:t>financieras).</w:t>
      </w:r>
    </w:p>
    <w:p>
      <w:pPr>
        <w:pStyle w:val="ListParagraph"/>
        <w:numPr>
          <w:ilvl w:val="0"/>
          <w:numId w:val="73"/>
        </w:numPr>
        <w:tabs>
          <w:tab w:pos="1250" w:val="left" w:leader="none"/>
        </w:tabs>
        <w:spacing w:line="240" w:lineRule="auto" w:before="69" w:after="0"/>
        <w:ind w:left="1247" w:right="1049" w:hanging="224"/>
        <w:jc w:val="left"/>
        <w:rPr>
          <w:sz w:val="19"/>
        </w:rPr>
      </w:pPr>
      <w:r>
        <w:rPr>
          <w:w w:val="120"/>
          <w:sz w:val="19"/>
        </w:rPr>
        <w:t>Fondos</w:t>
      </w:r>
      <w:r>
        <w:rPr>
          <w:spacing w:val="-22"/>
          <w:w w:val="120"/>
          <w:sz w:val="19"/>
        </w:rPr>
        <w:t> </w:t>
      </w:r>
      <w:r>
        <w:rPr>
          <w:w w:val="120"/>
          <w:sz w:val="19"/>
        </w:rPr>
        <w:t>procedentes</w:t>
      </w:r>
      <w:r>
        <w:rPr>
          <w:spacing w:val="-22"/>
          <w:w w:val="120"/>
          <w:sz w:val="19"/>
        </w:rPr>
        <w:t> </w:t>
      </w:r>
      <w:r>
        <w:rPr>
          <w:w w:val="120"/>
          <w:sz w:val="19"/>
        </w:rPr>
        <w:t>de</w:t>
      </w:r>
      <w:r>
        <w:rPr>
          <w:spacing w:val="-22"/>
          <w:w w:val="120"/>
          <w:sz w:val="19"/>
        </w:rPr>
        <w:t> </w:t>
      </w:r>
      <w:r>
        <w:rPr>
          <w:w w:val="120"/>
          <w:sz w:val="19"/>
        </w:rPr>
        <w:t>sociedades</w:t>
      </w:r>
      <w:r>
        <w:rPr>
          <w:spacing w:val="-22"/>
          <w:w w:val="120"/>
          <w:sz w:val="19"/>
        </w:rPr>
        <w:t> </w:t>
      </w:r>
      <w:r>
        <w:rPr>
          <w:w w:val="120"/>
          <w:sz w:val="19"/>
        </w:rPr>
        <w:t>financieras</w:t>
      </w:r>
      <w:r>
        <w:rPr>
          <w:spacing w:val="-22"/>
          <w:w w:val="120"/>
          <w:sz w:val="19"/>
        </w:rPr>
        <w:t> </w:t>
      </w:r>
      <w:r>
        <w:rPr>
          <w:w w:val="120"/>
          <w:sz w:val="19"/>
        </w:rPr>
        <w:t>(préstamos</w:t>
      </w:r>
      <w:r>
        <w:rPr>
          <w:spacing w:val="-22"/>
          <w:w w:val="120"/>
          <w:sz w:val="19"/>
        </w:rPr>
        <w:t> </w:t>
      </w:r>
      <w:r>
        <w:rPr>
          <w:w w:val="120"/>
          <w:sz w:val="19"/>
        </w:rPr>
        <w:t>bancarios,</w:t>
      </w:r>
      <w:r>
        <w:rPr>
          <w:spacing w:val="-22"/>
          <w:w w:val="120"/>
          <w:sz w:val="19"/>
        </w:rPr>
        <w:t> </w:t>
      </w:r>
      <w:r>
        <w:rPr>
          <w:w w:val="120"/>
          <w:sz w:val="19"/>
        </w:rPr>
        <w:t>capi- tal</w:t>
      </w:r>
      <w:r>
        <w:rPr>
          <w:spacing w:val="-25"/>
          <w:w w:val="120"/>
          <w:sz w:val="19"/>
        </w:rPr>
        <w:t> </w:t>
      </w:r>
      <w:r>
        <w:rPr>
          <w:w w:val="120"/>
          <w:sz w:val="19"/>
        </w:rPr>
        <w:t>riesgo,</w:t>
      </w:r>
      <w:r>
        <w:rPr>
          <w:spacing w:val="-25"/>
          <w:w w:val="120"/>
          <w:sz w:val="19"/>
        </w:rPr>
        <w:t> </w:t>
      </w:r>
      <w:r>
        <w:rPr>
          <w:w w:val="120"/>
          <w:sz w:val="19"/>
        </w:rPr>
        <w:t>etc.).</w:t>
      </w:r>
    </w:p>
    <w:p>
      <w:pPr>
        <w:pStyle w:val="ListParagraph"/>
        <w:numPr>
          <w:ilvl w:val="0"/>
          <w:numId w:val="73"/>
        </w:numPr>
        <w:tabs>
          <w:tab w:pos="1250" w:val="left" w:leader="none"/>
        </w:tabs>
        <w:spacing w:line="240" w:lineRule="auto" w:before="69" w:after="0"/>
        <w:ind w:left="1249" w:right="0" w:hanging="226"/>
        <w:jc w:val="both"/>
        <w:rPr>
          <w:sz w:val="19"/>
        </w:rPr>
      </w:pPr>
      <w:r>
        <w:rPr>
          <w:w w:val="115"/>
          <w:sz w:val="19"/>
        </w:rPr>
        <w:t>Fondos públicos (préstamos, subvenciones, </w:t>
      </w:r>
      <w:r>
        <w:rPr>
          <w:spacing w:val="8"/>
          <w:w w:val="115"/>
          <w:sz w:val="19"/>
        </w:rPr>
        <w:t> </w:t>
      </w:r>
      <w:r>
        <w:rPr>
          <w:w w:val="115"/>
          <w:sz w:val="19"/>
        </w:rPr>
        <w:t>etc.).</w:t>
      </w:r>
    </w:p>
    <w:p>
      <w:pPr>
        <w:pStyle w:val="ListParagraph"/>
        <w:numPr>
          <w:ilvl w:val="0"/>
          <w:numId w:val="73"/>
        </w:numPr>
        <w:tabs>
          <w:tab w:pos="1250" w:val="left" w:leader="none"/>
        </w:tabs>
        <w:spacing w:line="240" w:lineRule="auto" w:before="69" w:after="0"/>
        <w:ind w:left="1247" w:right="1049" w:hanging="224"/>
        <w:jc w:val="left"/>
        <w:rPr>
          <w:sz w:val="19"/>
        </w:rPr>
      </w:pPr>
      <w:r>
        <w:rPr>
          <w:w w:val="120"/>
          <w:sz w:val="19"/>
        </w:rPr>
        <w:t>Fondos</w:t>
      </w:r>
      <w:r>
        <w:rPr>
          <w:spacing w:val="-28"/>
          <w:w w:val="120"/>
          <w:sz w:val="19"/>
        </w:rPr>
        <w:t> </w:t>
      </w:r>
      <w:r>
        <w:rPr>
          <w:w w:val="120"/>
          <w:sz w:val="19"/>
        </w:rPr>
        <w:t>procedentes</w:t>
      </w:r>
      <w:r>
        <w:rPr>
          <w:spacing w:val="-28"/>
          <w:w w:val="120"/>
          <w:sz w:val="19"/>
        </w:rPr>
        <w:t> </w:t>
      </w:r>
      <w:r>
        <w:rPr>
          <w:w w:val="120"/>
          <w:sz w:val="19"/>
        </w:rPr>
        <w:t>de</w:t>
      </w:r>
      <w:r>
        <w:rPr>
          <w:spacing w:val="-28"/>
          <w:w w:val="120"/>
          <w:sz w:val="19"/>
        </w:rPr>
        <w:t> </w:t>
      </w:r>
      <w:r>
        <w:rPr>
          <w:w w:val="120"/>
          <w:sz w:val="19"/>
        </w:rPr>
        <w:t>organismos</w:t>
      </w:r>
      <w:r>
        <w:rPr>
          <w:spacing w:val="-28"/>
          <w:w w:val="120"/>
          <w:sz w:val="19"/>
        </w:rPr>
        <w:t> </w:t>
      </w:r>
      <w:r>
        <w:rPr>
          <w:w w:val="120"/>
          <w:sz w:val="19"/>
        </w:rPr>
        <w:t>supranacionales</w:t>
      </w:r>
      <w:r>
        <w:rPr>
          <w:spacing w:val="-28"/>
          <w:w w:val="120"/>
          <w:sz w:val="19"/>
        </w:rPr>
        <w:t> </w:t>
      </w:r>
      <w:r>
        <w:rPr>
          <w:w w:val="120"/>
          <w:sz w:val="19"/>
        </w:rPr>
        <w:t>e</w:t>
      </w:r>
      <w:r>
        <w:rPr>
          <w:spacing w:val="-28"/>
          <w:w w:val="120"/>
          <w:sz w:val="19"/>
        </w:rPr>
        <w:t> </w:t>
      </w:r>
      <w:r>
        <w:rPr>
          <w:w w:val="120"/>
          <w:sz w:val="19"/>
        </w:rPr>
        <w:t>internacionales</w:t>
      </w:r>
      <w:r>
        <w:rPr>
          <w:spacing w:val="-28"/>
          <w:w w:val="120"/>
          <w:sz w:val="19"/>
        </w:rPr>
        <w:t> </w:t>
      </w:r>
      <w:r>
        <w:rPr>
          <w:w w:val="120"/>
          <w:sz w:val="19"/>
        </w:rPr>
        <w:t>(UE, etc.).</w:t>
      </w:r>
    </w:p>
    <w:p>
      <w:pPr>
        <w:pStyle w:val="ListParagraph"/>
        <w:numPr>
          <w:ilvl w:val="0"/>
          <w:numId w:val="73"/>
        </w:numPr>
        <w:tabs>
          <w:tab w:pos="1250" w:val="left" w:leader="none"/>
        </w:tabs>
        <w:spacing w:line="240" w:lineRule="auto" w:before="69" w:after="0"/>
        <w:ind w:left="1249" w:right="0" w:hanging="226"/>
        <w:jc w:val="both"/>
        <w:rPr>
          <w:sz w:val="19"/>
        </w:rPr>
      </w:pPr>
      <w:r>
        <w:rPr>
          <w:w w:val="115"/>
          <w:sz w:val="19"/>
        </w:rPr>
        <w:t>Otros</w:t>
      </w:r>
      <w:r>
        <w:rPr>
          <w:spacing w:val="11"/>
          <w:w w:val="115"/>
          <w:sz w:val="19"/>
        </w:rPr>
        <w:t> </w:t>
      </w:r>
      <w:r>
        <w:rPr>
          <w:w w:val="115"/>
          <w:sz w:val="19"/>
        </w:rPr>
        <w:t>orígenes.</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BodyText"/>
        <w:ind w:left="1023" w:right="1051"/>
        <w:jc w:val="both"/>
      </w:pPr>
      <w:r>
        <w:rPr>
          <w:w w:val="120"/>
        </w:rPr>
        <w:t>Además,</w:t>
      </w:r>
      <w:r>
        <w:rPr>
          <w:spacing w:val="-22"/>
          <w:w w:val="120"/>
        </w:rPr>
        <w:t> </w:t>
      </w:r>
      <w:r>
        <w:rPr>
          <w:w w:val="120"/>
        </w:rPr>
        <w:t>los</w:t>
      </w:r>
      <w:r>
        <w:rPr>
          <w:spacing w:val="-22"/>
          <w:w w:val="120"/>
        </w:rPr>
        <w:t> </w:t>
      </w:r>
      <w:r>
        <w:rPr>
          <w:w w:val="120"/>
        </w:rPr>
        <w:t>fondos</w:t>
      </w:r>
      <w:r>
        <w:rPr>
          <w:spacing w:val="-22"/>
          <w:w w:val="120"/>
        </w:rPr>
        <w:t> </w:t>
      </w:r>
      <w:r>
        <w:rPr>
          <w:w w:val="120"/>
        </w:rPr>
        <w:t>externos</w:t>
      </w:r>
      <w:r>
        <w:rPr>
          <w:spacing w:val="-22"/>
          <w:w w:val="120"/>
        </w:rPr>
        <w:t> </w:t>
      </w:r>
      <w:r>
        <w:rPr>
          <w:w w:val="120"/>
        </w:rPr>
        <w:t>de</w:t>
      </w:r>
      <w:r>
        <w:rPr>
          <w:spacing w:val="-22"/>
          <w:w w:val="120"/>
        </w:rPr>
        <w:t> </w:t>
      </w:r>
      <w:r>
        <w:rPr>
          <w:w w:val="120"/>
        </w:rPr>
        <w:t>financiación</w:t>
      </w:r>
      <w:r>
        <w:rPr>
          <w:spacing w:val="-22"/>
          <w:w w:val="120"/>
        </w:rPr>
        <w:t> </w:t>
      </w:r>
      <w:r>
        <w:rPr>
          <w:w w:val="120"/>
        </w:rPr>
        <w:t>también</w:t>
      </w:r>
      <w:r>
        <w:rPr>
          <w:spacing w:val="-22"/>
          <w:w w:val="120"/>
        </w:rPr>
        <w:t> </w:t>
      </w:r>
      <w:r>
        <w:rPr>
          <w:w w:val="120"/>
        </w:rPr>
        <w:t>se</w:t>
      </w:r>
      <w:r>
        <w:rPr>
          <w:spacing w:val="-22"/>
          <w:w w:val="120"/>
        </w:rPr>
        <w:t> </w:t>
      </w:r>
      <w:r>
        <w:rPr>
          <w:w w:val="120"/>
        </w:rPr>
        <w:t>pueden</w:t>
      </w:r>
      <w:r>
        <w:rPr>
          <w:spacing w:val="-22"/>
          <w:w w:val="120"/>
        </w:rPr>
        <w:t> </w:t>
      </w:r>
      <w:r>
        <w:rPr>
          <w:w w:val="120"/>
        </w:rPr>
        <w:t>desglosar</w:t>
      </w:r>
      <w:r>
        <w:rPr>
          <w:spacing w:val="-22"/>
          <w:w w:val="120"/>
        </w:rPr>
        <w:t> </w:t>
      </w:r>
      <w:r>
        <w:rPr>
          <w:w w:val="120"/>
        </w:rPr>
        <w:t>en fondos</w:t>
      </w:r>
      <w:r>
        <w:rPr>
          <w:spacing w:val="-29"/>
          <w:w w:val="120"/>
        </w:rPr>
        <w:t> </w:t>
      </w:r>
      <w:r>
        <w:rPr>
          <w:w w:val="120"/>
        </w:rPr>
        <w:t>nacionales</w:t>
      </w:r>
      <w:r>
        <w:rPr>
          <w:spacing w:val="-29"/>
          <w:w w:val="120"/>
        </w:rPr>
        <w:t> </w:t>
      </w:r>
      <w:r>
        <w:rPr>
          <w:w w:val="120"/>
        </w:rPr>
        <w:t>y</w:t>
      </w:r>
      <w:r>
        <w:rPr>
          <w:spacing w:val="-29"/>
          <w:w w:val="120"/>
        </w:rPr>
        <w:t> </w:t>
      </w:r>
      <w:r>
        <w:rPr>
          <w:w w:val="120"/>
        </w:rPr>
        <w:t>fondos</w:t>
      </w:r>
      <w:r>
        <w:rPr>
          <w:spacing w:val="-29"/>
          <w:w w:val="120"/>
        </w:rPr>
        <w:t> </w:t>
      </w:r>
      <w:r>
        <w:rPr>
          <w:w w:val="120"/>
        </w:rPr>
        <w:t>internacionales.</w:t>
      </w:r>
    </w:p>
    <w:p>
      <w:pPr>
        <w:pStyle w:val="ListParagraph"/>
        <w:numPr>
          <w:ilvl w:val="0"/>
          <w:numId w:val="74"/>
        </w:numPr>
        <w:tabs>
          <w:tab w:pos="1647" w:val="left" w:leader="none"/>
        </w:tabs>
        <w:spacing w:line="240" w:lineRule="auto" w:before="69" w:after="0"/>
        <w:ind w:left="1023" w:right="1050" w:firstLine="0"/>
        <w:jc w:val="both"/>
        <w:rPr>
          <w:sz w:val="19"/>
        </w:rPr>
      </w:pPr>
      <w:r>
        <w:rPr>
          <w:w w:val="120"/>
          <w:sz w:val="19"/>
        </w:rPr>
        <w:t>Cuando los diseñadores de las encuestas desean cubrir estos temas, puede</w:t>
      </w:r>
      <w:r>
        <w:rPr>
          <w:spacing w:val="-19"/>
          <w:w w:val="120"/>
          <w:sz w:val="19"/>
        </w:rPr>
        <w:t> </w:t>
      </w:r>
      <w:r>
        <w:rPr>
          <w:w w:val="120"/>
          <w:sz w:val="19"/>
        </w:rPr>
        <w:t>bastar,</w:t>
      </w:r>
      <w:r>
        <w:rPr>
          <w:spacing w:val="-19"/>
          <w:w w:val="120"/>
          <w:sz w:val="19"/>
        </w:rPr>
        <w:t> </w:t>
      </w:r>
      <w:r>
        <w:rPr>
          <w:w w:val="120"/>
          <w:sz w:val="19"/>
        </w:rPr>
        <w:t>para</w:t>
      </w:r>
      <w:r>
        <w:rPr>
          <w:spacing w:val="-19"/>
          <w:w w:val="120"/>
          <w:sz w:val="19"/>
        </w:rPr>
        <w:t> </w:t>
      </w:r>
      <w:r>
        <w:rPr>
          <w:w w:val="120"/>
          <w:sz w:val="19"/>
        </w:rPr>
        <w:t>la</w:t>
      </w:r>
      <w:r>
        <w:rPr>
          <w:spacing w:val="-19"/>
          <w:w w:val="120"/>
          <w:sz w:val="19"/>
        </w:rPr>
        <w:t> </w:t>
      </w:r>
      <w:r>
        <w:rPr>
          <w:w w:val="120"/>
          <w:sz w:val="19"/>
        </w:rPr>
        <w:t>mayoría</w:t>
      </w:r>
      <w:r>
        <w:rPr>
          <w:spacing w:val="-19"/>
          <w:w w:val="120"/>
          <w:sz w:val="19"/>
        </w:rPr>
        <w:t> </w:t>
      </w:r>
      <w:r>
        <w:rPr>
          <w:w w:val="120"/>
          <w:sz w:val="19"/>
        </w:rPr>
        <w:t>de</w:t>
      </w:r>
      <w:r>
        <w:rPr>
          <w:spacing w:val="-19"/>
          <w:w w:val="120"/>
          <w:sz w:val="19"/>
        </w:rPr>
        <w:t> </w:t>
      </w:r>
      <w:r>
        <w:rPr>
          <w:w w:val="120"/>
          <w:sz w:val="19"/>
        </w:rPr>
        <w:t>los</w:t>
      </w:r>
      <w:r>
        <w:rPr>
          <w:spacing w:val="-19"/>
          <w:w w:val="120"/>
          <w:sz w:val="19"/>
        </w:rPr>
        <w:t> </w:t>
      </w:r>
      <w:r>
        <w:rPr>
          <w:w w:val="120"/>
          <w:sz w:val="19"/>
        </w:rPr>
        <w:t>aspectos</w:t>
      </w:r>
      <w:r>
        <w:rPr>
          <w:spacing w:val="-19"/>
          <w:w w:val="120"/>
          <w:sz w:val="19"/>
        </w:rPr>
        <w:t> </w:t>
      </w:r>
      <w:r>
        <w:rPr>
          <w:w w:val="120"/>
          <w:sz w:val="19"/>
        </w:rPr>
        <w:t>sobre</w:t>
      </w:r>
      <w:r>
        <w:rPr>
          <w:spacing w:val="-19"/>
          <w:w w:val="120"/>
          <w:sz w:val="19"/>
        </w:rPr>
        <w:t> </w:t>
      </w:r>
      <w:r>
        <w:rPr>
          <w:w w:val="120"/>
          <w:sz w:val="19"/>
        </w:rPr>
        <w:t>investigación</w:t>
      </w:r>
      <w:r>
        <w:rPr>
          <w:spacing w:val="-19"/>
          <w:w w:val="120"/>
          <w:sz w:val="19"/>
        </w:rPr>
        <w:t> </w:t>
      </w:r>
      <w:r>
        <w:rPr>
          <w:w w:val="120"/>
          <w:sz w:val="19"/>
        </w:rPr>
        <w:t>y</w:t>
      </w:r>
      <w:r>
        <w:rPr>
          <w:spacing w:val="-19"/>
          <w:w w:val="120"/>
          <w:sz w:val="19"/>
        </w:rPr>
        <w:t> </w:t>
      </w:r>
      <w:r>
        <w:rPr>
          <w:w w:val="120"/>
          <w:sz w:val="19"/>
        </w:rPr>
        <w:t>las</w:t>
      </w:r>
      <w:r>
        <w:rPr>
          <w:spacing w:val="-19"/>
          <w:w w:val="120"/>
          <w:sz w:val="19"/>
        </w:rPr>
        <w:t> </w:t>
      </w:r>
      <w:r>
        <w:rPr>
          <w:w w:val="120"/>
          <w:sz w:val="19"/>
        </w:rPr>
        <w:t>políti- cas,</w:t>
      </w:r>
      <w:r>
        <w:rPr>
          <w:spacing w:val="-10"/>
          <w:w w:val="120"/>
          <w:sz w:val="19"/>
        </w:rPr>
        <w:t> </w:t>
      </w:r>
      <w:r>
        <w:rPr>
          <w:w w:val="120"/>
          <w:sz w:val="19"/>
        </w:rPr>
        <w:t>con</w:t>
      </w:r>
      <w:r>
        <w:rPr>
          <w:spacing w:val="-10"/>
          <w:w w:val="120"/>
          <w:sz w:val="19"/>
        </w:rPr>
        <w:t> </w:t>
      </w:r>
      <w:r>
        <w:rPr>
          <w:w w:val="120"/>
          <w:sz w:val="19"/>
        </w:rPr>
        <w:t>recabar</w:t>
      </w:r>
      <w:r>
        <w:rPr>
          <w:spacing w:val="-10"/>
          <w:w w:val="120"/>
          <w:sz w:val="19"/>
        </w:rPr>
        <w:t> </w:t>
      </w:r>
      <w:r>
        <w:rPr>
          <w:w w:val="120"/>
          <w:sz w:val="19"/>
        </w:rPr>
        <w:t>información</w:t>
      </w:r>
      <w:r>
        <w:rPr>
          <w:spacing w:val="-10"/>
          <w:w w:val="120"/>
          <w:sz w:val="19"/>
        </w:rPr>
        <w:t> </w:t>
      </w:r>
      <w:r>
        <w:rPr>
          <w:w w:val="120"/>
          <w:sz w:val="19"/>
        </w:rPr>
        <w:t>sobre</w:t>
      </w:r>
      <w:r>
        <w:rPr>
          <w:spacing w:val="-10"/>
          <w:w w:val="120"/>
          <w:sz w:val="19"/>
        </w:rPr>
        <w:t> </w:t>
      </w:r>
      <w:r>
        <w:rPr>
          <w:w w:val="120"/>
          <w:sz w:val="19"/>
        </w:rPr>
        <w:t>el</w:t>
      </w:r>
      <w:r>
        <w:rPr>
          <w:spacing w:val="-10"/>
          <w:w w:val="120"/>
          <w:sz w:val="19"/>
        </w:rPr>
        <w:t> </w:t>
      </w:r>
      <w:r>
        <w:rPr>
          <w:w w:val="120"/>
          <w:sz w:val="19"/>
        </w:rPr>
        <w:t>uso</w:t>
      </w:r>
      <w:r>
        <w:rPr>
          <w:spacing w:val="-10"/>
          <w:w w:val="120"/>
          <w:sz w:val="19"/>
        </w:rPr>
        <w:t> </w:t>
      </w:r>
      <w:r>
        <w:rPr>
          <w:w w:val="120"/>
          <w:sz w:val="19"/>
        </w:rPr>
        <w:t>o</w:t>
      </w:r>
      <w:r>
        <w:rPr>
          <w:spacing w:val="-10"/>
          <w:w w:val="120"/>
          <w:sz w:val="19"/>
        </w:rPr>
        <w:t> </w:t>
      </w:r>
      <w:r>
        <w:rPr>
          <w:w w:val="120"/>
          <w:sz w:val="19"/>
        </w:rPr>
        <w:t>no</w:t>
      </w:r>
      <w:r>
        <w:rPr>
          <w:spacing w:val="-10"/>
          <w:w w:val="120"/>
          <w:sz w:val="19"/>
        </w:rPr>
        <w:t> </w:t>
      </w:r>
      <w:r>
        <w:rPr>
          <w:w w:val="120"/>
          <w:sz w:val="19"/>
        </w:rPr>
        <w:t>de</w:t>
      </w:r>
      <w:r>
        <w:rPr>
          <w:spacing w:val="-10"/>
          <w:w w:val="120"/>
          <w:sz w:val="19"/>
        </w:rPr>
        <w:t> </w:t>
      </w:r>
      <w:r>
        <w:rPr>
          <w:w w:val="120"/>
          <w:sz w:val="19"/>
        </w:rPr>
        <w:t>cada</w:t>
      </w:r>
      <w:r>
        <w:rPr>
          <w:spacing w:val="-10"/>
          <w:w w:val="120"/>
          <w:sz w:val="19"/>
        </w:rPr>
        <w:t> </w:t>
      </w:r>
      <w:r>
        <w:rPr>
          <w:w w:val="120"/>
          <w:sz w:val="19"/>
        </w:rPr>
        <w:t>uno</w:t>
      </w:r>
      <w:r>
        <w:rPr>
          <w:spacing w:val="-10"/>
          <w:w w:val="120"/>
          <w:sz w:val="19"/>
        </w:rPr>
        <w:t> </w:t>
      </w:r>
      <w:r>
        <w:rPr>
          <w:w w:val="120"/>
          <w:sz w:val="19"/>
        </w:rPr>
        <w:t>de</w:t>
      </w:r>
      <w:r>
        <w:rPr>
          <w:spacing w:val="-10"/>
          <w:w w:val="120"/>
          <w:sz w:val="19"/>
        </w:rPr>
        <w:t> </w:t>
      </w:r>
      <w:r>
        <w:rPr>
          <w:w w:val="120"/>
          <w:sz w:val="19"/>
        </w:rPr>
        <w:t>los</w:t>
      </w:r>
      <w:r>
        <w:rPr>
          <w:spacing w:val="-10"/>
          <w:w w:val="120"/>
          <w:sz w:val="19"/>
        </w:rPr>
        <w:t> </w:t>
      </w:r>
      <w:r>
        <w:rPr>
          <w:w w:val="120"/>
          <w:sz w:val="19"/>
        </w:rPr>
        <w:t>diferentes orígenes</w:t>
      </w:r>
      <w:r>
        <w:rPr>
          <w:spacing w:val="-14"/>
          <w:w w:val="120"/>
          <w:sz w:val="19"/>
        </w:rPr>
        <w:t> </w:t>
      </w:r>
      <w:r>
        <w:rPr>
          <w:w w:val="120"/>
          <w:sz w:val="19"/>
        </w:rPr>
        <w:t>de</w:t>
      </w:r>
      <w:r>
        <w:rPr>
          <w:spacing w:val="-14"/>
          <w:w w:val="120"/>
          <w:sz w:val="19"/>
        </w:rPr>
        <w:t> </w:t>
      </w:r>
      <w:r>
        <w:rPr>
          <w:w w:val="120"/>
          <w:sz w:val="19"/>
        </w:rPr>
        <w:t>fondos,</w:t>
      </w:r>
      <w:r>
        <w:rPr>
          <w:spacing w:val="-14"/>
          <w:w w:val="120"/>
          <w:sz w:val="19"/>
        </w:rPr>
        <w:t> </w:t>
      </w:r>
      <w:r>
        <w:rPr>
          <w:w w:val="120"/>
          <w:sz w:val="19"/>
        </w:rPr>
        <w:t>en</w:t>
      </w:r>
      <w:r>
        <w:rPr>
          <w:spacing w:val="-14"/>
          <w:w w:val="120"/>
          <w:sz w:val="19"/>
        </w:rPr>
        <w:t> </w:t>
      </w:r>
      <w:r>
        <w:rPr>
          <w:w w:val="120"/>
          <w:sz w:val="19"/>
        </w:rPr>
        <w:t>vez</w:t>
      </w:r>
      <w:r>
        <w:rPr>
          <w:spacing w:val="-14"/>
          <w:w w:val="120"/>
          <w:sz w:val="19"/>
        </w:rPr>
        <w:t> </w:t>
      </w:r>
      <w:r>
        <w:rPr>
          <w:w w:val="120"/>
          <w:sz w:val="19"/>
        </w:rPr>
        <w:t>de</w:t>
      </w:r>
      <w:r>
        <w:rPr>
          <w:spacing w:val="-14"/>
          <w:w w:val="120"/>
          <w:sz w:val="19"/>
        </w:rPr>
        <w:t> </w:t>
      </w:r>
      <w:r>
        <w:rPr>
          <w:w w:val="120"/>
          <w:sz w:val="19"/>
        </w:rPr>
        <w:t>pedir</w:t>
      </w:r>
      <w:r>
        <w:rPr>
          <w:spacing w:val="-14"/>
          <w:w w:val="120"/>
          <w:sz w:val="19"/>
        </w:rPr>
        <w:t> </w:t>
      </w:r>
      <w:r>
        <w:rPr>
          <w:w w:val="120"/>
          <w:sz w:val="19"/>
        </w:rPr>
        <w:t>una</w:t>
      </w:r>
      <w:r>
        <w:rPr>
          <w:spacing w:val="-14"/>
          <w:w w:val="120"/>
          <w:sz w:val="19"/>
        </w:rPr>
        <w:t> </w:t>
      </w:r>
      <w:r>
        <w:rPr>
          <w:w w:val="120"/>
          <w:sz w:val="19"/>
        </w:rPr>
        <w:t>evaluación,</w:t>
      </w:r>
      <w:r>
        <w:rPr>
          <w:spacing w:val="-14"/>
          <w:w w:val="120"/>
          <w:sz w:val="19"/>
        </w:rPr>
        <w:t> </w:t>
      </w:r>
      <w:r>
        <w:rPr>
          <w:w w:val="120"/>
          <w:sz w:val="19"/>
        </w:rPr>
        <w:t>probablemente</w:t>
      </w:r>
      <w:r>
        <w:rPr>
          <w:spacing w:val="-14"/>
          <w:w w:val="120"/>
          <w:sz w:val="19"/>
        </w:rPr>
        <w:t> </w:t>
      </w:r>
      <w:r>
        <w:rPr>
          <w:w w:val="120"/>
          <w:sz w:val="19"/>
        </w:rPr>
        <w:t>impreci- sa,</w:t>
      </w:r>
      <w:r>
        <w:rPr>
          <w:spacing w:val="-8"/>
          <w:w w:val="120"/>
          <w:sz w:val="19"/>
        </w:rPr>
        <w:t> </w:t>
      </w:r>
      <w:r>
        <w:rPr>
          <w:w w:val="120"/>
          <w:sz w:val="19"/>
        </w:rPr>
        <w:t>del</w:t>
      </w:r>
      <w:r>
        <w:rPr>
          <w:spacing w:val="-8"/>
          <w:w w:val="120"/>
          <w:sz w:val="19"/>
        </w:rPr>
        <w:t> </w:t>
      </w:r>
      <w:r>
        <w:rPr>
          <w:w w:val="120"/>
          <w:sz w:val="19"/>
        </w:rPr>
        <w:t>importe</w:t>
      </w:r>
      <w:r>
        <w:rPr>
          <w:spacing w:val="-8"/>
          <w:w w:val="120"/>
          <w:sz w:val="19"/>
        </w:rPr>
        <w:t> </w:t>
      </w:r>
      <w:r>
        <w:rPr>
          <w:w w:val="120"/>
          <w:sz w:val="19"/>
        </w:rPr>
        <w:t>(en</w:t>
      </w:r>
      <w:r>
        <w:rPr>
          <w:spacing w:val="-8"/>
          <w:w w:val="120"/>
          <w:sz w:val="19"/>
        </w:rPr>
        <w:t> </w:t>
      </w:r>
      <w:r>
        <w:rPr>
          <w:w w:val="120"/>
          <w:sz w:val="19"/>
        </w:rPr>
        <w:t>valor</w:t>
      </w:r>
      <w:r>
        <w:rPr>
          <w:spacing w:val="-8"/>
          <w:w w:val="120"/>
          <w:sz w:val="19"/>
        </w:rPr>
        <w:t> </w:t>
      </w:r>
      <w:r>
        <w:rPr>
          <w:w w:val="120"/>
          <w:sz w:val="19"/>
        </w:rPr>
        <w:t>absoluto,</w:t>
      </w:r>
      <w:r>
        <w:rPr>
          <w:spacing w:val="-8"/>
          <w:w w:val="120"/>
          <w:sz w:val="19"/>
        </w:rPr>
        <w:t> </w:t>
      </w:r>
      <w:r>
        <w:rPr>
          <w:w w:val="120"/>
          <w:sz w:val="19"/>
        </w:rPr>
        <w:t>o</w:t>
      </w:r>
      <w:r>
        <w:rPr>
          <w:spacing w:val="-8"/>
          <w:w w:val="120"/>
          <w:sz w:val="19"/>
        </w:rPr>
        <w:t> </w:t>
      </w:r>
      <w:r>
        <w:rPr>
          <w:w w:val="120"/>
          <w:sz w:val="19"/>
        </w:rPr>
        <w:t>en</w:t>
      </w:r>
      <w:r>
        <w:rPr>
          <w:spacing w:val="-8"/>
          <w:w w:val="120"/>
          <w:sz w:val="19"/>
        </w:rPr>
        <w:t> </w:t>
      </w:r>
      <w:r>
        <w:rPr>
          <w:w w:val="120"/>
          <w:sz w:val="19"/>
        </w:rPr>
        <w:t>porcentaje)</w:t>
      </w:r>
      <w:r>
        <w:rPr>
          <w:spacing w:val="-8"/>
          <w:w w:val="120"/>
          <w:sz w:val="19"/>
        </w:rPr>
        <w:t> </w:t>
      </w:r>
      <w:r>
        <w:rPr>
          <w:w w:val="120"/>
          <w:sz w:val="19"/>
        </w:rPr>
        <w:t>obtenido</w:t>
      </w:r>
      <w:r>
        <w:rPr>
          <w:spacing w:val="-8"/>
          <w:w w:val="120"/>
          <w:sz w:val="19"/>
        </w:rPr>
        <w:t> </w:t>
      </w:r>
      <w:r>
        <w:rPr>
          <w:w w:val="120"/>
          <w:sz w:val="19"/>
        </w:rPr>
        <w:t>de</w:t>
      </w:r>
      <w:r>
        <w:rPr>
          <w:spacing w:val="-8"/>
          <w:w w:val="120"/>
          <w:sz w:val="19"/>
        </w:rPr>
        <w:t> </w:t>
      </w:r>
      <w:r>
        <w:rPr>
          <w:w w:val="120"/>
          <w:sz w:val="19"/>
        </w:rPr>
        <w:t>cada</w:t>
      </w:r>
      <w:r>
        <w:rPr>
          <w:spacing w:val="-8"/>
          <w:w w:val="120"/>
          <w:sz w:val="19"/>
        </w:rPr>
        <w:t> </w:t>
      </w:r>
      <w:r>
        <w:rPr>
          <w:w w:val="120"/>
          <w:sz w:val="19"/>
        </w:rPr>
        <w:t>uno</w:t>
      </w:r>
      <w:r>
        <w:rPr>
          <w:spacing w:val="-8"/>
          <w:w w:val="120"/>
          <w:sz w:val="19"/>
        </w:rPr>
        <w:t> </w:t>
      </w:r>
      <w:r>
        <w:rPr>
          <w:w w:val="120"/>
          <w:sz w:val="19"/>
        </w:rPr>
        <w:t>de ellos.</w:t>
      </w:r>
      <w:r>
        <w:rPr>
          <w:spacing w:val="-25"/>
          <w:w w:val="120"/>
          <w:sz w:val="19"/>
        </w:rPr>
        <w:t> </w:t>
      </w:r>
      <w:r>
        <w:rPr>
          <w:w w:val="120"/>
          <w:sz w:val="19"/>
        </w:rPr>
        <w:t>Ello</w:t>
      </w:r>
      <w:r>
        <w:rPr>
          <w:spacing w:val="-25"/>
          <w:w w:val="120"/>
          <w:sz w:val="19"/>
        </w:rPr>
        <w:t> </w:t>
      </w:r>
      <w:r>
        <w:rPr>
          <w:w w:val="120"/>
          <w:sz w:val="19"/>
        </w:rPr>
        <w:t>reduciría</w:t>
      </w:r>
      <w:r>
        <w:rPr>
          <w:spacing w:val="-25"/>
          <w:w w:val="120"/>
          <w:sz w:val="19"/>
        </w:rPr>
        <w:t> </w:t>
      </w:r>
      <w:r>
        <w:rPr>
          <w:w w:val="120"/>
          <w:sz w:val="19"/>
        </w:rPr>
        <w:t>sensiblemente</w:t>
      </w:r>
      <w:r>
        <w:rPr>
          <w:spacing w:val="-25"/>
          <w:w w:val="120"/>
          <w:sz w:val="19"/>
        </w:rPr>
        <w:t> </w:t>
      </w:r>
      <w:r>
        <w:rPr>
          <w:w w:val="120"/>
          <w:sz w:val="19"/>
        </w:rPr>
        <w:t>la</w:t>
      </w:r>
      <w:r>
        <w:rPr>
          <w:spacing w:val="-25"/>
          <w:w w:val="120"/>
          <w:sz w:val="19"/>
        </w:rPr>
        <w:t> </w:t>
      </w:r>
      <w:r>
        <w:rPr>
          <w:w w:val="120"/>
          <w:sz w:val="19"/>
        </w:rPr>
        <w:t>carga</w:t>
      </w:r>
      <w:r>
        <w:rPr>
          <w:spacing w:val="-25"/>
          <w:w w:val="120"/>
          <w:sz w:val="19"/>
        </w:rPr>
        <w:t> </w:t>
      </w:r>
      <w:r>
        <w:rPr>
          <w:w w:val="120"/>
          <w:sz w:val="19"/>
        </w:rPr>
        <w:t>de</w:t>
      </w:r>
      <w:r>
        <w:rPr>
          <w:spacing w:val="-25"/>
          <w:w w:val="120"/>
          <w:sz w:val="19"/>
        </w:rPr>
        <w:t> </w:t>
      </w:r>
      <w:r>
        <w:rPr>
          <w:w w:val="120"/>
          <w:sz w:val="19"/>
        </w:rPr>
        <w:t>trabajo</w:t>
      </w:r>
      <w:r>
        <w:rPr>
          <w:spacing w:val="-25"/>
          <w:w w:val="120"/>
          <w:sz w:val="19"/>
        </w:rPr>
        <w:t> </w:t>
      </w:r>
      <w:r>
        <w:rPr>
          <w:w w:val="120"/>
          <w:sz w:val="19"/>
        </w:rPr>
        <w:t>en</w:t>
      </w:r>
      <w:r>
        <w:rPr>
          <w:spacing w:val="-25"/>
          <w:w w:val="120"/>
          <w:sz w:val="19"/>
        </w:rPr>
        <w:t> </w:t>
      </w:r>
      <w:r>
        <w:rPr>
          <w:w w:val="120"/>
          <w:sz w:val="19"/>
        </w:rPr>
        <w:t>las</w:t>
      </w:r>
      <w:r>
        <w:rPr>
          <w:spacing w:val="-25"/>
          <w:w w:val="120"/>
          <w:sz w:val="19"/>
        </w:rPr>
        <w:t> </w:t>
      </w:r>
      <w:r>
        <w:rPr>
          <w:w w:val="120"/>
          <w:sz w:val="19"/>
        </w:rPr>
        <w:t>empresas</w:t>
      </w:r>
      <w:r>
        <w:rPr>
          <w:spacing w:val="-25"/>
          <w:w w:val="120"/>
          <w:sz w:val="19"/>
        </w:rPr>
        <w:t> </w:t>
      </w:r>
      <w:r>
        <w:rPr>
          <w:w w:val="120"/>
          <w:sz w:val="19"/>
        </w:rPr>
        <w:t>al</w:t>
      </w:r>
      <w:r>
        <w:rPr>
          <w:spacing w:val="-25"/>
          <w:w w:val="120"/>
          <w:sz w:val="19"/>
        </w:rPr>
        <w:t> </w:t>
      </w:r>
      <w:r>
        <w:rPr>
          <w:w w:val="120"/>
          <w:sz w:val="19"/>
        </w:rPr>
        <w:t>cum- plimentar el cuestionario, obteniéndose en general un mejor índice de res- puesta y en particular la disminución del </w:t>
      </w:r>
      <w:r>
        <w:rPr>
          <w:w w:val="105"/>
          <w:sz w:val="19"/>
        </w:rPr>
        <w:t>“no </w:t>
      </w:r>
      <w:r>
        <w:rPr>
          <w:w w:val="120"/>
          <w:sz w:val="19"/>
        </w:rPr>
        <w:t>contesta” a esta cuestión. Debido a los problemas vinculados a lo laborioso que es responder a las encuestas</w:t>
      </w:r>
      <w:r>
        <w:rPr>
          <w:spacing w:val="-12"/>
          <w:w w:val="120"/>
          <w:sz w:val="19"/>
        </w:rPr>
        <w:t> </w:t>
      </w:r>
      <w:r>
        <w:rPr>
          <w:w w:val="120"/>
          <w:sz w:val="19"/>
        </w:rPr>
        <w:t>sobre</w:t>
      </w:r>
      <w:r>
        <w:rPr>
          <w:spacing w:val="-12"/>
          <w:w w:val="120"/>
          <w:sz w:val="19"/>
        </w:rPr>
        <w:t> </w:t>
      </w:r>
      <w:r>
        <w:rPr>
          <w:w w:val="120"/>
          <w:sz w:val="19"/>
        </w:rPr>
        <w:t>la</w:t>
      </w:r>
      <w:r>
        <w:rPr>
          <w:spacing w:val="-12"/>
          <w:w w:val="120"/>
          <w:sz w:val="19"/>
        </w:rPr>
        <w:t> </w:t>
      </w:r>
      <w:r>
        <w:rPr>
          <w:w w:val="120"/>
          <w:sz w:val="19"/>
        </w:rPr>
        <w:t>innovación</w:t>
      </w:r>
      <w:r>
        <w:rPr>
          <w:spacing w:val="-12"/>
          <w:w w:val="120"/>
          <w:sz w:val="19"/>
        </w:rPr>
        <w:t> </w:t>
      </w:r>
      <w:r>
        <w:rPr>
          <w:w w:val="120"/>
          <w:sz w:val="19"/>
        </w:rPr>
        <w:t>de</w:t>
      </w:r>
      <w:r>
        <w:rPr>
          <w:spacing w:val="-12"/>
          <w:w w:val="120"/>
          <w:sz w:val="19"/>
        </w:rPr>
        <w:t> </w:t>
      </w:r>
      <w:r>
        <w:rPr>
          <w:w w:val="120"/>
          <w:sz w:val="19"/>
        </w:rPr>
        <w:t>carácter</w:t>
      </w:r>
      <w:r>
        <w:rPr>
          <w:spacing w:val="-12"/>
          <w:w w:val="120"/>
          <w:sz w:val="19"/>
        </w:rPr>
        <w:t> </w:t>
      </w:r>
      <w:r>
        <w:rPr>
          <w:w w:val="120"/>
          <w:sz w:val="19"/>
        </w:rPr>
        <w:t>general,</w:t>
      </w:r>
      <w:r>
        <w:rPr>
          <w:spacing w:val="-12"/>
          <w:w w:val="120"/>
          <w:sz w:val="19"/>
        </w:rPr>
        <w:t> </w:t>
      </w:r>
      <w:r>
        <w:rPr>
          <w:w w:val="120"/>
          <w:sz w:val="19"/>
        </w:rPr>
        <w:t>el</w:t>
      </w:r>
      <w:r>
        <w:rPr>
          <w:spacing w:val="-12"/>
          <w:w w:val="120"/>
          <w:sz w:val="19"/>
        </w:rPr>
        <w:t> </w:t>
      </w:r>
      <w:r>
        <w:rPr>
          <w:w w:val="120"/>
          <w:sz w:val="19"/>
        </w:rPr>
        <w:t>Manual</w:t>
      </w:r>
      <w:r>
        <w:rPr>
          <w:spacing w:val="-12"/>
          <w:w w:val="120"/>
          <w:sz w:val="19"/>
        </w:rPr>
        <w:t> </w:t>
      </w:r>
      <w:r>
        <w:rPr>
          <w:w w:val="120"/>
          <w:sz w:val="19"/>
        </w:rPr>
        <w:t>no</w:t>
      </w:r>
      <w:r>
        <w:rPr>
          <w:spacing w:val="-12"/>
          <w:w w:val="120"/>
          <w:sz w:val="19"/>
        </w:rPr>
        <w:t> </w:t>
      </w:r>
      <w:r>
        <w:rPr>
          <w:w w:val="120"/>
          <w:sz w:val="19"/>
        </w:rPr>
        <w:t>hace</w:t>
      </w:r>
      <w:r>
        <w:rPr>
          <w:spacing w:val="-12"/>
          <w:w w:val="120"/>
          <w:sz w:val="19"/>
        </w:rPr>
        <w:t> </w:t>
      </w:r>
      <w:r>
        <w:rPr>
          <w:w w:val="120"/>
          <w:sz w:val="19"/>
        </w:rPr>
        <w:t>ningu- na</w:t>
      </w:r>
      <w:r>
        <w:rPr>
          <w:spacing w:val="-7"/>
          <w:w w:val="120"/>
          <w:sz w:val="19"/>
        </w:rPr>
        <w:t> </w:t>
      </w:r>
      <w:r>
        <w:rPr>
          <w:w w:val="120"/>
          <w:sz w:val="19"/>
        </w:rPr>
        <w:t>recomendación</w:t>
      </w:r>
      <w:r>
        <w:rPr>
          <w:spacing w:val="-7"/>
          <w:w w:val="120"/>
          <w:sz w:val="19"/>
        </w:rPr>
        <w:t> </w:t>
      </w:r>
      <w:r>
        <w:rPr>
          <w:w w:val="120"/>
          <w:sz w:val="19"/>
        </w:rPr>
        <w:t>sobre</w:t>
      </w:r>
      <w:r>
        <w:rPr>
          <w:spacing w:val="-7"/>
          <w:w w:val="120"/>
          <w:sz w:val="19"/>
        </w:rPr>
        <w:t> </w:t>
      </w:r>
      <w:r>
        <w:rPr>
          <w:w w:val="120"/>
          <w:sz w:val="19"/>
        </w:rPr>
        <w:t>la</w:t>
      </w:r>
      <w:r>
        <w:rPr>
          <w:spacing w:val="-7"/>
          <w:w w:val="120"/>
          <w:sz w:val="19"/>
        </w:rPr>
        <w:t> </w:t>
      </w:r>
      <w:r>
        <w:rPr>
          <w:w w:val="120"/>
          <w:sz w:val="19"/>
        </w:rPr>
        <w:t>amplitud</w:t>
      </w:r>
      <w:r>
        <w:rPr>
          <w:spacing w:val="-7"/>
          <w:w w:val="120"/>
          <w:sz w:val="19"/>
        </w:rPr>
        <w:t> </w:t>
      </w:r>
      <w:r>
        <w:rPr>
          <w:w w:val="120"/>
          <w:sz w:val="19"/>
        </w:rPr>
        <w:t>y</w:t>
      </w:r>
      <w:r>
        <w:rPr>
          <w:spacing w:val="-7"/>
          <w:w w:val="120"/>
          <w:sz w:val="19"/>
        </w:rPr>
        <w:t> </w:t>
      </w:r>
      <w:r>
        <w:rPr>
          <w:w w:val="120"/>
          <w:sz w:val="19"/>
        </w:rPr>
        <w:t>el</w:t>
      </w:r>
      <w:r>
        <w:rPr>
          <w:spacing w:val="-7"/>
          <w:w w:val="120"/>
          <w:sz w:val="19"/>
        </w:rPr>
        <w:t> </w:t>
      </w:r>
      <w:r>
        <w:rPr>
          <w:w w:val="120"/>
          <w:sz w:val="19"/>
        </w:rPr>
        <w:t>grado</w:t>
      </w:r>
      <w:r>
        <w:rPr>
          <w:spacing w:val="-7"/>
          <w:w w:val="120"/>
          <w:sz w:val="19"/>
        </w:rPr>
        <w:t> </w:t>
      </w:r>
      <w:r>
        <w:rPr>
          <w:w w:val="120"/>
          <w:sz w:val="19"/>
        </w:rPr>
        <w:t>de</w:t>
      </w:r>
      <w:r>
        <w:rPr>
          <w:spacing w:val="-7"/>
          <w:w w:val="120"/>
          <w:sz w:val="19"/>
        </w:rPr>
        <w:t> </w:t>
      </w:r>
      <w:r>
        <w:rPr>
          <w:w w:val="120"/>
          <w:sz w:val="19"/>
        </w:rPr>
        <w:t>cobertura</w:t>
      </w:r>
      <w:r>
        <w:rPr>
          <w:spacing w:val="-7"/>
          <w:w w:val="120"/>
          <w:sz w:val="19"/>
        </w:rPr>
        <w:t> </w:t>
      </w:r>
      <w:r>
        <w:rPr>
          <w:w w:val="120"/>
          <w:sz w:val="19"/>
        </w:rPr>
        <w:t>de</w:t>
      </w:r>
      <w:r>
        <w:rPr>
          <w:spacing w:val="-7"/>
          <w:w w:val="120"/>
          <w:sz w:val="19"/>
        </w:rPr>
        <w:t> </w:t>
      </w:r>
      <w:r>
        <w:rPr>
          <w:w w:val="120"/>
          <w:sz w:val="19"/>
        </w:rPr>
        <w:t>los</w:t>
      </w:r>
      <w:r>
        <w:rPr>
          <w:spacing w:val="-7"/>
          <w:w w:val="120"/>
          <w:sz w:val="19"/>
        </w:rPr>
        <w:t> </w:t>
      </w:r>
      <w:r>
        <w:rPr>
          <w:w w:val="120"/>
          <w:sz w:val="19"/>
        </w:rPr>
        <w:t>orígenes de</w:t>
      </w:r>
      <w:r>
        <w:rPr>
          <w:spacing w:val="-34"/>
          <w:w w:val="120"/>
          <w:sz w:val="19"/>
        </w:rPr>
        <w:t> </w:t>
      </w:r>
      <w:r>
        <w:rPr>
          <w:w w:val="120"/>
          <w:sz w:val="19"/>
        </w:rPr>
        <w:t>fondos.</w:t>
      </w:r>
    </w:p>
    <w:p>
      <w:pPr>
        <w:pStyle w:val="ListParagraph"/>
        <w:numPr>
          <w:ilvl w:val="0"/>
          <w:numId w:val="74"/>
        </w:numPr>
        <w:tabs>
          <w:tab w:pos="1647" w:val="left" w:leader="none"/>
        </w:tabs>
        <w:spacing w:line="240" w:lineRule="auto" w:before="69" w:after="0"/>
        <w:ind w:left="1023" w:right="1052" w:firstLine="0"/>
        <w:jc w:val="both"/>
        <w:rPr>
          <w:sz w:val="19"/>
        </w:rPr>
      </w:pPr>
      <w:r>
        <w:rPr>
          <w:w w:val="115"/>
          <w:sz w:val="19"/>
        </w:rPr>
        <w:t>Para evaluar el papel de los concursos públicos en el proceso de inno- vación, es útil saber si una empresa participa o no en concursos públicos sobre productos y procesos innovadores a los niveles regional, nacional o internacional.</w:t>
      </w:r>
    </w:p>
    <w:p>
      <w:pPr>
        <w:pStyle w:val="BodyText"/>
        <w:spacing w:before="1"/>
      </w:pPr>
    </w:p>
    <w:p>
      <w:pPr>
        <w:pStyle w:val="Heading6"/>
        <w:numPr>
          <w:ilvl w:val="1"/>
          <w:numId w:val="76"/>
        </w:numPr>
        <w:tabs>
          <w:tab w:pos="1421" w:val="left" w:leader="none"/>
        </w:tabs>
        <w:spacing w:line="240" w:lineRule="auto" w:before="1" w:after="0"/>
        <w:ind w:left="1420" w:right="0" w:hanging="397"/>
        <w:jc w:val="both"/>
        <w:rPr>
          <w:i/>
        </w:rPr>
      </w:pPr>
      <w:bookmarkStart w:name="_TOC_250024" w:id="73"/>
      <w:r>
        <w:rPr>
          <w:i/>
        </w:rPr>
        <w:t>El enfoque “sujeto” </w:t>
      </w:r>
      <w:r>
        <w:rPr>
          <w:rFonts w:ascii="Bookman Old Style" w:hAnsi="Bookman Old Style"/>
          <w:b w:val="0"/>
          <w:i/>
        </w:rPr>
        <w:t>frente </w:t>
      </w:r>
      <w:r>
        <w:rPr>
          <w:i/>
        </w:rPr>
        <w:t>al enfoque</w:t>
      </w:r>
      <w:r>
        <w:rPr>
          <w:i/>
          <w:spacing w:val="35"/>
        </w:rPr>
        <w:t> </w:t>
      </w:r>
      <w:bookmarkEnd w:id="73"/>
      <w:r>
        <w:rPr>
          <w:i/>
        </w:rPr>
        <w:t>“objeto”</w:t>
      </w:r>
    </w:p>
    <w:p>
      <w:pPr>
        <w:pStyle w:val="ListParagraph"/>
        <w:numPr>
          <w:ilvl w:val="0"/>
          <w:numId w:val="74"/>
        </w:numPr>
        <w:tabs>
          <w:tab w:pos="1647" w:val="left" w:leader="none"/>
        </w:tabs>
        <w:spacing w:line="240" w:lineRule="auto" w:before="61" w:after="0"/>
        <w:ind w:left="1023" w:right="1051" w:firstLine="0"/>
        <w:jc w:val="both"/>
        <w:rPr>
          <w:sz w:val="19"/>
        </w:rPr>
      </w:pPr>
      <w:r>
        <w:rPr>
          <w:w w:val="120"/>
          <w:sz w:val="19"/>
        </w:rPr>
        <w:t>Las</w:t>
      </w:r>
      <w:r>
        <w:rPr>
          <w:spacing w:val="-20"/>
          <w:w w:val="120"/>
          <w:sz w:val="19"/>
        </w:rPr>
        <w:t> </w:t>
      </w:r>
      <w:r>
        <w:rPr>
          <w:w w:val="120"/>
          <w:sz w:val="19"/>
        </w:rPr>
        <w:t>preguntas</w:t>
      </w:r>
      <w:r>
        <w:rPr>
          <w:spacing w:val="-20"/>
          <w:w w:val="120"/>
          <w:sz w:val="19"/>
        </w:rPr>
        <w:t> </w:t>
      </w:r>
      <w:r>
        <w:rPr>
          <w:w w:val="120"/>
          <w:sz w:val="19"/>
        </w:rPr>
        <w:t>del</w:t>
      </w:r>
      <w:r>
        <w:rPr>
          <w:spacing w:val="-20"/>
          <w:w w:val="120"/>
          <w:sz w:val="19"/>
        </w:rPr>
        <w:t> </w:t>
      </w:r>
      <w:r>
        <w:rPr>
          <w:w w:val="120"/>
          <w:sz w:val="19"/>
        </w:rPr>
        <w:t>cuestionario</w:t>
      </w:r>
      <w:r>
        <w:rPr>
          <w:spacing w:val="-20"/>
          <w:w w:val="120"/>
          <w:sz w:val="19"/>
        </w:rPr>
        <w:t> </w:t>
      </w:r>
      <w:r>
        <w:rPr>
          <w:w w:val="120"/>
          <w:sz w:val="19"/>
        </w:rPr>
        <w:t>sobre</w:t>
      </w:r>
      <w:r>
        <w:rPr>
          <w:spacing w:val="-20"/>
          <w:w w:val="120"/>
          <w:sz w:val="19"/>
        </w:rPr>
        <w:t> </w:t>
      </w:r>
      <w:r>
        <w:rPr>
          <w:w w:val="120"/>
          <w:sz w:val="19"/>
        </w:rPr>
        <w:t>los</w:t>
      </w:r>
      <w:r>
        <w:rPr>
          <w:spacing w:val="-20"/>
          <w:w w:val="120"/>
          <w:sz w:val="19"/>
        </w:rPr>
        <w:t> </w:t>
      </w:r>
      <w:r>
        <w:rPr>
          <w:w w:val="120"/>
          <w:sz w:val="19"/>
        </w:rPr>
        <w:t>gastos</w:t>
      </w:r>
      <w:r>
        <w:rPr>
          <w:spacing w:val="-20"/>
          <w:w w:val="120"/>
          <w:sz w:val="19"/>
        </w:rPr>
        <w:t> </w:t>
      </w:r>
      <w:r>
        <w:rPr>
          <w:w w:val="120"/>
          <w:sz w:val="19"/>
        </w:rPr>
        <w:t>de</w:t>
      </w:r>
      <w:r>
        <w:rPr>
          <w:spacing w:val="-20"/>
          <w:w w:val="120"/>
          <w:sz w:val="19"/>
        </w:rPr>
        <w:t> </w:t>
      </w:r>
      <w:r>
        <w:rPr>
          <w:w w:val="120"/>
          <w:sz w:val="19"/>
        </w:rPr>
        <w:t>innovación</w:t>
      </w:r>
      <w:r>
        <w:rPr>
          <w:spacing w:val="-20"/>
          <w:w w:val="120"/>
          <w:sz w:val="19"/>
        </w:rPr>
        <w:t> </w:t>
      </w:r>
      <w:r>
        <w:rPr>
          <w:w w:val="120"/>
          <w:sz w:val="19"/>
        </w:rPr>
        <w:t>pueden formularse</w:t>
      </w:r>
      <w:r>
        <w:rPr>
          <w:spacing w:val="-23"/>
          <w:w w:val="120"/>
          <w:sz w:val="19"/>
        </w:rPr>
        <w:t> </w:t>
      </w:r>
      <w:r>
        <w:rPr>
          <w:w w:val="120"/>
          <w:sz w:val="19"/>
        </w:rPr>
        <w:t>de</w:t>
      </w:r>
      <w:r>
        <w:rPr>
          <w:spacing w:val="-23"/>
          <w:w w:val="120"/>
          <w:sz w:val="19"/>
        </w:rPr>
        <w:t> </w:t>
      </w:r>
      <w:r>
        <w:rPr>
          <w:w w:val="120"/>
          <w:sz w:val="19"/>
        </w:rPr>
        <w:t>dos</w:t>
      </w:r>
      <w:r>
        <w:rPr>
          <w:spacing w:val="-23"/>
          <w:w w:val="120"/>
          <w:sz w:val="19"/>
        </w:rPr>
        <w:t> </w:t>
      </w:r>
      <w:r>
        <w:rPr>
          <w:w w:val="120"/>
          <w:sz w:val="19"/>
        </w:rPr>
        <w:t>maneras:</w:t>
      </w:r>
    </w:p>
    <w:p>
      <w:pPr>
        <w:pStyle w:val="ListParagraph"/>
        <w:numPr>
          <w:ilvl w:val="0"/>
          <w:numId w:val="73"/>
        </w:numPr>
        <w:tabs>
          <w:tab w:pos="1250" w:val="left" w:leader="none"/>
        </w:tabs>
        <w:spacing w:line="240" w:lineRule="auto" w:before="75" w:after="0"/>
        <w:ind w:left="1247" w:right="1049" w:hanging="224"/>
        <w:jc w:val="both"/>
        <w:rPr>
          <w:sz w:val="19"/>
        </w:rPr>
      </w:pPr>
      <w:r>
        <w:rPr>
          <w:w w:val="120"/>
          <w:sz w:val="19"/>
        </w:rPr>
        <w:t>Gastos</w:t>
      </w:r>
      <w:r>
        <w:rPr>
          <w:spacing w:val="-8"/>
          <w:w w:val="120"/>
          <w:sz w:val="19"/>
        </w:rPr>
        <w:t> </w:t>
      </w:r>
      <w:r>
        <w:rPr>
          <w:w w:val="120"/>
          <w:sz w:val="19"/>
        </w:rPr>
        <w:t>totales</w:t>
      </w:r>
      <w:r>
        <w:rPr>
          <w:spacing w:val="-8"/>
          <w:w w:val="120"/>
          <w:sz w:val="19"/>
        </w:rPr>
        <w:t> </w:t>
      </w:r>
      <w:r>
        <w:rPr>
          <w:w w:val="120"/>
          <w:sz w:val="19"/>
        </w:rPr>
        <w:t>de</w:t>
      </w:r>
      <w:r>
        <w:rPr>
          <w:spacing w:val="-8"/>
          <w:w w:val="120"/>
          <w:sz w:val="19"/>
        </w:rPr>
        <w:t> </w:t>
      </w:r>
      <w:r>
        <w:rPr>
          <w:w w:val="120"/>
          <w:sz w:val="19"/>
        </w:rPr>
        <w:t>la</w:t>
      </w:r>
      <w:r>
        <w:rPr>
          <w:spacing w:val="-8"/>
          <w:w w:val="120"/>
          <w:sz w:val="19"/>
        </w:rPr>
        <w:t> </w:t>
      </w:r>
      <w:r>
        <w:rPr>
          <w:w w:val="120"/>
          <w:sz w:val="19"/>
        </w:rPr>
        <w:t>empresa</w:t>
      </w:r>
      <w:r>
        <w:rPr>
          <w:spacing w:val="-8"/>
          <w:w w:val="120"/>
          <w:sz w:val="19"/>
        </w:rPr>
        <w:t> </w:t>
      </w:r>
      <w:r>
        <w:rPr>
          <w:w w:val="120"/>
          <w:sz w:val="19"/>
        </w:rPr>
        <w:t>consagrados</w:t>
      </w:r>
      <w:r>
        <w:rPr>
          <w:spacing w:val="-8"/>
          <w:w w:val="120"/>
          <w:sz w:val="19"/>
        </w:rPr>
        <w:t> </w:t>
      </w:r>
      <w:r>
        <w:rPr>
          <w:w w:val="120"/>
          <w:sz w:val="19"/>
        </w:rPr>
        <w:t>a</w:t>
      </w:r>
      <w:r>
        <w:rPr>
          <w:spacing w:val="-8"/>
          <w:w w:val="120"/>
          <w:sz w:val="19"/>
        </w:rPr>
        <w:t> </w:t>
      </w:r>
      <w:r>
        <w:rPr>
          <w:w w:val="120"/>
          <w:sz w:val="19"/>
        </w:rPr>
        <w:t>las</w:t>
      </w:r>
      <w:r>
        <w:rPr>
          <w:spacing w:val="-8"/>
          <w:w w:val="120"/>
          <w:sz w:val="19"/>
        </w:rPr>
        <w:t> </w:t>
      </w:r>
      <w:r>
        <w:rPr>
          <w:w w:val="120"/>
          <w:sz w:val="19"/>
        </w:rPr>
        <w:t>actividades</w:t>
      </w:r>
      <w:r>
        <w:rPr>
          <w:spacing w:val="-8"/>
          <w:w w:val="120"/>
          <w:sz w:val="19"/>
        </w:rPr>
        <w:t> </w:t>
      </w:r>
      <w:r>
        <w:rPr>
          <w:w w:val="120"/>
          <w:sz w:val="19"/>
        </w:rPr>
        <w:t>de</w:t>
      </w:r>
      <w:r>
        <w:rPr>
          <w:spacing w:val="-8"/>
          <w:w w:val="120"/>
          <w:sz w:val="19"/>
        </w:rPr>
        <w:t> </w:t>
      </w:r>
      <w:r>
        <w:rPr>
          <w:w w:val="120"/>
          <w:sz w:val="19"/>
        </w:rPr>
        <w:t>innovación en</w:t>
      </w:r>
      <w:r>
        <w:rPr>
          <w:spacing w:val="-32"/>
          <w:w w:val="120"/>
          <w:sz w:val="19"/>
        </w:rPr>
        <w:t> </w:t>
      </w:r>
      <w:r>
        <w:rPr>
          <w:w w:val="120"/>
          <w:sz w:val="19"/>
        </w:rPr>
        <w:t>un</w:t>
      </w:r>
      <w:r>
        <w:rPr>
          <w:spacing w:val="-32"/>
          <w:w w:val="120"/>
          <w:sz w:val="19"/>
        </w:rPr>
        <w:t> </w:t>
      </w:r>
      <w:r>
        <w:rPr>
          <w:w w:val="120"/>
          <w:sz w:val="19"/>
        </w:rPr>
        <w:t>año</w:t>
      </w:r>
      <w:r>
        <w:rPr>
          <w:spacing w:val="-32"/>
          <w:w w:val="120"/>
          <w:sz w:val="19"/>
        </w:rPr>
        <w:t> </w:t>
      </w:r>
      <w:r>
        <w:rPr>
          <w:w w:val="120"/>
          <w:sz w:val="19"/>
        </w:rPr>
        <w:t>o</w:t>
      </w:r>
      <w:r>
        <w:rPr>
          <w:spacing w:val="-32"/>
          <w:w w:val="120"/>
          <w:sz w:val="19"/>
        </w:rPr>
        <w:t> </w:t>
      </w:r>
      <w:r>
        <w:rPr>
          <w:w w:val="120"/>
          <w:sz w:val="19"/>
        </w:rPr>
        <w:t>en</w:t>
      </w:r>
      <w:r>
        <w:rPr>
          <w:spacing w:val="-32"/>
          <w:w w:val="120"/>
          <w:sz w:val="19"/>
        </w:rPr>
        <w:t> </w:t>
      </w:r>
      <w:r>
        <w:rPr>
          <w:w w:val="120"/>
          <w:sz w:val="19"/>
        </w:rPr>
        <w:t>un</w:t>
      </w:r>
      <w:r>
        <w:rPr>
          <w:spacing w:val="-32"/>
          <w:w w:val="120"/>
          <w:sz w:val="19"/>
        </w:rPr>
        <w:t> </w:t>
      </w:r>
      <w:r>
        <w:rPr>
          <w:w w:val="120"/>
          <w:sz w:val="19"/>
        </w:rPr>
        <w:t>período</w:t>
      </w:r>
      <w:r>
        <w:rPr>
          <w:spacing w:val="-32"/>
          <w:w w:val="120"/>
          <w:sz w:val="19"/>
        </w:rPr>
        <w:t> </w:t>
      </w:r>
      <w:r>
        <w:rPr>
          <w:w w:val="120"/>
          <w:sz w:val="19"/>
        </w:rPr>
        <w:t>dado</w:t>
      </w:r>
      <w:r>
        <w:rPr>
          <w:spacing w:val="-32"/>
          <w:w w:val="120"/>
          <w:sz w:val="19"/>
        </w:rPr>
        <w:t> </w:t>
      </w:r>
      <w:r>
        <w:rPr>
          <w:w w:val="120"/>
          <w:sz w:val="19"/>
        </w:rPr>
        <w:t>de</w:t>
      </w:r>
      <w:r>
        <w:rPr>
          <w:spacing w:val="-32"/>
          <w:w w:val="120"/>
          <w:sz w:val="19"/>
        </w:rPr>
        <w:t> </w:t>
      </w:r>
      <w:r>
        <w:rPr>
          <w:w w:val="120"/>
          <w:sz w:val="19"/>
        </w:rPr>
        <w:t>tiempo</w:t>
      </w:r>
      <w:r>
        <w:rPr>
          <w:spacing w:val="-32"/>
          <w:w w:val="120"/>
          <w:sz w:val="19"/>
        </w:rPr>
        <w:t> </w:t>
      </w:r>
      <w:r>
        <w:rPr>
          <w:w w:val="120"/>
          <w:sz w:val="19"/>
        </w:rPr>
        <w:t>(=</w:t>
      </w:r>
      <w:r>
        <w:rPr>
          <w:spacing w:val="-32"/>
          <w:w w:val="120"/>
          <w:sz w:val="19"/>
        </w:rPr>
        <w:t> </w:t>
      </w:r>
      <w:r>
        <w:rPr>
          <w:rFonts w:ascii="Arial" w:hAnsi="Arial"/>
          <w:b/>
          <w:w w:val="120"/>
          <w:sz w:val="19"/>
        </w:rPr>
        <w:t>enfoque</w:t>
      </w:r>
      <w:r>
        <w:rPr>
          <w:rFonts w:ascii="Arial" w:hAnsi="Arial"/>
          <w:b/>
          <w:spacing w:val="-33"/>
          <w:w w:val="120"/>
          <w:sz w:val="19"/>
        </w:rPr>
        <w:t> </w:t>
      </w:r>
      <w:r>
        <w:rPr>
          <w:rFonts w:ascii="Arial" w:hAnsi="Arial"/>
          <w:b/>
          <w:w w:val="120"/>
          <w:sz w:val="19"/>
        </w:rPr>
        <w:t>“sujeto”</w:t>
      </w:r>
      <w:r>
        <w:rPr>
          <w:w w:val="120"/>
          <w:sz w:val="19"/>
        </w:rPr>
        <w:t>).</w:t>
      </w:r>
    </w:p>
    <w:p>
      <w:pPr>
        <w:pStyle w:val="ListParagraph"/>
        <w:numPr>
          <w:ilvl w:val="0"/>
          <w:numId w:val="73"/>
        </w:numPr>
        <w:tabs>
          <w:tab w:pos="1250" w:val="left" w:leader="none"/>
        </w:tabs>
        <w:spacing w:line="240" w:lineRule="auto" w:before="72" w:after="0"/>
        <w:ind w:left="1247" w:right="1049" w:hanging="224"/>
        <w:jc w:val="both"/>
        <w:rPr>
          <w:sz w:val="19"/>
        </w:rPr>
      </w:pPr>
      <w:r>
        <w:rPr>
          <w:w w:val="120"/>
          <w:sz w:val="19"/>
        </w:rPr>
        <w:t>Gastos totales consagrados a innovaciones específicas aplicadas durante un</w:t>
      </w:r>
      <w:r>
        <w:rPr>
          <w:spacing w:val="-15"/>
          <w:w w:val="120"/>
          <w:sz w:val="19"/>
        </w:rPr>
        <w:t> </w:t>
      </w:r>
      <w:r>
        <w:rPr>
          <w:w w:val="120"/>
          <w:sz w:val="19"/>
        </w:rPr>
        <w:t>año</w:t>
      </w:r>
      <w:r>
        <w:rPr>
          <w:spacing w:val="-15"/>
          <w:w w:val="120"/>
          <w:sz w:val="19"/>
        </w:rPr>
        <w:t> </w:t>
      </w:r>
      <w:r>
        <w:rPr>
          <w:w w:val="120"/>
          <w:sz w:val="19"/>
        </w:rPr>
        <w:t>dado</w:t>
      </w:r>
      <w:r>
        <w:rPr>
          <w:spacing w:val="-15"/>
          <w:w w:val="120"/>
          <w:sz w:val="19"/>
        </w:rPr>
        <w:t> </w:t>
      </w:r>
      <w:r>
        <w:rPr>
          <w:w w:val="120"/>
          <w:sz w:val="19"/>
        </w:rPr>
        <w:t>o</w:t>
      </w:r>
      <w:r>
        <w:rPr>
          <w:spacing w:val="-15"/>
          <w:w w:val="120"/>
          <w:sz w:val="19"/>
        </w:rPr>
        <w:t> </w:t>
      </w:r>
      <w:r>
        <w:rPr>
          <w:w w:val="120"/>
          <w:sz w:val="19"/>
        </w:rPr>
        <w:t>en</w:t>
      </w:r>
      <w:r>
        <w:rPr>
          <w:spacing w:val="-15"/>
          <w:w w:val="120"/>
          <w:sz w:val="19"/>
        </w:rPr>
        <w:t> </w:t>
      </w:r>
      <w:r>
        <w:rPr>
          <w:w w:val="120"/>
          <w:sz w:val="19"/>
        </w:rPr>
        <w:t>un</w:t>
      </w:r>
      <w:r>
        <w:rPr>
          <w:spacing w:val="-15"/>
          <w:w w:val="120"/>
          <w:sz w:val="19"/>
        </w:rPr>
        <w:t> </w:t>
      </w:r>
      <w:r>
        <w:rPr>
          <w:w w:val="120"/>
          <w:sz w:val="19"/>
        </w:rPr>
        <w:t>período</w:t>
      </w:r>
      <w:r>
        <w:rPr>
          <w:spacing w:val="-15"/>
          <w:w w:val="120"/>
          <w:sz w:val="19"/>
        </w:rPr>
        <w:t> </w:t>
      </w:r>
      <w:r>
        <w:rPr>
          <w:w w:val="120"/>
          <w:sz w:val="19"/>
        </w:rPr>
        <w:t>dado</w:t>
      </w:r>
      <w:r>
        <w:rPr>
          <w:spacing w:val="-15"/>
          <w:w w:val="120"/>
          <w:sz w:val="19"/>
        </w:rPr>
        <w:t> </w:t>
      </w:r>
      <w:r>
        <w:rPr>
          <w:w w:val="120"/>
          <w:sz w:val="19"/>
        </w:rPr>
        <w:t>de</w:t>
      </w:r>
      <w:r>
        <w:rPr>
          <w:spacing w:val="-15"/>
          <w:w w:val="120"/>
          <w:sz w:val="19"/>
        </w:rPr>
        <w:t> </w:t>
      </w:r>
      <w:r>
        <w:rPr>
          <w:w w:val="120"/>
          <w:sz w:val="19"/>
        </w:rPr>
        <w:t>tiempo,</w:t>
      </w:r>
      <w:r>
        <w:rPr>
          <w:spacing w:val="-15"/>
          <w:w w:val="120"/>
          <w:sz w:val="19"/>
        </w:rPr>
        <w:t> </w:t>
      </w:r>
      <w:r>
        <w:rPr>
          <w:w w:val="120"/>
          <w:sz w:val="19"/>
        </w:rPr>
        <w:t>independientemente</w:t>
      </w:r>
      <w:r>
        <w:rPr>
          <w:spacing w:val="-15"/>
          <w:w w:val="120"/>
          <w:sz w:val="19"/>
        </w:rPr>
        <w:t> </w:t>
      </w:r>
      <w:r>
        <w:rPr>
          <w:w w:val="120"/>
          <w:sz w:val="19"/>
        </w:rPr>
        <w:t>del</w:t>
      </w:r>
      <w:r>
        <w:rPr>
          <w:spacing w:val="-15"/>
          <w:w w:val="120"/>
          <w:sz w:val="19"/>
        </w:rPr>
        <w:t> </w:t>
      </w:r>
      <w:r>
        <w:rPr>
          <w:w w:val="120"/>
          <w:sz w:val="19"/>
        </w:rPr>
        <w:t>año durante</w:t>
      </w:r>
      <w:r>
        <w:rPr>
          <w:spacing w:val="-38"/>
          <w:w w:val="120"/>
          <w:sz w:val="19"/>
        </w:rPr>
        <w:t> </w:t>
      </w:r>
      <w:r>
        <w:rPr>
          <w:w w:val="120"/>
          <w:sz w:val="19"/>
        </w:rPr>
        <w:t>el</w:t>
      </w:r>
      <w:r>
        <w:rPr>
          <w:spacing w:val="-38"/>
          <w:w w:val="120"/>
          <w:sz w:val="19"/>
        </w:rPr>
        <w:t> </w:t>
      </w:r>
      <w:r>
        <w:rPr>
          <w:w w:val="120"/>
          <w:sz w:val="19"/>
        </w:rPr>
        <w:t>cual</w:t>
      </w:r>
      <w:r>
        <w:rPr>
          <w:spacing w:val="-38"/>
          <w:w w:val="120"/>
          <w:sz w:val="19"/>
        </w:rPr>
        <w:t> </w:t>
      </w:r>
      <w:r>
        <w:rPr>
          <w:w w:val="120"/>
          <w:sz w:val="19"/>
        </w:rPr>
        <w:t>se</w:t>
      </w:r>
      <w:r>
        <w:rPr>
          <w:spacing w:val="-38"/>
          <w:w w:val="120"/>
          <w:sz w:val="19"/>
        </w:rPr>
        <w:t> </w:t>
      </w:r>
      <w:r>
        <w:rPr>
          <w:w w:val="120"/>
          <w:sz w:val="19"/>
        </w:rPr>
        <w:t>efectúan</w:t>
      </w:r>
      <w:r>
        <w:rPr>
          <w:spacing w:val="-38"/>
          <w:w w:val="120"/>
          <w:sz w:val="19"/>
        </w:rPr>
        <w:t> </w:t>
      </w:r>
      <w:r>
        <w:rPr>
          <w:w w:val="120"/>
          <w:sz w:val="19"/>
        </w:rPr>
        <w:t>los</w:t>
      </w:r>
      <w:r>
        <w:rPr>
          <w:spacing w:val="-38"/>
          <w:w w:val="120"/>
          <w:sz w:val="19"/>
        </w:rPr>
        <w:t> </w:t>
      </w:r>
      <w:r>
        <w:rPr>
          <w:w w:val="120"/>
          <w:sz w:val="19"/>
        </w:rPr>
        <w:t>gastos</w:t>
      </w:r>
      <w:r>
        <w:rPr>
          <w:spacing w:val="-38"/>
          <w:w w:val="120"/>
          <w:sz w:val="19"/>
        </w:rPr>
        <w:t> </w:t>
      </w:r>
      <w:r>
        <w:rPr>
          <w:w w:val="120"/>
          <w:sz w:val="19"/>
        </w:rPr>
        <w:t>(=</w:t>
      </w:r>
      <w:r>
        <w:rPr>
          <w:spacing w:val="-38"/>
          <w:w w:val="120"/>
          <w:sz w:val="19"/>
        </w:rPr>
        <w:t> </w:t>
      </w:r>
      <w:r>
        <w:rPr>
          <w:rFonts w:ascii="Arial" w:hAnsi="Arial"/>
          <w:b/>
          <w:w w:val="120"/>
          <w:sz w:val="19"/>
        </w:rPr>
        <w:t>enfoque</w:t>
      </w:r>
      <w:r>
        <w:rPr>
          <w:rFonts w:ascii="Arial" w:hAnsi="Arial"/>
          <w:b/>
          <w:spacing w:val="-40"/>
          <w:w w:val="120"/>
          <w:sz w:val="19"/>
        </w:rPr>
        <w:t> </w:t>
      </w:r>
      <w:r>
        <w:rPr>
          <w:rFonts w:ascii="Arial" w:hAnsi="Arial"/>
          <w:b/>
          <w:w w:val="120"/>
          <w:sz w:val="19"/>
        </w:rPr>
        <w:t>“objeto”</w:t>
      </w:r>
      <w:r>
        <w:rPr>
          <w:w w:val="120"/>
          <w:sz w:val="19"/>
        </w:rPr>
        <w:t>).</w:t>
      </w:r>
    </w:p>
    <w:p>
      <w:pPr>
        <w:pStyle w:val="ListParagraph"/>
        <w:numPr>
          <w:ilvl w:val="0"/>
          <w:numId w:val="74"/>
        </w:numPr>
        <w:tabs>
          <w:tab w:pos="1647" w:val="left" w:leader="none"/>
        </w:tabs>
        <w:spacing w:line="240" w:lineRule="auto" w:before="72" w:after="0"/>
        <w:ind w:left="1023" w:right="1051" w:firstLine="0"/>
        <w:jc w:val="both"/>
        <w:rPr>
          <w:sz w:val="19"/>
        </w:rPr>
      </w:pPr>
      <w:r>
        <w:rPr>
          <w:w w:val="120"/>
          <w:sz w:val="19"/>
        </w:rPr>
        <w:t>Hay</w:t>
      </w:r>
      <w:r>
        <w:rPr>
          <w:spacing w:val="-17"/>
          <w:w w:val="120"/>
          <w:sz w:val="19"/>
        </w:rPr>
        <w:t> </w:t>
      </w:r>
      <w:r>
        <w:rPr>
          <w:w w:val="120"/>
          <w:sz w:val="19"/>
        </w:rPr>
        <w:t>una</w:t>
      </w:r>
      <w:r>
        <w:rPr>
          <w:spacing w:val="-17"/>
          <w:w w:val="120"/>
          <w:sz w:val="19"/>
        </w:rPr>
        <w:t> </w:t>
      </w:r>
      <w:r>
        <w:rPr>
          <w:w w:val="120"/>
          <w:sz w:val="19"/>
        </w:rPr>
        <w:t>diferencia</w:t>
      </w:r>
      <w:r>
        <w:rPr>
          <w:spacing w:val="-17"/>
          <w:w w:val="120"/>
          <w:sz w:val="19"/>
        </w:rPr>
        <w:t> </w:t>
      </w:r>
      <w:r>
        <w:rPr>
          <w:w w:val="120"/>
          <w:sz w:val="19"/>
        </w:rPr>
        <w:t>fundamental</w:t>
      </w:r>
      <w:r>
        <w:rPr>
          <w:spacing w:val="-17"/>
          <w:w w:val="120"/>
          <w:sz w:val="19"/>
        </w:rPr>
        <w:t> </w:t>
      </w:r>
      <w:r>
        <w:rPr>
          <w:w w:val="120"/>
          <w:sz w:val="19"/>
        </w:rPr>
        <w:t>entre</w:t>
      </w:r>
      <w:r>
        <w:rPr>
          <w:spacing w:val="-17"/>
          <w:w w:val="120"/>
          <w:sz w:val="19"/>
        </w:rPr>
        <w:t> </w:t>
      </w:r>
      <w:r>
        <w:rPr>
          <w:w w:val="120"/>
          <w:sz w:val="19"/>
        </w:rPr>
        <w:t>los</w:t>
      </w:r>
      <w:r>
        <w:rPr>
          <w:spacing w:val="-17"/>
          <w:w w:val="120"/>
          <w:sz w:val="19"/>
        </w:rPr>
        <w:t> </w:t>
      </w:r>
      <w:r>
        <w:rPr>
          <w:w w:val="120"/>
          <w:sz w:val="19"/>
        </w:rPr>
        <w:t>dos</w:t>
      </w:r>
      <w:r>
        <w:rPr>
          <w:spacing w:val="-17"/>
          <w:w w:val="120"/>
          <w:sz w:val="19"/>
        </w:rPr>
        <w:t> </w:t>
      </w:r>
      <w:r>
        <w:rPr>
          <w:w w:val="120"/>
          <w:sz w:val="19"/>
        </w:rPr>
        <w:t>enfoques</w:t>
      </w:r>
      <w:r>
        <w:rPr>
          <w:spacing w:val="-17"/>
          <w:w w:val="120"/>
          <w:sz w:val="19"/>
        </w:rPr>
        <w:t> </w:t>
      </w:r>
      <w:r>
        <w:rPr>
          <w:w w:val="120"/>
          <w:sz w:val="19"/>
        </w:rPr>
        <w:t>lo</w:t>
      </w:r>
      <w:r>
        <w:rPr>
          <w:spacing w:val="-17"/>
          <w:w w:val="120"/>
          <w:sz w:val="19"/>
        </w:rPr>
        <w:t> </w:t>
      </w:r>
      <w:r>
        <w:rPr>
          <w:w w:val="120"/>
          <w:sz w:val="19"/>
        </w:rPr>
        <w:t>que</w:t>
      </w:r>
      <w:r>
        <w:rPr>
          <w:spacing w:val="-17"/>
          <w:w w:val="120"/>
          <w:sz w:val="19"/>
        </w:rPr>
        <w:t> </w:t>
      </w:r>
      <w:r>
        <w:rPr>
          <w:w w:val="120"/>
          <w:sz w:val="19"/>
        </w:rPr>
        <w:t>condu- ce</w:t>
      </w:r>
      <w:r>
        <w:rPr>
          <w:spacing w:val="-20"/>
          <w:w w:val="120"/>
          <w:sz w:val="19"/>
        </w:rPr>
        <w:t> </w:t>
      </w:r>
      <w:r>
        <w:rPr>
          <w:w w:val="120"/>
          <w:sz w:val="19"/>
        </w:rPr>
        <w:t>a</w:t>
      </w:r>
      <w:r>
        <w:rPr>
          <w:spacing w:val="-20"/>
          <w:w w:val="120"/>
          <w:sz w:val="19"/>
        </w:rPr>
        <w:t> </w:t>
      </w:r>
      <w:r>
        <w:rPr>
          <w:w w:val="120"/>
          <w:sz w:val="19"/>
        </w:rPr>
        <w:t>resultados</w:t>
      </w:r>
      <w:r>
        <w:rPr>
          <w:spacing w:val="-20"/>
          <w:w w:val="120"/>
          <w:sz w:val="19"/>
        </w:rPr>
        <w:t> </w:t>
      </w:r>
      <w:r>
        <w:rPr>
          <w:w w:val="120"/>
          <w:sz w:val="19"/>
        </w:rPr>
        <w:t>diferentes.</w:t>
      </w:r>
      <w:r>
        <w:rPr>
          <w:spacing w:val="-20"/>
          <w:w w:val="120"/>
          <w:sz w:val="19"/>
        </w:rPr>
        <w:t> </w:t>
      </w:r>
      <w:r>
        <w:rPr>
          <w:w w:val="120"/>
          <w:sz w:val="19"/>
        </w:rPr>
        <w:t>Como</w:t>
      </w:r>
      <w:r>
        <w:rPr>
          <w:spacing w:val="-20"/>
          <w:w w:val="120"/>
          <w:sz w:val="19"/>
        </w:rPr>
        <w:t> </w:t>
      </w:r>
      <w:r>
        <w:rPr>
          <w:w w:val="120"/>
          <w:sz w:val="19"/>
        </w:rPr>
        <w:t>uno</w:t>
      </w:r>
      <w:r>
        <w:rPr>
          <w:spacing w:val="-20"/>
          <w:w w:val="120"/>
          <w:sz w:val="19"/>
        </w:rPr>
        <w:t> </w:t>
      </w:r>
      <w:r>
        <w:rPr>
          <w:w w:val="120"/>
          <w:sz w:val="19"/>
        </w:rPr>
        <w:t>y</w:t>
      </w:r>
      <w:r>
        <w:rPr>
          <w:spacing w:val="-20"/>
          <w:w w:val="120"/>
          <w:sz w:val="19"/>
        </w:rPr>
        <w:t> </w:t>
      </w:r>
      <w:r>
        <w:rPr>
          <w:w w:val="120"/>
          <w:sz w:val="19"/>
        </w:rPr>
        <w:t>otro</w:t>
      </w:r>
      <w:r>
        <w:rPr>
          <w:spacing w:val="-20"/>
          <w:w w:val="120"/>
          <w:sz w:val="19"/>
        </w:rPr>
        <w:t> </w:t>
      </w:r>
      <w:r>
        <w:rPr>
          <w:w w:val="120"/>
          <w:sz w:val="19"/>
        </w:rPr>
        <w:t>han</w:t>
      </w:r>
      <w:r>
        <w:rPr>
          <w:spacing w:val="-20"/>
          <w:w w:val="120"/>
          <w:sz w:val="19"/>
        </w:rPr>
        <w:t> </w:t>
      </w:r>
      <w:r>
        <w:rPr>
          <w:w w:val="120"/>
          <w:sz w:val="19"/>
        </w:rPr>
        <w:t>sido</w:t>
      </w:r>
      <w:r>
        <w:rPr>
          <w:spacing w:val="-20"/>
          <w:w w:val="120"/>
          <w:sz w:val="19"/>
        </w:rPr>
        <w:t> </w:t>
      </w:r>
      <w:r>
        <w:rPr>
          <w:w w:val="120"/>
          <w:sz w:val="19"/>
        </w:rPr>
        <w:t>utilizados</w:t>
      </w:r>
      <w:r>
        <w:rPr>
          <w:spacing w:val="-20"/>
          <w:w w:val="120"/>
          <w:sz w:val="19"/>
        </w:rPr>
        <w:t> </w:t>
      </w:r>
      <w:r>
        <w:rPr>
          <w:w w:val="120"/>
          <w:sz w:val="19"/>
        </w:rPr>
        <w:t>en</w:t>
      </w:r>
      <w:r>
        <w:rPr>
          <w:spacing w:val="-20"/>
          <w:w w:val="120"/>
          <w:sz w:val="19"/>
        </w:rPr>
        <w:t> </w:t>
      </w:r>
      <w:r>
        <w:rPr>
          <w:w w:val="120"/>
          <w:sz w:val="19"/>
        </w:rPr>
        <w:t>las</w:t>
      </w:r>
      <w:r>
        <w:rPr>
          <w:spacing w:val="-20"/>
          <w:w w:val="120"/>
          <w:sz w:val="19"/>
        </w:rPr>
        <w:t> </w:t>
      </w:r>
      <w:r>
        <w:rPr>
          <w:w w:val="120"/>
          <w:sz w:val="19"/>
        </w:rPr>
        <w:t>encues- tas</w:t>
      </w:r>
      <w:r>
        <w:rPr>
          <w:spacing w:val="-17"/>
          <w:w w:val="120"/>
          <w:sz w:val="19"/>
        </w:rPr>
        <w:t> </w:t>
      </w:r>
      <w:r>
        <w:rPr>
          <w:w w:val="120"/>
          <w:sz w:val="19"/>
        </w:rPr>
        <w:t>sobre</w:t>
      </w:r>
      <w:r>
        <w:rPr>
          <w:spacing w:val="-17"/>
          <w:w w:val="120"/>
          <w:sz w:val="19"/>
        </w:rPr>
        <w:t> </w:t>
      </w:r>
      <w:r>
        <w:rPr>
          <w:w w:val="120"/>
          <w:sz w:val="19"/>
        </w:rPr>
        <w:t>innovación,</w:t>
      </w:r>
      <w:r>
        <w:rPr>
          <w:spacing w:val="-17"/>
          <w:w w:val="120"/>
          <w:sz w:val="19"/>
        </w:rPr>
        <w:t> </w:t>
      </w:r>
      <w:r>
        <w:rPr>
          <w:w w:val="120"/>
          <w:sz w:val="19"/>
        </w:rPr>
        <w:t>parece</w:t>
      </w:r>
      <w:r>
        <w:rPr>
          <w:spacing w:val="-17"/>
          <w:w w:val="120"/>
          <w:sz w:val="19"/>
        </w:rPr>
        <w:t> </w:t>
      </w:r>
      <w:r>
        <w:rPr>
          <w:w w:val="120"/>
          <w:sz w:val="19"/>
        </w:rPr>
        <w:t>necesario</w:t>
      </w:r>
      <w:r>
        <w:rPr>
          <w:spacing w:val="-17"/>
          <w:w w:val="120"/>
          <w:sz w:val="19"/>
        </w:rPr>
        <w:t> </w:t>
      </w:r>
      <w:r>
        <w:rPr>
          <w:w w:val="120"/>
          <w:sz w:val="19"/>
        </w:rPr>
        <w:t>aclarar</w:t>
      </w:r>
      <w:r>
        <w:rPr>
          <w:spacing w:val="-17"/>
          <w:w w:val="120"/>
          <w:sz w:val="19"/>
        </w:rPr>
        <w:t> </w:t>
      </w:r>
      <w:r>
        <w:rPr>
          <w:w w:val="120"/>
          <w:sz w:val="19"/>
        </w:rPr>
        <w:t>las</w:t>
      </w:r>
      <w:r>
        <w:rPr>
          <w:spacing w:val="-17"/>
          <w:w w:val="120"/>
          <w:sz w:val="19"/>
        </w:rPr>
        <w:t> </w:t>
      </w:r>
      <w:r>
        <w:rPr>
          <w:w w:val="120"/>
          <w:sz w:val="19"/>
        </w:rPr>
        <w:t>relaciones</w:t>
      </w:r>
      <w:r>
        <w:rPr>
          <w:spacing w:val="-17"/>
          <w:w w:val="120"/>
          <w:sz w:val="19"/>
        </w:rPr>
        <w:t> </w:t>
      </w:r>
      <w:r>
        <w:rPr>
          <w:w w:val="120"/>
          <w:sz w:val="19"/>
        </w:rPr>
        <w:t>entre</w:t>
      </w:r>
      <w:r>
        <w:rPr>
          <w:spacing w:val="-17"/>
          <w:w w:val="120"/>
          <w:sz w:val="19"/>
        </w:rPr>
        <w:t> </w:t>
      </w:r>
      <w:r>
        <w:rPr>
          <w:w w:val="120"/>
          <w:sz w:val="19"/>
        </w:rPr>
        <w:t>ellos.</w:t>
      </w:r>
    </w:p>
    <w:p>
      <w:pPr>
        <w:pStyle w:val="ListParagraph"/>
        <w:numPr>
          <w:ilvl w:val="0"/>
          <w:numId w:val="74"/>
        </w:numPr>
        <w:tabs>
          <w:tab w:pos="1647" w:val="left" w:leader="none"/>
        </w:tabs>
        <w:spacing w:line="240" w:lineRule="auto" w:before="75" w:after="0"/>
        <w:ind w:left="1023" w:right="1050" w:firstLine="0"/>
        <w:jc w:val="both"/>
        <w:rPr>
          <w:sz w:val="19"/>
        </w:rPr>
      </w:pPr>
      <w:r>
        <w:rPr>
          <w:w w:val="120"/>
          <w:sz w:val="19"/>
        </w:rPr>
        <w:t>El</w:t>
      </w:r>
      <w:r>
        <w:rPr>
          <w:spacing w:val="-31"/>
          <w:w w:val="120"/>
          <w:sz w:val="19"/>
        </w:rPr>
        <w:t> </w:t>
      </w:r>
      <w:r>
        <w:rPr>
          <w:rFonts w:ascii="Arial" w:hAnsi="Arial"/>
          <w:b/>
          <w:w w:val="120"/>
          <w:sz w:val="19"/>
        </w:rPr>
        <w:t>enfoque</w:t>
      </w:r>
      <w:r>
        <w:rPr>
          <w:rFonts w:ascii="Arial" w:hAnsi="Arial"/>
          <w:b/>
          <w:spacing w:val="-32"/>
          <w:w w:val="120"/>
          <w:sz w:val="19"/>
        </w:rPr>
        <w:t> </w:t>
      </w:r>
      <w:r>
        <w:rPr>
          <w:rFonts w:ascii="Arial" w:hAnsi="Arial"/>
          <w:b/>
          <w:w w:val="120"/>
          <w:sz w:val="19"/>
        </w:rPr>
        <w:t>“sujeto”</w:t>
      </w:r>
      <w:r>
        <w:rPr>
          <w:rFonts w:ascii="Arial" w:hAnsi="Arial"/>
          <w:b/>
          <w:spacing w:val="-35"/>
          <w:w w:val="120"/>
          <w:sz w:val="19"/>
        </w:rPr>
        <w:t> </w:t>
      </w:r>
      <w:r>
        <w:rPr>
          <w:w w:val="120"/>
          <w:sz w:val="19"/>
        </w:rPr>
        <w:t>cubre</w:t>
      </w:r>
      <w:r>
        <w:rPr>
          <w:spacing w:val="-31"/>
          <w:w w:val="120"/>
          <w:sz w:val="19"/>
        </w:rPr>
        <w:t> </w:t>
      </w:r>
      <w:r>
        <w:rPr>
          <w:w w:val="120"/>
          <w:sz w:val="19"/>
        </w:rPr>
        <w:t>los</w:t>
      </w:r>
      <w:r>
        <w:rPr>
          <w:spacing w:val="-31"/>
          <w:w w:val="120"/>
          <w:sz w:val="19"/>
        </w:rPr>
        <w:t> </w:t>
      </w:r>
      <w:r>
        <w:rPr>
          <w:w w:val="120"/>
          <w:sz w:val="19"/>
        </w:rPr>
        <w:t>gastos</w:t>
      </w:r>
      <w:r>
        <w:rPr>
          <w:spacing w:val="-31"/>
          <w:w w:val="120"/>
          <w:sz w:val="19"/>
        </w:rPr>
        <w:t> </w:t>
      </w:r>
      <w:r>
        <w:rPr>
          <w:w w:val="120"/>
          <w:sz w:val="19"/>
        </w:rPr>
        <w:t>que</w:t>
      </w:r>
      <w:r>
        <w:rPr>
          <w:spacing w:val="-31"/>
          <w:w w:val="120"/>
          <w:sz w:val="19"/>
        </w:rPr>
        <w:t> </w:t>
      </w:r>
      <w:r>
        <w:rPr>
          <w:w w:val="120"/>
          <w:sz w:val="19"/>
        </w:rPr>
        <w:t>se</w:t>
      </w:r>
      <w:r>
        <w:rPr>
          <w:spacing w:val="-31"/>
          <w:w w:val="120"/>
          <w:sz w:val="19"/>
        </w:rPr>
        <w:t> </w:t>
      </w:r>
      <w:r>
        <w:rPr>
          <w:w w:val="120"/>
          <w:sz w:val="19"/>
        </w:rPr>
        <w:t>destinan</w:t>
      </w:r>
      <w:r>
        <w:rPr>
          <w:spacing w:val="-31"/>
          <w:w w:val="120"/>
          <w:sz w:val="19"/>
        </w:rPr>
        <w:t> </w:t>
      </w:r>
      <w:r>
        <w:rPr>
          <w:w w:val="120"/>
          <w:sz w:val="19"/>
        </w:rPr>
        <w:t>a</w:t>
      </w:r>
      <w:r>
        <w:rPr>
          <w:spacing w:val="-31"/>
          <w:w w:val="120"/>
          <w:sz w:val="19"/>
        </w:rPr>
        <w:t> </w:t>
      </w:r>
      <w:r>
        <w:rPr>
          <w:w w:val="120"/>
          <w:sz w:val="19"/>
        </w:rPr>
        <w:t>las</w:t>
      </w:r>
      <w:r>
        <w:rPr>
          <w:spacing w:val="-31"/>
          <w:w w:val="120"/>
          <w:sz w:val="19"/>
        </w:rPr>
        <w:t> </w:t>
      </w:r>
      <w:r>
        <w:rPr>
          <w:w w:val="120"/>
          <w:sz w:val="19"/>
        </w:rPr>
        <w:t>activida- des</w:t>
      </w:r>
      <w:r>
        <w:rPr>
          <w:spacing w:val="-16"/>
          <w:w w:val="120"/>
          <w:sz w:val="19"/>
        </w:rPr>
        <w:t> </w:t>
      </w:r>
      <w:r>
        <w:rPr>
          <w:w w:val="120"/>
          <w:sz w:val="19"/>
        </w:rPr>
        <w:t>de</w:t>
      </w:r>
      <w:r>
        <w:rPr>
          <w:spacing w:val="-16"/>
          <w:w w:val="120"/>
          <w:sz w:val="19"/>
        </w:rPr>
        <w:t> </w:t>
      </w:r>
      <w:r>
        <w:rPr>
          <w:w w:val="120"/>
          <w:sz w:val="19"/>
        </w:rPr>
        <w:t>innovación</w:t>
      </w:r>
      <w:r>
        <w:rPr>
          <w:spacing w:val="-16"/>
          <w:w w:val="120"/>
          <w:sz w:val="19"/>
        </w:rPr>
        <w:t> </w:t>
      </w:r>
      <w:r>
        <w:rPr>
          <w:w w:val="120"/>
          <w:sz w:val="19"/>
        </w:rPr>
        <w:t>introducidas,</w:t>
      </w:r>
      <w:r>
        <w:rPr>
          <w:spacing w:val="-16"/>
          <w:w w:val="120"/>
          <w:sz w:val="19"/>
        </w:rPr>
        <w:t> </w:t>
      </w:r>
      <w:r>
        <w:rPr>
          <w:w w:val="120"/>
          <w:sz w:val="19"/>
        </w:rPr>
        <w:t>potenciales</w:t>
      </w:r>
      <w:r>
        <w:rPr>
          <w:spacing w:val="-16"/>
          <w:w w:val="120"/>
          <w:sz w:val="19"/>
        </w:rPr>
        <w:t> </w:t>
      </w:r>
      <w:r>
        <w:rPr>
          <w:w w:val="120"/>
          <w:sz w:val="19"/>
        </w:rPr>
        <w:t>y</w:t>
      </w:r>
      <w:r>
        <w:rPr>
          <w:spacing w:val="-16"/>
          <w:w w:val="120"/>
          <w:sz w:val="19"/>
        </w:rPr>
        <w:t> </w:t>
      </w:r>
      <w:r>
        <w:rPr>
          <w:w w:val="120"/>
          <w:sz w:val="19"/>
        </w:rPr>
        <w:t>abortadas,</w:t>
      </w:r>
      <w:r>
        <w:rPr>
          <w:spacing w:val="-16"/>
          <w:w w:val="120"/>
          <w:sz w:val="19"/>
        </w:rPr>
        <w:t> </w:t>
      </w:r>
      <w:r>
        <w:rPr>
          <w:w w:val="120"/>
          <w:sz w:val="19"/>
        </w:rPr>
        <w:t>tal</w:t>
      </w:r>
      <w:r>
        <w:rPr>
          <w:spacing w:val="-16"/>
          <w:w w:val="120"/>
          <w:sz w:val="19"/>
        </w:rPr>
        <w:t> </w:t>
      </w:r>
      <w:r>
        <w:rPr>
          <w:w w:val="120"/>
          <w:sz w:val="19"/>
        </w:rPr>
        <w:t>como</w:t>
      </w:r>
      <w:r>
        <w:rPr>
          <w:spacing w:val="-16"/>
          <w:w w:val="120"/>
          <w:sz w:val="19"/>
        </w:rPr>
        <w:t> </w:t>
      </w:r>
      <w:r>
        <w:rPr>
          <w:w w:val="120"/>
          <w:sz w:val="19"/>
        </w:rPr>
        <w:t>se</w:t>
      </w:r>
      <w:r>
        <w:rPr>
          <w:spacing w:val="-16"/>
          <w:w w:val="120"/>
          <w:sz w:val="19"/>
        </w:rPr>
        <w:t> </w:t>
      </w:r>
      <w:r>
        <w:rPr>
          <w:w w:val="120"/>
          <w:sz w:val="19"/>
        </w:rPr>
        <w:t>ha</w:t>
      </w:r>
      <w:r>
        <w:rPr>
          <w:spacing w:val="-16"/>
          <w:w w:val="120"/>
          <w:sz w:val="19"/>
        </w:rPr>
        <w:t> </w:t>
      </w:r>
      <w:r>
        <w:rPr>
          <w:w w:val="120"/>
          <w:sz w:val="19"/>
        </w:rPr>
        <w:t>defi- nido</w:t>
      </w:r>
      <w:r>
        <w:rPr>
          <w:spacing w:val="-6"/>
          <w:w w:val="120"/>
          <w:sz w:val="19"/>
        </w:rPr>
        <w:t> </w:t>
      </w:r>
      <w:r>
        <w:rPr>
          <w:w w:val="120"/>
          <w:sz w:val="19"/>
        </w:rPr>
        <w:t>anteriormente.</w:t>
      </w:r>
      <w:r>
        <w:rPr>
          <w:spacing w:val="-6"/>
          <w:w w:val="120"/>
          <w:sz w:val="19"/>
        </w:rPr>
        <w:t> </w:t>
      </w:r>
      <w:r>
        <w:rPr>
          <w:w w:val="120"/>
          <w:sz w:val="19"/>
        </w:rPr>
        <w:t>A</w:t>
      </w:r>
      <w:r>
        <w:rPr>
          <w:spacing w:val="-6"/>
          <w:w w:val="120"/>
          <w:sz w:val="19"/>
        </w:rPr>
        <w:t> </w:t>
      </w:r>
      <w:r>
        <w:rPr>
          <w:w w:val="120"/>
          <w:sz w:val="19"/>
        </w:rPr>
        <w:t>este</w:t>
      </w:r>
      <w:r>
        <w:rPr>
          <w:spacing w:val="-6"/>
          <w:w w:val="120"/>
          <w:sz w:val="19"/>
        </w:rPr>
        <w:t> </w:t>
      </w:r>
      <w:r>
        <w:rPr>
          <w:w w:val="120"/>
          <w:sz w:val="19"/>
        </w:rPr>
        <w:t>respecto,</w:t>
      </w:r>
      <w:r>
        <w:rPr>
          <w:spacing w:val="-6"/>
          <w:w w:val="120"/>
          <w:sz w:val="19"/>
        </w:rPr>
        <w:t> </w:t>
      </w:r>
      <w:r>
        <w:rPr>
          <w:w w:val="120"/>
          <w:sz w:val="19"/>
        </w:rPr>
        <w:t>se</w:t>
      </w:r>
      <w:r>
        <w:rPr>
          <w:spacing w:val="-6"/>
          <w:w w:val="120"/>
          <w:sz w:val="19"/>
        </w:rPr>
        <w:t> </w:t>
      </w:r>
      <w:r>
        <w:rPr>
          <w:w w:val="120"/>
          <w:sz w:val="19"/>
        </w:rPr>
        <w:t>inscribe</w:t>
      </w:r>
      <w:r>
        <w:rPr>
          <w:spacing w:val="-6"/>
          <w:w w:val="120"/>
          <w:sz w:val="19"/>
        </w:rPr>
        <w:t> </w:t>
      </w:r>
      <w:r>
        <w:rPr>
          <w:w w:val="120"/>
          <w:sz w:val="19"/>
        </w:rPr>
        <w:t>en</w:t>
      </w:r>
      <w:r>
        <w:rPr>
          <w:spacing w:val="-6"/>
          <w:w w:val="120"/>
          <w:sz w:val="19"/>
        </w:rPr>
        <w:t> </w:t>
      </w:r>
      <w:r>
        <w:rPr>
          <w:w w:val="120"/>
          <w:sz w:val="19"/>
        </w:rPr>
        <w:t>la</w:t>
      </w:r>
      <w:r>
        <w:rPr>
          <w:spacing w:val="-6"/>
          <w:w w:val="120"/>
          <w:sz w:val="19"/>
        </w:rPr>
        <w:t> </w:t>
      </w:r>
      <w:r>
        <w:rPr>
          <w:w w:val="120"/>
          <w:sz w:val="19"/>
        </w:rPr>
        <w:t>misma</w:t>
      </w:r>
      <w:r>
        <w:rPr>
          <w:spacing w:val="-6"/>
          <w:w w:val="120"/>
          <w:sz w:val="19"/>
        </w:rPr>
        <w:t> </w:t>
      </w:r>
      <w:r>
        <w:rPr>
          <w:w w:val="120"/>
          <w:sz w:val="19"/>
        </w:rPr>
        <w:t>línea</w:t>
      </w:r>
      <w:r>
        <w:rPr>
          <w:spacing w:val="-6"/>
          <w:w w:val="120"/>
          <w:sz w:val="19"/>
        </w:rPr>
        <w:t> </w:t>
      </w:r>
      <w:r>
        <w:rPr>
          <w:w w:val="120"/>
          <w:sz w:val="19"/>
        </w:rPr>
        <w:t>que</w:t>
      </w:r>
      <w:r>
        <w:rPr>
          <w:spacing w:val="-6"/>
          <w:w w:val="120"/>
          <w:sz w:val="19"/>
        </w:rPr>
        <w:t> </w:t>
      </w:r>
      <w:r>
        <w:rPr>
          <w:w w:val="120"/>
          <w:sz w:val="19"/>
        </w:rPr>
        <w:t>la</w:t>
      </w:r>
      <w:r>
        <w:rPr>
          <w:spacing w:val="-6"/>
          <w:w w:val="120"/>
          <w:sz w:val="19"/>
        </w:rPr>
        <w:t> </w:t>
      </w:r>
      <w:r>
        <w:rPr>
          <w:w w:val="120"/>
          <w:sz w:val="19"/>
        </w:rPr>
        <w:t>de medición</w:t>
      </w:r>
      <w:r>
        <w:rPr>
          <w:spacing w:val="-30"/>
          <w:w w:val="120"/>
          <w:sz w:val="19"/>
        </w:rPr>
        <w:t> </w:t>
      </w:r>
      <w:r>
        <w:rPr>
          <w:w w:val="120"/>
          <w:sz w:val="19"/>
        </w:rPr>
        <w:t>tradicional</w:t>
      </w:r>
      <w:r>
        <w:rPr>
          <w:spacing w:val="-30"/>
          <w:w w:val="120"/>
          <w:sz w:val="19"/>
        </w:rPr>
        <w:t> </w:t>
      </w:r>
      <w:r>
        <w:rPr>
          <w:w w:val="120"/>
          <w:sz w:val="19"/>
        </w:rPr>
        <w:t>de</w:t>
      </w:r>
      <w:r>
        <w:rPr>
          <w:spacing w:val="-30"/>
          <w:w w:val="120"/>
          <w:sz w:val="19"/>
        </w:rPr>
        <w:t> </w:t>
      </w:r>
      <w:r>
        <w:rPr>
          <w:w w:val="120"/>
          <w:sz w:val="19"/>
        </w:rPr>
        <w:t>la</w:t>
      </w:r>
      <w:r>
        <w:rPr>
          <w:spacing w:val="-30"/>
          <w:w w:val="120"/>
          <w:sz w:val="19"/>
        </w:rPr>
        <w:t> </w:t>
      </w:r>
      <w:r>
        <w:rPr>
          <w:w w:val="120"/>
          <w:sz w:val="19"/>
        </w:rPr>
        <w:t>I+D.</w:t>
      </w:r>
    </w:p>
    <w:p>
      <w:pPr>
        <w:pStyle w:val="ListParagraph"/>
        <w:numPr>
          <w:ilvl w:val="0"/>
          <w:numId w:val="74"/>
        </w:numPr>
        <w:tabs>
          <w:tab w:pos="1647" w:val="left" w:leader="none"/>
        </w:tabs>
        <w:spacing w:line="240" w:lineRule="auto" w:before="75" w:after="0"/>
        <w:ind w:left="1023" w:right="1050" w:firstLine="0"/>
        <w:jc w:val="both"/>
        <w:rPr>
          <w:sz w:val="19"/>
        </w:rPr>
      </w:pPr>
      <w:r>
        <w:rPr>
          <w:w w:val="115"/>
          <w:sz w:val="19"/>
        </w:rPr>
        <w:t>En</w:t>
      </w:r>
      <w:r>
        <w:rPr>
          <w:spacing w:val="-16"/>
          <w:w w:val="115"/>
          <w:sz w:val="19"/>
        </w:rPr>
        <w:t> </w:t>
      </w:r>
      <w:r>
        <w:rPr>
          <w:rFonts w:ascii="Arial" w:hAnsi="Arial"/>
          <w:b/>
          <w:w w:val="115"/>
          <w:sz w:val="19"/>
        </w:rPr>
        <w:t>el</w:t>
      </w:r>
      <w:r>
        <w:rPr>
          <w:rFonts w:ascii="Arial" w:hAnsi="Arial"/>
          <w:b/>
          <w:spacing w:val="-15"/>
          <w:w w:val="115"/>
          <w:sz w:val="19"/>
        </w:rPr>
        <w:t> </w:t>
      </w:r>
      <w:r>
        <w:rPr>
          <w:rFonts w:ascii="Arial" w:hAnsi="Arial"/>
          <w:b/>
          <w:w w:val="115"/>
          <w:sz w:val="19"/>
        </w:rPr>
        <w:t>enfoque</w:t>
      </w:r>
      <w:r>
        <w:rPr>
          <w:rFonts w:ascii="Arial" w:hAnsi="Arial"/>
          <w:b/>
          <w:spacing w:val="-15"/>
          <w:w w:val="115"/>
          <w:sz w:val="19"/>
        </w:rPr>
        <w:t> </w:t>
      </w:r>
      <w:r>
        <w:rPr>
          <w:rFonts w:ascii="Arial" w:hAnsi="Arial"/>
          <w:b/>
          <w:w w:val="115"/>
          <w:sz w:val="19"/>
        </w:rPr>
        <w:t>“objeto”</w:t>
      </w:r>
      <w:r>
        <w:rPr>
          <w:w w:val="115"/>
          <w:sz w:val="19"/>
        </w:rPr>
        <w:t>,</w:t>
      </w:r>
      <w:r>
        <w:rPr>
          <w:spacing w:val="-16"/>
          <w:w w:val="115"/>
          <w:sz w:val="19"/>
        </w:rPr>
        <w:t> </w:t>
      </w:r>
      <w:r>
        <w:rPr>
          <w:w w:val="115"/>
          <w:sz w:val="19"/>
        </w:rPr>
        <w:t>el</w:t>
      </w:r>
      <w:r>
        <w:rPr>
          <w:spacing w:val="-16"/>
          <w:w w:val="115"/>
          <w:sz w:val="19"/>
        </w:rPr>
        <w:t> </w:t>
      </w:r>
      <w:r>
        <w:rPr>
          <w:w w:val="115"/>
          <w:sz w:val="19"/>
        </w:rPr>
        <w:t>importe</w:t>
      </w:r>
      <w:r>
        <w:rPr>
          <w:spacing w:val="-16"/>
          <w:w w:val="115"/>
          <w:sz w:val="19"/>
        </w:rPr>
        <w:t> </w:t>
      </w:r>
      <w:r>
        <w:rPr>
          <w:w w:val="115"/>
          <w:sz w:val="19"/>
        </w:rPr>
        <w:t>considerado</w:t>
      </w:r>
      <w:r>
        <w:rPr>
          <w:spacing w:val="-16"/>
          <w:w w:val="115"/>
          <w:sz w:val="19"/>
        </w:rPr>
        <w:t> </w:t>
      </w:r>
      <w:r>
        <w:rPr>
          <w:w w:val="115"/>
          <w:sz w:val="19"/>
        </w:rPr>
        <w:t>comprende</w:t>
      </w:r>
      <w:r>
        <w:rPr>
          <w:spacing w:val="-16"/>
          <w:w w:val="115"/>
          <w:sz w:val="19"/>
        </w:rPr>
        <w:t> </w:t>
      </w:r>
      <w:r>
        <w:rPr>
          <w:w w:val="115"/>
          <w:sz w:val="19"/>
        </w:rPr>
        <w:t>los</w:t>
      </w:r>
      <w:r>
        <w:rPr>
          <w:spacing w:val="-16"/>
          <w:w w:val="115"/>
          <w:sz w:val="19"/>
        </w:rPr>
        <w:t> </w:t>
      </w:r>
      <w:r>
        <w:rPr>
          <w:w w:val="115"/>
          <w:sz w:val="19"/>
        </w:rPr>
        <w:t>gas- tos totales que se destinan a innovaciones definidas, o la (las) principal(es) innovación(es) introducida(s) durante un período dado. No se tienen en cuen- ta los gastos relativos a los proyectos de innovación que han sido abandona- dos o están en curso, y a la I+D general no vinculada a una aplicación espe- cífica.  Este  enfoque  parece  especialmente  conveniente  para  las</w:t>
      </w:r>
      <w:r>
        <w:rPr>
          <w:spacing w:val="21"/>
          <w:w w:val="115"/>
          <w:sz w:val="19"/>
        </w:rPr>
        <w:t> </w:t>
      </w:r>
      <w:r>
        <w:rPr>
          <w:w w:val="115"/>
          <w:sz w:val="19"/>
        </w:rPr>
        <w:t>encuestas</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BodyText"/>
        <w:ind w:left="1023" w:right="1051"/>
        <w:jc w:val="both"/>
      </w:pPr>
      <w:r>
        <w:rPr>
          <w:w w:val="120"/>
        </w:rPr>
        <w:t>sobre innovación que se basan en un conjunto de innovaciones definidas, aunque</w:t>
      </w:r>
      <w:r>
        <w:rPr>
          <w:spacing w:val="-18"/>
          <w:w w:val="120"/>
        </w:rPr>
        <w:t> </w:t>
      </w:r>
      <w:r>
        <w:rPr>
          <w:w w:val="120"/>
        </w:rPr>
        <w:t>también</w:t>
      </w:r>
      <w:r>
        <w:rPr>
          <w:spacing w:val="-18"/>
          <w:w w:val="120"/>
        </w:rPr>
        <w:t> </w:t>
      </w:r>
      <w:r>
        <w:rPr>
          <w:w w:val="120"/>
        </w:rPr>
        <w:t>podría</w:t>
      </w:r>
      <w:r>
        <w:rPr>
          <w:spacing w:val="-18"/>
          <w:w w:val="120"/>
        </w:rPr>
        <w:t> </w:t>
      </w:r>
      <w:r>
        <w:rPr>
          <w:w w:val="120"/>
        </w:rPr>
        <w:t>ser</w:t>
      </w:r>
      <w:r>
        <w:rPr>
          <w:spacing w:val="-18"/>
          <w:w w:val="120"/>
        </w:rPr>
        <w:t> </w:t>
      </w:r>
      <w:r>
        <w:rPr>
          <w:w w:val="120"/>
        </w:rPr>
        <w:t>utilizado</w:t>
      </w:r>
      <w:r>
        <w:rPr>
          <w:spacing w:val="-18"/>
          <w:w w:val="120"/>
        </w:rPr>
        <w:t> </w:t>
      </w:r>
      <w:r>
        <w:rPr>
          <w:w w:val="120"/>
        </w:rPr>
        <w:t>en</w:t>
      </w:r>
      <w:r>
        <w:rPr>
          <w:spacing w:val="-18"/>
          <w:w w:val="120"/>
        </w:rPr>
        <w:t> </w:t>
      </w:r>
      <w:r>
        <w:rPr>
          <w:w w:val="120"/>
        </w:rPr>
        <w:t>las</w:t>
      </w:r>
      <w:r>
        <w:rPr>
          <w:spacing w:val="-18"/>
          <w:w w:val="120"/>
        </w:rPr>
        <w:t> </w:t>
      </w:r>
      <w:r>
        <w:rPr>
          <w:w w:val="120"/>
        </w:rPr>
        <w:t>encuestas</w:t>
      </w:r>
      <w:r>
        <w:rPr>
          <w:spacing w:val="-18"/>
          <w:w w:val="120"/>
        </w:rPr>
        <w:t> </w:t>
      </w:r>
      <w:r>
        <w:rPr>
          <w:w w:val="120"/>
        </w:rPr>
        <w:t>sobre</w:t>
      </w:r>
      <w:r>
        <w:rPr>
          <w:spacing w:val="-18"/>
          <w:w w:val="120"/>
        </w:rPr>
        <w:t> </w:t>
      </w:r>
      <w:r>
        <w:rPr>
          <w:w w:val="120"/>
        </w:rPr>
        <w:t>las</w:t>
      </w:r>
      <w:r>
        <w:rPr>
          <w:spacing w:val="-18"/>
          <w:w w:val="120"/>
        </w:rPr>
        <w:t> </w:t>
      </w:r>
      <w:r>
        <w:rPr>
          <w:w w:val="120"/>
        </w:rPr>
        <w:t>actividades</w:t>
      </w:r>
      <w:r>
        <w:rPr>
          <w:spacing w:val="-18"/>
          <w:w w:val="120"/>
        </w:rPr>
        <w:t> </w:t>
      </w:r>
      <w:r>
        <w:rPr>
          <w:w w:val="120"/>
        </w:rPr>
        <w:t>de innovación</w:t>
      </w:r>
      <w:r>
        <w:rPr>
          <w:spacing w:val="-13"/>
          <w:w w:val="120"/>
        </w:rPr>
        <w:t> </w:t>
      </w:r>
      <w:r>
        <w:rPr>
          <w:w w:val="120"/>
        </w:rPr>
        <w:t>de</w:t>
      </w:r>
      <w:r>
        <w:rPr>
          <w:spacing w:val="-13"/>
          <w:w w:val="120"/>
        </w:rPr>
        <w:t> </w:t>
      </w:r>
      <w:r>
        <w:rPr>
          <w:w w:val="120"/>
        </w:rPr>
        <w:t>las</w:t>
      </w:r>
      <w:r>
        <w:rPr>
          <w:spacing w:val="-13"/>
          <w:w w:val="120"/>
        </w:rPr>
        <w:t> </w:t>
      </w:r>
      <w:r>
        <w:rPr>
          <w:w w:val="120"/>
        </w:rPr>
        <w:t>empresas</w:t>
      </w:r>
      <w:r>
        <w:rPr>
          <w:spacing w:val="-13"/>
          <w:w w:val="120"/>
        </w:rPr>
        <w:t> </w:t>
      </w:r>
      <w:r>
        <w:rPr>
          <w:w w:val="120"/>
        </w:rPr>
        <w:t>en</w:t>
      </w:r>
      <w:r>
        <w:rPr>
          <w:spacing w:val="-13"/>
          <w:w w:val="120"/>
        </w:rPr>
        <w:t> </w:t>
      </w:r>
      <w:r>
        <w:rPr>
          <w:w w:val="120"/>
        </w:rPr>
        <w:t>general.</w:t>
      </w:r>
    </w:p>
    <w:p>
      <w:pPr>
        <w:pStyle w:val="ListParagraph"/>
        <w:numPr>
          <w:ilvl w:val="0"/>
          <w:numId w:val="74"/>
        </w:numPr>
        <w:tabs>
          <w:tab w:pos="1647" w:val="left" w:leader="none"/>
        </w:tabs>
        <w:spacing w:line="240" w:lineRule="auto" w:before="69" w:after="0"/>
        <w:ind w:left="1023" w:right="1050" w:firstLine="0"/>
        <w:jc w:val="both"/>
        <w:rPr>
          <w:sz w:val="19"/>
        </w:rPr>
      </w:pPr>
      <w:r>
        <w:rPr>
          <w:w w:val="115"/>
          <w:sz w:val="19"/>
        </w:rPr>
        <w:t>Habida cuenta de las ventajas y los inconvenientes de ambos enfo- </w:t>
      </w:r>
      <w:r>
        <w:rPr>
          <w:w w:val="110"/>
          <w:sz w:val="19"/>
        </w:rPr>
        <w:t>ques,</w:t>
      </w:r>
      <w:r>
        <w:rPr>
          <w:spacing w:val="-23"/>
          <w:w w:val="110"/>
          <w:sz w:val="19"/>
        </w:rPr>
        <w:t> </w:t>
      </w:r>
      <w:r>
        <w:rPr>
          <w:rFonts w:ascii="Arial" w:hAnsi="Arial"/>
          <w:b/>
          <w:w w:val="110"/>
          <w:sz w:val="19"/>
        </w:rPr>
        <w:t>el</w:t>
      </w:r>
      <w:r>
        <w:rPr>
          <w:rFonts w:ascii="Arial" w:hAnsi="Arial"/>
          <w:b/>
          <w:spacing w:val="-23"/>
          <w:w w:val="110"/>
          <w:sz w:val="19"/>
        </w:rPr>
        <w:t> </w:t>
      </w:r>
      <w:r>
        <w:rPr>
          <w:rFonts w:ascii="Arial" w:hAnsi="Arial"/>
          <w:b/>
          <w:w w:val="110"/>
          <w:sz w:val="19"/>
        </w:rPr>
        <w:t>enfoque</w:t>
      </w:r>
      <w:r>
        <w:rPr>
          <w:rFonts w:ascii="Arial" w:hAnsi="Arial"/>
          <w:b/>
          <w:spacing w:val="-23"/>
          <w:w w:val="110"/>
          <w:sz w:val="19"/>
        </w:rPr>
        <w:t> </w:t>
      </w:r>
      <w:r>
        <w:rPr>
          <w:rFonts w:ascii="Arial" w:hAnsi="Arial"/>
          <w:b/>
          <w:w w:val="110"/>
          <w:sz w:val="19"/>
        </w:rPr>
        <w:t>sujeto</w:t>
      </w:r>
      <w:r>
        <w:rPr>
          <w:rFonts w:ascii="Arial" w:hAnsi="Arial"/>
          <w:b/>
          <w:spacing w:val="-23"/>
          <w:w w:val="110"/>
          <w:sz w:val="19"/>
        </w:rPr>
        <w:t> </w:t>
      </w:r>
      <w:r>
        <w:rPr>
          <w:rFonts w:ascii="Arial" w:hAnsi="Arial"/>
          <w:b/>
          <w:w w:val="110"/>
          <w:sz w:val="19"/>
        </w:rPr>
        <w:t>se</w:t>
      </w:r>
      <w:r>
        <w:rPr>
          <w:rFonts w:ascii="Arial" w:hAnsi="Arial"/>
          <w:b/>
          <w:spacing w:val="-23"/>
          <w:w w:val="110"/>
          <w:sz w:val="19"/>
        </w:rPr>
        <w:t> </w:t>
      </w:r>
      <w:r>
        <w:rPr>
          <w:rFonts w:ascii="Arial" w:hAnsi="Arial"/>
          <w:b/>
          <w:w w:val="110"/>
          <w:sz w:val="19"/>
        </w:rPr>
        <w:t>recomienda</w:t>
      </w:r>
      <w:r>
        <w:rPr>
          <w:rFonts w:ascii="Arial" w:hAnsi="Arial"/>
          <w:b/>
          <w:spacing w:val="-23"/>
          <w:w w:val="110"/>
          <w:sz w:val="19"/>
        </w:rPr>
        <w:t> </w:t>
      </w:r>
      <w:r>
        <w:rPr>
          <w:rFonts w:ascii="Arial" w:hAnsi="Arial"/>
          <w:b/>
          <w:w w:val="110"/>
          <w:sz w:val="19"/>
        </w:rPr>
        <w:t>para</w:t>
      </w:r>
      <w:r>
        <w:rPr>
          <w:rFonts w:ascii="Arial" w:hAnsi="Arial"/>
          <w:b/>
          <w:spacing w:val="-23"/>
          <w:w w:val="110"/>
          <w:sz w:val="19"/>
        </w:rPr>
        <w:t> </w:t>
      </w:r>
      <w:r>
        <w:rPr>
          <w:rFonts w:ascii="Arial" w:hAnsi="Arial"/>
          <w:b/>
          <w:w w:val="110"/>
          <w:sz w:val="19"/>
        </w:rPr>
        <w:t>la</w:t>
      </w:r>
      <w:r>
        <w:rPr>
          <w:rFonts w:ascii="Arial" w:hAnsi="Arial"/>
          <w:b/>
          <w:spacing w:val="-23"/>
          <w:w w:val="110"/>
          <w:sz w:val="19"/>
        </w:rPr>
        <w:t> </w:t>
      </w:r>
      <w:r>
        <w:rPr>
          <w:rFonts w:ascii="Arial" w:hAnsi="Arial"/>
          <w:b/>
          <w:w w:val="110"/>
          <w:sz w:val="19"/>
        </w:rPr>
        <w:t>obtención</w:t>
      </w:r>
      <w:r>
        <w:rPr>
          <w:rFonts w:ascii="Arial" w:hAnsi="Arial"/>
          <w:b/>
          <w:spacing w:val="-23"/>
          <w:w w:val="110"/>
          <w:sz w:val="19"/>
        </w:rPr>
        <w:t> </w:t>
      </w:r>
      <w:r>
        <w:rPr>
          <w:rFonts w:ascii="Arial" w:hAnsi="Arial"/>
          <w:b/>
          <w:w w:val="110"/>
          <w:sz w:val="19"/>
        </w:rPr>
        <w:t>de</w:t>
      </w:r>
      <w:r>
        <w:rPr>
          <w:rFonts w:ascii="Arial" w:hAnsi="Arial"/>
          <w:b/>
          <w:spacing w:val="-23"/>
          <w:w w:val="110"/>
          <w:sz w:val="19"/>
        </w:rPr>
        <w:t> </w:t>
      </w:r>
      <w:r>
        <w:rPr>
          <w:rFonts w:ascii="Arial" w:hAnsi="Arial"/>
          <w:b/>
          <w:w w:val="110"/>
          <w:sz w:val="19"/>
        </w:rPr>
        <w:t>informa- </w:t>
      </w:r>
      <w:r>
        <w:rPr>
          <w:rFonts w:ascii="Arial" w:hAnsi="Arial"/>
          <w:b/>
          <w:w w:val="115"/>
          <w:sz w:val="19"/>
        </w:rPr>
        <w:t>ción</w:t>
      </w:r>
      <w:r>
        <w:rPr>
          <w:rFonts w:ascii="Arial" w:hAnsi="Arial"/>
          <w:b/>
          <w:spacing w:val="-37"/>
          <w:w w:val="115"/>
          <w:sz w:val="19"/>
        </w:rPr>
        <w:t> </w:t>
      </w:r>
      <w:r>
        <w:rPr>
          <w:rFonts w:ascii="Arial" w:hAnsi="Arial"/>
          <w:b/>
          <w:w w:val="115"/>
          <w:sz w:val="19"/>
        </w:rPr>
        <w:t>sobre</w:t>
      </w:r>
      <w:r>
        <w:rPr>
          <w:rFonts w:ascii="Arial" w:hAnsi="Arial"/>
          <w:b/>
          <w:spacing w:val="-37"/>
          <w:w w:val="115"/>
          <w:sz w:val="19"/>
        </w:rPr>
        <w:t> </w:t>
      </w:r>
      <w:r>
        <w:rPr>
          <w:rFonts w:ascii="Arial" w:hAnsi="Arial"/>
          <w:b/>
          <w:w w:val="115"/>
          <w:sz w:val="19"/>
        </w:rPr>
        <w:t>los</w:t>
      </w:r>
      <w:r>
        <w:rPr>
          <w:rFonts w:ascii="Arial" w:hAnsi="Arial"/>
          <w:b/>
          <w:spacing w:val="-37"/>
          <w:w w:val="115"/>
          <w:sz w:val="19"/>
        </w:rPr>
        <w:t> </w:t>
      </w:r>
      <w:r>
        <w:rPr>
          <w:rFonts w:ascii="Arial" w:hAnsi="Arial"/>
          <w:b/>
          <w:w w:val="115"/>
          <w:sz w:val="19"/>
        </w:rPr>
        <w:t>gastos</w:t>
      </w:r>
      <w:r>
        <w:rPr>
          <w:rFonts w:ascii="Arial" w:hAnsi="Arial"/>
          <w:b/>
          <w:spacing w:val="-37"/>
          <w:w w:val="115"/>
          <w:sz w:val="19"/>
        </w:rPr>
        <w:t> </w:t>
      </w:r>
      <w:r>
        <w:rPr>
          <w:rFonts w:ascii="Arial" w:hAnsi="Arial"/>
          <w:b/>
          <w:w w:val="115"/>
          <w:sz w:val="19"/>
        </w:rPr>
        <w:t>de</w:t>
      </w:r>
      <w:r>
        <w:rPr>
          <w:rFonts w:ascii="Arial" w:hAnsi="Arial"/>
          <w:b/>
          <w:spacing w:val="-37"/>
          <w:w w:val="115"/>
          <w:sz w:val="19"/>
        </w:rPr>
        <w:t> </w:t>
      </w:r>
      <w:r>
        <w:rPr>
          <w:rFonts w:ascii="Arial" w:hAnsi="Arial"/>
          <w:b/>
          <w:w w:val="115"/>
          <w:sz w:val="19"/>
        </w:rPr>
        <w:t>innovación</w:t>
      </w:r>
      <w:r>
        <w:rPr>
          <w:w w:val="115"/>
          <w:sz w:val="19"/>
        </w:rPr>
        <w:t>.</w:t>
      </w:r>
      <w:r>
        <w:rPr>
          <w:spacing w:val="-35"/>
          <w:w w:val="115"/>
          <w:sz w:val="19"/>
        </w:rPr>
        <w:t> </w:t>
      </w:r>
      <w:r>
        <w:rPr>
          <w:w w:val="115"/>
          <w:sz w:val="19"/>
        </w:rPr>
        <w:t>En</w:t>
      </w:r>
      <w:r>
        <w:rPr>
          <w:spacing w:val="-35"/>
          <w:w w:val="115"/>
          <w:sz w:val="19"/>
        </w:rPr>
        <w:t> </w:t>
      </w:r>
      <w:r>
        <w:rPr>
          <w:w w:val="115"/>
          <w:sz w:val="19"/>
        </w:rPr>
        <w:t>consecuencia,</w:t>
      </w:r>
      <w:r>
        <w:rPr>
          <w:spacing w:val="-35"/>
          <w:w w:val="115"/>
          <w:sz w:val="19"/>
        </w:rPr>
        <w:t> </w:t>
      </w:r>
      <w:r>
        <w:rPr>
          <w:w w:val="115"/>
          <w:sz w:val="19"/>
        </w:rPr>
        <w:t>las</w:t>
      </w:r>
      <w:r>
        <w:rPr>
          <w:spacing w:val="-35"/>
          <w:w w:val="115"/>
          <w:sz w:val="19"/>
        </w:rPr>
        <w:t> </w:t>
      </w:r>
      <w:r>
        <w:rPr>
          <w:w w:val="115"/>
          <w:sz w:val="19"/>
        </w:rPr>
        <w:t>directrices</w:t>
      </w:r>
      <w:r>
        <w:rPr>
          <w:spacing w:val="-35"/>
          <w:w w:val="115"/>
          <w:sz w:val="19"/>
        </w:rPr>
        <w:t> </w:t>
      </w:r>
      <w:r>
        <w:rPr>
          <w:w w:val="115"/>
          <w:sz w:val="19"/>
        </w:rPr>
        <w:t>del Manual se inspiran en el enfoque</w:t>
      </w:r>
      <w:r>
        <w:rPr>
          <w:spacing w:val="52"/>
          <w:w w:val="115"/>
          <w:sz w:val="19"/>
        </w:rPr>
        <w:t> </w:t>
      </w:r>
      <w:r>
        <w:rPr>
          <w:w w:val="115"/>
          <w:sz w:val="19"/>
        </w:rPr>
        <w:t>sujeto.</w:t>
      </w:r>
    </w:p>
    <w:p>
      <w:pPr>
        <w:pStyle w:val="BodyText"/>
        <w:rPr>
          <w:sz w:val="20"/>
        </w:rPr>
      </w:pPr>
    </w:p>
    <w:p>
      <w:pPr>
        <w:pStyle w:val="BodyText"/>
        <w:spacing w:before="7"/>
        <w:rPr>
          <w:sz w:val="16"/>
        </w:rPr>
      </w:pPr>
    </w:p>
    <w:p>
      <w:pPr>
        <w:pStyle w:val="Heading6"/>
        <w:ind w:left="1023" w:firstLine="0"/>
        <w:rPr>
          <w:i/>
        </w:rPr>
      </w:pPr>
      <w:bookmarkStart w:name="_TOC_250023" w:id="74"/>
      <w:bookmarkEnd w:id="74"/>
      <w:r>
        <w:rPr>
          <w:i/>
        </w:rPr>
        <w:t>Notas</w:t>
      </w:r>
    </w:p>
    <w:p>
      <w:pPr>
        <w:pStyle w:val="ListParagraph"/>
        <w:numPr>
          <w:ilvl w:val="1"/>
          <w:numId w:val="74"/>
        </w:numPr>
        <w:tabs>
          <w:tab w:pos="1250" w:val="left" w:leader="none"/>
        </w:tabs>
        <w:spacing w:line="220" w:lineRule="exact" w:before="86" w:after="0"/>
        <w:ind w:left="1247" w:right="1050" w:hanging="139"/>
        <w:jc w:val="both"/>
        <w:rPr>
          <w:sz w:val="17"/>
        </w:rPr>
      </w:pPr>
      <w:r>
        <w:rPr>
          <w:w w:val="115"/>
          <w:sz w:val="17"/>
        </w:rPr>
        <w:t>Las unidades de las multinacionales situadas en el extranjero se consideran como unidades estadísticas distintas en las encuestas sobre innovación. Véase capítulo </w:t>
      </w:r>
      <w:r>
        <w:rPr>
          <w:spacing w:val="8"/>
          <w:w w:val="115"/>
          <w:sz w:val="17"/>
        </w:rPr>
        <w:t> </w:t>
      </w:r>
      <w:r>
        <w:rPr>
          <w:w w:val="115"/>
          <w:sz w:val="17"/>
        </w:rPr>
        <w:t>4.</w:t>
      </w:r>
    </w:p>
    <w:p>
      <w:pPr>
        <w:pStyle w:val="ListParagraph"/>
        <w:numPr>
          <w:ilvl w:val="1"/>
          <w:numId w:val="74"/>
        </w:numPr>
        <w:tabs>
          <w:tab w:pos="1250" w:val="left" w:leader="none"/>
        </w:tabs>
        <w:spacing w:line="220" w:lineRule="exact" w:before="85" w:after="0"/>
        <w:ind w:left="1247" w:right="1049" w:hanging="139"/>
        <w:jc w:val="both"/>
        <w:rPr>
          <w:sz w:val="17"/>
        </w:rPr>
      </w:pPr>
      <w:r>
        <w:rPr>
          <w:w w:val="110"/>
          <w:sz w:val="17"/>
        </w:rPr>
        <w:t>Se prevé que en la revisión en curso de la SNA 1993, se modificará el tratamiento      de los gastos de I+D, que ya no se contabilizarán en la partida “consumo” sino en   la</w:t>
      </w:r>
      <w:r>
        <w:rPr>
          <w:spacing w:val="-32"/>
          <w:w w:val="110"/>
          <w:sz w:val="17"/>
        </w:rPr>
        <w:t> </w:t>
      </w:r>
      <w:r>
        <w:rPr>
          <w:w w:val="110"/>
          <w:sz w:val="17"/>
        </w:rPr>
        <w:t>de</w:t>
      </w:r>
      <w:r>
        <w:rPr>
          <w:spacing w:val="-32"/>
          <w:w w:val="110"/>
          <w:sz w:val="17"/>
        </w:rPr>
        <w:t> </w:t>
      </w:r>
      <w:r>
        <w:rPr>
          <w:w w:val="110"/>
          <w:sz w:val="17"/>
        </w:rPr>
        <w:t>“formación</w:t>
      </w:r>
      <w:r>
        <w:rPr>
          <w:spacing w:val="-32"/>
          <w:w w:val="110"/>
          <w:sz w:val="17"/>
        </w:rPr>
        <w:t> </w:t>
      </w:r>
      <w:r>
        <w:rPr>
          <w:w w:val="110"/>
          <w:sz w:val="17"/>
        </w:rPr>
        <w:t>de</w:t>
      </w:r>
      <w:r>
        <w:rPr>
          <w:spacing w:val="-32"/>
          <w:w w:val="110"/>
          <w:sz w:val="17"/>
        </w:rPr>
        <w:t> </w:t>
      </w:r>
      <w:r>
        <w:rPr>
          <w:w w:val="110"/>
          <w:sz w:val="17"/>
        </w:rPr>
        <w:t>capital”.</w:t>
      </w:r>
    </w:p>
    <w:p>
      <w:pPr>
        <w:spacing w:after="0" w:line="220" w:lineRule="exact"/>
        <w:jc w:val="both"/>
        <w:rPr>
          <w:sz w:val="17"/>
        </w:rPr>
        <w:sectPr>
          <w:pgSz w:w="11900" w:h="16840"/>
          <w:pgMar w:header="2451" w:footer="2427" w:top="2640" w:bottom="2620" w:left="1680" w:right="1680"/>
        </w:sectPr>
      </w:pPr>
    </w:p>
    <w:p>
      <w:pPr>
        <w:pStyle w:val="BodyText"/>
        <w:rPr>
          <w:sz w:val="20"/>
        </w:rPr>
      </w:pPr>
    </w:p>
    <w:p>
      <w:pPr>
        <w:pStyle w:val="BodyText"/>
        <w:rPr>
          <w:sz w:val="20"/>
        </w:rPr>
      </w:pPr>
    </w:p>
    <w:p>
      <w:pPr>
        <w:pStyle w:val="BodyText"/>
        <w:rPr>
          <w:sz w:val="27"/>
        </w:rPr>
      </w:pPr>
    </w:p>
    <w:p>
      <w:pPr>
        <w:pStyle w:val="BodyText"/>
        <w:spacing w:line="20" w:lineRule="exact"/>
        <w:ind w:left="564"/>
        <w:rPr>
          <w:sz w:val="2"/>
        </w:rPr>
      </w:pPr>
      <w:r>
        <w:rPr>
          <w:sz w:val="2"/>
        </w:rPr>
        <w:pict>
          <v:group style="width:198.95pt;height:.5pt;mso-position-horizontal-relative:char;mso-position-vertical-relative:line" coordorigin="0,0" coordsize="3979,10">
            <v:line style="position:absolute" from="5,5" to="3973,5" stroked="true" strokeweight=".5pt" strokecolor="#000000"/>
          </v:group>
        </w:pict>
      </w:r>
      <w:r>
        <w:rPr>
          <w:sz w:val="2"/>
        </w:rPr>
      </w:r>
    </w:p>
    <w:p>
      <w:pPr>
        <w:spacing w:line="182" w:lineRule="exact" w:before="4"/>
        <w:ind w:left="569" w:right="986" w:firstLine="0"/>
        <w:jc w:val="left"/>
        <w:rPr>
          <w:sz w:val="14"/>
        </w:rPr>
      </w:pPr>
      <w:r>
        <w:rPr>
          <w:w w:val="105"/>
          <w:sz w:val="14"/>
        </w:rPr>
        <w:t>ISBN 84-611-2781-1</w:t>
      </w:r>
    </w:p>
    <w:p>
      <w:pPr>
        <w:spacing w:line="180" w:lineRule="exact" w:before="0"/>
        <w:ind w:left="569" w:right="986" w:firstLine="0"/>
        <w:jc w:val="left"/>
        <w:rPr>
          <w:sz w:val="14"/>
        </w:rPr>
      </w:pPr>
      <w:r>
        <w:rPr>
          <w:w w:val="110"/>
          <w:sz w:val="14"/>
        </w:rPr>
        <w:t>Manual de Oslo: Guía para la  Recogida</w:t>
      </w:r>
    </w:p>
    <w:p>
      <w:pPr>
        <w:spacing w:line="180" w:lineRule="exact" w:before="0"/>
        <w:ind w:left="569" w:right="986" w:firstLine="0"/>
        <w:jc w:val="left"/>
        <w:rPr>
          <w:sz w:val="14"/>
        </w:rPr>
      </w:pPr>
      <w:r>
        <w:rPr>
          <w:w w:val="115"/>
          <w:sz w:val="14"/>
        </w:rPr>
        <w:t>e Interpretación de Datos sobre Innovación</w:t>
      </w:r>
    </w:p>
    <w:p>
      <w:pPr>
        <w:spacing w:line="182" w:lineRule="exact" w:before="0"/>
        <w:ind w:left="569" w:right="986" w:firstLine="0"/>
        <w:jc w:val="left"/>
        <w:rPr>
          <w:sz w:val="14"/>
        </w:rPr>
      </w:pPr>
      <w:r>
        <w:rPr/>
        <w:pict>
          <v:line style="position:absolute;mso-position-horizontal-relative:page;mso-position-vertical-relative:paragraph;z-index:2296;mso-wrap-distance-left:0;mso-wrap-distance-right:0" from="112.47612pt,10.769905pt" to="310.900796pt,10.769905pt" stroked="true" strokeweight=".5pt" strokecolor="#000000">
            <w10:wrap type="topAndBottom"/>
          </v:line>
        </w:pict>
      </w:r>
      <w:r>
        <w:rPr>
          <w:w w:val="105"/>
          <w:sz w:val="14"/>
        </w:rPr>
        <w:t>© TRAGSA 2006</w:t>
      </w:r>
    </w:p>
    <w:p>
      <w:pPr>
        <w:pStyle w:val="BodyText"/>
        <w:rPr>
          <w:sz w:val="20"/>
        </w:rPr>
      </w:pPr>
    </w:p>
    <w:p>
      <w:pPr>
        <w:pStyle w:val="BodyText"/>
        <w:rPr>
          <w:sz w:val="20"/>
        </w:rPr>
      </w:pPr>
    </w:p>
    <w:p>
      <w:pPr>
        <w:pStyle w:val="BodyText"/>
        <w:rPr>
          <w:sz w:val="20"/>
        </w:rPr>
      </w:pPr>
    </w:p>
    <w:p>
      <w:pPr>
        <w:pStyle w:val="BodyText"/>
        <w:spacing w:before="8"/>
        <w:rPr>
          <w:sz w:val="21"/>
        </w:rPr>
      </w:pPr>
    </w:p>
    <w:p>
      <w:pPr>
        <w:pStyle w:val="Heading1"/>
        <w:rPr>
          <w:i/>
        </w:rPr>
      </w:pPr>
      <w:r>
        <w:rPr>
          <w:i/>
        </w:rPr>
        <w:t>Capítulo 7</w:t>
      </w:r>
    </w:p>
    <w:p>
      <w:pPr>
        <w:pStyle w:val="BodyText"/>
        <w:rPr>
          <w:rFonts w:ascii="Times New Roman"/>
          <w:i/>
          <w:sz w:val="32"/>
        </w:rPr>
      </w:pPr>
    </w:p>
    <w:p>
      <w:pPr>
        <w:pStyle w:val="BodyText"/>
        <w:spacing w:before="11"/>
        <w:rPr>
          <w:rFonts w:ascii="Times New Roman"/>
          <w:i/>
          <w:sz w:val="35"/>
        </w:rPr>
      </w:pPr>
    </w:p>
    <w:p>
      <w:pPr>
        <w:pStyle w:val="Heading2"/>
        <w:ind w:left="731" w:right="758"/>
      </w:pPr>
      <w:r>
        <w:rPr>
          <w:w w:val="105"/>
        </w:rPr>
        <w:t>Objetivos, Barreras y Resultados de la Innovación</w:t>
      </w:r>
    </w:p>
    <w:p>
      <w:pPr>
        <w:spacing w:after="0"/>
        <w:sectPr>
          <w:headerReference w:type="default" r:id="rId68"/>
          <w:footerReference w:type="default" r:id="rId69"/>
          <w:footerReference w:type="even" r:id="rId70"/>
          <w:pgSz w:w="11900" w:h="16840"/>
          <w:pgMar w:header="0" w:footer="2427" w:top="1600" w:bottom="2620" w:left="1680" w:right="1680"/>
          <w:pgNumType w:start="121"/>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6"/>
        <w:rPr>
          <w:rFonts w:ascii="Arial"/>
          <w:b/>
          <w:sz w:val="20"/>
        </w:rPr>
      </w:pPr>
    </w:p>
    <w:p>
      <w:pPr>
        <w:pStyle w:val="Heading5"/>
        <w:numPr>
          <w:ilvl w:val="0"/>
          <w:numId w:val="77"/>
        </w:numPr>
        <w:tabs>
          <w:tab w:pos="828" w:val="left" w:leader="none"/>
        </w:tabs>
        <w:spacing w:line="240" w:lineRule="auto" w:before="75" w:after="0"/>
        <w:ind w:left="569" w:right="0" w:firstLine="0"/>
        <w:jc w:val="left"/>
      </w:pPr>
      <w:bookmarkStart w:name="_TOC_250022" w:id="75"/>
      <w:bookmarkEnd w:id="75"/>
      <w:r>
        <w:rPr>
          <w:w w:val="105"/>
        </w:rPr>
        <w:t>Introducción</w:t>
      </w:r>
    </w:p>
    <w:p>
      <w:pPr>
        <w:pStyle w:val="ListParagraph"/>
        <w:numPr>
          <w:ilvl w:val="1"/>
          <w:numId w:val="77"/>
        </w:numPr>
        <w:tabs>
          <w:tab w:pos="1647" w:val="left" w:leader="none"/>
        </w:tabs>
        <w:spacing w:line="240" w:lineRule="auto" w:before="77" w:after="0"/>
        <w:ind w:left="1023" w:right="1052" w:firstLine="0"/>
        <w:jc w:val="both"/>
        <w:rPr>
          <w:sz w:val="19"/>
        </w:rPr>
      </w:pPr>
      <w:r>
        <w:rPr>
          <w:w w:val="120"/>
          <w:sz w:val="19"/>
        </w:rPr>
        <w:t>El presente capítulo analiza los incentivos y obstáculos que actúan en el desarrollo de las actividades innovadoras y el impacto de la innova- ción. La determinación de los factores que estimulan la innovación y los que la frenan es de gran importancia para entender el proceso de innova- ción</w:t>
      </w:r>
      <w:r>
        <w:rPr>
          <w:spacing w:val="-5"/>
          <w:w w:val="120"/>
          <w:sz w:val="19"/>
        </w:rPr>
        <w:t> </w:t>
      </w:r>
      <w:r>
        <w:rPr>
          <w:w w:val="120"/>
          <w:sz w:val="19"/>
        </w:rPr>
        <w:t>y</w:t>
      </w:r>
      <w:r>
        <w:rPr>
          <w:spacing w:val="-5"/>
          <w:w w:val="120"/>
          <w:sz w:val="19"/>
        </w:rPr>
        <w:t> </w:t>
      </w:r>
      <w:r>
        <w:rPr>
          <w:w w:val="120"/>
          <w:sz w:val="19"/>
        </w:rPr>
        <w:t>poder</w:t>
      </w:r>
      <w:r>
        <w:rPr>
          <w:spacing w:val="-5"/>
          <w:w w:val="120"/>
          <w:sz w:val="19"/>
        </w:rPr>
        <w:t> </w:t>
      </w:r>
      <w:r>
        <w:rPr>
          <w:w w:val="120"/>
          <w:sz w:val="19"/>
        </w:rPr>
        <w:t>formular</w:t>
      </w:r>
      <w:r>
        <w:rPr>
          <w:spacing w:val="-5"/>
          <w:w w:val="120"/>
          <w:sz w:val="19"/>
        </w:rPr>
        <w:t> </w:t>
      </w:r>
      <w:r>
        <w:rPr>
          <w:w w:val="120"/>
          <w:sz w:val="19"/>
        </w:rPr>
        <w:t>políticas</w:t>
      </w:r>
      <w:r>
        <w:rPr>
          <w:spacing w:val="-5"/>
          <w:w w:val="120"/>
          <w:sz w:val="19"/>
        </w:rPr>
        <w:t> </w:t>
      </w:r>
      <w:r>
        <w:rPr>
          <w:w w:val="120"/>
          <w:sz w:val="19"/>
        </w:rPr>
        <w:t>en</w:t>
      </w:r>
      <w:r>
        <w:rPr>
          <w:spacing w:val="-5"/>
          <w:w w:val="120"/>
          <w:sz w:val="19"/>
        </w:rPr>
        <w:t> </w:t>
      </w:r>
      <w:r>
        <w:rPr>
          <w:w w:val="120"/>
          <w:sz w:val="19"/>
        </w:rPr>
        <w:t>este</w:t>
      </w:r>
      <w:r>
        <w:rPr>
          <w:spacing w:val="-5"/>
          <w:w w:val="120"/>
          <w:sz w:val="19"/>
        </w:rPr>
        <w:t> </w:t>
      </w:r>
      <w:r>
        <w:rPr>
          <w:w w:val="120"/>
          <w:sz w:val="19"/>
        </w:rPr>
        <w:t>ámbito.</w:t>
      </w:r>
      <w:r>
        <w:rPr>
          <w:spacing w:val="-5"/>
          <w:w w:val="120"/>
          <w:sz w:val="19"/>
        </w:rPr>
        <w:t> </w:t>
      </w:r>
      <w:r>
        <w:rPr>
          <w:w w:val="120"/>
          <w:sz w:val="19"/>
        </w:rPr>
        <w:t>El</w:t>
      </w:r>
      <w:r>
        <w:rPr>
          <w:spacing w:val="-5"/>
          <w:w w:val="120"/>
          <w:sz w:val="19"/>
        </w:rPr>
        <w:t> </w:t>
      </w:r>
      <w:r>
        <w:rPr>
          <w:w w:val="120"/>
          <w:sz w:val="19"/>
        </w:rPr>
        <w:t>interés</w:t>
      </w:r>
      <w:r>
        <w:rPr>
          <w:spacing w:val="-5"/>
          <w:w w:val="120"/>
          <w:sz w:val="19"/>
        </w:rPr>
        <w:t> </w:t>
      </w:r>
      <w:r>
        <w:rPr>
          <w:w w:val="120"/>
          <w:sz w:val="19"/>
        </w:rPr>
        <w:t>en</w:t>
      </w:r>
      <w:r>
        <w:rPr>
          <w:spacing w:val="-5"/>
          <w:w w:val="120"/>
          <w:sz w:val="19"/>
        </w:rPr>
        <w:t> </w:t>
      </w:r>
      <w:r>
        <w:rPr>
          <w:w w:val="120"/>
          <w:sz w:val="19"/>
        </w:rPr>
        <w:t>medir</w:t>
      </w:r>
      <w:r>
        <w:rPr>
          <w:spacing w:val="-5"/>
          <w:w w:val="120"/>
          <w:sz w:val="19"/>
        </w:rPr>
        <w:t> </w:t>
      </w:r>
      <w:r>
        <w:rPr>
          <w:w w:val="120"/>
          <w:sz w:val="19"/>
        </w:rPr>
        <w:t>la</w:t>
      </w:r>
      <w:r>
        <w:rPr>
          <w:spacing w:val="-5"/>
          <w:w w:val="120"/>
          <w:sz w:val="19"/>
        </w:rPr>
        <w:t> </w:t>
      </w:r>
      <w:r>
        <w:rPr>
          <w:w w:val="120"/>
          <w:sz w:val="19"/>
        </w:rPr>
        <w:t>inno- vación se debe a sus vínculos con los resultados de las empresas, los sec- tores de actividad y la economía en general. La medida de la incidencia de la innovación sobre los resultados de las empresas figura, pues, entre los indicadores</w:t>
      </w:r>
      <w:r>
        <w:rPr>
          <w:spacing w:val="-8"/>
          <w:w w:val="120"/>
          <w:sz w:val="19"/>
        </w:rPr>
        <w:t> </w:t>
      </w:r>
      <w:r>
        <w:rPr>
          <w:w w:val="120"/>
          <w:sz w:val="19"/>
        </w:rPr>
        <w:t>de</w:t>
      </w:r>
      <w:r>
        <w:rPr>
          <w:spacing w:val="-8"/>
          <w:w w:val="120"/>
          <w:sz w:val="19"/>
        </w:rPr>
        <w:t> </w:t>
      </w:r>
      <w:r>
        <w:rPr>
          <w:w w:val="120"/>
          <w:sz w:val="19"/>
        </w:rPr>
        <w:t>la</w:t>
      </w:r>
      <w:r>
        <w:rPr>
          <w:spacing w:val="-8"/>
          <w:w w:val="120"/>
          <w:sz w:val="19"/>
        </w:rPr>
        <w:t> </w:t>
      </w:r>
      <w:r>
        <w:rPr>
          <w:w w:val="120"/>
          <w:sz w:val="19"/>
        </w:rPr>
        <w:t>innovación</w:t>
      </w:r>
      <w:r>
        <w:rPr>
          <w:spacing w:val="-8"/>
          <w:w w:val="120"/>
          <w:sz w:val="19"/>
        </w:rPr>
        <w:t> </w:t>
      </w:r>
      <w:r>
        <w:rPr>
          <w:w w:val="120"/>
          <w:sz w:val="19"/>
        </w:rPr>
        <w:t>más</w:t>
      </w:r>
      <w:r>
        <w:rPr>
          <w:spacing w:val="-8"/>
          <w:w w:val="120"/>
          <w:sz w:val="19"/>
        </w:rPr>
        <w:t> </w:t>
      </w:r>
      <w:r>
        <w:rPr>
          <w:w w:val="120"/>
          <w:sz w:val="19"/>
        </w:rPr>
        <w:t>importantes,</w:t>
      </w:r>
      <w:r>
        <w:rPr>
          <w:spacing w:val="-8"/>
          <w:w w:val="120"/>
          <w:sz w:val="19"/>
        </w:rPr>
        <w:t> </w:t>
      </w:r>
      <w:r>
        <w:rPr>
          <w:w w:val="120"/>
          <w:sz w:val="19"/>
        </w:rPr>
        <w:t>aunque</w:t>
      </w:r>
      <w:r>
        <w:rPr>
          <w:spacing w:val="-8"/>
          <w:w w:val="120"/>
          <w:sz w:val="19"/>
        </w:rPr>
        <w:t> </w:t>
      </w:r>
      <w:r>
        <w:rPr>
          <w:w w:val="120"/>
          <w:sz w:val="19"/>
        </w:rPr>
        <w:t>son</w:t>
      </w:r>
      <w:r>
        <w:rPr>
          <w:spacing w:val="-8"/>
          <w:w w:val="120"/>
          <w:sz w:val="19"/>
        </w:rPr>
        <w:t> </w:t>
      </w:r>
      <w:r>
        <w:rPr>
          <w:w w:val="120"/>
          <w:sz w:val="19"/>
        </w:rPr>
        <w:t>unos</w:t>
      </w:r>
      <w:r>
        <w:rPr>
          <w:spacing w:val="-8"/>
          <w:w w:val="120"/>
          <w:sz w:val="19"/>
        </w:rPr>
        <w:t> </w:t>
      </w:r>
      <w:r>
        <w:rPr>
          <w:w w:val="120"/>
          <w:sz w:val="19"/>
        </w:rPr>
        <w:t>de</w:t>
      </w:r>
      <w:r>
        <w:rPr>
          <w:spacing w:val="-8"/>
          <w:w w:val="120"/>
          <w:sz w:val="19"/>
        </w:rPr>
        <w:t> </w:t>
      </w:r>
      <w:r>
        <w:rPr>
          <w:w w:val="120"/>
          <w:sz w:val="19"/>
        </w:rPr>
        <w:t>los</w:t>
      </w:r>
      <w:r>
        <w:rPr>
          <w:spacing w:val="-8"/>
          <w:w w:val="120"/>
          <w:sz w:val="19"/>
        </w:rPr>
        <w:t> </w:t>
      </w:r>
      <w:r>
        <w:rPr>
          <w:w w:val="120"/>
          <w:sz w:val="19"/>
        </w:rPr>
        <w:t>más difíciles de</w:t>
      </w:r>
      <w:r>
        <w:rPr>
          <w:spacing w:val="-21"/>
          <w:w w:val="120"/>
          <w:sz w:val="19"/>
        </w:rPr>
        <w:t> </w:t>
      </w:r>
      <w:r>
        <w:rPr>
          <w:w w:val="120"/>
          <w:sz w:val="19"/>
        </w:rPr>
        <w:t>obtener.</w:t>
      </w:r>
    </w:p>
    <w:p>
      <w:pPr>
        <w:pStyle w:val="ListParagraph"/>
        <w:numPr>
          <w:ilvl w:val="1"/>
          <w:numId w:val="77"/>
        </w:numPr>
        <w:tabs>
          <w:tab w:pos="1647" w:val="left" w:leader="none"/>
        </w:tabs>
        <w:spacing w:line="240" w:lineRule="auto" w:before="86" w:after="0"/>
        <w:ind w:left="1023" w:right="1050" w:firstLine="0"/>
        <w:jc w:val="both"/>
        <w:rPr>
          <w:sz w:val="19"/>
        </w:rPr>
      </w:pPr>
      <w:r>
        <w:rPr>
          <w:w w:val="120"/>
          <w:sz w:val="19"/>
        </w:rPr>
        <w:t>Las repercusiones de las innovaciones sobre los resultados de las empresas pueden manifestarse tanto en términos de cifra de negocios y de cuota de mercado como de productividad y eficiencia. Entre los impactos más importantes, tanto en el sector de actividad como a nivel nacional, se encuentran</w:t>
      </w:r>
      <w:r>
        <w:rPr>
          <w:spacing w:val="-21"/>
          <w:w w:val="120"/>
          <w:sz w:val="19"/>
        </w:rPr>
        <w:t> </w:t>
      </w:r>
      <w:r>
        <w:rPr>
          <w:w w:val="120"/>
          <w:sz w:val="19"/>
        </w:rPr>
        <w:t>los</w:t>
      </w:r>
      <w:r>
        <w:rPr>
          <w:spacing w:val="-21"/>
          <w:w w:val="120"/>
          <w:sz w:val="19"/>
        </w:rPr>
        <w:t> </w:t>
      </w:r>
      <w:r>
        <w:rPr>
          <w:w w:val="120"/>
          <w:sz w:val="19"/>
        </w:rPr>
        <w:t>cambios</w:t>
      </w:r>
      <w:r>
        <w:rPr>
          <w:spacing w:val="-21"/>
          <w:w w:val="120"/>
          <w:sz w:val="19"/>
        </w:rPr>
        <w:t> </w:t>
      </w:r>
      <w:r>
        <w:rPr>
          <w:w w:val="120"/>
          <w:sz w:val="19"/>
        </w:rPr>
        <w:t>en</w:t>
      </w:r>
      <w:r>
        <w:rPr>
          <w:spacing w:val="-21"/>
          <w:w w:val="120"/>
          <w:sz w:val="19"/>
        </w:rPr>
        <w:t> </w:t>
      </w:r>
      <w:r>
        <w:rPr>
          <w:w w:val="120"/>
          <w:sz w:val="19"/>
        </w:rPr>
        <w:t>la</w:t>
      </w:r>
      <w:r>
        <w:rPr>
          <w:spacing w:val="-21"/>
          <w:w w:val="120"/>
          <w:sz w:val="19"/>
        </w:rPr>
        <w:t> </w:t>
      </w:r>
      <w:r>
        <w:rPr>
          <w:w w:val="120"/>
          <w:sz w:val="19"/>
        </w:rPr>
        <w:t>competitividad</w:t>
      </w:r>
      <w:r>
        <w:rPr>
          <w:spacing w:val="-21"/>
          <w:w w:val="120"/>
          <w:sz w:val="19"/>
        </w:rPr>
        <w:t> </w:t>
      </w:r>
      <w:r>
        <w:rPr>
          <w:w w:val="120"/>
          <w:sz w:val="19"/>
        </w:rPr>
        <w:t>internacional</w:t>
      </w:r>
      <w:r>
        <w:rPr>
          <w:spacing w:val="-21"/>
          <w:w w:val="120"/>
          <w:sz w:val="19"/>
        </w:rPr>
        <w:t> </w:t>
      </w:r>
      <w:r>
        <w:rPr>
          <w:w w:val="120"/>
          <w:sz w:val="19"/>
        </w:rPr>
        <w:t>y</w:t>
      </w:r>
      <w:r>
        <w:rPr>
          <w:spacing w:val="-21"/>
          <w:w w:val="120"/>
          <w:sz w:val="19"/>
        </w:rPr>
        <w:t> </w:t>
      </w:r>
      <w:r>
        <w:rPr>
          <w:w w:val="120"/>
          <w:sz w:val="19"/>
        </w:rPr>
        <w:t>la</w:t>
      </w:r>
      <w:r>
        <w:rPr>
          <w:spacing w:val="-21"/>
          <w:w w:val="120"/>
          <w:sz w:val="19"/>
        </w:rPr>
        <w:t> </w:t>
      </w:r>
      <w:r>
        <w:rPr>
          <w:w w:val="120"/>
          <w:sz w:val="19"/>
        </w:rPr>
        <w:t>productividad total de los factores, los desbordamientos tecnológicos de las innovaciones realizadas</w:t>
      </w:r>
      <w:r>
        <w:rPr>
          <w:spacing w:val="-18"/>
          <w:w w:val="120"/>
          <w:sz w:val="19"/>
        </w:rPr>
        <w:t> </w:t>
      </w:r>
      <w:r>
        <w:rPr>
          <w:w w:val="120"/>
          <w:sz w:val="19"/>
        </w:rPr>
        <w:t>por</w:t>
      </w:r>
      <w:r>
        <w:rPr>
          <w:spacing w:val="-18"/>
          <w:w w:val="120"/>
          <w:sz w:val="19"/>
        </w:rPr>
        <w:t> </w:t>
      </w:r>
      <w:r>
        <w:rPr>
          <w:w w:val="120"/>
          <w:sz w:val="19"/>
        </w:rPr>
        <w:t>las</w:t>
      </w:r>
      <w:r>
        <w:rPr>
          <w:spacing w:val="-18"/>
          <w:w w:val="120"/>
          <w:sz w:val="19"/>
        </w:rPr>
        <w:t> </w:t>
      </w:r>
      <w:r>
        <w:rPr>
          <w:w w:val="120"/>
          <w:sz w:val="19"/>
        </w:rPr>
        <w:t>empresas,</w:t>
      </w:r>
      <w:r>
        <w:rPr>
          <w:spacing w:val="-18"/>
          <w:w w:val="120"/>
          <w:sz w:val="19"/>
        </w:rPr>
        <w:t> </w:t>
      </w:r>
      <w:r>
        <w:rPr>
          <w:w w:val="120"/>
          <w:sz w:val="19"/>
        </w:rPr>
        <w:t>y</w:t>
      </w:r>
      <w:r>
        <w:rPr>
          <w:spacing w:val="-18"/>
          <w:w w:val="120"/>
          <w:sz w:val="19"/>
        </w:rPr>
        <w:t> </w:t>
      </w:r>
      <w:r>
        <w:rPr>
          <w:w w:val="120"/>
          <w:sz w:val="19"/>
        </w:rPr>
        <w:t>el</w:t>
      </w:r>
      <w:r>
        <w:rPr>
          <w:spacing w:val="-18"/>
          <w:w w:val="120"/>
          <w:sz w:val="19"/>
        </w:rPr>
        <w:t> </w:t>
      </w:r>
      <w:r>
        <w:rPr>
          <w:w w:val="120"/>
          <w:sz w:val="19"/>
        </w:rPr>
        <w:t>aumento</w:t>
      </w:r>
      <w:r>
        <w:rPr>
          <w:spacing w:val="-18"/>
          <w:w w:val="120"/>
          <w:sz w:val="19"/>
        </w:rPr>
        <w:t> </w:t>
      </w:r>
      <w:r>
        <w:rPr>
          <w:w w:val="120"/>
          <w:sz w:val="19"/>
        </w:rPr>
        <w:t>del</w:t>
      </w:r>
      <w:r>
        <w:rPr>
          <w:spacing w:val="-18"/>
          <w:w w:val="120"/>
          <w:sz w:val="19"/>
        </w:rPr>
        <w:t> </w:t>
      </w:r>
      <w:r>
        <w:rPr>
          <w:w w:val="120"/>
          <w:sz w:val="19"/>
        </w:rPr>
        <w:t>volumen</w:t>
      </w:r>
      <w:r>
        <w:rPr>
          <w:spacing w:val="-18"/>
          <w:w w:val="120"/>
          <w:sz w:val="19"/>
        </w:rPr>
        <w:t> </w:t>
      </w:r>
      <w:r>
        <w:rPr>
          <w:w w:val="120"/>
          <w:sz w:val="19"/>
        </w:rPr>
        <w:t>de</w:t>
      </w:r>
      <w:r>
        <w:rPr>
          <w:spacing w:val="-18"/>
          <w:w w:val="120"/>
          <w:sz w:val="19"/>
        </w:rPr>
        <w:t> </w:t>
      </w:r>
      <w:r>
        <w:rPr>
          <w:w w:val="120"/>
          <w:sz w:val="19"/>
        </w:rPr>
        <w:t>conocimientos</w:t>
      </w:r>
      <w:r>
        <w:rPr>
          <w:spacing w:val="-18"/>
          <w:w w:val="120"/>
          <w:sz w:val="19"/>
        </w:rPr>
        <w:t> </w:t>
      </w:r>
      <w:r>
        <w:rPr>
          <w:w w:val="120"/>
          <w:sz w:val="19"/>
        </w:rPr>
        <w:t>que circulan</w:t>
      </w:r>
      <w:r>
        <w:rPr>
          <w:spacing w:val="-19"/>
          <w:w w:val="120"/>
          <w:sz w:val="19"/>
        </w:rPr>
        <w:t> </w:t>
      </w:r>
      <w:r>
        <w:rPr>
          <w:w w:val="120"/>
          <w:sz w:val="19"/>
        </w:rPr>
        <w:t>por</w:t>
      </w:r>
      <w:r>
        <w:rPr>
          <w:spacing w:val="-19"/>
          <w:w w:val="120"/>
          <w:sz w:val="19"/>
        </w:rPr>
        <w:t> </w:t>
      </w:r>
      <w:r>
        <w:rPr>
          <w:w w:val="120"/>
          <w:sz w:val="19"/>
        </w:rPr>
        <w:t>las</w:t>
      </w:r>
      <w:r>
        <w:rPr>
          <w:spacing w:val="-19"/>
          <w:w w:val="120"/>
          <w:sz w:val="19"/>
        </w:rPr>
        <w:t> </w:t>
      </w:r>
      <w:r>
        <w:rPr>
          <w:w w:val="120"/>
          <w:sz w:val="19"/>
        </w:rPr>
        <w:t>redes.</w:t>
      </w:r>
    </w:p>
    <w:p>
      <w:pPr>
        <w:pStyle w:val="ListParagraph"/>
        <w:numPr>
          <w:ilvl w:val="1"/>
          <w:numId w:val="77"/>
        </w:numPr>
        <w:tabs>
          <w:tab w:pos="1647" w:val="left" w:leader="none"/>
        </w:tabs>
        <w:spacing w:line="240" w:lineRule="auto" w:before="86" w:after="0"/>
        <w:ind w:left="1023" w:right="1052" w:firstLine="0"/>
        <w:jc w:val="both"/>
        <w:rPr>
          <w:sz w:val="19"/>
        </w:rPr>
      </w:pPr>
      <w:r>
        <w:rPr>
          <w:w w:val="120"/>
          <w:sz w:val="19"/>
        </w:rPr>
        <w:t>Los objetivos y las barreras varían según el tipo de innovación. Por ejemplo,</w:t>
      </w:r>
      <w:r>
        <w:rPr>
          <w:spacing w:val="-22"/>
          <w:w w:val="120"/>
          <w:sz w:val="19"/>
        </w:rPr>
        <w:t> </w:t>
      </w:r>
      <w:r>
        <w:rPr>
          <w:w w:val="120"/>
          <w:sz w:val="19"/>
        </w:rPr>
        <w:t>los</w:t>
      </w:r>
      <w:r>
        <w:rPr>
          <w:spacing w:val="-22"/>
          <w:w w:val="120"/>
          <w:sz w:val="19"/>
        </w:rPr>
        <w:t> </w:t>
      </w:r>
      <w:r>
        <w:rPr>
          <w:w w:val="120"/>
          <w:sz w:val="19"/>
        </w:rPr>
        <w:t>objetivos</w:t>
      </w:r>
      <w:r>
        <w:rPr>
          <w:spacing w:val="-22"/>
          <w:w w:val="120"/>
          <w:sz w:val="19"/>
        </w:rPr>
        <w:t> </w:t>
      </w:r>
      <w:r>
        <w:rPr>
          <w:w w:val="120"/>
          <w:sz w:val="19"/>
        </w:rPr>
        <w:t>de</w:t>
      </w:r>
      <w:r>
        <w:rPr>
          <w:spacing w:val="-22"/>
          <w:w w:val="120"/>
          <w:sz w:val="19"/>
        </w:rPr>
        <w:t> </w:t>
      </w:r>
      <w:r>
        <w:rPr>
          <w:w w:val="120"/>
          <w:sz w:val="19"/>
        </w:rPr>
        <w:t>las</w:t>
      </w:r>
      <w:r>
        <w:rPr>
          <w:spacing w:val="-22"/>
          <w:w w:val="120"/>
          <w:sz w:val="19"/>
        </w:rPr>
        <w:t> </w:t>
      </w:r>
      <w:r>
        <w:rPr>
          <w:w w:val="120"/>
          <w:sz w:val="19"/>
        </w:rPr>
        <w:t>innovaciones</w:t>
      </w:r>
      <w:r>
        <w:rPr>
          <w:spacing w:val="-22"/>
          <w:w w:val="120"/>
          <w:sz w:val="19"/>
        </w:rPr>
        <w:t> </w:t>
      </w:r>
      <w:r>
        <w:rPr>
          <w:w w:val="120"/>
          <w:sz w:val="19"/>
        </w:rPr>
        <w:t>de</w:t>
      </w:r>
      <w:r>
        <w:rPr>
          <w:spacing w:val="-22"/>
          <w:w w:val="120"/>
          <w:sz w:val="19"/>
        </w:rPr>
        <w:t> </w:t>
      </w:r>
      <w:r>
        <w:rPr>
          <w:w w:val="120"/>
          <w:sz w:val="19"/>
        </w:rPr>
        <w:t>producto</w:t>
      </w:r>
      <w:r>
        <w:rPr>
          <w:spacing w:val="-22"/>
          <w:w w:val="120"/>
          <w:sz w:val="19"/>
        </w:rPr>
        <w:t> </w:t>
      </w:r>
      <w:r>
        <w:rPr>
          <w:w w:val="120"/>
          <w:sz w:val="19"/>
        </w:rPr>
        <w:t>o</w:t>
      </w:r>
      <w:r>
        <w:rPr>
          <w:spacing w:val="-22"/>
          <w:w w:val="120"/>
          <w:sz w:val="19"/>
        </w:rPr>
        <w:t> </w:t>
      </w:r>
      <w:r>
        <w:rPr>
          <w:w w:val="120"/>
          <w:sz w:val="19"/>
        </w:rPr>
        <w:t>de</w:t>
      </w:r>
      <w:r>
        <w:rPr>
          <w:spacing w:val="-22"/>
          <w:w w:val="120"/>
          <w:sz w:val="19"/>
        </w:rPr>
        <w:t> </w:t>
      </w:r>
      <w:r>
        <w:rPr>
          <w:w w:val="120"/>
          <w:sz w:val="19"/>
        </w:rPr>
        <w:t>mercadotecnia</w:t>
      </w:r>
      <w:r>
        <w:rPr>
          <w:spacing w:val="-22"/>
          <w:w w:val="120"/>
          <w:sz w:val="19"/>
        </w:rPr>
        <w:t> </w:t>
      </w:r>
      <w:r>
        <w:rPr>
          <w:w w:val="120"/>
          <w:sz w:val="19"/>
        </w:rPr>
        <w:t>se refieren</w:t>
      </w:r>
      <w:r>
        <w:rPr>
          <w:spacing w:val="-15"/>
          <w:w w:val="120"/>
          <w:sz w:val="19"/>
        </w:rPr>
        <w:t> </w:t>
      </w:r>
      <w:r>
        <w:rPr>
          <w:w w:val="120"/>
          <w:sz w:val="19"/>
        </w:rPr>
        <w:t>principalmente</w:t>
      </w:r>
      <w:r>
        <w:rPr>
          <w:spacing w:val="-15"/>
          <w:w w:val="120"/>
          <w:sz w:val="19"/>
        </w:rPr>
        <w:t> </w:t>
      </w:r>
      <w:r>
        <w:rPr>
          <w:w w:val="120"/>
          <w:sz w:val="19"/>
        </w:rPr>
        <w:t>a</w:t>
      </w:r>
      <w:r>
        <w:rPr>
          <w:spacing w:val="-15"/>
          <w:w w:val="120"/>
          <w:sz w:val="19"/>
        </w:rPr>
        <w:t> </w:t>
      </w:r>
      <w:r>
        <w:rPr>
          <w:w w:val="120"/>
          <w:sz w:val="19"/>
        </w:rPr>
        <w:t>la</w:t>
      </w:r>
      <w:r>
        <w:rPr>
          <w:spacing w:val="-15"/>
          <w:w w:val="120"/>
          <w:sz w:val="19"/>
        </w:rPr>
        <w:t> </w:t>
      </w:r>
      <w:r>
        <w:rPr>
          <w:w w:val="120"/>
          <w:sz w:val="19"/>
        </w:rPr>
        <w:t>demanda</w:t>
      </w:r>
      <w:r>
        <w:rPr>
          <w:spacing w:val="-15"/>
          <w:w w:val="120"/>
          <w:sz w:val="19"/>
        </w:rPr>
        <w:t> </w:t>
      </w:r>
      <w:r>
        <w:rPr>
          <w:w w:val="120"/>
          <w:sz w:val="19"/>
        </w:rPr>
        <w:t>(mejora</w:t>
      </w:r>
      <w:r>
        <w:rPr>
          <w:spacing w:val="-15"/>
          <w:w w:val="120"/>
          <w:sz w:val="19"/>
        </w:rPr>
        <w:t> </w:t>
      </w:r>
      <w:r>
        <w:rPr>
          <w:w w:val="120"/>
          <w:sz w:val="19"/>
        </w:rPr>
        <w:t>de</w:t>
      </w:r>
      <w:r>
        <w:rPr>
          <w:spacing w:val="-15"/>
          <w:w w:val="120"/>
          <w:sz w:val="19"/>
        </w:rPr>
        <w:t> </w:t>
      </w:r>
      <w:r>
        <w:rPr>
          <w:w w:val="120"/>
          <w:sz w:val="19"/>
        </w:rPr>
        <w:t>la</w:t>
      </w:r>
      <w:r>
        <w:rPr>
          <w:spacing w:val="-15"/>
          <w:w w:val="120"/>
          <w:sz w:val="19"/>
        </w:rPr>
        <w:t> </w:t>
      </w:r>
      <w:r>
        <w:rPr>
          <w:w w:val="120"/>
          <w:sz w:val="19"/>
        </w:rPr>
        <w:t>calidad</w:t>
      </w:r>
      <w:r>
        <w:rPr>
          <w:spacing w:val="-15"/>
          <w:w w:val="120"/>
          <w:sz w:val="19"/>
        </w:rPr>
        <w:t> </w:t>
      </w:r>
      <w:r>
        <w:rPr>
          <w:w w:val="120"/>
          <w:sz w:val="19"/>
        </w:rPr>
        <w:t>de</w:t>
      </w:r>
      <w:r>
        <w:rPr>
          <w:spacing w:val="-15"/>
          <w:w w:val="120"/>
          <w:sz w:val="19"/>
        </w:rPr>
        <w:t> </w:t>
      </w:r>
      <w:r>
        <w:rPr>
          <w:w w:val="120"/>
          <w:sz w:val="19"/>
        </w:rPr>
        <w:t>los</w:t>
      </w:r>
      <w:r>
        <w:rPr>
          <w:spacing w:val="-15"/>
          <w:w w:val="120"/>
          <w:sz w:val="19"/>
        </w:rPr>
        <w:t> </w:t>
      </w:r>
      <w:r>
        <w:rPr>
          <w:w w:val="120"/>
          <w:sz w:val="19"/>
        </w:rPr>
        <w:t>productos, aumento</w:t>
      </w:r>
      <w:r>
        <w:rPr>
          <w:spacing w:val="-19"/>
          <w:w w:val="120"/>
          <w:sz w:val="19"/>
        </w:rPr>
        <w:t> </w:t>
      </w:r>
      <w:r>
        <w:rPr>
          <w:w w:val="120"/>
          <w:sz w:val="19"/>
        </w:rPr>
        <w:t>de</w:t>
      </w:r>
      <w:r>
        <w:rPr>
          <w:spacing w:val="-19"/>
          <w:w w:val="120"/>
          <w:sz w:val="19"/>
        </w:rPr>
        <w:t> </w:t>
      </w:r>
      <w:r>
        <w:rPr>
          <w:w w:val="120"/>
          <w:sz w:val="19"/>
        </w:rPr>
        <w:t>la</w:t>
      </w:r>
      <w:r>
        <w:rPr>
          <w:spacing w:val="-19"/>
          <w:w w:val="120"/>
          <w:sz w:val="19"/>
        </w:rPr>
        <w:t> </w:t>
      </w:r>
      <w:r>
        <w:rPr>
          <w:w w:val="120"/>
          <w:sz w:val="19"/>
        </w:rPr>
        <w:t>cuota</w:t>
      </w:r>
      <w:r>
        <w:rPr>
          <w:spacing w:val="-19"/>
          <w:w w:val="120"/>
          <w:sz w:val="19"/>
        </w:rPr>
        <w:t> </w:t>
      </w:r>
      <w:r>
        <w:rPr>
          <w:w w:val="120"/>
          <w:sz w:val="19"/>
        </w:rPr>
        <w:t>de</w:t>
      </w:r>
      <w:r>
        <w:rPr>
          <w:spacing w:val="-19"/>
          <w:w w:val="120"/>
          <w:sz w:val="19"/>
        </w:rPr>
        <w:t> </w:t>
      </w:r>
      <w:r>
        <w:rPr>
          <w:w w:val="120"/>
          <w:sz w:val="19"/>
        </w:rPr>
        <w:t>mercado,</w:t>
      </w:r>
      <w:r>
        <w:rPr>
          <w:spacing w:val="-19"/>
          <w:w w:val="120"/>
          <w:sz w:val="19"/>
        </w:rPr>
        <w:t> </w:t>
      </w:r>
      <w:r>
        <w:rPr>
          <w:w w:val="120"/>
          <w:sz w:val="19"/>
        </w:rPr>
        <w:t>penetración</w:t>
      </w:r>
      <w:r>
        <w:rPr>
          <w:spacing w:val="-19"/>
          <w:w w:val="120"/>
          <w:sz w:val="19"/>
        </w:rPr>
        <w:t> </w:t>
      </w:r>
      <w:r>
        <w:rPr>
          <w:w w:val="120"/>
          <w:sz w:val="19"/>
        </w:rPr>
        <w:t>en</w:t>
      </w:r>
      <w:r>
        <w:rPr>
          <w:spacing w:val="-19"/>
          <w:w w:val="120"/>
          <w:sz w:val="19"/>
        </w:rPr>
        <w:t> </w:t>
      </w:r>
      <w:r>
        <w:rPr>
          <w:w w:val="120"/>
          <w:sz w:val="19"/>
        </w:rPr>
        <w:t>nuevos</w:t>
      </w:r>
      <w:r>
        <w:rPr>
          <w:spacing w:val="-19"/>
          <w:w w:val="120"/>
          <w:sz w:val="19"/>
        </w:rPr>
        <w:t> </w:t>
      </w:r>
      <w:r>
        <w:rPr>
          <w:w w:val="120"/>
          <w:sz w:val="19"/>
        </w:rPr>
        <w:t>mercados),</w:t>
      </w:r>
      <w:r>
        <w:rPr>
          <w:spacing w:val="-19"/>
          <w:w w:val="120"/>
          <w:sz w:val="19"/>
        </w:rPr>
        <w:t> </w:t>
      </w:r>
      <w:r>
        <w:rPr>
          <w:w w:val="120"/>
          <w:sz w:val="19"/>
        </w:rPr>
        <w:t>mientras que</w:t>
      </w:r>
      <w:r>
        <w:rPr>
          <w:spacing w:val="-25"/>
          <w:w w:val="120"/>
          <w:sz w:val="19"/>
        </w:rPr>
        <w:t> </w:t>
      </w:r>
      <w:r>
        <w:rPr>
          <w:w w:val="120"/>
          <w:sz w:val="19"/>
        </w:rPr>
        <w:t>las</w:t>
      </w:r>
      <w:r>
        <w:rPr>
          <w:spacing w:val="-25"/>
          <w:w w:val="120"/>
          <w:sz w:val="19"/>
        </w:rPr>
        <w:t> </w:t>
      </w:r>
      <w:r>
        <w:rPr>
          <w:w w:val="120"/>
          <w:sz w:val="19"/>
        </w:rPr>
        <w:t>innovaciones</w:t>
      </w:r>
      <w:r>
        <w:rPr>
          <w:spacing w:val="-25"/>
          <w:w w:val="120"/>
          <w:sz w:val="19"/>
        </w:rPr>
        <w:t> </w:t>
      </w:r>
      <w:r>
        <w:rPr>
          <w:w w:val="120"/>
          <w:sz w:val="19"/>
        </w:rPr>
        <w:t>de</w:t>
      </w:r>
      <w:r>
        <w:rPr>
          <w:spacing w:val="-25"/>
          <w:w w:val="120"/>
          <w:sz w:val="19"/>
        </w:rPr>
        <w:t> </w:t>
      </w:r>
      <w:r>
        <w:rPr>
          <w:w w:val="120"/>
          <w:sz w:val="19"/>
        </w:rPr>
        <w:t>proceso</w:t>
      </w:r>
      <w:r>
        <w:rPr>
          <w:spacing w:val="-25"/>
          <w:w w:val="120"/>
          <w:sz w:val="19"/>
        </w:rPr>
        <w:t> </w:t>
      </w:r>
      <w:r>
        <w:rPr>
          <w:w w:val="120"/>
          <w:sz w:val="19"/>
        </w:rPr>
        <w:t>o</w:t>
      </w:r>
      <w:r>
        <w:rPr>
          <w:spacing w:val="-25"/>
          <w:w w:val="120"/>
          <w:sz w:val="19"/>
        </w:rPr>
        <w:t> </w:t>
      </w:r>
      <w:r>
        <w:rPr>
          <w:w w:val="120"/>
          <w:sz w:val="19"/>
        </w:rPr>
        <w:t>las</w:t>
      </w:r>
      <w:r>
        <w:rPr>
          <w:spacing w:val="-25"/>
          <w:w w:val="120"/>
          <w:sz w:val="19"/>
        </w:rPr>
        <w:t> </w:t>
      </w:r>
      <w:r>
        <w:rPr>
          <w:w w:val="120"/>
          <w:sz w:val="19"/>
        </w:rPr>
        <w:t>organizativas</w:t>
      </w:r>
      <w:r>
        <w:rPr>
          <w:spacing w:val="-25"/>
          <w:w w:val="120"/>
          <w:sz w:val="19"/>
        </w:rPr>
        <w:t> </w:t>
      </w:r>
      <w:r>
        <w:rPr>
          <w:w w:val="120"/>
          <w:sz w:val="19"/>
        </w:rPr>
        <w:t>tratan</w:t>
      </w:r>
      <w:r>
        <w:rPr>
          <w:spacing w:val="-25"/>
          <w:w w:val="120"/>
          <w:sz w:val="19"/>
        </w:rPr>
        <w:t> </w:t>
      </w:r>
      <w:r>
        <w:rPr>
          <w:w w:val="120"/>
          <w:sz w:val="19"/>
        </w:rPr>
        <w:t>más</w:t>
      </w:r>
      <w:r>
        <w:rPr>
          <w:spacing w:val="-25"/>
          <w:w w:val="120"/>
          <w:sz w:val="19"/>
        </w:rPr>
        <w:t> </w:t>
      </w:r>
      <w:r>
        <w:rPr>
          <w:w w:val="120"/>
          <w:sz w:val="19"/>
        </w:rPr>
        <w:t>bien</w:t>
      </w:r>
      <w:r>
        <w:rPr>
          <w:spacing w:val="-25"/>
          <w:w w:val="120"/>
          <w:sz w:val="19"/>
        </w:rPr>
        <w:t> </w:t>
      </w:r>
      <w:r>
        <w:rPr>
          <w:w w:val="120"/>
          <w:sz w:val="19"/>
        </w:rPr>
        <w:t>de</w:t>
      </w:r>
      <w:r>
        <w:rPr>
          <w:spacing w:val="-25"/>
          <w:w w:val="120"/>
          <w:sz w:val="19"/>
        </w:rPr>
        <w:t> </w:t>
      </w:r>
      <w:r>
        <w:rPr>
          <w:w w:val="120"/>
          <w:sz w:val="19"/>
        </w:rPr>
        <w:t>la</w:t>
      </w:r>
      <w:r>
        <w:rPr>
          <w:spacing w:val="-25"/>
          <w:w w:val="120"/>
          <w:sz w:val="19"/>
        </w:rPr>
        <w:t> </w:t>
      </w:r>
      <w:r>
        <w:rPr>
          <w:w w:val="120"/>
          <w:sz w:val="19"/>
        </w:rPr>
        <w:t>ofer-</w:t>
      </w:r>
      <w:r>
        <w:rPr>
          <w:w w:val="109"/>
          <w:sz w:val="19"/>
        </w:rPr>
        <w:t> </w:t>
      </w:r>
      <w:r>
        <w:rPr>
          <w:w w:val="120"/>
          <w:sz w:val="19"/>
        </w:rPr>
        <w:t>ta (por ejemplo, la reducción de costes, el aumento de la capacidad de</w:t>
      </w:r>
      <w:r>
        <w:rPr>
          <w:spacing w:val="-11"/>
          <w:w w:val="120"/>
          <w:sz w:val="19"/>
        </w:rPr>
        <w:t> </w:t>
      </w:r>
      <w:r>
        <w:rPr>
          <w:w w:val="120"/>
          <w:sz w:val="19"/>
        </w:rPr>
        <w:t>pro- ducción).</w:t>
      </w:r>
      <w:r>
        <w:rPr>
          <w:spacing w:val="-22"/>
          <w:w w:val="120"/>
          <w:sz w:val="19"/>
        </w:rPr>
        <w:t> </w:t>
      </w:r>
      <w:r>
        <w:rPr>
          <w:w w:val="120"/>
          <w:sz w:val="19"/>
        </w:rPr>
        <w:t>Algunas</w:t>
      </w:r>
      <w:r>
        <w:rPr>
          <w:spacing w:val="-22"/>
          <w:w w:val="120"/>
          <w:sz w:val="19"/>
        </w:rPr>
        <w:t> </w:t>
      </w:r>
      <w:r>
        <w:rPr>
          <w:w w:val="120"/>
          <w:sz w:val="19"/>
        </w:rPr>
        <w:t>barreras</w:t>
      </w:r>
      <w:r>
        <w:rPr>
          <w:spacing w:val="-22"/>
          <w:w w:val="120"/>
          <w:sz w:val="19"/>
        </w:rPr>
        <w:t> </w:t>
      </w:r>
      <w:r>
        <w:rPr>
          <w:w w:val="120"/>
          <w:sz w:val="19"/>
        </w:rPr>
        <w:t>afectan</w:t>
      </w:r>
      <w:r>
        <w:rPr>
          <w:spacing w:val="-22"/>
          <w:w w:val="120"/>
          <w:sz w:val="19"/>
        </w:rPr>
        <w:t> </w:t>
      </w:r>
      <w:r>
        <w:rPr>
          <w:w w:val="120"/>
          <w:sz w:val="19"/>
        </w:rPr>
        <w:t>a</w:t>
      </w:r>
      <w:r>
        <w:rPr>
          <w:spacing w:val="-22"/>
          <w:w w:val="120"/>
          <w:sz w:val="19"/>
        </w:rPr>
        <w:t> </w:t>
      </w:r>
      <w:r>
        <w:rPr>
          <w:w w:val="120"/>
          <w:sz w:val="19"/>
        </w:rPr>
        <w:t>todos</w:t>
      </w:r>
      <w:r>
        <w:rPr>
          <w:spacing w:val="-22"/>
          <w:w w:val="120"/>
          <w:sz w:val="19"/>
        </w:rPr>
        <w:t> </w:t>
      </w:r>
      <w:r>
        <w:rPr>
          <w:w w:val="120"/>
          <w:sz w:val="19"/>
        </w:rPr>
        <w:t>los</w:t>
      </w:r>
      <w:r>
        <w:rPr>
          <w:spacing w:val="-22"/>
          <w:w w:val="120"/>
          <w:sz w:val="19"/>
        </w:rPr>
        <w:t> </w:t>
      </w:r>
      <w:r>
        <w:rPr>
          <w:w w:val="120"/>
          <w:sz w:val="19"/>
        </w:rPr>
        <w:t>tipos</w:t>
      </w:r>
      <w:r>
        <w:rPr>
          <w:spacing w:val="-22"/>
          <w:w w:val="120"/>
          <w:sz w:val="19"/>
        </w:rPr>
        <w:t> </w:t>
      </w:r>
      <w:r>
        <w:rPr>
          <w:w w:val="120"/>
          <w:sz w:val="19"/>
        </w:rPr>
        <w:t>de</w:t>
      </w:r>
      <w:r>
        <w:rPr>
          <w:spacing w:val="-22"/>
          <w:w w:val="120"/>
          <w:sz w:val="19"/>
        </w:rPr>
        <w:t> </w:t>
      </w:r>
      <w:r>
        <w:rPr>
          <w:w w:val="120"/>
          <w:sz w:val="19"/>
        </w:rPr>
        <w:t>innovación</w:t>
      </w:r>
      <w:r>
        <w:rPr>
          <w:spacing w:val="-22"/>
          <w:w w:val="120"/>
          <w:sz w:val="19"/>
        </w:rPr>
        <w:t> </w:t>
      </w:r>
      <w:r>
        <w:rPr>
          <w:w w:val="120"/>
          <w:sz w:val="19"/>
        </w:rPr>
        <w:t>(por</w:t>
      </w:r>
      <w:r>
        <w:rPr>
          <w:spacing w:val="-22"/>
          <w:w w:val="120"/>
          <w:sz w:val="19"/>
        </w:rPr>
        <w:t> </w:t>
      </w:r>
      <w:r>
        <w:rPr>
          <w:w w:val="120"/>
          <w:sz w:val="19"/>
        </w:rPr>
        <w:t>ejem- plo,</w:t>
      </w:r>
      <w:r>
        <w:rPr>
          <w:spacing w:val="-24"/>
          <w:w w:val="120"/>
          <w:sz w:val="19"/>
        </w:rPr>
        <w:t> </w:t>
      </w:r>
      <w:r>
        <w:rPr>
          <w:w w:val="120"/>
          <w:sz w:val="19"/>
        </w:rPr>
        <w:t>los</w:t>
      </w:r>
      <w:r>
        <w:rPr>
          <w:spacing w:val="-24"/>
          <w:w w:val="120"/>
          <w:sz w:val="19"/>
        </w:rPr>
        <w:t> </w:t>
      </w:r>
      <w:r>
        <w:rPr>
          <w:w w:val="120"/>
          <w:sz w:val="19"/>
        </w:rPr>
        <w:t>factores</w:t>
      </w:r>
      <w:r>
        <w:rPr>
          <w:spacing w:val="-24"/>
          <w:w w:val="120"/>
          <w:sz w:val="19"/>
        </w:rPr>
        <w:t> </w:t>
      </w:r>
      <w:r>
        <w:rPr>
          <w:w w:val="120"/>
          <w:sz w:val="19"/>
        </w:rPr>
        <w:t>de</w:t>
      </w:r>
      <w:r>
        <w:rPr>
          <w:spacing w:val="-24"/>
          <w:w w:val="120"/>
          <w:sz w:val="19"/>
        </w:rPr>
        <w:t> </w:t>
      </w:r>
      <w:r>
        <w:rPr>
          <w:w w:val="120"/>
          <w:sz w:val="19"/>
        </w:rPr>
        <w:t>coste)</w:t>
      </w:r>
      <w:r>
        <w:rPr>
          <w:spacing w:val="-24"/>
          <w:w w:val="120"/>
          <w:sz w:val="19"/>
        </w:rPr>
        <w:t> </w:t>
      </w:r>
      <w:r>
        <w:rPr>
          <w:w w:val="120"/>
          <w:sz w:val="19"/>
        </w:rPr>
        <w:t>mientras</w:t>
      </w:r>
      <w:r>
        <w:rPr>
          <w:spacing w:val="-24"/>
          <w:w w:val="120"/>
          <w:sz w:val="19"/>
        </w:rPr>
        <w:t> </w:t>
      </w:r>
      <w:r>
        <w:rPr>
          <w:w w:val="120"/>
          <w:sz w:val="19"/>
        </w:rPr>
        <w:t>que</w:t>
      </w:r>
      <w:r>
        <w:rPr>
          <w:spacing w:val="-24"/>
          <w:w w:val="120"/>
          <w:sz w:val="19"/>
        </w:rPr>
        <w:t> </w:t>
      </w:r>
      <w:r>
        <w:rPr>
          <w:w w:val="120"/>
          <w:sz w:val="19"/>
        </w:rPr>
        <w:t>otras</w:t>
      </w:r>
      <w:r>
        <w:rPr>
          <w:spacing w:val="-24"/>
          <w:w w:val="120"/>
          <w:sz w:val="19"/>
        </w:rPr>
        <w:t> </w:t>
      </w:r>
      <w:r>
        <w:rPr>
          <w:w w:val="120"/>
          <w:sz w:val="19"/>
        </w:rPr>
        <w:t>solo</w:t>
      </w:r>
      <w:r>
        <w:rPr>
          <w:spacing w:val="-24"/>
          <w:w w:val="120"/>
          <w:sz w:val="19"/>
        </w:rPr>
        <w:t> </w:t>
      </w:r>
      <w:r>
        <w:rPr>
          <w:w w:val="120"/>
          <w:sz w:val="19"/>
        </w:rPr>
        <w:t>inciden</w:t>
      </w:r>
      <w:r>
        <w:rPr>
          <w:spacing w:val="-24"/>
          <w:w w:val="120"/>
          <w:sz w:val="19"/>
        </w:rPr>
        <w:t> </w:t>
      </w:r>
      <w:r>
        <w:rPr>
          <w:w w:val="120"/>
          <w:sz w:val="19"/>
        </w:rPr>
        <w:t>en</w:t>
      </w:r>
      <w:r>
        <w:rPr>
          <w:spacing w:val="-24"/>
          <w:w w:val="120"/>
          <w:sz w:val="19"/>
        </w:rPr>
        <w:t> </w:t>
      </w:r>
      <w:r>
        <w:rPr>
          <w:w w:val="120"/>
          <w:sz w:val="19"/>
        </w:rPr>
        <w:t>una</w:t>
      </w:r>
      <w:r>
        <w:rPr>
          <w:spacing w:val="-24"/>
          <w:w w:val="120"/>
          <w:sz w:val="19"/>
        </w:rPr>
        <w:t> </w:t>
      </w:r>
      <w:r>
        <w:rPr>
          <w:w w:val="120"/>
          <w:sz w:val="19"/>
        </w:rPr>
        <w:t>combinación de</w:t>
      </w:r>
      <w:r>
        <w:rPr>
          <w:spacing w:val="-18"/>
          <w:w w:val="120"/>
          <w:sz w:val="19"/>
        </w:rPr>
        <w:t> </w:t>
      </w:r>
      <w:r>
        <w:rPr>
          <w:w w:val="120"/>
          <w:sz w:val="19"/>
        </w:rPr>
        <w:t>los</w:t>
      </w:r>
      <w:r>
        <w:rPr>
          <w:spacing w:val="-18"/>
          <w:w w:val="120"/>
          <w:sz w:val="19"/>
        </w:rPr>
        <w:t> </w:t>
      </w:r>
      <w:r>
        <w:rPr>
          <w:w w:val="120"/>
          <w:sz w:val="19"/>
        </w:rPr>
        <w:t>tipos</w:t>
      </w:r>
      <w:r>
        <w:rPr>
          <w:spacing w:val="-18"/>
          <w:w w:val="120"/>
          <w:sz w:val="19"/>
        </w:rPr>
        <w:t> </w:t>
      </w:r>
      <w:r>
        <w:rPr>
          <w:w w:val="120"/>
          <w:sz w:val="19"/>
        </w:rPr>
        <w:t>de</w:t>
      </w:r>
      <w:r>
        <w:rPr>
          <w:spacing w:val="-18"/>
          <w:w w:val="120"/>
          <w:sz w:val="19"/>
        </w:rPr>
        <w:t> </w:t>
      </w:r>
      <w:r>
        <w:rPr>
          <w:w w:val="120"/>
          <w:sz w:val="19"/>
        </w:rPr>
        <w:t>innovación.</w:t>
      </w:r>
    </w:p>
    <w:p>
      <w:pPr>
        <w:pStyle w:val="ListParagraph"/>
        <w:numPr>
          <w:ilvl w:val="1"/>
          <w:numId w:val="77"/>
        </w:numPr>
        <w:tabs>
          <w:tab w:pos="1647" w:val="left" w:leader="none"/>
        </w:tabs>
        <w:spacing w:line="240" w:lineRule="auto" w:before="86" w:after="0"/>
        <w:ind w:left="1023" w:right="1050" w:firstLine="0"/>
        <w:jc w:val="both"/>
        <w:rPr>
          <w:sz w:val="19"/>
        </w:rPr>
      </w:pPr>
      <w:r>
        <w:rPr>
          <w:w w:val="120"/>
          <w:sz w:val="19"/>
        </w:rPr>
        <w:t>En este capítulo se describen una serie de indicadores para las encuestas sobre innovación y se analizan otras mediciones que, si bien se podrían</w:t>
      </w:r>
      <w:r>
        <w:rPr>
          <w:spacing w:val="-26"/>
          <w:w w:val="120"/>
          <w:sz w:val="19"/>
        </w:rPr>
        <w:t> </w:t>
      </w:r>
      <w:r>
        <w:rPr>
          <w:w w:val="120"/>
          <w:sz w:val="19"/>
        </w:rPr>
        <w:t>considerar</w:t>
      </w:r>
      <w:r>
        <w:rPr>
          <w:spacing w:val="-26"/>
          <w:w w:val="120"/>
          <w:sz w:val="19"/>
        </w:rPr>
        <w:t> </w:t>
      </w:r>
      <w:r>
        <w:rPr>
          <w:w w:val="120"/>
          <w:sz w:val="19"/>
        </w:rPr>
        <w:t>apropiadas,</w:t>
      </w:r>
      <w:r>
        <w:rPr>
          <w:spacing w:val="-26"/>
          <w:w w:val="120"/>
          <w:sz w:val="19"/>
        </w:rPr>
        <w:t> </w:t>
      </w:r>
      <w:r>
        <w:rPr>
          <w:w w:val="120"/>
          <w:sz w:val="19"/>
        </w:rPr>
        <w:t>pueden</w:t>
      </w:r>
      <w:r>
        <w:rPr>
          <w:spacing w:val="-26"/>
          <w:w w:val="120"/>
          <w:sz w:val="19"/>
        </w:rPr>
        <w:t> </w:t>
      </w:r>
      <w:r>
        <w:rPr>
          <w:w w:val="120"/>
          <w:sz w:val="19"/>
        </w:rPr>
        <w:t>resultar</w:t>
      </w:r>
      <w:r>
        <w:rPr>
          <w:spacing w:val="-26"/>
          <w:w w:val="120"/>
          <w:sz w:val="19"/>
        </w:rPr>
        <w:t> </w:t>
      </w:r>
      <w:r>
        <w:rPr>
          <w:w w:val="120"/>
          <w:sz w:val="19"/>
        </w:rPr>
        <w:t>de</w:t>
      </w:r>
      <w:r>
        <w:rPr>
          <w:spacing w:val="-26"/>
          <w:w w:val="120"/>
          <w:sz w:val="19"/>
        </w:rPr>
        <w:t> </w:t>
      </w:r>
      <w:r>
        <w:rPr>
          <w:w w:val="120"/>
          <w:sz w:val="19"/>
        </w:rPr>
        <w:t>difícil</w:t>
      </w:r>
      <w:r>
        <w:rPr>
          <w:spacing w:val="-26"/>
          <w:w w:val="120"/>
          <w:sz w:val="19"/>
        </w:rPr>
        <w:t> </w:t>
      </w:r>
      <w:r>
        <w:rPr>
          <w:w w:val="120"/>
          <w:sz w:val="19"/>
        </w:rPr>
        <w:t>inclusión</w:t>
      </w:r>
      <w:r>
        <w:rPr>
          <w:spacing w:val="-26"/>
          <w:w w:val="120"/>
          <w:sz w:val="19"/>
        </w:rPr>
        <w:t> </w:t>
      </w:r>
      <w:r>
        <w:rPr>
          <w:w w:val="120"/>
          <w:sz w:val="19"/>
        </w:rPr>
        <w:t>en</w:t>
      </w:r>
      <w:r>
        <w:rPr>
          <w:spacing w:val="-26"/>
          <w:w w:val="120"/>
          <w:sz w:val="19"/>
        </w:rPr>
        <w:t> </w:t>
      </w:r>
      <w:r>
        <w:rPr>
          <w:w w:val="120"/>
          <w:sz w:val="19"/>
        </w:rPr>
        <w:t>encues- tas sobre innovación de carácter general aunque podrían figurar en</w:t>
      </w:r>
      <w:r>
        <w:rPr>
          <w:spacing w:val="-20"/>
          <w:w w:val="120"/>
          <w:sz w:val="19"/>
        </w:rPr>
        <w:t> </w:t>
      </w:r>
      <w:r>
        <w:rPr>
          <w:w w:val="120"/>
          <w:sz w:val="19"/>
        </w:rPr>
        <w:t>encues- tas especializadas. Se puede decidir introducir en las encuestas preguntas sobre</w:t>
      </w:r>
      <w:r>
        <w:rPr>
          <w:spacing w:val="-28"/>
          <w:w w:val="120"/>
          <w:sz w:val="19"/>
        </w:rPr>
        <w:t> </w:t>
      </w:r>
      <w:r>
        <w:rPr>
          <w:w w:val="120"/>
          <w:sz w:val="19"/>
        </w:rPr>
        <w:t>los</w:t>
      </w:r>
      <w:r>
        <w:rPr>
          <w:spacing w:val="-28"/>
          <w:w w:val="120"/>
          <w:sz w:val="19"/>
        </w:rPr>
        <w:t> </w:t>
      </w:r>
      <w:r>
        <w:rPr>
          <w:w w:val="120"/>
          <w:sz w:val="19"/>
        </w:rPr>
        <w:t>objetivos,</w:t>
      </w:r>
      <w:r>
        <w:rPr>
          <w:spacing w:val="-28"/>
          <w:w w:val="120"/>
          <w:sz w:val="19"/>
        </w:rPr>
        <w:t> </w:t>
      </w:r>
      <w:r>
        <w:rPr>
          <w:w w:val="120"/>
          <w:sz w:val="19"/>
        </w:rPr>
        <w:t>las</w:t>
      </w:r>
      <w:r>
        <w:rPr>
          <w:spacing w:val="-28"/>
          <w:w w:val="120"/>
          <w:sz w:val="19"/>
        </w:rPr>
        <w:t> </w:t>
      </w:r>
      <w:r>
        <w:rPr>
          <w:w w:val="120"/>
          <w:sz w:val="19"/>
        </w:rPr>
        <w:t>barreras</w:t>
      </w:r>
      <w:r>
        <w:rPr>
          <w:spacing w:val="-28"/>
          <w:w w:val="120"/>
          <w:sz w:val="19"/>
        </w:rPr>
        <w:t> </w:t>
      </w:r>
      <w:r>
        <w:rPr>
          <w:w w:val="120"/>
          <w:sz w:val="19"/>
        </w:rPr>
        <w:t>y</w:t>
      </w:r>
      <w:r>
        <w:rPr>
          <w:spacing w:val="-28"/>
          <w:w w:val="120"/>
          <w:sz w:val="19"/>
        </w:rPr>
        <w:t> </w:t>
      </w:r>
      <w:r>
        <w:rPr>
          <w:w w:val="120"/>
          <w:sz w:val="19"/>
        </w:rPr>
        <w:t>otros</w:t>
      </w:r>
      <w:r>
        <w:rPr>
          <w:spacing w:val="-28"/>
          <w:w w:val="120"/>
          <w:sz w:val="19"/>
        </w:rPr>
        <w:t> </w:t>
      </w:r>
      <w:r>
        <w:rPr>
          <w:w w:val="120"/>
          <w:sz w:val="19"/>
        </w:rPr>
        <w:t>indicadores</w:t>
      </w:r>
      <w:r>
        <w:rPr>
          <w:spacing w:val="-28"/>
          <w:w w:val="120"/>
          <w:sz w:val="19"/>
        </w:rPr>
        <w:t> </w:t>
      </w:r>
      <w:r>
        <w:rPr>
          <w:w w:val="120"/>
          <w:sz w:val="19"/>
        </w:rPr>
        <w:t>válidos</w:t>
      </w:r>
      <w:r>
        <w:rPr>
          <w:spacing w:val="-28"/>
          <w:w w:val="120"/>
          <w:sz w:val="19"/>
        </w:rPr>
        <w:t> </w:t>
      </w:r>
      <w:r>
        <w:rPr>
          <w:w w:val="120"/>
          <w:sz w:val="19"/>
        </w:rPr>
        <w:t>bien</w:t>
      </w:r>
      <w:r>
        <w:rPr>
          <w:spacing w:val="-28"/>
          <w:w w:val="120"/>
          <w:sz w:val="19"/>
        </w:rPr>
        <w:t> </w:t>
      </w:r>
      <w:r>
        <w:rPr>
          <w:w w:val="120"/>
          <w:sz w:val="19"/>
        </w:rPr>
        <w:t>para</w:t>
      </w:r>
      <w:r>
        <w:rPr>
          <w:spacing w:val="-28"/>
          <w:w w:val="120"/>
          <w:sz w:val="19"/>
        </w:rPr>
        <w:t> </w:t>
      </w:r>
      <w:r>
        <w:rPr>
          <w:w w:val="120"/>
          <w:sz w:val="19"/>
        </w:rPr>
        <w:t>todos</w:t>
      </w:r>
      <w:r>
        <w:rPr>
          <w:spacing w:val="-28"/>
          <w:w w:val="120"/>
          <w:sz w:val="19"/>
        </w:rPr>
        <w:t> </w:t>
      </w:r>
      <w:r>
        <w:rPr>
          <w:w w:val="120"/>
          <w:sz w:val="19"/>
        </w:rPr>
        <w:t>los tipos</w:t>
      </w:r>
      <w:r>
        <w:rPr>
          <w:spacing w:val="-17"/>
          <w:w w:val="120"/>
          <w:sz w:val="19"/>
        </w:rPr>
        <w:t> </w:t>
      </w:r>
      <w:r>
        <w:rPr>
          <w:w w:val="120"/>
          <w:sz w:val="19"/>
        </w:rPr>
        <w:t>de</w:t>
      </w:r>
      <w:r>
        <w:rPr>
          <w:spacing w:val="-17"/>
          <w:w w:val="120"/>
          <w:sz w:val="19"/>
        </w:rPr>
        <w:t> </w:t>
      </w:r>
      <w:r>
        <w:rPr>
          <w:w w:val="120"/>
          <w:sz w:val="19"/>
        </w:rPr>
        <w:t>innovación,</w:t>
      </w:r>
      <w:r>
        <w:rPr>
          <w:spacing w:val="-17"/>
          <w:w w:val="120"/>
          <w:sz w:val="19"/>
        </w:rPr>
        <w:t> </w:t>
      </w:r>
      <w:r>
        <w:rPr>
          <w:w w:val="120"/>
          <w:sz w:val="19"/>
        </w:rPr>
        <w:t>bien</w:t>
      </w:r>
      <w:r>
        <w:rPr>
          <w:spacing w:val="-17"/>
          <w:w w:val="120"/>
          <w:sz w:val="19"/>
        </w:rPr>
        <w:t> </w:t>
      </w:r>
      <w:r>
        <w:rPr>
          <w:w w:val="120"/>
          <w:sz w:val="19"/>
        </w:rPr>
        <w:t>para</w:t>
      </w:r>
      <w:r>
        <w:rPr>
          <w:spacing w:val="-17"/>
          <w:w w:val="120"/>
          <w:sz w:val="19"/>
        </w:rPr>
        <w:t> </w:t>
      </w:r>
      <w:r>
        <w:rPr>
          <w:w w:val="120"/>
          <w:sz w:val="19"/>
        </w:rPr>
        <w:t>combinaciones</w:t>
      </w:r>
      <w:r>
        <w:rPr>
          <w:spacing w:val="-17"/>
          <w:w w:val="120"/>
          <w:sz w:val="19"/>
        </w:rPr>
        <w:t> </w:t>
      </w:r>
      <w:r>
        <w:rPr>
          <w:w w:val="120"/>
          <w:sz w:val="19"/>
        </w:rPr>
        <w:t>de</w:t>
      </w:r>
      <w:r>
        <w:rPr>
          <w:spacing w:val="-17"/>
          <w:w w:val="120"/>
          <w:sz w:val="19"/>
        </w:rPr>
        <w:t> </w:t>
      </w:r>
      <w:r>
        <w:rPr>
          <w:w w:val="120"/>
          <w:sz w:val="19"/>
        </w:rPr>
        <w:t>los</w:t>
      </w:r>
      <w:r>
        <w:rPr>
          <w:spacing w:val="-17"/>
          <w:w w:val="120"/>
          <w:sz w:val="19"/>
        </w:rPr>
        <w:t> </w:t>
      </w:r>
      <w:r>
        <w:rPr>
          <w:w w:val="120"/>
          <w:sz w:val="19"/>
        </w:rPr>
        <w:t>mismos,</w:t>
      </w:r>
      <w:r>
        <w:rPr>
          <w:spacing w:val="-17"/>
          <w:w w:val="120"/>
          <w:sz w:val="19"/>
        </w:rPr>
        <w:t> </w:t>
      </w:r>
      <w:r>
        <w:rPr>
          <w:w w:val="120"/>
          <w:sz w:val="19"/>
        </w:rPr>
        <w:t>como</w:t>
      </w:r>
      <w:r>
        <w:rPr>
          <w:spacing w:val="-17"/>
          <w:w w:val="120"/>
          <w:sz w:val="19"/>
        </w:rPr>
        <w:t> </w:t>
      </w:r>
      <w:r>
        <w:rPr>
          <w:w w:val="120"/>
          <w:sz w:val="19"/>
        </w:rPr>
        <w:t>las</w:t>
      </w:r>
      <w:r>
        <w:rPr>
          <w:spacing w:val="-17"/>
          <w:w w:val="120"/>
          <w:sz w:val="19"/>
        </w:rPr>
        <w:t> </w:t>
      </w:r>
      <w:r>
        <w:rPr>
          <w:w w:val="120"/>
          <w:sz w:val="19"/>
        </w:rPr>
        <w:t>inno-</w:t>
      </w:r>
    </w:p>
    <w:p>
      <w:pPr>
        <w:spacing w:after="0" w:line="240" w:lineRule="auto"/>
        <w:jc w:val="both"/>
        <w:rPr>
          <w:sz w:val="19"/>
        </w:rPr>
        <w:sectPr>
          <w:headerReference w:type="even" r:id="rId71"/>
          <w:headerReference w:type="default" r:id="rId72"/>
          <w:pgSz w:w="11900" w:h="16840"/>
          <w:pgMar w:header="2451" w:footer="2427" w:top="2640" w:bottom="2620" w:left="1680" w:right="1680"/>
        </w:sectPr>
      </w:pPr>
    </w:p>
    <w:p>
      <w:pPr>
        <w:pStyle w:val="BodyText"/>
        <w:rPr>
          <w:sz w:val="20"/>
        </w:rPr>
      </w:pPr>
    </w:p>
    <w:p>
      <w:pPr>
        <w:pStyle w:val="BodyText"/>
        <w:spacing w:before="6"/>
        <w:rPr>
          <w:sz w:val="17"/>
        </w:rPr>
      </w:pPr>
    </w:p>
    <w:p>
      <w:pPr>
        <w:pStyle w:val="BodyText"/>
        <w:ind w:left="1023" w:right="1051"/>
        <w:jc w:val="both"/>
      </w:pPr>
      <w:r>
        <w:rPr>
          <w:w w:val="120"/>
        </w:rPr>
        <w:t>vaciones</w:t>
      </w:r>
      <w:r>
        <w:rPr>
          <w:spacing w:val="-9"/>
          <w:w w:val="120"/>
        </w:rPr>
        <w:t> </w:t>
      </w:r>
      <w:r>
        <w:rPr>
          <w:w w:val="120"/>
        </w:rPr>
        <w:t>de</w:t>
      </w:r>
      <w:r>
        <w:rPr>
          <w:spacing w:val="-9"/>
          <w:w w:val="120"/>
        </w:rPr>
        <w:t> </w:t>
      </w:r>
      <w:r>
        <w:rPr>
          <w:w w:val="120"/>
        </w:rPr>
        <w:t>producto</w:t>
      </w:r>
      <w:r>
        <w:rPr>
          <w:spacing w:val="-9"/>
          <w:w w:val="120"/>
        </w:rPr>
        <w:t> </w:t>
      </w:r>
      <w:r>
        <w:rPr>
          <w:w w:val="120"/>
        </w:rPr>
        <w:t>y</w:t>
      </w:r>
      <w:r>
        <w:rPr>
          <w:spacing w:val="-9"/>
          <w:w w:val="120"/>
        </w:rPr>
        <w:t> </w:t>
      </w:r>
      <w:r>
        <w:rPr>
          <w:w w:val="120"/>
        </w:rPr>
        <w:t>proceso,</w:t>
      </w:r>
      <w:r>
        <w:rPr>
          <w:spacing w:val="-9"/>
          <w:w w:val="120"/>
        </w:rPr>
        <w:t> </w:t>
      </w:r>
      <w:r>
        <w:rPr>
          <w:w w:val="120"/>
        </w:rPr>
        <w:t>o</w:t>
      </w:r>
      <w:r>
        <w:rPr>
          <w:spacing w:val="-9"/>
          <w:w w:val="120"/>
        </w:rPr>
        <w:t> </w:t>
      </w:r>
      <w:r>
        <w:rPr>
          <w:w w:val="120"/>
        </w:rPr>
        <w:t>para</w:t>
      </w:r>
      <w:r>
        <w:rPr>
          <w:spacing w:val="-9"/>
          <w:w w:val="120"/>
        </w:rPr>
        <w:t> </w:t>
      </w:r>
      <w:r>
        <w:rPr>
          <w:w w:val="120"/>
        </w:rPr>
        <w:t>tipos</w:t>
      </w:r>
      <w:r>
        <w:rPr>
          <w:spacing w:val="-9"/>
          <w:w w:val="120"/>
        </w:rPr>
        <w:t> </w:t>
      </w:r>
      <w:r>
        <w:rPr>
          <w:w w:val="120"/>
        </w:rPr>
        <w:t>de</w:t>
      </w:r>
      <w:r>
        <w:rPr>
          <w:spacing w:val="-9"/>
          <w:w w:val="120"/>
        </w:rPr>
        <w:t> </w:t>
      </w:r>
      <w:r>
        <w:rPr>
          <w:w w:val="120"/>
        </w:rPr>
        <w:t>innovaciones</w:t>
      </w:r>
      <w:r>
        <w:rPr>
          <w:spacing w:val="-9"/>
          <w:w w:val="120"/>
        </w:rPr>
        <w:t> </w:t>
      </w:r>
      <w:r>
        <w:rPr>
          <w:w w:val="120"/>
        </w:rPr>
        <w:t>individualiza- dos. Se incluyen a continuación unas directrices aplicables a todos estos enfoques.</w:t>
      </w:r>
    </w:p>
    <w:p>
      <w:pPr>
        <w:pStyle w:val="BodyText"/>
        <w:spacing w:before="3"/>
        <w:rPr>
          <w:sz w:val="21"/>
        </w:rPr>
      </w:pPr>
    </w:p>
    <w:p>
      <w:pPr>
        <w:pStyle w:val="Heading5"/>
        <w:numPr>
          <w:ilvl w:val="0"/>
          <w:numId w:val="77"/>
        </w:numPr>
        <w:tabs>
          <w:tab w:pos="828" w:val="left" w:leader="none"/>
        </w:tabs>
        <w:spacing w:line="240" w:lineRule="auto" w:before="0" w:after="0"/>
        <w:ind w:left="827" w:right="0" w:hanging="258"/>
        <w:jc w:val="left"/>
      </w:pPr>
      <w:bookmarkStart w:name="_TOC_250021" w:id="76"/>
      <w:r>
        <w:rPr>
          <w:w w:val="105"/>
        </w:rPr>
        <w:t>Objetivos</w:t>
      </w:r>
      <w:r>
        <w:rPr>
          <w:spacing w:val="-13"/>
          <w:w w:val="105"/>
        </w:rPr>
        <w:t> </w:t>
      </w:r>
      <w:r>
        <w:rPr>
          <w:w w:val="105"/>
        </w:rPr>
        <w:t>y</w:t>
      </w:r>
      <w:r>
        <w:rPr>
          <w:spacing w:val="-13"/>
          <w:w w:val="105"/>
        </w:rPr>
        <w:t> </w:t>
      </w:r>
      <w:r>
        <w:rPr>
          <w:w w:val="105"/>
        </w:rPr>
        <w:t>efectos</w:t>
      </w:r>
      <w:r>
        <w:rPr>
          <w:spacing w:val="-13"/>
          <w:w w:val="105"/>
        </w:rPr>
        <w:t> </w:t>
      </w:r>
      <w:r>
        <w:rPr>
          <w:w w:val="105"/>
        </w:rPr>
        <w:t>de</w:t>
      </w:r>
      <w:r>
        <w:rPr>
          <w:spacing w:val="-13"/>
          <w:w w:val="105"/>
        </w:rPr>
        <w:t> </w:t>
      </w:r>
      <w:r>
        <w:rPr>
          <w:w w:val="105"/>
        </w:rPr>
        <w:t>las</w:t>
      </w:r>
      <w:r>
        <w:rPr>
          <w:spacing w:val="-13"/>
          <w:w w:val="105"/>
        </w:rPr>
        <w:t> </w:t>
      </w:r>
      <w:bookmarkEnd w:id="76"/>
      <w:r>
        <w:rPr>
          <w:w w:val="105"/>
        </w:rPr>
        <w:t>innovaciones</w:t>
      </w:r>
    </w:p>
    <w:p>
      <w:pPr>
        <w:pStyle w:val="ListParagraph"/>
        <w:numPr>
          <w:ilvl w:val="0"/>
          <w:numId w:val="78"/>
        </w:numPr>
        <w:tabs>
          <w:tab w:pos="1647" w:val="left" w:leader="none"/>
        </w:tabs>
        <w:spacing w:line="240" w:lineRule="auto" w:before="60" w:after="0"/>
        <w:ind w:left="1023" w:right="1052" w:firstLine="0"/>
        <w:jc w:val="both"/>
        <w:rPr>
          <w:sz w:val="19"/>
        </w:rPr>
      </w:pPr>
      <w:r>
        <w:rPr>
          <w:w w:val="120"/>
          <w:sz w:val="19"/>
        </w:rPr>
        <w:t>Las</w:t>
      </w:r>
      <w:r>
        <w:rPr>
          <w:spacing w:val="-27"/>
          <w:w w:val="120"/>
          <w:sz w:val="19"/>
        </w:rPr>
        <w:t> </w:t>
      </w:r>
      <w:r>
        <w:rPr>
          <w:w w:val="120"/>
          <w:sz w:val="19"/>
        </w:rPr>
        <w:t>empresas</w:t>
      </w:r>
      <w:r>
        <w:rPr>
          <w:spacing w:val="-27"/>
          <w:w w:val="120"/>
          <w:sz w:val="19"/>
        </w:rPr>
        <w:t> </w:t>
      </w:r>
      <w:r>
        <w:rPr>
          <w:w w:val="120"/>
          <w:sz w:val="19"/>
        </w:rPr>
        <w:t>pueden</w:t>
      </w:r>
      <w:r>
        <w:rPr>
          <w:spacing w:val="-27"/>
          <w:w w:val="120"/>
          <w:sz w:val="19"/>
        </w:rPr>
        <w:t> </w:t>
      </w:r>
      <w:r>
        <w:rPr>
          <w:w w:val="120"/>
          <w:sz w:val="19"/>
        </w:rPr>
        <w:t>emprender</w:t>
      </w:r>
      <w:r>
        <w:rPr>
          <w:spacing w:val="-27"/>
          <w:w w:val="120"/>
          <w:sz w:val="19"/>
        </w:rPr>
        <w:t> </w:t>
      </w:r>
      <w:r>
        <w:rPr>
          <w:w w:val="120"/>
          <w:sz w:val="19"/>
        </w:rPr>
        <w:t>actividades</w:t>
      </w:r>
      <w:r>
        <w:rPr>
          <w:spacing w:val="-27"/>
          <w:w w:val="120"/>
          <w:sz w:val="19"/>
        </w:rPr>
        <w:t> </w:t>
      </w:r>
      <w:r>
        <w:rPr>
          <w:w w:val="120"/>
          <w:sz w:val="19"/>
        </w:rPr>
        <w:t>de</w:t>
      </w:r>
      <w:r>
        <w:rPr>
          <w:spacing w:val="-27"/>
          <w:w w:val="120"/>
          <w:sz w:val="19"/>
        </w:rPr>
        <w:t> </w:t>
      </w:r>
      <w:r>
        <w:rPr>
          <w:w w:val="120"/>
          <w:sz w:val="19"/>
        </w:rPr>
        <w:t>innovación</w:t>
      </w:r>
      <w:r>
        <w:rPr>
          <w:spacing w:val="-27"/>
          <w:w w:val="120"/>
          <w:sz w:val="19"/>
        </w:rPr>
        <w:t> </w:t>
      </w:r>
      <w:r>
        <w:rPr>
          <w:w w:val="120"/>
          <w:sz w:val="19"/>
        </w:rPr>
        <w:t>por</w:t>
      </w:r>
      <w:r>
        <w:rPr>
          <w:spacing w:val="-27"/>
          <w:w w:val="120"/>
          <w:sz w:val="19"/>
        </w:rPr>
        <w:t> </w:t>
      </w:r>
      <w:r>
        <w:rPr>
          <w:w w:val="120"/>
          <w:sz w:val="19"/>
        </w:rPr>
        <w:t>múlti- </w:t>
      </w:r>
      <w:r>
        <w:rPr>
          <w:w w:val="115"/>
          <w:sz w:val="19"/>
        </w:rPr>
        <w:t>ples</w:t>
      </w:r>
      <w:r>
        <w:rPr>
          <w:spacing w:val="-25"/>
          <w:w w:val="115"/>
          <w:sz w:val="19"/>
        </w:rPr>
        <w:t> </w:t>
      </w:r>
      <w:r>
        <w:rPr>
          <w:w w:val="115"/>
          <w:sz w:val="19"/>
        </w:rPr>
        <w:t>razones.</w:t>
      </w:r>
      <w:r>
        <w:rPr>
          <w:spacing w:val="-25"/>
          <w:w w:val="115"/>
          <w:sz w:val="19"/>
        </w:rPr>
        <w:t> </w:t>
      </w:r>
      <w:r>
        <w:rPr>
          <w:w w:val="115"/>
          <w:sz w:val="19"/>
        </w:rPr>
        <w:t>Sus</w:t>
      </w:r>
      <w:r>
        <w:rPr>
          <w:spacing w:val="-25"/>
          <w:w w:val="115"/>
          <w:sz w:val="19"/>
        </w:rPr>
        <w:t> </w:t>
      </w:r>
      <w:r>
        <w:rPr>
          <w:rFonts w:ascii="Times New Roman" w:hAnsi="Times New Roman"/>
          <w:i/>
          <w:w w:val="115"/>
          <w:sz w:val="19"/>
        </w:rPr>
        <w:t>objetivos</w:t>
      </w:r>
      <w:r>
        <w:rPr>
          <w:rFonts w:ascii="Times New Roman" w:hAnsi="Times New Roman"/>
          <w:i/>
          <w:spacing w:val="-23"/>
          <w:w w:val="115"/>
          <w:sz w:val="19"/>
        </w:rPr>
        <w:t> </w:t>
      </w:r>
      <w:r>
        <w:rPr>
          <w:w w:val="115"/>
          <w:sz w:val="19"/>
        </w:rPr>
        <w:t>pueden</w:t>
      </w:r>
      <w:r>
        <w:rPr>
          <w:spacing w:val="-25"/>
          <w:w w:val="115"/>
          <w:sz w:val="19"/>
        </w:rPr>
        <w:t> </w:t>
      </w:r>
      <w:r>
        <w:rPr>
          <w:w w:val="115"/>
          <w:sz w:val="19"/>
        </w:rPr>
        <w:t>referirse</w:t>
      </w:r>
      <w:r>
        <w:rPr>
          <w:spacing w:val="-25"/>
          <w:w w:val="115"/>
          <w:sz w:val="19"/>
        </w:rPr>
        <w:t> </w:t>
      </w:r>
      <w:r>
        <w:rPr>
          <w:w w:val="115"/>
          <w:sz w:val="19"/>
        </w:rPr>
        <w:t>a</w:t>
      </w:r>
      <w:r>
        <w:rPr>
          <w:spacing w:val="-25"/>
          <w:w w:val="115"/>
          <w:sz w:val="19"/>
        </w:rPr>
        <w:t> </w:t>
      </w:r>
      <w:r>
        <w:rPr>
          <w:w w:val="115"/>
          <w:sz w:val="19"/>
        </w:rPr>
        <w:t>los</w:t>
      </w:r>
      <w:r>
        <w:rPr>
          <w:spacing w:val="-25"/>
          <w:w w:val="115"/>
          <w:sz w:val="19"/>
        </w:rPr>
        <w:t> </w:t>
      </w:r>
      <w:r>
        <w:rPr>
          <w:w w:val="115"/>
          <w:sz w:val="19"/>
        </w:rPr>
        <w:t>productos,</w:t>
      </w:r>
      <w:r>
        <w:rPr>
          <w:spacing w:val="-25"/>
          <w:w w:val="115"/>
          <w:sz w:val="19"/>
        </w:rPr>
        <w:t> </w:t>
      </w:r>
      <w:r>
        <w:rPr>
          <w:w w:val="115"/>
          <w:sz w:val="19"/>
        </w:rPr>
        <w:t>los</w:t>
      </w:r>
      <w:r>
        <w:rPr>
          <w:spacing w:val="-25"/>
          <w:w w:val="115"/>
          <w:sz w:val="19"/>
        </w:rPr>
        <w:t> </w:t>
      </w:r>
      <w:r>
        <w:rPr>
          <w:w w:val="115"/>
          <w:sz w:val="19"/>
        </w:rPr>
        <w:t>mercados,</w:t>
      </w:r>
      <w:r>
        <w:rPr>
          <w:spacing w:val="-25"/>
          <w:w w:val="115"/>
          <w:sz w:val="19"/>
        </w:rPr>
        <w:t> </w:t>
      </w:r>
      <w:r>
        <w:rPr>
          <w:w w:val="115"/>
          <w:sz w:val="19"/>
        </w:rPr>
        <w:t>la</w:t>
      </w:r>
      <w:r>
        <w:rPr>
          <w:spacing w:val="-25"/>
          <w:w w:val="115"/>
          <w:sz w:val="19"/>
        </w:rPr>
        <w:t> </w:t>
      </w:r>
      <w:r>
        <w:rPr>
          <w:w w:val="115"/>
          <w:sz w:val="19"/>
        </w:rPr>
        <w:t>efi- </w:t>
      </w:r>
      <w:r>
        <w:rPr>
          <w:w w:val="120"/>
          <w:sz w:val="19"/>
        </w:rPr>
        <w:t>ciencia,</w:t>
      </w:r>
      <w:r>
        <w:rPr>
          <w:spacing w:val="-9"/>
          <w:w w:val="120"/>
          <w:sz w:val="19"/>
        </w:rPr>
        <w:t> </w:t>
      </w:r>
      <w:r>
        <w:rPr>
          <w:w w:val="120"/>
          <w:sz w:val="19"/>
        </w:rPr>
        <w:t>la</w:t>
      </w:r>
      <w:r>
        <w:rPr>
          <w:spacing w:val="-9"/>
          <w:w w:val="120"/>
          <w:sz w:val="19"/>
        </w:rPr>
        <w:t> </w:t>
      </w:r>
      <w:r>
        <w:rPr>
          <w:w w:val="120"/>
          <w:sz w:val="19"/>
        </w:rPr>
        <w:t>calidad</w:t>
      </w:r>
      <w:r>
        <w:rPr>
          <w:spacing w:val="-9"/>
          <w:w w:val="120"/>
          <w:sz w:val="19"/>
        </w:rPr>
        <w:t> </w:t>
      </w:r>
      <w:r>
        <w:rPr>
          <w:w w:val="120"/>
          <w:sz w:val="19"/>
        </w:rPr>
        <w:t>o</w:t>
      </w:r>
      <w:r>
        <w:rPr>
          <w:spacing w:val="-9"/>
          <w:w w:val="120"/>
          <w:sz w:val="19"/>
        </w:rPr>
        <w:t> </w:t>
      </w:r>
      <w:r>
        <w:rPr>
          <w:w w:val="120"/>
          <w:sz w:val="19"/>
        </w:rPr>
        <w:t>la</w:t>
      </w:r>
      <w:r>
        <w:rPr>
          <w:spacing w:val="-9"/>
          <w:w w:val="120"/>
          <w:sz w:val="19"/>
        </w:rPr>
        <w:t> </w:t>
      </w:r>
      <w:r>
        <w:rPr>
          <w:w w:val="120"/>
          <w:sz w:val="19"/>
        </w:rPr>
        <w:t>aptitud</w:t>
      </w:r>
      <w:r>
        <w:rPr>
          <w:spacing w:val="-9"/>
          <w:w w:val="120"/>
          <w:sz w:val="19"/>
        </w:rPr>
        <w:t> </w:t>
      </w:r>
      <w:r>
        <w:rPr>
          <w:w w:val="120"/>
          <w:sz w:val="19"/>
        </w:rPr>
        <w:t>para</w:t>
      </w:r>
      <w:r>
        <w:rPr>
          <w:spacing w:val="-9"/>
          <w:w w:val="120"/>
          <w:sz w:val="19"/>
        </w:rPr>
        <w:t> </w:t>
      </w:r>
      <w:r>
        <w:rPr>
          <w:w w:val="120"/>
          <w:sz w:val="19"/>
        </w:rPr>
        <w:t>aprender</w:t>
      </w:r>
      <w:r>
        <w:rPr>
          <w:spacing w:val="-9"/>
          <w:w w:val="120"/>
          <w:sz w:val="19"/>
        </w:rPr>
        <w:t> </w:t>
      </w:r>
      <w:r>
        <w:rPr>
          <w:w w:val="120"/>
          <w:sz w:val="19"/>
        </w:rPr>
        <w:t>e</w:t>
      </w:r>
      <w:r>
        <w:rPr>
          <w:spacing w:val="-9"/>
          <w:w w:val="120"/>
          <w:sz w:val="19"/>
        </w:rPr>
        <w:t> </w:t>
      </w:r>
      <w:r>
        <w:rPr>
          <w:w w:val="120"/>
          <w:sz w:val="19"/>
        </w:rPr>
        <w:t>introducir</w:t>
      </w:r>
      <w:r>
        <w:rPr>
          <w:spacing w:val="-9"/>
          <w:w w:val="120"/>
          <w:sz w:val="19"/>
        </w:rPr>
        <w:t> </w:t>
      </w:r>
      <w:r>
        <w:rPr>
          <w:w w:val="120"/>
          <w:sz w:val="19"/>
        </w:rPr>
        <w:t>cambios.</w:t>
      </w:r>
      <w:r>
        <w:rPr>
          <w:spacing w:val="-9"/>
          <w:w w:val="120"/>
          <w:sz w:val="19"/>
        </w:rPr>
        <w:t> </w:t>
      </w:r>
      <w:r>
        <w:rPr>
          <w:w w:val="120"/>
          <w:sz w:val="19"/>
        </w:rPr>
        <w:t>Sería</w:t>
      </w:r>
      <w:r>
        <w:rPr>
          <w:spacing w:val="-9"/>
          <w:w w:val="120"/>
          <w:sz w:val="19"/>
        </w:rPr>
        <w:t> </w:t>
      </w:r>
      <w:r>
        <w:rPr>
          <w:w w:val="120"/>
          <w:sz w:val="19"/>
        </w:rPr>
        <w:t>útil identificar</w:t>
      </w:r>
      <w:r>
        <w:rPr>
          <w:spacing w:val="-25"/>
          <w:w w:val="120"/>
          <w:sz w:val="19"/>
        </w:rPr>
        <w:t> </w:t>
      </w:r>
      <w:r>
        <w:rPr>
          <w:w w:val="120"/>
          <w:sz w:val="19"/>
        </w:rPr>
        <w:t>las</w:t>
      </w:r>
      <w:r>
        <w:rPr>
          <w:spacing w:val="-25"/>
          <w:w w:val="120"/>
          <w:sz w:val="19"/>
        </w:rPr>
        <w:t> </w:t>
      </w:r>
      <w:r>
        <w:rPr>
          <w:w w:val="120"/>
          <w:sz w:val="19"/>
        </w:rPr>
        <w:t>razones</w:t>
      </w:r>
      <w:r>
        <w:rPr>
          <w:spacing w:val="-25"/>
          <w:w w:val="120"/>
          <w:sz w:val="19"/>
        </w:rPr>
        <w:t> </w:t>
      </w:r>
      <w:r>
        <w:rPr>
          <w:w w:val="120"/>
          <w:sz w:val="19"/>
        </w:rPr>
        <w:t>que</w:t>
      </w:r>
      <w:r>
        <w:rPr>
          <w:spacing w:val="-25"/>
          <w:w w:val="120"/>
          <w:sz w:val="19"/>
        </w:rPr>
        <w:t> </w:t>
      </w:r>
      <w:r>
        <w:rPr>
          <w:w w:val="120"/>
          <w:sz w:val="19"/>
        </w:rPr>
        <w:t>impulsan</w:t>
      </w:r>
      <w:r>
        <w:rPr>
          <w:spacing w:val="-25"/>
          <w:w w:val="120"/>
          <w:sz w:val="19"/>
        </w:rPr>
        <w:t> </w:t>
      </w:r>
      <w:r>
        <w:rPr>
          <w:w w:val="120"/>
          <w:sz w:val="19"/>
        </w:rPr>
        <w:t>a</w:t>
      </w:r>
      <w:r>
        <w:rPr>
          <w:spacing w:val="-25"/>
          <w:w w:val="120"/>
          <w:sz w:val="19"/>
        </w:rPr>
        <w:t> </w:t>
      </w:r>
      <w:r>
        <w:rPr>
          <w:w w:val="120"/>
          <w:sz w:val="19"/>
        </w:rPr>
        <w:t>una</w:t>
      </w:r>
      <w:r>
        <w:rPr>
          <w:spacing w:val="-25"/>
          <w:w w:val="120"/>
          <w:sz w:val="19"/>
        </w:rPr>
        <w:t> </w:t>
      </w:r>
      <w:r>
        <w:rPr>
          <w:w w:val="120"/>
          <w:sz w:val="19"/>
        </w:rPr>
        <w:t>empresa</w:t>
      </w:r>
      <w:r>
        <w:rPr>
          <w:spacing w:val="-25"/>
          <w:w w:val="120"/>
          <w:sz w:val="19"/>
        </w:rPr>
        <w:t> </w:t>
      </w:r>
      <w:r>
        <w:rPr>
          <w:w w:val="120"/>
          <w:sz w:val="19"/>
        </w:rPr>
        <w:t>a</w:t>
      </w:r>
      <w:r>
        <w:rPr>
          <w:spacing w:val="-25"/>
          <w:w w:val="120"/>
          <w:sz w:val="19"/>
        </w:rPr>
        <w:t> </w:t>
      </w:r>
      <w:r>
        <w:rPr>
          <w:spacing w:val="-4"/>
          <w:w w:val="120"/>
          <w:sz w:val="19"/>
        </w:rPr>
        <w:t>innovar,</w:t>
      </w:r>
      <w:r>
        <w:rPr>
          <w:spacing w:val="-25"/>
          <w:w w:val="120"/>
          <w:sz w:val="19"/>
        </w:rPr>
        <w:t> </w:t>
      </w:r>
      <w:r>
        <w:rPr>
          <w:w w:val="120"/>
          <w:sz w:val="19"/>
        </w:rPr>
        <w:t>y</w:t>
      </w:r>
      <w:r>
        <w:rPr>
          <w:spacing w:val="-25"/>
          <w:w w:val="120"/>
          <w:sz w:val="19"/>
        </w:rPr>
        <w:t> </w:t>
      </w:r>
      <w:r>
        <w:rPr>
          <w:w w:val="120"/>
          <w:sz w:val="19"/>
        </w:rPr>
        <w:t>la</w:t>
      </w:r>
      <w:r>
        <w:rPr>
          <w:spacing w:val="-25"/>
          <w:w w:val="120"/>
          <w:sz w:val="19"/>
        </w:rPr>
        <w:t> </w:t>
      </w:r>
      <w:r>
        <w:rPr>
          <w:w w:val="120"/>
          <w:sz w:val="19"/>
        </w:rPr>
        <w:t>importancia de</w:t>
      </w:r>
      <w:r>
        <w:rPr>
          <w:spacing w:val="-35"/>
          <w:w w:val="120"/>
          <w:sz w:val="19"/>
        </w:rPr>
        <w:t> </w:t>
      </w:r>
      <w:r>
        <w:rPr>
          <w:w w:val="120"/>
          <w:sz w:val="19"/>
        </w:rPr>
        <w:t>las</w:t>
      </w:r>
      <w:r>
        <w:rPr>
          <w:spacing w:val="-35"/>
          <w:w w:val="120"/>
          <w:sz w:val="19"/>
        </w:rPr>
        <w:t> </w:t>
      </w:r>
      <w:r>
        <w:rPr>
          <w:w w:val="120"/>
          <w:sz w:val="19"/>
        </w:rPr>
        <w:t>mismas,</w:t>
      </w:r>
      <w:r>
        <w:rPr>
          <w:spacing w:val="-35"/>
          <w:w w:val="120"/>
          <w:sz w:val="19"/>
        </w:rPr>
        <w:t> </w:t>
      </w:r>
      <w:r>
        <w:rPr>
          <w:w w:val="120"/>
          <w:sz w:val="19"/>
        </w:rPr>
        <w:t>cuando</w:t>
      </w:r>
      <w:r>
        <w:rPr>
          <w:spacing w:val="-35"/>
          <w:w w:val="120"/>
          <w:sz w:val="19"/>
        </w:rPr>
        <w:t> </w:t>
      </w:r>
      <w:r>
        <w:rPr>
          <w:w w:val="120"/>
          <w:sz w:val="19"/>
        </w:rPr>
        <w:t>se</w:t>
      </w:r>
      <w:r>
        <w:rPr>
          <w:spacing w:val="-35"/>
          <w:w w:val="120"/>
          <w:sz w:val="19"/>
        </w:rPr>
        <w:t> </w:t>
      </w:r>
      <w:r>
        <w:rPr>
          <w:w w:val="120"/>
          <w:sz w:val="19"/>
        </w:rPr>
        <w:t>examinan</w:t>
      </w:r>
      <w:r>
        <w:rPr>
          <w:spacing w:val="-35"/>
          <w:w w:val="120"/>
          <w:sz w:val="19"/>
        </w:rPr>
        <w:t> </w:t>
      </w:r>
      <w:r>
        <w:rPr>
          <w:w w:val="120"/>
          <w:sz w:val="19"/>
        </w:rPr>
        <w:t>las</w:t>
      </w:r>
      <w:r>
        <w:rPr>
          <w:spacing w:val="-35"/>
          <w:w w:val="120"/>
          <w:sz w:val="19"/>
        </w:rPr>
        <w:t> </w:t>
      </w:r>
      <w:r>
        <w:rPr>
          <w:w w:val="120"/>
          <w:sz w:val="19"/>
        </w:rPr>
        <w:t>fuerzas</w:t>
      </w:r>
      <w:r>
        <w:rPr>
          <w:spacing w:val="-35"/>
          <w:w w:val="120"/>
          <w:sz w:val="19"/>
        </w:rPr>
        <w:t> </w:t>
      </w:r>
      <w:r>
        <w:rPr>
          <w:w w:val="120"/>
          <w:sz w:val="19"/>
        </w:rPr>
        <w:t>que</w:t>
      </w:r>
      <w:r>
        <w:rPr>
          <w:spacing w:val="-35"/>
          <w:w w:val="120"/>
          <w:sz w:val="19"/>
        </w:rPr>
        <w:t> </w:t>
      </w:r>
      <w:r>
        <w:rPr>
          <w:w w:val="120"/>
          <w:sz w:val="19"/>
        </w:rPr>
        <w:t>estimulan</w:t>
      </w:r>
      <w:r>
        <w:rPr>
          <w:spacing w:val="-35"/>
          <w:w w:val="120"/>
          <w:sz w:val="19"/>
        </w:rPr>
        <w:t> </w:t>
      </w:r>
      <w:r>
        <w:rPr>
          <w:w w:val="120"/>
          <w:sz w:val="19"/>
        </w:rPr>
        <w:t>la</w:t>
      </w:r>
      <w:r>
        <w:rPr>
          <w:spacing w:val="-35"/>
          <w:w w:val="120"/>
          <w:sz w:val="19"/>
        </w:rPr>
        <w:t> </w:t>
      </w:r>
      <w:r>
        <w:rPr>
          <w:w w:val="120"/>
          <w:sz w:val="19"/>
        </w:rPr>
        <w:t>actividad</w:t>
      </w:r>
      <w:r>
        <w:rPr>
          <w:spacing w:val="-35"/>
          <w:w w:val="120"/>
          <w:sz w:val="19"/>
        </w:rPr>
        <w:t> </w:t>
      </w:r>
      <w:r>
        <w:rPr>
          <w:w w:val="120"/>
          <w:sz w:val="19"/>
        </w:rPr>
        <w:t>inno- vadora,</w:t>
      </w:r>
      <w:r>
        <w:rPr>
          <w:spacing w:val="-19"/>
          <w:w w:val="120"/>
          <w:sz w:val="19"/>
        </w:rPr>
        <w:t> </w:t>
      </w:r>
      <w:r>
        <w:rPr>
          <w:w w:val="120"/>
          <w:sz w:val="19"/>
        </w:rPr>
        <w:t>tales</w:t>
      </w:r>
      <w:r>
        <w:rPr>
          <w:spacing w:val="-19"/>
          <w:w w:val="120"/>
          <w:sz w:val="19"/>
        </w:rPr>
        <w:t> </w:t>
      </w:r>
      <w:r>
        <w:rPr>
          <w:w w:val="120"/>
          <w:sz w:val="19"/>
        </w:rPr>
        <w:t>como</w:t>
      </w:r>
      <w:r>
        <w:rPr>
          <w:spacing w:val="-19"/>
          <w:w w:val="120"/>
          <w:sz w:val="19"/>
        </w:rPr>
        <w:t> </w:t>
      </w:r>
      <w:r>
        <w:rPr>
          <w:w w:val="120"/>
          <w:sz w:val="19"/>
        </w:rPr>
        <w:t>la</w:t>
      </w:r>
      <w:r>
        <w:rPr>
          <w:spacing w:val="-19"/>
          <w:w w:val="120"/>
          <w:sz w:val="19"/>
        </w:rPr>
        <w:t> </w:t>
      </w:r>
      <w:r>
        <w:rPr>
          <w:w w:val="120"/>
          <w:sz w:val="19"/>
        </w:rPr>
        <w:t>competencia</w:t>
      </w:r>
      <w:r>
        <w:rPr>
          <w:spacing w:val="-19"/>
          <w:w w:val="120"/>
          <w:sz w:val="19"/>
        </w:rPr>
        <w:t> </w:t>
      </w:r>
      <w:r>
        <w:rPr>
          <w:w w:val="120"/>
          <w:sz w:val="19"/>
        </w:rPr>
        <w:t>y</w:t>
      </w:r>
      <w:r>
        <w:rPr>
          <w:spacing w:val="-19"/>
          <w:w w:val="120"/>
          <w:sz w:val="19"/>
        </w:rPr>
        <w:t> </w:t>
      </w:r>
      <w:r>
        <w:rPr>
          <w:w w:val="120"/>
          <w:sz w:val="19"/>
        </w:rPr>
        <w:t>la</w:t>
      </w:r>
      <w:r>
        <w:rPr>
          <w:spacing w:val="-19"/>
          <w:w w:val="120"/>
          <w:sz w:val="19"/>
        </w:rPr>
        <w:t> </w:t>
      </w:r>
      <w:r>
        <w:rPr>
          <w:w w:val="120"/>
          <w:sz w:val="19"/>
        </w:rPr>
        <w:t>perspectiva</w:t>
      </w:r>
      <w:r>
        <w:rPr>
          <w:spacing w:val="-19"/>
          <w:w w:val="120"/>
          <w:sz w:val="19"/>
        </w:rPr>
        <w:t> </w:t>
      </w:r>
      <w:r>
        <w:rPr>
          <w:w w:val="120"/>
          <w:sz w:val="19"/>
        </w:rPr>
        <w:t>de</w:t>
      </w:r>
      <w:r>
        <w:rPr>
          <w:spacing w:val="-19"/>
          <w:w w:val="120"/>
          <w:sz w:val="19"/>
        </w:rPr>
        <w:t> </w:t>
      </w:r>
      <w:r>
        <w:rPr>
          <w:w w:val="120"/>
          <w:sz w:val="19"/>
        </w:rPr>
        <w:t>introducirse</w:t>
      </w:r>
      <w:r>
        <w:rPr>
          <w:spacing w:val="-19"/>
          <w:w w:val="120"/>
          <w:sz w:val="19"/>
        </w:rPr>
        <w:t> </w:t>
      </w:r>
      <w:r>
        <w:rPr>
          <w:w w:val="120"/>
          <w:sz w:val="19"/>
        </w:rPr>
        <w:t>en</w:t>
      </w:r>
      <w:r>
        <w:rPr>
          <w:spacing w:val="-19"/>
          <w:w w:val="120"/>
          <w:sz w:val="19"/>
        </w:rPr>
        <w:t> </w:t>
      </w:r>
      <w:r>
        <w:rPr>
          <w:w w:val="120"/>
          <w:sz w:val="19"/>
        </w:rPr>
        <w:t>nuevos </w:t>
      </w:r>
      <w:r>
        <w:rPr>
          <w:w w:val="115"/>
          <w:sz w:val="19"/>
        </w:rPr>
        <w:t>mercados.</w:t>
      </w:r>
      <w:r>
        <w:rPr>
          <w:spacing w:val="-16"/>
          <w:w w:val="115"/>
          <w:sz w:val="19"/>
        </w:rPr>
        <w:t> </w:t>
      </w:r>
      <w:r>
        <w:rPr>
          <w:w w:val="115"/>
          <w:sz w:val="19"/>
        </w:rPr>
        <w:t>Los</w:t>
      </w:r>
      <w:r>
        <w:rPr>
          <w:spacing w:val="-16"/>
          <w:w w:val="115"/>
          <w:sz w:val="19"/>
        </w:rPr>
        <w:t> </w:t>
      </w:r>
      <w:r>
        <w:rPr>
          <w:w w:val="115"/>
          <w:sz w:val="19"/>
        </w:rPr>
        <w:t>datos</w:t>
      </w:r>
      <w:r>
        <w:rPr>
          <w:spacing w:val="-16"/>
          <w:w w:val="115"/>
          <w:sz w:val="19"/>
        </w:rPr>
        <w:t> </w:t>
      </w:r>
      <w:r>
        <w:rPr>
          <w:w w:val="115"/>
          <w:sz w:val="19"/>
        </w:rPr>
        <w:t>sobre</w:t>
      </w:r>
      <w:r>
        <w:rPr>
          <w:spacing w:val="-16"/>
          <w:w w:val="115"/>
          <w:sz w:val="19"/>
        </w:rPr>
        <w:t> </w:t>
      </w:r>
      <w:r>
        <w:rPr>
          <w:w w:val="115"/>
          <w:sz w:val="19"/>
        </w:rPr>
        <w:t>estos</w:t>
      </w:r>
      <w:r>
        <w:rPr>
          <w:spacing w:val="-16"/>
          <w:w w:val="115"/>
          <w:sz w:val="19"/>
        </w:rPr>
        <w:t> </w:t>
      </w:r>
      <w:r>
        <w:rPr>
          <w:w w:val="115"/>
          <w:sz w:val="19"/>
        </w:rPr>
        <w:t>objetivos</w:t>
      </w:r>
      <w:r>
        <w:rPr>
          <w:spacing w:val="-16"/>
          <w:w w:val="115"/>
          <w:sz w:val="19"/>
        </w:rPr>
        <w:t> </w:t>
      </w:r>
      <w:r>
        <w:rPr>
          <w:w w:val="115"/>
          <w:sz w:val="19"/>
        </w:rPr>
        <w:t>pueden</w:t>
      </w:r>
      <w:r>
        <w:rPr>
          <w:spacing w:val="-16"/>
          <w:w w:val="115"/>
          <w:sz w:val="19"/>
        </w:rPr>
        <w:t> </w:t>
      </w:r>
      <w:r>
        <w:rPr>
          <w:w w:val="115"/>
          <w:sz w:val="19"/>
        </w:rPr>
        <w:t>también</w:t>
      </w:r>
      <w:r>
        <w:rPr>
          <w:spacing w:val="-16"/>
          <w:w w:val="115"/>
          <w:sz w:val="19"/>
        </w:rPr>
        <w:t> </w:t>
      </w:r>
      <w:r>
        <w:rPr>
          <w:w w:val="115"/>
          <w:sz w:val="19"/>
        </w:rPr>
        <w:t>facilitar</w:t>
      </w:r>
      <w:r>
        <w:rPr>
          <w:spacing w:val="-16"/>
          <w:w w:val="115"/>
          <w:sz w:val="19"/>
        </w:rPr>
        <w:t> </w:t>
      </w:r>
      <w:r>
        <w:rPr>
          <w:w w:val="115"/>
          <w:sz w:val="19"/>
        </w:rPr>
        <w:t>información </w:t>
      </w:r>
      <w:r>
        <w:rPr>
          <w:w w:val="120"/>
          <w:sz w:val="19"/>
        </w:rPr>
        <w:t>suplementaria</w:t>
      </w:r>
      <w:r>
        <w:rPr>
          <w:spacing w:val="-29"/>
          <w:w w:val="120"/>
          <w:sz w:val="19"/>
        </w:rPr>
        <w:t> </w:t>
      </w:r>
      <w:r>
        <w:rPr>
          <w:w w:val="120"/>
          <w:sz w:val="19"/>
        </w:rPr>
        <w:t>sobre</w:t>
      </w:r>
      <w:r>
        <w:rPr>
          <w:spacing w:val="-29"/>
          <w:w w:val="120"/>
          <w:sz w:val="19"/>
        </w:rPr>
        <w:t> </w:t>
      </w:r>
      <w:r>
        <w:rPr>
          <w:w w:val="120"/>
          <w:sz w:val="19"/>
        </w:rPr>
        <w:t>las</w:t>
      </w:r>
      <w:r>
        <w:rPr>
          <w:spacing w:val="-29"/>
          <w:w w:val="120"/>
          <w:sz w:val="19"/>
        </w:rPr>
        <w:t> </w:t>
      </w:r>
      <w:r>
        <w:rPr>
          <w:w w:val="120"/>
          <w:sz w:val="19"/>
        </w:rPr>
        <w:t>características</w:t>
      </w:r>
      <w:r>
        <w:rPr>
          <w:spacing w:val="-29"/>
          <w:w w:val="120"/>
          <w:sz w:val="19"/>
        </w:rPr>
        <w:t> </w:t>
      </w:r>
      <w:r>
        <w:rPr>
          <w:w w:val="120"/>
          <w:sz w:val="19"/>
        </w:rPr>
        <w:t>de</w:t>
      </w:r>
      <w:r>
        <w:rPr>
          <w:spacing w:val="-29"/>
          <w:w w:val="120"/>
          <w:sz w:val="19"/>
        </w:rPr>
        <w:t> </w:t>
      </w:r>
      <w:r>
        <w:rPr>
          <w:w w:val="120"/>
          <w:sz w:val="19"/>
        </w:rPr>
        <w:t>los</w:t>
      </w:r>
      <w:r>
        <w:rPr>
          <w:spacing w:val="-29"/>
          <w:w w:val="120"/>
          <w:sz w:val="19"/>
        </w:rPr>
        <w:t> </w:t>
      </w:r>
      <w:r>
        <w:rPr>
          <w:w w:val="120"/>
          <w:sz w:val="19"/>
        </w:rPr>
        <w:t>tipos</w:t>
      </w:r>
      <w:r>
        <w:rPr>
          <w:spacing w:val="-29"/>
          <w:w w:val="120"/>
          <w:sz w:val="19"/>
        </w:rPr>
        <w:t> </w:t>
      </w:r>
      <w:r>
        <w:rPr>
          <w:w w:val="120"/>
          <w:sz w:val="19"/>
        </w:rPr>
        <w:t>de</w:t>
      </w:r>
      <w:r>
        <w:rPr>
          <w:spacing w:val="-29"/>
          <w:w w:val="120"/>
          <w:sz w:val="19"/>
        </w:rPr>
        <w:t> </w:t>
      </w:r>
      <w:r>
        <w:rPr>
          <w:w w:val="120"/>
          <w:sz w:val="19"/>
        </w:rPr>
        <w:t>innovaciones.</w:t>
      </w:r>
    </w:p>
    <w:p>
      <w:pPr>
        <w:pStyle w:val="ListParagraph"/>
        <w:numPr>
          <w:ilvl w:val="0"/>
          <w:numId w:val="78"/>
        </w:numPr>
        <w:tabs>
          <w:tab w:pos="1647" w:val="left" w:leader="none"/>
        </w:tabs>
        <w:spacing w:line="240" w:lineRule="auto" w:before="69" w:after="0"/>
        <w:ind w:left="1023" w:right="1050" w:firstLine="0"/>
        <w:jc w:val="both"/>
        <w:rPr>
          <w:sz w:val="19"/>
        </w:rPr>
      </w:pPr>
      <w:r>
        <w:rPr>
          <w:w w:val="120"/>
          <w:sz w:val="19"/>
        </w:rPr>
        <w:t>Las</w:t>
      </w:r>
      <w:r>
        <w:rPr>
          <w:spacing w:val="-10"/>
          <w:w w:val="120"/>
          <w:sz w:val="19"/>
        </w:rPr>
        <w:t> </w:t>
      </w:r>
      <w:r>
        <w:rPr>
          <w:w w:val="120"/>
          <w:sz w:val="19"/>
        </w:rPr>
        <w:t>empresas</w:t>
      </w:r>
      <w:r>
        <w:rPr>
          <w:spacing w:val="-10"/>
          <w:w w:val="120"/>
          <w:sz w:val="19"/>
        </w:rPr>
        <w:t> </w:t>
      </w:r>
      <w:r>
        <w:rPr>
          <w:w w:val="120"/>
          <w:sz w:val="19"/>
        </w:rPr>
        <w:t>pueden</w:t>
      </w:r>
      <w:r>
        <w:rPr>
          <w:spacing w:val="-10"/>
          <w:w w:val="120"/>
          <w:sz w:val="19"/>
        </w:rPr>
        <w:t> </w:t>
      </w:r>
      <w:r>
        <w:rPr>
          <w:w w:val="120"/>
          <w:sz w:val="19"/>
        </w:rPr>
        <w:t>tener</w:t>
      </w:r>
      <w:r>
        <w:rPr>
          <w:spacing w:val="-10"/>
          <w:w w:val="120"/>
          <w:sz w:val="19"/>
        </w:rPr>
        <w:t> </w:t>
      </w:r>
      <w:r>
        <w:rPr>
          <w:w w:val="120"/>
          <w:sz w:val="19"/>
        </w:rPr>
        <w:t>éxito</w:t>
      </w:r>
      <w:r>
        <w:rPr>
          <w:spacing w:val="-10"/>
          <w:w w:val="120"/>
          <w:sz w:val="19"/>
        </w:rPr>
        <w:t> </w:t>
      </w:r>
      <w:r>
        <w:rPr>
          <w:w w:val="120"/>
          <w:sz w:val="19"/>
        </w:rPr>
        <w:t>o</w:t>
      </w:r>
      <w:r>
        <w:rPr>
          <w:spacing w:val="-10"/>
          <w:w w:val="120"/>
          <w:sz w:val="19"/>
        </w:rPr>
        <w:t> </w:t>
      </w:r>
      <w:r>
        <w:rPr>
          <w:w w:val="120"/>
          <w:sz w:val="19"/>
        </w:rPr>
        <w:t>no</w:t>
      </w:r>
      <w:r>
        <w:rPr>
          <w:spacing w:val="-10"/>
          <w:w w:val="120"/>
          <w:sz w:val="19"/>
        </w:rPr>
        <w:t> </w:t>
      </w:r>
      <w:r>
        <w:rPr>
          <w:w w:val="120"/>
          <w:sz w:val="19"/>
        </w:rPr>
        <w:t>al</w:t>
      </w:r>
      <w:r>
        <w:rPr>
          <w:spacing w:val="-10"/>
          <w:w w:val="120"/>
          <w:sz w:val="19"/>
        </w:rPr>
        <w:t> </w:t>
      </w:r>
      <w:r>
        <w:rPr>
          <w:w w:val="120"/>
          <w:sz w:val="19"/>
        </w:rPr>
        <w:t>tratar</w:t>
      </w:r>
      <w:r>
        <w:rPr>
          <w:spacing w:val="-10"/>
          <w:w w:val="120"/>
          <w:sz w:val="19"/>
        </w:rPr>
        <w:t> </w:t>
      </w:r>
      <w:r>
        <w:rPr>
          <w:w w:val="120"/>
          <w:sz w:val="19"/>
        </w:rPr>
        <w:t>de</w:t>
      </w:r>
      <w:r>
        <w:rPr>
          <w:spacing w:val="-10"/>
          <w:w w:val="120"/>
          <w:sz w:val="19"/>
        </w:rPr>
        <w:t> </w:t>
      </w:r>
      <w:r>
        <w:rPr>
          <w:w w:val="120"/>
          <w:sz w:val="19"/>
        </w:rPr>
        <w:t>alcanzar</w:t>
      </w:r>
      <w:r>
        <w:rPr>
          <w:spacing w:val="-10"/>
          <w:w w:val="120"/>
          <w:sz w:val="19"/>
        </w:rPr>
        <w:t> </w:t>
      </w:r>
      <w:r>
        <w:rPr>
          <w:w w:val="120"/>
          <w:sz w:val="19"/>
        </w:rPr>
        <w:t>los</w:t>
      </w:r>
      <w:r>
        <w:rPr>
          <w:spacing w:val="-10"/>
          <w:w w:val="120"/>
          <w:sz w:val="19"/>
        </w:rPr>
        <w:t> </w:t>
      </w:r>
      <w:r>
        <w:rPr>
          <w:w w:val="120"/>
          <w:sz w:val="19"/>
        </w:rPr>
        <w:t>objeti- vos</w:t>
      </w:r>
      <w:r>
        <w:rPr>
          <w:spacing w:val="-16"/>
          <w:w w:val="120"/>
          <w:sz w:val="19"/>
        </w:rPr>
        <w:t> </w:t>
      </w:r>
      <w:r>
        <w:rPr>
          <w:w w:val="120"/>
          <w:sz w:val="19"/>
        </w:rPr>
        <w:t>que</w:t>
      </w:r>
      <w:r>
        <w:rPr>
          <w:spacing w:val="-16"/>
          <w:w w:val="120"/>
          <w:sz w:val="19"/>
        </w:rPr>
        <w:t> </w:t>
      </w:r>
      <w:r>
        <w:rPr>
          <w:w w:val="120"/>
          <w:sz w:val="19"/>
        </w:rPr>
        <w:t>se</w:t>
      </w:r>
      <w:r>
        <w:rPr>
          <w:spacing w:val="-16"/>
          <w:w w:val="120"/>
          <w:sz w:val="19"/>
        </w:rPr>
        <w:t> </w:t>
      </w:r>
      <w:r>
        <w:rPr>
          <w:w w:val="120"/>
          <w:sz w:val="19"/>
        </w:rPr>
        <w:t>habían</w:t>
      </w:r>
      <w:r>
        <w:rPr>
          <w:spacing w:val="-16"/>
          <w:w w:val="120"/>
          <w:sz w:val="19"/>
        </w:rPr>
        <w:t> </w:t>
      </w:r>
      <w:r>
        <w:rPr>
          <w:w w:val="120"/>
          <w:sz w:val="19"/>
        </w:rPr>
        <w:t>fijado</w:t>
      </w:r>
      <w:r>
        <w:rPr>
          <w:spacing w:val="-16"/>
          <w:w w:val="120"/>
          <w:sz w:val="19"/>
        </w:rPr>
        <w:t> </w:t>
      </w:r>
      <w:r>
        <w:rPr>
          <w:w w:val="120"/>
          <w:sz w:val="19"/>
        </w:rPr>
        <w:t>al</w:t>
      </w:r>
      <w:r>
        <w:rPr>
          <w:spacing w:val="-16"/>
          <w:w w:val="120"/>
          <w:sz w:val="19"/>
        </w:rPr>
        <w:t> </w:t>
      </w:r>
      <w:r>
        <w:rPr>
          <w:w w:val="120"/>
          <w:sz w:val="19"/>
        </w:rPr>
        <w:t>introducir</w:t>
      </w:r>
      <w:r>
        <w:rPr>
          <w:spacing w:val="-16"/>
          <w:w w:val="120"/>
          <w:sz w:val="19"/>
        </w:rPr>
        <w:t> </w:t>
      </w:r>
      <w:r>
        <w:rPr>
          <w:w w:val="120"/>
          <w:sz w:val="19"/>
        </w:rPr>
        <w:t>innovaciones,</w:t>
      </w:r>
      <w:r>
        <w:rPr>
          <w:spacing w:val="-16"/>
          <w:w w:val="120"/>
          <w:sz w:val="19"/>
        </w:rPr>
        <w:t> </w:t>
      </w:r>
      <w:r>
        <w:rPr>
          <w:w w:val="120"/>
          <w:sz w:val="19"/>
        </w:rPr>
        <w:t>y</w:t>
      </w:r>
      <w:r>
        <w:rPr>
          <w:spacing w:val="-16"/>
          <w:w w:val="120"/>
          <w:sz w:val="19"/>
        </w:rPr>
        <w:t> </w:t>
      </w:r>
      <w:r>
        <w:rPr>
          <w:w w:val="120"/>
          <w:sz w:val="19"/>
        </w:rPr>
        <w:t>a</w:t>
      </w:r>
      <w:r>
        <w:rPr>
          <w:spacing w:val="-16"/>
          <w:w w:val="120"/>
          <w:sz w:val="19"/>
        </w:rPr>
        <w:t> </w:t>
      </w:r>
      <w:r>
        <w:rPr>
          <w:w w:val="120"/>
          <w:sz w:val="19"/>
        </w:rPr>
        <w:t>su</w:t>
      </w:r>
      <w:r>
        <w:rPr>
          <w:spacing w:val="-16"/>
          <w:w w:val="120"/>
          <w:sz w:val="19"/>
        </w:rPr>
        <w:t> </w:t>
      </w:r>
      <w:r>
        <w:rPr>
          <w:w w:val="120"/>
          <w:sz w:val="19"/>
        </w:rPr>
        <w:t>vez</w:t>
      </w:r>
      <w:r>
        <w:rPr>
          <w:spacing w:val="-16"/>
          <w:w w:val="120"/>
          <w:sz w:val="19"/>
        </w:rPr>
        <w:t> </w:t>
      </w:r>
      <w:r>
        <w:rPr>
          <w:w w:val="120"/>
          <w:sz w:val="19"/>
        </w:rPr>
        <w:t>las</w:t>
      </w:r>
      <w:r>
        <w:rPr>
          <w:spacing w:val="-16"/>
          <w:w w:val="120"/>
          <w:sz w:val="19"/>
        </w:rPr>
        <w:t> </w:t>
      </w:r>
      <w:r>
        <w:rPr>
          <w:w w:val="120"/>
          <w:sz w:val="19"/>
        </w:rPr>
        <w:t>innovacio- nes</w:t>
      </w:r>
      <w:r>
        <w:rPr>
          <w:spacing w:val="-9"/>
          <w:w w:val="120"/>
          <w:sz w:val="19"/>
        </w:rPr>
        <w:t> </w:t>
      </w:r>
      <w:r>
        <w:rPr>
          <w:w w:val="120"/>
          <w:sz w:val="19"/>
        </w:rPr>
        <w:t>pueden</w:t>
      </w:r>
      <w:r>
        <w:rPr>
          <w:spacing w:val="-9"/>
          <w:w w:val="120"/>
          <w:sz w:val="19"/>
        </w:rPr>
        <w:t> </w:t>
      </w:r>
      <w:r>
        <w:rPr>
          <w:w w:val="120"/>
          <w:sz w:val="19"/>
        </w:rPr>
        <w:t>tener</w:t>
      </w:r>
      <w:r>
        <w:rPr>
          <w:spacing w:val="-9"/>
          <w:w w:val="120"/>
          <w:sz w:val="19"/>
        </w:rPr>
        <w:t> </w:t>
      </w:r>
      <w:r>
        <w:rPr>
          <w:w w:val="120"/>
          <w:sz w:val="19"/>
        </w:rPr>
        <w:t>efectos</w:t>
      </w:r>
      <w:r>
        <w:rPr>
          <w:spacing w:val="-9"/>
          <w:w w:val="120"/>
          <w:sz w:val="19"/>
        </w:rPr>
        <w:t> </w:t>
      </w:r>
      <w:r>
        <w:rPr>
          <w:w w:val="120"/>
          <w:sz w:val="19"/>
        </w:rPr>
        <w:t>inesperados</w:t>
      </w:r>
      <w:r>
        <w:rPr>
          <w:spacing w:val="-9"/>
          <w:w w:val="120"/>
          <w:sz w:val="19"/>
        </w:rPr>
        <w:t> </w:t>
      </w:r>
      <w:r>
        <w:rPr>
          <w:w w:val="120"/>
          <w:sz w:val="19"/>
        </w:rPr>
        <w:t>o</w:t>
      </w:r>
      <w:r>
        <w:rPr>
          <w:spacing w:val="-9"/>
          <w:w w:val="120"/>
          <w:sz w:val="19"/>
        </w:rPr>
        <w:t> </w:t>
      </w:r>
      <w:r>
        <w:rPr>
          <w:w w:val="120"/>
          <w:sz w:val="19"/>
        </w:rPr>
        <w:t>adicionales</w:t>
      </w:r>
      <w:r>
        <w:rPr>
          <w:spacing w:val="-9"/>
          <w:w w:val="120"/>
          <w:sz w:val="19"/>
        </w:rPr>
        <w:t> </w:t>
      </w:r>
      <w:r>
        <w:rPr>
          <w:w w:val="120"/>
          <w:sz w:val="19"/>
        </w:rPr>
        <w:t>con</w:t>
      </w:r>
      <w:r>
        <w:rPr>
          <w:spacing w:val="-9"/>
          <w:w w:val="120"/>
          <w:sz w:val="19"/>
        </w:rPr>
        <w:t> </w:t>
      </w:r>
      <w:r>
        <w:rPr>
          <w:w w:val="120"/>
          <w:sz w:val="19"/>
        </w:rPr>
        <w:t>relación</w:t>
      </w:r>
      <w:r>
        <w:rPr>
          <w:spacing w:val="-9"/>
          <w:w w:val="120"/>
          <w:sz w:val="19"/>
        </w:rPr>
        <w:t> </w:t>
      </w:r>
      <w:r>
        <w:rPr>
          <w:w w:val="120"/>
          <w:sz w:val="19"/>
        </w:rPr>
        <w:t>a</w:t>
      </w:r>
      <w:r>
        <w:rPr>
          <w:spacing w:val="-9"/>
          <w:w w:val="120"/>
          <w:sz w:val="19"/>
        </w:rPr>
        <w:t> </w:t>
      </w:r>
      <w:r>
        <w:rPr>
          <w:w w:val="120"/>
          <w:sz w:val="19"/>
        </w:rPr>
        <w:t>los</w:t>
      </w:r>
      <w:r>
        <w:rPr>
          <w:spacing w:val="-9"/>
          <w:w w:val="120"/>
          <w:sz w:val="19"/>
        </w:rPr>
        <w:t> </w:t>
      </w:r>
      <w:r>
        <w:rPr>
          <w:w w:val="120"/>
          <w:sz w:val="19"/>
        </w:rPr>
        <w:t>que</w:t>
      </w:r>
      <w:r>
        <w:rPr>
          <w:spacing w:val="-9"/>
          <w:w w:val="120"/>
          <w:sz w:val="19"/>
        </w:rPr>
        <w:t> </w:t>
      </w:r>
      <w:r>
        <w:rPr>
          <w:w w:val="120"/>
          <w:sz w:val="19"/>
        </w:rPr>
        <w:t>se habían suscitado con su introducción. Mientras los </w:t>
      </w:r>
      <w:r>
        <w:rPr>
          <w:rFonts w:ascii="Times New Roman" w:hAnsi="Times New Roman"/>
          <w:i/>
          <w:w w:val="120"/>
          <w:sz w:val="19"/>
        </w:rPr>
        <w:t>objetivos </w:t>
      </w:r>
      <w:r>
        <w:rPr>
          <w:w w:val="120"/>
          <w:sz w:val="19"/>
        </w:rPr>
        <w:t>se relacionan con</w:t>
      </w:r>
      <w:r>
        <w:rPr>
          <w:spacing w:val="-9"/>
          <w:w w:val="120"/>
          <w:sz w:val="19"/>
        </w:rPr>
        <w:t> </w:t>
      </w:r>
      <w:r>
        <w:rPr>
          <w:w w:val="120"/>
          <w:sz w:val="19"/>
        </w:rPr>
        <w:t>las</w:t>
      </w:r>
      <w:r>
        <w:rPr>
          <w:spacing w:val="-9"/>
          <w:w w:val="120"/>
          <w:sz w:val="19"/>
        </w:rPr>
        <w:t> </w:t>
      </w:r>
      <w:r>
        <w:rPr>
          <w:w w:val="120"/>
          <w:sz w:val="19"/>
        </w:rPr>
        <w:t>motivaciones</w:t>
      </w:r>
      <w:r>
        <w:rPr>
          <w:spacing w:val="-9"/>
          <w:w w:val="120"/>
          <w:sz w:val="19"/>
        </w:rPr>
        <w:t> </w:t>
      </w:r>
      <w:r>
        <w:rPr>
          <w:w w:val="120"/>
          <w:sz w:val="19"/>
        </w:rPr>
        <w:t>de</w:t>
      </w:r>
      <w:r>
        <w:rPr>
          <w:spacing w:val="-9"/>
          <w:w w:val="120"/>
          <w:sz w:val="19"/>
        </w:rPr>
        <w:t> </w:t>
      </w:r>
      <w:r>
        <w:rPr>
          <w:w w:val="120"/>
          <w:sz w:val="19"/>
        </w:rPr>
        <w:t>las</w:t>
      </w:r>
      <w:r>
        <w:rPr>
          <w:spacing w:val="-9"/>
          <w:w w:val="120"/>
          <w:sz w:val="19"/>
        </w:rPr>
        <w:t> </w:t>
      </w:r>
      <w:r>
        <w:rPr>
          <w:w w:val="120"/>
          <w:sz w:val="19"/>
        </w:rPr>
        <w:t>empresas</w:t>
      </w:r>
      <w:r>
        <w:rPr>
          <w:spacing w:val="-9"/>
          <w:w w:val="120"/>
          <w:sz w:val="19"/>
        </w:rPr>
        <w:t> </w:t>
      </w:r>
      <w:r>
        <w:rPr>
          <w:w w:val="120"/>
          <w:sz w:val="19"/>
        </w:rPr>
        <w:t>para</w:t>
      </w:r>
      <w:r>
        <w:rPr>
          <w:spacing w:val="-9"/>
          <w:w w:val="120"/>
          <w:sz w:val="19"/>
        </w:rPr>
        <w:t> </w:t>
      </w:r>
      <w:r>
        <w:rPr>
          <w:w w:val="120"/>
          <w:sz w:val="19"/>
        </w:rPr>
        <w:t>innovar,</w:t>
      </w:r>
      <w:r>
        <w:rPr>
          <w:spacing w:val="-9"/>
          <w:w w:val="120"/>
          <w:sz w:val="19"/>
        </w:rPr>
        <w:t> </w:t>
      </w:r>
      <w:r>
        <w:rPr>
          <w:w w:val="120"/>
          <w:sz w:val="19"/>
        </w:rPr>
        <w:t>sus</w:t>
      </w:r>
      <w:r>
        <w:rPr>
          <w:spacing w:val="-9"/>
          <w:w w:val="120"/>
          <w:sz w:val="19"/>
        </w:rPr>
        <w:t> </w:t>
      </w:r>
      <w:r>
        <w:rPr>
          <w:rFonts w:ascii="Times New Roman" w:hAnsi="Times New Roman"/>
          <w:i/>
          <w:w w:val="120"/>
          <w:sz w:val="19"/>
        </w:rPr>
        <w:t>efectos</w:t>
      </w:r>
      <w:r>
        <w:rPr>
          <w:rFonts w:ascii="Times New Roman" w:hAnsi="Times New Roman"/>
          <w:i/>
          <w:spacing w:val="-7"/>
          <w:w w:val="120"/>
          <w:sz w:val="19"/>
        </w:rPr>
        <w:t> </w:t>
      </w:r>
      <w:r>
        <w:rPr>
          <w:w w:val="120"/>
          <w:sz w:val="19"/>
        </w:rPr>
        <w:t>se</w:t>
      </w:r>
      <w:r>
        <w:rPr>
          <w:spacing w:val="-9"/>
          <w:w w:val="120"/>
          <w:sz w:val="19"/>
        </w:rPr>
        <w:t> </w:t>
      </w:r>
      <w:r>
        <w:rPr>
          <w:w w:val="120"/>
          <w:sz w:val="19"/>
        </w:rPr>
        <w:t>refieren</w:t>
      </w:r>
      <w:r>
        <w:rPr>
          <w:spacing w:val="-9"/>
          <w:w w:val="120"/>
          <w:sz w:val="19"/>
        </w:rPr>
        <w:t> </w:t>
      </w:r>
      <w:r>
        <w:rPr>
          <w:w w:val="120"/>
          <w:sz w:val="19"/>
        </w:rPr>
        <w:t>a los</w:t>
      </w:r>
      <w:r>
        <w:rPr>
          <w:spacing w:val="-18"/>
          <w:w w:val="120"/>
          <w:sz w:val="19"/>
        </w:rPr>
        <w:t> </w:t>
      </w:r>
      <w:r>
        <w:rPr>
          <w:w w:val="120"/>
          <w:sz w:val="19"/>
        </w:rPr>
        <w:t>resultados</w:t>
      </w:r>
      <w:r>
        <w:rPr>
          <w:spacing w:val="-18"/>
          <w:w w:val="120"/>
          <w:sz w:val="19"/>
        </w:rPr>
        <w:t> </w:t>
      </w:r>
      <w:r>
        <w:rPr>
          <w:w w:val="120"/>
          <w:sz w:val="19"/>
        </w:rPr>
        <w:t>efectivamente</w:t>
      </w:r>
      <w:r>
        <w:rPr>
          <w:spacing w:val="-18"/>
          <w:w w:val="120"/>
          <w:sz w:val="19"/>
        </w:rPr>
        <w:t> </w:t>
      </w:r>
      <w:r>
        <w:rPr>
          <w:w w:val="120"/>
          <w:sz w:val="19"/>
        </w:rPr>
        <w:t>observados</w:t>
      </w:r>
      <w:r>
        <w:rPr>
          <w:spacing w:val="-18"/>
          <w:w w:val="120"/>
          <w:sz w:val="19"/>
        </w:rPr>
        <w:t> </w:t>
      </w:r>
      <w:r>
        <w:rPr>
          <w:w w:val="120"/>
          <w:sz w:val="19"/>
        </w:rPr>
        <w:t>de</w:t>
      </w:r>
      <w:r>
        <w:rPr>
          <w:spacing w:val="-18"/>
          <w:w w:val="120"/>
          <w:sz w:val="19"/>
        </w:rPr>
        <w:t> </w:t>
      </w:r>
      <w:r>
        <w:rPr>
          <w:w w:val="120"/>
          <w:sz w:val="19"/>
        </w:rPr>
        <w:t>las</w:t>
      </w:r>
      <w:r>
        <w:rPr>
          <w:spacing w:val="-18"/>
          <w:w w:val="120"/>
          <w:sz w:val="19"/>
        </w:rPr>
        <w:t> </w:t>
      </w:r>
      <w:r>
        <w:rPr>
          <w:w w:val="120"/>
          <w:sz w:val="19"/>
        </w:rPr>
        <w:t>innovaciones.</w:t>
      </w:r>
      <w:r>
        <w:rPr>
          <w:spacing w:val="-18"/>
          <w:w w:val="120"/>
          <w:sz w:val="19"/>
        </w:rPr>
        <w:t> </w:t>
      </w:r>
      <w:r>
        <w:rPr>
          <w:w w:val="120"/>
          <w:sz w:val="19"/>
        </w:rPr>
        <w:t>Algunos</w:t>
      </w:r>
      <w:r>
        <w:rPr>
          <w:spacing w:val="-18"/>
          <w:w w:val="120"/>
          <w:sz w:val="19"/>
        </w:rPr>
        <w:t> </w:t>
      </w:r>
      <w:r>
        <w:rPr>
          <w:w w:val="120"/>
          <w:sz w:val="19"/>
        </w:rPr>
        <w:t>facto- res</w:t>
      </w:r>
      <w:r>
        <w:rPr>
          <w:spacing w:val="-17"/>
          <w:w w:val="120"/>
          <w:sz w:val="19"/>
        </w:rPr>
        <w:t> </w:t>
      </w:r>
      <w:r>
        <w:rPr>
          <w:w w:val="120"/>
          <w:sz w:val="19"/>
        </w:rPr>
        <w:t>pueden</w:t>
      </w:r>
      <w:r>
        <w:rPr>
          <w:spacing w:val="-17"/>
          <w:w w:val="120"/>
          <w:sz w:val="19"/>
        </w:rPr>
        <w:t> </w:t>
      </w:r>
      <w:r>
        <w:rPr>
          <w:w w:val="120"/>
          <w:sz w:val="19"/>
        </w:rPr>
        <w:t>afectar</w:t>
      </w:r>
      <w:r>
        <w:rPr>
          <w:spacing w:val="-17"/>
          <w:w w:val="120"/>
          <w:sz w:val="19"/>
        </w:rPr>
        <w:t> </w:t>
      </w:r>
      <w:r>
        <w:rPr>
          <w:w w:val="120"/>
          <w:sz w:val="19"/>
        </w:rPr>
        <w:t>simultáneamente</w:t>
      </w:r>
      <w:r>
        <w:rPr>
          <w:spacing w:val="-17"/>
          <w:w w:val="120"/>
          <w:sz w:val="19"/>
        </w:rPr>
        <w:t> </w:t>
      </w:r>
      <w:r>
        <w:rPr>
          <w:w w:val="120"/>
          <w:sz w:val="19"/>
        </w:rPr>
        <w:t>a</w:t>
      </w:r>
      <w:r>
        <w:rPr>
          <w:spacing w:val="-17"/>
          <w:w w:val="120"/>
          <w:sz w:val="19"/>
        </w:rPr>
        <w:t> </w:t>
      </w:r>
      <w:r>
        <w:rPr>
          <w:w w:val="120"/>
          <w:sz w:val="19"/>
        </w:rPr>
        <w:t>los</w:t>
      </w:r>
      <w:r>
        <w:rPr>
          <w:spacing w:val="-17"/>
          <w:w w:val="120"/>
          <w:sz w:val="19"/>
        </w:rPr>
        <w:t> </w:t>
      </w:r>
      <w:r>
        <w:rPr>
          <w:w w:val="120"/>
          <w:sz w:val="19"/>
        </w:rPr>
        <w:t>objetivos</w:t>
      </w:r>
      <w:r>
        <w:rPr>
          <w:spacing w:val="-17"/>
          <w:w w:val="120"/>
          <w:sz w:val="19"/>
        </w:rPr>
        <w:t> </w:t>
      </w:r>
      <w:r>
        <w:rPr>
          <w:w w:val="120"/>
          <w:sz w:val="19"/>
        </w:rPr>
        <w:t>y</w:t>
      </w:r>
      <w:r>
        <w:rPr>
          <w:spacing w:val="-17"/>
          <w:w w:val="120"/>
          <w:sz w:val="19"/>
        </w:rPr>
        <w:t> </w:t>
      </w:r>
      <w:r>
        <w:rPr>
          <w:w w:val="120"/>
          <w:sz w:val="19"/>
        </w:rPr>
        <w:t>a</w:t>
      </w:r>
      <w:r>
        <w:rPr>
          <w:spacing w:val="-17"/>
          <w:w w:val="120"/>
          <w:sz w:val="19"/>
        </w:rPr>
        <w:t> </w:t>
      </w:r>
      <w:r>
        <w:rPr>
          <w:w w:val="120"/>
          <w:sz w:val="19"/>
        </w:rPr>
        <w:t>los</w:t>
      </w:r>
      <w:r>
        <w:rPr>
          <w:spacing w:val="-17"/>
          <w:w w:val="120"/>
          <w:sz w:val="19"/>
        </w:rPr>
        <w:t> </w:t>
      </w:r>
      <w:r>
        <w:rPr>
          <w:w w:val="120"/>
          <w:sz w:val="19"/>
        </w:rPr>
        <w:t>efectos</w:t>
      </w:r>
      <w:r>
        <w:rPr>
          <w:spacing w:val="-17"/>
          <w:w w:val="120"/>
          <w:sz w:val="19"/>
        </w:rPr>
        <w:t> </w:t>
      </w:r>
      <w:r>
        <w:rPr>
          <w:w w:val="120"/>
          <w:sz w:val="19"/>
        </w:rPr>
        <w:t>de</w:t>
      </w:r>
      <w:r>
        <w:rPr>
          <w:spacing w:val="-17"/>
          <w:w w:val="120"/>
          <w:sz w:val="19"/>
        </w:rPr>
        <w:t> </w:t>
      </w:r>
      <w:r>
        <w:rPr>
          <w:w w:val="120"/>
          <w:sz w:val="19"/>
        </w:rPr>
        <w:t>la</w:t>
      </w:r>
      <w:r>
        <w:rPr>
          <w:spacing w:val="-17"/>
          <w:w w:val="120"/>
          <w:sz w:val="19"/>
        </w:rPr>
        <w:t> </w:t>
      </w:r>
      <w:r>
        <w:rPr>
          <w:w w:val="120"/>
          <w:sz w:val="19"/>
        </w:rPr>
        <w:t>inno- vación,</w:t>
      </w:r>
      <w:r>
        <w:rPr>
          <w:spacing w:val="-7"/>
          <w:w w:val="120"/>
          <w:sz w:val="19"/>
        </w:rPr>
        <w:t> </w:t>
      </w:r>
      <w:r>
        <w:rPr>
          <w:w w:val="120"/>
          <w:sz w:val="19"/>
        </w:rPr>
        <w:t>aunque</w:t>
      </w:r>
      <w:r>
        <w:rPr>
          <w:spacing w:val="-7"/>
          <w:w w:val="120"/>
          <w:sz w:val="19"/>
        </w:rPr>
        <w:t> </w:t>
      </w:r>
      <w:r>
        <w:rPr>
          <w:w w:val="120"/>
          <w:sz w:val="19"/>
        </w:rPr>
        <w:t>den</w:t>
      </w:r>
      <w:r>
        <w:rPr>
          <w:spacing w:val="-7"/>
          <w:w w:val="120"/>
          <w:sz w:val="19"/>
        </w:rPr>
        <w:t> </w:t>
      </w:r>
      <w:r>
        <w:rPr>
          <w:w w:val="120"/>
          <w:sz w:val="19"/>
        </w:rPr>
        <w:t>lugar</w:t>
      </w:r>
      <w:r>
        <w:rPr>
          <w:spacing w:val="-7"/>
          <w:w w:val="120"/>
          <w:sz w:val="19"/>
        </w:rPr>
        <w:t> </w:t>
      </w:r>
      <w:r>
        <w:rPr>
          <w:w w:val="120"/>
          <w:sz w:val="19"/>
        </w:rPr>
        <w:t>a</w:t>
      </w:r>
      <w:r>
        <w:rPr>
          <w:spacing w:val="-7"/>
          <w:w w:val="120"/>
          <w:sz w:val="19"/>
        </w:rPr>
        <w:t> </w:t>
      </w:r>
      <w:r>
        <w:rPr>
          <w:w w:val="120"/>
          <w:sz w:val="19"/>
        </w:rPr>
        <w:t>una</w:t>
      </w:r>
      <w:r>
        <w:rPr>
          <w:spacing w:val="-7"/>
          <w:w w:val="120"/>
          <w:sz w:val="19"/>
        </w:rPr>
        <w:t> </w:t>
      </w:r>
      <w:r>
        <w:rPr>
          <w:w w:val="120"/>
          <w:sz w:val="19"/>
        </w:rPr>
        <w:t>diferente</w:t>
      </w:r>
      <w:r>
        <w:rPr>
          <w:spacing w:val="-7"/>
          <w:w w:val="120"/>
          <w:sz w:val="19"/>
        </w:rPr>
        <w:t> </w:t>
      </w:r>
      <w:r>
        <w:rPr>
          <w:w w:val="120"/>
          <w:sz w:val="19"/>
        </w:rPr>
        <w:t>interpretación.</w:t>
      </w:r>
      <w:r>
        <w:rPr>
          <w:spacing w:val="-7"/>
          <w:w w:val="120"/>
          <w:sz w:val="19"/>
        </w:rPr>
        <w:t> </w:t>
      </w:r>
      <w:r>
        <w:rPr>
          <w:w w:val="120"/>
          <w:sz w:val="19"/>
        </w:rPr>
        <w:t>En</w:t>
      </w:r>
      <w:r>
        <w:rPr>
          <w:spacing w:val="-7"/>
          <w:w w:val="120"/>
          <w:sz w:val="19"/>
        </w:rPr>
        <w:t> </w:t>
      </w:r>
      <w:r>
        <w:rPr>
          <w:w w:val="120"/>
          <w:sz w:val="19"/>
        </w:rPr>
        <w:t>el</w:t>
      </w:r>
      <w:r>
        <w:rPr>
          <w:spacing w:val="-7"/>
          <w:w w:val="120"/>
          <w:sz w:val="19"/>
        </w:rPr>
        <w:t> </w:t>
      </w:r>
      <w:r>
        <w:rPr>
          <w:w w:val="120"/>
          <w:sz w:val="19"/>
        </w:rPr>
        <w:t>cuadro</w:t>
      </w:r>
      <w:r>
        <w:rPr>
          <w:spacing w:val="-7"/>
          <w:w w:val="120"/>
          <w:sz w:val="19"/>
        </w:rPr>
        <w:t> </w:t>
      </w:r>
      <w:r>
        <w:rPr>
          <w:w w:val="120"/>
          <w:sz w:val="19"/>
        </w:rPr>
        <w:t>7.1</w:t>
      </w:r>
      <w:r>
        <w:rPr>
          <w:spacing w:val="-7"/>
          <w:w w:val="120"/>
          <w:sz w:val="19"/>
        </w:rPr>
        <w:t> </w:t>
      </w:r>
      <w:r>
        <w:rPr>
          <w:w w:val="120"/>
          <w:sz w:val="19"/>
        </w:rPr>
        <w:t>se incluye una lista de factores que son pertinentes desde el punto de vista de los</w:t>
      </w:r>
      <w:r>
        <w:rPr>
          <w:spacing w:val="-22"/>
          <w:w w:val="120"/>
          <w:sz w:val="19"/>
        </w:rPr>
        <w:t> </w:t>
      </w:r>
      <w:r>
        <w:rPr>
          <w:w w:val="120"/>
          <w:sz w:val="19"/>
        </w:rPr>
        <w:t>objetivos</w:t>
      </w:r>
      <w:r>
        <w:rPr>
          <w:spacing w:val="-22"/>
          <w:w w:val="120"/>
          <w:sz w:val="19"/>
        </w:rPr>
        <w:t> </w:t>
      </w:r>
      <w:r>
        <w:rPr>
          <w:w w:val="120"/>
          <w:sz w:val="19"/>
        </w:rPr>
        <w:t>y</w:t>
      </w:r>
      <w:r>
        <w:rPr>
          <w:spacing w:val="-22"/>
          <w:w w:val="120"/>
          <w:sz w:val="19"/>
        </w:rPr>
        <w:t> </w:t>
      </w:r>
      <w:r>
        <w:rPr>
          <w:w w:val="120"/>
          <w:sz w:val="19"/>
        </w:rPr>
        <w:t>los</w:t>
      </w:r>
      <w:r>
        <w:rPr>
          <w:spacing w:val="-22"/>
          <w:w w:val="120"/>
          <w:sz w:val="19"/>
        </w:rPr>
        <w:t> </w:t>
      </w:r>
      <w:r>
        <w:rPr>
          <w:w w:val="120"/>
          <w:sz w:val="19"/>
        </w:rPr>
        <w:t>efectos</w:t>
      </w:r>
      <w:r>
        <w:rPr>
          <w:spacing w:val="-22"/>
          <w:w w:val="120"/>
          <w:sz w:val="19"/>
        </w:rPr>
        <w:t> </w:t>
      </w:r>
      <w:r>
        <w:rPr>
          <w:w w:val="120"/>
          <w:sz w:val="19"/>
        </w:rPr>
        <w:t>para</w:t>
      </w:r>
      <w:r>
        <w:rPr>
          <w:spacing w:val="-22"/>
          <w:w w:val="120"/>
          <w:sz w:val="19"/>
        </w:rPr>
        <w:t> </w:t>
      </w:r>
      <w:r>
        <w:rPr>
          <w:w w:val="120"/>
          <w:sz w:val="19"/>
        </w:rPr>
        <w:t>los</w:t>
      </w:r>
      <w:r>
        <w:rPr>
          <w:spacing w:val="-22"/>
          <w:w w:val="120"/>
          <w:sz w:val="19"/>
        </w:rPr>
        <w:t> </w:t>
      </w:r>
      <w:r>
        <w:rPr>
          <w:w w:val="120"/>
          <w:sz w:val="19"/>
        </w:rPr>
        <w:t>cuatro</w:t>
      </w:r>
      <w:r>
        <w:rPr>
          <w:spacing w:val="-22"/>
          <w:w w:val="120"/>
          <w:sz w:val="19"/>
        </w:rPr>
        <w:t> </w:t>
      </w:r>
      <w:r>
        <w:rPr>
          <w:w w:val="120"/>
          <w:sz w:val="19"/>
        </w:rPr>
        <w:t>tipos</w:t>
      </w:r>
      <w:r>
        <w:rPr>
          <w:spacing w:val="-22"/>
          <w:w w:val="120"/>
          <w:sz w:val="19"/>
        </w:rPr>
        <w:t> </w:t>
      </w:r>
      <w:r>
        <w:rPr>
          <w:w w:val="120"/>
          <w:sz w:val="19"/>
        </w:rPr>
        <w:t>de</w:t>
      </w:r>
      <w:r>
        <w:rPr>
          <w:spacing w:val="-22"/>
          <w:w w:val="120"/>
          <w:sz w:val="19"/>
        </w:rPr>
        <w:t> </w:t>
      </w:r>
      <w:r>
        <w:rPr>
          <w:w w:val="120"/>
          <w:sz w:val="19"/>
        </w:rPr>
        <w:t>innovaciones.</w:t>
      </w:r>
      <w:r>
        <w:rPr>
          <w:spacing w:val="-22"/>
          <w:w w:val="120"/>
          <w:sz w:val="19"/>
        </w:rPr>
        <w:t> </w:t>
      </w:r>
      <w:r>
        <w:rPr>
          <w:w w:val="120"/>
          <w:sz w:val="19"/>
        </w:rPr>
        <w:t>Algunos</w:t>
      </w:r>
      <w:r>
        <w:rPr>
          <w:spacing w:val="-22"/>
          <w:w w:val="120"/>
          <w:sz w:val="19"/>
        </w:rPr>
        <w:t> </w:t>
      </w:r>
      <w:r>
        <w:rPr>
          <w:w w:val="120"/>
          <w:sz w:val="19"/>
        </w:rPr>
        <w:t>fac- tores</w:t>
      </w:r>
      <w:r>
        <w:rPr>
          <w:spacing w:val="-10"/>
          <w:w w:val="120"/>
          <w:sz w:val="19"/>
        </w:rPr>
        <w:t> </w:t>
      </w:r>
      <w:r>
        <w:rPr>
          <w:w w:val="120"/>
          <w:sz w:val="19"/>
        </w:rPr>
        <w:t>pueden</w:t>
      </w:r>
      <w:r>
        <w:rPr>
          <w:spacing w:val="-10"/>
          <w:w w:val="120"/>
          <w:sz w:val="19"/>
        </w:rPr>
        <w:t> </w:t>
      </w:r>
      <w:r>
        <w:rPr>
          <w:w w:val="120"/>
          <w:sz w:val="19"/>
        </w:rPr>
        <w:t>ser</w:t>
      </w:r>
      <w:r>
        <w:rPr>
          <w:spacing w:val="-10"/>
          <w:w w:val="120"/>
          <w:sz w:val="19"/>
        </w:rPr>
        <w:t> </w:t>
      </w:r>
      <w:r>
        <w:rPr>
          <w:w w:val="120"/>
          <w:sz w:val="19"/>
        </w:rPr>
        <w:t>pertinentes</w:t>
      </w:r>
      <w:r>
        <w:rPr>
          <w:spacing w:val="-10"/>
          <w:w w:val="120"/>
          <w:sz w:val="19"/>
        </w:rPr>
        <w:t> </w:t>
      </w:r>
      <w:r>
        <w:rPr>
          <w:w w:val="120"/>
          <w:sz w:val="19"/>
        </w:rPr>
        <w:t>para</w:t>
      </w:r>
      <w:r>
        <w:rPr>
          <w:spacing w:val="-10"/>
          <w:w w:val="120"/>
          <w:sz w:val="19"/>
        </w:rPr>
        <w:t> </w:t>
      </w:r>
      <w:r>
        <w:rPr>
          <w:w w:val="120"/>
          <w:sz w:val="19"/>
        </w:rPr>
        <w:t>más</w:t>
      </w:r>
      <w:r>
        <w:rPr>
          <w:spacing w:val="-10"/>
          <w:w w:val="120"/>
          <w:sz w:val="19"/>
        </w:rPr>
        <w:t> </w:t>
      </w:r>
      <w:r>
        <w:rPr>
          <w:w w:val="120"/>
          <w:sz w:val="19"/>
        </w:rPr>
        <w:t>de</w:t>
      </w:r>
      <w:r>
        <w:rPr>
          <w:spacing w:val="-10"/>
          <w:w w:val="120"/>
          <w:sz w:val="19"/>
        </w:rPr>
        <w:t> </w:t>
      </w:r>
      <w:r>
        <w:rPr>
          <w:w w:val="120"/>
          <w:sz w:val="19"/>
        </w:rPr>
        <w:t>un</w:t>
      </w:r>
      <w:r>
        <w:rPr>
          <w:spacing w:val="-10"/>
          <w:w w:val="120"/>
          <w:sz w:val="19"/>
        </w:rPr>
        <w:t> </w:t>
      </w:r>
      <w:r>
        <w:rPr>
          <w:w w:val="120"/>
          <w:sz w:val="19"/>
        </w:rPr>
        <w:t>tipo</w:t>
      </w:r>
      <w:r>
        <w:rPr>
          <w:spacing w:val="-10"/>
          <w:w w:val="120"/>
          <w:sz w:val="19"/>
        </w:rPr>
        <w:t> </w:t>
      </w:r>
      <w:r>
        <w:rPr>
          <w:w w:val="120"/>
          <w:sz w:val="19"/>
        </w:rPr>
        <w:t>de</w:t>
      </w:r>
      <w:r>
        <w:rPr>
          <w:spacing w:val="-10"/>
          <w:w w:val="120"/>
          <w:sz w:val="19"/>
        </w:rPr>
        <w:t> </w:t>
      </w:r>
      <w:r>
        <w:rPr>
          <w:w w:val="120"/>
          <w:sz w:val="19"/>
        </w:rPr>
        <w:t>innovación.</w:t>
      </w:r>
      <w:r>
        <w:rPr>
          <w:spacing w:val="-10"/>
          <w:w w:val="120"/>
          <w:sz w:val="19"/>
        </w:rPr>
        <w:t> </w:t>
      </w:r>
      <w:r>
        <w:rPr>
          <w:w w:val="120"/>
          <w:sz w:val="19"/>
        </w:rPr>
        <w:t>Las</w:t>
      </w:r>
      <w:r>
        <w:rPr>
          <w:spacing w:val="-10"/>
          <w:w w:val="120"/>
          <w:sz w:val="19"/>
        </w:rPr>
        <w:t> </w:t>
      </w:r>
      <w:r>
        <w:rPr>
          <w:w w:val="120"/>
          <w:sz w:val="19"/>
        </w:rPr>
        <w:t>innova- ciones de producto y de mercadotecnia o las innovaciones de proceso y</w:t>
      </w:r>
      <w:r>
        <w:rPr>
          <w:spacing w:val="-11"/>
          <w:w w:val="120"/>
          <w:sz w:val="19"/>
        </w:rPr>
        <w:t> </w:t>
      </w:r>
      <w:r>
        <w:rPr>
          <w:w w:val="120"/>
          <w:sz w:val="19"/>
        </w:rPr>
        <w:t>las organizativas,</w:t>
      </w:r>
      <w:r>
        <w:rPr>
          <w:spacing w:val="-17"/>
          <w:w w:val="120"/>
          <w:sz w:val="19"/>
        </w:rPr>
        <w:t> </w:t>
      </w:r>
      <w:r>
        <w:rPr>
          <w:w w:val="120"/>
          <w:sz w:val="19"/>
        </w:rPr>
        <w:t>en</w:t>
      </w:r>
      <w:r>
        <w:rPr>
          <w:spacing w:val="-17"/>
          <w:w w:val="120"/>
          <w:sz w:val="19"/>
        </w:rPr>
        <w:t> </w:t>
      </w:r>
      <w:r>
        <w:rPr>
          <w:w w:val="120"/>
          <w:sz w:val="19"/>
        </w:rPr>
        <w:t>particular,</w:t>
      </w:r>
      <w:r>
        <w:rPr>
          <w:spacing w:val="-17"/>
          <w:w w:val="120"/>
          <w:sz w:val="19"/>
        </w:rPr>
        <w:t> </w:t>
      </w:r>
      <w:r>
        <w:rPr>
          <w:w w:val="120"/>
          <w:sz w:val="19"/>
        </w:rPr>
        <w:t>pueden</w:t>
      </w:r>
      <w:r>
        <w:rPr>
          <w:spacing w:val="-17"/>
          <w:w w:val="120"/>
          <w:sz w:val="19"/>
        </w:rPr>
        <w:t> </w:t>
      </w:r>
      <w:r>
        <w:rPr>
          <w:w w:val="120"/>
          <w:sz w:val="19"/>
        </w:rPr>
        <w:t>compartir</w:t>
      </w:r>
      <w:r>
        <w:rPr>
          <w:spacing w:val="-17"/>
          <w:w w:val="120"/>
          <w:sz w:val="19"/>
        </w:rPr>
        <w:t> </w:t>
      </w:r>
      <w:r>
        <w:rPr>
          <w:w w:val="120"/>
          <w:sz w:val="19"/>
        </w:rPr>
        <w:t>un</w:t>
      </w:r>
      <w:r>
        <w:rPr>
          <w:spacing w:val="-17"/>
          <w:w w:val="120"/>
          <w:sz w:val="19"/>
        </w:rPr>
        <w:t> </w:t>
      </w:r>
      <w:r>
        <w:rPr>
          <w:w w:val="120"/>
          <w:sz w:val="19"/>
        </w:rPr>
        <w:t>cierto</w:t>
      </w:r>
      <w:r>
        <w:rPr>
          <w:spacing w:val="-17"/>
          <w:w w:val="120"/>
          <w:sz w:val="19"/>
        </w:rPr>
        <w:t> </w:t>
      </w:r>
      <w:r>
        <w:rPr>
          <w:w w:val="120"/>
          <w:sz w:val="19"/>
        </w:rPr>
        <w:t>número</w:t>
      </w:r>
      <w:r>
        <w:rPr>
          <w:spacing w:val="-17"/>
          <w:w w:val="120"/>
          <w:sz w:val="19"/>
        </w:rPr>
        <w:t> </w:t>
      </w:r>
      <w:r>
        <w:rPr>
          <w:w w:val="120"/>
          <w:sz w:val="19"/>
        </w:rPr>
        <w:t>de</w:t>
      </w:r>
      <w:r>
        <w:rPr>
          <w:spacing w:val="-17"/>
          <w:w w:val="120"/>
          <w:sz w:val="19"/>
        </w:rPr>
        <w:t> </w:t>
      </w:r>
      <w:r>
        <w:rPr>
          <w:w w:val="120"/>
          <w:sz w:val="19"/>
        </w:rPr>
        <w:t>factores.</w:t>
      </w:r>
    </w:p>
    <w:p>
      <w:pPr>
        <w:pStyle w:val="ListParagraph"/>
        <w:numPr>
          <w:ilvl w:val="0"/>
          <w:numId w:val="78"/>
        </w:numPr>
        <w:tabs>
          <w:tab w:pos="1647" w:val="left" w:leader="none"/>
        </w:tabs>
        <w:spacing w:line="240" w:lineRule="auto" w:before="69" w:after="0"/>
        <w:ind w:left="1023" w:right="1050" w:firstLine="0"/>
        <w:jc w:val="both"/>
        <w:rPr>
          <w:sz w:val="19"/>
        </w:rPr>
      </w:pPr>
      <w:r>
        <w:rPr>
          <w:w w:val="120"/>
          <w:sz w:val="19"/>
        </w:rPr>
        <w:t>Los factores mencionados tratan de aportar luz sobre algunas de las fuerzas</w:t>
      </w:r>
      <w:r>
        <w:rPr>
          <w:spacing w:val="-16"/>
          <w:w w:val="120"/>
          <w:sz w:val="19"/>
        </w:rPr>
        <w:t> </w:t>
      </w:r>
      <w:r>
        <w:rPr>
          <w:w w:val="120"/>
          <w:sz w:val="19"/>
        </w:rPr>
        <w:t>que</w:t>
      </w:r>
      <w:r>
        <w:rPr>
          <w:spacing w:val="-16"/>
          <w:w w:val="120"/>
          <w:sz w:val="19"/>
        </w:rPr>
        <w:t> </w:t>
      </w:r>
      <w:r>
        <w:rPr>
          <w:w w:val="120"/>
          <w:sz w:val="19"/>
        </w:rPr>
        <w:t>interactúan</w:t>
      </w:r>
      <w:r>
        <w:rPr>
          <w:spacing w:val="-16"/>
          <w:w w:val="120"/>
          <w:sz w:val="19"/>
        </w:rPr>
        <w:t> </w:t>
      </w:r>
      <w:r>
        <w:rPr>
          <w:w w:val="120"/>
          <w:sz w:val="19"/>
        </w:rPr>
        <w:t>en</w:t>
      </w:r>
      <w:r>
        <w:rPr>
          <w:spacing w:val="-16"/>
          <w:w w:val="120"/>
          <w:sz w:val="19"/>
        </w:rPr>
        <w:t> </w:t>
      </w:r>
      <w:r>
        <w:rPr>
          <w:w w:val="120"/>
          <w:sz w:val="19"/>
        </w:rPr>
        <w:t>la</w:t>
      </w:r>
      <w:r>
        <w:rPr>
          <w:spacing w:val="-16"/>
          <w:w w:val="120"/>
          <w:sz w:val="19"/>
        </w:rPr>
        <w:t> </w:t>
      </w:r>
      <w:r>
        <w:rPr>
          <w:w w:val="120"/>
          <w:sz w:val="19"/>
        </w:rPr>
        <w:t>actividad</w:t>
      </w:r>
      <w:r>
        <w:rPr>
          <w:spacing w:val="-16"/>
          <w:w w:val="120"/>
          <w:sz w:val="19"/>
        </w:rPr>
        <w:t> </w:t>
      </w:r>
      <w:r>
        <w:rPr>
          <w:w w:val="120"/>
          <w:sz w:val="19"/>
        </w:rPr>
        <w:t>innovadora</w:t>
      </w:r>
      <w:r>
        <w:rPr>
          <w:spacing w:val="-16"/>
          <w:w w:val="120"/>
          <w:sz w:val="19"/>
        </w:rPr>
        <w:t> </w:t>
      </w:r>
      <w:r>
        <w:rPr>
          <w:w w:val="120"/>
          <w:sz w:val="19"/>
        </w:rPr>
        <w:t>de</w:t>
      </w:r>
      <w:r>
        <w:rPr>
          <w:spacing w:val="-16"/>
          <w:w w:val="120"/>
          <w:sz w:val="19"/>
        </w:rPr>
        <w:t> </w:t>
      </w:r>
      <w:r>
        <w:rPr>
          <w:w w:val="120"/>
          <w:sz w:val="19"/>
        </w:rPr>
        <w:t>las</w:t>
      </w:r>
      <w:r>
        <w:rPr>
          <w:spacing w:val="-16"/>
          <w:w w:val="120"/>
          <w:sz w:val="19"/>
        </w:rPr>
        <w:t> </w:t>
      </w:r>
      <w:r>
        <w:rPr>
          <w:w w:val="120"/>
          <w:sz w:val="19"/>
        </w:rPr>
        <w:t>empresas.</w:t>
      </w:r>
      <w:r>
        <w:rPr>
          <w:spacing w:val="-17"/>
          <w:w w:val="120"/>
          <w:sz w:val="19"/>
        </w:rPr>
        <w:t> </w:t>
      </w:r>
      <w:r>
        <w:rPr>
          <w:rFonts w:ascii="Times New Roman" w:hAnsi="Times New Roman"/>
          <w:i/>
          <w:w w:val="120"/>
          <w:sz w:val="19"/>
        </w:rPr>
        <w:t>La</w:t>
      </w:r>
      <w:r>
        <w:rPr>
          <w:rFonts w:ascii="Times New Roman" w:hAnsi="Times New Roman"/>
          <w:i/>
          <w:spacing w:val="-13"/>
          <w:w w:val="120"/>
          <w:sz w:val="19"/>
        </w:rPr>
        <w:t> </w:t>
      </w:r>
      <w:r>
        <w:rPr>
          <w:rFonts w:ascii="Times New Roman" w:hAnsi="Times New Roman"/>
          <w:i/>
          <w:w w:val="120"/>
          <w:sz w:val="19"/>
        </w:rPr>
        <w:t>com- </w:t>
      </w:r>
      <w:r>
        <w:rPr>
          <w:rFonts w:ascii="Times New Roman" w:hAnsi="Times New Roman"/>
          <w:i/>
          <w:w w:val="120"/>
          <w:sz w:val="19"/>
        </w:rPr>
        <w:t>petencia,</w:t>
      </w:r>
      <w:r>
        <w:rPr>
          <w:rFonts w:ascii="Times New Roman" w:hAnsi="Times New Roman"/>
          <w:i/>
          <w:spacing w:val="-33"/>
          <w:w w:val="120"/>
          <w:sz w:val="19"/>
        </w:rPr>
        <w:t> </w:t>
      </w:r>
      <w:r>
        <w:rPr>
          <w:rFonts w:ascii="Times New Roman" w:hAnsi="Times New Roman"/>
          <w:i/>
          <w:w w:val="120"/>
          <w:sz w:val="19"/>
        </w:rPr>
        <w:t>la</w:t>
      </w:r>
      <w:r>
        <w:rPr>
          <w:rFonts w:ascii="Times New Roman" w:hAnsi="Times New Roman"/>
          <w:i/>
          <w:spacing w:val="-33"/>
          <w:w w:val="120"/>
          <w:sz w:val="19"/>
        </w:rPr>
        <w:t> </w:t>
      </w:r>
      <w:r>
        <w:rPr>
          <w:rFonts w:ascii="Times New Roman" w:hAnsi="Times New Roman"/>
          <w:i/>
          <w:w w:val="120"/>
          <w:sz w:val="19"/>
        </w:rPr>
        <w:t>demanda</w:t>
      </w:r>
      <w:r>
        <w:rPr>
          <w:rFonts w:ascii="Times New Roman" w:hAnsi="Times New Roman"/>
          <w:i/>
          <w:spacing w:val="-33"/>
          <w:w w:val="120"/>
          <w:sz w:val="19"/>
        </w:rPr>
        <w:t> </w:t>
      </w:r>
      <w:r>
        <w:rPr>
          <w:rFonts w:ascii="Times New Roman" w:hAnsi="Times New Roman"/>
          <w:i/>
          <w:w w:val="120"/>
          <w:sz w:val="19"/>
        </w:rPr>
        <w:t>y</w:t>
      </w:r>
      <w:r>
        <w:rPr>
          <w:rFonts w:ascii="Times New Roman" w:hAnsi="Times New Roman"/>
          <w:i/>
          <w:spacing w:val="-33"/>
          <w:w w:val="120"/>
          <w:sz w:val="19"/>
        </w:rPr>
        <w:t> </w:t>
      </w:r>
      <w:r>
        <w:rPr>
          <w:rFonts w:ascii="Times New Roman" w:hAnsi="Times New Roman"/>
          <w:i/>
          <w:w w:val="120"/>
          <w:sz w:val="19"/>
        </w:rPr>
        <w:t>los</w:t>
      </w:r>
      <w:r>
        <w:rPr>
          <w:rFonts w:ascii="Times New Roman" w:hAnsi="Times New Roman"/>
          <w:i/>
          <w:spacing w:val="-33"/>
          <w:w w:val="120"/>
          <w:sz w:val="19"/>
        </w:rPr>
        <w:t> </w:t>
      </w:r>
      <w:r>
        <w:rPr>
          <w:rFonts w:ascii="Times New Roman" w:hAnsi="Times New Roman"/>
          <w:i/>
          <w:w w:val="120"/>
          <w:sz w:val="19"/>
        </w:rPr>
        <w:t>mercados</w:t>
      </w:r>
      <w:r>
        <w:rPr>
          <w:rFonts w:ascii="Times New Roman" w:hAnsi="Times New Roman"/>
          <w:i/>
          <w:spacing w:val="-33"/>
          <w:w w:val="120"/>
          <w:sz w:val="19"/>
        </w:rPr>
        <w:t> </w:t>
      </w:r>
      <w:r>
        <w:rPr>
          <w:w w:val="120"/>
          <w:sz w:val="19"/>
        </w:rPr>
        <w:t>son</w:t>
      </w:r>
      <w:r>
        <w:rPr>
          <w:spacing w:val="-35"/>
          <w:w w:val="120"/>
          <w:sz w:val="19"/>
        </w:rPr>
        <w:t> </w:t>
      </w:r>
      <w:r>
        <w:rPr>
          <w:w w:val="120"/>
          <w:sz w:val="19"/>
        </w:rPr>
        <w:t>los</w:t>
      </w:r>
      <w:r>
        <w:rPr>
          <w:spacing w:val="-35"/>
          <w:w w:val="120"/>
          <w:sz w:val="19"/>
        </w:rPr>
        <w:t> </w:t>
      </w:r>
      <w:r>
        <w:rPr>
          <w:w w:val="120"/>
          <w:sz w:val="19"/>
        </w:rPr>
        <w:t>principales</w:t>
      </w:r>
      <w:r>
        <w:rPr>
          <w:spacing w:val="-35"/>
          <w:w w:val="120"/>
          <w:sz w:val="19"/>
        </w:rPr>
        <w:t> </w:t>
      </w:r>
      <w:r>
        <w:rPr>
          <w:w w:val="120"/>
          <w:sz w:val="19"/>
        </w:rPr>
        <w:t>motores</w:t>
      </w:r>
      <w:r>
        <w:rPr>
          <w:spacing w:val="-35"/>
          <w:w w:val="120"/>
          <w:sz w:val="19"/>
        </w:rPr>
        <w:t> </w:t>
      </w:r>
      <w:r>
        <w:rPr>
          <w:w w:val="120"/>
          <w:sz w:val="19"/>
        </w:rPr>
        <w:t>de</w:t>
      </w:r>
      <w:r>
        <w:rPr>
          <w:spacing w:val="-35"/>
          <w:w w:val="120"/>
          <w:sz w:val="19"/>
        </w:rPr>
        <w:t> </w:t>
      </w:r>
      <w:r>
        <w:rPr>
          <w:w w:val="120"/>
          <w:sz w:val="19"/>
        </w:rPr>
        <w:t>las</w:t>
      </w:r>
      <w:r>
        <w:rPr>
          <w:spacing w:val="-35"/>
          <w:w w:val="120"/>
          <w:sz w:val="19"/>
        </w:rPr>
        <w:t> </w:t>
      </w:r>
      <w:r>
        <w:rPr>
          <w:w w:val="120"/>
          <w:sz w:val="19"/>
        </w:rPr>
        <w:t>inno- vaciones de producto </w:t>
      </w:r>
      <w:r>
        <w:rPr>
          <w:spacing w:val="-8"/>
          <w:w w:val="120"/>
          <w:sz w:val="19"/>
        </w:rPr>
        <w:t>y, </w:t>
      </w:r>
      <w:r>
        <w:rPr>
          <w:w w:val="120"/>
          <w:sz w:val="19"/>
        </w:rPr>
        <w:t>en algunos casos, de las innovaciones de</w:t>
      </w:r>
      <w:r>
        <w:rPr>
          <w:spacing w:val="-14"/>
          <w:w w:val="120"/>
          <w:sz w:val="19"/>
        </w:rPr>
        <w:t> </w:t>
      </w:r>
      <w:r>
        <w:rPr>
          <w:w w:val="120"/>
          <w:sz w:val="19"/>
        </w:rPr>
        <w:t>mercado- tecnia.</w:t>
      </w:r>
      <w:r>
        <w:rPr>
          <w:spacing w:val="-7"/>
          <w:w w:val="120"/>
          <w:sz w:val="19"/>
        </w:rPr>
        <w:t> </w:t>
      </w:r>
      <w:r>
        <w:rPr>
          <w:w w:val="120"/>
          <w:sz w:val="19"/>
        </w:rPr>
        <w:t>Se</w:t>
      </w:r>
      <w:r>
        <w:rPr>
          <w:spacing w:val="-7"/>
          <w:w w:val="120"/>
          <w:sz w:val="19"/>
        </w:rPr>
        <w:t> </w:t>
      </w:r>
      <w:r>
        <w:rPr>
          <w:w w:val="120"/>
          <w:sz w:val="19"/>
        </w:rPr>
        <w:t>trata,</w:t>
      </w:r>
      <w:r>
        <w:rPr>
          <w:spacing w:val="-7"/>
          <w:w w:val="120"/>
          <w:sz w:val="19"/>
        </w:rPr>
        <w:t> </w:t>
      </w:r>
      <w:r>
        <w:rPr>
          <w:w w:val="120"/>
          <w:sz w:val="19"/>
        </w:rPr>
        <w:t>mediante</w:t>
      </w:r>
      <w:r>
        <w:rPr>
          <w:spacing w:val="-7"/>
          <w:w w:val="120"/>
          <w:sz w:val="19"/>
        </w:rPr>
        <w:t> </w:t>
      </w:r>
      <w:r>
        <w:rPr>
          <w:w w:val="120"/>
          <w:sz w:val="19"/>
        </w:rPr>
        <w:t>preguntas</w:t>
      </w:r>
      <w:r>
        <w:rPr>
          <w:spacing w:val="-7"/>
          <w:w w:val="120"/>
          <w:sz w:val="19"/>
        </w:rPr>
        <w:t> </w:t>
      </w:r>
      <w:r>
        <w:rPr>
          <w:w w:val="120"/>
          <w:sz w:val="19"/>
        </w:rPr>
        <w:t>relativas</w:t>
      </w:r>
      <w:r>
        <w:rPr>
          <w:spacing w:val="-7"/>
          <w:w w:val="120"/>
          <w:sz w:val="19"/>
        </w:rPr>
        <w:t> </w:t>
      </w:r>
      <w:r>
        <w:rPr>
          <w:w w:val="120"/>
          <w:sz w:val="19"/>
        </w:rPr>
        <w:t>a</w:t>
      </w:r>
      <w:r>
        <w:rPr>
          <w:spacing w:val="-7"/>
          <w:w w:val="120"/>
          <w:sz w:val="19"/>
        </w:rPr>
        <w:t> </w:t>
      </w:r>
      <w:r>
        <w:rPr>
          <w:w w:val="120"/>
          <w:sz w:val="19"/>
        </w:rPr>
        <w:t>estos</w:t>
      </w:r>
      <w:r>
        <w:rPr>
          <w:spacing w:val="-7"/>
          <w:w w:val="120"/>
          <w:sz w:val="19"/>
        </w:rPr>
        <w:t> </w:t>
      </w:r>
      <w:r>
        <w:rPr>
          <w:w w:val="120"/>
          <w:sz w:val="19"/>
        </w:rPr>
        <w:t>factores,</w:t>
      </w:r>
      <w:r>
        <w:rPr>
          <w:spacing w:val="-7"/>
          <w:w w:val="120"/>
          <w:sz w:val="19"/>
        </w:rPr>
        <w:t> </w:t>
      </w:r>
      <w:r>
        <w:rPr>
          <w:w w:val="120"/>
          <w:sz w:val="19"/>
        </w:rPr>
        <w:t>de</w:t>
      </w:r>
      <w:r>
        <w:rPr>
          <w:spacing w:val="-7"/>
          <w:w w:val="120"/>
          <w:sz w:val="19"/>
        </w:rPr>
        <w:t> </w:t>
      </w:r>
      <w:r>
        <w:rPr>
          <w:w w:val="120"/>
          <w:sz w:val="19"/>
        </w:rPr>
        <w:t>determinar la importancia de las motivaciones para las innovaciones de producto, por ejemplo:</w:t>
      </w:r>
      <w:r>
        <w:rPr>
          <w:spacing w:val="-29"/>
          <w:w w:val="120"/>
          <w:sz w:val="19"/>
        </w:rPr>
        <w:t> </w:t>
      </w:r>
      <w:r>
        <w:rPr>
          <w:w w:val="120"/>
          <w:sz w:val="19"/>
        </w:rPr>
        <w:t>la</w:t>
      </w:r>
      <w:r>
        <w:rPr>
          <w:spacing w:val="-29"/>
          <w:w w:val="120"/>
          <w:sz w:val="19"/>
        </w:rPr>
        <w:t> </w:t>
      </w:r>
      <w:r>
        <w:rPr>
          <w:w w:val="120"/>
          <w:sz w:val="19"/>
        </w:rPr>
        <w:t>corta</w:t>
      </w:r>
      <w:r>
        <w:rPr>
          <w:spacing w:val="-29"/>
          <w:w w:val="120"/>
          <w:sz w:val="19"/>
        </w:rPr>
        <w:t> </w:t>
      </w:r>
      <w:r>
        <w:rPr>
          <w:w w:val="120"/>
          <w:sz w:val="19"/>
        </w:rPr>
        <w:t>duración</w:t>
      </w:r>
      <w:r>
        <w:rPr>
          <w:spacing w:val="-29"/>
          <w:w w:val="120"/>
          <w:sz w:val="19"/>
        </w:rPr>
        <w:t> </w:t>
      </w:r>
      <w:r>
        <w:rPr>
          <w:w w:val="120"/>
          <w:sz w:val="19"/>
        </w:rPr>
        <w:t>de</w:t>
      </w:r>
      <w:r>
        <w:rPr>
          <w:spacing w:val="-29"/>
          <w:w w:val="120"/>
          <w:sz w:val="19"/>
        </w:rPr>
        <w:t> </w:t>
      </w:r>
      <w:r>
        <w:rPr>
          <w:w w:val="120"/>
          <w:sz w:val="19"/>
        </w:rPr>
        <w:t>la</w:t>
      </w:r>
      <w:r>
        <w:rPr>
          <w:spacing w:val="-29"/>
          <w:w w:val="120"/>
          <w:sz w:val="19"/>
        </w:rPr>
        <w:t> </w:t>
      </w:r>
      <w:r>
        <w:rPr>
          <w:w w:val="120"/>
          <w:sz w:val="19"/>
        </w:rPr>
        <w:t>vida</w:t>
      </w:r>
      <w:r>
        <w:rPr>
          <w:spacing w:val="-29"/>
          <w:w w:val="120"/>
          <w:sz w:val="19"/>
        </w:rPr>
        <w:t> </w:t>
      </w:r>
      <w:r>
        <w:rPr>
          <w:w w:val="120"/>
          <w:sz w:val="19"/>
        </w:rPr>
        <w:t>de</w:t>
      </w:r>
      <w:r>
        <w:rPr>
          <w:spacing w:val="-29"/>
          <w:w w:val="120"/>
          <w:sz w:val="19"/>
        </w:rPr>
        <w:t> </w:t>
      </w:r>
      <w:r>
        <w:rPr>
          <w:w w:val="120"/>
          <w:sz w:val="19"/>
        </w:rPr>
        <w:t>producto</w:t>
      </w:r>
      <w:r>
        <w:rPr>
          <w:spacing w:val="-29"/>
          <w:w w:val="120"/>
          <w:sz w:val="19"/>
        </w:rPr>
        <w:t> </w:t>
      </w:r>
      <w:r>
        <w:rPr>
          <w:w w:val="120"/>
          <w:sz w:val="19"/>
        </w:rPr>
        <w:t>requiere</w:t>
      </w:r>
      <w:r>
        <w:rPr>
          <w:spacing w:val="-29"/>
          <w:w w:val="120"/>
          <w:sz w:val="19"/>
        </w:rPr>
        <w:t> </w:t>
      </w:r>
      <w:r>
        <w:rPr>
          <w:w w:val="120"/>
          <w:sz w:val="19"/>
        </w:rPr>
        <w:t>el</w:t>
      </w:r>
      <w:r>
        <w:rPr>
          <w:spacing w:val="-29"/>
          <w:w w:val="120"/>
          <w:sz w:val="19"/>
        </w:rPr>
        <w:t> </w:t>
      </w:r>
      <w:r>
        <w:rPr>
          <w:w w:val="120"/>
          <w:sz w:val="19"/>
        </w:rPr>
        <w:t>desarrollo</w:t>
      </w:r>
      <w:r>
        <w:rPr>
          <w:spacing w:val="-29"/>
          <w:w w:val="120"/>
          <w:sz w:val="19"/>
        </w:rPr>
        <w:t> </w:t>
      </w:r>
      <w:r>
        <w:rPr>
          <w:w w:val="120"/>
          <w:sz w:val="19"/>
        </w:rPr>
        <w:t>de</w:t>
      </w:r>
      <w:r>
        <w:rPr>
          <w:spacing w:val="-29"/>
          <w:w w:val="120"/>
          <w:sz w:val="19"/>
        </w:rPr>
        <w:t> </w:t>
      </w:r>
      <w:r>
        <w:rPr>
          <w:w w:val="120"/>
          <w:sz w:val="19"/>
        </w:rPr>
        <w:t>nue- vos</w:t>
      </w:r>
      <w:r>
        <w:rPr>
          <w:spacing w:val="-13"/>
          <w:w w:val="120"/>
          <w:sz w:val="19"/>
        </w:rPr>
        <w:t> </w:t>
      </w:r>
      <w:r>
        <w:rPr>
          <w:w w:val="120"/>
          <w:sz w:val="19"/>
        </w:rPr>
        <w:t>productos,</w:t>
      </w:r>
      <w:r>
        <w:rPr>
          <w:spacing w:val="-13"/>
          <w:w w:val="120"/>
          <w:sz w:val="19"/>
        </w:rPr>
        <w:t> </w:t>
      </w:r>
      <w:r>
        <w:rPr>
          <w:w w:val="120"/>
          <w:sz w:val="19"/>
        </w:rPr>
        <w:t>la</w:t>
      </w:r>
      <w:r>
        <w:rPr>
          <w:spacing w:val="-13"/>
          <w:w w:val="120"/>
          <w:sz w:val="19"/>
        </w:rPr>
        <w:t> </w:t>
      </w:r>
      <w:r>
        <w:rPr>
          <w:w w:val="120"/>
          <w:sz w:val="19"/>
        </w:rPr>
        <w:t>necesidad</w:t>
      </w:r>
      <w:r>
        <w:rPr>
          <w:spacing w:val="-13"/>
          <w:w w:val="120"/>
          <w:sz w:val="19"/>
        </w:rPr>
        <w:t> </w:t>
      </w:r>
      <w:r>
        <w:rPr>
          <w:w w:val="120"/>
          <w:sz w:val="19"/>
        </w:rPr>
        <w:t>de</w:t>
      </w:r>
      <w:r>
        <w:rPr>
          <w:spacing w:val="-13"/>
          <w:w w:val="120"/>
          <w:sz w:val="19"/>
        </w:rPr>
        <w:t> </w:t>
      </w:r>
      <w:r>
        <w:rPr>
          <w:w w:val="120"/>
          <w:sz w:val="19"/>
        </w:rPr>
        <w:t>diversificar</w:t>
      </w:r>
      <w:r>
        <w:rPr>
          <w:spacing w:val="-13"/>
          <w:w w:val="120"/>
          <w:sz w:val="19"/>
        </w:rPr>
        <w:t> </w:t>
      </w:r>
      <w:r>
        <w:rPr>
          <w:w w:val="120"/>
          <w:sz w:val="19"/>
        </w:rPr>
        <w:t>las</w:t>
      </w:r>
      <w:r>
        <w:rPr>
          <w:spacing w:val="-13"/>
          <w:w w:val="120"/>
          <w:sz w:val="19"/>
        </w:rPr>
        <w:t> </w:t>
      </w:r>
      <w:r>
        <w:rPr>
          <w:w w:val="120"/>
          <w:sz w:val="19"/>
        </w:rPr>
        <w:t>gamas</w:t>
      </w:r>
      <w:r>
        <w:rPr>
          <w:spacing w:val="-13"/>
          <w:w w:val="120"/>
          <w:sz w:val="19"/>
        </w:rPr>
        <w:t> </w:t>
      </w:r>
      <w:r>
        <w:rPr>
          <w:w w:val="120"/>
          <w:sz w:val="19"/>
        </w:rPr>
        <w:t>de</w:t>
      </w:r>
      <w:r>
        <w:rPr>
          <w:spacing w:val="-13"/>
          <w:w w:val="120"/>
          <w:sz w:val="19"/>
        </w:rPr>
        <w:t> </w:t>
      </w:r>
      <w:r>
        <w:rPr>
          <w:w w:val="120"/>
          <w:sz w:val="19"/>
        </w:rPr>
        <w:t>productos</w:t>
      </w:r>
      <w:r>
        <w:rPr>
          <w:spacing w:val="-13"/>
          <w:w w:val="120"/>
          <w:sz w:val="19"/>
        </w:rPr>
        <w:t> </w:t>
      </w:r>
      <w:r>
        <w:rPr>
          <w:w w:val="120"/>
          <w:sz w:val="19"/>
        </w:rPr>
        <w:t>o</w:t>
      </w:r>
      <w:r>
        <w:rPr>
          <w:spacing w:val="-13"/>
          <w:w w:val="120"/>
          <w:sz w:val="19"/>
        </w:rPr>
        <w:t> </w:t>
      </w:r>
      <w:r>
        <w:rPr>
          <w:w w:val="120"/>
          <w:sz w:val="19"/>
        </w:rPr>
        <w:t>realizar esfuerzos</w:t>
      </w:r>
      <w:r>
        <w:rPr>
          <w:spacing w:val="-9"/>
          <w:w w:val="120"/>
          <w:sz w:val="19"/>
        </w:rPr>
        <w:t> </w:t>
      </w:r>
      <w:r>
        <w:rPr>
          <w:w w:val="120"/>
          <w:sz w:val="19"/>
        </w:rPr>
        <w:t>para</w:t>
      </w:r>
      <w:r>
        <w:rPr>
          <w:spacing w:val="-9"/>
          <w:w w:val="120"/>
          <w:sz w:val="19"/>
        </w:rPr>
        <w:t> </w:t>
      </w:r>
      <w:r>
        <w:rPr>
          <w:w w:val="120"/>
          <w:sz w:val="19"/>
        </w:rPr>
        <w:t>aumentar</w:t>
      </w:r>
      <w:r>
        <w:rPr>
          <w:spacing w:val="-9"/>
          <w:w w:val="120"/>
          <w:sz w:val="19"/>
        </w:rPr>
        <w:t> </w:t>
      </w:r>
      <w:r>
        <w:rPr>
          <w:w w:val="120"/>
          <w:sz w:val="19"/>
        </w:rPr>
        <w:t>la</w:t>
      </w:r>
      <w:r>
        <w:rPr>
          <w:spacing w:val="-9"/>
          <w:w w:val="120"/>
          <w:sz w:val="19"/>
        </w:rPr>
        <w:t> </w:t>
      </w:r>
      <w:r>
        <w:rPr>
          <w:w w:val="120"/>
          <w:sz w:val="19"/>
        </w:rPr>
        <w:t>cuota</w:t>
      </w:r>
      <w:r>
        <w:rPr>
          <w:spacing w:val="-9"/>
          <w:w w:val="120"/>
          <w:sz w:val="19"/>
        </w:rPr>
        <w:t> </w:t>
      </w:r>
      <w:r>
        <w:rPr>
          <w:w w:val="120"/>
          <w:sz w:val="19"/>
        </w:rPr>
        <w:t>de</w:t>
      </w:r>
      <w:r>
        <w:rPr>
          <w:spacing w:val="-9"/>
          <w:w w:val="120"/>
          <w:sz w:val="19"/>
        </w:rPr>
        <w:t> </w:t>
      </w:r>
      <w:r>
        <w:rPr>
          <w:w w:val="120"/>
          <w:sz w:val="19"/>
        </w:rPr>
        <w:t>mercado</w:t>
      </w:r>
      <w:r>
        <w:rPr>
          <w:spacing w:val="-9"/>
          <w:w w:val="120"/>
          <w:sz w:val="19"/>
        </w:rPr>
        <w:t> </w:t>
      </w:r>
      <w:r>
        <w:rPr>
          <w:w w:val="120"/>
          <w:sz w:val="19"/>
        </w:rPr>
        <w:t>o</w:t>
      </w:r>
      <w:r>
        <w:rPr>
          <w:spacing w:val="-9"/>
          <w:w w:val="120"/>
          <w:sz w:val="19"/>
        </w:rPr>
        <w:t> </w:t>
      </w:r>
      <w:r>
        <w:rPr>
          <w:w w:val="120"/>
          <w:sz w:val="19"/>
        </w:rPr>
        <w:t>evitar</w:t>
      </w:r>
      <w:r>
        <w:rPr>
          <w:spacing w:val="-9"/>
          <w:w w:val="120"/>
          <w:sz w:val="19"/>
        </w:rPr>
        <w:t> </w:t>
      </w:r>
      <w:r>
        <w:rPr>
          <w:w w:val="120"/>
          <w:sz w:val="19"/>
        </w:rPr>
        <w:t>su</w:t>
      </w:r>
      <w:r>
        <w:rPr>
          <w:spacing w:val="-9"/>
          <w:w w:val="120"/>
          <w:sz w:val="19"/>
        </w:rPr>
        <w:t> </w:t>
      </w:r>
      <w:r>
        <w:rPr>
          <w:w w:val="120"/>
          <w:sz w:val="19"/>
        </w:rPr>
        <w:t>decadencia.</w:t>
      </w:r>
    </w:p>
    <w:p>
      <w:pPr>
        <w:pStyle w:val="ListParagraph"/>
        <w:numPr>
          <w:ilvl w:val="0"/>
          <w:numId w:val="78"/>
        </w:numPr>
        <w:tabs>
          <w:tab w:pos="1647" w:val="left" w:leader="none"/>
        </w:tabs>
        <w:spacing w:line="240" w:lineRule="auto" w:before="69" w:after="0"/>
        <w:ind w:left="1023" w:right="1050" w:firstLine="0"/>
        <w:jc w:val="both"/>
        <w:rPr>
          <w:sz w:val="19"/>
        </w:rPr>
      </w:pPr>
      <w:r>
        <w:rPr>
          <w:w w:val="115"/>
          <w:sz w:val="19"/>
        </w:rPr>
        <w:t>Además, un cierto número de factores tienen por objeto delimitar las principales razones que suscitan cambios en </w:t>
      </w:r>
      <w:r>
        <w:rPr>
          <w:rFonts w:ascii="Times New Roman" w:hAnsi="Times New Roman"/>
          <w:i/>
          <w:w w:val="115"/>
          <w:sz w:val="19"/>
        </w:rPr>
        <w:t>la producción y la distribución</w:t>
      </w:r>
      <w:r>
        <w:rPr>
          <w:w w:val="115"/>
          <w:sz w:val="19"/>
        </w:rPr>
        <w:t>, es decir, determinar si la intención primera es mejorar la calidad, la flexibili- dad o la eficiencia/reducción de costes. En particular, se incide en los facto- res que afectan a la reducción de costes para facilitar la interpretación de los resultados.</w:t>
      </w:r>
      <w:r>
        <w:rPr>
          <w:spacing w:val="-8"/>
          <w:w w:val="115"/>
          <w:sz w:val="19"/>
        </w:rPr>
        <w:t> </w:t>
      </w:r>
      <w:r>
        <w:rPr>
          <w:w w:val="115"/>
          <w:sz w:val="19"/>
        </w:rPr>
        <w:t>Los</w:t>
      </w:r>
      <w:r>
        <w:rPr>
          <w:spacing w:val="-8"/>
          <w:w w:val="115"/>
          <w:sz w:val="19"/>
        </w:rPr>
        <w:t> </w:t>
      </w:r>
      <w:r>
        <w:rPr>
          <w:w w:val="115"/>
          <w:sz w:val="19"/>
        </w:rPr>
        <w:t>factores</w:t>
      </w:r>
      <w:r>
        <w:rPr>
          <w:spacing w:val="-8"/>
          <w:w w:val="115"/>
          <w:sz w:val="19"/>
        </w:rPr>
        <w:t> </w:t>
      </w:r>
      <w:r>
        <w:rPr>
          <w:w w:val="115"/>
          <w:sz w:val="19"/>
        </w:rPr>
        <w:t>relativos</w:t>
      </w:r>
      <w:r>
        <w:rPr>
          <w:spacing w:val="-8"/>
          <w:w w:val="115"/>
          <w:sz w:val="19"/>
        </w:rPr>
        <w:t> </w:t>
      </w:r>
      <w:r>
        <w:rPr>
          <w:w w:val="115"/>
          <w:sz w:val="19"/>
        </w:rPr>
        <w:t>a</w:t>
      </w:r>
      <w:r>
        <w:rPr>
          <w:spacing w:val="-8"/>
          <w:w w:val="115"/>
          <w:sz w:val="19"/>
        </w:rPr>
        <w:t> </w:t>
      </w:r>
      <w:r>
        <w:rPr>
          <w:w w:val="115"/>
          <w:sz w:val="19"/>
        </w:rPr>
        <w:t>la</w:t>
      </w:r>
      <w:r>
        <w:rPr>
          <w:spacing w:val="-8"/>
          <w:w w:val="115"/>
          <w:sz w:val="19"/>
        </w:rPr>
        <w:t> </w:t>
      </w:r>
      <w:r>
        <w:rPr>
          <w:w w:val="115"/>
          <w:sz w:val="19"/>
        </w:rPr>
        <w:t>organización</w:t>
      </w:r>
      <w:r>
        <w:rPr>
          <w:spacing w:val="-8"/>
          <w:w w:val="115"/>
          <w:sz w:val="19"/>
        </w:rPr>
        <w:t> </w:t>
      </w:r>
      <w:r>
        <w:rPr>
          <w:w w:val="115"/>
          <w:sz w:val="19"/>
        </w:rPr>
        <w:t>del</w:t>
      </w:r>
      <w:r>
        <w:rPr>
          <w:spacing w:val="-9"/>
          <w:w w:val="115"/>
          <w:sz w:val="19"/>
        </w:rPr>
        <w:t> </w:t>
      </w:r>
      <w:r>
        <w:rPr>
          <w:rFonts w:ascii="Times New Roman" w:hAnsi="Times New Roman"/>
          <w:i/>
          <w:w w:val="115"/>
          <w:sz w:val="19"/>
        </w:rPr>
        <w:t>lugar</w:t>
      </w:r>
      <w:r>
        <w:rPr>
          <w:rFonts w:ascii="Times New Roman" w:hAnsi="Times New Roman"/>
          <w:i/>
          <w:spacing w:val="-6"/>
          <w:w w:val="115"/>
          <w:sz w:val="19"/>
        </w:rPr>
        <w:t> </w:t>
      </w:r>
      <w:r>
        <w:rPr>
          <w:rFonts w:ascii="Times New Roman" w:hAnsi="Times New Roman"/>
          <w:i/>
          <w:w w:val="115"/>
          <w:sz w:val="19"/>
        </w:rPr>
        <w:t>de</w:t>
      </w:r>
      <w:r>
        <w:rPr>
          <w:rFonts w:ascii="Times New Roman" w:hAnsi="Times New Roman"/>
          <w:i/>
          <w:spacing w:val="-6"/>
          <w:w w:val="115"/>
          <w:sz w:val="19"/>
        </w:rPr>
        <w:t> </w:t>
      </w:r>
      <w:r>
        <w:rPr>
          <w:rFonts w:ascii="Times New Roman" w:hAnsi="Times New Roman"/>
          <w:i/>
          <w:w w:val="115"/>
          <w:sz w:val="19"/>
        </w:rPr>
        <w:t>trabajo</w:t>
      </w:r>
      <w:r>
        <w:rPr>
          <w:rFonts w:ascii="Times New Roman" w:hAnsi="Times New Roman"/>
          <w:i/>
          <w:spacing w:val="-7"/>
          <w:w w:val="115"/>
          <w:sz w:val="19"/>
        </w:rPr>
        <w:t> </w:t>
      </w:r>
      <w:r>
        <w:rPr>
          <w:w w:val="115"/>
          <w:sz w:val="19"/>
        </w:rPr>
        <w:t>ponen</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Heading7"/>
        <w:spacing w:line="261" w:lineRule="auto"/>
        <w:ind w:left="3459" w:right="1492" w:hanging="1903"/>
      </w:pPr>
      <w:r>
        <w:rPr/>
        <w:pict>
          <v:line style="position:absolute;mso-position-horizontal-relative:page;mso-position-vertical-relative:paragraph;z-index:2872" from="135.153595pt,28.45779pt" to="458.302788pt,28.45779pt" stroked="true" strokeweight=".5pt" strokecolor="#000000">
            <w10:wrap type="none"/>
          </v:line>
        </w:pict>
      </w:r>
      <w:r>
        <w:rPr>
          <w:rFonts w:ascii="PMingLiU" w:hAnsi="PMingLiU"/>
          <w:b w:val="0"/>
          <w:w w:val="105"/>
        </w:rPr>
        <w:t>Cuadro 7.1. </w:t>
      </w:r>
      <w:r>
        <w:rPr>
          <w:w w:val="105"/>
        </w:rPr>
        <w:t>Factores relativos a los objetivos y los efectos de la innovación</w:t>
      </w:r>
    </w:p>
    <w:p>
      <w:pPr>
        <w:spacing w:after="0" w:line="261" w:lineRule="auto"/>
        <w:sectPr>
          <w:pgSz w:w="11900" w:h="16840"/>
          <w:pgMar w:header="2451" w:footer="2427" w:top="2640" w:bottom="2620" w:left="1680" w:right="1680"/>
        </w:sectPr>
      </w:pPr>
    </w:p>
    <w:p>
      <w:pPr>
        <w:pStyle w:val="BodyText"/>
        <w:spacing w:before="4"/>
        <w:rPr>
          <w:rFonts w:ascii="Arial"/>
          <w:b/>
          <w:sz w:val="16"/>
        </w:rPr>
      </w:pPr>
    </w:p>
    <w:p>
      <w:pPr>
        <w:spacing w:before="0"/>
        <w:ind w:left="1079" w:right="-18" w:firstLine="0"/>
        <w:jc w:val="left"/>
        <w:rPr>
          <w:rFonts w:ascii="Arial"/>
          <w:sz w:val="15"/>
        </w:rPr>
      </w:pPr>
      <w:r>
        <w:rPr>
          <w:rFonts w:ascii="Arial"/>
          <w:w w:val="80"/>
          <w:sz w:val="15"/>
        </w:rPr>
        <w:t>Referidos a:</w:t>
      </w:r>
    </w:p>
    <w:p>
      <w:pPr>
        <w:tabs>
          <w:tab w:pos="3659" w:val="left" w:leader="none"/>
        </w:tabs>
        <w:spacing w:line="170" w:lineRule="exact" w:before="112"/>
        <w:ind w:left="1104" w:right="1077" w:hanging="25"/>
        <w:jc w:val="left"/>
        <w:rPr>
          <w:rFonts w:ascii="Arial"/>
          <w:sz w:val="15"/>
        </w:rPr>
      </w:pPr>
      <w:r>
        <w:rPr/>
        <w:br w:type="column"/>
      </w:r>
      <w:r>
        <w:rPr>
          <w:rFonts w:ascii="Arial"/>
          <w:w w:val="85"/>
          <w:sz w:val="15"/>
        </w:rPr>
        <w:t>Innovaciones</w:t>
      </w:r>
      <w:r>
        <w:rPr>
          <w:rFonts w:ascii="Arial"/>
          <w:spacing w:val="33"/>
          <w:w w:val="85"/>
          <w:sz w:val="15"/>
        </w:rPr>
        <w:t> </w:t>
      </w:r>
      <w:r>
        <w:rPr>
          <w:rFonts w:ascii="Arial"/>
          <w:w w:val="85"/>
          <w:sz w:val="15"/>
        </w:rPr>
        <w:t>Innovaciones </w:t>
      </w:r>
      <w:r>
        <w:rPr>
          <w:rFonts w:ascii="Arial"/>
          <w:spacing w:val="11"/>
          <w:w w:val="85"/>
          <w:sz w:val="15"/>
        </w:rPr>
        <w:t> </w:t>
      </w:r>
      <w:r>
        <w:rPr>
          <w:rFonts w:ascii="Arial"/>
          <w:w w:val="85"/>
          <w:sz w:val="15"/>
        </w:rPr>
        <w:t>Innovaciones</w:t>
        <w:tab/>
      </w:r>
      <w:r>
        <w:rPr>
          <w:rFonts w:ascii="Arial"/>
          <w:w w:val="90"/>
          <w:sz w:val="15"/>
        </w:rPr>
        <w:t>Innovaciones de</w:t>
      </w:r>
      <w:r>
        <w:rPr>
          <w:rFonts w:ascii="Arial"/>
          <w:spacing w:val="-22"/>
          <w:w w:val="90"/>
          <w:sz w:val="15"/>
        </w:rPr>
        <w:t> </w:t>
      </w:r>
      <w:r>
        <w:rPr>
          <w:rFonts w:ascii="Arial"/>
          <w:w w:val="90"/>
          <w:sz w:val="15"/>
        </w:rPr>
        <w:t>producto </w:t>
      </w:r>
      <w:r>
        <w:rPr>
          <w:rFonts w:ascii="Arial"/>
          <w:spacing w:val="9"/>
          <w:w w:val="90"/>
          <w:sz w:val="15"/>
        </w:rPr>
        <w:t> </w:t>
      </w:r>
      <w:r>
        <w:rPr>
          <w:rFonts w:ascii="Arial"/>
          <w:w w:val="90"/>
          <w:sz w:val="15"/>
        </w:rPr>
        <w:t>de</w:t>
      </w:r>
      <w:r>
        <w:rPr>
          <w:rFonts w:ascii="Arial"/>
          <w:spacing w:val="-22"/>
          <w:w w:val="90"/>
          <w:sz w:val="15"/>
        </w:rPr>
        <w:t> </w:t>
      </w:r>
      <w:r>
        <w:rPr>
          <w:rFonts w:ascii="Arial"/>
          <w:w w:val="90"/>
          <w:sz w:val="15"/>
        </w:rPr>
        <w:t>proceso </w:t>
      </w:r>
      <w:r>
        <w:rPr>
          <w:rFonts w:ascii="Arial"/>
          <w:spacing w:val="9"/>
          <w:w w:val="90"/>
          <w:sz w:val="15"/>
        </w:rPr>
        <w:t> </w:t>
      </w:r>
      <w:r>
        <w:rPr>
          <w:rFonts w:ascii="Arial"/>
          <w:w w:val="90"/>
          <w:sz w:val="15"/>
        </w:rPr>
        <w:t>organizativas</w:t>
      </w:r>
      <w:r>
        <w:rPr>
          <w:rFonts w:ascii="Arial"/>
          <w:spacing w:val="-4"/>
          <w:w w:val="90"/>
          <w:sz w:val="15"/>
        </w:rPr>
        <w:t> </w:t>
      </w:r>
      <w:r>
        <w:rPr>
          <w:rFonts w:ascii="Arial"/>
          <w:w w:val="90"/>
          <w:sz w:val="15"/>
        </w:rPr>
        <w:t>de</w:t>
      </w:r>
      <w:r>
        <w:rPr>
          <w:rFonts w:ascii="Arial"/>
          <w:spacing w:val="-22"/>
          <w:w w:val="90"/>
          <w:sz w:val="15"/>
        </w:rPr>
        <w:t> </w:t>
      </w:r>
      <w:r>
        <w:rPr>
          <w:rFonts w:ascii="Arial"/>
          <w:w w:val="90"/>
          <w:sz w:val="15"/>
        </w:rPr>
        <w:t>mercadotecnia</w:t>
      </w:r>
    </w:p>
    <w:p>
      <w:pPr>
        <w:spacing w:after="0" w:line="170" w:lineRule="exact"/>
        <w:jc w:val="left"/>
        <w:rPr>
          <w:rFonts w:ascii="Arial"/>
          <w:sz w:val="15"/>
        </w:rPr>
        <w:sectPr>
          <w:type w:val="continuous"/>
          <w:pgSz w:w="11900" w:h="16840"/>
          <w:pgMar w:top="1600" w:bottom="280" w:left="1680" w:right="1680"/>
          <w:cols w:num="2" w:equalWidth="0">
            <w:col w:w="1728" w:space="1234"/>
            <w:col w:w="5578"/>
          </w:cols>
        </w:sectPr>
      </w:pPr>
    </w:p>
    <w:p>
      <w:pPr>
        <w:pStyle w:val="BodyText"/>
        <w:spacing w:before="5"/>
        <w:rPr>
          <w:rFonts w:ascii="Arial"/>
          <w:sz w:val="4"/>
        </w:rPr>
      </w:pPr>
    </w:p>
    <w:p>
      <w:pPr>
        <w:pStyle w:val="BodyText"/>
        <w:ind w:left="1018"/>
        <w:rPr>
          <w:rFonts w:ascii="Arial"/>
          <w:sz w:val="20"/>
        </w:rPr>
      </w:pPr>
      <w:r>
        <w:rPr>
          <w:rFonts w:ascii="Arial"/>
          <w:sz w:val="20"/>
        </w:rPr>
        <w:pict>
          <v:group style="width:323.650pt;height:14.2pt;mso-position-horizontal-relative:char;mso-position-vertical-relative:line" coordorigin="0,0" coordsize="6473,284">
            <v:line style="position:absolute" from="5,5" to="6468,5" stroked="true" strokeweight=".5pt" strokecolor="#000000"/>
            <v:rect style="position:absolute;left:5;top:8;width:6463;height:275" filled="true" fillcolor="#cccccc" stroked="false">
              <v:fill type="solid"/>
            </v:rect>
            <v:shape style="position:absolute;left:5;top:5;width:6463;height:279" type="#_x0000_t202" filled="false" stroked="false">
              <v:textbox inset="0,0,0,0">
                <w:txbxContent>
                  <w:p>
                    <w:pPr>
                      <w:spacing w:before="52"/>
                      <w:ind w:left="56" w:right="328" w:firstLine="0"/>
                      <w:jc w:val="left"/>
                      <w:rPr>
                        <w:rFonts w:ascii="Arial"/>
                        <w:b/>
                        <w:sz w:val="15"/>
                      </w:rPr>
                    </w:pPr>
                    <w:r>
                      <w:rPr>
                        <w:rFonts w:ascii="Arial"/>
                        <w:b/>
                        <w:w w:val="80"/>
                        <w:sz w:val="15"/>
                      </w:rPr>
                      <w:t>Competencia, demanda y mercados</w:t>
                    </w:r>
                  </w:p>
                </w:txbxContent>
              </v:textbox>
              <w10:wrap type="none"/>
            </v:shape>
          </v:group>
        </w:pict>
      </w:r>
      <w:r>
        <w:rPr>
          <w:rFonts w:ascii="Arial"/>
          <w:sz w:val="20"/>
        </w:rPr>
      </w:r>
    </w:p>
    <w:p>
      <w:pPr>
        <w:tabs>
          <w:tab w:pos="4375" w:val="left" w:leader="none"/>
        </w:tabs>
        <w:spacing w:line="168" w:lineRule="exact" w:before="0"/>
        <w:ind w:left="1223" w:right="986" w:firstLine="0"/>
        <w:jc w:val="left"/>
        <w:rPr>
          <w:rFonts w:ascii="Arial"/>
          <w:sz w:val="15"/>
        </w:rPr>
      </w:pPr>
      <w:r>
        <w:rPr/>
        <w:pict>
          <v:shape style="position:absolute;margin-left:135.153595pt;margin-top:10.71503pt;width:323.150pt;height:11.35pt;mso-position-horizontal-relative:page;mso-position-vertical-relative:paragraph;z-index:2368;mso-wrap-distance-left:0;mso-wrap-distance-right:0" type="#_x0000_t202" filled="true" fillcolor="#cccccc" stroked="false">
            <v:textbox inset="0,0,0,0">
              <w:txbxContent>
                <w:p>
                  <w:pPr>
                    <w:tabs>
                      <w:tab w:pos="3352" w:val="left" w:leader="none"/>
                    </w:tabs>
                    <w:spacing w:before="29"/>
                    <w:ind w:left="200" w:right="328" w:firstLine="0"/>
                    <w:jc w:val="left"/>
                    <w:rPr>
                      <w:rFonts w:ascii="Arial"/>
                      <w:sz w:val="15"/>
                    </w:rPr>
                  </w:pPr>
                  <w:r>
                    <w:rPr>
                      <w:rFonts w:ascii="Arial"/>
                      <w:w w:val="85"/>
                      <w:sz w:val="15"/>
                    </w:rPr>
                    <w:t>Aumentar</w:t>
                  </w:r>
                  <w:r>
                    <w:rPr>
                      <w:rFonts w:ascii="Arial"/>
                      <w:spacing w:val="-13"/>
                      <w:w w:val="85"/>
                      <w:sz w:val="15"/>
                    </w:rPr>
                    <w:t> </w:t>
                  </w:r>
                  <w:r>
                    <w:rPr>
                      <w:rFonts w:ascii="Arial"/>
                      <w:w w:val="85"/>
                      <w:sz w:val="15"/>
                    </w:rPr>
                    <w:t>la</w:t>
                  </w:r>
                  <w:r>
                    <w:rPr>
                      <w:rFonts w:ascii="Arial"/>
                      <w:spacing w:val="-13"/>
                      <w:w w:val="85"/>
                      <w:sz w:val="15"/>
                    </w:rPr>
                    <w:t> </w:t>
                  </w:r>
                  <w:r>
                    <w:rPr>
                      <w:rFonts w:ascii="Arial"/>
                      <w:w w:val="85"/>
                      <w:sz w:val="15"/>
                    </w:rPr>
                    <w:t>gama</w:t>
                  </w:r>
                  <w:r>
                    <w:rPr>
                      <w:rFonts w:ascii="Arial"/>
                      <w:spacing w:val="-13"/>
                      <w:w w:val="85"/>
                      <w:sz w:val="15"/>
                    </w:rPr>
                    <w:t> </w:t>
                  </w:r>
                  <w:r>
                    <w:rPr>
                      <w:rFonts w:ascii="Arial"/>
                      <w:w w:val="85"/>
                      <w:sz w:val="15"/>
                    </w:rPr>
                    <w:t>de</w:t>
                  </w:r>
                  <w:r>
                    <w:rPr>
                      <w:rFonts w:ascii="Arial"/>
                      <w:spacing w:val="-13"/>
                      <w:w w:val="85"/>
                      <w:sz w:val="15"/>
                    </w:rPr>
                    <w:t> </w:t>
                  </w:r>
                  <w:r>
                    <w:rPr>
                      <w:rFonts w:ascii="Arial"/>
                      <w:w w:val="85"/>
                      <w:sz w:val="15"/>
                    </w:rPr>
                    <w:t>los</w:t>
                  </w:r>
                  <w:r>
                    <w:rPr>
                      <w:rFonts w:ascii="Arial"/>
                      <w:spacing w:val="-13"/>
                      <w:w w:val="85"/>
                      <w:sz w:val="15"/>
                    </w:rPr>
                    <w:t> </w:t>
                  </w:r>
                  <w:r>
                    <w:rPr>
                      <w:rFonts w:ascii="Arial"/>
                      <w:w w:val="85"/>
                      <w:sz w:val="15"/>
                    </w:rPr>
                    <w:t>bienes</w:t>
                  </w:r>
                  <w:r>
                    <w:rPr>
                      <w:rFonts w:ascii="Arial"/>
                      <w:spacing w:val="-13"/>
                      <w:w w:val="85"/>
                      <w:sz w:val="15"/>
                    </w:rPr>
                    <w:t> </w:t>
                  </w:r>
                  <w:r>
                    <w:rPr>
                      <w:rFonts w:ascii="Arial"/>
                      <w:w w:val="85"/>
                      <w:sz w:val="15"/>
                    </w:rPr>
                    <w:t>y</w:t>
                  </w:r>
                  <w:r>
                    <w:rPr>
                      <w:rFonts w:ascii="Arial"/>
                      <w:spacing w:val="-13"/>
                      <w:w w:val="85"/>
                      <w:sz w:val="15"/>
                    </w:rPr>
                    <w:t> </w:t>
                  </w:r>
                  <w:r>
                    <w:rPr>
                      <w:rFonts w:ascii="Arial"/>
                      <w:w w:val="85"/>
                      <w:sz w:val="15"/>
                    </w:rPr>
                    <w:t>servicios</w:t>
                    <w:tab/>
                  </w:r>
                  <w:r>
                    <w:rPr>
                      <w:rFonts w:ascii="Arial"/>
                      <w:w w:val="90"/>
                      <w:sz w:val="15"/>
                    </w:rPr>
                    <w:t>*</w:t>
                  </w:r>
                </w:p>
              </w:txbxContent>
            </v:textbox>
            <v:fill type="solid"/>
            <w10:wrap type="topAndBottom"/>
          </v:shape>
        </w:pict>
      </w:r>
      <w:r>
        <w:rPr>
          <w:rFonts w:ascii="Arial"/>
          <w:spacing w:val="-3"/>
          <w:w w:val="85"/>
          <w:sz w:val="15"/>
        </w:rPr>
        <w:t>Reemplazar</w:t>
      </w:r>
      <w:r>
        <w:rPr>
          <w:rFonts w:ascii="Arial"/>
          <w:spacing w:val="-24"/>
          <w:w w:val="85"/>
          <w:sz w:val="15"/>
        </w:rPr>
        <w:t> </w:t>
      </w:r>
      <w:r>
        <w:rPr>
          <w:rFonts w:ascii="Arial"/>
          <w:w w:val="85"/>
          <w:sz w:val="15"/>
        </w:rPr>
        <w:t>los</w:t>
      </w:r>
      <w:r>
        <w:rPr>
          <w:rFonts w:ascii="Arial"/>
          <w:spacing w:val="-24"/>
          <w:w w:val="85"/>
          <w:sz w:val="15"/>
        </w:rPr>
        <w:t> </w:t>
      </w:r>
      <w:r>
        <w:rPr>
          <w:rFonts w:ascii="Arial"/>
          <w:spacing w:val="-3"/>
          <w:w w:val="85"/>
          <w:sz w:val="15"/>
        </w:rPr>
        <w:t>productos</w:t>
      </w:r>
      <w:r>
        <w:rPr>
          <w:rFonts w:ascii="Arial"/>
          <w:spacing w:val="-24"/>
          <w:w w:val="85"/>
          <w:sz w:val="15"/>
        </w:rPr>
        <w:t> </w:t>
      </w:r>
      <w:r>
        <w:rPr>
          <w:rFonts w:ascii="Arial"/>
          <w:spacing w:val="-4"/>
          <w:w w:val="85"/>
          <w:sz w:val="15"/>
        </w:rPr>
        <w:t>progresivamente</w:t>
      </w:r>
      <w:r>
        <w:rPr>
          <w:rFonts w:ascii="Arial"/>
          <w:spacing w:val="-24"/>
          <w:w w:val="85"/>
          <w:sz w:val="15"/>
        </w:rPr>
        <w:t> </w:t>
      </w:r>
      <w:r>
        <w:rPr>
          <w:rFonts w:ascii="Arial"/>
          <w:spacing w:val="-3"/>
          <w:w w:val="85"/>
          <w:sz w:val="15"/>
        </w:rPr>
        <w:t>retirados</w:t>
        <w:tab/>
      </w:r>
      <w:r>
        <w:rPr>
          <w:rFonts w:ascii="Arial"/>
          <w:w w:val="90"/>
          <w:sz w:val="15"/>
        </w:rPr>
        <w:t>*</w:t>
      </w:r>
    </w:p>
    <w:p>
      <w:pPr>
        <w:spacing w:before="35"/>
        <w:ind w:left="1223" w:right="986" w:firstLine="0"/>
        <w:jc w:val="left"/>
        <w:rPr>
          <w:rFonts w:ascii="Arial"/>
          <w:sz w:val="15"/>
        </w:rPr>
      </w:pPr>
      <w:r>
        <w:rPr>
          <w:rFonts w:ascii="Arial"/>
          <w:w w:val="80"/>
          <w:sz w:val="15"/>
        </w:rPr>
        <w:t>Desarrollar productos respetuosos</w:t>
      </w:r>
    </w:p>
    <w:p>
      <w:pPr>
        <w:tabs>
          <w:tab w:pos="4375" w:val="left" w:leader="none"/>
        </w:tabs>
        <w:spacing w:before="7"/>
        <w:ind w:left="1223" w:right="986" w:firstLine="0"/>
        <w:jc w:val="left"/>
        <w:rPr>
          <w:rFonts w:ascii="Arial"/>
          <w:sz w:val="15"/>
        </w:rPr>
      </w:pPr>
      <w:r>
        <w:rPr/>
        <w:pict>
          <v:shape style="position:absolute;margin-left:135.153595pt;margin-top:11.281189pt;width:323.150pt;height:11.35pt;mso-position-horizontal-relative:page;mso-position-vertical-relative:paragraph;z-index:2392;mso-wrap-distance-left:0;mso-wrap-distance-right:0" type="#_x0000_t202" filled="true" fillcolor="#cccccc" stroked="false">
            <v:textbox inset="0,0,0,0">
              <w:txbxContent>
                <w:p>
                  <w:pPr>
                    <w:tabs>
                      <w:tab w:pos="3352" w:val="left" w:leader="none"/>
                      <w:tab w:pos="5931" w:val="left" w:leader="none"/>
                    </w:tabs>
                    <w:spacing w:before="29"/>
                    <w:ind w:left="200" w:right="328" w:firstLine="0"/>
                    <w:jc w:val="left"/>
                    <w:rPr>
                      <w:rFonts w:ascii="Arial"/>
                      <w:sz w:val="15"/>
                    </w:rPr>
                  </w:pPr>
                  <w:r>
                    <w:rPr>
                      <w:rFonts w:ascii="Arial"/>
                      <w:w w:val="85"/>
                      <w:sz w:val="15"/>
                    </w:rPr>
                    <w:t>Aumentar</w:t>
                  </w:r>
                  <w:r>
                    <w:rPr>
                      <w:rFonts w:ascii="Arial"/>
                      <w:spacing w:val="-13"/>
                      <w:w w:val="85"/>
                      <w:sz w:val="15"/>
                    </w:rPr>
                    <w:t> </w:t>
                  </w:r>
                  <w:r>
                    <w:rPr>
                      <w:rFonts w:ascii="Arial"/>
                      <w:w w:val="85"/>
                      <w:sz w:val="15"/>
                    </w:rPr>
                    <w:t>o</w:t>
                  </w:r>
                  <w:r>
                    <w:rPr>
                      <w:rFonts w:ascii="Arial"/>
                      <w:spacing w:val="-13"/>
                      <w:w w:val="85"/>
                      <w:sz w:val="15"/>
                    </w:rPr>
                    <w:t> </w:t>
                  </w:r>
                  <w:r>
                    <w:rPr>
                      <w:rFonts w:ascii="Arial"/>
                      <w:w w:val="85"/>
                      <w:sz w:val="15"/>
                    </w:rPr>
                    <w:t>mantener</w:t>
                  </w:r>
                  <w:r>
                    <w:rPr>
                      <w:rFonts w:ascii="Arial"/>
                      <w:spacing w:val="-13"/>
                      <w:w w:val="85"/>
                      <w:sz w:val="15"/>
                    </w:rPr>
                    <w:t> </w:t>
                  </w:r>
                  <w:r>
                    <w:rPr>
                      <w:rFonts w:ascii="Arial"/>
                      <w:w w:val="85"/>
                      <w:sz w:val="15"/>
                    </w:rPr>
                    <w:t>la</w:t>
                  </w:r>
                  <w:r>
                    <w:rPr>
                      <w:rFonts w:ascii="Arial"/>
                      <w:spacing w:val="-13"/>
                      <w:w w:val="85"/>
                      <w:sz w:val="15"/>
                    </w:rPr>
                    <w:t> </w:t>
                  </w:r>
                  <w:r>
                    <w:rPr>
                      <w:rFonts w:ascii="Arial"/>
                      <w:w w:val="85"/>
                      <w:sz w:val="15"/>
                    </w:rPr>
                    <w:t>cuota</w:t>
                  </w:r>
                  <w:r>
                    <w:rPr>
                      <w:rFonts w:ascii="Arial"/>
                      <w:spacing w:val="-13"/>
                      <w:w w:val="85"/>
                      <w:sz w:val="15"/>
                    </w:rPr>
                    <w:t> </w:t>
                  </w:r>
                  <w:r>
                    <w:rPr>
                      <w:rFonts w:ascii="Arial"/>
                      <w:w w:val="85"/>
                      <w:sz w:val="15"/>
                    </w:rPr>
                    <w:t>de</w:t>
                  </w:r>
                  <w:r>
                    <w:rPr>
                      <w:rFonts w:ascii="Arial"/>
                      <w:spacing w:val="-13"/>
                      <w:w w:val="85"/>
                      <w:sz w:val="15"/>
                    </w:rPr>
                    <w:t> </w:t>
                  </w:r>
                  <w:r>
                    <w:rPr>
                      <w:rFonts w:ascii="Arial"/>
                      <w:w w:val="85"/>
                      <w:sz w:val="15"/>
                    </w:rPr>
                    <w:t>mercado</w:t>
                    <w:tab/>
                  </w:r>
                  <w:r>
                    <w:rPr>
                      <w:rFonts w:ascii="Arial"/>
                      <w:w w:val="90"/>
                      <w:sz w:val="15"/>
                    </w:rPr>
                    <w:t>*</w:t>
                    <w:tab/>
                    <w:t>*</w:t>
                  </w:r>
                </w:p>
              </w:txbxContent>
            </v:textbox>
            <v:fill type="solid"/>
            <w10:wrap type="topAndBottom"/>
          </v:shape>
        </w:pict>
      </w:r>
      <w:r>
        <w:rPr>
          <w:rFonts w:ascii="Arial"/>
          <w:w w:val="90"/>
          <w:sz w:val="15"/>
        </w:rPr>
        <w:t>con</w:t>
      </w:r>
      <w:r>
        <w:rPr>
          <w:rFonts w:ascii="Arial"/>
          <w:spacing w:val="-24"/>
          <w:w w:val="90"/>
          <w:sz w:val="15"/>
        </w:rPr>
        <w:t> </w:t>
      </w:r>
      <w:r>
        <w:rPr>
          <w:rFonts w:ascii="Arial"/>
          <w:w w:val="90"/>
          <w:sz w:val="15"/>
        </w:rPr>
        <w:t>el</w:t>
      </w:r>
      <w:r>
        <w:rPr>
          <w:rFonts w:ascii="Arial"/>
          <w:spacing w:val="-24"/>
          <w:w w:val="90"/>
          <w:sz w:val="15"/>
        </w:rPr>
        <w:t> </w:t>
      </w:r>
      <w:r>
        <w:rPr>
          <w:rFonts w:ascii="Arial"/>
          <w:w w:val="90"/>
          <w:sz w:val="15"/>
        </w:rPr>
        <w:t>medio</w:t>
      </w:r>
      <w:r>
        <w:rPr>
          <w:rFonts w:ascii="Arial"/>
          <w:spacing w:val="-24"/>
          <w:w w:val="90"/>
          <w:sz w:val="15"/>
        </w:rPr>
        <w:t> </w:t>
      </w:r>
      <w:r>
        <w:rPr>
          <w:rFonts w:ascii="Arial"/>
          <w:w w:val="90"/>
          <w:sz w:val="15"/>
        </w:rPr>
        <w:t>ambiente</w:t>
        <w:tab/>
        <w:t>*</w:t>
      </w:r>
    </w:p>
    <w:p>
      <w:pPr>
        <w:tabs>
          <w:tab w:pos="4375" w:val="left" w:leader="none"/>
          <w:tab w:pos="6954" w:val="left" w:leader="none"/>
        </w:tabs>
        <w:spacing w:before="35" w:after="46"/>
        <w:ind w:left="1223" w:right="986" w:firstLine="0"/>
        <w:jc w:val="left"/>
        <w:rPr>
          <w:rFonts w:ascii="Arial"/>
          <w:sz w:val="15"/>
        </w:rPr>
      </w:pPr>
      <w:r>
        <w:rPr>
          <w:rFonts w:ascii="Arial"/>
          <w:w w:val="85"/>
          <w:sz w:val="15"/>
        </w:rPr>
        <w:t>Introducirse</w:t>
      </w:r>
      <w:r>
        <w:rPr>
          <w:rFonts w:ascii="Arial"/>
          <w:spacing w:val="-17"/>
          <w:w w:val="85"/>
          <w:sz w:val="15"/>
        </w:rPr>
        <w:t> </w:t>
      </w:r>
      <w:r>
        <w:rPr>
          <w:rFonts w:ascii="Arial"/>
          <w:w w:val="85"/>
          <w:sz w:val="15"/>
        </w:rPr>
        <w:t>en</w:t>
      </w:r>
      <w:r>
        <w:rPr>
          <w:rFonts w:ascii="Arial"/>
          <w:spacing w:val="-17"/>
          <w:w w:val="85"/>
          <w:sz w:val="15"/>
        </w:rPr>
        <w:t> </w:t>
      </w:r>
      <w:r>
        <w:rPr>
          <w:rFonts w:ascii="Arial"/>
          <w:w w:val="85"/>
          <w:sz w:val="15"/>
        </w:rPr>
        <w:t>nuevos</w:t>
      </w:r>
      <w:r>
        <w:rPr>
          <w:rFonts w:ascii="Arial"/>
          <w:spacing w:val="-17"/>
          <w:w w:val="85"/>
          <w:sz w:val="15"/>
        </w:rPr>
        <w:t> </w:t>
      </w:r>
      <w:r>
        <w:rPr>
          <w:rFonts w:ascii="Arial"/>
          <w:w w:val="85"/>
          <w:sz w:val="15"/>
        </w:rPr>
        <w:t>mercados</w:t>
        <w:tab/>
      </w:r>
      <w:r>
        <w:rPr>
          <w:rFonts w:ascii="Arial"/>
          <w:w w:val="90"/>
          <w:sz w:val="15"/>
        </w:rPr>
        <w:t>*</w:t>
        <w:tab/>
        <w:t>*</w:t>
      </w:r>
    </w:p>
    <w:p>
      <w:pPr>
        <w:pStyle w:val="BodyText"/>
        <w:ind w:left="1023"/>
        <w:rPr>
          <w:rFonts w:ascii="Arial"/>
          <w:sz w:val="20"/>
        </w:rPr>
      </w:pPr>
      <w:r>
        <w:rPr>
          <w:rFonts w:ascii="Arial"/>
          <w:sz w:val="20"/>
        </w:rPr>
        <w:pict>
          <v:group style="width:323.150pt;height:19.350pt;mso-position-horizontal-relative:char;mso-position-vertical-relative:line" coordorigin="0,0" coordsize="6463,387">
            <v:rect style="position:absolute;left:0;top:0;width:6463;height:227" filled="true" fillcolor="#cccccc" stroked="false">
              <v:fill type="solid"/>
            </v:rect>
            <v:rect style="position:absolute;left:0;top:207;width:6463;height:180" filled="true" fillcolor="#cccccc" stroked="false">
              <v:fill type="solid"/>
            </v:rect>
            <v:shape style="position:absolute;left:200;top:53;width:2066;height:310" type="#_x0000_t202" filled="false" stroked="false">
              <v:textbox inset="0,0,0,0">
                <w:txbxContent>
                  <w:p>
                    <w:pPr>
                      <w:spacing w:line="142" w:lineRule="exact" w:before="0"/>
                      <w:ind w:left="0" w:right="-19" w:firstLine="0"/>
                      <w:jc w:val="left"/>
                      <w:rPr>
                        <w:rFonts w:ascii="Arial" w:hAnsi="Arial"/>
                        <w:sz w:val="15"/>
                      </w:rPr>
                    </w:pPr>
                    <w:r>
                      <w:rPr>
                        <w:rFonts w:ascii="Arial" w:hAnsi="Arial"/>
                        <w:w w:val="85"/>
                        <w:sz w:val="15"/>
                      </w:rPr>
                      <w:t>Aumentar</w:t>
                    </w:r>
                    <w:r>
                      <w:rPr>
                        <w:rFonts w:ascii="Arial" w:hAnsi="Arial"/>
                        <w:spacing w:val="-18"/>
                        <w:w w:val="85"/>
                        <w:sz w:val="15"/>
                      </w:rPr>
                      <w:t> </w:t>
                    </w:r>
                    <w:r>
                      <w:rPr>
                        <w:rFonts w:ascii="Arial" w:hAnsi="Arial"/>
                        <w:w w:val="85"/>
                        <w:sz w:val="15"/>
                      </w:rPr>
                      <w:t>la</w:t>
                    </w:r>
                    <w:r>
                      <w:rPr>
                        <w:rFonts w:ascii="Arial" w:hAnsi="Arial"/>
                        <w:spacing w:val="-18"/>
                        <w:w w:val="85"/>
                        <w:sz w:val="15"/>
                      </w:rPr>
                      <w:t> </w:t>
                    </w:r>
                    <w:r>
                      <w:rPr>
                        <w:rFonts w:ascii="Arial" w:hAnsi="Arial"/>
                        <w:w w:val="85"/>
                        <w:sz w:val="15"/>
                      </w:rPr>
                      <w:t>visibilidad</w:t>
                    </w:r>
                    <w:r>
                      <w:rPr>
                        <w:rFonts w:ascii="Arial" w:hAnsi="Arial"/>
                        <w:spacing w:val="-18"/>
                        <w:w w:val="85"/>
                        <w:sz w:val="15"/>
                      </w:rPr>
                      <w:t> </w:t>
                    </w:r>
                    <w:r>
                      <w:rPr>
                        <w:rFonts w:ascii="Arial" w:hAnsi="Arial"/>
                        <w:w w:val="85"/>
                        <w:sz w:val="15"/>
                      </w:rPr>
                      <w:t>o</w:t>
                    </w:r>
                    <w:r>
                      <w:rPr>
                        <w:rFonts w:ascii="Arial" w:hAnsi="Arial"/>
                        <w:spacing w:val="-18"/>
                        <w:w w:val="85"/>
                        <w:sz w:val="15"/>
                      </w:rPr>
                      <w:t> </w:t>
                    </w:r>
                    <w:r>
                      <w:rPr>
                        <w:rFonts w:ascii="Arial" w:hAnsi="Arial"/>
                        <w:w w:val="85"/>
                        <w:sz w:val="15"/>
                      </w:rPr>
                      <w:t>la</w:t>
                    </w:r>
                    <w:r>
                      <w:rPr>
                        <w:rFonts w:ascii="Arial" w:hAnsi="Arial"/>
                        <w:spacing w:val="-18"/>
                        <w:w w:val="85"/>
                        <w:sz w:val="15"/>
                      </w:rPr>
                      <w:t> </w:t>
                    </w:r>
                    <w:r>
                      <w:rPr>
                        <w:rFonts w:ascii="Arial" w:hAnsi="Arial"/>
                        <w:w w:val="85"/>
                        <w:sz w:val="15"/>
                      </w:rPr>
                      <w:t>exposición</w:t>
                    </w:r>
                  </w:p>
                  <w:p>
                    <w:pPr>
                      <w:spacing w:line="166" w:lineRule="exact" w:before="0"/>
                      <w:ind w:left="0" w:right="-19" w:firstLine="0"/>
                      <w:jc w:val="left"/>
                      <w:rPr>
                        <w:rFonts w:ascii="Arial"/>
                        <w:sz w:val="15"/>
                      </w:rPr>
                    </w:pPr>
                    <w:r>
                      <w:rPr>
                        <w:rFonts w:ascii="Arial"/>
                        <w:w w:val="85"/>
                        <w:sz w:val="15"/>
                      </w:rPr>
                      <w:t>de productos</w:t>
                    </w:r>
                  </w:p>
                </w:txbxContent>
              </v:textbox>
              <w10:wrap type="none"/>
            </v:shape>
            <v:shape style="position:absolute;left:5932;top:213;width:43;height:150" type="#_x0000_t202" filled="false" stroked="false">
              <v:textbox inset="0,0,0,0">
                <w:txbxContent>
                  <w:p>
                    <w:pPr>
                      <w:spacing w:line="148" w:lineRule="exact" w:before="0"/>
                      <w:ind w:left="0" w:right="0" w:firstLine="0"/>
                      <w:jc w:val="left"/>
                      <w:rPr>
                        <w:rFonts w:ascii="Arial"/>
                        <w:sz w:val="15"/>
                      </w:rPr>
                    </w:pPr>
                    <w:r>
                      <w:rPr>
                        <w:rFonts w:ascii="Arial"/>
                        <w:w w:val="72"/>
                        <w:sz w:val="15"/>
                      </w:rPr>
                      <w:t>*</w:t>
                    </w:r>
                  </w:p>
                </w:txbxContent>
              </v:textbox>
              <w10:wrap type="none"/>
            </v:shape>
          </v:group>
        </w:pict>
      </w:r>
      <w:r>
        <w:rPr>
          <w:rFonts w:ascii="Arial"/>
          <w:sz w:val="20"/>
        </w:rPr>
      </w:r>
    </w:p>
    <w:p>
      <w:pPr>
        <w:spacing w:before="22"/>
        <w:ind w:left="1223" w:right="986" w:firstLine="0"/>
        <w:jc w:val="left"/>
        <w:rPr>
          <w:rFonts w:ascii="Arial"/>
          <w:sz w:val="15"/>
        </w:rPr>
      </w:pPr>
      <w:r>
        <w:rPr>
          <w:rFonts w:ascii="Arial"/>
          <w:w w:val="85"/>
          <w:sz w:val="15"/>
        </w:rPr>
        <w:t>Reducir el plazo de respuesta a las necesidades</w:t>
      </w:r>
    </w:p>
    <w:p>
      <w:pPr>
        <w:tabs>
          <w:tab w:pos="5197" w:val="left" w:leader="none"/>
          <w:tab w:pos="6040" w:val="left" w:leader="none"/>
        </w:tabs>
        <w:spacing w:before="7"/>
        <w:ind w:left="1223" w:right="986" w:firstLine="0"/>
        <w:jc w:val="left"/>
        <w:rPr>
          <w:rFonts w:ascii="Arial"/>
          <w:sz w:val="15"/>
        </w:rPr>
      </w:pPr>
      <w:r>
        <w:rPr>
          <w:rFonts w:ascii="Arial"/>
          <w:w w:val="90"/>
          <w:sz w:val="15"/>
        </w:rPr>
        <w:t>de</w:t>
      </w:r>
      <w:r>
        <w:rPr>
          <w:rFonts w:ascii="Arial"/>
          <w:spacing w:val="-19"/>
          <w:w w:val="90"/>
          <w:sz w:val="15"/>
        </w:rPr>
        <w:t> </w:t>
      </w:r>
      <w:r>
        <w:rPr>
          <w:rFonts w:ascii="Arial"/>
          <w:w w:val="90"/>
          <w:sz w:val="15"/>
        </w:rPr>
        <w:t>los</w:t>
      </w:r>
      <w:r>
        <w:rPr>
          <w:rFonts w:ascii="Arial"/>
          <w:spacing w:val="-19"/>
          <w:w w:val="90"/>
          <w:sz w:val="15"/>
        </w:rPr>
        <w:t> </w:t>
      </w:r>
      <w:r>
        <w:rPr>
          <w:rFonts w:ascii="Arial"/>
          <w:w w:val="90"/>
          <w:sz w:val="15"/>
        </w:rPr>
        <w:t>clientes</w:t>
        <w:tab/>
        <w:t>*</w:t>
        <w:tab/>
        <w:t>*</w:t>
      </w:r>
    </w:p>
    <w:p>
      <w:pPr>
        <w:tabs>
          <w:tab w:pos="7485" w:val="left" w:leader="none"/>
        </w:tabs>
        <w:spacing w:before="111"/>
        <w:ind w:left="1023" w:right="986" w:firstLine="0"/>
        <w:jc w:val="left"/>
        <w:rPr>
          <w:rFonts w:ascii="Arial" w:hAnsi="Arial"/>
          <w:b/>
          <w:sz w:val="15"/>
        </w:rPr>
      </w:pPr>
      <w:r>
        <w:rPr>
          <w:rFonts w:ascii="Arial" w:hAnsi="Arial"/>
          <w:b/>
          <w:w w:val="80"/>
          <w:sz w:val="15"/>
          <w:shd w:fill="CCCCCC" w:color="auto" w:val="clear"/>
        </w:rPr>
        <w:t> </w:t>
      </w:r>
      <w:r>
        <w:rPr>
          <w:rFonts w:ascii="Arial" w:hAnsi="Arial"/>
          <w:b/>
          <w:spacing w:val="-19"/>
          <w:sz w:val="15"/>
          <w:shd w:fill="CCCCCC" w:color="auto" w:val="clear"/>
        </w:rPr>
        <w:t> </w:t>
      </w:r>
      <w:r>
        <w:rPr>
          <w:rFonts w:ascii="Arial" w:hAnsi="Arial"/>
          <w:b/>
          <w:w w:val="80"/>
          <w:sz w:val="15"/>
          <w:shd w:fill="CCCCCC" w:color="auto" w:val="clear"/>
        </w:rPr>
        <w:t>Producción y</w:t>
      </w:r>
      <w:r>
        <w:rPr>
          <w:rFonts w:ascii="Arial" w:hAnsi="Arial"/>
          <w:b/>
          <w:spacing w:val="-13"/>
          <w:w w:val="80"/>
          <w:sz w:val="15"/>
          <w:shd w:fill="CCCCCC" w:color="auto" w:val="clear"/>
        </w:rPr>
        <w:t> </w:t>
      </w:r>
      <w:r>
        <w:rPr>
          <w:rFonts w:ascii="Arial" w:hAnsi="Arial"/>
          <w:b/>
          <w:w w:val="80"/>
          <w:sz w:val="15"/>
          <w:shd w:fill="CCCCCC" w:color="auto" w:val="clear"/>
        </w:rPr>
        <w:t>distribución</w:t>
      </w:r>
      <w:r>
        <w:rPr>
          <w:rFonts w:ascii="Arial" w:hAnsi="Arial"/>
          <w:b/>
          <w:sz w:val="15"/>
          <w:shd w:fill="CCCCCC" w:color="auto" w:val="clear"/>
        </w:rPr>
        <w:tab/>
      </w:r>
    </w:p>
    <w:p>
      <w:pPr>
        <w:tabs>
          <w:tab w:pos="4375" w:val="left" w:leader="none"/>
          <w:tab w:pos="5196" w:val="left" w:leader="none"/>
          <w:tab w:pos="6040" w:val="left" w:leader="none"/>
        </w:tabs>
        <w:spacing w:before="75"/>
        <w:ind w:left="1223" w:right="986" w:firstLine="0"/>
        <w:jc w:val="left"/>
        <w:rPr>
          <w:rFonts w:ascii="Arial"/>
          <w:sz w:val="15"/>
        </w:rPr>
      </w:pPr>
      <w:r>
        <w:rPr/>
        <w:pict>
          <v:group style="position:absolute;margin-left:135.153595pt;margin-top:14.680213pt;width:323.150pt;height:19.350pt;mso-position-horizontal-relative:page;mso-position-vertical-relative:paragraph;z-index:2560;mso-wrap-distance-left:0;mso-wrap-distance-right:0" coordorigin="2703,294" coordsize="6463,387">
            <v:rect style="position:absolute;left:2703;top:294;width:6463;height:227" filled="true" fillcolor="#cccccc" stroked="false">
              <v:fill type="solid"/>
            </v:rect>
            <v:rect style="position:absolute;left:2703;top:500;width:6463;height:180" filled="true" fillcolor="#cccccc" stroked="false">
              <v:fill type="solid"/>
            </v:rect>
            <v:shape style="position:absolute;left:2903;top:347;width:2091;height:310" type="#_x0000_t202" filled="false" stroked="false">
              <v:textbox inset="0,0,0,0">
                <w:txbxContent>
                  <w:p>
                    <w:pPr>
                      <w:spacing w:line="142" w:lineRule="exact" w:before="0"/>
                      <w:ind w:left="0" w:right="-18" w:firstLine="0"/>
                      <w:jc w:val="left"/>
                      <w:rPr>
                        <w:rFonts w:ascii="Arial" w:hAnsi="Arial"/>
                        <w:sz w:val="15"/>
                      </w:rPr>
                    </w:pPr>
                    <w:r>
                      <w:rPr>
                        <w:rFonts w:ascii="Arial" w:hAnsi="Arial"/>
                        <w:w w:val="85"/>
                        <w:sz w:val="15"/>
                      </w:rPr>
                      <w:t>Mejorar</w:t>
                    </w:r>
                    <w:r>
                      <w:rPr>
                        <w:rFonts w:ascii="Arial" w:hAnsi="Arial"/>
                        <w:spacing w:val="-16"/>
                        <w:w w:val="85"/>
                        <w:sz w:val="15"/>
                      </w:rPr>
                      <w:t> </w:t>
                    </w:r>
                    <w:r>
                      <w:rPr>
                        <w:rFonts w:ascii="Arial" w:hAnsi="Arial"/>
                        <w:w w:val="85"/>
                        <w:sz w:val="15"/>
                      </w:rPr>
                      <w:t>la</w:t>
                    </w:r>
                    <w:r>
                      <w:rPr>
                        <w:rFonts w:ascii="Arial" w:hAnsi="Arial"/>
                        <w:spacing w:val="-16"/>
                        <w:w w:val="85"/>
                        <w:sz w:val="15"/>
                      </w:rPr>
                      <w:t> </w:t>
                    </w:r>
                    <w:r>
                      <w:rPr>
                        <w:rFonts w:ascii="Arial" w:hAnsi="Arial"/>
                        <w:w w:val="85"/>
                        <w:sz w:val="15"/>
                      </w:rPr>
                      <w:t>flexibilidad</w:t>
                    </w:r>
                    <w:r>
                      <w:rPr>
                        <w:rFonts w:ascii="Arial" w:hAnsi="Arial"/>
                        <w:spacing w:val="-16"/>
                        <w:w w:val="85"/>
                        <w:sz w:val="15"/>
                      </w:rPr>
                      <w:t> </w:t>
                    </w:r>
                    <w:r>
                      <w:rPr>
                        <w:rFonts w:ascii="Arial" w:hAnsi="Arial"/>
                        <w:w w:val="85"/>
                        <w:sz w:val="15"/>
                      </w:rPr>
                      <w:t>de</w:t>
                    </w:r>
                    <w:r>
                      <w:rPr>
                        <w:rFonts w:ascii="Arial" w:hAnsi="Arial"/>
                        <w:spacing w:val="-16"/>
                        <w:w w:val="85"/>
                        <w:sz w:val="15"/>
                      </w:rPr>
                      <w:t> </w:t>
                    </w:r>
                    <w:r>
                      <w:rPr>
                        <w:rFonts w:ascii="Arial" w:hAnsi="Arial"/>
                        <w:w w:val="85"/>
                        <w:sz w:val="15"/>
                      </w:rPr>
                      <w:t>la</w:t>
                    </w:r>
                    <w:r>
                      <w:rPr>
                        <w:rFonts w:ascii="Arial" w:hAnsi="Arial"/>
                        <w:spacing w:val="-16"/>
                        <w:w w:val="85"/>
                        <w:sz w:val="15"/>
                      </w:rPr>
                      <w:t> </w:t>
                    </w:r>
                    <w:r>
                      <w:rPr>
                        <w:rFonts w:ascii="Arial" w:hAnsi="Arial"/>
                        <w:w w:val="85"/>
                        <w:sz w:val="15"/>
                      </w:rPr>
                      <w:t>producción</w:t>
                    </w:r>
                  </w:p>
                  <w:p>
                    <w:pPr>
                      <w:spacing w:line="166" w:lineRule="exact" w:before="0"/>
                      <w:ind w:left="0" w:right="-18" w:firstLine="0"/>
                      <w:jc w:val="left"/>
                      <w:rPr>
                        <w:rFonts w:ascii="Arial" w:hAnsi="Arial"/>
                        <w:sz w:val="15"/>
                      </w:rPr>
                    </w:pPr>
                    <w:r>
                      <w:rPr>
                        <w:rFonts w:ascii="Arial" w:hAnsi="Arial"/>
                        <w:w w:val="85"/>
                        <w:sz w:val="15"/>
                      </w:rPr>
                      <w:t>o la prestación del servicio</w:t>
                    </w:r>
                  </w:p>
                </w:txbxContent>
              </v:textbox>
              <w10:wrap type="none"/>
            </v:shape>
            <v:shape style="position:absolute;left:6877;top:507;width:43;height:150" type="#_x0000_t202" filled="false" stroked="false">
              <v:textbox inset="0,0,0,0">
                <w:txbxContent>
                  <w:p>
                    <w:pPr>
                      <w:spacing w:line="148" w:lineRule="exact" w:before="0"/>
                      <w:ind w:left="0" w:right="0" w:firstLine="0"/>
                      <w:jc w:val="left"/>
                      <w:rPr>
                        <w:rFonts w:ascii="Arial"/>
                        <w:sz w:val="15"/>
                      </w:rPr>
                    </w:pPr>
                    <w:r>
                      <w:rPr>
                        <w:rFonts w:ascii="Arial"/>
                        <w:w w:val="72"/>
                        <w:sz w:val="15"/>
                      </w:rPr>
                      <w:t>*</w:t>
                    </w:r>
                  </w:p>
                </w:txbxContent>
              </v:textbox>
              <w10:wrap type="none"/>
            </v:shape>
            <v:shape style="position:absolute;left:7721;top:507;width:43;height:150" type="#_x0000_t202" filled="false" stroked="false">
              <v:textbox inset="0,0,0,0">
                <w:txbxContent>
                  <w:p>
                    <w:pPr>
                      <w:spacing w:line="148" w:lineRule="exact" w:before="0"/>
                      <w:ind w:left="0" w:right="0" w:firstLine="0"/>
                      <w:jc w:val="left"/>
                      <w:rPr>
                        <w:rFonts w:ascii="Arial"/>
                        <w:sz w:val="15"/>
                      </w:rPr>
                    </w:pPr>
                    <w:r>
                      <w:rPr>
                        <w:rFonts w:ascii="Arial"/>
                        <w:w w:val="72"/>
                        <w:sz w:val="15"/>
                      </w:rPr>
                      <w:t>*</w:t>
                    </w:r>
                  </w:p>
                </w:txbxContent>
              </v:textbox>
              <w10:wrap type="none"/>
            </v:shape>
            <w10:wrap type="topAndBottom"/>
          </v:group>
        </w:pict>
      </w:r>
      <w:r>
        <w:rPr>
          <w:rFonts w:ascii="Arial"/>
          <w:w w:val="85"/>
          <w:sz w:val="15"/>
        </w:rPr>
        <w:t>Mejorar</w:t>
      </w:r>
      <w:r>
        <w:rPr>
          <w:rFonts w:ascii="Arial"/>
          <w:spacing w:val="-11"/>
          <w:w w:val="85"/>
          <w:sz w:val="15"/>
        </w:rPr>
        <w:t> </w:t>
      </w:r>
      <w:r>
        <w:rPr>
          <w:rFonts w:ascii="Arial"/>
          <w:w w:val="85"/>
          <w:sz w:val="15"/>
        </w:rPr>
        <w:t>la</w:t>
      </w:r>
      <w:r>
        <w:rPr>
          <w:rFonts w:ascii="Arial"/>
          <w:spacing w:val="-11"/>
          <w:w w:val="85"/>
          <w:sz w:val="15"/>
        </w:rPr>
        <w:t> </w:t>
      </w:r>
      <w:r>
        <w:rPr>
          <w:rFonts w:ascii="Arial"/>
          <w:w w:val="85"/>
          <w:sz w:val="15"/>
        </w:rPr>
        <w:t>calidad</w:t>
      </w:r>
      <w:r>
        <w:rPr>
          <w:rFonts w:ascii="Arial"/>
          <w:spacing w:val="-11"/>
          <w:w w:val="85"/>
          <w:sz w:val="15"/>
        </w:rPr>
        <w:t> </w:t>
      </w:r>
      <w:r>
        <w:rPr>
          <w:rFonts w:ascii="Arial"/>
          <w:w w:val="85"/>
          <w:sz w:val="15"/>
        </w:rPr>
        <w:t>de</w:t>
      </w:r>
      <w:r>
        <w:rPr>
          <w:rFonts w:ascii="Arial"/>
          <w:spacing w:val="-11"/>
          <w:w w:val="85"/>
          <w:sz w:val="15"/>
        </w:rPr>
        <w:t> </w:t>
      </w:r>
      <w:r>
        <w:rPr>
          <w:rFonts w:ascii="Arial"/>
          <w:w w:val="85"/>
          <w:sz w:val="15"/>
        </w:rPr>
        <w:t>los</w:t>
      </w:r>
      <w:r>
        <w:rPr>
          <w:rFonts w:ascii="Arial"/>
          <w:spacing w:val="-11"/>
          <w:w w:val="85"/>
          <w:sz w:val="15"/>
        </w:rPr>
        <w:t> </w:t>
      </w:r>
      <w:r>
        <w:rPr>
          <w:rFonts w:ascii="Arial"/>
          <w:w w:val="85"/>
          <w:sz w:val="15"/>
        </w:rPr>
        <w:t>bienes</w:t>
      </w:r>
      <w:r>
        <w:rPr>
          <w:rFonts w:ascii="Arial"/>
          <w:spacing w:val="-11"/>
          <w:w w:val="85"/>
          <w:sz w:val="15"/>
        </w:rPr>
        <w:t> </w:t>
      </w:r>
      <w:r>
        <w:rPr>
          <w:rFonts w:ascii="Arial"/>
          <w:w w:val="85"/>
          <w:sz w:val="15"/>
        </w:rPr>
        <w:t>y</w:t>
      </w:r>
      <w:r>
        <w:rPr>
          <w:rFonts w:ascii="Arial"/>
          <w:spacing w:val="-11"/>
          <w:w w:val="85"/>
          <w:sz w:val="15"/>
        </w:rPr>
        <w:t> </w:t>
      </w:r>
      <w:r>
        <w:rPr>
          <w:rFonts w:ascii="Arial"/>
          <w:w w:val="85"/>
          <w:sz w:val="15"/>
        </w:rPr>
        <w:t>servicios</w:t>
        <w:tab/>
      </w:r>
      <w:r>
        <w:rPr>
          <w:rFonts w:ascii="Arial"/>
          <w:w w:val="90"/>
          <w:sz w:val="15"/>
        </w:rPr>
        <w:t>*</w:t>
        <w:tab/>
        <w:t>*</w:t>
        <w:tab/>
        <w:t>*</w:t>
      </w:r>
    </w:p>
    <w:p>
      <w:pPr>
        <w:spacing w:before="21"/>
        <w:ind w:left="1223" w:right="986" w:firstLine="0"/>
        <w:jc w:val="left"/>
        <w:rPr>
          <w:rFonts w:ascii="Arial" w:hAnsi="Arial"/>
          <w:sz w:val="15"/>
        </w:rPr>
      </w:pPr>
      <w:r>
        <w:rPr>
          <w:rFonts w:ascii="Arial" w:hAnsi="Arial"/>
          <w:w w:val="85"/>
          <w:sz w:val="15"/>
        </w:rPr>
        <w:t>Aumentar la capacidad de producción</w:t>
      </w:r>
    </w:p>
    <w:p>
      <w:pPr>
        <w:tabs>
          <w:tab w:pos="5197" w:val="left" w:leader="none"/>
          <w:tab w:pos="6040" w:val="left" w:leader="none"/>
        </w:tabs>
        <w:spacing w:before="7"/>
        <w:ind w:left="1223" w:right="986" w:firstLine="0"/>
        <w:jc w:val="left"/>
        <w:rPr>
          <w:rFonts w:ascii="Arial" w:hAnsi="Arial"/>
          <w:sz w:val="15"/>
        </w:rPr>
      </w:pPr>
      <w:r>
        <w:rPr/>
        <w:pict>
          <v:shape style="position:absolute;margin-left:135.153595pt;margin-top:11.282032pt;width:323.150pt;height:11.35pt;mso-position-horizontal-relative:page;mso-position-vertical-relative:paragraph;z-index:2584;mso-wrap-distance-left:0;mso-wrap-distance-right:0" type="#_x0000_t202" filled="true" fillcolor="#cccccc" stroked="false">
            <v:textbox inset="0,0,0,0">
              <w:txbxContent>
                <w:p>
                  <w:pPr>
                    <w:tabs>
                      <w:tab w:pos="4174" w:val="left" w:leader="none"/>
                      <w:tab w:pos="5017" w:val="left" w:leader="none"/>
                    </w:tabs>
                    <w:spacing w:before="29"/>
                    <w:ind w:left="200" w:right="328" w:firstLine="0"/>
                    <w:jc w:val="left"/>
                    <w:rPr>
                      <w:rFonts w:ascii="Arial"/>
                      <w:sz w:val="15"/>
                    </w:rPr>
                  </w:pPr>
                  <w:r>
                    <w:rPr>
                      <w:rFonts w:ascii="Arial"/>
                      <w:w w:val="85"/>
                      <w:sz w:val="15"/>
                    </w:rPr>
                    <w:t>Reducir</w:t>
                  </w:r>
                  <w:r>
                    <w:rPr>
                      <w:rFonts w:ascii="Arial"/>
                      <w:spacing w:val="-15"/>
                      <w:w w:val="85"/>
                      <w:sz w:val="15"/>
                    </w:rPr>
                    <w:t> </w:t>
                  </w:r>
                  <w:r>
                    <w:rPr>
                      <w:rFonts w:ascii="Arial"/>
                      <w:w w:val="85"/>
                      <w:sz w:val="15"/>
                    </w:rPr>
                    <w:t>los</w:t>
                  </w:r>
                  <w:r>
                    <w:rPr>
                      <w:rFonts w:ascii="Arial"/>
                      <w:spacing w:val="-15"/>
                      <w:w w:val="85"/>
                      <w:sz w:val="15"/>
                    </w:rPr>
                    <w:t> </w:t>
                  </w:r>
                  <w:r>
                    <w:rPr>
                      <w:rFonts w:ascii="Arial"/>
                      <w:w w:val="85"/>
                      <w:sz w:val="15"/>
                    </w:rPr>
                    <w:t>costes</w:t>
                  </w:r>
                  <w:r>
                    <w:rPr>
                      <w:rFonts w:ascii="Arial"/>
                      <w:spacing w:val="-15"/>
                      <w:w w:val="85"/>
                      <w:sz w:val="15"/>
                    </w:rPr>
                    <w:t> </w:t>
                  </w:r>
                  <w:r>
                    <w:rPr>
                      <w:rFonts w:ascii="Arial"/>
                      <w:w w:val="85"/>
                      <w:sz w:val="15"/>
                    </w:rPr>
                    <w:t>laborales</w:t>
                  </w:r>
                  <w:r>
                    <w:rPr>
                      <w:rFonts w:ascii="Arial"/>
                      <w:spacing w:val="-15"/>
                      <w:w w:val="85"/>
                      <w:sz w:val="15"/>
                    </w:rPr>
                    <w:t> </w:t>
                  </w:r>
                  <w:r>
                    <w:rPr>
                      <w:rFonts w:ascii="Arial"/>
                      <w:w w:val="85"/>
                      <w:sz w:val="15"/>
                    </w:rPr>
                    <w:t>unitarios</w:t>
                    <w:tab/>
                  </w:r>
                  <w:r>
                    <w:rPr>
                      <w:rFonts w:ascii="Arial"/>
                      <w:w w:val="90"/>
                      <w:sz w:val="15"/>
                    </w:rPr>
                    <w:t>*</w:t>
                    <w:tab/>
                    <w:t>*</w:t>
                  </w:r>
                </w:p>
              </w:txbxContent>
            </v:textbox>
            <v:fill type="solid"/>
            <w10:wrap type="topAndBottom"/>
          </v:shape>
        </w:pict>
      </w:r>
      <w:r>
        <w:rPr>
          <w:rFonts w:ascii="Arial" w:hAnsi="Arial"/>
          <w:w w:val="90"/>
          <w:sz w:val="15"/>
        </w:rPr>
        <w:t>o</w:t>
      </w:r>
      <w:r>
        <w:rPr>
          <w:rFonts w:ascii="Arial" w:hAnsi="Arial"/>
          <w:spacing w:val="-24"/>
          <w:w w:val="90"/>
          <w:sz w:val="15"/>
        </w:rPr>
        <w:t> </w:t>
      </w:r>
      <w:r>
        <w:rPr>
          <w:rFonts w:ascii="Arial" w:hAnsi="Arial"/>
          <w:w w:val="90"/>
          <w:sz w:val="15"/>
        </w:rPr>
        <w:t>de</w:t>
      </w:r>
      <w:r>
        <w:rPr>
          <w:rFonts w:ascii="Arial" w:hAnsi="Arial"/>
          <w:spacing w:val="-24"/>
          <w:w w:val="90"/>
          <w:sz w:val="15"/>
        </w:rPr>
        <w:t> </w:t>
      </w:r>
      <w:r>
        <w:rPr>
          <w:rFonts w:ascii="Arial" w:hAnsi="Arial"/>
          <w:w w:val="90"/>
          <w:sz w:val="15"/>
        </w:rPr>
        <w:t>prestación</w:t>
      </w:r>
      <w:r>
        <w:rPr>
          <w:rFonts w:ascii="Arial" w:hAnsi="Arial"/>
          <w:spacing w:val="-24"/>
          <w:w w:val="90"/>
          <w:sz w:val="15"/>
        </w:rPr>
        <w:t> </w:t>
      </w:r>
      <w:r>
        <w:rPr>
          <w:rFonts w:ascii="Arial" w:hAnsi="Arial"/>
          <w:w w:val="90"/>
          <w:sz w:val="15"/>
        </w:rPr>
        <w:t>del</w:t>
      </w:r>
      <w:r>
        <w:rPr>
          <w:rFonts w:ascii="Arial" w:hAnsi="Arial"/>
          <w:spacing w:val="-24"/>
          <w:w w:val="90"/>
          <w:sz w:val="15"/>
        </w:rPr>
        <w:t> </w:t>
      </w:r>
      <w:r>
        <w:rPr>
          <w:rFonts w:ascii="Arial" w:hAnsi="Arial"/>
          <w:w w:val="90"/>
          <w:sz w:val="15"/>
        </w:rPr>
        <w:t>servicio</w:t>
        <w:tab/>
        <w:t>*</w:t>
        <w:tab/>
        <w:t>*</w:t>
      </w:r>
    </w:p>
    <w:p>
      <w:pPr>
        <w:tabs>
          <w:tab w:pos="4375" w:val="left" w:leader="none"/>
          <w:tab w:pos="5196" w:val="left" w:leader="none"/>
          <w:tab w:pos="6040" w:val="left" w:leader="none"/>
        </w:tabs>
        <w:spacing w:before="35" w:after="46"/>
        <w:ind w:left="1223" w:right="986" w:firstLine="0"/>
        <w:jc w:val="left"/>
        <w:rPr>
          <w:rFonts w:ascii="Arial" w:hAnsi="Arial"/>
          <w:sz w:val="15"/>
        </w:rPr>
      </w:pPr>
      <w:r>
        <w:rPr>
          <w:rFonts w:ascii="Arial" w:hAnsi="Arial"/>
          <w:w w:val="85"/>
          <w:sz w:val="15"/>
        </w:rPr>
        <w:t>Reducir</w:t>
      </w:r>
      <w:r>
        <w:rPr>
          <w:rFonts w:ascii="Arial" w:hAnsi="Arial"/>
          <w:spacing w:val="-15"/>
          <w:w w:val="85"/>
          <w:sz w:val="15"/>
        </w:rPr>
        <w:t> </w:t>
      </w:r>
      <w:r>
        <w:rPr>
          <w:rFonts w:ascii="Arial" w:hAnsi="Arial"/>
          <w:w w:val="85"/>
          <w:sz w:val="15"/>
        </w:rPr>
        <w:t>el</w:t>
      </w:r>
      <w:r>
        <w:rPr>
          <w:rFonts w:ascii="Arial" w:hAnsi="Arial"/>
          <w:spacing w:val="-15"/>
          <w:w w:val="85"/>
          <w:sz w:val="15"/>
        </w:rPr>
        <w:t> </w:t>
      </w:r>
      <w:r>
        <w:rPr>
          <w:rFonts w:ascii="Arial" w:hAnsi="Arial"/>
          <w:w w:val="85"/>
          <w:sz w:val="15"/>
        </w:rPr>
        <w:t>consumo</w:t>
      </w:r>
      <w:r>
        <w:rPr>
          <w:rFonts w:ascii="Arial" w:hAnsi="Arial"/>
          <w:spacing w:val="-15"/>
          <w:w w:val="85"/>
          <w:sz w:val="15"/>
        </w:rPr>
        <w:t> </w:t>
      </w:r>
      <w:r>
        <w:rPr>
          <w:rFonts w:ascii="Arial" w:hAnsi="Arial"/>
          <w:w w:val="85"/>
          <w:sz w:val="15"/>
        </w:rPr>
        <w:t>de</w:t>
      </w:r>
      <w:r>
        <w:rPr>
          <w:rFonts w:ascii="Arial" w:hAnsi="Arial"/>
          <w:spacing w:val="-15"/>
          <w:w w:val="85"/>
          <w:sz w:val="15"/>
        </w:rPr>
        <w:t> </w:t>
      </w:r>
      <w:r>
        <w:rPr>
          <w:rFonts w:ascii="Arial" w:hAnsi="Arial"/>
          <w:w w:val="85"/>
          <w:sz w:val="15"/>
        </w:rPr>
        <w:t>materiales</w:t>
      </w:r>
      <w:r>
        <w:rPr>
          <w:rFonts w:ascii="Arial" w:hAnsi="Arial"/>
          <w:spacing w:val="-15"/>
          <w:w w:val="85"/>
          <w:sz w:val="15"/>
        </w:rPr>
        <w:t> </w:t>
      </w:r>
      <w:r>
        <w:rPr>
          <w:rFonts w:ascii="Arial" w:hAnsi="Arial"/>
          <w:w w:val="85"/>
          <w:sz w:val="15"/>
        </w:rPr>
        <w:t>y</w:t>
      </w:r>
      <w:r>
        <w:rPr>
          <w:rFonts w:ascii="Arial" w:hAnsi="Arial"/>
          <w:spacing w:val="-15"/>
          <w:w w:val="85"/>
          <w:sz w:val="15"/>
        </w:rPr>
        <w:t> </w:t>
      </w:r>
      <w:r>
        <w:rPr>
          <w:rFonts w:ascii="Arial" w:hAnsi="Arial"/>
          <w:w w:val="85"/>
          <w:sz w:val="15"/>
        </w:rPr>
        <w:t>de</w:t>
      </w:r>
      <w:r>
        <w:rPr>
          <w:rFonts w:ascii="Arial" w:hAnsi="Arial"/>
          <w:spacing w:val="-15"/>
          <w:w w:val="85"/>
          <w:sz w:val="15"/>
        </w:rPr>
        <w:t> </w:t>
      </w:r>
      <w:r>
        <w:rPr>
          <w:rFonts w:ascii="Arial" w:hAnsi="Arial"/>
          <w:w w:val="85"/>
          <w:sz w:val="15"/>
        </w:rPr>
        <w:t>energía</w:t>
        <w:tab/>
      </w:r>
      <w:r>
        <w:rPr>
          <w:rFonts w:ascii="Arial" w:hAnsi="Arial"/>
          <w:w w:val="90"/>
          <w:sz w:val="15"/>
        </w:rPr>
        <w:t>*</w:t>
        <w:tab/>
        <w:t>*</w:t>
        <w:tab/>
        <w:t>*</w:t>
      </w:r>
    </w:p>
    <w:p>
      <w:pPr>
        <w:pStyle w:val="BodyText"/>
        <w:spacing w:line="226" w:lineRule="exact"/>
        <w:ind w:left="1023"/>
        <w:rPr>
          <w:rFonts w:ascii="Arial"/>
          <w:sz w:val="20"/>
        </w:rPr>
      </w:pPr>
      <w:r>
        <w:rPr>
          <w:rFonts w:ascii="Arial"/>
          <w:position w:val="-4"/>
          <w:sz w:val="20"/>
        </w:rPr>
        <w:pict>
          <v:shape style="width:323.150pt;height:11.35pt;mso-position-horizontal-relative:char;mso-position-vertical-relative:line" type="#_x0000_t202" filled="true" fillcolor="#cccccc" stroked="false">
            <w10:anchorlock/>
            <v:textbox inset="0,0,0,0">
              <w:txbxContent>
                <w:p>
                  <w:pPr>
                    <w:tabs>
                      <w:tab w:pos="4173" w:val="left" w:leader="none"/>
                      <w:tab w:pos="5017" w:val="left" w:leader="none"/>
                    </w:tabs>
                    <w:spacing w:before="29"/>
                    <w:ind w:left="200" w:right="328" w:firstLine="0"/>
                    <w:jc w:val="left"/>
                    <w:rPr>
                      <w:rFonts w:ascii="Arial" w:hAnsi="Arial"/>
                      <w:sz w:val="15"/>
                    </w:rPr>
                  </w:pPr>
                  <w:r>
                    <w:rPr>
                      <w:rFonts w:ascii="Arial" w:hAnsi="Arial"/>
                      <w:w w:val="90"/>
                      <w:sz w:val="15"/>
                    </w:rPr>
                    <w:t>Reducir</w:t>
                  </w:r>
                  <w:r>
                    <w:rPr>
                      <w:rFonts w:ascii="Arial" w:hAnsi="Arial"/>
                      <w:spacing w:val="-25"/>
                      <w:w w:val="90"/>
                      <w:sz w:val="15"/>
                    </w:rPr>
                    <w:t> </w:t>
                  </w:r>
                  <w:r>
                    <w:rPr>
                      <w:rFonts w:ascii="Arial" w:hAnsi="Arial"/>
                      <w:w w:val="90"/>
                      <w:sz w:val="15"/>
                    </w:rPr>
                    <w:t>los</w:t>
                  </w:r>
                  <w:r>
                    <w:rPr>
                      <w:rFonts w:ascii="Arial" w:hAnsi="Arial"/>
                      <w:spacing w:val="-25"/>
                      <w:w w:val="90"/>
                      <w:sz w:val="15"/>
                    </w:rPr>
                    <w:t> </w:t>
                  </w:r>
                  <w:r>
                    <w:rPr>
                      <w:rFonts w:ascii="Arial" w:hAnsi="Arial"/>
                      <w:w w:val="90"/>
                      <w:sz w:val="15"/>
                    </w:rPr>
                    <w:t>costes</w:t>
                  </w:r>
                  <w:r>
                    <w:rPr>
                      <w:rFonts w:ascii="Arial" w:hAnsi="Arial"/>
                      <w:spacing w:val="-25"/>
                      <w:w w:val="90"/>
                      <w:sz w:val="15"/>
                    </w:rPr>
                    <w:t> </w:t>
                  </w:r>
                  <w:r>
                    <w:rPr>
                      <w:rFonts w:ascii="Arial" w:hAnsi="Arial"/>
                      <w:w w:val="90"/>
                      <w:sz w:val="15"/>
                    </w:rPr>
                    <w:t>de</w:t>
                  </w:r>
                  <w:r>
                    <w:rPr>
                      <w:rFonts w:ascii="Arial" w:hAnsi="Arial"/>
                      <w:spacing w:val="-25"/>
                      <w:w w:val="90"/>
                      <w:sz w:val="15"/>
                    </w:rPr>
                    <w:t> </w:t>
                  </w:r>
                  <w:r>
                    <w:rPr>
                      <w:rFonts w:ascii="Arial" w:hAnsi="Arial"/>
                      <w:w w:val="90"/>
                      <w:sz w:val="15"/>
                    </w:rPr>
                    <w:t>diseño</w:t>
                  </w:r>
                  <w:r>
                    <w:rPr>
                      <w:rFonts w:ascii="Arial" w:hAnsi="Arial"/>
                      <w:spacing w:val="-25"/>
                      <w:w w:val="90"/>
                      <w:sz w:val="15"/>
                    </w:rPr>
                    <w:t> </w:t>
                  </w:r>
                  <w:r>
                    <w:rPr>
                      <w:rFonts w:ascii="Arial" w:hAnsi="Arial"/>
                      <w:w w:val="90"/>
                      <w:sz w:val="15"/>
                    </w:rPr>
                    <w:t>de</w:t>
                  </w:r>
                  <w:r>
                    <w:rPr>
                      <w:rFonts w:ascii="Arial" w:hAnsi="Arial"/>
                      <w:spacing w:val="-25"/>
                      <w:w w:val="90"/>
                      <w:sz w:val="15"/>
                    </w:rPr>
                    <w:t> </w:t>
                  </w:r>
                  <w:r>
                    <w:rPr>
                      <w:rFonts w:ascii="Arial" w:hAnsi="Arial"/>
                      <w:w w:val="90"/>
                      <w:sz w:val="15"/>
                    </w:rPr>
                    <w:t>los</w:t>
                  </w:r>
                  <w:r>
                    <w:rPr>
                      <w:rFonts w:ascii="Arial" w:hAnsi="Arial"/>
                      <w:spacing w:val="-25"/>
                      <w:w w:val="90"/>
                      <w:sz w:val="15"/>
                    </w:rPr>
                    <w:t> </w:t>
                  </w:r>
                  <w:r>
                    <w:rPr>
                      <w:rFonts w:ascii="Arial" w:hAnsi="Arial"/>
                      <w:w w:val="90"/>
                      <w:sz w:val="15"/>
                    </w:rPr>
                    <w:t>productos</w:t>
                    <w:tab/>
                  </w:r>
                  <w:r>
                    <w:rPr>
                      <w:rFonts w:ascii="Arial" w:hAnsi="Arial"/>
                      <w:w w:val="95"/>
                      <w:sz w:val="15"/>
                    </w:rPr>
                    <w:t>*</w:t>
                    <w:tab/>
                    <w:t>*</w:t>
                  </w:r>
                </w:p>
              </w:txbxContent>
            </v:textbox>
            <v:fill type="solid"/>
          </v:shape>
        </w:pict>
      </w:r>
      <w:r>
        <w:rPr>
          <w:rFonts w:ascii="Arial"/>
          <w:position w:val="-4"/>
          <w:sz w:val="20"/>
        </w:rPr>
      </w:r>
    </w:p>
    <w:p>
      <w:pPr>
        <w:tabs>
          <w:tab w:pos="5197" w:val="left" w:leader="none"/>
          <w:tab w:pos="6040" w:val="left" w:leader="none"/>
        </w:tabs>
        <w:spacing w:before="51"/>
        <w:ind w:left="1223" w:right="986" w:firstLine="0"/>
        <w:jc w:val="left"/>
        <w:rPr>
          <w:rFonts w:ascii="Arial" w:hAnsi="Arial"/>
          <w:sz w:val="15"/>
        </w:rPr>
      </w:pPr>
      <w:r>
        <w:rPr/>
        <w:pict>
          <v:shape style="position:absolute;margin-left:135.153595pt;margin-top:13.48065pt;width:323.150pt;height:11.35pt;mso-position-horizontal-relative:page;mso-position-vertical-relative:paragraph;z-index:2632;mso-wrap-distance-left:0;mso-wrap-distance-right:0" type="#_x0000_t202" filled="true" fillcolor="#cccccc" stroked="false">
            <v:textbox inset="0,0,0,0">
              <w:txbxContent>
                <w:p>
                  <w:pPr>
                    <w:tabs>
                      <w:tab w:pos="3352" w:val="left" w:leader="none"/>
                      <w:tab w:pos="4174" w:val="left" w:leader="none"/>
                      <w:tab w:pos="5017" w:val="left" w:leader="none"/>
                    </w:tabs>
                    <w:spacing w:before="29"/>
                    <w:ind w:left="196" w:right="328" w:firstLine="0"/>
                    <w:jc w:val="left"/>
                    <w:rPr>
                      <w:rFonts w:ascii="Arial" w:hAnsi="Arial"/>
                      <w:sz w:val="15"/>
                    </w:rPr>
                  </w:pPr>
                  <w:r>
                    <w:rPr>
                      <w:rFonts w:ascii="Arial" w:hAnsi="Arial"/>
                      <w:w w:val="85"/>
                      <w:sz w:val="15"/>
                    </w:rPr>
                    <w:t>Cumplir</w:t>
                  </w:r>
                  <w:r>
                    <w:rPr>
                      <w:rFonts w:ascii="Arial" w:hAnsi="Arial"/>
                      <w:spacing w:val="-22"/>
                      <w:w w:val="85"/>
                      <w:sz w:val="15"/>
                    </w:rPr>
                    <w:t> </w:t>
                  </w:r>
                  <w:r>
                    <w:rPr>
                      <w:rFonts w:ascii="Arial" w:hAnsi="Arial"/>
                      <w:w w:val="85"/>
                      <w:sz w:val="15"/>
                    </w:rPr>
                    <w:t>las</w:t>
                  </w:r>
                  <w:r>
                    <w:rPr>
                      <w:rFonts w:ascii="Arial" w:hAnsi="Arial"/>
                      <w:spacing w:val="-22"/>
                      <w:w w:val="85"/>
                      <w:sz w:val="15"/>
                    </w:rPr>
                    <w:t> </w:t>
                  </w:r>
                  <w:r>
                    <w:rPr>
                      <w:rFonts w:ascii="Arial" w:hAnsi="Arial"/>
                      <w:w w:val="85"/>
                      <w:sz w:val="15"/>
                    </w:rPr>
                    <w:t>normas</w:t>
                  </w:r>
                  <w:r>
                    <w:rPr>
                      <w:rFonts w:ascii="Arial" w:hAnsi="Arial"/>
                      <w:spacing w:val="-22"/>
                      <w:w w:val="85"/>
                      <w:sz w:val="15"/>
                    </w:rPr>
                    <w:t> </w:t>
                  </w:r>
                  <w:r>
                    <w:rPr>
                      <w:rFonts w:ascii="Arial" w:hAnsi="Arial"/>
                      <w:w w:val="85"/>
                      <w:sz w:val="15"/>
                    </w:rPr>
                    <w:t>técnicas</w:t>
                  </w:r>
                  <w:r>
                    <w:rPr>
                      <w:rFonts w:ascii="Arial" w:hAnsi="Arial"/>
                      <w:spacing w:val="-22"/>
                      <w:w w:val="85"/>
                      <w:sz w:val="15"/>
                    </w:rPr>
                    <w:t> </w:t>
                  </w:r>
                  <w:r>
                    <w:rPr>
                      <w:rFonts w:ascii="Arial" w:hAnsi="Arial"/>
                      <w:w w:val="85"/>
                      <w:sz w:val="15"/>
                    </w:rPr>
                    <w:t>del</w:t>
                  </w:r>
                  <w:r>
                    <w:rPr>
                      <w:rFonts w:ascii="Arial" w:hAnsi="Arial"/>
                      <w:spacing w:val="-22"/>
                      <w:w w:val="85"/>
                      <w:sz w:val="15"/>
                    </w:rPr>
                    <w:t> </w:t>
                  </w:r>
                  <w:r>
                    <w:rPr>
                      <w:rFonts w:ascii="Arial" w:hAnsi="Arial"/>
                      <w:w w:val="85"/>
                      <w:sz w:val="15"/>
                    </w:rPr>
                    <w:t>sector</w:t>
                  </w:r>
                  <w:r>
                    <w:rPr>
                      <w:rFonts w:ascii="Arial" w:hAnsi="Arial"/>
                      <w:spacing w:val="-22"/>
                      <w:w w:val="85"/>
                      <w:sz w:val="15"/>
                    </w:rPr>
                    <w:t> </w:t>
                  </w:r>
                  <w:r>
                    <w:rPr>
                      <w:rFonts w:ascii="Arial" w:hAnsi="Arial"/>
                      <w:w w:val="85"/>
                      <w:sz w:val="15"/>
                    </w:rPr>
                    <w:t>de</w:t>
                  </w:r>
                  <w:r>
                    <w:rPr>
                      <w:rFonts w:ascii="Arial" w:hAnsi="Arial"/>
                      <w:spacing w:val="-22"/>
                      <w:w w:val="85"/>
                      <w:sz w:val="15"/>
                    </w:rPr>
                    <w:t> </w:t>
                  </w:r>
                  <w:r>
                    <w:rPr>
                      <w:rFonts w:ascii="Arial" w:hAnsi="Arial"/>
                      <w:w w:val="85"/>
                      <w:sz w:val="15"/>
                    </w:rPr>
                    <w:t>actividad</w:t>
                    <w:tab/>
                  </w:r>
                  <w:r>
                    <w:rPr>
                      <w:rFonts w:ascii="Arial" w:hAnsi="Arial"/>
                      <w:w w:val="90"/>
                      <w:sz w:val="15"/>
                    </w:rPr>
                    <w:t>*</w:t>
                    <w:tab/>
                    <w:t>*</w:t>
                    <w:tab/>
                    <w:t>*</w:t>
                  </w:r>
                </w:p>
              </w:txbxContent>
            </v:textbox>
            <v:fill type="solid"/>
            <w10:wrap type="topAndBottom"/>
          </v:shape>
        </w:pict>
      </w:r>
      <w:r>
        <w:rPr>
          <w:rFonts w:ascii="Arial" w:hAnsi="Arial"/>
          <w:w w:val="85"/>
          <w:sz w:val="15"/>
        </w:rPr>
        <w:t>Reducir</w:t>
      </w:r>
      <w:r>
        <w:rPr>
          <w:rFonts w:ascii="Arial" w:hAnsi="Arial"/>
          <w:spacing w:val="-12"/>
          <w:w w:val="85"/>
          <w:sz w:val="15"/>
        </w:rPr>
        <w:t> </w:t>
      </w:r>
      <w:r>
        <w:rPr>
          <w:rFonts w:ascii="Arial" w:hAnsi="Arial"/>
          <w:w w:val="85"/>
          <w:sz w:val="15"/>
        </w:rPr>
        <w:t>las</w:t>
      </w:r>
      <w:r>
        <w:rPr>
          <w:rFonts w:ascii="Arial" w:hAnsi="Arial"/>
          <w:spacing w:val="-12"/>
          <w:w w:val="85"/>
          <w:sz w:val="15"/>
        </w:rPr>
        <w:t> </w:t>
      </w:r>
      <w:r>
        <w:rPr>
          <w:rFonts w:ascii="Arial" w:hAnsi="Arial"/>
          <w:w w:val="85"/>
          <w:sz w:val="15"/>
        </w:rPr>
        <w:t>demoras</w:t>
      </w:r>
      <w:r>
        <w:rPr>
          <w:rFonts w:ascii="Arial" w:hAnsi="Arial"/>
          <w:spacing w:val="-12"/>
          <w:w w:val="85"/>
          <w:sz w:val="15"/>
        </w:rPr>
        <w:t> </w:t>
      </w:r>
      <w:r>
        <w:rPr>
          <w:rFonts w:ascii="Arial" w:hAnsi="Arial"/>
          <w:w w:val="85"/>
          <w:sz w:val="15"/>
        </w:rPr>
        <w:t>en</w:t>
      </w:r>
      <w:r>
        <w:rPr>
          <w:rFonts w:ascii="Arial" w:hAnsi="Arial"/>
          <w:spacing w:val="-12"/>
          <w:w w:val="85"/>
          <w:sz w:val="15"/>
        </w:rPr>
        <w:t> </w:t>
      </w:r>
      <w:r>
        <w:rPr>
          <w:rFonts w:ascii="Arial" w:hAnsi="Arial"/>
          <w:w w:val="85"/>
          <w:sz w:val="15"/>
        </w:rPr>
        <w:t>la</w:t>
      </w:r>
      <w:r>
        <w:rPr>
          <w:rFonts w:ascii="Arial" w:hAnsi="Arial"/>
          <w:spacing w:val="-12"/>
          <w:w w:val="85"/>
          <w:sz w:val="15"/>
        </w:rPr>
        <w:t> </w:t>
      </w:r>
      <w:r>
        <w:rPr>
          <w:rFonts w:ascii="Arial" w:hAnsi="Arial"/>
          <w:w w:val="85"/>
          <w:sz w:val="15"/>
        </w:rPr>
        <w:t>producción</w:t>
        <w:tab/>
      </w:r>
      <w:r>
        <w:rPr>
          <w:rFonts w:ascii="Arial" w:hAnsi="Arial"/>
          <w:w w:val="90"/>
          <w:sz w:val="15"/>
        </w:rPr>
        <w:t>*</w:t>
        <w:tab/>
        <w:t>*</w:t>
      </w:r>
    </w:p>
    <w:p>
      <w:pPr>
        <w:spacing w:before="35"/>
        <w:ind w:left="1223" w:right="986" w:firstLine="0"/>
        <w:jc w:val="left"/>
        <w:rPr>
          <w:rFonts w:ascii="Arial" w:hAnsi="Arial"/>
          <w:sz w:val="15"/>
        </w:rPr>
      </w:pPr>
      <w:r>
        <w:rPr>
          <w:rFonts w:ascii="Arial" w:hAnsi="Arial"/>
          <w:w w:val="85"/>
          <w:sz w:val="15"/>
        </w:rPr>
        <w:t>Reducir los costes de explotación vinculados</w:t>
      </w:r>
    </w:p>
    <w:p>
      <w:pPr>
        <w:tabs>
          <w:tab w:pos="5196" w:val="left" w:leader="none"/>
          <w:tab w:pos="6040" w:val="left" w:leader="none"/>
        </w:tabs>
        <w:spacing w:before="7"/>
        <w:ind w:left="1223" w:right="986" w:firstLine="0"/>
        <w:jc w:val="left"/>
        <w:rPr>
          <w:rFonts w:ascii="Arial" w:hAnsi="Arial"/>
          <w:sz w:val="15"/>
        </w:rPr>
      </w:pPr>
      <w:r>
        <w:rPr/>
        <w:pict>
          <v:group style="position:absolute;margin-left:135.153595pt;margin-top:11.281062pt;width:323.150pt;height:27.35pt;mso-position-horizontal-relative:page;mso-position-vertical-relative:paragraph;z-index:2704;mso-wrap-distance-left:0;mso-wrap-distance-right:0" coordorigin="2703,226" coordsize="6463,547">
            <v:rect style="position:absolute;left:2703;top:226;width:6463;height:227" filled="true" fillcolor="#cccccc" stroked="false">
              <v:fill type="solid"/>
            </v:rect>
            <v:rect style="position:absolute;left:2703;top:432;width:6463;height:180" filled="true" fillcolor="#cccccc" stroked="false">
              <v:fill type="solid"/>
            </v:rect>
            <v:rect style="position:absolute;left:2703;top:592;width:6463;height:180" filled="true" fillcolor="#cccccc" stroked="false">
              <v:fill type="solid"/>
            </v:rect>
            <v:shape style="position:absolute;left:2903;top:279;width:2177;height:470" type="#_x0000_t202" filled="false" stroked="false">
              <v:textbox inset="0,0,0,0">
                <w:txbxContent>
                  <w:p>
                    <w:pPr>
                      <w:spacing w:line="142" w:lineRule="exact" w:before="0"/>
                      <w:ind w:left="0" w:right="-19" w:firstLine="0"/>
                      <w:jc w:val="left"/>
                      <w:rPr>
                        <w:rFonts w:ascii="Arial"/>
                        <w:sz w:val="15"/>
                      </w:rPr>
                    </w:pPr>
                    <w:r>
                      <w:rPr>
                        <w:rFonts w:ascii="Arial"/>
                        <w:w w:val="85"/>
                        <w:sz w:val="15"/>
                      </w:rPr>
                      <w:t>Aumentar la eficiencia o la rapidez</w:t>
                    </w:r>
                  </w:p>
                  <w:p>
                    <w:pPr>
                      <w:spacing w:line="160" w:lineRule="exact" w:before="6"/>
                      <w:ind w:left="0" w:right="-19" w:firstLine="0"/>
                      <w:jc w:val="left"/>
                      <w:rPr>
                        <w:rFonts w:ascii="Arial"/>
                        <w:sz w:val="15"/>
                      </w:rPr>
                    </w:pPr>
                    <w:r>
                      <w:rPr>
                        <w:rFonts w:ascii="Arial"/>
                        <w:w w:val="85"/>
                        <w:sz w:val="15"/>
                      </w:rPr>
                      <w:t>del</w:t>
                    </w:r>
                    <w:r>
                      <w:rPr>
                        <w:rFonts w:ascii="Arial"/>
                        <w:spacing w:val="-23"/>
                        <w:w w:val="85"/>
                        <w:sz w:val="15"/>
                      </w:rPr>
                      <w:t> </w:t>
                    </w:r>
                    <w:r>
                      <w:rPr>
                        <w:rFonts w:ascii="Arial"/>
                        <w:w w:val="85"/>
                        <w:sz w:val="15"/>
                      </w:rPr>
                      <w:t>aprovisionamiento</w:t>
                    </w:r>
                    <w:r>
                      <w:rPr>
                        <w:rFonts w:ascii="Arial"/>
                        <w:spacing w:val="-23"/>
                        <w:w w:val="85"/>
                        <w:sz w:val="15"/>
                      </w:rPr>
                      <w:t> </w:t>
                    </w:r>
                    <w:r>
                      <w:rPr>
                        <w:rFonts w:ascii="Arial"/>
                        <w:w w:val="85"/>
                        <w:sz w:val="15"/>
                      </w:rPr>
                      <w:t>y/o</w:t>
                    </w:r>
                    <w:r>
                      <w:rPr>
                        <w:rFonts w:ascii="Arial"/>
                        <w:spacing w:val="-23"/>
                        <w:w w:val="85"/>
                        <w:sz w:val="15"/>
                      </w:rPr>
                      <w:t> </w:t>
                    </w:r>
                    <w:r>
                      <w:rPr>
                        <w:rFonts w:ascii="Arial"/>
                        <w:w w:val="85"/>
                        <w:sz w:val="15"/>
                      </w:rPr>
                      <w:t>del</w:t>
                    </w:r>
                    <w:r>
                      <w:rPr>
                        <w:rFonts w:ascii="Arial"/>
                        <w:spacing w:val="-23"/>
                        <w:w w:val="85"/>
                        <w:sz w:val="15"/>
                      </w:rPr>
                      <w:t> </w:t>
                    </w:r>
                    <w:r>
                      <w:rPr>
                        <w:rFonts w:ascii="Arial"/>
                        <w:w w:val="85"/>
                        <w:sz w:val="15"/>
                      </w:rPr>
                      <w:t>suministro</w:t>
                    </w:r>
                    <w:r>
                      <w:rPr>
                        <w:rFonts w:ascii="Arial"/>
                        <w:w w:val="82"/>
                        <w:sz w:val="15"/>
                      </w:rPr>
                      <w:t> </w:t>
                    </w:r>
                    <w:r>
                      <w:rPr>
                        <w:rFonts w:ascii="Arial"/>
                        <w:w w:val="85"/>
                        <w:sz w:val="15"/>
                      </w:rPr>
                      <w:t>de</w:t>
                    </w:r>
                    <w:r>
                      <w:rPr>
                        <w:rFonts w:ascii="Arial"/>
                        <w:spacing w:val="-15"/>
                        <w:w w:val="85"/>
                        <w:sz w:val="15"/>
                      </w:rPr>
                      <w:t> </w:t>
                    </w:r>
                    <w:r>
                      <w:rPr>
                        <w:rFonts w:ascii="Arial"/>
                        <w:w w:val="85"/>
                        <w:sz w:val="15"/>
                      </w:rPr>
                      <w:t>los</w:t>
                    </w:r>
                    <w:r>
                      <w:rPr>
                        <w:rFonts w:ascii="Arial"/>
                        <w:spacing w:val="-15"/>
                        <w:w w:val="85"/>
                        <w:sz w:val="15"/>
                      </w:rPr>
                      <w:t> </w:t>
                    </w:r>
                    <w:r>
                      <w:rPr>
                        <w:rFonts w:ascii="Arial"/>
                        <w:w w:val="85"/>
                        <w:sz w:val="15"/>
                      </w:rPr>
                      <w:t>bienes</w:t>
                    </w:r>
                    <w:r>
                      <w:rPr>
                        <w:rFonts w:ascii="Arial"/>
                        <w:spacing w:val="-15"/>
                        <w:w w:val="85"/>
                        <w:sz w:val="15"/>
                      </w:rPr>
                      <w:t> </w:t>
                    </w:r>
                    <w:r>
                      <w:rPr>
                        <w:rFonts w:ascii="Arial"/>
                        <w:w w:val="85"/>
                        <w:sz w:val="15"/>
                      </w:rPr>
                      <w:t>o</w:t>
                    </w:r>
                    <w:r>
                      <w:rPr>
                        <w:rFonts w:ascii="Arial"/>
                        <w:spacing w:val="-15"/>
                        <w:w w:val="85"/>
                        <w:sz w:val="15"/>
                      </w:rPr>
                      <w:t> </w:t>
                    </w:r>
                    <w:r>
                      <w:rPr>
                        <w:rFonts w:ascii="Arial"/>
                        <w:w w:val="85"/>
                        <w:sz w:val="15"/>
                      </w:rPr>
                      <w:t>servicios</w:t>
                    </w:r>
                  </w:p>
                </w:txbxContent>
              </v:textbox>
              <w10:wrap type="none"/>
            </v:shape>
            <v:shape style="position:absolute;left:6877;top:599;width:43;height:150" type="#_x0000_t202" filled="false" stroked="false">
              <v:textbox inset="0,0,0,0">
                <w:txbxContent>
                  <w:p>
                    <w:pPr>
                      <w:spacing w:line="148" w:lineRule="exact" w:before="0"/>
                      <w:ind w:left="0" w:right="0" w:firstLine="0"/>
                      <w:jc w:val="left"/>
                      <w:rPr>
                        <w:rFonts w:ascii="Arial"/>
                        <w:sz w:val="15"/>
                      </w:rPr>
                    </w:pPr>
                    <w:r>
                      <w:rPr>
                        <w:rFonts w:ascii="Arial"/>
                        <w:w w:val="72"/>
                        <w:sz w:val="15"/>
                      </w:rPr>
                      <w:t>*</w:t>
                    </w:r>
                  </w:p>
                </w:txbxContent>
              </v:textbox>
              <w10:wrap type="none"/>
            </v:shape>
            <w10:wrap type="topAndBottom"/>
          </v:group>
        </w:pict>
      </w:r>
      <w:r>
        <w:rPr>
          <w:rFonts w:ascii="Arial" w:hAnsi="Arial"/>
          <w:w w:val="90"/>
          <w:sz w:val="15"/>
        </w:rPr>
        <w:t>a</w:t>
      </w:r>
      <w:r>
        <w:rPr>
          <w:rFonts w:ascii="Arial" w:hAnsi="Arial"/>
          <w:spacing w:val="-26"/>
          <w:w w:val="90"/>
          <w:sz w:val="15"/>
        </w:rPr>
        <w:t> </w:t>
      </w:r>
      <w:r>
        <w:rPr>
          <w:rFonts w:ascii="Arial" w:hAnsi="Arial"/>
          <w:w w:val="90"/>
          <w:sz w:val="15"/>
        </w:rPr>
        <w:t>la</w:t>
      </w:r>
      <w:r>
        <w:rPr>
          <w:rFonts w:ascii="Arial" w:hAnsi="Arial"/>
          <w:spacing w:val="-26"/>
          <w:w w:val="90"/>
          <w:sz w:val="15"/>
        </w:rPr>
        <w:t> </w:t>
      </w:r>
      <w:r>
        <w:rPr>
          <w:rFonts w:ascii="Arial" w:hAnsi="Arial"/>
          <w:w w:val="90"/>
          <w:sz w:val="15"/>
        </w:rPr>
        <w:t>prestación</w:t>
      </w:r>
      <w:r>
        <w:rPr>
          <w:rFonts w:ascii="Arial" w:hAnsi="Arial"/>
          <w:spacing w:val="-26"/>
          <w:w w:val="90"/>
          <w:sz w:val="15"/>
        </w:rPr>
        <w:t> </w:t>
      </w:r>
      <w:r>
        <w:rPr>
          <w:rFonts w:ascii="Arial" w:hAnsi="Arial"/>
          <w:w w:val="90"/>
          <w:sz w:val="15"/>
        </w:rPr>
        <w:t>de</w:t>
      </w:r>
      <w:r>
        <w:rPr>
          <w:rFonts w:ascii="Arial" w:hAnsi="Arial"/>
          <w:spacing w:val="-26"/>
          <w:w w:val="90"/>
          <w:sz w:val="15"/>
        </w:rPr>
        <w:t> </w:t>
      </w:r>
      <w:r>
        <w:rPr>
          <w:rFonts w:ascii="Arial" w:hAnsi="Arial"/>
          <w:w w:val="90"/>
          <w:sz w:val="15"/>
        </w:rPr>
        <w:t>servicios</w:t>
        <w:tab/>
        <w:t>*</w:t>
        <w:tab/>
        <w:t>*</w:t>
      </w:r>
    </w:p>
    <w:p>
      <w:pPr>
        <w:spacing w:before="21"/>
        <w:ind w:left="1223" w:right="986" w:firstLine="0"/>
        <w:jc w:val="left"/>
        <w:rPr>
          <w:rFonts w:ascii="Arial" w:hAnsi="Arial"/>
          <w:sz w:val="15"/>
        </w:rPr>
      </w:pPr>
      <w:r>
        <w:rPr>
          <w:rFonts w:ascii="Arial" w:hAnsi="Arial"/>
          <w:w w:val="85"/>
          <w:sz w:val="15"/>
        </w:rPr>
        <w:t>Mejorar la capacidad en cuanto a tecnologías</w:t>
      </w:r>
    </w:p>
    <w:p>
      <w:pPr>
        <w:tabs>
          <w:tab w:pos="5197" w:val="left" w:leader="none"/>
          <w:tab w:pos="6040" w:val="left" w:leader="none"/>
        </w:tabs>
        <w:spacing w:before="7"/>
        <w:ind w:left="1223" w:right="986" w:firstLine="0"/>
        <w:jc w:val="left"/>
        <w:rPr>
          <w:rFonts w:ascii="Arial" w:hAnsi="Arial"/>
          <w:sz w:val="15"/>
        </w:rPr>
      </w:pPr>
      <w:r>
        <w:rPr>
          <w:rFonts w:ascii="Arial" w:hAnsi="Arial"/>
          <w:w w:val="90"/>
          <w:sz w:val="15"/>
        </w:rPr>
        <w:t>de</w:t>
      </w:r>
      <w:r>
        <w:rPr>
          <w:rFonts w:ascii="Arial" w:hAnsi="Arial"/>
          <w:spacing w:val="-23"/>
          <w:w w:val="90"/>
          <w:sz w:val="15"/>
        </w:rPr>
        <w:t> </w:t>
      </w:r>
      <w:r>
        <w:rPr>
          <w:rFonts w:ascii="Arial" w:hAnsi="Arial"/>
          <w:w w:val="90"/>
          <w:sz w:val="15"/>
        </w:rPr>
        <w:t>la</w:t>
      </w:r>
      <w:r>
        <w:rPr>
          <w:rFonts w:ascii="Arial" w:hAnsi="Arial"/>
          <w:spacing w:val="-23"/>
          <w:w w:val="90"/>
          <w:sz w:val="15"/>
        </w:rPr>
        <w:t> </w:t>
      </w:r>
      <w:r>
        <w:rPr>
          <w:rFonts w:ascii="Arial" w:hAnsi="Arial"/>
          <w:w w:val="90"/>
          <w:sz w:val="15"/>
        </w:rPr>
        <w:t>información</w:t>
        <w:tab/>
        <w:t>*</w:t>
        <w:tab/>
        <w:t>*</w:t>
      </w:r>
    </w:p>
    <w:p>
      <w:pPr>
        <w:tabs>
          <w:tab w:pos="7485" w:val="left" w:leader="none"/>
        </w:tabs>
        <w:spacing w:before="111"/>
        <w:ind w:left="1023" w:right="986" w:firstLine="0"/>
        <w:jc w:val="left"/>
        <w:rPr>
          <w:rFonts w:ascii="Arial" w:hAnsi="Arial"/>
          <w:b/>
          <w:sz w:val="15"/>
        </w:rPr>
      </w:pPr>
      <w:r>
        <w:rPr>
          <w:rFonts w:ascii="Arial" w:hAnsi="Arial"/>
          <w:b/>
          <w:w w:val="80"/>
          <w:sz w:val="15"/>
          <w:shd w:fill="CCCCCC" w:color="auto" w:val="clear"/>
        </w:rPr>
        <w:t> </w:t>
      </w:r>
      <w:r>
        <w:rPr>
          <w:rFonts w:ascii="Arial" w:hAnsi="Arial"/>
          <w:b/>
          <w:spacing w:val="-19"/>
          <w:sz w:val="15"/>
          <w:shd w:fill="CCCCCC" w:color="auto" w:val="clear"/>
        </w:rPr>
        <w:t> </w:t>
      </w:r>
      <w:r>
        <w:rPr>
          <w:rFonts w:ascii="Arial" w:hAnsi="Arial"/>
          <w:b/>
          <w:w w:val="80"/>
          <w:sz w:val="15"/>
          <w:shd w:fill="CCCCCC" w:color="auto" w:val="clear"/>
        </w:rPr>
        <w:t>Organización del lugar de</w:t>
      </w:r>
      <w:r>
        <w:rPr>
          <w:rFonts w:ascii="Arial" w:hAnsi="Arial"/>
          <w:b/>
          <w:spacing w:val="15"/>
          <w:w w:val="80"/>
          <w:sz w:val="15"/>
          <w:shd w:fill="CCCCCC" w:color="auto" w:val="clear"/>
        </w:rPr>
        <w:t> </w:t>
      </w:r>
      <w:r>
        <w:rPr>
          <w:rFonts w:ascii="Arial" w:hAnsi="Arial"/>
          <w:b/>
          <w:w w:val="80"/>
          <w:sz w:val="15"/>
          <w:shd w:fill="CCCCCC" w:color="auto" w:val="clear"/>
        </w:rPr>
        <w:t>trabajo</w:t>
      </w:r>
      <w:r>
        <w:rPr>
          <w:rFonts w:ascii="Arial" w:hAnsi="Arial"/>
          <w:b/>
          <w:sz w:val="15"/>
          <w:shd w:fill="CCCCCC" w:color="auto" w:val="clear"/>
        </w:rPr>
        <w:tab/>
      </w:r>
    </w:p>
    <w:p>
      <w:pPr>
        <w:spacing w:before="75"/>
        <w:ind w:left="1223" w:right="986" w:firstLine="0"/>
        <w:jc w:val="left"/>
        <w:rPr>
          <w:rFonts w:ascii="Arial" w:hAnsi="Arial"/>
          <w:sz w:val="15"/>
        </w:rPr>
      </w:pPr>
      <w:r>
        <w:rPr>
          <w:rFonts w:ascii="Arial" w:hAnsi="Arial"/>
          <w:w w:val="85"/>
          <w:sz w:val="15"/>
        </w:rPr>
        <w:t>Mejorar la comunicación y la interacción</w:t>
      </w:r>
    </w:p>
    <w:p>
      <w:pPr>
        <w:tabs>
          <w:tab w:pos="6040" w:val="left" w:leader="none"/>
        </w:tabs>
        <w:spacing w:before="7"/>
        <w:ind w:left="1223" w:right="986" w:firstLine="0"/>
        <w:jc w:val="left"/>
        <w:rPr>
          <w:rFonts w:ascii="Arial"/>
          <w:sz w:val="15"/>
        </w:rPr>
      </w:pPr>
      <w:r>
        <w:rPr/>
        <w:pict>
          <v:group style="position:absolute;margin-left:135.153595pt;margin-top:11.280105pt;width:323.150pt;height:19.350pt;mso-position-horizontal-relative:page;mso-position-vertical-relative:paragraph;z-index:2776;mso-wrap-distance-left:0;mso-wrap-distance-right:0" coordorigin="2703,226" coordsize="6463,387">
            <v:rect style="position:absolute;left:2703;top:226;width:6463;height:227" filled="true" fillcolor="#cccccc" stroked="false">
              <v:fill type="solid"/>
            </v:rect>
            <v:rect style="position:absolute;left:2703;top:432;width:6463;height:180" filled="true" fillcolor="#cccccc" stroked="false">
              <v:fill type="solid"/>
            </v:rect>
            <v:shape style="position:absolute;left:2903;top:279;width:2738;height:310" type="#_x0000_t202" filled="false" stroked="false">
              <v:textbox inset="0,0,0,0">
                <w:txbxContent>
                  <w:p>
                    <w:pPr>
                      <w:spacing w:line="142" w:lineRule="exact" w:before="0"/>
                      <w:ind w:left="0" w:right="0" w:firstLine="0"/>
                      <w:jc w:val="left"/>
                      <w:rPr>
                        <w:rFonts w:ascii="Arial"/>
                        <w:sz w:val="15"/>
                      </w:rPr>
                    </w:pPr>
                    <w:r>
                      <w:rPr>
                        <w:rFonts w:ascii="Arial"/>
                        <w:w w:val="80"/>
                        <w:sz w:val="15"/>
                      </w:rPr>
                      <w:t>Intensificar la transferencia de  conocimientos</w:t>
                    </w:r>
                  </w:p>
                  <w:p>
                    <w:pPr>
                      <w:spacing w:line="166" w:lineRule="exact" w:before="0"/>
                      <w:ind w:left="0" w:right="0" w:firstLine="0"/>
                      <w:jc w:val="left"/>
                      <w:rPr>
                        <w:rFonts w:ascii="Arial"/>
                        <w:sz w:val="15"/>
                      </w:rPr>
                    </w:pPr>
                    <w:r>
                      <w:rPr>
                        <w:rFonts w:ascii="Arial"/>
                        <w:w w:val="85"/>
                        <w:sz w:val="15"/>
                      </w:rPr>
                      <w:t>con</w:t>
                    </w:r>
                    <w:r>
                      <w:rPr>
                        <w:rFonts w:ascii="Arial"/>
                        <w:spacing w:val="-23"/>
                        <w:w w:val="85"/>
                        <w:sz w:val="15"/>
                      </w:rPr>
                      <w:t> </w:t>
                    </w:r>
                    <w:r>
                      <w:rPr>
                        <w:rFonts w:ascii="Arial"/>
                        <w:w w:val="85"/>
                        <w:sz w:val="15"/>
                      </w:rPr>
                      <w:t>otras</w:t>
                    </w:r>
                    <w:r>
                      <w:rPr>
                        <w:rFonts w:ascii="Arial"/>
                        <w:spacing w:val="-23"/>
                        <w:w w:val="85"/>
                        <w:sz w:val="15"/>
                      </w:rPr>
                      <w:t> </w:t>
                    </w:r>
                    <w:r>
                      <w:rPr>
                        <w:rFonts w:ascii="Arial"/>
                        <w:spacing w:val="-3"/>
                        <w:w w:val="85"/>
                        <w:sz w:val="15"/>
                      </w:rPr>
                      <w:t>organizaciones</w:t>
                    </w:r>
                    <w:r>
                      <w:rPr>
                        <w:rFonts w:ascii="Arial"/>
                        <w:spacing w:val="-23"/>
                        <w:w w:val="85"/>
                        <w:sz w:val="15"/>
                      </w:rPr>
                      <w:t> </w:t>
                    </w:r>
                    <w:r>
                      <w:rPr>
                        <w:rFonts w:ascii="Arial"/>
                        <w:w w:val="85"/>
                        <w:sz w:val="15"/>
                      </w:rPr>
                      <w:t>y</w:t>
                    </w:r>
                    <w:r>
                      <w:rPr>
                        <w:rFonts w:ascii="Arial"/>
                        <w:spacing w:val="-23"/>
                        <w:w w:val="85"/>
                        <w:sz w:val="15"/>
                      </w:rPr>
                      <w:t> </w:t>
                    </w:r>
                    <w:r>
                      <w:rPr>
                        <w:rFonts w:ascii="Arial"/>
                        <w:w w:val="85"/>
                        <w:sz w:val="15"/>
                      </w:rPr>
                      <w:t>el</w:t>
                    </w:r>
                    <w:r>
                      <w:rPr>
                        <w:rFonts w:ascii="Arial"/>
                        <w:spacing w:val="-23"/>
                        <w:w w:val="85"/>
                        <w:sz w:val="15"/>
                      </w:rPr>
                      <w:t> </w:t>
                    </w:r>
                    <w:r>
                      <w:rPr>
                        <w:rFonts w:ascii="Arial"/>
                        <w:w w:val="85"/>
                        <w:sz w:val="15"/>
                      </w:rPr>
                      <w:t>modo</w:t>
                    </w:r>
                    <w:r>
                      <w:rPr>
                        <w:rFonts w:ascii="Arial"/>
                        <w:spacing w:val="-23"/>
                        <w:w w:val="85"/>
                        <w:sz w:val="15"/>
                      </w:rPr>
                      <w:t> </w:t>
                    </w:r>
                    <w:r>
                      <w:rPr>
                        <w:rFonts w:ascii="Arial"/>
                        <w:w w:val="85"/>
                        <w:sz w:val="15"/>
                      </w:rPr>
                      <w:t>de</w:t>
                    </w:r>
                    <w:r>
                      <w:rPr>
                        <w:rFonts w:ascii="Arial"/>
                        <w:spacing w:val="-23"/>
                        <w:w w:val="85"/>
                        <w:sz w:val="15"/>
                      </w:rPr>
                      <w:t> </w:t>
                    </w:r>
                    <w:r>
                      <w:rPr>
                        <w:rFonts w:ascii="Arial"/>
                        <w:w w:val="85"/>
                        <w:sz w:val="15"/>
                      </w:rPr>
                      <w:t>compartirlos</w:t>
                    </w:r>
                  </w:p>
                </w:txbxContent>
              </v:textbox>
              <w10:wrap type="none"/>
            </v:shape>
            <v:shape style="position:absolute;left:7721;top:439;width:43;height:150" type="#_x0000_t202" filled="false" stroked="false">
              <v:textbox inset="0,0,0,0">
                <w:txbxContent>
                  <w:p>
                    <w:pPr>
                      <w:spacing w:line="148" w:lineRule="exact" w:before="0"/>
                      <w:ind w:left="0" w:right="0" w:firstLine="0"/>
                      <w:jc w:val="left"/>
                      <w:rPr>
                        <w:rFonts w:ascii="Arial"/>
                        <w:sz w:val="15"/>
                      </w:rPr>
                    </w:pPr>
                    <w:r>
                      <w:rPr>
                        <w:rFonts w:ascii="Arial"/>
                        <w:w w:val="72"/>
                        <w:sz w:val="15"/>
                      </w:rPr>
                      <w:t>*</w:t>
                    </w:r>
                  </w:p>
                </w:txbxContent>
              </v:textbox>
              <w10:wrap type="none"/>
            </v:shape>
            <w10:wrap type="topAndBottom"/>
          </v:group>
        </w:pict>
      </w:r>
      <w:r>
        <w:rPr>
          <w:rFonts w:ascii="Arial"/>
          <w:w w:val="85"/>
          <w:sz w:val="15"/>
        </w:rPr>
        <w:t>entre</w:t>
      </w:r>
      <w:r>
        <w:rPr>
          <w:rFonts w:ascii="Arial"/>
          <w:spacing w:val="-14"/>
          <w:w w:val="85"/>
          <w:sz w:val="15"/>
        </w:rPr>
        <w:t> </w:t>
      </w:r>
      <w:r>
        <w:rPr>
          <w:rFonts w:ascii="Arial"/>
          <w:w w:val="85"/>
          <w:sz w:val="15"/>
        </w:rPr>
        <w:t>las</w:t>
      </w:r>
      <w:r>
        <w:rPr>
          <w:rFonts w:ascii="Arial"/>
          <w:spacing w:val="-14"/>
          <w:w w:val="85"/>
          <w:sz w:val="15"/>
        </w:rPr>
        <w:t> </w:t>
      </w:r>
      <w:r>
        <w:rPr>
          <w:rFonts w:ascii="Arial"/>
          <w:w w:val="85"/>
          <w:sz w:val="15"/>
        </w:rPr>
        <w:t>distintas</w:t>
      </w:r>
      <w:r>
        <w:rPr>
          <w:rFonts w:ascii="Arial"/>
          <w:spacing w:val="-14"/>
          <w:w w:val="85"/>
          <w:sz w:val="15"/>
        </w:rPr>
        <w:t> </w:t>
      </w:r>
      <w:r>
        <w:rPr>
          <w:rFonts w:ascii="Arial"/>
          <w:w w:val="85"/>
          <w:sz w:val="15"/>
        </w:rPr>
        <w:t>actividades</w:t>
      </w:r>
      <w:r>
        <w:rPr>
          <w:rFonts w:ascii="Arial"/>
          <w:spacing w:val="-14"/>
          <w:w w:val="85"/>
          <w:sz w:val="15"/>
        </w:rPr>
        <w:t> </w:t>
      </w:r>
      <w:r>
        <w:rPr>
          <w:rFonts w:ascii="Arial"/>
          <w:w w:val="85"/>
          <w:sz w:val="15"/>
        </w:rPr>
        <w:t>de</w:t>
      </w:r>
      <w:r>
        <w:rPr>
          <w:rFonts w:ascii="Arial"/>
          <w:spacing w:val="-14"/>
          <w:w w:val="85"/>
          <w:sz w:val="15"/>
        </w:rPr>
        <w:t> </w:t>
      </w:r>
      <w:r>
        <w:rPr>
          <w:rFonts w:ascii="Arial"/>
          <w:w w:val="85"/>
          <w:sz w:val="15"/>
        </w:rPr>
        <w:t>la</w:t>
      </w:r>
      <w:r>
        <w:rPr>
          <w:rFonts w:ascii="Arial"/>
          <w:spacing w:val="-14"/>
          <w:w w:val="85"/>
          <w:sz w:val="15"/>
        </w:rPr>
        <w:t> </w:t>
      </w:r>
      <w:r>
        <w:rPr>
          <w:rFonts w:ascii="Arial"/>
          <w:w w:val="85"/>
          <w:sz w:val="15"/>
        </w:rPr>
        <w:t>empresa</w:t>
        <w:tab/>
      </w:r>
      <w:r>
        <w:rPr>
          <w:rFonts w:ascii="Arial"/>
          <w:w w:val="90"/>
          <w:sz w:val="15"/>
        </w:rPr>
        <w:t>*</w:t>
      </w:r>
    </w:p>
    <w:p>
      <w:pPr>
        <w:spacing w:before="21"/>
        <w:ind w:left="1223" w:right="986" w:firstLine="0"/>
        <w:jc w:val="left"/>
        <w:rPr>
          <w:rFonts w:ascii="Arial"/>
          <w:sz w:val="15"/>
        </w:rPr>
      </w:pPr>
      <w:r>
        <w:rPr>
          <w:rFonts w:ascii="Arial"/>
          <w:w w:val="80"/>
          <w:sz w:val="15"/>
        </w:rPr>
        <w:t>Aumentar adaptabilidad a las distintas  demandas</w:t>
      </w:r>
    </w:p>
    <w:p>
      <w:pPr>
        <w:tabs>
          <w:tab w:pos="6040" w:val="left" w:leader="none"/>
          <w:tab w:pos="6954" w:val="left" w:leader="none"/>
        </w:tabs>
        <w:spacing w:before="7"/>
        <w:ind w:left="1223" w:right="986" w:firstLine="0"/>
        <w:jc w:val="left"/>
        <w:rPr>
          <w:rFonts w:ascii="Arial"/>
          <w:sz w:val="15"/>
        </w:rPr>
      </w:pPr>
      <w:r>
        <w:rPr/>
        <w:pict>
          <v:shape style="position:absolute;margin-left:135.153595pt;margin-top:11.280916pt;width:323.150pt;height:11.35pt;mso-position-horizontal-relative:page;mso-position-vertical-relative:paragraph;z-index:2800;mso-wrap-distance-left:0;mso-wrap-distance-right:0" type="#_x0000_t202" filled="true" fillcolor="#cccccc" stroked="false">
            <v:textbox inset="0,0,0,0">
              <w:txbxContent>
                <w:p>
                  <w:pPr>
                    <w:tabs>
                      <w:tab w:pos="5017" w:val="left" w:leader="none"/>
                      <w:tab w:pos="5931" w:val="left" w:leader="none"/>
                    </w:tabs>
                    <w:spacing w:before="29"/>
                    <w:ind w:left="196" w:right="328" w:firstLine="0"/>
                    <w:jc w:val="left"/>
                    <w:rPr>
                      <w:rFonts w:ascii="Arial" w:hAnsi="Arial"/>
                      <w:sz w:val="15"/>
                    </w:rPr>
                  </w:pPr>
                  <w:r>
                    <w:rPr>
                      <w:rFonts w:ascii="Arial" w:hAnsi="Arial"/>
                      <w:spacing w:val="-3"/>
                      <w:w w:val="85"/>
                      <w:sz w:val="15"/>
                    </w:rPr>
                    <w:t>Establecer</w:t>
                  </w:r>
                  <w:r>
                    <w:rPr>
                      <w:rFonts w:ascii="Arial" w:hAnsi="Arial"/>
                      <w:spacing w:val="-23"/>
                      <w:w w:val="85"/>
                      <w:sz w:val="15"/>
                    </w:rPr>
                    <w:t> </w:t>
                  </w:r>
                  <w:r>
                    <w:rPr>
                      <w:rFonts w:ascii="Arial" w:hAnsi="Arial"/>
                      <w:spacing w:val="-3"/>
                      <w:w w:val="85"/>
                      <w:sz w:val="15"/>
                    </w:rPr>
                    <w:t>relaciones</w:t>
                  </w:r>
                  <w:r>
                    <w:rPr>
                      <w:rFonts w:ascii="Arial" w:hAnsi="Arial"/>
                      <w:spacing w:val="-23"/>
                      <w:w w:val="85"/>
                      <w:sz w:val="15"/>
                    </w:rPr>
                    <w:t> </w:t>
                  </w:r>
                  <w:r>
                    <w:rPr>
                      <w:rFonts w:ascii="Arial" w:hAnsi="Arial"/>
                      <w:w w:val="85"/>
                      <w:sz w:val="15"/>
                    </w:rPr>
                    <w:t>más</w:t>
                  </w:r>
                  <w:r>
                    <w:rPr>
                      <w:rFonts w:ascii="Arial" w:hAnsi="Arial"/>
                      <w:spacing w:val="-23"/>
                      <w:w w:val="85"/>
                      <w:sz w:val="15"/>
                    </w:rPr>
                    <w:t> </w:t>
                  </w:r>
                  <w:r>
                    <w:rPr>
                      <w:rFonts w:ascii="Arial" w:hAnsi="Arial"/>
                      <w:spacing w:val="-3"/>
                      <w:w w:val="85"/>
                      <w:sz w:val="15"/>
                    </w:rPr>
                    <w:t>estrechas</w:t>
                  </w:r>
                  <w:r>
                    <w:rPr>
                      <w:rFonts w:ascii="Arial" w:hAnsi="Arial"/>
                      <w:spacing w:val="-23"/>
                      <w:w w:val="85"/>
                      <w:sz w:val="15"/>
                    </w:rPr>
                    <w:t> </w:t>
                  </w:r>
                  <w:r>
                    <w:rPr>
                      <w:rFonts w:ascii="Arial" w:hAnsi="Arial"/>
                      <w:w w:val="85"/>
                      <w:sz w:val="15"/>
                    </w:rPr>
                    <w:t>con</w:t>
                  </w:r>
                  <w:r>
                    <w:rPr>
                      <w:rFonts w:ascii="Arial" w:hAnsi="Arial"/>
                      <w:spacing w:val="-23"/>
                      <w:w w:val="85"/>
                      <w:sz w:val="15"/>
                    </w:rPr>
                    <w:t> </w:t>
                  </w:r>
                  <w:r>
                    <w:rPr>
                      <w:rFonts w:ascii="Arial" w:hAnsi="Arial"/>
                      <w:w w:val="85"/>
                      <w:sz w:val="15"/>
                    </w:rPr>
                    <w:t>la</w:t>
                  </w:r>
                  <w:r>
                    <w:rPr>
                      <w:rFonts w:ascii="Arial" w:hAnsi="Arial"/>
                      <w:spacing w:val="-23"/>
                      <w:w w:val="85"/>
                      <w:sz w:val="15"/>
                    </w:rPr>
                    <w:t> </w:t>
                  </w:r>
                  <w:r>
                    <w:rPr>
                      <w:rFonts w:ascii="Arial" w:hAnsi="Arial"/>
                      <w:spacing w:val="-3"/>
                      <w:w w:val="85"/>
                      <w:sz w:val="15"/>
                    </w:rPr>
                    <w:t>clientela</w:t>
                    <w:tab/>
                  </w:r>
                  <w:r>
                    <w:rPr>
                      <w:rFonts w:ascii="Arial" w:hAnsi="Arial"/>
                      <w:w w:val="90"/>
                      <w:sz w:val="15"/>
                    </w:rPr>
                    <w:t>*</w:t>
                    <w:tab/>
                    <w:t>*</w:t>
                  </w:r>
                </w:p>
              </w:txbxContent>
            </v:textbox>
            <v:fill type="solid"/>
            <w10:wrap type="topAndBottom"/>
          </v:shape>
        </w:pict>
      </w:r>
      <w:r>
        <w:rPr>
          <w:rFonts w:ascii="Arial"/>
          <w:w w:val="90"/>
          <w:sz w:val="15"/>
        </w:rPr>
        <w:t>de</w:t>
      </w:r>
      <w:r>
        <w:rPr>
          <w:rFonts w:ascii="Arial"/>
          <w:spacing w:val="-19"/>
          <w:w w:val="90"/>
          <w:sz w:val="15"/>
        </w:rPr>
        <w:t> </w:t>
      </w:r>
      <w:r>
        <w:rPr>
          <w:rFonts w:ascii="Arial"/>
          <w:w w:val="90"/>
          <w:sz w:val="15"/>
        </w:rPr>
        <w:t>los</w:t>
      </w:r>
      <w:r>
        <w:rPr>
          <w:rFonts w:ascii="Arial"/>
          <w:spacing w:val="-19"/>
          <w:w w:val="90"/>
          <w:sz w:val="15"/>
        </w:rPr>
        <w:t> </w:t>
      </w:r>
      <w:r>
        <w:rPr>
          <w:rFonts w:ascii="Arial"/>
          <w:w w:val="90"/>
          <w:sz w:val="15"/>
        </w:rPr>
        <w:t>clientes</w:t>
        <w:tab/>
        <w:t>*</w:t>
        <w:tab/>
        <w:t>*</w:t>
      </w:r>
    </w:p>
    <w:p>
      <w:pPr>
        <w:tabs>
          <w:tab w:pos="5197" w:val="left" w:leader="none"/>
          <w:tab w:pos="6040" w:val="left" w:leader="none"/>
        </w:tabs>
        <w:spacing w:before="35"/>
        <w:ind w:left="1223" w:right="986" w:firstLine="0"/>
        <w:jc w:val="left"/>
        <w:rPr>
          <w:rFonts w:ascii="Arial"/>
          <w:sz w:val="15"/>
        </w:rPr>
      </w:pPr>
      <w:r>
        <w:rPr>
          <w:rFonts w:ascii="Arial"/>
          <w:w w:val="85"/>
          <w:sz w:val="15"/>
        </w:rPr>
        <w:t>Mejorar</w:t>
      </w:r>
      <w:r>
        <w:rPr>
          <w:rFonts w:ascii="Arial"/>
          <w:spacing w:val="-12"/>
          <w:w w:val="85"/>
          <w:sz w:val="15"/>
        </w:rPr>
        <w:t> </w:t>
      </w:r>
      <w:r>
        <w:rPr>
          <w:rFonts w:ascii="Arial"/>
          <w:w w:val="85"/>
          <w:sz w:val="15"/>
        </w:rPr>
        <w:t>las</w:t>
      </w:r>
      <w:r>
        <w:rPr>
          <w:rFonts w:ascii="Arial"/>
          <w:spacing w:val="-12"/>
          <w:w w:val="85"/>
          <w:sz w:val="15"/>
        </w:rPr>
        <w:t> </w:t>
      </w:r>
      <w:r>
        <w:rPr>
          <w:rFonts w:ascii="Arial"/>
          <w:w w:val="85"/>
          <w:sz w:val="15"/>
        </w:rPr>
        <w:t>condiciones</w:t>
      </w:r>
      <w:r>
        <w:rPr>
          <w:rFonts w:ascii="Arial"/>
          <w:spacing w:val="-12"/>
          <w:w w:val="85"/>
          <w:sz w:val="15"/>
        </w:rPr>
        <w:t> </w:t>
      </w:r>
      <w:r>
        <w:rPr>
          <w:rFonts w:ascii="Arial"/>
          <w:w w:val="85"/>
          <w:sz w:val="15"/>
        </w:rPr>
        <w:t>de</w:t>
      </w:r>
      <w:r>
        <w:rPr>
          <w:rFonts w:ascii="Arial"/>
          <w:spacing w:val="-12"/>
          <w:w w:val="85"/>
          <w:sz w:val="15"/>
        </w:rPr>
        <w:t> </w:t>
      </w:r>
      <w:r>
        <w:rPr>
          <w:rFonts w:ascii="Arial"/>
          <w:w w:val="85"/>
          <w:sz w:val="15"/>
        </w:rPr>
        <w:t>trabajo</w:t>
        <w:tab/>
      </w:r>
      <w:r>
        <w:rPr>
          <w:rFonts w:ascii="Arial"/>
          <w:w w:val="90"/>
          <w:sz w:val="15"/>
        </w:rPr>
        <w:t>*</w:t>
        <w:tab/>
        <w:t>*</w:t>
      </w:r>
    </w:p>
    <w:p>
      <w:pPr>
        <w:tabs>
          <w:tab w:pos="7485" w:val="left" w:leader="none"/>
        </w:tabs>
        <w:spacing w:before="111"/>
        <w:ind w:left="1023" w:right="986" w:firstLine="0"/>
        <w:jc w:val="left"/>
        <w:rPr>
          <w:rFonts w:ascii="Arial"/>
          <w:b/>
          <w:sz w:val="15"/>
        </w:rPr>
      </w:pPr>
      <w:r>
        <w:rPr>
          <w:rFonts w:ascii="Arial"/>
          <w:b/>
          <w:w w:val="80"/>
          <w:sz w:val="15"/>
          <w:shd w:fill="CCCCCC" w:color="auto" w:val="clear"/>
        </w:rPr>
        <w:t> </w:t>
      </w:r>
      <w:r>
        <w:rPr>
          <w:rFonts w:ascii="Arial"/>
          <w:b/>
          <w:spacing w:val="-19"/>
          <w:sz w:val="15"/>
          <w:shd w:fill="CCCCCC" w:color="auto" w:val="clear"/>
        </w:rPr>
        <w:t> </w:t>
      </w:r>
      <w:r>
        <w:rPr>
          <w:rFonts w:ascii="Arial"/>
          <w:b/>
          <w:w w:val="90"/>
          <w:sz w:val="15"/>
          <w:shd w:fill="CCCCCC" w:color="auto" w:val="clear"/>
        </w:rPr>
        <w:t>Varios</w:t>
      </w:r>
      <w:r>
        <w:rPr>
          <w:rFonts w:ascii="Arial"/>
          <w:b/>
          <w:sz w:val="15"/>
          <w:shd w:fill="CCCCCC" w:color="auto" w:val="clear"/>
        </w:rPr>
        <w:tab/>
      </w:r>
    </w:p>
    <w:p>
      <w:pPr>
        <w:spacing w:before="75"/>
        <w:ind w:left="1223" w:right="986" w:firstLine="0"/>
        <w:jc w:val="left"/>
        <w:rPr>
          <w:rFonts w:ascii="Arial"/>
          <w:sz w:val="15"/>
        </w:rPr>
      </w:pPr>
      <w:r>
        <w:rPr>
          <w:rFonts w:ascii="Arial"/>
          <w:w w:val="85"/>
          <w:sz w:val="15"/>
        </w:rPr>
        <w:t>Reducir el impacto medioambiental o mejorar</w:t>
      </w:r>
    </w:p>
    <w:p>
      <w:pPr>
        <w:tabs>
          <w:tab w:pos="4375" w:val="left" w:leader="none"/>
          <w:tab w:pos="5197" w:val="left" w:leader="none"/>
          <w:tab w:pos="6040" w:val="left" w:leader="none"/>
        </w:tabs>
        <w:spacing w:before="7"/>
        <w:ind w:left="1223" w:right="986" w:firstLine="0"/>
        <w:jc w:val="left"/>
        <w:rPr>
          <w:rFonts w:ascii="Arial"/>
          <w:sz w:val="15"/>
        </w:rPr>
      </w:pPr>
      <w:r>
        <w:rPr/>
        <w:pict>
          <v:group style="position:absolute;margin-left:134.903595pt;margin-top:11.280344pt;width:323.650pt;height:11.85pt;mso-position-horizontal-relative:page;mso-position-vertical-relative:paragraph;z-index:2848;mso-wrap-distance-left:0;mso-wrap-distance-right:0" coordorigin="2698,226" coordsize="6473,237">
            <v:rect style="position:absolute;left:2703;top:226;width:6463;height:227" filled="true" fillcolor="#cccccc" stroked="false">
              <v:fill type="solid"/>
            </v:rect>
            <v:line style="position:absolute" from="2703,457" to="9166,457" stroked="true" strokeweight=".5pt" strokecolor="#000000"/>
            <v:shape style="position:absolute;left:2703;top:226;width:6463;height:232" type="#_x0000_t202" filled="false" stroked="false">
              <v:textbox inset="0,0,0,0">
                <w:txbxContent>
                  <w:p>
                    <w:pPr>
                      <w:tabs>
                        <w:tab w:pos="3352" w:val="left" w:leader="none"/>
                        <w:tab w:pos="4173" w:val="left" w:leader="none"/>
                        <w:tab w:pos="5017" w:val="left" w:leader="none"/>
                      </w:tabs>
                      <w:spacing w:before="29"/>
                      <w:ind w:left="196" w:right="328" w:firstLine="0"/>
                      <w:jc w:val="left"/>
                      <w:rPr>
                        <w:rFonts w:ascii="Arial"/>
                        <w:sz w:val="15"/>
                      </w:rPr>
                    </w:pPr>
                    <w:r>
                      <w:rPr>
                        <w:rFonts w:ascii="Arial"/>
                        <w:w w:val="85"/>
                        <w:sz w:val="15"/>
                      </w:rPr>
                      <w:t>Respetar</w:t>
                    </w:r>
                    <w:r>
                      <w:rPr>
                        <w:rFonts w:ascii="Arial"/>
                        <w:spacing w:val="-15"/>
                        <w:w w:val="85"/>
                        <w:sz w:val="15"/>
                      </w:rPr>
                      <w:t> </w:t>
                    </w:r>
                    <w:r>
                      <w:rPr>
                        <w:rFonts w:ascii="Arial"/>
                        <w:w w:val="85"/>
                        <w:sz w:val="15"/>
                      </w:rPr>
                      <w:t>las</w:t>
                    </w:r>
                    <w:r>
                      <w:rPr>
                        <w:rFonts w:ascii="Arial"/>
                        <w:spacing w:val="-15"/>
                        <w:w w:val="85"/>
                        <w:sz w:val="15"/>
                      </w:rPr>
                      <w:t> </w:t>
                    </w:r>
                    <w:r>
                      <w:rPr>
                        <w:rFonts w:ascii="Arial"/>
                        <w:w w:val="85"/>
                        <w:sz w:val="15"/>
                      </w:rPr>
                      <w:t>normas</w:t>
                      <w:tab/>
                      <w:t>*</w:t>
                      <w:tab/>
                      <w:t>*</w:t>
                      <w:tab/>
                      <w:t>*</w:t>
                    </w:r>
                  </w:p>
                </w:txbxContent>
              </v:textbox>
              <w10:wrap type="none"/>
            </v:shape>
            <w10:wrap type="topAndBottom"/>
          </v:group>
        </w:pict>
      </w:r>
      <w:r>
        <w:rPr>
          <w:rFonts w:ascii="Arial"/>
          <w:w w:val="90"/>
          <w:sz w:val="15"/>
        </w:rPr>
        <w:t>la</w:t>
      </w:r>
      <w:r>
        <w:rPr>
          <w:rFonts w:ascii="Arial"/>
          <w:spacing w:val="-24"/>
          <w:w w:val="90"/>
          <w:sz w:val="15"/>
        </w:rPr>
        <w:t> </w:t>
      </w:r>
      <w:r>
        <w:rPr>
          <w:rFonts w:ascii="Arial"/>
          <w:w w:val="90"/>
          <w:sz w:val="15"/>
        </w:rPr>
        <w:t>sanidad</w:t>
      </w:r>
      <w:r>
        <w:rPr>
          <w:rFonts w:ascii="Arial"/>
          <w:spacing w:val="-24"/>
          <w:w w:val="90"/>
          <w:sz w:val="15"/>
        </w:rPr>
        <w:t> </w:t>
      </w:r>
      <w:r>
        <w:rPr>
          <w:rFonts w:ascii="Arial"/>
          <w:w w:val="90"/>
          <w:sz w:val="15"/>
        </w:rPr>
        <w:t>y</w:t>
      </w:r>
      <w:r>
        <w:rPr>
          <w:rFonts w:ascii="Arial"/>
          <w:spacing w:val="-24"/>
          <w:w w:val="90"/>
          <w:sz w:val="15"/>
        </w:rPr>
        <w:t> </w:t>
      </w:r>
      <w:r>
        <w:rPr>
          <w:rFonts w:ascii="Arial"/>
          <w:w w:val="90"/>
          <w:sz w:val="15"/>
        </w:rPr>
        <w:t>la</w:t>
      </w:r>
      <w:r>
        <w:rPr>
          <w:rFonts w:ascii="Arial"/>
          <w:spacing w:val="-24"/>
          <w:w w:val="90"/>
          <w:sz w:val="15"/>
        </w:rPr>
        <w:t> </w:t>
      </w:r>
      <w:r>
        <w:rPr>
          <w:rFonts w:ascii="Arial"/>
          <w:w w:val="90"/>
          <w:sz w:val="15"/>
        </w:rPr>
        <w:t>seguridad</w:t>
        <w:tab/>
        <w:t>*</w:t>
        <w:tab/>
        <w:t>*</w:t>
        <w:tab/>
        <w:t>*</w:t>
      </w:r>
    </w:p>
    <w:p>
      <w:pPr>
        <w:spacing w:after="0"/>
        <w:jc w:val="left"/>
        <w:rPr>
          <w:rFonts w:ascii="Arial"/>
          <w:sz w:val="15"/>
        </w:rPr>
        <w:sectPr>
          <w:type w:val="continuous"/>
          <w:pgSz w:w="11900" w:h="16840"/>
          <w:pgMar w:top="1600" w:bottom="280" w:left="1680" w:right="1680"/>
        </w:sectPr>
      </w:pPr>
    </w:p>
    <w:p>
      <w:pPr>
        <w:pStyle w:val="BodyText"/>
        <w:rPr>
          <w:rFonts w:ascii="Arial"/>
          <w:sz w:val="20"/>
        </w:rPr>
      </w:pPr>
    </w:p>
    <w:p>
      <w:pPr>
        <w:pStyle w:val="BodyText"/>
        <w:spacing w:before="4"/>
        <w:rPr>
          <w:rFonts w:ascii="Arial"/>
          <w:sz w:val="18"/>
        </w:rPr>
      </w:pPr>
    </w:p>
    <w:p>
      <w:pPr>
        <w:pStyle w:val="BodyText"/>
        <w:spacing w:before="49"/>
        <w:ind w:left="1023" w:right="1051"/>
        <w:jc w:val="both"/>
      </w:pPr>
      <w:r>
        <w:rPr>
          <w:w w:val="120"/>
        </w:rPr>
        <w:t>de</w:t>
      </w:r>
      <w:r>
        <w:rPr>
          <w:spacing w:val="-21"/>
          <w:w w:val="120"/>
        </w:rPr>
        <w:t> </w:t>
      </w:r>
      <w:r>
        <w:rPr>
          <w:w w:val="120"/>
        </w:rPr>
        <w:t>relieve</w:t>
      </w:r>
      <w:r>
        <w:rPr>
          <w:spacing w:val="-21"/>
          <w:w w:val="120"/>
        </w:rPr>
        <w:t> </w:t>
      </w:r>
      <w:r>
        <w:rPr>
          <w:w w:val="120"/>
        </w:rPr>
        <w:t>las</w:t>
      </w:r>
      <w:r>
        <w:rPr>
          <w:spacing w:val="-21"/>
          <w:w w:val="120"/>
        </w:rPr>
        <w:t> </w:t>
      </w:r>
      <w:r>
        <w:rPr>
          <w:w w:val="120"/>
        </w:rPr>
        <w:t>fuerzas</w:t>
      </w:r>
      <w:r>
        <w:rPr>
          <w:spacing w:val="-21"/>
          <w:w w:val="120"/>
        </w:rPr>
        <w:t> </w:t>
      </w:r>
      <w:r>
        <w:rPr>
          <w:w w:val="120"/>
        </w:rPr>
        <w:t>en</w:t>
      </w:r>
      <w:r>
        <w:rPr>
          <w:spacing w:val="-21"/>
          <w:w w:val="120"/>
        </w:rPr>
        <w:t> </w:t>
      </w:r>
      <w:r>
        <w:rPr>
          <w:w w:val="120"/>
        </w:rPr>
        <w:t>que</w:t>
      </w:r>
      <w:r>
        <w:rPr>
          <w:spacing w:val="-21"/>
          <w:w w:val="120"/>
        </w:rPr>
        <w:t> </w:t>
      </w:r>
      <w:r>
        <w:rPr>
          <w:w w:val="120"/>
        </w:rPr>
        <w:t>se</w:t>
      </w:r>
      <w:r>
        <w:rPr>
          <w:spacing w:val="-21"/>
          <w:w w:val="120"/>
        </w:rPr>
        <w:t> </w:t>
      </w:r>
      <w:r>
        <w:rPr>
          <w:w w:val="120"/>
        </w:rPr>
        <w:t>basan</w:t>
      </w:r>
      <w:r>
        <w:rPr>
          <w:spacing w:val="-21"/>
          <w:w w:val="120"/>
        </w:rPr>
        <w:t> </w:t>
      </w:r>
      <w:r>
        <w:rPr>
          <w:w w:val="120"/>
        </w:rPr>
        <w:t>los</w:t>
      </w:r>
      <w:r>
        <w:rPr>
          <w:spacing w:val="-21"/>
          <w:w w:val="120"/>
        </w:rPr>
        <w:t> </w:t>
      </w:r>
      <w:r>
        <w:rPr>
          <w:w w:val="120"/>
        </w:rPr>
        <w:t>cambios</w:t>
      </w:r>
      <w:r>
        <w:rPr>
          <w:spacing w:val="-21"/>
          <w:w w:val="120"/>
        </w:rPr>
        <w:t> </w:t>
      </w:r>
      <w:r>
        <w:rPr>
          <w:w w:val="120"/>
        </w:rPr>
        <w:t>organizativos:</w:t>
      </w:r>
      <w:r>
        <w:rPr>
          <w:spacing w:val="-21"/>
          <w:w w:val="120"/>
        </w:rPr>
        <w:t> </w:t>
      </w:r>
      <w:r>
        <w:rPr>
          <w:w w:val="120"/>
        </w:rPr>
        <w:t>a</w:t>
      </w:r>
      <w:r>
        <w:rPr>
          <w:spacing w:val="-21"/>
          <w:w w:val="120"/>
        </w:rPr>
        <w:t> </w:t>
      </w:r>
      <w:r>
        <w:rPr>
          <w:w w:val="120"/>
        </w:rPr>
        <w:t>saber,</w:t>
      </w:r>
      <w:r>
        <w:rPr>
          <w:spacing w:val="-21"/>
          <w:w w:val="120"/>
        </w:rPr>
        <w:t> </w:t>
      </w:r>
      <w:r>
        <w:rPr>
          <w:w w:val="120"/>
        </w:rPr>
        <w:t>si</w:t>
      </w:r>
      <w:r>
        <w:rPr>
          <w:spacing w:val="-21"/>
          <w:w w:val="120"/>
        </w:rPr>
        <w:t> </w:t>
      </w:r>
      <w:r>
        <w:rPr>
          <w:w w:val="120"/>
        </w:rPr>
        <w:t>se orientan hacia las relaciones con los clientes, la eficiencia operativa o una mejor</w:t>
      </w:r>
      <w:r>
        <w:rPr>
          <w:spacing w:val="-25"/>
          <w:w w:val="120"/>
        </w:rPr>
        <w:t> </w:t>
      </w:r>
      <w:r>
        <w:rPr>
          <w:w w:val="120"/>
        </w:rPr>
        <w:t>adquisición</w:t>
      </w:r>
      <w:r>
        <w:rPr>
          <w:spacing w:val="-25"/>
          <w:w w:val="120"/>
        </w:rPr>
        <w:t> </w:t>
      </w:r>
      <w:r>
        <w:rPr>
          <w:w w:val="120"/>
        </w:rPr>
        <w:t>del</w:t>
      </w:r>
      <w:r>
        <w:rPr>
          <w:spacing w:val="-25"/>
          <w:w w:val="120"/>
        </w:rPr>
        <w:t> </w:t>
      </w:r>
      <w:r>
        <w:rPr>
          <w:w w:val="120"/>
        </w:rPr>
        <w:t>conocimiento</w:t>
      </w:r>
      <w:r>
        <w:rPr>
          <w:spacing w:val="-25"/>
          <w:w w:val="120"/>
        </w:rPr>
        <w:t> </w:t>
      </w:r>
      <w:r>
        <w:rPr>
          <w:w w:val="120"/>
        </w:rPr>
        <w:t>y</w:t>
      </w:r>
      <w:r>
        <w:rPr>
          <w:spacing w:val="-25"/>
          <w:w w:val="120"/>
        </w:rPr>
        <w:t> </w:t>
      </w:r>
      <w:r>
        <w:rPr>
          <w:w w:val="120"/>
        </w:rPr>
        <w:t>de</w:t>
      </w:r>
      <w:r>
        <w:rPr>
          <w:spacing w:val="-25"/>
          <w:w w:val="120"/>
        </w:rPr>
        <w:t> </w:t>
      </w:r>
      <w:r>
        <w:rPr>
          <w:w w:val="120"/>
        </w:rPr>
        <w:t>la</w:t>
      </w:r>
      <w:r>
        <w:rPr>
          <w:spacing w:val="-25"/>
          <w:w w:val="120"/>
        </w:rPr>
        <w:t> </w:t>
      </w:r>
      <w:r>
        <w:rPr>
          <w:w w:val="120"/>
        </w:rPr>
        <w:t>forma</w:t>
      </w:r>
      <w:r>
        <w:rPr>
          <w:spacing w:val="-25"/>
          <w:w w:val="120"/>
        </w:rPr>
        <w:t> </w:t>
      </w:r>
      <w:r>
        <w:rPr>
          <w:w w:val="120"/>
        </w:rPr>
        <w:t>de</w:t>
      </w:r>
      <w:r>
        <w:rPr>
          <w:spacing w:val="-25"/>
          <w:w w:val="120"/>
        </w:rPr>
        <w:t> </w:t>
      </w:r>
      <w:r>
        <w:rPr>
          <w:w w:val="120"/>
        </w:rPr>
        <w:t>compartirlo.</w:t>
      </w:r>
    </w:p>
    <w:p>
      <w:pPr>
        <w:pStyle w:val="ListParagraph"/>
        <w:numPr>
          <w:ilvl w:val="0"/>
          <w:numId w:val="78"/>
        </w:numPr>
        <w:tabs>
          <w:tab w:pos="1647" w:val="left" w:leader="none"/>
        </w:tabs>
        <w:spacing w:line="250" w:lineRule="exact" w:before="80" w:after="0"/>
        <w:ind w:left="1023" w:right="1051" w:firstLine="0"/>
        <w:jc w:val="both"/>
        <w:rPr>
          <w:sz w:val="19"/>
        </w:rPr>
      </w:pPr>
      <w:r>
        <w:rPr>
          <w:rFonts w:ascii="Arial" w:hAnsi="Arial"/>
          <w:b/>
          <w:w w:val="110"/>
          <w:sz w:val="19"/>
        </w:rPr>
        <w:t>Se</w:t>
      </w:r>
      <w:r>
        <w:rPr>
          <w:rFonts w:ascii="Arial" w:hAnsi="Arial"/>
          <w:b/>
          <w:spacing w:val="-30"/>
          <w:w w:val="110"/>
          <w:sz w:val="19"/>
        </w:rPr>
        <w:t> </w:t>
      </w:r>
      <w:r>
        <w:rPr>
          <w:rFonts w:ascii="Arial" w:hAnsi="Arial"/>
          <w:b/>
          <w:spacing w:val="-3"/>
          <w:w w:val="110"/>
          <w:sz w:val="19"/>
        </w:rPr>
        <w:t>recomienda</w:t>
      </w:r>
      <w:r>
        <w:rPr>
          <w:rFonts w:ascii="Arial" w:hAnsi="Arial"/>
          <w:b/>
          <w:spacing w:val="-30"/>
          <w:w w:val="110"/>
          <w:sz w:val="19"/>
        </w:rPr>
        <w:t> </w:t>
      </w:r>
      <w:r>
        <w:rPr>
          <w:rFonts w:ascii="Arial" w:hAnsi="Arial"/>
          <w:b/>
          <w:spacing w:val="-3"/>
          <w:w w:val="110"/>
          <w:sz w:val="19"/>
        </w:rPr>
        <w:t>recoger</w:t>
      </w:r>
      <w:r>
        <w:rPr>
          <w:rFonts w:ascii="Arial" w:hAnsi="Arial"/>
          <w:b/>
          <w:spacing w:val="-30"/>
          <w:w w:val="110"/>
          <w:sz w:val="19"/>
        </w:rPr>
        <w:t> </w:t>
      </w:r>
      <w:r>
        <w:rPr>
          <w:rFonts w:ascii="Arial" w:hAnsi="Arial"/>
          <w:b/>
          <w:spacing w:val="-3"/>
          <w:w w:val="110"/>
          <w:sz w:val="19"/>
        </w:rPr>
        <w:t>datos</w:t>
      </w:r>
      <w:r>
        <w:rPr>
          <w:rFonts w:ascii="Arial" w:hAnsi="Arial"/>
          <w:b/>
          <w:spacing w:val="-30"/>
          <w:w w:val="110"/>
          <w:sz w:val="19"/>
        </w:rPr>
        <w:t> </w:t>
      </w:r>
      <w:r>
        <w:rPr>
          <w:rFonts w:ascii="Arial" w:hAnsi="Arial"/>
          <w:b/>
          <w:spacing w:val="-3"/>
          <w:w w:val="110"/>
          <w:sz w:val="19"/>
        </w:rPr>
        <w:t>sobre</w:t>
      </w:r>
      <w:r>
        <w:rPr>
          <w:rFonts w:ascii="Arial" w:hAnsi="Arial"/>
          <w:b/>
          <w:spacing w:val="-30"/>
          <w:w w:val="110"/>
          <w:sz w:val="19"/>
        </w:rPr>
        <w:t> </w:t>
      </w:r>
      <w:r>
        <w:rPr>
          <w:rFonts w:ascii="Arial" w:hAnsi="Arial"/>
          <w:b/>
          <w:w w:val="110"/>
          <w:sz w:val="19"/>
        </w:rPr>
        <w:t>los</w:t>
      </w:r>
      <w:r>
        <w:rPr>
          <w:rFonts w:ascii="Arial" w:hAnsi="Arial"/>
          <w:b/>
          <w:spacing w:val="-30"/>
          <w:w w:val="110"/>
          <w:sz w:val="19"/>
        </w:rPr>
        <w:t> </w:t>
      </w:r>
      <w:r>
        <w:rPr>
          <w:rFonts w:ascii="Arial" w:hAnsi="Arial"/>
          <w:b/>
          <w:spacing w:val="-3"/>
          <w:w w:val="110"/>
          <w:sz w:val="19"/>
        </w:rPr>
        <w:t>objetivos</w:t>
      </w:r>
      <w:r>
        <w:rPr>
          <w:rFonts w:ascii="Arial" w:hAnsi="Arial"/>
          <w:b/>
          <w:spacing w:val="-30"/>
          <w:w w:val="110"/>
          <w:sz w:val="19"/>
        </w:rPr>
        <w:t> </w:t>
      </w:r>
      <w:r>
        <w:rPr>
          <w:rFonts w:ascii="Arial" w:hAnsi="Arial"/>
          <w:b/>
          <w:w w:val="110"/>
          <w:sz w:val="19"/>
        </w:rPr>
        <w:t>o</w:t>
      </w:r>
      <w:r>
        <w:rPr>
          <w:rFonts w:ascii="Arial" w:hAnsi="Arial"/>
          <w:b/>
          <w:spacing w:val="-30"/>
          <w:w w:val="110"/>
          <w:sz w:val="19"/>
        </w:rPr>
        <w:t> </w:t>
      </w:r>
      <w:r>
        <w:rPr>
          <w:rFonts w:ascii="Arial" w:hAnsi="Arial"/>
          <w:b/>
          <w:w w:val="110"/>
          <w:sz w:val="19"/>
        </w:rPr>
        <w:t>los</w:t>
      </w:r>
      <w:r>
        <w:rPr>
          <w:rFonts w:ascii="Arial" w:hAnsi="Arial"/>
          <w:b/>
          <w:spacing w:val="-30"/>
          <w:w w:val="110"/>
          <w:sz w:val="19"/>
        </w:rPr>
        <w:t> </w:t>
      </w:r>
      <w:r>
        <w:rPr>
          <w:rFonts w:ascii="Arial" w:hAnsi="Arial"/>
          <w:b/>
          <w:spacing w:val="-3"/>
          <w:w w:val="110"/>
          <w:sz w:val="19"/>
        </w:rPr>
        <w:t>efectos </w:t>
      </w:r>
      <w:r>
        <w:rPr>
          <w:rFonts w:ascii="Arial" w:hAnsi="Arial"/>
          <w:b/>
          <w:w w:val="110"/>
          <w:sz w:val="19"/>
        </w:rPr>
        <w:t>de</w:t>
      </w:r>
      <w:r>
        <w:rPr>
          <w:rFonts w:ascii="Arial" w:hAnsi="Arial"/>
          <w:b/>
          <w:spacing w:val="-41"/>
          <w:w w:val="110"/>
          <w:sz w:val="19"/>
        </w:rPr>
        <w:t> </w:t>
      </w:r>
      <w:r>
        <w:rPr>
          <w:rFonts w:ascii="Arial" w:hAnsi="Arial"/>
          <w:b/>
          <w:w w:val="110"/>
          <w:sz w:val="19"/>
        </w:rPr>
        <w:t>las</w:t>
      </w:r>
      <w:r>
        <w:rPr>
          <w:rFonts w:ascii="Arial" w:hAnsi="Arial"/>
          <w:b/>
          <w:spacing w:val="-41"/>
          <w:w w:val="110"/>
          <w:sz w:val="19"/>
        </w:rPr>
        <w:t> </w:t>
      </w:r>
      <w:r>
        <w:rPr>
          <w:rFonts w:ascii="Arial" w:hAnsi="Arial"/>
          <w:b/>
          <w:spacing w:val="-3"/>
          <w:w w:val="110"/>
          <w:sz w:val="19"/>
        </w:rPr>
        <w:t>innovaciones</w:t>
      </w:r>
      <w:r>
        <w:rPr>
          <w:rFonts w:ascii="Arial" w:hAnsi="Arial"/>
          <w:b/>
          <w:spacing w:val="-41"/>
          <w:w w:val="110"/>
          <w:sz w:val="19"/>
        </w:rPr>
        <w:t> </w:t>
      </w:r>
      <w:r>
        <w:rPr>
          <w:rFonts w:ascii="Arial" w:hAnsi="Arial"/>
          <w:b/>
          <w:spacing w:val="-3"/>
          <w:w w:val="110"/>
          <w:sz w:val="19"/>
        </w:rPr>
        <w:t>introducidas</w:t>
      </w:r>
      <w:r>
        <w:rPr>
          <w:rFonts w:ascii="Arial" w:hAnsi="Arial"/>
          <w:b/>
          <w:spacing w:val="-41"/>
          <w:w w:val="110"/>
          <w:sz w:val="19"/>
        </w:rPr>
        <w:t> </w:t>
      </w:r>
      <w:r>
        <w:rPr>
          <w:rFonts w:ascii="Arial" w:hAnsi="Arial"/>
          <w:b/>
          <w:w w:val="110"/>
          <w:sz w:val="19"/>
        </w:rPr>
        <w:t>por</w:t>
      </w:r>
      <w:r>
        <w:rPr>
          <w:rFonts w:ascii="Arial" w:hAnsi="Arial"/>
          <w:b/>
          <w:spacing w:val="-41"/>
          <w:w w:val="110"/>
          <w:sz w:val="19"/>
        </w:rPr>
        <w:t> </w:t>
      </w:r>
      <w:r>
        <w:rPr>
          <w:rFonts w:ascii="Arial" w:hAnsi="Arial"/>
          <w:b/>
          <w:w w:val="110"/>
          <w:sz w:val="19"/>
        </w:rPr>
        <w:t>las</w:t>
      </w:r>
      <w:r>
        <w:rPr>
          <w:rFonts w:ascii="Arial" w:hAnsi="Arial"/>
          <w:b/>
          <w:spacing w:val="-41"/>
          <w:w w:val="110"/>
          <w:sz w:val="19"/>
        </w:rPr>
        <w:t> </w:t>
      </w:r>
      <w:r>
        <w:rPr>
          <w:rFonts w:ascii="Arial" w:hAnsi="Arial"/>
          <w:b/>
          <w:spacing w:val="-3"/>
          <w:w w:val="110"/>
          <w:sz w:val="19"/>
        </w:rPr>
        <w:t>empresas</w:t>
      </w:r>
      <w:r>
        <w:rPr>
          <w:rFonts w:ascii="Arial" w:hAnsi="Arial"/>
          <w:b/>
          <w:spacing w:val="-41"/>
          <w:w w:val="110"/>
          <w:sz w:val="19"/>
        </w:rPr>
        <w:t> </w:t>
      </w:r>
      <w:r>
        <w:rPr>
          <w:rFonts w:ascii="Arial" w:hAnsi="Arial"/>
          <w:b/>
          <w:spacing w:val="-3"/>
          <w:w w:val="110"/>
          <w:sz w:val="19"/>
        </w:rPr>
        <w:t>durante</w:t>
      </w:r>
      <w:r>
        <w:rPr>
          <w:rFonts w:ascii="Arial" w:hAnsi="Arial"/>
          <w:b/>
          <w:spacing w:val="-41"/>
          <w:w w:val="110"/>
          <w:sz w:val="19"/>
        </w:rPr>
        <w:t> </w:t>
      </w:r>
      <w:r>
        <w:rPr>
          <w:rFonts w:ascii="Arial" w:hAnsi="Arial"/>
          <w:b/>
          <w:w w:val="110"/>
          <w:sz w:val="19"/>
        </w:rPr>
        <w:t>el</w:t>
      </w:r>
      <w:r>
        <w:rPr>
          <w:rFonts w:ascii="Arial" w:hAnsi="Arial"/>
          <w:b/>
          <w:spacing w:val="-41"/>
          <w:w w:val="110"/>
          <w:sz w:val="19"/>
        </w:rPr>
        <w:t> </w:t>
      </w:r>
      <w:r>
        <w:rPr>
          <w:rFonts w:ascii="Arial" w:hAnsi="Arial"/>
          <w:b/>
          <w:spacing w:val="-3"/>
          <w:w w:val="110"/>
          <w:sz w:val="19"/>
        </w:rPr>
        <w:t>período estudiado.</w:t>
      </w:r>
      <w:r>
        <w:rPr>
          <w:rFonts w:ascii="Arial" w:hAnsi="Arial"/>
          <w:b/>
          <w:spacing w:val="-35"/>
          <w:w w:val="110"/>
          <w:sz w:val="19"/>
        </w:rPr>
        <w:t> </w:t>
      </w:r>
      <w:r>
        <w:rPr>
          <w:rFonts w:ascii="Arial" w:hAnsi="Arial"/>
          <w:b/>
          <w:w w:val="110"/>
          <w:sz w:val="19"/>
        </w:rPr>
        <w:t>Se</w:t>
      </w:r>
      <w:r>
        <w:rPr>
          <w:rFonts w:ascii="Arial" w:hAnsi="Arial"/>
          <w:b/>
          <w:spacing w:val="-35"/>
          <w:w w:val="110"/>
          <w:sz w:val="19"/>
        </w:rPr>
        <w:t> </w:t>
      </w:r>
      <w:r>
        <w:rPr>
          <w:rFonts w:ascii="Arial" w:hAnsi="Arial"/>
          <w:b/>
          <w:spacing w:val="-3"/>
          <w:w w:val="110"/>
          <w:sz w:val="19"/>
        </w:rPr>
        <w:t>recomienda</w:t>
      </w:r>
      <w:r>
        <w:rPr>
          <w:rFonts w:ascii="Arial" w:hAnsi="Arial"/>
          <w:b/>
          <w:spacing w:val="-35"/>
          <w:w w:val="110"/>
          <w:sz w:val="19"/>
        </w:rPr>
        <w:t> </w:t>
      </w:r>
      <w:r>
        <w:rPr>
          <w:rFonts w:ascii="Arial" w:hAnsi="Arial"/>
          <w:b/>
          <w:spacing w:val="-3"/>
          <w:w w:val="110"/>
          <w:sz w:val="19"/>
        </w:rPr>
        <w:t>utilizar</w:t>
      </w:r>
      <w:r>
        <w:rPr>
          <w:rFonts w:ascii="Arial" w:hAnsi="Arial"/>
          <w:b/>
          <w:spacing w:val="-35"/>
          <w:w w:val="110"/>
          <w:sz w:val="19"/>
        </w:rPr>
        <w:t> </w:t>
      </w:r>
      <w:r>
        <w:rPr>
          <w:rFonts w:ascii="Arial" w:hAnsi="Arial"/>
          <w:b/>
          <w:w w:val="110"/>
          <w:sz w:val="19"/>
        </w:rPr>
        <w:t>una</w:t>
      </w:r>
      <w:r>
        <w:rPr>
          <w:rFonts w:ascii="Arial" w:hAnsi="Arial"/>
          <w:b/>
          <w:spacing w:val="-35"/>
          <w:w w:val="110"/>
          <w:sz w:val="19"/>
        </w:rPr>
        <w:t> </w:t>
      </w:r>
      <w:r>
        <w:rPr>
          <w:rFonts w:ascii="Arial" w:hAnsi="Arial"/>
          <w:b/>
          <w:spacing w:val="-3"/>
          <w:w w:val="110"/>
          <w:sz w:val="19"/>
        </w:rPr>
        <w:t>escala</w:t>
      </w:r>
      <w:r>
        <w:rPr>
          <w:rFonts w:ascii="Arial" w:hAnsi="Arial"/>
          <w:b/>
          <w:spacing w:val="-35"/>
          <w:w w:val="110"/>
          <w:sz w:val="19"/>
        </w:rPr>
        <w:t> </w:t>
      </w:r>
      <w:r>
        <w:rPr>
          <w:rFonts w:ascii="Arial" w:hAnsi="Arial"/>
          <w:b/>
          <w:spacing w:val="-3"/>
          <w:w w:val="110"/>
          <w:sz w:val="19"/>
        </w:rPr>
        <w:t>ordinal</w:t>
      </w:r>
      <w:r>
        <w:rPr>
          <w:rFonts w:ascii="Arial" w:hAnsi="Arial"/>
          <w:b/>
          <w:spacing w:val="-35"/>
          <w:w w:val="110"/>
          <w:sz w:val="19"/>
        </w:rPr>
        <w:t> </w:t>
      </w:r>
      <w:r>
        <w:rPr>
          <w:rFonts w:ascii="Arial" w:hAnsi="Arial"/>
          <w:b/>
          <w:spacing w:val="-3"/>
          <w:w w:val="110"/>
          <w:sz w:val="19"/>
        </w:rPr>
        <w:t>para</w:t>
      </w:r>
      <w:r>
        <w:rPr>
          <w:rFonts w:ascii="Arial" w:hAnsi="Arial"/>
          <w:b/>
          <w:spacing w:val="-35"/>
          <w:w w:val="110"/>
          <w:sz w:val="19"/>
        </w:rPr>
        <w:t> </w:t>
      </w:r>
      <w:r>
        <w:rPr>
          <w:rFonts w:ascii="Arial" w:hAnsi="Arial"/>
          <w:b/>
          <w:spacing w:val="-3"/>
          <w:w w:val="110"/>
          <w:sz w:val="19"/>
        </w:rPr>
        <w:t>preguntar</w:t>
      </w:r>
      <w:r>
        <w:rPr>
          <w:rFonts w:ascii="Arial" w:hAnsi="Arial"/>
          <w:b/>
          <w:spacing w:val="-35"/>
          <w:w w:val="110"/>
          <w:sz w:val="19"/>
        </w:rPr>
        <w:t> </w:t>
      </w:r>
      <w:r>
        <w:rPr>
          <w:rFonts w:ascii="Arial" w:hAnsi="Arial"/>
          <w:b/>
          <w:w w:val="110"/>
          <w:sz w:val="19"/>
        </w:rPr>
        <w:t>a las</w:t>
      </w:r>
      <w:r>
        <w:rPr>
          <w:rFonts w:ascii="Arial" w:hAnsi="Arial"/>
          <w:b/>
          <w:spacing w:val="-16"/>
          <w:w w:val="110"/>
          <w:sz w:val="19"/>
        </w:rPr>
        <w:t> </w:t>
      </w:r>
      <w:r>
        <w:rPr>
          <w:rFonts w:ascii="Arial" w:hAnsi="Arial"/>
          <w:b/>
          <w:spacing w:val="-3"/>
          <w:w w:val="110"/>
          <w:sz w:val="19"/>
        </w:rPr>
        <w:t>empresas</w:t>
      </w:r>
      <w:r>
        <w:rPr>
          <w:rFonts w:ascii="Arial" w:hAnsi="Arial"/>
          <w:b/>
          <w:spacing w:val="-16"/>
          <w:w w:val="110"/>
          <w:sz w:val="19"/>
        </w:rPr>
        <w:t> </w:t>
      </w:r>
      <w:r>
        <w:rPr>
          <w:rFonts w:ascii="Arial" w:hAnsi="Arial"/>
          <w:b/>
          <w:w w:val="110"/>
          <w:sz w:val="19"/>
        </w:rPr>
        <w:t>si</w:t>
      </w:r>
      <w:r>
        <w:rPr>
          <w:rFonts w:ascii="Arial" w:hAnsi="Arial"/>
          <w:b/>
          <w:spacing w:val="-16"/>
          <w:w w:val="110"/>
          <w:sz w:val="19"/>
        </w:rPr>
        <w:t> </w:t>
      </w:r>
      <w:r>
        <w:rPr>
          <w:rFonts w:ascii="Arial" w:hAnsi="Arial"/>
          <w:b/>
          <w:w w:val="110"/>
          <w:sz w:val="19"/>
        </w:rPr>
        <w:t>el</w:t>
      </w:r>
      <w:r>
        <w:rPr>
          <w:rFonts w:ascii="Arial" w:hAnsi="Arial"/>
          <w:b/>
          <w:spacing w:val="-16"/>
          <w:w w:val="110"/>
          <w:sz w:val="19"/>
        </w:rPr>
        <w:t> </w:t>
      </w:r>
      <w:r>
        <w:rPr>
          <w:rFonts w:ascii="Arial" w:hAnsi="Arial"/>
          <w:b/>
          <w:spacing w:val="-3"/>
          <w:w w:val="110"/>
          <w:sz w:val="19"/>
        </w:rPr>
        <w:t>factor</w:t>
      </w:r>
      <w:r>
        <w:rPr>
          <w:rFonts w:ascii="Arial" w:hAnsi="Arial"/>
          <w:b/>
          <w:spacing w:val="-16"/>
          <w:w w:val="110"/>
          <w:sz w:val="19"/>
        </w:rPr>
        <w:t> </w:t>
      </w:r>
      <w:r>
        <w:rPr>
          <w:rFonts w:ascii="Arial" w:hAnsi="Arial"/>
          <w:b/>
          <w:w w:val="110"/>
          <w:sz w:val="19"/>
        </w:rPr>
        <w:t>es</w:t>
      </w:r>
      <w:r>
        <w:rPr>
          <w:rFonts w:ascii="Arial" w:hAnsi="Arial"/>
          <w:b/>
          <w:spacing w:val="-16"/>
          <w:w w:val="110"/>
          <w:sz w:val="19"/>
        </w:rPr>
        <w:t> </w:t>
      </w:r>
      <w:r>
        <w:rPr>
          <w:rFonts w:ascii="Arial" w:hAnsi="Arial"/>
          <w:b/>
          <w:spacing w:val="-3"/>
          <w:w w:val="110"/>
          <w:sz w:val="19"/>
        </w:rPr>
        <w:t>pertinente</w:t>
      </w:r>
      <w:r>
        <w:rPr>
          <w:rFonts w:ascii="Arial" w:hAnsi="Arial"/>
          <w:b/>
          <w:spacing w:val="-16"/>
          <w:w w:val="110"/>
          <w:sz w:val="19"/>
        </w:rPr>
        <w:t> </w:t>
      </w:r>
      <w:r>
        <w:rPr>
          <w:rFonts w:ascii="Arial" w:hAnsi="Arial"/>
          <w:b/>
          <w:spacing w:val="-9"/>
          <w:w w:val="110"/>
          <w:sz w:val="19"/>
        </w:rPr>
        <w:t>y,</w:t>
      </w:r>
      <w:r>
        <w:rPr>
          <w:rFonts w:ascii="Arial" w:hAnsi="Arial"/>
          <w:b/>
          <w:spacing w:val="-16"/>
          <w:w w:val="110"/>
          <w:sz w:val="19"/>
        </w:rPr>
        <w:t> </w:t>
      </w:r>
      <w:r>
        <w:rPr>
          <w:rFonts w:ascii="Arial" w:hAnsi="Arial"/>
          <w:b/>
          <w:spacing w:val="-3"/>
          <w:w w:val="110"/>
          <w:sz w:val="19"/>
        </w:rPr>
        <w:t>cuando</w:t>
      </w:r>
      <w:r>
        <w:rPr>
          <w:rFonts w:ascii="Arial" w:hAnsi="Arial"/>
          <w:b/>
          <w:spacing w:val="-16"/>
          <w:w w:val="110"/>
          <w:sz w:val="19"/>
        </w:rPr>
        <w:t> </w:t>
      </w:r>
      <w:r>
        <w:rPr>
          <w:rFonts w:ascii="Arial" w:hAnsi="Arial"/>
          <w:b/>
          <w:spacing w:val="-3"/>
          <w:w w:val="110"/>
          <w:sz w:val="19"/>
        </w:rPr>
        <w:t>proceda,</w:t>
      </w:r>
      <w:r>
        <w:rPr>
          <w:rFonts w:ascii="Arial" w:hAnsi="Arial"/>
          <w:b/>
          <w:spacing w:val="-16"/>
          <w:w w:val="110"/>
          <w:sz w:val="19"/>
        </w:rPr>
        <w:t> </w:t>
      </w:r>
      <w:r>
        <w:rPr>
          <w:rFonts w:ascii="Arial" w:hAnsi="Arial"/>
          <w:b/>
          <w:w w:val="110"/>
          <w:sz w:val="19"/>
        </w:rPr>
        <w:t>su</w:t>
      </w:r>
      <w:r>
        <w:rPr>
          <w:rFonts w:ascii="Arial" w:hAnsi="Arial"/>
          <w:b/>
          <w:spacing w:val="-16"/>
          <w:w w:val="110"/>
          <w:sz w:val="19"/>
        </w:rPr>
        <w:t> </w:t>
      </w:r>
      <w:r>
        <w:rPr>
          <w:rFonts w:ascii="Arial" w:hAnsi="Arial"/>
          <w:b/>
          <w:spacing w:val="-3"/>
          <w:w w:val="110"/>
          <w:sz w:val="19"/>
        </w:rPr>
        <w:t>impor- </w:t>
      </w:r>
      <w:r>
        <w:rPr>
          <w:rFonts w:ascii="Arial" w:hAnsi="Arial"/>
          <w:b/>
          <w:spacing w:val="-3"/>
          <w:w w:val="115"/>
          <w:sz w:val="19"/>
        </w:rPr>
        <w:t>tancia.</w:t>
      </w:r>
      <w:r>
        <w:rPr>
          <w:rFonts w:ascii="Arial" w:hAnsi="Arial"/>
          <w:b/>
          <w:spacing w:val="-23"/>
          <w:w w:val="115"/>
          <w:sz w:val="19"/>
        </w:rPr>
        <w:t> </w:t>
      </w:r>
      <w:r>
        <w:rPr>
          <w:w w:val="115"/>
          <w:sz w:val="19"/>
        </w:rPr>
        <w:t>Las</w:t>
      </w:r>
      <w:r>
        <w:rPr>
          <w:spacing w:val="-18"/>
          <w:w w:val="115"/>
          <w:sz w:val="19"/>
        </w:rPr>
        <w:t> </w:t>
      </w:r>
      <w:r>
        <w:rPr>
          <w:w w:val="115"/>
          <w:sz w:val="19"/>
        </w:rPr>
        <w:t>preguntas</w:t>
      </w:r>
      <w:r>
        <w:rPr>
          <w:spacing w:val="-18"/>
          <w:w w:val="115"/>
          <w:sz w:val="19"/>
        </w:rPr>
        <w:t> </w:t>
      </w:r>
      <w:r>
        <w:rPr>
          <w:w w:val="115"/>
          <w:sz w:val="19"/>
        </w:rPr>
        <w:t>referentes</w:t>
      </w:r>
      <w:r>
        <w:rPr>
          <w:spacing w:val="-18"/>
          <w:w w:val="115"/>
          <w:sz w:val="19"/>
        </w:rPr>
        <w:t> </w:t>
      </w:r>
      <w:r>
        <w:rPr>
          <w:w w:val="115"/>
          <w:sz w:val="19"/>
        </w:rPr>
        <w:t>tanto</w:t>
      </w:r>
      <w:r>
        <w:rPr>
          <w:spacing w:val="-18"/>
          <w:w w:val="115"/>
          <w:sz w:val="19"/>
        </w:rPr>
        <w:t> </w:t>
      </w:r>
      <w:r>
        <w:rPr>
          <w:w w:val="115"/>
          <w:sz w:val="19"/>
        </w:rPr>
        <w:t>a</w:t>
      </w:r>
      <w:r>
        <w:rPr>
          <w:spacing w:val="-18"/>
          <w:w w:val="115"/>
          <w:sz w:val="19"/>
        </w:rPr>
        <w:t> </w:t>
      </w:r>
      <w:r>
        <w:rPr>
          <w:w w:val="115"/>
          <w:sz w:val="19"/>
        </w:rPr>
        <w:t>los</w:t>
      </w:r>
      <w:r>
        <w:rPr>
          <w:spacing w:val="-18"/>
          <w:w w:val="115"/>
          <w:sz w:val="19"/>
        </w:rPr>
        <w:t> </w:t>
      </w:r>
      <w:r>
        <w:rPr>
          <w:w w:val="115"/>
          <w:sz w:val="19"/>
        </w:rPr>
        <w:t>objetivos</w:t>
      </w:r>
      <w:r>
        <w:rPr>
          <w:spacing w:val="-18"/>
          <w:w w:val="115"/>
          <w:sz w:val="19"/>
        </w:rPr>
        <w:t> </w:t>
      </w:r>
      <w:r>
        <w:rPr>
          <w:w w:val="115"/>
          <w:sz w:val="19"/>
        </w:rPr>
        <w:t>de</w:t>
      </w:r>
      <w:r>
        <w:rPr>
          <w:spacing w:val="-18"/>
          <w:w w:val="115"/>
          <w:sz w:val="19"/>
        </w:rPr>
        <w:t> </w:t>
      </w:r>
      <w:r>
        <w:rPr>
          <w:w w:val="115"/>
          <w:sz w:val="19"/>
        </w:rPr>
        <w:t>las</w:t>
      </w:r>
      <w:r>
        <w:rPr>
          <w:spacing w:val="-18"/>
          <w:w w:val="115"/>
          <w:sz w:val="19"/>
        </w:rPr>
        <w:t> </w:t>
      </w:r>
      <w:r>
        <w:rPr>
          <w:w w:val="115"/>
          <w:sz w:val="19"/>
        </w:rPr>
        <w:t>innovaciones</w:t>
      </w:r>
      <w:r>
        <w:rPr>
          <w:spacing w:val="-18"/>
          <w:w w:val="115"/>
          <w:sz w:val="19"/>
        </w:rPr>
        <w:t> </w:t>
      </w:r>
      <w:r>
        <w:rPr>
          <w:w w:val="115"/>
          <w:sz w:val="19"/>
        </w:rPr>
        <w:t>como sobre sus efectos reales pueden facilitar una valiosa información sobre la acti- vidad</w:t>
      </w:r>
      <w:r>
        <w:rPr>
          <w:spacing w:val="-14"/>
          <w:w w:val="115"/>
          <w:sz w:val="19"/>
        </w:rPr>
        <w:t> </w:t>
      </w:r>
      <w:r>
        <w:rPr>
          <w:w w:val="115"/>
          <w:sz w:val="19"/>
        </w:rPr>
        <w:t>innovadora</w:t>
      </w:r>
      <w:r>
        <w:rPr>
          <w:spacing w:val="-14"/>
          <w:w w:val="115"/>
          <w:sz w:val="19"/>
        </w:rPr>
        <w:t> </w:t>
      </w:r>
      <w:r>
        <w:rPr>
          <w:w w:val="115"/>
          <w:sz w:val="19"/>
        </w:rPr>
        <w:t>de</w:t>
      </w:r>
      <w:r>
        <w:rPr>
          <w:spacing w:val="-14"/>
          <w:w w:val="115"/>
          <w:sz w:val="19"/>
        </w:rPr>
        <w:t> </w:t>
      </w:r>
      <w:r>
        <w:rPr>
          <w:w w:val="115"/>
          <w:sz w:val="19"/>
        </w:rPr>
        <w:t>las</w:t>
      </w:r>
      <w:r>
        <w:rPr>
          <w:spacing w:val="-14"/>
          <w:w w:val="115"/>
          <w:sz w:val="19"/>
        </w:rPr>
        <w:t> </w:t>
      </w:r>
      <w:r>
        <w:rPr>
          <w:w w:val="115"/>
          <w:sz w:val="19"/>
        </w:rPr>
        <w:t>empresas.</w:t>
      </w:r>
      <w:r>
        <w:rPr>
          <w:spacing w:val="-14"/>
          <w:w w:val="115"/>
          <w:sz w:val="19"/>
        </w:rPr>
        <w:t> </w:t>
      </w:r>
      <w:r>
        <w:rPr>
          <w:w w:val="115"/>
          <w:sz w:val="19"/>
        </w:rPr>
        <w:t>Sin</w:t>
      </w:r>
      <w:r>
        <w:rPr>
          <w:spacing w:val="-14"/>
          <w:w w:val="115"/>
          <w:sz w:val="19"/>
        </w:rPr>
        <w:t> </w:t>
      </w:r>
      <w:r>
        <w:rPr>
          <w:w w:val="115"/>
          <w:sz w:val="19"/>
        </w:rPr>
        <w:t>embargo,</w:t>
      </w:r>
      <w:r>
        <w:rPr>
          <w:spacing w:val="-14"/>
          <w:w w:val="115"/>
          <w:sz w:val="19"/>
        </w:rPr>
        <w:t> </w:t>
      </w:r>
      <w:r>
        <w:rPr>
          <w:w w:val="115"/>
          <w:sz w:val="19"/>
        </w:rPr>
        <w:t>puede</w:t>
      </w:r>
      <w:r>
        <w:rPr>
          <w:spacing w:val="-14"/>
          <w:w w:val="115"/>
          <w:sz w:val="19"/>
        </w:rPr>
        <w:t> </w:t>
      </w:r>
      <w:r>
        <w:rPr>
          <w:w w:val="115"/>
          <w:sz w:val="19"/>
        </w:rPr>
        <w:t>que</w:t>
      </w:r>
      <w:r>
        <w:rPr>
          <w:spacing w:val="-14"/>
          <w:w w:val="115"/>
          <w:sz w:val="19"/>
        </w:rPr>
        <w:t> </w:t>
      </w:r>
      <w:r>
        <w:rPr>
          <w:w w:val="115"/>
          <w:sz w:val="19"/>
        </w:rPr>
        <w:t>no</w:t>
      </w:r>
      <w:r>
        <w:rPr>
          <w:spacing w:val="-14"/>
          <w:w w:val="115"/>
          <w:sz w:val="19"/>
        </w:rPr>
        <w:t> </w:t>
      </w:r>
      <w:r>
        <w:rPr>
          <w:w w:val="115"/>
          <w:sz w:val="19"/>
        </w:rPr>
        <w:t>sea</w:t>
      </w:r>
      <w:r>
        <w:rPr>
          <w:spacing w:val="-14"/>
          <w:w w:val="115"/>
          <w:sz w:val="19"/>
        </w:rPr>
        <w:t> </w:t>
      </w:r>
      <w:r>
        <w:rPr>
          <w:w w:val="115"/>
          <w:sz w:val="19"/>
        </w:rPr>
        <w:t>posible</w:t>
      </w:r>
      <w:r>
        <w:rPr>
          <w:spacing w:val="-14"/>
          <w:w w:val="115"/>
          <w:sz w:val="19"/>
        </w:rPr>
        <w:t> </w:t>
      </w:r>
      <w:r>
        <w:rPr>
          <w:w w:val="115"/>
          <w:sz w:val="19"/>
        </w:rPr>
        <w:t>plan- tear</w:t>
      </w:r>
      <w:r>
        <w:rPr>
          <w:spacing w:val="-7"/>
          <w:w w:val="115"/>
          <w:sz w:val="19"/>
        </w:rPr>
        <w:t> </w:t>
      </w:r>
      <w:r>
        <w:rPr>
          <w:w w:val="115"/>
          <w:sz w:val="19"/>
        </w:rPr>
        <w:t>ambas</w:t>
      </w:r>
      <w:r>
        <w:rPr>
          <w:spacing w:val="-7"/>
          <w:w w:val="115"/>
          <w:sz w:val="19"/>
        </w:rPr>
        <w:t> </w:t>
      </w:r>
      <w:r>
        <w:rPr>
          <w:w w:val="115"/>
          <w:sz w:val="19"/>
        </w:rPr>
        <w:t>preguntas</w:t>
      </w:r>
      <w:r>
        <w:rPr>
          <w:spacing w:val="-7"/>
          <w:w w:val="115"/>
          <w:sz w:val="19"/>
        </w:rPr>
        <w:t> </w:t>
      </w:r>
      <w:r>
        <w:rPr>
          <w:w w:val="115"/>
          <w:sz w:val="19"/>
        </w:rPr>
        <w:t>en</w:t>
      </w:r>
      <w:r>
        <w:rPr>
          <w:spacing w:val="-7"/>
          <w:w w:val="115"/>
          <w:sz w:val="19"/>
        </w:rPr>
        <w:t> </w:t>
      </w:r>
      <w:r>
        <w:rPr>
          <w:w w:val="115"/>
          <w:sz w:val="19"/>
        </w:rPr>
        <w:t>encuestas</w:t>
      </w:r>
      <w:r>
        <w:rPr>
          <w:spacing w:val="-7"/>
          <w:w w:val="115"/>
          <w:sz w:val="19"/>
        </w:rPr>
        <w:t> </w:t>
      </w:r>
      <w:r>
        <w:rPr>
          <w:w w:val="115"/>
          <w:sz w:val="19"/>
        </w:rPr>
        <w:t>sobre</w:t>
      </w:r>
      <w:r>
        <w:rPr>
          <w:spacing w:val="-7"/>
          <w:w w:val="115"/>
          <w:sz w:val="19"/>
        </w:rPr>
        <w:t> </w:t>
      </w:r>
      <w:r>
        <w:rPr>
          <w:w w:val="115"/>
          <w:sz w:val="19"/>
        </w:rPr>
        <w:t>innovación.</w:t>
      </w:r>
      <w:r>
        <w:rPr>
          <w:spacing w:val="-7"/>
          <w:w w:val="115"/>
          <w:sz w:val="19"/>
        </w:rPr>
        <w:t> </w:t>
      </w:r>
      <w:r>
        <w:rPr>
          <w:w w:val="115"/>
          <w:sz w:val="19"/>
        </w:rPr>
        <w:t>La</w:t>
      </w:r>
      <w:r>
        <w:rPr>
          <w:spacing w:val="-7"/>
          <w:w w:val="115"/>
          <w:sz w:val="19"/>
        </w:rPr>
        <w:t> </w:t>
      </w:r>
      <w:r>
        <w:rPr>
          <w:w w:val="115"/>
          <w:sz w:val="19"/>
        </w:rPr>
        <w:t>elección</w:t>
      </w:r>
      <w:r>
        <w:rPr>
          <w:spacing w:val="-7"/>
          <w:w w:val="115"/>
          <w:sz w:val="19"/>
        </w:rPr>
        <w:t> </w:t>
      </w:r>
      <w:r>
        <w:rPr>
          <w:w w:val="115"/>
          <w:sz w:val="19"/>
        </w:rPr>
        <w:t>sobre</w:t>
      </w:r>
      <w:r>
        <w:rPr>
          <w:spacing w:val="-7"/>
          <w:w w:val="115"/>
          <w:sz w:val="19"/>
        </w:rPr>
        <w:t> </w:t>
      </w:r>
      <w:r>
        <w:rPr>
          <w:w w:val="115"/>
          <w:sz w:val="19"/>
        </w:rPr>
        <w:t>cuál</w:t>
      </w:r>
      <w:r>
        <w:rPr>
          <w:spacing w:val="-7"/>
          <w:w w:val="115"/>
          <w:sz w:val="19"/>
        </w:rPr>
        <w:t> </w:t>
      </w:r>
      <w:r>
        <w:rPr>
          <w:w w:val="115"/>
          <w:sz w:val="19"/>
        </w:rPr>
        <w:t>de las dos preguntas se plantea puede depender de la opinión que se tenga sobre su utilidad para las políticas. Sin embargo, las preguntas sobre los efectos</w:t>
      </w:r>
      <w:r>
        <w:rPr>
          <w:spacing w:val="-31"/>
          <w:w w:val="115"/>
          <w:sz w:val="19"/>
        </w:rPr>
        <w:t> </w:t>
      </w:r>
      <w:r>
        <w:rPr>
          <w:w w:val="115"/>
          <w:sz w:val="19"/>
        </w:rPr>
        <w:t>pre- sentan el inconveniente de que el impacto de las innovaciones recientes</w:t>
      </w:r>
      <w:r>
        <w:rPr>
          <w:spacing w:val="-17"/>
          <w:w w:val="115"/>
          <w:sz w:val="19"/>
        </w:rPr>
        <w:t> </w:t>
      </w:r>
      <w:r>
        <w:rPr>
          <w:w w:val="115"/>
          <w:sz w:val="19"/>
        </w:rPr>
        <w:t>puede no</w:t>
      </w:r>
      <w:r>
        <w:rPr>
          <w:spacing w:val="-8"/>
          <w:w w:val="115"/>
          <w:sz w:val="19"/>
        </w:rPr>
        <w:t> </w:t>
      </w:r>
      <w:r>
        <w:rPr>
          <w:w w:val="115"/>
          <w:sz w:val="19"/>
        </w:rPr>
        <w:t>haberse</w:t>
      </w:r>
      <w:r>
        <w:rPr>
          <w:spacing w:val="-8"/>
          <w:w w:val="115"/>
          <w:sz w:val="19"/>
        </w:rPr>
        <w:t> </w:t>
      </w:r>
      <w:r>
        <w:rPr>
          <w:w w:val="115"/>
          <w:sz w:val="19"/>
        </w:rPr>
        <w:t>hecho</w:t>
      </w:r>
      <w:r>
        <w:rPr>
          <w:spacing w:val="-8"/>
          <w:w w:val="115"/>
          <w:sz w:val="19"/>
        </w:rPr>
        <w:t> </w:t>
      </w:r>
      <w:r>
        <w:rPr>
          <w:w w:val="115"/>
          <w:sz w:val="19"/>
        </w:rPr>
        <w:t>sentir</w:t>
      </w:r>
      <w:r>
        <w:rPr>
          <w:spacing w:val="-8"/>
          <w:w w:val="115"/>
          <w:sz w:val="19"/>
        </w:rPr>
        <w:t> </w:t>
      </w:r>
      <w:r>
        <w:rPr>
          <w:w w:val="115"/>
          <w:sz w:val="19"/>
        </w:rPr>
        <w:t>durante</w:t>
      </w:r>
      <w:r>
        <w:rPr>
          <w:spacing w:val="-8"/>
          <w:w w:val="115"/>
          <w:sz w:val="19"/>
        </w:rPr>
        <w:t> </w:t>
      </w:r>
      <w:r>
        <w:rPr>
          <w:w w:val="115"/>
          <w:sz w:val="19"/>
        </w:rPr>
        <w:t>el</w:t>
      </w:r>
      <w:r>
        <w:rPr>
          <w:spacing w:val="-8"/>
          <w:w w:val="115"/>
          <w:sz w:val="19"/>
        </w:rPr>
        <w:t> </w:t>
      </w:r>
      <w:r>
        <w:rPr>
          <w:w w:val="115"/>
          <w:sz w:val="19"/>
        </w:rPr>
        <w:t>período</w:t>
      </w:r>
      <w:r>
        <w:rPr>
          <w:spacing w:val="-8"/>
          <w:w w:val="115"/>
          <w:sz w:val="19"/>
        </w:rPr>
        <w:t> </w:t>
      </w:r>
      <w:r>
        <w:rPr>
          <w:w w:val="115"/>
          <w:sz w:val="19"/>
        </w:rPr>
        <w:t>de</w:t>
      </w:r>
      <w:r>
        <w:rPr>
          <w:spacing w:val="-8"/>
          <w:w w:val="115"/>
          <w:sz w:val="19"/>
        </w:rPr>
        <w:t> </w:t>
      </w:r>
      <w:r>
        <w:rPr>
          <w:w w:val="115"/>
          <w:sz w:val="19"/>
        </w:rPr>
        <w:t>ejecución</w:t>
      </w:r>
      <w:r>
        <w:rPr>
          <w:spacing w:val="-8"/>
          <w:w w:val="115"/>
          <w:sz w:val="19"/>
        </w:rPr>
        <w:t> </w:t>
      </w:r>
      <w:r>
        <w:rPr>
          <w:w w:val="115"/>
          <w:sz w:val="19"/>
        </w:rPr>
        <w:t>de</w:t>
      </w:r>
      <w:r>
        <w:rPr>
          <w:spacing w:val="-8"/>
          <w:w w:val="115"/>
          <w:sz w:val="19"/>
        </w:rPr>
        <w:t> </w:t>
      </w:r>
      <w:r>
        <w:rPr>
          <w:w w:val="115"/>
          <w:sz w:val="19"/>
        </w:rPr>
        <w:t>la</w:t>
      </w:r>
      <w:r>
        <w:rPr>
          <w:spacing w:val="-8"/>
          <w:w w:val="115"/>
          <w:sz w:val="19"/>
        </w:rPr>
        <w:t> </w:t>
      </w:r>
      <w:r>
        <w:rPr>
          <w:w w:val="115"/>
          <w:sz w:val="19"/>
        </w:rPr>
        <w:t>encuesta.</w:t>
      </w:r>
      <w:r>
        <w:rPr>
          <w:spacing w:val="-8"/>
          <w:w w:val="115"/>
          <w:sz w:val="19"/>
        </w:rPr>
        <w:t> </w:t>
      </w:r>
      <w:r>
        <w:rPr>
          <w:w w:val="115"/>
          <w:sz w:val="19"/>
        </w:rPr>
        <w:t>La</w:t>
      </w:r>
      <w:r>
        <w:rPr>
          <w:spacing w:val="-8"/>
          <w:w w:val="115"/>
          <w:sz w:val="19"/>
        </w:rPr>
        <w:t> </w:t>
      </w:r>
      <w:r>
        <w:rPr>
          <w:w w:val="115"/>
          <w:sz w:val="19"/>
        </w:rPr>
        <w:t>des- ventaja de las preguntas sobre los objetivos es que los efectos concretos pue- den diferir substancialmente de los</w:t>
      </w:r>
      <w:r>
        <w:rPr>
          <w:spacing w:val="18"/>
          <w:w w:val="115"/>
          <w:sz w:val="19"/>
        </w:rPr>
        <w:t> </w:t>
      </w:r>
      <w:r>
        <w:rPr>
          <w:w w:val="115"/>
          <w:sz w:val="19"/>
        </w:rPr>
        <w:t>esperados.</w:t>
      </w:r>
    </w:p>
    <w:p>
      <w:pPr>
        <w:pStyle w:val="ListParagraph"/>
        <w:numPr>
          <w:ilvl w:val="0"/>
          <w:numId w:val="78"/>
        </w:numPr>
        <w:tabs>
          <w:tab w:pos="1647" w:val="left" w:leader="none"/>
        </w:tabs>
        <w:spacing w:line="240" w:lineRule="auto" w:before="57" w:after="0"/>
        <w:ind w:left="1023" w:right="1052" w:firstLine="0"/>
        <w:jc w:val="both"/>
        <w:rPr>
          <w:sz w:val="19"/>
        </w:rPr>
      </w:pPr>
      <w:r>
        <w:rPr>
          <w:spacing w:val="-3"/>
          <w:w w:val="115"/>
          <w:sz w:val="19"/>
        </w:rPr>
        <w:t>Las </w:t>
      </w:r>
      <w:r>
        <w:rPr>
          <w:spacing w:val="-4"/>
          <w:w w:val="115"/>
          <w:sz w:val="19"/>
        </w:rPr>
        <w:t>preguntas sobre </w:t>
      </w:r>
      <w:r>
        <w:rPr>
          <w:spacing w:val="-3"/>
          <w:w w:val="115"/>
          <w:sz w:val="19"/>
        </w:rPr>
        <w:t>los </w:t>
      </w:r>
      <w:r>
        <w:rPr>
          <w:spacing w:val="-4"/>
          <w:w w:val="115"/>
          <w:sz w:val="19"/>
        </w:rPr>
        <w:t>objetivos </w:t>
      </w:r>
      <w:r>
        <w:rPr>
          <w:w w:val="115"/>
          <w:sz w:val="19"/>
        </w:rPr>
        <w:t>o </w:t>
      </w:r>
      <w:r>
        <w:rPr>
          <w:spacing w:val="-3"/>
          <w:w w:val="115"/>
          <w:sz w:val="19"/>
        </w:rPr>
        <w:t>los </w:t>
      </w:r>
      <w:r>
        <w:rPr>
          <w:spacing w:val="-4"/>
          <w:w w:val="115"/>
          <w:sz w:val="19"/>
        </w:rPr>
        <w:t>efectos pueden referirse </w:t>
      </w:r>
      <w:r>
        <w:rPr>
          <w:spacing w:val="-3"/>
          <w:w w:val="115"/>
          <w:sz w:val="19"/>
        </w:rPr>
        <w:t>bien </w:t>
      </w:r>
      <w:r>
        <w:rPr>
          <w:w w:val="115"/>
          <w:sz w:val="19"/>
        </w:rPr>
        <w:t>a </w:t>
      </w:r>
      <w:r>
        <w:rPr>
          <w:spacing w:val="-4"/>
          <w:w w:val="115"/>
          <w:sz w:val="19"/>
        </w:rPr>
        <w:t>todos </w:t>
      </w:r>
      <w:r>
        <w:rPr>
          <w:spacing w:val="-3"/>
          <w:w w:val="115"/>
          <w:sz w:val="19"/>
        </w:rPr>
        <w:t>los </w:t>
      </w:r>
      <w:r>
        <w:rPr>
          <w:spacing w:val="-4"/>
          <w:w w:val="115"/>
          <w:sz w:val="19"/>
        </w:rPr>
        <w:t>tipos </w:t>
      </w:r>
      <w:r>
        <w:rPr>
          <w:w w:val="115"/>
          <w:sz w:val="19"/>
        </w:rPr>
        <w:t>de </w:t>
      </w:r>
      <w:r>
        <w:rPr>
          <w:spacing w:val="-4"/>
          <w:w w:val="115"/>
          <w:sz w:val="19"/>
        </w:rPr>
        <w:t>innovaciones, </w:t>
      </w:r>
      <w:r>
        <w:rPr>
          <w:w w:val="115"/>
          <w:sz w:val="19"/>
        </w:rPr>
        <w:t>o a </w:t>
      </w:r>
      <w:r>
        <w:rPr>
          <w:spacing w:val="-3"/>
          <w:w w:val="115"/>
          <w:sz w:val="19"/>
        </w:rPr>
        <w:t>una </w:t>
      </w:r>
      <w:r>
        <w:rPr>
          <w:spacing w:val="-4"/>
          <w:w w:val="115"/>
          <w:sz w:val="19"/>
        </w:rPr>
        <w:t>combinación </w:t>
      </w:r>
      <w:r>
        <w:rPr>
          <w:w w:val="115"/>
          <w:sz w:val="19"/>
        </w:rPr>
        <w:t>de </w:t>
      </w:r>
      <w:r>
        <w:rPr>
          <w:spacing w:val="-4"/>
          <w:w w:val="115"/>
          <w:sz w:val="19"/>
        </w:rPr>
        <w:t>éstos </w:t>
      </w:r>
      <w:r>
        <w:rPr>
          <w:spacing w:val="-3"/>
          <w:w w:val="115"/>
          <w:sz w:val="19"/>
        </w:rPr>
        <w:t>como las </w:t>
      </w:r>
      <w:r>
        <w:rPr>
          <w:spacing w:val="-4"/>
          <w:w w:val="115"/>
          <w:sz w:val="19"/>
        </w:rPr>
        <w:t>innova- ciones </w:t>
      </w:r>
      <w:r>
        <w:rPr>
          <w:w w:val="115"/>
          <w:sz w:val="19"/>
        </w:rPr>
        <w:t>de </w:t>
      </w:r>
      <w:r>
        <w:rPr>
          <w:spacing w:val="-4"/>
          <w:w w:val="115"/>
          <w:sz w:val="19"/>
        </w:rPr>
        <w:t>producto </w:t>
      </w:r>
      <w:r>
        <w:rPr>
          <w:w w:val="115"/>
          <w:sz w:val="19"/>
        </w:rPr>
        <w:t>o </w:t>
      </w:r>
      <w:r>
        <w:rPr>
          <w:spacing w:val="-4"/>
          <w:w w:val="115"/>
          <w:sz w:val="19"/>
        </w:rPr>
        <w:t>proceso. </w:t>
      </w:r>
      <w:r>
        <w:rPr>
          <w:w w:val="115"/>
          <w:sz w:val="19"/>
        </w:rPr>
        <w:t>Se </w:t>
      </w:r>
      <w:r>
        <w:rPr>
          <w:spacing w:val="-4"/>
          <w:w w:val="115"/>
          <w:sz w:val="19"/>
        </w:rPr>
        <w:t>puede facilitar </w:t>
      </w:r>
      <w:r>
        <w:rPr>
          <w:w w:val="115"/>
          <w:sz w:val="19"/>
        </w:rPr>
        <w:t>la </w:t>
      </w:r>
      <w:r>
        <w:rPr>
          <w:spacing w:val="-4"/>
          <w:w w:val="115"/>
          <w:sz w:val="19"/>
        </w:rPr>
        <w:t>interpretación </w:t>
      </w:r>
      <w:r>
        <w:rPr>
          <w:w w:val="115"/>
          <w:sz w:val="19"/>
        </w:rPr>
        <w:t>de </w:t>
      </w:r>
      <w:r>
        <w:rPr>
          <w:spacing w:val="-3"/>
          <w:w w:val="115"/>
          <w:sz w:val="19"/>
        </w:rPr>
        <w:t>los </w:t>
      </w:r>
      <w:r>
        <w:rPr>
          <w:spacing w:val="-4"/>
          <w:w w:val="115"/>
          <w:sz w:val="19"/>
        </w:rPr>
        <w:t>datos limitando </w:t>
      </w:r>
      <w:r>
        <w:rPr>
          <w:spacing w:val="-3"/>
          <w:w w:val="115"/>
          <w:sz w:val="19"/>
        </w:rPr>
        <w:t>los </w:t>
      </w:r>
      <w:r>
        <w:rPr>
          <w:spacing w:val="-4"/>
          <w:w w:val="115"/>
          <w:sz w:val="19"/>
        </w:rPr>
        <w:t>tipos </w:t>
      </w:r>
      <w:r>
        <w:rPr>
          <w:w w:val="115"/>
          <w:sz w:val="19"/>
        </w:rPr>
        <w:t>de </w:t>
      </w:r>
      <w:r>
        <w:rPr>
          <w:spacing w:val="-4"/>
          <w:w w:val="115"/>
          <w:sz w:val="19"/>
        </w:rPr>
        <w:t>innovaciones contemplados </w:t>
      </w:r>
      <w:r>
        <w:rPr>
          <w:spacing w:val="-3"/>
          <w:w w:val="115"/>
          <w:sz w:val="19"/>
        </w:rPr>
        <w:t>por </w:t>
      </w:r>
      <w:r>
        <w:rPr>
          <w:spacing w:val="-4"/>
          <w:w w:val="115"/>
          <w:sz w:val="19"/>
        </w:rPr>
        <w:t>estas preguntas (dado </w:t>
      </w:r>
      <w:r>
        <w:rPr>
          <w:spacing w:val="-3"/>
          <w:w w:val="115"/>
          <w:sz w:val="19"/>
        </w:rPr>
        <w:t>que </w:t>
      </w:r>
      <w:r>
        <w:rPr>
          <w:w w:val="115"/>
          <w:sz w:val="19"/>
        </w:rPr>
        <w:t>la</w:t>
      </w:r>
      <w:r>
        <w:rPr>
          <w:spacing w:val="-11"/>
          <w:w w:val="115"/>
          <w:sz w:val="19"/>
        </w:rPr>
        <w:t> </w:t>
      </w:r>
      <w:r>
        <w:rPr>
          <w:spacing w:val="-4"/>
          <w:w w:val="115"/>
          <w:sz w:val="19"/>
        </w:rPr>
        <w:t>mayoría</w:t>
      </w:r>
      <w:r>
        <w:rPr>
          <w:spacing w:val="-11"/>
          <w:w w:val="115"/>
          <w:sz w:val="19"/>
        </w:rPr>
        <w:t> </w:t>
      </w:r>
      <w:r>
        <w:rPr>
          <w:w w:val="115"/>
          <w:sz w:val="19"/>
        </w:rPr>
        <w:t>de</w:t>
      </w:r>
      <w:r>
        <w:rPr>
          <w:spacing w:val="-11"/>
          <w:w w:val="115"/>
          <w:sz w:val="19"/>
        </w:rPr>
        <w:t> </w:t>
      </w:r>
      <w:r>
        <w:rPr>
          <w:spacing w:val="-3"/>
          <w:w w:val="115"/>
          <w:sz w:val="19"/>
        </w:rPr>
        <w:t>los</w:t>
      </w:r>
      <w:r>
        <w:rPr>
          <w:spacing w:val="-11"/>
          <w:w w:val="115"/>
          <w:sz w:val="19"/>
        </w:rPr>
        <w:t> </w:t>
      </w:r>
      <w:r>
        <w:rPr>
          <w:spacing w:val="-4"/>
          <w:w w:val="115"/>
          <w:sz w:val="19"/>
        </w:rPr>
        <w:t>factores</w:t>
      </w:r>
      <w:r>
        <w:rPr>
          <w:spacing w:val="-11"/>
          <w:w w:val="115"/>
          <w:sz w:val="19"/>
        </w:rPr>
        <w:t> </w:t>
      </w:r>
      <w:r>
        <w:rPr>
          <w:spacing w:val="-3"/>
          <w:w w:val="115"/>
          <w:sz w:val="19"/>
        </w:rPr>
        <w:t>son</w:t>
      </w:r>
      <w:r>
        <w:rPr>
          <w:spacing w:val="-11"/>
          <w:w w:val="115"/>
          <w:sz w:val="19"/>
        </w:rPr>
        <w:t> </w:t>
      </w:r>
      <w:r>
        <w:rPr>
          <w:spacing w:val="-4"/>
          <w:w w:val="115"/>
          <w:sz w:val="19"/>
        </w:rPr>
        <w:t>pertinentes</w:t>
      </w:r>
      <w:r>
        <w:rPr>
          <w:spacing w:val="-11"/>
          <w:w w:val="115"/>
          <w:sz w:val="19"/>
        </w:rPr>
        <w:t> </w:t>
      </w:r>
      <w:r>
        <w:rPr>
          <w:spacing w:val="-3"/>
          <w:w w:val="115"/>
          <w:sz w:val="19"/>
        </w:rPr>
        <w:t>para</w:t>
      </w:r>
      <w:r>
        <w:rPr>
          <w:spacing w:val="-11"/>
          <w:w w:val="115"/>
          <w:sz w:val="19"/>
        </w:rPr>
        <w:t> </w:t>
      </w:r>
      <w:r>
        <w:rPr>
          <w:w w:val="115"/>
          <w:sz w:val="19"/>
        </w:rPr>
        <w:t>al</w:t>
      </w:r>
      <w:r>
        <w:rPr>
          <w:spacing w:val="-11"/>
          <w:w w:val="115"/>
          <w:sz w:val="19"/>
        </w:rPr>
        <w:t> </w:t>
      </w:r>
      <w:r>
        <w:rPr>
          <w:spacing w:val="-4"/>
          <w:w w:val="115"/>
          <w:sz w:val="19"/>
        </w:rPr>
        <w:t>menos</w:t>
      </w:r>
      <w:r>
        <w:rPr>
          <w:spacing w:val="-11"/>
          <w:w w:val="115"/>
          <w:sz w:val="19"/>
        </w:rPr>
        <w:t> </w:t>
      </w:r>
      <w:r>
        <w:rPr>
          <w:spacing w:val="-3"/>
          <w:w w:val="115"/>
          <w:sz w:val="19"/>
        </w:rPr>
        <w:t>dos</w:t>
      </w:r>
      <w:r>
        <w:rPr>
          <w:spacing w:val="-11"/>
          <w:w w:val="115"/>
          <w:sz w:val="19"/>
        </w:rPr>
        <w:t> </w:t>
      </w:r>
      <w:r>
        <w:rPr>
          <w:spacing w:val="-4"/>
          <w:w w:val="115"/>
          <w:sz w:val="19"/>
        </w:rPr>
        <w:t>tipos,</w:t>
      </w:r>
      <w:r>
        <w:rPr>
          <w:spacing w:val="-11"/>
          <w:w w:val="115"/>
          <w:sz w:val="19"/>
        </w:rPr>
        <w:t> </w:t>
      </w:r>
      <w:r>
        <w:rPr>
          <w:spacing w:val="-3"/>
          <w:w w:val="115"/>
          <w:sz w:val="19"/>
        </w:rPr>
        <w:t>por</w:t>
      </w:r>
      <w:r>
        <w:rPr>
          <w:spacing w:val="-11"/>
          <w:w w:val="115"/>
          <w:sz w:val="19"/>
        </w:rPr>
        <w:t> </w:t>
      </w:r>
      <w:r>
        <w:rPr>
          <w:spacing w:val="-4"/>
          <w:w w:val="115"/>
          <w:sz w:val="19"/>
        </w:rPr>
        <w:t>ejemplo</w:t>
      </w:r>
      <w:r>
        <w:rPr>
          <w:spacing w:val="-11"/>
          <w:w w:val="115"/>
          <w:sz w:val="19"/>
        </w:rPr>
        <w:t> </w:t>
      </w:r>
      <w:r>
        <w:rPr>
          <w:spacing w:val="-3"/>
          <w:w w:val="115"/>
          <w:sz w:val="19"/>
        </w:rPr>
        <w:t>las </w:t>
      </w:r>
      <w:r>
        <w:rPr>
          <w:spacing w:val="-4"/>
          <w:w w:val="115"/>
          <w:sz w:val="19"/>
        </w:rPr>
        <w:t>innovaciones</w:t>
      </w:r>
      <w:r>
        <w:rPr>
          <w:spacing w:val="-7"/>
          <w:w w:val="115"/>
          <w:sz w:val="19"/>
        </w:rPr>
        <w:t> </w:t>
      </w:r>
      <w:r>
        <w:rPr>
          <w:w w:val="115"/>
          <w:sz w:val="19"/>
        </w:rPr>
        <w:t>de</w:t>
      </w:r>
      <w:r>
        <w:rPr>
          <w:spacing w:val="-7"/>
          <w:w w:val="115"/>
          <w:sz w:val="19"/>
        </w:rPr>
        <w:t> </w:t>
      </w:r>
      <w:r>
        <w:rPr>
          <w:spacing w:val="-4"/>
          <w:w w:val="115"/>
          <w:sz w:val="19"/>
        </w:rPr>
        <w:t>producto</w:t>
      </w:r>
      <w:r>
        <w:rPr>
          <w:spacing w:val="-7"/>
          <w:w w:val="115"/>
          <w:sz w:val="19"/>
        </w:rPr>
        <w:t> </w:t>
      </w:r>
      <w:r>
        <w:rPr>
          <w:w w:val="115"/>
          <w:sz w:val="19"/>
        </w:rPr>
        <w:t>y</w:t>
      </w:r>
      <w:r>
        <w:rPr>
          <w:spacing w:val="-7"/>
          <w:w w:val="115"/>
          <w:sz w:val="19"/>
        </w:rPr>
        <w:t> </w:t>
      </w:r>
      <w:r>
        <w:rPr>
          <w:w w:val="115"/>
          <w:sz w:val="19"/>
        </w:rPr>
        <w:t>de</w:t>
      </w:r>
      <w:r>
        <w:rPr>
          <w:spacing w:val="-7"/>
          <w:w w:val="115"/>
          <w:sz w:val="19"/>
        </w:rPr>
        <w:t> </w:t>
      </w:r>
      <w:r>
        <w:rPr>
          <w:spacing w:val="-4"/>
          <w:w w:val="115"/>
          <w:sz w:val="19"/>
        </w:rPr>
        <w:t>mercadotecnia</w:t>
      </w:r>
      <w:r>
        <w:rPr>
          <w:spacing w:val="-7"/>
          <w:w w:val="115"/>
          <w:sz w:val="19"/>
        </w:rPr>
        <w:t> </w:t>
      </w:r>
      <w:r>
        <w:rPr>
          <w:w w:val="115"/>
          <w:sz w:val="19"/>
        </w:rPr>
        <w:t>o</w:t>
      </w:r>
      <w:r>
        <w:rPr>
          <w:spacing w:val="-7"/>
          <w:w w:val="115"/>
          <w:sz w:val="19"/>
        </w:rPr>
        <w:t> </w:t>
      </w:r>
      <w:r>
        <w:rPr>
          <w:spacing w:val="-3"/>
          <w:w w:val="115"/>
          <w:sz w:val="19"/>
        </w:rPr>
        <w:t>las</w:t>
      </w:r>
      <w:r>
        <w:rPr>
          <w:spacing w:val="-7"/>
          <w:w w:val="115"/>
          <w:sz w:val="19"/>
        </w:rPr>
        <w:t> </w:t>
      </w:r>
      <w:r>
        <w:rPr>
          <w:spacing w:val="-4"/>
          <w:w w:val="115"/>
          <w:sz w:val="19"/>
        </w:rPr>
        <w:t>innovaciones</w:t>
      </w:r>
      <w:r>
        <w:rPr>
          <w:spacing w:val="-7"/>
          <w:w w:val="115"/>
          <w:sz w:val="19"/>
        </w:rPr>
        <w:t> </w:t>
      </w:r>
      <w:r>
        <w:rPr>
          <w:w w:val="115"/>
          <w:sz w:val="19"/>
        </w:rPr>
        <w:t>de</w:t>
      </w:r>
      <w:r>
        <w:rPr>
          <w:spacing w:val="-7"/>
          <w:w w:val="115"/>
          <w:sz w:val="19"/>
        </w:rPr>
        <w:t> </w:t>
      </w:r>
      <w:r>
        <w:rPr>
          <w:spacing w:val="-4"/>
          <w:w w:val="115"/>
          <w:sz w:val="19"/>
        </w:rPr>
        <w:t>proceso</w:t>
      </w:r>
      <w:r>
        <w:rPr>
          <w:spacing w:val="-7"/>
          <w:w w:val="115"/>
          <w:sz w:val="19"/>
        </w:rPr>
        <w:t> </w:t>
      </w:r>
      <w:r>
        <w:rPr>
          <w:w w:val="115"/>
          <w:sz w:val="19"/>
        </w:rPr>
        <w:t>y</w:t>
      </w:r>
      <w:r>
        <w:rPr>
          <w:spacing w:val="-7"/>
          <w:w w:val="115"/>
          <w:sz w:val="19"/>
        </w:rPr>
        <w:t> </w:t>
      </w:r>
      <w:r>
        <w:rPr>
          <w:spacing w:val="-3"/>
          <w:w w:val="115"/>
          <w:sz w:val="19"/>
        </w:rPr>
        <w:t>las </w:t>
      </w:r>
      <w:r>
        <w:rPr>
          <w:spacing w:val="-4"/>
          <w:w w:val="115"/>
          <w:sz w:val="19"/>
        </w:rPr>
        <w:t>innovaciones organizativas). </w:t>
      </w:r>
      <w:r>
        <w:rPr>
          <w:spacing w:val="-3"/>
          <w:w w:val="115"/>
          <w:sz w:val="19"/>
        </w:rPr>
        <w:t>Otra </w:t>
      </w:r>
      <w:r>
        <w:rPr>
          <w:spacing w:val="-4"/>
          <w:w w:val="115"/>
          <w:sz w:val="19"/>
        </w:rPr>
        <w:t>posibilidad sería incluir separadamente </w:t>
      </w:r>
      <w:r>
        <w:rPr>
          <w:spacing w:val="-3"/>
          <w:w w:val="115"/>
          <w:sz w:val="19"/>
        </w:rPr>
        <w:t>pre- </w:t>
      </w:r>
      <w:r>
        <w:rPr>
          <w:spacing w:val="-4"/>
          <w:w w:val="115"/>
          <w:sz w:val="19"/>
        </w:rPr>
        <w:t>guntas </w:t>
      </w:r>
      <w:r>
        <w:rPr>
          <w:spacing w:val="-3"/>
          <w:w w:val="115"/>
          <w:sz w:val="19"/>
        </w:rPr>
        <w:t>para cada tipo </w:t>
      </w:r>
      <w:r>
        <w:rPr>
          <w:w w:val="115"/>
          <w:sz w:val="19"/>
        </w:rPr>
        <w:t>de </w:t>
      </w:r>
      <w:r>
        <w:rPr>
          <w:spacing w:val="-4"/>
          <w:w w:val="115"/>
          <w:sz w:val="19"/>
        </w:rPr>
        <w:t>innovación </w:t>
      </w:r>
      <w:r>
        <w:rPr>
          <w:w w:val="115"/>
          <w:sz w:val="19"/>
        </w:rPr>
        <w:t>(o un </w:t>
      </w:r>
      <w:r>
        <w:rPr>
          <w:spacing w:val="-4"/>
          <w:w w:val="115"/>
          <w:sz w:val="19"/>
        </w:rPr>
        <w:t>subconjunto </w:t>
      </w:r>
      <w:r>
        <w:rPr>
          <w:w w:val="115"/>
          <w:sz w:val="19"/>
        </w:rPr>
        <w:t>de </w:t>
      </w:r>
      <w:r>
        <w:rPr>
          <w:spacing w:val="-4"/>
          <w:w w:val="115"/>
          <w:sz w:val="19"/>
        </w:rPr>
        <w:t>dichos </w:t>
      </w:r>
      <w:r>
        <w:rPr>
          <w:spacing w:val="23"/>
          <w:w w:val="115"/>
          <w:sz w:val="19"/>
        </w:rPr>
        <w:t> </w:t>
      </w:r>
      <w:r>
        <w:rPr>
          <w:spacing w:val="-4"/>
          <w:w w:val="115"/>
          <w:sz w:val="19"/>
        </w:rPr>
        <w:t>tipos).</w:t>
      </w:r>
    </w:p>
    <w:p>
      <w:pPr>
        <w:pStyle w:val="BodyText"/>
        <w:spacing w:before="7"/>
        <w:rPr>
          <w:sz w:val="22"/>
        </w:rPr>
      </w:pPr>
    </w:p>
    <w:p>
      <w:pPr>
        <w:pStyle w:val="Heading5"/>
        <w:numPr>
          <w:ilvl w:val="0"/>
          <w:numId w:val="77"/>
        </w:numPr>
        <w:tabs>
          <w:tab w:pos="828" w:val="left" w:leader="none"/>
        </w:tabs>
        <w:spacing w:line="250" w:lineRule="exact" w:before="0" w:after="0"/>
        <w:ind w:left="569" w:right="1771" w:firstLine="0"/>
        <w:jc w:val="left"/>
      </w:pPr>
      <w:r>
        <w:rPr/>
        <w:t>Otras mediciones de los impactos sobre los resultados de las</w:t>
      </w:r>
      <w:r>
        <w:rPr>
          <w:spacing w:val="41"/>
        </w:rPr>
        <w:t> </w:t>
      </w:r>
      <w:r>
        <w:rPr/>
        <w:t>empresas</w:t>
      </w:r>
    </w:p>
    <w:p>
      <w:pPr>
        <w:pStyle w:val="ListParagraph"/>
        <w:numPr>
          <w:ilvl w:val="0"/>
          <w:numId w:val="79"/>
        </w:numPr>
        <w:tabs>
          <w:tab w:pos="1647" w:val="left" w:leader="none"/>
        </w:tabs>
        <w:spacing w:line="240" w:lineRule="auto" w:before="57" w:after="0"/>
        <w:ind w:left="1023" w:right="1051" w:firstLine="0"/>
        <w:jc w:val="both"/>
        <w:rPr>
          <w:sz w:val="19"/>
        </w:rPr>
      </w:pPr>
      <w:r>
        <w:rPr>
          <w:w w:val="120"/>
          <w:sz w:val="19"/>
        </w:rPr>
        <w:t>La presente sección trata de los indicadores de los resultados que</w:t>
      </w:r>
      <w:r>
        <w:rPr>
          <w:spacing w:val="-26"/>
          <w:w w:val="120"/>
          <w:sz w:val="19"/>
        </w:rPr>
        <w:t> </w:t>
      </w:r>
      <w:r>
        <w:rPr>
          <w:w w:val="120"/>
          <w:sz w:val="19"/>
        </w:rPr>
        <w:t>se suman</w:t>
      </w:r>
      <w:r>
        <w:rPr>
          <w:spacing w:val="-13"/>
          <w:w w:val="120"/>
          <w:sz w:val="19"/>
        </w:rPr>
        <w:t> </w:t>
      </w:r>
      <w:r>
        <w:rPr>
          <w:w w:val="120"/>
          <w:sz w:val="19"/>
        </w:rPr>
        <w:t>a</w:t>
      </w:r>
      <w:r>
        <w:rPr>
          <w:spacing w:val="-13"/>
          <w:w w:val="120"/>
          <w:sz w:val="19"/>
        </w:rPr>
        <w:t> </w:t>
      </w:r>
      <w:r>
        <w:rPr>
          <w:w w:val="120"/>
          <w:sz w:val="19"/>
        </w:rPr>
        <w:t>los</w:t>
      </w:r>
      <w:r>
        <w:rPr>
          <w:spacing w:val="-13"/>
          <w:w w:val="120"/>
          <w:sz w:val="19"/>
        </w:rPr>
        <w:t> </w:t>
      </w:r>
      <w:r>
        <w:rPr>
          <w:w w:val="120"/>
          <w:sz w:val="19"/>
        </w:rPr>
        <w:t>analizados</w:t>
      </w:r>
      <w:r>
        <w:rPr>
          <w:spacing w:val="-13"/>
          <w:w w:val="120"/>
          <w:sz w:val="19"/>
        </w:rPr>
        <w:t> </w:t>
      </w:r>
      <w:r>
        <w:rPr>
          <w:w w:val="120"/>
          <w:sz w:val="19"/>
        </w:rPr>
        <w:t>en</w:t>
      </w:r>
      <w:r>
        <w:rPr>
          <w:spacing w:val="-13"/>
          <w:w w:val="120"/>
          <w:sz w:val="19"/>
        </w:rPr>
        <w:t> </w:t>
      </w:r>
      <w:r>
        <w:rPr>
          <w:w w:val="120"/>
          <w:sz w:val="19"/>
        </w:rPr>
        <w:t>la</w:t>
      </w:r>
      <w:r>
        <w:rPr>
          <w:spacing w:val="-13"/>
          <w:w w:val="120"/>
          <w:sz w:val="19"/>
        </w:rPr>
        <w:t> </w:t>
      </w:r>
      <w:r>
        <w:rPr>
          <w:w w:val="120"/>
          <w:sz w:val="19"/>
        </w:rPr>
        <w:t>sección</w:t>
      </w:r>
      <w:r>
        <w:rPr>
          <w:spacing w:val="-13"/>
          <w:w w:val="120"/>
          <w:sz w:val="19"/>
        </w:rPr>
        <w:t> </w:t>
      </w:r>
      <w:r>
        <w:rPr>
          <w:w w:val="120"/>
          <w:sz w:val="19"/>
        </w:rPr>
        <w:t>2,</w:t>
      </w:r>
      <w:r>
        <w:rPr>
          <w:spacing w:val="-13"/>
          <w:w w:val="120"/>
          <w:sz w:val="19"/>
        </w:rPr>
        <w:t> </w:t>
      </w:r>
      <w:r>
        <w:rPr>
          <w:w w:val="120"/>
          <w:sz w:val="19"/>
        </w:rPr>
        <w:t>en</w:t>
      </w:r>
      <w:r>
        <w:rPr>
          <w:spacing w:val="-13"/>
          <w:w w:val="120"/>
          <w:sz w:val="19"/>
        </w:rPr>
        <w:t> </w:t>
      </w:r>
      <w:r>
        <w:rPr>
          <w:w w:val="120"/>
          <w:sz w:val="19"/>
        </w:rPr>
        <w:t>particular,</w:t>
      </w:r>
      <w:r>
        <w:rPr>
          <w:spacing w:val="-13"/>
          <w:w w:val="120"/>
          <w:sz w:val="19"/>
        </w:rPr>
        <w:t> </w:t>
      </w:r>
      <w:r>
        <w:rPr>
          <w:w w:val="120"/>
          <w:sz w:val="19"/>
        </w:rPr>
        <w:t>a</w:t>
      </w:r>
      <w:r>
        <w:rPr>
          <w:spacing w:val="-13"/>
          <w:w w:val="120"/>
          <w:sz w:val="19"/>
        </w:rPr>
        <w:t> </w:t>
      </w:r>
      <w:r>
        <w:rPr>
          <w:w w:val="120"/>
          <w:sz w:val="19"/>
        </w:rPr>
        <w:t>los</w:t>
      </w:r>
      <w:r>
        <w:rPr>
          <w:spacing w:val="-13"/>
          <w:w w:val="120"/>
          <w:sz w:val="19"/>
        </w:rPr>
        <w:t> </w:t>
      </w:r>
      <w:r>
        <w:rPr>
          <w:w w:val="120"/>
          <w:sz w:val="19"/>
        </w:rPr>
        <w:t>indicadores</w:t>
      </w:r>
      <w:r>
        <w:rPr>
          <w:spacing w:val="-13"/>
          <w:w w:val="120"/>
          <w:sz w:val="19"/>
        </w:rPr>
        <w:t> </w:t>
      </w:r>
      <w:r>
        <w:rPr>
          <w:w w:val="120"/>
          <w:sz w:val="19"/>
        </w:rPr>
        <w:t>cuan- titativos</w:t>
      </w:r>
      <w:r>
        <w:rPr>
          <w:spacing w:val="-14"/>
          <w:w w:val="120"/>
          <w:sz w:val="19"/>
        </w:rPr>
        <w:t> </w:t>
      </w:r>
      <w:r>
        <w:rPr>
          <w:w w:val="120"/>
          <w:sz w:val="19"/>
        </w:rPr>
        <w:t>de</w:t>
      </w:r>
      <w:r>
        <w:rPr>
          <w:spacing w:val="-14"/>
          <w:w w:val="120"/>
          <w:sz w:val="19"/>
        </w:rPr>
        <w:t> </w:t>
      </w:r>
      <w:r>
        <w:rPr>
          <w:w w:val="120"/>
          <w:sz w:val="19"/>
        </w:rPr>
        <w:t>los</w:t>
      </w:r>
      <w:r>
        <w:rPr>
          <w:spacing w:val="-14"/>
          <w:w w:val="120"/>
          <w:sz w:val="19"/>
        </w:rPr>
        <w:t> </w:t>
      </w:r>
      <w:r>
        <w:rPr>
          <w:w w:val="120"/>
          <w:sz w:val="19"/>
        </w:rPr>
        <w:t>resultados</w:t>
      </w:r>
      <w:r>
        <w:rPr>
          <w:spacing w:val="-14"/>
          <w:w w:val="120"/>
          <w:sz w:val="19"/>
        </w:rPr>
        <w:t> </w:t>
      </w:r>
      <w:r>
        <w:rPr>
          <w:w w:val="120"/>
          <w:sz w:val="19"/>
        </w:rPr>
        <w:t>en</w:t>
      </w:r>
      <w:r>
        <w:rPr>
          <w:spacing w:val="-14"/>
          <w:w w:val="120"/>
          <w:sz w:val="19"/>
        </w:rPr>
        <w:t> </w:t>
      </w:r>
      <w:r>
        <w:rPr>
          <w:w w:val="120"/>
          <w:sz w:val="19"/>
        </w:rPr>
        <w:t>materia</w:t>
      </w:r>
      <w:r>
        <w:rPr>
          <w:spacing w:val="-14"/>
          <w:w w:val="120"/>
          <w:sz w:val="19"/>
        </w:rPr>
        <w:t> </w:t>
      </w:r>
      <w:r>
        <w:rPr>
          <w:w w:val="120"/>
          <w:sz w:val="19"/>
        </w:rPr>
        <w:t>de</w:t>
      </w:r>
      <w:r>
        <w:rPr>
          <w:spacing w:val="-14"/>
          <w:w w:val="120"/>
          <w:sz w:val="19"/>
        </w:rPr>
        <w:t> </w:t>
      </w:r>
      <w:r>
        <w:rPr>
          <w:w w:val="120"/>
          <w:sz w:val="19"/>
        </w:rPr>
        <w:t>innovación.</w:t>
      </w:r>
    </w:p>
    <w:p>
      <w:pPr>
        <w:pStyle w:val="ListParagraph"/>
        <w:numPr>
          <w:ilvl w:val="0"/>
          <w:numId w:val="79"/>
        </w:numPr>
        <w:tabs>
          <w:tab w:pos="1647" w:val="left" w:leader="none"/>
        </w:tabs>
        <w:spacing w:line="240" w:lineRule="auto" w:before="69" w:after="0"/>
        <w:ind w:left="1023" w:right="1050" w:firstLine="0"/>
        <w:jc w:val="both"/>
        <w:rPr>
          <w:sz w:val="19"/>
        </w:rPr>
      </w:pPr>
      <w:r>
        <w:rPr>
          <w:w w:val="120"/>
          <w:sz w:val="19"/>
        </w:rPr>
        <w:t>El</w:t>
      </w:r>
      <w:r>
        <w:rPr>
          <w:spacing w:val="-19"/>
          <w:w w:val="120"/>
          <w:sz w:val="19"/>
        </w:rPr>
        <w:t> </w:t>
      </w:r>
      <w:r>
        <w:rPr>
          <w:w w:val="120"/>
          <w:sz w:val="19"/>
        </w:rPr>
        <w:t>éxito</w:t>
      </w:r>
      <w:r>
        <w:rPr>
          <w:spacing w:val="-19"/>
          <w:w w:val="120"/>
          <w:sz w:val="19"/>
        </w:rPr>
        <w:t> </w:t>
      </w:r>
      <w:r>
        <w:rPr>
          <w:w w:val="120"/>
          <w:sz w:val="19"/>
        </w:rPr>
        <w:t>de</w:t>
      </w:r>
      <w:r>
        <w:rPr>
          <w:spacing w:val="-19"/>
          <w:w w:val="120"/>
          <w:sz w:val="19"/>
        </w:rPr>
        <w:t> </w:t>
      </w:r>
      <w:r>
        <w:rPr>
          <w:w w:val="120"/>
          <w:sz w:val="19"/>
        </w:rPr>
        <w:t>una</w:t>
      </w:r>
      <w:r>
        <w:rPr>
          <w:spacing w:val="-19"/>
          <w:w w:val="120"/>
          <w:sz w:val="19"/>
        </w:rPr>
        <w:t> </w:t>
      </w:r>
      <w:r>
        <w:rPr>
          <w:w w:val="120"/>
          <w:sz w:val="19"/>
        </w:rPr>
        <w:t>innovación</w:t>
      </w:r>
      <w:r>
        <w:rPr>
          <w:spacing w:val="-19"/>
          <w:w w:val="120"/>
          <w:sz w:val="19"/>
        </w:rPr>
        <w:t> </w:t>
      </w:r>
      <w:r>
        <w:rPr>
          <w:w w:val="120"/>
          <w:sz w:val="19"/>
        </w:rPr>
        <w:t>puede</w:t>
      </w:r>
      <w:r>
        <w:rPr>
          <w:spacing w:val="-19"/>
          <w:w w:val="120"/>
          <w:sz w:val="19"/>
        </w:rPr>
        <w:t> </w:t>
      </w:r>
      <w:r>
        <w:rPr>
          <w:w w:val="120"/>
          <w:sz w:val="19"/>
        </w:rPr>
        <w:t>depender</w:t>
      </w:r>
      <w:r>
        <w:rPr>
          <w:spacing w:val="-19"/>
          <w:w w:val="120"/>
          <w:sz w:val="19"/>
        </w:rPr>
        <w:t> </w:t>
      </w:r>
      <w:r>
        <w:rPr>
          <w:w w:val="120"/>
          <w:sz w:val="19"/>
        </w:rPr>
        <w:t>de</w:t>
      </w:r>
      <w:r>
        <w:rPr>
          <w:spacing w:val="-19"/>
          <w:w w:val="120"/>
          <w:sz w:val="19"/>
        </w:rPr>
        <w:t> </w:t>
      </w:r>
      <w:r>
        <w:rPr>
          <w:w w:val="120"/>
          <w:sz w:val="19"/>
        </w:rPr>
        <w:t>varios</w:t>
      </w:r>
      <w:r>
        <w:rPr>
          <w:spacing w:val="-19"/>
          <w:w w:val="120"/>
          <w:sz w:val="19"/>
        </w:rPr>
        <w:t> </w:t>
      </w:r>
      <w:r>
        <w:rPr>
          <w:w w:val="120"/>
          <w:sz w:val="19"/>
        </w:rPr>
        <w:t>factores.</w:t>
      </w:r>
      <w:r>
        <w:rPr>
          <w:spacing w:val="-19"/>
          <w:w w:val="120"/>
          <w:sz w:val="19"/>
        </w:rPr>
        <w:t> </w:t>
      </w:r>
      <w:r>
        <w:rPr>
          <w:w w:val="120"/>
          <w:sz w:val="19"/>
        </w:rPr>
        <w:t>Es</w:t>
      </w:r>
      <w:r>
        <w:rPr>
          <w:spacing w:val="-19"/>
          <w:w w:val="120"/>
          <w:sz w:val="19"/>
        </w:rPr>
        <w:t> </w:t>
      </w:r>
      <w:r>
        <w:rPr>
          <w:w w:val="120"/>
          <w:sz w:val="19"/>
        </w:rPr>
        <w:t>evi- dente que será tributario de la calidad de la innovación. El impacto de las innovaciones puede también variar considerablemente según los sectores</w:t>
      </w:r>
      <w:r>
        <w:rPr>
          <w:spacing w:val="-8"/>
          <w:w w:val="120"/>
          <w:sz w:val="19"/>
        </w:rPr>
        <w:t> </w:t>
      </w:r>
      <w:r>
        <w:rPr>
          <w:w w:val="120"/>
          <w:sz w:val="19"/>
        </w:rPr>
        <w:t>o las regiones. Además, puede depender de otros cambios en la empresa que apoyen</w:t>
      </w:r>
      <w:r>
        <w:rPr>
          <w:spacing w:val="-13"/>
          <w:w w:val="120"/>
          <w:sz w:val="19"/>
        </w:rPr>
        <w:t> </w:t>
      </w:r>
      <w:r>
        <w:rPr>
          <w:w w:val="120"/>
          <w:sz w:val="19"/>
        </w:rPr>
        <w:t>a</w:t>
      </w:r>
      <w:r>
        <w:rPr>
          <w:spacing w:val="-13"/>
          <w:w w:val="120"/>
          <w:sz w:val="19"/>
        </w:rPr>
        <w:t> </w:t>
      </w:r>
      <w:r>
        <w:rPr>
          <w:w w:val="120"/>
          <w:sz w:val="19"/>
        </w:rPr>
        <w:t>las</w:t>
      </w:r>
      <w:r>
        <w:rPr>
          <w:spacing w:val="-13"/>
          <w:w w:val="120"/>
          <w:sz w:val="19"/>
        </w:rPr>
        <w:t> </w:t>
      </w:r>
      <w:r>
        <w:rPr>
          <w:w w:val="120"/>
          <w:sz w:val="19"/>
        </w:rPr>
        <w:t>innovaciones.</w:t>
      </w:r>
      <w:r>
        <w:rPr>
          <w:spacing w:val="-13"/>
          <w:w w:val="120"/>
          <w:sz w:val="19"/>
        </w:rPr>
        <w:t> </w:t>
      </w:r>
      <w:r>
        <w:rPr>
          <w:w w:val="120"/>
          <w:sz w:val="19"/>
        </w:rPr>
        <w:t>Por</w:t>
      </w:r>
      <w:r>
        <w:rPr>
          <w:spacing w:val="-13"/>
          <w:w w:val="120"/>
          <w:sz w:val="19"/>
        </w:rPr>
        <w:t> </w:t>
      </w:r>
      <w:r>
        <w:rPr>
          <w:w w:val="120"/>
          <w:sz w:val="19"/>
        </w:rPr>
        <w:t>ejemplo,</w:t>
      </w:r>
      <w:r>
        <w:rPr>
          <w:spacing w:val="-13"/>
          <w:w w:val="120"/>
          <w:sz w:val="19"/>
        </w:rPr>
        <w:t> </w:t>
      </w:r>
      <w:r>
        <w:rPr>
          <w:w w:val="120"/>
          <w:sz w:val="19"/>
        </w:rPr>
        <w:t>el</w:t>
      </w:r>
      <w:r>
        <w:rPr>
          <w:spacing w:val="-13"/>
          <w:w w:val="120"/>
          <w:sz w:val="19"/>
        </w:rPr>
        <w:t> </w:t>
      </w:r>
      <w:r>
        <w:rPr>
          <w:w w:val="120"/>
          <w:sz w:val="19"/>
        </w:rPr>
        <w:t>éxito</w:t>
      </w:r>
      <w:r>
        <w:rPr>
          <w:spacing w:val="-13"/>
          <w:w w:val="120"/>
          <w:sz w:val="19"/>
        </w:rPr>
        <w:t> </w:t>
      </w:r>
      <w:r>
        <w:rPr>
          <w:w w:val="120"/>
          <w:sz w:val="19"/>
        </w:rPr>
        <w:t>de</w:t>
      </w:r>
      <w:r>
        <w:rPr>
          <w:spacing w:val="-13"/>
          <w:w w:val="120"/>
          <w:sz w:val="19"/>
        </w:rPr>
        <w:t> </w:t>
      </w:r>
      <w:r>
        <w:rPr>
          <w:w w:val="120"/>
          <w:sz w:val="19"/>
        </w:rPr>
        <w:t>las</w:t>
      </w:r>
      <w:r>
        <w:rPr>
          <w:spacing w:val="-13"/>
          <w:w w:val="120"/>
          <w:sz w:val="19"/>
        </w:rPr>
        <w:t> </w:t>
      </w:r>
      <w:r>
        <w:rPr>
          <w:w w:val="120"/>
          <w:sz w:val="19"/>
        </w:rPr>
        <w:t>innovaciones</w:t>
      </w:r>
      <w:r>
        <w:rPr>
          <w:spacing w:val="-13"/>
          <w:w w:val="120"/>
          <w:sz w:val="19"/>
        </w:rPr>
        <w:t> </w:t>
      </w:r>
      <w:r>
        <w:rPr>
          <w:w w:val="120"/>
          <w:sz w:val="19"/>
        </w:rPr>
        <w:t>de</w:t>
      </w:r>
      <w:r>
        <w:rPr>
          <w:spacing w:val="-13"/>
          <w:w w:val="120"/>
          <w:sz w:val="19"/>
        </w:rPr>
        <w:t> </w:t>
      </w:r>
      <w:r>
        <w:rPr>
          <w:w w:val="120"/>
          <w:sz w:val="19"/>
        </w:rPr>
        <w:t>pro- ducto</w:t>
      </w:r>
      <w:r>
        <w:rPr>
          <w:spacing w:val="-5"/>
          <w:w w:val="120"/>
          <w:sz w:val="19"/>
        </w:rPr>
        <w:t> </w:t>
      </w:r>
      <w:r>
        <w:rPr>
          <w:w w:val="120"/>
          <w:sz w:val="19"/>
        </w:rPr>
        <w:t>puede</w:t>
      </w:r>
      <w:r>
        <w:rPr>
          <w:spacing w:val="-5"/>
          <w:w w:val="120"/>
          <w:sz w:val="19"/>
        </w:rPr>
        <w:t> </w:t>
      </w:r>
      <w:r>
        <w:rPr>
          <w:w w:val="120"/>
          <w:sz w:val="19"/>
        </w:rPr>
        <w:t>en</w:t>
      </w:r>
      <w:r>
        <w:rPr>
          <w:spacing w:val="-5"/>
          <w:w w:val="120"/>
          <w:sz w:val="19"/>
        </w:rPr>
        <w:t> </w:t>
      </w:r>
      <w:r>
        <w:rPr>
          <w:w w:val="120"/>
          <w:sz w:val="19"/>
        </w:rPr>
        <w:t>gran</w:t>
      </w:r>
      <w:r>
        <w:rPr>
          <w:spacing w:val="-5"/>
          <w:w w:val="120"/>
          <w:sz w:val="19"/>
        </w:rPr>
        <w:t> </w:t>
      </w:r>
      <w:r>
        <w:rPr>
          <w:w w:val="120"/>
          <w:sz w:val="19"/>
        </w:rPr>
        <w:t>parte</w:t>
      </w:r>
      <w:r>
        <w:rPr>
          <w:spacing w:val="-5"/>
          <w:w w:val="120"/>
          <w:sz w:val="19"/>
        </w:rPr>
        <w:t> </w:t>
      </w:r>
      <w:r>
        <w:rPr>
          <w:w w:val="120"/>
          <w:sz w:val="19"/>
        </w:rPr>
        <w:t>estar</w:t>
      </w:r>
      <w:r>
        <w:rPr>
          <w:spacing w:val="-5"/>
          <w:w w:val="120"/>
          <w:sz w:val="19"/>
        </w:rPr>
        <w:t> </w:t>
      </w:r>
      <w:r>
        <w:rPr>
          <w:w w:val="120"/>
          <w:sz w:val="19"/>
        </w:rPr>
        <w:t>supeditado</w:t>
      </w:r>
      <w:r>
        <w:rPr>
          <w:spacing w:val="-5"/>
          <w:w w:val="120"/>
          <w:sz w:val="19"/>
        </w:rPr>
        <w:t> </w:t>
      </w:r>
      <w:r>
        <w:rPr>
          <w:w w:val="120"/>
          <w:sz w:val="19"/>
        </w:rPr>
        <w:t>a</w:t>
      </w:r>
      <w:r>
        <w:rPr>
          <w:spacing w:val="-5"/>
          <w:w w:val="120"/>
          <w:sz w:val="19"/>
        </w:rPr>
        <w:t> </w:t>
      </w:r>
      <w:r>
        <w:rPr>
          <w:w w:val="120"/>
          <w:sz w:val="19"/>
        </w:rPr>
        <w:t>las</w:t>
      </w:r>
      <w:r>
        <w:rPr>
          <w:spacing w:val="-5"/>
          <w:w w:val="120"/>
          <w:sz w:val="19"/>
        </w:rPr>
        <w:t> </w:t>
      </w:r>
      <w:r>
        <w:rPr>
          <w:w w:val="120"/>
          <w:sz w:val="19"/>
        </w:rPr>
        <w:t>acciones</w:t>
      </w:r>
      <w:r>
        <w:rPr>
          <w:spacing w:val="-5"/>
          <w:w w:val="120"/>
          <w:sz w:val="19"/>
        </w:rPr>
        <w:t> </w:t>
      </w:r>
      <w:r>
        <w:rPr>
          <w:w w:val="120"/>
          <w:sz w:val="19"/>
        </w:rPr>
        <w:t>de</w:t>
      </w:r>
      <w:r>
        <w:rPr>
          <w:spacing w:val="-5"/>
          <w:w w:val="120"/>
          <w:sz w:val="19"/>
        </w:rPr>
        <w:t> </w:t>
      </w:r>
      <w:r>
        <w:rPr>
          <w:w w:val="120"/>
          <w:sz w:val="19"/>
        </w:rPr>
        <w:t>mercadotecnia destinadas</w:t>
      </w:r>
      <w:r>
        <w:rPr>
          <w:spacing w:val="-8"/>
          <w:w w:val="120"/>
          <w:sz w:val="19"/>
        </w:rPr>
        <w:t> </w:t>
      </w:r>
      <w:r>
        <w:rPr>
          <w:w w:val="120"/>
          <w:sz w:val="19"/>
        </w:rPr>
        <w:t>al</w:t>
      </w:r>
      <w:r>
        <w:rPr>
          <w:spacing w:val="-8"/>
          <w:w w:val="120"/>
          <w:sz w:val="19"/>
        </w:rPr>
        <w:t> </w:t>
      </w:r>
      <w:r>
        <w:rPr>
          <w:w w:val="120"/>
          <w:sz w:val="19"/>
        </w:rPr>
        <w:t>lanzamiento</w:t>
      </w:r>
      <w:r>
        <w:rPr>
          <w:spacing w:val="-8"/>
          <w:w w:val="120"/>
          <w:sz w:val="19"/>
        </w:rPr>
        <w:t> </w:t>
      </w:r>
      <w:r>
        <w:rPr>
          <w:w w:val="120"/>
          <w:sz w:val="19"/>
        </w:rPr>
        <w:t>del</w:t>
      </w:r>
      <w:r>
        <w:rPr>
          <w:spacing w:val="-8"/>
          <w:w w:val="120"/>
          <w:sz w:val="19"/>
        </w:rPr>
        <w:t> </w:t>
      </w:r>
      <w:r>
        <w:rPr>
          <w:w w:val="120"/>
          <w:sz w:val="19"/>
        </w:rPr>
        <w:t>producto.</w:t>
      </w:r>
      <w:r>
        <w:rPr>
          <w:spacing w:val="-8"/>
          <w:w w:val="120"/>
          <w:sz w:val="19"/>
        </w:rPr>
        <w:t> </w:t>
      </w:r>
      <w:r>
        <w:rPr>
          <w:w w:val="120"/>
          <w:sz w:val="19"/>
        </w:rPr>
        <w:t>Del</w:t>
      </w:r>
      <w:r>
        <w:rPr>
          <w:spacing w:val="-8"/>
          <w:w w:val="120"/>
          <w:sz w:val="19"/>
        </w:rPr>
        <w:t> </w:t>
      </w:r>
      <w:r>
        <w:rPr>
          <w:w w:val="120"/>
          <w:sz w:val="19"/>
        </w:rPr>
        <w:t>mismo</w:t>
      </w:r>
      <w:r>
        <w:rPr>
          <w:spacing w:val="-8"/>
          <w:w w:val="120"/>
          <w:sz w:val="19"/>
        </w:rPr>
        <w:t> </w:t>
      </w:r>
      <w:r>
        <w:rPr>
          <w:w w:val="120"/>
          <w:sz w:val="19"/>
        </w:rPr>
        <w:t>modo,</w:t>
      </w:r>
      <w:r>
        <w:rPr>
          <w:spacing w:val="-8"/>
          <w:w w:val="120"/>
          <w:sz w:val="19"/>
        </w:rPr>
        <w:t> </w:t>
      </w:r>
      <w:r>
        <w:rPr>
          <w:w w:val="120"/>
          <w:sz w:val="19"/>
        </w:rPr>
        <w:t>el</w:t>
      </w:r>
      <w:r>
        <w:rPr>
          <w:spacing w:val="-8"/>
          <w:w w:val="120"/>
          <w:sz w:val="19"/>
        </w:rPr>
        <w:t> </w:t>
      </w:r>
      <w:r>
        <w:rPr>
          <w:w w:val="120"/>
          <w:sz w:val="19"/>
        </w:rPr>
        <w:t>impacto</w:t>
      </w:r>
      <w:r>
        <w:rPr>
          <w:spacing w:val="-8"/>
          <w:w w:val="120"/>
          <w:sz w:val="19"/>
        </w:rPr>
        <w:t> </w:t>
      </w:r>
      <w:r>
        <w:rPr>
          <w:w w:val="120"/>
          <w:sz w:val="19"/>
        </w:rPr>
        <w:t>de</w:t>
      </w:r>
      <w:r>
        <w:rPr>
          <w:spacing w:val="-8"/>
          <w:w w:val="120"/>
          <w:sz w:val="19"/>
        </w:rPr>
        <w:t> </w:t>
      </w:r>
      <w:r>
        <w:rPr>
          <w:w w:val="120"/>
          <w:sz w:val="19"/>
        </w:rPr>
        <w:t>las innovaciones</w:t>
      </w:r>
      <w:r>
        <w:rPr>
          <w:spacing w:val="-19"/>
          <w:w w:val="120"/>
          <w:sz w:val="19"/>
        </w:rPr>
        <w:t> </w:t>
      </w:r>
      <w:r>
        <w:rPr>
          <w:w w:val="120"/>
          <w:sz w:val="19"/>
        </w:rPr>
        <w:t>de</w:t>
      </w:r>
      <w:r>
        <w:rPr>
          <w:spacing w:val="-19"/>
          <w:w w:val="120"/>
          <w:sz w:val="19"/>
        </w:rPr>
        <w:t> </w:t>
      </w:r>
      <w:r>
        <w:rPr>
          <w:w w:val="120"/>
          <w:sz w:val="19"/>
        </w:rPr>
        <w:t>proceso</w:t>
      </w:r>
      <w:r>
        <w:rPr>
          <w:spacing w:val="-19"/>
          <w:w w:val="120"/>
          <w:sz w:val="19"/>
        </w:rPr>
        <w:t> </w:t>
      </w:r>
      <w:r>
        <w:rPr>
          <w:w w:val="120"/>
          <w:sz w:val="19"/>
        </w:rPr>
        <w:t>puede</w:t>
      </w:r>
      <w:r>
        <w:rPr>
          <w:spacing w:val="-19"/>
          <w:w w:val="120"/>
          <w:sz w:val="19"/>
        </w:rPr>
        <w:t> </w:t>
      </w:r>
      <w:r>
        <w:rPr>
          <w:w w:val="120"/>
          <w:sz w:val="19"/>
        </w:rPr>
        <w:t>depender</w:t>
      </w:r>
      <w:r>
        <w:rPr>
          <w:spacing w:val="-19"/>
          <w:w w:val="120"/>
          <w:sz w:val="19"/>
        </w:rPr>
        <w:t> </w:t>
      </w:r>
      <w:r>
        <w:rPr>
          <w:w w:val="120"/>
          <w:sz w:val="19"/>
        </w:rPr>
        <w:t>de</w:t>
      </w:r>
      <w:r>
        <w:rPr>
          <w:spacing w:val="-19"/>
          <w:w w:val="120"/>
          <w:sz w:val="19"/>
        </w:rPr>
        <w:t> </w:t>
      </w:r>
      <w:r>
        <w:rPr>
          <w:w w:val="120"/>
          <w:sz w:val="19"/>
        </w:rPr>
        <w:t>los</w:t>
      </w:r>
      <w:r>
        <w:rPr>
          <w:spacing w:val="-19"/>
          <w:w w:val="120"/>
          <w:sz w:val="19"/>
        </w:rPr>
        <w:t> </w:t>
      </w:r>
      <w:r>
        <w:rPr>
          <w:w w:val="120"/>
          <w:sz w:val="19"/>
        </w:rPr>
        <w:t>cambios</w:t>
      </w:r>
      <w:r>
        <w:rPr>
          <w:spacing w:val="-19"/>
          <w:w w:val="120"/>
          <w:sz w:val="19"/>
        </w:rPr>
        <w:t> </w:t>
      </w:r>
      <w:r>
        <w:rPr>
          <w:w w:val="120"/>
          <w:sz w:val="19"/>
        </w:rPr>
        <w:t>organizativos</w:t>
      </w:r>
      <w:r>
        <w:rPr>
          <w:spacing w:val="-19"/>
          <w:w w:val="120"/>
          <w:sz w:val="19"/>
        </w:rPr>
        <w:t> </w:t>
      </w:r>
      <w:r>
        <w:rPr>
          <w:w w:val="120"/>
          <w:sz w:val="19"/>
        </w:rPr>
        <w:t>desti- nados</w:t>
      </w:r>
      <w:r>
        <w:rPr>
          <w:spacing w:val="-6"/>
          <w:w w:val="120"/>
          <w:sz w:val="19"/>
        </w:rPr>
        <w:t> </w:t>
      </w:r>
      <w:r>
        <w:rPr>
          <w:w w:val="120"/>
          <w:sz w:val="19"/>
        </w:rPr>
        <w:t>a</w:t>
      </w:r>
      <w:r>
        <w:rPr>
          <w:spacing w:val="-6"/>
          <w:w w:val="120"/>
          <w:sz w:val="19"/>
        </w:rPr>
        <w:t> </w:t>
      </w:r>
      <w:r>
        <w:rPr>
          <w:w w:val="120"/>
          <w:sz w:val="19"/>
        </w:rPr>
        <w:t>sacar</w:t>
      </w:r>
      <w:r>
        <w:rPr>
          <w:spacing w:val="-6"/>
          <w:w w:val="120"/>
          <w:sz w:val="19"/>
        </w:rPr>
        <w:t> </w:t>
      </w:r>
      <w:r>
        <w:rPr>
          <w:w w:val="120"/>
          <w:sz w:val="19"/>
        </w:rPr>
        <w:t>partido</w:t>
      </w:r>
      <w:r>
        <w:rPr>
          <w:spacing w:val="-6"/>
          <w:w w:val="120"/>
          <w:sz w:val="19"/>
        </w:rPr>
        <w:t> </w:t>
      </w:r>
      <w:r>
        <w:rPr>
          <w:w w:val="120"/>
          <w:sz w:val="19"/>
        </w:rPr>
        <w:t>de</w:t>
      </w:r>
      <w:r>
        <w:rPr>
          <w:spacing w:val="-6"/>
          <w:w w:val="120"/>
          <w:sz w:val="19"/>
        </w:rPr>
        <w:t> </w:t>
      </w:r>
      <w:r>
        <w:rPr>
          <w:w w:val="120"/>
          <w:sz w:val="19"/>
        </w:rPr>
        <w:t>estos</w:t>
      </w:r>
      <w:r>
        <w:rPr>
          <w:spacing w:val="-6"/>
          <w:w w:val="120"/>
          <w:sz w:val="19"/>
        </w:rPr>
        <w:t> </w:t>
      </w:r>
      <w:r>
        <w:rPr>
          <w:w w:val="120"/>
          <w:sz w:val="19"/>
        </w:rPr>
        <w:t>nuevos</w:t>
      </w:r>
      <w:r>
        <w:rPr>
          <w:spacing w:val="-6"/>
          <w:w w:val="120"/>
          <w:sz w:val="19"/>
        </w:rPr>
        <w:t> </w:t>
      </w:r>
      <w:r>
        <w:rPr>
          <w:w w:val="120"/>
          <w:sz w:val="19"/>
        </w:rPr>
        <w:t>procesos.</w:t>
      </w:r>
      <w:r>
        <w:rPr>
          <w:spacing w:val="-6"/>
          <w:w w:val="120"/>
          <w:sz w:val="19"/>
        </w:rPr>
        <w:t> </w:t>
      </w:r>
      <w:r>
        <w:rPr>
          <w:w w:val="120"/>
          <w:sz w:val="19"/>
        </w:rPr>
        <w:t>La</w:t>
      </w:r>
      <w:r>
        <w:rPr>
          <w:spacing w:val="-6"/>
          <w:w w:val="120"/>
          <w:sz w:val="19"/>
        </w:rPr>
        <w:t> </w:t>
      </w:r>
      <w:r>
        <w:rPr>
          <w:w w:val="120"/>
          <w:sz w:val="19"/>
        </w:rPr>
        <w:t>importancia</w:t>
      </w:r>
      <w:r>
        <w:rPr>
          <w:spacing w:val="-6"/>
          <w:w w:val="120"/>
          <w:sz w:val="19"/>
        </w:rPr>
        <w:t> </w:t>
      </w:r>
      <w:r>
        <w:rPr>
          <w:w w:val="120"/>
          <w:sz w:val="19"/>
        </w:rPr>
        <w:t>de</w:t>
      </w:r>
      <w:r>
        <w:rPr>
          <w:spacing w:val="-6"/>
          <w:w w:val="120"/>
          <w:sz w:val="19"/>
        </w:rPr>
        <w:t> </w:t>
      </w:r>
      <w:r>
        <w:rPr>
          <w:w w:val="120"/>
          <w:sz w:val="19"/>
        </w:rPr>
        <w:t>los</w:t>
      </w:r>
      <w:r>
        <w:rPr>
          <w:spacing w:val="-6"/>
          <w:w w:val="120"/>
          <w:sz w:val="19"/>
        </w:rPr>
        <w:t> </w:t>
      </w:r>
      <w:r>
        <w:rPr>
          <w:w w:val="120"/>
          <w:sz w:val="19"/>
        </w:rPr>
        <w:t>cam- bios</w:t>
      </w:r>
      <w:r>
        <w:rPr>
          <w:spacing w:val="-21"/>
          <w:w w:val="120"/>
          <w:sz w:val="19"/>
        </w:rPr>
        <w:t> </w:t>
      </w:r>
      <w:r>
        <w:rPr>
          <w:w w:val="120"/>
          <w:sz w:val="19"/>
        </w:rPr>
        <w:t>organizativos</w:t>
      </w:r>
      <w:r>
        <w:rPr>
          <w:spacing w:val="-21"/>
          <w:w w:val="120"/>
          <w:sz w:val="19"/>
        </w:rPr>
        <w:t> </w:t>
      </w:r>
      <w:r>
        <w:rPr>
          <w:w w:val="120"/>
          <w:sz w:val="19"/>
        </w:rPr>
        <w:t>en</w:t>
      </w:r>
      <w:r>
        <w:rPr>
          <w:spacing w:val="-21"/>
          <w:w w:val="120"/>
          <w:sz w:val="19"/>
        </w:rPr>
        <w:t> </w:t>
      </w:r>
      <w:r>
        <w:rPr>
          <w:w w:val="120"/>
          <w:sz w:val="19"/>
        </w:rPr>
        <w:t>el</w:t>
      </w:r>
      <w:r>
        <w:rPr>
          <w:spacing w:val="-21"/>
          <w:w w:val="120"/>
          <w:sz w:val="19"/>
        </w:rPr>
        <w:t> </w:t>
      </w:r>
      <w:r>
        <w:rPr>
          <w:w w:val="120"/>
          <w:sz w:val="19"/>
        </w:rPr>
        <w:t>impacto</w:t>
      </w:r>
      <w:r>
        <w:rPr>
          <w:spacing w:val="-21"/>
          <w:w w:val="120"/>
          <w:sz w:val="19"/>
        </w:rPr>
        <w:t> </w:t>
      </w:r>
      <w:r>
        <w:rPr>
          <w:w w:val="120"/>
          <w:sz w:val="19"/>
        </w:rPr>
        <w:t>de</w:t>
      </w:r>
      <w:r>
        <w:rPr>
          <w:spacing w:val="-21"/>
          <w:w w:val="120"/>
          <w:sz w:val="19"/>
        </w:rPr>
        <w:t> </w:t>
      </w:r>
      <w:r>
        <w:rPr>
          <w:w w:val="120"/>
          <w:sz w:val="19"/>
        </w:rPr>
        <w:t>las</w:t>
      </w:r>
      <w:r>
        <w:rPr>
          <w:spacing w:val="-21"/>
          <w:w w:val="120"/>
          <w:sz w:val="19"/>
        </w:rPr>
        <w:t> </w:t>
      </w:r>
      <w:r>
        <w:rPr>
          <w:w w:val="120"/>
          <w:sz w:val="19"/>
        </w:rPr>
        <w:t>inversiones</w:t>
      </w:r>
      <w:r>
        <w:rPr>
          <w:spacing w:val="-21"/>
          <w:w w:val="120"/>
          <w:sz w:val="19"/>
        </w:rPr>
        <w:t> </w:t>
      </w:r>
      <w:r>
        <w:rPr>
          <w:w w:val="120"/>
          <w:sz w:val="19"/>
        </w:rPr>
        <w:t>en</w:t>
      </w:r>
      <w:r>
        <w:rPr>
          <w:spacing w:val="-21"/>
          <w:w w:val="120"/>
          <w:sz w:val="19"/>
        </w:rPr>
        <w:t> </w:t>
      </w:r>
      <w:r>
        <w:rPr>
          <w:w w:val="120"/>
          <w:sz w:val="19"/>
        </w:rPr>
        <w:t>tecnologías</w:t>
      </w:r>
      <w:r>
        <w:rPr>
          <w:spacing w:val="-21"/>
          <w:w w:val="120"/>
          <w:sz w:val="19"/>
        </w:rPr>
        <w:t> </w:t>
      </w:r>
      <w:r>
        <w:rPr>
          <w:w w:val="120"/>
          <w:sz w:val="19"/>
        </w:rPr>
        <w:t>de</w:t>
      </w:r>
      <w:r>
        <w:rPr>
          <w:spacing w:val="-21"/>
          <w:w w:val="120"/>
          <w:sz w:val="19"/>
        </w:rPr>
        <w:t> </w:t>
      </w:r>
      <w:r>
        <w:rPr>
          <w:w w:val="120"/>
          <w:sz w:val="19"/>
        </w:rPr>
        <w:t>la</w:t>
      </w:r>
      <w:r>
        <w:rPr>
          <w:spacing w:val="-21"/>
          <w:w w:val="120"/>
          <w:sz w:val="19"/>
        </w:rPr>
        <w:t> </w:t>
      </w:r>
      <w:r>
        <w:rPr>
          <w:w w:val="120"/>
          <w:sz w:val="19"/>
        </w:rPr>
        <w:t>infor-</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BodyText"/>
        <w:ind w:left="1023" w:right="1051"/>
        <w:jc w:val="both"/>
      </w:pPr>
      <w:r>
        <w:rPr>
          <w:w w:val="115"/>
        </w:rPr>
        <w:t>mación y las comunicaciones (TIC) sobre la productividad proporciona un ejemplo bien documentado (Brynjolfsonn and Hitt, 2000; OCDE, 2004).</w:t>
      </w:r>
    </w:p>
    <w:p>
      <w:pPr>
        <w:pStyle w:val="ListParagraph"/>
        <w:numPr>
          <w:ilvl w:val="0"/>
          <w:numId w:val="79"/>
        </w:numPr>
        <w:tabs>
          <w:tab w:pos="1647" w:val="left" w:leader="none"/>
        </w:tabs>
        <w:spacing w:line="240" w:lineRule="auto" w:before="69" w:after="0"/>
        <w:ind w:left="1023" w:right="1050" w:firstLine="0"/>
        <w:jc w:val="both"/>
        <w:rPr>
          <w:sz w:val="19"/>
        </w:rPr>
      </w:pPr>
      <w:r>
        <w:rPr>
          <w:w w:val="120"/>
          <w:sz w:val="19"/>
        </w:rPr>
        <w:t>Generalmente,</w:t>
      </w:r>
      <w:r>
        <w:rPr>
          <w:spacing w:val="-17"/>
          <w:w w:val="120"/>
          <w:sz w:val="19"/>
        </w:rPr>
        <w:t> </w:t>
      </w:r>
      <w:r>
        <w:rPr>
          <w:w w:val="120"/>
          <w:sz w:val="19"/>
        </w:rPr>
        <w:t>en</w:t>
      </w:r>
      <w:r>
        <w:rPr>
          <w:spacing w:val="-17"/>
          <w:w w:val="120"/>
          <w:sz w:val="19"/>
        </w:rPr>
        <w:t> </w:t>
      </w:r>
      <w:r>
        <w:rPr>
          <w:w w:val="120"/>
          <w:sz w:val="19"/>
        </w:rPr>
        <w:t>las</w:t>
      </w:r>
      <w:r>
        <w:rPr>
          <w:spacing w:val="-17"/>
          <w:w w:val="120"/>
          <w:sz w:val="19"/>
        </w:rPr>
        <w:t> </w:t>
      </w:r>
      <w:r>
        <w:rPr>
          <w:w w:val="120"/>
          <w:sz w:val="19"/>
        </w:rPr>
        <w:t>encuestas</w:t>
      </w:r>
      <w:r>
        <w:rPr>
          <w:spacing w:val="-17"/>
          <w:w w:val="120"/>
          <w:sz w:val="19"/>
        </w:rPr>
        <w:t> </w:t>
      </w:r>
      <w:r>
        <w:rPr>
          <w:w w:val="120"/>
          <w:sz w:val="19"/>
        </w:rPr>
        <w:t>es</w:t>
      </w:r>
      <w:r>
        <w:rPr>
          <w:spacing w:val="-17"/>
          <w:w w:val="120"/>
          <w:sz w:val="19"/>
        </w:rPr>
        <w:t> </w:t>
      </w:r>
      <w:r>
        <w:rPr>
          <w:w w:val="120"/>
          <w:sz w:val="19"/>
        </w:rPr>
        <w:t>difícil</w:t>
      </w:r>
      <w:r>
        <w:rPr>
          <w:spacing w:val="-17"/>
          <w:w w:val="120"/>
          <w:sz w:val="19"/>
        </w:rPr>
        <w:t> </w:t>
      </w:r>
      <w:r>
        <w:rPr>
          <w:w w:val="120"/>
          <w:sz w:val="19"/>
        </w:rPr>
        <w:t>pedir</w:t>
      </w:r>
      <w:r>
        <w:rPr>
          <w:spacing w:val="-17"/>
          <w:w w:val="120"/>
          <w:sz w:val="19"/>
        </w:rPr>
        <w:t> </w:t>
      </w:r>
      <w:r>
        <w:rPr>
          <w:w w:val="120"/>
          <w:sz w:val="19"/>
        </w:rPr>
        <w:t>mediciones</w:t>
      </w:r>
      <w:r>
        <w:rPr>
          <w:spacing w:val="-17"/>
          <w:w w:val="120"/>
          <w:sz w:val="19"/>
        </w:rPr>
        <w:t> </w:t>
      </w:r>
      <w:r>
        <w:rPr>
          <w:w w:val="120"/>
          <w:sz w:val="19"/>
        </w:rPr>
        <w:t>cuantitati- vas</w:t>
      </w:r>
      <w:r>
        <w:rPr>
          <w:spacing w:val="-10"/>
          <w:w w:val="120"/>
          <w:sz w:val="19"/>
        </w:rPr>
        <w:t> </w:t>
      </w:r>
      <w:r>
        <w:rPr>
          <w:w w:val="120"/>
          <w:sz w:val="19"/>
        </w:rPr>
        <w:t>de</w:t>
      </w:r>
      <w:r>
        <w:rPr>
          <w:spacing w:val="-10"/>
          <w:w w:val="120"/>
          <w:sz w:val="19"/>
        </w:rPr>
        <w:t> </w:t>
      </w:r>
      <w:r>
        <w:rPr>
          <w:w w:val="120"/>
          <w:sz w:val="19"/>
        </w:rPr>
        <w:t>los</w:t>
      </w:r>
      <w:r>
        <w:rPr>
          <w:spacing w:val="-10"/>
          <w:w w:val="120"/>
          <w:sz w:val="19"/>
        </w:rPr>
        <w:t> </w:t>
      </w:r>
      <w:r>
        <w:rPr>
          <w:w w:val="120"/>
          <w:sz w:val="19"/>
        </w:rPr>
        <w:t>efectos</w:t>
      </w:r>
      <w:r>
        <w:rPr>
          <w:spacing w:val="-10"/>
          <w:w w:val="120"/>
          <w:sz w:val="19"/>
        </w:rPr>
        <w:t> </w:t>
      </w:r>
      <w:r>
        <w:rPr>
          <w:w w:val="120"/>
          <w:sz w:val="19"/>
        </w:rPr>
        <w:t>de</w:t>
      </w:r>
      <w:r>
        <w:rPr>
          <w:spacing w:val="-10"/>
          <w:w w:val="120"/>
          <w:sz w:val="19"/>
        </w:rPr>
        <w:t> </w:t>
      </w:r>
      <w:r>
        <w:rPr>
          <w:w w:val="120"/>
          <w:sz w:val="19"/>
        </w:rPr>
        <w:t>las</w:t>
      </w:r>
      <w:r>
        <w:rPr>
          <w:spacing w:val="-10"/>
          <w:w w:val="120"/>
          <w:sz w:val="19"/>
        </w:rPr>
        <w:t> </w:t>
      </w:r>
      <w:r>
        <w:rPr>
          <w:w w:val="120"/>
          <w:sz w:val="19"/>
        </w:rPr>
        <w:t>innovaciones</w:t>
      </w:r>
      <w:r>
        <w:rPr>
          <w:spacing w:val="-10"/>
          <w:w w:val="120"/>
          <w:sz w:val="19"/>
        </w:rPr>
        <w:t> </w:t>
      </w:r>
      <w:r>
        <w:rPr>
          <w:w w:val="120"/>
          <w:sz w:val="19"/>
        </w:rPr>
        <w:t>e</w:t>
      </w:r>
      <w:r>
        <w:rPr>
          <w:spacing w:val="-10"/>
          <w:w w:val="120"/>
          <w:sz w:val="19"/>
        </w:rPr>
        <w:t> </w:t>
      </w:r>
      <w:r>
        <w:rPr>
          <w:w w:val="120"/>
          <w:sz w:val="19"/>
        </w:rPr>
        <w:t>incluso</w:t>
      </w:r>
      <w:r>
        <w:rPr>
          <w:spacing w:val="-10"/>
          <w:w w:val="120"/>
          <w:sz w:val="19"/>
        </w:rPr>
        <w:t> </w:t>
      </w:r>
      <w:r>
        <w:rPr>
          <w:w w:val="120"/>
          <w:sz w:val="19"/>
        </w:rPr>
        <w:t>unas</w:t>
      </w:r>
      <w:r>
        <w:rPr>
          <w:spacing w:val="-10"/>
          <w:w w:val="120"/>
          <w:sz w:val="19"/>
        </w:rPr>
        <w:t> </w:t>
      </w:r>
      <w:r>
        <w:rPr>
          <w:w w:val="120"/>
          <w:sz w:val="19"/>
        </w:rPr>
        <w:t>estimaciones</w:t>
      </w:r>
      <w:r>
        <w:rPr>
          <w:spacing w:val="-10"/>
          <w:w w:val="120"/>
          <w:sz w:val="19"/>
        </w:rPr>
        <w:t> </w:t>
      </w:r>
      <w:r>
        <w:rPr>
          <w:w w:val="120"/>
          <w:sz w:val="19"/>
        </w:rPr>
        <w:t>por</w:t>
      </w:r>
      <w:r>
        <w:rPr>
          <w:spacing w:val="-10"/>
          <w:w w:val="120"/>
          <w:sz w:val="19"/>
        </w:rPr>
        <w:t> </w:t>
      </w:r>
      <w:r>
        <w:rPr>
          <w:w w:val="120"/>
          <w:sz w:val="19"/>
        </w:rPr>
        <w:t>apro- ximación, ya que estos cálculos requieren a menudo análisis profundos</w:t>
      </w:r>
      <w:r>
        <w:rPr>
          <w:spacing w:val="-26"/>
          <w:w w:val="120"/>
          <w:sz w:val="19"/>
        </w:rPr>
        <w:t> </w:t>
      </w:r>
      <w:r>
        <w:rPr>
          <w:w w:val="120"/>
          <w:sz w:val="19"/>
        </w:rPr>
        <w:t>por parte de la empresa. La presente sección examina algunos indicadores de resultados</w:t>
      </w:r>
      <w:r>
        <w:rPr>
          <w:spacing w:val="-10"/>
          <w:w w:val="120"/>
          <w:sz w:val="19"/>
        </w:rPr>
        <w:t> </w:t>
      </w:r>
      <w:r>
        <w:rPr>
          <w:w w:val="120"/>
          <w:sz w:val="19"/>
        </w:rPr>
        <w:t>susceptibles</w:t>
      </w:r>
      <w:r>
        <w:rPr>
          <w:spacing w:val="-10"/>
          <w:w w:val="120"/>
          <w:sz w:val="19"/>
        </w:rPr>
        <w:t> </w:t>
      </w:r>
      <w:r>
        <w:rPr>
          <w:w w:val="120"/>
          <w:sz w:val="19"/>
        </w:rPr>
        <w:t>de</w:t>
      </w:r>
      <w:r>
        <w:rPr>
          <w:spacing w:val="-10"/>
          <w:w w:val="120"/>
          <w:sz w:val="19"/>
        </w:rPr>
        <w:t> </w:t>
      </w:r>
      <w:r>
        <w:rPr>
          <w:w w:val="120"/>
          <w:sz w:val="19"/>
        </w:rPr>
        <w:t>ser</w:t>
      </w:r>
      <w:r>
        <w:rPr>
          <w:spacing w:val="-10"/>
          <w:w w:val="120"/>
          <w:sz w:val="19"/>
        </w:rPr>
        <w:t> </w:t>
      </w:r>
      <w:r>
        <w:rPr>
          <w:w w:val="120"/>
          <w:sz w:val="19"/>
        </w:rPr>
        <w:t>utilizados</w:t>
      </w:r>
      <w:r>
        <w:rPr>
          <w:spacing w:val="-10"/>
          <w:w w:val="120"/>
          <w:sz w:val="19"/>
        </w:rPr>
        <w:t> </w:t>
      </w:r>
      <w:r>
        <w:rPr>
          <w:w w:val="120"/>
          <w:sz w:val="19"/>
        </w:rPr>
        <w:t>en</w:t>
      </w:r>
      <w:r>
        <w:rPr>
          <w:spacing w:val="-10"/>
          <w:w w:val="120"/>
          <w:sz w:val="19"/>
        </w:rPr>
        <w:t> </w:t>
      </w:r>
      <w:r>
        <w:rPr>
          <w:w w:val="120"/>
          <w:sz w:val="19"/>
        </w:rPr>
        <w:t>las</w:t>
      </w:r>
      <w:r>
        <w:rPr>
          <w:spacing w:val="-10"/>
          <w:w w:val="120"/>
          <w:sz w:val="19"/>
        </w:rPr>
        <w:t> </w:t>
      </w:r>
      <w:r>
        <w:rPr>
          <w:w w:val="120"/>
          <w:sz w:val="19"/>
        </w:rPr>
        <w:t>encuestas</w:t>
      </w:r>
      <w:r>
        <w:rPr>
          <w:spacing w:val="-10"/>
          <w:w w:val="120"/>
          <w:sz w:val="19"/>
        </w:rPr>
        <w:t> </w:t>
      </w:r>
      <w:r>
        <w:rPr>
          <w:w w:val="120"/>
          <w:sz w:val="19"/>
        </w:rPr>
        <w:t>sobre</w:t>
      </w:r>
      <w:r>
        <w:rPr>
          <w:spacing w:val="-10"/>
          <w:w w:val="120"/>
          <w:sz w:val="19"/>
        </w:rPr>
        <w:t> </w:t>
      </w:r>
      <w:r>
        <w:rPr>
          <w:w w:val="120"/>
          <w:sz w:val="19"/>
        </w:rPr>
        <w:t>innovación.</w:t>
      </w:r>
    </w:p>
    <w:p>
      <w:pPr>
        <w:pStyle w:val="ListParagraph"/>
        <w:numPr>
          <w:ilvl w:val="0"/>
          <w:numId w:val="79"/>
        </w:numPr>
        <w:tabs>
          <w:tab w:pos="1647" w:val="left" w:leader="none"/>
        </w:tabs>
        <w:spacing w:line="240" w:lineRule="auto" w:before="69" w:after="0"/>
        <w:ind w:left="1023" w:right="1052" w:firstLine="0"/>
        <w:jc w:val="both"/>
        <w:rPr>
          <w:sz w:val="19"/>
        </w:rPr>
      </w:pPr>
      <w:r>
        <w:rPr>
          <w:spacing w:val="-4"/>
          <w:w w:val="115"/>
          <w:sz w:val="19"/>
        </w:rPr>
        <w:t>Uno </w:t>
      </w:r>
      <w:r>
        <w:rPr>
          <w:spacing w:val="-3"/>
          <w:w w:val="115"/>
          <w:sz w:val="19"/>
        </w:rPr>
        <w:t>de </w:t>
      </w:r>
      <w:r>
        <w:rPr>
          <w:spacing w:val="-4"/>
          <w:w w:val="115"/>
          <w:sz w:val="19"/>
        </w:rPr>
        <w:t>los </w:t>
      </w:r>
      <w:r>
        <w:rPr>
          <w:spacing w:val="-5"/>
          <w:w w:val="115"/>
          <w:sz w:val="19"/>
        </w:rPr>
        <w:t>aspectos </w:t>
      </w:r>
      <w:r>
        <w:rPr>
          <w:spacing w:val="-4"/>
          <w:w w:val="115"/>
          <w:sz w:val="19"/>
        </w:rPr>
        <w:t>más </w:t>
      </w:r>
      <w:r>
        <w:rPr>
          <w:spacing w:val="-5"/>
          <w:w w:val="115"/>
          <w:sz w:val="19"/>
        </w:rPr>
        <w:t>importantes </w:t>
      </w:r>
      <w:r>
        <w:rPr>
          <w:spacing w:val="-3"/>
          <w:w w:val="115"/>
          <w:sz w:val="19"/>
        </w:rPr>
        <w:t>de </w:t>
      </w:r>
      <w:r>
        <w:rPr>
          <w:spacing w:val="-4"/>
          <w:w w:val="115"/>
          <w:sz w:val="19"/>
        </w:rPr>
        <w:t>todos los </w:t>
      </w:r>
      <w:r>
        <w:rPr>
          <w:spacing w:val="-5"/>
          <w:w w:val="115"/>
          <w:sz w:val="19"/>
        </w:rPr>
        <w:t>análisis </w:t>
      </w:r>
      <w:r>
        <w:rPr>
          <w:spacing w:val="-4"/>
          <w:w w:val="115"/>
          <w:sz w:val="19"/>
        </w:rPr>
        <w:t>sobre </w:t>
      </w:r>
      <w:r>
        <w:rPr>
          <w:spacing w:val="-3"/>
          <w:w w:val="115"/>
          <w:sz w:val="19"/>
        </w:rPr>
        <w:t>el </w:t>
      </w:r>
      <w:r>
        <w:rPr>
          <w:spacing w:val="-5"/>
          <w:w w:val="115"/>
          <w:sz w:val="19"/>
        </w:rPr>
        <w:t>impac- </w:t>
      </w:r>
      <w:r>
        <w:rPr>
          <w:spacing w:val="-3"/>
          <w:w w:val="115"/>
          <w:sz w:val="19"/>
        </w:rPr>
        <w:t>to de </w:t>
      </w:r>
      <w:r>
        <w:rPr>
          <w:spacing w:val="-4"/>
          <w:w w:val="115"/>
          <w:sz w:val="19"/>
        </w:rPr>
        <w:t>las </w:t>
      </w:r>
      <w:r>
        <w:rPr>
          <w:spacing w:val="-5"/>
          <w:w w:val="115"/>
          <w:sz w:val="19"/>
        </w:rPr>
        <w:t>innovaciones </w:t>
      </w:r>
      <w:r>
        <w:rPr>
          <w:spacing w:val="-3"/>
          <w:w w:val="115"/>
          <w:sz w:val="19"/>
        </w:rPr>
        <w:t>es el </w:t>
      </w:r>
      <w:r>
        <w:rPr>
          <w:spacing w:val="-4"/>
          <w:w w:val="115"/>
          <w:sz w:val="19"/>
        </w:rPr>
        <w:t>plazo que </w:t>
      </w:r>
      <w:r>
        <w:rPr>
          <w:spacing w:val="-5"/>
          <w:w w:val="115"/>
          <w:sz w:val="19"/>
        </w:rPr>
        <w:t>transcurre </w:t>
      </w:r>
      <w:r>
        <w:rPr>
          <w:spacing w:val="-4"/>
          <w:w w:val="115"/>
          <w:sz w:val="19"/>
        </w:rPr>
        <w:t>entre una </w:t>
      </w:r>
      <w:r>
        <w:rPr>
          <w:spacing w:val="-5"/>
          <w:w w:val="115"/>
          <w:sz w:val="19"/>
        </w:rPr>
        <w:t>innovación </w:t>
      </w:r>
      <w:r>
        <w:rPr>
          <w:w w:val="115"/>
          <w:sz w:val="19"/>
        </w:rPr>
        <w:t>y </w:t>
      </w:r>
      <w:r>
        <w:rPr>
          <w:spacing w:val="-3"/>
          <w:w w:val="115"/>
          <w:sz w:val="19"/>
        </w:rPr>
        <w:t>su</w:t>
      </w:r>
      <w:r>
        <w:rPr>
          <w:spacing w:val="-26"/>
          <w:w w:val="115"/>
          <w:sz w:val="19"/>
        </w:rPr>
        <w:t> </w:t>
      </w:r>
      <w:r>
        <w:rPr>
          <w:spacing w:val="-5"/>
          <w:w w:val="115"/>
          <w:sz w:val="19"/>
        </w:rPr>
        <w:t>impac- </w:t>
      </w:r>
      <w:r>
        <w:rPr>
          <w:spacing w:val="-4"/>
          <w:w w:val="115"/>
          <w:sz w:val="19"/>
        </w:rPr>
        <w:t>to. </w:t>
      </w:r>
      <w:r>
        <w:rPr>
          <w:spacing w:val="-5"/>
          <w:w w:val="115"/>
          <w:sz w:val="19"/>
        </w:rPr>
        <w:t>Algunos efectos pueden materializarse durante </w:t>
      </w:r>
      <w:r>
        <w:rPr>
          <w:spacing w:val="-3"/>
          <w:w w:val="115"/>
          <w:sz w:val="19"/>
        </w:rPr>
        <w:t>el </w:t>
      </w:r>
      <w:r>
        <w:rPr>
          <w:spacing w:val="-5"/>
          <w:w w:val="115"/>
          <w:sz w:val="19"/>
        </w:rPr>
        <w:t>período </w:t>
      </w:r>
      <w:r>
        <w:rPr>
          <w:spacing w:val="-3"/>
          <w:w w:val="115"/>
          <w:sz w:val="19"/>
        </w:rPr>
        <w:t>de </w:t>
      </w:r>
      <w:r>
        <w:rPr>
          <w:spacing w:val="-5"/>
          <w:w w:val="115"/>
          <w:sz w:val="19"/>
        </w:rPr>
        <w:t>observación mientras </w:t>
      </w:r>
      <w:r>
        <w:rPr>
          <w:spacing w:val="-4"/>
          <w:w w:val="115"/>
          <w:sz w:val="19"/>
        </w:rPr>
        <w:t>que otros </w:t>
      </w:r>
      <w:r>
        <w:rPr>
          <w:spacing w:val="-5"/>
          <w:w w:val="115"/>
          <w:sz w:val="19"/>
        </w:rPr>
        <w:t>pueden manifestarse </w:t>
      </w:r>
      <w:r>
        <w:rPr>
          <w:spacing w:val="-4"/>
          <w:w w:val="115"/>
          <w:sz w:val="19"/>
        </w:rPr>
        <w:t>más </w:t>
      </w:r>
      <w:r>
        <w:rPr>
          <w:spacing w:val="-5"/>
          <w:w w:val="115"/>
          <w:sz w:val="19"/>
        </w:rPr>
        <w:t>tarde. </w:t>
      </w:r>
      <w:r>
        <w:rPr>
          <w:spacing w:val="-3"/>
          <w:w w:val="115"/>
          <w:sz w:val="19"/>
        </w:rPr>
        <w:t>La </w:t>
      </w:r>
      <w:r>
        <w:rPr>
          <w:spacing w:val="-5"/>
          <w:w w:val="115"/>
          <w:sz w:val="19"/>
        </w:rPr>
        <w:t>disponibilidad </w:t>
      </w:r>
      <w:r>
        <w:rPr>
          <w:spacing w:val="-3"/>
          <w:w w:val="115"/>
          <w:sz w:val="19"/>
        </w:rPr>
        <w:t>de </w:t>
      </w:r>
      <w:r>
        <w:rPr>
          <w:spacing w:val="-4"/>
          <w:w w:val="115"/>
          <w:sz w:val="19"/>
        </w:rPr>
        <w:t>datos sobre una </w:t>
      </w:r>
      <w:r>
        <w:rPr>
          <w:spacing w:val="-5"/>
          <w:w w:val="115"/>
          <w:sz w:val="19"/>
        </w:rPr>
        <w:t>innovación distribuidos </w:t>
      </w:r>
      <w:r>
        <w:rPr>
          <w:spacing w:val="-4"/>
          <w:w w:val="115"/>
          <w:sz w:val="19"/>
        </w:rPr>
        <w:t>sobre </w:t>
      </w:r>
      <w:r>
        <w:rPr>
          <w:spacing w:val="-3"/>
          <w:w w:val="115"/>
          <w:sz w:val="19"/>
        </w:rPr>
        <w:t>un </w:t>
      </w:r>
      <w:r>
        <w:rPr>
          <w:spacing w:val="-5"/>
          <w:w w:val="115"/>
          <w:sz w:val="19"/>
        </w:rPr>
        <w:t>amplio periodo </w:t>
      </w:r>
      <w:r>
        <w:rPr>
          <w:spacing w:val="-3"/>
          <w:w w:val="115"/>
          <w:sz w:val="19"/>
        </w:rPr>
        <w:t>de </w:t>
      </w:r>
      <w:r>
        <w:rPr>
          <w:spacing w:val="-5"/>
          <w:w w:val="115"/>
          <w:sz w:val="19"/>
        </w:rPr>
        <w:t>tiempo (datos </w:t>
      </w:r>
      <w:r>
        <w:rPr>
          <w:spacing w:val="-3"/>
          <w:w w:val="115"/>
          <w:sz w:val="19"/>
        </w:rPr>
        <w:t>de </w:t>
      </w:r>
      <w:r>
        <w:rPr>
          <w:spacing w:val="-5"/>
          <w:w w:val="115"/>
          <w:sz w:val="19"/>
        </w:rPr>
        <w:t>panel) </w:t>
      </w:r>
      <w:r>
        <w:rPr>
          <w:spacing w:val="-3"/>
          <w:w w:val="115"/>
          <w:sz w:val="19"/>
        </w:rPr>
        <w:t>es de </w:t>
      </w:r>
      <w:r>
        <w:rPr>
          <w:spacing w:val="-4"/>
          <w:w w:val="115"/>
          <w:sz w:val="19"/>
        </w:rPr>
        <w:t>gran valor para este tipo </w:t>
      </w:r>
      <w:r>
        <w:rPr>
          <w:spacing w:val="-3"/>
          <w:w w:val="115"/>
          <w:sz w:val="19"/>
        </w:rPr>
        <w:t>de </w:t>
      </w:r>
      <w:r>
        <w:rPr>
          <w:spacing w:val="-5"/>
          <w:w w:val="115"/>
          <w:sz w:val="19"/>
        </w:rPr>
        <w:t>análisis. </w:t>
      </w:r>
      <w:r>
        <w:rPr>
          <w:spacing w:val="-4"/>
          <w:w w:val="115"/>
          <w:sz w:val="19"/>
        </w:rPr>
        <w:t>Las </w:t>
      </w:r>
      <w:r>
        <w:rPr>
          <w:spacing w:val="-5"/>
          <w:w w:val="115"/>
          <w:sz w:val="19"/>
        </w:rPr>
        <w:t>encuestas </w:t>
      </w:r>
      <w:r>
        <w:rPr>
          <w:spacing w:val="-4"/>
          <w:w w:val="115"/>
          <w:sz w:val="19"/>
        </w:rPr>
        <w:t>por panel </w:t>
      </w:r>
      <w:r>
        <w:rPr>
          <w:spacing w:val="-5"/>
          <w:w w:val="115"/>
          <w:sz w:val="19"/>
        </w:rPr>
        <w:t>pueden </w:t>
      </w:r>
      <w:r>
        <w:rPr>
          <w:spacing w:val="-4"/>
          <w:w w:val="115"/>
          <w:sz w:val="19"/>
        </w:rPr>
        <w:t>abrir </w:t>
      </w:r>
      <w:r>
        <w:rPr>
          <w:spacing w:val="-5"/>
          <w:w w:val="115"/>
          <w:sz w:val="19"/>
        </w:rPr>
        <w:t>interesantes posibilidades </w:t>
      </w:r>
      <w:r>
        <w:rPr>
          <w:spacing w:val="-3"/>
          <w:w w:val="115"/>
          <w:sz w:val="19"/>
        </w:rPr>
        <w:t>en el </w:t>
      </w:r>
      <w:r>
        <w:rPr>
          <w:spacing w:val="-5"/>
          <w:w w:val="115"/>
          <w:sz w:val="19"/>
        </w:rPr>
        <w:t>análisis </w:t>
      </w:r>
      <w:r>
        <w:rPr>
          <w:spacing w:val="-3"/>
          <w:w w:val="115"/>
          <w:sz w:val="19"/>
        </w:rPr>
        <w:t>de </w:t>
      </w:r>
      <w:r>
        <w:rPr>
          <w:spacing w:val="-4"/>
          <w:w w:val="115"/>
          <w:sz w:val="19"/>
        </w:rPr>
        <w:t>los </w:t>
      </w:r>
      <w:r>
        <w:rPr>
          <w:spacing w:val="-5"/>
          <w:w w:val="115"/>
          <w:sz w:val="19"/>
        </w:rPr>
        <w:t>resultados </w:t>
      </w:r>
      <w:r>
        <w:rPr>
          <w:spacing w:val="-3"/>
          <w:w w:val="115"/>
          <w:sz w:val="19"/>
        </w:rPr>
        <w:t>de la </w:t>
      </w:r>
      <w:r>
        <w:rPr>
          <w:spacing w:val="33"/>
          <w:w w:val="115"/>
          <w:sz w:val="19"/>
        </w:rPr>
        <w:t> </w:t>
      </w:r>
      <w:r>
        <w:rPr>
          <w:spacing w:val="-5"/>
          <w:w w:val="115"/>
          <w:sz w:val="19"/>
        </w:rPr>
        <w:t>innovación.</w:t>
      </w:r>
    </w:p>
    <w:p>
      <w:pPr>
        <w:pStyle w:val="ListParagraph"/>
        <w:numPr>
          <w:ilvl w:val="0"/>
          <w:numId w:val="79"/>
        </w:numPr>
        <w:tabs>
          <w:tab w:pos="1647" w:val="left" w:leader="none"/>
        </w:tabs>
        <w:spacing w:line="240" w:lineRule="auto" w:before="69" w:after="0"/>
        <w:ind w:left="1023" w:right="1050" w:firstLine="0"/>
        <w:jc w:val="both"/>
        <w:rPr>
          <w:sz w:val="19"/>
        </w:rPr>
      </w:pPr>
      <w:r>
        <w:rPr>
          <w:w w:val="120"/>
          <w:sz w:val="19"/>
        </w:rPr>
        <w:t>Para contribuir a dar una imagen de la forma en que la innovación afecta</w:t>
      </w:r>
      <w:r>
        <w:rPr>
          <w:spacing w:val="-22"/>
          <w:w w:val="120"/>
          <w:sz w:val="19"/>
        </w:rPr>
        <w:t> </w:t>
      </w:r>
      <w:r>
        <w:rPr>
          <w:w w:val="120"/>
          <w:sz w:val="19"/>
        </w:rPr>
        <w:t>al</w:t>
      </w:r>
      <w:r>
        <w:rPr>
          <w:spacing w:val="-22"/>
          <w:w w:val="120"/>
          <w:sz w:val="19"/>
        </w:rPr>
        <w:t> </w:t>
      </w:r>
      <w:r>
        <w:rPr>
          <w:w w:val="120"/>
          <w:sz w:val="19"/>
        </w:rPr>
        <w:t>resultado</w:t>
      </w:r>
      <w:r>
        <w:rPr>
          <w:spacing w:val="-22"/>
          <w:w w:val="120"/>
          <w:sz w:val="19"/>
        </w:rPr>
        <w:t> </w:t>
      </w:r>
      <w:r>
        <w:rPr>
          <w:w w:val="120"/>
          <w:sz w:val="19"/>
        </w:rPr>
        <w:t>global,</w:t>
      </w:r>
      <w:r>
        <w:rPr>
          <w:spacing w:val="-22"/>
          <w:w w:val="120"/>
          <w:sz w:val="19"/>
        </w:rPr>
        <w:t> </w:t>
      </w:r>
      <w:r>
        <w:rPr>
          <w:w w:val="120"/>
          <w:sz w:val="19"/>
        </w:rPr>
        <w:t>se</w:t>
      </w:r>
      <w:r>
        <w:rPr>
          <w:spacing w:val="-22"/>
          <w:w w:val="120"/>
          <w:sz w:val="19"/>
        </w:rPr>
        <w:t> </w:t>
      </w:r>
      <w:r>
        <w:rPr>
          <w:w w:val="120"/>
          <w:sz w:val="19"/>
        </w:rPr>
        <w:t>pueden</w:t>
      </w:r>
      <w:r>
        <w:rPr>
          <w:spacing w:val="-22"/>
          <w:w w:val="120"/>
          <w:sz w:val="19"/>
        </w:rPr>
        <w:t> </w:t>
      </w:r>
      <w:r>
        <w:rPr>
          <w:w w:val="120"/>
          <w:sz w:val="19"/>
        </w:rPr>
        <w:t>recoger</w:t>
      </w:r>
      <w:r>
        <w:rPr>
          <w:spacing w:val="-22"/>
          <w:w w:val="120"/>
          <w:sz w:val="19"/>
        </w:rPr>
        <w:t> </w:t>
      </w:r>
      <w:r>
        <w:rPr>
          <w:w w:val="120"/>
          <w:sz w:val="19"/>
        </w:rPr>
        <w:t>datos</w:t>
      </w:r>
      <w:r>
        <w:rPr>
          <w:spacing w:val="-22"/>
          <w:w w:val="120"/>
          <w:sz w:val="19"/>
        </w:rPr>
        <w:t> </w:t>
      </w:r>
      <w:r>
        <w:rPr>
          <w:w w:val="120"/>
          <w:sz w:val="19"/>
        </w:rPr>
        <w:t>generales</w:t>
      </w:r>
      <w:r>
        <w:rPr>
          <w:spacing w:val="-22"/>
          <w:w w:val="120"/>
          <w:sz w:val="19"/>
        </w:rPr>
        <w:t> </w:t>
      </w:r>
      <w:r>
        <w:rPr>
          <w:w w:val="120"/>
          <w:sz w:val="19"/>
        </w:rPr>
        <w:t>relativos</w:t>
      </w:r>
      <w:r>
        <w:rPr>
          <w:spacing w:val="-22"/>
          <w:w w:val="120"/>
          <w:sz w:val="19"/>
        </w:rPr>
        <w:t> </w:t>
      </w:r>
      <w:r>
        <w:rPr>
          <w:w w:val="120"/>
          <w:sz w:val="19"/>
        </w:rPr>
        <w:t>al</w:t>
      </w:r>
      <w:r>
        <w:rPr>
          <w:spacing w:val="-22"/>
          <w:w w:val="120"/>
          <w:sz w:val="19"/>
        </w:rPr>
        <w:t> </w:t>
      </w:r>
      <w:r>
        <w:rPr>
          <w:w w:val="120"/>
          <w:sz w:val="19"/>
        </w:rPr>
        <w:t>prin- cipio</w:t>
      </w:r>
      <w:r>
        <w:rPr>
          <w:spacing w:val="-28"/>
          <w:w w:val="120"/>
          <w:sz w:val="19"/>
        </w:rPr>
        <w:t> </w:t>
      </w:r>
      <w:r>
        <w:rPr>
          <w:w w:val="120"/>
          <w:sz w:val="19"/>
        </w:rPr>
        <w:t>y</w:t>
      </w:r>
      <w:r>
        <w:rPr>
          <w:spacing w:val="-28"/>
          <w:w w:val="120"/>
          <w:sz w:val="19"/>
        </w:rPr>
        <w:t> </w:t>
      </w:r>
      <w:r>
        <w:rPr>
          <w:w w:val="120"/>
          <w:sz w:val="19"/>
        </w:rPr>
        <w:t>el</w:t>
      </w:r>
      <w:r>
        <w:rPr>
          <w:spacing w:val="-28"/>
          <w:w w:val="120"/>
          <w:sz w:val="19"/>
        </w:rPr>
        <w:t> </w:t>
      </w:r>
      <w:r>
        <w:rPr>
          <w:w w:val="120"/>
          <w:sz w:val="19"/>
        </w:rPr>
        <w:t>final</w:t>
      </w:r>
      <w:r>
        <w:rPr>
          <w:spacing w:val="-28"/>
          <w:w w:val="120"/>
          <w:sz w:val="19"/>
        </w:rPr>
        <w:t> </w:t>
      </w:r>
      <w:r>
        <w:rPr>
          <w:w w:val="120"/>
          <w:sz w:val="19"/>
        </w:rPr>
        <w:t>del</w:t>
      </w:r>
      <w:r>
        <w:rPr>
          <w:spacing w:val="-28"/>
          <w:w w:val="120"/>
          <w:sz w:val="19"/>
        </w:rPr>
        <w:t> </w:t>
      </w:r>
      <w:r>
        <w:rPr>
          <w:w w:val="120"/>
          <w:sz w:val="19"/>
        </w:rPr>
        <w:t>período</w:t>
      </w:r>
      <w:r>
        <w:rPr>
          <w:spacing w:val="-28"/>
          <w:w w:val="120"/>
          <w:sz w:val="19"/>
        </w:rPr>
        <w:t> </w:t>
      </w:r>
      <w:r>
        <w:rPr>
          <w:w w:val="120"/>
          <w:sz w:val="19"/>
        </w:rPr>
        <w:t>de</w:t>
      </w:r>
      <w:r>
        <w:rPr>
          <w:spacing w:val="-28"/>
          <w:w w:val="120"/>
          <w:sz w:val="19"/>
        </w:rPr>
        <w:t> </w:t>
      </w:r>
      <w:r>
        <w:rPr>
          <w:w w:val="120"/>
          <w:sz w:val="19"/>
        </w:rPr>
        <w:t>observación:</w:t>
      </w:r>
      <w:r>
        <w:rPr>
          <w:spacing w:val="-28"/>
          <w:w w:val="120"/>
          <w:sz w:val="19"/>
        </w:rPr>
        <w:t> </w:t>
      </w:r>
      <w:r>
        <w:rPr>
          <w:w w:val="120"/>
          <w:sz w:val="19"/>
        </w:rPr>
        <w:t>datos</w:t>
      </w:r>
      <w:r>
        <w:rPr>
          <w:spacing w:val="-28"/>
          <w:w w:val="120"/>
          <w:sz w:val="19"/>
        </w:rPr>
        <w:t> </w:t>
      </w:r>
      <w:r>
        <w:rPr>
          <w:w w:val="120"/>
          <w:sz w:val="19"/>
        </w:rPr>
        <w:t>sobre</w:t>
      </w:r>
      <w:r>
        <w:rPr>
          <w:spacing w:val="-28"/>
          <w:w w:val="120"/>
          <w:sz w:val="19"/>
        </w:rPr>
        <w:t> </w:t>
      </w:r>
      <w:r>
        <w:rPr>
          <w:w w:val="120"/>
          <w:sz w:val="19"/>
        </w:rPr>
        <w:t>la</w:t>
      </w:r>
      <w:r>
        <w:rPr>
          <w:spacing w:val="-28"/>
          <w:w w:val="120"/>
          <w:sz w:val="19"/>
        </w:rPr>
        <w:t> </w:t>
      </w:r>
      <w:r>
        <w:rPr>
          <w:w w:val="120"/>
          <w:sz w:val="19"/>
        </w:rPr>
        <w:t>cifra</w:t>
      </w:r>
      <w:r>
        <w:rPr>
          <w:spacing w:val="-28"/>
          <w:w w:val="120"/>
          <w:sz w:val="19"/>
        </w:rPr>
        <w:t> </w:t>
      </w:r>
      <w:r>
        <w:rPr>
          <w:w w:val="120"/>
          <w:sz w:val="19"/>
        </w:rPr>
        <w:t>de</w:t>
      </w:r>
      <w:r>
        <w:rPr>
          <w:spacing w:val="-28"/>
          <w:w w:val="120"/>
          <w:sz w:val="19"/>
        </w:rPr>
        <w:t> </w:t>
      </w:r>
      <w:r>
        <w:rPr>
          <w:w w:val="120"/>
          <w:sz w:val="19"/>
        </w:rPr>
        <w:t>negocios,</w:t>
      </w:r>
      <w:r>
        <w:rPr>
          <w:spacing w:val="-28"/>
          <w:w w:val="120"/>
          <w:sz w:val="19"/>
        </w:rPr>
        <w:t> </w:t>
      </w:r>
      <w:r>
        <w:rPr>
          <w:w w:val="120"/>
          <w:sz w:val="19"/>
        </w:rPr>
        <w:t>las exportaciones,</w:t>
      </w:r>
      <w:r>
        <w:rPr>
          <w:spacing w:val="-23"/>
          <w:w w:val="120"/>
          <w:sz w:val="19"/>
        </w:rPr>
        <w:t> </w:t>
      </w:r>
      <w:r>
        <w:rPr>
          <w:w w:val="120"/>
          <w:sz w:val="19"/>
        </w:rPr>
        <w:t>el</w:t>
      </w:r>
      <w:r>
        <w:rPr>
          <w:spacing w:val="-23"/>
          <w:w w:val="120"/>
          <w:sz w:val="19"/>
        </w:rPr>
        <w:t> </w:t>
      </w:r>
      <w:r>
        <w:rPr>
          <w:w w:val="120"/>
          <w:sz w:val="19"/>
        </w:rPr>
        <w:t>personal</w:t>
      </w:r>
      <w:r>
        <w:rPr>
          <w:spacing w:val="-23"/>
          <w:w w:val="120"/>
          <w:sz w:val="19"/>
        </w:rPr>
        <w:t> </w:t>
      </w:r>
      <w:r>
        <w:rPr>
          <w:w w:val="120"/>
          <w:sz w:val="19"/>
        </w:rPr>
        <w:t>y</w:t>
      </w:r>
      <w:r>
        <w:rPr>
          <w:spacing w:val="-23"/>
          <w:w w:val="120"/>
          <w:sz w:val="19"/>
        </w:rPr>
        <w:t> </w:t>
      </w:r>
      <w:r>
        <w:rPr>
          <w:w w:val="120"/>
          <w:sz w:val="19"/>
        </w:rPr>
        <w:t>los</w:t>
      </w:r>
      <w:r>
        <w:rPr>
          <w:spacing w:val="-23"/>
          <w:w w:val="120"/>
          <w:sz w:val="19"/>
        </w:rPr>
        <w:t> </w:t>
      </w:r>
      <w:r>
        <w:rPr>
          <w:w w:val="120"/>
          <w:sz w:val="19"/>
        </w:rPr>
        <w:t>márgenes</w:t>
      </w:r>
      <w:r>
        <w:rPr>
          <w:spacing w:val="-23"/>
          <w:w w:val="120"/>
          <w:sz w:val="19"/>
        </w:rPr>
        <w:t> </w:t>
      </w:r>
      <w:r>
        <w:rPr>
          <w:w w:val="120"/>
          <w:sz w:val="19"/>
        </w:rPr>
        <w:t>de</w:t>
      </w:r>
      <w:r>
        <w:rPr>
          <w:spacing w:val="-23"/>
          <w:w w:val="120"/>
          <w:sz w:val="19"/>
        </w:rPr>
        <w:t> </w:t>
      </w:r>
      <w:r>
        <w:rPr>
          <w:w w:val="120"/>
          <w:sz w:val="19"/>
        </w:rPr>
        <w:t>explotación.</w:t>
      </w:r>
      <w:r>
        <w:rPr>
          <w:spacing w:val="-23"/>
          <w:w w:val="120"/>
          <w:sz w:val="19"/>
        </w:rPr>
        <w:t> </w:t>
      </w:r>
      <w:r>
        <w:rPr>
          <w:w w:val="120"/>
          <w:sz w:val="19"/>
        </w:rPr>
        <w:t>Estos</w:t>
      </w:r>
      <w:r>
        <w:rPr>
          <w:spacing w:val="-23"/>
          <w:w w:val="120"/>
          <w:sz w:val="19"/>
        </w:rPr>
        <w:t> </w:t>
      </w:r>
      <w:r>
        <w:rPr>
          <w:w w:val="120"/>
          <w:sz w:val="19"/>
        </w:rPr>
        <w:t>datos</w:t>
      </w:r>
      <w:r>
        <w:rPr>
          <w:spacing w:val="-23"/>
          <w:w w:val="120"/>
          <w:sz w:val="19"/>
        </w:rPr>
        <w:t> </w:t>
      </w:r>
      <w:r>
        <w:rPr>
          <w:w w:val="120"/>
          <w:sz w:val="19"/>
        </w:rPr>
        <w:t>pueden utilizarse</w:t>
      </w:r>
      <w:r>
        <w:rPr>
          <w:spacing w:val="-16"/>
          <w:w w:val="120"/>
          <w:sz w:val="19"/>
        </w:rPr>
        <w:t> </w:t>
      </w:r>
      <w:r>
        <w:rPr>
          <w:w w:val="120"/>
          <w:sz w:val="19"/>
        </w:rPr>
        <w:t>en</w:t>
      </w:r>
      <w:r>
        <w:rPr>
          <w:spacing w:val="-16"/>
          <w:w w:val="120"/>
          <w:sz w:val="19"/>
        </w:rPr>
        <w:t> </w:t>
      </w:r>
      <w:r>
        <w:rPr>
          <w:w w:val="120"/>
          <w:sz w:val="19"/>
        </w:rPr>
        <w:t>un</w:t>
      </w:r>
      <w:r>
        <w:rPr>
          <w:spacing w:val="-16"/>
          <w:w w:val="120"/>
          <w:sz w:val="19"/>
        </w:rPr>
        <w:t> </w:t>
      </w:r>
      <w:r>
        <w:rPr>
          <w:w w:val="120"/>
          <w:sz w:val="19"/>
        </w:rPr>
        <w:t>análisis</w:t>
      </w:r>
      <w:r>
        <w:rPr>
          <w:spacing w:val="-16"/>
          <w:w w:val="120"/>
          <w:sz w:val="19"/>
        </w:rPr>
        <w:t> </w:t>
      </w:r>
      <w:r>
        <w:rPr>
          <w:w w:val="120"/>
          <w:sz w:val="19"/>
        </w:rPr>
        <w:t>posterior</w:t>
      </w:r>
      <w:r>
        <w:rPr>
          <w:spacing w:val="-16"/>
          <w:w w:val="120"/>
          <w:sz w:val="19"/>
        </w:rPr>
        <w:t> </w:t>
      </w:r>
      <w:r>
        <w:rPr>
          <w:w w:val="120"/>
          <w:sz w:val="19"/>
        </w:rPr>
        <w:t>para</w:t>
      </w:r>
      <w:r>
        <w:rPr>
          <w:spacing w:val="-16"/>
          <w:w w:val="120"/>
          <w:sz w:val="19"/>
        </w:rPr>
        <w:t> </w:t>
      </w:r>
      <w:r>
        <w:rPr>
          <w:w w:val="120"/>
          <w:sz w:val="19"/>
        </w:rPr>
        <w:t>examinar</w:t>
      </w:r>
      <w:r>
        <w:rPr>
          <w:spacing w:val="-16"/>
          <w:w w:val="120"/>
          <w:sz w:val="19"/>
        </w:rPr>
        <w:t> </w:t>
      </w:r>
      <w:r>
        <w:rPr>
          <w:w w:val="120"/>
          <w:sz w:val="19"/>
        </w:rPr>
        <w:t>el</w:t>
      </w:r>
      <w:r>
        <w:rPr>
          <w:spacing w:val="-16"/>
          <w:w w:val="120"/>
          <w:sz w:val="19"/>
        </w:rPr>
        <w:t> </w:t>
      </w:r>
      <w:r>
        <w:rPr>
          <w:w w:val="120"/>
          <w:sz w:val="19"/>
        </w:rPr>
        <w:t>efecto</w:t>
      </w:r>
      <w:r>
        <w:rPr>
          <w:spacing w:val="-16"/>
          <w:w w:val="120"/>
          <w:sz w:val="19"/>
        </w:rPr>
        <w:t> </w:t>
      </w:r>
      <w:r>
        <w:rPr>
          <w:w w:val="120"/>
          <w:sz w:val="19"/>
        </w:rPr>
        <w:t>de</w:t>
      </w:r>
      <w:r>
        <w:rPr>
          <w:spacing w:val="-16"/>
          <w:w w:val="120"/>
          <w:sz w:val="19"/>
        </w:rPr>
        <w:t> </w:t>
      </w:r>
      <w:r>
        <w:rPr>
          <w:w w:val="120"/>
          <w:sz w:val="19"/>
        </w:rPr>
        <w:t>distintos</w:t>
      </w:r>
      <w:r>
        <w:rPr>
          <w:spacing w:val="-16"/>
          <w:w w:val="120"/>
          <w:sz w:val="19"/>
        </w:rPr>
        <w:t> </w:t>
      </w:r>
      <w:r>
        <w:rPr>
          <w:w w:val="120"/>
          <w:sz w:val="19"/>
        </w:rPr>
        <w:t>indica- dores</w:t>
      </w:r>
      <w:r>
        <w:rPr>
          <w:spacing w:val="-12"/>
          <w:w w:val="120"/>
          <w:sz w:val="19"/>
        </w:rPr>
        <w:t> </w:t>
      </w:r>
      <w:r>
        <w:rPr>
          <w:w w:val="120"/>
          <w:sz w:val="19"/>
        </w:rPr>
        <w:t>sobre</w:t>
      </w:r>
      <w:r>
        <w:rPr>
          <w:spacing w:val="-12"/>
          <w:w w:val="120"/>
          <w:sz w:val="19"/>
        </w:rPr>
        <w:t> </w:t>
      </w:r>
      <w:r>
        <w:rPr>
          <w:w w:val="120"/>
          <w:sz w:val="19"/>
        </w:rPr>
        <w:t>estas</w:t>
      </w:r>
      <w:r>
        <w:rPr>
          <w:spacing w:val="-12"/>
          <w:w w:val="120"/>
          <w:sz w:val="19"/>
        </w:rPr>
        <w:t> </w:t>
      </w:r>
      <w:r>
        <w:rPr>
          <w:w w:val="120"/>
          <w:sz w:val="19"/>
        </w:rPr>
        <w:t>variables.</w:t>
      </w:r>
      <w:r>
        <w:rPr>
          <w:spacing w:val="-12"/>
          <w:w w:val="120"/>
          <w:sz w:val="19"/>
        </w:rPr>
        <w:t> </w:t>
      </w:r>
      <w:r>
        <w:rPr>
          <w:w w:val="120"/>
          <w:sz w:val="19"/>
        </w:rPr>
        <w:t>Los</w:t>
      </w:r>
      <w:r>
        <w:rPr>
          <w:spacing w:val="-12"/>
          <w:w w:val="120"/>
          <w:sz w:val="19"/>
        </w:rPr>
        <w:t> </w:t>
      </w:r>
      <w:r>
        <w:rPr>
          <w:w w:val="120"/>
          <w:sz w:val="19"/>
        </w:rPr>
        <w:t>datos</w:t>
      </w:r>
      <w:r>
        <w:rPr>
          <w:spacing w:val="-12"/>
          <w:w w:val="120"/>
          <w:sz w:val="19"/>
        </w:rPr>
        <w:t> </w:t>
      </w:r>
      <w:r>
        <w:rPr>
          <w:w w:val="120"/>
          <w:sz w:val="19"/>
        </w:rPr>
        <w:t>pueden</w:t>
      </w:r>
      <w:r>
        <w:rPr>
          <w:spacing w:val="-12"/>
          <w:w w:val="120"/>
          <w:sz w:val="19"/>
        </w:rPr>
        <w:t> </w:t>
      </w:r>
      <w:r>
        <w:rPr>
          <w:w w:val="120"/>
          <w:sz w:val="19"/>
        </w:rPr>
        <w:t>recogerse</w:t>
      </w:r>
      <w:r>
        <w:rPr>
          <w:spacing w:val="-12"/>
          <w:w w:val="120"/>
          <w:sz w:val="19"/>
        </w:rPr>
        <w:t> </w:t>
      </w:r>
      <w:r>
        <w:rPr>
          <w:w w:val="120"/>
          <w:sz w:val="19"/>
        </w:rPr>
        <w:t>mediante</w:t>
      </w:r>
      <w:r>
        <w:rPr>
          <w:spacing w:val="-12"/>
          <w:w w:val="120"/>
          <w:sz w:val="19"/>
        </w:rPr>
        <w:t> </w:t>
      </w:r>
      <w:r>
        <w:rPr>
          <w:w w:val="120"/>
          <w:sz w:val="19"/>
        </w:rPr>
        <w:t>la</w:t>
      </w:r>
      <w:r>
        <w:rPr>
          <w:spacing w:val="-12"/>
          <w:w w:val="120"/>
          <w:sz w:val="19"/>
        </w:rPr>
        <w:t> </w:t>
      </w:r>
      <w:r>
        <w:rPr>
          <w:w w:val="120"/>
          <w:sz w:val="19"/>
        </w:rPr>
        <w:t>encues- ta</w:t>
      </w:r>
      <w:r>
        <w:rPr>
          <w:spacing w:val="-14"/>
          <w:w w:val="120"/>
          <w:sz w:val="19"/>
        </w:rPr>
        <w:t> </w:t>
      </w:r>
      <w:r>
        <w:rPr>
          <w:w w:val="120"/>
          <w:sz w:val="19"/>
        </w:rPr>
        <w:t>sobre</w:t>
      </w:r>
      <w:r>
        <w:rPr>
          <w:spacing w:val="-14"/>
          <w:w w:val="120"/>
          <w:sz w:val="19"/>
        </w:rPr>
        <w:t> </w:t>
      </w:r>
      <w:r>
        <w:rPr>
          <w:w w:val="120"/>
          <w:sz w:val="19"/>
        </w:rPr>
        <w:t>la</w:t>
      </w:r>
      <w:r>
        <w:rPr>
          <w:spacing w:val="-14"/>
          <w:w w:val="120"/>
          <w:sz w:val="19"/>
        </w:rPr>
        <w:t> </w:t>
      </w:r>
      <w:r>
        <w:rPr>
          <w:w w:val="120"/>
          <w:sz w:val="19"/>
        </w:rPr>
        <w:t>innovación</w:t>
      </w:r>
      <w:r>
        <w:rPr>
          <w:spacing w:val="-14"/>
          <w:w w:val="120"/>
          <w:sz w:val="19"/>
        </w:rPr>
        <w:t> </w:t>
      </w:r>
      <w:r>
        <w:rPr>
          <w:w w:val="120"/>
          <w:sz w:val="19"/>
        </w:rPr>
        <w:t>o</w:t>
      </w:r>
      <w:r>
        <w:rPr>
          <w:spacing w:val="-14"/>
          <w:w w:val="120"/>
          <w:sz w:val="19"/>
        </w:rPr>
        <w:t> </w:t>
      </w:r>
      <w:r>
        <w:rPr>
          <w:w w:val="120"/>
          <w:sz w:val="19"/>
        </w:rPr>
        <w:t>extraerse</w:t>
      </w:r>
      <w:r>
        <w:rPr>
          <w:spacing w:val="-14"/>
          <w:w w:val="120"/>
          <w:sz w:val="19"/>
        </w:rPr>
        <w:t> </w:t>
      </w:r>
      <w:r>
        <w:rPr>
          <w:w w:val="120"/>
          <w:sz w:val="19"/>
        </w:rPr>
        <w:t>de</w:t>
      </w:r>
      <w:r>
        <w:rPr>
          <w:spacing w:val="-14"/>
          <w:w w:val="120"/>
          <w:sz w:val="19"/>
        </w:rPr>
        <w:t> </w:t>
      </w:r>
      <w:r>
        <w:rPr>
          <w:w w:val="120"/>
          <w:sz w:val="19"/>
        </w:rPr>
        <w:t>otras</w:t>
      </w:r>
      <w:r>
        <w:rPr>
          <w:spacing w:val="-14"/>
          <w:w w:val="120"/>
          <w:sz w:val="19"/>
        </w:rPr>
        <w:t> </w:t>
      </w:r>
      <w:r>
        <w:rPr>
          <w:w w:val="120"/>
          <w:sz w:val="19"/>
        </w:rPr>
        <w:t>fuentes</w:t>
      </w:r>
      <w:r>
        <w:rPr>
          <w:spacing w:val="-14"/>
          <w:w w:val="120"/>
          <w:sz w:val="19"/>
        </w:rPr>
        <w:t> </w:t>
      </w:r>
      <w:r>
        <w:rPr>
          <w:w w:val="120"/>
          <w:sz w:val="19"/>
        </w:rPr>
        <w:t>disponibles.</w:t>
      </w:r>
    </w:p>
    <w:p>
      <w:pPr>
        <w:pStyle w:val="BodyText"/>
        <w:spacing w:before="7"/>
        <w:rPr>
          <w:sz w:val="23"/>
        </w:rPr>
      </w:pPr>
    </w:p>
    <w:p>
      <w:pPr>
        <w:pStyle w:val="Heading6"/>
        <w:numPr>
          <w:ilvl w:val="1"/>
          <w:numId w:val="80"/>
        </w:numPr>
        <w:tabs>
          <w:tab w:pos="1421" w:val="left" w:leader="none"/>
        </w:tabs>
        <w:spacing w:line="240" w:lineRule="auto" w:before="0" w:after="0"/>
        <w:ind w:left="1420" w:right="0" w:hanging="397"/>
        <w:jc w:val="both"/>
        <w:rPr>
          <w:i/>
        </w:rPr>
      </w:pPr>
      <w:bookmarkStart w:name="_TOC_250020" w:id="77"/>
      <w:r>
        <w:rPr>
          <w:i/>
        </w:rPr>
        <w:t>Impacto sobre la cifra de</w:t>
      </w:r>
      <w:r>
        <w:rPr>
          <w:i/>
          <w:spacing w:val="47"/>
        </w:rPr>
        <w:t> </w:t>
      </w:r>
      <w:bookmarkEnd w:id="77"/>
      <w:r>
        <w:rPr>
          <w:i/>
        </w:rPr>
        <w:t>negocios</w:t>
      </w:r>
    </w:p>
    <w:p>
      <w:pPr>
        <w:pStyle w:val="BodyText"/>
        <w:spacing w:before="2"/>
        <w:rPr>
          <w:rFonts w:ascii="Arial"/>
          <w:b/>
          <w:i/>
          <w:sz w:val="16"/>
        </w:rPr>
      </w:pPr>
    </w:p>
    <w:p>
      <w:pPr>
        <w:pStyle w:val="ListParagraph"/>
        <w:numPr>
          <w:ilvl w:val="2"/>
          <w:numId w:val="80"/>
        </w:numPr>
        <w:tabs>
          <w:tab w:pos="1589" w:val="left" w:leader="none"/>
        </w:tabs>
        <w:spacing w:line="259" w:lineRule="auto" w:before="0" w:after="0"/>
        <w:ind w:left="1023" w:right="1617" w:firstLine="0"/>
        <w:jc w:val="left"/>
        <w:rPr>
          <w:rFonts w:ascii="Verdana" w:hAnsi="Verdana"/>
          <w:i/>
          <w:sz w:val="19"/>
        </w:rPr>
      </w:pPr>
      <w:r>
        <w:rPr>
          <w:rFonts w:ascii="Verdana" w:hAnsi="Verdana"/>
          <w:i/>
          <w:sz w:val="19"/>
        </w:rPr>
        <w:t>Proporción</w:t>
      </w:r>
      <w:r>
        <w:rPr>
          <w:rFonts w:ascii="Verdana" w:hAnsi="Verdana"/>
          <w:i/>
          <w:spacing w:val="-13"/>
          <w:sz w:val="19"/>
        </w:rPr>
        <w:t> </w:t>
      </w:r>
      <w:r>
        <w:rPr>
          <w:rFonts w:ascii="Verdana" w:hAnsi="Verdana"/>
          <w:i/>
          <w:sz w:val="19"/>
        </w:rPr>
        <w:t>de</w:t>
      </w:r>
      <w:r>
        <w:rPr>
          <w:rFonts w:ascii="Verdana" w:hAnsi="Verdana"/>
          <w:i/>
          <w:spacing w:val="-13"/>
          <w:sz w:val="19"/>
        </w:rPr>
        <w:t> </w:t>
      </w:r>
      <w:r>
        <w:rPr>
          <w:rFonts w:ascii="Verdana" w:hAnsi="Verdana"/>
          <w:i/>
          <w:sz w:val="19"/>
        </w:rPr>
        <w:t>la</w:t>
      </w:r>
      <w:r>
        <w:rPr>
          <w:rFonts w:ascii="Verdana" w:hAnsi="Verdana"/>
          <w:i/>
          <w:spacing w:val="-13"/>
          <w:sz w:val="19"/>
        </w:rPr>
        <w:t> </w:t>
      </w:r>
      <w:r>
        <w:rPr>
          <w:rFonts w:ascii="Verdana" w:hAnsi="Verdana"/>
          <w:i/>
          <w:sz w:val="19"/>
        </w:rPr>
        <w:t>cifra</w:t>
      </w:r>
      <w:r>
        <w:rPr>
          <w:rFonts w:ascii="Verdana" w:hAnsi="Verdana"/>
          <w:i/>
          <w:spacing w:val="-13"/>
          <w:sz w:val="19"/>
        </w:rPr>
        <w:t> </w:t>
      </w:r>
      <w:r>
        <w:rPr>
          <w:rFonts w:ascii="Verdana" w:hAnsi="Verdana"/>
          <w:i/>
          <w:sz w:val="19"/>
        </w:rPr>
        <w:t>de</w:t>
      </w:r>
      <w:r>
        <w:rPr>
          <w:rFonts w:ascii="Verdana" w:hAnsi="Verdana"/>
          <w:i/>
          <w:spacing w:val="-13"/>
          <w:sz w:val="19"/>
        </w:rPr>
        <w:t> </w:t>
      </w:r>
      <w:r>
        <w:rPr>
          <w:rFonts w:ascii="Verdana" w:hAnsi="Verdana"/>
          <w:i/>
          <w:sz w:val="19"/>
        </w:rPr>
        <w:t>negocios</w:t>
      </w:r>
      <w:r>
        <w:rPr>
          <w:rFonts w:ascii="Verdana" w:hAnsi="Verdana"/>
          <w:i/>
          <w:spacing w:val="-13"/>
          <w:sz w:val="19"/>
        </w:rPr>
        <w:t> </w:t>
      </w:r>
      <w:r>
        <w:rPr>
          <w:rFonts w:ascii="Verdana" w:hAnsi="Verdana"/>
          <w:i/>
          <w:sz w:val="19"/>
        </w:rPr>
        <w:t>imputable</w:t>
      </w:r>
      <w:r>
        <w:rPr>
          <w:rFonts w:ascii="Verdana" w:hAnsi="Verdana"/>
          <w:i/>
          <w:spacing w:val="-13"/>
          <w:sz w:val="19"/>
        </w:rPr>
        <w:t> </w:t>
      </w:r>
      <w:r>
        <w:rPr>
          <w:rFonts w:ascii="Verdana" w:hAnsi="Verdana"/>
          <w:i/>
          <w:sz w:val="19"/>
        </w:rPr>
        <w:t>a</w:t>
      </w:r>
      <w:r>
        <w:rPr>
          <w:rFonts w:ascii="Verdana" w:hAnsi="Verdana"/>
          <w:i/>
          <w:spacing w:val="-13"/>
          <w:sz w:val="19"/>
        </w:rPr>
        <w:t> </w:t>
      </w:r>
      <w:r>
        <w:rPr>
          <w:rFonts w:ascii="Verdana" w:hAnsi="Verdana"/>
          <w:i/>
          <w:sz w:val="19"/>
        </w:rPr>
        <w:t>productos </w:t>
      </w:r>
      <w:r>
        <w:rPr>
          <w:rFonts w:ascii="Verdana" w:hAnsi="Verdana"/>
          <w:i/>
          <w:sz w:val="19"/>
        </w:rPr>
        <w:t>nuevos</w:t>
      </w:r>
      <w:r>
        <w:rPr>
          <w:rFonts w:ascii="Verdana" w:hAnsi="Verdana"/>
          <w:i/>
          <w:spacing w:val="-41"/>
          <w:sz w:val="19"/>
        </w:rPr>
        <w:t> </w:t>
      </w:r>
      <w:r>
        <w:rPr>
          <w:rFonts w:ascii="Verdana" w:hAnsi="Verdana"/>
          <w:i/>
          <w:sz w:val="19"/>
        </w:rPr>
        <w:t>o</w:t>
      </w:r>
      <w:r>
        <w:rPr>
          <w:rFonts w:ascii="Verdana" w:hAnsi="Verdana"/>
          <w:i/>
          <w:spacing w:val="-41"/>
          <w:sz w:val="19"/>
        </w:rPr>
        <w:t> </w:t>
      </w:r>
      <w:r>
        <w:rPr>
          <w:rFonts w:ascii="Verdana" w:hAnsi="Verdana"/>
          <w:i/>
          <w:sz w:val="19"/>
        </w:rPr>
        <w:t>significativamente</w:t>
      </w:r>
      <w:r>
        <w:rPr>
          <w:rFonts w:ascii="Verdana" w:hAnsi="Verdana"/>
          <w:i/>
          <w:spacing w:val="-41"/>
          <w:sz w:val="19"/>
        </w:rPr>
        <w:t> </w:t>
      </w:r>
      <w:r>
        <w:rPr>
          <w:rFonts w:ascii="Verdana" w:hAnsi="Verdana"/>
          <w:i/>
          <w:sz w:val="19"/>
        </w:rPr>
        <w:t>mejorados</w:t>
      </w:r>
    </w:p>
    <w:p>
      <w:pPr>
        <w:pStyle w:val="ListParagraph"/>
        <w:numPr>
          <w:ilvl w:val="0"/>
          <w:numId w:val="79"/>
        </w:numPr>
        <w:tabs>
          <w:tab w:pos="1647" w:val="left" w:leader="none"/>
        </w:tabs>
        <w:spacing w:line="240" w:lineRule="auto" w:before="49" w:after="0"/>
        <w:ind w:left="1023" w:right="1050" w:firstLine="0"/>
        <w:jc w:val="both"/>
        <w:rPr>
          <w:sz w:val="19"/>
        </w:rPr>
      </w:pPr>
      <w:r>
        <w:rPr>
          <w:w w:val="120"/>
          <w:sz w:val="19"/>
        </w:rPr>
        <w:t>Un</w:t>
      </w:r>
      <w:r>
        <w:rPr>
          <w:spacing w:val="-23"/>
          <w:w w:val="120"/>
          <w:sz w:val="19"/>
        </w:rPr>
        <w:t> </w:t>
      </w:r>
      <w:r>
        <w:rPr>
          <w:w w:val="120"/>
          <w:sz w:val="19"/>
        </w:rPr>
        <w:t>indicador</w:t>
      </w:r>
      <w:r>
        <w:rPr>
          <w:spacing w:val="-23"/>
          <w:w w:val="120"/>
          <w:sz w:val="19"/>
        </w:rPr>
        <w:t> </w:t>
      </w:r>
      <w:r>
        <w:rPr>
          <w:w w:val="120"/>
          <w:sz w:val="19"/>
        </w:rPr>
        <w:t>sobre</w:t>
      </w:r>
      <w:r>
        <w:rPr>
          <w:spacing w:val="-23"/>
          <w:w w:val="120"/>
          <w:sz w:val="19"/>
        </w:rPr>
        <w:t> </w:t>
      </w:r>
      <w:r>
        <w:rPr>
          <w:w w:val="120"/>
          <w:sz w:val="19"/>
        </w:rPr>
        <w:t>la</w:t>
      </w:r>
      <w:r>
        <w:rPr>
          <w:spacing w:val="-23"/>
          <w:w w:val="120"/>
          <w:sz w:val="19"/>
        </w:rPr>
        <w:t> </w:t>
      </w:r>
      <w:r>
        <w:rPr>
          <w:w w:val="120"/>
          <w:sz w:val="19"/>
        </w:rPr>
        <w:t>parte</w:t>
      </w:r>
      <w:r>
        <w:rPr>
          <w:spacing w:val="-23"/>
          <w:w w:val="120"/>
          <w:sz w:val="19"/>
        </w:rPr>
        <w:t> </w:t>
      </w:r>
      <w:r>
        <w:rPr>
          <w:w w:val="120"/>
          <w:sz w:val="19"/>
        </w:rPr>
        <w:t>de</w:t>
      </w:r>
      <w:r>
        <w:rPr>
          <w:spacing w:val="-23"/>
          <w:w w:val="120"/>
          <w:sz w:val="19"/>
        </w:rPr>
        <w:t> </w:t>
      </w:r>
      <w:r>
        <w:rPr>
          <w:w w:val="120"/>
          <w:sz w:val="19"/>
        </w:rPr>
        <w:t>la</w:t>
      </w:r>
      <w:r>
        <w:rPr>
          <w:spacing w:val="-23"/>
          <w:w w:val="120"/>
          <w:sz w:val="19"/>
        </w:rPr>
        <w:t> </w:t>
      </w:r>
      <w:r>
        <w:rPr>
          <w:w w:val="120"/>
          <w:sz w:val="19"/>
        </w:rPr>
        <w:t>cifra</w:t>
      </w:r>
      <w:r>
        <w:rPr>
          <w:spacing w:val="-23"/>
          <w:w w:val="120"/>
          <w:sz w:val="19"/>
        </w:rPr>
        <w:t> </w:t>
      </w:r>
      <w:r>
        <w:rPr>
          <w:w w:val="120"/>
          <w:sz w:val="19"/>
        </w:rPr>
        <w:t>de</w:t>
      </w:r>
      <w:r>
        <w:rPr>
          <w:spacing w:val="-23"/>
          <w:w w:val="120"/>
          <w:sz w:val="19"/>
        </w:rPr>
        <w:t> </w:t>
      </w:r>
      <w:r>
        <w:rPr>
          <w:w w:val="120"/>
          <w:sz w:val="19"/>
        </w:rPr>
        <w:t>negocios</w:t>
      </w:r>
      <w:r>
        <w:rPr>
          <w:spacing w:val="-23"/>
          <w:w w:val="120"/>
          <w:sz w:val="19"/>
        </w:rPr>
        <w:t> </w:t>
      </w:r>
      <w:r>
        <w:rPr>
          <w:w w:val="120"/>
          <w:sz w:val="19"/>
        </w:rPr>
        <w:t>atribuible</w:t>
      </w:r>
      <w:r>
        <w:rPr>
          <w:spacing w:val="-23"/>
          <w:w w:val="120"/>
          <w:sz w:val="19"/>
        </w:rPr>
        <w:t> </w:t>
      </w:r>
      <w:r>
        <w:rPr>
          <w:w w:val="120"/>
          <w:sz w:val="19"/>
        </w:rPr>
        <w:t>a</w:t>
      </w:r>
      <w:r>
        <w:rPr>
          <w:spacing w:val="-23"/>
          <w:w w:val="120"/>
          <w:sz w:val="19"/>
        </w:rPr>
        <w:t> </w:t>
      </w:r>
      <w:r>
        <w:rPr>
          <w:w w:val="120"/>
          <w:sz w:val="19"/>
        </w:rPr>
        <w:t>los</w:t>
      </w:r>
      <w:r>
        <w:rPr>
          <w:spacing w:val="-23"/>
          <w:w w:val="120"/>
          <w:sz w:val="19"/>
        </w:rPr>
        <w:t> </w:t>
      </w:r>
      <w:r>
        <w:rPr>
          <w:w w:val="120"/>
          <w:sz w:val="19"/>
        </w:rPr>
        <w:t>pro- ductos</w:t>
      </w:r>
      <w:r>
        <w:rPr>
          <w:spacing w:val="-11"/>
          <w:w w:val="120"/>
          <w:sz w:val="19"/>
        </w:rPr>
        <w:t> </w:t>
      </w:r>
      <w:r>
        <w:rPr>
          <w:w w:val="120"/>
          <w:sz w:val="19"/>
        </w:rPr>
        <w:t>nuevos</w:t>
      </w:r>
      <w:r>
        <w:rPr>
          <w:spacing w:val="-11"/>
          <w:w w:val="120"/>
          <w:sz w:val="19"/>
        </w:rPr>
        <w:t> </w:t>
      </w:r>
      <w:r>
        <w:rPr>
          <w:w w:val="120"/>
          <w:sz w:val="19"/>
        </w:rPr>
        <w:t>o</w:t>
      </w:r>
      <w:r>
        <w:rPr>
          <w:spacing w:val="-11"/>
          <w:w w:val="120"/>
          <w:sz w:val="19"/>
        </w:rPr>
        <w:t> </w:t>
      </w:r>
      <w:r>
        <w:rPr>
          <w:w w:val="120"/>
          <w:sz w:val="19"/>
        </w:rPr>
        <w:t>significativamente</w:t>
      </w:r>
      <w:r>
        <w:rPr>
          <w:spacing w:val="-11"/>
          <w:w w:val="120"/>
          <w:sz w:val="19"/>
        </w:rPr>
        <w:t> </w:t>
      </w:r>
      <w:r>
        <w:rPr>
          <w:w w:val="120"/>
          <w:sz w:val="19"/>
        </w:rPr>
        <w:t>mejorados</w:t>
      </w:r>
      <w:r>
        <w:rPr>
          <w:spacing w:val="-11"/>
          <w:w w:val="120"/>
          <w:sz w:val="19"/>
        </w:rPr>
        <w:t> </w:t>
      </w:r>
      <w:r>
        <w:rPr>
          <w:w w:val="120"/>
          <w:sz w:val="19"/>
        </w:rPr>
        <w:t>es</w:t>
      </w:r>
      <w:r>
        <w:rPr>
          <w:spacing w:val="-11"/>
          <w:w w:val="120"/>
          <w:sz w:val="19"/>
        </w:rPr>
        <w:t> </w:t>
      </w:r>
      <w:r>
        <w:rPr>
          <w:w w:val="120"/>
          <w:sz w:val="19"/>
        </w:rPr>
        <w:t>una</w:t>
      </w:r>
      <w:r>
        <w:rPr>
          <w:spacing w:val="-11"/>
          <w:w w:val="120"/>
          <w:sz w:val="19"/>
        </w:rPr>
        <w:t> </w:t>
      </w:r>
      <w:r>
        <w:rPr>
          <w:w w:val="120"/>
          <w:sz w:val="19"/>
        </w:rPr>
        <w:t>fuente</w:t>
      </w:r>
      <w:r>
        <w:rPr>
          <w:spacing w:val="-11"/>
          <w:w w:val="120"/>
          <w:sz w:val="19"/>
        </w:rPr>
        <w:t> </w:t>
      </w:r>
      <w:r>
        <w:rPr>
          <w:w w:val="120"/>
          <w:sz w:val="19"/>
        </w:rPr>
        <w:t>de</w:t>
      </w:r>
      <w:r>
        <w:rPr>
          <w:spacing w:val="-11"/>
          <w:w w:val="120"/>
          <w:sz w:val="19"/>
        </w:rPr>
        <w:t> </w:t>
      </w:r>
      <w:r>
        <w:rPr>
          <w:w w:val="120"/>
          <w:sz w:val="19"/>
        </w:rPr>
        <w:t>información valiosa</w:t>
      </w:r>
      <w:r>
        <w:rPr>
          <w:spacing w:val="-18"/>
          <w:w w:val="120"/>
          <w:sz w:val="19"/>
        </w:rPr>
        <w:t> </w:t>
      </w:r>
      <w:r>
        <w:rPr>
          <w:w w:val="120"/>
          <w:sz w:val="19"/>
        </w:rPr>
        <w:t>sobre</w:t>
      </w:r>
      <w:r>
        <w:rPr>
          <w:spacing w:val="-18"/>
          <w:w w:val="120"/>
          <w:sz w:val="19"/>
        </w:rPr>
        <w:t> </w:t>
      </w:r>
      <w:r>
        <w:rPr>
          <w:w w:val="120"/>
          <w:sz w:val="19"/>
        </w:rPr>
        <w:t>el</w:t>
      </w:r>
      <w:r>
        <w:rPr>
          <w:spacing w:val="-18"/>
          <w:w w:val="120"/>
          <w:sz w:val="19"/>
        </w:rPr>
        <w:t> </w:t>
      </w:r>
      <w:r>
        <w:rPr>
          <w:w w:val="120"/>
          <w:sz w:val="19"/>
        </w:rPr>
        <w:t>impacto</w:t>
      </w:r>
      <w:r>
        <w:rPr>
          <w:spacing w:val="-18"/>
          <w:w w:val="120"/>
          <w:sz w:val="19"/>
        </w:rPr>
        <w:t> </w:t>
      </w:r>
      <w:r>
        <w:rPr>
          <w:w w:val="120"/>
          <w:sz w:val="19"/>
        </w:rPr>
        <w:t>de</w:t>
      </w:r>
      <w:r>
        <w:rPr>
          <w:spacing w:val="-18"/>
          <w:w w:val="120"/>
          <w:sz w:val="19"/>
        </w:rPr>
        <w:t> </w:t>
      </w:r>
      <w:r>
        <w:rPr>
          <w:w w:val="120"/>
          <w:sz w:val="19"/>
        </w:rPr>
        <w:t>las</w:t>
      </w:r>
      <w:r>
        <w:rPr>
          <w:spacing w:val="-18"/>
          <w:w w:val="120"/>
          <w:sz w:val="19"/>
        </w:rPr>
        <w:t> </w:t>
      </w:r>
      <w:r>
        <w:rPr>
          <w:w w:val="120"/>
          <w:sz w:val="19"/>
        </w:rPr>
        <w:t>innovaciones</w:t>
      </w:r>
      <w:r>
        <w:rPr>
          <w:spacing w:val="-18"/>
          <w:w w:val="120"/>
          <w:sz w:val="19"/>
        </w:rPr>
        <w:t> </w:t>
      </w:r>
      <w:r>
        <w:rPr>
          <w:w w:val="120"/>
          <w:sz w:val="19"/>
        </w:rPr>
        <w:t>de</w:t>
      </w:r>
      <w:r>
        <w:rPr>
          <w:spacing w:val="-18"/>
          <w:w w:val="120"/>
          <w:sz w:val="19"/>
        </w:rPr>
        <w:t> </w:t>
      </w:r>
      <w:r>
        <w:rPr>
          <w:w w:val="120"/>
          <w:sz w:val="19"/>
        </w:rPr>
        <w:t>producto</w:t>
      </w:r>
      <w:r>
        <w:rPr>
          <w:spacing w:val="-18"/>
          <w:w w:val="120"/>
          <w:sz w:val="19"/>
        </w:rPr>
        <w:t> </w:t>
      </w:r>
      <w:r>
        <w:rPr>
          <w:w w:val="120"/>
          <w:sz w:val="19"/>
        </w:rPr>
        <w:t>en</w:t>
      </w:r>
      <w:r>
        <w:rPr>
          <w:spacing w:val="-18"/>
          <w:w w:val="120"/>
          <w:sz w:val="19"/>
        </w:rPr>
        <w:t> </w:t>
      </w:r>
      <w:r>
        <w:rPr>
          <w:w w:val="120"/>
          <w:sz w:val="19"/>
        </w:rPr>
        <w:t>la</w:t>
      </w:r>
      <w:r>
        <w:rPr>
          <w:spacing w:val="-18"/>
          <w:w w:val="120"/>
          <w:sz w:val="19"/>
        </w:rPr>
        <w:t> </w:t>
      </w:r>
      <w:r>
        <w:rPr>
          <w:w w:val="120"/>
          <w:sz w:val="19"/>
        </w:rPr>
        <w:t>configuración global de la cifra de negocios (por ejemplo, la parte de la cifra de</w:t>
      </w:r>
      <w:r>
        <w:rPr>
          <w:spacing w:val="-12"/>
          <w:w w:val="120"/>
          <w:sz w:val="19"/>
        </w:rPr>
        <w:t> </w:t>
      </w:r>
      <w:r>
        <w:rPr>
          <w:w w:val="120"/>
          <w:sz w:val="19"/>
        </w:rPr>
        <w:t>negocios imputable</w:t>
      </w:r>
      <w:r>
        <w:rPr>
          <w:spacing w:val="-12"/>
          <w:w w:val="120"/>
          <w:sz w:val="19"/>
        </w:rPr>
        <w:t> </w:t>
      </w:r>
      <w:r>
        <w:rPr>
          <w:w w:val="120"/>
          <w:sz w:val="19"/>
        </w:rPr>
        <w:t>a</w:t>
      </w:r>
      <w:r>
        <w:rPr>
          <w:spacing w:val="-12"/>
          <w:w w:val="120"/>
          <w:sz w:val="19"/>
        </w:rPr>
        <w:t> </w:t>
      </w:r>
      <w:r>
        <w:rPr>
          <w:w w:val="120"/>
          <w:sz w:val="19"/>
        </w:rPr>
        <w:t>nuevos</w:t>
      </w:r>
      <w:r>
        <w:rPr>
          <w:spacing w:val="-12"/>
          <w:w w:val="120"/>
          <w:sz w:val="19"/>
        </w:rPr>
        <w:t> </w:t>
      </w:r>
      <w:r>
        <w:rPr>
          <w:w w:val="120"/>
          <w:sz w:val="19"/>
        </w:rPr>
        <w:t>productos)</w:t>
      </w:r>
      <w:r>
        <w:rPr>
          <w:spacing w:val="-12"/>
          <w:w w:val="120"/>
          <w:sz w:val="19"/>
        </w:rPr>
        <w:t> </w:t>
      </w:r>
      <w:r>
        <w:rPr>
          <w:w w:val="120"/>
          <w:sz w:val="19"/>
        </w:rPr>
        <w:t>y</w:t>
      </w:r>
      <w:r>
        <w:rPr>
          <w:spacing w:val="-12"/>
          <w:w w:val="120"/>
          <w:sz w:val="19"/>
        </w:rPr>
        <w:t> </w:t>
      </w:r>
      <w:r>
        <w:rPr>
          <w:w w:val="120"/>
          <w:sz w:val="19"/>
        </w:rPr>
        <w:t>en</w:t>
      </w:r>
      <w:r>
        <w:rPr>
          <w:spacing w:val="-12"/>
          <w:w w:val="120"/>
          <w:sz w:val="19"/>
        </w:rPr>
        <w:t> </w:t>
      </w:r>
      <w:r>
        <w:rPr>
          <w:w w:val="120"/>
          <w:sz w:val="19"/>
        </w:rPr>
        <w:t>el</w:t>
      </w:r>
      <w:r>
        <w:rPr>
          <w:spacing w:val="-12"/>
          <w:w w:val="120"/>
          <w:sz w:val="19"/>
        </w:rPr>
        <w:t> </w:t>
      </w:r>
      <w:r>
        <w:rPr>
          <w:w w:val="120"/>
          <w:sz w:val="19"/>
        </w:rPr>
        <w:t>grado</w:t>
      </w:r>
      <w:r>
        <w:rPr>
          <w:spacing w:val="-12"/>
          <w:w w:val="120"/>
          <w:sz w:val="19"/>
        </w:rPr>
        <w:t> </w:t>
      </w:r>
      <w:r>
        <w:rPr>
          <w:w w:val="120"/>
          <w:sz w:val="19"/>
        </w:rPr>
        <w:t>de</w:t>
      </w:r>
      <w:r>
        <w:rPr>
          <w:spacing w:val="-12"/>
          <w:w w:val="120"/>
          <w:sz w:val="19"/>
        </w:rPr>
        <w:t> </w:t>
      </w:r>
      <w:r>
        <w:rPr>
          <w:w w:val="120"/>
          <w:sz w:val="19"/>
        </w:rPr>
        <w:t>creatividad</w:t>
      </w:r>
      <w:r>
        <w:rPr>
          <w:spacing w:val="-12"/>
          <w:w w:val="120"/>
          <w:sz w:val="19"/>
        </w:rPr>
        <w:t> </w:t>
      </w:r>
      <w:r>
        <w:rPr>
          <w:w w:val="120"/>
          <w:sz w:val="19"/>
        </w:rPr>
        <w:t>de</w:t>
      </w:r>
      <w:r>
        <w:rPr>
          <w:spacing w:val="-12"/>
          <w:w w:val="120"/>
          <w:sz w:val="19"/>
        </w:rPr>
        <w:t> </w:t>
      </w:r>
      <w:r>
        <w:rPr>
          <w:w w:val="120"/>
          <w:sz w:val="19"/>
        </w:rPr>
        <w:t>la</w:t>
      </w:r>
      <w:r>
        <w:rPr>
          <w:spacing w:val="-12"/>
          <w:w w:val="120"/>
          <w:sz w:val="19"/>
        </w:rPr>
        <w:t> </w:t>
      </w:r>
      <w:r>
        <w:rPr>
          <w:w w:val="120"/>
          <w:sz w:val="19"/>
        </w:rPr>
        <w:t>empresa.</w:t>
      </w:r>
    </w:p>
    <w:p>
      <w:pPr>
        <w:pStyle w:val="ListParagraph"/>
        <w:numPr>
          <w:ilvl w:val="0"/>
          <w:numId w:val="79"/>
        </w:numPr>
        <w:tabs>
          <w:tab w:pos="1647" w:val="left" w:leader="none"/>
        </w:tabs>
        <w:spacing w:line="252" w:lineRule="auto" w:before="69" w:after="0"/>
        <w:ind w:left="1023" w:right="1050" w:firstLine="0"/>
        <w:jc w:val="both"/>
        <w:rPr>
          <w:rFonts w:ascii="Arial" w:hAnsi="Arial"/>
          <w:b/>
          <w:sz w:val="19"/>
        </w:rPr>
      </w:pPr>
      <w:r>
        <w:rPr>
          <w:w w:val="110"/>
          <w:sz w:val="19"/>
        </w:rPr>
        <w:t>Sería necesario que las preguntas relativas a la proporción de la cifra  </w:t>
      </w:r>
      <w:r>
        <w:rPr>
          <w:spacing w:val="54"/>
          <w:w w:val="110"/>
          <w:sz w:val="19"/>
        </w:rPr>
        <w:t> </w:t>
      </w:r>
      <w:r>
        <w:rPr>
          <w:w w:val="110"/>
          <w:sz w:val="19"/>
        </w:rPr>
        <w:t>de negocios imputable a las innovaciones de producto se refiriesen al impac-   </w:t>
      </w:r>
      <w:r>
        <w:rPr>
          <w:spacing w:val="54"/>
          <w:w w:val="110"/>
          <w:sz w:val="19"/>
        </w:rPr>
        <w:t> </w:t>
      </w:r>
      <w:r>
        <w:rPr>
          <w:w w:val="110"/>
          <w:sz w:val="19"/>
        </w:rPr>
        <w:t>to de las innovaciones de producto introducidas durante el período de obser- vación sobre la cifra de negocios durante el año de referencia (es decir, el últi- mo</w:t>
      </w:r>
      <w:r>
        <w:rPr>
          <w:spacing w:val="-9"/>
          <w:w w:val="110"/>
          <w:sz w:val="19"/>
        </w:rPr>
        <w:t> </w:t>
      </w:r>
      <w:r>
        <w:rPr>
          <w:w w:val="110"/>
          <w:sz w:val="19"/>
        </w:rPr>
        <w:t>año</w:t>
      </w:r>
      <w:r>
        <w:rPr>
          <w:spacing w:val="-9"/>
          <w:w w:val="110"/>
          <w:sz w:val="19"/>
        </w:rPr>
        <w:t> </w:t>
      </w:r>
      <w:r>
        <w:rPr>
          <w:w w:val="110"/>
          <w:sz w:val="19"/>
        </w:rPr>
        <w:t>del</w:t>
      </w:r>
      <w:r>
        <w:rPr>
          <w:spacing w:val="-9"/>
          <w:w w:val="110"/>
          <w:sz w:val="19"/>
        </w:rPr>
        <w:t> </w:t>
      </w:r>
      <w:r>
        <w:rPr>
          <w:w w:val="110"/>
          <w:sz w:val="19"/>
        </w:rPr>
        <w:t>período</w:t>
      </w:r>
      <w:r>
        <w:rPr>
          <w:spacing w:val="-9"/>
          <w:w w:val="110"/>
          <w:sz w:val="19"/>
        </w:rPr>
        <w:t> </w:t>
      </w:r>
      <w:r>
        <w:rPr>
          <w:w w:val="110"/>
          <w:sz w:val="19"/>
        </w:rPr>
        <w:t>de</w:t>
      </w:r>
      <w:r>
        <w:rPr>
          <w:spacing w:val="-9"/>
          <w:w w:val="110"/>
          <w:sz w:val="19"/>
        </w:rPr>
        <w:t> </w:t>
      </w:r>
      <w:r>
        <w:rPr>
          <w:w w:val="110"/>
          <w:sz w:val="19"/>
        </w:rPr>
        <w:t>observación).</w:t>
      </w:r>
      <w:r>
        <w:rPr>
          <w:spacing w:val="-9"/>
          <w:w w:val="110"/>
          <w:sz w:val="19"/>
        </w:rPr>
        <w:t> </w:t>
      </w:r>
      <w:r>
        <w:rPr>
          <w:rFonts w:ascii="Arial" w:hAnsi="Arial"/>
          <w:b/>
          <w:w w:val="110"/>
          <w:sz w:val="19"/>
        </w:rPr>
        <w:t>Es</w:t>
      </w:r>
      <w:r>
        <w:rPr>
          <w:rFonts w:ascii="Arial" w:hAnsi="Arial"/>
          <w:b/>
          <w:spacing w:val="-7"/>
          <w:w w:val="110"/>
          <w:sz w:val="19"/>
        </w:rPr>
        <w:t> </w:t>
      </w:r>
      <w:r>
        <w:rPr>
          <w:rFonts w:ascii="Arial" w:hAnsi="Arial"/>
          <w:b/>
          <w:w w:val="110"/>
          <w:sz w:val="19"/>
        </w:rPr>
        <w:t>recomendable</w:t>
      </w:r>
      <w:r>
        <w:rPr>
          <w:rFonts w:ascii="Arial" w:hAnsi="Arial"/>
          <w:b/>
          <w:spacing w:val="-7"/>
          <w:w w:val="110"/>
          <w:sz w:val="19"/>
        </w:rPr>
        <w:t> </w:t>
      </w:r>
      <w:r>
        <w:rPr>
          <w:rFonts w:ascii="Arial" w:hAnsi="Arial"/>
          <w:b/>
          <w:w w:val="110"/>
          <w:sz w:val="19"/>
        </w:rPr>
        <w:t>pedir</w:t>
      </w:r>
      <w:r>
        <w:rPr>
          <w:rFonts w:ascii="Arial" w:hAnsi="Arial"/>
          <w:b/>
          <w:spacing w:val="-7"/>
          <w:w w:val="110"/>
          <w:sz w:val="19"/>
        </w:rPr>
        <w:t> </w:t>
      </w:r>
      <w:r>
        <w:rPr>
          <w:rFonts w:ascii="Arial" w:hAnsi="Arial"/>
          <w:b/>
          <w:w w:val="110"/>
          <w:sz w:val="19"/>
        </w:rPr>
        <w:t>a</w:t>
      </w:r>
      <w:r>
        <w:rPr>
          <w:rFonts w:ascii="Arial" w:hAnsi="Arial"/>
          <w:b/>
          <w:spacing w:val="-7"/>
          <w:w w:val="110"/>
          <w:sz w:val="19"/>
        </w:rPr>
        <w:t> </w:t>
      </w:r>
      <w:r>
        <w:rPr>
          <w:rFonts w:ascii="Arial" w:hAnsi="Arial"/>
          <w:b/>
          <w:w w:val="110"/>
          <w:sz w:val="19"/>
        </w:rPr>
        <w:t>las</w:t>
      </w:r>
      <w:r>
        <w:rPr>
          <w:rFonts w:ascii="Arial" w:hAnsi="Arial"/>
          <w:b/>
          <w:spacing w:val="-7"/>
          <w:w w:val="110"/>
          <w:sz w:val="19"/>
        </w:rPr>
        <w:t> </w:t>
      </w:r>
      <w:r>
        <w:rPr>
          <w:rFonts w:ascii="Arial" w:hAnsi="Arial"/>
          <w:b/>
          <w:w w:val="110"/>
          <w:sz w:val="19"/>
        </w:rPr>
        <w:t>empre- sas</w:t>
      </w:r>
      <w:r>
        <w:rPr>
          <w:rFonts w:ascii="Arial" w:hAnsi="Arial"/>
          <w:b/>
          <w:spacing w:val="-6"/>
          <w:w w:val="110"/>
          <w:sz w:val="19"/>
        </w:rPr>
        <w:t> </w:t>
      </w:r>
      <w:r>
        <w:rPr>
          <w:rFonts w:ascii="Arial" w:hAnsi="Arial"/>
          <w:b/>
          <w:w w:val="110"/>
          <w:sz w:val="19"/>
        </w:rPr>
        <w:t>que</w:t>
      </w:r>
      <w:r>
        <w:rPr>
          <w:rFonts w:ascii="Arial" w:hAnsi="Arial"/>
          <w:b/>
          <w:spacing w:val="-6"/>
          <w:w w:val="110"/>
          <w:sz w:val="19"/>
        </w:rPr>
        <w:t> </w:t>
      </w:r>
      <w:r>
        <w:rPr>
          <w:rFonts w:ascii="Arial" w:hAnsi="Arial"/>
          <w:b/>
          <w:w w:val="110"/>
          <w:sz w:val="19"/>
        </w:rPr>
        <w:t>estimen</w:t>
      </w:r>
      <w:r>
        <w:rPr>
          <w:rFonts w:ascii="Arial" w:hAnsi="Arial"/>
          <w:b/>
          <w:spacing w:val="-6"/>
          <w:w w:val="110"/>
          <w:sz w:val="19"/>
        </w:rPr>
        <w:t> </w:t>
      </w:r>
      <w:r>
        <w:rPr>
          <w:rFonts w:ascii="Arial" w:hAnsi="Arial"/>
          <w:b/>
          <w:w w:val="110"/>
          <w:sz w:val="19"/>
        </w:rPr>
        <w:t>la</w:t>
      </w:r>
      <w:r>
        <w:rPr>
          <w:rFonts w:ascii="Arial" w:hAnsi="Arial"/>
          <w:b/>
          <w:spacing w:val="-6"/>
          <w:w w:val="110"/>
          <w:sz w:val="19"/>
        </w:rPr>
        <w:t> </w:t>
      </w:r>
      <w:r>
        <w:rPr>
          <w:rFonts w:ascii="Arial" w:hAnsi="Arial"/>
          <w:b/>
          <w:w w:val="110"/>
          <w:sz w:val="19"/>
        </w:rPr>
        <w:t>parte</w:t>
      </w:r>
      <w:r>
        <w:rPr>
          <w:rFonts w:ascii="Arial" w:hAnsi="Arial"/>
          <w:b/>
          <w:spacing w:val="-6"/>
          <w:w w:val="110"/>
          <w:sz w:val="19"/>
        </w:rPr>
        <w:t> </w:t>
      </w:r>
      <w:r>
        <w:rPr>
          <w:rFonts w:ascii="Arial" w:hAnsi="Arial"/>
          <w:b/>
          <w:w w:val="110"/>
          <w:sz w:val="19"/>
        </w:rPr>
        <w:t>de</w:t>
      </w:r>
      <w:r>
        <w:rPr>
          <w:rFonts w:ascii="Arial" w:hAnsi="Arial"/>
          <w:b/>
          <w:spacing w:val="-6"/>
          <w:w w:val="110"/>
          <w:sz w:val="19"/>
        </w:rPr>
        <w:t> </w:t>
      </w:r>
      <w:r>
        <w:rPr>
          <w:rFonts w:ascii="Arial" w:hAnsi="Arial"/>
          <w:b/>
          <w:w w:val="110"/>
          <w:sz w:val="19"/>
        </w:rPr>
        <w:t>la</w:t>
      </w:r>
      <w:r>
        <w:rPr>
          <w:rFonts w:ascii="Arial" w:hAnsi="Arial"/>
          <w:b/>
          <w:spacing w:val="-6"/>
          <w:w w:val="110"/>
          <w:sz w:val="19"/>
        </w:rPr>
        <w:t> </w:t>
      </w:r>
      <w:r>
        <w:rPr>
          <w:rFonts w:ascii="Arial" w:hAnsi="Arial"/>
          <w:b/>
          <w:w w:val="110"/>
          <w:sz w:val="19"/>
        </w:rPr>
        <w:t>cifra</w:t>
      </w:r>
      <w:r>
        <w:rPr>
          <w:rFonts w:ascii="Arial" w:hAnsi="Arial"/>
          <w:b/>
          <w:spacing w:val="-6"/>
          <w:w w:val="110"/>
          <w:sz w:val="19"/>
        </w:rPr>
        <w:t> </w:t>
      </w:r>
      <w:r>
        <w:rPr>
          <w:rFonts w:ascii="Arial" w:hAnsi="Arial"/>
          <w:b/>
          <w:w w:val="110"/>
          <w:sz w:val="19"/>
        </w:rPr>
        <w:t>de</w:t>
      </w:r>
      <w:r>
        <w:rPr>
          <w:rFonts w:ascii="Arial" w:hAnsi="Arial"/>
          <w:b/>
          <w:spacing w:val="-6"/>
          <w:w w:val="110"/>
          <w:sz w:val="19"/>
        </w:rPr>
        <w:t> </w:t>
      </w:r>
      <w:r>
        <w:rPr>
          <w:rFonts w:ascii="Arial" w:hAnsi="Arial"/>
          <w:b/>
          <w:w w:val="110"/>
          <w:sz w:val="19"/>
        </w:rPr>
        <w:t>negocios</w:t>
      </w:r>
      <w:r>
        <w:rPr>
          <w:rFonts w:ascii="Arial" w:hAnsi="Arial"/>
          <w:b/>
          <w:spacing w:val="-6"/>
          <w:w w:val="110"/>
          <w:sz w:val="19"/>
        </w:rPr>
        <w:t> </w:t>
      </w:r>
      <w:r>
        <w:rPr>
          <w:rFonts w:ascii="Arial" w:hAnsi="Arial"/>
          <w:b/>
          <w:w w:val="110"/>
          <w:sz w:val="19"/>
        </w:rPr>
        <w:t>durante</w:t>
      </w:r>
      <w:r>
        <w:rPr>
          <w:rFonts w:ascii="Arial" w:hAnsi="Arial"/>
          <w:b/>
          <w:spacing w:val="-6"/>
          <w:w w:val="110"/>
          <w:sz w:val="19"/>
        </w:rPr>
        <w:t> </w:t>
      </w:r>
      <w:r>
        <w:rPr>
          <w:rFonts w:ascii="Arial" w:hAnsi="Arial"/>
          <w:b/>
          <w:w w:val="110"/>
          <w:sz w:val="19"/>
        </w:rPr>
        <w:t>el</w:t>
      </w:r>
      <w:r>
        <w:rPr>
          <w:rFonts w:ascii="Arial" w:hAnsi="Arial"/>
          <w:b/>
          <w:spacing w:val="-6"/>
          <w:w w:val="110"/>
          <w:sz w:val="19"/>
        </w:rPr>
        <w:t> </w:t>
      </w:r>
      <w:r>
        <w:rPr>
          <w:rFonts w:ascii="Arial" w:hAnsi="Arial"/>
          <w:b/>
          <w:w w:val="110"/>
          <w:sz w:val="19"/>
        </w:rPr>
        <w:t>año</w:t>
      </w:r>
      <w:r>
        <w:rPr>
          <w:rFonts w:ascii="Arial" w:hAnsi="Arial"/>
          <w:b/>
          <w:spacing w:val="-6"/>
          <w:w w:val="110"/>
          <w:sz w:val="19"/>
        </w:rPr>
        <w:t> </w:t>
      </w:r>
      <w:r>
        <w:rPr>
          <w:rFonts w:ascii="Arial" w:hAnsi="Arial"/>
          <w:b/>
          <w:w w:val="110"/>
          <w:sz w:val="19"/>
        </w:rPr>
        <w:t>de referencia,</w:t>
      </w:r>
      <w:r>
        <w:rPr>
          <w:rFonts w:ascii="Arial" w:hAnsi="Arial"/>
          <w:b/>
          <w:spacing w:val="-33"/>
          <w:w w:val="110"/>
          <w:sz w:val="19"/>
        </w:rPr>
        <w:t> </w:t>
      </w:r>
      <w:r>
        <w:rPr>
          <w:rFonts w:ascii="Arial" w:hAnsi="Arial"/>
          <w:b/>
          <w:w w:val="110"/>
          <w:sz w:val="19"/>
        </w:rPr>
        <w:t>expresada</w:t>
      </w:r>
      <w:r>
        <w:rPr>
          <w:rFonts w:ascii="Arial" w:hAnsi="Arial"/>
          <w:b/>
          <w:spacing w:val="-33"/>
          <w:w w:val="110"/>
          <w:sz w:val="19"/>
        </w:rPr>
        <w:t> </w:t>
      </w:r>
      <w:r>
        <w:rPr>
          <w:rFonts w:ascii="Arial" w:hAnsi="Arial"/>
          <w:b/>
          <w:w w:val="110"/>
          <w:sz w:val="19"/>
        </w:rPr>
        <w:t>en</w:t>
      </w:r>
      <w:r>
        <w:rPr>
          <w:rFonts w:ascii="Arial" w:hAnsi="Arial"/>
          <w:b/>
          <w:spacing w:val="-33"/>
          <w:w w:val="110"/>
          <w:sz w:val="19"/>
        </w:rPr>
        <w:t> </w:t>
      </w:r>
      <w:r>
        <w:rPr>
          <w:rFonts w:ascii="Arial" w:hAnsi="Arial"/>
          <w:b/>
          <w:w w:val="110"/>
          <w:sz w:val="19"/>
        </w:rPr>
        <w:t>porcentaje,</w:t>
      </w:r>
      <w:r>
        <w:rPr>
          <w:rFonts w:ascii="Arial" w:hAnsi="Arial"/>
          <w:b/>
          <w:spacing w:val="-33"/>
          <w:w w:val="110"/>
          <w:sz w:val="19"/>
        </w:rPr>
        <w:t> </w:t>
      </w:r>
      <w:r>
        <w:rPr>
          <w:rFonts w:ascii="Arial" w:hAnsi="Arial"/>
          <w:b/>
          <w:w w:val="110"/>
          <w:sz w:val="19"/>
        </w:rPr>
        <w:t>que</w:t>
      </w:r>
      <w:r>
        <w:rPr>
          <w:rFonts w:ascii="Arial" w:hAnsi="Arial"/>
          <w:b/>
          <w:spacing w:val="-33"/>
          <w:w w:val="110"/>
          <w:sz w:val="19"/>
        </w:rPr>
        <w:t> </w:t>
      </w:r>
      <w:r>
        <w:rPr>
          <w:rFonts w:ascii="Arial" w:hAnsi="Arial"/>
          <w:b/>
          <w:w w:val="110"/>
          <w:sz w:val="19"/>
        </w:rPr>
        <w:t>se</w:t>
      </w:r>
      <w:r>
        <w:rPr>
          <w:rFonts w:ascii="Arial" w:hAnsi="Arial"/>
          <w:b/>
          <w:spacing w:val="-33"/>
          <w:w w:val="110"/>
          <w:sz w:val="19"/>
        </w:rPr>
        <w:t> </w:t>
      </w:r>
      <w:r>
        <w:rPr>
          <w:rFonts w:ascii="Arial" w:hAnsi="Arial"/>
          <w:b/>
          <w:w w:val="110"/>
          <w:sz w:val="19"/>
        </w:rPr>
        <w:t>debe</w:t>
      </w:r>
      <w:r>
        <w:rPr>
          <w:rFonts w:ascii="Arial" w:hAnsi="Arial"/>
          <w:b/>
          <w:spacing w:val="-33"/>
          <w:w w:val="110"/>
          <w:sz w:val="19"/>
        </w:rPr>
        <w:t> </w:t>
      </w:r>
      <w:r>
        <w:rPr>
          <w:rFonts w:ascii="Arial" w:hAnsi="Arial"/>
          <w:b/>
          <w:w w:val="110"/>
          <w:sz w:val="19"/>
        </w:rPr>
        <w:t>a:</w:t>
      </w:r>
    </w:p>
    <w:p>
      <w:pPr>
        <w:pStyle w:val="ListParagraph"/>
        <w:numPr>
          <w:ilvl w:val="0"/>
          <w:numId w:val="81"/>
        </w:numPr>
        <w:tabs>
          <w:tab w:pos="1250" w:val="left" w:leader="none"/>
        </w:tabs>
        <w:spacing w:line="240" w:lineRule="auto" w:before="62" w:after="0"/>
        <w:ind w:left="1247" w:right="1049" w:hanging="224"/>
        <w:jc w:val="both"/>
        <w:rPr>
          <w:sz w:val="19"/>
        </w:rPr>
      </w:pPr>
      <w:r>
        <w:rPr>
          <w:w w:val="115"/>
          <w:sz w:val="19"/>
        </w:rPr>
        <w:t>Los nuevos, o significativamente mejorados, bienes y servicios introduci- dos</w:t>
      </w:r>
      <w:r>
        <w:rPr>
          <w:spacing w:val="-5"/>
          <w:w w:val="115"/>
          <w:sz w:val="19"/>
        </w:rPr>
        <w:t> </w:t>
      </w:r>
      <w:r>
        <w:rPr>
          <w:w w:val="115"/>
          <w:sz w:val="19"/>
        </w:rPr>
        <w:t>durante</w:t>
      </w:r>
      <w:r>
        <w:rPr>
          <w:spacing w:val="-5"/>
          <w:w w:val="115"/>
          <w:sz w:val="19"/>
        </w:rPr>
        <w:t> </w:t>
      </w:r>
      <w:r>
        <w:rPr>
          <w:w w:val="115"/>
          <w:sz w:val="19"/>
        </w:rPr>
        <w:t>el</w:t>
      </w:r>
      <w:r>
        <w:rPr>
          <w:spacing w:val="-5"/>
          <w:w w:val="115"/>
          <w:sz w:val="19"/>
        </w:rPr>
        <w:t> </w:t>
      </w:r>
      <w:r>
        <w:rPr>
          <w:w w:val="115"/>
          <w:sz w:val="19"/>
        </w:rPr>
        <w:t>período</w:t>
      </w:r>
      <w:r>
        <w:rPr>
          <w:spacing w:val="-5"/>
          <w:w w:val="115"/>
          <w:sz w:val="19"/>
        </w:rPr>
        <w:t> </w:t>
      </w:r>
      <w:r>
        <w:rPr>
          <w:w w:val="115"/>
          <w:sz w:val="19"/>
        </w:rPr>
        <w:t>de</w:t>
      </w:r>
      <w:r>
        <w:rPr>
          <w:spacing w:val="-5"/>
          <w:w w:val="115"/>
          <w:sz w:val="19"/>
        </w:rPr>
        <w:t> </w:t>
      </w:r>
      <w:r>
        <w:rPr>
          <w:w w:val="115"/>
          <w:sz w:val="19"/>
        </w:rPr>
        <w:t>observación</w:t>
      </w:r>
      <w:r>
        <w:rPr>
          <w:spacing w:val="-5"/>
          <w:w w:val="115"/>
          <w:sz w:val="19"/>
        </w:rPr>
        <w:t> </w:t>
      </w:r>
      <w:r>
        <w:rPr>
          <w:w w:val="115"/>
          <w:sz w:val="19"/>
        </w:rPr>
        <w:t>que</w:t>
      </w:r>
      <w:r>
        <w:rPr>
          <w:spacing w:val="-5"/>
          <w:w w:val="115"/>
          <w:sz w:val="19"/>
        </w:rPr>
        <w:t> </w:t>
      </w:r>
      <w:r>
        <w:rPr>
          <w:w w:val="115"/>
          <w:sz w:val="19"/>
        </w:rPr>
        <w:t>eran</w:t>
      </w:r>
      <w:r>
        <w:rPr>
          <w:spacing w:val="-6"/>
          <w:w w:val="115"/>
          <w:sz w:val="19"/>
        </w:rPr>
        <w:t> </w:t>
      </w:r>
      <w:r>
        <w:rPr>
          <w:rFonts w:ascii="Arial" w:hAnsi="Arial"/>
          <w:b/>
          <w:w w:val="115"/>
          <w:sz w:val="19"/>
        </w:rPr>
        <w:t>nuevos</w:t>
      </w:r>
      <w:r>
        <w:rPr>
          <w:rFonts w:ascii="Arial" w:hAnsi="Arial"/>
          <w:b/>
          <w:spacing w:val="-3"/>
          <w:w w:val="115"/>
          <w:sz w:val="19"/>
        </w:rPr>
        <w:t> </w:t>
      </w:r>
      <w:r>
        <w:rPr>
          <w:rFonts w:ascii="Arial" w:hAnsi="Arial"/>
          <w:b/>
          <w:w w:val="115"/>
          <w:sz w:val="19"/>
        </w:rPr>
        <w:t>para</w:t>
      </w:r>
      <w:r>
        <w:rPr>
          <w:rFonts w:ascii="Arial" w:hAnsi="Arial"/>
          <w:b/>
          <w:spacing w:val="-3"/>
          <w:w w:val="115"/>
          <w:sz w:val="19"/>
        </w:rPr>
        <w:t> </w:t>
      </w:r>
      <w:r>
        <w:rPr>
          <w:rFonts w:ascii="Arial" w:hAnsi="Arial"/>
          <w:b/>
          <w:w w:val="115"/>
          <w:sz w:val="19"/>
        </w:rPr>
        <w:t>el</w:t>
      </w:r>
      <w:r>
        <w:rPr>
          <w:rFonts w:ascii="Arial" w:hAnsi="Arial"/>
          <w:b/>
          <w:spacing w:val="-3"/>
          <w:w w:val="115"/>
          <w:sz w:val="19"/>
        </w:rPr>
        <w:t> </w:t>
      </w:r>
      <w:r>
        <w:rPr>
          <w:rFonts w:ascii="Arial" w:hAnsi="Arial"/>
          <w:b/>
          <w:w w:val="115"/>
          <w:sz w:val="19"/>
        </w:rPr>
        <w:t>merca- do</w:t>
      </w:r>
      <w:r>
        <w:rPr>
          <w:rFonts w:ascii="Arial" w:hAnsi="Arial"/>
          <w:b/>
          <w:spacing w:val="-9"/>
          <w:w w:val="115"/>
          <w:sz w:val="19"/>
        </w:rPr>
        <w:t> </w:t>
      </w:r>
      <w:r>
        <w:rPr>
          <w:w w:val="115"/>
          <w:sz w:val="19"/>
        </w:rPr>
        <w:t>(según</w:t>
      </w:r>
      <w:r>
        <w:rPr>
          <w:spacing w:val="-5"/>
          <w:w w:val="115"/>
          <w:sz w:val="19"/>
        </w:rPr>
        <w:t> </w:t>
      </w:r>
      <w:r>
        <w:rPr>
          <w:w w:val="115"/>
          <w:sz w:val="19"/>
        </w:rPr>
        <w:t>la</w:t>
      </w:r>
      <w:r>
        <w:rPr>
          <w:spacing w:val="-5"/>
          <w:w w:val="115"/>
          <w:sz w:val="19"/>
        </w:rPr>
        <w:t> </w:t>
      </w:r>
      <w:r>
        <w:rPr>
          <w:w w:val="115"/>
          <w:sz w:val="19"/>
        </w:rPr>
        <w:t>definición</w:t>
      </w:r>
      <w:r>
        <w:rPr>
          <w:spacing w:val="-5"/>
          <w:w w:val="115"/>
          <w:sz w:val="19"/>
        </w:rPr>
        <w:t> </w:t>
      </w:r>
      <w:r>
        <w:rPr>
          <w:w w:val="115"/>
          <w:sz w:val="19"/>
        </w:rPr>
        <w:t>que</w:t>
      </w:r>
      <w:r>
        <w:rPr>
          <w:spacing w:val="-5"/>
          <w:w w:val="115"/>
          <w:sz w:val="19"/>
        </w:rPr>
        <w:t> </w:t>
      </w:r>
      <w:r>
        <w:rPr>
          <w:w w:val="115"/>
          <w:sz w:val="19"/>
        </w:rPr>
        <w:t>figura</w:t>
      </w:r>
      <w:r>
        <w:rPr>
          <w:spacing w:val="-5"/>
          <w:w w:val="115"/>
          <w:sz w:val="19"/>
        </w:rPr>
        <w:t> </w:t>
      </w:r>
      <w:r>
        <w:rPr>
          <w:w w:val="115"/>
          <w:sz w:val="19"/>
        </w:rPr>
        <w:t>en</w:t>
      </w:r>
      <w:r>
        <w:rPr>
          <w:spacing w:val="-5"/>
          <w:w w:val="115"/>
          <w:sz w:val="19"/>
        </w:rPr>
        <w:t> </w:t>
      </w:r>
      <w:r>
        <w:rPr>
          <w:w w:val="115"/>
          <w:sz w:val="19"/>
        </w:rPr>
        <w:t>el</w:t>
      </w:r>
      <w:r>
        <w:rPr>
          <w:spacing w:val="-5"/>
          <w:w w:val="115"/>
          <w:sz w:val="19"/>
        </w:rPr>
        <w:t> </w:t>
      </w:r>
      <w:r>
        <w:rPr>
          <w:w w:val="115"/>
          <w:sz w:val="19"/>
        </w:rPr>
        <w:t>capítulo</w:t>
      </w:r>
      <w:r>
        <w:rPr>
          <w:spacing w:val="-5"/>
          <w:w w:val="115"/>
          <w:sz w:val="19"/>
        </w:rPr>
        <w:t> </w:t>
      </w:r>
      <w:r>
        <w:rPr>
          <w:w w:val="115"/>
          <w:sz w:val="19"/>
        </w:rPr>
        <w:t>3).</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ListParagraph"/>
        <w:numPr>
          <w:ilvl w:val="0"/>
          <w:numId w:val="81"/>
        </w:numPr>
        <w:tabs>
          <w:tab w:pos="1250" w:val="left" w:leader="none"/>
        </w:tabs>
        <w:spacing w:line="256" w:lineRule="auto" w:before="0" w:after="0"/>
        <w:ind w:left="1247" w:right="1049" w:hanging="224"/>
        <w:jc w:val="both"/>
        <w:rPr>
          <w:rFonts w:ascii="Arial" w:hAnsi="Arial"/>
          <w:b/>
          <w:sz w:val="19"/>
        </w:rPr>
      </w:pPr>
      <w:r>
        <w:rPr>
          <w:w w:val="110"/>
          <w:sz w:val="19"/>
        </w:rPr>
        <w:t>Los nuevos, o significativamente mejorados, bienes y servicios introduci-  </w:t>
      </w:r>
      <w:r>
        <w:rPr>
          <w:spacing w:val="54"/>
          <w:w w:val="110"/>
          <w:sz w:val="19"/>
        </w:rPr>
        <w:t> </w:t>
      </w:r>
      <w:r>
        <w:rPr>
          <w:w w:val="110"/>
          <w:sz w:val="19"/>
        </w:rPr>
        <w:t>dos durante el período de observación que eran </w:t>
      </w:r>
      <w:r>
        <w:rPr>
          <w:rFonts w:ascii="Arial" w:hAnsi="Arial"/>
          <w:b/>
          <w:w w:val="110"/>
          <w:sz w:val="19"/>
        </w:rPr>
        <w:t>nuevos para la empre- sa,</w:t>
      </w:r>
      <w:r>
        <w:rPr>
          <w:rFonts w:ascii="Arial" w:hAnsi="Arial"/>
          <w:b/>
          <w:spacing w:val="-28"/>
          <w:w w:val="110"/>
          <w:sz w:val="19"/>
        </w:rPr>
        <w:t> </w:t>
      </w:r>
      <w:r>
        <w:rPr>
          <w:rFonts w:ascii="Arial" w:hAnsi="Arial"/>
          <w:b/>
          <w:w w:val="110"/>
          <w:sz w:val="19"/>
        </w:rPr>
        <w:t>sin</w:t>
      </w:r>
      <w:r>
        <w:rPr>
          <w:rFonts w:ascii="Arial" w:hAnsi="Arial"/>
          <w:b/>
          <w:spacing w:val="-28"/>
          <w:w w:val="110"/>
          <w:sz w:val="19"/>
        </w:rPr>
        <w:t> </w:t>
      </w:r>
      <w:r>
        <w:rPr>
          <w:rFonts w:ascii="Arial" w:hAnsi="Arial"/>
          <w:b/>
          <w:w w:val="110"/>
          <w:sz w:val="19"/>
        </w:rPr>
        <w:t>ser</w:t>
      </w:r>
      <w:r>
        <w:rPr>
          <w:rFonts w:ascii="Arial" w:hAnsi="Arial"/>
          <w:b/>
          <w:spacing w:val="-28"/>
          <w:w w:val="110"/>
          <w:sz w:val="19"/>
        </w:rPr>
        <w:t> </w:t>
      </w:r>
      <w:r>
        <w:rPr>
          <w:rFonts w:ascii="Arial" w:hAnsi="Arial"/>
          <w:b/>
          <w:w w:val="110"/>
          <w:sz w:val="19"/>
        </w:rPr>
        <w:t>nuevos</w:t>
      </w:r>
      <w:r>
        <w:rPr>
          <w:rFonts w:ascii="Arial" w:hAnsi="Arial"/>
          <w:b/>
          <w:spacing w:val="-28"/>
          <w:w w:val="110"/>
          <w:sz w:val="19"/>
        </w:rPr>
        <w:t> </w:t>
      </w:r>
      <w:r>
        <w:rPr>
          <w:rFonts w:ascii="Arial" w:hAnsi="Arial"/>
          <w:b/>
          <w:w w:val="110"/>
          <w:sz w:val="19"/>
        </w:rPr>
        <w:t>para</w:t>
      </w:r>
      <w:r>
        <w:rPr>
          <w:rFonts w:ascii="Arial" w:hAnsi="Arial"/>
          <w:b/>
          <w:spacing w:val="-28"/>
          <w:w w:val="110"/>
          <w:sz w:val="19"/>
        </w:rPr>
        <w:t> </w:t>
      </w:r>
      <w:r>
        <w:rPr>
          <w:rFonts w:ascii="Arial" w:hAnsi="Arial"/>
          <w:b/>
          <w:w w:val="110"/>
          <w:sz w:val="19"/>
        </w:rPr>
        <w:t>el</w:t>
      </w:r>
      <w:r>
        <w:rPr>
          <w:rFonts w:ascii="Arial" w:hAnsi="Arial"/>
          <w:b/>
          <w:spacing w:val="-28"/>
          <w:w w:val="110"/>
          <w:sz w:val="19"/>
        </w:rPr>
        <w:t> </w:t>
      </w:r>
      <w:r>
        <w:rPr>
          <w:rFonts w:ascii="Arial" w:hAnsi="Arial"/>
          <w:b/>
          <w:w w:val="110"/>
          <w:sz w:val="19"/>
        </w:rPr>
        <w:t>mercado.</w:t>
      </w:r>
    </w:p>
    <w:p>
      <w:pPr>
        <w:pStyle w:val="ListParagraph"/>
        <w:numPr>
          <w:ilvl w:val="0"/>
          <w:numId w:val="81"/>
        </w:numPr>
        <w:tabs>
          <w:tab w:pos="1250" w:val="left" w:leader="none"/>
        </w:tabs>
        <w:spacing w:line="240" w:lineRule="auto" w:before="58" w:after="0"/>
        <w:ind w:left="1247" w:right="1049" w:hanging="224"/>
        <w:jc w:val="left"/>
        <w:rPr>
          <w:sz w:val="19"/>
        </w:rPr>
      </w:pPr>
      <w:r>
        <w:rPr>
          <w:w w:val="110"/>
          <w:sz w:val="19"/>
        </w:rPr>
        <w:t>Los productos que </w:t>
      </w:r>
      <w:r>
        <w:rPr>
          <w:rFonts w:ascii="Arial" w:hAnsi="Arial"/>
          <w:b/>
          <w:w w:val="110"/>
          <w:sz w:val="19"/>
        </w:rPr>
        <w:t>no experimentaron cambios o que se han</w:t>
      </w:r>
      <w:r>
        <w:rPr>
          <w:rFonts w:ascii="Arial" w:hAnsi="Arial"/>
          <w:b/>
          <w:spacing w:val="-29"/>
          <w:w w:val="110"/>
          <w:sz w:val="19"/>
        </w:rPr>
        <w:t> </w:t>
      </w:r>
      <w:r>
        <w:rPr>
          <w:rFonts w:ascii="Arial" w:hAnsi="Arial"/>
          <w:b/>
          <w:w w:val="110"/>
          <w:sz w:val="19"/>
        </w:rPr>
        <w:t>modi- ficado marginalmente durante </w:t>
      </w:r>
      <w:r>
        <w:rPr>
          <w:w w:val="110"/>
          <w:sz w:val="19"/>
        </w:rPr>
        <w:t>el período de</w:t>
      </w:r>
      <w:r>
        <w:rPr>
          <w:spacing w:val="47"/>
          <w:w w:val="110"/>
          <w:sz w:val="19"/>
        </w:rPr>
        <w:t> </w:t>
      </w:r>
      <w:r>
        <w:rPr>
          <w:w w:val="110"/>
          <w:sz w:val="19"/>
        </w:rPr>
        <w:t>observación.</w:t>
      </w:r>
    </w:p>
    <w:p>
      <w:pPr>
        <w:pStyle w:val="ListParagraph"/>
        <w:numPr>
          <w:ilvl w:val="0"/>
          <w:numId w:val="79"/>
        </w:numPr>
        <w:tabs>
          <w:tab w:pos="1647" w:val="left" w:leader="none"/>
        </w:tabs>
        <w:spacing w:line="240" w:lineRule="auto" w:before="67" w:after="0"/>
        <w:ind w:left="1023" w:right="1051" w:firstLine="0"/>
        <w:jc w:val="both"/>
        <w:rPr>
          <w:sz w:val="19"/>
        </w:rPr>
      </w:pPr>
      <w:r>
        <w:rPr>
          <w:w w:val="115"/>
          <w:sz w:val="19"/>
        </w:rPr>
        <w:t>Podría ser que un cierto número de empresas iniciaran su actividad durante el período estudiado. Podría tratarse de empresas recientemente creadas o de empresas que son el resultado de fusiones, escisiones y otras formas de reorganización. A todas estas entidades convendría tratarlas de igual modo en la construcción de este </w:t>
      </w:r>
      <w:r>
        <w:rPr>
          <w:spacing w:val="33"/>
          <w:w w:val="115"/>
          <w:sz w:val="19"/>
        </w:rPr>
        <w:t> </w:t>
      </w:r>
      <w:r>
        <w:rPr>
          <w:w w:val="115"/>
          <w:sz w:val="19"/>
        </w:rPr>
        <w:t>indicador.</w:t>
      </w:r>
    </w:p>
    <w:p>
      <w:pPr>
        <w:pStyle w:val="ListParagraph"/>
        <w:numPr>
          <w:ilvl w:val="0"/>
          <w:numId w:val="79"/>
        </w:numPr>
        <w:tabs>
          <w:tab w:pos="1647" w:val="left" w:leader="none"/>
        </w:tabs>
        <w:spacing w:line="240" w:lineRule="auto" w:before="69" w:after="0"/>
        <w:ind w:left="1023" w:right="1052" w:firstLine="0"/>
        <w:jc w:val="both"/>
        <w:rPr>
          <w:sz w:val="19"/>
        </w:rPr>
      </w:pPr>
      <w:r>
        <w:rPr>
          <w:w w:val="115"/>
          <w:sz w:val="19"/>
        </w:rPr>
        <w:t>Sería necesario que los encuestados proporcionasen sus mejores esti- maciones de los porcentajes reales. En la presentación de los resultados por rama</w:t>
      </w:r>
      <w:r>
        <w:rPr>
          <w:spacing w:val="-11"/>
          <w:w w:val="115"/>
          <w:sz w:val="19"/>
        </w:rPr>
        <w:t> </w:t>
      </w:r>
      <w:r>
        <w:rPr>
          <w:w w:val="115"/>
          <w:sz w:val="19"/>
        </w:rPr>
        <w:t>de</w:t>
      </w:r>
      <w:r>
        <w:rPr>
          <w:spacing w:val="-11"/>
          <w:w w:val="115"/>
          <w:sz w:val="19"/>
        </w:rPr>
        <w:t> </w:t>
      </w:r>
      <w:r>
        <w:rPr>
          <w:w w:val="115"/>
          <w:sz w:val="19"/>
        </w:rPr>
        <w:t>actividad,</w:t>
      </w:r>
      <w:r>
        <w:rPr>
          <w:spacing w:val="-11"/>
          <w:w w:val="115"/>
          <w:sz w:val="19"/>
        </w:rPr>
        <w:t> </w:t>
      </w:r>
      <w:r>
        <w:rPr>
          <w:w w:val="115"/>
          <w:sz w:val="19"/>
        </w:rPr>
        <w:t>tamaño</w:t>
      </w:r>
      <w:r>
        <w:rPr>
          <w:spacing w:val="-11"/>
          <w:w w:val="115"/>
          <w:sz w:val="19"/>
        </w:rPr>
        <w:t> </w:t>
      </w:r>
      <w:r>
        <w:rPr>
          <w:w w:val="115"/>
          <w:sz w:val="19"/>
        </w:rPr>
        <w:t>de</w:t>
      </w:r>
      <w:r>
        <w:rPr>
          <w:spacing w:val="-11"/>
          <w:w w:val="115"/>
          <w:sz w:val="19"/>
        </w:rPr>
        <w:t> </w:t>
      </w:r>
      <w:r>
        <w:rPr>
          <w:w w:val="115"/>
          <w:sz w:val="19"/>
        </w:rPr>
        <w:t>las</w:t>
      </w:r>
      <w:r>
        <w:rPr>
          <w:spacing w:val="-11"/>
          <w:w w:val="115"/>
          <w:sz w:val="19"/>
        </w:rPr>
        <w:t> </w:t>
      </w:r>
      <w:r>
        <w:rPr>
          <w:w w:val="115"/>
          <w:sz w:val="19"/>
        </w:rPr>
        <w:t>empresas,</w:t>
      </w:r>
      <w:r>
        <w:rPr>
          <w:spacing w:val="-11"/>
          <w:w w:val="115"/>
          <w:sz w:val="19"/>
        </w:rPr>
        <w:t> </w:t>
      </w:r>
      <w:r>
        <w:rPr>
          <w:w w:val="115"/>
          <w:sz w:val="19"/>
        </w:rPr>
        <w:t>región</w:t>
      </w:r>
      <w:r>
        <w:rPr>
          <w:spacing w:val="-11"/>
          <w:w w:val="115"/>
          <w:sz w:val="19"/>
        </w:rPr>
        <w:t> </w:t>
      </w:r>
      <w:r>
        <w:rPr>
          <w:w w:val="115"/>
          <w:sz w:val="19"/>
        </w:rPr>
        <w:t>o</w:t>
      </w:r>
      <w:r>
        <w:rPr>
          <w:spacing w:val="-11"/>
          <w:w w:val="115"/>
          <w:sz w:val="19"/>
        </w:rPr>
        <w:t> </w:t>
      </w:r>
      <w:r>
        <w:rPr>
          <w:w w:val="115"/>
          <w:sz w:val="19"/>
        </w:rPr>
        <w:t>país,</w:t>
      </w:r>
      <w:r>
        <w:rPr>
          <w:spacing w:val="-11"/>
          <w:w w:val="115"/>
          <w:sz w:val="19"/>
        </w:rPr>
        <w:t> </w:t>
      </w:r>
      <w:r>
        <w:rPr>
          <w:w w:val="115"/>
          <w:sz w:val="19"/>
        </w:rPr>
        <w:t>los</w:t>
      </w:r>
      <w:r>
        <w:rPr>
          <w:spacing w:val="-11"/>
          <w:w w:val="115"/>
          <w:sz w:val="19"/>
        </w:rPr>
        <w:t> </w:t>
      </w:r>
      <w:r>
        <w:rPr>
          <w:w w:val="115"/>
          <w:sz w:val="19"/>
        </w:rPr>
        <w:t>porcentajes</w:t>
      </w:r>
      <w:r>
        <w:rPr>
          <w:spacing w:val="-11"/>
          <w:w w:val="115"/>
          <w:sz w:val="19"/>
        </w:rPr>
        <w:t> </w:t>
      </w:r>
      <w:r>
        <w:rPr>
          <w:w w:val="115"/>
          <w:sz w:val="19"/>
        </w:rPr>
        <w:t>debe- rán</w:t>
      </w:r>
      <w:r>
        <w:rPr>
          <w:spacing w:val="-9"/>
          <w:w w:val="115"/>
          <w:sz w:val="19"/>
        </w:rPr>
        <w:t> </w:t>
      </w:r>
      <w:r>
        <w:rPr>
          <w:w w:val="115"/>
          <w:sz w:val="19"/>
        </w:rPr>
        <w:t>calcularse</w:t>
      </w:r>
      <w:r>
        <w:rPr>
          <w:spacing w:val="-9"/>
          <w:w w:val="115"/>
          <w:sz w:val="19"/>
        </w:rPr>
        <w:t> </w:t>
      </w:r>
      <w:r>
        <w:rPr>
          <w:w w:val="115"/>
          <w:sz w:val="19"/>
        </w:rPr>
        <w:t>como</w:t>
      </w:r>
      <w:r>
        <w:rPr>
          <w:spacing w:val="-9"/>
          <w:w w:val="115"/>
          <w:sz w:val="19"/>
        </w:rPr>
        <w:t> </w:t>
      </w:r>
      <w:r>
        <w:rPr>
          <w:w w:val="115"/>
          <w:sz w:val="19"/>
        </w:rPr>
        <w:t>el</w:t>
      </w:r>
      <w:r>
        <w:rPr>
          <w:spacing w:val="-9"/>
          <w:w w:val="115"/>
          <w:sz w:val="19"/>
        </w:rPr>
        <w:t> </w:t>
      </w:r>
      <w:r>
        <w:rPr>
          <w:w w:val="115"/>
          <w:sz w:val="19"/>
        </w:rPr>
        <w:t>ratio</w:t>
      </w:r>
      <w:r>
        <w:rPr>
          <w:spacing w:val="-9"/>
          <w:w w:val="115"/>
          <w:sz w:val="19"/>
        </w:rPr>
        <w:t> </w:t>
      </w:r>
      <w:r>
        <w:rPr>
          <w:w w:val="115"/>
          <w:sz w:val="19"/>
        </w:rPr>
        <w:t>entre</w:t>
      </w:r>
      <w:r>
        <w:rPr>
          <w:spacing w:val="-9"/>
          <w:w w:val="115"/>
          <w:sz w:val="19"/>
        </w:rPr>
        <w:t> </w:t>
      </w:r>
      <w:r>
        <w:rPr>
          <w:w w:val="115"/>
          <w:sz w:val="19"/>
        </w:rPr>
        <w:t>la</w:t>
      </w:r>
      <w:r>
        <w:rPr>
          <w:spacing w:val="-9"/>
          <w:w w:val="115"/>
          <w:sz w:val="19"/>
        </w:rPr>
        <w:t> </w:t>
      </w:r>
      <w:r>
        <w:rPr>
          <w:w w:val="115"/>
          <w:sz w:val="19"/>
        </w:rPr>
        <w:t>cifra</w:t>
      </w:r>
      <w:r>
        <w:rPr>
          <w:spacing w:val="-9"/>
          <w:w w:val="115"/>
          <w:sz w:val="19"/>
        </w:rPr>
        <w:t> </w:t>
      </w:r>
      <w:r>
        <w:rPr>
          <w:w w:val="115"/>
          <w:sz w:val="19"/>
        </w:rPr>
        <w:t>de</w:t>
      </w:r>
      <w:r>
        <w:rPr>
          <w:spacing w:val="-9"/>
          <w:w w:val="115"/>
          <w:sz w:val="19"/>
        </w:rPr>
        <w:t> </w:t>
      </w:r>
      <w:r>
        <w:rPr>
          <w:w w:val="115"/>
          <w:sz w:val="19"/>
        </w:rPr>
        <w:t>negocios</w:t>
      </w:r>
      <w:r>
        <w:rPr>
          <w:spacing w:val="-9"/>
          <w:w w:val="115"/>
          <w:sz w:val="19"/>
        </w:rPr>
        <w:t> </w:t>
      </w:r>
      <w:r>
        <w:rPr>
          <w:w w:val="115"/>
          <w:sz w:val="19"/>
        </w:rPr>
        <w:t>total</w:t>
      </w:r>
      <w:r>
        <w:rPr>
          <w:spacing w:val="-9"/>
          <w:w w:val="115"/>
          <w:sz w:val="19"/>
        </w:rPr>
        <w:t> </w:t>
      </w:r>
      <w:r>
        <w:rPr>
          <w:w w:val="115"/>
          <w:sz w:val="19"/>
        </w:rPr>
        <w:t>atribuible</w:t>
      </w:r>
      <w:r>
        <w:rPr>
          <w:spacing w:val="-9"/>
          <w:w w:val="115"/>
          <w:sz w:val="19"/>
        </w:rPr>
        <w:t> </w:t>
      </w:r>
      <w:r>
        <w:rPr>
          <w:w w:val="115"/>
          <w:sz w:val="19"/>
        </w:rPr>
        <w:t>a</w:t>
      </w:r>
      <w:r>
        <w:rPr>
          <w:spacing w:val="-9"/>
          <w:w w:val="115"/>
          <w:sz w:val="19"/>
        </w:rPr>
        <w:t> </w:t>
      </w:r>
      <w:r>
        <w:rPr>
          <w:w w:val="115"/>
          <w:sz w:val="19"/>
        </w:rPr>
        <w:t>los</w:t>
      </w:r>
      <w:r>
        <w:rPr>
          <w:spacing w:val="-9"/>
          <w:w w:val="115"/>
          <w:sz w:val="19"/>
        </w:rPr>
        <w:t> </w:t>
      </w:r>
      <w:r>
        <w:rPr>
          <w:w w:val="115"/>
          <w:sz w:val="19"/>
        </w:rPr>
        <w:t>nue- vos</w:t>
      </w:r>
      <w:r>
        <w:rPr>
          <w:spacing w:val="-4"/>
          <w:w w:val="115"/>
          <w:sz w:val="19"/>
        </w:rPr>
        <w:t> </w:t>
      </w:r>
      <w:r>
        <w:rPr>
          <w:w w:val="115"/>
          <w:sz w:val="19"/>
        </w:rPr>
        <w:t>productos</w:t>
      </w:r>
      <w:r>
        <w:rPr>
          <w:spacing w:val="-4"/>
          <w:w w:val="115"/>
          <w:sz w:val="19"/>
        </w:rPr>
        <w:t> </w:t>
      </w:r>
      <w:r>
        <w:rPr>
          <w:w w:val="115"/>
          <w:sz w:val="19"/>
        </w:rPr>
        <w:t>y</w:t>
      </w:r>
      <w:r>
        <w:rPr>
          <w:spacing w:val="-4"/>
          <w:w w:val="115"/>
          <w:sz w:val="19"/>
        </w:rPr>
        <w:t> </w:t>
      </w:r>
      <w:r>
        <w:rPr>
          <w:w w:val="115"/>
          <w:sz w:val="19"/>
        </w:rPr>
        <w:t>la</w:t>
      </w:r>
      <w:r>
        <w:rPr>
          <w:spacing w:val="-4"/>
          <w:w w:val="115"/>
          <w:sz w:val="19"/>
        </w:rPr>
        <w:t> </w:t>
      </w:r>
      <w:r>
        <w:rPr>
          <w:w w:val="115"/>
          <w:sz w:val="19"/>
        </w:rPr>
        <w:t>cifra</w:t>
      </w:r>
      <w:r>
        <w:rPr>
          <w:spacing w:val="-4"/>
          <w:w w:val="115"/>
          <w:sz w:val="19"/>
        </w:rPr>
        <w:t> </w:t>
      </w:r>
      <w:r>
        <w:rPr>
          <w:w w:val="115"/>
          <w:sz w:val="19"/>
        </w:rPr>
        <w:t>de</w:t>
      </w:r>
      <w:r>
        <w:rPr>
          <w:spacing w:val="-4"/>
          <w:w w:val="115"/>
          <w:sz w:val="19"/>
        </w:rPr>
        <w:t> </w:t>
      </w:r>
      <w:r>
        <w:rPr>
          <w:w w:val="115"/>
          <w:sz w:val="19"/>
        </w:rPr>
        <w:t>negocios</w:t>
      </w:r>
      <w:r>
        <w:rPr>
          <w:spacing w:val="-4"/>
          <w:w w:val="115"/>
          <w:sz w:val="19"/>
        </w:rPr>
        <w:t> </w:t>
      </w:r>
      <w:r>
        <w:rPr>
          <w:w w:val="115"/>
          <w:sz w:val="19"/>
        </w:rPr>
        <w:t>total</w:t>
      </w:r>
      <w:r>
        <w:rPr>
          <w:spacing w:val="-4"/>
          <w:w w:val="115"/>
          <w:sz w:val="19"/>
        </w:rPr>
        <w:t> </w:t>
      </w:r>
      <w:r>
        <w:rPr>
          <w:w w:val="115"/>
          <w:sz w:val="19"/>
        </w:rPr>
        <w:t>para</w:t>
      </w:r>
      <w:r>
        <w:rPr>
          <w:spacing w:val="-4"/>
          <w:w w:val="115"/>
          <w:sz w:val="19"/>
        </w:rPr>
        <w:t> </w:t>
      </w:r>
      <w:r>
        <w:rPr>
          <w:w w:val="115"/>
          <w:sz w:val="19"/>
        </w:rPr>
        <w:t>el</w:t>
      </w:r>
      <w:r>
        <w:rPr>
          <w:spacing w:val="-4"/>
          <w:w w:val="115"/>
          <w:sz w:val="19"/>
        </w:rPr>
        <w:t> </w:t>
      </w:r>
      <w:r>
        <w:rPr>
          <w:w w:val="115"/>
          <w:sz w:val="19"/>
        </w:rPr>
        <w:t>sector</w:t>
      </w:r>
      <w:r>
        <w:rPr>
          <w:spacing w:val="-4"/>
          <w:w w:val="115"/>
          <w:sz w:val="19"/>
        </w:rPr>
        <w:t> </w:t>
      </w:r>
      <w:r>
        <w:rPr>
          <w:w w:val="115"/>
          <w:sz w:val="19"/>
        </w:rPr>
        <w:t>de</w:t>
      </w:r>
      <w:r>
        <w:rPr>
          <w:spacing w:val="-4"/>
          <w:w w:val="115"/>
          <w:sz w:val="19"/>
        </w:rPr>
        <w:t> </w:t>
      </w:r>
      <w:r>
        <w:rPr>
          <w:w w:val="115"/>
          <w:sz w:val="19"/>
        </w:rPr>
        <w:t>actividad,</w:t>
      </w:r>
      <w:r>
        <w:rPr>
          <w:spacing w:val="-4"/>
          <w:w w:val="115"/>
          <w:sz w:val="19"/>
        </w:rPr>
        <w:t> </w:t>
      </w:r>
      <w:r>
        <w:rPr>
          <w:w w:val="115"/>
          <w:sz w:val="19"/>
        </w:rPr>
        <w:t>etc.</w:t>
      </w:r>
    </w:p>
    <w:p>
      <w:pPr>
        <w:pStyle w:val="BodyText"/>
        <w:spacing w:before="4"/>
      </w:pPr>
    </w:p>
    <w:p>
      <w:pPr>
        <w:pStyle w:val="ListParagraph"/>
        <w:numPr>
          <w:ilvl w:val="2"/>
          <w:numId w:val="80"/>
        </w:numPr>
        <w:tabs>
          <w:tab w:pos="1589" w:val="left" w:leader="none"/>
        </w:tabs>
        <w:spacing w:line="240" w:lineRule="auto" w:before="1" w:after="0"/>
        <w:ind w:left="1588" w:right="0" w:hanging="565"/>
        <w:jc w:val="both"/>
        <w:rPr>
          <w:rFonts w:ascii="Verdana"/>
          <w:i/>
          <w:sz w:val="19"/>
        </w:rPr>
      </w:pPr>
      <w:r>
        <w:rPr>
          <w:rFonts w:ascii="Verdana"/>
          <w:i/>
          <w:sz w:val="19"/>
        </w:rPr>
        <w:t>Ciclo de vida de los</w:t>
      </w:r>
      <w:r>
        <w:rPr>
          <w:rFonts w:ascii="Verdana"/>
          <w:i/>
          <w:spacing w:val="-46"/>
          <w:sz w:val="19"/>
        </w:rPr>
        <w:t> </w:t>
      </w:r>
      <w:r>
        <w:rPr>
          <w:rFonts w:ascii="Verdana"/>
          <w:i/>
          <w:sz w:val="19"/>
        </w:rPr>
        <w:t>productos</w:t>
      </w:r>
    </w:p>
    <w:p>
      <w:pPr>
        <w:pStyle w:val="ListParagraph"/>
        <w:numPr>
          <w:ilvl w:val="0"/>
          <w:numId w:val="79"/>
        </w:numPr>
        <w:tabs>
          <w:tab w:pos="1647" w:val="left" w:leader="none"/>
        </w:tabs>
        <w:spacing w:line="240" w:lineRule="auto" w:before="67" w:after="0"/>
        <w:ind w:left="1023" w:right="1052" w:firstLine="0"/>
        <w:jc w:val="both"/>
        <w:rPr>
          <w:sz w:val="19"/>
        </w:rPr>
      </w:pPr>
      <w:r>
        <w:rPr>
          <w:w w:val="120"/>
          <w:sz w:val="19"/>
        </w:rPr>
        <w:t>Los indicadores de resultados están influidos directamente por la duración</w:t>
      </w:r>
      <w:r>
        <w:rPr>
          <w:spacing w:val="-8"/>
          <w:w w:val="120"/>
          <w:sz w:val="19"/>
        </w:rPr>
        <w:t> </w:t>
      </w:r>
      <w:r>
        <w:rPr>
          <w:w w:val="120"/>
          <w:sz w:val="19"/>
        </w:rPr>
        <w:t>del</w:t>
      </w:r>
      <w:r>
        <w:rPr>
          <w:spacing w:val="-8"/>
          <w:w w:val="120"/>
          <w:sz w:val="19"/>
        </w:rPr>
        <w:t> </w:t>
      </w:r>
      <w:r>
        <w:rPr>
          <w:w w:val="120"/>
          <w:sz w:val="19"/>
        </w:rPr>
        <w:t>ciclo</w:t>
      </w:r>
      <w:r>
        <w:rPr>
          <w:spacing w:val="-8"/>
          <w:w w:val="120"/>
          <w:sz w:val="19"/>
        </w:rPr>
        <w:t> </w:t>
      </w:r>
      <w:r>
        <w:rPr>
          <w:w w:val="120"/>
          <w:sz w:val="19"/>
        </w:rPr>
        <w:t>de</w:t>
      </w:r>
      <w:r>
        <w:rPr>
          <w:spacing w:val="-8"/>
          <w:w w:val="120"/>
          <w:sz w:val="19"/>
        </w:rPr>
        <w:t> </w:t>
      </w:r>
      <w:r>
        <w:rPr>
          <w:w w:val="120"/>
          <w:sz w:val="19"/>
        </w:rPr>
        <w:t>vida</w:t>
      </w:r>
      <w:r>
        <w:rPr>
          <w:spacing w:val="-8"/>
          <w:w w:val="120"/>
          <w:sz w:val="19"/>
        </w:rPr>
        <w:t> </w:t>
      </w:r>
      <w:r>
        <w:rPr>
          <w:w w:val="120"/>
          <w:sz w:val="19"/>
        </w:rPr>
        <w:t>de</w:t>
      </w:r>
      <w:r>
        <w:rPr>
          <w:spacing w:val="-8"/>
          <w:w w:val="120"/>
          <w:sz w:val="19"/>
        </w:rPr>
        <w:t> </w:t>
      </w:r>
      <w:r>
        <w:rPr>
          <w:w w:val="120"/>
          <w:sz w:val="19"/>
        </w:rPr>
        <w:t>los</w:t>
      </w:r>
      <w:r>
        <w:rPr>
          <w:spacing w:val="-8"/>
          <w:w w:val="120"/>
          <w:sz w:val="19"/>
        </w:rPr>
        <w:t> </w:t>
      </w:r>
      <w:r>
        <w:rPr>
          <w:w w:val="120"/>
          <w:sz w:val="19"/>
        </w:rPr>
        <w:t>productos.</w:t>
      </w:r>
      <w:r>
        <w:rPr>
          <w:spacing w:val="-8"/>
          <w:w w:val="120"/>
          <w:sz w:val="19"/>
        </w:rPr>
        <w:t> </w:t>
      </w:r>
      <w:r>
        <w:rPr>
          <w:w w:val="120"/>
          <w:sz w:val="19"/>
        </w:rPr>
        <w:t>Los</w:t>
      </w:r>
      <w:r>
        <w:rPr>
          <w:spacing w:val="-8"/>
          <w:w w:val="120"/>
          <w:sz w:val="19"/>
        </w:rPr>
        <w:t> </w:t>
      </w:r>
      <w:r>
        <w:rPr>
          <w:w w:val="120"/>
          <w:sz w:val="19"/>
        </w:rPr>
        <w:t>efectos</w:t>
      </w:r>
      <w:r>
        <w:rPr>
          <w:spacing w:val="-8"/>
          <w:w w:val="120"/>
          <w:sz w:val="19"/>
        </w:rPr>
        <w:t> </w:t>
      </w:r>
      <w:r>
        <w:rPr>
          <w:w w:val="120"/>
          <w:sz w:val="19"/>
        </w:rPr>
        <w:t>se</w:t>
      </w:r>
      <w:r>
        <w:rPr>
          <w:spacing w:val="-8"/>
          <w:w w:val="120"/>
          <w:sz w:val="19"/>
        </w:rPr>
        <w:t> </w:t>
      </w:r>
      <w:r>
        <w:rPr>
          <w:w w:val="120"/>
          <w:sz w:val="19"/>
        </w:rPr>
        <w:t>señalarán</w:t>
      </w:r>
      <w:r>
        <w:rPr>
          <w:spacing w:val="-8"/>
          <w:w w:val="120"/>
          <w:sz w:val="19"/>
        </w:rPr>
        <w:t> </w:t>
      </w:r>
      <w:r>
        <w:rPr>
          <w:w w:val="120"/>
          <w:sz w:val="19"/>
        </w:rPr>
        <w:t>proba- blemente</w:t>
      </w:r>
      <w:r>
        <w:rPr>
          <w:spacing w:val="-12"/>
          <w:w w:val="120"/>
          <w:sz w:val="19"/>
        </w:rPr>
        <w:t> </w:t>
      </w:r>
      <w:r>
        <w:rPr>
          <w:w w:val="120"/>
          <w:sz w:val="19"/>
        </w:rPr>
        <w:t>más</w:t>
      </w:r>
      <w:r>
        <w:rPr>
          <w:spacing w:val="-12"/>
          <w:w w:val="120"/>
          <w:sz w:val="19"/>
        </w:rPr>
        <w:t> </w:t>
      </w:r>
      <w:r>
        <w:rPr>
          <w:w w:val="120"/>
          <w:sz w:val="19"/>
        </w:rPr>
        <w:t>intensamente</w:t>
      </w:r>
      <w:r>
        <w:rPr>
          <w:spacing w:val="-12"/>
          <w:w w:val="120"/>
          <w:sz w:val="19"/>
        </w:rPr>
        <w:t> </w:t>
      </w:r>
      <w:r>
        <w:rPr>
          <w:w w:val="120"/>
          <w:sz w:val="19"/>
        </w:rPr>
        <w:t>en</w:t>
      </w:r>
      <w:r>
        <w:rPr>
          <w:spacing w:val="-12"/>
          <w:w w:val="120"/>
          <w:sz w:val="19"/>
        </w:rPr>
        <w:t> </w:t>
      </w:r>
      <w:r>
        <w:rPr>
          <w:w w:val="120"/>
          <w:sz w:val="19"/>
        </w:rPr>
        <w:t>los</w:t>
      </w:r>
      <w:r>
        <w:rPr>
          <w:spacing w:val="-12"/>
          <w:w w:val="120"/>
          <w:sz w:val="19"/>
        </w:rPr>
        <w:t> </w:t>
      </w:r>
      <w:r>
        <w:rPr>
          <w:w w:val="120"/>
          <w:sz w:val="19"/>
        </w:rPr>
        <w:t>grupos</w:t>
      </w:r>
      <w:r>
        <w:rPr>
          <w:spacing w:val="-12"/>
          <w:w w:val="120"/>
          <w:sz w:val="19"/>
        </w:rPr>
        <w:t> </w:t>
      </w:r>
      <w:r>
        <w:rPr>
          <w:w w:val="120"/>
          <w:sz w:val="19"/>
        </w:rPr>
        <w:t>de</w:t>
      </w:r>
      <w:r>
        <w:rPr>
          <w:spacing w:val="-12"/>
          <w:w w:val="120"/>
          <w:sz w:val="19"/>
        </w:rPr>
        <w:t> </w:t>
      </w:r>
      <w:r>
        <w:rPr>
          <w:w w:val="120"/>
          <w:sz w:val="19"/>
        </w:rPr>
        <w:t>productos</w:t>
      </w:r>
      <w:r>
        <w:rPr>
          <w:spacing w:val="-12"/>
          <w:w w:val="120"/>
          <w:sz w:val="19"/>
        </w:rPr>
        <w:t> </w:t>
      </w:r>
      <w:r>
        <w:rPr>
          <w:w w:val="120"/>
          <w:sz w:val="19"/>
        </w:rPr>
        <w:t>que</w:t>
      </w:r>
      <w:r>
        <w:rPr>
          <w:spacing w:val="-12"/>
          <w:w w:val="120"/>
          <w:sz w:val="19"/>
        </w:rPr>
        <w:t> </w:t>
      </w:r>
      <w:r>
        <w:rPr>
          <w:w w:val="120"/>
          <w:sz w:val="19"/>
        </w:rPr>
        <w:t>tengan</w:t>
      </w:r>
      <w:r>
        <w:rPr>
          <w:spacing w:val="-12"/>
          <w:w w:val="120"/>
          <w:sz w:val="19"/>
        </w:rPr>
        <w:t> </w:t>
      </w:r>
      <w:r>
        <w:rPr>
          <w:w w:val="120"/>
          <w:sz w:val="19"/>
        </w:rPr>
        <w:t>ciclos</w:t>
      </w:r>
      <w:r>
        <w:rPr>
          <w:spacing w:val="-12"/>
          <w:w w:val="120"/>
          <w:sz w:val="19"/>
        </w:rPr>
        <w:t> </w:t>
      </w:r>
      <w:r>
        <w:rPr>
          <w:w w:val="120"/>
          <w:sz w:val="19"/>
        </w:rPr>
        <w:t>de vida</w:t>
      </w:r>
      <w:r>
        <w:rPr>
          <w:spacing w:val="-20"/>
          <w:w w:val="120"/>
          <w:sz w:val="19"/>
        </w:rPr>
        <w:t> </w:t>
      </w:r>
      <w:r>
        <w:rPr>
          <w:w w:val="120"/>
          <w:sz w:val="19"/>
        </w:rPr>
        <w:t>más</w:t>
      </w:r>
      <w:r>
        <w:rPr>
          <w:spacing w:val="-20"/>
          <w:w w:val="120"/>
          <w:sz w:val="19"/>
        </w:rPr>
        <w:t> </w:t>
      </w:r>
      <w:r>
        <w:rPr>
          <w:w w:val="120"/>
          <w:sz w:val="19"/>
        </w:rPr>
        <w:t>cortos</w:t>
      </w:r>
      <w:r>
        <w:rPr>
          <w:spacing w:val="-20"/>
          <w:w w:val="120"/>
          <w:sz w:val="19"/>
        </w:rPr>
        <w:t> </w:t>
      </w:r>
      <w:r>
        <w:rPr>
          <w:w w:val="120"/>
          <w:sz w:val="19"/>
        </w:rPr>
        <w:t>y</w:t>
      </w:r>
      <w:r>
        <w:rPr>
          <w:spacing w:val="-20"/>
          <w:w w:val="120"/>
          <w:sz w:val="19"/>
        </w:rPr>
        <w:t> </w:t>
      </w:r>
      <w:r>
        <w:rPr>
          <w:w w:val="120"/>
          <w:sz w:val="19"/>
        </w:rPr>
        <w:t>en</w:t>
      </w:r>
      <w:r>
        <w:rPr>
          <w:spacing w:val="-20"/>
          <w:w w:val="120"/>
          <w:sz w:val="19"/>
        </w:rPr>
        <w:t> </w:t>
      </w:r>
      <w:r>
        <w:rPr>
          <w:w w:val="120"/>
          <w:sz w:val="19"/>
        </w:rPr>
        <w:t>los</w:t>
      </w:r>
      <w:r>
        <w:rPr>
          <w:spacing w:val="-20"/>
          <w:w w:val="120"/>
          <w:sz w:val="19"/>
        </w:rPr>
        <w:t> </w:t>
      </w:r>
      <w:r>
        <w:rPr>
          <w:w w:val="120"/>
          <w:sz w:val="19"/>
        </w:rPr>
        <w:t>que</w:t>
      </w:r>
      <w:r>
        <w:rPr>
          <w:spacing w:val="-20"/>
          <w:w w:val="120"/>
          <w:sz w:val="19"/>
        </w:rPr>
        <w:t> </w:t>
      </w:r>
      <w:r>
        <w:rPr>
          <w:w w:val="120"/>
          <w:sz w:val="19"/>
        </w:rPr>
        <w:t>la</w:t>
      </w:r>
      <w:r>
        <w:rPr>
          <w:spacing w:val="-20"/>
          <w:w w:val="120"/>
          <w:sz w:val="19"/>
        </w:rPr>
        <w:t> </w:t>
      </w:r>
      <w:r>
        <w:rPr>
          <w:w w:val="120"/>
          <w:sz w:val="19"/>
        </w:rPr>
        <w:t>frecuencia</w:t>
      </w:r>
      <w:r>
        <w:rPr>
          <w:spacing w:val="-20"/>
          <w:w w:val="120"/>
          <w:sz w:val="19"/>
        </w:rPr>
        <w:t> </w:t>
      </w:r>
      <w:r>
        <w:rPr>
          <w:w w:val="120"/>
          <w:sz w:val="19"/>
        </w:rPr>
        <w:t>de</w:t>
      </w:r>
      <w:r>
        <w:rPr>
          <w:spacing w:val="-20"/>
          <w:w w:val="120"/>
          <w:sz w:val="19"/>
        </w:rPr>
        <w:t> </w:t>
      </w:r>
      <w:r>
        <w:rPr>
          <w:w w:val="120"/>
          <w:sz w:val="19"/>
        </w:rPr>
        <w:t>las</w:t>
      </w:r>
      <w:r>
        <w:rPr>
          <w:spacing w:val="-20"/>
          <w:w w:val="120"/>
          <w:sz w:val="19"/>
        </w:rPr>
        <w:t> </w:t>
      </w:r>
      <w:r>
        <w:rPr>
          <w:w w:val="120"/>
          <w:sz w:val="19"/>
        </w:rPr>
        <w:t>innovaciones</w:t>
      </w:r>
      <w:r>
        <w:rPr>
          <w:spacing w:val="-20"/>
          <w:w w:val="120"/>
          <w:sz w:val="19"/>
        </w:rPr>
        <w:t> </w:t>
      </w:r>
      <w:r>
        <w:rPr>
          <w:w w:val="120"/>
          <w:sz w:val="19"/>
        </w:rPr>
        <w:t>deberá</w:t>
      </w:r>
      <w:r>
        <w:rPr>
          <w:spacing w:val="-20"/>
          <w:w w:val="120"/>
          <w:sz w:val="19"/>
        </w:rPr>
        <w:t> </w:t>
      </w:r>
      <w:r>
        <w:rPr>
          <w:w w:val="120"/>
          <w:sz w:val="19"/>
        </w:rPr>
        <w:t>ser</w:t>
      </w:r>
      <w:r>
        <w:rPr>
          <w:spacing w:val="-20"/>
          <w:w w:val="120"/>
          <w:sz w:val="19"/>
        </w:rPr>
        <w:t> </w:t>
      </w:r>
      <w:r>
        <w:rPr>
          <w:w w:val="120"/>
          <w:sz w:val="19"/>
        </w:rPr>
        <w:t>más</w:t>
      </w:r>
      <w:r>
        <w:rPr>
          <w:w w:val="119"/>
          <w:sz w:val="19"/>
        </w:rPr>
        <w:t> </w:t>
      </w:r>
      <w:r>
        <w:rPr>
          <w:w w:val="120"/>
          <w:sz w:val="19"/>
        </w:rPr>
        <w:t>elevada.</w:t>
      </w:r>
    </w:p>
    <w:p>
      <w:pPr>
        <w:pStyle w:val="ListParagraph"/>
        <w:numPr>
          <w:ilvl w:val="0"/>
          <w:numId w:val="79"/>
        </w:numPr>
        <w:tabs>
          <w:tab w:pos="1647" w:val="left" w:leader="none"/>
        </w:tabs>
        <w:spacing w:line="240" w:lineRule="auto" w:before="69" w:after="0"/>
        <w:ind w:left="1023" w:right="1050" w:firstLine="0"/>
        <w:jc w:val="both"/>
        <w:rPr>
          <w:sz w:val="19"/>
        </w:rPr>
      </w:pPr>
      <w:r>
        <w:rPr>
          <w:w w:val="120"/>
          <w:sz w:val="19"/>
        </w:rPr>
        <w:t>Para</w:t>
      </w:r>
      <w:r>
        <w:rPr>
          <w:spacing w:val="-18"/>
          <w:w w:val="120"/>
          <w:sz w:val="19"/>
        </w:rPr>
        <w:t> </w:t>
      </w:r>
      <w:r>
        <w:rPr>
          <w:w w:val="120"/>
          <w:sz w:val="19"/>
        </w:rPr>
        <w:t>tener</w:t>
      </w:r>
      <w:r>
        <w:rPr>
          <w:spacing w:val="-18"/>
          <w:w w:val="120"/>
          <w:sz w:val="19"/>
        </w:rPr>
        <w:t> </w:t>
      </w:r>
      <w:r>
        <w:rPr>
          <w:w w:val="120"/>
          <w:sz w:val="19"/>
        </w:rPr>
        <w:t>en</w:t>
      </w:r>
      <w:r>
        <w:rPr>
          <w:spacing w:val="-18"/>
          <w:w w:val="120"/>
          <w:sz w:val="19"/>
        </w:rPr>
        <w:t> </w:t>
      </w:r>
      <w:r>
        <w:rPr>
          <w:w w:val="120"/>
          <w:sz w:val="19"/>
        </w:rPr>
        <w:t>cuenta</w:t>
      </w:r>
      <w:r>
        <w:rPr>
          <w:spacing w:val="-18"/>
          <w:w w:val="120"/>
          <w:sz w:val="19"/>
        </w:rPr>
        <w:t> </w:t>
      </w:r>
      <w:r>
        <w:rPr>
          <w:w w:val="120"/>
          <w:sz w:val="19"/>
        </w:rPr>
        <w:t>los</w:t>
      </w:r>
      <w:r>
        <w:rPr>
          <w:spacing w:val="-18"/>
          <w:w w:val="120"/>
          <w:sz w:val="19"/>
        </w:rPr>
        <w:t> </w:t>
      </w:r>
      <w:r>
        <w:rPr>
          <w:w w:val="120"/>
          <w:sz w:val="19"/>
        </w:rPr>
        <w:t>efectos</w:t>
      </w:r>
      <w:r>
        <w:rPr>
          <w:spacing w:val="-18"/>
          <w:w w:val="120"/>
          <w:sz w:val="19"/>
        </w:rPr>
        <w:t> </w:t>
      </w:r>
      <w:r>
        <w:rPr>
          <w:w w:val="120"/>
          <w:sz w:val="19"/>
        </w:rPr>
        <w:t>de</w:t>
      </w:r>
      <w:r>
        <w:rPr>
          <w:spacing w:val="-18"/>
          <w:w w:val="120"/>
          <w:sz w:val="19"/>
        </w:rPr>
        <w:t> </w:t>
      </w:r>
      <w:r>
        <w:rPr>
          <w:w w:val="120"/>
          <w:sz w:val="19"/>
        </w:rPr>
        <w:t>los</w:t>
      </w:r>
      <w:r>
        <w:rPr>
          <w:spacing w:val="-18"/>
          <w:w w:val="120"/>
          <w:sz w:val="19"/>
        </w:rPr>
        <w:t> </w:t>
      </w:r>
      <w:r>
        <w:rPr>
          <w:w w:val="120"/>
          <w:sz w:val="19"/>
        </w:rPr>
        <w:t>ciclos</w:t>
      </w:r>
      <w:r>
        <w:rPr>
          <w:spacing w:val="-18"/>
          <w:w w:val="120"/>
          <w:sz w:val="19"/>
        </w:rPr>
        <w:t> </w:t>
      </w:r>
      <w:r>
        <w:rPr>
          <w:w w:val="120"/>
          <w:sz w:val="19"/>
        </w:rPr>
        <w:t>de</w:t>
      </w:r>
      <w:r>
        <w:rPr>
          <w:spacing w:val="-18"/>
          <w:w w:val="120"/>
          <w:sz w:val="19"/>
        </w:rPr>
        <w:t> </w:t>
      </w:r>
      <w:r>
        <w:rPr>
          <w:w w:val="120"/>
          <w:sz w:val="19"/>
        </w:rPr>
        <w:t>vida</w:t>
      </w:r>
      <w:r>
        <w:rPr>
          <w:spacing w:val="-18"/>
          <w:w w:val="120"/>
          <w:sz w:val="19"/>
        </w:rPr>
        <w:t> </w:t>
      </w:r>
      <w:r>
        <w:rPr>
          <w:w w:val="120"/>
          <w:sz w:val="19"/>
        </w:rPr>
        <w:t>de</w:t>
      </w:r>
      <w:r>
        <w:rPr>
          <w:spacing w:val="-18"/>
          <w:w w:val="120"/>
          <w:sz w:val="19"/>
        </w:rPr>
        <w:t> </w:t>
      </w:r>
      <w:r>
        <w:rPr>
          <w:w w:val="120"/>
          <w:sz w:val="19"/>
        </w:rPr>
        <w:t>los</w:t>
      </w:r>
      <w:r>
        <w:rPr>
          <w:spacing w:val="-18"/>
          <w:w w:val="120"/>
          <w:sz w:val="19"/>
        </w:rPr>
        <w:t> </w:t>
      </w:r>
      <w:r>
        <w:rPr>
          <w:w w:val="120"/>
          <w:sz w:val="19"/>
        </w:rPr>
        <w:t>productos, una posibilidad consistiría en pedir a las empresas que estimen la duración media de los ciclos de vida de sus productos. Estos datos pueden utilizarse para</w:t>
      </w:r>
      <w:r>
        <w:rPr>
          <w:spacing w:val="-6"/>
          <w:w w:val="120"/>
          <w:sz w:val="19"/>
        </w:rPr>
        <w:t> </w:t>
      </w:r>
      <w:r>
        <w:rPr>
          <w:w w:val="120"/>
          <w:sz w:val="19"/>
        </w:rPr>
        <w:t>ponderar</w:t>
      </w:r>
      <w:r>
        <w:rPr>
          <w:spacing w:val="-6"/>
          <w:w w:val="120"/>
          <w:sz w:val="19"/>
        </w:rPr>
        <w:t> </w:t>
      </w:r>
      <w:r>
        <w:rPr>
          <w:w w:val="120"/>
          <w:sz w:val="19"/>
        </w:rPr>
        <w:t>los</w:t>
      </w:r>
      <w:r>
        <w:rPr>
          <w:spacing w:val="-6"/>
          <w:w w:val="120"/>
          <w:sz w:val="19"/>
        </w:rPr>
        <w:t> </w:t>
      </w:r>
      <w:r>
        <w:rPr>
          <w:w w:val="120"/>
          <w:sz w:val="19"/>
        </w:rPr>
        <w:t>indicadores</w:t>
      </w:r>
      <w:r>
        <w:rPr>
          <w:spacing w:val="-6"/>
          <w:w w:val="120"/>
          <w:sz w:val="19"/>
        </w:rPr>
        <w:t> </w:t>
      </w:r>
      <w:r>
        <w:rPr>
          <w:w w:val="120"/>
          <w:sz w:val="19"/>
        </w:rPr>
        <w:t>de</w:t>
      </w:r>
      <w:r>
        <w:rPr>
          <w:spacing w:val="-6"/>
          <w:w w:val="120"/>
          <w:sz w:val="19"/>
        </w:rPr>
        <w:t> </w:t>
      </w:r>
      <w:r>
        <w:rPr>
          <w:w w:val="120"/>
          <w:sz w:val="19"/>
        </w:rPr>
        <w:t>resultados</w:t>
      </w:r>
      <w:r>
        <w:rPr>
          <w:spacing w:val="-6"/>
          <w:w w:val="120"/>
          <w:sz w:val="19"/>
        </w:rPr>
        <w:t> </w:t>
      </w:r>
      <w:r>
        <w:rPr>
          <w:w w:val="120"/>
          <w:sz w:val="19"/>
        </w:rPr>
        <w:t>aplicables</w:t>
      </w:r>
      <w:r>
        <w:rPr>
          <w:spacing w:val="-6"/>
          <w:w w:val="120"/>
          <w:sz w:val="19"/>
        </w:rPr>
        <w:t> </w:t>
      </w:r>
      <w:r>
        <w:rPr>
          <w:w w:val="120"/>
          <w:sz w:val="19"/>
        </w:rPr>
        <w:t>a</w:t>
      </w:r>
      <w:r>
        <w:rPr>
          <w:spacing w:val="-6"/>
          <w:w w:val="120"/>
          <w:sz w:val="19"/>
        </w:rPr>
        <w:t> </w:t>
      </w:r>
      <w:r>
        <w:rPr>
          <w:w w:val="120"/>
          <w:sz w:val="19"/>
        </w:rPr>
        <w:t>los</w:t>
      </w:r>
      <w:r>
        <w:rPr>
          <w:spacing w:val="-6"/>
          <w:w w:val="120"/>
          <w:sz w:val="19"/>
        </w:rPr>
        <w:t> </w:t>
      </w:r>
      <w:r>
        <w:rPr>
          <w:w w:val="120"/>
          <w:sz w:val="19"/>
        </w:rPr>
        <w:t>elementos</w:t>
      </w:r>
      <w:r>
        <w:rPr>
          <w:spacing w:val="-6"/>
          <w:w w:val="120"/>
          <w:sz w:val="19"/>
        </w:rPr>
        <w:t> </w:t>
      </w:r>
      <w:r>
        <w:rPr>
          <w:w w:val="120"/>
          <w:sz w:val="19"/>
        </w:rPr>
        <w:t>de</w:t>
      </w:r>
      <w:r>
        <w:rPr>
          <w:spacing w:val="-6"/>
          <w:w w:val="120"/>
          <w:sz w:val="19"/>
        </w:rPr>
        <w:t> </w:t>
      </w:r>
      <w:r>
        <w:rPr>
          <w:w w:val="120"/>
          <w:sz w:val="19"/>
        </w:rPr>
        <w:t>la cifra</w:t>
      </w:r>
      <w:r>
        <w:rPr>
          <w:spacing w:val="-14"/>
          <w:w w:val="120"/>
          <w:sz w:val="19"/>
        </w:rPr>
        <w:t> </w:t>
      </w:r>
      <w:r>
        <w:rPr>
          <w:w w:val="120"/>
          <w:sz w:val="19"/>
        </w:rPr>
        <w:t>de</w:t>
      </w:r>
      <w:r>
        <w:rPr>
          <w:spacing w:val="-14"/>
          <w:w w:val="120"/>
          <w:sz w:val="19"/>
        </w:rPr>
        <w:t> </w:t>
      </w:r>
      <w:r>
        <w:rPr>
          <w:w w:val="120"/>
          <w:sz w:val="19"/>
        </w:rPr>
        <w:t>negocios.</w:t>
      </w:r>
      <w:r>
        <w:rPr>
          <w:spacing w:val="-14"/>
          <w:w w:val="120"/>
          <w:sz w:val="19"/>
        </w:rPr>
        <w:t> </w:t>
      </w:r>
      <w:r>
        <w:rPr>
          <w:w w:val="120"/>
          <w:sz w:val="19"/>
        </w:rPr>
        <w:t>Se</w:t>
      </w:r>
      <w:r>
        <w:rPr>
          <w:spacing w:val="-14"/>
          <w:w w:val="120"/>
          <w:sz w:val="19"/>
        </w:rPr>
        <w:t> </w:t>
      </w:r>
      <w:r>
        <w:rPr>
          <w:w w:val="120"/>
          <w:sz w:val="19"/>
        </w:rPr>
        <w:t>podría</w:t>
      </w:r>
      <w:r>
        <w:rPr>
          <w:spacing w:val="-14"/>
          <w:w w:val="120"/>
          <w:sz w:val="19"/>
        </w:rPr>
        <w:t> </w:t>
      </w:r>
      <w:r>
        <w:rPr>
          <w:w w:val="120"/>
          <w:sz w:val="19"/>
        </w:rPr>
        <w:t>también</w:t>
      </w:r>
      <w:r>
        <w:rPr>
          <w:spacing w:val="-14"/>
          <w:w w:val="120"/>
          <w:sz w:val="19"/>
        </w:rPr>
        <w:t> </w:t>
      </w:r>
      <w:r>
        <w:rPr>
          <w:w w:val="120"/>
          <w:sz w:val="19"/>
        </w:rPr>
        <w:t>formular</w:t>
      </w:r>
      <w:r>
        <w:rPr>
          <w:spacing w:val="-14"/>
          <w:w w:val="120"/>
          <w:sz w:val="19"/>
        </w:rPr>
        <w:t> </w:t>
      </w:r>
      <w:r>
        <w:rPr>
          <w:w w:val="120"/>
          <w:sz w:val="19"/>
        </w:rPr>
        <w:t>la</w:t>
      </w:r>
      <w:r>
        <w:rPr>
          <w:spacing w:val="-14"/>
          <w:w w:val="120"/>
          <w:sz w:val="19"/>
        </w:rPr>
        <w:t> </w:t>
      </w:r>
      <w:r>
        <w:rPr>
          <w:w w:val="120"/>
          <w:sz w:val="19"/>
        </w:rPr>
        <w:t>cuestión</w:t>
      </w:r>
      <w:r>
        <w:rPr>
          <w:spacing w:val="-14"/>
          <w:w w:val="120"/>
          <w:sz w:val="19"/>
        </w:rPr>
        <w:t> </w:t>
      </w:r>
      <w:r>
        <w:rPr>
          <w:w w:val="120"/>
          <w:sz w:val="19"/>
        </w:rPr>
        <w:t>de</w:t>
      </w:r>
      <w:r>
        <w:rPr>
          <w:spacing w:val="-14"/>
          <w:w w:val="120"/>
          <w:sz w:val="19"/>
        </w:rPr>
        <w:t> </w:t>
      </w:r>
      <w:r>
        <w:rPr>
          <w:w w:val="120"/>
          <w:sz w:val="19"/>
        </w:rPr>
        <w:t>forma</w:t>
      </w:r>
      <w:r>
        <w:rPr>
          <w:spacing w:val="-14"/>
          <w:w w:val="120"/>
          <w:sz w:val="19"/>
        </w:rPr>
        <w:t> </w:t>
      </w:r>
      <w:r>
        <w:rPr>
          <w:w w:val="120"/>
          <w:sz w:val="19"/>
        </w:rPr>
        <w:t>diferente preguntando</w:t>
      </w:r>
      <w:r>
        <w:rPr>
          <w:spacing w:val="-12"/>
          <w:w w:val="120"/>
          <w:sz w:val="19"/>
        </w:rPr>
        <w:t> </w:t>
      </w:r>
      <w:r>
        <w:rPr>
          <w:w w:val="120"/>
          <w:sz w:val="19"/>
        </w:rPr>
        <w:t>a</w:t>
      </w:r>
      <w:r>
        <w:rPr>
          <w:spacing w:val="-12"/>
          <w:w w:val="120"/>
          <w:sz w:val="19"/>
        </w:rPr>
        <w:t> </w:t>
      </w:r>
      <w:r>
        <w:rPr>
          <w:w w:val="120"/>
          <w:sz w:val="19"/>
        </w:rPr>
        <w:t>las</w:t>
      </w:r>
      <w:r>
        <w:rPr>
          <w:spacing w:val="-12"/>
          <w:w w:val="120"/>
          <w:sz w:val="19"/>
        </w:rPr>
        <w:t> </w:t>
      </w:r>
      <w:r>
        <w:rPr>
          <w:w w:val="120"/>
          <w:sz w:val="19"/>
        </w:rPr>
        <w:t>empresas</w:t>
      </w:r>
      <w:r>
        <w:rPr>
          <w:spacing w:val="-12"/>
          <w:w w:val="120"/>
          <w:sz w:val="19"/>
        </w:rPr>
        <w:t> </w:t>
      </w:r>
      <w:r>
        <w:rPr>
          <w:w w:val="120"/>
          <w:sz w:val="19"/>
        </w:rPr>
        <w:t>con</w:t>
      </w:r>
      <w:r>
        <w:rPr>
          <w:spacing w:val="-12"/>
          <w:w w:val="120"/>
          <w:sz w:val="19"/>
        </w:rPr>
        <w:t> </w:t>
      </w:r>
      <w:r>
        <w:rPr>
          <w:w w:val="120"/>
          <w:sz w:val="19"/>
        </w:rPr>
        <w:t>qué</w:t>
      </w:r>
      <w:r>
        <w:rPr>
          <w:spacing w:val="-12"/>
          <w:w w:val="120"/>
          <w:sz w:val="19"/>
        </w:rPr>
        <w:t> </w:t>
      </w:r>
      <w:r>
        <w:rPr>
          <w:w w:val="120"/>
          <w:sz w:val="19"/>
        </w:rPr>
        <w:t>frecuencia</w:t>
      </w:r>
      <w:r>
        <w:rPr>
          <w:spacing w:val="-12"/>
          <w:w w:val="120"/>
          <w:sz w:val="19"/>
        </w:rPr>
        <w:t> </w:t>
      </w:r>
      <w:r>
        <w:rPr>
          <w:w w:val="120"/>
          <w:sz w:val="19"/>
        </w:rPr>
        <w:t>introducen</w:t>
      </w:r>
      <w:r>
        <w:rPr>
          <w:spacing w:val="-12"/>
          <w:w w:val="120"/>
          <w:sz w:val="19"/>
        </w:rPr>
        <w:t> </w:t>
      </w:r>
      <w:r>
        <w:rPr>
          <w:w w:val="120"/>
          <w:sz w:val="19"/>
        </w:rPr>
        <w:t>generalmente</w:t>
      </w:r>
      <w:r>
        <w:rPr>
          <w:spacing w:val="-12"/>
          <w:w w:val="120"/>
          <w:sz w:val="19"/>
        </w:rPr>
        <w:t> </w:t>
      </w:r>
      <w:r>
        <w:rPr>
          <w:w w:val="120"/>
          <w:sz w:val="19"/>
        </w:rPr>
        <w:t>las innovaciones.</w:t>
      </w:r>
    </w:p>
    <w:p>
      <w:pPr>
        <w:pStyle w:val="BodyText"/>
        <w:spacing w:before="4"/>
      </w:pPr>
    </w:p>
    <w:p>
      <w:pPr>
        <w:pStyle w:val="ListParagraph"/>
        <w:numPr>
          <w:ilvl w:val="2"/>
          <w:numId w:val="80"/>
        </w:numPr>
        <w:tabs>
          <w:tab w:pos="1589" w:val="left" w:leader="none"/>
        </w:tabs>
        <w:spacing w:line="240" w:lineRule="auto" w:before="1" w:after="0"/>
        <w:ind w:left="1588" w:right="0" w:hanging="565"/>
        <w:jc w:val="both"/>
        <w:rPr>
          <w:rFonts w:ascii="Verdana"/>
          <w:i/>
          <w:sz w:val="19"/>
        </w:rPr>
      </w:pPr>
      <w:r>
        <w:rPr>
          <w:rFonts w:ascii="Verdana"/>
          <w:i/>
          <w:w w:val="95"/>
          <w:sz w:val="19"/>
        </w:rPr>
        <w:t>Innovaciones de</w:t>
      </w:r>
      <w:r>
        <w:rPr>
          <w:rFonts w:ascii="Verdana"/>
          <w:i/>
          <w:spacing w:val="27"/>
          <w:w w:val="95"/>
          <w:sz w:val="19"/>
        </w:rPr>
        <w:t> </w:t>
      </w:r>
      <w:r>
        <w:rPr>
          <w:rFonts w:ascii="Verdana"/>
          <w:i/>
          <w:w w:val="95"/>
          <w:sz w:val="19"/>
        </w:rPr>
        <w:t>proceso</w:t>
      </w:r>
    </w:p>
    <w:p>
      <w:pPr>
        <w:pStyle w:val="ListParagraph"/>
        <w:numPr>
          <w:ilvl w:val="0"/>
          <w:numId w:val="79"/>
        </w:numPr>
        <w:tabs>
          <w:tab w:pos="1647" w:val="left" w:leader="none"/>
        </w:tabs>
        <w:spacing w:line="240" w:lineRule="auto" w:before="67" w:after="0"/>
        <w:ind w:left="1023" w:right="1051" w:firstLine="0"/>
        <w:jc w:val="both"/>
        <w:rPr>
          <w:sz w:val="19"/>
        </w:rPr>
      </w:pPr>
      <w:r>
        <w:rPr>
          <w:w w:val="120"/>
          <w:sz w:val="19"/>
        </w:rPr>
        <w:t>En las encuestas sobre la innovación, se puede también pedir a las empresas</w:t>
      </w:r>
      <w:r>
        <w:rPr>
          <w:spacing w:val="-20"/>
          <w:w w:val="120"/>
          <w:sz w:val="19"/>
        </w:rPr>
        <w:t> </w:t>
      </w:r>
      <w:r>
        <w:rPr>
          <w:w w:val="120"/>
          <w:sz w:val="19"/>
        </w:rPr>
        <w:t>que</w:t>
      </w:r>
      <w:r>
        <w:rPr>
          <w:spacing w:val="-20"/>
          <w:w w:val="120"/>
          <w:sz w:val="19"/>
        </w:rPr>
        <w:t> </w:t>
      </w:r>
      <w:r>
        <w:rPr>
          <w:w w:val="120"/>
          <w:sz w:val="19"/>
        </w:rPr>
        <w:t>evalúen</w:t>
      </w:r>
      <w:r>
        <w:rPr>
          <w:spacing w:val="-20"/>
          <w:w w:val="120"/>
          <w:sz w:val="19"/>
        </w:rPr>
        <w:t> </w:t>
      </w:r>
      <w:r>
        <w:rPr>
          <w:w w:val="120"/>
          <w:sz w:val="19"/>
        </w:rPr>
        <w:t>el</w:t>
      </w:r>
      <w:r>
        <w:rPr>
          <w:spacing w:val="-20"/>
          <w:w w:val="120"/>
          <w:sz w:val="19"/>
        </w:rPr>
        <w:t> </w:t>
      </w:r>
      <w:r>
        <w:rPr>
          <w:w w:val="120"/>
          <w:sz w:val="19"/>
        </w:rPr>
        <w:t>porcentaje</w:t>
      </w:r>
      <w:r>
        <w:rPr>
          <w:spacing w:val="-20"/>
          <w:w w:val="120"/>
          <w:sz w:val="19"/>
        </w:rPr>
        <w:t> </w:t>
      </w:r>
      <w:r>
        <w:rPr>
          <w:w w:val="120"/>
          <w:sz w:val="19"/>
        </w:rPr>
        <w:t>de</w:t>
      </w:r>
      <w:r>
        <w:rPr>
          <w:spacing w:val="-20"/>
          <w:w w:val="120"/>
          <w:sz w:val="19"/>
        </w:rPr>
        <w:t> </w:t>
      </w:r>
      <w:r>
        <w:rPr>
          <w:w w:val="120"/>
          <w:sz w:val="19"/>
        </w:rPr>
        <w:t>la</w:t>
      </w:r>
      <w:r>
        <w:rPr>
          <w:spacing w:val="-20"/>
          <w:w w:val="120"/>
          <w:sz w:val="19"/>
        </w:rPr>
        <w:t> </w:t>
      </w:r>
      <w:r>
        <w:rPr>
          <w:w w:val="120"/>
          <w:sz w:val="19"/>
        </w:rPr>
        <w:t>cifra</w:t>
      </w:r>
      <w:r>
        <w:rPr>
          <w:spacing w:val="-20"/>
          <w:w w:val="120"/>
          <w:sz w:val="19"/>
        </w:rPr>
        <w:t> </w:t>
      </w:r>
      <w:r>
        <w:rPr>
          <w:w w:val="120"/>
          <w:sz w:val="19"/>
        </w:rPr>
        <w:t>de</w:t>
      </w:r>
      <w:r>
        <w:rPr>
          <w:spacing w:val="-20"/>
          <w:w w:val="120"/>
          <w:sz w:val="19"/>
        </w:rPr>
        <w:t> </w:t>
      </w:r>
      <w:r>
        <w:rPr>
          <w:w w:val="120"/>
          <w:sz w:val="19"/>
        </w:rPr>
        <w:t>negocios</w:t>
      </w:r>
      <w:r>
        <w:rPr>
          <w:spacing w:val="-20"/>
          <w:w w:val="120"/>
          <w:sz w:val="19"/>
        </w:rPr>
        <w:t> </w:t>
      </w:r>
      <w:r>
        <w:rPr>
          <w:w w:val="120"/>
          <w:sz w:val="19"/>
        </w:rPr>
        <w:t>que</w:t>
      </w:r>
      <w:r>
        <w:rPr>
          <w:spacing w:val="-20"/>
          <w:w w:val="120"/>
          <w:sz w:val="19"/>
        </w:rPr>
        <w:t> </w:t>
      </w:r>
      <w:r>
        <w:rPr>
          <w:w w:val="120"/>
          <w:sz w:val="19"/>
        </w:rPr>
        <w:t>ha</w:t>
      </w:r>
      <w:r>
        <w:rPr>
          <w:spacing w:val="-20"/>
          <w:w w:val="120"/>
          <w:sz w:val="19"/>
        </w:rPr>
        <w:t> </w:t>
      </w:r>
      <w:r>
        <w:rPr>
          <w:w w:val="120"/>
          <w:sz w:val="19"/>
        </w:rPr>
        <w:t>sido</w:t>
      </w:r>
      <w:r>
        <w:rPr>
          <w:spacing w:val="-20"/>
          <w:w w:val="120"/>
          <w:sz w:val="19"/>
        </w:rPr>
        <w:t> </w:t>
      </w:r>
      <w:r>
        <w:rPr>
          <w:w w:val="120"/>
          <w:sz w:val="19"/>
        </w:rPr>
        <w:t>influi- do por las innovaciones de proceso. La respuesta puede dar una indicación del</w:t>
      </w:r>
      <w:r>
        <w:rPr>
          <w:spacing w:val="-6"/>
          <w:w w:val="120"/>
          <w:sz w:val="19"/>
        </w:rPr>
        <w:t> </w:t>
      </w:r>
      <w:r>
        <w:rPr>
          <w:w w:val="120"/>
          <w:sz w:val="19"/>
        </w:rPr>
        <w:t>lugar</w:t>
      </w:r>
      <w:r>
        <w:rPr>
          <w:spacing w:val="-6"/>
          <w:w w:val="120"/>
          <w:sz w:val="19"/>
        </w:rPr>
        <w:t> </w:t>
      </w:r>
      <w:r>
        <w:rPr>
          <w:w w:val="120"/>
          <w:sz w:val="19"/>
        </w:rPr>
        <w:t>de</w:t>
      </w:r>
      <w:r>
        <w:rPr>
          <w:spacing w:val="-6"/>
          <w:w w:val="120"/>
          <w:sz w:val="19"/>
        </w:rPr>
        <w:t> </w:t>
      </w:r>
      <w:r>
        <w:rPr>
          <w:w w:val="120"/>
          <w:sz w:val="19"/>
        </w:rPr>
        <w:t>las</w:t>
      </w:r>
      <w:r>
        <w:rPr>
          <w:spacing w:val="-6"/>
          <w:w w:val="120"/>
          <w:sz w:val="19"/>
        </w:rPr>
        <w:t> </w:t>
      </w:r>
      <w:r>
        <w:rPr>
          <w:w w:val="120"/>
          <w:sz w:val="19"/>
        </w:rPr>
        <w:t>innovaciones</w:t>
      </w:r>
      <w:r>
        <w:rPr>
          <w:spacing w:val="-6"/>
          <w:w w:val="120"/>
          <w:sz w:val="19"/>
        </w:rPr>
        <w:t> </w:t>
      </w:r>
      <w:r>
        <w:rPr>
          <w:w w:val="120"/>
          <w:sz w:val="19"/>
        </w:rPr>
        <w:t>de</w:t>
      </w:r>
      <w:r>
        <w:rPr>
          <w:spacing w:val="-6"/>
          <w:w w:val="120"/>
          <w:sz w:val="19"/>
        </w:rPr>
        <w:t> </w:t>
      </w:r>
      <w:r>
        <w:rPr>
          <w:w w:val="120"/>
          <w:sz w:val="19"/>
        </w:rPr>
        <w:t>proceso</w:t>
      </w:r>
      <w:r>
        <w:rPr>
          <w:spacing w:val="-6"/>
          <w:w w:val="120"/>
          <w:sz w:val="19"/>
        </w:rPr>
        <w:t> </w:t>
      </w:r>
      <w:r>
        <w:rPr>
          <w:w w:val="120"/>
          <w:sz w:val="19"/>
        </w:rPr>
        <w:t>en</w:t>
      </w:r>
      <w:r>
        <w:rPr>
          <w:spacing w:val="-6"/>
          <w:w w:val="120"/>
          <w:sz w:val="19"/>
        </w:rPr>
        <w:t> </w:t>
      </w:r>
      <w:r>
        <w:rPr>
          <w:w w:val="120"/>
          <w:sz w:val="19"/>
        </w:rPr>
        <w:t>el</w:t>
      </w:r>
      <w:r>
        <w:rPr>
          <w:spacing w:val="-6"/>
          <w:w w:val="120"/>
          <w:sz w:val="19"/>
        </w:rPr>
        <w:t> </w:t>
      </w:r>
      <w:r>
        <w:rPr>
          <w:w w:val="120"/>
          <w:sz w:val="19"/>
        </w:rPr>
        <w:t>funcionamiento</w:t>
      </w:r>
      <w:r>
        <w:rPr>
          <w:spacing w:val="-6"/>
          <w:w w:val="120"/>
          <w:sz w:val="19"/>
        </w:rPr>
        <w:t> </w:t>
      </w:r>
      <w:r>
        <w:rPr>
          <w:w w:val="120"/>
          <w:sz w:val="19"/>
        </w:rPr>
        <w:t>global</w:t>
      </w:r>
      <w:r>
        <w:rPr>
          <w:spacing w:val="-6"/>
          <w:w w:val="120"/>
          <w:sz w:val="19"/>
        </w:rPr>
        <w:t> </w:t>
      </w:r>
      <w:r>
        <w:rPr>
          <w:w w:val="120"/>
          <w:sz w:val="19"/>
        </w:rPr>
        <w:t>de</w:t>
      </w:r>
      <w:r>
        <w:rPr>
          <w:spacing w:val="-6"/>
          <w:w w:val="120"/>
          <w:sz w:val="19"/>
        </w:rPr>
        <w:t> </w:t>
      </w:r>
      <w:r>
        <w:rPr>
          <w:w w:val="120"/>
          <w:sz w:val="19"/>
        </w:rPr>
        <w:t>las empresas.</w:t>
      </w:r>
    </w:p>
    <w:p>
      <w:pPr>
        <w:pStyle w:val="BodyText"/>
        <w:spacing w:before="8"/>
        <w:rPr>
          <w:sz w:val="14"/>
        </w:rPr>
      </w:pPr>
    </w:p>
    <w:p>
      <w:pPr>
        <w:pStyle w:val="ListParagraph"/>
        <w:numPr>
          <w:ilvl w:val="2"/>
          <w:numId w:val="80"/>
        </w:numPr>
        <w:tabs>
          <w:tab w:pos="1589" w:val="left" w:leader="none"/>
        </w:tabs>
        <w:spacing w:line="240" w:lineRule="auto" w:before="0" w:after="0"/>
        <w:ind w:left="1588" w:right="0" w:hanging="565"/>
        <w:jc w:val="both"/>
        <w:rPr>
          <w:rFonts w:ascii="Verdana"/>
          <w:i/>
          <w:sz w:val="19"/>
        </w:rPr>
      </w:pPr>
      <w:r>
        <w:rPr>
          <w:rFonts w:ascii="Verdana"/>
          <w:i/>
          <w:w w:val="95"/>
          <w:sz w:val="19"/>
        </w:rPr>
        <w:t>Innovaciones de</w:t>
      </w:r>
      <w:r>
        <w:rPr>
          <w:rFonts w:ascii="Verdana"/>
          <w:i/>
          <w:spacing w:val="56"/>
          <w:w w:val="95"/>
          <w:sz w:val="19"/>
        </w:rPr>
        <w:t> </w:t>
      </w:r>
      <w:r>
        <w:rPr>
          <w:rFonts w:ascii="Verdana"/>
          <w:i/>
          <w:w w:val="95"/>
          <w:sz w:val="19"/>
        </w:rPr>
        <w:t>mercadotecnia</w:t>
      </w:r>
    </w:p>
    <w:p>
      <w:pPr>
        <w:pStyle w:val="ListParagraph"/>
        <w:numPr>
          <w:ilvl w:val="0"/>
          <w:numId w:val="79"/>
        </w:numPr>
        <w:tabs>
          <w:tab w:pos="1647" w:val="left" w:leader="none"/>
        </w:tabs>
        <w:spacing w:line="240" w:lineRule="auto" w:before="67" w:after="0"/>
        <w:ind w:left="1023" w:right="1050" w:firstLine="0"/>
        <w:jc w:val="both"/>
        <w:rPr>
          <w:sz w:val="19"/>
        </w:rPr>
      </w:pPr>
      <w:r>
        <w:rPr>
          <w:w w:val="120"/>
          <w:sz w:val="19"/>
        </w:rPr>
        <w:t>Para</w:t>
      </w:r>
      <w:r>
        <w:rPr>
          <w:spacing w:val="-24"/>
          <w:w w:val="120"/>
          <w:sz w:val="19"/>
        </w:rPr>
        <w:t> </w:t>
      </w:r>
      <w:r>
        <w:rPr>
          <w:w w:val="120"/>
          <w:sz w:val="19"/>
        </w:rPr>
        <w:t>muchas</w:t>
      </w:r>
      <w:r>
        <w:rPr>
          <w:spacing w:val="-24"/>
          <w:w w:val="120"/>
          <w:sz w:val="19"/>
        </w:rPr>
        <w:t> </w:t>
      </w:r>
      <w:r>
        <w:rPr>
          <w:w w:val="120"/>
          <w:sz w:val="19"/>
        </w:rPr>
        <w:t>empresas</w:t>
      </w:r>
      <w:r>
        <w:rPr>
          <w:spacing w:val="-24"/>
          <w:w w:val="120"/>
          <w:sz w:val="19"/>
        </w:rPr>
        <w:t> </w:t>
      </w:r>
      <w:r>
        <w:rPr>
          <w:w w:val="120"/>
          <w:sz w:val="19"/>
        </w:rPr>
        <w:t>el</w:t>
      </w:r>
      <w:r>
        <w:rPr>
          <w:spacing w:val="-24"/>
          <w:w w:val="120"/>
          <w:sz w:val="19"/>
        </w:rPr>
        <w:t> </w:t>
      </w:r>
      <w:r>
        <w:rPr>
          <w:w w:val="120"/>
          <w:sz w:val="19"/>
        </w:rPr>
        <w:t>desarrollo</w:t>
      </w:r>
      <w:r>
        <w:rPr>
          <w:spacing w:val="-24"/>
          <w:w w:val="120"/>
          <w:sz w:val="19"/>
        </w:rPr>
        <w:t> </w:t>
      </w:r>
      <w:r>
        <w:rPr>
          <w:w w:val="120"/>
          <w:sz w:val="19"/>
        </w:rPr>
        <w:t>y</w:t>
      </w:r>
      <w:r>
        <w:rPr>
          <w:spacing w:val="-24"/>
          <w:w w:val="120"/>
          <w:sz w:val="19"/>
        </w:rPr>
        <w:t> </w:t>
      </w:r>
      <w:r>
        <w:rPr>
          <w:w w:val="120"/>
          <w:sz w:val="19"/>
        </w:rPr>
        <w:t>la</w:t>
      </w:r>
      <w:r>
        <w:rPr>
          <w:spacing w:val="-24"/>
          <w:w w:val="120"/>
          <w:sz w:val="19"/>
        </w:rPr>
        <w:t> </w:t>
      </w:r>
      <w:r>
        <w:rPr>
          <w:w w:val="120"/>
          <w:sz w:val="19"/>
        </w:rPr>
        <w:t>introducción</w:t>
      </w:r>
      <w:r>
        <w:rPr>
          <w:spacing w:val="-24"/>
          <w:w w:val="120"/>
          <w:sz w:val="19"/>
        </w:rPr>
        <w:t> </w:t>
      </w:r>
      <w:r>
        <w:rPr>
          <w:w w:val="120"/>
          <w:sz w:val="19"/>
        </w:rPr>
        <w:t>de</w:t>
      </w:r>
      <w:r>
        <w:rPr>
          <w:spacing w:val="-24"/>
          <w:w w:val="120"/>
          <w:sz w:val="19"/>
        </w:rPr>
        <w:t> </w:t>
      </w:r>
      <w:r>
        <w:rPr>
          <w:w w:val="120"/>
          <w:sz w:val="19"/>
        </w:rPr>
        <w:t>innovaciones de</w:t>
      </w:r>
      <w:r>
        <w:rPr>
          <w:spacing w:val="-11"/>
          <w:w w:val="120"/>
          <w:sz w:val="19"/>
        </w:rPr>
        <w:t> </w:t>
      </w:r>
      <w:r>
        <w:rPr>
          <w:w w:val="120"/>
          <w:sz w:val="19"/>
        </w:rPr>
        <w:t>mercadotecnia</w:t>
      </w:r>
      <w:r>
        <w:rPr>
          <w:spacing w:val="-11"/>
          <w:w w:val="120"/>
          <w:sz w:val="19"/>
        </w:rPr>
        <w:t> </w:t>
      </w:r>
      <w:r>
        <w:rPr>
          <w:w w:val="120"/>
          <w:sz w:val="19"/>
        </w:rPr>
        <w:t>constituyen</w:t>
      </w:r>
      <w:r>
        <w:rPr>
          <w:spacing w:val="-11"/>
          <w:w w:val="120"/>
          <w:sz w:val="19"/>
        </w:rPr>
        <w:t> </w:t>
      </w:r>
      <w:r>
        <w:rPr>
          <w:w w:val="120"/>
          <w:sz w:val="19"/>
        </w:rPr>
        <w:t>actividades</w:t>
      </w:r>
      <w:r>
        <w:rPr>
          <w:spacing w:val="-11"/>
          <w:w w:val="120"/>
          <w:sz w:val="19"/>
        </w:rPr>
        <w:t> </w:t>
      </w:r>
      <w:r>
        <w:rPr>
          <w:w w:val="120"/>
          <w:sz w:val="19"/>
        </w:rPr>
        <w:t>de</w:t>
      </w:r>
      <w:r>
        <w:rPr>
          <w:spacing w:val="-11"/>
          <w:w w:val="120"/>
          <w:sz w:val="19"/>
        </w:rPr>
        <w:t> </w:t>
      </w:r>
      <w:r>
        <w:rPr>
          <w:w w:val="120"/>
          <w:sz w:val="19"/>
        </w:rPr>
        <w:t>innovación</w:t>
      </w:r>
      <w:r>
        <w:rPr>
          <w:spacing w:val="-11"/>
          <w:w w:val="120"/>
          <w:sz w:val="19"/>
        </w:rPr>
        <w:t> </w:t>
      </w:r>
      <w:r>
        <w:rPr>
          <w:w w:val="120"/>
          <w:sz w:val="19"/>
        </w:rPr>
        <w:t>importantes</w:t>
      </w:r>
      <w:r>
        <w:rPr>
          <w:spacing w:val="-11"/>
          <w:w w:val="120"/>
          <w:sz w:val="19"/>
        </w:rPr>
        <w:t> </w:t>
      </w:r>
      <w:r>
        <w:rPr>
          <w:w w:val="120"/>
          <w:sz w:val="19"/>
        </w:rPr>
        <w:t>en</w:t>
      </w:r>
      <w:r>
        <w:rPr>
          <w:spacing w:val="-11"/>
          <w:w w:val="120"/>
          <w:sz w:val="19"/>
        </w:rPr>
        <w:t> </w:t>
      </w:r>
      <w:r>
        <w:rPr>
          <w:w w:val="120"/>
          <w:sz w:val="19"/>
        </w:rPr>
        <w:t>tér- minos</w:t>
      </w:r>
      <w:r>
        <w:rPr>
          <w:spacing w:val="-8"/>
          <w:w w:val="120"/>
          <w:sz w:val="19"/>
        </w:rPr>
        <w:t> </w:t>
      </w:r>
      <w:r>
        <w:rPr>
          <w:w w:val="120"/>
          <w:sz w:val="19"/>
        </w:rPr>
        <w:t>de</w:t>
      </w:r>
      <w:r>
        <w:rPr>
          <w:spacing w:val="-8"/>
          <w:w w:val="120"/>
          <w:sz w:val="19"/>
        </w:rPr>
        <w:t> </w:t>
      </w:r>
      <w:r>
        <w:rPr>
          <w:w w:val="120"/>
          <w:sz w:val="19"/>
        </w:rPr>
        <w:t>impacto</w:t>
      </w:r>
      <w:r>
        <w:rPr>
          <w:spacing w:val="-8"/>
          <w:w w:val="120"/>
          <w:sz w:val="19"/>
        </w:rPr>
        <w:t> </w:t>
      </w:r>
      <w:r>
        <w:rPr>
          <w:w w:val="120"/>
          <w:sz w:val="19"/>
        </w:rPr>
        <w:t>sobre</w:t>
      </w:r>
      <w:r>
        <w:rPr>
          <w:spacing w:val="-8"/>
          <w:w w:val="120"/>
          <w:sz w:val="19"/>
        </w:rPr>
        <w:t> </w:t>
      </w:r>
      <w:r>
        <w:rPr>
          <w:w w:val="120"/>
          <w:sz w:val="19"/>
        </w:rPr>
        <w:t>los</w:t>
      </w:r>
      <w:r>
        <w:rPr>
          <w:spacing w:val="-8"/>
          <w:w w:val="120"/>
          <w:sz w:val="19"/>
        </w:rPr>
        <w:t> </w:t>
      </w:r>
      <w:r>
        <w:rPr>
          <w:w w:val="120"/>
          <w:sz w:val="19"/>
        </w:rPr>
        <w:t>resultados.</w:t>
      </w:r>
      <w:r>
        <w:rPr>
          <w:spacing w:val="-8"/>
          <w:w w:val="120"/>
          <w:sz w:val="19"/>
        </w:rPr>
        <w:t> </w:t>
      </w:r>
      <w:r>
        <w:rPr>
          <w:w w:val="120"/>
          <w:sz w:val="19"/>
        </w:rPr>
        <w:t>Para</w:t>
      </w:r>
      <w:r>
        <w:rPr>
          <w:spacing w:val="-8"/>
          <w:w w:val="120"/>
          <w:sz w:val="19"/>
        </w:rPr>
        <w:t> </w:t>
      </w:r>
      <w:r>
        <w:rPr>
          <w:w w:val="120"/>
          <w:sz w:val="19"/>
        </w:rPr>
        <w:t>hacerse</w:t>
      </w:r>
      <w:r>
        <w:rPr>
          <w:spacing w:val="-8"/>
          <w:w w:val="120"/>
          <w:sz w:val="19"/>
        </w:rPr>
        <w:t> </w:t>
      </w:r>
      <w:r>
        <w:rPr>
          <w:w w:val="120"/>
          <w:sz w:val="19"/>
        </w:rPr>
        <w:t>una</w:t>
      </w:r>
      <w:r>
        <w:rPr>
          <w:spacing w:val="-8"/>
          <w:w w:val="120"/>
          <w:sz w:val="19"/>
        </w:rPr>
        <w:t> </w:t>
      </w:r>
      <w:r>
        <w:rPr>
          <w:w w:val="120"/>
          <w:sz w:val="19"/>
        </w:rPr>
        <w:t>idea</w:t>
      </w:r>
      <w:r>
        <w:rPr>
          <w:spacing w:val="-8"/>
          <w:w w:val="120"/>
          <w:sz w:val="19"/>
        </w:rPr>
        <w:t> </w:t>
      </w:r>
      <w:r>
        <w:rPr>
          <w:w w:val="120"/>
          <w:sz w:val="19"/>
        </w:rPr>
        <w:t>del</w:t>
      </w:r>
      <w:r>
        <w:rPr>
          <w:spacing w:val="-8"/>
          <w:w w:val="120"/>
          <w:sz w:val="19"/>
        </w:rPr>
        <w:t> </w:t>
      </w:r>
      <w:r>
        <w:rPr>
          <w:w w:val="120"/>
          <w:sz w:val="19"/>
        </w:rPr>
        <w:t>alcance</w:t>
      </w:r>
      <w:r>
        <w:rPr>
          <w:spacing w:val="-8"/>
          <w:w w:val="120"/>
          <w:sz w:val="19"/>
        </w:rPr>
        <w:t> </w:t>
      </w:r>
      <w:r>
        <w:rPr>
          <w:w w:val="120"/>
          <w:sz w:val="19"/>
        </w:rPr>
        <w:t>de</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BodyText"/>
        <w:ind w:left="1023" w:right="1050"/>
        <w:jc w:val="both"/>
      </w:pPr>
      <w:r>
        <w:rPr>
          <w:w w:val="120"/>
        </w:rPr>
        <w:t>las</w:t>
      </w:r>
      <w:r>
        <w:rPr>
          <w:spacing w:val="-5"/>
          <w:w w:val="120"/>
        </w:rPr>
        <w:t> </w:t>
      </w:r>
      <w:r>
        <w:rPr>
          <w:w w:val="120"/>
        </w:rPr>
        <w:t>innovaciones</w:t>
      </w:r>
      <w:r>
        <w:rPr>
          <w:spacing w:val="-5"/>
          <w:w w:val="120"/>
        </w:rPr>
        <w:t> </w:t>
      </w:r>
      <w:r>
        <w:rPr>
          <w:w w:val="120"/>
        </w:rPr>
        <w:t>de</w:t>
      </w:r>
      <w:r>
        <w:rPr>
          <w:spacing w:val="-5"/>
          <w:w w:val="120"/>
        </w:rPr>
        <w:t> </w:t>
      </w:r>
      <w:r>
        <w:rPr>
          <w:w w:val="120"/>
        </w:rPr>
        <w:t>mercadotecnia,</w:t>
      </w:r>
      <w:r>
        <w:rPr>
          <w:spacing w:val="-5"/>
          <w:w w:val="120"/>
        </w:rPr>
        <w:t> </w:t>
      </w:r>
      <w:r>
        <w:rPr>
          <w:w w:val="120"/>
        </w:rPr>
        <w:t>se</w:t>
      </w:r>
      <w:r>
        <w:rPr>
          <w:spacing w:val="-5"/>
          <w:w w:val="120"/>
        </w:rPr>
        <w:t> </w:t>
      </w:r>
      <w:r>
        <w:rPr>
          <w:w w:val="120"/>
        </w:rPr>
        <w:t>podría</w:t>
      </w:r>
      <w:r>
        <w:rPr>
          <w:spacing w:val="-5"/>
          <w:w w:val="120"/>
        </w:rPr>
        <w:t> </w:t>
      </w:r>
      <w:r>
        <w:rPr>
          <w:w w:val="120"/>
        </w:rPr>
        <w:t>pedir</w:t>
      </w:r>
      <w:r>
        <w:rPr>
          <w:spacing w:val="-5"/>
          <w:w w:val="120"/>
        </w:rPr>
        <w:t> </w:t>
      </w:r>
      <w:r>
        <w:rPr>
          <w:w w:val="120"/>
        </w:rPr>
        <w:t>a</w:t>
      </w:r>
      <w:r>
        <w:rPr>
          <w:spacing w:val="-5"/>
          <w:w w:val="120"/>
        </w:rPr>
        <w:t> </w:t>
      </w:r>
      <w:r>
        <w:rPr>
          <w:w w:val="120"/>
        </w:rPr>
        <w:t>las</w:t>
      </w:r>
      <w:r>
        <w:rPr>
          <w:spacing w:val="-5"/>
          <w:w w:val="120"/>
        </w:rPr>
        <w:t> </w:t>
      </w:r>
      <w:r>
        <w:rPr>
          <w:w w:val="120"/>
        </w:rPr>
        <w:t>empresas</w:t>
      </w:r>
      <w:r>
        <w:rPr>
          <w:spacing w:val="-5"/>
          <w:w w:val="120"/>
        </w:rPr>
        <w:t> </w:t>
      </w:r>
      <w:r>
        <w:rPr>
          <w:w w:val="120"/>
        </w:rPr>
        <w:t>que</w:t>
      </w:r>
      <w:r>
        <w:rPr>
          <w:spacing w:val="-5"/>
          <w:w w:val="120"/>
        </w:rPr>
        <w:t> </w:t>
      </w:r>
      <w:r>
        <w:rPr>
          <w:w w:val="120"/>
        </w:rPr>
        <w:t>con- sideraran</w:t>
      </w:r>
      <w:r>
        <w:rPr>
          <w:spacing w:val="-22"/>
          <w:w w:val="120"/>
        </w:rPr>
        <w:t> </w:t>
      </w:r>
      <w:r>
        <w:rPr>
          <w:w w:val="120"/>
        </w:rPr>
        <w:t>el</w:t>
      </w:r>
      <w:r>
        <w:rPr>
          <w:spacing w:val="-22"/>
          <w:w w:val="120"/>
        </w:rPr>
        <w:t> </w:t>
      </w:r>
      <w:r>
        <w:rPr>
          <w:w w:val="120"/>
        </w:rPr>
        <w:t>porcentaje</w:t>
      </w:r>
      <w:r>
        <w:rPr>
          <w:spacing w:val="-22"/>
          <w:w w:val="120"/>
        </w:rPr>
        <w:t> </w:t>
      </w:r>
      <w:r>
        <w:rPr>
          <w:w w:val="120"/>
        </w:rPr>
        <w:t>de</w:t>
      </w:r>
      <w:r>
        <w:rPr>
          <w:spacing w:val="-22"/>
          <w:w w:val="120"/>
        </w:rPr>
        <w:t> </w:t>
      </w:r>
      <w:r>
        <w:rPr>
          <w:w w:val="120"/>
        </w:rPr>
        <w:t>la</w:t>
      </w:r>
      <w:r>
        <w:rPr>
          <w:spacing w:val="-22"/>
          <w:w w:val="120"/>
        </w:rPr>
        <w:t> </w:t>
      </w:r>
      <w:r>
        <w:rPr>
          <w:w w:val="120"/>
        </w:rPr>
        <w:t>cifra</w:t>
      </w:r>
      <w:r>
        <w:rPr>
          <w:spacing w:val="-22"/>
          <w:w w:val="120"/>
        </w:rPr>
        <w:t> </w:t>
      </w:r>
      <w:r>
        <w:rPr>
          <w:w w:val="120"/>
        </w:rPr>
        <w:t>de</w:t>
      </w:r>
      <w:r>
        <w:rPr>
          <w:spacing w:val="-22"/>
          <w:w w:val="120"/>
        </w:rPr>
        <w:t> </w:t>
      </w:r>
      <w:r>
        <w:rPr>
          <w:w w:val="120"/>
        </w:rPr>
        <w:t>negocios</w:t>
      </w:r>
      <w:r>
        <w:rPr>
          <w:spacing w:val="-22"/>
          <w:w w:val="120"/>
        </w:rPr>
        <w:t> </w:t>
      </w:r>
      <w:r>
        <w:rPr>
          <w:w w:val="120"/>
        </w:rPr>
        <w:t>total</w:t>
      </w:r>
      <w:r>
        <w:rPr>
          <w:spacing w:val="-22"/>
          <w:w w:val="120"/>
        </w:rPr>
        <w:t> </w:t>
      </w:r>
      <w:r>
        <w:rPr>
          <w:w w:val="120"/>
        </w:rPr>
        <w:t>afectado</w:t>
      </w:r>
      <w:r>
        <w:rPr>
          <w:spacing w:val="-22"/>
          <w:w w:val="120"/>
        </w:rPr>
        <w:t> </w:t>
      </w:r>
      <w:r>
        <w:rPr>
          <w:w w:val="120"/>
        </w:rPr>
        <w:t>por</w:t>
      </w:r>
      <w:r>
        <w:rPr>
          <w:spacing w:val="-22"/>
          <w:w w:val="120"/>
        </w:rPr>
        <w:t> </w:t>
      </w:r>
      <w:r>
        <w:rPr>
          <w:w w:val="120"/>
        </w:rPr>
        <w:t>estas</w:t>
      </w:r>
      <w:r>
        <w:rPr>
          <w:spacing w:val="-22"/>
          <w:w w:val="120"/>
        </w:rPr>
        <w:t> </w:t>
      </w:r>
      <w:r>
        <w:rPr>
          <w:w w:val="120"/>
        </w:rPr>
        <w:t>innova- ciones.</w:t>
      </w:r>
      <w:r>
        <w:rPr>
          <w:spacing w:val="-6"/>
          <w:w w:val="120"/>
        </w:rPr>
        <w:t> </w:t>
      </w:r>
      <w:r>
        <w:rPr>
          <w:w w:val="120"/>
        </w:rPr>
        <w:t>En</w:t>
      </w:r>
      <w:r>
        <w:rPr>
          <w:spacing w:val="-6"/>
          <w:w w:val="120"/>
        </w:rPr>
        <w:t> </w:t>
      </w:r>
      <w:r>
        <w:rPr>
          <w:w w:val="120"/>
        </w:rPr>
        <w:t>las</w:t>
      </w:r>
      <w:r>
        <w:rPr>
          <w:spacing w:val="-6"/>
          <w:w w:val="120"/>
        </w:rPr>
        <w:t> </w:t>
      </w:r>
      <w:r>
        <w:rPr>
          <w:w w:val="120"/>
        </w:rPr>
        <w:t>encuestas</w:t>
      </w:r>
      <w:r>
        <w:rPr>
          <w:spacing w:val="-6"/>
          <w:w w:val="120"/>
        </w:rPr>
        <w:t> </w:t>
      </w:r>
      <w:r>
        <w:rPr>
          <w:w w:val="120"/>
        </w:rPr>
        <w:t>sobre</w:t>
      </w:r>
      <w:r>
        <w:rPr>
          <w:spacing w:val="-6"/>
          <w:w w:val="120"/>
        </w:rPr>
        <w:t> </w:t>
      </w:r>
      <w:r>
        <w:rPr>
          <w:w w:val="120"/>
        </w:rPr>
        <w:t>innovación</w:t>
      </w:r>
      <w:r>
        <w:rPr>
          <w:spacing w:val="-6"/>
          <w:w w:val="120"/>
        </w:rPr>
        <w:t> </w:t>
      </w:r>
      <w:r>
        <w:rPr>
          <w:w w:val="120"/>
        </w:rPr>
        <w:t>se</w:t>
      </w:r>
      <w:r>
        <w:rPr>
          <w:spacing w:val="-6"/>
          <w:w w:val="120"/>
        </w:rPr>
        <w:t> </w:t>
      </w:r>
      <w:r>
        <w:rPr>
          <w:w w:val="120"/>
        </w:rPr>
        <w:t>pueden</w:t>
      </w:r>
      <w:r>
        <w:rPr>
          <w:spacing w:val="-6"/>
          <w:w w:val="120"/>
        </w:rPr>
        <w:t> </w:t>
      </w:r>
      <w:r>
        <w:rPr>
          <w:w w:val="120"/>
        </w:rPr>
        <w:t>plantear</w:t>
      </w:r>
      <w:r>
        <w:rPr>
          <w:spacing w:val="-6"/>
          <w:w w:val="120"/>
        </w:rPr>
        <w:t> </w:t>
      </w:r>
      <w:r>
        <w:rPr>
          <w:w w:val="120"/>
        </w:rPr>
        <w:t>dos</w:t>
      </w:r>
      <w:r>
        <w:rPr>
          <w:spacing w:val="-6"/>
          <w:w w:val="120"/>
        </w:rPr>
        <w:t> </w:t>
      </w:r>
      <w:r>
        <w:rPr>
          <w:w w:val="120"/>
        </w:rPr>
        <w:t>preguntas distintas relativas a las innovaciones de mercadotecnia. Se puede solicitar una</w:t>
      </w:r>
      <w:r>
        <w:rPr>
          <w:spacing w:val="-19"/>
          <w:w w:val="120"/>
        </w:rPr>
        <w:t> </w:t>
      </w:r>
      <w:r>
        <w:rPr>
          <w:w w:val="120"/>
        </w:rPr>
        <w:t>estimación</w:t>
      </w:r>
      <w:r>
        <w:rPr>
          <w:spacing w:val="-19"/>
          <w:w w:val="120"/>
        </w:rPr>
        <w:t> </w:t>
      </w:r>
      <w:r>
        <w:rPr>
          <w:w w:val="120"/>
        </w:rPr>
        <w:t>del</w:t>
      </w:r>
      <w:r>
        <w:rPr>
          <w:spacing w:val="-19"/>
          <w:w w:val="120"/>
        </w:rPr>
        <w:t> </w:t>
      </w:r>
      <w:r>
        <w:rPr>
          <w:w w:val="120"/>
        </w:rPr>
        <w:t>porcentaje</w:t>
      </w:r>
      <w:r>
        <w:rPr>
          <w:spacing w:val="-19"/>
          <w:w w:val="120"/>
        </w:rPr>
        <w:t> </w:t>
      </w:r>
      <w:r>
        <w:rPr>
          <w:w w:val="120"/>
        </w:rPr>
        <w:t>de</w:t>
      </w:r>
      <w:r>
        <w:rPr>
          <w:spacing w:val="-19"/>
          <w:w w:val="120"/>
        </w:rPr>
        <w:t> </w:t>
      </w:r>
      <w:r>
        <w:rPr>
          <w:w w:val="120"/>
        </w:rPr>
        <w:t>la</w:t>
      </w:r>
      <w:r>
        <w:rPr>
          <w:spacing w:val="-19"/>
          <w:w w:val="120"/>
        </w:rPr>
        <w:t> </w:t>
      </w:r>
      <w:r>
        <w:rPr>
          <w:w w:val="120"/>
        </w:rPr>
        <w:t>cifra</w:t>
      </w:r>
      <w:r>
        <w:rPr>
          <w:spacing w:val="-19"/>
          <w:w w:val="120"/>
        </w:rPr>
        <w:t> </w:t>
      </w:r>
      <w:r>
        <w:rPr>
          <w:w w:val="120"/>
        </w:rPr>
        <w:t>de</w:t>
      </w:r>
      <w:r>
        <w:rPr>
          <w:spacing w:val="-19"/>
          <w:w w:val="120"/>
        </w:rPr>
        <w:t> </w:t>
      </w:r>
      <w:r>
        <w:rPr>
          <w:w w:val="120"/>
        </w:rPr>
        <w:t>negocios</w:t>
      </w:r>
      <w:r>
        <w:rPr>
          <w:spacing w:val="-19"/>
          <w:w w:val="120"/>
        </w:rPr>
        <w:t> </w:t>
      </w:r>
      <w:r>
        <w:rPr>
          <w:w w:val="120"/>
        </w:rPr>
        <w:t>atribuible</w:t>
      </w:r>
      <w:r>
        <w:rPr>
          <w:spacing w:val="-19"/>
          <w:w w:val="120"/>
        </w:rPr>
        <w:t> </w:t>
      </w:r>
      <w:r>
        <w:rPr>
          <w:w w:val="120"/>
        </w:rPr>
        <w:t>a</w:t>
      </w:r>
      <w:r>
        <w:rPr>
          <w:spacing w:val="-19"/>
          <w:w w:val="120"/>
        </w:rPr>
        <w:t> </w:t>
      </w:r>
      <w:r>
        <w:rPr>
          <w:w w:val="120"/>
        </w:rPr>
        <w:t>los</w:t>
      </w:r>
      <w:r>
        <w:rPr>
          <w:spacing w:val="-19"/>
          <w:w w:val="120"/>
        </w:rPr>
        <w:t> </w:t>
      </w:r>
      <w:r>
        <w:rPr>
          <w:w w:val="120"/>
        </w:rPr>
        <w:t>bienes</w:t>
      </w:r>
      <w:r>
        <w:rPr>
          <w:spacing w:val="-19"/>
          <w:w w:val="120"/>
        </w:rPr>
        <w:t> </w:t>
      </w:r>
      <w:r>
        <w:rPr>
          <w:w w:val="120"/>
        </w:rPr>
        <w:t>y servicios</w:t>
      </w:r>
      <w:r>
        <w:rPr>
          <w:spacing w:val="-10"/>
          <w:w w:val="120"/>
        </w:rPr>
        <w:t> </w:t>
      </w:r>
      <w:r>
        <w:rPr>
          <w:w w:val="120"/>
        </w:rPr>
        <w:t>en</w:t>
      </w:r>
      <w:r>
        <w:rPr>
          <w:spacing w:val="-10"/>
          <w:w w:val="120"/>
        </w:rPr>
        <w:t> </w:t>
      </w:r>
      <w:r>
        <w:rPr>
          <w:w w:val="120"/>
        </w:rPr>
        <w:t>los</w:t>
      </w:r>
      <w:r>
        <w:rPr>
          <w:spacing w:val="-10"/>
          <w:w w:val="120"/>
        </w:rPr>
        <w:t> </w:t>
      </w:r>
      <w:r>
        <w:rPr>
          <w:w w:val="120"/>
        </w:rPr>
        <w:t>que</w:t>
      </w:r>
      <w:r>
        <w:rPr>
          <w:spacing w:val="-10"/>
          <w:w w:val="120"/>
        </w:rPr>
        <w:t> </w:t>
      </w:r>
      <w:r>
        <w:rPr>
          <w:w w:val="120"/>
        </w:rPr>
        <w:t>se</w:t>
      </w:r>
      <w:r>
        <w:rPr>
          <w:spacing w:val="-10"/>
          <w:w w:val="120"/>
        </w:rPr>
        <w:t> </w:t>
      </w:r>
      <w:r>
        <w:rPr>
          <w:w w:val="120"/>
        </w:rPr>
        <w:t>ha</w:t>
      </w:r>
      <w:r>
        <w:rPr>
          <w:spacing w:val="-10"/>
          <w:w w:val="120"/>
        </w:rPr>
        <w:t> </w:t>
      </w:r>
      <w:r>
        <w:rPr>
          <w:w w:val="120"/>
        </w:rPr>
        <w:t>introducido</w:t>
      </w:r>
      <w:r>
        <w:rPr>
          <w:spacing w:val="-10"/>
          <w:w w:val="120"/>
        </w:rPr>
        <w:t> </w:t>
      </w:r>
      <w:r>
        <w:rPr>
          <w:w w:val="120"/>
        </w:rPr>
        <w:t>algunas</w:t>
      </w:r>
      <w:r>
        <w:rPr>
          <w:spacing w:val="-10"/>
          <w:w w:val="120"/>
        </w:rPr>
        <w:t> </w:t>
      </w:r>
      <w:r>
        <w:rPr>
          <w:w w:val="120"/>
        </w:rPr>
        <w:t>notables</w:t>
      </w:r>
      <w:r>
        <w:rPr>
          <w:spacing w:val="-10"/>
          <w:w w:val="120"/>
        </w:rPr>
        <w:t> </w:t>
      </w:r>
      <w:r>
        <w:rPr>
          <w:w w:val="120"/>
        </w:rPr>
        <w:t>mejoras</w:t>
      </w:r>
      <w:r>
        <w:rPr>
          <w:spacing w:val="-10"/>
          <w:w w:val="120"/>
        </w:rPr>
        <w:t> </w:t>
      </w:r>
      <w:r>
        <w:rPr>
          <w:w w:val="120"/>
        </w:rPr>
        <w:t>en</w:t>
      </w:r>
      <w:r>
        <w:rPr>
          <w:spacing w:val="-10"/>
          <w:w w:val="120"/>
        </w:rPr>
        <w:t> </w:t>
      </w:r>
      <w:r>
        <w:rPr>
          <w:w w:val="120"/>
        </w:rPr>
        <w:t>el</w:t>
      </w:r>
      <w:r>
        <w:rPr>
          <w:spacing w:val="-10"/>
          <w:w w:val="120"/>
        </w:rPr>
        <w:t> </w:t>
      </w:r>
      <w:r>
        <w:rPr>
          <w:w w:val="120"/>
        </w:rPr>
        <w:t>diseño o</w:t>
      </w:r>
      <w:r>
        <w:rPr>
          <w:spacing w:val="-15"/>
          <w:w w:val="120"/>
        </w:rPr>
        <w:t> </w:t>
      </w:r>
      <w:r>
        <w:rPr>
          <w:w w:val="120"/>
        </w:rPr>
        <w:t>en</w:t>
      </w:r>
      <w:r>
        <w:rPr>
          <w:spacing w:val="-15"/>
          <w:w w:val="120"/>
        </w:rPr>
        <w:t> </w:t>
      </w:r>
      <w:r>
        <w:rPr>
          <w:w w:val="120"/>
        </w:rPr>
        <w:t>la</w:t>
      </w:r>
      <w:r>
        <w:rPr>
          <w:spacing w:val="-15"/>
          <w:w w:val="120"/>
        </w:rPr>
        <w:t> </w:t>
      </w:r>
      <w:r>
        <w:rPr>
          <w:w w:val="120"/>
        </w:rPr>
        <w:t>presentación</w:t>
      </w:r>
      <w:r>
        <w:rPr>
          <w:spacing w:val="-15"/>
          <w:w w:val="120"/>
        </w:rPr>
        <w:t> </w:t>
      </w:r>
      <w:r>
        <w:rPr>
          <w:w w:val="120"/>
        </w:rPr>
        <w:t>del</w:t>
      </w:r>
      <w:r>
        <w:rPr>
          <w:spacing w:val="-15"/>
          <w:w w:val="120"/>
        </w:rPr>
        <w:t> </w:t>
      </w:r>
      <w:r>
        <w:rPr>
          <w:w w:val="120"/>
        </w:rPr>
        <w:t>producto.</w:t>
      </w:r>
      <w:r>
        <w:rPr>
          <w:spacing w:val="-15"/>
          <w:w w:val="120"/>
        </w:rPr>
        <w:t> </w:t>
      </w:r>
      <w:r>
        <w:rPr>
          <w:w w:val="120"/>
        </w:rPr>
        <w:t>Se</w:t>
      </w:r>
      <w:r>
        <w:rPr>
          <w:spacing w:val="-15"/>
          <w:w w:val="120"/>
        </w:rPr>
        <w:t> </w:t>
      </w:r>
      <w:r>
        <w:rPr>
          <w:w w:val="120"/>
        </w:rPr>
        <w:t>puede</w:t>
      </w:r>
      <w:r>
        <w:rPr>
          <w:spacing w:val="-15"/>
          <w:w w:val="120"/>
        </w:rPr>
        <w:t> </w:t>
      </w:r>
      <w:r>
        <w:rPr>
          <w:w w:val="120"/>
        </w:rPr>
        <w:t>también</w:t>
      </w:r>
      <w:r>
        <w:rPr>
          <w:spacing w:val="-15"/>
          <w:w w:val="120"/>
        </w:rPr>
        <w:t> </w:t>
      </w:r>
      <w:r>
        <w:rPr>
          <w:w w:val="120"/>
        </w:rPr>
        <w:t>pedir</w:t>
      </w:r>
      <w:r>
        <w:rPr>
          <w:spacing w:val="-15"/>
          <w:w w:val="120"/>
        </w:rPr>
        <w:t> </w:t>
      </w:r>
      <w:r>
        <w:rPr>
          <w:w w:val="120"/>
        </w:rPr>
        <w:t>una</w:t>
      </w:r>
      <w:r>
        <w:rPr>
          <w:spacing w:val="-15"/>
          <w:w w:val="120"/>
        </w:rPr>
        <w:t> </w:t>
      </w:r>
      <w:r>
        <w:rPr>
          <w:w w:val="120"/>
        </w:rPr>
        <w:t>estimación</w:t>
      </w:r>
      <w:r>
        <w:rPr>
          <w:spacing w:val="-15"/>
          <w:w w:val="120"/>
        </w:rPr>
        <w:t> </w:t>
      </w:r>
      <w:r>
        <w:rPr>
          <w:w w:val="120"/>
        </w:rPr>
        <w:t>de la</w:t>
      </w:r>
      <w:r>
        <w:rPr>
          <w:spacing w:val="-16"/>
          <w:w w:val="120"/>
        </w:rPr>
        <w:t> </w:t>
      </w:r>
      <w:r>
        <w:rPr>
          <w:w w:val="120"/>
        </w:rPr>
        <w:t>parte</w:t>
      </w:r>
      <w:r>
        <w:rPr>
          <w:spacing w:val="-16"/>
          <w:w w:val="120"/>
        </w:rPr>
        <w:t> </w:t>
      </w:r>
      <w:r>
        <w:rPr>
          <w:w w:val="120"/>
        </w:rPr>
        <w:t>de</w:t>
      </w:r>
      <w:r>
        <w:rPr>
          <w:spacing w:val="-16"/>
          <w:w w:val="120"/>
        </w:rPr>
        <w:t> </w:t>
      </w:r>
      <w:r>
        <w:rPr>
          <w:w w:val="120"/>
        </w:rPr>
        <w:t>la</w:t>
      </w:r>
      <w:r>
        <w:rPr>
          <w:spacing w:val="-16"/>
          <w:w w:val="120"/>
        </w:rPr>
        <w:t> </w:t>
      </w:r>
      <w:r>
        <w:rPr>
          <w:w w:val="120"/>
        </w:rPr>
        <w:t>cifra</w:t>
      </w:r>
      <w:r>
        <w:rPr>
          <w:spacing w:val="-16"/>
          <w:w w:val="120"/>
        </w:rPr>
        <w:t> </w:t>
      </w:r>
      <w:r>
        <w:rPr>
          <w:w w:val="120"/>
        </w:rPr>
        <w:t>de</w:t>
      </w:r>
      <w:r>
        <w:rPr>
          <w:spacing w:val="-16"/>
          <w:w w:val="120"/>
        </w:rPr>
        <w:t> </w:t>
      </w:r>
      <w:r>
        <w:rPr>
          <w:w w:val="120"/>
        </w:rPr>
        <w:t>negocios</w:t>
      </w:r>
      <w:r>
        <w:rPr>
          <w:spacing w:val="-16"/>
          <w:w w:val="120"/>
        </w:rPr>
        <w:t> </w:t>
      </w:r>
      <w:r>
        <w:rPr>
          <w:w w:val="120"/>
        </w:rPr>
        <w:t>influida</w:t>
      </w:r>
      <w:r>
        <w:rPr>
          <w:spacing w:val="-16"/>
          <w:w w:val="120"/>
        </w:rPr>
        <w:t> </w:t>
      </w:r>
      <w:r>
        <w:rPr>
          <w:w w:val="120"/>
        </w:rPr>
        <w:t>por</w:t>
      </w:r>
      <w:r>
        <w:rPr>
          <w:spacing w:val="-16"/>
          <w:w w:val="120"/>
        </w:rPr>
        <w:t> </w:t>
      </w:r>
      <w:r>
        <w:rPr>
          <w:w w:val="120"/>
        </w:rPr>
        <w:t>los</w:t>
      </w:r>
      <w:r>
        <w:rPr>
          <w:spacing w:val="-16"/>
          <w:w w:val="120"/>
        </w:rPr>
        <w:t> </w:t>
      </w:r>
      <w:r>
        <w:rPr>
          <w:w w:val="120"/>
        </w:rPr>
        <w:t>nuevos</w:t>
      </w:r>
      <w:r>
        <w:rPr>
          <w:spacing w:val="-16"/>
          <w:w w:val="120"/>
        </w:rPr>
        <w:t> </w:t>
      </w:r>
      <w:r>
        <w:rPr>
          <w:w w:val="120"/>
        </w:rPr>
        <w:t>métodos</w:t>
      </w:r>
      <w:r>
        <w:rPr>
          <w:spacing w:val="-16"/>
          <w:w w:val="120"/>
        </w:rPr>
        <w:t> </w:t>
      </w:r>
      <w:r>
        <w:rPr>
          <w:w w:val="120"/>
        </w:rPr>
        <w:t>de</w:t>
      </w:r>
      <w:r>
        <w:rPr>
          <w:spacing w:val="-16"/>
          <w:w w:val="120"/>
        </w:rPr>
        <w:t> </w:t>
      </w:r>
      <w:r>
        <w:rPr>
          <w:w w:val="120"/>
        </w:rPr>
        <w:t>comercia- lización</w:t>
      </w:r>
      <w:r>
        <w:rPr>
          <w:spacing w:val="-15"/>
          <w:w w:val="120"/>
        </w:rPr>
        <w:t> </w:t>
      </w:r>
      <w:r>
        <w:rPr>
          <w:w w:val="120"/>
        </w:rPr>
        <w:t>orientados</w:t>
      </w:r>
      <w:r>
        <w:rPr>
          <w:spacing w:val="-15"/>
          <w:w w:val="120"/>
        </w:rPr>
        <w:t> </w:t>
      </w:r>
      <w:r>
        <w:rPr>
          <w:w w:val="120"/>
        </w:rPr>
        <w:t>a</w:t>
      </w:r>
      <w:r>
        <w:rPr>
          <w:spacing w:val="-15"/>
          <w:w w:val="120"/>
        </w:rPr>
        <w:t> </w:t>
      </w:r>
      <w:r>
        <w:rPr>
          <w:w w:val="120"/>
        </w:rPr>
        <w:t>la</w:t>
      </w:r>
      <w:r>
        <w:rPr>
          <w:spacing w:val="-15"/>
          <w:w w:val="120"/>
        </w:rPr>
        <w:t> </w:t>
      </w:r>
      <w:r>
        <w:rPr>
          <w:w w:val="120"/>
        </w:rPr>
        <w:t>tarificación,</w:t>
      </w:r>
      <w:r>
        <w:rPr>
          <w:spacing w:val="-15"/>
          <w:w w:val="120"/>
        </w:rPr>
        <w:t> </w:t>
      </w:r>
      <w:r>
        <w:rPr>
          <w:w w:val="120"/>
        </w:rPr>
        <w:t>la</w:t>
      </w:r>
      <w:r>
        <w:rPr>
          <w:spacing w:val="-15"/>
          <w:w w:val="120"/>
        </w:rPr>
        <w:t> </w:t>
      </w:r>
      <w:r>
        <w:rPr>
          <w:w w:val="120"/>
        </w:rPr>
        <w:t>promoción</w:t>
      </w:r>
      <w:r>
        <w:rPr>
          <w:spacing w:val="-15"/>
          <w:w w:val="120"/>
        </w:rPr>
        <w:t> </w:t>
      </w:r>
      <w:r>
        <w:rPr>
          <w:w w:val="120"/>
        </w:rPr>
        <w:t>o</w:t>
      </w:r>
      <w:r>
        <w:rPr>
          <w:spacing w:val="-15"/>
          <w:w w:val="120"/>
        </w:rPr>
        <w:t> </w:t>
      </w:r>
      <w:r>
        <w:rPr>
          <w:w w:val="120"/>
        </w:rPr>
        <w:t>el</w:t>
      </w:r>
      <w:r>
        <w:rPr>
          <w:spacing w:val="-15"/>
          <w:w w:val="120"/>
        </w:rPr>
        <w:t> </w:t>
      </w:r>
      <w:r>
        <w:rPr>
          <w:w w:val="120"/>
        </w:rPr>
        <w:t>posicionamiento</w:t>
      </w:r>
      <w:r>
        <w:rPr>
          <w:spacing w:val="-15"/>
          <w:w w:val="120"/>
        </w:rPr>
        <w:t> </w:t>
      </w:r>
      <w:r>
        <w:rPr>
          <w:w w:val="120"/>
        </w:rPr>
        <w:t>en</w:t>
      </w:r>
      <w:r>
        <w:rPr>
          <w:spacing w:val="-15"/>
          <w:w w:val="120"/>
        </w:rPr>
        <w:t> </w:t>
      </w:r>
      <w:r>
        <w:rPr>
          <w:w w:val="120"/>
        </w:rPr>
        <w:t>el mercado. Conviene señalar que las preguntas sobre la parte de la cifra de negocios imputable a los cambios en el diseño de los productos no deben combinarse</w:t>
      </w:r>
      <w:r>
        <w:rPr>
          <w:spacing w:val="-13"/>
          <w:w w:val="120"/>
        </w:rPr>
        <w:t> </w:t>
      </w:r>
      <w:r>
        <w:rPr>
          <w:w w:val="120"/>
        </w:rPr>
        <w:t>con</w:t>
      </w:r>
      <w:r>
        <w:rPr>
          <w:spacing w:val="-13"/>
          <w:w w:val="120"/>
        </w:rPr>
        <w:t> </w:t>
      </w:r>
      <w:r>
        <w:rPr>
          <w:w w:val="120"/>
        </w:rPr>
        <w:t>las</w:t>
      </w:r>
      <w:r>
        <w:rPr>
          <w:spacing w:val="-13"/>
          <w:w w:val="120"/>
        </w:rPr>
        <w:t> </w:t>
      </w:r>
      <w:r>
        <w:rPr>
          <w:w w:val="120"/>
        </w:rPr>
        <w:t>preguntas</w:t>
      </w:r>
      <w:r>
        <w:rPr>
          <w:spacing w:val="-13"/>
          <w:w w:val="120"/>
        </w:rPr>
        <w:t> </w:t>
      </w:r>
      <w:r>
        <w:rPr>
          <w:w w:val="120"/>
        </w:rPr>
        <w:t>relativas</w:t>
      </w:r>
      <w:r>
        <w:rPr>
          <w:spacing w:val="-13"/>
          <w:w w:val="120"/>
        </w:rPr>
        <w:t> </w:t>
      </w:r>
      <w:r>
        <w:rPr>
          <w:w w:val="120"/>
        </w:rPr>
        <w:t>a</w:t>
      </w:r>
      <w:r>
        <w:rPr>
          <w:spacing w:val="-13"/>
          <w:w w:val="120"/>
        </w:rPr>
        <w:t> </w:t>
      </w:r>
      <w:r>
        <w:rPr>
          <w:w w:val="120"/>
        </w:rPr>
        <w:t>la</w:t>
      </w:r>
      <w:r>
        <w:rPr>
          <w:spacing w:val="-13"/>
          <w:w w:val="120"/>
        </w:rPr>
        <w:t> </w:t>
      </w:r>
      <w:r>
        <w:rPr>
          <w:w w:val="120"/>
        </w:rPr>
        <w:t>parte</w:t>
      </w:r>
      <w:r>
        <w:rPr>
          <w:spacing w:val="-13"/>
          <w:w w:val="120"/>
        </w:rPr>
        <w:t> </w:t>
      </w:r>
      <w:r>
        <w:rPr>
          <w:w w:val="120"/>
        </w:rPr>
        <w:t>de</w:t>
      </w:r>
      <w:r>
        <w:rPr>
          <w:spacing w:val="-13"/>
          <w:w w:val="120"/>
        </w:rPr>
        <w:t> </w:t>
      </w:r>
      <w:r>
        <w:rPr>
          <w:w w:val="120"/>
        </w:rPr>
        <w:t>la</w:t>
      </w:r>
      <w:r>
        <w:rPr>
          <w:spacing w:val="-13"/>
          <w:w w:val="120"/>
        </w:rPr>
        <w:t> </w:t>
      </w:r>
      <w:r>
        <w:rPr>
          <w:w w:val="120"/>
        </w:rPr>
        <w:t>cifra</w:t>
      </w:r>
      <w:r>
        <w:rPr>
          <w:spacing w:val="-13"/>
          <w:w w:val="120"/>
        </w:rPr>
        <w:t> </w:t>
      </w:r>
      <w:r>
        <w:rPr>
          <w:w w:val="120"/>
        </w:rPr>
        <w:t>de</w:t>
      </w:r>
      <w:r>
        <w:rPr>
          <w:spacing w:val="-13"/>
          <w:w w:val="120"/>
        </w:rPr>
        <w:t> </w:t>
      </w:r>
      <w:r>
        <w:rPr>
          <w:w w:val="120"/>
        </w:rPr>
        <w:t>negocios</w:t>
      </w:r>
      <w:r>
        <w:rPr>
          <w:spacing w:val="-13"/>
          <w:w w:val="120"/>
        </w:rPr>
        <w:t> </w:t>
      </w:r>
      <w:r>
        <w:rPr>
          <w:w w:val="120"/>
        </w:rPr>
        <w:t>atri- buible a las innovaciones de producto (es decir, estas dos preguntas deben separarse),</w:t>
      </w:r>
      <w:r>
        <w:rPr>
          <w:spacing w:val="-22"/>
          <w:w w:val="120"/>
        </w:rPr>
        <w:t> </w:t>
      </w:r>
      <w:r>
        <w:rPr>
          <w:w w:val="120"/>
        </w:rPr>
        <w:t>ya</w:t>
      </w:r>
      <w:r>
        <w:rPr>
          <w:spacing w:val="-22"/>
          <w:w w:val="120"/>
        </w:rPr>
        <w:t> </w:t>
      </w:r>
      <w:r>
        <w:rPr>
          <w:w w:val="120"/>
        </w:rPr>
        <w:t>que</w:t>
      </w:r>
      <w:r>
        <w:rPr>
          <w:spacing w:val="-22"/>
          <w:w w:val="120"/>
        </w:rPr>
        <w:t> </w:t>
      </w:r>
      <w:r>
        <w:rPr>
          <w:w w:val="120"/>
        </w:rPr>
        <w:t>algunos</w:t>
      </w:r>
      <w:r>
        <w:rPr>
          <w:spacing w:val="-22"/>
          <w:w w:val="120"/>
        </w:rPr>
        <w:t> </w:t>
      </w:r>
      <w:r>
        <w:rPr>
          <w:w w:val="120"/>
        </w:rPr>
        <w:t>nuevos</w:t>
      </w:r>
      <w:r>
        <w:rPr>
          <w:spacing w:val="-22"/>
          <w:w w:val="120"/>
        </w:rPr>
        <w:t> </w:t>
      </w:r>
      <w:r>
        <w:rPr>
          <w:w w:val="120"/>
        </w:rPr>
        <w:t>o</w:t>
      </w:r>
      <w:r>
        <w:rPr>
          <w:spacing w:val="-22"/>
          <w:w w:val="120"/>
        </w:rPr>
        <w:t> </w:t>
      </w:r>
      <w:r>
        <w:rPr>
          <w:w w:val="120"/>
        </w:rPr>
        <w:t>mejorados</w:t>
      </w:r>
      <w:r>
        <w:rPr>
          <w:spacing w:val="-22"/>
          <w:w w:val="120"/>
        </w:rPr>
        <w:t> </w:t>
      </w:r>
      <w:r>
        <w:rPr>
          <w:w w:val="120"/>
        </w:rPr>
        <w:t>productos</w:t>
      </w:r>
      <w:r>
        <w:rPr>
          <w:spacing w:val="-22"/>
          <w:w w:val="120"/>
        </w:rPr>
        <w:t> </w:t>
      </w:r>
      <w:r>
        <w:rPr>
          <w:w w:val="120"/>
        </w:rPr>
        <w:t>podrían</w:t>
      </w:r>
      <w:r>
        <w:rPr>
          <w:spacing w:val="-22"/>
          <w:w w:val="120"/>
        </w:rPr>
        <w:t> </w:t>
      </w:r>
      <w:r>
        <w:rPr>
          <w:w w:val="120"/>
        </w:rPr>
        <w:t>ser</w:t>
      </w:r>
      <w:r>
        <w:rPr>
          <w:spacing w:val="-22"/>
          <w:w w:val="120"/>
        </w:rPr>
        <w:t> </w:t>
      </w:r>
      <w:r>
        <w:rPr>
          <w:w w:val="120"/>
        </w:rPr>
        <w:t>a</w:t>
      </w:r>
      <w:r>
        <w:rPr>
          <w:spacing w:val="-22"/>
          <w:w w:val="120"/>
        </w:rPr>
        <w:t> </w:t>
      </w:r>
      <w:r>
        <w:rPr>
          <w:w w:val="120"/>
        </w:rPr>
        <w:t>la</w:t>
      </w:r>
      <w:r>
        <w:rPr>
          <w:spacing w:val="-22"/>
          <w:w w:val="120"/>
        </w:rPr>
        <w:t> </w:t>
      </w:r>
      <w:r>
        <w:rPr>
          <w:w w:val="120"/>
        </w:rPr>
        <w:t>vez innovaciones</w:t>
      </w:r>
      <w:r>
        <w:rPr>
          <w:spacing w:val="-18"/>
          <w:w w:val="120"/>
        </w:rPr>
        <w:t> </w:t>
      </w:r>
      <w:r>
        <w:rPr>
          <w:w w:val="120"/>
        </w:rPr>
        <w:t>de</w:t>
      </w:r>
      <w:r>
        <w:rPr>
          <w:spacing w:val="-18"/>
          <w:w w:val="120"/>
        </w:rPr>
        <w:t> </w:t>
      </w:r>
      <w:r>
        <w:rPr>
          <w:w w:val="120"/>
        </w:rPr>
        <w:t>producto</w:t>
      </w:r>
      <w:r>
        <w:rPr>
          <w:spacing w:val="-18"/>
          <w:w w:val="120"/>
        </w:rPr>
        <w:t> </w:t>
      </w:r>
      <w:r>
        <w:rPr>
          <w:w w:val="120"/>
        </w:rPr>
        <w:t>e</w:t>
      </w:r>
      <w:r>
        <w:rPr>
          <w:spacing w:val="-18"/>
          <w:w w:val="120"/>
        </w:rPr>
        <w:t> </w:t>
      </w:r>
      <w:r>
        <w:rPr>
          <w:w w:val="120"/>
        </w:rPr>
        <w:t>innovación</w:t>
      </w:r>
      <w:r>
        <w:rPr>
          <w:spacing w:val="-18"/>
          <w:w w:val="120"/>
        </w:rPr>
        <w:t> </w:t>
      </w:r>
      <w:r>
        <w:rPr>
          <w:w w:val="120"/>
        </w:rPr>
        <w:t>de</w:t>
      </w:r>
      <w:r>
        <w:rPr>
          <w:spacing w:val="-18"/>
          <w:w w:val="120"/>
        </w:rPr>
        <w:t> </w:t>
      </w:r>
      <w:r>
        <w:rPr>
          <w:w w:val="120"/>
        </w:rPr>
        <w:t>mercadotecnia.</w:t>
      </w:r>
      <w:r>
        <w:rPr>
          <w:spacing w:val="-18"/>
          <w:w w:val="120"/>
        </w:rPr>
        <w:t> </w:t>
      </w:r>
      <w:r>
        <w:rPr>
          <w:spacing w:val="-3"/>
          <w:w w:val="120"/>
        </w:rPr>
        <w:t>Tampoco</w:t>
      </w:r>
      <w:r>
        <w:rPr>
          <w:spacing w:val="-18"/>
          <w:w w:val="120"/>
        </w:rPr>
        <w:t> </w:t>
      </w:r>
      <w:r>
        <w:rPr>
          <w:w w:val="120"/>
        </w:rPr>
        <w:t>se</w:t>
      </w:r>
      <w:r>
        <w:rPr>
          <w:spacing w:val="-18"/>
          <w:w w:val="120"/>
        </w:rPr>
        <w:t> </w:t>
      </w:r>
      <w:r>
        <w:rPr>
          <w:w w:val="120"/>
        </w:rPr>
        <w:t>debe- rían</w:t>
      </w:r>
      <w:r>
        <w:rPr>
          <w:spacing w:val="-6"/>
          <w:w w:val="120"/>
        </w:rPr>
        <w:t> </w:t>
      </w:r>
      <w:r>
        <w:rPr>
          <w:w w:val="120"/>
        </w:rPr>
        <w:t>combinar</w:t>
      </w:r>
      <w:r>
        <w:rPr>
          <w:spacing w:val="-6"/>
          <w:w w:val="120"/>
        </w:rPr>
        <w:t> </w:t>
      </w:r>
      <w:r>
        <w:rPr>
          <w:w w:val="120"/>
        </w:rPr>
        <w:t>las</w:t>
      </w:r>
      <w:r>
        <w:rPr>
          <w:spacing w:val="-6"/>
          <w:w w:val="120"/>
        </w:rPr>
        <w:t> </w:t>
      </w:r>
      <w:r>
        <w:rPr>
          <w:w w:val="120"/>
        </w:rPr>
        <w:t>preguntas</w:t>
      </w:r>
      <w:r>
        <w:rPr>
          <w:spacing w:val="-6"/>
          <w:w w:val="120"/>
        </w:rPr>
        <w:t> </w:t>
      </w:r>
      <w:r>
        <w:rPr>
          <w:w w:val="120"/>
        </w:rPr>
        <w:t>sobre</w:t>
      </w:r>
      <w:r>
        <w:rPr>
          <w:spacing w:val="-6"/>
          <w:w w:val="120"/>
        </w:rPr>
        <w:t> </w:t>
      </w:r>
      <w:r>
        <w:rPr>
          <w:w w:val="120"/>
        </w:rPr>
        <w:t>los</w:t>
      </w:r>
      <w:r>
        <w:rPr>
          <w:spacing w:val="-6"/>
          <w:w w:val="120"/>
        </w:rPr>
        <w:t> </w:t>
      </w:r>
      <w:r>
        <w:rPr>
          <w:w w:val="120"/>
        </w:rPr>
        <w:t>nuevos</w:t>
      </w:r>
      <w:r>
        <w:rPr>
          <w:spacing w:val="-6"/>
          <w:w w:val="120"/>
        </w:rPr>
        <w:t> </w:t>
      </w:r>
      <w:r>
        <w:rPr>
          <w:w w:val="120"/>
        </w:rPr>
        <w:t>métodos</w:t>
      </w:r>
      <w:r>
        <w:rPr>
          <w:spacing w:val="-6"/>
          <w:w w:val="120"/>
        </w:rPr>
        <w:t> </w:t>
      </w:r>
      <w:r>
        <w:rPr>
          <w:w w:val="120"/>
        </w:rPr>
        <w:t>de</w:t>
      </w:r>
      <w:r>
        <w:rPr>
          <w:spacing w:val="-6"/>
          <w:w w:val="120"/>
        </w:rPr>
        <w:t> </w:t>
      </w:r>
      <w:r>
        <w:rPr>
          <w:w w:val="120"/>
        </w:rPr>
        <w:t>mercadotecnia</w:t>
      </w:r>
      <w:r>
        <w:rPr>
          <w:spacing w:val="-6"/>
          <w:w w:val="120"/>
        </w:rPr>
        <w:t> </w:t>
      </w:r>
      <w:r>
        <w:rPr>
          <w:w w:val="120"/>
        </w:rPr>
        <w:t>en el diseño de los productos con preguntas relativas a la parte de la cifra de negocios</w:t>
      </w:r>
      <w:r>
        <w:rPr>
          <w:spacing w:val="-14"/>
          <w:w w:val="120"/>
        </w:rPr>
        <w:t> </w:t>
      </w:r>
      <w:r>
        <w:rPr>
          <w:w w:val="120"/>
        </w:rPr>
        <w:t>debida</w:t>
      </w:r>
      <w:r>
        <w:rPr>
          <w:spacing w:val="-14"/>
          <w:w w:val="120"/>
        </w:rPr>
        <w:t> </w:t>
      </w:r>
      <w:r>
        <w:rPr>
          <w:w w:val="120"/>
        </w:rPr>
        <w:t>a</w:t>
      </w:r>
      <w:r>
        <w:rPr>
          <w:spacing w:val="-14"/>
          <w:w w:val="120"/>
        </w:rPr>
        <w:t> </w:t>
      </w:r>
      <w:r>
        <w:rPr>
          <w:w w:val="120"/>
        </w:rPr>
        <w:t>otros</w:t>
      </w:r>
      <w:r>
        <w:rPr>
          <w:spacing w:val="-14"/>
          <w:w w:val="120"/>
        </w:rPr>
        <w:t> </w:t>
      </w:r>
      <w:r>
        <w:rPr>
          <w:w w:val="120"/>
        </w:rPr>
        <w:t>nuevos</w:t>
      </w:r>
      <w:r>
        <w:rPr>
          <w:spacing w:val="-14"/>
          <w:w w:val="120"/>
        </w:rPr>
        <w:t> </w:t>
      </w:r>
      <w:r>
        <w:rPr>
          <w:w w:val="120"/>
        </w:rPr>
        <w:t>métodos</w:t>
      </w:r>
      <w:r>
        <w:rPr>
          <w:spacing w:val="-14"/>
          <w:w w:val="120"/>
        </w:rPr>
        <w:t> </w:t>
      </w:r>
      <w:r>
        <w:rPr>
          <w:w w:val="120"/>
        </w:rPr>
        <w:t>de</w:t>
      </w:r>
      <w:r>
        <w:rPr>
          <w:spacing w:val="-14"/>
          <w:w w:val="120"/>
        </w:rPr>
        <w:t> </w:t>
      </w:r>
      <w:r>
        <w:rPr>
          <w:w w:val="120"/>
        </w:rPr>
        <w:t>mercadotecnia.</w:t>
      </w:r>
      <w:r>
        <w:rPr>
          <w:spacing w:val="-14"/>
          <w:w w:val="120"/>
        </w:rPr>
        <w:t> </w:t>
      </w:r>
      <w:r>
        <w:rPr>
          <w:w w:val="120"/>
        </w:rPr>
        <w:t>Como</w:t>
      </w:r>
      <w:r>
        <w:rPr>
          <w:spacing w:val="-14"/>
          <w:w w:val="120"/>
        </w:rPr>
        <w:t> </w:t>
      </w:r>
      <w:r>
        <w:rPr>
          <w:w w:val="120"/>
        </w:rPr>
        <w:t>en</w:t>
      </w:r>
      <w:r>
        <w:rPr>
          <w:spacing w:val="-14"/>
          <w:w w:val="120"/>
        </w:rPr>
        <w:t> </w:t>
      </w:r>
      <w:r>
        <w:rPr>
          <w:w w:val="120"/>
        </w:rPr>
        <w:t>el</w:t>
      </w:r>
      <w:r>
        <w:rPr>
          <w:spacing w:val="-14"/>
          <w:w w:val="120"/>
        </w:rPr>
        <w:t> </w:t>
      </w:r>
      <w:r>
        <w:rPr>
          <w:w w:val="120"/>
        </w:rPr>
        <w:t>caso de</w:t>
      </w:r>
      <w:r>
        <w:rPr>
          <w:spacing w:val="-11"/>
          <w:w w:val="120"/>
        </w:rPr>
        <w:t> </w:t>
      </w:r>
      <w:r>
        <w:rPr>
          <w:w w:val="120"/>
        </w:rPr>
        <w:t>las</w:t>
      </w:r>
      <w:r>
        <w:rPr>
          <w:spacing w:val="-11"/>
          <w:w w:val="120"/>
        </w:rPr>
        <w:t> </w:t>
      </w:r>
      <w:r>
        <w:rPr>
          <w:w w:val="120"/>
        </w:rPr>
        <w:t>otras</w:t>
      </w:r>
      <w:r>
        <w:rPr>
          <w:spacing w:val="-11"/>
          <w:w w:val="120"/>
        </w:rPr>
        <w:t> </w:t>
      </w:r>
      <w:r>
        <w:rPr>
          <w:w w:val="120"/>
        </w:rPr>
        <w:t>preguntas</w:t>
      </w:r>
      <w:r>
        <w:rPr>
          <w:spacing w:val="-11"/>
          <w:w w:val="120"/>
        </w:rPr>
        <w:t> </w:t>
      </w:r>
      <w:r>
        <w:rPr>
          <w:w w:val="120"/>
        </w:rPr>
        <w:t>relativas</w:t>
      </w:r>
      <w:r>
        <w:rPr>
          <w:spacing w:val="-11"/>
          <w:w w:val="120"/>
        </w:rPr>
        <w:t> </w:t>
      </w:r>
      <w:r>
        <w:rPr>
          <w:w w:val="120"/>
        </w:rPr>
        <w:t>al</w:t>
      </w:r>
      <w:r>
        <w:rPr>
          <w:spacing w:val="-11"/>
          <w:w w:val="120"/>
        </w:rPr>
        <w:t> </w:t>
      </w:r>
      <w:r>
        <w:rPr>
          <w:w w:val="120"/>
        </w:rPr>
        <w:t>impacto</w:t>
      </w:r>
      <w:r>
        <w:rPr>
          <w:spacing w:val="-11"/>
          <w:w w:val="120"/>
        </w:rPr>
        <w:t> </w:t>
      </w:r>
      <w:r>
        <w:rPr>
          <w:w w:val="120"/>
        </w:rPr>
        <w:t>sobre</w:t>
      </w:r>
      <w:r>
        <w:rPr>
          <w:spacing w:val="-11"/>
          <w:w w:val="120"/>
        </w:rPr>
        <w:t> </w:t>
      </w:r>
      <w:r>
        <w:rPr>
          <w:w w:val="120"/>
        </w:rPr>
        <w:t>la</w:t>
      </w:r>
      <w:r>
        <w:rPr>
          <w:spacing w:val="-11"/>
          <w:w w:val="120"/>
        </w:rPr>
        <w:t> </w:t>
      </w:r>
      <w:r>
        <w:rPr>
          <w:w w:val="120"/>
        </w:rPr>
        <w:t>cifra</w:t>
      </w:r>
      <w:r>
        <w:rPr>
          <w:spacing w:val="-11"/>
          <w:w w:val="120"/>
        </w:rPr>
        <w:t> </w:t>
      </w:r>
      <w:r>
        <w:rPr>
          <w:w w:val="120"/>
        </w:rPr>
        <w:t>de</w:t>
      </w:r>
      <w:r>
        <w:rPr>
          <w:spacing w:val="-11"/>
          <w:w w:val="120"/>
        </w:rPr>
        <w:t> </w:t>
      </w:r>
      <w:r>
        <w:rPr>
          <w:w w:val="120"/>
        </w:rPr>
        <w:t>negocios,</w:t>
      </w:r>
      <w:r>
        <w:rPr>
          <w:spacing w:val="-11"/>
          <w:w w:val="120"/>
        </w:rPr>
        <w:t> </w:t>
      </w:r>
      <w:r>
        <w:rPr>
          <w:w w:val="120"/>
        </w:rPr>
        <w:t>es</w:t>
      </w:r>
      <w:r>
        <w:rPr>
          <w:spacing w:val="-11"/>
          <w:w w:val="120"/>
        </w:rPr>
        <w:t> </w:t>
      </w:r>
      <w:r>
        <w:rPr>
          <w:w w:val="120"/>
        </w:rPr>
        <w:t>pro- bable que, a lo sumo, las empresas puedan proporcionar estimaciones muy aproximadas.</w:t>
      </w:r>
    </w:p>
    <w:p>
      <w:pPr>
        <w:pStyle w:val="BodyText"/>
        <w:spacing w:before="11"/>
        <w:rPr>
          <w:sz w:val="14"/>
        </w:rPr>
      </w:pPr>
    </w:p>
    <w:p>
      <w:pPr>
        <w:pStyle w:val="Heading6"/>
        <w:numPr>
          <w:ilvl w:val="1"/>
          <w:numId w:val="82"/>
        </w:numPr>
        <w:tabs>
          <w:tab w:pos="1421" w:val="left" w:leader="none"/>
        </w:tabs>
        <w:spacing w:line="261" w:lineRule="auto" w:before="0" w:after="0"/>
        <w:ind w:left="1023" w:right="1919" w:firstLine="0"/>
        <w:jc w:val="left"/>
      </w:pPr>
      <w:r>
        <w:rPr>
          <w:i/>
        </w:rPr>
        <w:t>Impacto de las innovaciones de proceso en los costes </w:t>
      </w:r>
      <w:r>
        <w:rPr/>
        <w:t>y el</w:t>
      </w:r>
      <w:r>
        <w:rPr>
          <w:spacing w:val="40"/>
        </w:rPr>
        <w:t> </w:t>
      </w:r>
      <w:r>
        <w:rPr/>
        <w:t>empleo</w:t>
      </w:r>
    </w:p>
    <w:p>
      <w:pPr>
        <w:pStyle w:val="ListParagraph"/>
        <w:numPr>
          <w:ilvl w:val="0"/>
          <w:numId w:val="79"/>
        </w:numPr>
        <w:tabs>
          <w:tab w:pos="1647" w:val="left" w:leader="none"/>
        </w:tabs>
        <w:spacing w:line="240" w:lineRule="auto" w:before="44" w:after="0"/>
        <w:ind w:left="1023" w:right="1050" w:firstLine="0"/>
        <w:jc w:val="both"/>
        <w:rPr>
          <w:sz w:val="19"/>
        </w:rPr>
      </w:pPr>
      <w:r>
        <w:rPr>
          <w:w w:val="120"/>
          <w:sz w:val="19"/>
        </w:rPr>
        <w:t>Como</w:t>
      </w:r>
      <w:r>
        <w:rPr>
          <w:spacing w:val="-5"/>
          <w:w w:val="120"/>
          <w:sz w:val="19"/>
        </w:rPr>
        <w:t> </w:t>
      </w:r>
      <w:r>
        <w:rPr>
          <w:w w:val="120"/>
          <w:sz w:val="19"/>
        </w:rPr>
        <w:t>ya</w:t>
      </w:r>
      <w:r>
        <w:rPr>
          <w:spacing w:val="-5"/>
          <w:w w:val="120"/>
          <w:sz w:val="19"/>
        </w:rPr>
        <w:t> </w:t>
      </w:r>
      <w:r>
        <w:rPr>
          <w:w w:val="120"/>
          <w:sz w:val="19"/>
        </w:rPr>
        <w:t>se</w:t>
      </w:r>
      <w:r>
        <w:rPr>
          <w:spacing w:val="-5"/>
          <w:w w:val="120"/>
          <w:sz w:val="19"/>
        </w:rPr>
        <w:t> </w:t>
      </w:r>
      <w:r>
        <w:rPr>
          <w:w w:val="120"/>
          <w:sz w:val="19"/>
        </w:rPr>
        <w:t>ha</w:t>
      </w:r>
      <w:r>
        <w:rPr>
          <w:spacing w:val="-5"/>
          <w:w w:val="120"/>
          <w:sz w:val="19"/>
        </w:rPr>
        <w:t> </w:t>
      </w:r>
      <w:r>
        <w:rPr>
          <w:w w:val="120"/>
          <w:sz w:val="19"/>
        </w:rPr>
        <w:t>comentado</w:t>
      </w:r>
      <w:r>
        <w:rPr>
          <w:spacing w:val="-5"/>
          <w:w w:val="120"/>
          <w:sz w:val="19"/>
        </w:rPr>
        <w:t> </w:t>
      </w:r>
      <w:r>
        <w:rPr>
          <w:w w:val="120"/>
          <w:sz w:val="19"/>
        </w:rPr>
        <w:t>en</w:t>
      </w:r>
      <w:r>
        <w:rPr>
          <w:spacing w:val="-5"/>
          <w:w w:val="120"/>
          <w:sz w:val="19"/>
        </w:rPr>
        <w:t> </w:t>
      </w:r>
      <w:r>
        <w:rPr>
          <w:w w:val="120"/>
          <w:sz w:val="19"/>
        </w:rPr>
        <w:t>la</w:t>
      </w:r>
      <w:r>
        <w:rPr>
          <w:spacing w:val="-5"/>
          <w:w w:val="120"/>
          <w:sz w:val="19"/>
        </w:rPr>
        <w:t> </w:t>
      </w:r>
      <w:r>
        <w:rPr>
          <w:w w:val="120"/>
          <w:sz w:val="19"/>
        </w:rPr>
        <w:t>sección</w:t>
      </w:r>
      <w:r>
        <w:rPr>
          <w:spacing w:val="-5"/>
          <w:w w:val="120"/>
          <w:sz w:val="19"/>
        </w:rPr>
        <w:t> </w:t>
      </w:r>
      <w:r>
        <w:rPr>
          <w:w w:val="120"/>
          <w:sz w:val="19"/>
        </w:rPr>
        <w:t>2,</w:t>
      </w:r>
      <w:r>
        <w:rPr>
          <w:spacing w:val="-5"/>
          <w:w w:val="120"/>
          <w:sz w:val="19"/>
        </w:rPr>
        <w:t> </w:t>
      </w:r>
      <w:r>
        <w:rPr>
          <w:w w:val="120"/>
          <w:sz w:val="19"/>
        </w:rPr>
        <w:t>las</w:t>
      </w:r>
      <w:r>
        <w:rPr>
          <w:spacing w:val="-5"/>
          <w:w w:val="120"/>
          <w:sz w:val="19"/>
        </w:rPr>
        <w:t> </w:t>
      </w:r>
      <w:r>
        <w:rPr>
          <w:w w:val="120"/>
          <w:sz w:val="19"/>
        </w:rPr>
        <w:t>encuestas</w:t>
      </w:r>
      <w:r>
        <w:rPr>
          <w:spacing w:val="-5"/>
          <w:w w:val="120"/>
          <w:sz w:val="19"/>
        </w:rPr>
        <w:t> </w:t>
      </w:r>
      <w:r>
        <w:rPr>
          <w:w w:val="120"/>
          <w:sz w:val="19"/>
        </w:rPr>
        <w:t>sobre</w:t>
      </w:r>
      <w:r>
        <w:rPr>
          <w:spacing w:val="-5"/>
          <w:w w:val="120"/>
          <w:sz w:val="19"/>
        </w:rPr>
        <w:t> </w:t>
      </w:r>
      <w:r>
        <w:rPr>
          <w:w w:val="120"/>
          <w:sz w:val="19"/>
        </w:rPr>
        <w:t>inno- vación</w:t>
      </w:r>
      <w:r>
        <w:rPr>
          <w:spacing w:val="-22"/>
          <w:w w:val="120"/>
          <w:sz w:val="19"/>
        </w:rPr>
        <w:t> </w:t>
      </w:r>
      <w:r>
        <w:rPr>
          <w:w w:val="120"/>
          <w:sz w:val="19"/>
        </w:rPr>
        <w:t>pueden</w:t>
      </w:r>
      <w:r>
        <w:rPr>
          <w:spacing w:val="-22"/>
          <w:w w:val="120"/>
          <w:sz w:val="19"/>
        </w:rPr>
        <w:t> </w:t>
      </w:r>
      <w:r>
        <w:rPr>
          <w:w w:val="120"/>
          <w:sz w:val="19"/>
        </w:rPr>
        <w:t>incluir</w:t>
      </w:r>
      <w:r>
        <w:rPr>
          <w:spacing w:val="-22"/>
          <w:w w:val="120"/>
          <w:sz w:val="19"/>
        </w:rPr>
        <w:t> </w:t>
      </w:r>
      <w:r>
        <w:rPr>
          <w:w w:val="120"/>
          <w:sz w:val="19"/>
        </w:rPr>
        <w:t>preguntas</w:t>
      </w:r>
      <w:r>
        <w:rPr>
          <w:spacing w:val="-22"/>
          <w:w w:val="120"/>
          <w:sz w:val="19"/>
        </w:rPr>
        <w:t> </w:t>
      </w:r>
      <w:r>
        <w:rPr>
          <w:w w:val="120"/>
          <w:sz w:val="19"/>
        </w:rPr>
        <w:t>sobre</w:t>
      </w:r>
      <w:r>
        <w:rPr>
          <w:spacing w:val="-22"/>
          <w:w w:val="120"/>
          <w:sz w:val="19"/>
        </w:rPr>
        <w:t> </w:t>
      </w:r>
      <w:r>
        <w:rPr>
          <w:w w:val="120"/>
          <w:sz w:val="19"/>
        </w:rPr>
        <w:t>los</w:t>
      </w:r>
      <w:r>
        <w:rPr>
          <w:spacing w:val="-22"/>
          <w:w w:val="120"/>
          <w:sz w:val="19"/>
        </w:rPr>
        <w:t> </w:t>
      </w:r>
      <w:r>
        <w:rPr>
          <w:w w:val="120"/>
          <w:sz w:val="19"/>
        </w:rPr>
        <w:t>efectos</w:t>
      </w:r>
      <w:r>
        <w:rPr>
          <w:spacing w:val="-22"/>
          <w:w w:val="120"/>
          <w:sz w:val="19"/>
        </w:rPr>
        <w:t> </w:t>
      </w:r>
      <w:r>
        <w:rPr>
          <w:w w:val="120"/>
          <w:sz w:val="19"/>
        </w:rPr>
        <w:t>de</w:t>
      </w:r>
      <w:r>
        <w:rPr>
          <w:spacing w:val="-22"/>
          <w:w w:val="120"/>
          <w:sz w:val="19"/>
        </w:rPr>
        <w:t> </w:t>
      </w:r>
      <w:r>
        <w:rPr>
          <w:w w:val="120"/>
          <w:sz w:val="19"/>
        </w:rPr>
        <w:t>las</w:t>
      </w:r>
      <w:r>
        <w:rPr>
          <w:spacing w:val="-22"/>
          <w:w w:val="120"/>
          <w:sz w:val="19"/>
        </w:rPr>
        <w:t> </w:t>
      </w:r>
      <w:r>
        <w:rPr>
          <w:w w:val="120"/>
          <w:sz w:val="19"/>
        </w:rPr>
        <w:t>innovaciones</w:t>
      </w:r>
      <w:r>
        <w:rPr>
          <w:spacing w:val="-22"/>
          <w:w w:val="120"/>
          <w:sz w:val="19"/>
        </w:rPr>
        <w:t> </w:t>
      </w:r>
      <w:r>
        <w:rPr>
          <w:w w:val="120"/>
          <w:sz w:val="19"/>
        </w:rPr>
        <w:t>y</w:t>
      </w:r>
      <w:r>
        <w:rPr>
          <w:spacing w:val="-22"/>
          <w:w w:val="120"/>
          <w:sz w:val="19"/>
        </w:rPr>
        <w:t> </w:t>
      </w:r>
      <w:r>
        <w:rPr>
          <w:w w:val="120"/>
          <w:sz w:val="19"/>
        </w:rPr>
        <w:t>sobre su</w:t>
      </w:r>
      <w:r>
        <w:rPr>
          <w:spacing w:val="-19"/>
          <w:w w:val="120"/>
          <w:sz w:val="19"/>
        </w:rPr>
        <w:t> </w:t>
      </w:r>
      <w:r>
        <w:rPr>
          <w:w w:val="120"/>
          <w:sz w:val="19"/>
        </w:rPr>
        <w:t>importancia</w:t>
      </w:r>
      <w:r>
        <w:rPr>
          <w:spacing w:val="-19"/>
          <w:w w:val="120"/>
          <w:sz w:val="19"/>
        </w:rPr>
        <w:t> </w:t>
      </w:r>
      <w:r>
        <w:rPr>
          <w:w w:val="120"/>
          <w:sz w:val="19"/>
        </w:rPr>
        <w:t>relativa.</w:t>
      </w:r>
      <w:r>
        <w:rPr>
          <w:spacing w:val="-19"/>
          <w:w w:val="120"/>
          <w:sz w:val="19"/>
        </w:rPr>
        <w:t> </w:t>
      </w:r>
      <w:r>
        <w:rPr>
          <w:w w:val="120"/>
          <w:sz w:val="19"/>
        </w:rPr>
        <w:t>Una</w:t>
      </w:r>
      <w:r>
        <w:rPr>
          <w:spacing w:val="-19"/>
          <w:w w:val="120"/>
          <w:sz w:val="19"/>
        </w:rPr>
        <w:t> </w:t>
      </w:r>
      <w:r>
        <w:rPr>
          <w:w w:val="120"/>
          <w:sz w:val="19"/>
        </w:rPr>
        <w:t>opción</w:t>
      </w:r>
      <w:r>
        <w:rPr>
          <w:spacing w:val="-19"/>
          <w:w w:val="120"/>
          <w:sz w:val="19"/>
        </w:rPr>
        <w:t> </w:t>
      </w:r>
      <w:r>
        <w:rPr>
          <w:w w:val="120"/>
          <w:sz w:val="19"/>
        </w:rPr>
        <w:t>para</w:t>
      </w:r>
      <w:r>
        <w:rPr>
          <w:spacing w:val="-19"/>
          <w:w w:val="120"/>
          <w:sz w:val="19"/>
        </w:rPr>
        <w:t> </w:t>
      </w:r>
      <w:r>
        <w:rPr>
          <w:w w:val="120"/>
          <w:sz w:val="19"/>
        </w:rPr>
        <w:t>obtener</w:t>
      </w:r>
      <w:r>
        <w:rPr>
          <w:spacing w:val="-19"/>
          <w:w w:val="120"/>
          <w:sz w:val="19"/>
        </w:rPr>
        <w:t> </w:t>
      </w:r>
      <w:r>
        <w:rPr>
          <w:w w:val="120"/>
          <w:sz w:val="19"/>
        </w:rPr>
        <w:t>información</w:t>
      </w:r>
      <w:r>
        <w:rPr>
          <w:spacing w:val="-19"/>
          <w:w w:val="120"/>
          <w:sz w:val="19"/>
        </w:rPr>
        <w:t> </w:t>
      </w:r>
      <w:r>
        <w:rPr>
          <w:w w:val="120"/>
          <w:sz w:val="19"/>
        </w:rPr>
        <w:t>complementa- ria sobre las innovaciones de proceso es plantear preguntas relativas a su impacto</w:t>
      </w:r>
      <w:r>
        <w:rPr>
          <w:spacing w:val="-18"/>
          <w:w w:val="120"/>
          <w:sz w:val="19"/>
        </w:rPr>
        <w:t> </w:t>
      </w:r>
      <w:r>
        <w:rPr>
          <w:w w:val="120"/>
          <w:sz w:val="19"/>
        </w:rPr>
        <w:t>sobre</w:t>
      </w:r>
      <w:r>
        <w:rPr>
          <w:spacing w:val="-18"/>
          <w:w w:val="120"/>
          <w:sz w:val="19"/>
        </w:rPr>
        <w:t> </w:t>
      </w:r>
      <w:r>
        <w:rPr>
          <w:w w:val="120"/>
          <w:sz w:val="19"/>
        </w:rPr>
        <w:t>los</w:t>
      </w:r>
      <w:r>
        <w:rPr>
          <w:spacing w:val="-18"/>
          <w:w w:val="120"/>
          <w:sz w:val="19"/>
        </w:rPr>
        <w:t> </w:t>
      </w:r>
      <w:r>
        <w:rPr>
          <w:w w:val="120"/>
          <w:sz w:val="19"/>
        </w:rPr>
        <w:t>costes</w:t>
      </w:r>
      <w:r>
        <w:rPr>
          <w:spacing w:val="-18"/>
          <w:w w:val="120"/>
          <w:sz w:val="19"/>
        </w:rPr>
        <w:t> </w:t>
      </w:r>
      <w:r>
        <w:rPr>
          <w:w w:val="120"/>
          <w:sz w:val="19"/>
        </w:rPr>
        <w:t>o</w:t>
      </w:r>
      <w:r>
        <w:rPr>
          <w:spacing w:val="-18"/>
          <w:w w:val="120"/>
          <w:sz w:val="19"/>
        </w:rPr>
        <w:t> </w:t>
      </w:r>
      <w:r>
        <w:rPr>
          <w:w w:val="120"/>
          <w:sz w:val="19"/>
        </w:rPr>
        <w:t>el</w:t>
      </w:r>
      <w:r>
        <w:rPr>
          <w:spacing w:val="-18"/>
          <w:w w:val="120"/>
          <w:sz w:val="19"/>
        </w:rPr>
        <w:t> </w:t>
      </w:r>
      <w:r>
        <w:rPr>
          <w:w w:val="120"/>
          <w:sz w:val="19"/>
        </w:rPr>
        <w:t>empleo.</w:t>
      </w:r>
    </w:p>
    <w:p>
      <w:pPr>
        <w:pStyle w:val="ListParagraph"/>
        <w:numPr>
          <w:ilvl w:val="0"/>
          <w:numId w:val="79"/>
        </w:numPr>
        <w:tabs>
          <w:tab w:pos="1647" w:val="left" w:leader="none"/>
        </w:tabs>
        <w:spacing w:line="240" w:lineRule="auto" w:before="69" w:after="0"/>
        <w:ind w:left="1023" w:right="1052" w:firstLine="0"/>
        <w:jc w:val="both"/>
        <w:rPr>
          <w:sz w:val="19"/>
        </w:rPr>
      </w:pPr>
      <w:r>
        <w:rPr>
          <w:w w:val="120"/>
          <w:sz w:val="19"/>
        </w:rPr>
        <w:t>Las</w:t>
      </w:r>
      <w:r>
        <w:rPr>
          <w:spacing w:val="-38"/>
          <w:w w:val="120"/>
          <w:sz w:val="19"/>
        </w:rPr>
        <w:t> </w:t>
      </w:r>
      <w:r>
        <w:rPr>
          <w:w w:val="120"/>
          <w:sz w:val="19"/>
        </w:rPr>
        <w:t>preguntas</w:t>
      </w:r>
      <w:r>
        <w:rPr>
          <w:spacing w:val="-38"/>
          <w:w w:val="120"/>
          <w:sz w:val="19"/>
        </w:rPr>
        <w:t> </w:t>
      </w:r>
      <w:r>
        <w:rPr>
          <w:w w:val="120"/>
          <w:sz w:val="19"/>
        </w:rPr>
        <w:t>relativas</w:t>
      </w:r>
      <w:r>
        <w:rPr>
          <w:spacing w:val="-38"/>
          <w:w w:val="120"/>
          <w:sz w:val="19"/>
        </w:rPr>
        <w:t> </w:t>
      </w:r>
      <w:r>
        <w:rPr>
          <w:w w:val="120"/>
          <w:sz w:val="19"/>
        </w:rPr>
        <w:t>al</w:t>
      </w:r>
      <w:r>
        <w:rPr>
          <w:spacing w:val="-38"/>
          <w:w w:val="120"/>
          <w:sz w:val="19"/>
        </w:rPr>
        <w:t> </w:t>
      </w:r>
      <w:r>
        <w:rPr>
          <w:w w:val="120"/>
          <w:sz w:val="19"/>
        </w:rPr>
        <w:t>impacto</w:t>
      </w:r>
      <w:r>
        <w:rPr>
          <w:spacing w:val="-38"/>
          <w:w w:val="120"/>
          <w:sz w:val="19"/>
        </w:rPr>
        <w:t> </w:t>
      </w:r>
      <w:r>
        <w:rPr>
          <w:w w:val="120"/>
          <w:sz w:val="19"/>
        </w:rPr>
        <w:t>de</w:t>
      </w:r>
      <w:r>
        <w:rPr>
          <w:spacing w:val="-38"/>
          <w:w w:val="120"/>
          <w:sz w:val="19"/>
        </w:rPr>
        <w:t> </w:t>
      </w:r>
      <w:r>
        <w:rPr>
          <w:w w:val="120"/>
          <w:sz w:val="19"/>
        </w:rPr>
        <w:t>las</w:t>
      </w:r>
      <w:r>
        <w:rPr>
          <w:spacing w:val="-38"/>
          <w:w w:val="120"/>
          <w:sz w:val="19"/>
        </w:rPr>
        <w:t> </w:t>
      </w:r>
      <w:r>
        <w:rPr>
          <w:w w:val="120"/>
          <w:sz w:val="19"/>
        </w:rPr>
        <w:t>innovaciones</w:t>
      </w:r>
      <w:r>
        <w:rPr>
          <w:spacing w:val="-38"/>
          <w:w w:val="120"/>
          <w:sz w:val="19"/>
        </w:rPr>
        <w:t> </w:t>
      </w:r>
      <w:r>
        <w:rPr>
          <w:w w:val="120"/>
          <w:sz w:val="19"/>
        </w:rPr>
        <w:t>de</w:t>
      </w:r>
      <w:r>
        <w:rPr>
          <w:spacing w:val="-38"/>
          <w:w w:val="120"/>
          <w:sz w:val="19"/>
        </w:rPr>
        <w:t> </w:t>
      </w:r>
      <w:r>
        <w:rPr>
          <w:w w:val="120"/>
          <w:sz w:val="19"/>
        </w:rPr>
        <w:t>proceso</w:t>
      </w:r>
      <w:r>
        <w:rPr>
          <w:spacing w:val="-38"/>
          <w:w w:val="120"/>
          <w:sz w:val="19"/>
        </w:rPr>
        <w:t> </w:t>
      </w:r>
      <w:r>
        <w:rPr>
          <w:w w:val="120"/>
          <w:sz w:val="19"/>
        </w:rPr>
        <w:t>en</w:t>
      </w:r>
      <w:r>
        <w:rPr>
          <w:spacing w:val="-38"/>
          <w:w w:val="120"/>
          <w:sz w:val="19"/>
        </w:rPr>
        <w:t> </w:t>
      </w:r>
      <w:r>
        <w:rPr>
          <w:w w:val="120"/>
          <w:sz w:val="19"/>
        </w:rPr>
        <w:t>los costes</w:t>
      </w:r>
      <w:r>
        <w:rPr>
          <w:spacing w:val="-18"/>
          <w:w w:val="120"/>
          <w:sz w:val="19"/>
        </w:rPr>
        <w:t> </w:t>
      </w:r>
      <w:r>
        <w:rPr>
          <w:w w:val="120"/>
          <w:sz w:val="19"/>
        </w:rPr>
        <w:t>pueden</w:t>
      </w:r>
      <w:r>
        <w:rPr>
          <w:spacing w:val="-18"/>
          <w:w w:val="120"/>
          <w:sz w:val="19"/>
        </w:rPr>
        <w:t> </w:t>
      </w:r>
      <w:r>
        <w:rPr>
          <w:w w:val="120"/>
          <w:sz w:val="19"/>
        </w:rPr>
        <w:t>presentar</w:t>
      </w:r>
      <w:r>
        <w:rPr>
          <w:spacing w:val="-18"/>
          <w:w w:val="120"/>
          <w:sz w:val="19"/>
        </w:rPr>
        <w:t> </w:t>
      </w:r>
      <w:r>
        <w:rPr>
          <w:w w:val="120"/>
          <w:sz w:val="19"/>
        </w:rPr>
        <w:t>diversas</w:t>
      </w:r>
      <w:r>
        <w:rPr>
          <w:spacing w:val="-18"/>
          <w:w w:val="120"/>
          <w:sz w:val="19"/>
        </w:rPr>
        <w:t> </w:t>
      </w:r>
      <w:r>
        <w:rPr>
          <w:w w:val="120"/>
          <w:sz w:val="19"/>
        </w:rPr>
        <w:t>formas.</w:t>
      </w:r>
      <w:r>
        <w:rPr>
          <w:spacing w:val="-18"/>
          <w:w w:val="120"/>
          <w:sz w:val="19"/>
        </w:rPr>
        <w:t> </w:t>
      </w:r>
      <w:r>
        <w:rPr>
          <w:w w:val="120"/>
          <w:sz w:val="19"/>
        </w:rPr>
        <w:t>Se</w:t>
      </w:r>
      <w:r>
        <w:rPr>
          <w:spacing w:val="-18"/>
          <w:w w:val="120"/>
          <w:sz w:val="19"/>
        </w:rPr>
        <w:t> </w:t>
      </w:r>
      <w:r>
        <w:rPr>
          <w:w w:val="120"/>
          <w:sz w:val="19"/>
        </w:rPr>
        <w:t>puede</w:t>
      </w:r>
      <w:r>
        <w:rPr>
          <w:spacing w:val="-18"/>
          <w:w w:val="120"/>
          <w:sz w:val="19"/>
        </w:rPr>
        <w:t> </w:t>
      </w:r>
      <w:r>
        <w:rPr>
          <w:w w:val="120"/>
          <w:sz w:val="19"/>
        </w:rPr>
        <w:t>comenzar</w:t>
      </w:r>
      <w:r>
        <w:rPr>
          <w:spacing w:val="-18"/>
          <w:w w:val="120"/>
          <w:sz w:val="19"/>
        </w:rPr>
        <w:t> </w:t>
      </w:r>
      <w:r>
        <w:rPr>
          <w:w w:val="120"/>
          <w:sz w:val="19"/>
        </w:rPr>
        <w:t>por</w:t>
      </w:r>
      <w:r>
        <w:rPr>
          <w:spacing w:val="-18"/>
          <w:w w:val="120"/>
          <w:sz w:val="19"/>
        </w:rPr>
        <w:t> </w:t>
      </w:r>
      <w:r>
        <w:rPr>
          <w:w w:val="120"/>
          <w:sz w:val="19"/>
        </w:rPr>
        <w:t>preguntar</w:t>
      </w:r>
      <w:r>
        <w:rPr>
          <w:spacing w:val="-18"/>
          <w:w w:val="120"/>
          <w:sz w:val="19"/>
        </w:rPr>
        <w:t> </w:t>
      </w:r>
      <w:r>
        <w:rPr>
          <w:w w:val="120"/>
          <w:sz w:val="19"/>
        </w:rPr>
        <w:t>a las</w:t>
      </w:r>
      <w:r>
        <w:rPr>
          <w:spacing w:val="-35"/>
          <w:w w:val="120"/>
          <w:sz w:val="19"/>
        </w:rPr>
        <w:t> </w:t>
      </w:r>
      <w:r>
        <w:rPr>
          <w:w w:val="120"/>
          <w:sz w:val="19"/>
        </w:rPr>
        <w:t>empresas</w:t>
      </w:r>
      <w:r>
        <w:rPr>
          <w:spacing w:val="-35"/>
          <w:w w:val="120"/>
          <w:sz w:val="19"/>
        </w:rPr>
        <w:t> </w:t>
      </w:r>
      <w:r>
        <w:rPr>
          <w:w w:val="120"/>
          <w:sz w:val="19"/>
        </w:rPr>
        <w:t>si</w:t>
      </w:r>
      <w:r>
        <w:rPr>
          <w:spacing w:val="-35"/>
          <w:w w:val="120"/>
          <w:sz w:val="19"/>
        </w:rPr>
        <w:t> </w:t>
      </w:r>
      <w:r>
        <w:rPr>
          <w:w w:val="120"/>
          <w:sz w:val="19"/>
        </w:rPr>
        <w:t>las</w:t>
      </w:r>
      <w:r>
        <w:rPr>
          <w:spacing w:val="-35"/>
          <w:w w:val="120"/>
          <w:sz w:val="19"/>
        </w:rPr>
        <w:t> </w:t>
      </w:r>
      <w:r>
        <w:rPr>
          <w:w w:val="120"/>
          <w:sz w:val="19"/>
        </w:rPr>
        <w:t>innovaciones</w:t>
      </w:r>
      <w:r>
        <w:rPr>
          <w:spacing w:val="-35"/>
          <w:w w:val="120"/>
          <w:sz w:val="19"/>
        </w:rPr>
        <w:t> </w:t>
      </w:r>
      <w:r>
        <w:rPr>
          <w:w w:val="120"/>
          <w:sz w:val="19"/>
        </w:rPr>
        <w:t>de</w:t>
      </w:r>
      <w:r>
        <w:rPr>
          <w:spacing w:val="-35"/>
          <w:w w:val="120"/>
          <w:sz w:val="19"/>
        </w:rPr>
        <w:t> </w:t>
      </w:r>
      <w:r>
        <w:rPr>
          <w:w w:val="120"/>
          <w:sz w:val="19"/>
        </w:rPr>
        <w:t>proceso,</w:t>
      </w:r>
      <w:r>
        <w:rPr>
          <w:spacing w:val="-35"/>
          <w:w w:val="120"/>
          <w:sz w:val="19"/>
        </w:rPr>
        <w:t> </w:t>
      </w:r>
      <w:r>
        <w:rPr>
          <w:w w:val="120"/>
          <w:sz w:val="19"/>
        </w:rPr>
        <w:t>introducidas</w:t>
      </w:r>
      <w:r>
        <w:rPr>
          <w:spacing w:val="-35"/>
          <w:w w:val="120"/>
          <w:sz w:val="19"/>
        </w:rPr>
        <w:t> </w:t>
      </w:r>
      <w:r>
        <w:rPr>
          <w:w w:val="120"/>
          <w:sz w:val="19"/>
        </w:rPr>
        <w:t>durante</w:t>
      </w:r>
      <w:r>
        <w:rPr>
          <w:spacing w:val="-35"/>
          <w:w w:val="120"/>
          <w:sz w:val="19"/>
        </w:rPr>
        <w:t> </w:t>
      </w:r>
      <w:r>
        <w:rPr>
          <w:w w:val="120"/>
          <w:sz w:val="19"/>
        </w:rPr>
        <w:t>el</w:t>
      </w:r>
      <w:r>
        <w:rPr>
          <w:spacing w:val="-35"/>
          <w:w w:val="120"/>
          <w:sz w:val="19"/>
        </w:rPr>
        <w:t> </w:t>
      </w:r>
      <w:r>
        <w:rPr>
          <w:w w:val="120"/>
          <w:sz w:val="19"/>
        </w:rPr>
        <w:t>período</w:t>
      </w:r>
      <w:r>
        <w:rPr>
          <w:spacing w:val="-35"/>
          <w:w w:val="120"/>
          <w:sz w:val="19"/>
        </w:rPr>
        <w:t> </w:t>
      </w:r>
      <w:r>
        <w:rPr>
          <w:w w:val="120"/>
          <w:sz w:val="19"/>
        </w:rPr>
        <w:t>de observación,</w:t>
      </w:r>
      <w:r>
        <w:rPr>
          <w:spacing w:val="-36"/>
          <w:w w:val="120"/>
          <w:sz w:val="19"/>
        </w:rPr>
        <w:t> </w:t>
      </w:r>
      <w:r>
        <w:rPr>
          <w:w w:val="120"/>
          <w:sz w:val="19"/>
        </w:rPr>
        <w:t>indujeron</w:t>
      </w:r>
      <w:r>
        <w:rPr>
          <w:spacing w:val="-36"/>
          <w:w w:val="120"/>
          <w:sz w:val="19"/>
        </w:rPr>
        <w:t> </w:t>
      </w:r>
      <w:r>
        <w:rPr>
          <w:w w:val="120"/>
          <w:sz w:val="19"/>
        </w:rPr>
        <w:t>o</w:t>
      </w:r>
      <w:r>
        <w:rPr>
          <w:spacing w:val="-36"/>
          <w:w w:val="120"/>
          <w:sz w:val="19"/>
        </w:rPr>
        <w:t> </w:t>
      </w:r>
      <w:r>
        <w:rPr>
          <w:w w:val="120"/>
          <w:sz w:val="19"/>
        </w:rPr>
        <w:t>no</w:t>
      </w:r>
      <w:r>
        <w:rPr>
          <w:spacing w:val="-36"/>
          <w:w w:val="120"/>
          <w:sz w:val="19"/>
        </w:rPr>
        <w:t> </w:t>
      </w:r>
      <w:r>
        <w:rPr>
          <w:w w:val="120"/>
          <w:sz w:val="19"/>
        </w:rPr>
        <w:t>un</w:t>
      </w:r>
      <w:r>
        <w:rPr>
          <w:spacing w:val="-36"/>
          <w:w w:val="120"/>
          <w:sz w:val="19"/>
        </w:rPr>
        <w:t> </w:t>
      </w:r>
      <w:r>
        <w:rPr>
          <w:w w:val="120"/>
          <w:sz w:val="19"/>
        </w:rPr>
        <w:t>aumento</w:t>
      </w:r>
      <w:r>
        <w:rPr>
          <w:spacing w:val="-36"/>
          <w:w w:val="120"/>
          <w:sz w:val="19"/>
        </w:rPr>
        <w:t> </w:t>
      </w:r>
      <w:r>
        <w:rPr>
          <w:w w:val="120"/>
          <w:sz w:val="19"/>
        </w:rPr>
        <w:t>o</w:t>
      </w:r>
      <w:r>
        <w:rPr>
          <w:spacing w:val="-36"/>
          <w:w w:val="120"/>
          <w:sz w:val="19"/>
        </w:rPr>
        <w:t> </w:t>
      </w:r>
      <w:r>
        <w:rPr>
          <w:w w:val="120"/>
          <w:sz w:val="19"/>
        </w:rPr>
        <w:t>una</w:t>
      </w:r>
      <w:r>
        <w:rPr>
          <w:spacing w:val="-36"/>
          <w:w w:val="120"/>
          <w:sz w:val="19"/>
        </w:rPr>
        <w:t> </w:t>
      </w:r>
      <w:r>
        <w:rPr>
          <w:w w:val="120"/>
          <w:sz w:val="19"/>
        </w:rPr>
        <w:t>reducción</w:t>
      </w:r>
      <w:r>
        <w:rPr>
          <w:spacing w:val="-36"/>
          <w:w w:val="120"/>
          <w:sz w:val="19"/>
        </w:rPr>
        <w:t> </w:t>
      </w:r>
      <w:r>
        <w:rPr>
          <w:w w:val="120"/>
          <w:sz w:val="19"/>
        </w:rPr>
        <w:t>de</w:t>
      </w:r>
      <w:r>
        <w:rPr>
          <w:spacing w:val="-36"/>
          <w:w w:val="120"/>
          <w:sz w:val="19"/>
        </w:rPr>
        <w:t> </w:t>
      </w:r>
      <w:r>
        <w:rPr>
          <w:w w:val="120"/>
          <w:sz w:val="19"/>
        </w:rPr>
        <w:t>los</w:t>
      </w:r>
      <w:r>
        <w:rPr>
          <w:spacing w:val="-36"/>
          <w:w w:val="120"/>
          <w:sz w:val="19"/>
        </w:rPr>
        <w:t> </w:t>
      </w:r>
      <w:r>
        <w:rPr>
          <w:w w:val="120"/>
          <w:sz w:val="19"/>
        </w:rPr>
        <w:t>costes.</w:t>
      </w:r>
      <w:r>
        <w:rPr>
          <w:spacing w:val="-36"/>
          <w:w w:val="120"/>
          <w:sz w:val="19"/>
        </w:rPr>
        <w:t> </w:t>
      </w:r>
      <w:r>
        <w:rPr>
          <w:w w:val="120"/>
          <w:sz w:val="19"/>
        </w:rPr>
        <w:t>Una</w:t>
      </w:r>
      <w:r>
        <w:rPr>
          <w:spacing w:val="-36"/>
          <w:w w:val="120"/>
          <w:sz w:val="19"/>
        </w:rPr>
        <w:t> </w:t>
      </w:r>
      <w:r>
        <w:rPr>
          <w:w w:val="120"/>
          <w:sz w:val="19"/>
        </w:rPr>
        <w:t>res- puesta</w:t>
      </w:r>
      <w:r>
        <w:rPr>
          <w:spacing w:val="-17"/>
          <w:w w:val="120"/>
          <w:sz w:val="19"/>
        </w:rPr>
        <w:t> </w:t>
      </w:r>
      <w:r>
        <w:rPr>
          <w:w w:val="120"/>
          <w:sz w:val="19"/>
        </w:rPr>
        <w:t>afirmativa</w:t>
      </w:r>
      <w:r>
        <w:rPr>
          <w:spacing w:val="-17"/>
          <w:w w:val="120"/>
          <w:sz w:val="19"/>
        </w:rPr>
        <w:t> </w:t>
      </w:r>
      <w:r>
        <w:rPr>
          <w:w w:val="120"/>
          <w:sz w:val="19"/>
        </w:rPr>
        <w:t>a</w:t>
      </w:r>
      <w:r>
        <w:rPr>
          <w:spacing w:val="-17"/>
          <w:w w:val="120"/>
          <w:sz w:val="19"/>
        </w:rPr>
        <w:t> </w:t>
      </w:r>
      <w:r>
        <w:rPr>
          <w:w w:val="120"/>
          <w:sz w:val="19"/>
        </w:rPr>
        <w:t>la</w:t>
      </w:r>
      <w:r>
        <w:rPr>
          <w:spacing w:val="-17"/>
          <w:w w:val="120"/>
          <w:sz w:val="19"/>
        </w:rPr>
        <w:t> </w:t>
      </w:r>
      <w:r>
        <w:rPr>
          <w:w w:val="120"/>
          <w:sz w:val="19"/>
        </w:rPr>
        <w:t>variación,</w:t>
      </w:r>
      <w:r>
        <w:rPr>
          <w:spacing w:val="-17"/>
          <w:w w:val="120"/>
          <w:sz w:val="19"/>
        </w:rPr>
        <w:t> </w:t>
      </w:r>
      <w:r>
        <w:rPr>
          <w:w w:val="120"/>
          <w:sz w:val="19"/>
        </w:rPr>
        <w:t>positiva</w:t>
      </w:r>
      <w:r>
        <w:rPr>
          <w:spacing w:val="-17"/>
          <w:w w:val="120"/>
          <w:sz w:val="19"/>
        </w:rPr>
        <w:t> </w:t>
      </w:r>
      <w:r>
        <w:rPr>
          <w:w w:val="120"/>
          <w:sz w:val="19"/>
        </w:rPr>
        <w:t>o</w:t>
      </w:r>
      <w:r>
        <w:rPr>
          <w:spacing w:val="-17"/>
          <w:w w:val="120"/>
          <w:sz w:val="19"/>
        </w:rPr>
        <w:t> </w:t>
      </w:r>
      <w:r>
        <w:rPr>
          <w:w w:val="120"/>
          <w:sz w:val="19"/>
        </w:rPr>
        <w:t>negativa,</w:t>
      </w:r>
      <w:r>
        <w:rPr>
          <w:spacing w:val="-17"/>
          <w:w w:val="120"/>
          <w:sz w:val="19"/>
        </w:rPr>
        <w:t> </w:t>
      </w:r>
      <w:r>
        <w:rPr>
          <w:w w:val="120"/>
          <w:sz w:val="19"/>
        </w:rPr>
        <w:t>puede</w:t>
      </w:r>
      <w:r>
        <w:rPr>
          <w:spacing w:val="-17"/>
          <w:w w:val="120"/>
          <w:sz w:val="19"/>
        </w:rPr>
        <w:t> </w:t>
      </w:r>
      <w:r>
        <w:rPr>
          <w:w w:val="120"/>
          <w:sz w:val="19"/>
        </w:rPr>
        <w:t>ir</w:t>
      </w:r>
      <w:r>
        <w:rPr>
          <w:spacing w:val="-17"/>
          <w:w w:val="120"/>
          <w:sz w:val="19"/>
        </w:rPr>
        <w:t> </w:t>
      </w:r>
      <w:r>
        <w:rPr>
          <w:w w:val="120"/>
          <w:sz w:val="19"/>
        </w:rPr>
        <w:t>seguida</w:t>
      </w:r>
      <w:r>
        <w:rPr>
          <w:spacing w:val="-17"/>
          <w:w w:val="120"/>
          <w:sz w:val="19"/>
        </w:rPr>
        <w:t> </w:t>
      </w:r>
      <w:r>
        <w:rPr>
          <w:w w:val="120"/>
          <w:sz w:val="19"/>
        </w:rPr>
        <w:t>de</w:t>
      </w:r>
      <w:r>
        <w:rPr>
          <w:spacing w:val="-17"/>
          <w:w w:val="120"/>
          <w:sz w:val="19"/>
        </w:rPr>
        <w:t> </w:t>
      </w:r>
      <w:r>
        <w:rPr>
          <w:w w:val="120"/>
          <w:sz w:val="19"/>
        </w:rPr>
        <w:t>pre- guntas</w:t>
      </w:r>
      <w:r>
        <w:rPr>
          <w:spacing w:val="-32"/>
          <w:w w:val="120"/>
          <w:sz w:val="19"/>
        </w:rPr>
        <w:t> </w:t>
      </w:r>
      <w:r>
        <w:rPr>
          <w:w w:val="120"/>
          <w:sz w:val="19"/>
        </w:rPr>
        <w:t>complementarias</w:t>
      </w:r>
      <w:r>
        <w:rPr>
          <w:spacing w:val="-32"/>
          <w:w w:val="120"/>
          <w:sz w:val="19"/>
        </w:rPr>
        <w:t> </w:t>
      </w:r>
      <w:r>
        <w:rPr>
          <w:w w:val="120"/>
          <w:sz w:val="19"/>
        </w:rPr>
        <w:t>para</w:t>
      </w:r>
      <w:r>
        <w:rPr>
          <w:spacing w:val="-32"/>
          <w:w w:val="120"/>
          <w:sz w:val="19"/>
        </w:rPr>
        <w:t> </w:t>
      </w:r>
      <w:r>
        <w:rPr>
          <w:w w:val="120"/>
          <w:sz w:val="19"/>
        </w:rPr>
        <w:t>cuantificar</w:t>
      </w:r>
      <w:r>
        <w:rPr>
          <w:spacing w:val="-32"/>
          <w:w w:val="120"/>
          <w:sz w:val="19"/>
        </w:rPr>
        <w:t> </w:t>
      </w:r>
      <w:r>
        <w:rPr>
          <w:w w:val="120"/>
          <w:sz w:val="19"/>
        </w:rPr>
        <w:t>la</w:t>
      </w:r>
      <w:r>
        <w:rPr>
          <w:spacing w:val="-32"/>
          <w:w w:val="120"/>
          <w:sz w:val="19"/>
        </w:rPr>
        <w:t> </w:t>
      </w:r>
      <w:r>
        <w:rPr>
          <w:w w:val="120"/>
          <w:sz w:val="19"/>
        </w:rPr>
        <w:t>amplitud</w:t>
      </w:r>
      <w:r>
        <w:rPr>
          <w:spacing w:val="-32"/>
          <w:w w:val="120"/>
          <w:sz w:val="19"/>
        </w:rPr>
        <w:t> </w:t>
      </w:r>
      <w:r>
        <w:rPr>
          <w:w w:val="120"/>
          <w:sz w:val="19"/>
        </w:rPr>
        <w:t>del</w:t>
      </w:r>
      <w:r>
        <w:rPr>
          <w:spacing w:val="-32"/>
          <w:w w:val="120"/>
          <w:sz w:val="19"/>
        </w:rPr>
        <w:t> </w:t>
      </w:r>
      <w:r>
        <w:rPr>
          <w:w w:val="120"/>
          <w:sz w:val="19"/>
        </w:rPr>
        <w:t>cambio.</w:t>
      </w:r>
    </w:p>
    <w:p>
      <w:pPr>
        <w:pStyle w:val="ListParagraph"/>
        <w:numPr>
          <w:ilvl w:val="0"/>
          <w:numId w:val="79"/>
        </w:numPr>
        <w:tabs>
          <w:tab w:pos="1647" w:val="left" w:leader="none"/>
        </w:tabs>
        <w:spacing w:line="240" w:lineRule="auto" w:before="69" w:after="0"/>
        <w:ind w:left="1023" w:right="1051" w:firstLine="0"/>
        <w:jc w:val="both"/>
        <w:rPr>
          <w:sz w:val="19"/>
        </w:rPr>
      </w:pPr>
      <w:r>
        <w:rPr>
          <w:w w:val="115"/>
          <w:sz w:val="19"/>
        </w:rPr>
        <w:t>Estas preguntas pueden referirse, tanto a los costes medios, como a costes específicos, por ejemplo, los cambios en el coste de los insumos en materiales, en energía o en mano de obra. A nivel cuantitativo, se puede pedir a las empresas que proporcionen una estimación del cambio en porcentaje de los costes o que elijan entre un conjunto de categorías predefinidas (por</w:t>
      </w:r>
      <w:r>
        <w:rPr>
          <w:spacing w:val="-14"/>
          <w:w w:val="115"/>
          <w:sz w:val="19"/>
        </w:rPr>
        <w:t> </w:t>
      </w:r>
      <w:r>
        <w:rPr>
          <w:w w:val="115"/>
          <w:sz w:val="19"/>
        </w:rPr>
        <w:t>ejem- plo, un aumento o una reducción, inferior al 5%, del 5% al 25% o superior al 25%).</w:t>
      </w:r>
      <w:r>
        <w:rPr>
          <w:spacing w:val="39"/>
          <w:w w:val="115"/>
          <w:sz w:val="19"/>
        </w:rPr>
        <w:t> </w:t>
      </w:r>
      <w:r>
        <w:rPr>
          <w:w w:val="115"/>
          <w:sz w:val="19"/>
        </w:rPr>
        <w:t>Se</w:t>
      </w:r>
      <w:r>
        <w:rPr>
          <w:spacing w:val="39"/>
          <w:w w:val="115"/>
          <w:sz w:val="19"/>
        </w:rPr>
        <w:t> </w:t>
      </w:r>
      <w:r>
        <w:rPr>
          <w:w w:val="115"/>
          <w:sz w:val="19"/>
        </w:rPr>
        <w:t>ha</w:t>
      </w:r>
      <w:r>
        <w:rPr>
          <w:spacing w:val="39"/>
          <w:w w:val="115"/>
          <w:sz w:val="19"/>
        </w:rPr>
        <w:t> </w:t>
      </w:r>
      <w:r>
        <w:rPr>
          <w:w w:val="115"/>
          <w:sz w:val="19"/>
        </w:rPr>
        <w:t>observado</w:t>
      </w:r>
      <w:r>
        <w:rPr>
          <w:spacing w:val="39"/>
          <w:w w:val="115"/>
          <w:sz w:val="19"/>
        </w:rPr>
        <w:t> </w:t>
      </w:r>
      <w:r>
        <w:rPr>
          <w:w w:val="115"/>
          <w:sz w:val="19"/>
        </w:rPr>
        <w:t>en</w:t>
      </w:r>
      <w:r>
        <w:rPr>
          <w:spacing w:val="39"/>
          <w:w w:val="115"/>
          <w:sz w:val="19"/>
        </w:rPr>
        <w:t> </w:t>
      </w:r>
      <w:r>
        <w:rPr>
          <w:w w:val="115"/>
          <w:sz w:val="19"/>
        </w:rPr>
        <w:t>encuestas</w:t>
      </w:r>
      <w:r>
        <w:rPr>
          <w:spacing w:val="39"/>
          <w:w w:val="115"/>
          <w:sz w:val="19"/>
        </w:rPr>
        <w:t> </w:t>
      </w:r>
      <w:r>
        <w:rPr>
          <w:w w:val="115"/>
          <w:sz w:val="19"/>
        </w:rPr>
        <w:t>previas</w:t>
      </w:r>
      <w:r>
        <w:rPr>
          <w:spacing w:val="39"/>
          <w:w w:val="115"/>
          <w:sz w:val="19"/>
        </w:rPr>
        <w:t> </w:t>
      </w:r>
      <w:r>
        <w:rPr>
          <w:w w:val="115"/>
          <w:sz w:val="19"/>
        </w:rPr>
        <w:t>que</w:t>
      </w:r>
      <w:r>
        <w:rPr>
          <w:spacing w:val="39"/>
          <w:w w:val="115"/>
          <w:sz w:val="19"/>
        </w:rPr>
        <w:t> </w:t>
      </w:r>
      <w:r>
        <w:rPr>
          <w:w w:val="115"/>
          <w:sz w:val="19"/>
        </w:rPr>
        <w:t>las</w:t>
      </w:r>
      <w:r>
        <w:rPr>
          <w:spacing w:val="39"/>
          <w:w w:val="115"/>
          <w:sz w:val="19"/>
        </w:rPr>
        <w:t> </w:t>
      </w:r>
      <w:r>
        <w:rPr>
          <w:w w:val="115"/>
          <w:sz w:val="19"/>
        </w:rPr>
        <w:t>empresas</w:t>
      </w:r>
      <w:r>
        <w:rPr>
          <w:spacing w:val="39"/>
          <w:w w:val="115"/>
          <w:sz w:val="19"/>
        </w:rPr>
        <w:t> </w:t>
      </w:r>
      <w:r>
        <w:rPr>
          <w:w w:val="115"/>
          <w:sz w:val="19"/>
        </w:rPr>
        <w:t>consideran</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BodyText"/>
        <w:ind w:left="1023" w:right="1050"/>
        <w:jc w:val="both"/>
      </w:pPr>
      <w:r>
        <w:rPr>
          <w:w w:val="120"/>
        </w:rPr>
        <w:t>más</w:t>
      </w:r>
      <w:r>
        <w:rPr>
          <w:spacing w:val="-26"/>
          <w:w w:val="120"/>
        </w:rPr>
        <w:t> </w:t>
      </w:r>
      <w:r>
        <w:rPr>
          <w:w w:val="120"/>
        </w:rPr>
        <w:t>fácil</w:t>
      </w:r>
      <w:r>
        <w:rPr>
          <w:spacing w:val="-26"/>
          <w:w w:val="120"/>
        </w:rPr>
        <w:t> </w:t>
      </w:r>
      <w:r>
        <w:rPr>
          <w:w w:val="120"/>
        </w:rPr>
        <w:t>responder</w:t>
      </w:r>
      <w:r>
        <w:rPr>
          <w:spacing w:val="-26"/>
          <w:w w:val="120"/>
        </w:rPr>
        <w:t> </w:t>
      </w:r>
      <w:r>
        <w:rPr>
          <w:w w:val="120"/>
        </w:rPr>
        <w:t>a</w:t>
      </w:r>
      <w:r>
        <w:rPr>
          <w:spacing w:val="-26"/>
          <w:w w:val="120"/>
        </w:rPr>
        <w:t> </w:t>
      </w:r>
      <w:r>
        <w:rPr>
          <w:w w:val="120"/>
        </w:rPr>
        <w:t>la</w:t>
      </w:r>
      <w:r>
        <w:rPr>
          <w:spacing w:val="-26"/>
          <w:w w:val="120"/>
        </w:rPr>
        <w:t> </w:t>
      </w:r>
      <w:r>
        <w:rPr>
          <w:w w:val="120"/>
        </w:rPr>
        <w:t>segunda</w:t>
      </w:r>
      <w:r>
        <w:rPr>
          <w:spacing w:val="-26"/>
          <w:w w:val="120"/>
        </w:rPr>
        <w:t> </w:t>
      </w:r>
      <w:r>
        <w:rPr>
          <w:w w:val="120"/>
        </w:rPr>
        <w:t>formulación,</w:t>
      </w:r>
      <w:r>
        <w:rPr>
          <w:spacing w:val="-26"/>
          <w:w w:val="120"/>
        </w:rPr>
        <w:t> </w:t>
      </w:r>
      <w:r>
        <w:rPr>
          <w:w w:val="120"/>
        </w:rPr>
        <w:t>de</w:t>
      </w:r>
      <w:r>
        <w:rPr>
          <w:spacing w:val="-26"/>
          <w:w w:val="120"/>
        </w:rPr>
        <w:t> </w:t>
      </w:r>
      <w:r>
        <w:rPr>
          <w:w w:val="120"/>
        </w:rPr>
        <w:t>lo</w:t>
      </w:r>
      <w:r>
        <w:rPr>
          <w:spacing w:val="-26"/>
          <w:w w:val="120"/>
        </w:rPr>
        <w:t> </w:t>
      </w:r>
      <w:r>
        <w:rPr>
          <w:w w:val="120"/>
        </w:rPr>
        <w:t>que</w:t>
      </w:r>
      <w:r>
        <w:rPr>
          <w:spacing w:val="-26"/>
          <w:w w:val="120"/>
        </w:rPr>
        <w:t> </w:t>
      </w:r>
      <w:r>
        <w:rPr>
          <w:w w:val="120"/>
        </w:rPr>
        <w:t>resulta</w:t>
      </w:r>
      <w:r>
        <w:rPr>
          <w:spacing w:val="-26"/>
          <w:w w:val="120"/>
        </w:rPr>
        <w:t> </w:t>
      </w:r>
      <w:r>
        <w:rPr>
          <w:w w:val="120"/>
        </w:rPr>
        <w:t>índices</w:t>
      </w:r>
      <w:r>
        <w:rPr>
          <w:spacing w:val="-26"/>
          <w:w w:val="120"/>
        </w:rPr>
        <w:t> </w:t>
      </w:r>
      <w:r>
        <w:rPr>
          <w:w w:val="120"/>
        </w:rPr>
        <w:t>de</w:t>
      </w:r>
      <w:r>
        <w:rPr>
          <w:spacing w:val="-26"/>
          <w:w w:val="120"/>
        </w:rPr>
        <w:t> </w:t>
      </w:r>
      <w:r>
        <w:rPr>
          <w:w w:val="120"/>
        </w:rPr>
        <w:t>res- puesta</w:t>
      </w:r>
      <w:r>
        <w:rPr>
          <w:spacing w:val="-10"/>
          <w:w w:val="120"/>
        </w:rPr>
        <w:t> </w:t>
      </w:r>
      <w:r>
        <w:rPr>
          <w:w w:val="120"/>
        </w:rPr>
        <w:t>parcial</w:t>
      </w:r>
      <w:r>
        <w:rPr>
          <w:spacing w:val="-10"/>
          <w:w w:val="120"/>
        </w:rPr>
        <w:t> </w:t>
      </w:r>
      <w:r>
        <w:rPr>
          <w:w w:val="120"/>
        </w:rPr>
        <w:t>mucho</w:t>
      </w:r>
      <w:r>
        <w:rPr>
          <w:spacing w:val="-10"/>
          <w:w w:val="120"/>
        </w:rPr>
        <w:t> </w:t>
      </w:r>
      <w:r>
        <w:rPr>
          <w:w w:val="120"/>
        </w:rPr>
        <w:t>más</w:t>
      </w:r>
      <w:r>
        <w:rPr>
          <w:spacing w:val="-10"/>
          <w:w w:val="120"/>
        </w:rPr>
        <w:t> </w:t>
      </w:r>
      <w:r>
        <w:rPr>
          <w:w w:val="120"/>
        </w:rPr>
        <w:t>elevados.</w:t>
      </w:r>
      <w:r>
        <w:rPr>
          <w:spacing w:val="-10"/>
          <w:w w:val="120"/>
        </w:rPr>
        <w:t> </w:t>
      </w:r>
      <w:r>
        <w:rPr>
          <w:w w:val="120"/>
        </w:rPr>
        <w:t>Se</w:t>
      </w:r>
      <w:r>
        <w:rPr>
          <w:spacing w:val="-10"/>
          <w:w w:val="120"/>
        </w:rPr>
        <w:t> </w:t>
      </w:r>
      <w:r>
        <w:rPr>
          <w:w w:val="120"/>
        </w:rPr>
        <w:t>puede</w:t>
      </w:r>
      <w:r>
        <w:rPr>
          <w:spacing w:val="-10"/>
          <w:w w:val="120"/>
        </w:rPr>
        <w:t> </w:t>
      </w:r>
      <w:r>
        <w:rPr>
          <w:w w:val="120"/>
        </w:rPr>
        <w:t>recurrir</w:t>
      </w:r>
      <w:r>
        <w:rPr>
          <w:spacing w:val="-10"/>
          <w:w w:val="120"/>
        </w:rPr>
        <w:t> </w:t>
      </w:r>
      <w:r>
        <w:rPr>
          <w:w w:val="120"/>
        </w:rPr>
        <w:t>a</w:t>
      </w:r>
      <w:r>
        <w:rPr>
          <w:spacing w:val="-10"/>
          <w:w w:val="120"/>
        </w:rPr>
        <w:t> </w:t>
      </w:r>
      <w:r>
        <w:rPr>
          <w:w w:val="120"/>
        </w:rPr>
        <w:t>las</w:t>
      </w:r>
      <w:r>
        <w:rPr>
          <w:spacing w:val="-10"/>
          <w:w w:val="120"/>
        </w:rPr>
        <w:t> </w:t>
      </w:r>
      <w:r>
        <w:rPr>
          <w:w w:val="120"/>
        </w:rPr>
        <w:t>mismas</w:t>
      </w:r>
      <w:r>
        <w:rPr>
          <w:spacing w:val="-10"/>
          <w:w w:val="120"/>
        </w:rPr>
        <w:t> </w:t>
      </w:r>
      <w:r>
        <w:rPr>
          <w:w w:val="120"/>
        </w:rPr>
        <w:t>técnicas para</w:t>
      </w:r>
      <w:r>
        <w:rPr>
          <w:spacing w:val="-7"/>
          <w:w w:val="120"/>
        </w:rPr>
        <w:t> </w:t>
      </w:r>
      <w:r>
        <w:rPr>
          <w:w w:val="120"/>
        </w:rPr>
        <w:t>plantear</w:t>
      </w:r>
      <w:r>
        <w:rPr>
          <w:spacing w:val="-7"/>
          <w:w w:val="120"/>
        </w:rPr>
        <w:t> </w:t>
      </w:r>
      <w:r>
        <w:rPr>
          <w:w w:val="120"/>
        </w:rPr>
        <w:t>preguntas</w:t>
      </w:r>
      <w:r>
        <w:rPr>
          <w:spacing w:val="-7"/>
          <w:w w:val="120"/>
        </w:rPr>
        <w:t> </w:t>
      </w:r>
      <w:r>
        <w:rPr>
          <w:w w:val="120"/>
        </w:rPr>
        <w:t>respecto</w:t>
      </w:r>
      <w:r>
        <w:rPr>
          <w:spacing w:val="-7"/>
          <w:w w:val="120"/>
        </w:rPr>
        <w:t> </w:t>
      </w:r>
      <w:r>
        <w:rPr>
          <w:w w:val="120"/>
        </w:rPr>
        <w:t>a</w:t>
      </w:r>
      <w:r>
        <w:rPr>
          <w:spacing w:val="-7"/>
          <w:w w:val="120"/>
        </w:rPr>
        <w:t> </w:t>
      </w:r>
      <w:r>
        <w:rPr>
          <w:w w:val="120"/>
        </w:rPr>
        <w:t>los</w:t>
      </w:r>
      <w:r>
        <w:rPr>
          <w:spacing w:val="-7"/>
          <w:w w:val="120"/>
        </w:rPr>
        <w:t> </w:t>
      </w:r>
      <w:r>
        <w:rPr>
          <w:w w:val="120"/>
        </w:rPr>
        <w:t>efectos</w:t>
      </w:r>
      <w:r>
        <w:rPr>
          <w:spacing w:val="-7"/>
          <w:w w:val="120"/>
        </w:rPr>
        <w:t> </w:t>
      </w:r>
      <w:r>
        <w:rPr>
          <w:w w:val="120"/>
        </w:rPr>
        <w:t>de</w:t>
      </w:r>
      <w:r>
        <w:rPr>
          <w:spacing w:val="-7"/>
          <w:w w:val="120"/>
        </w:rPr>
        <w:t> </w:t>
      </w:r>
      <w:r>
        <w:rPr>
          <w:w w:val="120"/>
        </w:rPr>
        <w:t>las</w:t>
      </w:r>
      <w:r>
        <w:rPr>
          <w:spacing w:val="-7"/>
          <w:w w:val="120"/>
        </w:rPr>
        <w:t> </w:t>
      </w:r>
      <w:r>
        <w:rPr>
          <w:w w:val="120"/>
        </w:rPr>
        <w:t>innovaciones</w:t>
      </w:r>
      <w:r>
        <w:rPr>
          <w:spacing w:val="-7"/>
          <w:w w:val="120"/>
        </w:rPr>
        <w:t> </w:t>
      </w:r>
      <w:r>
        <w:rPr>
          <w:w w:val="120"/>
        </w:rPr>
        <w:t>de</w:t>
      </w:r>
      <w:r>
        <w:rPr>
          <w:spacing w:val="-7"/>
          <w:w w:val="120"/>
        </w:rPr>
        <w:t> </w:t>
      </w:r>
      <w:r>
        <w:rPr>
          <w:w w:val="120"/>
        </w:rPr>
        <w:t>proce- so</w:t>
      </w:r>
      <w:r>
        <w:rPr>
          <w:spacing w:val="-7"/>
          <w:w w:val="120"/>
        </w:rPr>
        <w:t> </w:t>
      </w:r>
      <w:r>
        <w:rPr>
          <w:w w:val="120"/>
        </w:rPr>
        <w:t>sobre</w:t>
      </w:r>
      <w:r>
        <w:rPr>
          <w:spacing w:val="-7"/>
          <w:w w:val="120"/>
        </w:rPr>
        <w:t> </w:t>
      </w:r>
      <w:r>
        <w:rPr>
          <w:w w:val="120"/>
        </w:rPr>
        <w:t>el</w:t>
      </w:r>
      <w:r>
        <w:rPr>
          <w:spacing w:val="-7"/>
          <w:w w:val="120"/>
        </w:rPr>
        <w:t> </w:t>
      </w:r>
      <w:r>
        <w:rPr>
          <w:w w:val="120"/>
        </w:rPr>
        <w:t>empleo,</w:t>
      </w:r>
      <w:r>
        <w:rPr>
          <w:spacing w:val="-7"/>
          <w:w w:val="120"/>
        </w:rPr>
        <w:t> </w:t>
      </w:r>
      <w:r>
        <w:rPr>
          <w:w w:val="120"/>
        </w:rPr>
        <w:t>es</w:t>
      </w:r>
      <w:r>
        <w:rPr>
          <w:spacing w:val="-7"/>
          <w:w w:val="120"/>
        </w:rPr>
        <w:t> </w:t>
      </w:r>
      <w:r>
        <w:rPr>
          <w:w w:val="120"/>
        </w:rPr>
        <w:t>decir,</w:t>
      </w:r>
      <w:r>
        <w:rPr>
          <w:spacing w:val="-7"/>
          <w:w w:val="120"/>
        </w:rPr>
        <w:t> </w:t>
      </w:r>
      <w:r>
        <w:rPr>
          <w:w w:val="120"/>
        </w:rPr>
        <w:t>si</w:t>
      </w:r>
      <w:r>
        <w:rPr>
          <w:spacing w:val="-7"/>
          <w:w w:val="120"/>
        </w:rPr>
        <w:t> </w:t>
      </w:r>
      <w:r>
        <w:rPr>
          <w:w w:val="120"/>
        </w:rPr>
        <w:t>hay</w:t>
      </w:r>
      <w:r>
        <w:rPr>
          <w:spacing w:val="-7"/>
          <w:w w:val="120"/>
        </w:rPr>
        <w:t> </w:t>
      </w:r>
      <w:r>
        <w:rPr>
          <w:w w:val="120"/>
        </w:rPr>
        <w:t>creación</w:t>
      </w:r>
      <w:r>
        <w:rPr>
          <w:spacing w:val="-7"/>
          <w:w w:val="120"/>
        </w:rPr>
        <w:t> </w:t>
      </w:r>
      <w:r>
        <w:rPr>
          <w:w w:val="120"/>
        </w:rPr>
        <w:t>o</w:t>
      </w:r>
      <w:r>
        <w:rPr>
          <w:spacing w:val="-7"/>
          <w:w w:val="120"/>
        </w:rPr>
        <w:t> </w:t>
      </w:r>
      <w:r>
        <w:rPr>
          <w:w w:val="120"/>
        </w:rPr>
        <w:t>pérdida</w:t>
      </w:r>
      <w:r>
        <w:rPr>
          <w:spacing w:val="-7"/>
          <w:w w:val="120"/>
        </w:rPr>
        <w:t> </w:t>
      </w:r>
      <w:r>
        <w:rPr>
          <w:w w:val="120"/>
        </w:rPr>
        <w:t>de</w:t>
      </w:r>
      <w:r>
        <w:rPr>
          <w:spacing w:val="-7"/>
          <w:w w:val="120"/>
        </w:rPr>
        <w:t> </w:t>
      </w:r>
      <w:r>
        <w:rPr>
          <w:w w:val="120"/>
        </w:rPr>
        <w:t>empleos,</w:t>
      </w:r>
      <w:r>
        <w:rPr>
          <w:spacing w:val="-7"/>
          <w:w w:val="120"/>
        </w:rPr>
        <w:t> </w:t>
      </w:r>
      <w:r>
        <w:rPr>
          <w:w w:val="120"/>
        </w:rPr>
        <w:t>y</w:t>
      </w:r>
      <w:r>
        <w:rPr>
          <w:spacing w:val="-7"/>
          <w:w w:val="120"/>
        </w:rPr>
        <w:t> </w:t>
      </w:r>
      <w:r>
        <w:rPr>
          <w:w w:val="120"/>
        </w:rPr>
        <w:t>en</w:t>
      </w:r>
      <w:r>
        <w:rPr>
          <w:spacing w:val="-7"/>
          <w:w w:val="120"/>
        </w:rPr>
        <w:t> </w:t>
      </w:r>
      <w:r>
        <w:rPr>
          <w:w w:val="120"/>
        </w:rPr>
        <w:t>qué cuantía.</w:t>
      </w:r>
    </w:p>
    <w:p>
      <w:pPr>
        <w:pStyle w:val="ListParagraph"/>
        <w:numPr>
          <w:ilvl w:val="0"/>
          <w:numId w:val="79"/>
        </w:numPr>
        <w:tabs>
          <w:tab w:pos="1647" w:val="left" w:leader="none"/>
        </w:tabs>
        <w:spacing w:line="240" w:lineRule="auto" w:before="69" w:after="0"/>
        <w:ind w:left="1023" w:right="1051" w:firstLine="0"/>
        <w:jc w:val="both"/>
        <w:rPr>
          <w:sz w:val="19"/>
        </w:rPr>
      </w:pPr>
      <w:r>
        <w:rPr>
          <w:w w:val="120"/>
          <w:sz w:val="19"/>
        </w:rPr>
        <w:t>Este</w:t>
      </w:r>
      <w:r>
        <w:rPr>
          <w:spacing w:val="-16"/>
          <w:w w:val="120"/>
          <w:sz w:val="19"/>
        </w:rPr>
        <w:t> </w:t>
      </w:r>
      <w:r>
        <w:rPr>
          <w:w w:val="120"/>
          <w:sz w:val="19"/>
        </w:rPr>
        <w:t>enfoque</w:t>
      </w:r>
      <w:r>
        <w:rPr>
          <w:spacing w:val="-16"/>
          <w:w w:val="120"/>
          <w:sz w:val="19"/>
        </w:rPr>
        <w:t> </w:t>
      </w:r>
      <w:r>
        <w:rPr>
          <w:w w:val="120"/>
          <w:sz w:val="19"/>
        </w:rPr>
        <w:t>puede</w:t>
      </w:r>
      <w:r>
        <w:rPr>
          <w:spacing w:val="-16"/>
          <w:w w:val="120"/>
          <w:sz w:val="19"/>
        </w:rPr>
        <w:t> </w:t>
      </w:r>
      <w:r>
        <w:rPr>
          <w:w w:val="120"/>
          <w:sz w:val="19"/>
        </w:rPr>
        <w:t>también</w:t>
      </w:r>
      <w:r>
        <w:rPr>
          <w:spacing w:val="-16"/>
          <w:w w:val="120"/>
          <w:sz w:val="19"/>
        </w:rPr>
        <w:t> </w:t>
      </w:r>
      <w:r>
        <w:rPr>
          <w:w w:val="120"/>
          <w:sz w:val="19"/>
        </w:rPr>
        <w:t>emplearse</w:t>
      </w:r>
      <w:r>
        <w:rPr>
          <w:spacing w:val="-16"/>
          <w:w w:val="120"/>
          <w:sz w:val="19"/>
        </w:rPr>
        <w:t> </w:t>
      </w:r>
      <w:r>
        <w:rPr>
          <w:w w:val="120"/>
          <w:sz w:val="19"/>
        </w:rPr>
        <w:t>para</w:t>
      </w:r>
      <w:r>
        <w:rPr>
          <w:spacing w:val="-16"/>
          <w:w w:val="120"/>
          <w:sz w:val="19"/>
        </w:rPr>
        <w:t> </w:t>
      </w:r>
      <w:r>
        <w:rPr>
          <w:w w:val="120"/>
          <w:sz w:val="19"/>
        </w:rPr>
        <w:t>las</w:t>
      </w:r>
      <w:r>
        <w:rPr>
          <w:spacing w:val="-16"/>
          <w:w w:val="120"/>
          <w:sz w:val="19"/>
        </w:rPr>
        <w:t> </w:t>
      </w:r>
      <w:r>
        <w:rPr>
          <w:w w:val="120"/>
          <w:sz w:val="19"/>
        </w:rPr>
        <w:t>innovaciones</w:t>
      </w:r>
      <w:r>
        <w:rPr>
          <w:spacing w:val="-16"/>
          <w:w w:val="120"/>
          <w:sz w:val="19"/>
        </w:rPr>
        <w:t> </w:t>
      </w:r>
      <w:r>
        <w:rPr>
          <w:w w:val="120"/>
          <w:sz w:val="19"/>
        </w:rPr>
        <w:t>organi- zativas. En este caso, sería mejor que las preguntas se refiriesen a costes medios</w:t>
      </w:r>
      <w:r>
        <w:rPr>
          <w:spacing w:val="-10"/>
          <w:w w:val="120"/>
          <w:sz w:val="19"/>
        </w:rPr>
        <w:t> </w:t>
      </w:r>
      <w:r>
        <w:rPr>
          <w:w w:val="120"/>
          <w:sz w:val="19"/>
        </w:rPr>
        <w:t>más</w:t>
      </w:r>
      <w:r>
        <w:rPr>
          <w:spacing w:val="-10"/>
          <w:w w:val="120"/>
          <w:sz w:val="19"/>
        </w:rPr>
        <w:t> </w:t>
      </w:r>
      <w:r>
        <w:rPr>
          <w:w w:val="120"/>
          <w:sz w:val="19"/>
        </w:rPr>
        <w:t>que</w:t>
      </w:r>
      <w:r>
        <w:rPr>
          <w:spacing w:val="-10"/>
          <w:w w:val="120"/>
          <w:sz w:val="19"/>
        </w:rPr>
        <w:t> </w:t>
      </w:r>
      <w:r>
        <w:rPr>
          <w:w w:val="120"/>
          <w:sz w:val="19"/>
        </w:rPr>
        <w:t>a</w:t>
      </w:r>
      <w:r>
        <w:rPr>
          <w:spacing w:val="-10"/>
          <w:w w:val="120"/>
          <w:sz w:val="19"/>
        </w:rPr>
        <w:t> </w:t>
      </w:r>
      <w:r>
        <w:rPr>
          <w:w w:val="120"/>
          <w:sz w:val="19"/>
        </w:rPr>
        <w:t>costes</w:t>
      </w:r>
      <w:r>
        <w:rPr>
          <w:spacing w:val="-10"/>
          <w:w w:val="120"/>
          <w:sz w:val="19"/>
        </w:rPr>
        <w:t> </w:t>
      </w:r>
      <w:r>
        <w:rPr>
          <w:w w:val="120"/>
          <w:sz w:val="19"/>
        </w:rPr>
        <w:t>específicos.</w:t>
      </w:r>
    </w:p>
    <w:p>
      <w:pPr>
        <w:pStyle w:val="BodyText"/>
        <w:spacing w:before="2"/>
      </w:pPr>
    </w:p>
    <w:p>
      <w:pPr>
        <w:pStyle w:val="Heading6"/>
        <w:numPr>
          <w:ilvl w:val="1"/>
          <w:numId w:val="82"/>
        </w:numPr>
        <w:tabs>
          <w:tab w:pos="1421" w:val="left" w:leader="none"/>
        </w:tabs>
        <w:spacing w:line="240" w:lineRule="auto" w:before="0" w:after="0"/>
        <w:ind w:left="1420" w:right="0" w:hanging="397"/>
        <w:jc w:val="both"/>
        <w:rPr>
          <w:i/>
        </w:rPr>
      </w:pPr>
      <w:bookmarkStart w:name="_TOC_250019" w:id="78"/>
      <w:r>
        <w:rPr>
          <w:i/>
          <w:w w:val="105"/>
        </w:rPr>
        <w:t>Impacto</w:t>
      </w:r>
      <w:r>
        <w:rPr>
          <w:i/>
          <w:spacing w:val="-11"/>
          <w:w w:val="105"/>
        </w:rPr>
        <w:t> </w:t>
      </w:r>
      <w:r>
        <w:rPr>
          <w:i/>
          <w:w w:val="105"/>
        </w:rPr>
        <w:t>de</w:t>
      </w:r>
      <w:r>
        <w:rPr>
          <w:i/>
          <w:spacing w:val="-11"/>
          <w:w w:val="105"/>
        </w:rPr>
        <w:t> </w:t>
      </w:r>
      <w:r>
        <w:rPr>
          <w:i/>
          <w:w w:val="105"/>
        </w:rPr>
        <w:t>la</w:t>
      </w:r>
      <w:r>
        <w:rPr>
          <w:i/>
          <w:spacing w:val="-11"/>
          <w:w w:val="105"/>
        </w:rPr>
        <w:t> </w:t>
      </w:r>
      <w:r>
        <w:rPr>
          <w:i/>
          <w:w w:val="105"/>
        </w:rPr>
        <w:t>innovación</w:t>
      </w:r>
      <w:r>
        <w:rPr>
          <w:i/>
          <w:spacing w:val="-11"/>
          <w:w w:val="105"/>
        </w:rPr>
        <w:t> </w:t>
      </w:r>
      <w:r>
        <w:rPr>
          <w:i/>
          <w:w w:val="105"/>
        </w:rPr>
        <w:t>en</w:t>
      </w:r>
      <w:r>
        <w:rPr>
          <w:i/>
          <w:spacing w:val="-11"/>
          <w:w w:val="105"/>
        </w:rPr>
        <w:t> </w:t>
      </w:r>
      <w:r>
        <w:rPr>
          <w:i/>
          <w:w w:val="105"/>
        </w:rPr>
        <w:t>la</w:t>
      </w:r>
      <w:r>
        <w:rPr>
          <w:i/>
          <w:spacing w:val="-11"/>
          <w:w w:val="105"/>
        </w:rPr>
        <w:t> </w:t>
      </w:r>
      <w:bookmarkEnd w:id="78"/>
      <w:r>
        <w:rPr>
          <w:i/>
          <w:w w:val="105"/>
        </w:rPr>
        <w:t>productividad</w:t>
      </w:r>
    </w:p>
    <w:p>
      <w:pPr>
        <w:pStyle w:val="ListParagraph"/>
        <w:numPr>
          <w:ilvl w:val="0"/>
          <w:numId w:val="79"/>
        </w:numPr>
        <w:tabs>
          <w:tab w:pos="1647" w:val="left" w:leader="none"/>
        </w:tabs>
        <w:spacing w:line="240" w:lineRule="auto" w:before="70" w:after="0"/>
        <w:ind w:left="1023" w:right="1050" w:firstLine="0"/>
        <w:jc w:val="both"/>
        <w:rPr>
          <w:sz w:val="19"/>
        </w:rPr>
      </w:pPr>
      <w:r>
        <w:rPr>
          <w:w w:val="120"/>
          <w:sz w:val="19"/>
        </w:rPr>
        <w:t>Referente</w:t>
      </w:r>
      <w:r>
        <w:rPr>
          <w:spacing w:val="-10"/>
          <w:w w:val="120"/>
          <w:sz w:val="19"/>
        </w:rPr>
        <w:t> </w:t>
      </w:r>
      <w:r>
        <w:rPr>
          <w:w w:val="120"/>
          <w:sz w:val="19"/>
        </w:rPr>
        <w:t>al</w:t>
      </w:r>
      <w:r>
        <w:rPr>
          <w:spacing w:val="-10"/>
          <w:w w:val="120"/>
          <w:sz w:val="19"/>
        </w:rPr>
        <w:t> </w:t>
      </w:r>
      <w:r>
        <w:rPr>
          <w:w w:val="120"/>
          <w:sz w:val="19"/>
        </w:rPr>
        <w:t>impacto</w:t>
      </w:r>
      <w:r>
        <w:rPr>
          <w:spacing w:val="-10"/>
          <w:w w:val="120"/>
          <w:sz w:val="19"/>
        </w:rPr>
        <w:t> </w:t>
      </w:r>
      <w:r>
        <w:rPr>
          <w:w w:val="120"/>
          <w:sz w:val="19"/>
        </w:rPr>
        <w:t>en</w:t>
      </w:r>
      <w:r>
        <w:rPr>
          <w:spacing w:val="-10"/>
          <w:w w:val="120"/>
          <w:sz w:val="19"/>
        </w:rPr>
        <w:t> </w:t>
      </w:r>
      <w:r>
        <w:rPr>
          <w:w w:val="120"/>
          <w:sz w:val="19"/>
        </w:rPr>
        <w:t>la</w:t>
      </w:r>
      <w:r>
        <w:rPr>
          <w:spacing w:val="-10"/>
          <w:w w:val="120"/>
          <w:sz w:val="19"/>
        </w:rPr>
        <w:t> </w:t>
      </w:r>
      <w:r>
        <w:rPr>
          <w:w w:val="120"/>
          <w:sz w:val="19"/>
        </w:rPr>
        <w:t>productividad,</w:t>
      </w:r>
      <w:r>
        <w:rPr>
          <w:spacing w:val="-10"/>
          <w:w w:val="120"/>
          <w:sz w:val="19"/>
        </w:rPr>
        <w:t> </w:t>
      </w:r>
      <w:r>
        <w:rPr>
          <w:w w:val="120"/>
          <w:sz w:val="19"/>
        </w:rPr>
        <w:t>hay</w:t>
      </w:r>
      <w:r>
        <w:rPr>
          <w:spacing w:val="-10"/>
          <w:w w:val="120"/>
          <w:sz w:val="19"/>
        </w:rPr>
        <w:t> </w:t>
      </w:r>
      <w:r>
        <w:rPr>
          <w:w w:val="120"/>
          <w:sz w:val="19"/>
        </w:rPr>
        <w:t>una</w:t>
      </w:r>
      <w:r>
        <w:rPr>
          <w:spacing w:val="-10"/>
          <w:w w:val="120"/>
          <w:sz w:val="19"/>
        </w:rPr>
        <w:t> </w:t>
      </w:r>
      <w:r>
        <w:rPr>
          <w:w w:val="120"/>
          <w:sz w:val="19"/>
        </w:rPr>
        <w:t>serie</w:t>
      </w:r>
      <w:r>
        <w:rPr>
          <w:spacing w:val="-10"/>
          <w:w w:val="120"/>
          <w:sz w:val="19"/>
        </w:rPr>
        <w:t> </w:t>
      </w:r>
      <w:r>
        <w:rPr>
          <w:w w:val="120"/>
          <w:sz w:val="19"/>
        </w:rPr>
        <w:t>de</w:t>
      </w:r>
      <w:r>
        <w:rPr>
          <w:spacing w:val="-10"/>
          <w:w w:val="120"/>
          <w:sz w:val="19"/>
        </w:rPr>
        <w:t> </w:t>
      </w:r>
      <w:r>
        <w:rPr>
          <w:w w:val="120"/>
          <w:sz w:val="19"/>
        </w:rPr>
        <w:t>preguntas que revisten un gran interés, por ejemplo las destinadas a determinar si las innovaciones</w:t>
      </w:r>
      <w:r>
        <w:rPr>
          <w:spacing w:val="-22"/>
          <w:w w:val="120"/>
          <w:sz w:val="19"/>
        </w:rPr>
        <w:t> </w:t>
      </w:r>
      <w:r>
        <w:rPr>
          <w:w w:val="120"/>
          <w:sz w:val="19"/>
        </w:rPr>
        <w:t>de</w:t>
      </w:r>
      <w:r>
        <w:rPr>
          <w:spacing w:val="-22"/>
          <w:w w:val="120"/>
          <w:sz w:val="19"/>
        </w:rPr>
        <w:t> </w:t>
      </w:r>
      <w:r>
        <w:rPr>
          <w:w w:val="120"/>
          <w:sz w:val="19"/>
        </w:rPr>
        <w:t>proceso</w:t>
      </w:r>
      <w:r>
        <w:rPr>
          <w:spacing w:val="-22"/>
          <w:w w:val="120"/>
          <w:sz w:val="19"/>
        </w:rPr>
        <w:t> </w:t>
      </w:r>
      <w:r>
        <w:rPr>
          <w:w w:val="120"/>
          <w:sz w:val="19"/>
        </w:rPr>
        <w:t>o</w:t>
      </w:r>
      <w:r>
        <w:rPr>
          <w:spacing w:val="-22"/>
          <w:w w:val="120"/>
          <w:sz w:val="19"/>
        </w:rPr>
        <w:t> </w:t>
      </w:r>
      <w:r>
        <w:rPr>
          <w:w w:val="120"/>
          <w:sz w:val="19"/>
        </w:rPr>
        <w:t>las</w:t>
      </w:r>
      <w:r>
        <w:rPr>
          <w:spacing w:val="-22"/>
          <w:w w:val="120"/>
          <w:sz w:val="19"/>
        </w:rPr>
        <w:t> </w:t>
      </w:r>
      <w:r>
        <w:rPr>
          <w:w w:val="120"/>
          <w:sz w:val="19"/>
        </w:rPr>
        <w:t>innovaciones</w:t>
      </w:r>
      <w:r>
        <w:rPr>
          <w:spacing w:val="-22"/>
          <w:w w:val="120"/>
          <w:sz w:val="19"/>
        </w:rPr>
        <w:t> </w:t>
      </w:r>
      <w:r>
        <w:rPr>
          <w:w w:val="120"/>
          <w:sz w:val="19"/>
        </w:rPr>
        <w:t>organizativas</w:t>
      </w:r>
      <w:r>
        <w:rPr>
          <w:spacing w:val="-22"/>
          <w:w w:val="120"/>
          <w:sz w:val="19"/>
        </w:rPr>
        <w:t> </w:t>
      </w:r>
      <w:r>
        <w:rPr>
          <w:w w:val="120"/>
          <w:sz w:val="19"/>
        </w:rPr>
        <w:t>mejoran</w:t>
      </w:r>
      <w:r>
        <w:rPr>
          <w:spacing w:val="-22"/>
          <w:w w:val="120"/>
          <w:sz w:val="19"/>
        </w:rPr>
        <w:t> </w:t>
      </w:r>
      <w:r>
        <w:rPr>
          <w:w w:val="120"/>
          <w:sz w:val="19"/>
        </w:rPr>
        <w:t>la</w:t>
      </w:r>
      <w:r>
        <w:rPr>
          <w:spacing w:val="-22"/>
          <w:w w:val="120"/>
          <w:sz w:val="19"/>
        </w:rPr>
        <w:t> </w:t>
      </w:r>
      <w:r>
        <w:rPr>
          <w:w w:val="120"/>
          <w:sz w:val="19"/>
        </w:rPr>
        <w:t>eficien- cia.</w:t>
      </w:r>
      <w:r>
        <w:rPr>
          <w:spacing w:val="-10"/>
          <w:w w:val="120"/>
          <w:sz w:val="19"/>
        </w:rPr>
        <w:t> </w:t>
      </w:r>
      <w:r>
        <w:rPr>
          <w:w w:val="120"/>
          <w:sz w:val="19"/>
        </w:rPr>
        <w:t>Un</w:t>
      </w:r>
      <w:r>
        <w:rPr>
          <w:spacing w:val="-10"/>
          <w:w w:val="120"/>
          <w:sz w:val="19"/>
        </w:rPr>
        <w:t> </w:t>
      </w:r>
      <w:r>
        <w:rPr>
          <w:w w:val="120"/>
          <w:sz w:val="19"/>
        </w:rPr>
        <w:t>examen</w:t>
      </w:r>
      <w:r>
        <w:rPr>
          <w:spacing w:val="-10"/>
          <w:w w:val="120"/>
          <w:sz w:val="19"/>
        </w:rPr>
        <w:t> </w:t>
      </w:r>
      <w:r>
        <w:rPr>
          <w:w w:val="120"/>
          <w:sz w:val="19"/>
        </w:rPr>
        <w:t>detallado</w:t>
      </w:r>
      <w:r>
        <w:rPr>
          <w:spacing w:val="-10"/>
          <w:w w:val="120"/>
          <w:sz w:val="19"/>
        </w:rPr>
        <w:t> </w:t>
      </w:r>
      <w:r>
        <w:rPr>
          <w:w w:val="120"/>
          <w:sz w:val="19"/>
        </w:rPr>
        <w:t>de</w:t>
      </w:r>
      <w:r>
        <w:rPr>
          <w:spacing w:val="-10"/>
          <w:w w:val="120"/>
          <w:sz w:val="19"/>
        </w:rPr>
        <w:t> </w:t>
      </w:r>
      <w:r>
        <w:rPr>
          <w:w w:val="120"/>
          <w:sz w:val="19"/>
        </w:rPr>
        <w:t>estos</w:t>
      </w:r>
      <w:r>
        <w:rPr>
          <w:spacing w:val="-10"/>
          <w:w w:val="120"/>
          <w:sz w:val="19"/>
        </w:rPr>
        <w:t> </w:t>
      </w:r>
      <w:r>
        <w:rPr>
          <w:w w:val="120"/>
          <w:sz w:val="19"/>
        </w:rPr>
        <w:t>aspectos</w:t>
      </w:r>
      <w:r>
        <w:rPr>
          <w:spacing w:val="-10"/>
          <w:w w:val="120"/>
          <w:sz w:val="19"/>
        </w:rPr>
        <w:t> </w:t>
      </w:r>
      <w:r>
        <w:rPr>
          <w:w w:val="120"/>
          <w:sz w:val="19"/>
        </w:rPr>
        <w:t>supondría</w:t>
      </w:r>
      <w:r>
        <w:rPr>
          <w:spacing w:val="-10"/>
          <w:w w:val="120"/>
          <w:sz w:val="19"/>
        </w:rPr>
        <w:t> </w:t>
      </w:r>
      <w:r>
        <w:rPr>
          <w:w w:val="120"/>
          <w:sz w:val="19"/>
        </w:rPr>
        <w:t>un</w:t>
      </w:r>
      <w:r>
        <w:rPr>
          <w:spacing w:val="-10"/>
          <w:w w:val="120"/>
          <w:sz w:val="19"/>
        </w:rPr>
        <w:t> </w:t>
      </w:r>
      <w:r>
        <w:rPr>
          <w:w w:val="120"/>
          <w:sz w:val="19"/>
        </w:rPr>
        <w:t>análisis</w:t>
      </w:r>
      <w:r>
        <w:rPr>
          <w:spacing w:val="-10"/>
          <w:w w:val="120"/>
          <w:sz w:val="19"/>
        </w:rPr>
        <w:t> </w:t>
      </w:r>
      <w:r>
        <w:rPr>
          <w:w w:val="120"/>
          <w:sz w:val="19"/>
        </w:rPr>
        <w:t>individua- lizado</w:t>
      </w:r>
      <w:r>
        <w:rPr>
          <w:spacing w:val="-20"/>
          <w:w w:val="120"/>
          <w:sz w:val="19"/>
        </w:rPr>
        <w:t> </w:t>
      </w:r>
      <w:r>
        <w:rPr>
          <w:w w:val="120"/>
          <w:sz w:val="19"/>
        </w:rPr>
        <w:t>que</w:t>
      </w:r>
      <w:r>
        <w:rPr>
          <w:spacing w:val="-20"/>
          <w:w w:val="120"/>
          <w:sz w:val="19"/>
        </w:rPr>
        <w:t> </w:t>
      </w:r>
      <w:r>
        <w:rPr>
          <w:w w:val="120"/>
          <w:sz w:val="19"/>
        </w:rPr>
        <w:t>se</w:t>
      </w:r>
      <w:r>
        <w:rPr>
          <w:spacing w:val="-20"/>
          <w:w w:val="120"/>
          <w:sz w:val="19"/>
        </w:rPr>
        <w:t> </w:t>
      </w:r>
      <w:r>
        <w:rPr>
          <w:w w:val="120"/>
          <w:sz w:val="19"/>
        </w:rPr>
        <w:t>basaría</w:t>
      </w:r>
      <w:r>
        <w:rPr>
          <w:spacing w:val="-20"/>
          <w:w w:val="120"/>
          <w:sz w:val="19"/>
        </w:rPr>
        <w:t> </w:t>
      </w:r>
      <w:r>
        <w:rPr>
          <w:w w:val="120"/>
          <w:sz w:val="19"/>
        </w:rPr>
        <w:t>tanto</w:t>
      </w:r>
      <w:r>
        <w:rPr>
          <w:spacing w:val="-20"/>
          <w:w w:val="120"/>
          <w:sz w:val="19"/>
        </w:rPr>
        <w:t> </w:t>
      </w:r>
      <w:r>
        <w:rPr>
          <w:w w:val="120"/>
          <w:sz w:val="19"/>
        </w:rPr>
        <w:t>en</w:t>
      </w:r>
      <w:r>
        <w:rPr>
          <w:spacing w:val="-20"/>
          <w:w w:val="120"/>
          <w:sz w:val="19"/>
        </w:rPr>
        <w:t> </w:t>
      </w:r>
      <w:r>
        <w:rPr>
          <w:w w:val="120"/>
          <w:sz w:val="19"/>
        </w:rPr>
        <w:t>datos</w:t>
      </w:r>
      <w:r>
        <w:rPr>
          <w:spacing w:val="-20"/>
          <w:w w:val="120"/>
          <w:sz w:val="19"/>
        </w:rPr>
        <w:t> </w:t>
      </w:r>
      <w:r>
        <w:rPr>
          <w:w w:val="120"/>
          <w:sz w:val="19"/>
        </w:rPr>
        <w:t>vinculados</w:t>
      </w:r>
      <w:r>
        <w:rPr>
          <w:spacing w:val="-20"/>
          <w:w w:val="120"/>
          <w:sz w:val="19"/>
        </w:rPr>
        <w:t> </w:t>
      </w:r>
      <w:r>
        <w:rPr>
          <w:w w:val="120"/>
          <w:sz w:val="19"/>
        </w:rPr>
        <w:t>a</w:t>
      </w:r>
      <w:r>
        <w:rPr>
          <w:spacing w:val="-20"/>
          <w:w w:val="120"/>
          <w:sz w:val="19"/>
        </w:rPr>
        <w:t> </w:t>
      </w:r>
      <w:r>
        <w:rPr>
          <w:w w:val="120"/>
          <w:sz w:val="19"/>
        </w:rPr>
        <w:t>la</w:t>
      </w:r>
      <w:r>
        <w:rPr>
          <w:spacing w:val="-20"/>
          <w:w w:val="120"/>
          <w:sz w:val="19"/>
        </w:rPr>
        <w:t> </w:t>
      </w:r>
      <w:r>
        <w:rPr>
          <w:w w:val="120"/>
          <w:sz w:val="19"/>
        </w:rPr>
        <w:t>innovación</w:t>
      </w:r>
      <w:r>
        <w:rPr>
          <w:spacing w:val="-20"/>
          <w:w w:val="120"/>
          <w:sz w:val="19"/>
        </w:rPr>
        <w:t> </w:t>
      </w:r>
      <w:r>
        <w:rPr>
          <w:w w:val="120"/>
          <w:sz w:val="19"/>
        </w:rPr>
        <w:t>como</w:t>
      </w:r>
      <w:r>
        <w:rPr>
          <w:spacing w:val="-20"/>
          <w:w w:val="120"/>
          <w:sz w:val="19"/>
        </w:rPr>
        <w:t> </w:t>
      </w:r>
      <w:r>
        <w:rPr>
          <w:w w:val="120"/>
          <w:sz w:val="19"/>
        </w:rPr>
        <w:t>en</w:t>
      </w:r>
      <w:r>
        <w:rPr>
          <w:spacing w:val="-20"/>
          <w:w w:val="120"/>
          <w:sz w:val="19"/>
        </w:rPr>
        <w:t> </w:t>
      </w:r>
      <w:r>
        <w:rPr>
          <w:w w:val="120"/>
          <w:sz w:val="19"/>
        </w:rPr>
        <w:t>otros datos</w:t>
      </w:r>
      <w:r>
        <w:rPr>
          <w:spacing w:val="-10"/>
          <w:w w:val="120"/>
          <w:sz w:val="19"/>
        </w:rPr>
        <w:t> </w:t>
      </w:r>
      <w:r>
        <w:rPr>
          <w:w w:val="120"/>
          <w:sz w:val="19"/>
        </w:rPr>
        <w:t>económicos</w:t>
      </w:r>
      <w:r>
        <w:rPr>
          <w:spacing w:val="-10"/>
          <w:w w:val="120"/>
          <w:sz w:val="19"/>
        </w:rPr>
        <w:t> </w:t>
      </w:r>
      <w:r>
        <w:rPr>
          <w:w w:val="120"/>
          <w:sz w:val="19"/>
        </w:rPr>
        <w:t>relativos</w:t>
      </w:r>
      <w:r>
        <w:rPr>
          <w:spacing w:val="-10"/>
          <w:w w:val="120"/>
          <w:sz w:val="19"/>
        </w:rPr>
        <w:t> </w:t>
      </w:r>
      <w:r>
        <w:rPr>
          <w:w w:val="120"/>
          <w:sz w:val="19"/>
        </w:rPr>
        <w:t>a</w:t>
      </w:r>
      <w:r>
        <w:rPr>
          <w:spacing w:val="-10"/>
          <w:w w:val="120"/>
          <w:sz w:val="19"/>
        </w:rPr>
        <w:t> </w:t>
      </w:r>
      <w:r>
        <w:rPr>
          <w:w w:val="120"/>
          <w:sz w:val="19"/>
        </w:rPr>
        <w:t>los</w:t>
      </w:r>
      <w:r>
        <w:rPr>
          <w:spacing w:val="-10"/>
          <w:w w:val="120"/>
          <w:sz w:val="19"/>
        </w:rPr>
        <w:t> </w:t>
      </w:r>
      <w:r>
        <w:rPr>
          <w:w w:val="120"/>
          <w:sz w:val="19"/>
        </w:rPr>
        <w:t>resultados</w:t>
      </w:r>
      <w:r>
        <w:rPr>
          <w:spacing w:val="-10"/>
          <w:w w:val="120"/>
          <w:sz w:val="19"/>
        </w:rPr>
        <w:t> </w:t>
      </w:r>
      <w:r>
        <w:rPr>
          <w:w w:val="120"/>
          <w:sz w:val="19"/>
        </w:rPr>
        <w:t>de</w:t>
      </w:r>
      <w:r>
        <w:rPr>
          <w:spacing w:val="-10"/>
          <w:w w:val="120"/>
          <w:sz w:val="19"/>
        </w:rPr>
        <w:t> </w:t>
      </w:r>
      <w:r>
        <w:rPr>
          <w:w w:val="120"/>
          <w:sz w:val="19"/>
        </w:rPr>
        <w:t>la</w:t>
      </w:r>
      <w:r>
        <w:rPr>
          <w:spacing w:val="-10"/>
          <w:w w:val="120"/>
          <w:sz w:val="19"/>
        </w:rPr>
        <w:t> </w:t>
      </w:r>
      <w:r>
        <w:rPr>
          <w:w w:val="120"/>
          <w:sz w:val="19"/>
        </w:rPr>
        <w:t>empresa.</w:t>
      </w:r>
      <w:r>
        <w:rPr>
          <w:spacing w:val="-10"/>
          <w:w w:val="120"/>
          <w:sz w:val="19"/>
        </w:rPr>
        <w:t> </w:t>
      </w:r>
      <w:r>
        <w:rPr>
          <w:w w:val="120"/>
          <w:sz w:val="19"/>
        </w:rPr>
        <w:t>A</w:t>
      </w:r>
      <w:r>
        <w:rPr>
          <w:spacing w:val="-10"/>
          <w:w w:val="120"/>
          <w:sz w:val="19"/>
        </w:rPr>
        <w:t> </w:t>
      </w:r>
      <w:r>
        <w:rPr>
          <w:w w:val="120"/>
          <w:sz w:val="19"/>
        </w:rPr>
        <w:t>menudo,</w:t>
      </w:r>
      <w:r>
        <w:rPr>
          <w:spacing w:val="-10"/>
          <w:w w:val="120"/>
          <w:sz w:val="19"/>
        </w:rPr>
        <w:t> </w:t>
      </w:r>
      <w:r>
        <w:rPr>
          <w:w w:val="120"/>
          <w:sz w:val="19"/>
        </w:rPr>
        <w:t>serán necesarios los datos de un panel sobre innovación, aunque algunos</w:t>
      </w:r>
      <w:r>
        <w:rPr>
          <w:spacing w:val="-5"/>
          <w:w w:val="120"/>
          <w:sz w:val="19"/>
        </w:rPr>
        <w:t> </w:t>
      </w:r>
      <w:r>
        <w:rPr>
          <w:w w:val="120"/>
          <w:sz w:val="19"/>
        </w:rPr>
        <w:t>análisis podrían</w:t>
      </w:r>
      <w:r>
        <w:rPr>
          <w:spacing w:val="-13"/>
          <w:w w:val="120"/>
          <w:sz w:val="19"/>
        </w:rPr>
        <w:t> </w:t>
      </w:r>
      <w:r>
        <w:rPr>
          <w:w w:val="120"/>
          <w:sz w:val="19"/>
        </w:rPr>
        <w:t>realizarse</w:t>
      </w:r>
      <w:r>
        <w:rPr>
          <w:spacing w:val="-13"/>
          <w:w w:val="120"/>
          <w:sz w:val="19"/>
        </w:rPr>
        <w:t> </w:t>
      </w:r>
      <w:r>
        <w:rPr>
          <w:w w:val="120"/>
          <w:sz w:val="19"/>
        </w:rPr>
        <w:t>con</w:t>
      </w:r>
      <w:r>
        <w:rPr>
          <w:spacing w:val="-13"/>
          <w:w w:val="120"/>
          <w:sz w:val="19"/>
        </w:rPr>
        <w:t> </w:t>
      </w:r>
      <w:r>
        <w:rPr>
          <w:w w:val="120"/>
          <w:sz w:val="19"/>
        </w:rPr>
        <w:t>datos</w:t>
      </w:r>
      <w:r>
        <w:rPr>
          <w:spacing w:val="-13"/>
          <w:w w:val="120"/>
          <w:sz w:val="19"/>
        </w:rPr>
        <w:t> </w:t>
      </w:r>
      <w:r>
        <w:rPr>
          <w:w w:val="120"/>
          <w:sz w:val="19"/>
        </w:rPr>
        <w:t>relativos</w:t>
      </w:r>
      <w:r>
        <w:rPr>
          <w:spacing w:val="-13"/>
          <w:w w:val="120"/>
          <w:sz w:val="19"/>
        </w:rPr>
        <w:t> </w:t>
      </w:r>
      <w:r>
        <w:rPr>
          <w:w w:val="120"/>
          <w:sz w:val="19"/>
        </w:rPr>
        <w:t>a</w:t>
      </w:r>
      <w:r>
        <w:rPr>
          <w:spacing w:val="-13"/>
          <w:w w:val="120"/>
          <w:sz w:val="19"/>
        </w:rPr>
        <w:t> </w:t>
      </w:r>
      <w:r>
        <w:rPr>
          <w:w w:val="120"/>
          <w:sz w:val="19"/>
        </w:rPr>
        <w:t>la</w:t>
      </w:r>
      <w:r>
        <w:rPr>
          <w:spacing w:val="-13"/>
          <w:w w:val="120"/>
          <w:sz w:val="19"/>
        </w:rPr>
        <w:t> </w:t>
      </w:r>
      <w:r>
        <w:rPr>
          <w:w w:val="120"/>
          <w:sz w:val="19"/>
        </w:rPr>
        <w:t>innovación,</w:t>
      </w:r>
      <w:r>
        <w:rPr>
          <w:spacing w:val="-13"/>
          <w:w w:val="120"/>
          <w:sz w:val="19"/>
        </w:rPr>
        <w:t> </w:t>
      </w:r>
      <w:r>
        <w:rPr>
          <w:w w:val="120"/>
          <w:sz w:val="19"/>
        </w:rPr>
        <w:t>tomados</w:t>
      </w:r>
      <w:r>
        <w:rPr>
          <w:spacing w:val="-13"/>
          <w:w w:val="120"/>
          <w:sz w:val="19"/>
        </w:rPr>
        <w:t> </w:t>
      </w:r>
      <w:r>
        <w:rPr>
          <w:w w:val="120"/>
          <w:sz w:val="19"/>
        </w:rPr>
        <w:t>de</w:t>
      </w:r>
      <w:r>
        <w:rPr>
          <w:spacing w:val="-13"/>
          <w:w w:val="120"/>
          <w:sz w:val="19"/>
        </w:rPr>
        <w:t> </w:t>
      </w:r>
      <w:r>
        <w:rPr>
          <w:w w:val="120"/>
          <w:sz w:val="19"/>
        </w:rPr>
        <w:t>una</w:t>
      </w:r>
      <w:r>
        <w:rPr>
          <w:spacing w:val="-13"/>
          <w:w w:val="120"/>
          <w:sz w:val="19"/>
        </w:rPr>
        <w:t> </w:t>
      </w:r>
      <w:r>
        <w:rPr>
          <w:w w:val="120"/>
          <w:sz w:val="19"/>
        </w:rPr>
        <w:t>única encuesta,</w:t>
      </w:r>
      <w:r>
        <w:rPr>
          <w:spacing w:val="-15"/>
          <w:w w:val="120"/>
          <w:sz w:val="19"/>
        </w:rPr>
        <w:t> </w:t>
      </w:r>
      <w:r>
        <w:rPr>
          <w:w w:val="120"/>
          <w:sz w:val="19"/>
        </w:rPr>
        <w:t>combinados</w:t>
      </w:r>
      <w:r>
        <w:rPr>
          <w:spacing w:val="-15"/>
          <w:w w:val="120"/>
          <w:sz w:val="19"/>
        </w:rPr>
        <w:t> </w:t>
      </w:r>
      <w:r>
        <w:rPr>
          <w:w w:val="120"/>
          <w:sz w:val="19"/>
        </w:rPr>
        <w:t>con</w:t>
      </w:r>
      <w:r>
        <w:rPr>
          <w:spacing w:val="-15"/>
          <w:w w:val="120"/>
          <w:sz w:val="19"/>
        </w:rPr>
        <w:t> </w:t>
      </w:r>
      <w:r>
        <w:rPr>
          <w:w w:val="120"/>
          <w:sz w:val="19"/>
        </w:rPr>
        <w:t>datos</w:t>
      </w:r>
      <w:r>
        <w:rPr>
          <w:spacing w:val="-15"/>
          <w:w w:val="120"/>
          <w:sz w:val="19"/>
        </w:rPr>
        <w:t> </w:t>
      </w:r>
      <w:r>
        <w:rPr>
          <w:w w:val="120"/>
          <w:sz w:val="19"/>
        </w:rPr>
        <w:t>económicos</w:t>
      </w:r>
      <w:r>
        <w:rPr>
          <w:spacing w:val="-15"/>
          <w:w w:val="120"/>
          <w:sz w:val="19"/>
        </w:rPr>
        <w:t> </w:t>
      </w:r>
      <w:r>
        <w:rPr>
          <w:w w:val="120"/>
          <w:sz w:val="19"/>
        </w:rPr>
        <w:t>de</w:t>
      </w:r>
      <w:r>
        <w:rPr>
          <w:spacing w:val="-15"/>
          <w:w w:val="120"/>
          <w:sz w:val="19"/>
        </w:rPr>
        <w:t> </w:t>
      </w:r>
      <w:r>
        <w:rPr>
          <w:w w:val="120"/>
          <w:sz w:val="19"/>
        </w:rPr>
        <w:t>más</w:t>
      </w:r>
      <w:r>
        <w:rPr>
          <w:spacing w:val="-15"/>
          <w:w w:val="120"/>
          <w:sz w:val="19"/>
        </w:rPr>
        <w:t> </w:t>
      </w:r>
      <w:r>
        <w:rPr>
          <w:w w:val="120"/>
          <w:sz w:val="19"/>
        </w:rPr>
        <w:t>de</w:t>
      </w:r>
      <w:r>
        <w:rPr>
          <w:spacing w:val="-15"/>
          <w:w w:val="120"/>
          <w:sz w:val="19"/>
        </w:rPr>
        <w:t> </w:t>
      </w:r>
      <w:r>
        <w:rPr>
          <w:w w:val="120"/>
          <w:sz w:val="19"/>
        </w:rPr>
        <w:t>un</w:t>
      </w:r>
      <w:r>
        <w:rPr>
          <w:spacing w:val="-15"/>
          <w:w w:val="120"/>
          <w:sz w:val="19"/>
        </w:rPr>
        <w:t> </w:t>
      </w:r>
      <w:r>
        <w:rPr>
          <w:w w:val="120"/>
          <w:sz w:val="19"/>
        </w:rPr>
        <w:t>año.</w:t>
      </w:r>
      <w:r>
        <w:rPr>
          <w:spacing w:val="-15"/>
          <w:w w:val="120"/>
          <w:sz w:val="19"/>
        </w:rPr>
        <w:t> </w:t>
      </w:r>
      <w:r>
        <w:rPr>
          <w:w w:val="120"/>
          <w:sz w:val="19"/>
        </w:rPr>
        <w:t>Como</w:t>
      </w:r>
      <w:r>
        <w:rPr>
          <w:spacing w:val="-15"/>
          <w:w w:val="120"/>
          <w:sz w:val="19"/>
        </w:rPr>
        <w:t> </w:t>
      </w:r>
      <w:r>
        <w:rPr>
          <w:w w:val="120"/>
          <w:sz w:val="19"/>
        </w:rPr>
        <w:t>ejem- plo,</w:t>
      </w:r>
      <w:r>
        <w:rPr>
          <w:spacing w:val="-10"/>
          <w:w w:val="120"/>
          <w:sz w:val="19"/>
        </w:rPr>
        <w:t> </w:t>
      </w:r>
      <w:r>
        <w:rPr>
          <w:w w:val="120"/>
          <w:sz w:val="19"/>
        </w:rPr>
        <w:t>se</w:t>
      </w:r>
      <w:r>
        <w:rPr>
          <w:spacing w:val="-10"/>
          <w:w w:val="120"/>
          <w:sz w:val="19"/>
        </w:rPr>
        <w:t> </w:t>
      </w:r>
      <w:r>
        <w:rPr>
          <w:w w:val="120"/>
          <w:sz w:val="19"/>
        </w:rPr>
        <w:t>pueden</w:t>
      </w:r>
      <w:r>
        <w:rPr>
          <w:spacing w:val="-10"/>
          <w:w w:val="120"/>
          <w:sz w:val="19"/>
        </w:rPr>
        <w:t> </w:t>
      </w:r>
      <w:r>
        <w:rPr>
          <w:w w:val="120"/>
          <w:sz w:val="19"/>
        </w:rPr>
        <w:t>citar</w:t>
      </w:r>
      <w:r>
        <w:rPr>
          <w:spacing w:val="-10"/>
          <w:w w:val="120"/>
          <w:sz w:val="19"/>
        </w:rPr>
        <w:t> </w:t>
      </w:r>
      <w:r>
        <w:rPr>
          <w:w w:val="120"/>
          <w:sz w:val="19"/>
        </w:rPr>
        <w:t>los</w:t>
      </w:r>
      <w:r>
        <w:rPr>
          <w:spacing w:val="-10"/>
          <w:w w:val="120"/>
          <w:sz w:val="19"/>
        </w:rPr>
        <w:t> </w:t>
      </w:r>
      <w:r>
        <w:rPr>
          <w:w w:val="120"/>
          <w:sz w:val="19"/>
        </w:rPr>
        <w:t>análisis</w:t>
      </w:r>
      <w:r>
        <w:rPr>
          <w:spacing w:val="-10"/>
          <w:w w:val="120"/>
          <w:sz w:val="19"/>
        </w:rPr>
        <w:t> </w:t>
      </w:r>
      <w:r>
        <w:rPr>
          <w:w w:val="120"/>
          <w:sz w:val="19"/>
        </w:rPr>
        <w:t>empíricos</w:t>
      </w:r>
      <w:r>
        <w:rPr>
          <w:spacing w:val="-10"/>
          <w:w w:val="120"/>
          <w:sz w:val="19"/>
        </w:rPr>
        <w:t> </w:t>
      </w:r>
      <w:r>
        <w:rPr>
          <w:w w:val="120"/>
          <w:sz w:val="19"/>
        </w:rPr>
        <w:t>de</w:t>
      </w:r>
      <w:r>
        <w:rPr>
          <w:spacing w:val="-10"/>
          <w:w w:val="120"/>
          <w:sz w:val="19"/>
        </w:rPr>
        <w:t> </w:t>
      </w:r>
      <w:r>
        <w:rPr>
          <w:w w:val="120"/>
          <w:sz w:val="19"/>
        </w:rPr>
        <w:t>las</w:t>
      </w:r>
      <w:r>
        <w:rPr>
          <w:spacing w:val="-10"/>
          <w:w w:val="120"/>
          <w:sz w:val="19"/>
        </w:rPr>
        <w:t> </w:t>
      </w:r>
      <w:r>
        <w:rPr>
          <w:w w:val="120"/>
          <w:sz w:val="19"/>
        </w:rPr>
        <w:t>inversiones</w:t>
      </w:r>
      <w:r>
        <w:rPr>
          <w:spacing w:val="-10"/>
          <w:w w:val="120"/>
          <w:sz w:val="19"/>
        </w:rPr>
        <w:t> </w:t>
      </w:r>
      <w:r>
        <w:rPr>
          <w:w w:val="120"/>
          <w:sz w:val="19"/>
        </w:rPr>
        <w:t>en</w:t>
      </w:r>
      <w:r>
        <w:rPr>
          <w:spacing w:val="-10"/>
          <w:w w:val="120"/>
          <w:sz w:val="19"/>
        </w:rPr>
        <w:t> </w:t>
      </w:r>
      <w:r>
        <w:rPr>
          <w:w w:val="120"/>
          <w:sz w:val="19"/>
        </w:rPr>
        <w:t>las</w:t>
      </w:r>
      <w:r>
        <w:rPr>
          <w:spacing w:val="-10"/>
          <w:w w:val="120"/>
          <w:sz w:val="19"/>
        </w:rPr>
        <w:t> </w:t>
      </w:r>
      <w:r>
        <w:rPr>
          <w:w w:val="120"/>
          <w:sz w:val="19"/>
        </w:rPr>
        <w:t>TIC</w:t>
      </w:r>
      <w:r>
        <w:rPr>
          <w:spacing w:val="-10"/>
          <w:w w:val="120"/>
          <w:sz w:val="19"/>
        </w:rPr>
        <w:t> </w:t>
      </w:r>
      <w:r>
        <w:rPr>
          <w:w w:val="120"/>
          <w:sz w:val="19"/>
        </w:rPr>
        <w:t>y</w:t>
      </w:r>
      <w:r>
        <w:rPr>
          <w:spacing w:val="-10"/>
          <w:w w:val="120"/>
          <w:sz w:val="19"/>
        </w:rPr>
        <w:t> </w:t>
      </w:r>
      <w:r>
        <w:rPr>
          <w:w w:val="120"/>
          <w:sz w:val="19"/>
        </w:rPr>
        <w:t>de la</w:t>
      </w:r>
      <w:r>
        <w:rPr>
          <w:spacing w:val="-17"/>
          <w:w w:val="120"/>
          <w:sz w:val="19"/>
        </w:rPr>
        <w:t> </w:t>
      </w:r>
      <w:r>
        <w:rPr>
          <w:w w:val="120"/>
          <w:sz w:val="19"/>
        </w:rPr>
        <w:t>innovación</w:t>
      </w:r>
      <w:r>
        <w:rPr>
          <w:spacing w:val="-17"/>
          <w:w w:val="120"/>
          <w:sz w:val="19"/>
        </w:rPr>
        <w:t> </w:t>
      </w:r>
      <w:r>
        <w:rPr>
          <w:w w:val="120"/>
          <w:sz w:val="19"/>
        </w:rPr>
        <w:t>organizativa</w:t>
      </w:r>
      <w:r>
        <w:rPr>
          <w:spacing w:val="-17"/>
          <w:w w:val="120"/>
          <w:sz w:val="19"/>
        </w:rPr>
        <w:t> </w:t>
      </w:r>
      <w:r>
        <w:rPr>
          <w:w w:val="120"/>
          <w:sz w:val="19"/>
        </w:rPr>
        <w:t>que</w:t>
      </w:r>
      <w:r>
        <w:rPr>
          <w:spacing w:val="-17"/>
          <w:w w:val="120"/>
          <w:sz w:val="19"/>
        </w:rPr>
        <w:t> </w:t>
      </w:r>
      <w:r>
        <w:rPr>
          <w:w w:val="120"/>
          <w:sz w:val="19"/>
        </w:rPr>
        <w:t>en</w:t>
      </w:r>
      <w:r>
        <w:rPr>
          <w:spacing w:val="-17"/>
          <w:w w:val="120"/>
          <w:sz w:val="19"/>
        </w:rPr>
        <w:t> </w:t>
      </w:r>
      <w:r>
        <w:rPr>
          <w:w w:val="120"/>
          <w:sz w:val="19"/>
        </w:rPr>
        <w:t>general</w:t>
      </w:r>
      <w:r>
        <w:rPr>
          <w:spacing w:val="-17"/>
          <w:w w:val="120"/>
          <w:sz w:val="19"/>
        </w:rPr>
        <w:t> </w:t>
      </w:r>
      <w:r>
        <w:rPr>
          <w:w w:val="120"/>
          <w:sz w:val="19"/>
        </w:rPr>
        <w:t>han</w:t>
      </w:r>
      <w:r>
        <w:rPr>
          <w:spacing w:val="-17"/>
          <w:w w:val="120"/>
          <w:sz w:val="19"/>
        </w:rPr>
        <w:t> </w:t>
      </w:r>
      <w:r>
        <w:rPr>
          <w:w w:val="120"/>
          <w:sz w:val="19"/>
        </w:rPr>
        <w:t>revelado</w:t>
      </w:r>
      <w:r>
        <w:rPr>
          <w:spacing w:val="-17"/>
          <w:w w:val="120"/>
          <w:sz w:val="19"/>
        </w:rPr>
        <w:t> </w:t>
      </w:r>
      <w:r>
        <w:rPr>
          <w:w w:val="120"/>
          <w:sz w:val="19"/>
        </w:rPr>
        <w:t>que</w:t>
      </w:r>
      <w:r>
        <w:rPr>
          <w:spacing w:val="-17"/>
          <w:w w:val="120"/>
          <w:sz w:val="19"/>
        </w:rPr>
        <w:t> </w:t>
      </w:r>
      <w:r>
        <w:rPr>
          <w:w w:val="120"/>
          <w:sz w:val="19"/>
        </w:rPr>
        <w:t>los</w:t>
      </w:r>
      <w:r>
        <w:rPr>
          <w:spacing w:val="-17"/>
          <w:w w:val="120"/>
          <w:sz w:val="19"/>
        </w:rPr>
        <w:t> </w:t>
      </w:r>
      <w:r>
        <w:rPr>
          <w:w w:val="120"/>
          <w:sz w:val="19"/>
        </w:rPr>
        <w:t>efectos</w:t>
      </w:r>
      <w:r>
        <w:rPr>
          <w:spacing w:val="-17"/>
          <w:w w:val="120"/>
          <w:sz w:val="19"/>
        </w:rPr>
        <w:t> </w:t>
      </w:r>
      <w:r>
        <w:rPr>
          <w:w w:val="120"/>
          <w:sz w:val="19"/>
        </w:rPr>
        <w:t>sobre la</w:t>
      </w:r>
      <w:r>
        <w:rPr>
          <w:spacing w:val="-15"/>
          <w:w w:val="120"/>
          <w:sz w:val="19"/>
        </w:rPr>
        <w:t> </w:t>
      </w:r>
      <w:r>
        <w:rPr>
          <w:w w:val="120"/>
          <w:sz w:val="19"/>
        </w:rPr>
        <w:t>productividad</w:t>
      </w:r>
      <w:r>
        <w:rPr>
          <w:spacing w:val="-15"/>
          <w:w w:val="120"/>
          <w:sz w:val="19"/>
        </w:rPr>
        <w:t> </w:t>
      </w:r>
      <w:r>
        <w:rPr>
          <w:w w:val="120"/>
          <w:sz w:val="19"/>
        </w:rPr>
        <w:t>de</w:t>
      </w:r>
      <w:r>
        <w:rPr>
          <w:spacing w:val="-15"/>
          <w:w w:val="120"/>
          <w:sz w:val="19"/>
        </w:rPr>
        <w:t> </w:t>
      </w:r>
      <w:r>
        <w:rPr>
          <w:w w:val="120"/>
          <w:sz w:val="19"/>
        </w:rPr>
        <w:t>las</w:t>
      </w:r>
      <w:r>
        <w:rPr>
          <w:spacing w:val="-15"/>
          <w:w w:val="120"/>
          <w:sz w:val="19"/>
        </w:rPr>
        <w:t> </w:t>
      </w:r>
      <w:r>
        <w:rPr>
          <w:w w:val="120"/>
          <w:sz w:val="19"/>
        </w:rPr>
        <w:t>inversiones</w:t>
      </w:r>
      <w:r>
        <w:rPr>
          <w:spacing w:val="-15"/>
          <w:w w:val="120"/>
          <w:sz w:val="19"/>
        </w:rPr>
        <w:t> </w:t>
      </w:r>
      <w:r>
        <w:rPr>
          <w:w w:val="120"/>
          <w:sz w:val="19"/>
        </w:rPr>
        <w:t>en</w:t>
      </w:r>
      <w:r>
        <w:rPr>
          <w:spacing w:val="-15"/>
          <w:w w:val="120"/>
          <w:sz w:val="19"/>
        </w:rPr>
        <w:t> </w:t>
      </w:r>
      <w:r>
        <w:rPr>
          <w:w w:val="120"/>
          <w:sz w:val="19"/>
        </w:rPr>
        <w:t>las</w:t>
      </w:r>
      <w:r>
        <w:rPr>
          <w:spacing w:val="-15"/>
          <w:w w:val="120"/>
          <w:sz w:val="19"/>
        </w:rPr>
        <w:t> </w:t>
      </w:r>
      <w:r>
        <w:rPr>
          <w:w w:val="120"/>
          <w:sz w:val="19"/>
        </w:rPr>
        <w:t>TIC</w:t>
      </w:r>
      <w:r>
        <w:rPr>
          <w:spacing w:val="-15"/>
          <w:w w:val="120"/>
          <w:sz w:val="19"/>
        </w:rPr>
        <w:t> </w:t>
      </w:r>
      <w:r>
        <w:rPr>
          <w:w w:val="120"/>
          <w:sz w:val="19"/>
        </w:rPr>
        <w:t>dependían</w:t>
      </w:r>
      <w:r>
        <w:rPr>
          <w:spacing w:val="-15"/>
          <w:w w:val="120"/>
          <w:sz w:val="19"/>
        </w:rPr>
        <w:t> </w:t>
      </w:r>
      <w:r>
        <w:rPr>
          <w:w w:val="120"/>
          <w:sz w:val="19"/>
        </w:rPr>
        <w:t>en</w:t>
      </w:r>
      <w:r>
        <w:rPr>
          <w:spacing w:val="-15"/>
          <w:w w:val="120"/>
          <w:sz w:val="19"/>
        </w:rPr>
        <w:t> </w:t>
      </w:r>
      <w:r>
        <w:rPr>
          <w:w w:val="120"/>
          <w:sz w:val="19"/>
        </w:rPr>
        <w:t>gran</w:t>
      </w:r>
      <w:r>
        <w:rPr>
          <w:spacing w:val="-15"/>
          <w:w w:val="120"/>
          <w:sz w:val="19"/>
        </w:rPr>
        <w:t> </w:t>
      </w:r>
      <w:r>
        <w:rPr>
          <w:w w:val="120"/>
          <w:sz w:val="19"/>
        </w:rPr>
        <w:t>parte</w:t>
      </w:r>
      <w:r>
        <w:rPr>
          <w:spacing w:val="-15"/>
          <w:w w:val="120"/>
          <w:sz w:val="19"/>
        </w:rPr>
        <w:t> </w:t>
      </w:r>
      <w:r>
        <w:rPr>
          <w:w w:val="120"/>
          <w:sz w:val="19"/>
        </w:rPr>
        <w:t>de</w:t>
      </w:r>
      <w:r>
        <w:rPr>
          <w:spacing w:val="-15"/>
          <w:w w:val="120"/>
          <w:sz w:val="19"/>
        </w:rPr>
        <w:t> </w:t>
      </w:r>
      <w:r>
        <w:rPr>
          <w:w w:val="120"/>
          <w:sz w:val="19"/>
        </w:rPr>
        <w:t>las </w:t>
      </w:r>
      <w:r>
        <w:rPr>
          <w:w w:val="115"/>
          <w:sz w:val="19"/>
        </w:rPr>
        <w:t>innovaciones</w:t>
      </w:r>
      <w:r>
        <w:rPr>
          <w:spacing w:val="-13"/>
          <w:w w:val="115"/>
          <w:sz w:val="19"/>
        </w:rPr>
        <w:t> </w:t>
      </w:r>
      <w:r>
        <w:rPr>
          <w:w w:val="115"/>
          <w:sz w:val="19"/>
        </w:rPr>
        <w:t>organizativas</w:t>
      </w:r>
      <w:r>
        <w:rPr>
          <w:spacing w:val="-13"/>
          <w:w w:val="115"/>
          <w:sz w:val="19"/>
        </w:rPr>
        <w:t> </w:t>
      </w:r>
      <w:r>
        <w:rPr>
          <w:w w:val="115"/>
          <w:sz w:val="19"/>
        </w:rPr>
        <w:t>(Brynjolfsson</w:t>
      </w:r>
      <w:r>
        <w:rPr>
          <w:spacing w:val="-13"/>
          <w:w w:val="115"/>
          <w:sz w:val="19"/>
        </w:rPr>
        <w:t> </w:t>
      </w:r>
      <w:r>
        <w:rPr>
          <w:w w:val="115"/>
          <w:sz w:val="19"/>
        </w:rPr>
        <w:t>&amp;</w:t>
      </w:r>
      <w:r>
        <w:rPr>
          <w:spacing w:val="-13"/>
          <w:w w:val="115"/>
          <w:sz w:val="19"/>
        </w:rPr>
        <w:t> </w:t>
      </w:r>
      <w:r>
        <w:rPr>
          <w:w w:val="115"/>
          <w:sz w:val="19"/>
        </w:rPr>
        <w:t>Hitt,</w:t>
      </w:r>
      <w:r>
        <w:rPr>
          <w:spacing w:val="-13"/>
          <w:w w:val="115"/>
          <w:sz w:val="19"/>
        </w:rPr>
        <w:t> </w:t>
      </w:r>
      <w:r>
        <w:rPr>
          <w:w w:val="115"/>
          <w:sz w:val="19"/>
        </w:rPr>
        <w:t>2000).</w:t>
      </w:r>
    </w:p>
    <w:p>
      <w:pPr>
        <w:pStyle w:val="BodyText"/>
        <w:spacing w:before="3"/>
        <w:rPr>
          <w:sz w:val="24"/>
        </w:rPr>
      </w:pPr>
    </w:p>
    <w:p>
      <w:pPr>
        <w:pStyle w:val="Heading5"/>
        <w:numPr>
          <w:ilvl w:val="0"/>
          <w:numId w:val="77"/>
        </w:numPr>
        <w:tabs>
          <w:tab w:pos="828" w:val="left" w:leader="none"/>
        </w:tabs>
        <w:spacing w:line="240" w:lineRule="auto" w:before="0" w:after="0"/>
        <w:ind w:left="827" w:right="0" w:hanging="258"/>
        <w:jc w:val="left"/>
      </w:pPr>
      <w:bookmarkStart w:name="_TOC_250018" w:id="79"/>
      <w:r>
        <w:rPr>
          <w:w w:val="105"/>
        </w:rPr>
        <w:t>Factores</w:t>
      </w:r>
      <w:r>
        <w:rPr>
          <w:spacing w:val="-11"/>
          <w:w w:val="105"/>
        </w:rPr>
        <w:t> </w:t>
      </w:r>
      <w:r>
        <w:rPr>
          <w:w w:val="105"/>
        </w:rPr>
        <w:t>que</w:t>
      </w:r>
      <w:r>
        <w:rPr>
          <w:spacing w:val="-11"/>
          <w:w w:val="105"/>
        </w:rPr>
        <w:t> </w:t>
      </w:r>
      <w:r>
        <w:rPr>
          <w:w w:val="105"/>
        </w:rPr>
        <w:t>obstaculizan</w:t>
      </w:r>
      <w:r>
        <w:rPr>
          <w:spacing w:val="-11"/>
          <w:w w:val="105"/>
        </w:rPr>
        <w:t> </w:t>
      </w:r>
      <w:r>
        <w:rPr>
          <w:w w:val="105"/>
        </w:rPr>
        <w:t>las</w:t>
      </w:r>
      <w:r>
        <w:rPr>
          <w:spacing w:val="-11"/>
          <w:w w:val="105"/>
        </w:rPr>
        <w:t> </w:t>
      </w:r>
      <w:r>
        <w:rPr>
          <w:w w:val="105"/>
        </w:rPr>
        <w:t>actividades</w:t>
      </w:r>
      <w:r>
        <w:rPr>
          <w:spacing w:val="-11"/>
          <w:w w:val="105"/>
        </w:rPr>
        <w:t> </w:t>
      </w:r>
      <w:r>
        <w:rPr>
          <w:w w:val="105"/>
        </w:rPr>
        <w:t>de</w:t>
      </w:r>
      <w:r>
        <w:rPr>
          <w:spacing w:val="-11"/>
          <w:w w:val="105"/>
        </w:rPr>
        <w:t> </w:t>
      </w:r>
      <w:bookmarkEnd w:id="79"/>
      <w:r>
        <w:rPr>
          <w:w w:val="105"/>
        </w:rPr>
        <w:t>innovación</w:t>
      </w:r>
    </w:p>
    <w:p>
      <w:pPr>
        <w:pStyle w:val="BodyText"/>
        <w:spacing w:before="66"/>
        <w:ind w:left="1023" w:right="1050"/>
        <w:jc w:val="both"/>
      </w:pPr>
      <w:r>
        <w:rPr>
          <w:w w:val="120"/>
        </w:rPr>
        <w:t>410.</w:t>
      </w:r>
      <w:r>
        <w:rPr>
          <w:spacing w:val="4"/>
          <w:w w:val="120"/>
        </w:rPr>
        <w:t> </w:t>
      </w:r>
      <w:r>
        <w:rPr>
          <w:w w:val="120"/>
        </w:rPr>
        <w:t>Las</w:t>
      </w:r>
      <w:r>
        <w:rPr>
          <w:spacing w:val="-22"/>
          <w:w w:val="120"/>
        </w:rPr>
        <w:t> </w:t>
      </w:r>
      <w:r>
        <w:rPr>
          <w:w w:val="120"/>
        </w:rPr>
        <w:t>actividades</w:t>
      </w:r>
      <w:r>
        <w:rPr>
          <w:spacing w:val="-22"/>
          <w:w w:val="120"/>
        </w:rPr>
        <w:t> </w:t>
      </w:r>
      <w:r>
        <w:rPr>
          <w:w w:val="120"/>
        </w:rPr>
        <w:t>de</w:t>
      </w:r>
      <w:r>
        <w:rPr>
          <w:spacing w:val="-22"/>
          <w:w w:val="120"/>
        </w:rPr>
        <w:t> </w:t>
      </w:r>
      <w:r>
        <w:rPr>
          <w:w w:val="120"/>
        </w:rPr>
        <w:t>innovación</w:t>
      </w:r>
      <w:r>
        <w:rPr>
          <w:spacing w:val="-22"/>
          <w:w w:val="120"/>
        </w:rPr>
        <w:t> </w:t>
      </w:r>
      <w:r>
        <w:rPr>
          <w:w w:val="120"/>
        </w:rPr>
        <w:t>pueden</w:t>
      </w:r>
      <w:r>
        <w:rPr>
          <w:spacing w:val="-22"/>
          <w:w w:val="120"/>
        </w:rPr>
        <w:t> </w:t>
      </w:r>
      <w:r>
        <w:rPr>
          <w:w w:val="120"/>
        </w:rPr>
        <w:t>ser</w:t>
      </w:r>
      <w:r>
        <w:rPr>
          <w:spacing w:val="-22"/>
          <w:w w:val="120"/>
        </w:rPr>
        <w:t> </w:t>
      </w:r>
      <w:r>
        <w:rPr>
          <w:w w:val="120"/>
        </w:rPr>
        <w:t>obstaculizadas</w:t>
      </w:r>
      <w:r>
        <w:rPr>
          <w:spacing w:val="-22"/>
          <w:w w:val="120"/>
        </w:rPr>
        <w:t> </w:t>
      </w:r>
      <w:r>
        <w:rPr>
          <w:w w:val="120"/>
        </w:rPr>
        <w:t>por</w:t>
      </w:r>
      <w:r>
        <w:rPr>
          <w:spacing w:val="-22"/>
          <w:w w:val="120"/>
        </w:rPr>
        <w:t> </w:t>
      </w:r>
      <w:r>
        <w:rPr>
          <w:w w:val="120"/>
        </w:rPr>
        <w:t>diversos factores.</w:t>
      </w:r>
      <w:r>
        <w:rPr>
          <w:spacing w:val="-11"/>
          <w:w w:val="120"/>
        </w:rPr>
        <w:t> </w:t>
      </w:r>
      <w:r>
        <w:rPr>
          <w:w w:val="120"/>
        </w:rPr>
        <w:t>Puede</w:t>
      </w:r>
      <w:r>
        <w:rPr>
          <w:spacing w:val="-11"/>
          <w:w w:val="120"/>
        </w:rPr>
        <w:t> </w:t>
      </w:r>
      <w:r>
        <w:rPr>
          <w:w w:val="120"/>
        </w:rPr>
        <w:t>existir</w:t>
      </w:r>
      <w:r>
        <w:rPr>
          <w:spacing w:val="-11"/>
          <w:w w:val="120"/>
        </w:rPr>
        <w:t> </w:t>
      </w:r>
      <w:r>
        <w:rPr>
          <w:w w:val="120"/>
        </w:rPr>
        <w:t>razones</w:t>
      </w:r>
      <w:r>
        <w:rPr>
          <w:spacing w:val="-11"/>
          <w:w w:val="120"/>
        </w:rPr>
        <w:t> </w:t>
      </w:r>
      <w:r>
        <w:rPr>
          <w:w w:val="120"/>
        </w:rPr>
        <w:t>para</w:t>
      </w:r>
      <w:r>
        <w:rPr>
          <w:spacing w:val="-11"/>
          <w:w w:val="120"/>
        </w:rPr>
        <w:t> </w:t>
      </w:r>
      <w:r>
        <w:rPr>
          <w:w w:val="120"/>
        </w:rPr>
        <w:t>no</w:t>
      </w:r>
      <w:r>
        <w:rPr>
          <w:spacing w:val="-11"/>
          <w:w w:val="120"/>
        </w:rPr>
        <w:t> </w:t>
      </w:r>
      <w:r>
        <w:rPr>
          <w:w w:val="120"/>
        </w:rPr>
        <w:t>iniciar</w:t>
      </w:r>
      <w:r>
        <w:rPr>
          <w:spacing w:val="-11"/>
          <w:w w:val="120"/>
        </w:rPr>
        <w:t> </w:t>
      </w:r>
      <w:r>
        <w:rPr>
          <w:w w:val="120"/>
        </w:rPr>
        <w:t>en</w:t>
      </w:r>
      <w:r>
        <w:rPr>
          <w:spacing w:val="-11"/>
          <w:w w:val="120"/>
        </w:rPr>
        <w:t> </w:t>
      </w:r>
      <w:r>
        <w:rPr>
          <w:w w:val="120"/>
        </w:rPr>
        <w:t>ningún</w:t>
      </w:r>
      <w:r>
        <w:rPr>
          <w:spacing w:val="-11"/>
          <w:w w:val="120"/>
        </w:rPr>
        <w:t> </w:t>
      </w:r>
      <w:r>
        <w:rPr>
          <w:w w:val="120"/>
        </w:rPr>
        <w:t>caso</w:t>
      </w:r>
      <w:r>
        <w:rPr>
          <w:spacing w:val="-11"/>
          <w:w w:val="120"/>
        </w:rPr>
        <w:t> </w:t>
      </w:r>
      <w:r>
        <w:rPr>
          <w:w w:val="120"/>
        </w:rPr>
        <w:t>actividades</w:t>
      </w:r>
      <w:r>
        <w:rPr>
          <w:spacing w:val="-11"/>
          <w:w w:val="120"/>
        </w:rPr>
        <w:t> </w:t>
      </w:r>
      <w:r>
        <w:rPr>
          <w:w w:val="120"/>
        </w:rPr>
        <w:t>de innovación,</w:t>
      </w:r>
      <w:r>
        <w:rPr>
          <w:spacing w:val="-12"/>
          <w:w w:val="120"/>
        </w:rPr>
        <w:t> </w:t>
      </w:r>
      <w:r>
        <w:rPr>
          <w:w w:val="120"/>
        </w:rPr>
        <w:t>o</w:t>
      </w:r>
      <w:r>
        <w:rPr>
          <w:spacing w:val="-12"/>
          <w:w w:val="120"/>
        </w:rPr>
        <w:t> </w:t>
      </w:r>
      <w:r>
        <w:rPr>
          <w:w w:val="120"/>
        </w:rPr>
        <w:t>factores</w:t>
      </w:r>
      <w:r>
        <w:rPr>
          <w:spacing w:val="-12"/>
          <w:w w:val="120"/>
        </w:rPr>
        <w:t> </w:t>
      </w:r>
      <w:r>
        <w:rPr>
          <w:w w:val="120"/>
        </w:rPr>
        <w:t>que</w:t>
      </w:r>
      <w:r>
        <w:rPr>
          <w:spacing w:val="-12"/>
          <w:w w:val="120"/>
        </w:rPr>
        <w:t> </w:t>
      </w:r>
      <w:r>
        <w:rPr>
          <w:w w:val="120"/>
        </w:rPr>
        <w:t>frenan</w:t>
      </w:r>
      <w:r>
        <w:rPr>
          <w:spacing w:val="-12"/>
          <w:w w:val="120"/>
        </w:rPr>
        <w:t> </w:t>
      </w:r>
      <w:r>
        <w:rPr>
          <w:w w:val="120"/>
        </w:rPr>
        <w:t>las</w:t>
      </w:r>
      <w:r>
        <w:rPr>
          <w:spacing w:val="-12"/>
          <w:w w:val="120"/>
        </w:rPr>
        <w:t> </w:t>
      </w:r>
      <w:r>
        <w:rPr>
          <w:w w:val="120"/>
        </w:rPr>
        <w:t>actividades</w:t>
      </w:r>
      <w:r>
        <w:rPr>
          <w:spacing w:val="-12"/>
          <w:w w:val="120"/>
        </w:rPr>
        <w:t> </w:t>
      </w:r>
      <w:r>
        <w:rPr>
          <w:w w:val="120"/>
        </w:rPr>
        <w:t>de</w:t>
      </w:r>
      <w:r>
        <w:rPr>
          <w:spacing w:val="-12"/>
          <w:w w:val="120"/>
        </w:rPr>
        <w:t> </w:t>
      </w:r>
      <w:r>
        <w:rPr>
          <w:w w:val="120"/>
        </w:rPr>
        <w:t>innovación</w:t>
      </w:r>
      <w:r>
        <w:rPr>
          <w:spacing w:val="-12"/>
          <w:w w:val="120"/>
        </w:rPr>
        <w:t> </w:t>
      </w:r>
      <w:r>
        <w:rPr>
          <w:w w:val="120"/>
        </w:rPr>
        <w:t>o</w:t>
      </w:r>
      <w:r>
        <w:rPr>
          <w:spacing w:val="-12"/>
          <w:w w:val="120"/>
        </w:rPr>
        <w:t> </w:t>
      </w:r>
      <w:r>
        <w:rPr>
          <w:w w:val="120"/>
        </w:rPr>
        <w:t>que</w:t>
      </w:r>
      <w:r>
        <w:rPr>
          <w:spacing w:val="-12"/>
          <w:w w:val="120"/>
        </w:rPr>
        <w:t> </w:t>
      </w:r>
      <w:r>
        <w:rPr>
          <w:w w:val="120"/>
        </w:rPr>
        <w:t>tienen un</w:t>
      </w:r>
      <w:r>
        <w:rPr>
          <w:spacing w:val="-6"/>
          <w:w w:val="120"/>
        </w:rPr>
        <w:t> </w:t>
      </w:r>
      <w:r>
        <w:rPr>
          <w:w w:val="120"/>
        </w:rPr>
        <w:t>efecto</w:t>
      </w:r>
      <w:r>
        <w:rPr>
          <w:spacing w:val="-6"/>
          <w:w w:val="120"/>
        </w:rPr>
        <w:t> </w:t>
      </w:r>
      <w:r>
        <w:rPr>
          <w:w w:val="120"/>
        </w:rPr>
        <w:t>negativo</w:t>
      </w:r>
      <w:r>
        <w:rPr>
          <w:spacing w:val="-6"/>
          <w:w w:val="120"/>
        </w:rPr>
        <w:t> </w:t>
      </w:r>
      <w:r>
        <w:rPr>
          <w:w w:val="120"/>
        </w:rPr>
        <w:t>sobre</w:t>
      </w:r>
      <w:r>
        <w:rPr>
          <w:spacing w:val="-6"/>
          <w:w w:val="120"/>
        </w:rPr>
        <w:t> </w:t>
      </w:r>
      <w:r>
        <w:rPr>
          <w:w w:val="120"/>
        </w:rPr>
        <w:t>los</w:t>
      </w:r>
      <w:r>
        <w:rPr>
          <w:spacing w:val="-6"/>
          <w:w w:val="120"/>
        </w:rPr>
        <w:t> </w:t>
      </w:r>
      <w:r>
        <w:rPr>
          <w:w w:val="120"/>
        </w:rPr>
        <w:t>resultados</w:t>
      </w:r>
      <w:r>
        <w:rPr>
          <w:spacing w:val="-6"/>
          <w:w w:val="120"/>
        </w:rPr>
        <w:t> </w:t>
      </w:r>
      <w:r>
        <w:rPr>
          <w:w w:val="120"/>
        </w:rPr>
        <w:t>previstos.</w:t>
      </w:r>
      <w:r>
        <w:rPr>
          <w:spacing w:val="-6"/>
          <w:w w:val="120"/>
        </w:rPr>
        <w:t> </w:t>
      </w:r>
      <w:r>
        <w:rPr>
          <w:w w:val="120"/>
        </w:rPr>
        <w:t>Puede</w:t>
      </w:r>
      <w:r>
        <w:rPr>
          <w:spacing w:val="-6"/>
          <w:w w:val="120"/>
        </w:rPr>
        <w:t> </w:t>
      </w:r>
      <w:r>
        <w:rPr>
          <w:w w:val="120"/>
        </w:rPr>
        <w:t>tratarse</w:t>
      </w:r>
      <w:r>
        <w:rPr>
          <w:spacing w:val="-6"/>
          <w:w w:val="120"/>
        </w:rPr>
        <w:t> </w:t>
      </w:r>
      <w:r>
        <w:rPr>
          <w:w w:val="120"/>
        </w:rPr>
        <w:t>de</w:t>
      </w:r>
      <w:r>
        <w:rPr>
          <w:spacing w:val="-6"/>
          <w:w w:val="120"/>
        </w:rPr>
        <w:t> </w:t>
      </w:r>
      <w:r>
        <w:rPr>
          <w:w w:val="120"/>
        </w:rPr>
        <w:t>factores económicos,</w:t>
      </w:r>
      <w:r>
        <w:rPr>
          <w:spacing w:val="-15"/>
          <w:w w:val="120"/>
        </w:rPr>
        <w:t> </w:t>
      </w:r>
      <w:r>
        <w:rPr>
          <w:w w:val="120"/>
        </w:rPr>
        <w:t>como</w:t>
      </w:r>
      <w:r>
        <w:rPr>
          <w:spacing w:val="-15"/>
          <w:w w:val="120"/>
        </w:rPr>
        <w:t> </w:t>
      </w:r>
      <w:r>
        <w:rPr>
          <w:w w:val="120"/>
        </w:rPr>
        <w:t>unos</w:t>
      </w:r>
      <w:r>
        <w:rPr>
          <w:spacing w:val="-15"/>
          <w:w w:val="120"/>
        </w:rPr>
        <w:t> </w:t>
      </w:r>
      <w:r>
        <w:rPr>
          <w:w w:val="120"/>
        </w:rPr>
        <w:t>elevados</w:t>
      </w:r>
      <w:r>
        <w:rPr>
          <w:spacing w:val="-15"/>
          <w:w w:val="120"/>
        </w:rPr>
        <w:t> </w:t>
      </w:r>
      <w:r>
        <w:rPr>
          <w:w w:val="120"/>
        </w:rPr>
        <w:t>costes</w:t>
      </w:r>
      <w:r>
        <w:rPr>
          <w:spacing w:val="-15"/>
          <w:w w:val="120"/>
        </w:rPr>
        <w:t> </w:t>
      </w:r>
      <w:r>
        <w:rPr>
          <w:w w:val="120"/>
        </w:rPr>
        <w:t>o</w:t>
      </w:r>
      <w:r>
        <w:rPr>
          <w:spacing w:val="-15"/>
          <w:w w:val="120"/>
        </w:rPr>
        <w:t> </w:t>
      </w:r>
      <w:r>
        <w:rPr>
          <w:w w:val="120"/>
        </w:rPr>
        <w:t>una</w:t>
      </w:r>
      <w:r>
        <w:rPr>
          <w:spacing w:val="-15"/>
          <w:w w:val="120"/>
        </w:rPr>
        <w:t> </w:t>
      </w:r>
      <w:r>
        <w:rPr>
          <w:w w:val="120"/>
        </w:rPr>
        <w:t>insuficiente</w:t>
      </w:r>
      <w:r>
        <w:rPr>
          <w:spacing w:val="-15"/>
          <w:w w:val="120"/>
        </w:rPr>
        <w:t> </w:t>
      </w:r>
      <w:r>
        <w:rPr>
          <w:w w:val="120"/>
        </w:rPr>
        <w:t>demanda,</w:t>
      </w:r>
      <w:r>
        <w:rPr>
          <w:spacing w:val="-15"/>
          <w:w w:val="120"/>
        </w:rPr>
        <w:t> </w:t>
      </w:r>
      <w:r>
        <w:rPr>
          <w:w w:val="120"/>
        </w:rPr>
        <w:t>de</w:t>
      </w:r>
      <w:r>
        <w:rPr>
          <w:spacing w:val="-15"/>
          <w:w w:val="120"/>
        </w:rPr>
        <w:t> </w:t>
      </w:r>
      <w:r>
        <w:rPr>
          <w:w w:val="120"/>
        </w:rPr>
        <w:t>fac- tores</w:t>
      </w:r>
      <w:r>
        <w:rPr>
          <w:spacing w:val="-6"/>
          <w:w w:val="120"/>
        </w:rPr>
        <w:t> </w:t>
      </w:r>
      <w:r>
        <w:rPr>
          <w:w w:val="120"/>
        </w:rPr>
        <w:t>vinculados</w:t>
      </w:r>
      <w:r>
        <w:rPr>
          <w:spacing w:val="-6"/>
          <w:w w:val="120"/>
        </w:rPr>
        <w:t> </w:t>
      </w:r>
      <w:r>
        <w:rPr>
          <w:w w:val="120"/>
        </w:rPr>
        <w:t>a</w:t>
      </w:r>
      <w:r>
        <w:rPr>
          <w:spacing w:val="-6"/>
          <w:w w:val="120"/>
        </w:rPr>
        <w:t> </w:t>
      </w:r>
      <w:r>
        <w:rPr>
          <w:w w:val="120"/>
        </w:rPr>
        <w:t>la</w:t>
      </w:r>
      <w:r>
        <w:rPr>
          <w:spacing w:val="-6"/>
          <w:w w:val="120"/>
        </w:rPr>
        <w:t> </w:t>
      </w:r>
      <w:r>
        <w:rPr>
          <w:w w:val="120"/>
        </w:rPr>
        <w:t>empresa,</w:t>
      </w:r>
      <w:r>
        <w:rPr>
          <w:spacing w:val="-6"/>
          <w:w w:val="120"/>
        </w:rPr>
        <w:t> </w:t>
      </w:r>
      <w:r>
        <w:rPr>
          <w:w w:val="120"/>
        </w:rPr>
        <w:t>como</w:t>
      </w:r>
      <w:r>
        <w:rPr>
          <w:spacing w:val="-6"/>
          <w:w w:val="120"/>
        </w:rPr>
        <w:t> </w:t>
      </w:r>
      <w:r>
        <w:rPr>
          <w:w w:val="120"/>
        </w:rPr>
        <w:t>una</w:t>
      </w:r>
      <w:r>
        <w:rPr>
          <w:spacing w:val="-6"/>
          <w:w w:val="120"/>
        </w:rPr>
        <w:t> </w:t>
      </w:r>
      <w:r>
        <w:rPr>
          <w:w w:val="120"/>
        </w:rPr>
        <w:t>falta</w:t>
      </w:r>
      <w:r>
        <w:rPr>
          <w:spacing w:val="-6"/>
          <w:w w:val="120"/>
        </w:rPr>
        <w:t> </w:t>
      </w:r>
      <w:r>
        <w:rPr>
          <w:w w:val="120"/>
        </w:rPr>
        <w:t>de</w:t>
      </w:r>
      <w:r>
        <w:rPr>
          <w:spacing w:val="-6"/>
          <w:w w:val="120"/>
        </w:rPr>
        <w:t> </w:t>
      </w:r>
      <w:r>
        <w:rPr>
          <w:w w:val="120"/>
        </w:rPr>
        <w:t>personal</w:t>
      </w:r>
      <w:r>
        <w:rPr>
          <w:spacing w:val="-6"/>
          <w:w w:val="120"/>
        </w:rPr>
        <w:t> </w:t>
      </w:r>
      <w:r>
        <w:rPr>
          <w:w w:val="120"/>
        </w:rPr>
        <w:t>cualificado</w:t>
      </w:r>
      <w:r>
        <w:rPr>
          <w:spacing w:val="-6"/>
          <w:w w:val="120"/>
        </w:rPr>
        <w:t> </w:t>
      </w:r>
      <w:r>
        <w:rPr>
          <w:w w:val="120"/>
        </w:rPr>
        <w:t>o</w:t>
      </w:r>
      <w:r>
        <w:rPr>
          <w:spacing w:val="-6"/>
          <w:w w:val="120"/>
        </w:rPr>
        <w:t> </w:t>
      </w:r>
      <w:r>
        <w:rPr>
          <w:w w:val="120"/>
        </w:rPr>
        <w:t>con suficientes</w:t>
      </w:r>
      <w:r>
        <w:rPr>
          <w:spacing w:val="-34"/>
          <w:w w:val="120"/>
        </w:rPr>
        <w:t> </w:t>
      </w:r>
      <w:r>
        <w:rPr>
          <w:w w:val="120"/>
        </w:rPr>
        <w:t>conocimientos,</w:t>
      </w:r>
      <w:r>
        <w:rPr>
          <w:spacing w:val="-34"/>
          <w:w w:val="120"/>
        </w:rPr>
        <w:t> </w:t>
      </w:r>
      <w:r>
        <w:rPr>
          <w:w w:val="120"/>
        </w:rPr>
        <w:t>y</w:t>
      </w:r>
      <w:r>
        <w:rPr>
          <w:spacing w:val="-34"/>
          <w:w w:val="120"/>
        </w:rPr>
        <w:t> </w:t>
      </w:r>
      <w:r>
        <w:rPr>
          <w:w w:val="120"/>
        </w:rPr>
        <w:t>de</w:t>
      </w:r>
      <w:r>
        <w:rPr>
          <w:spacing w:val="-34"/>
          <w:w w:val="120"/>
        </w:rPr>
        <w:t> </w:t>
      </w:r>
      <w:r>
        <w:rPr>
          <w:w w:val="120"/>
        </w:rPr>
        <w:t>factores</w:t>
      </w:r>
      <w:r>
        <w:rPr>
          <w:spacing w:val="-34"/>
          <w:w w:val="120"/>
        </w:rPr>
        <w:t> </w:t>
      </w:r>
      <w:r>
        <w:rPr>
          <w:w w:val="120"/>
        </w:rPr>
        <w:t>jurídicos</w:t>
      </w:r>
      <w:r>
        <w:rPr>
          <w:spacing w:val="-34"/>
          <w:w w:val="120"/>
        </w:rPr>
        <w:t> </w:t>
      </w:r>
      <w:r>
        <w:rPr>
          <w:w w:val="120"/>
        </w:rPr>
        <w:t>como</w:t>
      </w:r>
      <w:r>
        <w:rPr>
          <w:spacing w:val="-34"/>
          <w:w w:val="120"/>
        </w:rPr>
        <w:t> </w:t>
      </w:r>
      <w:r>
        <w:rPr>
          <w:w w:val="120"/>
        </w:rPr>
        <w:t>las</w:t>
      </w:r>
      <w:r>
        <w:rPr>
          <w:spacing w:val="-34"/>
          <w:w w:val="120"/>
        </w:rPr>
        <w:t> </w:t>
      </w:r>
      <w:r>
        <w:rPr>
          <w:w w:val="120"/>
        </w:rPr>
        <w:t>normativas</w:t>
      </w:r>
      <w:r>
        <w:rPr>
          <w:spacing w:val="-34"/>
          <w:w w:val="120"/>
        </w:rPr>
        <w:t> </w:t>
      </w:r>
      <w:r>
        <w:rPr>
          <w:w w:val="120"/>
        </w:rPr>
        <w:t>o</w:t>
      </w:r>
      <w:r>
        <w:rPr>
          <w:spacing w:val="-34"/>
          <w:w w:val="120"/>
        </w:rPr>
        <w:t> </w:t>
      </w:r>
      <w:r>
        <w:rPr>
          <w:w w:val="120"/>
        </w:rPr>
        <w:t>la</w:t>
      </w:r>
      <w:r>
        <w:rPr>
          <w:spacing w:val="-34"/>
          <w:w w:val="120"/>
        </w:rPr>
        <w:t> </w:t>
      </w:r>
      <w:r>
        <w:rPr>
          <w:w w:val="120"/>
        </w:rPr>
        <w:t>fis- calidad.</w:t>
      </w:r>
    </w:p>
    <w:p>
      <w:pPr>
        <w:pStyle w:val="BodyText"/>
        <w:spacing w:before="75"/>
        <w:ind w:left="1023" w:right="1050"/>
        <w:jc w:val="both"/>
      </w:pPr>
      <w:r>
        <w:rPr>
          <w:w w:val="120"/>
        </w:rPr>
        <w:t>411.</w:t>
      </w:r>
      <w:r>
        <w:rPr>
          <w:spacing w:val="45"/>
          <w:w w:val="120"/>
        </w:rPr>
        <w:t> </w:t>
      </w:r>
      <w:r>
        <w:rPr>
          <w:w w:val="120"/>
        </w:rPr>
        <w:t>Las</w:t>
      </w:r>
      <w:r>
        <w:rPr>
          <w:spacing w:val="-24"/>
          <w:w w:val="120"/>
        </w:rPr>
        <w:t> </w:t>
      </w:r>
      <w:r>
        <w:rPr>
          <w:w w:val="120"/>
        </w:rPr>
        <w:t>preguntas</w:t>
      </w:r>
      <w:r>
        <w:rPr>
          <w:spacing w:val="-24"/>
          <w:w w:val="120"/>
        </w:rPr>
        <w:t> </w:t>
      </w:r>
      <w:r>
        <w:rPr>
          <w:w w:val="120"/>
        </w:rPr>
        <w:t>sobre</w:t>
      </w:r>
      <w:r>
        <w:rPr>
          <w:spacing w:val="-24"/>
          <w:w w:val="120"/>
        </w:rPr>
        <w:t> </w:t>
      </w:r>
      <w:r>
        <w:rPr>
          <w:w w:val="120"/>
        </w:rPr>
        <w:t>las</w:t>
      </w:r>
      <w:r>
        <w:rPr>
          <w:spacing w:val="-24"/>
          <w:w w:val="120"/>
        </w:rPr>
        <w:t> </w:t>
      </w:r>
      <w:r>
        <w:rPr>
          <w:w w:val="120"/>
        </w:rPr>
        <w:t>barreras</w:t>
      </w:r>
      <w:r>
        <w:rPr>
          <w:spacing w:val="-24"/>
          <w:w w:val="120"/>
        </w:rPr>
        <w:t> </w:t>
      </w:r>
      <w:r>
        <w:rPr>
          <w:w w:val="120"/>
        </w:rPr>
        <w:t>a</w:t>
      </w:r>
      <w:r>
        <w:rPr>
          <w:spacing w:val="-24"/>
          <w:w w:val="120"/>
        </w:rPr>
        <w:t> </w:t>
      </w:r>
      <w:r>
        <w:rPr>
          <w:w w:val="120"/>
        </w:rPr>
        <w:t>la</w:t>
      </w:r>
      <w:r>
        <w:rPr>
          <w:spacing w:val="-24"/>
          <w:w w:val="120"/>
        </w:rPr>
        <w:t> </w:t>
      </w:r>
      <w:r>
        <w:rPr>
          <w:w w:val="120"/>
        </w:rPr>
        <w:t>innovación</w:t>
      </w:r>
      <w:r>
        <w:rPr>
          <w:spacing w:val="-24"/>
          <w:w w:val="120"/>
        </w:rPr>
        <w:t> </w:t>
      </w:r>
      <w:r>
        <w:rPr>
          <w:w w:val="120"/>
        </w:rPr>
        <w:t>pueden</w:t>
      </w:r>
      <w:r>
        <w:rPr>
          <w:spacing w:val="-24"/>
          <w:w w:val="120"/>
        </w:rPr>
        <w:t> </w:t>
      </w:r>
      <w:r>
        <w:rPr>
          <w:w w:val="120"/>
        </w:rPr>
        <w:t>facilitar</w:t>
      </w:r>
      <w:r>
        <w:rPr>
          <w:spacing w:val="-24"/>
          <w:w w:val="120"/>
        </w:rPr>
        <w:t> </w:t>
      </w:r>
      <w:r>
        <w:rPr>
          <w:w w:val="120"/>
        </w:rPr>
        <w:t>infor- mación</w:t>
      </w:r>
      <w:r>
        <w:rPr>
          <w:spacing w:val="-22"/>
          <w:w w:val="120"/>
        </w:rPr>
        <w:t> </w:t>
      </w:r>
      <w:r>
        <w:rPr>
          <w:w w:val="120"/>
        </w:rPr>
        <w:t>sobre</w:t>
      </w:r>
      <w:r>
        <w:rPr>
          <w:spacing w:val="-22"/>
          <w:w w:val="120"/>
        </w:rPr>
        <w:t> </w:t>
      </w:r>
      <w:r>
        <w:rPr>
          <w:w w:val="120"/>
        </w:rPr>
        <w:t>numerosos</w:t>
      </w:r>
      <w:r>
        <w:rPr>
          <w:spacing w:val="-22"/>
          <w:w w:val="120"/>
        </w:rPr>
        <w:t> </w:t>
      </w:r>
      <w:r>
        <w:rPr>
          <w:w w:val="120"/>
        </w:rPr>
        <w:t>aspectos</w:t>
      </w:r>
      <w:r>
        <w:rPr>
          <w:spacing w:val="-22"/>
          <w:w w:val="120"/>
        </w:rPr>
        <w:t> </w:t>
      </w:r>
      <w:r>
        <w:rPr>
          <w:w w:val="120"/>
        </w:rPr>
        <w:t>referentes</w:t>
      </w:r>
      <w:r>
        <w:rPr>
          <w:spacing w:val="-22"/>
          <w:w w:val="120"/>
        </w:rPr>
        <w:t> </w:t>
      </w:r>
      <w:r>
        <w:rPr>
          <w:w w:val="120"/>
        </w:rPr>
        <w:t>a</w:t>
      </w:r>
      <w:r>
        <w:rPr>
          <w:spacing w:val="-22"/>
          <w:w w:val="120"/>
        </w:rPr>
        <w:t> </w:t>
      </w:r>
      <w:r>
        <w:rPr>
          <w:w w:val="120"/>
        </w:rPr>
        <w:t>las</w:t>
      </w:r>
      <w:r>
        <w:rPr>
          <w:spacing w:val="-22"/>
          <w:w w:val="120"/>
        </w:rPr>
        <w:t> </w:t>
      </w:r>
      <w:r>
        <w:rPr>
          <w:w w:val="120"/>
        </w:rPr>
        <w:t>políticas</w:t>
      </w:r>
      <w:r>
        <w:rPr>
          <w:spacing w:val="-22"/>
          <w:w w:val="120"/>
        </w:rPr>
        <w:t> </w:t>
      </w:r>
      <w:r>
        <w:rPr>
          <w:w w:val="120"/>
        </w:rPr>
        <w:t>sobre</w:t>
      </w:r>
      <w:r>
        <w:rPr>
          <w:spacing w:val="-22"/>
          <w:w w:val="120"/>
        </w:rPr>
        <w:t> </w:t>
      </w:r>
      <w:r>
        <w:rPr>
          <w:w w:val="120"/>
        </w:rPr>
        <w:t>innovación. Las</w:t>
      </w:r>
      <w:r>
        <w:rPr>
          <w:spacing w:val="-26"/>
          <w:w w:val="120"/>
        </w:rPr>
        <w:t> </w:t>
      </w:r>
      <w:r>
        <w:rPr>
          <w:w w:val="120"/>
        </w:rPr>
        <w:t>pequeñas</w:t>
      </w:r>
      <w:r>
        <w:rPr>
          <w:spacing w:val="-26"/>
          <w:w w:val="120"/>
        </w:rPr>
        <w:t> </w:t>
      </w:r>
      <w:r>
        <w:rPr>
          <w:w w:val="120"/>
        </w:rPr>
        <w:t>y</w:t>
      </w:r>
      <w:r>
        <w:rPr>
          <w:spacing w:val="-26"/>
          <w:w w:val="120"/>
        </w:rPr>
        <w:t> </w:t>
      </w:r>
      <w:r>
        <w:rPr>
          <w:w w:val="120"/>
        </w:rPr>
        <w:t>medianas</w:t>
      </w:r>
      <w:r>
        <w:rPr>
          <w:spacing w:val="-26"/>
          <w:w w:val="120"/>
        </w:rPr>
        <w:t> </w:t>
      </w:r>
      <w:r>
        <w:rPr>
          <w:w w:val="120"/>
        </w:rPr>
        <w:t>empresas</w:t>
      </w:r>
      <w:r>
        <w:rPr>
          <w:spacing w:val="-26"/>
          <w:w w:val="120"/>
        </w:rPr>
        <w:t> </w:t>
      </w:r>
      <w:r>
        <w:rPr>
          <w:w w:val="120"/>
        </w:rPr>
        <w:t>(PYME)</w:t>
      </w:r>
      <w:r>
        <w:rPr>
          <w:spacing w:val="-26"/>
          <w:w w:val="120"/>
        </w:rPr>
        <w:t> </w:t>
      </w:r>
      <w:r>
        <w:rPr>
          <w:w w:val="120"/>
        </w:rPr>
        <w:t>pueden</w:t>
      </w:r>
      <w:r>
        <w:rPr>
          <w:spacing w:val="-26"/>
          <w:w w:val="120"/>
        </w:rPr>
        <w:t> </w:t>
      </w:r>
      <w:r>
        <w:rPr>
          <w:w w:val="120"/>
        </w:rPr>
        <w:t>que</w:t>
      </w:r>
      <w:r>
        <w:rPr>
          <w:spacing w:val="-26"/>
          <w:w w:val="120"/>
        </w:rPr>
        <w:t> </w:t>
      </w:r>
      <w:r>
        <w:rPr>
          <w:w w:val="120"/>
        </w:rPr>
        <w:t>mencionen</w:t>
      </w:r>
      <w:r>
        <w:rPr>
          <w:spacing w:val="-26"/>
          <w:w w:val="120"/>
        </w:rPr>
        <w:t> </w:t>
      </w:r>
      <w:r>
        <w:rPr>
          <w:w w:val="120"/>
        </w:rPr>
        <w:t>una</w:t>
      </w:r>
      <w:r>
        <w:rPr>
          <w:spacing w:val="-26"/>
          <w:w w:val="120"/>
        </w:rPr>
        <w:t> </w:t>
      </w:r>
      <w:r>
        <w:rPr>
          <w:w w:val="120"/>
        </w:rPr>
        <w:t>falta de</w:t>
      </w:r>
      <w:r>
        <w:rPr>
          <w:spacing w:val="-10"/>
          <w:w w:val="120"/>
        </w:rPr>
        <w:t> </w:t>
      </w:r>
      <w:r>
        <w:rPr>
          <w:w w:val="120"/>
        </w:rPr>
        <w:t>medios</w:t>
      </w:r>
      <w:r>
        <w:rPr>
          <w:spacing w:val="-10"/>
          <w:w w:val="120"/>
        </w:rPr>
        <w:t> </w:t>
      </w:r>
      <w:r>
        <w:rPr>
          <w:w w:val="120"/>
        </w:rPr>
        <w:t>financieros</w:t>
      </w:r>
      <w:r>
        <w:rPr>
          <w:spacing w:val="-10"/>
          <w:w w:val="120"/>
        </w:rPr>
        <w:t> </w:t>
      </w:r>
      <w:r>
        <w:rPr>
          <w:w w:val="120"/>
        </w:rPr>
        <w:t>como</w:t>
      </w:r>
      <w:r>
        <w:rPr>
          <w:spacing w:val="-10"/>
          <w:w w:val="120"/>
        </w:rPr>
        <w:t> </w:t>
      </w:r>
      <w:r>
        <w:rPr>
          <w:w w:val="120"/>
        </w:rPr>
        <w:t>obstáculo</w:t>
      </w:r>
      <w:r>
        <w:rPr>
          <w:spacing w:val="-10"/>
          <w:w w:val="120"/>
        </w:rPr>
        <w:t> </w:t>
      </w:r>
      <w:r>
        <w:rPr>
          <w:w w:val="120"/>
        </w:rPr>
        <w:t>importante</w:t>
      </w:r>
      <w:r>
        <w:rPr>
          <w:spacing w:val="-10"/>
          <w:w w:val="120"/>
        </w:rPr>
        <w:t> </w:t>
      </w:r>
      <w:r>
        <w:rPr>
          <w:w w:val="120"/>
        </w:rPr>
        <w:t>a</w:t>
      </w:r>
      <w:r>
        <w:rPr>
          <w:spacing w:val="-10"/>
          <w:w w:val="120"/>
        </w:rPr>
        <w:t> </w:t>
      </w:r>
      <w:r>
        <w:rPr>
          <w:w w:val="120"/>
        </w:rPr>
        <w:t>las</w:t>
      </w:r>
      <w:r>
        <w:rPr>
          <w:spacing w:val="-10"/>
          <w:w w:val="120"/>
        </w:rPr>
        <w:t> </w:t>
      </w:r>
      <w:r>
        <w:rPr>
          <w:w w:val="120"/>
        </w:rPr>
        <w:t>inversiones</w:t>
      </w:r>
      <w:r>
        <w:rPr>
          <w:spacing w:val="-10"/>
          <w:w w:val="120"/>
        </w:rPr>
        <w:t> </w:t>
      </w:r>
      <w:r>
        <w:rPr>
          <w:w w:val="120"/>
        </w:rPr>
        <w:t>en</w:t>
      </w:r>
      <w:r>
        <w:rPr>
          <w:spacing w:val="-10"/>
          <w:w w:val="120"/>
        </w:rPr>
        <w:t> </w:t>
      </w:r>
      <w:r>
        <w:rPr>
          <w:w w:val="120"/>
        </w:rPr>
        <w:t>inno- vación. Las empresas puede que muestren su preocupación por la falta de demanda</w:t>
      </w:r>
      <w:r>
        <w:rPr>
          <w:spacing w:val="-16"/>
          <w:w w:val="120"/>
        </w:rPr>
        <w:t> </w:t>
      </w:r>
      <w:r>
        <w:rPr>
          <w:w w:val="120"/>
        </w:rPr>
        <w:t>de</w:t>
      </w:r>
      <w:r>
        <w:rPr>
          <w:spacing w:val="-16"/>
          <w:w w:val="120"/>
        </w:rPr>
        <w:t> </w:t>
      </w:r>
      <w:r>
        <w:rPr>
          <w:w w:val="120"/>
        </w:rPr>
        <w:t>nuevos</w:t>
      </w:r>
      <w:r>
        <w:rPr>
          <w:spacing w:val="-16"/>
          <w:w w:val="120"/>
        </w:rPr>
        <w:t> </w:t>
      </w:r>
      <w:r>
        <w:rPr>
          <w:w w:val="120"/>
        </w:rPr>
        <w:t>productos</w:t>
      </w:r>
      <w:r>
        <w:rPr>
          <w:spacing w:val="-16"/>
          <w:w w:val="120"/>
        </w:rPr>
        <w:t> </w:t>
      </w:r>
      <w:r>
        <w:rPr>
          <w:w w:val="120"/>
        </w:rPr>
        <w:t>a</w:t>
      </w:r>
      <w:r>
        <w:rPr>
          <w:spacing w:val="-16"/>
          <w:w w:val="120"/>
        </w:rPr>
        <w:t> </w:t>
      </w:r>
      <w:r>
        <w:rPr>
          <w:w w:val="120"/>
        </w:rPr>
        <w:t>unos</w:t>
      </w:r>
      <w:r>
        <w:rPr>
          <w:spacing w:val="-16"/>
          <w:w w:val="120"/>
        </w:rPr>
        <w:t> </w:t>
      </w:r>
      <w:r>
        <w:rPr>
          <w:w w:val="120"/>
        </w:rPr>
        <w:t>precios</w:t>
      </w:r>
      <w:r>
        <w:rPr>
          <w:spacing w:val="-16"/>
          <w:w w:val="120"/>
        </w:rPr>
        <w:t> </w:t>
      </w:r>
      <w:r>
        <w:rPr>
          <w:w w:val="120"/>
        </w:rPr>
        <w:t>a</w:t>
      </w:r>
      <w:r>
        <w:rPr>
          <w:spacing w:val="-16"/>
          <w:w w:val="120"/>
        </w:rPr>
        <w:t> </w:t>
      </w:r>
      <w:r>
        <w:rPr>
          <w:w w:val="120"/>
        </w:rPr>
        <w:t>los</w:t>
      </w:r>
      <w:r>
        <w:rPr>
          <w:spacing w:val="-16"/>
          <w:w w:val="120"/>
        </w:rPr>
        <w:t> </w:t>
      </w:r>
      <w:r>
        <w:rPr>
          <w:w w:val="120"/>
        </w:rPr>
        <w:t>cuales</w:t>
      </w:r>
      <w:r>
        <w:rPr>
          <w:spacing w:val="-16"/>
          <w:w w:val="120"/>
        </w:rPr>
        <w:t> </w:t>
      </w:r>
      <w:r>
        <w:rPr>
          <w:w w:val="120"/>
        </w:rPr>
        <w:t>las</w:t>
      </w:r>
      <w:r>
        <w:rPr>
          <w:spacing w:val="-16"/>
          <w:w w:val="120"/>
        </w:rPr>
        <w:t> </w:t>
      </w:r>
      <w:r>
        <w:rPr>
          <w:w w:val="120"/>
        </w:rPr>
        <w:t>empresas</w:t>
      </w:r>
      <w:r>
        <w:rPr>
          <w:spacing w:val="-16"/>
          <w:w w:val="120"/>
        </w:rPr>
        <w:t> </w:t>
      </w:r>
      <w:r>
        <w:rPr>
          <w:w w:val="120"/>
        </w:rPr>
        <w:t>debe- rían</w:t>
      </w:r>
      <w:r>
        <w:rPr>
          <w:spacing w:val="-23"/>
          <w:w w:val="120"/>
        </w:rPr>
        <w:t> </w:t>
      </w:r>
      <w:r>
        <w:rPr>
          <w:w w:val="120"/>
        </w:rPr>
        <w:t>facturarlos</w:t>
      </w:r>
      <w:r>
        <w:rPr>
          <w:spacing w:val="-23"/>
          <w:w w:val="120"/>
        </w:rPr>
        <w:t> </w:t>
      </w:r>
      <w:r>
        <w:rPr>
          <w:w w:val="120"/>
        </w:rPr>
        <w:t>para</w:t>
      </w:r>
      <w:r>
        <w:rPr>
          <w:spacing w:val="-23"/>
          <w:w w:val="120"/>
        </w:rPr>
        <w:t> </w:t>
      </w:r>
      <w:r>
        <w:rPr>
          <w:w w:val="120"/>
        </w:rPr>
        <w:t>hacer</w:t>
      </w:r>
      <w:r>
        <w:rPr>
          <w:spacing w:val="-23"/>
          <w:w w:val="120"/>
        </w:rPr>
        <w:t> </w:t>
      </w:r>
      <w:r>
        <w:rPr>
          <w:w w:val="120"/>
        </w:rPr>
        <w:t>la</w:t>
      </w:r>
      <w:r>
        <w:rPr>
          <w:spacing w:val="-23"/>
          <w:w w:val="120"/>
        </w:rPr>
        <w:t> </w:t>
      </w:r>
      <w:r>
        <w:rPr>
          <w:w w:val="120"/>
        </w:rPr>
        <w:t>innovación</w:t>
      </w:r>
      <w:r>
        <w:rPr>
          <w:spacing w:val="-23"/>
          <w:w w:val="120"/>
        </w:rPr>
        <w:t> </w:t>
      </w:r>
      <w:r>
        <w:rPr>
          <w:w w:val="120"/>
        </w:rPr>
        <w:t>digna</w:t>
      </w:r>
      <w:r>
        <w:rPr>
          <w:spacing w:val="-23"/>
          <w:w w:val="120"/>
        </w:rPr>
        <w:t> </w:t>
      </w:r>
      <w:r>
        <w:rPr>
          <w:w w:val="120"/>
        </w:rPr>
        <w:t>de</w:t>
      </w:r>
      <w:r>
        <w:rPr>
          <w:spacing w:val="-23"/>
          <w:w w:val="120"/>
        </w:rPr>
        <w:t> </w:t>
      </w:r>
      <w:r>
        <w:rPr>
          <w:w w:val="120"/>
        </w:rPr>
        <w:t>interés.</w:t>
      </w:r>
      <w:r>
        <w:rPr>
          <w:spacing w:val="-23"/>
          <w:w w:val="120"/>
        </w:rPr>
        <w:t> </w:t>
      </w:r>
      <w:r>
        <w:rPr>
          <w:w w:val="120"/>
        </w:rPr>
        <w:t>Es</w:t>
      </w:r>
      <w:r>
        <w:rPr>
          <w:spacing w:val="-23"/>
          <w:w w:val="120"/>
        </w:rPr>
        <w:t> </w:t>
      </w:r>
      <w:r>
        <w:rPr>
          <w:w w:val="120"/>
        </w:rPr>
        <w:t>probable</w:t>
      </w:r>
      <w:r>
        <w:rPr>
          <w:spacing w:val="-23"/>
          <w:w w:val="120"/>
        </w:rPr>
        <w:t> </w:t>
      </w:r>
      <w:r>
        <w:rPr>
          <w:w w:val="120"/>
        </w:rPr>
        <w:t>que</w:t>
      </w:r>
      <w:r>
        <w:rPr>
          <w:spacing w:val="-23"/>
          <w:w w:val="120"/>
        </w:rPr>
        <w:t> </w:t>
      </w:r>
      <w:r>
        <w:rPr>
          <w:w w:val="120"/>
        </w:rPr>
        <w:t>las empresas</w:t>
      </w:r>
      <w:r>
        <w:rPr>
          <w:spacing w:val="-11"/>
          <w:w w:val="120"/>
        </w:rPr>
        <w:t> </w:t>
      </w:r>
      <w:r>
        <w:rPr>
          <w:w w:val="120"/>
        </w:rPr>
        <w:t>no</w:t>
      </w:r>
      <w:r>
        <w:rPr>
          <w:spacing w:val="-11"/>
          <w:w w:val="120"/>
        </w:rPr>
        <w:t> </w:t>
      </w:r>
      <w:r>
        <w:rPr>
          <w:w w:val="120"/>
        </w:rPr>
        <w:t>dispongan</w:t>
      </w:r>
      <w:r>
        <w:rPr>
          <w:spacing w:val="-11"/>
          <w:w w:val="120"/>
        </w:rPr>
        <w:t> </w:t>
      </w:r>
      <w:r>
        <w:rPr>
          <w:w w:val="120"/>
        </w:rPr>
        <w:t>del</w:t>
      </w:r>
      <w:r>
        <w:rPr>
          <w:spacing w:val="-11"/>
          <w:w w:val="120"/>
        </w:rPr>
        <w:t> </w:t>
      </w:r>
      <w:r>
        <w:rPr>
          <w:w w:val="120"/>
        </w:rPr>
        <w:t>personal</w:t>
      </w:r>
      <w:r>
        <w:rPr>
          <w:spacing w:val="-11"/>
          <w:w w:val="120"/>
        </w:rPr>
        <w:t> </w:t>
      </w:r>
      <w:r>
        <w:rPr>
          <w:w w:val="120"/>
        </w:rPr>
        <w:t>cualificado</w:t>
      </w:r>
      <w:r>
        <w:rPr>
          <w:spacing w:val="-11"/>
          <w:w w:val="120"/>
        </w:rPr>
        <w:t> </w:t>
      </w:r>
      <w:r>
        <w:rPr>
          <w:w w:val="120"/>
        </w:rPr>
        <w:t>indispensable</w:t>
      </w:r>
      <w:r>
        <w:rPr>
          <w:spacing w:val="-11"/>
          <w:w w:val="120"/>
        </w:rPr>
        <w:t> </w:t>
      </w:r>
      <w:r>
        <w:rPr>
          <w:w w:val="120"/>
        </w:rPr>
        <w:t>para</w:t>
      </w:r>
      <w:r>
        <w:rPr>
          <w:spacing w:val="-11"/>
          <w:w w:val="120"/>
        </w:rPr>
        <w:t> </w:t>
      </w:r>
      <w:r>
        <w:rPr>
          <w:w w:val="120"/>
        </w:rPr>
        <w:t>lanzarse</w:t>
      </w:r>
    </w:p>
    <w:p>
      <w:pPr>
        <w:spacing w:after="0"/>
        <w:jc w:val="both"/>
        <w:sectPr>
          <w:pgSz w:w="11900" w:h="16840"/>
          <w:pgMar w:header="2444" w:footer="2427" w:top="2640" w:bottom="2620" w:left="1680" w:right="1680"/>
        </w:sectPr>
      </w:pPr>
    </w:p>
    <w:p>
      <w:pPr>
        <w:pStyle w:val="BodyText"/>
        <w:rPr>
          <w:sz w:val="20"/>
        </w:rPr>
      </w:pPr>
    </w:p>
    <w:p>
      <w:pPr>
        <w:pStyle w:val="BodyText"/>
        <w:spacing w:before="12"/>
        <w:rPr>
          <w:sz w:val="16"/>
        </w:rPr>
      </w:pPr>
    </w:p>
    <w:p>
      <w:pPr>
        <w:pStyle w:val="BodyText"/>
        <w:ind w:left="1023" w:right="1052"/>
        <w:jc w:val="both"/>
      </w:pPr>
      <w:r>
        <w:rPr>
          <w:w w:val="120"/>
        </w:rPr>
        <w:t>a las actividades de innovación o que sus actividades de innovación estén frenadas a causa de la dificultad para conseguir el personal necesario en el mercado</w:t>
      </w:r>
      <w:r>
        <w:rPr>
          <w:spacing w:val="-24"/>
          <w:w w:val="120"/>
        </w:rPr>
        <w:t> </w:t>
      </w:r>
      <w:r>
        <w:rPr>
          <w:w w:val="120"/>
        </w:rPr>
        <w:t>laboral.</w:t>
      </w:r>
      <w:r>
        <w:rPr>
          <w:spacing w:val="-24"/>
          <w:w w:val="120"/>
        </w:rPr>
        <w:t> </w:t>
      </w:r>
      <w:r>
        <w:rPr>
          <w:w w:val="120"/>
        </w:rPr>
        <w:t>La</w:t>
      </w:r>
      <w:r>
        <w:rPr>
          <w:spacing w:val="-24"/>
          <w:w w:val="120"/>
        </w:rPr>
        <w:t> </w:t>
      </w:r>
      <w:r>
        <w:rPr>
          <w:w w:val="120"/>
        </w:rPr>
        <w:t>falta</w:t>
      </w:r>
      <w:r>
        <w:rPr>
          <w:spacing w:val="-24"/>
          <w:w w:val="120"/>
        </w:rPr>
        <w:t> </w:t>
      </w:r>
      <w:r>
        <w:rPr>
          <w:w w:val="120"/>
        </w:rPr>
        <w:t>de</w:t>
      </w:r>
      <w:r>
        <w:rPr>
          <w:spacing w:val="-24"/>
          <w:w w:val="120"/>
        </w:rPr>
        <w:t> </w:t>
      </w:r>
      <w:r>
        <w:rPr>
          <w:w w:val="120"/>
        </w:rPr>
        <w:t>infraestructuras</w:t>
      </w:r>
      <w:r>
        <w:rPr>
          <w:spacing w:val="-24"/>
          <w:w w:val="120"/>
        </w:rPr>
        <w:t> </w:t>
      </w:r>
      <w:r>
        <w:rPr>
          <w:w w:val="120"/>
        </w:rPr>
        <w:t>puede</w:t>
      </w:r>
      <w:r>
        <w:rPr>
          <w:spacing w:val="-24"/>
          <w:w w:val="120"/>
        </w:rPr>
        <w:t> </w:t>
      </w:r>
      <w:r>
        <w:rPr>
          <w:w w:val="120"/>
        </w:rPr>
        <w:t>ser</w:t>
      </w:r>
      <w:r>
        <w:rPr>
          <w:spacing w:val="-24"/>
          <w:w w:val="120"/>
        </w:rPr>
        <w:t> </w:t>
      </w:r>
      <w:r>
        <w:rPr>
          <w:w w:val="120"/>
        </w:rPr>
        <w:t>un</w:t>
      </w:r>
      <w:r>
        <w:rPr>
          <w:spacing w:val="-24"/>
          <w:w w:val="120"/>
        </w:rPr>
        <w:t> </w:t>
      </w:r>
      <w:r>
        <w:rPr>
          <w:w w:val="120"/>
        </w:rPr>
        <w:t>obstáculo</w:t>
      </w:r>
      <w:r>
        <w:rPr>
          <w:spacing w:val="-24"/>
          <w:w w:val="120"/>
        </w:rPr>
        <w:t> </w:t>
      </w:r>
      <w:r>
        <w:rPr>
          <w:w w:val="120"/>
        </w:rPr>
        <w:t>a</w:t>
      </w:r>
      <w:r>
        <w:rPr>
          <w:spacing w:val="-24"/>
          <w:w w:val="120"/>
        </w:rPr>
        <w:t> </w:t>
      </w:r>
      <w:r>
        <w:rPr>
          <w:w w:val="120"/>
        </w:rPr>
        <w:t>la</w:t>
      </w:r>
      <w:r>
        <w:rPr>
          <w:spacing w:val="-24"/>
          <w:w w:val="120"/>
        </w:rPr>
        <w:t> </w:t>
      </w:r>
      <w:r>
        <w:rPr>
          <w:w w:val="120"/>
        </w:rPr>
        <w:t>inno-</w:t>
      </w:r>
      <w:r>
        <w:rPr>
          <w:w w:val="115"/>
        </w:rPr>
        <w:t> </w:t>
      </w:r>
      <w:r>
        <w:rPr>
          <w:w w:val="120"/>
        </w:rPr>
        <w:t>vación</w:t>
      </w:r>
      <w:r>
        <w:rPr>
          <w:spacing w:val="-5"/>
          <w:w w:val="120"/>
        </w:rPr>
        <w:t> </w:t>
      </w:r>
      <w:r>
        <w:rPr>
          <w:w w:val="120"/>
        </w:rPr>
        <w:t>no</w:t>
      </w:r>
      <w:r>
        <w:rPr>
          <w:spacing w:val="-5"/>
          <w:w w:val="120"/>
        </w:rPr>
        <w:t> </w:t>
      </w:r>
      <w:r>
        <w:rPr>
          <w:w w:val="120"/>
        </w:rPr>
        <w:t>desdeñable,</w:t>
      </w:r>
      <w:r>
        <w:rPr>
          <w:spacing w:val="-5"/>
          <w:w w:val="120"/>
        </w:rPr>
        <w:t> </w:t>
      </w:r>
      <w:r>
        <w:rPr>
          <w:w w:val="120"/>
        </w:rPr>
        <w:t>en</w:t>
      </w:r>
      <w:r>
        <w:rPr>
          <w:spacing w:val="-5"/>
          <w:w w:val="120"/>
        </w:rPr>
        <w:t> </w:t>
      </w:r>
      <w:r>
        <w:rPr>
          <w:w w:val="120"/>
        </w:rPr>
        <w:t>particular</w:t>
      </w:r>
      <w:r>
        <w:rPr>
          <w:spacing w:val="-5"/>
          <w:w w:val="120"/>
        </w:rPr>
        <w:t> </w:t>
      </w:r>
      <w:r>
        <w:rPr>
          <w:w w:val="120"/>
        </w:rPr>
        <w:t>fuera</w:t>
      </w:r>
      <w:r>
        <w:rPr>
          <w:spacing w:val="-5"/>
          <w:w w:val="120"/>
        </w:rPr>
        <w:t> </w:t>
      </w:r>
      <w:r>
        <w:rPr>
          <w:w w:val="120"/>
        </w:rPr>
        <w:t>de</w:t>
      </w:r>
      <w:r>
        <w:rPr>
          <w:spacing w:val="-5"/>
          <w:w w:val="120"/>
        </w:rPr>
        <w:t> </w:t>
      </w:r>
      <w:r>
        <w:rPr>
          <w:w w:val="120"/>
        </w:rPr>
        <w:t>las</w:t>
      </w:r>
      <w:r>
        <w:rPr>
          <w:spacing w:val="-5"/>
          <w:w w:val="120"/>
        </w:rPr>
        <w:t> </w:t>
      </w:r>
      <w:r>
        <w:rPr>
          <w:w w:val="120"/>
        </w:rPr>
        <w:t>grandes</w:t>
      </w:r>
      <w:r>
        <w:rPr>
          <w:spacing w:val="-5"/>
          <w:w w:val="120"/>
        </w:rPr>
        <w:t> </w:t>
      </w:r>
      <w:r>
        <w:rPr>
          <w:w w:val="120"/>
        </w:rPr>
        <w:t>ciudades.</w:t>
      </w:r>
      <w:r>
        <w:rPr>
          <w:spacing w:val="-5"/>
          <w:w w:val="120"/>
        </w:rPr>
        <w:t> </w:t>
      </w:r>
      <w:r>
        <w:rPr>
          <w:spacing w:val="-3"/>
          <w:w w:val="120"/>
        </w:rPr>
        <w:t>También </w:t>
      </w:r>
      <w:r>
        <w:rPr>
          <w:w w:val="120"/>
        </w:rPr>
        <w:t>es</w:t>
      </w:r>
      <w:r>
        <w:rPr>
          <w:spacing w:val="-6"/>
          <w:w w:val="120"/>
        </w:rPr>
        <w:t> </w:t>
      </w:r>
      <w:r>
        <w:rPr>
          <w:w w:val="120"/>
        </w:rPr>
        <w:t>posible</w:t>
      </w:r>
      <w:r>
        <w:rPr>
          <w:spacing w:val="-6"/>
          <w:w w:val="120"/>
        </w:rPr>
        <w:t> </w:t>
      </w:r>
      <w:r>
        <w:rPr>
          <w:w w:val="120"/>
        </w:rPr>
        <w:t>que</w:t>
      </w:r>
      <w:r>
        <w:rPr>
          <w:spacing w:val="-6"/>
          <w:w w:val="120"/>
        </w:rPr>
        <w:t> </w:t>
      </w:r>
      <w:r>
        <w:rPr>
          <w:w w:val="120"/>
        </w:rPr>
        <w:t>la</w:t>
      </w:r>
      <w:r>
        <w:rPr>
          <w:spacing w:val="-6"/>
          <w:w w:val="120"/>
        </w:rPr>
        <w:t> </w:t>
      </w:r>
      <w:r>
        <w:rPr>
          <w:w w:val="120"/>
        </w:rPr>
        <w:t>empresa</w:t>
      </w:r>
      <w:r>
        <w:rPr>
          <w:spacing w:val="-6"/>
          <w:w w:val="120"/>
        </w:rPr>
        <w:t> </w:t>
      </w:r>
      <w:r>
        <w:rPr>
          <w:w w:val="120"/>
        </w:rPr>
        <w:t>no</w:t>
      </w:r>
      <w:r>
        <w:rPr>
          <w:spacing w:val="-6"/>
          <w:w w:val="120"/>
        </w:rPr>
        <w:t> </w:t>
      </w:r>
      <w:r>
        <w:rPr>
          <w:w w:val="120"/>
        </w:rPr>
        <w:t>disponga</w:t>
      </w:r>
      <w:r>
        <w:rPr>
          <w:spacing w:val="-6"/>
          <w:w w:val="120"/>
        </w:rPr>
        <w:t> </w:t>
      </w:r>
      <w:r>
        <w:rPr>
          <w:w w:val="120"/>
        </w:rPr>
        <w:t>de</w:t>
      </w:r>
      <w:r>
        <w:rPr>
          <w:spacing w:val="-6"/>
          <w:w w:val="120"/>
        </w:rPr>
        <w:t> </w:t>
      </w:r>
      <w:r>
        <w:rPr>
          <w:w w:val="120"/>
        </w:rPr>
        <w:t>los</w:t>
      </w:r>
      <w:r>
        <w:rPr>
          <w:spacing w:val="-6"/>
          <w:w w:val="120"/>
        </w:rPr>
        <w:t> </w:t>
      </w:r>
      <w:r>
        <w:rPr>
          <w:w w:val="120"/>
        </w:rPr>
        <w:t>conocimientos</w:t>
      </w:r>
      <w:r>
        <w:rPr>
          <w:spacing w:val="-6"/>
          <w:w w:val="120"/>
        </w:rPr>
        <w:t> </w:t>
      </w:r>
      <w:r>
        <w:rPr>
          <w:w w:val="120"/>
        </w:rPr>
        <w:t>de</w:t>
      </w:r>
      <w:r>
        <w:rPr>
          <w:spacing w:val="-6"/>
          <w:w w:val="120"/>
        </w:rPr>
        <w:t> </w:t>
      </w:r>
      <w:r>
        <w:rPr>
          <w:w w:val="120"/>
        </w:rPr>
        <w:t>los</w:t>
      </w:r>
      <w:r>
        <w:rPr>
          <w:spacing w:val="-6"/>
          <w:w w:val="120"/>
        </w:rPr>
        <w:t> </w:t>
      </w:r>
      <w:r>
        <w:rPr>
          <w:w w:val="120"/>
        </w:rPr>
        <w:t>que</w:t>
      </w:r>
      <w:r>
        <w:rPr>
          <w:spacing w:val="-6"/>
          <w:w w:val="120"/>
        </w:rPr>
        <w:t> </w:t>
      </w:r>
      <w:r>
        <w:rPr>
          <w:w w:val="120"/>
        </w:rPr>
        <w:t>ten- dría</w:t>
      </w:r>
      <w:r>
        <w:rPr>
          <w:spacing w:val="-10"/>
          <w:w w:val="120"/>
        </w:rPr>
        <w:t> </w:t>
      </w:r>
      <w:r>
        <w:rPr>
          <w:w w:val="120"/>
        </w:rPr>
        <w:t>necesidad</w:t>
      </w:r>
      <w:r>
        <w:rPr>
          <w:spacing w:val="-10"/>
          <w:w w:val="120"/>
        </w:rPr>
        <w:t> </w:t>
      </w:r>
      <w:r>
        <w:rPr>
          <w:w w:val="120"/>
        </w:rPr>
        <w:t>para</w:t>
      </w:r>
      <w:r>
        <w:rPr>
          <w:spacing w:val="-10"/>
          <w:w w:val="120"/>
        </w:rPr>
        <w:t> </w:t>
      </w:r>
      <w:r>
        <w:rPr>
          <w:w w:val="120"/>
        </w:rPr>
        <w:t>poner</w:t>
      </w:r>
      <w:r>
        <w:rPr>
          <w:spacing w:val="-10"/>
          <w:w w:val="120"/>
        </w:rPr>
        <w:t> </w:t>
      </w:r>
      <w:r>
        <w:rPr>
          <w:w w:val="120"/>
        </w:rPr>
        <w:t>a</w:t>
      </w:r>
      <w:r>
        <w:rPr>
          <w:spacing w:val="-10"/>
          <w:w w:val="120"/>
        </w:rPr>
        <w:t> </w:t>
      </w:r>
      <w:r>
        <w:rPr>
          <w:w w:val="120"/>
        </w:rPr>
        <w:t>punto</w:t>
      </w:r>
      <w:r>
        <w:rPr>
          <w:spacing w:val="-10"/>
          <w:w w:val="120"/>
        </w:rPr>
        <w:t> </w:t>
      </w:r>
      <w:r>
        <w:rPr>
          <w:w w:val="120"/>
        </w:rPr>
        <w:t>una</w:t>
      </w:r>
      <w:r>
        <w:rPr>
          <w:spacing w:val="-10"/>
          <w:w w:val="120"/>
        </w:rPr>
        <w:t> </w:t>
      </w:r>
      <w:r>
        <w:rPr>
          <w:w w:val="120"/>
        </w:rPr>
        <w:t>innovación</w:t>
      </w:r>
      <w:r>
        <w:rPr>
          <w:spacing w:val="-10"/>
          <w:w w:val="120"/>
        </w:rPr>
        <w:t> </w:t>
      </w:r>
      <w:r>
        <w:rPr>
          <w:w w:val="120"/>
        </w:rPr>
        <w:t>en</w:t>
      </w:r>
      <w:r>
        <w:rPr>
          <w:spacing w:val="-10"/>
          <w:w w:val="120"/>
        </w:rPr>
        <w:t> </w:t>
      </w:r>
      <w:r>
        <w:rPr>
          <w:w w:val="120"/>
        </w:rPr>
        <w:t>relación</w:t>
      </w:r>
      <w:r>
        <w:rPr>
          <w:spacing w:val="-10"/>
          <w:w w:val="120"/>
        </w:rPr>
        <w:t> </w:t>
      </w:r>
      <w:r>
        <w:rPr>
          <w:w w:val="120"/>
        </w:rPr>
        <w:t>con</w:t>
      </w:r>
      <w:r>
        <w:rPr>
          <w:spacing w:val="-10"/>
          <w:w w:val="120"/>
        </w:rPr>
        <w:t> </w:t>
      </w:r>
      <w:r>
        <w:rPr>
          <w:w w:val="120"/>
        </w:rPr>
        <w:t>las</w:t>
      </w:r>
      <w:r>
        <w:rPr>
          <w:spacing w:val="-10"/>
          <w:w w:val="120"/>
        </w:rPr>
        <w:t> </w:t>
      </w:r>
      <w:r>
        <w:rPr>
          <w:w w:val="120"/>
        </w:rPr>
        <w:t>tecno- logías</w:t>
      </w:r>
      <w:r>
        <w:rPr>
          <w:spacing w:val="-14"/>
          <w:w w:val="120"/>
        </w:rPr>
        <w:t> </w:t>
      </w:r>
      <w:r>
        <w:rPr>
          <w:w w:val="120"/>
        </w:rPr>
        <w:t>o</w:t>
      </w:r>
      <w:r>
        <w:rPr>
          <w:spacing w:val="-14"/>
          <w:w w:val="120"/>
        </w:rPr>
        <w:t> </w:t>
      </w:r>
      <w:r>
        <w:rPr>
          <w:w w:val="120"/>
        </w:rPr>
        <w:t>los</w:t>
      </w:r>
      <w:r>
        <w:rPr>
          <w:spacing w:val="-14"/>
          <w:w w:val="120"/>
        </w:rPr>
        <w:t> </w:t>
      </w:r>
      <w:r>
        <w:rPr>
          <w:w w:val="120"/>
        </w:rPr>
        <w:t>mercados,</w:t>
      </w:r>
      <w:r>
        <w:rPr>
          <w:spacing w:val="-14"/>
          <w:w w:val="120"/>
        </w:rPr>
        <w:t> </w:t>
      </w:r>
      <w:r>
        <w:rPr>
          <w:w w:val="120"/>
        </w:rPr>
        <w:t>o</w:t>
      </w:r>
      <w:r>
        <w:rPr>
          <w:spacing w:val="-14"/>
          <w:w w:val="120"/>
        </w:rPr>
        <w:t> </w:t>
      </w:r>
      <w:r>
        <w:rPr>
          <w:w w:val="120"/>
        </w:rPr>
        <w:t>que</w:t>
      </w:r>
      <w:r>
        <w:rPr>
          <w:spacing w:val="-14"/>
          <w:w w:val="120"/>
        </w:rPr>
        <w:t> </w:t>
      </w:r>
      <w:r>
        <w:rPr>
          <w:w w:val="120"/>
        </w:rPr>
        <w:t>no</w:t>
      </w:r>
      <w:r>
        <w:rPr>
          <w:spacing w:val="-14"/>
          <w:w w:val="120"/>
        </w:rPr>
        <w:t> </w:t>
      </w:r>
      <w:r>
        <w:rPr>
          <w:w w:val="120"/>
        </w:rPr>
        <w:t>esté</w:t>
      </w:r>
      <w:r>
        <w:rPr>
          <w:spacing w:val="-14"/>
          <w:w w:val="120"/>
        </w:rPr>
        <w:t> </w:t>
      </w:r>
      <w:r>
        <w:rPr>
          <w:w w:val="120"/>
        </w:rPr>
        <w:t>en</w:t>
      </w:r>
      <w:r>
        <w:rPr>
          <w:spacing w:val="-14"/>
          <w:w w:val="120"/>
        </w:rPr>
        <w:t> </w:t>
      </w:r>
      <w:r>
        <w:rPr>
          <w:w w:val="120"/>
        </w:rPr>
        <w:t>condiciones</w:t>
      </w:r>
      <w:r>
        <w:rPr>
          <w:spacing w:val="-14"/>
          <w:w w:val="120"/>
        </w:rPr>
        <w:t> </w:t>
      </w:r>
      <w:r>
        <w:rPr>
          <w:w w:val="120"/>
        </w:rPr>
        <w:t>de</w:t>
      </w:r>
      <w:r>
        <w:rPr>
          <w:spacing w:val="-14"/>
          <w:w w:val="120"/>
        </w:rPr>
        <w:t> </w:t>
      </w:r>
      <w:r>
        <w:rPr>
          <w:w w:val="120"/>
        </w:rPr>
        <w:t>encontrar</w:t>
      </w:r>
      <w:r>
        <w:rPr>
          <w:spacing w:val="-14"/>
          <w:w w:val="120"/>
        </w:rPr>
        <w:t> </w:t>
      </w:r>
      <w:r>
        <w:rPr>
          <w:w w:val="120"/>
        </w:rPr>
        <w:t>socios</w:t>
      </w:r>
      <w:r>
        <w:rPr>
          <w:spacing w:val="-14"/>
          <w:w w:val="120"/>
        </w:rPr>
        <w:t> </w:t>
      </w:r>
      <w:r>
        <w:rPr>
          <w:w w:val="120"/>
        </w:rPr>
        <w:t>con- venientes</w:t>
      </w:r>
      <w:r>
        <w:rPr>
          <w:spacing w:val="-16"/>
          <w:w w:val="120"/>
        </w:rPr>
        <w:t> </w:t>
      </w:r>
      <w:r>
        <w:rPr>
          <w:w w:val="120"/>
        </w:rPr>
        <w:t>para</w:t>
      </w:r>
      <w:r>
        <w:rPr>
          <w:spacing w:val="-16"/>
          <w:w w:val="120"/>
        </w:rPr>
        <w:t> </w:t>
      </w:r>
      <w:r>
        <w:rPr>
          <w:w w:val="120"/>
        </w:rPr>
        <w:t>proyectos</w:t>
      </w:r>
      <w:r>
        <w:rPr>
          <w:spacing w:val="-16"/>
          <w:w w:val="120"/>
        </w:rPr>
        <w:t> </w:t>
      </w:r>
      <w:r>
        <w:rPr>
          <w:w w:val="120"/>
        </w:rPr>
        <w:t>conjuntos</w:t>
      </w:r>
      <w:r>
        <w:rPr>
          <w:spacing w:val="-16"/>
          <w:w w:val="120"/>
        </w:rPr>
        <w:t> </w:t>
      </w:r>
      <w:r>
        <w:rPr>
          <w:w w:val="120"/>
        </w:rPr>
        <w:t>de</w:t>
      </w:r>
      <w:r>
        <w:rPr>
          <w:spacing w:val="-16"/>
          <w:w w:val="120"/>
        </w:rPr>
        <w:t> </w:t>
      </w:r>
      <w:r>
        <w:rPr>
          <w:w w:val="120"/>
        </w:rPr>
        <w:t>innovación.</w:t>
      </w:r>
      <w:r>
        <w:rPr>
          <w:spacing w:val="-16"/>
          <w:w w:val="120"/>
        </w:rPr>
        <w:t> </w:t>
      </w:r>
      <w:r>
        <w:rPr>
          <w:w w:val="120"/>
        </w:rPr>
        <w:t>En</w:t>
      </w:r>
      <w:r>
        <w:rPr>
          <w:spacing w:val="-16"/>
          <w:w w:val="120"/>
        </w:rPr>
        <w:t> </w:t>
      </w:r>
      <w:r>
        <w:rPr>
          <w:w w:val="120"/>
        </w:rPr>
        <w:t>el</w:t>
      </w:r>
      <w:r>
        <w:rPr>
          <w:spacing w:val="-16"/>
          <w:w w:val="120"/>
        </w:rPr>
        <w:t> </w:t>
      </w:r>
      <w:r>
        <w:rPr>
          <w:w w:val="120"/>
        </w:rPr>
        <w:t>cuadro</w:t>
      </w:r>
      <w:r>
        <w:rPr>
          <w:spacing w:val="-16"/>
          <w:w w:val="120"/>
        </w:rPr>
        <w:t> </w:t>
      </w:r>
      <w:r>
        <w:rPr>
          <w:w w:val="120"/>
        </w:rPr>
        <w:t>7.2</w:t>
      </w:r>
      <w:r>
        <w:rPr>
          <w:spacing w:val="-16"/>
          <w:w w:val="120"/>
        </w:rPr>
        <w:t> </w:t>
      </w:r>
      <w:r>
        <w:rPr>
          <w:w w:val="120"/>
        </w:rPr>
        <w:t>se</w:t>
      </w:r>
      <w:r>
        <w:rPr>
          <w:spacing w:val="-16"/>
          <w:w w:val="120"/>
        </w:rPr>
        <w:t> </w:t>
      </w:r>
      <w:r>
        <w:rPr>
          <w:w w:val="120"/>
        </w:rPr>
        <w:t>inclu- ye</w:t>
      </w:r>
      <w:r>
        <w:rPr>
          <w:spacing w:val="-20"/>
          <w:w w:val="120"/>
        </w:rPr>
        <w:t> </w:t>
      </w:r>
      <w:r>
        <w:rPr>
          <w:w w:val="120"/>
        </w:rPr>
        <w:t>una</w:t>
      </w:r>
      <w:r>
        <w:rPr>
          <w:spacing w:val="-20"/>
          <w:w w:val="120"/>
        </w:rPr>
        <w:t> </w:t>
      </w:r>
      <w:r>
        <w:rPr>
          <w:w w:val="120"/>
        </w:rPr>
        <w:t>lista</w:t>
      </w:r>
      <w:r>
        <w:rPr>
          <w:spacing w:val="-20"/>
          <w:w w:val="120"/>
        </w:rPr>
        <w:t> </w:t>
      </w:r>
      <w:r>
        <w:rPr>
          <w:w w:val="120"/>
        </w:rPr>
        <w:t>de</w:t>
      </w:r>
      <w:r>
        <w:rPr>
          <w:spacing w:val="-20"/>
          <w:w w:val="120"/>
        </w:rPr>
        <w:t> </w:t>
      </w:r>
      <w:r>
        <w:rPr>
          <w:w w:val="120"/>
        </w:rPr>
        <w:t>los</w:t>
      </w:r>
      <w:r>
        <w:rPr>
          <w:spacing w:val="-20"/>
          <w:w w:val="120"/>
        </w:rPr>
        <w:t> </w:t>
      </w:r>
      <w:r>
        <w:rPr>
          <w:w w:val="120"/>
        </w:rPr>
        <w:t>factores</w:t>
      </w:r>
      <w:r>
        <w:rPr>
          <w:spacing w:val="-20"/>
          <w:w w:val="120"/>
        </w:rPr>
        <w:t> </w:t>
      </w:r>
      <w:r>
        <w:rPr>
          <w:w w:val="120"/>
        </w:rPr>
        <w:t>que</w:t>
      </w:r>
      <w:r>
        <w:rPr>
          <w:spacing w:val="-20"/>
          <w:w w:val="120"/>
        </w:rPr>
        <w:t> </w:t>
      </w:r>
      <w:r>
        <w:rPr>
          <w:w w:val="120"/>
        </w:rPr>
        <w:t>podrían</w:t>
      </w:r>
      <w:r>
        <w:rPr>
          <w:spacing w:val="-20"/>
          <w:w w:val="120"/>
        </w:rPr>
        <w:t> </w:t>
      </w:r>
      <w:r>
        <w:rPr>
          <w:w w:val="120"/>
        </w:rPr>
        <w:t>suponer</w:t>
      </w:r>
      <w:r>
        <w:rPr>
          <w:spacing w:val="-20"/>
          <w:w w:val="120"/>
        </w:rPr>
        <w:t> </w:t>
      </w:r>
      <w:r>
        <w:rPr>
          <w:w w:val="120"/>
        </w:rPr>
        <w:t>un</w:t>
      </w:r>
      <w:r>
        <w:rPr>
          <w:spacing w:val="-20"/>
          <w:w w:val="120"/>
        </w:rPr>
        <w:t> </w:t>
      </w:r>
      <w:r>
        <w:rPr>
          <w:w w:val="120"/>
        </w:rPr>
        <w:t>obstáculo</w:t>
      </w:r>
      <w:r>
        <w:rPr>
          <w:spacing w:val="-20"/>
          <w:w w:val="120"/>
        </w:rPr>
        <w:t> </w:t>
      </w:r>
      <w:r>
        <w:rPr>
          <w:w w:val="120"/>
        </w:rPr>
        <w:t>a</w:t>
      </w:r>
      <w:r>
        <w:rPr>
          <w:spacing w:val="-20"/>
          <w:w w:val="120"/>
        </w:rPr>
        <w:t> </w:t>
      </w:r>
      <w:r>
        <w:rPr>
          <w:w w:val="120"/>
        </w:rPr>
        <w:t>la</w:t>
      </w:r>
      <w:r>
        <w:rPr>
          <w:spacing w:val="-20"/>
          <w:w w:val="120"/>
        </w:rPr>
        <w:t> </w:t>
      </w:r>
      <w:r>
        <w:rPr>
          <w:w w:val="120"/>
        </w:rPr>
        <w:t>innovación.</w:t>
      </w:r>
    </w:p>
    <w:p>
      <w:pPr>
        <w:pStyle w:val="BodyText"/>
        <w:spacing w:before="69"/>
        <w:ind w:left="1023" w:right="1052"/>
        <w:jc w:val="both"/>
      </w:pPr>
      <w:r>
        <w:rPr>
          <w:w w:val="120"/>
        </w:rPr>
        <w:t>412. </w:t>
      </w:r>
      <w:r>
        <w:rPr>
          <w:spacing w:val="-3"/>
          <w:w w:val="120"/>
        </w:rPr>
        <w:t>Estas barreras pueden referirse </w:t>
      </w:r>
      <w:r>
        <w:rPr>
          <w:w w:val="120"/>
        </w:rPr>
        <w:t>a un </w:t>
      </w:r>
      <w:r>
        <w:rPr>
          <w:spacing w:val="-3"/>
          <w:w w:val="120"/>
        </w:rPr>
        <w:t>tipo específico </w:t>
      </w:r>
      <w:r>
        <w:rPr>
          <w:w w:val="120"/>
        </w:rPr>
        <w:t>de </w:t>
      </w:r>
      <w:r>
        <w:rPr>
          <w:spacing w:val="-3"/>
          <w:w w:val="120"/>
        </w:rPr>
        <w:t>innovación </w:t>
      </w:r>
      <w:r>
        <w:rPr>
          <w:w w:val="120"/>
        </w:rPr>
        <w:t>o a </w:t>
      </w:r>
      <w:r>
        <w:rPr>
          <w:spacing w:val="-3"/>
          <w:w w:val="120"/>
        </w:rPr>
        <w:t>todos</w:t>
      </w:r>
      <w:r>
        <w:rPr>
          <w:spacing w:val="-6"/>
          <w:w w:val="120"/>
        </w:rPr>
        <w:t> </w:t>
      </w:r>
      <w:r>
        <w:rPr>
          <w:w w:val="120"/>
        </w:rPr>
        <w:t>los</w:t>
      </w:r>
      <w:r>
        <w:rPr>
          <w:spacing w:val="-6"/>
          <w:w w:val="120"/>
        </w:rPr>
        <w:t> </w:t>
      </w:r>
      <w:r>
        <w:rPr>
          <w:spacing w:val="-3"/>
          <w:w w:val="120"/>
        </w:rPr>
        <w:t>tipos.</w:t>
      </w:r>
      <w:r>
        <w:rPr>
          <w:spacing w:val="-6"/>
          <w:w w:val="120"/>
        </w:rPr>
        <w:t> </w:t>
      </w:r>
      <w:r>
        <w:rPr>
          <w:w w:val="120"/>
        </w:rPr>
        <w:t>Por</w:t>
      </w:r>
      <w:r>
        <w:rPr>
          <w:spacing w:val="-6"/>
          <w:w w:val="120"/>
        </w:rPr>
        <w:t> </w:t>
      </w:r>
      <w:r>
        <w:rPr>
          <w:spacing w:val="-3"/>
          <w:w w:val="120"/>
        </w:rPr>
        <w:t>ejemplo,</w:t>
      </w:r>
      <w:r>
        <w:rPr>
          <w:spacing w:val="-6"/>
          <w:w w:val="120"/>
        </w:rPr>
        <w:t> </w:t>
      </w:r>
      <w:r>
        <w:rPr>
          <w:w w:val="120"/>
        </w:rPr>
        <w:t>los</w:t>
      </w:r>
      <w:r>
        <w:rPr>
          <w:spacing w:val="-6"/>
          <w:w w:val="120"/>
        </w:rPr>
        <w:t> </w:t>
      </w:r>
      <w:r>
        <w:rPr>
          <w:spacing w:val="-3"/>
          <w:w w:val="120"/>
        </w:rPr>
        <w:t>factores</w:t>
      </w:r>
      <w:r>
        <w:rPr>
          <w:spacing w:val="-6"/>
          <w:w w:val="120"/>
        </w:rPr>
        <w:t> </w:t>
      </w:r>
      <w:r>
        <w:rPr>
          <w:w w:val="120"/>
        </w:rPr>
        <w:t>de</w:t>
      </w:r>
      <w:r>
        <w:rPr>
          <w:spacing w:val="-6"/>
          <w:w w:val="120"/>
        </w:rPr>
        <w:t> </w:t>
      </w:r>
      <w:r>
        <w:rPr>
          <w:spacing w:val="-3"/>
          <w:w w:val="120"/>
        </w:rPr>
        <w:t>coste</w:t>
      </w:r>
      <w:r>
        <w:rPr>
          <w:spacing w:val="-6"/>
          <w:w w:val="120"/>
        </w:rPr>
        <w:t> </w:t>
      </w:r>
      <w:r>
        <w:rPr>
          <w:spacing w:val="-3"/>
          <w:w w:val="120"/>
        </w:rPr>
        <w:t>pueden</w:t>
      </w:r>
      <w:r>
        <w:rPr>
          <w:spacing w:val="-6"/>
          <w:w w:val="120"/>
        </w:rPr>
        <w:t> </w:t>
      </w:r>
      <w:r>
        <w:rPr>
          <w:w w:val="120"/>
        </w:rPr>
        <w:t>ser</w:t>
      </w:r>
      <w:r>
        <w:rPr>
          <w:spacing w:val="-6"/>
          <w:w w:val="120"/>
        </w:rPr>
        <w:t> </w:t>
      </w:r>
      <w:r>
        <w:rPr>
          <w:spacing w:val="-3"/>
          <w:w w:val="120"/>
        </w:rPr>
        <w:t>pertinentes</w:t>
      </w:r>
      <w:r>
        <w:rPr>
          <w:spacing w:val="-6"/>
          <w:w w:val="120"/>
        </w:rPr>
        <w:t> </w:t>
      </w:r>
      <w:r>
        <w:rPr>
          <w:spacing w:val="-3"/>
          <w:w w:val="120"/>
        </w:rPr>
        <w:t>para todos</w:t>
      </w:r>
      <w:r>
        <w:rPr>
          <w:spacing w:val="-29"/>
          <w:w w:val="120"/>
        </w:rPr>
        <w:t> </w:t>
      </w:r>
      <w:r>
        <w:rPr>
          <w:w w:val="120"/>
        </w:rPr>
        <w:t>los</w:t>
      </w:r>
      <w:r>
        <w:rPr>
          <w:spacing w:val="-29"/>
          <w:w w:val="120"/>
        </w:rPr>
        <w:t> </w:t>
      </w:r>
      <w:r>
        <w:rPr>
          <w:spacing w:val="-3"/>
          <w:w w:val="120"/>
        </w:rPr>
        <w:t>tipos</w:t>
      </w:r>
      <w:r>
        <w:rPr>
          <w:spacing w:val="-29"/>
          <w:w w:val="120"/>
        </w:rPr>
        <w:t> </w:t>
      </w:r>
      <w:r>
        <w:rPr>
          <w:w w:val="120"/>
        </w:rPr>
        <w:t>de</w:t>
      </w:r>
      <w:r>
        <w:rPr>
          <w:spacing w:val="-29"/>
          <w:w w:val="120"/>
        </w:rPr>
        <w:t> </w:t>
      </w:r>
      <w:r>
        <w:rPr>
          <w:spacing w:val="-3"/>
          <w:w w:val="120"/>
        </w:rPr>
        <w:t>innovaciones</w:t>
      </w:r>
      <w:r>
        <w:rPr>
          <w:spacing w:val="-29"/>
          <w:w w:val="120"/>
        </w:rPr>
        <w:t> </w:t>
      </w:r>
      <w:r>
        <w:rPr>
          <w:w w:val="120"/>
        </w:rPr>
        <w:t>y</w:t>
      </w:r>
      <w:r>
        <w:rPr>
          <w:spacing w:val="-29"/>
          <w:w w:val="120"/>
        </w:rPr>
        <w:t> </w:t>
      </w:r>
      <w:r>
        <w:rPr>
          <w:w w:val="120"/>
        </w:rPr>
        <w:t>los</w:t>
      </w:r>
      <w:r>
        <w:rPr>
          <w:spacing w:val="-29"/>
          <w:w w:val="120"/>
        </w:rPr>
        <w:t> </w:t>
      </w:r>
      <w:r>
        <w:rPr>
          <w:spacing w:val="-3"/>
          <w:w w:val="120"/>
        </w:rPr>
        <w:t>factores</w:t>
      </w:r>
      <w:r>
        <w:rPr>
          <w:spacing w:val="-29"/>
          <w:w w:val="120"/>
        </w:rPr>
        <w:t> </w:t>
      </w:r>
      <w:r>
        <w:rPr>
          <w:w w:val="120"/>
        </w:rPr>
        <w:t>de</w:t>
      </w:r>
      <w:r>
        <w:rPr>
          <w:spacing w:val="-29"/>
          <w:w w:val="120"/>
        </w:rPr>
        <w:t> </w:t>
      </w:r>
      <w:r>
        <w:rPr>
          <w:spacing w:val="-3"/>
          <w:w w:val="120"/>
        </w:rPr>
        <w:t>mercado</w:t>
      </w:r>
      <w:r>
        <w:rPr>
          <w:spacing w:val="-29"/>
          <w:w w:val="120"/>
        </w:rPr>
        <w:t> </w:t>
      </w:r>
      <w:r>
        <w:rPr>
          <w:spacing w:val="-3"/>
          <w:w w:val="120"/>
        </w:rPr>
        <w:t>pueden</w:t>
      </w:r>
      <w:r>
        <w:rPr>
          <w:spacing w:val="-29"/>
          <w:w w:val="120"/>
        </w:rPr>
        <w:t> </w:t>
      </w:r>
      <w:r>
        <w:rPr>
          <w:spacing w:val="-3"/>
          <w:w w:val="120"/>
        </w:rPr>
        <w:t>afectar</w:t>
      </w:r>
      <w:r>
        <w:rPr>
          <w:spacing w:val="-29"/>
          <w:w w:val="120"/>
        </w:rPr>
        <w:t> </w:t>
      </w:r>
      <w:r>
        <w:rPr>
          <w:w w:val="120"/>
        </w:rPr>
        <w:t>a</w:t>
      </w:r>
      <w:r>
        <w:rPr>
          <w:spacing w:val="-29"/>
          <w:w w:val="120"/>
        </w:rPr>
        <w:t> </w:t>
      </w:r>
      <w:r>
        <w:rPr>
          <w:w w:val="120"/>
        </w:rPr>
        <w:t>la</w:t>
      </w:r>
      <w:r>
        <w:rPr>
          <w:spacing w:val="-29"/>
          <w:w w:val="120"/>
        </w:rPr>
        <w:t> </w:t>
      </w:r>
      <w:r>
        <w:rPr>
          <w:w w:val="120"/>
        </w:rPr>
        <w:t>vez al</w:t>
      </w:r>
      <w:r>
        <w:rPr>
          <w:spacing w:val="-31"/>
          <w:w w:val="120"/>
        </w:rPr>
        <w:t> </w:t>
      </w:r>
      <w:r>
        <w:rPr>
          <w:spacing w:val="-3"/>
          <w:w w:val="120"/>
        </w:rPr>
        <w:t>desarrollo</w:t>
      </w:r>
      <w:r>
        <w:rPr>
          <w:spacing w:val="-31"/>
          <w:w w:val="120"/>
        </w:rPr>
        <w:t> </w:t>
      </w:r>
      <w:r>
        <w:rPr>
          <w:w w:val="120"/>
        </w:rPr>
        <w:t>de</w:t>
      </w:r>
      <w:r>
        <w:rPr>
          <w:spacing w:val="-31"/>
          <w:w w:val="120"/>
        </w:rPr>
        <w:t> </w:t>
      </w:r>
      <w:r>
        <w:rPr>
          <w:w w:val="120"/>
        </w:rPr>
        <w:t>las</w:t>
      </w:r>
      <w:r>
        <w:rPr>
          <w:spacing w:val="-31"/>
          <w:w w:val="120"/>
        </w:rPr>
        <w:t> </w:t>
      </w:r>
      <w:r>
        <w:rPr>
          <w:spacing w:val="-3"/>
          <w:w w:val="120"/>
        </w:rPr>
        <w:t>innovaciones</w:t>
      </w:r>
      <w:r>
        <w:rPr>
          <w:spacing w:val="-31"/>
          <w:w w:val="120"/>
        </w:rPr>
        <w:t> </w:t>
      </w:r>
      <w:r>
        <w:rPr>
          <w:w w:val="120"/>
        </w:rPr>
        <w:t>de</w:t>
      </w:r>
      <w:r>
        <w:rPr>
          <w:spacing w:val="-31"/>
          <w:w w:val="120"/>
        </w:rPr>
        <w:t> </w:t>
      </w:r>
      <w:r>
        <w:rPr>
          <w:spacing w:val="-3"/>
          <w:w w:val="120"/>
        </w:rPr>
        <w:t>producto</w:t>
      </w:r>
      <w:r>
        <w:rPr>
          <w:spacing w:val="-31"/>
          <w:w w:val="120"/>
        </w:rPr>
        <w:t> </w:t>
      </w:r>
      <w:r>
        <w:rPr>
          <w:w w:val="120"/>
        </w:rPr>
        <w:t>y</w:t>
      </w:r>
      <w:r>
        <w:rPr>
          <w:spacing w:val="-31"/>
          <w:w w:val="120"/>
        </w:rPr>
        <w:t> </w:t>
      </w:r>
      <w:r>
        <w:rPr>
          <w:w w:val="120"/>
        </w:rPr>
        <w:t>a</w:t>
      </w:r>
      <w:r>
        <w:rPr>
          <w:spacing w:val="-31"/>
          <w:w w:val="120"/>
        </w:rPr>
        <w:t> </w:t>
      </w:r>
      <w:r>
        <w:rPr>
          <w:w w:val="120"/>
        </w:rPr>
        <w:t>las</w:t>
      </w:r>
      <w:r>
        <w:rPr>
          <w:spacing w:val="-31"/>
          <w:w w:val="120"/>
        </w:rPr>
        <w:t> </w:t>
      </w:r>
      <w:r>
        <w:rPr>
          <w:spacing w:val="-3"/>
          <w:w w:val="120"/>
        </w:rPr>
        <w:t>actividades</w:t>
      </w:r>
      <w:r>
        <w:rPr>
          <w:spacing w:val="-31"/>
          <w:w w:val="120"/>
        </w:rPr>
        <w:t> </w:t>
      </w:r>
      <w:r>
        <w:rPr>
          <w:spacing w:val="-3"/>
          <w:w w:val="120"/>
        </w:rPr>
        <w:t>relativas</w:t>
      </w:r>
      <w:r>
        <w:rPr>
          <w:spacing w:val="-31"/>
          <w:w w:val="120"/>
        </w:rPr>
        <w:t> </w:t>
      </w:r>
      <w:r>
        <w:rPr>
          <w:w w:val="120"/>
        </w:rPr>
        <w:t>al</w:t>
      </w:r>
      <w:r>
        <w:rPr>
          <w:spacing w:val="-31"/>
          <w:w w:val="120"/>
        </w:rPr>
        <w:t> </w:t>
      </w:r>
      <w:r>
        <w:rPr>
          <w:spacing w:val="-3"/>
          <w:w w:val="120"/>
        </w:rPr>
        <w:t>dise- </w:t>
      </w:r>
      <w:r>
        <w:rPr>
          <w:w w:val="120"/>
        </w:rPr>
        <w:t>ño</w:t>
      </w:r>
      <w:r>
        <w:rPr>
          <w:spacing w:val="-24"/>
          <w:w w:val="120"/>
        </w:rPr>
        <w:t> </w:t>
      </w:r>
      <w:r>
        <w:rPr>
          <w:w w:val="120"/>
        </w:rPr>
        <w:t>de</w:t>
      </w:r>
      <w:r>
        <w:rPr>
          <w:spacing w:val="-24"/>
          <w:w w:val="120"/>
        </w:rPr>
        <w:t> </w:t>
      </w:r>
      <w:r>
        <w:rPr>
          <w:w w:val="120"/>
        </w:rPr>
        <w:t>los</w:t>
      </w:r>
      <w:r>
        <w:rPr>
          <w:spacing w:val="-24"/>
          <w:w w:val="120"/>
        </w:rPr>
        <w:t> </w:t>
      </w:r>
      <w:r>
        <w:rPr>
          <w:spacing w:val="-3"/>
          <w:w w:val="120"/>
        </w:rPr>
        <w:t>productos</w:t>
      </w:r>
      <w:r>
        <w:rPr>
          <w:spacing w:val="-24"/>
          <w:w w:val="120"/>
        </w:rPr>
        <w:t> </w:t>
      </w:r>
      <w:r>
        <w:rPr>
          <w:spacing w:val="-3"/>
          <w:w w:val="120"/>
        </w:rPr>
        <w:t>(innovaciones</w:t>
      </w:r>
      <w:r>
        <w:rPr>
          <w:spacing w:val="-24"/>
          <w:w w:val="120"/>
        </w:rPr>
        <w:t> </w:t>
      </w:r>
      <w:r>
        <w:rPr>
          <w:w w:val="120"/>
        </w:rPr>
        <w:t>de</w:t>
      </w:r>
      <w:r>
        <w:rPr>
          <w:spacing w:val="-24"/>
          <w:w w:val="120"/>
        </w:rPr>
        <w:t> </w:t>
      </w:r>
      <w:r>
        <w:rPr>
          <w:spacing w:val="-3"/>
          <w:w w:val="120"/>
        </w:rPr>
        <w:t>mercadotecnia).</w:t>
      </w:r>
      <w:r>
        <w:rPr>
          <w:spacing w:val="-24"/>
          <w:w w:val="120"/>
        </w:rPr>
        <w:t> </w:t>
      </w:r>
      <w:r>
        <w:rPr>
          <w:w w:val="120"/>
        </w:rPr>
        <w:t>El</w:t>
      </w:r>
      <w:r>
        <w:rPr>
          <w:spacing w:val="-24"/>
          <w:w w:val="120"/>
        </w:rPr>
        <w:t> </w:t>
      </w:r>
      <w:r>
        <w:rPr>
          <w:spacing w:val="-3"/>
          <w:w w:val="120"/>
        </w:rPr>
        <w:t>cuadro</w:t>
      </w:r>
      <w:r>
        <w:rPr>
          <w:spacing w:val="-24"/>
          <w:w w:val="120"/>
        </w:rPr>
        <w:t> </w:t>
      </w:r>
      <w:r>
        <w:rPr>
          <w:spacing w:val="-3"/>
          <w:w w:val="120"/>
        </w:rPr>
        <w:t>citado</w:t>
      </w:r>
      <w:r>
        <w:rPr>
          <w:spacing w:val="-24"/>
          <w:w w:val="120"/>
        </w:rPr>
        <w:t> </w:t>
      </w:r>
      <w:r>
        <w:rPr>
          <w:spacing w:val="-3"/>
          <w:w w:val="120"/>
        </w:rPr>
        <w:t>muestra también</w:t>
      </w:r>
      <w:r>
        <w:rPr>
          <w:spacing w:val="-15"/>
          <w:w w:val="120"/>
        </w:rPr>
        <w:t> </w:t>
      </w:r>
      <w:r>
        <w:rPr>
          <w:w w:val="120"/>
        </w:rPr>
        <w:t>a</w:t>
      </w:r>
      <w:r>
        <w:rPr>
          <w:spacing w:val="-15"/>
          <w:w w:val="120"/>
        </w:rPr>
        <w:t> </w:t>
      </w:r>
      <w:r>
        <w:rPr>
          <w:w w:val="120"/>
        </w:rPr>
        <w:t>qué</w:t>
      </w:r>
      <w:r>
        <w:rPr>
          <w:spacing w:val="-15"/>
          <w:w w:val="120"/>
        </w:rPr>
        <w:t> </w:t>
      </w:r>
      <w:r>
        <w:rPr>
          <w:spacing w:val="-3"/>
          <w:w w:val="120"/>
        </w:rPr>
        <w:t>tipo</w:t>
      </w:r>
      <w:r>
        <w:rPr>
          <w:spacing w:val="-15"/>
          <w:w w:val="120"/>
        </w:rPr>
        <w:t> </w:t>
      </w:r>
      <w:r>
        <w:rPr>
          <w:w w:val="120"/>
        </w:rPr>
        <w:t>de</w:t>
      </w:r>
      <w:r>
        <w:rPr>
          <w:spacing w:val="-15"/>
          <w:w w:val="120"/>
        </w:rPr>
        <w:t> </w:t>
      </w:r>
      <w:r>
        <w:rPr>
          <w:spacing w:val="-3"/>
          <w:w w:val="120"/>
        </w:rPr>
        <w:t>innovaciones</w:t>
      </w:r>
      <w:r>
        <w:rPr>
          <w:spacing w:val="-15"/>
          <w:w w:val="120"/>
        </w:rPr>
        <w:t> </w:t>
      </w:r>
      <w:r>
        <w:rPr>
          <w:w w:val="120"/>
        </w:rPr>
        <w:t>se</w:t>
      </w:r>
      <w:r>
        <w:rPr>
          <w:spacing w:val="-15"/>
          <w:w w:val="120"/>
        </w:rPr>
        <w:t> </w:t>
      </w:r>
      <w:r>
        <w:rPr>
          <w:spacing w:val="-3"/>
          <w:w w:val="120"/>
        </w:rPr>
        <w:t>refiere</w:t>
      </w:r>
      <w:r>
        <w:rPr>
          <w:spacing w:val="-15"/>
          <w:w w:val="120"/>
        </w:rPr>
        <w:t> </w:t>
      </w:r>
      <w:r>
        <w:rPr>
          <w:spacing w:val="-3"/>
          <w:w w:val="120"/>
        </w:rPr>
        <w:t>cada</w:t>
      </w:r>
      <w:r>
        <w:rPr>
          <w:spacing w:val="-15"/>
          <w:w w:val="120"/>
        </w:rPr>
        <w:t> </w:t>
      </w:r>
      <w:r>
        <w:rPr>
          <w:w w:val="120"/>
        </w:rPr>
        <w:t>una</w:t>
      </w:r>
      <w:r>
        <w:rPr>
          <w:spacing w:val="-15"/>
          <w:w w:val="120"/>
        </w:rPr>
        <w:t> </w:t>
      </w:r>
      <w:r>
        <w:rPr>
          <w:w w:val="120"/>
        </w:rPr>
        <w:t>de</w:t>
      </w:r>
      <w:r>
        <w:rPr>
          <w:spacing w:val="-15"/>
          <w:w w:val="120"/>
        </w:rPr>
        <w:t> </w:t>
      </w:r>
      <w:r>
        <w:rPr>
          <w:w w:val="120"/>
        </w:rPr>
        <w:t>las</w:t>
      </w:r>
      <w:r>
        <w:rPr>
          <w:spacing w:val="-15"/>
          <w:w w:val="120"/>
        </w:rPr>
        <w:t> </w:t>
      </w:r>
      <w:r>
        <w:rPr>
          <w:spacing w:val="-3"/>
          <w:w w:val="120"/>
        </w:rPr>
        <w:t>barreras.</w:t>
      </w:r>
    </w:p>
    <w:p>
      <w:pPr>
        <w:spacing w:line="256" w:lineRule="auto" w:before="69"/>
        <w:ind w:left="1023" w:right="1050" w:firstLine="0"/>
        <w:jc w:val="both"/>
        <w:rPr>
          <w:sz w:val="19"/>
        </w:rPr>
      </w:pPr>
      <w:r>
        <w:rPr>
          <w:w w:val="110"/>
          <w:sz w:val="19"/>
        </w:rPr>
        <w:t>413. Se recomienda </w:t>
      </w:r>
      <w:r>
        <w:rPr>
          <w:rFonts w:ascii="Arial" w:hAnsi="Arial"/>
          <w:b/>
          <w:w w:val="110"/>
          <w:sz w:val="19"/>
        </w:rPr>
        <w:t>recoger datos sobre las barreras a las activida- des</w:t>
      </w:r>
      <w:r>
        <w:rPr>
          <w:rFonts w:ascii="Arial" w:hAnsi="Arial"/>
          <w:b/>
          <w:spacing w:val="-31"/>
          <w:w w:val="110"/>
          <w:sz w:val="19"/>
        </w:rPr>
        <w:t> </w:t>
      </w:r>
      <w:r>
        <w:rPr>
          <w:rFonts w:ascii="Arial" w:hAnsi="Arial"/>
          <w:b/>
          <w:w w:val="110"/>
          <w:sz w:val="19"/>
        </w:rPr>
        <w:t>de</w:t>
      </w:r>
      <w:r>
        <w:rPr>
          <w:rFonts w:ascii="Arial" w:hAnsi="Arial"/>
          <w:b/>
          <w:spacing w:val="-31"/>
          <w:w w:val="110"/>
          <w:sz w:val="19"/>
        </w:rPr>
        <w:t> </w:t>
      </w:r>
      <w:r>
        <w:rPr>
          <w:rFonts w:ascii="Arial" w:hAnsi="Arial"/>
          <w:b/>
          <w:w w:val="110"/>
          <w:sz w:val="19"/>
        </w:rPr>
        <w:t>innovación</w:t>
      </w:r>
      <w:r>
        <w:rPr>
          <w:rFonts w:ascii="Arial" w:hAnsi="Arial"/>
          <w:b/>
          <w:spacing w:val="-31"/>
          <w:w w:val="110"/>
          <w:sz w:val="19"/>
        </w:rPr>
        <w:t> </w:t>
      </w:r>
      <w:r>
        <w:rPr>
          <w:rFonts w:ascii="Arial" w:hAnsi="Arial"/>
          <w:b/>
          <w:w w:val="110"/>
          <w:sz w:val="19"/>
        </w:rPr>
        <w:t>y</w:t>
      </w:r>
      <w:r>
        <w:rPr>
          <w:rFonts w:ascii="Arial" w:hAnsi="Arial"/>
          <w:b/>
          <w:spacing w:val="-31"/>
          <w:w w:val="110"/>
          <w:sz w:val="19"/>
        </w:rPr>
        <w:t> </w:t>
      </w:r>
      <w:r>
        <w:rPr>
          <w:rFonts w:ascii="Arial" w:hAnsi="Arial"/>
          <w:b/>
          <w:w w:val="110"/>
          <w:sz w:val="19"/>
        </w:rPr>
        <w:t>su</w:t>
      </w:r>
      <w:r>
        <w:rPr>
          <w:rFonts w:ascii="Arial" w:hAnsi="Arial"/>
          <w:b/>
          <w:spacing w:val="-31"/>
          <w:w w:val="110"/>
          <w:sz w:val="19"/>
        </w:rPr>
        <w:t> </w:t>
      </w:r>
      <w:r>
        <w:rPr>
          <w:rFonts w:ascii="Arial" w:hAnsi="Arial"/>
          <w:b/>
          <w:w w:val="110"/>
          <w:sz w:val="19"/>
        </w:rPr>
        <w:t>importancia</w:t>
      </w:r>
      <w:r>
        <w:rPr>
          <w:rFonts w:ascii="Arial" w:hAnsi="Arial"/>
          <w:b/>
          <w:spacing w:val="-31"/>
          <w:w w:val="110"/>
          <w:sz w:val="19"/>
        </w:rPr>
        <w:t> </w:t>
      </w:r>
      <w:r>
        <w:rPr>
          <w:rFonts w:ascii="Arial" w:hAnsi="Arial"/>
          <w:b/>
          <w:w w:val="110"/>
          <w:sz w:val="19"/>
        </w:rPr>
        <w:t>relativa</w:t>
      </w:r>
      <w:r>
        <w:rPr>
          <w:rFonts w:ascii="Arial" w:hAnsi="Arial"/>
          <w:b/>
          <w:spacing w:val="-31"/>
          <w:w w:val="110"/>
          <w:sz w:val="19"/>
        </w:rPr>
        <w:t> </w:t>
      </w:r>
      <w:r>
        <w:rPr>
          <w:rFonts w:ascii="Arial" w:hAnsi="Arial"/>
          <w:b/>
          <w:w w:val="110"/>
          <w:sz w:val="19"/>
        </w:rPr>
        <w:t>durante</w:t>
      </w:r>
      <w:r>
        <w:rPr>
          <w:rFonts w:ascii="Arial" w:hAnsi="Arial"/>
          <w:b/>
          <w:spacing w:val="-31"/>
          <w:w w:val="110"/>
          <w:sz w:val="19"/>
        </w:rPr>
        <w:t> </w:t>
      </w:r>
      <w:r>
        <w:rPr>
          <w:rFonts w:ascii="Arial" w:hAnsi="Arial"/>
          <w:b/>
          <w:w w:val="110"/>
          <w:sz w:val="19"/>
        </w:rPr>
        <w:t>el</w:t>
      </w:r>
      <w:r>
        <w:rPr>
          <w:rFonts w:ascii="Arial" w:hAnsi="Arial"/>
          <w:b/>
          <w:spacing w:val="-31"/>
          <w:w w:val="110"/>
          <w:sz w:val="19"/>
        </w:rPr>
        <w:t> </w:t>
      </w:r>
      <w:r>
        <w:rPr>
          <w:rFonts w:ascii="Arial" w:hAnsi="Arial"/>
          <w:b/>
          <w:w w:val="110"/>
          <w:sz w:val="19"/>
        </w:rPr>
        <w:t>período</w:t>
      </w:r>
      <w:r>
        <w:rPr>
          <w:rFonts w:ascii="Arial" w:hAnsi="Arial"/>
          <w:b/>
          <w:spacing w:val="-31"/>
          <w:w w:val="110"/>
          <w:sz w:val="19"/>
        </w:rPr>
        <w:t> </w:t>
      </w:r>
      <w:r>
        <w:rPr>
          <w:rFonts w:ascii="Arial" w:hAnsi="Arial"/>
          <w:b/>
          <w:w w:val="110"/>
          <w:sz w:val="19"/>
        </w:rPr>
        <w:t>estu- diado.</w:t>
      </w:r>
      <w:r>
        <w:rPr>
          <w:rFonts w:ascii="Arial" w:hAnsi="Arial"/>
          <w:b/>
          <w:spacing w:val="-34"/>
          <w:w w:val="110"/>
          <w:sz w:val="19"/>
        </w:rPr>
        <w:t> </w:t>
      </w:r>
      <w:r>
        <w:rPr>
          <w:rFonts w:ascii="Arial" w:hAnsi="Arial"/>
          <w:b/>
          <w:w w:val="110"/>
          <w:sz w:val="19"/>
        </w:rPr>
        <w:t>Las</w:t>
      </w:r>
      <w:r>
        <w:rPr>
          <w:rFonts w:ascii="Arial" w:hAnsi="Arial"/>
          <w:b/>
          <w:spacing w:val="-34"/>
          <w:w w:val="110"/>
          <w:sz w:val="19"/>
        </w:rPr>
        <w:t> </w:t>
      </w:r>
      <w:r>
        <w:rPr>
          <w:rFonts w:ascii="Arial" w:hAnsi="Arial"/>
          <w:b/>
          <w:w w:val="110"/>
          <w:sz w:val="19"/>
        </w:rPr>
        <w:t>preguntas</w:t>
      </w:r>
      <w:r>
        <w:rPr>
          <w:rFonts w:ascii="Arial" w:hAnsi="Arial"/>
          <w:b/>
          <w:spacing w:val="-34"/>
          <w:w w:val="110"/>
          <w:sz w:val="19"/>
        </w:rPr>
        <w:t> </w:t>
      </w:r>
      <w:r>
        <w:rPr>
          <w:rFonts w:ascii="Arial" w:hAnsi="Arial"/>
          <w:b/>
          <w:w w:val="110"/>
          <w:sz w:val="19"/>
        </w:rPr>
        <w:t>sobre</w:t>
      </w:r>
      <w:r>
        <w:rPr>
          <w:rFonts w:ascii="Arial" w:hAnsi="Arial"/>
          <w:b/>
          <w:spacing w:val="-34"/>
          <w:w w:val="110"/>
          <w:sz w:val="19"/>
        </w:rPr>
        <w:t> </w:t>
      </w:r>
      <w:r>
        <w:rPr>
          <w:rFonts w:ascii="Arial" w:hAnsi="Arial"/>
          <w:b/>
          <w:w w:val="110"/>
          <w:sz w:val="19"/>
        </w:rPr>
        <w:t>las</w:t>
      </w:r>
      <w:r>
        <w:rPr>
          <w:rFonts w:ascii="Arial" w:hAnsi="Arial"/>
          <w:b/>
          <w:spacing w:val="-34"/>
          <w:w w:val="110"/>
          <w:sz w:val="19"/>
        </w:rPr>
        <w:t> </w:t>
      </w:r>
      <w:r>
        <w:rPr>
          <w:rFonts w:ascii="Arial" w:hAnsi="Arial"/>
          <w:b/>
          <w:w w:val="110"/>
          <w:sz w:val="19"/>
        </w:rPr>
        <w:t>barreras</w:t>
      </w:r>
      <w:r>
        <w:rPr>
          <w:rFonts w:ascii="Arial" w:hAnsi="Arial"/>
          <w:b/>
          <w:spacing w:val="-34"/>
          <w:w w:val="110"/>
          <w:sz w:val="19"/>
        </w:rPr>
        <w:t> </w:t>
      </w:r>
      <w:r>
        <w:rPr>
          <w:rFonts w:ascii="Arial" w:hAnsi="Arial"/>
          <w:b/>
          <w:w w:val="110"/>
          <w:sz w:val="19"/>
        </w:rPr>
        <w:t>a</w:t>
      </w:r>
      <w:r>
        <w:rPr>
          <w:rFonts w:ascii="Arial" w:hAnsi="Arial"/>
          <w:b/>
          <w:spacing w:val="-34"/>
          <w:w w:val="110"/>
          <w:sz w:val="19"/>
        </w:rPr>
        <w:t> </w:t>
      </w:r>
      <w:r>
        <w:rPr>
          <w:rFonts w:ascii="Arial" w:hAnsi="Arial"/>
          <w:b/>
          <w:w w:val="110"/>
          <w:sz w:val="19"/>
        </w:rPr>
        <w:t>las</w:t>
      </w:r>
      <w:r>
        <w:rPr>
          <w:rFonts w:ascii="Arial" w:hAnsi="Arial"/>
          <w:b/>
          <w:spacing w:val="-34"/>
          <w:w w:val="110"/>
          <w:sz w:val="19"/>
        </w:rPr>
        <w:t> </w:t>
      </w:r>
      <w:r>
        <w:rPr>
          <w:rFonts w:ascii="Arial" w:hAnsi="Arial"/>
          <w:b/>
          <w:w w:val="110"/>
          <w:sz w:val="19"/>
        </w:rPr>
        <w:t>actividades</w:t>
      </w:r>
      <w:r>
        <w:rPr>
          <w:rFonts w:ascii="Arial" w:hAnsi="Arial"/>
          <w:b/>
          <w:spacing w:val="-34"/>
          <w:w w:val="110"/>
          <w:sz w:val="19"/>
        </w:rPr>
        <w:t> </w:t>
      </w:r>
      <w:r>
        <w:rPr>
          <w:rFonts w:ascii="Arial" w:hAnsi="Arial"/>
          <w:b/>
          <w:w w:val="110"/>
          <w:sz w:val="19"/>
        </w:rPr>
        <w:t>de</w:t>
      </w:r>
      <w:r>
        <w:rPr>
          <w:rFonts w:ascii="Arial" w:hAnsi="Arial"/>
          <w:b/>
          <w:spacing w:val="-34"/>
          <w:w w:val="110"/>
          <w:sz w:val="19"/>
        </w:rPr>
        <w:t> </w:t>
      </w:r>
      <w:r>
        <w:rPr>
          <w:rFonts w:ascii="Arial" w:hAnsi="Arial"/>
          <w:b/>
          <w:w w:val="110"/>
          <w:sz w:val="19"/>
        </w:rPr>
        <w:t>innova- ción</w:t>
      </w:r>
      <w:r>
        <w:rPr>
          <w:rFonts w:ascii="Arial" w:hAnsi="Arial"/>
          <w:b/>
          <w:spacing w:val="-11"/>
          <w:w w:val="110"/>
          <w:sz w:val="19"/>
        </w:rPr>
        <w:t> </w:t>
      </w:r>
      <w:r>
        <w:rPr>
          <w:rFonts w:ascii="Arial" w:hAnsi="Arial"/>
          <w:b/>
          <w:w w:val="110"/>
          <w:sz w:val="19"/>
        </w:rPr>
        <w:t>deben</w:t>
      </w:r>
      <w:r>
        <w:rPr>
          <w:rFonts w:ascii="Arial" w:hAnsi="Arial"/>
          <w:b/>
          <w:spacing w:val="-11"/>
          <w:w w:val="110"/>
          <w:sz w:val="19"/>
        </w:rPr>
        <w:t> </w:t>
      </w:r>
      <w:r>
        <w:rPr>
          <w:rFonts w:ascii="Arial" w:hAnsi="Arial"/>
          <w:b/>
          <w:w w:val="110"/>
          <w:sz w:val="19"/>
        </w:rPr>
        <w:t>plantearse</w:t>
      </w:r>
      <w:r>
        <w:rPr>
          <w:rFonts w:ascii="Arial" w:hAnsi="Arial"/>
          <w:b/>
          <w:spacing w:val="-11"/>
          <w:w w:val="110"/>
          <w:sz w:val="19"/>
        </w:rPr>
        <w:t> </w:t>
      </w:r>
      <w:r>
        <w:rPr>
          <w:rFonts w:ascii="Arial" w:hAnsi="Arial"/>
          <w:b/>
          <w:w w:val="110"/>
          <w:sz w:val="19"/>
        </w:rPr>
        <w:t>a</w:t>
      </w:r>
      <w:r>
        <w:rPr>
          <w:rFonts w:ascii="Arial" w:hAnsi="Arial"/>
          <w:b/>
          <w:spacing w:val="-11"/>
          <w:w w:val="110"/>
          <w:sz w:val="19"/>
        </w:rPr>
        <w:t> </w:t>
      </w:r>
      <w:r>
        <w:rPr>
          <w:rFonts w:ascii="Arial" w:hAnsi="Arial"/>
          <w:b/>
          <w:w w:val="110"/>
          <w:sz w:val="19"/>
        </w:rPr>
        <w:t>todas</w:t>
      </w:r>
      <w:r>
        <w:rPr>
          <w:rFonts w:ascii="Arial" w:hAnsi="Arial"/>
          <w:b/>
          <w:spacing w:val="-11"/>
          <w:w w:val="110"/>
          <w:sz w:val="19"/>
        </w:rPr>
        <w:t> </w:t>
      </w:r>
      <w:r>
        <w:rPr>
          <w:rFonts w:ascii="Arial" w:hAnsi="Arial"/>
          <w:b/>
          <w:w w:val="110"/>
          <w:sz w:val="19"/>
        </w:rPr>
        <w:t>las</w:t>
      </w:r>
      <w:r>
        <w:rPr>
          <w:rFonts w:ascii="Arial" w:hAnsi="Arial"/>
          <w:b/>
          <w:spacing w:val="-11"/>
          <w:w w:val="110"/>
          <w:sz w:val="19"/>
        </w:rPr>
        <w:t> </w:t>
      </w:r>
      <w:r>
        <w:rPr>
          <w:rFonts w:ascii="Arial" w:hAnsi="Arial"/>
          <w:b/>
          <w:w w:val="110"/>
          <w:sz w:val="19"/>
        </w:rPr>
        <w:t>empresas,</w:t>
      </w:r>
      <w:r>
        <w:rPr>
          <w:rFonts w:ascii="Arial" w:hAnsi="Arial"/>
          <w:b/>
          <w:spacing w:val="-11"/>
          <w:w w:val="110"/>
          <w:sz w:val="19"/>
        </w:rPr>
        <w:t> </w:t>
      </w:r>
      <w:r>
        <w:rPr>
          <w:rFonts w:ascii="Arial" w:hAnsi="Arial"/>
          <w:b/>
          <w:w w:val="110"/>
          <w:sz w:val="19"/>
        </w:rPr>
        <w:t>tanto</w:t>
      </w:r>
      <w:r>
        <w:rPr>
          <w:rFonts w:ascii="Arial" w:hAnsi="Arial"/>
          <w:b/>
          <w:spacing w:val="-11"/>
          <w:w w:val="110"/>
          <w:sz w:val="19"/>
        </w:rPr>
        <w:t> </w:t>
      </w:r>
      <w:r>
        <w:rPr>
          <w:rFonts w:ascii="Arial" w:hAnsi="Arial"/>
          <w:b/>
          <w:w w:val="110"/>
          <w:sz w:val="19"/>
        </w:rPr>
        <w:t>si</w:t>
      </w:r>
      <w:r>
        <w:rPr>
          <w:rFonts w:ascii="Arial" w:hAnsi="Arial"/>
          <w:b/>
          <w:spacing w:val="-11"/>
          <w:w w:val="110"/>
          <w:sz w:val="19"/>
        </w:rPr>
        <w:t> </w:t>
      </w:r>
      <w:r>
        <w:rPr>
          <w:rFonts w:ascii="Arial" w:hAnsi="Arial"/>
          <w:b/>
          <w:w w:val="110"/>
          <w:sz w:val="19"/>
        </w:rPr>
        <w:t>realizan</w:t>
      </w:r>
      <w:r>
        <w:rPr>
          <w:rFonts w:ascii="Arial" w:hAnsi="Arial"/>
          <w:b/>
          <w:spacing w:val="-11"/>
          <w:w w:val="110"/>
          <w:sz w:val="19"/>
        </w:rPr>
        <w:t> </w:t>
      </w:r>
      <w:r>
        <w:rPr>
          <w:rFonts w:ascii="Arial" w:hAnsi="Arial"/>
          <w:b/>
          <w:w w:val="110"/>
          <w:sz w:val="19"/>
        </w:rPr>
        <w:t>o</w:t>
      </w:r>
      <w:r>
        <w:rPr>
          <w:rFonts w:ascii="Arial" w:hAnsi="Arial"/>
          <w:b/>
          <w:spacing w:val="-11"/>
          <w:w w:val="110"/>
          <w:sz w:val="19"/>
        </w:rPr>
        <w:t> </w:t>
      </w:r>
      <w:r>
        <w:rPr>
          <w:rFonts w:ascii="Arial" w:hAnsi="Arial"/>
          <w:b/>
          <w:w w:val="110"/>
          <w:sz w:val="19"/>
        </w:rPr>
        <w:t>no actividades de innovación. </w:t>
      </w:r>
      <w:r>
        <w:rPr>
          <w:w w:val="110"/>
          <w:sz w:val="19"/>
        </w:rPr>
        <w:t>Las preguntas sobre las barreras pueden refe- rirse a todos los tipos de innovaciones como  a  una  combinación  de  estos  tipos,</w:t>
      </w:r>
      <w:r>
        <w:rPr>
          <w:spacing w:val="32"/>
          <w:w w:val="110"/>
          <w:sz w:val="19"/>
        </w:rPr>
        <w:t> </w:t>
      </w:r>
      <w:r>
        <w:rPr>
          <w:w w:val="110"/>
          <w:sz w:val="19"/>
        </w:rPr>
        <w:t>por</w:t>
      </w:r>
      <w:r>
        <w:rPr>
          <w:spacing w:val="32"/>
          <w:w w:val="110"/>
          <w:sz w:val="19"/>
        </w:rPr>
        <w:t> </w:t>
      </w:r>
      <w:r>
        <w:rPr>
          <w:w w:val="110"/>
          <w:sz w:val="19"/>
        </w:rPr>
        <w:t>ejemplo,</w:t>
      </w:r>
      <w:r>
        <w:rPr>
          <w:spacing w:val="32"/>
          <w:w w:val="110"/>
          <w:sz w:val="19"/>
        </w:rPr>
        <w:t> </w:t>
      </w:r>
      <w:r>
        <w:rPr>
          <w:w w:val="110"/>
          <w:sz w:val="19"/>
        </w:rPr>
        <w:t>las</w:t>
      </w:r>
      <w:r>
        <w:rPr>
          <w:spacing w:val="32"/>
          <w:w w:val="110"/>
          <w:sz w:val="19"/>
        </w:rPr>
        <w:t> </w:t>
      </w:r>
      <w:r>
        <w:rPr>
          <w:w w:val="110"/>
          <w:sz w:val="19"/>
        </w:rPr>
        <w:t>innovaciones</w:t>
      </w:r>
      <w:r>
        <w:rPr>
          <w:spacing w:val="32"/>
          <w:w w:val="110"/>
          <w:sz w:val="19"/>
        </w:rPr>
        <w:t> </w:t>
      </w:r>
      <w:r>
        <w:rPr>
          <w:w w:val="110"/>
          <w:sz w:val="19"/>
        </w:rPr>
        <w:t>de</w:t>
      </w:r>
      <w:r>
        <w:rPr>
          <w:spacing w:val="32"/>
          <w:w w:val="110"/>
          <w:sz w:val="19"/>
        </w:rPr>
        <w:t> </w:t>
      </w:r>
      <w:r>
        <w:rPr>
          <w:w w:val="110"/>
          <w:sz w:val="19"/>
        </w:rPr>
        <w:t>producto</w:t>
      </w:r>
      <w:r>
        <w:rPr>
          <w:spacing w:val="32"/>
          <w:w w:val="110"/>
          <w:sz w:val="19"/>
        </w:rPr>
        <w:t> </w:t>
      </w:r>
      <w:r>
        <w:rPr>
          <w:w w:val="110"/>
          <w:sz w:val="19"/>
        </w:rPr>
        <w:t>y</w:t>
      </w:r>
      <w:r>
        <w:rPr>
          <w:spacing w:val="32"/>
          <w:w w:val="110"/>
          <w:sz w:val="19"/>
        </w:rPr>
        <w:t> </w:t>
      </w:r>
      <w:r>
        <w:rPr>
          <w:w w:val="110"/>
          <w:sz w:val="19"/>
        </w:rPr>
        <w:t>proceso.</w:t>
      </w:r>
    </w:p>
    <w:p>
      <w:pPr>
        <w:pStyle w:val="BodyText"/>
        <w:spacing w:before="1"/>
        <w:rPr>
          <w:sz w:val="21"/>
        </w:rPr>
      </w:pPr>
    </w:p>
    <w:p>
      <w:pPr>
        <w:pStyle w:val="Heading5"/>
        <w:numPr>
          <w:ilvl w:val="0"/>
          <w:numId w:val="77"/>
        </w:numPr>
        <w:tabs>
          <w:tab w:pos="828" w:val="left" w:leader="none"/>
        </w:tabs>
        <w:spacing w:line="240" w:lineRule="auto" w:before="0" w:after="0"/>
        <w:ind w:left="827" w:right="0" w:hanging="258"/>
        <w:jc w:val="left"/>
      </w:pPr>
      <w:bookmarkStart w:name="_TOC_250017" w:id="80"/>
      <w:r>
        <w:rPr>
          <w:w w:val="105"/>
        </w:rPr>
        <w:t>Cuestiones</w:t>
      </w:r>
      <w:r>
        <w:rPr>
          <w:spacing w:val="-17"/>
          <w:w w:val="105"/>
        </w:rPr>
        <w:t> </w:t>
      </w:r>
      <w:r>
        <w:rPr>
          <w:w w:val="105"/>
        </w:rPr>
        <w:t>sobre</w:t>
      </w:r>
      <w:r>
        <w:rPr>
          <w:spacing w:val="-17"/>
          <w:w w:val="105"/>
        </w:rPr>
        <w:t> </w:t>
      </w:r>
      <w:r>
        <w:rPr>
          <w:w w:val="105"/>
        </w:rPr>
        <w:t>la</w:t>
      </w:r>
      <w:r>
        <w:rPr>
          <w:spacing w:val="-17"/>
          <w:w w:val="105"/>
        </w:rPr>
        <w:t> </w:t>
      </w:r>
      <w:r>
        <w:rPr>
          <w:w w:val="105"/>
        </w:rPr>
        <w:t>apropiación</w:t>
      </w:r>
      <w:r>
        <w:rPr>
          <w:spacing w:val="-17"/>
          <w:w w:val="105"/>
        </w:rPr>
        <w:t> </w:t>
      </w:r>
      <w:r>
        <w:rPr>
          <w:w w:val="105"/>
        </w:rPr>
        <w:t>de</w:t>
      </w:r>
      <w:r>
        <w:rPr>
          <w:spacing w:val="-17"/>
          <w:w w:val="105"/>
        </w:rPr>
        <w:t> </w:t>
      </w:r>
      <w:r>
        <w:rPr>
          <w:w w:val="105"/>
        </w:rPr>
        <w:t>las</w:t>
      </w:r>
      <w:r>
        <w:rPr>
          <w:spacing w:val="-17"/>
          <w:w w:val="105"/>
        </w:rPr>
        <w:t> </w:t>
      </w:r>
      <w:bookmarkEnd w:id="80"/>
      <w:r>
        <w:rPr>
          <w:w w:val="105"/>
        </w:rPr>
        <w:t>innovaciones</w:t>
      </w:r>
    </w:p>
    <w:p>
      <w:pPr>
        <w:pStyle w:val="ListParagraph"/>
        <w:numPr>
          <w:ilvl w:val="0"/>
          <w:numId w:val="83"/>
        </w:numPr>
        <w:tabs>
          <w:tab w:pos="1647" w:val="left" w:leader="none"/>
        </w:tabs>
        <w:spacing w:line="240" w:lineRule="auto" w:before="60" w:after="0"/>
        <w:ind w:left="1023" w:right="1050" w:firstLine="0"/>
        <w:jc w:val="both"/>
        <w:rPr>
          <w:sz w:val="19"/>
        </w:rPr>
      </w:pPr>
      <w:r>
        <w:rPr>
          <w:w w:val="120"/>
          <w:sz w:val="19"/>
        </w:rPr>
        <w:t>La</w:t>
      </w:r>
      <w:r>
        <w:rPr>
          <w:spacing w:val="-11"/>
          <w:w w:val="120"/>
          <w:sz w:val="19"/>
        </w:rPr>
        <w:t> </w:t>
      </w:r>
      <w:r>
        <w:rPr>
          <w:w w:val="120"/>
          <w:sz w:val="19"/>
        </w:rPr>
        <w:t>capacidad</w:t>
      </w:r>
      <w:r>
        <w:rPr>
          <w:spacing w:val="-11"/>
          <w:w w:val="120"/>
          <w:sz w:val="19"/>
        </w:rPr>
        <w:t> </w:t>
      </w:r>
      <w:r>
        <w:rPr>
          <w:w w:val="120"/>
          <w:sz w:val="19"/>
        </w:rPr>
        <w:t>de</w:t>
      </w:r>
      <w:r>
        <w:rPr>
          <w:spacing w:val="-11"/>
          <w:w w:val="120"/>
          <w:sz w:val="19"/>
        </w:rPr>
        <w:t> </w:t>
      </w:r>
      <w:r>
        <w:rPr>
          <w:w w:val="120"/>
          <w:sz w:val="19"/>
        </w:rPr>
        <w:t>las</w:t>
      </w:r>
      <w:r>
        <w:rPr>
          <w:spacing w:val="-11"/>
          <w:w w:val="120"/>
          <w:sz w:val="19"/>
        </w:rPr>
        <w:t> </w:t>
      </w:r>
      <w:r>
        <w:rPr>
          <w:w w:val="120"/>
          <w:sz w:val="19"/>
        </w:rPr>
        <w:t>empresas</w:t>
      </w:r>
      <w:r>
        <w:rPr>
          <w:spacing w:val="-11"/>
          <w:w w:val="120"/>
          <w:sz w:val="19"/>
        </w:rPr>
        <w:t> </w:t>
      </w:r>
      <w:r>
        <w:rPr>
          <w:w w:val="120"/>
          <w:sz w:val="19"/>
        </w:rPr>
        <w:t>para</w:t>
      </w:r>
      <w:r>
        <w:rPr>
          <w:spacing w:val="-11"/>
          <w:w w:val="120"/>
          <w:sz w:val="19"/>
        </w:rPr>
        <w:t> </w:t>
      </w:r>
      <w:r>
        <w:rPr>
          <w:w w:val="120"/>
          <w:sz w:val="19"/>
        </w:rPr>
        <w:t>recoger</w:t>
      </w:r>
      <w:r>
        <w:rPr>
          <w:spacing w:val="-11"/>
          <w:w w:val="120"/>
          <w:sz w:val="19"/>
        </w:rPr>
        <w:t> </w:t>
      </w:r>
      <w:r>
        <w:rPr>
          <w:w w:val="120"/>
          <w:sz w:val="19"/>
        </w:rPr>
        <w:t>los</w:t>
      </w:r>
      <w:r>
        <w:rPr>
          <w:spacing w:val="-11"/>
          <w:w w:val="120"/>
          <w:sz w:val="19"/>
        </w:rPr>
        <w:t> </w:t>
      </w:r>
      <w:r>
        <w:rPr>
          <w:w w:val="120"/>
          <w:sz w:val="19"/>
        </w:rPr>
        <w:t>frutos</w:t>
      </w:r>
      <w:r>
        <w:rPr>
          <w:spacing w:val="-11"/>
          <w:w w:val="120"/>
          <w:sz w:val="19"/>
        </w:rPr>
        <w:t> </w:t>
      </w:r>
      <w:r>
        <w:rPr>
          <w:w w:val="120"/>
          <w:sz w:val="19"/>
        </w:rPr>
        <w:t>de</w:t>
      </w:r>
      <w:r>
        <w:rPr>
          <w:spacing w:val="-11"/>
          <w:w w:val="120"/>
          <w:sz w:val="19"/>
        </w:rPr>
        <w:t> </w:t>
      </w:r>
      <w:r>
        <w:rPr>
          <w:w w:val="120"/>
          <w:sz w:val="19"/>
        </w:rPr>
        <w:t>sus</w:t>
      </w:r>
      <w:r>
        <w:rPr>
          <w:spacing w:val="-11"/>
          <w:w w:val="120"/>
          <w:sz w:val="19"/>
        </w:rPr>
        <w:t> </w:t>
      </w:r>
      <w:r>
        <w:rPr>
          <w:w w:val="120"/>
          <w:sz w:val="19"/>
        </w:rPr>
        <w:t>activida- des de innovación es un factor que afecta mucho a la innovación. Si, por ejemplo,</w:t>
      </w:r>
      <w:r>
        <w:rPr>
          <w:spacing w:val="-13"/>
          <w:w w:val="120"/>
          <w:sz w:val="19"/>
        </w:rPr>
        <w:t> </w:t>
      </w:r>
      <w:r>
        <w:rPr>
          <w:w w:val="120"/>
          <w:sz w:val="19"/>
        </w:rPr>
        <w:t>las</w:t>
      </w:r>
      <w:r>
        <w:rPr>
          <w:spacing w:val="-13"/>
          <w:w w:val="120"/>
          <w:sz w:val="19"/>
        </w:rPr>
        <w:t> </w:t>
      </w:r>
      <w:r>
        <w:rPr>
          <w:w w:val="120"/>
          <w:sz w:val="19"/>
        </w:rPr>
        <w:t>empresas</w:t>
      </w:r>
      <w:r>
        <w:rPr>
          <w:spacing w:val="-13"/>
          <w:w w:val="120"/>
          <w:sz w:val="19"/>
        </w:rPr>
        <w:t> </w:t>
      </w:r>
      <w:r>
        <w:rPr>
          <w:w w:val="120"/>
          <w:sz w:val="19"/>
        </w:rPr>
        <w:t>no</w:t>
      </w:r>
      <w:r>
        <w:rPr>
          <w:spacing w:val="-13"/>
          <w:w w:val="120"/>
          <w:sz w:val="19"/>
        </w:rPr>
        <w:t> </w:t>
      </w:r>
      <w:r>
        <w:rPr>
          <w:w w:val="120"/>
          <w:sz w:val="19"/>
        </w:rPr>
        <w:t>pudieran</w:t>
      </w:r>
      <w:r>
        <w:rPr>
          <w:spacing w:val="-13"/>
          <w:w w:val="120"/>
          <w:sz w:val="19"/>
        </w:rPr>
        <w:t> </w:t>
      </w:r>
      <w:r>
        <w:rPr>
          <w:w w:val="120"/>
          <w:sz w:val="19"/>
        </w:rPr>
        <w:t>proteger</w:t>
      </w:r>
      <w:r>
        <w:rPr>
          <w:spacing w:val="-13"/>
          <w:w w:val="120"/>
          <w:sz w:val="19"/>
        </w:rPr>
        <w:t> </w:t>
      </w:r>
      <w:r>
        <w:rPr>
          <w:w w:val="120"/>
          <w:sz w:val="19"/>
        </w:rPr>
        <w:t>sus</w:t>
      </w:r>
      <w:r>
        <w:rPr>
          <w:spacing w:val="-13"/>
          <w:w w:val="120"/>
          <w:sz w:val="19"/>
        </w:rPr>
        <w:t> </w:t>
      </w:r>
      <w:r>
        <w:rPr>
          <w:w w:val="120"/>
          <w:sz w:val="19"/>
        </w:rPr>
        <w:t>innovaciones</w:t>
      </w:r>
      <w:r>
        <w:rPr>
          <w:spacing w:val="-13"/>
          <w:w w:val="120"/>
          <w:sz w:val="19"/>
        </w:rPr>
        <w:t> </w:t>
      </w:r>
      <w:r>
        <w:rPr>
          <w:w w:val="120"/>
          <w:sz w:val="19"/>
        </w:rPr>
        <w:t>contra</w:t>
      </w:r>
      <w:r>
        <w:rPr>
          <w:spacing w:val="-13"/>
          <w:w w:val="120"/>
          <w:sz w:val="19"/>
        </w:rPr>
        <w:t> </w:t>
      </w:r>
      <w:r>
        <w:rPr>
          <w:w w:val="120"/>
          <w:sz w:val="19"/>
        </w:rPr>
        <w:t>las</w:t>
      </w:r>
      <w:r>
        <w:rPr>
          <w:spacing w:val="-13"/>
          <w:w w:val="120"/>
          <w:sz w:val="19"/>
        </w:rPr>
        <w:t> </w:t>
      </w:r>
      <w:r>
        <w:rPr>
          <w:w w:val="120"/>
          <w:sz w:val="19"/>
        </w:rPr>
        <w:t>imi- taciones de sus competidores, serían menos propensas a innovar. Por otra parte, si un sector de actividad funciona bien sin ningún método de</w:t>
      </w:r>
      <w:r>
        <w:rPr>
          <w:spacing w:val="-16"/>
          <w:w w:val="120"/>
          <w:sz w:val="19"/>
        </w:rPr>
        <w:t> </w:t>
      </w:r>
      <w:r>
        <w:rPr>
          <w:w w:val="120"/>
          <w:sz w:val="19"/>
        </w:rPr>
        <w:t>protec- ción</w:t>
      </w:r>
      <w:r>
        <w:rPr>
          <w:spacing w:val="-18"/>
          <w:w w:val="120"/>
          <w:sz w:val="19"/>
        </w:rPr>
        <w:t> </w:t>
      </w:r>
      <w:r>
        <w:rPr>
          <w:w w:val="120"/>
          <w:sz w:val="19"/>
        </w:rPr>
        <w:t>formal,</w:t>
      </w:r>
      <w:r>
        <w:rPr>
          <w:spacing w:val="-18"/>
          <w:w w:val="120"/>
          <w:sz w:val="19"/>
        </w:rPr>
        <w:t> </w:t>
      </w:r>
      <w:r>
        <w:rPr>
          <w:w w:val="120"/>
          <w:sz w:val="19"/>
        </w:rPr>
        <w:t>fomentar</w:t>
      </w:r>
      <w:r>
        <w:rPr>
          <w:spacing w:val="-18"/>
          <w:w w:val="120"/>
          <w:sz w:val="19"/>
        </w:rPr>
        <w:t> </w:t>
      </w:r>
      <w:r>
        <w:rPr>
          <w:w w:val="120"/>
          <w:sz w:val="19"/>
        </w:rPr>
        <w:t>tales</w:t>
      </w:r>
      <w:r>
        <w:rPr>
          <w:spacing w:val="-18"/>
          <w:w w:val="120"/>
          <w:sz w:val="19"/>
        </w:rPr>
        <w:t> </w:t>
      </w:r>
      <w:r>
        <w:rPr>
          <w:w w:val="120"/>
          <w:sz w:val="19"/>
        </w:rPr>
        <w:t>métodos</w:t>
      </w:r>
      <w:r>
        <w:rPr>
          <w:spacing w:val="-18"/>
          <w:w w:val="120"/>
          <w:sz w:val="19"/>
        </w:rPr>
        <w:t> </w:t>
      </w:r>
      <w:r>
        <w:rPr>
          <w:w w:val="120"/>
          <w:sz w:val="19"/>
        </w:rPr>
        <w:t>podría</w:t>
      </w:r>
      <w:r>
        <w:rPr>
          <w:spacing w:val="-18"/>
          <w:w w:val="120"/>
          <w:sz w:val="19"/>
        </w:rPr>
        <w:t> </w:t>
      </w:r>
      <w:r>
        <w:rPr>
          <w:w w:val="120"/>
          <w:sz w:val="19"/>
        </w:rPr>
        <w:t>retrasar</w:t>
      </w:r>
      <w:r>
        <w:rPr>
          <w:spacing w:val="-18"/>
          <w:w w:val="120"/>
          <w:sz w:val="19"/>
        </w:rPr>
        <w:t> </w:t>
      </w:r>
      <w:r>
        <w:rPr>
          <w:w w:val="120"/>
          <w:sz w:val="19"/>
        </w:rPr>
        <w:t>la</w:t>
      </w:r>
      <w:r>
        <w:rPr>
          <w:spacing w:val="-18"/>
          <w:w w:val="120"/>
          <w:sz w:val="19"/>
        </w:rPr>
        <w:t> </w:t>
      </w:r>
      <w:r>
        <w:rPr>
          <w:w w:val="120"/>
          <w:sz w:val="19"/>
        </w:rPr>
        <w:t>circulación</w:t>
      </w:r>
      <w:r>
        <w:rPr>
          <w:spacing w:val="-18"/>
          <w:w w:val="120"/>
          <w:sz w:val="19"/>
        </w:rPr>
        <w:t> </w:t>
      </w:r>
      <w:r>
        <w:rPr>
          <w:w w:val="120"/>
          <w:sz w:val="19"/>
        </w:rPr>
        <w:t>de</w:t>
      </w:r>
      <w:r>
        <w:rPr>
          <w:spacing w:val="-18"/>
          <w:w w:val="120"/>
          <w:sz w:val="19"/>
        </w:rPr>
        <w:t> </w:t>
      </w:r>
      <w:r>
        <w:rPr>
          <w:w w:val="120"/>
          <w:sz w:val="19"/>
        </w:rPr>
        <w:t>conoci- mientos</w:t>
      </w:r>
      <w:r>
        <w:rPr>
          <w:spacing w:val="-16"/>
          <w:w w:val="120"/>
          <w:sz w:val="19"/>
        </w:rPr>
        <w:t> </w:t>
      </w:r>
      <w:r>
        <w:rPr>
          <w:w w:val="120"/>
          <w:sz w:val="19"/>
        </w:rPr>
        <w:t>y</w:t>
      </w:r>
      <w:r>
        <w:rPr>
          <w:spacing w:val="-16"/>
          <w:w w:val="120"/>
          <w:sz w:val="19"/>
        </w:rPr>
        <w:t> </w:t>
      </w:r>
      <w:r>
        <w:rPr>
          <w:w w:val="120"/>
          <w:sz w:val="19"/>
        </w:rPr>
        <w:t>tecnologías</w:t>
      </w:r>
      <w:r>
        <w:rPr>
          <w:spacing w:val="-16"/>
          <w:w w:val="120"/>
          <w:sz w:val="19"/>
        </w:rPr>
        <w:t> </w:t>
      </w:r>
      <w:r>
        <w:rPr>
          <w:w w:val="120"/>
          <w:sz w:val="19"/>
        </w:rPr>
        <w:t>y</w:t>
      </w:r>
      <w:r>
        <w:rPr>
          <w:spacing w:val="-16"/>
          <w:w w:val="120"/>
          <w:sz w:val="19"/>
        </w:rPr>
        <w:t> </w:t>
      </w:r>
      <w:r>
        <w:rPr>
          <w:w w:val="120"/>
          <w:sz w:val="19"/>
        </w:rPr>
        <w:t>hacer</w:t>
      </w:r>
      <w:r>
        <w:rPr>
          <w:spacing w:val="-16"/>
          <w:w w:val="120"/>
          <w:sz w:val="19"/>
        </w:rPr>
        <w:t> </w:t>
      </w:r>
      <w:r>
        <w:rPr>
          <w:w w:val="120"/>
          <w:sz w:val="19"/>
        </w:rPr>
        <w:t>subir</w:t>
      </w:r>
      <w:r>
        <w:rPr>
          <w:spacing w:val="-16"/>
          <w:w w:val="120"/>
          <w:sz w:val="19"/>
        </w:rPr>
        <w:t> </w:t>
      </w:r>
      <w:r>
        <w:rPr>
          <w:w w:val="120"/>
          <w:sz w:val="19"/>
        </w:rPr>
        <w:t>los</w:t>
      </w:r>
      <w:r>
        <w:rPr>
          <w:spacing w:val="-16"/>
          <w:w w:val="120"/>
          <w:sz w:val="19"/>
        </w:rPr>
        <w:t> </w:t>
      </w:r>
      <w:r>
        <w:rPr>
          <w:w w:val="120"/>
          <w:sz w:val="19"/>
        </w:rPr>
        <w:t>precios</w:t>
      </w:r>
      <w:r>
        <w:rPr>
          <w:spacing w:val="-16"/>
          <w:w w:val="120"/>
          <w:sz w:val="19"/>
        </w:rPr>
        <w:t> </w:t>
      </w:r>
      <w:r>
        <w:rPr>
          <w:w w:val="120"/>
          <w:sz w:val="19"/>
        </w:rPr>
        <w:t>de</w:t>
      </w:r>
      <w:r>
        <w:rPr>
          <w:spacing w:val="-16"/>
          <w:w w:val="120"/>
          <w:sz w:val="19"/>
        </w:rPr>
        <w:t> </w:t>
      </w:r>
      <w:r>
        <w:rPr>
          <w:w w:val="120"/>
          <w:sz w:val="19"/>
        </w:rPr>
        <w:t>los</w:t>
      </w:r>
      <w:r>
        <w:rPr>
          <w:spacing w:val="-16"/>
          <w:w w:val="120"/>
          <w:sz w:val="19"/>
        </w:rPr>
        <w:t> </w:t>
      </w:r>
      <w:r>
        <w:rPr>
          <w:w w:val="120"/>
          <w:sz w:val="19"/>
        </w:rPr>
        <w:t>bienes</w:t>
      </w:r>
      <w:r>
        <w:rPr>
          <w:spacing w:val="-16"/>
          <w:w w:val="120"/>
          <w:sz w:val="19"/>
        </w:rPr>
        <w:t> </w:t>
      </w:r>
      <w:r>
        <w:rPr>
          <w:w w:val="120"/>
          <w:sz w:val="19"/>
        </w:rPr>
        <w:t>y</w:t>
      </w:r>
      <w:r>
        <w:rPr>
          <w:spacing w:val="-16"/>
          <w:w w:val="120"/>
          <w:sz w:val="19"/>
        </w:rPr>
        <w:t> </w:t>
      </w:r>
      <w:r>
        <w:rPr>
          <w:w w:val="120"/>
          <w:sz w:val="19"/>
        </w:rPr>
        <w:t>servicios.</w:t>
      </w:r>
    </w:p>
    <w:p>
      <w:pPr>
        <w:pStyle w:val="ListParagraph"/>
        <w:numPr>
          <w:ilvl w:val="0"/>
          <w:numId w:val="83"/>
        </w:numPr>
        <w:tabs>
          <w:tab w:pos="1647" w:val="left" w:leader="none"/>
        </w:tabs>
        <w:spacing w:line="240" w:lineRule="auto" w:before="69" w:after="0"/>
        <w:ind w:left="1023" w:right="1050" w:firstLine="0"/>
        <w:jc w:val="both"/>
        <w:rPr>
          <w:sz w:val="19"/>
        </w:rPr>
      </w:pPr>
      <w:r>
        <w:rPr>
          <w:w w:val="120"/>
          <w:sz w:val="19"/>
        </w:rPr>
        <w:t>Las</w:t>
      </w:r>
      <w:r>
        <w:rPr>
          <w:spacing w:val="-16"/>
          <w:w w:val="120"/>
          <w:sz w:val="19"/>
        </w:rPr>
        <w:t> </w:t>
      </w:r>
      <w:r>
        <w:rPr>
          <w:w w:val="120"/>
          <w:sz w:val="19"/>
        </w:rPr>
        <w:t>políticas</w:t>
      </w:r>
      <w:r>
        <w:rPr>
          <w:spacing w:val="-16"/>
          <w:w w:val="120"/>
          <w:sz w:val="19"/>
        </w:rPr>
        <w:t> </w:t>
      </w:r>
      <w:r>
        <w:rPr>
          <w:w w:val="120"/>
          <w:sz w:val="19"/>
        </w:rPr>
        <w:t>juegan</w:t>
      </w:r>
      <w:r>
        <w:rPr>
          <w:spacing w:val="-16"/>
          <w:w w:val="120"/>
          <w:sz w:val="19"/>
        </w:rPr>
        <w:t> </w:t>
      </w:r>
      <w:r>
        <w:rPr>
          <w:w w:val="120"/>
          <w:sz w:val="19"/>
        </w:rPr>
        <w:t>un</w:t>
      </w:r>
      <w:r>
        <w:rPr>
          <w:spacing w:val="-16"/>
          <w:w w:val="120"/>
          <w:sz w:val="19"/>
        </w:rPr>
        <w:t> </w:t>
      </w:r>
      <w:r>
        <w:rPr>
          <w:w w:val="120"/>
          <w:sz w:val="19"/>
        </w:rPr>
        <w:t>papel</w:t>
      </w:r>
      <w:r>
        <w:rPr>
          <w:spacing w:val="-16"/>
          <w:w w:val="120"/>
          <w:sz w:val="19"/>
        </w:rPr>
        <w:t> </w:t>
      </w:r>
      <w:r>
        <w:rPr>
          <w:w w:val="120"/>
          <w:sz w:val="19"/>
        </w:rPr>
        <w:t>crucial</w:t>
      </w:r>
      <w:r>
        <w:rPr>
          <w:spacing w:val="-16"/>
          <w:w w:val="120"/>
          <w:sz w:val="19"/>
        </w:rPr>
        <w:t> </w:t>
      </w:r>
      <w:r>
        <w:rPr>
          <w:w w:val="120"/>
          <w:sz w:val="19"/>
        </w:rPr>
        <w:t>en</w:t>
      </w:r>
      <w:r>
        <w:rPr>
          <w:spacing w:val="-16"/>
          <w:w w:val="120"/>
          <w:sz w:val="19"/>
        </w:rPr>
        <w:t> </w:t>
      </w:r>
      <w:r>
        <w:rPr>
          <w:w w:val="120"/>
          <w:sz w:val="19"/>
        </w:rPr>
        <w:t>el</w:t>
      </w:r>
      <w:r>
        <w:rPr>
          <w:spacing w:val="-16"/>
          <w:w w:val="120"/>
          <w:sz w:val="19"/>
        </w:rPr>
        <w:t> </w:t>
      </w:r>
      <w:r>
        <w:rPr>
          <w:w w:val="120"/>
          <w:sz w:val="19"/>
        </w:rPr>
        <w:t>diseño</w:t>
      </w:r>
      <w:r>
        <w:rPr>
          <w:spacing w:val="-16"/>
          <w:w w:val="120"/>
          <w:sz w:val="19"/>
        </w:rPr>
        <w:t> </w:t>
      </w:r>
      <w:r>
        <w:rPr>
          <w:w w:val="120"/>
          <w:sz w:val="19"/>
        </w:rPr>
        <w:t>de</w:t>
      </w:r>
      <w:r>
        <w:rPr>
          <w:spacing w:val="-16"/>
          <w:w w:val="120"/>
          <w:sz w:val="19"/>
        </w:rPr>
        <w:t> </w:t>
      </w:r>
      <w:r>
        <w:rPr>
          <w:w w:val="120"/>
          <w:sz w:val="19"/>
        </w:rPr>
        <w:t>los</w:t>
      </w:r>
      <w:r>
        <w:rPr>
          <w:spacing w:val="-16"/>
          <w:w w:val="120"/>
          <w:sz w:val="19"/>
        </w:rPr>
        <w:t> </w:t>
      </w:r>
      <w:r>
        <w:rPr>
          <w:w w:val="120"/>
          <w:sz w:val="19"/>
        </w:rPr>
        <w:t>instrumentos jurídicos</w:t>
      </w:r>
      <w:r>
        <w:rPr>
          <w:spacing w:val="-11"/>
          <w:w w:val="120"/>
          <w:sz w:val="19"/>
        </w:rPr>
        <w:t> </w:t>
      </w:r>
      <w:r>
        <w:rPr>
          <w:w w:val="120"/>
          <w:sz w:val="19"/>
        </w:rPr>
        <w:t>de</w:t>
      </w:r>
      <w:r>
        <w:rPr>
          <w:spacing w:val="-11"/>
          <w:w w:val="120"/>
          <w:sz w:val="19"/>
        </w:rPr>
        <w:t> </w:t>
      </w:r>
      <w:r>
        <w:rPr>
          <w:w w:val="120"/>
          <w:sz w:val="19"/>
        </w:rPr>
        <w:t>protección</w:t>
      </w:r>
      <w:r>
        <w:rPr>
          <w:spacing w:val="-11"/>
          <w:w w:val="120"/>
          <w:sz w:val="19"/>
        </w:rPr>
        <w:t> </w:t>
      </w:r>
      <w:r>
        <w:rPr>
          <w:w w:val="120"/>
          <w:sz w:val="19"/>
        </w:rPr>
        <w:t>de</w:t>
      </w:r>
      <w:r>
        <w:rPr>
          <w:spacing w:val="-11"/>
          <w:w w:val="120"/>
          <w:sz w:val="19"/>
        </w:rPr>
        <w:t> </w:t>
      </w:r>
      <w:r>
        <w:rPr>
          <w:w w:val="120"/>
          <w:sz w:val="19"/>
        </w:rPr>
        <w:t>las</w:t>
      </w:r>
      <w:r>
        <w:rPr>
          <w:spacing w:val="-11"/>
          <w:w w:val="120"/>
          <w:sz w:val="19"/>
        </w:rPr>
        <w:t> </w:t>
      </w:r>
      <w:r>
        <w:rPr>
          <w:w w:val="120"/>
          <w:sz w:val="19"/>
        </w:rPr>
        <w:t>invenciones.</w:t>
      </w:r>
      <w:r>
        <w:rPr>
          <w:spacing w:val="-11"/>
          <w:w w:val="120"/>
          <w:sz w:val="19"/>
        </w:rPr>
        <w:t> </w:t>
      </w:r>
      <w:r>
        <w:rPr>
          <w:w w:val="120"/>
          <w:sz w:val="19"/>
        </w:rPr>
        <w:t>Los</w:t>
      </w:r>
      <w:r>
        <w:rPr>
          <w:spacing w:val="-11"/>
          <w:w w:val="120"/>
          <w:sz w:val="19"/>
        </w:rPr>
        <w:t> </w:t>
      </w:r>
      <w:r>
        <w:rPr>
          <w:w w:val="120"/>
          <w:sz w:val="19"/>
        </w:rPr>
        <w:t>datos</w:t>
      </w:r>
      <w:r>
        <w:rPr>
          <w:spacing w:val="-11"/>
          <w:w w:val="120"/>
          <w:sz w:val="19"/>
        </w:rPr>
        <w:t> </w:t>
      </w:r>
      <w:r>
        <w:rPr>
          <w:w w:val="120"/>
          <w:sz w:val="19"/>
        </w:rPr>
        <w:t>sobre</w:t>
      </w:r>
      <w:r>
        <w:rPr>
          <w:spacing w:val="-11"/>
          <w:w w:val="120"/>
          <w:sz w:val="19"/>
        </w:rPr>
        <w:t> </w:t>
      </w:r>
      <w:r>
        <w:rPr>
          <w:w w:val="120"/>
          <w:sz w:val="19"/>
        </w:rPr>
        <w:t>que</w:t>
      </w:r>
      <w:r>
        <w:rPr>
          <w:spacing w:val="-11"/>
          <w:w w:val="120"/>
          <w:sz w:val="19"/>
        </w:rPr>
        <w:t> </w:t>
      </w:r>
      <w:r>
        <w:rPr>
          <w:w w:val="120"/>
          <w:sz w:val="19"/>
        </w:rPr>
        <w:t>tipos</w:t>
      </w:r>
      <w:r>
        <w:rPr>
          <w:spacing w:val="-11"/>
          <w:w w:val="120"/>
          <w:sz w:val="19"/>
        </w:rPr>
        <w:t> </w:t>
      </w:r>
      <w:r>
        <w:rPr>
          <w:w w:val="120"/>
          <w:sz w:val="19"/>
        </w:rPr>
        <w:t>de</w:t>
      </w:r>
      <w:r>
        <w:rPr>
          <w:spacing w:val="-11"/>
          <w:w w:val="120"/>
          <w:sz w:val="19"/>
        </w:rPr>
        <w:t> </w:t>
      </w:r>
      <w:r>
        <w:rPr>
          <w:w w:val="120"/>
          <w:sz w:val="19"/>
        </w:rPr>
        <w:t>ins- trumentos se utilizan y sobre su importancia relativa pueden contribuir a aclarar</w:t>
      </w:r>
      <w:r>
        <w:rPr>
          <w:spacing w:val="-23"/>
          <w:w w:val="120"/>
          <w:sz w:val="19"/>
        </w:rPr>
        <w:t> </w:t>
      </w:r>
      <w:r>
        <w:rPr>
          <w:w w:val="120"/>
          <w:sz w:val="19"/>
        </w:rPr>
        <w:t>las</w:t>
      </w:r>
      <w:r>
        <w:rPr>
          <w:spacing w:val="-23"/>
          <w:w w:val="120"/>
          <w:sz w:val="19"/>
        </w:rPr>
        <w:t> </w:t>
      </w:r>
      <w:r>
        <w:rPr>
          <w:w w:val="120"/>
          <w:sz w:val="19"/>
        </w:rPr>
        <w:t>políticas</w:t>
      </w:r>
      <w:r>
        <w:rPr>
          <w:spacing w:val="-23"/>
          <w:w w:val="120"/>
          <w:sz w:val="19"/>
        </w:rPr>
        <w:t> </w:t>
      </w:r>
      <w:r>
        <w:rPr>
          <w:w w:val="120"/>
          <w:sz w:val="19"/>
        </w:rPr>
        <w:t>destinadas</w:t>
      </w:r>
      <w:r>
        <w:rPr>
          <w:spacing w:val="-23"/>
          <w:w w:val="120"/>
          <w:sz w:val="19"/>
        </w:rPr>
        <w:t> </w:t>
      </w:r>
      <w:r>
        <w:rPr>
          <w:w w:val="120"/>
          <w:sz w:val="19"/>
        </w:rPr>
        <w:t>a</w:t>
      </w:r>
      <w:r>
        <w:rPr>
          <w:spacing w:val="-23"/>
          <w:w w:val="120"/>
          <w:sz w:val="19"/>
        </w:rPr>
        <w:t> </w:t>
      </w:r>
      <w:r>
        <w:rPr>
          <w:w w:val="120"/>
          <w:sz w:val="19"/>
        </w:rPr>
        <w:t>optimizar</w:t>
      </w:r>
      <w:r>
        <w:rPr>
          <w:spacing w:val="-23"/>
          <w:w w:val="120"/>
          <w:sz w:val="19"/>
        </w:rPr>
        <w:t> </w:t>
      </w:r>
      <w:r>
        <w:rPr>
          <w:w w:val="120"/>
          <w:sz w:val="19"/>
        </w:rPr>
        <w:t>las</w:t>
      </w:r>
      <w:r>
        <w:rPr>
          <w:spacing w:val="-23"/>
          <w:w w:val="120"/>
          <w:sz w:val="19"/>
        </w:rPr>
        <w:t> </w:t>
      </w:r>
      <w:r>
        <w:rPr>
          <w:w w:val="120"/>
          <w:sz w:val="19"/>
        </w:rPr>
        <w:t>ventajas</w:t>
      </w:r>
      <w:r>
        <w:rPr>
          <w:spacing w:val="-23"/>
          <w:w w:val="120"/>
          <w:sz w:val="19"/>
        </w:rPr>
        <w:t> </w:t>
      </w:r>
      <w:r>
        <w:rPr>
          <w:w w:val="120"/>
          <w:sz w:val="19"/>
        </w:rPr>
        <w:t>económicas</w:t>
      </w:r>
      <w:r>
        <w:rPr>
          <w:spacing w:val="-23"/>
          <w:w w:val="120"/>
          <w:sz w:val="19"/>
        </w:rPr>
        <w:t> </w:t>
      </w:r>
      <w:r>
        <w:rPr>
          <w:w w:val="120"/>
          <w:sz w:val="19"/>
        </w:rPr>
        <w:t>y</w:t>
      </w:r>
      <w:r>
        <w:rPr>
          <w:spacing w:val="-23"/>
          <w:w w:val="120"/>
          <w:sz w:val="19"/>
        </w:rPr>
        <w:t> </w:t>
      </w:r>
      <w:r>
        <w:rPr>
          <w:w w:val="120"/>
          <w:sz w:val="19"/>
        </w:rPr>
        <w:t>sociales de</w:t>
      </w:r>
      <w:r>
        <w:rPr>
          <w:spacing w:val="-16"/>
          <w:w w:val="120"/>
          <w:sz w:val="19"/>
        </w:rPr>
        <w:t> </w:t>
      </w:r>
      <w:r>
        <w:rPr>
          <w:w w:val="120"/>
          <w:sz w:val="19"/>
        </w:rPr>
        <w:t>los</w:t>
      </w:r>
      <w:r>
        <w:rPr>
          <w:spacing w:val="-16"/>
          <w:w w:val="120"/>
          <w:sz w:val="19"/>
        </w:rPr>
        <w:t> </w:t>
      </w:r>
      <w:r>
        <w:rPr>
          <w:w w:val="120"/>
          <w:sz w:val="19"/>
        </w:rPr>
        <w:t>derechos</w:t>
      </w:r>
      <w:r>
        <w:rPr>
          <w:spacing w:val="-16"/>
          <w:w w:val="120"/>
          <w:sz w:val="19"/>
        </w:rPr>
        <w:t> </w:t>
      </w:r>
      <w:r>
        <w:rPr>
          <w:w w:val="120"/>
          <w:sz w:val="19"/>
        </w:rPr>
        <w:t>sobre</w:t>
      </w:r>
      <w:r>
        <w:rPr>
          <w:spacing w:val="-16"/>
          <w:w w:val="120"/>
          <w:sz w:val="19"/>
        </w:rPr>
        <w:t> </w:t>
      </w:r>
      <w:r>
        <w:rPr>
          <w:w w:val="120"/>
          <w:sz w:val="19"/>
        </w:rPr>
        <w:t>la</w:t>
      </w:r>
      <w:r>
        <w:rPr>
          <w:spacing w:val="-16"/>
          <w:w w:val="120"/>
          <w:sz w:val="19"/>
        </w:rPr>
        <w:t> </w:t>
      </w:r>
      <w:r>
        <w:rPr>
          <w:w w:val="120"/>
          <w:sz w:val="19"/>
        </w:rPr>
        <w:t>propiedad</w:t>
      </w:r>
      <w:r>
        <w:rPr>
          <w:spacing w:val="-16"/>
          <w:w w:val="120"/>
          <w:sz w:val="19"/>
        </w:rPr>
        <w:t> </w:t>
      </w:r>
      <w:r>
        <w:rPr>
          <w:w w:val="120"/>
          <w:sz w:val="19"/>
        </w:rPr>
        <w:t>intelectual.</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Heading7"/>
        <w:ind w:left="1052"/>
      </w:pPr>
      <w:r>
        <w:rPr/>
        <w:pict>
          <v:line style="position:absolute;mso-position-horizontal-relative:page;mso-position-vertical-relative:paragraph;z-index:2896;mso-wrap-distance-left:0;mso-wrap-distance-right:0" from="135.153595pt,16.45779pt" to="458.302788pt,16.45779pt" stroked="true" strokeweight=".5pt" strokecolor="#000000">
            <w10:wrap type="topAndBottom"/>
          </v:line>
        </w:pict>
      </w:r>
      <w:r>
        <w:rPr>
          <w:rFonts w:ascii="PMingLiU" w:hAnsi="PMingLiU"/>
          <w:b w:val="0"/>
          <w:w w:val="105"/>
        </w:rPr>
        <w:t>Cuadro 7.2. </w:t>
      </w:r>
      <w:r>
        <w:rPr>
          <w:w w:val="105"/>
        </w:rPr>
        <w:t>Factores que obstaculizan las actividades de  innovación</w:t>
      </w:r>
    </w:p>
    <w:p>
      <w:pPr>
        <w:tabs>
          <w:tab w:pos="4041" w:val="left" w:leader="none"/>
          <w:tab w:pos="6621" w:val="left" w:leader="none"/>
        </w:tabs>
        <w:spacing w:line="124" w:lineRule="auto" w:before="82" w:after="68"/>
        <w:ind w:left="4066" w:right="1077" w:hanging="2988"/>
        <w:jc w:val="left"/>
        <w:rPr>
          <w:rFonts w:ascii="Arial"/>
          <w:sz w:val="15"/>
        </w:rPr>
      </w:pPr>
      <w:r>
        <w:rPr>
          <w:rFonts w:ascii="Arial"/>
          <w:w w:val="90"/>
          <w:position w:val="-7"/>
          <w:sz w:val="15"/>
        </w:rPr>
        <w:t>Referidos</w:t>
      </w:r>
      <w:r>
        <w:rPr>
          <w:rFonts w:ascii="Arial"/>
          <w:spacing w:val="-19"/>
          <w:w w:val="90"/>
          <w:position w:val="-7"/>
          <w:sz w:val="15"/>
        </w:rPr>
        <w:t> </w:t>
      </w:r>
      <w:r>
        <w:rPr>
          <w:rFonts w:ascii="Arial"/>
          <w:w w:val="90"/>
          <w:position w:val="-7"/>
          <w:sz w:val="15"/>
        </w:rPr>
        <w:t>a:</w:t>
        <w:tab/>
      </w:r>
      <w:r>
        <w:rPr>
          <w:rFonts w:ascii="Arial"/>
          <w:w w:val="85"/>
          <w:sz w:val="15"/>
        </w:rPr>
        <w:t>Innovaciones </w:t>
      </w:r>
      <w:r>
        <w:rPr>
          <w:rFonts w:ascii="Arial"/>
          <w:spacing w:val="2"/>
          <w:w w:val="85"/>
          <w:sz w:val="15"/>
        </w:rPr>
        <w:t> </w:t>
      </w:r>
      <w:r>
        <w:rPr>
          <w:rFonts w:ascii="Arial"/>
          <w:w w:val="85"/>
          <w:sz w:val="15"/>
        </w:rPr>
        <w:t>Innovaciones </w:t>
      </w:r>
      <w:r>
        <w:rPr>
          <w:rFonts w:ascii="Arial"/>
          <w:spacing w:val="17"/>
          <w:w w:val="85"/>
          <w:sz w:val="15"/>
        </w:rPr>
        <w:t> </w:t>
      </w:r>
      <w:r>
        <w:rPr>
          <w:rFonts w:ascii="Arial"/>
          <w:w w:val="85"/>
          <w:sz w:val="15"/>
        </w:rPr>
        <w:t>Innovaciones</w:t>
        <w:tab/>
      </w:r>
      <w:r>
        <w:rPr>
          <w:rFonts w:ascii="Arial"/>
          <w:w w:val="90"/>
          <w:sz w:val="15"/>
        </w:rPr>
        <w:t>Innovaciones de</w:t>
      </w:r>
      <w:r>
        <w:rPr>
          <w:rFonts w:ascii="Arial"/>
          <w:spacing w:val="-22"/>
          <w:w w:val="90"/>
          <w:sz w:val="15"/>
        </w:rPr>
        <w:t> </w:t>
      </w:r>
      <w:r>
        <w:rPr>
          <w:rFonts w:ascii="Arial"/>
          <w:w w:val="90"/>
          <w:sz w:val="15"/>
        </w:rPr>
        <w:t>producto </w:t>
      </w:r>
      <w:r>
        <w:rPr>
          <w:rFonts w:ascii="Arial"/>
          <w:spacing w:val="9"/>
          <w:w w:val="90"/>
          <w:sz w:val="15"/>
        </w:rPr>
        <w:t> </w:t>
      </w:r>
      <w:r>
        <w:rPr>
          <w:rFonts w:ascii="Arial"/>
          <w:w w:val="90"/>
          <w:sz w:val="15"/>
        </w:rPr>
        <w:t>de</w:t>
      </w:r>
      <w:r>
        <w:rPr>
          <w:rFonts w:ascii="Arial"/>
          <w:spacing w:val="-22"/>
          <w:w w:val="90"/>
          <w:sz w:val="15"/>
        </w:rPr>
        <w:t> </w:t>
      </w:r>
      <w:r>
        <w:rPr>
          <w:rFonts w:ascii="Arial"/>
          <w:w w:val="90"/>
          <w:sz w:val="15"/>
        </w:rPr>
        <w:t>proceso </w:t>
      </w:r>
      <w:r>
        <w:rPr>
          <w:rFonts w:ascii="Arial"/>
          <w:spacing w:val="9"/>
          <w:w w:val="90"/>
          <w:sz w:val="15"/>
        </w:rPr>
        <w:t> </w:t>
      </w:r>
      <w:r>
        <w:rPr>
          <w:rFonts w:ascii="Arial"/>
          <w:w w:val="90"/>
          <w:sz w:val="15"/>
        </w:rPr>
        <w:t>organizativas</w:t>
      </w:r>
      <w:r>
        <w:rPr>
          <w:rFonts w:ascii="Arial"/>
          <w:spacing w:val="-4"/>
          <w:w w:val="90"/>
          <w:sz w:val="15"/>
        </w:rPr>
        <w:t> </w:t>
      </w:r>
      <w:r>
        <w:rPr>
          <w:rFonts w:ascii="Arial"/>
          <w:w w:val="90"/>
          <w:sz w:val="15"/>
        </w:rPr>
        <w:t>de</w:t>
      </w:r>
      <w:r>
        <w:rPr>
          <w:rFonts w:ascii="Arial"/>
          <w:spacing w:val="-22"/>
          <w:w w:val="90"/>
          <w:sz w:val="15"/>
        </w:rPr>
        <w:t> </w:t>
      </w:r>
      <w:r>
        <w:rPr>
          <w:rFonts w:ascii="Arial"/>
          <w:w w:val="90"/>
          <w:sz w:val="15"/>
        </w:rPr>
        <w:t>mercadotecnia</w:t>
      </w:r>
    </w:p>
    <w:p>
      <w:pPr>
        <w:pStyle w:val="BodyText"/>
        <w:ind w:left="1018"/>
        <w:rPr>
          <w:rFonts w:ascii="Arial"/>
          <w:sz w:val="20"/>
        </w:rPr>
      </w:pPr>
      <w:r>
        <w:rPr>
          <w:rFonts w:ascii="Arial"/>
          <w:sz w:val="20"/>
        </w:rPr>
        <w:pict>
          <v:group style="width:323.650pt;height:14.2pt;mso-position-horizontal-relative:char;mso-position-vertical-relative:line" coordorigin="0,0" coordsize="6473,284">
            <v:line style="position:absolute" from="5,5" to="6468,5" stroked="true" strokeweight=".5pt" strokecolor="#000000"/>
            <v:rect style="position:absolute;left:5;top:8;width:6463;height:275" filled="true" fillcolor="#cccccc" stroked="false">
              <v:fill type="solid"/>
            </v:rect>
            <v:shape style="position:absolute;left:5;top:5;width:6463;height:279" type="#_x0000_t202" filled="false" stroked="false">
              <v:textbox inset="0,0,0,0">
                <w:txbxContent>
                  <w:p>
                    <w:pPr>
                      <w:spacing w:before="52"/>
                      <w:ind w:left="56" w:right="328" w:firstLine="0"/>
                      <w:jc w:val="left"/>
                      <w:rPr>
                        <w:rFonts w:ascii="Arial"/>
                        <w:b/>
                        <w:sz w:val="15"/>
                      </w:rPr>
                    </w:pPr>
                    <w:r>
                      <w:rPr>
                        <w:rFonts w:ascii="Arial"/>
                        <w:b/>
                        <w:w w:val="80"/>
                        <w:sz w:val="15"/>
                      </w:rPr>
                      <w:t>Factores de coste:</w:t>
                    </w:r>
                  </w:p>
                </w:txbxContent>
              </v:textbox>
              <w10:wrap type="none"/>
            </v:shape>
          </v:group>
        </w:pict>
      </w:r>
      <w:r>
        <w:rPr>
          <w:rFonts w:ascii="Arial"/>
          <w:sz w:val="20"/>
        </w:rPr>
      </w:r>
    </w:p>
    <w:p>
      <w:pPr>
        <w:tabs>
          <w:tab w:pos="4375" w:val="left" w:leader="none"/>
          <w:tab w:pos="5197" w:val="left" w:leader="none"/>
          <w:tab w:pos="6040" w:val="left" w:leader="none"/>
          <w:tab w:pos="6954" w:val="left" w:leader="none"/>
        </w:tabs>
        <w:spacing w:line="168" w:lineRule="exact" w:before="0"/>
        <w:ind w:left="1223" w:right="986" w:firstLine="0"/>
        <w:jc w:val="left"/>
        <w:rPr>
          <w:rFonts w:ascii="Arial"/>
          <w:sz w:val="15"/>
        </w:rPr>
      </w:pPr>
      <w:r>
        <w:rPr/>
        <w:pict>
          <v:shape style="position:absolute;margin-left:135.153595pt;margin-top:10.713684pt;width:323.150pt;height:11.35pt;mso-position-horizontal-relative:page;mso-position-vertical-relative:paragraph;z-index:2968;mso-wrap-distance-left:0;mso-wrap-distance-right:0" type="#_x0000_t202" filled="true" fillcolor="#cccccc" stroked="false">
            <v:textbox inset="0,0,0,0">
              <w:txbxContent>
                <w:p>
                  <w:pPr>
                    <w:tabs>
                      <w:tab w:pos="3352" w:val="left" w:leader="none"/>
                      <w:tab w:pos="4174" w:val="left" w:leader="none"/>
                      <w:tab w:pos="5017" w:val="left" w:leader="none"/>
                      <w:tab w:pos="5931" w:val="left" w:leader="none"/>
                    </w:tabs>
                    <w:spacing w:before="29"/>
                    <w:ind w:left="200" w:right="328" w:firstLine="0"/>
                    <w:jc w:val="left"/>
                    <w:rPr>
                      <w:rFonts w:ascii="Arial"/>
                      <w:sz w:val="15"/>
                    </w:rPr>
                  </w:pPr>
                  <w:r>
                    <w:rPr>
                      <w:rFonts w:ascii="Arial"/>
                      <w:w w:val="85"/>
                      <w:sz w:val="15"/>
                    </w:rPr>
                    <w:t>Coste</w:t>
                  </w:r>
                  <w:r>
                    <w:rPr>
                      <w:rFonts w:ascii="Arial"/>
                      <w:spacing w:val="-16"/>
                      <w:w w:val="85"/>
                      <w:sz w:val="15"/>
                    </w:rPr>
                    <w:t> </w:t>
                  </w:r>
                  <w:r>
                    <w:rPr>
                      <w:rFonts w:ascii="Arial"/>
                      <w:w w:val="85"/>
                      <w:sz w:val="15"/>
                    </w:rPr>
                    <w:t>demasiado</w:t>
                  </w:r>
                  <w:r>
                    <w:rPr>
                      <w:rFonts w:ascii="Arial"/>
                      <w:spacing w:val="-16"/>
                      <w:w w:val="85"/>
                      <w:sz w:val="15"/>
                    </w:rPr>
                    <w:t> </w:t>
                  </w:r>
                  <w:r>
                    <w:rPr>
                      <w:rFonts w:ascii="Arial"/>
                      <w:w w:val="85"/>
                      <w:sz w:val="15"/>
                    </w:rPr>
                    <w:t>elevado</w:t>
                    <w:tab/>
                  </w:r>
                  <w:r>
                    <w:rPr>
                      <w:rFonts w:ascii="Arial"/>
                      <w:w w:val="90"/>
                      <w:sz w:val="15"/>
                    </w:rPr>
                    <w:t>*</w:t>
                    <w:tab/>
                    <w:t>*</w:t>
                    <w:tab/>
                    <w:t>*</w:t>
                    <w:tab/>
                    <w:t>*</w:t>
                  </w:r>
                </w:p>
              </w:txbxContent>
            </v:textbox>
            <v:fill type="solid"/>
            <w10:wrap type="topAndBottom"/>
          </v:shape>
        </w:pict>
      </w:r>
      <w:r>
        <w:rPr>
          <w:rFonts w:ascii="Arial"/>
          <w:spacing w:val="-3"/>
          <w:w w:val="85"/>
          <w:sz w:val="15"/>
        </w:rPr>
        <w:t>Riesgos</w:t>
      </w:r>
      <w:r>
        <w:rPr>
          <w:rFonts w:ascii="Arial"/>
          <w:spacing w:val="-18"/>
          <w:w w:val="85"/>
          <w:sz w:val="15"/>
        </w:rPr>
        <w:t> </w:t>
      </w:r>
      <w:r>
        <w:rPr>
          <w:rFonts w:ascii="Arial"/>
          <w:spacing w:val="-3"/>
          <w:w w:val="85"/>
          <w:sz w:val="15"/>
        </w:rPr>
        <w:t>percibidos</w:t>
      </w:r>
      <w:r>
        <w:rPr>
          <w:rFonts w:ascii="Arial"/>
          <w:spacing w:val="-18"/>
          <w:w w:val="85"/>
          <w:sz w:val="15"/>
        </w:rPr>
        <w:t> </w:t>
      </w:r>
      <w:r>
        <w:rPr>
          <w:rFonts w:ascii="Arial"/>
          <w:spacing w:val="-3"/>
          <w:w w:val="85"/>
          <w:sz w:val="15"/>
        </w:rPr>
        <w:t>como</w:t>
      </w:r>
      <w:r>
        <w:rPr>
          <w:rFonts w:ascii="Arial"/>
          <w:spacing w:val="-18"/>
          <w:w w:val="85"/>
          <w:sz w:val="15"/>
        </w:rPr>
        <w:t> </w:t>
      </w:r>
      <w:r>
        <w:rPr>
          <w:rFonts w:ascii="Arial"/>
          <w:spacing w:val="-3"/>
          <w:w w:val="85"/>
          <w:sz w:val="15"/>
        </w:rPr>
        <w:t>excesivos</w:t>
        <w:tab/>
      </w:r>
      <w:r>
        <w:rPr>
          <w:rFonts w:ascii="Arial"/>
          <w:w w:val="90"/>
          <w:sz w:val="15"/>
        </w:rPr>
        <w:t>*</w:t>
        <w:tab/>
        <w:t>*</w:t>
        <w:tab/>
        <w:t>*</w:t>
        <w:tab/>
        <w:t>*</w:t>
      </w:r>
    </w:p>
    <w:p>
      <w:pPr>
        <w:tabs>
          <w:tab w:pos="4375" w:val="left" w:leader="none"/>
          <w:tab w:pos="5197" w:val="left" w:leader="none"/>
          <w:tab w:pos="6040" w:val="left" w:leader="none"/>
          <w:tab w:pos="6954" w:val="left" w:leader="none"/>
        </w:tabs>
        <w:spacing w:before="35" w:after="46"/>
        <w:ind w:left="1223" w:right="986" w:firstLine="0"/>
        <w:jc w:val="left"/>
        <w:rPr>
          <w:rFonts w:ascii="Arial"/>
          <w:sz w:val="15"/>
        </w:rPr>
      </w:pPr>
      <w:r>
        <w:rPr>
          <w:rFonts w:ascii="Arial"/>
          <w:w w:val="90"/>
          <w:sz w:val="15"/>
        </w:rPr>
        <w:t>Falta</w:t>
      </w:r>
      <w:r>
        <w:rPr>
          <w:rFonts w:ascii="Arial"/>
          <w:spacing w:val="-25"/>
          <w:w w:val="90"/>
          <w:sz w:val="15"/>
        </w:rPr>
        <w:t> </w:t>
      </w:r>
      <w:r>
        <w:rPr>
          <w:rFonts w:ascii="Arial"/>
          <w:w w:val="90"/>
          <w:sz w:val="15"/>
        </w:rPr>
        <w:t>de</w:t>
      </w:r>
      <w:r>
        <w:rPr>
          <w:rFonts w:ascii="Arial"/>
          <w:spacing w:val="-25"/>
          <w:w w:val="90"/>
          <w:sz w:val="15"/>
        </w:rPr>
        <w:t> </w:t>
      </w:r>
      <w:r>
        <w:rPr>
          <w:rFonts w:ascii="Arial"/>
          <w:w w:val="90"/>
          <w:sz w:val="15"/>
        </w:rPr>
        <w:t>fondos</w:t>
      </w:r>
      <w:r>
        <w:rPr>
          <w:rFonts w:ascii="Arial"/>
          <w:spacing w:val="-25"/>
          <w:w w:val="90"/>
          <w:sz w:val="15"/>
        </w:rPr>
        <w:t> </w:t>
      </w:r>
      <w:r>
        <w:rPr>
          <w:rFonts w:ascii="Arial"/>
          <w:w w:val="90"/>
          <w:sz w:val="15"/>
        </w:rPr>
        <w:t>propios</w:t>
        <w:tab/>
        <w:t>*</w:t>
        <w:tab/>
        <w:t>*</w:t>
        <w:tab/>
        <w:t>*</w:t>
        <w:tab/>
        <w:t>*</w:t>
      </w:r>
    </w:p>
    <w:p>
      <w:pPr>
        <w:pStyle w:val="BodyText"/>
        <w:spacing w:line="226" w:lineRule="exact"/>
        <w:ind w:left="1023"/>
        <w:rPr>
          <w:rFonts w:ascii="Arial"/>
          <w:sz w:val="20"/>
        </w:rPr>
      </w:pPr>
      <w:r>
        <w:rPr>
          <w:rFonts w:ascii="Arial"/>
          <w:position w:val="-4"/>
          <w:sz w:val="20"/>
        </w:rPr>
        <w:pict>
          <v:shape style="width:323.150pt;height:11.35pt;mso-position-horizontal-relative:char;mso-position-vertical-relative:line" type="#_x0000_t202" filled="true" fillcolor="#cccccc" stroked="false">
            <w10:anchorlock/>
            <v:textbox inset="0,0,0,0">
              <w:txbxContent>
                <w:p>
                  <w:pPr>
                    <w:spacing w:before="29"/>
                    <w:ind w:left="200" w:right="328" w:firstLine="0"/>
                    <w:jc w:val="left"/>
                    <w:rPr>
                      <w:rFonts w:ascii="Arial" w:hAnsi="Arial"/>
                      <w:sz w:val="15"/>
                    </w:rPr>
                  </w:pPr>
                  <w:r>
                    <w:rPr>
                      <w:rFonts w:ascii="Arial" w:hAnsi="Arial"/>
                      <w:w w:val="90"/>
                      <w:sz w:val="15"/>
                    </w:rPr>
                    <w:t>Falta de financiación externa a la empresa</w:t>
                  </w:r>
                </w:p>
              </w:txbxContent>
            </v:textbox>
            <v:fill type="solid"/>
          </v:shape>
        </w:pict>
      </w:r>
      <w:r>
        <w:rPr>
          <w:rFonts w:ascii="Arial"/>
          <w:position w:val="-4"/>
          <w:sz w:val="20"/>
        </w:rPr>
      </w:r>
    </w:p>
    <w:p>
      <w:pPr>
        <w:tabs>
          <w:tab w:pos="4375" w:val="left" w:leader="none"/>
          <w:tab w:pos="5197" w:val="left" w:leader="none"/>
          <w:tab w:pos="6040" w:val="left" w:leader="none"/>
          <w:tab w:pos="6954" w:val="left" w:leader="none"/>
        </w:tabs>
        <w:spacing w:before="51"/>
        <w:ind w:left="1423" w:right="986" w:firstLine="0"/>
        <w:jc w:val="left"/>
        <w:rPr>
          <w:rFonts w:ascii="Arial"/>
          <w:sz w:val="15"/>
        </w:rPr>
      </w:pPr>
      <w:r>
        <w:rPr/>
        <w:pict>
          <v:shape style="position:absolute;margin-left:135.153595pt;margin-top:13.480401pt;width:323.150pt;height:11.35pt;mso-position-horizontal-relative:page;mso-position-vertical-relative:paragraph;z-index:3016;mso-wrap-distance-left:0;mso-wrap-distance-right:0" type="#_x0000_t202" filled="true" fillcolor="#cccccc" stroked="false">
            <v:textbox inset="0,0,0,0">
              <w:txbxContent>
                <w:p>
                  <w:pPr>
                    <w:tabs>
                      <w:tab w:pos="3352" w:val="left" w:leader="none"/>
                      <w:tab w:pos="4174" w:val="left" w:leader="none"/>
                      <w:tab w:pos="5017" w:val="left" w:leader="none"/>
                      <w:tab w:pos="5931" w:val="left" w:leader="none"/>
                    </w:tabs>
                    <w:spacing w:before="29"/>
                    <w:ind w:left="400" w:right="328" w:firstLine="0"/>
                    <w:jc w:val="left"/>
                    <w:rPr>
                      <w:rFonts w:ascii="Arial" w:hAnsi="Arial"/>
                      <w:sz w:val="15"/>
                    </w:rPr>
                  </w:pPr>
                  <w:r>
                    <w:rPr>
                      <w:rFonts w:ascii="Arial" w:hAnsi="Arial"/>
                      <w:w w:val="85"/>
                      <w:sz w:val="15"/>
                    </w:rPr>
                    <w:t>Financiación</w:t>
                  </w:r>
                  <w:r>
                    <w:rPr>
                      <w:rFonts w:ascii="Arial" w:hAnsi="Arial"/>
                      <w:spacing w:val="-15"/>
                      <w:w w:val="85"/>
                      <w:sz w:val="15"/>
                    </w:rPr>
                    <w:t> </w:t>
                  </w:r>
                  <w:r>
                    <w:rPr>
                      <w:rFonts w:ascii="Arial" w:hAnsi="Arial"/>
                      <w:w w:val="85"/>
                      <w:sz w:val="15"/>
                    </w:rPr>
                    <w:t>pública</w:t>
                    <w:tab/>
                  </w:r>
                  <w:r>
                    <w:rPr>
                      <w:rFonts w:ascii="Arial" w:hAnsi="Arial"/>
                      <w:w w:val="90"/>
                      <w:sz w:val="15"/>
                    </w:rPr>
                    <w:t>*</w:t>
                    <w:tab/>
                    <w:t>*</w:t>
                    <w:tab/>
                    <w:t>*</w:t>
                    <w:tab/>
                    <w:t>*</w:t>
                  </w:r>
                </w:p>
              </w:txbxContent>
            </v:textbox>
            <v:fill type="solid"/>
            <w10:wrap type="topAndBottom"/>
          </v:shape>
        </w:pict>
      </w:r>
      <w:r>
        <w:rPr>
          <w:rFonts w:ascii="Arial"/>
          <w:w w:val="90"/>
          <w:sz w:val="15"/>
        </w:rPr>
        <w:t>Capital</w:t>
      </w:r>
      <w:r>
        <w:rPr>
          <w:rFonts w:ascii="Arial"/>
          <w:spacing w:val="-26"/>
          <w:w w:val="90"/>
          <w:sz w:val="15"/>
        </w:rPr>
        <w:t> </w:t>
      </w:r>
      <w:r>
        <w:rPr>
          <w:rFonts w:ascii="Arial"/>
          <w:w w:val="90"/>
          <w:sz w:val="15"/>
        </w:rPr>
        <w:t>riesgo</w:t>
        <w:tab/>
        <w:t>*</w:t>
        <w:tab/>
        <w:t>*</w:t>
        <w:tab/>
        <w:t>*</w:t>
        <w:tab/>
        <w:t>*</w:t>
      </w:r>
    </w:p>
    <w:p>
      <w:pPr>
        <w:spacing w:before="35" w:after="46"/>
        <w:ind w:left="1079" w:right="986" w:firstLine="0"/>
        <w:jc w:val="left"/>
        <w:rPr>
          <w:rFonts w:ascii="Arial"/>
          <w:b/>
          <w:sz w:val="15"/>
        </w:rPr>
      </w:pPr>
      <w:r>
        <w:rPr>
          <w:rFonts w:ascii="Arial"/>
          <w:b/>
          <w:w w:val="80"/>
          <w:sz w:val="15"/>
        </w:rPr>
        <w:t>Factores vinculados al conocimiento:</w:t>
      </w:r>
    </w:p>
    <w:p>
      <w:pPr>
        <w:pStyle w:val="BodyText"/>
        <w:ind w:left="1023"/>
        <w:rPr>
          <w:rFonts w:ascii="Arial"/>
          <w:sz w:val="20"/>
        </w:rPr>
      </w:pPr>
      <w:r>
        <w:rPr>
          <w:rFonts w:ascii="Arial"/>
          <w:sz w:val="20"/>
        </w:rPr>
        <w:pict>
          <v:group style="width:323.150pt;height:19.350pt;mso-position-horizontal-relative:char;mso-position-vertical-relative:line" coordorigin="0,0" coordsize="6463,387">
            <v:rect style="position:absolute;left:0;top:0;width:6463;height:227" filled="true" fillcolor="#cccccc" stroked="false">
              <v:fill type="solid"/>
            </v:rect>
            <v:rect style="position:absolute;left:0;top:207;width:6463;height:180" filled="true" fillcolor="#cccccc" stroked="false">
              <v:fill type="solid"/>
            </v:rect>
            <v:shape style="position:absolute;left:200;top:53;width:1931;height:310" type="#_x0000_t202" filled="false" stroked="false">
              <v:textbox inset="0,0,0,0">
                <w:txbxContent>
                  <w:p>
                    <w:pPr>
                      <w:spacing w:line="142" w:lineRule="exact" w:before="0"/>
                      <w:ind w:left="0" w:right="0" w:firstLine="0"/>
                      <w:jc w:val="left"/>
                      <w:rPr>
                        <w:rFonts w:ascii="Arial" w:hAnsi="Arial"/>
                        <w:sz w:val="15"/>
                      </w:rPr>
                    </w:pPr>
                    <w:r>
                      <w:rPr>
                        <w:rFonts w:ascii="Arial" w:hAnsi="Arial"/>
                        <w:w w:val="80"/>
                        <w:sz w:val="15"/>
                      </w:rPr>
                      <w:t>Potencial de innovación insuficiente</w:t>
                    </w:r>
                  </w:p>
                  <w:p>
                    <w:pPr>
                      <w:spacing w:line="166" w:lineRule="exact" w:before="0"/>
                      <w:ind w:left="0" w:right="0" w:firstLine="0"/>
                      <w:jc w:val="left"/>
                      <w:rPr>
                        <w:rFonts w:ascii="Arial" w:hAnsi="Arial"/>
                        <w:sz w:val="15"/>
                      </w:rPr>
                    </w:pPr>
                    <w:r>
                      <w:rPr>
                        <w:rFonts w:ascii="Arial" w:hAnsi="Arial"/>
                        <w:w w:val="80"/>
                        <w:sz w:val="15"/>
                      </w:rPr>
                      <w:t>(I+D, diseño, etc.)</w:t>
                    </w:r>
                  </w:p>
                </w:txbxContent>
              </v:textbox>
              <w10:wrap type="none"/>
            </v:shape>
            <v:shape style="position:absolute;left:3352;top:213;width:43;height:150" type="#_x0000_t202" filled="false" stroked="false">
              <v:textbox inset="0,0,0,0">
                <w:txbxContent>
                  <w:p>
                    <w:pPr>
                      <w:spacing w:line="148" w:lineRule="exact" w:before="0"/>
                      <w:ind w:left="0" w:right="0" w:firstLine="0"/>
                      <w:jc w:val="left"/>
                      <w:rPr>
                        <w:rFonts w:ascii="Arial"/>
                        <w:sz w:val="15"/>
                      </w:rPr>
                    </w:pPr>
                    <w:r>
                      <w:rPr>
                        <w:rFonts w:ascii="Arial"/>
                        <w:w w:val="72"/>
                        <w:sz w:val="15"/>
                      </w:rPr>
                      <w:t>*</w:t>
                    </w:r>
                  </w:p>
                </w:txbxContent>
              </v:textbox>
              <w10:wrap type="none"/>
            </v:shape>
            <v:shape style="position:absolute;left:4174;top:213;width:43;height:150" type="#_x0000_t202" filled="false" stroked="false">
              <v:textbox inset="0,0,0,0">
                <w:txbxContent>
                  <w:p>
                    <w:pPr>
                      <w:spacing w:line="148" w:lineRule="exact" w:before="0"/>
                      <w:ind w:left="0" w:right="0" w:firstLine="0"/>
                      <w:jc w:val="left"/>
                      <w:rPr>
                        <w:rFonts w:ascii="Arial"/>
                        <w:sz w:val="15"/>
                      </w:rPr>
                    </w:pPr>
                    <w:r>
                      <w:rPr>
                        <w:rFonts w:ascii="Arial"/>
                        <w:w w:val="72"/>
                        <w:sz w:val="15"/>
                      </w:rPr>
                      <w:t>*</w:t>
                    </w:r>
                  </w:p>
                </w:txbxContent>
              </v:textbox>
              <w10:wrap type="none"/>
            </v:shape>
            <v:shape style="position:absolute;left:5932;top:213;width:43;height:150" type="#_x0000_t202" filled="false" stroked="false">
              <v:textbox inset="0,0,0,0">
                <w:txbxContent>
                  <w:p>
                    <w:pPr>
                      <w:spacing w:line="148" w:lineRule="exact" w:before="0"/>
                      <w:ind w:left="0" w:right="0" w:firstLine="0"/>
                      <w:jc w:val="left"/>
                      <w:rPr>
                        <w:rFonts w:ascii="Arial"/>
                        <w:sz w:val="15"/>
                      </w:rPr>
                    </w:pPr>
                    <w:r>
                      <w:rPr>
                        <w:rFonts w:ascii="Arial"/>
                        <w:w w:val="72"/>
                        <w:sz w:val="15"/>
                      </w:rPr>
                      <w:t>*</w:t>
                    </w:r>
                  </w:p>
                </w:txbxContent>
              </v:textbox>
              <w10:wrap type="none"/>
            </v:shape>
          </v:group>
        </w:pict>
      </w:r>
      <w:r>
        <w:rPr>
          <w:rFonts w:ascii="Arial"/>
          <w:sz w:val="20"/>
        </w:rPr>
      </w:r>
    </w:p>
    <w:p>
      <w:pPr>
        <w:spacing w:before="22"/>
        <w:ind w:left="1223" w:right="986" w:firstLine="0"/>
        <w:jc w:val="left"/>
        <w:rPr>
          <w:rFonts w:ascii="Arial"/>
          <w:sz w:val="15"/>
        </w:rPr>
      </w:pPr>
      <w:r>
        <w:rPr/>
        <w:pict>
          <v:shape style="position:absolute;margin-left:135.153595pt;margin-top:12.030425pt;width:323.150pt;height:11.35pt;mso-position-horizontal-relative:page;mso-position-vertical-relative:paragraph;z-index:3160;mso-wrap-distance-left:0;mso-wrap-distance-right:0" type="#_x0000_t202" filled="true" fillcolor="#cccccc" stroked="false">
            <v:textbox inset="0,0,0,0">
              <w:txbxContent>
                <w:p>
                  <w:pPr>
                    <w:tabs>
                      <w:tab w:pos="3352" w:val="left" w:leader="none"/>
                      <w:tab w:pos="4173" w:val="left" w:leader="none"/>
                      <w:tab w:pos="5931" w:val="left" w:leader="none"/>
                    </w:tabs>
                    <w:spacing w:before="29"/>
                    <w:ind w:left="400" w:right="328" w:firstLine="0"/>
                    <w:jc w:val="left"/>
                    <w:rPr>
                      <w:rFonts w:ascii="Arial"/>
                      <w:sz w:val="15"/>
                    </w:rPr>
                  </w:pPr>
                  <w:r>
                    <w:rPr>
                      <w:rFonts w:ascii="Arial"/>
                      <w:w w:val="85"/>
                      <w:sz w:val="15"/>
                    </w:rPr>
                    <w:t>Dentro de</w:t>
                  </w:r>
                  <w:r>
                    <w:rPr>
                      <w:rFonts w:ascii="Arial"/>
                      <w:spacing w:val="-24"/>
                      <w:w w:val="85"/>
                      <w:sz w:val="15"/>
                    </w:rPr>
                    <w:t> </w:t>
                  </w:r>
                  <w:r>
                    <w:rPr>
                      <w:rFonts w:ascii="Arial"/>
                      <w:w w:val="85"/>
                      <w:sz w:val="15"/>
                    </w:rPr>
                    <w:t>la</w:t>
                  </w:r>
                  <w:r>
                    <w:rPr>
                      <w:rFonts w:ascii="Arial"/>
                      <w:spacing w:val="-12"/>
                      <w:w w:val="85"/>
                      <w:sz w:val="15"/>
                    </w:rPr>
                    <w:t> </w:t>
                  </w:r>
                  <w:r>
                    <w:rPr>
                      <w:rFonts w:ascii="Arial"/>
                      <w:w w:val="85"/>
                      <w:sz w:val="15"/>
                    </w:rPr>
                    <w:t>empresa</w:t>
                    <w:tab/>
                  </w:r>
                  <w:r>
                    <w:rPr>
                      <w:rFonts w:ascii="Arial"/>
                      <w:w w:val="90"/>
                      <w:sz w:val="15"/>
                    </w:rPr>
                    <w:t>*</w:t>
                    <w:tab/>
                    <w:t>*</w:t>
                    <w:tab/>
                    <w:t>*</w:t>
                  </w:r>
                </w:p>
              </w:txbxContent>
            </v:textbox>
            <v:fill type="solid"/>
            <w10:wrap type="topAndBottom"/>
          </v:shape>
        </w:pict>
      </w:r>
      <w:r>
        <w:rPr>
          <w:rFonts w:ascii="Arial"/>
          <w:w w:val="80"/>
          <w:sz w:val="15"/>
        </w:rPr>
        <w:t>Falta de personal cualificado:</w:t>
      </w:r>
    </w:p>
    <w:p>
      <w:pPr>
        <w:tabs>
          <w:tab w:pos="4375" w:val="left" w:leader="none"/>
          <w:tab w:pos="5197" w:val="left" w:leader="none"/>
          <w:tab w:pos="6954" w:val="left" w:leader="none"/>
        </w:tabs>
        <w:spacing w:before="35" w:after="46"/>
        <w:ind w:left="1423" w:right="986" w:firstLine="0"/>
        <w:jc w:val="left"/>
        <w:rPr>
          <w:rFonts w:ascii="Arial"/>
          <w:sz w:val="15"/>
        </w:rPr>
      </w:pPr>
      <w:r>
        <w:rPr>
          <w:rFonts w:ascii="Arial"/>
          <w:w w:val="85"/>
          <w:sz w:val="15"/>
        </w:rPr>
        <w:t>En el</w:t>
      </w:r>
      <w:r>
        <w:rPr>
          <w:rFonts w:ascii="Arial"/>
          <w:spacing w:val="-23"/>
          <w:w w:val="85"/>
          <w:sz w:val="15"/>
        </w:rPr>
        <w:t> </w:t>
      </w:r>
      <w:r>
        <w:rPr>
          <w:rFonts w:ascii="Arial"/>
          <w:w w:val="85"/>
          <w:sz w:val="15"/>
        </w:rPr>
        <w:t>mercado</w:t>
      </w:r>
      <w:r>
        <w:rPr>
          <w:rFonts w:ascii="Arial"/>
          <w:spacing w:val="-12"/>
          <w:w w:val="85"/>
          <w:sz w:val="15"/>
        </w:rPr>
        <w:t> </w:t>
      </w:r>
      <w:r>
        <w:rPr>
          <w:rFonts w:ascii="Arial"/>
          <w:w w:val="85"/>
          <w:sz w:val="15"/>
        </w:rPr>
        <w:t>laboral</w:t>
        <w:tab/>
      </w:r>
      <w:r>
        <w:rPr>
          <w:rFonts w:ascii="Arial"/>
          <w:w w:val="90"/>
          <w:sz w:val="15"/>
        </w:rPr>
        <w:t>*</w:t>
        <w:tab/>
        <w:t>*</w:t>
        <w:tab/>
        <w:t>*</w:t>
      </w:r>
    </w:p>
    <w:p>
      <w:pPr>
        <w:pStyle w:val="BodyText"/>
        <w:spacing w:line="226" w:lineRule="exact"/>
        <w:ind w:left="1023"/>
        <w:rPr>
          <w:rFonts w:ascii="Arial"/>
          <w:sz w:val="20"/>
        </w:rPr>
      </w:pPr>
      <w:r>
        <w:rPr>
          <w:rFonts w:ascii="Arial"/>
          <w:position w:val="-4"/>
          <w:sz w:val="20"/>
        </w:rPr>
        <w:pict>
          <v:shape style="width:323.150pt;height:11.35pt;mso-position-horizontal-relative:char;mso-position-vertical-relative:line" type="#_x0000_t202" filled="true" fillcolor="#cccccc" stroked="false">
            <w10:anchorlock/>
            <v:textbox inset="0,0,0,0">
              <w:txbxContent>
                <w:p>
                  <w:pPr>
                    <w:tabs>
                      <w:tab w:pos="3352" w:val="left" w:leader="none"/>
                      <w:tab w:pos="4174" w:val="left" w:leader="none"/>
                    </w:tabs>
                    <w:spacing w:before="29"/>
                    <w:ind w:left="200" w:right="328" w:firstLine="0"/>
                    <w:jc w:val="left"/>
                    <w:rPr>
                      <w:rFonts w:ascii="Arial" w:hAnsi="Arial"/>
                      <w:sz w:val="15"/>
                    </w:rPr>
                  </w:pPr>
                  <w:r>
                    <w:rPr>
                      <w:rFonts w:ascii="Arial" w:hAnsi="Arial"/>
                      <w:w w:val="90"/>
                      <w:sz w:val="15"/>
                    </w:rPr>
                    <w:t>Falta</w:t>
                  </w:r>
                  <w:r>
                    <w:rPr>
                      <w:rFonts w:ascii="Arial" w:hAnsi="Arial"/>
                      <w:spacing w:val="-30"/>
                      <w:w w:val="90"/>
                      <w:sz w:val="15"/>
                    </w:rPr>
                    <w:t> </w:t>
                  </w:r>
                  <w:r>
                    <w:rPr>
                      <w:rFonts w:ascii="Arial" w:hAnsi="Arial"/>
                      <w:w w:val="90"/>
                      <w:sz w:val="15"/>
                    </w:rPr>
                    <w:t>de</w:t>
                  </w:r>
                  <w:r>
                    <w:rPr>
                      <w:rFonts w:ascii="Arial" w:hAnsi="Arial"/>
                      <w:spacing w:val="-30"/>
                      <w:w w:val="90"/>
                      <w:sz w:val="15"/>
                    </w:rPr>
                    <w:t> </w:t>
                  </w:r>
                  <w:r>
                    <w:rPr>
                      <w:rFonts w:ascii="Arial" w:hAnsi="Arial"/>
                      <w:w w:val="90"/>
                      <w:sz w:val="15"/>
                    </w:rPr>
                    <w:t>información</w:t>
                  </w:r>
                  <w:r>
                    <w:rPr>
                      <w:rFonts w:ascii="Arial" w:hAnsi="Arial"/>
                      <w:spacing w:val="-30"/>
                      <w:w w:val="90"/>
                      <w:sz w:val="15"/>
                    </w:rPr>
                    <w:t> </w:t>
                  </w:r>
                  <w:r>
                    <w:rPr>
                      <w:rFonts w:ascii="Arial" w:hAnsi="Arial"/>
                      <w:w w:val="90"/>
                      <w:sz w:val="15"/>
                    </w:rPr>
                    <w:t>sobre</w:t>
                  </w:r>
                  <w:r>
                    <w:rPr>
                      <w:rFonts w:ascii="Arial" w:hAnsi="Arial"/>
                      <w:spacing w:val="-30"/>
                      <w:w w:val="90"/>
                      <w:sz w:val="15"/>
                    </w:rPr>
                    <w:t> </w:t>
                  </w:r>
                  <w:r>
                    <w:rPr>
                      <w:rFonts w:ascii="Arial" w:hAnsi="Arial"/>
                      <w:w w:val="90"/>
                      <w:sz w:val="15"/>
                    </w:rPr>
                    <w:t>la</w:t>
                  </w:r>
                  <w:r>
                    <w:rPr>
                      <w:rFonts w:ascii="Arial" w:hAnsi="Arial"/>
                      <w:spacing w:val="-30"/>
                      <w:w w:val="90"/>
                      <w:sz w:val="15"/>
                    </w:rPr>
                    <w:t> </w:t>
                  </w:r>
                  <w:r>
                    <w:rPr>
                      <w:rFonts w:ascii="Arial" w:hAnsi="Arial"/>
                      <w:w w:val="90"/>
                      <w:sz w:val="15"/>
                    </w:rPr>
                    <w:t>tecnología</w:t>
                    <w:tab/>
                  </w:r>
                  <w:r>
                    <w:rPr>
                      <w:rFonts w:ascii="Arial" w:hAnsi="Arial"/>
                      <w:w w:val="95"/>
                      <w:sz w:val="15"/>
                    </w:rPr>
                    <w:t>*</w:t>
                    <w:tab/>
                    <w:t>*</w:t>
                  </w:r>
                </w:p>
              </w:txbxContent>
            </v:textbox>
            <v:fill type="solid"/>
          </v:shape>
        </w:pict>
      </w:r>
      <w:r>
        <w:rPr>
          <w:rFonts w:ascii="Arial"/>
          <w:position w:val="-4"/>
          <w:sz w:val="20"/>
        </w:rPr>
      </w:r>
    </w:p>
    <w:p>
      <w:pPr>
        <w:tabs>
          <w:tab w:pos="4375" w:val="left" w:leader="none"/>
          <w:tab w:pos="6954" w:val="left" w:leader="none"/>
        </w:tabs>
        <w:spacing w:before="51"/>
        <w:ind w:left="1223" w:right="986" w:firstLine="0"/>
        <w:jc w:val="left"/>
        <w:rPr>
          <w:rFonts w:ascii="Arial" w:hAnsi="Arial"/>
          <w:sz w:val="15"/>
        </w:rPr>
      </w:pPr>
      <w:r>
        <w:rPr/>
        <w:pict>
          <v:group style="position:absolute;margin-left:135.153595pt;margin-top:13.481219pt;width:323.150pt;height:19.350pt;mso-position-horizontal-relative:page;mso-position-vertical-relative:paragraph;z-index:3328;mso-wrap-distance-left:0;mso-wrap-distance-right:0" coordorigin="2703,270" coordsize="6463,387">
            <v:rect style="position:absolute;left:2703;top:270;width:6463;height:227" filled="true" fillcolor="#cccccc" stroked="false">
              <v:fill type="solid"/>
            </v:rect>
            <v:rect style="position:absolute;left:2703;top:476;width:6463;height:180" filled="true" fillcolor="#cccccc" stroked="false">
              <v:fill type="solid"/>
            </v:rect>
            <v:shape style="position:absolute;left:2903;top:323;width:1806;height:310" type="#_x0000_t202" filled="false" stroked="false">
              <v:textbox inset="0,0,0,0">
                <w:txbxContent>
                  <w:p>
                    <w:pPr>
                      <w:spacing w:line="142" w:lineRule="exact" w:before="0"/>
                      <w:ind w:left="0" w:right="0" w:firstLine="0"/>
                      <w:jc w:val="left"/>
                      <w:rPr>
                        <w:rFonts w:ascii="Arial"/>
                        <w:sz w:val="15"/>
                      </w:rPr>
                    </w:pPr>
                    <w:r>
                      <w:rPr>
                        <w:rFonts w:ascii="Arial"/>
                        <w:w w:val="80"/>
                        <w:sz w:val="15"/>
                      </w:rPr>
                      <w:t>Insuficiencias en la disponibilidad</w:t>
                    </w:r>
                  </w:p>
                  <w:p>
                    <w:pPr>
                      <w:spacing w:line="166" w:lineRule="exact" w:before="0"/>
                      <w:ind w:left="0" w:right="0" w:firstLine="0"/>
                      <w:jc w:val="left"/>
                      <w:rPr>
                        <w:rFonts w:ascii="Arial"/>
                        <w:sz w:val="15"/>
                      </w:rPr>
                    </w:pPr>
                    <w:r>
                      <w:rPr>
                        <w:rFonts w:ascii="Arial"/>
                        <w:w w:val="80"/>
                        <w:sz w:val="15"/>
                      </w:rPr>
                      <w:t>de servicios externos</w:t>
                    </w:r>
                  </w:p>
                </w:txbxContent>
              </v:textbox>
              <w10:wrap type="none"/>
            </v:shape>
            <v:shape style="position:absolute;left:6055;top:483;width:43;height:150" type="#_x0000_t202" filled="false" stroked="false">
              <v:textbox inset="0,0,0,0">
                <w:txbxContent>
                  <w:p>
                    <w:pPr>
                      <w:spacing w:line="148" w:lineRule="exact" w:before="0"/>
                      <w:ind w:left="0" w:right="0" w:firstLine="0"/>
                      <w:jc w:val="left"/>
                      <w:rPr>
                        <w:rFonts w:ascii="Arial"/>
                        <w:sz w:val="15"/>
                      </w:rPr>
                    </w:pPr>
                    <w:r>
                      <w:rPr>
                        <w:rFonts w:ascii="Arial"/>
                        <w:w w:val="72"/>
                        <w:sz w:val="15"/>
                      </w:rPr>
                      <w:t>*</w:t>
                    </w:r>
                  </w:p>
                </w:txbxContent>
              </v:textbox>
              <w10:wrap type="none"/>
            </v:shape>
            <v:shape style="position:absolute;left:6877;top:483;width:43;height:150" type="#_x0000_t202" filled="false" stroked="false">
              <v:textbox inset="0,0,0,0">
                <w:txbxContent>
                  <w:p>
                    <w:pPr>
                      <w:spacing w:line="148" w:lineRule="exact" w:before="0"/>
                      <w:ind w:left="0" w:right="0" w:firstLine="0"/>
                      <w:jc w:val="left"/>
                      <w:rPr>
                        <w:rFonts w:ascii="Arial"/>
                        <w:sz w:val="15"/>
                      </w:rPr>
                    </w:pPr>
                    <w:r>
                      <w:rPr>
                        <w:rFonts w:ascii="Arial"/>
                        <w:w w:val="72"/>
                        <w:sz w:val="15"/>
                      </w:rPr>
                      <w:t>*</w:t>
                    </w:r>
                  </w:p>
                </w:txbxContent>
              </v:textbox>
              <w10:wrap type="none"/>
            </v:shape>
            <v:shape style="position:absolute;left:7721;top:483;width:43;height:150" type="#_x0000_t202" filled="false" stroked="false">
              <v:textbox inset="0,0,0,0">
                <w:txbxContent>
                  <w:p>
                    <w:pPr>
                      <w:spacing w:line="148" w:lineRule="exact" w:before="0"/>
                      <w:ind w:left="0" w:right="0" w:firstLine="0"/>
                      <w:jc w:val="left"/>
                      <w:rPr>
                        <w:rFonts w:ascii="Arial"/>
                        <w:sz w:val="15"/>
                      </w:rPr>
                    </w:pPr>
                    <w:r>
                      <w:rPr>
                        <w:rFonts w:ascii="Arial"/>
                        <w:w w:val="72"/>
                        <w:sz w:val="15"/>
                      </w:rPr>
                      <w:t>*</w:t>
                    </w:r>
                  </w:p>
                </w:txbxContent>
              </v:textbox>
              <w10:wrap type="none"/>
            </v:shape>
            <v:shape style="position:absolute;left:8635;top:483;width:43;height:150" type="#_x0000_t202" filled="false" stroked="false">
              <v:textbox inset="0,0,0,0">
                <w:txbxContent>
                  <w:p>
                    <w:pPr>
                      <w:spacing w:line="148" w:lineRule="exact" w:before="0"/>
                      <w:ind w:left="0" w:right="0" w:firstLine="0"/>
                      <w:jc w:val="left"/>
                      <w:rPr>
                        <w:rFonts w:ascii="Arial"/>
                        <w:sz w:val="15"/>
                      </w:rPr>
                    </w:pPr>
                    <w:r>
                      <w:rPr>
                        <w:rFonts w:ascii="Arial"/>
                        <w:w w:val="72"/>
                        <w:sz w:val="15"/>
                      </w:rPr>
                      <w:t>*</w:t>
                    </w:r>
                  </w:p>
                </w:txbxContent>
              </v:textbox>
              <w10:wrap type="none"/>
            </v:shape>
            <w10:wrap type="topAndBottom"/>
          </v:group>
        </w:pict>
      </w:r>
      <w:r>
        <w:rPr>
          <w:rFonts w:ascii="Arial" w:hAnsi="Arial"/>
          <w:w w:val="85"/>
          <w:sz w:val="15"/>
        </w:rPr>
        <w:t>Falta</w:t>
      </w:r>
      <w:r>
        <w:rPr>
          <w:rFonts w:ascii="Arial" w:hAnsi="Arial"/>
          <w:spacing w:val="-14"/>
          <w:w w:val="85"/>
          <w:sz w:val="15"/>
        </w:rPr>
        <w:t> </w:t>
      </w:r>
      <w:r>
        <w:rPr>
          <w:rFonts w:ascii="Arial" w:hAnsi="Arial"/>
          <w:w w:val="85"/>
          <w:sz w:val="15"/>
        </w:rPr>
        <w:t>de</w:t>
      </w:r>
      <w:r>
        <w:rPr>
          <w:rFonts w:ascii="Arial" w:hAnsi="Arial"/>
          <w:spacing w:val="-14"/>
          <w:w w:val="85"/>
          <w:sz w:val="15"/>
        </w:rPr>
        <w:t> </w:t>
      </w:r>
      <w:r>
        <w:rPr>
          <w:rFonts w:ascii="Arial" w:hAnsi="Arial"/>
          <w:w w:val="85"/>
          <w:sz w:val="15"/>
        </w:rPr>
        <w:t>información</w:t>
      </w:r>
      <w:r>
        <w:rPr>
          <w:rFonts w:ascii="Arial" w:hAnsi="Arial"/>
          <w:spacing w:val="-14"/>
          <w:w w:val="85"/>
          <w:sz w:val="15"/>
        </w:rPr>
        <w:t> </w:t>
      </w:r>
      <w:r>
        <w:rPr>
          <w:rFonts w:ascii="Arial" w:hAnsi="Arial"/>
          <w:w w:val="85"/>
          <w:sz w:val="15"/>
        </w:rPr>
        <w:t>sobre</w:t>
      </w:r>
      <w:r>
        <w:rPr>
          <w:rFonts w:ascii="Arial" w:hAnsi="Arial"/>
          <w:spacing w:val="-14"/>
          <w:w w:val="85"/>
          <w:sz w:val="15"/>
        </w:rPr>
        <w:t> </w:t>
      </w:r>
      <w:r>
        <w:rPr>
          <w:rFonts w:ascii="Arial" w:hAnsi="Arial"/>
          <w:w w:val="85"/>
          <w:sz w:val="15"/>
        </w:rPr>
        <w:t>los</w:t>
      </w:r>
      <w:r>
        <w:rPr>
          <w:rFonts w:ascii="Arial" w:hAnsi="Arial"/>
          <w:spacing w:val="-14"/>
          <w:w w:val="85"/>
          <w:sz w:val="15"/>
        </w:rPr>
        <w:t> </w:t>
      </w:r>
      <w:r>
        <w:rPr>
          <w:rFonts w:ascii="Arial" w:hAnsi="Arial"/>
          <w:w w:val="85"/>
          <w:sz w:val="15"/>
        </w:rPr>
        <w:t>mercados</w:t>
        <w:tab/>
      </w:r>
      <w:r>
        <w:rPr>
          <w:rFonts w:ascii="Arial" w:hAnsi="Arial"/>
          <w:w w:val="90"/>
          <w:sz w:val="15"/>
        </w:rPr>
        <w:t>*</w:t>
        <w:tab/>
        <w:t>*</w:t>
      </w:r>
    </w:p>
    <w:p>
      <w:pPr>
        <w:spacing w:line="249" w:lineRule="auto" w:before="21" w:after="39"/>
        <w:ind w:left="1223" w:right="5624" w:firstLine="0"/>
        <w:jc w:val="left"/>
        <w:rPr>
          <w:rFonts w:ascii="Arial" w:hAnsi="Arial"/>
          <w:sz w:val="15"/>
        </w:rPr>
      </w:pPr>
      <w:r>
        <w:rPr>
          <w:rFonts w:ascii="Arial" w:hAnsi="Arial"/>
          <w:w w:val="85"/>
          <w:sz w:val="15"/>
        </w:rPr>
        <w:t>Dificultad de encontrar socios</w:t>
      </w:r>
      <w:r>
        <w:rPr>
          <w:rFonts w:ascii="Arial" w:hAnsi="Arial"/>
          <w:w w:val="82"/>
          <w:sz w:val="15"/>
        </w:rPr>
        <w:t> </w:t>
      </w:r>
      <w:r>
        <w:rPr>
          <w:rFonts w:ascii="Arial" w:hAnsi="Arial"/>
          <w:w w:val="80"/>
          <w:sz w:val="15"/>
        </w:rPr>
        <w:t>en cooperación para:</w:t>
      </w:r>
    </w:p>
    <w:p>
      <w:pPr>
        <w:pStyle w:val="BodyText"/>
        <w:spacing w:line="226" w:lineRule="exact"/>
        <w:ind w:left="1023"/>
        <w:rPr>
          <w:rFonts w:ascii="Arial"/>
          <w:sz w:val="20"/>
        </w:rPr>
      </w:pPr>
      <w:r>
        <w:rPr>
          <w:rFonts w:ascii="Arial"/>
          <w:position w:val="-4"/>
          <w:sz w:val="20"/>
        </w:rPr>
        <w:pict>
          <v:shape style="width:323.150pt;height:11.35pt;mso-position-horizontal-relative:char;mso-position-vertical-relative:line" type="#_x0000_t202" filled="true" fillcolor="#cccccc" stroked="false">
            <w10:anchorlock/>
            <v:textbox inset="0,0,0,0">
              <w:txbxContent>
                <w:p>
                  <w:pPr>
                    <w:tabs>
                      <w:tab w:pos="3352" w:val="left" w:leader="none"/>
                      <w:tab w:pos="4174" w:val="left" w:leader="none"/>
                    </w:tabs>
                    <w:spacing w:before="29"/>
                    <w:ind w:left="400" w:right="328" w:firstLine="0"/>
                    <w:jc w:val="left"/>
                    <w:rPr>
                      <w:rFonts w:ascii="Arial"/>
                      <w:sz w:val="15"/>
                    </w:rPr>
                  </w:pPr>
                  <w:r>
                    <w:rPr>
                      <w:rFonts w:ascii="Arial"/>
                      <w:w w:val="90"/>
                      <w:sz w:val="15"/>
                    </w:rPr>
                    <w:t>El</w:t>
                  </w:r>
                  <w:r>
                    <w:rPr>
                      <w:rFonts w:ascii="Arial"/>
                      <w:spacing w:val="-27"/>
                      <w:w w:val="90"/>
                      <w:sz w:val="15"/>
                    </w:rPr>
                    <w:t> </w:t>
                  </w:r>
                  <w:r>
                    <w:rPr>
                      <w:rFonts w:ascii="Arial"/>
                      <w:w w:val="90"/>
                      <w:sz w:val="15"/>
                    </w:rPr>
                    <w:t>desarrollo</w:t>
                  </w:r>
                  <w:r>
                    <w:rPr>
                      <w:rFonts w:ascii="Arial"/>
                      <w:spacing w:val="-27"/>
                      <w:w w:val="90"/>
                      <w:sz w:val="15"/>
                    </w:rPr>
                    <w:t> </w:t>
                  </w:r>
                  <w:r>
                    <w:rPr>
                      <w:rFonts w:ascii="Arial"/>
                      <w:w w:val="90"/>
                      <w:sz w:val="15"/>
                    </w:rPr>
                    <w:t>de</w:t>
                  </w:r>
                  <w:r>
                    <w:rPr>
                      <w:rFonts w:ascii="Arial"/>
                      <w:spacing w:val="-27"/>
                      <w:w w:val="90"/>
                      <w:sz w:val="15"/>
                    </w:rPr>
                    <w:t> </w:t>
                  </w:r>
                  <w:r>
                    <w:rPr>
                      <w:rFonts w:ascii="Arial"/>
                      <w:w w:val="90"/>
                      <w:sz w:val="15"/>
                    </w:rPr>
                    <w:t>productos</w:t>
                  </w:r>
                  <w:r>
                    <w:rPr>
                      <w:rFonts w:ascii="Arial"/>
                      <w:spacing w:val="-27"/>
                      <w:w w:val="90"/>
                      <w:sz w:val="15"/>
                    </w:rPr>
                    <w:t> </w:t>
                  </w:r>
                  <w:r>
                    <w:rPr>
                      <w:rFonts w:ascii="Arial"/>
                      <w:w w:val="90"/>
                      <w:sz w:val="15"/>
                    </w:rPr>
                    <w:t>o</w:t>
                  </w:r>
                  <w:r>
                    <w:rPr>
                      <w:rFonts w:ascii="Arial"/>
                      <w:spacing w:val="-27"/>
                      <w:w w:val="90"/>
                      <w:sz w:val="15"/>
                    </w:rPr>
                    <w:t> </w:t>
                  </w:r>
                  <w:r>
                    <w:rPr>
                      <w:rFonts w:ascii="Arial"/>
                      <w:w w:val="90"/>
                      <w:sz w:val="15"/>
                    </w:rPr>
                    <w:t>procesos</w:t>
                    <w:tab/>
                  </w:r>
                  <w:r>
                    <w:rPr>
                      <w:rFonts w:ascii="Arial"/>
                      <w:w w:val="95"/>
                      <w:sz w:val="15"/>
                    </w:rPr>
                    <w:t>*</w:t>
                    <w:tab/>
                    <w:t>*</w:t>
                  </w:r>
                </w:p>
              </w:txbxContent>
            </v:textbox>
            <v:fill type="solid"/>
          </v:shape>
        </w:pict>
      </w:r>
      <w:r>
        <w:rPr>
          <w:rFonts w:ascii="Arial"/>
          <w:position w:val="-4"/>
          <w:sz w:val="20"/>
        </w:rPr>
      </w:r>
    </w:p>
    <w:p>
      <w:pPr>
        <w:tabs>
          <w:tab w:pos="6954" w:val="left" w:leader="none"/>
        </w:tabs>
        <w:spacing w:before="51"/>
        <w:ind w:left="1423" w:right="986" w:firstLine="0"/>
        <w:jc w:val="left"/>
        <w:rPr>
          <w:rFonts w:ascii="Arial" w:hAnsi="Arial"/>
          <w:sz w:val="15"/>
        </w:rPr>
      </w:pPr>
      <w:r>
        <w:rPr/>
        <w:pict>
          <v:shape style="position:absolute;margin-left:135.153595pt;margin-top:13.481244pt;width:323.150pt;height:11.35pt;mso-position-horizontal-relative:page;mso-position-vertical-relative:paragraph;z-index:3376;mso-wrap-distance-left:0;mso-wrap-distance-right:0" type="#_x0000_t202" filled="true" fillcolor="#cccccc" stroked="false">
            <v:textbox inset="0,0,0,0">
              <w:txbxContent>
                <w:p>
                  <w:pPr>
                    <w:spacing w:before="29"/>
                    <w:ind w:left="200" w:right="328" w:firstLine="0"/>
                    <w:jc w:val="left"/>
                    <w:rPr>
                      <w:rFonts w:ascii="Arial"/>
                      <w:sz w:val="15"/>
                    </w:rPr>
                  </w:pPr>
                  <w:r>
                    <w:rPr>
                      <w:rFonts w:ascii="Arial"/>
                      <w:w w:val="80"/>
                      <w:sz w:val="15"/>
                    </w:rPr>
                    <w:t>Rigideces organizativas dentro de la empresa:</w:t>
                  </w:r>
                </w:p>
              </w:txbxContent>
            </v:textbox>
            <v:fill type="solid"/>
            <w10:wrap type="topAndBottom"/>
          </v:shape>
        </w:pict>
      </w:r>
      <w:r>
        <w:rPr>
          <w:rFonts w:ascii="Arial" w:hAnsi="Arial"/>
          <w:w w:val="85"/>
          <w:sz w:val="15"/>
        </w:rPr>
        <w:t>Consorcios</w:t>
      </w:r>
      <w:r>
        <w:rPr>
          <w:rFonts w:ascii="Arial" w:hAnsi="Arial"/>
          <w:spacing w:val="-18"/>
          <w:w w:val="85"/>
          <w:sz w:val="15"/>
        </w:rPr>
        <w:t> </w:t>
      </w:r>
      <w:r>
        <w:rPr>
          <w:rFonts w:ascii="Arial" w:hAnsi="Arial"/>
          <w:w w:val="85"/>
          <w:sz w:val="15"/>
        </w:rPr>
        <w:t>de</w:t>
      </w:r>
      <w:r>
        <w:rPr>
          <w:rFonts w:ascii="Arial" w:hAnsi="Arial"/>
          <w:spacing w:val="-18"/>
          <w:w w:val="85"/>
          <w:sz w:val="15"/>
        </w:rPr>
        <w:t> </w:t>
      </w:r>
      <w:r>
        <w:rPr>
          <w:rFonts w:ascii="Arial" w:hAnsi="Arial"/>
          <w:w w:val="85"/>
          <w:sz w:val="15"/>
        </w:rPr>
        <w:t>comercialización</w:t>
        <w:tab/>
      </w:r>
      <w:r>
        <w:rPr>
          <w:rFonts w:ascii="Arial" w:hAnsi="Arial"/>
          <w:w w:val="90"/>
          <w:sz w:val="15"/>
        </w:rPr>
        <w:t>*</w:t>
      </w:r>
    </w:p>
    <w:p>
      <w:pPr>
        <w:tabs>
          <w:tab w:pos="4375" w:val="left" w:leader="none"/>
          <w:tab w:pos="5197" w:val="left" w:leader="none"/>
          <w:tab w:pos="6040" w:val="left" w:leader="none"/>
          <w:tab w:pos="6954" w:val="left" w:leader="none"/>
        </w:tabs>
        <w:spacing w:before="35" w:after="46"/>
        <w:ind w:left="1423" w:right="986" w:firstLine="0"/>
        <w:jc w:val="left"/>
        <w:rPr>
          <w:rFonts w:ascii="Arial"/>
          <w:sz w:val="15"/>
        </w:rPr>
      </w:pPr>
      <w:r>
        <w:rPr>
          <w:rFonts w:ascii="Arial"/>
          <w:w w:val="85"/>
          <w:sz w:val="15"/>
        </w:rPr>
        <w:t>Actitud</w:t>
      </w:r>
      <w:r>
        <w:rPr>
          <w:rFonts w:ascii="Arial"/>
          <w:spacing w:val="-11"/>
          <w:w w:val="85"/>
          <w:sz w:val="15"/>
        </w:rPr>
        <w:t> </w:t>
      </w:r>
      <w:r>
        <w:rPr>
          <w:rFonts w:ascii="Arial"/>
          <w:w w:val="85"/>
          <w:sz w:val="15"/>
        </w:rPr>
        <w:t>del</w:t>
      </w:r>
      <w:r>
        <w:rPr>
          <w:rFonts w:ascii="Arial"/>
          <w:spacing w:val="-11"/>
          <w:w w:val="85"/>
          <w:sz w:val="15"/>
        </w:rPr>
        <w:t> </w:t>
      </w:r>
      <w:r>
        <w:rPr>
          <w:rFonts w:ascii="Arial"/>
          <w:w w:val="85"/>
          <w:sz w:val="15"/>
        </w:rPr>
        <w:t>personal</w:t>
      </w:r>
      <w:r>
        <w:rPr>
          <w:rFonts w:ascii="Arial"/>
          <w:spacing w:val="-11"/>
          <w:w w:val="85"/>
          <w:sz w:val="15"/>
        </w:rPr>
        <w:t> </w:t>
      </w:r>
      <w:r>
        <w:rPr>
          <w:rFonts w:ascii="Arial"/>
          <w:w w:val="85"/>
          <w:sz w:val="15"/>
        </w:rPr>
        <w:t>respecto</w:t>
      </w:r>
      <w:r>
        <w:rPr>
          <w:rFonts w:ascii="Arial"/>
          <w:spacing w:val="-11"/>
          <w:w w:val="85"/>
          <w:sz w:val="15"/>
        </w:rPr>
        <w:t> </w:t>
      </w:r>
      <w:r>
        <w:rPr>
          <w:rFonts w:ascii="Arial"/>
          <w:w w:val="85"/>
          <w:sz w:val="15"/>
        </w:rPr>
        <w:t>al</w:t>
      </w:r>
      <w:r>
        <w:rPr>
          <w:rFonts w:ascii="Arial"/>
          <w:spacing w:val="-11"/>
          <w:w w:val="85"/>
          <w:sz w:val="15"/>
        </w:rPr>
        <w:t> </w:t>
      </w:r>
      <w:r>
        <w:rPr>
          <w:rFonts w:ascii="Arial"/>
          <w:w w:val="85"/>
          <w:sz w:val="15"/>
        </w:rPr>
        <w:t>cambio</w:t>
        <w:tab/>
      </w:r>
      <w:r>
        <w:rPr>
          <w:rFonts w:ascii="Arial"/>
          <w:w w:val="90"/>
          <w:sz w:val="15"/>
        </w:rPr>
        <w:t>*</w:t>
        <w:tab/>
        <w:t>*</w:t>
        <w:tab/>
        <w:t>*</w:t>
        <w:tab/>
        <w:t>*</w:t>
      </w:r>
    </w:p>
    <w:p>
      <w:pPr>
        <w:pStyle w:val="BodyText"/>
        <w:spacing w:line="226" w:lineRule="exact"/>
        <w:ind w:left="1023"/>
        <w:rPr>
          <w:rFonts w:ascii="Arial"/>
          <w:sz w:val="20"/>
        </w:rPr>
      </w:pPr>
      <w:r>
        <w:rPr>
          <w:rFonts w:ascii="Arial"/>
          <w:position w:val="-4"/>
          <w:sz w:val="20"/>
        </w:rPr>
        <w:pict>
          <v:shape style="width:323.150pt;height:11.35pt;mso-position-horizontal-relative:char;mso-position-vertical-relative:line" type="#_x0000_t202" filled="true" fillcolor="#cccccc" stroked="false">
            <w10:anchorlock/>
            <v:textbox inset="0,0,0,0">
              <w:txbxContent>
                <w:p>
                  <w:pPr>
                    <w:tabs>
                      <w:tab w:pos="3352" w:val="left" w:leader="none"/>
                      <w:tab w:pos="4174" w:val="left" w:leader="none"/>
                      <w:tab w:pos="5017" w:val="left" w:leader="none"/>
                      <w:tab w:pos="5931" w:val="left" w:leader="none"/>
                    </w:tabs>
                    <w:spacing w:before="29"/>
                    <w:ind w:left="400" w:right="328" w:firstLine="0"/>
                    <w:jc w:val="left"/>
                    <w:rPr>
                      <w:rFonts w:ascii="Arial"/>
                      <w:sz w:val="15"/>
                    </w:rPr>
                  </w:pPr>
                  <w:r>
                    <w:rPr>
                      <w:rFonts w:ascii="Arial"/>
                      <w:w w:val="90"/>
                      <w:sz w:val="15"/>
                    </w:rPr>
                    <w:t>Actitud</w:t>
                  </w:r>
                  <w:r>
                    <w:rPr>
                      <w:rFonts w:ascii="Arial"/>
                      <w:spacing w:val="-26"/>
                      <w:w w:val="90"/>
                      <w:sz w:val="15"/>
                    </w:rPr>
                    <w:t> </w:t>
                  </w:r>
                  <w:r>
                    <w:rPr>
                      <w:rFonts w:ascii="Arial"/>
                      <w:w w:val="90"/>
                      <w:sz w:val="15"/>
                    </w:rPr>
                    <w:t>de</w:t>
                  </w:r>
                  <w:r>
                    <w:rPr>
                      <w:rFonts w:ascii="Arial"/>
                      <w:spacing w:val="-26"/>
                      <w:w w:val="90"/>
                      <w:sz w:val="15"/>
                    </w:rPr>
                    <w:t> </w:t>
                  </w:r>
                  <w:r>
                    <w:rPr>
                      <w:rFonts w:ascii="Arial"/>
                      <w:w w:val="90"/>
                      <w:sz w:val="15"/>
                    </w:rPr>
                    <w:t>los</w:t>
                  </w:r>
                  <w:r>
                    <w:rPr>
                      <w:rFonts w:ascii="Arial"/>
                      <w:spacing w:val="-26"/>
                      <w:w w:val="90"/>
                      <w:sz w:val="15"/>
                    </w:rPr>
                    <w:t> </w:t>
                  </w:r>
                  <w:r>
                    <w:rPr>
                      <w:rFonts w:ascii="Arial"/>
                      <w:w w:val="90"/>
                      <w:sz w:val="15"/>
                    </w:rPr>
                    <w:t>gestores</w:t>
                  </w:r>
                  <w:r>
                    <w:rPr>
                      <w:rFonts w:ascii="Arial"/>
                      <w:spacing w:val="-26"/>
                      <w:w w:val="90"/>
                      <w:sz w:val="15"/>
                    </w:rPr>
                    <w:t> </w:t>
                  </w:r>
                  <w:r>
                    <w:rPr>
                      <w:rFonts w:ascii="Arial"/>
                      <w:w w:val="90"/>
                      <w:sz w:val="15"/>
                    </w:rPr>
                    <w:t>respecto</w:t>
                  </w:r>
                  <w:r>
                    <w:rPr>
                      <w:rFonts w:ascii="Arial"/>
                      <w:spacing w:val="-26"/>
                      <w:w w:val="90"/>
                      <w:sz w:val="15"/>
                    </w:rPr>
                    <w:t> </w:t>
                  </w:r>
                  <w:r>
                    <w:rPr>
                      <w:rFonts w:ascii="Arial"/>
                      <w:w w:val="90"/>
                      <w:sz w:val="15"/>
                    </w:rPr>
                    <w:t>al</w:t>
                  </w:r>
                  <w:r>
                    <w:rPr>
                      <w:rFonts w:ascii="Arial"/>
                      <w:spacing w:val="-26"/>
                      <w:w w:val="90"/>
                      <w:sz w:val="15"/>
                    </w:rPr>
                    <w:t> </w:t>
                  </w:r>
                  <w:r>
                    <w:rPr>
                      <w:rFonts w:ascii="Arial"/>
                      <w:w w:val="90"/>
                      <w:sz w:val="15"/>
                    </w:rPr>
                    <w:t>cambio</w:t>
                    <w:tab/>
                  </w:r>
                  <w:r>
                    <w:rPr>
                      <w:rFonts w:ascii="Arial"/>
                      <w:w w:val="95"/>
                      <w:sz w:val="15"/>
                    </w:rPr>
                    <w:t>*</w:t>
                    <w:tab/>
                    <w:t>*</w:t>
                    <w:tab/>
                    <w:t>*</w:t>
                    <w:tab/>
                    <w:t>*</w:t>
                  </w:r>
                </w:p>
              </w:txbxContent>
            </v:textbox>
            <v:fill type="solid"/>
          </v:shape>
        </w:pict>
      </w:r>
      <w:r>
        <w:rPr>
          <w:rFonts w:ascii="Arial"/>
          <w:position w:val="-4"/>
          <w:sz w:val="20"/>
        </w:rPr>
      </w:r>
    </w:p>
    <w:p>
      <w:pPr>
        <w:tabs>
          <w:tab w:pos="4375" w:val="left" w:leader="none"/>
          <w:tab w:pos="5197" w:val="left" w:leader="none"/>
          <w:tab w:pos="6040" w:val="left" w:leader="none"/>
          <w:tab w:pos="6954" w:val="left" w:leader="none"/>
        </w:tabs>
        <w:spacing w:before="51"/>
        <w:ind w:left="1423" w:right="986" w:firstLine="0"/>
        <w:jc w:val="left"/>
        <w:rPr>
          <w:rFonts w:ascii="Arial" w:hAnsi="Arial"/>
          <w:sz w:val="15"/>
        </w:rPr>
      </w:pPr>
      <w:r>
        <w:rPr/>
        <w:pict>
          <v:group style="position:absolute;margin-left:135.153595pt;margin-top:13.480868pt;width:323.150pt;height:27.35pt;mso-position-horizontal-relative:page;mso-position-vertical-relative:paragraph;z-index:3496;mso-wrap-distance-left:0;mso-wrap-distance-right:0" coordorigin="2703,270" coordsize="6463,547">
            <v:rect style="position:absolute;left:2703;top:270;width:6463;height:227" filled="true" fillcolor="#cccccc" stroked="false">
              <v:fill type="solid"/>
            </v:rect>
            <v:rect style="position:absolute;left:2703;top:476;width:6463;height:180" filled="true" fillcolor="#cccccc" stroked="false">
              <v:fill type="solid"/>
            </v:rect>
            <v:rect style="position:absolute;left:2703;top:636;width:6463;height:180" filled="true" fillcolor="#cccccc" stroked="false">
              <v:fill type="solid"/>
            </v:rect>
            <v:shape style="position:absolute;left:2903;top:323;width:2100;height:470" type="#_x0000_t202" filled="false" stroked="false">
              <v:textbox inset="0,0,0,0">
                <w:txbxContent>
                  <w:p>
                    <w:pPr>
                      <w:spacing w:line="142" w:lineRule="exact" w:before="0"/>
                      <w:ind w:left="0" w:right="-19" w:firstLine="0"/>
                      <w:jc w:val="left"/>
                      <w:rPr>
                        <w:rFonts w:ascii="Arial"/>
                        <w:sz w:val="15"/>
                      </w:rPr>
                    </w:pPr>
                    <w:r>
                      <w:rPr>
                        <w:rFonts w:ascii="Arial"/>
                        <w:w w:val="80"/>
                        <w:sz w:val="15"/>
                      </w:rPr>
                      <w:t>Incapacidad para afectar personal</w:t>
                    </w:r>
                  </w:p>
                  <w:p>
                    <w:pPr>
                      <w:spacing w:line="160" w:lineRule="exact" w:before="6"/>
                      <w:ind w:left="0" w:right="-19" w:firstLine="0"/>
                      <w:jc w:val="left"/>
                      <w:rPr>
                        <w:rFonts w:ascii="Arial" w:hAnsi="Arial"/>
                        <w:sz w:val="15"/>
                      </w:rPr>
                    </w:pPr>
                    <w:r>
                      <w:rPr>
                        <w:rFonts w:ascii="Arial" w:hAnsi="Arial"/>
                        <w:w w:val="85"/>
                        <w:sz w:val="15"/>
                      </w:rPr>
                      <w:t>a</w:t>
                    </w:r>
                    <w:r>
                      <w:rPr>
                        <w:rFonts w:ascii="Arial" w:hAnsi="Arial"/>
                        <w:spacing w:val="-17"/>
                        <w:w w:val="85"/>
                        <w:sz w:val="15"/>
                      </w:rPr>
                      <w:t> </w:t>
                    </w:r>
                    <w:r>
                      <w:rPr>
                        <w:rFonts w:ascii="Arial" w:hAnsi="Arial"/>
                        <w:w w:val="85"/>
                        <w:sz w:val="15"/>
                      </w:rPr>
                      <w:t>las</w:t>
                    </w:r>
                    <w:r>
                      <w:rPr>
                        <w:rFonts w:ascii="Arial" w:hAnsi="Arial"/>
                        <w:spacing w:val="-17"/>
                        <w:w w:val="85"/>
                        <w:sz w:val="15"/>
                      </w:rPr>
                      <w:t> </w:t>
                    </w:r>
                    <w:r>
                      <w:rPr>
                        <w:rFonts w:ascii="Arial" w:hAnsi="Arial"/>
                        <w:w w:val="85"/>
                        <w:sz w:val="15"/>
                      </w:rPr>
                      <w:t>actividades</w:t>
                    </w:r>
                    <w:r>
                      <w:rPr>
                        <w:rFonts w:ascii="Arial" w:hAnsi="Arial"/>
                        <w:spacing w:val="-17"/>
                        <w:w w:val="85"/>
                        <w:sz w:val="15"/>
                      </w:rPr>
                      <w:t> </w:t>
                    </w:r>
                    <w:r>
                      <w:rPr>
                        <w:rFonts w:ascii="Arial" w:hAnsi="Arial"/>
                        <w:w w:val="85"/>
                        <w:sz w:val="15"/>
                      </w:rPr>
                      <w:t>de</w:t>
                    </w:r>
                    <w:r>
                      <w:rPr>
                        <w:rFonts w:ascii="Arial" w:hAnsi="Arial"/>
                        <w:spacing w:val="-17"/>
                        <w:w w:val="85"/>
                        <w:sz w:val="15"/>
                      </w:rPr>
                      <w:t> </w:t>
                    </w:r>
                    <w:r>
                      <w:rPr>
                        <w:rFonts w:ascii="Arial" w:hAnsi="Arial"/>
                        <w:w w:val="85"/>
                        <w:sz w:val="15"/>
                      </w:rPr>
                      <w:t>innovación</w:t>
                    </w:r>
                    <w:r>
                      <w:rPr>
                        <w:rFonts w:ascii="Arial" w:hAnsi="Arial"/>
                        <w:spacing w:val="-17"/>
                        <w:w w:val="85"/>
                        <w:sz w:val="15"/>
                      </w:rPr>
                      <w:t> </w:t>
                    </w:r>
                    <w:r>
                      <w:rPr>
                        <w:rFonts w:ascii="Arial" w:hAnsi="Arial"/>
                        <w:w w:val="85"/>
                        <w:sz w:val="15"/>
                      </w:rPr>
                      <w:t>debido</w:t>
                    </w:r>
                    <w:r>
                      <w:rPr>
                        <w:rFonts w:ascii="Arial" w:hAnsi="Arial"/>
                        <w:w w:val="82"/>
                        <w:sz w:val="15"/>
                      </w:rPr>
                      <w:t> </w:t>
                    </w:r>
                    <w:r>
                      <w:rPr>
                        <w:rFonts w:ascii="Arial" w:hAnsi="Arial"/>
                        <w:w w:val="85"/>
                        <w:sz w:val="15"/>
                      </w:rPr>
                      <w:t>a</w:t>
                    </w:r>
                    <w:r>
                      <w:rPr>
                        <w:rFonts w:ascii="Arial" w:hAnsi="Arial"/>
                        <w:spacing w:val="-14"/>
                        <w:w w:val="85"/>
                        <w:sz w:val="15"/>
                      </w:rPr>
                      <w:t> </w:t>
                    </w:r>
                    <w:r>
                      <w:rPr>
                        <w:rFonts w:ascii="Arial" w:hAnsi="Arial"/>
                        <w:w w:val="85"/>
                        <w:sz w:val="15"/>
                      </w:rPr>
                      <w:t>los</w:t>
                    </w:r>
                    <w:r>
                      <w:rPr>
                        <w:rFonts w:ascii="Arial" w:hAnsi="Arial"/>
                        <w:spacing w:val="-14"/>
                        <w:w w:val="85"/>
                        <w:sz w:val="15"/>
                      </w:rPr>
                      <w:t> </w:t>
                    </w:r>
                    <w:r>
                      <w:rPr>
                        <w:rFonts w:ascii="Arial" w:hAnsi="Arial"/>
                        <w:w w:val="85"/>
                        <w:sz w:val="15"/>
                      </w:rPr>
                      <w:t>requisitos</w:t>
                    </w:r>
                    <w:r>
                      <w:rPr>
                        <w:rFonts w:ascii="Arial" w:hAnsi="Arial"/>
                        <w:spacing w:val="-14"/>
                        <w:w w:val="85"/>
                        <w:sz w:val="15"/>
                      </w:rPr>
                      <w:t> </w:t>
                    </w:r>
                    <w:r>
                      <w:rPr>
                        <w:rFonts w:ascii="Arial" w:hAnsi="Arial"/>
                        <w:w w:val="85"/>
                        <w:sz w:val="15"/>
                      </w:rPr>
                      <w:t>de</w:t>
                    </w:r>
                    <w:r>
                      <w:rPr>
                        <w:rFonts w:ascii="Arial" w:hAnsi="Arial"/>
                        <w:spacing w:val="-14"/>
                        <w:w w:val="85"/>
                        <w:sz w:val="15"/>
                      </w:rPr>
                      <w:t> </w:t>
                    </w:r>
                    <w:r>
                      <w:rPr>
                        <w:rFonts w:ascii="Arial" w:hAnsi="Arial"/>
                        <w:w w:val="85"/>
                        <w:sz w:val="15"/>
                      </w:rPr>
                      <w:t>la</w:t>
                    </w:r>
                    <w:r>
                      <w:rPr>
                        <w:rFonts w:ascii="Arial" w:hAnsi="Arial"/>
                        <w:spacing w:val="-14"/>
                        <w:w w:val="85"/>
                        <w:sz w:val="15"/>
                      </w:rPr>
                      <w:t> </w:t>
                    </w:r>
                    <w:r>
                      <w:rPr>
                        <w:rFonts w:ascii="Arial" w:hAnsi="Arial"/>
                        <w:w w:val="85"/>
                        <w:sz w:val="15"/>
                      </w:rPr>
                      <w:t>producción</w:t>
                    </w:r>
                  </w:p>
                </w:txbxContent>
              </v:textbox>
              <w10:wrap type="none"/>
            </v:shape>
            <v:shape style="position:absolute;left:6055;top:643;width:43;height:150" type="#_x0000_t202" filled="false" stroked="false">
              <v:textbox inset="0,0,0,0">
                <w:txbxContent>
                  <w:p>
                    <w:pPr>
                      <w:spacing w:line="148" w:lineRule="exact" w:before="0"/>
                      <w:ind w:left="0" w:right="0" w:firstLine="0"/>
                      <w:jc w:val="left"/>
                      <w:rPr>
                        <w:rFonts w:ascii="Arial"/>
                        <w:sz w:val="15"/>
                      </w:rPr>
                    </w:pPr>
                    <w:r>
                      <w:rPr>
                        <w:rFonts w:ascii="Arial"/>
                        <w:w w:val="72"/>
                        <w:sz w:val="15"/>
                      </w:rPr>
                      <w:t>*</w:t>
                    </w:r>
                  </w:p>
                </w:txbxContent>
              </v:textbox>
              <w10:wrap type="none"/>
            </v:shape>
            <v:shape style="position:absolute;left:6877;top:643;width:43;height:150" type="#_x0000_t202" filled="false" stroked="false">
              <v:textbox inset="0,0,0,0">
                <w:txbxContent>
                  <w:p>
                    <w:pPr>
                      <w:spacing w:line="148" w:lineRule="exact" w:before="0"/>
                      <w:ind w:left="0" w:right="0" w:firstLine="0"/>
                      <w:jc w:val="left"/>
                      <w:rPr>
                        <w:rFonts w:ascii="Arial"/>
                        <w:sz w:val="15"/>
                      </w:rPr>
                    </w:pPr>
                    <w:r>
                      <w:rPr>
                        <w:rFonts w:ascii="Arial"/>
                        <w:w w:val="72"/>
                        <w:sz w:val="15"/>
                      </w:rPr>
                      <w:t>*</w:t>
                    </w:r>
                  </w:p>
                </w:txbxContent>
              </v:textbox>
              <w10:wrap type="none"/>
            </v:shape>
            <w10:wrap type="topAndBottom"/>
          </v:group>
        </w:pict>
      </w:r>
      <w:r>
        <w:rPr>
          <w:rFonts w:ascii="Arial" w:hAnsi="Arial"/>
          <w:w w:val="85"/>
          <w:sz w:val="15"/>
        </w:rPr>
        <w:t>Estructura</w:t>
      </w:r>
      <w:r>
        <w:rPr>
          <w:rFonts w:ascii="Arial" w:hAnsi="Arial"/>
          <w:spacing w:val="-12"/>
          <w:w w:val="85"/>
          <w:sz w:val="15"/>
        </w:rPr>
        <w:t> </w:t>
      </w:r>
      <w:r>
        <w:rPr>
          <w:rFonts w:ascii="Arial" w:hAnsi="Arial"/>
          <w:w w:val="85"/>
          <w:sz w:val="15"/>
        </w:rPr>
        <w:t>de</w:t>
      </w:r>
      <w:r>
        <w:rPr>
          <w:rFonts w:ascii="Arial" w:hAnsi="Arial"/>
          <w:spacing w:val="-12"/>
          <w:w w:val="85"/>
          <w:sz w:val="15"/>
        </w:rPr>
        <w:t> </w:t>
      </w:r>
      <w:r>
        <w:rPr>
          <w:rFonts w:ascii="Arial" w:hAnsi="Arial"/>
          <w:w w:val="85"/>
          <w:sz w:val="15"/>
        </w:rPr>
        <w:t>la</w:t>
      </w:r>
      <w:r>
        <w:rPr>
          <w:rFonts w:ascii="Arial" w:hAnsi="Arial"/>
          <w:spacing w:val="-12"/>
          <w:w w:val="85"/>
          <w:sz w:val="15"/>
        </w:rPr>
        <w:t> </w:t>
      </w:r>
      <w:r>
        <w:rPr>
          <w:rFonts w:ascii="Arial" w:hAnsi="Arial"/>
          <w:w w:val="85"/>
          <w:sz w:val="15"/>
        </w:rPr>
        <w:t>dirección</w:t>
      </w:r>
      <w:r>
        <w:rPr>
          <w:rFonts w:ascii="Arial" w:hAnsi="Arial"/>
          <w:spacing w:val="-12"/>
          <w:w w:val="85"/>
          <w:sz w:val="15"/>
        </w:rPr>
        <w:t> </w:t>
      </w:r>
      <w:r>
        <w:rPr>
          <w:rFonts w:ascii="Arial" w:hAnsi="Arial"/>
          <w:w w:val="85"/>
          <w:sz w:val="15"/>
        </w:rPr>
        <w:t>de</w:t>
      </w:r>
      <w:r>
        <w:rPr>
          <w:rFonts w:ascii="Arial" w:hAnsi="Arial"/>
          <w:spacing w:val="-12"/>
          <w:w w:val="85"/>
          <w:sz w:val="15"/>
        </w:rPr>
        <w:t> </w:t>
      </w:r>
      <w:r>
        <w:rPr>
          <w:rFonts w:ascii="Arial" w:hAnsi="Arial"/>
          <w:w w:val="85"/>
          <w:sz w:val="15"/>
        </w:rPr>
        <w:t>la</w:t>
      </w:r>
      <w:r>
        <w:rPr>
          <w:rFonts w:ascii="Arial" w:hAnsi="Arial"/>
          <w:spacing w:val="-12"/>
          <w:w w:val="85"/>
          <w:sz w:val="15"/>
        </w:rPr>
        <w:t> </w:t>
      </w:r>
      <w:r>
        <w:rPr>
          <w:rFonts w:ascii="Arial" w:hAnsi="Arial"/>
          <w:w w:val="85"/>
          <w:sz w:val="15"/>
        </w:rPr>
        <w:t>empresa</w:t>
        <w:tab/>
      </w:r>
      <w:r>
        <w:rPr>
          <w:rFonts w:ascii="Arial" w:hAnsi="Arial"/>
          <w:w w:val="90"/>
          <w:sz w:val="15"/>
        </w:rPr>
        <w:t>*</w:t>
        <w:tab/>
        <w:t>*</w:t>
        <w:tab/>
        <w:t>*</w:t>
        <w:tab/>
        <w:t>*</w:t>
      </w:r>
    </w:p>
    <w:p>
      <w:pPr>
        <w:spacing w:before="21" w:after="46"/>
        <w:ind w:left="1079" w:right="986" w:firstLine="0"/>
        <w:jc w:val="left"/>
        <w:rPr>
          <w:rFonts w:ascii="Arial"/>
          <w:b/>
          <w:sz w:val="15"/>
        </w:rPr>
      </w:pPr>
      <w:r>
        <w:rPr>
          <w:rFonts w:ascii="Arial"/>
          <w:b/>
          <w:w w:val="80"/>
          <w:sz w:val="15"/>
        </w:rPr>
        <w:t>Factores de mercado:</w:t>
      </w:r>
    </w:p>
    <w:p>
      <w:pPr>
        <w:pStyle w:val="BodyText"/>
        <w:ind w:left="1023"/>
        <w:rPr>
          <w:rFonts w:ascii="Arial"/>
          <w:sz w:val="20"/>
        </w:rPr>
      </w:pPr>
      <w:r>
        <w:rPr>
          <w:rFonts w:ascii="Arial"/>
          <w:sz w:val="20"/>
        </w:rPr>
        <w:pict>
          <v:group style="width:323.150pt;height:19.350pt;mso-position-horizontal-relative:char;mso-position-vertical-relative:line" coordorigin="0,0" coordsize="6463,387">
            <v:rect style="position:absolute;left:0;top:0;width:6463;height:227" filled="true" fillcolor="#cccccc" stroked="false">
              <v:fill type="solid"/>
            </v:rect>
            <v:rect style="position:absolute;left:0;top:207;width:6463;height:180" filled="true" fillcolor="#cccccc" stroked="false">
              <v:fill type="solid"/>
            </v:rect>
            <v:shape style="position:absolute;left:200;top:53;width:1520;height:310" type="#_x0000_t202" filled="false" stroked="false">
              <v:textbox inset="0,0,0,0">
                <w:txbxContent>
                  <w:p>
                    <w:pPr>
                      <w:spacing w:line="142" w:lineRule="exact" w:before="0"/>
                      <w:ind w:left="0" w:right="-2" w:firstLine="0"/>
                      <w:jc w:val="left"/>
                      <w:rPr>
                        <w:rFonts w:ascii="Arial"/>
                        <w:sz w:val="15"/>
                      </w:rPr>
                    </w:pPr>
                    <w:r>
                      <w:rPr>
                        <w:rFonts w:ascii="Arial"/>
                        <w:w w:val="80"/>
                        <w:sz w:val="15"/>
                      </w:rPr>
                      <w:t>Demanda dudosa de bienes</w:t>
                    </w:r>
                  </w:p>
                  <w:p>
                    <w:pPr>
                      <w:spacing w:line="166" w:lineRule="exact" w:before="0"/>
                      <w:ind w:left="0" w:right="-2" w:firstLine="0"/>
                      <w:jc w:val="left"/>
                      <w:rPr>
                        <w:rFonts w:ascii="Arial"/>
                        <w:sz w:val="15"/>
                      </w:rPr>
                    </w:pPr>
                    <w:r>
                      <w:rPr>
                        <w:rFonts w:ascii="Arial"/>
                        <w:w w:val="80"/>
                        <w:sz w:val="15"/>
                      </w:rPr>
                      <w:t>y servicios innovadores</w:t>
                    </w:r>
                  </w:p>
                </w:txbxContent>
              </v:textbox>
              <w10:wrap type="none"/>
            </v:shape>
            <v:shape style="position:absolute;left:3352;top:213;width:43;height:150" type="#_x0000_t202" filled="false" stroked="false">
              <v:textbox inset="0,0,0,0">
                <w:txbxContent>
                  <w:p>
                    <w:pPr>
                      <w:spacing w:line="148" w:lineRule="exact" w:before="0"/>
                      <w:ind w:left="0" w:right="0" w:firstLine="0"/>
                      <w:jc w:val="left"/>
                      <w:rPr>
                        <w:rFonts w:ascii="Arial"/>
                        <w:sz w:val="15"/>
                      </w:rPr>
                    </w:pPr>
                    <w:r>
                      <w:rPr>
                        <w:rFonts w:ascii="Arial"/>
                        <w:w w:val="72"/>
                        <w:sz w:val="15"/>
                      </w:rPr>
                      <w:t>*</w:t>
                    </w:r>
                  </w:p>
                </w:txbxContent>
              </v:textbox>
              <w10:wrap type="none"/>
            </v:shape>
            <v:shape style="position:absolute;left:5932;top:213;width:43;height:150" type="#_x0000_t202" filled="false" stroked="false">
              <v:textbox inset="0,0,0,0">
                <w:txbxContent>
                  <w:p>
                    <w:pPr>
                      <w:spacing w:line="148" w:lineRule="exact" w:before="0"/>
                      <w:ind w:left="0" w:right="0" w:firstLine="0"/>
                      <w:jc w:val="left"/>
                      <w:rPr>
                        <w:rFonts w:ascii="Arial"/>
                        <w:sz w:val="15"/>
                      </w:rPr>
                    </w:pPr>
                    <w:r>
                      <w:rPr>
                        <w:rFonts w:ascii="Arial"/>
                        <w:w w:val="72"/>
                        <w:sz w:val="15"/>
                      </w:rPr>
                      <w:t>*</w:t>
                    </w:r>
                  </w:p>
                </w:txbxContent>
              </v:textbox>
              <w10:wrap type="none"/>
            </v:shape>
          </v:group>
        </w:pict>
      </w:r>
      <w:r>
        <w:rPr>
          <w:rFonts w:ascii="Arial"/>
          <w:sz w:val="20"/>
        </w:rPr>
      </w:r>
    </w:p>
    <w:p>
      <w:pPr>
        <w:spacing w:before="22"/>
        <w:ind w:left="1223" w:right="986" w:firstLine="0"/>
        <w:jc w:val="left"/>
        <w:rPr>
          <w:rFonts w:ascii="Arial"/>
          <w:sz w:val="15"/>
        </w:rPr>
      </w:pPr>
      <w:r>
        <w:rPr>
          <w:rFonts w:ascii="Arial"/>
          <w:w w:val="80"/>
          <w:sz w:val="15"/>
        </w:rPr>
        <w:t>Mercado  potencial dominado</w:t>
      </w:r>
    </w:p>
    <w:p>
      <w:pPr>
        <w:tabs>
          <w:tab w:pos="4375" w:val="left" w:leader="none"/>
          <w:tab w:pos="6954" w:val="left" w:leader="none"/>
        </w:tabs>
        <w:spacing w:before="7"/>
        <w:ind w:left="1223" w:right="986" w:firstLine="0"/>
        <w:jc w:val="left"/>
        <w:rPr>
          <w:rFonts w:ascii="Arial"/>
          <w:sz w:val="15"/>
        </w:rPr>
      </w:pPr>
      <w:r>
        <w:rPr/>
        <w:pict>
          <v:shape style="position:absolute;margin-left:135.153595pt;margin-top:11.280493pt;width:323.150pt;height:11.35pt;mso-position-horizontal-relative:page;mso-position-vertical-relative:paragraph;z-index:3616;mso-wrap-distance-left:0;mso-wrap-distance-right:0" type="#_x0000_t202" filled="true" fillcolor="#cccccc" stroked="false">
            <v:textbox inset="0,0,0,0">
              <w:txbxContent>
                <w:p>
                  <w:pPr>
                    <w:spacing w:before="29"/>
                    <w:ind w:left="56" w:right="328" w:firstLine="0"/>
                    <w:jc w:val="left"/>
                    <w:rPr>
                      <w:rFonts w:ascii="Arial"/>
                      <w:b/>
                      <w:sz w:val="15"/>
                    </w:rPr>
                  </w:pPr>
                  <w:r>
                    <w:rPr>
                      <w:rFonts w:ascii="Arial"/>
                      <w:b/>
                      <w:w w:val="80"/>
                      <w:sz w:val="15"/>
                    </w:rPr>
                    <w:t>Factores institucionales:</w:t>
                  </w:r>
                </w:p>
              </w:txbxContent>
            </v:textbox>
            <v:fill type="solid"/>
            <w10:wrap type="topAndBottom"/>
          </v:shape>
        </w:pict>
      </w:r>
      <w:r>
        <w:rPr>
          <w:rFonts w:ascii="Arial"/>
          <w:w w:val="85"/>
          <w:sz w:val="15"/>
        </w:rPr>
        <w:t>por</w:t>
      </w:r>
      <w:r>
        <w:rPr>
          <w:rFonts w:ascii="Arial"/>
          <w:spacing w:val="-16"/>
          <w:w w:val="85"/>
          <w:sz w:val="15"/>
        </w:rPr>
        <w:t> </w:t>
      </w:r>
      <w:r>
        <w:rPr>
          <w:rFonts w:ascii="Arial"/>
          <w:w w:val="85"/>
          <w:sz w:val="15"/>
        </w:rPr>
        <w:t>empresas</w:t>
      </w:r>
      <w:r>
        <w:rPr>
          <w:rFonts w:ascii="Arial"/>
          <w:spacing w:val="-16"/>
          <w:w w:val="85"/>
          <w:sz w:val="15"/>
        </w:rPr>
        <w:t> </w:t>
      </w:r>
      <w:r>
        <w:rPr>
          <w:rFonts w:ascii="Arial"/>
          <w:w w:val="85"/>
          <w:sz w:val="15"/>
        </w:rPr>
        <w:t>establecidas</w:t>
        <w:tab/>
      </w:r>
      <w:r>
        <w:rPr>
          <w:rFonts w:ascii="Arial"/>
          <w:w w:val="90"/>
          <w:sz w:val="15"/>
        </w:rPr>
        <w:t>*</w:t>
        <w:tab/>
        <w:t>*</w:t>
      </w:r>
    </w:p>
    <w:p>
      <w:pPr>
        <w:tabs>
          <w:tab w:pos="4375" w:val="left" w:leader="none"/>
          <w:tab w:pos="5197" w:val="left" w:leader="none"/>
          <w:tab w:pos="6954" w:val="left" w:leader="none"/>
        </w:tabs>
        <w:spacing w:before="35" w:after="46"/>
        <w:ind w:left="1223" w:right="986" w:firstLine="0"/>
        <w:jc w:val="left"/>
        <w:rPr>
          <w:rFonts w:ascii="Arial"/>
          <w:sz w:val="15"/>
        </w:rPr>
      </w:pPr>
      <w:r>
        <w:rPr>
          <w:rFonts w:ascii="Arial"/>
          <w:w w:val="85"/>
          <w:sz w:val="15"/>
        </w:rPr>
        <w:t>Falta</w:t>
      </w:r>
      <w:r>
        <w:rPr>
          <w:rFonts w:ascii="Arial"/>
          <w:spacing w:val="-15"/>
          <w:w w:val="85"/>
          <w:sz w:val="15"/>
        </w:rPr>
        <w:t> </w:t>
      </w:r>
      <w:r>
        <w:rPr>
          <w:rFonts w:ascii="Arial"/>
          <w:w w:val="85"/>
          <w:sz w:val="15"/>
        </w:rPr>
        <w:t>de</w:t>
      </w:r>
      <w:r>
        <w:rPr>
          <w:rFonts w:ascii="Arial"/>
          <w:spacing w:val="-15"/>
          <w:w w:val="85"/>
          <w:sz w:val="15"/>
        </w:rPr>
        <w:t> </w:t>
      </w:r>
      <w:r>
        <w:rPr>
          <w:rFonts w:ascii="Arial"/>
          <w:w w:val="85"/>
          <w:sz w:val="15"/>
        </w:rPr>
        <w:t>infraestructura</w:t>
        <w:tab/>
      </w:r>
      <w:r>
        <w:rPr>
          <w:rFonts w:ascii="Arial"/>
          <w:w w:val="90"/>
          <w:sz w:val="15"/>
        </w:rPr>
        <w:t>*</w:t>
        <w:tab/>
        <w:t>*</w:t>
        <w:tab/>
        <w:t>*</w:t>
      </w:r>
    </w:p>
    <w:p>
      <w:pPr>
        <w:pStyle w:val="BodyText"/>
        <w:spacing w:line="226" w:lineRule="exact"/>
        <w:ind w:left="1023"/>
        <w:rPr>
          <w:rFonts w:ascii="Arial"/>
          <w:sz w:val="20"/>
        </w:rPr>
      </w:pPr>
      <w:r>
        <w:rPr>
          <w:rFonts w:ascii="Arial"/>
          <w:position w:val="-4"/>
          <w:sz w:val="20"/>
        </w:rPr>
        <w:pict>
          <v:shape style="width:323.150pt;height:11.35pt;mso-position-horizontal-relative:char;mso-position-vertical-relative:line" type="#_x0000_t202" filled="true" fillcolor="#cccccc" stroked="false">
            <w10:anchorlock/>
            <v:textbox inset="0,0,0,0">
              <w:txbxContent>
                <w:p>
                  <w:pPr>
                    <w:tabs>
                      <w:tab w:pos="3352" w:val="left" w:leader="none"/>
                      <w:tab w:pos="5931" w:val="left" w:leader="none"/>
                    </w:tabs>
                    <w:spacing w:before="29"/>
                    <w:ind w:left="200" w:right="328" w:firstLine="0"/>
                    <w:jc w:val="left"/>
                    <w:rPr>
                      <w:rFonts w:ascii="Arial"/>
                      <w:sz w:val="15"/>
                    </w:rPr>
                  </w:pPr>
                  <w:r>
                    <w:rPr>
                      <w:rFonts w:ascii="Arial"/>
                      <w:w w:val="90"/>
                      <w:sz w:val="15"/>
                    </w:rPr>
                    <w:t>Debilidad</w:t>
                  </w:r>
                  <w:r>
                    <w:rPr>
                      <w:rFonts w:ascii="Arial"/>
                      <w:spacing w:val="-29"/>
                      <w:w w:val="90"/>
                      <w:sz w:val="15"/>
                    </w:rPr>
                    <w:t> </w:t>
                  </w:r>
                  <w:r>
                    <w:rPr>
                      <w:rFonts w:ascii="Arial"/>
                      <w:w w:val="90"/>
                      <w:sz w:val="15"/>
                    </w:rPr>
                    <w:t>de</w:t>
                  </w:r>
                  <w:r>
                    <w:rPr>
                      <w:rFonts w:ascii="Arial"/>
                      <w:spacing w:val="-29"/>
                      <w:w w:val="90"/>
                      <w:sz w:val="15"/>
                    </w:rPr>
                    <w:t> </w:t>
                  </w:r>
                  <w:r>
                    <w:rPr>
                      <w:rFonts w:ascii="Arial"/>
                      <w:w w:val="90"/>
                      <w:sz w:val="15"/>
                    </w:rPr>
                    <w:t>los</w:t>
                  </w:r>
                  <w:r>
                    <w:rPr>
                      <w:rFonts w:ascii="Arial"/>
                      <w:spacing w:val="-29"/>
                      <w:w w:val="90"/>
                      <w:sz w:val="15"/>
                    </w:rPr>
                    <w:t> </w:t>
                  </w:r>
                  <w:r>
                    <w:rPr>
                      <w:rFonts w:ascii="Arial"/>
                      <w:w w:val="90"/>
                      <w:sz w:val="15"/>
                    </w:rPr>
                    <w:t>derechos</w:t>
                  </w:r>
                  <w:r>
                    <w:rPr>
                      <w:rFonts w:ascii="Arial"/>
                      <w:spacing w:val="-29"/>
                      <w:w w:val="90"/>
                      <w:sz w:val="15"/>
                    </w:rPr>
                    <w:t> </w:t>
                  </w:r>
                  <w:r>
                    <w:rPr>
                      <w:rFonts w:ascii="Arial"/>
                      <w:w w:val="90"/>
                      <w:sz w:val="15"/>
                    </w:rPr>
                    <w:t>de</w:t>
                  </w:r>
                  <w:r>
                    <w:rPr>
                      <w:rFonts w:ascii="Arial"/>
                      <w:spacing w:val="-29"/>
                      <w:w w:val="90"/>
                      <w:sz w:val="15"/>
                    </w:rPr>
                    <w:t> </w:t>
                  </w:r>
                  <w:r>
                    <w:rPr>
                      <w:rFonts w:ascii="Arial"/>
                      <w:w w:val="90"/>
                      <w:sz w:val="15"/>
                    </w:rPr>
                    <w:t>propiedad</w:t>
                    <w:tab/>
                  </w:r>
                  <w:r>
                    <w:rPr>
                      <w:rFonts w:ascii="Arial"/>
                      <w:w w:val="95"/>
                      <w:sz w:val="15"/>
                    </w:rPr>
                    <w:t>*</w:t>
                    <w:tab/>
                    <w:t>*</w:t>
                  </w:r>
                </w:p>
              </w:txbxContent>
            </v:textbox>
            <v:fill type="solid"/>
          </v:shape>
        </w:pict>
      </w:r>
      <w:r>
        <w:rPr>
          <w:rFonts w:ascii="Arial"/>
          <w:position w:val="-4"/>
          <w:sz w:val="20"/>
        </w:rPr>
      </w:r>
    </w:p>
    <w:p>
      <w:pPr>
        <w:tabs>
          <w:tab w:pos="4375" w:val="left" w:leader="none"/>
          <w:tab w:pos="5197" w:val="left" w:leader="none"/>
          <w:tab w:pos="6954" w:val="left" w:leader="none"/>
        </w:tabs>
        <w:spacing w:before="51"/>
        <w:ind w:left="1223" w:right="986" w:firstLine="0"/>
        <w:jc w:val="left"/>
        <w:rPr>
          <w:rFonts w:ascii="Arial" w:hAnsi="Arial"/>
          <w:sz w:val="15"/>
        </w:rPr>
      </w:pPr>
      <w:r>
        <w:rPr/>
        <w:pict>
          <v:shape style="position:absolute;margin-left:135.153595pt;margin-top:13.481318pt;width:323.150pt;height:11.35pt;mso-position-horizontal-relative:page;mso-position-vertical-relative:paragraph;z-index:3664;mso-wrap-distance-left:0;mso-wrap-distance-right:0" type="#_x0000_t202" filled="true" fillcolor="#cccccc" stroked="false">
            <v:textbox inset="0,0,0,0">
              <w:txbxContent>
                <w:p>
                  <w:pPr>
                    <w:spacing w:before="29"/>
                    <w:ind w:left="56" w:right="328" w:firstLine="0"/>
                    <w:jc w:val="left"/>
                    <w:rPr>
                      <w:rFonts w:ascii="Arial"/>
                      <w:b/>
                      <w:sz w:val="15"/>
                    </w:rPr>
                  </w:pPr>
                  <w:r>
                    <w:rPr>
                      <w:rFonts w:ascii="Arial"/>
                      <w:b/>
                      <w:w w:val="80"/>
                      <w:sz w:val="15"/>
                    </w:rPr>
                    <w:t>Otras razones para no innovar:</w:t>
                  </w:r>
                </w:p>
              </w:txbxContent>
            </v:textbox>
            <v:fill type="solid"/>
            <w10:wrap type="topAndBottom"/>
          </v:shape>
        </w:pict>
      </w:r>
      <w:r>
        <w:rPr>
          <w:rFonts w:ascii="Arial" w:hAnsi="Arial"/>
          <w:w w:val="85"/>
          <w:sz w:val="15"/>
        </w:rPr>
        <w:t>Legislación,</w:t>
      </w:r>
      <w:r>
        <w:rPr>
          <w:rFonts w:ascii="Arial" w:hAnsi="Arial"/>
          <w:spacing w:val="-22"/>
          <w:w w:val="85"/>
          <w:sz w:val="15"/>
        </w:rPr>
        <w:t> </w:t>
      </w:r>
      <w:r>
        <w:rPr>
          <w:rFonts w:ascii="Arial" w:hAnsi="Arial"/>
          <w:w w:val="85"/>
          <w:sz w:val="15"/>
        </w:rPr>
        <w:t>reglamentos,</w:t>
      </w:r>
      <w:r>
        <w:rPr>
          <w:rFonts w:ascii="Arial" w:hAnsi="Arial"/>
          <w:spacing w:val="-22"/>
          <w:w w:val="85"/>
          <w:sz w:val="15"/>
        </w:rPr>
        <w:t> </w:t>
      </w:r>
      <w:r>
        <w:rPr>
          <w:rFonts w:ascii="Arial" w:hAnsi="Arial"/>
          <w:w w:val="85"/>
          <w:sz w:val="15"/>
        </w:rPr>
        <w:t>normas,</w:t>
      </w:r>
      <w:r>
        <w:rPr>
          <w:rFonts w:ascii="Arial" w:hAnsi="Arial"/>
          <w:spacing w:val="-22"/>
          <w:w w:val="85"/>
          <w:sz w:val="15"/>
        </w:rPr>
        <w:t> </w:t>
      </w:r>
      <w:r>
        <w:rPr>
          <w:rFonts w:ascii="Arial" w:hAnsi="Arial"/>
          <w:w w:val="85"/>
          <w:sz w:val="15"/>
        </w:rPr>
        <w:t>fiscalidad</w:t>
        <w:tab/>
      </w:r>
      <w:r>
        <w:rPr>
          <w:rFonts w:ascii="Arial" w:hAnsi="Arial"/>
          <w:w w:val="90"/>
          <w:sz w:val="15"/>
        </w:rPr>
        <w:t>*</w:t>
        <w:tab/>
        <w:t>*</w:t>
        <w:tab/>
        <w:t>*</w:t>
      </w:r>
    </w:p>
    <w:p>
      <w:pPr>
        <w:spacing w:before="35"/>
        <w:ind w:left="1223" w:right="986" w:firstLine="0"/>
        <w:jc w:val="left"/>
        <w:rPr>
          <w:rFonts w:ascii="Arial"/>
          <w:sz w:val="15"/>
        </w:rPr>
      </w:pPr>
      <w:r>
        <w:rPr>
          <w:rFonts w:ascii="Arial"/>
          <w:w w:val="85"/>
          <w:sz w:val="15"/>
        </w:rPr>
        <w:t>No hay necesidad de innovar debido</w:t>
      </w:r>
    </w:p>
    <w:p>
      <w:pPr>
        <w:tabs>
          <w:tab w:pos="4375" w:val="left" w:leader="none"/>
          <w:tab w:pos="5197" w:val="left" w:leader="none"/>
          <w:tab w:pos="6040" w:val="left" w:leader="none"/>
          <w:tab w:pos="6954" w:val="left" w:leader="none"/>
        </w:tabs>
        <w:spacing w:before="7"/>
        <w:ind w:left="1223" w:right="986" w:firstLine="0"/>
        <w:jc w:val="left"/>
        <w:rPr>
          <w:rFonts w:ascii="Arial"/>
          <w:sz w:val="15"/>
        </w:rPr>
      </w:pPr>
      <w:r>
        <w:rPr/>
        <w:pict>
          <v:group style="position:absolute;margin-left:134.903595pt;margin-top:11.280529pt;width:323.650pt;height:19.850pt;mso-position-horizontal-relative:page;mso-position-vertical-relative:paragraph;z-index:3760;mso-wrap-distance-left:0;mso-wrap-distance-right:0" coordorigin="2698,226" coordsize="6473,397">
            <v:rect style="position:absolute;left:2703;top:226;width:6463;height:227" filled="true" fillcolor="#cccccc" stroked="false">
              <v:fill type="solid"/>
            </v:rect>
            <v:rect style="position:absolute;left:2703;top:432;width:6463;height:180" filled="true" fillcolor="#cccccc" stroked="false">
              <v:fill type="solid"/>
            </v:rect>
            <v:line style="position:absolute" from="2703,617" to="9166,617" stroked="true" strokeweight=".5pt" strokecolor="#000000"/>
            <v:shape style="position:absolute;left:2903;top:279;width:2159;height:310" type="#_x0000_t202" filled="false" stroked="false">
              <v:textbox inset="0,0,0,0">
                <w:txbxContent>
                  <w:p>
                    <w:pPr>
                      <w:spacing w:line="142" w:lineRule="exact" w:before="0"/>
                      <w:ind w:left="0" w:right="-19" w:firstLine="0"/>
                      <w:jc w:val="left"/>
                      <w:rPr>
                        <w:rFonts w:ascii="Arial"/>
                        <w:sz w:val="15"/>
                      </w:rPr>
                    </w:pPr>
                    <w:r>
                      <w:rPr>
                        <w:rFonts w:ascii="Arial"/>
                        <w:w w:val="85"/>
                        <w:sz w:val="15"/>
                      </w:rPr>
                      <w:t>No</w:t>
                    </w:r>
                    <w:r>
                      <w:rPr>
                        <w:rFonts w:ascii="Arial"/>
                        <w:spacing w:val="-15"/>
                        <w:w w:val="85"/>
                        <w:sz w:val="15"/>
                      </w:rPr>
                      <w:t> </w:t>
                    </w:r>
                    <w:r>
                      <w:rPr>
                        <w:rFonts w:ascii="Arial"/>
                        <w:w w:val="85"/>
                        <w:sz w:val="15"/>
                      </w:rPr>
                      <w:t>hay</w:t>
                    </w:r>
                    <w:r>
                      <w:rPr>
                        <w:rFonts w:ascii="Arial"/>
                        <w:spacing w:val="-15"/>
                        <w:w w:val="85"/>
                        <w:sz w:val="15"/>
                      </w:rPr>
                      <w:t> </w:t>
                    </w:r>
                    <w:r>
                      <w:rPr>
                        <w:rFonts w:ascii="Arial"/>
                        <w:w w:val="85"/>
                        <w:sz w:val="15"/>
                      </w:rPr>
                      <w:t>de</w:t>
                    </w:r>
                    <w:r>
                      <w:rPr>
                        <w:rFonts w:ascii="Arial"/>
                        <w:spacing w:val="-15"/>
                        <w:w w:val="85"/>
                        <w:sz w:val="15"/>
                      </w:rPr>
                      <w:t> </w:t>
                    </w:r>
                    <w:r>
                      <w:rPr>
                        <w:rFonts w:ascii="Arial"/>
                        <w:w w:val="85"/>
                        <w:sz w:val="15"/>
                      </w:rPr>
                      <w:t>necesidad</w:t>
                    </w:r>
                    <w:r>
                      <w:rPr>
                        <w:rFonts w:ascii="Arial"/>
                        <w:spacing w:val="-15"/>
                        <w:w w:val="85"/>
                        <w:sz w:val="15"/>
                      </w:rPr>
                      <w:t> </w:t>
                    </w:r>
                    <w:r>
                      <w:rPr>
                        <w:rFonts w:ascii="Arial"/>
                        <w:w w:val="85"/>
                        <w:sz w:val="15"/>
                      </w:rPr>
                      <w:t>de</w:t>
                    </w:r>
                    <w:r>
                      <w:rPr>
                        <w:rFonts w:ascii="Arial"/>
                        <w:spacing w:val="-15"/>
                        <w:w w:val="85"/>
                        <w:sz w:val="15"/>
                      </w:rPr>
                      <w:t> </w:t>
                    </w:r>
                    <w:r>
                      <w:rPr>
                        <w:rFonts w:ascii="Arial"/>
                        <w:w w:val="85"/>
                        <w:sz w:val="15"/>
                      </w:rPr>
                      <w:t>innovar</w:t>
                    </w:r>
                    <w:r>
                      <w:rPr>
                        <w:rFonts w:ascii="Arial"/>
                        <w:spacing w:val="-15"/>
                        <w:w w:val="85"/>
                        <w:sz w:val="15"/>
                      </w:rPr>
                      <w:t> </w:t>
                    </w:r>
                    <w:r>
                      <w:rPr>
                        <w:rFonts w:ascii="Arial"/>
                        <w:w w:val="85"/>
                        <w:sz w:val="15"/>
                      </w:rPr>
                      <w:t>debido</w:t>
                    </w:r>
                  </w:p>
                  <w:p>
                    <w:pPr>
                      <w:spacing w:line="166" w:lineRule="exact" w:before="0"/>
                      <w:ind w:left="0" w:right="-19" w:firstLine="0"/>
                      <w:jc w:val="left"/>
                      <w:rPr>
                        <w:rFonts w:ascii="Arial" w:hAnsi="Arial"/>
                        <w:sz w:val="15"/>
                      </w:rPr>
                    </w:pPr>
                    <w:r>
                      <w:rPr>
                        <w:rFonts w:ascii="Arial" w:hAnsi="Arial"/>
                        <w:w w:val="85"/>
                        <w:sz w:val="15"/>
                      </w:rPr>
                      <w:t>a</w:t>
                    </w:r>
                    <w:r>
                      <w:rPr>
                        <w:rFonts w:ascii="Arial" w:hAnsi="Arial"/>
                        <w:spacing w:val="-16"/>
                        <w:w w:val="85"/>
                        <w:sz w:val="15"/>
                      </w:rPr>
                      <w:t> </w:t>
                    </w:r>
                    <w:r>
                      <w:rPr>
                        <w:rFonts w:ascii="Arial" w:hAnsi="Arial"/>
                        <w:w w:val="85"/>
                        <w:sz w:val="15"/>
                      </w:rPr>
                      <w:t>una</w:t>
                    </w:r>
                    <w:r>
                      <w:rPr>
                        <w:rFonts w:ascii="Arial" w:hAnsi="Arial"/>
                        <w:spacing w:val="-16"/>
                        <w:w w:val="85"/>
                        <w:sz w:val="15"/>
                      </w:rPr>
                      <w:t> </w:t>
                    </w:r>
                    <w:r>
                      <w:rPr>
                        <w:rFonts w:ascii="Arial" w:hAnsi="Arial"/>
                        <w:w w:val="85"/>
                        <w:sz w:val="15"/>
                      </w:rPr>
                      <w:t>falta</w:t>
                    </w:r>
                    <w:r>
                      <w:rPr>
                        <w:rFonts w:ascii="Arial" w:hAnsi="Arial"/>
                        <w:spacing w:val="-16"/>
                        <w:w w:val="85"/>
                        <w:sz w:val="15"/>
                      </w:rPr>
                      <w:t> </w:t>
                    </w:r>
                    <w:r>
                      <w:rPr>
                        <w:rFonts w:ascii="Arial" w:hAnsi="Arial"/>
                        <w:w w:val="85"/>
                        <w:sz w:val="15"/>
                      </w:rPr>
                      <w:t>de</w:t>
                    </w:r>
                    <w:r>
                      <w:rPr>
                        <w:rFonts w:ascii="Arial" w:hAnsi="Arial"/>
                        <w:spacing w:val="-16"/>
                        <w:w w:val="85"/>
                        <w:sz w:val="15"/>
                      </w:rPr>
                      <w:t> </w:t>
                    </w:r>
                    <w:r>
                      <w:rPr>
                        <w:rFonts w:ascii="Arial" w:hAnsi="Arial"/>
                        <w:w w:val="85"/>
                        <w:sz w:val="15"/>
                      </w:rPr>
                      <w:t>demanda</w:t>
                    </w:r>
                    <w:r>
                      <w:rPr>
                        <w:rFonts w:ascii="Arial" w:hAnsi="Arial"/>
                        <w:spacing w:val="-16"/>
                        <w:w w:val="85"/>
                        <w:sz w:val="15"/>
                      </w:rPr>
                      <w:t> </w:t>
                    </w:r>
                    <w:r>
                      <w:rPr>
                        <w:rFonts w:ascii="Arial" w:hAnsi="Arial"/>
                        <w:w w:val="85"/>
                        <w:sz w:val="15"/>
                      </w:rPr>
                      <w:t>de</w:t>
                    </w:r>
                    <w:r>
                      <w:rPr>
                        <w:rFonts w:ascii="Arial" w:hAnsi="Arial"/>
                        <w:spacing w:val="-16"/>
                        <w:w w:val="85"/>
                        <w:sz w:val="15"/>
                      </w:rPr>
                      <w:t> </w:t>
                    </w:r>
                    <w:r>
                      <w:rPr>
                        <w:rFonts w:ascii="Arial" w:hAnsi="Arial"/>
                        <w:w w:val="85"/>
                        <w:sz w:val="15"/>
                      </w:rPr>
                      <w:t>innovación</w:t>
                    </w:r>
                  </w:p>
                </w:txbxContent>
              </v:textbox>
              <w10:wrap type="none"/>
            </v:shape>
            <v:shape style="position:absolute;left:6055;top:439;width:43;height:150" type="#_x0000_t202" filled="false" stroked="false">
              <v:textbox inset="0,0,0,0">
                <w:txbxContent>
                  <w:p>
                    <w:pPr>
                      <w:spacing w:line="148" w:lineRule="exact" w:before="0"/>
                      <w:ind w:left="0" w:right="0" w:firstLine="0"/>
                      <w:jc w:val="left"/>
                      <w:rPr>
                        <w:rFonts w:ascii="Arial"/>
                        <w:sz w:val="15"/>
                      </w:rPr>
                    </w:pPr>
                    <w:r>
                      <w:rPr>
                        <w:rFonts w:ascii="Arial"/>
                        <w:w w:val="72"/>
                        <w:sz w:val="15"/>
                      </w:rPr>
                      <w:t>*</w:t>
                    </w:r>
                  </w:p>
                </w:txbxContent>
              </v:textbox>
              <w10:wrap type="none"/>
            </v:shape>
            <v:shape style="position:absolute;left:8635;top:439;width:43;height:150" type="#_x0000_t202" filled="false" stroked="false">
              <v:textbox inset="0,0,0,0">
                <w:txbxContent>
                  <w:p>
                    <w:pPr>
                      <w:spacing w:line="148" w:lineRule="exact" w:before="0"/>
                      <w:ind w:left="0" w:right="0" w:firstLine="0"/>
                      <w:jc w:val="left"/>
                      <w:rPr>
                        <w:rFonts w:ascii="Arial"/>
                        <w:sz w:val="15"/>
                      </w:rPr>
                    </w:pPr>
                    <w:r>
                      <w:rPr>
                        <w:rFonts w:ascii="Arial"/>
                        <w:w w:val="72"/>
                        <w:sz w:val="15"/>
                      </w:rPr>
                      <w:t>*</w:t>
                    </w:r>
                  </w:p>
                </w:txbxContent>
              </v:textbox>
              <w10:wrap type="none"/>
            </v:shape>
            <w10:wrap type="topAndBottom"/>
          </v:group>
        </w:pict>
      </w:r>
      <w:r>
        <w:rPr>
          <w:rFonts w:ascii="Arial"/>
          <w:w w:val="85"/>
          <w:sz w:val="15"/>
        </w:rPr>
        <w:t>a</w:t>
      </w:r>
      <w:r>
        <w:rPr>
          <w:rFonts w:ascii="Arial"/>
          <w:spacing w:val="-16"/>
          <w:w w:val="85"/>
          <w:sz w:val="15"/>
        </w:rPr>
        <w:t> </w:t>
      </w:r>
      <w:r>
        <w:rPr>
          <w:rFonts w:ascii="Arial"/>
          <w:w w:val="85"/>
          <w:sz w:val="15"/>
        </w:rPr>
        <w:t>innovaciones</w:t>
      </w:r>
      <w:r>
        <w:rPr>
          <w:rFonts w:ascii="Arial"/>
          <w:spacing w:val="-16"/>
          <w:w w:val="85"/>
          <w:sz w:val="15"/>
        </w:rPr>
        <w:t> </w:t>
      </w:r>
      <w:r>
        <w:rPr>
          <w:rFonts w:ascii="Arial"/>
          <w:w w:val="85"/>
          <w:sz w:val="15"/>
        </w:rPr>
        <w:t>previas</w:t>
        <w:tab/>
        <w:t>*</w:t>
        <w:tab/>
        <w:t>*</w:t>
        <w:tab/>
        <w:t>*</w:t>
        <w:tab/>
        <w:t>*</w:t>
      </w:r>
    </w:p>
    <w:p>
      <w:pPr>
        <w:spacing w:after="0"/>
        <w:jc w:val="left"/>
        <w:rPr>
          <w:rFonts w:ascii="Arial"/>
          <w:sz w:val="15"/>
        </w:rPr>
        <w:sectPr>
          <w:pgSz w:w="11900" w:h="16840"/>
          <w:pgMar w:header="2444" w:footer="2427" w:top="2640" w:bottom="2620" w:left="1680" w:right="1680"/>
        </w:sectPr>
      </w:pPr>
    </w:p>
    <w:p>
      <w:pPr>
        <w:pStyle w:val="BodyText"/>
        <w:rPr>
          <w:rFonts w:ascii="Arial"/>
          <w:sz w:val="20"/>
        </w:rPr>
      </w:pPr>
    </w:p>
    <w:p>
      <w:pPr>
        <w:pStyle w:val="BodyText"/>
        <w:spacing w:before="9"/>
        <w:rPr>
          <w:rFonts w:ascii="Arial"/>
          <w:sz w:val="17"/>
        </w:rPr>
      </w:pPr>
    </w:p>
    <w:p>
      <w:pPr>
        <w:pStyle w:val="ListParagraph"/>
        <w:numPr>
          <w:ilvl w:val="0"/>
          <w:numId w:val="83"/>
        </w:numPr>
        <w:tabs>
          <w:tab w:pos="1647" w:val="left" w:leader="none"/>
        </w:tabs>
        <w:spacing w:line="240" w:lineRule="auto" w:before="49" w:after="0"/>
        <w:ind w:left="1646" w:right="0" w:hanging="623"/>
        <w:jc w:val="both"/>
        <w:rPr>
          <w:sz w:val="19"/>
        </w:rPr>
      </w:pPr>
      <w:r>
        <w:rPr>
          <w:w w:val="120"/>
          <w:sz w:val="19"/>
        </w:rPr>
        <w:t>Se</w:t>
      </w:r>
      <w:r>
        <w:rPr>
          <w:spacing w:val="-11"/>
          <w:w w:val="120"/>
          <w:sz w:val="19"/>
        </w:rPr>
        <w:t> </w:t>
      </w:r>
      <w:r>
        <w:rPr>
          <w:w w:val="120"/>
          <w:sz w:val="19"/>
        </w:rPr>
        <w:t>sugiere</w:t>
      </w:r>
      <w:r>
        <w:rPr>
          <w:spacing w:val="-11"/>
          <w:w w:val="120"/>
          <w:sz w:val="19"/>
        </w:rPr>
        <w:t> </w:t>
      </w:r>
      <w:r>
        <w:rPr>
          <w:w w:val="120"/>
          <w:sz w:val="19"/>
        </w:rPr>
        <w:t>la</w:t>
      </w:r>
      <w:r>
        <w:rPr>
          <w:spacing w:val="-11"/>
          <w:w w:val="120"/>
          <w:sz w:val="19"/>
        </w:rPr>
        <w:t> </w:t>
      </w:r>
      <w:r>
        <w:rPr>
          <w:w w:val="120"/>
          <w:sz w:val="19"/>
        </w:rPr>
        <w:t>lista</w:t>
      </w:r>
      <w:r>
        <w:rPr>
          <w:spacing w:val="-11"/>
          <w:w w:val="120"/>
          <w:sz w:val="19"/>
        </w:rPr>
        <w:t> </w:t>
      </w:r>
      <w:r>
        <w:rPr>
          <w:w w:val="120"/>
          <w:sz w:val="19"/>
        </w:rPr>
        <w:t>siguiente</w:t>
      </w:r>
      <w:r>
        <w:rPr>
          <w:spacing w:val="-11"/>
          <w:w w:val="120"/>
          <w:sz w:val="19"/>
        </w:rPr>
        <w:t> </w:t>
      </w:r>
      <w:r>
        <w:rPr>
          <w:w w:val="120"/>
          <w:sz w:val="19"/>
        </w:rPr>
        <w:t>de</w:t>
      </w:r>
      <w:r>
        <w:rPr>
          <w:spacing w:val="-11"/>
          <w:w w:val="120"/>
          <w:sz w:val="19"/>
        </w:rPr>
        <w:t> </w:t>
      </w:r>
      <w:r>
        <w:rPr>
          <w:w w:val="120"/>
          <w:sz w:val="19"/>
        </w:rPr>
        <w:t>métodos</w:t>
      </w:r>
      <w:r>
        <w:rPr>
          <w:spacing w:val="-11"/>
          <w:w w:val="120"/>
          <w:sz w:val="19"/>
        </w:rPr>
        <w:t> </w:t>
      </w:r>
      <w:r>
        <w:rPr>
          <w:w w:val="120"/>
          <w:sz w:val="19"/>
        </w:rPr>
        <w:t>de</w:t>
      </w:r>
      <w:r>
        <w:rPr>
          <w:spacing w:val="-11"/>
          <w:w w:val="120"/>
          <w:sz w:val="19"/>
        </w:rPr>
        <w:t> </w:t>
      </w:r>
      <w:r>
        <w:rPr>
          <w:w w:val="120"/>
          <w:sz w:val="19"/>
        </w:rPr>
        <w:t>protección:</w:t>
      </w:r>
    </w:p>
    <w:p>
      <w:pPr>
        <w:pStyle w:val="Heading7"/>
        <w:spacing w:before="102"/>
        <w:ind w:right="0"/>
        <w:jc w:val="both"/>
      </w:pPr>
      <w:r>
        <w:rPr>
          <w:w w:val="105"/>
        </w:rPr>
        <w:t>Métodos formales:</w:t>
      </w:r>
    </w:p>
    <w:p>
      <w:pPr>
        <w:pStyle w:val="ListParagraph"/>
        <w:numPr>
          <w:ilvl w:val="0"/>
          <w:numId w:val="84"/>
        </w:numPr>
        <w:tabs>
          <w:tab w:pos="1250" w:val="left" w:leader="none"/>
        </w:tabs>
        <w:spacing w:line="240" w:lineRule="auto" w:before="72" w:after="0"/>
        <w:ind w:left="1247" w:right="0" w:hanging="224"/>
        <w:jc w:val="both"/>
        <w:rPr>
          <w:sz w:val="19"/>
        </w:rPr>
      </w:pPr>
      <w:r>
        <w:rPr>
          <w:w w:val="120"/>
          <w:sz w:val="19"/>
        </w:rPr>
        <w:t>Patentes.</w:t>
      </w:r>
    </w:p>
    <w:p>
      <w:pPr>
        <w:pStyle w:val="ListParagraph"/>
        <w:numPr>
          <w:ilvl w:val="0"/>
          <w:numId w:val="84"/>
        </w:numPr>
        <w:tabs>
          <w:tab w:pos="1250" w:val="left" w:leader="none"/>
        </w:tabs>
        <w:spacing w:line="240" w:lineRule="auto" w:before="75" w:after="0"/>
        <w:ind w:left="1249" w:right="0" w:hanging="226"/>
        <w:jc w:val="both"/>
        <w:rPr>
          <w:sz w:val="19"/>
        </w:rPr>
      </w:pPr>
      <w:r>
        <w:rPr>
          <w:w w:val="115"/>
          <w:sz w:val="19"/>
        </w:rPr>
        <w:t>Registro de</w:t>
      </w:r>
      <w:r>
        <w:rPr>
          <w:spacing w:val="6"/>
          <w:w w:val="115"/>
          <w:sz w:val="19"/>
        </w:rPr>
        <w:t> </w:t>
      </w:r>
      <w:r>
        <w:rPr>
          <w:w w:val="115"/>
          <w:sz w:val="19"/>
        </w:rPr>
        <w:t>modelos.</w:t>
      </w:r>
    </w:p>
    <w:p>
      <w:pPr>
        <w:pStyle w:val="ListParagraph"/>
        <w:numPr>
          <w:ilvl w:val="0"/>
          <w:numId w:val="84"/>
        </w:numPr>
        <w:tabs>
          <w:tab w:pos="1250" w:val="left" w:leader="none"/>
        </w:tabs>
        <w:spacing w:line="240" w:lineRule="auto" w:before="75" w:after="0"/>
        <w:ind w:left="1249" w:right="0" w:hanging="226"/>
        <w:jc w:val="both"/>
        <w:rPr>
          <w:sz w:val="19"/>
        </w:rPr>
      </w:pPr>
      <w:r>
        <w:rPr>
          <w:w w:val="120"/>
          <w:sz w:val="19"/>
        </w:rPr>
        <w:t>Marcas</w:t>
      </w:r>
      <w:r>
        <w:rPr>
          <w:spacing w:val="-13"/>
          <w:w w:val="120"/>
          <w:sz w:val="19"/>
        </w:rPr>
        <w:t> </w:t>
      </w:r>
      <w:r>
        <w:rPr>
          <w:w w:val="120"/>
          <w:sz w:val="19"/>
        </w:rPr>
        <w:t>registradas.</w:t>
      </w:r>
    </w:p>
    <w:p>
      <w:pPr>
        <w:pStyle w:val="ListParagraph"/>
        <w:numPr>
          <w:ilvl w:val="0"/>
          <w:numId w:val="84"/>
        </w:numPr>
        <w:tabs>
          <w:tab w:pos="1250" w:val="left" w:leader="none"/>
        </w:tabs>
        <w:spacing w:line="240" w:lineRule="auto" w:before="75" w:after="0"/>
        <w:ind w:left="1249" w:right="0" w:hanging="226"/>
        <w:jc w:val="both"/>
        <w:rPr>
          <w:sz w:val="19"/>
        </w:rPr>
      </w:pPr>
      <w:r>
        <w:rPr>
          <w:w w:val="120"/>
          <w:sz w:val="19"/>
        </w:rPr>
        <w:t>Derechos</w:t>
      </w:r>
      <w:r>
        <w:rPr>
          <w:spacing w:val="-26"/>
          <w:w w:val="120"/>
          <w:sz w:val="19"/>
        </w:rPr>
        <w:t> </w:t>
      </w:r>
      <w:r>
        <w:rPr>
          <w:w w:val="120"/>
          <w:sz w:val="19"/>
        </w:rPr>
        <w:t>de</w:t>
      </w:r>
      <w:r>
        <w:rPr>
          <w:spacing w:val="-26"/>
          <w:w w:val="120"/>
          <w:sz w:val="19"/>
        </w:rPr>
        <w:t> </w:t>
      </w:r>
      <w:r>
        <w:rPr>
          <w:w w:val="120"/>
          <w:sz w:val="19"/>
        </w:rPr>
        <w:t>autor.</w:t>
      </w:r>
    </w:p>
    <w:p>
      <w:pPr>
        <w:pStyle w:val="ListParagraph"/>
        <w:numPr>
          <w:ilvl w:val="0"/>
          <w:numId w:val="84"/>
        </w:numPr>
        <w:tabs>
          <w:tab w:pos="1250" w:val="left" w:leader="none"/>
        </w:tabs>
        <w:spacing w:line="240" w:lineRule="auto" w:before="75" w:after="0"/>
        <w:ind w:left="1249" w:right="0" w:hanging="226"/>
        <w:jc w:val="both"/>
        <w:rPr>
          <w:sz w:val="19"/>
        </w:rPr>
      </w:pPr>
      <w:r>
        <w:rPr>
          <w:w w:val="115"/>
          <w:sz w:val="19"/>
        </w:rPr>
        <w:t>Acuerdos de confidencialidad y secreto </w:t>
      </w:r>
      <w:r>
        <w:rPr>
          <w:spacing w:val="13"/>
          <w:w w:val="115"/>
          <w:sz w:val="19"/>
        </w:rPr>
        <w:t> </w:t>
      </w:r>
      <w:r>
        <w:rPr>
          <w:w w:val="115"/>
          <w:sz w:val="19"/>
        </w:rPr>
        <w:t>comercial.</w:t>
      </w:r>
    </w:p>
    <w:p>
      <w:pPr>
        <w:pStyle w:val="Heading7"/>
        <w:spacing w:before="102"/>
        <w:ind w:right="0"/>
        <w:jc w:val="both"/>
      </w:pPr>
      <w:r>
        <w:rPr>
          <w:w w:val="105"/>
        </w:rPr>
        <w:t>Métodos informales:</w:t>
      </w:r>
    </w:p>
    <w:p>
      <w:pPr>
        <w:pStyle w:val="ListParagraph"/>
        <w:numPr>
          <w:ilvl w:val="0"/>
          <w:numId w:val="84"/>
        </w:numPr>
        <w:tabs>
          <w:tab w:pos="1250" w:val="left" w:leader="none"/>
        </w:tabs>
        <w:spacing w:line="240" w:lineRule="auto" w:before="72" w:after="0"/>
        <w:ind w:left="1249" w:right="0" w:hanging="226"/>
        <w:jc w:val="both"/>
        <w:rPr>
          <w:sz w:val="19"/>
        </w:rPr>
      </w:pPr>
      <w:r>
        <w:rPr>
          <w:w w:val="115"/>
          <w:sz w:val="19"/>
        </w:rPr>
        <w:t>Secretos no cubiertos por acuerdos </w:t>
      </w:r>
      <w:r>
        <w:rPr>
          <w:spacing w:val="5"/>
          <w:w w:val="115"/>
          <w:sz w:val="19"/>
        </w:rPr>
        <w:t> </w:t>
      </w:r>
      <w:r>
        <w:rPr>
          <w:w w:val="115"/>
          <w:sz w:val="19"/>
        </w:rPr>
        <w:t>jurídicos.</w:t>
      </w:r>
    </w:p>
    <w:p>
      <w:pPr>
        <w:pStyle w:val="ListParagraph"/>
        <w:numPr>
          <w:ilvl w:val="0"/>
          <w:numId w:val="84"/>
        </w:numPr>
        <w:tabs>
          <w:tab w:pos="1250" w:val="left" w:leader="none"/>
        </w:tabs>
        <w:spacing w:line="240" w:lineRule="auto" w:before="75" w:after="0"/>
        <w:ind w:left="1249" w:right="0" w:hanging="226"/>
        <w:jc w:val="both"/>
        <w:rPr>
          <w:sz w:val="19"/>
        </w:rPr>
      </w:pPr>
      <w:r>
        <w:rPr>
          <w:w w:val="115"/>
          <w:sz w:val="19"/>
        </w:rPr>
        <w:t>Complejidad del diseño del</w:t>
      </w:r>
      <w:r>
        <w:rPr>
          <w:spacing w:val="13"/>
          <w:w w:val="115"/>
          <w:sz w:val="19"/>
        </w:rPr>
        <w:t> </w:t>
      </w:r>
      <w:r>
        <w:rPr>
          <w:w w:val="115"/>
          <w:sz w:val="19"/>
        </w:rPr>
        <w:t>producto.</w:t>
      </w:r>
    </w:p>
    <w:p>
      <w:pPr>
        <w:pStyle w:val="ListParagraph"/>
        <w:numPr>
          <w:ilvl w:val="0"/>
          <w:numId w:val="84"/>
        </w:numPr>
        <w:tabs>
          <w:tab w:pos="1250" w:val="left" w:leader="none"/>
        </w:tabs>
        <w:spacing w:line="240" w:lineRule="auto" w:before="75" w:after="0"/>
        <w:ind w:left="1249" w:right="0" w:hanging="226"/>
        <w:jc w:val="both"/>
        <w:rPr>
          <w:sz w:val="19"/>
        </w:rPr>
      </w:pPr>
      <w:r>
        <w:rPr>
          <w:w w:val="120"/>
          <w:sz w:val="19"/>
        </w:rPr>
        <w:t>Ventaja</w:t>
      </w:r>
      <w:r>
        <w:rPr>
          <w:spacing w:val="-21"/>
          <w:w w:val="120"/>
          <w:sz w:val="19"/>
        </w:rPr>
        <w:t> </w:t>
      </w:r>
      <w:r>
        <w:rPr>
          <w:w w:val="120"/>
          <w:sz w:val="19"/>
        </w:rPr>
        <w:t>en</w:t>
      </w:r>
      <w:r>
        <w:rPr>
          <w:spacing w:val="-21"/>
          <w:w w:val="120"/>
          <w:sz w:val="19"/>
        </w:rPr>
        <w:t> </w:t>
      </w:r>
      <w:r>
        <w:rPr>
          <w:w w:val="120"/>
          <w:sz w:val="19"/>
        </w:rPr>
        <w:t>el</w:t>
      </w:r>
      <w:r>
        <w:rPr>
          <w:spacing w:val="-21"/>
          <w:w w:val="120"/>
          <w:sz w:val="19"/>
        </w:rPr>
        <w:t> </w:t>
      </w:r>
      <w:r>
        <w:rPr>
          <w:w w:val="120"/>
          <w:sz w:val="19"/>
        </w:rPr>
        <w:t>plazo</w:t>
      </w:r>
      <w:r>
        <w:rPr>
          <w:spacing w:val="-21"/>
          <w:w w:val="120"/>
          <w:sz w:val="19"/>
        </w:rPr>
        <w:t> </w:t>
      </w:r>
      <w:r>
        <w:rPr>
          <w:w w:val="120"/>
          <w:sz w:val="19"/>
        </w:rPr>
        <w:t>de</w:t>
      </w:r>
      <w:r>
        <w:rPr>
          <w:spacing w:val="-21"/>
          <w:w w:val="120"/>
          <w:sz w:val="19"/>
        </w:rPr>
        <w:t> </w:t>
      </w:r>
      <w:r>
        <w:rPr>
          <w:w w:val="120"/>
          <w:sz w:val="19"/>
        </w:rPr>
        <w:t>introducción</w:t>
      </w:r>
      <w:r>
        <w:rPr>
          <w:spacing w:val="-21"/>
          <w:w w:val="120"/>
          <w:sz w:val="19"/>
        </w:rPr>
        <w:t> </w:t>
      </w:r>
      <w:r>
        <w:rPr>
          <w:w w:val="120"/>
          <w:sz w:val="19"/>
        </w:rPr>
        <w:t>con</w:t>
      </w:r>
      <w:r>
        <w:rPr>
          <w:spacing w:val="-21"/>
          <w:w w:val="120"/>
          <w:sz w:val="19"/>
        </w:rPr>
        <w:t> </w:t>
      </w:r>
      <w:r>
        <w:rPr>
          <w:w w:val="120"/>
          <w:sz w:val="19"/>
        </w:rPr>
        <w:t>relación</w:t>
      </w:r>
      <w:r>
        <w:rPr>
          <w:spacing w:val="-21"/>
          <w:w w:val="120"/>
          <w:sz w:val="19"/>
        </w:rPr>
        <w:t> </w:t>
      </w:r>
      <w:r>
        <w:rPr>
          <w:w w:val="120"/>
          <w:sz w:val="19"/>
        </w:rPr>
        <w:t>a</w:t>
      </w:r>
      <w:r>
        <w:rPr>
          <w:spacing w:val="-21"/>
          <w:w w:val="120"/>
          <w:sz w:val="19"/>
        </w:rPr>
        <w:t> </w:t>
      </w:r>
      <w:r>
        <w:rPr>
          <w:w w:val="120"/>
          <w:sz w:val="19"/>
        </w:rPr>
        <w:t>los</w:t>
      </w:r>
      <w:r>
        <w:rPr>
          <w:spacing w:val="-21"/>
          <w:w w:val="120"/>
          <w:sz w:val="19"/>
        </w:rPr>
        <w:t> </w:t>
      </w:r>
      <w:r>
        <w:rPr>
          <w:w w:val="120"/>
          <w:sz w:val="19"/>
        </w:rPr>
        <w:t>competidores.</w:t>
      </w:r>
    </w:p>
    <w:p>
      <w:pPr>
        <w:pStyle w:val="BodyText"/>
        <w:spacing w:before="69"/>
        <w:ind w:left="1023" w:right="1050"/>
        <w:jc w:val="both"/>
      </w:pPr>
      <w:r>
        <w:rPr>
          <w:w w:val="120"/>
        </w:rPr>
        <w:t>Algunos</w:t>
      </w:r>
      <w:r>
        <w:rPr>
          <w:spacing w:val="-25"/>
          <w:w w:val="120"/>
        </w:rPr>
        <w:t> </w:t>
      </w:r>
      <w:r>
        <w:rPr>
          <w:w w:val="120"/>
        </w:rPr>
        <w:t>países</w:t>
      </w:r>
      <w:r>
        <w:rPr>
          <w:spacing w:val="-25"/>
          <w:w w:val="120"/>
        </w:rPr>
        <w:t> </w:t>
      </w:r>
      <w:r>
        <w:rPr>
          <w:w w:val="120"/>
        </w:rPr>
        <w:t>utilizan</w:t>
      </w:r>
      <w:r>
        <w:rPr>
          <w:spacing w:val="-25"/>
          <w:w w:val="120"/>
        </w:rPr>
        <w:t> </w:t>
      </w:r>
      <w:r>
        <w:rPr>
          <w:w w:val="120"/>
        </w:rPr>
        <w:t>un</w:t>
      </w:r>
      <w:r>
        <w:rPr>
          <w:spacing w:val="-25"/>
          <w:w w:val="120"/>
        </w:rPr>
        <w:t> </w:t>
      </w:r>
      <w:r>
        <w:rPr>
          <w:w w:val="120"/>
        </w:rPr>
        <w:t>método</w:t>
      </w:r>
      <w:r>
        <w:rPr>
          <w:spacing w:val="-25"/>
          <w:w w:val="120"/>
        </w:rPr>
        <w:t> </w:t>
      </w:r>
      <w:r>
        <w:rPr>
          <w:w w:val="120"/>
        </w:rPr>
        <w:t>formal</w:t>
      </w:r>
      <w:r>
        <w:rPr>
          <w:spacing w:val="-25"/>
          <w:w w:val="120"/>
        </w:rPr>
        <w:t> </w:t>
      </w:r>
      <w:r>
        <w:rPr>
          <w:w w:val="120"/>
        </w:rPr>
        <w:t>suplementario</w:t>
      </w:r>
      <w:r>
        <w:rPr>
          <w:spacing w:val="-25"/>
          <w:w w:val="120"/>
        </w:rPr>
        <w:t> </w:t>
      </w:r>
      <w:r>
        <w:rPr>
          <w:w w:val="120"/>
        </w:rPr>
        <w:t>basado</w:t>
      </w:r>
      <w:r>
        <w:rPr>
          <w:spacing w:val="-25"/>
          <w:w w:val="120"/>
        </w:rPr>
        <w:t> </w:t>
      </w:r>
      <w:r>
        <w:rPr>
          <w:w w:val="120"/>
        </w:rPr>
        <w:t>en</w:t>
      </w:r>
      <w:r>
        <w:rPr>
          <w:spacing w:val="-25"/>
          <w:w w:val="120"/>
        </w:rPr>
        <w:t> </w:t>
      </w:r>
      <w:r>
        <w:rPr>
          <w:w w:val="120"/>
        </w:rPr>
        <w:t>las</w:t>
      </w:r>
      <w:r>
        <w:rPr>
          <w:spacing w:val="-25"/>
          <w:w w:val="120"/>
        </w:rPr>
        <w:t> </w:t>
      </w:r>
      <w:r>
        <w:rPr>
          <w:w w:val="120"/>
        </w:rPr>
        <w:t>paten- tes</w:t>
      </w:r>
      <w:r>
        <w:rPr>
          <w:spacing w:val="-17"/>
          <w:w w:val="120"/>
        </w:rPr>
        <w:t> </w:t>
      </w:r>
      <w:r>
        <w:rPr>
          <w:w w:val="120"/>
        </w:rPr>
        <w:t>de</w:t>
      </w:r>
      <w:r>
        <w:rPr>
          <w:spacing w:val="-17"/>
          <w:w w:val="120"/>
        </w:rPr>
        <w:t> </w:t>
      </w:r>
      <w:r>
        <w:rPr>
          <w:w w:val="120"/>
        </w:rPr>
        <w:t>innovación</w:t>
      </w:r>
      <w:r>
        <w:rPr>
          <w:spacing w:val="-17"/>
          <w:w w:val="120"/>
        </w:rPr>
        <w:t> </w:t>
      </w:r>
      <w:r>
        <w:rPr>
          <w:w w:val="120"/>
        </w:rPr>
        <w:t>o</w:t>
      </w:r>
      <w:r>
        <w:rPr>
          <w:spacing w:val="-17"/>
          <w:w w:val="120"/>
        </w:rPr>
        <w:t> </w:t>
      </w:r>
      <w:r>
        <w:rPr>
          <w:w w:val="120"/>
        </w:rPr>
        <w:t>modelo</w:t>
      </w:r>
      <w:r>
        <w:rPr>
          <w:spacing w:val="-17"/>
          <w:w w:val="120"/>
        </w:rPr>
        <w:t> </w:t>
      </w:r>
      <w:r>
        <w:rPr>
          <w:w w:val="120"/>
        </w:rPr>
        <w:t>de</w:t>
      </w:r>
      <w:r>
        <w:rPr>
          <w:spacing w:val="-17"/>
          <w:w w:val="120"/>
        </w:rPr>
        <w:t> </w:t>
      </w:r>
      <w:r>
        <w:rPr>
          <w:w w:val="120"/>
        </w:rPr>
        <w:t>utilidad</w:t>
      </w:r>
      <w:r>
        <w:rPr>
          <w:spacing w:val="-17"/>
          <w:w w:val="120"/>
        </w:rPr>
        <w:t> </w:t>
      </w:r>
      <w:r>
        <w:rPr>
          <w:w w:val="120"/>
        </w:rPr>
        <w:t>que</w:t>
      </w:r>
      <w:r>
        <w:rPr>
          <w:spacing w:val="-17"/>
          <w:w w:val="120"/>
        </w:rPr>
        <w:t> </w:t>
      </w:r>
      <w:r>
        <w:rPr>
          <w:w w:val="120"/>
        </w:rPr>
        <w:t>son</w:t>
      </w:r>
      <w:r>
        <w:rPr>
          <w:spacing w:val="-17"/>
          <w:w w:val="120"/>
        </w:rPr>
        <w:t> </w:t>
      </w:r>
      <w:r>
        <w:rPr>
          <w:w w:val="120"/>
        </w:rPr>
        <w:t>derechos</w:t>
      </w:r>
      <w:r>
        <w:rPr>
          <w:spacing w:val="-17"/>
          <w:w w:val="120"/>
        </w:rPr>
        <w:t> </w:t>
      </w:r>
      <w:r>
        <w:rPr>
          <w:w w:val="120"/>
        </w:rPr>
        <w:t>de</w:t>
      </w:r>
      <w:r>
        <w:rPr>
          <w:spacing w:val="-17"/>
          <w:w w:val="120"/>
        </w:rPr>
        <w:t> </w:t>
      </w:r>
      <w:r>
        <w:rPr>
          <w:w w:val="120"/>
        </w:rPr>
        <w:t>protección</w:t>
      </w:r>
      <w:r>
        <w:rPr>
          <w:spacing w:val="-17"/>
          <w:w w:val="120"/>
        </w:rPr>
        <w:t> </w:t>
      </w:r>
      <w:r>
        <w:rPr>
          <w:w w:val="120"/>
        </w:rPr>
        <w:t>de</w:t>
      </w:r>
      <w:r>
        <w:rPr>
          <w:spacing w:val="-17"/>
          <w:w w:val="120"/>
        </w:rPr>
        <w:t> </w:t>
      </w:r>
      <w:r>
        <w:rPr>
          <w:w w:val="120"/>
        </w:rPr>
        <w:t>las invenciones</w:t>
      </w:r>
      <w:r>
        <w:rPr>
          <w:spacing w:val="-21"/>
          <w:w w:val="120"/>
        </w:rPr>
        <w:t> </w:t>
      </w:r>
      <w:r>
        <w:rPr>
          <w:w w:val="120"/>
        </w:rPr>
        <w:t>concedidos</w:t>
      </w:r>
      <w:r>
        <w:rPr>
          <w:spacing w:val="-21"/>
          <w:w w:val="120"/>
        </w:rPr>
        <w:t> </w:t>
      </w:r>
      <w:r>
        <w:rPr>
          <w:w w:val="120"/>
        </w:rPr>
        <w:t>sin</w:t>
      </w:r>
      <w:r>
        <w:rPr>
          <w:spacing w:val="-21"/>
          <w:w w:val="120"/>
        </w:rPr>
        <w:t> </w:t>
      </w:r>
      <w:r>
        <w:rPr>
          <w:w w:val="120"/>
        </w:rPr>
        <w:t>ningún</w:t>
      </w:r>
      <w:r>
        <w:rPr>
          <w:spacing w:val="-21"/>
          <w:w w:val="120"/>
        </w:rPr>
        <w:t> </w:t>
      </w:r>
      <w:r>
        <w:rPr>
          <w:w w:val="120"/>
        </w:rPr>
        <w:t>examen</w:t>
      </w:r>
      <w:r>
        <w:rPr>
          <w:spacing w:val="-21"/>
          <w:w w:val="120"/>
        </w:rPr>
        <w:t> </w:t>
      </w:r>
      <w:r>
        <w:rPr>
          <w:w w:val="120"/>
        </w:rPr>
        <w:t>formal.</w:t>
      </w:r>
    </w:p>
    <w:p>
      <w:pPr>
        <w:pStyle w:val="ListParagraph"/>
        <w:numPr>
          <w:ilvl w:val="0"/>
          <w:numId w:val="83"/>
        </w:numPr>
        <w:tabs>
          <w:tab w:pos="1647" w:val="left" w:leader="none"/>
        </w:tabs>
        <w:spacing w:line="240" w:lineRule="auto" w:before="69" w:after="0"/>
        <w:ind w:left="1023" w:right="1050" w:firstLine="0"/>
        <w:jc w:val="both"/>
        <w:rPr>
          <w:sz w:val="19"/>
        </w:rPr>
      </w:pPr>
      <w:r>
        <w:rPr>
          <w:w w:val="120"/>
          <w:sz w:val="19"/>
        </w:rPr>
        <w:t>Los</w:t>
      </w:r>
      <w:r>
        <w:rPr>
          <w:spacing w:val="-23"/>
          <w:w w:val="120"/>
          <w:sz w:val="19"/>
        </w:rPr>
        <w:t> </w:t>
      </w:r>
      <w:r>
        <w:rPr>
          <w:w w:val="120"/>
          <w:sz w:val="19"/>
        </w:rPr>
        <w:t>datos</w:t>
      </w:r>
      <w:r>
        <w:rPr>
          <w:spacing w:val="-23"/>
          <w:w w:val="120"/>
          <w:sz w:val="19"/>
        </w:rPr>
        <w:t> </w:t>
      </w:r>
      <w:r>
        <w:rPr>
          <w:w w:val="120"/>
          <w:sz w:val="19"/>
        </w:rPr>
        <w:t>relativos</w:t>
      </w:r>
      <w:r>
        <w:rPr>
          <w:spacing w:val="-23"/>
          <w:w w:val="120"/>
          <w:sz w:val="19"/>
        </w:rPr>
        <w:t> </w:t>
      </w:r>
      <w:r>
        <w:rPr>
          <w:w w:val="120"/>
          <w:sz w:val="19"/>
        </w:rPr>
        <w:t>a</w:t>
      </w:r>
      <w:r>
        <w:rPr>
          <w:spacing w:val="-23"/>
          <w:w w:val="120"/>
          <w:sz w:val="19"/>
        </w:rPr>
        <w:t> </w:t>
      </w:r>
      <w:r>
        <w:rPr>
          <w:w w:val="120"/>
          <w:sz w:val="19"/>
        </w:rPr>
        <w:t>las</w:t>
      </w:r>
      <w:r>
        <w:rPr>
          <w:spacing w:val="-23"/>
          <w:w w:val="120"/>
          <w:sz w:val="19"/>
        </w:rPr>
        <w:t> </w:t>
      </w:r>
      <w:r>
        <w:rPr>
          <w:w w:val="120"/>
          <w:sz w:val="19"/>
        </w:rPr>
        <w:t>patentes,</w:t>
      </w:r>
      <w:r>
        <w:rPr>
          <w:spacing w:val="-23"/>
          <w:w w:val="120"/>
          <w:sz w:val="19"/>
        </w:rPr>
        <w:t> </w:t>
      </w:r>
      <w:r>
        <w:rPr>
          <w:w w:val="120"/>
          <w:sz w:val="19"/>
        </w:rPr>
        <w:t>tanto</w:t>
      </w:r>
      <w:r>
        <w:rPr>
          <w:spacing w:val="-23"/>
          <w:w w:val="120"/>
          <w:sz w:val="19"/>
        </w:rPr>
        <w:t> </w:t>
      </w:r>
      <w:r>
        <w:rPr>
          <w:w w:val="120"/>
          <w:sz w:val="19"/>
        </w:rPr>
        <w:t>solicitudes</w:t>
      </w:r>
      <w:r>
        <w:rPr>
          <w:spacing w:val="-23"/>
          <w:w w:val="120"/>
          <w:sz w:val="19"/>
        </w:rPr>
        <w:t> </w:t>
      </w:r>
      <w:r>
        <w:rPr>
          <w:w w:val="120"/>
          <w:sz w:val="19"/>
        </w:rPr>
        <w:t>como</w:t>
      </w:r>
      <w:r>
        <w:rPr>
          <w:spacing w:val="-23"/>
          <w:w w:val="120"/>
          <w:sz w:val="19"/>
        </w:rPr>
        <w:t> </w:t>
      </w:r>
      <w:r>
        <w:rPr>
          <w:w w:val="120"/>
          <w:sz w:val="19"/>
        </w:rPr>
        <w:t>concesiones, sirven</w:t>
      </w:r>
      <w:r>
        <w:rPr>
          <w:spacing w:val="-24"/>
          <w:w w:val="120"/>
          <w:sz w:val="19"/>
        </w:rPr>
        <w:t> </w:t>
      </w:r>
      <w:r>
        <w:rPr>
          <w:w w:val="120"/>
          <w:sz w:val="19"/>
        </w:rPr>
        <w:t>como</w:t>
      </w:r>
      <w:r>
        <w:rPr>
          <w:spacing w:val="-24"/>
          <w:w w:val="120"/>
          <w:sz w:val="19"/>
        </w:rPr>
        <w:t> </w:t>
      </w:r>
      <w:r>
        <w:rPr>
          <w:w w:val="120"/>
          <w:sz w:val="19"/>
        </w:rPr>
        <w:t>un</w:t>
      </w:r>
      <w:r>
        <w:rPr>
          <w:spacing w:val="-24"/>
          <w:w w:val="120"/>
          <w:sz w:val="19"/>
        </w:rPr>
        <w:t> </w:t>
      </w:r>
      <w:r>
        <w:rPr>
          <w:w w:val="120"/>
          <w:sz w:val="19"/>
        </w:rPr>
        <w:t>indicador</w:t>
      </w:r>
      <w:r>
        <w:rPr>
          <w:spacing w:val="-24"/>
          <w:w w:val="120"/>
          <w:sz w:val="19"/>
        </w:rPr>
        <w:t> </w:t>
      </w:r>
      <w:r>
        <w:rPr>
          <w:w w:val="120"/>
          <w:sz w:val="19"/>
        </w:rPr>
        <w:t>de</w:t>
      </w:r>
      <w:r>
        <w:rPr>
          <w:spacing w:val="-24"/>
          <w:w w:val="120"/>
          <w:sz w:val="19"/>
        </w:rPr>
        <w:t> </w:t>
      </w:r>
      <w:r>
        <w:rPr>
          <w:w w:val="120"/>
          <w:sz w:val="19"/>
        </w:rPr>
        <w:t>resultados</w:t>
      </w:r>
      <w:r>
        <w:rPr>
          <w:spacing w:val="-24"/>
          <w:w w:val="120"/>
          <w:sz w:val="19"/>
        </w:rPr>
        <w:t> </w:t>
      </w:r>
      <w:r>
        <w:rPr>
          <w:w w:val="120"/>
          <w:sz w:val="19"/>
        </w:rPr>
        <w:t>intermedios</w:t>
      </w:r>
      <w:r>
        <w:rPr>
          <w:spacing w:val="-24"/>
          <w:w w:val="120"/>
          <w:sz w:val="19"/>
        </w:rPr>
        <w:t> </w:t>
      </w:r>
      <w:r>
        <w:rPr>
          <w:w w:val="120"/>
          <w:sz w:val="19"/>
        </w:rPr>
        <w:t>para</w:t>
      </w:r>
      <w:r>
        <w:rPr>
          <w:spacing w:val="-24"/>
          <w:w w:val="120"/>
          <w:sz w:val="19"/>
        </w:rPr>
        <w:t> </w:t>
      </w:r>
      <w:r>
        <w:rPr>
          <w:w w:val="120"/>
          <w:sz w:val="19"/>
        </w:rPr>
        <w:t>la</w:t>
      </w:r>
      <w:r>
        <w:rPr>
          <w:spacing w:val="-24"/>
          <w:w w:val="120"/>
          <w:sz w:val="19"/>
        </w:rPr>
        <w:t> </w:t>
      </w:r>
      <w:r>
        <w:rPr>
          <w:w w:val="120"/>
          <w:sz w:val="19"/>
        </w:rPr>
        <w:t>actividad</w:t>
      </w:r>
      <w:r>
        <w:rPr>
          <w:spacing w:val="-24"/>
          <w:w w:val="120"/>
          <w:sz w:val="19"/>
        </w:rPr>
        <w:t> </w:t>
      </w:r>
      <w:r>
        <w:rPr>
          <w:w w:val="120"/>
          <w:sz w:val="19"/>
        </w:rPr>
        <w:t>de</w:t>
      </w:r>
      <w:r>
        <w:rPr>
          <w:spacing w:val="-24"/>
          <w:w w:val="120"/>
          <w:sz w:val="19"/>
        </w:rPr>
        <w:t> </w:t>
      </w:r>
      <w:r>
        <w:rPr>
          <w:w w:val="120"/>
          <w:sz w:val="19"/>
        </w:rPr>
        <w:t>inno- vación</w:t>
      </w:r>
      <w:r>
        <w:rPr>
          <w:spacing w:val="-9"/>
          <w:w w:val="120"/>
          <w:sz w:val="19"/>
        </w:rPr>
        <w:t> </w:t>
      </w:r>
      <w:r>
        <w:rPr>
          <w:w w:val="120"/>
          <w:sz w:val="19"/>
        </w:rPr>
        <w:t>y</w:t>
      </w:r>
      <w:r>
        <w:rPr>
          <w:spacing w:val="-9"/>
          <w:w w:val="120"/>
          <w:sz w:val="19"/>
        </w:rPr>
        <w:t> </w:t>
      </w:r>
      <w:r>
        <w:rPr>
          <w:w w:val="120"/>
          <w:sz w:val="19"/>
        </w:rPr>
        <w:t>facilitan</w:t>
      </w:r>
      <w:r>
        <w:rPr>
          <w:spacing w:val="-9"/>
          <w:w w:val="120"/>
          <w:sz w:val="19"/>
        </w:rPr>
        <w:t> </w:t>
      </w:r>
      <w:r>
        <w:rPr>
          <w:w w:val="120"/>
          <w:sz w:val="19"/>
        </w:rPr>
        <w:t>también</w:t>
      </w:r>
      <w:r>
        <w:rPr>
          <w:spacing w:val="-9"/>
          <w:w w:val="120"/>
          <w:sz w:val="19"/>
        </w:rPr>
        <w:t> </w:t>
      </w:r>
      <w:r>
        <w:rPr>
          <w:w w:val="120"/>
          <w:sz w:val="19"/>
        </w:rPr>
        <w:t>información</w:t>
      </w:r>
      <w:r>
        <w:rPr>
          <w:spacing w:val="-9"/>
          <w:w w:val="120"/>
          <w:sz w:val="19"/>
        </w:rPr>
        <w:t> </w:t>
      </w:r>
      <w:r>
        <w:rPr>
          <w:w w:val="120"/>
          <w:sz w:val="19"/>
        </w:rPr>
        <w:t>sobre</w:t>
      </w:r>
      <w:r>
        <w:rPr>
          <w:spacing w:val="-9"/>
          <w:w w:val="120"/>
          <w:sz w:val="19"/>
        </w:rPr>
        <w:t> </w:t>
      </w:r>
      <w:r>
        <w:rPr>
          <w:w w:val="120"/>
          <w:sz w:val="19"/>
        </w:rPr>
        <w:t>la</w:t>
      </w:r>
      <w:r>
        <w:rPr>
          <w:spacing w:val="-9"/>
          <w:w w:val="120"/>
          <w:sz w:val="19"/>
        </w:rPr>
        <w:t> </w:t>
      </w:r>
      <w:r>
        <w:rPr>
          <w:w w:val="120"/>
          <w:sz w:val="19"/>
        </w:rPr>
        <w:t>capacidad</w:t>
      </w:r>
      <w:r>
        <w:rPr>
          <w:spacing w:val="-9"/>
          <w:w w:val="120"/>
          <w:sz w:val="19"/>
        </w:rPr>
        <w:t> </w:t>
      </w:r>
      <w:r>
        <w:rPr>
          <w:w w:val="120"/>
          <w:sz w:val="19"/>
        </w:rPr>
        <w:t>de</w:t>
      </w:r>
      <w:r>
        <w:rPr>
          <w:spacing w:val="-9"/>
          <w:w w:val="120"/>
          <w:sz w:val="19"/>
        </w:rPr>
        <w:t> </w:t>
      </w:r>
      <w:r>
        <w:rPr>
          <w:w w:val="120"/>
          <w:sz w:val="19"/>
        </w:rPr>
        <w:t>innovación</w:t>
      </w:r>
      <w:r>
        <w:rPr>
          <w:spacing w:val="-9"/>
          <w:w w:val="120"/>
          <w:sz w:val="19"/>
        </w:rPr>
        <w:t> </w:t>
      </w:r>
      <w:r>
        <w:rPr>
          <w:w w:val="120"/>
          <w:sz w:val="19"/>
        </w:rPr>
        <w:t>de la empresa. Por ejemplo, se puede partir del principio de que una empresa que</w:t>
      </w:r>
      <w:r>
        <w:rPr>
          <w:spacing w:val="-9"/>
          <w:w w:val="120"/>
          <w:sz w:val="19"/>
        </w:rPr>
        <w:t> </w:t>
      </w:r>
      <w:r>
        <w:rPr>
          <w:w w:val="120"/>
          <w:sz w:val="19"/>
        </w:rPr>
        <w:t>haya</w:t>
      </w:r>
      <w:r>
        <w:rPr>
          <w:spacing w:val="-9"/>
          <w:w w:val="120"/>
          <w:sz w:val="19"/>
        </w:rPr>
        <w:t> </w:t>
      </w:r>
      <w:r>
        <w:rPr>
          <w:w w:val="120"/>
          <w:sz w:val="19"/>
        </w:rPr>
        <w:t>presentado</w:t>
      </w:r>
      <w:r>
        <w:rPr>
          <w:spacing w:val="-9"/>
          <w:w w:val="120"/>
          <w:sz w:val="19"/>
        </w:rPr>
        <w:t> </w:t>
      </w:r>
      <w:r>
        <w:rPr>
          <w:w w:val="120"/>
          <w:sz w:val="19"/>
        </w:rPr>
        <w:t>solicitudes</w:t>
      </w:r>
      <w:r>
        <w:rPr>
          <w:spacing w:val="-9"/>
          <w:w w:val="120"/>
          <w:sz w:val="19"/>
        </w:rPr>
        <w:t> </w:t>
      </w:r>
      <w:r>
        <w:rPr>
          <w:w w:val="120"/>
          <w:sz w:val="19"/>
        </w:rPr>
        <w:t>de</w:t>
      </w:r>
      <w:r>
        <w:rPr>
          <w:spacing w:val="-9"/>
          <w:w w:val="120"/>
          <w:sz w:val="19"/>
        </w:rPr>
        <w:t> </w:t>
      </w:r>
      <w:r>
        <w:rPr>
          <w:w w:val="120"/>
          <w:sz w:val="19"/>
        </w:rPr>
        <w:t>patentes</w:t>
      </w:r>
      <w:r>
        <w:rPr>
          <w:spacing w:val="-9"/>
          <w:w w:val="120"/>
          <w:sz w:val="19"/>
        </w:rPr>
        <w:t> </w:t>
      </w:r>
      <w:r>
        <w:rPr>
          <w:w w:val="120"/>
          <w:sz w:val="19"/>
        </w:rPr>
        <w:t>es</w:t>
      </w:r>
      <w:r>
        <w:rPr>
          <w:spacing w:val="-9"/>
          <w:w w:val="120"/>
          <w:sz w:val="19"/>
        </w:rPr>
        <w:t> </w:t>
      </w:r>
      <w:r>
        <w:rPr>
          <w:w w:val="120"/>
          <w:sz w:val="19"/>
        </w:rPr>
        <w:t>capaz</w:t>
      </w:r>
      <w:r>
        <w:rPr>
          <w:spacing w:val="-9"/>
          <w:w w:val="120"/>
          <w:sz w:val="19"/>
        </w:rPr>
        <w:t> </w:t>
      </w:r>
      <w:r>
        <w:rPr>
          <w:w w:val="120"/>
          <w:sz w:val="19"/>
        </w:rPr>
        <w:t>de</w:t>
      </w:r>
      <w:r>
        <w:rPr>
          <w:spacing w:val="-9"/>
          <w:w w:val="120"/>
          <w:sz w:val="19"/>
        </w:rPr>
        <w:t> </w:t>
      </w:r>
      <w:r>
        <w:rPr>
          <w:w w:val="120"/>
          <w:sz w:val="19"/>
        </w:rPr>
        <w:t>poner</w:t>
      </w:r>
      <w:r>
        <w:rPr>
          <w:spacing w:val="-9"/>
          <w:w w:val="120"/>
          <w:sz w:val="19"/>
        </w:rPr>
        <w:t> </w:t>
      </w:r>
      <w:r>
        <w:rPr>
          <w:w w:val="120"/>
          <w:sz w:val="19"/>
        </w:rPr>
        <w:t>a</w:t>
      </w:r>
      <w:r>
        <w:rPr>
          <w:spacing w:val="-9"/>
          <w:w w:val="120"/>
          <w:sz w:val="19"/>
        </w:rPr>
        <w:t> </w:t>
      </w:r>
      <w:r>
        <w:rPr>
          <w:w w:val="120"/>
          <w:sz w:val="19"/>
        </w:rPr>
        <w:t>punto</w:t>
      </w:r>
      <w:r>
        <w:rPr>
          <w:spacing w:val="-9"/>
          <w:w w:val="120"/>
          <w:sz w:val="19"/>
        </w:rPr>
        <w:t> </w:t>
      </w:r>
      <w:r>
        <w:rPr>
          <w:w w:val="120"/>
          <w:sz w:val="19"/>
        </w:rPr>
        <w:t>inno- vaciones</w:t>
      </w:r>
      <w:r>
        <w:rPr>
          <w:spacing w:val="-14"/>
          <w:w w:val="120"/>
          <w:sz w:val="19"/>
        </w:rPr>
        <w:t> </w:t>
      </w:r>
      <w:r>
        <w:rPr>
          <w:w w:val="120"/>
          <w:sz w:val="19"/>
        </w:rPr>
        <w:t>que</w:t>
      </w:r>
      <w:r>
        <w:rPr>
          <w:spacing w:val="-14"/>
          <w:w w:val="120"/>
          <w:sz w:val="19"/>
        </w:rPr>
        <w:t> </w:t>
      </w:r>
      <w:r>
        <w:rPr>
          <w:w w:val="120"/>
          <w:sz w:val="19"/>
        </w:rPr>
        <w:t>son</w:t>
      </w:r>
      <w:r>
        <w:rPr>
          <w:spacing w:val="-14"/>
          <w:w w:val="120"/>
          <w:sz w:val="19"/>
        </w:rPr>
        <w:t> </w:t>
      </w:r>
      <w:r>
        <w:rPr>
          <w:w w:val="120"/>
          <w:sz w:val="19"/>
        </w:rPr>
        <w:t>nuevas</w:t>
      </w:r>
      <w:r>
        <w:rPr>
          <w:spacing w:val="-14"/>
          <w:w w:val="120"/>
          <w:sz w:val="19"/>
        </w:rPr>
        <w:t> </w:t>
      </w:r>
      <w:r>
        <w:rPr>
          <w:w w:val="120"/>
          <w:sz w:val="19"/>
        </w:rPr>
        <w:t>para</w:t>
      </w:r>
      <w:r>
        <w:rPr>
          <w:spacing w:val="-14"/>
          <w:w w:val="120"/>
          <w:sz w:val="19"/>
        </w:rPr>
        <w:t> </w:t>
      </w:r>
      <w:r>
        <w:rPr>
          <w:w w:val="120"/>
          <w:sz w:val="19"/>
        </w:rPr>
        <w:t>el</w:t>
      </w:r>
      <w:r>
        <w:rPr>
          <w:spacing w:val="-14"/>
          <w:w w:val="120"/>
          <w:sz w:val="19"/>
        </w:rPr>
        <w:t> </w:t>
      </w:r>
      <w:r>
        <w:rPr>
          <w:w w:val="120"/>
          <w:sz w:val="19"/>
        </w:rPr>
        <w:t>mundo</w:t>
      </w:r>
      <w:r>
        <w:rPr>
          <w:spacing w:val="-14"/>
          <w:w w:val="120"/>
          <w:sz w:val="19"/>
        </w:rPr>
        <w:t> </w:t>
      </w:r>
      <w:r>
        <w:rPr>
          <w:w w:val="120"/>
          <w:sz w:val="19"/>
        </w:rPr>
        <w:t>entero</w:t>
      </w:r>
      <w:r>
        <w:rPr>
          <w:spacing w:val="-14"/>
          <w:w w:val="120"/>
          <w:sz w:val="19"/>
        </w:rPr>
        <w:t> </w:t>
      </w:r>
      <w:r>
        <w:rPr>
          <w:w w:val="120"/>
          <w:sz w:val="19"/>
        </w:rPr>
        <w:t>(a</w:t>
      </w:r>
      <w:r>
        <w:rPr>
          <w:spacing w:val="-14"/>
          <w:w w:val="120"/>
          <w:sz w:val="19"/>
        </w:rPr>
        <w:t> </w:t>
      </w:r>
      <w:r>
        <w:rPr>
          <w:w w:val="120"/>
          <w:sz w:val="19"/>
        </w:rPr>
        <w:t>veces</w:t>
      </w:r>
      <w:r>
        <w:rPr>
          <w:spacing w:val="-14"/>
          <w:w w:val="120"/>
          <w:sz w:val="19"/>
        </w:rPr>
        <w:t> </w:t>
      </w:r>
      <w:r>
        <w:rPr>
          <w:w w:val="120"/>
          <w:sz w:val="19"/>
        </w:rPr>
        <w:t>solo</w:t>
      </w:r>
      <w:r>
        <w:rPr>
          <w:spacing w:val="-14"/>
          <w:w w:val="120"/>
          <w:sz w:val="19"/>
        </w:rPr>
        <w:t> </w:t>
      </w:r>
      <w:r>
        <w:rPr>
          <w:w w:val="120"/>
          <w:sz w:val="19"/>
        </w:rPr>
        <w:t>son</w:t>
      </w:r>
      <w:r>
        <w:rPr>
          <w:spacing w:val="-14"/>
          <w:w w:val="120"/>
          <w:sz w:val="19"/>
        </w:rPr>
        <w:t> </w:t>
      </w:r>
      <w:r>
        <w:rPr>
          <w:w w:val="120"/>
          <w:sz w:val="19"/>
        </w:rPr>
        <w:t>nuevas</w:t>
      </w:r>
      <w:r>
        <w:rPr>
          <w:spacing w:val="-14"/>
          <w:w w:val="120"/>
          <w:sz w:val="19"/>
        </w:rPr>
        <w:t> </w:t>
      </w:r>
      <w:r>
        <w:rPr>
          <w:w w:val="120"/>
          <w:sz w:val="19"/>
        </w:rPr>
        <w:t>para el mercado según sea la estrategia de patentes de las otras empresas). Los datos</w:t>
      </w:r>
      <w:r>
        <w:rPr>
          <w:spacing w:val="-4"/>
          <w:w w:val="120"/>
          <w:sz w:val="19"/>
        </w:rPr>
        <w:t> </w:t>
      </w:r>
      <w:r>
        <w:rPr>
          <w:w w:val="120"/>
          <w:sz w:val="19"/>
        </w:rPr>
        <w:t>sobre</w:t>
      </w:r>
      <w:r>
        <w:rPr>
          <w:spacing w:val="-4"/>
          <w:w w:val="120"/>
          <w:sz w:val="19"/>
        </w:rPr>
        <w:t> </w:t>
      </w:r>
      <w:r>
        <w:rPr>
          <w:w w:val="120"/>
          <w:sz w:val="19"/>
        </w:rPr>
        <w:t>el</w:t>
      </w:r>
      <w:r>
        <w:rPr>
          <w:spacing w:val="-4"/>
          <w:w w:val="120"/>
          <w:sz w:val="19"/>
        </w:rPr>
        <w:t> </w:t>
      </w:r>
      <w:r>
        <w:rPr>
          <w:w w:val="120"/>
          <w:sz w:val="19"/>
        </w:rPr>
        <w:t>hecho</w:t>
      </w:r>
      <w:r>
        <w:rPr>
          <w:spacing w:val="-4"/>
          <w:w w:val="120"/>
          <w:sz w:val="19"/>
        </w:rPr>
        <w:t> </w:t>
      </w:r>
      <w:r>
        <w:rPr>
          <w:w w:val="120"/>
          <w:sz w:val="19"/>
        </w:rPr>
        <w:t>de</w:t>
      </w:r>
      <w:r>
        <w:rPr>
          <w:spacing w:val="-4"/>
          <w:w w:val="120"/>
          <w:sz w:val="19"/>
        </w:rPr>
        <w:t> </w:t>
      </w:r>
      <w:r>
        <w:rPr>
          <w:w w:val="120"/>
          <w:sz w:val="19"/>
        </w:rPr>
        <w:t>que</w:t>
      </w:r>
      <w:r>
        <w:rPr>
          <w:spacing w:val="-4"/>
          <w:w w:val="120"/>
          <w:sz w:val="19"/>
        </w:rPr>
        <w:t> </w:t>
      </w:r>
      <w:r>
        <w:rPr>
          <w:w w:val="120"/>
          <w:sz w:val="19"/>
        </w:rPr>
        <w:t>las</w:t>
      </w:r>
      <w:r>
        <w:rPr>
          <w:spacing w:val="-4"/>
          <w:w w:val="120"/>
          <w:sz w:val="19"/>
        </w:rPr>
        <w:t> </w:t>
      </w:r>
      <w:r>
        <w:rPr>
          <w:w w:val="120"/>
          <w:sz w:val="19"/>
        </w:rPr>
        <w:t>empresas</w:t>
      </w:r>
      <w:r>
        <w:rPr>
          <w:spacing w:val="-4"/>
          <w:w w:val="120"/>
          <w:sz w:val="19"/>
        </w:rPr>
        <w:t> </w:t>
      </w:r>
      <w:r>
        <w:rPr>
          <w:w w:val="120"/>
          <w:sz w:val="19"/>
        </w:rPr>
        <w:t>hayan</w:t>
      </w:r>
      <w:r>
        <w:rPr>
          <w:spacing w:val="-4"/>
          <w:w w:val="120"/>
          <w:sz w:val="19"/>
        </w:rPr>
        <w:t> </w:t>
      </w:r>
      <w:r>
        <w:rPr>
          <w:w w:val="120"/>
          <w:sz w:val="19"/>
        </w:rPr>
        <w:t>presentado</w:t>
      </w:r>
      <w:r>
        <w:rPr>
          <w:spacing w:val="-4"/>
          <w:w w:val="120"/>
          <w:sz w:val="19"/>
        </w:rPr>
        <w:t> </w:t>
      </w:r>
      <w:r>
        <w:rPr>
          <w:w w:val="120"/>
          <w:sz w:val="19"/>
        </w:rPr>
        <w:t>o</w:t>
      </w:r>
      <w:r>
        <w:rPr>
          <w:spacing w:val="-4"/>
          <w:w w:val="120"/>
          <w:sz w:val="19"/>
        </w:rPr>
        <w:t> </w:t>
      </w:r>
      <w:r>
        <w:rPr>
          <w:w w:val="120"/>
          <w:sz w:val="19"/>
        </w:rPr>
        <w:t>no</w:t>
      </w:r>
      <w:r>
        <w:rPr>
          <w:spacing w:val="-4"/>
          <w:w w:val="120"/>
          <w:sz w:val="19"/>
        </w:rPr>
        <w:t> </w:t>
      </w:r>
      <w:r>
        <w:rPr>
          <w:w w:val="120"/>
          <w:sz w:val="19"/>
        </w:rPr>
        <w:t>una</w:t>
      </w:r>
      <w:r>
        <w:rPr>
          <w:spacing w:val="-4"/>
          <w:w w:val="120"/>
          <w:sz w:val="19"/>
        </w:rPr>
        <w:t> </w:t>
      </w:r>
      <w:r>
        <w:rPr>
          <w:w w:val="120"/>
          <w:sz w:val="19"/>
        </w:rPr>
        <w:t>solici- tud de patente, o hayan obtenido o no una patente, pueden pues ser útiles para</w:t>
      </w:r>
      <w:r>
        <w:rPr>
          <w:spacing w:val="-6"/>
          <w:w w:val="120"/>
          <w:sz w:val="19"/>
        </w:rPr>
        <w:t> </w:t>
      </w:r>
      <w:r>
        <w:rPr>
          <w:w w:val="120"/>
          <w:sz w:val="19"/>
        </w:rPr>
        <w:t>las</w:t>
      </w:r>
      <w:r>
        <w:rPr>
          <w:spacing w:val="-6"/>
          <w:w w:val="120"/>
          <w:sz w:val="19"/>
        </w:rPr>
        <w:t> </w:t>
      </w:r>
      <w:r>
        <w:rPr>
          <w:w w:val="120"/>
          <w:sz w:val="19"/>
        </w:rPr>
        <w:t>encuestas</w:t>
      </w:r>
      <w:r>
        <w:rPr>
          <w:spacing w:val="-6"/>
          <w:w w:val="120"/>
          <w:sz w:val="19"/>
        </w:rPr>
        <w:t> </w:t>
      </w:r>
      <w:r>
        <w:rPr>
          <w:w w:val="120"/>
          <w:sz w:val="19"/>
        </w:rPr>
        <w:t>sobre</w:t>
      </w:r>
      <w:r>
        <w:rPr>
          <w:spacing w:val="-6"/>
          <w:w w:val="120"/>
          <w:sz w:val="19"/>
        </w:rPr>
        <w:t> </w:t>
      </w:r>
      <w:r>
        <w:rPr>
          <w:w w:val="120"/>
          <w:sz w:val="19"/>
        </w:rPr>
        <w:t>la</w:t>
      </w:r>
      <w:r>
        <w:rPr>
          <w:spacing w:val="-6"/>
          <w:w w:val="120"/>
          <w:sz w:val="19"/>
        </w:rPr>
        <w:t> </w:t>
      </w:r>
      <w:r>
        <w:rPr>
          <w:w w:val="120"/>
          <w:sz w:val="19"/>
        </w:rPr>
        <w:t>innovación</w:t>
      </w:r>
      <w:r>
        <w:rPr>
          <w:spacing w:val="-6"/>
          <w:w w:val="120"/>
          <w:sz w:val="19"/>
        </w:rPr>
        <w:t> </w:t>
      </w:r>
      <w:r>
        <w:rPr>
          <w:w w:val="120"/>
          <w:sz w:val="19"/>
        </w:rPr>
        <w:t>y</w:t>
      </w:r>
      <w:r>
        <w:rPr>
          <w:spacing w:val="-6"/>
          <w:w w:val="120"/>
          <w:sz w:val="19"/>
        </w:rPr>
        <w:t> </w:t>
      </w:r>
      <w:r>
        <w:rPr>
          <w:w w:val="120"/>
          <w:sz w:val="19"/>
        </w:rPr>
        <w:t>utilizarse</w:t>
      </w:r>
      <w:r>
        <w:rPr>
          <w:spacing w:val="-6"/>
          <w:w w:val="120"/>
          <w:sz w:val="19"/>
        </w:rPr>
        <w:t> </w:t>
      </w:r>
      <w:r>
        <w:rPr>
          <w:w w:val="120"/>
          <w:sz w:val="19"/>
        </w:rPr>
        <w:t>en</w:t>
      </w:r>
      <w:r>
        <w:rPr>
          <w:spacing w:val="-6"/>
          <w:w w:val="120"/>
          <w:sz w:val="19"/>
        </w:rPr>
        <w:t> </w:t>
      </w:r>
      <w:r>
        <w:rPr>
          <w:w w:val="120"/>
          <w:sz w:val="19"/>
        </w:rPr>
        <w:t>encuestas</w:t>
      </w:r>
      <w:r>
        <w:rPr>
          <w:spacing w:val="-6"/>
          <w:w w:val="120"/>
          <w:sz w:val="19"/>
        </w:rPr>
        <w:t> </w:t>
      </w:r>
      <w:r>
        <w:rPr>
          <w:w w:val="120"/>
          <w:sz w:val="19"/>
        </w:rPr>
        <w:t>especializa- das</w:t>
      </w:r>
      <w:r>
        <w:rPr>
          <w:spacing w:val="-13"/>
          <w:w w:val="120"/>
          <w:sz w:val="19"/>
        </w:rPr>
        <w:t> </w:t>
      </w:r>
      <w:r>
        <w:rPr>
          <w:w w:val="120"/>
          <w:sz w:val="19"/>
        </w:rPr>
        <w:t>sobre</w:t>
      </w:r>
      <w:r>
        <w:rPr>
          <w:spacing w:val="-13"/>
          <w:w w:val="120"/>
          <w:sz w:val="19"/>
        </w:rPr>
        <w:t> </w:t>
      </w:r>
      <w:r>
        <w:rPr>
          <w:w w:val="120"/>
          <w:sz w:val="19"/>
        </w:rPr>
        <w:t>los</w:t>
      </w:r>
      <w:r>
        <w:rPr>
          <w:spacing w:val="-13"/>
          <w:w w:val="120"/>
          <w:sz w:val="19"/>
        </w:rPr>
        <w:t> </w:t>
      </w:r>
      <w:r>
        <w:rPr>
          <w:w w:val="120"/>
          <w:sz w:val="19"/>
        </w:rPr>
        <w:t>derechos</w:t>
      </w:r>
      <w:r>
        <w:rPr>
          <w:spacing w:val="-13"/>
          <w:w w:val="120"/>
          <w:sz w:val="19"/>
        </w:rPr>
        <w:t> </w:t>
      </w:r>
      <w:r>
        <w:rPr>
          <w:w w:val="120"/>
          <w:sz w:val="19"/>
        </w:rPr>
        <w:t>de</w:t>
      </w:r>
      <w:r>
        <w:rPr>
          <w:spacing w:val="-13"/>
          <w:w w:val="120"/>
          <w:sz w:val="19"/>
        </w:rPr>
        <w:t> </w:t>
      </w:r>
      <w:r>
        <w:rPr>
          <w:w w:val="120"/>
          <w:sz w:val="19"/>
        </w:rPr>
        <w:t>propiedad</w:t>
      </w:r>
      <w:r>
        <w:rPr>
          <w:spacing w:val="-13"/>
          <w:w w:val="120"/>
          <w:sz w:val="19"/>
        </w:rPr>
        <w:t> </w:t>
      </w:r>
      <w:r>
        <w:rPr>
          <w:w w:val="120"/>
          <w:sz w:val="19"/>
        </w:rPr>
        <w:t>intelectual</w:t>
      </w:r>
      <w:r>
        <w:rPr>
          <w:spacing w:val="-13"/>
          <w:w w:val="120"/>
          <w:sz w:val="19"/>
        </w:rPr>
        <w:t> </w:t>
      </w:r>
      <w:r>
        <w:rPr>
          <w:w w:val="120"/>
          <w:sz w:val="19"/>
        </w:rPr>
        <w:t>(DPI).</w:t>
      </w:r>
      <w:r>
        <w:rPr>
          <w:spacing w:val="-13"/>
          <w:w w:val="120"/>
          <w:sz w:val="19"/>
        </w:rPr>
        <w:t> </w:t>
      </w:r>
      <w:r>
        <w:rPr>
          <w:w w:val="120"/>
          <w:sz w:val="19"/>
        </w:rPr>
        <w:t>Conviene</w:t>
      </w:r>
      <w:r>
        <w:rPr>
          <w:spacing w:val="-13"/>
          <w:w w:val="120"/>
          <w:sz w:val="19"/>
        </w:rPr>
        <w:t> </w:t>
      </w:r>
      <w:r>
        <w:rPr>
          <w:w w:val="120"/>
          <w:sz w:val="19"/>
        </w:rPr>
        <w:t>señalar</w:t>
      </w:r>
      <w:r>
        <w:rPr>
          <w:spacing w:val="-13"/>
          <w:w w:val="120"/>
          <w:sz w:val="19"/>
        </w:rPr>
        <w:t> </w:t>
      </w:r>
      <w:r>
        <w:rPr>
          <w:w w:val="120"/>
          <w:sz w:val="19"/>
        </w:rPr>
        <w:t>que los</w:t>
      </w:r>
      <w:r>
        <w:rPr>
          <w:spacing w:val="-13"/>
          <w:w w:val="120"/>
          <w:sz w:val="19"/>
        </w:rPr>
        <w:t> </w:t>
      </w:r>
      <w:r>
        <w:rPr>
          <w:w w:val="120"/>
          <w:sz w:val="19"/>
        </w:rPr>
        <w:t>datos</w:t>
      </w:r>
      <w:r>
        <w:rPr>
          <w:spacing w:val="-13"/>
          <w:w w:val="120"/>
          <w:sz w:val="19"/>
        </w:rPr>
        <w:t> </w:t>
      </w:r>
      <w:r>
        <w:rPr>
          <w:w w:val="120"/>
          <w:sz w:val="19"/>
        </w:rPr>
        <w:t>relativos</w:t>
      </w:r>
      <w:r>
        <w:rPr>
          <w:spacing w:val="-13"/>
          <w:w w:val="120"/>
          <w:sz w:val="19"/>
        </w:rPr>
        <w:t> </w:t>
      </w:r>
      <w:r>
        <w:rPr>
          <w:w w:val="120"/>
          <w:sz w:val="19"/>
        </w:rPr>
        <w:t>a</w:t>
      </w:r>
      <w:r>
        <w:rPr>
          <w:spacing w:val="-13"/>
          <w:w w:val="120"/>
          <w:sz w:val="19"/>
        </w:rPr>
        <w:t> </w:t>
      </w:r>
      <w:r>
        <w:rPr>
          <w:w w:val="120"/>
          <w:sz w:val="19"/>
        </w:rPr>
        <w:t>las</w:t>
      </w:r>
      <w:r>
        <w:rPr>
          <w:spacing w:val="-13"/>
          <w:w w:val="120"/>
          <w:sz w:val="19"/>
        </w:rPr>
        <w:t> </w:t>
      </w:r>
      <w:r>
        <w:rPr>
          <w:w w:val="120"/>
          <w:sz w:val="19"/>
        </w:rPr>
        <w:t>patentes</w:t>
      </w:r>
      <w:r>
        <w:rPr>
          <w:spacing w:val="-13"/>
          <w:w w:val="120"/>
          <w:sz w:val="19"/>
        </w:rPr>
        <w:t> </w:t>
      </w:r>
      <w:r>
        <w:rPr>
          <w:w w:val="120"/>
          <w:sz w:val="19"/>
        </w:rPr>
        <w:t>deben</w:t>
      </w:r>
      <w:r>
        <w:rPr>
          <w:spacing w:val="-13"/>
          <w:w w:val="120"/>
          <w:sz w:val="19"/>
        </w:rPr>
        <w:t> </w:t>
      </w:r>
      <w:r>
        <w:rPr>
          <w:w w:val="120"/>
          <w:sz w:val="19"/>
        </w:rPr>
        <w:t>vincularse</w:t>
      </w:r>
      <w:r>
        <w:rPr>
          <w:spacing w:val="-13"/>
          <w:w w:val="120"/>
          <w:sz w:val="19"/>
        </w:rPr>
        <w:t> </w:t>
      </w:r>
      <w:r>
        <w:rPr>
          <w:w w:val="120"/>
          <w:sz w:val="19"/>
        </w:rPr>
        <w:t>al</w:t>
      </w:r>
      <w:r>
        <w:rPr>
          <w:spacing w:val="-13"/>
          <w:w w:val="120"/>
          <w:sz w:val="19"/>
        </w:rPr>
        <w:t> </w:t>
      </w:r>
      <w:r>
        <w:rPr>
          <w:w w:val="120"/>
          <w:sz w:val="19"/>
        </w:rPr>
        <w:t>país</w:t>
      </w:r>
      <w:r>
        <w:rPr>
          <w:spacing w:val="-13"/>
          <w:w w:val="120"/>
          <w:sz w:val="19"/>
        </w:rPr>
        <w:t> </w:t>
      </w:r>
      <w:r>
        <w:rPr>
          <w:w w:val="120"/>
          <w:sz w:val="19"/>
        </w:rPr>
        <w:t>donde</w:t>
      </w:r>
      <w:r>
        <w:rPr>
          <w:spacing w:val="-13"/>
          <w:w w:val="120"/>
          <w:sz w:val="19"/>
        </w:rPr>
        <w:t> </w:t>
      </w:r>
      <w:r>
        <w:rPr>
          <w:w w:val="120"/>
          <w:sz w:val="19"/>
        </w:rPr>
        <w:t>la</w:t>
      </w:r>
      <w:r>
        <w:rPr>
          <w:spacing w:val="-13"/>
          <w:w w:val="120"/>
          <w:sz w:val="19"/>
        </w:rPr>
        <w:t> </w:t>
      </w:r>
      <w:r>
        <w:rPr>
          <w:w w:val="120"/>
          <w:sz w:val="19"/>
        </w:rPr>
        <w:t>patente</w:t>
      </w:r>
      <w:r>
        <w:rPr>
          <w:spacing w:val="-13"/>
          <w:w w:val="120"/>
          <w:sz w:val="19"/>
        </w:rPr>
        <w:t> </w:t>
      </w:r>
      <w:r>
        <w:rPr>
          <w:w w:val="120"/>
          <w:sz w:val="19"/>
        </w:rPr>
        <w:t>se ha desarrollado y no al país donde se presentó la solicitud de patente. Los datos</w:t>
      </w:r>
      <w:r>
        <w:rPr>
          <w:spacing w:val="-8"/>
          <w:w w:val="120"/>
          <w:sz w:val="19"/>
        </w:rPr>
        <w:t> </w:t>
      </w:r>
      <w:r>
        <w:rPr>
          <w:w w:val="120"/>
          <w:sz w:val="19"/>
        </w:rPr>
        <w:t>relativos</w:t>
      </w:r>
      <w:r>
        <w:rPr>
          <w:spacing w:val="-8"/>
          <w:w w:val="120"/>
          <w:sz w:val="19"/>
        </w:rPr>
        <w:t> </w:t>
      </w:r>
      <w:r>
        <w:rPr>
          <w:w w:val="120"/>
          <w:sz w:val="19"/>
        </w:rPr>
        <w:t>a</w:t>
      </w:r>
      <w:r>
        <w:rPr>
          <w:spacing w:val="-8"/>
          <w:w w:val="120"/>
          <w:sz w:val="19"/>
        </w:rPr>
        <w:t> </w:t>
      </w:r>
      <w:r>
        <w:rPr>
          <w:w w:val="120"/>
          <w:sz w:val="19"/>
        </w:rPr>
        <w:t>las</w:t>
      </w:r>
      <w:r>
        <w:rPr>
          <w:spacing w:val="-8"/>
          <w:w w:val="120"/>
          <w:sz w:val="19"/>
        </w:rPr>
        <w:t> </w:t>
      </w:r>
      <w:r>
        <w:rPr>
          <w:w w:val="120"/>
          <w:sz w:val="19"/>
        </w:rPr>
        <w:t>patentes</w:t>
      </w:r>
      <w:r>
        <w:rPr>
          <w:spacing w:val="-8"/>
          <w:w w:val="120"/>
          <w:sz w:val="19"/>
        </w:rPr>
        <w:t> </w:t>
      </w:r>
      <w:r>
        <w:rPr>
          <w:w w:val="120"/>
          <w:sz w:val="19"/>
        </w:rPr>
        <w:t>se</w:t>
      </w:r>
      <w:r>
        <w:rPr>
          <w:spacing w:val="-8"/>
          <w:w w:val="120"/>
          <w:sz w:val="19"/>
        </w:rPr>
        <w:t> </w:t>
      </w:r>
      <w:r>
        <w:rPr>
          <w:w w:val="120"/>
          <w:sz w:val="19"/>
        </w:rPr>
        <w:t>examinan</w:t>
      </w:r>
      <w:r>
        <w:rPr>
          <w:spacing w:val="-8"/>
          <w:w w:val="120"/>
          <w:sz w:val="19"/>
        </w:rPr>
        <w:t> </w:t>
      </w:r>
      <w:r>
        <w:rPr>
          <w:w w:val="120"/>
          <w:sz w:val="19"/>
        </w:rPr>
        <w:t>más</w:t>
      </w:r>
      <w:r>
        <w:rPr>
          <w:spacing w:val="-8"/>
          <w:w w:val="120"/>
          <w:sz w:val="19"/>
        </w:rPr>
        <w:t> </w:t>
      </w:r>
      <w:r>
        <w:rPr>
          <w:w w:val="120"/>
          <w:sz w:val="19"/>
        </w:rPr>
        <w:t>profundamente</w:t>
      </w:r>
      <w:r>
        <w:rPr>
          <w:spacing w:val="-8"/>
          <w:w w:val="120"/>
          <w:sz w:val="19"/>
        </w:rPr>
        <w:t> </w:t>
      </w:r>
      <w:r>
        <w:rPr>
          <w:w w:val="120"/>
          <w:sz w:val="19"/>
        </w:rPr>
        <w:t>en</w:t>
      </w:r>
      <w:r>
        <w:rPr>
          <w:spacing w:val="-8"/>
          <w:w w:val="120"/>
          <w:sz w:val="19"/>
        </w:rPr>
        <w:t> </w:t>
      </w:r>
      <w:r>
        <w:rPr>
          <w:w w:val="120"/>
          <w:sz w:val="19"/>
        </w:rPr>
        <w:t>el</w:t>
      </w:r>
      <w:r>
        <w:rPr>
          <w:spacing w:val="-8"/>
          <w:w w:val="120"/>
          <w:sz w:val="19"/>
        </w:rPr>
        <w:t> </w:t>
      </w:r>
      <w:r>
        <w:rPr>
          <w:w w:val="120"/>
          <w:sz w:val="19"/>
        </w:rPr>
        <w:t>Manual </w:t>
      </w:r>
      <w:r>
        <w:rPr>
          <w:w w:val="115"/>
          <w:sz w:val="19"/>
        </w:rPr>
        <w:t>de Patentes (OCDE,</w:t>
      </w:r>
      <w:r>
        <w:rPr>
          <w:spacing w:val="-39"/>
          <w:w w:val="115"/>
          <w:sz w:val="19"/>
        </w:rPr>
        <w:t> </w:t>
      </w:r>
      <w:r>
        <w:rPr>
          <w:w w:val="115"/>
          <w:sz w:val="19"/>
        </w:rPr>
        <w:t>1994).</w:t>
      </w:r>
    </w:p>
    <w:p>
      <w:pPr>
        <w:pStyle w:val="ListParagraph"/>
        <w:numPr>
          <w:ilvl w:val="0"/>
          <w:numId w:val="83"/>
        </w:numPr>
        <w:tabs>
          <w:tab w:pos="1647" w:val="left" w:leader="none"/>
        </w:tabs>
        <w:spacing w:line="240" w:lineRule="auto" w:before="69" w:after="0"/>
        <w:ind w:left="1023" w:right="1050" w:firstLine="0"/>
        <w:jc w:val="both"/>
        <w:rPr>
          <w:sz w:val="19"/>
        </w:rPr>
      </w:pPr>
      <w:r>
        <w:rPr>
          <w:w w:val="120"/>
          <w:sz w:val="19"/>
        </w:rPr>
        <w:t>El</w:t>
      </w:r>
      <w:r>
        <w:rPr>
          <w:spacing w:val="-15"/>
          <w:w w:val="120"/>
          <w:sz w:val="19"/>
        </w:rPr>
        <w:t> </w:t>
      </w:r>
      <w:r>
        <w:rPr>
          <w:w w:val="120"/>
          <w:sz w:val="19"/>
        </w:rPr>
        <w:t>registro</w:t>
      </w:r>
      <w:r>
        <w:rPr>
          <w:spacing w:val="-15"/>
          <w:w w:val="120"/>
          <w:sz w:val="19"/>
        </w:rPr>
        <w:t> </w:t>
      </w:r>
      <w:r>
        <w:rPr>
          <w:w w:val="120"/>
          <w:sz w:val="19"/>
        </w:rPr>
        <w:t>de</w:t>
      </w:r>
      <w:r>
        <w:rPr>
          <w:spacing w:val="-15"/>
          <w:w w:val="120"/>
          <w:sz w:val="19"/>
        </w:rPr>
        <w:t> </w:t>
      </w:r>
      <w:r>
        <w:rPr>
          <w:w w:val="120"/>
          <w:sz w:val="19"/>
        </w:rPr>
        <w:t>modelos</w:t>
      </w:r>
      <w:r>
        <w:rPr>
          <w:spacing w:val="-15"/>
          <w:w w:val="120"/>
          <w:sz w:val="19"/>
        </w:rPr>
        <w:t> </w:t>
      </w:r>
      <w:r>
        <w:rPr>
          <w:w w:val="120"/>
          <w:sz w:val="19"/>
        </w:rPr>
        <w:t>es</w:t>
      </w:r>
      <w:r>
        <w:rPr>
          <w:spacing w:val="-15"/>
          <w:w w:val="120"/>
          <w:sz w:val="19"/>
        </w:rPr>
        <w:t> </w:t>
      </w:r>
      <w:r>
        <w:rPr>
          <w:w w:val="120"/>
          <w:sz w:val="19"/>
        </w:rPr>
        <w:t>esencialmente</w:t>
      </w:r>
      <w:r>
        <w:rPr>
          <w:spacing w:val="-15"/>
          <w:w w:val="120"/>
          <w:sz w:val="19"/>
        </w:rPr>
        <w:t> </w:t>
      </w:r>
      <w:r>
        <w:rPr>
          <w:w w:val="120"/>
          <w:sz w:val="19"/>
        </w:rPr>
        <w:t>un</w:t>
      </w:r>
      <w:r>
        <w:rPr>
          <w:spacing w:val="-15"/>
          <w:w w:val="120"/>
          <w:sz w:val="19"/>
        </w:rPr>
        <w:t> </w:t>
      </w:r>
      <w:r>
        <w:rPr>
          <w:w w:val="120"/>
          <w:sz w:val="19"/>
        </w:rPr>
        <w:t>método</w:t>
      </w:r>
      <w:r>
        <w:rPr>
          <w:spacing w:val="-15"/>
          <w:w w:val="120"/>
          <w:sz w:val="19"/>
        </w:rPr>
        <w:t> </w:t>
      </w:r>
      <w:r>
        <w:rPr>
          <w:w w:val="120"/>
          <w:sz w:val="19"/>
        </w:rPr>
        <w:t>de</w:t>
      </w:r>
      <w:r>
        <w:rPr>
          <w:spacing w:val="-15"/>
          <w:w w:val="120"/>
          <w:sz w:val="19"/>
        </w:rPr>
        <w:t> </w:t>
      </w:r>
      <w:r>
        <w:rPr>
          <w:w w:val="120"/>
          <w:sz w:val="19"/>
        </w:rPr>
        <w:t>protección</w:t>
      </w:r>
      <w:r>
        <w:rPr>
          <w:spacing w:val="-15"/>
          <w:w w:val="120"/>
          <w:sz w:val="19"/>
        </w:rPr>
        <w:t> </w:t>
      </w:r>
      <w:r>
        <w:rPr>
          <w:w w:val="120"/>
          <w:sz w:val="19"/>
        </w:rPr>
        <w:t>del aspecto</w:t>
      </w:r>
      <w:r>
        <w:rPr>
          <w:spacing w:val="-10"/>
          <w:w w:val="120"/>
          <w:sz w:val="19"/>
        </w:rPr>
        <w:t> </w:t>
      </w:r>
      <w:r>
        <w:rPr>
          <w:w w:val="120"/>
          <w:sz w:val="19"/>
        </w:rPr>
        <w:t>estético</w:t>
      </w:r>
      <w:r>
        <w:rPr>
          <w:spacing w:val="-10"/>
          <w:w w:val="120"/>
          <w:sz w:val="19"/>
        </w:rPr>
        <w:t> </w:t>
      </w:r>
      <w:r>
        <w:rPr>
          <w:w w:val="120"/>
          <w:sz w:val="19"/>
        </w:rPr>
        <w:t>de</w:t>
      </w:r>
      <w:r>
        <w:rPr>
          <w:spacing w:val="-10"/>
          <w:w w:val="120"/>
          <w:sz w:val="19"/>
        </w:rPr>
        <w:t> </w:t>
      </w:r>
      <w:r>
        <w:rPr>
          <w:w w:val="120"/>
          <w:sz w:val="19"/>
        </w:rPr>
        <w:t>los</w:t>
      </w:r>
      <w:r>
        <w:rPr>
          <w:spacing w:val="-10"/>
          <w:w w:val="120"/>
          <w:sz w:val="19"/>
        </w:rPr>
        <w:t> </w:t>
      </w:r>
      <w:r>
        <w:rPr>
          <w:w w:val="120"/>
          <w:sz w:val="19"/>
        </w:rPr>
        <w:t>productos,</w:t>
      </w:r>
      <w:r>
        <w:rPr>
          <w:spacing w:val="-10"/>
          <w:w w:val="120"/>
          <w:sz w:val="19"/>
        </w:rPr>
        <w:t> </w:t>
      </w:r>
      <w:r>
        <w:rPr>
          <w:w w:val="120"/>
          <w:sz w:val="19"/>
        </w:rPr>
        <w:t>para</w:t>
      </w:r>
      <w:r>
        <w:rPr>
          <w:spacing w:val="-10"/>
          <w:w w:val="120"/>
          <w:sz w:val="19"/>
        </w:rPr>
        <w:t> </w:t>
      </w:r>
      <w:r>
        <w:rPr>
          <w:w w:val="120"/>
          <w:sz w:val="19"/>
        </w:rPr>
        <w:t>evitar</w:t>
      </w:r>
      <w:r>
        <w:rPr>
          <w:spacing w:val="-10"/>
          <w:w w:val="120"/>
          <w:sz w:val="19"/>
        </w:rPr>
        <w:t> </w:t>
      </w:r>
      <w:r>
        <w:rPr>
          <w:w w:val="120"/>
          <w:sz w:val="19"/>
        </w:rPr>
        <w:t>su</w:t>
      </w:r>
      <w:r>
        <w:rPr>
          <w:spacing w:val="-10"/>
          <w:w w:val="120"/>
          <w:sz w:val="19"/>
        </w:rPr>
        <w:t> </w:t>
      </w:r>
      <w:r>
        <w:rPr>
          <w:w w:val="120"/>
          <w:sz w:val="19"/>
        </w:rPr>
        <w:t>utilización</w:t>
      </w:r>
      <w:r>
        <w:rPr>
          <w:spacing w:val="-10"/>
          <w:w w:val="120"/>
          <w:sz w:val="19"/>
        </w:rPr>
        <w:t> </w:t>
      </w:r>
      <w:r>
        <w:rPr>
          <w:w w:val="120"/>
          <w:sz w:val="19"/>
        </w:rPr>
        <w:t>por</w:t>
      </w:r>
      <w:r>
        <w:rPr>
          <w:spacing w:val="-10"/>
          <w:w w:val="120"/>
          <w:sz w:val="19"/>
        </w:rPr>
        <w:t> </w:t>
      </w:r>
      <w:r>
        <w:rPr>
          <w:w w:val="120"/>
          <w:sz w:val="19"/>
        </w:rPr>
        <w:t>otras</w:t>
      </w:r>
      <w:r>
        <w:rPr>
          <w:spacing w:val="-10"/>
          <w:w w:val="120"/>
          <w:sz w:val="19"/>
        </w:rPr>
        <w:t> </w:t>
      </w:r>
      <w:r>
        <w:rPr>
          <w:w w:val="120"/>
          <w:sz w:val="19"/>
        </w:rPr>
        <w:t>empre- sas.</w:t>
      </w:r>
      <w:r>
        <w:rPr>
          <w:spacing w:val="-19"/>
          <w:w w:val="120"/>
          <w:sz w:val="19"/>
        </w:rPr>
        <w:t> </w:t>
      </w:r>
      <w:r>
        <w:rPr>
          <w:w w:val="120"/>
          <w:sz w:val="19"/>
        </w:rPr>
        <w:t>Las</w:t>
      </w:r>
      <w:r>
        <w:rPr>
          <w:spacing w:val="-19"/>
          <w:w w:val="120"/>
          <w:sz w:val="19"/>
        </w:rPr>
        <w:t> </w:t>
      </w:r>
      <w:r>
        <w:rPr>
          <w:w w:val="120"/>
          <w:sz w:val="19"/>
        </w:rPr>
        <w:t>empresas</w:t>
      </w:r>
      <w:r>
        <w:rPr>
          <w:spacing w:val="-19"/>
          <w:w w:val="120"/>
          <w:sz w:val="19"/>
        </w:rPr>
        <w:t> </w:t>
      </w:r>
      <w:r>
        <w:rPr>
          <w:w w:val="120"/>
          <w:sz w:val="19"/>
        </w:rPr>
        <w:t>pueden</w:t>
      </w:r>
      <w:r>
        <w:rPr>
          <w:spacing w:val="-19"/>
          <w:w w:val="120"/>
          <w:sz w:val="19"/>
        </w:rPr>
        <w:t> </w:t>
      </w:r>
      <w:r>
        <w:rPr>
          <w:w w:val="120"/>
          <w:sz w:val="19"/>
        </w:rPr>
        <w:t>también</w:t>
      </w:r>
      <w:r>
        <w:rPr>
          <w:spacing w:val="-19"/>
          <w:w w:val="120"/>
          <w:sz w:val="19"/>
        </w:rPr>
        <w:t> </w:t>
      </w:r>
      <w:r>
        <w:rPr>
          <w:w w:val="120"/>
          <w:sz w:val="19"/>
        </w:rPr>
        <w:t>registrar</w:t>
      </w:r>
      <w:r>
        <w:rPr>
          <w:spacing w:val="-19"/>
          <w:w w:val="120"/>
          <w:sz w:val="19"/>
        </w:rPr>
        <w:t> </w:t>
      </w:r>
      <w:r>
        <w:rPr>
          <w:w w:val="120"/>
          <w:sz w:val="19"/>
        </w:rPr>
        <w:t>marcas</w:t>
      </w:r>
      <w:r>
        <w:rPr>
          <w:spacing w:val="-19"/>
          <w:w w:val="120"/>
          <w:sz w:val="19"/>
        </w:rPr>
        <w:t> </w:t>
      </w:r>
      <w:r>
        <w:rPr>
          <w:w w:val="120"/>
          <w:sz w:val="19"/>
        </w:rPr>
        <w:t>comerciales</w:t>
      </w:r>
      <w:r>
        <w:rPr>
          <w:spacing w:val="-19"/>
          <w:w w:val="120"/>
          <w:sz w:val="19"/>
        </w:rPr>
        <w:t> </w:t>
      </w:r>
      <w:r>
        <w:rPr>
          <w:w w:val="120"/>
          <w:sz w:val="19"/>
        </w:rPr>
        <w:t>relativas</w:t>
      </w:r>
      <w:r>
        <w:rPr>
          <w:spacing w:val="-19"/>
          <w:w w:val="120"/>
          <w:sz w:val="19"/>
        </w:rPr>
        <w:t> </w:t>
      </w:r>
      <w:r>
        <w:rPr>
          <w:w w:val="120"/>
          <w:sz w:val="19"/>
        </w:rPr>
        <w:t>a</w:t>
      </w:r>
      <w:r>
        <w:rPr>
          <w:spacing w:val="-19"/>
          <w:w w:val="120"/>
          <w:sz w:val="19"/>
        </w:rPr>
        <w:t> </w:t>
      </w:r>
      <w:r>
        <w:rPr>
          <w:w w:val="120"/>
          <w:sz w:val="19"/>
        </w:rPr>
        <w:t>la empresa</w:t>
      </w:r>
      <w:r>
        <w:rPr>
          <w:spacing w:val="-4"/>
          <w:w w:val="120"/>
          <w:sz w:val="19"/>
        </w:rPr>
        <w:t> </w:t>
      </w:r>
      <w:r>
        <w:rPr>
          <w:w w:val="120"/>
          <w:sz w:val="19"/>
        </w:rPr>
        <w:t>como</w:t>
      </w:r>
      <w:r>
        <w:rPr>
          <w:spacing w:val="-4"/>
          <w:w w:val="120"/>
          <w:sz w:val="19"/>
        </w:rPr>
        <w:t> </w:t>
      </w:r>
      <w:r>
        <w:rPr>
          <w:w w:val="120"/>
          <w:sz w:val="19"/>
        </w:rPr>
        <w:t>tal</w:t>
      </w:r>
      <w:r>
        <w:rPr>
          <w:spacing w:val="-4"/>
          <w:w w:val="120"/>
          <w:sz w:val="19"/>
        </w:rPr>
        <w:t> </w:t>
      </w:r>
      <w:r>
        <w:rPr>
          <w:w w:val="120"/>
          <w:sz w:val="19"/>
        </w:rPr>
        <w:t>o</w:t>
      </w:r>
      <w:r>
        <w:rPr>
          <w:spacing w:val="-4"/>
          <w:w w:val="120"/>
          <w:sz w:val="19"/>
        </w:rPr>
        <w:t> </w:t>
      </w:r>
      <w:r>
        <w:rPr>
          <w:w w:val="120"/>
          <w:sz w:val="19"/>
        </w:rPr>
        <w:t>a</w:t>
      </w:r>
      <w:r>
        <w:rPr>
          <w:spacing w:val="-4"/>
          <w:w w:val="120"/>
          <w:sz w:val="19"/>
        </w:rPr>
        <w:t> </w:t>
      </w:r>
      <w:r>
        <w:rPr>
          <w:w w:val="120"/>
          <w:sz w:val="19"/>
        </w:rPr>
        <w:t>una</w:t>
      </w:r>
      <w:r>
        <w:rPr>
          <w:spacing w:val="-4"/>
          <w:w w:val="120"/>
          <w:sz w:val="19"/>
        </w:rPr>
        <w:t> </w:t>
      </w:r>
      <w:r>
        <w:rPr>
          <w:w w:val="120"/>
          <w:sz w:val="19"/>
        </w:rPr>
        <w:t>gama</w:t>
      </w:r>
      <w:r>
        <w:rPr>
          <w:spacing w:val="-4"/>
          <w:w w:val="120"/>
          <w:sz w:val="19"/>
        </w:rPr>
        <w:t> </w:t>
      </w:r>
      <w:r>
        <w:rPr>
          <w:w w:val="120"/>
          <w:sz w:val="19"/>
        </w:rPr>
        <w:t>de</w:t>
      </w:r>
      <w:r>
        <w:rPr>
          <w:spacing w:val="-4"/>
          <w:w w:val="120"/>
          <w:sz w:val="19"/>
        </w:rPr>
        <w:t> </w:t>
      </w:r>
      <w:r>
        <w:rPr>
          <w:w w:val="120"/>
          <w:sz w:val="19"/>
        </w:rPr>
        <w:t>productos,</w:t>
      </w:r>
      <w:r>
        <w:rPr>
          <w:spacing w:val="-4"/>
          <w:w w:val="120"/>
          <w:sz w:val="19"/>
        </w:rPr>
        <w:t> </w:t>
      </w:r>
      <w:r>
        <w:rPr>
          <w:w w:val="120"/>
          <w:sz w:val="19"/>
        </w:rPr>
        <w:t>protegiendo</w:t>
      </w:r>
      <w:r>
        <w:rPr>
          <w:spacing w:val="-4"/>
          <w:w w:val="120"/>
          <w:sz w:val="19"/>
        </w:rPr>
        <w:t> </w:t>
      </w:r>
      <w:r>
        <w:rPr>
          <w:w w:val="120"/>
          <w:sz w:val="19"/>
        </w:rPr>
        <w:t>así</w:t>
      </w:r>
      <w:r>
        <w:rPr>
          <w:spacing w:val="-4"/>
          <w:w w:val="120"/>
          <w:sz w:val="19"/>
        </w:rPr>
        <w:t> </w:t>
      </w:r>
      <w:r>
        <w:rPr>
          <w:w w:val="120"/>
          <w:sz w:val="19"/>
        </w:rPr>
        <w:t>la</w:t>
      </w:r>
      <w:r>
        <w:rPr>
          <w:spacing w:val="-4"/>
          <w:w w:val="120"/>
          <w:sz w:val="19"/>
        </w:rPr>
        <w:t> </w:t>
      </w:r>
      <w:r>
        <w:rPr>
          <w:w w:val="120"/>
          <w:sz w:val="19"/>
        </w:rPr>
        <w:t>imagen</w:t>
      </w:r>
      <w:r>
        <w:rPr>
          <w:spacing w:val="-4"/>
          <w:w w:val="120"/>
          <w:sz w:val="19"/>
        </w:rPr>
        <w:t> </w:t>
      </w:r>
      <w:r>
        <w:rPr>
          <w:w w:val="120"/>
          <w:sz w:val="19"/>
        </w:rPr>
        <w:t>de la</w:t>
      </w:r>
      <w:r>
        <w:rPr>
          <w:spacing w:val="-12"/>
          <w:w w:val="120"/>
          <w:sz w:val="19"/>
        </w:rPr>
        <w:t> </w:t>
      </w:r>
      <w:r>
        <w:rPr>
          <w:w w:val="120"/>
          <w:sz w:val="19"/>
        </w:rPr>
        <w:t>empresa</w:t>
      </w:r>
      <w:r>
        <w:rPr>
          <w:spacing w:val="-12"/>
          <w:w w:val="120"/>
          <w:sz w:val="19"/>
        </w:rPr>
        <w:t> </w:t>
      </w:r>
      <w:r>
        <w:rPr>
          <w:w w:val="120"/>
          <w:sz w:val="19"/>
        </w:rPr>
        <w:t>y</w:t>
      </w:r>
      <w:r>
        <w:rPr>
          <w:spacing w:val="-12"/>
          <w:w w:val="120"/>
          <w:sz w:val="19"/>
        </w:rPr>
        <w:t> </w:t>
      </w:r>
      <w:r>
        <w:rPr>
          <w:w w:val="120"/>
          <w:sz w:val="19"/>
        </w:rPr>
        <w:t>la</w:t>
      </w:r>
      <w:r>
        <w:rPr>
          <w:spacing w:val="-12"/>
          <w:w w:val="120"/>
          <w:sz w:val="19"/>
        </w:rPr>
        <w:t> </w:t>
      </w:r>
      <w:r>
        <w:rPr>
          <w:w w:val="120"/>
          <w:sz w:val="19"/>
        </w:rPr>
        <w:t>asociación</w:t>
      </w:r>
      <w:r>
        <w:rPr>
          <w:spacing w:val="-12"/>
          <w:w w:val="120"/>
          <w:sz w:val="19"/>
        </w:rPr>
        <w:t> </w:t>
      </w:r>
      <w:r>
        <w:rPr>
          <w:w w:val="120"/>
          <w:sz w:val="19"/>
        </w:rPr>
        <w:t>de</w:t>
      </w:r>
      <w:r>
        <w:rPr>
          <w:spacing w:val="-12"/>
          <w:w w:val="120"/>
          <w:sz w:val="19"/>
        </w:rPr>
        <w:t> </w:t>
      </w:r>
      <w:r>
        <w:rPr>
          <w:w w:val="120"/>
          <w:sz w:val="19"/>
        </w:rPr>
        <w:t>los</w:t>
      </w:r>
      <w:r>
        <w:rPr>
          <w:spacing w:val="-12"/>
          <w:w w:val="120"/>
          <w:sz w:val="19"/>
        </w:rPr>
        <w:t> </w:t>
      </w:r>
      <w:r>
        <w:rPr>
          <w:w w:val="120"/>
          <w:sz w:val="19"/>
        </w:rPr>
        <w:t>productos</w:t>
      </w:r>
      <w:r>
        <w:rPr>
          <w:spacing w:val="-12"/>
          <w:w w:val="120"/>
          <w:sz w:val="19"/>
        </w:rPr>
        <w:t> </w:t>
      </w:r>
      <w:r>
        <w:rPr>
          <w:w w:val="120"/>
          <w:sz w:val="19"/>
        </w:rPr>
        <w:t>con</w:t>
      </w:r>
      <w:r>
        <w:rPr>
          <w:spacing w:val="-12"/>
          <w:w w:val="120"/>
          <w:sz w:val="19"/>
        </w:rPr>
        <w:t> </w:t>
      </w:r>
      <w:r>
        <w:rPr>
          <w:w w:val="120"/>
          <w:sz w:val="19"/>
        </w:rPr>
        <w:t>la</w:t>
      </w:r>
      <w:r>
        <w:rPr>
          <w:spacing w:val="-12"/>
          <w:w w:val="120"/>
          <w:sz w:val="19"/>
        </w:rPr>
        <w:t> </w:t>
      </w:r>
      <w:r>
        <w:rPr>
          <w:w w:val="120"/>
          <w:sz w:val="19"/>
        </w:rPr>
        <w:t>empresa.</w:t>
      </w:r>
      <w:r>
        <w:rPr>
          <w:spacing w:val="-12"/>
          <w:w w:val="120"/>
          <w:sz w:val="19"/>
        </w:rPr>
        <w:t> </w:t>
      </w:r>
      <w:r>
        <w:rPr>
          <w:w w:val="120"/>
          <w:sz w:val="19"/>
        </w:rPr>
        <w:t>Los</w:t>
      </w:r>
      <w:r>
        <w:rPr>
          <w:spacing w:val="-12"/>
          <w:w w:val="120"/>
          <w:sz w:val="19"/>
        </w:rPr>
        <w:t> </w:t>
      </w:r>
      <w:r>
        <w:rPr>
          <w:w w:val="120"/>
          <w:sz w:val="19"/>
        </w:rPr>
        <w:t>derechos</w:t>
      </w:r>
      <w:r>
        <w:rPr>
          <w:spacing w:val="-12"/>
          <w:w w:val="120"/>
          <w:sz w:val="19"/>
        </w:rPr>
        <w:t> </w:t>
      </w:r>
      <w:r>
        <w:rPr>
          <w:w w:val="120"/>
          <w:sz w:val="19"/>
        </w:rPr>
        <w:t>de autor</w:t>
      </w:r>
      <w:r>
        <w:rPr>
          <w:spacing w:val="-20"/>
          <w:w w:val="120"/>
          <w:sz w:val="19"/>
        </w:rPr>
        <w:t> </w:t>
      </w:r>
      <w:r>
        <w:rPr>
          <w:w w:val="120"/>
          <w:sz w:val="19"/>
        </w:rPr>
        <w:t>se</w:t>
      </w:r>
      <w:r>
        <w:rPr>
          <w:spacing w:val="-20"/>
          <w:w w:val="120"/>
          <w:sz w:val="19"/>
        </w:rPr>
        <w:t> </w:t>
      </w:r>
      <w:r>
        <w:rPr>
          <w:w w:val="120"/>
          <w:sz w:val="19"/>
        </w:rPr>
        <w:t>refieren</w:t>
      </w:r>
      <w:r>
        <w:rPr>
          <w:spacing w:val="-20"/>
          <w:w w:val="120"/>
          <w:sz w:val="19"/>
        </w:rPr>
        <w:t> </w:t>
      </w:r>
      <w:r>
        <w:rPr>
          <w:w w:val="120"/>
          <w:sz w:val="19"/>
        </w:rPr>
        <w:t>a</w:t>
      </w:r>
      <w:r>
        <w:rPr>
          <w:spacing w:val="-20"/>
          <w:w w:val="120"/>
          <w:sz w:val="19"/>
        </w:rPr>
        <w:t> </w:t>
      </w:r>
      <w:r>
        <w:rPr>
          <w:w w:val="120"/>
          <w:sz w:val="19"/>
        </w:rPr>
        <w:t>la</w:t>
      </w:r>
      <w:r>
        <w:rPr>
          <w:spacing w:val="-20"/>
          <w:w w:val="120"/>
          <w:sz w:val="19"/>
        </w:rPr>
        <w:t> </w:t>
      </w:r>
      <w:r>
        <w:rPr>
          <w:w w:val="120"/>
          <w:sz w:val="19"/>
        </w:rPr>
        <w:t>utilización</w:t>
      </w:r>
      <w:r>
        <w:rPr>
          <w:spacing w:val="-20"/>
          <w:w w:val="120"/>
          <w:sz w:val="19"/>
        </w:rPr>
        <w:t> </w:t>
      </w:r>
      <w:r>
        <w:rPr>
          <w:w w:val="120"/>
          <w:sz w:val="19"/>
        </w:rPr>
        <w:t>final</w:t>
      </w:r>
      <w:r>
        <w:rPr>
          <w:spacing w:val="-20"/>
          <w:w w:val="120"/>
          <w:sz w:val="19"/>
        </w:rPr>
        <w:t> </w:t>
      </w:r>
      <w:r>
        <w:rPr>
          <w:w w:val="120"/>
          <w:sz w:val="19"/>
        </w:rPr>
        <w:t>de</w:t>
      </w:r>
      <w:r>
        <w:rPr>
          <w:spacing w:val="-20"/>
          <w:w w:val="120"/>
          <w:sz w:val="19"/>
        </w:rPr>
        <w:t> </w:t>
      </w:r>
      <w:r>
        <w:rPr>
          <w:w w:val="120"/>
          <w:sz w:val="19"/>
        </w:rPr>
        <w:t>algunos</w:t>
      </w:r>
      <w:r>
        <w:rPr>
          <w:spacing w:val="-20"/>
          <w:w w:val="120"/>
          <w:sz w:val="19"/>
        </w:rPr>
        <w:t> </w:t>
      </w:r>
      <w:r>
        <w:rPr>
          <w:w w:val="120"/>
          <w:sz w:val="19"/>
        </w:rPr>
        <w:t>tipos</w:t>
      </w:r>
      <w:r>
        <w:rPr>
          <w:spacing w:val="-20"/>
          <w:w w:val="120"/>
          <w:sz w:val="19"/>
        </w:rPr>
        <w:t> </w:t>
      </w:r>
      <w:r>
        <w:rPr>
          <w:w w:val="120"/>
          <w:sz w:val="19"/>
        </w:rPr>
        <w:t>de</w:t>
      </w:r>
      <w:r>
        <w:rPr>
          <w:spacing w:val="-20"/>
          <w:w w:val="120"/>
          <w:sz w:val="19"/>
        </w:rPr>
        <w:t> </w:t>
      </w:r>
      <w:r>
        <w:rPr>
          <w:w w:val="120"/>
          <w:sz w:val="19"/>
        </w:rPr>
        <w:t>productos</w:t>
      </w:r>
      <w:r>
        <w:rPr>
          <w:spacing w:val="-20"/>
          <w:w w:val="120"/>
          <w:sz w:val="19"/>
        </w:rPr>
        <w:t> </w:t>
      </w:r>
      <w:r>
        <w:rPr>
          <w:w w:val="120"/>
          <w:sz w:val="19"/>
        </w:rPr>
        <w:t>y</w:t>
      </w:r>
      <w:r>
        <w:rPr>
          <w:spacing w:val="-20"/>
          <w:w w:val="120"/>
          <w:sz w:val="19"/>
        </w:rPr>
        <w:t> </w:t>
      </w:r>
      <w:r>
        <w:rPr>
          <w:w w:val="120"/>
          <w:sz w:val="19"/>
        </w:rPr>
        <w:t>estable- cen</w:t>
      </w:r>
      <w:r>
        <w:rPr>
          <w:spacing w:val="-5"/>
          <w:w w:val="120"/>
          <w:sz w:val="19"/>
        </w:rPr>
        <w:t> </w:t>
      </w:r>
      <w:r>
        <w:rPr>
          <w:w w:val="120"/>
          <w:sz w:val="19"/>
        </w:rPr>
        <w:t>derechos</w:t>
      </w:r>
      <w:r>
        <w:rPr>
          <w:spacing w:val="-5"/>
          <w:w w:val="120"/>
          <w:sz w:val="19"/>
        </w:rPr>
        <w:t> </w:t>
      </w:r>
      <w:r>
        <w:rPr>
          <w:w w:val="120"/>
          <w:sz w:val="19"/>
        </w:rPr>
        <w:t>para</w:t>
      </w:r>
      <w:r>
        <w:rPr>
          <w:spacing w:val="-5"/>
          <w:w w:val="120"/>
          <w:sz w:val="19"/>
        </w:rPr>
        <w:t> </w:t>
      </w:r>
      <w:r>
        <w:rPr>
          <w:w w:val="120"/>
          <w:sz w:val="19"/>
        </w:rPr>
        <w:t>exigir</w:t>
      </w:r>
      <w:r>
        <w:rPr>
          <w:spacing w:val="-5"/>
          <w:w w:val="120"/>
          <w:sz w:val="19"/>
        </w:rPr>
        <w:t> </w:t>
      </w:r>
      <w:r>
        <w:rPr>
          <w:w w:val="120"/>
          <w:sz w:val="19"/>
        </w:rPr>
        <w:t>un</w:t>
      </w:r>
      <w:r>
        <w:rPr>
          <w:spacing w:val="-5"/>
          <w:w w:val="120"/>
          <w:sz w:val="19"/>
        </w:rPr>
        <w:t> </w:t>
      </w:r>
      <w:r>
        <w:rPr>
          <w:w w:val="120"/>
          <w:sz w:val="19"/>
        </w:rPr>
        <w:t>pago</w:t>
      </w:r>
      <w:r>
        <w:rPr>
          <w:spacing w:val="-5"/>
          <w:w w:val="120"/>
          <w:sz w:val="19"/>
        </w:rPr>
        <w:t> </w:t>
      </w:r>
      <w:r>
        <w:rPr>
          <w:w w:val="120"/>
          <w:sz w:val="19"/>
        </w:rPr>
        <w:t>por</w:t>
      </w:r>
      <w:r>
        <w:rPr>
          <w:spacing w:val="-5"/>
          <w:w w:val="120"/>
          <w:sz w:val="19"/>
        </w:rPr>
        <w:t> </w:t>
      </w:r>
      <w:r>
        <w:rPr>
          <w:w w:val="120"/>
          <w:sz w:val="19"/>
        </w:rPr>
        <w:t>la</w:t>
      </w:r>
      <w:r>
        <w:rPr>
          <w:spacing w:val="-5"/>
          <w:w w:val="120"/>
          <w:sz w:val="19"/>
        </w:rPr>
        <w:t> </w:t>
      </w:r>
      <w:r>
        <w:rPr>
          <w:w w:val="120"/>
          <w:sz w:val="19"/>
        </w:rPr>
        <w:t>utilización</w:t>
      </w:r>
      <w:r>
        <w:rPr>
          <w:spacing w:val="-5"/>
          <w:w w:val="120"/>
          <w:sz w:val="19"/>
        </w:rPr>
        <w:t> </w:t>
      </w:r>
      <w:r>
        <w:rPr>
          <w:w w:val="120"/>
          <w:sz w:val="19"/>
        </w:rPr>
        <w:t>de</w:t>
      </w:r>
      <w:r>
        <w:rPr>
          <w:spacing w:val="-5"/>
          <w:w w:val="120"/>
          <w:sz w:val="19"/>
        </w:rPr>
        <w:t> </w:t>
      </w:r>
      <w:r>
        <w:rPr>
          <w:w w:val="120"/>
          <w:sz w:val="19"/>
        </w:rPr>
        <w:t>productos</w:t>
      </w:r>
      <w:r>
        <w:rPr>
          <w:spacing w:val="-5"/>
          <w:w w:val="120"/>
          <w:sz w:val="19"/>
        </w:rPr>
        <w:t> </w:t>
      </w:r>
      <w:r>
        <w:rPr>
          <w:w w:val="120"/>
          <w:sz w:val="19"/>
        </w:rPr>
        <w:t>protegidos por</w:t>
      </w:r>
      <w:r>
        <w:rPr>
          <w:spacing w:val="-19"/>
          <w:w w:val="120"/>
          <w:sz w:val="19"/>
        </w:rPr>
        <w:t> </w:t>
      </w:r>
      <w:r>
        <w:rPr>
          <w:w w:val="120"/>
          <w:sz w:val="19"/>
        </w:rPr>
        <w:t>los</w:t>
      </w:r>
      <w:r>
        <w:rPr>
          <w:spacing w:val="-19"/>
          <w:w w:val="120"/>
          <w:sz w:val="19"/>
        </w:rPr>
        <w:t> </w:t>
      </w:r>
      <w:r>
        <w:rPr>
          <w:w w:val="120"/>
          <w:sz w:val="19"/>
        </w:rPr>
        <w:t>derechos</w:t>
      </w:r>
      <w:r>
        <w:rPr>
          <w:spacing w:val="-19"/>
          <w:w w:val="120"/>
          <w:sz w:val="19"/>
        </w:rPr>
        <w:t> </w:t>
      </w:r>
      <w:r>
        <w:rPr>
          <w:w w:val="120"/>
          <w:sz w:val="19"/>
        </w:rPr>
        <w:t>de</w:t>
      </w:r>
      <w:r>
        <w:rPr>
          <w:spacing w:val="-19"/>
          <w:w w:val="120"/>
          <w:sz w:val="19"/>
        </w:rPr>
        <w:t> </w:t>
      </w:r>
      <w:r>
        <w:rPr>
          <w:w w:val="120"/>
          <w:sz w:val="19"/>
        </w:rPr>
        <w:t>autor.</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ListParagraph"/>
        <w:numPr>
          <w:ilvl w:val="0"/>
          <w:numId w:val="83"/>
        </w:numPr>
        <w:tabs>
          <w:tab w:pos="1647" w:val="left" w:leader="none"/>
        </w:tabs>
        <w:spacing w:line="240" w:lineRule="auto" w:before="0" w:after="0"/>
        <w:ind w:left="1023" w:right="1050" w:firstLine="0"/>
        <w:jc w:val="both"/>
        <w:rPr>
          <w:sz w:val="19"/>
        </w:rPr>
      </w:pPr>
      <w:r>
        <w:rPr>
          <w:w w:val="115"/>
          <w:sz w:val="19"/>
        </w:rPr>
        <w:t>Las patentes son métodos destinados a proteger los resultados de las actividades de investigación y desarrollo. Los acuerdos de confidencialidad entre empresas y otras organizaciones tienen por objeto proteger los trabajos de I+D permitiendo al mismo tiempo a la empresa colaborar con otras organi- zaciones  en  estas</w:t>
      </w:r>
      <w:r>
        <w:rPr>
          <w:spacing w:val="-8"/>
          <w:w w:val="115"/>
          <w:sz w:val="19"/>
        </w:rPr>
        <w:t> </w:t>
      </w:r>
      <w:r>
        <w:rPr>
          <w:w w:val="115"/>
          <w:sz w:val="19"/>
        </w:rPr>
        <w:t>actividades.</w:t>
      </w:r>
    </w:p>
    <w:p>
      <w:pPr>
        <w:pStyle w:val="ListParagraph"/>
        <w:numPr>
          <w:ilvl w:val="0"/>
          <w:numId w:val="83"/>
        </w:numPr>
        <w:tabs>
          <w:tab w:pos="1647" w:val="left" w:leader="none"/>
        </w:tabs>
        <w:spacing w:line="250" w:lineRule="exact" w:before="80" w:after="0"/>
        <w:ind w:left="1023" w:right="1050" w:firstLine="0"/>
        <w:jc w:val="both"/>
        <w:rPr>
          <w:sz w:val="19"/>
        </w:rPr>
      </w:pPr>
      <w:r>
        <w:rPr>
          <w:rFonts w:ascii="Arial" w:hAnsi="Arial"/>
          <w:b/>
          <w:w w:val="105"/>
          <w:sz w:val="19"/>
        </w:rPr>
        <w:t>Se</w:t>
      </w:r>
      <w:r>
        <w:rPr>
          <w:rFonts w:ascii="Arial" w:hAnsi="Arial"/>
          <w:b/>
          <w:spacing w:val="-9"/>
          <w:w w:val="105"/>
          <w:sz w:val="19"/>
        </w:rPr>
        <w:t> </w:t>
      </w:r>
      <w:r>
        <w:rPr>
          <w:rFonts w:ascii="Arial" w:hAnsi="Arial"/>
          <w:b/>
          <w:w w:val="105"/>
          <w:sz w:val="19"/>
        </w:rPr>
        <w:t>recomienda</w:t>
      </w:r>
      <w:r>
        <w:rPr>
          <w:rFonts w:ascii="Arial" w:hAnsi="Arial"/>
          <w:b/>
          <w:spacing w:val="-9"/>
          <w:w w:val="105"/>
          <w:sz w:val="19"/>
        </w:rPr>
        <w:t> </w:t>
      </w:r>
      <w:r>
        <w:rPr>
          <w:rFonts w:ascii="Arial" w:hAnsi="Arial"/>
          <w:b/>
          <w:w w:val="105"/>
          <w:sz w:val="19"/>
        </w:rPr>
        <w:t>recoger</w:t>
      </w:r>
      <w:r>
        <w:rPr>
          <w:rFonts w:ascii="Arial" w:hAnsi="Arial"/>
          <w:b/>
          <w:spacing w:val="-9"/>
          <w:w w:val="105"/>
          <w:sz w:val="19"/>
        </w:rPr>
        <w:t> </w:t>
      </w:r>
      <w:r>
        <w:rPr>
          <w:rFonts w:ascii="Arial" w:hAnsi="Arial"/>
          <w:b/>
          <w:w w:val="105"/>
          <w:sz w:val="19"/>
        </w:rPr>
        <w:t>datos</w:t>
      </w:r>
      <w:r>
        <w:rPr>
          <w:rFonts w:ascii="Arial" w:hAnsi="Arial"/>
          <w:b/>
          <w:spacing w:val="-9"/>
          <w:w w:val="105"/>
          <w:sz w:val="19"/>
        </w:rPr>
        <w:t> </w:t>
      </w:r>
      <w:r>
        <w:rPr>
          <w:rFonts w:ascii="Arial" w:hAnsi="Arial"/>
          <w:b/>
          <w:w w:val="105"/>
          <w:sz w:val="19"/>
        </w:rPr>
        <w:t>para</w:t>
      </w:r>
      <w:r>
        <w:rPr>
          <w:rFonts w:ascii="Arial" w:hAnsi="Arial"/>
          <w:b/>
          <w:spacing w:val="-9"/>
          <w:w w:val="105"/>
          <w:sz w:val="19"/>
        </w:rPr>
        <w:t> </w:t>
      </w:r>
      <w:r>
        <w:rPr>
          <w:rFonts w:ascii="Arial" w:hAnsi="Arial"/>
          <w:b/>
          <w:w w:val="105"/>
          <w:sz w:val="19"/>
        </w:rPr>
        <w:t>determinar</w:t>
      </w:r>
      <w:r>
        <w:rPr>
          <w:rFonts w:ascii="Arial" w:hAnsi="Arial"/>
          <w:b/>
          <w:spacing w:val="-9"/>
          <w:w w:val="105"/>
          <w:sz w:val="19"/>
        </w:rPr>
        <w:t> </w:t>
      </w:r>
      <w:r>
        <w:rPr>
          <w:rFonts w:ascii="Arial" w:hAnsi="Arial"/>
          <w:b/>
          <w:w w:val="105"/>
          <w:sz w:val="19"/>
        </w:rPr>
        <w:t>si</w:t>
      </w:r>
      <w:r>
        <w:rPr>
          <w:rFonts w:ascii="Arial" w:hAnsi="Arial"/>
          <w:b/>
          <w:spacing w:val="-9"/>
          <w:w w:val="105"/>
          <w:sz w:val="19"/>
        </w:rPr>
        <w:t> </w:t>
      </w:r>
      <w:r>
        <w:rPr>
          <w:rFonts w:ascii="Arial" w:hAnsi="Arial"/>
          <w:b/>
          <w:w w:val="105"/>
          <w:sz w:val="19"/>
        </w:rPr>
        <w:t>las</w:t>
      </w:r>
      <w:r>
        <w:rPr>
          <w:rFonts w:ascii="Arial" w:hAnsi="Arial"/>
          <w:b/>
          <w:spacing w:val="-9"/>
          <w:w w:val="105"/>
          <w:sz w:val="19"/>
        </w:rPr>
        <w:t> </w:t>
      </w:r>
      <w:r>
        <w:rPr>
          <w:rFonts w:ascii="Arial" w:hAnsi="Arial"/>
          <w:b/>
          <w:w w:val="105"/>
          <w:sz w:val="19"/>
        </w:rPr>
        <w:t>empresas </w:t>
      </w:r>
      <w:r>
        <w:rPr>
          <w:rFonts w:ascii="Arial" w:hAnsi="Arial"/>
          <w:b/>
          <w:w w:val="110"/>
          <w:sz w:val="19"/>
        </w:rPr>
        <w:t>han</w:t>
      </w:r>
      <w:r>
        <w:rPr>
          <w:rFonts w:ascii="Arial" w:hAnsi="Arial"/>
          <w:b/>
          <w:spacing w:val="-26"/>
          <w:w w:val="110"/>
          <w:sz w:val="19"/>
        </w:rPr>
        <w:t> </w:t>
      </w:r>
      <w:r>
        <w:rPr>
          <w:rFonts w:ascii="Arial" w:hAnsi="Arial"/>
          <w:b/>
          <w:w w:val="110"/>
          <w:sz w:val="19"/>
        </w:rPr>
        <w:t>utilizado</w:t>
      </w:r>
      <w:r>
        <w:rPr>
          <w:rFonts w:ascii="Arial" w:hAnsi="Arial"/>
          <w:b/>
          <w:spacing w:val="-26"/>
          <w:w w:val="110"/>
          <w:sz w:val="19"/>
        </w:rPr>
        <w:t> </w:t>
      </w:r>
      <w:r>
        <w:rPr>
          <w:rFonts w:ascii="Arial" w:hAnsi="Arial"/>
          <w:b/>
          <w:w w:val="110"/>
          <w:sz w:val="19"/>
        </w:rPr>
        <w:t>o</w:t>
      </w:r>
      <w:r>
        <w:rPr>
          <w:rFonts w:ascii="Arial" w:hAnsi="Arial"/>
          <w:b/>
          <w:spacing w:val="-26"/>
          <w:w w:val="110"/>
          <w:sz w:val="19"/>
        </w:rPr>
        <w:t> </w:t>
      </w:r>
      <w:r>
        <w:rPr>
          <w:rFonts w:ascii="Arial" w:hAnsi="Arial"/>
          <w:b/>
          <w:w w:val="110"/>
          <w:sz w:val="19"/>
        </w:rPr>
        <w:t>no</w:t>
      </w:r>
      <w:r>
        <w:rPr>
          <w:rFonts w:ascii="Arial" w:hAnsi="Arial"/>
          <w:b/>
          <w:spacing w:val="-26"/>
          <w:w w:val="110"/>
          <w:sz w:val="19"/>
        </w:rPr>
        <w:t> </w:t>
      </w:r>
      <w:r>
        <w:rPr>
          <w:rFonts w:ascii="Arial" w:hAnsi="Arial"/>
          <w:b/>
          <w:w w:val="110"/>
          <w:sz w:val="19"/>
        </w:rPr>
        <w:t>diferentes</w:t>
      </w:r>
      <w:r>
        <w:rPr>
          <w:rFonts w:ascii="Arial" w:hAnsi="Arial"/>
          <w:b/>
          <w:spacing w:val="-26"/>
          <w:w w:val="110"/>
          <w:sz w:val="19"/>
        </w:rPr>
        <w:t> </w:t>
      </w:r>
      <w:r>
        <w:rPr>
          <w:rFonts w:ascii="Arial" w:hAnsi="Arial"/>
          <w:b/>
          <w:w w:val="110"/>
          <w:sz w:val="19"/>
        </w:rPr>
        <w:t>métodos</w:t>
      </w:r>
      <w:r>
        <w:rPr>
          <w:rFonts w:ascii="Arial" w:hAnsi="Arial"/>
          <w:b/>
          <w:spacing w:val="-26"/>
          <w:w w:val="110"/>
          <w:sz w:val="19"/>
        </w:rPr>
        <w:t> </w:t>
      </w:r>
      <w:r>
        <w:rPr>
          <w:rFonts w:ascii="Arial" w:hAnsi="Arial"/>
          <w:b/>
          <w:w w:val="110"/>
          <w:sz w:val="19"/>
        </w:rPr>
        <w:t>de</w:t>
      </w:r>
      <w:r>
        <w:rPr>
          <w:rFonts w:ascii="Arial" w:hAnsi="Arial"/>
          <w:b/>
          <w:spacing w:val="-26"/>
          <w:w w:val="110"/>
          <w:sz w:val="19"/>
        </w:rPr>
        <w:t> </w:t>
      </w:r>
      <w:r>
        <w:rPr>
          <w:rFonts w:ascii="Arial" w:hAnsi="Arial"/>
          <w:b/>
          <w:w w:val="110"/>
          <w:sz w:val="19"/>
        </w:rPr>
        <w:t>protección</w:t>
      </w:r>
      <w:r>
        <w:rPr>
          <w:rFonts w:ascii="Arial" w:hAnsi="Arial"/>
          <w:b/>
          <w:spacing w:val="-26"/>
          <w:w w:val="110"/>
          <w:sz w:val="19"/>
        </w:rPr>
        <w:t> </w:t>
      </w:r>
      <w:r>
        <w:rPr>
          <w:rFonts w:ascii="Arial" w:hAnsi="Arial"/>
          <w:b/>
          <w:w w:val="110"/>
          <w:sz w:val="19"/>
        </w:rPr>
        <w:t>de</w:t>
      </w:r>
      <w:r>
        <w:rPr>
          <w:rFonts w:ascii="Arial" w:hAnsi="Arial"/>
          <w:b/>
          <w:spacing w:val="-26"/>
          <w:w w:val="110"/>
          <w:sz w:val="19"/>
        </w:rPr>
        <w:t> </w:t>
      </w:r>
      <w:r>
        <w:rPr>
          <w:rFonts w:ascii="Arial" w:hAnsi="Arial"/>
          <w:b/>
          <w:w w:val="110"/>
          <w:sz w:val="19"/>
        </w:rPr>
        <w:t>sus</w:t>
      </w:r>
      <w:r>
        <w:rPr>
          <w:rFonts w:ascii="Arial" w:hAnsi="Arial"/>
          <w:b/>
          <w:spacing w:val="-26"/>
          <w:w w:val="110"/>
          <w:sz w:val="19"/>
        </w:rPr>
        <w:t> </w:t>
      </w:r>
      <w:r>
        <w:rPr>
          <w:rFonts w:ascii="Arial" w:hAnsi="Arial"/>
          <w:b/>
          <w:w w:val="110"/>
          <w:sz w:val="19"/>
        </w:rPr>
        <w:t>innova- </w:t>
      </w:r>
      <w:r>
        <w:rPr>
          <w:rFonts w:ascii="Arial" w:hAnsi="Arial"/>
          <w:b/>
          <w:w w:val="115"/>
          <w:sz w:val="19"/>
        </w:rPr>
        <w:t>ciones</w:t>
      </w:r>
      <w:r>
        <w:rPr>
          <w:rFonts w:ascii="Arial" w:hAnsi="Arial"/>
          <w:b/>
          <w:spacing w:val="-27"/>
          <w:w w:val="115"/>
          <w:sz w:val="19"/>
        </w:rPr>
        <w:t> </w:t>
      </w:r>
      <w:r>
        <w:rPr>
          <w:rFonts w:ascii="Arial" w:hAnsi="Arial"/>
          <w:b/>
          <w:w w:val="115"/>
          <w:sz w:val="19"/>
        </w:rPr>
        <w:t>durante</w:t>
      </w:r>
      <w:r>
        <w:rPr>
          <w:rFonts w:ascii="Arial" w:hAnsi="Arial"/>
          <w:b/>
          <w:spacing w:val="-27"/>
          <w:w w:val="115"/>
          <w:sz w:val="19"/>
        </w:rPr>
        <w:t> </w:t>
      </w:r>
      <w:r>
        <w:rPr>
          <w:rFonts w:ascii="Arial" w:hAnsi="Arial"/>
          <w:b/>
          <w:w w:val="115"/>
          <w:sz w:val="19"/>
        </w:rPr>
        <w:t>el</w:t>
      </w:r>
      <w:r>
        <w:rPr>
          <w:rFonts w:ascii="Arial" w:hAnsi="Arial"/>
          <w:b/>
          <w:spacing w:val="-27"/>
          <w:w w:val="115"/>
          <w:sz w:val="19"/>
        </w:rPr>
        <w:t> </w:t>
      </w:r>
      <w:r>
        <w:rPr>
          <w:rFonts w:ascii="Arial" w:hAnsi="Arial"/>
          <w:b/>
          <w:w w:val="115"/>
          <w:sz w:val="19"/>
        </w:rPr>
        <w:t>período</w:t>
      </w:r>
      <w:r>
        <w:rPr>
          <w:rFonts w:ascii="Arial" w:hAnsi="Arial"/>
          <w:b/>
          <w:spacing w:val="-27"/>
          <w:w w:val="115"/>
          <w:sz w:val="19"/>
        </w:rPr>
        <w:t> </w:t>
      </w:r>
      <w:r>
        <w:rPr>
          <w:rFonts w:ascii="Arial" w:hAnsi="Arial"/>
          <w:b/>
          <w:w w:val="115"/>
          <w:sz w:val="19"/>
        </w:rPr>
        <w:t>de</w:t>
      </w:r>
      <w:r>
        <w:rPr>
          <w:rFonts w:ascii="Arial" w:hAnsi="Arial"/>
          <w:b/>
          <w:spacing w:val="-27"/>
          <w:w w:val="115"/>
          <w:sz w:val="19"/>
        </w:rPr>
        <w:t> </w:t>
      </w:r>
      <w:r>
        <w:rPr>
          <w:rFonts w:ascii="Arial" w:hAnsi="Arial"/>
          <w:b/>
          <w:w w:val="115"/>
          <w:sz w:val="19"/>
        </w:rPr>
        <w:t>observación.</w:t>
      </w:r>
      <w:r>
        <w:rPr>
          <w:rFonts w:ascii="Arial" w:hAnsi="Arial"/>
          <w:b/>
          <w:spacing w:val="-31"/>
          <w:w w:val="115"/>
          <w:sz w:val="19"/>
        </w:rPr>
        <w:t> </w:t>
      </w:r>
      <w:r>
        <w:rPr>
          <w:w w:val="115"/>
          <w:sz w:val="19"/>
        </w:rPr>
        <w:t>Las</w:t>
      </w:r>
      <w:r>
        <w:rPr>
          <w:spacing w:val="-26"/>
          <w:w w:val="115"/>
          <w:sz w:val="19"/>
        </w:rPr>
        <w:t> </w:t>
      </w:r>
      <w:r>
        <w:rPr>
          <w:w w:val="115"/>
          <w:sz w:val="19"/>
        </w:rPr>
        <w:t>preguntas</w:t>
      </w:r>
      <w:r>
        <w:rPr>
          <w:spacing w:val="-26"/>
          <w:w w:val="115"/>
          <w:sz w:val="19"/>
        </w:rPr>
        <w:t> </w:t>
      </w:r>
      <w:r>
        <w:rPr>
          <w:w w:val="115"/>
          <w:sz w:val="19"/>
        </w:rPr>
        <w:t>pueden</w:t>
      </w:r>
      <w:r>
        <w:rPr>
          <w:spacing w:val="-26"/>
          <w:w w:val="115"/>
          <w:sz w:val="19"/>
        </w:rPr>
        <w:t> </w:t>
      </w:r>
      <w:r>
        <w:rPr>
          <w:w w:val="115"/>
          <w:sz w:val="19"/>
        </w:rPr>
        <w:t>utili- zar tanto la escala binaria como la escala ordinal. Los métodos de protección pueden aplicarse a todos los tipos de innovación, aunque el planteamiento de preguntas para todos los tipos de innovaciones combinados pueda complicar la interpretación de los datos (por ejemplo, vincular métodos de protección con tipos de innovaciones </w:t>
      </w:r>
      <w:r>
        <w:rPr>
          <w:spacing w:val="7"/>
          <w:w w:val="115"/>
          <w:sz w:val="19"/>
        </w:rPr>
        <w:t> </w:t>
      </w:r>
      <w:r>
        <w:rPr>
          <w:w w:val="115"/>
          <w:sz w:val="19"/>
        </w:rPr>
        <w:t>específicas).</w:t>
      </w:r>
    </w:p>
    <w:p>
      <w:pPr>
        <w:pStyle w:val="ListParagraph"/>
        <w:numPr>
          <w:ilvl w:val="0"/>
          <w:numId w:val="83"/>
        </w:numPr>
        <w:tabs>
          <w:tab w:pos="1647" w:val="left" w:leader="none"/>
        </w:tabs>
        <w:spacing w:line="240" w:lineRule="auto" w:before="57" w:after="0"/>
        <w:ind w:left="1646" w:right="0" w:hanging="623"/>
        <w:jc w:val="both"/>
        <w:rPr>
          <w:sz w:val="19"/>
        </w:rPr>
      </w:pPr>
      <w:r>
        <w:rPr>
          <w:w w:val="120"/>
          <w:sz w:val="19"/>
        </w:rPr>
        <w:t>Ejemplos</w:t>
      </w:r>
      <w:r>
        <w:rPr>
          <w:spacing w:val="-18"/>
          <w:w w:val="120"/>
          <w:sz w:val="19"/>
        </w:rPr>
        <w:t> </w:t>
      </w:r>
      <w:r>
        <w:rPr>
          <w:w w:val="120"/>
          <w:sz w:val="19"/>
        </w:rPr>
        <w:t>de</w:t>
      </w:r>
      <w:r>
        <w:rPr>
          <w:spacing w:val="-18"/>
          <w:w w:val="120"/>
          <w:sz w:val="19"/>
        </w:rPr>
        <w:t> </w:t>
      </w:r>
      <w:r>
        <w:rPr>
          <w:w w:val="120"/>
          <w:sz w:val="19"/>
        </w:rPr>
        <w:t>preguntas</w:t>
      </w:r>
      <w:r>
        <w:rPr>
          <w:spacing w:val="-18"/>
          <w:w w:val="120"/>
          <w:sz w:val="19"/>
        </w:rPr>
        <w:t> </w:t>
      </w:r>
      <w:r>
        <w:rPr>
          <w:w w:val="120"/>
          <w:sz w:val="19"/>
        </w:rPr>
        <w:t>sobre</w:t>
      </w:r>
      <w:r>
        <w:rPr>
          <w:spacing w:val="-18"/>
          <w:w w:val="120"/>
          <w:sz w:val="19"/>
        </w:rPr>
        <w:t> </w:t>
      </w:r>
      <w:r>
        <w:rPr>
          <w:w w:val="120"/>
          <w:sz w:val="19"/>
        </w:rPr>
        <w:t>los</w:t>
      </w:r>
      <w:r>
        <w:rPr>
          <w:spacing w:val="-18"/>
          <w:w w:val="120"/>
          <w:sz w:val="19"/>
        </w:rPr>
        <w:t> </w:t>
      </w:r>
      <w:r>
        <w:rPr>
          <w:w w:val="120"/>
          <w:sz w:val="19"/>
        </w:rPr>
        <w:t>métodos</w:t>
      </w:r>
      <w:r>
        <w:rPr>
          <w:spacing w:val="-18"/>
          <w:w w:val="120"/>
          <w:sz w:val="19"/>
        </w:rPr>
        <w:t> </w:t>
      </w:r>
      <w:r>
        <w:rPr>
          <w:w w:val="120"/>
          <w:sz w:val="19"/>
        </w:rPr>
        <w:t>de</w:t>
      </w:r>
      <w:r>
        <w:rPr>
          <w:spacing w:val="-18"/>
          <w:w w:val="120"/>
          <w:sz w:val="19"/>
        </w:rPr>
        <w:t> </w:t>
      </w:r>
      <w:r>
        <w:rPr>
          <w:w w:val="120"/>
          <w:sz w:val="19"/>
        </w:rPr>
        <w:t>protección:</w:t>
      </w:r>
    </w:p>
    <w:p>
      <w:pPr>
        <w:pStyle w:val="ListParagraph"/>
        <w:numPr>
          <w:ilvl w:val="0"/>
          <w:numId w:val="84"/>
        </w:numPr>
        <w:tabs>
          <w:tab w:pos="1250" w:val="left" w:leader="none"/>
        </w:tabs>
        <w:spacing w:line="240" w:lineRule="auto" w:before="75" w:after="0"/>
        <w:ind w:left="1247" w:right="1049" w:hanging="224"/>
        <w:jc w:val="both"/>
        <w:rPr>
          <w:sz w:val="19"/>
        </w:rPr>
      </w:pPr>
      <w:r>
        <w:rPr>
          <w:w w:val="120"/>
          <w:sz w:val="19"/>
        </w:rPr>
        <w:t>Preguntas</w:t>
      </w:r>
      <w:r>
        <w:rPr>
          <w:spacing w:val="-12"/>
          <w:w w:val="120"/>
          <w:sz w:val="19"/>
        </w:rPr>
        <w:t> </w:t>
      </w:r>
      <w:r>
        <w:rPr>
          <w:w w:val="120"/>
          <w:sz w:val="19"/>
        </w:rPr>
        <w:t>que</w:t>
      </w:r>
      <w:r>
        <w:rPr>
          <w:spacing w:val="-12"/>
          <w:w w:val="120"/>
          <w:sz w:val="19"/>
        </w:rPr>
        <w:t> </w:t>
      </w:r>
      <w:r>
        <w:rPr>
          <w:w w:val="120"/>
          <w:sz w:val="19"/>
        </w:rPr>
        <w:t>se</w:t>
      </w:r>
      <w:r>
        <w:rPr>
          <w:spacing w:val="-12"/>
          <w:w w:val="120"/>
          <w:sz w:val="19"/>
        </w:rPr>
        <w:t> </w:t>
      </w:r>
      <w:r>
        <w:rPr>
          <w:w w:val="120"/>
          <w:sz w:val="19"/>
        </w:rPr>
        <w:t>aplican</w:t>
      </w:r>
      <w:r>
        <w:rPr>
          <w:spacing w:val="-12"/>
          <w:w w:val="120"/>
          <w:sz w:val="19"/>
        </w:rPr>
        <w:t> </w:t>
      </w:r>
      <w:r>
        <w:rPr>
          <w:w w:val="120"/>
          <w:sz w:val="19"/>
        </w:rPr>
        <w:t>solamente</w:t>
      </w:r>
      <w:r>
        <w:rPr>
          <w:spacing w:val="-12"/>
          <w:w w:val="120"/>
          <w:sz w:val="19"/>
        </w:rPr>
        <w:t> </w:t>
      </w:r>
      <w:r>
        <w:rPr>
          <w:w w:val="120"/>
          <w:sz w:val="19"/>
        </w:rPr>
        <w:t>a</w:t>
      </w:r>
      <w:r>
        <w:rPr>
          <w:spacing w:val="-12"/>
          <w:w w:val="120"/>
          <w:sz w:val="19"/>
        </w:rPr>
        <w:t> </w:t>
      </w:r>
      <w:r>
        <w:rPr>
          <w:w w:val="120"/>
          <w:sz w:val="19"/>
        </w:rPr>
        <w:t>las</w:t>
      </w:r>
      <w:r>
        <w:rPr>
          <w:spacing w:val="-12"/>
          <w:w w:val="120"/>
          <w:sz w:val="19"/>
        </w:rPr>
        <w:t> </w:t>
      </w:r>
      <w:r>
        <w:rPr>
          <w:w w:val="120"/>
          <w:sz w:val="19"/>
        </w:rPr>
        <w:t>innovaciones</w:t>
      </w:r>
      <w:r>
        <w:rPr>
          <w:spacing w:val="-12"/>
          <w:w w:val="120"/>
          <w:sz w:val="19"/>
        </w:rPr>
        <w:t> </w:t>
      </w:r>
      <w:r>
        <w:rPr>
          <w:w w:val="120"/>
          <w:sz w:val="19"/>
        </w:rPr>
        <w:t>de</w:t>
      </w:r>
      <w:r>
        <w:rPr>
          <w:spacing w:val="-12"/>
          <w:w w:val="120"/>
          <w:sz w:val="19"/>
        </w:rPr>
        <w:t> </w:t>
      </w:r>
      <w:r>
        <w:rPr>
          <w:w w:val="120"/>
          <w:sz w:val="19"/>
        </w:rPr>
        <w:t>producto</w:t>
      </w:r>
      <w:r>
        <w:rPr>
          <w:spacing w:val="-12"/>
          <w:w w:val="120"/>
          <w:sz w:val="19"/>
        </w:rPr>
        <w:t> </w:t>
      </w:r>
      <w:r>
        <w:rPr>
          <w:w w:val="120"/>
          <w:sz w:val="19"/>
        </w:rPr>
        <w:t>y</w:t>
      </w:r>
      <w:r>
        <w:rPr>
          <w:spacing w:val="-12"/>
          <w:w w:val="120"/>
          <w:sz w:val="19"/>
        </w:rPr>
        <w:t> </w:t>
      </w:r>
      <w:r>
        <w:rPr>
          <w:w w:val="120"/>
          <w:sz w:val="19"/>
        </w:rPr>
        <w:t>pro- ceso. Podría plantearse una pregunta suplementaria sobre las innovacio- nes</w:t>
      </w:r>
      <w:r>
        <w:rPr>
          <w:spacing w:val="-11"/>
          <w:w w:val="120"/>
          <w:sz w:val="19"/>
        </w:rPr>
        <w:t> </w:t>
      </w:r>
      <w:r>
        <w:rPr>
          <w:w w:val="120"/>
          <w:sz w:val="19"/>
        </w:rPr>
        <w:t>de</w:t>
      </w:r>
      <w:r>
        <w:rPr>
          <w:spacing w:val="-11"/>
          <w:w w:val="120"/>
          <w:sz w:val="19"/>
        </w:rPr>
        <w:t> </w:t>
      </w:r>
      <w:r>
        <w:rPr>
          <w:w w:val="120"/>
          <w:sz w:val="19"/>
        </w:rPr>
        <w:t>mercadotecnia</w:t>
      </w:r>
      <w:r>
        <w:rPr>
          <w:spacing w:val="-11"/>
          <w:w w:val="120"/>
          <w:sz w:val="19"/>
        </w:rPr>
        <w:t> </w:t>
      </w:r>
      <w:r>
        <w:rPr>
          <w:w w:val="120"/>
          <w:sz w:val="19"/>
        </w:rPr>
        <w:t>y</w:t>
      </w:r>
      <w:r>
        <w:rPr>
          <w:spacing w:val="-11"/>
          <w:w w:val="120"/>
          <w:sz w:val="19"/>
        </w:rPr>
        <w:t> </w:t>
      </w:r>
      <w:r>
        <w:rPr>
          <w:w w:val="120"/>
          <w:sz w:val="19"/>
        </w:rPr>
        <w:t>las</w:t>
      </w:r>
      <w:r>
        <w:rPr>
          <w:spacing w:val="-11"/>
          <w:w w:val="120"/>
          <w:sz w:val="19"/>
        </w:rPr>
        <w:t> </w:t>
      </w:r>
      <w:r>
        <w:rPr>
          <w:w w:val="120"/>
          <w:sz w:val="19"/>
        </w:rPr>
        <w:t>innovaciones</w:t>
      </w:r>
      <w:r>
        <w:rPr>
          <w:spacing w:val="-11"/>
          <w:w w:val="120"/>
          <w:sz w:val="19"/>
        </w:rPr>
        <w:t> </w:t>
      </w:r>
      <w:r>
        <w:rPr>
          <w:w w:val="120"/>
          <w:sz w:val="19"/>
        </w:rPr>
        <w:t>organizativas</w:t>
      </w:r>
      <w:r>
        <w:rPr>
          <w:spacing w:val="-11"/>
          <w:w w:val="120"/>
          <w:sz w:val="19"/>
        </w:rPr>
        <w:t> </w:t>
      </w:r>
      <w:r>
        <w:rPr>
          <w:w w:val="120"/>
          <w:sz w:val="19"/>
        </w:rPr>
        <w:t>(por</w:t>
      </w:r>
      <w:r>
        <w:rPr>
          <w:spacing w:val="-11"/>
          <w:w w:val="120"/>
          <w:sz w:val="19"/>
        </w:rPr>
        <w:t> </w:t>
      </w:r>
      <w:r>
        <w:rPr>
          <w:w w:val="120"/>
          <w:sz w:val="19"/>
        </w:rPr>
        <w:t>ejemplo,</w:t>
      </w:r>
      <w:r>
        <w:rPr>
          <w:spacing w:val="-11"/>
          <w:w w:val="120"/>
          <w:sz w:val="19"/>
        </w:rPr>
        <w:t> </w:t>
      </w:r>
      <w:r>
        <w:rPr>
          <w:w w:val="120"/>
          <w:sz w:val="19"/>
        </w:rPr>
        <w:t>pre- guntar</w:t>
      </w:r>
      <w:r>
        <w:rPr>
          <w:spacing w:val="-15"/>
          <w:w w:val="120"/>
          <w:sz w:val="19"/>
        </w:rPr>
        <w:t> </w:t>
      </w:r>
      <w:r>
        <w:rPr>
          <w:w w:val="120"/>
          <w:sz w:val="19"/>
        </w:rPr>
        <w:t>si</w:t>
      </w:r>
      <w:r>
        <w:rPr>
          <w:spacing w:val="-15"/>
          <w:w w:val="120"/>
          <w:sz w:val="19"/>
        </w:rPr>
        <w:t> </w:t>
      </w:r>
      <w:r>
        <w:rPr>
          <w:w w:val="120"/>
          <w:sz w:val="19"/>
        </w:rPr>
        <w:t>se</w:t>
      </w:r>
      <w:r>
        <w:rPr>
          <w:spacing w:val="-15"/>
          <w:w w:val="120"/>
          <w:sz w:val="19"/>
        </w:rPr>
        <w:t> </w:t>
      </w:r>
      <w:r>
        <w:rPr>
          <w:w w:val="120"/>
          <w:sz w:val="19"/>
        </w:rPr>
        <w:t>utilizan</w:t>
      </w:r>
      <w:r>
        <w:rPr>
          <w:spacing w:val="-15"/>
          <w:w w:val="120"/>
          <w:sz w:val="19"/>
        </w:rPr>
        <w:t> </w:t>
      </w:r>
      <w:r>
        <w:rPr>
          <w:w w:val="120"/>
          <w:sz w:val="19"/>
        </w:rPr>
        <w:t>algunos</w:t>
      </w:r>
      <w:r>
        <w:rPr>
          <w:spacing w:val="-15"/>
          <w:w w:val="120"/>
          <w:sz w:val="19"/>
        </w:rPr>
        <w:t> </w:t>
      </w:r>
      <w:r>
        <w:rPr>
          <w:w w:val="120"/>
          <w:sz w:val="19"/>
        </w:rPr>
        <w:t>métodos</w:t>
      </w:r>
      <w:r>
        <w:rPr>
          <w:spacing w:val="-15"/>
          <w:w w:val="120"/>
          <w:sz w:val="19"/>
        </w:rPr>
        <w:t> </w:t>
      </w:r>
      <w:r>
        <w:rPr>
          <w:w w:val="120"/>
          <w:sz w:val="19"/>
        </w:rPr>
        <w:t>de</w:t>
      </w:r>
      <w:r>
        <w:rPr>
          <w:spacing w:val="-15"/>
          <w:w w:val="120"/>
          <w:sz w:val="19"/>
        </w:rPr>
        <w:t> </w:t>
      </w:r>
      <w:r>
        <w:rPr>
          <w:w w:val="120"/>
          <w:sz w:val="19"/>
        </w:rPr>
        <w:t>protección</w:t>
      </w:r>
      <w:r>
        <w:rPr>
          <w:spacing w:val="-15"/>
          <w:w w:val="120"/>
          <w:sz w:val="19"/>
        </w:rPr>
        <w:t> </w:t>
      </w:r>
      <w:r>
        <w:rPr>
          <w:w w:val="120"/>
          <w:sz w:val="19"/>
        </w:rPr>
        <w:t>formales</w:t>
      </w:r>
      <w:r>
        <w:rPr>
          <w:spacing w:val="-15"/>
          <w:w w:val="120"/>
          <w:sz w:val="19"/>
        </w:rPr>
        <w:t> </w:t>
      </w:r>
      <w:r>
        <w:rPr>
          <w:w w:val="120"/>
          <w:sz w:val="19"/>
        </w:rPr>
        <w:t>cualesquiera para</w:t>
      </w:r>
      <w:r>
        <w:rPr>
          <w:spacing w:val="-14"/>
          <w:w w:val="120"/>
          <w:sz w:val="19"/>
        </w:rPr>
        <w:t> </w:t>
      </w:r>
      <w:r>
        <w:rPr>
          <w:w w:val="120"/>
          <w:sz w:val="19"/>
        </w:rPr>
        <w:t>estas</w:t>
      </w:r>
      <w:r>
        <w:rPr>
          <w:spacing w:val="-14"/>
          <w:w w:val="120"/>
          <w:sz w:val="19"/>
        </w:rPr>
        <w:t> </w:t>
      </w:r>
      <w:r>
        <w:rPr>
          <w:w w:val="120"/>
          <w:sz w:val="19"/>
        </w:rPr>
        <w:t>innovaciones).</w:t>
      </w:r>
      <w:r>
        <w:rPr>
          <w:spacing w:val="-14"/>
          <w:w w:val="120"/>
          <w:sz w:val="19"/>
        </w:rPr>
        <w:t> </w:t>
      </w:r>
      <w:r>
        <w:rPr>
          <w:w w:val="120"/>
          <w:sz w:val="19"/>
        </w:rPr>
        <w:t>Se</w:t>
      </w:r>
      <w:r>
        <w:rPr>
          <w:spacing w:val="-14"/>
          <w:w w:val="120"/>
          <w:sz w:val="19"/>
        </w:rPr>
        <w:t> </w:t>
      </w:r>
      <w:r>
        <w:rPr>
          <w:w w:val="120"/>
          <w:sz w:val="19"/>
        </w:rPr>
        <w:t>puede</w:t>
      </w:r>
      <w:r>
        <w:rPr>
          <w:spacing w:val="-14"/>
          <w:w w:val="120"/>
          <w:sz w:val="19"/>
        </w:rPr>
        <w:t> </w:t>
      </w:r>
      <w:r>
        <w:rPr>
          <w:w w:val="120"/>
          <w:sz w:val="19"/>
        </w:rPr>
        <w:t>utilizar</w:t>
      </w:r>
      <w:r>
        <w:rPr>
          <w:spacing w:val="-14"/>
          <w:w w:val="120"/>
          <w:sz w:val="19"/>
        </w:rPr>
        <w:t> </w:t>
      </w:r>
      <w:r>
        <w:rPr>
          <w:w w:val="120"/>
          <w:sz w:val="19"/>
        </w:rPr>
        <w:t>una</w:t>
      </w:r>
      <w:r>
        <w:rPr>
          <w:spacing w:val="-14"/>
          <w:w w:val="120"/>
          <w:sz w:val="19"/>
        </w:rPr>
        <w:t> </w:t>
      </w:r>
      <w:r>
        <w:rPr>
          <w:w w:val="120"/>
          <w:sz w:val="19"/>
        </w:rPr>
        <w:t>escala</w:t>
      </w:r>
      <w:r>
        <w:rPr>
          <w:spacing w:val="-14"/>
          <w:w w:val="120"/>
          <w:sz w:val="19"/>
        </w:rPr>
        <w:t> </w:t>
      </w:r>
      <w:r>
        <w:rPr>
          <w:w w:val="120"/>
          <w:sz w:val="19"/>
        </w:rPr>
        <w:t>ordinal</w:t>
      </w:r>
      <w:r>
        <w:rPr>
          <w:spacing w:val="-14"/>
          <w:w w:val="120"/>
          <w:sz w:val="19"/>
        </w:rPr>
        <w:t> </w:t>
      </w:r>
      <w:r>
        <w:rPr>
          <w:w w:val="120"/>
          <w:sz w:val="19"/>
        </w:rPr>
        <w:t>para</w:t>
      </w:r>
      <w:r>
        <w:rPr>
          <w:spacing w:val="-14"/>
          <w:w w:val="120"/>
          <w:sz w:val="19"/>
        </w:rPr>
        <w:t> </w:t>
      </w:r>
      <w:r>
        <w:rPr>
          <w:w w:val="120"/>
          <w:sz w:val="19"/>
        </w:rPr>
        <w:t>plante- ar</w:t>
      </w:r>
      <w:r>
        <w:rPr>
          <w:spacing w:val="-9"/>
          <w:w w:val="120"/>
          <w:sz w:val="19"/>
        </w:rPr>
        <w:t> </w:t>
      </w:r>
      <w:r>
        <w:rPr>
          <w:w w:val="120"/>
          <w:sz w:val="19"/>
        </w:rPr>
        <w:t>preguntas</w:t>
      </w:r>
      <w:r>
        <w:rPr>
          <w:spacing w:val="-9"/>
          <w:w w:val="120"/>
          <w:sz w:val="19"/>
        </w:rPr>
        <w:t> </w:t>
      </w:r>
      <w:r>
        <w:rPr>
          <w:w w:val="120"/>
          <w:sz w:val="19"/>
        </w:rPr>
        <w:t>en</w:t>
      </w:r>
      <w:r>
        <w:rPr>
          <w:spacing w:val="-9"/>
          <w:w w:val="120"/>
          <w:sz w:val="19"/>
        </w:rPr>
        <w:t> </w:t>
      </w:r>
      <w:r>
        <w:rPr>
          <w:w w:val="120"/>
          <w:sz w:val="19"/>
        </w:rPr>
        <w:t>cuanto</w:t>
      </w:r>
      <w:r>
        <w:rPr>
          <w:spacing w:val="-9"/>
          <w:w w:val="120"/>
          <w:sz w:val="19"/>
        </w:rPr>
        <w:t> </w:t>
      </w:r>
      <w:r>
        <w:rPr>
          <w:w w:val="120"/>
          <w:sz w:val="19"/>
        </w:rPr>
        <w:t>a</w:t>
      </w:r>
      <w:r>
        <w:rPr>
          <w:spacing w:val="-9"/>
          <w:w w:val="120"/>
          <w:sz w:val="19"/>
        </w:rPr>
        <w:t> </w:t>
      </w:r>
      <w:r>
        <w:rPr>
          <w:w w:val="120"/>
          <w:sz w:val="19"/>
        </w:rPr>
        <w:t>la</w:t>
      </w:r>
      <w:r>
        <w:rPr>
          <w:spacing w:val="-9"/>
          <w:w w:val="120"/>
          <w:sz w:val="19"/>
        </w:rPr>
        <w:t> </w:t>
      </w:r>
      <w:r>
        <w:rPr>
          <w:w w:val="120"/>
          <w:sz w:val="19"/>
        </w:rPr>
        <w:t>importancia</w:t>
      </w:r>
      <w:r>
        <w:rPr>
          <w:spacing w:val="-9"/>
          <w:w w:val="120"/>
          <w:sz w:val="19"/>
        </w:rPr>
        <w:t> </w:t>
      </w:r>
      <w:r>
        <w:rPr>
          <w:w w:val="120"/>
          <w:sz w:val="19"/>
        </w:rPr>
        <w:t>relativa</w:t>
      </w:r>
      <w:r>
        <w:rPr>
          <w:spacing w:val="-9"/>
          <w:w w:val="120"/>
          <w:sz w:val="19"/>
        </w:rPr>
        <w:t> </w:t>
      </w:r>
      <w:r>
        <w:rPr>
          <w:w w:val="120"/>
          <w:sz w:val="19"/>
        </w:rPr>
        <w:t>de</w:t>
      </w:r>
      <w:r>
        <w:rPr>
          <w:spacing w:val="-9"/>
          <w:w w:val="120"/>
          <w:sz w:val="19"/>
        </w:rPr>
        <w:t> </w:t>
      </w:r>
      <w:r>
        <w:rPr>
          <w:w w:val="120"/>
          <w:sz w:val="19"/>
        </w:rPr>
        <w:t>distintos</w:t>
      </w:r>
      <w:r>
        <w:rPr>
          <w:spacing w:val="-9"/>
          <w:w w:val="120"/>
          <w:sz w:val="19"/>
        </w:rPr>
        <w:t> </w:t>
      </w:r>
      <w:r>
        <w:rPr>
          <w:w w:val="120"/>
          <w:sz w:val="19"/>
        </w:rPr>
        <w:t>métodos.</w:t>
      </w:r>
    </w:p>
    <w:p>
      <w:pPr>
        <w:pStyle w:val="ListParagraph"/>
        <w:numPr>
          <w:ilvl w:val="0"/>
          <w:numId w:val="84"/>
        </w:numPr>
        <w:tabs>
          <w:tab w:pos="1250" w:val="left" w:leader="none"/>
        </w:tabs>
        <w:spacing w:line="240" w:lineRule="auto" w:before="75" w:after="0"/>
        <w:ind w:left="1247" w:right="1049" w:hanging="224"/>
        <w:jc w:val="both"/>
        <w:rPr>
          <w:sz w:val="19"/>
        </w:rPr>
      </w:pPr>
      <w:r>
        <w:rPr>
          <w:w w:val="120"/>
          <w:sz w:val="19"/>
        </w:rPr>
        <w:t>Preguntas que se aplican a todas los tipos de innovaciones combinados. Podría</w:t>
      </w:r>
      <w:r>
        <w:rPr>
          <w:spacing w:val="-27"/>
          <w:w w:val="120"/>
          <w:sz w:val="19"/>
        </w:rPr>
        <w:t> </w:t>
      </w:r>
      <w:r>
        <w:rPr>
          <w:w w:val="120"/>
          <w:sz w:val="19"/>
        </w:rPr>
        <w:t>utilizarse</w:t>
      </w:r>
      <w:r>
        <w:rPr>
          <w:spacing w:val="-27"/>
          <w:w w:val="120"/>
          <w:sz w:val="19"/>
        </w:rPr>
        <w:t> </w:t>
      </w:r>
      <w:r>
        <w:rPr>
          <w:w w:val="120"/>
          <w:sz w:val="19"/>
        </w:rPr>
        <w:t>una</w:t>
      </w:r>
      <w:r>
        <w:rPr>
          <w:spacing w:val="-27"/>
          <w:w w:val="120"/>
          <w:sz w:val="19"/>
        </w:rPr>
        <w:t> </w:t>
      </w:r>
      <w:r>
        <w:rPr>
          <w:w w:val="120"/>
          <w:sz w:val="19"/>
        </w:rPr>
        <w:t>escala</w:t>
      </w:r>
      <w:r>
        <w:rPr>
          <w:spacing w:val="-27"/>
          <w:w w:val="120"/>
          <w:sz w:val="19"/>
        </w:rPr>
        <w:t> </w:t>
      </w:r>
      <w:r>
        <w:rPr>
          <w:w w:val="120"/>
          <w:sz w:val="19"/>
        </w:rPr>
        <w:t>ordinal.</w:t>
      </w:r>
    </w:p>
    <w:p>
      <w:pPr>
        <w:pStyle w:val="ListParagraph"/>
        <w:numPr>
          <w:ilvl w:val="0"/>
          <w:numId w:val="84"/>
        </w:numPr>
        <w:tabs>
          <w:tab w:pos="1250" w:val="left" w:leader="none"/>
        </w:tabs>
        <w:spacing w:line="240" w:lineRule="auto" w:before="75" w:after="0"/>
        <w:ind w:left="1247" w:right="1049" w:hanging="224"/>
        <w:jc w:val="both"/>
        <w:rPr>
          <w:sz w:val="19"/>
        </w:rPr>
      </w:pPr>
      <w:r>
        <w:rPr>
          <w:w w:val="120"/>
          <w:sz w:val="19"/>
        </w:rPr>
        <w:t>Preguntas</w:t>
      </w:r>
      <w:r>
        <w:rPr>
          <w:spacing w:val="-20"/>
          <w:w w:val="120"/>
          <w:sz w:val="19"/>
        </w:rPr>
        <w:t> </w:t>
      </w:r>
      <w:r>
        <w:rPr>
          <w:w w:val="120"/>
          <w:sz w:val="19"/>
        </w:rPr>
        <w:t>que</w:t>
      </w:r>
      <w:r>
        <w:rPr>
          <w:spacing w:val="-20"/>
          <w:w w:val="120"/>
          <w:sz w:val="19"/>
        </w:rPr>
        <w:t> </w:t>
      </w:r>
      <w:r>
        <w:rPr>
          <w:w w:val="120"/>
          <w:sz w:val="19"/>
        </w:rPr>
        <w:t>se</w:t>
      </w:r>
      <w:r>
        <w:rPr>
          <w:spacing w:val="-20"/>
          <w:w w:val="120"/>
          <w:sz w:val="19"/>
        </w:rPr>
        <w:t> </w:t>
      </w:r>
      <w:r>
        <w:rPr>
          <w:w w:val="120"/>
          <w:sz w:val="19"/>
        </w:rPr>
        <w:t>destinan</w:t>
      </w:r>
      <w:r>
        <w:rPr>
          <w:spacing w:val="-20"/>
          <w:w w:val="120"/>
          <w:sz w:val="19"/>
        </w:rPr>
        <w:t> </w:t>
      </w:r>
      <w:r>
        <w:rPr>
          <w:w w:val="120"/>
          <w:sz w:val="19"/>
        </w:rPr>
        <w:t>a</w:t>
      </w:r>
      <w:r>
        <w:rPr>
          <w:spacing w:val="-20"/>
          <w:w w:val="120"/>
          <w:sz w:val="19"/>
        </w:rPr>
        <w:t> </w:t>
      </w:r>
      <w:r>
        <w:rPr>
          <w:w w:val="120"/>
          <w:sz w:val="19"/>
        </w:rPr>
        <w:t>cada</w:t>
      </w:r>
      <w:r>
        <w:rPr>
          <w:spacing w:val="-20"/>
          <w:w w:val="120"/>
          <w:sz w:val="19"/>
        </w:rPr>
        <w:t> </w:t>
      </w:r>
      <w:r>
        <w:rPr>
          <w:w w:val="120"/>
          <w:sz w:val="19"/>
        </w:rPr>
        <w:t>tipo</w:t>
      </w:r>
      <w:r>
        <w:rPr>
          <w:spacing w:val="-20"/>
          <w:w w:val="120"/>
          <w:sz w:val="19"/>
        </w:rPr>
        <w:t> </w:t>
      </w:r>
      <w:r>
        <w:rPr>
          <w:w w:val="120"/>
          <w:sz w:val="19"/>
        </w:rPr>
        <w:t>de</w:t>
      </w:r>
      <w:r>
        <w:rPr>
          <w:spacing w:val="-20"/>
          <w:w w:val="120"/>
          <w:sz w:val="19"/>
        </w:rPr>
        <w:t> </w:t>
      </w:r>
      <w:r>
        <w:rPr>
          <w:w w:val="120"/>
          <w:sz w:val="19"/>
        </w:rPr>
        <w:t>innovación</w:t>
      </w:r>
      <w:r>
        <w:rPr>
          <w:spacing w:val="-20"/>
          <w:w w:val="120"/>
          <w:sz w:val="19"/>
        </w:rPr>
        <w:t> </w:t>
      </w:r>
      <w:r>
        <w:rPr>
          <w:w w:val="120"/>
          <w:sz w:val="19"/>
        </w:rPr>
        <w:t>individual,</w:t>
      </w:r>
      <w:r>
        <w:rPr>
          <w:spacing w:val="-20"/>
          <w:w w:val="120"/>
          <w:sz w:val="19"/>
        </w:rPr>
        <w:t> </w:t>
      </w:r>
      <w:r>
        <w:rPr>
          <w:w w:val="120"/>
          <w:sz w:val="19"/>
        </w:rPr>
        <w:t>permitien- do a las empresas elegir las innovaciones consustanciales a cada</w:t>
      </w:r>
      <w:r>
        <w:rPr>
          <w:spacing w:val="-25"/>
          <w:w w:val="120"/>
          <w:sz w:val="19"/>
        </w:rPr>
        <w:t> </w:t>
      </w:r>
      <w:r>
        <w:rPr>
          <w:w w:val="120"/>
          <w:sz w:val="19"/>
        </w:rPr>
        <w:t>método de</w:t>
      </w:r>
      <w:r>
        <w:rPr>
          <w:spacing w:val="-18"/>
          <w:w w:val="120"/>
          <w:sz w:val="19"/>
        </w:rPr>
        <w:t> </w:t>
      </w:r>
      <w:r>
        <w:rPr>
          <w:w w:val="120"/>
          <w:sz w:val="19"/>
        </w:rPr>
        <w:t>protección.</w:t>
      </w:r>
      <w:r>
        <w:rPr>
          <w:spacing w:val="-18"/>
          <w:w w:val="120"/>
          <w:sz w:val="19"/>
        </w:rPr>
        <w:t> </w:t>
      </w:r>
      <w:r>
        <w:rPr>
          <w:w w:val="120"/>
          <w:sz w:val="19"/>
        </w:rPr>
        <w:t>Se</w:t>
      </w:r>
      <w:r>
        <w:rPr>
          <w:spacing w:val="-18"/>
          <w:w w:val="120"/>
          <w:sz w:val="19"/>
        </w:rPr>
        <w:t> </w:t>
      </w:r>
      <w:r>
        <w:rPr>
          <w:w w:val="120"/>
          <w:sz w:val="19"/>
        </w:rPr>
        <w:t>alcanzaría</w:t>
      </w:r>
      <w:r>
        <w:rPr>
          <w:spacing w:val="-18"/>
          <w:w w:val="120"/>
          <w:sz w:val="19"/>
        </w:rPr>
        <w:t> </w:t>
      </w:r>
      <w:r>
        <w:rPr>
          <w:w w:val="120"/>
          <w:sz w:val="19"/>
        </w:rPr>
        <w:t>así</w:t>
      </w:r>
      <w:r>
        <w:rPr>
          <w:spacing w:val="-18"/>
          <w:w w:val="120"/>
          <w:sz w:val="19"/>
        </w:rPr>
        <w:t> </w:t>
      </w:r>
      <w:r>
        <w:rPr>
          <w:w w:val="120"/>
          <w:sz w:val="19"/>
        </w:rPr>
        <w:t>una</w:t>
      </w:r>
      <w:r>
        <w:rPr>
          <w:spacing w:val="-18"/>
          <w:w w:val="120"/>
          <w:sz w:val="19"/>
        </w:rPr>
        <w:t> </w:t>
      </w:r>
      <w:r>
        <w:rPr>
          <w:w w:val="120"/>
          <w:sz w:val="19"/>
        </w:rPr>
        <w:t>información</w:t>
      </w:r>
      <w:r>
        <w:rPr>
          <w:spacing w:val="-18"/>
          <w:w w:val="120"/>
          <w:sz w:val="19"/>
        </w:rPr>
        <w:t> </w:t>
      </w:r>
      <w:r>
        <w:rPr>
          <w:w w:val="120"/>
          <w:sz w:val="19"/>
        </w:rPr>
        <w:t>más</w:t>
      </w:r>
      <w:r>
        <w:rPr>
          <w:spacing w:val="-18"/>
          <w:w w:val="120"/>
          <w:sz w:val="19"/>
        </w:rPr>
        <w:t> </w:t>
      </w:r>
      <w:r>
        <w:rPr>
          <w:w w:val="120"/>
          <w:sz w:val="19"/>
        </w:rPr>
        <w:t>precisa</w:t>
      </w:r>
      <w:r>
        <w:rPr>
          <w:spacing w:val="-18"/>
          <w:w w:val="120"/>
          <w:sz w:val="19"/>
        </w:rPr>
        <w:t> </w:t>
      </w:r>
      <w:r>
        <w:rPr>
          <w:w w:val="120"/>
          <w:sz w:val="19"/>
        </w:rPr>
        <w:t>respecto</w:t>
      </w:r>
      <w:r>
        <w:rPr>
          <w:spacing w:val="-18"/>
          <w:w w:val="120"/>
          <w:sz w:val="19"/>
        </w:rPr>
        <w:t> </w:t>
      </w:r>
      <w:r>
        <w:rPr>
          <w:w w:val="120"/>
          <w:sz w:val="19"/>
        </w:rPr>
        <w:t>a</w:t>
      </w:r>
      <w:r>
        <w:rPr>
          <w:spacing w:val="-18"/>
          <w:w w:val="120"/>
          <w:sz w:val="19"/>
        </w:rPr>
        <w:t> </w:t>
      </w:r>
      <w:r>
        <w:rPr>
          <w:w w:val="120"/>
          <w:sz w:val="19"/>
        </w:rPr>
        <w:t>la utilización</w:t>
      </w:r>
      <w:r>
        <w:rPr>
          <w:spacing w:val="-27"/>
          <w:w w:val="120"/>
          <w:sz w:val="19"/>
        </w:rPr>
        <w:t> </w:t>
      </w:r>
      <w:r>
        <w:rPr>
          <w:w w:val="120"/>
          <w:sz w:val="19"/>
        </w:rPr>
        <w:t>de</w:t>
      </w:r>
      <w:r>
        <w:rPr>
          <w:spacing w:val="-27"/>
          <w:w w:val="120"/>
          <w:sz w:val="19"/>
        </w:rPr>
        <w:t> </w:t>
      </w:r>
      <w:r>
        <w:rPr>
          <w:w w:val="120"/>
          <w:sz w:val="19"/>
        </w:rPr>
        <w:t>los</w:t>
      </w:r>
      <w:r>
        <w:rPr>
          <w:spacing w:val="-27"/>
          <w:w w:val="120"/>
          <w:sz w:val="19"/>
        </w:rPr>
        <w:t> </w:t>
      </w:r>
      <w:r>
        <w:rPr>
          <w:w w:val="120"/>
          <w:sz w:val="19"/>
        </w:rPr>
        <w:t>métodos</w:t>
      </w:r>
      <w:r>
        <w:rPr>
          <w:spacing w:val="-27"/>
          <w:w w:val="120"/>
          <w:sz w:val="19"/>
        </w:rPr>
        <w:t> </w:t>
      </w:r>
      <w:r>
        <w:rPr>
          <w:w w:val="120"/>
          <w:sz w:val="19"/>
        </w:rPr>
        <w:t>de</w:t>
      </w:r>
      <w:r>
        <w:rPr>
          <w:spacing w:val="-27"/>
          <w:w w:val="120"/>
          <w:sz w:val="19"/>
        </w:rPr>
        <w:t> </w:t>
      </w:r>
      <w:r>
        <w:rPr>
          <w:w w:val="120"/>
          <w:sz w:val="19"/>
        </w:rPr>
        <w:t>protección,</w:t>
      </w:r>
      <w:r>
        <w:rPr>
          <w:spacing w:val="-27"/>
          <w:w w:val="120"/>
          <w:sz w:val="19"/>
        </w:rPr>
        <w:t> </w:t>
      </w:r>
      <w:r>
        <w:rPr>
          <w:w w:val="120"/>
          <w:sz w:val="19"/>
        </w:rPr>
        <w:t>es</w:t>
      </w:r>
      <w:r>
        <w:rPr>
          <w:spacing w:val="-27"/>
          <w:w w:val="120"/>
          <w:sz w:val="19"/>
        </w:rPr>
        <w:t> </w:t>
      </w:r>
      <w:r>
        <w:rPr>
          <w:w w:val="120"/>
          <w:sz w:val="19"/>
        </w:rPr>
        <w:t>decir,</w:t>
      </w:r>
      <w:r>
        <w:rPr>
          <w:spacing w:val="-27"/>
          <w:w w:val="120"/>
          <w:sz w:val="19"/>
        </w:rPr>
        <w:t> </w:t>
      </w:r>
      <w:r>
        <w:rPr>
          <w:w w:val="120"/>
          <w:sz w:val="19"/>
        </w:rPr>
        <w:t>qué</w:t>
      </w:r>
      <w:r>
        <w:rPr>
          <w:spacing w:val="-27"/>
          <w:w w:val="120"/>
          <w:sz w:val="19"/>
        </w:rPr>
        <w:t> </w:t>
      </w:r>
      <w:r>
        <w:rPr>
          <w:w w:val="120"/>
          <w:sz w:val="19"/>
        </w:rPr>
        <w:t>métodos</w:t>
      </w:r>
      <w:r>
        <w:rPr>
          <w:spacing w:val="-27"/>
          <w:w w:val="120"/>
          <w:sz w:val="19"/>
        </w:rPr>
        <w:t> </w:t>
      </w:r>
      <w:r>
        <w:rPr>
          <w:w w:val="120"/>
          <w:sz w:val="19"/>
        </w:rPr>
        <w:t>formales</w:t>
      </w:r>
      <w:r>
        <w:rPr>
          <w:spacing w:val="-27"/>
          <w:w w:val="120"/>
          <w:sz w:val="19"/>
        </w:rPr>
        <w:t> </w:t>
      </w:r>
      <w:r>
        <w:rPr>
          <w:w w:val="120"/>
          <w:sz w:val="19"/>
        </w:rPr>
        <w:t>se emplean para la mercadotecnia, qué patentes se utilizan para las innova- ciones,</w:t>
      </w:r>
      <w:r>
        <w:rPr>
          <w:spacing w:val="-22"/>
          <w:w w:val="120"/>
          <w:sz w:val="19"/>
        </w:rPr>
        <w:t> </w:t>
      </w:r>
      <w:r>
        <w:rPr>
          <w:w w:val="120"/>
          <w:sz w:val="19"/>
        </w:rPr>
        <w:t>y</w:t>
      </w:r>
      <w:r>
        <w:rPr>
          <w:spacing w:val="-22"/>
          <w:w w:val="120"/>
          <w:sz w:val="19"/>
        </w:rPr>
        <w:t> </w:t>
      </w:r>
      <w:r>
        <w:rPr>
          <w:w w:val="120"/>
          <w:sz w:val="19"/>
        </w:rPr>
        <w:t>si</w:t>
      </w:r>
      <w:r>
        <w:rPr>
          <w:spacing w:val="-22"/>
          <w:w w:val="120"/>
          <w:sz w:val="19"/>
        </w:rPr>
        <w:t> </w:t>
      </w:r>
      <w:r>
        <w:rPr>
          <w:w w:val="120"/>
          <w:sz w:val="19"/>
        </w:rPr>
        <w:t>recurren</w:t>
      </w:r>
      <w:r>
        <w:rPr>
          <w:spacing w:val="-22"/>
          <w:w w:val="120"/>
          <w:sz w:val="19"/>
        </w:rPr>
        <w:t> </w:t>
      </w:r>
      <w:r>
        <w:rPr>
          <w:w w:val="120"/>
          <w:sz w:val="19"/>
        </w:rPr>
        <w:t>al</w:t>
      </w:r>
      <w:r>
        <w:rPr>
          <w:spacing w:val="-22"/>
          <w:w w:val="120"/>
          <w:sz w:val="19"/>
        </w:rPr>
        <w:t> </w:t>
      </w:r>
      <w:r>
        <w:rPr>
          <w:w w:val="120"/>
          <w:sz w:val="19"/>
        </w:rPr>
        <w:t>secreto</w:t>
      </w:r>
      <w:r>
        <w:rPr>
          <w:spacing w:val="-22"/>
          <w:w w:val="120"/>
          <w:sz w:val="19"/>
        </w:rPr>
        <w:t> </w:t>
      </w:r>
      <w:r>
        <w:rPr>
          <w:w w:val="120"/>
          <w:sz w:val="19"/>
        </w:rPr>
        <w:t>u</w:t>
      </w:r>
      <w:r>
        <w:rPr>
          <w:spacing w:val="-22"/>
          <w:w w:val="120"/>
          <w:sz w:val="19"/>
        </w:rPr>
        <w:t> </w:t>
      </w:r>
      <w:r>
        <w:rPr>
          <w:w w:val="120"/>
          <w:sz w:val="19"/>
        </w:rPr>
        <w:t>otros</w:t>
      </w:r>
      <w:r>
        <w:rPr>
          <w:spacing w:val="-22"/>
          <w:w w:val="120"/>
          <w:sz w:val="19"/>
        </w:rPr>
        <w:t> </w:t>
      </w:r>
      <w:r>
        <w:rPr>
          <w:w w:val="120"/>
          <w:sz w:val="19"/>
        </w:rPr>
        <w:t>métodos</w:t>
      </w:r>
      <w:r>
        <w:rPr>
          <w:spacing w:val="-22"/>
          <w:w w:val="120"/>
          <w:sz w:val="19"/>
        </w:rPr>
        <w:t> </w:t>
      </w:r>
      <w:r>
        <w:rPr>
          <w:w w:val="120"/>
          <w:sz w:val="19"/>
        </w:rPr>
        <w:t>para</w:t>
      </w:r>
      <w:r>
        <w:rPr>
          <w:spacing w:val="-22"/>
          <w:w w:val="120"/>
          <w:sz w:val="19"/>
        </w:rPr>
        <w:t> </w:t>
      </w:r>
      <w:r>
        <w:rPr>
          <w:w w:val="120"/>
          <w:sz w:val="19"/>
        </w:rPr>
        <w:t>las</w:t>
      </w:r>
      <w:r>
        <w:rPr>
          <w:spacing w:val="-22"/>
          <w:w w:val="120"/>
          <w:sz w:val="19"/>
        </w:rPr>
        <w:t> </w:t>
      </w:r>
      <w:r>
        <w:rPr>
          <w:w w:val="120"/>
          <w:sz w:val="19"/>
        </w:rPr>
        <w:t>innovaciones</w:t>
      </w:r>
      <w:r>
        <w:rPr>
          <w:spacing w:val="-22"/>
          <w:w w:val="120"/>
          <w:sz w:val="19"/>
        </w:rPr>
        <w:t> </w:t>
      </w:r>
      <w:r>
        <w:rPr>
          <w:w w:val="120"/>
          <w:sz w:val="19"/>
        </w:rPr>
        <w:t>orga- nizativas</w:t>
      </w:r>
      <w:r>
        <w:rPr>
          <w:spacing w:val="-18"/>
          <w:w w:val="120"/>
          <w:sz w:val="19"/>
        </w:rPr>
        <w:t> </w:t>
      </w:r>
      <w:r>
        <w:rPr>
          <w:w w:val="120"/>
          <w:sz w:val="19"/>
        </w:rPr>
        <w:t>u</w:t>
      </w:r>
      <w:r>
        <w:rPr>
          <w:spacing w:val="-18"/>
          <w:w w:val="120"/>
          <w:sz w:val="19"/>
        </w:rPr>
        <w:t> </w:t>
      </w:r>
      <w:r>
        <w:rPr>
          <w:w w:val="120"/>
          <w:sz w:val="19"/>
        </w:rPr>
        <w:t>otras</w:t>
      </w:r>
      <w:r>
        <w:rPr>
          <w:spacing w:val="-18"/>
          <w:w w:val="120"/>
          <w:sz w:val="19"/>
        </w:rPr>
        <w:t> </w:t>
      </w:r>
      <w:r>
        <w:rPr>
          <w:w w:val="120"/>
          <w:sz w:val="19"/>
        </w:rPr>
        <w:t>innovaciones.</w:t>
      </w:r>
    </w:p>
    <w:p>
      <w:pPr>
        <w:spacing w:after="0" w:line="240" w:lineRule="auto"/>
        <w:jc w:val="both"/>
        <w:rPr>
          <w:sz w:val="19"/>
        </w:rPr>
        <w:sectPr>
          <w:pgSz w:w="11900" w:h="16840"/>
          <w:pgMar w:header="2444" w:footer="2427" w:top="2640" w:bottom="2620" w:left="1680" w:right="1680"/>
        </w:sectPr>
      </w:pPr>
    </w:p>
    <w:p>
      <w:pPr>
        <w:pStyle w:val="BodyText"/>
        <w:spacing w:before="4"/>
        <w:rPr>
          <w:rFonts w:ascii="Times New Roman"/>
          <w:sz w:val="17"/>
        </w:rPr>
      </w:pPr>
    </w:p>
    <w:p>
      <w:pPr>
        <w:spacing w:after="0"/>
        <w:rPr>
          <w:rFonts w:ascii="Times New Roman"/>
          <w:sz w:val="17"/>
        </w:rPr>
        <w:sectPr>
          <w:headerReference w:type="even" r:id="rId73"/>
          <w:footerReference w:type="even" r:id="rId74"/>
          <w:pgSz w:w="11900" w:h="16840"/>
          <w:pgMar w:header="0" w:footer="0" w:top="1600" w:bottom="280" w:left="1680" w:right="168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6"/>
        </w:rPr>
      </w:pPr>
    </w:p>
    <w:p>
      <w:pPr>
        <w:pStyle w:val="BodyText"/>
        <w:spacing w:line="20" w:lineRule="exact"/>
        <w:ind w:left="564"/>
        <w:rPr>
          <w:rFonts w:ascii="Times New Roman"/>
          <w:sz w:val="2"/>
        </w:rPr>
      </w:pPr>
      <w:r>
        <w:rPr>
          <w:rFonts w:ascii="Times New Roman"/>
          <w:sz w:val="2"/>
        </w:rPr>
        <w:pict>
          <v:group style="width:198.95pt;height:.5pt;mso-position-horizontal-relative:char;mso-position-vertical-relative:line" coordorigin="0,0" coordsize="3979,10">
            <v:line style="position:absolute" from="5,5" to="3973,5" stroked="true" strokeweight=".5pt" strokecolor="#000000"/>
          </v:group>
        </w:pict>
      </w:r>
      <w:r>
        <w:rPr>
          <w:rFonts w:ascii="Times New Roman"/>
          <w:sz w:val="2"/>
        </w:rPr>
      </w:r>
    </w:p>
    <w:p>
      <w:pPr>
        <w:spacing w:line="182" w:lineRule="exact" w:before="4"/>
        <w:ind w:left="569" w:right="986" w:firstLine="0"/>
        <w:jc w:val="left"/>
        <w:rPr>
          <w:sz w:val="14"/>
        </w:rPr>
      </w:pPr>
      <w:r>
        <w:rPr>
          <w:w w:val="105"/>
          <w:sz w:val="14"/>
        </w:rPr>
        <w:t>ISBN 84-611-2781-1</w:t>
      </w:r>
    </w:p>
    <w:p>
      <w:pPr>
        <w:spacing w:line="180" w:lineRule="exact" w:before="0"/>
        <w:ind w:left="569" w:right="986" w:firstLine="0"/>
        <w:jc w:val="left"/>
        <w:rPr>
          <w:sz w:val="14"/>
        </w:rPr>
      </w:pPr>
      <w:r>
        <w:rPr>
          <w:w w:val="110"/>
          <w:sz w:val="14"/>
        </w:rPr>
        <w:t>Manual de Oslo: Guía para la  Recogida</w:t>
      </w:r>
    </w:p>
    <w:p>
      <w:pPr>
        <w:spacing w:line="180" w:lineRule="exact" w:before="0"/>
        <w:ind w:left="569" w:right="986" w:firstLine="0"/>
        <w:jc w:val="left"/>
        <w:rPr>
          <w:sz w:val="14"/>
        </w:rPr>
      </w:pPr>
      <w:r>
        <w:rPr>
          <w:w w:val="115"/>
          <w:sz w:val="14"/>
        </w:rPr>
        <w:t>e Interpretación de Datos sobre Innovación</w:t>
      </w:r>
    </w:p>
    <w:p>
      <w:pPr>
        <w:spacing w:line="182" w:lineRule="exact" w:before="0"/>
        <w:ind w:left="569" w:right="986" w:firstLine="0"/>
        <w:jc w:val="left"/>
        <w:rPr>
          <w:sz w:val="14"/>
        </w:rPr>
      </w:pPr>
      <w:r>
        <w:rPr/>
        <w:pict>
          <v:line style="position:absolute;mso-position-horizontal-relative:page;mso-position-vertical-relative:paragraph;z-index:3808;mso-wrap-distance-left:0;mso-wrap-distance-right:0" from="112.47612pt,10.769905pt" to="310.900796pt,10.769905pt" stroked="true" strokeweight=".5pt" strokecolor="#000000">
            <w10:wrap type="topAndBottom"/>
          </v:line>
        </w:pict>
      </w:r>
      <w:r>
        <w:rPr>
          <w:w w:val="105"/>
          <w:sz w:val="14"/>
        </w:rPr>
        <w:t>© TRAGSA 2006</w:t>
      </w:r>
    </w:p>
    <w:p>
      <w:pPr>
        <w:pStyle w:val="BodyText"/>
        <w:rPr>
          <w:sz w:val="20"/>
        </w:rPr>
      </w:pPr>
    </w:p>
    <w:p>
      <w:pPr>
        <w:pStyle w:val="BodyText"/>
        <w:rPr>
          <w:sz w:val="20"/>
        </w:rPr>
      </w:pPr>
    </w:p>
    <w:p>
      <w:pPr>
        <w:pStyle w:val="BodyText"/>
        <w:rPr>
          <w:sz w:val="20"/>
        </w:rPr>
      </w:pPr>
    </w:p>
    <w:p>
      <w:pPr>
        <w:pStyle w:val="BodyText"/>
        <w:spacing w:before="8"/>
        <w:rPr>
          <w:sz w:val="21"/>
        </w:rPr>
      </w:pPr>
    </w:p>
    <w:p>
      <w:pPr>
        <w:pStyle w:val="Heading1"/>
        <w:ind w:left="3555" w:right="986"/>
        <w:jc w:val="left"/>
        <w:rPr>
          <w:i/>
        </w:rPr>
      </w:pPr>
      <w:r>
        <w:rPr>
          <w:i/>
        </w:rPr>
        <w:t>Capítulo 8</w:t>
      </w:r>
    </w:p>
    <w:p>
      <w:pPr>
        <w:pStyle w:val="BodyText"/>
        <w:rPr>
          <w:rFonts w:ascii="Times New Roman"/>
          <w:i/>
          <w:sz w:val="32"/>
        </w:rPr>
      </w:pPr>
    </w:p>
    <w:p>
      <w:pPr>
        <w:pStyle w:val="BodyText"/>
        <w:spacing w:before="11"/>
        <w:rPr>
          <w:rFonts w:ascii="Times New Roman"/>
          <w:i/>
          <w:sz w:val="35"/>
        </w:rPr>
      </w:pPr>
    </w:p>
    <w:p>
      <w:pPr>
        <w:pStyle w:val="Heading2"/>
        <w:ind w:left="2317" w:right="986"/>
        <w:jc w:val="left"/>
      </w:pPr>
      <w:r>
        <w:rPr/>
        <w:t>Procedimientos de Encuesta</w:t>
      </w:r>
    </w:p>
    <w:p>
      <w:pPr>
        <w:spacing w:after="0"/>
        <w:jc w:val="left"/>
        <w:sectPr>
          <w:headerReference w:type="default" r:id="rId75"/>
          <w:footerReference w:type="default" r:id="rId76"/>
          <w:footerReference w:type="even" r:id="rId77"/>
          <w:pgSz w:w="11900" w:h="16840"/>
          <w:pgMar w:header="0" w:footer="2427" w:top="1600" w:bottom="2620" w:left="1680" w:right="1680"/>
          <w:pgNumType w:start="135"/>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
        <w:rPr>
          <w:rFonts w:ascii="Arial"/>
          <w:b/>
          <w:sz w:val="22"/>
        </w:rPr>
      </w:pPr>
    </w:p>
    <w:p>
      <w:pPr>
        <w:pStyle w:val="Heading5"/>
        <w:numPr>
          <w:ilvl w:val="0"/>
          <w:numId w:val="85"/>
        </w:numPr>
        <w:tabs>
          <w:tab w:pos="828" w:val="left" w:leader="none"/>
        </w:tabs>
        <w:spacing w:line="240" w:lineRule="auto" w:before="1" w:after="0"/>
        <w:ind w:left="827" w:right="0" w:hanging="258"/>
        <w:jc w:val="left"/>
      </w:pPr>
      <w:bookmarkStart w:name="_TOC_250016" w:id="81"/>
      <w:bookmarkEnd w:id="81"/>
      <w:r>
        <w:rPr>
          <w:w w:val="105"/>
        </w:rPr>
        <w:t>Introducción</w:t>
      </w:r>
    </w:p>
    <w:p>
      <w:pPr>
        <w:pStyle w:val="BodyText"/>
        <w:spacing w:before="60"/>
        <w:ind w:left="1023" w:right="1051"/>
        <w:jc w:val="both"/>
      </w:pPr>
      <w:r>
        <w:rPr>
          <w:w w:val="115"/>
        </w:rPr>
        <w:t>422. En la recogida y análisis de los datos sobre innovación, es esencial la aplicación correcta de los métodos estadísticos. Basándose en los conoci- mientos teóricos así como en la experiencia práctica adquirida durante recientes encuestas sobre la innovación, efectuadas a nivel nacional e inter- nacional, el presente capítulo expone y propone directrices referidas a los ele- mentos clave en la recogida y el análisis de los datos sobre  innovación.</w:t>
      </w:r>
    </w:p>
    <w:p>
      <w:pPr>
        <w:pStyle w:val="BodyText"/>
        <w:spacing w:before="69"/>
        <w:ind w:left="1023" w:right="1050"/>
        <w:jc w:val="both"/>
      </w:pPr>
      <w:r>
        <w:rPr>
          <w:w w:val="120"/>
        </w:rPr>
        <w:t>423.</w:t>
      </w:r>
      <w:r>
        <w:rPr>
          <w:spacing w:val="15"/>
          <w:w w:val="120"/>
        </w:rPr>
        <w:t> </w:t>
      </w:r>
      <w:r>
        <w:rPr>
          <w:w w:val="120"/>
        </w:rPr>
        <w:t>Siguiendo estas directrices, se pueden conseguir resultados compara- bles, generalmente, tanto en el tiempo como entre países. Es posible que determinadas</w:t>
      </w:r>
      <w:r>
        <w:rPr>
          <w:spacing w:val="-20"/>
          <w:w w:val="120"/>
        </w:rPr>
        <w:t> </w:t>
      </w:r>
      <w:r>
        <w:rPr>
          <w:w w:val="120"/>
        </w:rPr>
        <w:t>circunstancias</w:t>
      </w:r>
      <w:r>
        <w:rPr>
          <w:spacing w:val="-20"/>
          <w:w w:val="120"/>
        </w:rPr>
        <w:t> </w:t>
      </w:r>
      <w:r>
        <w:rPr>
          <w:w w:val="120"/>
        </w:rPr>
        <w:t>obliguen</w:t>
      </w:r>
      <w:r>
        <w:rPr>
          <w:spacing w:val="-20"/>
          <w:w w:val="120"/>
        </w:rPr>
        <w:t> </w:t>
      </w:r>
      <w:r>
        <w:rPr>
          <w:w w:val="120"/>
        </w:rPr>
        <w:t>a</w:t>
      </w:r>
      <w:r>
        <w:rPr>
          <w:spacing w:val="-20"/>
          <w:w w:val="120"/>
        </w:rPr>
        <w:t> </w:t>
      </w:r>
      <w:r>
        <w:rPr>
          <w:w w:val="120"/>
        </w:rPr>
        <w:t>un</w:t>
      </w:r>
      <w:r>
        <w:rPr>
          <w:spacing w:val="-20"/>
          <w:w w:val="120"/>
        </w:rPr>
        <w:t> </w:t>
      </w:r>
      <w:r>
        <w:rPr>
          <w:w w:val="120"/>
        </w:rPr>
        <w:t>país</w:t>
      </w:r>
      <w:r>
        <w:rPr>
          <w:spacing w:val="-20"/>
          <w:w w:val="120"/>
        </w:rPr>
        <w:t> </w:t>
      </w:r>
      <w:r>
        <w:rPr>
          <w:w w:val="120"/>
        </w:rPr>
        <w:t>a</w:t>
      </w:r>
      <w:r>
        <w:rPr>
          <w:spacing w:val="-20"/>
          <w:w w:val="120"/>
        </w:rPr>
        <w:t> </w:t>
      </w:r>
      <w:r>
        <w:rPr>
          <w:w w:val="120"/>
        </w:rPr>
        <w:t>recurrir</w:t>
      </w:r>
      <w:r>
        <w:rPr>
          <w:spacing w:val="-20"/>
          <w:w w:val="120"/>
        </w:rPr>
        <w:t> </w:t>
      </w:r>
      <w:r>
        <w:rPr>
          <w:w w:val="120"/>
        </w:rPr>
        <w:t>a</w:t>
      </w:r>
      <w:r>
        <w:rPr>
          <w:spacing w:val="-20"/>
          <w:w w:val="120"/>
        </w:rPr>
        <w:t> </w:t>
      </w:r>
      <w:r>
        <w:rPr>
          <w:w w:val="120"/>
        </w:rPr>
        <w:t>otra</w:t>
      </w:r>
      <w:r>
        <w:rPr>
          <w:spacing w:val="-20"/>
          <w:w w:val="120"/>
        </w:rPr>
        <w:t> </w:t>
      </w:r>
      <w:r>
        <w:rPr>
          <w:w w:val="120"/>
        </w:rPr>
        <w:t>metodología. En</w:t>
      </w:r>
      <w:r>
        <w:rPr>
          <w:spacing w:val="-19"/>
          <w:w w:val="120"/>
        </w:rPr>
        <w:t> </w:t>
      </w:r>
      <w:r>
        <w:rPr>
          <w:w w:val="120"/>
        </w:rPr>
        <w:t>este</w:t>
      </w:r>
      <w:r>
        <w:rPr>
          <w:spacing w:val="-19"/>
          <w:w w:val="120"/>
        </w:rPr>
        <w:t> </w:t>
      </w:r>
      <w:r>
        <w:rPr>
          <w:w w:val="120"/>
        </w:rPr>
        <w:t>caso,</w:t>
      </w:r>
      <w:r>
        <w:rPr>
          <w:spacing w:val="-19"/>
          <w:w w:val="120"/>
        </w:rPr>
        <w:t> </w:t>
      </w:r>
      <w:r>
        <w:rPr>
          <w:w w:val="120"/>
        </w:rPr>
        <w:t>sería</w:t>
      </w:r>
      <w:r>
        <w:rPr>
          <w:spacing w:val="-19"/>
          <w:w w:val="120"/>
        </w:rPr>
        <w:t> </w:t>
      </w:r>
      <w:r>
        <w:rPr>
          <w:w w:val="120"/>
        </w:rPr>
        <w:t>necesario</w:t>
      </w:r>
      <w:r>
        <w:rPr>
          <w:spacing w:val="-19"/>
          <w:w w:val="120"/>
        </w:rPr>
        <w:t> </w:t>
      </w:r>
      <w:r>
        <w:rPr>
          <w:w w:val="120"/>
        </w:rPr>
        <w:t>reflexionar</w:t>
      </w:r>
      <w:r>
        <w:rPr>
          <w:spacing w:val="-19"/>
          <w:w w:val="120"/>
        </w:rPr>
        <w:t> </w:t>
      </w:r>
      <w:r>
        <w:rPr>
          <w:w w:val="120"/>
        </w:rPr>
        <w:t>con</w:t>
      </w:r>
      <w:r>
        <w:rPr>
          <w:spacing w:val="-19"/>
          <w:w w:val="120"/>
        </w:rPr>
        <w:t> </w:t>
      </w:r>
      <w:r>
        <w:rPr>
          <w:w w:val="120"/>
        </w:rPr>
        <w:t>cuidado</w:t>
      </w:r>
      <w:r>
        <w:rPr>
          <w:spacing w:val="-19"/>
          <w:w w:val="120"/>
        </w:rPr>
        <w:t> </w:t>
      </w:r>
      <w:r>
        <w:rPr>
          <w:w w:val="120"/>
        </w:rPr>
        <w:t>sobre</w:t>
      </w:r>
      <w:r>
        <w:rPr>
          <w:spacing w:val="-19"/>
          <w:w w:val="120"/>
        </w:rPr>
        <w:t> </w:t>
      </w:r>
      <w:r>
        <w:rPr>
          <w:w w:val="120"/>
        </w:rPr>
        <w:t>los</w:t>
      </w:r>
      <w:r>
        <w:rPr>
          <w:spacing w:val="-19"/>
          <w:w w:val="120"/>
        </w:rPr>
        <w:t> </w:t>
      </w:r>
      <w:r>
        <w:rPr>
          <w:w w:val="120"/>
        </w:rPr>
        <w:t>métodos</w:t>
      </w:r>
      <w:r>
        <w:rPr>
          <w:spacing w:val="-19"/>
          <w:w w:val="120"/>
        </w:rPr>
        <w:t> </w:t>
      </w:r>
      <w:r>
        <w:rPr>
          <w:w w:val="120"/>
        </w:rPr>
        <w:t>utili- zados</w:t>
      </w:r>
      <w:r>
        <w:rPr>
          <w:spacing w:val="-29"/>
          <w:w w:val="120"/>
        </w:rPr>
        <w:t> </w:t>
      </w:r>
      <w:r>
        <w:rPr>
          <w:w w:val="120"/>
        </w:rPr>
        <w:t>para</w:t>
      </w:r>
      <w:r>
        <w:rPr>
          <w:spacing w:val="-29"/>
          <w:w w:val="120"/>
        </w:rPr>
        <w:t> </w:t>
      </w:r>
      <w:r>
        <w:rPr>
          <w:w w:val="120"/>
        </w:rPr>
        <w:t>velar</w:t>
      </w:r>
      <w:r>
        <w:rPr>
          <w:spacing w:val="-29"/>
          <w:w w:val="120"/>
        </w:rPr>
        <w:t> </w:t>
      </w:r>
      <w:r>
        <w:rPr>
          <w:w w:val="120"/>
        </w:rPr>
        <w:t>porque</w:t>
      </w:r>
      <w:r>
        <w:rPr>
          <w:spacing w:val="-29"/>
          <w:w w:val="120"/>
        </w:rPr>
        <w:t> </w:t>
      </w:r>
      <w:r>
        <w:rPr>
          <w:w w:val="120"/>
        </w:rPr>
        <w:t>los</w:t>
      </w:r>
      <w:r>
        <w:rPr>
          <w:spacing w:val="-29"/>
          <w:w w:val="120"/>
        </w:rPr>
        <w:t> </w:t>
      </w:r>
      <w:r>
        <w:rPr>
          <w:w w:val="120"/>
        </w:rPr>
        <w:t>resultados</w:t>
      </w:r>
      <w:r>
        <w:rPr>
          <w:spacing w:val="-29"/>
          <w:w w:val="120"/>
        </w:rPr>
        <w:t> </w:t>
      </w:r>
      <w:r>
        <w:rPr>
          <w:w w:val="120"/>
        </w:rPr>
        <w:t>sigan</w:t>
      </w:r>
      <w:r>
        <w:rPr>
          <w:spacing w:val="-29"/>
          <w:w w:val="120"/>
        </w:rPr>
        <w:t> </w:t>
      </w:r>
      <w:r>
        <w:rPr>
          <w:w w:val="120"/>
        </w:rPr>
        <w:t>siendo</w:t>
      </w:r>
      <w:r>
        <w:rPr>
          <w:spacing w:val="-29"/>
          <w:w w:val="120"/>
        </w:rPr>
        <w:t> </w:t>
      </w:r>
      <w:r>
        <w:rPr>
          <w:w w:val="120"/>
        </w:rPr>
        <w:t>comparables.</w:t>
      </w:r>
      <w:r>
        <w:rPr>
          <w:spacing w:val="-29"/>
          <w:w w:val="120"/>
        </w:rPr>
        <w:t> </w:t>
      </w:r>
      <w:r>
        <w:rPr>
          <w:spacing w:val="-4"/>
          <w:w w:val="120"/>
        </w:rPr>
        <w:t>Toda</w:t>
      </w:r>
      <w:r>
        <w:rPr>
          <w:spacing w:val="-29"/>
          <w:w w:val="120"/>
        </w:rPr>
        <w:t> </w:t>
      </w:r>
      <w:r>
        <w:rPr>
          <w:w w:val="120"/>
        </w:rPr>
        <w:t>discre- pancia</w:t>
      </w:r>
      <w:r>
        <w:rPr>
          <w:spacing w:val="-10"/>
          <w:w w:val="120"/>
        </w:rPr>
        <w:t> </w:t>
      </w:r>
      <w:r>
        <w:rPr>
          <w:w w:val="120"/>
        </w:rPr>
        <w:t>con</w:t>
      </w:r>
      <w:r>
        <w:rPr>
          <w:spacing w:val="-10"/>
          <w:w w:val="120"/>
        </w:rPr>
        <w:t> </w:t>
      </w:r>
      <w:r>
        <w:rPr>
          <w:w w:val="120"/>
        </w:rPr>
        <w:t>relación</w:t>
      </w:r>
      <w:r>
        <w:rPr>
          <w:spacing w:val="-10"/>
          <w:w w:val="120"/>
        </w:rPr>
        <w:t> </w:t>
      </w:r>
      <w:r>
        <w:rPr>
          <w:w w:val="120"/>
        </w:rPr>
        <w:t>a</w:t>
      </w:r>
      <w:r>
        <w:rPr>
          <w:spacing w:val="-10"/>
          <w:w w:val="120"/>
        </w:rPr>
        <w:t> </w:t>
      </w:r>
      <w:r>
        <w:rPr>
          <w:w w:val="120"/>
        </w:rPr>
        <w:t>estas</w:t>
      </w:r>
      <w:r>
        <w:rPr>
          <w:spacing w:val="-10"/>
          <w:w w:val="120"/>
        </w:rPr>
        <w:t> </w:t>
      </w:r>
      <w:r>
        <w:rPr>
          <w:w w:val="120"/>
        </w:rPr>
        <w:t>directrices</w:t>
      </w:r>
      <w:r>
        <w:rPr>
          <w:spacing w:val="-10"/>
          <w:w w:val="120"/>
        </w:rPr>
        <w:t> </w:t>
      </w:r>
      <w:r>
        <w:rPr>
          <w:w w:val="120"/>
        </w:rPr>
        <w:t>deberá</w:t>
      </w:r>
      <w:r>
        <w:rPr>
          <w:spacing w:val="-10"/>
          <w:w w:val="120"/>
        </w:rPr>
        <w:t> </w:t>
      </w:r>
      <w:r>
        <w:rPr>
          <w:w w:val="120"/>
        </w:rPr>
        <w:t>estar</w:t>
      </w:r>
      <w:r>
        <w:rPr>
          <w:spacing w:val="-10"/>
          <w:w w:val="120"/>
        </w:rPr>
        <w:t> </w:t>
      </w:r>
      <w:r>
        <w:rPr>
          <w:w w:val="120"/>
        </w:rPr>
        <w:t>suficientemente</w:t>
      </w:r>
      <w:r>
        <w:rPr>
          <w:spacing w:val="-10"/>
          <w:w w:val="120"/>
        </w:rPr>
        <w:t> </w:t>
      </w:r>
      <w:r>
        <w:rPr>
          <w:w w:val="120"/>
        </w:rPr>
        <w:t>apoyada para</w:t>
      </w:r>
      <w:r>
        <w:rPr>
          <w:spacing w:val="-18"/>
          <w:w w:val="120"/>
        </w:rPr>
        <w:t> </w:t>
      </w:r>
      <w:r>
        <w:rPr>
          <w:w w:val="120"/>
        </w:rPr>
        <w:t>así</w:t>
      </w:r>
      <w:r>
        <w:rPr>
          <w:spacing w:val="-18"/>
          <w:w w:val="120"/>
        </w:rPr>
        <w:t> </w:t>
      </w:r>
      <w:r>
        <w:rPr>
          <w:w w:val="120"/>
        </w:rPr>
        <w:t>explicar</w:t>
      </w:r>
      <w:r>
        <w:rPr>
          <w:spacing w:val="-18"/>
          <w:w w:val="120"/>
        </w:rPr>
        <w:t> </w:t>
      </w:r>
      <w:r>
        <w:rPr>
          <w:w w:val="120"/>
        </w:rPr>
        <w:t>los</w:t>
      </w:r>
      <w:r>
        <w:rPr>
          <w:spacing w:val="-18"/>
          <w:w w:val="120"/>
        </w:rPr>
        <w:t> </w:t>
      </w:r>
      <w:r>
        <w:rPr>
          <w:w w:val="120"/>
        </w:rPr>
        <w:t>problemas</w:t>
      </w:r>
      <w:r>
        <w:rPr>
          <w:spacing w:val="-18"/>
          <w:w w:val="120"/>
        </w:rPr>
        <w:t> </w:t>
      </w:r>
      <w:r>
        <w:rPr>
          <w:w w:val="120"/>
        </w:rPr>
        <w:t>de</w:t>
      </w:r>
      <w:r>
        <w:rPr>
          <w:spacing w:val="-18"/>
          <w:w w:val="120"/>
        </w:rPr>
        <w:t> </w:t>
      </w:r>
      <w:r>
        <w:rPr>
          <w:w w:val="120"/>
        </w:rPr>
        <w:t>comparabilidad</w:t>
      </w:r>
      <w:r>
        <w:rPr>
          <w:spacing w:val="-18"/>
          <w:w w:val="120"/>
        </w:rPr>
        <w:t> </w:t>
      </w:r>
      <w:r>
        <w:rPr>
          <w:w w:val="120"/>
        </w:rPr>
        <w:t>con</w:t>
      </w:r>
      <w:r>
        <w:rPr>
          <w:spacing w:val="-18"/>
          <w:w w:val="120"/>
        </w:rPr>
        <w:t> </w:t>
      </w:r>
      <w:r>
        <w:rPr>
          <w:w w:val="120"/>
        </w:rPr>
        <w:t>los</w:t>
      </w:r>
      <w:r>
        <w:rPr>
          <w:spacing w:val="-18"/>
          <w:w w:val="120"/>
        </w:rPr>
        <w:t> </w:t>
      </w:r>
      <w:r>
        <w:rPr>
          <w:w w:val="120"/>
        </w:rPr>
        <w:t>datos</w:t>
      </w:r>
      <w:r>
        <w:rPr>
          <w:spacing w:val="-18"/>
          <w:w w:val="120"/>
        </w:rPr>
        <w:t> </w:t>
      </w:r>
      <w:r>
        <w:rPr>
          <w:w w:val="120"/>
        </w:rPr>
        <w:t>de</w:t>
      </w:r>
      <w:r>
        <w:rPr>
          <w:spacing w:val="-18"/>
          <w:w w:val="120"/>
        </w:rPr>
        <w:t> </w:t>
      </w:r>
      <w:r>
        <w:rPr>
          <w:w w:val="120"/>
        </w:rPr>
        <w:t>otros</w:t>
      </w:r>
      <w:r>
        <w:rPr>
          <w:spacing w:val="-18"/>
          <w:w w:val="120"/>
        </w:rPr>
        <w:t> </w:t>
      </w:r>
      <w:r>
        <w:rPr>
          <w:w w:val="120"/>
        </w:rPr>
        <w:t>paí- ses.</w:t>
      </w:r>
    </w:p>
    <w:p>
      <w:pPr>
        <w:pStyle w:val="BodyText"/>
        <w:spacing w:before="1"/>
        <w:rPr>
          <w:sz w:val="22"/>
        </w:rPr>
      </w:pPr>
    </w:p>
    <w:p>
      <w:pPr>
        <w:pStyle w:val="Heading5"/>
        <w:numPr>
          <w:ilvl w:val="0"/>
          <w:numId w:val="85"/>
        </w:numPr>
        <w:tabs>
          <w:tab w:pos="828" w:val="left" w:leader="none"/>
        </w:tabs>
        <w:spacing w:line="240" w:lineRule="auto" w:before="0" w:after="0"/>
        <w:ind w:left="827" w:right="0" w:hanging="258"/>
        <w:jc w:val="left"/>
      </w:pPr>
      <w:bookmarkStart w:name="_TOC_250015" w:id="82"/>
      <w:bookmarkEnd w:id="82"/>
      <w:r>
        <w:rPr/>
        <w:t>Poblaciones</w:t>
      </w:r>
    </w:p>
    <w:p>
      <w:pPr>
        <w:pStyle w:val="Heading6"/>
        <w:numPr>
          <w:ilvl w:val="1"/>
          <w:numId w:val="85"/>
        </w:numPr>
        <w:tabs>
          <w:tab w:pos="1421" w:val="left" w:leader="none"/>
        </w:tabs>
        <w:spacing w:line="240" w:lineRule="auto" w:before="186" w:after="0"/>
        <w:ind w:left="1420" w:right="0" w:hanging="397"/>
        <w:jc w:val="both"/>
        <w:rPr>
          <w:i/>
        </w:rPr>
      </w:pPr>
      <w:bookmarkStart w:name="_TOC_250014" w:id="83"/>
      <w:r>
        <w:rPr>
          <w:i/>
        </w:rPr>
        <w:t>Población</w:t>
      </w:r>
      <w:r>
        <w:rPr>
          <w:i/>
          <w:spacing w:val="15"/>
        </w:rPr>
        <w:t> </w:t>
      </w:r>
      <w:bookmarkEnd w:id="83"/>
      <w:r>
        <w:rPr>
          <w:i/>
        </w:rPr>
        <w:t>objetivo</w:t>
      </w:r>
    </w:p>
    <w:p>
      <w:pPr>
        <w:pStyle w:val="BodyText"/>
        <w:spacing w:before="65"/>
        <w:ind w:left="1023" w:right="1052"/>
        <w:jc w:val="both"/>
      </w:pPr>
      <w:r>
        <w:rPr>
          <w:w w:val="120"/>
        </w:rPr>
        <w:t>424. Las actividades de innovación se desarrollan en todos los sectores económicos: el industrial, el de servicios, las administraciones públicas, la sanidad</w:t>
      </w:r>
      <w:r>
        <w:rPr>
          <w:spacing w:val="-6"/>
          <w:w w:val="120"/>
        </w:rPr>
        <w:t> </w:t>
      </w:r>
      <w:r>
        <w:rPr>
          <w:w w:val="120"/>
        </w:rPr>
        <w:t>e</w:t>
      </w:r>
      <w:r>
        <w:rPr>
          <w:spacing w:val="-6"/>
          <w:w w:val="120"/>
        </w:rPr>
        <w:t> </w:t>
      </w:r>
      <w:r>
        <w:rPr>
          <w:w w:val="120"/>
        </w:rPr>
        <w:t>incluso</w:t>
      </w:r>
      <w:r>
        <w:rPr>
          <w:spacing w:val="-6"/>
          <w:w w:val="120"/>
        </w:rPr>
        <w:t> </w:t>
      </w:r>
      <w:r>
        <w:rPr>
          <w:w w:val="120"/>
        </w:rPr>
        <w:t>en</w:t>
      </w:r>
      <w:r>
        <w:rPr>
          <w:spacing w:val="-6"/>
          <w:w w:val="120"/>
        </w:rPr>
        <w:t> </w:t>
      </w:r>
      <w:r>
        <w:rPr>
          <w:w w:val="120"/>
        </w:rPr>
        <w:t>el</w:t>
      </w:r>
      <w:r>
        <w:rPr>
          <w:spacing w:val="-6"/>
          <w:w w:val="120"/>
        </w:rPr>
        <w:t> </w:t>
      </w:r>
      <w:r>
        <w:rPr>
          <w:w w:val="120"/>
        </w:rPr>
        <w:t>sector</w:t>
      </w:r>
      <w:r>
        <w:rPr>
          <w:spacing w:val="-6"/>
          <w:w w:val="120"/>
        </w:rPr>
        <w:t> </w:t>
      </w:r>
      <w:r>
        <w:rPr>
          <w:w w:val="120"/>
        </w:rPr>
        <w:t>del</w:t>
      </w:r>
      <w:r>
        <w:rPr>
          <w:spacing w:val="-6"/>
          <w:w w:val="120"/>
        </w:rPr>
        <w:t> </w:t>
      </w:r>
      <w:r>
        <w:rPr>
          <w:w w:val="120"/>
        </w:rPr>
        <w:t>hogar.</w:t>
      </w:r>
      <w:r>
        <w:rPr>
          <w:spacing w:val="-6"/>
          <w:w w:val="120"/>
        </w:rPr>
        <w:t> </w:t>
      </w:r>
      <w:r>
        <w:rPr>
          <w:w w:val="120"/>
        </w:rPr>
        <w:t>En</w:t>
      </w:r>
      <w:r>
        <w:rPr>
          <w:spacing w:val="-6"/>
          <w:w w:val="120"/>
        </w:rPr>
        <w:t> </w:t>
      </w:r>
      <w:r>
        <w:rPr>
          <w:w w:val="120"/>
        </w:rPr>
        <w:t>la</w:t>
      </w:r>
      <w:r>
        <w:rPr>
          <w:spacing w:val="-6"/>
          <w:w w:val="120"/>
        </w:rPr>
        <w:t> </w:t>
      </w:r>
      <w:r>
        <w:rPr>
          <w:w w:val="120"/>
        </w:rPr>
        <w:t>realidad</w:t>
      </w:r>
      <w:r>
        <w:rPr>
          <w:spacing w:val="-6"/>
          <w:w w:val="120"/>
        </w:rPr>
        <w:t> </w:t>
      </w:r>
      <w:r>
        <w:rPr>
          <w:w w:val="120"/>
        </w:rPr>
        <w:t>y</w:t>
      </w:r>
      <w:r>
        <w:rPr>
          <w:spacing w:val="-6"/>
          <w:w w:val="120"/>
        </w:rPr>
        <w:t> </w:t>
      </w:r>
      <w:r>
        <w:rPr>
          <w:w w:val="120"/>
        </w:rPr>
        <w:t>por</w:t>
      </w:r>
      <w:r>
        <w:rPr>
          <w:spacing w:val="-6"/>
          <w:w w:val="120"/>
        </w:rPr>
        <w:t> </w:t>
      </w:r>
      <w:r>
        <w:rPr>
          <w:w w:val="120"/>
        </w:rPr>
        <w:t>distintas</w:t>
      </w:r>
      <w:r>
        <w:rPr>
          <w:spacing w:val="-6"/>
          <w:w w:val="120"/>
        </w:rPr>
        <w:t> </w:t>
      </w:r>
      <w:r>
        <w:rPr>
          <w:w w:val="120"/>
        </w:rPr>
        <w:t>razo- nes teóricas y prácticas, una encuesta no puede cubrir todas las unidades posibles. El concepto de innovación es a veces menos preciso en algunas partes de la economía, en particular, en las actividades no orientadas al mercado.</w:t>
      </w:r>
    </w:p>
    <w:p>
      <w:pPr>
        <w:pStyle w:val="BodyText"/>
        <w:spacing w:before="69"/>
        <w:ind w:left="1023" w:right="1052"/>
        <w:jc w:val="both"/>
      </w:pPr>
      <w:r>
        <w:rPr>
          <w:w w:val="120"/>
        </w:rPr>
        <w:t>425.  Como ya se ha analizado en el capítulo 1, es aconsejable, pues, que las encuestas sobre innovación se realicen principalmente sobre las activi- dades</w:t>
      </w:r>
      <w:r>
        <w:rPr>
          <w:spacing w:val="-8"/>
          <w:w w:val="120"/>
        </w:rPr>
        <w:t> </w:t>
      </w:r>
      <w:r>
        <w:rPr>
          <w:w w:val="120"/>
        </w:rPr>
        <w:t>de</w:t>
      </w:r>
      <w:r>
        <w:rPr>
          <w:spacing w:val="-8"/>
          <w:w w:val="120"/>
        </w:rPr>
        <w:t> </w:t>
      </w:r>
      <w:r>
        <w:rPr>
          <w:w w:val="120"/>
        </w:rPr>
        <w:t>innovación</w:t>
      </w:r>
      <w:r>
        <w:rPr>
          <w:spacing w:val="-8"/>
          <w:w w:val="120"/>
        </w:rPr>
        <w:t> </w:t>
      </w:r>
      <w:r>
        <w:rPr>
          <w:w w:val="120"/>
        </w:rPr>
        <w:t>en</w:t>
      </w:r>
      <w:r>
        <w:rPr>
          <w:spacing w:val="-8"/>
          <w:w w:val="120"/>
        </w:rPr>
        <w:t> </w:t>
      </w:r>
      <w:r>
        <w:rPr>
          <w:w w:val="120"/>
        </w:rPr>
        <w:t>el</w:t>
      </w:r>
      <w:r>
        <w:rPr>
          <w:spacing w:val="-8"/>
          <w:w w:val="120"/>
        </w:rPr>
        <w:t> </w:t>
      </w:r>
      <w:r>
        <w:rPr>
          <w:w w:val="120"/>
        </w:rPr>
        <w:t>sector</w:t>
      </w:r>
      <w:r>
        <w:rPr>
          <w:spacing w:val="-8"/>
          <w:w w:val="120"/>
        </w:rPr>
        <w:t> </w:t>
      </w:r>
      <w:r>
        <w:rPr>
          <w:w w:val="120"/>
        </w:rPr>
        <w:t>de</w:t>
      </w:r>
      <w:r>
        <w:rPr>
          <w:spacing w:val="-8"/>
          <w:w w:val="120"/>
        </w:rPr>
        <w:t> </w:t>
      </w:r>
      <w:r>
        <w:rPr>
          <w:w w:val="120"/>
        </w:rPr>
        <w:t>las</w:t>
      </w:r>
      <w:r>
        <w:rPr>
          <w:spacing w:val="-8"/>
          <w:w w:val="120"/>
        </w:rPr>
        <w:t> </w:t>
      </w:r>
      <w:r>
        <w:rPr>
          <w:w w:val="120"/>
        </w:rPr>
        <w:t>empresas.</w:t>
      </w:r>
      <w:r>
        <w:rPr>
          <w:spacing w:val="-8"/>
          <w:w w:val="120"/>
        </w:rPr>
        <w:t> </w:t>
      </w:r>
      <w:r>
        <w:rPr>
          <w:w w:val="120"/>
        </w:rPr>
        <w:t>Por</w:t>
      </w:r>
      <w:r>
        <w:rPr>
          <w:spacing w:val="-8"/>
          <w:w w:val="120"/>
        </w:rPr>
        <w:t> </w:t>
      </w:r>
      <w:r>
        <w:rPr>
          <w:w w:val="120"/>
        </w:rPr>
        <w:t>lo</w:t>
      </w:r>
      <w:r>
        <w:rPr>
          <w:spacing w:val="-8"/>
          <w:w w:val="120"/>
        </w:rPr>
        <w:t> </w:t>
      </w:r>
      <w:r>
        <w:rPr>
          <w:w w:val="120"/>
        </w:rPr>
        <w:t>tanto,</w:t>
      </w:r>
      <w:r>
        <w:rPr>
          <w:spacing w:val="-8"/>
          <w:w w:val="120"/>
        </w:rPr>
        <w:t> </w:t>
      </w:r>
      <w:r>
        <w:rPr>
          <w:w w:val="120"/>
        </w:rPr>
        <w:t>la</w:t>
      </w:r>
      <w:r>
        <w:rPr>
          <w:spacing w:val="-8"/>
          <w:w w:val="120"/>
        </w:rPr>
        <w:t> </w:t>
      </w:r>
      <w:r>
        <w:rPr>
          <w:w w:val="120"/>
        </w:rPr>
        <w:t>población objetivo de las encuestas sobre innovación se refiere a unidades estadísti- cas</w:t>
      </w:r>
      <w:r>
        <w:rPr>
          <w:spacing w:val="-5"/>
          <w:w w:val="120"/>
        </w:rPr>
        <w:t> </w:t>
      </w:r>
      <w:r>
        <w:rPr>
          <w:w w:val="120"/>
        </w:rPr>
        <w:t>(tanto</w:t>
      </w:r>
      <w:r>
        <w:rPr>
          <w:spacing w:val="-5"/>
          <w:w w:val="120"/>
        </w:rPr>
        <w:t> </w:t>
      </w:r>
      <w:r>
        <w:rPr>
          <w:w w:val="120"/>
        </w:rPr>
        <w:t>las</w:t>
      </w:r>
      <w:r>
        <w:rPr>
          <w:spacing w:val="-5"/>
          <w:w w:val="120"/>
        </w:rPr>
        <w:t> </w:t>
      </w:r>
      <w:r>
        <w:rPr>
          <w:w w:val="120"/>
        </w:rPr>
        <w:t>empresas</w:t>
      </w:r>
      <w:r>
        <w:rPr>
          <w:spacing w:val="-5"/>
          <w:w w:val="120"/>
        </w:rPr>
        <w:t> </w:t>
      </w:r>
      <w:r>
        <w:rPr>
          <w:w w:val="120"/>
        </w:rPr>
        <w:t>que</w:t>
      </w:r>
      <w:r>
        <w:rPr>
          <w:spacing w:val="-5"/>
          <w:w w:val="120"/>
        </w:rPr>
        <w:t> </w:t>
      </w:r>
      <w:r>
        <w:rPr>
          <w:w w:val="120"/>
        </w:rPr>
        <w:t>innovan</w:t>
      </w:r>
      <w:r>
        <w:rPr>
          <w:spacing w:val="-5"/>
          <w:w w:val="120"/>
        </w:rPr>
        <w:t> </w:t>
      </w:r>
      <w:r>
        <w:rPr>
          <w:w w:val="120"/>
        </w:rPr>
        <w:t>como</w:t>
      </w:r>
      <w:r>
        <w:rPr>
          <w:spacing w:val="-5"/>
          <w:w w:val="120"/>
        </w:rPr>
        <w:t> </w:t>
      </w:r>
      <w:r>
        <w:rPr>
          <w:w w:val="120"/>
        </w:rPr>
        <w:t>las</w:t>
      </w:r>
      <w:r>
        <w:rPr>
          <w:spacing w:val="-5"/>
          <w:w w:val="120"/>
        </w:rPr>
        <w:t> </w:t>
      </w:r>
      <w:r>
        <w:rPr>
          <w:w w:val="120"/>
        </w:rPr>
        <w:t>que</w:t>
      </w:r>
      <w:r>
        <w:rPr>
          <w:spacing w:val="-5"/>
          <w:w w:val="120"/>
        </w:rPr>
        <w:t> </w:t>
      </w:r>
      <w:r>
        <w:rPr>
          <w:w w:val="120"/>
        </w:rPr>
        <w:t>no</w:t>
      </w:r>
      <w:r>
        <w:rPr>
          <w:spacing w:val="-5"/>
          <w:w w:val="120"/>
        </w:rPr>
        <w:t> </w:t>
      </w:r>
      <w:r>
        <w:rPr>
          <w:w w:val="120"/>
        </w:rPr>
        <w:t>lo</w:t>
      </w:r>
      <w:r>
        <w:rPr>
          <w:spacing w:val="-5"/>
          <w:w w:val="120"/>
        </w:rPr>
        <w:t> </w:t>
      </w:r>
      <w:r>
        <w:rPr>
          <w:w w:val="120"/>
        </w:rPr>
        <w:t>hacen,</w:t>
      </w:r>
      <w:r>
        <w:rPr>
          <w:spacing w:val="-5"/>
          <w:w w:val="120"/>
        </w:rPr>
        <w:t> </w:t>
      </w:r>
      <w:r>
        <w:rPr>
          <w:w w:val="120"/>
        </w:rPr>
        <w:t>las</w:t>
      </w:r>
      <w:r>
        <w:rPr>
          <w:spacing w:val="-5"/>
          <w:w w:val="120"/>
        </w:rPr>
        <w:t> </w:t>
      </w:r>
      <w:r>
        <w:rPr>
          <w:w w:val="120"/>
        </w:rPr>
        <w:t>que</w:t>
      </w:r>
      <w:r>
        <w:rPr>
          <w:spacing w:val="-5"/>
          <w:w w:val="120"/>
        </w:rPr>
        <w:t> </w:t>
      </w:r>
      <w:r>
        <w:rPr>
          <w:w w:val="120"/>
        </w:rPr>
        <w:t>rea- lizan trabajos de I+D y las que no) pertenecientes al sector empresarial. Se incluyen en este sector tanto las industrias que producen bienes como las que prestan servicios. En el capítulo 4 se incluye una propuesta de clasifi- cación industrial para aplicarla a la población objetivo en las encuestas sobre</w:t>
      </w:r>
      <w:r>
        <w:rPr>
          <w:spacing w:val="-26"/>
          <w:w w:val="120"/>
        </w:rPr>
        <w:t> </w:t>
      </w:r>
      <w:r>
        <w:rPr>
          <w:w w:val="120"/>
        </w:rPr>
        <w:t>innovación.</w:t>
      </w:r>
    </w:p>
    <w:p>
      <w:pPr>
        <w:spacing w:after="0"/>
        <w:jc w:val="both"/>
        <w:sectPr>
          <w:headerReference w:type="even" r:id="rId78"/>
          <w:headerReference w:type="default" r:id="rId79"/>
          <w:pgSz w:w="11900" w:h="16840"/>
          <w:pgMar w:header="2451" w:footer="2427" w:top="2640" w:bottom="2620" w:left="1680" w:right="1680"/>
        </w:sectPr>
      </w:pPr>
    </w:p>
    <w:p>
      <w:pPr>
        <w:pStyle w:val="BodyText"/>
        <w:rPr>
          <w:sz w:val="20"/>
        </w:rPr>
      </w:pPr>
    </w:p>
    <w:p>
      <w:pPr>
        <w:pStyle w:val="BodyText"/>
        <w:spacing w:before="3"/>
        <w:rPr>
          <w:sz w:val="18"/>
        </w:rPr>
      </w:pPr>
    </w:p>
    <w:p>
      <w:pPr>
        <w:pStyle w:val="BodyText"/>
        <w:spacing w:line="250" w:lineRule="exact"/>
        <w:ind w:left="1023" w:right="1050"/>
        <w:jc w:val="both"/>
      </w:pPr>
      <w:r>
        <w:rPr>
          <w:w w:val="115"/>
        </w:rPr>
        <w:t>426. Las actividades de innovación se realizan tanto en las  unidades pequeñas y medianas como en las unidades de gran tamaño. Para tener en cuenta las actividades de innovación en las unidades pequeñas, </w:t>
      </w:r>
      <w:r>
        <w:rPr>
          <w:rFonts w:ascii="Arial" w:hAnsi="Arial"/>
          <w:b/>
          <w:w w:val="115"/>
        </w:rPr>
        <w:t>se reco- </w:t>
      </w:r>
      <w:r>
        <w:rPr>
          <w:rFonts w:ascii="Arial" w:hAnsi="Arial"/>
          <w:b/>
          <w:w w:val="110"/>
        </w:rPr>
        <w:t>mienda que la población objetivo incluya como mínimo todas las unidades</w:t>
      </w:r>
      <w:r>
        <w:rPr>
          <w:rFonts w:ascii="Arial" w:hAnsi="Arial"/>
          <w:b/>
          <w:spacing w:val="-9"/>
          <w:w w:val="110"/>
        </w:rPr>
        <w:t> </w:t>
      </w:r>
      <w:r>
        <w:rPr>
          <w:rFonts w:ascii="Arial" w:hAnsi="Arial"/>
          <w:b/>
          <w:w w:val="110"/>
        </w:rPr>
        <w:t>estadísticas</w:t>
      </w:r>
      <w:r>
        <w:rPr>
          <w:rFonts w:ascii="Arial" w:hAnsi="Arial"/>
          <w:b/>
          <w:spacing w:val="-9"/>
          <w:w w:val="110"/>
        </w:rPr>
        <w:t> </w:t>
      </w:r>
      <w:r>
        <w:rPr>
          <w:rFonts w:ascii="Arial" w:hAnsi="Arial"/>
          <w:b/>
          <w:w w:val="110"/>
        </w:rPr>
        <w:t>que</w:t>
      </w:r>
      <w:r>
        <w:rPr>
          <w:rFonts w:ascii="Arial" w:hAnsi="Arial"/>
          <w:b/>
          <w:spacing w:val="-9"/>
          <w:w w:val="110"/>
        </w:rPr>
        <w:t> </w:t>
      </w:r>
      <w:r>
        <w:rPr>
          <w:rFonts w:ascii="Arial" w:hAnsi="Arial"/>
          <w:b/>
          <w:w w:val="110"/>
        </w:rPr>
        <w:t>cuenten</w:t>
      </w:r>
      <w:r>
        <w:rPr>
          <w:rFonts w:ascii="Arial" w:hAnsi="Arial"/>
          <w:b/>
          <w:spacing w:val="-9"/>
          <w:w w:val="110"/>
        </w:rPr>
        <w:t> </w:t>
      </w:r>
      <w:r>
        <w:rPr>
          <w:rFonts w:ascii="Arial" w:hAnsi="Arial"/>
          <w:b/>
          <w:w w:val="110"/>
        </w:rPr>
        <w:t>con</w:t>
      </w:r>
      <w:r>
        <w:rPr>
          <w:rFonts w:ascii="Arial" w:hAnsi="Arial"/>
          <w:b/>
          <w:spacing w:val="-9"/>
          <w:w w:val="110"/>
        </w:rPr>
        <w:t> </w:t>
      </w:r>
      <w:r>
        <w:rPr>
          <w:rFonts w:ascii="Arial" w:hAnsi="Arial"/>
          <w:b/>
          <w:w w:val="110"/>
        </w:rPr>
        <w:t>al</w:t>
      </w:r>
      <w:r>
        <w:rPr>
          <w:rFonts w:ascii="Arial" w:hAnsi="Arial"/>
          <w:b/>
          <w:spacing w:val="-9"/>
          <w:w w:val="110"/>
        </w:rPr>
        <w:t> </w:t>
      </w:r>
      <w:r>
        <w:rPr>
          <w:rFonts w:ascii="Arial" w:hAnsi="Arial"/>
          <w:b/>
          <w:w w:val="110"/>
        </w:rPr>
        <w:t>menos</w:t>
      </w:r>
      <w:r>
        <w:rPr>
          <w:rFonts w:ascii="Arial" w:hAnsi="Arial"/>
          <w:b/>
          <w:spacing w:val="-9"/>
          <w:w w:val="110"/>
        </w:rPr>
        <w:t> </w:t>
      </w:r>
      <w:r>
        <w:rPr>
          <w:rFonts w:ascii="Arial" w:hAnsi="Arial"/>
          <w:b/>
          <w:w w:val="110"/>
        </w:rPr>
        <w:t>diez</w:t>
      </w:r>
      <w:r>
        <w:rPr>
          <w:rFonts w:ascii="Arial" w:hAnsi="Arial"/>
          <w:b/>
          <w:spacing w:val="-9"/>
          <w:w w:val="110"/>
        </w:rPr>
        <w:t> </w:t>
      </w:r>
      <w:r>
        <w:rPr>
          <w:rFonts w:ascii="Arial" w:hAnsi="Arial"/>
          <w:b/>
          <w:w w:val="110"/>
        </w:rPr>
        <w:t>empleados. </w:t>
      </w:r>
      <w:r>
        <w:rPr>
          <w:w w:val="115"/>
        </w:rPr>
        <w:t>Este umbral puede aumentarse para determinados  sectores  industriales,  como la construcción y el comercio al por menor. </w:t>
      </w:r>
      <w:r>
        <w:rPr>
          <w:spacing w:val="-3"/>
          <w:w w:val="115"/>
        </w:rPr>
        <w:t>También </w:t>
      </w:r>
      <w:r>
        <w:rPr>
          <w:w w:val="115"/>
        </w:rPr>
        <w:t>se podría juzgar útil en algunas encuestas incluir unidades de </w:t>
      </w:r>
      <w:r>
        <w:rPr>
          <w:rFonts w:ascii="Times New Roman" w:hAnsi="Times New Roman"/>
          <w:i/>
          <w:w w:val="115"/>
        </w:rPr>
        <w:t>menos </w:t>
      </w:r>
      <w:r>
        <w:rPr>
          <w:w w:val="115"/>
        </w:rPr>
        <w:t>de diez empleados. En algunos sectores las actividades de innovación, en estas unidades de peque- ño tamaño revisten un gran interés, como es en la fabricación de productos  de alta tecnología y en los servicios de elevada intensidad en  </w:t>
      </w:r>
      <w:r>
        <w:rPr>
          <w:spacing w:val="4"/>
          <w:w w:val="115"/>
        </w:rPr>
        <w:t> </w:t>
      </w:r>
      <w:r>
        <w:rPr>
          <w:w w:val="115"/>
        </w:rPr>
        <w:t>conocimiento.</w:t>
      </w:r>
    </w:p>
    <w:p>
      <w:pPr>
        <w:pStyle w:val="BodyText"/>
        <w:spacing w:before="5"/>
        <w:rPr>
          <w:sz w:val="20"/>
        </w:rPr>
      </w:pPr>
    </w:p>
    <w:p>
      <w:pPr>
        <w:pStyle w:val="Heading6"/>
        <w:numPr>
          <w:ilvl w:val="1"/>
          <w:numId w:val="85"/>
        </w:numPr>
        <w:tabs>
          <w:tab w:pos="1421" w:val="left" w:leader="none"/>
        </w:tabs>
        <w:spacing w:line="240" w:lineRule="auto" w:before="1" w:after="0"/>
        <w:ind w:left="1420" w:right="0" w:hanging="397"/>
        <w:jc w:val="both"/>
        <w:rPr>
          <w:i/>
        </w:rPr>
      </w:pPr>
      <w:bookmarkStart w:name="_TOC_250013" w:id="84"/>
      <w:r>
        <w:rPr>
          <w:i/>
        </w:rPr>
        <w:t>Población</w:t>
      </w:r>
      <w:r>
        <w:rPr>
          <w:i/>
          <w:spacing w:val="1"/>
        </w:rPr>
        <w:t> </w:t>
      </w:r>
      <w:bookmarkEnd w:id="84"/>
      <w:r>
        <w:rPr>
          <w:i/>
        </w:rPr>
        <w:t>marco</w:t>
      </w:r>
    </w:p>
    <w:p>
      <w:pPr>
        <w:pStyle w:val="BodyText"/>
        <w:spacing w:before="70"/>
        <w:ind w:left="1023" w:right="1052"/>
        <w:jc w:val="both"/>
      </w:pPr>
      <w:r>
        <w:rPr>
          <w:w w:val="120"/>
        </w:rPr>
        <w:t>427.  Las unidades de las que se extrae una muestra para una encuesta o un</w:t>
      </w:r>
      <w:r>
        <w:rPr>
          <w:spacing w:val="-39"/>
          <w:w w:val="120"/>
        </w:rPr>
        <w:t> </w:t>
      </w:r>
      <w:r>
        <w:rPr>
          <w:w w:val="120"/>
        </w:rPr>
        <w:t>censo</w:t>
      </w:r>
      <w:r>
        <w:rPr>
          <w:spacing w:val="-39"/>
          <w:w w:val="120"/>
        </w:rPr>
        <w:t> </w:t>
      </w:r>
      <w:r>
        <w:rPr>
          <w:w w:val="120"/>
        </w:rPr>
        <w:t>constituyen</w:t>
      </w:r>
      <w:r>
        <w:rPr>
          <w:spacing w:val="-39"/>
          <w:w w:val="120"/>
        </w:rPr>
        <w:t> </w:t>
      </w:r>
      <w:r>
        <w:rPr>
          <w:w w:val="120"/>
        </w:rPr>
        <w:t>la</w:t>
      </w:r>
      <w:r>
        <w:rPr>
          <w:spacing w:val="-39"/>
          <w:w w:val="120"/>
        </w:rPr>
        <w:t> </w:t>
      </w:r>
      <w:r>
        <w:rPr>
          <w:rFonts w:ascii="Arial" w:hAnsi="Arial"/>
          <w:b/>
          <w:w w:val="120"/>
        </w:rPr>
        <w:t>población</w:t>
      </w:r>
      <w:r>
        <w:rPr>
          <w:rFonts w:ascii="Arial" w:hAnsi="Arial"/>
          <w:b/>
          <w:spacing w:val="-40"/>
          <w:w w:val="120"/>
        </w:rPr>
        <w:t> </w:t>
      </w:r>
      <w:r>
        <w:rPr>
          <w:rFonts w:ascii="Arial" w:hAnsi="Arial"/>
          <w:b/>
          <w:w w:val="120"/>
        </w:rPr>
        <w:t>marco</w:t>
      </w:r>
      <w:r>
        <w:rPr>
          <w:w w:val="120"/>
        </w:rPr>
        <w:t>.</w:t>
      </w:r>
      <w:r>
        <w:rPr>
          <w:spacing w:val="-39"/>
          <w:w w:val="120"/>
        </w:rPr>
        <w:t> </w:t>
      </w:r>
      <w:r>
        <w:rPr>
          <w:w w:val="120"/>
        </w:rPr>
        <w:t>En</w:t>
      </w:r>
      <w:r>
        <w:rPr>
          <w:spacing w:val="-39"/>
          <w:w w:val="120"/>
        </w:rPr>
        <w:t> </w:t>
      </w:r>
      <w:r>
        <w:rPr>
          <w:w w:val="120"/>
        </w:rPr>
        <w:t>la</w:t>
      </w:r>
      <w:r>
        <w:rPr>
          <w:spacing w:val="-39"/>
          <w:w w:val="120"/>
        </w:rPr>
        <w:t> </w:t>
      </w:r>
      <w:r>
        <w:rPr>
          <w:w w:val="120"/>
        </w:rPr>
        <w:t>preparación</w:t>
      </w:r>
      <w:r>
        <w:rPr>
          <w:spacing w:val="-39"/>
          <w:w w:val="120"/>
        </w:rPr>
        <w:t> </w:t>
      </w:r>
      <w:r>
        <w:rPr>
          <w:w w:val="120"/>
        </w:rPr>
        <w:t>de</w:t>
      </w:r>
      <w:r>
        <w:rPr>
          <w:spacing w:val="-39"/>
          <w:w w:val="120"/>
        </w:rPr>
        <w:t> </w:t>
      </w:r>
      <w:r>
        <w:rPr>
          <w:w w:val="120"/>
        </w:rPr>
        <w:t>una</w:t>
      </w:r>
      <w:r>
        <w:rPr>
          <w:spacing w:val="-39"/>
          <w:w w:val="120"/>
        </w:rPr>
        <w:t> </w:t>
      </w:r>
      <w:r>
        <w:rPr>
          <w:w w:val="120"/>
        </w:rPr>
        <w:t>encues- ta,</w:t>
      </w:r>
      <w:r>
        <w:rPr>
          <w:spacing w:val="-17"/>
          <w:w w:val="120"/>
        </w:rPr>
        <w:t> </w:t>
      </w:r>
      <w:r>
        <w:rPr>
          <w:w w:val="120"/>
        </w:rPr>
        <w:t>las</w:t>
      </w:r>
      <w:r>
        <w:rPr>
          <w:spacing w:val="-17"/>
          <w:w w:val="120"/>
        </w:rPr>
        <w:t> </w:t>
      </w:r>
      <w:r>
        <w:rPr>
          <w:w w:val="120"/>
        </w:rPr>
        <w:t>poblaciones</w:t>
      </w:r>
      <w:r>
        <w:rPr>
          <w:spacing w:val="-17"/>
          <w:w w:val="120"/>
        </w:rPr>
        <w:t> </w:t>
      </w:r>
      <w:r>
        <w:rPr>
          <w:w w:val="120"/>
        </w:rPr>
        <w:t>objetivo</w:t>
      </w:r>
      <w:r>
        <w:rPr>
          <w:spacing w:val="-17"/>
          <w:w w:val="120"/>
        </w:rPr>
        <w:t> </w:t>
      </w:r>
      <w:r>
        <w:rPr>
          <w:w w:val="120"/>
        </w:rPr>
        <w:t>y</w:t>
      </w:r>
      <w:r>
        <w:rPr>
          <w:spacing w:val="-17"/>
          <w:w w:val="120"/>
        </w:rPr>
        <w:t> </w:t>
      </w:r>
      <w:r>
        <w:rPr>
          <w:w w:val="120"/>
        </w:rPr>
        <w:t>marco</w:t>
      </w:r>
      <w:r>
        <w:rPr>
          <w:spacing w:val="-17"/>
          <w:w w:val="120"/>
        </w:rPr>
        <w:t> </w:t>
      </w:r>
      <w:r>
        <w:rPr>
          <w:w w:val="120"/>
        </w:rPr>
        <w:t>deberían</w:t>
      </w:r>
      <w:r>
        <w:rPr>
          <w:spacing w:val="-17"/>
          <w:w w:val="120"/>
        </w:rPr>
        <w:t> </w:t>
      </w:r>
      <w:r>
        <w:rPr>
          <w:w w:val="120"/>
        </w:rPr>
        <w:t>ser</w:t>
      </w:r>
      <w:r>
        <w:rPr>
          <w:spacing w:val="-17"/>
          <w:w w:val="120"/>
        </w:rPr>
        <w:t> </w:t>
      </w:r>
      <w:r>
        <w:rPr>
          <w:w w:val="120"/>
        </w:rPr>
        <w:t>tan</w:t>
      </w:r>
      <w:r>
        <w:rPr>
          <w:spacing w:val="-17"/>
          <w:w w:val="120"/>
        </w:rPr>
        <w:t> </w:t>
      </w:r>
      <w:r>
        <w:rPr>
          <w:w w:val="120"/>
        </w:rPr>
        <w:t>cercanas</w:t>
      </w:r>
      <w:r>
        <w:rPr>
          <w:spacing w:val="-17"/>
          <w:w w:val="120"/>
        </w:rPr>
        <w:t> </w:t>
      </w:r>
      <w:r>
        <w:rPr>
          <w:w w:val="120"/>
        </w:rPr>
        <w:t>la</w:t>
      </w:r>
      <w:r>
        <w:rPr>
          <w:spacing w:val="-17"/>
          <w:w w:val="120"/>
        </w:rPr>
        <w:t> </w:t>
      </w:r>
      <w:r>
        <w:rPr>
          <w:w w:val="120"/>
        </w:rPr>
        <w:t>una</w:t>
      </w:r>
      <w:r>
        <w:rPr>
          <w:spacing w:val="-17"/>
          <w:w w:val="120"/>
        </w:rPr>
        <w:t> </w:t>
      </w:r>
      <w:r>
        <w:rPr>
          <w:w w:val="120"/>
        </w:rPr>
        <w:t>a</w:t>
      </w:r>
      <w:r>
        <w:rPr>
          <w:spacing w:val="-17"/>
          <w:w w:val="120"/>
        </w:rPr>
        <w:t> </w:t>
      </w:r>
      <w:r>
        <w:rPr>
          <w:w w:val="120"/>
        </w:rPr>
        <w:t>la</w:t>
      </w:r>
      <w:r>
        <w:rPr>
          <w:spacing w:val="-17"/>
          <w:w w:val="120"/>
        </w:rPr>
        <w:t> </w:t>
      </w:r>
      <w:r>
        <w:rPr>
          <w:w w:val="120"/>
        </w:rPr>
        <w:t>otra como</w:t>
      </w:r>
      <w:r>
        <w:rPr>
          <w:spacing w:val="-10"/>
          <w:w w:val="120"/>
        </w:rPr>
        <w:t> </w:t>
      </w:r>
      <w:r>
        <w:rPr>
          <w:w w:val="120"/>
        </w:rPr>
        <w:t>fuera</w:t>
      </w:r>
      <w:r>
        <w:rPr>
          <w:spacing w:val="-10"/>
          <w:w w:val="120"/>
        </w:rPr>
        <w:t> </w:t>
      </w:r>
      <w:r>
        <w:rPr>
          <w:w w:val="120"/>
        </w:rPr>
        <w:t>posible.</w:t>
      </w:r>
      <w:r>
        <w:rPr>
          <w:spacing w:val="-10"/>
          <w:w w:val="120"/>
        </w:rPr>
        <w:t> </w:t>
      </w:r>
      <w:r>
        <w:rPr>
          <w:w w:val="120"/>
        </w:rPr>
        <w:t>En</w:t>
      </w:r>
      <w:r>
        <w:rPr>
          <w:spacing w:val="-10"/>
          <w:w w:val="120"/>
        </w:rPr>
        <w:t> </w:t>
      </w:r>
      <w:r>
        <w:rPr>
          <w:w w:val="120"/>
        </w:rPr>
        <w:t>la</w:t>
      </w:r>
      <w:r>
        <w:rPr>
          <w:spacing w:val="-10"/>
          <w:w w:val="120"/>
        </w:rPr>
        <w:t> </w:t>
      </w:r>
      <w:r>
        <w:rPr>
          <w:w w:val="120"/>
        </w:rPr>
        <w:t>práctica,</w:t>
      </w:r>
      <w:r>
        <w:rPr>
          <w:spacing w:val="-10"/>
          <w:w w:val="120"/>
        </w:rPr>
        <w:t> </w:t>
      </w:r>
      <w:r>
        <w:rPr>
          <w:w w:val="120"/>
        </w:rPr>
        <w:t>la</w:t>
      </w:r>
      <w:r>
        <w:rPr>
          <w:spacing w:val="-10"/>
          <w:w w:val="120"/>
        </w:rPr>
        <w:t> </w:t>
      </w:r>
      <w:r>
        <w:rPr>
          <w:w w:val="120"/>
        </w:rPr>
        <w:t>población</w:t>
      </w:r>
      <w:r>
        <w:rPr>
          <w:spacing w:val="-10"/>
          <w:w w:val="120"/>
        </w:rPr>
        <w:t> </w:t>
      </w:r>
      <w:r>
        <w:rPr>
          <w:w w:val="120"/>
        </w:rPr>
        <w:t>de</w:t>
      </w:r>
      <w:r>
        <w:rPr>
          <w:spacing w:val="-10"/>
          <w:w w:val="120"/>
        </w:rPr>
        <w:t> </w:t>
      </w:r>
      <w:r>
        <w:rPr>
          <w:w w:val="120"/>
        </w:rPr>
        <w:t>la</w:t>
      </w:r>
      <w:r>
        <w:rPr>
          <w:spacing w:val="-10"/>
          <w:w w:val="120"/>
        </w:rPr>
        <w:t> </w:t>
      </w:r>
      <w:r>
        <w:rPr>
          <w:w w:val="120"/>
        </w:rPr>
        <w:t>que</w:t>
      </w:r>
      <w:r>
        <w:rPr>
          <w:spacing w:val="-10"/>
          <w:w w:val="120"/>
        </w:rPr>
        <w:t> </w:t>
      </w:r>
      <w:r>
        <w:rPr>
          <w:w w:val="120"/>
        </w:rPr>
        <w:t>se</w:t>
      </w:r>
      <w:r>
        <w:rPr>
          <w:spacing w:val="-10"/>
          <w:w w:val="120"/>
        </w:rPr>
        <w:t> </w:t>
      </w:r>
      <w:r>
        <w:rPr>
          <w:w w:val="120"/>
        </w:rPr>
        <w:t>extrae</w:t>
      </w:r>
      <w:r>
        <w:rPr>
          <w:spacing w:val="-10"/>
          <w:w w:val="120"/>
        </w:rPr>
        <w:t> </w:t>
      </w:r>
      <w:r>
        <w:rPr>
          <w:w w:val="120"/>
        </w:rPr>
        <w:t>la</w:t>
      </w:r>
      <w:r>
        <w:rPr>
          <w:spacing w:val="-10"/>
          <w:w w:val="120"/>
        </w:rPr>
        <w:t> </w:t>
      </w:r>
      <w:r>
        <w:rPr>
          <w:w w:val="120"/>
        </w:rPr>
        <w:t>mues- tra</w:t>
      </w:r>
      <w:r>
        <w:rPr>
          <w:spacing w:val="-33"/>
          <w:w w:val="120"/>
        </w:rPr>
        <w:t> </w:t>
      </w:r>
      <w:r>
        <w:rPr>
          <w:w w:val="120"/>
        </w:rPr>
        <w:t>o</w:t>
      </w:r>
      <w:r>
        <w:rPr>
          <w:spacing w:val="-33"/>
          <w:w w:val="120"/>
        </w:rPr>
        <w:t> </w:t>
      </w:r>
      <w:r>
        <w:rPr>
          <w:w w:val="120"/>
        </w:rPr>
        <w:t>censo</w:t>
      </w:r>
      <w:r>
        <w:rPr>
          <w:spacing w:val="-33"/>
          <w:w w:val="120"/>
        </w:rPr>
        <w:t> </w:t>
      </w:r>
      <w:r>
        <w:rPr>
          <w:w w:val="120"/>
        </w:rPr>
        <w:t>difiere</w:t>
      </w:r>
      <w:r>
        <w:rPr>
          <w:spacing w:val="-33"/>
          <w:w w:val="120"/>
        </w:rPr>
        <w:t> </w:t>
      </w:r>
      <w:r>
        <w:rPr>
          <w:w w:val="120"/>
        </w:rPr>
        <w:t>de</w:t>
      </w:r>
      <w:r>
        <w:rPr>
          <w:spacing w:val="-33"/>
          <w:w w:val="120"/>
        </w:rPr>
        <w:t> </w:t>
      </w:r>
      <w:r>
        <w:rPr>
          <w:w w:val="120"/>
        </w:rPr>
        <w:t>la</w:t>
      </w:r>
      <w:r>
        <w:rPr>
          <w:spacing w:val="-33"/>
          <w:w w:val="120"/>
        </w:rPr>
        <w:t> </w:t>
      </w:r>
      <w:r>
        <w:rPr>
          <w:w w:val="120"/>
        </w:rPr>
        <w:t>población</w:t>
      </w:r>
      <w:r>
        <w:rPr>
          <w:spacing w:val="-33"/>
          <w:w w:val="120"/>
        </w:rPr>
        <w:t> </w:t>
      </w:r>
      <w:r>
        <w:rPr>
          <w:w w:val="120"/>
        </w:rPr>
        <w:t>objetivo.</w:t>
      </w:r>
      <w:r>
        <w:rPr>
          <w:spacing w:val="-33"/>
          <w:w w:val="120"/>
        </w:rPr>
        <w:t> </w:t>
      </w:r>
      <w:r>
        <w:rPr>
          <w:w w:val="120"/>
        </w:rPr>
        <w:t>Por</w:t>
      </w:r>
      <w:r>
        <w:rPr>
          <w:spacing w:val="-33"/>
          <w:w w:val="120"/>
        </w:rPr>
        <w:t> </w:t>
      </w:r>
      <w:r>
        <w:rPr>
          <w:w w:val="120"/>
        </w:rPr>
        <w:t>ejemplo,</w:t>
      </w:r>
      <w:r>
        <w:rPr>
          <w:spacing w:val="-33"/>
          <w:w w:val="120"/>
        </w:rPr>
        <w:t> </w:t>
      </w:r>
      <w:r>
        <w:rPr>
          <w:w w:val="120"/>
        </w:rPr>
        <w:t>la</w:t>
      </w:r>
      <w:r>
        <w:rPr>
          <w:spacing w:val="-33"/>
          <w:w w:val="120"/>
        </w:rPr>
        <w:t> </w:t>
      </w:r>
      <w:r>
        <w:rPr>
          <w:w w:val="120"/>
        </w:rPr>
        <w:t>población</w:t>
      </w:r>
      <w:r>
        <w:rPr>
          <w:spacing w:val="-33"/>
          <w:w w:val="120"/>
        </w:rPr>
        <w:t> </w:t>
      </w:r>
      <w:r>
        <w:rPr>
          <w:w w:val="120"/>
        </w:rPr>
        <w:t>marco</w:t>
      </w:r>
      <w:r>
        <w:rPr>
          <w:spacing w:val="-33"/>
          <w:w w:val="120"/>
        </w:rPr>
        <w:t> </w:t>
      </w:r>
      <w:r>
        <w:rPr>
          <w:w w:val="120"/>
        </w:rPr>
        <w:t>en la</w:t>
      </w:r>
      <w:r>
        <w:rPr>
          <w:spacing w:val="-6"/>
          <w:w w:val="120"/>
        </w:rPr>
        <w:t> </w:t>
      </w:r>
      <w:r>
        <w:rPr>
          <w:w w:val="120"/>
        </w:rPr>
        <w:t>que</w:t>
      </w:r>
      <w:r>
        <w:rPr>
          <w:spacing w:val="-6"/>
          <w:w w:val="120"/>
        </w:rPr>
        <w:t> </w:t>
      </w:r>
      <w:r>
        <w:rPr>
          <w:w w:val="120"/>
        </w:rPr>
        <w:t>se</w:t>
      </w:r>
      <w:r>
        <w:rPr>
          <w:spacing w:val="-6"/>
          <w:w w:val="120"/>
        </w:rPr>
        <w:t> </w:t>
      </w:r>
      <w:r>
        <w:rPr>
          <w:w w:val="120"/>
        </w:rPr>
        <w:t>basa</w:t>
      </w:r>
      <w:r>
        <w:rPr>
          <w:spacing w:val="-6"/>
          <w:w w:val="120"/>
        </w:rPr>
        <w:t> </w:t>
      </w:r>
      <w:r>
        <w:rPr>
          <w:w w:val="120"/>
        </w:rPr>
        <w:t>la</w:t>
      </w:r>
      <w:r>
        <w:rPr>
          <w:spacing w:val="-6"/>
          <w:w w:val="120"/>
        </w:rPr>
        <w:t> </w:t>
      </w:r>
      <w:r>
        <w:rPr>
          <w:w w:val="120"/>
        </w:rPr>
        <w:t>encuesta</w:t>
      </w:r>
      <w:r>
        <w:rPr>
          <w:spacing w:val="-6"/>
          <w:w w:val="120"/>
        </w:rPr>
        <w:t> </w:t>
      </w:r>
      <w:r>
        <w:rPr>
          <w:w w:val="120"/>
        </w:rPr>
        <w:t>(un</w:t>
      </w:r>
      <w:r>
        <w:rPr>
          <w:spacing w:val="-6"/>
          <w:w w:val="120"/>
        </w:rPr>
        <w:t> </w:t>
      </w:r>
      <w:r>
        <w:rPr>
          <w:w w:val="120"/>
        </w:rPr>
        <w:t>registro</w:t>
      </w:r>
      <w:r>
        <w:rPr>
          <w:spacing w:val="-6"/>
          <w:w w:val="120"/>
        </w:rPr>
        <w:t> </w:t>
      </w:r>
      <w:r>
        <w:rPr>
          <w:w w:val="120"/>
        </w:rPr>
        <w:t>mercantil,</w:t>
      </w:r>
      <w:r>
        <w:rPr>
          <w:spacing w:val="-6"/>
          <w:w w:val="120"/>
        </w:rPr>
        <w:t> </w:t>
      </w:r>
      <w:r>
        <w:rPr>
          <w:w w:val="120"/>
        </w:rPr>
        <w:t>por</w:t>
      </w:r>
      <w:r>
        <w:rPr>
          <w:spacing w:val="-6"/>
          <w:w w:val="120"/>
        </w:rPr>
        <w:t> </w:t>
      </w:r>
      <w:r>
        <w:rPr>
          <w:w w:val="120"/>
        </w:rPr>
        <w:t>ejemplo)</w:t>
      </w:r>
      <w:r>
        <w:rPr>
          <w:spacing w:val="-6"/>
          <w:w w:val="120"/>
        </w:rPr>
        <w:t> </w:t>
      </w:r>
      <w:r>
        <w:rPr>
          <w:w w:val="120"/>
        </w:rPr>
        <w:t>puede</w:t>
      </w:r>
      <w:r>
        <w:rPr>
          <w:spacing w:val="-6"/>
          <w:w w:val="120"/>
        </w:rPr>
        <w:t> </w:t>
      </w:r>
      <w:r>
        <w:rPr>
          <w:w w:val="120"/>
        </w:rPr>
        <w:t>conte- ner</w:t>
      </w:r>
      <w:r>
        <w:rPr>
          <w:spacing w:val="-10"/>
          <w:w w:val="120"/>
        </w:rPr>
        <w:t> </w:t>
      </w:r>
      <w:r>
        <w:rPr>
          <w:w w:val="120"/>
        </w:rPr>
        <w:t>unidades</w:t>
      </w:r>
      <w:r>
        <w:rPr>
          <w:spacing w:val="-10"/>
          <w:w w:val="120"/>
        </w:rPr>
        <w:t> </w:t>
      </w:r>
      <w:r>
        <w:rPr>
          <w:w w:val="120"/>
        </w:rPr>
        <w:t>que</w:t>
      </w:r>
      <w:r>
        <w:rPr>
          <w:spacing w:val="-10"/>
          <w:w w:val="120"/>
        </w:rPr>
        <w:t> </w:t>
      </w:r>
      <w:r>
        <w:rPr>
          <w:w w:val="120"/>
        </w:rPr>
        <w:t>ya</w:t>
      </w:r>
      <w:r>
        <w:rPr>
          <w:spacing w:val="-10"/>
          <w:w w:val="120"/>
        </w:rPr>
        <w:t> </w:t>
      </w:r>
      <w:r>
        <w:rPr>
          <w:w w:val="120"/>
        </w:rPr>
        <w:t>no</w:t>
      </w:r>
      <w:r>
        <w:rPr>
          <w:spacing w:val="-10"/>
          <w:w w:val="120"/>
        </w:rPr>
        <w:t> </w:t>
      </w:r>
      <w:r>
        <w:rPr>
          <w:w w:val="120"/>
        </w:rPr>
        <w:t>existan</w:t>
      </w:r>
      <w:r>
        <w:rPr>
          <w:spacing w:val="-10"/>
          <w:w w:val="120"/>
        </w:rPr>
        <w:t> </w:t>
      </w:r>
      <w:r>
        <w:rPr>
          <w:w w:val="120"/>
        </w:rPr>
        <w:t>o</w:t>
      </w:r>
      <w:r>
        <w:rPr>
          <w:spacing w:val="-10"/>
          <w:w w:val="120"/>
        </w:rPr>
        <w:t> </w:t>
      </w:r>
      <w:r>
        <w:rPr>
          <w:w w:val="120"/>
        </w:rPr>
        <w:t>que</w:t>
      </w:r>
      <w:r>
        <w:rPr>
          <w:spacing w:val="-10"/>
          <w:w w:val="120"/>
        </w:rPr>
        <w:t> </w:t>
      </w:r>
      <w:r>
        <w:rPr>
          <w:w w:val="120"/>
        </w:rPr>
        <w:t>ya</w:t>
      </w:r>
      <w:r>
        <w:rPr>
          <w:spacing w:val="-10"/>
          <w:w w:val="120"/>
        </w:rPr>
        <w:t> </w:t>
      </w:r>
      <w:r>
        <w:rPr>
          <w:w w:val="120"/>
        </w:rPr>
        <w:t>no</w:t>
      </w:r>
      <w:r>
        <w:rPr>
          <w:spacing w:val="-10"/>
          <w:w w:val="120"/>
        </w:rPr>
        <w:t> </w:t>
      </w:r>
      <w:r>
        <w:rPr>
          <w:w w:val="120"/>
        </w:rPr>
        <w:t>pertenezcan</w:t>
      </w:r>
      <w:r>
        <w:rPr>
          <w:spacing w:val="-10"/>
          <w:w w:val="120"/>
        </w:rPr>
        <w:t> </w:t>
      </w:r>
      <w:r>
        <w:rPr>
          <w:w w:val="120"/>
        </w:rPr>
        <w:t>a</w:t>
      </w:r>
      <w:r>
        <w:rPr>
          <w:spacing w:val="-10"/>
          <w:w w:val="120"/>
        </w:rPr>
        <w:t> </w:t>
      </w:r>
      <w:r>
        <w:rPr>
          <w:w w:val="120"/>
        </w:rPr>
        <w:t>la</w:t>
      </w:r>
      <w:r>
        <w:rPr>
          <w:spacing w:val="-10"/>
          <w:w w:val="120"/>
        </w:rPr>
        <w:t> </w:t>
      </w:r>
      <w:r>
        <w:rPr>
          <w:w w:val="120"/>
        </w:rPr>
        <w:t>población</w:t>
      </w:r>
      <w:r>
        <w:rPr>
          <w:spacing w:val="-10"/>
          <w:w w:val="120"/>
        </w:rPr>
        <w:t> </w:t>
      </w:r>
      <w:r>
        <w:rPr>
          <w:w w:val="120"/>
        </w:rPr>
        <w:t>obje- tivo.</w:t>
      </w:r>
      <w:r>
        <w:rPr>
          <w:spacing w:val="-19"/>
          <w:w w:val="120"/>
        </w:rPr>
        <w:t> </w:t>
      </w:r>
      <w:r>
        <w:rPr>
          <w:w w:val="120"/>
        </w:rPr>
        <w:t>Al</w:t>
      </w:r>
      <w:r>
        <w:rPr>
          <w:spacing w:val="-19"/>
          <w:w w:val="120"/>
        </w:rPr>
        <w:t> </w:t>
      </w:r>
      <w:r>
        <w:rPr>
          <w:w w:val="120"/>
        </w:rPr>
        <w:t>mismo</w:t>
      </w:r>
      <w:r>
        <w:rPr>
          <w:spacing w:val="-19"/>
          <w:w w:val="120"/>
        </w:rPr>
        <w:t> </w:t>
      </w:r>
      <w:r>
        <w:rPr>
          <w:w w:val="120"/>
        </w:rPr>
        <w:t>tiempo,</w:t>
      </w:r>
      <w:r>
        <w:rPr>
          <w:spacing w:val="-19"/>
          <w:w w:val="120"/>
        </w:rPr>
        <w:t> </w:t>
      </w:r>
      <w:r>
        <w:rPr>
          <w:w w:val="120"/>
        </w:rPr>
        <w:t>puede</w:t>
      </w:r>
      <w:r>
        <w:rPr>
          <w:spacing w:val="-19"/>
          <w:w w:val="120"/>
        </w:rPr>
        <w:t> </w:t>
      </w:r>
      <w:r>
        <w:rPr>
          <w:w w:val="120"/>
        </w:rPr>
        <w:t>no</w:t>
      </w:r>
      <w:r>
        <w:rPr>
          <w:spacing w:val="-19"/>
          <w:w w:val="120"/>
        </w:rPr>
        <w:t> </w:t>
      </w:r>
      <w:r>
        <w:rPr>
          <w:w w:val="120"/>
        </w:rPr>
        <w:t>incluir</w:t>
      </w:r>
      <w:r>
        <w:rPr>
          <w:spacing w:val="-19"/>
          <w:w w:val="120"/>
        </w:rPr>
        <w:t> </w:t>
      </w:r>
      <w:r>
        <w:rPr>
          <w:w w:val="120"/>
        </w:rPr>
        <w:t>unidades</w:t>
      </w:r>
      <w:r>
        <w:rPr>
          <w:spacing w:val="-19"/>
          <w:w w:val="120"/>
        </w:rPr>
        <w:t> </w:t>
      </w:r>
      <w:r>
        <w:rPr>
          <w:w w:val="120"/>
        </w:rPr>
        <w:t>que</w:t>
      </w:r>
      <w:r>
        <w:rPr>
          <w:spacing w:val="-19"/>
          <w:w w:val="120"/>
        </w:rPr>
        <w:t> </w:t>
      </w:r>
      <w:r>
        <w:rPr>
          <w:w w:val="120"/>
        </w:rPr>
        <w:t>en</w:t>
      </w:r>
      <w:r>
        <w:rPr>
          <w:spacing w:val="-19"/>
          <w:w w:val="120"/>
        </w:rPr>
        <w:t> </w:t>
      </w:r>
      <w:r>
        <w:rPr>
          <w:w w:val="120"/>
        </w:rPr>
        <w:t>realidad</w:t>
      </w:r>
      <w:r>
        <w:rPr>
          <w:spacing w:val="-19"/>
          <w:w w:val="120"/>
        </w:rPr>
        <w:t> </w:t>
      </w:r>
      <w:r>
        <w:rPr>
          <w:w w:val="120"/>
        </w:rPr>
        <w:t>pertenecen a</w:t>
      </w:r>
      <w:r>
        <w:rPr>
          <w:spacing w:val="-33"/>
          <w:w w:val="120"/>
        </w:rPr>
        <w:t> </w:t>
      </w:r>
      <w:r>
        <w:rPr>
          <w:w w:val="120"/>
        </w:rPr>
        <w:t>la</w:t>
      </w:r>
      <w:r>
        <w:rPr>
          <w:spacing w:val="-33"/>
          <w:w w:val="120"/>
        </w:rPr>
        <w:t> </w:t>
      </w:r>
      <w:r>
        <w:rPr>
          <w:w w:val="120"/>
        </w:rPr>
        <w:t>población</w:t>
      </w:r>
      <w:r>
        <w:rPr>
          <w:spacing w:val="-33"/>
          <w:w w:val="120"/>
        </w:rPr>
        <w:t> </w:t>
      </w:r>
      <w:r>
        <w:rPr>
          <w:w w:val="120"/>
        </w:rPr>
        <w:t>objetivo.</w:t>
      </w:r>
    </w:p>
    <w:p>
      <w:pPr>
        <w:pStyle w:val="BodyText"/>
        <w:spacing w:before="75"/>
        <w:ind w:left="1023" w:right="1050"/>
        <w:jc w:val="both"/>
      </w:pPr>
      <w:r>
        <w:rPr>
          <w:w w:val="115"/>
        </w:rPr>
        <w:t>428. La población marco debe referirse al último año del período de obser- vación contemplado por las encuestas. Se debe prestar una atención especial  a los diferentes cambios que hayan podido ocurrir en las unidades durante el período de observación. Cabe mencionar a este respecto: los cambios en las clasificaciones industriales, las nuevas unidades creadas durante el período, las fusiones, las escisiones de unidades, y las unidades que cesaron sus acti- vidades durante el último año del</w:t>
      </w:r>
      <w:r>
        <w:rPr>
          <w:spacing w:val="24"/>
          <w:w w:val="115"/>
        </w:rPr>
        <w:t> </w:t>
      </w:r>
      <w:r>
        <w:rPr>
          <w:w w:val="115"/>
        </w:rPr>
        <w:t>período.</w:t>
      </w:r>
    </w:p>
    <w:p>
      <w:pPr>
        <w:pStyle w:val="BodyText"/>
        <w:spacing w:before="75"/>
        <w:ind w:left="1023" w:right="1050"/>
        <w:jc w:val="both"/>
      </w:pPr>
      <w:r>
        <w:rPr>
          <w:w w:val="120"/>
        </w:rPr>
        <w:t>429.</w:t>
      </w:r>
      <w:r>
        <w:rPr>
          <w:spacing w:val="47"/>
          <w:w w:val="120"/>
        </w:rPr>
        <w:t> </w:t>
      </w:r>
      <w:r>
        <w:rPr>
          <w:w w:val="120"/>
        </w:rPr>
        <w:t>El</w:t>
      </w:r>
      <w:r>
        <w:rPr>
          <w:spacing w:val="-26"/>
          <w:w w:val="120"/>
        </w:rPr>
        <w:t> </w:t>
      </w:r>
      <w:r>
        <w:rPr>
          <w:w w:val="120"/>
        </w:rPr>
        <w:t>marco</w:t>
      </w:r>
      <w:r>
        <w:rPr>
          <w:spacing w:val="-26"/>
          <w:w w:val="120"/>
        </w:rPr>
        <w:t> </w:t>
      </w:r>
      <w:r>
        <w:rPr>
          <w:w w:val="120"/>
        </w:rPr>
        <w:t>ideal</w:t>
      </w:r>
      <w:r>
        <w:rPr>
          <w:spacing w:val="-26"/>
          <w:w w:val="120"/>
        </w:rPr>
        <w:t> </w:t>
      </w:r>
      <w:r>
        <w:rPr>
          <w:w w:val="120"/>
        </w:rPr>
        <w:t>es</w:t>
      </w:r>
      <w:r>
        <w:rPr>
          <w:spacing w:val="-26"/>
          <w:w w:val="120"/>
        </w:rPr>
        <w:t> </w:t>
      </w:r>
      <w:r>
        <w:rPr>
          <w:w w:val="120"/>
        </w:rPr>
        <w:t>un</w:t>
      </w:r>
      <w:r>
        <w:rPr>
          <w:spacing w:val="-26"/>
          <w:w w:val="120"/>
        </w:rPr>
        <w:t> </w:t>
      </w:r>
      <w:r>
        <w:rPr>
          <w:w w:val="120"/>
        </w:rPr>
        <w:t>registro</w:t>
      </w:r>
      <w:r>
        <w:rPr>
          <w:spacing w:val="-26"/>
          <w:w w:val="120"/>
        </w:rPr>
        <w:t> </w:t>
      </w:r>
      <w:r>
        <w:rPr>
          <w:w w:val="120"/>
        </w:rPr>
        <w:t>oficial</w:t>
      </w:r>
      <w:r>
        <w:rPr>
          <w:spacing w:val="-26"/>
          <w:w w:val="120"/>
        </w:rPr>
        <w:t> </w:t>
      </w:r>
      <w:r>
        <w:rPr>
          <w:w w:val="120"/>
        </w:rPr>
        <w:t>de</w:t>
      </w:r>
      <w:r>
        <w:rPr>
          <w:spacing w:val="-26"/>
          <w:w w:val="120"/>
        </w:rPr>
        <w:t> </w:t>
      </w:r>
      <w:r>
        <w:rPr>
          <w:w w:val="120"/>
        </w:rPr>
        <w:t>empresas</w:t>
      </w:r>
      <w:r>
        <w:rPr>
          <w:spacing w:val="-26"/>
          <w:w w:val="120"/>
        </w:rPr>
        <w:t> </w:t>
      </w:r>
      <w:r>
        <w:rPr>
          <w:w w:val="120"/>
        </w:rPr>
        <w:t>actualizado</w:t>
      </w:r>
      <w:r>
        <w:rPr>
          <w:spacing w:val="-26"/>
          <w:w w:val="120"/>
        </w:rPr>
        <w:t> </w:t>
      </w:r>
      <w:r>
        <w:rPr>
          <w:w w:val="120"/>
        </w:rPr>
        <w:t>y</w:t>
      </w:r>
      <w:r>
        <w:rPr>
          <w:spacing w:val="-26"/>
          <w:w w:val="120"/>
        </w:rPr>
        <w:t> </w:t>
      </w:r>
      <w:r>
        <w:rPr>
          <w:w w:val="120"/>
        </w:rPr>
        <w:t>estable- cido con fines estadísticos. Los institutos nacionales de estadísticas tienen generalmente</w:t>
      </w:r>
      <w:r>
        <w:rPr>
          <w:spacing w:val="-25"/>
          <w:w w:val="120"/>
        </w:rPr>
        <w:t> </w:t>
      </w:r>
      <w:r>
        <w:rPr>
          <w:w w:val="120"/>
        </w:rPr>
        <w:t>tales</w:t>
      </w:r>
      <w:r>
        <w:rPr>
          <w:spacing w:val="-25"/>
          <w:w w:val="120"/>
        </w:rPr>
        <w:t> </w:t>
      </w:r>
      <w:r>
        <w:rPr>
          <w:w w:val="120"/>
        </w:rPr>
        <w:t>registros.</w:t>
      </w:r>
      <w:r>
        <w:rPr>
          <w:spacing w:val="-25"/>
          <w:w w:val="120"/>
        </w:rPr>
        <w:t> </w:t>
      </w:r>
      <w:r>
        <w:rPr>
          <w:w w:val="120"/>
        </w:rPr>
        <w:t>Pueden</w:t>
      </w:r>
      <w:r>
        <w:rPr>
          <w:spacing w:val="-25"/>
          <w:w w:val="120"/>
        </w:rPr>
        <w:t> </w:t>
      </w:r>
      <w:r>
        <w:rPr>
          <w:w w:val="120"/>
        </w:rPr>
        <w:t>también</w:t>
      </w:r>
      <w:r>
        <w:rPr>
          <w:spacing w:val="-25"/>
          <w:w w:val="120"/>
        </w:rPr>
        <w:t> </w:t>
      </w:r>
      <w:r>
        <w:rPr>
          <w:w w:val="120"/>
        </w:rPr>
        <w:t>utilizarse</w:t>
      </w:r>
      <w:r>
        <w:rPr>
          <w:spacing w:val="-25"/>
          <w:w w:val="120"/>
        </w:rPr>
        <w:t> </w:t>
      </w:r>
      <w:r>
        <w:rPr>
          <w:w w:val="120"/>
        </w:rPr>
        <w:t>otros</w:t>
      </w:r>
      <w:r>
        <w:rPr>
          <w:spacing w:val="-25"/>
          <w:w w:val="120"/>
        </w:rPr>
        <w:t> </w:t>
      </w:r>
      <w:r>
        <w:rPr>
          <w:w w:val="120"/>
        </w:rPr>
        <w:t>registros,</w:t>
      </w:r>
      <w:r>
        <w:rPr>
          <w:spacing w:val="-25"/>
          <w:w w:val="120"/>
        </w:rPr>
        <w:t> </w:t>
      </w:r>
      <w:r>
        <w:rPr>
          <w:w w:val="120"/>
        </w:rPr>
        <w:t>a</w:t>
      </w:r>
      <w:r>
        <w:rPr>
          <w:spacing w:val="-25"/>
          <w:w w:val="120"/>
        </w:rPr>
        <w:t> </w:t>
      </w:r>
      <w:r>
        <w:rPr>
          <w:w w:val="120"/>
        </w:rPr>
        <w:t>con- dición</w:t>
      </w:r>
      <w:r>
        <w:rPr>
          <w:spacing w:val="-14"/>
          <w:w w:val="120"/>
        </w:rPr>
        <w:t> </w:t>
      </w:r>
      <w:r>
        <w:rPr>
          <w:w w:val="120"/>
        </w:rPr>
        <w:t>de</w:t>
      </w:r>
      <w:r>
        <w:rPr>
          <w:spacing w:val="-14"/>
          <w:w w:val="120"/>
        </w:rPr>
        <w:t> </w:t>
      </w:r>
      <w:r>
        <w:rPr>
          <w:w w:val="120"/>
        </w:rPr>
        <w:t>que</w:t>
      </w:r>
      <w:r>
        <w:rPr>
          <w:spacing w:val="-14"/>
          <w:w w:val="120"/>
        </w:rPr>
        <w:t> </w:t>
      </w:r>
      <w:r>
        <w:rPr>
          <w:w w:val="120"/>
        </w:rPr>
        <w:t>su</w:t>
      </w:r>
      <w:r>
        <w:rPr>
          <w:spacing w:val="-14"/>
          <w:w w:val="120"/>
        </w:rPr>
        <w:t> </w:t>
      </w:r>
      <w:r>
        <w:rPr>
          <w:w w:val="120"/>
        </w:rPr>
        <w:t>calidad</w:t>
      </w:r>
      <w:r>
        <w:rPr>
          <w:spacing w:val="-14"/>
          <w:w w:val="120"/>
        </w:rPr>
        <w:t> </w:t>
      </w:r>
      <w:r>
        <w:rPr>
          <w:w w:val="120"/>
        </w:rPr>
        <w:t>sea</w:t>
      </w:r>
      <w:r>
        <w:rPr>
          <w:spacing w:val="-14"/>
          <w:w w:val="120"/>
        </w:rPr>
        <w:t> </w:t>
      </w:r>
      <w:r>
        <w:rPr>
          <w:w w:val="120"/>
        </w:rPr>
        <w:t>comparable</w:t>
      </w:r>
      <w:r>
        <w:rPr>
          <w:spacing w:val="-14"/>
          <w:w w:val="120"/>
        </w:rPr>
        <w:t> </w:t>
      </w:r>
      <w:r>
        <w:rPr>
          <w:w w:val="120"/>
        </w:rPr>
        <w:t>a</w:t>
      </w:r>
      <w:r>
        <w:rPr>
          <w:spacing w:val="-14"/>
          <w:w w:val="120"/>
        </w:rPr>
        <w:t> </w:t>
      </w:r>
      <w:r>
        <w:rPr>
          <w:w w:val="120"/>
        </w:rPr>
        <w:t>la</w:t>
      </w:r>
      <w:r>
        <w:rPr>
          <w:spacing w:val="-14"/>
          <w:w w:val="120"/>
        </w:rPr>
        <w:t> </w:t>
      </w:r>
      <w:r>
        <w:rPr>
          <w:w w:val="120"/>
        </w:rPr>
        <w:t>del</w:t>
      </w:r>
      <w:r>
        <w:rPr>
          <w:spacing w:val="-14"/>
          <w:w w:val="120"/>
        </w:rPr>
        <w:t> </w:t>
      </w:r>
      <w:r>
        <w:rPr>
          <w:w w:val="120"/>
        </w:rPr>
        <w:t>registro</w:t>
      </w:r>
      <w:r>
        <w:rPr>
          <w:spacing w:val="-14"/>
          <w:w w:val="120"/>
        </w:rPr>
        <w:t> </w:t>
      </w:r>
      <w:r>
        <w:rPr>
          <w:w w:val="120"/>
        </w:rPr>
        <w:t>oficial.</w:t>
      </w:r>
      <w:r>
        <w:rPr>
          <w:spacing w:val="-14"/>
          <w:w w:val="120"/>
        </w:rPr>
        <w:t> </w:t>
      </w:r>
      <w:r>
        <w:rPr>
          <w:w w:val="120"/>
        </w:rPr>
        <w:t>En</w:t>
      </w:r>
      <w:r>
        <w:rPr>
          <w:spacing w:val="-14"/>
          <w:w w:val="120"/>
        </w:rPr>
        <w:t> </w:t>
      </w:r>
      <w:r>
        <w:rPr>
          <w:w w:val="120"/>
        </w:rPr>
        <w:t>numero- sos países, las unidades que figuran en el registro son unidades legales, de modo</w:t>
      </w:r>
      <w:r>
        <w:rPr>
          <w:spacing w:val="-8"/>
          <w:w w:val="120"/>
        </w:rPr>
        <w:t> </w:t>
      </w:r>
      <w:r>
        <w:rPr>
          <w:w w:val="120"/>
        </w:rPr>
        <w:t>que</w:t>
      </w:r>
      <w:r>
        <w:rPr>
          <w:spacing w:val="-8"/>
          <w:w w:val="120"/>
        </w:rPr>
        <w:t> </w:t>
      </w:r>
      <w:r>
        <w:rPr>
          <w:w w:val="120"/>
        </w:rPr>
        <w:t>no</w:t>
      </w:r>
      <w:r>
        <w:rPr>
          <w:spacing w:val="-8"/>
          <w:w w:val="120"/>
        </w:rPr>
        <w:t> </w:t>
      </w:r>
      <w:r>
        <w:rPr>
          <w:w w:val="120"/>
        </w:rPr>
        <w:t>todas</w:t>
      </w:r>
      <w:r>
        <w:rPr>
          <w:spacing w:val="-8"/>
          <w:w w:val="120"/>
        </w:rPr>
        <w:t> </w:t>
      </w:r>
      <w:r>
        <w:rPr>
          <w:w w:val="120"/>
        </w:rPr>
        <w:t>las</w:t>
      </w:r>
      <w:r>
        <w:rPr>
          <w:spacing w:val="-8"/>
          <w:w w:val="120"/>
        </w:rPr>
        <w:t> </w:t>
      </w:r>
      <w:r>
        <w:rPr>
          <w:w w:val="120"/>
        </w:rPr>
        <w:t>unidades</w:t>
      </w:r>
      <w:r>
        <w:rPr>
          <w:spacing w:val="-8"/>
          <w:w w:val="120"/>
        </w:rPr>
        <w:t> </w:t>
      </w:r>
      <w:r>
        <w:rPr>
          <w:w w:val="120"/>
        </w:rPr>
        <w:t>podrían</w:t>
      </w:r>
      <w:r>
        <w:rPr>
          <w:spacing w:val="-8"/>
          <w:w w:val="120"/>
        </w:rPr>
        <w:t> </w:t>
      </w:r>
      <w:r>
        <w:rPr>
          <w:w w:val="120"/>
        </w:rPr>
        <w:t>ser</w:t>
      </w:r>
      <w:r>
        <w:rPr>
          <w:spacing w:val="-8"/>
          <w:w w:val="120"/>
        </w:rPr>
        <w:t> </w:t>
      </w:r>
      <w:r>
        <w:rPr>
          <w:w w:val="120"/>
        </w:rPr>
        <w:t>unidades</w:t>
      </w:r>
      <w:r>
        <w:rPr>
          <w:spacing w:val="-8"/>
          <w:w w:val="120"/>
        </w:rPr>
        <w:t> </w:t>
      </w:r>
      <w:r>
        <w:rPr>
          <w:w w:val="120"/>
        </w:rPr>
        <w:t>estadísticas</w:t>
      </w:r>
      <w:r>
        <w:rPr>
          <w:spacing w:val="-8"/>
          <w:w w:val="120"/>
        </w:rPr>
        <w:t> </w:t>
      </w:r>
      <w:r>
        <w:rPr>
          <w:w w:val="120"/>
        </w:rPr>
        <w:t>en</w:t>
      </w:r>
      <w:r>
        <w:rPr>
          <w:spacing w:val="-8"/>
          <w:w w:val="120"/>
        </w:rPr>
        <w:t> </w:t>
      </w:r>
      <w:r>
        <w:rPr>
          <w:w w:val="120"/>
        </w:rPr>
        <w:t>el</w:t>
      </w:r>
      <w:r>
        <w:rPr>
          <w:spacing w:val="-8"/>
          <w:w w:val="120"/>
        </w:rPr>
        <w:t> </w:t>
      </w:r>
      <w:r>
        <w:rPr>
          <w:w w:val="120"/>
        </w:rPr>
        <w:t>sen- tido</w:t>
      </w:r>
      <w:r>
        <w:rPr>
          <w:spacing w:val="-4"/>
          <w:w w:val="120"/>
        </w:rPr>
        <w:t> </w:t>
      </w:r>
      <w:r>
        <w:rPr>
          <w:w w:val="120"/>
        </w:rPr>
        <w:t>de</w:t>
      </w:r>
      <w:r>
        <w:rPr>
          <w:spacing w:val="-4"/>
          <w:w w:val="120"/>
        </w:rPr>
        <w:t> </w:t>
      </w:r>
      <w:r>
        <w:rPr>
          <w:w w:val="120"/>
        </w:rPr>
        <w:t>la</w:t>
      </w:r>
      <w:r>
        <w:rPr>
          <w:spacing w:val="-4"/>
          <w:w w:val="120"/>
        </w:rPr>
        <w:t> </w:t>
      </w:r>
      <w:r>
        <w:rPr>
          <w:w w:val="120"/>
        </w:rPr>
        <w:t>encuesta</w:t>
      </w:r>
      <w:r>
        <w:rPr>
          <w:spacing w:val="-4"/>
          <w:w w:val="120"/>
        </w:rPr>
        <w:t> </w:t>
      </w:r>
      <w:r>
        <w:rPr>
          <w:w w:val="120"/>
        </w:rPr>
        <w:t>sobre</w:t>
      </w:r>
      <w:r>
        <w:rPr>
          <w:spacing w:val="-4"/>
          <w:w w:val="120"/>
        </w:rPr>
        <w:t> </w:t>
      </w:r>
      <w:r>
        <w:rPr>
          <w:w w:val="120"/>
        </w:rPr>
        <w:t>innovación,</w:t>
      </w:r>
      <w:r>
        <w:rPr>
          <w:spacing w:val="-4"/>
          <w:w w:val="120"/>
        </w:rPr>
        <w:t> </w:t>
      </w:r>
      <w:r>
        <w:rPr>
          <w:w w:val="120"/>
        </w:rPr>
        <w:t>según</w:t>
      </w:r>
      <w:r>
        <w:rPr>
          <w:spacing w:val="-4"/>
          <w:w w:val="120"/>
        </w:rPr>
        <w:t> </w:t>
      </w:r>
      <w:r>
        <w:rPr>
          <w:w w:val="120"/>
        </w:rPr>
        <w:t>la</w:t>
      </w:r>
      <w:r>
        <w:rPr>
          <w:spacing w:val="-4"/>
          <w:w w:val="120"/>
        </w:rPr>
        <w:t> </w:t>
      </w:r>
      <w:r>
        <w:rPr>
          <w:w w:val="120"/>
        </w:rPr>
        <w:t>definición</w:t>
      </w:r>
      <w:r>
        <w:rPr>
          <w:spacing w:val="-4"/>
          <w:w w:val="120"/>
        </w:rPr>
        <w:t> </w:t>
      </w:r>
      <w:r>
        <w:rPr>
          <w:w w:val="120"/>
        </w:rPr>
        <w:t>que</w:t>
      </w:r>
      <w:r>
        <w:rPr>
          <w:spacing w:val="-4"/>
          <w:w w:val="120"/>
        </w:rPr>
        <w:t> </w:t>
      </w:r>
      <w:r>
        <w:rPr>
          <w:w w:val="120"/>
        </w:rPr>
        <w:t>se</w:t>
      </w:r>
      <w:r>
        <w:rPr>
          <w:spacing w:val="-4"/>
          <w:w w:val="120"/>
        </w:rPr>
        <w:t> </w:t>
      </w:r>
      <w:r>
        <w:rPr>
          <w:w w:val="120"/>
        </w:rPr>
        <w:t>ha</w:t>
      </w:r>
      <w:r>
        <w:rPr>
          <w:spacing w:val="-4"/>
          <w:w w:val="120"/>
        </w:rPr>
        <w:t> </w:t>
      </w:r>
      <w:r>
        <w:rPr>
          <w:w w:val="120"/>
        </w:rPr>
        <w:t>dado</w:t>
      </w:r>
      <w:r>
        <w:rPr>
          <w:spacing w:val="-4"/>
          <w:w w:val="120"/>
        </w:rPr>
        <w:t> </w:t>
      </w:r>
      <w:r>
        <w:rPr>
          <w:w w:val="120"/>
        </w:rPr>
        <w:t>en el</w:t>
      </w:r>
      <w:r>
        <w:rPr>
          <w:spacing w:val="-29"/>
          <w:w w:val="120"/>
        </w:rPr>
        <w:t> </w:t>
      </w:r>
      <w:r>
        <w:rPr>
          <w:w w:val="120"/>
        </w:rPr>
        <w:t>capítulo</w:t>
      </w:r>
      <w:r>
        <w:rPr>
          <w:spacing w:val="-29"/>
          <w:w w:val="120"/>
        </w:rPr>
        <w:t> </w:t>
      </w:r>
      <w:r>
        <w:rPr>
          <w:w w:val="120"/>
        </w:rPr>
        <w:t>4.</w:t>
      </w:r>
      <w:r>
        <w:rPr>
          <w:spacing w:val="-29"/>
          <w:w w:val="120"/>
        </w:rPr>
        <w:t> </w:t>
      </w:r>
      <w:r>
        <w:rPr>
          <w:w w:val="120"/>
        </w:rPr>
        <w:t>El</w:t>
      </w:r>
      <w:r>
        <w:rPr>
          <w:spacing w:val="-29"/>
          <w:w w:val="120"/>
        </w:rPr>
        <w:t> </w:t>
      </w:r>
      <w:r>
        <w:rPr>
          <w:w w:val="120"/>
        </w:rPr>
        <w:t>cuestionario</w:t>
      </w:r>
      <w:r>
        <w:rPr>
          <w:spacing w:val="-29"/>
          <w:w w:val="120"/>
        </w:rPr>
        <w:t> </w:t>
      </w:r>
      <w:r>
        <w:rPr>
          <w:w w:val="120"/>
        </w:rPr>
        <w:t>deberá</w:t>
      </w:r>
      <w:r>
        <w:rPr>
          <w:spacing w:val="-29"/>
          <w:w w:val="120"/>
        </w:rPr>
        <w:t> </w:t>
      </w:r>
      <w:r>
        <w:rPr>
          <w:w w:val="120"/>
        </w:rPr>
        <w:t>incluir</w:t>
      </w:r>
      <w:r>
        <w:rPr>
          <w:spacing w:val="-29"/>
          <w:w w:val="120"/>
        </w:rPr>
        <w:t> </w:t>
      </w:r>
      <w:r>
        <w:rPr>
          <w:w w:val="120"/>
        </w:rPr>
        <w:t>directrices</w:t>
      </w:r>
      <w:r>
        <w:rPr>
          <w:spacing w:val="-29"/>
          <w:w w:val="120"/>
        </w:rPr>
        <w:t> </w:t>
      </w:r>
      <w:r>
        <w:rPr>
          <w:w w:val="120"/>
        </w:rPr>
        <w:t>para</w:t>
      </w:r>
      <w:r>
        <w:rPr>
          <w:spacing w:val="-29"/>
          <w:w w:val="120"/>
        </w:rPr>
        <w:t> </w:t>
      </w:r>
      <w:r>
        <w:rPr>
          <w:w w:val="120"/>
        </w:rPr>
        <w:t>comprobar</w:t>
      </w:r>
      <w:r>
        <w:rPr>
          <w:spacing w:val="-29"/>
          <w:w w:val="120"/>
        </w:rPr>
        <w:t> </w:t>
      </w:r>
      <w:r>
        <w:rPr>
          <w:w w:val="120"/>
        </w:rPr>
        <w:t>la</w:t>
      </w:r>
      <w:r>
        <w:rPr>
          <w:spacing w:val="-29"/>
          <w:w w:val="120"/>
        </w:rPr>
        <w:t> </w:t>
      </w:r>
      <w:r>
        <w:rPr>
          <w:w w:val="120"/>
        </w:rPr>
        <w:t>vali- dez de la unidad estadística</w:t>
      </w:r>
      <w:r>
        <w:rPr>
          <w:spacing w:val="5"/>
          <w:w w:val="120"/>
        </w:rPr>
        <w:t> </w:t>
      </w:r>
      <w:r>
        <w:rPr>
          <w:w w:val="120"/>
        </w:rPr>
        <w:t>encuestada.</w:t>
      </w:r>
    </w:p>
    <w:p>
      <w:pPr>
        <w:pStyle w:val="BodyText"/>
        <w:spacing w:before="75"/>
        <w:ind w:left="1023" w:right="1051"/>
        <w:jc w:val="both"/>
      </w:pPr>
      <w:r>
        <w:rPr>
          <w:w w:val="115"/>
        </w:rPr>
        <w:t>430. Si el registro sirve de base a varias encuestas, como la encuesta sobre innovación, la encuesta sobre I+D y la encuesta de estadística general sobre las empresas, la información recogida en la encuesta sobre innovación  puede</w:t>
      </w:r>
    </w:p>
    <w:p>
      <w:pPr>
        <w:spacing w:after="0"/>
        <w:jc w:val="both"/>
        <w:sectPr>
          <w:pgSz w:w="11900" w:h="16840"/>
          <w:pgMar w:header="2444" w:footer="2427" w:top="2640" w:bottom="2620" w:left="1680" w:right="1680"/>
        </w:sectPr>
      </w:pPr>
    </w:p>
    <w:p>
      <w:pPr>
        <w:pStyle w:val="BodyText"/>
        <w:rPr>
          <w:sz w:val="20"/>
        </w:rPr>
      </w:pPr>
    </w:p>
    <w:p>
      <w:pPr>
        <w:pStyle w:val="BodyText"/>
        <w:spacing w:before="12"/>
        <w:rPr>
          <w:sz w:val="16"/>
        </w:rPr>
      </w:pPr>
    </w:p>
    <w:p>
      <w:pPr>
        <w:pStyle w:val="BodyText"/>
        <w:ind w:left="1023" w:right="1050"/>
        <w:jc w:val="both"/>
      </w:pPr>
      <w:r>
        <w:rPr>
          <w:w w:val="120"/>
        </w:rPr>
        <w:t>limitarse</w:t>
      </w:r>
      <w:r>
        <w:rPr>
          <w:spacing w:val="-18"/>
          <w:w w:val="120"/>
        </w:rPr>
        <w:t> </w:t>
      </w:r>
      <w:r>
        <w:rPr>
          <w:w w:val="120"/>
        </w:rPr>
        <w:t>a</w:t>
      </w:r>
      <w:r>
        <w:rPr>
          <w:spacing w:val="-18"/>
          <w:w w:val="120"/>
        </w:rPr>
        <w:t> </w:t>
      </w:r>
      <w:r>
        <w:rPr>
          <w:w w:val="120"/>
        </w:rPr>
        <w:t>las</w:t>
      </w:r>
      <w:r>
        <w:rPr>
          <w:spacing w:val="-18"/>
          <w:w w:val="120"/>
        </w:rPr>
        <w:t> </w:t>
      </w:r>
      <w:r>
        <w:rPr>
          <w:w w:val="120"/>
        </w:rPr>
        <w:t>preguntas</w:t>
      </w:r>
      <w:r>
        <w:rPr>
          <w:spacing w:val="-18"/>
          <w:w w:val="120"/>
        </w:rPr>
        <w:t> </w:t>
      </w:r>
      <w:r>
        <w:rPr>
          <w:w w:val="120"/>
        </w:rPr>
        <w:t>específicas</w:t>
      </w:r>
      <w:r>
        <w:rPr>
          <w:spacing w:val="-18"/>
          <w:w w:val="120"/>
        </w:rPr>
        <w:t> </w:t>
      </w:r>
      <w:r>
        <w:rPr>
          <w:w w:val="120"/>
        </w:rPr>
        <w:t>a</w:t>
      </w:r>
      <w:r>
        <w:rPr>
          <w:spacing w:val="-18"/>
          <w:w w:val="120"/>
        </w:rPr>
        <w:t> </w:t>
      </w:r>
      <w:r>
        <w:rPr>
          <w:w w:val="120"/>
        </w:rPr>
        <w:t>esta</w:t>
      </w:r>
      <w:r>
        <w:rPr>
          <w:spacing w:val="-18"/>
          <w:w w:val="120"/>
        </w:rPr>
        <w:t> </w:t>
      </w:r>
      <w:r>
        <w:rPr>
          <w:w w:val="120"/>
        </w:rPr>
        <w:t>última.</w:t>
      </w:r>
      <w:r>
        <w:rPr>
          <w:spacing w:val="-18"/>
          <w:w w:val="120"/>
        </w:rPr>
        <w:t> </w:t>
      </w:r>
      <w:r>
        <w:rPr>
          <w:w w:val="120"/>
        </w:rPr>
        <w:t>El</w:t>
      </w:r>
      <w:r>
        <w:rPr>
          <w:spacing w:val="-18"/>
          <w:w w:val="120"/>
        </w:rPr>
        <w:t> </w:t>
      </w:r>
      <w:r>
        <w:rPr>
          <w:w w:val="120"/>
        </w:rPr>
        <w:t>resto</w:t>
      </w:r>
      <w:r>
        <w:rPr>
          <w:spacing w:val="-18"/>
          <w:w w:val="120"/>
        </w:rPr>
        <w:t> </w:t>
      </w:r>
      <w:r>
        <w:rPr>
          <w:w w:val="120"/>
        </w:rPr>
        <w:t>de</w:t>
      </w:r>
      <w:r>
        <w:rPr>
          <w:spacing w:val="-18"/>
          <w:w w:val="120"/>
        </w:rPr>
        <w:t> </w:t>
      </w:r>
      <w:r>
        <w:rPr>
          <w:w w:val="120"/>
        </w:rPr>
        <w:t>la</w:t>
      </w:r>
      <w:r>
        <w:rPr>
          <w:spacing w:val="-18"/>
          <w:w w:val="120"/>
        </w:rPr>
        <w:t> </w:t>
      </w:r>
      <w:r>
        <w:rPr>
          <w:w w:val="120"/>
        </w:rPr>
        <w:t>información, por</w:t>
      </w:r>
      <w:r>
        <w:rPr>
          <w:spacing w:val="-21"/>
          <w:w w:val="120"/>
        </w:rPr>
        <w:t> </w:t>
      </w:r>
      <w:r>
        <w:rPr>
          <w:w w:val="120"/>
        </w:rPr>
        <w:t>ejemplo</w:t>
      </w:r>
      <w:r>
        <w:rPr>
          <w:spacing w:val="-21"/>
          <w:w w:val="120"/>
        </w:rPr>
        <w:t> </w:t>
      </w:r>
      <w:r>
        <w:rPr>
          <w:w w:val="120"/>
        </w:rPr>
        <w:t>sobre</w:t>
      </w:r>
      <w:r>
        <w:rPr>
          <w:spacing w:val="-21"/>
          <w:w w:val="120"/>
        </w:rPr>
        <w:t> </w:t>
      </w:r>
      <w:r>
        <w:rPr>
          <w:w w:val="120"/>
        </w:rPr>
        <w:t>I+D</w:t>
      </w:r>
      <w:r>
        <w:rPr>
          <w:spacing w:val="-21"/>
          <w:w w:val="120"/>
        </w:rPr>
        <w:t> </w:t>
      </w:r>
      <w:r>
        <w:rPr>
          <w:w w:val="120"/>
        </w:rPr>
        <w:t>o</w:t>
      </w:r>
      <w:r>
        <w:rPr>
          <w:spacing w:val="-21"/>
          <w:w w:val="120"/>
        </w:rPr>
        <w:t> </w:t>
      </w:r>
      <w:r>
        <w:rPr>
          <w:w w:val="120"/>
        </w:rPr>
        <w:t>las</w:t>
      </w:r>
      <w:r>
        <w:rPr>
          <w:spacing w:val="-21"/>
          <w:w w:val="120"/>
        </w:rPr>
        <w:t> </w:t>
      </w:r>
      <w:r>
        <w:rPr>
          <w:w w:val="120"/>
        </w:rPr>
        <w:t>variables</w:t>
      </w:r>
      <w:r>
        <w:rPr>
          <w:spacing w:val="-21"/>
          <w:w w:val="120"/>
        </w:rPr>
        <w:t> </w:t>
      </w:r>
      <w:r>
        <w:rPr>
          <w:w w:val="120"/>
        </w:rPr>
        <w:t>económicas</w:t>
      </w:r>
      <w:r>
        <w:rPr>
          <w:spacing w:val="-21"/>
          <w:w w:val="120"/>
        </w:rPr>
        <w:t> </w:t>
      </w:r>
      <w:r>
        <w:rPr>
          <w:w w:val="120"/>
        </w:rPr>
        <w:t>generales</w:t>
      </w:r>
      <w:r>
        <w:rPr>
          <w:spacing w:val="-21"/>
          <w:w w:val="120"/>
        </w:rPr>
        <w:t> </w:t>
      </w:r>
      <w:r>
        <w:rPr>
          <w:w w:val="120"/>
        </w:rPr>
        <w:t>como</w:t>
      </w:r>
      <w:r>
        <w:rPr>
          <w:spacing w:val="-21"/>
          <w:w w:val="120"/>
        </w:rPr>
        <w:t> </w:t>
      </w:r>
      <w:r>
        <w:rPr>
          <w:w w:val="120"/>
        </w:rPr>
        <w:t>el</w:t>
      </w:r>
      <w:r>
        <w:rPr>
          <w:spacing w:val="-21"/>
          <w:w w:val="120"/>
        </w:rPr>
        <w:t> </w:t>
      </w:r>
      <w:r>
        <w:rPr>
          <w:w w:val="120"/>
        </w:rPr>
        <w:t>empleo, la cifra de negocios, las exportaciones o las inversiones, puede obtenerse directamente de las otras encuestas basadas en el mismo registro. Es pues deseable realizar los diversos tipos de encuestas basándose en un mismo registro</w:t>
      </w:r>
      <w:r>
        <w:rPr>
          <w:spacing w:val="-9"/>
          <w:w w:val="120"/>
        </w:rPr>
        <w:t> </w:t>
      </w:r>
      <w:r>
        <w:rPr>
          <w:w w:val="120"/>
        </w:rPr>
        <w:t>de</w:t>
      </w:r>
      <w:r>
        <w:rPr>
          <w:spacing w:val="-9"/>
          <w:w w:val="120"/>
        </w:rPr>
        <w:t> </w:t>
      </w:r>
      <w:r>
        <w:rPr>
          <w:w w:val="120"/>
        </w:rPr>
        <w:t>empresas</w:t>
      </w:r>
      <w:r>
        <w:rPr>
          <w:spacing w:val="-9"/>
          <w:w w:val="120"/>
        </w:rPr>
        <w:t> </w:t>
      </w:r>
      <w:r>
        <w:rPr>
          <w:w w:val="120"/>
        </w:rPr>
        <w:t>mantenido</w:t>
      </w:r>
      <w:r>
        <w:rPr>
          <w:spacing w:val="-9"/>
          <w:w w:val="120"/>
        </w:rPr>
        <w:t> </w:t>
      </w:r>
      <w:r>
        <w:rPr>
          <w:w w:val="120"/>
        </w:rPr>
        <w:t>con</w:t>
      </w:r>
      <w:r>
        <w:rPr>
          <w:spacing w:val="-9"/>
          <w:w w:val="120"/>
        </w:rPr>
        <w:t> </w:t>
      </w:r>
      <w:r>
        <w:rPr>
          <w:w w:val="120"/>
        </w:rPr>
        <w:t>fines</w:t>
      </w:r>
      <w:r>
        <w:rPr>
          <w:spacing w:val="-9"/>
          <w:w w:val="120"/>
        </w:rPr>
        <w:t> </w:t>
      </w:r>
      <w:r>
        <w:rPr>
          <w:w w:val="120"/>
        </w:rPr>
        <w:t>estadísticos.</w:t>
      </w:r>
    </w:p>
    <w:p>
      <w:pPr>
        <w:pStyle w:val="BodyText"/>
        <w:spacing w:before="1"/>
        <w:rPr>
          <w:sz w:val="22"/>
        </w:rPr>
      </w:pPr>
    </w:p>
    <w:p>
      <w:pPr>
        <w:pStyle w:val="Heading5"/>
        <w:numPr>
          <w:ilvl w:val="0"/>
          <w:numId w:val="85"/>
        </w:numPr>
        <w:tabs>
          <w:tab w:pos="828" w:val="left" w:leader="none"/>
        </w:tabs>
        <w:spacing w:line="240" w:lineRule="auto" w:before="0" w:after="0"/>
        <w:ind w:left="827" w:right="0" w:hanging="258"/>
        <w:jc w:val="left"/>
      </w:pPr>
      <w:bookmarkStart w:name="_TOC_250012" w:id="85"/>
      <w:r>
        <w:rPr/>
        <w:t>Métodos de</w:t>
      </w:r>
      <w:r>
        <w:rPr>
          <w:spacing w:val="50"/>
        </w:rPr>
        <w:t> </w:t>
      </w:r>
      <w:bookmarkEnd w:id="85"/>
      <w:r>
        <w:rPr/>
        <w:t>encuesta</w:t>
      </w:r>
    </w:p>
    <w:p>
      <w:pPr>
        <w:pStyle w:val="Heading6"/>
        <w:numPr>
          <w:ilvl w:val="1"/>
          <w:numId w:val="85"/>
        </w:numPr>
        <w:tabs>
          <w:tab w:pos="1421" w:val="left" w:leader="none"/>
        </w:tabs>
        <w:spacing w:line="240" w:lineRule="auto" w:before="186" w:after="0"/>
        <w:ind w:left="1420" w:right="0" w:hanging="397"/>
        <w:jc w:val="both"/>
        <w:rPr>
          <w:i/>
        </w:rPr>
      </w:pPr>
      <w:bookmarkStart w:name="_TOC_250011" w:id="86"/>
      <w:r>
        <w:rPr>
          <w:i/>
        </w:rPr>
        <w:t>Encuestas obligatorias o </w:t>
      </w:r>
      <w:r>
        <w:rPr>
          <w:i/>
          <w:spacing w:val="3"/>
        </w:rPr>
        <w:t> </w:t>
      </w:r>
      <w:bookmarkEnd w:id="86"/>
      <w:r>
        <w:rPr>
          <w:i/>
        </w:rPr>
        <w:t>voluntarias</w:t>
      </w:r>
    </w:p>
    <w:p>
      <w:pPr>
        <w:pStyle w:val="BodyText"/>
        <w:spacing w:before="59"/>
        <w:ind w:left="1023" w:right="1051"/>
        <w:jc w:val="both"/>
      </w:pPr>
      <w:r>
        <w:rPr>
          <w:w w:val="120"/>
        </w:rPr>
        <w:t>431.</w:t>
      </w:r>
      <w:r>
        <w:rPr>
          <w:spacing w:val="56"/>
          <w:w w:val="120"/>
        </w:rPr>
        <w:t> </w:t>
      </w:r>
      <w:r>
        <w:rPr>
          <w:w w:val="120"/>
        </w:rPr>
        <w:t>Las</w:t>
      </w:r>
      <w:r>
        <w:rPr>
          <w:spacing w:val="-20"/>
          <w:w w:val="120"/>
        </w:rPr>
        <w:t> </w:t>
      </w:r>
      <w:r>
        <w:rPr>
          <w:w w:val="120"/>
        </w:rPr>
        <w:t>encuestas</w:t>
      </w:r>
      <w:r>
        <w:rPr>
          <w:spacing w:val="-20"/>
          <w:w w:val="120"/>
        </w:rPr>
        <w:t> </w:t>
      </w:r>
      <w:r>
        <w:rPr>
          <w:w w:val="120"/>
        </w:rPr>
        <w:t>sobre</w:t>
      </w:r>
      <w:r>
        <w:rPr>
          <w:spacing w:val="-20"/>
          <w:w w:val="120"/>
        </w:rPr>
        <w:t> </w:t>
      </w:r>
      <w:r>
        <w:rPr>
          <w:w w:val="120"/>
        </w:rPr>
        <w:t>innovación</w:t>
      </w:r>
      <w:r>
        <w:rPr>
          <w:spacing w:val="-20"/>
          <w:w w:val="120"/>
        </w:rPr>
        <w:t> </w:t>
      </w:r>
      <w:r>
        <w:rPr>
          <w:w w:val="120"/>
        </w:rPr>
        <w:t>pueden</w:t>
      </w:r>
      <w:r>
        <w:rPr>
          <w:spacing w:val="-20"/>
          <w:w w:val="120"/>
        </w:rPr>
        <w:t> </w:t>
      </w:r>
      <w:r>
        <w:rPr>
          <w:w w:val="120"/>
        </w:rPr>
        <w:t>ser</w:t>
      </w:r>
      <w:r>
        <w:rPr>
          <w:spacing w:val="-20"/>
          <w:w w:val="120"/>
        </w:rPr>
        <w:t> </w:t>
      </w:r>
      <w:r>
        <w:rPr>
          <w:w w:val="120"/>
        </w:rPr>
        <w:t>obligatorias</w:t>
      </w:r>
      <w:r>
        <w:rPr>
          <w:spacing w:val="-20"/>
          <w:w w:val="120"/>
        </w:rPr>
        <w:t> </w:t>
      </w:r>
      <w:r>
        <w:rPr>
          <w:w w:val="120"/>
        </w:rPr>
        <w:t>o</w:t>
      </w:r>
      <w:r>
        <w:rPr>
          <w:spacing w:val="-20"/>
          <w:w w:val="120"/>
        </w:rPr>
        <w:t> </w:t>
      </w:r>
      <w:r>
        <w:rPr>
          <w:w w:val="120"/>
        </w:rPr>
        <w:t>voluntarias. Cuando</w:t>
      </w:r>
      <w:r>
        <w:rPr>
          <w:spacing w:val="-12"/>
          <w:w w:val="120"/>
        </w:rPr>
        <w:t> </w:t>
      </w:r>
      <w:r>
        <w:rPr>
          <w:w w:val="120"/>
        </w:rPr>
        <w:t>son</w:t>
      </w:r>
      <w:r>
        <w:rPr>
          <w:spacing w:val="-12"/>
          <w:w w:val="120"/>
        </w:rPr>
        <w:t> </w:t>
      </w:r>
      <w:r>
        <w:rPr>
          <w:w w:val="120"/>
        </w:rPr>
        <w:t>voluntarias,</w:t>
      </w:r>
      <w:r>
        <w:rPr>
          <w:spacing w:val="-12"/>
          <w:w w:val="120"/>
        </w:rPr>
        <w:t> </w:t>
      </w:r>
      <w:r>
        <w:rPr>
          <w:w w:val="120"/>
        </w:rPr>
        <w:t>cabe</w:t>
      </w:r>
      <w:r>
        <w:rPr>
          <w:spacing w:val="-12"/>
          <w:w w:val="120"/>
        </w:rPr>
        <w:t> </w:t>
      </w:r>
      <w:r>
        <w:rPr>
          <w:w w:val="120"/>
        </w:rPr>
        <w:t>esperar</w:t>
      </w:r>
      <w:r>
        <w:rPr>
          <w:spacing w:val="-12"/>
          <w:w w:val="120"/>
        </w:rPr>
        <w:t> </w:t>
      </w:r>
      <w:r>
        <w:rPr>
          <w:w w:val="120"/>
        </w:rPr>
        <w:t>índices</w:t>
      </w:r>
      <w:r>
        <w:rPr>
          <w:spacing w:val="-12"/>
          <w:w w:val="120"/>
        </w:rPr>
        <w:t> </w:t>
      </w:r>
      <w:r>
        <w:rPr>
          <w:w w:val="120"/>
        </w:rPr>
        <w:t>de</w:t>
      </w:r>
      <w:r>
        <w:rPr>
          <w:spacing w:val="-12"/>
          <w:w w:val="120"/>
        </w:rPr>
        <w:t> </w:t>
      </w:r>
      <w:r>
        <w:rPr>
          <w:w w:val="120"/>
        </w:rPr>
        <w:t>no-respuesta</w:t>
      </w:r>
      <w:r>
        <w:rPr>
          <w:spacing w:val="-12"/>
          <w:w w:val="120"/>
        </w:rPr>
        <w:t> </w:t>
      </w:r>
      <w:r>
        <w:rPr>
          <w:w w:val="120"/>
        </w:rPr>
        <w:t>más</w:t>
      </w:r>
      <w:r>
        <w:rPr>
          <w:spacing w:val="-12"/>
          <w:w w:val="120"/>
        </w:rPr>
        <w:t> </w:t>
      </w:r>
      <w:r>
        <w:rPr>
          <w:w w:val="120"/>
        </w:rPr>
        <w:t>elevados. Unos índices de respuesta relativamente bajos se traducen en una muestra más</w:t>
      </w:r>
      <w:r>
        <w:rPr>
          <w:spacing w:val="-12"/>
          <w:w w:val="120"/>
        </w:rPr>
        <w:t> </w:t>
      </w:r>
      <w:r>
        <w:rPr>
          <w:w w:val="120"/>
        </w:rPr>
        <w:t>pequeña</w:t>
      </w:r>
      <w:r>
        <w:rPr>
          <w:spacing w:val="-12"/>
          <w:w w:val="120"/>
        </w:rPr>
        <w:t> </w:t>
      </w:r>
      <w:r>
        <w:rPr>
          <w:w w:val="120"/>
        </w:rPr>
        <w:t>de</w:t>
      </w:r>
      <w:r>
        <w:rPr>
          <w:spacing w:val="-12"/>
          <w:w w:val="120"/>
        </w:rPr>
        <w:t> </w:t>
      </w:r>
      <w:r>
        <w:rPr>
          <w:w w:val="120"/>
        </w:rPr>
        <w:t>lo</w:t>
      </w:r>
      <w:r>
        <w:rPr>
          <w:spacing w:val="-12"/>
          <w:w w:val="120"/>
        </w:rPr>
        <w:t> </w:t>
      </w:r>
      <w:r>
        <w:rPr>
          <w:w w:val="120"/>
        </w:rPr>
        <w:t>previsto</w:t>
      </w:r>
      <w:r>
        <w:rPr>
          <w:spacing w:val="-12"/>
          <w:w w:val="120"/>
        </w:rPr>
        <w:t> </w:t>
      </w:r>
      <w:r>
        <w:rPr>
          <w:w w:val="120"/>
        </w:rPr>
        <w:t>y</w:t>
      </w:r>
      <w:r>
        <w:rPr>
          <w:spacing w:val="-12"/>
          <w:w w:val="120"/>
        </w:rPr>
        <w:t> </w:t>
      </w:r>
      <w:r>
        <w:rPr>
          <w:w w:val="120"/>
        </w:rPr>
        <w:t>de</w:t>
      </w:r>
      <w:r>
        <w:rPr>
          <w:spacing w:val="-12"/>
          <w:w w:val="120"/>
        </w:rPr>
        <w:t> </w:t>
      </w:r>
      <w:r>
        <w:rPr>
          <w:w w:val="120"/>
        </w:rPr>
        <w:t>ahí</w:t>
      </w:r>
      <w:r>
        <w:rPr>
          <w:spacing w:val="-12"/>
          <w:w w:val="120"/>
        </w:rPr>
        <w:t> </w:t>
      </w:r>
      <w:r>
        <w:rPr>
          <w:w w:val="120"/>
        </w:rPr>
        <w:t>una</w:t>
      </w:r>
      <w:r>
        <w:rPr>
          <w:spacing w:val="-12"/>
          <w:w w:val="120"/>
        </w:rPr>
        <w:t> </w:t>
      </w:r>
      <w:r>
        <w:rPr>
          <w:w w:val="120"/>
        </w:rPr>
        <w:t>varianza</w:t>
      </w:r>
      <w:r>
        <w:rPr>
          <w:spacing w:val="-12"/>
          <w:w w:val="120"/>
        </w:rPr>
        <w:t> </w:t>
      </w:r>
      <w:r>
        <w:rPr>
          <w:w w:val="120"/>
        </w:rPr>
        <w:t>más</w:t>
      </w:r>
      <w:r>
        <w:rPr>
          <w:spacing w:val="-12"/>
          <w:w w:val="120"/>
        </w:rPr>
        <w:t> </w:t>
      </w:r>
      <w:r>
        <w:rPr>
          <w:w w:val="120"/>
        </w:rPr>
        <w:t>elevada.</w:t>
      </w:r>
      <w:r>
        <w:rPr>
          <w:spacing w:val="-12"/>
          <w:w w:val="120"/>
        </w:rPr>
        <w:t> </w:t>
      </w:r>
      <w:r>
        <w:rPr>
          <w:w w:val="120"/>
        </w:rPr>
        <w:t>Si</w:t>
      </w:r>
      <w:r>
        <w:rPr>
          <w:spacing w:val="-12"/>
          <w:w w:val="120"/>
        </w:rPr>
        <w:t> </w:t>
      </w:r>
      <w:r>
        <w:rPr>
          <w:w w:val="120"/>
        </w:rPr>
        <w:t>se</w:t>
      </w:r>
      <w:r>
        <w:rPr>
          <w:spacing w:val="-12"/>
          <w:w w:val="120"/>
        </w:rPr>
        <w:t> </w:t>
      </w:r>
      <w:r>
        <w:rPr>
          <w:w w:val="120"/>
        </w:rPr>
        <w:t>trata</w:t>
      </w:r>
      <w:r>
        <w:rPr>
          <w:spacing w:val="-12"/>
          <w:w w:val="120"/>
        </w:rPr>
        <w:t> </w:t>
      </w:r>
      <w:r>
        <w:rPr>
          <w:w w:val="120"/>
        </w:rPr>
        <w:t>de encuestas</w:t>
      </w:r>
      <w:r>
        <w:rPr>
          <w:spacing w:val="-8"/>
          <w:w w:val="120"/>
        </w:rPr>
        <w:t> </w:t>
      </w:r>
      <w:r>
        <w:rPr>
          <w:w w:val="120"/>
        </w:rPr>
        <w:t>por</w:t>
      </w:r>
      <w:r>
        <w:rPr>
          <w:spacing w:val="-8"/>
          <w:w w:val="120"/>
        </w:rPr>
        <w:t> </w:t>
      </w:r>
      <w:r>
        <w:rPr>
          <w:w w:val="120"/>
        </w:rPr>
        <w:t>muestreo,</w:t>
      </w:r>
      <w:r>
        <w:rPr>
          <w:spacing w:val="-8"/>
          <w:w w:val="120"/>
        </w:rPr>
        <w:t> </w:t>
      </w:r>
      <w:r>
        <w:rPr>
          <w:w w:val="120"/>
        </w:rPr>
        <w:t>este</w:t>
      </w:r>
      <w:r>
        <w:rPr>
          <w:spacing w:val="-8"/>
          <w:w w:val="120"/>
        </w:rPr>
        <w:t> </w:t>
      </w:r>
      <w:r>
        <w:rPr>
          <w:w w:val="120"/>
        </w:rPr>
        <w:t>efecto</w:t>
      </w:r>
      <w:r>
        <w:rPr>
          <w:spacing w:val="-8"/>
          <w:w w:val="120"/>
        </w:rPr>
        <w:t> </w:t>
      </w:r>
      <w:r>
        <w:rPr>
          <w:w w:val="120"/>
        </w:rPr>
        <w:t>puede</w:t>
      </w:r>
      <w:r>
        <w:rPr>
          <w:spacing w:val="-8"/>
          <w:w w:val="120"/>
        </w:rPr>
        <w:t> </w:t>
      </w:r>
      <w:r>
        <w:rPr>
          <w:w w:val="120"/>
        </w:rPr>
        <w:t>ser</w:t>
      </w:r>
      <w:r>
        <w:rPr>
          <w:spacing w:val="-8"/>
          <w:w w:val="120"/>
        </w:rPr>
        <w:t> </w:t>
      </w:r>
      <w:r>
        <w:rPr>
          <w:w w:val="120"/>
        </w:rPr>
        <w:t>compensado</w:t>
      </w:r>
      <w:r>
        <w:rPr>
          <w:spacing w:val="-8"/>
          <w:w w:val="120"/>
        </w:rPr>
        <w:t> </w:t>
      </w:r>
      <w:r>
        <w:rPr>
          <w:w w:val="120"/>
        </w:rPr>
        <w:t>de</w:t>
      </w:r>
      <w:r>
        <w:rPr>
          <w:spacing w:val="-8"/>
          <w:w w:val="120"/>
        </w:rPr>
        <w:t> </w:t>
      </w:r>
      <w:r>
        <w:rPr>
          <w:w w:val="120"/>
        </w:rPr>
        <w:t>alguna</w:t>
      </w:r>
      <w:r>
        <w:rPr>
          <w:spacing w:val="-8"/>
          <w:w w:val="120"/>
        </w:rPr>
        <w:t> </w:t>
      </w:r>
      <w:r>
        <w:rPr>
          <w:w w:val="120"/>
        </w:rPr>
        <w:t>mane- ra</w:t>
      </w:r>
      <w:r>
        <w:rPr>
          <w:spacing w:val="-16"/>
          <w:w w:val="120"/>
        </w:rPr>
        <w:t> </w:t>
      </w:r>
      <w:r>
        <w:rPr>
          <w:w w:val="120"/>
        </w:rPr>
        <w:t>con</w:t>
      </w:r>
      <w:r>
        <w:rPr>
          <w:spacing w:val="-16"/>
          <w:w w:val="120"/>
        </w:rPr>
        <w:t> </w:t>
      </w:r>
      <w:r>
        <w:rPr>
          <w:w w:val="120"/>
        </w:rPr>
        <w:t>una</w:t>
      </w:r>
      <w:r>
        <w:rPr>
          <w:spacing w:val="-16"/>
          <w:w w:val="120"/>
        </w:rPr>
        <w:t> </w:t>
      </w:r>
      <w:r>
        <w:rPr>
          <w:w w:val="120"/>
        </w:rPr>
        <w:t>fracción</w:t>
      </w:r>
      <w:r>
        <w:rPr>
          <w:spacing w:val="-16"/>
          <w:w w:val="120"/>
        </w:rPr>
        <w:t> </w:t>
      </w:r>
      <w:r>
        <w:rPr>
          <w:w w:val="120"/>
        </w:rPr>
        <w:t>de</w:t>
      </w:r>
      <w:r>
        <w:rPr>
          <w:spacing w:val="-16"/>
          <w:w w:val="120"/>
        </w:rPr>
        <w:t> </w:t>
      </w:r>
      <w:r>
        <w:rPr>
          <w:w w:val="120"/>
        </w:rPr>
        <w:t>muestreo</w:t>
      </w:r>
      <w:r>
        <w:rPr>
          <w:spacing w:val="-16"/>
          <w:w w:val="120"/>
        </w:rPr>
        <w:t> </w:t>
      </w:r>
      <w:r>
        <w:rPr>
          <w:w w:val="120"/>
        </w:rPr>
        <w:t>más</w:t>
      </w:r>
      <w:r>
        <w:rPr>
          <w:spacing w:val="-16"/>
          <w:w w:val="120"/>
        </w:rPr>
        <w:t> </w:t>
      </w:r>
      <w:r>
        <w:rPr>
          <w:w w:val="120"/>
        </w:rPr>
        <w:t>elevada.</w:t>
      </w:r>
      <w:r>
        <w:rPr>
          <w:spacing w:val="-16"/>
          <w:w w:val="120"/>
        </w:rPr>
        <w:t> </w:t>
      </w:r>
      <w:r>
        <w:rPr>
          <w:w w:val="120"/>
        </w:rPr>
        <w:t>No</w:t>
      </w:r>
      <w:r>
        <w:rPr>
          <w:spacing w:val="-16"/>
          <w:w w:val="120"/>
        </w:rPr>
        <w:t> </w:t>
      </w:r>
      <w:r>
        <w:rPr>
          <w:w w:val="120"/>
        </w:rPr>
        <w:t>obstante,</w:t>
      </w:r>
      <w:r>
        <w:rPr>
          <w:spacing w:val="-16"/>
          <w:w w:val="120"/>
        </w:rPr>
        <w:t> </w:t>
      </w:r>
      <w:r>
        <w:rPr>
          <w:w w:val="120"/>
        </w:rPr>
        <w:t>esto</w:t>
      </w:r>
      <w:r>
        <w:rPr>
          <w:spacing w:val="-16"/>
          <w:w w:val="120"/>
        </w:rPr>
        <w:t> </w:t>
      </w:r>
      <w:r>
        <w:rPr>
          <w:w w:val="120"/>
        </w:rPr>
        <w:t>no</w:t>
      </w:r>
      <w:r>
        <w:rPr>
          <w:spacing w:val="-16"/>
          <w:w w:val="120"/>
        </w:rPr>
        <w:t> </w:t>
      </w:r>
      <w:r>
        <w:rPr>
          <w:w w:val="120"/>
        </w:rPr>
        <w:t>soluciona el</w:t>
      </w:r>
      <w:r>
        <w:rPr>
          <w:spacing w:val="-17"/>
          <w:w w:val="120"/>
        </w:rPr>
        <w:t> </w:t>
      </w:r>
      <w:r>
        <w:rPr>
          <w:w w:val="120"/>
        </w:rPr>
        <w:t>problema</w:t>
      </w:r>
      <w:r>
        <w:rPr>
          <w:spacing w:val="-17"/>
          <w:w w:val="120"/>
        </w:rPr>
        <w:t> </w:t>
      </w:r>
      <w:r>
        <w:rPr>
          <w:w w:val="120"/>
        </w:rPr>
        <w:t>fundamental</w:t>
      </w:r>
      <w:r>
        <w:rPr>
          <w:spacing w:val="-17"/>
          <w:w w:val="120"/>
        </w:rPr>
        <w:t> </w:t>
      </w:r>
      <w:r>
        <w:rPr>
          <w:w w:val="120"/>
        </w:rPr>
        <w:t>de</w:t>
      </w:r>
      <w:r>
        <w:rPr>
          <w:spacing w:val="-17"/>
          <w:w w:val="120"/>
        </w:rPr>
        <w:t> </w:t>
      </w:r>
      <w:r>
        <w:rPr>
          <w:w w:val="120"/>
        </w:rPr>
        <w:t>la</w:t>
      </w:r>
      <w:r>
        <w:rPr>
          <w:spacing w:val="-17"/>
          <w:w w:val="120"/>
        </w:rPr>
        <w:t> </w:t>
      </w:r>
      <w:r>
        <w:rPr>
          <w:w w:val="120"/>
        </w:rPr>
        <w:t>distorsión</w:t>
      </w:r>
      <w:r>
        <w:rPr>
          <w:spacing w:val="-17"/>
          <w:w w:val="120"/>
        </w:rPr>
        <w:t> </w:t>
      </w:r>
      <w:r>
        <w:rPr>
          <w:w w:val="120"/>
        </w:rPr>
        <w:t>en</w:t>
      </w:r>
      <w:r>
        <w:rPr>
          <w:spacing w:val="-17"/>
          <w:w w:val="120"/>
        </w:rPr>
        <w:t> </w:t>
      </w:r>
      <w:r>
        <w:rPr>
          <w:w w:val="120"/>
        </w:rPr>
        <w:t>las</w:t>
      </w:r>
      <w:r>
        <w:rPr>
          <w:spacing w:val="-17"/>
          <w:w w:val="120"/>
        </w:rPr>
        <w:t> </w:t>
      </w:r>
      <w:r>
        <w:rPr>
          <w:w w:val="120"/>
        </w:rPr>
        <w:t>estimaciones</w:t>
      </w:r>
      <w:r>
        <w:rPr>
          <w:spacing w:val="-17"/>
          <w:w w:val="120"/>
        </w:rPr>
        <w:t> </w:t>
      </w:r>
      <w:r>
        <w:rPr>
          <w:w w:val="120"/>
        </w:rPr>
        <w:t>de</w:t>
      </w:r>
      <w:r>
        <w:rPr>
          <w:spacing w:val="-17"/>
          <w:w w:val="120"/>
        </w:rPr>
        <w:t> </w:t>
      </w:r>
      <w:r>
        <w:rPr>
          <w:w w:val="120"/>
        </w:rPr>
        <w:t>la</w:t>
      </w:r>
      <w:r>
        <w:rPr>
          <w:spacing w:val="-17"/>
          <w:w w:val="120"/>
        </w:rPr>
        <w:t> </w:t>
      </w:r>
      <w:r>
        <w:rPr>
          <w:w w:val="120"/>
        </w:rPr>
        <w:t>población objetivo</w:t>
      </w:r>
      <w:r>
        <w:rPr>
          <w:spacing w:val="-13"/>
          <w:w w:val="120"/>
        </w:rPr>
        <w:t> </w:t>
      </w:r>
      <w:r>
        <w:rPr>
          <w:w w:val="120"/>
        </w:rPr>
        <w:t>imputable</w:t>
      </w:r>
      <w:r>
        <w:rPr>
          <w:spacing w:val="-13"/>
          <w:w w:val="120"/>
        </w:rPr>
        <w:t> </w:t>
      </w:r>
      <w:r>
        <w:rPr>
          <w:w w:val="120"/>
        </w:rPr>
        <w:t>a</w:t>
      </w:r>
      <w:r>
        <w:rPr>
          <w:spacing w:val="-13"/>
          <w:w w:val="120"/>
        </w:rPr>
        <w:t> </w:t>
      </w:r>
      <w:r>
        <w:rPr>
          <w:w w:val="120"/>
        </w:rPr>
        <w:t>un</w:t>
      </w:r>
      <w:r>
        <w:rPr>
          <w:spacing w:val="-13"/>
          <w:w w:val="120"/>
        </w:rPr>
        <w:t> </w:t>
      </w:r>
      <w:r>
        <w:rPr>
          <w:w w:val="120"/>
        </w:rPr>
        <w:t>elevado</w:t>
      </w:r>
      <w:r>
        <w:rPr>
          <w:spacing w:val="-13"/>
          <w:w w:val="120"/>
        </w:rPr>
        <w:t> </w:t>
      </w:r>
      <w:r>
        <w:rPr>
          <w:w w:val="120"/>
        </w:rPr>
        <w:t>índice</w:t>
      </w:r>
      <w:r>
        <w:rPr>
          <w:spacing w:val="-13"/>
          <w:w w:val="120"/>
        </w:rPr>
        <w:t> </w:t>
      </w:r>
      <w:r>
        <w:rPr>
          <w:w w:val="120"/>
        </w:rPr>
        <w:t>de</w:t>
      </w:r>
      <w:r>
        <w:rPr>
          <w:spacing w:val="-13"/>
          <w:w w:val="120"/>
        </w:rPr>
        <w:t> </w:t>
      </w:r>
      <w:r>
        <w:rPr>
          <w:w w:val="120"/>
        </w:rPr>
        <w:t>no-respuesta,</w:t>
      </w:r>
      <w:r>
        <w:rPr>
          <w:spacing w:val="-13"/>
          <w:w w:val="120"/>
        </w:rPr>
        <w:t> </w:t>
      </w:r>
      <w:r>
        <w:rPr>
          <w:w w:val="120"/>
        </w:rPr>
        <w:t>lo</w:t>
      </w:r>
      <w:r>
        <w:rPr>
          <w:spacing w:val="-13"/>
          <w:w w:val="120"/>
        </w:rPr>
        <w:t> </w:t>
      </w:r>
      <w:r>
        <w:rPr>
          <w:w w:val="120"/>
        </w:rPr>
        <w:t>que</w:t>
      </w:r>
      <w:r>
        <w:rPr>
          <w:spacing w:val="-13"/>
          <w:w w:val="120"/>
        </w:rPr>
        <w:t> </w:t>
      </w:r>
      <w:r>
        <w:rPr>
          <w:w w:val="120"/>
        </w:rPr>
        <w:t>hace</w:t>
      </w:r>
      <w:r>
        <w:rPr>
          <w:spacing w:val="-13"/>
          <w:w w:val="120"/>
        </w:rPr>
        <w:t> </w:t>
      </w:r>
      <w:r>
        <w:rPr>
          <w:w w:val="120"/>
        </w:rPr>
        <w:t>a</w:t>
      </w:r>
      <w:r>
        <w:rPr>
          <w:spacing w:val="-13"/>
          <w:w w:val="120"/>
        </w:rPr>
        <w:t> </w:t>
      </w:r>
      <w:r>
        <w:rPr>
          <w:w w:val="120"/>
        </w:rPr>
        <w:t>su</w:t>
      </w:r>
      <w:r>
        <w:rPr>
          <w:spacing w:val="-13"/>
          <w:w w:val="120"/>
        </w:rPr>
        <w:t> </w:t>
      </w:r>
      <w:r>
        <w:rPr>
          <w:w w:val="120"/>
        </w:rPr>
        <w:t>vez que</w:t>
      </w:r>
      <w:r>
        <w:rPr>
          <w:spacing w:val="-14"/>
          <w:w w:val="120"/>
        </w:rPr>
        <w:t> </w:t>
      </w:r>
      <w:r>
        <w:rPr>
          <w:w w:val="120"/>
        </w:rPr>
        <w:t>los</w:t>
      </w:r>
      <w:r>
        <w:rPr>
          <w:spacing w:val="-14"/>
          <w:w w:val="120"/>
        </w:rPr>
        <w:t> </w:t>
      </w:r>
      <w:r>
        <w:rPr>
          <w:w w:val="120"/>
        </w:rPr>
        <w:t>análisis</w:t>
      </w:r>
      <w:r>
        <w:rPr>
          <w:spacing w:val="-14"/>
          <w:w w:val="120"/>
        </w:rPr>
        <w:t> </w:t>
      </w:r>
      <w:r>
        <w:rPr>
          <w:w w:val="120"/>
        </w:rPr>
        <w:t>posteriores</w:t>
      </w:r>
      <w:r>
        <w:rPr>
          <w:spacing w:val="-14"/>
          <w:w w:val="120"/>
        </w:rPr>
        <w:t> </w:t>
      </w:r>
      <w:r>
        <w:rPr>
          <w:w w:val="120"/>
        </w:rPr>
        <w:t>sean</w:t>
      </w:r>
      <w:r>
        <w:rPr>
          <w:spacing w:val="-14"/>
          <w:w w:val="120"/>
        </w:rPr>
        <w:t> </w:t>
      </w:r>
      <w:r>
        <w:rPr>
          <w:w w:val="120"/>
        </w:rPr>
        <w:t>menos</w:t>
      </w:r>
      <w:r>
        <w:rPr>
          <w:spacing w:val="-14"/>
          <w:w w:val="120"/>
        </w:rPr>
        <w:t> </w:t>
      </w:r>
      <w:r>
        <w:rPr>
          <w:w w:val="120"/>
        </w:rPr>
        <w:t>representativos.</w:t>
      </w:r>
    </w:p>
    <w:p>
      <w:pPr>
        <w:pStyle w:val="BodyText"/>
        <w:spacing w:before="11"/>
        <w:rPr>
          <w:sz w:val="14"/>
        </w:rPr>
      </w:pPr>
    </w:p>
    <w:p>
      <w:pPr>
        <w:pStyle w:val="Heading6"/>
        <w:numPr>
          <w:ilvl w:val="1"/>
          <w:numId w:val="85"/>
        </w:numPr>
        <w:tabs>
          <w:tab w:pos="1421" w:val="left" w:leader="none"/>
        </w:tabs>
        <w:spacing w:line="240" w:lineRule="auto" w:before="0" w:after="0"/>
        <w:ind w:left="1420" w:right="0" w:hanging="397"/>
        <w:jc w:val="both"/>
        <w:rPr>
          <w:i/>
        </w:rPr>
      </w:pPr>
      <w:bookmarkStart w:name="_TOC_250010" w:id="87"/>
      <w:bookmarkEnd w:id="87"/>
      <w:r>
        <w:rPr>
          <w:i/>
        </w:rPr>
        <w:t>Encuestas censales o muestrales</w:t>
      </w:r>
    </w:p>
    <w:p>
      <w:pPr>
        <w:pStyle w:val="BodyText"/>
        <w:spacing w:before="59"/>
        <w:ind w:left="1023" w:right="1050"/>
        <w:jc w:val="both"/>
      </w:pPr>
      <w:r>
        <w:rPr>
          <w:w w:val="120"/>
        </w:rPr>
        <w:t>432.</w:t>
      </w:r>
      <w:r>
        <w:rPr>
          <w:spacing w:val="14"/>
          <w:w w:val="120"/>
        </w:rPr>
        <w:t> </w:t>
      </w:r>
      <w:r>
        <w:rPr>
          <w:w w:val="120"/>
        </w:rPr>
        <w:t>Los</w:t>
      </w:r>
      <w:r>
        <w:rPr>
          <w:spacing w:val="-20"/>
          <w:w w:val="120"/>
        </w:rPr>
        <w:t> </w:t>
      </w:r>
      <w:r>
        <w:rPr>
          <w:w w:val="120"/>
        </w:rPr>
        <w:t>datos</w:t>
      </w:r>
      <w:r>
        <w:rPr>
          <w:spacing w:val="-20"/>
          <w:w w:val="120"/>
        </w:rPr>
        <w:t> </w:t>
      </w:r>
      <w:r>
        <w:rPr>
          <w:w w:val="120"/>
        </w:rPr>
        <w:t>sobre</w:t>
      </w:r>
      <w:r>
        <w:rPr>
          <w:spacing w:val="-20"/>
          <w:w w:val="120"/>
        </w:rPr>
        <w:t> </w:t>
      </w:r>
      <w:r>
        <w:rPr>
          <w:w w:val="120"/>
        </w:rPr>
        <w:t>innovación</w:t>
      </w:r>
      <w:r>
        <w:rPr>
          <w:spacing w:val="-20"/>
          <w:w w:val="120"/>
        </w:rPr>
        <w:t> </w:t>
      </w:r>
      <w:r>
        <w:rPr>
          <w:w w:val="120"/>
        </w:rPr>
        <w:t>pueden</w:t>
      </w:r>
      <w:r>
        <w:rPr>
          <w:spacing w:val="-20"/>
          <w:w w:val="120"/>
        </w:rPr>
        <w:t> </w:t>
      </w:r>
      <w:r>
        <w:rPr>
          <w:w w:val="120"/>
        </w:rPr>
        <w:t>recogerse</w:t>
      </w:r>
      <w:r>
        <w:rPr>
          <w:spacing w:val="-20"/>
          <w:w w:val="120"/>
        </w:rPr>
        <w:t> </w:t>
      </w:r>
      <w:r>
        <w:rPr>
          <w:w w:val="120"/>
        </w:rPr>
        <w:t>por</w:t>
      </w:r>
      <w:r>
        <w:rPr>
          <w:spacing w:val="-20"/>
          <w:w w:val="120"/>
        </w:rPr>
        <w:t> </w:t>
      </w:r>
      <w:r>
        <w:rPr>
          <w:w w:val="120"/>
        </w:rPr>
        <w:t>medio</w:t>
      </w:r>
      <w:r>
        <w:rPr>
          <w:spacing w:val="-20"/>
          <w:w w:val="120"/>
        </w:rPr>
        <w:t> </w:t>
      </w:r>
      <w:r>
        <w:rPr>
          <w:w w:val="120"/>
        </w:rPr>
        <w:t>de</w:t>
      </w:r>
      <w:r>
        <w:rPr>
          <w:spacing w:val="-20"/>
          <w:w w:val="120"/>
        </w:rPr>
        <w:t> </w:t>
      </w:r>
      <w:r>
        <w:rPr>
          <w:w w:val="120"/>
        </w:rPr>
        <w:t>encuestas censales</w:t>
      </w:r>
      <w:r>
        <w:rPr>
          <w:spacing w:val="-22"/>
          <w:w w:val="120"/>
        </w:rPr>
        <w:t> </w:t>
      </w:r>
      <w:r>
        <w:rPr>
          <w:w w:val="120"/>
        </w:rPr>
        <w:t>o</w:t>
      </w:r>
      <w:r>
        <w:rPr>
          <w:spacing w:val="-22"/>
          <w:w w:val="120"/>
        </w:rPr>
        <w:t> </w:t>
      </w:r>
      <w:r>
        <w:rPr>
          <w:w w:val="120"/>
        </w:rPr>
        <w:t>por</w:t>
      </w:r>
      <w:r>
        <w:rPr>
          <w:spacing w:val="-22"/>
          <w:w w:val="120"/>
        </w:rPr>
        <w:t> </w:t>
      </w:r>
      <w:r>
        <w:rPr>
          <w:w w:val="120"/>
        </w:rPr>
        <w:t>encuestas</w:t>
      </w:r>
      <w:r>
        <w:rPr>
          <w:spacing w:val="-22"/>
          <w:w w:val="120"/>
        </w:rPr>
        <w:t> </w:t>
      </w:r>
      <w:r>
        <w:rPr>
          <w:w w:val="120"/>
        </w:rPr>
        <w:t>muestrales.</w:t>
      </w:r>
      <w:r>
        <w:rPr>
          <w:spacing w:val="-22"/>
          <w:w w:val="120"/>
        </w:rPr>
        <w:t> </w:t>
      </w:r>
      <w:r>
        <w:rPr>
          <w:w w:val="120"/>
        </w:rPr>
        <w:t>En</w:t>
      </w:r>
      <w:r>
        <w:rPr>
          <w:spacing w:val="-22"/>
          <w:w w:val="120"/>
        </w:rPr>
        <w:t> </w:t>
      </w:r>
      <w:r>
        <w:rPr>
          <w:w w:val="120"/>
        </w:rPr>
        <w:t>la</w:t>
      </w:r>
      <w:r>
        <w:rPr>
          <w:spacing w:val="-22"/>
          <w:w w:val="120"/>
        </w:rPr>
        <w:t> </w:t>
      </w:r>
      <w:r>
        <w:rPr>
          <w:w w:val="120"/>
        </w:rPr>
        <w:t>mayoría</w:t>
      </w:r>
      <w:r>
        <w:rPr>
          <w:spacing w:val="-22"/>
          <w:w w:val="120"/>
        </w:rPr>
        <w:t> </w:t>
      </w:r>
      <w:r>
        <w:rPr>
          <w:w w:val="120"/>
        </w:rPr>
        <w:t>de</w:t>
      </w:r>
      <w:r>
        <w:rPr>
          <w:spacing w:val="-22"/>
          <w:w w:val="120"/>
        </w:rPr>
        <w:t> </w:t>
      </w:r>
      <w:r>
        <w:rPr>
          <w:w w:val="120"/>
        </w:rPr>
        <w:t>los</w:t>
      </w:r>
      <w:r>
        <w:rPr>
          <w:spacing w:val="-22"/>
          <w:w w:val="120"/>
        </w:rPr>
        <w:t> </w:t>
      </w:r>
      <w:r>
        <w:rPr>
          <w:w w:val="120"/>
        </w:rPr>
        <w:t>casos,</w:t>
      </w:r>
      <w:r>
        <w:rPr>
          <w:spacing w:val="-22"/>
          <w:w w:val="120"/>
        </w:rPr>
        <w:t> </w:t>
      </w:r>
      <w:r>
        <w:rPr>
          <w:w w:val="120"/>
        </w:rPr>
        <w:t>habida</w:t>
      </w:r>
      <w:r>
        <w:rPr>
          <w:spacing w:val="-22"/>
          <w:w w:val="120"/>
        </w:rPr>
        <w:t> </w:t>
      </w:r>
      <w:r>
        <w:rPr>
          <w:w w:val="120"/>
        </w:rPr>
        <w:t>cuen- ta</w:t>
      </w:r>
      <w:r>
        <w:rPr>
          <w:spacing w:val="-16"/>
          <w:w w:val="120"/>
        </w:rPr>
        <w:t> </w:t>
      </w:r>
      <w:r>
        <w:rPr>
          <w:w w:val="120"/>
        </w:rPr>
        <w:t>de</w:t>
      </w:r>
      <w:r>
        <w:rPr>
          <w:spacing w:val="-16"/>
          <w:w w:val="120"/>
        </w:rPr>
        <w:t> </w:t>
      </w:r>
      <w:r>
        <w:rPr>
          <w:w w:val="120"/>
        </w:rPr>
        <w:t>la</w:t>
      </w:r>
      <w:r>
        <w:rPr>
          <w:spacing w:val="-16"/>
          <w:w w:val="120"/>
        </w:rPr>
        <w:t> </w:t>
      </w:r>
      <w:r>
        <w:rPr>
          <w:w w:val="120"/>
        </w:rPr>
        <w:t>limitación</w:t>
      </w:r>
      <w:r>
        <w:rPr>
          <w:spacing w:val="-16"/>
          <w:w w:val="120"/>
        </w:rPr>
        <w:t> </w:t>
      </w:r>
      <w:r>
        <w:rPr>
          <w:w w:val="120"/>
        </w:rPr>
        <w:t>de</w:t>
      </w:r>
      <w:r>
        <w:rPr>
          <w:spacing w:val="-16"/>
          <w:w w:val="120"/>
        </w:rPr>
        <w:t> </w:t>
      </w:r>
      <w:r>
        <w:rPr>
          <w:w w:val="120"/>
        </w:rPr>
        <w:t>los</w:t>
      </w:r>
      <w:r>
        <w:rPr>
          <w:spacing w:val="-16"/>
          <w:w w:val="120"/>
        </w:rPr>
        <w:t> </w:t>
      </w:r>
      <w:r>
        <w:rPr>
          <w:w w:val="120"/>
        </w:rPr>
        <w:t>recursos</w:t>
      </w:r>
      <w:r>
        <w:rPr>
          <w:spacing w:val="-16"/>
          <w:w w:val="120"/>
        </w:rPr>
        <w:t> </w:t>
      </w:r>
      <w:r>
        <w:rPr>
          <w:w w:val="120"/>
        </w:rPr>
        <w:t>y</w:t>
      </w:r>
      <w:r>
        <w:rPr>
          <w:spacing w:val="-16"/>
          <w:w w:val="120"/>
        </w:rPr>
        <w:t> </w:t>
      </w:r>
      <w:r>
        <w:rPr>
          <w:w w:val="120"/>
        </w:rPr>
        <w:t>de</w:t>
      </w:r>
      <w:r>
        <w:rPr>
          <w:spacing w:val="-16"/>
          <w:w w:val="120"/>
        </w:rPr>
        <w:t> </w:t>
      </w:r>
      <w:r>
        <w:rPr>
          <w:w w:val="120"/>
        </w:rPr>
        <w:t>la</w:t>
      </w:r>
      <w:r>
        <w:rPr>
          <w:spacing w:val="-16"/>
          <w:w w:val="120"/>
        </w:rPr>
        <w:t> </w:t>
      </w:r>
      <w:r>
        <w:rPr>
          <w:w w:val="120"/>
        </w:rPr>
        <w:t>carga</w:t>
      </w:r>
      <w:r>
        <w:rPr>
          <w:spacing w:val="-16"/>
          <w:w w:val="120"/>
        </w:rPr>
        <w:t> </w:t>
      </w:r>
      <w:r>
        <w:rPr>
          <w:w w:val="120"/>
        </w:rPr>
        <w:t>de</w:t>
      </w:r>
      <w:r>
        <w:rPr>
          <w:spacing w:val="-16"/>
          <w:w w:val="120"/>
        </w:rPr>
        <w:t> </w:t>
      </w:r>
      <w:r>
        <w:rPr>
          <w:w w:val="120"/>
        </w:rPr>
        <w:t>trabajo</w:t>
      </w:r>
      <w:r>
        <w:rPr>
          <w:spacing w:val="-16"/>
          <w:w w:val="120"/>
        </w:rPr>
        <w:t> </w:t>
      </w:r>
      <w:r>
        <w:rPr>
          <w:w w:val="120"/>
        </w:rPr>
        <w:t>que</w:t>
      </w:r>
      <w:r>
        <w:rPr>
          <w:spacing w:val="-16"/>
          <w:w w:val="120"/>
        </w:rPr>
        <w:t> </w:t>
      </w:r>
      <w:r>
        <w:rPr>
          <w:w w:val="120"/>
        </w:rPr>
        <w:t>representan</w:t>
      </w:r>
      <w:r>
        <w:rPr>
          <w:spacing w:val="-16"/>
          <w:w w:val="120"/>
        </w:rPr>
        <w:t> </w:t>
      </w:r>
      <w:r>
        <w:rPr>
          <w:w w:val="120"/>
        </w:rPr>
        <w:t>las respuestas,</w:t>
      </w:r>
      <w:r>
        <w:rPr>
          <w:spacing w:val="-4"/>
          <w:w w:val="120"/>
        </w:rPr>
        <w:t> </w:t>
      </w:r>
      <w:r>
        <w:rPr>
          <w:w w:val="120"/>
        </w:rPr>
        <w:t>no</w:t>
      </w:r>
      <w:r>
        <w:rPr>
          <w:spacing w:val="-4"/>
          <w:w w:val="120"/>
        </w:rPr>
        <w:t> </w:t>
      </w:r>
      <w:r>
        <w:rPr>
          <w:w w:val="120"/>
        </w:rPr>
        <w:t>se</w:t>
      </w:r>
      <w:r>
        <w:rPr>
          <w:spacing w:val="-4"/>
          <w:w w:val="120"/>
        </w:rPr>
        <w:t> </w:t>
      </w:r>
      <w:r>
        <w:rPr>
          <w:w w:val="120"/>
        </w:rPr>
        <w:t>contempla</w:t>
      </w:r>
      <w:r>
        <w:rPr>
          <w:spacing w:val="-4"/>
          <w:w w:val="120"/>
        </w:rPr>
        <w:t> </w:t>
      </w:r>
      <w:r>
        <w:rPr>
          <w:w w:val="120"/>
        </w:rPr>
        <w:t>que</w:t>
      </w:r>
      <w:r>
        <w:rPr>
          <w:spacing w:val="-4"/>
          <w:w w:val="120"/>
        </w:rPr>
        <w:t> </w:t>
      </w:r>
      <w:r>
        <w:rPr>
          <w:w w:val="120"/>
        </w:rPr>
        <w:t>la</w:t>
      </w:r>
      <w:r>
        <w:rPr>
          <w:spacing w:val="-4"/>
          <w:w w:val="120"/>
        </w:rPr>
        <w:t> </w:t>
      </w:r>
      <w:r>
        <w:rPr>
          <w:w w:val="120"/>
        </w:rPr>
        <w:t>encuesta</w:t>
      </w:r>
      <w:r>
        <w:rPr>
          <w:spacing w:val="-4"/>
          <w:w w:val="120"/>
        </w:rPr>
        <w:t> </w:t>
      </w:r>
      <w:r>
        <w:rPr>
          <w:w w:val="120"/>
        </w:rPr>
        <w:t>se</w:t>
      </w:r>
      <w:r>
        <w:rPr>
          <w:spacing w:val="-4"/>
          <w:w w:val="120"/>
        </w:rPr>
        <w:t> </w:t>
      </w:r>
      <w:r>
        <w:rPr>
          <w:w w:val="120"/>
        </w:rPr>
        <w:t>haga</w:t>
      </w:r>
      <w:r>
        <w:rPr>
          <w:spacing w:val="-4"/>
          <w:w w:val="120"/>
        </w:rPr>
        <w:t> </w:t>
      </w:r>
      <w:r>
        <w:rPr>
          <w:w w:val="120"/>
        </w:rPr>
        <w:t>sobre</w:t>
      </w:r>
      <w:r>
        <w:rPr>
          <w:spacing w:val="-4"/>
          <w:w w:val="120"/>
        </w:rPr>
        <w:t> </w:t>
      </w:r>
      <w:r>
        <w:rPr>
          <w:w w:val="120"/>
        </w:rPr>
        <w:t>la</w:t>
      </w:r>
      <w:r>
        <w:rPr>
          <w:spacing w:val="-4"/>
          <w:w w:val="120"/>
        </w:rPr>
        <w:t> </w:t>
      </w:r>
      <w:r>
        <w:rPr>
          <w:w w:val="120"/>
        </w:rPr>
        <w:t>totalidad</w:t>
      </w:r>
      <w:r>
        <w:rPr>
          <w:spacing w:val="-4"/>
          <w:w w:val="120"/>
        </w:rPr>
        <w:t> </w:t>
      </w:r>
      <w:r>
        <w:rPr>
          <w:w w:val="120"/>
        </w:rPr>
        <w:t>de</w:t>
      </w:r>
      <w:r>
        <w:rPr>
          <w:spacing w:val="-4"/>
          <w:w w:val="120"/>
        </w:rPr>
        <w:t> </w:t>
      </w:r>
      <w:r>
        <w:rPr>
          <w:w w:val="120"/>
        </w:rPr>
        <w:t>la población (censo). Si se recurre a la encuesta muestral (sondeo), conviene seleccionar</w:t>
      </w:r>
      <w:r>
        <w:rPr>
          <w:spacing w:val="-18"/>
          <w:w w:val="120"/>
        </w:rPr>
        <w:t> </w:t>
      </w:r>
      <w:r>
        <w:rPr>
          <w:w w:val="120"/>
        </w:rPr>
        <w:t>las</w:t>
      </w:r>
      <w:r>
        <w:rPr>
          <w:spacing w:val="-18"/>
          <w:w w:val="120"/>
        </w:rPr>
        <w:t> </w:t>
      </w:r>
      <w:r>
        <w:rPr>
          <w:w w:val="120"/>
        </w:rPr>
        <w:t>unidades</w:t>
      </w:r>
      <w:r>
        <w:rPr>
          <w:spacing w:val="-18"/>
          <w:w w:val="120"/>
        </w:rPr>
        <w:t> </w:t>
      </w:r>
      <w:r>
        <w:rPr>
          <w:w w:val="120"/>
        </w:rPr>
        <w:t>por</w:t>
      </w:r>
      <w:r>
        <w:rPr>
          <w:spacing w:val="-18"/>
          <w:w w:val="120"/>
        </w:rPr>
        <w:t> </w:t>
      </w:r>
      <w:r>
        <w:rPr>
          <w:w w:val="120"/>
        </w:rPr>
        <w:t>medio</w:t>
      </w:r>
      <w:r>
        <w:rPr>
          <w:spacing w:val="-18"/>
          <w:w w:val="120"/>
        </w:rPr>
        <w:t> </w:t>
      </w:r>
      <w:r>
        <w:rPr>
          <w:w w:val="120"/>
        </w:rPr>
        <w:t>de</w:t>
      </w:r>
      <w:r>
        <w:rPr>
          <w:spacing w:val="-18"/>
          <w:w w:val="120"/>
        </w:rPr>
        <w:t> </w:t>
      </w:r>
      <w:r>
        <w:rPr>
          <w:w w:val="120"/>
        </w:rPr>
        <w:t>un</w:t>
      </w:r>
      <w:r>
        <w:rPr>
          <w:spacing w:val="-18"/>
          <w:w w:val="120"/>
        </w:rPr>
        <w:t> </w:t>
      </w:r>
      <w:r>
        <w:rPr>
          <w:w w:val="120"/>
        </w:rPr>
        <w:t>procedimiento</w:t>
      </w:r>
      <w:r>
        <w:rPr>
          <w:spacing w:val="-18"/>
          <w:w w:val="120"/>
        </w:rPr>
        <w:t> </w:t>
      </w:r>
      <w:r>
        <w:rPr>
          <w:w w:val="120"/>
        </w:rPr>
        <w:t>aleatorio</w:t>
      </w:r>
      <w:r>
        <w:rPr>
          <w:spacing w:val="-18"/>
          <w:w w:val="120"/>
        </w:rPr>
        <w:t> </w:t>
      </w:r>
      <w:r>
        <w:rPr>
          <w:w w:val="120"/>
        </w:rPr>
        <w:t>(encuestas de muestras aleatorias con probabilidades de selección conocidas). Sería necesario</w:t>
      </w:r>
      <w:r>
        <w:rPr>
          <w:spacing w:val="-22"/>
          <w:w w:val="120"/>
        </w:rPr>
        <w:t> </w:t>
      </w:r>
      <w:r>
        <w:rPr>
          <w:w w:val="120"/>
        </w:rPr>
        <w:t>que</w:t>
      </w:r>
      <w:r>
        <w:rPr>
          <w:spacing w:val="-22"/>
          <w:w w:val="120"/>
        </w:rPr>
        <w:t> </w:t>
      </w:r>
      <w:r>
        <w:rPr>
          <w:w w:val="120"/>
        </w:rPr>
        <w:t>los</w:t>
      </w:r>
      <w:r>
        <w:rPr>
          <w:spacing w:val="-22"/>
          <w:w w:val="120"/>
        </w:rPr>
        <w:t> </w:t>
      </w:r>
      <w:r>
        <w:rPr>
          <w:w w:val="120"/>
        </w:rPr>
        <w:t>sondeos</w:t>
      </w:r>
      <w:r>
        <w:rPr>
          <w:spacing w:val="-22"/>
          <w:w w:val="120"/>
        </w:rPr>
        <w:t> </w:t>
      </w:r>
      <w:r>
        <w:rPr>
          <w:w w:val="120"/>
        </w:rPr>
        <w:t>fueran</w:t>
      </w:r>
      <w:r>
        <w:rPr>
          <w:spacing w:val="-22"/>
          <w:w w:val="120"/>
        </w:rPr>
        <w:t> </w:t>
      </w:r>
      <w:r>
        <w:rPr>
          <w:w w:val="120"/>
        </w:rPr>
        <w:t>representativos</w:t>
      </w:r>
      <w:r>
        <w:rPr>
          <w:spacing w:val="-22"/>
          <w:w w:val="120"/>
        </w:rPr>
        <w:t> </w:t>
      </w:r>
      <w:r>
        <w:rPr>
          <w:w w:val="120"/>
        </w:rPr>
        <w:t>de</w:t>
      </w:r>
      <w:r>
        <w:rPr>
          <w:spacing w:val="-22"/>
          <w:w w:val="120"/>
        </w:rPr>
        <w:t> </w:t>
      </w:r>
      <w:r>
        <w:rPr>
          <w:w w:val="120"/>
        </w:rPr>
        <w:t>las</w:t>
      </w:r>
      <w:r>
        <w:rPr>
          <w:spacing w:val="-22"/>
          <w:w w:val="120"/>
        </w:rPr>
        <w:t> </w:t>
      </w:r>
      <w:r>
        <w:rPr>
          <w:w w:val="120"/>
        </w:rPr>
        <w:t>características</w:t>
      </w:r>
      <w:r>
        <w:rPr>
          <w:spacing w:val="-22"/>
          <w:w w:val="120"/>
        </w:rPr>
        <w:t> </w:t>
      </w:r>
      <w:r>
        <w:rPr>
          <w:w w:val="120"/>
        </w:rPr>
        <w:t>funda- mentales</w:t>
      </w:r>
      <w:r>
        <w:rPr>
          <w:spacing w:val="-16"/>
          <w:w w:val="120"/>
        </w:rPr>
        <w:t> </w:t>
      </w:r>
      <w:r>
        <w:rPr>
          <w:w w:val="120"/>
        </w:rPr>
        <w:t>de</w:t>
      </w:r>
      <w:r>
        <w:rPr>
          <w:spacing w:val="-16"/>
          <w:w w:val="120"/>
        </w:rPr>
        <w:t> </w:t>
      </w:r>
      <w:r>
        <w:rPr>
          <w:w w:val="120"/>
        </w:rPr>
        <w:t>la</w:t>
      </w:r>
      <w:r>
        <w:rPr>
          <w:spacing w:val="-16"/>
          <w:w w:val="120"/>
        </w:rPr>
        <w:t> </w:t>
      </w:r>
      <w:r>
        <w:rPr>
          <w:w w:val="120"/>
        </w:rPr>
        <w:t>población</w:t>
      </w:r>
      <w:r>
        <w:rPr>
          <w:spacing w:val="-16"/>
          <w:w w:val="120"/>
        </w:rPr>
        <w:t> </w:t>
      </w:r>
      <w:r>
        <w:rPr>
          <w:w w:val="120"/>
        </w:rPr>
        <w:t>objetivo,</w:t>
      </w:r>
      <w:r>
        <w:rPr>
          <w:spacing w:val="-16"/>
          <w:w w:val="120"/>
        </w:rPr>
        <w:t> </w:t>
      </w:r>
      <w:r>
        <w:rPr>
          <w:w w:val="120"/>
        </w:rPr>
        <w:t>tales</w:t>
      </w:r>
      <w:r>
        <w:rPr>
          <w:spacing w:val="-16"/>
          <w:w w:val="120"/>
        </w:rPr>
        <w:t> </w:t>
      </w:r>
      <w:r>
        <w:rPr>
          <w:w w:val="120"/>
        </w:rPr>
        <w:t>como</w:t>
      </w:r>
      <w:r>
        <w:rPr>
          <w:spacing w:val="-16"/>
          <w:w w:val="120"/>
        </w:rPr>
        <w:t> </w:t>
      </w:r>
      <w:r>
        <w:rPr>
          <w:w w:val="120"/>
        </w:rPr>
        <w:t>el</w:t>
      </w:r>
      <w:r>
        <w:rPr>
          <w:spacing w:val="-16"/>
          <w:w w:val="120"/>
        </w:rPr>
        <w:t> </w:t>
      </w:r>
      <w:r>
        <w:rPr>
          <w:w w:val="120"/>
        </w:rPr>
        <w:t>sector</w:t>
      </w:r>
      <w:r>
        <w:rPr>
          <w:spacing w:val="-16"/>
          <w:w w:val="120"/>
        </w:rPr>
        <w:t> </w:t>
      </w:r>
      <w:r>
        <w:rPr>
          <w:w w:val="120"/>
        </w:rPr>
        <w:t>de</w:t>
      </w:r>
      <w:r>
        <w:rPr>
          <w:spacing w:val="-16"/>
          <w:w w:val="120"/>
        </w:rPr>
        <w:t> </w:t>
      </w:r>
      <w:r>
        <w:rPr>
          <w:w w:val="120"/>
        </w:rPr>
        <w:t>actividad,</w:t>
      </w:r>
      <w:r>
        <w:rPr>
          <w:spacing w:val="-16"/>
          <w:w w:val="120"/>
        </w:rPr>
        <w:t> </w:t>
      </w:r>
      <w:r>
        <w:rPr>
          <w:w w:val="120"/>
        </w:rPr>
        <w:t>el</w:t>
      </w:r>
      <w:r>
        <w:rPr>
          <w:spacing w:val="-16"/>
          <w:w w:val="120"/>
        </w:rPr>
        <w:t> </w:t>
      </w:r>
      <w:r>
        <w:rPr>
          <w:w w:val="120"/>
        </w:rPr>
        <w:t>tama- ño</w:t>
      </w:r>
      <w:r>
        <w:rPr>
          <w:spacing w:val="-10"/>
          <w:w w:val="120"/>
        </w:rPr>
        <w:t> </w:t>
      </w:r>
      <w:r>
        <w:rPr>
          <w:w w:val="120"/>
        </w:rPr>
        <w:t>y</w:t>
      </w:r>
      <w:r>
        <w:rPr>
          <w:spacing w:val="-10"/>
          <w:w w:val="120"/>
        </w:rPr>
        <w:t> </w:t>
      </w:r>
      <w:r>
        <w:rPr>
          <w:w w:val="120"/>
        </w:rPr>
        <w:t>la</w:t>
      </w:r>
      <w:r>
        <w:rPr>
          <w:spacing w:val="-10"/>
          <w:w w:val="120"/>
        </w:rPr>
        <w:t> </w:t>
      </w:r>
      <w:r>
        <w:rPr>
          <w:w w:val="120"/>
        </w:rPr>
        <w:t>región,</w:t>
      </w:r>
      <w:r>
        <w:rPr>
          <w:spacing w:val="-10"/>
          <w:w w:val="120"/>
        </w:rPr>
        <w:t> </w:t>
      </w:r>
      <w:r>
        <w:rPr>
          <w:w w:val="120"/>
        </w:rPr>
        <w:t>de</w:t>
      </w:r>
      <w:r>
        <w:rPr>
          <w:spacing w:val="-10"/>
          <w:w w:val="120"/>
        </w:rPr>
        <w:t> </w:t>
      </w:r>
      <w:r>
        <w:rPr>
          <w:w w:val="120"/>
        </w:rPr>
        <w:t>ahí</w:t>
      </w:r>
      <w:r>
        <w:rPr>
          <w:spacing w:val="-10"/>
          <w:w w:val="120"/>
        </w:rPr>
        <w:t> </w:t>
      </w:r>
      <w:r>
        <w:rPr>
          <w:w w:val="120"/>
        </w:rPr>
        <w:t>la</w:t>
      </w:r>
      <w:r>
        <w:rPr>
          <w:spacing w:val="-10"/>
          <w:w w:val="120"/>
        </w:rPr>
        <w:t> </w:t>
      </w:r>
      <w:r>
        <w:rPr>
          <w:w w:val="120"/>
        </w:rPr>
        <w:t>necesidad</w:t>
      </w:r>
      <w:r>
        <w:rPr>
          <w:spacing w:val="-10"/>
          <w:w w:val="120"/>
        </w:rPr>
        <w:t> </w:t>
      </w:r>
      <w:r>
        <w:rPr>
          <w:w w:val="120"/>
        </w:rPr>
        <w:t>de</w:t>
      </w:r>
      <w:r>
        <w:rPr>
          <w:spacing w:val="-10"/>
          <w:w w:val="120"/>
        </w:rPr>
        <w:t> </w:t>
      </w:r>
      <w:r>
        <w:rPr>
          <w:w w:val="120"/>
        </w:rPr>
        <w:t>que</w:t>
      </w:r>
      <w:r>
        <w:rPr>
          <w:spacing w:val="-10"/>
          <w:w w:val="120"/>
        </w:rPr>
        <w:t> </w:t>
      </w:r>
      <w:r>
        <w:rPr>
          <w:w w:val="120"/>
        </w:rPr>
        <w:t>la</w:t>
      </w:r>
      <w:r>
        <w:rPr>
          <w:spacing w:val="-10"/>
          <w:w w:val="120"/>
        </w:rPr>
        <w:t> </w:t>
      </w:r>
      <w:r>
        <w:rPr>
          <w:w w:val="120"/>
        </w:rPr>
        <w:t>muestra</w:t>
      </w:r>
      <w:r>
        <w:rPr>
          <w:spacing w:val="-10"/>
          <w:w w:val="120"/>
        </w:rPr>
        <w:t> </w:t>
      </w:r>
      <w:r>
        <w:rPr>
          <w:w w:val="120"/>
        </w:rPr>
        <w:t>sea</w:t>
      </w:r>
      <w:r>
        <w:rPr>
          <w:spacing w:val="-10"/>
          <w:w w:val="120"/>
        </w:rPr>
        <w:t> </w:t>
      </w:r>
      <w:r>
        <w:rPr>
          <w:w w:val="120"/>
        </w:rPr>
        <w:t>estratificada.</w:t>
      </w:r>
    </w:p>
    <w:p>
      <w:pPr>
        <w:pStyle w:val="BodyText"/>
        <w:spacing w:before="63"/>
        <w:ind w:left="1023" w:right="1050"/>
        <w:jc w:val="both"/>
      </w:pPr>
      <w:r>
        <w:rPr>
          <w:w w:val="120"/>
        </w:rPr>
        <w:t>433. En algunos casos, podría ser inevitable el recurso a la encuesta</w:t>
      </w:r>
      <w:r>
        <w:rPr>
          <w:spacing w:val="-19"/>
          <w:w w:val="120"/>
        </w:rPr>
        <w:t> </w:t>
      </w:r>
      <w:r>
        <w:rPr>
          <w:w w:val="120"/>
        </w:rPr>
        <w:t>cen- sal. Podría exigirse legalmente que toda encuesta dirigida a las empresas revistiera</w:t>
      </w:r>
      <w:r>
        <w:rPr>
          <w:spacing w:val="-19"/>
          <w:w w:val="120"/>
        </w:rPr>
        <w:t> </w:t>
      </w:r>
      <w:r>
        <w:rPr>
          <w:w w:val="120"/>
        </w:rPr>
        <w:t>la</w:t>
      </w:r>
      <w:r>
        <w:rPr>
          <w:spacing w:val="-19"/>
          <w:w w:val="120"/>
        </w:rPr>
        <w:t> </w:t>
      </w:r>
      <w:r>
        <w:rPr>
          <w:w w:val="120"/>
        </w:rPr>
        <w:t>forma</w:t>
      </w:r>
      <w:r>
        <w:rPr>
          <w:spacing w:val="-19"/>
          <w:w w:val="120"/>
        </w:rPr>
        <w:t> </w:t>
      </w:r>
      <w:r>
        <w:rPr>
          <w:w w:val="120"/>
        </w:rPr>
        <w:t>de</w:t>
      </w:r>
      <w:r>
        <w:rPr>
          <w:spacing w:val="-19"/>
          <w:w w:val="120"/>
        </w:rPr>
        <w:t> </w:t>
      </w:r>
      <w:r>
        <w:rPr>
          <w:w w:val="120"/>
        </w:rPr>
        <w:t>un</w:t>
      </w:r>
      <w:r>
        <w:rPr>
          <w:spacing w:val="-19"/>
          <w:w w:val="120"/>
        </w:rPr>
        <w:t> </w:t>
      </w:r>
      <w:r>
        <w:rPr>
          <w:w w:val="120"/>
        </w:rPr>
        <w:t>censo.</w:t>
      </w:r>
      <w:r>
        <w:rPr>
          <w:spacing w:val="-19"/>
          <w:w w:val="120"/>
        </w:rPr>
        <w:t> </w:t>
      </w:r>
      <w:r>
        <w:rPr>
          <w:w w:val="120"/>
        </w:rPr>
        <w:t>Además</w:t>
      </w:r>
      <w:r>
        <w:rPr>
          <w:spacing w:val="-19"/>
          <w:w w:val="120"/>
        </w:rPr>
        <w:t> </w:t>
      </w:r>
      <w:r>
        <w:rPr>
          <w:w w:val="120"/>
        </w:rPr>
        <w:t>cuando</w:t>
      </w:r>
      <w:r>
        <w:rPr>
          <w:spacing w:val="-19"/>
          <w:w w:val="120"/>
        </w:rPr>
        <w:t> </w:t>
      </w:r>
      <w:r>
        <w:rPr>
          <w:w w:val="120"/>
        </w:rPr>
        <w:t>la</w:t>
      </w:r>
      <w:r>
        <w:rPr>
          <w:spacing w:val="-19"/>
          <w:w w:val="120"/>
        </w:rPr>
        <w:t> </w:t>
      </w:r>
      <w:r>
        <w:rPr>
          <w:w w:val="120"/>
        </w:rPr>
        <w:t>población</w:t>
      </w:r>
      <w:r>
        <w:rPr>
          <w:spacing w:val="-19"/>
          <w:w w:val="120"/>
        </w:rPr>
        <w:t> </w:t>
      </w:r>
      <w:r>
        <w:rPr>
          <w:w w:val="120"/>
        </w:rPr>
        <w:t>marco</w:t>
      </w:r>
      <w:r>
        <w:rPr>
          <w:spacing w:val="-19"/>
          <w:w w:val="120"/>
        </w:rPr>
        <w:t> </w:t>
      </w:r>
      <w:r>
        <w:rPr>
          <w:w w:val="120"/>
        </w:rPr>
        <w:t>es</w:t>
      </w:r>
      <w:r>
        <w:rPr>
          <w:spacing w:val="-19"/>
          <w:w w:val="120"/>
        </w:rPr>
        <w:t> </w:t>
      </w:r>
      <w:r>
        <w:rPr>
          <w:w w:val="120"/>
        </w:rPr>
        <w:t>relati- vamente</w:t>
      </w:r>
      <w:r>
        <w:rPr>
          <w:spacing w:val="-12"/>
          <w:w w:val="120"/>
        </w:rPr>
        <w:t> </w:t>
      </w:r>
      <w:r>
        <w:rPr>
          <w:w w:val="120"/>
        </w:rPr>
        <w:t>pequeña</w:t>
      </w:r>
      <w:r>
        <w:rPr>
          <w:spacing w:val="-12"/>
          <w:w w:val="120"/>
        </w:rPr>
        <w:t> </w:t>
      </w:r>
      <w:r>
        <w:rPr>
          <w:w w:val="120"/>
        </w:rPr>
        <w:t>(en</w:t>
      </w:r>
      <w:r>
        <w:rPr>
          <w:spacing w:val="-12"/>
          <w:w w:val="120"/>
        </w:rPr>
        <w:t> </w:t>
      </w:r>
      <w:r>
        <w:rPr>
          <w:w w:val="120"/>
        </w:rPr>
        <w:t>países</w:t>
      </w:r>
      <w:r>
        <w:rPr>
          <w:spacing w:val="-12"/>
          <w:w w:val="120"/>
        </w:rPr>
        <w:t> </w:t>
      </w:r>
      <w:r>
        <w:rPr>
          <w:w w:val="120"/>
        </w:rPr>
        <w:t>pequeños,</w:t>
      </w:r>
      <w:r>
        <w:rPr>
          <w:spacing w:val="-12"/>
          <w:w w:val="120"/>
        </w:rPr>
        <w:t> </w:t>
      </w:r>
      <w:r>
        <w:rPr>
          <w:w w:val="120"/>
        </w:rPr>
        <w:t>por</w:t>
      </w:r>
      <w:r>
        <w:rPr>
          <w:spacing w:val="-12"/>
          <w:w w:val="120"/>
        </w:rPr>
        <w:t> </w:t>
      </w:r>
      <w:r>
        <w:rPr>
          <w:w w:val="120"/>
        </w:rPr>
        <w:t>ejemplo),</w:t>
      </w:r>
      <w:r>
        <w:rPr>
          <w:spacing w:val="-12"/>
          <w:w w:val="120"/>
        </w:rPr>
        <w:t> </w:t>
      </w:r>
      <w:r>
        <w:rPr>
          <w:w w:val="120"/>
        </w:rPr>
        <w:t>un</w:t>
      </w:r>
      <w:r>
        <w:rPr>
          <w:spacing w:val="-12"/>
          <w:w w:val="120"/>
        </w:rPr>
        <w:t> </w:t>
      </w:r>
      <w:r>
        <w:rPr>
          <w:w w:val="120"/>
        </w:rPr>
        <w:t>muestreo</w:t>
      </w:r>
      <w:r>
        <w:rPr>
          <w:spacing w:val="-12"/>
          <w:w w:val="120"/>
        </w:rPr>
        <w:t> </w:t>
      </w:r>
      <w:r>
        <w:rPr>
          <w:w w:val="120"/>
        </w:rPr>
        <w:t>adecuado podría</w:t>
      </w:r>
      <w:r>
        <w:rPr>
          <w:spacing w:val="-8"/>
          <w:w w:val="120"/>
        </w:rPr>
        <w:t> </w:t>
      </w:r>
      <w:r>
        <w:rPr>
          <w:w w:val="120"/>
        </w:rPr>
        <w:t>dar</w:t>
      </w:r>
      <w:r>
        <w:rPr>
          <w:spacing w:val="-8"/>
          <w:w w:val="120"/>
        </w:rPr>
        <w:t> </w:t>
      </w:r>
      <w:r>
        <w:rPr>
          <w:w w:val="120"/>
        </w:rPr>
        <w:t>lugar,</w:t>
      </w:r>
      <w:r>
        <w:rPr>
          <w:spacing w:val="-8"/>
          <w:w w:val="120"/>
        </w:rPr>
        <w:t> </w:t>
      </w:r>
      <w:r>
        <w:rPr>
          <w:w w:val="120"/>
        </w:rPr>
        <w:t>para</w:t>
      </w:r>
      <w:r>
        <w:rPr>
          <w:spacing w:val="-8"/>
          <w:w w:val="120"/>
        </w:rPr>
        <w:t> </w:t>
      </w:r>
      <w:r>
        <w:rPr>
          <w:w w:val="120"/>
        </w:rPr>
        <w:t>algunos</w:t>
      </w:r>
      <w:r>
        <w:rPr>
          <w:spacing w:val="-8"/>
          <w:w w:val="120"/>
        </w:rPr>
        <w:t> </w:t>
      </w:r>
      <w:r>
        <w:rPr>
          <w:w w:val="120"/>
        </w:rPr>
        <w:t>estratos,</w:t>
      </w:r>
      <w:r>
        <w:rPr>
          <w:spacing w:val="-8"/>
          <w:w w:val="120"/>
        </w:rPr>
        <w:t> </w:t>
      </w:r>
      <w:r>
        <w:rPr>
          <w:w w:val="120"/>
        </w:rPr>
        <w:t>a</w:t>
      </w:r>
      <w:r>
        <w:rPr>
          <w:spacing w:val="-8"/>
          <w:w w:val="120"/>
        </w:rPr>
        <w:t> </w:t>
      </w:r>
      <w:r>
        <w:rPr>
          <w:w w:val="120"/>
        </w:rPr>
        <w:t>la</w:t>
      </w:r>
      <w:r>
        <w:rPr>
          <w:spacing w:val="-8"/>
          <w:w w:val="120"/>
        </w:rPr>
        <w:t> </w:t>
      </w:r>
      <w:r>
        <w:rPr>
          <w:w w:val="120"/>
        </w:rPr>
        <w:t>obtención</w:t>
      </w:r>
      <w:r>
        <w:rPr>
          <w:spacing w:val="-8"/>
          <w:w w:val="120"/>
        </w:rPr>
        <w:t> </w:t>
      </w:r>
      <w:r>
        <w:rPr>
          <w:w w:val="120"/>
        </w:rPr>
        <w:t>de</w:t>
      </w:r>
      <w:r>
        <w:rPr>
          <w:spacing w:val="-8"/>
          <w:w w:val="120"/>
        </w:rPr>
        <w:t> </w:t>
      </w:r>
      <w:r>
        <w:rPr>
          <w:w w:val="120"/>
        </w:rPr>
        <w:t>muestras</w:t>
      </w:r>
      <w:r>
        <w:rPr>
          <w:spacing w:val="-8"/>
          <w:w w:val="120"/>
        </w:rPr>
        <w:t> </w:t>
      </w:r>
      <w:r>
        <w:rPr>
          <w:w w:val="120"/>
        </w:rPr>
        <w:t>que</w:t>
      </w:r>
      <w:r>
        <w:rPr>
          <w:spacing w:val="-8"/>
          <w:w w:val="120"/>
        </w:rPr>
        <w:t> </w:t>
      </w:r>
      <w:r>
        <w:rPr>
          <w:w w:val="120"/>
        </w:rPr>
        <w:t>esta- rían relativamente cercanas por su tamaño de la población marco de esos estratos. En estos casos, valdría quizá la pena realizar una encuesta censal. Por último, se podría decidir incluir a todas las unidades de la población marco</w:t>
      </w:r>
      <w:r>
        <w:rPr>
          <w:spacing w:val="-9"/>
          <w:w w:val="120"/>
        </w:rPr>
        <w:t> </w:t>
      </w:r>
      <w:r>
        <w:rPr>
          <w:w w:val="120"/>
        </w:rPr>
        <w:t>que</w:t>
      </w:r>
      <w:r>
        <w:rPr>
          <w:spacing w:val="-9"/>
          <w:w w:val="120"/>
        </w:rPr>
        <w:t> </w:t>
      </w:r>
      <w:r>
        <w:rPr>
          <w:w w:val="120"/>
        </w:rPr>
        <w:t>tengan</w:t>
      </w:r>
      <w:r>
        <w:rPr>
          <w:spacing w:val="-9"/>
          <w:w w:val="120"/>
        </w:rPr>
        <w:t> </w:t>
      </w:r>
      <w:r>
        <w:rPr>
          <w:w w:val="120"/>
        </w:rPr>
        <w:t>un</w:t>
      </w:r>
      <w:r>
        <w:rPr>
          <w:spacing w:val="-9"/>
          <w:w w:val="120"/>
        </w:rPr>
        <w:t> </w:t>
      </w:r>
      <w:r>
        <w:rPr>
          <w:w w:val="120"/>
        </w:rPr>
        <w:t>número</w:t>
      </w:r>
      <w:r>
        <w:rPr>
          <w:spacing w:val="-9"/>
          <w:w w:val="120"/>
        </w:rPr>
        <w:t> </w:t>
      </w:r>
      <w:r>
        <w:rPr>
          <w:w w:val="120"/>
        </w:rPr>
        <w:t>de</w:t>
      </w:r>
      <w:r>
        <w:rPr>
          <w:spacing w:val="-9"/>
          <w:w w:val="120"/>
        </w:rPr>
        <w:t> </w:t>
      </w:r>
      <w:r>
        <w:rPr>
          <w:w w:val="120"/>
        </w:rPr>
        <w:t>empleados</w:t>
      </w:r>
      <w:r>
        <w:rPr>
          <w:spacing w:val="-9"/>
          <w:w w:val="120"/>
        </w:rPr>
        <w:t> </w:t>
      </w:r>
      <w:r>
        <w:rPr>
          <w:w w:val="120"/>
        </w:rPr>
        <w:t>dado.</w:t>
      </w:r>
    </w:p>
    <w:p>
      <w:pPr>
        <w:pStyle w:val="BodyText"/>
        <w:spacing w:before="63"/>
        <w:ind w:left="1023" w:right="1050"/>
        <w:jc w:val="both"/>
      </w:pPr>
      <w:r>
        <w:rPr>
          <w:w w:val="115"/>
        </w:rPr>
        <w:t>434. En los sondeos, es necesario que la muestra de empresas sea lo sufi- cientemente importante para que permita obtener resultados fiables respec-</w:t>
      </w:r>
    </w:p>
    <w:p>
      <w:pPr>
        <w:spacing w:after="0"/>
        <w:jc w:val="both"/>
        <w:sectPr>
          <w:pgSz w:w="11900" w:h="16840"/>
          <w:pgMar w:header="2451" w:footer="2427" w:top="2640" w:bottom="2620" w:left="1680" w:right="1680"/>
        </w:sectPr>
      </w:pPr>
    </w:p>
    <w:p>
      <w:pPr>
        <w:pStyle w:val="BodyText"/>
        <w:rPr>
          <w:sz w:val="20"/>
        </w:rPr>
      </w:pPr>
    </w:p>
    <w:p>
      <w:pPr>
        <w:pStyle w:val="BodyText"/>
        <w:spacing w:before="6"/>
        <w:rPr>
          <w:sz w:val="17"/>
        </w:rPr>
      </w:pPr>
    </w:p>
    <w:p>
      <w:pPr>
        <w:pStyle w:val="BodyText"/>
        <w:ind w:left="1023" w:right="1050"/>
        <w:jc w:val="both"/>
      </w:pPr>
      <w:r>
        <w:rPr>
          <w:w w:val="120"/>
        </w:rPr>
        <w:t>to</w:t>
      </w:r>
      <w:r>
        <w:rPr>
          <w:spacing w:val="-14"/>
          <w:w w:val="120"/>
        </w:rPr>
        <w:t> </w:t>
      </w:r>
      <w:r>
        <w:rPr>
          <w:w w:val="120"/>
        </w:rPr>
        <w:t>a</w:t>
      </w:r>
      <w:r>
        <w:rPr>
          <w:spacing w:val="-14"/>
          <w:w w:val="120"/>
        </w:rPr>
        <w:t> </w:t>
      </w:r>
      <w:r>
        <w:rPr>
          <w:w w:val="120"/>
        </w:rPr>
        <w:t>las</w:t>
      </w:r>
      <w:r>
        <w:rPr>
          <w:spacing w:val="-14"/>
          <w:w w:val="120"/>
        </w:rPr>
        <w:t> </w:t>
      </w:r>
      <w:r>
        <w:rPr>
          <w:w w:val="120"/>
        </w:rPr>
        <w:t>unidades</w:t>
      </w:r>
      <w:r>
        <w:rPr>
          <w:spacing w:val="-14"/>
          <w:w w:val="120"/>
        </w:rPr>
        <w:t> </w:t>
      </w:r>
      <w:r>
        <w:rPr>
          <w:w w:val="120"/>
        </w:rPr>
        <w:t>elegidas</w:t>
      </w:r>
      <w:r>
        <w:rPr>
          <w:spacing w:val="-14"/>
          <w:w w:val="120"/>
        </w:rPr>
        <w:t> </w:t>
      </w:r>
      <w:r>
        <w:rPr>
          <w:w w:val="120"/>
        </w:rPr>
        <w:t>en</w:t>
      </w:r>
      <w:r>
        <w:rPr>
          <w:spacing w:val="-14"/>
          <w:w w:val="120"/>
        </w:rPr>
        <w:t> </w:t>
      </w:r>
      <w:r>
        <w:rPr>
          <w:w w:val="120"/>
        </w:rPr>
        <w:t>la</w:t>
      </w:r>
      <w:r>
        <w:rPr>
          <w:spacing w:val="-14"/>
          <w:w w:val="120"/>
        </w:rPr>
        <w:t> </w:t>
      </w:r>
      <w:r>
        <w:rPr>
          <w:w w:val="120"/>
        </w:rPr>
        <w:t>población</w:t>
      </w:r>
      <w:r>
        <w:rPr>
          <w:spacing w:val="-14"/>
          <w:w w:val="120"/>
        </w:rPr>
        <w:t> </w:t>
      </w:r>
      <w:r>
        <w:rPr>
          <w:w w:val="120"/>
        </w:rPr>
        <w:t>objetivo</w:t>
      </w:r>
      <w:r>
        <w:rPr>
          <w:spacing w:val="-14"/>
          <w:w w:val="120"/>
        </w:rPr>
        <w:t> </w:t>
      </w:r>
      <w:r>
        <w:rPr>
          <w:w w:val="120"/>
        </w:rPr>
        <w:t>y</w:t>
      </w:r>
      <w:r>
        <w:rPr>
          <w:spacing w:val="-14"/>
          <w:w w:val="120"/>
        </w:rPr>
        <w:t> </w:t>
      </w:r>
      <w:r>
        <w:rPr>
          <w:w w:val="120"/>
        </w:rPr>
        <w:t>a</w:t>
      </w:r>
      <w:r>
        <w:rPr>
          <w:spacing w:val="-14"/>
          <w:w w:val="120"/>
        </w:rPr>
        <w:t> </w:t>
      </w:r>
      <w:r>
        <w:rPr>
          <w:w w:val="120"/>
        </w:rPr>
        <w:t>las</w:t>
      </w:r>
      <w:r>
        <w:rPr>
          <w:spacing w:val="-14"/>
          <w:w w:val="120"/>
        </w:rPr>
        <w:t> </w:t>
      </w:r>
      <w:r>
        <w:rPr>
          <w:w w:val="120"/>
        </w:rPr>
        <w:t>características</w:t>
      </w:r>
      <w:r>
        <w:rPr>
          <w:spacing w:val="-14"/>
          <w:w w:val="120"/>
        </w:rPr>
        <w:t> </w:t>
      </w:r>
      <w:r>
        <w:rPr>
          <w:w w:val="120"/>
        </w:rPr>
        <w:t>per- tinentes de la población objetivo, así como de los sectores específicos. Las estimaciones aceptables de los coeficientes de variación pueden utilizarse para cuantificar el número requerido de respuestas para obtener resultados fiables.</w:t>
      </w:r>
      <w:r>
        <w:rPr>
          <w:spacing w:val="-5"/>
          <w:w w:val="120"/>
        </w:rPr>
        <w:t> </w:t>
      </w:r>
      <w:r>
        <w:rPr>
          <w:w w:val="120"/>
        </w:rPr>
        <w:t>La</w:t>
      </w:r>
      <w:r>
        <w:rPr>
          <w:spacing w:val="-5"/>
          <w:w w:val="120"/>
        </w:rPr>
        <w:t> </w:t>
      </w:r>
      <w:r>
        <w:rPr>
          <w:w w:val="120"/>
        </w:rPr>
        <w:t>fracción</w:t>
      </w:r>
      <w:r>
        <w:rPr>
          <w:spacing w:val="-5"/>
          <w:w w:val="120"/>
        </w:rPr>
        <w:t> </w:t>
      </w:r>
      <w:r>
        <w:rPr>
          <w:w w:val="120"/>
        </w:rPr>
        <w:t>muestral</w:t>
      </w:r>
      <w:r>
        <w:rPr>
          <w:spacing w:val="-5"/>
          <w:w w:val="120"/>
        </w:rPr>
        <w:t> </w:t>
      </w:r>
      <w:r>
        <w:rPr>
          <w:w w:val="120"/>
        </w:rPr>
        <w:t>total</w:t>
      </w:r>
      <w:r>
        <w:rPr>
          <w:spacing w:val="-5"/>
          <w:w w:val="120"/>
        </w:rPr>
        <w:t> </w:t>
      </w:r>
      <w:r>
        <w:rPr>
          <w:w w:val="120"/>
        </w:rPr>
        <w:t>del</w:t>
      </w:r>
      <w:r>
        <w:rPr>
          <w:spacing w:val="-5"/>
          <w:w w:val="120"/>
        </w:rPr>
        <w:t> </w:t>
      </w:r>
      <w:r>
        <w:rPr>
          <w:w w:val="120"/>
        </w:rPr>
        <w:t>sondeo</w:t>
      </w:r>
      <w:r>
        <w:rPr>
          <w:spacing w:val="-5"/>
          <w:w w:val="120"/>
        </w:rPr>
        <w:t> </w:t>
      </w:r>
      <w:r>
        <w:rPr>
          <w:w w:val="120"/>
        </w:rPr>
        <w:t>variará</w:t>
      </w:r>
      <w:r>
        <w:rPr>
          <w:spacing w:val="-5"/>
          <w:w w:val="120"/>
        </w:rPr>
        <w:t> </w:t>
      </w:r>
      <w:r>
        <w:rPr>
          <w:w w:val="120"/>
        </w:rPr>
        <w:t>según</w:t>
      </w:r>
      <w:r>
        <w:rPr>
          <w:spacing w:val="-5"/>
          <w:w w:val="120"/>
        </w:rPr>
        <w:t> </w:t>
      </w:r>
      <w:r>
        <w:rPr>
          <w:w w:val="120"/>
        </w:rPr>
        <w:t>el</w:t>
      </w:r>
      <w:r>
        <w:rPr>
          <w:spacing w:val="-5"/>
          <w:w w:val="120"/>
        </w:rPr>
        <w:t> </w:t>
      </w:r>
      <w:r>
        <w:rPr>
          <w:w w:val="120"/>
        </w:rPr>
        <w:t>tamaño</w:t>
      </w:r>
      <w:r>
        <w:rPr>
          <w:spacing w:val="-5"/>
          <w:w w:val="120"/>
        </w:rPr>
        <w:t> </w:t>
      </w:r>
      <w:r>
        <w:rPr>
          <w:w w:val="120"/>
        </w:rPr>
        <w:t>de</w:t>
      </w:r>
      <w:r>
        <w:rPr>
          <w:spacing w:val="-5"/>
          <w:w w:val="120"/>
        </w:rPr>
        <w:t> </w:t>
      </w:r>
      <w:r>
        <w:rPr>
          <w:w w:val="120"/>
        </w:rPr>
        <w:t>la población</w:t>
      </w:r>
      <w:r>
        <w:rPr>
          <w:spacing w:val="-10"/>
          <w:w w:val="120"/>
        </w:rPr>
        <w:t> </w:t>
      </w:r>
      <w:r>
        <w:rPr>
          <w:w w:val="120"/>
        </w:rPr>
        <w:t>marco</w:t>
      </w:r>
      <w:r>
        <w:rPr>
          <w:spacing w:val="-10"/>
          <w:w w:val="120"/>
        </w:rPr>
        <w:t> </w:t>
      </w:r>
      <w:r>
        <w:rPr>
          <w:w w:val="120"/>
        </w:rPr>
        <w:t>total,</w:t>
      </w:r>
      <w:r>
        <w:rPr>
          <w:spacing w:val="-10"/>
          <w:w w:val="120"/>
        </w:rPr>
        <w:t> </w:t>
      </w:r>
      <w:r>
        <w:rPr>
          <w:w w:val="120"/>
        </w:rPr>
        <w:t>mientras</w:t>
      </w:r>
      <w:r>
        <w:rPr>
          <w:spacing w:val="-10"/>
          <w:w w:val="120"/>
        </w:rPr>
        <w:t> </w:t>
      </w:r>
      <w:r>
        <w:rPr>
          <w:w w:val="120"/>
        </w:rPr>
        <w:t>que</w:t>
      </w:r>
      <w:r>
        <w:rPr>
          <w:spacing w:val="-10"/>
          <w:w w:val="120"/>
        </w:rPr>
        <w:t> </w:t>
      </w:r>
      <w:r>
        <w:rPr>
          <w:w w:val="120"/>
        </w:rPr>
        <w:t>las</w:t>
      </w:r>
      <w:r>
        <w:rPr>
          <w:spacing w:val="-10"/>
          <w:w w:val="120"/>
        </w:rPr>
        <w:t> </w:t>
      </w:r>
      <w:r>
        <w:rPr>
          <w:w w:val="120"/>
        </w:rPr>
        <w:t>fracciones</w:t>
      </w:r>
      <w:r>
        <w:rPr>
          <w:spacing w:val="-10"/>
          <w:w w:val="120"/>
        </w:rPr>
        <w:t> </w:t>
      </w:r>
      <w:r>
        <w:rPr>
          <w:w w:val="120"/>
        </w:rPr>
        <w:t>muestrales</w:t>
      </w:r>
      <w:r>
        <w:rPr>
          <w:spacing w:val="-10"/>
          <w:w w:val="120"/>
        </w:rPr>
        <w:t> </w:t>
      </w:r>
      <w:r>
        <w:rPr>
          <w:w w:val="120"/>
        </w:rPr>
        <w:t>de</w:t>
      </w:r>
      <w:r>
        <w:rPr>
          <w:spacing w:val="-10"/>
          <w:w w:val="120"/>
        </w:rPr>
        <w:t> </w:t>
      </w:r>
      <w:r>
        <w:rPr>
          <w:w w:val="120"/>
        </w:rPr>
        <w:t>cada</w:t>
      </w:r>
      <w:r>
        <w:rPr>
          <w:spacing w:val="-10"/>
          <w:w w:val="120"/>
        </w:rPr>
        <w:t> </w:t>
      </w:r>
      <w:r>
        <w:rPr>
          <w:w w:val="120"/>
        </w:rPr>
        <w:t>estra- to dependerán del número de unidades, del tamaño de las unidades y de la variabilidad</w:t>
      </w:r>
      <w:r>
        <w:rPr>
          <w:spacing w:val="-5"/>
          <w:w w:val="120"/>
        </w:rPr>
        <w:t> </w:t>
      </w:r>
      <w:r>
        <w:rPr>
          <w:w w:val="120"/>
        </w:rPr>
        <w:t>de</w:t>
      </w:r>
      <w:r>
        <w:rPr>
          <w:spacing w:val="-5"/>
          <w:w w:val="120"/>
        </w:rPr>
        <w:t> </w:t>
      </w:r>
      <w:r>
        <w:rPr>
          <w:w w:val="120"/>
        </w:rPr>
        <w:t>los</w:t>
      </w:r>
      <w:r>
        <w:rPr>
          <w:spacing w:val="-5"/>
          <w:w w:val="120"/>
        </w:rPr>
        <w:t> </w:t>
      </w:r>
      <w:r>
        <w:rPr>
          <w:w w:val="120"/>
        </w:rPr>
        <w:t>principales</w:t>
      </w:r>
      <w:r>
        <w:rPr>
          <w:spacing w:val="-5"/>
          <w:w w:val="120"/>
        </w:rPr>
        <w:t> </w:t>
      </w:r>
      <w:r>
        <w:rPr>
          <w:w w:val="120"/>
        </w:rPr>
        <w:t>indicadores.</w:t>
      </w:r>
      <w:r>
        <w:rPr>
          <w:spacing w:val="-5"/>
          <w:w w:val="120"/>
        </w:rPr>
        <w:t> </w:t>
      </w:r>
      <w:r>
        <w:rPr>
          <w:w w:val="120"/>
        </w:rPr>
        <w:t>En</w:t>
      </w:r>
      <w:r>
        <w:rPr>
          <w:spacing w:val="-5"/>
          <w:w w:val="120"/>
        </w:rPr>
        <w:t> </w:t>
      </w:r>
      <w:r>
        <w:rPr>
          <w:w w:val="120"/>
        </w:rPr>
        <w:t>general,</w:t>
      </w:r>
      <w:r>
        <w:rPr>
          <w:spacing w:val="-5"/>
          <w:w w:val="120"/>
        </w:rPr>
        <w:t> </w:t>
      </w:r>
      <w:r>
        <w:rPr>
          <w:w w:val="120"/>
        </w:rPr>
        <w:t>la</w:t>
      </w:r>
      <w:r>
        <w:rPr>
          <w:spacing w:val="-5"/>
          <w:w w:val="120"/>
        </w:rPr>
        <w:t> </w:t>
      </w:r>
      <w:r>
        <w:rPr>
          <w:w w:val="120"/>
        </w:rPr>
        <w:t>fracción</w:t>
      </w:r>
      <w:r>
        <w:rPr>
          <w:spacing w:val="-5"/>
          <w:w w:val="120"/>
        </w:rPr>
        <w:t> </w:t>
      </w:r>
      <w:r>
        <w:rPr>
          <w:w w:val="120"/>
        </w:rPr>
        <w:t>muestral del</w:t>
      </w:r>
      <w:r>
        <w:rPr>
          <w:spacing w:val="-20"/>
          <w:w w:val="120"/>
        </w:rPr>
        <w:t> </w:t>
      </w:r>
      <w:r>
        <w:rPr>
          <w:w w:val="120"/>
        </w:rPr>
        <w:t>sondeo</w:t>
      </w:r>
      <w:r>
        <w:rPr>
          <w:spacing w:val="-20"/>
          <w:w w:val="120"/>
        </w:rPr>
        <w:t> </w:t>
      </w:r>
      <w:r>
        <w:rPr>
          <w:w w:val="120"/>
        </w:rPr>
        <w:t>necesaria</w:t>
      </w:r>
      <w:r>
        <w:rPr>
          <w:spacing w:val="-20"/>
          <w:w w:val="120"/>
        </w:rPr>
        <w:t> </w:t>
      </w:r>
      <w:r>
        <w:rPr>
          <w:w w:val="120"/>
        </w:rPr>
        <w:t>disminuirá</w:t>
      </w:r>
      <w:r>
        <w:rPr>
          <w:spacing w:val="-20"/>
          <w:w w:val="120"/>
        </w:rPr>
        <w:t> </w:t>
      </w:r>
      <w:r>
        <w:rPr>
          <w:w w:val="120"/>
        </w:rPr>
        <w:t>con</w:t>
      </w:r>
      <w:r>
        <w:rPr>
          <w:spacing w:val="-20"/>
          <w:w w:val="120"/>
        </w:rPr>
        <w:t> </w:t>
      </w:r>
      <w:r>
        <w:rPr>
          <w:w w:val="120"/>
        </w:rPr>
        <w:t>el</w:t>
      </w:r>
      <w:r>
        <w:rPr>
          <w:spacing w:val="-20"/>
          <w:w w:val="120"/>
        </w:rPr>
        <w:t> </w:t>
      </w:r>
      <w:r>
        <w:rPr>
          <w:w w:val="120"/>
        </w:rPr>
        <w:t>número</w:t>
      </w:r>
      <w:r>
        <w:rPr>
          <w:spacing w:val="-20"/>
          <w:w w:val="120"/>
        </w:rPr>
        <w:t> </w:t>
      </w:r>
      <w:r>
        <w:rPr>
          <w:w w:val="120"/>
        </w:rPr>
        <w:t>de</w:t>
      </w:r>
      <w:r>
        <w:rPr>
          <w:spacing w:val="-20"/>
          <w:w w:val="120"/>
        </w:rPr>
        <w:t> </w:t>
      </w:r>
      <w:r>
        <w:rPr>
          <w:w w:val="120"/>
        </w:rPr>
        <w:t>unidades</w:t>
      </w:r>
      <w:r>
        <w:rPr>
          <w:spacing w:val="-20"/>
          <w:w w:val="120"/>
        </w:rPr>
        <w:t> </w:t>
      </w:r>
      <w:r>
        <w:rPr>
          <w:w w:val="120"/>
        </w:rPr>
        <w:t>en</w:t>
      </w:r>
      <w:r>
        <w:rPr>
          <w:spacing w:val="-20"/>
          <w:w w:val="120"/>
        </w:rPr>
        <w:t> </w:t>
      </w:r>
      <w:r>
        <w:rPr>
          <w:w w:val="120"/>
        </w:rPr>
        <w:t>la</w:t>
      </w:r>
      <w:r>
        <w:rPr>
          <w:spacing w:val="-20"/>
          <w:w w:val="120"/>
        </w:rPr>
        <w:t> </w:t>
      </w:r>
      <w:r>
        <w:rPr>
          <w:w w:val="120"/>
        </w:rPr>
        <w:t>población</w:t>
      </w:r>
      <w:r>
        <w:rPr>
          <w:spacing w:val="-20"/>
          <w:w w:val="120"/>
        </w:rPr>
        <w:t> </w:t>
      </w:r>
      <w:r>
        <w:rPr>
          <w:w w:val="120"/>
        </w:rPr>
        <w:t>y aumentará</w:t>
      </w:r>
      <w:r>
        <w:rPr>
          <w:spacing w:val="-12"/>
          <w:w w:val="120"/>
        </w:rPr>
        <w:t> </w:t>
      </w:r>
      <w:r>
        <w:rPr>
          <w:w w:val="120"/>
        </w:rPr>
        <w:t>con</w:t>
      </w:r>
      <w:r>
        <w:rPr>
          <w:spacing w:val="-12"/>
          <w:w w:val="120"/>
        </w:rPr>
        <w:t> </w:t>
      </w:r>
      <w:r>
        <w:rPr>
          <w:w w:val="120"/>
        </w:rPr>
        <w:t>el</w:t>
      </w:r>
      <w:r>
        <w:rPr>
          <w:spacing w:val="-12"/>
          <w:w w:val="120"/>
        </w:rPr>
        <w:t> </w:t>
      </w:r>
      <w:r>
        <w:rPr>
          <w:w w:val="120"/>
        </w:rPr>
        <w:t>tamaño</w:t>
      </w:r>
      <w:r>
        <w:rPr>
          <w:spacing w:val="-12"/>
          <w:w w:val="120"/>
        </w:rPr>
        <w:t> </w:t>
      </w:r>
      <w:r>
        <w:rPr>
          <w:w w:val="120"/>
        </w:rPr>
        <w:t>de</w:t>
      </w:r>
      <w:r>
        <w:rPr>
          <w:spacing w:val="-12"/>
          <w:w w:val="120"/>
        </w:rPr>
        <w:t> </w:t>
      </w:r>
      <w:r>
        <w:rPr>
          <w:w w:val="120"/>
        </w:rPr>
        <w:t>las</w:t>
      </w:r>
      <w:r>
        <w:rPr>
          <w:spacing w:val="-12"/>
          <w:w w:val="120"/>
        </w:rPr>
        <w:t> </w:t>
      </w:r>
      <w:r>
        <w:rPr>
          <w:w w:val="120"/>
        </w:rPr>
        <w:t>unidades</w:t>
      </w:r>
      <w:r>
        <w:rPr>
          <w:spacing w:val="-12"/>
          <w:w w:val="120"/>
        </w:rPr>
        <w:t> </w:t>
      </w:r>
      <w:r>
        <w:rPr>
          <w:w w:val="120"/>
        </w:rPr>
        <w:t>y</w:t>
      </w:r>
      <w:r>
        <w:rPr>
          <w:spacing w:val="-12"/>
          <w:w w:val="120"/>
        </w:rPr>
        <w:t> </w:t>
      </w:r>
      <w:r>
        <w:rPr>
          <w:w w:val="120"/>
        </w:rPr>
        <w:t>la</w:t>
      </w:r>
      <w:r>
        <w:rPr>
          <w:spacing w:val="-12"/>
          <w:w w:val="120"/>
        </w:rPr>
        <w:t> </w:t>
      </w:r>
      <w:r>
        <w:rPr>
          <w:w w:val="120"/>
        </w:rPr>
        <w:t>variabilidad</w:t>
      </w:r>
      <w:r>
        <w:rPr>
          <w:spacing w:val="-12"/>
          <w:w w:val="120"/>
        </w:rPr>
        <w:t> </w:t>
      </w:r>
      <w:r>
        <w:rPr>
          <w:w w:val="120"/>
        </w:rPr>
        <w:t>de</w:t>
      </w:r>
      <w:r>
        <w:rPr>
          <w:spacing w:val="-12"/>
          <w:w w:val="120"/>
        </w:rPr>
        <w:t> </w:t>
      </w:r>
      <w:r>
        <w:rPr>
          <w:w w:val="120"/>
        </w:rPr>
        <w:t>la</w:t>
      </w:r>
      <w:r>
        <w:rPr>
          <w:spacing w:val="-12"/>
          <w:w w:val="120"/>
        </w:rPr>
        <w:t> </w:t>
      </w:r>
      <w:r>
        <w:rPr>
          <w:w w:val="120"/>
        </w:rPr>
        <w:t>muestra.</w:t>
      </w:r>
    </w:p>
    <w:p>
      <w:pPr>
        <w:pStyle w:val="BodyText"/>
        <w:spacing w:before="2"/>
      </w:pPr>
    </w:p>
    <w:p>
      <w:pPr>
        <w:pStyle w:val="Heading6"/>
        <w:numPr>
          <w:ilvl w:val="1"/>
          <w:numId w:val="85"/>
        </w:numPr>
        <w:tabs>
          <w:tab w:pos="1421" w:val="left" w:leader="none"/>
        </w:tabs>
        <w:spacing w:line="240" w:lineRule="auto" w:before="0" w:after="0"/>
        <w:ind w:left="1420" w:right="0" w:hanging="397"/>
        <w:jc w:val="both"/>
        <w:rPr>
          <w:i/>
        </w:rPr>
      </w:pPr>
      <w:bookmarkStart w:name="_TOC_250009" w:id="88"/>
      <w:bookmarkEnd w:id="88"/>
      <w:r>
        <w:rPr>
          <w:i/>
        </w:rPr>
        <w:t>Dominios</w:t>
      </w:r>
    </w:p>
    <w:p>
      <w:pPr>
        <w:pStyle w:val="BodyText"/>
        <w:spacing w:before="65"/>
        <w:ind w:left="1023" w:right="1050"/>
        <w:jc w:val="both"/>
      </w:pPr>
      <w:r>
        <w:rPr>
          <w:w w:val="120"/>
        </w:rPr>
        <w:t>435.</w:t>
      </w:r>
      <w:r>
        <w:rPr>
          <w:spacing w:val="50"/>
          <w:w w:val="120"/>
        </w:rPr>
        <w:t> </w:t>
      </w:r>
      <w:r>
        <w:rPr>
          <w:w w:val="120"/>
        </w:rPr>
        <w:t>Ciertos</w:t>
      </w:r>
      <w:r>
        <w:rPr>
          <w:spacing w:val="-23"/>
          <w:w w:val="120"/>
        </w:rPr>
        <w:t> </w:t>
      </w:r>
      <w:r>
        <w:rPr>
          <w:w w:val="120"/>
        </w:rPr>
        <w:t>subconjuntos</w:t>
      </w:r>
      <w:r>
        <w:rPr>
          <w:spacing w:val="-23"/>
          <w:w w:val="120"/>
        </w:rPr>
        <w:t> </w:t>
      </w:r>
      <w:r>
        <w:rPr>
          <w:w w:val="120"/>
        </w:rPr>
        <w:t>de</w:t>
      </w:r>
      <w:r>
        <w:rPr>
          <w:spacing w:val="-23"/>
          <w:w w:val="120"/>
        </w:rPr>
        <w:t> </w:t>
      </w:r>
      <w:r>
        <w:rPr>
          <w:w w:val="120"/>
        </w:rPr>
        <w:t>la</w:t>
      </w:r>
      <w:r>
        <w:rPr>
          <w:spacing w:val="-23"/>
          <w:w w:val="120"/>
        </w:rPr>
        <w:t> </w:t>
      </w:r>
      <w:r>
        <w:rPr>
          <w:w w:val="120"/>
        </w:rPr>
        <w:t>población</w:t>
      </w:r>
      <w:r>
        <w:rPr>
          <w:spacing w:val="-23"/>
          <w:w w:val="120"/>
        </w:rPr>
        <w:t> </w:t>
      </w:r>
      <w:r>
        <w:rPr>
          <w:w w:val="120"/>
        </w:rPr>
        <w:t>objetivo</w:t>
      </w:r>
      <w:r>
        <w:rPr>
          <w:spacing w:val="-23"/>
          <w:w w:val="120"/>
        </w:rPr>
        <w:t> </w:t>
      </w:r>
      <w:r>
        <w:rPr>
          <w:w w:val="120"/>
        </w:rPr>
        <w:t>pueden</w:t>
      </w:r>
      <w:r>
        <w:rPr>
          <w:spacing w:val="-23"/>
          <w:w w:val="120"/>
        </w:rPr>
        <w:t> </w:t>
      </w:r>
      <w:r>
        <w:rPr>
          <w:w w:val="120"/>
        </w:rPr>
        <w:t>revestir</w:t>
      </w:r>
      <w:r>
        <w:rPr>
          <w:spacing w:val="-23"/>
          <w:w w:val="120"/>
        </w:rPr>
        <w:t> </w:t>
      </w:r>
      <w:r>
        <w:rPr>
          <w:w w:val="120"/>
        </w:rPr>
        <w:t>un</w:t>
      </w:r>
      <w:r>
        <w:rPr>
          <w:spacing w:val="-23"/>
          <w:w w:val="120"/>
        </w:rPr>
        <w:t> </w:t>
      </w:r>
      <w:r>
        <w:rPr>
          <w:w w:val="120"/>
        </w:rPr>
        <w:t>inte- rés</w:t>
      </w:r>
      <w:r>
        <w:rPr>
          <w:spacing w:val="-15"/>
          <w:w w:val="120"/>
        </w:rPr>
        <w:t> </w:t>
      </w:r>
      <w:r>
        <w:rPr>
          <w:w w:val="120"/>
        </w:rPr>
        <w:t>particular</w:t>
      </w:r>
      <w:r>
        <w:rPr>
          <w:spacing w:val="-15"/>
          <w:w w:val="120"/>
        </w:rPr>
        <w:t> </w:t>
      </w:r>
      <w:r>
        <w:rPr>
          <w:w w:val="120"/>
        </w:rPr>
        <w:t>para</w:t>
      </w:r>
      <w:r>
        <w:rPr>
          <w:spacing w:val="-15"/>
          <w:w w:val="120"/>
        </w:rPr>
        <w:t> </w:t>
      </w:r>
      <w:r>
        <w:rPr>
          <w:w w:val="120"/>
        </w:rPr>
        <w:t>los</w:t>
      </w:r>
      <w:r>
        <w:rPr>
          <w:spacing w:val="-15"/>
          <w:w w:val="120"/>
        </w:rPr>
        <w:t> </w:t>
      </w:r>
      <w:r>
        <w:rPr>
          <w:w w:val="120"/>
        </w:rPr>
        <w:t>usuarios</w:t>
      </w:r>
      <w:r>
        <w:rPr>
          <w:spacing w:val="-15"/>
          <w:w w:val="120"/>
        </w:rPr>
        <w:t> </w:t>
      </w:r>
      <w:r>
        <w:rPr>
          <w:w w:val="120"/>
        </w:rPr>
        <w:t>o</w:t>
      </w:r>
      <w:r>
        <w:rPr>
          <w:spacing w:val="-15"/>
          <w:w w:val="120"/>
        </w:rPr>
        <w:t> </w:t>
      </w:r>
      <w:r>
        <w:rPr>
          <w:w w:val="120"/>
        </w:rPr>
        <w:t>éstos</w:t>
      </w:r>
      <w:r>
        <w:rPr>
          <w:spacing w:val="-15"/>
          <w:w w:val="120"/>
        </w:rPr>
        <w:t> </w:t>
      </w:r>
      <w:r>
        <w:rPr>
          <w:w w:val="120"/>
        </w:rPr>
        <w:t>pueden</w:t>
      </w:r>
      <w:r>
        <w:rPr>
          <w:spacing w:val="-15"/>
          <w:w w:val="120"/>
        </w:rPr>
        <w:t> </w:t>
      </w:r>
      <w:r>
        <w:rPr>
          <w:w w:val="120"/>
        </w:rPr>
        <w:t>necesitar</w:t>
      </w:r>
      <w:r>
        <w:rPr>
          <w:spacing w:val="-15"/>
          <w:w w:val="120"/>
        </w:rPr>
        <w:t> </w:t>
      </w:r>
      <w:r>
        <w:rPr>
          <w:w w:val="120"/>
        </w:rPr>
        <w:t>información</w:t>
      </w:r>
      <w:r>
        <w:rPr>
          <w:spacing w:val="-15"/>
          <w:w w:val="120"/>
        </w:rPr>
        <w:t> </w:t>
      </w:r>
      <w:r>
        <w:rPr>
          <w:w w:val="120"/>
        </w:rPr>
        <w:t>detalla- da</w:t>
      </w:r>
      <w:r>
        <w:rPr>
          <w:spacing w:val="-17"/>
          <w:w w:val="120"/>
        </w:rPr>
        <w:t> </w:t>
      </w:r>
      <w:r>
        <w:rPr>
          <w:w w:val="120"/>
        </w:rPr>
        <w:t>de</w:t>
      </w:r>
      <w:r>
        <w:rPr>
          <w:spacing w:val="-17"/>
          <w:w w:val="120"/>
        </w:rPr>
        <w:t> </w:t>
      </w:r>
      <w:r>
        <w:rPr>
          <w:w w:val="120"/>
        </w:rPr>
        <w:t>determinados</w:t>
      </w:r>
      <w:r>
        <w:rPr>
          <w:spacing w:val="-17"/>
          <w:w w:val="120"/>
        </w:rPr>
        <w:t> </w:t>
      </w:r>
      <w:r>
        <w:rPr>
          <w:w w:val="120"/>
        </w:rPr>
        <w:t>sectores</w:t>
      </w:r>
      <w:r>
        <w:rPr>
          <w:spacing w:val="-17"/>
          <w:w w:val="120"/>
        </w:rPr>
        <w:t> </w:t>
      </w:r>
      <w:r>
        <w:rPr>
          <w:w w:val="120"/>
        </w:rPr>
        <w:t>y</w:t>
      </w:r>
      <w:r>
        <w:rPr>
          <w:spacing w:val="-17"/>
          <w:w w:val="120"/>
        </w:rPr>
        <w:t> </w:t>
      </w:r>
      <w:r>
        <w:rPr>
          <w:w w:val="120"/>
        </w:rPr>
        <w:t>regiones.</w:t>
      </w:r>
      <w:r>
        <w:rPr>
          <w:spacing w:val="-17"/>
          <w:w w:val="120"/>
        </w:rPr>
        <w:t> </w:t>
      </w:r>
      <w:r>
        <w:rPr>
          <w:w w:val="120"/>
        </w:rPr>
        <w:t>A</w:t>
      </w:r>
      <w:r>
        <w:rPr>
          <w:spacing w:val="-17"/>
          <w:w w:val="120"/>
        </w:rPr>
        <w:t> </w:t>
      </w:r>
      <w:r>
        <w:rPr>
          <w:w w:val="120"/>
        </w:rPr>
        <w:t>estos</w:t>
      </w:r>
      <w:r>
        <w:rPr>
          <w:spacing w:val="-17"/>
          <w:w w:val="120"/>
        </w:rPr>
        <w:t> </w:t>
      </w:r>
      <w:r>
        <w:rPr>
          <w:w w:val="120"/>
        </w:rPr>
        <w:t>subconjuntos</w:t>
      </w:r>
      <w:r>
        <w:rPr>
          <w:spacing w:val="-17"/>
          <w:w w:val="120"/>
        </w:rPr>
        <w:t> </w:t>
      </w:r>
      <w:r>
        <w:rPr>
          <w:w w:val="120"/>
        </w:rPr>
        <w:t>se</w:t>
      </w:r>
      <w:r>
        <w:rPr>
          <w:spacing w:val="-17"/>
          <w:w w:val="120"/>
        </w:rPr>
        <w:t> </w:t>
      </w:r>
      <w:r>
        <w:rPr>
          <w:w w:val="120"/>
        </w:rPr>
        <w:t>los</w:t>
      </w:r>
      <w:r>
        <w:rPr>
          <w:spacing w:val="-17"/>
          <w:w w:val="120"/>
        </w:rPr>
        <w:t> </w:t>
      </w:r>
      <w:r>
        <w:rPr>
          <w:w w:val="120"/>
        </w:rPr>
        <w:t>denomi- na dominios (o sub-poblaciones). Para obtener resultados representativos para</w:t>
      </w:r>
      <w:r>
        <w:rPr>
          <w:spacing w:val="-13"/>
          <w:w w:val="120"/>
        </w:rPr>
        <w:t> </w:t>
      </w:r>
      <w:r>
        <w:rPr>
          <w:w w:val="120"/>
        </w:rPr>
        <w:t>los</w:t>
      </w:r>
      <w:r>
        <w:rPr>
          <w:spacing w:val="-13"/>
          <w:w w:val="120"/>
        </w:rPr>
        <w:t> </w:t>
      </w:r>
      <w:r>
        <w:rPr>
          <w:w w:val="120"/>
        </w:rPr>
        <w:t>dominios,</w:t>
      </w:r>
      <w:r>
        <w:rPr>
          <w:spacing w:val="-13"/>
          <w:w w:val="120"/>
        </w:rPr>
        <w:t> </w:t>
      </w:r>
      <w:r>
        <w:rPr>
          <w:w w:val="120"/>
        </w:rPr>
        <w:t>éstos</w:t>
      </w:r>
      <w:r>
        <w:rPr>
          <w:spacing w:val="-13"/>
          <w:w w:val="120"/>
        </w:rPr>
        <w:t> </w:t>
      </w:r>
      <w:r>
        <w:rPr>
          <w:w w:val="120"/>
        </w:rPr>
        <w:t>deben</w:t>
      </w:r>
      <w:r>
        <w:rPr>
          <w:spacing w:val="-13"/>
          <w:w w:val="120"/>
        </w:rPr>
        <w:t> </w:t>
      </w:r>
      <w:r>
        <w:rPr>
          <w:w w:val="120"/>
        </w:rPr>
        <w:t>ser</w:t>
      </w:r>
      <w:r>
        <w:rPr>
          <w:spacing w:val="-13"/>
          <w:w w:val="120"/>
        </w:rPr>
        <w:t> </w:t>
      </w:r>
      <w:r>
        <w:rPr>
          <w:w w:val="120"/>
        </w:rPr>
        <w:t>subconjuntos</w:t>
      </w:r>
      <w:r>
        <w:rPr>
          <w:spacing w:val="-13"/>
          <w:w w:val="120"/>
        </w:rPr>
        <w:t> </w:t>
      </w:r>
      <w:r>
        <w:rPr>
          <w:w w:val="120"/>
        </w:rPr>
        <w:t>de</w:t>
      </w:r>
      <w:r>
        <w:rPr>
          <w:spacing w:val="-13"/>
          <w:w w:val="120"/>
        </w:rPr>
        <w:t> </w:t>
      </w:r>
      <w:r>
        <w:rPr>
          <w:w w:val="120"/>
        </w:rPr>
        <w:t>los</w:t>
      </w:r>
      <w:r>
        <w:rPr>
          <w:spacing w:val="-13"/>
          <w:w w:val="120"/>
        </w:rPr>
        <w:t> </w:t>
      </w:r>
      <w:r>
        <w:rPr>
          <w:w w:val="120"/>
        </w:rPr>
        <w:t>estratos</w:t>
      </w:r>
      <w:r>
        <w:rPr>
          <w:spacing w:val="-13"/>
          <w:w w:val="120"/>
        </w:rPr>
        <w:t> </w:t>
      </w:r>
      <w:r>
        <w:rPr>
          <w:w w:val="120"/>
        </w:rPr>
        <w:t>de</w:t>
      </w:r>
      <w:r>
        <w:rPr>
          <w:spacing w:val="-13"/>
          <w:w w:val="120"/>
        </w:rPr>
        <w:t> </w:t>
      </w:r>
      <w:r>
        <w:rPr>
          <w:w w:val="120"/>
        </w:rPr>
        <w:t>muestreo. El</w:t>
      </w:r>
      <w:r>
        <w:rPr>
          <w:spacing w:val="-40"/>
          <w:w w:val="120"/>
        </w:rPr>
        <w:t> </w:t>
      </w:r>
      <w:r>
        <w:rPr>
          <w:w w:val="120"/>
        </w:rPr>
        <w:t>tratamiento</w:t>
      </w:r>
      <w:r>
        <w:rPr>
          <w:spacing w:val="-40"/>
          <w:w w:val="120"/>
        </w:rPr>
        <w:t> </w:t>
      </w:r>
      <w:r>
        <w:rPr>
          <w:w w:val="120"/>
        </w:rPr>
        <w:t>más</w:t>
      </w:r>
      <w:r>
        <w:rPr>
          <w:spacing w:val="-40"/>
          <w:w w:val="120"/>
        </w:rPr>
        <w:t> </w:t>
      </w:r>
      <w:r>
        <w:rPr>
          <w:w w:val="120"/>
        </w:rPr>
        <w:t>frecuente</w:t>
      </w:r>
      <w:r>
        <w:rPr>
          <w:spacing w:val="-40"/>
          <w:w w:val="120"/>
        </w:rPr>
        <w:t> </w:t>
      </w:r>
      <w:r>
        <w:rPr>
          <w:w w:val="120"/>
        </w:rPr>
        <w:t>consiste</w:t>
      </w:r>
      <w:r>
        <w:rPr>
          <w:spacing w:val="-40"/>
          <w:w w:val="120"/>
        </w:rPr>
        <w:t> </w:t>
      </w:r>
      <w:r>
        <w:rPr>
          <w:w w:val="120"/>
        </w:rPr>
        <w:t>en</w:t>
      </w:r>
      <w:r>
        <w:rPr>
          <w:spacing w:val="-40"/>
          <w:w w:val="120"/>
        </w:rPr>
        <w:t> </w:t>
      </w:r>
      <w:r>
        <w:rPr>
          <w:w w:val="120"/>
        </w:rPr>
        <w:t>“sobredimensionar”</w:t>
      </w:r>
      <w:r>
        <w:rPr>
          <w:spacing w:val="-40"/>
          <w:w w:val="120"/>
        </w:rPr>
        <w:t> </w:t>
      </w:r>
      <w:r>
        <w:rPr>
          <w:w w:val="120"/>
        </w:rPr>
        <w:t>los</w:t>
      </w:r>
      <w:r>
        <w:rPr>
          <w:spacing w:val="-40"/>
          <w:w w:val="120"/>
        </w:rPr>
        <w:t> </w:t>
      </w:r>
      <w:r>
        <w:rPr>
          <w:w w:val="120"/>
        </w:rPr>
        <w:t>estratos</w:t>
      </w:r>
      <w:r>
        <w:rPr>
          <w:spacing w:val="-40"/>
          <w:w w:val="120"/>
        </w:rPr>
        <w:t> </w:t>
      </w:r>
      <w:r>
        <w:rPr>
          <w:w w:val="120"/>
        </w:rPr>
        <w:t>de sondeo</w:t>
      </w:r>
      <w:r>
        <w:rPr>
          <w:spacing w:val="-18"/>
          <w:w w:val="120"/>
        </w:rPr>
        <w:t> </w:t>
      </w:r>
      <w:r>
        <w:rPr>
          <w:w w:val="120"/>
        </w:rPr>
        <w:t>de</w:t>
      </w:r>
      <w:r>
        <w:rPr>
          <w:spacing w:val="-18"/>
          <w:w w:val="120"/>
        </w:rPr>
        <w:t> </w:t>
      </w:r>
      <w:r>
        <w:rPr>
          <w:w w:val="120"/>
        </w:rPr>
        <w:t>tal</w:t>
      </w:r>
      <w:r>
        <w:rPr>
          <w:spacing w:val="-18"/>
          <w:w w:val="120"/>
        </w:rPr>
        <w:t> </w:t>
      </w:r>
      <w:r>
        <w:rPr>
          <w:w w:val="120"/>
        </w:rPr>
        <w:t>modo</w:t>
      </w:r>
      <w:r>
        <w:rPr>
          <w:spacing w:val="-18"/>
          <w:w w:val="120"/>
        </w:rPr>
        <w:t> </w:t>
      </w:r>
      <w:r>
        <w:rPr>
          <w:w w:val="120"/>
        </w:rPr>
        <w:t>que</w:t>
      </w:r>
      <w:r>
        <w:rPr>
          <w:spacing w:val="-18"/>
          <w:w w:val="120"/>
        </w:rPr>
        <w:t> </w:t>
      </w:r>
      <w:r>
        <w:rPr>
          <w:w w:val="120"/>
        </w:rPr>
        <w:t>se</w:t>
      </w:r>
      <w:r>
        <w:rPr>
          <w:spacing w:val="-18"/>
          <w:w w:val="120"/>
        </w:rPr>
        <w:t> </w:t>
      </w:r>
      <w:r>
        <w:rPr>
          <w:w w:val="120"/>
        </w:rPr>
        <w:t>obtengan</w:t>
      </w:r>
      <w:r>
        <w:rPr>
          <w:spacing w:val="-18"/>
          <w:w w:val="120"/>
        </w:rPr>
        <w:t> </w:t>
      </w:r>
      <w:r>
        <w:rPr>
          <w:w w:val="120"/>
        </w:rPr>
        <w:t>resultados</w:t>
      </w:r>
      <w:r>
        <w:rPr>
          <w:spacing w:val="-18"/>
          <w:w w:val="120"/>
        </w:rPr>
        <w:t> </w:t>
      </w:r>
      <w:r>
        <w:rPr>
          <w:w w:val="120"/>
        </w:rPr>
        <w:t>fiables</w:t>
      </w:r>
      <w:r>
        <w:rPr>
          <w:spacing w:val="-18"/>
          <w:w w:val="120"/>
        </w:rPr>
        <w:t> </w:t>
      </w:r>
      <w:r>
        <w:rPr>
          <w:w w:val="120"/>
        </w:rPr>
        <w:t>para</w:t>
      </w:r>
      <w:r>
        <w:rPr>
          <w:spacing w:val="-18"/>
          <w:w w:val="120"/>
        </w:rPr>
        <w:t> </w:t>
      </w:r>
      <w:r>
        <w:rPr>
          <w:w w:val="120"/>
        </w:rPr>
        <w:t>dichos</w:t>
      </w:r>
      <w:r>
        <w:rPr>
          <w:spacing w:val="-18"/>
          <w:w w:val="120"/>
        </w:rPr>
        <w:t> </w:t>
      </w:r>
      <w:r>
        <w:rPr>
          <w:w w:val="120"/>
        </w:rPr>
        <w:t>dominios. Además, al definir los dominios se pueden coordinar distintas encuestas sobre</w:t>
      </w:r>
      <w:r>
        <w:rPr>
          <w:spacing w:val="-7"/>
          <w:w w:val="120"/>
        </w:rPr>
        <w:t> </w:t>
      </w:r>
      <w:r>
        <w:rPr>
          <w:w w:val="120"/>
        </w:rPr>
        <w:t>las</w:t>
      </w:r>
      <w:r>
        <w:rPr>
          <w:spacing w:val="-7"/>
          <w:w w:val="120"/>
        </w:rPr>
        <w:t> </w:t>
      </w:r>
      <w:r>
        <w:rPr>
          <w:w w:val="120"/>
        </w:rPr>
        <w:t>empresas</w:t>
      </w:r>
      <w:r>
        <w:rPr>
          <w:spacing w:val="-7"/>
          <w:w w:val="120"/>
        </w:rPr>
        <w:t> </w:t>
      </w:r>
      <w:r>
        <w:rPr>
          <w:w w:val="120"/>
        </w:rPr>
        <w:t>y</w:t>
      </w:r>
      <w:r>
        <w:rPr>
          <w:spacing w:val="-7"/>
          <w:w w:val="120"/>
        </w:rPr>
        <w:t> </w:t>
      </w:r>
      <w:r>
        <w:rPr>
          <w:w w:val="120"/>
        </w:rPr>
        <w:t>establecer</w:t>
      </w:r>
      <w:r>
        <w:rPr>
          <w:spacing w:val="-7"/>
          <w:w w:val="120"/>
        </w:rPr>
        <w:t> </w:t>
      </w:r>
      <w:r>
        <w:rPr>
          <w:w w:val="120"/>
        </w:rPr>
        <w:t>comparaciones</w:t>
      </w:r>
      <w:r>
        <w:rPr>
          <w:spacing w:val="-7"/>
          <w:w w:val="120"/>
        </w:rPr>
        <w:t> </w:t>
      </w:r>
      <w:r>
        <w:rPr>
          <w:w w:val="120"/>
        </w:rPr>
        <w:t>en</w:t>
      </w:r>
      <w:r>
        <w:rPr>
          <w:spacing w:val="-7"/>
          <w:w w:val="120"/>
        </w:rPr>
        <w:t> </w:t>
      </w:r>
      <w:r>
        <w:rPr>
          <w:w w:val="120"/>
        </w:rPr>
        <w:t>el</w:t>
      </w:r>
      <w:r>
        <w:rPr>
          <w:spacing w:val="-7"/>
          <w:w w:val="120"/>
        </w:rPr>
        <w:t> </w:t>
      </w:r>
      <w:r>
        <w:rPr>
          <w:w w:val="120"/>
        </w:rPr>
        <w:t>tiempo</w:t>
      </w:r>
      <w:r>
        <w:rPr>
          <w:spacing w:val="-7"/>
          <w:w w:val="120"/>
        </w:rPr>
        <w:t> </w:t>
      </w:r>
      <w:r>
        <w:rPr>
          <w:w w:val="120"/>
        </w:rPr>
        <w:t>entre</w:t>
      </w:r>
      <w:r>
        <w:rPr>
          <w:spacing w:val="-7"/>
          <w:w w:val="120"/>
        </w:rPr>
        <w:t> </w:t>
      </w:r>
      <w:r>
        <w:rPr>
          <w:w w:val="120"/>
        </w:rPr>
        <w:t>empresas de características similares. Se pueden considerar como sub-poblaciones potenciales,</w:t>
      </w:r>
      <w:r>
        <w:rPr>
          <w:spacing w:val="-9"/>
          <w:w w:val="120"/>
        </w:rPr>
        <w:t> </w:t>
      </w:r>
      <w:r>
        <w:rPr>
          <w:w w:val="120"/>
        </w:rPr>
        <w:t>las</w:t>
      </w:r>
      <w:r>
        <w:rPr>
          <w:spacing w:val="-9"/>
          <w:w w:val="120"/>
        </w:rPr>
        <w:t> </w:t>
      </w:r>
      <w:r>
        <w:rPr>
          <w:w w:val="120"/>
        </w:rPr>
        <w:t>agrupaciones</w:t>
      </w:r>
      <w:r>
        <w:rPr>
          <w:spacing w:val="-9"/>
          <w:w w:val="120"/>
        </w:rPr>
        <w:t> </w:t>
      </w:r>
      <w:r>
        <w:rPr>
          <w:w w:val="120"/>
        </w:rPr>
        <w:t>de</w:t>
      </w:r>
      <w:r>
        <w:rPr>
          <w:spacing w:val="-9"/>
          <w:w w:val="120"/>
        </w:rPr>
        <w:t> </w:t>
      </w:r>
      <w:r>
        <w:rPr>
          <w:w w:val="120"/>
        </w:rPr>
        <w:t>industrias,</w:t>
      </w:r>
      <w:r>
        <w:rPr>
          <w:spacing w:val="-9"/>
          <w:w w:val="120"/>
        </w:rPr>
        <w:t> </w:t>
      </w:r>
      <w:r>
        <w:rPr>
          <w:w w:val="120"/>
        </w:rPr>
        <w:t>las</w:t>
      </w:r>
      <w:r>
        <w:rPr>
          <w:spacing w:val="-9"/>
          <w:w w:val="120"/>
        </w:rPr>
        <w:t> </w:t>
      </w:r>
      <w:r>
        <w:rPr>
          <w:w w:val="120"/>
        </w:rPr>
        <w:t>clases</w:t>
      </w:r>
      <w:r>
        <w:rPr>
          <w:spacing w:val="-9"/>
          <w:w w:val="120"/>
        </w:rPr>
        <w:t> </w:t>
      </w:r>
      <w:r>
        <w:rPr>
          <w:w w:val="120"/>
        </w:rPr>
        <w:t>por</w:t>
      </w:r>
      <w:r>
        <w:rPr>
          <w:spacing w:val="-9"/>
          <w:w w:val="120"/>
        </w:rPr>
        <w:t> </w:t>
      </w:r>
      <w:r>
        <w:rPr>
          <w:w w:val="120"/>
        </w:rPr>
        <w:t>tamaño,</w:t>
      </w:r>
      <w:r>
        <w:rPr>
          <w:spacing w:val="-9"/>
          <w:w w:val="120"/>
        </w:rPr>
        <w:t> </w:t>
      </w:r>
      <w:r>
        <w:rPr>
          <w:w w:val="120"/>
        </w:rPr>
        <w:t>las</w:t>
      </w:r>
      <w:r>
        <w:rPr>
          <w:spacing w:val="-9"/>
          <w:w w:val="120"/>
        </w:rPr>
        <w:t> </w:t>
      </w:r>
      <w:r>
        <w:rPr>
          <w:w w:val="120"/>
        </w:rPr>
        <w:t>regio- nes,</w:t>
      </w:r>
      <w:r>
        <w:rPr>
          <w:spacing w:val="-14"/>
          <w:w w:val="120"/>
        </w:rPr>
        <w:t> </w:t>
      </w:r>
      <w:r>
        <w:rPr>
          <w:w w:val="120"/>
        </w:rPr>
        <w:t>las</w:t>
      </w:r>
      <w:r>
        <w:rPr>
          <w:spacing w:val="-14"/>
          <w:w w:val="120"/>
        </w:rPr>
        <w:t> </w:t>
      </w:r>
      <w:r>
        <w:rPr>
          <w:w w:val="120"/>
        </w:rPr>
        <w:t>unidades</w:t>
      </w:r>
      <w:r>
        <w:rPr>
          <w:spacing w:val="-14"/>
          <w:w w:val="120"/>
        </w:rPr>
        <w:t> </w:t>
      </w:r>
      <w:r>
        <w:rPr>
          <w:w w:val="120"/>
        </w:rPr>
        <w:t>implicadas</w:t>
      </w:r>
      <w:r>
        <w:rPr>
          <w:spacing w:val="-14"/>
          <w:w w:val="120"/>
        </w:rPr>
        <w:t> </w:t>
      </w:r>
      <w:r>
        <w:rPr>
          <w:w w:val="120"/>
        </w:rPr>
        <w:t>en</w:t>
      </w:r>
      <w:r>
        <w:rPr>
          <w:spacing w:val="-14"/>
          <w:w w:val="120"/>
        </w:rPr>
        <w:t> </w:t>
      </w:r>
      <w:r>
        <w:rPr>
          <w:w w:val="120"/>
        </w:rPr>
        <w:t>I+D</w:t>
      </w:r>
      <w:r>
        <w:rPr>
          <w:spacing w:val="-14"/>
          <w:w w:val="120"/>
        </w:rPr>
        <w:t> </w:t>
      </w:r>
      <w:r>
        <w:rPr>
          <w:w w:val="120"/>
        </w:rPr>
        <w:t>y</w:t>
      </w:r>
      <w:r>
        <w:rPr>
          <w:spacing w:val="-14"/>
          <w:w w:val="120"/>
        </w:rPr>
        <w:t> </w:t>
      </w:r>
      <w:r>
        <w:rPr>
          <w:w w:val="120"/>
        </w:rPr>
        <w:t>las</w:t>
      </w:r>
      <w:r>
        <w:rPr>
          <w:spacing w:val="-14"/>
          <w:w w:val="120"/>
        </w:rPr>
        <w:t> </w:t>
      </w:r>
      <w:r>
        <w:rPr>
          <w:w w:val="120"/>
        </w:rPr>
        <w:t>unidades</w:t>
      </w:r>
      <w:r>
        <w:rPr>
          <w:spacing w:val="-14"/>
          <w:w w:val="120"/>
        </w:rPr>
        <w:t> </w:t>
      </w:r>
      <w:r>
        <w:rPr>
          <w:w w:val="120"/>
        </w:rPr>
        <w:t>que</w:t>
      </w:r>
      <w:r>
        <w:rPr>
          <w:spacing w:val="-14"/>
          <w:w w:val="120"/>
        </w:rPr>
        <w:t> </w:t>
      </w:r>
      <w:r>
        <w:rPr>
          <w:w w:val="120"/>
        </w:rPr>
        <w:t>tienen</w:t>
      </w:r>
      <w:r>
        <w:rPr>
          <w:spacing w:val="-14"/>
          <w:w w:val="120"/>
        </w:rPr>
        <w:t> </w:t>
      </w:r>
      <w:r>
        <w:rPr>
          <w:w w:val="120"/>
        </w:rPr>
        <w:t>actividades</w:t>
      </w:r>
      <w:r>
        <w:rPr>
          <w:spacing w:val="-14"/>
          <w:w w:val="120"/>
        </w:rPr>
        <w:t> </w:t>
      </w:r>
      <w:r>
        <w:rPr>
          <w:w w:val="120"/>
        </w:rPr>
        <w:t>de innovación.</w:t>
      </w:r>
    </w:p>
    <w:p>
      <w:pPr>
        <w:pStyle w:val="BodyText"/>
        <w:spacing w:before="69"/>
        <w:ind w:left="1023" w:right="1050"/>
        <w:jc w:val="both"/>
      </w:pPr>
      <w:r>
        <w:rPr>
          <w:w w:val="120"/>
        </w:rPr>
        <w:t>436. A continuación se incluyen algunas directrices relativas a la utiliza- ción de los dominios:</w:t>
      </w:r>
    </w:p>
    <w:p>
      <w:pPr>
        <w:pStyle w:val="ListParagraph"/>
        <w:numPr>
          <w:ilvl w:val="0"/>
          <w:numId w:val="86"/>
        </w:numPr>
        <w:tabs>
          <w:tab w:pos="1250" w:val="left" w:leader="none"/>
        </w:tabs>
        <w:spacing w:line="240" w:lineRule="auto" w:before="75" w:after="0"/>
        <w:ind w:left="1247" w:right="1049" w:hanging="224"/>
        <w:jc w:val="both"/>
        <w:rPr>
          <w:sz w:val="19"/>
        </w:rPr>
      </w:pPr>
      <w:r>
        <w:rPr>
          <w:w w:val="120"/>
          <w:sz w:val="19"/>
        </w:rPr>
        <w:t>Las unidades y las clasificaciones estadísticas deben de ser idénticas en todas</w:t>
      </w:r>
      <w:r>
        <w:rPr>
          <w:spacing w:val="-12"/>
          <w:w w:val="120"/>
          <w:sz w:val="19"/>
        </w:rPr>
        <w:t> </w:t>
      </w:r>
      <w:r>
        <w:rPr>
          <w:w w:val="120"/>
          <w:sz w:val="19"/>
        </w:rPr>
        <w:t>las</w:t>
      </w:r>
      <w:r>
        <w:rPr>
          <w:spacing w:val="-12"/>
          <w:w w:val="120"/>
          <w:sz w:val="19"/>
        </w:rPr>
        <w:t> </w:t>
      </w:r>
      <w:r>
        <w:rPr>
          <w:w w:val="120"/>
          <w:sz w:val="19"/>
        </w:rPr>
        <w:t>partes</w:t>
      </w:r>
      <w:r>
        <w:rPr>
          <w:spacing w:val="-12"/>
          <w:w w:val="120"/>
          <w:sz w:val="19"/>
        </w:rPr>
        <w:t> </w:t>
      </w:r>
      <w:r>
        <w:rPr>
          <w:w w:val="120"/>
          <w:sz w:val="19"/>
        </w:rPr>
        <w:t>de</w:t>
      </w:r>
      <w:r>
        <w:rPr>
          <w:spacing w:val="-12"/>
          <w:w w:val="120"/>
          <w:sz w:val="19"/>
        </w:rPr>
        <w:t> </w:t>
      </w:r>
      <w:r>
        <w:rPr>
          <w:w w:val="120"/>
          <w:sz w:val="19"/>
        </w:rPr>
        <w:t>la</w:t>
      </w:r>
      <w:r>
        <w:rPr>
          <w:spacing w:val="-12"/>
          <w:w w:val="120"/>
          <w:sz w:val="19"/>
        </w:rPr>
        <w:t> </w:t>
      </w:r>
      <w:r>
        <w:rPr>
          <w:w w:val="120"/>
          <w:sz w:val="19"/>
        </w:rPr>
        <w:t>muestra</w:t>
      </w:r>
      <w:r>
        <w:rPr>
          <w:spacing w:val="-12"/>
          <w:w w:val="120"/>
          <w:sz w:val="19"/>
        </w:rPr>
        <w:t> </w:t>
      </w:r>
      <w:r>
        <w:rPr>
          <w:w w:val="120"/>
          <w:sz w:val="19"/>
        </w:rPr>
        <w:t>incluidas</w:t>
      </w:r>
      <w:r>
        <w:rPr>
          <w:spacing w:val="-12"/>
          <w:w w:val="120"/>
          <w:sz w:val="19"/>
        </w:rPr>
        <w:t> </w:t>
      </w:r>
      <w:r>
        <w:rPr>
          <w:w w:val="120"/>
          <w:sz w:val="19"/>
        </w:rPr>
        <w:t>en</w:t>
      </w:r>
      <w:r>
        <w:rPr>
          <w:spacing w:val="-12"/>
          <w:w w:val="120"/>
          <w:sz w:val="19"/>
        </w:rPr>
        <w:t> </w:t>
      </w:r>
      <w:r>
        <w:rPr>
          <w:w w:val="120"/>
          <w:sz w:val="19"/>
        </w:rPr>
        <w:t>los</w:t>
      </w:r>
      <w:r>
        <w:rPr>
          <w:spacing w:val="-12"/>
          <w:w w:val="120"/>
          <w:sz w:val="19"/>
        </w:rPr>
        <w:t> </w:t>
      </w:r>
      <w:r>
        <w:rPr>
          <w:w w:val="120"/>
          <w:sz w:val="19"/>
        </w:rPr>
        <w:t>dominios.</w:t>
      </w:r>
    </w:p>
    <w:p>
      <w:pPr>
        <w:pStyle w:val="ListParagraph"/>
        <w:numPr>
          <w:ilvl w:val="0"/>
          <w:numId w:val="86"/>
        </w:numPr>
        <w:tabs>
          <w:tab w:pos="1250" w:val="left" w:leader="none"/>
        </w:tabs>
        <w:spacing w:line="240" w:lineRule="auto" w:before="75" w:after="0"/>
        <w:ind w:left="1247" w:right="1049" w:hanging="224"/>
        <w:jc w:val="both"/>
        <w:rPr>
          <w:sz w:val="19"/>
        </w:rPr>
      </w:pPr>
      <w:r>
        <w:rPr>
          <w:w w:val="120"/>
          <w:sz w:val="19"/>
        </w:rPr>
        <w:t>Los</w:t>
      </w:r>
      <w:r>
        <w:rPr>
          <w:spacing w:val="-35"/>
          <w:w w:val="120"/>
          <w:sz w:val="19"/>
        </w:rPr>
        <w:t> </w:t>
      </w:r>
      <w:r>
        <w:rPr>
          <w:w w:val="120"/>
          <w:sz w:val="19"/>
        </w:rPr>
        <w:t>métodos</w:t>
      </w:r>
      <w:r>
        <w:rPr>
          <w:spacing w:val="-35"/>
          <w:w w:val="120"/>
          <w:sz w:val="19"/>
        </w:rPr>
        <w:t> </w:t>
      </w:r>
      <w:r>
        <w:rPr>
          <w:w w:val="120"/>
          <w:sz w:val="19"/>
        </w:rPr>
        <w:t>utilizados</w:t>
      </w:r>
      <w:r>
        <w:rPr>
          <w:spacing w:val="-35"/>
          <w:w w:val="120"/>
          <w:sz w:val="19"/>
        </w:rPr>
        <w:t> </w:t>
      </w:r>
      <w:r>
        <w:rPr>
          <w:w w:val="120"/>
          <w:sz w:val="19"/>
        </w:rPr>
        <w:t>(los</w:t>
      </w:r>
      <w:r>
        <w:rPr>
          <w:spacing w:val="-35"/>
          <w:w w:val="120"/>
          <w:sz w:val="19"/>
        </w:rPr>
        <w:t> </w:t>
      </w:r>
      <w:r>
        <w:rPr>
          <w:w w:val="120"/>
          <w:sz w:val="19"/>
        </w:rPr>
        <w:t>métodos</w:t>
      </w:r>
      <w:r>
        <w:rPr>
          <w:spacing w:val="-35"/>
          <w:w w:val="120"/>
          <w:sz w:val="19"/>
        </w:rPr>
        <w:t> </w:t>
      </w:r>
      <w:r>
        <w:rPr>
          <w:w w:val="120"/>
          <w:sz w:val="19"/>
        </w:rPr>
        <w:t>de</w:t>
      </w:r>
      <w:r>
        <w:rPr>
          <w:spacing w:val="-35"/>
          <w:w w:val="120"/>
          <w:sz w:val="19"/>
        </w:rPr>
        <w:t> </w:t>
      </w:r>
      <w:r>
        <w:rPr>
          <w:w w:val="120"/>
          <w:sz w:val="19"/>
        </w:rPr>
        <w:t>ponderación,</w:t>
      </w:r>
      <w:r>
        <w:rPr>
          <w:spacing w:val="-35"/>
          <w:w w:val="120"/>
          <w:sz w:val="19"/>
        </w:rPr>
        <w:t> </w:t>
      </w:r>
      <w:r>
        <w:rPr>
          <w:w w:val="120"/>
          <w:sz w:val="19"/>
        </w:rPr>
        <w:t>por</w:t>
      </w:r>
      <w:r>
        <w:rPr>
          <w:spacing w:val="-35"/>
          <w:w w:val="120"/>
          <w:sz w:val="19"/>
        </w:rPr>
        <w:t> </w:t>
      </w:r>
      <w:r>
        <w:rPr>
          <w:w w:val="120"/>
          <w:sz w:val="19"/>
        </w:rPr>
        <w:t>ejemplo)</w:t>
      </w:r>
      <w:r>
        <w:rPr>
          <w:spacing w:val="-35"/>
          <w:w w:val="120"/>
          <w:sz w:val="19"/>
        </w:rPr>
        <w:t> </w:t>
      </w:r>
      <w:r>
        <w:rPr>
          <w:w w:val="120"/>
          <w:sz w:val="19"/>
        </w:rPr>
        <w:t>para</w:t>
      </w:r>
      <w:r>
        <w:rPr>
          <w:spacing w:val="-35"/>
          <w:w w:val="120"/>
          <w:sz w:val="19"/>
        </w:rPr>
        <w:t> </w:t>
      </w:r>
      <w:r>
        <w:rPr>
          <w:w w:val="120"/>
          <w:sz w:val="19"/>
        </w:rPr>
        <w:t>cal- cular los resultados relativos a los subconjuntos deben de ser coherentes con</w:t>
      </w:r>
      <w:r>
        <w:rPr>
          <w:spacing w:val="-17"/>
          <w:w w:val="120"/>
          <w:sz w:val="19"/>
        </w:rPr>
        <w:t> </w:t>
      </w:r>
      <w:r>
        <w:rPr>
          <w:w w:val="120"/>
          <w:sz w:val="19"/>
        </w:rPr>
        <w:t>los</w:t>
      </w:r>
      <w:r>
        <w:rPr>
          <w:spacing w:val="-17"/>
          <w:w w:val="120"/>
          <w:sz w:val="19"/>
        </w:rPr>
        <w:t> </w:t>
      </w:r>
      <w:r>
        <w:rPr>
          <w:w w:val="120"/>
          <w:sz w:val="19"/>
        </w:rPr>
        <w:t>utilizados</w:t>
      </w:r>
      <w:r>
        <w:rPr>
          <w:spacing w:val="-17"/>
          <w:w w:val="120"/>
          <w:sz w:val="19"/>
        </w:rPr>
        <w:t> </w:t>
      </w:r>
      <w:r>
        <w:rPr>
          <w:w w:val="120"/>
          <w:sz w:val="19"/>
        </w:rPr>
        <w:t>para</w:t>
      </w:r>
      <w:r>
        <w:rPr>
          <w:spacing w:val="-17"/>
          <w:w w:val="120"/>
          <w:sz w:val="19"/>
        </w:rPr>
        <w:t> </w:t>
      </w:r>
      <w:r>
        <w:rPr>
          <w:w w:val="120"/>
          <w:sz w:val="19"/>
        </w:rPr>
        <w:t>los</w:t>
      </w:r>
      <w:r>
        <w:rPr>
          <w:spacing w:val="-17"/>
          <w:w w:val="120"/>
          <w:sz w:val="19"/>
        </w:rPr>
        <w:t> </w:t>
      </w:r>
      <w:r>
        <w:rPr>
          <w:w w:val="120"/>
          <w:sz w:val="19"/>
        </w:rPr>
        <w:t>resultados</w:t>
      </w:r>
      <w:r>
        <w:rPr>
          <w:spacing w:val="-17"/>
          <w:w w:val="120"/>
          <w:sz w:val="19"/>
        </w:rPr>
        <w:t> </w:t>
      </w:r>
      <w:r>
        <w:rPr>
          <w:w w:val="120"/>
          <w:sz w:val="19"/>
        </w:rPr>
        <w:t>obtenidos</w:t>
      </w:r>
      <w:r>
        <w:rPr>
          <w:spacing w:val="-17"/>
          <w:w w:val="120"/>
          <w:sz w:val="19"/>
        </w:rPr>
        <w:t> </w:t>
      </w:r>
      <w:r>
        <w:rPr>
          <w:w w:val="120"/>
          <w:sz w:val="19"/>
        </w:rPr>
        <w:t>de</w:t>
      </w:r>
      <w:r>
        <w:rPr>
          <w:spacing w:val="-17"/>
          <w:w w:val="120"/>
          <w:sz w:val="19"/>
        </w:rPr>
        <w:t> </w:t>
      </w:r>
      <w:r>
        <w:rPr>
          <w:w w:val="120"/>
          <w:sz w:val="19"/>
        </w:rPr>
        <w:t>la</w:t>
      </w:r>
      <w:r>
        <w:rPr>
          <w:spacing w:val="-17"/>
          <w:w w:val="120"/>
          <w:sz w:val="19"/>
        </w:rPr>
        <w:t> </w:t>
      </w:r>
      <w:r>
        <w:rPr>
          <w:w w:val="120"/>
          <w:sz w:val="19"/>
        </w:rPr>
        <w:t>muestra</w:t>
      </w:r>
      <w:r>
        <w:rPr>
          <w:spacing w:val="-17"/>
          <w:w w:val="120"/>
          <w:sz w:val="19"/>
        </w:rPr>
        <w:t> </w:t>
      </w:r>
      <w:r>
        <w:rPr>
          <w:w w:val="120"/>
          <w:sz w:val="19"/>
        </w:rPr>
        <w:t>principal.</w:t>
      </w:r>
    </w:p>
    <w:p>
      <w:pPr>
        <w:pStyle w:val="ListParagraph"/>
        <w:numPr>
          <w:ilvl w:val="0"/>
          <w:numId w:val="86"/>
        </w:numPr>
        <w:tabs>
          <w:tab w:pos="1250" w:val="left" w:leader="none"/>
        </w:tabs>
        <w:spacing w:line="240" w:lineRule="auto" w:before="75" w:after="0"/>
        <w:ind w:left="1247" w:right="1049" w:hanging="224"/>
        <w:jc w:val="both"/>
        <w:rPr>
          <w:sz w:val="19"/>
        </w:rPr>
      </w:pPr>
      <w:r>
        <w:rPr>
          <w:w w:val="120"/>
          <w:sz w:val="19"/>
        </w:rPr>
        <w:t>Se deben documentar y aclarar las divergencias en el tratamiento de los datos o las diferencias en la calidad de los resultados obtenidos de los dominios.</w:t>
      </w:r>
    </w:p>
    <w:p>
      <w:pPr>
        <w:pStyle w:val="BodyText"/>
        <w:spacing w:before="2"/>
      </w:pPr>
    </w:p>
    <w:p>
      <w:pPr>
        <w:pStyle w:val="Heading6"/>
        <w:numPr>
          <w:ilvl w:val="1"/>
          <w:numId w:val="85"/>
        </w:numPr>
        <w:tabs>
          <w:tab w:pos="1421" w:val="left" w:leader="none"/>
        </w:tabs>
        <w:spacing w:line="240" w:lineRule="auto" w:before="0" w:after="0"/>
        <w:ind w:left="1420" w:right="0" w:hanging="397"/>
        <w:jc w:val="both"/>
        <w:rPr>
          <w:i/>
        </w:rPr>
      </w:pPr>
      <w:bookmarkStart w:name="_TOC_250008" w:id="89"/>
      <w:r>
        <w:rPr>
          <w:i/>
        </w:rPr>
        <w:t>Técnicas de</w:t>
      </w:r>
      <w:r>
        <w:rPr>
          <w:i/>
          <w:spacing w:val="16"/>
        </w:rPr>
        <w:t> </w:t>
      </w:r>
      <w:bookmarkEnd w:id="89"/>
      <w:r>
        <w:rPr>
          <w:i/>
        </w:rPr>
        <w:t>muestreo</w:t>
      </w:r>
    </w:p>
    <w:p>
      <w:pPr>
        <w:pStyle w:val="ListParagraph"/>
        <w:numPr>
          <w:ilvl w:val="0"/>
          <w:numId w:val="87"/>
        </w:numPr>
        <w:tabs>
          <w:tab w:pos="1647" w:val="left" w:leader="none"/>
        </w:tabs>
        <w:spacing w:line="240" w:lineRule="auto" w:before="65" w:after="0"/>
        <w:ind w:left="1023" w:right="1051" w:firstLine="0"/>
        <w:jc w:val="both"/>
        <w:rPr>
          <w:sz w:val="19"/>
        </w:rPr>
      </w:pPr>
      <w:r>
        <w:rPr>
          <w:w w:val="120"/>
          <w:sz w:val="19"/>
        </w:rPr>
        <w:t>Generalmente, las encuestas sobre innovación son sondeos sobre muestras aleatorias. Las publicaciones especializadas proponen técnicas</w:t>
      </w:r>
      <w:r>
        <w:rPr>
          <w:spacing w:val="-7"/>
          <w:w w:val="120"/>
          <w:sz w:val="19"/>
        </w:rPr>
        <w:t> </w:t>
      </w:r>
      <w:r>
        <w:rPr>
          <w:w w:val="120"/>
          <w:sz w:val="19"/>
        </w:rPr>
        <w:t>de muestreo</w:t>
      </w:r>
      <w:r>
        <w:rPr>
          <w:spacing w:val="-19"/>
          <w:w w:val="120"/>
          <w:sz w:val="19"/>
        </w:rPr>
        <w:t> </w:t>
      </w:r>
      <w:r>
        <w:rPr>
          <w:w w:val="120"/>
          <w:sz w:val="19"/>
        </w:rPr>
        <w:t>muy</w:t>
      </w:r>
      <w:r>
        <w:rPr>
          <w:spacing w:val="-19"/>
          <w:w w:val="120"/>
          <w:sz w:val="19"/>
        </w:rPr>
        <w:t> </w:t>
      </w:r>
      <w:r>
        <w:rPr>
          <w:w w:val="120"/>
          <w:sz w:val="19"/>
        </w:rPr>
        <w:t>diversas,</w:t>
      </w:r>
      <w:r>
        <w:rPr>
          <w:spacing w:val="-19"/>
          <w:w w:val="120"/>
          <w:sz w:val="19"/>
        </w:rPr>
        <w:t> </w:t>
      </w:r>
      <w:r>
        <w:rPr>
          <w:w w:val="120"/>
          <w:sz w:val="19"/>
        </w:rPr>
        <w:t>como</w:t>
      </w:r>
      <w:r>
        <w:rPr>
          <w:spacing w:val="-19"/>
          <w:w w:val="120"/>
          <w:sz w:val="19"/>
        </w:rPr>
        <w:t> </w:t>
      </w:r>
      <w:r>
        <w:rPr>
          <w:w w:val="120"/>
          <w:sz w:val="19"/>
        </w:rPr>
        <w:t>la</w:t>
      </w:r>
      <w:r>
        <w:rPr>
          <w:spacing w:val="-19"/>
          <w:w w:val="120"/>
          <w:sz w:val="19"/>
        </w:rPr>
        <w:t> </w:t>
      </w:r>
      <w:r>
        <w:rPr>
          <w:w w:val="120"/>
          <w:sz w:val="19"/>
        </w:rPr>
        <w:t>técnica</w:t>
      </w:r>
      <w:r>
        <w:rPr>
          <w:spacing w:val="-19"/>
          <w:w w:val="120"/>
          <w:sz w:val="19"/>
        </w:rPr>
        <w:t> </w:t>
      </w:r>
      <w:r>
        <w:rPr>
          <w:w w:val="120"/>
          <w:sz w:val="19"/>
        </w:rPr>
        <w:t>de</w:t>
      </w:r>
      <w:r>
        <w:rPr>
          <w:spacing w:val="-19"/>
          <w:w w:val="120"/>
          <w:sz w:val="19"/>
        </w:rPr>
        <w:t> </w:t>
      </w:r>
      <w:r>
        <w:rPr>
          <w:w w:val="120"/>
          <w:sz w:val="19"/>
        </w:rPr>
        <w:t>muestreo</w:t>
      </w:r>
      <w:r>
        <w:rPr>
          <w:spacing w:val="-19"/>
          <w:w w:val="120"/>
          <w:sz w:val="19"/>
        </w:rPr>
        <w:t> </w:t>
      </w:r>
      <w:r>
        <w:rPr>
          <w:w w:val="120"/>
          <w:sz w:val="19"/>
        </w:rPr>
        <w:t>aleatorio</w:t>
      </w:r>
      <w:r>
        <w:rPr>
          <w:spacing w:val="-19"/>
          <w:w w:val="120"/>
          <w:sz w:val="19"/>
        </w:rPr>
        <w:t> </w:t>
      </w:r>
      <w:r>
        <w:rPr>
          <w:w w:val="120"/>
          <w:sz w:val="19"/>
        </w:rPr>
        <w:t>simple,</w:t>
      </w:r>
      <w:r>
        <w:rPr>
          <w:spacing w:val="-19"/>
          <w:w w:val="120"/>
          <w:sz w:val="19"/>
        </w:rPr>
        <w:t> </w:t>
      </w:r>
      <w:r>
        <w:rPr>
          <w:w w:val="120"/>
          <w:sz w:val="19"/>
        </w:rPr>
        <w:t>la</w:t>
      </w:r>
      <w:r>
        <w:rPr>
          <w:spacing w:val="-19"/>
          <w:w w:val="120"/>
          <w:sz w:val="19"/>
        </w:rPr>
        <w:t> </w:t>
      </w:r>
      <w:r>
        <w:rPr>
          <w:w w:val="120"/>
          <w:sz w:val="19"/>
        </w:rPr>
        <w:t>téc- nica</w:t>
      </w:r>
      <w:r>
        <w:rPr>
          <w:spacing w:val="-5"/>
          <w:w w:val="120"/>
          <w:sz w:val="19"/>
        </w:rPr>
        <w:t> </w:t>
      </w:r>
      <w:r>
        <w:rPr>
          <w:w w:val="120"/>
          <w:sz w:val="19"/>
        </w:rPr>
        <w:t>de</w:t>
      </w:r>
      <w:r>
        <w:rPr>
          <w:spacing w:val="-5"/>
          <w:w w:val="120"/>
          <w:sz w:val="19"/>
        </w:rPr>
        <w:t> </w:t>
      </w:r>
      <w:r>
        <w:rPr>
          <w:w w:val="120"/>
          <w:sz w:val="19"/>
        </w:rPr>
        <w:t>muestreo</w:t>
      </w:r>
      <w:r>
        <w:rPr>
          <w:spacing w:val="-5"/>
          <w:w w:val="120"/>
          <w:sz w:val="19"/>
        </w:rPr>
        <w:t> </w:t>
      </w:r>
      <w:r>
        <w:rPr>
          <w:w w:val="120"/>
          <w:sz w:val="19"/>
        </w:rPr>
        <w:t>estratificado,</w:t>
      </w:r>
      <w:r>
        <w:rPr>
          <w:spacing w:val="-5"/>
          <w:w w:val="120"/>
          <w:sz w:val="19"/>
        </w:rPr>
        <w:t> </w:t>
      </w:r>
      <w:r>
        <w:rPr>
          <w:w w:val="120"/>
          <w:sz w:val="19"/>
        </w:rPr>
        <w:t>la</w:t>
      </w:r>
      <w:r>
        <w:rPr>
          <w:spacing w:val="-5"/>
          <w:w w:val="120"/>
          <w:sz w:val="19"/>
        </w:rPr>
        <w:t> </w:t>
      </w:r>
      <w:r>
        <w:rPr>
          <w:w w:val="120"/>
          <w:sz w:val="19"/>
        </w:rPr>
        <w:t>técnica</w:t>
      </w:r>
      <w:r>
        <w:rPr>
          <w:spacing w:val="-5"/>
          <w:w w:val="120"/>
          <w:sz w:val="19"/>
        </w:rPr>
        <w:t> </w:t>
      </w:r>
      <w:r>
        <w:rPr>
          <w:w w:val="120"/>
          <w:sz w:val="19"/>
        </w:rPr>
        <w:t>de</w:t>
      </w:r>
      <w:r>
        <w:rPr>
          <w:spacing w:val="-5"/>
          <w:w w:val="120"/>
          <w:sz w:val="19"/>
        </w:rPr>
        <w:t> </w:t>
      </w:r>
      <w:r>
        <w:rPr>
          <w:w w:val="120"/>
          <w:sz w:val="19"/>
        </w:rPr>
        <w:t>muestreo</w:t>
      </w:r>
      <w:r>
        <w:rPr>
          <w:spacing w:val="-5"/>
          <w:w w:val="120"/>
          <w:sz w:val="19"/>
        </w:rPr>
        <w:t> </w:t>
      </w:r>
      <w:r>
        <w:rPr>
          <w:w w:val="120"/>
          <w:sz w:val="19"/>
        </w:rPr>
        <w:t>por</w:t>
      </w:r>
      <w:r>
        <w:rPr>
          <w:spacing w:val="-5"/>
          <w:w w:val="120"/>
          <w:sz w:val="19"/>
        </w:rPr>
        <w:t> </w:t>
      </w:r>
      <w:r>
        <w:rPr>
          <w:w w:val="120"/>
          <w:sz w:val="19"/>
        </w:rPr>
        <w:t>conglomerados</w:t>
      </w:r>
      <w:r>
        <w:rPr>
          <w:spacing w:val="-5"/>
          <w:w w:val="120"/>
          <w:sz w:val="19"/>
        </w:rPr>
        <w:t> </w:t>
      </w:r>
      <w:r>
        <w:rPr>
          <w:w w:val="120"/>
          <w:sz w:val="19"/>
        </w:rPr>
        <w:t>y</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BodyText"/>
        <w:ind w:left="1023" w:right="1050"/>
        <w:jc w:val="both"/>
      </w:pPr>
      <w:r>
        <w:rPr>
          <w:w w:val="120"/>
        </w:rPr>
        <w:t>las</w:t>
      </w:r>
      <w:r>
        <w:rPr>
          <w:spacing w:val="-8"/>
          <w:w w:val="120"/>
        </w:rPr>
        <w:t> </w:t>
      </w:r>
      <w:r>
        <w:rPr>
          <w:w w:val="120"/>
        </w:rPr>
        <w:t>técnicas</w:t>
      </w:r>
      <w:r>
        <w:rPr>
          <w:spacing w:val="-8"/>
          <w:w w:val="120"/>
        </w:rPr>
        <w:t> </w:t>
      </w:r>
      <w:r>
        <w:rPr>
          <w:w w:val="120"/>
        </w:rPr>
        <w:t>de</w:t>
      </w:r>
      <w:r>
        <w:rPr>
          <w:spacing w:val="-8"/>
          <w:w w:val="120"/>
        </w:rPr>
        <w:t> </w:t>
      </w:r>
      <w:r>
        <w:rPr>
          <w:w w:val="120"/>
        </w:rPr>
        <w:t>muestreo</w:t>
      </w:r>
      <w:r>
        <w:rPr>
          <w:spacing w:val="-8"/>
          <w:w w:val="120"/>
        </w:rPr>
        <w:t> </w:t>
      </w:r>
      <w:r>
        <w:rPr>
          <w:w w:val="120"/>
        </w:rPr>
        <w:t>con</w:t>
      </w:r>
      <w:r>
        <w:rPr>
          <w:spacing w:val="-8"/>
          <w:w w:val="120"/>
        </w:rPr>
        <w:t> </w:t>
      </w:r>
      <w:r>
        <w:rPr>
          <w:w w:val="120"/>
        </w:rPr>
        <w:t>probabilidades</w:t>
      </w:r>
      <w:r>
        <w:rPr>
          <w:spacing w:val="-8"/>
          <w:w w:val="120"/>
        </w:rPr>
        <w:t> </w:t>
      </w:r>
      <w:r>
        <w:rPr>
          <w:w w:val="120"/>
        </w:rPr>
        <w:t>proporcionales</w:t>
      </w:r>
      <w:r>
        <w:rPr>
          <w:spacing w:val="-8"/>
          <w:w w:val="120"/>
        </w:rPr>
        <w:t> </w:t>
      </w:r>
      <w:r>
        <w:rPr>
          <w:w w:val="120"/>
        </w:rPr>
        <w:t>al</w:t>
      </w:r>
      <w:r>
        <w:rPr>
          <w:spacing w:val="-8"/>
          <w:w w:val="120"/>
        </w:rPr>
        <w:t> </w:t>
      </w:r>
      <w:r>
        <w:rPr>
          <w:w w:val="120"/>
        </w:rPr>
        <w:t>tamaño</w:t>
      </w:r>
      <w:r>
        <w:rPr>
          <w:spacing w:val="-8"/>
          <w:w w:val="120"/>
        </w:rPr>
        <w:t> </w:t>
      </w:r>
      <w:r>
        <w:rPr>
          <w:w w:val="120"/>
        </w:rPr>
        <w:t>(pps- samples)</w:t>
      </w:r>
      <w:r>
        <w:rPr>
          <w:rFonts w:ascii="Arial" w:hAnsi="Arial"/>
          <w:w w:val="120"/>
          <w:position w:val="8"/>
          <w:sz w:val="14"/>
        </w:rPr>
        <w:t>1</w:t>
      </w:r>
      <w:r>
        <w:rPr>
          <w:w w:val="120"/>
        </w:rPr>
        <w:t>.</w:t>
      </w:r>
      <w:r>
        <w:rPr>
          <w:spacing w:val="-12"/>
          <w:w w:val="120"/>
        </w:rPr>
        <w:t> </w:t>
      </w:r>
      <w:r>
        <w:rPr>
          <w:w w:val="120"/>
        </w:rPr>
        <w:t>Eventualmente,</w:t>
      </w:r>
      <w:r>
        <w:rPr>
          <w:spacing w:val="-12"/>
          <w:w w:val="120"/>
        </w:rPr>
        <w:t> </w:t>
      </w:r>
      <w:r>
        <w:rPr>
          <w:w w:val="120"/>
        </w:rPr>
        <w:t>estas</w:t>
      </w:r>
      <w:r>
        <w:rPr>
          <w:spacing w:val="-12"/>
          <w:w w:val="120"/>
        </w:rPr>
        <w:t> </w:t>
      </w:r>
      <w:r>
        <w:rPr>
          <w:w w:val="120"/>
        </w:rPr>
        <w:t>técnicas</w:t>
      </w:r>
      <w:r>
        <w:rPr>
          <w:spacing w:val="-12"/>
          <w:w w:val="120"/>
        </w:rPr>
        <w:t> </w:t>
      </w:r>
      <w:r>
        <w:rPr>
          <w:w w:val="120"/>
        </w:rPr>
        <w:t>pueden</w:t>
      </w:r>
      <w:r>
        <w:rPr>
          <w:spacing w:val="-12"/>
          <w:w w:val="120"/>
        </w:rPr>
        <w:t> </w:t>
      </w:r>
      <w:r>
        <w:rPr>
          <w:w w:val="120"/>
        </w:rPr>
        <w:t>utilizarse</w:t>
      </w:r>
      <w:r>
        <w:rPr>
          <w:spacing w:val="-12"/>
          <w:w w:val="120"/>
        </w:rPr>
        <w:t> </w:t>
      </w:r>
      <w:r>
        <w:rPr>
          <w:w w:val="120"/>
        </w:rPr>
        <w:t>de</w:t>
      </w:r>
      <w:r>
        <w:rPr>
          <w:spacing w:val="-12"/>
          <w:w w:val="120"/>
        </w:rPr>
        <w:t> </w:t>
      </w:r>
      <w:r>
        <w:rPr>
          <w:w w:val="120"/>
        </w:rPr>
        <w:t>forma</w:t>
      </w:r>
      <w:r>
        <w:rPr>
          <w:spacing w:val="-12"/>
          <w:w w:val="120"/>
        </w:rPr>
        <w:t> </w:t>
      </w:r>
      <w:r>
        <w:rPr>
          <w:w w:val="120"/>
        </w:rPr>
        <w:t>combi- nada.</w:t>
      </w:r>
      <w:r>
        <w:rPr>
          <w:spacing w:val="-7"/>
          <w:w w:val="120"/>
        </w:rPr>
        <w:t> </w:t>
      </w:r>
      <w:r>
        <w:rPr>
          <w:w w:val="120"/>
        </w:rPr>
        <w:t>Desde</w:t>
      </w:r>
      <w:r>
        <w:rPr>
          <w:spacing w:val="-7"/>
          <w:w w:val="120"/>
        </w:rPr>
        <w:t> </w:t>
      </w:r>
      <w:r>
        <w:rPr>
          <w:w w:val="120"/>
        </w:rPr>
        <w:t>hace</w:t>
      </w:r>
      <w:r>
        <w:rPr>
          <w:spacing w:val="-7"/>
          <w:w w:val="120"/>
        </w:rPr>
        <w:t> </w:t>
      </w:r>
      <w:r>
        <w:rPr>
          <w:w w:val="120"/>
        </w:rPr>
        <w:t>tiempo</w:t>
      </w:r>
      <w:r>
        <w:rPr>
          <w:spacing w:val="-7"/>
          <w:w w:val="120"/>
        </w:rPr>
        <w:t> </w:t>
      </w:r>
      <w:r>
        <w:rPr>
          <w:w w:val="120"/>
        </w:rPr>
        <w:t>se</w:t>
      </w:r>
      <w:r>
        <w:rPr>
          <w:spacing w:val="-7"/>
          <w:w w:val="120"/>
        </w:rPr>
        <w:t> </w:t>
      </w:r>
      <w:r>
        <w:rPr>
          <w:w w:val="120"/>
        </w:rPr>
        <w:t>ha</w:t>
      </w:r>
      <w:r>
        <w:rPr>
          <w:spacing w:val="-7"/>
          <w:w w:val="120"/>
        </w:rPr>
        <w:t> </w:t>
      </w:r>
      <w:r>
        <w:rPr>
          <w:w w:val="120"/>
        </w:rPr>
        <w:t>constatado</w:t>
      </w:r>
      <w:r>
        <w:rPr>
          <w:spacing w:val="-7"/>
          <w:w w:val="120"/>
        </w:rPr>
        <w:t> </w:t>
      </w:r>
      <w:r>
        <w:rPr>
          <w:w w:val="120"/>
        </w:rPr>
        <w:t>que</w:t>
      </w:r>
      <w:r>
        <w:rPr>
          <w:spacing w:val="-7"/>
          <w:w w:val="120"/>
        </w:rPr>
        <w:t> </w:t>
      </w:r>
      <w:r>
        <w:rPr>
          <w:w w:val="120"/>
        </w:rPr>
        <w:t>con</w:t>
      </w:r>
      <w:r>
        <w:rPr>
          <w:spacing w:val="-7"/>
          <w:w w:val="120"/>
        </w:rPr>
        <w:t> </w:t>
      </w:r>
      <w:r>
        <w:rPr>
          <w:w w:val="120"/>
        </w:rPr>
        <w:t>las</w:t>
      </w:r>
      <w:r>
        <w:rPr>
          <w:spacing w:val="-7"/>
          <w:w w:val="120"/>
        </w:rPr>
        <w:t> </w:t>
      </w:r>
      <w:r>
        <w:rPr>
          <w:w w:val="120"/>
        </w:rPr>
        <w:t>encuestas</w:t>
      </w:r>
      <w:r>
        <w:rPr>
          <w:spacing w:val="-7"/>
          <w:w w:val="120"/>
        </w:rPr>
        <w:t> </w:t>
      </w:r>
      <w:r>
        <w:rPr>
          <w:w w:val="120"/>
        </w:rPr>
        <w:t>basadas</w:t>
      </w:r>
      <w:r>
        <w:rPr>
          <w:spacing w:val="-7"/>
          <w:w w:val="120"/>
        </w:rPr>
        <w:t> </w:t>
      </w:r>
      <w:r>
        <w:rPr>
          <w:w w:val="120"/>
        </w:rPr>
        <w:t>en muestras</w:t>
      </w:r>
      <w:r>
        <w:rPr>
          <w:spacing w:val="-9"/>
          <w:w w:val="120"/>
        </w:rPr>
        <w:t> </w:t>
      </w:r>
      <w:r>
        <w:rPr>
          <w:w w:val="120"/>
        </w:rPr>
        <w:t>estratificadas</w:t>
      </w:r>
      <w:r>
        <w:rPr>
          <w:spacing w:val="-9"/>
          <w:w w:val="120"/>
        </w:rPr>
        <w:t> </w:t>
      </w:r>
      <w:r>
        <w:rPr>
          <w:w w:val="120"/>
        </w:rPr>
        <w:t>se</w:t>
      </w:r>
      <w:r>
        <w:rPr>
          <w:spacing w:val="-9"/>
          <w:w w:val="120"/>
        </w:rPr>
        <w:t> </w:t>
      </w:r>
      <w:r>
        <w:rPr>
          <w:w w:val="120"/>
        </w:rPr>
        <w:t>obtienen</w:t>
      </w:r>
      <w:r>
        <w:rPr>
          <w:spacing w:val="-9"/>
          <w:w w:val="120"/>
        </w:rPr>
        <w:t> </w:t>
      </w:r>
      <w:r>
        <w:rPr>
          <w:w w:val="120"/>
        </w:rPr>
        <w:t>resultados</w:t>
      </w:r>
      <w:r>
        <w:rPr>
          <w:spacing w:val="-9"/>
          <w:w w:val="120"/>
        </w:rPr>
        <w:t> </w:t>
      </w:r>
      <w:r>
        <w:rPr>
          <w:w w:val="120"/>
        </w:rPr>
        <w:t>fiables.</w:t>
      </w:r>
    </w:p>
    <w:p>
      <w:pPr>
        <w:pStyle w:val="ListParagraph"/>
        <w:numPr>
          <w:ilvl w:val="0"/>
          <w:numId w:val="87"/>
        </w:numPr>
        <w:tabs>
          <w:tab w:pos="1647" w:val="left" w:leader="none"/>
        </w:tabs>
        <w:spacing w:line="252" w:lineRule="auto" w:before="69" w:after="0"/>
        <w:ind w:left="1023" w:right="1050" w:firstLine="0"/>
        <w:jc w:val="both"/>
        <w:rPr>
          <w:rFonts w:ascii="Arial" w:hAnsi="Arial"/>
          <w:b/>
          <w:sz w:val="19"/>
        </w:rPr>
      </w:pPr>
      <w:r>
        <w:rPr>
          <w:w w:val="115"/>
          <w:sz w:val="19"/>
        </w:rPr>
        <w:t>Si se recurre a las técnicas de estratificación, es conveniente respetar algunas normas en la elección de los criterios de estratificación. En principio, la estratificación de la población debería conducir a estratos lo más homogé- neos posibles desde el punto de vista de su actividad en el ámbito de la inno- vación o de cualquiera de las otras actividades. Dado que las actividades de innovación de las unidades que pertenecen a los sectores industriales y a cla- ses</w:t>
      </w:r>
      <w:r>
        <w:rPr>
          <w:spacing w:val="-15"/>
          <w:w w:val="115"/>
          <w:sz w:val="19"/>
        </w:rPr>
        <w:t> </w:t>
      </w:r>
      <w:r>
        <w:rPr>
          <w:w w:val="115"/>
          <w:sz w:val="19"/>
        </w:rPr>
        <w:t>de</w:t>
      </w:r>
      <w:r>
        <w:rPr>
          <w:spacing w:val="-15"/>
          <w:w w:val="115"/>
          <w:sz w:val="19"/>
        </w:rPr>
        <w:t> </w:t>
      </w:r>
      <w:r>
        <w:rPr>
          <w:w w:val="115"/>
          <w:sz w:val="19"/>
        </w:rPr>
        <w:t>diferentes</w:t>
      </w:r>
      <w:r>
        <w:rPr>
          <w:spacing w:val="-15"/>
          <w:w w:val="115"/>
          <w:sz w:val="19"/>
        </w:rPr>
        <w:t> </w:t>
      </w:r>
      <w:r>
        <w:rPr>
          <w:w w:val="115"/>
          <w:sz w:val="19"/>
        </w:rPr>
        <w:t>tamaños</w:t>
      </w:r>
      <w:r>
        <w:rPr>
          <w:spacing w:val="-15"/>
          <w:w w:val="115"/>
          <w:sz w:val="19"/>
        </w:rPr>
        <w:t> </w:t>
      </w:r>
      <w:r>
        <w:rPr>
          <w:w w:val="115"/>
          <w:sz w:val="19"/>
        </w:rPr>
        <w:t>pueden</w:t>
      </w:r>
      <w:r>
        <w:rPr>
          <w:spacing w:val="-15"/>
          <w:w w:val="115"/>
          <w:sz w:val="19"/>
        </w:rPr>
        <w:t> </w:t>
      </w:r>
      <w:r>
        <w:rPr>
          <w:w w:val="115"/>
          <w:sz w:val="19"/>
        </w:rPr>
        <w:t>diferir</w:t>
      </w:r>
      <w:r>
        <w:rPr>
          <w:spacing w:val="-15"/>
          <w:w w:val="115"/>
          <w:sz w:val="19"/>
        </w:rPr>
        <w:t> </w:t>
      </w:r>
      <w:r>
        <w:rPr>
          <w:w w:val="115"/>
          <w:sz w:val="19"/>
        </w:rPr>
        <w:t>notablemente,</w:t>
      </w:r>
      <w:r>
        <w:rPr>
          <w:spacing w:val="-16"/>
          <w:w w:val="115"/>
          <w:sz w:val="19"/>
        </w:rPr>
        <w:t> </w:t>
      </w:r>
      <w:r>
        <w:rPr>
          <w:rFonts w:ascii="Arial" w:hAnsi="Arial"/>
          <w:b/>
          <w:w w:val="115"/>
          <w:sz w:val="19"/>
        </w:rPr>
        <w:t>se</w:t>
      </w:r>
      <w:r>
        <w:rPr>
          <w:rFonts w:ascii="Arial" w:hAnsi="Arial"/>
          <w:b/>
          <w:spacing w:val="-13"/>
          <w:w w:val="115"/>
          <w:sz w:val="19"/>
        </w:rPr>
        <w:t> </w:t>
      </w:r>
      <w:r>
        <w:rPr>
          <w:rFonts w:ascii="Arial" w:hAnsi="Arial"/>
          <w:b/>
          <w:w w:val="115"/>
          <w:sz w:val="19"/>
        </w:rPr>
        <w:t>recomienda</w:t>
      </w:r>
      <w:r>
        <w:rPr>
          <w:rFonts w:ascii="Arial" w:hAnsi="Arial"/>
          <w:b/>
          <w:spacing w:val="-13"/>
          <w:w w:val="115"/>
          <w:sz w:val="19"/>
        </w:rPr>
        <w:t> </w:t>
      </w:r>
      <w:r>
        <w:rPr>
          <w:rFonts w:ascii="Arial" w:hAnsi="Arial"/>
          <w:b/>
          <w:w w:val="115"/>
          <w:sz w:val="19"/>
        </w:rPr>
        <w:t>que </w:t>
      </w:r>
      <w:r>
        <w:rPr>
          <w:rFonts w:ascii="Arial" w:hAnsi="Arial"/>
          <w:b/>
          <w:w w:val="110"/>
          <w:sz w:val="19"/>
        </w:rPr>
        <w:t>la</w:t>
      </w:r>
      <w:r>
        <w:rPr>
          <w:rFonts w:ascii="Arial" w:hAnsi="Arial"/>
          <w:b/>
          <w:spacing w:val="-20"/>
          <w:w w:val="110"/>
          <w:sz w:val="19"/>
        </w:rPr>
        <w:t> </w:t>
      </w:r>
      <w:r>
        <w:rPr>
          <w:rFonts w:ascii="Arial" w:hAnsi="Arial"/>
          <w:b/>
          <w:w w:val="110"/>
          <w:sz w:val="19"/>
        </w:rPr>
        <w:t>estratificación</w:t>
      </w:r>
      <w:r>
        <w:rPr>
          <w:rFonts w:ascii="Arial" w:hAnsi="Arial"/>
          <w:b/>
          <w:spacing w:val="-20"/>
          <w:w w:val="110"/>
          <w:sz w:val="19"/>
        </w:rPr>
        <w:t> </w:t>
      </w:r>
      <w:r>
        <w:rPr>
          <w:rFonts w:ascii="Arial" w:hAnsi="Arial"/>
          <w:b/>
          <w:w w:val="110"/>
          <w:sz w:val="19"/>
        </w:rPr>
        <w:t>de</w:t>
      </w:r>
      <w:r>
        <w:rPr>
          <w:rFonts w:ascii="Arial" w:hAnsi="Arial"/>
          <w:b/>
          <w:spacing w:val="-20"/>
          <w:w w:val="110"/>
          <w:sz w:val="19"/>
        </w:rPr>
        <w:t> </w:t>
      </w:r>
      <w:r>
        <w:rPr>
          <w:rFonts w:ascii="Arial" w:hAnsi="Arial"/>
          <w:b/>
          <w:w w:val="110"/>
          <w:sz w:val="19"/>
        </w:rPr>
        <w:t>la</w:t>
      </w:r>
      <w:r>
        <w:rPr>
          <w:rFonts w:ascii="Arial" w:hAnsi="Arial"/>
          <w:b/>
          <w:spacing w:val="-20"/>
          <w:w w:val="110"/>
          <w:sz w:val="19"/>
        </w:rPr>
        <w:t> </w:t>
      </w:r>
      <w:r>
        <w:rPr>
          <w:rFonts w:ascii="Arial" w:hAnsi="Arial"/>
          <w:b/>
          <w:w w:val="110"/>
          <w:sz w:val="19"/>
        </w:rPr>
        <w:t>muestra</w:t>
      </w:r>
      <w:r>
        <w:rPr>
          <w:rFonts w:ascii="Arial" w:hAnsi="Arial"/>
          <w:b/>
          <w:spacing w:val="-20"/>
          <w:w w:val="110"/>
          <w:sz w:val="19"/>
        </w:rPr>
        <w:t> </w:t>
      </w:r>
      <w:r>
        <w:rPr>
          <w:rFonts w:ascii="Arial" w:hAnsi="Arial"/>
          <w:b/>
          <w:w w:val="110"/>
          <w:sz w:val="19"/>
        </w:rPr>
        <w:t>aleatoria</w:t>
      </w:r>
      <w:r>
        <w:rPr>
          <w:rFonts w:ascii="Arial" w:hAnsi="Arial"/>
          <w:b/>
          <w:spacing w:val="-20"/>
          <w:w w:val="110"/>
          <w:sz w:val="19"/>
        </w:rPr>
        <w:t> </w:t>
      </w:r>
      <w:r>
        <w:rPr>
          <w:rFonts w:ascii="Arial" w:hAnsi="Arial"/>
          <w:b/>
          <w:w w:val="110"/>
          <w:sz w:val="19"/>
        </w:rPr>
        <w:t>utilizada</w:t>
      </w:r>
      <w:r>
        <w:rPr>
          <w:rFonts w:ascii="Arial" w:hAnsi="Arial"/>
          <w:b/>
          <w:spacing w:val="-20"/>
          <w:w w:val="110"/>
          <w:sz w:val="19"/>
        </w:rPr>
        <w:t> </w:t>
      </w:r>
      <w:r>
        <w:rPr>
          <w:rFonts w:ascii="Arial" w:hAnsi="Arial"/>
          <w:b/>
          <w:w w:val="110"/>
          <w:sz w:val="19"/>
        </w:rPr>
        <w:t>para</w:t>
      </w:r>
      <w:r>
        <w:rPr>
          <w:rFonts w:ascii="Arial" w:hAnsi="Arial"/>
          <w:b/>
          <w:spacing w:val="-20"/>
          <w:w w:val="110"/>
          <w:sz w:val="19"/>
        </w:rPr>
        <w:t> </w:t>
      </w:r>
      <w:r>
        <w:rPr>
          <w:rFonts w:ascii="Arial" w:hAnsi="Arial"/>
          <w:b/>
          <w:w w:val="110"/>
          <w:sz w:val="19"/>
        </w:rPr>
        <w:t>una</w:t>
      </w:r>
      <w:r>
        <w:rPr>
          <w:rFonts w:ascii="Arial" w:hAnsi="Arial"/>
          <w:b/>
          <w:spacing w:val="-20"/>
          <w:w w:val="110"/>
          <w:sz w:val="19"/>
        </w:rPr>
        <w:t> </w:t>
      </w:r>
      <w:r>
        <w:rPr>
          <w:rFonts w:ascii="Arial" w:hAnsi="Arial"/>
          <w:b/>
          <w:w w:val="110"/>
          <w:sz w:val="19"/>
        </w:rPr>
        <w:t>encues- ta</w:t>
      </w:r>
      <w:r>
        <w:rPr>
          <w:rFonts w:ascii="Arial" w:hAnsi="Arial"/>
          <w:b/>
          <w:spacing w:val="-23"/>
          <w:w w:val="110"/>
          <w:sz w:val="19"/>
        </w:rPr>
        <w:t> </w:t>
      </w:r>
      <w:r>
        <w:rPr>
          <w:rFonts w:ascii="Arial" w:hAnsi="Arial"/>
          <w:b/>
          <w:w w:val="110"/>
          <w:sz w:val="19"/>
        </w:rPr>
        <w:t>sobre</w:t>
      </w:r>
      <w:r>
        <w:rPr>
          <w:rFonts w:ascii="Arial" w:hAnsi="Arial"/>
          <w:b/>
          <w:spacing w:val="-23"/>
          <w:w w:val="110"/>
          <w:sz w:val="19"/>
        </w:rPr>
        <w:t> </w:t>
      </w:r>
      <w:r>
        <w:rPr>
          <w:rFonts w:ascii="Arial" w:hAnsi="Arial"/>
          <w:b/>
          <w:w w:val="110"/>
          <w:sz w:val="19"/>
        </w:rPr>
        <w:t>innovación</w:t>
      </w:r>
      <w:r>
        <w:rPr>
          <w:rFonts w:ascii="Arial" w:hAnsi="Arial"/>
          <w:b/>
          <w:spacing w:val="-23"/>
          <w:w w:val="110"/>
          <w:sz w:val="19"/>
        </w:rPr>
        <w:t> </w:t>
      </w:r>
      <w:r>
        <w:rPr>
          <w:rFonts w:ascii="Arial" w:hAnsi="Arial"/>
          <w:b/>
          <w:w w:val="110"/>
          <w:sz w:val="19"/>
        </w:rPr>
        <w:t>se</w:t>
      </w:r>
      <w:r>
        <w:rPr>
          <w:rFonts w:ascii="Arial" w:hAnsi="Arial"/>
          <w:b/>
          <w:spacing w:val="-23"/>
          <w:w w:val="110"/>
          <w:sz w:val="19"/>
        </w:rPr>
        <w:t> </w:t>
      </w:r>
      <w:r>
        <w:rPr>
          <w:rFonts w:ascii="Arial" w:hAnsi="Arial"/>
          <w:b/>
          <w:w w:val="110"/>
          <w:sz w:val="19"/>
        </w:rPr>
        <w:t>base</w:t>
      </w:r>
      <w:r>
        <w:rPr>
          <w:rFonts w:ascii="Arial" w:hAnsi="Arial"/>
          <w:b/>
          <w:spacing w:val="-23"/>
          <w:w w:val="110"/>
          <w:sz w:val="19"/>
        </w:rPr>
        <w:t> </w:t>
      </w:r>
      <w:r>
        <w:rPr>
          <w:rFonts w:ascii="Arial" w:hAnsi="Arial"/>
          <w:b/>
          <w:w w:val="110"/>
          <w:sz w:val="19"/>
        </w:rPr>
        <w:t>en</w:t>
      </w:r>
      <w:r>
        <w:rPr>
          <w:rFonts w:ascii="Arial" w:hAnsi="Arial"/>
          <w:b/>
          <w:spacing w:val="-23"/>
          <w:w w:val="110"/>
          <w:sz w:val="19"/>
        </w:rPr>
        <w:t> </w:t>
      </w:r>
      <w:r>
        <w:rPr>
          <w:rFonts w:ascii="Arial" w:hAnsi="Arial"/>
          <w:b/>
          <w:w w:val="110"/>
          <w:sz w:val="19"/>
        </w:rPr>
        <w:t>el</w:t>
      </w:r>
      <w:r>
        <w:rPr>
          <w:rFonts w:ascii="Arial" w:hAnsi="Arial"/>
          <w:b/>
          <w:spacing w:val="-23"/>
          <w:w w:val="110"/>
          <w:sz w:val="19"/>
        </w:rPr>
        <w:t> </w:t>
      </w:r>
      <w:r>
        <w:rPr>
          <w:rFonts w:ascii="Arial" w:hAnsi="Arial"/>
          <w:b/>
          <w:w w:val="110"/>
          <w:sz w:val="19"/>
        </w:rPr>
        <w:t>tamaño</w:t>
      </w:r>
      <w:r>
        <w:rPr>
          <w:rFonts w:ascii="Arial" w:hAnsi="Arial"/>
          <w:b/>
          <w:spacing w:val="-23"/>
          <w:w w:val="110"/>
          <w:sz w:val="19"/>
        </w:rPr>
        <w:t> </w:t>
      </w:r>
      <w:r>
        <w:rPr>
          <w:rFonts w:ascii="Arial" w:hAnsi="Arial"/>
          <w:b/>
          <w:w w:val="110"/>
          <w:sz w:val="19"/>
        </w:rPr>
        <w:t>y</w:t>
      </w:r>
      <w:r>
        <w:rPr>
          <w:rFonts w:ascii="Arial" w:hAnsi="Arial"/>
          <w:b/>
          <w:spacing w:val="-23"/>
          <w:w w:val="110"/>
          <w:sz w:val="19"/>
        </w:rPr>
        <w:t> </w:t>
      </w:r>
      <w:r>
        <w:rPr>
          <w:rFonts w:ascii="Arial" w:hAnsi="Arial"/>
          <w:b/>
          <w:w w:val="110"/>
          <w:sz w:val="19"/>
        </w:rPr>
        <w:t>en</w:t>
      </w:r>
      <w:r>
        <w:rPr>
          <w:rFonts w:ascii="Arial" w:hAnsi="Arial"/>
          <w:b/>
          <w:spacing w:val="-23"/>
          <w:w w:val="110"/>
          <w:sz w:val="19"/>
        </w:rPr>
        <w:t> </w:t>
      </w:r>
      <w:r>
        <w:rPr>
          <w:rFonts w:ascii="Arial" w:hAnsi="Arial"/>
          <w:b/>
          <w:w w:val="110"/>
          <w:sz w:val="19"/>
        </w:rPr>
        <w:t>la</w:t>
      </w:r>
      <w:r>
        <w:rPr>
          <w:rFonts w:ascii="Arial" w:hAnsi="Arial"/>
          <w:b/>
          <w:spacing w:val="-23"/>
          <w:w w:val="110"/>
          <w:sz w:val="19"/>
        </w:rPr>
        <w:t> </w:t>
      </w:r>
      <w:r>
        <w:rPr>
          <w:rFonts w:ascii="Arial" w:hAnsi="Arial"/>
          <w:b/>
          <w:w w:val="110"/>
          <w:sz w:val="19"/>
        </w:rPr>
        <w:t>actividad</w:t>
      </w:r>
      <w:r>
        <w:rPr>
          <w:rFonts w:ascii="Arial" w:hAnsi="Arial"/>
          <w:b/>
          <w:spacing w:val="-23"/>
          <w:w w:val="110"/>
          <w:sz w:val="19"/>
        </w:rPr>
        <w:t> </w:t>
      </w:r>
      <w:r>
        <w:rPr>
          <w:rFonts w:ascii="Arial" w:hAnsi="Arial"/>
          <w:b/>
          <w:w w:val="110"/>
          <w:sz w:val="19"/>
        </w:rPr>
        <w:t>principal </w:t>
      </w:r>
      <w:r>
        <w:rPr>
          <w:rFonts w:ascii="Arial" w:hAnsi="Arial"/>
          <w:b/>
          <w:w w:val="105"/>
          <w:sz w:val="19"/>
        </w:rPr>
        <w:t>de las</w:t>
      </w:r>
      <w:r>
        <w:rPr>
          <w:rFonts w:ascii="Arial" w:hAnsi="Arial"/>
          <w:b/>
          <w:spacing w:val="-6"/>
          <w:w w:val="105"/>
          <w:sz w:val="19"/>
        </w:rPr>
        <w:t> </w:t>
      </w:r>
      <w:r>
        <w:rPr>
          <w:rFonts w:ascii="Arial" w:hAnsi="Arial"/>
          <w:b/>
          <w:w w:val="105"/>
          <w:sz w:val="19"/>
        </w:rPr>
        <w:t>unidades.</w:t>
      </w:r>
    </w:p>
    <w:p>
      <w:pPr>
        <w:pStyle w:val="ListParagraph"/>
        <w:numPr>
          <w:ilvl w:val="0"/>
          <w:numId w:val="87"/>
        </w:numPr>
        <w:tabs>
          <w:tab w:pos="1647" w:val="left" w:leader="none"/>
        </w:tabs>
        <w:spacing w:line="240" w:lineRule="auto" w:before="56" w:after="0"/>
        <w:ind w:left="1023" w:right="1051" w:firstLine="0"/>
        <w:jc w:val="both"/>
        <w:rPr>
          <w:sz w:val="19"/>
        </w:rPr>
      </w:pPr>
      <w:r>
        <w:rPr>
          <w:w w:val="120"/>
          <w:sz w:val="19"/>
        </w:rPr>
        <w:t>Sería</w:t>
      </w:r>
      <w:r>
        <w:rPr>
          <w:spacing w:val="-22"/>
          <w:w w:val="120"/>
          <w:sz w:val="19"/>
        </w:rPr>
        <w:t> </w:t>
      </w:r>
      <w:r>
        <w:rPr>
          <w:w w:val="120"/>
          <w:sz w:val="19"/>
        </w:rPr>
        <w:t>necesario</w:t>
      </w:r>
      <w:r>
        <w:rPr>
          <w:spacing w:val="-22"/>
          <w:w w:val="120"/>
          <w:sz w:val="19"/>
        </w:rPr>
        <w:t> </w:t>
      </w:r>
      <w:r>
        <w:rPr>
          <w:w w:val="120"/>
          <w:sz w:val="19"/>
        </w:rPr>
        <w:t>medir</w:t>
      </w:r>
      <w:r>
        <w:rPr>
          <w:spacing w:val="-22"/>
          <w:w w:val="120"/>
          <w:sz w:val="19"/>
        </w:rPr>
        <w:t> </w:t>
      </w:r>
      <w:r>
        <w:rPr>
          <w:w w:val="120"/>
          <w:sz w:val="19"/>
        </w:rPr>
        <w:t>el</w:t>
      </w:r>
      <w:r>
        <w:rPr>
          <w:spacing w:val="-22"/>
          <w:w w:val="120"/>
          <w:sz w:val="19"/>
        </w:rPr>
        <w:t> </w:t>
      </w:r>
      <w:r>
        <w:rPr>
          <w:w w:val="120"/>
          <w:sz w:val="19"/>
        </w:rPr>
        <w:t>tamaño</w:t>
      </w:r>
      <w:r>
        <w:rPr>
          <w:spacing w:val="-22"/>
          <w:w w:val="120"/>
          <w:sz w:val="19"/>
        </w:rPr>
        <w:t> </w:t>
      </w:r>
      <w:r>
        <w:rPr>
          <w:w w:val="120"/>
          <w:sz w:val="19"/>
        </w:rPr>
        <w:t>de</w:t>
      </w:r>
      <w:r>
        <w:rPr>
          <w:spacing w:val="-22"/>
          <w:w w:val="120"/>
          <w:sz w:val="19"/>
        </w:rPr>
        <w:t> </w:t>
      </w:r>
      <w:r>
        <w:rPr>
          <w:w w:val="120"/>
          <w:sz w:val="19"/>
        </w:rPr>
        <w:t>las</w:t>
      </w:r>
      <w:r>
        <w:rPr>
          <w:spacing w:val="-22"/>
          <w:w w:val="120"/>
          <w:sz w:val="19"/>
        </w:rPr>
        <w:t> </w:t>
      </w:r>
      <w:r>
        <w:rPr>
          <w:w w:val="120"/>
          <w:sz w:val="19"/>
        </w:rPr>
        <w:t>unidades</w:t>
      </w:r>
      <w:r>
        <w:rPr>
          <w:spacing w:val="-22"/>
          <w:w w:val="120"/>
          <w:sz w:val="19"/>
        </w:rPr>
        <w:t> </w:t>
      </w:r>
      <w:r>
        <w:rPr>
          <w:w w:val="120"/>
          <w:sz w:val="19"/>
        </w:rPr>
        <w:t>en</w:t>
      </w:r>
      <w:r>
        <w:rPr>
          <w:spacing w:val="-22"/>
          <w:w w:val="120"/>
          <w:sz w:val="19"/>
        </w:rPr>
        <w:t> </w:t>
      </w:r>
      <w:r>
        <w:rPr>
          <w:w w:val="120"/>
          <w:sz w:val="19"/>
        </w:rPr>
        <w:t>función</w:t>
      </w:r>
      <w:r>
        <w:rPr>
          <w:spacing w:val="-22"/>
          <w:w w:val="120"/>
          <w:sz w:val="19"/>
        </w:rPr>
        <w:t> </w:t>
      </w:r>
      <w:r>
        <w:rPr>
          <w:w w:val="120"/>
          <w:sz w:val="19"/>
        </w:rPr>
        <w:t>del</w:t>
      </w:r>
      <w:r>
        <w:rPr>
          <w:spacing w:val="-22"/>
          <w:w w:val="120"/>
          <w:sz w:val="19"/>
        </w:rPr>
        <w:t> </w:t>
      </w:r>
      <w:r>
        <w:rPr>
          <w:w w:val="120"/>
          <w:sz w:val="19"/>
        </w:rPr>
        <w:t>núme- ro</w:t>
      </w:r>
      <w:r>
        <w:rPr>
          <w:spacing w:val="-25"/>
          <w:w w:val="120"/>
          <w:sz w:val="19"/>
        </w:rPr>
        <w:t> </w:t>
      </w:r>
      <w:r>
        <w:rPr>
          <w:w w:val="120"/>
          <w:sz w:val="19"/>
        </w:rPr>
        <w:t>de</w:t>
      </w:r>
      <w:r>
        <w:rPr>
          <w:spacing w:val="-25"/>
          <w:w w:val="120"/>
          <w:sz w:val="19"/>
        </w:rPr>
        <w:t> </w:t>
      </w:r>
      <w:r>
        <w:rPr>
          <w:w w:val="120"/>
          <w:sz w:val="19"/>
        </w:rPr>
        <w:t>empleados.</w:t>
      </w:r>
      <w:r>
        <w:rPr>
          <w:spacing w:val="-25"/>
          <w:w w:val="120"/>
          <w:sz w:val="19"/>
        </w:rPr>
        <w:t> </w:t>
      </w:r>
      <w:r>
        <w:rPr>
          <w:w w:val="120"/>
          <w:sz w:val="19"/>
        </w:rPr>
        <w:t>Para</w:t>
      </w:r>
      <w:r>
        <w:rPr>
          <w:spacing w:val="-25"/>
          <w:w w:val="120"/>
          <w:sz w:val="19"/>
        </w:rPr>
        <w:t> </w:t>
      </w:r>
      <w:r>
        <w:rPr>
          <w:w w:val="120"/>
          <w:sz w:val="19"/>
        </w:rPr>
        <w:t>ello</w:t>
      </w:r>
      <w:r>
        <w:rPr>
          <w:spacing w:val="-25"/>
          <w:w w:val="120"/>
          <w:sz w:val="19"/>
        </w:rPr>
        <w:t> </w:t>
      </w:r>
      <w:r>
        <w:rPr>
          <w:w w:val="120"/>
          <w:sz w:val="19"/>
        </w:rPr>
        <w:t>se</w:t>
      </w:r>
      <w:r>
        <w:rPr>
          <w:spacing w:val="-25"/>
          <w:w w:val="120"/>
          <w:sz w:val="19"/>
        </w:rPr>
        <w:t> </w:t>
      </w:r>
      <w:r>
        <w:rPr>
          <w:w w:val="120"/>
          <w:sz w:val="19"/>
        </w:rPr>
        <w:t>han</w:t>
      </w:r>
      <w:r>
        <w:rPr>
          <w:spacing w:val="-25"/>
          <w:w w:val="120"/>
          <w:sz w:val="19"/>
        </w:rPr>
        <w:t> </w:t>
      </w:r>
      <w:r>
        <w:rPr>
          <w:w w:val="120"/>
          <w:sz w:val="19"/>
        </w:rPr>
        <w:t>incluido</w:t>
      </w:r>
      <w:r>
        <w:rPr>
          <w:spacing w:val="-25"/>
          <w:w w:val="120"/>
          <w:sz w:val="19"/>
        </w:rPr>
        <w:t> </w:t>
      </w:r>
      <w:r>
        <w:rPr>
          <w:w w:val="120"/>
          <w:sz w:val="19"/>
        </w:rPr>
        <w:t>algunas</w:t>
      </w:r>
      <w:r>
        <w:rPr>
          <w:spacing w:val="-25"/>
          <w:w w:val="120"/>
          <w:sz w:val="19"/>
        </w:rPr>
        <w:t> </w:t>
      </w:r>
      <w:r>
        <w:rPr>
          <w:w w:val="120"/>
          <w:sz w:val="19"/>
        </w:rPr>
        <w:t>recomendaciones</w:t>
      </w:r>
      <w:r>
        <w:rPr>
          <w:spacing w:val="-25"/>
          <w:w w:val="120"/>
          <w:sz w:val="19"/>
        </w:rPr>
        <w:t> </w:t>
      </w:r>
      <w:r>
        <w:rPr>
          <w:w w:val="120"/>
          <w:sz w:val="19"/>
        </w:rPr>
        <w:t>relativas a</w:t>
      </w:r>
      <w:r>
        <w:rPr>
          <w:spacing w:val="-19"/>
          <w:w w:val="120"/>
          <w:sz w:val="19"/>
        </w:rPr>
        <w:t> </w:t>
      </w:r>
      <w:r>
        <w:rPr>
          <w:w w:val="120"/>
          <w:sz w:val="19"/>
        </w:rPr>
        <w:t>las</w:t>
      </w:r>
      <w:r>
        <w:rPr>
          <w:spacing w:val="-19"/>
          <w:w w:val="120"/>
          <w:sz w:val="19"/>
        </w:rPr>
        <w:t> </w:t>
      </w:r>
      <w:r>
        <w:rPr>
          <w:w w:val="120"/>
          <w:sz w:val="19"/>
        </w:rPr>
        <w:t>clases</w:t>
      </w:r>
      <w:r>
        <w:rPr>
          <w:spacing w:val="-19"/>
          <w:w w:val="120"/>
          <w:sz w:val="19"/>
        </w:rPr>
        <w:t> </w:t>
      </w:r>
      <w:r>
        <w:rPr>
          <w:w w:val="120"/>
          <w:sz w:val="19"/>
        </w:rPr>
        <w:t>de</w:t>
      </w:r>
      <w:r>
        <w:rPr>
          <w:spacing w:val="-19"/>
          <w:w w:val="120"/>
          <w:sz w:val="19"/>
        </w:rPr>
        <w:t> </w:t>
      </w:r>
      <w:r>
        <w:rPr>
          <w:w w:val="120"/>
          <w:sz w:val="19"/>
        </w:rPr>
        <w:t>tamaño</w:t>
      </w:r>
      <w:r>
        <w:rPr>
          <w:spacing w:val="-19"/>
          <w:w w:val="120"/>
          <w:sz w:val="19"/>
        </w:rPr>
        <w:t> </w:t>
      </w:r>
      <w:r>
        <w:rPr>
          <w:w w:val="120"/>
          <w:sz w:val="19"/>
        </w:rPr>
        <w:t>en</w:t>
      </w:r>
      <w:r>
        <w:rPr>
          <w:spacing w:val="-19"/>
          <w:w w:val="120"/>
          <w:sz w:val="19"/>
        </w:rPr>
        <w:t> </w:t>
      </w:r>
      <w:r>
        <w:rPr>
          <w:w w:val="120"/>
          <w:sz w:val="19"/>
        </w:rPr>
        <w:t>el</w:t>
      </w:r>
      <w:r>
        <w:rPr>
          <w:spacing w:val="-19"/>
          <w:w w:val="120"/>
          <w:sz w:val="19"/>
        </w:rPr>
        <w:t> </w:t>
      </w:r>
      <w:r>
        <w:rPr>
          <w:w w:val="120"/>
          <w:sz w:val="19"/>
        </w:rPr>
        <w:t>capítulo</w:t>
      </w:r>
      <w:r>
        <w:rPr>
          <w:spacing w:val="-19"/>
          <w:w w:val="120"/>
          <w:sz w:val="19"/>
        </w:rPr>
        <w:t> </w:t>
      </w:r>
      <w:r>
        <w:rPr>
          <w:w w:val="120"/>
          <w:sz w:val="19"/>
        </w:rPr>
        <w:t>4.</w:t>
      </w:r>
      <w:r>
        <w:rPr>
          <w:spacing w:val="-19"/>
          <w:w w:val="120"/>
          <w:sz w:val="19"/>
        </w:rPr>
        <w:t> </w:t>
      </w:r>
      <w:r>
        <w:rPr>
          <w:w w:val="120"/>
          <w:sz w:val="19"/>
        </w:rPr>
        <w:t>A</w:t>
      </w:r>
      <w:r>
        <w:rPr>
          <w:spacing w:val="-19"/>
          <w:w w:val="120"/>
          <w:sz w:val="19"/>
        </w:rPr>
        <w:t> </w:t>
      </w:r>
      <w:r>
        <w:rPr>
          <w:w w:val="120"/>
          <w:sz w:val="19"/>
        </w:rPr>
        <w:t>continuación</w:t>
      </w:r>
      <w:r>
        <w:rPr>
          <w:spacing w:val="-19"/>
          <w:w w:val="120"/>
          <w:sz w:val="19"/>
        </w:rPr>
        <w:t> </w:t>
      </w:r>
      <w:r>
        <w:rPr>
          <w:w w:val="120"/>
          <w:sz w:val="19"/>
        </w:rPr>
        <w:t>se</w:t>
      </w:r>
      <w:r>
        <w:rPr>
          <w:spacing w:val="-19"/>
          <w:w w:val="120"/>
          <w:sz w:val="19"/>
        </w:rPr>
        <w:t> </w:t>
      </w:r>
      <w:r>
        <w:rPr>
          <w:w w:val="120"/>
          <w:sz w:val="19"/>
        </w:rPr>
        <w:t>mencionan</w:t>
      </w:r>
      <w:r>
        <w:rPr>
          <w:spacing w:val="-19"/>
          <w:w w:val="120"/>
          <w:sz w:val="19"/>
        </w:rPr>
        <w:t> </w:t>
      </w:r>
      <w:r>
        <w:rPr>
          <w:w w:val="120"/>
          <w:sz w:val="19"/>
        </w:rPr>
        <w:t>algunas recomendaciones</w:t>
      </w:r>
      <w:r>
        <w:rPr>
          <w:spacing w:val="-9"/>
          <w:w w:val="120"/>
          <w:sz w:val="19"/>
        </w:rPr>
        <w:t> </w:t>
      </w:r>
      <w:r>
        <w:rPr>
          <w:w w:val="120"/>
          <w:sz w:val="19"/>
        </w:rPr>
        <w:t>que</w:t>
      </w:r>
      <w:r>
        <w:rPr>
          <w:spacing w:val="-9"/>
          <w:w w:val="120"/>
          <w:sz w:val="19"/>
        </w:rPr>
        <w:t> </w:t>
      </w:r>
      <w:r>
        <w:rPr>
          <w:w w:val="120"/>
          <w:sz w:val="19"/>
        </w:rPr>
        <w:t>pueden</w:t>
      </w:r>
      <w:r>
        <w:rPr>
          <w:spacing w:val="-9"/>
          <w:w w:val="120"/>
          <w:sz w:val="19"/>
        </w:rPr>
        <w:t> </w:t>
      </w:r>
      <w:r>
        <w:rPr>
          <w:w w:val="120"/>
          <w:sz w:val="19"/>
        </w:rPr>
        <w:t>ser</w:t>
      </w:r>
      <w:r>
        <w:rPr>
          <w:spacing w:val="-9"/>
          <w:w w:val="120"/>
          <w:sz w:val="19"/>
        </w:rPr>
        <w:t> </w:t>
      </w:r>
      <w:r>
        <w:rPr>
          <w:w w:val="120"/>
          <w:sz w:val="19"/>
        </w:rPr>
        <w:t>útiles</w:t>
      </w:r>
      <w:r>
        <w:rPr>
          <w:spacing w:val="-9"/>
          <w:w w:val="120"/>
          <w:sz w:val="19"/>
        </w:rPr>
        <w:t> </w:t>
      </w:r>
      <w:r>
        <w:rPr>
          <w:w w:val="120"/>
          <w:sz w:val="19"/>
        </w:rPr>
        <w:t>para</w:t>
      </w:r>
      <w:r>
        <w:rPr>
          <w:spacing w:val="-9"/>
          <w:w w:val="120"/>
          <w:sz w:val="19"/>
        </w:rPr>
        <w:t> </w:t>
      </w:r>
      <w:r>
        <w:rPr>
          <w:w w:val="120"/>
          <w:sz w:val="19"/>
        </w:rPr>
        <w:t>efectuar</w:t>
      </w:r>
      <w:r>
        <w:rPr>
          <w:spacing w:val="-9"/>
          <w:w w:val="120"/>
          <w:sz w:val="19"/>
        </w:rPr>
        <w:t> </w:t>
      </w:r>
      <w:r>
        <w:rPr>
          <w:w w:val="120"/>
          <w:sz w:val="19"/>
        </w:rPr>
        <w:t>dicha</w:t>
      </w:r>
      <w:r>
        <w:rPr>
          <w:spacing w:val="-9"/>
          <w:w w:val="120"/>
          <w:sz w:val="19"/>
        </w:rPr>
        <w:t> </w:t>
      </w:r>
      <w:r>
        <w:rPr>
          <w:w w:val="120"/>
          <w:sz w:val="19"/>
        </w:rPr>
        <w:t>estratificación.</w:t>
      </w:r>
    </w:p>
    <w:p>
      <w:pPr>
        <w:pStyle w:val="ListParagraph"/>
        <w:numPr>
          <w:ilvl w:val="0"/>
          <w:numId w:val="87"/>
        </w:numPr>
        <w:tabs>
          <w:tab w:pos="1647" w:val="left" w:leader="none"/>
        </w:tabs>
        <w:spacing w:line="240" w:lineRule="auto" w:before="69" w:after="0"/>
        <w:ind w:left="1023" w:right="1050" w:firstLine="0"/>
        <w:jc w:val="both"/>
        <w:rPr>
          <w:sz w:val="19"/>
        </w:rPr>
      </w:pPr>
      <w:r>
        <w:rPr>
          <w:w w:val="115"/>
          <w:sz w:val="19"/>
        </w:rPr>
        <w:t>La estratificación de las unidades en función de sus actividades prin- cipales</w:t>
      </w:r>
      <w:r>
        <w:rPr>
          <w:spacing w:val="-8"/>
          <w:w w:val="115"/>
          <w:sz w:val="19"/>
        </w:rPr>
        <w:t> </w:t>
      </w:r>
      <w:r>
        <w:rPr>
          <w:w w:val="115"/>
          <w:sz w:val="19"/>
        </w:rPr>
        <w:t>debería</w:t>
      </w:r>
      <w:r>
        <w:rPr>
          <w:spacing w:val="-8"/>
          <w:w w:val="115"/>
          <w:sz w:val="19"/>
        </w:rPr>
        <w:t> </w:t>
      </w:r>
      <w:r>
        <w:rPr>
          <w:w w:val="115"/>
          <w:sz w:val="19"/>
        </w:rPr>
        <w:t>basarse</w:t>
      </w:r>
      <w:r>
        <w:rPr>
          <w:spacing w:val="-8"/>
          <w:w w:val="115"/>
          <w:sz w:val="19"/>
        </w:rPr>
        <w:t> </w:t>
      </w:r>
      <w:r>
        <w:rPr>
          <w:w w:val="115"/>
          <w:sz w:val="19"/>
        </w:rPr>
        <w:t>en</w:t>
      </w:r>
      <w:r>
        <w:rPr>
          <w:spacing w:val="-8"/>
          <w:w w:val="115"/>
          <w:sz w:val="19"/>
        </w:rPr>
        <w:t> </w:t>
      </w:r>
      <w:r>
        <w:rPr>
          <w:w w:val="115"/>
          <w:sz w:val="19"/>
        </w:rPr>
        <w:t>la</w:t>
      </w:r>
      <w:r>
        <w:rPr>
          <w:spacing w:val="-8"/>
          <w:w w:val="115"/>
          <w:sz w:val="19"/>
        </w:rPr>
        <w:t> </w:t>
      </w:r>
      <w:r>
        <w:rPr>
          <w:w w:val="115"/>
          <w:sz w:val="19"/>
        </w:rPr>
        <w:t>CIIU</w:t>
      </w:r>
      <w:r>
        <w:rPr>
          <w:spacing w:val="-8"/>
          <w:w w:val="115"/>
          <w:sz w:val="19"/>
        </w:rPr>
        <w:t> </w:t>
      </w:r>
      <w:r>
        <w:rPr>
          <w:spacing w:val="-4"/>
          <w:w w:val="115"/>
          <w:sz w:val="19"/>
        </w:rPr>
        <w:t>Rev.</w:t>
      </w:r>
      <w:r>
        <w:rPr>
          <w:spacing w:val="-8"/>
          <w:w w:val="115"/>
          <w:sz w:val="19"/>
        </w:rPr>
        <w:t> </w:t>
      </w:r>
      <w:r>
        <w:rPr>
          <w:w w:val="115"/>
          <w:sz w:val="19"/>
        </w:rPr>
        <w:t>3.1/NACE</w:t>
      </w:r>
      <w:r>
        <w:rPr>
          <w:spacing w:val="-8"/>
          <w:w w:val="115"/>
          <w:sz w:val="19"/>
        </w:rPr>
        <w:t> </w:t>
      </w:r>
      <w:r>
        <w:rPr>
          <w:spacing w:val="-4"/>
          <w:w w:val="115"/>
          <w:sz w:val="19"/>
        </w:rPr>
        <w:t>Rev.</w:t>
      </w:r>
      <w:r>
        <w:rPr>
          <w:spacing w:val="-8"/>
          <w:w w:val="115"/>
          <w:sz w:val="19"/>
        </w:rPr>
        <w:t> </w:t>
      </w:r>
      <w:r>
        <w:rPr>
          <w:w w:val="115"/>
          <w:sz w:val="19"/>
        </w:rPr>
        <w:t>1.1.</w:t>
      </w:r>
      <w:r>
        <w:rPr>
          <w:spacing w:val="-8"/>
          <w:w w:val="115"/>
          <w:sz w:val="19"/>
        </w:rPr>
        <w:t> </w:t>
      </w:r>
      <w:r>
        <w:rPr>
          <w:w w:val="115"/>
          <w:sz w:val="19"/>
        </w:rPr>
        <w:t>El</w:t>
      </w:r>
      <w:r>
        <w:rPr>
          <w:spacing w:val="-8"/>
          <w:w w:val="115"/>
          <w:sz w:val="19"/>
        </w:rPr>
        <w:t> </w:t>
      </w:r>
      <w:r>
        <w:rPr>
          <w:w w:val="115"/>
          <w:sz w:val="19"/>
        </w:rPr>
        <w:t>nivel</w:t>
      </w:r>
      <w:r>
        <w:rPr>
          <w:spacing w:val="-8"/>
          <w:w w:val="115"/>
          <w:sz w:val="19"/>
        </w:rPr>
        <w:t> </w:t>
      </w:r>
      <w:r>
        <w:rPr>
          <w:w w:val="115"/>
          <w:sz w:val="19"/>
        </w:rPr>
        <w:t>de</w:t>
      </w:r>
      <w:r>
        <w:rPr>
          <w:spacing w:val="-8"/>
          <w:w w:val="115"/>
          <w:sz w:val="19"/>
        </w:rPr>
        <w:t> </w:t>
      </w:r>
      <w:r>
        <w:rPr>
          <w:w w:val="115"/>
          <w:sz w:val="19"/>
        </w:rPr>
        <w:t>clasifi- cación depende principalmente de la situación nacional. </w:t>
      </w:r>
      <w:r>
        <w:rPr>
          <w:spacing w:val="-3"/>
          <w:w w:val="115"/>
          <w:sz w:val="19"/>
        </w:rPr>
        <w:t>Tomando </w:t>
      </w:r>
      <w:r>
        <w:rPr>
          <w:w w:val="115"/>
          <w:sz w:val="19"/>
        </w:rPr>
        <w:t>como ejemplo el caso de una economía especializada en la producción de madera (División 20 de la CIIU </w:t>
      </w:r>
      <w:r>
        <w:rPr>
          <w:spacing w:val="-4"/>
          <w:w w:val="115"/>
          <w:sz w:val="19"/>
        </w:rPr>
        <w:t>Rev. </w:t>
      </w:r>
      <w:r>
        <w:rPr>
          <w:w w:val="115"/>
          <w:sz w:val="19"/>
        </w:rPr>
        <w:t>3.1/NACE </w:t>
      </w:r>
      <w:r>
        <w:rPr>
          <w:spacing w:val="-4"/>
          <w:w w:val="115"/>
          <w:sz w:val="19"/>
        </w:rPr>
        <w:t>Rev. </w:t>
      </w:r>
      <w:r>
        <w:rPr>
          <w:w w:val="115"/>
          <w:sz w:val="19"/>
        </w:rPr>
        <w:t>1.1), para este país podría ser</w:t>
      </w:r>
      <w:r>
        <w:rPr>
          <w:spacing w:val="-35"/>
          <w:w w:val="115"/>
          <w:sz w:val="19"/>
        </w:rPr>
        <w:t> </w:t>
      </w:r>
      <w:r>
        <w:rPr>
          <w:w w:val="115"/>
          <w:sz w:val="19"/>
        </w:rPr>
        <w:t>de utilidad,</w:t>
      </w:r>
      <w:r>
        <w:rPr>
          <w:spacing w:val="-5"/>
          <w:w w:val="115"/>
          <w:sz w:val="19"/>
        </w:rPr>
        <w:t> </w:t>
      </w:r>
      <w:r>
        <w:rPr>
          <w:w w:val="115"/>
          <w:sz w:val="19"/>
        </w:rPr>
        <w:t>el</w:t>
      </w:r>
      <w:r>
        <w:rPr>
          <w:spacing w:val="-5"/>
          <w:w w:val="115"/>
          <w:sz w:val="19"/>
        </w:rPr>
        <w:t> </w:t>
      </w:r>
      <w:r>
        <w:rPr>
          <w:w w:val="115"/>
          <w:sz w:val="19"/>
        </w:rPr>
        <w:t>descender</w:t>
      </w:r>
      <w:r>
        <w:rPr>
          <w:spacing w:val="-5"/>
          <w:w w:val="115"/>
          <w:sz w:val="19"/>
        </w:rPr>
        <w:t> </w:t>
      </w:r>
      <w:r>
        <w:rPr>
          <w:w w:val="115"/>
          <w:sz w:val="19"/>
        </w:rPr>
        <w:t>al</w:t>
      </w:r>
      <w:r>
        <w:rPr>
          <w:spacing w:val="-5"/>
          <w:w w:val="115"/>
          <w:sz w:val="19"/>
        </w:rPr>
        <w:t> </w:t>
      </w:r>
      <w:r>
        <w:rPr>
          <w:w w:val="115"/>
          <w:sz w:val="19"/>
        </w:rPr>
        <w:t>nivel</w:t>
      </w:r>
      <w:r>
        <w:rPr>
          <w:spacing w:val="-5"/>
          <w:w w:val="115"/>
          <w:sz w:val="19"/>
        </w:rPr>
        <w:t> </w:t>
      </w:r>
      <w:r>
        <w:rPr>
          <w:w w:val="115"/>
          <w:sz w:val="19"/>
        </w:rPr>
        <w:t>de</w:t>
      </w:r>
      <w:r>
        <w:rPr>
          <w:spacing w:val="-5"/>
          <w:w w:val="115"/>
          <w:sz w:val="19"/>
        </w:rPr>
        <w:t> </w:t>
      </w:r>
      <w:r>
        <w:rPr>
          <w:w w:val="115"/>
          <w:sz w:val="19"/>
        </w:rPr>
        <w:t>subdivisión</w:t>
      </w:r>
      <w:r>
        <w:rPr>
          <w:spacing w:val="-5"/>
          <w:w w:val="115"/>
          <w:sz w:val="19"/>
        </w:rPr>
        <w:t> </w:t>
      </w:r>
      <w:r>
        <w:rPr>
          <w:w w:val="115"/>
          <w:sz w:val="19"/>
        </w:rPr>
        <w:t>en</w:t>
      </w:r>
      <w:r>
        <w:rPr>
          <w:spacing w:val="-5"/>
          <w:w w:val="115"/>
          <w:sz w:val="19"/>
        </w:rPr>
        <w:t> </w:t>
      </w:r>
      <w:r>
        <w:rPr>
          <w:w w:val="115"/>
          <w:sz w:val="19"/>
        </w:rPr>
        <w:t>el</w:t>
      </w:r>
      <w:r>
        <w:rPr>
          <w:spacing w:val="-5"/>
          <w:w w:val="115"/>
          <w:sz w:val="19"/>
        </w:rPr>
        <w:t> </w:t>
      </w:r>
      <w:r>
        <w:rPr>
          <w:w w:val="115"/>
          <w:sz w:val="19"/>
        </w:rPr>
        <w:t>grupo,</w:t>
      </w:r>
      <w:r>
        <w:rPr>
          <w:spacing w:val="-5"/>
          <w:w w:val="115"/>
          <w:sz w:val="19"/>
        </w:rPr>
        <w:t> </w:t>
      </w:r>
      <w:r>
        <w:rPr>
          <w:w w:val="115"/>
          <w:sz w:val="19"/>
        </w:rPr>
        <w:t>o</w:t>
      </w:r>
      <w:r>
        <w:rPr>
          <w:spacing w:val="-5"/>
          <w:w w:val="115"/>
          <w:sz w:val="19"/>
        </w:rPr>
        <w:t> </w:t>
      </w:r>
      <w:r>
        <w:rPr>
          <w:w w:val="115"/>
          <w:sz w:val="19"/>
        </w:rPr>
        <w:t>incluso</w:t>
      </w:r>
      <w:r>
        <w:rPr>
          <w:spacing w:val="-5"/>
          <w:w w:val="115"/>
          <w:sz w:val="19"/>
        </w:rPr>
        <w:t> </w:t>
      </w:r>
      <w:r>
        <w:rPr>
          <w:w w:val="115"/>
          <w:sz w:val="19"/>
        </w:rPr>
        <w:t>de</w:t>
      </w:r>
      <w:r>
        <w:rPr>
          <w:spacing w:val="-5"/>
          <w:w w:val="115"/>
          <w:sz w:val="19"/>
        </w:rPr>
        <w:t> </w:t>
      </w:r>
      <w:r>
        <w:rPr>
          <w:w w:val="115"/>
          <w:sz w:val="19"/>
        </w:rPr>
        <w:t>la</w:t>
      </w:r>
      <w:r>
        <w:rPr>
          <w:spacing w:val="-5"/>
          <w:w w:val="115"/>
          <w:sz w:val="19"/>
        </w:rPr>
        <w:t> </w:t>
      </w:r>
      <w:r>
        <w:rPr>
          <w:w w:val="115"/>
          <w:sz w:val="19"/>
        </w:rPr>
        <w:t>clase, contrariamente al caso de una economía donde la producción de madera  fuese desdeñable. Sin embargo, la agregación de las unidades no debería ir más</w:t>
      </w:r>
      <w:r>
        <w:rPr>
          <w:spacing w:val="-12"/>
          <w:w w:val="115"/>
          <w:sz w:val="19"/>
        </w:rPr>
        <w:t> </w:t>
      </w:r>
      <w:r>
        <w:rPr>
          <w:w w:val="115"/>
          <w:sz w:val="19"/>
        </w:rPr>
        <w:t>allá</w:t>
      </w:r>
      <w:r>
        <w:rPr>
          <w:spacing w:val="-12"/>
          <w:w w:val="115"/>
          <w:sz w:val="19"/>
        </w:rPr>
        <w:t> </w:t>
      </w:r>
      <w:r>
        <w:rPr>
          <w:w w:val="115"/>
          <w:sz w:val="19"/>
        </w:rPr>
        <w:t>del</w:t>
      </w:r>
      <w:r>
        <w:rPr>
          <w:spacing w:val="-12"/>
          <w:w w:val="115"/>
          <w:sz w:val="19"/>
        </w:rPr>
        <w:t> </w:t>
      </w:r>
      <w:r>
        <w:rPr>
          <w:w w:val="115"/>
          <w:sz w:val="19"/>
        </w:rPr>
        <w:t>nivel</w:t>
      </w:r>
      <w:r>
        <w:rPr>
          <w:spacing w:val="-12"/>
          <w:w w:val="115"/>
          <w:sz w:val="19"/>
        </w:rPr>
        <w:t> </w:t>
      </w:r>
      <w:r>
        <w:rPr>
          <w:w w:val="115"/>
          <w:sz w:val="19"/>
        </w:rPr>
        <w:t>de</w:t>
      </w:r>
      <w:r>
        <w:rPr>
          <w:spacing w:val="-12"/>
          <w:w w:val="115"/>
          <w:sz w:val="19"/>
        </w:rPr>
        <w:t> </w:t>
      </w:r>
      <w:r>
        <w:rPr>
          <w:w w:val="115"/>
          <w:sz w:val="19"/>
        </w:rPr>
        <w:t>la</w:t>
      </w:r>
      <w:r>
        <w:rPr>
          <w:spacing w:val="-12"/>
          <w:w w:val="115"/>
          <w:sz w:val="19"/>
        </w:rPr>
        <w:t> </w:t>
      </w:r>
      <w:r>
        <w:rPr>
          <w:w w:val="115"/>
          <w:sz w:val="19"/>
        </w:rPr>
        <w:t>división</w:t>
      </w:r>
      <w:r>
        <w:rPr>
          <w:spacing w:val="-12"/>
          <w:w w:val="115"/>
          <w:sz w:val="19"/>
        </w:rPr>
        <w:t> </w:t>
      </w:r>
      <w:r>
        <w:rPr>
          <w:w w:val="115"/>
          <w:sz w:val="19"/>
        </w:rPr>
        <w:t>(al</w:t>
      </w:r>
      <w:r>
        <w:rPr>
          <w:spacing w:val="-12"/>
          <w:w w:val="115"/>
          <w:sz w:val="19"/>
        </w:rPr>
        <w:t> </w:t>
      </w:r>
      <w:r>
        <w:rPr>
          <w:w w:val="115"/>
          <w:sz w:val="19"/>
        </w:rPr>
        <w:t>nivel</w:t>
      </w:r>
      <w:r>
        <w:rPr>
          <w:spacing w:val="-12"/>
          <w:w w:val="115"/>
          <w:sz w:val="19"/>
        </w:rPr>
        <w:t> </w:t>
      </w:r>
      <w:r>
        <w:rPr>
          <w:w w:val="115"/>
          <w:sz w:val="19"/>
        </w:rPr>
        <w:t>del</w:t>
      </w:r>
      <w:r>
        <w:rPr>
          <w:spacing w:val="-12"/>
          <w:w w:val="115"/>
          <w:sz w:val="19"/>
        </w:rPr>
        <w:t> </w:t>
      </w:r>
      <w:r>
        <w:rPr>
          <w:w w:val="115"/>
          <w:sz w:val="19"/>
        </w:rPr>
        <w:t>segundo</w:t>
      </w:r>
      <w:r>
        <w:rPr>
          <w:spacing w:val="-12"/>
          <w:w w:val="115"/>
          <w:sz w:val="19"/>
        </w:rPr>
        <w:t> </w:t>
      </w:r>
      <w:r>
        <w:rPr>
          <w:w w:val="115"/>
          <w:sz w:val="19"/>
        </w:rPr>
        <w:t>dígito</w:t>
      </w:r>
      <w:r>
        <w:rPr>
          <w:spacing w:val="-12"/>
          <w:w w:val="115"/>
          <w:sz w:val="19"/>
        </w:rPr>
        <w:t> </w:t>
      </w:r>
      <w:r>
        <w:rPr>
          <w:w w:val="115"/>
          <w:sz w:val="19"/>
        </w:rPr>
        <w:t>de</w:t>
      </w:r>
      <w:r>
        <w:rPr>
          <w:spacing w:val="-12"/>
          <w:w w:val="115"/>
          <w:sz w:val="19"/>
        </w:rPr>
        <w:t> </w:t>
      </w:r>
      <w:r>
        <w:rPr>
          <w:w w:val="115"/>
          <w:sz w:val="19"/>
        </w:rPr>
        <w:t>la</w:t>
      </w:r>
      <w:r>
        <w:rPr>
          <w:spacing w:val="-12"/>
          <w:w w:val="115"/>
          <w:sz w:val="19"/>
        </w:rPr>
        <w:t> </w:t>
      </w:r>
      <w:r>
        <w:rPr>
          <w:w w:val="115"/>
          <w:sz w:val="19"/>
        </w:rPr>
        <w:t>CIIU</w:t>
      </w:r>
      <w:r>
        <w:rPr>
          <w:spacing w:val="-12"/>
          <w:w w:val="115"/>
          <w:sz w:val="19"/>
        </w:rPr>
        <w:t> </w:t>
      </w:r>
      <w:r>
        <w:rPr>
          <w:spacing w:val="-4"/>
          <w:w w:val="115"/>
          <w:sz w:val="19"/>
        </w:rPr>
        <w:t>Rev.</w:t>
      </w:r>
      <w:r>
        <w:rPr>
          <w:spacing w:val="-12"/>
          <w:w w:val="115"/>
          <w:sz w:val="19"/>
        </w:rPr>
        <w:t> </w:t>
      </w:r>
      <w:r>
        <w:rPr>
          <w:w w:val="115"/>
          <w:sz w:val="19"/>
        </w:rPr>
        <w:t>3.1 y</w:t>
      </w:r>
      <w:r>
        <w:rPr>
          <w:spacing w:val="-17"/>
          <w:w w:val="115"/>
          <w:sz w:val="19"/>
        </w:rPr>
        <w:t> </w:t>
      </w:r>
      <w:r>
        <w:rPr>
          <w:w w:val="115"/>
          <w:sz w:val="19"/>
        </w:rPr>
        <w:t>de</w:t>
      </w:r>
      <w:r>
        <w:rPr>
          <w:spacing w:val="-17"/>
          <w:w w:val="115"/>
          <w:sz w:val="19"/>
        </w:rPr>
        <w:t> </w:t>
      </w:r>
      <w:r>
        <w:rPr>
          <w:w w:val="115"/>
          <w:sz w:val="19"/>
        </w:rPr>
        <w:t>la</w:t>
      </w:r>
      <w:r>
        <w:rPr>
          <w:spacing w:val="-17"/>
          <w:w w:val="115"/>
          <w:sz w:val="19"/>
        </w:rPr>
        <w:t> </w:t>
      </w:r>
      <w:r>
        <w:rPr>
          <w:w w:val="115"/>
          <w:sz w:val="19"/>
        </w:rPr>
        <w:t>NACE</w:t>
      </w:r>
      <w:r>
        <w:rPr>
          <w:spacing w:val="-17"/>
          <w:w w:val="115"/>
          <w:sz w:val="19"/>
        </w:rPr>
        <w:t> </w:t>
      </w:r>
      <w:r>
        <w:rPr>
          <w:spacing w:val="-4"/>
          <w:w w:val="115"/>
          <w:sz w:val="19"/>
        </w:rPr>
        <w:t>Rev.</w:t>
      </w:r>
      <w:r>
        <w:rPr>
          <w:spacing w:val="-17"/>
          <w:w w:val="115"/>
          <w:sz w:val="19"/>
        </w:rPr>
        <w:t> </w:t>
      </w:r>
      <w:r>
        <w:rPr>
          <w:w w:val="115"/>
          <w:sz w:val="19"/>
        </w:rPr>
        <w:t>1.1).</w:t>
      </w:r>
    </w:p>
    <w:p>
      <w:pPr>
        <w:pStyle w:val="ListParagraph"/>
        <w:numPr>
          <w:ilvl w:val="0"/>
          <w:numId w:val="87"/>
        </w:numPr>
        <w:tabs>
          <w:tab w:pos="1647" w:val="left" w:leader="none"/>
        </w:tabs>
        <w:spacing w:line="240" w:lineRule="auto" w:before="69" w:after="0"/>
        <w:ind w:left="1023" w:right="1050" w:firstLine="0"/>
        <w:jc w:val="both"/>
        <w:rPr>
          <w:sz w:val="19"/>
        </w:rPr>
      </w:pPr>
      <w:r>
        <w:rPr>
          <w:w w:val="115"/>
          <w:sz w:val="19"/>
        </w:rPr>
        <w:t>Si los aspectos regionales son los importantes, la estratificación debe- ría también tener en cuenta la dimensión regional. Asimismo convendría uti- lizar una clasificación regional apropiada. Véase la discusión sobre los análi- sis regionales en el capítulo</w:t>
      </w:r>
      <w:r>
        <w:rPr>
          <w:spacing w:val="18"/>
          <w:w w:val="115"/>
          <w:sz w:val="19"/>
        </w:rPr>
        <w:t> </w:t>
      </w:r>
      <w:r>
        <w:rPr>
          <w:w w:val="115"/>
          <w:sz w:val="19"/>
        </w:rPr>
        <w:t>4.</w:t>
      </w:r>
    </w:p>
    <w:p>
      <w:pPr>
        <w:pStyle w:val="ListParagraph"/>
        <w:numPr>
          <w:ilvl w:val="0"/>
          <w:numId w:val="87"/>
        </w:numPr>
        <w:tabs>
          <w:tab w:pos="1647" w:val="left" w:leader="none"/>
        </w:tabs>
        <w:spacing w:line="240" w:lineRule="auto" w:before="69" w:after="0"/>
        <w:ind w:left="1023" w:right="1052" w:firstLine="0"/>
        <w:jc w:val="both"/>
        <w:rPr>
          <w:sz w:val="19"/>
        </w:rPr>
      </w:pPr>
      <w:r>
        <w:rPr>
          <w:w w:val="115"/>
          <w:sz w:val="19"/>
        </w:rPr>
        <w:t>El fraccionamiento de la muestra no debe ser idéntico para todas los estratos. En general, se recomienda que el fraccionamiento, o afijación, de la muestra sea más elevado para los estratos más heterogéneos (asignación ópti- ma),</w:t>
      </w:r>
      <w:r>
        <w:rPr>
          <w:spacing w:val="-13"/>
          <w:w w:val="115"/>
          <w:sz w:val="19"/>
        </w:rPr>
        <w:t> </w:t>
      </w:r>
      <w:r>
        <w:rPr>
          <w:w w:val="115"/>
          <w:sz w:val="19"/>
        </w:rPr>
        <w:t>y</w:t>
      </w:r>
      <w:r>
        <w:rPr>
          <w:spacing w:val="-13"/>
          <w:w w:val="115"/>
          <w:sz w:val="19"/>
        </w:rPr>
        <w:t> </w:t>
      </w:r>
      <w:r>
        <w:rPr>
          <w:w w:val="115"/>
          <w:sz w:val="19"/>
        </w:rPr>
        <w:t>también</w:t>
      </w:r>
      <w:r>
        <w:rPr>
          <w:spacing w:val="-13"/>
          <w:w w:val="115"/>
          <w:sz w:val="19"/>
        </w:rPr>
        <w:t> </w:t>
      </w:r>
      <w:r>
        <w:rPr>
          <w:w w:val="115"/>
          <w:sz w:val="19"/>
        </w:rPr>
        <w:t>para</w:t>
      </w:r>
      <w:r>
        <w:rPr>
          <w:spacing w:val="-13"/>
          <w:w w:val="115"/>
          <w:sz w:val="19"/>
        </w:rPr>
        <w:t> </w:t>
      </w:r>
      <w:r>
        <w:rPr>
          <w:w w:val="115"/>
          <w:sz w:val="19"/>
        </w:rPr>
        <w:t>los</w:t>
      </w:r>
      <w:r>
        <w:rPr>
          <w:spacing w:val="-13"/>
          <w:w w:val="115"/>
          <w:sz w:val="19"/>
        </w:rPr>
        <w:t> </w:t>
      </w:r>
      <w:r>
        <w:rPr>
          <w:w w:val="115"/>
          <w:sz w:val="19"/>
        </w:rPr>
        <w:t>estratos</w:t>
      </w:r>
      <w:r>
        <w:rPr>
          <w:spacing w:val="-13"/>
          <w:w w:val="115"/>
          <w:sz w:val="19"/>
        </w:rPr>
        <w:t> </w:t>
      </w:r>
      <w:r>
        <w:rPr>
          <w:w w:val="115"/>
          <w:sz w:val="19"/>
        </w:rPr>
        <w:t>más</w:t>
      </w:r>
      <w:r>
        <w:rPr>
          <w:spacing w:val="-13"/>
          <w:w w:val="115"/>
          <w:sz w:val="19"/>
        </w:rPr>
        <w:t> </w:t>
      </w:r>
      <w:r>
        <w:rPr>
          <w:w w:val="115"/>
          <w:sz w:val="19"/>
        </w:rPr>
        <w:t>pequeños.</w:t>
      </w:r>
      <w:r>
        <w:rPr>
          <w:spacing w:val="-13"/>
          <w:w w:val="115"/>
          <w:sz w:val="19"/>
        </w:rPr>
        <w:t> </w:t>
      </w:r>
      <w:r>
        <w:rPr>
          <w:w w:val="115"/>
          <w:sz w:val="19"/>
        </w:rPr>
        <w:t>La</w:t>
      </w:r>
      <w:r>
        <w:rPr>
          <w:spacing w:val="-13"/>
          <w:w w:val="115"/>
          <w:sz w:val="19"/>
        </w:rPr>
        <w:t> </w:t>
      </w:r>
      <w:r>
        <w:rPr>
          <w:w w:val="115"/>
          <w:sz w:val="19"/>
        </w:rPr>
        <w:t>afijación</w:t>
      </w:r>
      <w:r>
        <w:rPr>
          <w:spacing w:val="-13"/>
          <w:w w:val="115"/>
          <w:sz w:val="19"/>
        </w:rPr>
        <w:t> </w:t>
      </w:r>
      <w:r>
        <w:rPr>
          <w:w w:val="115"/>
          <w:sz w:val="19"/>
        </w:rPr>
        <w:t>proporcional</w:t>
      </w:r>
      <w:r>
        <w:rPr>
          <w:spacing w:val="-13"/>
          <w:w w:val="115"/>
          <w:sz w:val="19"/>
        </w:rPr>
        <w:t> </w:t>
      </w:r>
      <w:r>
        <w:rPr>
          <w:w w:val="115"/>
          <w:sz w:val="19"/>
        </w:rPr>
        <w:t>debe- ría</w:t>
      </w:r>
      <w:r>
        <w:rPr>
          <w:spacing w:val="-4"/>
          <w:w w:val="115"/>
          <w:sz w:val="19"/>
        </w:rPr>
        <w:t> </w:t>
      </w:r>
      <w:r>
        <w:rPr>
          <w:w w:val="115"/>
          <w:sz w:val="19"/>
        </w:rPr>
        <w:t>alcanzar</w:t>
      </w:r>
      <w:r>
        <w:rPr>
          <w:spacing w:val="-4"/>
          <w:w w:val="115"/>
          <w:sz w:val="19"/>
        </w:rPr>
        <w:t> </w:t>
      </w:r>
      <w:r>
        <w:rPr>
          <w:w w:val="115"/>
          <w:sz w:val="19"/>
        </w:rPr>
        <w:t>hasta</w:t>
      </w:r>
      <w:r>
        <w:rPr>
          <w:spacing w:val="-4"/>
          <w:w w:val="115"/>
          <w:sz w:val="19"/>
        </w:rPr>
        <w:t> </w:t>
      </w:r>
      <w:r>
        <w:rPr>
          <w:w w:val="115"/>
          <w:sz w:val="19"/>
        </w:rPr>
        <w:t>un</w:t>
      </w:r>
      <w:r>
        <w:rPr>
          <w:spacing w:val="-4"/>
          <w:w w:val="115"/>
          <w:sz w:val="19"/>
        </w:rPr>
        <w:t> </w:t>
      </w:r>
      <w:r>
        <w:rPr>
          <w:w w:val="115"/>
          <w:sz w:val="19"/>
        </w:rPr>
        <w:t>100%</w:t>
      </w:r>
      <w:r>
        <w:rPr>
          <w:spacing w:val="-4"/>
          <w:w w:val="115"/>
          <w:sz w:val="19"/>
        </w:rPr>
        <w:t> </w:t>
      </w:r>
      <w:r>
        <w:rPr>
          <w:w w:val="115"/>
          <w:sz w:val="19"/>
        </w:rPr>
        <w:t>en</w:t>
      </w:r>
      <w:r>
        <w:rPr>
          <w:spacing w:val="-4"/>
          <w:w w:val="115"/>
          <w:sz w:val="19"/>
        </w:rPr>
        <w:t> </w:t>
      </w:r>
      <w:r>
        <w:rPr>
          <w:w w:val="115"/>
          <w:sz w:val="19"/>
        </w:rPr>
        <w:t>los</w:t>
      </w:r>
      <w:r>
        <w:rPr>
          <w:spacing w:val="-4"/>
          <w:w w:val="115"/>
          <w:sz w:val="19"/>
        </w:rPr>
        <w:t> </w:t>
      </w:r>
      <w:r>
        <w:rPr>
          <w:w w:val="115"/>
          <w:sz w:val="19"/>
        </w:rPr>
        <w:t>estratos</w:t>
      </w:r>
      <w:r>
        <w:rPr>
          <w:spacing w:val="-4"/>
          <w:w w:val="115"/>
          <w:sz w:val="19"/>
        </w:rPr>
        <w:t> </w:t>
      </w:r>
      <w:r>
        <w:rPr>
          <w:w w:val="115"/>
          <w:sz w:val="19"/>
        </w:rPr>
        <w:t>que</w:t>
      </w:r>
      <w:r>
        <w:rPr>
          <w:spacing w:val="-4"/>
          <w:w w:val="115"/>
          <w:sz w:val="19"/>
        </w:rPr>
        <w:t> </w:t>
      </w:r>
      <w:r>
        <w:rPr>
          <w:w w:val="115"/>
          <w:sz w:val="19"/>
        </w:rPr>
        <w:t>solo</w:t>
      </w:r>
      <w:r>
        <w:rPr>
          <w:spacing w:val="-4"/>
          <w:w w:val="115"/>
          <w:sz w:val="19"/>
        </w:rPr>
        <w:t> </w:t>
      </w:r>
      <w:r>
        <w:rPr>
          <w:w w:val="115"/>
          <w:sz w:val="19"/>
        </w:rPr>
        <w:t>incluyen</w:t>
      </w:r>
      <w:r>
        <w:rPr>
          <w:spacing w:val="-4"/>
          <w:w w:val="115"/>
          <w:sz w:val="19"/>
        </w:rPr>
        <w:t> </w:t>
      </w:r>
      <w:r>
        <w:rPr>
          <w:w w:val="115"/>
          <w:sz w:val="19"/>
        </w:rPr>
        <w:t>algunas</w:t>
      </w:r>
      <w:r>
        <w:rPr>
          <w:spacing w:val="-4"/>
          <w:w w:val="115"/>
          <w:sz w:val="19"/>
        </w:rPr>
        <w:t> </w:t>
      </w:r>
      <w:r>
        <w:rPr>
          <w:w w:val="115"/>
          <w:sz w:val="19"/>
        </w:rPr>
        <w:t>unidades, como</w:t>
      </w:r>
      <w:r>
        <w:rPr>
          <w:spacing w:val="-9"/>
          <w:w w:val="115"/>
          <w:sz w:val="19"/>
        </w:rPr>
        <w:t> </w:t>
      </w:r>
      <w:r>
        <w:rPr>
          <w:w w:val="115"/>
          <w:sz w:val="19"/>
        </w:rPr>
        <w:t>suele</w:t>
      </w:r>
      <w:r>
        <w:rPr>
          <w:spacing w:val="-9"/>
          <w:w w:val="115"/>
          <w:sz w:val="19"/>
        </w:rPr>
        <w:t> </w:t>
      </w:r>
      <w:r>
        <w:rPr>
          <w:w w:val="115"/>
          <w:sz w:val="19"/>
        </w:rPr>
        <w:t>ser</w:t>
      </w:r>
      <w:r>
        <w:rPr>
          <w:spacing w:val="-9"/>
          <w:w w:val="115"/>
          <w:sz w:val="19"/>
        </w:rPr>
        <w:t> </w:t>
      </w:r>
      <w:r>
        <w:rPr>
          <w:w w:val="115"/>
          <w:sz w:val="19"/>
        </w:rPr>
        <w:t>el</w:t>
      </w:r>
      <w:r>
        <w:rPr>
          <w:spacing w:val="-9"/>
          <w:w w:val="115"/>
          <w:sz w:val="19"/>
        </w:rPr>
        <w:t> </w:t>
      </w:r>
      <w:r>
        <w:rPr>
          <w:w w:val="115"/>
          <w:sz w:val="19"/>
        </w:rPr>
        <w:t>caso</w:t>
      </w:r>
      <w:r>
        <w:rPr>
          <w:spacing w:val="-9"/>
          <w:w w:val="115"/>
          <w:sz w:val="19"/>
        </w:rPr>
        <w:t> </w:t>
      </w:r>
      <w:r>
        <w:rPr>
          <w:w w:val="115"/>
          <w:sz w:val="19"/>
        </w:rPr>
        <w:t>de</w:t>
      </w:r>
      <w:r>
        <w:rPr>
          <w:spacing w:val="-9"/>
          <w:w w:val="115"/>
          <w:sz w:val="19"/>
        </w:rPr>
        <w:t> </w:t>
      </w:r>
      <w:r>
        <w:rPr>
          <w:w w:val="115"/>
          <w:sz w:val="19"/>
        </w:rPr>
        <w:t>los</w:t>
      </w:r>
      <w:r>
        <w:rPr>
          <w:spacing w:val="-9"/>
          <w:w w:val="115"/>
          <w:sz w:val="19"/>
        </w:rPr>
        <w:t> </w:t>
      </w:r>
      <w:r>
        <w:rPr>
          <w:w w:val="115"/>
          <w:sz w:val="19"/>
        </w:rPr>
        <w:t>estratos</w:t>
      </w:r>
      <w:r>
        <w:rPr>
          <w:spacing w:val="-9"/>
          <w:w w:val="115"/>
          <w:sz w:val="19"/>
        </w:rPr>
        <w:t> </w:t>
      </w:r>
      <w:r>
        <w:rPr>
          <w:w w:val="115"/>
          <w:sz w:val="19"/>
        </w:rPr>
        <w:t>que</w:t>
      </w:r>
      <w:r>
        <w:rPr>
          <w:spacing w:val="-9"/>
          <w:w w:val="115"/>
          <w:sz w:val="19"/>
        </w:rPr>
        <w:t> </w:t>
      </w:r>
      <w:r>
        <w:rPr>
          <w:w w:val="115"/>
          <w:sz w:val="19"/>
        </w:rPr>
        <w:t>implican</w:t>
      </w:r>
      <w:r>
        <w:rPr>
          <w:spacing w:val="-9"/>
          <w:w w:val="115"/>
          <w:sz w:val="19"/>
        </w:rPr>
        <w:t> </w:t>
      </w:r>
      <w:r>
        <w:rPr>
          <w:w w:val="115"/>
          <w:sz w:val="19"/>
        </w:rPr>
        <w:t>a</w:t>
      </w:r>
      <w:r>
        <w:rPr>
          <w:spacing w:val="-9"/>
          <w:w w:val="115"/>
          <w:sz w:val="19"/>
        </w:rPr>
        <w:t> </w:t>
      </w:r>
      <w:r>
        <w:rPr>
          <w:w w:val="115"/>
          <w:sz w:val="19"/>
        </w:rPr>
        <w:t>grandes</w:t>
      </w:r>
      <w:r>
        <w:rPr>
          <w:spacing w:val="-9"/>
          <w:w w:val="115"/>
          <w:sz w:val="19"/>
        </w:rPr>
        <w:t> </w:t>
      </w:r>
      <w:r>
        <w:rPr>
          <w:w w:val="115"/>
          <w:sz w:val="19"/>
        </w:rPr>
        <w:t>unidades</w:t>
      </w:r>
      <w:r>
        <w:rPr>
          <w:spacing w:val="-9"/>
          <w:w w:val="115"/>
          <w:sz w:val="19"/>
        </w:rPr>
        <w:t> </w:t>
      </w:r>
      <w:r>
        <w:rPr>
          <w:w w:val="115"/>
          <w:sz w:val="19"/>
        </w:rPr>
        <w:t>en</w:t>
      </w:r>
      <w:r>
        <w:rPr>
          <w:spacing w:val="-9"/>
          <w:w w:val="115"/>
          <w:sz w:val="19"/>
        </w:rPr>
        <w:t> </w:t>
      </w:r>
      <w:r>
        <w:rPr>
          <w:w w:val="115"/>
          <w:sz w:val="19"/>
        </w:rPr>
        <w:t>algu- nos sectores de actividad (o algunas regiones). Sería necesario también tener en</w:t>
      </w:r>
      <w:r>
        <w:rPr>
          <w:spacing w:val="-9"/>
          <w:w w:val="115"/>
          <w:sz w:val="19"/>
        </w:rPr>
        <w:t> </w:t>
      </w:r>
      <w:r>
        <w:rPr>
          <w:w w:val="115"/>
          <w:sz w:val="19"/>
        </w:rPr>
        <w:t>cuenta</w:t>
      </w:r>
      <w:r>
        <w:rPr>
          <w:spacing w:val="-9"/>
          <w:w w:val="115"/>
          <w:sz w:val="19"/>
        </w:rPr>
        <w:t> </w:t>
      </w:r>
      <w:r>
        <w:rPr>
          <w:w w:val="115"/>
          <w:sz w:val="19"/>
        </w:rPr>
        <w:t>el</w:t>
      </w:r>
      <w:r>
        <w:rPr>
          <w:spacing w:val="-9"/>
          <w:w w:val="115"/>
          <w:sz w:val="19"/>
        </w:rPr>
        <w:t> </w:t>
      </w:r>
      <w:r>
        <w:rPr>
          <w:w w:val="115"/>
          <w:sz w:val="19"/>
        </w:rPr>
        <w:t>tamaño</w:t>
      </w:r>
      <w:r>
        <w:rPr>
          <w:spacing w:val="-9"/>
          <w:w w:val="115"/>
          <w:sz w:val="19"/>
        </w:rPr>
        <w:t> </w:t>
      </w:r>
      <w:r>
        <w:rPr>
          <w:w w:val="115"/>
          <w:sz w:val="19"/>
        </w:rPr>
        <w:t>de</w:t>
      </w:r>
      <w:r>
        <w:rPr>
          <w:spacing w:val="-9"/>
          <w:w w:val="115"/>
          <w:sz w:val="19"/>
        </w:rPr>
        <w:t> </w:t>
      </w:r>
      <w:r>
        <w:rPr>
          <w:w w:val="115"/>
          <w:sz w:val="19"/>
        </w:rPr>
        <w:t>las</w:t>
      </w:r>
      <w:r>
        <w:rPr>
          <w:spacing w:val="-9"/>
          <w:w w:val="115"/>
          <w:sz w:val="19"/>
        </w:rPr>
        <w:t> </w:t>
      </w:r>
      <w:r>
        <w:rPr>
          <w:w w:val="115"/>
          <w:sz w:val="19"/>
        </w:rPr>
        <w:t>unidades</w:t>
      </w:r>
      <w:r>
        <w:rPr>
          <w:spacing w:val="-9"/>
          <w:w w:val="115"/>
          <w:sz w:val="19"/>
        </w:rPr>
        <w:t> </w:t>
      </w:r>
      <w:r>
        <w:rPr>
          <w:w w:val="115"/>
          <w:sz w:val="19"/>
        </w:rPr>
        <w:t>utilizando</w:t>
      </w:r>
      <w:r>
        <w:rPr>
          <w:spacing w:val="-9"/>
          <w:w w:val="115"/>
          <w:sz w:val="19"/>
        </w:rPr>
        <w:t> </w:t>
      </w:r>
      <w:r>
        <w:rPr>
          <w:w w:val="115"/>
          <w:sz w:val="19"/>
        </w:rPr>
        <w:t>para</w:t>
      </w:r>
      <w:r>
        <w:rPr>
          <w:spacing w:val="-9"/>
          <w:w w:val="115"/>
          <w:sz w:val="19"/>
        </w:rPr>
        <w:t> </w:t>
      </w:r>
      <w:r>
        <w:rPr>
          <w:w w:val="115"/>
          <w:sz w:val="19"/>
        </w:rPr>
        <w:t>ello</w:t>
      </w:r>
      <w:r>
        <w:rPr>
          <w:spacing w:val="-9"/>
          <w:w w:val="115"/>
          <w:sz w:val="19"/>
        </w:rPr>
        <w:t> </w:t>
      </w:r>
      <w:r>
        <w:rPr>
          <w:w w:val="115"/>
          <w:sz w:val="19"/>
        </w:rPr>
        <w:t>el</w:t>
      </w:r>
      <w:r>
        <w:rPr>
          <w:spacing w:val="-9"/>
          <w:w w:val="115"/>
          <w:sz w:val="19"/>
        </w:rPr>
        <w:t> </w:t>
      </w:r>
      <w:r>
        <w:rPr>
          <w:w w:val="115"/>
          <w:sz w:val="19"/>
        </w:rPr>
        <w:t>método</w:t>
      </w:r>
      <w:r>
        <w:rPr>
          <w:spacing w:val="-9"/>
          <w:w w:val="115"/>
          <w:sz w:val="19"/>
        </w:rPr>
        <w:t> </w:t>
      </w:r>
      <w:r>
        <w:rPr>
          <w:w w:val="115"/>
          <w:sz w:val="19"/>
        </w:rPr>
        <w:t>de</w:t>
      </w:r>
      <w:r>
        <w:rPr>
          <w:spacing w:val="-9"/>
          <w:w w:val="115"/>
          <w:sz w:val="19"/>
        </w:rPr>
        <w:t> </w:t>
      </w:r>
      <w:r>
        <w:rPr>
          <w:w w:val="115"/>
          <w:sz w:val="19"/>
        </w:rPr>
        <w:t>muestreo pps</w:t>
      </w:r>
      <w:r>
        <w:rPr>
          <w:spacing w:val="-5"/>
          <w:w w:val="115"/>
          <w:sz w:val="19"/>
        </w:rPr>
        <w:t> </w:t>
      </w:r>
      <w:r>
        <w:rPr>
          <w:w w:val="115"/>
          <w:sz w:val="19"/>
        </w:rPr>
        <w:t>y</w:t>
      </w:r>
      <w:r>
        <w:rPr>
          <w:spacing w:val="-5"/>
          <w:w w:val="115"/>
          <w:sz w:val="19"/>
        </w:rPr>
        <w:t> </w:t>
      </w:r>
      <w:r>
        <w:rPr>
          <w:w w:val="115"/>
          <w:sz w:val="19"/>
        </w:rPr>
        <w:t>en</w:t>
      </w:r>
      <w:r>
        <w:rPr>
          <w:spacing w:val="-5"/>
          <w:w w:val="115"/>
          <w:sz w:val="19"/>
        </w:rPr>
        <w:t> </w:t>
      </w:r>
      <w:r>
        <w:rPr>
          <w:w w:val="115"/>
          <w:sz w:val="19"/>
        </w:rPr>
        <w:t>consecuencia</w:t>
      </w:r>
      <w:r>
        <w:rPr>
          <w:spacing w:val="-5"/>
          <w:w w:val="115"/>
          <w:sz w:val="19"/>
        </w:rPr>
        <w:t> </w:t>
      </w:r>
      <w:r>
        <w:rPr>
          <w:w w:val="115"/>
          <w:sz w:val="19"/>
        </w:rPr>
        <w:t>utilizando</w:t>
      </w:r>
      <w:r>
        <w:rPr>
          <w:spacing w:val="-5"/>
          <w:w w:val="115"/>
          <w:sz w:val="19"/>
        </w:rPr>
        <w:t> </w:t>
      </w:r>
      <w:r>
        <w:rPr>
          <w:w w:val="115"/>
          <w:sz w:val="19"/>
        </w:rPr>
        <w:t>afijaciones</w:t>
      </w:r>
      <w:r>
        <w:rPr>
          <w:spacing w:val="-5"/>
          <w:w w:val="115"/>
          <w:sz w:val="19"/>
        </w:rPr>
        <w:t> </w:t>
      </w:r>
      <w:r>
        <w:rPr>
          <w:w w:val="115"/>
          <w:sz w:val="19"/>
        </w:rPr>
        <w:t>más</w:t>
      </w:r>
      <w:r>
        <w:rPr>
          <w:spacing w:val="-5"/>
          <w:w w:val="115"/>
          <w:sz w:val="19"/>
        </w:rPr>
        <w:t> </w:t>
      </w:r>
      <w:r>
        <w:rPr>
          <w:w w:val="115"/>
          <w:sz w:val="19"/>
        </w:rPr>
        <w:t>bajas</w:t>
      </w:r>
      <w:r>
        <w:rPr>
          <w:spacing w:val="-5"/>
          <w:w w:val="115"/>
          <w:sz w:val="19"/>
        </w:rPr>
        <w:t> </w:t>
      </w:r>
      <w:r>
        <w:rPr>
          <w:w w:val="115"/>
          <w:sz w:val="19"/>
        </w:rPr>
        <w:t>en</w:t>
      </w:r>
      <w:r>
        <w:rPr>
          <w:spacing w:val="-5"/>
          <w:w w:val="115"/>
          <w:sz w:val="19"/>
        </w:rPr>
        <w:t> </w:t>
      </w:r>
      <w:r>
        <w:rPr>
          <w:w w:val="115"/>
          <w:sz w:val="19"/>
        </w:rPr>
        <w:t>los</w:t>
      </w:r>
      <w:r>
        <w:rPr>
          <w:spacing w:val="-5"/>
          <w:w w:val="115"/>
          <w:sz w:val="19"/>
        </w:rPr>
        <w:t> </w:t>
      </w:r>
      <w:r>
        <w:rPr>
          <w:w w:val="115"/>
          <w:sz w:val="19"/>
        </w:rPr>
        <w:t>estratos</w:t>
      </w:r>
      <w:r>
        <w:rPr>
          <w:spacing w:val="-5"/>
          <w:w w:val="115"/>
          <w:sz w:val="19"/>
        </w:rPr>
        <w:t> </w:t>
      </w:r>
      <w:r>
        <w:rPr>
          <w:w w:val="115"/>
          <w:sz w:val="19"/>
        </w:rPr>
        <w:t>con</w:t>
      </w:r>
      <w:r>
        <w:rPr>
          <w:spacing w:val="-5"/>
          <w:w w:val="115"/>
          <w:sz w:val="19"/>
        </w:rPr>
        <w:t> </w:t>
      </w:r>
      <w:r>
        <w:rPr>
          <w:w w:val="115"/>
          <w:sz w:val="19"/>
        </w:rPr>
        <w:t>uni-</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BodyText"/>
        <w:ind w:left="1023" w:right="1052"/>
        <w:jc w:val="both"/>
      </w:pPr>
      <w:r>
        <w:rPr>
          <w:w w:val="120"/>
        </w:rPr>
        <w:t>dades</w:t>
      </w:r>
      <w:r>
        <w:rPr>
          <w:spacing w:val="-23"/>
          <w:w w:val="120"/>
        </w:rPr>
        <w:t> </w:t>
      </w:r>
      <w:r>
        <w:rPr>
          <w:w w:val="120"/>
        </w:rPr>
        <w:t>de</w:t>
      </w:r>
      <w:r>
        <w:rPr>
          <w:spacing w:val="-23"/>
          <w:w w:val="120"/>
        </w:rPr>
        <w:t> </w:t>
      </w:r>
      <w:r>
        <w:rPr>
          <w:w w:val="120"/>
        </w:rPr>
        <w:t>más</w:t>
      </w:r>
      <w:r>
        <w:rPr>
          <w:spacing w:val="-23"/>
          <w:w w:val="120"/>
        </w:rPr>
        <w:t> </w:t>
      </w:r>
      <w:r>
        <w:rPr>
          <w:w w:val="120"/>
        </w:rPr>
        <w:t>pequeño</w:t>
      </w:r>
      <w:r>
        <w:rPr>
          <w:spacing w:val="-23"/>
          <w:w w:val="120"/>
        </w:rPr>
        <w:t> </w:t>
      </w:r>
      <w:r>
        <w:rPr>
          <w:w w:val="120"/>
        </w:rPr>
        <w:t>tamaño.</w:t>
      </w:r>
      <w:r>
        <w:rPr>
          <w:spacing w:val="-23"/>
          <w:w w:val="120"/>
        </w:rPr>
        <w:t> </w:t>
      </w:r>
      <w:r>
        <w:rPr>
          <w:w w:val="120"/>
        </w:rPr>
        <w:t>Las</w:t>
      </w:r>
      <w:r>
        <w:rPr>
          <w:spacing w:val="-23"/>
          <w:w w:val="120"/>
        </w:rPr>
        <w:t> </w:t>
      </w:r>
      <w:r>
        <w:rPr>
          <w:w w:val="120"/>
        </w:rPr>
        <w:t>unidades</w:t>
      </w:r>
      <w:r>
        <w:rPr>
          <w:spacing w:val="-23"/>
          <w:w w:val="120"/>
        </w:rPr>
        <w:t> </w:t>
      </w:r>
      <w:r>
        <w:rPr>
          <w:w w:val="120"/>
        </w:rPr>
        <w:t>de</w:t>
      </w:r>
      <w:r>
        <w:rPr>
          <w:spacing w:val="-23"/>
          <w:w w:val="120"/>
        </w:rPr>
        <w:t> </w:t>
      </w:r>
      <w:r>
        <w:rPr>
          <w:w w:val="120"/>
        </w:rPr>
        <w:t>cada</w:t>
      </w:r>
      <w:r>
        <w:rPr>
          <w:spacing w:val="-23"/>
          <w:w w:val="120"/>
        </w:rPr>
        <w:t> </w:t>
      </w:r>
      <w:r>
        <w:rPr>
          <w:w w:val="120"/>
        </w:rPr>
        <w:t>estrato</w:t>
      </w:r>
      <w:r>
        <w:rPr>
          <w:spacing w:val="-23"/>
          <w:w w:val="120"/>
        </w:rPr>
        <w:t> </w:t>
      </w:r>
      <w:r>
        <w:rPr>
          <w:w w:val="120"/>
        </w:rPr>
        <w:t>también</w:t>
      </w:r>
      <w:r>
        <w:rPr>
          <w:spacing w:val="-23"/>
          <w:w w:val="120"/>
        </w:rPr>
        <w:t> </w:t>
      </w:r>
      <w:r>
        <w:rPr>
          <w:w w:val="120"/>
        </w:rPr>
        <w:t>podrían ordenarse</w:t>
      </w:r>
      <w:r>
        <w:rPr>
          <w:spacing w:val="-36"/>
          <w:w w:val="120"/>
        </w:rPr>
        <w:t> </w:t>
      </w:r>
      <w:r>
        <w:rPr>
          <w:w w:val="120"/>
        </w:rPr>
        <w:t>por</w:t>
      </w:r>
      <w:r>
        <w:rPr>
          <w:spacing w:val="-36"/>
          <w:w w:val="120"/>
        </w:rPr>
        <w:t> </w:t>
      </w:r>
      <w:r>
        <w:rPr>
          <w:w w:val="120"/>
        </w:rPr>
        <w:t>tamaño</w:t>
      </w:r>
      <w:r>
        <w:rPr>
          <w:spacing w:val="-36"/>
          <w:w w:val="120"/>
        </w:rPr>
        <w:t> </w:t>
      </w:r>
      <w:r>
        <w:rPr>
          <w:w w:val="120"/>
        </w:rPr>
        <w:t>y</w:t>
      </w:r>
      <w:r>
        <w:rPr>
          <w:spacing w:val="-36"/>
          <w:w w:val="120"/>
        </w:rPr>
        <w:t> </w:t>
      </w:r>
      <w:r>
        <w:rPr>
          <w:w w:val="120"/>
        </w:rPr>
        <w:t>cifra</w:t>
      </w:r>
      <w:r>
        <w:rPr>
          <w:spacing w:val="-36"/>
          <w:w w:val="120"/>
        </w:rPr>
        <w:t> </w:t>
      </w:r>
      <w:r>
        <w:rPr>
          <w:w w:val="120"/>
        </w:rPr>
        <w:t>de</w:t>
      </w:r>
      <w:r>
        <w:rPr>
          <w:spacing w:val="-36"/>
          <w:w w:val="120"/>
        </w:rPr>
        <w:t> </w:t>
      </w:r>
      <w:r>
        <w:rPr>
          <w:w w:val="120"/>
        </w:rPr>
        <w:t>negocios</w:t>
      </w:r>
      <w:r>
        <w:rPr>
          <w:spacing w:val="-36"/>
          <w:w w:val="120"/>
        </w:rPr>
        <w:t> </w:t>
      </w:r>
      <w:r>
        <w:rPr>
          <w:w w:val="120"/>
        </w:rPr>
        <w:t>y</w:t>
      </w:r>
      <w:r>
        <w:rPr>
          <w:spacing w:val="-36"/>
          <w:w w:val="120"/>
        </w:rPr>
        <w:t> </w:t>
      </w:r>
      <w:r>
        <w:rPr>
          <w:w w:val="120"/>
        </w:rPr>
        <w:t>posteriormente</w:t>
      </w:r>
      <w:r>
        <w:rPr>
          <w:spacing w:val="-36"/>
          <w:w w:val="120"/>
        </w:rPr>
        <w:t> </w:t>
      </w:r>
      <w:r>
        <w:rPr>
          <w:w w:val="120"/>
        </w:rPr>
        <w:t>se</w:t>
      </w:r>
      <w:r>
        <w:rPr>
          <w:spacing w:val="-36"/>
          <w:w w:val="120"/>
        </w:rPr>
        <w:t> </w:t>
      </w:r>
      <w:r>
        <w:rPr>
          <w:w w:val="120"/>
        </w:rPr>
        <w:t>muestrearían</w:t>
      </w:r>
      <w:r>
        <w:rPr>
          <w:spacing w:val="-36"/>
          <w:w w:val="120"/>
        </w:rPr>
        <w:t> </w:t>
      </w:r>
      <w:r>
        <w:rPr>
          <w:w w:val="120"/>
        </w:rPr>
        <w:t>sis- temáticamente.</w:t>
      </w:r>
      <w:r>
        <w:rPr>
          <w:spacing w:val="-19"/>
          <w:w w:val="120"/>
        </w:rPr>
        <w:t> </w:t>
      </w:r>
      <w:r>
        <w:rPr>
          <w:spacing w:val="-4"/>
          <w:w w:val="120"/>
        </w:rPr>
        <w:t>También</w:t>
      </w:r>
      <w:r>
        <w:rPr>
          <w:spacing w:val="-19"/>
          <w:w w:val="120"/>
        </w:rPr>
        <w:t> </w:t>
      </w:r>
      <w:r>
        <w:rPr>
          <w:w w:val="120"/>
        </w:rPr>
        <w:t>sería</w:t>
      </w:r>
      <w:r>
        <w:rPr>
          <w:spacing w:val="-19"/>
          <w:w w:val="120"/>
        </w:rPr>
        <w:t> </w:t>
      </w:r>
      <w:r>
        <w:rPr>
          <w:w w:val="120"/>
        </w:rPr>
        <w:t>necesario</w:t>
      </w:r>
      <w:r>
        <w:rPr>
          <w:spacing w:val="-19"/>
          <w:w w:val="120"/>
        </w:rPr>
        <w:t> </w:t>
      </w:r>
      <w:r>
        <w:rPr>
          <w:w w:val="120"/>
        </w:rPr>
        <w:t>tener</w:t>
      </w:r>
      <w:r>
        <w:rPr>
          <w:spacing w:val="-19"/>
          <w:w w:val="120"/>
        </w:rPr>
        <w:t> </w:t>
      </w:r>
      <w:r>
        <w:rPr>
          <w:w w:val="120"/>
        </w:rPr>
        <w:t>en</w:t>
      </w:r>
      <w:r>
        <w:rPr>
          <w:spacing w:val="-19"/>
          <w:w w:val="120"/>
        </w:rPr>
        <w:t> </w:t>
      </w:r>
      <w:r>
        <w:rPr>
          <w:w w:val="120"/>
        </w:rPr>
        <w:t>cuenta</w:t>
      </w:r>
      <w:r>
        <w:rPr>
          <w:spacing w:val="-19"/>
          <w:w w:val="120"/>
        </w:rPr>
        <w:t> </w:t>
      </w:r>
      <w:r>
        <w:rPr>
          <w:w w:val="120"/>
        </w:rPr>
        <w:t>el</w:t>
      </w:r>
      <w:r>
        <w:rPr>
          <w:spacing w:val="-19"/>
          <w:w w:val="120"/>
        </w:rPr>
        <w:t> </w:t>
      </w:r>
      <w:r>
        <w:rPr>
          <w:w w:val="120"/>
        </w:rPr>
        <w:t>índice</w:t>
      </w:r>
      <w:r>
        <w:rPr>
          <w:spacing w:val="-19"/>
          <w:w w:val="120"/>
        </w:rPr>
        <w:t> </w:t>
      </w:r>
      <w:r>
        <w:rPr>
          <w:w w:val="120"/>
        </w:rPr>
        <w:t>de</w:t>
      </w:r>
      <w:r>
        <w:rPr>
          <w:spacing w:val="-19"/>
          <w:w w:val="120"/>
        </w:rPr>
        <w:t> </w:t>
      </w:r>
      <w:r>
        <w:rPr>
          <w:w w:val="120"/>
        </w:rPr>
        <w:t>respues- ta</w:t>
      </w:r>
      <w:r>
        <w:rPr>
          <w:spacing w:val="-22"/>
          <w:w w:val="120"/>
        </w:rPr>
        <w:t> </w:t>
      </w:r>
      <w:r>
        <w:rPr>
          <w:w w:val="120"/>
        </w:rPr>
        <w:t>esperada</w:t>
      </w:r>
      <w:r>
        <w:rPr>
          <w:spacing w:val="-22"/>
          <w:w w:val="120"/>
        </w:rPr>
        <w:t> </w:t>
      </w:r>
      <w:r>
        <w:rPr>
          <w:w w:val="120"/>
        </w:rPr>
        <w:t>en</w:t>
      </w:r>
      <w:r>
        <w:rPr>
          <w:spacing w:val="-22"/>
          <w:w w:val="120"/>
        </w:rPr>
        <w:t> </w:t>
      </w:r>
      <w:r>
        <w:rPr>
          <w:w w:val="120"/>
        </w:rPr>
        <w:t>cada</w:t>
      </w:r>
      <w:r>
        <w:rPr>
          <w:spacing w:val="-22"/>
          <w:w w:val="120"/>
        </w:rPr>
        <w:t> </w:t>
      </w:r>
      <w:r>
        <w:rPr>
          <w:w w:val="120"/>
        </w:rPr>
        <w:t>estrato</w:t>
      </w:r>
      <w:r>
        <w:rPr>
          <w:spacing w:val="-22"/>
          <w:w w:val="120"/>
        </w:rPr>
        <w:t> </w:t>
      </w:r>
      <w:r>
        <w:rPr>
          <w:w w:val="120"/>
        </w:rPr>
        <w:t>al</w:t>
      </w:r>
      <w:r>
        <w:rPr>
          <w:spacing w:val="-22"/>
          <w:w w:val="120"/>
        </w:rPr>
        <w:t> </w:t>
      </w:r>
      <w:r>
        <w:rPr>
          <w:w w:val="120"/>
        </w:rPr>
        <w:t>determinar</w:t>
      </w:r>
      <w:r>
        <w:rPr>
          <w:spacing w:val="-22"/>
          <w:w w:val="120"/>
        </w:rPr>
        <w:t> </w:t>
      </w:r>
      <w:r>
        <w:rPr>
          <w:w w:val="120"/>
        </w:rPr>
        <w:t>su</w:t>
      </w:r>
      <w:r>
        <w:rPr>
          <w:spacing w:val="-22"/>
          <w:w w:val="120"/>
        </w:rPr>
        <w:t> </w:t>
      </w:r>
      <w:r>
        <w:rPr>
          <w:w w:val="120"/>
        </w:rPr>
        <w:t>afijación.</w:t>
      </w:r>
    </w:p>
    <w:p>
      <w:pPr>
        <w:pStyle w:val="BodyText"/>
        <w:spacing w:before="2"/>
      </w:pPr>
    </w:p>
    <w:p>
      <w:pPr>
        <w:pStyle w:val="Heading6"/>
        <w:numPr>
          <w:ilvl w:val="1"/>
          <w:numId w:val="85"/>
        </w:numPr>
        <w:tabs>
          <w:tab w:pos="1421" w:val="left" w:leader="none"/>
        </w:tabs>
        <w:spacing w:line="240" w:lineRule="auto" w:before="0" w:after="0"/>
        <w:ind w:left="1420" w:right="0" w:hanging="397"/>
        <w:jc w:val="both"/>
        <w:rPr>
          <w:i/>
        </w:rPr>
      </w:pPr>
      <w:bookmarkStart w:name="_TOC_250007" w:id="90"/>
      <w:r>
        <w:rPr>
          <w:i/>
        </w:rPr>
        <w:t>Encuestas por</w:t>
      </w:r>
      <w:r>
        <w:rPr>
          <w:i/>
          <w:spacing w:val="18"/>
        </w:rPr>
        <w:t> </w:t>
      </w:r>
      <w:bookmarkEnd w:id="90"/>
      <w:r>
        <w:rPr>
          <w:i/>
        </w:rPr>
        <w:t>panel</w:t>
      </w:r>
    </w:p>
    <w:p>
      <w:pPr>
        <w:pStyle w:val="BodyText"/>
        <w:spacing w:before="65"/>
        <w:ind w:left="1023" w:right="1050"/>
        <w:jc w:val="both"/>
      </w:pPr>
      <w:r>
        <w:rPr>
          <w:w w:val="120"/>
        </w:rPr>
        <w:t>443. El enfoque clásico para las encuestas sobre innovación consiste en </w:t>
      </w:r>
      <w:r>
        <w:rPr>
          <w:rFonts w:ascii="Times New Roman" w:hAnsi="Times New Roman"/>
          <w:i/>
          <w:w w:val="120"/>
        </w:rPr>
        <w:t>repetir</w:t>
      </w:r>
      <w:r>
        <w:rPr>
          <w:rFonts w:ascii="Times New Roman" w:hAnsi="Times New Roman"/>
          <w:i/>
          <w:spacing w:val="-20"/>
          <w:w w:val="120"/>
        </w:rPr>
        <w:t> </w:t>
      </w:r>
      <w:r>
        <w:rPr>
          <w:rFonts w:ascii="Times New Roman" w:hAnsi="Times New Roman"/>
          <w:i/>
          <w:w w:val="120"/>
        </w:rPr>
        <w:t>encuestas</w:t>
      </w:r>
      <w:r>
        <w:rPr>
          <w:rFonts w:ascii="Times New Roman" w:hAnsi="Times New Roman"/>
          <w:i/>
          <w:spacing w:val="-20"/>
          <w:w w:val="120"/>
        </w:rPr>
        <w:t> </w:t>
      </w:r>
      <w:r>
        <w:rPr>
          <w:rFonts w:ascii="Times New Roman" w:hAnsi="Times New Roman"/>
          <w:i/>
          <w:w w:val="120"/>
        </w:rPr>
        <w:t>transversales</w:t>
      </w:r>
      <w:r>
        <w:rPr>
          <w:w w:val="120"/>
        </w:rPr>
        <w:t>,</w:t>
      </w:r>
      <w:r>
        <w:rPr>
          <w:spacing w:val="-22"/>
          <w:w w:val="120"/>
        </w:rPr>
        <w:t> </w:t>
      </w:r>
      <w:r>
        <w:rPr>
          <w:w w:val="120"/>
        </w:rPr>
        <w:t>en</w:t>
      </w:r>
      <w:r>
        <w:rPr>
          <w:spacing w:val="-22"/>
          <w:w w:val="120"/>
        </w:rPr>
        <w:t> </w:t>
      </w:r>
      <w:r>
        <w:rPr>
          <w:w w:val="120"/>
        </w:rPr>
        <w:t>las</w:t>
      </w:r>
      <w:r>
        <w:rPr>
          <w:spacing w:val="-22"/>
          <w:w w:val="120"/>
        </w:rPr>
        <w:t> </w:t>
      </w:r>
      <w:r>
        <w:rPr>
          <w:w w:val="120"/>
        </w:rPr>
        <w:t>que</w:t>
      </w:r>
      <w:r>
        <w:rPr>
          <w:spacing w:val="-22"/>
          <w:w w:val="120"/>
        </w:rPr>
        <w:t> </w:t>
      </w:r>
      <w:r>
        <w:rPr>
          <w:w w:val="120"/>
        </w:rPr>
        <w:t>se</w:t>
      </w:r>
      <w:r>
        <w:rPr>
          <w:spacing w:val="-22"/>
          <w:w w:val="120"/>
        </w:rPr>
        <w:t> </w:t>
      </w:r>
      <w:r>
        <w:rPr>
          <w:w w:val="120"/>
        </w:rPr>
        <w:t>extrae</w:t>
      </w:r>
      <w:r>
        <w:rPr>
          <w:spacing w:val="-22"/>
          <w:w w:val="120"/>
        </w:rPr>
        <w:t> </w:t>
      </w:r>
      <w:r>
        <w:rPr>
          <w:w w:val="120"/>
        </w:rPr>
        <w:t>una</w:t>
      </w:r>
      <w:r>
        <w:rPr>
          <w:spacing w:val="-22"/>
          <w:w w:val="120"/>
        </w:rPr>
        <w:t> </w:t>
      </w:r>
      <w:r>
        <w:rPr>
          <w:w w:val="120"/>
        </w:rPr>
        <w:t>nueva</w:t>
      </w:r>
      <w:r>
        <w:rPr>
          <w:spacing w:val="-22"/>
          <w:w w:val="120"/>
        </w:rPr>
        <w:t> </w:t>
      </w:r>
      <w:r>
        <w:rPr>
          <w:w w:val="120"/>
        </w:rPr>
        <w:t>muestra</w:t>
      </w:r>
      <w:r>
        <w:rPr>
          <w:spacing w:val="-22"/>
          <w:w w:val="120"/>
        </w:rPr>
        <w:t> </w:t>
      </w:r>
      <w:r>
        <w:rPr>
          <w:w w:val="120"/>
        </w:rPr>
        <w:t>ale- atoria de una población dada para cada encuesta que se lleva a cabo. Este enfoque</w:t>
      </w:r>
      <w:r>
        <w:rPr>
          <w:spacing w:val="-10"/>
          <w:w w:val="120"/>
        </w:rPr>
        <w:t> </w:t>
      </w:r>
      <w:r>
        <w:rPr>
          <w:w w:val="120"/>
        </w:rPr>
        <w:t>se</w:t>
      </w:r>
      <w:r>
        <w:rPr>
          <w:spacing w:val="-10"/>
          <w:w w:val="120"/>
        </w:rPr>
        <w:t> </w:t>
      </w:r>
      <w:r>
        <w:rPr>
          <w:w w:val="120"/>
        </w:rPr>
        <w:t>puede</w:t>
      </w:r>
      <w:r>
        <w:rPr>
          <w:spacing w:val="-10"/>
          <w:w w:val="120"/>
        </w:rPr>
        <w:t> </w:t>
      </w:r>
      <w:r>
        <w:rPr>
          <w:w w:val="120"/>
        </w:rPr>
        <w:t>sustituir</w:t>
      </w:r>
      <w:r>
        <w:rPr>
          <w:spacing w:val="-10"/>
          <w:w w:val="120"/>
        </w:rPr>
        <w:t> </w:t>
      </w:r>
      <w:r>
        <w:rPr>
          <w:w w:val="120"/>
        </w:rPr>
        <w:t>o</w:t>
      </w:r>
      <w:r>
        <w:rPr>
          <w:spacing w:val="-10"/>
          <w:w w:val="120"/>
        </w:rPr>
        <w:t> </w:t>
      </w:r>
      <w:r>
        <w:rPr>
          <w:w w:val="120"/>
        </w:rPr>
        <w:t>completar</w:t>
      </w:r>
      <w:r>
        <w:rPr>
          <w:spacing w:val="-10"/>
          <w:w w:val="120"/>
        </w:rPr>
        <w:t> </w:t>
      </w:r>
      <w:r>
        <w:rPr>
          <w:w w:val="120"/>
        </w:rPr>
        <w:t>incorporando</w:t>
      </w:r>
      <w:r>
        <w:rPr>
          <w:spacing w:val="-10"/>
          <w:w w:val="120"/>
        </w:rPr>
        <w:t> </w:t>
      </w:r>
      <w:r>
        <w:rPr>
          <w:w w:val="120"/>
        </w:rPr>
        <w:t>un</w:t>
      </w:r>
      <w:r>
        <w:rPr>
          <w:spacing w:val="-10"/>
          <w:w w:val="120"/>
        </w:rPr>
        <w:t> </w:t>
      </w:r>
      <w:r>
        <w:rPr>
          <w:rFonts w:ascii="Times New Roman" w:hAnsi="Times New Roman"/>
          <w:i/>
          <w:w w:val="120"/>
        </w:rPr>
        <w:t>panel</w:t>
      </w:r>
      <w:r>
        <w:rPr>
          <w:rFonts w:ascii="Times New Roman" w:hAnsi="Times New Roman"/>
          <w:i/>
          <w:spacing w:val="-7"/>
          <w:w w:val="120"/>
        </w:rPr>
        <w:t> </w:t>
      </w:r>
      <w:r>
        <w:rPr>
          <w:w w:val="120"/>
        </w:rPr>
        <w:t>explícito</w:t>
      </w:r>
      <w:r>
        <w:rPr>
          <w:spacing w:val="-10"/>
          <w:w w:val="120"/>
        </w:rPr>
        <w:t> </w:t>
      </w:r>
      <w:r>
        <w:rPr>
          <w:w w:val="120"/>
        </w:rPr>
        <w:t>que permite estudiar más frecuentemente una muestra dada de unidades utili- zando</w:t>
      </w:r>
      <w:r>
        <w:rPr>
          <w:spacing w:val="-6"/>
          <w:w w:val="120"/>
        </w:rPr>
        <w:t> </w:t>
      </w:r>
      <w:r>
        <w:rPr>
          <w:w w:val="120"/>
        </w:rPr>
        <w:t>el</w:t>
      </w:r>
      <w:r>
        <w:rPr>
          <w:spacing w:val="-6"/>
          <w:w w:val="120"/>
        </w:rPr>
        <w:t> </w:t>
      </w:r>
      <w:r>
        <w:rPr>
          <w:w w:val="120"/>
        </w:rPr>
        <w:t>mismo</w:t>
      </w:r>
      <w:r>
        <w:rPr>
          <w:spacing w:val="-6"/>
          <w:w w:val="120"/>
        </w:rPr>
        <w:t> </w:t>
      </w:r>
      <w:r>
        <w:rPr>
          <w:w w:val="120"/>
        </w:rPr>
        <w:t>conjunto</w:t>
      </w:r>
      <w:r>
        <w:rPr>
          <w:spacing w:val="-6"/>
          <w:w w:val="120"/>
        </w:rPr>
        <w:t> </w:t>
      </w:r>
      <w:r>
        <w:rPr>
          <w:w w:val="120"/>
        </w:rPr>
        <w:t>de</w:t>
      </w:r>
      <w:r>
        <w:rPr>
          <w:spacing w:val="-6"/>
          <w:w w:val="120"/>
        </w:rPr>
        <w:t> </w:t>
      </w:r>
      <w:r>
        <w:rPr>
          <w:w w:val="120"/>
        </w:rPr>
        <w:t>preguntas</w:t>
      </w:r>
      <w:r>
        <w:rPr>
          <w:spacing w:val="-6"/>
          <w:w w:val="120"/>
        </w:rPr>
        <w:t> </w:t>
      </w:r>
      <w:r>
        <w:rPr>
          <w:w w:val="120"/>
        </w:rPr>
        <w:t>en</w:t>
      </w:r>
      <w:r>
        <w:rPr>
          <w:spacing w:val="-6"/>
          <w:w w:val="120"/>
        </w:rPr>
        <w:t> </w:t>
      </w:r>
      <w:r>
        <w:rPr>
          <w:w w:val="120"/>
        </w:rPr>
        <w:t>cada</w:t>
      </w:r>
      <w:r>
        <w:rPr>
          <w:spacing w:val="-6"/>
          <w:w w:val="120"/>
        </w:rPr>
        <w:t> </w:t>
      </w:r>
      <w:r>
        <w:rPr>
          <w:w w:val="120"/>
        </w:rPr>
        <w:t>encuesta</w:t>
      </w:r>
      <w:r>
        <w:rPr>
          <w:spacing w:val="-6"/>
          <w:w w:val="120"/>
        </w:rPr>
        <w:t> </w:t>
      </w:r>
      <w:r>
        <w:rPr>
          <w:w w:val="120"/>
        </w:rPr>
        <w:t>sucesiva.</w:t>
      </w:r>
    </w:p>
    <w:p>
      <w:pPr>
        <w:pStyle w:val="BodyText"/>
        <w:spacing w:before="69"/>
        <w:ind w:left="1023" w:right="1050"/>
        <w:jc w:val="both"/>
      </w:pPr>
      <w:r>
        <w:rPr>
          <w:w w:val="115"/>
        </w:rPr>
        <w:t>444. Gracias a los datos de los paneles, se puede seguir la evolución en el tiempo del proceso de innovación a nivel microeconómico. Permiten, en par- ticular, analizar los efectos en el tiempo de distintos indicadores de la innova- ción sobre algunas variables económicas como las ventas, la productividad, las exportaciones y el empleo.</w:t>
      </w:r>
    </w:p>
    <w:p>
      <w:pPr>
        <w:pStyle w:val="BodyText"/>
        <w:spacing w:before="69"/>
        <w:ind w:left="1023" w:right="1050"/>
        <w:jc w:val="both"/>
      </w:pPr>
      <w:r>
        <w:rPr>
          <w:w w:val="120"/>
        </w:rPr>
        <w:t>445.</w:t>
      </w:r>
      <w:r>
        <w:rPr>
          <w:spacing w:val="26"/>
          <w:w w:val="120"/>
        </w:rPr>
        <w:t> </w:t>
      </w:r>
      <w:r>
        <w:rPr>
          <w:w w:val="120"/>
        </w:rPr>
        <w:t>Las</w:t>
      </w:r>
      <w:r>
        <w:rPr>
          <w:spacing w:val="-20"/>
          <w:w w:val="120"/>
        </w:rPr>
        <w:t> </w:t>
      </w:r>
      <w:r>
        <w:rPr>
          <w:w w:val="120"/>
        </w:rPr>
        <w:t>encuestas</w:t>
      </w:r>
      <w:r>
        <w:rPr>
          <w:spacing w:val="-20"/>
          <w:w w:val="120"/>
        </w:rPr>
        <w:t> </w:t>
      </w:r>
      <w:r>
        <w:rPr>
          <w:w w:val="120"/>
        </w:rPr>
        <w:t>por</w:t>
      </w:r>
      <w:r>
        <w:rPr>
          <w:spacing w:val="-20"/>
          <w:w w:val="120"/>
        </w:rPr>
        <w:t> </w:t>
      </w:r>
      <w:r>
        <w:rPr>
          <w:w w:val="120"/>
        </w:rPr>
        <w:t>paneles</w:t>
      </w:r>
      <w:r>
        <w:rPr>
          <w:spacing w:val="-20"/>
          <w:w w:val="120"/>
        </w:rPr>
        <w:t> </w:t>
      </w:r>
      <w:r>
        <w:rPr>
          <w:w w:val="120"/>
        </w:rPr>
        <w:t>pueden</w:t>
      </w:r>
      <w:r>
        <w:rPr>
          <w:spacing w:val="-20"/>
          <w:w w:val="120"/>
        </w:rPr>
        <w:t> </w:t>
      </w:r>
      <w:r>
        <w:rPr>
          <w:w w:val="120"/>
        </w:rPr>
        <w:t>efectuarse</w:t>
      </w:r>
      <w:r>
        <w:rPr>
          <w:spacing w:val="-20"/>
          <w:w w:val="120"/>
        </w:rPr>
        <w:t> </w:t>
      </w:r>
      <w:r>
        <w:rPr>
          <w:w w:val="120"/>
        </w:rPr>
        <w:t>en</w:t>
      </w:r>
      <w:r>
        <w:rPr>
          <w:spacing w:val="-20"/>
          <w:w w:val="120"/>
        </w:rPr>
        <w:t> </w:t>
      </w:r>
      <w:r>
        <w:rPr>
          <w:w w:val="120"/>
        </w:rPr>
        <w:t>paralelo</w:t>
      </w:r>
      <w:r>
        <w:rPr>
          <w:spacing w:val="-20"/>
          <w:w w:val="120"/>
        </w:rPr>
        <w:t> </w:t>
      </w:r>
      <w:r>
        <w:rPr>
          <w:w w:val="120"/>
        </w:rPr>
        <w:t>a</w:t>
      </w:r>
      <w:r>
        <w:rPr>
          <w:spacing w:val="-20"/>
          <w:w w:val="120"/>
        </w:rPr>
        <w:t> </w:t>
      </w:r>
      <w:r>
        <w:rPr>
          <w:w w:val="120"/>
        </w:rPr>
        <w:t>las</w:t>
      </w:r>
      <w:r>
        <w:rPr>
          <w:spacing w:val="-20"/>
          <w:w w:val="120"/>
        </w:rPr>
        <w:t> </w:t>
      </w:r>
      <w:r>
        <w:rPr>
          <w:w w:val="120"/>
        </w:rPr>
        <w:t>encues- tas</w:t>
      </w:r>
      <w:r>
        <w:rPr>
          <w:spacing w:val="-20"/>
          <w:w w:val="120"/>
        </w:rPr>
        <w:t> </w:t>
      </w:r>
      <w:r>
        <w:rPr>
          <w:w w:val="120"/>
        </w:rPr>
        <w:t>transversales</w:t>
      </w:r>
      <w:r>
        <w:rPr>
          <w:spacing w:val="-20"/>
          <w:w w:val="120"/>
        </w:rPr>
        <w:t> </w:t>
      </w:r>
      <w:r>
        <w:rPr>
          <w:w w:val="120"/>
        </w:rPr>
        <w:t>de</w:t>
      </w:r>
      <w:r>
        <w:rPr>
          <w:spacing w:val="-20"/>
          <w:w w:val="120"/>
        </w:rPr>
        <w:t> </w:t>
      </w:r>
      <w:r>
        <w:rPr>
          <w:w w:val="120"/>
        </w:rPr>
        <w:t>mayor</w:t>
      </w:r>
      <w:r>
        <w:rPr>
          <w:spacing w:val="-20"/>
          <w:w w:val="120"/>
        </w:rPr>
        <w:t> </w:t>
      </w:r>
      <w:r>
        <w:rPr>
          <w:w w:val="120"/>
        </w:rPr>
        <w:t>amplitud</w:t>
      </w:r>
      <w:r>
        <w:rPr>
          <w:spacing w:val="-20"/>
          <w:w w:val="120"/>
        </w:rPr>
        <w:t> </w:t>
      </w:r>
      <w:r>
        <w:rPr>
          <w:w w:val="120"/>
        </w:rPr>
        <w:t>sobre</w:t>
      </w:r>
      <w:r>
        <w:rPr>
          <w:spacing w:val="-20"/>
          <w:w w:val="120"/>
        </w:rPr>
        <w:t> </w:t>
      </w:r>
      <w:r>
        <w:rPr>
          <w:w w:val="120"/>
        </w:rPr>
        <w:t>innovación.</w:t>
      </w:r>
      <w:r>
        <w:rPr>
          <w:spacing w:val="-20"/>
          <w:w w:val="120"/>
        </w:rPr>
        <w:t> </w:t>
      </w:r>
      <w:r>
        <w:rPr>
          <w:w w:val="120"/>
        </w:rPr>
        <w:t>Sin</w:t>
      </w:r>
      <w:r>
        <w:rPr>
          <w:spacing w:val="-20"/>
          <w:w w:val="120"/>
        </w:rPr>
        <w:t> </w:t>
      </w:r>
      <w:r>
        <w:rPr>
          <w:w w:val="120"/>
        </w:rPr>
        <w:t>embargo,</w:t>
      </w:r>
      <w:r>
        <w:rPr>
          <w:spacing w:val="-20"/>
          <w:w w:val="120"/>
        </w:rPr>
        <w:t> </w:t>
      </w:r>
      <w:r>
        <w:rPr>
          <w:w w:val="120"/>
        </w:rPr>
        <w:t>conven- dría seguir ciertas</w:t>
      </w:r>
      <w:r>
        <w:rPr>
          <w:spacing w:val="-35"/>
          <w:w w:val="120"/>
        </w:rPr>
        <w:t> </w:t>
      </w:r>
      <w:r>
        <w:rPr>
          <w:w w:val="120"/>
        </w:rPr>
        <w:t>directrices:</w:t>
      </w:r>
    </w:p>
    <w:p>
      <w:pPr>
        <w:pStyle w:val="ListParagraph"/>
        <w:numPr>
          <w:ilvl w:val="0"/>
          <w:numId w:val="86"/>
        </w:numPr>
        <w:tabs>
          <w:tab w:pos="1250" w:val="left" w:leader="none"/>
        </w:tabs>
        <w:spacing w:line="240" w:lineRule="auto" w:before="69" w:after="0"/>
        <w:ind w:left="1247" w:right="1049" w:hanging="224"/>
        <w:jc w:val="both"/>
        <w:rPr>
          <w:sz w:val="19"/>
        </w:rPr>
      </w:pPr>
      <w:r>
        <w:rPr>
          <w:w w:val="120"/>
          <w:sz w:val="19"/>
        </w:rPr>
        <w:t>Los</w:t>
      </w:r>
      <w:r>
        <w:rPr>
          <w:spacing w:val="-11"/>
          <w:w w:val="120"/>
          <w:sz w:val="19"/>
        </w:rPr>
        <w:t> </w:t>
      </w:r>
      <w:r>
        <w:rPr>
          <w:w w:val="120"/>
          <w:sz w:val="19"/>
        </w:rPr>
        <w:t>años</w:t>
      </w:r>
      <w:r>
        <w:rPr>
          <w:spacing w:val="-11"/>
          <w:w w:val="120"/>
          <w:sz w:val="19"/>
        </w:rPr>
        <w:t> </w:t>
      </w:r>
      <w:r>
        <w:rPr>
          <w:w w:val="120"/>
          <w:sz w:val="19"/>
        </w:rPr>
        <w:t>en</w:t>
      </w:r>
      <w:r>
        <w:rPr>
          <w:spacing w:val="-11"/>
          <w:w w:val="120"/>
          <w:sz w:val="19"/>
        </w:rPr>
        <w:t> </w:t>
      </w:r>
      <w:r>
        <w:rPr>
          <w:w w:val="120"/>
          <w:sz w:val="19"/>
        </w:rPr>
        <w:t>los</w:t>
      </w:r>
      <w:r>
        <w:rPr>
          <w:spacing w:val="-11"/>
          <w:w w:val="120"/>
          <w:sz w:val="19"/>
        </w:rPr>
        <w:t> </w:t>
      </w:r>
      <w:r>
        <w:rPr>
          <w:w w:val="120"/>
          <w:sz w:val="19"/>
        </w:rPr>
        <w:t>que</w:t>
      </w:r>
      <w:r>
        <w:rPr>
          <w:spacing w:val="-11"/>
          <w:w w:val="120"/>
          <w:sz w:val="19"/>
        </w:rPr>
        <w:t> </w:t>
      </w:r>
      <w:r>
        <w:rPr>
          <w:w w:val="120"/>
          <w:sz w:val="19"/>
        </w:rPr>
        <w:t>los</w:t>
      </w:r>
      <w:r>
        <w:rPr>
          <w:spacing w:val="-11"/>
          <w:w w:val="120"/>
          <w:sz w:val="19"/>
        </w:rPr>
        <w:t> </w:t>
      </w:r>
      <w:r>
        <w:rPr>
          <w:w w:val="120"/>
          <w:sz w:val="19"/>
        </w:rPr>
        <w:t>dos</w:t>
      </w:r>
      <w:r>
        <w:rPr>
          <w:spacing w:val="-11"/>
          <w:w w:val="120"/>
          <w:sz w:val="19"/>
        </w:rPr>
        <w:t> </w:t>
      </w:r>
      <w:r>
        <w:rPr>
          <w:w w:val="120"/>
          <w:sz w:val="19"/>
        </w:rPr>
        <w:t>tipos</w:t>
      </w:r>
      <w:r>
        <w:rPr>
          <w:spacing w:val="-11"/>
          <w:w w:val="120"/>
          <w:sz w:val="19"/>
        </w:rPr>
        <w:t> </w:t>
      </w:r>
      <w:r>
        <w:rPr>
          <w:w w:val="120"/>
          <w:sz w:val="19"/>
        </w:rPr>
        <w:t>de</w:t>
      </w:r>
      <w:r>
        <w:rPr>
          <w:spacing w:val="-11"/>
          <w:w w:val="120"/>
          <w:sz w:val="19"/>
        </w:rPr>
        <w:t> </w:t>
      </w:r>
      <w:r>
        <w:rPr>
          <w:w w:val="120"/>
          <w:sz w:val="19"/>
        </w:rPr>
        <w:t>encuesta</w:t>
      </w:r>
      <w:r>
        <w:rPr>
          <w:spacing w:val="-11"/>
          <w:w w:val="120"/>
          <w:sz w:val="19"/>
        </w:rPr>
        <w:t> </w:t>
      </w:r>
      <w:r>
        <w:rPr>
          <w:w w:val="120"/>
          <w:sz w:val="19"/>
        </w:rPr>
        <w:t>estén</w:t>
      </w:r>
      <w:r>
        <w:rPr>
          <w:spacing w:val="-11"/>
          <w:w w:val="120"/>
          <w:sz w:val="19"/>
        </w:rPr>
        <w:t> </w:t>
      </w:r>
      <w:r>
        <w:rPr>
          <w:w w:val="120"/>
          <w:sz w:val="19"/>
        </w:rPr>
        <w:t>programados</w:t>
      </w:r>
      <w:r>
        <w:rPr>
          <w:spacing w:val="-11"/>
          <w:w w:val="120"/>
          <w:sz w:val="19"/>
        </w:rPr>
        <w:t> </w:t>
      </w:r>
      <w:r>
        <w:rPr>
          <w:w w:val="120"/>
          <w:sz w:val="19"/>
        </w:rPr>
        <w:t>se</w:t>
      </w:r>
      <w:r>
        <w:rPr>
          <w:spacing w:val="-11"/>
          <w:w w:val="120"/>
          <w:sz w:val="19"/>
        </w:rPr>
        <w:t> </w:t>
      </w:r>
      <w:r>
        <w:rPr>
          <w:w w:val="120"/>
          <w:sz w:val="19"/>
        </w:rPr>
        <w:t>debe- rían integrar las encuestas sobre las unidades con las encuestas</w:t>
      </w:r>
      <w:r>
        <w:rPr>
          <w:spacing w:val="-14"/>
          <w:w w:val="120"/>
          <w:sz w:val="19"/>
        </w:rPr>
        <w:t> </w:t>
      </w:r>
      <w:r>
        <w:rPr>
          <w:w w:val="120"/>
          <w:sz w:val="19"/>
        </w:rPr>
        <w:t>transver- sales</w:t>
      </w:r>
      <w:r>
        <w:rPr>
          <w:spacing w:val="-16"/>
          <w:w w:val="120"/>
          <w:sz w:val="19"/>
        </w:rPr>
        <w:t> </w:t>
      </w:r>
      <w:r>
        <w:rPr>
          <w:w w:val="120"/>
          <w:sz w:val="19"/>
        </w:rPr>
        <w:t>generales,</w:t>
      </w:r>
      <w:r>
        <w:rPr>
          <w:spacing w:val="-16"/>
          <w:w w:val="120"/>
          <w:sz w:val="19"/>
        </w:rPr>
        <w:t> </w:t>
      </w:r>
      <w:r>
        <w:rPr>
          <w:w w:val="120"/>
          <w:sz w:val="19"/>
        </w:rPr>
        <w:t>de</w:t>
      </w:r>
      <w:r>
        <w:rPr>
          <w:spacing w:val="-16"/>
          <w:w w:val="120"/>
          <w:sz w:val="19"/>
        </w:rPr>
        <w:t> </w:t>
      </w:r>
      <w:r>
        <w:rPr>
          <w:w w:val="120"/>
          <w:sz w:val="19"/>
        </w:rPr>
        <w:t>tal</w:t>
      </w:r>
      <w:r>
        <w:rPr>
          <w:spacing w:val="-16"/>
          <w:w w:val="120"/>
          <w:sz w:val="19"/>
        </w:rPr>
        <w:t> </w:t>
      </w:r>
      <w:r>
        <w:rPr>
          <w:w w:val="120"/>
          <w:sz w:val="19"/>
        </w:rPr>
        <w:t>modo</w:t>
      </w:r>
      <w:r>
        <w:rPr>
          <w:spacing w:val="-16"/>
          <w:w w:val="120"/>
          <w:sz w:val="19"/>
        </w:rPr>
        <w:t> </w:t>
      </w:r>
      <w:r>
        <w:rPr>
          <w:w w:val="120"/>
          <w:sz w:val="19"/>
        </w:rPr>
        <w:t>que</w:t>
      </w:r>
      <w:r>
        <w:rPr>
          <w:spacing w:val="-16"/>
          <w:w w:val="120"/>
          <w:sz w:val="19"/>
        </w:rPr>
        <w:t> </w:t>
      </w:r>
      <w:r>
        <w:rPr>
          <w:w w:val="120"/>
          <w:sz w:val="19"/>
        </w:rPr>
        <w:t>se</w:t>
      </w:r>
      <w:r>
        <w:rPr>
          <w:spacing w:val="-16"/>
          <w:w w:val="120"/>
          <w:sz w:val="19"/>
        </w:rPr>
        <w:t> </w:t>
      </w:r>
      <w:r>
        <w:rPr>
          <w:w w:val="120"/>
          <w:sz w:val="19"/>
        </w:rPr>
        <w:t>redujera</w:t>
      </w:r>
      <w:r>
        <w:rPr>
          <w:spacing w:val="-16"/>
          <w:w w:val="120"/>
          <w:sz w:val="19"/>
        </w:rPr>
        <w:t> </w:t>
      </w:r>
      <w:r>
        <w:rPr>
          <w:w w:val="120"/>
          <w:sz w:val="19"/>
        </w:rPr>
        <w:t>la</w:t>
      </w:r>
      <w:r>
        <w:rPr>
          <w:spacing w:val="-16"/>
          <w:w w:val="120"/>
          <w:sz w:val="19"/>
        </w:rPr>
        <w:t> </w:t>
      </w:r>
      <w:r>
        <w:rPr>
          <w:w w:val="120"/>
          <w:sz w:val="19"/>
        </w:rPr>
        <w:t>carga</w:t>
      </w:r>
      <w:r>
        <w:rPr>
          <w:spacing w:val="-16"/>
          <w:w w:val="120"/>
          <w:sz w:val="19"/>
        </w:rPr>
        <w:t> </w:t>
      </w:r>
      <w:r>
        <w:rPr>
          <w:w w:val="120"/>
          <w:sz w:val="19"/>
        </w:rPr>
        <w:t>de</w:t>
      </w:r>
      <w:r>
        <w:rPr>
          <w:spacing w:val="-16"/>
          <w:w w:val="120"/>
          <w:sz w:val="19"/>
        </w:rPr>
        <w:t> </w:t>
      </w:r>
      <w:r>
        <w:rPr>
          <w:w w:val="120"/>
          <w:sz w:val="19"/>
        </w:rPr>
        <w:t>trabajo</w:t>
      </w:r>
      <w:r>
        <w:rPr>
          <w:spacing w:val="-16"/>
          <w:w w:val="120"/>
          <w:sz w:val="19"/>
        </w:rPr>
        <w:t> </w:t>
      </w:r>
      <w:r>
        <w:rPr>
          <w:w w:val="120"/>
          <w:sz w:val="19"/>
        </w:rPr>
        <w:t>impuesta</w:t>
      </w:r>
      <w:r>
        <w:rPr>
          <w:spacing w:val="-16"/>
          <w:w w:val="120"/>
          <w:sz w:val="19"/>
        </w:rPr>
        <w:t> </w:t>
      </w:r>
      <w:r>
        <w:rPr>
          <w:w w:val="120"/>
          <w:sz w:val="19"/>
        </w:rPr>
        <w:t>a las unidades y así garantizar un nivel de coherencia aceptable entre los resultados de las dos</w:t>
      </w:r>
      <w:r>
        <w:rPr>
          <w:spacing w:val="-16"/>
          <w:w w:val="120"/>
          <w:sz w:val="19"/>
        </w:rPr>
        <w:t> </w:t>
      </w:r>
      <w:r>
        <w:rPr>
          <w:w w:val="120"/>
          <w:sz w:val="19"/>
        </w:rPr>
        <w:t>encuestas.</w:t>
      </w:r>
    </w:p>
    <w:p>
      <w:pPr>
        <w:pStyle w:val="ListParagraph"/>
        <w:numPr>
          <w:ilvl w:val="0"/>
          <w:numId w:val="86"/>
        </w:numPr>
        <w:tabs>
          <w:tab w:pos="1250" w:val="left" w:leader="none"/>
        </w:tabs>
        <w:spacing w:line="240" w:lineRule="auto" w:before="69" w:after="0"/>
        <w:ind w:left="1247" w:right="1049" w:hanging="224"/>
        <w:jc w:val="both"/>
        <w:rPr>
          <w:sz w:val="19"/>
        </w:rPr>
      </w:pPr>
      <w:r>
        <w:rPr>
          <w:w w:val="120"/>
          <w:sz w:val="19"/>
        </w:rPr>
        <w:t>Sería necesario estructurar los paneles de modo que no afecten a la encuesta transversal</w:t>
      </w:r>
      <w:r>
        <w:rPr>
          <w:spacing w:val="-26"/>
          <w:w w:val="120"/>
          <w:sz w:val="19"/>
        </w:rPr>
        <w:t> </w:t>
      </w:r>
      <w:r>
        <w:rPr>
          <w:w w:val="120"/>
          <w:sz w:val="19"/>
        </w:rPr>
        <w:t>principal.</w:t>
      </w:r>
    </w:p>
    <w:p>
      <w:pPr>
        <w:pStyle w:val="ListParagraph"/>
        <w:numPr>
          <w:ilvl w:val="0"/>
          <w:numId w:val="86"/>
        </w:numPr>
        <w:tabs>
          <w:tab w:pos="1250" w:val="left" w:leader="none"/>
        </w:tabs>
        <w:spacing w:line="240" w:lineRule="auto" w:before="69" w:after="0"/>
        <w:ind w:left="1247" w:right="1049" w:hanging="224"/>
        <w:jc w:val="both"/>
        <w:rPr>
          <w:sz w:val="19"/>
        </w:rPr>
      </w:pPr>
      <w:r>
        <w:rPr>
          <w:w w:val="115"/>
          <w:sz w:val="19"/>
        </w:rPr>
        <w:t>En la medida de lo posible, la información obtenida a partir de otras encuestas sobre el empleo, las ventas, el valor añadido y la inversión se debería vincular con la encuesta por panel, así como con la encuesta trans- versal de mayor amplitud sobre innovación con el fin de facilitar los análi- sis</w:t>
      </w:r>
      <w:r>
        <w:rPr>
          <w:spacing w:val="17"/>
          <w:w w:val="115"/>
          <w:sz w:val="19"/>
        </w:rPr>
        <w:t> </w:t>
      </w:r>
      <w:r>
        <w:rPr>
          <w:w w:val="115"/>
          <w:sz w:val="19"/>
        </w:rPr>
        <w:t>empíricos.</w:t>
      </w:r>
    </w:p>
    <w:p>
      <w:pPr>
        <w:pStyle w:val="BodyText"/>
        <w:spacing w:before="11"/>
        <w:rPr>
          <w:sz w:val="14"/>
        </w:rPr>
      </w:pPr>
    </w:p>
    <w:p>
      <w:pPr>
        <w:pStyle w:val="Heading6"/>
        <w:numPr>
          <w:ilvl w:val="1"/>
          <w:numId w:val="85"/>
        </w:numPr>
        <w:tabs>
          <w:tab w:pos="1421" w:val="left" w:leader="none"/>
        </w:tabs>
        <w:spacing w:line="240" w:lineRule="auto" w:before="0" w:after="0"/>
        <w:ind w:left="1420" w:right="0" w:hanging="397"/>
        <w:jc w:val="both"/>
        <w:rPr>
          <w:i/>
        </w:rPr>
      </w:pPr>
      <w:r>
        <w:rPr>
          <w:i/>
        </w:rPr>
        <w:t>Métodos de encuesta y elección de los</w:t>
      </w:r>
      <w:r>
        <w:rPr>
          <w:i/>
          <w:spacing w:val="10"/>
        </w:rPr>
        <w:t> </w:t>
      </w:r>
      <w:r>
        <w:rPr>
          <w:i/>
        </w:rPr>
        <w:t>encuestados</w:t>
      </w:r>
    </w:p>
    <w:p>
      <w:pPr>
        <w:pStyle w:val="BodyText"/>
        <w:spacing w:before="65"/>
        <w:ind w:left="1023" w:right="1051"/>
        <w:jc w:val="both"/>
      </w:pPr>
      <w:r>
        <w:rPr>
          <w:w w:val="120"/>
        </w:rPr>
        <w:t>446. Para realizar encuestas sobre innovación se pueden utilizar diversos métodos,</w:t>
      </w:r>
      <w:r>
        <w:rPr>
          <w:spacing w:val="-11"/>
          <w:w w:val="120"/>
        </w:rPr>
        <w:t> </w:t>
      </w:r>
      <w:r>
        <w:rPr>
          <w:w w:val="120"/>
        </w:rPr>
        <w:t>en</w:t>
      </w:r>
      <w:r>
        <w:rPr>
          <w:spacing w:val="-11"/>
          <w:w w:val="120"/>
        </w:rPr>
        <w:t> </w:t>
      </w:r>
      <w:r>
        <w:rPr>
          <w:w w:val="120"/>
        </w:rPr>
        <w:t>particular,</w:t>
      </w:r>
      <w:r>
        <w:rPr>
          <w:spacing w:val="-11"/>
          <w:w w:val="120"/>
        </w:rPr>
        <w:t> </w:t>
      </w:r>
      <w:r>
        <w:rPr>
          <w:w w:val="120"/>
        </w:rPr>
        <w:t>las</w:t>
      </w:r>
      <w:r>
        <w:rPr>
          <w:spacing w:val="-11"/>
          <w:w w:val="120"/>
        </w:rPr>
        <w:t> </w:t>
      </w:r>
      <w:r>
        <w:rPr>
          <w:w w:val="120"/>
        </w:rPr>
        <w:t>encuestas</w:t>
      </w:r>
      <w:r>
        <w:rPr>
          <w:spacing w:val="-11"/>
          <w:w w:val="120"/>
        </w:rPr>
        <w:t> </w:t>
      </w:r>
      <w:r>
        <w:rPr>
          <w:w w:val="120"/>
        </w:rPr>
        <w:t>por</w:t>
      </w:r>
      <w:r>
        <w:rPr>
          <w:spacing w:val="-11"/>
          <w:w w:val="120"/>
        </w:rPr>
        <w:t> </w:t>
      </w:r>
      <w:r>
        <w:rPr>
          <w:w w:val="120"/>
        </w:rPr>
        <w:t>correo</w:t>
      </w:r>
      <w:r>
        <w:rPr>
          <w:spacing w:val="-11"/>
          <w:w w:val="120"/>
        </w:rPr>
        <w:t> </w:t>
      </w:r>
      <w:r>
        <w:rPr>
          <w:w w:val="120"/>
        </w:rPr>
        <w:t>y</w:t>
      </w:r>
      <w:r>
        <w:rPr>
          <w:spacing w:val="-11"/>
          <w:w w:val="120"/>
        </w:rPr>
        <w:t> </w:t>
      </w:r>
      <w:r>
        <w:rPr>
          <w:w w:val="120"/>
        </w:rPr>
        <w:t>las</w:t>
      </w:r>
      <w:r>
        <w:rPr>
          <w:spacing w:val="-11"/>
          <w:w w:val="120"/>
        </w:rPr>
        <w:t> </w:t>
      </w:r>
      <w:r>
        <w:rPr>
          <w:w w:val="120"/>
        </w:rPr>
        <w:t>entrevistas</w:t>
      </w:r>
      <w:r>
        <w:rPr>
          <w:spacing w:val="-11"/>
          <w:w w:val="120"/>
        </w:rPr>
        <w:t> </w:t>
      </w:r>
      <w:r>
        <w:rPr>
          <w:w w:val="120"/>
        </w:rPr>
        <w:t>personales. Cada uno de estos métodos tiene sus ventajas y sus inconvenientes. Las encuestas por correo son muy comunes y son relativamente poco costosas, pero</w:t>
      </w:r>
      <w:r>
        <w:rPr>
          <w:spacing w:val="-17"/>
          <w:w w:val="120"/>
        </w:rPr>
        <w:t> </w:t>
      </w:r>
      <w:r>
        <w:rPr>
          <w:w w:val="120"/>
        </w:rPr>
        <w:t>plantean</w:t>
      </w:r>
      <w:r>
        <w:rPr>
          <w:spacing w:val="-17"/>
          <w:w w:val="120"/>
        </w:rPr>
        <w:t> </w:t>
      </w:r>
      <w:r>
        <w:rPr>
          <w:w w:val="120"/>
        </w:rPr>
        <w:t>algunos</w:t>
      </w:r>
      <w:r>
        <w:rPr>
          <w:spacing w:val="-17"/>
          <w:w w:val="120"/>
        </w:rPr>
        <w:t> </w:t>
      </w:r>
      <w:r>
        <w:rPr>
          <w:w w:val="120"/>
        </w:rPr>
        <w:t>problemas.</w:t>
      </w:r>
      <w:r>
        <w:rPr>
          <w:spacing w:val="-17"/>
          <w:w w:val="120"/>
        </w:rPr>
        <w:t> </w:t>
      </w:r>
      <w:r>
        <w:rPr>
          <w:w w:val="120"/>
        </w:rPr>
        <w:t>Son</w:t>
      </w:r>
      <w:r>
        <w:rPr>
          <w:spacing w:val="-17"/>
          <w:w w:val="120"/>
        </w:rPr>
        <w:t> </w:t>
      </w:r>
      <w:r>
        <w:rPr>
          <w:w w:val="120"/>
        </w:rPr>
        <w:t>necesarias</w:t>
      </w:r>
      <w:r>
        <w:rPr>
          <w:spacing w:val="-17"/>
          <w:w w:val="120"/>
        </w:rPr>
        <w:t> </w:t>
      </w:r>
      <w:r>
        <w:rPr>
          <w:w w:val="120"/>
        </w:rPr>
        <w:t>generalmente</w:t>
      </w:r>
      <w:r>
        <w:rPr>
          <w:spacing w:val="-17"/>
          <w:w w:val="120"/>
        </w:rPr>
        <w:t> </w:t>
      </w:r>
      <w:r>
        <w:rPr>
          <w:w w:val="120"/>
        </w:rPr>
        <w:t>varias</w:t>
      </w:r>
      <w:r>
        <w:rPr>
          <w:spacing w:val="-17"/>
          <w:w w:val="120"/>
        </w:rPr>
        <w:t> </w:t>
      </w:r>
      <w:r>
        <w:rPr>
          <w:w w:val="120"/>
        </w:rPr>
        <w:t>accio- nes de seguimiento, incluidas las llamadas telefónicas, para aumentar los índices de respuesta a un nivel aceptable. Se pueden adoptar medidas</w:t>
      </w:r>
      <w:r>
        <w:rPr>
          <w:spacing w:val="-31"/>
          <w:w w:val="120"/>
        </w:rPr>
        <w:t> </w:t>
      </w:r>
      <w:r>
        <w:rPr>
          <w:w w:val="120"/>
        </w:rPr>
        <w:t>com-</w:t>
      </w:r>
    </w:p>
    <w:p>
      <w:pPr>
        <w:spacing w:after="0"/>
        <w:jc w:val="both"/>
        <w:sectPr>
          <w:pgSz w:w="11900" w:h="16840"/>
          <w:pgMar w:header="2444" w:footer="2427" w:top="2640" w:bottom="2620" w:left="1680" w:right="1680"/>
        </w:sectPr>
      </w:pPr>
    </w:p>
    <w:p>
      <w:pPr>
        <w:pStyle w:val="BodyText"/>
        <w:rPr>
          <w:sz w:val="20"/>
        </w:rPr>
      </w:pPr>
    </w:p>
    <w:p>
      <w:pPr>
        <w:pStyle w:val="BodyText"/>
        <w:spacing w:before="12"/>
        <w:rPr>
          <w:sz w:val="16"/>
        </w:rPr>
      </w:pPr>
    </w:p>
    <w:p>
      <w:pPr>
        <w:pStyle w:val="BodyText"/>
        <w:ind w:left="1023" w:right="1050"/>
        <w:jc w:val="both"/>
      </w:pPr>
      <w:r>
        <w:rPr>
          <w:w w:val="120"/>
        </w:rPr>
        <w:t>plementarias para mejorar aún más los índices de respuesta: por ejemplo, contactar</w:t>
      </w:r>
      <w:r>
        <w:rPr>
          <w:spacing w:val="-12"/>
          <w:w w:val="120"/>
        </w:rPr>
        <w:t> </w:t>
      </w:r>
      <w:r>
        <w:rPr>
          <w:w w:val="120"/>
        </w:rPr>
        <w:t>con</w:t>
      </w:r>
      <w:r>
        <w:rPr>
          <w:spacing w:val="-12"/>
          <w:w w:val="120"/>
        </w:rPr>
        <w:t> </w:t>
      </w:r>
      <w:r>
        <w:rPr>
          <w:w w:val="120"/>
        </w:rPr>
        <w:t>los</w:t>
      </w:r>
      <w:r>
        <w:rPr>
          <w:spacing w:val="-12"/>
          <w:w w:val="120"/>
        </w:rPr>
        <w:t> </w:t>
      </w:r>
      <w:r>
        <w:rPr>
          <w:w w:val="120"/>
        </w:rPr>
        <w:t>encuestados</w:t>
      </w:r>
      <w:r>
        <w:rPr>
          <w:spacing w:val="-12"/>
          <w:w w:val="120"/>
        </w:rPr>
        <w:t> </w:t>
      </w:r>
      <w:r>
        <w:rPr>
          <w:w w:val="120"/>
        </w:rPr>
        <w:t>antes</w:t>
      </w:r>
      <w:r>
        <w:rPr>
          <w:spacing w:val="-12"/>
          <w:w w:val="120"/>
        </w:rPr>
        <w:t> </w:t>
      </w:r>
      <w:r>
        <w:rPr>
          <w:w w:val="120"/>
        </w:rPr>
        <w:t>del</w:t>
      </w:r>
      <w:r>
        <w:rPr>
          <w:spacing w:val="-12"/>
          <w:w w:val="120"/>
        </w:rPr>
        <w:t> </w:t>
      </w:r>
      <w:r>
        <w:rPr>
          <w:w w:val="120"/>
        </w:rPr>
        <w:t>lanzamiento</w:t>
      </w:r>
      <w:r>
        <w:rPr>
          <w:spacing w:val="-12"/>
          <w:w w:val="120"/>
        </w:rPr>
        <w:t> </w:t>
      </w:r>
      <w:r>
        <w:rPr>
          <w:w w:val="120"/>
        </w:rPr>
        <w:t>de</w:t>
      </w:r>
      <w:r>
        <w:rPr>
          <w:spacing w:val="-12"/>
          <w:w w:val="120"/>
        </w:rPr>
        <w:t> </w:t>
      </w:r>
      <w:r>
        <w:rPr>
          <w:w w:val="120"/>
        </w:rPr>
        <w:t>la</w:t>
      </w:r>
      <w:r>
        <w:rPr>
          <w:spacing w:val="-12"/>
          <w:w w:val="120"/>
        </w:rPr>
        <w:t> </w:t>
      </w:r>
      <w:r>
        <w:rPr>
          <w:w w:val="120"/>
        </w:rPr>
        <w:t>encuesta;</w:t>
      </w:r>
      <w:r>
        <w:rPr>
          <w:spacing w:val="-12"/>
          <w:w w:val="120"/>
        </w:rPr>
        <w:t> </w:t>
      </w:r>
      <w:r>
        <w:rPr>
          <w:w w:val="120"/>
        </w:rPr>
        <w:t>adjuntar una</w:t>
      </w:r>
      <w:r>
        <w:rPr>
          <w:spacing w:val="-14"/>
          <w:w w:val="120"/>
        </w:rPr>
        <w:t> </w:t>
      </w:r>
      <w:r>
        <w:rPr>
          <w:w w:val="120"/>
        </w:rPr>
        <w:t>carta</w:t>
      </w:r>
      <w:r>
        <w:rPr>
          <w:spacing w:val="-14"/>
          <w:w w:val="120"/>
        </w:rPr>
        <w:t> </w:t>
      </w:r>
      <w:r>
        <w:rPr>
          <w:w w:val="120"/>
        </w:rPr>
        <w:t>de</w:t>
      </w:r>
      <w:r>
        <w:rPr>
          <w:spacing w:val="-14"/>
          <w:w w:val="120"/>
        </w:rPr>
        <w:t> </w:t>
      </w:r>
      <w:r>
        <w:rPr>
          <w:w w:val="120"/>
        </w:rPr>
        <w:t>apoyo</w:t>
      </w:r>
      <w:r>
        <w:rPr>
          <w:spacing w:val="-14"/>
          <w:w w:val="120"/>
        </w:rPr>
        <w:t> </w:t>
      </w:r>
      <w:r>
        <w:rPr>
          <w:w w:val="120"/>
        </w:rPr>
        <w:t>firmada</w:t>
      </w:r>
      <w:r>
        <w:rPr>
          <w:spacing w:val="-14"/>
          <w:w w:val="120"/>
        </w:rPr>
        <w:t> </w:t>
      </w:r>
      <w:r>
        <w:rPr>
          <w:w w:val="120"/>
        </w:rPr>
        <w:t>por</w:t>
      </w:r>
      <w:r>
        <w:rPr>
          <w:spacing w:val="-14"/>
          <w:w w:val="120"/>
        </w:rPr>
        <w:t> </w:t>
      </w:r>
      <w:r>
        <w:rPr>
          <w:w w:val="120"/>
        </w:rPr>
        <w:t>el</w:t>
      </w:r>
      <w:r>
        <w:rPr>
          <w:spacing w:val="-14"/>
          <w:w w:val="120"/>
        </w:rPr>
        <w:t> </w:t>
      </w:r>
      <w:r>
        <w:rPr>
          <w:w w:val="120"/>
        </w:rPr>
        <w:t>Ministro</w:t>
      </w:r>
      <w:r>
        <w:rPr>
          <w:spacing w:val="-14"/>
          <w:w w:val="120"/>
        </w:rPr>
        <w:t> </w:t>
      </w:r>
      <w:r>
        <w:rPr>
          <w:w w:val="120"/>
        </w:rPr>
        <w:t>responsable;</w:t>
      </w:r>
      <w:r>
        <w:rPr>
          <w:spacing w:val="-14"/>
          <w:w w:val="120"/>
        </w:rPr>
        <w:t> </w:t>
      </w:r>
      <w:r>
        <w:rPr>
          <w:w w:val="120"/>
        </w:rPr>
        <w:t>adjuntar</w:t>
      </w:r>
      <w:r>
        <w:rPr>
          <w:spacing w:val="-14"/>
          <w:w w:val="120"/>
        </w:rPr>
        <w:t> </w:t>
      </w:r>
      <w:r>
        <w:rPr>
          <w:w w:val="120"/>
        </w:rPr>
        <w:t>los</w:t>
      </w:r>
      <w:r>
        <w:rPr>
          <w:spacing w:val="-14"/>
          <w:w w:val="120"/>
        </w:rPr>
        <w:t> </w:t>
      </w:r>
      <w:r>
        <w:rPr>
          <w:w w:val="120"/>
        </w:rPr>
        <w:t>resulta- dos</w:t>
      </w:r>
      <w:r>
        <w:rPr>
          <w:spacing w:val="-15"/>
          <w:w w:val="120"/>
        </w:rPr>
        <w:t> </w:t>
      </w:r>
      <w:r>
        <w:rPr>
          <w:w w:val="120"/>
        </w:rPr>
        <w:t>esenciales</w:t>
      </w:r>
      <w:r>
        <w:rPr>
          <w:spacing w:val="-15"/>
          <w:w w:val="120"/>
        </w:rPr>
        <w:t> </w:t>
      </w:r>
      <w:r>
        <w:rPr>
          <w:w w:val="120"/>
        </w:rPr>
        <w:t>de</w:t>
      </w:r>
      <w:r>
        <w:rPr>
          <w:spacing w:val="-15"/>
          <w:w w:val="120"/>
        </w:rPr>
        <w:t> </w:t>
      </w:r>
      <w:r>
        <w:rPr>
          <w:w w:val="120"/>
        </w:rPr>
        <w:t>las</w:t>
      </w:r>
      <w:r>
        <w:rPr>
          <w:spacing w:val="-15"/>
          <w:w w:val="120"/>
        </w:rPr>
        <w:t> </w:t>
      </w:r>
      <w:r>
        <w:rPr>
          <w:w w:val="120"/>
        </w:rPr>
        <w:t>encuestas</w:t>
      </w:r>
      <w:r>
        <w:rPr>
          <w:spacing w:val="-15"/>
          <w:w w:val="120"/>
        </w:rPr>
        <w:t> </w:t>
      </w:r>
      <w:r>
        <w:rPr>
          <w:w w:val="120"/>
        </w:rPr>
        <w:t>anteriores</w:t>
      </w:r>
      <w:r>
        <w:rPr>
          <w:spacing w:val="-15"/>
          <w:w w:val="120"/>
        </w:rPr>
        <w:t> </w:t>
      </w:r>
      <w:r>
        <w:rPr>
          <w:w w:val="120"/>
        </w:rPr>
        <w:t>sobre</w:t>
      </w:r>
      <w:r>
        <w:rPr>
          <w:spacing w:val="-15"/>
          <w:w w:val="120"/>
        </w:rPr>
        <w:t> </w:t>
      </w:r>
      <w:r>
        <w:rPr>
          <w:w w:val="120"/>
        </w:rPr>
        <w:t>la</w:t>
      </w:r>
      <w:r>
        <w:rPr>
          <w:spacing w:val="-15"/>
          <w:w w:val="120"/>
        </w:rPr>
        <w:t> </w:t>
      </w:r>
      <w:r>
        <w:rPr>
          <w:w w:val="120"/>
        </w:rPr>
        <w:t>innovación</w:t>
      </w:r>
      <w:r>
        <w:rPr>
          <w:spacing w:val="-15"/>
          <w:w w:val="120"/>
        </w:rPr>
        <w:t> </w:t>
      </w:r>
      <w:r>
        <w:rPr>
          <w:spacing w:val="-8"/>
          <w:w w:val="120"/>
        </w:rPr>
        <w:t>y,</w:t>
      </w:r>
      <w:r>
        <w:rPr>
          <w:spacing w:val="-15"/>
          <w:w w:val="120"/>
        </w:rPr>
        <w:t> </w:t>
      </w:r>
      <w:r>
        <w:rPr>
          <w:w w:val="120"/>
        </w:rPr>
        <w:t>cuando</w:t>
      </w:r>
      <w:r>
        <w:rPr>
          <w:spacing w:val="-15"/>
          <w:w w:val="120"/>
        </w:rPr>
        <w:t> </w:t>
      </w:r>
      <w:r>
        <w:rPr>
          <w:w w:val="120"/>
        </w:rPr>
        <w:t>pro- </w:t>
      </w:r>
      <w:r>
        <w:rPr>
          <w:w w:val="115"/>
        </w:rPr>
        <w:t>ceda,</w:t>
      </w:r>
      <w:r>
        <w:rPr>
          <w:spacing w:val="-27"/>
          <w:w w:val="115"/>
        </w:rPr>
        <w:t> </w:t>
      </w:r>
      <w:r>
        <w:rPr>
          <w:w w:val="115"/>
        </w:rPr>
        <w:t>ofrecer</w:t>
      </w:r>
      <w:r>
        <w:rPr>
          <w:spacing w:val="-27"/>
          <w:w w:val="115"/>
        </w:rPr>
        <w:t> </w:t>
      </w:r>
      <w:r>
        <w:rPr>
          <w:w w:val="115"/>
        </w:rPr>
        <w:t>la</w:t>
      </w:r>
      <w:r>
        <w:rPr>
          <w:spacing w:val="-27"/>
          <w:w w:val="115"/>
        </w:rPr>
        <w:t> </w:t>
      </w:r>
      <w:r>
        <w:rPr>
          <w:w w:val="115"/>
        </w:rPr>
        <w:t>posibilidad</w:t>
      </w:r>
      <w:r>
        <w:rPr>
          <w:spacing w:val="-27"/>
          <w:w w:val="115"/>
        </w:rPr>
        <w:t> </w:t>
      </w:r>
      <w:r>
        <w:rPr>
          <w:w w:val="115"/>
        </w:rPr>
        <w:t>de</w:t>
      </w:r>
      <w:r>
        <w:rPr>
          <w:spacing w:val="-27"/>
          <w:w w:val="115"/>
        </w:rPr>
        <w:t> </w:t>
      </w:r>
      <w:r>
        <w:rPr>
          <w:w w:val="115"/>
        </w:rPr>
        <w:t>cumplimentar</w:t>
      </w:r>
      <w:r>
        <w:rPr>
          <w:spacing w:val="-27"/>
          <w:w w:val="115"/>
        </w:rPr>
        <w:t> </w:t>
      </w:r>
      <w:r>
        <w:rPr>
          <w:w w:val="115"/>
        </w:rPr>
        <w:t>un</w:t>
      </w:r>
      <w:r>
        <w:rPr>
          <w:spacing w:val="-27"/>
          <w:w w:val="115"/>
        </w:rPr>
        <w:t> </w:t>
      </w:r>
      <w:r>
        <w:rPr>
          <w:w w:val="115"/>
        </w:rPr>
        <w:t>“cuestionario</w:t>
      </w:r>
      <w:r>
        <w:rPr>
          <w:spacing w:val="-27"/>
          <w:w w:val="115"/>
        </w:rPr>
        <w:t> </w:t>
      </w:r>
      <w:r>
        <w:rPr>
          <w:w w:val="115"/>
        </w:rPr>
        <w:t>inteligente”</w:t>
      </w:r>
      <w:r>
        <w:rPr>
          <w:spacing w:val="-27"/>
          <w:w w:val="115"/>
        </w:rPr>
        <w:t> </w:t>
      </w:r>
      <w:r>
        <w:rPr>
          <w:w w:val="115"/>
        </w:rPr>
        <w:t>por </w:t>
      </w:r>
      <w:r>
        <w:rPr>
          <w:w w:val="120"/>
        </w:rPr>
        <w:t>Internet</w:t>
      </w:r>
      <w:r>
        <w:rPr>
          <w:spacing w:val="-23"/>
          <w:w w:val="120"/>
        </w:rPr>
        <w:t> </w:t>
      </w:r>
      <w:r>
        <w:rPr>
          <w:w w:val="120"/>
        </w:rPr>
        <w:t>o</w:t>
      </w:r>
      <w:r>
        <w:rPr>
          <w:spacing w:val="-23"/>
          <w:w w:val="120"/>
        </w:rPr>
        <w:t> </w:t>
      </w:r>
      <w:r>
        <w:rPr>
          <w:w w:val="120"/>
        </w:rPr>
        <w:t>prometer</w:t>
      </w:r>
      <w:r>
        <w:rPr>
          <w:spacing w:val="-23"/>
          <w:w w:val="120"/>
        </w:rPr>
        <w:t> </w:t>
      </w:r>
      <w:r>
        <w:rPr>
          <w:w w:val="120"/>
        </w:rPr>
        <w:t>a</w:t>
      </w:r>
      <w:r>
        <w:rPr>
          <w:spacing w:val="-23"/>
          <w:w w:val="120"/>
        </w:rPr>
        <w:t> </w:t>
      </w:r>
      <w:r>
        <w:rPr>
          <w:w w:val="120"/>
        </w:rPr>
        <w:t>los</w:t>
      </w:r>
      <w:r>
        <w:rPr>
          <w:spacing w:val="-23"/>
          <w:w w:val="120"/>
        </w:rPr>
        <w:t> </w:t>
      </w:r>
      <w:r>
        <w:rPr>
          <w:w w:val="120"/>
        </w:rPr>
        <w:t>encuestados</w:t>
      </w:r>
      <w:r>
        <w:rPr>
          <w:spacing w:val="-23"/>
          <w:w w:val="120"/>
        </w:rPr>
        <w:t> </w:t>
      </w:r>
      <w:r>
        <w:rPr>
          <w:w w:val="120"/>
        </w:rPr>
        <w:t>el</w:t>
      </w:r>
      <w:r>
        <w:rPr>
          <w:spacing w:val="-23"/>
          <w:w w:val="120"/>
        </w:rPr>
        <w:t> </w:t>
      </w:r>
      <w:r>
        <w:rPr>
          <w:w w:val="120"/>
        </w:rPr>
        <w:t>envío</w:t>
      </w:r>
      <w:r>
        <w:rPr>
          <w:spacing w:val="-23"/>
          <w:w w:val="120"/>
        </w:rPr>
        <w:t> </w:t>
      </w:r>
      <w:r>
        <w:rPr>
          <w:w w:val="120"/>
        </w:rPr>
        <w:t>de</w:t>
      </w:r>
      <w:r>
        <w:rPr>
          <w:spacing w:val="-23"/>
          <w:w w:val="120"/>
        </w:rPr>
        <w:t> </w:t>
      </w:r>
      <w:r>
        <w:rPr>
          <w:w w:val="120"/>
        </w:rPr>
        <w:t>las</w:t>
      </w:r>
      <w:r>
        <w:rPr>
          <w:spacing w:val="-23"/>
          <w:w w:val="120"/>
        </w:rPr>
        <w:t> </w:t>
      </w:r>
      <w:r>
        <w:rPr>
          <w:w w:val="120"/>
        </w:rPr>
        <w:t>principales</w:t>
      </w:r>
      <w:r>
        <w:rPr>
          <w:spacing w:val="-23"/>
          <w:w w:val="120"/>
        </w:rPr>
        <w:t> </w:t>
      </w:r>
      <w:r>
        <w:rPr>
          <w:w w:val="120"/>
        </w:rPr>
        <w:t>conclusiones de la encuesta en</w:t>
      </w:r>
      <w:r>
        <w:rPr>
          <w:spacing w:val="-25"/>
          <w:w w:val="120"/>
        </w:rPr>
        <w:t> </w:t>
      </w:r>
      <w:r>
        <w:rPr>
          <w:spacing w:val="2"/>
          <w:w w:val="120"/>
        </w:rPr>
        <w:t>curso</w:t>
      </w:r>
      <w:r>
        <w:rPr>
          <w:rFonts w:ascii="Arial" w:hAnsi="Arial"/>
          <w:spacing w:val="2"/>
          <w:w w:val="120"/>
          <w:position w:val="8"/>
          <w:sz w:val="14"/>
        </w:rPr>
        <w:t>2</w:t>
      </w:r>
      <w:r>
        <w:rPr>
          <w:spacing w:val="2"/>
          <w:w w:val="120"/>
        </w:rPr>
        <w:t>.</w:t>
      </w:r>
    </w:p>
    <w:p>
      <w:pPr>
        <w:pStyle w:val="BodyText"/>
        <w:spacing w:before="75"/>
        <w:ind w:left="1023" w:right="1050"/>
        <w:jc w:val="both"/>
      </w:pPr>
      <w:r>
        <w:rPr>
          <w:w w:val="120"/>
        </w:rPr>
        <w:t>447. Un gran número de los problemas encontrados en las encuestas por vía postal se pueden evitar si los datos son recogidos mediante entrevistas personales,</w:t>
      </w:r>
      <w:r>
        <w:rPr>
          <w:spacing w:val="-30"/>
          <w:w w:val="120"/>
        </w:rPr>
        <w:t> </w:t>
      </w:r>
      <w:r>
        <w:rPr>
          <w:w w:val="120"/>
        </w:rPr>
        <w:t>utilizando,</w:t>
      </w:r>
      <w:r>
        <w:rPr>
          <w:spacing w:val="-30"/>
          <w:w w:val="120"/>
        </w:rPr>
        <w:t> </w:t>
      </w:r>
      <w:r>
        <w:rPr>
          <w:w w:val="120"/>
        </w:rPr>
        <w:t>por</w:t>
      </w:r>
      <w:r>
        <w:rPr>
          <w:spacing w:val="-30"/>
          <w:w w:val="120"/>
        </w:rPr>
        <w:t> </w:t>
      </w:r>
      <w:r>
        <w:rPr>
          <w:w w:val="120"/>
        </w:rPr>
        <w:t>ejemplo,</w:t>
      </w:r>
      <w:r>
        <w:rPr>
          <w:spacing w:val="-30"/>
          <w:w w:val="120"/>
        </w:rPr>
        <w:t> </w:t>
      </w:r>
      <w:r>
        <w:rPr>
          <w:w w:val="120"/>
        </w:rPr>
        <w:t>las</w:t>
      </w:r>
      <w:r>
        <w:rPr>
          <w:spacing w:val="-30"/>
          <w:w w:val="120"/>
        </w:rPr>
        <w:t> </w:t>
      </w:r>
      <w:r>
        <w:rPr>
          <w:w w:val="120"/>
        </w:rPr>
        <w:t>técnicas</w:t>
      </w:r>
      <w:r>
        <w:rPr>
          <w:spacing w:val="-30"/>
          <w:w w:val="120"/>
        </w:rPr>
        <w:t> </w:t>
      </w:r>
      <w:r>
        <w:rPr>
          <w:spacing w:val="-4"/>
          <w:w w:val="120"/>
        </w:rPr>
        <w:t>CATI</w:t>
      </w:r>
      <w:r>
        <w:rPr>
          <w:spacing w:val="-30"/>
          <w:w w:val="120"/>
        </w:rPr>
        <w:t> </w:t>
      </w:r>
      <w:r>
        <w:rPr>
          <w:w w:val="120"/>
        </w:rPr>
        <w:t>(entrevistas</w:t>
      </w:r>
      <w:r>
        <w:rPr>
          <w:spacing w:val="-30"/>
          <w:w w:val="120"/>
        </w:rPr>
        <w:t> </w:t>
      </w:r>
      <w:r>
        <w:rPr>
          <w:w w:val="120"/>
        </w:rPr>
        <w:t>telefónicas asistidas</w:t>
      </w:r>
      <w:r>
        <w:rPr>
          <w:spacing w:val="-20"/>
          <w:w w:val="120"/>
        </w:rPr>
        <w:t> </w:t>
      </w:r>
      <w:r>
        <w:rPr>
          <w:w w:val="120"/>
        </w:rPr>
        <w:t>por</w:t>
      </w:r>
      <w:r>
        <w:rPr>
          <w:spacing w:val="-20"/>
          <w:w w:val="120"/>
        </w:rPr>
        <w:t> </w:t>
      </w:r>
      <w:r>
        <w:rPr>
          <w:w w:val="120"/>
        </w:rPr>
        <w:t>ordenador)</w:t>
      </w:r>
      <w:r>
        <w:rPr>
          <w:spacing w:val="-20"/>
          <w:w w:val="120"/>
        </w:rPr>
        <w:t> </w:t>
      </w:r>
      <w:r>
        <w:rPr>
          <w:w w:val="120"/>
        </w:rPr>
        <w:t>o</w:t>
      </w:r>
      <w:r>
        <w:rPr>
          <w:spacing w:val="-20"/>
          <w:w w:val="120"/>
        </w:rPr>
        <w:t> </w:t>
      </w:r>
      <w:r>
        <w:rPr>
          <w:w w:val="120"/>
        </w:rPr>
        <w:t>CAPI</w:t>
      </w:r>
      <w:r>
        <w:rPr>
          <w:spacing w:val="-20"/>
          <w:w w:val="120"/>
        </w:rPr>
        <w:t> </w:t>
      </w:r>
      <w:r>
        <w:rPr>
          <w:w w:val="120"/>
        </w:rPr>
        <w:t>(entrevistas</w:t>
      </w:r>
      <w:r>
        <w:rPr>
          <w:spacing w:val="-20"/>
          <w:w w:val="120"/>
        </w:rPr>
        <w:t> </w:t>
      </w:r>
      <w:r>
        <w:rPr>
          <w:w w:val="120"/>
        </w:rPr>
        <w:t>personales</w:t>
      </w:r>
      <w:r>
        <w:rPr>
          <w:spacing w:val="-20"/>
          <w:w w:val="120"/>
        </w:rPr>
        <w:t> </w:t>
      </w:r>
      <w:r>
        <w:rPr>
          <w:w w:val="120"/>
        </w:rPr>
        <w:t>asistidas</w:t>
      </w:r>
      <w:r>
        <w:rPr>
          <w:spacing w:val="-20"/>
          <w:w w:val="120"/>
        </w:rPr>
        <w:t> </w:t>
      </w:r>
      <w:r>
        <w:rPr>
          <w:w w:val="120"/>
        </w:rPr>
        <w:t>por</w:t>
      </w:r>
      <w:r>
        <w:rPr>
          <w:spacing w:val="-20"/>
          <w:w w:val="120"/>
        </w:rPr>
        <w:t> </w:t>
      </w:r>
      <w:r>
        <w:rPr>
          <w:w w:val="120"/>
        </w:rPr>
        <w:t>ordena- dor).</w:t>
      </w:r>
      <w:r>
        <w:rPr>
          <w:spacing w:val="-24"/>
          <w:w w:val="120"/>
        </w:rPr>
        <w:t> </w:t>
      </w:r>
      <w:r>
        <w:rPr>
          <w:w w:val="120"/>
        </w:rPr>
        <w:t>Los</w:t>
      </w:r>
      <w:r>
        <w:rPr>
          <w:spacing w:val="-24"/>
          <w:w w:val="120"/>
        </w:rPr>
        <w:t> </w:t>
      </w:r>
      <w:r>
        <w:rPr>
          <w:w w:val="120"/>
        </w:rPr>
        <w:t>entrevistadores</w:t>
      </w:r>
      <w:r>
        <w:rPr>
          <w:spacing w:val="-24"/>
          <w:w w:val="120"/>
        </w:rPr>
        <w:t> </w:t>
      </w:r>
      <w:r>
        <w:rPr>
          <w:w w:val="120"/>
        </w:rPr>
        <w:t>pueden</w:t>
      </w:r>
      <w:r>
        <w:rPr>
          <w:spacing w:val="-24"/>
          <w:w w:val="120"/>
        </w:rPr>
        <w:t> </w:t>
      </w:r>
      <w:r>
        <w:rPr>
          <w:w w:val="120"/>
        </w:rPr>
        <w:t>facilitar</w:t>
      </w:r>
      <w:r>
        <w:rPr>
          <w:spacing w:val="-24"/>
          <w:w w:val="120"/>
        </w:rPr>
        <w:t> </w:t>
      </w:r>
      <w:r>
        <w:rPr>
          <w:w w:val="120"/>
        </w:rPr>
        <w:t>las</w:t>
      </w:r>
      <w:r>
        <w:rPr>
          <w:spacing w:val="-24"/>
          <w:w w:val="120"/>
        </w:rPr>
        <w:t> </w:t>
      </w:r>
      <w:r>
        <w:rPr>
          <w:w w:val="120"/>
        </w:rPr>
        <w:t>directrices</w:t>
      </w:r>
      <w:r>
        <w:rPr>
          <w:spacing w:val="-24"/>
          <w:w w:val="120"/>
        </w:rPr>
        <w:t> </w:t>
      </w:r>
      <w:r>
        <w:rPr>
          <w:w w:val="120"/>
        </w:rPr>
        <w:t>sobre</w:t>
      </w:r>
      <w:r>
        <w:rPr>
          <w:spacing w:val="-24"/>
          <w:w w:val="120"/>
        </w:rPr>
        <w:t> </w:t>
      </w:r>
      <w:r>
        <w:rPr>
          <w:w w:val="120"/>
        </w:rPr>
        <w:t>el</w:t>
      </w:r>
      <w:r>
        <w:rPr>
          <w:spacing w:val="-24"/>
          <w:w w:val="120"/>
        </w:rPr>
        <w:t> </w:t>
      </w:r>
      <w:r>
        <w:rPr>
          <w:w w:val="120"/>
        </w:rPr>
        <w:t>modo</w:t>
      </w:r>
      <w:r>
        <w:rPr>
          <w:spacing w:val="-24"/>
          <w:w w:val="120"/>
        </w:rPr>
        <w:t> </w:t>
      </w:r>
      <w:r>
        <w:rPr>
          <w:w w:val="120"/>
        </w:rPr>
        <w:t>de</w:t>
      </w:r>
      <w:r>
        <w:rPr>
          <w:spacing w:val="-24"/>
          <w:w w:val="120"/>
        </w:rPr>
        <w:t> </w:t>
      </w:r>
      <w:r>
        <w:rPr>
          <w:w w:val="120"/>
        </w:rPr>
        <w:t>res- ponder</w:t>
      </w:r>
      <w:r>
        <w:rPr>
          <w:spacing w:val="-14"/>
          <w:w w:val="120"/>
        </w:rPr>
        <w:t> </w:t>
      </w:r>
      <w:r>
        <w:rPr>
          <w:w w:val="120"/>
        </w:rPr>
        <w:t>al</w:t>
      </w:r>
      <w:r>
        <w:rPr>
          <w:spacing w:val="-14"/>
          <w:w w:val="120"/>
        </w:rPr>
        <w:t> </w:t>
      </w:r>
      <w:r>
        <w:rPr>
          <w:w w:val="120"/>
        </w:rPr>
        <w:t>cuestionario.</w:t>
      </w:r>
      <w:r>
        <w:rPr>
          <w:spacing w:val="-14"/>
          <w:w w:val="120"/>
        </w:rPr>
        <w:t> </w:t>
      </w:r>
      <w:r>
        <w:rPr>
          <w:w w:val="120"/>
        </w:rPr>
        <w:t>En</w:t>
      </w:r>
      <w:r>
        <w:rPr>
          <w:spacing w:val="-14"/>
          <w:w w:val="120"/>
        </w:rPr>
        <w:t> </w:t>
      </w:r>
      <w:r>
        <w:rPr>
          <w:w w:val="120"/>
        </w:rPr>
        <w:t>general,</w:t>
      </w:r>
      <w:r>
        <w:rPr>
          <w:spacing w:val="-14"/>
          <w:w w:val="120"/>
        </w:rPr>
        <w:t> </w:t>
      </w:r>
      <w:r>
        <w:rPr>
          <w:w w:val="120"/>
        </w:rPr>
        <w:t>se</w:t>
      </w:r>
      <w:r>
        <w:rPr>
          <w:spacing w:val="-14"/>
          <w:w w:val="120"/>
        </w:rPr>
        <w:t> </w:t>
      </w:r>
      <w:r>
        <w:rPr>
          <w:w w:val="120"/>
        </w:rPr>
        <w:t>estima</w:t>
      </w:r>
      <w:r>
        <w:rPr>
          <w:spacing w:val="-14"/>
          <w:w w:val="120"/>
        </w:rPr>
        <w:t> </w:t>
      </w:r>
      <w:r>
        <w:rPr>
          <w:w w:val="120"/>
        </w:rPr>
        <w:t>que</w:t>
      </w:r>
      <w:r>
        <w:rPr>
          <w:spacing w:val="-14"/>
          <w:w w:val="120"/>
        </w:rPr>
        <w:t> </w:t>
      </w:r>
      <w:r>
        <w:rPr>
          <w:w w:val="120"/>
        </w:rPr>
        <w:t>la</w:t>
      </w:r>
      <w:r>
        <w:rPr>
          <w:spacing w:val="-14"/>
          <w:w w:val="120"/>
        </w:rPr>
        <w:t> </w:t>
      </w:r>
      <w:r>
        <w:rPr>
          <w:w w:val="120"/>
        </w:rPr>
        <w:t>calidad</w:t>
      </w:r>
      <w:r>
        <w:rPr>
          <w:spacing w:val="-14"/>
          <w:w w:val="120"/>
        </w:rPr>
        <w:t> </w:t>
      </w:r>
      <w:r>
        <w:rPr>
          <w:w w:val="120"/>
        </w:rPr>
        <w:t>de</w:t>
      </w:r>
      <w:r>
        <w:rPr>
          <w:spacing w:val="-14"/>
          <w:w w:val="120"/>
        </w:rPr>
        <w:t> </w:t>
      </w:r>
      <w:r>
        <w:rPr>
          <w:w w:val="120"/>
        </w:rPr>
        <w:t>los</w:t>
      </w:r>
      <w:r>
        <w:rPr>
          <w:spacing w:val="-14"/>
          <w:w w:val="120"/>
        </w:rPr>
        <w:t> </w:t>
      </w:r>
      <w:r>
        <w:rPr>
          <w:w w:val="120"/>
        </w:rPr>
        <w:t>resultados obtenidos por medio de las técnicas CAPI será mejor y que el índice de</w:t>
      </w:r>
      <w:r>
        <w:rPr>
          <w:spacing w:val="-35"/>
          <w:w w:val="120"/>
        </w:rPr>
        <w:t> </w:t>
      </w:r>
      <w:r>
        <w:rPr>
          <w:w w:val="120"/>
        </w:rPr>
        <w:t>las preguntas de no-respuesta será más bajo. Sin embargo, estos métodos,</w:t>
      </w:r>
      <w:r>
        <w:rPr>
          <w:spacing w:val="-28"/>
          <w:w w:val="120"/>
        </w:rPr>
        <w:t> </w:t>
      </w:r>
      <w:r>
        <w:rPr>
          <w:w w:val="120"/>
        </w:rPr>
        <w:t>más concretamente</w:t>
      </w:r>
      <w:r>
        <w:rPr>
          <w:spacing w:val="-14"/>
          <w:w w:val="120"/>
        </w:rPr>
        <w:t> </w:t>
      </w:r>
      <w:r>
        <w:rPr>
          <w:w w:val="120"/>
        </w:rPr>
        <w:t>CAPI,</w:t>
      </w:r>
      <w:r>
        <w:rPr>
          <w:spacing w:val="-14"/>
          <w:w w:val="120"/>
        </w:rPr>
        <w:t> </w:t>
      </w:r>
      <w:r>
        <w:rPr>
          <w:w w:val="120"/>
        </w:rPr>
        <w:t>son</w:t>
      </w:r>
      <w:r>
        <w:rPr>
          <w:spacing w:val="-14"/>
          <w:w w:val="120"/>
        </w:rPr>
        <w:t> </w:t>
      </w:r>
      <w:r>
        <w:rPr>
          <w:w w:val="120"/>
        </w:rPr>
        <w:t>más</w:t>
      </w:r>
      <w:r>
        <w:rPr>
          <w:spacing w:val="-14"/>
          <w:w w:val="120"/>
        </w:rPr>
        <w:t> </w:t>
      </w:r>
      <w:r>
        <w:rPr>
          <w:w w:val="120"/>
        </w:rPr>
        <w:t>costosos</w:t>
      </w:r>
      <w:r>
        <w:rPr>
          <w:spacing w:val="-14"/>
          <w:w w:val="120"/>
        </w:rPr>
        <w:t> </w:t>
      </w:r>
      <w:r>
        <w:rPr>
          <w:w w:val="120"/>
        </w:rPr>
        <w:t>que</w:t>
      </w:r>
      <w:r>
        <w:rPr>
          <w:spacing w:val="-14"/>
          <w:w w:val="120"/>
        </w:rPr>
        <w:t> </w:t>
      </w:r>
      <w:r>
        <w:rPr>
          <w:w w:val="120"/>
        </w:rPr>
        <w:t>las</w:t>
      </w:r>
      <w:r>
        <w:rPr>
          <w:spacing w:val="-14"/>
          <w:w w:val="120"/>
        </w:rPr>
        <w:t> </w:t>
      </w:r>
      <w:r>
        <w:rPr>
          <w:w w:val="120"/>
        </w:rPr>
        <w:t>encuestas</w:t>
      </w:r>
      <w:r>
        <w:rPr>
          <w:spacing w:val="-14"/>
          <w:w w:val="120"/>
        </w:rPr>
        <w:t> </w:t>
      </w:r>
      <w:r>
        <w:rPr>
          <w:w w:val="120"/>
        </w:rPr>
        <w:t>por</w:t>
      </w:r>
      <w:r>
        <w:rPr>
          <w:spacing w:val="-14"/>
          <w:w w:val="120"/>
        </w:rPr>
        <w:t> </w:t>
      </w:r>
      <w:r>
        <w:rPr>
          <w:w w:val="120"/>
        </w:rPr>
        <w:t>correo.</w:t>
      </w:r>
    </w:p>
    <w:p>
      <w:pPr>
        <w:pStyle w:val="BodyText"/>
        <w:spacing w:before="75"/>
        <w:ind w:left="1023" w:right="1050"/>
        <w:jc w:val="both"/>
      </w:pPr>
      <w:r>
        <w:rPr>
          <w:w w:val="120"/>
        </w:rPr>
        <w:t>448.</w:t>
      </w:r>
      <w:r>
        <w:rPr>
          <w:spacing w:val="52"/>
          <w:w w:val="120"/>
        </w:rPr>
        <w:t> </w:t>
      </w:r>
      <w:r>
        <w:rPr>
          <w:w w:val="120"/>
        </w:rPr>
        <w:t>Uno</w:t>
      </w:r>
      <w:r>
        <w:rPr>
          <w:spacing w:val="-15"/>
          <w:w w:val="120"/>
        </w:rPr>
        <w:t> </w:t>
      </w:r>
      <w:r>
        <w:rPr>
          <w:w w:val="120"/>
        </w:rPr>
        <w:t>de</w:t>
      </w:r>
      <w:r>
        <w:rPr>
          <w:spacing w:val="-15"/>
          <w:w w:val="120"/>
        </w:rPr>
        <w:t> </w:t>
      </w:r>
      <w:r>
        <w:rPr>
          <w:w w:val="120"/>
        </w:rPr>
        <w:t>los</w:t>
      </w:r>
      <w:r>
        <w:rPr>
          <w:spacing w:val="-15"/>
          <w:w w:val="120"/>
        </w:rPr>
        <w:t> </w:t>
      </w:r>
      <w:r>
        <w:rPr>
          <w:w w:val="120"/>
        </w:rPr>
        <w:t>inconvenientes</w:t>
      </w:r>
      <w:r>
        <w:rPr>
          <w:spacing w:val="-15"/>
          <w:w w:val="120"/>
        </w:rPr>
        <w:t> </w:t>
      </w:r>
      <w:r>
        <w:rPr>
          <w:w w:val="120"/>
        </w:rPr>
        <w:t>de</w:t>
      </w:r>
      <w:r>
        <w:rPr>
          <w:spacing w:val="-15"/>
          <w:w w:val="120"/>
        </w:rPr>
        <w:t> </w:t>
      </w:r>
      <w:r>
        <w:rPr>
          <w:w w:val="120"/>
        </w:rPr>
        <w:t>las</w:t>
      </w:r>
      <w:r>
        <w:rPr>
          <w:spacing w:val="-15"/>
          <w:w w:val="120"/>
        </w:rPr>
        <w:t> </w:t>
      </w:r>
      <w:r>
        <w:rPr>
          <w:w w:val="120"/>
        </w:rPr>
        <w:t>técnicas</w:t>
      </w:r>
      <w:r>
        <w:rPr>
          <w:spacing w:val="-15"/>
          <w:w w:val="120"/>
        </w:rPr>
        <w:t> </w:t>
      </w:r>
      <w:r>
        <w:rPr>
          <w:spacing w:val="-4"/>
          <w:w w:val="120"/>
        </w:rPr>
        <w:t>CATI</w:t>
      </w:r>
      <w:r>
        <w:rPr>
          <w:spacing w:val="-15"/>
          <w:w w:val="120"/>
        </w:rPr>
        <w:t> </w:t>
      </w:r>
      <w:r>
        <w:rPr>
          <w:w w:val="120"/>
        </w:rPr>
        <w:t>se</w:t>
      </w:r>
      <w:r>
        <w:rPr>
          <w:spacing w:val="-15"/>
          <w:w w:val="120"/>
        </w:rPr>
        <w:t> </w:t>
      </w:r>
      <w:r>
        <w:rPr>
          <w:w w:val="120"/>
        </w:rPr>
        <w:t>refiere</w:t>
      </w:r>
      <w:r>
        <w:rPr>
          <w:spacing w:val="-15"/>
          <w:w w:val="120"/>
        </w:rPr>
        <w:t> </w:t>
      </w:r>
      <w:r>
        <w:rPr>
          <w:w w:val="120"/>
        </w:rPr>
        <w:t>a</w:t>
      </w:r>
      <w:r>
        <w:rPr>
          <w:spacing w:val="-15"/>
          <w:w w:val="120"/>
        </w:rPr>
        <w:t> </w:t>
      </w:r>
      <w:r>
        <w:rPr>
          <w:w w:val="120"/>
        </w:rPr>
        <w:t>la</w:t>
      </w:r>
      <w:r>
        <w:rPr>
          <w:spacing w:val="-15"/>
          <w:w w:val="120"/>
        </w:rPr>
        <w:t> </w:t>
      </w:r>
      <w:r>
        <w:rPr>
          <w:w w:val="120"/>
        </w:rPr>
        <w:t>recopi- lación de datos cuantitativos sobre las actividades innovadoras. En</w:t>
      </w:r>
      <w:r>
        <w:rPr>
          <w:spacing w:val="-32"/>
          <w:w w:val="120"/>
        </w:rPr>
        <w:t> </w:t>
      </w:r>
      <w:r>
        <w:rPr>
          <w:w w:val="120"/>
        </w:rPr>
        <w:t>general, es</w:t>
      </w:r>
      <w:r>
        <w:rPr>
          <w:spacing w:val="-8"/>
          <w:w w:val="120"/>
        </w:rPr>
        <w:t> </w:t>
      </w:r>
      <w:r>
        <w:rPr>
          <w:w w:val="120"/>
        </w:rPr>
        <w:t>necesario</w:t>
      </w:r>
      <w:r>
        <w:rPr>
          <w:spacing w:val="-8"/>
          <w:w w:val="120"/>
        </w:rPr>
        <w:t> </w:t>
      </w:r>
      <w:r>
        <w:rPr>
          <w:w w:val="120"/>
        </w:rPr>
        <w:t>un</w:t>
      </w:r>
      <w:r>
        <w:rPr>
          <w:spacing w:val="-8"/>
          <w:w w:val="120"/>
        </w:rPr>
        <w:t> </w:t>
      </w:r>
      <w:r>
        <w:rPr>
          <w:w w:val="120"/>
        </w:rPr>
        <w:t>cierto</w:t>
      </w:r>
      <w:r>
        <w:rPr>
          <w:spacing w:val="-8"/>
          <w:w w:val="120"/>
        </w:rPr>
        <w:t> </w:t>
      </w:r>
      <w:r>
        <w:rPr>
          <w:w w:val="120"/>
        </w:rPr>
        <w:t>tiempo</w:t>
      </w:r>
      <w:r>
        <w:rPr>
          <w:spacing w:val="-8"/>
          <w:w w:val="120"/>
        </w:rPr>
        <w:t> </w:t>
      </w:r>
      <w:r>
        <w:rPr>
          <w:w w:val="120"/>
        </w:rPr>
        <w:t>para</w:t>
      </w:r>
      <w:r>
        <w:rPr>
          <w:spacing w:val="-8"/>
          <w:w w:val="120"/>
        </w:rPr>
        <w:t> </w:t>
      </w:r>
      <w:r>
        <w:rPr>
          <w:w w:val="120"/>
        </w:rPr>
        <w:t>calcular</w:t>
      </w:r>
      <w:r>
        <w:rPr>
          <w:spacing w:val="-8"/>
          <w:w w:val="120"/>
        </w:rPr>
        <w:t> </w:t>
      </w:r>
      <w:r>
        <w:rPr>
          <w:w w:val="120"/>
        </w:rPr>
        <w:t>estos</w:t>
      </w:r>
      <w:r>
        <w:rPr>
          <w:spacing w:val="-8"/>
          <w:w w:val="120"/>
        </w:rPr>
        <w:t> </w:t>
      </w:r>
      <w:r>
        <w:rPr>
          <w:w w:val="120"/>
        </w:rPr>
        <w:t>datos,</w:t>
      </w:r>
      <w:r>
        <w:rPr>
          <w:spacing w:val="-8"/>
          <w:w w:val="120"/>
        </w:rPr>
        <w:t> </w:t>
      </w:r>
      <w:r>
        <w:rPr>
          <w:w w:val="120"/>
        </w:rPr>
        <w:t>por</w:t>
      </w:r>
      <w:r>
        <w:rPr>
          <w:spacing w:val="-8"/>
          <w:w w:val="120"/>
        </w:rPr>
        <w:t> </w:t>
      </w:r>
      <w:r>
        <w:rPr>
          <w:w w:val="120"/>
        </w:rPr>
        <w:t>eso</w:t>
      </w:r>
      <w:r>
        <w:rPr>
          <w:spacing w:val="-8"/>
          <w:w w:val="120"/>
        </w:rPr>
        <w:t> </w:t>
      </w:r>
      <w:r>
        <w:rPr>
          <w:w w:val="120"/>
        </w:rPr>
        <w:t>los</w:t>
      </w:r>
      <w:r>
        <w:rPr>
          <w:spacing w:val="-8"/>
          <w:w w:val="120"/>
        </w:rPr>
        <w:t> </w:t>
      </w:r>
      <w:r>
        <w:rPr>
          <w:w w:val="120"/>
        </w:rPr>
        <w:t>entrevis- tados</w:t>
      </w:r>
      <w:r>
        <w:rPr>
          <w:spacing w:val="-13"/>
          <w:w w:val="120"/>
        </w:rPr>
        <w:t> </w:t>
      </w:r>
      <w:r>
        <w:rPr>
          <w:w w:val="120"/>
        </w:rPr>
        <w:t>pueden</w:t>
      </w:r>
      <w:r>
        <w:rPr>
          <w:spacing w:val="-13"/>
          <w:w w:val="120"/>
        </w:rPr>
        <w:t> </w:t>
      </w:r>
      <w:r>
        <w:rPr>
          <w:w w:val="120"/>
        </w:rPr>
        <w:t>no</w:t>
      </w:r>
      <w:r>
        <w:rPr>
          <w:spacing w:val="-13"/>
          <w:w w:val="120"/>
        </w:rPr>
        <w:t> </w:t>
      </w:r>
      <w:r>
        <w:rPr>
          <w:w w:val="120"/>
        </w:rPr>
        <w:t>estar</w:t>
      </w:r>
      <w:r>
        <w:rPr>
          <w:spacing w:val="-13"/>
          <w:w w:val="120"/>
        </w:rPr>
        <w:t> </w:t>
      </w:r>
      <w:r>
        <w:rPr>
          <w:w w:val="120"/>
        </w:rPr>
        <w:t>en</w:t>
      </w:r>
      <w:r>
        <w:rPr>
          <w:spacing w:val="-13"/>
          <w:w w:val="120"/>
        </w:rPr>
        <w:t> </w:t>
      </w:r>
      <w:r>
        <w:rPr>
          <w:w w:val="120"/>
        </w:rPr>
        <w:t>condiciones</w:t>
      </w:r>
      <w:r>
        <w:rPr>
          <w:spacing w:val="-13"/>
          <w:w w:val="120"/>
        </w:rPr>
        <w:t> </w:t>
      </w:r>
      <w:r>
        <w:rPr>
          <w:w w:val="120"/>
        </w:rPr>
        <w:t>de</w:t>
      </w:r>
      <w:r>
        <w:rPr>
          <w:spacing w:val="-13"/>
          <w:w w:val="120"/>
        </w:rPr>
        <w:t> </w:t>
      </w:r>
      <w:r>
        <w:rPr>
          <w:w w:val="120"/>
        </w:rPr>
        <w:t>responder</w:t>
      </w:r>
      <w:r>
        <w:rPr>
          <w:spacing w:val="-13"/>
          <w:w w:val="120"/>
        </w:rPr>
        <w:t> </w:t>
      </w:r>
      <w:r>
        <w:rPr>
          <w:w w:val="120"/>
        </w:rPr>
        <w:t>a</w:t>
      </w:r>
      <w:r>
        <w:rPr>
          <w:spacing w:val="-13"/>
          <w:w w:val="120"/>
        </w:rPr>
        <w:t> </w:t>
      </w:r>
      <w:r>
        <w:rPr>
          <w:w w:val="120"/>
        </w:rPr>
        <w:t>la</w:t>
      </w:r>
      <w:r>
        <w:rPr>
          <w:spacing w:val="-13"/>
          <w:w w:val="120"/>
        </w:rPr>
        <w:t> </w:t>
      </w:r>
      <w:r>
        <w:rPr>
          <w:w w:val="120"/>
        </w:rPr>
        <w:t>totalidad</w:t>
      </w:r>
      <w:r>
        <w:rPr>
          <w:spacing w:val="-13"/>
          <w:w w:val="120"/>
        </w:rPr>
        <w:t> </w:t>
      </w:r>
      <w:r>
        <w:rPr>
          <w:w w:val="120"/>
        </w:rPr>
        <w:t>del</w:t>
      </w:r>
      <w:r>
        <w:rPr>
          <w:spacing w:val="-13"/>
          <w:w w:val="120"/>
        </w:rPr>
        <w:t> </w:t>
      </w:r>
      <w:r>
        <w:rPr>
          <w:w w:val="120"/>
        </w:rPr>
        <w:t>cuestio- nario en el marco de una única llamada. Además, en las grandes unidades, son</w:t>
      </w:r>
      <w:r>
        <w:rPr>
          <w:spacing w:val="-8"/>
          <w:w w:val="120"/>
        </w:rPr>
        <w:t> </w:t>
      </w:r>
      <w:r>
        <w:rPr>
          <w:w w:val="120"/>
        </w:rPr>
        <w:t>distintas</w:t>
      </w:r>
      <w:r>
        <w:rPr>
          <w:spacing w:val="-8"/>
          <w:w w:val="120"/>
        </w:rPr>
        <w:t> </w:t>
      </w:r>
      <w:r>
        <w:rPr>
          <w:w w:val="120"/>
        </w:rPr>
        <w:t>oficinas</w:t>
      </w:r>
      <w:r>
        <w:rPr>
          <w:spacing w:val="-8"/>
          <w:w w:val="120"/>
        </w:rPr>
        <w:t> </w:t>
      </w:r>
      <w:r>
        <w:rPr>
          <w:w w:val="120"/>
        </w:rPr>
        <w:t>o</w:t>
      </w:r>
      <w:r>
        <w:rPr>
          <w:spacing w:val="-8"/>
          <w:w w:val="120"/>
        </w:rPr>
        <w:t> </w:t>
      </w:r>
      <w:r>
        <w:rPr>
          <w:w w:val="120"/>
        </w:rPr>
        <w:t>departamentos</w:t>
      </w:r>
      <w:r>
        <w:rPr>
          <w:spacing w:val="-8"/>
          <w:w w:val="120"/>
        </w:rPr>
        <w:t> </w:t>
      </w:r>
      <w:r>
        <w:rPr>
          <w:w w:val="120"/>
        </w:rPr>
        <w:t>los</w:t>
      </w:r>
      <w:r>
        <w:rPr>
          <w:spacing w:val="-8"/>
          <w:w w:val="120"/>
        </w:rPr>
        <w:t> </w:t>
      </w:r>
      <w:r>
        <w:rPr>
          <w:w w:val="120"/>
        </w:rPr>
        <w:t>que</w:t>
      </w:r>
      <w:r>
        <w:rPr>
          <w:spacing w:val="-8"/>
          <w:w w:val="120"/>
        </w:rPr>
        <w:t> </w:t>
      </w:r>
      <w:r>
        <w:rPr>
          <w:w w:val="120"/>
        </w:rPr>
        <w:t>tienen</w:t>
      </w:r>
      <w:r>
        <w:rPr>
          <w:spacing w:val="-8"/>
          <w:w w:val="120"/>
        </w:rPr>
        <w:t> </w:t>
      </w:r>
      <w:r>
        <w:rPr>
          <w:w w:val="120"/>
        </w:rPr>
        <w:t>que</w:t>
      </w:r>
      <w:r>
        <w:rPr>
          <w:spacing w:val="-8"/>
          <w:w w:val="120"/>
        </w:rPr>
        <w:t> </w:t>
      </w:r>
      <w:r>
        <w:rPr>
          <w:w w:val="120"/>
        </w:rPr>
        <w:t>responder</w:t>
      </w:r>
      <w:r>
        <w:rPr>
          <w:spacing w:val="-8"/>
          <w:w w:val="120"/>
        </w:rPr>
        <w:t> </w:t>
      </w:r>
      <w:r>
        <w:rPr>
          <w:w w:val="120"/>
        </w:rPr>
        <w:t>al</w:t>
      </w:r>
      <w:r>
        <w:rPr>
          <w:spacing w:val="-8"/>
          <w:w w:val="120"/>
        </w:rPr>
        <w:t> </w:t>
      </w:r>
      <w:r>
        <w:rPr>
          <w:w w:val="120"/>
        </w:rPr>
        <w:t>cues- tionario</w:t>
      </w:r>
      <w:r>
        <w:rPr>
          <w:spacing w:val="-23"/>
          <w:w w:val="120"/>
        </w:rPr>
        <w:t> </w:t>
      </w:r>
      <w:r>
        <w:rPr>
          <w:w w:val="120"/>
        </w:rPr>
        <w:t>de</w:t>
      </w:r>
      <w:r>
        <w:rPr>
          <w:spacing w:val="-23"/>
          <w:w w:val="120"/>
        </w:rPr>
        <w:t> </w:t>
      </w:r>
      <w:r>
        <w:rPr>
          <w:w w:val="120"/>
        </w:rPr>
        <w:t>modo</w:t>
      </w:r>
      <w:r>
        <w:rPr>
          <w:spacing w:val="-23"/>
          <w:w w:val="120"/>
        </w:rPr>
        <w:t> </w:t>
      </w:r>
      <w:r>
        <w:rPr>
          <w:w w:val="120"/>
        </w:rPr>
        <w:t>que</w:t>
      </w:r>
      <w:r>
        <w:rPr>
          <w:spacing w:val="-23"/>
          <w:w w:val="120"/>
        </w:rPr>
        <w:t> </w:t>
      </w:r>
      <w:r>
        <w:rPr>
          <w:w w:val="120"/>
        </w:rPr>
        <w:t>puedan</w:t>
      </w:r>
      <w:r>
        <w:rPr>
          <w:spacing w:val="-23"/>
          <w:w w:val="120"/>
        </w:rPr>
        <w:t> </w:t>
      </w:r>
      <w:r>
        <w:rPr>
          <w:w w:val="120"/>
        </w:rPr>
        <w:t>resultar</w:t>
      </w:r>
      <w:r>
        <w:rPr>
          <w:spacing w:val="-23"/>
          <w:w w:val="120"/>
        </w:rPr>
        <w:t> </w:t>
      </w:r>
      <w:r>
        <w:rPr>
          <w:w w:val="120"/>
        </w:rPr>
        <w:t>necesarias</w:t>
      </w:r>
      <w:r>
        <w:rPr>
          <w:spacing w:val="-23"/>
          <w:w w:val="120"/>
        </w:rPr>
        <w:t> </w:t>
      </w:r>
      <w:r>
        <w:rPr>
          <w:w w:val="120"/>
        </w:rPr>
        <w:t>varias</w:t>
      </w:r>
      <w:r>
        <w:rPr>
          <w:spacing w:val="-23"/>
          <w:w w:val="120"/>
        </w:rPr>
        <w:t> </w:t>
      </w:r>
      <w:r>
        <w:rPr>
          <w:w w:val="120"/>
        </w:rPr>
        <w:t>llamadas</w:t>
      </w:r>
      <w:r>
        <w:rPr>
          <w:spacing w:val="-23"/>
          <w:w w:val="120"/>
        </w:rPr>
        <w:t> </w:t>
      </w:r>
      <w:r>
        <w:rPr>
          <w:w w:val="120"/>
        </w:rPr>
        <w:t>para</w:t>
      </w:r>
      <w:r>
        <w:rPr>
          <w:spacing w:val="-23"/>
          <w:w w:val="120"/>
        </w:rPr>
        <w:t> </w:t>
      </w:r>
      <w:r>
        <w:rPr>
          <w:w w:val="120"/>
        </w:rPr>
        <w:t>respon- der</w:t>
      </w:r>
      <w:r>
        <w:rPr>
          <w:spacing w:val="-10"/>
          <w:w w:val="120"/>
        </w:rPr>
        <w:t> </w:t>
      </w:r>
      <w:r>
        <w:rPr>
          <w:w w:val="120"/>
        </w:rPr>
        <w:t>a</w:t>
      </w:r>
      <w:r>
        <w:rPr>
          <w:spacing w:val="-10"/>
          <w:w w:val="120"/>
        </w:rPr>
        <w:t> </w:t>
      </w:r>
      <w:r>
        <w:rPr>
          <w:w w:val="120"/>
        </w:rPr>
        <w:t>un</w:t>
      </w:r>
      <w:r>
        <w:rPr>
          <w:spacing w:val="-10"/>
          <w:w w:val="120"/>
        </w:rPr>
        <w:t> </w:t>
      </w:r>
      <w:r>
        <w:rPr>
          <w:w w:val="120"/>
        </w:rPr>
        <w:t>único</w:t>
      </w:r>
      <w:r>
        <w:rPr>
          <w:spacing w:val="-10"/>
          <w:w w:val="120"/>
        </w:rPr>
        <w:t> </w:t>
      </w:r>
      <w:r>
        <w:rPr>
          <w:w w:val="120"/>
        </w:rPr>
        <w:t>cuestionario</w:t>
      </w:r>
      <w:r>
        <w:rPr>
          <w:spacing w:val="-10"/>
          <w:w w:val="120"/>
        </w:rPr>
        <w:t> </w:t>
      </w:r>
      <w:r>
        <w:rPr>
          <w:w w:val="120"/>
        </w:rPr>
        <w:t>en</w:t>
      </w:r>
      <w:r>
        <w:rPr>
          <w:spacing w:val="-10"/>
          <w:w w:val="120"/>
        </w:rPr>
        <w:t> </w:t>
      </w:r>
      <w:r>
        <w:rPr>
          <w:w w:val="120"/>
        </w:rPr>
        <w:t>su</w:t>
      </w:r>
      <w:r>
        <w:rPr>
          <w:spacing w:val="-10"/>
          <w:w w:val="120"/>
        </w:rPr>
        <w:t> </w:t>
      </w:r>
      <w:r>
        <w:rPr>
          <w:w w:val="120"/>
        </w:rPr>
        <w:t>totalidad.</w:t>
      </w:r>
    </w:p>
    <w:p>
      <w:pPr>
        <w:pStyle w:val="BodyText"/>
        <w:spacing w:before="75"/>
        <w:ind w:left="1023" w:right="1051"/>
        <w:jc w:val="both"/>
      </w:pPr>
      <w:r>
        <w:rPr>
          <w:spacing w:val="-3"/>
          <w:w w:val="115"/>
        </w:rPr>
        <w:t>449.</w:t>
      </w:r>
      <w:r>
        <w:rPr>
          <w:spacing w:val="46"/>
          <w:w w:val="115"/>
        </w:rPr>
        <w:t> </w:t>
      </w:r>
      <w:r>
        <w:rPr>
          <w:w w:val="115"/>
        </w:rPr>
        <w:t>Un </w:t>
      </w:r>
      <w:r>
        <w:rPr>
          <w:spacing w:val="-4"/>
          <w:w w:val="115"/>
        </w:rPr>
        <w:t>enfoque alternativo </w:t>
      </w:r>
      <w:r>
        <w:rPr>
          <w:w w:val="115"/>
        </w:rPr>
        <w:t>es el </w:t>
      </w:r>
      <w:r>
        <w:rPr>
          <w:spacing w:val="-3"/>
          <w:w w:val="115"/>
        </w:rPr>
        <w:t>uso para </w:t>
      </w:r>
      <w:r>
        <w:rPr>
          <w:w w:val="115"/>
        </w:rPr>
        <w:t>la </w:t>
      </w:r>
      <w:r>
        <w:rPr>
          <w:spacing w:val="-4"/>
          <w:w w:val="115"/>
        </w:rPr>
        <w:t>recogida </w:t>
      </w:r>
      <w:r>
        <w:rPr>
          <w:w w:val="115"/>
        </w:rPr>
        <w:t>de </w:t>
      </w:r>
      <w:r>
        <w:rPr>
          <w:spacing w:val="-4"/>
          <w:w w:val="115"/>
        </w:rPr>
        <w:t>datos </w:t>
      </w:r>
      <w:r>
        <w:rPr>
          <w:w w:val="115"/>
        </w:rPr>
        <w:t>de </w:t>
      </w:r>
      <w:r>
        <w:rPr>
          <w:spacing w:val="-4"/>
          <w:w w:val="115"/>
        </w:rPr>
        <w:t>tecnologías </w:t>
      </w:r>
      <w:r>
        <w:rPr>
          <w:w w:val="115"/>
        </w:rPr>
        <w:t>de </w:t>
      </w:r>
      <w:r>
        <w:rPr>
          <w:spacing w:val="-3"/>
          <w:w w:val="115"/>
        </w:rPr>
        <w:t>intercambio automatizado </w:t>
      </w:r>
      <w:r>
        <w:rPr>
          <w:w w:val="115"/>
        </w:rPr>
        <w:t>de </w:t>
      </w:r>
      <w:r>
        <w:rPr>
          <w:spacing w:val="-3"/>
          <w:w w:val="115"/>
        </w:rPr>
        <w:t>datos </w:t>
      </w:r>
      <w:r>
        <w:rPr>
          <w:w w:val="115"/>
        </w:rPr>
        <w:t>en </w:t>
      </w:r>
      <w:r>
        <w:rPr>
          <w:spacing w:val="-3"/>
          <w:w w:val="115"/>
        </w:rPr>
        <w:t>línea. </w:t>
      </w:r>
      <w:r>
        <w:rPr>
          <w:w w:val="115"/>
        </w:rPr>
        <w:t>La </w:t>
      </w:r>
      <w:r>
        <w:rPr>
          <w:spacing w:val="-3"/>
          <w:w w:val="115"/>
        </w:rPr>
        <w:t>diferencia </w:t>
      </w:r>
      <w:r>
        <w:rPr>
          <w:w w:val="115"/>
        </w:rPr>
        <w:t>se </w:t>
      </w:r>
      <w:r>
        <w:rPr>
          <w:spacing w:val="-3"/>
          <w:w w:val="115"/>
        </w:rPr>
        <w:t>sitúa </w:t>
      </w:r>
      <w:r>
        <w:rPr>
          <w:w w:val="115"/>
        </w:rPr>
        <w:t>en la </w:t>
      </w:r>
      <w:r>
        <w:rPr>
          <w:spacing w:val="-3"/>
          <w:w w:val="115"/>
        </w:rPr>
        <w:t>uti- lización</w:t>
      </w:r>
      <w:r>
        <w:rPr>
          <w:spacing w:val="-6"/>
          <w:w w:val="115"/>
        </w:rPr>
        <w:t> </w:t>
      </w:r>
      <w:r>
        <w:rPr>
          <w:w w:val="115"/>
        </w:rPr>
        <w:t>de</w:t>
      </w:r>
      <w:r>
        <w:rPr>
          <w:spacing w:val="-6"/>
          <w:w w:val="115"/>
        </w:rPr>
        <w:t> </w:t>
      </w:r>
      <w:r>
        <w:rPr>
          <w:w w:val="115"/>
        </w:rPr>
        <w:t>las</w:t>
      </w:r>
      <w:r>
        <w:rPr>
          <w:spacing w:val="-6"/>
          <w:w w:val="115"/>
        </w:rPr>
        <w:t> </w:t>
      </w:r>
      <w:r>
        <w:rPr>
          <w:spacing w:val="-3"/>
          <w:w w:val="115"/>
        </w:rPr>
        <w:t>preguntas</w:t>
      </w:r>
      <w:r>
        <w:rPr>
          <w:spacing w:val="-6"/>
          <w:w w:val="115"/>
        </w:rPr>
        <w:t> </w:t>
      </w:r>
      <w:r>
        <w:rPr>
          <w:w w:val="115"/>
        </w:rPr>
        <w:t>de</w:t>
      </w:r>
      <w:r>
        <w:rPr>
          <w:spacing w:val="-6"/>
          <w:w w:val="115"/>
        </w:rPr>
        <w:t> </w:t>
      </w:r>
      <w:r>
        <w:rPr>
          <w:spacing w:val="-3"/>
          <w:w w:val="115"/>
        </w:rPr>
        <w:t>control.</w:t>
      </w:r>
      <w:r>
        <w:rPr>
          <w:spacing w:val="-6"/>
          <w:w w:val="115"/>
        </w:rPr>
        <w:t> </w:t>
      </w:r>
      <w:r>
        <w:rPr>
          <w:w w:val="115"/>
        </w:rPr>
        <w:t>En</w:t>
      </w:r>
      <w:r>
        <w:rPr>
          <w:spacing w:val="-6"/>
          <w:w w:val="115"/>
        </w:rPr>
        <w:t> </w:t>
      </w:r>
      <w:r>
        <w:rPr>
          <w:w w:val="115"/>
        </w:rPr>
        <w:t>un</w:t>
      </w:r>
      <w:r>
        <w:rPr>
          <w:spacing w:val="-6"/>
          <w:w w:val="115"/>
        </w:rPr>
        <w:t> </w:t>
      </w:r>
      <w:r>
        <w:rPr>
          <w:spacing w:val="-3"/>
          <w:w w:val="115"/>
        </w:rPr>
        <w:t>cuestionario</w:t>
      </w:r>
      <w:r>
        <w:rPr>
          <w:spacing w:val="-6"/>
          <w:w w:val="115"/>
        </w:rPr>
        <w:t> </w:t>
      </w:r>
      <w:r>
        <w:rPr>
          <w:w w:val="115"/>
        </w:rPr>
        <w:t>en</w:t>
      </w:r>
      <w:r>
        <w:rPr>
          <w:spacing w:val="-6"/>
          <w:w w:val="115"/>
        </w:rPr>
        <w:t> </w:t>
      </w:r>
      <w:r>
        <w:rPr>
          <w:spacing w:val="-3"/>
          <w:w w:val="115"/>
        </w:rPr>
        <w:t>papel</w:t>
      </w:r>
      <w:r>
        <w:rPr>
          <w:spacing w:val="-6"/>
          <w:w w:val="115"/>
        </w:rPr>
        <w:t> </w:t>
      </w:r>
      <w:r>
        <w:rPr>
          <w:w w:val="115"/>
        </w:rPr>
        <w:t>los</w:t>
      </w:r>
      <w:r>
        <w:rPr>
          <w:spacing w:val="-6"/>
          <w:w w:val="115"/>
        </w:rPr>
        <w:t> </w:t>
      </w:r>
      <w:r>
        <w:rPr>
          <w:spacing w:val="-3"/>
          <w:w w:val="115"/>
        </w:rPr>
        <w:t>informantes pueden visualizar todas </w:t>
      </w:r>
      <w:r>
        <w:rPr>
          <w:w w:val="115"/>
        </w:rPr>
        <w:t>las </w:t>
      </w:r>
      <w:r>
        <w:rPr>
          <w:spacing w:val="-3"/>
          <w:w w:val="115"/>
        </w:rPr>
        <w:t>preguntas </w:t>
      </w:r>
      <w:r>
        <w:rPr>
          <w:w w:val="115"/>
        </w:rPr>
        <w:t>y </w:t>
      </w:r>
      <w:r>
        <w:rPr>
          <w:spacing w:val="-3"/>
          <w:w w:val="115"/>
        </w:rPr>
        <w:t>modificar </w:t>
      </w:r>
      <w:r>
        <w:rPr>
          <w:w w:val="115"/>
        </w:rPr>
        <w:t>su </w:t>
      </w:r>
      <w:r>
        <w:rPr>
          <w:spacing w:val="-3"/>
          <w:w w:val="115"/>
        </w:rPr>
        <w:t>respuesta ante </w:t>
      </w:r>
      <w:r>
        <w:rPr>
          <w:w w:val="115"/>
        </w:rPr>
        <w:t>una </w:t>
      </w:r>
      <w:r>
        <w:rPr>
          <w:spacing w:val="-3"/>
          <w:w w:val="115"/>
        </w:rPr>
        <w:t>pregun- </w:t>
      </w:r>
      <w:r>
        <w:rPr>
          <w:w w:val="115"/>
        </w:rPr>
        <w:t>ta de </w:t>
      </w:r>
      <w:r>
        <w:rPr>
          <w:spacing w:val="-3"/>
          <w:w w:val="115"/>
        </w:rPr>
        <w:t>control. </w:t>
      </w:r>
      <w:r>
        <w:rPr>
          <w:w w:val="115"/>
        </w:rPr>
        <w:t>Un </w:t>
      </w:r>
      <w:r>
        <w:rPr>
          <w:spacing w:val="-3"/>
          <w:w w:val="115"/>
        </w:rPr>
        <w:t>cuestionario electrónico puede concebirse </w:t>
      </w:r>
      <w:r>
        <w:rPr>
          <w:w w:val="115"/>
        </w:rPr>
        <w:t>de </w:t>
      </w:r>
      <w:r>
        <w:rPr>
          <w:spacing w:val="-3"/>
          <w:w w:val="115"/>
        </w:rPr>
        <w:t>modo </w:t>
      </w:r>
      <w:r>
        <w:rPr>
          <w:w w:val="115"/>
        </w:rPr>
        <w:t>que los </w:t>
      </w:r>
      <w:r>
        <w:rPr>
          <w:spacing w:val="-3"/>
          <w:w w:val="115"/>
        </w:rPr>
        <w:t>informantes </w:t>
      </w:r>
      <w:r>
        <w:rPr>
          <w:w w:val="115"/>
        </w:rPr>
        <w:t>no </w:t>
      </w:r>
      <w:r>
        <w:rPr>
          <w:spacing w:val="-3"/>
          <w:w w:val="115"/>
        </w:rPr>
        <w:t>vean </w:t>
      </w:r>
      <w:r>
        <w:rPr>
          <w:w w:val="115"/>
        </w:rPr>
        <w:t>la </w:t>
      </w:r>
      <w:r>
        <w:rPr>
          <w:spacing w:val="-3"/>
          <w:w w:val="115"/>
        </w:rPr>
        <w:t>totalidad </w:t>
      </w:r>
      <w:r>
        <w:rPr>
          <w:w w:val="115"/>
        </w:rPr>
        <w:t>de las </w:t>
      </w:r>
      <w:r>
        <w:rPr>
          <w:spacing w:val="-3"/>
          <w:w w:val="115"/>
        </w:rPr>
        <w:t>preguntas </w:t>
      </w:r>
      <w:r>
        <w:rPr>
          <w:w w:val="115"/>
        </w:rPr>
        <w:t>y no </w:t>
      </w:r>
      <w:r>
        <w:rPr>
          <w:spacing w:val="-3"/>
          <w:w w:val="115"/>
        </w:rPr>
        <w:t>puedan pues modificar </w:t>
      </w:r>
      <w:r>
        <w:rPr>
          <w:w w:val="115"/>
        </w:rPr>
        <w:t>sus </w:t>
      </w:r>
      <w:r>
        <w:rPr>
          <w:spacing w:val="-3"/>
          <w:w w:val="115"/>
        </w:rPr>
        <w:t>respuestas </w:t>
      </w:r>
      <w:r>
        <w:rPr>
          <w:w w:val="115"/>
        </w:rPr>
        <w:t>a la luz de </w:t>
      </w:r>
      <w:r>
        <w:rPr>
          <w:spacing w:val="-3"/>
          <w:w w:val="115"/>
        </w:rPr>
        <w:t>información suplementaria (eso vale también para </w:t>
      </w:r>
      <w:r>
        <w:rPr>
          <w:w w:val="115"/>
        </w:rPr>
        <w:t>las </w:t>
      </w:r>
      <w:r>
        <w:rPr>
          <w:spacing w:val="-3"/>
          <w:w w:val="115"/>
        </w:rPr>
        <w:t>técnicas </w:t>
      </w:r>
      <w:r>
        <w:rPr>
          <w:spacing w:val="-6"/>
          <w:w w:val="115"/>
        </w:rPr>
        <w:t>CATI </w:t>
      </w:r>
      <w:r>
        <w:rPr>
          <w:w w:val="115"/>
        </w:rPr>
        <w:t>y </w:t>
      </w:r>
      <w:r>
        <w:rPr>
          <w:spacing w:val="-3"/>
          <w:w w:val="115"/>
        </w:rPr>
        <w:t>CAPI). </w:t>
      </w:r>
      <w:r>
        <w:rPr>
          <w:w w:val="115"/>
        </w:rPr>
        <w:t>Se </w:t>
      </w:r>
      <w:r>
        <w:rPr>
          <w:spacing w:val="-3"/>
          <w:w w:val="115"/>
        </w:rPr>
        <w:t>podría pues permitir </w:t>
      </w:r>
      <w:r>
        <w:rPr>
          <w:w w:val="115"/>
        </w:rPr>
        <w:t>a </w:t>
      </w:r>
      <w:r>
        <w:rPr>
          <w:spacing w:val="-3"/>
          <w:w w:val="115"/>
        </w:rPr>
        <w:t>todos </w:t>
      </w:r>
      <w:r>
        <w:rPr>
          <w:w w:val="115"/>
        </w:rPr>
        <w:t>los </w:t>
      </w:r>
      <w:r>
        <w:rPr>
          <w:spacing w:val="-3"/>
          <w:w w:val="115"/>
        </w:rPr>
        <w:t>informantes </w:t>
      </w:r>
      <w:r>
        <w:rPr>
          <w:w w:val="115"/>
        </w:rPr>
        <w:t>ver la </w:t>
      </w:r>
      <w:r>
        <w:rPr>
          <w:spacing w:val="-3"/>
          <w:w w:val="115"/>
        </w:rPr>
        <w:t>totalidad </w:t>
      </w:r>
      <w:r>
        <w:rPr>
          <w:w w:val="115"/>
        </w:rPr>
        <w:t>del </w:t>
      </w:r>
      <w:r>
        <w:rPr>
          <w:spacing w:val="-3"/>
          <w:w w:val="115"/>
        </w:rPr>
        <w:t>cuestionario, incluidas </w:t>
      </w:r>
      <w:r>
        <w:rPr>
          <w:w w:val="115"/>
        </w:rPr>
        <w:t>las </w:t>
      </w:r>
      <w:r>
        <w:rPr>
          <w:spacing w:val="-3"/>
          <w:w w:val="115"/>
        </w:rPr>
        <w:t>preguntas </w:t>
      </w:r>
      <w:r>
        <w:rPr>
          <w:w w:val="115"/>
        </w:rPr>
        <w:t>a las </w:t>
      </w:r>
      <w:r>
        <w:rPr>
          <w:spacing w:val="-3"/>
          <w:w w:val="115"/>
        </w:rPr>
        <w:t>cuales </w:t>
      </w:r>
      <w:r>
        <w:rPr>
          <w:w w:val="115"/>
        </w:rPr>
        <w:t>no se les </w:t>
      </w:r>
      <w:r>
        <w:rPr>
          <w:spacing w:val="-3"/>
          <w:w w:val="115"/>
        </w:rPr>
        <w:t>pide res- </w:t>
      </w:r>
      <w:r>
        <w:rPr>
          <w:spacing w:val="-5"/>
          <w:w w:val="115"/>
        </w:rPr>
        <w:t>ponder. </w:t>
      </w:r>
      <w:r>
        <w:rPr>
          <w:spacing w:val="-3"/>
          <w:w w:val="115"/>
        </w:rPr>
        <w:t>Este enfoque plantea cuestiones </w:t>
      </w:r>
      <w:r>
        <w:rPr>
          <w:w w:val="115"/>
        </w:rPr>
        <w:t>de </w:t>
      </w:r>
      <w:r>
        <w:rPr>
          <w:spacing w:val="-3"/>
          <w:w w:val="115"/>
        </w:rPr>
        <w:t>confidencialidad </w:t>
      </w:r>
      <w:r>
        <w:rPr>
          <w:w w:val="115"/>
        </w:rPr>
        <w:t>y </w:t>
      </w:r>
      <w:r>
        <w:rPr>
          <w:spacing w:val="-3"/>
          <w:w w:val="115"/>
        </w:rPr>
        <w:t>continuidad </w:t>
      </w:r>
      <w:r>
        <w:rPr>
          <w:w w:val="115"/>
        </w:rPr>
        <w:t>(a </w:t>
      </w:r>
      <w:r>
        <w:rPr>
          <w:spacing w:val="-5"/>
          <w:w w:val="115"/>
        </w:rPr>
        <w:t>saber, </w:t>
      </w:r>
      <w:r>
        <w:rPr>
          <w:w w:val="115"/>
        </w:rPr>
        <w:t>el </w:t>
      </w:r>
      <w:r>
        <w:rPr>
          <w:spacing w:val="-3"/>
          <w:w w:val="115"/>
        </w:rPr>
        <w:t>poder revisar </w:t>
      </w:r>
      <w:r>
        <w:rPr>
          <w:w w:val="115"/>
        </w:rPr>
        <w:t>el </w:t>
      </w:r>
      <w:r>
        <w:rPr>
          <w:spacing w:val="-3"/>
          <w:w w:val="115"/>
        </w:rPr>
        <w:t>cuestionario varias veces antes </w:t>
      </w:r>
      <w:r>
        <w:rPr>
          <w:w w:val="115"/>
        </w:rPr>
        <w:t>de </w:t>
      </w:r>
      <w:r>
        <w:rPr>
          <w:spacing w:val="5"/>
          <w:w w:val="115"/>
        </w:rPr>
        <w:t> </w:t>
      </w:r>
      <w:r>
        <w:rPr>
          <w:spacing w:val="-3"/>
          <w:w w:val="115"/>
        </w:rPr>
        <w:t>enviarlo).</w:t>
      </w:r>
    </w:p>
    <w:p>
      <w:pPr>
        <w:pStyle w:val="BodyText"/>
        <w:spacing w:before="75"/>
        <w:ind w:left="1023" w:right="1050"/>
        <w:jc w:val="both"/>
      </w:pPr>
      <w:r>
        <w:rPr>
          <w:w w:val="120"/>
        </w:rPr>
        <w:t>450. En las encuestas sobre innovación, la elección del informante mejor cualificado en las unidades encuestadas es fundamental, ya que las</w:t>
      </w:r>
      <w:r>
        <w:rPr>
          <w:spacing w:val="-27"/>
          <w:w w:val="120"/>
        </w:rPr>
        <w:t> </w:t>
      </w:r>
      <w:r>
        <w:rPr>
          <w:w w:val="120"/>
        </w:rPr>
        <w:t>pregun- tas son eminentemente especializadas y solo algunas personas en estas</w:t>
      </w:r>
      <w:r>
        <w:rPr>
          <w:spacing w:val="-37"/>
          <w:w w:val="120"/>
        </w:rPr>
        <w:t> </w:t>
      </w:r>
      <w:r>
        <w:rPr>
          <w:w w:val="120"/>
        </w:rPr>
        <w:t>uni- dades están en condiciones de responder, aunque generalmente, no son las que responden habitualmente a los otros cuestionarios estadísticos. En las pequeñas</w:t>
      </w:r>
      <w:r>
        <w:rPr>
          <w:spacing w:val="-27"/>
          <w:w w:val="120"/>
        </w:rPr>
        <w:t> </w:t>
      </w:r>
      <w:r>
        <w:rPr>
          <w:w w:val="120"/>
        </w:rPr>
        <w:t>unidades,</w:t>
      </w:r>
      <w:r>
        <w:rPr>
          <w:spacing w:val="-27"/>
          <w:w w:val="120"/>
        </w:rPr>
        <w:t> </w:t>
      </w:r>
      <w:r>
        <w:rPr>
          <w:w w:val="120"/>
        </w:rPr>
        <w:t>los</w:t>
      </w:r>
      <w:r>
        <w:rPr>
          <w:spacing w:val="-27"/>
          <w:w w:val="120"/>
        </w:rPr>
        <w:t> </w:t>
      </w:r>
      <w:r>
        <w:rPr>
          <w:w w:val="120"/>
        </w:rPr>
        <w:t>Directores</w:t>
      </w:r>
      <w:r>
        <w:rPr>
          <w:spacing w:val="-27"/>
          <w:w w:val="120"/>
        </w:rPr>
        <w:t> </w:t>
      </w:r>
      <w:r>
        <w:rPr>
          <w:w w:val="120"/>
        </w:rPr>
        <w:t>Generales</w:t>
      </w:r>
      <w:r>
        <w:rPr>
          <w:spacing w:val="-27"/>
          <w:w w:val="120"/>
        </w:rPr>
        <w:t> </w:t>
      </w:r>
      <w:r>
        <w:rPr>
          <w:w w:val="120"/>
        </w:rPr>
        <w:t>a</w:t>
      </w:r>
      <w:r>
        <w:rPr>
          <w:spacing w:val="-27"/>
          <w:w w:val="120"/>
        </w:rPr>
        <w:t> </w:t>
      </w:r>
      <w:r>
        <w:rPr>
          <w:w w:val="120"/>
        </w:rPr>
        <w:t>menudo</w:t>
      </w:r>
      <w:r>
        <w:rPr>
          <w:spacing w:val="-27"/>
          <w:w w:val="120"/>
        </w:rPr>
        <w:t> </w:t>
      </w:r>
      <w:r>
        <w:rPr>
          <w:w w:val="120"/>
        </w:rPr>
        <w:t>son</w:t>
      </w:r>
      <w:r>
        <w:rPr>
          <w:spacing w:val="-27"/>
          <w:w w:val="120"/>
        </w:rPr>
        <w:t> </w:t>
      </w:r>
      <w:r>
        <w:rPr>
          <w:w w:val="120"/>
        </w:rPr>
        <w:t>buenos</w:t>
      </w:r>
      <w:r>
        <w:rPr>
          <w:spacing w:val="-27"/>
          <w:w w:val="120"/>
        </w:rPr>
        <w:t> </w:t>
      </w:r>
      <w:r>
        <w:rPr>
          <w:w w:val="120"/>
        </w:rPr>
        <w:t>informan-</w:t>
      </w:r>
    </w:p>
    <w:p>
      <w:pPr>
        <w:spacing w:after="0"/>
        <w:jc w:val="both"/>
        <w:sectPr>
          <w:pgSz w:w="11900" w:h="16840"/>
          <w:pgMar w:header="2451" w:footer="2427" w:top="2640" w:bottom="2620" w:left="1680" w:right="1680"/>
        </w:sectPr>
      </w:pPr>
    </w:p>
    <w:p>
      <w:pPr>
        <w:pStyle w:val="BodyText"/>
        <w:rPr>
          <w:sz w:val="20"/>
        </w:rPr>
      </w:pPr>
    </w:p>
    <w:p>
      <w:pPr>
        <w:pStyle w:val="BodyText"/>
        <w:spacing w:before="6"/>
        <w:rPr>
          <w:sz w:val="17"/>
        </w:rPr>
      </w:pPr>
    </w:p>
    <w:p>
      <w:pPr>
        <w:spacing w:line="261" w:lineRule="auto" w:before="0"/>
        <w:ind w:left="1023" w:right="1050" w:firstLine="0"/>
        <w:jc w:val="both"/>
        <w:rPr>
          <w:rFonts w:ascii="Arial" w:hAnsi="Arial"/>
          <w:b/>
          <w:sz w:val="19"/>
        </w:rPr>
      </w:pPr>
      <w:r>
        <w:rPr>
          <w:w w:val="110"/>
          <w:sz w:val="19"/>
        </w:rPr>
        <w:t>tes. En las unidades más importantes, a menudo son varias las personas, pero  </w:t>
      </w:r>
      <w:r>
        <w:rPr>
          <w:spacing w:val="54"/>
          <w:w w:val="110"/>
          <w:sz w:val="19"/>
        </w:rPr>
        <w:t> </w:t>
      </w:r>
      <w:r>
        <w:rPr>
          <w:w w:val="110"/>
          <w:sz w:val="19"/>
        </w:rPr>
        <w:t>de entre ellas una debe estar encargada de coordinar las respuestas. </w:t>
      </w:r>
      <w:r>
        <w:rPr>
          <w:rFonts w:ascii="Arial" w:hAnsi="Arial"/>
          <w:b/>
          <w:w w:val="110"/>
          <w:sz w:val="19"/>
        </w:rPr>
        <w:t>Se reco- mienda</w:t>
      </w:r>
      <w:r>
        <w:rPr>
          <w:rFonts w:ascii="Arial" w:hAnsi="Arial"/>
          <w:b/>
          <w:spacing w:val="-17"/>
          <w:w w:val="110"/>
          <w:sz w:val="19"/>
        </w:rPr>
        <w:t> </w:t>
      </w:r>
      <w:r>
        <w:rPr>
          <w:rFonts w:ascii="Arial" w:hAnsi="Arial"/>
          <w:b/>
          <w:w w:val="110"/>
          <w:sz w:val="19"/>
        </w:rPr>
        <w:t>especialmente</w:t>
      </w:r>
      <w:r>
        <w:rPr>
          <w:rFonts w:ascii="Arial" w:hAnsi="Arial"/>
          <w:b/>
          <w:spacing w:val="-17"/>
          <w:w w:val="110"/>
          <w:sz w:val="19"/>
        </w:rPr>
        <w:t> </w:t>
      </w:r>
      <w:r>
        <w:rPr>
          <w:rFonts w:ascii="Arial" w:hAnsi="Arial"/>
          <w:b/>
          <w:w w:val="110"/>
          <w:sz w:val="19"/>
        </w:rPr>
        <w:t>intentar</w:t>
      </w:r>
      <w:r>
        <w:rPr>
          <w:rFonts w:ascii="Arial" w:hAnsi="Arial"/>
          <w:b/>
          <w:spacing w:val="-17"/>
          <w:w w:val="110"/>
          <w:sz w:val="19"/>
        </w:rPr>
        <w:t> </w:t>
      </w:r>
      <w:r>
        <w:rPr>
          <w:rFonts w:ascii="Arial" w:hAnsi="Arial"/>
          <w:b/>
          <w:w w:val="110"/>
          <w:sz w:val="19"/>
        </w:rPr>
        <w:t>identificar</w:t>
      </w:r>
      <w:r>
        <w:rPr>
          <w:rFonts w:ascii="Arial" w:hAnsi="Arial"/>
          <w:b/>
          <w:spacing w:val="-17"/>
          <w:w w:val="110"/>
          <w:sz w:val="19"/>
        </w:rPr>
        <w:t> </w:t>
      </w:r>
      <w:r>
        <w:rPr>
          <w:rFonts w:ascii="Arial" w:hAnsi="Arial"/>
          <w:b/>
          <w:w w:val="110"/>
          <w:sz w:val="19"/>
        </w:rPr>
        <w:t>a</w:t>
      </w:r>
      <w:r>
        <w:rPr>
          <w:rFonts w:ascii="Arial" w:hAnsi="Arial"/>
          <w:b/>
          <w:spacing w:val="-17"/>
          <w:w w:val="110"/>
          <w:sz w:val="19"/>
        </w:rPr>
        <w:t> </w:t>
      </w:r>
      <w:r>
        <w:rPr>
          <w:rFonts w:ascii="Arial" w:hAnsi="Arial"/>
          <w:b/>
          <w:w w:val="110"/>
          <w:sz w:val="19"/>
        </w:rPr>
        <w:t>los</w:t>
      </w:r>
      <w:r>
        <w:rPr>
          <w:rFonts w:ascii="Arial" w:hAnsi="Arial"/>
          <w:b/>
          <w:spacing w:val="-17"/>
          <w:w w:val="110"/>
          <w:sz w:val="19"/>
        </w:rPr>
        <w:t> </w:t>
      </w:r>
      <w:r>
        <w:rPr>
          <w:rFonts w:ascii="Arial" w:hAnsi="Arial"/>
          <w:b/>
          <w:w w:val="110"/>
          <w:sz w:val="19"/>
        </w:rPr>
        <w:t>informantes</w:t>
      </w:r>
      <w:r>
        <w:rPr>
          <w:rFonts w:ascii="Arial" w:hAnsi="Arial"/>
          <w:b/>
          <w:spacing w:val="-17"/>
          <w:w w:val="110"/>
          <w:sz w:val="19"/>
        </w:rPr>
        <w:t> </w:t>
      </w:r>
      <w:r>
        <w:rPr>
          <w:rFonts w:ascii="Arial" w:hAnsi="Arial"/>
          <w:b/>
          <w:w w:val="110"/>
          <w:sz w:val="19"/>
        </w:rPr>
        <w:t>por</w:t>
      </w:r>
      <w:r>
        <w:rPr>
          <w:rFonts w:ascii="Arial" w:hAnsi="Arial"/>
          <w:b/>
          <w:spacing w:val="-17"/>
          <w:w w:val="110"/>
          <w:sz w:val="19"/>
        </w:rPr>
        <w:t> </w:t>
      </w:r>
      <w:r>
        <w:rPr>
          <w:rFonts w:ascii="Arial" w:hAnsi="Arial"/>
          <w:b/>
          <w:w w:val="110"/>
          <w:sz w:val="19"/>
        </w:rPr>
        <w:t>su nombre</w:t>
      </w:r>
      <w:r>
        <w:rPr>
          <w:rFonts w:ascii="Arial" w:hAnsi="Arial"/>
          <w:b/>
          <w:spacing w:val="-24"/>
          <w:w w:val="110"/>
          <w:sz w:val="19"/>
        </w:rPr>
        <w:t> </w:t>
      </w:r>
      <w:r>
        <w:rPr>
          <w:rFonts w:ascii="Arial" w:hAnsi="Arial"/>
          <w:b/>
          <w:w w:val="110"/>
          <w:sz w:val="19"/>
        </w:rPr>
        <w:t>antes</w:t>
      </w:r>
      <w:r>
        <w:rPr>
          <w:rFonts w:ascii="Arial" w:hAnsi="Arial"/>
          <w:b/>
          <w:spacing w:val="-24"/>
          <w:w w:val="110"/>
          <w:sz w:val="19"/>
        </w:rPr>
        <w:t> </w:t>
      </w:r>
      <w:r>
        <w:rPr>
          <w:rFonts w:ascii="Arial" w:hAnsi="Arial"/>
          <w:b/>
          <w:w w:val="110"/>
          <w:sz w:val="19"/>
        </w:rPr>
        <w:t>de</w:t>
      </w:r>
      <w:r>
        <w:rPr>
          <w:rFonts w:ascii="Arial" w:hAnsi="Arial"/>
          <w:b/>
          <w:spacing w:val="-24"/>
          <w:w w:val="110"/>
          <w:sz w:val="19"/>
        </w:rPr>
        <w:t> </w:t>
      </w:r>
      <w:r>
        <w:rPr>
          <w:rFonts w:ascii="Arial" w:hAnsi="Arial"/>
          <w:b/>
          <w:w w:val="110"/>
          <w:sz w:val="19"/>
        </w:rPr>
        <w:t>iniciar</w:t>
      </w:r>
      <w:r>
        <w:rPr>
          <w:rFonts w:ascii="Arial" w:hAnsi="Arial"/>
          <w:b/>
          <w:spacing w:val="-24"/>
          <w:w w:val="110"/>
          <w:sz w:val="19"/>
        </w:rPr>
        <w:t> </w:t>
      </w:r>
      <w:r>
        <w:rPr>
          <w:rFonts w:ascii="Arial" w:hAnsi="Arial"/>
          <w:b/>
          <w:w w:val="110"/>
          <w:sz w:val="19"/>
        </w:rPr>
        <w:t>la</w:t>
      </w:r>
      <w:r>
        <w:rPr>
          <w:rFonts w:ascii="Arial" w:hAnsi="Arial"/>
          <w:b/>
          <w:spacing w:val="-24"/>
          <w:w w:val="110"/>
          <w:sz w:val="19"/>
        </w:rPr>
        <w:t> </w:t>
      </w:r>
      <w:r>
        <w:rPr>
          <w:rFonts w:ascii="Arial" w:hAnsi="Arial"/>
          <w:b/>
          <w:w w:val="110"/>
          <w:sz w:val="19"/>
        </w:rPr>
        <w:t>recogida</w:t>
      </w:r>
      <w:r>
        <w:rPr>
          <w:rFonts w:ascii="Arial" w:hAnsi="Arial"/>
          <w:b/>
          <w:spacing w:val="-24"/>
          <w:w w:val="110"/>
          <w:sz w:val="19"/>
        </w:rPr>
        <w:t> </w:t>
      </w:r>
      <w:r>
        <w:rPr>
          <w:rFonts w:ascii="Arial" w:hAnsi="Arial"/>
          <w:b/>
          <w:w w:val="110"/>
          <w:sz w:val="19"/>
        </w:rPr>
        <w:t>de</w:t>
      </w:r>
      <w:r>
        <w:rPr>
          <w:rFonts w:ascii="Arial" w:hAnsi="Arial"/>
          <w:b/>
          <w:spacing w:val="-24"/>
          <w:w w:val="110"/>
          <w:sz w:val="19"/>
        </w:rPr>
        <w:t> </w:t>
      </w:r>
      <w:r>
        <w:rPr>
          <w:rFonts w:ascii="Arial" w:hAnsi="Arial"/>
          <w:b/>
          <w:w w:val="110"/>
          <w:sz w:val="19"/>
        </w:rPr>
        <w:t>datos.</w:t>
      </w:r>
    </w:p>
    <w:p>
      <w:pPr>
        <w:pStyle w:val="BodyText"/>
        <w:spacing w:before="11"/>
        <w:rPr>
          <w:rFonts w:ascii="Arial"/>
          <w:b/>
        </w:rPr>
      </w:pPr>
    </w:p>
    <w:p>
      <w:pPr>
        <w:pStyle w:val="Heading6"/>
        <w:numPr>
          <w:ilvl w:val="1"/>
          <w:numId w:val="85"/>
        </w:numPr>
        <w:tabs>
          <w:tab w:pos="1421" w:val="left" w:leader="none"/>
        </w:tabs>
        <w:spacing w:line="240" w:lineRule="auto" w:before="0" w:after="0"/>
        <w:ind w:left="1420" w:right="0" w:hanging="397"/>
        <w:jc w:val="both"/>
        <w:rPr>
          <w:i/>
        </w:rPr>
      </w:pPr>
      <w:r>
        <w:rPr>
          <w:i/>
        </w:rPr>
        <w:t>El</w:t>
      </w:r>
      <w:r>
        <w:rPr>
          <w:i/>
          <w:spacing w:val="26"/>
        </w:rPr>
        <w:t> </w:t>
      </w:r>
      <w:r>
        <w:rPr>
          <w:i/>
        </w:rPr>
        <w:t>cuestionario</w:t>
      </w:r>
    </w:p>
    <w:p>
      <w:pPr>
        <w:pStyle w:val="ListParagraph"/>
        <w:numPr>
          <w:ilvl w:val="0"/>
          <w:numId w:val="88"/>
        </w:numPr>
        <w:tabs>
          <w:tab w:pos="1647" w:val="left" w:leader="none"/>
        </w:tabs>
        <w:spacing w:line="240" w:lineRule="auto" w:before="65" w:after="0"/>
        <w:ind w:left="1023" w:right="1050" w:firstLine="0"/>
        <w:jc w:val="both"/>
        <w:rPr>
          <w:sz w:val="19"/>
        </w:rPr>
      </w:pPr>
      <w:r>
        <w:rPr>
          <w:w w:val="120"/>
          <w:sz w:val="19"/>
        </w:rPr>
        <w:t>En la concepción de un cuestionario destinado a una encuesta</w:t>
      </w:r>
      <w:r>
        <w:rPr>
          <w:spacing w:val="-17"/>
          <w:w w:val="120"/>
          <w:sz w:val="19"/>
        </w:rPr>
        <w:t> </w:t>
      </w:r>
      <w:r>
        <w:rPr>
          <w:w w:val="120"/>
          <w:sz w:val="19"/>
        </w:rPr>
        <w:t>sobre innovación</w:t>
      </w:r>
      <w:r>
        <w:rPr>
          <w:spacing w:val="-10"/>
          <w:w w:val="120"/>
          <w:sz w:val="19"/>
        </w:rPr>
        <w:t> </w:t>
      </w:r>
      <w:r>
        <w:rPr>
          <w:w w:val="120"/>
          <w:sz w:val="19"/>
        </w:rPr>
        <w:t>es</w:t>
      </w:r>
      <w:r>
        <w:rPr>
          <w:spacing w:val="-10"/>
          <w:w w:val="120"/>
          <w:sz w:val="19"/>
        </w:rPr>
        <w:t> </w:t>
      </w:r>
      <w:r>
        <w:rPr>
          <w:w w:val="120"/>
          <w:sz w:val="19"/>
        </w:rPr>
        <w:t>necesario</w:t>
      </w:r>
      <w:r>
        <w:rPr>
          <w:spacing w:val="-10"/>
          <w:w w:val="120"/>
          <w:sz w:val="19"/>
        </w:rPr>
        <w:t> </w:t>
      </w:r>
      <w:r>
        <w:rPr>
          <w:w w:val="120"/>
          <w:sz w:val="19"/>
        </w:rPr>
        <w:t>respetar</w:t>
      </w:r>
      <w:r>
        <w:rPr>
          <w:spacing w:val="-10"/>
          <w:w w:val="120"/>
          <w:sz w:val="19"/>
        </w:rPr>
        <w:t> </w:t>
      </w:r>
      <w:r>
        <w:rPr>
          <w:w w:val="120"/>
          <w:sz w:val="19"/>
        </w:rPr>
        <w:t>algunas</w:t>
      </w:r>
      <w:r>
        <w:rPr>
          <w:spacing w:val="-10"/>
          <w:w w:val="120"/>
          <w:sz w:val="19"/>
        </w:rPr>
        <w:t> </w:t>
      </w:r>
      <w:r>
        <w:rPr>
          <w:w w:val="120"/>
          <w:sz w:val="19"/>
        </w:rPr>
        <w:t>normas</w:t>
      </w:r>
      <w:r>
        <w:rPr>
          <w:spacing w:val="-10"/>
          <w:w w:val="120"/>
          <w:sz w:val="19"/>
        </w:rPr>
        <w:t> </w:t>
      </w:r>
      <w:r>
        <w:rPr>
          <w:w w:val="120"/>
          <w:sz w:val="19"/>
        </w:rPr>
        <w:t>básicas.</w:t>
      </w:r>
      <w:r>
        <w:rPr>
          <w:spacing w:val="-10"/>
          <w:w w:val="120"/>
          <w:sz w:val="19"/>
        </w:rPr>
        <w:t> </w:t>
      </w:r>
      <w:r>
        <w:rPr>
          <w:spacing w:val="-4"/>
          <w:w w:val="120"/>
          <w:sz w:val="19"/>
        </w:rPr>
        <w:t>Todo</w:t>
      </w:r>
      <w:r>
        <w:rPr>
          <w:spacing w:val="-10"/>
          <w:w w:val="120"/>
          <w:sz w:val="19"/>
        </w:rPr>
        <w:t> </w:t>
      </w:r>
      <w:r>
        <w:rPr>
          <w:w w:val="120"/>
          <w:sz w:val="19"/>
        </w:rPr>
        <w:t>cuestionario debería</w:t>
      </w:r>
      <w:r>
        <w:rPr>
          <w:spacing w:val="-11"/>
          <w:w w:val="120"/>
          <w:sz w:val="19"/>
        </w:rPr>
        <w:t> </w:t>
      </w:r>
      <w:r>
        <w:rPr>
          <w:w w:val="120"/>
          <w:sz w:val="19"/>
        </w:rPr>
        <w:t>probarse</w:t>
      </w:r>
      <w:r>
        <w:rPr>
          <w:spacing w:val="-11"/>
          <w:w w:val="120"/>
          <w:sz w:val="19"/>
        </w:rPr>
        <w:t> </w:t>
      </w:r>
      <w:r>
        <w:rPr>
          <w:w w:val="120"/>
          <w:sz w:val="19"/>
        </w:rPr>
        <w:t>antes</w:t>
      </w:r>
      <w:r>
        <w:rPr>
          <w:spacing w:val="-11"/>
          <w:w w:val="120"/>
          <w:sz w:val="19"/>
        </w:rPr>
        <w:t> </w:t>
      </w:r>
      <w:r>
        <w:rPr>
          <w:w w:val="120"/>
          <w:sz w:val="19"/>
        </w:rPr>
        <w:t>de</w:t>
      </w:r>
      <w:r>
        <w:rPr>
          <w:spacing w:val="-11"/>
          <w:w w:val="120"/>
          <w:sz w:val="19"/>
        </w:rPr>
        <w:t> </w:t>
      </w:r>
      <w:r>
        <w:rPr>
          <w:w w:val="120"/>
          <w:sz w:val="19"/>
        </w:rPr>
        <w:t>ser</w:t>
      </w:r>
      <w:r>
        <w:rPr>
          <w:spacing w:val="-11"/>
          <w:w w:val="120"/>
          <w:sz w:val="19"/>
        </w:rPr>
        <w:t> </w:t>
      </w:r>
      <w:r>
        <w:rPr>
          <w:w w:val="120"/>
          <w:sz w:val="19"/>
        </w:rPr>
        <w:t>utilizado</w:t>
      </w:r>
      <w:r>
        <w:rPr>
          <w:spacing w:val="-11"/>
          <w:w w:val="120"/>
          <w:sz w:val="19"/>
        </w:rPr>
        <w:t> </w:t>
      </w:r>
      <w:r>
        <w:rPr>
          <w:w w:val="120"/>
          <w:sz w:val="19"/>
        </w:rPr>
        <w:t>in</w:t>
      </w:r>
      <w:r>
        <w:rPr>
          <w:spacing w:val="-11"/>
          <w:w w:val="120"/>
          <w:sz w:val="19"/>
        </w:rPr>
        <w:t> </w:t>
      </w:r>
      <w:r>
        <w:rPr>
          <w:w w:val="120"/>
          <w:sz w:val="19"/>
        </w:rPr>
        <w:t>situ</w:t>
      </w:r>
      <w:r>
        <w:rPr>
          <w:spacing w:val="-11"/>
          <w:w w:val="120"/>
          <w:sz w:val="19"/>
        </w:rPr>
        <w:t> </w:t>
      </w:r>
      <w:r>
        <w:rPr>
          <w:w w:val="120"/>
          <w:sz w:val="19"/>
        </w:rPr>
        <w:t>(prueba</w:t>
      </w:r>
      <w:r>
        <w:rPr>
          <w:spacing w:val="-11"/>
          <w:w w:val="120"/>
          <w:sz w:val="19"/>
        </w:rPr>
        <w:t> </w:t>
      </w:r>
      <w:r>
        <w:rPr>
          <w:w w:val="120"/>
          <w:sz w:val="19"/>
        </w:rPr>
        <w:t>previa).</w:t>
      </w:r>
      <w:r>
        <w:rPr>
          <w:spacing w:val="-11"/>
          <w:w w:val="120"/>
          <w:sz w:val="19"/>
        </w:rPr>
        <w:t> </w:t>
      </w:r>
      <w:r>
        <w:rPr>
          <w:w w:val="120"/>
          <w:sz w:val="19"/>
        </w:rPr>
        <w:t>Se</w:t>
      </w:r>
      <w:r>
        <w:rPr>
          <w:spacing w:val="-11"/>
          <w:w w:val="120"/>
          <w:sz w:val="19"/>
        </w:rPr>
        <w:t> </w:t>
      </w:r>
      <w:r>
        <w:rPr>
          <w:w w:val="120"/>
          <w:sz w:val="19"/>
        </w:rPr>
        <w:t>puede,</w:t>
      </w:r>
      <w:r>
        <w:rPr>
          <w:spacing w:val="-11"/>
          <w:w w:val="120"/>
          <w:sz w:val="19"/>
        </w:rPr>
        <w:t> </w:t>
      </w:r>
      <w:r>
        <w:rPr>
          <w:w w:val="120"/>
          <w:sz w:val="19"/>
        </w:rPr>
        <w:t>por ejemplo,</w:t>
      </w:r>
      <w:r>
        <w:rPr>
          <w:spacing w:val="-9"/>
          <w:w w:val="120"/>
          <w:sz w:val="19"/>
        </w:rPr>
        <w:t> </w:t>
      </w:r>
      <w:r>
        <w:rPr>
          <w:w w:val="120"/>
          <w:sz w:val="19"/>
        </w:rPr>
        <w:t>solicitar</w:t>
      </w:r>
      <w:r>
        <w:rPr>
          <w:spacing w:val="-9"/>
          <w:w w:val="120"/>
          <w:sz w:val="19"/>
        </w:rPr>
        <w:t> </w:t>
      </w:r>
      <w:r>
        <w:rPr>
          <w:w w:val="120"/>
          <w:sz w:val="19"/>
        </w:rPr>
        <w:t>su</w:t>
      </w:r>
      <w:r>
        <w:rPr>
          <w:spacing w:val="-9"/>
          <w:w w:val="120"/>
          <w:sz w:val="19"/>
        </w:rPr>
        <w:t> </w:t>
      </w:r>
      <w:r>
        <w:rPr>
          <w:w w:val="120"/>
          <w:sz w:val="19"/>
        </w:rPr>
        <w:t>opinión</w:t>
      </w:r>
      <w:r>
        <w:rPr>
          <w:spacing w:val="-9"/>
          <w:w w:val="120"/>
          <w:sz w:val="19"/>
        </w:rPr>
        <w:t> </w:t>
      </w:r>
      <w:r>
        <w:rPr>
          <w:w w:val="120"/>
          <w:sz w:val="19"/>
        </w:rPr>
        <w:t>a</w:t>
      </w:r>
      <w:r>
        <w:rPr>
          <w:spacing w:val="-9"/>
          <w:w w:val="120"/>
          <w:sz w:val="19"/>
        </w:rPr>
        <w:t> </w:t>
      </w:r>
      <w:r>
        <w:rPr>
          <w:w w:val="120"/>
          <w:sz w:val="19"/>
        </w:rPr>
        <w:t>un</w:t>
      </w:r>
      <w:r>
        <w:rPr>
          <w:spacing w:val="-9"/>
          <w:w w:val="120"/>
          <w:sz w:val="19"/>
        </w:rPr>
        <w:t> </w:t>
      </w:r>
      <w:r>
        <w:rPr>
          <w:w w:val="120"/>
          <w:sz w:val="19"/>
        </w:rPr>
        <w:t>grupo</w:t>
      </w:r>
      <w:r>
        <w:rPr>
          <w:spacing w:val="-9"/>
          <w:w w:val="120"/>
          <w:sz w:val="19"/>
        </w:rPr>
        <w:t> </w:t>
      </w:r>
      <w:r>
        <w:rPr>
          <w:w w:val="120"/>
          <w:sz w:val="19"/>
        </w:rPr>
        <w:t>de</w:t>
      </w:r>
      <w:r>
        <w:rPr>
          <w:spacing w:val="-9"/>
          <w:w w:val="120"/>
          <w:sz w:val="19"/>
        </w:rPr>
        <w:t> </w:t>
      </w:r>
      <w:r>
        <w:rPr>
          <w:w w:val="120"/>
          <w:sz w:val="19"/>
        </w:rPr>
        <w:t>gerentes</w:t>
      </w:r>
      <w:r>
        <w:rPr>
          <w:spacing w:val="-9"/>
          <w:w w:val="120"/>
          <w:sz w:val="19"/>
        </w:rPr>
        <w:t> </w:t>
      </w:r>
      <w:r>
        <w:rPr>
          <w:w w:val="120"/>
          <w:sz w:val="19"/>
        </w:rPr>
        <w:t>o</w:t>
      </w:r>
      <w:r>
        <w:rPr>
          <w:spacing w:val="-9"/>
          <w:w w:val="120"/>
          <w:sz w:val="19"/>
        </w:rPr>
        <w:t> </w:t>
      </w:r>
      <w:r>
        <w:rPr>
          <w:w w:val="120"/>
          <w:sz w:val="19"/>
        </w:rPr>
        <w:t>expertos</w:t>
      </w:r>
      <w:r>
        <w:rPr>
          <w:spacing w:val="-9"/>
          <w:w w:val="120"/>
          <w:sz w:val="19"/>
        </w:rPr>
        <w:t> </w:t>
      </w:r>
      <w:r>
        <w:rPr>
          <w:w w:val="120"/>
          <w:sz w:val="19"/>
        </w:rPr>
        <w:t>respecto</w:t>
      </w:r>
      <w:r>
        <w:rPr>
          <w:spacing w:val="-9"/>
          <w:w w:val="120"/>
          <w:sz w:val="19"/>
        </w:rPr>
        <w:t> </w:t>
      </w:r>
      <w:r>
        <w:rPr>
          <w:w w:val="120"/>
          <w:sz w:val="19"/>
        </w:rPr>
        <w:t>a</w:t>
      </w:r>
      <w:r>
        <w:rPr>
          <w:spacing w:val="-9"/>
          <w:w w:val="120"/>
          <w:sz w:val="19"/>
        </w:rPr>
        <w:t> </w:t>
      </w:r>
      <w:r>
        <w:rPr>
          <w:w w:val="120"/>
          <w:sz w:val="19"/>
        </w:rPr>
        <w:t>la comprensión del proyecto de cuestionario y enviarlo posteriormente a una pequeña muestra de unidades. Estos dos pasos pueden contribuir a</w:t>
      </w:r>
      <w:r>
        <w:rPr>
          <w:spacing w:val="-13"/>
          <w:w w:val="120"/>
          <w:sz w:val="19"/>
        </w:rPr>
        <w:t> </w:t>
      </w:r>
      <w:r>
        <w:rPr>
          <w:w w:val="120"/>
          <w:sz w:val="19"/>
        </w:rPr>
        <w:t>mejorar la</w:t>
      </w:r>
      <w:r>
        <w:rPr>
          <w:spacing w:val="-23"/>
          <w:w w:val="120"/>
          <w:sz w:val="19"/>
        </w:rPr>
        <w:t> </w:t>
      </w:r>
      <w:r>
        <w:rPr>
          <w:w w:val="120"/>
          <w:sz w:val="19"/>
        </w:rPr>
        <w:t>calidad</w:t>
      </w:r>
      <w:r>
        <w:rPr>
          <w:spacing w:val="-23"/>
          <w:w w:val="120"/>
          <w:sz w:val="19"/>
        </w:rPr>
        <w:t> </w:t>
      </w:r>
      <w:r>
        <w:rPr>
          <w:w w:val="120"/>
          <w:sz w:val="19"/>
        </w:rPr>
        <w:t>del</w:t>
      </w:r>
      <w:r>
        <w:rPr>
          <w:spacing w:val="-23"/>
          <w:w w:val="120"/>
          <w:sz w:val="19"/>
        </w:rPr>
        <w:t> </w:t>
      </w:r>
      <w:r>
        <w:rPr>
          <w:w w:val="120"/>
          <w:sz w:val="19"/>
        </w:rPr>
        <w:t>cuestionario.</w:t>
      </w:r>
    </w:p>
    <w:p>
      <w:pPr>
        <w:pStyle w:val="ListParagraph"/>
        <w:numPr>
          <w:ilvl w:val="0"/>
          <w:numId w:val="88"/>
        </w:numPr>
        <w:tabs>
          <w:tab w:pos="1647" w:val="left" w:leader="none"/>
        </w:tabs>
        <w:spacing w:line="240" w:lineRule="auto" w:before="75" w:after="0"/>
        <w:ind w:left="1023" w:right="1050" w:firstLine="0"/>
        <w:jc w:val="both"/>
        <w:rPr>
          <w:sz w:val="19"/>
        </w:rPr>
      </w:pPr>
      <w:r>
        <w:rPr>
          <w:w w:val="120"/>
          <w:sz w:val="19"/>
        </w:rPr>
        <w:t>El cuestionario debería ser lo más simple y breve posible, tener</w:t>
      </w:r>
      <w:r>
        <w:rPr>
          <w:spacing w:val="-24"/>
          <w:w w:val="120"/>
          <w:sz w:val="19"/>
        </w:rPr>
        <w:t> </w:t>
      </w:r>
      <w:r>
        <w:rPr>
          <w:w w:val="120"/>
          <w:sz w:val="19"/>
        </w:rPr>
        <w:t>una estructura lógica y tener definiciones e instrucciones claras. Generalmente, cuanto</w:t>
      </w:r>
      <w:r>
        <w:rPr>
          <w:spacing w:val="-9"/>
          <w:w w:val="120"/>
          <w:sz w:val="19"/>
        </w:rPr>
        <w:t> </w:t>
      </w:r>
      <w:r>
        <w:rPr>
          <w:w w:val="120"/>
          <w:sz w:val="19"/>
        </w:rPr>
        <w:t>más</w:t>
      </w:r>
      <w:r>
        <w:rPr>
          <w:spacing w:val="-9"/>
          <w:w w:val="120"/>
          <w:sz w:val="19"/>
        </w:rPr>
        <w:t> </w:t>
      </w:r>
      <w:r>
        <w:rPr>
          <w:w w:val="120"/>
          <w:sz w:val="19"/>
        </w:rPr>
        <w:t>largo</w:t>
      </w:r>
      <w:r>
        <w:rPr>
          <w:spacing w:val="-9"/>
          <w:w w:val="120"/>
          <w:sz w:val="19"/>
        </w:rPr>
        <w:t> </w:t>
      </w:r>
      <w:r>
        <w:rPr>
          <w:w w:val="120"/>
          <w:sz w:val="19"/>
        </w:rPr>
        <w:t>sea</w:t>
      </w:r>
      <w:r>
        <w:rPr>
          <w:spacing w:val="-9"/>
          <w:w w:val="120"/>
          <w:sz w:val="19"/>
        </w:rPr>
        <w:t> </w:t>
      </w:r>
      <w:r>
        <w:rPr>
          <w:w w:val="120"/>
          <w:sz w:val="19"/>
        </w:rPr>
        <w:t>el</w:t>
      </w:r>
      <w:r>
        <w:rPr>
          <w:spacing w:val="-9"/>
          <w:w w:val="120"/>
          <w:sz w:val="19"/>
        </w:rPr>
        <w:t> </w:t>
      </w:r>
      <w:r>
        <w:rPr>
          <w:w w:val="120"/>
          <w:sz w:val="19"/>
        </w:rPr>
        <w:t>cuestionario,</w:t>
      </w:r>
      <w:r>
        <w:rPr>
          <w:spacing w:val="-9"/>
          <w:w w:val="120"/>
          <w:sz w:val="19"/>
        </w:rPr>
        <w:t> </w:t>
      </w:r>
      <w:r>
        <w:rPr>
          <w:w w:val="120"/>
          <w:sz w:val="19"/>
        </w:rPr>
        <w:t>menor</w:t>
      </w:r>
      <w:r>
        <w:rPr>
          <w:spacing w:val="-9"/>
          <w:w w:val="120"/>
          <w:sz w:val="19"/>
        </w:rPr>
        <w:t> </w:t>
      </w:r>
      <w:r>
        <w:rPr>
          <w:w w:val="120"/>
          <w:sz w:val="19"/>
        </w:rPr>
        <w:t>será</w:t>
      </w:r>
      <w:r>
        <w:rPr>
          <w:spacing w:val="-9"/>
          <w:w w:val="120"/>
          <w:sz w:val="19"/>
        </w:rPr>
        <w:t> </w:t>
      </w:r>
      <w:r>
        <w:rPr>
          <w:w w:val="120"/>
          <w:sz w:val="19"/>
        </w:rPr>
        <w:t>el</w:t>
      </w:r>
      <w:r>
        <w:rPr>
          <w:spacing w:val="-9"/>
          <w:w w:val="120"/>
          <w:sz w:val="19"/>
        </w:rPr>
        <w:t> </w:t>
      </w:r>
      <w:r>
        <w:rPr>
          <w:w w:val="120"/>
          <w:sz w:val="19"/>
        </w:rPr>
        <w:t>índice</w:t>
      </w:r>
      <w:r>
        <w:rPr>
          <w:spacing w:val="-9"/>
          <w:w w:val="120"/>
          <w:sz w:val="19"/>
        </w:rPr>
        <w:t> </w:t>
      </w:r>
      <w:r>
        <w:rPr>
          <w:w w:val="120"/>
          <w:sz w:val="19"/>
        </w:rPr>
        <w:t>de</w:t>
      </w:r>
      <w:r>
        <w:rPr>
          <w:spacing w:val="-9"/>
          <w:w w:val="120"/>
          <w:sz w:val="19"/>
        </w:rPr>
        <w:t> </w:t>
      </w:r>
      <w:r>
        <w:rPr>
          <w:w w:val="120"/>
          <w:sz w:val="19"/>
        </w:rPr>
        <w:t>respuestas</w:t>
      </w:r>
      <w:r>
        <w:rPr>
          <w:spacing w:val="-9"/>
          <w:w w:val="120"/>
          <w:sz w:val="19"/>
        </w:rPr>
        <w:t> </w:t>
      </w:r>
      <w:r>
        <w:rPr>
          <w:w w:val="120"/>
          <w:sz w:val="19"/>
        </w:rPr>
        <w:t>por unidades</w:t>
      </w:r>
      <w:r>
        <w:rPr>
          <w:spacing w:val="-8"/>
          <w:w w:val="120"/>
          <w:sz w:val="19"/>
        </w:rPr>
        <w:t> </w:t>
      </w:r>
      <w:r>
        <w:rPr>
          <w:w w:val="120"/>
          <w:sz w:val="19"/>
        </w:rPr>
        <w:t>encuestadas</w:t>
      </w:r>
      <w:r>
        <w:rPr>
          <w:spacing w:val="-8"/>
          <w:w w:val="120"/>
          <w:sz w:val="19"/>
        </w:rPr>
        <w:t> </w:t>
      </w:r>
      <w:r>
        <w:rPr>
          <w:w w:val="120"/>
          <w:sz w:val="19"/>
        </w:rPr>
        <w:t>y</w:t>
      </w:r>
      <w:r>
        <w:rPr>
          <w:spacing w:val="-8"/>
          <w:w w:val="120"/>
          <w:sz w:val="19"/>
        </w:rPr>
        <w:t> </w:t>
      </w:r>
      <w:r>
        <w:rPr>
          <w:w w:val="120"/>
          <w:sz w:val="19"/>
        </w:rPr>
        <w:t>por</w:t>
      </w:r>
      <w:r>
        <w:rPr>
          <w:spacing w:val="-8"/>
          <w:w w:val="120"/>
          <w:sz w:val="19"/>
        </w:rPr>
        <w:t> </w:t>
      </w:r>
      <w:r>
        <w:rPr>
          <w:w w:val="120"/>
          <w:sz w:val="19"/>
        </w:rPr>
        <w:t>preguntas.</w:t>
      </w:r>
      <w:r>
        <w:rPr>
          <w:spacing w:val="-8"/>
          <w:w w:val="120"/>
          <w:sz w:val="19"/>
        </w:rPr>
        <w:t> </w:t>
      </w:r>
      <w:r>
        <w:rPr>
          <w:w w:val="120"/>
          <w:sz w:val="19"/>
        </w:rPr>
        <w:t>Se</w:t>
      </w:r>
      <w:r>
        <w:rPr>
          <w:spacing w:val="-8"/>
          <w:w w:val="120"/>
          <w:sz w:val="19"/>
        </w:rPr>
        <w:t> </w:t>
      </w:r>
      <w:r>
        <w:rPr>
          <w:w w:val="120"/>
          <w:sz w:val="19"/>
        </w:rPr>
        <w:t>puede</w:t>
      </w:r>
      <w:r>
        <w:rPr>
          <w:spacing w:val="-8"/>
          <w:w w:val="120"/>
          <w:sz w:val="19"/>
        </w:rPr>
        <w:t> </w:t>
      </w:r>
      <w:r>
        <w:rPr>
          <w:w w:val="120"/>
          <w:sz w:val="19"/>
        </w:rPr>
        <w:t>reducir</w:t>
      </w:r>
      <w:r>
        <w:rPr>
          <w:spacing w:val="-8"/>
          <w:w w:val="120"/>
          <w:sz w:val="19"/>
        </w:rPr>
        <w:t> </w:t>
      </w:r>
      <w:r>
        <w:rPr>
          <w:w w:val="120"/>
          <w:sz w:val="19"/>
        </w:rPr>
        <w:t>este</w:t>
      </w:r>
      <w:r>
        <w:rPr>
          <w:spacing w:val="-8"/>
          <w:w w:val="120"/>
          <w:sz w:val="19"/>
        </w:rPr>
        <w:t> </w:t>
      </w:r>
      <w:r>
        <w:rPr>
          <w:w w:val="120"/>
          <w:sz w:val="19"/>
        </w:rPr>
        <w:t>efecto</w:t>
      </w:r>
      <w:r>
        <w:rPr>
          <w:spacing w:val="-8"/>
          <w:w w:val="120"/>
          <w:sz w:val="19"/>
        </w:rPr>
        <w:t> </w:t>
      </w:r>
      <w:r>
        <w:rPr>
          <w:w w:val="120"/>
          <w:sz w:val="19"/>
        </w:rPr>
        <w:t>prestan- do</w:t>
      </w:r>
      <w:r>
        <w:rPr>
          <w:spacing w:val="-12"/>
          <w:w w:val="120"/>
          <w:sz w:val="19"/>
        </w:rPr>
        <w:t> </w:t>
      </w:r>
      <w:r>
        <w:rPr>
          <w:w w:val="120"/>
          <w:sz w:val="19"/>
        </w:rPr>
        <w:t>mucha</w:t>
      </w:r>
      <w:r>
        <w:rPr>
          <w:spacing w:val="-12"/>
          <w:w w:val="120"/>
          <w:sz w:val="19"/>
        </w:rPr>
        <w:t> </w:t>
      </w:r>
      <w:r>
        <w:rPr>
          <w:w w:val="120"/>
          <w:sz w:val="19"/>
        </w:rPr>
        <w:t>atención</w:t>
      </w:r>
      <w:r>
        <w:rPr>
          <w:spacing w:val="-12"/>
          <w:w w:val="120"/>
          <w:sz w:val="19"/>
        </w:rPr>
        <w:t> </w:t>
      </w:r>
      <w:r>
        <w:rPr>
          <w:w w:val="120"/>
          <w:sz w:val="19"/>
        </w:rPr>
        <w:t>al</w:t>
      </w:r>
      <w:r>
        <w:rPr>
          <w:spacing w:val="-12"/>
          <w:w w:val="120"/>
          <w:sz w:val="19"/>
        </w:rPr>
        <w:t> </w:t>
      </w:r>
      <w:r>
        <w:rPr>
          <w:w w:val="120"/>
          <w:sz w:val="19"/>
        </w:rPr>
        <w:t>diseño</w:t>
      </w:r>
      <w:r>
        <w:rPr>
          <w:spacing w:val="-12"/>
          <w:w w:val="120"/>
          <w:sz w:val="19"/>
        </w:rPr>
        <w:t> </w:t>
      </w:r>
      <w:r>
        <w:rPr>
          <w:w w:val="120"/>
          <w:sz w:val="19"/>
        </w:rPr>
        <w:t>y</w:t>
      </w:r>
      <w:r>
        <w:rPr>
          <w:spacing w:val="-12"/>
          <w:w w:val="120"/>
          <w:sz w:val="19"/>
        </w:rPr>
        <w:t> </w:t>
      </w:r>
      <w:r>
        <w:rPr>
          <w:w w:val="120"/>
          <w:sz w:val="19"/>
        </w:rPr>
        <w:t>a</w:t>
      </w:r>
      <w:r>
        <w:rPr>
          <w:spacing w:val="-12"/>
          <w:w w:val="120"/>
          <w:sz w:val="19"/>
        </w:rPr>
        <w:t> </w:t>
      </w:r>
      <w:r>
        <w:rPr>
          <w:w w:val="120"/>
          <w:sz w:val="19"/>
        </w:rPr>
        <w:t>la</w:t>
      </w:r>
      <w:r>
        <w:rPr>
          <w:spacing w:val="-12"/>
          <w:w w:val="120"/>
          <w:sz w:val="19"/>
        </w:rPr>
        <w:t> </w:t>
      </w:r>
      <w:r>
        <w:rPr>
          <w:w w:val="120"/>
          <w:sz w:val="19"/>
        </w:rPr>
        <w:t>presentación</w:t>
      </w:r>
      <w:r>
        <w:rPr>
          <w:spacing w:val="-12"/>
          <w:w w:val="120"/>
          <w:sz w:val="19"/>
        </w:rPr>
        <w:t> </w:t>
      </w:r>
      <w:r>
        <w:rPr>
          <w:w w:val="120"/>
          <w:sz w:val="19"/>
        </w:rPr>
        <w:t>del</w:t>
      </w:r>
      <w:r>
        <w:rPr>
          <w:spacing w:val="-12"/>
          <w:w w:val="120"/>
          <w:sz w:val="19"/>
        </w:rPr>
        <w:t> </w:t>
      </w:r>
      <w:r>
        <w:rPr>
          <w:w w:val="120"/>
          <w:sz w:val="19"/>
        </w:rPr>
        <w:t>cuestionario</w:t>
      </w:r>
      <w:r>
        <w:rPr>
          <w:spacing w:val="-12"/>
          <w:w w:val="120"/>
          <w:sz w:val="19"/>
        </w:rPr>
        <w:t> </w:t>
      </w:r>
      <w:r>
        <w:rPr>
          <w:w w:val="120"/>
          <w:sz w:val="19"/>
        </w:rPr>
        <w:t>e</w:t>
      </w:r>
      <w:r>
        <w:rPr>
          <w:spacing w:val="-12"/>
          <w:w w:val="120"/>
          <w:sz w:val="19"/>
        </w:rPr>
        <w:t> </w:t>
      </w:r>
      <w:r>
        <w:rPr>
          <w:w w:val="120"/>
          <w:sz w:val="19"/>
        </w:rPr>
        <w:t>incluyen- do</w:t>
      </w:r>
      <w:r>
        <w:rPr>
          <w:spacing w:val="-15"/>
          <w:w w:val="120"/>
          <w:sz w:val="19"/>
        </w:rPr>
        <w:t> </w:t>
      </w:r>
      <w:r>
        <w:rPr>
          <w:w w:val="120"/>
          <w:sz w:val="19"/>
        </w:rPr>
        <w:t>notas</w:t>
      </w:r>
      <w:r>
        <w:rPr>
          <w:spacing w:val="-15"/>
          <w:w w:val="120"/>
          <w:sz w:val="19"/>
        </w:rPr>
        <w:t> </w:t>
      </w:r>
      <w:r>
        <w:rPr>
          <w:w w:val="120"/>
          <w:sz w:val="19"/>
        </w:rPr>
        <w:t>explicativas</w:t>
      </w:r>
      <w:r>
        <w:rPr>
          <w:spacing w:val="-15"/>
          <w:w w:val="120"/>
          <w:sz w:val="19"/>
        </w:rPr>
        <w:t> </w:t>
      </w:r>
      <w:r>
        <w:rPr>
          <w:w w:val="120"/>
          <w:sz w:val="19"/>
        </w:rPr>
        <w:t>y</w:t>
      </w:r>
      <w:r>
        <w:rPr>
          <w:spacing w:val="-15"/>
          <w:w w:val="120"/>
          <w:sz w:val="19"/>
        </w:rPr>
        <w:t> </w:t>
      </w:r>
      <w:r>
        <w:rPr>
          <w:w w:val="120"/>
          <w:sz w:val="19"/>
        </w:rPr>
        <w:t>ejemplos</w:t>
      </w:r>
      <w:r>
        <w:rPr>
          <w:spacing w:val="-15"/>
          <w:w w:val="120"/>
          <w:sz w:val="19"/>
        </w:rPr>
        <w:t> </w:t>
      </w:r>
      <w:r>
        <w:rPr>
          <w:w w:val="120"/>
          <w:sz w:val="19"/>
        </w:rPr>
        <w:t>numerosos</w:t>
      </w:r>
      <w:r>
        <w:rPr>
          <w:spacing w:val="-15"/>
          <w:w w:val="120"/>
          <w:sz w:val="19"/>
        </w:rPr>
        <w:t> </w:t>
      </w:r>
      <w:r>
        <w:rPr>
          <w:w w:val="120"/>
          <w:sz w:val="19"/>
        </w:rPr>
        <w:t>y</w:t>
      </w:r>
      <w:r>
        <w:rPr>
          <w:spacing w:val="-15"/>
          <w:w w:val="120"/>
          <w:sz w:val="19"/>
        </w:rPr>
        <w:t> </w:t>
      </w:r>
      <w:r>
        <w:rPr>
          <w:w w:val="120"/>
          <w:sz w:val="19"/>
        </w:rPr>
        <w:t>suficientemente</w:t>
      </w:r>
      <w:r>
        <w:rPr>
          <w:spacing w:val="-15"/>
          <w:w w:val="120"/>
          <w:sz w:val="19"/>
        </w:rPr>
        <w:t> </w:t>
      </w:r>
      <w:r>
        <w:rPr>
          <w:w w:val="120"/>
          <w:sz w:val="19"/>
        </w:rPr>
        <w:t>claros.</w:t>
      </w:r>
      <w:r>
        <w:rPr>
          <w:spacing w:val="-15"/>
          <w:w w:val="120"/>
          <w:sz w:val="19"/>
        </w:rPr>
        <w:t> </w:t>
      </w:r>
      <w:r>
        <w:rPr>
          <w:w w:val="120"/>
          <w:sz w:val="19"/>
        </w:rPr>
        <w:t>A</w:t>
      </w:r>
      <w:r>
        <w:rPr>
          <w:spacing w:val="-15"/>
          <w:w w:val="120"/>
          <w:sz w:val="19"/>
        </w:rPr>
        <w:t> </w:t>
      </w:r>
      <w:r>
        <w:rPr>
          <w:w w:val="120"/>
          <w:sz w:val="19"/>
        </w:rPr>
        <w:t>este respecto, es importante sobre todo procurar que las unidades que no estén implicadas</w:t>
      </w:r>
      <w:r>
        <w:rPr>
          <w:spacing w:val="-16"/>
          <w:w w:val="120"/>
          <w:sz w:val="19"/>
        </w:rPr>
        <w:t> </w:t>
      </w:r>
      <w:r>
        <w:rPr>
          <w:w w:val="120"/>
          <w:sz w:val="19"/>
        </w:rPr>
        <w:t>en</w:t>
      </w:r>
      <w:r>
        <w:rPr>
          <w:spacing w:val="-16"/>
          <w:w w:val="120"/>
          <w:sz w:val="19"/>
        </w:rPr>
        <w:t> </w:t>
      </w:r>
      <w:r>
        <w:rPr>
          <w:w w:val="120"/>
          <w:sz w:val="19"/>
        </w:rPr>
        <w:t>actividades</w:t>
      </w:r>
      <w:r>
        <w:rPr>
          <w:spacing w:val="-16"/>
          <w:w w:val="120"/>
          <w:sz w:val="19"/>
        </w:rPr>
        <w:t> </w:t>
      </w:r>
      <w:r>
        <w:rPr>
          <w:w w:val="120"/>
          <w:sz w:val="19"/>
        </w:rPr>
        <w:t>de</w:t>
      </w:r>
      <w:r>
        <w:rPr>
          <w:spacing w:val="-16"/>
          <w:w w:val="120"/>
          <w:sz w:val="19"/>
        </w:rPr>
        <w:t> </w:t>
      </w:r>
      <w:r>
        <w:rPr>
          <w:w w:val="120"/>
          <w:sz w:val="19"/>
        </w:rPr>
        <w:t>innovación</w:t>
      </w:r>
      <w:r>
        <w:rPr>
          <w:spacing w:val="-16"/>
          <w:w w:val="120"/>
          <w:sz w:val="19"/>
        </w:rPr>
        <w:t> </w:t>
      </w:r>
      <w:r>
        <w:rPr>
          <w:w w:val="120"/>
          <w:sz w:val="19"/>
        </w:rPr>
        <w:t>devuelvan,</w:t>
      </w:r>
      <w:r>
        <w:rPr>
          <w:spacing w:val="-16"/>
          <w:w w:val="120"/>
          <w:sz w:val="19"/>
        </w:rPr>
        <w:t> </w:t>
      </w:r>
      <w:r>
        <w:rPr>
          <w:w w:val="120"/>
          <w:sz w:val="19"/>
        </w:rPr>
        <w:t>a</w:t>
      </w:r>
      <w:r>
        <w:rPr>
          <w:spacing w:val="-16"/>
          <w:w w:val="120"/>
          <w:sz w:val="19"/>
        </w:rPr>
        <w:t> </w:t>
      </w:r>
      <w:r>
        <w:rPr>
          <w:w w:val="120"/>
          <w:sz w:val="19"/>
        </w:rPr>
        <w:t>pesar</w:t>
      </w:r>
      <w:r>
        <w:rPr>
          <w:spacing w:val="-16"/>
          <w:w w:val="120"/>
          <w:sz w:val="19"/>
        </w:rPr>
        <w:t> </w:t>
      </w:r>
      <w:r>
        <w:rPr>
          <w:w w:val="120"/>
          <w:sz w:val="19"/>
        </w:rPr>
        <w:t>de</w:t>
      </w:r>
      <w:r>
        <w:rPr>
          <w:spacing w:val="-16"/>
          <w:w w:val="120"/>
          <w:sz w:val="19"/>
        </w:rPr>
        <w:t> </w:t>
      </w:r>
      <w:r>
        <w:rPr>
          <w:w w:val="120"/>
          <w:sz w:val="19"/>
        </w:rPr>
        <w:t>todo,</w:t>
      </w:r>
      <w:r>
        <w:rPr>
          <w:spacing w:val="-16"/>
          <w:w w:val="120"/>
          <w:sz w:val="19"/>
        </w:rPr>
        <w:t> </w:t>
      </w:r>
      <w:r>
        <w:rPr>
          <w:w w:val="120"/>
          <w:sz w:val="19"/>
        </w:rPr>
        <w:t>el</w:t>
      </w:r>
      <w:r>
        <w:rPr>
          <w:spacing w:val="-16"/>
          <w:w w:val="120"/>
          <w:sz w:val="19"/>
        </w:rPr>
        <w:t> </w:t>
      </w:r>
      <w:r>
        <w:rPr>
          <w:w w:val="120"/>
          <w:sz w:val="19"/>
        </w:rPr>
        <w:t>cues- tionario</w:t>
      </w:r>
      <w:r>
        <w:rPr>
          <w:spacing w:val="-9"/>
          <w:w w:val="120"/>
          <w:sz w:val="19"/>
        </w:rPr>
        <w:t> </w:t>
      </w:r>
      <w:r>
        <w:rPr>
          <w:w w:val="120"/>
          <w:sz w:val="19"/>
        </w:rPr>
        <w:t>y</w:t>
      </w:r>
      <w:r>
        <w:rPr>
          <w:spacing w:val="-9"/>
          <w:w w:val="120"/>
          <w:sz w:val="19"/>
        </w:rPr>
        <w:t> </w:t>
      </w:r>
      <w:r>
        <w:rPr>
          <w:w w:val="120"/>
          <w:sz w:val="19"/>
        </w:rPr>
        <w:t>que</w:t>
      </w:r>
      <w:r>
        <w:rPr>
          <w:spacing w:val="-9"/>
          <w:w w:val="120"/>
          <w:sz w:val="19"/>
        </w:rPr>
        <w:t> </w:t>
      </w:r>
      <w:r>
        <w:rPr>
          <w:w w:val="120"/>
          <w:sz w:val="19"/>
        </w:rPr>
        <w:t>respondan</w:t>
      </w:r>
      <w:r>
        <w:rPr>
          <w:spacing w:val="-9"/>
          <w:w w:val="120"/>
          <w:sz w:val="19"/>
        </w:rPr>
        <w:t> </w:t>
      </w:r>
      <w:r>
        <w:rPr>
          <w:w w:val="120"/>
          <w:sz w:val="19"/>
        </w:rPr>
        <w:t>a</w:t>
      </w:r>
      <w:r>
        <w:rPr>
          <w:spacing w:val="-9"/>
          <w:w w:val="120"/>
          <w:sz w:val="19"/>
        </w:rPr>
        <w:t> </w:t>
      </w:r>
      <w:r>
        <w:rPr>
          <w:w w:val="120"/>
          <w:sz w:val="19"/>
        </w:rPr>
        <w:t>las</w:t>
      </w:r>
      <w:r>
        <w:rPr>
          <w:spacing w:val="-9"/>
          <w:w w:val="120"/>
          <w:sz w:val="19"/>
        </w:rPr>
        <w:t> </w:t>
      </w:r>
      <w:r>
        <w:rPr>
          <w:w w:val="120"/>
          <w:sz w:val="19"/>
        </w:rPr>
        <w:t>preguntas</w:t>
      </w:r>
      <w:r>
        <w:rPr>
          <w:spacing w:val="-9"/>
          <w:w w:val="120"/>
          <w:sz w:val="19"/>
        </w:rPr>
        <w:t> </w:t>
      </w:r>
      <w:r>
        <w:rPr>
          <w:w w:val="120"/>
          <w:sz w:val="19"/>
        </w:rPr>
        <w:t>que</w:t>
      </w:r>
      <w:r>
        <w:rPr>
          <w:spacing w:val="-9"/>
          <w:w w:val="120"/>
          <w:sz w:val="19"/>
        </w:rPr>
        <w:t> </w:t>
      </w:r>
      <w:r>
        <w:rPr>
          <w:w w:val="120"/>
          <w:sz w:val="19"/>
        </w:rPr>
        <w:t>las</w:t>
      </w:r>
      <w:r>
        <w:rPr>
          <w:spacing w:val="-9"/>
          <w:w w:val="120"/>
          <w:sz w:val="19"/>
        </w:rPr>
        <w:t> </w:t>
      </w:r>
      <w:r>
        <w:rPr>
          <w:w w:val="120"/>
          <w:sz w:val="19"/>
        </w:rPr>
        <w:t>conciernan.</w:t>
      </w:r>
    </w:p>
    <w:p>
      <w:pPr>
        <w:pStyle w:val="ListParagraph"/>
        <w:numPr>
          <w:ilvl w:val="0"/>
          <w:numId w:val="88"/>
        </w:numPr>
        <w:tabs>
          <w:tab w:pos="1647" w:val="left" w:leader="none"/>
        </w:tabs>
        <w:spacing w:line="240" w:lineRule="auto" w:before="75" w:after="0"/>
        <w:ind w:left="1023" w:right="1050" w:firstLine="0"/>
        <w:jc w:val="both"/>
        <w:rPr>
          <w:sz w:val="19"/>
        </w:rPr>
      </w:pPr>
      <w:r>
        <w:rPr>
          <w:w w:val="120"/>
          <w:sz w:val="19"/>
        </w:rPr>
        <w:t>Es</w:t>
      </w:r>
      <w:r>
        <w:rPr>
          <w:spacing w:val="-26"/>
          <w:w w:val="120"/>
          <w:sz w:val="19"/>
        </w:rPr>
        <w:t> </w:t>
      </w:r>
      <w:r>
        <w:rPr>
          <w:w w:val="120"/>
          <w:sz w:val="19"/>
        </w:rPr>
        <w:t>muy</w:t>
      </w:r>
      <w:r>
        <w:rPr>
          <w:spacing w:val="-26"/>
          <w:w w:val="120"/>
          <w:sz w:val="19"/>
        </w:rPr>
        <w:t> </w:t>
      </w:r>
      <w:r>
        <w:rPr>
          <w:w w:val="120"/>
          <w:sz w:val="19"/>
        </w:rPr>
        <w:t>probable</w:t>
      </w:r>
      <w:r>
        <w:rPr>
          <w:spacing w:val="-26"/>
          <w:w w:val="120"/>
          <w:sz w:val="19"/>
        </w:rPr>
        <w:t> </w:t>
      </w:r>
      <w:r>
        <w:rPr>
          <w:w w:val="120"/>
          <w:sz w:val="19"/>
        </w:rPr>
        <w:t>que</w:t>
      </w:r>
      <w:r>
        <w:rPr>
          <w:spacing w:val="-26"/>
          <w:w w:val="120"/>
          <w:sz w:val="19"/>
        </w:rPr>
        <w:t> </w:t>
      </w:r>
      <w:r>
        <w:rPr>
          <w:w w:val="120"/>
          <w:sz w:val="19"/>
        </w:rPr>
        <w:t>los</w:t>
      </w:r>
      <w:r>
        <w:rPr>
          <w:spacing w:val="-26"/>
          <w:w w:val="120"/>
          <w:sz w:val="19"/>
        </w:rPr>
        <w:t> </w:t>
      </w:r>
      <w:r>
        <w:rPr>
          <w:w w:val="120"/>
          <w:sz w:val="19"/>
        </w:rPr>
        <w:t>informantes</w:t>
      </w:r>
      <w:r>
        <w:rPr>
          <w:spacing w:val="-26"/>
          <w:w w:val="120"/>
          <w:sz w:val="19"/>
        </w:rPr>
        <w:t> </w:t>
      </w:r>
      <w:r>
        <w:rPr>
          <w:w w:val="120"/>
          <w:sz w:val="19"/>
        </w:rPr>
        <w:t>entiendan</w:t>
      </w:r>
      <w:r>
        <w:rPr>
          <w:spacing w:val="-26"/>
          <w:w w:val="120"/>
          <w:sz w:val="19"/>
        </w:rPr>
        <w:t> </w:t>
      </w:r>
      <w:r>
        <w:rPr>
          <w:w w:val="120"/>
          <w:sz w:val="19"/>
        </w:rPr>
        <w:t>cada</w:t>
      </w:r>
      <w:r>
        <w:rPr>
          <w:spacing w:val="-26"/>
          <w:w w:val="120"/>
          <w:sz w:val="19"/>
        </w:rPr>
        <w:t> </w:t>
      </w:r>
      <w:r>
        <w:rPr>
          <w:w w:val="120"/>
          <w:sz w:val="19"/>
        </w:rPr>
        <w:t>vez</w:t>
      </w:r>
      <w:r>
        <w:rPr>
          <w:spacing w:val="-26"/>
          <w:w w:val="120"/>
          <w:sz w:val="19"/>
        </w:rPr>
        <w:t> </w:t>
      </w:r>
      <w:r>
        <w:rPr>
          <w:w w:val="120"/>
          <w:sz w:val="19"/>
        </w:rPr>
        <w:t>mejor</w:t>
      </w:r>
      <w:r>
        <w:rPr>
          <w:spacing w:val="-26"/>
          <w:w w:val="120"/>
          <w:sz w:val="19"/>
        </w:rPr>
        <w:t> </w:t>
      </w:r>
      <w:r>
        <w:rPr>
          <w:w w:val="120"/>
          <w:sz w:val="19"/>
        </w:rPr>
        <w:t>el</w:t>
      </w:r>
      <w:r>
        <w:rPr>
          <w:spacing w:val="-26"/>
          <w:w w:val="120"/>
          <w:sz w:val="19"/>
        </w:rPr>
        <w:t> </w:t>
      </w:r>
      <w:r>
        <w:rPr>
          <w:w w:val="120"/>
          <w:sz w:val="19"/>
        </w:rPr>
        <w:t>sen- tido</w:t>
      </w:r>
      <w:r>
        <w:rPr>
          <w:spacing w:val="-12"/>
          <w:w w:val="120"/>
          <w:sz w:val="19"/>
        </w:rPr>
        <w:t> </w:t>
      </w:r>
      <w:r>
        <w:rPr>
          <w:w w:val="120"/>
          <w:sz w:val="19"/>
        </w:rPr>
        <w:t>del</w:t>
      </w:r>
      <w:r>
        <w:rPr>
          <w:spacing w:val="-12"/>
          <w:w w:val="120"/>
          <w:sz w:val="19"/>
        </w:rPr>
        <w:t> </w:t>
      </w:r>
      <w:r>
        <w:rPr>
          <w:w w:val="120"/>
          <w:sz w:val="19"/>
        </w:rPr>
        <w:t>cuestionario</w:t>
      </w:r>
      <w:r>
        <w:rPr>
          <w:spacing w:val="-12"/>
          <w:w w:val="120"/>
          <w:sz w:val="19"/>
        </w:rPr>
        <w:t> </w:t>
      </w:r>
      <w:r>
        <w:rPr>
          <w:w w:val="120"/>
          <w:sz w:val="19"/>
        </w:rPr>
        <w:t>según</w:t>
      </w:r>
      <w:r>
        <w:rPr>
          <w:spacing w:val="-12"/>
          <w:w w:val="120"/>
          <w:sz w:val="19"/>
        </w:rPr>
        <w:t> </w:t>
      </w:r>
      <w:r>
        <w:rPr>
          <w:w w:val="120"/>
          <w:sz w:val="19"/>
        </w:rPr>
        <w:t>avanzan</w:t>
      </w:r>
      <w:r>
        <w:rPr>
          <w:spacing w:val="-12"/>
          <w:w w:val="120"/>
          <w:sz w:val="19"/>
        </w:rPr>
        <w:t> </w:t>
      </w:r>
      <w:r>
        <w:rPr>
          <w:w w:val="120"/>
          <w:sz w:val="19"/>
        </w:rPr>
        <w:t>de</w:t>
      </w:r>
      <w:r>
        <w:rPr>
          <w:spacing w:val="-12"/>
          <w:w w:val="120"/>
          <w:sz w:val="19"/>
        </w:rPr>
        <w:t> </w:t>
      </w:r>
      <w:r>
        <w:rPr>
          <w:w w:val="120"/>
          <w:sz w:val="19"/>
        </w:rPr>
        <w:t>una</w:t>
      </w:r>
      <w:r>
        <w:rPr>
          <w:spacing w:val="-12"/>
          <w:w w:val="120"/>
          <w:sz w:val="19"/>
        </w:rPr>
        <w:t> </w:t>
      </w:r>
      <w:r>
        <w:rPr>
          <w:w w:val="120"/>
          <w:sz w:val="19"/>
        </w:rPr>
        <w:t>pregunta</w:t>
      </w:r>
      <w:r>
        <w:rPr>
          <w:spacing w:val="-12"/>
          <w:w w:val="120"/>
          <w:sz w:val="19"/>
        </w:rPr>
        <w:t> </w:t>
      </w:r>
      <w:r>
        <w:rPr>
          <w:w w:val="120"/>
          <w:sz w:val="19"/>
        </w:rPr>
        <w:t>a</w:t>
      </w:r>
      <w:r>
        <w:rPr>
          <w:spacing w:val="-12"/>
          <w:w w:val="120"/>
          <w:sz w:val="19"/>
        </w:rPr>
        <w:t> </w:t>
      </w:r>
      <w:r>
        <w:rPr>
          <w:w w:val="120"/>
          <w:sz w:val="19"/>
        </w:rPr>
        <w:t>la</w:t>
      </w:r>
      <w:r>
        <w:rPr>
          <w:spacing w:val="-12"/>
          <w:w w:val="120"/>
          <w:sz w:val="19"/>
        </w:rPr>
        <w:t> </w:t>
      </w:r>
      <w:r>
        <w:rPr>
          <w:w w:val="120"/>
          <w:sz w:val="19"/>
        </w:rPr>
        <w:t>siguiente.</w:t>
      </w:r>
      <w:r>
        <w:rPr>
          <w:spacing w:val="-12"/>
          <w:w w:val="120"/>
          <w:sz w:val="19"/>
        </w:rPr>
        <w:t> </w:t>
      </w:r>
      <w:r>
        <w:rPr>
          <w:w w:val="120"/>
          <w:sz w:val="19"/>
        </w:rPr>
        <w:t>Esto</w:t>
      </w:r>
      <w:r>
        <w:rPr>
          <w:spacing w:val="-12"/>
          <w:w w:val="120"/>
          <w:sz w:val="19"/>
        </w:rPr>
        <w:t> </w:t>
      </w:r>
      <w:r>
        <w:rPr>
          <w:w w:val="120"/>
          <w:sz w:val="19"/>
        </w:rPr>
        <w:t>sig- nifica que sus respuestas pueden depender del orden de las preguntas. La incorporación</w:t>
      </w:r>
      <w:r>
        <w:rPr>
          <w:spacing w:val="-9"/>
          <w:w w:val="120"/>
          <w:sz w:val="19"/>
        </w:rPr>
        <w:t> </w:t>
      </w:r>
      <w:r>
        <w:rPr>
          <w:w w:val="120"/>
          <w:sz w:val="19"/>
        </w:rPr>
        <w:t>o</w:t>
      </w:r>
      <w:r>
        <w:rPr>
          <w:spacing w:val="-9"/>
          <w:w w:val="120"/>
          <w:sz w:val="19"/>
        </w:rPr>
        <w:t> </w:t>
      </w:r>
      <w:r>
        <w:rPr>
          <w:w w:val="120"/>
          <w:sz w:val="19"/>
        </w:rPr>
        <w:t>la</w:t>
      </w:r>
      <w:r>
        <w:rPr>
          <w:spacing w:val="-9"/>
          <w:w w:val="120"/>
          <w:sz w:val="19"/>
        </w:rPr>
        <w:t> </w:t>
      </w:r>
      <w:r>
        <w:rPr>
          <w:w w:val="120"/>
          <w:sz w:val="19"/>
        </w:rPr>
        <w:t>supresión</w:t>
      </w:r>
      <w:r>
        <w:rPr>
          <w:spacing w:val="-9"/>
          <w:w w:val="120"/>
          <w:sz w:val="19"/>
        </w:rPr>
        <w:t> </w:t>
      </w:r>
      <w:r>
        <w:rPr>
          <w:w w:val="120"/>
          <w:sz w:val="19"/>
        </w:rPr>
        <w:t>de</w:t>
      </w:r>
      <w:r>
        <w:rPr>
          <w:spacing w:val="-9"/>
          <w:w w:val="120"/>
          <w:sz w:val="19"/>
        </w:rPr>
        <w:t> </w:t>
      </w:r>
      <w:r>
        <w:rPr>
          <w:w w:val="120"/>
          <w:sz w:val="19"/>
        </w:rPr>
        <w:t>una</w:t>
      </w:r>
      <w:r>
        <w:rPr>
          <w:spacing w:val="-9"/>
          <w:w w:val="120"/>
          <w:sz w:val="19"/>
        </w:rPr>
        <w:t> </w:t>
      </w:r>
      <w:r>
        <w:rPr>
          <w:w w:val="120"/>
          <w:sz w:val="19"/>
        </w:rPr>
        <w:t>pregunta</w:t>
      </w:r>
      <w:r>
        <w:rPr>
          <w:spacing w:val="-9"/>
          <w:w w:val="120"/>
          <w:sz w:val="19"/>
        </w:rPr>
        <w:t> </w:t>
      </w:r>
      <w:r>
        <w:rPr>
          <w:w w:val="120"/>
          <w:sz w:val="19"/>
        </w:rPr>
        <w:t>puede</w:t>
      </w:r>
      <w:r>
        <w:rPr>
          <w:spacing w:val="-9"/>
          <w:w w:val="120"/>
          <w:sz w:val="19"/>
        </w:rPr>
        <w:t> </w:t>
      </w:r>
      <w:r>
        <w:rPr>
          <w:w w:val="120"/>
          <w:sz w:val="19"/>
        </w:rPr>
        <w:t>influir</w:t>
      </w:r>
      <w:r>
        <w:rPr>
          <w:spacing w:val="-9"/>
          <w:w w:val="120"/>
          <w:sz w:val="19"/>
        </w:rPr>
        <w:t> </w:t>
      </w:r>
      <w:r>
        <w:rPr>
          <w:w w:val="120"/>
          <w:sz w:val="19"/>
        </w:rPr>
        <w:t>en</w:t>
      </w:r>
      <w:r>
        <w:rPr>
          <w:spacing w:val="-9"/>
          <w:w w:val="120"/>
          <w:sz w:val="19"/>
        </w:rPr>
        <w:t> </w:t>
      </w:r>
      <w:r>
        <w:rPr>
          <w:w w:val="120"/>
          <w:sz w:val="19"/>
        </w:rPr>
        <w:t>las</w:t>
      </w:r>
      <w:r>
        <w:rPr>
          <w:spacing w:val="-9"/>
          <w:w w:val="120"/>
          <w:sz w:val="19"/>
        </w:rPr>
        <w:t> </w:t>
      </w:r>
      <w:r>
        <w:rPr>
          <w:w w:val="120"/>
          <w:sz w:val="19"/>
        </w:rPr>
        <w:t>respuestas que le</w:t>
      </w:r>
      <w:r>
        <w:rPr>
          <w:spacing w:val="-16"/>
          <w:w w:val="120"/>
          <w:sz w:val="19"/>
        </w:rPr>
        <w:t> </w:t>
      </w:r>
      <w:r>
        <w:rPr>
          <w:w w:val="120"/>
          <w:sz w:val="19"/>
        </w:rPr>
        <w:t>siguen.</w:t>
      </w:r>
    </w:p>
    <w:p>
      <w:pPr>
        <w:pStyle w:val="ListParagraph"/>
        <w:numPr>
          <w:ilvl w:val="0"/>
          <w:numId w:val="88"/>
        </w:numPr>
        <w:tabs>
          <w:tab w:pos="1647" w:val="left" w:leader="none"/>
        </w:tabs>
        <w:spacing w:line="240" w:lineRule="auto" w:before="75" w:after="0"/>
        <w:ind w:left="1023" w:right="1050" w:firstLine="0"/>
        <w:jc w:val="both"/>
        <w:rPr>
          <w:sz w:val="19"/>
        </w:rPr>
      </w:pPr>
      <w:r>
        <w:rPr>
          <w:w w:val="120"/>
          <w:sz w:val="19"/>
        </w:rPr>
        <w:t>Las</w:t>
      </w:r>
      <w:r>
        <w:rPr>
          <w:spacing w:val="-19"/>
          <w:w w:val="120"/>
          <w:sz w:val="19"/>
        </w:rPr>
        <w:t> </w:t>
      </w:r>
      <w:r>
        <w:rPr>
          <w:w w:val="120"/>
          <w:sz w:val="19"/>
        </w:rPr>
        <w:t>preguntas</w:t>
      </w:r>
      <w:r>
        <w:rPr>
          <w:spacing w:val="-19"/>
          <w:w w:val="120"/>
          <w:sz w:val="19"/>
        </w:rPr>
        <w:t> </w:t>
      </w:r>
      <w:r>
        <w:rPr>
          <w:w w:val="120"/>
          <w:sz w:val="19"/>
        </w:rPr>
        <w:t>relativas</w:t>
      </w:r>
      <w:r>
        <w:rPr>
          <w:spacing w:val="-19"/>
          <w:w w:val="120"/>
          <w:sz w:val="19"/>
        </w:rPr>
        <w:t> </w:t>
      </w:r>
      <w:r>
        <w:rPr>
          <w:w w:val="120"/>
          <w:sz w:val="19"/>
        </w:rPr>
        <w:t>a</w:t>
      </w:r>
      <w:r>
        <w:rPr>
          <w:spacing w:val="-19"/>
          <w:w w:val="120"/>
          <w:sz w:val="19"/>
        </w:rPr>
        <w:t> </w:t>
      </w:r>
      <w:r>
        <w:rPr>
          <w:w w:val="120"/>
          <w:sz w:val="19"/>
        </w:rPr>
        <w:t>algunos</w:t>
      </w:r>
      <w:r>
        <w:rPr>
          <w:spacing w:val="-19"/>
          <w:w w:val="120"/>
          <w:sz w:val="19"/>
        </w:rPr>
        <w:t> </w:t>
      </w:r>
      <w:r>
        <w:rPr>
          <w:w w:val="120"/>
          <w:sz w:val="19"/>
        </w:rPr>
        <w:t>indicadores</w:t>
      </w:r>
      <w:r>
        <w:rPr>
          <w:spacing w:val="-19"/>
          <w:w w:val="120"/>
          <w:sz w:val="19"/>
        </w:rPr>
        <w:t> </w:t>
      </w:r>
      <w:r>
        <w:rPr>
          <w:w w:val="120"/>
          <w:sz w:val="19"/>
        </w:rPr>
        <w:t>cualitativos</w:t>
      </w:r>
      <w:r>
        <w:rPr>
          <w:spacing w:val="-19"/>
          <w:w w:val="120"/>
          <w:sz w:val="19"/>
        </w:rPr>
        <w:t> </w:t>
      </w:r>
      <w:r>
        <w:rPr>
          <w:w w:val="120"/>
          <w:sz w:val="19"/>
        </w:rPr>
        <w:t>pueden</w:t>
      </w:r>
      <w:r>
        <w:rPr>
          <w:spacing w:val="-19"/>
          <w:w w:val="120"/>
          <w:sz w:val="19"/>
        </w:rPr>
        <w:t> </w:t>
      </w:r>
      <w:r>
        <w:rPr>
          <w:w w:val="120"/>
          <w:sz w:val="19"/>
        </w:rPr>
        <w:t>uti- lizar</w:t>
      </w:r>
      <w:r>
        <w:rPr>
          <w:spacing w:val="-16"/>
          <w:w w:val="120"/>
          <w:sz w:val="19"/>
        </w:rPr>
        <w:t> </w:t>
      </w:r>
      <w:r>
        <w:rPr>
          <w:w w:val="120"/>
          <w:sz w:val="19"/>
        </w:rPr>
        <w:t>o</w:t>
      </w:r>
      <w:r>
        <w:rPr>
          <w:spacing w:val="-16"/>
          <w:w w:val="120"/>
          <w:sz w:val="19"/>
        </w:rPr>
        <w:t> </w:t>
      </w:r>
      <w:r>
        <w:rPr>
          <w:w w:val="120"/>
          <w:sz w:val="19"/>
        </w:rPr>
        <w:t>una</w:t>
      </w:r>
      <w:r>
        <w:rPr>
          <w:spacing w:val="-16"/>
          <w:w w:val="120"/>
          <w:sz w:val="19"/>
        </w:rPr>
        <w:t> </w:t>
      </w:r>
      <w:r>
        <w:rPr>
          <w:w w:val="120"/>
          <w:sz w:val="19"/>
        </w:rPr>
        <w:t>escala</w:t>
      </w:r>
      <w:r>
        <w:rPr>
          <w:spacing w:val="-16"/>
          <w:w w:val="120"/>
          <w:sz w:val="19"/>
        </w:rPr>
        <w:t> </w:t>
      </w:r>
      <w:r>
        <w:rPr>
          <w:w w:val="120"/>
          <w:sz w:val="19"/>
        </w:rPr>
        <w:t>binaria</w:t>
      </w:r>
      <w:r>
        <w:rPr>
          <w:spacing w:val="-16"/>
          <w:w w:val="120"/>
          <w:sz w:val="19"/>
        </w:rPr>
        <w:t> </w:t>
      </w:r>
      <w:r>
        <w:rPr>
          <w:w w:val="120"/>
          <w:sz w:val="19"/>
        </w:rPr>
        <w:t>(sí</w:t>
      </w:r>
      <w:r>
        <w:rPr>
          <w:spacing w:val="-16"/>
          <w:w w:val="120"/>
          <w:sz w:val="19"/>
        </w:rPr>
        <w:t> </w:t>
      </w:r>
      <w:r>
        <w:rPr>
          <w:w w:val="120"/>
          <w:sz w:val="19"/>
        </w:rPr>
        <w:t>o</w:t>
      </w:r>
      <w:r>
        <w:rPr>
          <w:spacing w:val="-16"/>
          <w:w w:val="120"/>
          <w:sz w:val="19"/>
        </w:rPr>
        <w:t> </w:t>
      </w:r>
      <w:r>
        <w:rPr>
          <w:w w:val="120"/>
          <w:sz w:val="19"/>
        </w:rPr>
        <w:t>no),</w:t>
      </w:r>
      <w:r>
        <w:rPr>
          <w:spacing w:val="-16"/>
          <w:w w:val="120"/>
          <w:sz w:val="19"/>
        </w:rPr>
        <w:t> </w:t>
      </w:r>
      <w:r>
        <w:rPr>
          <w:w w:val="120"/>
          <w:sz w:val="19"/>
        </w:rPr>
        <w:t>o</w:t>
      </w:r>
      <w:r>
        <w:rPr>
          <w:spacing w:val="-16"/>
          <w:w w:val="120"/>
          <w:sz w:val="19"/>
        </w:rPr>
        <w:t> </w:t>
      </w:r>
      <w:r>
        <w:rPr>
          <w:w w:val="120"/>
          <w:sz w:val="19"/>
        </w:rPr>
        <w:t>una</w:t>
      </w:r>
      <w:r>
        <w:rPr>
          <w:spacing w:val="-16"/>
          <w:w w:val="120"/>
          <w:sz w:val="19"/>
        </w:rPr>
        <w:t> </w:t>
      </w:r>
      <w:r>
        <w:rPr>
          <w:w w:val="120"/>
          <w:sz w:val="19"/>
        </w:rPr>
        <w:t>escala</w:t>
      </w:r>
      <w:r>
        <w:rPr>
          <w:spacing w:val="-16"/>
          <w:w w:val="120"/>
          <w:sz w:val="19"/>
        </w:rPr>
        <w:t> </w:t>
      </w:r>
      <w:r>
        <w:rPr>
          <w:w w:val="120"/>
          <w:sz w:val="19"/>
        </w:rPr>
        <w:t>ordinal</w:t>
      </w:r>
      <w:r>
        <w:rPr>
          <w:spacing w:val="-16"/>
          <w:w w:val="120"/>
          <w:sz w:val="19"/>
        </w:rPr>
        <w:t> </w:t>
      </w:r>
      <w:r>
        <w:rPr>
          <w:w w:val="120"/>
          <w:sz w:val="19"/>
        </w:rPr>
        <w:t>(por</w:t>
      </w:r>
      <w:r>
        <w:rPr>
          <w:spacing w:val="-16"/>
          <w:w w:val="120"/>
          <w:sz w:val="19"/>
        </w:rPr>
        <w:t> </w:t>
      </w:r>
      <w:r>
        <w:rPr>
          <w:w w:val="120"/>
          <w:sz w:val="19"/>
        </w:rPr>
        <w:t>ejemplo,</w:t>
      </w:r>
      <w:r>
        <w:rPr>
          <w:spacing w:val="-16"/>
          <w:w w:val="120"/>
          <w:sz w:val="19"/>
        </w:rPr>
        <w:t> </w:t>
      </w:r>
      <w:r>
        <w:rPr>
          <w:w w:val="120"/>
          <w:sz w:val="19"/>
        </w:rPr>
        <w:t>cuando se pregunta a las empresas si un factor es pertinente </w:t>
      </w:r>
      <w:r>
        <w:rPr>
          <w:spacing w:val="-8"/>
          <w:w w:val="120"/>
          <w:sz w:val="19"/>
        </w:rPr>
        <w:t>y, </w:t>
      </w:r>
      <w:r>
        <w:rPr>
          <w:w w:val="120"/>
          <w:sz w:val="19"/>
        </w:rPr>
        <w:t>cuando así sea,</w:t>
      </w:r>
      <w:r>
        <w:rPr>
          <w:spacing w:val="-18"/>
          <w:w w:val="120"/>
          <w:sz w:val="19"/>
        </w:rPr>
        <w:t> </w:t>
      </w:r>
      <w:r>
        <w:rPr>
          <w:w w:val="120"/>
          <w:sz w:val="19"/>
        </w:rPr>
        <w:t>cuál es</w:t>
      </w:r>
      <w:r>
        <w:rPr>
          <w:spacing w:val="-7"/>
          <w:w w:val="120"/>
          <w:sz w:val="19"/>
        </w:rPr>
        <w:t> </w:t>
      </w:r>
      <w:r>
        <w:rPr>
          <w:w w:val="120"/>
          <w:sz w:val="19"/>
        </w:rPr>
        <w:t>su</w:t>
      </w:r>
      <w:r>
        <w:rPr>
          <w:spacing w:val="-7"/>
          <w:w w:val="120"/>
          <w:sz w:val="19"/>
        </w:rPr>
        <w:t> </w:t>
      </w:r>
      <w:r>
        <w:rPr>
          <w:w w:val="120"/>
          <w:sz w:val="19"/>
        </w:rPr>
        <w:t>importancia).</w:t>
      </w:r>
      <w:r>
        <w:rPr>
          <w:spacing w:val="-7"/>
          <w:w w:val="120"/>
          <w:sz w:val="19"/>
        </w:rPr>
        <w:t> </w:t>
      </w:r>
      <w:r>
        <w:rPr>
          <w:w w:val="120"/>
          <w:sz w:val="19"/>
        </w:rPr>
        <w:t>La</w:t>
      </w:r>
      <w:r>
        <w:rPr>
          <w:spacing w:val="-7"/>
          <w:w w:val="120"/>
          <w:sz w:val="19"/>
        </w:rPr>
        <w:t> </w:t>
      </w:r>
      <w:r>
        <w:rPr>
          <w:w w:val="120"/>
          <w:sz w:val="19"/>
        </w:rPr>
        <w:t>escala</w:t>
      </w:r>
      <w:r>
        <w:rPr>
          <w:spacing w:val="-7"/>
          <w:w w:val="120"/>
          <w:sz w:val="19"/>
        </w:rPr>
        <w:t> </w:t>
      </w:r>
      <w:r>
        <w:rPr>
          <w:w w:val="120"/>
          <w:sz w:val="19"/>
        </w:rPr>
        <w:t>binaria</w:t>
      </w:r>
      <w:r>
        <w:rPr>
          <w:spacing w:val="-7"/>
          <w:w w:val="120"/>
          <w:sz w:val="19"/>
        </w:rPr>
        <w:t> </w:t>
      </w:r>
      <w:r>
        <w:rPr>
          <w:w w:val="120"/>
          <w:sz w:val="19"/>
        </w:rPr>
        <w:t>presenta</w:t>
      </w:r>
      <w:r>
        <w:rPr>
          <w:spacing w:val="-7"/>
          <w:w w:val="120"/>
          <w:sz w:val="19"/>
        </w:rPr>
        <w:t> </w:t>
      </w:r>
      <w:r>
        <w:rPr>
          <w:w w:val="120"/>
          <w:sz w:val="19"/>
        </w:rPr>
        <w:t>la</w:t>
      </w:r>
      <w:r>
        <w:rPr>
          <w:spacing w:val="-7"/>
          <w:w w:val="120"/>
          <w:sz w:val="19"/>
        </w:rPr>
        <w:t> </w:t>
      </w:r>
      <w:r>
        <w:rPr>
          <w:w w:val="120"/>
          <w:sz w:val="19"/>
        </w:rPr>
        <w:t>ventaja</w:t>
      </w:r>
      <w:r>
        <w:rPr>
          <w:spacing w:val="-7"/>
          <w:w w:val="120"/>
          <w:sz w:val="19"/>
        </w:rPr>
        <w:t> </w:t>
      </w:r>
      <w:r>
        <w:rPr>
          <w:w w:val="120"/>
          <w:sz w:val="19"/>
        </w:rPr>
        <w:t>de</w:t>
      </w:r>
      <w:r>
        <w:rPr>
          <w:spacing w:val="-7"/>
          <w:w w:val="120"/>
          <w:sz w:val="19"/>
        </w:rPr>
        <w:t> </w:t>
      </w:r>
      <w:r>
        <w:rPr>
          <w:w w:val="120"/>
          <w:sz w:val="19"/>
        </w:rPr>
        <w:t>ser</w:t>
      </w:r>
      <w:r>
        <w:rPr>
          <w:spacing w:val="-7"/>
          <w:w w:val="120"/>
          <w:sz w:val="19"/>
        </w:rPr>
        <w:t> </w:t>
      </w:r>
      <w:r>
        <w:rPr>
          <w:w w:val="120"/>
          <w:sz w:val="19"/>
        </w:rPr>
        <w:t>simple</w:t>
      </w:r>
      <w:r>
        <w:rPr>
          <w:spacing w:val="-7"/>
          <w:w w:val="120"/>
          <w:sz w:val="19"/>
        </w:rPr>
        <w:t> </w:t>
      </w:r>
      <w:r>
        <w:rPr>
          <w:w w:val="120"/>
          <w:sz w:val="19"/>
        </w:rPr>
        <w:t>y</w:t>
      </w:r>
      <w:r>
        <w:rPr>
          <w:spacing w:val="-7"/>
          <w:w w:val="120"/>
          <w:sz w:val="19"/>
        </w:rPr>
        <w:t> </w:t>
      </w:r>
      <w:r>
        <w:rPr>
          <w:w w:val="120"/>
          <w:sz w:val="19"/>
        </w:rPr>
        <w:t>fia- ble,</w:t>
      </w:r>
      <w:r>
        <w:rPr>
          <w:spacing w:val="-17"/>
          <w:w w:val="120"/>
          <w:sz w:val="19"/>
        </w:rPr>
        <w:t> </w:t>
      </w:r>
      <w:r>
        <w:rPr>
          <w:w w:val="120"/>
          <w:sz w:val="19"/>
        </w:rPr>
        <w:t>pero</w:t>
      </w:r>
      <w:r>
        <w:rPr>
          <w:spacing w:val="-17"/>
          <w:w w:val="120"/>
          <w:sz w:val="19"/>
        </w:rPr>
        <w:t> </w:t>
      </w:r>
      <w:r>
        <w:rPr>
          <w:w w:val="120"/>
          <w:sz w:val="19"/>
        </w:rPr>
        <w:t>solo</w:t>
      </w:r>
      <w:r>
        <w:rPr>
          <w:spacing w:val="-17"/>
          <w:w w:val="120"/>
          <w:sz w:val="19"/>
        </w:rPr>
        <w:t> </w:t>
      </w:r>
      <w:r>
        <w:rPr>
          <w:w w:val="120"/>
          <w:sz w:val="19"/>
        </w:rPr>
        <w:t>facilita</w:t>
      </w:r>
      <w:r>
        <w:rPr>
          <w:spacing w:val="-17"/>
          <w:w w:val="120"/>
          <w:sz w:val="19"/>
        </w:rPr>
        <w:t> </w:t>
      </w:r>
      <w:r>
        <w:rPr>
          <w:w w:val="120"/>
          <w:sz w:val="19"/>
        </w:rPr>
        <w:t>información</w:t>
      </w:r>
      <w:r>
        <w:rPr>
          <w:spacing w:val="-17"/>
          <w:w w:val="120"/>
          <w:sz w:val="19"/>
        </w:rPr>
        <w:t> </w:t>
      </w:r>
      <w:r>
        <w:rPr>
          <w:w w:val="120"/>
          <w:sz w:val="19"/>
        </w:rPr>
        <w:t>limitada</w:t>
      </w:r>
      <w:r>
        <w:rPr>
          <w:spacing w:val="-17"/>
          <w:w w:val="120"/>
          <w:sz w:val="19"/>
        </w:rPr>
        <w:t> </w:t>
      </w:r>
      <w:r>
        <w:rPr>
          <w:w w:val="120"/>
          <w:sz w:val="19"/>
        </w:rPr>
        <w:t>sobre</w:t>
      </w:r>
      <w:r>
        <w:rPr>
          <w:spacing w:val="-17"/>
          <w:w w:val="120"/>
          <w:sz w:val="19"/>
        </w:rPr>
        <w:t> </w:t>
      </w:r>
      <w:r>
        <w:rPr>
          <w:w w:val="120"/>
          <w:sz w:val="19"/>
        </w:rPr>
        <w:t>los</w:t>
      </w:r>
      <w:r>
        <w:rPr>
          <w:spacing w:val="-17"/>
          <w:w w:val="120"/>
          <w:sz w:val="19"/>
        </w:rPr>
        <w:t> </w:t>
      </w:r>
      <w:r>
        <w:rPr>
          <w:w w:val="120"/>
          <w:sz w:val="19"/>
        </w:rPr>
        <w:t>factores</w:t>
      </w:r>
      <w:r>
        <w:rPr>
          <w:spacing w:val="-17"/>
          <w:w w:val="120"/>
          <w:sz w:val="19"/>
        </w:rPr>
        <w:t> </w:t>
      </w:r>
      <w:r>
        <w:rPr>
          <w:w w:val="120"/>
          <w:sz w:val="19"/>
        </w:rPr>
        <w:t>estudiados.</w:t>
      </w:r>
      <w:r>
        <w:rPr>
          <w:spacing w:val="-17"/>
          <w:w w:val="120"/>
          <w:sz w:val="19"/>
        </w:rPr>
        <w:t> </w:t>
      </w:r>
      <w:r>
        <w:rPr>
          <w:w w:val="120"/>
          <w:sz w:val="19"/>
        </w:rPr>
        <w:t>Sin embargo,</w:t>
      </w:r>
      <w:r>
        <w:rPr>
          <w:spacing w:val="-10"/>
          <w:w w:val="120"/>
          <w:sz w:val="19"/>
        </w:rPr>
        <w:t> </w:t>
      </w:r>
      <w:r>
        <w:rPr>
          <w:w w:val="120"/>
          <w:sz w:val="19"/>
        </w:rPr>
        <w:t>si</w:t>
      </w:r>
      <w:r>
        <w:rPr>
          <w:spacing w:val="-10"/>
          <w:w w:val="120"/>
          <w:sz w:val="19"/>
        </w:rPr>
        <w:t> </w:t>
      </w:r>
      <w:r>
        <w:rPr>
          <w:w w:val="120"/>
          <w:sz w:val="19"/>
        </w:rPr>
        <w:t>la</w:t>
      </w:r>
      <w:r>
        <w:rPr>
          <w:spacing w:val="-10"/>
          <w:w w:val="120"/>
          <w:sz w:val="19"/>
        </w:rPr>
        <w:t> </w:t>
      </w:r>
      <w:r>
        <w:rPr>
          <w:w w:val="120"/>
          <w:sz w:val="19"/>
        </w:rPr>
        <w:t>respuesta</w:t>
      </w:r>
      <w:r>
        <w:rPr>
          <w:spacing w:val="-10"/>
          <w:w w:val="120"/>
          <w:sz w:val="19"/>
        </w:rPr>
        <w:t> </w:t>
      </w:r>
      <w:r>
        <w:rPr>
          <w:w w:val="120"/>
          <w:sz w:val="19"/>
        </w:rPr>
        <w:t>no</w:t>
      </w:r>
      <w:r>
        <w:rPr>
          <w:spacing w:val="-10"/>
          <w:w w:val="120"/>
          <w:sz w:val="19"/>
        </w:rPr>
        <w:t> </w:t>
      </w:r>
      <w:r>
        <w:rPr>
          <w:w w:val="120"/>
          <w:sz w:val="19"/>
        </w:rPr>
        <w:t>está</w:t>
      </w:r>
      <w:r>
        <w:rPr>
          <w:spacing w:val="-10"/>
          <w:w w:val="120"/>
          <w:sz w:val="19"/>
        </w:rPr>
        <w:t> </w:t>
      </w:r>
      <w:r>
        <w:rPr>
          <w:w w:val="120"/>
          <w:sz w:val="19"/>
        </w:rPr>
        <w:t>basada</w:t>
      </w:r>
      <w:r>
        <w:rPr>
          <w:spacing w:val="-10"/>
          <w:w w:val="120"/>
          <w:sz w:val="19"/>
        </w:rPr>
        <w:t> </w:t>
      </w:r>
      <w:r>
        <w:rPr>
          <w:w w:val="120"/>
          <w:sz w:val="19"/>
        </w:rPr>
        <w:t>en</w:t>
      </w:r>
      <w:r>
        <w:rPr>
          <w:spacing w:val="-10"/>
          <w:w w:val="120"/>
          <w:sz w:val="19"/>
        </w:rPr>
        <w:t> </w:t>
      </w:r>
      <w:r>
        <w:rPr>
          <w:w w:val="120"/>
          <w:sz w:val="19"/>
        </w:rPr>
        <w:t>hechos</w:t>
      </w:r>
      <w:r>
        <w:rPr>
          <w:spacing w:val="-10"/>
          <w:w w:val="120"/>
          <w:sz w:val="19"/>
        </w:rPr>
        <w:t> </w:t>
      </w:r>
      <w:r>
        <w:rPr>
          <w:w w:val="120"/>
          <w:sz w:val="19"/>
        </w:rPr>
        <w:t>concretos,</w:t>
      </w:r>
      <w:r>
        <w:rPr>
          <w:spacing w:val="-10"/>
          <w:w w:val="120"/>
          <w:sz w:val="19"/>
        </w:rPr>
        <w:t> </w:t>
      </w:r>
      <w:r>
        <w:rPr>
          <w:w w:val="120"/>
          <w:sz w:val="19"/>
        </w:rPr>
        <w:t>puede</w:t>
      </w:r>
      <w:r>
        <w:rPr>
          <w:spacing w:val="-10"/>
          <w:w w:val="120"/>
          <w:sz w:val="19"/>
        </w:rPr>
        <w:t> </w:t>
      </w:r>
      <w:r>
        <w:rPr>
          <w:w w:val="120"/>
          <w:sz w:val="19"/>
        </w:rPr>
        <w:t>introdu- cir</w:t>
      </w:r>
      <w:r>
        <w:rPr>
          <w:spacing w:val="-14"/>
          <w:w w:val="120"/>
          <w:sz w:val="19"/>
        </w:rPr>
        <w:t> </w:t>
      </w:r>
      <w:r>
        <w:rPr>
          <w:w w:val="120"/>
          <w:sz w:val="19"/>
        </w:rPr>
        <w:t>un</w:t>
      </w:r>
      <w:r>
        <w:rPr>
          <w:spacing w:val="-14"/>
          <w:w w:val="120"/>
          <w:sz w:val="19"/>
        </w:rPr>
        <w:t> </w:t>
      </w:r>
      <w:r>
        <w:rPr>
          <w:w w:val="120"/>
          <w:sz w:val="19"/>
        </w:rPr>
        <w:t>elevado</w:t>
      </w:r>
      <w:r>
        <w:rPr>
          <w:spacing w:val="-14"/>
          <w:w w:val="120"/>
          <w:sz w:val="19"/>
        </w:rPr>
        <w:t> </w:t>
      </w:r>
      <w:r>
        <w:rPr>
          <w:w w:val="120"/>
          <w:sz w:val="19"/>
        </w:rPr>
        <w:t>grado</w:t>
      </w:r>
      <w:r>
        <w:rPr>
          <w:spacing w:val="-14"/>
          <w:w w:val="120"/>
          <w:sz w:val="19"/>
        </w:rPr>
        <w:t> </w:t>
      </w:r>
      <w:r>
        <w:rPr>
          <w:w w:val="120"/>
          <w:sz w:val="19"/>
        </w:rPr>
        <w:t>de</w:t>
      </w:r>
      <w:r>
        <w:rPr>
          <w:spacing w:val="-14"/>
          <w:w w:val="120"/>
          <w:sz w:val="19"/>
        </w:rPr>
        <w:t> </w:t>
      </w:r>
      <w:r>
        <w:rPr>
          <w:w w:val="120"/>
          <w:sz w:val="19"/>
        </w:rPr>
        <w:t>subjetividad</w:t>
      </w:r>
      <w:r>
        <w:rPr>
          <w:spacing w:val="-14"/>
          <w:w w:val="120"/>
          <w:sz w:val="19"/>
        </w:rPr>
        <w:t> </w:t>
      </w:r>
      <w:r>
        <w:rPr>
          <w:w w:val="120"/>
          <w:sz w:val="19"/>
        </w:rPr>
        <w:t>imputable</w:t>
      </w:r>
      <w:r>
        <w:rPr>
          <w:spacing w:val="-14"/>
          <w:w w:val="120"/>
          <w:sz w:val="19"/>
        </w:rPr>
        <w:t> </w:t>
      </w:r>
      <w:r>
        <w:rPr>
          <w:w w:val="120"/>
          <w:sz w:val="19"/>
        </w:rPr>
        <w:t>a</w:t>
      </w:r>
      <w:r>
        <w:rPr>
          <w:spacing w:val="-14"/>
          <w:w w:val="120"/>
          <w:sz w:val="19"/>
        </w:rPr>
        <w:t> </w:t>
      </w:r>
      <w:r>
        <w:rPr>
          <w:w w:val="120"/>
          <w:sz w:val="19"/>
        </w:rPr>
        <w:t>las</w:t>
      </w:r>
      <w:r>
        <w:rPr>
          <w:spacing w:val="-14"/>
          <w:w w:val="120"/>
          <w:sz w:val="19"/>
        </w:rPr>
        <w:t> </w:t>
      </w:r>
      <w:r>
        <w:rPr>
          <w:w w:val="120"/>
          <w:sz w:val="19"/>
        </w:rPr>
        <w:t>diferentes</w:t>
      </w:r>
      <w:r>
        <w:rPr>
          <w:spacing w:val="-14"/>
          <w:w w:val="120"/>
          <w:sz w:val="19"/>
        </w:rPr>
        <w:t> </w:t>
      </w:r>
      <w:r>
        <w:rPr>
          <w:w w:val="120"/>
          <w:sz w:val="19"/>
        </w:rPr>
        <w:t>posibilidades de</w:t>
      </w:r>
      <w:r>
        <w:rPr>
          <w:spacing w:val="-23"/>
          <w:w w:val="120"/>
          <w:sz w:val="19"/>
        </w:rPr>
        <w:t> </w:t>
      </w:r>
      <w:r>
        <w:rPr>
          <w:w w:val="120"/>
          <w:sz w:val="19"/>
        </w:rPr>
        <w:t>interpretación</w:t>
      </w:r>
      <w:r>
        <w:rPr>
          <w:spacing w:val="-23"/>
          <w:w w:val="120"/>
          <w:sz w:val="19"/>
        </w:rPr>
        <w:t> </w:t>
      </w:r>
      <w:r>
        <w:rPr>
          <w:w w:val="120"/>
          <w:sz w:val="19"/>
        </w:rPr>
        <w:t>de</w:t>
      </w:r>
      <w:r>
        <w:rPr>
          <w:spacing w:val="-23"/>
          <w:w w:val="120"/>
          <w:sz w:val="19"/>
        </w:rPr>
        <w:t> </w:t>
      </w:r>
      <w:r>
        <w:rPr>
          <w:w w:val="120"/>
          <w:sz w:val="19"/>
        </w:rPr>
        <w:t>la</w:t>
      </w:r>
      <w:r>
        <w:rPr>
          <w:spacing w:val="-23"/>
          <w:w w:val="120"/>
          <w:sz w:val="19"/>
        </w:rPr>
        <w:t> </w:t>
      </w:r>
      <w:r>
        <w:rPr>
          <w:w w:val="120"/>
          <w:sz w:val="19"/>
        </w:rPr>
        <w:t>pregunta.</w:t>
      </w:r>
      <w:r>
        <w:rPr>
          <w:spacing w:val="-23"/>
          <w:w w:val="120"/>
          <w:sz w:val="19"/>
        </w:rPr>
        <w:t> </w:t>
      </w:r>
      <w:r>
        <w:rPr>
          <w:w w:val="120"/>
          <w:sz w:val="19"/>
        </w:rPr>
        <w:t>Una</w:t>
      </w:r>
      <w:r>
        <w:rPr>
          <w:spacing w:val="-23"/>
          <w:w w:val="120"/>
          <w:sz w:val="19"/>
        </w:rPr>
        <w:t> </w:t>
      </w:r>
      <w:r>
        <w:rPr>
          <w:w w:val="120"/>
          <w:sz w:val="19"/>
        </w:rPr>
        <w:t>escala</w:t>
      </w:r>
      <w:r>
        <w:rPr>
          <w:spacing w:val="-23"/>
          <w:w w:val="120"/>
          <w:sz w:val="19"/>
        </w:rPr>
        <w:t> </w:t>
      </w:r>
      <w:r>
        <w:rPr>
          <w:w w:val="120"/>
          <w:sz w:val="19"/>
        </w:rPr>
        <w:t>ordinal</w:t>
      </w:r>
      <w:r>
        <w:rPr>
          <w:spacing w:val="-23"/>
          <w:w w:val="120"/>
          <w:sz w:val="19"/>
        </w:rPr>
        <w:t> </w:t>
      </w:r>
      <w:r>
        <w:rPr>
          <w:w w:val="120"/>
          <w:sz w:val="19"/>
        </w:rPr>
        <w:t>permite</w:t>
      </w:r>
      <w:r>
        <w:rPr>
          <w:spacing w:val="-23"/>
          <w:w w:val="120"/>
          <w:sz w:val="19"/>
        </w:rPr>
        <w:t> </w:t>
      </w:r>
      <w:r>
        <w:rPr>
          <w:w w:val="120"/>
          <w:sz w:val="19"/>
        </w:rPr>
        <w:t>clasificar</w:t>
      </w:r>
      <w:r>
        <w:rPr>
          <w:spacing w:val="-23"/>
          <w:w w:val="120"/>
          <w:sz w:val="19"/>
        </w:rPr>
        <w:t> </w:t>
      </w:r>
      <w:r>
        <w:rPr>
          <w:w w:val="120"/>
          <w:sz w:val="19"/>
        </w:rPr>
        <w:t>los</w:t>
      </w:r>
      <w:r>
        <w:rPr>
          <w:spacing w:val="-23"/>
          <w:w w:val="120"/>
          <w:sz w:val="19"/>
        </w:rPr>
        <w:t> </w:t>
      </w:r>
      <w:r>
        <w:rPr>
          <w:w w:val="120"/>
          <w:sz w:val="19"/>
        </w:rPr>
        <w:t>fac- tores</w:t>
      </w:r>
      <w:r>
        <w:rPr>
          <w:spacing w:val="-10"/>
          <w:w w:val="120"/>
          <w:sz w:val="19"/>
        </w:rPr>
        <w:t> </w:t>
      </w:r>
      <w:r>
        <w:rPr>
          <w:w w:val="120"/>
          <w:sz w:val="19"/>
        </w:rPr>
        <w:t>en</w:t>
      </w:r>
      <w:r>
        <w:rPr>
          <w:spacing w:val="-10"/>
          <w:w w:val="120"/>
          <w:sz w:val="19"/>
        </w:rPr>
        <w:t> </w:t>
      </w:r>
      <w:r>
        <w:rPr>
          <w:w w:val="120"/>
          <w:sz w:val="19"/>
        </w:rPr>
        <w:t>función</w:t>
      </w:r>
      <w:r>
        <w:rPr>
          <w:spacing w:val="-10"/>
          <w:w w:val="120"/>
          <w:sz w:val="19"/>
        </w:rPr>
        <w:t> </w:t>
      </w:r>
      <w:r>
        <w:rPr>
          <w:w w:val="120"/>
          <w:sz w:val="19"/>
        </w:rPr>
        <w:t>de</w:t>
      </w:r>
      <w:r>
        <w:rPr>
          <w:spacing w:val="-10"/>
          <w:w w:val="120"/>
          <w:sz w:val="19"/>
        </w:rPr>
        <w:t> </w:t>
      </w:r>
      <w:r>
        <w:rPr>
          <w:w w:val="120"/>
          <w:sz w:val="19"/>
        </w:rPr>
        <w:t>su</w:t>
      </w:r>
      <w:r>
        <w:rPr>
          <w:spacing w:val="-10"/>
          <w:w w:val="120"/>
          <w:sz w:val="19"/>
        </w:rPr>
        <w:t> </w:t>
      </w:r>
      <w:r>
        <w:rPr>
          <w:w w:val="120"/>
          <w:sz w:val="19"/>
        </w:rPr>
        <w:t>importancia,</w:t>
      </w:r>
      <w:r>
        <w:rPr>
          <w:spacing w:val="-10"/>
          <w:w w:val="120"/>
          <w:sz w:val="19"/>
        </w:rPr>
        <w:t> </w:t>
      </w:r>
      <w:r>
        <w:rPr>
          <w:w w:val="120"/>
          <w:sz w:val="19"/>
        </w:rPr>
        <w:t>introduciendo</w:t>
      </w:r>
      <w:r>
        <w:rPr>
          <w:spacing w:val="-10"/>
          <w:w w:val="120"/>
          <w:sz w:val="19"/>
        </w:rPr>
        <w:t> </w:t>
      </w:r>
      <w:r>
        <w:rPr>
          <w:w w:val="120"/>
          <w:sz w:val="19"/>
        </w:rPr>
        <w:t>al</w:t>
      </w:r>
      <w:r>
        <w:rPr>
          <w:spacing w:val="-10"/>
          <w:w w:val="120"/>
          <w:sz w:val="19"/>
        </w:rPr>
        <w:t> </w:t>
      </w:r>
      <w:r>
        <w:rPr>
          <w:w w:val="120"/>
          <w:sz w:val="19"/>
        </w:rPr>
        <w:t>mismo</w:t>
      </w:r>
      <w:r>
        <w:rPr>
          <w:spacing w:val="-10"/>
          <w:w w:val="120"/>
          <w:sz w:val="19"/>
        </w:rPr>
        <w:t> </w:t>
      </w:r>
      <w:r>
        <w:rPr>
          <w:w w:val="120"/>
          <w:sz w:val="19"/>
        </w:rPr>
        <w:t>tiempo</w:t>
      </w:r>
      <w:r>
        <w:rPr>
          <w:spacing w:val="-10"/>
          <w:w w:val="120"/>
          <w:sz w:val="19"/>
        </w:rPr>
        <w:t> </w:t>
      </w:r>
      <w:r>
        <w:rPr>
          <w:w w:val="120"/>
          <w:sz w:val="19"/>
        </w:rPr>
        <w:t>también un</w:t>
      </w:r>
      <w:r>
        <w:rPr>
          <w:spacing w:val="-9"/>
          <w:w w:val="120"/>
          <w:sz w:val="19"/>
        </w:rPr>
        <w:t> </w:t>
      </w:r>
      <w:r>
        <w:rPr>
          <w:w w:val="120"/>
          <w:sz w:val="19"/>
        </w:rPr>
        <w:t>grado</w:t>
      </w:r>
      <w:r>
        <w:rPr>
          <w:spacing w:val="-9"/>
          <w:w w:val="120"/>
          <w:sz w:val="19"/>
        </w:rPr>
        <w:t> </w:t>
      </w:r>
      <w:r>
        <w:rPr>
          <w:w w:val="120"/>
          <w:sz w:val="19"/>
        </w:rPr>
        <w:t>de</w:t>
      </w:r>
      <w:r>
        <w:rPr>
          <w:spacing w:val="-9"/>
          <w:w w:val="120"/>
          <w:sz w:val="19"/>
        </w:rPr>
        <w:t> </w:t>
      </w:r>
      <w:r>
        <w:rPr>
          <w:w w:val="120"/>
          <w:sz w:val="19"/>
        </w:rPr>
        <w:t>subjetividad.</w:t>
      </w:r>
      <w:r>
        <w:rPr>
          <w:spacing w:val="-9"/>
          <w:w w:val="120"/>
          <w:sz w:val="19"/>
        </w:rPr>
        <w:t> </w:t>
      </w:r>
      <w:r>
        <w:rPr>
          <w:w w:val="120"/>
          <w:sz w:val="19"/>
        </w:rPr>
        <w:t>Existen</w:t>
      </w:r>
      <w:r>
        <w:rPr>
          <w:spacing w:val="-9"/>
          <w:w w:val="120"/>
          <w:sz w:val="19"/>
        </w:rPr>
        <w:t> </w:t>
      </w:r>
      <w:r>
        <w:rPr>
          <w:w w:val="120"/>
          <w:sz w:val="19"/>
        </w:rPr>
        <w:t>no</w:t>
      </w:r>
      <w:r>
        <w:rPr>
          <w:spacing w:val="-9"/>
          <w:w w:val="120"/>
          <w:sz w:val="19"/>
        </w:rPr>
        <w:t> </w:t>
      </w:r>
      <w:r>
        <w:rPr>
          <w:w w:val="120"/>
          <w:sz w:val="19"/>
        </w:rPr>
        <w:t>obstante</w:t>
      </w:r>
      <w:r>
        <w:rPr>
          <w:spacing w:val="-9"/>
          <w:w w:val="120"/>
          <w:sz w:val="19"/>
        </w:rPr>
        <w:t> </w:t>
      </w:r>
      <w:r>
        <w:rPr>
          <w:w w:val="120"/>
          <w:sz w:val="19"/>
        </w:rPr>
        <w:t>métodos</w:t>
      </w:r>
      <w:r>
        <w:rPr>
          <w:spacing w:val="-9"/>
          <w:w w:val="120"/>
          <w:sz w:val="19"/>
        </w:rPr>
        <w:t> </w:t>
      </w:r>
      <w:r>
        <w:rPr>
          <w:w w:val="120"/>
          <w:sz w:val="19"/>
        </w:rPr>
        <w:t>analíticos</w:t>
      </w:r>
      <w:r>
        <w:rPr>
          <w:spacing w:val="-9"/>
          <w:w w:val="120"/>
          <w:sz w:val="19"/>
        </w:rPr>
        <w:t> </w:t>
      </w:r>
      <w:r>
        <w:rPr>
          <w:w w:val="120"/>
          <w:sz w:val="19"/>
        </w:rPr>
        <w:t>para</w:t>
      </w:r>
      <w:r>
        <w:rPr>
          <w:spacing w:val="-9"/>
          <w:w w:val="120"/>
          <w:sz w:val="19"/>
        </w:rPr>
        <w:t> </w:t>
      </w:r>
      <w:r>
        <w:rPr>
          <w:w w:val="120"/>
          <w:sz w:val="19"/>
        </w:rPr>
        <w:t>redu- cir</w:t>
      </w:r>
      <w:r>
        <w:rPr>
          <w:spacing w:val="-12"/>
          <w:w w:val="120"/>
          <w:sz w:val="19"/>
        </w:rPr>
        <w:t> </w:t>
      </w:r>
      <w:r>
        <w:rPr>
          <w:w w:val="120"/>
          <w:sz w:val="19"/>
        </w:rPr>
        <w:t>estos</w:t>
      </w:r>
      <w:r>
        <w:rPr>
          <w:spacing w:val="-12"/>
          <w:w w:val="120"/>
          <w:sz w:val="19"/>
        </w:rPr>
        <w:t> </w:t>
      </w:r>
      <w:r>
        <w:rPr>
          <w:w w:val="120"/>
          <w:sz w:val="19"/>
        </w:rPr>
        <w:t>problemas</w:t>
      </w:r>
      <w:r>
        <w:rPr>
          <w:spacing w:val="-12"/>
          <w:w w:val="120"/>
          <w:sz w:val="19"/>
        </w:rPr>
        <w:t> </w:t>
      </w:r>
      <w:r>
        <w:rPr>
          <w:w w:val="120"/>
          <w:sz w:val="19"/>
        </w:rPr>
        <w:t>vinculados</w:t>
      </w:r>
      <w:r>
        <w:rPr>
          <w:spacing w:val="-12"/>
          <w:w w:val="120"/>
          <w:sz w:val="19"/>
        </w:rPr>
        <w:t> </w:t>
      </w:r>
      <w:r>
        <w:rPr>
          <w:w w:val="120"/>
          <w:sz w:val="19"/>
        </w:rPr>
        <w:t>a</w:t>
      </w:r>
      <w:r>
        <w:rPr>
          <w:spacing w:val="-12"/>
          <w:w w:val="120"/>
          <w:sz w:val="19"/>
        </w:rPr>
        <w:t> </w:t>
      </w:r>
      <w:r>
        <w:rPr>
          <w:w w:val="120"/>
          <w:sz w:val="19"/>
        </w:rPr>
        <w:t>las</w:t>
      </w:r>
      <w:r>
        <w:rPr>
          <w:spacing w:val="-12"/>
          <w:w w:val="120"/>
          <w:sz w:val="19"/>
        </w:rPr>
        <w:t> </w:t>
      </w:r>
      <w:r>
        <w:rPr>
          <w:w w:val="120"/>
          <w:sz w:val="19"/>
        </w:rPr>
        <w:t>escalas</w:t>
      </w:r>
      <w:r>
        <w:rPr>
          <w:spacing w:val="-12"/>
          <w:w w:val="120"/>
          <w:sz w:val="19"/>
        </w:rPr>
        <w:t> </w:t>
      </w:r>
      <w:r>
        <w:rPr>
          <w:w w:val="120"/>
          <w:sz w:val="19"/>
        </w:rPr>
        <w:t>de</w:t>
      </w:r>
      <w:r>
        <w:rPr>
          <w:spacing w:val="-12"/>
          <w:w w:val="120"/>
          <w:sz w:val="19"/>
        </w:rPr>
        <w:t> </w:t>
      </w:r>
      <w:r>
        <w:rPr>
          <w:w w:val="120"/>
          <w:sz w:val="19"/>
        </w:rPr>
        <w:t>respuesta</w:t>
      </w:r>
      <w:r>
        <w:rPr>
          <w:spacing w:val="-12"/>
          <w:w w:val="120"/>
          <w:sz w:val="19"/>
        </w:rPr>
        <w:t> </w:t>
      </w:r>
      <w:r>
        <w:rPr>
          <w:w w:val="120"/>
          <w:sz w:val="19"/>
        </w:rPr>
        <w:t>ordinales.</w:t>
      </w:r>
    </w:p>
    <w:p>
      <w:pPr>
        <w:pStyle w:val="ListParagraph"/>
        <w:numPr>
          <w:ilvl w:val="0"/>
          <w:numId w:val="88"/>
        </w:numPr>
        <w:tabs>
          <w:tab w:pos="1647" w:val="left" w:leader="none"/>
        </w:tabs>
        <w:spacing w:line="240" w:lineRule="auto" w:before="75" w:after="0"/>
        <w:ind w:left="1023" w:right="1050" w:firstLine="0"/>
        <w:jc w:val="both"/>
        <w:rPr>
          <w:sz w:val="19"/>
        </w:rPr>
      </w:pPr>
      <w:r>
        <w:rPr>
          <w:w w:val="120"/>
          <w:sz w:val="19"/>
        </w:rPr>
        <w:t>En caso de encuestas internacionales sobre innovación, conviene prestar</w:t>
      </w:r>
      <w:r>
        <w:rPr>
          <w:spacing w:val="-19"/>
          <w:w w:val="120"/>
          <w:sz w:val="19"/>
        </w:rPr>
        <w:t> </w:t>
      </w:r>
      <w:r>
        <w:rPr>
          <w:w w:val="120"/>
          <w:sz w:val="19"/>
        </w:rPr>
        <w:t>una</w:t>
      </w:r>
      <w:r>
        <w:rPr>
          <w:spacing w:val="-19"/>
          <w:w w:val="120"/>
          <w:sz w:val="19"/>
        </w:rPr>
        <w:t> </w:t>
      </w:r>
      <w:r>
        <w:rPr>
          <w:w w:val="120"/>
          <w:sz w:val="19"/>
        </w:rPr>
        <w:t>atención</w:t>
      </w:r>
      <w:r>
        <w:rPr>
          <w:spacing w:val="-19"/>
          <w:w w:val="120"/>
          <w:sz w:val="19"/>
        </w:rPr>
        <w:t> </w:t>
      </w:r>
      <w:r>
        <w:rPr>
          <w:w w:val="120"/>
          <w:sz w:val="19"/>
        </w:rPr>
        <w:t>especial</w:t>
      </w:r>
      <w:r>
        <w:rPr>
          <w:spacing w:val="-19"/>
          <w:w w:val="120"/>
          <w:sz w:val="19"/>
        </w:rPr>
        <w:t> </w:t>
      </w:r>
      <w:r>
        <w:rPr>
          <w:w w:val="120"/>
          <w:sz w:val="19"/>
        </w:rPr>
        <w:t>a</w:t>
      </w:r>
      <w:r>
        <w:rPr>
          <w:spacing w:val="-19"/>
          <w:w w:val="120"/>
          <w:sz w:val="19"/>
        </w:rPr>
        <w:t> </w:t>
      </w:r>
      <w:r>
        <w:rPr>
          <w:w w:val="120"/>
          <w:sz w:val="19"/>
        </w:rPr>
        <w:t>la</w:t>
      </w:r>
      <w:r>
        <w:rPr>
          <w:spacing w:val="-19"/>
          <w:w w:val="120"/>
          <w:sz w:val="19"/>
        </w:rPr>
        <w:t> </w:t>
      </w:r>
      <w:r>
        <w:rPr>
          <w:w w:val="120"/>
          <w:sz w:val="19"/>
        </w:rPr>
        <w:t>traducción</w:t>
      </w:r>
      <w:r>
        <w:rPr>
          <w:spacing w:val="-19"/>
          <w:w w:val="120"/>
          <w:sz w:val="19"/>
        </w:rPr>
        <w:t> </w:t>
      </w:r>
      <w:r>
        <w:rPr>
          <w:w w:val="120"/>
          <w:sz w:val="19"/>
        </w:rPr>
        <w:t>y</w:t>
      </w:r>
      <w:r>
        <w:rPr>
          <w:spacing w:val="-19"/>
          <w:w w:val="120"/>
          <w:sz w:val="19"/>
        </w:rPr>
        <w:t> </w:t>
      </w:r>
      <w:r>
        <w:rPr>
          <w:w w:val="120"/>
          <w:sz w:val="19"/>
        </w:rPr>
        <w:t>al</w:t>
      </w:r>
      <w:r>
        <w:rPr>
          <w:spacing w:val="-19"/>
          <w:w w:val="120"/>
          <w:sz w:val="19"/>
        </w:rPr>
        <w:t> </w:t>
      </w:r>
      <w:r>
        <w:rPr>
          <w:w w:val="120"/>
          <w:sz w:val="19"/>
        </w:rPr>
        <w:t>diseño</w:t>
      </w:r>
      <w:r>
        <w:rPr>
          <w:spacing w:val="-19"/>
          <w:w w:val="120"/>
          <w:sz w:val="19"/>
        </w:rPr>
        <w:t> </w:t>
      </w:r>
      <w:r>
        <w:rPr>
          <w:w w:val="120"/>
          <w:sz w:val="19"/>
        </w:rPr>
        <w:t>del</w:t>
      </w:r>
      <w:r>
        <w:rPr>
          <w:spacing w:val="-19"/>
          <w:w w:val="120"/>
          <w:sz w:val="19"/>
        </w:rPr>
        <w:t> </w:t>
      </w:r>
      <w:r>
        <w:rPr>
          <w:w w:val="120"/>
          <w:sz w:val="19"/>
        </w:rPr>
        <w:t>cuestionario.</w:t>
      </w:r>
      <w:r>
        <w:rPr>
          <w:spacing w:val="-19"/>
          <w:w w:val="120"/>
          <w:sz w:val="19"/>
        </w:rPr>
        <w:t> </w:t>
      </w:r>
      <w:r>
        <w:rPr>
          <w:w w:val="120"/>
          <w:sz w:val="19"/>
        </w:rPr>
        <w:t>Las diferencias, incluso las de poca importancia, entre cuestionarios</w:t>
      </w:r>
      <w:r>
        <w:rPr>
          <w:spacing w:val="-6"/>
          <w:w w:val="120"/>
          <w:sz w:val="19"/>
        </w:rPr>
        <w:t> </w:t>
      </w:r>
      <w:r>
        <w:rPr>
          <w:w w:val="120"/>
          <w:sz w:val="19"/>
        </w:rPr>
        <w:t>nacionales</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BodyText"/>
        <w:ind w:left="1023" w:right="1050"/>
        <w:jc w:val="both"/>
      </w:pPr>
      <w:r>
        <w:rPr>
          <w:w w:val="120"/>
        </w:rPr>
        <w:t>pueden comprometer la comparabilidad de los resultados. Estas</w:t>
      </w:r>
      <w:r>
        <w:rPr>
          <w:spacing w:val="-27"/>
          <w:w w:val="120"/>
        </w:rPr>
        <w:t> </w:t>
      </w:r>
      <w:r>
        <w:rPr>
          <w:w w:val="120"/>
        </w:rPr>
        <w:t>diferencias pueden</w:t>
      </w:r>
      <w:r>
        <w:rPr>
          <w:spacing w:val="-21"/>
          <w:w w:val="120"/>
        </w:rPr>
        <w:t> </w:t>
      </w:r>
      <w:r>
        <w:rPr>
          <w:w w:val="120"/>
        </w:rPr>
        <w:t>proceder,</w:t>
      </w:r>
      <w:r>
        <w:rPr>
          <w:spacing w:val="-21"/>
          <w:w w:val="120"/>
        </w:rPr>
        <w:t> </w:t>
      </w:r>
      <w:r>
        <w:rPr>
          <w:w w:val="120"/>
        </w:rPr>
        <w:t>por</w:t>
      </w:r>
      <w:r>
        <w:rPr>
          <w:spacing w:val="-21"/>
          <w:w w:val="120"/>
        </w:rPr>
        <w:t> </w:t>
      </w:r>
      <w:r>
        <w:rPr>
          <w:w w:val="120"/>
        </w:rPr>
        <w:t>ejemplo,</w:t>
      </w:r>
      <w:r>
        <w:rPr>
          <w:spacing w:val="-21"/>
          <w:w w:val="120"/>
        </w:rPr>
        <w:t> </w:t>
      </w:r>
      <w:r>
        <w:rPr>
          <w:w w:val="120"/>
        </w:rPr>
        <w:t>de</w:t>
      </w:r>
      <w:r>
        <w:rPr>
          <w:spacing w:val="-21"/>
          <w:w w:val="120"/>
        </w:rPr>
        <w:t> </w:t>
      </w:r>
      <w:r>
        <w:rPr>
          <w:w w:val="120"/>
        </w:rPr>
        <w:t>las</w:t>
      </w:r>
      <w:r>
        <w:rPr>
          <w:spacing w:val="-21"/>
          <w:w w:val="120"/>
        </w:rPr>
        <w:t> </w:t>
      </w:r>
      <w:r>
        <w:rPr>
          <w:w w:val="120"/>
        </w:rPr>
        <w:t>traducciones,</w:t>
      </w:r>
      <w:r>
        <w:rPr>
          <w:spacing w:val="-21"/>
          <w:w w:val="120"/>
        </w:rPr>
        <w:t> </w:t>
      </w:r>
      <w:r>
        <w:rPr>
          <w:w w:val="120"/>
        </w:rPr>
        <w:t>de</w:t>
      </w:r>
      <w:r>
        <w:rPr>
          <w:spacing w:val="-21"/>
          <w:w w:val="120"/>
        </w:rPr>
        <w:t> </w:t>
      </w:r>
      <w:r>
        <w:rPr>
          <w:w w:val="120"/>
        </w:rPr>
        <w:t>cambios</w:t>
      </w:r>
      <w:r>
        <w:rPr>
          <w:spacing w:val="-21"/>
          <w:w w:val="120"/>
        </w:rPr>
        <w:t> </w:t>
      </w:r>
      <w:r>
        <w:rPr>
          <w:w w:val="120"/>
        </w:rPr>
        <w:t>en</w:t>
      </w:r>
      <w:r>
        <w:rPr>
          <w:spacing w:val="-21"/>
          <w:w w:val="120"/>
        </w:rPr>
        <w:t> </w:t>
      </w:r>
      <w:r>
        <w:rPr>
          <w:w w:val="120"/>
        </w:rPr>
        <w:t>el</w:t>
      </w:r>
      <w:r>
        <w:rPr>
          <w:spacing w:val="-21"/>
          <w:w w:val="120"/>
        </w:rPr>
        <w:t> </w:t>
      </w:r>
      <w:r>
        <w:rPr>
          <w:w w:val="120"/>
        </w:rPr>
        <w:t>orden</w:t>
      </w:r>
      <w:r>
        <w:rPr>
          <w:spacing w:val="-21"/>
          <w:w w:val="120"/>
        </w:rPr>
        <w:t> </w:t>
      </w:r>
      <w:r>
        <w:rPr>
          <w:w w:val="120"/>
        </w:rPr>
        <w:t>de las</w:t>
      </w:r>
      <w:r>
        <w:rPr>
          <w:spacing w:val="-12"/>
          <w:w w:val="120"/>
        </w:rPr>
        <w:t> </w:t>
      </w:r>
      <w:r>
        <w:rPr>
          <w:w w:val="120"/>
        </w:rPr>
        <w:t>preguntas,</w:t>
      </w:r>
      <w:r>
        <w:rPr>
          <w:spacing w:val="-12"/>
          <w:w w:val="120"/>
        </w:rPr>
        <w:t> </w:t>
      </w:r>
      <w:r>
        <w:rPr>
          <w:w w:val="120"/>
        </w:rPr>
        <w:t>o</w:t>
      </w:r>
      <w:r>
        <w:rPr>
          <w:spacing w:val="-12"/>
          <w:w w:val="120"/>
        </w:rPr>
        <w:t> </w:t>
      </w:r>
      <w:r>
        <w:rPr>
          <w:w w:val="120"/>
        </w:rPr>
        <w:t>también</w:t>
      </w:r>
      <w:r>
        <w:rPr>
          <w:spacing w:val="-12"/>
          <w:w w:val="120"/>
        </w:rPr>
        <w:t> </w:t>
      </w:r>
      <w:r>
        <w:rPr>
          <w:w w:val="120"/>
        </w:rPr>
        <w:t>de</w:t>
      </w:r>
      <w:r>
        <w:rPr>
          <w:spacing w:val="-12"/>
          <w:w w:val="120"/>
        </w:rPr>
        <w:t> </w:t>
      </w:r>
      <w:r>
        <w:rPr>
          <w:w w:val="120"/>
        </w:rPr>
        <w:t>la</w:t>
      </w:r>
      <w:r>
        <w:rPr>
          <w:spacing w:val="-12"/>
          <w:w w:val="120"/>
        </w:rPr>
        <w:t> </w:t>
      </w:r>
      <w:r>
        <w:rPr>
          <w:w w:val="120"/>
        </w:rPr>
        <w:t>incorporación</w:t>
      </w:r>
      <w:r>
        <w:rPr>
          <w:spacing w:val="-12"/>
          <w:w w:val="120"/>
        </w:rPr>
        <w:t> </w:t>
      </w:r>
      <w:r>
        <w:rPr>
          <w:w w:val="120"/>
        </w:rPr>
        <w:t>o</w:t>
      </w:r>
      <w:r>
        <w:rPr>
          <w:spacing w:val="-12"/>
          <w:w w:val="120"/>
        </w:rPr>
        <w:t> </w:t>
      </w:r>
      <w:r>
        <w:rPr>
          <w:w w:val="120"/>
        </w:rPr>
        <w:t>la</w:t>
      </w:r>
      <w:r>
        <w:rPr>
          <w:spacing w:val="-12"/>
          <w:w w:val="120"/>
        </w:rPr>
        <w:t> </w:t>
      </w:r>
      <w:r>
        <w:rPr>
          <w:w w:val="120"/>
        </w:rPr>
        <w:t>supresión</w:t>
      </w:r>
      <w:r>
        <w:rPr>
          <w:spacing w:val="-12"/>
          <w:w w:val="120"/>
        </w:rPr>
        <w:t> </w:t>
      </w:r>
      <w:r>
        <w:rPr>
          <w:w w:val="120"/>
        </w:rPr>
        <w:t>de</w:t>
      </w:r>
      <w:r>
        <w:rPr>
          <w:spacing w:val="-12"/>
          <w:w w:val="120"/>
        </w:rPr>
        <w:t> </w:t>
      </w:r>
      <w:r>
        <w:rPr>
          <w:w w:val="120"/>
        </w:rPr>
        <w:t>tipos</w:t>
      </w:r>
      <w:r>
        <w:rPr>
          <w:spacing w:val="-12"/>
          <w:w w:val="120"/>
        </w:rPr>
        <w:t> </w:t>
      </w:r>
      <w:r>
        <w:rPr>
          <w:w w:val="120"/>
        </w:rPr>
        <w:t>de</w:t>
      </w:r>
      <w:r>
        <w:rPr>
          <w:spacing w:val="-12"/>
          <w:w w:val="120"/>
        </w:rPr>
        <w:t> </w:t>
      </w:r>
      <w:r>
        <w:rPr>
          <w:w w:val="120"/>
        </w:rPr>
        <w:t>inno- vación.</w:t>
      </w:r>
      <w:r>
        <w:rPr>
          <w:spacing w:val="-11"/>
          <w:w w:val="120"/>
        </w:rPr>
        <w:t> </w:t>
      </w:r>
      <w:r>
        <w:rPr>
          <w:w w:val="120"/>
        </w:rPr>
        <w:t>Una</w:t>
      </w:r>
      <w:r>
        <w:rPr>
          <w:spacing w:val="-11"/>
          <w:w w:val="120"/>
        </w:rPr>
        <w:t> </w:t>
      </w:r>
      <w:r>
        <w:rPr>
          <w:w w:val="120"/>
        </w:rPr>
        <w:t>buena</w:t>
      </w:r>
      <w:r>
        <w:rPr>
          <w:spacing w:val="-11"/>
          <w:w w:val="120"/>
        </w:rPr>
        <w:t> </w:t>
      </w:r>
      <w:r>
        <w:rPr>
          <w:w w:val="120"/>
        </w:rPr>
        <w:t>traducción</w:t>
      </w:r>
      <w:r>
        <w:rPr>
          <w:spacing w:val="-11"/>
          <w:w w:val="120"/>
        </w:rPr>
        <w:t> </w:t>
      </w:r>
      <w:r>
        <w:rPr>
          <w:w w:val="120"/>
        </w:rPr>
        <w:t>que</w:t>
      </w:r>
      <w:r>
        <w:rPr>
          <w:spacing w:val="-11"/>
          <w:w w:val="120"/>
        </w:rPr>
        <w:t> </w:t>
      </w:r>
      <w:r>
        <w:rPr>
          <w:w w:val="120"/>
        </w:rPr>
        <w:t>tenga</w:t>
      </w:r>
      <w:r>
        <w:rPr>
          <w:spacing w:val="-11"/>
          <w:w w:val="120"/>
        </w:rPr>
        <w:t> </w:t>
      </w:r>
      <w:r>
        <w:rPr>
          <w:w w:val="120"/>
        </w:rPr>
        <w:t>en</w:t>
      </w:r>
      <w:r>
        <w:rPr>
          <w:spacing w:val="-11"/>
          <w:w w:val="120"/>
        </w:rPr>
        <w:t> </w:t>
      </w:r>
      <w:r>
        <w:rPr>
          <w:w w:val="120"/>
        </w:rPr>
        <w:t>cuenta</w:t>
      </w:r>
      <w:r>
        <w:rPr>
          <w:spacing w:val="-11"/>
          <w:w w:val="120"/>
        </w:rPr>
        <w:t> </w:t>
      </w:r>
      <w:r>
        <w:rPr>
          <w:w w:val="120"/>
        </w:rPr>
        <w:t>las</w:t>
      </w:r>
      <w:r>
        <w:rPr>
          <w:spacing w:val="-11"/>
          <w:w w:val="120"/>
        </w:rPr>
        <w:t> </w:t>
      </w:r>
      <w:r>
        <w:rPr>
          <w:w w:val="120"/>
        </w:rPr>
        <w:t>particularidades</w:t>
      </w:r>
      <w:r>
        <w:rPr>
          <w:spacing w:val="-11"/>
          <w:w w:val="120"/>
        </w:rPr>
        <w:t> </w:t>
      </w:r>
      <w:r>
        <w:rPr>
          <w:w w:val="120"/>
        </w:rPr>
        <w:t>loca- les</w:t>
      </w:r>
      <w:r>
        <w:rPr>
          <w:spacing w:val="-12"/>
          <w:w w:val="120"/>
        </w:rPr>
        <w:t> </w:t>
      </w:r>
      <w:r>
        <w:rPr>
          <w:w w:val="120"/>
        </w:rPr>
        <w:t>(como</w:t>
      </w:r>
      <w:r>
        <w:rPr>
          <w:spacing w:val="-12"/>
          <w:w w:val="120"/>
        </w:rPr>
        <w:t> </w:t>
      </w:r>
      <w:r>
        <w:rPr>
          <w:w w:val="120"/>
        </w:rPr>
        <w:t>el</w:t>
      </w:r>
      <w:r>
        <w:rPr>
          <w:spacing w:val="-12"/>
          <w:w w:val="120"/>
        </w:rPr>
        <w:t> </w:t>
      </w:r>
      <w:r>
        <w:rPr>
          <w:w w:val="120"/>
        </w:rPr>
        <w:t>sistema</w:t>
      </w:r>
      <w:r>
        <w:rPr>
          <w:spacing w:val="-12"/>
          <w:w w:val="120"/>
        </w:rPr>
        <w:t> </w:t>
      </w:r>
      <w:r>
        <w:rPr>
          <w:w w:val="120"/>
        </w:rPr>
        <w:t>jurídico</w:t>
      </w:r>
      <w:r>
        <w:rPr>
          <w:spacing w:val="-12"/>
          <w:w w:val="120"/>
        </w:rPr>
        <w:t> </w:t>
      </w:r>
      <w:r>
        <w:rPr>
          <w:w w:val="120"/>
        </w:rPr>
        <w:t>de</w:t>
      </w:r>
      <w:r>
        <w:rPr>
          <w:spacing w:val="-12"/>
          <w:w w:val="120"/>
        </w:rPr>
        <w:t> </w:t>
      </w:r>
      <w:r>
        <w:rPr>
          <w:w w:val="120"/>
        </w:rPr>
        <w:t>un</w:t>
      </w:r>
      <w:r>
        <w:rPr>
          <w:spacing w:val="-12"/>
          <w:w w:val="120"/>
        </w:rPr>
        <w:t> </w:t>
      </w:r>
      <w:r>
        <w:rPr>
          <w:w w:val="120"/>
        </w:rPr>
        <w:t>país)</w:t>
      </w:r>
      <w:r>
        <w:rPr>
          <w:spacing w:val="-12"/>
          <w:w w:val="120"/>
        </w:rPr>
        <w:t> </w:t>
      </w:r>
      <w:r>
        <w:rPr>
          <w:w w:val="120"/>
        </w:rPr>
        <w:t>contribuirá</w:t>
      </w:r>
      <w:r>
        <w:rPr>
          <w:spacing w:val="-12"/>
          <w:w w:val="120"/>
        </w:rPr>
        <w:t> </w:t>
      </w:r>
      <w:r>
        <w:rPr>
          <w:w w:val="120"/>
        </w:rPr>
        <w:t>a</w:t>
      </w:r>
      <w:r>
        <w:rPr>
          <w:spacing w:val="-12"/>
          <w:w w:val="120"/>
        </w:rPr>
        <w:t> </w:t>
      </w:r>
      <w:r>
        <w:rPr>
          <w:w w:val="120"/>
        </w:rPr>
        <w:t>evitar</w:t>
      </w:r>
      <w:r>
        <w:rPr>
          <w:spacing w:val="-12"/>
          <w:w w:val="120"/>
        </w:rPr>
        <w:t> </w:t>
      </w:r>
      <w:r>
        <w:rPr>
          <w:w w:val="120"/>
        </w:rPr>
        <w:t>los</w:t>
      </w:r>
      <w:r>
        <w:rPr>
          <w:spacing w:val="-12"/>
          <w:w w:val="120"/>
        </w:rPr>
        <w:t> </w:t>
      </w:r>
      <w:r>
        <w:rPr>
          <w:w w:val="120"/>
        </w:rPr>
        <w:t>malentendi- dos</w:t>
      </w:r>
      <w:r>
        <w:rPr>
          <w:spacing w:val="-19"/>
          <w:w w:val="120"/>
        </w:rPr>
        <w:t> </w:t>
      </w:r>
      <w:r>
        <w:rPr>
          <w:w w:val="120"/>
        </w:rPr>
        <w:t>sobre</w:t>
      </w:r>
      <w:r>
        <w:rPr>
          <w:spacing w:val="-19"/>
          <w:w w:val="120"/>
        </w:rPr>
        <w:t> </w:t>
      </w:r>
      <w:r>
        <w:rPr>
          <w:w w:val="120"/>
        </w:rPr>
        <w:t>los</w:t>
      </w:r>
      <w:r>
        <w:rPr>
          <w:spacing w:val="-19"/>
          <w:w w:val="120"/>
        </w:rPr>
        <w:t> </w:t>
      </w:r>
      <w:r>
        <w:rPr>
          <w:w w:val="120"/>
        </w:rPr>
        <w:t>conceptos</w:t>
      </w:r>
      <w:r>
        <w:rPr>
          <w:spacing w:val="-19"/>
          <w:w w:val="120"/>
        </w:rPr>
        <w:t> </w:t>
      </w:r>
      <w:r>
        <w:rPr>
          <w:w w:val="120"/>
        </w:rPr>
        <w:t>y</w:t>
      </w:r>
      <w:r>
        <w:rPr>
          <w:spacing w:val="-19"/>
          <w:w w:val="120"/>
        </w:rPr>
        <w:t> </w:t>
      </w:r>
      <w:r>
        <w:rPr>
          <w:w w:val="120"/>
        </w:rPr>
        <w:t>las</w:t>
      </w:r>
      <w:r>
        <w:rPr>
          <w:spacing w:val="-19"/>
          <w:w w:val="120"/>
        </w:rPr>
        <w:t> </w:t>
      </w:r>
      <w:r>
        <w:rPr>
          <w:w w:val="120"/>
        </w:rPr>
        <w:t>definiciones.</w:t>
      </w:r>
    </w:p>
    <w:p>
      <w:pPr>
        <w:pStyle w:val="BodyText"/>
        <w:spacing w:before="8"/>
        <w:rPr>
          <w:sz w:val="14"/>
        </w:rPr>
      </w:pPr>
    </w:p>
    <w:p>
      <w:pPr>
        <w:spacing w:before="0"/>
        <w:ind w:left="1023" w:right="0" w:firstLine="0"/>
        <w:jc w:val="both"/>
        <w:rPr>
          <w:rFonts w:ascii="Verdana"/>
          <w:i/>
          <w:sz w:val="19"/>
        </w:rPr>
      </w:pPr>
      <w:r>
        <w:rPr>
          <w:rFonts w:ascii="Verdana"/>
          <w:i/>
          <w:w w:val="95"/>
          <w:sz w:val="19"/>
        </w:rPr>
        <w:t>3.7.1. Cuestionarios abreviados</w:t>
      </w:r>
    </w:p>
    <w:p>
      <w:pPr>
        <w:pStyle w:val="ListParagraph"/>
        <w:numPr>
          <w:ilvl w:val="0"/>
          <w:numId w:val="88"/>
        </w:numPr>
        <w:tabs>
          <w:tab w:pos="1647" w:val="left" w:leader="none"/>
        </w:tabs>
        <w:spacing w:line="240" w:lineRule="auto" w:before="67" w:after="0"/>
        <w:ind w:left="1023" w:right="1050" w:firstLine="0"/>
        <w:jc w:val="both"/>
        <w:rPr>
          <w:sz w:val="19"/>
        </w:rPr>
      </w:pPr>
      <w:r>
        <w:rPr>
          <w:w w:val="120"/>
          <w:sz w:val="19"/>
        </w:rPr>
        <w:t>Para</w:t>
      </w:r>
      <w:r>
        <w:rPr>
          <w:spacing w:val="-22"/>
          <w:w w:val="120"/>
          <w:sz w:val="19"/>
        </w:rPr>
        <w:t> </w:t>
      </w:r>
      <w:r>
        <w:rPr>
          <w:w w:val="120"/>
          <w:sz w:val="19"/>
        </w:rPr>
        <w:t>la</w:t>
      </w:r>
      <w:r>
        <w:rPr>
          <w:spacing w:val="-22"/>
          <w:w w:val="120"/>
          <w:sz w:val="19"/>
        </w:rPr>
        <w:t> </w:t>
      </w:r>
      <w:r>
        <w:rPr>
          <w:w w:val="120"/>
          <w:sz w:val="19"/>
        </w:rPr>
        <w:t>mayoría</w:t>
      </w:r>
      <w:r>
        <w:rPr>
          <w:spacing w:val="-22"/>
          <w:w w:val="120"/>
          <w:sz w:val="19"/>
        </w:rPr>
        <w:t> </w:t>
      </w:r>
      <w:r>
        <w:rPr>
          <w:w w:val="120"/>
          <w:sz w:val="19"/>
        </w:rPr>
        <w:t>de</w:t>
      </w:r>
      <w:r>
        <w:rPr>
          <w:spacing w:val="-22"/>
          <w:w w:val="120"/>
          <w:sz w:val="19"/>
        </w:rPr>
        <w:t> </w:t>
      </w:r>
      <w:r>
        <w:rPr>
          <w:w w:val="120"/>
          <w:sz w:val="19"/>
        </w:rPr>
        <w:t>las</w:t>
      </w:r>
      <w:r>
        <w:rPr>
          <w:spacing w:val="-22"/>
          <w:w w:val="120"/>
          <w:sz w:val="19"/>
        </w:rPr>
        <w:t> </w:t>
      </w:r>
      <w:r>
        <w:rPr>
          <w:w w:val="120"/>
          <w:sz w:val="19"/>
        </w:rPr>
        <w:t>pequeñas</w:t>
      </w:r>
      <w:r>
        <w:rPr>
          <w:spacing w:val="-22"/>
          <w:w w:val="120"/>
          <w:sz w:val="19"/>
        </w:rPr>
        <w:t> </w:t>
      </w:r>
      <w:r>
        <w:rPr>
          <w:w w:val="120"/>
          <w:sz w:val="19"/>
        </w:rPr>
        <w:t>unidades</w:t>
      </w:r>
      <w:r>
        <w:rPr>
          <w:spacing w:val="-22"/>
          <w:w w:val="120"/>
          <w:sz w:val="19"/>
        </w:rPr>
        <w:t> </w:t>
      </w:r>
      <w:r>
        <w:rPr>
          <w:w w:val="120"/>
          <w:sz w:val="19"/>
        </w:rPr>
        <w:t>y</w:t>
      </w:r>
      <w:r>
        <w:rPr>
          <w:spacing w:val="-22"/>
          <w:w w:val="120"/>
          <w:sz w:val="19"/>
        </w:rPr>
        <w:t> </w:t>
      </w:r>
      <w:r>
        <w:rPr>
          <w:w w:val="120"/>
          <w:sz w:val="19"/>
        </w:rPr>
        <w:t>para</w:t>
      </w:r>
      <w:r>
        <w:rPr>
          <w:spacing w:val="-22"/>
          <w:w w:val="120"/>
          <w:sz w:val="19"/>
        </w:rPr>
        <w:t> </w:t>
      </w:r>
      <w:r>
        <w:rPr>
          <w:w w:val="120"/>
          <w:sz w:val="19"/>
        </w:rPr>
        <w:t>las</w:t>
      </w:r>
      <w:r>
        <w:rPr>
          <w:spacing w:val="-22"/>
          <w:w w:val="120"/>
          <w:sz w:val="19"/>
        </w:rPr>
        <w:t> </w:t>
      </w:r>
      <w:r>
        <w:rPr>
          <w:w w:val="120"/>
          <w:sz w:val="19"/>
        </w:rPr>
        <w:t>unidades</w:t>
      </w:r>
      <w:r>
        <w:rPr>
          <w:spacing w:val="-22"/>
          <w:w w:val="120"/>
          <w:sz w:val="19"/>
        </w:rPr>
        <w:t> </w:t>
      </w:r>
      <w:r>
        <w:rPr>
          <w:w w:val="120"/>
          <w:sz w:val="19"/>
        </w:rPr>
        <w:t>que</w:t>
      </w:r>
      <w:r>
        <w:rPr>
          <w:spacing w:val="-22"/>
          <w:w w:val="120"/>
          <w:sz w:val="19"/>
        </w:rPr>
        <w:t> </w:t>
      </w:r>
      <w:r>
        <w:rPr>
          <w:w w:val="120"/>
          <w:sz w:val="19"/>
        </w:rPr>
        <w:t>per- tenecen a sectores donde la actividad de innovación es escasa, responder a un</w:t>
      </w:r>
      <w:r>
        <w:rPr>
          <w:spacing w:val="-21"/>
          <w:w w:val="120"/>
          <w:sz w:val="19"/>
        </w:rPr>
        <w:t> </w:t>
      </w:r>
      <w:r>
        <w:rPr>
          <w:w w:val="120"/>
          <w:sz w:val="19"/>
        </w:rPr>
        <w:t>cuestionario</w:t>
      </w:r>
      <w:r>
        <w:rPr>
          <w:spacing w:val="-21"/>
          <w:w w:val="120"/>
          <w:sz w:val="19"/>
        </w:rPr>
        <w:t> </w:t>
      </w:r>
      <w:r>
        <w:rPr>
          <w:w w:val="120"/>
          <w:sz w:val="19"/>
        </w:rPr>
        <w:t>completo</w:t>
      </w:r>
      <w:r>
        <w:rPr>
          <w:spacing w:val="-21"/>
          <w:w w:val="120"/>
          <w:sz w:val="19"/>
        </w:rPr>
        <w:t> </w:t>
      </w:r>
      <w:r>
        <w:rPr>
          <w:w w:val="120"/>
          <w:sz w:val="19"/>
        </w:rPr>
        <w:t>sobre</w:t>
      </w:r>
      <w:r>
        <w:rPr>
          <w:spacing w:val="-21"/>
          <w:w w:val="120"/>
          <w:sz w:val="19"/>
        </w:rPr>
        <w:t> </w:t>
      </w:r>
      <w:r>
        <w:rPr>
          <w:w w:val="120"/>
          <w:sz w:val="19"/>
        </w:rPr>
        <w:t>innovación</w:t>
      </w:r>
      <w:r>
        <w:rPr>
          <w:spacing w:val="-21"/>
          <w:w w:val="120"/>
          <w:sz w:val="19"/>
        </w:rPr>
        <w:t> </w:t>
      </w:r>
      <w:r>
        <w:rPr>
          <w:w w:val="120"/>
          <w:sz w:val="19"/>
        </w:rPr>
        <w:t>puede</w:t>
      </w:r>
      <w:r>
        <w:rPr>
          <w:spacing w:val="-21"/>
          <w:w w:val="120"/>
          <w:sz w:val="19"/>
        </w:rPr>
        <w:t> </w:t>
      </w:r>
      <w:r>
        <w:rPr>
          <w:w w:val="120"/>
          <w:sz w:val="19"/>
        </w:rPr>
        <w:t>constituir</w:t>
      </w:r>
      <w:r>
        <w:rPr>
          <w:spacing w:val="-21"/>
          <w:w w:val="120"/>
          <w:sz w:val="19"/>
        </w:rPr>
        <w:t> </w:t>
      </w:r>
      <w:r>
        <w:rPr>
          <w:w w:val="120"/>
          <w:sz w:val="19"/>
        </w:rPr>
        <w:t>un</w:t>
      </w:r>
      <w:r>
        <w:rPr>
          <w:spacing w:val="-21"/>
          <w:w w:val="120"/>
          <w:sz w:val="19"/>
        </w:rPr>
        <w:t> </w:t>
      </w:r>
      <w:r>
        <w:rPr>
          <w:w w:val="120"/>
          <w:sz w:val="19"/>
        </w:rPr>
        <w:t>gran</w:t>
      </w:r>
      <w:r>
        <w:rPr>
          <w:spacing w:val="-21"/>
          <w:w w:val="120"/>
          <w:sz w:val="19"/>
        </w:rPr>
        <w:t> </w:t>
      </w:r>
      <w:r>
        <w:rPr>
          <w:w w:val="120"/>
          <w:sz w:val="19"/>
        </w:rPr>
        <w:t>esfuerzo en relación a su actividad innovadora. Por ello estas unidades suelen tener índices de no-respuesta más elevados. En estos casos, puede resultar útil reducir</w:t>
      </w:r>
      <w:r>
        <w:rPr>
          <w:spacing w:val="-7"/>
          <w:w w:val="120"/>
          <w:sz w:val="19"/>
        </w:rPr>
        <w:t> </w:t>
      </w:r>
      <w:r>
        <w:rPr>
          <w:w w:val="120"/>
          <w:sz w:val="19"/>
        </w:rPr>
        <w:t>los</w:t>
      </w:r>
      <w:r>
        <w:rPr>
          <w:spacing w:val="-7"/>
          <w:w w:val="120"/>
          <w:sz w:val="19"/>
        </w:rPr>
        <w:t> </w:t>
      </w:r>
      <w:r>
        <w:rPr>
          <w:w w:val="120"/>
          <w:sz w:val="19"/>
        </w:rPr>
        <w:t>cuestionarios</w:t>
      </w:r>
      <w:r>
        <w:rPr>
          <w:spacing w:val="-7"/>
          <w:w w:val="120"/>
          <w:sz w:val="19"/>
        </w:rPr>
        <w:t> </w:t>
      </w:r>
      <w:r>
        <w:rPr>
          <w:w w:val="120"/>
          <w:sz w:val="19"/>
        </w:rPr>
        <w:t>de</w:t>
      </w:r>
      <w:r>
        <w:rPr>
          <w:spacing w:val="-7"/>
          <w:w w:val="120"/>
          <w:sz w:val="19"/>
        </w:rPr>
        <w:t> </w:t>
      </w:r>
      <w:r>
        <w:rPr>
          <w:w w:val="120"/>
          <w:sz w:val="19"/>
        </w:rPr>
        <w:t>la</w:t>
      </w:r>
      <w:r>
        <w:rPr>
          <w:spacing w:val="-7"/>
          <w:w w:val="120"/>
          <w:sz w:val="19"/>
        </w:rPr>
        <w:t> </w:t>
      </w:r>
      <w:r>
        <w:rPr>
          <w:w w:val="120"/>
          <w:sz w:val="19"/>
        </w:rPr>
        <w:t>encuesta</w:t>
      </w:r>
      <w:r>
        <w:rPr>
          <w:spacing w:val="-7"/>
          <w:w w:val="120"/>
          <w:sz w:val="19"/>
        </w:rPr>
        <w:t> </w:t>
      </w:r>
      <w:r>
        <w:rPr>
          <w:w w:val="120"/>
          <w:sz w:val="19"/>
        </w:rPr>
        <w:t>a</w:t>
      </w:r>
      <w:r>
        <w:rPr>
          <w:spacing w:val="-7"/>
          <w:w w:val="120"/>
          <w:sz w:val="19"/>
        </w:rPr>
        <w:t> </w:t>
      </w:r>
      <w:r>
        <w:rPr>
          <w:w w:val="120"/>
          <w:sz w:val="19"/>
        </w:rPr>
        <w:t>un</w:t>
      </w:r>
      <w:r>
        <w:rPr>
          <w:spacing w:val="-7"/>
          <w:w w:val="120"/>
          <w:sz w:val="19"/>
        </w:rPr>
        <w:t> </w:t>
      </w:r>
      <w:r>
        <w:rPr>
          <w:w w:val="120"/>
          <w:sz w:val="19"/>
        </w:rPr>
        <w:t>conjunto</w:t>
      </w:r>
      <w:r>
        <w:rPr>
          <w:spacing w:val="-7"/>
          <w:w w:val="120"/>
          <w:sz w:val="19"/>
        </w:rPr>
        <w:t> </w:t>
      </w:r>
      <w:r>
        <w:rPr>
          <w:w w:val="120"/>
          <w:sz w:val="19"/>
        </w:rPr>
        <w:t>de</w:t>
      </w:r>
      <w:r>
        <w:rPr>
          <w:spacing w:val="-7"/>
          <w:w w:val="120"/>
          <w:sz w:val="19"/>
        </w:rPr>
        <w:t> </w:t>
      </w:r>
      <w:r>
        <w:rPr>
          <w:w w:val="120"/>
          <w:sz w:val="19"/>
        </w:rPr>
        <w:t>preguntas</w:t>
      </w:r>
      <w:r>
        <w:rPr>
          <w:spacing w:val="-7"/>
          <w:w w:val="120"/>
          <w:sz w:val="19"/>
        </w:rPr>
        <w:t> </w:t>
      </w:r>
      <w:r>
        <w:rPr>
          <w:w w:val="120"/>
          <w:sz w:val="19"/>
        </w:rPr>
        <w:t>esencia- les. Los cuestionarios abreviados pueden también utilizarse en encuestas a unidades</w:t>
      </w:r>
      <w:r>
        <w:rPr>
          <w:spacing w:val="-7"/>
          <w:w w:val="120"/>
          <w:sz w:val="19"/>
        </w:rPr>
        <w:t> </w:t>
      </w:r>
      <w:r>
        <w:rPr>
          <w:w w:val="120"/>
          <w:sz w:val="19"/>
        </w:rPr>
        <w:t>que</w:t>
      </w:r>
      <w:r>
        <w:rPr>
          <w:spacing w:val="-7"/>
          <w:w w:val="120"/>
          <w:sz w:val="19"/>
        </w:rPr>
        <w:t> </w:t>
      </w:r>
      <w:r>
        <w:rPr>
          <w:w w:val="120"/>
          <w:sz w:val="19"/>
        </w:rPr>
        <w:t>no</w:t>
      </w:r>
      <w:r>
        <w:rPr>
          <w:spacing w:val="-7"/>
          <w:w w:val="120"/>
          <w:sz w:val="19"/>
        </w:rPr>
        <w:t> </w:t>
      </w:r>
      <w:r>
        <w:rPr>
          <w:w w:val="120"/>
          <w:sz w:val="19"/>
        </w:rPr>
        <w:t>hubieran</w:t>
      </w:r>
      <w:r>
        <w:rPr>
          <w:spacing w:val="-7"/>
          <w:w w:val="120"/>
          <w:sz w:val="19"/>
        </w:rPr>
        <w:t> </w:t>
      </w:r>
      <w:r>
        <w:rPr>
          <w:w w:val="120"/>
          <w:sz w:val="19"/>
        </w:rPr>
        <w:t>notificado</w:t>
      </w:r>
      <w:r>
        <w:rPr>
          <w:spacing w:val="-7"/>
          <w:w w:val="120"/>
          <w:sz w:val="19"/>
        </w:rPr>
        <w:t> </w:t>
      </w:r>
      <w:r>
        <w:rPr>
          <w:w w:val="120"/>
          <w:sz w:val="19"/>
        </w:rPr>
        <w:t>el</w:t>
      </w:r>
      <w:r>
        <w:rPr>
          <w:spacing w:val="-7"/>
          <w:w w:val="120"/>
          <w:sz w:val="19"/>
        </w:rPr>
        <w:t> </w:t>
      </w:r>
      <w:r>
        <w:rPr>
          <w:w w:val="120"/>
          <w:sz w:val="19"/>
        </w:rPr>
        <w:t>desarrollo</w:t>
      </w:r>
      <w:r>
        <w:rPr>
          <w:spacing w:val="-7"/>
          <w:w w:val="120"/>
          <w:sz w:val="19"/>
        </w:rPr>
        <w:t> </w:t>
      </w:r>
      <w:r>
        <w:rPr>
          <w:w w:val="120"/>
          <w:sz w:val="19"/>
        </w:rPr>
        <w:t>de</w:t>
      </w:r>
      <w:r>
        <w:rPr>
          <w:spacing w:val="-7"/>
          <w:w w:val="120"/>
          <w:sz w:val="19"/>
        </w:rPr>
        <w:t> </w:t>
      </w:r>
      <w:r>
        <w:rPr>
          <w:w w:val="120"/>
          <w:sz w:val="19"/>
        </w:rPr>
        <w:t>actividades</w:t>
      </w:r>
      <w:r>
        <w:rPr>
          <w:spacing w:val="-7"/>
          <w:w w:val="120"/>
          <w:sz w:val="19"/>
        </w:rPr>
        <w:t> </w:t>
      </w:r>
      <w:r>
        <w:rPr>
          <w:w w:val="120"/>
          <w:sz w:val="19"/>
        </w:rPr>
        <w:t>de</w:t>
      </w:r>
      <w:r>
        <w:rPr>
          <w:spacing w:val="-7"/>
          <w:w w:val="120"/>
          <w:sz w:val="19"/>
        </w:rPr>
        <w:t> </w:t>
      </w:r>
      <w:r>
        <w:rPr>
          <w:w w:val="120"/>
          <w:sz w:val="19"/>
        </w:rPr>
        <w:t>innova- ción</w:t>
      </w:r>
      <w:r>
        <w:rPr>
          <w:spacing w:val="-5"/>
          <w:w w:val="120"/>
          <w:sz w:val="19"/>
        </w:rPr>
        <w:t> </w:t>
      </w:r>
      <w:r>
        <w:rPr>
          <w:w w:val="120"/>
          <w:sz w:val="19"/>
        </w:rPr>
        <w:t>en</w:t>
      </w:r>
      <w:r>
        <w:rPr>
          <w:spacing w:val="-5"/>
          <w:w w:val="120"/>
          <w:sz w:val="19"/>
        </w:rPr>
        <w:t> </w:t>
      </w:r>
      <w:r>
        <w:rPr>
          <w:w w:val="120"/>
          <w:sz w:val="19"/>
        </w:rPr>
        <w:t>las</w:t>
      </w:r>
      <w:r>
        <w:rPr>
          <w:spacing w:val="-5"/>
          <w:w w:val="120"/>
          <w:sz w:val="19"/>
        </w:rPr>
        <w:t> </w:t>
      </w:r>
      <w:r>
        <w:rPr>
          <w:w w:val="120"/>
          <w:sz w:val="19"/>
        </w:rPr>
        <w:t>encuestas</w:t>
      </w:r>
      <w:r>
        <w:rPr>
          <w:spacing w:val="-5"/>
          <w:w w:val="120"/>
          <w:sz w:val="19"/>
        </w:rPr>
        <w:t> </w:t>
      </w:r>
      <w:r>
        <w:rPr>
          <w:w w:val="120"/>
          <w:sz w:val="19"/>
        </w:rPr>
        <w:t>anteriores</w:t>
      </w:r>
      <w:r>
        <w:rPr>
          <w:spacing w:val="-5"/>
          <w:w w:val="120"/>
          <w:sz w:val="19"/>
        </w:rPr>
        <w:t> </w:t>
      </w:r>
      <w:r>
        <w:rPr>
          <w:w w:val="120"/>
          <w:sz w:val="19"/>
        </w:rPr>
        <w:t>sobre</w:t>
      </w:r>
      <w:r>
        <w:rPr>
          <w:spacing w:val="-5"/>
          <w:w w:val="120"/>
          <w:sz w:val="19"/>
        </w:rPr>
        <w:t> </w:t>
      </w:r>
      <w:r>
        <w:rPr>
          <w:w w:val="120"/>
          <w:sz w:val="19"/>
        </w:rPr>
        <w:t>innovación.</w:t>
      </w:r>
      <w:r>
        <w:rPr>
          <w:spacing w:val="-5"/>
          <w:w w:val="120"/>
          <w:sz w:val="19"/>
        </w:rPr>
        <w:t> </w:t>
      </w:r>
      <w:r>
        <w:rPr>
          <w:w w:val="120"/>
          <w:sz w:val="19"/>
        </w:rPr>
        <w:t>En</w:t>
      </w:r>
      <w:r>
        <w:rPr>
          <w:spacing w:val="-5"/>
          <w:w w:val="120"/>
          <w:sz w:val="19"/>
        </w:rPr>
        <w:t> </w:t>
      </w:r>
      <w:r>
        <w:rPr>
          <w:w w:val="120"/>
          <w:sz w:val="19"/>
        </w:rPr>
        <w:t>cambio,</w:t>
      </w:r>
      <w:r>
        <w:rPr>
          <w:spacing w:val="-5"/>
          <w:w w:val="120"/>
          <w:sz w:val="19"/>
        </w:rPr>
        <w:t> </w:t>
      </w:r>
      <w:r>
        <w:rPr>
          <w:w w:val="120"/>
          <w:sz w:val="19"/>
        </w:rPr>
        <w:t>en</w:t>
      </w:r>
      <w:r>
        <w:rPr>
          <w:spacing w:val="-5"/>
          <w:w w:val="120"/>
          <w:sz w:val="19"/>
        </w:rPr>
        <w:t> </w:t>
      </w:r>
      <w:r>
        <w:rPr>
          <w:w w:val="120"/>
          <w:sz w:val="19"/>
        </w:rPr>
        <w:t>el</w:t>
      </w:r>
      <w:r>
        <w:rPr>
          <w:spacing w:val="-5"/>
          <w:w w:val="120"/>
          <w:sz w:val="19"/>
        </w:rPr>
        <w:t> </w:t>
      </w:r>
      <w:r>
        <w:rPr>
          <w:w w:val="120"/>
          <w:sz w:val="19"/>
        </w:rPr>
        <w:t>caso</w:t>
      </w:r>
      <w:r>
        <w:rPr>
          <w:spacing w:val="-5"/>
          <w:w w:val="120"/>
          <w:sz w:val="19"/>
        </w:rPr>
        <w:t> </w:t>
      </w:r>
      <w:r>
        <w:rPr>
          <w:w w:val="120"/>
          <w:sz w:val="19"/>
        </w:rPr>
        <w:t>de unidades individuales de los grupos anteriormente mencionados (pequeñas unidades</w:t>
      </w:r>
      <w:r>
        <w:rPr>
          <w:spacing w:val="-20"/>
          <w:w w:val="120"/>
          <w:sz w:val="19"/>
        </w:rPr>
        <w:t> </w:t>
      </w:r>
      <w:r>
        <w:rPr>
          <w:w w:val="120"/>
          <w:sz w:val="19"/>
        </w:rPr>
        <w:t>o</w:t>
      </w:r>
      <w:r>
        <w:rPr>
          <w:spacing w:val="-20"/>
          <w:w w:val="120"/>
          <w:sz w:val="19"/>
        </w:rPr>
        <w:t> </w:t>
      </w:r>
      <w:r>
        <w:rPr>
          <w:w w:val="120"/>
          <w:sz w:val="19"/>
        </w:rPr>
        <w:t>sectores</w:t>
      </w:r>
      <w:r>
        <w:rPr>
          <w:spacing w:val="-20"/>
          <w:w w:val="120"/>
          <w:sz w:val="19"/>
        </w:rPr>
        <w:t> </w:t>
      </w:r>
      <w:r>
        <w:rPr>
          <w:w w:val="120"/>
          <w:sz w:val="19"/>
        </w:rPr>
        <w:t>menos</w:t>
      </w:r>
      <w:r>
        <w:rPr>
          <w:spacing w:val="-20"/>
          <w:w w:val="120"/>
          <w:sz w:val="19"/>
        </w:rPr>
        <w:t> </w:t>
      </w:r>
      <w:r>
        <w:rPr>
          <w:w w:val="120"/>
          <w:sz w:val="19"/>
        </w:rPr>
        <w:t>innovadores)</w:t>
      </w:r>
      <w:r>
        <w:rPr>
          <w:spacing w:val="-20"/>
          <w:w w:val="120"/>
          <w:sz w:val="19"/>
        </w:rPr>
        <w:t> </w:t>
      </w:r>
      <w:r>
        <w:rPr>
          <w:w w:val="120"/>
          <w:sz w:val="19"/>
        </w:rPr>
        <w:t>que</w:t>
      </w:r>
      <w:r>
        <w:rPr>
          <w:spacing w:val="-20"/>
          <w:w w:val="120"/>
          <w:sz w:val="19"/>
        </w:rPr>
        <w:t> </w:t>
      </w:r>
      <w:r>
        <w:rPr>
          <w:w w:val="120"/>
          <w:sz w:val="19"/>
        </w:rPr>
        <w:t>anteriormente</w:t>
      </w:r>
      <w:r>
        <w:rPr>
          <w:spacing w:val="-20"/>
          <w:w w:val="120"/>
          <w:sz w:val="19"/>
        </w:rPr>
        <w:t> </w:t>
      </w:r>
      <w:r>
        <w:rPr>
          <w:w w:val="120"/>
          <w:sz w:val="19"/>
        </w:rPr>
        <w:t>hayan</w:t>
      </w:r>
      <w:r>
        <w:rPr>
          <w:spacing w:val="-20"/>
          <w:w w:val="120"/>
          <w:sz w:val="19"/>
        </w:rPr>
        <w:t> </w:t>
      </w:r>
      <w:r>
        <w:rPr>
          <w:w w:val="120"/>
          <w:sz w:val="19"/>
        </w:rPr>
        <w:t>menciona- do</w:t>
      </w:r>
      <w:r>
        <w:rPr>
          <w:spacing w:val="-17"/>
          <w:w w:val="120"/>
          <w:sz w:val="19"/>
        </w:rPr>
        <w:t> </w:t>
      </w:r>
      <w:r>
        <w:rPr>
          <w:w w:val="120"/>
          <w:sz w:val="19"/>
        </w:rPr>
        <w:t>una</w:t>
      </w:r>
      <w:r>
        <w:rPr>
          <w:spacing w:val="-17"/>
          <w:w w:val="120"/>
          <w:sz w:val="19"/>
        </w:rPr>
        <w:t> </w:t>
      </w:r>
      <w:r>
        <w:rPr>
          <w:w w:val="120"/>
          <w:sz w:val="19"/>
        </w:rPr>
        <w:t>actividad</w:t>
      </w:r>
      <w:r>
        <w:rPr>
          <w:spacing w:val="-17"/>
          <w:w w:val="120"/>
          <w:sz w:val="19"/>
        </w:rPr>
        <w:t> </w:t>
      </w:r>
      <w:r>
        <w:rPr>
          <w:w w:val="120"/>
          <w:sz w:val="19"/>
        </w:rPr>
        <w:t>de</w:t>
      </w:r>
      <w:r>
        <w:rPr>
          <w:spacing w:val="-17"/>
          <w:w w:val="120"/>
          <w:sz w:val="19"/>
        </w:rPr>
        <w:t> </w:t>
      </w:r>
      <w:r>
        <w:rPr>
          <w:w w:val="120"/>
          <w:sz w:val="19"/>
        </w:rPr>
        <w:t>innovación</w:t>
      </w:r>
      <w:r>
        <w:rPr>
          <w:spacing w:val="-17"/>
          <w:w w:val="120"/>
          <w:sz w:val="19"/>
        </w:rPr>
        <w:t> </w:t>
      </w:r>
      <w:r>
        <w:rPr>
          <w:w w:val="120"/>
          <w:sz w:val="19"/>
        </w:rPr>
        <w:t>importante,</w:t>
      </w:r>
      <w:r>
        <w:rPr>
          <w:spacing w:val="-17"/>
          <w:w w:val="120"/>
          <w:sz w:val="19"/>
        </w:rPr>
        <w:t> </w:t>
      </w:r>
      <w:r>
        <w:rPr>
          <w:w w:val="120"/>
          <w:sz w:val="19"/>
        </w:rPr>
        <w:t>se</w:t>
      </w:r>
      <w:r>
        <w:rPr>
          <w:spacing w:val="-17"/>
          <w:w w:val="120"/>
          <w:sz w:val="19"/>
        </w:rPr>
        <w:t> </w:t>
      </w:r>
      <w:r>
        <w:rPr>
          <w:w w:val="120"/>
          <w:sz w:val="19"/>
        </w:rPr>
        <w:t>les</w:t>
      </w:r>
      <w:r>
        <w:rPr>
          <w:spacing w:val="-17"/>
          <w:w w:val="120"/>
          <w:sz w:val="19"/>
        </w:rPr>
        <w:t> </w:t>
      </w:r>
      <w:r>
        <w:rPr>
          <w:w w:val="120"/>
          <w:sz w:val="19"/>
        </w:rPr>
        <w:t>puede</w:t>
      </w:r>
      <w:r>
        <w:rPr>
          <w:spacing w:val="-17"/>
          <w:w w:val="120"/>
          <w:sz w:val="19"/>
        </w:rPr>
        <w:t> </w:t>
      </w:r>
      <w:r>
        <w:rPr>
          <w:w w:val="120"/>
          <w:sz w:val="19"/>
        </w:rPr>
        <w:t>enviar</w:t>
      </w:r>
      <w:r>
        <w:rPr>
          <w:spacing w:val="-17"/>
          <w:w w:val="120"/>
          <w:sz w:val="19"/>
        </w:rPr>
        <w:t> </w:t>
      </w:r>
      <w:r>
        <w:rPr>
          <w:w w:val="120"/>
          <w:sz w:val="19"/>
        </w:rPr>
        <w:t>cuestionarios completos.</w:t>
      </w:r>
    </w:p>
    <w:p>
      <w:pPr>
        <w:pStyle w:val="BodyText"/>
        <w:spacing w:before="2"/>
      </w:pPr>
    </w:p>
    <w:p>
      <w:pPr>
        <w:pStyle w:val="Heading6"/>
        <w:ind w:left="1023" w:firstLine="0"/>
        <w:rPr>
          <w:i/>
        </w:rPr>
      </w:pPr>
      <w:bookmarkStart w:name="_TOC_250006" w:id="91"/>
      <w:bookmarkEnd w:id="91"/>
      <w:r>
        <w:rPr>
          <w:i/>
        </w:rPr>
        <w:t>3.8. Encuestas sobre innovación e  I+D</w:t>
      </w:r>
    </w:p>
    <w:p>
      <w:pPr>
        <w:pStyle w:val="ListParagraph"/>
        <w:numPr>
          <w:ilvl w:val="0"/>
          <w:numId w:val="88"/>
        </w:numPr>
        <w:tabs>
          <w:tab w:pos="1647" w:val="left" w:leader="none"/>
        </w:tabs>
        <w:spacing w:line="240" w:lineRule="auto" w:before="65" w:after="0"/>
        <w:ind w:left="1023" w:right="1050" w:firstLine="0"/>
        <w:jc w:val="both"/>
        <w:rPr>
          <w:sz w:val="19"/>
        </w:rPr>
      </w:pPr>
      <w:r>
        <w:rPr>
          <w:w w:val="120"/>
          <w:sz w:val="19"/>
        </w:rPr>
        <w:t>Habida cuenta de los vínculos que unen I+D e innovación, algunos países</w:t>
      </w:r>
      <w:r>
        <w:rPr>
          <w:spacing w:val="-21"/>
          <w:w w:val="120"/>
          <w:sz w:val="19"/>
        </w:rPr>
        <w:t> </w:t>
      </w:r>
      <w:r>
        <w:rPr>
          <w:w w:val="120"/>
          <w:sz w:val="19"/>
        </w:rPr>
        <w:t>pueden</w:t>
      </w:r>
      <w:r>
        <w:rPr>
          <w:spacing w:val="-21"/>
          <w:w w:val="120"/>
          <w:sz w:val="19"/>
        </w:rPr>
        <w:t> </w:t>
      </w:r>
      <w:r>
        <w:rPr>
          <w:w w:val="120"/>
          <w:sz w:val="19"/>
        </w:rPr>
        <w:t>verse</w:t>
      </w:r>
      <w:r>
        <w:rPr>
          <w:spacing w:val="-21"/>
          <w:w w:val="120"/>
          <w:sz w:val="19"/>
        </w:rPr>
        <w:t> </w:t>
      </w:r>
      <w:r>
        <w:rPr>
          <w:w w:val="120"/>
          <w:sz w:val="19"/>
        </w:rPr>
        <w:t>tentados</w:t>
      </w:r>
      <w:r>
        <w:rPr>
          <w:spacing w:val="-21"/>
          <w:w w:val="120"/>
          <w:sz w:val="19"/>
        </w:rPr>
        <w:t> </w:t>
      </w:r>
      <w:r>
        <w:rPr>
          <w:w w:val="120"/>
          <w:sz w:val="19"/>
        </w:rPr>
        <w:t>a</w:t>
      </w:r>
      <w:r>
        <w:rPr>
          <w:spacing w:val="-21"/>
          <w:w w:val="120"/>
          <w:sz w:val="19"/>
        </w:rPr>
        <w:t> </w:t>
      </w:r>
      <w:r>
        <w:rPr>
          <w:w w:val="120"/>
          <w:sz w:val="19"/>
        </w:rPr>
        <w:t>fusionar</w:t>
      </w:r>
      <w:r>
        <w:rPr>
          <w:spacing w:val="-21"/>
          <w:w w:val="120"/>
          <w:sz w:val="19"/>
        </w:rPr>
        <w:t> </w:t>
      </w:r>
      <w:r>
        <w:rPr>
          <w:w w:val="120"/>
          <w:sz w:val="19"/>
        </w:rPr>
        <w:t>las</w:t>
      </w:r>
      <w:r>
        <w:rPr>
          <w:spacing w:val="-21"/>
          <w:w w:val="120"/>
          <w:sz w:val="19"/>
        </w:rPr>
        <w:t> </w:t>
      </w:r>
      <w:r>
        <w:rPr>
          <w:w w:val="120"/>
          <w:sz w:val="19"/>
        </w:rPr>
        <w:t>encuestas</w:t>
      </w:r>
      <w:r>
        <w:rPr>
          <w:spacing w:val="-21"/>
          <w:w w:val="120"/>
          <w:sz w:val="19"/>
        </w:rPr>
        <w:t> </w:t>
      </w:r>
      <w:r>
        <w:rPr>
          <w:w w:val="120"/>
          <w:sz w:val="19"/>
        </w:rPr>
        <w:t>sobre</w:t>
      </w:r>
      <w:r>
        <w:rPr>
          <w:spacing w:val="-21"/>
          <w:w w:val="120"/>
          <w:sz w:val="19"/>
        </w:rPr>
        <w:t> </w:t>
      </w:r>
      <w:r>
        <w:rPr>
          <w:w w:val="120"/>
          <w:sz w:val="19"/>
        </w:rPr>
        <w:t>I+D</w:t>
      </w:r>
      <w:r>
        <w:rPr>
          <w:spacing w:val="-21"/>
          <w:w w:val="120"/>
          <w:sz w:val="19"/>
        </w:rPr>
        <w:t> </w:t>
      </w:r>
      <w:r>
        <w:rPr>
          <w:w w:val="120"/>
          <w:sz w:val="19"/>
        </w:rPr>
        <w:t>y</w:t>
      </w:r>
      <w:r>
        <w:rPr>
          <w:spacing w:val="-21"/>
          <w:w w:val="120"/>
          <w:sz w:val="19"/>
        </w:rPr>
        <w:t> </w:t>
      </w:r>
      <w:r>
        <w:rPr>
          <w:w w:val="120"/>
          <w:sz w:val="19"/>
        </w:rPr>
        <w:t>sobre</w:t>
      </w:r>
      <w:r>
        <w:rPr>
          <w:spacing w:val="-21"/>
          <w:w w:val="120"/>
          <w:sz w:val="19"/>
        </w:rPr>
        <w:t> </w:t>
      </w:r>
      <w:r>
        <w:rPr>
          <w:w w:val="120"/>
          <w:sz w:val="19"/>
        </w:rPr>
        <w:t>inno- vación.</w:t>
      </w:r>
      <w:r>
        <w:rPr>
          <w:spacing w:val="-14"/>
          <w:w w:val="120"/>
          <w:sz w:val="19"/>
        </w:rPr>
        <w:t> </w:t>
      </w:r>
      <w:r>
        <w:rPr>
          <w:spacing w:val="-5"/>
          <w:w w:val="120"/>
          <w:sz w:val="19"/>
        </w:rPr>
        <w:t>Tal</w:t>
      </w:r>
      <w:r>
        <w:rPr>
          <w:spacing w:val="-14"/>
          <w:w w:val="120"/>
          <w:sz w:val="19"/>
        </w:rPr>
        <w:t> </w:t>
      </w:r>
      <w:r>
        <w:rPr>
          <w:w w:val="120"/>
          <w:sz w:val="19"/>
        </w:rPr>
        <w:t>planteamiento</w:t>
      </w:r>
      <w:r>
        <w:rPr>
          <w:spacing w:val="-14"/>
          <w:w w:val="120"/>
          <w:sz w:val="19"/>
        </w:rPr>
        <w:t> </w:t>
      </w:r>
      <w:r>
        <w:rPr>
          <w:w w:val="120"/>
          <w:sz w:val="19"/>
        </w:rPr>
        <w:t>presenta</w:t>
      </w:r>
      <w:r>
        <w:rPr>
          <w:spacing w:val="-14"/>
          <w:w w:val="120"/>
          <w:sz w:val="19"/>
        </w:rPr>
        <w:t> </w:t>
      </w:r>
      <w:r>
        <w:rPr>
          <w:w w:val="120"/>
          <w:sz w:val="19"/>
        </w:rPr>
        <w:t>ventajas</w:t>
      </w:r>
      <w:r>
        <w:rPr>
          <w:spacing w:val="-14"/>
          <w:w w:val="120"/>
          <w:sz w:val="19"/>
        </w:rPr>
        <w:t> </w:t>
      </w:r>
      <w:r>
        <w:rPr>
          <w:w w:val="120"/>
          <w:sz w:val="19"/>
        </w:rPr>
        <w:t>y</w:t>
      </w:r>
      <w:r>
        <w:rPr>
          <w:spacing w:val="-14"/>
          <w:w w:val="120"/>
          <w:sz w:val="19"/>
        </w:rPr>
        <w:t> </w:t>
      </w:r>
      <w:r>
        <w:rPr>
          <w:w w:val="120"/>
          <w:sz w:val="19"/>
        </w:rPr>
        <w:t>también</w:t>
      </w:r>
      <w:r>
        <w:rPr>
          <w:spacing w:val="-14"/>
          <w:w w:val="120"/>
          <w:sz w:val="19"/>
        </w:rPr>
        <w:t> </w:t>
      </w:r>
      <w:r>
        <w:rPr>
          <w:w w:val="120"/>
          <w:sz w:val="19"/>
        </w:rPr>
        <w:t>inconvenientes:</w:t>
      </w:r>
    </w:p>
    <w:p>
      <w:pPr>
        <w:pStyle w:val="ListParagraph"/>
        <w:numPr>
          <w:ilvl w:val="0"/>
          <w:numId w:val="86"/>
        </w:numPr>
        <w:tabs>
          <w:tab w:pos="1250" w:val="left" w:leader="none"/>
        </w:tabs>
        <w:spacing w:line="240" w:lineRule="auto" w:before="69" w:after="0"/>
        <w:ind w:left="1247" w:right="1049" w:hanging="224"/>
        <w:jc w:val="both"/>
        <w:rPr>
          <w:sz w:val="19"/>
        </w:rPr>
      </w:pPr>
      <w:r>
        <w:rPr>
          <w:w w:val="120"/>
          <w:sz w:val="19"/>
        </w:rPr>
        <w:t>En</w:t>
      </w:r>
      <w:r>
        <w:rPr>
          <w:spacing w:val="-10"/>
          <w:w w:val="120"/>
          <w:sz w:val="19"/>
        </w:rPr>
        <w:t> </w:t>
      </w:r>
      <w:r>
        <w:rPr>
          <w:w w:val="120"/>
          <w:sz w:val="19"/>
        </w:rPr>
        <w:t>una</w:t>
      </w:r>
      <w:r>
        <w:rPr>
          <w:spacing w:val="-10"/>
          <w:w w:val="120"/>
          <w:sz w:val="19"/>
        </w:rPr>
        <w:t> </w:t>
      </w:r>
      <w:r>
        <w:rPr>
          <w:w w:val="120"/>
          <w:sz w:val="19"/>
        </w:rPr>
        <w:t>encuesta</w:t>
      </w:r>
      <w:r>
        <w:rPr>
          <w:spacing w:val="-10"/>
          <w:w w:val="120"/>
          <w:sz w:val="19"/>
        </w:rPr>
        <w:t> </w:t>
      </w:r>
      <w:r>
        <w:rPr>
          <w:w w:val="120"/>
          <w:sz w:val="19"/>
        </w:rPr>
        <w:t>combinada,</w:t>
      </w:r>
      <w:r>
        <w:rPr>
          <w:spacing w:val="-10"/>
          <w:w w:val="120"/>
          <w:sz w:val="19"/>
        </w:rPr>
        <w:t> </w:t>
      </w:r>
      <w:r>
        <w:rPr>
          <w:w w:val="120"/>
          <w:sz w:val="19"/>
        </w:rPr>
        <w:t>la</w:t>
      </w:r>
      <w:r>
        <w:rPr>
          <w:spacing w:val="-10"/>
          <w:w w:val="120"/>
          <w:sz w:val="19"/>
        </w:rPr>
        <w:t> </w:t>
      </w:r>
      <w:r>
        <w:rPr>
          <w:w w:val="120"/>
          <w:sz w:val="19"/>
        </w:rPr>
        <w:t>carga</w:t>
      </w:r>
      <w:r>
        <w:rPr>
          <w:spacing w:val="-10"/>
          <w:w w:val="120"/>
          <w:sz w:val="19"/>
        </w:rPr>
        <w:t> </w:t>
      </w:r>
      <w:r>
        <w:rPr>
          <w:w w:val="120"/>
          <w:sz w:val="19"/>
        </w:rPr>
        <w:t>de</w:t>
      </w:r>
      <w:r>
        <w:rPr>
          <w:spacing w:val="-10"/>
          <w:w w:val="120"/>
          <w:sz w:val="19"/>
        </w:rPr>
        <w:t> </w:t>
      </w:r>
      <w:r>
        <w:rPr>
          <w:w w:val="120"/>
          <w:sz w:val="19"/>
        </w:rPr>
        <w:t>trabajo</w:t>
      </w:r>
      <w:r>
        <w:rPr>
          <w:spacing w:val="-10"/>
          <w:w w:val="120"/>
          <w:sz w:val="19"/>
        </w:rPr>
        <w:t> </w:t>
      </w:r>
      <w:r>
        <w:rPr>
          <w:w w:val="120"/>
          <w:sz w:val="19"/>
        </w:rPr>
        <w:t>global</w:t>
      </w:r>
      <w:r>
        <w:rPr>
          <w:spacing w:val="-10"/>
          <w:w w:val="120"/>
          <w:sz w:val="19"/>
        </w:rPr>
        <w:t> </w:t>
      </w:r>
      <w:r>
        <w:rPr>
          <w:w w:val="120"/>
          <w:sz w:val="19"/>
        </w:rPr>
        <w:t>de</w:t>
      </w:r>
      <w:r>
        <w:rPr>
          <w:spacing w:val="-10"/>
          <w:w w:val="120"/>
          <w:sz w:val="19"/>
        </w:rPr>
        <w:t> </w:t>
      </w:r>
      <w:r>
        <w:rPr>
          <w:w w:val="120"/>
          <w:sz w:val="19"/>
        </w:rPr>
        <w:t>las</w:t>
      </w:r>
      <w:r>
        <w:rPr>
          <w:spacing w:val="-10"/>
          <w:w w:val="120"/>
          <w:sz w:val="19"/>
        </w:rPr>
        <w:t> </w:t>
      </w:r>
      <w:r>
        <w:rPr>
          <w:w w:val="120"/>
          <w:sz w:val="19"/>
        </w:rPr>
        <w:t>unidades</w:t>
      </w:r>
      <w:r>
        <w:rPr>
          <w:spacing w:val="-10"/>
          <w:w w:val="120"/>
          <w:sz w:val="19"/>
        </w:rPr>
        <w:t> </w:t>
      </w:r>
      <w:r>
        <w:rPr>
          <w:w w:val="120"/>
          <w:sz w:val="19"/>
        </w:rPr>
        <w:t>de información se reducirá (un único cuestionario, en vez de dos encuestas distintas planteando a veces preguntas</w:t>
      </w:r>
      <w:r>
        <w:rPr>
          <w:spacing w:val="-7"/>
          <w:w w:val="120"/>
          <w:sz w:val="19"/>
        </w:rPr>
        <w:t> </w:t>
      </w:r>
      <w:r>
        <w:rPr>
          <w:w w:val="120"/>
          <w:sz w:val="19"/>
        </w:rPr>
        <w:t>idénticas).</w:t>
      </w:r>
    </w:p>
    <w:p>
      <w:pPr>
        <w:pStyle w:val="ListParagraph"/>
        <w:numPr>
          <w:ilvl w:val="0"/>
          <w:numId w:val="86"/>
        </w:numPr>
        <w:tabs>
          <w:tab w:pos="1250" w:val="left" w:leader="none"/>
        </w:tabs>
        <w:spacing w:line="240" w:lineRule="auto" w:before="69" w:after="0"/>
        <w:ind w:left="1247" w:right="1049" w:hanging="224"/>
        <w:jc w:val="both"/>
        <w:rPr>
          <w:sz w:val="19"/>
        </w:rPr>
      </w:pPr>
      <w:r>
        <w:rPr>
          <w:w w:val="115"/>
          <w:sz w:val="19"/>
        </w:rPr>
        <w:t>Si el cuestionario que corresponde a las encuestas combinadas es mucho más largo que el de una encuesta individualizada, los índices de respues-  ta pueden</w:t>
      </w:r>
      <w:r>
        <w:rPr>
          <w:spacing w:val="53"/>
          <w:w w:val="115"/>
          <w:sz w:val="19"/>
        </w:rPr>
        <w:t> </w:t>
      </w:r>
      <w:r>
        <w:rPr>
          <w:w w:val="115"/>
          <w:sz w:val="19"/>
        </w:rPr>
        <w:t>disminuir.</w:t>
      </w:r>
    </w:p>
    <w:p>
      <w:pPr>
        <w:pStyle w:val="ListParagraph"/>
        <w:numPr>
          <w:ilvl w:val="0"/>
          <w:numId w:val="86"/>
        </w:numPr>
        <w:tabs>
          <w:tab w:pos="1250" w:val="left" w:leader="none"/>
        </w:tabs>
        <w:spacing w:line="240" w:lineRule="auto" w:before="69" w:after="0"/>
        <w:ind w:left="1247" w:right="1049" w:hanging="224"/>
        <w:jc w:val="both"/>
        <w:rPr>
          <w:sz w:val="19"/>
        </w:rPr>
      </w:pPr>
      <w:r>
        <w:rPr>
          <w:w w:val="120"/>
          <w:sz w:val="19"/>
        </w:rPr>
        <w:t>Una</w:t>
      </w:r>
      <w:r>
        <w:rPr>
          <w:spacing w:val="-10"/>
          <w:w w:val="120"/>
          <w:sz w:val="19"/>
        </w:rPr>
        <w:t> </w:t>
      </w:r>
      <w:r>
        <w:rPr>
          <w:w w:val="120"/>
          <w:sz w:val="19"/>
        </w:rPr>
        <w:t>encuesta</w:t>
      </w:r>
      <w:r>
        <w:rPr>
          <w:spacing w:val="-10"/>
          <w:w w:val="120"/>
          <w:sz w:val="19"/>
        </w:rPr>
        <w:t> </w:t>
      </w:r>
      <w:r>
        <w:rPr>
          <w:w w:val="120"/>
          <w:sz w:val="19"/>
        </w:rPr>
        <w:t>común</w:t>
      </w:r>
      <w:r>
        <w:rPr>
          <w:spacing w:val="-10"/>
          <w:w w:val="120"/>
          <w:sz w:val="19"/>
        </w:rPr>
        <w:t> </w:t>
      </w:r>
      <w:r>
        <w:rPr>
          <w:w w:val="120"/>
          <w:sz w:val="19"/>
        </w:rPr>
        <w:t>ofrece</w:t>
      </w:r>
      <w:r>
        <w:rPr>
          <w:spacing w:val="-10"/>
          <w:w w:val="120"/>
          <w:sz w:val="19"/>
        </w:rPr>
        <w:t> </w:t>
      </w:r>
      <w:r>
        <w:rPr>
          <w:w w:val="120"/>
          <w:sz w:val="19"/>
        </w:rPr>
        <w:t>la</w:t>
      </w:r>
      <w:r>
        <w:rPr>
          <w:spacing w:val="-10"/>
          <w:w w:val="120"/>
          <w:sz w:val="19"/>
        </w:rPr>
        <w:t> </w:t>
      </w:r>
      <w:r>
        <w:rPr>
          <w:w w:val="120"/>
          <w:sz w:val="19"/>
        </w:rPr>
        <w:t>posibilidad</w:t>
      </w:r>
      <w:r>
        <w:rPr>
          <w:spacing w:val="-10"/>
          <w:w w:val="120"/>
          <w:sz w:val="19"/>
        </w:rPr>
        <w:t> </w:t>
      </w:r>
      <w:r>
        <w:rPr>
          <w:w w:val="120"/>
          <w:sz w:val="19"/>
        </w:rPr>
        <w:t>de</w:t>
      </w:r>
      <w:r>
        <w:rPr>
          <w:spacing w:val="-10"/>
          <w:w w:val="120"/>
          <w:sz w:val="19"/>
        </w:rPr>
        <w:t> </w:t>
      </w:r>
      <w:r>
        <w:rPr>
          <w:w w:val="120"/>
          <w:sz w:val="19"/>
        </w:rPr>
        <w:t>analizar</w:t>
      </w:r>
      <w:r>
        <w:rPr>
          <w:spacing w:val="-10"/>
          <w:w w:val="120"/>
          <w:sz w:val="19"/>
        </w:rPr>
        <w:t> </w:t>
      </w:r>
      <w:r>
        <w:rPr>
          <w:w w:val="120"/>
          <w:sz w:val="19"/>
        </w:rPr>
        <w:t>las</w:t>
      </w:r>
      <w:r>
        <w:rPr>
          <w:spacing w:val="-10"/>
          <w:w w:val="120"/>
          <w:sz w:val="19"/>
        </w:rPr>
        <w:t> </w:t>
      </w:r>
      <w:r>
        <w:rPr>
          <w:w w:val="120"/>
          <w:sz w:val="19"/>
        </w:rPr>
        <w:t>relaciones</w:t>
      </w:r>
      <w:r>
        <w:rPr>
          <w:spacing w:val="-10"/>
          <w:w w:val="120"/>
          <w:sz w:val="19"/>
        </w:rPr>
        <w:t> </w:t>
      </w:r>
      <w:r>
        <w:rPr>
          <w:w w:val="120"/>
          <w:sz w:val="19"/>
        </w:rPr>
        <w:t>entre las actividades de I+D y las de innovación al nivel de la unidad. Esto es menos</w:t>
      </w:r>
      <w:r>
        <w:rPr>
          <w:spacing w:val="-6"/>
          <w:w w:val="120"/>
          <w:sz w:val="19"/>
        </w:rPr>
        <w:t> </w:t>
      </w:r>
      <w:r>
        <w:rPr>
          <w:w w:val="120"/>
          <w:sz w:val="19"/>
        </w:rPr>
        <w:t>cierto</w:t>
      </w:r>
      <w:r>
        <w:rPr>
          <w:spacing w:val="-6"/>
          <w:w w:val="120"/>
          <w:sz w:val="19"/>
        </w:rPr>
        <w:t> </w:t>
      </w:r>
      <w:r>
        <w:rPr>
          <w:w w:val="120"/>
          <w:sz w:val="19"/>
        </w:rPr>
        <w:t>cuando</w:t>
      </w:r>
      <w:r>
        <w:rPr>
          <w:spacing w:val="-6"/>
          <w:w w:val="120"/>
          <w:sz w:val="19"/>
        </w:rPr>
        <w:t> </w:t>
      </w:r>
      <w:r>
        <w:rPr>
          <w:w w:val="120"/>
          <w:sz w:val="19"/>
        </w:rPr>
        <w:t>las</w:t>
      </w:r>
      <w:r>
        <w:rPr>
          <w:spacing w:val="-6"/>
          <w:w w:val="120"/>
          <w:sz w:val="19"/>
        </w:rPr>
        <w:t> </w:t>
      </w:r>
      <w:r>
        <w:rPr>
          <w:w w:val="120"/>
          <w:sz w:val="19"/>
        </w:rPr>
        <w:t>encuestas</w:t>
      </w:r>
      <w:r>
        <w:rPr>
          <w:spacing w:val="-6"/>
          <w:w w:val="120"/>
          <w:sz w:val="19"/>
        </w:rPr>
        <w:t> </w:t>
      </w:r>
      <w:r>
        <w:rPr>
          <w:w w:val="120"/>
          <w:sz w:val="19"/>
        </w:rPr>
        <w:t>se</w:t>
      </w:r>
      <w:r>
        <w:rPr>
          <w:spacing w:val="-6"/>
          <w:w w:val="120"/>
          <w:sz w:val="19"/>
        </w:rPr>
        <w:t> </w:t>
      </w:r>
      <w:r>
        <w:rPr>
          <w:w w:val="120"/>
          <w:sz w:val="19"/>
        </w:rPr>
        <w:t>realizan</w:t>
      </w:r>
      <w:r>
        <w:rPr>
          <w:spacing w:val="-6"/>
          <w:w w:val="120"/>
          <w:sz w:val="19"/>
        </w:rPr>
        <w:t> </w:t>
      </w:r>
      <w:r>
        <w:rPr>
          <w:w w:val="120"/>
          <w:sz w:val="19"/>
        </w:rPr>
        <w:t>separadamente,</w:t>
      </w:r>
      <w:r>
        <w:rPr>
          <w:spacing w:val="-6"/>
          <w:w w:val="120"/>
          <w:sz w:val="19"/>
        </w:rPr>
        <w:t> </w:t>
      </w:r>
      <w:r>
        <w:rPr>
          <w:w w:val="120"/>
          <w:sz w:val="19"/>
        </w:rPr>
        <w:t>sobre</w:t>
      </w:r>
      <w:r>
        <w:rPr>
          <w:spacing w:val="-6"/>
          <w:w w:val="120"/>
          <w:sz w:val="19"/>
        </w:rPr>
        <w:t> </w:t>
      </w:r>
      <w:r>
        <w:rPr>
          <w:w w:val="120"/>
          <w:sz w:val="19"/>
        </w:rPr>
        <w:t>todo cuando</w:t>
      </w:r>
      <w:r>
        <w:rPr>
          <w:spacing w:val="-12"/>
          <w:w w:val="120"/>
          <w:sz w:val="19"/>
        </w:rPr>
        <w:t> </w:t>
      </w:r>
      <w:r>
        <w:rPr>
          <w:w w:val="120"/>
          <w:sz w:val="19"/>
        </w:rPr>
        <w:t>las</w:t>
      </w:r>
      <w:r>
        <w:rPr>
          <w:spacing w:val="-12"/>
          <w:w w:val="120"/>
          <w:sz w:val="19"/>
        </w:rPr>
        <w:t> </w:t>
      </w:r>
      <w:r>
        <w:rPr>
          <w:w w:val="120"/>
          <w:sz w:val="19"/>
        </w:rPr>
        <w:t>hacen</w:t>
      </w:r>
      <w:r>
        <w:rPr>
          <w:spacing w:val="-12"/>
          <w:w w:val="120"/>
          <w:sz w:val="19"/>
        </w:rPr>
        <w:t> </w:t>
      </w:r>
      <w:r>
        <w:rPr>
          <w:w w:val="120"/>
          <w:sz w:val="19"/>
        </w:rPr>
        <w:t>organismos</w:t>
      </w:r>
      <w:r>
        <w:rPr>
          <w:spacing w:val="-12"/>
          <w:w w:val="120"/>
          <w:sz w:val="19"/>
        </w:rPr>
        <w:t> </w:t>
      </w:r>
      <w:r>
        <w:rPr>
          <w:w w:val="120"/>
          <w:sz w:val="19"/>
        </w:rPr>
        <w:t>diferentes.</w:t>
      </w:r>
    </w:p>
    <w:p>
      <w:pPr>
        <w:pStyle w:val="ListParagraph"/>
        <w:numPr>
          <w:ilvl w:val="0"/>
          <w:numId w:val="86"/>
        </w:numPr>
        <w:tabs>
          <w:tab w:pos="1250" w:val="left" w:leader="none"/>
        </w:tabs>
        <w:spacing w:line="240" w:lineRule="auto" w:before="69" w:after="0"/>
        <w:ind w:left="1247" w:right="1049" w:hanging="224"/>
        <w:jc w:val="both"/>
        <w:rPr>
          <w:sz w:val="19"/>
        </w:rPr>
      </w:pPr>
      <w:r>
        <w:rPr>
          <w:w w:val="115"/>
          <w:sz w:val="19"/>
        </w:rPr>
        <w:t>Es probable que algunas unidades no estén familiarizadas con los concep- tos de I+D e innovación, de ahí el riesgo de confusión en el caso de una encuesta </w:t>
      </w:r>
      <w:r>
        <w:rPr>
          <w:spacing w:val="29"/>
          <w:w w:val="115"/>
          <w:sz w:val="19"/>
        </w:rPr>
        <w:t> </w:t>
      </w:r>
      <w:r>
        <w:rPr>
          <w:w w:val="115"/>
          <w:sz w:val="19"/>
        </w:rPr>
        <w:t>combinada.</w:t>
      </w:r>
    </w:p>
    <w:p>
      <w:pPr>
        <w:pStyle w:val="ListParagraph"/>
        <w:numPr>
          <w:ilvl w:val="0"/>
          <w:numId w:val="86"/>
        </w:numPr>
        <w:tabs>
          <w:tab w:pos="1250" w:val="left" w:leader="none"/>
        </w:tabs>
        <w:spacing w:line="240" w:lineRule="auto" w:before="69" w:after="0"/>
        <w:ind w:left="1247" w:right="1049" w:hanging="224"/>
        <w:jc w:val="both"/>
        <w:rPr>
          <w:sz w:val="19"/>
        </w:rPr>
      </w:pPr>
      <w:r>
        <w:rPr>
          <w:w w:val="120"/>
          <w:sz w:val="19"/>
        </w:rPr>
        <w:t>Las encuestas combinadas constituyen un medio eficaz de aumentar la frecuencia</w:t>
      </w:r>
      <w:r>
        <w:rPr>
          <w:spacing w:val="-11"/>
          <w:w w:val="120"/>
          <w:sz w:val="19"/>
        </w:rPr>
        <w:t> </w:t>
      </w:r>
      <w:r>
        <w:rPr>
          <w:w w:val="120"/>
          <w:sz w:val="19"/>
        </w:rPr>
        <w:t>de</w:t>
      </w:r>
      <w:r>
        <w:rPr>
          <w:spacing w:val="-11"/>
          <w:w w:val="120"/>
          <w:sz w:val="19"/>
        </w:rPr>
        <w:t> </w:t>
      </w:r>
      <w:r>
        <w:rPr>
          <w:w w:val="120"/>
          <w:sz w:val="19"/>
        </w:rPr>
        <w:t>las</w:t>
      </w:r>
      <w:r>
        <w:rPr>
          <w:spacing w:val="-11"/>
          <w:w w:val="120"/>
          <w:sz w:val="19"/>
        </w:rPr>
        <w:t> </w:t>
      </w:r>
      <w:r>
        <w:rPr>
          <w:w w:val="120"/>
          <w:sz w:val="19"/>
        </w:rPr>
        <w:t>encuestas</w:t>
      </w:r>
      <w:r>
        <w:rPr>
          <w:spacing w:val="-11"/>
          <w:w w:val="120"/>
          <w:sz w:val="19"/>
        </w:rPr>
        <w:t> </w:t>
      </w:r>
      <w:r>
        <w:rPr>
          <w:w w:val="120"/>
          <w:sz w:val="19"/>
        </w:rPr>
        <w:t>sobre</w:t>
      </w:r>
      <w:r>
        <w:rPr>
          <w:spacing w:val="-11"/>
          <w:w w:val="120"/>
          <w:sz w:val="19"/>
        </w:rPr>
        <w:t> </w:t>
      </w:r>
      <w:r>
        <w:rPr>
          <w:w w:val="120"/>
          <w:sz w:val="19"/>
        </w:rPr>
        <w:t>innovación.</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ListParagraph"/>
        <w:numPr>
          <w:ilvl w:val="0"/>
          <w:numId w:val="86"/>
        </w:numPr>
        <w:tabs>
          <w:tab w:pos="1250" w:val="left" w:leader="none"/>
        </w:tabs>
        <w:spacing w:line="240" w:lineRule="auto" w:before="0" w:after="0"/>
        <w:ind w:left="1247" w:right="1050" w:hanging="224"/>
        <w:jc w:val="both"/>
        <w:rPr>
          <w:sz w:val="19"/>
        </w:rPr>
      </w:pPr>
      <w:r>
        <w:rPr>
          <w:w w:val="120"/>
          <w:sz w:val="19"/>
        </w:rPr>
        <w:t>La experiencia de algunos países (por ejemplo, Dinamarca, España,</w:t>
      </w:r>
      <w:r>
        <w:rPr>
          <w:spacing w:val="59"/>
          <w:w w:val="120"/>
          <w:sz w:val="19"/>
        </w:rPr>
        <w:t> </w:t>
      </w:r>
      <w:r>
        <w:rPr>
          <w:w w:val="120"/>
          <w:sz w:val="19"/>
        </w:rPr>
        <w:t>Finlandia,</w:t>
      </w:r>
      <w:r>
        <w:rPr>
          <w:spacing w:val="-10"/>
          <w:w w:val="120"/>
          <w:sz w:val="19"/>
        </w:rPr>
        <w:t> </w:t>
      </w:r>
      <w:r>
        <w:rPr>
          <w:w w:val="120"/>
          <w:sz w:val="19"/>
        </w:rPr>
        <w:t>Noruega</w:t>
      </w:r>
      <w:r>
        <w:rPr>
          <w:spacing w:val="-10"/>
          <w:w w:val="120"/>
          <w:sz w:val="19"/>
        </w:rPr>
        <w:t> </w:t>
      </w:r>
      <w:r>
        <w:rPr>
          <w:w w:val="120"/>
          <w:sz w:val="19"/>
        </w:rPr>
        <w:t>y</w:t>
      </w:r>
      <w:r>
        <w:rPr>
          <w:spacing w:val="-10"/>
          <w:w w:val="120"/>
          <w:sz w:val="19"/>
        </w:rPr>
        <w:t> </w:t>
      </w:r>
      <w:r>
        <w:rPr>
          <w:w w:val="120"/>
          <w:sz w:val="19"/>
        </w:rPr>
        <w:t>los</w:t>
      </w:r>
      <w:r>
        <w:rPr>
          <w:spacing w:val="-10"/>
          <w:w w:val="120"/>
          <w:sz w:val="19"/>
        </w:rPr>
        <w:t> </w:t>
      </w:r>
      <w:r>
        <w:rPr>
          <w:w w:val="120"/>
          <w:sz w:val="19"/>
        </w:rPr>
        <w:t>Países</w:t>
      </w:r>
      <w:r>
        <w:rPr>
          <w:spacing w:val="-10"/>
          <w:w w:val="120"/>
          <w:sz w:val="19"/>
        </w:rPr>
        <w:t> </w:t>
      </w:r>
      <w:r>
        <w:rPr>
          <w:w w:val="120"/>
          <w:sz w:val="19"/>
        </w:rPr>
        <w:t>Bajos)</w:t>
      </w:r>
      <w:r>
        <w:rPr>
          <w:spacing w:val="-10"/>
          <w:w w:val="120"/>
          <w:sz w:val="19"/>
        </w:rPr>
        <w:t> </w:t>
      </w:r>
      <w:r>
        <w:rPr>
          <w:w w:val="120"/>
          <w:sz w:val="19"/>
        </w:rPr>
        <w:t>pone</w:t>
      </w:r>
      <w:r>
        <w:rPr>
          <w:spacing w:val="-10"/>
          <w:w w:val="120"/>
          <w:sz w:val="19"/>
        </w:rPr>
        <w:t> </w:t>
      </w:r>
      <w:r>
        <w:rPr>
          <w:w w:val="120"/>
          <w:sz w:val="19"/>
        </w:rPr>
        <w:t>de</w:t>
      </w:r>
      <w:r>
        <w:rPr>
          <w:spacing w:val="-10"/>
          <w:w w:val="120"/>
          <w:sz w:val="19"/>
        </w:rPr>
        <w:t> </w:t>
      </w:r>
      <w:r>
        <w:rPr>
          <w:w w:val="120"/>
          <w:sz w:val="19"/>
        </w:rPr>
        <w:t>manifiesto</w:t>
      </w:r>
      <w:r>
        <w:rPr>
          <w:spacing w:val="-10"/>
          <w:w w:val="120"/>
          <w:sz w:val="19"/>
        </w:rPr>
        <w:t> </w:t>
      </w:r>
      <w:r>
        <w:rPr>
          <w:w w:val="120"/>
          <w:sz w:val="19"/>
        </w:rPr>
        <w:t>que</w:t>
      </w:r>
      <w:r>
        <w:rPr>
          <w:spacing w:val="-10"/>
          <w:w w:val="120"/>
          <w:sz w:val="19"/>
        </w:rPr>
        <w:t> </w:t>
      </w:r>
      <w:r>
        <w:rPr>
          <w:w w:val="120"/>
          <w:sz w:val="19"/>
        </w:rPr>
        <w:t>es</w:t>
      </w:r>
      <w:r>
        <w:rPr>
          <w:spacing w:val="-10"/>
          <w:w w:val="120"/>
          <w:sz w:val="19"/>
        </w:rPr>
        <w:t> </w:t>
      </w:r>
      <w:r>
        <w:rPr>
          <w:w w:val="120"/>
          <w:sz w:val="19"/>
        </w:rPr>
        <w:t>posible obtener</w:t>
      </w:r>
      <w:r>
        <w:rPr>
          <w:spacing w:val="-12"/>
          <w:w w:val="120"/>
          <w:sz w:val="19"/>
        </w:rPr>
        <w:t> </w:t>
      </w:r>
      <w:r>
        <w:rPr>
          <w:w w:val="120"/>
          <w:sz w:val="19"/>
        </w:rPr>
        <w:t>resultados</w:t>
      </w:r>
      <w:r>
        <w:rPr>
          <w:spacing w:val="-12"/>
          <w:w w:val="120"/>
          <w:sz w:val="19"/>
        </w:rPr>
        <w:t> </w:t>
      </w:r>
      <w:r>
        <w:rPr>
          <w:w w:val="120"/>
          <w:sz w:val="19"/>
        </w:rPr>
        <w:t>fiables</w:t>
      </w:r>
      <w:r>
        <w:rPr>
          <w:spacing w:val="-12"/>
          <w:w w:val="120"/>
          <w:sz w:val="19"/>
        </w:rPr>
        <w:t> </w:t>
      </w:r>
      <w:r>
        <w:rPr>
          <w:w w:val="120"/>
          <w:sz w:val="19"/>
        </w:rPr>
        <w:t>relativos</w:t>
      </w:r>
      <w:r>
        <w:rPr>
          <w:spacing w:val="-12"/>
          <w:w w:val="120"/>
          <w:sz w:val="19"/>
        </w:rPr>
        <w:t> </w:t>
      </w:r>
      <w:r>
        <w:rPr>
          <w:w w:val="120"/>
          <w:sz w:val="19"/>
        </w:rPr>
        <w:t>a</w:t>
      </w:r>
      <w:r>
        <w:rPr>
          <w:spacing w:val="-12"/>
          <w:w w:val="120"/>
          <w:sz w:val="19"/>
        </w:rPr>
        <w:t> </w:t>
      </w:r>
      <w:r>
        <w:rPr>
          <w:w w:val="120"/>
          <w:sz w:val="19"/>
        </w:rPr>
        <w:t>los</w:t>
      </w:r>
      <w:r>
        <w:rPr>
          <w:spacing w:val="-12"/>
          <w:w w:val="120"/>
          <w:sz w:val="19"/>
        </w:rPr>
        <w:t> </w:t>
      </w:r>
      <w:r>
        <w:rPr>
          <w:w w:val="120"/>
          <w:sz w:val="19"/>
        </w:rPr>
        <w:t>gastos</w:t>
      </w:r>
      <w:r>
        <w:rPr>
          <w:spacing w:val="-12"/>
          <w:w w:val="120"/>
          <w:sz w:val="19"/>
        </w:rPr>
        <w:t> </w:t>
      </w:r>
      <w:r>
        <w:rPr>
          <w:w w:val="120"/>
          <w:sz w:val="19"/>
        </w:rPr>
        <w:t>de</w:t>
      </w:r>
      <w:r>
        <w:rPr>
          <w:spacing w:val="-12"/>
          <w:w w:val="120"/>
          <w:sz w:val="19"/>
        </w:rPr>
        <w:t> </w:t>
      </w:r>
      <w:r>
        <w:rPr>
          <w:w w:val="120"/>
          <w:sz w:val="19"/>
        </w:rPr>
        <w:t>I+D</w:t>
      </w:r>
      <w:r>
        <w:rPr>
          <w:spacing w:val="-12"/>
          <w:w w:val="120"/>
          <w:sz w:val="19"/>
        </w:rPr>
        <w:t> </w:t>
      </w:r>
      <w:r>
        <w:rPr>
          <w:w w:val="120"/>
          <w:sz w:val="19"/>
        </w:rPr>
        <w:t>en</w:t>
      </w:r>
      <w:r>
        <w:rPr>
          <w:spacing w:val="-12"/>
          <w:w w:val="120"/>
          <w:sz w:val="19"/>
        </w:rPr>
        <w:t> </w:t>
      </w:r>
      <w:r>
        <w:rPr>
          <w:w w:val="120"/>
          <w:sz w:val="19"/>
        </w:rPr>
        <w:t>encuestas</w:t>
      </w:r>
      <w:r>
        <w:rPr>
          <w:spacing w:val="-12"/>
          <w:w w:val="120"/>
          <w:sz w:val="19"/>
        </w:rPr>
        <w:t> </w:t>
      </w:r>
      <w:r>
        <w:rPr>
          <w:w w:val="120"/>
          <w:sz w:val="19"/>
        </w:rPr>
        <w:t>com- binadas.</w:t>
      </w:r>
    </w:p>
    <w:p>
      <w:pPr>
        <w:pStyle w:val="ListParagraph"/>
        <w:numPr>
          <w:ilvl w:val="0"/>
          <w:numId w:val="86"/>
        </w:numPr>
        <w:tabs>
          <w:tab w:pos="1250" w:val="left" w:leader="none"/>
        </w:tabs>
        <w:spacing w:line="240" w:lineRule="auto" w:before="75" w:after="0"/>
        <w:ind w:left="1247" w:right="1050" w:hanging="224"/>
        <w:jc w:val="both"/>
        <w:rPr>
          <w:sz w:val="19"/>
        </w:rPr>
      </w:pPr>
      <w:r>
        <w:rPr>
          <w:w w:val="120"/>
          <w:sz w:val="19"/>
        </w:rPr>
        <w:t>Los</w:t>
      </w:r>
      <w:r>
        <w:rPr>
          <w:spacing w:val="-25"/>
          <w:w w:val="120"/>
          <w:sz w:val="19"/>
        </w:rPr>
        <w:t> </w:t>
      </w:r>
      <w:r>
        <w:rPr>
          <w:w w:val="120"/>
          <w:sz w:val="19"/>
        </w:rPr>
        <w:t>marcos</w:t>
      </w:r>
      <w:r>
        <w:rPr>
          <w:spacing w:val="-25"/>
          <w:w w:val="120"/>
          <w:sz w:val="19"/>
        </w:rPr>
        <w:t> </w:t>
      </w:r>
      <w:r>
        <w:rPr>
          <w:w w:val="120"/>
          <w:sz w:val="19"/>
        </w:rPr>
        <w:t>de</w:t>
      </w:r>
      <w:r>
        <w:rPr>
          <w:spacing w:val="-25"/>
          <w:w w:val="120"/>
          <w:sz w:val="19"/>
        </w:rPr>
        <w:t> </w:t>
      </w:r>
      <w:r>
        <w:rPr>
          <w:w w:val="120"/>
          <w:sz w:val="19"/>
        </w:rPr>
        <w:t>las</w:t>
      </w:r>
      <w:r>
        <w:rPr>
          <w:spacing w:val="-25"/>
          <w:w w:val="120"/>
          <w:sz w:val="19"/>
        </w:rPr>
        <w:t> </w:t>
      </w:r>
      <w:r>
        <w:rPr>
          <w:w w:val="120"/>
          <w:sz w:val="19"/>
        </w:rPr>
        <w:t>dos</w:t>
      </w:r>
      <w:r>
        <w:rPr>
          <w:spacing w:val="-25"/>
          <w:w w:val="120"/>
          <w:sz w:val="19"/>
        </w:rPr>
        <w:t> </w:t>
      </w:r>
      <w:r>
        <w:rPr>
          <w:w w:val="120"/>
          <w:sz w:val="19"/>
        </w:rPr>
        <w:t>encuestas</w:t>
      </w:r>
      <w:r>
        <w:rPr>
          <w:spacing w:val="-25"/>
          <w:w w:val="120"/>
          <w:sz w:val="19"/>
        </w:rPr>
        <w:t> </w:t>
      </w:r>
      <w:r>
        <w:rPr>
          <w:w w:val="120"/>
          <w:sz w:val="19"/>
        </w:rPr>
        <w:t>son</w:t>
      </w:r>
      <w:r>
        <w:rPr>
          <w:spacing w:val="-25"/>
          <w:w w:val="120"/>
          <w:sz w:val="19"/>
        </w:rPr>
        <w:t> </w:t>
      </w:r>
      <w:r>
        <w:rPr>
          <w:w w:val="120"/>
          <w:sz w:val="19"/>
        </w:rPr>
        <w:t>generalmente</w:t>
      </w:r>
      <w:r>
        <w:rPr>
          <w:spacing w:val="-25"/>
          <w:w w:val="120"/>
          <w:sz w:val="19"/>
        </w:rPr>
        <w:t> </w:t>
      </w:r>
      <w:r>
        <w:rPr>
          <w:w w:val="120"/>
          <w:sz w:val="19"/>
        </w:rPr>
        <w:t>diferentes.</w:t>
      </w:r>
      <w:r>
        <w:rPr>
          <w:spacing w:val="-25"/>
          <w:w w:val="120"/>
          <w:sz w:val="19"/>
        </w:rPr>
        <w:t> </w:t>
      </w:r>
      <w:r>
        <w:rPr>
          <w:w w:val="120"/>
          <w:sz w:val="19"/>
        </w:rPr>
        <w:t>Por</w:t>
      </w:r>
      <w:r>
        <w:rPr>
          <w:spacing w:val="-25"/>
          <w:w w:val="120"/>
          <w:sz w:val="19"/>
        </w:rPr>
        <w:t> </w:t>
      </w:r>
      <w:r>
        <w:rPr>
          <w:w w:val="120"/>
          <w:sz w:val="19"/>
        </w:rPr>
        <w:t>ejemplo, la</w:t>
      </w:r>
      <w:r>
        <w:rPr>
          <w:spacing w:val="-30"/>
          <w:w w:val="120"/>
          <w:sz w:val="19"/>
        </w:rPr>
        <w:t> </w:t>
      </w:r>
      <w:r>
        <w:rPr>
          <w:w w:val="120"/>
          <w:sz w:val="19"/>
        </w:rPr>
        <w:t>población</w:t>
      </w:r>
      <w:r>
        <w:rPr>
          <w:spacing w:val="-30"/>
          <w:w w:val="120"/>
          <w:sz w:val="19"/>
        </w:rPr>
        <w:t> </w:t>
      </w:r>
      <w:r>
        <w:rPr>
          <w:w w:val="120"/>
          <w:sz w:val="19"/>
        </w:rPr>
        <w:t>marco</w:t>
      </w:r>
      <w:r>
        <w:rPr>
          <w:spacing w:val="-30"/>
          <w:w w:val="120"/>
          <w:sz w:val="19"/>
        </w:rPr>
        <w:t> </w:t>
      </w:r>
      <w:r>
        <w:rPr>
          <w:w w:val="120"/>
          <w:sz w:val="19"/>
        </w:rPr>
        <w:t>de</w:t>
      </w:r>
      <w:r>
        <w:rPr>
          <w:spacing w:val="-30"/>
          <w:w w:val="120"/>
          <w:sz w:val="19"/>
        </w:rPr>
        <w:t> </w:t>
      </w:r>
      <w:r>
        <w:rPr>
          <w:w w:val="120"/>
          <w:sz w:val="19"/>
        </w:rPr>
        <w:t>las</w:t>
      </w:r>
      <w:r>
        <w:rPr>
          <w:spacing w:val="-30"/>
          <w:w w:val="120"/>
          <w:sz w:val="19"/>
        </w:rPr>
        <w:t> </w:t>
      </w:r>
      <w:r>
        <w:rPr>
          <w:w w:val="120"/>
          <w:sz w:val="19"/>
        </w:rPr>
        <w:t>encuestas</w:t>
      </w:r>
      <w:r>
        <w:rPr>
          <w:spacing w:val="-30"/>
          <w:w w:val="120"/>
          <w:sz w:val="19"/>
        </w:rPr>
        <w:t> </w:t>
      </w:r>
      <w:r>
        <w:rPr>
          <w:w w:val="120"/>
          <w:sz w:val="19"/>
        </w:rPr>
        <w:t>sobre</w:t>
      </w:r>
      <w:r>
        <w:rPr>
          <w:spacing w:val="-30"/>
          <w:w w:val="120"/>
          <w:sz w:val="19"/>
        </w:rPr>
        <w:t> </w:t>
      </w:r>
      <w:r>
        <w:rPr>
          <w:w w:val="120"/>
          <w:sz w:val="19"/>
        </w:rPr>
        <w:t>innovación</w:t>
      </w:r>
      <w:r>
        <w:rPr>
          <w:spacing w:val="-30"/>
          <w:w w:val="120"/>
          <w:sz w:val="19"/>
        </w:rPr>
        <w:t> </w:t>
      </w:r>
      <w:r>
        <w:rPr>
          <w:w w:val="120"/>
          <w:sz w:val="19"/>
        </w:rPr>
        <w:t>puede</w:t>
      </w:r>
      <w:r>
        <w:rPr>
          <w:spacing w:val="-30"/>
          <w:w w:val="120"/>
          <w:sz w:val="19"/>
        </w:rPr>
        <w:t> </w:t>
      </w:r>
      <w:r>
        <w:rPr>
          <w:w w:val="120"/>
          <w:sz w:val="19"/>
        </w:rPr>
        <w:t>englobar</w:t>
      </w:r>
      <w:r>
        <w:rPr>
          <w:spacing w:val="-30"/>
          <w:w w:val="120"/>
          <w:sz w:val="19"/>
        </w:rPr>
        <w:t> </w:t>
      </w:r>
      <w:r>
        <w:rPr>
          <w:w w:val="120"/>
          <w:sz w:val="19"/>
        </w:rPr>
        <w:t>clasi- ficaciones</w:t>
      </w:r>
      <w:r>
        <w:rPr>
          <w:spacing w:val="-26"/>
          <w:w w:val="120"/>
          <w:sz w:val="19"/>
        </w:rPr>
        <w:t> </w:t>
      </w:r>
      <w:r>
        <w:rPr>
          <w:w w:val="120"/>
          <w:sz w:val="19"/>
        </w:rPr>
        <w:t>industriales</w:t>
      </w:r>
      <w:r>
        <w:rPr>
          <w:spacing w:val="-26"/>
          <w:w w:val="120"/>
          <w:sz w:val="19"/>
        </w:rPr>
        <w:t> </w:t>
      </w:r>
      <w:r>
        <w:rPr>
          <w:w w:val="120"/>
          <w:sz w:val="19"/>
        </w:rPr>
        <w:t>(y</w:t>
      </w:r>
      <w:r>
        <w:rPr>
          <w:spacing w:val="-26"/>
          <w:w w:val="120"/>
          <w:sz w:val="19"/>
        </w:rPr>
        <w:t> </w:t>
      </w:r>
      <w:r>
        <w:rPr>
          <w:w w:val="120"/>
          <w:sz w:val="19"/>
        </w:rPr>
        <w:t>pequeñas</w:t>
      </w:r>
      <w:r>
        <w:rPr>
          <w:spacing w:val="-26"/>
          <w:w w:val="120"/>
          <w:sz w:val="19"/>
        </w:rPr>
        <w:t> </w:t>
      </w:r>
      <w:r>
        <w:rPr>
          <w:w w:val="120"/>
          <w:sz w:val="19"/>
        </w:rPr>
        <w:t>unidades)</w:t>
      </w:r>
      <w:r>
        <w:rPr>
          <w:spacing w:val="-26"/>
          <w:w w:val="120"/>
          <w:sz w:val="19"/>
        </w:rPr>
        <w:t> </w:t>
      </w:r>
      <w:r>
        <w:rPr>
          <w:w w:val="120"/>
          <w:sz w:val="19"/>
        </w:rPr>
        <w:t>que</w:t>
      </w:r>
      <w:r>
        <w:rPr>
          <w:spacing w:val="-26"/>
          <w:w w:val="120"/>
          <w:sz w:val="19"/>
        </w:rPr>
        <w:t> </w:t>
      </w:r>
      <w:r>
        <w:rPr>
          <w:w w:val="120"/>
          <w:sz w:val="19"/>
        </w:rPr>
        <w:t>no</w:t>
      </w:r>
      <w:r>
        <w:rPr>
          <w:spacing w:val="-26"/>
          <w:w w:val="120"/>
          <w:sz w:val="19"/>
        </w:rPr>
        <w:t> </w:t>
      </w:r>
      <w:r>
        <w:rPr>
          <w:w w:val="120"/>
          <w:sz w:val="19"/>
        </w:rPr>
        <w:t>se</w:t>
      </w:r>
      <w:r>
        <w:rPr>
          <w:spacing w:val="-26"/>
          <w:w w:val="120"/>
          <w:sz w:val="19"/>
        </w:rPr>
        <w:t> </w:t>
      </w:r>
      <w:r>
        <w:rPr>
          <w:w w:val="120"/>
          <w:sz w:val="19"/>
        </w:rPr>
        <w:t>tienen</w:t>
      </w:r>
      <w:r>
        <w:rPr>
          <w:spacing w:val="-26"/>
          <w:w w:val="120"/>
          <w:sz w:val="19"/>
        </w:rPr>
        <w:t> </w:t>
      </w:r>
      <w:r>
        <w:rPr>
          <w:w w:val="120"/>
          <w:sz w:val="19"/>
        </w:rPr>
        <w:t>en</w:t>
      </w:r>
      <w:r>
        <w:rPr>
          <w:spacing w:val="-26"/>
          <w:w w:val="120"/>
          <w:sz w:val="19"/>
        </w:rPr>
        <w:t> </w:t>
      </w:r>
      <w:r>
        <w:rPr>
          <w:w w:val="120"/>
          <w:sz w:val="19"/>
        </w:rPr>
        <w:t>cuenta</w:t>
      </w:r>
      <w:r>
        <w:rPr>
          <w:spacing w:val="-26"/>
          <w:w w:val="120"/>
          <w:sz w:val="19"/>
        </w:rPr>
        <w:t> </w:t>
      </w:r>
      <w:r>
        <w:rPr>
          <w:w w:val="120"/>
          <w:sz w:val="19"/>
        </w:rPr>
        <w:t>en las</w:t>
      </w:r>
      <w:r>
        <w:rPr>
          <w:spacing w:val="-38"/>
          <w:w w:val="120"/>
          <w:sz w:val="19"/>
        </w:rPr>
        <w:t> </w:t>
      </w:r>
      <w:r>
        <w:rPr>
          <w:w w:val="120"/>
          <w:sz w:val="19"/>
        </w:rPr>
        <w:t>encuestas</w:t>
      </w:r>
      <w:r>
        <w:rPr>
          <w:spacing w:val="-38"/>
          <w:w w:val="120"/>
          <w:sz w:val="19"/>
        </w:rPr>
        <w:t> </w:t>
      </w:r>
      <w:r>
        <w:rPr>
          <w:w w:val="120"/>
          <w:sz w:val="19"/>
        </w:rPr>
        <w:t>sobre</w:t>
      </w:r>
      <w:r>
        <w:rPr>
          <w:spacing w:val="-38"/>
          <w:w w:val="120"/>
          <w:sz w:val="19"/>
        </w:rPr>
        <w:t> </w:t>
      </w:r>
      <w:r>
        <w:rPr>
          <w:w w:val="120"/>
          <w:sz w:val="19"/>
        </w:rPr>
        <w:t>I+D.</w:t>
      </w:r>
      <w:r>
        <w:rPr>
          <w:spacing w:val="-38"/>
          <w:w w:val="120"/>
          <w:sz w:val="19"/>
        </w:rPr>
        <w:t> </w:t>
      </w:r>
      <w:r>
        <w:rPr>
          <w:w w:val="120"/>
          <w:sz w:val="19"/>
        </w:rPr>
        <w:t>Combinarlos</w:t>
      </w:r>
      <w:r>
        <w:rPr>
          <w:spacing w:val="-38"/>
          <w:w w:val="120"/>
          <w:sz w:val="19"/>
        </w:rPr>
        <w:t> </w:t>
      </w:r>
      <w:r>
        <w:rPr>
          <w:w w:val="120"/>
          <w:sz w:val="19"/>
        </w:rPr>
        <w:t>supondría</w:t>
      </w:r>
      <w:r>
        <w:rPr>
          <w:spacing w:val="-38"/>
          <w:w w:val="120"/>
          <w:sz w:val="19"/>
        </w:rPr>
        <w:t> </w:t>
      </w:r>
      <w:r>
        <w:rPr>
          <w:w w:val="120"/>
          <w:sz w:val="19"/>
        </w:rPr>
        <w:t>el</w:t>
      </w:r>
      <w:r>
        <w:rPr>
          <w:spacing w:val="-38"/>
          <w:w w:val="120"/>
          <w:sz w:val="19"/>
        </w:rPr>
        <w:t> </w:t>
      </w:r>
      <w:r>
        <w:rPr>
          <w:w w:val="120"/>
          <w:sz w:val="19"/>
        </w:rPr>
        <w:t>envío</w:t>
      </w:r>
      <w:r>
        <w:rPr>
          <w:spacing w:val="-38"/>
          <w:w w:val="120"/>
          <w:sz w:val="19"/>
        </w:rPr>
        <w:t> </w:t>
      </w:r>
      <w:r>
        <w:rPr>
          <w:w w:val="120"/>
          <w:sz w:val="19"/>
        </w:rPr>
        <w:t>de</w:t>
      </w:r>
      <w:r>
        <w:rPr>
          <w:spacing w:val="-38"/>
          <w:w w:val="120"/>
          <w:sz w:val="19"/>
        </w:rPr>
        <w:t> </w:t>
      </w:r>
      <w:r>
        <w:rPr>
          <w:w w:val="120"/>
          <w:sz w:val="19"/>
        </w:rPr>
        <w:t>preguntas</w:t>
      </w:r>
      <w:r>
        <w:rPr>
          <w:spacing w:val="-38"/>
          <w:w w:val="120"/>
          <w:sz w:val="19"/>
        </w:rPr>
        <w:t> </w:t>
      </w:r>
      <w:r>
        <w:rPr>
          <w:w w:val="120"/>
          <w:sz w:val="19"/>
        </w:rPr>
        <w:t>sobre I+D</w:t>
      </w:r>
      <w:r>
        <w:rPr>
          <w:spacing w:val="-15"/>
          <w:w w:val="120"/>
          <w:sz w:val="19"/>
        </w:rPr>
        <w:t> </w:t>
      </w:r>
      <w:r>
        <w:rPr>
          <w:w w:val="120"/>
          <w:sz w:val="19"/>
        </w:rPr>
        <w:t>a</w:t>
      </w:r>
      <w:r>
        <w:rPr>
          <w:spacing w:val="-15"/>
          <w:w w:val="120"/>
          <w:sz w:val="19"/>
        </w:rPr>
        <w:t> </w:t>
      </w:r>
      <w:r>
        <w:rPr>
          <w:w w:val="120"/>
          <w:sz w:val="19"/>
        </w:rPr>
        <w:t>un</w:t>
      </w:r>
      <w:r>
        <w:rPr>
          <w:spacing w:val="-15"/>
          <w:w w:val="120"/>
          <w:sz w:val="19"/>
        </w:rPr>
        <w:t> </w:t>
      </w:r>
      <w:r>
        <w:rPr>
          <w:w w:val="120"/>
          <w:sz w:val="19"/>
        </w:rPr>
        <w:t>gran</w:t>
      </w:r>
      <w:r>
        <w:rPr>
          <w:spacing w:val="-15"/>
          <w:w w:val="120"/>
          <w:sz w:val="19"/>
        </w:rPr>
        <w:t> </w:t>
      </w:r>
      <w:r>
        <w:rPr>
          <w:w w:val="120"/>
          <w:sz w:val="19"/>
        </w:rPr>
        <w:t>número</w:t>
      </w:r>
      <w:r>
        <w:rPr>
          <w:spacing w:val="-15"/>
          <w:w w:val="120"/>
          <w:sz w:val="19"/>
        </w:rPr>
        <w:t> </w:t>
      </w:r>
      <w:r>
        <w:rPr>
          <w:w w:val="120"/>
          <w:sz w:val="19"/>
        </w:rPr>
        <w:t>de</w:t>
      </w:r>
      <w:r>
        <w:rPr>
          <w:spacing w:val="-15"/>
          <w:w w:val="120"/>
          <w:sz w:val="19"/>
        </w:rPr>
        <w:t> </w:t>
      </w:r>
      <w:r>
        <w:rPr>
          <w:w w:val="120"/>
          <w:sz w:val="19"/>
        </w:rPr>
        <w:t>unidades</w:t>
      </w:r>
      <w:r>
        <w:rPr>
          <w:spacing w:val="-15"/>
          <w:w w:val="120"/>
          <w:sz w:val="19"/>
        </w:rPr>
        <w:t> </w:t>
      </w:r>
      <w:r>
        <w:rPr>
          <w:w w:val="120"/>
          <w:sz w:val="19"/>
        </w:rPr>
        <w:t>que</w:t>
      </w:r>
      <w:r>
        <w:rPr>
          <w:spacing w:val="-15"/>
          <w:w w:val="120"/>
          <w:sz w:val="19"/>
        </w:rPr>
        <w:t> </w:t>
      </w:r>
      <w:r>
        <w:rPr>
          <w:w w:val="120"/>
          <w:sz w:val="19"/>
        </w:rPr>
        <w:t>no</w:t>
      </w:r>
      <w:r>
        <w:rPr>
          <w:spacing w:val="-15"/>
          <w:w w:val="120"/>
          <w:sz w:val="19"/>
        </w:rPr>
        <w:t> </w:t>
      </w:r>
      <w:r>
        <w:rPr>
          <w:w w:val="120"/>
          <w:sz w:val="19"/>
        </w:rPr>
        <w:t>realizan</w:t>
      </w:r>
      <w:r>
        <w:rPr>
          <w:spacing w:val="-15"/>
          <w:w w:val="120"/>
          <w:sz w:val="19"/>
        </w:rPr>
        <w:t> </w:t>
      </w:r>
      <w:r>
        <w:rPr>
          <w:w w:val="120"/>
          <w:sz w:val="19"/>
        </w:rPr>
        <w:t>I+D</w:t>
      </w:r>
      <w:r>
        <w:rPr>
          <w:spacing w:val="-15"/>
          <w:w w:val="120"/>
          <w:sz w:val="19"/>
        </w:rPr>
        <w:t> </w:t>
      </w:r>
      <w:r>
        <w:rPr>
          <w:w w:val="120"/>
          <w:sz w:val="19"/>
        </w:rPr>
        <w:t>pero</w:t>
      </w:r>
      <w:r>
        <w:rPr>
          <w:spacing w:val="-15"/>
          <w:w w:val="120"/>
          <w:sz w:val="19"/>
        </w:rPr>
        <w:t> </w:t>
      </w:r>
      <w:r>
        <w:rPr>
          <w:w w:val="120"/>
          <w:sz w:val="19"/>
        </w:rPr>
        <w:t>que</w:t>
      </w:r>
      <w:r>
        <w:rPr>
          <w:spacing w:val="-15"/>
          <w:w w:val="120"/>
          <w:sz w:val="19"/>
        </w:rPr>
        <w:t> </w:t>
      </w:r>
      <w:r>
        <w:rPr>
          <w:w w:val="120"/>
          <w:sz w:val="19"/>
        </w:rPr>
        <w:t>se</w:t>
      </w:r>
      <w:r>
        <w:rPr>
          <w:spacing w:val="-15"/>
          <w:w w:val="120"/>
          <w:sz w:val="19"/>
        </w:rPr>
        <w:t> </w:t>
      </w:r>
      <w:r>
        <w:rPr>
          <w:w w:val="120"/>
          <w:sz w:val="19"/>
        </w:rPr>
        <w:t>tienen en</w:t>
      </w:r>
      <w:r>
        <w:rPr>
          <w:spacing w:val="-10"/>
          <w:w w:val="120"/>
          <w:sz w:val="19"/>
        </w:rPr>
        <w:t> </w:t>
      </w:r>
      <w:r>
        <w:rPr>
          <w:w w:val="120"/>
          <w:sz w:val="19"/>
        </w:rPr>
        <w:t>cuenta</w:t>
      </w:r>
      <w:r>
        <w:rPr>
          <w:spacing w:val="-10"/>
          <w:w w:val="120"/>
          <w:sz w:val="19"/>
        </w:rPr>
        <w:t> </w:t>
      </w:r>
      <w:r>
        <w:rPr>
          <w:w w:val="120"/>
          <w:sz w:val="19"/>
        </w:rPr>
        <w:t>en</w:t>
      </w:r>
      <w:r>
        <w:rPr>
          <w:spacing w:val="-10"/>
          <w:w w:val="120"/>
          <w:sz w:val="19"/>
        </w:rPr>
        <w:t> </w:t>
      </w:r>
      <w:r>
        <w:rPr>
          <w:w w:val="120"/>
          <w:sz w:val="19"/>
        </w:rPr>
        <w:t>la</w:t>
      </w:r>
      <w:r>
        <w:rPr>
          <w:spacing w:val="-10"/>
          <w:w w:val="120"/>
          <w:sz w:val="19"/>
        </w:rPr>
        <w:t> </w:t>
      </w:r>
      <w:r>
        <w:rPr>
          <w:w w:val="120"/>
          <w:sz w:val="19"/>
        </w:rPr>
        <w:t>población</w:t>
      </w:r>
      <w:r>
        <w:rPr>
          <w:spacing w:val="-10"/>
          <w:w w:val="120"/>
          <w:sz w:val="19"/>
        </w:rPr>
        <w:t> </w:t>
      </w:r>
      <w:r>
        <w:rPr>
          <w:w w:val="120"/>
          <w:sz w:val="19"/>
        </w:rPr>
        <w:t>marco</w:t>
      </w:r>
      <w:r>
        <w:rPr>
          <w:spacing w:val="-10"/>
          <w:w w:val="120"/>
          <w:sz w:val="19"/>
        </w:rPr>
        <w:t> </w:t>
      </w:r>
      <w:r>
        <w:rPr>
          <w:w w:val="120"/>
          <w:sz w:val="19"/>
        </w:rPr>
        <w:t>de</w:t>
      </w:r>
      <w:r>
        <w:rPr>
          <w:spacing w:val="-10"/>
          <w:w w:val="120"/>
          <w:sz w:val="19"/>
        </w:rPr>
        <w:t> </w:t>
      </w:r>
      <w:r>
        <w:rPr>
          <w:w w:val="120"/>
          <w:sz w:val="19"/>
        </w:rPr>
        <w:t>la</w:t>
      </w:r>
      <w:r>
        <w:rPr>
          <w:spacing w:val="-10"/>
          <w:w w:val="120"/>
          <w:sz w:val="19"/>
        </w:rPr>
        <w:t> </w:t>
      </w:r>
      <w:r>
        <w:rPr>
          <w:w w:val="120"/>
          <w:sz w:val="19"/>
        </w:rPr>
        <w:t>encuesta</w:t>
      </w:r>
      <w:r>
        <w:rPr>
          <w:spacing w:val="-10"/>
          <w:w w:val="120"/>
          <w:sz w:val="19"/>
        </w:rPr>
        <w:t> </w:t>
      </w:r>
      <w:r>
        <w:rPr>
          <w:w w:val="120"/>
          <w:sz w:val="19"/>
        </w:rPr>
        <w:t>sobre</w:t>
      </w:r>
      <w:r>
        <w:rPr>
          <w:spacing w:val="-10"/>
          <w:w w:val="120"/>
          <w:sz w:val="19"/>
        </w:rPr>
        <w:t> </w:t>
      </w:r>
      <w:r>
        <w:rPr>
          <w:w w:val="120"/>
          <w:sz w:val="19"/>
        </w:rPr>
        <w:t>innovación.</w:t>
      </w:r>
      <w:r>
        <w:rPr>
          <w:spacing w:val="-10"/>
          <w:w w:val="120"/>
          <w:sz w:val="19"/>
        </w:rPr>
        <w:t> </w:t>
      </w:r>
      <w:r>
        <w:rPr>
          <w:w w:val="120"/>
          <w:sz w:val="19"/>
        </w:rPr>
        <w:t>De</w:t>
      </w:r>
      <w:r>
        <w:rPr>
          <w:spacing w:val="-10"/>
          <w:w w:val="120"/>
          <w:sz w:val="19"/>
        </w:rPr>
        <w:t> </w:t>
      </w:r>
      <w:r>
        <w:rPr>
          <w:w w:val="120"/>
          <w:sz w:val="19"/>
        </w:rPr>
        <w:t>ello resultaría</w:t>
      </w:r>
      <w:r>
        <w:rPr>
          <w:spacing w:val="-21"/>
          <w:w w:val="120"/>
          <w:sz w:val="19"/>
        </w:rPr>
        <w:t> </w:t>
      </w:r>
      <w:r>
        <w:rPr>
          <w:w w:val="120"/>
          <w:sz w:val="19"/>
        </w:rPr>
        <w:t>un</w:t>
      </w:r>
      <w:r>
        <w:rPr>
          <w:spacing w:val="-21"/>
          <w:w w:val="120"/>
          <w:sz w:val="19"/>
        </w:rPr>
        <w:t> </w:t>
      </w:r>
      <w:r>
        <w:rPr>
          <w:w w:val="120"/>
          <w:sz w:val="19"/>
        </w:rPr>
        <w:t>aumento</w:t>
      </w:r>
      <w:r>
        <w:rPr>
          <w:spacing w:val="-21"/>
          <w:w w:val="120"/>
          <w:sz w:val="19"/>
        </w:rPr>
        <w:t> </w:t>
      </w:r>
      <w:r>
        <w:rPr>
          <w:w w:val="120"/>
          <w:sz w:val="19"/>
        </w:rPr>
        <w:t>del</w:t>
      </w:r>
      <w:r>
        <w:rPr>
          <w:spacing w:val="-21"/>
          <w:w w:val="120"/>
          <w:sz w:val="19"/>
        </w:rPr>
        <w:t> </w:t>
      </w:r>
      <w:r>
        <w:rPr>
          <w:w w:val="120"/>
          <w:sz w:val="19"/>
        </w:rPr>
        <w:t>coste</w:t>
      </w:r>
      <w:r>
        <w:rPr>
          <w:spacing w:val="-21"/>
          <w:w w:val="120"/>
          <w:sz w:val="19"/>
        </w:rPr>
        <w:t> </w:t>
      </w:r>
      <w:r>
        <w:rPr>
          <w:w w:val="120"/>
          <w:sz w:val="19"/>
        </w:rPr>
        <w:t>de</w:t>
      </w:r>
      <w:r>
        <w:rPr>
          <w:spacing w:val="-21"/>
          <w:w w:val="120"/>
          <w:sz w:val="19"/>
        </w:rPr>
        <w:t> </w:t>
      </w:r>
      <w:r>
        <w:rPr>
          <w:w w:val="120"/>
          <w:sz w:val="19"/>
        </w:rPr>
        <w:t>la</w:t>
      </w:r>
      <w:r>
        <w:rPr>
          <w:spacing w:val="-21"/>
          <w:w w:val="120"/>
          <w:sz w:val="19"/>
        </w:rPr>
        <w:t> </w:t>
      </w:r>
      <w:r>
        <w:rPr>
          <w:w w:val="120"/>
          <w:sz w:val="19"/>
        </w:rPr>
        <w:t>encuesta</w:t>
      </w:r>
      <w:r>
        <w:rPr>
          <w:spacing w:val="-21"/>
          <w:w w:val="120"/>
          <w:sz w:val="19"/>
        </w:rPr>
        <w:t> </w:t>
      </w:r>
      <w:r>
        <w:rPr>
          <w:w w:val="120"/>
          <w:sz w:val="19"/>
        </w:rPr>
        <w:t>combinada.</w:t>
      </w:r>
    </w:p>
    <w:p>
      <w:pPr>
        <w:pStyle w:val="ListParagraph"/>
        <w:numPr>
          <w:ilvl w:val="0"/>
          <w:numId w:val="88"/>
        </w:numPr>
        <w:tabs>
          <w:tab w:pos="1647" w:val="left" w:leader="none"/>
        </w:tabs>
        <w:spacing w:line="240" w:lineRule="auto" w:before="69" w:after="0"/>
        <w:ind w:left="1023" w:right="1050" w:firstLine="0"/>
        <w:jc w:val="both"/>
        <w:rPr>
          <w:sz w:val="19"/>
        </w:rPr>
      </w:pPr>
      <w:r>
        <w:rPr>
          <w:w w:val="115"/>
          <w:sz w:val="19"/>
        </w:rPr>
        <w:t>En principio, nada impide fusionar las encuestas sobre innovación  con otras encuestas dirigidas a las empresas y orientadas a sectores diferen- tes de la I+D. Se han realizado algunas experiencias de fusión de encuestas sobre innovación con encuestas estructurales sobre las empresas (en particu- </w:t>
      </w:r>
      <w:r>
        <w:rPr>
          <w:spacing w:val="-3"/>
          <w:w w:val="115"/>
          <w:sz w:val="19"/>
        </w:rPr>
        <w:t>lar, </w:t>
      </w:r>
      <w:r>
        <w:rPr>
          <w:w w:val="115"/>
          <w:sz w:val="19"/>
        </w:rPr>
        <w:t>en Bulgaria, Italia y los Países Bajos). Se puede también pensar en</w:t>
      </w:r>
      <w:r>
        <w:rPr>
          <w:spacing w:val="-36"/>
          <w:w w:val="115"/>
          <w:sz w:val="19"/>
        </w:rPr>
        <w:t> </w:t>
      </w:r>
      <w:r>
        <w:rPr>
          <w:w w:val="115"/>
          <w:sz w:val="19"/>
        </w:rPr>
        <w:t>combi- nar las encuestas sobre innovación con encuestas dirigidas a las empresas sobre la difusión de las TIC y sobre la adopción de prácticas de gestión del conocimiento.</w:t>
      </w:r>
    </w:p>
    <w:p>
      <w:pPr>
        <w:pStyle w:val="ListParagraph"/>
        <w:numPr>
          <w:ilvl w:val="0"/>
          <w:numId w:val="88"/>
        </w:numPr>
        <w:tabs>
          <w:tab w:pos="1647" w:val="left" w:leader="none"/>
        </w:tabs>
        <w:spacing w:line="240" w:lineRule="auto" w:before="69" w:after="0"/>
        <w:ind w:left="1023" w:right="1051" w:firstLine="0"/>
        <w:jc w:val="both"/>
        <w:rPr>
          <w:sz w:val="19"/>
        </w:rPr>
      </w:pPr>
      <w:r>
        <w:rPr>
          <w:w w:val="120"/>
          <w:sz w:val="19"/>
        </w:rPr>
        <w:t>Si</w:t>
      </w:r>
      <w:r>
        <w:rPr>
          <w:spacing w:val="-17"/>
          <w:w w:val="120"/>
          <w:sz w:val="19"/>
        </w:rPr>
        <w:t> </w:t>
      </w:r>
      <w:r>
        <w:rPr>
          <w:w w:val="120"/>
          <w:sz w:val="19"/>
        </w:rPr>
        <w:t>bien</w:t>
      </w:r>
      <w:r>
        <w:rPr>
          <w:spacing w:val="-17"/>
          <w:w w:val="120"/>
          <w:sz w:val="19"/>
        </w:rPr>
        <w:t> </w:t>
      </w:r>
      <w:r>
        <w:rPr>
          <w:w w:val="120"/>
          <w:sz w:val="19"/>
        </w:rPr>
        <w:t>el</w:t>
      </w:r>
      <w:r>
        <w:rPr>
          <w:spacing w:val="-17"/>
          <w:w w:val="120"/>
          <w:sz w:val="19"/>
        </w:rPr>
        <w:t> </w:t>
      </w:r>
      <w:r>
        <w:rPr>
          <w:w w:val="120"/>
          <w:sz w:val="19"/>
        </w:rPr>
        <w:t>Manual</w:t>
      </w:r>
      <w:r>
        <w:rPr>
          <w:spacing w:val="-17"/>
          <w:w w:val="120"/>
          <w:sz w:val="19"/>
        </w:rPr>
        <w:t> </w:t>
      </w:r>
      <w:r>
        <w:rPr>
          <w:w w:val="120"/>
          <w:sz w:val="19"/>
        </w:rPr>
        <w:t>no</w:t>
      </w:r>
      <w:r>
        <w:rPr>
          <w:spacing w:val="-17"/>
          <w:w w:val="120"/>
          <w:sz w:val="19"/>
        </w:rPr>
        <w:t> </w:t>
      </w:r>
      <w:r>
        <w:rPr>
          <w:w w:val="120"/>
          <w:sz w:val="19"/>
        </w:rPr>
        <w:t>recomienda</w:t>
      </w:r>
      <w:r>
        <w:rPr>
          <w:spacing w:val="-17"/>
          <w:w w:val="120"/>
          <w:sz w:val="19"/>
        </w:rPr>
        <w:t> </w:t>
      </w:r>
      <w:r>
        <w:rPr>
          <w:w w:val="120"/>
          <w:sz w:val="19"/>
        </w:rPr>
        <w:t>el</w:t>
      </w:r>
      <w:r>
        <w:rPr>
          <w:spacing w:val="-17"/>
          <w:w w:val="120"/>
          <w:sz w:val="19"/>
        </w:rPr>
        <w:t> </w:t>
      </w:r>
      <w:r>
        <w:rPr>
          <w:w w:val="120"/>
          <w:sz w:val="19"/>
        </w:rPr>
        <w:t>uso</w:t>
      </w:r>
      <w:r>
        <w:rPr>
          <w:spacing w:val="-17"/>
          <w:w w:val="120"/>
          <w:sz w:val="19"/>
        </w:rPr>
        <w:t> </w:t>
      </w:r>
      <w:r>
        <w:rPr>
          <w:w w:val="120"/>
          <w:sz w:val="19"/>
        </w:rPr>
        <w:t>de</w:t>
      </w:r>
      <w:r>
        <w:rPr>
          <w:spacing w:val="-17"/>
          <w:w w:val="120"/>
          <w:sz w:val="19"/>
        </w:rPr>
        <w:t> </w:t>
      </w:r>
      <w:r>
        <w:rPr>
          <w:w w:val="120"/>
          <w:sz w:val="19"/>
        </w:rPr>
        <w:t>las</w:t>
      </w:r>
      <w:r>
        <w:rPr>
          <w:spacing w:val="-17"/>
          <w:w w:val="120"/>
          <w:sz w:val="19"/>
        </w:rPr>
        <w:t> </w:t>
      </w:r>
      <w:r>
        <w:rPr>
          <w:w w:val="120"/>
          <w:sz w:val="19"/>
        </w:rPr>
        <w:t>encuestas</w:t>
      </w:r>
      <w:r>
        <w:rPr>
          <w:spacing w:val="-17"/>
          <w:w w:val="120"/>
          <w:sz w:val="19"/>
        </w:rPr>
        <w:t> </w:t>
      </w:r>
      <w:r>
        <w:rPr>
          <w:w w:val="120"/>
          <w:sz w:val="19"/>
        </w:rPr>
        <w:t>combinadas, las experiencias de algunos países indican, sin embargo, que se trata de un medio</w:t>
      </w:r>
      <w:r>
        <w:rPr>
          <w:spacing w:val="-13"/>
          <w:w w:val="120"/>
          <w:sz w:val="19"/>
        </w:rPr>
        <w:t> </w:t>
      </w:r>
      <w:r>
        <w:rPr>
          <w:w w:val="120"/>
          <w:sz w:val="19"/>
        </w:rPr>
        <w:t>factible</w:t>
      </w:r>
      <w:r>
        <w:rPr>
          <w:spacing w:val="-13"/>
          <w:w w:val="120"/>
          <w:sz w:val="19"/>
        </w:rPr>
        <w:t> </w:t>
      </w:r>
      <w:r>
        <w:rPr>
          <w:w w:val="120"/>
          <w:sz w:val="19"/>
        </w:rPr>
        <w:t>para</w:t>
      </w:r>
      <w:r>
        <w:rPr>
          <w:spacing w:val="-13"/>
          <w:w w:val="120"/>
          <w:sz w:val="19"/>
        </w:rPr>
        <w:t> </w:t>
      </w:r>
      <w:r>
        <w:rPr>
          <w:w w:val="120"/>
          <w:sz w:val="19"/>
        </w:rPr>
        <w:t>aumentar</w:t>
      </w:r>
      <w:r>
        <w:rPr>
          <w:spacing w:val="-13"/>
          <w:w w:val="120"/>
          <w:sz w:val="19"/>
        </w:rPr>
        <w:t> </w:t>
      </w:r>
      <w:r>
        <w:rPr>
          <w:w w:val="120"/>
          <w:sz w:val="19"/>
        </w:rPr>
        <w:t>la</w:t>
      </w:r>
      <w:r>
        <w:rPr>
          <w:spacing w:val="-13"/>
          <w:w w:val="120"/>
          <w:sz w:val="19"/>
        </w:rPr>
        <w:t> </w:t>
      </w:r>
      <w:r>
        <w:rPr>
          <w:w w:val="120"/>
          <w:sz w:val="19"/>
        </w:rPr>
        <w:t>frecuencia</w:t>
      </w:r>
      <w:r>
        <w:rPr>
          <w:spacing w:val="-13"/>
          <w:w w:val="120"/>
          <w:sz w:val="19"/>
        </w:rPr>
        <w:t> </w:t>
      </w:r>
      <w:r>
        <w:rPr>
          <w:w w:val="120"/>
          <w:sz w:val="19"/>
        </w:rPr>
        <w:t>de</w:t>
      </w:r>
      <w:r>
        <w:rPr>
          <w:spacing w:val="-13"/>
          <w:w w:val="120"/>
          <w:sz w:val="19"/>
        </w:rPr>
        <w:t> </w:t>
      </w:r>
      <w:r>
        <w:rPr>
          <w:w w:val="120"/>
          <w:sz w:val="19"/>
        </w:rPr>
        <w:t>la</w:t>
      </w:r>
      <w:r>
        <w:rPr>
          <w:spacing w:val="-13"/>
          <w:w w:val="120"/>
          <w:sz w:val="19"/>
        </w:rPr>
        <w:t> </w:t>
      </w:r>
      <w:r>
        <w:rPr>
          <w:w w:val="120"/>
          <w:sz w:val="19"/>
        </w:rPr>
        <w:t>recogida</w:t>
      </w:r>
      <w:r>
        <w:rPr>
          <w:spacing w:val="-13"/>
          <w:w w:val="120"/>
          <w:sz w:val="19"/>
        </w:rPr>
        <w:t> </w:t>
      </w:r>
      <w:r>
        <w:rPr>
          <w:w w:val="120"/>
          <w:sz w:val="19"/>
        </w:rPr>
        <w:t>de</w:t>
      </w:r>
      <w:r>
        <w:rPr>
          <w:spacing w:val="-13"/>
          <w:w w:val="120"/>
          <w:sz w:val="19"/>
        </w:rPr>
        <w:t> </w:t>
      </w:r>
      <w:r>
        <w:rPr>
          <w:w w:val="120"/>
          <w:sz w:val="19"/>
        </w:rPr>
        <w:t>datos.</w:t>
      </w:r>
      <w:r>
        <w:rPr>
          <w:spacing w:val="-13"/>
          <w:w w:val="120"/>
          <w:sz w:val="19"/>
        </w:rPr>
        <w:t> </w:t>
      </w:r>
      <w:r>
        <w:rPr>
          <w:w w:val="120"/>
          <w:sz w:val="19"/>
        </w:rPr>
        <w:t>Se</w:t>
      </w:r>
      <w:r>
        <w:rPr>
          <w:spacing w:val="-13"/>
          <w:w w:val="120"/>
          <w:sz w:val="19"/>
        </w:rPr>
        <w:t> </w:t>
      </w:r>
      <w:r>
        <w:rPr>
          <w:w w:val="120"/>
          <w:sz w:val="19"/>
        </w:rPr>
        <w:t>inclu- yen</w:t>
      </w:r>
      <w:r>
        <w:rPr>
          <w:spacing w:val="-12"/>
          <w:w w:val="120"/>
          <w:sz w:val="19"/>
        </w:rPr>
        <w:t> </w:t>
      </w:r>
      <w:r>
        <w:rPr>
          <w:w w:val="120"/>
          <w:sz w:val="19"/>
        </w:rPr>
        <w:t>a</w:t>
      </w:r>
      <w:r>
        <w:rPr>
          <w:spacing w:val="-12"/>
          <w:w w:val="120"/>
          <w:sz w:val="19"/>
        </w:rPr>
        <w:t> </w:t>
      </w:r>
      <w:r>
        <w:rPr>
          <w:w w:val="120"/>
          <w:sz w:val="19"/>
        </w:rPr>
        <w:t>continuación</w:t>
      </w:r>
      <w:r>
        <w:rPr>
          <w:spacing w:val="-12"/>
          <w:w w:val="120"/>
          <w:sz w:val="19"/>
        </w:rPr>
        <w:t> </w:t>
      </w:r>
      <w:r>
        <w:rPr>
          <w:w w:val="120"/>
          <w:sz w:val="19"/>
        </w:rPr>
        <w:t>algunas</w:t>
      </w:r>
      <w:r>
        <w:rPr>
          <w:spacing w:val="-12"/>
          <w:w w:val="120"/>
          <w:sz w:val="19"/>
        </w:rPr>
        <w:t> </w:t>
      </w:r>
      <w:r>
        <w:rPr>
          <w:w w:val="120"/>
          <w:sz w:val="19"/>
        </w:rPr>
        <w:t>directrices</w:t>
      </w:r>
      <w:r>
        <w:rPr>
          <w:spacing w:val="-12"/>
          <w:w w:val="120"/>
          <w:sz w:val="19"/>
        </w:rPr>
        <w:t> </w:t>
      </w:r>
      <w:r>
        <w:rPr>
          <w:w w:val="120"/>
          <w:sz w:val="19"/>
        </w:rPr>
        <w:t>para</w:t>
      </w:r>
      <w:r>
        <w:rPr>
          <w:spacing w:val="-12"/>
          <w:w w:val="120"/>
          <w:sz w:val="19"/>
        </w:rPr>
        <w:t> </w:t>
      </w:r>
      <w:r>
        <w:rPr>
          <w:w w:val="120"/>
          <w:sz w:val="19"/>
        </w:rPr>
        <w:t>la</w:t>
      </w:r>
      <w:r>
        <w:rPr>
          <w:spacing w:val="-12"/>
          <w:w w:val="120"/>
          <w:sz w:val="19"/>
        </w:rPr>
        <w:t> </w:t>
      </w:r>
      <w:r>
        <w:rPr>
          <w:w w:val="120"/>
          <w:sz w:val="19"/>
        </w:rPr>
        <w:t>realización</w:t>
      </w:r>
      <w:r>
        <w:rPr>
          <w:spacing w:val="-12"/>
          <w:w w:val="120"/>
          <w:sz w:val="19"/>
        </w:rPr>
        <w:t> </w:t>
      </w:r>
      <w:r>
        <w:rPr>
          <w:w w:val="120"/>
          <w:sz w:val="19"/>
        </w:rPr>
        <w:t>de</w:t>
      </w:r>
      <w:r>
        <w:rPr>
          <w:spacing w:val="-12"/>
          <w:w w:val="120"/>
          <w:sz w:val="19"/>
        </w:rPr>
        <w:t> </w:t>
      </w:r>
      <w:r>
        <w:rPr>
          <w:w w:val="120"/>
          <w:sz w:val="19"/>
        </w:rPr>
        <w:t>encuestas</w:t>
      </w:r>
      <w:r>
        <w:rPr>
          <w:spacing w:val="-12"/>
          <w:w w:val="120"/>
          <w:sz w:val="19"/>
        </w:rPr>
        <w:t> </w:t>
      </w:r>
      <w:r>
        <w:rPr>
          <w:w w:val="120"/>
          <w:sz w:val="19"/>
        </w:rPr>
        <w:t>com- binadas:</w:t>
      </w:r>
    </w:p>
    <w:p>
      <w:pPr>
        <w:pStyle w:val="ListParagraph"/>
        <w:numPr>
          <w:ilvl w:val="0"/>
          <w:numId w:val="86"/>
        </w:numPr>
        <w:tabs>
          <w:tab w:pos="1250" w:val="left" w:leader="none"/>
        </w:tabs>
        <w:spacing w:line="240" w:lineRule="auto" w:before="75" w:after="0"/>
        <w:ind w:left="1247" w:right="1049" w:hanging="224"/>
        <w:jc w:val="both"/>
        <w:rPr>
          <w:sz w:val="19"/>
        </w:rPr>
      </w:pPr>
      <w:r>
        <w:rPr>
          <w:w w:val="120"/>
          <w:sz w:val="19"/>
        </w:rPr>
        <w:t>Para reducir el riesgo de confusión entre los conceptos de I+D e</w:t>
      </w:r>
      <w:r>
        <w:rPr>
          <w:spacing w:val="-25"/>
          <w:w w:val="120"/>
          <w:sz w:val="19"/>
        </w:rPr>
        <w:t> </w:t>
      </w:r>
      <w:r>
        <w:rPr>
          <w:w w:val="120"/>
          <w:sz w:val="19"/>
        </w:rPr>
        <w:t>innova- ción, se debería dividir el cuestionario en dos secciones distintas. Asimismo</w:t>
      </w:r>
      <w:r>
        <w:rPr>
          <w:spacing w:val="-14"/>
          <w:w w:val="120"/>
          <w:sz w:val="19"/>
        </w:rPr>
        <w:t> </w:t>
      </w:r>
      <w:r>
        <w:rPr>
          <w:w w:val="120"/>
          <w:sz w:val="19"/>
        </w:rPr>
        <w:t>se</w:t>
      </w:r>
      <w:r>
        <w:rPr>
          <w:spacing w:val="-14"/>
          <w:w w:val="120"/>
          <w:sz w:val="19"/>
        </w:rPr>
        <w:t> </w:t>
      </w:r>
      <w:r>
        <w:rPr>
          <w:w w:val="120"/>
          <w:sz w:val="19"/>
        </w:rPr>
        <w:t>deberían</w:t>
      </w:r>
      <w:r>
        <w:rPr>
          <w:spacing w:val="-14"/>
          <w:w w:val="120"/>
          <w:sz w:val="19"/>
        </w:rPr>
        <w:t> </w:t>
      </w:r>
      <w:r>
        <w:rPr>
          <w:w w:val="120"/>
          <w:sz w:val="19"/>
        </w:rPr>
        <w:t>establecer</w:t>
      </w:r>
      <w:r>
        <w:rPr>
          <w:spacing w:val="-14"/>
          <w:w w:val="120"/>
          <w:sz w:val="19"/>
        </w:rPr>
        <w:t> </w:t>
      </w:r>
      <w:r>
        <w:rPr>
          <w:w w:val="120"/>
          <w:sz w:val="19"/>
        </w:rPr>
        <w:t>secciones</w:t>
      </w:r>
      <w:r>
        <w:rPr>
          <w:spacing w:val="-14"/>
          <w:w w:val="120"/>
          <w:sz w:val="19"/>
        </w:rPr>
        <w:t> </w:t>
      </w:r>
      <w:r>
        <w:rPr>
          <w:w w:val="120"/>
          <w:sz w:val="19"/>
        </w:rPr>
        <w:t>separadas</w:t>
      </w:r>
      <w:r>
        <w:rPr>
          <w:spacing w:val="-14"/>
          <w:w w:val="120"/>
          <w:sz w:val="19"/>
        </w:rPr>
        <w:t> </w:t>
      </w:r>
      <w:r>
        <w:rPr>
          <w:w w:val="120"/>
          <w:sz w:val="19"/>
        </w:rPr>
        <w:t>en</w:t>
      </w:r>
      <w:r>
        <w:rPr>
          <w:spacing w:val="-14"/>
          <w:w w:val="120"/>
          <w:sz w:val="19"/>
        </w:rPr>
        <w:t> </w:t>
      </w:r>
      <w:r>
        <w:rPr>
          <w:w w:val="120"/>
          <w:sz w:val="19"/>
        </w:rPr>
        <w:t>el</w:t>
      </w:r>
      <w:r>
        <w:rPr>
          <w:spacing w:val="-14"/>
          <w:w w:val="120"/>
          <w:sz w:val="19"/>
        </w:rPr>
        <w:t> </w:t>
      </w:r>
      <w:r>
        <w:rPr>
          <w:w w:val="120"/>
          <w:sz w:val="19"/>
        </w:rPr>
        <w:t>caso</w:t>
      </w:r>
      <w:r>
        <w:rPr>
          <w:spacing w:val="-14"/>
          <w:w w:val="120"/>
          <w:sz w:val="19"/>
        </w:rPr>
        <w:t> </w:t>
      </w:r>
      <w:r>
        <w:rPr>
          <w:w w:val="120"/>
          <w:sz w:val="19"/>
        </w:rPr>
        <w:t>de</w:t>
      </w:r>
      <w:r>
        <w:rPr>
          <w:spacing w:val="-14"/>
          <w:w w:val="120"/>
          <w:sz w:val="19"/>
        </w:rPr>
        <w:t> </w:t>
      </w:r>
      <w:r>
        <w:rPr>
          <w:w w:val="120"/>
          <w:sz w:val="19"/>
        </w:rPr>
        <w:t>que</w:t>
      </w:r>
      <w:r>
        <w:rPr>
          <w:spacing w:val="-14"/>
          <w:w w:val="120"/>
          <w:sz w:val="19"/>
        </w:rPr>
        <w:t> </w:t>
      </w:r>
      <w:r>
        <w:rPr>
          <w:w w:val="120"/>
          <w:sz w:val="19"/>
        </w:rPr>
        <w:t>se combine</w:t>
      </w:r>
      <w:r>
        <w:rPr>
          <w:spacing w:val="-9"/>
          <w:w w:val="120"/>
          <w:sz w:val="19"/>
        </w:rPr>
        <w:t> </w:t>
      </w:r>
      <w:r>
        <w:rPr>
          <w:w w:val="120"/>
          <w:sz w:val="19"/>
        </w:rPr>
        <w:t>la</w:t>
      </w:r>
      <w:r>
        <w:rPr>
          <w:spacing w:val="-9"/>
          <w:w w:val="120"/>
          <w:sz w:val="19"/>
        </w:rPr>
        <w:t> </w:t>
      </w:r>
      <w:r>
        <w:rPr>
          <w:w w:val="120"/>
          <w:sz w:val="19"/>
        </w:rPr>
        <w:t>encuesta</w:t>
      </w:r>
      <w:r>
        <w:rPr>
          <w:spacing w:val="-9"/>
          <w:w w:val="120"/>
          <w:sz w:val="19"/>
        </w:rPr>
        <w:t> </w:t>
      </w:r>
      <w:r>
        <w:rPr>
          <w:w w:val="120"/>
          <w:sz w:val="19"/>
        </w:rPr>
        <w:t>sobre</w:t>
      </w:r>
      <w:r>
        <w:rPr>
          <w:spacing w:val="-9"/>
          <w:w w:val="120"/>
          <w:sz w:val="19"/>
        </w:rPr>
        <w:t> </w:t>
      </w:r>
      <w:r>
        <w:rPr>
          <w:w w:val="120"/>
          <w:sz w:val="19"/>
        </w:rPr>
        <w:t>innovación</w:t>
      </w:r>
      <w:r>
        <w:rPr>
          <w:spacing w:val="-9"/>
          <w:w w:val="120"/>
          <w:sz w:val="19"/>
        </w:rPr>
        <w:t> </w:t>
      </w:r>
      <w:r>
        <w:rPr>
          <w:w w:val="120"/>
          <w:sz w:val="19"/>
        </w:rPr>
        <w:t>con</w:t>
      </w:r>
      <w:r>
        <w:rPr>
          <w:spacing w:val="-9"/>
          <w:w w:val="120"/>
          <w:sz w:val="19"/>
        </w:rPr>
        <w:t> </w:t>
      </w:r>
      <w:r>
        <w:rPr>
          <w:w w:val="120"/>
          <w:sz w:val="19"/>
        </w:rPr>
        <w:t>otros</w:t>
      </w:r>
      <w:r>
        <w:rPr>
          <w:spacing w:val="-9"/>
          <w:w w:val="120"/>
          <w:sz w:val="19"/>
        </w:rPr>
        <w:t> </w:t>
      </w:r>
      <w:r>
        <w:rPr>
          <w:w w:val="120"/>
          <w:sz w:val="19"/>
        </w:rPr>
        <w:t>tipos</w:t>
      </w:r>
      <w:r>
        <w:rPr>
          <w:spacing w:val="-9"/>
          <w:w w:val="120"/>
          <w:sz w:val="19"/>
        </w:rPr>
        <w:t> </w:t>
      </w:r>
      <w:r>
        <w:rPr>
          <w:w w:val="120"/>
          <w:sz w:val="19"/>
        </w:rPr>
        <w:t>de</w:t>
      </w:r>
      <w:r>
        <w:rPr>
          <w:spacing w:val="-9"/>
          <w:w w:val="120"/>
          <w:sz w:val="19"/>
        </w:rPr>
        <w:t> </w:t>
      </w:r>
      <w:r>
        <w:rPr>
          <w:w w:val="120"/>
          <w:sz w:val="19"/>
        </w:rPr>
        <w:t>encuestas.</w:t>
      </w:r>
    </w:p>
    <w:p>
      <w:pPr>
        <w:pStyle w:val="ListParagraph"/>
        <w:numPr>
          <w:ilvl w:val="0"/>
          <w:numId w:val="86"/>
        </w:numPr>
        <w:tabs>
          <w:tab w:pos="1250" w:val="left" w:leader="none"/>
        </w:tabs>
        <w:spacing w:line="240" w:lineRule="auto" w:before="75" w:after="0"/>
        <w:ind w:left="1247" w:right="1049" w:hanging="224"/>
        <w:jc w:val="both"/>
        <w:rPr>
          <w:sz w:val="19"/>
        </w:rPr>
      </w:pPr>
      <w:r>
        <w:rPr>
          <w:w w:val="115"/>
          <w:sz w:val="19"/>
        </w:rPr>
        <w:t>Para evitar el descenso de los índices de respuesta, sería necesario que las secciones específicas dedicadas a I+D y a innovación fueran más cortas que las de las encuestas separadas, de ese modo, la longitud de la encues- ta combinada sería comparable a la de una encuesta  </w:t>
      </w:r>
      <w:r>
        <w:rPr>
          <w:spacing w:val="44"/>
          <w:w w:val="115"/>
          <w:sz w:val="19"/>
        </w:rPr>
        <w:t> </w:t>
      </w:r>
      <w:r>
        <w:rPr>
          <w:w w:val="115"/>
          <w:sz w:val="19"/>
        </w:rPr>
        <w:t>individualizada.</w:t>
      </w:r>
    </w:p>
    <w:p>
      <w:pPr>
        <w:pStyle w:val="ListParagraph"/>
        <w:numPr>
          <w:ilvl w:val="0"/>
          <w:numId w:val="86"/>
        </w:numPr>
        <w:tabs>
          <w:tab w:pos="1250" w:val="left" w:leader="none"/>
        </w:tabs>
        <w:spacing w:line="240" w:lineRule="auto" w:before="75" w:after="0"/>
        <w:ind w:left="1247" w:right="1049" w:hanging="224"/>
        <w:jc w:val="both"/>
        <w:rPr>
          <w:sz w:val="19"/>
        </w:rPr>
      </w:pPr>
      <w:r>
        <w:rPr>
          <w:w w:val="120"/>
          <w:sz w:val="19"/>
        </w:rPr>
        <w:t>Las</w:t>
      </w:r>
      <w:r>
        <w:rPr>
          <w:spacing w:val="-13"/>
          <w:w w:val="120"/>
          <w:sz w:val="19"/>
        </w:rPr>
        <w:t> </w:t>
      </w:r>
      <w:r>
        <w:rPr>
          <w:w w:val="120"/>
          <w:sz w:val="19"/>
        </w:rPr>
        <w:t>comparaciones</w:t>
      </w:r>
      <w:r>
        <w:rPr>
          <w:spacing w:val="-13"/>
          <w:w w:val="120"/>
          <w:sz w:val="19"/>
        </w:rPr>
        <w:t> </w:t>
      </w:r>
      <w:r>
        <w:rPr>
          <w:w w:val="120"/>
          <w:sz w:val="19"/>
        </w:rPr>
        <w:t>de</w:t>
      </w:r>
      <w:r>
        <w:rPr>
          <w:spacing w:val="-13"/>
          <w:w w:val="120"/>
          <w:sz w:val="19"/>
        </w:rPr>
        <w:t> </w:t>
      </w:r>
      <w:r>
        <w:rPr>
          <w:w w:val="120"/>
          <w:sz w:val="19"/>
        </w:rPr>
        <w:t>los</w:t>
      </w:r>
      <w:r>
        <w:rPr>
          <w:spacing w:val="-13"/>
          <w:w w:val="120"/>
          <w:sz w:val="19"/>
        </w:rPr>
        <w:t> </w:t>
      </w:r>
      <w:r>
        <w:rPr>
          <w:w w:val="120"/>
          <w:sz w:val="19"/>
        </w:rPr>
        <w:t>resultados</w:t>
      </w:r>
      <w:r>
        <w:rPr>
          <w:spacing w:val="-13"/>
          <w:w w:val="120"/>
          <w:sz w:val="19"/>
        </w:rPr>
        <w:t> </w:t>
      </w:r>
      <w:r>
        <w:rPr>
          <w:w w:val="120"/>
          <w:sz w:val="19"/>
        </w:rPr>
        <w:t>obtenidos</w:t>
      </w:r>
      <w:r>
        <w:rPr>
          <w:spacing w:val="-13"/>
          <w:w w:val="120"/>
          <w:sz w:val="19"/>
        </w:rPr>
        <w:t> </w:t>
      </w:r>
      <w:r>
        <w:rPr>
          <w:w w:val="120"/>
          <w:sz w:val="19"/>
        </w:rPr>
        <w:t>de</w:t>
      </w:r>
      <w:r>
        <w:rPr>
          <w:spacing w:val="-13"/>
          <w:w w:val="120"/>
          <w:sz w:val="19"/>
        </w:rPr>
        <w:t> </w:t>
      </w:r>
      <w:r>
        <w:rPr>
          <w:w w:val="120"/>
          <w:sz w:val="19"/>
        </w:rPr>
        <w:t>las</w:t>
      </w:r>
      <w:r>
        <w:rPr>
          <w:spacing w:val="-13"/>
          <w:w w:val="120"/>
          <w:sz w:val="19"/>
        </w:rPr>
        <w:t> </w:t>
      </w:r>
      <w:r>
        <w:rPr>
          <w:w w:val="120"/>
          <w:sz w:val="19"/>
        </w:rPr>
        <w:t>encuestas</w:t>
      </w:r>
      <w:r>
        <w:rPr>
          <w:spacing w:val="-13"/>
          <w:w w:val="120"/>
          <w:sz w:val="19"/>
        </w:rPr>
        <w:t> </w:t>
      </w:r>
      <w:r>
        <w:rPr>
          <w:w w:val="120"/>
          <w:sz w:val="19"/>
        </w:rPr>
        <w:t>combina- das</w:t>
      </w:r>
      <w:r>
        <w:rPr>
          <w:spacing w:val="-6"/>
          <w:w w:val="120"/>
          <w:sz w:val="19"/>
        </w:rPr>
        <w:t> </w:t>
      </w:r>
      <w:r>
        <w:rPr>
          <w:w w:val="120"/>
          <w:sz w:val="19"/>
        </w:rPr>
        <w:t>con</w:t>
      </w:r>
      <w:r>
        <w:rPr>
          <w:spacing w:val="-6"/>
          <w:w w:val="120"/>
          <w:sz w:val="19"/>
        </w:rPr>
        <w:t> </w:t>
      </w:r>
      <w:r>
        <w:rPr>
          <w:w w:val="120"/>
          <w:sz w:val="19"/>
        </w:rPr>
        <w:t>los</w:t>
      </w:r>
      <w:r>
        <w:rPr>
          <w:spacing w:val="-6"/>
          <w:w w:val="120"/>
          <w:sz w:val="19"/>
        </w:rPr>
        <w:t> </w:t>
      </w:r>
      <w:r>
        <w:rPr>
          <w:w w:val="120"/>
          <w:sz w:val="19"/>
        </w:rPr>
        <w:t>obtenidos</w:t>
      </w:r>
      <w:r>
        <w:rPr>
          <w:spacing w:val="-6"/>
          <w:w w:val="120"/>
          <w:sz w:val="19"/>
        </w:rPr>
        <w:t> </w:t>
      </w:r>
      <w:r>
        <w:rPr>
          <w:w w:val="120"/>
          <w:sz w:val="19"/>
        </w:rPr>
        <w:t>de</w:t>
      </w:r>
      <w:r>
        <w:rPr>
          <w:spacing w:val="-6"/>
          <w:w w:val="120"/>
          <w:sz w:val="19"/>
        </w:rPr>
        <w:t> </w:t>
      </w:r>
      <w:r>
        <w:rPr>
          <w:w w:val="120"/>
          <w:sz w:val="19"/>
        </w:rPr>
        <w:t>las</w:t>
      </w:r>
      <w:r>
        <w:rPr>
          <w:spacing w:val="-6"/>
          <w:w w:val="120"/>
          <w:sz w:val="19"/>
        </w:rPr>
        <w:t> </w:t>
      </w:r>
      <w:r>
        <w:rPr>
          <w:w w:val="120"/>
          <w:sz w:val="19"/>
        </w:rPr>
        <w:t>encuestas</w:t>
      </w:r>
      <w:r>
        <w:rPr>
          <w:spacing w:val="-6"/>
          <w:w w:val="120"/>
          <w:sz w:val="19"/>
        </w:rPr>
        <w:t> </w:t>
      </w:r>
      <w:r>
        <w:rPr>
          <w:w w:val="120"/>
          <w:sz w:val="19"/>
        </w:rPr>
        <w:t>separadas</w:t>
      </w:r>
      <w:r>
        <w:rPr>
          <w:spacing w:val="-6"/>
          <w:w w:val="120"/>
          <w:sz w:val="19"/>
        </w:rPr>
        <w:t> </w:t>
      </w:r>
      <w:r>
        <w:rPr>
          <w:w w:val="120"/>
          <w:sz w:val="19"/>
        </w:rPr>
        <w:t>sobre</w:t>
      </w:r>
      <w:r>
        <w:rPr>
          <w:spacing w:val="-6"/>
          <w:w w:val="120"/>
          <w:sz w:val="19"/>
        </w:rPr>
        <w:t> </w:t>
      </w:r>
      <w:r>
        <w:rPr>
          <w:w w:val="120"/>
          <w:sz w:val="19"/>
        </w:rPr>
        <w:t>innovación</w:t>
      </w:r>
      <w:r>
        <w:rPr>
          <w:spacing w:val="-6"/>
          <w:w w:val="120"/>
          <w:sz w:val="19"/>
        </w:rPr>
        <w:t> </w:t>
      </w:r>
      <w:r>
        <w:rPr>
          <w:w w:val="120"/>
          <w:sz w:val="19"/>
        </w:rPr>
        <w:t>deben establecerse con extremo cuidado, debiendo precisarse los métodos de encuesta.</w:t>
      </w:r>
    </w:p>
    <w:p>
      <w:pPr>
        <w:pStyle w:val="ListParagraph"/>
        <w:numPr>
          <w:ilvl w:val="0"/>
          <w:numId w:val="86"/>
        </w:numPr>
        <w:tabs>
          <w:tab w:pos="1250" w:val="left" w:leader="none"/>
        </w:tabs>
        <w:spacing w:line="240" w:lineRule="auto" w:before="75" w:after="0"/>
        <w:ind w:left="1247" w:right="1049" w:hanging="224"/>
        <w:jc w:val="both"/>
        <w:rPr>
          <w:sz w:val="19"/>
        </w:rPr>
      </w:pPr>
      <w:r>
        <w:rPr>
          <w:w w:val="120"/>
          <w:sz w:val="19"/>
        </w:rPr>
        <w:t>Convendría</w:t>
      </w:r>
      <w:r>
        <w:rPr>
          <w:spacing w:val="-15"/>
          <w:w w:val="120"/>
          <w:sz w:val="19"/>
        </w:rPr>
        <w:t> </w:t>
      </w:r>
      <w:r>
        <w:rPr>
          <w:w w:val="120"/>
          <w:sz w:val="19"/>
        </w:rPr>
        <w:t>que</w:t>
      </w:r>
      <w:r>
        <w:rPr>
          <w:spacing w:val="-15"/>
          <w:w w:val="120"/>
          <w:sz w:val="19"/>
        </w:rPr>
        <w:t> </w:t>
      </w:r>
      <w:r>
        <w:rPr>
          <w:w w:val="120"/>
          <w:sz w:val="19"/>
        </w:rPr>
        <w:t>las</w:t>
      </w:r>
      <w:r>
        <w:rPr>
          <w:spacing w:val="-15"/>
          <w:w w:val="120"/>
          <w:sz w:val="19"/>
        </w:rPr>
        <w:t> </w:t>
      </w:r>
      <w:r>
        <w:rPr>
          <w:w w:val="120"/>
          <w:sz w:val="19"/>
        </w:rPr>
        <w:t>muestras</w:t>
      </w:r>
      <w:r>
        <w:rPr>
          <w:spacing w:val="-15"/>
          <w:w w:val="120"/>
          <w:sz w:val="19"/>
        </w:rPr>
        <w:t> </w:t>
      </w:r>
      <w:r>
        <w:rPr>
          <w:w w:val="120"/>
          <w:sz w:val="19"/>
        </w:rPr>
        <w:t>utilizadas</w:t>
      </w:r>
      <w:r>
        <w:rPr>
          <w:spacing w:val="-15"/>
          <w:w w:val="120"/>
          <w:sz w:val="19"/>
        </w:rPr>
        <w:t> </w:t>
      </w:r>
      <w:r>
        <w:rPr>
          <w:w w:val="120"/>
          <w:sz w:val="19"/>
        </w:rPr>
        <w:t>para</w:t>
      </w:r>
      <w:r>
        <w:rPr>
          <w:spacing w:val="-15"/>
          <w:w w:val="120"/>
          <w:sz w:val="19"/>
        </w:rPr>
        <w:t> </w:t>
      </w:r>
      <w:r>
        <w:rPr>
          <w:w w:val="120"/>
          <w:sz w:val="19"/>
        </w:rPr>
        <w:t>realizar</w:t>
      </w:r>
      <w:r>
        <w:rPr>
          <w:spacing w:val="-15"/>
          <w:w w:val="120"/>
          <w:sz w:val="19"/>
        </w:rPr>
        <w:t> </w:t>
      </w:r>
      <w:r>
        <w:rPr>
          <w:w w:val="120"/>
          <w:sz w:val="19"/>
        </w:rPr>
        <w:t>estas</w:t>
      </w:r>
      <w:r>
        <w:rPr>
          <w:spacing w:val="-15"/>
          <w:w w:val="120"/>
          <w:sz w:val="19"/>
        </w:rPr>
        <w:t> </w:t>
      </w:r>
      <w:r>
        <w:rPr>
          <w:w w:val="120"/>
          <w:sz w:val="19"/>
        </w:rPr>
        <w:t>encuestas</w:t>
      </w:r>
      <w:r>
        <w:rPr>
          <w:spacing w:val="-15"/>
          <w:w w:val="120"/>
          <w:sz w:val="19"/>
        </w:rPr>
        <w:t> </w:t>
      </w:r>
      <w:r>
        <w:rPr>
          <w:w w:val="120"/>
          <w:sz w:val="19"/>
        </w:rPr>
        <w:t>estén extraídas</w:t>
      </w:r>
      <w:r>
        <w:rPr>
          <w:spacing w:val="-10"/>
          <w:w w:val="120"/>
          <w:sz w:val="19"/>
        </w:rPr>
        <w:t> </w:t>
      </w:r>
      <w:r>
        <w:rPr>
          <w:w w:val="120"/>
          <w:sz w:val="19"/>
        </w:rPr>
        <w:t>de</w:t>
      </w:r>
      <w:r>
        <w:rPr>
          <w:spacing w:val="-10"/>
          <w:w w:val="120"/>
          <w:sz w:val="19"/>
        </w:rPr>
        <w:t> </w:t>
      </w:r>
      <w:r>
        <w:rPr>
          <w:w w:val="120"/>
          <w:sz w:val="19"/>
        </w:rPr>
        <w:t>un</w:t>
      </w:r>
      <w:r>
        <w:rPr>
          <w:spacing w:val="-10"/>
          <w:w w:val="120"/>
          <w:sz w:val="19"/>
        </w:rPr>
        <w:t> </w:t>
      </w:r>
      <w:r>
        <w:rPr>
          <w:w w:val="120"/>
          <w:sz w:val="19"/>
        </w:rPr>
        <w:t>mismo</w:t>
      </w:r>
      <w:r>
        <w:rPr>
          <w:spacing w:val="-10"/>
          <w:w w:val="120"/>
          <w:sz w:val="19"/>
        </w:rPr>
        <w:t> </w:t>
      </w:r>
      <w:r>
        <w:rPr>
          <w:w w:val="120"/>
          <w:sz w:val="19"/>
        </w:rPr>
        <w:t>registro</w:t>
      </w:r>
      <w:r>
        <w:rPr>
          <w:spacing w:val="-10"/>
          <w:w w:val="120"/>
          <w:sz w:val="19"/>
        </w:rPr>
        <w:t> </w:t>
      </w:r>
      <w:r>
        <w:rPr>
          <w:w w:val="120"/>
          <w:sz w:val="19"/>
        </w:rPr>
        <w:t>de</w:t>
      </w:r>
      <w:r>
        <w:rPr>
          <w:spacing w:val="-10"/>
          <w:w w:val="120"/>
          <w:sz w:val="19"/>
        </w:rPr>
        <w:t> </w:t>
      </w:r>
      <w:r>
        <w:rPr>
          <w:w w:val="120"/>
          <w:sz w:val="19"/>
        </w:rPr>
        <w:t>empresas</w:t>
      </w:r>
      <w:r>
        <w:rPr>
          <w:spacing w:val="-10"/>
          <w:w w:val="120"/>
          <w:sz w:val="19"/>
        </w:rPr>
        <w:t> </w:t>
      </w:r>
      <w:r>
        <w:rPr>
          <w:w w:val="120"/>
          <w:sz w:val="19"/>
        </w:rPr>
        <w:t>de</w:t>
      </w:r>
      <w:r>
        <w:rPr>
          <w:spacing w:val="-10"/>
          <w:w w:val="120"/>
          <w:sz w:val="19"/>
        </w:rPr>
        <w:t> </w:t>
      </w:r>
      <w:r>
        <w:rPr>
          <w:w w:val="120"/>
          <w:sz w:val="19"/>
        </w:rPr>
        <w:t>tal</w:t>
      </w:r>
      <w:r>
        <w:rPr>
          <w:spacing w:val="-10"/>
          <w:w w:val="120"/>
          <w:sz w:val="19"/>
        </w:rPr>
        <w:t> </w:t>
      </w:r>
      <w:r>
        <w:rPr>
          <w:w w:val="120"/>
          <w:sz w:val="19"/>
        </w:rPr>
        <w:t>modo</w:t>
      </w:r>
      <w:r>
        <w:rPr>
          <w:spacing w:val="-10"/>
          <w:w w:val="120"/>
          <w:sz w:val="19"/>
        </w:rPr>
        <w:t> </w:t>
      </w:r>
      <w:r>
        <w:rPr>
          <w:w w:val="120"/>
          <w:sz w:val="19"/>
        </w:rPr>
        <w:t>que</w:t>
      </w:r>
      <w:r>
        <w:rPr>
          <w:spacing w:val="-10"/>
          <w:w w:val="120"/>
          <w:sz w:val="19"/>
        </w:rPr>
        <w:t> </w:t>
      </w:r>
      <w:r>
        <w:rPr>
          <w:w w:val="120"/>
          <w:sz w:val="19"/>
        </w:rPr>
        <w:t>se</w:t>
      </w:r>
      <w:r>
        <w:rPr>
          <w:spacing w:val="-10"/>
          <w:w w:val="120"/>
          <w:sz w:val="19"/>
        </w:rPr>
        <w:t> </w:t>
      </w:r>
      <w:r>
        <w:rPr>
          <w:w w:val="120"/>
          <w:sz w:val="19"/>
        </w:rPr>
        <w:t>eviten</w:t>
      </w:r>
      <w:r>
        <w:rPr>
          <w:spacing w:val="-10"/>
          <w:w w:val="120"/>
          <w:sz w:val="19"/>
        </w:rPr>
        <w:t> </w:t>
      </w:r>
      <w:r>
        <w:rPr>
          <w:w w:val="120"/>
          <w:sz w:val="19"/>
        </w:rPr>
        <w:t>las inconsistencias</w:t>
      </w:r>
      <w:r>
        <w:rPr>
          <w:spacing w:val="-15"/>
          <w:w w:val="120"/>
          <w:sz w:val="19"/>
        </w:rPr>
        <w:t> </w:t>
      </w:r>
      <w:r>
        <w:rPr>
          <w:w w:val="120"/>
          <w:sz w:val="19"/>
        </w:rPr>
        <w:t>en</w:t>
      </w:r>
      <w:r>
        <w:rPr>
          <w:spacing w:val="-15"/>
          <w:w w:val="120"/>
          <w:sz w:val="19"/>
        </w:rPr>
        <w:t> </w:t>
      </w:r>
      <w:r>
        <w:rPr>
          <w:w w:val="120"/>
          <w:sz w:val="19"/>
        </w:rPr>
        <w:t>las</w:t>
      </w:r>
      <w:r>
        <w:rPr>
          <w:spacing w:val="-15"/>
          <w:w w:val="120"/>
          <w:sz w:val="19"/>
        </w:rPr>
        <w:t> </w:t>
      </w:r>
      <w:r>
        <w:rPr>
          <w:w w:val="120"/>
          <w:sz w:val="19"/>
        </w:rPr>
        <w:t>poblaciones</w:t>
      </w:r>
      <w:r>
        <w:rPr>
          <w:spacing w:val="-15"/>
          <w:w w:val="120"/>
          <w:sz w:val="19"/>
        </w:rPr>
        <w:t> </w:t>
      </w:r>
      <w:r>
        <w:rPr>
          <w:w w:val="120"/>
          <w:sz w:val="19"/>
        </w:rPr>
        <w:t>marco.</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6"/>
        <w:rPr>
          <w:sz w:val="18"/>
        </w:rPr>
      </w:pPr>
    </w:p>
    <w:p>
      <w:pPr>
        <w:pStyle w:val="Heading5"/>
        <w:numPr>
          <w:ilvl w:val="0"/>
          <w:numId w:val="85"/>
        </w:numPr>
        <w:tabs>
          <w:tab w:pos="828" w:val="left" w:leader="none"/>
        </w:tabs>
        <w:spacing w:line="240" w:lineRule="auto" w:before="0" w:after="0"/>
        <w:ind w:left="827" w:right="0" w:hanging="258"/>
        <w:jc w:val="left"/>
      </w:pPr>
      <w:bookmarkStart w:name="_TOC_250005" w:id="92"/>
      <w:r>
        <w:rPr/>
        <w:t>Estimación de los </w:t>
      </w:r>
      <w:r>
        <w:rPr>
          <w:spacing w:val="25"/>
        </w:rPr>
        <w:t> </w:t>
      </w:r>
      <w:bookmarkEnd w:id="92"/>
      <w:r>
        <w:rPr/>
        <w:t>resultados</w:t>
      </w:r>
    </w:p>
    <w:p>
      <w:pPr>
        <w:pStyle w:val="BodyText"/>
        <w:rPr>
          <w:rFonts w:ascii="Arial"/>
          <w:b/>
          <w:sz w:val="22"/>
        </w:rPr>
      </w:pPr>
    </w:p>
    <w:p>
      <w:pPr>
        <w:pStyle w:val="Heading6"/>
        <w:numPr>
          <w:ilvl w:val="1"/>
          <w:numId w:val="85"/>
        </w:numPr>
        <w:tabs>
          <w:tab w:pos="1421" w:val="left" w:leader="none"/>
        </w:tabs>
        <w:spacing w:line="240" w:lineRule="auto" w:before="1" w:after="0"/>
        <w:ind w:left="1420" w:right="0" w:hanging="397"/>
        <w:jc w:val="both"/>
        <w:rPr>
          <w:i/>
        </w:rPr>
      </w:pPr>
      <w:bookmarkStart w:name="_TOC_250004" w:id="93"/>
      <w:r>
        <w:rPr>
          <w:i/>
        </w:rPr>
        <w:t>Métodos de</w:t>
      </w:r>
      <w:r>
        <w:rPr>
          <w:i/>
          <w:spacing w:val="16"/>
        </w:rPr>
        <w:t> </w:t>
      </w:r>
      <w:bookmarkEnd w:id="93"/>
      <w:r>
        <w:rPr>
          <w:i/>
        </w:rPr>
        <w:t>ponderación</w:t>
      </w:r>
    </w:p>
    <w:p>
      <w:pPr>
        <w:pStyle w:val="BodyText"/>
        <w:spacing w:before="70"/>
        <w:ind w:left="1023" w:right="1050"/>
        <w:jc w:val="both"/>
      </w:pPr>
      <w:r>
        <w:rPr>
          <w:w w:val="120"/>
        </w:rPr>
        <w:t>460. Los resultados de los sondeos deben ponderarse para poder obtener información</w:t>
      </w:r>
      <w:r>
        <w:rPr>
          <w:spacing w:val="-26"/>
          <w:w w:val="120"/>
        </w:rPr>
        <w:t> </w:t>
      </w:r>
      <w:r>
        <w:rPr>
          <w:w w:val="120"/>
        </w:rPr>
        <w:t>representativa</w:t>
      </w:r>
      <w:r>
        <w:rPr>
          <w:spacing w:val="-26"/>
          <w:w w:val="120"/>
        </w:rPr>
        <w:t> </w:t>
      </w:r>
      <w:r>
        <w:rPr>
          <w:w w:val="120"/>
        </w:rPr>
        <w:t>de</w:t>
      </w:r>
      <w:r>
        <w:rPr>
          <w:spacing w:val="-26"/>
          <w:w w:val="120"/>
        </w:rPr>
        <w:t> </w:t>
      </w:r>
      <w:r>
        <w:rPr>
          <w:w w:val="120"/>
        </w:rPr>
        <w:t>la</w:t>
      </w:r>
      <w:r>
        <w:rPr>
          <w:spacing w:val="-26"/>
          <w:w w:val="120"/>
        </w:rPr>
        <w:t> </w:t>
      </w:r>
      <w:r>
        <w:rPr>
          <w:w w:val="120"/>
        </w:rPr>
        <w:t>población</w:t>
      </w:r>
      <w:r>
        <w:rPr>
          <w:spacing w:val="-26"/>
          <w:w w:val="120"/>
        </w:rPr>
        <w:t> </w:t>
      </w:r>
      <w:r>
        <w:rPr>
          <w:w w:val="120"/>
        </w:rPr>
        <w:t>objetivo.</w:t>
      </w:r>
      <w:r>
        <w:rPr>
          <w:spacing w:val="-26"/>
          <w:w w:val="120"/>
        </w:rPr>
        <w:t> </w:t>
      </w:r>
      <w:r>
        <w:rPr>
          <w:w w:val="120"/>
        </w:rPr>
        <w:t>Existe</w:t>
      </w:r>
      <w:r>
        <w:rPr>
          <w:spacing w:val="-26"/>
          <w:w w:val="120"/>
        </w:rPr>
        <w:t> </w:t>
      </w:r>
      <w:r>
        <w:rPr>
          <w:w w:val="120"/>
        </w:rPr>
        <w:t>distintos</w:t>
      </w:r>
      <w:r>
        <w:rPr>
          <w:spacing w:val="-26"/>
          <w:w w:val="120"/>
        </w:rPr>
        <w:t> </w:t>
      </w:r>
      <w:r>
        <w:rPr>
          <w:w w:val="120"/>
        </w:rPr>
        <w:t>métodos para</w:t>
      </w:r>
      <w:r>
        <w:rPr>
          <w:spacing w:val="-15"/>
          <w:w w:val="120"/>
        </w:rPr>
        <w:t> </w:t>
      </w:r>
      <w:r>
        <w:rPr>
          <w:w w:val="120"/>
        </w:rPr>
        <w:t>ponderar</w:t>
      </w:r>
      <w:r>
        <w:rPr>
          <w:spacing w:val="-15"/>
          <w:w w:val="120"/>
        </w:rPr>
        <w:t> </w:t>
      </w:r>
      <w:r>
        <w:rPr>
          <w:w w:val="120"/>
        </w:rPr>
        <w:t>los</w:t>
      </w:r>
      <w:r>
        <w:rPr>
          <w:spacing w:val="-15"/>
          <w:w w:val="120"/>
        </w:rPr>
        <w:t> </w:t>
      </w:r>
      <w:r>
        <w:rPr>
          <w:w w:val="120"/>
        </w:rPr>
        <w:t>resultados</w:t>
      </w:r>
      <w:r>
        <w:rPr>
          <w:spacing w:val="-15"/>
          <w:w w:val="120"/>
        </w:rPr>
        <w:t> </w:t>
      </w:r>
      <w:r>
        <w:rPr>
          <w:w w:val="120"/>
        </w:rPr>
        <w:t>de</w:t>
      </w:r>
      <w:r>
        <w:rPr>
          <w:spacing w:val="-15"/>
          <w:w w:val="120"/>
        </w:rPr>
        <w:t> </w:t>
      </w:r>
      <w:r>
        <w:rPr>
          <w:w w:val="120"/>
        </w:rPr>
        <w:t>un</w:t>
      </w:r>
      <w:r>
        <w:rPr>
          <w:spacing w:val="-15"/>
          <w:w w:val="120"/>
        </w:rPr>
        <w:t> </w:t>
      </w:r>
      <w:r>
        <w:rPr>
          <w:w w:val="120"/>
        </w:rPr>
        <w:t>sondeo.</w:t>
      </w:r>
      <w:r>
        <w:rPr>
          <w:spacing w:val="-15"/>
          <w:w w:val="120"/>
        </w:rPr>
        <w:t> </w:t>
      </w:r>
      <w:r>
        <w:rPr>
          <w:w w:val="120"/>
        </w:rPr>
        <w:t>El</w:t>
      </w:r>
      <w:r>
        <w:rPr>
          <w:spacing w:val="-15"/>
          <w:w w:val="120"/>
        </w:rPr>
        <w:t> </w:t>
      </w:r>
      <w:r>
        <w:rPr>
          <w:w w:val="120"/>
        </w:rPr>
        <w:t>más</w:t>
      </w:r>
      <w:r>
        <w:rPr>
          <w:spacing w:val="-15"/>
          <w:w w:val="120"/>
        </w:rPr>
        <w:t> </w:t>
      </w:r>
      <w:r>
        <w:rPr>
          <w:w w:val="120"/>
        </w:rPr>
        <w:t>simple</w:t>
      </w:r>
      <w:r>
        <w:rPr>
          <w:spacing w:val="-15"/>
          <w:w w:val="120"/>
        </w:rPr>
        <w:t> </w:t>
      </w:r>
      <w:r>
        <w:rPr>
          <w:w w:val="120"/>
        </w:rPr>
        <w:t>consiste</w:t>
      </w:r>
      <w:r>
        <w:rPr>
          <w:spacing w:val="-15"/>
          <w:w w:val="120"/>
        </w:rPr>
        <w:t> </w:t>
      </w:r>
      <w:r>
        <w:rPr>
          <w:w w:val="120"/>
        </w:rPr>
        <w:t>en</w:t>
      </w:r>
      <w:r>
        <w:rPr>
          <w:spacing w:val="-15"/>
          <w:w w:val="120"/>
        </w:rPr>
        <w:t> </w:t>
      </w:r>
      <w:r>
        <w:rPr>
          <w:w w:val="120"/>
        </w:rPr>
        <w:t>ponde- rar</w:t>
      </w:r>
      <w:r>
        <w:rPr>
          <w:spacing w:val="-19"/>
          <w:w w:val="120"/>
        </w:rPr>
        <w:t> </w:t>
      </w:r>
      <w:r>
        <w:rPr>
          <w:w w:val="120"/>
        </w:rPr>
        <w:t>por</w:t>
      </w:r>
      <w:r>
        <w:rPr>
          <w:spacing w:val="-19"/>
          <w:w w:val="120"/>
        </w:rPr>
        <w:t> </w:t>
      </w:r>
      <w:r>
        <w:rPr>
          <w:w w:val="120"/>
        </w:rPr>
        <w:t>el</w:t>
      </w:r>
      <w:r>
        <w:rPr>
          <w:spacing w:val="-19"/>
          <w:w w:val="120"/>
        </w:rPr>
        <w:t> </w:t>
      </w:r>
      <w:r>
        <w:rPr>
          <w:w w:val="120"/>
        </w:rPr>
        <w:t>inverso</w:t>
      </w:r>
      <w:r>
        <w:rPr>
          <w:spacing w:val="-19"/>
          <w:w w:val="120"/>
        </w:rPr>
        <w:t> </w:t>
      </w:r>
      <w:r>
        <w:rPr>
          <w:w w:val="120"/>
        </w:rPr>
        <w:t>de</w:t>
      </w:r>
      <w:r>
        <w:rPr>
          <w:spacing w:val="-19"/>
          <w:w w:val="120"/>
        </w:rPr>
        <w:t> </w:t>
      </w:r>
      <w:r>
        <w:rPr>
          <w:w w:val="120"/>
        </w:rPr>
        <w:t>la</w:t>
      </w:r>
      <w:r>
        <w:rPr>
          <w:spacing w:val="-19"/>
          <w:w w:val="120"/>
        </w:rPr>
        <w:t> </w:t>
      </w:r>
      <w:r>
        <w:rPr>
          <w:w w:val="120"/>
        </w:rPr>
        <w:t>afijación</w:t>
      </w:r>
      <w:r>
        <w:rPr>
          <w:spacing w:val="-19"/>
          <w:w w:val="120"/>
        </w:rPr>
        <w:t> </w:t>
      </w:r>
      <w:r>
        <w:rPr>
          <w:w w:val="120"/>
        </w:rPr>
        <w:t>aplicada</w:t>
      </w:r>
      <w:r>
        <w:rPr>
          <w:spacing w:val="-19"/>
          <w:w w:val="120"/>
        </w:rPr>
        <w:t> </w:t>
      </w:r>
      <w:r>
        <w:rPr>
          <w:w w:val="120"/>
        </w:rPr>
        <w:t>a</w:t>
      </w:r>
      <w:r>
        <w:rPr>
          <w:spacing w:val="-19"/>
          <w:w w:val="120"/>
        </w:rPr>
        <w:t> </w:t>
      </w:r>
      <w:r>
        <w:rPr>
          <w:w w:val="120"/>
        </w:rPr>
        <w:t>las</w:t>
      </w:r>
      <w:r>
        <w:rPr>
          <w:spacing w:val="-19"/>
          <w:w w:val="120"/>
        </w:rPr>
        <w:t> </w:t>
      </w:r>
      <w:r>
        <w:rPr>
          <w:w w:val="120"/>
        </w:rPr>
        <w:t>unidades</w:t>
      </w:r>
      <w:r>
        <w:rPr>
          <w:spacing w:val="-19"/>
          <w:w w:val="120"/>
        </w:rPr>
        <w:t> </w:t>
      </w:r>
      <w:r>
        <w:rPr>
          <w:w w:val="120"/>
        </w:rPr>
        <w:t>de</w:t>
      </w:r>
      <w:r>
        <w:rPr>
          <w:spacing w:val="-19"/>
          <w:w w:val="120"/>
        </w:rPr>
        <w:t> </w:t>
      </w:r>
      <w:r>
        <w:rPr>
          <w:w w:val="120"/>
        </w:rPr>
        <w:t>la</w:t>
      </w:r>
      <w:r>
        <w:rPr>
          <w:spacing w:val="-19"/>
          <w:w w:val="120"/>
        </w:rPr>
        <w:t> </w:t>
      </w:r>
      <w:r>
        <w:rPr>
          <w:w w:val="120"/>
        </w:rPr>
        <w:t>encuesta,</w:t>
      </w:r>
      <w:r>
        <w:rPr>
          <w:spacing w:val="-19"/>
          <w:w w:val="120"/>
        </w:rPr>
        <w:t> </w:t>
      </w:r>
      <w:r>
        <w:rPr>
          <w:w w:val="120"/>
        </w:rPr>
        <w:t>corre- gido</w:t>
      </w:r>
      <w:r>
        <w:rPr>
          <w:spacing w:val="-8"/>
          <w:w w:val="120"/>
        </w:rPr>
        <w:t> </w:t>
      </w:r>
      <w:r>
        <w:rPr>
          <w:w w:val="120"/>
        </w:rPr>
        <w:t>con</w:t>
      </w:r>
      <w:r>
        <w:rPr>
          <w:spacing w:val="-8"/>
          <w:w w:val="120"/>
        </w:rPr>
        <w:t> </w:t>
      </w:r>
      <w:r>
        <w:rPr>
          <w:w w:val="120"/>
        </w:rPr>
        <w:t>el</w:t>
      </w:r>
      <w:r>
        <w:rPr>
          <w:spacing w:val="-8"/>
          <w:w w:val="120"/>
        </w:rPr>
        <w:t> </w:t>
      </w:r>
      <w:r>
        <w:rPr>
          <w:w w:val="120"/>
        </w:rPr>
        <w:t>índice</w:t>
      </w:r>
      <w:r>
        <w:rPr>
          <w:spacing w:val="-8"/>
          <w:w w:val="120"/>
        </w:rPr>
        <w:t> </w:t>
      </w:r>
      <w:r>
        <w:rPr>
          <w:w w:val="120"/>
        </w:rPr>
        <w:t>de</w:t>
      </w:r>
      <w:r>
        <w:rPr>
          <w:spacing w:val="-8"/>
          <w:w w:val="120"/>
        </w:rPr>
        <w:t> </w:t>
      </w:r>
      <w:r>
        <w:rPr>
          <w:w w:val="120"/>
        </w:rPr>
        <w:t>no-respuesta</w:t>
      </w:r>
      <w:r>
        <w:rPr>
          <w:spacing w:val="-8"/>
          <w:w w:val="120"/>
        </w:rPr>
        <w:t> </w:t>
      </w:r>
      <w:r>
        <w:rPr>
          <w:w w:val="120"/>
        </w:rPr>
        <w:t>global.</w:t>
      </w:r>
      <w:r>
        <w:rPr>
          <w:spacing w:val="-8"/>
          <w:w w:val="120"/>
        </w:rPr>
        <w:t> </w:t>
      </w:r>
      <w:r>
        <w:rPr>
          <w:w w:val="120"/>
        </w:rPr>
        <w:t>Si</w:t>
      </w:r>
      <w:r>
        <w:rPr>
          <w:spacing w:val="-8"/>
          <w:w w:val="120"/>
        </w:rPr>
        <w:t> </w:t>
      </w:r>
      <w:r>
        <w:rPr>
          <w:w w:val="120"/>
        </w:rPr>
        <w:t>se</w:t>
      </w:r>
      <w:r>
        <w:rPr>
          <w:spacing w:val="-8"/>
          <w:w w:val="120"/>
        </w:rPr>
        <w:t> </w:t>
      </w:r>
      <w:r>
        <w:rPr>
          <w:w w:val="120"/>
        </w:rPr>
        <w:t>utiliza</w:t>
      </w:r>
      <w:r>
        <w:rPr>
          <w:spacing w:val="-8"/>
          <w:w w:val="120"/>
        </w:rPr>
        <w:t> </w:t>
      </w:r>
      <w:r>
        <w:rPr>
          <w:w w:val="120"/>
        </w:rPr>
        <w:t>una</w:t>
      </w:r>
      <w:r>
        <w:rPr>
          <w:spacing w:val="-8"/>
          <w:w w:val="120"/>
        </w:rPr>
        <w:t> </w:t>
      </w:r>
      <w:r>
        <w:rPr>
          <w:w w:val="120"/>
        </w:rPr>
        <w:t>técnica</w:t>
      </w:r>
      <w:r>
        <w:rPr>
          <w:spacing w:val="-8"/>
          <w:w w:val="120"/>
        </w:rPr>
        <w:t> </w:t>
      </w:r>
      <w:r>
        <w:rPr>
          <w:w w:val="120"/>
        </w:rPr>
        <w:t>de</w:t>
      </w:r>
      <w:r>
        <w:rPr>
          <w:spacing w:val="-8"/>
          <w:w w:val="120"/>
        </w:rPr>
        <w:t> </w:t>
      </w:r>
      <w:r>
        <w:rPr>
          <w:w w:val="120"/>
        </w:rPr>
        <w:t>mues- treo</w:t>
      </w:r>
      <w:r>
        <w:rPr>
          <w:spacing w:val="-18"/>
          <w:w w:val="120"/>
        </w:rPr>
        <w:t> </w:t>
      </w:r>
      <w:r>
        <w:rPr>
          <w:w w:val="120"/>
        </w:rPr>
        <w:t>estratificado</w:t>
      </w:r>
      <w:r>
        <w:rPr>
          <w:spacing w:val="-18"/>
          <w:w w:val="120"/>
        </w:rPr>
        <w:t> </w:t>
      </w:r>
      <w:r>
        <w:rPr>
          <w:w w:val="120"/>
        </w:rPr>
        <w:t>con</w:t>
      </w:r>
      <w:r>
        <w:rPr>
          <w:spacing w:val="-18"/>
          <w:w w:val="120"/>
        </w:rPr>
        <w:t> </w:t>
      </w:r>
      <w:r>
        <w:rPr>
          <w:w w:val="120"/>
        </w:rPr>
        <w:t>distintas</w:t>
      </w:r>
      <w:r>
        <w:rPr>
          <w:spacing w:val="-18"/>
          <w:w w:val="120"/>
        </w:rPr>
        <w:t> </w:t>
      </w:r>
      <w:r>
        <w:rPr>
          <w:w w:val="120"/>
        </w:rPr>
        <w:t>afijaciones,</w:t>
      </w:r>
      <w:r>
        <w:rPr>
          <w:spacing w:val="-18"/>
          <w:w w:val="120"/>
        </w:rPr>
        <w:t> </w:t>
      </w:r>
      <w:r>
        <w:rPr>
          <w:w w:val="120"/>
        </w:rPr>
        <w:t>las</w:t>
      </w:r>
      <w:r>
        <w:rPr>
          <w:spacing w:val="-18"/>
          <w:w w:val="120"/>
        </w:rPr>
        <w:t> </w:t>
      </w:r>
      <w:r>
        <w:rPr>
          <w:w w:val="120"/>
        </w:rPr>
        <w:t>ponderaciones</w:t>
      </w:r>
      <w:r>
        <w:rPr>
          <w:spacing w:val="-18"/>
          <w:w w:val="120"/>
        </w:rPr>
        <w:t> </w:t>
      </w:r>
      <w:r>
        <w:rPr>
          <w:w w:val="120"/>
        </w:rPr>
        <w:t>deben</w:t>
      </w:r>
      <w:r>
        <w:rPr>
          <w:spacing w:val="-18"/>
          <w:w w:val="120"/>
        </w:rPr>
        <w:t> </w:t>
      </w:r>
      <w:r>
        <w:rPr>
          <w:w w:val="120"/>
        </w:rPr>
        <w:t>calcular- se individualmente para cada</w:t>
      </w:r>
      <w:r>
        <w:rPr>
          <w:spacing w:val="-23"/>
          <w:w w:val="120"/>
        </w:rPr>
        <w:t> </w:t>
      </w:r>
      <w:r>
        <w:rPr>
          <w:w w:val="120"/>
        </w:rPr>
        <w:t>estrato.</w:t>
      </w:r>
    </w:p>
    <w:p>
      <w:pPr>
        <w:pStyle w:val="BodyText"/>
        <w:spacing w:before="75"/>
        <w:ind w:left="1023" w:right="1050"/>
        <w:jc w:val="both"/>
      </w:pPr>
      <w:r>
        <w:rPr>
          <w:w w:val="120"/>
        </w:rPr>
        <w:t>461.</w:t>
      </w:r>
      <w:r>
        <w:rPr>
          <w:spacing w:val="58"/>
          <w:w w:val="120"/>
        </w:rPr>
        <w:t> </w:t>
      </w:r>
      <w:r>
        <w:rPr>
          <w:w w:val="120"/>
        </w:rPr>
        <w:t>Las ponderaciones pueden refinarse mediante calibración si la pobla- ción</w:t>
      </w:r>
      <w:r>
        <w:rPr>
          <w:spacing w:val="-14"/>
          <w:w w:val="120"/>
        </w:rPr>
        <w:t> </w:t>
      </w:r>
      <w:r>
        <w:rPr>
          <w:w w:val="120"/>
        </w:rPr>
        <w:t>marco</w:t>
      </w:r>
      <w:r>
        <w:rPr>
          <w:spacing w:val="-14"/>
          <w:w w:val="120"/>
        </w:rPr>
        <w:t> </w:t>
      </w:r>
      <w:r>
        <w:rPr>
          <w:w w:val="120"/>
        </w:rPr>
        <w:t>incluye</w:t>
      </w:r>
      <w:r>
        <w:rPr>
          <w:spacing w:val="-14"/>
          <w:w w:val="120"/>
        </w:rPr>
        <w:t> </w:t>
      </w:r>
      <w:r>
        <w:rPr>
          <w:w w:val="120"/>
        </w:rPr>
        <w:t>algunos</w:t>
      </w:r>
      <w:r>
        <w:rPr>
          <w:spacing w:val="-14"/>
          <w:w w:val="120"/>
        </w:rPr>
        <w:t> </w:t>
      </w:r>
      <w:r>
        <w:rPr>
          <w:w w:val="120"/>
        </w:rPr>
        <w:t>datos</w:t>
      </w:r>
      <w:r>
        <w:rPr>
          <w:spacing w:val="-14"/>
          <w:w w:val="120"/>
        </w:rPr>
        <w:t> </w:t>
      </w:r>
      <w:r>
        <w:rPr>
          <w:w w:val="120"/>
        </w:rPr>
        <w:t>cuantitativos</w:t>
      </w:r>
      <w:r>
        <w:rPr>
          <w:spacing w:val="-14"/>
          <w:w w:val="120"/>
        </w:rPr>
        <w:t> </w:t>
      </w:r>
      <w:r>
        <w:rPr>
          <w:w w:val="120"/>
        </w:rPr>
        <w:t>o</w:t>
      </w:r>
      <w:r>
        <w:rPr>
          <w:spacing w:val="-14"/>
          <w:w w:val="120"/>
        </w:rPr>
        <w:t> </w:t>
      </w:r>
      <w:r>
        <w:rPr>
          <w:w w:val="120"/>
        </w:rPr>
        <w:t>cualitativos</w:t>
      </w:r>
      <w:r>
        <w:rPr>
          <w:spacing w:val="-14"/>
          <w:w w:val="120"/>
        </w:rPr>
        <w:t> </w:t>
      </w:r>
      <w:r>
        <w:rPr>
          <w:w w:val="120"/>
        </w:rPr>
        <w:t>sobre</w:t>
      </w:r>
      <w:r>
        <w:rPr>
          <w:spacing w:val="-14"/>
          <w:w w:val="120"/>
        </w:rPr>
        <w:t> </w:t>
      </w:r>
      <w:r>
        <w:rPr>
          <w:w w:val="120"/>
        </w:rPr>
        <w:t>cada</w:t>
      </w:r>
      <w:r>
        <w:rPr>
          <w:spacing w:val="-14"/>
          <w:w w:val="120"/>
        </w:rPr>
        <w:t> </w:t>
      </w:r>
      <w:r>
        <w:rPr>
          <w:w w:val="120"/>
        </w:rPr>
        <w:t>una de</w:t>
      </w:r>
      <w:r>
        <w:rPr>
          <w:spacing w:val="-13"/>
          <w:w w:val="120"/>
        </w:rPr>
        <w:t> </w:t>
      </w:r>
      <w:r>
        <w:rPr>
          <w:w w:val="120"/>
        </w:rPr>
        <w:t>las</w:t>
      </w:r>
      <w:r>
        <w:rPr>
          <w:spacing w:val="-13"/>
          <w:w w:val="120"/>
        </w:rPr>
        <w:t> </w:t>
      </w:r>
      <w:r>
        <w:rPr>
          <w:w w:val="120"/>
        </w:rPr>
        <w:t>unidades,</w:t>
      </w:r>
      <w:r>
        <w:rPr>
          <w:spacing w:val="-13"/>
          <w:w w:val="120"/>
        </w:rPr>
        <w:t> </w:t>
      </w:r>
      <w:r>
        <w:rPr>
          <w:w w:val="120"/>
        </w:rPr>
        <w:t>como</w:t>
      </w:r>
      <w:r>
        <w:rPr>
          <w:spacing w:val="-13"/>
          <w:w w:val="120"/>
        </w:rPr>
        <w:t> </w:t>
      </w:r>
      <w:r>
        <w:rPr>
          <w:w w:val="120"/>
        </w:rPr>
        <w:t>el</w:t>
      </w:r>
      <w:r>
        <w:rPr>
          <w:spacing w:val="-13"/>
          <w:w w:val="120"/>
        </w:rPr>
        <w:t> </w:t>
      </w:r>
      <w:r>
        <w:rPr>
          <w:w w:val="120"/>
        </w:rPr>
        <w:t>número</w:t>
      </w:r>
      <w:r>
        <w:rPr>
          <w:spacing w:val="-13"/>
          <w:w w:val="120"/>
        </w:rPr>
        <w:t> </w:t>
      </w:r>
      <w:r>
        <w:rPr>
          <w:w w:val="120"/>
        </w:rPr>
        <w:t>de</w:t>
      </w:r>
      <w:r>
        <w:rPr>
          <w:spacing w:val="-13"/>
          <w:w w:val="120"/>
        </w:rPr>
        <w:t> </w:t>
      </w:r>
      <w:r>
        <w:rPr>
          <w:w w:val="120"/>
        </w:rPr>
        <w:t>empleados,</w:t>
      </w:r>
      <w:r>
        <w:rPr>
          <w:spacing w:val="-13"/>
          <w:w w:val="120"/>
        </w:rPr>
        <w:t> </w:t>
      </w:r>
      <w:r>
        <w:rPr>
          <w:w w:val="120"/>
        </w:rPr>
        <w:t>la</w:t>
      </w:r>
      <w:r>
        <w:rPr>
          <w:spacing w:val="-13"/>
          <w:w w:val="120"/>
        </w:rPr>
        <w:t> </w:t>
      </w:r>
      <w:r>
        <w:rPr>
          <w:w w:val="120"/>
        </w:rPr>
        <w:t>cifra</w:t>
      </w:r>
      <w:r>
        <w:rPr>
          <w:spacing w:val="-13"/>
          <w:w w:val="120"/>
        </w:rPr>
        <w:t> </w:t>
      </w:r>
      <w:r>
        <w:rPr>
          <w:w w:val="120"/>
        </w:rPr>
        <w:t>de</w:t>
      </w:r>
      <w:r>
        <w:rPr>
          <w:spacing w:val="-13"/>
          <w:w w:val="120"/>
        </w:rPr>
        <w:t> </w:t>
      </w:r>
      <w:r>
        <w:rPr>
          <w:w w:val="120"/>
        </w:rPr>
        <w:t>negocios,</w:t>
      </w:r>
      <w:r>
        <w:rPr>
          <w:spacing w:val="-13"/>
          <w:w w:val="120"/>
        </w:rPr>
        <w:t> </w:t>
      </w:r>
      <w:r>
        <w:rPr>
          <w:w w:val="120"/>
        </w:rPr>
        <w:t>el</w:t>
      </w:r>
      <w:r>
        <w:rPr>
          <w:spacing w:val="-13"/>
          <w:w w:val="120"/>
        </w:rPr>
        <w:t> </w:t>
      </w:r>
      <w:r>
        <w:rPr>
          <w:w w:val="120"/>
        </w:rPr>
        <w:t>esta- tuto</w:t>
      </w:r>
      <w:r>
        <w:rPr>
          <w:spacing w:val="-21"/>
          <w:w w:val="120"/>
        </w:rPr>
        <w:t> </w:t>
      </w:r>
      <w:r>
        <w:rPr>
          <w:w w:val="120"/>
        </w:rPr>
        <w:t>jurídico</w:t>
      </w:r>
      <w:r>
        <w:rPr>
          <w:spacing w:val="-21"/>
          <w:w w:val="120"/>
        </w:rPr>
        <w:t> </w:t>
      </w:r>
      <w:r>
        <w:rPr>
          <w:w w:val="120"/>
        </w:rPr>
        <w:t>o</w:t>
      </w:r>
      <w:r>
        <w:rPr>
          <w:spacing w:val="-21"/>
          <w:w w:val="120"/>
        </w:rPr>
        <w:t> </w:t>
      </w:r>
      <w:r>
        <w:rPr>
          <w:w w:val="120"/>
        </w:rPr>
        <w:t>la</w:t>
      </w:r>
      <w:r>
        <w:rPr>
          <w:spacing w:val="-21"/>
          <w:w w:val="120"/>
        </w:rPr>
        <w:t> </w:t>
      </w:r>
      <w:r>
        <w:rPr>
          <w:w w:val="120"/>
        </w:rPr>
        <w:t>región.</w:t>
      </w:r>
      <w:r>
        <w:rPr>
          <w:spacing w:val="-21"/>
          <w:w w:val="120"/>
        </w:rPr>
        <w:t> </w:t>
      </w:r>
      <w:r>
        <w:rPr>
          <w:w w:val="120"/>
        </w:rPr>
        <w:t>La</w:t>
      </w:r>
      <w:r>
        <w:rPr>
          <w:spacing w:val="-21"/>
          <w:w w:val="120"/>
        </w:rPr>
        <w:t> </w:t>
      </w:r>
      <w:r>
        <w:rPr>
          <w:w w:val="120"/>
        </w:rPr>
        <w:t>calibración</w:t>
      </w:r>
      <w:r>
        <w:rPr>
          <w:spacing w:val="-21"/>
          <w:w w:val="120"/>
        </w:rPr>
        <w:t> </w:t>
      </w:r>
      <w:r>
        <w:rPr>
          <w:w w:val="120"/>
        </w:rPr>
        <w:t>garantizará</w:t>
      </w:r>
      <w:r>
        <w:rPr>
          <w:spacing w:val="-21"/>
          <w:w w:val="120"/>
        </w:rPr>
        <w:t> </w:t>
      </w:r>
      <w:r>
        <w:rPr>
          <w:w w:val="120"/>
        </w:rPr>
        <w:t>que</w:t>
      </w:r>
      <w:r>
        <w:rPr>
          <w:spacing w:val="-21"/>
          <w:w w:val="120"/>
        </w:rPr>
        <w:t> </w:t>
      </w:r>
      <w:r>
        <w:rPr>
          <w:w w:val="120"/>
        </w:rPr>
        <w:t>la</w:t>
      </w:r>
      <w:r>
        <w:rPr>
          <w:spacing w:val="-21"/>
          <w:w w:val="120"/>
        </w:rPr>
        <w:t> </w:t>
      </w:r>
      <w:r>
        <w:rPr>
          <w:w w:val="120"/>
        </w:rPr>
        <w:t>muestra</w:t>
      </w:r>
      <w:r>
        <w:rPr>
          <w:spacing w:val="-21"/>
          <w:w w:val="120"/>
        </w:rPr>
        <w:t> </w:t>
      </w:r>
      <w:r>
        <w:rPr>
          <w:w w:val="120"/>
        </w:rPr>
        <w:t>ponderada represente</w:t>
      </w:r>
      <w:r>
        <w:rPr>
          <w:spacing w:val="-22"/>
          <w:w w:val="120"/>
        </w:rPr>
        <w:t> </w:t>
      </w:r>
      <w:r>
        <w:rPr>
          <w:w w:val="120"/>
        </w:rPr>
        <w:t>a</w:t>
      </w:r>
      <w:r>
        <w:rPr>
          <w:spacing w:val="-22"/>
          <w:w w:val="120"/>
        </w:rPr>
        <w:t> </w:t>
      </w:r>
      <w:r>
        <w:rPr>
          <w:w w:val="120"/>
        </w:rPr>
        <w:t>la</w:t>
      </w:r>
      <w:r>
        <w:rPr>
          <w:spacing w:val="-22"/>
          <w:w w:val="120"/>
        </w:rPr>
        <w:t> </w:t>
      </w:r>
      <w:r>
        <w:rPr>
          <w:w w:val="120"/>
        </w:rPr>
        <w:t>población</w:t>
      </w:r>
      <w:r>
        <w:rPr>
          <w:spacing w:val="-22"/>
          <w:w w:val="120"/>
        </w:rPr>
        <w:t> </w:t>
      </w:r>
      <w:r>
        <w:rPr>
          <w:w w:val="120"/>
        </w:rPr>
        <w:t>total</w:t>
      </w:r>
      <w:r>
        <w:rPr>
          <w:spacing w:val="-22"/>
          <w:w w:val="120"/>
        </w:rPr>
        <w:t> </w:t>
      </w:r>
      <w:r>
        <w:rPr>
          <w:w w:val="120"/>
        </w:rPr>
        <w:t>o</w:t>
      </w:r>
      <w:r>
        <w:rPr>
          <w:spacing w:val="-22"/>
          <w:w w:val="120"/>
        </w:rPr>
        <w:t> </w:t>
      </w:r>
      <w:r>
        <w:rPr>
          <w:w w:val="120"/>
        </w:rPr>
        <w:t>la</w:t>
      </w:r>
      <w:r>
        <w:rPr>
          <w:spacing w:val="-22"/>
          <w:w w:val="120"/>
        </w:rPr>
        <w:t> </w:t>
      </w:r>
      <w:r>
        <w:rPr>
          <w:w w:val="120"/>
        </w:rPr>
        <w:t>distribución,</w:t>
      </w:r>
      <w:r>
        <w:rPr>
          <w:spacing w:val="-22"/>
          <w:w w:val="120"/>
        </w:rPr>
        <w:t> </w:t>
      </w:r>
      <w:r>
        <w:rPr>
          <w:w w:val="120"/>
        </w:rPr>
        <w:t>lo</w:t>
      </w:r>
      <w:r>
        <w:rPr>
          <w:spacing w:val="-22"/>
          <w:w w:val="120"/>
        </w:rPr>
        <w:t> </w:t>
      </w:r>
      <w:r>
        <w:rPr>
          <w:w w:val="120"/>
        </w:rPr>
        <w:t>que</w:t>
      </w:r>
      <w:r>
        <w:rPr>
          <w:spacing w:val="-22"/>
          <w:w w:val="120"/>
        </w:rPr>
        <w:t> </w:t>
      </w:r>
      <w:r>
        <w:rPr>
          <w:w w:val="120"/>
        </w:rPr>
        <w:t>aumentará</w:t>
      </w:r>
      <w:r>
        <w:rPr>
          <w:spacing w:val="-22"/>
          <w:w w:val="120"/>
        </w:rPr>
        <w:t> </w:t>
      </w:r>
      <w:r>
        <w:rPr>
          <w:w w:val="120"/>
        </w:rPr>
        <w:t>la</w:t>
      </w:r>
      <w:r>
        <w:rPr>
          <w:spacing w:val="-22"/>
          <w:w w:val="120"/>
        </w:rPr>
        <w:t> </w:t>
      </w:r>
      <w:r>
        <w:rPr>
          <w:w w:val="120"/>
        </w:rPr>
        <w:t>precisión y</w:t>
      </w:r>
      <w:r>
        <w:rPr>
          <w:spacing w:val="-14"/>
          <w:w w:val="120"/>
        </w:rPr>
        <w:t> </w:t>
      </w:r>
      <w:r>
        <w:rPr>
          <w:w w:val="120"/>
        </w:rPr>
        <w:t>reducirá</w:t>
      </w:r>
      <w:r>
        <w:rPr>
          <w:spacing w:val="-14"/>
          <w:w w:val="120"/>
        </w:rPr>
        <w:t> </w:t>
      </w:r>
      <w:r>
        <w:rPr>
          <w:w w:val="120"/>
        </w:rPr>
        <w:t>el</w:t>
      </w:r>
      <w:r>
        <w:rPr>
          <w:spacing w:val="-14"/>
          <w:w w:val="120"/>
        </w:rPr>
        <w:t> </w:t>
      </w:r>
      <w:r>
        <w:rPr>
          <w:w w:val="120"/>
        </w:rPr>
        <w:t>sesgo.</w:t>
      </w:r>
      <w:r>
        <w:rPr>
          <w:spacing w:val="-14"/>
          <w:w w:val="120"/>
        </w:rPr>
        <w:t> </w:t>
      </w:r>
      <w:r>
        <w:rPr>
          <w:w w:val="120"/>
        </w:rPr>
        <w:t>Existen</w:t>
      </w:r>
      <w:r>
        <w:rPr>
          <w:spacing w:val="-14"/>
          <w:w w:val="120"/>
        </w:rPr>
        <w:t> </w:t>
      </w:r>
      <w:r>
        <w:rPr>
          <w:w w:val="120"/>
        </w:rPr>
        <w:t>programas</w:t>
      </w:r>
      <w:r>
        <w:rPr>
          <w:spacing w:val="-14"/>
          <w:w w:val="120"/>
        </w:rPr>
        <w:t> </w:t>
      </w:r>
      <w:r>
        <w:rPr>
          <w:w w:val="120"/>
        </w:rPr>
        <w:t>informáticos</w:t>
      </w:r>
      <w:r>
        <w:rPr>
          <w:spacing w:val="-14"/>
          <w:w w:val="120"/>
        </w:rPr>
        <w:t> </w:t>
      </w:r>
      <w:r>
        <w:rPr>
          <w:w w:val="120"/>
        </w:rPr>
        <w:t>de</w:t>
      </w:r>
      <w:r>
        <w:rPr>
          <w:spacing w:val="-14"/>
          <w:w w:val="120"/>
        </w:rPr>
        <w:t> </w:t>
      </w:r>
      <w:r>
        <w:rPr>
          <w:w w:val="120"/>
        </w:rPr>
        <w:t>calibración,</w:t>
      </w:r>
      <w:r>
        <w:rPr>
          <w:spacing w:val="-14"/>
          <w:w w:val="120"/>
        </w:rPr>
        <w:t> </w:t>
      </w:r>
      <w:r>
        <w:rPr>
          <w:w w:val="120"/>
        </w:rPr>
        <w:t>en</w:t>
      </w:r>
      <w:r>
        <w:rPr>
          <w:spacing w:val="-14"/>
          <w:w w:val="120"/>
        </w:rPr>
        <w:t> </w:t>
      </w:r>
      <w:r>
        <w:rPr>
          <w:w w:val="120"/>
        </w:rPr>
        <w:t>parti- </w:t>
      </w:r>
      <w:r>
        <w:rPr>
          <w:w w:val="115"/>
        </w:rPr>
        <w:t>cular</w:t>
      </w:r>
      <w:r>
        <w:rPr>
          <w:spacing w:val="-15"/>
          <w:w w:val="115"/>
        </w:rPr>
        <w:t> </w:t>
      </w:r>
      <w:r>
        <w:rPr>
          <w:w w:val="115"/>
        </w:rPr>
        <w:t>CLAN</w:t>
      </w:r>
      <w:r>
        <w:rPr>
          <w:spacing w:val="-15"/>
          <w:w w:val="115"/>
        </w:rPr>
        <w:t> </w:t>
      </w:r>
      <w:r>
        <w:rPr>
          <w:w w:val="115"/>
        </w:rPr>
        <w:t>(Estadística</w:t>
      </w:r>
      <w:r>
        <w:rPr>
          <w:spacing w:val="-15"/>
          <w:w w:val="115"/>
        </w:rPr>
        <w:t> </w:t>
      </w:r>
      <w:r>
        <w:rPr>
          <w:w w:val="115"/>
        </w:rPr>
        <w:t>de</w:t>
      </w:r>
      <w:r>
        <w:rPr>
          <w:spacing w:val="-15"/>
          <w:w w:val="115"/>
        </w:rPr>
        <w:t> </w:t>
      </w:r>
      <w:r>
        <w:rPr>
          <w:w w:val="115"/>
        </w:rPr>
        <w:t>Suecia),</w:t>
      </w:r>
      <w:r>
        <w:rPr>
          <w:spacing w:val="-15"/>
          <w:w w:val="115"/>
        </w:rPr>
        <w:t> </w:t>
      </w:r>
      <w:r>
        <w:rPr>
          <w:w w:val="115"/>
        </w:rPr>
        <w:t>CALMAR</w:t>
      </w:r>
      <w:r>
        <w:rPr>
          <w:spacing w:val="-15"/>
          <w:w w:val="115"/>
        </w:rPr>
        <w:t> </w:t>
      </w:r>
      <w:r>
        <w:rPr>
          <w:w w:val="115"/>
        </w:rPr>
        <w:t>(INSEE,</w:t>
      </w:r>
      <w:r>
        <w:rPr>
          <w:spacing w:val="-15"/>
          <w:w w:val="115"/>
        </w:rPr>
        <w:t> </w:t>
      </w:r>
      <w:r>
        <w:rPr>
          <w:w w:val="115"/>
        </w:rPr>
        <w:t>Francia)</w:t>
      </w:r>
      <w:r>
        <w:rPr>
          <w:spacing w:val="-15"/>
          <w:w w:val="115"/>
        </w:rPr>
        <w:t> </w:t>
      </w:r>
      <w:r>
        <w:rPr>
          <w:w w:val="115"/>
        </w:rPr>
        <w:t>y</w:t>
      </w:r>
      <w:r>
        <w:rPr>
          <w:spacing w:val="-15"/>
          <w:w w:val="115"/>
        </w:rPr>
        <w:t> </w:t>
      </w:r>
      <w:r>
        <w:rPr>
          <w:w w:val="115"/>
        </w:rPr>
        <w:t>CALJACK </w:t>
      </w:r>
      <w:r>
        <w:rPr>
          <w:w w:val="120"/>
        </w:rPr>
        <w:t>(Estadística</w:t>
      </w:r>
      <w:r>
        <w:rPr>
          <w:spacing w:val="-13"/>
          <w:w w:val="120"/>
        </w:rPr>
        <w:t> </w:t>
      </w:r>
      <w:r>
        <w:rPr>
          <w:w w:val="120"/>
        </w:rPr>
        <w:t>de</w:t>
      </w:r>
      <w:r>
        <w:rPr>
          <w:spacing w:val="-13"/>
          <w:w w:val="120"/>
        </w:rPr>
        <w:t> </w:t>
      </w:r>
      <w:r>
        <w:rPr>
          <w:w w:val="120"/>
        </w:rPr>
        <w:t>Canadá),</w:t>
      </w:r>
      <w:r>
        <w:rPr>
          <w:spacing w:val="-13"/>
          <w:w w:val="120"/>
        </w:rPr>
        <w:t> </w:t>
      </w:r>
      <w:r>
        <w:rPr>
          <w:w w:val="120"/>
        </w:rPr>
        <w:t>que</w:t>
      </w:r>
      <w:r>
        <w:rPr>
          <w:spacing w:val="-13"/>
          <w:w w:val="120"/>
        </w:rPr>
        <w:t> </w:t>
      </w:r>
      <w:r>
        <w:rPr>
          <w:w w:val="120"/>
        </w:rPr>
        <w:t>están</w:t>
      </w:r>
      <w:r>
        <w:rPr>
          <w:spacing w:val="-13"/>
          <w:w w:val="120"/>
        </w:rPr>
        <w:t> </w:t>
      </w:r>
      <w:r>
        <w:rPr>
          <w:w w:val="120"/>
        </w:rPr>
        <w:t>a</w:t>
      </w:r>
      <w:r>
        <w:rPr>
          <w:spacing w:val="-13"/>
          <w:w w:val="120"/>
        </w:rPr>
        <w:t> </w:t>
      </w:r>
      <w:r>
        <w:rPr>
          <w:w w:val="120"/>
        </w:rPr>
        <w:t>disposición</w:t>
      </w:r>
      <w:r>
        <w:rPr>
          <w:spacing w:val="-13"/>
          <w:w w:val="120"/>
        </w:rPr>
        <w:t> </w:t>
      </w:r>
      <w:r>
        <w:rPr>
          <w:w w:val="120"/>
        </w:rPr>
        <w:t>de</w:t>
      </w:r>
      <w:r>
        <w:rPr>
          <w:spacing w:val="-13"/>
          <w:w w:val="120"/>
        </w:rPr>
        <w:t> </w:t>
      </w:r>
      <w:r>
        <w:rPr>
          <w:w w:val="120"/>
        </w:rPr>
        <w:t>cualquier</w:t>
      </w:r>
      <w:r>
        <w:rPr>
          <w:spacing w:val="-13"/>
          <w:w w:val="120"/>
        </w:rPr>
        <w:t> </w:t>
      </w:r>
      <w:r>
        <w:rPr>
          <w:w w:val="120"/>
        </w:rPr>
        <w:t>otro</w:t>
      </w:r>
      <w:r>
        <w:rPr>
          <w:spacing w:val="-13"/>
          <w:w w:val="120"/>
        </w:rPr>
        <w:t> </w:t>
      </w:r>
      <w:r>
        <w:rPr>
          <w:w w:val="120"/>
        </w:rPr>
        <w:t>país.</w:t>
      </w:r>
    </w:p>
    <w:p>
      <w:pPr>
        <w:pStyle w:val="BodyText"/>
        <w:spacing w:before="75"/>
        <w:ind w:left="1023" w:right="1050"/>
        <w:jc w:val="both"/>
      </w:pPr>
      <w:r>
        <w:rPr>
          <w:w w:val="120"/>
        </w:rPr>
        <w:t>462. Habitualmente, las ponderaciones están basadas en el número de empresas</w:t>
      </w:r>
      <w:r>
        <w:rPr>
          <w:spacing w:val="-14"/>
          <w:w w:val="120"/>
        </w:rPr>
        <w:t> </w:t>
      </w:r>
      <w:r>
        <w:rPr>
          <w:w w:val="120"/>
        </w:rPr>
        <w:t>del</w:t>
      </w:r>
      <w:r>
        <w:rPr>
          <w:spacing w:val="-14"/>
          <w:w w:val="120"/>
        </w:rPr>
        <w:t> </w:t>
      </w:r>
      <w:r>
        <w:rPr>
          <w:w w:val="120"/>
        </w:rPr>
        <w:t>estrato.</w:t>
      </w:r>
      <w:r>
        <w:rPr>
          <w:spacing w:val="-14"/>
          <w:w w:val="120"/>
        </w:rPr>
        <w:t> </w:t>
      </w:r>
      <w:r>
        <w:rPr>
          <w:w w:val="120"/>
        </w:rPr>
        <w:t>Sin</w:t>
      </w:r>
      <w:r>
        <w:rPr>
          <w:spacing w:val="-14"/>
          <w:w w:val="120"/>
        </w:rPr>
        <w:t> </w:t>
      </w:r>
      <w:r>
        <w:rPr>
          <w:w w:val="120"/>
        </w:rPr>
        <w:t>embargo,</w:t>
      </w:r>
      <w:r>
        <w:rPr>
          <w:spacing w:val="-14"/>
          <w:w w:val="120"/>
        </w:rPr>
        <w:t> </w:t>
      </w:r>
      <w:r>
        <w:rPr>
          <w:w w:val="120"/>
        </w:rPr>
        <w:t>puede</w:t>
      </w:r>
      <w:r>
        <w:rPr>
          <w:spacing w:val="-14"/>
          <w:w w:val="120"/>
        </w:rPr>
        <w:t> </w:t>
      </w:r>
      <w:r>
        <w:rPr>
          <w:w w:val="120"/>
        </w:rPr>
        <w:t>ser</w:t>
      </w:r>
      <w:r>
        <w:rPr>
          <w:spacing w:val="-14"/>
          <w:w w:val="120"/>
        </w:rPr>
        <w:t> </w:t>
      </w:r>
      <w:r>
        <w:rPr>
          <w:w w:val="120"/>
        </w:rPr>
        <w:t>ventajoso</w:t>
      </w:r>
      <w:r>
        <w:rPr>
          <w:spacing w:val="-14"/>
          <w:w w:val="120"/>
        </w:rPr>
        <w:t> </w:t>
      </w:r>
      <w:r>
        <w:rPr>
          <w:w w:val="120"/>
        </w:rPr>
        <w:t>en</w:t>
      </w:r>
      <w:r>
        <w:rPr>
          <w:spacing w:val="-14"/>
          <w:w w:val="120"/>
        </w:rPr>
        <w:t> </w:t>
      </w:r>
      <w:r>
        <w:rPr>
          <w:w w:val="120"/>
        </w:rPr>
        <w:t>lo</w:t>
      </w:r>
      <w:r>
        <w:rPr>
          <w:spacing w:val="-14"/>
          <w:w w:val="120"/>
        </w:rPr>
        <w:t> </w:t>
      </w:r>
      <w:r>
        <w:rPr>
          <w:w w:val="120"/>
        </w:rPr>
        <w:t>que</w:t>
      </w:r>
      <w:r>
        <w:rPr>
          <w:spacing w:val="-14"/>
          <w:w w:val="120"/>
        </w:rPr>
        <w:t> </w:t>
      </w:r>
      <w:r>
        <w:rPr>
          <w:w w:val="120"/>
        </w:rPr>
        <w:t>se</w:t>
      </w:r>
      <w:r>
        <w:rPr>
          <w:spacing w:val="-14"/>
          <w:w w:val="120"/>
        </w:rPr>
        <w:t> </w:t>
      </w:r>
      <w:r>
        <w:rPr>
          <w:w w:val="120"/>
        </w:rPr>
        <w:t>refiere</w:t>
      </w:r>
      <w:r>
        <w:rPr>
          <w:spacing w:val="-14"/>
          <w:w w:val="120"/>
        </w:rPr>
        <w:t> </w:t>
      </w:r>
      <w:r>
        <w:rPr>
          <w:w w:val="120"/>
        </w:rPr>
        <w:t>a las</w:t>
      </w:r>
      <w:r>
        <w:rPr>
          <w:spacing w:val="-10"/>
          <w:w w:val="120"/>
        </w:rPr>
        <w:t> </w:t>
      </w:r>
      <w:r>
        <w:rPr>
          <w:w w:val="120"/>
        </w:rPr>
        <w:t>variables</w:t>
      </w:r>
      <w:r>
        <w:rPr>
          <w:spacing w:val="-10"/>
          <w:w w:val="120"/>
        </w:rPr>
        <w:t> </w:t>
      </w:r>
      <w:r>
        <w:rPr>
          <w:w w:val="120"/>
        </w:rPr>
        <w:t>cuantitativas</w:t>
      </w:r>
      <w:r>
        <w:rPr>
          <w:spacing w:val="-10"/>
          <w:w w:val="120"/>
        </w:rPr>
        <w:t> </w:t>
      </w:r>
      <w:r>
        <w:rPr>
          <w:w w:val="120"/>
        </w:rPr>
        <w:t>ponderar</w:t>
      </w:r>
      <w:r>
        <w:rPr>
          <w:spacing w:val="-10"/>
          <w:w w:val="120"/>
        </w:rPr>
        <w:t> </w:t>
      </w:r>
      <w:r>
        <w:rPr>
          <w:w w:val="120"/>
        </w:rPr>
        <w:t>los</w:t>
      </w:r>
      <w:r>
        <w:rPr>
          <w:spacing w:val="-10"/>
          <w:w w:val="120"/>
        </w:rPr>
        <w:t> </w:t>
      </w:r>
      <w:r>
        <w:rPr>
          <w:w w:val="120"/>
        </w:rPr>
        <w:t>resultados</w:t>
      </w:r>
      <w:r>
        <w:rPr>
          <w:spacing w:val="-10"/>
          <w:w w:val="120"/>
        </w:rPr>
        <w:t> </w:t>
      </w:r>
      <w:r>
        <w:rPr>
          <w:w w:val="120"/>
        </w:rPr>
        <w:t>por</w:t>
      </w:r>
      <w:r>
        <w:rPr>
          <w:spacing w:val="-10"/>
          <w:w w:val="120"/>
        </w:rPr>
        <w:t> </w:t>
      </w:r>
      <w:r>
        <w:rPr>
          <w:w w:val="120"/>
        </w:rPr>
        <w:t>el</w:t>
      </w:r>
      <w:r>
        <w:rPr>
          <w:spacing w:val="-10"/>
          <w:w w:val="120"/>
        </w:rPr>
        <w:t> </w:t>
      </w:r>
      <w:r>
        <w:rPr>
          <w:w w:val="120"/>
        </w:rPr>
        <w:t>número</w:t>
      </w:r>
      <w:r>
        <w:rPr>
          <w:spacing w:val="-10"/>
          <w:w w:val="120"/>
        </w:rPr>
        <w:t> </w:t>
      </w:r>
      <w:r>
        <w:rPr>
          <w:w w:val="120"/>
        </w:rPr>
        <w:t>de</w:t>
      </w:r>
      <w:r>
        <w:rPr>
          <w:spacing w:val="-10"/>
          <w:w w:val="120"/>
        </w:rPr>
        <w:t> </w:t>
      </w:r>
      <w:r>
        <w:rPr>
          <w:w w:val="120"/>
        </w:rPr>
        <w:t>emplea- dos</w:t>
      </w:r>
      <w:r>
        <w:rPr>
          <w:spacing w:val="-13"/>
          <w:w w:val="120"/>
        </w:rPr>
        <w:t> </w:t>
      </w:r>
      <w:r>
        <w:rPr>
          <w:w w:val="120"/>
        </w:rPr>
        <w:t>o</w:t>
      </w:r>
      <w:r>
        <w:rPr>
          <w:spacing w:val="-13"/>
          <w:w w:val="120"/>
        </w:rPr>
        <w:t> </w:t>
      </w:r>
      <w:r>
        <w:rPr>
          <w:w w:val="120"/>
        </w:rPr>
        <w:t>la</w:t>
      </w:r>
      <w:r>
        <w:rPr>
          <w:spacing w:val="-13"/>
          <w:w w:val="120"/>
        </w:rPr>
        <w:t> </w:t>
      </w:r>
      <w:r>
        <w:rPr>
          <w:w w:val="120"/>
        </w:rPr>
        <w:t>cifra</w:t>
      </w:r>
      <w:r>
        <w:rPr>
          <w:spacing w:val="-13"/>
          <w:w w:val="120"/>
        </w:rPr>
        <w:t> </w:t>
      </w:r>
      <w:r>
        <w:rPr>
          <w:w w:val="120"/>
        </w:rPr>
        <w:t>de</w:t>
      </w:r>
      <w:r>
        <w:rPr>
          <w:spacing w:val="-13"/>
          <w:w w:val="120"/>
        </w:rPr>
        <w:t> </w:t>
      </w:r>
      <w:r>
        <w:rPr>
          <w:w w:val="120"/>
        </w:rPr>
        <w:t>negocios.</w:t>
      </w:r>
      <w:r>
        <w:rPr>
          <w:spacing w:val="-13"/>
          <w:w w:val="120"/>
        </w:rPr>
        <w:t> </w:t>
      </w:r>
      <w:r>
        <w:rPr>
          <w:w w:val="120"/>
        </w:rPr>
        <w:t>En</w:t>
      </w:r>
      <w:r>
        <w:rPr>
          <w:spacing w:val="-13"/>
          <w:w w:val="120"/>
        </w:rPr>
        <w:t> </w:t>
      </w:r>
      <w:r>
        <w:rPr>
          <w:w w:val="120"/>
        </w:rPr>
        <w:t>las</w:t>
      </w:r>
      <w:r>
        <w:rPr>
          <w:spacing w:val="-13"/>
          <w:w w:val="120"/>
        </w:rPr>
        <w:t> </w:t>
      </w:r>
      <w:r>
        <w:rPr>
          <w:w w:val="120"/>
        </w:rPr>
        <w:t>comparaciones</w:t>
      </w:r>
      <w:r>
        <w:rPr>
          <w:spacing w:val="-13"/>
          <w:w w:val="120"/>
        </w:rPr>
        <w:t> </w:t>
      </w:r>
      <w:r>
        <w:rPr>
          <w:w w:val="120"/>
        </w:rPr>
        <w:t>internacionales,</w:t>
      </w:r>
      <w:r>
        <w:rPr>
          <w:spacing w:val="-13"/>
          <w:w w:val="120"/>
        </w:rPr>
        <w:t> </w:t>
      </w:r>
      <w:r>
        <w:rPr>
          <w:w w:val="120"/>
        </w:rPr>
        <w:t>en</w:t>
      </w:r>
      <w:r>
        <w:rPr>
          <w:spacing w:val="-13"/>
          <w:w w:val="120"/>
        </w:rPr>
        <w:t> </w:t>
      </w:r>
      <w:r>
        <w:rPr>
          <w:w w:val="120"/>
        </w:rPr>
        <w:t>particu- </w:t>
      </w:r>
      <w:r>
        <w:rPr>
          <w:spacing w:val="-3"/>
          <w:w w:val="120"/>
        </w:rPr>
        <w:t>lar,</w:t>
      </w:r>
      <w:r>
        <w:rPr>
          <w:spacing w:val="-15"/>
          <w:w w:val="120"/>
        </w:rPr>
        <w:t> </w:t>
      </w:r>
      <w:r>
        <w:rPr>
          <w:w w:val="120"/>
        </w:rPr>
        <w:t>es</w:t>
      </w:r>
      <w:r>
        <w:rPr>
          <w:spacing w:val="-15"/>
          <w:w w:val="120"/>
        </w:rPr>
        <w:t> </w:t>
      </w:r>
      <w:r>
        <w:rPr>
          <w:w w:val="120"/>
        </w:rPr>
        <w:t>importante</w:t>
      </w:r>
      <w:r>
        <w:rPr>
          <w:spacing w:val="-15"/>
          <w:w w:val="120"/>
        </w:rPr>
        <w:t> </w:t>
      </w:r>
      <w:r>
        <w:rPr>
          <w:w w:val="120"/>
        </w:rPr>
        <w:t>velar</w:t>
      </w:r>
      <w:r>
        <w:rPr>
          <w:spacing w:val="-15"/>
          <w:w w:val="120"/>
        </w:rPr>
        <w:t> </w:t>
      </w:r>
      <w:r>
        <w:rPr>
          <w:w w:val="120"/>
        </w:rPr>
        <w:t>para</w:t>
      </w:r>
      <w:r>
        <w:rPr>
          <w:spacing w:val="-15"/>
          <w:w w:val="120"/>
        </w:rPr>
        <w:t> </w:t>
      </w:r>
      <w:r>
        <w:rPr>
          <w:w w:val="120"/>
        </w:rPr>
        <w:t>que</w:t>
      </w:r>
      <w:r>
        <w:rPr>
          <w:spacing w:val="-15"/>
          <w:w w:val="120"/>
        </w:rPr>
        <w:t> </w:t>
      </w:r>
      <w:r>
        <w:rPr>
          <w:w w:val="120"/>
        </w:rPr>
        <w:t>se</w:t>
      </w:r>
      <w:r>
        <w:rPr>
          <w:spacing w:val="-15"/>
          <w:w w:val="120"/>
        </w:rPr>
        <w:t> </w:t>
      </w:r>
      <w:r>
        <w:rPr>
          <w:w w:val="120"/>
        </w:rPr>
        <w:t>utilice</w:t>
      </w:r>
      <w:r>
        <w:rPr>
          <w:spacing w:val="-15"/>
          <w:w w:val="120"/>
        </w:rPr>
        <w:t> </w:t>
      </w:r>
      <w:r>
        <w:rPr>
          <w:w w:val="120"/>
        </w:rPr>
        <w:t>el</w:t>
      </w:r>
      <w:r>
        <w:rPr>
          <w:spacing w:val="-15"/>
          <w:w w:val="120"/>
        </w:rPr>
        <w:t> </w:t>
      </w:r>
      <w:r>
        <w:rPr>
          <w:w w:val="120"/>
        </w:rPr>
        <w:t>mismo</w:t>
      </w:r>
      <w:r>
        <w:rPr>
          <w:spacing w:val="-15"/>
          <w:w w:val="120"/>
        </w:rPr>
        <w:t> </w:t>
      </w:r>
      <w:r>
        <w:rPr>
          <w:w w:val="120"/>
        </w:rPr>
        <w:t>método</w:t>
      </w:r>
      <w:r>
        <w:rPr>
          <w:spacing w:val="-15"/>
          <w:w w:val="120"/>
        </w:rPr>
        <w:t> </w:t>
      </w:r>
      <w:r>
        <w:rPr>
          <w:w w:val="120"/>
        </w:rPr>
        <w:t>de</w:t>
      </w:r>
      <w:r>
        <w:rPr>
          <w:spacing w:val="-15"/>
          <w:w w:val="120"/>
        </w:rPr>
        <w:t> </w:t>
      </w:r>
      <w:r>
        <w:rPr>
          <w:w w:val="120"/>
        </w:rPr>
        <w:t>ponderación.</w:t>
      </w:r>
    </w:p>
    <w:p>
      <w:pPr>
        <w:pStyle w:val="BodyText"/>
        <w:spacing w:before="4"/>
        <w:rPr>
          <w:sz w:val="21"/>
        </w:rPr>
      </w:pPr>
    </w:p>
    <w:p>
      <w:pPr>
        <w:pStyle w:val="Heading6"/>
        <w:numPr>
          <w:ilvl w:val="1"/>
          <w:numId w:val="85"/>
        </w:numPr>
        <w:tabs>
          <w:tab w:pos="1421" w:val="left" w:leader="none"/>
        </w:tabs>
        <w:spacing w:line="240" w:lineRule="auto" w:before="1" w:after="0"/>
        <w:ind w:left="1420" w:right="0" w:hanging="397"/>
        <w:jc w:val="both"/>
        <w:rPr>
          <w:i/>
        </w:rPr>
      </w:pPr>
      <w:bookmarkStart w:name="_TOC_250003" w:id="94"/>
      <w:r>
        <w:rPr>
          <w:i/>
        </w:rPr>
        <w:t>La</w:t>
      </w:r>
      <w:r>
        <w:rPr>
          <w:i/>
          <w:spacing w:val="2"/>
        </w:rPr>
        <w:t> </w:t>
      </w:r>
      <w:bookmarkEnd w:id="94"/>
      <w:r>
        <w:rPr>
          <w:i/>
        </w:rPr>
        <w:t>no-respuesta</w:t>
      </w:r>
    </w:p>
    <w:p>
      <w:pPr>
        <w:pStyle w:val="ListParagraph"/>
        <w:numPr>
          <w:ilvl w:val="0"/>
          <w:numId w:val="89"/>
        </w:numPr>
        <w:tabs>
          <w:tab w:pos="1647" w:val="left" w:leader="none"/>
        </w:tabs>
        <w:spacing w:line="240" w:lineRule="auto" w:before="70" w:after="0"/>
        <w:ind w:left="1023" w:right="1050" w:firstLine="0"/>
        <w:jc w:val="both"/>
        <w:rPr>
          <w:sz w:val="19"/>
        </w:rPr>
      </w:pPr>
      <w:r>
        <w:rPr>
          <w:w w:val="120"/>
          <w:sz w:val="19"/>
        </w:rPr>
        <w:t>Las respuestas a las encuestas sobre innovación son, en la práctica, siempre incompletas, independientemente del método utilizado. Se pueden distinguir</w:t>
      </w:r>
      <w:r>
        <w:rPr>
          <w:spacing w:val="-4"/>
          <w:w w:val="120"/>
          <w:sz w:val="19"/>
        </w:rPr>
        <w:t> </w:t>
      </w:r>
      <w:r>
        <w:rPr>
          <w:w w:val="120"/>
          <w:sz w:val="19"/>
        </w:rPr>
        <w:t>dos</w:t>
      </w:r>
      <w:r>
        <w:rPr>
          <w:spacing w:val="-4"/>
          <w:w w:val="120"/>
          <w:sz w:val="19"/>
        </w:rPr>
        <w:t> </w:t>
      </w:r>
      <w:r>
        <w:rPr>
          <w:w w:val="120"/>
          <w:sz w:val="19"/>
        </w:rPr>
        <w:t>tipos</w:t>
      </w:r>
      <w:r>
        <w:rPr>
          <w:spacing w:val="-4"/>
          <w:w w:val="120"/>
          <w:sz w:val="19"/>
        </w:rPr>
        <w:t> </w:t>
      </w:r>
      <w:r>
        <w:rPr>
          <w:w w:val="120"/>
          <w:sz w:val="19"/>
        </w:rPr>
        <w:t>de</w:t>
      </w:r>
      <w:r>
        <w:rPr>
          <w:spacing w:val="-4"/>
          <w:w w:val="120"/>
          <w:sz w:val="19"/>
        </w:rPr>
        <w:t> </w:t>
      </w:r>
      <w:r>
        <w:rPr>
          <w:w w:val="120"/>
          <w:sz w:val="19"/>
        </w:rPr>
        <w:t>valores</w:t>
      </w:r>
      <w:r>
        <w:rPr>
          <w:spacing w:val="-4"/>
          <w:w w:val="120"/>
          <w:sz w:val="19"/>
        </w:rPr>
        <w:t> </w:t>
      </w:r>
      <w:r>
        <w:rPr>
          <w:w w:val="120"/>
          <w:sz w:val="19"/>
        </w:rPr>
        <w:t>que</w:t>
      </w:r>
      <w:r>
        <w:rPr>
          <w:spacing w:val="-4"/>
          <w:w w:val="120"/>
          <w:sz w:val="19"/>
        </w:rPr>
        <w:t> </w:t>
      </w:r>
      <w:r>
        <w:rPr>
          <w:w w:val="120"/>
          <w:sz w:val="19"/>
        </w:rPr>
        <w:t>faltan:</w:t>
      </w:r>
      <w:r>
        <w:rPr>
          <w:spacing w:val="-4"/>
          <w:w w:val="120"/>
          <w:sz w:val="19"/>
        </w:rPr>
        <w:t> </w:t>
      </w:r>
      <w:r>
        <w:rPr>
          <w:w w:val="120"/>
          <w:sz w:val="19"/>
        </w:rPr>
        <w:t>las</w:t>
      </w:r>
      <w:r>
        <w:rPr>
          <w:spacing w:val="-4"/>
          <w:w w:val="120"/>
          <w:sz w:val="19"/>
        </w:rPr>
        <w:t> </w:t>
      </w:r>
      <w:r>
        <w:rPr>
          <w:w w:val="120"/>
          <w:sz w:val="19"/>
        </w:rPr>
        <w:t>no-respuesta</w:t>
      </w:r>
      <w:r>
        <w:rPr>
          <w:spacing w:val="-4"/>
          <w:w w:val="120"/>
          <w:sz w:val="19"/>
        </w:rPr>
        <w:t> </w:t>
      </w:r>
      <w:r>
        <w:rPr>
          <w:w w:val="120"/>
          <w:sz w:val="19"/>
        </w:rPr>
        <w:t>a</w:t>
      </w:r>
      <w:r>
        <w:rPr>
          <w:spacing w:val="-4"/>
          <w:w w:val="120"/>
          <w:sz w:val="19"/>
        </w:rPr>
        <w:t> </w:t>
      </w:r>
      <w:r>
        <w:rPr>
          <w:w w:val="120"/>
          <w:sz w:val="19"/>
        </w:rPr>
        <w:t>una</w:t>
      </w:r>
      <w:r>
        <w:rPr>
          <w:spacing w:val="-4"/>
          <w:w w:val="120"/>
          <w:sz w:val="19"/>
        </w:rPr>
        <w:t> </w:t>
      </w:r>
      <w:r>
        <w:rPr>
          <w:w w:val="120"/>
          <w:sz w:val="19"/>
        </w:rPr>
        <w:t>pregunta</w:t>
      </w:r>
      <w:r>
        <w:rPr>
          <w:spacing w:val="-4"/>
          <w:w w:val="120"/>
          <w:sz w:val="19"/>
        </w:rPr>
        <w:t> </w:t>
      </w:r>
      <w:r>
        <w:rPr>
          <w:w w:val="120"/>
          <w:sz w:val="19"/>
        </w:rPr>
        <w:t>y las</w:t>
      </w:r>
      <w:r>
        <w:rPr>
          <w:spacing w:val="-22"/>
          <w:w w:val="120"/>
          <w:sz w:val="19"/>
        </w:rPr>
        <w:t> </w:t>
      </w:r>
      <w:r>
        <w:rPr>
          <w:w w:val="120"/>
          <w:sz w:val="19"/>
        </w:rPr>
        <w:t>no-respuesta</w:t>
      </w:r>
      <w:r>
        <w:rPr>
          <w:spacing w:val="-22"/>
          <w:w w:val="120"/>
          <w:sz w:val="19"/>
        </w:rPr>
        <w:t> </w:t>
      </w:r>
      <w:r>
        <w:rPr>
          <w:w w:val="120"/>
          <w:sz w:val="19"/>
        </w:rPr>
        <w:t>de</w:t>
      </w:r>
      <w:r>
        <w:rPr>
          <w:spacing w:val="-22"/>
          <w:w w:val="120"/>
          <w:sz w:val="19"/>
        </w:rPr>
        <w:t> </w:t>
      </w:r>
      <w:r>
        <w:rPr>
          <w:w w:val="120"/>
          <w:sz w:val="19"/>
        </w:rPr>
        <w:t>una</w:t>
      </w:r>
      <w:r>
        <w:rPr>
          <w:spacing w:val="-22"/>
          <w:w w:val="120"/>
          <w:sz w:val="19"/>
        </w:rPr>
        <w:t> </w:t>
      </w:r>
      <w:r>
        <w:rPr>
          <w:w w:val="120"/>
          <w:sz w:val="19"/>
        </w:rPr>
        <w:t>unidad.</w:t>
      </w:r>
      <w:r>
        <w:rPr>
          <w:spacing w:val="-22"/>
          <w:w w:val="120"/>
          <w:sz w:val="19"/>
        </w:rPr>
        <w:t> </w:t>
      </w:r>
      <w:r>
        <w:rPr>
          <w:w w:val="120"/>
          <w:sz w:val="19"/>
        </w:rPr>
        <w:t>La</w:t>
      </w:r>
      <w:r>
        <w:rPr>
          <w:spacing w:val="-23"/>
          <w:w w:val="120"/>
          <w:sz w:val="19"/>
        </w:rPr>
        <w:t> </w:t>
      </w:r>
      <w:r>
        <w:rPr>
          <w:rFonts w:ascii="Times New Roman" w:hAnsi="Times New Roman"/>
          <w:i/>
          <w:w w:val="120"/>
          <w:sz w:val="19"/>
        </w:rPr>
        <w:t>no-respuesta</w:t>
      </w:r>
      <w:r>
        <w:rPr>
          <w:rFonts w:ascii="Times New Roman" w:hAnsi="Times New Roman"/>
          <w:i/>
          <w:spacing w:val="-20"/>
          <w:w w:val="120"/>
          <w:sz w:val="19"/>
        </w:rPr>
        <w:t> </w:t>
      </w:r>
      <w:r>
        <w:rPr>
          <w:rFonts w:ascii="Times New Roman" w:hAnsi="Times New Roman"/>
          <w:i/>
          <w:w w:val="120"/>
          <w:sz w:val="19"/>
        </w:rPr>
        <w:t>de</w:t>
      </w:r>
      <w:r>
        <w:rPr>
          <w:rFonts w:ascii="Times New Roman" w:hAnsi="Times New Roman"/>
          <w:i/>
          <w:spacing w:val="-20"/>
          <w:w w:val="120"/>
          <w:sz w:val="19"/>
        </w:rPr>
        <w:t> </w:t>
      </w:r>
      <w:r>
        <w:rPr>
          <w:rFonts w:ascii="Times New Roman" w:hAnsi="Times New Roman"/>
          <w:i/>
          <w:w w:val="120"/>
          <w:sz w:val="19"/>
        </w:rPr>
        <w:t>una</w:t>
      </w:r>
      <w:r>
        <w:rPr>
          <w:rFonts w:ascii="Times New Roman" w:hAnsi="Times New Roman"/>
          <w:i/>
          <w:spacing w:val="-20"/>
          <w:w w:val="120"/>
          <w:sz w:val="19"/>
        </w:rPr>
        <w:t> </w:t>
      </w:r>
      <w:r>
        <w:rPr>
          <w:rFonts w:ascii="Times New Roman" w:hAnsi="Times New Roman"/>
          <w:i/>
          <w:w w:val="120"/>
          <w:sz w:val="19"/>
        </w:rPr>
        <w:t>unidad</w:t>
      </w:r>
      <w:r>
        <w:rPr>
          <w:rFonts w:ascii="Times New Roman" w:hAnsi="Times New Roman"/>
          <w:i/>
          <w:spacing w:val="-20"/>
          <w:w w:val="120"/>
          <w:sz w:val="19"/>
        </w:rPr>
        <w:t> </w:t>
      </w:r>
      <w:r>
        <w:rPr>
          <w:rFonts w:ascii="Times New Roman" w:hAnsi="Times New Roman"/>
          <w:i/>
          <w:w w:val="120"/>
          <w:sz w:val="19"/>
        </w:rPr>
        <w:t>encuestada </w:t>
      </w:r>
      <w:r>
        <w:rPr>
          <w:w w:val="120"/>
          <w:sz w:val="19"/>
        </w:rPr>
        <w:t>significa</w:t>
      </w:r>
      <w:r>
        <w:rPr>
          <w:spacing w:val="-5"/>
          <w:w w:val="120"/>
          <w:sz w:val="19"/>
        </w:rPr>
        <w:t> </w:t>
      </w:r>
      <w:r>
        <w:rPr>
          <w:w w:val="120"/>
          <w:sz w:val="19"/>
        </w:rPr>
        <w:t>que</w:t>
      </w:r>
      <w:r>
        <w:rPr>
          <w:spacing w:val="-5"/>
          <w:w w:val="120"/>
          <w:sz w:val="19"/>
        </w:rPr>
        <w:t> </w:t>
      </w:r>
      <w:r>
        <w:rPr>
          <w:w w:val="120"/>
          <w:sz w:val="19"/>
        </w:rPr>
        <w:t>una</w:t>
      </w:r>
      <w:r>
        <w:rPr>
          <w:spacing w:val="-5"/>
          <w:w w:val="120"/>
          <w:sz w:val="19"/>
        </w:rPr>
        <w:t> </w:t>
      </w:r>
      <w:r>
        <w:rPr>
          <w:w w:val="120"/>
          <w:sz w:val="19"/>
        </w:rPr>
        <w:t>unidad</w:t>
      </w:r>
      <w:r>
        <w:rPr>
          <w:spacing w:val="-5"/>
          <w:w w:val="120"/>
          <w:sz w:val="19"/>
        </w:rPr>
        <w:t> </w:t>
      </w:r>
      <w:r>
        <w:rPr>
          <w:w w:val="120"/>
          <w:sz w:val="19"/>
        </w:rPr>
        <w:t>de</w:t>
      </w:r>
      <w:r>
        <w:rPr>
          <w:spacing w:val="-5"/>
          <w:w w:val="120"/>
          <w:sz w:val="19"/>
        </w:rPr>
        <w:t> </w:t>
      </w:r>
      <w:r>
        <w:rPr>
          <w:w w:val="120"/>
          <w:sz w:val="19"/>
        </w:rPr>
        <w:t>información</w:t>
      </w:r>
      <w:r>
        <w:rPr>
          <w:spacing w:val="-5"/>
          <w:w w:val="120"/>
          <w:sz w:val="19"/>
        </w:rPr>
        <w:t> </w:t>
      </w:r>
      <w:r>
        <w:rPr>
          <w:w w:val="120"/>
          <w:sz w:val="19"/>
        </w:rPr>
        <w:t>se</w:t>
      </w:r>
      <w:r>
        <w:rPr>
          <w:spacing w:val="-5"/>
          <w:w w:val="120"/>
          <w:sz w:val="19"/>
        </w:rPr>
        <w:t> </w:t>
      </w:r>
      <w:r>
        <w:rPr>
          <w:w w:val="120"/>
          <w:sz w:val="19"/>
        </w:rPr>
        <w:t>abstiene</w:t>
      </w:r>
      <w:r>
        <w:rPr>
          <w:spacing w:val="-5"/>
          <w:w w:val="120"/>
          <w:sz w:val="19"/>
        </w:rPr>
        <w:t> </w:t>
      </w:r>
      <w:r>
        <w:rPr>
          <w:w w:val="120"/>
          <w:sz w:val="19"/>
        </w:rPr>
        <w:t>pura</w:t>
      </w:r>
      <w:r>
        <w:rPr>
          <w:spacing w:val="-5"/>
          <w:w w:val="120"/>
          <w:sz w:val="19"/>
        </w:rPr>
        <w:t> </w:t>
      </w:r>
      <w:r>
        <w:rPr>
          <w:w w:val="120"/>
          <w:sz w:val="19"/>
        </w:rPr>
        <w:t>y</w:t>
      </w:r>
      <w:r>
        <w:rPr>
          <w:spacing w:val="-5"/>
          <w:w w:val="120"/>
          <w:sz w:val="19"/>
        </w:rPr>
        <w:t> </w:t>
      </w:r>
      <w:r>
        <w:rPr>
          <w:w w:val="120"/>
          <w:sz w:val="19"/>
        </w:rPr>
        <w:t>simplemente</w:t>
      </w:r>
      <w:r>
        <w:rPr>
          <w:spacing w:val="-5"/>
          <w:w w:val="120"/>
          <w:sz w:val="19"/>
        </w:rPr>
        <w:t> </w:t>
      </w:r>
      <w:r>
        <w:rPr>
          <w:w w:val="120"/>
          <w:sz w:val="19"/>
        </w:rPr>
        <w:t>de responder. Eso puede deberse, por ejemplo, a que la entidad de sondeo no consigue contactar con la unidad de información o que esta última se</w:t>
      </w:r>
      <w:r>
        <w:rPr>
          <w:spacing w:val="-38"/>
          <w:w w:val="120"/>
          <w:sz w:val="19"/>
        </w:rPr>
        <w:t> </w:t>
      </w:r>
      <w:r>
        <w:rPr>
          <w:w w:val="120"/>
          <w:sz w:val="19"/>
        </w:rPr>
        <w:t>niega a</w:t>
      </w:r>
      <w:r>
        <w:rPr>
          <w:spacing w:val="-32"/>
          <w:w w:val="120"/>
          <w:sz w:val="19"/>
        </w:rPr>
        <w:t> </w:t>
      </w:r>
      <w:r>
        <w:rPr>
          <w:w w:val="120"/>
          <w:sz w:val="19"/>
        </w:rPr>
        <w:t>responder.</w:t>
      </w:r>
      <w:r>
        <w:rPr>
          <w:spacing w:val="-32"/>
          <w:w w:val="120"/>
          <w:sz w:val="19"/>
        </w:rPr>
        <w:t> </w:t>
      </w:r>
      <w:r>
        <w:rPr>
          <w:w w:val="120"/>
          <w:sz w:val="19"/>
        </w:rPr>
        <w:t>En</w:t>
      </w:r>
      <w:r>
        <w:rPr>
          <w:spacing w:val="-32"/>
          <w:w w:val="120"/>
          <w:sz w:val="19"/>
        </w:rPr>
        <w:t> </w:t>
      </w:r>
      <w:r>
        <w:rPr>
          <w:w w:val="120"/>
          <w:sz w:val="19"/>
        </w:rPr>
        <w:t>cambio,</w:t>
      </w:r>
      <w:r>
        <w:rPr>
          <w:spacing w:val="-32"/>
          <w:w w:val="120"/>
          <w:sz w:val="19"/>
        </w:rPr>
        <w:t> </w:t>
      </w:r>
      <w:r>
        <w:rPr>
          <w:w w:val="120"/>
          <w:sz w:val="19"/>
        </w:rPr>
        <w:t>se</w:t>
      </w:r>
      <w:r>
        <w:rPr>
          <w:spacing w:val="-32"/>
          <w:w w:val="120"/>
          <w:sz w:val="19"/>
        </w:rPr>
        <w:t> </w:t>
      </w:r>
      <w:r>
        <w:rPr>
          <w:w w:val="120"/>
          <w:sz w:val="19"/>
        </w:rPr>
        <w:t>entiende</w:t>
      </w:r>
      <w:r>
        <w:rPr>
          <w:spacing w:val="-32"/>
          <w:w w:val="120"/>
          <w:sz w:val="19"/>
        </w:rPr>
        <w:t> </w:t>
      </w:r>
      <w:r>
        <w:rPr>
          <w:w w:val="120"/>
          <w:sz w:val="19"/>
        </w:rPr>
        <w:t>por</w:t>
      </w:r>
      <w:r>
        <w:rPr>
          <w:spacing w:val="-32"/>
          <w:w w:val="120"/>
          <w:sz w:val="19"/>
        </w:rPr>
        <w:t> </w:t>
      </w:r>
      <w:r>
        <w:rPr>
          <w:rFonts w:ascii="Times New Roman" w:hAnsi="Times New Roman"/>
          <w:i/>
          <w:w w:val="120"/>
          <w:sz w:val="19"/>
        </w:rPr>
        <w:t>no-respuesta</w:t>
      </w:r>
      <w:r>
        <w:rPr>
          <w:rFonts w:ascii="Times New Roman" w:hAnsi="Times New Roman"/>
          <w:i/>
          <w:spacing w:val="-29"/>
          <w:w w:val="120"/>
          <w:sz w:val="19"/>
        </w:rPr>
        <w:t> </w:t>
      </w:r>
      <w:r>
        <w:rPr>
          <w:rFonts w:ascii="Times New Roman" w:hAnsi="Times New Roman"/>
          <w:i/>
          <w:w w:val="120"/>
          <w:sz w:val="19"/>
        </w:rPr>
        <w:t>a</w:t>
      </w:r>
      <w:r>
        <w:rPr>
          <w:rFonts w:ascii="Times New Roman" w:hAnsi="Times New Roman"/>
          <w:i/>
          <w:spacing w:val="-29"/>
          <w:w w:val="120"/>
          <w:sz w:val="19"/>
        </w:rPr>
        <w:t> </w:t>
      </w:r>
      <w:r>
        <w:rPr>
          <w:rFonts w:ascii="Times New Roman" w:hAnsi="Times New Roman"/>
          <w:i/>
          <w:w w:val="120"/>
          <w:sz w:val="19"/>
        </w:rPr>
        <w:t>una</w:t>
      </w:r>
      <w:r>
        <w:rPr>
          <w:rFonts w:ascii="Times New Roman" w:hAnsi="Times New Roman"/>
          <w:i/>
          <w:spacing w:val="-29"/>
          <w:w w:val="120"/>
          <w:sz w:val="19"/>
        </w:rPr>
        <w:t> </w:t>
      </w:r>
      <w:r>
        <w:rPr>
          <w:rFonts w:ascii="Times New Roman" w:hAnsi="Times New Roman"/>
          <w:i/>
          <w:w w:val="120"/>
          <w:sz w:val="19"/>
        </w:rPr>
        <w:t>pregunta</w:t>
      </w:r>
      <w:r>
        <w:rPr>
          <w:rFonts w:ascii="Times New Roman" w:hAnsi="Times New Roman"/>
          <w:i/>
          <w:spacing w:val="-30"/>
          <w:w w:val="120"/>
          <w:sz w:val="19"/>
        </w:rPr>
        <w:t> </w:t>
      </w:r>
      <w:r>
        <w:rPr>
          <w:w w:val="120"/>
          <w:sz w:val="19"/>
        </w:rPr>
        <w:t>al</w:t>
      </w:r>
      <w:r>
        <w:rPr>
          <w:spacing w:val="-32"/>
          <w:w w:val="120"/>
          <w:sz w:val="19"/>
        </w:rPr>
        <w:t> </w:t>
      </w:r>
      <w:r>
        <w:rPr>
          <w:w w:val="120"/>
          <w:sz w:val="19"/>
        </w:rPr>
        <w:t>índi- ce</w:t>
      </w:r>
      <w:r>
        <w:rPr>
          <w:spacing w:val="-9"/>
          <w:w w:val="120"/>
          <w:sz w:val="19"/>
        </w:rPr>
        <w:t> </w:t>
      </w:r>
      <w:r>
        <w:rPr>
          <w:w w:val="120"/>
          <w:sz w:val="19"/>
        </w:rPr>
        <w:t>de</w:t>
      </w:r>
      <w:r>
        <w:rPr>
          <w:spacing w:val="-9"/>
          <w:w w:val="120"/>
          <w:sz w:val="19"/>
        </w:rPr>
        <w:t> </w:t>
      </w:r>
      <w:r>
        <w:rPr>
          <w:w w:val="120"/>
          <w:sz w:val="19"/>
        </w:rPr>
        <w:t>respuesta</w:t>
      </w:r>
      <w:r>
        <w:rPr>
          <w:spacing w:val="-9"/>
          <w:w w:val="120"/>
          <w:sz w:val="19"/>
        </w:rPr>
        <w:t> </w:t>
      </w:r>
      <w:r>
        <w:rPr>
          <w:w w:val="120"/>
          <w:sz w:val="19"/>
        </w:rPr>
        <w:t>a</w:t>
      </w:r>
      <w:r>
        <w:rPr>
          <w:spacing w:val="-9"/>
          <w:w w:val="120"/>
          <w:sz w:val="19"/>
        </w:rPr>
        <w:t> </w:t>
      </w:r>
      <w:r>
        <w:rPr>
          <w:w w:val="120"/>
          <w:sz w:val="19"/>
        </w:rPr>
        <w:t>una</w:t>
      </w:r>
      <w:r>
        <w:rPr>
          <w:spacing w:val="-9"/>
          <w:w w:val="120"/>
          <w:sz w:val="19"/>
        </w:rPr>
        <w:t> </w:t>
      </w:r>
      <w:r>
        <w:rPr>
          <w:w w:val="120"/>
          <w:sz w:val="19"/>
        </w:rPr>
        <w:t>cuestión</w:t>
      </w:r>
      <w:r>
        <w:rPr>
          <w:spacing w:val="-9"/>
          <w:w w:val="120"/>
          <w:sz w:val="19"/>
        </w:rPr>
        <w:t> </w:t>
      </w:r>
      <w:r>
        <w:rPr>
          <w:w w:val="120"/>
          <w:sz w:val="19"/>
        </w:rPr>
        <w:t>específica</w:t>
      </w:r>
      <w:r>
        <w:rPr>
          <w:spacing w:val="-9"/>
          <w:w w:val="120"/>
          <w:sz w:val="19"/>
        </w:rPr>
        <w:t> </w:t>
      </w:r>
      <w:r>
        <w:rPr>
          <w:w w:val="120"/>
          <w:sz w:val="19"/>
        </w:rPr>
        <w:t>y</w:t>
      </w:r>
      <w:r>
        <w:rPr>
          <w:spacing w:val="-9"/>
          <w:w w:val="120"/>
          <w:sz w:val="19"/>
        </w:rPr>
        <w:t> </w:t>
      </w:r>
      <w:r>
        <w:rPr>
          <w:w w:val="120"/>
          <w:sz w:val="19"/>
        </w:rPr>
        <w:t>es</w:t>
      </w:r>
      <w:r>
        <w:rPr>
          <w:spacing w:val="-9"/>
          <w:w w:val="120"/>
          <w:sz w:val="19"/>
        </w:rPr>
        <w:t> </w:t>
      </w:r>
      <w:r>
        <w:rPr>
          <w:w w:val="120"/>
          <w:sz w:val="19"/>
        </w:rPr>
        <w:t>igual</w:t>
      </w:r>
      <w:r>
        <w:rPr>
          <w:spacing w:val="-9"/>
          <w:w w:val="120"/>
          <w:sz w:val="19"/>
        </w:rPr>
        <w:t> </w:t>
      </w:r>
      <w:r>
        <w:rPr>
          <w:w w:val="120"/>
          <w:sz w:val="19"/>
        </w:rPr>
        <w:t>al</w:t>
      </w:r>
      <w:r>
        <w:rPr>
          <w:spacing w:val="-9"/>
          <w:w w:val="120"/>
          <w:sz w:val="19"/>
        </w:rPr>
        <w:t> </w:t>
      </w:r>
      <w:r>
        <w:rPr>
          <w:w w:val="120"/>
          <w:sz w:val="19"/>
        </w:rPr>
        <w:t>porcentaje</w:t>
      </w:r>
      <w:r>
        <w:rPr>
          <w:spacing w:val="-9"/>
          <w:w w:val="120"/>
          <w:sz w:val="19"/>
        </w:rPr>
        <w:t> </w:t>
      </w:r>
      <w:r>
        <w:rPr>
          <w:w w:val="120"/>
          <w:sz w:val="19"/>
        </w:rPr>
        <w:t>de</w:t>
      </w:r>
      <w:r>
        <w:rPr>
          <w:spacing w:val="-9"/>
          <w:w w:val="120"/>
          <w:sz w:val="19"/>
        </w:rPr>
        <w:t> </w:t>
      </w:r>
      <w:r>
        <w:rPr>
          <w:w w:val="120"/>
          <w:sz w:val="19"/>
        </w:rPr>
        <w:t>blancos o</w:t>
      </w:r>
      <w:r>
        <w:rPr>
          <w:spacing w:val="-20"/>
          <w:w w:val="120"/>
          <w:sz w:val="19"/>
        </w:rPr>
        <w:t> </w:t>
      </w:r>
      <w:r>
        <w:rPr>
          <w:w w:val="120"/>
          <w:sz w:val="19"/>
        </w:rPr>
        <w:t>respuestas</w:t>
      </w:r>
      <w:r>
        <w:rPr>
          <w:spacing w:val="-20"/>
          <w:w w:val="120"/>
          <w:sz w:val="19"/>
        </w:rPr>
        <w:t> </w:t>
      </w:r>
      <w:r>
        <w:rPr>
          <w:w w:val="120"/>
          <w:sz w:val="19"/>
        </w:rPr>
        <w:t>que</w:t>
      </w:r>
      <w:r>
        <w:rPr>
          <w:spacing w:val="-20"/>
          <w:w w:val="120"/>
          <w:sz w:val="19"/>
        </w:rPr>
        <w:t> </w:t>
      </w:r>
      <w:r>
        <w:rPr>
          <w:w w:val="120"/>
          <w:sz w:val="19"/>
        </w:rPr>
        <w:t>faltan</w:t>
      </w:r>
      <w:r>
        <w:rPr>
          <w:spacing w:val="-20"/>
          <w:w w:val="120"/>
          <w:sz w:val="19"/>
        </w:rPr>
        <w:t> </w:t>
      </w:r>
      <w:r>
        <w:rPr>
          <w:w w:val="120"/>
          <w:sz w:val="19"/>
        </w:rPr>
        <w:t>dividido</w:t>
      </w:r>
      <w:r>
        <w:rPr>
          <w:spacing w:val="-20"/>
          <w:w w:val="120"/>
          <w:sz w:val="19"/>
        </w:rPr>
        <w:t> </w:t>
      </w:r>
      <w:r>
        <w:rPr>
          <w:w w:val="120"/>
          <w:sz w:val="19"/>
        </w:rPr>
        <w:t>entre</w:t>
      </w:r>
      <w:r>
        <w:rPr>
          <w:spacing w:val="-20"/>
          <w:w w:val="120"/>
          <w:sz w:val="19"/>
        </w:rPr>
        <w:t> </w:t>
      </w:r>
      <w:r>
        <w:rPr>
          <w:w w:val="120"/>
          <w:sz w:val="19"/>
        </w:rPr>
        <w:t>el</w:t>
      </w:r>
      <w:r>
        <w:rPr>
          <w:spacing w:val="-20"/>
          <w:w w:val="120"/>
          <w:sz w:val="19"/>
        </w:rPr>
        <w:t> </w:t>
      </w:r>
      <w:r>
        <w:rPr>
          <w:w w:val="120"/>
          <w:sz w:val="19"/>
        </w:rPr>
        <w:t>número</w:t>
      </w:r>
      <w:r>
        <w:rPr>
          <w:spacing w:val="-20"/>
          <w:w w:val="120"/>
          <w:sz w:val="19"/>
        </w:rPr>
        <w:t> </w:t>
      </w:r>
      <w:r>
        <w:rPr>
          <w:w w:val="120"/>
          <w:sz w:val="19"/>
        </w:rPr>
        <w:t>de</w:t>
      </w:r>
      <w:r>
        <w:rPr>
          <w:spacing w:val="-20"/>
          <w:w w:val="120"/>
          <w:sz w:val="19"/>
        </w:rPr>
        <w:t> </w:t>
      </w:r>
      <w:r>
        <w:rPr>
          <w:w w:val="120"/>
          <w:sz w:val="19"/>
        </w:rPr>
        <w:t>las</w:t>
      </w:r>
      <w:r>
        <w:rPr>
          <w:spacing w:val="-20"/>
          <w:w w:val="120"/>
          <w:sz w:val="19"/>
        </w:rPr>
        <w:t> </w:t>
      </w:r>
      <w:r>
        <w:rPr>
          <w:w w:val="120"/>
          <w:sz w:val="19"/>
        </w:rPr>
        <w:t>unidades</w:t>
      </w:r>
      <w:r>
        <w:rPr>
          <w:spacing w:val="-20"/>
          <w:w w:val="120"/>
          <w:sz w:val="19"/>
        </w:rPr>
        <w:t> </w:t>
      </w:r>
      <w:r>
        <w:rPr>
          <w:w w:val="120"/>
          <w:sz w:val="19"/>
        </w:rPr>
        <w:t>informantes. Los</w:t>
      </w:r>
      <w:r>
        <w:rPr>
          <w:spacing w:val="-33"/>
          <w:w w:val="120"/>
          <w:sz w:val="19"/>
        </w:rPr>
        <w:t> </w:t>
      </w:r>
      <w:r>
        <w:rPr>
          <w:w w:val="120"/>
          <w:sz w:val="19"/>
        </w:rPr>
        <w:t>índices</w:t>
      </w:r>
      <w:r>
        <w:rPr>
          <w:spacing w:val="-33"/>
          <w:w w:val="120"/>
          <w:sz w:val="19"/>
        </w:rPr>
        <w:t> </w:t>
      </w:r>
      <w:r>
        <w:rPr>
          <w:w w:val="120"/>
          <w:sz w:val="19"/>
        </w:rPr>
        <w:t>de</w:t>
      </w:r>
      <w:r>
        <w:rPr>
          <w:spacing w:val="-33"/>
          <w:w w:val="120"/>
          <w:sz w:val="19"/>
        </w:rPr>
        <w:t> </w:t>
      </w:r>
      <w:r>
        <w:rPr>
          <w:rFonts w:ascii="Times New Roman" w:hAnsi="Times New Roman"/>
          <w:i/>
          <w:w w:val="120"/>
          <w:sz w:val="19"/>
        </w:rPr>
        <w:t>no-respuesta</w:t>
      </w:r>
      <w:r>
        <w:rPr>
          <w:rFonts w:ascii="Times New Roman" w:hAnsi="Times New Roman"/>
          <w:i/>
          <w:spacing w:val="-31"/>
          <w:w w:val="120"/>
          <w:sz w:val="19"/>
        </w:rPr>
        <w:t> </w:t>
      </w:r>
      <w:r>
        <w:rPr>
          <w:rFonts w:ascii="Times New Roman" w:hAnsi="Times New Roman"/>
          <w:i/>
          <w:w w:val="120"/>
          <w:sz w:val="19"/>
        </w:rPr>
        <w:t>a</w:t>
      </w:r>
      <w:r>
        <w:rPr>
          <w:rFonts w:ascii="Times New Roman" w:hAnsi="Times New Roman"/>
          <w:i/>
          <w:spacing w:val="-31"/>
          <w:w w:val="120"/>
          <w:sz w:val="19"/>
        </w:rPr>
        <w:t> </w:t>
      </w:r>
      <w:r>
        <w:rPr>
          <w:rFonts w:ascii="Times New Roman" w:hAnsi="Times New Roman"/>
          <w:i/>
          <w:w w:val="120"/>
          <w:sz w:val="19"/>
        </w:rPr>
        <w:t>una</w:t>
      </w:r>
      <w:r>
        <w:rPr>
          <w:rFonts w:ascii="Times New Roman" w:hAnsi="Times New Roman"/>
          <w:i/>
          <w:spacing w:val="-31"/>
          <w:w w:val="120"/>
          <w:sz w:val="19"/>
        </w:rPr>
        <w:t> </w:t>
      </w:r>
      <w:r>
        <w:rPr>
          <w:rFonts w:ascii="Times New Roman" w:hAnsi="Times New Roman"/>
          <w:i/>
          <w:w w:val="120"/>
          <w:sz w:val="19"/>
        </w:rPr>
        <w:t>pregunta</w:t>
      </w:r>
      <w:r>
        <w:rPr>
          <w:rFonts w:ascii="Times New Roman" w:hAnsi="Times New Roman"/>
          <w:i/>
          <w:spacing w:val="-32"/>
          <w:w w:val="120"/>
          <w:sz w:val="19"/>
        </w:rPr>
        <w:t> </w:t>
      </w:r>
      <w:r>
        <w:rPr>
          <w:w w:val="120"/>
          <w:sz w:val="19"/>
        </w:rPr>
        <w:t>son</w:t>
      </w:r>
      <w:r>
        <w:rPr>
          <w:spacing w:val="-33"/>
          <w:w w:val="120"/>
          <w:sz w:val="19"/>
        </w:rPr>
        <w:t> </w:t>
      </w:r>
      <w:r>
        <w:rPr>
          <w:w w:val="120"/>
          <w:sz w:val="19"/>
        </w:rPr>
        <w:t>a</w:t>
      </w:r>
      <w:r>
        <w:rPr>
          <w:spacing w:val="-33"/>
          <w:w w:val="120"/>
          <w:sz w:val="19"/>
        </w:rPr>
        <w:t> </w:t>
      </w:r>
      <w:r>
        <w:rPr>
          <w:w w:val="120"/>
          <w:sz w:val="19"/>
        </w:rPr>
        <w:t>menudo</w:t>
      </w:r>
      <w:r>
        <w:rPr>
          <w:spacing w:val="-33"/>
          <w:w w:val="120"/>
          <w:sz w:val="19"/>
        </w:rPr>
        <w:t> </w:t>
      </w:r>
      <w:r>
        <w:rPr>
          <w:w w:val="120"/>
          <w:sz w:val="19"/>
        </w:rPr>
        <w:t>más</w:t>
      </w:r>
      <w:r>
        <w:rPr>
          <w:spacing w:val="-33"/>
          <w:w w:val="120"/>
          <w:sz w:val="19"/>
        </w:rPr>
        <w:t> </w:t>
      </w:r>
      <w:r>
        <w:rPr>
          <w:w w:val="120"/>
          <w:sz w:val="19"/>
        </w:rPr>
        <w:t>elevados</w:t>
      </w:r>
      <w:r>
        <w:rPr>
          <w:spacing w:val="-33"/>
          <w:w w:val="120"/>
          <w:sz w:val="19"/>
        </w:rPr>
        <w:t> </w:t>
      </w:r>
      <w:r>
        <w:rPr>
          <w:w w:val="120"/>
          <w:sz w:val="19"/>
        </w:rPr>
        <w:t>para las preguntas cuantitativas que para las preguntas que implican respuestas binarias u</w:t>
      </w:r>
      <w:r>
        <w:rPr>
          <w:spacing w:val="-41"/>
          <w:w w:val="120"/>
          <w:sz w:val="19"/>
        </w:rPr>
        <w:t> </w:t>
      </w:r>
      <w:r>
        <w:rPr>
          <w:w w:val="120"/>
          <w:sz w:val="19"/>
        </w:rPr>
        <w:t>ordinales.</w:t>
      </w:r>
    </w:p>
    <w:p>
      <w:pPr>
        <w:pStyle w:val="ListParagraph"/>
        <w:numPr>
          <w:ilvl w:val="0"/>
          <w:numId w:val="89"/>
        </w:numPr>
        <w:tabs>
          <w:tab w:pos="1647" w:val="left" w:leader="none"/>
        </w:tabs>
        <w:spacing w:line="240" w:lineRule="auto" w:before="75" w:after="0"/>
        <w:ind w:left="1023" w:right="1050" w:firstLine="0"/>
        <w:jc w:val="both"/>
        <w:rPr>
          <w:sz w:val="19"/>
        </w:rPr>
      </w:pPr>
      <w:r>
        <w:rPr>
          <w:w w:val="120"/>
          <w:sz w:val="19"/>
        </w:rPr>
        <w:t>Estas no-respuestas a una pregunta o de una unidad son menos pro- blemáticas</w:t>
      </w:r>
      <w:r>
        <w:rPr>
          <w:spacing w:val="-6"/>
          <w:w w:val="120"/>
          <w:sz w:val="19"/>
        </w:rPr>
        <w:t> </w:t>
      </w:r>
      <w:r>
        <w:rPr>
          <w:w w:val="120"/>
          <w:sz w:val="19"/>
        </w:rPr>
        <w:t>si</w:t>
      </w:r>
      <w:r>
        <w:rPr>
          <w:spacing w:val="-6"/>
          <w:w w:val="120"/>
          <w:sz w:val="19"/>
        </w:rPr>
        <w:t> </w:t>
      </w:r>
      <w:r>
        <w:rPr>
          <w:w w:val="120"/>
          <w:sz w:val="19"/>
        </w:rPr>
        <w:t>los</w:t>
      </w:r>
      <w:r>
        <w:rPr>
          <w:spacing w:val="-6"/>
          <w:w w:val="120"/>
          <w:sz w:val="19"/>
        </w:rPr>
        <w:t> </w:t>
      </w:r>
      <w:r>
        <w:rPr>
          <w:w w:val="120"/>
          <w:sz w:val="19"/>
        </w:rPr>
        <w:t>valores</w:t>
      </w:r>
      <w:r>
        <w:rPr>
          <w:spacing w:val="-6"/>
          <w:w w:val="120"/>
          <w:sz w:val="19"/>
        </w:rPr>
        <w:t> </w:t>
      </w:r>
      <w:r>
        <w:rPr>
          <w:w w:val="120"/>
          <w:sz w:val="19"/>
        </w:rPr>
        <w:t>que</w:t>
      </w:r>
      <w:r>
        <w:rPr>
          <w:spacing w:val="-6"/>
          <w:w w:val="120"/>
          <w:sz w:val="19"/>
        </w:rPr>
        <w:t> </w:t>
      </w:r>
      <w:r>
        <w:rPr>
          <w:w w:val="120"/>
          <w:sz w:val="19"/>
        </w:rPr>
        <w:t>faltan</w:t>
      </w:r>
      <w:r>
        <w:rPr>
          <w:spacing w:val="-6"/>
          <w:w w:val="120"/>
          <w:sz w:val="19"/>
        </w:rPr>
        <w:t> </w:t>
      </w:r>
      <w:r>
        <w:rPr>
          <w:w w:val="120"/>
          <w:sz w:val="19"/>
        </w:rPr>
        <w:t>se</w:t>
      </w:r>
      <w:r>
        <w:rPr>
          <w:spacing w:val="-6"/>
          <w:w w:val="120"/>
          <w:sz w:val="19"/>
        </w:rPr>
        <w:t> </w:t>
      </w:r>
      <w:r>
        <w:rPr>
          <w:w w:val="120"/>
          <w:sz w:val="19"/>
        </w:rPr>
        <w:t>distribuyen</w:t>
      </w:r>
      <w:r>
        <w:rPr>
          <w:spacing w:val="-6"/>
          <w:w w:val="120"/>
          <w:sz w:val="19"/>
        </w:rPr>
        <w:t> </w:t>
      </w:r>
      <w:r>
        <w:rPr>
          <w:w w:val="120"/>
          <w:sz w:val="19"/>
        </w:rPr>
        <w:t>de</w:t>
      </w:r>
      <w:r>
        <w:rPr>
          <w:spacing w:val="-6"/>
          <w:w w:val="120"/>
          <w:sz w:val="19"/>
        </w:rPr>
        <w:t> </w:t>
      </w:r>
      <w:r>
        <w:rPr>
          <w:w w:val="120"/>
          <w:sz w:val="19"/>
        </w:rPr>
        <w:t>manera</w:t>
      </w:r>
      <w:r>
        <w:rPr>
          <w:spacing w:val="-6"/>
          <w:w w:val="120"/>
          <w:sz w:val="19"/>
        </w:rPr>
        <w:t> </w:t>
      </w:r>
      <w:r>
        <w:rPr>
          <w:w w:val="120"/>
          <w:sz w:val="19"/>
        </w:rPr>
        <w:t>aleatoria</w:t>
      </w:r>
      <w:r>
        <w:rPr>
          <w:spacing w:val="-6"/>
          <w:w w:val="120"/>
          <w:sz w:val="19"/>
        </w:rPr>
        <w:t> </w:t>
      </w:r>
      <w:r>
        <w:rPr>
          <w:w w:val="120"/>
          <w:sz w:val="19"/>
        </w:rPr>
        <w:t>entre todas</w:t>
      </w:r>
      <w:r>
        <w:rPr>
          <w:spacing w:val="-8"/>
          <w:w w:val="120"/>
          <w:sz w:val="19"/>
        </w:rPr>
        <w:t> </w:t>
      </w:r>
      <w:r>
        <w:rPr>
          <w:w w:val="120"/>
          <w:sz w:val="19"/>
        </w:rPr>
        <w:t>las</w:t>
      </w:r>
      <w:r>
        <w:rPr>
          <w:spacing w:val="-8"/>
          <w:w w:val="120"/>
          <w:sz w:val="19"/>
        </w:rPr>
        <w:t> </w:t>
      </w:r>
      <w:r>
        <w:rPr>
          <w:w w:val="120"/>
          <w:sz w:val="19"/>
        </w:rPr>
        <w:t>unidades</w:t>
      </w:r>
      <w:r>
        <w:rPr>
          <w:spacing w:val="-8"/>
          <w:w w:val="120"/>
          <w:sz w:val="19"/>
        </w:rPr>
        <w:t> </w:t>
      </w:r>
      <w:r>
        <w:rPr>
          <w:w w:val="120"/>
          <w:sz w:val="19"/>
        </w:rPr>
        <w:t>de</w:t>
      </w:r>
      <w:r>
        <w:rPr>
          <w:spacing w:val="-8"/>
          <w:w w:val="120"/>
          <w:sz w:val="19"/>
        </w:rPr>
        <w:t> </w:t>
      </w:r>
      <w:r>
        <w:rPr>
          <w:w w:val="120"/>
          <w:sz w:val="19"/>
        </w:rPr>
        <w:t>la</w:t>
      </w:r>
      <w:r>
        <w:rPr>
          <w:spacing w:val="-8"/>
          <w:w w:val="120"/>
          <w:sz w:val="19"/>
        </w:rPr>
        <w:t> </w:t>
      </w:r>
      <w:r>
        <w:rPr>
          <w:w w:val="120"/>
          <w:sz w:val="19"/>
        </w:rPr>
        <w:t>encuesta</w:t>
      </w:r>
      <w:r>
        <w:rPr>
          <w:spacing w:val="-8"/>
          <w:w w:val="120"/>
          <w:sz w:val="19"/>
        </w:rPr>
        <w:t> </w:t>
      </w:r>
      <w:r>
        <w:rPr>
          <w:w w:val="120"/>
          <w:sz w:val="19"/>
        </w:rPr>
        <w:t>y</w:t>
      </w:r>
      <w:r>
        <w:rPr>
          <w:spacing w:val="-8"/>
          <w:w w:val="120"/>
          <w:sz w:val="19"/>
        </w:rPr>
        <w:t> </w:t>
      </w:r>
      <w:r>
        <w:rPr>
          <w:w w:val="120"/>
          <w:sz w:val="19"/>
        </w:rPr>
        <w:t>entre</w:t>
      </w:r>
      <w:r>
        <w:rPr>
          <w:spacing w:val="-8"/>
          <w:w w:val="120"/>
          <w:sz w:val="19"/>
        </w:rPr>
        <w:t> </w:t>
      </w:r>
      <w:r>
        <w:rPr>
          <w:w w:val="120"/>
          <w:sz w:val="19"/>
        </w:rPr>
        <w:t>todas</w:t>
      </w:r>
      <w:r>
        <w:rPr>
          <w:spacing w:val="-8"/>
          <w:w w:val="120"/>
          <w:sz w:val="19"/>
        </w:rPr>
        <w:t> </w:t>
      </w:r>
      <w:r>
        <w:rPr>
          <w:w w:val="120"/>
          <w:sz w:val="19"/>
        </w:rPr>
        <w:t>las</w:t>
      </w:r>
      <w:r>
        <w:rPr>
          <w:spacing w:val="-8"/>
          <w:w w:val="120"/>
          <w:sz w:val="19"/>
        </w:rPr>
        <w:t> </w:t>
      </w:r>
      <w:r>
        <w:rPr>
          <w:w w:val="120"/>
          <w:sz w:val="19"/>
        </w:rPr>
        <w:t>preguntas.</w:t>
      </w:r>
      <w:r>
        <w:rPr>
          <w:spacing w:val="-8"/>
          <w:w w:val="120"/>
          <w:sz w:val="19"/>
        </w:rPr>
        <w:t> </w:t>
      </w:r>
      <w:r>
        <w:rPr>
          <w:w w:val="120"/>
          <w:sz w:val="19"/>
        </w:rPr>
        <w:t>En</w:t>
      </w:r>
      <w:r>
        <w:rPr>
          <w:spacing w:val="-8"/>
          <w:w w:val="120"/>
          <w:sz w:val="19"/>
        </w:rPr>
        <w:t> </w:t>
      </w:r>
      <w:r>
        <w:rPr>
          <w:w w:val="120"/>
          <w:sz w:val="19"/>
        </w:rPr>
        <w:t>la</w:t>
      </w:r>
      <w:r>
        <w:rPr>
          <w:spacing w:val="-8"/>
          <w:w w:val="120"/>
          <w:sz w:val="19"/>
        </w:rPr>
        <w:t> </w:t>
      </w:r>
      <w:r>
        <w:rPr>
          <w:w w:val="120"/>
          <w:sz w:val="19"/>
        </w:rPr>
        <w:t>realidad,</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BodyText"/>
        <w:ind w:left="1023" w:right="1051"/>
        <w:jc w:val="both"/>
      </w:pPr>
      <w:r>
        <w:rPr>
          <w:w w:val="120"/>
        </w:rPr>
        <w:t>sin</w:t>
      </w:r>
      <w:r>
        <w:rPr>
          <w:spacing w:val="-23"/>
          <w:w w:val="120"/>
        </w:rPr>
        <w:t> </w:t>
      </w:r>
      <w:r>
        <w:rPr>
          <w:w w:val="120"/>
        </w:rPr>
        <w:t>embargo,</w:t>
      </w:r>
      <w:r>
        <w:rPr>
          <w:spacing w:val="-23"/>
          <w:w w:val="120"/>
        </w:rPr>
        <w:t> </w:t>
      </w:r>
      <w:r>
        <w:rPr>
          <w:w w:val="120"/>
        </w:rPr>
        <w:t>los</w:t>
      </w:r>
      <w:r>
        <w:rPr>
          <w:spacing w:val="-23"/>
          <w:w w:val="120"/>
        </w:rPr>
        <w:t> </w:t>
      </w:r>
      <w:r>
        <w:rPr>
          <w:w w:val="120"/>
        </w:rPr>
        <w:t>dos</w:t>
      </w:r>
      <w:r>
        <w:rPr>
          <w:spacing w:val="-23"/>
          <w:w w:val="120"/>
        </w:rPr>
        <w:t> </w:t>
      </w:r>
      <w:r>
        <w:rPr>
          <w:w w:val="120"/>
        </w:rPr>
        <w:t>tipos</w:t>
      </w:r>
      <w:r>
        <w:rPr>
          <w:spacing w:val="-23"/>
          <w:w w:val="120"/>
        </w:rPr>
        <w:t> </w:t>
      </w:r>
      <w:r>
        <w:rPr>
          <w:w w:val="120"/>
        </w:rPr>
        <w:t>de</w:t>
      </w:r>
      <w:r>
        <w:rPr>
          <w:spacing w:val="-23"/>
          <w:w w:val="120"/>
        </w:rPr>
        <w:t> </w:t>
      </w:r>
      <w:r>
        <w:rPr>
          <w:w w:val="120"/>
        </w:rPr>
        <w:t>valores</w:t>
      </w:r>
      <w:r>
        <w:rPr>
          <w:spacing w:val="-23"/>
          <w:w w:val="120"/>
        </w:rPr>
        <w:t> </w:t>
      </w:r>
      <w:r>
        <w:rPr>
          <w:w w:val="120"/>
        </w:rPr>
        <w:t>que</w:t>
      </w:r>
      <w:r>
        <w:rPr>
          <w:spacing w:val="-23"/>
          <w:w w:val="120"/>
        </w:rPr>
        <w:t> </w:t>
      </w:r>
      <w:r>
        <w:rPr>
          <w:w w:val="120"/>
        </w:rPr>
        <w:t>faltan</w:t>
      </w:r>
      <w:r>
        <w:rPr>
          <w:spacing w:val="-23"/>
          <w:w w:val="120"/>
        </w:rPr>
        <w:t> </w:t>
      </w:r>
      <w:r>
        <w:rPr>
          <w:w w:val="120"/>
        </w:rPr>
        <w:t>suelen</w:t>
      </w:r>
      <w:r>
        <w:rPr>
          <w:spacing w:val="-23"/>
          <w:w w:val="120"/>
        </w:rPr>
        <w:t> </w:t>
      </w:r>
      <w:r>
        <w:rPr>
          <w:w w:val="120"/>
        </w:rPr>
        <w:t>estar</w:t>
      </w:r>
      <w:r>
        <w:rPr>
          <w:spacing w:val="-23"/>
          <w:w w:val="120"/>
        </w:rPr>
        <w:t> </w:t>
      </w:r>
      <w:r>
        <w:rPr>
          <w:w w:val="120"/>
        </w:rPr>
        <w:t>sesgados</w:t>
      </w:r>
      <w:r>
        <w:rPr>
          <w:spacing w:val="-23"/>
          <w:w w:val="120"/>
        </w:rPr>
        <w:t> </w:t>
      </w:r>
      <w:r>
        <w:rPr>
          <w:w w:val="120"/>
        </w:rPr>
        <w:t>con</w:t>
      </w:r>
      <w:r>
        <w:rPr>
          <w:spacing w:val="-23"/>
          <w:w w:val="120"/>
        </w:rPr>
        <w:t> </w:t>
      </w:r>
      <w:r>
        <w:rPr>
          <w:w w:val="120"/>
        </w:rPr>
        <w:t>res- pecto</w:t>
      </w:r>
      <w:r>
        <w:rPr>
          <w:spacing w:val="-13"/>
          <w:w w:val="120"/>
        </w:rPr>
        <w:t> </w:t>
      </w:r>
      <w:r>
        <w:rPr>
          <w:w w:val="120"/>
        </w:rPr>
        <w:t>a</w:t>
      </w:r>
      <w:r>
        <w:rPr>
          <w:spacing w:val="-13"/>
          <w:w w:val="120"/>
        </w:rPr>
        <w:t> </w:t>
      </w:r>
      <w:r>
        <w:rPr>
          <w:w w:val="120"/>
        </w:rPr>
        <w:t>algunas</w:t>
      </w:r>
      <w:r>
        <w:rPr>
          <w:spacing w:val="-13"/>
          <w:w w:val="120"/>
        </w:rPr>
        <w:t> </w:t>
      </w:r>
      <w:r>
        <w:rPr>
          <w:w w:val="120"/>
        </w:rPr>
        <w:t>características</w:t>
      </w:r>
      <w:r>
        <w:rPr>
          <w:spacing w:val="-13"/>
          <w:w w:val="120"/>
        </w:rPr>
        <w:t> </w:t>
      </w:r>
      <w:r>
        <w:rPr>
          <w:w w:val="120"/>
        </w:rPr>
        <w:t>de</w:t>
      </w:r>
      <w:r>
        <w:rPr>
          <w:spacing w:val="-13"/>
          <w:w w:val="120"/>
        </w:rPr>
        <w:t> </w:t>
      </w:r>
      <w:r>
        <w:rPr>
          <w:w w:val="120"/>
        </w:rPr>
        <w:t>la</w:t>
      </w:r>
      <w:r>
        <w:rPr>
          <w:spacing w:val="-13"/>
          <w:w w:val="120"/>
        </w:rPr>
        <w:t> </w:t>
      </w:r>
      <w:r>
        <w:rPr>
          <w:w w:val="120"/>
        </w:rPr>
        <w:t>población</w:t>
      </w:r>
      <w:r>
        <w:rPr>
          <w:spacing w:val="-13"/>
          <w:w w:val="120"/>
        </w:rPr>
        <w:t> </w:t>
      </w:r>
      <w:r>
        <w:rPr>
          <w:w w:val="120"/>
        </w:rPr>
        <w:t>y</w:t>
      </w:r>
      <w:r>
        <w:rPr>
          <w:spacing w:val="-13"/>
          <w:w w:val="120"/>
        </w:rPr>
        <w:t> </w:t>
      </w:r>
      <w:r>
        <w:rPr>
          <w:w w:val="120"/>
        </w:rPr>
        <w:t>del</w:t>
      </w:r>
      <w:r>
        <w:rPr>
          <w:spacing w:val="-13"/>
          <w:w w:val="120"/>
        </w:rPr>
        <w:t> </w:t>
      </w:r>
      <w:r>
        <w:rPr>
          <w:w w:val="120"/>
        </w:rPr>
        <w:t>cuestionario.</w:t>
      </w:r>
    </w:p>
    <w:p>
      <w:pPr>
        <w:pStyle w:val="ListParagraph"/>
        <w:numPr>
          <w:ilvl w:val="0"/>
          <w:numId w:val="89"/>
        </w:numPr>
        <w:tabs>
          <w:tab w:pos="1647" w:val="left" w:leader="none"/>
        </w:tabs>
        <w:spacing w:line="240" w:lineRule="auto" w:before="69" w:after="0"/>
        <w:ind w:left="1023" w:right="1050" w:firstLine="0"/>
        <w:jc w:val="both"/>
        <w:rPr>
          <w:sz w:val="19"/>
        </w:rPr>
      </w:pPr>
      <w:r>
        <w:rPr>
          <w:w w:val="120"/>
          <w:sz w:val="19"/>
        </w:rPr>
        <w:t>Hacer</w:t>
      </w:r>
      <w:r>
        <w:rPr>
          <w:spacing w:val="-7"/>
          <w:w w:val="120"/>
          <w:sz w:val="19"/>
        </w:rPr>
        <w:t> </w:t>
      </w:r>
      <w:r>
        <w:rPr>
          <w:w w:val="120"/>
          <w:sz w:val="19"/>
        </w:rPr>
        <w:t>abstracción</w:t>
      </w:r>
      <w:r>
        <w:rPr>
          <w:spacing w:val="-7"/>
          <w:w w:val="120"/>
          <w:sz w:val="19"/>
        </w:rPr>
        <w:t> </w:t>
      </w:r>
      <w:r>
        <w:rPr>
          <w:w w:val="120"/>
          <w:sz w:val="19"/>
        </w:rPr>
        <w:t>de</w:t>
      </w:r>
      <w:r>
        <w:rPr>
          <w:spacing w:val="-7"/>
          <w:w w:val="120"/>
          <w:sz w:val="19"/>
        </w:rPr>
        <w:t> </w:t>
      </w:r>
      <w:r>
        <w:rPr>
          <w:w w:val="120"/>
          <w:sz w:val="19"/>
        </w:rPr>
        <w:t>los</w:t>
      </w:r>
      <w:r>
        <w:rPr>
          <w:spacing w:val="-7"/>
          <w:w w:val="120"/>
          <w:sz w:val="19"/>
        </w:rPr>
        <w:t> </w:t>
      </w:r>
      <w:r>
        <w:rPr>
          <w:w w:val="120"/>
          <w:sz w:val="19"/>
        </w:rPr>
        <w:t>valores</w:t>
      </w:r>
      <w:r>
        <w:rPr>
          <w:spacing w:val="-7"/>
          <w:w w:val="120"/>
          <w:sz w:val="19"/>
        </w:rPr>
        <w:t> </w:t>
      </w:r>
      <w:r>
        <w:rPr>
          <w:w w:val="120"/>
          <w:sz w:val="19"/>
        </w:rPr>
        <w:t>que</w:t>
      </w:r>
      <w:r>
        <w:rPr>
          <w:spacing w:val="-7"/>
          <w:w w:val="120"/>
          <w:sz w:val="19"/>
        </w:rPr>
        <w:t> </w:t>
      </w:r>
      <w:r>
        <w:rPr>
          <w:w w:val="120"/>
          <w:sz w:val="19"/>
        </w:rPr>
        <w:t>faltan</w:t>
      </w:r>
      <w:r>
        <w:rPr>
          <w:spacing w:val="-7"/>
          <w:w w:val="120"/>
          <w:sz w:val="19"/>
        </w:rPr>
        <w:t> </w:t>
      </w:r>
      <w:r>
        <w:rPr>
          <w:w w:val="120"/>
          <w:sz w:val="19"/>
        </w:rPr>
        <w:t>y</w:t>
      </w:r>
      <w:r>
        <w:rPr>
          <w:spacing w:val="-7"/>
          <w:w w:val="120"/>
          <w:sz w:val="19"/>
        </w:rPr>
        <w:t> </w:t>
      </w:r>
      <w:r>
        <w:rPr>
          <w:w w:val="120"/>
          <w:sz w:val="19"/>
        </w:rPr>
        <w:t>aplicar</w:t>
      </w:r>
      <w:r>
        <w:rPr>
          <w:spacing w:val="-7"/>
          <w:w w:val="120"/>
          <w:sz w:val="19"/>
        </w:rPr>
        <w:t> </w:t>
      </w:r>
      <w:r>
        <w:rPr>
          <w:w w:val="120"/>
          <w:sz w:val="19"/>
        </w:rPr>
        <w:t>procedimientos de ponderación simples basados solamente en las respuestas recibidas,</w:t>
      </w:r>
      <w:r>
        <w:rPr>
          <w:spacing w:val="59"/>
          <w:w w:val="120"/>
          <w:sz w:val="19"/>
        </w:rPr>
        <w:t> </w:t>
      </w:r>
      <w:r>
        <w:rPr>
          <w:w w:val="120"/>
          <w:sz w:val="19"/>
        </w:rPr>
        <w:t>implica suponer implícitamente una distribución idéntica de las unidades que</w:t>
      </w:r>
      <w:r>
        <w:rPr>
          <w:spacing w:val="-19"/>
          <w:w w:val="120"/>
          <w:sz w:val="19"/>
        </w:rPr>
        <w:t> </w:t>
      </w:r>
      <w:r>
        <w:rPr>
          <w:w w:val="120"/>
          <w:sz w:val="19"/>
        </w:rPr>
        <w:t>responden</w:t>
      </w:r>
      <w:r>
        <w:rPr>
          <w:spacing w:val="-19"/>
          <w:w w:val="120"/>
          <w:sz w:val="19"/>
        </w:rPr>
        <w:t> </w:t>
      </w:r>
      <w:r>
        <w:rPr>
          <w:w w:val="120"/>
          <w:sz w:val="19"/>
        </w:rPr>
        <w:t>y</w:t>
      </w:r>
      <w:r>
        <w:rPr>
          <w:spacing w:val="-19"/>
          <w:w w:val="120"/>
          <w:sz w:val="19"/>
        </w:rPr>
        <w:t> </w:t>
      </w:r>
      <w:r>
        <w:rPr>
          <w:w w:val="120"/>
          <w:sz w:val="19"/>
        </w:rPr>
        <w:t>de</w:t>
      </w:r>
      <w:r>
        <w:rPr>
          <w:spacing w:val="-19"/>
          <w:w w:val="120"/>
          <w:sz w:val="19"/>
        </w:rPr>
        <w:t> </w:t>
      </w:r>
      <w:r>
        <w:rPr>
          <w:w w:val="120"/>
          <w:sz w:val="19"/>
        </w:rPr>
        <w:t>las</w:t>
      </w:r>
      <w:r>
        <w:rPr>
          <w:spacing w:val="-19"/>
          <w:w w:val="120"/>
          <w:sz w:val="19"/>
        </w:rPr>
        <w:t> </w:t>
      </w:r>
      <w:r>
        <w:rPr>
          <w:w w:val="120"/>
          <w:sz w:val="19"/>
        </w:rPr>
        <w:t>que</w:t>
      </w:r>
      <w:r>
        <w:rPr>
          <w:spacing w:val="-19"/>
          <w:w w:val="120"/>
          <w:sz w:val="19"/>
        </w:rPr>
        <w:t> </w:t>
      </w:r>
      <w:r>
        <w:rPr>
          <w:w w:val="120"/>
          <w:sz w:val="19"/>
        </w:rPr>
        <w:t>no</w:t>
      </w:r>
      <w:r>
        <w:rPr>
          <w:spacing w:val="-19"/>
          <w:w w:val="120"/>
          <w:sz w:val="19"/>
        </w:rPr>
        <w:t> </w:t>
      </w:r>
      <w:r>
        <w:rPr>
          <w:w w:val="120"/>
          <w:sz w:val="19"/>
        </w:rPr>
        <w:t>responden.</w:t>
      </w:r>
      <w:r>
        <w:rPr>
          <w:spacing w:val="-19"/>
          <w:w w:val="120"/>
          <w:sz w:val="19"/>
        </w:rPr>
        <w:t> </w:t>
      </w:r>
      <w:r>
        <w:rPr>
          <w:w w:val="120"/>
          <w:sz w:val="19"/>
        </w:rPr>
        <w:t>Si</w:t>
      </w:r>
      <w:r>
        <w:rPr>
          <w:spacing w:val="-19"/>
          <w:w w:val="120"/>
          <w:sz w:val="19"/>
        </w:rPr>
        <w:t> </w:t>
      </w:r>
      <w:r>
        <w:rPr>
          <w:w w:val="120"/>
          <w:sz w:val="19"/>
        </w:rPr>
        <w:t>estas</w:t>
      </w:r>
      <w:r>
        <w:rPr>
          <w:spacing w:val="-19"/>
          <w:w w:val="120"/>
          <w:sz w:val="19"/>
        </w:rPr>
        <w:t> </w:t>
      </w:r>
      <w:r>
        <w:rPr>
          <w:w w:val="120"/>
          <w:sz w:val="19"/>
        </w:rPr>
        <w:t>últimas</w:t>
      </w:r>
      <w:r>
        <w:rPr>
          <w:spacing w:val="-19"/>
          <w:w w:val="120"/>
          <w:sz w:val="19"/>
        </w:rPr>
        <w:t> </w:t>
      </w:r>
      <w:r>
        <w:rPr>
          <w:w w:val="120"/>
          <w:sz w:val="19"/>
        </w:rPr>
        <w:t>no</w:t>
      </w:r>
      <w:r>
        <w:rPr>
          <w:spacing w:val="-19"/>
          <w:w w:val="120"/>
          <w:sz w:val="19"/>
        </w:rPr>
        <w:t> </w:t>
      </w:r>
      <w:r>
        <w:rPr>
          <w:w w:val="120"/>
          <w:sz w:val="19"/>
        </w:rPr>
        <w:t>tienen</w:t>
      </w:r>
      <w:r>
        <w:rPr>
          <w:spacing w:val="-19"/>
          <w:w w:val="120"/>
          <w:sz w:val="19"/>
        </w:rPr>
        <w:t> </w:t>
      </w:r>
      <w:r>
        <w:rPr>
          <w:w w:val="120"/>
          <w:sz w:val="19"/>
        </w:rPr>
        <w:t>la</w:t>
      </w:r>
      <w:r>
        <w:rPr>
          <w:spacing w:val="-19"/>
          <w:w w:val="120"/>
          <w:sz w:val="19"/>
        </w:rPr>
        <w:t> </w:t>
      </w:r>
      <w:r>
        <w:rPr>
          <w:w w:val="120"/>
          <w:sz w:val="19"/>
        </w:rPr>
        <w:t>misma distribución,</w:t>
      </w:r>
      <w:r>
        <w:rPr>
          <w:spacing w:val="-21"/>
          <w:w w:val="120"/>
          <w:sz w:val="19"/>
        </w:rPr>
        <w:t> </w:t>
      </w:r>
      <w:r>
        <w:rPr>
          <w:w w:val="120"/>
          <w:sz w:val="19"/>
        </w:rPr>
        <w:t>por</w:t>
      </w:r>
      <w:r>
        <w:rPr>
          <w:spacing w:val="-21"/>
          <w:w w:val="120"/>
          <w:sz w:val="19"/>
        </w:rPr>
        <w:t> </w:t>
      </w:r>
      <w:r>
        <w:rPr>
          <w:w w:val="120"/>
          <w:sz w:val="19"/>
        </w:rPr>
        <w:t>ejemplo,</w:t>
      </w:r>
      <w:r>
        <w:rPr>
          <w:spacing w:val="-21"/>
          <w:w w:val="120"/>
          <w:sz w:val="19"/>
        </w:rPr>
        <w:t> </w:t>
      </w:r>
      <w:r>
        <w:rPr>
          <w:w w:val="120"/>
          <w:sz w:val="19"/>
        </w:rPr>
        <w:t>si</w:t>
      </w:r>
      <w:r>
        <w:rPr>
          <w:spacing w:val="-21"/>
          <w:w w:val="120"/>
          <w:sz w:val="19"/>
        </w:rPr>
        <w:t> </w:t>
      </w:r>
      <w:r>
        <w:rPr>
          <w:w w:val="120"/>
          <w:sz w:val="19"/>
        </w:rPr>
        <w:t>las</w:t>
      </w:r>
      <w:r>
        <w:rPr>
          <w:spacing w:val="-21"/>
          <w:w w:val="120"/>
          <w:sz w:val="19"/>
        </w:rPr>
        <w:t> </w:t>
      </w:r>
      <w:r>
        <w:rPr>
          <w:w w:val="120"/>
          <w:sz w:val="19"/>
        </w:rPr>
        <w:t>unidades</w:t>
      </w:r>
      <w:r>
        <w:rPr>
          <w:spacing w:val="-21"/>
          <w:w w:val="120"/>
          <w:sz w:val="19"/>
        </w:rPr>
        <w:t> </w:t>
      </w:r>
      <w:r>
        <w:rPr>
          <w:w w:val="120"/>
          <w:sz w:val="19"/>
        </w:rPr>
        <w:t>que</w:t>
      </w:r>
      <w:r>
        <w:rPr>
          <w:spacing w:val="-21"/>
          <w:w w:val="120"/>
          <w:sz w:val="19"/>
        </w:rPr>
        <w:t> </w:t>
      </w:r>
      <w:r>
        <w:rPr>
          <w:w w:val="120"/>
          <w:sz w:val="19"/>
        </w:rPr>
        <w:t>no</w:t>
      </w:r>
      <w:r>
        <w:rPr>
          <w:spacing w:val="-21"/>
          <w:w w:val="120"/>
          <w:sz w:val="19"/>
        </w:rPr>
        <w:t> </w:t>
      </w:r>
      <w:r>
        <w:rPr>
          <w:w w:val="120"/>
          <w:sz w:val="19"/>
        </w:rPr>
        <w:t>responden</w:t>
      </w:r>
      <w:r>
        <w:rPr>
          <w:spacing w:val="-21"/>
          <w:w w:val="120"/>
          <w:sz w:val="19"/>
        </w:rPr>
        <w:t> </w:t>
      </w:r>
      <w:r>
        <w:rPr>
          <w:w w:val="120"/>
          <w:sz w:val="19"/>
        </w:rPr>
        <w:t>tienen</w:t>
      </w:r>
      <w:r>
        <w:rPr>
          <w:spacing w:val="-21"/>
          <w:w w:val="120"/>
          <w:sz w:val="19"/>
        </w:rPr>
        <w:t> </w:t>
      </w:r>
      <w:r>
        <w:rPr>
          <w:w w:val="120"/>
          <w:sz w:val="19"/>
        </w:rPr>
        <w:t>una</w:t>
      </w:r>
      <w:r>
        <w:rPr>
          <w:spacing w:val="-21"/>
          <w:w w:val="120"/>
          <w:sz w:val="19"/>
        </w:rPr>
        <w:t> </w:t>
      </w:r>
      <w:r>
        <w:rPr>
          <w:w w:val="120"/>
          <w:sz w:val="19"/>
        </w:rPr>
        <w:t>menor propensión</w:t>
      </w:r>
      <w:r>
        <w:rPr>
          <w:spacing w:val="-12"/>
          <w:w w:val="120"/>
          <w:sz w:val="19"/>
        </w:rPr>
        <w:t> </w:t>
      </w:r>
      <w:r>
        <w:rPr>
          <w:w w:val="120"/>
          <w:sz w:val="19"/>
        </w:rPr>
        <w:t>a</w:t>
      </w:r>
      <w:r>
        <w:rPr>
          <w:spacing w:val="-12"/>
          <w:w w:val="120"/>
          <w:sz w:val="19"/>
        </w:rPr>
        <w:t> </w:t>
      </w:r>
      <w:r>
        <w:rPr>
          <w:w w:val="120"/>
          <w:sz w:val="19"/>
        </w:rPr>
        <w:t>innovar,</w:t>
      </w:r>
      <w:r>
        <w:rPr>
          <w:spacing w:val="-12"/>
          <w:w w:val="120"/>
          <w:sz w:val="19"/>
        </w:rPr>
        <w:t> </w:t>
      </w:r>
      <w:r>
        <w:rPr>
          <w:w w:val="120"/>
          <w:sz w:val="19"/>
        </w:rPr>
        <w:t>esta</w:t>
      </w:r>
      <w:r>
        <w:rPr>
          <w:spacing w:val="-12"/>
          <w:w w:val="120"/>
          <w:sz w:val="19"/>
        </w:rPr>
        <w:t> </w:t>
      </w:r>
      <w:r>
        <w:rPr>
          <w:w w:val="120"/>
          <w:sz w:val="19"/>
        </w:rPr>
        <w:t>práctica</w:t>
      </w:r>
      <w:r>
        <w:rPr>
          <w:spacing w:val="-12"/>
          <w:w w:val="120"/>
          <w:sz w:val="19"/>
        </w:rPr>
        <w:t> </w:t>
      </w:r>
      <w:r>
        <w:rPr>
          <w:w w:val="120"/>
          <w:sz w:val="19"/>
        </w:rPr>
        <w:t>dará</w:t>
      </w:r>
      <w:r>
        <w:rPr>
          <w:spacing w:val="-12"/>
          <w:w w:val="120"/>
          <w:sz w:val="19"/>
        </w:rPr>
        <w:t> </w:t>
      </w:r>
      <w:r>
        <w:rPr>
          <w:w w:val="120"/>
          <w:sz w:val="19"/>
        </w:rPr>
        <w:t>resultados</w:t>
      </w:r>
      <w:r>
        <w:rPr>
          <w:spacing w:val="-12"/>
          <w:w w:val="120"/>
          <w:sz w:val="19"/>
        </w:rPr>
        <w:t> </w:t>
      </w:r>
      <w:r>
        <w:rPr>
          <w:w w:val="120"/>
          <w:sz w:val="19"/>
        </w:rPr>
        <w:t>sesgados.</w:t>
      </w:r>
    </w:p>
    <w:p>
      <w:pPr>
        <w:pStyle w:val="ListParagraph"/>
        <w:numPr>
          <w:ilvl w:val="0"/>
          <w:numId w:val="89"/>
        </w:numPr>
        <w:tabs>
          <w:tab w:pos="1647" w:val="left" w:leader="none"/>
        </w:tabs>
        <w:spacing w:line="240" w:lineRule="auto" w:before="69" w:after="0"/>
        <w:ind w:left="1023" w:right="1050" w:firstLine="0"/>
        <w:jc w:val="both"/>
        <w:rPr>
          <w:sz w:val="19"/>
        </w:rPr>
      </w:pPr>
      <w:r>
        <w:rPr>
          <w:w w:val="120"/>
          <w:sz w:val="19"/>
        </w:rPr>
        <w:t>Existen</w:t>
      </w:r>
      <w:r>
        <w:rPr>
          <w:spacing w:val="-18"/>
          <w:w w:val="120"/>
          <w:sz w:val="19"/>
        </w:rPr>
        <w:t> </w:t>
      </w:r>
      <w:r>
        <w:rPr>
          <w:w w:val="120"/>
          <w:sz w:val="19"/>
        </w:rPr>
        <w:t>una</w:t>
      </w:r>
      <w:r>
        <w:rPr>
          <w:spacing w:val="-18"/>
          <w:w w:val="120"/>
          <w:sz w:val="19"/>
        </w:rPr>
        <w:t> </w:t>
      </w:r>
      <w:r>
        <w:rPr>
          <w:w w:val="120"/>
          <w:sz w:val="19"/>
        </w:rPr>
        <w:t>serie</w:t>
      </w:r>
      <w:r>
        <w:rPr>
          <w:spacing w:val="-18"/>
          <w:w w:val="120"/>
          <w:sz w:val="19"/>
        </w:rPr>
        <w:t> </w:t>
      </w:r>
      <w:r>
        <w:rPr>
          <w:w w:val="120"/>
          <w:sz w:val="19"/>
        </w:rPr>
        <w:t>de</w:t>
      </w:r>
      <w:r>
        <w:rPr>
          <w:spacing w:val="-18"/>
          <w:w w:val="120"/>
          <w:sz w:val="19"/>
        </w:rPr>
        <w:t> </w:t>
      </w:r>
      <w:r>
        <w:rPr>
          <w:w w:val="120"/>
          <w:sz w:val="19"/>
        </w:rPr>
        <w:t>métodos</w:t>
      </w:r>
      <w:r>
        <w:rPr>
          <w:spacing w:val="-18"/>
          <w:w w:val="120"/>
          <w:sz w:val="19"/>
        </w:rPr>
        <w:t> </w:t>
      </w:r>
      <w:r>
        <w:rPr>
          <w:w w:val="120"/>
          <w:sz w:val="19"/>
        </w:rPr>
        <w:t>para</w:t>
      </w:r>
      <w:r>
        <w:rPr>
          <w:spacing w:val="-18"/>
          <w:w w:val="120"/>
          <w:sz w:val="19"/>
        </w:rPr>
        <w:t> </w:t>
      </w:r>
      <w:r>
        <w:rPr>
          <w:w w:val="120"/>
          <w:sz w:val="19"/>
        </w:rPr>
        <w:t>reducir</w:t>
      </w:r>
      <w:r>
        <w:rPr>
          <w:spacing w:val="-18"/>
          <w:w w:val="120"/>
          <w:sz w:val="19"/>
        </w:rPr>
        <w:t> </w:t>
      </w:r>
      <w:r>
        <w:rPr>
          <w:w w:val="120"/>
          <w:sz w:val="19"/>
        </w:rPr>
        <w:t>los</w:t>
      </w:r>
      <w:r>
        <w:rPr>
          <w:spacing w:val="-18"/>
          <w:w w:val="120"/>
          <w:sz w:val="19"/>
        </w:rPr>
        <w:t> </w:t>
      </w:r>
      <w:r>
        <w:rPr>
          <w:w w:val="120"/>
          <w:sz w:val="19"/>
        </w:rPr>
        <w:t>problemas</w:t>
      </w:r>
      <w:r>
        <w:rPr>
          <w:spacing w:val="-18"/>
          <w:w w:val="120"/>
          <w:sz w:val="19"/>
        </w:rPr>
        <w:t> </w:t>
      </w:r>
      <w:r>
        <w:rPr>
          <w:w w:val="120"/>
          <w:sz w:val="19"/>
        </w:rPr>
        <w:t>vinculados</w:t>
      </w:r>
      <w:r>
        <w:rPr>
          <w:spacing w:val="-18"/>
          <w:w w:val="120"/>
          <w:sz w:val="19"/>
        </w:rPr>
        <w:t> </w:t>
      </w:r>
      <w:r>
        <w:rPr>
          <w:w w:val="120"/>
          <w:sz w:val="19"/>
        </w:rPr>
        <w:t>a la</w:t>
      </w:r>
      <w:r>
        <w:rPr>
          <w:spacing w:val="-25"/>
          <w:w w:val="120"/>
          <w:sz w:val="19"/>
        </w:rPr>
        <w:t> </w:t>
      </w:r>
      <w:r>
        <w:rPr>
          <w:w w:val="120"/>
          <w:sz w:val="19"/>
        </w:rPr>
        <w:t>ausencia</w:t>
      </w:r>
      <w:r>
        <w:rPr>
          <w:spacing w:val="-25"/>
          <w:w w:val="120"/>
          <w:sz w:val="19"/>
        </w:rPr>
        <w:t> </w:t>
      </w:r>
      <w:r>
        <w:rPr>
          <w:w w:val="120"/>
          <w:sz w:val="19"/>
        </w:rPr>
        <w:t>de</w:t>
      </w:r>
      <w:r>
        <w:rPr>
          <w:spacing w:val="-25"/>
          <w:w w:val="120"/>
          <w:sz w:val="19"/>
        </w:rPr>
        <w:t> </w:t>
      </w:r>
      <w:r>
        <w:rPr>
          <w:w w:val="120"/>
          <w:sz w:val="19"/>
        </w:rPr>
        <w:t>respuesta.</w:t>
      </w:r>
      <w:r>
        <w:rPr>
          <w:spacing w:val="-25"/>
          <w:w w:val="120"/>
          <w:sz w:val="19"/>
        </w:rPr>
        <w:t> </w:t>
      </w:r>
      <w:r>
        <w:rPr>
          <w:w w:val="120"/>
          <w:sz w:val="19"/>
        </w:rPr>
        <w:t>Como</w:t>
      </w:r>
      <w:r>
        <w:rPr>
          <w:spacing w:val="-25"/>
          <w:w w:val="120"/>
          <w:sz w:val="19"/>
        </w:rPr>
        <w:t> </w:t>
      </w:r>
      <w:r>
        <w:rPr>
          <w:w w:val="120"/>
          <w:sz w:val="19"/>
        </w:rPr>
        <w:t>los</w:t>
      </w:r>
      <w:r>
        <w:rPr>
          <w:spacing w:val="-25"/>
          <w:w w:val="120"/>
          <w:sz w:val="19"/>
        </w:rPr>
        <w:t> </w:t>
      </w:r>
      <w:r>
        <w:rPr>
          <w:w w:val="120"/>
          <w:sz w:val="19"/>
        </w:rPr>
        <w:t>resultados</w:t>
      </w:r>
      <w:r>
        <w:rPr>
          <w:spacing w:val="-25"/>
          <w:w w:val="120"/>
          <w:sz w:val="19"/>
        </w:rPr>
        <w:t> </w:t>
      </w:r>
      <w:r>
        <w:rPr>
          <w:w w:val="120"/>
          <w:sz w:val="19"/>
        </w:rPr>
        <w:t>pueden</w:t>
      </w:r>
      <w:r>
        <w:rPr>
          <w:spacing w:val="-25"/>
          <w:w w:val="120"/>
          <w:sz w:val="19"/>
        </w:rPr>
        <w:t> </w:t>
      </w:r>
      <w:r>
        <w:rPr>
          <w:w w:val="120"/>
          <w:sz w:val="19"/>
        </w:rPr>
        <w:t>diferir</w:t>
      </w:r>
      <w:r>
        <w:rPr>
          <w:spacing w:val="-25"/>
          <w:w w:val="120"/>
          <w:sz w:val="19"/>
        </w:rPr>
        <w:t> </w:t>
      </w:r>
      <w:r>
        <w:rPr>
          <w:w w:val="120"/>
          <w:sz w:val="19"/>
        </w:rPr>
        <w:t>en</w:t>
      </w:r>
      <w:r>
        <w:rPr>
          <w:spacing w:val="-25"/>
          <w:w w:val="120"/>
          <w:sz w:val="19"/>
        </w:rPr>
        <w:t> </w:t>
      </w:r>
      <w:r>
        <w:rPr>
          <w:w w:val="120"/>
          <w:sz w:val="19"/>
        </w:rPr>
        <w:t>función</w:t>
      </w:r>
      <w:r>
        <w:rPr>
          <w:spacing w:val="-25"/>
          <w:w w:val="120"/>
          <w:sz w:val="19"/>
        </w:rPr>
        <w:t> </w:t>
      </w:r>
      <w:r>
        <w:rPr>
          <w:w w:val="120"/>
          <w:sz w:val="19"/>
        </w:rPr>
        <w:t>de</w:t>
      </w:r>
      <w:r>
        <w:rPr>
          <w:spacing w:val="-25"/>
          <w:w w:val="120"/>
          <w:sz w:val="19"/>
        </w:rPr>
        <w:t> </w:t>
      </w:r>
      <w:r>
        <w:rPr>
          <w:w w:val="120"/>
          <w:sz w:val="19"/>
        </w:rPr>
        <w:t>los métodos</w:t>
      </w:r>
      <w:r>
        <w:rPr>
          <w:spacing w:val="-6"/>
          <w:w w:val="120"/>
          <w:sz w:val="19"/>
        </w:rPr>
        <w:t> </w:t>
      </w:r>
      <w:r>
        <w:rPr>
          <w:w w:val="120"/>
          <w:sz w:val="19"/>
        </w:rPr>
        <w:t>elegidos,</w:t>
      </w:r>
      <w:r>
        <w:rPr>
          <w:spacing w:val="-6"/>
          <w:w w:val="120"/>
          <w:sz w:val="19"/>
        </w:rPr>
        <w:t> </w:t>
      </w:r>
      <w:r>
        <w:rPr>
          <w:w w:val="120"/>
          <w:sz w:val="19"/>
        </w:rPr>
        <w:t>se</w:t>
      </w:r>
      <w:r>
        <w:rPr>
          <w:spacing w:val="-6"/>
          <w:w w:val="120"/>
          <w:sz w:val="19"/>
        </w:rPr>
        <w:t> </w:t>
      </w:r>
      <w:r>
        <w:rPr>
          <w:w w:val="120"/>
          <w:sz w:val="19"/>
        </w:rPr>
        <w:t>deben</w:t>
      </w:r>
      <w:r>
        <w:rPr>
          <w:spacing w:val="-6"/>
          <w:w w:val="120"/>
          <w:sz w:val="19"/>
        </w:rPr>
        <w:t> </w:t>
      </w:r>
      <w:r>
        <w:rPr>
          <w:w w:val="120"/>
          <w:sz w:val="19"/>
        </w:rPr>
        <w:t>respetar</w:t>
      </w:r>
      <w:r>
        <w:rPr>
          <w:spacing w:val="-6"/>
          <w:w w:val="120"/>
          <w:sz w:val="19"/>
        </w:rPr>
        <w:t> </w:t>
      </w:r>
      <w:r>
        <w:rPr>
          <w:w w:val="120"/>
          <w:sz w:val="19"/>
        </w:rPr>
        <w:t>algunas</w:t>
      </w:r>
      <w:r>
        <w:rPr>
          <w:spacing w:val="-6"/>
          <w:w w:val="120"/>
          <w:sz w:val="19"/>
        </w:rPr>
        <w:t> </w:t>
      </w:r>
      <w:r>
        <w:rPr>
          <w:w w:val="120"/>
          <w:sz w:val="19"/>
        </w:rPr>
        <w:t>reglas</w:t>
      </w:r>
      <w:r>
        <w:rPr>
          <w:spacing w:val="-6"/>
          <w:w w:val="120"/>
          <w:sz w:val="19"/>
        </w:rPr>
        <w:t> </w:t>
      </w:r>
      <w:r>
        <w:rPr>
          <w:w w:val="120"/>
          <w:sz w:val="19"/>
        </w:rPr>
        <w:t>generales.</w:t>
      </w:r>
      <w:r>
        <w:rPr>
          <w:spacing w:val="-6"/>
          <w:w w:val="120"/>
          <w:sz w:val="19"/>
        </w:rPr>
        <w:t> </w:t>
      </w:r>
      <w:r>
        <w:rPr>
          <w:w w:val="120"/>
          <w:sz w:val="19"/>
        </w:rPr>
        <w:t>En</w:t>
      </w:r>
      <w:r>
        <w:rPr>
          <w:spacing w:val="-6"/>
          <w:w w:val="120"/>
          <w:sz w:val="19"/>
        </w:rPr>
        <w:t> </w:t>
      </w:r>
      <w:r>
        <w:rPr>
          <w:w w:val="120"/>
          <w:sz w:val="19"/>
        </w:rPr>
        <w:t>el</w:t>
      </w:r>
      <w:r>
        <w:rPr>
          <w:spacing w:val="-6"/>
          <w:w w:val="120"/>
          <w:sz w:val="19"/>
        </w:rPr>
        <w:t> </w:t>
      </w:r>
      <w:r>
        <w:rPr>
          <w:w w:val="120"/>
          <w:sz w:val="19"/>
        </w:rPr>
        <w:t>caso</w:t>
      </w:r>
      <w:r>
        <w:rPr>
          <w:spacing w:val="-6"/>
          <w:w w:val="120"/>
          <w:sz w:val="19"/>
        </w:rPr>
        <w:t> </w:t>
      </w:r>
      <w:r>
        <w:rPr>
          <w:w w:val="120"/>
          <w:sz w:val="19"/>
        </w:rPr>
        <w:t>de que</w:t>
      </w:r>
      <w:r>
        <w:rPr>
          <w:spacing w:val="-28"/>
          <w:w w:val="120"/>
          <w:sz w:val="19"/>
        </w:rPr>
        <w:t> </w:t>
      </w:r>
      <w:r>
        <w:rPr>
          <w:w w:val="120"/>
          <w:sz w:val="19"/>
        </w:rPr>
        <w:t>falten</w:t>
      </w:r>
      <w:r>
        <w:rPr>
          <w:spacing w:val="-28"/>
          <w:w w:val="120"/>
          <w:sz w:val="19"/>
        </w:rPr>
        <w:t> </w:t>
      </w:r>
      <w:r>
        <w:rPr>
          <w:w w:val="120"/>
          <w:sz w:val="19"/>
        </w:rPr>
        <w:t>algunos</w:t>
      </w:r>
      <w:r>
        <w:rPr>
          <w:spacing w:val="-28"/>
          <w:w w:val="120"/>
          <w:sz w:val="19"/>
        </w:rPr>
        <w:t> </w:t>
      </w:r>
      <w:r>
        <w:rPr>
          <w:w w:val="120"/>
          <w:sz w:val="19"/>
        </w:rPr>
        <w:t>valores,</w:t>
      </w:r>
      <w:r>
        <w:rPr>
          <w:spacing w:val="-28"/>
          <w:w w:val="120"/>
          <w:sz w:val="19"/>
        </w:rPr>
        <w:t> </w:t>
      </w:r>
      <w:r>
        <w:rPr>
          <w:w w:val="120"/>
          <w:sz w:val="19"/>
        </w:rPr>
        <w:t>la</w:t>
      </w:r>
      <w:r>
        <w:rPr>
          <w:spacing w:val="-28"/>
          <w:w w:val="120"/>
          <w:sz w:val="19"/>
        </w:rPr>
        <w:t> </w:t>
      </w:r>
      <w:r>
        <w:rPr>
          <w:w w:val="120"/>
          <w:sz w:val="19"/>
        </w:rPr>
        <w:t>primera</w:t>
      </w:r>
      <w:r>
        <w:rPr>
          <w:spacing w:val="-28"/>
          <w:w w:val="120"/>
          <w:sz w:val="19"/>
        </w:rPr>
        <w:t> </w:t>
      </w:r>
      <w:r>
        <w:rPr>
          <w:w w:val="120"/>
          <w:sz w:val="19"/>
        </w:rPr>
        <w:t>cosa</w:t>
      </w:r>
      <w:r>
        <w:rPr>
          <w:spacing w:val="-28"/>
          <w:w w:val="120"/>
          <w:sz w:val="19"/>
        </w:rPr>
        <w:t> </w:t>
      </w:r>
      <w:r>
        <w:rPr>
          <w:w w:val="120"/>
          <w:sz w:val="19"/>
        </w:rPr>
        <w:t>a</w:t>
      </w:r>
      <w:r>
        <w:rPr>
          <w:spacing w:val="-28"/>
          <w:w w:val="120"/>
          <w:sz w:val="19"/>
        </w:rPr>
        <w:t> </w:t>
      </w:r>
      <w:r>
        <w:rPr>
          <w:w w:val="120"/>
          <w:sz w:val="19"/>
        </w:rPr>
        <w:t>hacer</w:t>
      </w:r>
      <w:r>
        <w:rPr>
          <w:spacing w:val="-28"/>
          <w:w w:val="120"/>
          <w:sz w:val="19"/>
        </w:rPr>
        <w:t> </w:t>
      </w:r>
      <w:r>
        <w:rPr>
          <w:w w:val="120"/>
          <w:sz w:val="19"/>
        </w:rPr>
        <w:t>sería</w:t>
      </w:r>
      <w:r>
        <w:rPr>
          <w:spacing w:val="-28"/>
          <w:w w:val="120"/>
          <w:sz w:val="19"/>
        </w:rPr>
        <w:t> </w:t>
      </w:r>
      <w:r>
        <w:rPr>
          <w:w w:val="120"/>
          <w:sz w:val="19"/>
        </w:rPr>
        <w:t>contactar</w:t>
      </w:r>
      <w:r>
        <w:rPr>
          <w:spacing w:val="-28"/>
          <w:w w:val="120"/>
          <w:sz w:val="19"/>
        </w:rPr>
        <w:t> </w:t>
      </w:r>
      <w:r>
        <w:rPr>
          <w:w w:val="120"/>
          <w:sz w:val="19"/>
        </w:rPr>
        <w:t>con</w:t>
      </w:r>
      <w:r>
        <w:rPr>
          <w:spacing w:val="-28"/>
          <w:w w:val="120"/>
          <w:sz w:val="19"/>
        </w:rPr>
        <w:t> </w:t>
      </w:r>
      <w:r>
        <w:rPr>
          <w:w w:val="120"/>
          <w:sz w:val="19"/>
        </w:rPr>
        <w:t>el</w:t>
      </w:r>
      <w:r>
        <w:rPr>
          <w:spacing w:val="-28"/>
          <w:w w:val="120"/>
          <w:sz w:val="19"/>
        </w:rPr>
        <w:t> </w:t>
      </w:r>
      <w:r>
        <w:rPr>
          <w:w w:val="120"/>
          <w:sz w:val="19"/>
        </w:rPr>
        <w:t>infor- mante</w:t>
      </w:r>
      <w:r>
        <w:rPr>
          <w:spacing w:val="-19"/>
          <w:w w:val="120"/>
          <w:sz w:val="19"/>
        </w:rPr>
        <w:t> </w:t>
      </w:r>
      <w:r>
        <w:rPr>
          <w:w w:val="120"/>
          <w:sz w:val="19"/>
        </w:rPr>
        <w:t>para</w:t>
      </w:r>
      <w:r>
        <w:rPr>
          <w:spacing w:val="-19"/>
          <w:w w:val="120"/>
          <w:sz w:val="19"/>
        </w:rPr>
        <w:t> </w:t>
      </w:r>
      <w:r>
        <w:rPr>
          <w:w w:val="120"/>
          <w:sz w:val="19"/>
        </w:rPr>
        <w:t>recoger</w:t>
      </w:r>
      <w:r>
        <w:rPr>
          <w:spacing w:val="-19"/>
          <w:w w:val="120"/>
          <w:sz w:val="19"/>
        </w:rPr>
        <w:t> </w:t>
      </w:r>
      <w:r>
        <w:rPr>
          <w:w w:val="120"/>
          <w:sz w:val="19"/>
        </w:rPr>
        <w:t>la</w:t>
      </w:r>
      <w:r>
        <w:rPr>
          <w:spacing w:val="-19"/>
          <w:w w:val="120"/>
          <w:sz w:val="19"/>
        </w:rPr>
        <w:t> </w:t>
      </w:r>
      <w:r>
        <w:rPr>
          <w:w w:val="120"/>
          <w:sz w:val="19"/>
        </w:rPr>
        <w:t>información</w:t>
      </w:r>
      <w:r>
        <w:rPr>
          <w:spacing w:val="-19"/>
          <w:w w:val="120"/>
          <w:sz w:val="19"/>
        </w:rPr>
        <w:t> </w:t>
      </w:r>
      <w:r>
        <w:rPr>
          <w:w w:val="120"/>
          <w:sz w:val="19"/>
        </w:rPr>
        <w:t>que</w:t>
      </w:r>
      <w:r>
        <w:rPr>
          <w:spacing w:val="-19"/>
          <w:w w:val="120"/>
          <w:sz w:val="19"/>
        </w:rPr>
        <w:t> </w:t>
      </w:r>
      <w:r>
        <w:rPr>
          <w:w w:val="120"/>
          <w:sz w:val="19"/>
        </w:rPr>
        <w:t>falta.</w:t>
      </w:r>
    </w:p>
    <w:p>
      <w:pPr>
        <w:pStyle w:val="ListParagraph"/>
        <w:numPr>
          <w:ilvl w:val="0"/>
          <w:numId w:val="89"/>
        </w:numPr>
        <w:tabs>
          <w:tab w:pos="1647" w:val="left" w:leader="none"/>
        </w:tabs>
        <w:spacing w:line="240" w:lineRule="auto" w:before="69" w:after="0"/>
        <w:ind w:left="1023" w:right="1050" w:firstLine="0"/>
        <w:jc w:val="both"/>
        <w:rPr>
          <w:sz w:val="19"/>
        </w:rPr>
      </w:pPr>
      <w:r>
        <w:rPr>
          <w:w w:val="120"/>
          <w:sz w:val="19"/>
        </w:rPr>
        <w:t>Por razones tanto prácticas como teóricas, una manera de limitar el problema</w:t>
      </w:r>
      <w:r>
        <w:rPr>
          <w:spacing w:val="-5"/>
          <w:w w:val="120"/>
          <w:sz w:val="19"/>
        </w:rPr>
        <w:t> </w:t>
      </w:r>
      <w:r>
        <w:rPr>
          <w:w w:val="120"/>
          <w:sz w:val="19"/>
        </w:rPr>
        <w:t>de</w:t>
      </w:r>
      <w:r>
        <w:rPr>
          <w:spacing w:val="-5"/>
          <w:w w:val="120"/>
          <w:sz w:val="19"/>
        </w:rPr>
        <w:t> </w:t>
      </w:r>
      <w:r>
        <w:rPr>
          <w:w w:val="120"/>
          <w:sz w:val="19"/>
        </w:rPr>
        <w:t>las</w:t>
      </w:r>
      <w:r>
        <w:rPr>
          <w:spacing w:val="-5"/>
          <w:w w:val="120"/>
          <w:sz w:val="19"/>
        </w:rPr>
        <w:t> </w:t>
      </w:r>
      <w:r>
        <w:rPr>
          <w:w w:val="120"/>
          <w:sz w:val="19"/>
        </w:rPr>
        <w:t>no-respuesta</w:t>
      </w:r>
      <w:r>
        <w:rPr>
          <w:spacing w:val="-5"/>
          <w:w w:val="120"/>
          <w:sz w:val="19"/>
        </w:rPr>
        <w:t> </w:t>
      </w:r>
      <w:r>
        <w:rPr>
          <w:w w:val="120"/>
          <w:sz w:val="19"/>
        </w:rPr>
        <w:t>a</w:t>
      </w:r>
      <w:r>
        <w:rPr>
          <w:spacing w:val="-5"/>
          <w:w w:val="120"/>
          <w:sz w:val="19"/>
        </w:rPr>
        <w:t> </w:t>
      </w:r>
      <w:r>
        <w:rPr>
          <w:w w:val="120"/>
          <w:sz w:val="19"/>
        </w:rPr>
        <w:t>algunas</w:t>
      </w:r>
      <w:r>
        <w:rPr>
          <w:spacing w:val="-5"/>
          <w:w w:val="120"/>
          <w:sz w:val="19"/>
        </w:rPr>
        <w:t> </w:t>
      </w:r>
      <w:r>
        <w:rPr>
          <w:w w:val="120"/>
          <w:sz w:val="19"/>
        </w:rPr>
        <w:t>preguntas</w:t>
      </w:r>
      <w:r>
        <w:rPr>
          <w:spacing w:val="-5"/>
          <w:w w:val="120"/>
          <w:sz w:val="19"/>
        </w:rPr>
        <w:t> </w:t>
      </w:r>
      <w:r>
        <w:rPr>
          <w:w w:val="120"/>
          <w:sz w:val="19"/>
        </w:rPr>
        <w:t>consiste</w:t>
      </w:r>
      <w:r>
        <w:rPr>
          <w:spacing w:val="-5"/>
          <w:w w:val="120"/>
          <w:sz w:val="19"/>
        </w:rPr>
        <w:t> </w:t>
      </w:r>
      <w:r>
        <w:rPr>
          <w:w w:val="120"/>
          <w:sz w:val="19"/>
        </w:rPr>
        <w:t>en</w:t>
      </w:r>
      <w:r>
        <w:rPr>
          <w:spacing w:val="-5"/>
          <w:w w:val="120"/>
          <w:sz w:val="19"/>
        </w:rPr>
        <w:t> </w:t>
      </w:r>
      <w:r>
        <w:rPr>
          <w:w w:val="120"/>
          <w:sz w:val="19"/>
        </w:rPr>
        <w:t>utilizar</w:t>
      </w:r>
      <w:r>
        <w:rPr>
          <w:spacing w:val="-5"/>
          <w:w w:val="120"/>
          <w:sz w:val="19"/>
        </w:rPr>
        <w:t> </w:t>
      </w:r>
      <w:r>
        <w:rPr>
          <w:w w:val="120"/>
          <w:sz w:val="19"/>
        </w:rPr>
        <w:t>méto- dos</w:t>
      </w:r>
      <w:r>
        <w:rPr>
          <w:spacing w:val="-11"/>
          <w:w w:val="120"/>
          <w:sz w:val="19"/>
        </w:rPr>
        <w:t> </w:t>
      </w:r>
      <w:r>
        <w:rPr>
          <w:w w:val="120"/>
          <w:sz w:val="19"/>
        </w:rPr>
        <w:t>de</w:t>
      </w:r>
      <w:r>
        <w:rPr>
          <w:spacing w:val="-11"/>
          <w:w w:val="120"/>
          <w:sz w:val="19"/>
        </w:rPr>
        <w:t> </w:t>
      </w:r>
      <w:r>
        <w:rPr>
          <w:w w:val="120"/>
          <w:sz w:val="19"/>
        </w:rPr>
        <w:t>imputación</w:t>
      </w:r>
      <w:r>
        <w:rPr>
          <w:spacing w:val="-11"/>
          <w:w w:val="120"/>
          <w:sz w:val="19"/>
        </w:rPr>
        <w:t> </w:t>
      </w:r>
      <w:r>
        <w:rPr>
          <w:w w:val="120"/>
          <w:sz w:val="19"/>
        </w:rPr>
        <w:t>para</w:t>
      </w:r>
      <w:r>
        <w:rPr>
          <w:spacing w:val="-11"/>
          <w:w w:val="120"/>
          <w:sz w:val="19"/>
        </w:rPr>
        <w:t> </w:t>
      </w:r>
      <w:r>
        <w:rPr>
          <w:w w:val="120"/>
          <w:sz w:val="19"/>
        </w:rPr>
        <w:t>estimar</w:t>
      </w:r>
      <w:r>
        <w:rPr>
          <w:spacing w:val="-11"/>
          <w:w w:val="120"/>
          <w:sz w:val="19"/>
        </w:rPr>
        <w:t> </w:t>
      </w:r>
      <w:r>
        <w:rPr>
          <w:w w:val="120"/>
          <w:sz w:val="19"/>
        </w:rPr>
        <w:t>los</w:t>
      </w:r>
      <w:r>
        <w:rPr>
          <w:spacing w:val="-11"/>
          <w:w w:val="120"/>
          <w:sz w:val="19"/>
        </w:rPr>
        <w:t> </w:t>
      </w:r>
      <w:r>
        <w:rPr>
          <w:w w:val="120"/>
          <w:sz w:val="19"/>
        </w:rPr>
        <w:t>valores</w:t>
      </w:r>
      <w:r>
        <w:rPr>
          <w:spacing w:val="-11"/>
          <w:w w:val="120"/>
          <w:sz w:val="19"/>
        </w:rPr>
        <w:t> </w:t>
      </w:r>
      <w:r>
        <w:rPr>
          <w:w w:val="120"/>
          <w:sz w:val="19"/>
        </w:rPr>
        <w:t>que</w:t>
      </w:r>
      <w:r>
        <w:rPr>
          <w:spacing w:val="-11"/>
          <w:w w:val="120"/>
          <w:sz w:val="19"/>
        </w:rPr>
        <w:t> </w:t>
      </w:r>
      <w:r>
        <w:rPr>
          <w:w w:val="120"/>
          <w:sz w:val="19"/>
        </w:rPr>
        <w:t>faltan</w:t>
      </w:r>
      <w:r>
        <w:rPr>
          <w:spacing w:val="-11"/>
          <w:w w:val="120"/>
          <w:sz w:val="19"/>
        </w:rPr>
        <w:t> </w:t>
      </w:r>
      <w:r>
        <w:rPr>
          <w:w w:val="120"/>
          <w:sz w:val="19"/>
        </w:rPr>
        <w:t>sobre</w:t>
      </w:r>
      <w:r>
        <w:rPr>
          <w:spacing w:val="-11"/>
          <w:w w:val="120"/>
          <w:sz w:val="19"/>
        </w:rPr>
        <w:t> </w:t>
      </w:r>
      <w:r>
        <w:rPr>
          <w:w w:val="120"/>
          <w:sz w:val="19"/>
        </w:rPr>
        <w:t>la</w:t>
      </w:r>
      <w:r>
        <w:rPr>
          <w:spacing w:val="-11"/>
          <w:w w:val="120"/>
          <w:sz w:val="19"/>
        </w:rPr>
        <w:t> </w:t>
      </w:r>
      <w:r>
        <w:rPr>
          <w:w w:val="120"/>
          <w:sz w:val="19"/>
        </w:rPr>
        <w:t>base</w:t>
      </w:r>
      <w:r>
        <w:rPr>
          <w:spacing w:val="-11"/>
          <w:w w:val="120"/>
          <w:sz w:val="19"/>
        </w:rPr>
        <w:t> </w:t>
      </w:r>
      <w:r>
        <w:rPr>
          <w:w w:val="120"/>
          <w:sz w:val="19"/>
        </w:rPr>
        <w:t>de</w:t>
      </w:r>
      <w:r>
        <w:rPr>
          <w:spacing w:val="-11"/>
          <w:w w:val="120"/>
          <w:sz w:val="19"/>
        </w:rPr>
        <w:t> </w:t>
      </w:r>
      <w:r>
        <w:rPr>
          <w:w w:val="120"/>
          <w:sz w:val="19"/>
        </w:rPr>
        <w:t>infor- mación</w:t>
      </w:r>
      <w:r>
        <w:rPr>
          <w:spacing w:val="-6"/>
          <w:w w:val="120"/>
          <w:sz w:val="19"/>
        </w:rPr>
        <w:t> </w:t>
      </w:r>
      <w:r>
        <w:rPr>
          <w:w w:val="120"/>
          <w:sz w:val="19"/>
        </w:rPr>
        <w:t>complementaria.</w:t>
      </w:r>
      <w:r>
        <w:rPr>
          <w:spacing w:val="-6"/>
          <w:w w:val="120"/>
          <w:sz w:val="19"/>
        </w:rPr>
        <w:t> </w:t>
      </w:r>
      <w:r>
        <w:rPr>
          <w:w w:val="120"/>
          <w:sz w:val="19"/>
        </w:rPr>
        <w:t>Se</w:t>
      </w:r>
      <w:r>
        <w:rPr>
          <w:spacing w:val="-6"/>
          <w:w w:val="120"/>
          <w:sz w:val="19"/>
        </w:rPr>
        <w:t> </w:t>
      </w:r>
      <w:r>
        <w:rPr>
          <w:w w:val="120"/>
          <w:sz w:val="19"/>
        </w:rPr>
        <w:t>acepta</w:t>
      </w:r>
      <w:r>
        <w:rPr>
          <w:spacing w:val="-6"/>
          <w:w w:val="120"/>
          <w:sz w:val="19"/>
        </w:rPr>
        <w:t> </w:t>
      </w:r>
      <w:r>
        <w:rPr>
          <w:w w:val="120"/>
          <w:sz w:val="19"/>
        </w:rPr>
        <w:t>la</w:t>
      </w:r>
      <w:r>
        <w:rPr>
          <w:spacing w:val="-6"/>
          <w:w w:val="120"/>
          <w:sz w:val="19"/>
        </w:rPr>
        <w:t> </w:t>
      </w:r>
      <w:r>
        <w:rPr>
          <w:w w:val="120"/>
          <w:sz w:val="19"/>
        </w:rPr>
        <w:t>hipótesis</w:t>
      </w:r>
      <w:r>
        <w:rPr>
          <w:spacing w:val="-6"/>
          <w:w w:val="120"/>
          <w:sz w:val="19"/>
        </w:rPr>
        <w:t> </w:t>
      </w:r>
      <w:r>
        <w:rPr>
          <w:w w:val="120"/>
          <w:sz w:val="19"/>
        </w:rPr>
        <w:t>de</w:t>
      </w:r>
      <w:r>
        <w:rPr>
          <w:spacing w:val="-6"/>
          <w:w w:val="120"/>
          <w:sz w:val="19"/>
        </w:rPr>
        <w:t> </w:t>
      </w:r>
      <w:r>
        <w:rPr>
          <w:w w:val="120"/>
          <w:sz w:val="19"/>
        </w:rPr>
        <w:t>que</w:t>
      </w:r>
      <w:r>
        <w:rPr>
          <w:spacing w:val="-6"/>
          <w:w w:val="120"/>
          <w:sz w:val="19"/>
        </w:rPr>
        <w:t> </w:t>
      </w:r>
      <w:r>
        <w:rPr>
          <w:w w:val="120"/>
          <w:sz w:val="19"/>
        </w:rPr>
        <w:t>el</w:t>
      </w:r>
      <w:r>
        <w:rPr>
          <w:spacing w:val="-6"/>
          <w:w w:val="120"/>
          <w:sz w:val="19"/>
        </w:rPr>
        <w:t> </w:t>
      </w:r>
      <w:r>
        <w:rPr>
          <w:w w:val="120"/>
          <w:sz w:val="19"/>
        </w:rPr>
        <w:t>uso</w:t>
      </w:r>
      <w:r>
        <w:rPr>
          <w:spacing w:val="-6"/>
          <w:w w:val="120"/>
          <w:sz w:val="19"/>
        </w:rPr>
        <w:t> </w:t>
      </w:r>
      <w:r>
        <w:rPr>
          <w:w w:val="120"/>
          <w:sz w:val="19"/>
        </w:rPr>
        <w:t>de</w:t>
      </w:r>
      <w:r>
        <w:rPr>
          <w:spacing w:val="-6"/>
          <w:w w:val="120"/>
          <w:sz w:val="19"/>
        </w:rPr>
        <w:t> </w:t>
      </w:r>
      <w:r>
        <w:rPr>
          <w:w w:val="120"/>
          <w:sz w:val="19"/>
        </w:rPr>
        <w:t>la</w:t>
      </w:r>
      <w:r>
        <w:rPr>
          <w:spacing w:val="-6"/>
          <w:w w:val="120"/>
          <w:sz w:val="19"/>
        </w:rPr>
        <w:t> </w:t>
      </w:r>
      <w:r>
        <w:rPr>
          <w:w w:val="120"/>
          <w:sz w:val="19"/>
        </w:rPr>
        <w:t>informa- ción</w:t>
      </w:r>
      <w:r>
        <w:rPr>
          <w:spacing w:val="-10"/>
          <w:w w:val="120"/>
          <w:sz w:val="19"/>
        </w:rPr>
        <w:t> </w:t>
      </w:r>
      <w:r>
        <w:rPr>
          <w:w w:val="120"/>
          <w:sz w:val="19"/>
        </w:rPr>
        <w:t>complementaria</w:t>
      </w:r>
      <w:r>
        <w:rPr>
          <w:spacing w:val="-10"/>
          <w:w w:val="120"/>
          <w:sz w:val="19"/>
        </w:rPr>
        <w:t> </w:t>
      </w:r>
      <w:r>
        <w:rPr>
          <w:w w:val="120"/>
          <w:sz w:val="19"/>
        </w:rPr>
        <w:t>permitirá</w:t>
      </w:r>
      <w:r>
        <w:rPr>
          <w:spacing w:val="-10"/>
          <w:w w:val="120"/>
          <w:sz w:val="19"/>
        </w:rPr>
        <w:t> </w:t>
      </w:r>
      <w:r>
        <w:rPr>
          <w:w w:val="120"/>
          <w:sz w:val="19"/>
        </w:rPr>
        <w:t>estimar</w:t>
      </w:r>
      <w:r>
        <w:rPr>
          <w:spacing w:val="-10"/>
          <w:w w:val="120"/>
          <w:sz w:val="19"/>
        </w:rPr>
        <w:t> </w:t>
      </w:r>
      <w:r>
        <w:rPr>
          <w:w w:val="120"/>
          <w:sz w:val="19"/>
        </w:rPr>
        <w:t>de</w:t>
      </w:r>
      <w:r>
        <w:rPr>
          <w:spacing w:val="-10"/>
          <w:w w:val="120"/>
          <w:sz w:val="19"/>
        </w:rPr>
        <w:t> </w:t>
      </w:r>
      <w:r>
        <w:rPr>
          <w:w w:val="120"/>
          <w:sz w:val="19"/>
        </w:rPr>
        <w:t>forma</w:t>
      </w:r>
      <w:r>
        <w:rPr>
          <w:spacing w:val="-10"/>
          <w:w w:val="120"/>
          <w:sz w:val="19"/>
        </w:rPr>
        <w:t> </w:t>
      </w:r>
      <w:r>
        <w:rPr>
          <w:w w:val="120"/>
          <w:sz w:val="19"/>
        </w:rPr>
        <w:t>más</w:t>
      </w:r>
      <w:r>
        <w:rPr>
          <w:spacing w:val="-10"/>
          <w:w w:val="120"/>
          <w:sz w:val="19"/>
        </w:rPr>
        <w:t> </w:t>
      </w:r>
      <w:r>
        <w:rPr>
          <w:w w:val="120"/>
          <w:sz w:val="19"/>
        </w:rPr>
        <w:t>exacta</w:t>
      </w:r>
      <w:r>
        <w:rPr>
          <w:spacing w:val="-10"/>
          <w:w w:val="120"/>
          <w:sz w:val="19"/>
        </w:rPr>
        <w:t> </w:t>
      </w:r>
      <w:r>
        <w:rPr>
          <w:w w:val="120"/>
          <w:sz w:val="19"/>
        </w:rPr>
        <w:t>los</w:t>
      </w:r>
      <w:r>
        <w:rPr>
          <w:spacing w:val="-10"/>
          <w:w w:val="120"/>
          <w:sz w:val="19"/>
        </w:rPr>
        <w:t> </w:t>
      </w:r>
      <w:r>
        <w:rPr>
          <w:w w:val="120"/>
          <w:sz w:val="19"/>
        </w:rPr>
        <w:t>valores</w:t>
      </w:r>
      <w:r>
        <w:rPr>
          <w:spacing w:val="-10"/>
          <w:w w:val="120"/>
          <w:sz w:val="19"/>
        </w:rPr>
        <w:t> </w:t>
      </w:r>
      <w:r>
        <w:rPr>
          <w:w w:val="120"/>
          <w:sz w:val="19"/>
        </w:rPr>
        <w:t>que faltan</w:t>
      </w:r>
      <w:r>
        <w:rPr>
          <w:spacing w:val="-24"/>
          <w:w w:val="120"/>
          <w:sz w:val="19"/>
        </w:rPr>
        <w:t> </w:t>
      </w:r>
      <w:r>
        <w:rPr>
          <w:w w:val="120"/>
          <w:sz w:val="19"/>
        </w:rPr>
        <w:t>que</w:t>
      </w:r>
      <w:r>
        <w:rPr>
          <w:spacing w:val="-24"/>
          <w:w w:val="120"/>
          <w:sz w:val="19"/>
        </w:rPr>
        <w:t> </w:t>
      </w:r>
      <w:r>
        <w:rPr>
          <w:w w:val="120"/>
          <w:sz w:val="19"/>
        </w:rPr>
        <w:t>la</w:t>
      </w:r>
      <w:r>
        <w:rPr>
          <w:spacing w:val="-24"/>
          <w:w w:val="120"/>
          <w:sz w:val="19"/>
        </w:rPr>
        <w:t> </w:t>
      </w:r>
      <w:r>
        <w:rPr>
          <w:w w:val="120"/>
          <w:sz w:val="19"/>
        </w:rPr>
        <w:t>simple</w:t>
      </w:r>
      <w:r>
        <w:rPr>
          <w:spacing w:val="-24"/>
          <w:w w:val="120"/>
          <w:sz w:val="19"/>
        </w:rPr>
        <w:t> </w:t>
      </w:r>
      <w:r>
        <w:rPr>
          <w:w w:val="120"/>
          <w:sz w:val="19"/>
        </w:rPr>
        <w:t>utilización</w:t>
      </w:r>
      <w:r>
        <w:rPr>
          <w:spacing w:val="-24"/>
          <w:w w:val="120"/>
          <w:sz w:val="19"/>
        </w:rPr>
        <w:t> </w:t>
      </w:r>
      <w:r>
        <w:rPr>
          <w:w w:val="120"/>
          <w:sz w:val="19"/>
        </w:rPr>
        <w:t>del</w:t>
      </w:r>
      <w:r>
        <w:rPr>
          <w:spacing w:val="-24"/>
          <w:w w:val="120"/>
          <w:sz w:val="19"/>
        </w:rPr>
        <w:t> </w:t>
      </w:r>
      <w:r>
        <w:rPr>
          <w:w w:val="120"/>
          <w:sz w:val="19"/>
        </w:rPr>
        <w:t>valor</w:t>
      </w:r>
      <w:r>
        <w:rPr>
          <w:spacing w:val="-24"/>
          <w:w w:val="120"/>
          <w:sz w:val="19"/>
        </w:rPr>
        <w:t> </w:t>
      </w:r>
      <w:r>
        <w:rPr>
          <w:w w:val="120"/>
          <w:sz w:val="19"/>
        </w:rPr>
        <w:t>medio</w:t>
      </w:r>
      <w:r>
        <w:rPr>
          <w:spacing w:val="-24"/>
          <w:w w:val="120"/>
          <w:sz w:val="19"/>
        </w:rPr>
        <w:t> </w:t>
      </w:r>
      <w:r>
        <w:rPr>
          <w:w w:val="120"/>
          <w:sz w:val="19"/>
        </w:rPr>
        <w:t>observado</w:t>
      </w:r>
      <w:r>
        <w:rPr>
          <w:spacing w:val="-24"/>
          <w:w w:val="120"/>
          <w:sz w:val="19"/>
        </w:rPr>
        <w:t> </w:t>
      </w:r>
      <w:r>
        <w:rPr>
          <w:w w:val="120"/>
          <w:sz w:val="19"/>
        </w:rPr>
        <w:t>y</w:t>
      </w:r>
      <w:r>
        <w:rPr>
          <w:spacing w:val="-24"/>
          <w:w w:val="120"/>
          <w:sz w:val="19"/>
        </w:rPr>
        <w:t> </w:t>
      </w:r>
      <w:r>
        <w:rPr>
          <w:w w:val="120"/>
          <w:sz w:val="19"/>
        </w:rPr>
        <w:t>que</w:t>
      </w:r>
      <w:r>
        <w:rPr>
          <w:spacing w:val="-24"/>
          <w:w w:val="120"/>
          <w:sz w:val="19"/>
        </w:rPr>
        <w:t> </w:t>
      </w:r>
      <w:r>
        <w:rPr>
          <w:w w:val="120"/>
          <w:sz w:val="19"/>
        </w:rPr>
        <w:t>así</w:t>
      </w:r>
      <w:r>
        <w:rPr>
          <w:spacing w:val="-24"/>
          <w:w w:val="120"/>
          <w:sz w:val="19"/>
        </w:rPr>
        <w:t> </w:t>
      </w:r>
      <w:r>
        <w:rPr>
          <w:w w:val="120"/>
          <w:sz w:val="19"/>
        </w:rPr>
        <w:t>se</w:t>
      </w:r>
      <w:r>
        <w:rPr>
          <w:spacing w:val="-24"/>
          <w:w w:val="120"/>
          <w:sz w:val="19"/>
        </w:rPr>
        <w:t> </w:t>
      </w:r>
      <w:r>
        <w:rPr>
          <w:w w:val="120"/>
          <w:sz w:val="19"/>
        </w:rPr>
        <w:t>reduci- rá</w:t>
      </w:r>
      <w:r>
        <w:rPr>
          <w:spacing w:val="-15"/>
          <w:w w:val="120"/>
          <w:sz w:val="19"/>
        </w:rPr>
        <w:t> </w:t>
      </w:r>
      <w:r>
        <w:rPr>
          <w:w w:val="120"/>
          <w:sz w:val="19"/>
        </w:rPr>
        <w:t>al</w:t>
      </w:r>
      <w:r>
        <w:rPr>
          <w:spacing w:val="-15"/>
          <w:w w:val="120"/>
          <w:sz w:val="19"/>
        </w:rPr>
        <w:t> </w:t>
      </w:r>
      <w:r>
        <w:rPr>
          <w:w w:val="120"/>
          <w:sz w:val="19"/>
        </w:rPr>
        <w:t>mínimo</w:t>
      </w:r>
      <w:r>
        <w:rPr>
          <w:spacing w:val="-15"/>
          <w:w w:val="120"/>
          <w:sz w:val="19"/>
        </w:rPr>
        <w:t> </w:t>
      </w:r>
      <w:r>
        <w:rPr>
          <w:w w:val="120"/>
          <w:sz w:val="19"/>
        </w:rPr>
        <w:t>el</w:t>
      </w:r>
      <w:r>
        <w:rPr>
          <w:spacing w:val="-15"/>
          <w:w w:val="120"/>
          <w:sz w:val="19"/>
        </w:rPr>
        <w:t> </w:t>
      </w:r>
      <w:r>
        <w:rPr>
          <w:w w:val="120"/>
          <w:sz w:val="19"/>
        </w:rPr>
        <w:t>sesgo</w:t>
      </w:r>
      <w:r>
        <w:rPr>
          <w:spacing w:val="-15"/>
          <w:w w:val="120"/>
          <w:sz w:val="19"/>
        </w:rPr>
        <w:t> </w:t>
      </w:r>
      <w:r>
        <w:rPr>
          <w:w w:val="120"/>
          <w:sz w:val="19"/>
        </w:rPr>
        <w:t>de</w:t>
      </w:r>
      <w:r>
        <w:rPr>
          <w:spacing w:val="-15"/>
          <w:w w:val="120"/>
          <w:sz w:val="19"/>
        </w:rPr>
        <w:t> </w:t>
      </w:r>
      <w:r>
        <w:rPr>
          <w:w w:val="120"/>
          <w:sz w:val="19"/>
        </w:rPr>
        <w:t>las</w:t>
      </w:r>
      <w:r>
        <w:rPr>
          <w:spacing w:val="-15"/>
          <w:w w:val="120"/>
          <w:sz w:val="19"/>
        </w:rPr>
        <w:t> </w:t>
      </w:r>
      <w:r>
        <w:rPr>
          <w:w w:val="120"/>
          <w:sz w:val="19"/>
        </w:rPr>
        <w:t>no-respuestas.</w:t>
      </w:r>
    </w:p>
    <w:p>
      <w:pPr>
        <w:pStyle w:val="ListParagraph"/>
        <w:numPr>
          <w:ilvl w:val="0"/>
          <w:numId w:val="89"/>
        </w:numPr>
        <w:tabs>
          <w:tab w:pos="1647" w:val="left" w:leader="none"/>
        </w:tabs>
        <w:spacing w:line="240" w:lineRule="auto" w:before="69" w:after="0"/>
        <w:ind w:left="1023" w:right="1052" w:firstLine="0"/>
        <w:jc w:val="both"/>
        <w:rPr>
          <w:sz w:val="19"/>
        </w:rPr>
      </w:pPr>
      <w:r>
        <w:rPr>
          <w:spacing w:val="-4"/>
          <w:w w:val="115"/>
          <w:sz w:val="19"/>
        </w:rPr>
        <w:t>Entre </w:t>
      </w:r>
      <w:r>
        <w:rPr>
          <w:spacing w:val="-3"/>
          <w:w w:val="115"/>
          <w:sz w:val="19"/>
        </w:rPr>
        <w:t>los </w:t>
      </w:r>
      <w:r>
        <w:rPr>
          <w:spacing w:val="-4"/>
          <w:w w:val="115"/>
          <w:sz w:val="19"/>
        </w:rPr>
        <w:t>diferentes métodos </w:t>
      </w:r>
      <w:r>
        <w:rPr>
          <w:w w:val="115"/>
          <w:sz w:val="19"/>
        </w:rPr>
        <w:t>de </w:t>
      </w:r>
      <w:r>
        <w:rPr>
          <w:spacing w:val="-4"/>
          <w:w w:val="115"/>
          <w:sz w:val="19"/>
        </w:rPr>
        <w:t>imputación, </w:t>
      </w:r>
      <w:r>
        <w:rPr>
          <w:w w:val="115"/>
          <w:sz w:val="19"/>
        </w:rPr>
        <w:t>se </w:t>
      </w:r>
      <w:r>
        <w:rPr>
          <w:spacing w:val="-4"/>
          <w:w w:val="115"/>
          <w:sz w:val="19"/>
        </w:rPr>
        <w:t>puede comenzar </w:t>
      </w:r>
      <w:r>
        <w:rPr>
          <w:spacing w:val="-3"/>
          <w:w w:val="115"/>
          <w:sz w:val="19"/>
        </w:rPr>
        <w:t>por uti- </w:t>
      </w:r>
      <w:r>
        <w:rPr>
          <w:spacing w:val="-4"/>
          <w:w w:val="87"/>
          <w:sz w:val="19"/>
        </w:rPr>
        <w:t>l</w:t>
      </w:r>
      <w:r>
        <w:rPr>
          <w:spacing w:val="-4"/>
          <w:w w:val="109"/>
          <w:sz w:val="19"/>
        </w:rPr>
        <w:t>i</w:t>
      </w:r>
      <w:r>
        <w:rPr>
          <w:spacing w:val="-4"/>
          <w:w w:val="109"/>
          <w:sz w:val="19"/>
        </w:rPr>
        <w:t>z</w:t>
      </w:r>
      <w:r>
        <w:rPr>
          <w:spacing w:val="-4"/>
          <w:w w:val="123"/>
          <w:sz w:val="19"/>
        </w:rPr>
        <w:t>a</w:t>
      </w:r>
      <w:r>
        <w:rPr>
          <w:w w:val="109"/>
          <w:sz w:val="19"/>
        </w:rPr>
        <w:t>r</w:t>
      </w:r>
      <w:r>
        <w:rPr>
          <w:spacing w:val="14"/>
          <w:sz w:val="19"/>
        </w:rPr>
        <w:t> </w:t>
      </w:r>
      <w:r>
        <w:rPr>
          <w:spacing w:val="-4"/>
          <w:w w:val="87"/>
          <w:sz w:val="19"/>
        </w:rPr>
        <w:t>l</w:t>
      </w:r>
      <w:r>
        <w:rPr>
          <w:spacing w:val="-4"/>
          <w:w w:val="123"/>
          <w:sz w:val="19"/>
        </w:rPr>
        <w:t>a</w:t>
      </w:r>
      <w:r>
        <w:rPr>
          <w:w w:val="125"/>
          <w:sz w:val="19"/>
        </w:rPr>
        <w:t>s</w:t>
      </w:r>
      <w:r>
        <w:rPr>
          <w:spacing w:val="14"/>
          <w:sz w:val="19"/>
        </w:rPr>
        <w:t> </w:t>
      </w:r>
      <w:r>
        <w:rPr>
          <w:spacing w:val="-4"/>
          <w:w w:val="131"/>
          <w:sz w:val="19"/>
        </w:rPr>
        <w:t>t</w:t>
      </w:r>
      <w:r>
        <w:rPr>
          <w:spacing w:val="-4"/>
          <w:w w:val="118"/>
          <w:sz w:val="19"/>
        </w:rPr>
        <w:t>é</w:t>
      </w:r>
      <w:r>
        <w:rPr>
          <w:spacing w:val="-4"/>
          <w:w w:val="123"/>
          <w:sz w:val="19"/>
        </w:rPr>
        <w:t>c</w:t>
      </w:r>
      <w:r>
        <w:rPr>
          <w:spacing w:val="-4"/>
          <w:w w:val="122"/>
          <w:sz w:val="19"/>
        </w:rPr>
        <w:t>n</w:t>
      </w:r>
      <w:r>
        <w:rPr>
          <w:spacing w:val="-4"/>
          <w:w w:val="109"/>
          <w:sz w:val="19"/>
        </w:rPr>
        <w:t>i</w:t>
      </w:r>
      <w:r>
        <w:rPr>
          <w:spacing w:val="-4"/>
          <w:w w:val="123"/>
          <w:sz w:val="19"/>
        </w:rPr>
        <w:t>ca</w:t>
      </w:r>
      <w:r>
        <w:rPr>
          <w:w w:val="125"/>
          <w:sz w:val="19"/>
        </w:rPr>
        <w:t>s</w:t>
      </w:r>
      <w:r>
        <w:rPr>
          <w:spacing w:val="14"/>
          <w:sz w:val="19"/>
        </w:rPr>
        <w:t> </w:t>
      </w:r>
      <w:r>
        <w:rPr>
          <w:spacing w:val="-4"/>
          <w:w w:val="122"/>
          <w:sz w:val="19"/>
        </w:rPr>
        <w:t>d</w:t>
      </w:r>
      <w:r>
        <w:rPr>
          <w:spacing w:val="-4"/>
          <w:w w:val="123"/>
          <w:sz w:val="19"/>
        </w:rPr>
        <w:t>e</w:t>
      </w:r>
      <w:r>
        <w:rPr>
          <w:w w:val="87"/>
          <w:sz w:val="19"/>
        </w:rPr>
        <w:t>l</w:t>
      </w:r>
      <w:r>
        <w:rPr>
          <w:spacing w:val="14"/>
          <w:sz w:val="19"/>
        </w:rPr>
        <w:t> </w:t>
      </w:r>
      <w:r>
        <w:rPr>
          <w:spacing w:val="-4"/>
          <w:w w:val="131"/>
          <w:sz w:val="19"/>
        </w:rPr>
        <w:t>t</w:t>
      </w:r>
      <w:r>
        <w:rPr>
          <w:spacing w:val="-4"/>
          <w:w w:val="109"/>
          <w:sz w:val="19"/>
        </w:rPr>
        <w:t>i</w:t>
      </w:r>
      <w:r>
        <w:rPr>
          <w:spacing w:val="-4"/>
          <w:w w:val="122"/>
          <w:sz w:val="19"/>
        </w:rPr>
        <w:t>p</w:t>
      </w:r>
      <w:r>
        <w:rPr>
          <w:w w:val="109"/>
          <w:sz w:val="19"/>
        </w:rPr>
        <w:t>o</w:t>
      </w:r>
      <w:r>
        <w:rPr>
          <w:spacing w:val="14"/>
          <w:sz w:val="19"/>
        </w:rPr>
        <w:t> </w:t>
      </w:r>
      <w:r>
        <w:rPr>
          <w:spacing w:val="-4"/>
          <w:w w:val="40"/>
          <w:sz w:val="19"/>
        </w:rPr>
        <w:t>“</w:t>
      </w:r>
      <w:r>
        <w:rPr>
          <w:spacing w:val="-4"/>
          <w:w w:val="123"/>
          <w:sz w:val="19"/>
        </w:rPr>
        <w:t>c</w:t>
      </w:r>
      <w:r>
        <w:rPr>
          <w:spacing w:val="-4"/>
          <w:w w:val="109"/>
          <w:sz w:val="19"/>
        </w:rPr>
        <w:t>o</w:t>
      </w:r>
      <w:r>
        <w:rPr>
          <w:spacing w:val="-4"/>
          <w:w w:val="87"/>
          <w:sz w:val="19"/>
        </w:rPr>
        <w:t>l</w:t>
      </w:r>
      <w:r>
        <w:rPr>
          <w:spacing w:val="-4"/>
          <w:w w:val="122"/>
          <w:sz w:val="19"/>
        </w:rPr>
        <w:t>d</w:t>
      </w:r>
      <w:r>
        <w:rPr>
          <w:spacing w:val="-4"/>
          <w:w w:val="109"/>
          <w:sz w:val="19"/>
        </w:rPr>
        <w:t>-</w:t>
      </w:r>
      <w:r>
        <w:rPr>
          <w:spacing w:val="-4"/>
          <w:w w:val="122"/>
          <w:sz w:val="19"/>
        </w:rPr>
        <w:t>d</w:t>
      </w:r>
      <w:r>
        <w:rPr>
          <w:spacing w:val="-4"/>
          <w:w w:val="123"/>
          <w:sz w:val="19"/>
        </w:rPr>
        <w:t>ec</w:t>
      </w:r>
      <w:r>
        <w:rPr>
          <w:spacing w:val="-4"/>
          <w:w w:val="109"/>
          <w:sz w:val="19"/>
        </w:rPr>
        <w:t>k</w:t>
      </w:r>
      <w:r>
        <w:rPr>
          <w:spacing w:val="-4"/>
          <w:w w:val="40"/>
          <w:sz w:val="19"/>
        </w:rPr>
        <w:t>”</w:t>
      </w:r>
      <w:r>
        <w:rPr>
          <w:w w:val="109"/>
          <w:sz w:val="19"/>
        </w:rPr>
        <w:t>,</w:t>
      </w:r>
      <w:r>
        <w:rPr>
          <w:spacing w:val="14"/>
          <w:sz w:val="19"/>
        </w:rPr>
        <w:t> </w:t>
      </w:r>
      <w:r>
        <w:rPr>
          <w:spacing w:val="-4"/>
          <w:w w:val="123"/>
          <w:sz w:val="19"/>
        </w:rPr>
        <w:t>e</w:t>
      </w:r>
      <w:r>
        <w:rPr>
          <w:w w:val="122"/>
          <w:sz w:val="19"/>
        </w:rPr>
        <w:t>n</w:t>
      </w:r>
      <w:r>
        <w:rPr>
          <w:spacing w:val="14"/>
          <w:sz w:val="19"/>
        </w:rPr>
        <w:t> </w:t>
      </w:r>
      <w:r>
        <w:rPr>
          <w:spacing w:val="-4"/>
          <w:w w:val="87"/>
          <w:sz w:val="19"/>
        </w:rPr>
        <w:t>l</w:t>
      </w:r>
      <w:r>
        <w:rPr>
          <w:spacing w:val="-4"/>
          <w:w w:val="123"/>
          <w:sz w:val="19"/>
        </w:rPr>
        <w:t>a</w:t>
      </w:r>
      <w:r>
        <w:rPr>
          <w:w w:val="125"/>
          <w:sz w:val="19"/>
        </w:rPr>
        <w:t>s</w:t>
      </w:r>
      <w:r>
        <w:rPr>
          <w:spacing w:val="14"/>
          <w:sz w:val="19"/>
        </w:rPr>
        <w:t> </w:t>
      </w:r>
      <w:r>
        <w:rPr>
          <w:spacing w:val="-4"/>
          <w:w w:val="123"/>
          <w:sz w:val="19"/>
        </w:rPr>
        <w:t>c</w:t>
      </w:r>
      <w:r>
        <w:rPr>
          <w:spacing w:val="-4"/>
          <w:w w:val="122"/>
          <w:sz w:val="19"/>
        </w:rPr>
        <w:t>u</w:t>
      </w:r>
      <w:r>
        <w:rPr>
          <w:spacing w:val="-4"/>
          <w:w w:val="123"/>
          <w:sz w:val="19"/>
        </w:rPr>
        <w:t>a</w:t>
      </w:r>
      <w:r>
        <w:rPr>
          <w:spacing w:val="-4"/>
          <w:w w:val="87"/>
          <w:sz w:val="19"/>
        </w:rPr>
        <w:t>l</w:t>
      </w:r>
      <w:r>
        <w:rPr>
          <w:spacing w:val="-4"/>
          <w:w w:val="123"/>
          <w:sz w:val="19"/>
        </w:rPr>
        <w:t>e</w:t>
      </w:r>
      <w:r>
        <w:rPr>
          <w:w w:val="125"/>
          <w:sz w:val="19"/>
        </w:rPr>
        <w:t>s</w:t>
      </w:r>
      <w:r>
        <w:rPr>
          <w:spacing w:val="14"/>
          <w:sz w:val="19"/>
        </w:rPr>
        <w:t> </w:t>
      </w:r>
      <w:r>
        <w:rPr>
          <w:spacing w:val="-4"/>
          <w:w w:val="87"/>
          <w:sz w:val="19"/>
        </w:rPr>
        <w:t>l</w:t>
      </w:r>
      <w:r>
        <w:rPr>
          <w:w w:val="123"/>
          <w:sz w:val="19"/>
        </w:rPr>
        <w:t>a</w:t>
      </w:r>
      <w:r>
        <w:rPr>
          <w:spacing w:val="14"/>
          <w:sz w:val="19"/>
        </w:rPr>
        <w:t> </w:t>
      </w:r>
      <w:r>
        <w:rPr>
          <w:spacing w:val="-4"/>
          <w:w w:val="109"/>
          <w:sz w:val="19"/>
        </w:rPr>
        <w:t>i</w:t>
      </w:r>
      <w:r>
        <w:rPr>
          <w:spacing w:val="-4"/>
          <w:w w:val="122"/>
          <w:sz w:val="19"/>
        </w:rPr>
        <w:t>n</w:t>
      </w:r>
      <w:r>
        <w:rPr>
          <w:spacing w:val="-4"/>
          <w:w w:val="91"/>
          <w:sz w:val="19"/>
        </w:rPr>
        <w:t>f</w:t>
      </w:r>
      <w:r>
        <w:rPr>
          <w:spacing w:val="-4"/>
          <w:w w:val="109"/>
          <w:sz w:val="19"/>
        </w:rPr>
        <w:t>o</w:t>
      </w:r>
      <w:r>
        <w:rPr>
          <w:spacing w:val="-4"/>
          <w:w w:val="109"/>
          <w:sz w:val="19"/>
        </w:rPr>
        <w:t>r</w:t>
      </w:r>
      <w:r>
        <w:rPr>
          <w:spacing w:val="-4"/>
          <w:w w:val="117"/>
          <w:sz w:val="19"/>
        </w:rPr>
        <w:t>m</w:t>
      </w:r>
      <w:r>
        <w:rPr>
          <w:spacing w:val="-4"/>
          <w:w w:val="123"/>
          <w:sz w:val="19"/>
        </w:rPr>
        <w:t>ac</w:t>
      </w:r>
      <w:r>
        <w:rPr>
          <w:spacing w:val="-4"/>
          <w:w w:val="109"/>
          <w:sz w:val="19"/>
        </w:rPr>
        <w:t>i</w:t>
      </w:r>
      <w:r>
        <w:rPr>
          <w:spacing w:val="-4"/>
          <w:w w:val="108"/>
          <w:sz w:val="19"/>
        </w:rPr>
        <w:t>ó</w:t>
      </w:r>
      <w:r>
        <w:rPr>
          <w:w w:val="122"/>
          <w:sz w:val="19"/>
        </w:rPr>
        <w:t>n</w:t>
      </w:r>
      <w:r>
        <w:rPr>
          <w:spacing w:val="14"/>
          <w:sz w:val="19"/>
        </w:rPr>
        <w:t> </w:t>
      </w:r>
      <w:r>
        <w:rPr>
          <w:spacing w:val="-4"/>
          <w:w w:val="122"/>
          <w:sz w:val="19"/>
        </w:rPr>
        <w:t>qu</w:t>
      </w:r>
      <w:r>
        <w:rPr>
          <w:w w:val="123"/>
          <w:sz w:val="19"/>
        </w:rPr>
        <w:t>e</w:t>
      </w:r>
      <w:r>
        <w:rPr>
          <w:spacing w:val="14"/>
          <w:sz w:val="19"/>
        </w:rPr>
        <w:t> </w:t>
      </w:r>
      <w:r>
        <w:rPr>
          <w:spacing w:val="-4"/>
          <w:w w:val="91"/>
          <w:sz w:val="19"/>
        </w:rPr>
        <w:t>f</w:t>
      </w:r>
      <w:r>
        <w:rPr>
          <w:spacing w:val="-4"/>
          <w:w w:val="123"/>
          <w:sz w:val="19"/>
        </w:rPr>
        <w:t>a</w:t>
      </w:r>
      <w:r>
        <w:rPr>
          <w:spacing w:val="-4"/>
          <w:w w:val="87"/>
          <w:sz w:val="19"/>
        </w:rPr>
        <w:t>l</w:t>
      </w:r>
      <w:r>
        <w:rPr>
          <w:spacing w:val="-4"/>
          <w:w w:val="131"/>
          <w:sz w:val="19"/>
        </w:rPr>
        <w:t>t</w:t>
      </w:r>
      <w:r>
        <w:rPr>
          <w:w w:val="123"/>
          <w:sz w:val="19"/>
        </w:rPr>
        <w:t>a</w:t>
      </w:r>
      <w:r>
        <w:rPr>
          <w:spacing w:val="14"/>
          <w:sz w:val="19"/>
        </w:rPr>
        <w:t> </w:t>
      </w:r>
      <w:r>
        <w:rPr>
          <w:spacing w:val="-4"/>
          <w:w w:val="125"/>
          <w:sz w:val="19"/>
        </w:rPr>
        <w:t>s</w:t>
      </w:r>
      <w:r>
        <w:rPr>
          <w:w w:val="123"/>
          <w:sz w:val="19"/>
        </w:rPr>
        <w:t>e </w:t>
      </w:r>
      <w:r>
        <w:rPr>
          <w:spacing w:val="-4"/>
          <w:w w:val="115"/>
          <w:sz w:val="19"/>
        </w:rPr>
        <w:t>estima </w:t>
      </w:r>
      <w:r>
        <w:rPr>
          <w:spacing w:val="-3"/>
          <w:w w:val="115"/>
          <w:sz w:val="19"/>
        </w:rPr>
        <w:t>por </w:t>
      </w:r>
      <w:r>
        <w:rPr>
          <w:spacing w:val="-4"/>
          <w:w w:val="115"/>
          <w:sz w:val="19"/>
        </w:rPr>
        <w:t>medio </w:t>
      </w:r>
      <w:r>
        <w:rPr>
          <w:w w:val="115"/>
          <w:sz w:val="19"/>
        </w:rPr>
        <w:t>de </w:t>
      </w:r>
      <w:r>
        <w:rPr>
          <w:spacing w:val="-4"/>
          <w:w w:val="115"/>
          <w:sz w:val="19"/>
        </w:rPr>
        <w:t>datos extraídos </w:t>
      </w:r>
      <w:r>
        <w:rPr>
          <w:w w:val="115"/>
          <w:sz w:val="19"/>
        </w:rPr>
        <w:t>de </w:t>
      </w:r>
      <w:r>
        <w:rPr>
          <w:spacing w:val="-4"/>
          <w:w w:val="115"/>
          <w:sz w:val="19"/>
        </w:rPr>
        <w:t>otras encuestas estadísticas (incluidas </w:t>
      </w:r>
      <w:r>
        <w:rPr>
          <w:spacing w:val="-3"/>
          <w:w w:val="115"/>
          <w:sz w:val="19"/>
        </w:rPr>
        <w:t>las </w:t>
      </w:r>
      <w:r>
        <w:rPr>
          <w:spacing w:val="-4"/>
          <w:w w:val="115"/>
          <w:sz w:val="19"/>
        </w:rPr>
        <w:t>encuestas previas) </w:t>
      </w:r>
      <w:r>
        <w:rPr>
          <w:w w:val="115"/>
          <w:sz w:val="19"/>
        </w:rPr>
        <w:t>u </w:t>
      </w:r>
      <w:r>
        <w:rPr>
          <w:spacing w:val="-4"/>
          <w:w w:val="115"/>
          <w:sz w:val="19"/>
        </w:rPr>
        <w:t>otras fuentes conexas. </w:t>
      </w:r>
      <w:r>
        <w:rPr>
          <w:spacing w:val="-3"/>
          <w:w w:val="115"/>
          <w:sz w:val="19"/>
        </w:rPr>
        <w:t>Para los </w:t>
      </w:r>
      <w:r>
        <w:rPr>
          <w:spacing w:val="-4"/>
          <w:w w:val="115"/>
          <w:sz w:val="19"/>
        </w:rPr>
        <w:t>demás valores </w:t>
      </w:r>
      <w:r>
        <w:rPr>
          <w:spacing w:val="-3"/>
          <w:w w:val="115"/>
          <w:sz w:val="19"/>
        </w:rPr>
        <w:t>que </w:t>
      </w:r>
      <w:r>
        <w:rPr>
          <w:spacing w:val="-4"/>
          <w:w w:val="115"/>
          <w:sz w:val="19"/>
        </w:rPr>
        <w:t>faltan, </w:t>
      </w:r>
      <w:r>
        <w:rPr>
          <w:w w:val="115"/>
          <w:sz w:val="19"/>
        </w:rPr>
        <w:t>se </w:t>
      </w:r>
      <w:r>
        <w:rPr>
          <w:spacing w:val="-4"/>
          <w:w w:val="122"/>
          <w:sz w:val="19"/>
        </w:rPr>
        <w:t>pu</w:t>
      </w:r>
      <w:r>
        <w:rPr>
          <w:spacing w:val="-4"/>
          <w:w w:val="123"/>
          <w:sz w:val="19"/>
        </w:rPr>
        <w:t>e</w:t>
      </w:r>
      <w:r>
        <w:rPr>
          <w:spacing w:val="-4"/>
          <w:w w:val="122"/>
          <w:sz w:val="19"/>
        </w:rPr>
        <w:t>d</w:t>
      </w:r>
      <w:r>
        <w:rPr>
          <w:w w:val="123"/>
          <w:sz w:val="19"/>
        </w:rPr>
        <w:t>e</w:t>
      </w:r>
      <w:r>
        <w:rPr>
          <w:spacing w:val="-10"/>
          <w:sz w:val="19"/>
        </w:rPr>
        <w:t> </w:t>
      </w:r>
      <w:r>
        <w:rPr>
          <w:spacing w:val="-4"/>
          <w:w w:val="123"/>
          <w:sz w:val="19"/>
        </w:rPr>
        <w:t>c</w:t>
      </w:r>
      <w:r>
        <w:rPr>
          <w:spacing w:val="-4"/>
          <w:w w:val="109"/>
          <w:sz w:val="19"/>
        </w:rPr>
        <w:t>o</w:t>
      </w:r>
      <w:r>
        <w:rPr>
          <w:spacing w:val="-4"/>
          <w:w w:val="122"/>
          <w:sz w:val="19"/>
        </w:rPr>
        <w:t>n</w:t>
      </w:r>
      <w:r>
        <w:rPr>
          <w:spacing w:val="-4"/>
          <w:w w:val="125"/>
          <w:sz w:val="19"/>
        </w:rPr>
        <w:t>s</w:t>
      </w:r>
      <w:r>
        <w:rPr>
          <w:spacing w:val="-4"/>
          <w:w w:val="109"/>
          <w:sz w:val="19"/>
        </w:rPr>
        <w:t>i</w:t>
      </w:r>
      <w:r>
        <w:rPr>
          <w:spacing w:val="-4"/>
          <w:w w:val="122"/>
          <w:sz w:val="19"/>
        </w:rPr>
        <w:t>d</w:t>
      </w:r>
      <w:r>
        <w:rPr>
          <w:spacing w:val="-4"/>
          <w:w w:val="123"/>
          <w:sz w:val="19"/>
        </w:rPr>
        <w:t>e</w:t>
      </w:r>
      <w:r>
        <w:rPr>
          <w:spacing w:val="-4"/>
          <w:w w:val="109"/>
          <w:sz w:val="19"/>
        </w:rPr>
        <w:t>r</w:t>
      </w:r>
      <w:r>
        <w:rPr>
          <w:spacing w:val="-4"/>
          <w:w w:val="123"/>
          <w:sz w:val="19"/>
        </w:rPr>
        <w:t>a</w:t>
      </w:r>
      <w:r>
        <w:rPr>
          <w:w w:val="109"/>
          <w:sz w:val="19"/>
        </w:rPr>
        <w:t>r</w:t>
      </w:r>
      <w:r>
        <w:rPr>
          <w:spacing w:val="-10"/>
          <w:sz w:val="19"/>
        </w:rPr>
        <w:t> </w:t>
      </w:r>
      <w:r>
        <w:rPr>
          <w:spacing w:val="-4"/>
          <w:w w:val="87"/>
          <w:sz w:val="19"/>
        </w:rPr>
        <w:t>l</w:t>
      </w:r>
      <w:r>
        <w:rPr>
          <w:w w:val="123"/>
          <w:sz w:val="19"/>
        </w:rPr>
        <w:t>a</w:t>
      </w:r>
      <w:r>
        <w:rPr>
          <w:spacing w:val="-10"/>
          <w:sz w:val="19"/>
        </w:rPr>
        <w:t> </w:t>
      </w:r>
      <w:r>
        <w:rPr>
          <w:spacing w:val="-4"/>
          <w:w w:val="122"/>
          <w:sz w:val="19"/>
        </w:rPr>
        <w:t>u</w:t>
      </w:r>
      <w:r>
        <w:rPr>
          <w:spacing w:val="-4"/>
          <w:w w:val="131"/>
          <w:sz w:val="19"/>
        </w:rPr>
        <w:t>t</w:t>
      </w:r>
      <w:r>
        <w:rPr>
          <w:spacing w:val="-4"/>
          <w:w w:val="109"/>
          <w:sz w:val="19"/>
        </w:rPr>
        <w:t>i</w:t>
      </w:r>
      <w:r>
        <w:rPr>
          <w:spacing w:val="-4"/>
          <w:w w:val="87"/>
          <w:sz w:val="19"/>
        </w:rPr>
        <w:t>l</w:t>
      </w:r>
      <w:r>
        <w:rPr>
          <w:spacing w:val="-4"/>
          <w:w w:val="109"/>
          <w:sz w:val="19"/>
        </w:rPr>
        <w:t>i</w:t>
      </w:r>
      <w:r>
        <w:rPr>
          <w:spacing w:val="-4"/>
          <w:w w:val="109"/>
          <w:sz w:val="19"/>
        </w:rPr>
        <w:t>z</w:t>
      </w:r>
      <w:r>
        <w:rPr>
          <w:spacing w:val="-4"/>
          <w:w w:val="123"/>
          <w:sz w:val="19"/>
        </w:rPr>
        <w:t>ac</w:t>
      </w:r>
      <w:r>
        <w:rPr>
          <w:spacing w:val="-4"/>
          <w:w w:val="109"/>
          <w:sz w:val="19"/>
        </w:rPr>
        <w:t>i</w:t>
      </w:r>
      <w:r>
        <w:rPr>
          <w:spacing w:val="-4"/>
          <w:w w:val="108"/>
          <w:sz w:val="19"/>
        </w:rPr>
        <w:t>ó</w:t>
      </w:r>
      <w:r>
        <w:rPr>
          <w:w w:val="122"/>
          <w:sz w:val="19"/>
        </w:rPr>
        <w:t>n</w:t>
      </w:r>
      <w:r>
        <w:rPr>
          <w:spacing w:val="-10"/>
          <w:sz w:val="19"/>
        </w:rPr>
        <w:t> </w:t>
      </w:r>
      <w:r>
        <w:rPr>
          <w:spacing w:val="-4"/>
          <w:w w:val="122"/>
          <w:sz w:val="19"/>
        </w:rPr>
        <w:t>d</w:t>
      </w:r>
      <w:r>
        <w:rPr>
          <w:w w:val="123"/>
          <w:sz w:val="19"/>
        </w:rPr>
        <w:t>e</w:t>
      </w:r>
      <w:r>
        <w:rPr>
          <w:spacing w:val="-10"/>
          <w:sz w:val="19"/>
        </w:rPr>
        <w:t> </w:t>
      </w:r>
      <w:r>
        <w:rPr>
          <w:spacing w:val="-4"/>
          <w:w w:val="117"/>
          <w:sz w:val="19"/>
        </w:rPr>
        <w:t>m</w:t>
      </w:r>
      <w:r>
        <w:rPr>
          <w:spacing w:val="-4"/>
          <w:w w:val="118"/>
          <w:sz w:val="19"/>
        </w:rPr>
        <w:t>é</w:t>
      </w:r>
      <w:r>
        <w:rPr>
          <w:spacing w:val="-4"/>
          <w:w w:val="131"/>
          <w:sz w:val="19"/>
        </w:rPr>
        <w:t>t</w:t>
      </w:r>
      <w:r>
        <w:rPr>
          <w:spacing w:val="-4"/>
          <w:w w:val="109"/>
          <w:sz w:val="19"/>
        </w:rPr>
        <w:t>o</w:t>
      </w:r>
      <w:r>
        <w:rPr>
          <w:spacing w:val="-4"/>
          <w:w w:val="122"/>
          <w:sz w:val="19"/>
        </w:rPr>
        <w:t>d</w:t>
      </w:r>
      <w:r>
        <w:rPr>
          <w:spacing w:val="-4"/>
          <w:w w:val="109"/>
          <w:sz w:val="19"/>
        </w:rPr>
        <w:t>o</w:t>
      </w:r>
      <w:r>
        <w:rPr>
          <w:w w:val="125"/>
          <w:sz w:val="19"/>
        </w:rPr>
        <w:t>s</w:t>
      </w:r>
      <w:r>
        <w:rPr>
          <w:spacing w:val="-10"/>
          <w:sz w:val="19"/>
        </w:rPr>
        <w:t> </w:t>
      </w:r>
      <w:r>
        <w:rPr>
          <w:spacing w:val="-4"/>
          <w:w w:val="122"/>
          <w:sz w:val="19"/>
        </w:rPr>
        <w:t>d</w:t>
      </w:r>
      <w:r>
        <w:rPr>
          <w:w w:val="123"/>
          <w:sz w:val="19"/>
        </w:rPr>
        <w:t>e</w:t>
      </w:r>
      <w:r>
        <w:rPr>
          <w:spacing w:val="-10"/>
          <w:sz w:val="19"/>
        </w:rPr>
        <w:t> </w:t>
      </w:r>
      <w:r>
        <w:rPr>
          <w:spacing w:val="-4"/>
          <w:w w:val="131"/>
          <w:sz w:val="19"/>
        </w:rPr>
        <w:t>t</w:t>
      </w:r>
      <w:r>
        <w:rPr>
          <w:spacing w:val="-4"/>
          <w:w w:val="109"/>
          <w:sz w:val="19"/>
        </w:rPr>
        <w:t>i</w:t>
      </w:r>
      <w:r>
        <w:rPr>
          <w:spacing w:val="-4"/>
          <w:w w:val="122"/>
          <w:sz w:val="19"/>
        </w:rPr>
        <w:t>p</w:t>
      </w:r>
      <w:r>
        <w:rPr>
          <w:w w:val="109"/>
          <w:sz w:val="19"/>
        </w:rPr>
        <w:t>o</w:t>
      </w:r>
      <w:r>
        <w:rPr>
          <w:spacing w:val="-10"/>
          <w:sz w:val="19"/>
        </w:rPr>
        <w:t> </w:t>
      </w:r>
      <w:r>
        <w:rPr>
          <w:spacing w:val="-4"/>
          <w:w w:val="40"/>
          <w:sz w:val="19"/>
        </w:rPr>
        <w:t>“</w:t>
      </w:r>
      <w:r>
        <w:rPr>
          <w:spacing w:val="-4"/>
          <w:w w:val="122"/>
          <w:sz w:val="19"/>
        </w:rPr>
        <w:t>h</w:t>
      </w:r>
      <w:r>
        <w:rPr>
          <w:spacing w:val="-4"/>
          <w:w w:val="109"/>
          <w:sz w:val="19"/>
        </w:rPr>
        <w:t>o</w:t>
      </w:r>
      <w:r>
        <w:rPr>
          <w:spacing w:val="-4"/>
          <w:w w:val="131"/>
          <w:sz w:val="19"/>
        </w:rPr>
        <w:t>t</w:t>
      </w:r>
      <w:r>
        <w:rPr>
          <w:spacing w:val="-4"/>
          <w:w w:val="109"/>
          <w:sz w:val="19"/>
        </w:rPr>
        <w:t>-</w:t>
      </w:r>
      <w:r>
        <w:rPr>
          <w:spacing w:val="-4"/>
          <w:w w:val="122"/>
          <w:sz w:val="19"/>
        </w:rPr>
        <w:t>d</w:t>
      </w:r>
      <w:r>
        <w:rPr>
          <w:spacing w:val="-4"/>
          <w:w w:val="123"/>
          <w:sz w:val="19"/>
        </w:rPr>
        <w:t>ec</w:t>
      </w:r>
      <w:r>
        <w:rPr>
          <w:spacing w:val="-4"/>
          <w:w w:val="109"/>
          <w:sz w:val="19"/>
        </w:rPr>
        <w:t>k</w:t>
      </w:r>
      <w:r>
        <w:rPr>
          <w:spacing w:val="-4"/>
          <w:w w:val="40"/>
          <w:sz w:val="19"/>
        </w:rPr>
        <w:t>”</w:t>
      </w:r>
      <w:r>
        <w:rPr>
          <w:w w:val="109"/>
          <w:sz w:val="19"/>
        </w:rPr>
        <w:t>.</w:t>
      </w:r>
      <w:r>
        <w:rPr>
          <w:spacing w:val="-10"/>
          <w:sz w:val="19"/>
        </w:rPr>
        <w:t> </w:t>
      </w:r>
      <w:r>
        <w:rPr>
          <w:spacing w:val="-4"/>
          <w:w w:val="99"/>
          <w:sz w:val="19"/>
        </w:rPr>
        <w:t>L</w:t>
      </w:r>
      <w:r>
        <w:rPr>
          <w:spacing w:val="-4"/>
          <w:w w:val="109"/>
          <w:sz w:val="19"/>
        </w:rPr>
        <w:t>o</w:t>
      </w:r>
      <w:r>
        <w:rPr>
          <w:w w:val="125"/>
          <w:sz w:val="19"/>
        </w:rPr>
        <w:t>s</w:t>
      </w:r>
      <w:r>
        <w:rPr>
          <w:spacing w:val="-10"/>
          <w:sz w:val="19"/>
        </w:rPr>
        <w:t> </w:t>
      </w:r>
      <w:r>
        <w:rPr>
          <w:spacing w:val="-4"/>
          <w:w w:val="117"/>
          <w:sz w:val="19"/>
        </w:rPr>
        <w:t>m</w:t>
      </w:r>
      <w:r>
        <w:rPr>
          <w:spacing w:val="-4"/>
          <w:w w:val="118"/>
          <w:sz w:val="19"/>
        </w:rPr>
        <w:t>é</w:t>
      </w:r>
      <w:r>
        <w:rPr>
          <w:spacing w:val="-4"/>
          <w:w w:val="131"/>
          <w:sz w:val="19"/>
        </w:rPr>
        <w:t>t</w:t>
      </w:r>
      <w:r>
        <w:rPr>
          <w:spacing w:val="-4"/>
          <w:w w:val="109"/>
          <w:sz w:val="19"/>
        </w:rPr>
        <w:t>o</w:t>
      </w:r>
      <w:r>
        <w:rPr>
          <w:spacing w:val="-4"/>
          <w:w w:val="122"/>
          <w:sz w:val="19"/>
        </w:rPr>
        <w:t>d</w:t>
      </w:r>
      <w:r>
        <w:rPr>
          <w:spacing w:val="-4"/>
          <w:w w:val="109"/>
          <w:sz w:val="19"/>
        </w:rPr>
        <w:t>o</w:t>
      </w:r>
      <w:r>
        <w:rPr>
          <w:w w:val="125"/>
          <w:sz w:val="19"/>
        </w:rPr>
        <w:t>s</w:t>
      </w:r>
      <w:r>
        <w:rPr>
          <w:spacing w:val="-10"/>
          <w:sz w:val="19"/>
        </w:rPr>
        <w:t> </w:t>
      </w:r>
      <w:r>
        <w:rPr>
          <w:spacing w:val="-4"/>
          <w:w w:val="40"/>
          <w:sz w:val="19"/>
        </w:rPr>
        <w:t>“</w:t>
      </w:r>
      <w:r>
        <w:rPr>
          <w:spacing w:val="-4"/>
          <w:w w:val="122"/>
          <w:sz w:val="19"/>
        </w:rPr>
        <w:t>h</w:t>
      </w:r>
      <w:r>
        <w:rPr>
          <w:spacing w:val="-4"/>
          <w:w w:val="109"/>
          <w:sz w:val="19"/>
        </w:rPr>
        <w:t>o</w:t>
      </w:r>
      <w:r>
        <w:rPr>
          <w:spacing w:val="-4"/>
          <w:w w:val="131"/>
          <w:sz w:val="19"/>
        </w:rPr>
        <w:t>t</w:t>
      </w:r>
      <w:r>
        <w:rPr>
          <w:w w:val="109"/>
          <w:sz w:val="19"/>
        </w:rPr>
        <w:t>- </w:t>
      </w:r>
      <w:r>
        <w:rPr>
          <w:spacing w:val="-4"/>
          <w:w w:val="122"/>
          <w:sz w:val="19"/>
        </w:rPr>
        <w:t>d</w:t>
      </w:r>
      <w:r>
        <w:rPr>
          <w:spacing w:val="-4"/>
          <w:w w:val="123"/>
          <w:sz w:val="19"/>
        </w:rPr>
        <w:t>ec</w:t>
      </w:r>
      <w:r>
        <w:rPr>
          <w:spacing w:val="-4"/>
          <w:w w:val="109"/>
          <w:sz w:val="19"/>
        </w:rPr>
        <w:t>k</w:t>
      </w:r>
      <w:r>
        <w:rPr>
          <w:w w:val="40"/>
          <w:sz w:val="19"/>
        </w:rPr>
        <w:t>”</w:t>
      </w:r>
      <w:r>
        <w:rPr>
          <w:spacing w:val="-8"/>
          <w:sz w:val="19"/>
        </w:rPr>
        <w:t> </w:t>
      </w:r>
      <w:r>
        <w:rPr>
          <w:spacing w:val="-4"/>
          <w:w w:val="109"/>
          <w:sz w:val="19"/>
        </w:rPr>
        <w:t>o</w:t>
      </w:r>
      <w:r>
        <w:rPr>
          <w:spacing w:val="-4"/>
          <w:w w:val="91"/>
          <w:sz w:val="19"/>
        </w:rPr>
        <w:t>f</w:t>
      </w:r>
      <w:r>
        <w:rPr>
          <w:spacing w:val="-4"/>
          <w:w w:val="109"/>
          <w:sz w:val="19"/>
        </w:rPr>
        <w:t>r</w:t>
      </w:r>
      <w:r>
        <w:rPr>
          <w:spacing w:val="-4"/>
          <w:w w:val="123"/>
          <w:sz w:val="19"/>
        </w:rPr>
        <w:t>ece</w:t>
      </w:r>
      <w:r>
        <w:rPr>
          <w:w w:val="122"/>
          <w:sz w:val="19"/>
        </w:rPr>
        <w:t>n</w:t>
      </w:r>
      <w:r>
        <w:rPr>
          <w:spacing w:val="-8"/>
          <w:sz w:val="19"/>
        </w:rPr>
        <w:t> </w:t>
      </w:r>
      <w:r>
        <w:rPr>
          <w:spacing w:val="-4"/>
          <w:w w:val="122"/>
          <w:sz w:val="19"/>
        </w:rPr>
        <w:t>u</w:t>
      </w:r>
      <w:r>
        <w:rPr>
          <w:w w:val="122"/>
          <w:sz w:val="19"/>
        </w:rPr>
        <w:t>n</w:t>
      </w:r>
      <w:r>
        <w:rPr>
          <w:spacing w:val="-8"/>
          <w:sz w:val="19"/>
        </w:rPr>
        <w:t> </w:t>
      </w:r>
      <w:r>
        <w:rPr>
          <w:spacing w:val="-4"/>
          <w:w w:val="123"/>
          <w:sz w:val="19"/>
        </w:rPr>
        <w:t>a</w:t>
      </w:r>
      <w:r>
        <w:rPr>
          <w:spacing w:val="-4"/>
          <w:w w:val="117"/>
          <w:sz w:val="19"/>
        </w:rPr>
        <w:t>m</w:t>
      </w:r>
      <w:r>
        <w:rPr>
          <w:spacing w:val="-4"/>
          <w:w w:val="122"/>
          <w:sz w:val="19"/>
        </w:rPr>
        <w:t>p</w:t>
      </w:r>
      <w:r>
        <w:rPr>
          <w:spacing w:val="-4"/>
          <w:w w:val="87"/>
          <w:sz w:val="19"/>
        </w:rPr>
        <w:t>l</w:t>
      </w:r>
      <w:r>
        <w:rPr>
          <w:spacing w:val="-4"/>
          <w:w w:val="109"/>
          <w:sz w:val="19"/>
        </w:rPr>
        <w:t>i</w:t>
      </w:r>
      <w:r>
        <w:rPr>
          <w:w w:val="109"/>
          <w:sz w:val="19"/>
        </w:rPr>
        <w:t>o</w:t>
      </w:r>
      <w:r>
        <w:rPr>
          <w:spacing w:val="-8"/>
          <w:sz w:val="19"/>
        </w:rPr>
        <w:t> </w:t>
      </w:r>
      <w:r>
        <w:rPr>
          <w:spacing w:val="-4"/>
          <w:w w:val="123"/>
          <w:sz w:val="19"/>
        </w:rPr>
        <w:t>a</w:t>
      </w:r>
      <w:r>
        <w:rPr>
          <w:spacing w:val="-4"/>
          <w:w w:val="122"/>
          <w:sz w:val="19"/>
        </w:rPr>
        <w:t>b</w:t>
      </w:r>
      <w:r>
        <w:rPr>
          <w:spacing w:val="-4"/>
          <w:w w:val="123"/>
          <w:sz w:val="19"/>
        </w:rPr>
        <w:t>a</w:t>
      </w:r>
      <w:r>
        <w:rPr>
          <w:spacing w:val="-4"/>
          <w:w w:val="122"/>
          <w:sz w:val="19"/>
        </w:rPr>
        <w:t>n</w:t>
      </w:r>
      <w:r>
        <w:rPr>
          <w:spacing w:val="-4"/>
          <w:w w:val="109"/>
          <w:sz w:val="19"/>
        </w:rPr>
        <w:t>i</w:t>
      </w:r>
      <w:r>
        <w:rPr>
          <w:spacing w:val="-4"/>
          <w:w w:val="123"/>
          <w:sz w:val="19"/>
        </w:rPr>
        <w:t>c</w:t>
      </w:r>
      <w:r>
        <w:rPr>
          <w:w w:val="109"/>
          <w:sz w:val="19"/>
        </w:rPr>
        <w:t>o</w:t>
      </w:r>
      <w:r>
        <w:rPr>
          <w:spacing w:val="-8"/>
          <w:sz w:val="19"/>
        </w:rPr>
        <w:t> </w:t>
      </w:r>
      <w:r>
        <w:rPr>
          <w:spacing w:val="-4"/>
          <w:w w:val="122"/>
          <w:sz w:val="19"/>
        </w:rPr>
        <w:t>d</w:t>
      </w:r>
      <w:r>
        <w:rPr>
          <w:w w:val="123"/>
          <w:sz w:val="19"/>
        </w:rPr>
        <w:t>e</w:t>
      </w:r>
      <w:r>
        <w:rPr>
          <w:spacing w:val="-8"/>
          <w:sz w:val="19"/>
        </w:rPr>
        <w:t> </w:t>
      </w:r>
      <w:r>
        <w:rPr>
          <w:spacing w:val="-4"/>
          <w:w w:val="122"/>
          <w:sz w:val="19"/>
        </w:rPr>
        <w:t>p</w:t>
      </w:r>
      <w:r>
        <w:rPr>
          <w:spacing w:val="-4"/>
          <w:w w:val="109"/>
          <w:sz w:val="19"/>
        </w:rPr>
        <w:t>o</w:t>
      </w:r>
      <w:r>
        <w:rPr>
          <w:spacing w:val="-4"/>
          <w:w w:val="125"/>
          <w:sz w:val="19"/>
        </w:rPr>
        <w:t>s</w:t>
      </w:r>
      <w:r>
        <w:rPr>
          <w:spacing w:val="-4"/>
          <w:w w:val="109"/>
          <w:sz w:val="19"/>
        </w:rPr>
        <w:t>i</w:t>
      </w:r>
      <w:r>
        <w:rPr>
          <w:spacing w:val="-4"/>
          <w:w w:val="122"/>
          <w:sz w:val="19"/>
        </w:rPr>
        <w:t>b</w:t>
      </w:r>
      <w:r>
        <w:rPr>
          <w:spacing w:val="-4"/>
          <w:w w:val="109"/>
          <w:sz w:val="19"/>
        </w:rPr>
        <w:t>i</w:t>
      </w:r>
      <w:r>
        <w:rPr>
          <w:spacing w:val="-4"/>
          <w:w w:val="87"/>
          <w:sz w:val="19"/>
        </w:rPr>
        <w:t>l</w:t>
      </w:r>
      <w:r>
        <w:rPr>
          <w:spacing w:val="-4"/>
          <w:w w:val="109"/>
          <w:sz w:val="19"/>
        </w:rPr>
        <w:t>i</w:t>
      </w:r>
      <w:r>
        <w:rPr>
          <w:spacing w:val="-4"/>
          <w:w w:val="122"/>
          <w:sz w:val="19"/>
        </w:rPr>
        <w:t>d</w:t>
      </w:r>
      <w:r>
        <w:rPr>
          <w:spacing w:val="-4"/>
          <w:w w:val="123"/>
          <w:sz w:val="19"/>
        </w:rPr>
        <w:t>a</w:t>
      </w:r>
      <w:r>
        <w:rPr>
          <w:spacing w:val="-4"/>
          <w:w w:val="122"/>
          <w:sz w:val="19"/>
        </w:rPr>
        <w:t>d</w:t>
      </w:r>
      <w:r>
        <w:rPr>
          <w:spacing w:val="-4"/>
          <w:w w:val="123"/>
          <w:sz w:val="19"/>
        </w:rPr>
        <w:t>e</w:t>
      </w:r>
      <w:r>
        <w:rPr>
          <w:w w:val="125"/>
          <w:sz w:val="19"/>
        </w:rPr>
        <w:t>s</w:t>
      </w:r>
      <w:r>
        <w:rPr>
          <w:spacing w:val="-8"/>
          <w:sz w:val="19"/>
        </w:rPr>
        <w:t> </w:t>
      </w:r>
      <w:r>
        <w:rPr>
          <w:spacing w:val="-4"/>
          <w:w w:val="122"/>
          <w:sz w:val="19"/>
        </w:rPr>
        <w:t>qu</w:t>
      </w:r>
      <w:r>
        <w:rPr>
          <w:w w:val="123"/>
          <w:sz w:val="19"/>
        </w:rPr>
        <w:t>e</w:t>
      </w:r>
      <w:r>
        <w:rPr>
          <w:spacing w:val="-8"/>
          <w:sz w:val="19"/>
        </w:rPr>
        <w:t> </w:t>
      </w:r>
      <w:r>
        <w:rPr>
          <w:spacing w:val="-4"/>
          <w:w w:val="123"/>
          <w:sz w:val="19"/>
        </w:rPr>
        <w:t>c</w:t>
      </w:r>
      <w:r>
        <w:rPr>
          <w:spacing w:val="-4"/>
          <w:w w:val="109"/>
          <w:sz w:val="19"/>
        </w:rPr>
        <w:t>o</w:t>
      </w:r>
      <w:r>
        <w:rPr>
          <w:spacing w:val="-4"/>
          <w:w w:val="122"/>
          <w:sz w:val="19"/>
        </w:rPr>
        <w:t>n</w:t>
      </w:r>
      <w:r>
        <w:rPr>
          <w:spacing w:val="-4"/>
          <w:w w:val="125"/>
          <w:sz w:val="19"/>
        </w:rPr>
        <w:t>s</w:t>
      </w:r>
      <w:r>
        <w:rPr>
          <w:spacing w:val="-4"/>
          <w:w w:val="109"/>
          <w:sz w:val="19"/>
        </w:rPr>
        <w:t>i</w:t>
      </w:r>
      <w:r>
        <w:rPr>
          <w:spacing w:val="-4"/>
          <w:w w:val="125"/>
          <w:sz w:val="19"/>
        </w:rPr>
        <w:t>s</w:t>
      </w:r>
      <w:r>
        <w:rPr>
          <w:spacing w:val="-4"/>
          <w:w w:val="131"/>
          <w:sz w:val="19"/>
        </w:rPr>
        <w:t>t</w:t>
      </w:r>
      <w:r>
        <w:rPr>
          <w:spacing w:val="-4"/>
          <w:w w:val="123"/>
          <w:sz w:val="19"/>
        </w:rPr>
        <w:t>e</w:t>
      </w:r>
      <w:r>
        <w:rPr>
          <w:spacing w:val="-4"/>
          <w:w w:val="122"/>
          <w:sz w:val="19"/>
        </w:rPr>
        <w:t>n</w:t>
      </w:r>
      <w:r>
        <w:rPr>
          <w:w w:val="109"/>
          <w:sz w:val="19"/>
        </w:rPr>
        <w:t>,</w:t>
      </w:r>
      <w:r>
        <w:rPr>
          <w:spacing w:val="-8"/>
          <w:sz w:val="19"/>
        </w:rPr>
        <w:t> </w:t>
      </w:r>
      <w:r>
        <w:rPr>
          <w:spacing w:val="-4"/>
          <w:w w:val="122"/>
          <w:sz w:val="19"/>
        </w:rPr>
        <w:t>p</w:t>
      </w:r>
      <w:r>
        <w:rPr>
          <w:spacing w:val="-4"/>
          <w:w w:val="109"/>
          <w:sz w:val="19"/>
        </w:rPr>
        <w:t>o</w:t>
      </w:r>
      <w:r>
        <w:rPr>
          <w:w w:val="109"/>
          <w:sz w:val="19"/>
        </w:rPr>
        <w:t>r</w:t>
      </w:r>
      <w:r>
        <w:rPr>
          <w:spacing w:val="-8"/>
          <w:sz w:val="19"/>
        </w:rPr>
        <w:t> </w:t>
      </w:r>
      <w:r>
        <w:rPr>
          <w:spacing w:val="-4"/>
          <w:w w:val="123"/>
          <w:sz w:val="19"/>
        </w:rPr>
        <w:t>e</w:t>
      </w:r>
      <w:r>
        <w:rPr>
          <w:spacing w:val="-4"/>
          <w:w w:val="87"/>
          <w:sz w:val="19"/>
        </w:rPr>
        <w:t>j</w:t>
      </w:r>
      <w:r>
        <w:rPr>
          <w:spacing w:val="-4"/>
          <w:w w:val="123"/>
          <w:sz w:val="19"/>
        </w:rPr>
        <w:t>e</w:t>
      </w:r>
      <w:r>
        <w:rPr>
          <w:spacing w:val="-4"/>
          <w:w w:val="117"/>
          <w:sz w:val="19"/>
        </w:rPr>
        <w:t>m</w:t>
      </w:r>
      <w:r>
        <w:rPr>
          <w:spacing w:val="-4"/>
          <w:w w:val="122"/>
          <w:sz w:val="19"/>
        </w:rPr>
        <w:t>p</w:t>
      </w:r>
      <w:r>
        <w:rPr>
          <w:spacing w:val="-4"/>
          <w:w w:val="87"/>
          <w:sz w:val="19"/>
        </w:rPr>
        <w:t>l</w:t>
      </w:r>
      <w:r>
        <w:rPr>
          <w:spacing w:val="-4"/>
          <w:w w:val="109"/>
          <w:sz w:val="19"/>
        </w:rPr>
        <w:t>o</w:t>
      </w:r>
      <w:r>
        <w:rPr>
          <w:w w:val="109"/>
          <w:sz w:val="19"/>
        </w:rPr>
        <w:t>,</w:t>
      </w:r>
      <w:r>
        <w:rPr>
          <w:spacing w:val="-8"/>
          <w:sz w:val="19"/>
        </w:rPr>
        <w:t> </w:t>
      </w:r>
      <w:r>
        <w:rPr>
          <w:spacing w:val="-4"/>
          <w:w w:val="123"/>
          <w:sz w:val="19"/>
        </w:rPr>
        <w:t>e</w:t>
      </w:r>
      <w:r>
        <w:rPr>
          <w:w w:val="122"/>
          <w:sz w:val="19"/>
        </w:rPr>
        <w:t>n </w:t>
      </w:r>
      <w:r>
        <w:rPr>
          <w:spacing w:val="-4"/>
          <w:w w:val="115"/>
          <w:sz w:val="19"/>
        </w:rPr>
        <w:t>rellenar</w:t>
      </w:r>
      <w:r>
        <w:rPr>
          <w:spacing w:val="-9"/>
          <w:w w:val="115"/>
          <w:sz w:val="19"/>
        </w:rPr>
        <w:t> </w:t>
      </w:r>
      <w:r>
        <w:rPr>
          <w:spacing w:val="-3"/>
          <w:w w:val="115"/>
          <w:sz w:val="19"/>
        </w:rPr>
        <w:t>los</w:t>
      </w:r>
      <w:r>
        <w:rPr>
          <w:spacing w:val="-9"/>
          <w:w w:val="115"/>
          <w:sz w:val="19"/>
        </w:rPr>
        <w:t> </w:t>
      </w:r>
      <w:r>
        <w:rPr>
          <w:spacing w:val="-4"/>
          <w:w w:val="115"/>
          <w:sz w:val="19"/>
        </w:rPr>
        <w:t>valores</w:t>
      </w:r>
      <w:r>
        <w:rPr>
          <w:spacing w:val="-9"/>
          <w:w w:val="115"/>
          <w:sz w:val="19"/>
        </w:rPr>
        <w:t> </w:t>
      </w:r>
      <w:r>
        <w:rPr>
          <w:spacing w:val="-3"/>
          <w:w w:val="115"/>
          <w:sz w:val="19"/>
        </w:rPr>
        <w:t>que</w:t>
      </w:r>
      <w:r>
        <w:rPr>
          <w:spacing w:val="-9"/>
          <w:w w:val="115"/>
          <w:sz w:val="19"/>
        </w:rPr>
        <w:t> </w:t>
      </w:r>
      <w:r>
        <w:rPr>
          <w:spacing w:val="-4"/>
          <w:w w:val="115"/>
          <w:sz w:val="19"/>
        </w:rPr>
        <w:t>faltan</w:t>
      </w:r>
      <w:r>
        <w:rPr>
          <w:spacing w:val="-9"/>
          <w:w w:val="115"/>
          <w:sz w:val="19"/>
        </w:rPr>
        <w:t> </w:t>
      </w:r>
      <w:r>
        <w:rPr>
          <w:w w:val="115"/>
          <w:sz w:val="19"/>
        </w:rPr>
        <w:t>en</w:t>
      </w:r>
      <w:r>
        <w:rPr>
          <w:spacing w:val="-9"/>
          <w:w w:val="115"/>
          <w:sz w:val="19"/>
        </w:rPr>
        <w:t> </w:t>
      </w:r>
      <w:r>
        <w:rPr>
          <w:spacing w:val="-3"/>
          <w:w w:val="115"/>
          <w:sz w:val="19"/>
        </w:rPr>
        <w:t>cada</w:t>
      </w:r>
      <w:r>
        <w:rPr>
          <w:spacing w:val="-9"/>
          <w:w w:val="115"/>
          <w:sz w:val="19"/>
        </w:rPr>
        <w:t> </w:t>
      </w:r>
      <w:r>
        <w:rPr>
          <w:spacing w:val="-4"/>
          <w:w w:val="115"/>
          <w:sz w:val="19"/>
        </w:rPr>
        <w:t>variable</w:t>
      </w:r>
      <w:r>
        <w:rPr>
          <w:spacing w:val="-9"/>
          <w:w w:val="115"/>
          <w:sz w:val="19"/>
        </w:rPr>
        <w:t> </w:t>
      </w:r>
      <w:r>
        <w:rPr>
          <w:spacing w:val="-3"/>
          <w:w w:val="115"/>
          <w:sz w:val="19"/>
        </w:rPr>
        <w:t>por</w:t>
      </w:r>
      <w:r>
        <w:rPr>
          <w:spacing w:val="-10"/>
          <w:w w:val="115"/>
          <w:sz w:val="19"/>
        </w:rPr>
        <w:t> </w:t>
      </w:r>
      <w:r>
        <w:rPr>
          <w:w w:val="115"/>
          <w:sz w:val="19"/>
        </w:rPr>
        <w:t>la</w:t>
      </w:r>
      <w:r>
        <w:rPr>
          <w:spacing w:val="-9"/>
          <w:w w:val="115"/>
          <w:sz w:val="19"/>
        </w:rPr>
        <w:t> </w:t>
      </w:r>
      <w:r>
        <w:rPr>
          <w:spacing w:val="-4"/>
          <w:w w:val="115"/>
          <w:sz w:val="19"/>
        </w:rPr>
        <w:t>media</w:t>
      </w:r>
      <w:r>
        <w:rPr>
          <w:spacing w:val="-9"/>
          <w:w w:val="115"/>
          <w:sz w:val="19"/>
        </w:rPr>
        <w:t> </w:t>
      </w:r>
      <w:r>
        <w:rPr>
          <w:spacing w:val="-3"/>
          <w:w w:val="115"/>
          <w:sz w:val="19"/>
        </w:rPr>
        <w:t>del</w:t>
      </w:r>
      <w:r>
        <w:rPr>
          <w:spacing w:val="-9"/>
          <w:w w:val="115"/>
          <w:sz w:val="19"/>
        </w:rPr>
        <w:t> </w:t>
      </w:r>
      <w:r>
        <w:rPr>
          <w:spacing w:val="-4"/>
          <w:w w:val="115"/>
          <w:sz w:val="19"/>
        </w:rPr>
        <w:t>estrato,</w:t>
      </w:r>
      <w:r>
        <w:rPr>
          <w:spacing w:val="-9"/>
          <w:w w:val="115"/>
          <w:sz w:val="19"/>
        </w:rPr>
        <w:t> </w:t>
      </w:r>
      <w:r>
        <w:rPr>
          <w:w w:val="115"/>
          <w:sz w:val="19"/>
        </w:rPr>
        <w:t>en</w:t>
      </w:r>
      <w:r>
        <w:rPr>
          <w:spacing w:val="-9"/>
          <w:w w:val="115"/>
          <w:sz w:val="19"/>
        </w:rPr>
        <w:t> </w:t>
      </w:r>
      <w:r>
        <w:rPr>
          <w:spacing w:val="-4"/>
          <w:w w:val="115"/>
          <w:sz w:val="19"/>
        </w:rPr>
        <w:t>estimar </w:t>
      </w:r>
      <w:r>
        <w:rPr>
          <w:w w:val="115"/>
          <w:sz w:val="19"/>
        </w:rPr>
        <w:t>el </w:t>
      </w:r>
      <w:r>
        <w:rPr>
          <w:spacing w:val="-4"/>
          <w:w w:val="115"/>
          <w:sz w:val="19"/>
        </w:rPr>
        <w:t>valor </w:t>
      </w:r>
      <w:r>
        <w:rPr>
          <w:spacing w:val="-3"/>
          <w:w w:val="115"/>
          <w:sz w:val="19"/>
        </w:rPr>
        <w:t>que </w:t>
      </w:r>
      <w:r>
        <w:rPr>
          <w:spacing w:val="-4"/>
          <w:w w:val="115"/>
          <w:sz w:val="19"/>
        </w:rPr>
        <w:t>falta mediante técnicas </w:t>
      </w:r>
      <w:r>
        <w:rPr>
          <w:w w:val="115"/>
          <w:sz w:val="19"/>
        </w:rPr>
        <w:t>de </w:t>
      </w:r>
      <w:r>
        <w:rPr>
          <w:spacing w:val="-4"/>
          <w:w w:val="115"/>
          <w:sz w:val="19"/>
        </w:rPr>
        <w:t>regresión, </w:t>
      </w:r>
      <w:r>
        <w:rPr>
          <w:w w:val="115"/>
          <w:sz w:val="19"/>
        </w:rPr>
        <w:t>o en </w:t>
      </w:r>
      <w:r>
        <w:rPr>
          <w:spacing w:val="-4"/>
          <w:w w:val="115"/>
          <w:sz w:val="19"/>
        </w:rPr>
        <w:t>utilizar técnicas </w:t>
      </w:r>
      <w:r>
        <w:rPr>
          <w:w w:val="115"/>
          <w:sz w:val="19"/>
        </w:rPr>
        <w:t>de </w:t>
      </w:r>
      <w:r>
        <w:rPr>
          <w:spacing w:val="-4"/>
          <w:w w:val="115"/>
          <w:sz w:val="19"/>
        </w:rPr>
        <w:t>proxi- midad, </w:t>
      </w:r>
      <w:r>
        <w:rPr>
          <w:w w:val="115"/>
          <w:sz w:val="19"/>
        </w:rPr>
        <w:t>en </w:t>
      </w:r>
      <w:r>
        <w:rPr>
          <w:spacing w:val="-3"/>
          <w:w w:val="115"/>
          <w:sz w:val="19"/>
        </w:rPr>
        <w:t>las que los </w:t>
      </w:r>
      <w:r>
        <w:rPr>
          <w:spacing w:val="-4"/>
          <w:w w:val="115"/>
          <w:sz w:val="19"/>
        </w:rPr>
        <w:t>valores </w:t>
      </w:r>
      <w:r>
        <w:rPr>
          <w:spacing w:val="-3"/>
          <w:w w:val="115"/>
          <w:sz w:val="19"/>
        </w:rPr>
        <w:t>que </w:t>
      </w:r>
      <w:r>
        <w:rPr>
          <w:spacing w:val="-4"/>
          <w:w w:val="115"/>
          <w:sz w:val="19"/>
        </w:rPr>
        <w:t>faltan </w:t>
      </w:r>
      <w:r>
        <w:rPr>
          <w:spacing w:val="-3"/>
          <w:w w:val="115"/>
          <w:sz w:val="19"/>
        </w:rPr>
        <w:t>son </w:t>
      </w:r>
      <w:r>
        <w:rPr>
          <w:spacing w:val="-4"/>
          <w:w w:val="115"/>
          <w:sz w:val="19"/>
        </w:rPr>
        <w:t>sustituidos </w:t>
      </w:r>
      <w:r>
        <w:rPr>
          <w:spacing w:val="-3"/>
          <w:w w:val="115"/>
          <w:sz w:val="19"/>
        </w:rPr>
        <w:t>por los </w:t>
      </w:r>
      <w:r>
        <w:rPr>
          <w:spacing w:val="-4"/>
          <w:w w:val="115"/>
          <w:sz w:val="19"/>
        </w:rPr>
        <w:t>valores obtenidos </w:t>
      </w:r>
      <w:r>
        <w:rPr>
          <w:w w:val="115"/>
          <w:sz w:val="19"/>
        </w:rPr>
        <w:t>en </w:t>
      </w:r>
      <w:r>
        <w:rPr>
          <w:spacing w:val="-3"/>
          <w:w w:val="115"/>
          <w:sz w:val="19"/>
        </w:rPr>
        <w:t>otra </w:t>
      </w:r>
      <w:r>
        <w:rPr>
          <w:spacing w:val="-4"/>
          <w:w w:val="115"/>
          <w:sz w:val="19"/>
        </w:rPr>
        <w:t>unidad </w:t>
      </w:r>
      <w:r>
        <w:rPr>
          <w:spacing w:val="-3"/>
          <w:w w:val="115"/>
          <w:sz w:val="19"/>
        </w:rPr>
        <w:t>que sea muy </w:t>
      </w:r>
      <w:r>
        <w:rPr>
          <w:spacing w:val="-4"/>
          <w:w w:val="115"/>
          <w:sz w:val="19"/>
        </w:rPr>
        <w:t>similar habida cuenta </w:t>
      </w:r>
      <w:r>
        <w:rPr>
          <w:w w:val="115"/>
          <w:sz w:val="19"/>
        </w:rPr>
        <w:t>de </w:t>
      </w:r>
      <w:r>
        <w:rPr>
          <w:spacing w:val="-3"/>
          <w:w w:val="115"/>
          <w:sz w:val="19"/>
        </w:rPr>
        <w:t>las </w:t>
      </w:r>
      <w:r>
        <w:rPr>
          <w:spacing w:val="-4"/>
          <w:w w:val="115"/>
          <w:sz w:val="19"/>
        </w:rPr>
        <w:t>otras variables pertinen- </w:t>
      </w:r>
      <w:r>
        <w:rPr>
          <w:spacing w:val="-4"/>
          <w:w w:val="131"/>
          <w:sz w:val="19"/>
        </w:rPr>
        <w:t>t</w:t>
      </w:r>
      <w:r>
        <w:rPr>
          <w:spacing w:val="-4"/>
          <w:w w:val="123"/>
          <w:sz w:val="19"/>
        </w:rPr>
        <w:t>e</w:t>
      </w:r>
      <w:r>
        <w:rPr>
          <w:spacing w:val="-4"/>
          <w:w w:val="125"/>
          <w:sz w:val="19"/>
        </w:rPr>
        <w:t>s</w:t>
      </w:r>
      <w:r>
        <w:rPr>
          <w:w w:val="109"/>
          <w:sz w:val="19"/>
        </w:rPr>
        <w:t>.</w:t>
      </w:r>
      <w:r>
        <w:rPr>
          <w:spacing w:val="-7"/>
          <w:sz w:val="19"/>
        </w:rPr>
        <w:t> </w:t>
      </w:r>
      <w:r>
        <w:rPr>
          <w:spacing w:val="-4"/>
          <w:w w:val="99"/>
          <w:sz w:val="19"/>
        </w:rPr>
        <w:t>L</w:t>
      </w:r>
      <w:r>
        <w:rPr>
          <w:w w:val="123"/>
          <w:sz w:val="19"/>
        </w:rPr>
        <w:t>a</w:t>
      </w:r>
      <w:r>
        <w:rPr>
          <w:spacing w:val="-7"/>
          <w:sz w:val="19"/>
        </w:rPr>
        <w:t> </w:t>
      </w:r>
      <w:r>
        <w:rPr>
          <w:spacing w:val="-4"/>
          <w:w w:val="123"/>
          <w:sz w:val="19"/>
        </w:rPr>
        <w:t>e</w:t>
      </w:r>
      <w:r>
        <w:rPr>
          <w:spacing w:val="-4"/>
          <w:w w:val="87"/>
          <w:sz w:val="19"/>
        </w:rPr>
        <w:t>l</w:t>
      </w:r>
      <w:r>
        <w:rPr>
          <w:spacing w:val="-4"/>
          <w:w w:val="123"/>
          <w:sz w:val="19"/>
        </w:rPr>
        <w:t>ecc</w:t>
      </w:r>
      <w:r>
        <w:rPr>
          <w:spacing w:val="-4"/>
          <w:w w:val="109"/>
          <w:sz w:val="19"/>
        </w:rPr>
        <w:t>i</w:t>
      </w:r>
      <w:r>
        <w:rPr>
          <w:spacing w:val="-4"/>
          <w:w w:val="108"/>
          <w:sz w:val="19"/>
        </w:rPr>
        <w:t>ó</w:t>
      </w:r>
      <w:r>
        <w:rPr>
          <w:w w:val="122"/>
          <w:sz w:val="19"/>
        </w:rPr>
        <w:t>n</w:t>
      </w:r>
      <w:r>
        <w:rPr>
          <w:spacing w:val="-7"/>
          <w:sz w:val="19"/>
        </w:rPr>
        <w:t> </w:t>
      </w:r>
      <w:r>
        <w:rPr>
          <w:spacing w:val="-4"/>
          <w:w w:val="122"/>
          <w:sz w:val="19"/>
        </w:rPr>
        <w:t>d</w:t>
      </w:r>
      <w:r>
        <w:rPr>
          <w:spacing w:val="-4"/>
          <w:w w:val="123"/>
          <w:sz w:val="19"/>
        </w:rPr>
        <w:t>e</w:t>
      </w:r>
      <w:r>
        <w:rPr>
          <w:w w:val="87"/>
          <w:sz w:val="19"/>
        </w:rPr>
        <w:t>l</w:t>
      </w:r>
      <w:r>
        <w:rPr>
          <w:spacing w:val="-7"/>
          <w:sz w:val="19"/>
        </w:rPr>
        <w:t> </w:t>
      </w:r>
      <w:r>
        <w:rPr>
          <w:spacing w:val="-4"/>
          <w:w w:val="117"/>
          <w:sz w:val="19"/>
        </w:rPr>
        <w:t>m</w:t>
      </w:r>
      <w:r>
        <w:rPr>
          <w:spacing w:val="-4"/>
          <w:w w:val="118"/>
          <w:sz w:val="19"/>
        </w:rPr>
        <w:t>é</w:t>
      </w:r>
      <w:r>
        <w:rPr>
          <w:spacing w:val="-4"/>
          <w:w w:val="131"/>
          <w:sz w:val="19"/>
        </w:rPr>
        <w:t>t</w:t>
      </w:r>
      <w:r>
        <w:rPr>
          <w:spacing w:val="-4"/>
          <w:w w:val="109"/>
          <w:sz w:val="19"/>
        </w:rPr>
        <w:t>o</w:t>
      </w:r>
      <w:r>
        <w:rPr>
          <w:spacing w:val="-4"/>
          <w:w w:val="122"/>
          <w:sz w:val="19"/>
        </w:rPr>
        <w:t>d</w:t>
      </w:r>
      <w:r>
        <w:rPr>
          <w:w w:val="109"/>
          <w:sz w:val="19"/>
        </w:rPr>
        <w:t>o</w:t>
      </w:r>
      <w:r>
        <w:rPr>
          <w:spacing w:val="-7"/>
          <w:sz w:val="19"/>
        </w:rPr>
        <w:t> </w:t>
      </w:r>
      <w:r>
        <w:rPr>
          <w:spacing w:val="-4"/>
          <w:w w:val="40"/>
          <w:sz w:val="19"/>
        </w:rPr>
        <w:t>“</w:t>
      </w:r>
      <w:r>
        <w:rPr>
          <w:spacing w:val="-4"/>
          <w:w w:val="122"/>
          <w:sz w:val="19"/>
        </w:rPr>
        <w:t>h</w:t>
      </w:r>
      <w:r>
        <w:rPr>
          <w:spacing w:val="-4"/>
          <w:w w:val="109"/>
          <w:sz w:val="19"/>
        </w:rPr>
        <w:t>o</w:t>
      </w:r>
      <w:r>
        <w:rPr>
          <w:spacing w:val="-4"/>
          <w:w w:val="131"/>
          <w:sz w:val="19"/>
        </w:rPr>
        <w:t>t</w:t>
      </w:r>
      <w:r>
        <w:rPr>
          <w:spacing w:val="-4"/>
          <w:w w:val="109"/>
          <w:sz w:val="19"/>
        </w:rPr>
        <w:t>-</w:t>
      </w:r>
      <w:r>
        <w:rPr>
          <w:spacing w:val="-4"/>
          <w:w w:val="122"/>
          <w:sz w:val="19"/>
        </w:rPr>
        <w:t>d</w:t>
      </w:r>
      <w:r>
        <w:rPr>
          <w:spacing w:val="-4"/>
          <w:w w:val="123"/>
          <w:sz w:val="19"/>
        </w:rPr>
        <w:t>ec</w:t>
      </w:r>
      <w:r>
        <w:rPr>
          <w:spacing w:val="-4"/>
          <w:w w:val="109"/>
          <w:sz w:val="19"/>
        </w:rPr>
        <w:t>k</w:t>
      </w:r>
      <w:r>
        <w:rPr>
          <w:w w:val="40"/>
          <w:sz w:val="19"/>
        </w:rPr>
        <w:t>”</w:t>
      </w:r>
      <w:r>
        <w:rPr>
          <w:spacing w:val="-7"/>
          <w:sz w:val="19"/>
        </w:rPr>
        <w:t> </w:t>
      </w:r>
      <w:r>
        <w:rPr>
          <w:spacing w:val="-4"/>
          <w:w w:val="117"/>
          <w:sz w:val="19"/>
        </w:rPr>
        <w:t>m</w:t>
      </w:r>
      <w:r>
        <w:rPr>
          <w:spacing w:val="-4"/>
          <w:w w:val="117"/>
          <w:sz w:val="19"/>
        </w:rPr>
        <w:t>á</w:t>
      </w:r>
      <w:r>
        <w:rPr>
          <w:w w:val="125"/>
          <w:sz w:val="19"/>
        </w:rPr>
        <w:t>s</w:t>
      </w:r>
      <w:r>
        <w:rPr>
          <w:spacing w:val="-7"/>
          <w:sz w:val="19"/>
        </w:rPr>
        <w:t> </w:t>
      </w:r>
      <w:r>
        <w:rPr>
          <w:spacing w:val="-4"/>
          <w:w w:val="123"/>
          <w:sz w:val="19"/>
        </w:rPr>
        <w:t>c</w:t>
      </w:r>
      <w:r>
        <w:rPr>
          <w:spacing w:val="-4"/>
          <w:w w:val="109"/>
          <w:sz w:val="19"/>
        </w:rPr>
        <w:t>o</w:t>
      </w:r>
      <w:r>
        <w:rPr>
          <w:spacing w:val="-4"/>
          <w:w w:val="122"/>
          <w:sz w:val="19"/>
        </w:rPr>
        <w:t>n</w:t>
      </w:r>
      <w:r>
        <w:rPr>
          <w:spacing w:val="-4"/>
          <w:w w:val="109"/>
          <w:sz w:val="19"/>
        </w:rPr>
        <w:t>v</w:t>
      </w:r>
      <w:r>
        <w:rPr>
          <w:spacing w:val="-4"/>
          <w:w w:val="123"/>
          <w:sz w:val="19"/>
        </w:rPr>
        <w:t>e</w:t>
      </w:r>
      <w:r>
        <w:rPr>
          <w:spacing w:val="-4"/>
          <w:w w:val="122"/>
          <w:sz w:val="19"/>
        </w:rPr>
        <w:t>n</w:t>
      </w:r>
      <w:r>
        <w:rPr>
          <w:spacing w:val="-4"/>
          <w:w w:val="109"/>
          <w:sz w:val="19"/>
        </w:rPr>
        <w:t>i</w:t>
      </w:r>
      <w:r>
        <w:rPr>
          <w:spacing w:val="-4"/>
          <w:w w:val="123"/>
          <w:sz w:val="19"/>
        </w:rPr>
        <w:t>e</w:t>
      </w:r>
      <w:r>
        <w:rPr>
          <w:spacing w:val="-4"/>
          <w:w w:val="122"/>
          <w:sz w:val="19"/>
        </w:rPr>
        <w:t>n</w:t>
      </w:r>
      <w:r>
        <w:rPr>
          <w:spacing w:val="-4"/>
          <w:w w:val="131"/>
          <w:sz w:val="19"/>
        </w:rPr>
        <w:t>t</w:t>
      </w:r>
      <w:r>
        <w:rPr>
          <w:w w:val="123"/>
          <w:sz w:val="19"/>
        </w:rPr>
        <w:t>e</w:t>
      </w:r>
      <w:r>
        <w:rPr>
          <w:spacing w:val="-7"/>
          <w:sz w:val="19"/>
        </w:rPr>
        <w:t> </w:t>
      </w:r>
      <w:r>
        <w:rPr>
          <w:spacing w:val="-4"/>
          <w:w w:val="122"/>
          <w:sz w:val="19"/>
        </w:rPr>
        <w:t>d</w:t>
      </w:r>
      <w:r>
        <w:rPr>
          <w:spacing w:val="-4"/>
          <w:w w:val="123"/>
          <w:sz w:val="19"/>
        </w:rPr>
        <w:t>e</w:t>
      </w:r>
      <w:r>
        <w:rPr>
          <w:spacing w:val="-4"/>
          <w:w w:val="122"/>
          <w:sz w:val="19"/>
        </w:rPr>
        <w:t>b</w:t>
      </w:r>
      <w:r>
        <w:rPr>
          <w:spacing w:val="-4"/>
          <w:w w:val="123"/>
          <w:sz w:val="19"/>
        </w:rPr>
        <w:t>e</w:t>
      </w:r>
      <w:r>
        <w:rPr>
          <w:w w:val="109"/>
          <w:sz w:val="19"/>
        </w:rPr>
        <w:t>r</w:t>
      </w:r>
      <w:r>
        <w:rPr>
          <w:spacing w:val="-7"/>
          <w:sz w:val="19"/>
        </w:rPr>
        <w:t> </w:t>
      </w:r>
      <w:r>
        <w:rPr>
          <w:spacing w:val="-4"/>
          <w:w w:val="122"/>
          <w:sz w:val="19"/>
        </w:rPr>
        <w:t>b</w:t>
      </w:r>
      <w:r>
        <w:rPr>
          <w:spacing w:val="-4"/>
          <w:w w:val="123"/>
          <w:sz w:val="19"/>
        </w:rPr>
        <w:t>a</w:t>
      </w:r>
      <w:r>
        <w:rPr>
          <w:spacing w:val="-4"/>
          <w:w w:val="125"/>
          <w:sz w:val="19"/>
        </w:rPr>
        <w:t>s</w:t>
      </w:r>
      <w:r>
        <w:rPr>
          <w:spacing w:val="-4"/>
          <w:w w:val="123"/>
          <w:sz w:val="19"/>
        </w:rPr>
        <w:t>a</w:t>
      </w:r>
      <w:r>
        <w:rPr>
          <w:spacing w:val="-4"/>
          <w:w w:val="109"/>
          <w:sz w:val="19"/>
        </w:rPr>
        <w:t>r</w:t>
      </w:r>
      <w:r>
        <w:rPr>
          <w:spacing w:val="-4"/>
          <w:w w:val="125"/>
          <w:sz w:val="19"/>
        </w:rPr>
        <w:t>s</w:t>
      </w:r>
      <w:r>
        <w:rPr>
          <w:w w:val="123"/>
          <w:sz w:val="19"/>
        </w:rPr>
        <w:t>e</w:t>
      </w:r>
      <w:r>
        <w:rPr>
          <w:spacing w:val="-7"/>
          <w:sz w:val="19"/>
        </w:rPr>
        <w:t> </w:t>
      </w:r>
      <w:r>
        <w:rPr>
          <w:spacing w:val="-4"/>
          <w:w w:val="123"/>
          <w:sz w:val="19"/>
        </w:rPr>
        <w:t>e</w:t>
      </w:r>
      <w:r>
        <w:rPr>
          <w:w w:val="122"/>
          <w:sz w:val="19"/>
        </w:rPr>
        <w:t>n</w:t>
      </w:r>
      <w:r>
        <w:rPr>
          <w:spacing w:val="-7"/>
          <w:sz w:val="19"/>
        </w:rPr>
        <w:t> </w:t>
      </w:r>
      <w:r>
        <w:rPr>
          <w:spacing w:val="-4"/>
          <w:w w:val="123"/>
          <w:sz w:val="19"/>
        </w:rPr>
        <w:t>e</w:t>
      </w:r>
      <w:r>
        <w:rPr>
          <w:w w:val="87"/>
          <w:sz w:val="19"/>
        </w:rPr>
        <w:t>l</w:t>
      </w:r>
      <w:r>
        <w:rPr>
          <w:spacing w:val="-7"/>
          <w:sz w:val="19"/>
        </w:rPr>
        <w:t> </w:t>
      </w:r>
      <w:r>
        <w:rPr>
          <w:spacing w:val="-4"/>
          <w:w w:val="131"/>
          <w:sz w:val="19"/>
        </w:rPr>
        <w:t>t</w:t>
      </w:r>
      <w:r>
        <w:rPr>
          <w:spacing w:val="-4"/>
          <w:w w:val="109"/>
          <w:sz w:val="19"/>
        </w:rPr>
        <w:t>i</w:t>
      </w:r>
      <w:r>
        <w:rPr>
          <w:spacing w:val="-4"/>
          <w:w w:val="122"/>
          <w:sz w:val="19"/>
        </w:rPr>
        <w:t>p</w:t>
      </w:r>
      <w:r>
        <w:rPr>
          <w:w w:val="109"/>
          <w:sz w:val="19"/>
        </w:rPr>
        <w:t>o </w:t>
      </w:r>
      <w:r>
        <w:rPr>
          <w:w w:val="115"/>
          <w:sz w:val="19"/>
        </w:rPr>
        <w:t>de </w:t>
      </w:r>
      <w:r>
        <w:rPr>
          <w:spacing w:val="-4"/>
          <w:w w:val="115"/>
          <w:sz w:val="19"/>
        </w:rPr>
        <w:t>variables consideradas (cualitativa </w:t>
      </w:r>
      <w:r>
        <w:rPr>
          <w:w w:val="115"/>
          <w:sz w:val="19"/>
        </w:rPr>
        <w:t>o </w:t>
      </w:r>
      <w:r>
        <w:rPr>
          <w:spacing w:val="33"/>
          <w:w w:val="115"/>
          <w:sz w:val="19"/>
        </w:rPr>
        <w:t> </w:t>
      </w:r>
      <w:r>
        <w:rPr>
          <w:spacing w:val="-4"/>
          <w:w w:val="115"/>
          <w:sz w:val="19"/>
        </w:rPr>
        <w:t>cuantitativa).</w:t>
      </w:r>
    </w:p>
    <w:p>
      <w:pPr>
        <w:pStyle w:val="ListParagraph"/>
        <w:numPr>
          <w:ilvl w:val="0"/>
          <w:numId w:val="89"/>
        </w:numPr>
        <w:tabs>
          <w:tab w:pos="1647" w:val="left" w:leader="none"/>
        </w:tabs>
        <w:spacing w:line="240" w:lineRule="auto" w:before="69" w:after="0"/>
        <w:ind w:left="1023" w:right="1050" w:firstLine="0"/>
        <w:jc w:val="both"/>
        <w:rPr>
          <w:sz w:val="19"/>
        </w:rPr>
      </w:pPr>
      <w:r>
        <w:rPr>
          <w:w w:val="120"/>
          <w:sz w:val="19"/>
        </w:rPr>
        <w:t>La</w:t>
      </w:r>
      <w:r>
        <w:rPr>
          <w:spacing w:val="-14"/>
          <w:w w:val="120"/>
          <w:sz w:val="19"/>
        </w:rPr>
        <w:t> </w:t>
      </w:r>
      <w:r>
        <w:rPr>
          <w:w w:val="120"/>
          <w:sz w:val="19"/>
        </w:rPr>
        <w:t>elección</w:t>
      </w:r>
      <w:r>
        <w:rPr>
          <w:spacing w:val="-14"/>
          <w:w w:val="120"/>
          <w:sz w:val="19"/>
        </w:rPr>
        <w:t> </w:t>
      </w:r>
      <w:r>
        <w:rPr>
          <w:w w:val="120"/>
          <w:sz w:val="19"/>
        </w:rPr>
        <w:t>del</w:t>
      </w:r>
      <w:r>
        <w:rPr>
          <w:spacing w:val="-14"/>
          <w:w w:val="120"/>
          <w:sz w:val="19"/>
        </w:rPr>
        <w:t> </w:t>
      </w:r>
      <w:r>
        <w:rPr>
          <w:w w:val="120"/>
          <w:sz w:val="19"/>
        </w:rPr>
        <w:t>método</w:t>
      </w:r>
      <w:r>
        <w:rPr>
          <w:spacing w:val="-14"/>
          <w:w w:val="120"/>
          <w:sz w:val="19"/>
        </w:rPr>
        <w:t> </w:t>
      </w:r>
      <w:r>
        <w:rPr>
          <w:w w:val="120"/>
          <w:sz w:val="19"/>
        </w:rPr>
        <w:t>que</w:t>
      </w:r>
      <w:r>
        <w:rPr>
          <w:spacing w:val="-14"/>
          <w:w w:val="120"/>
          <w:sz w:val="19"/>
        </w:rPr>
        <w:t> </w:t>
      </w:r>
      <w:r>
        <w:rPr>
          <w:w w:val="120"/>
          <w:sz w:val="19"/>
        </w:rPr>
        <w:t>debe</w:t>
      </w:r>
      <w:r>
        <w:rPr>
          <w:spacing w:val="-14"/>
          <w:w w:val="120"/>
          <w:sz w:val="19"/>
        </w:rPr>
        <w:t> </w:t>
      </w:r>
      <w:r>
        <w:rPr>
          <w:w w:val="120"/>
          <w:sz w:val="19"/>
        </w:rPr>
        <w:t>utilizarse</w:t>
      </w:r>
      <w:r>
        <w:rPr>
          <w:spacing w:val="-14"/>
          <w:w w:val="120"/>
          <w:sz w:val="19"/>
        </w:rPr>
        <w:t> </w:t>
      </w:r>
      <w:r>
        <w:rPr>
          <w:w w:val="120"/>
          <w:sz w:val="19"/>
        </w:rPr>
        <w:t>para</w:t>
      </w:r>
      <w:r>
        <w:rPr>
          <w:spacing w:val="-14"/>
          <w:w w:val="120"/>
          <w:sz w:val="19"/>
        </w:rPr>
        <w:t> </w:t>
      </w:r>
      <w:r>
        <w:rPr>
          <w:w w:val="120"/>
          <w:sz w:val="19"/>
        </w:rPr>
        <w:t>solucionar</w:t>
      </w:r>
      <w:r>
        <w:rPr>
          <w:spacing w:val="-14"/>
          <w:w w:val="120"/>
          <w:sz w:val="19"/>
        </w:rPr>
        <w:t> </w:t>
      </w:r>
      <w:r>
        <w:rPr>
          <w:w w:val="120"/>
          <w:sz w:val="19"/>
        </w:rPr>
        <w:t>el</w:t>
      </w:r>
      <w:r>
        <w:rPr>
          <w:spacing w:val="-14"/>
          <w:w w:val="120"/>
          <w:sz w:val="19"/>
        </w:rPr>
        <w:t> </w:t>
      </w:r>
      <w:r>
        <w:rPr>
          <w:w w:val="120"/>
          <w:sz w:val="19"/>
        </w:rPr>
        <w:t>proble- ma</w:t>
      </w:r>
      <w:r>
        <w:rPr>
          <w:spacing w:val="-6"/>
          <w:w w:val="120"/>
          <w:sz w:val="19"/>
        </w:rPr>
        <w:t> </w:t>
      </w:r>
      <w:r>
        <w:rPr>
          <w:w w:val="120"/>
          <w:sz w:val="19"/>
        </w:rPr>
        <w:t>de</w:t>
      </w:r>
      <w:r>
        <w:rPr>
          <w:spacing w:val="-6"/>
          <w:w w:val="120"/>
          <w:sz w:val="19"/>
        </w:rPr>
        <w:t> </w:t>
      </w:r>
      <w:r>
        <w:rPr>
          <w:w w:val="120"/>
          <w:sz w:val="19"/>
        </w:rPr>
        <w:t>la</w:t>
      </w:r>
      <w:r>
        <w:rPr>
          <w:spacing w:val="-6"/>
          <w:w w:val="120"/>
          <w:sz w:val="19"/>
        </w:rPr>
        <w:t> </w:t>
      </w:r>
      <w:r>
        <w:rPr>
          <w:w w:val="120"/>
          <w:sz w:val="19"/>
        </w:rPr>
        <w:t>no-respuesta</w:t>
      </w:r>
      <w:r>
        <w:rPr>
          <w:spacing w:val="-6"/>
          <w:w w:val="120"/>
          <w:sz w:val="19"/>
        </w:rPr>
        <w:t> </w:t>
      </w:r>
      <w:r>
        <w:rPr>
          <w:w w:val="120"/>
          <w:sz w:val="19"/>
        </w:rPr>
        <w:t>de</w:t>
      </w:r>
      <w:r>
        <w:rPr>
          <w:spacing w:val="-6"/>
          <w:w w:val="120"/>
          <w:sz w:val="19"/>
        </w:rPr>
        <w:t> </w:t>
      </w:r>
      <w:r>
        <w:rPr>
          <w:w w:val="120"/>
          <w:sz w:val="19"/>
        </w:rPr>
        <w:t>las</w:t>
      </w:r>
      <w:r>
        <w:rPr>
          <w:spacing w:val="-6"/>
          <w:w w:val="120"/>
          <w:sz w:val="19"/>
        </w:rPr>
        <w:t> </w:t>
      </w:r>
      <w:r>
        <w:rPr>
          <w:w w:val="120"/>
          <w:sz w:val="19"/>
        </w:rPr>
        <w:t>unidades</w:t>
      </w:r>
      <w:r>
        <w:rPr>
          <w:spacing w:val="-6"/>
          <w:w w:val="120"/>
          <w:sz w:val="19"/>
        </w:rPr>
        <w:t> </w:t>
      </w:r>
      <w:r>
        <w:rPr>
          <w:w w:val="120"/>
          <w:sz w:val="19"/>
        </w:rPr>
        <w:t>depende</w:t>
      </w:r>
      <w:r>
        <w:rPr>
          <w:spacing w:val="-6"/>
          <w:w w:val="120"/>
          <w:sz w:val="19"/>
        </w:rPr>
        <w:t> </w:t>
      </w:r>
      <w:r>
        <w:rPr>
          <w:w w:val="120"/>
          <w:sz w:val="19"/>
        </w:rPr>
        <w:t>del</w:t>
      </w:r>
      <w:r>
        <w:rPr>
          <w:spacing w:val="-6"/>
          <w:w w:val="120"/>
          <w:sz w:val="19"/>
        </w:rPr>
        <w:t> </w:t>
      </w:r>
      <w:r>
        <w:rPr>
          <w:w w:val="120"/>
          <w:sz w:val="19"/>
        </w:rPr>
        <w:t>nivel</w:t>
      </w:r>
      <w:r>
        <w:rPr>
          <w:spacing w:val="-6"/>
          <w:w w:val="120"/>
          <w:sz w:val="19"/>
        </w:rPr>
        <w:t> </w:t>
      </w:r>
      <w:r>
        <w:rPr>
          <w:w w:val="120"/>
          <w:sz w:val="19"/>
        </w:rPr>
        <w:t>de</w:t>
      </w:r>
      <w:r>
        <w:rPr>
          <w:spacing w:val="-6"/>
          <w:w w:val="120"/>
          <w:sz w:val="19"/>
        </w:rPr>
        <w:t> </w:t>
      </w:r>
      <w:r>
        <w:rPr>
          <w:w w:val="120"/>
          <w:sz w:val="19"/>
        </w:rPr>
        <w:t>no-respuesta.</w:t>
      </w:r>
      <w:r>
        <w:rPr>
          <w:spacing w:val="-6"/>
          <w:w w:val="120"/>
          <w:sz w:val="19"/>
        </w:rPr>
        <w:t> </w:t>
      </w:r>
      <w:r>
        <w:rPr>
          <w:w w:val="120"/>
          <w:sz w:val="19"/>
        </w:rPr>
        <w:t>Si el</w:t>
      </w:r>
      <w:r>
        <w:rPr>
          <w:spacing w:val="-17"/>
          <w:w w:val="120"/>
          <w:sz w:val="19"/>
        </w:rPr>
        <w:t> </w:t>
      </w:r>
      <w:r>
        <w:rPr>
          <w:w w:val="120"/>
          <w:sz w:val="19"/>
        </w:rPr>
        <w:t>índice</w:t>
      </w:r>
      <w:r>
        <w:rPr>
          <w:spacing w:val="-17"/>
          <w:w w:val="120"/>
          <w:sz w:val="19"/>
        </w:rPr>
        <w:t> </w:t>
      </w:r>
      <w:r>
        <w:rPr>
          <w:w w:val="120"/>
          <w:sz w:val="19"/>
        </w:rPr>
        <w:t>de</w:t>
      </w:r>
      <w:r>
        <w:rPr>
          <w:spacing w:val="-17"/>
          <w:w w:val="120"/>
          <w:sz w:val="19"/>
        </w:rPr>
        <w:t> </w:t>
      </w:r>
      <w:r>
        <w:rPr>
          <w:w w:val="120"/>
          <w:sz w:val="19"/>
        </w:rPr>
        <w:t>no-respuesta</w:t>
      </w:r>
      <w:r>
        <w:rPr>
          <w:spacing w:val="-17"/>
          <w:w w:val="120"/>
          <w:sz w:val="19"/>
        </w:rPr>
        <w:t> </w:t>
      </w:r>
      <w:r>
        <w:rPr>
          <w:w w:val="120"/>
          <w:sz w:val="19"/>
        </w:rPr>
        <w:t>es</w:t>
      </w:r>
      <w:r>
        <w:rPr>
          <w:spacing w:val="-17"/>
          <w:w w:val="120"/>
          <w:sz w:val="19"/>
        </w:rPr>
        <w:t> </w:t>
      </w:r>
      <w:r>
        <w:rPr>
          <w:w w:val="120"/>
          <w:sz w:val="19"/>
        </w:rPr>
        <w:t>bastante</w:t>
      </w:r>
      <w:r>
        <w:rPr>
          <w:spacing w:val="-17"/>
          <w:w w:val="120"/>
          <w:sz w:val="19"/>
        </w:rPr>
        <w:t> </w:t>
      </w:r>
      <w:r>
        <w:rPr>
          <w:spacing w:val="3"/>
          <w:w w:val="120"/>
          <w:sz w:val="19"/>
        </w:rPr>
        <w:t>bajo</w:t>
      </w:r>
      <w:r>
        <w:rPr>
          <w:rFonts w:ascii="Arial" w:hAnsi="Arial"/>
          <w:spacing w:val="3"/>
          <w:w w:val="120"/>
          <w:position w:val="8"/>
          <w:sz w:val="14"/>
        </w:rPr>
        <w:t>3</w:t>
      </w:r>
      <w:r>
        <w:rPr>
          <w:spacing w:val="3"/>
          <w:w w:val="120"/>
          <w:sz w:val="19"/>
        </w:rPr>
        <w:t>,</w:t>
      </w:r>
      <w:r>
        <w:rPr>
          <w:spacing w:val="-17"/>
          <w:w w:val="120"/>
          <w:sz w:val="19"/>
        </w:rPr>
        <w:t> </w:t>
      </w:r>
      <w:r>
        <w:rPr>
          <w:w w:val="120"/>
          <w:sz w:val="19"/>
        </w:rPr>
        <w:t>la</w:t>
      </w:r>
      <w:r>
        <w:rPr>
          <w:spacing w:val="-17"/>
          <w:w w:val="120"/>
          <w:sz w:val="19"/>
        </w:rPr>
        <w:t> </w:t>
      </w:r>
      <w:r>
        <w:rPr>
          <w:w w:val="120"/>
          <w:sz w:val="19"/>
        </w:rPr>
        <w:t>ponderación</w:t>
      </w:r>
      <w:r>
        <w:rPr>
          <w:spacing w:val="-17"/>
          <w:w w:val="120"/>
          <w:sz w:val="19"/>
        </w:rPr>
        <w:t> </w:t>
      </w:r>
      <w:r>
        <w:rPr>
          <w:w w:val="120"/>
          <w:sz w:val="19"/>
        </w:rPr>
        <w:t>deberá</w:t>
      </w:r>
      <w:r>
        <w:rPr>
          <w:spacing w:val="-17"/>
          <w:w w:val="120"/>
          <w:sz w:val="19"/>
        </w:rPr>
        <w:t> </w:t>
      </w:r>
      <w:r>
        <w:rPr>
          <w:w w:val="120"/>
          <w:sz w:val="19"/>
        </w:rPr>
        <w:t>calcularse sobre la base de las unidades que hayan respondido. Este procedimiento se basa en la hipótesis de que el comportamiento de las unidades en términos de innovación es idéntico, hayan o no respondido. Esta hipótesis puede ser comprobada mediante el análisis de la no-respuesta. Aunque esta hipótesis sea errónea, el sesgo introducido así puede ignorarse siempre que el</w:t>
      </w:r>
      <w:r>
        <w:rPr>
          <w:spacing w:val="-2"/>
          <w:w w:val="120"/>
          <w:sz w:val="19"/>
        </w:rPr>
        <w:t> </w:t>
      </w:r>
      <w:r>
        <w:rPr>
          <w:w w:val="120"/>
          <w:sz w:val="19"/>
        </w:rPr>
        <w:t>índice de no-respuesta de las unidades sea relativamente</w:t>
      </w:r>
      <w:r>
        <w:rPr>
          <w:spacing w:val="-32"/>
          <w:w w:val="120"/>
          <w:sz w:val="19"/>
        </w:rPr>
        <w:t> </w:t>
      </w:r>
      <w:r>
        <w:rPr>
          <w:w w:val="120"/>
          <w:sz w:val="19"/>
        </w:rPr>
        <w:t>pequeño.</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ListParagraph"/>
        <w:numPr>
          <w:ilvl w:val="0"/>
          <w:numId w:val="89"/>
        </w:numPr>
        <w:tabs>
          <w:tab w:pos="1647" w:val="left" w:leader="none"/>
        </w:tabs>
        <w:spacing w:line="240" w:lineRule="auto" w:before="0" w:after="0"/>
        <w:ind w:left="1023" w:right="1050" w:firstLine="0"/>
        <w:jc w:val="both"/>
        <w:rPr>
          <w:sz w:val="19"/>
        </w:rPr>
      </w:pPr>
      <w:r>
        <w:rPr>
          <w:w w:val="120"/>
          <w:sz w:val="19"/>
        </w:rPr>
        <w:t>En</w:t>
      </w:r>
      <w:r>
        <w:rPr>
          <w:spacing w:val="-17"/>
          <w:w w:val="120"/>
          <w:sz w:val="19"/>
        </w:rPr>
        <w:t> </w:t>
      </w:r>
      <w:r>
        <w:rPr>
          <w:w w:val="120"/>
          <w:sz w:val="19"/>
        </w:rPr>
        <w:t>cambio,</w:t>
      </w:r>
      <w:r>
        <w:rPr>
          <w:spacing w:val="-17"/>
          <w:w w:val="120"/>
          <w:sz w:val="19"/>
        </w:rPr>
        <w:t> </w:t>
      </w:r>
      <w:r>
        <w:rPr>
          <w:w w:val="120"/>
          <w:sz w:val="19"/>
        </w:rPr>
        <w:t>si</w:t>
      </w:r>
      <w:r>
        <w:rPr>
          <w:spacing w:val="-17"/>
          <w:w w:val="120"/>
          <w:sz w:val="19"/>
        </w:rPr>
        <w:t> </w:t>
      </w:r>
      <w:r>
        <w:rPr>
          <w:w w:val="120"/>
          <w:sz w:val="19"/>
        </w:rPr>
        <w:t>el</w:t>
      </w:r>
      <w:r>
        <w:rPr>
          <w:spacing w:val="-17"/>
          <w:w w:val="120"/>
          <w:sz w:val="19"/>
        </w:rPr>
        <w:t> </w:t>
      </w:r>
      <w:r>
        <w:rPr>
          <w:w w:val="120"/>
          <w:sz w:val="19"/>
        </w:rPr>
        <w:t>índice</w:t>
      </w:r>
      <w:r>
        <w:rPr>
          <w:spacing w:val="-17"/>
          <w:w w:val="120"/>
          <w:sz w:val="19"/>
        </w:rPr>
        <w:t> </w:t>
      </w:r>
      <w:r>
        <w:rPr>
          <w:w w:val="120"/>
          <w:sz w:val="19"/>
        </w:rPr>
        <w:t>de</w:t>
      </w:r>
      <w:r>
        <w:rPr>
          <w:spacing w:val="-17"/>
          <w:w w:val="120"/>
          <w:sz w:val="19"/>
        </w:rPr>
        <w:t> </w:t>
      </w:r>
      <w:r>
        <w:rPr>
          <w:w w:val="120"/>
          <w:sz w:val="19"/>
        </w:rPr>
        <w:t>no-respuesta</w:t>
      </w:r>
      <w:r>
        <w:rPr>
          <w:spacing w:val="-17"/>
          <w:w w:val="120"/>
          <w:sz w:val="19"/>
        </w:rPr>
        <w:t> </w:t>
      </w:r>
      <w:r>
        <w:rPr>
          <w:w w:val="120"/>
          <w:sz w:val="19"/>
        </w:rPr>
        <w:t>de</w:t>
      </w:r>
      <w:r>
        <w:rPr>
          <w:spacing w:val="-17"/>
          <w:w w:val="120"/>
          <w:sz w:val="19"/>
        </w:rPr>
        <w:t> </w:t>
      </w:r>
      <w:r>
        <w:rPr>
          <w:w w:val="120"/>
          <w:sz w:val="19"/>
        </w:rPr>
        <w:t>las</w:t>
      </w:r>
      <w:r>
        <w:rPr>
          <w:spacing w:val="-17"/>
          <w:w w:val="120"/>
          <w:sz w:val="19"/>
        </w:rPr>
        <w:t> </w:t>
      </w:r>
      <w:r>
        <w:rPr>
          <w:w w:val="120"/>
          <w:sz w:val="19"/>
        </w:rPr>
        <w:t>unidades</w:t>
      </w:r>
      <w:r>
        <w:rPr>
          <w:spacing w:val="-17"/>
          <w:w w:val="120"/>
          <w:sz w:val="19"/>
        </w:rPr>
        <w:t> </w:t>
      </w:r>
      <w:r>
        <w:rPr>
          <w:w w:val="120"/>
          <w:sz w:val="19"/>
        </w:rPr>
        <w:t>es</w:t>
      </w:r>
      <w:r>
        <w:rPr>
          <w:spacing w:val="-17"/>
          <w:w w:val="120"/>
          <w:sz w:val="19"/>
        </w:rPr>
        <w:t> </w:t>
      </w:r>
      <w:r>
        <w:rPr>
          <w:w w:val="120"/>
          <w:sz w:val="19"/>
        </w:rPr>
        <w:t>muy</w:t>
      </w:r>
      <w:r>
        <w:rPr>
          <w:spacing w:val="-17"/>
          <w:w w:val="120"/>
          <w:sz w:val="19"/>
        </w:rPr>
        <w:t> </w:t>
      </w:r>
      <w:r>
        <w:rPr>
          <w:w w:val="120"/>
          <w:sz w:val="19"/>
        </w:rPr>
        <w:t>eleva- do,</w:t>
      </w:r>
      <w:r>
        <w:rPr>
          <w:spacing w:val="-8"/>
          <w:w w:val="120"/>
          <w:sz w:val="19"/>
        </w:rPr>
        <w:t> </w:t>
      </w:r>
      <w:r>
        <w:rPr>
          <w:w w:val="120"/>
          <w:sz w:val="19"/>
        </w:rPr>
        <w:t>no</w:t>
      </w:r>
      <w:r>
        <w:rPr>
          <w:spacing w:val="-8"/>
          <w:w w:val="120"/>
          <w:sz w:val="19"/>
        </w:rPr>
        <w:t> </w:t>
      </w:r>
      <w:r>
        <w:rPr>
          <w:w w:val="120"/>
          <w:sz w:val="19"/>
        </w:rPr>
        <w:t>puede</w:t>
      </w:r>
      <w:r>
        <w:rPr>
          <w:spacing w:val="-8"/>
          <w:w w:val="120"/>
          <w:sz w:val="19"/>
        </w:rPr>
        <w:t> </w:t>
      </w:r>
      <w:r>
        <w:rPr>
          <w:w w:val="120"/>
          <w:sz w:val="19"/>
        </w:rPr>
        <w:t>recomendarse</w:t>
      </w:r>
      <w:r>
        <w:rPr>
          <w:spacing w:val="-8"/>
          <w:w w:val="120"/>
          <w:sz w:val="19"/>
        </w:rPr>
        <w:t> </w:t>
      </w:r>
      <w:r>
        <w:rPr>
          <w:w w:val="120"/>
          <w:sz w:val="19"/>
        </w:rPr>
        <w:t>ningún</w:t>
      </w:r>
      <w:r>
        <w:rPr>
          <w:spacing w:val="-8"/>
          <w:w w:val="120"/>
          <w:sz w:val="19"/>
        </w:rPr>
        <w:t> </w:t>
      </w:r>
      <w:r>
        <w:rPr>
          <w:w w:val="120"/>
          <w:sz w:val="19"/>
        </w:rPr>
        <w:t>método</w:t>
      </w:r>
      <w:r>
        <w:rPr>
          <w:spacing w:val="-8"/>
          <w:w w:val="120"/>
          <w:sz w:val="19"/>
        </w:rPr>
        <w:t> </w:t>
      </w:r>
      <w:r>
        <w:rPr>
          <w:w w:val="120"/>
          <w:sz w:val="19"/>
        </w:rPr>
        <w:t>para</w:t>
      </w:r>
      <w:r>
        <w:rPr>
          <w:spacing w:val="-8"/>
          <w:w w:val="120"/>
          <w:sz w:val="19"/>
        </w:rPr>
        <w:t> </w:t>
      </w:r>
      <w:r>
        <w:rPr>
          <w:w w:val="120"/>
          <w:sz w:val="19"/>
        </w:rPr>
        <w:t>solucionar</w:t>
      </w:r>
      <w:r>
        <w:rPr>
          <w:spacing w:val="-8"/>
          <w:w w:val="120"/>
          <w:sz w:val="19"/>
        </w:rPr>
        <w:t> </w:t>
      </w:r>
      <w:r>
        <w:rPr>
          <w:w w:val="120"/>
          <w:sz w:val="19"/>
        </w:rPr>
        <w:t>el</w:t>
      </w:r>
      <w:r>
        <w:rPr>
          <w:spacing w:val="-8"/>
          <w:w w:val="120"/>
          <w:sz w:val="19"/>
        </w:rPr>
        <w:t> </w:t>
      </w:r>
      <w:r>
        <w:rPr>
          <w:w w:val="120"/>
          <w:sz w:val="19"/>
        </w:rPr>
        <w:t>problema.</w:t>
      </w:r>
      <w:r>
        <w:rPr>
          <w:spacing w:val="-8"/>
          <w:w w:val="120"/>
          <w:sz w:val="19"/>
        </w:rPr>
        <w:t> </w:t>
      </w:r>
      <w:r>
        <w:rPr>
          <w:w w:val="120"/>
          <w:sz w:val="19"/>
        </w:rPr>
        <w:t>En este caso concreto, los resultados de la encuesta sobre innovación pueden utilizarse solamente como estudios de caso. No debería deducirse</w:t>
      </w:r>
      <w:r>
        <w:rPr>
          <w:spacing w:val="-34"/>
          <w:w w:val="120"/>
          <w:sz w:val="19"/>
        </w:rPr>
        <w:t> </w:t>
      </w:r>
      <w:r>
        <w:rPr>
          <w:w w:val="120"/>
          <w:sz w:val="19"/>
        </w:rPr>
        <w:t>ningunas conclusiones</w:t>
      </w:r>
      <w:r>
        <w:rPr>
          <w:spacing w:val="-24"/>
          <w:w w:val="120"/>
          <w:sz w:val="19"/>
        </w:rPr>
        <w:t> </w:t>
      </w:r>
      <w:r>
        <w:rPr>
          <w:w w:val="120"/>
          <w:sz w:val="19"/>
        </w:rPr>
        <w:t>sobre</w:t>
      </w:r>
      <w:r>
        <w:rPr>
          <w:spacing w:val="-24"/>
          <w:w w:val="120"/>
          <w:sz w:val="19"/>
        </w:rPr>
        <w:t> </w:t>
      </w:r>
      <w:r>
        <w:rPr>
          <w:w w:val="120"/>
          <w:sz w:val="19"/>
        </w:rPr>
        <w:t>la</w:t>
      </w:r>
      <w:r>
        <w:rPr>
          <w:spacing w:val="-24"/>
          <w:w w:val="120"/>
          <w:sz w:val="19"/>
        </w:rPr>
        <w:t> </w:t>
      </w:r>
      <w:r>
        <w:rPr>
          <w:w w:val="120"/>
          <w:sz w:val="19"/>
        </w:rPr>
        <w:t>población</w:t>
      </w:r>
      <w:r>
        <w:rPr>
          <w:spacing w:val="-24"/>
          <w:w w:val="120"/>
          <w:sz w:val="19"/>
        </w:rPr>
        <w:t> </w:t>
      </w:r>
      <w:r>
        <w:rPr>
          <w:w w:val="120"/>
          <w:sz w:val="19"/>
        </w:rPr>
        <w:t>objetivo</w:t>
      </w:r>
      <w:r>
        <w:rPr>
          <w:spacing w:val="-24"/>
          <w:w w:val="120"/>
          <w:sz w:val="19"/>
        </w:rPr>
        <w:t> </w:t>
      </w:r>
      <w:r>
        <w:rPr>
          <w:w w:val="120"/>
          <w:sz w:val="19"/>
        </w:rPr>
        <w:t>en</w:t>
      </w:r>
      <w:r>
        <w:rPr>
          <w:spacing w:val="-24"/>
          <w:w w:val="120"/>
          <w:sz w:val="19"/>
        </w:rPr>
        <w:t> </w:t>
      </w:r>
      <w:r>
        <w:rPr>
          <w:w w:val="120"/>
          <w:sz w:val="19"/>
        </w:rPr>
        <w:t>general,</w:t>
      </w:r>
      <w:r>
        <w:rPr>
          <w:spacing w:val="-24"/>
          <w:w w:val="120"/>
          <w:sz w:val="19"/>
        </w:rPr>
        <w:t> </w:t>
      </w:r>
      <w:r>
        <w:rPr>
          <w:w w:val="120"/>
          <w:sz w:val="19"/>
        </w:rPr>
        <w:t>ya</w:t>
      </w:r>
      <w:r>
        <w:rPr>
          <w:spacing w:val="-24"/>
          <w:w w:val="120"/>
          <w:sz w:val="19"/>
        </w:rPr>
        <w:t> </w:t>
      </w:r>
      <w:r>
        <w:rPr>
          <w:w w:val="120"/>
          <w:sz w:val="19"/>
        </w:rPr>
        <w:t>que</w:t>
      </w:r>
      <w:r>
        <w:rPr>
          <w:spacing w:val="-24"/>
          <w:w w:val="120"/>
          <w:sz w:val="19"/>
        </w:rPr>
        <w:t> </w:t>
      </w:r>
      <w:r>
        <w:rPr>
          <w:w w:val="120"/>
          <w:sz w:val="19"/>
        </w:rPr>
        <w:t>el</w:t>
      </w:r>
      <w:r>
        <w:rPr>
          <w:spacing w:val="-24"/>
          <w:w w:val="120"/>
          <w:sz w:val="19"/>
        </w:rPr>
        <w:t> </w:t>
      </w:r>
      <w:r>
        <w:rPr>
          <w:w w:val="120"/>
          <w:sz w:val="19"/>
        </w:rPr>
        <w:t>riesgo</w:t>
      </w:r>
      <w:r>
        <w:rPr>
          <w:spacing w:val="-24"/>
          <w:w w:val="120"/>
          <w:sz w:val="19"/>
        </w:rPr>
        <w:t> </w:t>
      </w:r>
      <w:r>
        <w:rPr>
          <w:w w:val="120"/>
          <w:sz w:val="19"/>
        </w:rPr>
        <w:t>de</w:t>
      </w:r>
      <w:r>
        <w:rPr>
          <w:spacing w:val="-24"/>
          <w:w w:val="120"/>
          <w:sz w:val="19"/>
        </w:rPr>
        <w:t> </w:t>
      </w:r>
      <w:r>
        <w:rPr>
          <w:w w:val="120"/>
          <w:sz w:val="19"/>
        </w:rPr>
        <w:t>sesgo podría</w:t>
      </w:r>
      <w:r>
        <w:rPr>
          <w:spacing w:val="-23"/>
          <w:w w:val="120"/>
          <w:sz w:val="19"/>
        </w:rPr>
        <w:t> </w:t>
      </w:r>
      <w:r>
        <w:rPr>
          <w:w w:val="120"/>
          <w:sz w:val="19"/>
        </w:rPr>
        <w:t>ser</w:t>
      </w:r>
      <w:r>
        <w:rPr>
          <w:spacing w:val="-23"/>
          <w:w w:val="120"/>
          <w:sz w:val="19"/>
        </w:rPr>
        <w:t> </w:t>
      </w:r>
      <w:r>
        <w:rPr>
          <w:w w:val="120"/>
          <w:sz w:val="19"/>
        </w:rPr>
        <w:t>demasiado</w:t>
      </w:r>
      <w:r>
        <w:rPr>
          <w:spacing w:val="-23"/>
          <w:w w:val="120"/>
          <w:sz w:val="19"/>
        </w:rPr>
        <w:t> </w:t>
      </w:r>
      <w:r>
        <w:rPr>
          <w:w w:val="120"/>
          <w:sz w:val="19"/>
        </w:rPr>
        <w:t>elevado.</w:t>
      </w:r>
    </w:p>
    <w:p>
      <w:pPr>
        <w:pStyle w:val="ListParagraph"/>
        <w:numPr>
          <w:ilvl w:val="0"/>
          <w:numId w:val="89"/>
        </w:numPr>
        <w:tabs>
          <w:tab w:pos="1647" w:val="left" w:leader="none"/>
        </w:tabs>
        <w:spacing w:line="240" w:lineRule="auto" w:before="69" w:after="0"/>
        <w:ind w:left="1023" w:right="1052" w:firstLine="0"/>
        <w:jc w:val="both"/>
        <w:rPr>
          <w:sz w:val="19"/>
        </w:rPr>
      </w:pPr>
      <w:r>
        <w:rPr>
          <w:w w:val="120"/>
          <w:sz w:val="19"/>
        </w:rPr>
        <w:t>En</w:t>
      </w:r>
      <w:r>
        <w:rPr>
          <w:spacing w:val="-8"/>
          <w:w w:val="120"/>
          <w:sz w:val="19"/>
        </w:rPr>
        <w:t> </w:t>
      </w:r>
      <w:r>
        <w:rPr>
          <w:w w:val="120"/>
          <w:sz w:val="19"/>
        </w:rPr>
        <w:t>todos</w:t>
      </w:r>
      <w:r>
        <w:rPr>
          <w:spacing w:val="-8"/>
          <w:w w:val="120"/>
          <w:sz w:val="19"/>
        </w:rPr>
        <w:t> </w:t>
      </w:r>
      <w:r>
        <w:rPr>
          <w:w w:val="120"/>
          <w:sz w:val="19"/>
        </w:rPr>
        <w:t>los</w:t>
      </w:r>
      <w:r>
        <w:rPr>
          <w:spacing w:val="-8"/>
          <w:w w:val="120"/>
          <w:sz w:val="19"/>
        </w:rPr>
        <w:t> </w:t>
      </w:r>
      <w:r>
        <w:rPr>
          <w:w w:val="120"/>
          <w:sz w:val="19"/>
        </w:rPr>
        <w:t>demás</w:t>
      </w:r>
      <w:r>
        <w:rPr>
          <w:spacing w:val="-8"/>
          <w:w w:val="120"/>
          <w:sz w:val="19"/>
        </w:rPr>
        <w:t> </w:t>
      </w:r>
      <w:r>
        <w:rPr>
          <w:w w:val="120"/>
          <w:sz w:val="19"/>
        </w:rPr>
        <w:t>casos,</w:t>
      </w:r>
      <w:r>
        <w:rPr>
          <w:spacing w:val="-8"/>
          <w:w w:val="120"/>
          <w:sz w:val="19"/>
        </w:rPr>
        <w:t> </w:t>
      </w:r>
      <w:r>
        <w:rPr>
          <w:w w:val="120"/>
          <w:sz w:val="19"/>
        </w:rPr>
        <w:t>es</w:t>
      </w:r>
      <w:r>
        <w:rPr>
          <w:spacing w:val="-8"/>
          <w:w w:val="120"/>
          <w:sz w:val="19"/>
        </w:rPr>
        <w:t> </w:t>
      </w:r>
      <w:r>
        <w:rPr>
          <w:w w:val="120"/>
          <w:sz w:val="19"/>
        </w:rPr>
        <w:t>decir,</w:t>
      </w:r>
      <w:r>
        <w:rPr>
          <w:spacing w:val="-8"/>
          <w:w w:val="120"/>
          <w:sz w:val="19"/>
        </w:rPr>
        <w:t> </w:t>
      </w:r>
      <w:r>
        <w:rPr>
          <w:w w:val="120"/>
          <w:sz w:val="19"/>
        </w:rPr>
        <w:t>cuando</w:t>
      </w:r>
      <w:r>
        <w:rPr>
          <w:spacing w:val="-8"/>
          <w:w w:val="120"/>
          <w:sz w:val="19"/>
        </w:rPr>
        <w:t> </w:t>
      </w:r>
      <w:r>
        <w:rPr>
          <w:w w:val="120"/>
          <w:sz w:val="19"/>
        </w:rPr>
        <w:t>el</w:t>
      </w:r>
      <w:r>
        <w:rPr>
          <w:spacing w:val="-8"/>
          <w:w w:val="120"/>
          <w:sz w:val="19"/>
        </w:rPr>
        <w:t> </w:t>
      </w:r>
      <w:r>
        <w:rPr>
          <w:w w:val="120"/>
          <w:sz w:val="19"/>
        </w:rPr>
        <w:t>índice</w:t>
      </w:r>
      <w:r>
        <w:rPr>
          <w:spacing w:val="-8"/>
          <w:w w:val="120"/>
          <w:sz w:val="19"/>
        </w:rPr>
        <w:t> </w:t>
      </w:r>
      <w:r>
        <w:rPr>
          <w:w w:val="120"/>
          <w:sz w:val="19"/>
        </w:rPr>
        <w:t>de</w:t>
      </w:r>
      <w:r>
        <w:rPr>
          <w:spacing w:val="-8"/>
          <w:w w:val="120"/>
          <w:sz w:val="19"/>
        </w:rPr>
        <w:t> </w:t>
      </w:r>
      <w:r>
        <w:rPr>
          <w:w w:val="120"/>
          <w:sz w:val="19"/>
        </w:rPr>
        <w:t>no-respuesta de</w:t>
      </w:r>
      <w:r>
        <w:rPr>
          <w:spacing w:val="-10"/>
          <w:w w:val="120"/>
          <w:sz w:val="19"/>
        </w:rPr>
        <w:t> </w:t>
      </w:r>
      <w:r>
        <w:rPr>
          <w:w w:val="120"/>
          <w:sz w:val="19"/>
        </w:rPr>
        <w:t>las</w:t>
      </w:r>
      <w:r>
        <w:rPr>
          <w:spacing w:val="-10"/>
          <w:w w:val="120"/>
          <w:sz w:val="19"/>
        </w:rPr>
        <w:t> </w:t>
      </w:r>
      <w:r>
        <w:rPr>
          <w:w w:val="120"/>
          <w:sz w:val="19"/>
        </w:rPr>
        <w:t>unidades</w:t>
      </w:r>
      <w:r>
        <w:rPr>
          <w:spacing w:val="-10"/>
          <w:w w:val="120"/>
          <w:sz w:val="19"/>
        </w:rPr>
        <w:t> </w:t>
      </w:r>
      <w:r>
        <w:rPr>
          <w:w w:val="120"/>
          <w:sz w:val="19"/>
        </w:rPr>
        <w:t>supera</w:t>
      </w:r>
      <w:r>
        <w:rPr>
          <w:spacing w:val="-10"/>
          <w:w w:val="120"/>
          <w:sz w:val="19"/>
        </w:rPr>
        <w:t> </w:t>
      </w:r>
      <w:r>
        <w:rPr>
          <w:w w:val="120"/>
          <w:sz w:val="19"/>
        </w:rPr>
        <w:t>un</w:t>
      </w:r>
      <w:r>
        <w:rPr>
          <w:spacing w:val="-10"/>
          <w:w w:val="120"/>
          <w:sz w:val="19"/>
        </w:rPr>
        <w:t> </w:t>
      </w:r>
      <w:r>
        <w:rPr>
          <w:w w:val="120"/>
          <w:sz w:val="19"/>
        </w:rPr>
        <w:t>cierto</w:t>
      </w:r>
      <w:r>
        <w:rPr>
          <w:spacing w:val="-10"/>
          <w:w w:val="120"/>
          <w:sz w:val="19"/>
        </w:rPr>
        <w:t> </w:t>
      </w:r>
      <w:r>
        <w:rPr>
          <w:w w:val="120"/>
          <w:sz w:val="19"/>
        </w:rPr>
        <w:t>umbral</w:t>
      </w:r>
      <w:r>
        <w:rPr>
          <w:spacing w:val="-10"/>
          <w:w w:val="120"/>
          <w:sz w:val="19"/>
        </w:rPr>
        <w:t> </w:t>
      </w:r>
      <w:r>
        <w:rPr>
          <w:w w:val="120"/>
          <w:sz w:val="19"/>
        </w:rPr>
        <w:t>mínimo</w:t>
      </w:r>
      <w:r>
        <w:rPr>
          <w:spacing w:val="-10"/>
          <w:w w:val="120"/>
          <w:sz w:val="19"/>
        </w:rPr>
        <w:t> </w:t>
      </w:r>
      <w:r>
        <w:rPr>
          <w:w w:val="120"/>
          <w:sz w:val="19"/>
        </w:rPr>
        <w:t>pero</w:t>
      </w:r>
      <w:r>
        <w:rPr>
          <w:spacing w:val="-10"/>
          <w:w w:val="120"/>
          <w:sz w:val="19"/>
        </w:rPr>
        <w:t> </w:t>
      </w:r>
      <w:r>
        <w:rPr>
          <w:w w:val="120"/>
          <w:sz w:val="19"/>
        </w:rPr>
        <w:t>permanece</w:t>
      </w:r>
      <w:r>
        <w:rPr>
          <w:spacing w:val="-10"/>
          <w:w w:val="120"/>
          <w:sz w:val="19"/>
        </w:rPr>
        <w:t> </w:t>
      </w:r>
      <w:r>
        <w:rPr>
          <w:w w:val="120"/>
          <w:sz w:val="19"/>
        </w:rPr>
        <w:t>por</w:t>
      </w:r>
      <w:r>
        <w:rPr>
          <w:spacing w:val="-10"/>
          <w:w w:val="120"/>
          <w:sz w:val="19"/>
        </w:rPr>
        <w:t> </w:t>
      </w:r>
      <w:r>
        <w:rPr>
          <w:w w:val="120"/>
          <w:sz w:val="19"/>
        </w:rPr>
        <w:t>debajo de un umbral máximo dado, se pueden recomendar algunas técnicas más complejas,</w:t>
      </w:r>
      <w:r>
        <w:rPr>
          <w:spacing w:val="-8"/>
          <w:w w:val="120"/>
          <w:sz w:val="19"/>
        </w:rPr>
        <w:t> </w:t>
      </w:r>
      <w:r>
        <w:rPr>
          <w:w w:val="120"/>
          <w:sz w:val="19"/>
        </w:rPr>
        <w:t>aunque</w:t>
      </w:r>
      <w:r>
        <w:rPr>
          <w:spacing w:val="-8"/>
          <w:w w:val="120"/>
          <w:sz w:val="19"/>
        </w:rPr>
        <w:t> </w:t>
      </w:r>
      <w:r>
        <w:rPr>
          <w:w w:val="120"/>
          <w:sz w:val="19"/>
        </w:rPr>
        <w:t>algunas</w:t>
      </w:r>
      <w:r>
        <w:rPr>
          <w:spacing w:val="-8"/>
          <w:w w:val="120"/>
          <w:sz w:val="19"/>
        </w:rPr>
        <w:t> </w:t>
      </w:r>
      <w:r>
        <w:rPr>
          <w:w w:val="120"/>
          <w:sz w:val="19"/>
        </w:rPr>
        <w:t>de</w:t>
      </w:r>
      <w:r>
        <w:rPr>
          <w:spacing w:val="-8"/>
          <w:w w:val="120"/>
          <w:sz w:val="19"/>
        </w:rPr>
        <w:t> </w:t>
      </w:r>
      <w:r>
        <w:rPr>
          <w:w w:val="120"/>
          <w:sz w:val="19"/>
        </w:rPr>
        <w:t>ellas</w:t>
      </w:r>
      <w:r>
        <w:rPr>
          <w:spacing w:val="-8"/>
          <w:w w:val="120"/>
          <w:sz w:val="19"/>
        </w:rPr>
        <w:t> </w:t>
      </w:r>
      <w:r>
        <w:rPr>
          <w:w w:val="120"/>
          <w:sz w:val="19"/>
        </w:rPr>
        <w:t>son</w:t>
      </w:r>
      <w:r>
        <w:rPr>
          <w:spacing w:val="-8"/>
          <w:w w:val="120"/>
          <w:sz w:val="19"/>
        </w:rPr>
        <w:t> </w:t>
      </w:r>
      <w:r>
        <w:rPr>
          <w:w w:val="120"/>
          <w:sz w:val="19"/>
        </w:rPr>
        <w:t>bastante</w:t>
      </w:r>
      <w:r>
        <w:rPr>
          <w:spacing w:val="-8"/>
          <w:w w:val="120"/>
          <w:sz w:val="19"/>
        </w:rPr>
        <w:t> </w:t>
      </w:r>
      <w:r>
        <w:rPr>
          <w:w w:val="120"/>
          <w:sz w:val="19"/>
        </w:rPr>
        <w:t>costosas.</w:t>
      </w:r>
      <w:r>
        <w:rPr>
          <w:spacing w:val="-8"/>
          <w:w w:val="120"/>
          <w:sz w:val="19"/>
        </w:rPr>
        <w:t> </w:t>
      </w:r>
      <w:r>
        <w:rPr>
          <w:w w:val="120"/>
          <w:sz w:val="19"/>
        </w:rPr>
        <w:t>Una</w:t>
      </w:r>
      <w:r>
        <w:rPr>
          <w:spacing w:val="-8"/>
          <w:w w:val="120"/>
          <w:sz w:val="19"/>
        </w:rPr>
        <w:t> </w:t>
      </w:r>
      <w:r>
        <w:rPr>
          <w:w w:val="120"/>
          <w:sz w:val="19"/>
        </w:rPr>
        <w:t>de</w:t>
      </w:r>
      <w:r>
        <w:rPr>
          <w:spacing w:val="-8"/>
          <w:w w:val="120"/>
          <w:sz w:val="19"/>
        </w:rPr>
        <w:t> </w:t>
      </w:r>
      <w:r>
        <w:rPr>
          <w:w w:val="120"/>
          <w:sz w:val="19"/>
        </w:rPr>
        <w:t>ellas</w:t>
      </w:r>
      <w:r>
        <w:rPr>
          <w:spacing w:val="-8"/>
          <w:w w:val="120"/>
          <w:sz w:val="19"/>
        </w:rPr>
        <w:t> </w:t>
      </w:r>
      <w:r>
        <w:rPr>
          <w:w w:val="120"/>
          <w:sz w:val="19"/>
        </w:rPr>
        <w:t>con- siste</w:t>
      </w:r>
      <w:r>
        <w:rPr>
          <w:spacing w:val="-9"/>
          <w:w w:val="120"/>
          <w:sz w:val="19"/>
        </w:rPr>
        <w:t> </w:t>
      </w:r>
      <w:r>
        <w:rPr>
          <w:w w:val="120"/>
          <w:sz w:val="19"/>
        </w:rPr>
        <w:t>en</w:t>
      </w:r>
      <w:r>
        <w:rPr>
          <w:spacing w:val="-9"/>
          <w:w w:val="120"/>
          <w:sz w:val="19"/>
        </w:rPr>
        <w:t> </w:t>
      </w:r>
      <w:r>
        <w:rPr>
          <w:w w:val="120"/>
          <w:sz w:val="19"/>
        </w:rPr>
        <w:t>seleccionar</w:t>
      </w:r>
      <w:r>
        <w:rPr>
          <w:spacing w:val="-9"/>
          <w:w w:val="120"/>
          <w:sz w:val="19"/>
        </w:rPr>
        <w:t> </w:t>
      </w:r>
      <w:r>
        <w:rPr>
          <w:w w:val="120"/>
          <w:sz w:val="19"/>
        </w:rPr>
        <w:t>aleatoriamente</w:t>
      </w:r>
      <w:r>
        <w:rPr>
          <w:spacing w:val="-9"/>
          <w:w w:val="120"/>
          <w:sz w:val="19"/>
        </w:rPr>
        <w:t> </w:t>
      </w:r>
      <w:r>
        <w:rPr>
          <w:w w:val="120"/>
          <w:sz w:val="19"/>
        </w:rPr>
        <w:t>las</w:t>
      </w:r>
      <w:r>
        <w:rPr>
          <w:spacing w:val="-9"/>
          <w:w w:val="120"/>
          <w:sz w:val="19"/>
        </w:rPr>
        <w:t> </w:t>
      </w:r>
      <w:r>
        <w:rPr>
          <w:w w:val="120"/>
          <w:sz w:val="19"/>
        </w:rPr>
        <w:t>unidades</w:t>
      </w:r>
      <w:r>
        <w:rPr>
          <w:spacing w:val="-9"/>
          <w:w w:val="120"/>
          <w:sz w:val="19"/>
        </w:rPr>
        <w:t> </w:t>
      </w:r>
      <w:r>
        <w:rPr>
          <w:w w:val="120"/>
          <w:sz w:val="19"/>
        </w:rPr>
        <w:t>de</w:t>
      </w:r>
      <w:r>
        <w:rPr>
          <w:spacing w:val="-9"/>
          <w:w w:val="120"/>
          <w:sz w:val="19"/>
        </w:rPr>
        <w:t> </w:t>
      </w:r>
      <w:r>
        <w:rPr>
          <w:w w:val="120"/>
          <w:sz w:val="19"/>
        </w:rPr>
        <w:t>información</w:t>
      </w:r>
      <w:r>
        <w:rPr>
          <w:spacing w:val="-9"/>
          <w:w w:val="120"/>
          <w:sz w:val="19"/>
        </w:rPr>
        <w:t> </w:t>
      </w:r>
      <w:r>
        <w:rPr>
          <w:w w:val="120"/>
          <w:sz w:val="19"/>
        </w:rPr>
        <w:t>que</w:t>
      </w:r>
      <w:r>
        <w:rPr>
          <w:spacing w:val="-9"/>
          <w:w w:val="120"/>
          <w:sz w:val="19"/>
        </w:rPr>
        <w:t> </w:t>
      </w:r>
      <w:r>
        <w:rPr>
          <w:w w:val="120"/>
          <w:sz w:val="19"/>
        </w:rPr>
        <w:t>respon-</w:t>
      </w:r>
      <w:r>
        <w:rPr>
          <w:w w:val="117"/>
          <w:sz w:val="19"/>
        </w:rPr>
        <w:t> </w:t>
      </w:r>
      <w:r>
        <w:rPr>
          <w:w w:val="120"/>
          <w:sz w:val="19"/>
        </w:rPr>
        <w:t>dieron</w:t>
      </w:r>
      <w:r>
        <w:rPr>
          <w:spacing w:val="-19"/>
          <w:w w:val="120"/>
          <w:sz w:val="19"/>
        </w:rPr>
        <w:t> </w:t>
      </w:r>
      <w:r>
        <w:rPr>
          <w:w w:val="120"/>
          <w:sz w:val="19"/>
        </w:rPr>
        <w:t>hasta</w:t>
      </w:r>
      <w:r>
        <w:rPr>
          <w:spacing w:val="-19"/>
          <w:w w:val="120"/>
          <w:sz w:val="19"/>
        </w:rPr>
        <w:t> </w:t>
      </w:r>
      <w:r>
        <w:rPr>
          <w:w w:val="120"/>
          <w:sz w:val="19"/>
        </w:rPr>
        <w:t>obtener</w:t>
      </w:r>
      <w:r>
        <w:rPr>
          <w:spacing w:val="-19"/>
          <w:w w:val="120"/>
          <w:sz w:val="19"/>
        </w:rPr>
        <w:t> </w:t>
      </w:r>
      <w:r>
        <w:rPr>
          <w:w w:val="120"/>
          <w:sz w:val="19"/>
        </w:rPr>
        <w:t>un</w:t>
      </w:r>
      <w:r>
        <w:rPr>
          <w:spacing w:val="-19"/>
          <w:w w:val="120"/>
          <w:sz w:val="19"/>
        </w:rPr>
        <w:t> </w:t>
      </w:r>
      <w:r>
        <w:rPr>
          <w:w w:val="120"/>
          <w:sz w:val="19"/>
        </w:rPr>
        <w:t>índice</w:t>
      </w:r>
      <w:r>
        <w:rPr>
          <w:spacing w:val="-19"/>
          <w:w w:val="120"/>
          <w:sz w:val="19"/>
        </w:rPr>
        <w:t> </w:t>
      </w:r>
      <w:r>
        <w:rPr>
          <w:w w:val="120"/>
          <w:sz w:val="19"/>
        </w:rPr>
        <w:t>de</w:t>
      </w:r>
      <w:r>
        <w:rPr>
          <w:spacing w:val="-19"/>
          <w:w w:val="120"/>
          <w:sz w:val="19"/>
        </w:rPr>
        <w:t> </w:t>
      </w:r>
      <w:r>
        <w:rPr>
          <w:w w:val="120"/>
          <w:sz w:val="19"/>
        </w:rPr>
        <w:t>respuestas</w:t>
      </w:r>
      <w:r>
        <w:rPr>
          <w:spacing w:val="-19"/>
          <w:w w:val="120"/>
          <w:sz w:val="19"/>
        </w:rPr>
        <w:t> </w:t>
      </w:r>
      <w:r>
        <w:rPr>
          <w:w w:val="120"/>
          <w:sz w:val="19"/>
        </w:rPr>
        <w:t>del</w:t>
      </w:r>
      <w:r>
        <w:rPr>
          <w:spacing w:val="-19"/>
          <w:w w:val="120"/>
          <w:sz w:val="19"/>
        </w:rPr>
        <w:t> </w:t>
      </w:r>
      <w:r>
        <w:rPr>
          <w:w w:val="120"/>
          <w:sz w:val="19"/>
        </w:rPr>
        <w:t>100%,</w:t>
      </w:r>
      <w:r>
        <w:rPr>
          <w:spacing w:val="-19"/>
          <w:w w:val="120"/>
          <w:sz w:val="19"/>
        </w:rPr>
        <w:t> </w:t>
      </w:r>
      <w:r>
        <w:rPr>
          <w:w w:val="120"/>
          <w:sz w:val="19"/>
        </w:rPr>
        <w:t>es</w:t>
      </w:r>
      <w:r>
        <w:rPr>
          <w:spacing w:val="-19"/>
          <w:w w:val="120"/>
          <w:sz w:val="19"/>
        </w:rPr>
        <w:t> </w:t>
      </w:r>
      <w:r>
        <w:rPr>
          <w:w w:val="120"/>
          <w:sz w:val="19"/>
        </w:rPr>
        <w:t>decir,</w:t>
      </w:r>
      <w:r>
        <w:rPr>
          <w:spacing w:val="-19"/>
          <w:w w:val="120"/>
          <w:sz w:val="19"/>
        </w:rPr>
        <w:t> </w:t>
      </w:r>
      <w:r>
        <w:rPr>
          <w:w w:val="120"/>
          <w:sz w:val="19"/>
        </w:rPr>
        <w:t>que</w:t>
      </w:r>
      <w:r>
        <w:rPr>
          <w:spacing w:val="-19"/>
          <w:w w:val="120"/>
          <w:sz w:val="19"/>
        </w:rPr>
        <w:t> </w:t>
      </w:r>
      <w:r>
        <w:rPr>
          <w:w w:val="120"/>
          <w:sz w:val="19"/>
        </w:rPr>
        <w:t>se</w:t>
      </w:r>
      <w:r>
        <w:rPr>
          <w:spacing w:val="-19"/>
          <w:w w:val="120"/>
          <w:sz w:val="19"/>
        </w:rPr>
        <w:t> </w:t>
      </w:r>
      <w:r>
        <w:rPr>
          <w:w w:val="120"/>
          <w:sz w:val="19"/>
        </w:rPr>
        <w:t>deben utilizar</w:t>
      </w:r>
      <w:r>
        <w:rPr>
          <w:spacing w:val="-9"/>
          <w:w w:val="120"/>
          <w:sz w:val="19"/>
        </w:rPr>
        <w:t> </w:t>
      </w:r>
      <w:r>
        <w:rPr>
          <w:w w:val="120"/>
          <w:sz w:val="19"/>
        </w:rPr>
        <w:t>dos</w:t>
      </w:r>
      <w:r>
        <w:rPr>
          <w:spacing w:val="-9"/>
          <w:w w:val="120"/>
          <w:sz w:val="19"/>
        </w:rPr>
        <w:t> </w:t>
      </w:r>
      <w:r>
        <w:rPr>
          <w:w w:val="120"/>
          <w:sz w:val="19"/>
        </w:rPr>
        <w:t>veces,</w:t>
      </w:r>
      <w:r>
        <w:rPr>
          <w:spacing w:val="-9"/>
          <w:w w:val="120"/>
          <w:sz w:val="19"/>
        </w:rPr>
        <w:t> </w:t>
      </w:r>
      <w:r>
        <w:rPr>
          <w:w w:val="120"/>
          <w:sz w:val="19"/>
        </w:rPr>
        <w:t>o</w:t>
      </w:r>
      <w:r>
        <w:rPr>
          <w:spacing w:val="-9"/>
          <w:w w:val="120"/>
          <w:sz w:val="19"/>
        </w:rPr>
        <w:t> </w:t>
      </w:r>
      <w:r>
        <w:rPr>
          <w:w w:val="120"/>
          <w:sz w:val="19"/>
        </w:rPr>
        <w:t>incluso</w:t>
      </w:r>
      <w:r>
        <w:rPr>
          <w:spacing w:val="-9"/>
          <w:w w:val="120"/>
          <w:sz w:val="19"/>
        </w:rPr>
        <w:t> </w:t>
      </w:r>
      <w:r>
        <w:rPr>
          <w:w w:val="120"/>
          <w:sz w:val="19"/>
        </w:rPr>
        <w:t>más</w:t>
      </w:r>
      <w:r>
        <w:rPr>
          <w:spacing w:val="-9"/>
          <w:w w:val="120"/>
          <w:sz w:val="19"/>
        </w:rPr>
        <w:t> </w:t>
      </w:r>
      <w:r>
        <w:rPr>
          <w:w w:val="120"/>
          <w:sz w:val="19"/>
        </w:rPr>
        <w:t>veces,</w:t>
      </w:r>
      <w:r>
        <w:rPr>
          <w:spacing w:val="-9"/>
          <w:w w:val="120"/>
          <w:sz w:val="19"/>
        </w:rPr>
        <w:t> </w:t>
      </w:r>
      <w:r>
        <w:rPr>
          <w:w w:val="120"/>
          <w:sz w:val="19"/>
        </w:rPr>
        <w:t>los</w:t>
      </w:r>
      <w:r>
        <w:rPr>
          <w:spacing w:val="-9"/>
          <w:w w:val="120"/>
          <w:sz w:val="19"/>
        </w:rPr>
        <w:t> </w:t>
      </w:r>
      <w:r>
        <w:rPr>
          <w:w w:val="120"/>
          <w:sz w:val="19"/>
        </w:rPr>
        <w:t>resultados</w:t>
      </w:r>
      <w:r>
        <w:rPr>
          <w:spacing w:val="-9"/>
          <w:w w:val="120"/>
          <w:sz w:val="19"/>
        </w:rPr>
        <w:t> </w:t>
      </w:r>
      <w:r>
        <w:rPr>
          <w:w w:val="120"/>
          <w:sz w:val="19"/>
        </w:rPr>
        <w:t>de</w:t>
      </w:r>
      <w:r>
        <w:rPr>
          <w:spacing w:val="-9"/>
          <w:w w:val="120"/>
          <w:sz w:val="19"/>
        </w:rPr>
        <w:t> </w:t>
      </w:r>
      <w:r>
        <w:rPr>
          <w:w w:val="120"/>
          <w:sz w:val="19"/>
        </w:rPr>
        <w:t>las</w:t>
      </w:r>
      <w:r>
        <w:rPr>
          <w:spacing w:val="-9"/>
          <w:w w:val="120"/>
          <w:sz w:val="19"/>
        </w:rPr>
        <w:t> </w:t>
      </w:r>
      <w:r>
        <w:rPr>
          <w:w w:val="120"/>
          <w:sz w:val="19"/>
        </w:rPr>
        <w:t>unidades</w:t>
      </w:r>
      <w:r>
        <w:rPr>
          <w:spacing w:val="-9"/>
          <w:w w:val="120"/>
          <w:sz w:val="19"/>
        </w:rPr>
        <w:t> </w:t>
      </w:r>
      <w:r>
        <w:rPr>
          <w:w w:val="120"/>
          <w:sz w:val="19"/>
        </w:rPr>
        <w:t>selec- cionadas de manera</w:t>
      </w:r>
      <w:r>
        <w:rPr>
          <w:spacing w:val="-34"/>
          <w:w w:val="120"/>
          <w:sz w:val="19"/>
        </w:rPr>
        <w:t> </w:t>
      </w:r>
      <w:r>
        <w:rPr>
          <w:w w:val="120"/>
          <w:sz w:val="19"/>
        </w:rPr>
        <w:t>aleatoria.</w:t>
      </w:r>
    </w:p>
    <w:p>
      <w:pPr>
        <w:pStyle w:val="ListParagraph"/>
        <w:numPr>
          <w:ilvl w:val="0"/>
          <w:numId w:val="89"/>
        </w:numPr>
        <w:tabs>
          <w:tab w:pos="1650" w:val="left" w:leader="none"/>
        </w:tabs>
        <w:spacing w:line="240" w:lineRule="auto" w:before="69" w:after="0"/>
        <w:ind w:left="1023" w:right="1052" w:firstLine="0"/>
        <w:jc w:val="both"/>
        <w:rPr>
          <w:sz w:val="19"/>
        </w:rPr>
      </w:pPr>
      <w:r>
        <w:rPr>
          <w:w w:val="115"/>
          <w:sz w:val="19"/>
        </w:rPr>
        <w:t>Se pueden considerar otros métodos basados en los resultados de un </w:t>
      </w:r>
      <w:r>
        <w:rPr>
          <w:rFonts w:ascii="Times New Roman" w:hAnsi="Times New Roman"/>
          <w:i/>
          <w:w w:val="115"/>
          <w:sz w:val="19"/>
        </w:rPr>
        <w:t>análisis de la no-respuesta</w:t>
      </w:r>
      <w:r>
        <w:rPr>
          <w:w w:val="115"/>
          <w:sz w:val="19"/>
        </w:rPr>
        <w:t>. El análisis de la no-respuesta tiene por objeto obtener información sobre las razones para las cuales las unidades de infor- mación no respondieron. Se trataría de contactar por teléfono o por correo (con ayuda de un cuestionario muy simple que no exceda de una página) a  las unidades que no hayan respondido y pedirles información de carácter general, tales como el sector de actividad y su tamaño (si estos datos no  están ya disponibles en otras fuentes) y la razón por la cual no respondieron. Sería necesario pedirles que contestaran a algunas de las preguntas clave de  la encuesta inicial para determinar si los resultados están sesgados. Esta información puede utilizarse para ajustar las ponderaciones. Los resultados  del análisis de las no-respuestas solo se deben utilizar si el índice de respues- tas es muy</w:t>
      </w:r>
      <w:r>
        <w:rPr>
          <w:spacing w:val="39"/>
          <w:w w:val="115"/>
          <w:sz w:val="19"/>
        </w:rPr>
        <w:t> </w:t>
      </w:r>
      <w:r>
        <w:rPr>
          <w:w w:val="115"/>
          <w:sz w:val="19"/>
        </w:rPr>
        <w:t>elevado.</w:t>
      </w:r>
    </w:p>
    <w:p>
      <w:pPr>
        <w:pStyle w:val="BodyText"/>
        <w:spacing w:before="5"/>
        <w:rPr>
          <w:sz w:val="26"/>
        </w:rPr>
      </w:pPr>
    </w:p>
    <w:p>
      <w:pPr>
        <w:pStyle w:val="Heading5"/>
        <w:numPr>
          <w:ilvl w:val="0"/>
          <w:numId w:val="85"/>
        </w:numPr>
        <w:tabs>
          <w:tab w:pos="828" w:val="left" w:leader="none"/>
        </w:tabs>
        <w:spacing w:line="240" w:lineRule="auto" w:before="1" w:after="0"/>
        <w:ind w:left="827" w:right="0" w:hanging="258"/>
        <w:jc w:val="left"/>
      </w:pPr>
      <w:r>
        <w:rPr/>
        <w:t>Presentación de los </w:t>
      </w:r>
      <w:r>
        <w:rPr>
          <w:spacing w:val="29"/>
        </w:rPr>
        <w:t> </w:t>
      </w:r>
      <w:r>
        <w:rPr/>
        <w:t>resultados</w:t>
      </w:r>
    </w:p>
    <w:p>
      <w:pPr>
        <w:pStyle w:val="BodyText"/>
        <w:spacing w:before="60"/>
        <w:ind w:left="1023" w:right="1052"/>
        <w:jc w:val="both"/>
      </w:pPr>
      <w:r>
        <w:rPr>
          <w:w w:val="115"/>
        </w:rPr>
        <w:t>473.  Los resultados de las encuestas sobre innovación pueden utilizarse  tanto para un análisis de tipo descriptivo como de tipo deductivo. El objeti- vo del </w:t>
      </w:r>
      <w:r>
        <w:rPr>
          <w:rFonts w:ascii="Times New Roman" w:hAnsi="Times New Roman"/>
          <w:i/>
          <w:w w:val="115"/>
        </w:rPr>
        <w:t>análisis descriptivo </w:t>
      </w:r>
      <w:r>
        <w:rPr>
          <w:w w:val="115"/>
        </w:rPr>
        <w:t>consiste en describir las unidades estadísticas desde el punto de vista de sus actividades innovadoras o no innovadoras sin sacar conclusiones sobre la encuesta en la que se basa o sobre la población objetivo (si no se trata de un censo). En este tipo de análisis, los resultados   se consideran sin ningún tipo de ponderación, tal como han sido observados para las distintas unidades. No es posible establecer ninguna generalización  de los resultados tanto al nivel de la encuesta como al de la población objeti- vo, ya que los valores se refieren solo a las unidades que respondieron. En los análisis de esta naturaleza, el índice de no-respuesta de las unidades es poco relevante.</w:t>
      </w:r>
    </w:p>
    <w:p>
      <w:pPr>
        <w:spacing w:after="0"/>
        <w:jc w:val="both"/>
        <w:sectPr>
          <w:pgSz w:w="11900" w:h="16840"/>
          <w:pgMar w:header="2451" w:footer="2427" w:top="2640" w:bottom="2620" w:left="1680" w:right="1680"/>
        </w:sectPr>
      </w:pPr>
    </w:p>
    <w:p>
      <w:pPr>
        <w:pStyle w:val="BodyText"/>
        <w:rPr>
          <w:sz w:val="20"/>
        </w:rPr>
      </w:pPr>
    </w:p>
    <w:p>
      <w:pPr>
        <w:pStyle w:val="BodyText"/>
        <w:spacing w:before="6"/>
        <w:rPr>
          <w:sz w:val="17"/>
        </w:rPr>
      </w:pPr>
    </w:p>
    <w:p>
      <w:pPr>
        <w:pStyle w:val="BodyText"/>
        <w:ind w:left="1023" w:right="1050"/>
        <w:jc w:val="both"/>
      </w:pPr>
      <w:r>
        <w:rPr>
          <w:w w:val="120"/>
        </w:rPr>
        <w:t>474.</w:t>
      </w:r>
      <w:r>
        <w:rPr>
          <w:spacing w:val="12"/>
          <w:w w:val="120"/>
        </w:rPr>
        <w:t> </w:t>
      </w:r>
      <w:r>
        <w:rPr>
          <w:w w:val="120"/>
        </w:rPr>
        <w:t>Por</w:t>
      </w:r>
      <w:r>
        <w:rPr>
          <w:spacing w:val="-16"/>
          <w:w w:val="120"/>
        </w:rPr>
        <w:t> </w:t>
      </w:r>
      <w:r>
        <w:rPr>
          <w:w w:val="120"/>
        </w:rPr>
        <w:t>el</w:t>
      </w:r>
      <w:r>
        <w:rPr>
          <w:spacing w:val="-16"/>
          <w:w w:val="120"/>
        </w:rPr>
        <w:t> </w:t>
      </w:r>
      <w:r>
        <w:rPr>
          <w:w w:val="120"/>
        </w:rPr>
        <w:t>contrario,</w:t>
      </w:r>
      <w:r>
        <w:rPr>
          <w:spacing w:val="-16"/>
          <w:w w:val="120"/>
        </w:rPr>
        <w:t> </w:t>
      </w:r>
      <w:r>
        <w:rPr>
          <w:w w:val="120"/>
        </w:rPr>
        <w:t>el</w:t>
      </w:r>
      <w:r>
        <w:rPr>
          <w:spacing w:val="-16"/>
          <w:w w:val="120"/>
        </w:rPr>
        <w:t> </w:t>
      </w:r>
      <w:r>
        <w:rPr>
          <w:rFonts w:ascii="Times New Roman" w:hAnsi="Times New Roman"/>
          <w:i/>
          <w:w w:val="120"/>
        </w:rPr>
        <w:t>análisis</w:t>
      </w:r>
      <w:r>
        <w:rPr>
          <w:rFonts w:ascii="Times New Roman" w:hAnsi="Times New Roman"/>
          <w:i/>
          <w:spacing w:val="-14"/>
          <w:w w:val="120"/>
        </w:rPr>
        <w:t> </w:t>
      </w:r>
      <w:r>
        <w:rPr>
          <w:rFonts w:ascii="Times New Roman" w:hAnsi="Times New Roman"/>
          <w:i/>
          <w:w w:val="120"/>
        </w:rPr>
        <w:t>deductivo</w:t>
      </w:r>
      <w:r>
        <w:rPr>
          <w:rFonts w:ascii="Times New Roman" w:hAnsi="Times New Roman"/>
          <w:i/>
          <w:spacing w:val="-14"/>
          <w:w w:val="120"/>
        </w:rPr>
        <w:t> </w:t>
      </w:r>
      <w:r>
        <w:rPr>
          <w:w w:val="120"/>
        </w:rPr>
        <w:t>tiene</w:t>
      </w:r>
      <w:r>
        <w:rPr>
          <w:spacing w:val="-16"/>
          <w:w w:val="120"/>
        </w:rPr>
        <w:t> </w:t>
      </w:r>
      <w:r>
        <w:rPr>
          <w:w w:val="120"/>
        </w:rPr>
        <w:t>por</w:t>
      </w:r>
      <w:r>
        <w:rPr>
          <w:spacing w:val="-16"/>
          <w:w w:val="120"/>
        </w:rPr>
        <w:t> </w:t>
      </w:r>
      <w:r>
        <w:rPr>
          <w:w w:val="120"/>
        </w:rPr>
        <w:t>objetivo</w:t>
      </w:r>
      <w:r>
        <w:rPr>
          <w:spacing w:val="-16"/>
          <w:w w:val="120"/>
        </w:rPr>
        <w:t> </w:t>
      </w:r>
      <w:r>
        <w:rPr>
          <w:w w:val="120"/>
        </w:rPr>
        <w:t>obtener</w:t>
      </w:r>
      <w:r>
        <w:rPr>
          <w:spacing w:val="-16"/>
          <w:w w:val="120"/>
        </w:rPr>
        <w:t> </w:t>
      </w:r>
      <w:r>
        <w:rPr>
          <w:w w:val="120"/>
        </w:rPr>
        <w:t>con- clusiones</w:t>
      </w:r>
      <w:r>
        <w:rPr>
          <w:spacing w:val="-12"/>
          <w:w w:val="120"/>
        </w:rPr>
        <w:t> </w:t>
      </w:r>
      <w:r>
        <w:rPr>
          <w:w w:val="120"/>
        </w:rPr>
        <w:t>sobre</w:t>
      </w:r>
      <w:r>
        <w:rPr>
          <w:spacing w:val="-12"/>
          <w:w w:val="120"/>
        </w:rPr>
        <w:t> </w:t>
      </w:r>
      <w:r>
        <w:rPr>
          <w:w w:val="120"/>
        </w:rPr>
        <w:t>la</w:t>
      </w:r>
      <w:r>
        <w:rPr>
          <w:spacing w:val="-12"/>
          <w:w w:val="120"/>
        </w:rPr>
        <w:t> </w:t>
      </w:r>
      <w:r>
        <w:rPr>
          <w:w w:val="120"/>
        </w:rPr>
        <w:t>población</w:t>
      </w:r>
      <w:r>
        <w:rPr>
          <w:spacing w:val="-12"/>
          <w:w w:val="120"/>
        </w:rPr>
        <w:t> </w:t>
      </w:r>
      <w:r>
        <w:rPr>
          <w:w w:val="120"/>
        </w:rPr>
        <w:t>objetivo.</w:t>
      </w:r>
      <w:r>
        <w:rPr>
          <w:spacing w:val="-12"/>
          <w:w w:val="120"/>
        </w:rPr>
        <w:t> </w:t>
      </w:r>
      <w:r>
        <w:rPr>
          <w:w w:val="120"/>
        </w:rPr>
        <w:t>En</w:t>
      </w:r>
      <w:r>
        <w:rPr>
          <w:spacing w:val="-12"/>
          <w:w w:val="120"/>
        </w:rPr>
        <w:t> </w:t>
      </w:r>
      <w:r>
        <w:rPr>
          <w:w w:val="120"/>
        </w:rPr>
        <w:t>principio,</w:t>
      </w:r>
      <w:r>
        <w:rPr>
          <w:spacing w:val="-12"/>
          <w:w w:val="120"/>
        </w:rPr>
        <w:t> </w:t>
      </w:r>
      <w:r>
        <w:rPr>
          <w:w w:val="120"/>
        </w:rPr>
        <w:t>los</w:t>
      </w:r>
      <w:r>
        <w:rPr>
          <w:spacing w:val="-12"/>
          <w:w w:val="120"/>
        </w:rPr>
        <w:t> </w:t>
      </w:r>
      <w:r>
        <w:rPr>
          <w:w w:val="120"/>
        </w:rPr>
        <w:t>resultados</w:t>
      </w:r>
      <w:r>
        <w:rPr>
          <w:spacing w:val="-12"/>
          <w:w w:val="120"/>
        </w:rPr>
        <w:t> </w:t>
      </w:r>
      <w:r>
        <w:rPr>
          <w:w w:val="120"/>
        </w:rPr>
        <w:t>deben</w:t>
      </w:r>
      <w:r>
        <w:rPr>
          <w:spacing w:val="-12"/>
          <w:w w:val="120"/>
        </w:rPr>
        <w:t> </w:t>
      </w:r>
      <w:r>
        <w:rPr>
          <w:w w:val="120"/>
        </w:rPr>
        <w:t>dar una estimación representativa del conjunto de las unidades estadísticas</w:t>
      </w:r>
      <w:r>
        <w:rPr>
          <w:spacing w:val="59"/>
          <w:w w:val="120"/>
        </w:rPr>
        <w:t> </w:t>
      </w:r>
      <w:r>
        <w:rPr>
          <w:w w:val="120"/>
        </w:rPr>
        <w:t>observadas</w:t>
      </w:r>
      <w:r>
        <w:rPr>
          <w:spacing w:val="-11"/>
          <w:w w:val="120"/>
        </w:rPr>
        <w:t> </w:t>
      </w:r>
      <w:r>
        <w:rPr>
          <w:w w:val="120"/>
        </w:rPr>
        <w:t>o</w:t>
      </w:r>
      <w:r>
        <w:rPr>
          <w:spacing w:val="-11"/>
          <w:w w:val="120"/>
        </w:rPr>
        <w:t> </w:t>
      </w:r>
      <w:r>
        <w:rPr>
          <w:w w:val="120"/>
        </w:rPr>
        <w:t>no.</w:t>
      </w:r>
      <w:r>
        <w:rPr>
          <w:spacing w:val="-11"/>
          <w:w w:val="120"/>
        </w:rPr>
        <w:t> </w:t>
      </w:r>
      <w:r>
        <w:rPr>
          <w:w w:val="120"/>
        </w:rPr>
        <w:t>El</w:t>
      </w:r>
      <w:r>
        <w:rPr>
          <w:spacing w:val="-11"/>
          <w:w w:val="120"/>
        </w:rPr>
        <w:t> </w:t>
      </w:r>
      <w:r>
        <w:rPr>
          <w:w w:val="120"/>
        </w:rPr>
        <w:t>análisis</w:t>
      </w:r>
      <w:r>
        <w:rPr>
          <w:spacing w:val="-11"/>
          <w:w w:val="120"/>
        </w:rPr>
        <w:t> </w:t>
      </w:r>
      <w:r>
        <w:rPr>
          <w:w w:val="120"/>
        </w:rPr>
        <w:t>deductivo</w:t>
      </w:r>
      <w:r>
        <w:rPr>
          <w:spacing w:val="-11"/>
          <w:w w:val="120"/>
        </w:rPr>
        <w:t> </w:t>
      </w:r>
      <w:r>
        <w:rPr>
          <w:w w:val="120"/>
        </w:rPr>
        <w:t>supone</w:t>
      </w:r>
      <w:r>
        <w:rPr>
          <w:spacing w:val="-11"/>
          <w:w w:val="120"/>
        </w:rPr>
        <w:t> </w:t>
      </w:r>
      <w:r>
        <w:rPr>
          <w:w w:val="120"/>
        </w:rPr>
        <w:t>una</w:t>
      </w:r>
      <w:r>
        <w:rPr>
          <w:spacing w:val="-11"/>
          <w:w w:val="120"/>
        </w:rPr>
        <w:t> </w:t>
      </w:r>
      <w:r>
        <w:rPr>
          <w:w w:val="120"/>
        </w:rPr>
        <w:t>ponderación</w:t>
      </w:r>
      <w:r>
        <w:rPr>
          <w:spacing w:val="-11"/>
          <w:w w:val="120"/>
        </w:rPr>
        <w:t> </w:t>
      </w:r>
      <w:r>
        <w:rPr>
          <w:w w:val="120"/>
        </w:rPr>
        <w:t>de</w:t>
      </w:r>
      <w:r>
        <w:rPr>
          <w:spacing w:val="-11"/>
          <w:w w:val="120"/>
        </w:rPr>
        <w:t> </w:t>
      </w:r>
      <w:r>
        <w:rPr>
          <w:w w:val="120"/>
        </w:rPr>
        <w:t>los</w:t>
      </w:r>
      <w:r>
        <w:rPr>
          <w:spacing w:val="-11"/>
          <w:w w:val="120"/>
        </w:rPr>
        <w:t> </w:t>
      </w:r>
      <w:r>
        <w:rPr>
          <w:w w:val="120"/>
        </w:rPr>
        <w:t>resul- tados. Para este tipo de análisis, el índice de no-respuesta de las unidades reviste</w:t>
      </w:r>
      <w:r>
        <w:rPr>
          <w:spacing w:val="-19"/>
          <w:w w:val="120"/>
        </w:rPr>
        <w:t> </w:t>
      </w:r>
      <w:r>
        <w:rPr>
          <w:w w:val="120"/>
        </w:rPr>
        <w:t>una</w:t>
      </w:r>
      <w:r>
        <w:rPr>
          <w:spacing w:val="-19"/>
          <w:w w:val="120"/>
        </w:rPr>
        <w:t> </w:t>
      </w:r>
      <w:r>
        <w:rPr>
          <w:w w:val="120"/>
        </w:rPr>
        <w:t>gran</w:t>
      </w:r>
      <w:r>
        <w:rPr>
          <w:spacing w:val="-19"/>
          <w:w w:val="120"/>
        </w:rPr>
        <w:t> </w:t>
      </w:r>
      <w:r>
        <w:rPr>
          <w:w w:val="120"/>
        </w:rPr>
        <w:t>importancia:</w:t>
      </w:r>
      <w:r>
        <w:rPr>
          <w:spacing w:val="-19"/>
          <w:w w:val="120"/>
        </w:rPr>
        <w:t> </w:t>
      </w:r>
      <w:r>
        <w:rPr>
          <w:w w:val="120"/>
        </w:rPr>
        <w:t>si</w:t>
      </w:r>
      <w:r>
        <w:rPr>
          <w:spacing w:val="-19"/>
          <w:w w:val="120"/>
        </w:rPr>
        <w:t> </w:t>
      </w:r>
      <w:r>
        <w:rPr>
          <w:w w:val="120"/>
        </w:rPr>
        <w:t>este</w:t>
      </w:r>
      <w:r>
        <w:rPr>
          <w:spacing w:val="-19"/>
          <w:w w:val="120"/>
        </w:rPr>
        <w:t> </w:t>
      </w:r>
      <w:r>
        <w:rPr>
          <w:w w:val="120"/>
        </w:rPr>
        <w:t>índice</w:t>
      </w:r>
      <w:r>
        <w:rPr>
          <w:spacing w:val="-19"/>
          <w:w w:val="120"/>
        </w:rPr>
        <w:t> </w:t>
      </w:r>
      <w:r>
        <w:rPr>
          <w:w w:val="120"/>
        </w:rPr>
        <w:t>supera</w:t>
      </w:r>
      <w:r>
        <w:rPr>
          <w:spacing w:val="-19"/>
          <w:w w:val="120"/>
        </w:rPr>
        <w:t> </w:t>
      </w:r>
      <w:r>
        <w:rPr>
          <w:w w:val="120"/>
        </w:rPr>
        <w:t>un</w:t>
      </w:r>
      <w:r>
        <w:rPr>
          <w:spacing w:val="-19"/>
          <w:w w:val="120"/>
        </w:rPr>
        <w:t> </w:t>
      </w:r>
      <w:r>
        <w:rPr>
          <w:w w:val="120"/>
        </w:rPr>
        <w:t>determinado</w:t>
      </w:r>
      <w:r>
        <w:rPr>
          <w:spacing w:val="-19"/>
          <w:w w:val="120"/>
        </w:rPr>
        <w:t> </w:t>
      </w:r>
      <w:r>
        <w:rPr>
          <w:w w:val="120"/>
        </w:rPr>
        <w:t>umbral,</w:t>
      </w:r>
      <w:r>
        <w:rPr>
          <w:spacing w:val="-19"/>
          <w:w w:val="120"/>
        </w:rPr>
        <w:t> </w:t>
      </w:r>
      <w:r>
        <w:rPr>
          <w:w w:val="120"/>
        </w:rPr>
        <w:t>el sesgo</w:t>
      </w:r>
      <w:r>
        <w:rPr>
          <w:spacing w:val="-10"/>
          <w:w w:val="120"/>
        </w:rPr>
        <w:t> </w:t>
      </w:r>
      <w:r>
        <w:rPr>
          <w:w w:val="120"/>
        </w:rPr>
        <w:t>potencial</w:t>
      </w:r>
      <w:r>
        <w:rPr>
          <w:spacing w:val="-10"/>
          <w:w w:val="120"/>
        </w:rPr>
        <w:t> </w:t>
      </w:r>
      <w:r>
        <w:rPr>
          <w:w w:val="120"/>
        </w:rPr>
        <w:t>puede</w:t>
      </w:r>
      <w:r>
        <w:rPr>
          <w:spacing w:val="-10"/>
          <w:w w:val="120"/>
        </w:rPr>
        <w:t> </w:t>
      </w:r>
      <w:r>
        <w:rPr>
          <w:w w:val="120"/>
        </w:rPr>
        <w:t>ser</w:t>
      </w:r>
      <w:r>
        <w:rPr>
          <w:spacing w:val="-10"/>
          <w:w w:val="120"/>
        </w:rPr>
        <w:t> </w:t>
      </w:r>
      <w:r>
        <w:rPr>
          <w:w w:val="120"/>
        </w:rPr>
        <w:t>tal</w:t>
      </w:r>
      <w:r>
        <w:rPr>
          <w:spacing w:val="-10"/>
          <w:w w:val="120"/>
        </w:rPr>
        <w:t> </w:t>
      </w:r>
      <w:r>
        <w:rPr>
          <w:w w:val="120"/>
        </w:rPr>
        <w:t>que</w:t>
      </w:r>
      <w:r>
        <w:rPr>
          <w:spacing w:val="-10"/>
          <w:w w:val="120"/>
        </w:rPr>
        <w:t> </w:t>
      </w:r>
      <w:r>
        <w:rPr>
          <w:w w:val="120"/>
        </w:rPr>
        <w:t>el</w:t>
      </w:r>
      <w:r>
        <w:rPr>
          <w:spacing w:val="-10"/>
          <w:w w:val="120"/>
        </w:rPr>
        <w:t> </w:t>
      </w:r>
      <w:r>
        <w:rPr>
          <w:w w:val="120"/>
        </w:rPr>
        <w:t>análisis</w:t>
      </w:r>
      <w:r>
        <w:rPr>
          <w:spacing w:val="-10"/>
          <w:w w:val="120"/>
        </w:rPr>
        <w:t> </w:t>
      </w:r>
      <w:r>
        <w:rPr>
          <w:w w:val="120"/>
        </w:rPr>
        <w:t>deductivo</w:t>
      </w:r>
      <w:r>
        <w:rPr>
          <w:spacing w:val="-10"/>
          <w:w w:val="120"/>
        </w:rPr>
        <w:t> </w:t>
      </w:r>
      <w:r>
        <w:rPr>
          <w:w w:val="120"/>
        </w:rPr>
        <w:t>carezca</w:t>
      </w:r>
      <w:r>
        <w:rPr>
          <w:spacing w:val="-10"/>
          <w:w w:val="120"/>
        </w:rPr>
        <w:t> </w:t>
      </w:r>
      <w:r>
        <w:rPr>
          <w:w w:val="120"/>
        </w:rPr>
        <w:t>de</w:t>
      </w:r>
      <w:r>
        <w:rPr>
          <w:spacing w:val="-10"/>
          <w:w w:val="120"/>
        </w:rPr>
        <w:t> </w:t>
      </w:r>
      <w:r>
        <w:rPr>
          <w:w w:val="120"/>
        </w:rPr>
        <w:t>utilidad.</w:t>
      </w:r>
    </w:p>
    <w:p>
      <w:pPr>
        <w:pStyle w:val="BodyText"/>
        <w:spacing w:line="250" w:lineRule="exact" w:before="80"/>
        <w:ind w:left="1023" w:right="1050"/>
        <w:jc w:val="both"/>
      </w:pPr>
      <w:r>
        <w:rPr>
          <w:w w:val="115"/>
        </w:rPr>
        <w:t>475.   </w:t>
      </w:r>
      <w:r>
        <w:rPr>
          <w:spacing w:val="-5"/>
          <w:w w:val="115"/>
        </w:rPr>
        <w:t>Tal </w:t>
      </w:r>
      <w:r>
        <w:rPr>
          <w:w w:val="115"/>
        </w:rPr>
        <w:t>como se ha mencionado anteriormente, la mayoría de las encues- tas sobre innovación se basan en muestras aleatorias. Los resultados de estas encuestas incluirán dos tipos de errores: los errores aleatorios debidos al pro- ceso de selección de las propias unidades y los errores sistemáticos que agru- pa a todos los errores no aleatorios (sesgo). Para tener, al menos, una idea de la varianza de los resultados, </w:t>
      </w:r>
      <w:r>
        <w:rPr>
          <w:rFonts w:ascii="Arial" w:hAnsi="Arial"/>
          <w:b/>
          <w:w w:val="115"/>
        </w:rPr>
        <w:t>se recomienda calcular ambos valores </w:t>
      </w:r>
      <w:r>
        <w:rPr>
          <w:rFonts w:ascii="Arial" w:hAnsi="Arial"/>
          <w:b/>
          <w:w w:val="105"/>
        </w:rPr>
        <w:t>(medias)</w:t>
      </w:r>
      <w:r>
        <w:rPr>
          <w:rFonts w:ascii="Arial" w:hAnsi="Arial"/>
          <w:b/>
          <w:spacing w:val="-11"/>
          <w:w w:val="105"/>
        </w:rPr>
        <w:t> </w:t>
      </w:r>
      <w:r>
        <w:rPr>
          <w:rFonts w:ascii="Arial" w:hAnsi="Arial"/>
          <w:b/>
          <w:w w:val="105"/>
        </w:rPr>
        <w:t>de</w:t>
      </w:r>
      <w:r>
        <w:rPr>
          <w:rFonts w:ascii="Arial" w:hAnsi="Arial"/>
          <w:b/>
          <w:spacing w:val="-11"/>
          <w:w w:val="105"/>
        </w:rPr>
        <w:t> </w:t>
      </w:r>
      <w:r>
        <w:rPr>
          <w:rFonts w:ascii="Arial" w:hAnsi="Arial"/>
          <w:b/>
          <w:w w:val="105"/>
        </w:rPr>
        <w:t>los</w:t>
      </w:r>
      <w:r>
        <w:rPr>
          <w:rFonts w:ascii="Arial" w:hAnsi="Arial"/>
          <w:b/>
          <w:spacing w:val="-11"/>
          <w:w w:val="105"/>
        </w:rPr>
        <w:t> </w:t>
      </w:r>
      <w:r>
        <w:rPr>
          <w:rFonts w:ascii="Arial" w:hAnsi="Arial"/>
          <w:b/>
          <w:w w:val="105"/>
        </w:rPr>
        <w:t>indicadores</w:t>
      </w:r>
      <w:r>
        <w:rPr>
          <w:rFonts w:ascii="Arial" w:hAnsi="Arial"/>
          <w:b/>
          <w:spacing w:val="-11"/>
          <w:w w:val="105"/>
        </w:rPr>
        <w:t> </w:t>
      </w:r>
      <w:r>
        <w:rPr>
          <w:rFonts w:ascii="Arial" w:hAnsi="Arial"/>
          <w:b/>
          <w:w w:val="105"/>
        </w:rPr>
        <w:t>de</w:t>
      </w:r>
      <w:r>
        <w:rPr>
          <w:rFonts w:ascii="Arial" w:hAnsi="Arial"/>
          <w:b/>
          <w:spacing w:val="-11"/>
          <w:w w:val="105"/>
        </w:rPr>
        <w:t> </w:t>
      </w:r>
      <w:r>
        <w:rPr>
          <w:rFonts w:ascii="Arial" w:hAnsi="Arial"/>
          <w:b/>
          <w:w w:val="105"/>
        </w:rPr>
        <w:t>innovación</w:t>
      </w:r>
      <w:r>
        <w:rPr>
          <w:rFonts w:ascii="Arial" w:hAnsi="Arial"/>
          <w:b/>
          <w:spacing w:val="-11"/>
          <w:w w:val="105"/>
        </w:rPr>
        <w:t> </w:t>
      </w:r>
      <w:r>
        <w:rPr>
          <w:rFonts w:ascii="Arial" w:hAnsi="Arial"/>
          <w:b/>
          <w:w w:val="105"/>
        </w:rPr>
        <w:t>así</w:t>
      </w:r>
      <w:r>
        <w:rPr>
          <w:rFonts w:ascii="Arial" w:hAnsi="Arial"/>
          <w:b/>
          <w:spacing w:val="-11"/>
          <w:w w:val="105"/>
        </w:rPr>
        <w:t> </w:t>
      </w:r>
      <w:r>
        <w:rPr>
          <w:rFonts w:ascii="Arial" w:hAnsi="Arial"/>
          <w:b/>
          <w:w w:val="105"/>
        </w:rPr>
        <w:t>como</w:t>
      </w:r>
      <w:r>
        <w:rPr>
          <w:rFonts w:ascii="Arial" w:hAnsi="Arial"/>
          <w:b/>
          <w:spacing w:val="-11"/>
          <w:w w:val="105"/>
        </w:rPr>
        <w:t> </w:t>
      </w:r>
      <w:r>
        <w:rPr>
          <w:rFonts w:ascii="Arial" w:hAnsi="Arial"/>
          <w:b/>
          <w:w w:val="105"/>
        </w:rPr>
        <w:t>sus</w:t>
      </w:r>
      <w:r>
        <w:rPr>
          <w:rFonts w:ascii="Arial" w:hAnsi="Arial"/>
          <w:b/>
          <w:spacing w:val="-11"/>
          <w:w w:val="105"/>
        </w:rPr>
        <w:t> </w:t>
      </w:r>
      <w:r>
        <w:rPr>
          <w:rFonts w:ascii="Arial" w:hAnsi="Arial"/>
          <w:b/>
          <w:w w:val="105"/>
        </w:rPr>
        <w:t>coeficientes </w:t>
      </w:r>
      <w:r>
        <w:rPr>
          <w:rFonts w:ascii="Arial" w:hAnsi="Arial"/>
          <w:b/>
          <w:w w:val="115"/>
        </w:rPr>
        <w:t>de</w:t>
      </w:r>
      <w:r>
        <w:rPr>
          <w:rFonts w:ascii="Arial" w:hAnsi="Arial"/>
          <w:b/>
          <w:spacing w:val="-25"/>
          <w:w w:val="115"/>
        </w:rPr>
        <w:t> </w:t>
      </w:r>
      <w:r>
        <w:rPr>
          <w:rFonts w:ascii="Arial" w:hAnsi="Arial"/>
          <w:b/>
          <w:w w:val="115"/>
        </w:rPr>
        <w:t>variación</w:t>
      </w:r>
      <w:r>
        <w:rPr>
          <w:rFonts w:ascii="Arial" w:hAnsi="Arial"/>
          <w:b/>
          <w:spacing w:val="-25"/>
          <w:w w:val="115"/>
        </w:rPr>
        <w:t> </w:t>
      </w:r>
      <w:r>
        <w:rPr>
          <w:rFonts w:ascii="Arial" w:hAnsi="Arial"/>
          <w:b/>
          <w:w w:val="115"/>
        </w:rPr>
        <w:t>y/o</w:t>
      </w:r>
      <w:r>
        <w:rPr>
          <w:rFonts w:ascii="Arial" w:hAnsi="Arial"/>
          <w:b/>
          <w:spacing w:val="-25"/>
          <w:w w:val="115"/>
        </w:rPr>
        <w:t> </w:t>
      </w:r>
      <w:r>
        <w:rPr>
          <w:rFonts w:ascii="Arial" w:hAnsi="Arial"/>
          <w:b/>
          <w:w w:val="115"/>
        </w:rPr>
        <w:t>intervalos</w:t>
      </w:r>
      <w:r>
        <w:rPr>
          <w:rFonts w:ascii="Arial" w:hAnsi="Arial"/>
          <w:b/>
          <w:spacing w:val="-25"/>
          <w:w w:val="115"/>
        </w:rPr>
        <w:t> </w:t>
      </w:r>
      <w:r>
        <w:rPr>
          <w:rFonts w:ascii="Arial" w:hAnsi="Arial"/>
          <w:b/>
          <w:w w:val="115"/>
        </w:rPr>
        <w:t>de</w:t>
      </w:r>
      <w:r>
        <w:rPr>
          <w:rFonts w:ascii="Arial" w:hAnsi="Arial"/>
          <w:b/>
          <w:spacing w:val="-25"/>
          <w:w w:val="115"/>
        </w:rPr>
        <w:t> </w:t>
      </w:r>
      <w:r>
        <w:rPr>
          <w:rFonts w:ascii="Arial" w:hAnsi="Arial"/>
          <w:b/>
          <w:w w:val="115"/>
        </w:rPr>
        <w:t>confianza.</w:t>
      </w:r>
      <w:r>
        <w:rPr>
          <w:rFonts w:ascii="Arial" w:hAnsi="Arial"/>
          <w:b/>
          <w:spacing w:val="-30"/>
          <w:w w:val="115"/>
        </w:rPr>
        <w:t> </w:t>
      </w:r>
      <w:r>
        <w:rPr>
          <w:w w:val="115"/>
        </w:rPr>
        <w:t>En</w:t>
      </w:r>
      <w:r>
        <w:rPr>
          <w:spacing w:val="-25"/>
          <w:w w:val="115"/>
        </w:rPr>
        <w:t> </w:t>
      </w:r>
      <w:r>
        <w:rPr>
          <w:w w:val="115"/>
        </w:rPr>
        <w:t>la</w:t>
      </w:r>
      <w:r>
        <w:rPr>
          <w:spacing w:val="-25"/>
          <w:w w:val="115"/>
        </w:rPr>
        <w:t> </w:t>
      </w:r>
      <w:r>
        <w:rPr>
          <w:w w:val="115"/>
        </w:rPr>
        <w:t>hipótesis</w:t>
      </w:r>
      <w:r>
        <w:rPr>
          <w:spacing w:val="-25"/>
          <w:w w:val="115"/>
        </w:rPr>
        <w:t> </w:t>
      </w:r>
      <w:r>
        <w:rPr>
          <w:w w:val="115"/>
        </w:rPr>
        <w:t>de</w:t>
      </w:r>
      <w:r>
        <w:rPr>
          <w:spacing w:val="-25"/>
          <w:w w:val="115"/>
        </w:rPr>
        <w:t> </w:t>
      </w:r>
      <w:r>
        <w:rPr>
          <w:w w:val="115"/>
        </w:rPr>
        <w:t>ausencia</w:t>
      </w:r>
      <w:r>
        <w:rPr>
          <w:spacing w:val="-25"/>
          <w:w w:val="115"/>
        </w:rPr>
        <w:t> </w:t>
      </w:r>
      <w:r>
        <w:rPr>
          <w:w w:val="115"/>
        </w:rPr>
        <w:t>de sesgo, hay una muy elevada probabilidad de que la totalidad de los valores, verdaderos pero desconocidos, de la población objeto de la encuesta esté incluida en estos intervalos de confianza. Las desviaciones típicas facilitan una estimación del umbral inferior para el error total desconocido de los indi- cadores </w:t>
      </w:r>
      <w:r>
        <w:rPr>
          <w:spacing w:val="2"/>
          <w:w w:val="115"/>
        </w:rPr>
        <w:t> </w:t>
      </w:r>
      <w:r>
        <w:rPr>
          <w:w w:val="115"/>
        </w:rPr>
        <w:t>considerados.</w:t>
      </w:r>
    </w:p>
    <w:p>
      <w:pPr>
        <w:pStyle w:val="BodyText"/>
        <w:spacing w:before="57"/>
        <w:ind w:left="1023" w:right="1052"/>
        <w:jc w:val="both"/>
      </w:pPr>
      <w:r>
        <w:rPr>
          <w:w w:val="120"/>
        </w:rPr>
        <w:t>476.</w:t>
      </w:r>
      <w:r>
        <w:rPr>
          <w:spacing w:val="40"/>
          <w:w w:val="120"/>
        </w:rPr>
        <w:t> </w:t>
      </w:r>
      <w:r>
        <w:rPr>
          <w:w w:val="120"/>
        </w:rPr>
        <w:t>La</w:t>
      </w:r>
      <w:r>
        <w:rPr>
          <w:spacing w:val="-29"/>
          <w:w w:val="120"/>
        </w:rPr>
        <w:t> </w:t>
      </w:r>
      <w:r>
        <w:rPr>
          <w:w w:val="120"/>
        </w:rPr>
        <w:t>presentación</w:t>
      </w:r>
      <w:r>
        <w:rPr>
          <w:spacing w:val="-29"/>
          <w:w w:val="120"/>
        </w:rPr>
        <w:t> </w:t>
      </w:r>
      <w:r>
        <w:rPr>
          <w:w w:val="120"/>
        </w:rPr>
        <w:t>de</w:t>
      </w:r>
      <w:r>
        <w:rPr>
          <w:spacing w:val="-29"/>
          <w:w w:val="120"/>
        </w:rPr>
        <w:t> </w:t>
      </w:r>
      <w:r>
        <w:rPr>
          <w:w w:val="120"/>
        </w:rPr>
        <w:t>los</w:t>
      </w:r>
      <w:r>
        <w:rPr>
          <w:spacing w:val="-29"/>
          <w:w w:val="120"/>
        </w:rPr>
        <w:t> </w:t>
      </w:r>
      <w:r>
        <w:rPr>
          <w:w w:val="120"/>
        </w:rPr>
        <w:t>resultados</w:t>
      </w:r>
      <w:r>
        <w:rPr>
          <w:spacing w:val="-29"/>
          <w:w w:val="120"/>
        </w:rPr>
        <w:t> </w:t>
      </w:r>
      <w:r>
        <w:rPr>
          <w:w w:val="120"/>
        </w:rPr>
        <w:t>deberá</w:t>
      </w:r>
      <w:r>
        <w:rPr>
          <w:spacing w:val="-29"/>
          <w:w w:val="120"/>
        </w:rPr>
        <w:t> </w:t>
      </w:r>
      <w:r>
        <w:rPr>
          <w:w w:val="120"/>
        </w:rPr>
        <w:t>ir</w:t>
      </w:r>
      <w:r>
        <w:rPr>
          <w:spacing w:val="-29"/>
          <w:w w:val="120"/>
        </w:rPr>
        <w:t> </w:t>
      </w:r>
      <w:r>
        <w:rPr>
          <w:w w:val="120"/>
        </w:rPr>
        <w:t>acompañada</w:t>
      </w:r>
      <w:r>
        <w:rPr>
          <w:spacing w:val="-29"/>
          <w:w w:val="120"/>
        </w:rPr>
        <w:t> </w:t>
      </w:r>
      <w:r>
        <w:rPr>
          <w:w w:val="120"/>
        </w:rPr>
        <w:t>de</w:t>
      </w:r>
      <w:r>
        <w:rPr>
          <w:spacing w:val="-29"/>
          <w:w w:val="120"/>
        </w:rPr>
        <w:t> </w:t>
      </w:r>
      <w:r>
        <w:rPr>
          <w:w w:val="120"/>
        </w:rPr>
        <w:t>una</w:t>
      </w:r>
      <w:r>
        <w:rPr>
          <w:spacing w:val="-29"/>
          <w:w w:val="120"/>
        </w:rPr>
        <w:t> </w:t>
      </w:r>
      <w:r>
        <w:rPr>
          <w:w w:val="120"/>
        </w:rPr>
        <w:t>serie</w:t>
      </w:r>
      <w:r>
        <w:rPr>
          <w:spacing w:val="-29"/>
          <w:w w:val="120"/>
        </w:rPr>
        <w:t> </w:t>
      </w:r>
      <w:r>
        <w:rPr>
          <w:w w:val="120"/>
        </w:rPr>
        <w:t>de metadatos,</w:t>
      </w:r>
      <w:r>
        <w:rPr>
          <w:spacing w:val="-15"/>
          <w:w w:val="120"/>
        </w:rPr>
        <w:t> </w:t>
      </w:r>
      <w:r>
        <w:rPr>
          <w:w w:val="120"/>
        </w:rPr>
        <w:t>en</w:t>
      </w:r>
      <w:r>
        <w:rPr>
          <w:spacing w:val="-15"/>
          <w:w w:val="120"/>
        </w:rPr>
        <w:t> </w:t>
      </w:r>
      <w:r>
        <w:rPr>
          <w:spacing w:val="-3"/>
          <w:w w:val="120"/>
        </w:rPr>
        <w:t>particular,</w:t>
      </w:r>
      <w:r>
        <w:rPr>
          <w:spacing w:val="-15"/>
          <w:w w:val="120"/>
        </w:rPr>
        <w:t> </w:t>
      </w:r>
      <w:r>
        <w:rPr>
          <w:w w:val="120"/>
        </w:rPr>
        <w:t>de</w:t>
      </w:r>
      <w:r>
        <w:rPr>
          <w:spacing w:val="-15"/>
          <w:w w:val="120"/>
        </w:rPr>
        <w:t> </w:t>
      </w:r>
      <w:r>
        <w:rPr>
          <w:w w:val="120"/>
        </w:rPr>
        <w:t>la</w:t>
      </w:r>
      <w:r>
        <w:rPr>
          <w:spacing w:val="-15"/>
          <w:w w:val="120"/>
        </w:rPr>
        <w:t> </w:t>
      </w:r>
      <w:r>
        <w:rPr>
          <w:w w:val="120"/>
        </w:rPr>
        <w:t>información</w:t>
      </w:r>
      <w:r>
        <w:rPr>
          <w:spacing w:val="-15"/>
          <w:w w:val="120"/>
        </w:rPr>
        <w:t> </w:t>
      </w:r>
      <w:r>
        <w:rPr>
          <w:w w:val="120"/>
        </w:rPr>
        <w:t>sobre</w:t>
      </w:r>
      <w:r>
        <w:rPr>
          <w:spacing w:val="-15"/>
          <w:w w:val="120"/>
        </w:rPr>
        <w:t> </w:t>
      </w:r>
      <w:r>
        <w:rPr>
          <w:w w:val="120"/>
        </w:rPr>
        <w:t>el</w:t>
      </w:r>
      <w:r>
        <w:rPr>
          <w:spacing w:val="-15"/>
          <w:w w:val="120"/>
        </w:rPr>
        <w:t> </w:t>
      </w:r>
      <w:r>
        <w:rPr>
          <w:w w:val="120"/>
        </w:rPr>
        <w:t>procedimiento</w:t>
      </w:r>
      <w:r>
        <w:rPr>
          <w:spacing w:val="-15"/>
          <w:w w:val="120"/>
        </w:rPr>
        <w:t> </w:t>
      </w:r>
      <w:r>
        <w:rPr>
          <w:w w:val="120"/>
        </w:rPr>
        <w:t>empleado para</w:t>
      </w:r>
      <w:r>
        <w:rPr>
          <w:spacing w:val="-27"/>
          <w:w w:val="120"/>
        </w:rPr>
        <w:t> </w:t>
      </w:r>
      <w:r>
        <w:rPr>
          <w:w w:val="120"/>
        </w:rPr>
        <w:t>la</w:t>
      </w:r>
      <w:r>
        <w:rPr>
          <w:spacing w:val="-27"/>
          <w:w w:val="120"/>
        </w:rPr>
        <w:t> </w:t>
      </w:r>
      <w:r>
        <w:rPr>
          <w:w w:val="120"/>
        </w:rPr>
        <w:t>recogida</w:t>
      </w:r>
      <w:r>
        <w:rPr>
          <w:spacing w:val="-27"/>
          <w:w w:val="120"/>
        </w:rPr>
        <w:t> </w:t>
      </w:r>
      <w:r>
        <w:rPr>
          <w:w w:val="120"/>
        </w:rPr>
        <w:t>de</w:t>
      </w:r>
      <w:r>
        <w:rPr>
          <w:spacing w:val="-27"/>
          <w:w w:val="120"/>
        </w:rPr>
        <w:t> </w:t>
      </w:r>
      <w:r>
        <w:rPr>
          <w:w w:val="120"/>
        </w:rPr>
        <w:t>datos,</w:t>
      </w:r>
      <w:r>
        <w:rPr>
          <w:spacing w:val="-27"/>
          <w:w w:val="120"/>
        </w:rPr>
        <w:t> </w:t>
      </w:r>
      <w:r>
        <w:rPr>
          <w:w w:val="120"/>
        </w:rPr>
        <w:t>los</w:t>
      </w:r>
      <w:r>
        <w:rPr>
          <w:spacing w:val="-27"/>
          <w:w w:val="120"/>
        </w:rPr>
        <w:t> </w:t>
      </w:r>
      <w:r>
        <w:rPr>
          <w:w w:val="120"/>
        </w:rPr>
        <w:t>métodos</w:t>
      </w:r>
      <w:r>
        <w:rPr>
          <w:spacing w:val="-27"/>
          <w:w w:val="120"/>
        </w:rPr>
        <w:t> </w:t>
      </w:r>
      <w:r>
        <w:rPr>
          <w:w w:val="120"/>
        </w:rPr>
        <w:t>de</w:t>
      </w:r>
      <w:r>
        <w:rPr>
          <w:spacing w:val="-27"/>
          <w:w w:val="120"/>
        </w:rPr>
        <w:t> </w:t>
      </w:r>
      <w:r>
        <w:rPr>
          <w:w w:val="120"/>
        </w:rPr>
        <w:t>muestreo,</w:t>
      </w:r>
      <w:r>
        <w:rPr>
          <w:spacing w:val="-27"/>
          <w:w w:val="120"/>
        </w:rPr>
        <w:t> </w:t>
      </w:r>
      <w:r>
        <w:rPr>
          <w:w w:val="120"/>
        </w:rPr>
        <w:t>los</w:t>
      </w:r>
      <w:r>
        <w:rPr>
          <w:spacing w:val="-27"/>
          <w:w w:val="120"/>
        </w:rPr>
        <w:t> </w:t>
      </w:r>
      <w:r>
        <w:rPr>
          <w:w w:val="120"/>
        </w:rPr>
        <w:t>procedimientos</w:t>
      </w:r>
      <w:r>
        <w:rPr>
          <w:spacing w:val="-27"/>
          <w:w w:val="120"/>
        </w:rPr>
        <w:t> </w:t>
      </w:r>
      <w:r>
        <w:rPr>
          <w:w w:val="120"/>
        </w:rPr>
        <w:t>de</w:t>
      </w:r>
      <w:r>
        <w:rPr>
          <w:spacing w:val="-27"/>
          <w:w w:val="120"/>
        </w:rPr>
        <w:t> </w:t>
      </w:r>
      <w:r>
        <w:rPr>
          <w:w w:val="120"/>
        </w:rPr>
        <w:t>tra- tamiento</w:t>
      </w:r>
      <w:r>
        <w:rPr>
          <w:spacing w:val="-33"/>
          <w:w w:val="120"/>
        </w:rPr>
        <w:t> </w:t>
      </w:r>
      <w:r>
        <w:rPr>
          <w:w w:val="120"/>
        </w:rPr>
        <w:t>de</w:t>
      </w:r>
      <w:r>
        <w:rPr>
          <w:spacing w:val="-33"/>
          <w:w w:val="120"/>
        </w:rPr>
        <w:t> </w:t>
      </w:r>
      <w:r>
        <w:rPr>
          <w:w w:val="120"/>
        </w:rPr>
        <w:t>la</w:t>
      </w:r>
      <w:r>
        <w:rPr>
          <w:spacing w:val="-33"/>
          <w:w w:val="120"/>
        </w:rPr>
        <w:t> </w:t>
      </w:r>
      <w:r>
        <w:rPr>
          <w:w w:val="120"/>
        </w:rPr>
        <w:t>no-respuesta</w:t>
      </w:r>
      <w:r>
        <w:rPr>
          <w:spacing w:val="-33"/>
          <w:w w:val="120"/>
        </w:rPr>
        <w:t> </w:t>
      </w:r>
      <w:r>
        <w:rPr>
          <w:w w:val="120"/>
        </w:rPr>
        <w:t>y</w:t>
      </w:r>
      <w:r>
        <w:rPr>
          <w:spacing w:val="-33"/>
          <w:w w:val="120"/>
        </w:rPr>
        <w:t> </w:t>
      </w:r>
      <w:r>
        <w:rPr>
          <w:w w:val="120"/>
        </w:rPr>
        <w:t>los</w:t>
      </w:r>
      <w:r>
        <w:rPr>
          <w:spacing w:val="-33"/>
          <w:w w:val="120"/>
        </w:rPr>
        <w:t> </w:t>
      </w:r>
      <w:r>
        <w:rPr>
          <w:w w:val="120"/>
        </w:rPr>
        <w:t>indicadores</w:t>
      </w:r>
      <w:r>
        <w:rPr>
          <w:spacing w:val="-33"/>
          <w:w w:val="120"/>
        </w:rPr>
        <w:t> </w:t>
      </w:r>
      <w:r>
        <w:rPr>
          <w:w w:val="120"/>
        </w:rPr>
        <w:t>de</w:t>
      </w:r>
      <w:r>
        <w:rPr>
          <w:spacing w:val="-33"/>
          <w:w w:val="120"/>
        </w:rPr>
        <w:t> </w:t>
      </w:r>
      <w:r>
        <w:rPr>
          <w:w w:val="120"/>
        </w:rPr>
        <w:t>calidad.</w:t>
      </w:r>
      <w:r>
        <w:rPr>
          <w:spacing w:val="-33"/>
          <w:w w:val="120"/>
        </w:rPr>
        <w:t> </w:t>
      </w:r>
      <w:r>
        <w:rPr>
          <w:w w:val="120"/>
        </w:rPr>
        <w:t>Esta</w:t>
      </w:r>
      <w:r>
        <w:rPr>
          <w:spacing w:val="-33"/>
          <w:w w:val="120"/>
        </w:rPr>
        <w:t> </w:t>
      </w:r>
      <w:r>
        <w:rPr>
          <w:w w:val="120"/>
        </w:rPr>
        <w:t>información</w:t>
      </w:r>
      <w:r>
        <w:rPr>
          <w:spacing w:val="-33"/>
          <w:w w:val="120"/>
        </w:rPr>
        <w:t> </w:t>
      </w:r>
      <w:r>
        <w:rPr>
          <w:w w:val="120"/>
        </w:rPr>
        <w:t>per- mitirá</w:t>
      </w:r>
      <w:r>
        <w:rPr>
          <w:spacing w:val="-30"/>
          <w:w w:val="120"/>
        </w:rPr>
        <w:t> </w:t>
      </w:r>
      <w:r>
        <w:rPr>
          <w:w w:val="120"/>
        </w:rPr>
        <w:t>al</w:t>
      </w:r>
      <w:r>
        <w:rPr>
          <w:spacing w:val="-30"/>
          <w:w w:val="120"/>
        </w:rPr>
        <w:t> </w:t>
      </w:r>
      <w:r>
        <w:rPr>
          <w:w w:val="120"/>
        </w:rPr>
        <w:t>usuario</w:t>
      </w:r>
      <w:r>
        <w:rPr>
          <w:spacing w:val="-30"/>
          <w:w w:val="120"/>
        </w:rPr>
        <w:t> </w:t>
      </w:r>
      <w:r>
        <w:rPr>
          <w:w w:val="120"/>
        </w:rPr>
        <w:t>entender</w:t>
      </w:r>
      <w:r>
        <w:rPr>
          <w:spacing w:val="-30"/>
          <w:w w:val="120"/>
        </w:rPr>
        <w:t> </w:t>
      </w:r>
      <w:r>
        <w:rPr>
          <w:w w:val="120"/>
        </w:rPr>
        <w:t>mejor</w:t>
      </w:r>
      <w:r>
        <w:rPr>
          <w:spacing w:val="-30"/>
          <w:w w:val="120"/>
        </w:rPr>
        <w:t> </w:t>
      </w:r>
      <w:r>
        <w:rPr>
          <w:w w:val="120"/>
        </w:rPr>
        <w:t>los</w:t>
      </w:r>
      <w:r>
        <w:rPr>
          <w:spacing w:val="-30"/>
          <w:w w:val="120"/>
        </w:rPr>
        <w:t> </w:t>
      </w:r>
      <w:r>
        <w:rPr>
          <w:w w:val="120"/>
        </w:rPr>
        <w:t>datos</w:t>
      </w:r>
      <w:r>
        <w:rPr>
          <w:spacing w:val="-30"/>
          <w:w w:val="120"/>
        </w:rPr>
        <w:t> </w:t>
      </w:r>
      <w:r>
        <w:rPr>
          <w:w w:val="120"/>
        </w:rPr>
        <w:t>y</w:t>
      </w:r>
      <w:r>
        <w:rPr>
          <w:spacing w:val="-30"/>
          <w:w w:val="120"/>
        </w:rPr>
        <w:t> </w:t>
      </w:r>
      <w:r>
        <w:rPr>
          <w:w w:val="120"/>
        </w:rPr>
        <w:t>juzgar</w:t>
      </w:r>
      <w:r>
        <w:rPr>
          <w:spacing w:val="-30"/>
          <w:w w:val="120"/>
        </w:rPr>
        <w:t> </w:t>
      </w:r>
      <w:r>
        <w:rPr>
          <w:w w:val="120"/>
        </w:rPr>
        <w:t>su</w:t>
      </w:r>
      <w:r>
        <w:rPr>
          <w:spacing w:val="-30"/>
          <w:w w:val="120"/>
        </w:rPr>
        <w:t> </w:t>
      </w:r>
      <w:r>
        <w:rPr>
          <w:w w:val="120"/>
        </w:rPr>
        <w:t>calidad.</w:t>
      </w:r>
    </w:p>
    <w:p>
      <w:pPr>
        <w:pStyle w:val="BodyText"/>
        <w:spacing w:before="1"/>
        <w:rPr>
          <w:sz w:val="22"/>
        </w:rPr>
      </w:pPr>
    </w:p>
    <w:p>
      <w:pPr>
        <w:pStyle w:val="Heading5"/>
        <w:numPr>
          <w:ilvl w:val="0"/>
          <w:numId w:val="85"/>
        </w:numPr>
        <w:tabs>
          <w:tab w:pos="828" w:val="left" w:leader="none"/>
        </w:tabs>
        <w:spacing w:line="240" w:lineRule="auto" w:before="0" w:after="0"/>
        <w:ind w:left="827" w:right="0" w:hanging="258"/>
        <w:jc w:val="left"/>
      </w:pPr>
      <w:bookmarkStart w:name="_TOC_250002" w:id="95"/>
      <w:r>
        <w:rPr/>
        <w:t>Frecuencia de las recogidas de </w:t>
      </w:r>
      <w:r>
        <w:rPr>
          <w:spacing w:val="43"/>
        </w:rPr>
        <w:t> </w:t>
      </w:r>
      <w:bookmarkEnd w:id="95"/>
      <w:r>
        <w:rPr/>
        <w:t>datos</w:t>
      </w:r>
    </w:p>
    <w:p>
      <w:pPr>
        <w:pStyle w:val="BodyText"/>
        <w:spacing w:before="60"/>
        <w:ind w:left="1023" w:right="1050"/>
        <w:jc w:val="both"/>
      </w:pPr>
      <w:r>
        <w:rPr>
          <w:w w:val="120"/>
        </w:rPr>
        <w:t>477.</w:t>
      </w:r>
      <w:r>
        <w:rPr>
          <w:spacing w:val="11"/>
          <w:w w:val="120"/>
        </w:rPr>
        <w:t> </w:t>
      </w:r>
      <w:r>
        <w:rPr>
          <w:w w:val="120"/>
        </w:rPr>
        <w:t>La</w:t>
      </w:r>
      <w:r>
        <w:rPr>
          <w:spacing w:val="-20"/>
          <w:w w:val="120"/>
        </w:rPr>
        <w:t> </w:t>
      </w:r>
      <w:r>
        <w:rPr>
          <w:w w:val="120"/>
        </w:rPr>
        <w:t>frecuencia</w:t>
      </w:r>
      <w:r>
        <w:rPr>
          <w:spacing w:val="-20"/>
          <w:w w:val="120"/>
        </w:rPr>
        <w:t> </w:t>
      </w:r>
      <w:r>
        <w:rPr>
          <w:w w:val="120"/>
        </w:rPr>
        <w:t>de</w:t>
      </w:r>
      <w:r>
        <w:rPr>
          <w:spacing w:val="-20"/>
          <w:w w:val="120"/>
        </w:rPr>
        <w:t> </w:t>
      </w:r>
      <w:r>
        <w:rPr>
          <w:w w:val="120"/>
        </w:rPr>
        <w:t>las</w:t>
      </w:r>
      <w:r>
        <w:rPr>
          <w:spacing w:val="-20"/>
          <w:w w:val="120"/>
        </w:rPr>
        <w:t> </w:t>
      </w:r>
      <w:r>
        <w:rPr>
          <w:w w:val="120"/>
        </w:rPr>
        <w:t>encuestas</w:t>
      </w:r>
      <w:r>
        <w:rPr>
          <w:spacing w:val="-20"/>
          <w:w w:val="120"/>
        </w:rPr>
        <w:t> </w:t>
      </w:r>
      <w:r>
        <w:rPr>
          <w:w w:val="120"/>
        </w:rPr>
        <w:t>sobre</w:t>
      </w:r>
      <w:r>
        <w:rPr>
          <w:spacing w:val="-20"/>
          <w:w w:val="120"/>
        </w:rPr>
        <w:t> </w:t>
      </w:r>
      <w:r>
        <w:rPr>
          <w:w w:val="120"/>
        </w:rPr>
        <w:t>innovación</w:t>
      </w:r>
      <w:r>
        <w:rPr>
          <w:spacing w:val="-20"/>
          <w:w w:val="120"/>
        </w:rPr>
        <w:t> </w:t>
      </w:r>
      <w:r>
        <w:rPr>
          <w:w w:val="120"/>
        </w:rPr>
        <w:t>está</w:t>
      </w:r>
      <w:r>
        <w:rPr>
          <w:spacing w:val="-20"/>
          <w:w w:val="120"/>
        </w:rPr>
        <w:t> </w:t>
      </w:r>
      <w:r>
        <w:rPr>
          <w:w w:val="120"/>
        </w:rPr>
        <w:t>vinculada</w:t>
      </w:r>
      <w:r>
        <w:rPr>
          <w:spacing w:val="-20"/>
          <w:w w:val="120"/>
        </w:rPr>
        <w:t> </w:t>
      </w:r>
      <w:r>
        <w:rPr>
          <w:w w:val="120"/>
        </w:rPr>
        <w:t>a</w:t>
      </w:r>
      <w:r>
        <w:rPr>
          <w:spacing w:val="-20"/>
          <w:w w:val="120"/>
        </w:rPr>
        <w:t> </w:t>
      </w:r>
      <w:r>
        <w:rPr>
          <w:w w:val="120"/>
        </w:rPr>
        <w:t>con- sideraciones</w:t>
      </w:r>
      <w:r>
        <w:rPr>
          <w:spacing w:val="-14"/>
          <w:w w:val="120"/>
        </w:rPr>
        <w:t> </w:t>
      </w:r>
      <w:r>
        <w:rPr>
          <w:w w:val="120"/>
        </w:rPr>
        <w:t>teóricas</w:t>
      </w:r>
      <w:r>
        <w:rPr>
          <w:spacing w:val="-14"/>
          <w:w w:val="120"/>
        </w:rPr>
        <w:t> </w:t>
      </w:r>
      <w:r>
        <w:rPr>
          <w:w w:val="120"/>
        </w:rPr>
        <w:t>y</w:t>
      </w:r>
      <w:r>
        <w:rPr>
          <w:spacing w:val="-14"/>
          <w:w w:val="120"/>
        </w:rPr>
        <w:t> </w:t>
      </w:r>
      <w:r>
        <w:rPr>
          <w:w w:val="120"/>
        </w:rPr>
        <w:t>prácticas,</w:t>
      </w:r>
      <w:r>
        <w:rPr>
          <w:spacing w:val="-14"/>
          <w:w w:val="120"/>
        </w:rPr>
        <w:t> </w:t>
      </w:r>
      <w:r>
        <w:rPr>
          <w:w w:val="120"/>
        </w:rPr>
        <w:t>así</w:t>
      </w:r>
      <w:r>
        <w:rPr>
          <w:spacing w:val="-14"/>
          <w:w w:val="120"/>
        </w:rPr>
        <w:t> </w:t>
      </w:r>
      <w:r>
        <w:rPr>
          <w:w w:val="120"/>
        </w:rPr>
        <w:t>como,</w:t>
      </w:r>
      <w:r>
        <w:rPr>
          <w:spacing w:val="-14"/>
          <w:w w:val="120"/>
        </w:rPr>
        <w:t> </w:t>
      </w:r>
      <w:r>
        <w:rPr>
          <w:w w:val="120"/>
        </w:rPr>
        <w:t>a</w:t>
      </w:r>
      <w:r>
        <w:rPr>
          <w:spacing w:val="-14"/>
          <w:w w:val="120"/>
        </w:rPr>
        <w:t> </w:t>
      </w:r>
      <w:r>
        <w:rPr>
          <w:w w:val="120"/>
        </w:rPr>
        <w:t>las</w:t>
      </w:r>
      <w:r>
        <w:rPr>
          <w:spacing w:val="-14"/>
          <w:w w:val="120"/>
        </w:rPr>
        <w:t> </w:t>
      </w:r>
      <w:r>
        <w:rPr>
          <w:w w:val="120"/>
        </w:rPr>
        <w:t>necesidades</w:t>
      </w:r>
      <w:r>
        <w:rPr>
          <w:spacing w:val="-14"/>
          <w:w w:val="120"/>
        </w:rPr>
        <w:t> </w:t>
      </w:r>
      <w:r>
        <w:rPr>
          <w:w w:val="120"/>
        </w:rPr>
        <w:t>de</w:t>
      </w:r>
      <w:r>
        <w:rPr>
          <w:spacing w:val="-14"/>
          <w:w w:val="120"/>
        </w:rPr>
        <w:t> </w:t>
      </w:r>
      <w:r>
        <w:rPr>
          <w:w w:val="120"/>
        </w:rPr>
        <w:t>los</w:t>
      </w:r>
      <w:r>
        <w:rPr>
          <w:spacing w:val="-14"/>
          <w:w w:val="120"/>
        </w:rPr>
        <w:t> </w:t>
      </w:r>
      <w:r>
        <w:rPr>
          <w:w w:val="120"/>
        </w:rPr>
        <w:t>usuarios a</w:t>
      </w:r>
      <w:r>
        <w:rPr>
          <w:spacing w:val="-20"/>
          <w:w w:val="120"/>
        </w:rPr>
        <w:t> </w:t>
      </w:r>
      <w:r>
        <w:rPr>
          <w:w w:val="120"/>
        </w:rPr>
        <w:t>nivel</w:t>
      </w:r>
      <w:r>
        <w:rPr>
          <w:spacing w:val="-20"/>
          <w:w w:val="120"/>
        </w:rPr>
        <w:t> </w:t>
      </w:r>
      <w:r>
        <w:rPr>
          <w:w w:val="120"/>
        </w:rPr>
        <w:t>internacional,</w:t>
      </w:r>
      <w:r>
        <w:rPr>
          <w:spacing w:val="-20"/>
          <w:w w:val="120"/>
        </w:rPr>
        <w:t> </w:t>
      </w:r>
      <w:r>
        <w:rPr>
          <w:w w:val="120"/>
        </w:rPr>
        <w:t>nacional</w:t>
      </w:r>
      <w:r>
        <w:rPr>
          <w:spacing w:val="-20"/>
          <w:w w:val="120"/>
        </w:rPr>
        <w:t> </w:t>
      </w:r>
      <w:r>
        <w:rPr>
          <w:w w:val="120"/>
        </w:rPr>
        <w:t>y</w:t>
      </w:r>
      <w:r>
        <w:rPr>
          <w:spacing w:val="-20"/>
          <w:w w:val="120"/>
        </w:rPr>
        <w:t> </w:t>
      </w:r>
      <w:r>
        <w:rPr>
          <w:w w:val="120"/>
        </w:rPr>
        <w:t>regional.</w:t>
      </w:r>
      <w:r>
        <w:rPr>
          <w:spacing w:val="-20"/>
          <w:w w:val="120"/>
        </w:rPr>
        <w:t> </w:t>
      </w:r>
      <w:r>
        <w:rPr>
          <w:w w:val="120"/>
        </w:rPr>
        <w:t>El</w:t>
      </w:r>
      <w:r>
        <w:rPr>
          <w:spacing w:val="-20"/>
          <w:w w:val="120"/>
        </w:rPr>
        <w:t> </w:t>
      </w:r>
      <w:r>
        <w:rPr>
          <w:w w:val="120"/>
        </w:rPr>
        <w:t>papel</w:t>
      </w:r>
      <w:r>
        <w:rPr>
          <w:spacing w:val="-20"/>
          <w:w w:val="120"/>
        </w:rPr>
        <w:t> </w:t>
      </w:r>
      <w:r>
        <w:rPr>
          <w:w w:val="120"/>
        </w:rPr>
        <w:t>creciente</w:t>
      </w:r>
      <w:r>
        <w:rPr>
          <w:spacing w:val="-20"/>
          <w:w w:val="120"/>
        </w:rPr>
        <w:t> </w:t>
      </w:r>
      <w:r>
        <w:rPr>
          <w:w w:val="120"/>
        </w:rPr>
        <w:t>de</w:t>
      </w:r>
      <w:r>
        <w:rPr>
          <w:spacing w:val="-20"/>
          <w:w w:val="120"/>
        </w:rPr>
        <w:t> </w:t>
      </w:r>
      <w:r>
        <w:rPr>
          <w:w w:val="120"/>
        </w:rPr>
        <w:t>la</w:t>
      </w:r>
      <w:r>
        <w:rPr>
          <w:spacing w:val="-20"/>
          <w:w w:val="120"/>
        </w:rPr>
        <w:t> </w:t>
      </w:r>
      <w:r>
        <w:rPr>
          <w:w w:val="120"/>
        </w:rPr>
        <w:t>innovación en el crecimiento de las economías requiere datos más frecuentes y más actualizados. Desde este punto de vista, el ideal sería recoger información sobre las actividades de innovación anualmente. Además, consideraciones teóricas</w:t>
      </w:r>
      <w:r>
        <w:rPr>
          <w:spacing w:val="-8"/>
          <w:w w:val="120"/>
        </w:rPr>
        <w:t> </w:t>
      </w:r>
      <w:r>
        <w:rPr>
          <w:w w:val="120"/>
        </w:rPr>
        <w:t>ponen</w:t>
      </w:r>
      <w:r>
        <w:rPr>
          <w:spacing w:val="-8"/>
          <w:w w:val="120"/>
        </w:rPr>
        <w:t> </w:t>
      </w:r>
      <w:r>
        <w:rPr>
          <w:w w:val="120"/>
        </w:rPr>
        <w:t>de</w:t>
      </w:r>
      <w:r>
        <w:rPr>
          <w:spacing w:val="-8"/>
          <w:w w:val="120"/>
        </w:rPr>
        <w:t> </w:t>
      </w:r>
      <w:r>
        <w:rPr>
          <w:w w:val="120"/>
        </w:rPr>
        <w:t>manifiesto</w:t>
      </w:r>
      <w:r>
        <w:rPr>
          <w:spacing w:val="-8"/>
          <w:w w:val="120"/>
        </w:rPr>
        <w:t> </w:t>
      </w:r>
      <w:r>
        <w:rPr>
          <w:w w:val="120"/>
        </w:rPr>
        <w:t>que</w:t>
      </w:r>
      <w:r>
        <w:rPr>
          <w:spacing w:val="-8"/>
          <w:w w:val="120"/>
        </w:rPr>
        <w:t> </w:t>
      </w:r>
      <w:r>
        <w:rPr>
          <w:w w:val="120"/>
        </w:rPr>
        <w:t>las</w:t>
      </w:r>
      <w:r>
        <w:rPr>
          <w:spacing w:val="-8"/>
          <w:w w:val="120"/>
        </w:rPr>
        <w:t> </w:t>
      </w:r>
      <w:r>
        <w:rPr>
          <w:w w:val="120"/>
        </w:rPr>
        <w:t>actividades</w:t>
      </w:r>
      <w:r>
        <w:rPr>
          <w:spacing w:val="-8"/>
          <w:w w:val="120"/>
        </w:rPr>
        <w:t> </w:t>
      </w:r>
      <w:r>
        <w:rPr>
          <w:w w:val="120"/>
        </w:rPr>
        <w:t>de</w:t>
      </w:r>
      <w:r>
        <w:rPr>
          <w:spacing w:val="-8"/>
          <w:w w:val="120"/>
        </w:rPr>
        <w:t> </w:t>
      </w:r>
      <w:r>
        <w:rPr>
          <w:w w:val="120"/>
        </w:rPr>
        <w:t>innovación</w:t>
      </w:r>
      <w:r>
        <w:rPr>
          <w:spacing w:val="-8"/>
          <w:w w:val="120"/>
        </w:rPr>
        <w:t> </w:t>
      </w:r>
      <w:r>
        <w:rPr>
          <w:w w:val="120"/>
        </w:rPr>
        <w:t>se</w:t>
      </w:r>
      <w:r>
        <w:rPr>
          <w:spacing w:val="-8"/>
          <w:w w:val="120"/>
        </w:rPr>
        <w:t> </w:t>
      </w:r>
      <w:r>
        <w:rPr>
          <w:w w:val="120"/>
        </w:rPr>
        <w:t>producen por oleadas, por ello, los resultados de las encuestas menos regulares están influidos</w:t>
      </w:r>
      <w:r>
        <w:rPr>
          <w:spacing w:val="-21"/>
          <w:w w:val="120"/>
        </w:rPr>
        <w:t> </w:t>
      </w:r>
      <w:r>
        <w:rPr>
          <w:w w:val="120"/>
        </w:rPr>
        <w:t>en</w:t>
      </w:r>
      <w:r>
        <w:rPr>
          <w:spacing w:val="-21"/>
          <w:w w:val="120"/>
        </w:rPr>
        <w:t> </w:t>
      </w:r>
      <w:r>
        <w:rPr>
          <w:w w:val="120"/>
        </w:rPr>
        <w:t>gran</w:t>
      </w:r>
      <w:r>
        <w:rPr>
          <w:spacing w:val="-21"/>
          <w:w w:val="120"/>
        </w:rPr>
        <w:t> </w:t>
      </w:r>
      <w:r>
        <w:rPr>
          <w:w w:val="120"/>
        </w:rPr>
        <w:t>medida</w:t>
      </w:r>
      <w:r>
        <w:rPr>
          <w:spacing w:val="-21"/>
          <w:w w:val="120"/>
        </w:rPr>
        <w:t> </w:t>
      </w:r>
      <w:r>
        <w:rPr>
          <w:w w:val="120"/>
        </w:rPr>
        <w:t>por</w:t>
      </w:r>
      <w:r>
        <w:rPr>
          <w:spacing w:val="-21"/>
          <w:w w:val="120"/>
        </w:rPr>
        <w:t> </w:t>
      </w:r>
      <w:r>
        <w:rPr>
          <w:w w:val="120"/>
        </w:rPr>
        <w:t>el</w:t>
      </w:r>
      <w:r>
        <w:rPr>
          <w:spacing w:val="-21"/>
          <w:w w:val="120"/>
        </w:rPr>
        <w:t> </w:t>
      </w:r>
      <w:r>
        <w:rPr>
          <w:w w:val="120"/>
        </w:rPr>
        <w:t>momento</w:t>
      </w:r>
      <w:r>
        <w:rPr>
          <w:spacing w:val="-21"/>
          <w:w w:val="120"/>
        </w:rPr>
        <w:t> </w:t>
      </w:r>
      <w:r>
        <w:rPr>
          <w:w w:val="120"/>
        </w:rPr>
        <w:t>en</w:t>
      </w:r>
      <w:r>
        <w:rPr>
          <w:spacing w:val="-21"/>
          <w:w w:val="120"/>
        </w:rPr>
        <w:t> </w:t>
      </w:r>
      <w:r>
        <w:rPr>
          <w:w w:val="120"/>
        </w:rPr>
        <w:t>que</w:t>
      </w:r>
      <w:r>
        <w:rPr>
          <w:spacing w:val="-21"/>
          <w:w w:val="120"/>
        </w:rPr>
        <w:t> </w:t>
      </w:r>
      <w:r>
        <w:rPr>
          <w:w w:val="120"/>
        </w:rPr>
        <w:t>se</w:t>
      </w:r>
      <w:r>
        <w:rPr>
          <w:spacing w:val="-21"/>
          <w:w w:val="120"/>
        </w:rPr>
        <w:t> </w:t>
      </w:r>
      <w:r>
        <w:rPr>
          <w:w w:val="120"/>
        </w:rPr>
        <w:t>han</w:t>
      </w:r>
      <w:r>
        <w:rPr>
          <w:spacing w:val="-21"/>
          <w:w w:val="120"/>
        </w:rPr>
        <w:t> </w:t>
      </w:r>
      <w:r>
        <w:rPr>
          <w:w w:val="120"/>
        </w:rPr>
        <w:t>realizado.</w:t>
      </w:r>
      <w:r>
        <w:rPr>
          <w:spacing w:val="-21"/>
          <w:w w:val="120"/>
        </w:rPr>
        <w:t> </w:t>
      </w:r>
      <w:r>
        <w:rPr>
          <w:w w:val="120"/>
        </w:rPr>
        <w:t>Sin</w:t>
      </w:r>
      <w:r>
        <w:rPr>
          <w:spacing w:val="-21"/>
          <w:w w:val="120"/>
        </w:rPr>
        <w:t> </w:t>
      </w:r>
      <w:r>
        <w:rPr>
          <w:w w:val="120"/>
        </w:rPr>
        <w:t>embar- go,</w:t>
      </w:r>
      <w:r>
        <w:rPr>
          <w:spacing w:val="-19"/>
          <w:w w:val="120"/>
        </w:rPr>
        <w:t> </w:t>
      </w:r>
      <w:r>
        <w:rPr>
          <w:w w:val="120"/>
        </w:rPr>
        <w:t>solo</w:t>
      </w:r>
      <w:r>
        <w:rPr>
          <w:spacing w:val="-19"/>
          <w:w w:val="120"/>
        </w:rPr>
        <w:t> </w:t>
      </w:r>
      <w:r>
        <w:rPr>
          <w:w w:val="120"/>
        </w:rPr>
        <w:t>algunos</w:t>
      </w:r>
      <w:r>
        <w:rPr>
          <w:spacing w:val="-19"/>
          <w:w w:val="120"/>
        </w:rPr>
        <w:t> </w:t>
      </w:r>
      <w:r>
        <w:rPr>
          <w:w w:val="120"/>
        </w:rPr>
        <w:t>países</w:t>
      </w:r>
      <w:r>
        <w:rPr>
          <w:spacing w:val="-19"/>
          <w:w w:val="120"/>
        </w:rPr>
        <w:t> </w:t>
      </w:r>
      <w:r>
        <w:rPr>
          <w:w w:val="120"/>
        </w:rPr>
        <w:t>tienen</w:t>
      </w:r>
      <w:r>
        <w:rPr>
          <w:spacing w:val="-19"/>
          <w:w w:val="120"/>
        </w:rPr>
        <w:t> </w:t>
      </w:r>
      <w:r>
        <w:rPr>
          <w:w w:val="120"/>
        </w:rPr>
        <w:t>los</w:t>
      </w:r>
      <w:r>
        <w:rPr>
          <w:spacing w:val="-19"/>
          <w:w w:val="120"/>
        </w:rPr>
        <w:t> </w:t>
      </w:r>
      <w:r>
        <w:rPr>
          <w:w w:val="120"/>
        </w:rPr>
        <w:t>medios</w:t>
      </w:r>
      <w:r>
        <w:rPr>
          <w:spacing w:val="-19"/>
          <w:w w:val="120"/>
        </w:rPr>
        <w:t> </w:t>
      </w:r>
      <w:r>
        <w:rPr>
          <w:w w:val="120"/>
        </w:rPr>
        <w:t>o</w:t>
      </w:r>
      <w:r>
        <w:rPr>
          <w:spacing w:val="-19"/>
          <w:w w:val="120"/>
        </w:rPr>
        <w:t> </w:t>
      </w:r>
      <w:r>
        <w:rPr>
          <w:w w:val="120"/>
        </w:rPr>
        <w:t>la</w:t>
      </w:r>
      <w:r>
        <w:rPr>
          <w:spacing w:val="-19"/>
          <w:w w:val="120"/>
        </w:rPr>
        <w:t> </w:t>
      </w:r>
      <w:r>
        <w:rPr>
          <w:w w:val="120"/>
        </w:rPr>
        <w:t>voluntad</w:t>
      </w:r>
      <w:r>
        <w:rPr>
          <w:spacing w:val="-19"/>
          <w:w w:val="120"/>
        </w:rPr>
        <w:t> </w:t>
      </w:r>
      <w:r>
        <w:rPr>
          <w:w w:val="120"/>
        </w:rPr>
        <w:t>de</w:t>
      </w:r>
      <w:r>
        <w:rPr>
          <w:spacing w:val="-19"/>
          <w:w w:val="120"/>
        </w:rPr>
        <w:t> </w:t>
      </w:r>
      <w:r>
        <w:rPr>
          <w:w w:val="120"/>
        </w:rPr>
        <w:t>realizar</w:t>
      </w:r>
      <w:r>
        <w:rPr>
          <w:spacing w:val="-19"/>
          <w:w w:val="120"/>
        </w:rPr>
        <w:t> </w:t>
      </w:r>
      <w:r>
        <w:rPr>
          <w:w w:val="120"/>
        </w:rPr>
        <w:t>anualmen- te encuestas sobre</w:t>
      </w:r>
      <w:r>
        <w:rPr>
          <w:spacing w:val="-19"/>
          <w:w w:val="120"/>
        </w:rPr>
        <w:t> </w:t>
      </w:r>
      <w:r>
        <w:rPr>
          <w:w w:val="120"/>
        </w:rPr>
        <w:t>innovación.</w:t>
      </w:r>
    </w:p>
    <w:p>
      <w:pPr>
        <w:spacing w:line="256" w:lineRule="auto" w:before="69"/>
        <w:ind w:left="1023" w:right="1050" w:firstLine="0"/>
        <w:jc w:val="both"/>
        <w:rPr>
          <w:rFonts w:ascii="Arial" w:hAnsi="Arial"/>
          <w:b/>
          <w:sz w:val="19"/>
        </w:rPr>
      </w:pPr>
      <w:r>
        <w:rPr>
          <w:w w:val="110"/>
          <w:sz w:val="19"/>
        </w:rPr>
        <w:t>478.      Habida cuenta de estas consideraciones prácticas y las necesidades       de los usuarios, </w:t>
      </w:r>
      <w:r>
        <w:rPr>
          <w:rFonts w:ascii="Arial" w:hAnsi="Arial"/>
          <w:b/>
          <w:w w:val="110"/>
          <w:sz w:val="19"/>
        </w:rPr>
        <w:t>se recomienda realizar encuestas sobre innovación cada</w:t>
      </w:r>
      <w:r>
        <w:rPr>
          <w:rFonts w:ascii="Arial" w:hAnsi="Arial"/>
          <w:b/>
          <w:spacing w:val="-29"/>
          <w:w w:val="110"/>
          <w:sz w:val="19"/>
        </w:rPr>
        <w:t> </w:t>
      </w:r>
      <w:r>
        <w:rPr>
          <w:rFonts w:ascii="Arial" w:hAnsi="Arial"/>
          <w:b/>
          <w:w w:val="110"/>
          <w:sz w:val="19"/>
        </w:rPr>
        <w:t>dos</w:t>
      </w:r>
      <w:r>
        <w:rPr>
          <w:rFonts w:ascii="Arial" w:hAnsi="Arial"/>
          <w:b/>
          <w:spacing w:val="-29"/>
          <w:w w:val="110"/>
          <w:sz w:val="19"/>
        </w:rPr>
        <w:t> </w:t>
      </w:r>
      <w:r>
        <w:rPr>
          <w:rFonts w:ascii="Arial" w:hAnsi="Arial"/>
          <w:b/>
          <w:w w:val="110"/>
          <w:sz w:val="19"/>
        </w:rPr>
        <w:t>años.</w:t>
      </w:r>
      <w:r>
        <w:rPr>
          <w:rFonts w:ascii="Arial" w:hAnsi="Arial"/>
          <w:b/>
          <w:spacing w:val="-29"/>
          <w:w w:val="110"/>
          <w:sz w:val="19"/>
        </w:rPr>
        <w:t> </w:t>
      </w:r>
      <w:r>
        <w:rPr>
          <w:rFonts w:ascii="Arial" w:hAnsi="Arial"/>
          <w:b/>
          <w:w w:val="110"/>
          <w:sz w:val="19"/>
        </w:rPr>
        <w:t>Sin</w:t>
      </w:r>
      <w:r>
        <w:rPr>
          <w:rFonts w:ascii="Arial" w:hAnsi="Arial"/>
          <w:b/>
          <w:spacing w:val="-29"/>
          <w:w w:val="110"/>
          <w:sz w:val="19"/>
        </w:rPr>
        <w:t> </w:t>
      </w:r>
      <w:r>
        <w:rPr>
          <w:rFonts w:ascii="Arial" w:hAnsi="Arial"/>
          <w:b/>
          <w:w w:val="110"/>
          <w:sz w:val="19"/>
        </w:rPr>
        <w:t>embargo,</w:t>
      </w:r>
      <w:r>
        <w:rPr>
          <w:rFonts w:ascii="Arial" w:hAnsi="Arial"/>
          <w:b/>
          <w:spacing w:val="-29"/>
          <w:w w:val="110"/>
          <w:sz w:val="19"/>
        </w:rPr>
        <w:t> </w:t>
      </w:r>
      <w:r>
        <w:rPr>
          <w:rFonts w:ascii="Arial" w:hAnsi="Arial"/>
          <w:b/>
          <w:w w:val="110"/>
          <w:sz w:val="19"/>
        </w:rPr>
        <w:t>si</w:t>
      </w:r>
      <w:r>
        <w:rPr>
          <w:rFonts w:ascii="Arial" w:hAnsi="Arial"/>
          <w:b/>
          <w:spacing w:val="-29"/>
          <w:w w:val="110"/>
          <w:sz w:val="19"/>
        </w:rPr>
        <w:t> </w:t>
      </w:r>
      <w:r>
        <w:rPr>
          <w:rFonts w:ascii="Arial" w:hAnsi="Arial"/>
          <w:b/>
          <w:w w:val="110"/>
          <w:sz w:val="19"/>
        </w:rPr>
        <w:t>eso</w:t>
      </w:r>
      <w:r>
        <w:rPr>
          <w:rFonts w:ascii="Arial" w:hAnsi="Arial"/>
          <w:b/>
          <w:spacing w:val="-29"/>
          <w:w w:val="110"/>
          <w:sz w:val="19"/>
        </w:rPr>
        <w:t> </w:t>
      </w:r>
      <w:r>
        <w:rPr>
          <w:rFonts w:ascii="Arial" w:hAnsi="Arial"/>
          <w:b/>
          <w:w w:val="110"/>
          <w:sz w:val="19"/>
        </w:rPr>
        <w:t>no</w:t>
      </w:r>
      <w:r>
        <w:rPr>
          <w:rFonts w:ascii="Arial" w:hAnsi="Arial"/>
          <w:b/>
          <w:spacing w:val="-29"/>
          <w:w w:val="110"/>
          <w:sz w:val="19"/>
        </w:rPr>
        <w:t> </w:t>
      </w:r>
      <w:r>
        <w:rPr>
          <w:rFonts w:ascii="Arial" w:hAnsi="Arial"/>
          <w:b/>
          <w:w w:val="110"/>
          <w:sz w:val="19"/>
        </w:rPr>
        <w:t>fuera</w:t>
      </w:r>
      <w:r>
        <w:rPr>
          <w:rFonts w:ascii="Arial" w:hAnsi="Arial"/>
          <w:b/>
          <w:spacing w:val="-29"/>
          <w:w w:val="110"/>
          <w:sz w:val="19"/>
        </w:rPr>
        <w:t> </w:t>
      </w:r>
      <w:r>
        <w:rPr>
          <w:rFonts w:ascii="Arial" w:hAnsi="Arial"/>
          <w:b/>
          <w:w w:val="110"/>
          <w:sz w:val="19"/>
        </w:rPr>
        <w:t>económicamente</w:t>
      </w:r>
      <w:r>
        <w:rPr>
          <w:rFonts w:ascii="Arial" w:hAnsi="Arial"/>
          <w:b/>
          <w:spacing w:val="-29"/>
          <w:w w:val="110"/>
          <w:sz w:val="19"/>
        </w:rPr>
        <w:t> </w:t>
      </w:r>
      <w:r>
        <w:rPr>
          <w:rFonts w:ascii="Arial" w:hAnsi="Arial"/>
          <w:b/>
          <w:w w:val="110"/>
          <w:sz w:val="19"/>
        </w:rPr>
        <w:t>posi-</w:t>
      </w:r>
    </w:p>
    <w:p>
      <w:pPr>
        <w:spacing w:after="0" w:line="256" w:lineRule="auto"/>
        <w:jc w:val="both"/>
        <w:rPr>
          <w:rFonts w:ascii="Arial" w:hAnsi="Arial"/>
          <w:sz w:val="19"/>
        </w:rPr>
        <w:sectPr>
          <w:pgSz w:w="11900" w:h="16840"/>
          <w:pgMar w:header="2444" w:footer="2427" w:top="2640" w:bottom="2620" w:left="1680" w:right="1680"/>
        </w:sectPr>
      </w:pPr>
    </w:p>
    <w:p>
      <w:pPr>
        <w:pStyle w:val="BodyText"/>
        <w:rPr>
          <w:rFonts w:ascii="Arial"/>
          <w:b/>
          <w:sz w:val="20"/>
        </w:rPr>
      </w:pPr>
    </w:p>
    <w:p>
      <w:pPr>
        <w:pStyle w:val="BodyText"/>
        <w:spacing w:before="7"/>
        <w:rPr>
          <w:rFonts w:ascii="Arial"/>
          <w:b/>
          <w:sz w:val="17"/>
        </w:rPr>
      </w:pPr>
    </w:p>
    <w:p>
      <w:pPr>
        <w:pStyle w:val="Heading7"/>
        <w:spacing w:line="273" w:lineRule="auto" w:before="83"/>
        <w:ind w:right="1050"/>
        <w:jc w:val="both"/>
      </w:pPr>
      <w:r>
        <w:rPr>
          <w:w w:val="105"/>
        </w:rPr>
        <w:t>ble, un intervalo entre las encuestas de tres o cuatro años se podría considerar aceptable.</w:t>
      </w:r>
    </w:p>
    <w:p>
      <w:pPr>
        <w:pStyle w:val="BodyText"/>
        <w:spacing w:line="250" w:lineRule="exact" w:before="48"/>
        <w:ind w:left="1023" w:right="1050"/>
        <w:jc w:val="both"/>
        <w:rPr>
          <w:rFonts w:ascii="Arial" w:hAnsi="Arial"/>
          <w:b/>
        </w:rPr>
      </w:pPr>
      <w:r>
        <w:rPr>
          <w:w w:val="115"/>
        </w:rPr>
        <w:t>479.   Para garantizar una comparabilidad entre los informantes, las encues- tas deben fijar un </w:t>
      </w:r>
      <w:r>
        <w:rPr>
          <w:rFonts w:ascii="Arial" w:hAnsi="Arial"/>
          <w:b/>
          <w:w w:val="115"/>
        </w:rPr>
        <w:t>período de observación </w:t>
      </w:r>
      <w:r>
        <w:rPr>
          <w:w w:val="115"/>
        </w:rPr>
        <w:t>respecto a las preguntas</w:t>
      </w:r>
      <w:r>
        <w:rPr>
          <w:spacing w:val="-31"/>
          <w:w w:val="115"/>
        </w:rPr>
        <w:t> </w:t>
      </w:r>
      <w:r>
        <w:rPr>
          <w:w w:val="115"/>
        </w:rPr>
        <w:t>sobre innovación. La elección de la duración del período de observación resulta de la conciliación de diversos requisitos. Un período de observación largo</w:t>
      </w:r>
      <w:r>
        <w:rPr>
          <w:spacing w:val="-30"/>
          <w:w w:val="115"/>
        </w:rPr>
        <w:t> </w:t>
      </w:r>
      <w:r>
        <w:rPr>
          <w:w w:val="115"/>
        </w:rPr>
        <w:t>permi- te recoger datos sobre actividades de innovación intermitentes y sobre los efectos de las innovaciones. Por ejemplo, las empresas cuyos productos tie- nen ciclos de vida relativamente largos probablemente innoven menos fre- cuentemente. Por contra, un período de observación corto exige un menor esfuerzo de memoria de los informantes y mejora la precisión de los resulta- dos. Respecto a los períodos de observación más largos, la memoria</w:t>
      </w:r>
      <w:r>
        <w:rPr>
          <w:spacing w:val="-33"/>
          <w:w w:val="115"/>
        </w:rPr>
        <w:t> </w:t>
      </w:r>
      <w:r>
        <w:rPr>
          <w:w w:val="115"/>
        </w:rPr>
        <w:t>organiza- tiva corre el riesgo de ser débil, debido a la rotación del personal o a la</w:t>
      </w:r>
      <w:r>
        <w:rPr>
          <w:spacing w:val="-21"/>
          <w:w w:val="115"/>
        </w:rPr>
        <w:t> </w:t>
      </w:r>
      <w:r>
        <w:rPr>
          <w:w w:val="115"/>
        </w:rPr>
        <w:t>menor fiabilidad de los recuerdos de los informantes. Existen otros temas que tam- bién</w:t>
      </w:r>
      <w:r>
        <w:rPr>
          <w:spacing w:val="-6"/>
          <w:w w:val="115"/>
        </w:rPr>
        <w:t> </w:t>
      </w:r>
      <w:r>
        <w:rPr>
          <w:w w:val="115"/>
        </w:rPr>
        <w:t>afectan</w:t>
      </w:r>
      <w:r>
        <w:rPr>
          <w:spacing w:val="-6"/>
          <w:w w:val="115"/>
        </w:rPr>
        <w:t> </w:t>
      </w:r>
      <w:r>
        <w:rPr>
          <w:w w:val="115"/>
        </w:rPr>
        <w:t>a</w:t>
      </w:r>
      <w:r>
        <w:rPr>
          <w:spacing w:val="-6"/>
          <w:w w:val="115"/>
        </w:rPr>
        <w:t> </w:t>
      </w:r>
      <w:r>
        <w:rPr>
          <w:w w:val="115"/>
        </w:rPr>
        <w:t>la</w:t>
      </w:r>
      <w:r>
        <w:rPr>
          <w:spacing w:val="-6"/>
          <w:w w:val="115"/>
        </w:rPr>
        <w:t> </w:t>
      </w:r>
      <w:r>
        <w:rPr>
          <w:w w:val="115"/>
        </w:rPr>
        <w:t>relación</w:t>
      </w:r>
      <w:r>
        <w:rPr>
          <w:spacing w:val="-6"/>
          <w:w w:val="115"/>
        </w:rPr>
        <w:t> </w:t>
      </w:r>
      <w:r>
        <w:rPr>
          <w:w w:val="115"/>
        </w:rPr>
        <w:t>entre</w:t>
      </w:r>
      <w:r>
        <w:rPr>
          <w:spacing w:val="-6"/>
          <w:w w:val="115"/>
        </w:rPr>
        <w:t> </w:t>
      </w:r>
      <w:r>
        <w:rPr>
          <w:w w:val="115"/>
        </w:rPr>
        <w:t>la</w:t>
      </w:r>
      <w:r>
        <w:rPr>
          <w:spacing w:val="-6"/>
          <w:w w:val="115"/>
        </w:rPr>
        <w:t> </w:t>
      </w:r>
      <w:r>
        <w:rPr>
          <w:w w:val="115"/>
        </w:rPr>
        <w:t>frecuencia</w:t>
      </w:r>
      <w:r>
        <w:rPr>
          <w:spacing w:val="-6"/>
          <w:w w:val="115"/>
        </w:rPr>
        <w:t> </w:t>
      </w:r>
      <w:r>
        <w:rPr>
          <w:w w:val="115"/>
        </w:rPr>
        <w:t>de</w:t>
      </w:r>
      <w:r>
        <w:rPr>
          <w:spacing w:val="-6"/>
          <w:w w:val="115"/>
        </w:rPr>
        <w:t> </w:t>
      </w:r>
      <w:r>
        <w:rPr>
          <w:w w:val="115"/>
        </w:rPr>
        <w:t>la</w:t>
      </w:r>
      <w:r>
        <w:rPr>
          <w:spacing w:val="-6"/>
          <w:w w:val="115"/>
        </w:rPr>
        <w:t> </w:t>
      </w:r>
      <w:r>
        <w:rPr>
          <w:w w:val="115"/>
        </w:rPr>
        <w:t>recogida</w:t>
      </w:r>
      <w:r>
        <w:rPr>
          <w:spacing w:val="-6"/>
          <w:w w:val="115"/>
        </w:rPr>
        <w:t> </w:t>
      </w:r>
      <w:r>
        <w:rPr>
          <w:w w:val="115"/>
        </w:rPr>
        <w:t>de</w:t>
      </w:r>
      <w:r>
        <w:rPr>
          <w:spacing w:val="-6"/>
          <w:w w:val="115"/>
        </w:rPr>
        <w:t> </w:t>
      </w:r>
      <w:r>
        <w:rPr>
          <w:w w:val="115"/>
        </w:rPr>
        <w:t>datos</w:t>
      </w:r>
      <w:r>
        <w:rPr>
          <w:spacing w:val="-6"/>
          <w:w w:val="115"/>
        </w:rPr>
        <w:t> </w:t>
      </w:r>
      <w:r>
        <w:rPr>
          <w:w w:val="115"/>
        </w:rPr>
        <w:t>y</w:t>
      </w:r>
      <w:r>
        <w:rPr>
          <w:spacing w:val="-6"/>
          <w:w w:val="115"/>
        </w:rPr>
        <w:t> </w:t>
      </w:r>
      <w:r>
        <w:rPr>
          <w:w w:val="115"/>
        </w:rPr>
        <w:t>el</w:t>
      </w:r>
      <w:r>
        <w:rPr>
          <w:spacing w:val="-6"/>
          <w:w w:val="115"/>
        </w:rPr>
        <w:t> </w:t>
      </w:r>
      <w:r>
        <w:rPr>
          <w:w w:val="115"/>
        </w:rPr>
        <w:t>perío- do</w:t>
      </w:r>
      <w:r>
        <w:rPr>
          <w:spacing w:val="-8"/>
          <w:w w:val="115"/>
        </w:rPr>
        <w:t> </w:t>
      </w:r>
      <w:r>
        <w:rPr>
          <w:w w:val="115"/>
        </w:rPr>
        <w:t>de</w:t>
      </w:r>
      <w:r>
        <w:rPr>
          <w:spacing w:val="-8"/>
          <w:w w:val="115"/>
        </w:rPr>
        <w:t> </w:t>
      </w:r>
      <w:r>
        <w:rPr>
          <w:w w:val="115"/>
        </w:rPr>
        <w:t>observación.</w:t>
      </w:r>
      <w:r>
        <w:rPr>
          <w:spacing w:val="-8"/>
          <w:w w:val="115"/>
        </w:rPr>
        <w:t> </w:t>
      </w:r>
      <w:r>
        <w:rPr>
          <w:w w:val="115"/>
        </w:rPr>
        <w:t>Un</w:t>
      </w:r>
      <w:r>
        <w:rPr>
          <w:spacing w:val="-8"/>
          <w:w w:val="115"/>
        </w:rPr>
        <w:t> </w:t>
      </w:r>
      <w:r>
        <w:rPr>
          <w:w w:val="115"/>
        </w:rPr>
        <w:t>período</w:t>
      </w:r>
      <w:r>
        <w:rPr>
          <w:spacing w:val="-8"/>
          <w:w w:val="115"/>
        </w:rPr>
        <w:t> </w:t>
      </w:r>
      <w:r>
        <w:rPr>
          <w:w w:val="115"/>
        </w:rPr>
        <w:t>de</w:t>
      </w:r>
      <w:r>
        <w:rPr>
          <w:spacing w:val="-8"/>
          <w:w w:val="115"/>
        </w:rPr>
        <w:t> </w:t>
      </w:r>
      <w:r>
        <w:rPr>
          <w:w w:val="115"/>
        </w:rPr>
        <w:t>observación</w:t>
      </w:r>
      <w:r>
        <w:rPr>
          <w:spacing w:val="-8"/>
          <w:w w:val="115"/>
        </w:rPr>
        <w:t> </w:t>
      </w:r>
      <w:r>
        <w:rPr>
          <w:w w:val="115"/>
        </w:rPr>
        <w:t>más</w:t>
      </w:r>
      <w:r>
        <w:rPr>
          <w:spacing w:val="-8"/>
          <w:w w:val="115"/>
        </w:rPr>
        <w:t> </w:t>
      </w:r>
      <w:r>
        <w:rPr>
          <w:w w:val="115"/>
        </w:rPr>
        <w:t>largo</w:t>
      </w:r>
      <w:r>
        <w:rPr>
          <w:spacing w:val="-8"/>
          <w:w w:val="115"/>
        </w:rPr>
        <w:t> </w:t>
      </w:r>
      <w:r>
        <w:rPr>
          <w:w w:val="115"/>
        </w:rPr>
        <w:t>que</w:t>
      </w:r>
      <w:r>
        <w:rPr>
          <w:spacing w:val="-8"/>
          <w:w w:val="115"/>
        </w:rPr>
        <w:t> </w:t>
      </w:r>
      <w:r>
        <w:rPr>
          <w:w w:val="115"/>
        </w:rPr>
        <w:t>el</w:t>
      </w:r>
      <w:r>
        <w:rPr>
          <w:spacing w:val="-8"/>
          <w:w w:val="115"/>
        </w:rPr>
        <w:t> </w:t>
      </w:r>
      <w:r>
        <w:rPr>
          <w:w w:val="115"/>
        </w:rPr>
        <w:t>intervalo</w:t>
      </w:r>
      <w:r>
        <w:rPr>
          <w:spacing w:val="-8"/>
          <w:w w:val="115"/>
        </w:rPr>
        <w:t> </w:t>
      </w:r>
      <w:r>
        <w:rPr>
          <w:w w:val="115"/>
        </w:rPr>
        <w:t>entre dos</w:t>
      </w:r>
      <w:r>
        <w:rPr>
          <w:spacing w:val="-10"/>
          <w:w w:val="115"/>
        </w:rPr>
        <w:t> </w:t>
      </w:r>
      <w:r>
        <w:rPr>
          <w:w w:val="115"/>
        </w:rPr>
        <w:t>recogidas</w:t>
      </w:r>
      <w:r>
        <w:rPr>
          <w:spacing w:val="-10"/>
          <w:w w:val="115"/>
        </w:rPr>
        <w:t> </w:t>
      </w:r>
      <w:r>
        <w:rPr>
          <w:w w:val="115"/>
        </w:rPr>
        <w:t>(creándose</w:t>
      </w:r>
      <w:r>
        <w:rPr>
          <w:spacing w:val="-10"/>
          <w:w w:val="115"/>
        </w:rPr>
        <w:t> </w:t>
      </w:r>
      <w:r>
        <w:rPr>
          <w:w w:val="115"/>
        </w:rPr>
        <w:t>un</w:t>
      </w:r>
      <w:r>
        <w:rPr>
          <w:spacing w:val="-10"/>
          <w:w w:val="115"/>
        </w:rPr>
        <w:t> </w:t>
      </w:r>
      <w:r>
        <w:rPr>
          <w:w w:val="115"/>
        </w:rPr>
        <w:t>solape</w:t>
      </w:r>
      <w:r>
        <w:rPr>
          <w:spacing w:val="-10"/>
          <w:w w:val="115"/>
        </w:rPr>
        <w:t> </w:t>
      </w:r>
      <w:r>
        <w:rPr>
          <w:w w:val="115"/>
        </w:rPr>
        <w:t>en</w:t>
      </w:r>
      <w:r>
        <w:rPr>
          <w:spacing w:val="-10"/>
          <w:w w:val="115"/>
        </w:rPr>
        <w:t> </w:t>
      </w:r>
      <w:r>
        <w:rPr>
          <w:w w:val="115"/>
        </w:rPr>
        <w:t>la</w:t>
      </w:r>
      <w:r>
        <w:rPr>
          <w:spacing w:val="-10"/>
          <w:w w:val="115"/>
        </w:rPr>
        <w:t> </w:t>
      </w:r>
      <w:r>
        <w:rPr>
          <w:w w:val="115"/>
        </w:rPr>
        <w:t>cobertura</w:t>
      </w:r>
      <w:r>
        <w:rPr>
          <w:spacing w:val="-10"/>
          <w:w w:val="115"/>
        </w:rPr>
        <w:t> </w:t>
      </w:r>
      <w:r>
        <w:rPr>
          <w:w w:val="115"/>
        </w:rPr>
        <w:t>de</w:t>
      </w:r>
      <w:r>
        <w:rPr>
          <w:spacing w:val="-10"/>
          <w:w w:val="115"/>
        </w:rPr>
        <w:t> </w:t>
      </w:r>
      <w:r>
        <w:rPr>
          <w:w w:val="115"/>
        </w:rPr>
        <w:t>las</w:t>
      </w:r>
      <w:r>
        <w:rPr>
          <w:spacing w:val="-10"/>
          <w:w w:val="115"/>
        </w:rPr>
        <w:t> </w:t>
      </w:r>
      <w:r>
        <w:rPr>
          <w:w w:val="115"/>
        </w:rPr>
        <w:t>encuestas</w:t>
      </w:r>
      <w:r>
        <w:rPr>
          <w:spacing w:val="-10"/>
          <w:w w:val="115"/>
        </w:rPr>
        <w:t> </w:t>
      </w:r>
      <w:r>
        <w:rPr>
          <w:w w:val="115"/>
        </w:rPr>
        <w:t>sobre</w:t>
      </w:r>
      <w:r>
        <w:rPr>
          <w:spacing w:val="-10"/>
          <w:w w:val="115"/>
        </w:rPr>
        <w:t> </w:t>
      </w:r>
      <w:r>
        <w:rPr>
          <w:w w:val="115"/>
        </w:rPr>
        <w:t>inno- vación) presenta algunos inconvenientes. El solape en la cobertura puede difi- cultar la plena atribución de la innovación al período transcurrido desde la encuesta</w:t>
      </w:r>
      <w:r>
        <w:rPr>
          <w:spacing w:val="-5"/>
          <w:w w:val="115"/>
        </w:rPr>
        <w:t> </w:t>
      </w:r>
      <w:r>
        <w:rPr>
          <w:spacing w:val="-3"/>
          <w:w w:val="115"/>
        </w:rPr>
        <w:t>anterior.</w:t>
      </w:r>
      <w:r>
        <w:rPr>
          <w:spacing w:val="-5"/>
          <w:w w:val="115"/>
        </w:rPr>
        <w:t> </w:t>
      </w:r>
      <w:r>
        <w:rPr>
          <w:spacing w:val="-4"/>
          <w:w w:val="115"/>
        </w:rPr>
        <w:t>También</w:t>
      </w:r>
      <w:r>
        <w:rPr>
          <w:spacing w:val="-5"/>
          <w:w w:val="115"/>
        </w:rPr>
        <w:t> </w:t>
      </w:r>
      <w:r>
        <w:rPr>
          <w:w w:val="115"/>
        </w:rPr>
        <w:t>puede</w:t>
      </w:r>
      <w:r>
        <w:rPr>
          <w:spacing w:val="-5"/>
          <w:w w:val="115"/>
        </w:rPr>
        <w:t> </w:t>
      </w:r>
      <w:r>
        <w:rPr>
          <w:w w:val="115"/>
        </w:rPr>
        <w:t>afectar</w:t>
      </w:r>
      <w:r>
        <w:rPr>
          <w:spacing w:val="-5"/>
          <w:w w:val="115"/>
        </w:rPr>
        <w:t> </w:t>
      </w:r>
      <w:r>
        <w:rPr>
          <w:w w:val="115"/>
        </w:rPr>
        <w:t>a</w:t>
      </w:r>
      <w:r>
        <w:rPr>
          <w:spacing w:val="-5"/>
          <w:w w:val="115"/>
        </w:rPr>
        <w:t> </w:t>
      </w:r>
      <w:r>
        <w:rPr>
          <w:w w:val="115"/>
        </w:rPr>
        <w:t>la</w:t>
      </w:r>
      <w:r>
        <w:rPr>
          <w:spacing w:val="-5"/>
          <w:w w:val="115"/>
        </w:rPr>
        <w:t> </w:t>
      </w:r>
      <w:r>
        <w:rPr>
          <w:w w:val="115"/>
        </w:rPr>
        <w:t>comparación</w:t>
      </w:r>
      <w:r>
        <w:rPr>
          <w:spacing w:val="-5"/>
          <w:w w:val="115"/>
        </w:rPr>
        <w:t> </w:t>
      </w:r>
      <w:r>
        <w:rPr>
          <w:w w:val="115"/>
        </w:rPr>
        <w:t>de</w:t>
      </w:r>
      <w:r>
        <w:rPr>
          <w:spacing w:val="-5"/>
          <w:w w:val="115"/>
        </w:rPr>
        <w:t> </w:t>
      </w:r>
      <w:r>
        <w:rPr>
          <w:w w:val="115"/>
        </w:rPr>
        <w:t>los</w:t>
      </w:r>
      <w:r>
        <w:rPr>
          <w:spacing w:val="-5"/>
          <w:w w:val="115"/>
        </w:rPr>
        <w:t> </w:t>
      </w:r>
      <w:r>
        <w:rPr>
          <w:w w:val="115"/>
        </w:rPr>
        <w:t>resultados</w:t>
      </w:r>
      <w:r>
        <w:rPr>
          <w:spacing w:val="-5"/>
          <w:w w:val="115"/>
        </w:rPr>
        <w:t> </w:t>
      </w:r>
      <w:r>
        <w:rPr>
          <w:w w:val="115"/>
        </w:rPr>
        <w:t>en el </w:t>
      </w:r>
      <w:r>
        <w:rPr>
          <w:spacing w:val="-3"/>
          <w:w w:val="115"/>
        </w:rPr>
        <w:t>tiempo, </w:t>
      </w:r>
      <w:r>
        <w:rPr>
          <w:w w:val="115"/>
        </w:rPr>
        <w:t>en la </w:t>
      </w:r>
      <w:r>
        <w:rPr>
          <w:spacing w:val="-3"/>
          <w:w w:val="115"/>
        </w:rPr>
        <w:t>medida </w:t>
      </w:r>
      <w:r>
        <w:rPr>
          <w:w w:val="115"/>
        </w:rPr>
        <w:t>en que no se </w:t>
      </w:r>
      <w:r>
        <w:rPr>
          <w:spacing w:val="-3"/>
          <w:w w:val="115"/>
        </w:rPr>
        <w:t>puede tener </w:t>
      </w:r>
      <w:r>
        <w:rPr>
          <w:w w:val="115"/>
        </w:rPr>
        <w:t>la </w:t>
      </w:r>
      <w:r>
        <w:rPr>
          <w:spacing w:val="-3"/>
          <w:w w:val="115"/>
        </w:rPr>
        <w:t>certeza </w:t>
      </w:r>
      <w:r>
        <w:rPr>
          <w:w w:val="115"/>
        </w:rPr>
        <w:t>de que los </w:t>
      </w:r>
      <w:r>
        <w:rPr>
          <w:spacing w:val="-3"/>
          <w:w w:val="115"/>
        </w:rPr>
        <w:t>cambios </w:t>
      </w:r>
      <w:r>
        <w:rPr>
          <w:w w:val="115"/>
        </w:rPr>
        <w:t>en los resultados se deban principalmente a las actividades de innovación rea- lizadas durante el período transcurrido desde la encuesta anterior en vez de a las realizadas durante el año que también está cubierto en dicha encuesta. Como</w:t>
      </w:r>
      <w:r>
        <w:rPr>
          <w:spacing w:val="-22"/>
          <w:w w:val="115"/>
        </w:rPr>
        <w:t> </w:t>
      </w:r>
      <w:r>
        <w:rPr>
          <w:w w:val="115"/>
        </w:rPr>
        <w:t>se</w:t>
      </w:r>
      <w:r>
        <w:rPr>
          <w:spacing w:val="-22"/>
          <w:w w:val="115"/>
        </w:rPr>
        <w:t> </w:t>
      </w:r>
      <w:r>
        <w:rPr>
          <w:w w:val="115"/>
        </w:rPr>
        <w:t>ha</w:t>
      </w:r>
      <w:r>
        <w:rPr>
          <w:spacing w:val="-22"/>
          <w:w w:val="115"/>
        </w:rPr>
        <w:t> </w:t>
      </w:r>
      <w:r>
        <w:rPr>
          <w:w w:val="115"/>
        </w:rPr>
        <w:t>mencionado</w:t>
      </w:r>
      <w:r>
        <w:rPr>
          <w:spacing w:val="-22"/>
          <w:w w:val="115"/>
        </w:rPr>
        <w:t> </w:t>
      </w:r>
      <w:r>
        <w:rPr>
          <w:w w:val="115"/>
        </w:rPr>
        <w:t>en</w:t>
      </w:r>
      <w:r>
        <w:rPr>
          <w:spacing w:val="-22"/>
          <w:w w:val="115"/>
        </w:rPr>
        <w:t> </w:t>
      </w:r>
      <w:r>
        <w:rPr>
          <w:w w:val="115"/>
        </w:rPr>
        <w:t>el</w:t>
      </w:r>
      <w:r>
        <w:rPr>
          <w:spacing w:val="-22"/>
          <w:w w:val="115"/>
        </w:rPr>
        <w:t> </w:t>
      </w:r>
      <w:r>
        <w:rPr>
          <w:w w:val="115"/>
        </w:rPr>
        <w:t>capítulo</w:t>
      </w:r>
      <w:r>
        <w:rPr>
          <w:spacing w:val="-22"/>
          <w:w w:val="115"/>
        </w:rPr>
        <w:t> </w:t>
      </w:r>
      <w:r>
        <w:rPr>
          <w:w w:val="115"/>
        </w:rPr>
        <w:t>3,</w:t>
      </w:r>
      <w:r>
        <w:rPr>
          <w:spacing w:val="-22"/>
          <w:w w:val="115"/>
        </w:rPr>
        <w:t> </w:t>
      </w:r>
      <w:r>
        <w:rPr>
          <w:w w:val="115"/>
        </w:rPr>
        <w:t>sección</w:t>
      </w:r>
      <w:r>
        <w:rPr>
          <w:spacing w:val="-22"/>
          <w:w w:val="115"/>
        </w:rPr>
        <w:t> </w:t>
      </w:r>
      <w:r>
        <w:rPr>
          <w:w w:val="115"/>
        </w:rPr>
        <w:t>8,</w:t>
      </w:r>
      <w:r>
        <w:rPr>
          <w:spacing w:val="-22"/>
          <w:w w:val="115"/>
        </w:rPr>
        <w:t> </w:t>
      </w:r>
      <w:r>
        <w:rPr>
          <w:rFonts w:ascii="Arial" w:hAnsi="Arial"/>
          <w:b/>
          <w:w w:val="115"/>
        </w:rPr>
        <w:t>la</w:t>
      </w:r>
      <w:r>
        <w:rPr>
          <w:rFonts w:ascii="Arial" w:hAnsi="Arial"/>
          <w:b/>
          <w:spacing w:val="-22"/>
          <w:w w:val="115"/>
        </w:rPr>
        <w:t> </w:t>
      </w:r>
      <w:r>
        <w:rPr>
          <w:rFonts w:ascii="Arial" w:hAnsi="Arial"/>
          <w:b/>
          <w:spacing w:val="-3"/>
          <w:w w:val="115"/>
        </w:rPr>
        <w:t>duración</w:t>
      </w:r>
      <w:r>
        <w:rPr>
          <w:rFonts w:ascii="Arial" w:hAnsi="Arial"/>
          <w:b/>
          <w:spacing w:val="-22"/>
          <w:w w:val="115"/>
        </w:rPr>
        <w:t> </w:t>
      </w:r>
      <w:r>
        <w:rPr>
          <w:rFonts w:ascii="Arial" w:hAnsi="Arial"/>
          <w:b/>
          <w:w w:val="115"/>
        </w:rPr>
        <w:t>del</w:t>
      </w:r>
      <w:r>
        <w:rPr>
          <w:rFonts w:ascii="Arial" w:hAnsi="Arial"/>
          <w:b/>
          <w:spacing w:val="-22"/>
          <w:w w:val="115"/>
        </w:rPr>
        <w:t> </w:t>
      </w:r>
      <w:r>
        <w:rPr>
          <w:rFonts w:ascii="Arial" w:hAnsi="Arial"/>
          <w:b/>
          <w:spacing w:val="-3"/>
          <w:w w:val="115"/>
        </w:rPr>
        <w:t>período </w:t>
      </w:r>
      <w:r>
        <w:rPr>
          <w:rFonts w:ascii="Arial" w:hAnsi="Arial"/>
          <w:b/>
          <w:w w:val="105"/>
        </w:rPr>
        <w:t>de</w:t>
      </w:r>
      <w:r>
        <w:rPr>
          <w:rFonts w:ascii="Arial" w:hAnsi="Arial"/>
          <w:b/>
          <w:spacing w:val="-12"/>
          <w:w w:val="105"/>
        </w:rPr>
        <w:t> </w:t>
      </w:r>
      <w:r>
        <w:rPr>
          <w:rFonts w:ascii="Arial" w:hAnsi="Arial"/>
          <w:b/>
          <w:spacing w:val="-3"/>
          <w:w w:val="105"/>
        </w:rPr>
        <w:t>observación</w:t>
      </w:r>
      <w:r>
        <w:rPr>
          <w:rFonts w:ascii="Arial" w:hAnsi="Arial"/>
          <w:b/>
          <w:spacing w:val="-12"/>
          <w:w w:val="105"/>
        </w:rPr>
        <w:t> </w:t>
      </w:r>
      <w:r>
        <w:rPr>
          <w:rFonts w:ascii="Arial" w:hAnsi="Arial"/>
          <w:b/>
          <w:spacing w:val="-3"/>
          <w:w w:val="105"/>
        </w:rPr>
        <w:t>recomendado</w:t>
      </w:r>
      <w:r>
        <w:rPr>
          <w:rFonts w:ascii="Arial" w:hAnsi="Arial"/>
          <w:b/>
          <w:spacing w:val="-12"/>
          <w:w w:val="105"/>
        </w:rPr>
        <w:t> </w:t>
      </w:r>
      <w:r>
        <w:rPr>
          <w:rFonts w:ascii="Arial" w:hAnsi="Arial"/>
          <w:b/>
          <w:spacing w:val="-3"/>
          <w:w w:val="105"/>
        </w:rPr>
        <w:t>para</w:t>
      </w:r>
      <w:r>
        <w:rPr>
          <w:rFonts w:ascii="Arial" w:hAnsi="Arial"/>
          <w:b/>
          <w:spacing w:val="-12"/>
          <w:w w:val="105"/>
        </w:rPr>
        <w:t> </w:t>
      </w:r>
      <w:r>
        <w:rPr>
          <w:rFonts w:ascii="Arial" w:hAnsi="Arial"/>
          <w:b/>
          <w:w w:val="105"/>
        </w:rPr>
        <w:t>las</w:t>
      </w:r>
      <w:r>
        <w:rPr>
          <w:rFonts w:ascii="Arial" w:hAnsi="Arial"/>
          <w:b/>
          <w:spacing w:val="-12"/>
          <w:w w:val="105"/>
        </w:rPr>
        <w:t> </w:t>
      </w:r>
      <w:r>
        <w:rPr>
          <w:rFonts w:ascii="Arial" w:hAnsi="Arial"/>
          <w:b/>
          <w:spacing w:val="-3"/>
          <w:w w:val="105"/>
        </w:rPr>
        <w:t>encuestas</w:t>
      </w:r>
      <w:r>
        <w:rPr>
          <w:rFonts w:ascii="Arial" w:hAnsi="Arial"/>
          <w:b/>
          <w:spacing w:val="-12"/>
          <w:w w:val="105"/>
        </w:rPr>
        <w:t> </w:t>
      </w:r>
      <w:r>
        <w:rPr>
          <w:rFonts w:ascii="Arial" w:hAnsi="Arial"/>
          <w:b/>
          <w:spacing w:val="-3"/>
          <w:w w:val="105"/>
        </w:rPr>
        <w:t>sobre</w:t>
      </w:r>
      <w:r>
        <w:rPr>
          <w:rFonts w:ascii="Arial" w:hAnsi="Arial"/>
          <w:b/>
          <w:spacing w:val="-12"/>
          <w:w w:val="105"/>
        </w:rPr>
        <w:t> </w:t>
      </w:r>
      <w:r>
        <w:rPr>
          <w:rFonts w:ascii="Arial" w:hAnsi="Arial"/>
          <w:b/>
          <w:spacing w:val="-3"/>
          <w:w w:val="105"/>
        </w:rPr>
        <w:t>innovación</w:t>
      </w:r>
      <w:r>
        <w:rPr>
          <w:rFonts w:ascii="Arial" w:hAnsi="Arial"/>
          <w:b/>
          <w:spacing w:val="-12"/>
          <w:w w:val="105"/>
        </w:rPr>
        <w:t> </w:t>
      </w:r>
      <w:r>
        <w:rPr>
          <w:rFonts w:ascii="Arial" w:hAnsi="Arial"/>
          <w:b/>
          <w:w w:val="105"/>
        </w:rPr>
        <w:t>no </w:t>
      </w:r>
      <w:r>
        <w:rPr>
          <w:rFonts w:ascii="Arial" w:hAnsi="Arial"/>
          <w:b/>
          <w:spacing w:val="-3"/>
          <w:w w:val="110"/>
        </w:rPr>
        <w:t>debe</w:t>
      </w:r>
      <w:r>
        <w:rPr>
          <w:rFonts w:ascii="Arial" w:hAnsi="Arial"/>
          <w:b/>
          <w:spacing w:val="-22"/>
          <w:w w:val="110"/>
        </w:rPr>
        <w:t> </w:t>
      </w:r>
      <w:r>
        <w:rPr>
          <w:rFonts w:ascii="Arial" w:hAnsi="Arial"/>
          <w:b/>
          <w:spacing w:val="-3"/>
          <w:w w:val="110"/>
        </w:rPr>
        <w:t>superar</w:t>
      </w:r>
      <w:r>
        <w:rPr>
          <w:rFonts w:ascii="Arial" w:hAnsi="Arial"/>
          <w:b/>
          <w:spacing w:val="-22"/>
          <w:w w:val="110"/>
        </w:rPr>
        <w:t> </w:t>
      </w:r>
      <w:r>
        <w:rPr>
          <w:rFonts w:ascii="Arial" w:hAnsi="Arial"/>
          <w:b/>
          <w:spacing w:val="-3"/>
          <w:w w:val="110"/>
        </w:rPr>
        <w:t>tres</w:t>
      </w:r>
      <w:r>
        <w:rPr>
          <w:rFonts w:ascii="Arial" w:hAnsi="Arial"/>
          <w:b/>
          <w:spacing w:val="-22"/>
          <w:w w:val="110"/>
        </w:rPr>
        <w:t> </w:t>
      </w:r>
      <w:r>
        <w:rPr>
          <w:rFonts w:ascii="Arial" w:hAnsi="Arial"/>
          <w:b/>
          <w:spacing w:val="-3"/>
          <w:w w:val="110"/>
        </w:rPr>
        <w:t>años,</w:t>
      </w:r>
      <w:r>
        <w:rPr>
          <w:rFonts w:ascii="Arial" w:hAnsi="Arial"/>
          <w:b/>
          <w:spacing w:val="-22"/>
          <w:w w:val="110"/>
        </w:rPr>
        <w:t> </w:t>
      </w:r>
      <w:r>
        <w:rPr>
          <w:rFonts w:ascii="Arial" w:hAnsi="Arial"/>
          <w:b/>
          <w:w w:val="110"/>
        </w:rPr>
        <w:t>ni</w:t>
      </w:r>
      <w:r>
        <w:rPr>
          <w:rFonts w:ascii="Arial" w:hAnsi="Arial"/>
          <w:b/>
          <w:spacing w:val="-22"/>
          <w:w w:val="110"/>
        </w:rPr>
        <w:t> </w:t>
      </w:r>
      <w:r>
        <w:rPr>
          <w:rFonts w:ascii="Arial" w:hAnsi="Arial"/>
          <w:b/>
          <w:spacing w:val="-3"/>
          <w:w w:val="110"/>
        </w:rPr>
        <w:t>debe</w:t>
      </w:r>
      <w:r>
        <w:rPr>
          <w:rFonts w:ascii="Arial" w:hAnsi="Arial"/>
          <w:b/>
          <w:spacing w:val="-22"/>
          <w:w w:val="110"/>
        </w:rPr>
        <w:t> </w:t>
      </w:r>
      <w:r>
        <w:rPr>
          <w:rFonts w:ascii="Arial" w:hAnsi="Arial"/>
          <w:b/>
          <w:w w:val="110"/>
        </w:rPr>
        <w:t>ser</w:t>
      </w:r>
      <w:r>
        <w:rPr>
          <w:rFonts w:ascii="Arial" w:hAnsi="Arial"/>
          <w:b/>
          <w:spacing w:val="-22"/>
          <w:w w:val="110"/>
        </w:rPr>
        <w:t> </w:t>
      </w:r>
      <w:r>
        <w:rPr>
          <w:rFonts w:ascii="Arial" w:hAnsi="Arial"/>
          <w:b/>
          <w:spacing w:val="-3"/>
          <w:w w:val="110"/>
        </w:rPr>
        <w:t>inferior</w:t>
      </w:r>
      <w:r>
        <w:rPr>
          <w:rFonts w:ascii="Arial" w:hAnsi="Arial"/>
          <w:b/>
          <w:spacing w:val="-22"/>
          <w:w w:val="110"/>
        </w:rPr>
        <w:t> </w:t>
      </w:r>
      <w:r>
        <w:rPr>
          <w:rFonts w:ascii="Arial" w:hAnsi="Arial"/>
          <w:b/>
          <w:w w:val="110"/>
        </w:rPr>
        <w:t>a</w:t>
      </w:r>
      <w:r>
        <w:rPr>
          <w:rFonts w:ascii="Arial" w:hAnsi="Arial"/>
          <w:b/>
          <w:spacing w:val="-22"/>
          <w:w w:val="110"/>
        </w:rPr>
        <w:t> </w:t>
      </w:r>
      <w:r>
        <w:rPr>
          <w:rFonts w:ascii="Arial" w:hAnsi="Arial"/>
          <w:b/>
          <w:w w:val="110"/>
        </w:rPr>
        <w:t>un</w:t>
      </w:r>
      <w:r>
        <w:rPr>
          <w:rFonts w:ascii="Arial" w:hAnsi="Arial"/>
          <w:b/>
          <w:spacing w:val="-22"/>
          <w:w w:val="110"/>
        </w:rPr>
        <w:t> </w:t>
      </w:r>
      <w:r>
        <w:rPr>
          <w:rFonts w:ascii="Arial" w:hAnsi="Arial"/>
          <w:b/>
          <w:spacing w:val="-3"/>
          <w:w w:val="110"/>
        </w:rPr>
        <w:t>año.</w:t>
      </w:r>
    </w:p>
    <w:p>
      <w:pPr>
        <w:pStyle w:val="BodyText"/>
        <w:rPr>
          <w:rFonts w:ascii="Arial"/>
          <w:b/>
          <w:sz w:val="20"/>
        </w:rPr>
      </w:pPr>
    </w:p>
    <w:p>
      <w:pPr>
        <w:pStyle w:val="BodyText"/>
        <w:spacing w:before="6"/>
        <w:rPr>
          <w:rFonts w:ascii="Arial"/>
          <w:b/>
          <w:sz w:val="20"/>
        </w:rPr>
      </w:pPr>
    </w:p>
    <w:p>
      <w:pPr>
        <w:pStyle w:val="Heading6"/>
        <w:ind w:left="1023" w:firstLine="0"/>
        <w:rPr>
          <w:i/>
        </w:rPr>
      </w:pPr>
      <w:bookmarkStart w:name="_TOC_250001" w:id="96"/>
      <w:bookmarkEnd w:id="96"/>
      <w:r>
        <w:rPr>
          <w:i/>
        </w:rPr>
        <w:t>Notas</w:t>
      </w:r>
    </w:p>
    <w:p>
      <w:pPr>
        <w:pStyle w:val="ListParagraph"/>
        <w:numPr>
          <w:ilvl w:val="0"/>
          <w:numId w:val="90"/>
        </w:numPr>
        <w:tabs>
          <w:tab w:pos="1250" w:val="left" w:leader="none"/>
        </w:tabs>
        <w:spacing w:line="220" w:lineRule="exact" w:before="86" w:after="0"/>
        <w:ind w:left="1247" w:right="1049" w:hanging="139"/>
        <w:jc w:val="both"/>
        <w:rPr>
          <w:sz w:val="17"/>
        </w:rPr>
      </w:pPr>
      <w:r>
        <w:rPr>
          <w:w w:val="120"/>
          <w:sz w:val="17"/>
        </w:rPr>
        <w:t>Pps-sampling:</w:t>
      </w:r>
      <w:r>
        <w:rPr>
          <w:spacing w:val="-8"/>
          <w:w w:val="120"/>
          <w:sz w:val="17"/>
        </w:rPr>
        <w:t> </w:t>
      </w:r>
      <w:r>
        <w:rPr>
          <w:w w:val="120"/>
          <w:sz w:val="17"/>
        </w:rPr>
        <w:t>las</w:t>
      </w:r>
      <w:r>
        <w:rPr>
          <w:spacing w:val="-8"/>
          <w:w w:val="120"/>
          <w:sz w:val="17"/>
        </w:rPr>
        <w:t> </w:t>
      </w:r>
      <w:r>
        <w:rPr>
          <w:w w:val="120"/>
          <w:sz w:val="17"/>
        </w:rPr>
        <w:t>unidades</w:t>
      </w:r>
      <w:r>
        <w:rPr>
          <w:spacing w:val="-8"/>
          <w:w w:val="120"/>
          <w:sz w:val="17"/>
        </w:rPr>
        <w:t> </w:t>
      </w:r>
      <w:r>
        <w:rPr>
          <w:w w:val="120"/>
          <w:sz w:val="17"/>
        </w:rPr>
        <w:t>se</w:t>
      </w:r>
      <w:r>
        <w:rPr>
          <w:spacing w:val="-8"/>
          <w:w w:val="120"/>
          <w:sz w:val="17"/>
        </w:rPr>
        <w:t> </w:t>
      </w:r>
      <w:r>
        <w:rPr>
          <w:w w:val="120"/>
          <w:sz w:val="17"/>
        </w:rPr>
        <w:t>incluyen</w:t>
      </w:r>
      <w:r>
        <w:rPr>
          <w:spacing w:val="-8"/>
          <w:w w:val="120"/>
          <w:sz w:val="17"/>
        </w:rPr>
        <w:t> </w:t>
      </w:r>
      <w:r>
        <w:rPr>
          <w:w w:val="120"/>
          <w:sz w:val="17"/>
        </w:rPr>
        <w:t>según</w:t>
      </w:r>
      <w:r>
        <w:rPr>
          <w:spacing w:val="-8"/>
          <w:w w:val="120"/>
          <w:sz w:val="17"/>
        </w:rPr>
        <w:t> </w:t>
      </w:r>
      <w:r>
        <w:rPr>
          <w:w w:val="120"/>
          <w:sz w:val="17"/>
        </w:rPr>
        <w:t>las</w:t>
      </w:r>
      <w:r>
        <w:rPr>
          <w:spacing w:val="-8"/>
          <w:w w:val="120"/>
          <w:sz w:val="17"/>
        </w:rPr>
        <w:t> </w:t>
      </w:r>
      <w:r>
        <w:rPr>
          <w:w w:val="120"/>
          <w:sz w:val="17"/>
        </w:rPr>
        <w:t>probabilidades</w:t>
      </w:r>
      <w:r>
        <w:rPr>
          <w:spacing w:val="-8"/>
          <w:w w:val="120"/>
          <w:sz w:val="17"/>
        </w:rPr>
        <w:t> </w:t>
      </w:r>
      <w:r>
        <w:rPr>
          <w:w w:val="120"/>
          <w:sz w:val="17"/>
        </w:rPr>
        <w:t>proporcionales</w:t>
      </w:r>
      <w:r>
        <w:rPr>
          <w:spacing w:val="-8"/>
          <w:w w:val="120"/>
          <w:sz w:val="17"/>
        </w:rPr>
        <w:t> </w:t>
      </w:r>
      <w:r>
        <w:rPr>
          <w:w w:val="120"/>
          <w:sz w:val="17"/>
        </w:rPr>
        <w:t>a su tamaño (size), a menudo medidas como el número de empleados en el sector industrial de la</w:t>
      </w:r>
      <w:r>
        <w:rPr>
          <w:spacing w:val="-29"/>
          <w:w w:val="120"/>
          <w:sz w:val="17"/>
        </w:rPr>
        <w:t> </w:t>
      </w:r>
      <w:r>
        <w:rPr>
          <w:w w:val="120"/>
          <w:sz w:val="17"/>
        </w:rPr>
        <w:t>empresa.</w:t>
      </w:r>
    </w:p>
    <w:p>
      <w:pPr>
        <w:pStyle w:val="ListParagraph"/>
        <w:numPr>
          <w:ilvl w:val="0"/>
          <w:numId w:val="90"/>
        </w:numPr>
        <w:tabs>
          <w:tab w:pos="1250" w:val="left" w:leader="none"/>
        </w:tabs>
        <w:spacing w:line="220" w:lineRule="exact" w:before="85" w:after="0"/>
        <w:ind w:left="1247" w:right="1049" w:hanging="139"/>
        <w:jc w:val="both"/>
        <w:rPr>
          <w:sz w:val="17"/>
        </w:rPr>
      </w:pPr>
      <w:r>
        <w:rPr>
          <w:w w:val="120"/>
          <w:sz w:val="17"/>
        </w:rPr>
        <w:t>En</w:t>
      </w:r>
      <w:r>
        <w:rPr>
          <w:spacing w:val="-23"/>
          <w:w w:val="120"/>
          <w:sz w:val="17"/>
        </w:rPr>
        <w:t> </w:t>
      </w:r>
      <w:r>
        <w:rPr>
          <w:w w:val="120"/>
          <w:sz w:val="17"/>
        </w:rPr>
        <w:t>Dillman</w:t>
      </w:r>
      <w:r>
        <w:rPr>
          <w:spacing w:val="-23"/>
          <w:w w:val="120"/>
          <w:sz w:val="17"/>
        </w:rPr>
        <w:t> </w:t>
      </w:r>
      <w:r>
        <w:rPr>
          <w:w w:val="120"/>
          <w:sz w:val="17"/>
        </w:rPr>
        <w:t>(1978)</w:t>
      </w:r>
      <w:r>
        <w:rPr>
          <w:spacing w:val="-23"/>
          <w:w w:val="120"/>
          <w:sz w:val="17"/>
        </w:rPr>
        <w:t> </w:t>
      </w:r>
      <w:r>
        <w:rPr>
          <w:w w:val="120"/>
          <w:sz w:val="17"/>
        </w:rPr>
        <w:t>y</w:t>
      </w:r>
      <w:r>
        <w:rPr>
          <w:spacing w:val="-23"/>
          <w:w w:val="120"/>
          <w:sz w:val="17"/>
        </w:rPr>
        <w:t> </w:t>
      </w:r>
      <w:r>
        <w:rPr>
          <w:w w:val="120"/>
          <w:sz w:val="17"/>
        </w:rPr>
        <w:t>en</w:t>
      </w:r>
      <w:r>
        <w:rPr>
          <w:spacing w:val="-23"/>
          <w:w w:val="120"/>
          <w:sz w:val="17"/>
        </w:rPr>
        <w:t> </w:t>
      </w:r>
      <w:r>
        <w:rPr>
          <w:w w:val="120"/>
          <w:sz w:val="17"/>
        </w:rPr>
        <w:t>Moore</w:t>
      </w:r>
      <w:r>
        <w:rPr>
          <w:spacing w:val="-23"/>
          <w:w w:val="120"/>
          <w:sz w:val="17"/>
        </w:rPr>
        <w:t> </w:t>
      </w:r>
      <w:r>
        <w:rPr>
          <w:w w:val="120"/>
          <w:sz w:val="17"/>
        </w:rPr>
        <w:t>y</w:t>
      </w:r>
      <w:r>
        <w:rPr>
          <w:spacing w:val="-23"/>
          <w:w w:val="120"/>
          <w:sz w:val="17"/>
        </w:rPr>
        <w:t> </w:t>
      </w:r>
      <w:r>
        <w:rPr>
          <w:w w:val="120"/>
          <w:sz w:val="17"/>
        </w:rPr>
        <w:t>Baxter</w:t>
      </w:r>
      <w:r>
        <w:rPr>
          <w:spacing w:val="-23"/>
          <w:w w:val="120"/>
          <w:sz w:val="17"/>
        </w:rPr>
        <w:t> </w:t>
      </w:r>
      <w:r>
        <w:rPr>
          <w:w w:val="120"/>
          <w:sz w:val="17"/>
        </w:rPr>
        <w:t>(1993)</w:t>
      </w:r>
      <w:r>
        <w:rPr>
          <w:spacing w:val="-23"/>
          <w:w w:val="120"/>
          <w:sz w:val="17"/>
        </w:rPr>
        <w:t> </w:t>
      </w:r>
      <w:r>
        <w:rPr>
          <w:w w:val="120"/>
          <w:sz w:val="17"/>
        </w:rPr>
        <w:t>se</w:t>
      </w:r>
      <w:r>
        <w:rPr>
          <w:spacing w:val="-23"/>
          <w:w w:val="120"/>
          <w:sz w:val="17"/>
        </w:rPr>
        <w:t> </w:t>
      </w:r>
      <w:r>
        <w:rPr>
          <w:w w:val="120"/>
          <w:sz w:val="17"/>
        </w:rPr>
        <w:t>pueden</w:t>
      </w:r>
      <w:r>
        <w:rPr>
          <w:spacing w:val="-23"/>
          <w:w w:val="120"/>
          <w:sz w:val="17"/>
        </w:rPr>
        <w:t> </w:t>
      </w:r>
      <w:r>
        <w:rPr>
          <w:w w:val="120"/>
          <w:sz w:val="17"/>
        </w:rPr>
        <w:t>encontrar</w:t>
      </w:r>
      <w:r>
        <w:rPr>
          <w:spacing w:val="-23"/>
          <w:w w:val="120"/>
          <w:sz w:val="17"/>
        </w:rPr>
        <w:t> </w:t>
      </w:r>
      <w:r>
        <w:rPr>
          <w:w w:val="120"/>
          <w:sz w:val="17"/>
        </w:rPr>
        <w:t>unas</w:t>
      </w:r>
      <w:r>
        <w:rPr>
          <w:spacing w:val="-23"/>
          <w:w w:val="120"/>
          <w:sz w:val="17"/>
        </w:rPr>
        <w:t> </w:t>
      </w:r>
      <w:r>
        <w:rPr>
          <w:w w:val="120"/>
          <w:sz w:val="17"/>
        </w:rPr>
        <w:t>directrices suplementarias</w:t>
      </w:r>
      <w:r>
        <w:rPr>
          <w:spacing w:val="-8"/>
          <w:w w:val="120"/>
          <w:sz w:val="17"/>
        </w:rPr>
        <w:t> </w:t>
      </w:r>
      <w:r>
        <w:rPr>
          <w:w w:val="120"/>
          <w:sz w:val="17"/>
        </w:rPr>
        <w:t>para</w:t>
      </w:r>
      <w:r>
        <w:rPr>
          <w:spacing w:val="-8"/>
          <w:w w:val="120"/>
          <w:sz w:val="17"/>
        </w:rPr>
        <w:t> </w:t>
      </w:r>
      <w:r>
        <w:rPr>
          <w:w w:val="120"/>
          <w:sz w:val="17"/>
        </w:rPr>
        <w:t>mejorar</w:t>
      </w:r>
      <w:r>
        <w:rPr>
          <w:spacing w:val="-8"/>
          <w:w w:val="120"/>
          <w:sz w:val="17"/>
        </w:rPr>
        <w:t> </w:t>
      </w:r>
      <w:r>
        <w:rPr>
          <w:w w:val="120"/>
          <w:sz w:val="17"/>
        </w:rPr>
        <w:t>los</w:t>
      </w:r>
      <w:r>
        <w:rPr>
          <w:spacing w:val="-8"/>
          <w:w w:val="120"/>
          <w:sz w:val="17"/>
        </w:rPr>
        <w:t> </w:t>
      </w:r>
      <w:r>
        <w:rPr>
          <w:w w:val="120"/>
          <w:sz w:val="17"/>
        </w:rPr>
        <w:t>tipos</w:t>
      </w:r>
      <w:r>
        <w:rPr>
          <w:spacing w:val="-8"/>
          <w:w w:val="120"/>
          <w:sz w:val="17"/>
        </w:rPr>
        <w:t> </w:t>
      </w:r>
      <w:r>
        <w:rPr>
          <w:w w:val="120"/>
          <w:sz w:val="17"/>
        </w:rPr>
        <w:t>de</w:t>
      </w:r>
      <w:r>
        <w:rPr>
          <w:spacing w:val="-8"/>
          <w:w w:val="120"/>
          <w:sz w:val="17"/>
        </w:rPr>
        <w:t> </w:t>
      </w:r>
      <w:r>
        <w:rPr>
          <w:w w:val="120"/>
          <w:sz w:val="17"/>
        </w:rPr>
        <w:t>respuesta</w:t>
      </w:r>
      <w:r>
        <w:rPr>
          <w:spacing w:val="-8"/>
          <w:w w:val="120"/>
          <w:sz w:val="17"/>
        </w:rPr>
        <w:t> </w:t>
      </w:r>
      <w:r>
        <w:rPr>
          <w:w w:val="120"/>
          <w:sz w:val="17"/>
        </w:rPr>
        <w:t>de</w:t>
      </w:r>
      <w:r>
        <w:rPr>
          <w:spacing w:val="-8"/>
          <w:w w:val="120"/>
          <w:sz w:val="17"/>
        </w:rPr>
        <w:t> </w:t>
      </w:r>
      <w:r>
        <w:rPr>
          <w:w w:val="120"/>
          <w:sz w:val="17"/>
        </w:rPr>
        <w:t>las</w:t>
      </w:r>
      <w:r>
        <w:rPr>
          <w:spacing w:val="-8"/>
          <w:w w:val="120"/>
          <w:sz w:val="17"/>
        </w:rPr>
        <w:t> </w:t>
      </w:r>
      <w:r>
        <w:rPr>
          <w:w w:val="120"/>
          <w:sz w:val="17"/>
        </w:rPr>
        <w:t>encuestas</w:t>
      </w:r>
      <w:r>
        <w:rPr>
          <w:spacing w:val="-8"/>
          <w:w w:val="120"/>
          <w:sz w:val="17"/>
        </w:rPr>
        <w:t> </w:t>
      </w:r>
      <w:r>
        <w:rPr>
          <w:w w:val="120"/>
          <w:sz w:val="17"/>
        </w:rPr>
        <w:t>por</w:t>
      </w:r>
      <w:r>
        <w:rPr>
          <w:spacing w:val="-8"/>
          <w:w w:val="120"/>
          <w:sz w:val="17"/>
        </w:rPr>
        <w:t> </w:t>
      </w:r>
      <w:r>
        <w:rPr>
          <w:w w:val="120"/>
          <w:sz w:val="17"/>
        </w:rPr>
        <w:t>correo.</w:t>
      </w:r>
    </w:p>
    <w:p>
      <w:pPr>
        <w:pStyle w:val="ListParagraph"/>
        <w:numPr>
          <w:ilvl w:val="0"/>
          <w:numId w:val="90"/>
        </w:numPr>
        <w:tabs>
          <w:tab w:pos="1250" w:val="left" w:leader="none"/>
        </w:tabs>
        <w:spacing w:line="220" w:lineRule="exact" w:before="85" w:after="0"/>
        <w:ind w:left="1247" w:right="1049" w:hanging="139"/>
        <w:jc w:val="both"/>
        <w:rPr>
          <w:sz w:val="17"/>
        </w:rPr>
      </w:pPr>
      <w:r>
        <w:rPr>
          <w:w w:val="120"/>
          <w:sz w:val="17"/>
        </w:rPr>
        <w:t>Es</w:t>
      </w:r>
      <w:r>
        <w:rPr>
          <w:spacing w:val="-18"/>
          <w:w w:val="120"/>
          <w:sz w:val="17"/>
        </w:rPr>
        <w:t> </w:t>
      </w:r>
      <w:r>
        <w:rPr>
          <w:w w:val="120"/>
          <w:sz w:val="17"/>
        </w:rPr>
        <w:t>difícil,</w:t>
      </w:r>
      <w:r>
        <w:rPr>
          <w:spacing w:val="-18"/>
          <w:w w:val="120"/>
          <w:sz w:val="17"/>
        </w:rPr>
        <w:t> </w:t>
      </w:r>
      <w:r>
        <w:rPr>
          <w:w w:val="120"/>
          <w:sz w:val="17"/>
        </w:rPr>
        <w:t>si</w:t>
      </w:r>
      <w:r>
        <w:rPr>
          <w:spacing w:val="-18"/>
          <w:w w:val="120"/>
          <w:sz w:val="17"/>
        </w:rPr>
        <w:t> </w:t>
      </w:r>
      <w:r>
        <w:rPr>
          <w:w w:val="120"/>
          <w:sz w:val="17"/>
        </w:rPr>
        <w:t>no</w:t>
      </w:r>
      <w:r>
        <w:rPr>
          <w:spacing w:val="-18"/>
          <w:w w:val="120"/>
          <w:sz w:val="17"/>
        </w:rPr>
        <w:t> </w:t>
      </w:r>
      <w:r>
        <w:rPr>
          <w:w w:val="120"/>
          <w:sz w:val="17"/>
        </w:rPr>
        <w:t>imposible,</w:t>
      </w:r>
      <w:r>
        <w:rPr>
          <w:spacing w:val="-18"/>
          <w:w w:val="120"/>
          <w:sz w:val="17"/>
        </w:rPr>
        <w:t> </w:t>
      </w:r>
      <w:r>
        <w:rPr>
          <w:w w:val="120"/>
          <w:sz w:val="17"/>
        </w:rPr>
        <w:t>definir</w:t>
      </w:r>
      <w:r>
        <w:rPr>
          <w:spacing w:val="-18"/>
          <w:w w:val="120"/>
          <w:sz w:val="17"/>
        </w:rPr>
        <w:t> </w:t>
      </w:r>
      <w:r>
        <w:rPr>
          <w:w w:val="120"/>
          <w:sz w:val="17"/>
        </w:rPr>
        <w:t>cuando</w:t>
      </w:r>
      <w:r>
        <w:rPr>
          <w:spacing w:val="-18"/>
          <w:w w:val="120"/>
          <w:sz w:val="17"/>
        </w:rPr>
        <w:t> </w:t>
      </w:r>
      <w:r>
        <w:rPr>
          <w:w w:val="120"/>
          <w:sz w:val="17"/>
        </w:rPr>
        <w:t>un</w:t>
      </w:r>
      <w:r>
        <w:rPr>
          <w:spacing w:val="-18"/>
          <w:w w:val="120"/>
          <w:sz w:val="17"/>
        </w:rPr>
        <w:t> </w:t>
      </w:r>
      <w:r>
        <w:rPr>
          <w:w w:val="120"/>
          <w:sz w:val="17"/>
        </w:rPr>
        <w:t>índice</w:t>
      </w:r>
      <w:r>
        <w:rPr>
          <w:spacing w:val="-18"/>
          <w:w w:val="120"/>
          <w:sz w:val="17"/>
        </w:rPr>
        <w:t> </w:t>
      </w:r>
      <w:r>
        <w:rPr>
          <w:w w:val="120"/>
          <w:sz w:val="17"/>
        </w:rPr>
        <w:t>de</w:t>
      </w:r>
      <w:r>
        <w:rPr>
          <w:spacing w:val="-18"/>
          <w:w w:val="120"/>
          <w:sz w:val="17"/>
        </w:rPr>
        <w:t> </w:t>
      </w:r>
      <w:r>
        <w:rPr>
          <w:w w:val="120"/>
          <w:sz w:val="17"/>
        </w:rPr>
        <w:t>no-respuesta</w:t>
      </w:r>
      <w:r>
        <w:rPr>
          <w:spacing w:val="-18"/>
          <w:w w:val="120"/>
          <w:sz w:val="17"/>
        </w:rPr>
        <w:t> </w:t>
      </w:r>
      <w:r>
        <w:rPr>
          <w:w w:val="120"/>
          <w:sz w:val="17"/>
        </w:rPr>
        <w:t>de</w:t>
      </w:r>
      <w:r>
        <w:rPr>
          <w:spacing w:val="-18"/>
          <w:w w:val="120"/>
          <w:sz w:val="17"/>
        </w:rPr>
        <w:t> </w:t>
      </w:r>
      <w:r>
        <w:rPr>
          <w:w w:val="120"/>
          <w:sz w:val="17"/>
        </w:rPr>
        <w:t>las</w:t>
      </w:r>
      <w:r>
        <w:rPr>
          <w:spacing w:val="-18"/>
          <w:w w:val="120"/>
          <w:sz w:val="17"/>
        </w:rPr>
        <w:t> </w:t>
      </w:r>
      <w:r>
        <w:rPr>
          <w:w w:val="120"/>
          <w:sz w:val="17"/>
        </w:rPr>
        <w:t>unidades se</w:t>
      </w:r>
      <w:r>
        <w:rPr>
          <w:spacing w:val="-14"/>
          <w:w w:val="120"/>
          <w:sz w:val="17"/>
        </w:rPr>
        <w:t> </w:t>
      </w:r>
      <w:r>
        <w:rPr>
          <w:w w:val="120"/>
          <w:sz w:val="17"/>
        </w:rPr>
        <w:t>considera</w:t>
      </w:r>
      <w:r>
        <w:rPr>
          <w:spacing w:val="-14"/>
          <w:w w:val="120"/>
          <w:sz w:val="17"/>
        </w:rPr>
        <w:t> </w:t>
      </w:r>
      <w:r>
        <w:rPr>
          <w:w w:val="120"/>
          <w:sz w:val="17"/>
        </w:rPr>
        <w:t>elevado</w:t>
      </w:r>
      <w:r>
        <w:rPr>
          <w:spacing w:val="-14"/>
          <w:w w:val="120"/>
          <w:sz w:val="17"/>
        </w:rPr>
        <w:t> </w:t>
      </w:r>
      <w:r>
        <w:rPr>
          <w:w w:val="120"/>
          <w:sz w:val="17"/>
        </w:rPr>
        <w:t>o</w:t>
      </w:r>
      <w:r>
        <w:rPr>
          <w:spacing w:val="-14"/>
          <w:w w:val="120"/>
          <w:sz w:val="17"/>
        </w:rPr>
        <w:t> </w:t>
      </w:r>
      <w:r>
        <w:rPr>
          <w:w w:val="120"/>
          <w:sz w:val="17"/>
        </w:rPr>
        <w:t>escaso.</w:t>
      </w:r>
      <w:r>
        <w:rPr>
          <w:spacing w:val="-14"/>
          <w:w w:val="120"/>
          <w:sz w:val="17"/>
        </w:rPr>
        <w:t> </w:t>
      </w:r>
      <w:r>
        <w:rPr>
          <w:w w:val="120"/>
          <w:sz w:val="17"/>
        </w:rPr>
        <w:t>No</w:t>
      </w:r>
      <w:r>
        <w:rPr>
          <w:spacing w:val="-14"/>
          <w:w w:val="120"/>
          <w:sz w:val="17"/>
        </w:rPr>
        <w:t> </w:t>
      </w:r>
      <w:r>
        <w:rPr>
          <w:w w:val="120"/>
          <w:sz w:val="17"/>
        </w:rPr>
        <w:t>obstante,</w:t>
      </w:r>
      <w:r>
        <w:rPr>
          <w:spacing w:val="-14"/>
          <w:w w:val="120"/>
          <w:sz w:val="17"/>
        </w:rPr>
        <w:t> </w:t>
      </w:r>
      <w:r>
        <w:rPr>
          <w:w w:val="120"/>
          <w:sz w:val="17"/>
        </w:rPr>
        <w:t>se</w:t>
      </w:r>
      <w:r>
        <w:rPr>
          <w:spacing w:val="-14"/>
          <w:w w:val="120"/>
          <w:sz w:val="17"/>
        </w:rPr>
        <w:t> </w:t>
      </w:r>
      <w:r>
        <w:rPr>
          <w:w w:val="120"/>
          <w:sz w:val="17"/>
        </w:rPr>
        <w:t>admite</w:t>
      </w:r>
      <w:r>
        <w:rPr>
          <w:spacing w:val="-14"/>
          <w:w w:val="120"/>
          <w:sz w:val="17"/>
        </w:rPr>
        <w:t> </w:t>
      </w:r>
      <w:r>
        <w:rPr>
          <w:w w:val="120"/>
          <w:sz w:val="17"/>
        </w:rPr>
        <w:t>generalmente</w:t>
      </w:r>
      <w:r>
        <w:rPr>
          <w:spacing w:val="-14"/>
          <w:w w:val="120"/>
          <w:sz w:val="17"/>
        </w:rPr>
        <w:t> </w:t>
      </w:r>
      <w:r>
        <w:rPr>
          <w:w w:val="120"/>
          <w:sz w:val="17"/>
        </w:rPr>
        <w:t>que</w:t>
      </w:r>
      <w:r>
        <w:rPr>
          <w:spacing w:val="-14"/>
          <w:w w:val="120"/>
          <w:sz w:val="17"/>
        </w:rPr>
        <w:t> </w:t>
      </w:r>
      <w:r>
        <w:rPr>
          <w:w w:val="120"/>
          <w:sz w:val="17"/>
        </w:rPr>
        <w:t>la</w:t>
      </w:r>
      <w:r>
        <w:rPr>
          <w:spacing w:val="-14"/>
          <w:w w:val="120"/>
          <w:sz w:val="17"/>
        </w:rPr>
        <w:t> </w:t>
      </w:r>
      <w:r>
        <w:rPr>
          <w:w w:val="120"/>
          <w:sz w:val="17"/>
        </w:rPr>
        <w:t>compa- rabilidad de los resultados de las encuestas (sobre innovación) es tanto más baja cuanto</w:t>
      </w:r>
      <w:r>
        <w:rPr>
          <w:spacing w:val="-5"/>
          <w:w w:val="120"/>
          <w:sz w:val="17"/>
        </w:rPr>
        <w:t> </w:t>
      </w:r>
      <w:r>
        <w:rPr>
          <w:w w:val="120"/>
          <w:sz w:val="17"/>
        </w:rPr>
        <w:t>más</w:t>
      </w:r>
      <w:r>
        <w:rPr>
          <w:spacing w:val="-5"/>
          <w:w w:val="120"/>
          <w:sz w:val="17"/>
        </w:rPr>
        <w:t> </w:t>
      </w:r>
      <w:r>
        <w:rPr>
          <w:w w:val="120"/>
          <w:sz w:val="17"/>
        </w:rPr>
        <w:t>elevado</w:t>
      </w:r>
      <w:r>
        <w:rPr>
          <w:spacing w:val="-5"/>
          <w:w w:val="120"/>
          <w:sz w:val="17"/>
        </w:rPr>
        <w:t> </w:t>
      </w:r>
      <w:r>
        <w:rPr>
          <w:w w:val="120"/>
          <w:sz w:val="17"/>
        </w:rPr>
        <w:t>es</w:t>
      </w:r>
      <w:r>
        <w:rPr>
          <w:spacing w:val="-5"/>
          <w:w w:val="120"/>
          <w:sz w:val="17"/>
        </w:rPr>
        <w:t> </w:t>
      </w:r>
      <w:r>
        <w:rPr>
          <w:w w:val="120"/>
          <w:sz w:val="17"/>
        </w:rPr>
        <w:t>el</w:t>
      </w:r>
      <w:r>
        <w:rPr>
          <w:spacing w:val="-5"/>
          <w:w w:val="120"/>
          <w:sz w:val="17"/>
        </w:rPr>
        <w:t> </w:t>
      </w:r>
      <w:r>
        <w:rPr>
          <w:w w:val="120"/>
          <w:sz w:val="17"/>
        </w:rPr>
        <w:t>índice</w:t>
      </w:r>
      <w:r>
        <w:rPr>
          <w:spacing w:val="-5"/>
          <w:w w:val="120"/>
          <w:sz w:val="17"/>
        </w:rPr>
        <w:t> </w:t>
      </w:r>
      <w:r>
        <w:rPr>
          <w:w w:val="120"/>
          <w:sz w:val="17"/>
        </w:rPr>
        <w:t>de</w:t>
      </w:r>
      <w:r>
        <w:rPr>
          <w:spacing w:val="-5"/>
          <w:w w:val="120"/>
          <w:sz w:val="17"/>
        </w:rPr>
        <w:t> </w:t>
      </w:r>
      <w:r>
        <w:rPr>
          <w:w w:val="120"/>
          <w:sz w:val="17"/>
        </w:rPr>
        <w:t>no-respuesta</w:t>
      </w:r>
      <w:r>
        <w:rPr>
          <w:spacing w:val="-5"/>
          <w:w w:val="120"/>
          <w:sz w:val="17"/>
        </w:rPr>
        <w:t> </w:t>
      </w:r>
      <w:r>
        <w:rPr>
          <w:w w:val="120"/>
          <w:sz w:val="17"/>
        </w:rPr>
        <w:t>de</w:t>
      </w:r>
      <w:r>
        <w:rPr>
          <w:spacing w:val="-5"/>
          <w:w w:val="120"/>
          <w:sz w:val="17"/>
        </w:rPr>
        <w:t> </w:t>
      </w:r>
      <w:r>
        <w:rPr>
          <w:w w:val="120"/>
          <w:sz w:val="17"/>
        </w:rPr>
        <w:t>las</w:t>
      </w:r>
      <w:r>
        <w:rPr>
          <w:spacing w:val="-5"/>
          <w:w w:val="120"/>
          <w:sz w:val="17"/>
        </w:rPr>
        <w:t> </w:t>
      </w:r>
      <w:r>
        <w:rPr>
          <w:w w:val="120"/>
          <w:sz w:val="17"/>
        </w:rPr>
        <w:t>unidades.</w:t>
      </w:r>
    </w:p>
    <w:p>
      <w:pPr>
        <w:spacing w:after="0" w:line="220" w:lineRule="exact"/>
        <w:jc w:val="both"/>
        <w:rPr>
          <w:sz w:val="17"/>
        </w:rPr>
        <w:sectPr>
          <w:pgSz w:w="11900" w:h="16840"/>
          <w:pgMar w:header="2451" w:footer="2427" w:top="2640" w:bottom="2620" w:left="1680" w:right="1680"/>
        </w:sectPr>
      </w:pPr>
    </w:p>
    <w:p>
      <w:pPr>
        <w:pStyle w:val="BodyText"/>
        <w:rPr>
          <w:sz w:val="20"/>
        </w:rPr>
      </w:pPr>
    </w:p>
    <w:p>
      <w:pPr>
        <w:pStyle w:val="BodyText"/>
        <w:rPr>
          <w:sz w:val="20"/>
        </w:rPr>
      </w:pPr>
    </w:p>
    <w:p>
      <w:pPr>
        <w:pStyle w:val="BodyText"/>
        <w:rPr>
          <w:sz w:val="27"/>
        </w:rPr>
      </w:pPr>
    </w:p>
    <w:p>
      <w:pPr>
        <w:pStyle w:val="BodyText"/>
        <w:spacing w:line="20" w:lineRule="exact"/>
        <w:ind w:left="564"/>
        <w:rPr>
          <w:sz w:val="2"/>
        </w:rPr>
      </w:pPr>
      <w:r>
        <w:rPr>
          <w:sz w:val="2"/>
        </w:rPr>
        <w:pict>
          <v:group style="width:198.95pt;height:.5pt;mso-position-horizontal-relative:char;mso-position-vertical-relative:line" coordorigin="0,0" coordsize="3979,10">
            <v:line style="position:absolute" from="5,5" to="3973,5" stroked="true" strokeweight=".5pt" strokecolor="#000000"/>
          </v:group>
        </w:pict>
      </w:r>
      <w:r>
        <w:rPr>
          <w:sz w:val="2"/>
        </w:rPr>
      </w:r>
    </w:p>
    <w:p>
      <w:pPr>
        <w:spacing w:line="182" w:lineRule="exact" w:before="4"/>
        <w:ind w:left="569" w:right="986" w:firstLine="0"/>
        <w:jc w:val="left"/>
        <w:rPr>
          <w:sz w:val="14"/>
        </w:rPr>
      </w:pPr>
      <w:r>
        <w:rPr>
          <w:w w:val="105"/>
          <w:sz w:val="14"/>
        </w:rPr>
        <w:t>ISBN 84-611-2781-1</w:t>
      </w:r>
    </w:p>
    <w:p>
      <w:pPr>
        <w:spacing w:line="180" w:lineRule="exact" w:before="0"/>
        <w:ind w:left="569" w:right="986" w:firstLine="0"/>
        <w:jc w:val="left"/>
        <w:rPr>
          <w:sz w:val="14"/>
        </w:rPr>
      </w:pPr>
      <w:r>
        <w:rPr>
          <w:w w:val="110"/>
          <w:sz w:val="14"/>
        </w:rPr>
        <w:t>Manual de Oslo: Guía para la  Recogida</w:t>
      </w:r>
    </w:p>
    <w:p>
      <w:pPr>
        <w:spacing w:line="180" w:lineRule="exact" w:before="0"/>
        <w:ind w:left="569" w:right="986" w:firstLine="0"/>
        <w:jc w:val="left"/>
        <w:rPr>
          <w:sz w:val="14"/>
        </w:rPr>
      </w:pPr>
      <w:r>
        <w:rPr>
          <w:w w:val="115"/>
          <w:sz w:val="14"/>
        </w:rPr>
        <w:t>e Interpretación de Datos sobre Innovación</w:t>
      </w:r>
    </w:p>
    <w:p>
      <w:pPr>
        <w:spacing w:line="182" w:lineRule="exact" w:before="0"/>
        <w:ind w:left="569" w:right="986" w:firstLine="0"/>
        <w:jc w:val="left"/>
        <w:rPr>
          <w:sz w:val="14"/>
        </w:rPr>
      </w:pPr>
      <w:r>
        <w:rPr/>
        <w:pict>
          <v:line style="position:absolute;mso-position-horizontal-relative:page;mso-position-vertical-relative:paragraph;z-index:3856;mso-wrap-distance-left:0;mso-wrap-distance-right:0" from="112.47612pt,10.769905pt" to="310.900796pt,10.769905pt" stroked="true" strokeweight=".5pt" strokecolor="#000000">
            <w10:wrap type="topAndBottom"/>
          </v:line>
        </w:pict>
      </w:r>
      <w:r>
        <w:rPr>
          <w:w w:val="105"/>
          <w:sz w:val="14"/>
        </w:rPr>
        <w:t>© TRAGSA 2006</w:t>
      </w:r>
    </w:p>
    <w:p>
      <w:pPr>
        <w:pStyle w:val="BodyText"/>
        <w:rPr>
          <w:sz w:val="20"/>
        </w:rPr>
      </w:pPr>
    </w:p>
    <w:p>
      <w:pPr>
        <w:pStyle w:val="BodyText"/>
        <w:rPr>
          <w:sz w:val="20"/>
        </w:rPr>
      </w:pPr>
    </w:p>
    <w:p>
      <w:pPr>
        <w:pStyle w:val="BodyText"/>
        <w:rPr>
          <w:sz w:val="20"/>
        </w:rPr>
      </w:pPr>
    </w:p>
    <w:p>
      <w:pPr>
        <w:pStyle w:val="BodyText"/>
        <w:spacing w:before="8"/>
        <w:rPr>
          <w:sz w:val="21"/>
        </w:rPr>
      </w:pPr>
    </w:p>
    <w:p>
      <w:pPr>
        <w:pStyle w:val="Heading1"/>
        <w:ind w:left="542"/>
        <w:rPr>
          <w:i/>
        </w:rPr>
      </w:pPr>
      <w:bookmarkStart w:name="_TOC_250000" w:id="97"/>
      <w:bookmarkEnd w:id="97"/>
      <w:r>
        <w:rPr>
          <w:i/>
        </w:rPr>
        <w:t>Bibliografía</w:t>
      </w:r>
    </w:p>
    <w:p>
      <w:pPr>
        <w:pStyle w:val="BodyText"/>
        <w:spacing w:before="3"/>
        <w:rPr>
          <w:rFonts w:ascii="Times New Roman"/>
          <w:i/>
          <w:sz w:val="27"/>
        </w:rPr>
      </w:pPr>
    </w:p>
    <w:p>
      <w:pPr>
        <w:spacing w:line="214" w:lineRule="exact" w:before="0"/>
        <w:ind w:left="852" w:right="1051" w:hanging="284"/>
        <w:jc w:val="both"/>
        <w:rPr>
          <w:sz w:val="17"/>
        </w:rPr>
      </w:pPr>
      <w:r>
        <w:rPr>
          <w:w w:val="100"/>
          <w:sz w:val="17"/>
        </w:rPr>
        <w:t>B</w:t>
      </w:r>
      <w:r>
        <w:rPr>
          <w:w w:val="109"/>
          <w:sz w:val="17"/>
        </w:rPr>
        <w:t>r</w:t>
      </w:r>
      <w:r>
        <w:rPr>
          <w:w w:val="110"/>
          <w:sz w:val="17"/>
        </w:rPr>
        <w:t>y</w:t>
      </w:r>
      <w:r>
        <w:rPr>
          <w:w w:val="122"/>
          <w:sz w:val="17"/>
        </w:rPr>
        <w:t>n</w:t>
      </w:r>
      <w:r>
        <w:rPr>
          <w:w w:val="88"/>
          <w:sz w:val="17"/>
        </w:rPr>
        <w:t>j</w:t>
      </w:r>
      <w:r>
        <w:rPr>
          <w:w w:val="110"/>
          <w:sz w:val="17"/>
        </w:rPr>
        <w:t>o</w:t>
      </w:r>
      <w:r>
        <w:rPr>
          <w:w w:val="88"/>
          <w:sz w:val="17"/>
        </w:rPr>
        <w:t>l</w:t>
      </w:r>
      <w:r>
        <w:rPr>
          <w:w w:val="91"/>
          <w:sz w:val="17"/>
        </w:rPr>
        <w:t>f</w:t>
      </w:r>
      <w:r>
        <w:rPr>
          <w:w w:val="125"/>
          <w:sz w:val="17"/>
        </w:rPr>
        <w:t>ss</w:t>
      </w:r>
      <w:r>
        <w:rPr>
          <w:w w:val="110"/>
          <w:sz w:val="17"/>
        </w:rPr>
        <w:t>o</w:t>
      </w:r>
      <w:r>
        <w:rPr>
          <w:w w:val="122"/>
          <w:sz w:val="17"/>
        </w:rPr>
        <w:t>n</w:t>
      </w:r>
      <w:r>
        <w:rPr>
          <w:w w:val="109"/>
          <w:sz w:val="17"/>
        </w:rPr>
        <w:t>,</w:t>
      </w:r>
      <w:r>
        <w:rPr>
          <w:sz w:val="17"/>
        </w:rPr>
        <w:t>  </w:t>
      </w:r>
      <w:r>
        <w:rPr>
          <w:w w:val="110"/>
          <w:sz w:val="17"/>
        </w:rPr>
        <w:t>E</w:t>
      </w:r>
      <w:r>
        <w:rPr>
          <w:w w:val="109"/>
          <w:sz w:val="17"/>
        </w:rPr>
        <w:t>.</w:t>
      </w:r>
      <w:r>
        <w:rPr>
          <w:sz w:val="17"/>
        </w:rPr>
        <w:t>  </w:t>
      </w:r>
      <w:r>
        <w:rPr>
          <w:w w:val="110"/>
          <w:sz w:val="17"/>
        </w:rPr>
        <w:t>y</w:t>
      </w:r>
      <w:r>
        <w:rPr>
          <w:sz w:val="17"/>
        </w:rPr>
        <w:t>  </w:t>
      </w:r>
      <w:r>
        <w:rPr>
          <w:w w:val="110"/>
          <w:sz w:val="17"/>
        </w:rPr>
        <w:t>H</w:t>
      </w:r>
      <w:r>
        <w:rPr>
          <w:w w:val="110"/>
          <w:sz w:val="17"/>
        </w:rPr>
        <w:t>i</w:t>
      </w:r>
      <w:r>
        <w:rPr>
          <w:w w:val="132"/>
          <w:sz w:val="17"/>
        </w:rPr>
        <w:t>tt</w:t>
      </w:r>
      <w:r>
        <w:rPr>
          <w:w w:val="109"/>
          <w:sz w:val="17"/>
        </w:rPr>
        <w:t>,</w:t>
      </w:r>
      <w:r>
        <w:rPr>
          <w:sz w:val="17"/>
        </w:rPr>
        <w:t>  </w:t>
      </w:r>
      <w:r>
        <w:rPr>
          <w:w w:val="100"/>
          <w:sz w:val="17"/>
        </w:rPr>
        <w:t>L</w:t>
      </w:r>
      <w:r>
        <w:rPr>
          <w:w w:val="109"/>
          <w:sz w:val="17"/>
        </w:rPr>
        <w:t>.</w:t>
      </w:r>
      <w:r>
        <w:rPr>
          <w:sz w:val="17"/>
        </w:rPr>
        <w:t>  </w:t>
      </w:r>
      <w:r>
        <w:rPr>
          <w:w w:val="110"/>
          <w:sz w:val="17"/>
        </w:rPr>
        <w:t>M</w:t>
      </w:r>
      <w:r>
        <w:rPr>
          <w:w w:val="109"/>
          <w:sz w:val="17"/>
        </w:rPr>
        <w:t>.</w:t>
      </w:r>
      <w:r>
        <w:rPr>
          <w:sz w:val="17"/>
        </w:rPr>
        <w:t>  </w:t>
      </w:r>
      <w:r>
        <w:rPr>
          <w:w w:val="91"/>
          <w:sz w:val="17"/>
        </w:rPr>
        <w:t>(</w:t>
      </w:r>
      <w:r>
        <w:rPr>
          <w:w w:val="110"/>
          <w:sz w:val="17"/>
        </w:rPr>
        <w:t>2000</w:t>
      </w:r>
      <w:r>
        <w:rPr>
          <w:w w:val="91"/>
          <w:sz w:val="17"/>
        </w:rPr>
        <w:t>)</w:t>
      </w:r>
      <w:r>
        <w:rPr>
          <w:w w:val="109"/>
          <w:sz w:val="17"/>
        </w:rPr>
        <w:t>,</w:t>
      </w:r>
      <w:r>
        <w:rPr>
          <w:sz w:val="17"/>
        </w:rPr>
        <w:t>  </w:t>
      </w:r>
      <w:r>
        <w:rPr>
          <w:w w:val="40"/>
          <w:sz w:val="17"/>
        </w:rPr>
        <w:t>“</w:t>
      </w:r>
      <w:r>
        <w:rPr>
          <w:w w:val="100"/>
          <w:sz w:val="17"/>
        </w:rPr>
        <w:t>B</w:t>
      </w:r>
      <w:r>
        <w:rPr>
          <w:w w:val="124"/>
          <w:sz w:val="17"/>
        </w:rPr>
        <w:t>e</w:t>
      </w:r>
      <w:r>
        <w:rPr>
          <w:w w:val="110"/>
          <w:sz w:val="17"/>
        </w:rPr>
        <w:t>yo</w:t>
      </w:r>
      <w:r>
        <w:rPr>
          <w:w w:val="122"/>
          <w:sz w:val="17"/>
        </w:rPr>
        <w:t>nd</w:t>
      </w:r>
      <w:r>
        <w:rPr>
          <w:sz w:val="17"/>
        </w:rPr>
        <w:t>  </w:t>
      </w:r>
      <w:r>
        <w:rPr>
          <w:w w:val="110"/>
          <w:sz w:val="17"/>
        </w:rPr>
        <w:t>C</w:t>
      </w:r>
      <w:r>
        <w:rPr>
          <w:w w:val="110"/>
          <w:sz w:val="17"/>
        </w:rPr>
        <w:t>o</w:t>
      </w:r>
      <w:r>
        <w:rPr>
          <w:w w:val="117"/>
          <w:sz w:val="17"/>
        </w:rPr>
        <w:t>m</w:t>
      </w:r>
      <w:r>
        <w:rPr>
          <w:w w:val="122"/>
          <w:sz w:val="17"/>
        </w:rPr>
        <w:t>pu</w:t>
      </w:r>
      <w:r>
        <w:rPr>
          <w:w w:val="132"/>
          <w:sz w:val="17"/>
        </w:rPr>
        <w:t>t</w:t>
      </w:r>
      <w:r>
        <w:rPr>
          <w:w w:val="124"/>
          <w:sz w:val="17"/>
        </w:rPr>
        <w:t>a</w:t>
      </w:r>
      <w:r>
        <w:rPr>
          <w:w w:val="132"/>
          <w:sz w:val="17"/>
        </w:rPr>
        <w:t>t</w:t>
      </w:r>
      <w:r>
        <w:rPr>
          <w:w w:val="110"/>
          <w:sz w:val="17"/>
        </w:rPr>
        <w:t>i</w:t>
      </w:r>
      <w:r>
        <w:rPr>
          <w:w w:val="110"/>
          <w:sz w:val="17"/>
        </w:rPr>
        <w:t>o</w:t>
      </w:r>
      <w:r>
        <w:rPr>
          <w:w w:val="122"/>
          <w:sz w:val="17"/>
        </w:rPr>
        <w:t>n</w:t>
      </w:r>
      <w:r>
        <w:rPr>
          <w:w w:val="99"/>
          <w:sz w:val="17"/>
        </w:rPr>
        <w:t>:</w:t>
      </w:r>
      <w:r>
        <w:rPr>
          <w:sz w:val="17"/>
        </w:rPr>
        <w:t>  </w:t>
      </w:r>
      <w:r>
        <w:rPr>
          <w:w w:val="91"/>
          <w:sz w:val="17"/>
        </w:rPr>
        <w:t>I</w:t>
      </w:r>
      <w:r>
        <w:rPr>
          <w:w w:val="122"/>
          <w:sz w:val="17"/>
        </w:rPr>
        <w:t>n</w:t>
      </w:r>
      <w:r>
        <w:rPr>
          <w:w w:val="91"/>
          <w:sz w:val="17"/>
        </w:rPr>
        <w:t>f</w:t>
      </w:r>
      <w:r>
        <w:rPr>
          <w:w w:val="110"/>
          <w:sz w:val="17"/>
        </w:rPr>
        <w:t>o</w:t>
      </w:r>
      <w:r>
        <w:rPr>
          <w:w w:val="109"/>
          <w:sz w:val="17"/>
        </w:rPr>
        <w:t>r</w:t>
      </w:r>
      <w:r>
        <w:rPr>
          <w:w w:val="117"/>
          <w:sz w:val="17"/>
        </w:rPr>
        <w:t>m</w:t>
      </w:r>
      <w:r>
        <w:rPr>
          <w:w w:val="124"/>
          <w:sz w:val="17"/>
        </w:rPr>
        <w:t>a</w:t>
      </w:r>
      <w:r>
        <w:rPr>
          <w:w w:val="132"/>
          <w:sz w:val="17"/>
        </w:rPr>
        <w:t>t</w:t>
      </w:r>
      <w:r>
        <w:rPr>
          <w:w w:val="110"/>
          <w:sz w:val="17"/>
        </w:rPr>
        <w:t>i</w:t>
      </w:r>
      <w:r>
        <w:rPr>
          <w:w w:val="110"/>
          <w:sz w:val="17"/>
        </w:rPr>
        <w:t>o</w:t>
      </w:r>
      <w:r>
        <w:rPr>
          <w:w w:val="122"/>
          <w:sz w:val="17"/>
        </w:rPr>
        <w:t>n</w:t>
      </w:r>
      <w:r>
        <w:rPr>
          <w:sz w:val="17"/>
        </w:rPr>
        <w:t>  </w:t>
      </w:r>
      <w:r>
        <w:rPr>
          <w:w w:val="110"/>
          <w:sz w:val="17"/>
        </w:rPr>
        <w:t>T</w:t>
      </w:r>
      <w:r>
        <w:rPr>
          <w:w w:val="124"/>
          <w:sz w:val="17"/>
        </w:rPr>
        <w:t>ec</w:t>
      </w:r>
      <w:r>
        <w:rPr>
          <w:w w:val="122"/>
          <w:sz w:val="17"/>
        </w:rPr>
        <w:t>hn</w:t>
      </w:r>
      <w:r>
        <w:rPr>
          <w:w w:val="110"/>
          <w:sz w:val="17"/>
        </w:rPr>
        <w:t>o</w:t>
      </w:r>
      <w:r>
        <w:rPr>
          <w:w w:val="88"/>
          <w:sz w:val="17"/>
        </w:rPr>
        <w:t>l</w:t>
      </w:r>
      <w:r>
        <w:rPr>
          <w:w w:val="110"/>
          <w:sz w:val="17"/>
        </w:rPr>
        <w:t>o</w:t>
      </w:r>
      <w:r>
        <w:rPr>
          <w:w w:val="122"/>
          <w:sz w:val="17"/>
        </w:rPr>
        <w:t>g</w:t>
      </w:r>
      <w:r>
        <w:rPr>
          <w:w w:val="110"/>
          <w:sz w:val="17"/>
        </w:rPr>
        <w:t>y</w:t>
      </w:r>
      <w:r>
        <w:rPr>
          <w:w w:val="109"/>
          <w:sz w:val="17"/>
        </w:rPr>
        <w:t>, </w:t>
      </w:r>
      <w:r>
        <w:rPr>
          <w:w w:val="110"/>
          <w:sz w:val="17"/>
        </w:rPr>
        <w:t>O</w:t>
      </w:r>
      <w:r>
        <w:rPr>
          <w:w w:val="109"/>
          <w:sz w:val="17"/>
        </w:rPr>
        <w:t>r</w:t>
      </w:r>
      <w:r>
        <w:rPr>
          <w:w w:val="122"/>
          <w:sz w:val="17"/>
        </w:rPr>
        <w:t>g</w:t>
      </w:r>
      <w:r>
        <w:rPr>
          <w:w w:val="124"/>
          <w:sz w:val="17"/>
        </w:rPr>
        <w:t>a</w:t>
      </w:r>
      <w:r>
        <w:rPr>
          <w:w w:val="122"/>
          <w:sz w:val="17"/>
        </w:rPr>
        <w:t>n</w:t>
      </w:r>
      <w:r>
        <w:rPr>
          <w:w w:val="110"/>
          <w:sz w:val="17"/>
        </w:rPr>
        <w:t>i</w:t>
      </w:r>
      <w:r>
        <w:rPr>
          <w:w w:val="110"/>
          <w:sz w:val="17"/>
        </w:rPr>
        <w:t>z</w:t>
      </w:r>
      <w:r>
        <w:rPr>
          <w:w w:val="124"/>
          <w:sz w:val="17"/>
        </w:rPr>
        <w:t>a</w:t>
      </w:r>
      <w:r>
        <w:rPr>
          <w:w w:val="132"/>
          <w:sz w:val="17"/>
        </w:rPr>
        <w:t>t</w:t>
      </w:r>
      <w:r>
        <w:rPr>
          <w:w w:val="110"/>
          <w:sz w:val="17"/>
        </w:rPr>
        <w:t>i</w:t>
      </w:r>
      <w:r>
        <w:rPr>
          <w:w w:val="110"/>
          <w:sz w:val="17"/>
        </w:rPr>
        <w:t>o</w:t>
      </w:r>
      <w:r>
        <w:rPr>
          <w:w w:val="122"/>
          <w:sz w:val="17"/>
        </w:rPr>
        <w:t>n</w:t>
      </w:r>
      <w:r>
        <w:rPr>
          <w:w w:val="124"/>
          <w:sz w:val="17"/>
        </w:rPr>
        <w:t>a</w:t>
      </w:r>
      <w:r>
        <w:rPr>
          <w:w w:val="88"/>
          <w:sz w:val="17"/>
        </w:rPr>
        <w:t>l</w:t>
      </w:r>
      <w:r>
        <w:rPr>
          <w:sz w:val="17"/>
        </w:rPr>
        <w:t>   </w:t>
      </w:r>
      <w:r>
        <w:rPr>
          <w:w w:val="110"/>
          <w:sz w:val="17"/>
        </w:rPr>
        <w:t>T</w:t>
      </w:r>
      <w:r>
        <w:rPr>
          <w:w w:val="109"/>
          <w:sz w:val="17"/>
        </w:rPr>
        <w:t>r</w:t>
      </w:r>
      <w:r>
        <w:rPr>
          <w:w w:val="124"/>
          <w:sz w:val="17"/>
        </w:rPr>
        <w:t>a</w:t>
      </w:r>
      <w:r>
        <w:rPr>
          <w:w w:val="122"/>
          <w:sz w:val="17"/>
        </w:rPr>
        <w:t>n</w:t>
      </w:r>
      <w:r>
        <w:rPr>
          <w:w w:val="125"/>
          <w:sz w:val="17"/>
        </w:rPr>
        <w:t>s</w:t>
      </w:r>
      <w:r>
        <w:rPr>
          <w:w w:val="91"/>
          <w:sz w:val="17"/>
        </w:rPr>
        <w:t>f</w:t>
      </w:r>
      <w:r>
        <w:rPr>
          <w:w w:val="110"/>
          <w:sz w:val="17"/>
        </w:rPr>
        <w:t>o</w:t>
      </w:r>
      <w:r>
        <w:rPr>
          <w:w w:val="109"/>
          <w:sz w:val="17"/>
        </w:rPr>
        <w:t>r</w:t>
      </w:r>
      <w:r>
        <w:rPr>
          <w:w w:val="117"/>
          <w:sz w:val="17"/>
        </w:rPr>
        <w:t>m</w:t>
      </w:r>
      <w:r>
        <w:rPr>
          <w:w w:val="124"/>
          <w:sz w:val="17"/>
        </w:rPr>
        <w:t>a</w:t>
      </w:r>
      <w:r>
        <w:rPr>
          <w:w w:val="132"/>
          <w:sz w:val="17"/>
        </w:rPr>
        <w:t>t</w:t>
      </w:r>
      <w:r>
        <w:rPr>
          <w:w w:val="110"/>
          <w:sz w:val="17"/>
        </w:rPr>
        <w:t>i</w:t>
      </w:r>
      <w:r>
        <w:rPr>
          <w:w w:val="110"/>
          <w:sz w:val="17"/>
        </w:rPr>
        <w:t>o</w:t>
      </w:r>
      <w:r>
        <w:rPr>
          <w:w w:val="122"/>
          <w:sz w:val="17"/>
        </w:rPr>
        <w:t>n</w:t>
      </w:r>
      <w:r>
        <w:rPr>
          <w:sz w:val="17"/>
        </w:rPr>
        <w:t>   </w:t>
      </w:r>
      <w:r>
        <w:rPr>
          <w:w w:val="124"/>
          <w:sz w:val="17"/>
        </w:rPr>
        <w:t>a</w:t>
      </w:r>
      <w:r>
        <w:rPr>
          <w:w w:val="122"/>
          <w:sz w:val="17"/>
        </w:rPr>
        <w:t>nd</w:t>
      </w:r>
      <w:r>
        <w:rPr>
          <w:sz w:val="17"/>
        </w:rPr>
        <w:t>   </w:t>
      </w:r>
      <w:r>
        <w:rPr>
          <w:w w:val="100"/>
          <w:sz w:val="17"/>
        </w:rPr>
        <w:t>B</w:t>
      </w:r>
      <w:r>
        <w:rPr>
          <w:w w:val="122"/>
          <w:sz w:val="17"/>
        </w:rPr>
        <w:t>u</w:t>
      </w:r>
      <w:r>
        <w:rPr>
          <w:w w:val="125"/>
          <w:sz w:val="17"/>
        </w:rPr>
        <w:t>s</w:t>
      </w:r>
      <w:r>
        <w:rPr>
          <w:w w:val="110"/>
          <w:sz w:val="17"/>
        </w:rPr>
        <w:t>i</w:t>
      </w:r>
      <w:r>
        <w:rPr>
          <w:w w:val="122"/>
          <w:sz w:val="17"/>
        </w:rPr>
        <w:t>n</w:t>
      </w:r>
      <w:r>
        <w:rPr>
          <w:w w:val="124"/>
          <w:sz w:val="17"/>
        </w:rPr>
        <w:t>e</w:t>
      </w:r>
      <w:r>
        <w:rPr>
          <w:w w:val="125"/>
          <w:sz w:val="17"/>
        </w:rPr>
        <w:t>ss</w:t>
      </w:r>
      <w:r>
        <w:rPr>
          <w:sz w:val="17"/>
        </w:rPr>
        <w:t>   </w:t>
      </w:r>
      <w:r>
        <w:rPr>
          <w:w w:val="110"/>
          <w:sz w:val="17"/>
        </w:rPr>
        <w:t>P</w:t>
      </w:r>
      <w:r>
        <w:rPr>
          <w:w w:val="124"/>
          <w:sz w:val="17"/>
        </w:rPr>
        <w:t>e</w:t>
      </w:r>
      <w:r>
        <w:rPr>
          <w:w w:val="109"/>
          <w:sz w:val="17"/>
        </w:rPr>
        <w:t>r</w:t>
      </w:r>
      <w:r>
        <w:rPr>
          <w:w w:val="91"/>
          <w:sz w:val="17"/>
        </w:rPr>
        <w:t>f</w:t>
      </w:r>
      <w:r>
        <w:rPr>
          <w:w w:val="110"/>
          <w:sz w:val="17"/>
        </w:rPr>
        <w:t>o</w:t>
      </w:r>
      <w:r>
        <w:rPr>
          <w:w w:val="109"/>
          <w:sz w:val="17"/>
        </w:rPr>
        <w:t>r</w:t>
      </w:r>
      <w:r>
        <w:rPr>
          <w:w w:val="117"/>
          <w:sz w:val="17"/>
        </w:rPr>
        <w:t>m</w:t>
      </w:r>
      <w:r>
        <w:rPr>
          <w:w w:val="124"/>
          <w:sz w:val="17"/>
        </w:rPr>
        <w:t>a</w:t>
      </w:r>
      <w:r>
        <w:rPr>
          <w:w w:val="122"/>
          <w:sz w:val="17"/>
        </w:rPr>
        <w:t>n</w:t>
      </w:r>
      <w:r>
        <w:rPr>
          <w:w w:val="124"/>
          <w:sz w:val="17"/>
        </w:rPr>
        <w:t>ce</w:t>
      </w:r>
      <w:r>
        <w:rPr>
          <w:w w:val="40"/>
          <w:sz w:val="17"/>
        </w:rPr>
        <w:t>”</w:t>
      </w:r>
      <w:r>
        <w:rPr>
          <w:w w:val="109"/>
          <w:sz w:val="17"/>
        </w:rPr>
        <w:t>,</w:t>
      </w:r>
      <w:r>
        <w:rPr>
          <w:sz w:val="17"/>
        </w:rPr>
        <w:t>   </w:t>
      </w:r>
      <w:r>
        <w:rPr>
          <w:rFonts w:ascii="Times New Roman" w:hAnsi="Times New Roman"/>
          <w:i/>
          <w:w w:val="103"/>
          <w:sz w:val="17"/>
        </w:rPr>
        <w:t>J</w:t>
      </w:r>
      <w:r>
        <w:rPr>
          <w:rFonts w:ascii="Times New Roman" w:hAnsi="Times New Roman"/>
          <w:i/>
          <w:w w:val="103"/>
          <w:sz w:val="17"/>
        </w:rPr>
        <w:t>o</w:t>
      </w:r>
      <w:r>
        <w:rPr>
          <w:rFonts w:ascii="Times New Roman" w:hAnsi="Times New Roman"/>
          <w:i/>
          <w:w w:val="115"/>
          <w:sz w:val="17"/>
        </w:rPr>
        <w:t>u</w:t>
      </w:r>
      <w:r>
        <w:rPr>
          <w:rFonts w:ascii="Times New Roman" w:hAnsi="Times New Roman"/>
          <w:i/>
          <w:w w:val="88"/>
          <w:sz w:val="17"/>
        </w:rPr>
        <w:t>r</w:t>
      </w:r>
      <w:r>
        <w:rPr>
          <w:rFonts w:ascii="Times New Roman" w:hAnsi="Times New Roman"/>
          <w:i/>
          <w:w w:val="115"/>
          <w:sz w:val="17"/>
        </w:rPr>
        <w:t>n</w:t>
      </w:r>
      <w:r>
        <w:rPr>
          <w:rFonts w:ascii="Times New Roman" w:hAnsi="Times New Roman"/>
          <w:i/>
          <w:w w:val="103"/>
          <w:sz w:val="17"/>
        </w:rPr>
        <w:t>a</w:t>
      </w:r>
      <w:r>
        <w:rPr>
          <w:rFonts w:ascii="Times New Roman" w:hAnsi="Times New Roman"/>
          <w:i/>
          <w:w w:val="82"/>
          <w:sz w:val="17"/>
        </w:rPr>
        <w:t>l</w:t>
      </w:r>
      <w:r>
        <w:rPr>
          <w:rFonts w:ascii="Times New Roman" w:hAnsi="Times New Roman"/>
          <w:i/>
          <w:sz w:val="17"/>
        </w:rPr>
        <w:t>   </w:t>
      </w:r>
      <w:r>
        <w:rPr>
          <w:rFonts w:ascii="Times New Roman" w:hAnsi="Times New Roman"/>
          <w:i/>
          <w:w w:val="103"/>
          <w:sz w:val="17"/>
        </w:rPr>
        <w:t>o</w:t>
      </w:r>
      <w:r>
        <w:rPr>
          <w:rFonts w:ascii="Times New Roman" w:hAnsi="Times New Roman"/>
          <w:i/>
          <w:w w:val="103"/>
          <w:sz w:val="17"/>
        </w:rPr>
        <w:t>f</w:t>
      </w:r>
      <w:r>
        <w:rPr>
          <w:rFonts w:ascii="Times New Roman" w:hAnsi="Times New Roman"/>
          <w:i/>
          <w:sz w:val="17"/>
        </w:rPr>
        <w:t>   </w:t>
      </w:r>
      <w:r>
        <w:rPr>
          <w:rFonts w:ascii="Times New Roman" w:hAnsi="Times New Roman"/>
          <w:i/>
          <w:w w:val="103"/>
          <w:sz w:val="17"/>
        </w:rPr>
        <w:t>E</w:t>
      </w:r>
      <w:r>
        <w:rPr>
          <w:rFonts w:ascii="Times New Roman" w:hAnsi="Times New Roman"/>
          <w:i/>
          <w:w w:val="116"/>
          <w:sz w:val="17"/>
        </w:rPr>
        <w:t>c</w:t>
      </w:r>
      <w:r>
        <w:rPr>
          <w:rFonts w:ascii="Times New Roman" w:hAnsi="Times New Roman"/>
          <w:i/>
          <w:w w:val="103"/>
          <w:sz w:val="17"/>
        </w:rPr>
        <w:t>o</w:t>
      </w:r>
      <w:r>
        <w:rPr>
          <w:rFonts w:ascii="Times New Roman" w:hAnsi="Times New Roman"/>
          <w:i/>
          <w:w w:val="115"/>
          <w:sz w:val="17"/>
        </w:rPr>
        <w:t>n</w:t>
      </w:r>
      <w:r>
        <w:rPr>
          <w:rFonts w:ascii="Times New Roman" w:hAnsi="Times New Roman"/>
          <w:i/>
          <w:w w:val="103"/>
          <w:sz w:val="17"/>
        </w:rPr>
        <w:t>o</w:t>
      </w:r>
      <w:r>
        <w:rPr>
          <w:rFonts w:ascii="Times New Roman" w:hAnsi="Times New Roman"/>
          <w:i/>
          <w:w w:val="119"/>
          <w:sz w:val="17"/>
        </w:rPr>
        <w:t>m</w:t>
      </w:r>
      <w:r>
        <w:rPr>
          <w:rFonts w:ascii="Times New Roman" w:hAnsi="Times New Roman"/>
          <w:i/>
          <w:w w:val="96"/>
          <w:sz w:val="17"/>
        </w:rPr>
        <w:t>i</w:t>
      </w:r>
      <w:r>
        <w:rPr>
          <w:rFonts w:ascii="Times New Roman" w:hAnsi="Times New Roman"/>
          <w:i/>
          <w:w w:val="116"/>
          <w:sz w:val="17"/>
        </w:rPr>
        <w:t>c</w:t>
      </w:r>
      <w:r>
        <w:rPr>
          <w:rFonts w:ascii="Times New Roman" w:hAnsi="Times New Roman"/>
          <w:i/>
          <w:w w:val="116"/>
          <w:sz w:val="17"/>
        </w:rPr>
        <w:t> </w:t>
      </w:r>
      <w:r>
        <w:rPr>
          <w:rFonts w:ascii="Times New Roman" w:hAnsi="Times New Roman"/>
          <w:i/>
          <w:w w:val="110"/>
          <w:sz w:val="17"/>
        </w:rPr>
        <w:t>Perspectives </w:t>
      </w:r>
      <w:r>
        <w:rPr>
          <w:w w:val="110"/>
          <w:sz w:val="17"/>
        </w:rPr>
        <w:t>14 (4), pp. 23-48.</w:t>
      </w:r>
    </w:p>
    <w:p>
      <w:pPr>
        <w:spacing w:line="214" w:lineRule="exact" w:before="76"/>
        <w:ind w:left="853" w:right="1052" w:hanging="284"/>
        <w:jc w:val="both"/>
        <w:rPr>
          <w:sz w:val="17"/>
        </w:rPr>
      </w:pPr>
      <w:r>
        <w:rPr>
          <w:w w:val="115"/>
          <w:sz w:val="17"/>
        </w:rPr>
        <w:t>Comisión de las Comunidades Europeas (CCE), Fondo Monetario internacional (FMI), Organización para la Cooperación y el Desarrollo Económico (OCDE), Naciones Unidas (NU) y Banco Mundial, (1994), </w:t>
      </w:r>
      <w:r>
        <w:rPr>
          <w:rFonts w:ascii="Times New Roman" w:hAnsi="Times New Roman"/>
          <w:i/>
          <w:w w:val="115"/>
          <w:sz w:val="17"/>
        </w:rPr>
        <w:t>Sistema de Contabilidad Nacional 1993</w:t>
      </w:r>
      <w:r>
        <w:rPr>
          <w:w w:val="115"/>
          <w:sz w:val="17"/>
        </w:rPr>
        <w:t>, New York.</w:t>
      </w:r>
    </w:p>
    <w:p>
      <w:pPr>
        <w:spacing w:line="214" w:lineRule="exact" w:before="76"/>
        <w:ind w:left="853" w:right="1051" w:hanging="284"/>
        <w:jc w:val="both"/>
        <w:rPr>
          <w:sz w:val="17"/>
        </w:rPr>
      </w:pPr>
      <w:r>
        <w:rPr>
          <w:w w:val="110"/>
          <w:sz w:val="17"/>
        </w:rPr>
        <w:t>Christensen, C. M. (1997), The Innovator’s Dilemma: </w:t>
      </w:r>
      <w:r>
        <w:rPr>
          <w:rFonts w:ascii="Times New Roman" w:hAnsi="Times New Roman"/>
          <w:i/>
          <w:w w:val="110"/>
          <w:sz w:val="17"/>
        </w:rPr>
        <w:t>When New Technologies Cause Great </w:t>
      </w:r>
      <w:r>
        <w:rPr>
          <w:rFonts w:ascii="Times New Roman" w:hAnsi="Times New Roman"/>
          <w:i/>
          <w:w w:val="110"/>
          <w:sz w:val="17"/>
        </w:rPr>
        <w:t>Firms to Fail, </w:t>
      </w:r>
      <w:r>
        <w:rPr>
          <w:w w:val="110"/>
          <w:sz w:val="17"/>
        </w:rPr>
        <w:t>Harvard Business School Press,  Boston.</w:t>
      </w:r>
    </w:p>
    <w:p>
      <w:pPr>
        <w:spacing w:line="214" w:lineRule="exact" w:before="76"/>
        <w:ind w:left="853" w:right="1051" w:hanging="284"/>
        <w:jc w:val="both"/>
        <w:rPr>
          <w:sz w:val="17"/>
        </w:rPr>
      </w:pPr>
      <w:r>
        <w:rPr>
          <w:w w:val="115"/>
          <w:sz w:val="17"/>
        </w:rPr>
        <w:t>Dierkes,</w:t>
      </w:r>
      <w:r>
        <w:rPr>
          <w:spacing w:val="-18"/>
          <w:w w:val="115"/>
          <w:sz w:val="17"/>
        </w:rPr>
        <w:t> </w:t>
      </w:r>
      <w:r>
        <w:rPr>
          <w:w w:val="115"/>
          <w:sz w:val="17"/>
        </w:rPr>
        <w:t>M.</w:t>
      </w:r>
      <w:r>
        <w:rPr>
          <w:spacing w:val="-18"/>
          <w:w w:val="115"/>
          <w:sz w:val="17"/>
        </w:rPr>
        <w:t> </w:t>
      </w:r>
      <w:r>
        <w:rPr>
          <w:w w:val="115"/>
          <w:sz w:val="17"/>
        </w:rPr>
        <w:t>(2003),</w:t>
      </w:r>
      <w:r>
        <w:rPr>
          <w:spacing w:val="-18"/>
          <w:w w:val="115"/>
          <w:sz w:val="17"/>
        </w:rPr>
        <w:t> </w:t>
      </w:r>
      <w:r>
        <w:rPr>
          <w:w w:val="115"/>
          <w:sz w:val="17"/>
        </w:rPr>
        <w:t>“Visions,</w:t>
      </w:r>
      <w:r>
        <w:rPr>
          <w:spacing w:val="-18"/>
          <w:w w:val="115"/>
          <w:sz w:val="17"/>
        </w:rPr>
        <w:t> </w:t>
      </w:r>
      <w:r>
        <w:rPr>
          <w:spacing w:val="-3"/>
          <w:w w:val="115"/>
          <w:sz w:val="17"/>
        </w:rPr>
        <w:t>Technology,</w:t>
      </w:r>
      <w:r>
        <w:rPr>
          <w:spacing w:val="-18"/>
          <w:w w:val="115"/>
          <w:sz w:val="17"/>
        </w:rPr>
        <w:t> </w:t>
      </w:r>
      <w:r>
        <w:rPr>
          <w:w w:val="115"/>
          <w:sz w:val="17"/>
        </w:rPr>
        <w:t>and</w:t>
      </w:r>
      <w:r>
        <w:rPr>
          <w:spacing w:val="-18"/>
          <w:w w:val="115"/>
          <w:sz w:val="17"/>
        </w:rPr>
        <w:t> </w:t>
      </w:r>
      <w:r>
        <w:rPr>
          <w:w w:val="115"/>
          <w:sz w:val="17"/>
        </w:rPr>
        <w:t>Organizational</w:t>
      </w:r>
      <w:r>
        <w:rPr>
          <w:spacing w:val="-18"/>
          <w:w w:val="115"/>
          <w:sz w:val="17"/>
        </w:rPr>
        <w:t> </w:t>
      </w:r>
      <w:r>
        <w:rPr>
          <w:w w:val="115"/>
          <w:sz w:val="17"/>
        </w:rPr>
        <w:t>Knowledge:</w:t>
      </w:r>
      <w:r>
        <w:rPr>
          <w:spacing w:val="-18"/>
          <w:w w:val="115"/>
          <w:sz w:val="17"/>
        </w:rPr>
        <w:t> </w:t>
      </w:r>
      <w:r>
        <w:rPr>
          <w:w w:val="115"/>
          <w:sz w:val="17"/>
        </w:rPr>
        <w:t>An</w:t>
      </w:r>
      <w:r>
        <w:rPr>
          <w:spacing w:val="-18"/>
          <w:w w:val="115"/>
          <w:sz w:val="17"/>
        </w:rPr>
        <w:t> </w:t>
      </w:r>
      <w:r>
        <w:rPr>
          <w:w w:val="115"/>
          <w:sz w:val="17"/>
        </w:rPr>
        <w:t>Analysis</w:t>
      </w:r>
      <w:r>
        <w:rPr>
          <w:spacing w:val="-18"/>
          <w:w w:val="115"/>
          <w:sz w:val="17"/>
        </w:rPr>
        <w:t> </w:t>
      </w:r>
      <w:r>
        <w:rPr>
          <w:w w:val="115"/>
          <w:sz w:val="17"/>
        </w:rPr>
        <w:t>of</w:t>
      </w:r>
      <w:r>
        <w:rPr>
          <w:spacing w:val="-18"/>
          <w:w w:val="115"/>
          <w:sz w:val="17"/>
        </w:rPr>
        <w:t> </w:t>
      </w:r>
      <w:r>
        <w:rPr>
          <w:w w:val="115"/>
          <w:sz w:val="17"/>
        </w:rPr>
        <w:t>the Interplay</w:t>
      </w:r>
      <w:r>
        <w:rPr>
          <w:spacing w:val="-5"/>
          <w:w w:val="115"/>
          <w:sz w:val="17"/>
        </w:rPr>
        <w:t> </w:t>
      </w:r>
      <w:r>
        <w:rPr>
          <w:w w:val="115"/>
          <w:sz w:val="17"/>
        </w:rPr>
        <w:t>between</w:t>
      </w:r>
      <w:r>
        <w:rPr>
          <w:spacing w:val="-5"/>
          <w:w w:val="115"/>
          <w:sz w:val="17"/>
        </w:rPr>
        <w:t> </w:t>
      </w:r>
      <w:r>
        <w:rPr>
          <w:w w:val="115"/>
          <w:sz w:val="17"/>
        </w:rPr>
        <w:t>Enabling</w:t>
      </w:r>
      <w:r>
        <w:rPr>
          <w:spacing w:val="-5"/>
          <w:w w:val="115"/>
          <w:sz w:val="17"/>
        </w:rPr>
        <w:t> </w:t>
      </w:r>
      <w:r>
        <w:rPr>
          <w:w w:val="115"/>
          <w:sz w:val="17"/>
        </w:rPr>
        <w:t>Factors</w:t>
      </w:r>
      <w:r>
        <w:rPr>
          <w:spacing w:val="-5"/>
          <w:w w:val="115"/>
          <w:sz w:val="17"/>
        </w:rPr>
        <w:t> </w:t>
      </w:r>
      <w:r>
        <w:rPr>
          <w:w w:val="115"/>
          <w:sz w:val="17"/>
        </w:rPr>
        <w:t>and</w:t>
      </w:r>
      <w:r>
        <w:rPr>
          <w:spacing w:val="-5"/>
          <w:w w:val="115"/>
          <w:sz w:val="17"/>
        </w:rPr>
        <w:t> </w:t>
      </w:r>
      <w:r>
        <w:rPr>
          <w:w w:val="115"/>
          <w:sz w:val="17"/>
        </w:rPr>
        <w:t>Triggers</w:t>
      </w:r>
      <w:r>
        <w:rPr>
          <w:spacing w:val="-5"/>
          <w:w w:val="115"/>
          <w:sz w:val="17"/>
        </w:rPr>
        <w:t> </w:t>
      </w:r>
      <w:r>
        <w:rPr>
          <w:w w:val="115"/>
          <w:sz w:val="17"/>
        </w:rPr>
        <w:t>of</w:t>
      </w:r>
      <w:r>
        <w:rPr>
          <w:spacing w:val="-5"/>
          <w:w w:val="115"/>
          <w:sz w:val="17"/>
        </w:rPr>
        <w:t> </w:t>
      </w:r>
      <w:r>
        <w:rPr>
          <w:w w:val="115"/>
          <w:sz w:val="17"/>
        </w:rPr>
        <w:t>Knowledge</w:t>
      </w:r>
      <w:r>
        <w:rPr>
          <w:spacing w:val="-5"/>
          <w:w w:val="115"/>
          <w:sz w:val="17"/>
        </w:rPr>
        <w:t> </w:t>
      </w:r>
      <w:r>
        <w:rPr>
          <w:w w:val="115"/>
          <w:sz w:val="17"/>
        </w:rPr>
        <w:t>Generation”,</w:t>
      </w:r>
      <w:r>
        <w:rPr>
          <w:spacing w:val="-5"/>
          <w:w w:val="115"/>
          <w:sz w:val="17"/>
        </w:rPr>
        <w:t> </w:t>
      </w:r>
      <w:r>
        <w:rPr>
          <w:w w:val="115"/>
          <w:sz w:val="17"/>
        </w:rPr>
        <w:t>en</w:t>
      </w:r>
      <w:r>
        <w:rPr>
          <w:spacing w:val="-5"/>
          <w:w w:val="115"/>
          <w:sz w:val="17"/>
        </w:rPr>
        <w:t> </w:t>
      </w:r>
      <w:r>
        <w:rPr>
          <w:w w:val="115"/>
          <w:sz w:val="17"/>
        </w:rPr>
        <w:t>John</w:t>
      </w:r>
      <w:r>
        <w:rPr>
          <w:spacing w:val="-5"/>
          <w:w w:val="115"/>
          <w:sz w:val="17"/>
        </w:rPr>
        <w:t> </w:t>
      </w:r>
      <w:r>
        <w:rPr>
          <w:w w:val="115"/>
          <w:sz w:val="17"/>
        </w:rPr>
        <w:t>de la</w:t>
      </w:r>
      <w:r>
        <w:rPr>
          <w:spacing w:val="-14"/>
          <w:w w:val="115"/>
          <w:sz w:val="17"/>
        </w:rPr>
        <w:t> </w:t>
      </w:r>
      <w:r>
        <w:rPr>
          <w:w w:val="115"/>
          <w:sz w:val="17"/>
        </w:rPr>
        <w:t>Mothe</w:t>
      </w:r>
      <w:r>
        <w:rPr>
          <w:spacing w:val="-14"/>
          <w:w w:val="115"/>
          <w:sz w:val="17"/>
        </w:rPr>
        <w:t> </w:t>
      </w:r>
      <w:r>
        <w:rPr>
          <w:w w:val="115"/>
          <w:sz w:val="17"/>
        </w:rPr>
        <w:t>y</w:t>
      </w:r>
      <w:r>
        <w:rPr>
          <w:spacing w:val="-14"/>
          <w:w w:val="115"/>
          <w:sz w:val="17"/>
        </w:rPr>
        <w:t> </w:t>
      </w:r>
      <w:r>
        <w:rPr>
          <w:w w:val="115"/>
          <w:sz w:val="17"/>
        </w:rPr>
        <w:t>Dominique</w:t>
      </w:r>
      <w:r>
        <w:rPr>
          <w:spacing w:val="-14"/>
          <w:w w:val="115"/>
          <w:sz w:val="17"/>
        </w:rPr>
        <w:t> </w:t>
      </w:r>
      <w:r>
        <w:rPr>
          <w:w w:val="115"/>
          <w:sz w:val="17"/>
        </w:rPr>
        <w:t>Foray</w:t>
      </w:r>
      <w:r>
        <w:rPr>
          <w:spacing w:val="-14"/>
          <w:w w:val="115"/>
          <w:sz w:val="17"/>
        </w:rPr>
        <w:t> </w:t>
      </w:r>
      <w:r>
        <w:rPr>
          <w:w w:val="115"/>
          <w:sz w:val="17"/>
        </w:rPr>
        <w:t>(eds.),</w:t>
      </w:r>
      <w:r>
        <w:rPr>
          <w:spacing w:val="-14"/>
          <w:w w:val="115"/>
          <w:sz w:val="17"/>
        </w:rPr>
        <w:t> </w:t>
      </w:r>
      <w:r>
        <w:rPr>
          <w:rFonts w:ascii="Times New Roman" w:hAnsi="Times New Roman"/>
          <w:i/>
          <w:w w:val="115"/>
          <w:sz w:val="17"/>
        </w:rPr>
        <w:t>Knowledge</w:t>
      </w:r>
      <w:r>
        <w:rPr>
          <w:rFonts w:ascii="Times New Roman" w:hAnsi="Times New Roman"/>
          <w:i/>
          <w:spacing w:val="-12"/>
          <w:w w:val="115"/>
          <w:sz w:val="17"/>
        </w:rPr>
        <w:t> </w:t>
      </w:r>
      <w:r>
        <w:rPr>
          <w:rFonts w:ascii="Times New Roman" w:hAnsi="Times New Roman"/>
          <w:i/>
          <w:w w:val="115"/>
          <w:sz w:val="17"/>
        </w:rPr>
        <w:t>Management</w:t>
      </w:r>
      <w:r>
        <w:rPr>
          <w:rFonts w:ascii="Times New Roman" w:hAnsi="Times New Roman"/>
          <w:i/>
          <w:spacing w:val="-12"/>
          <w:w w:val="115"/>
          <w:sz w:val="17"/>
        </w:rPr>
        <w:t> </w:t>
      </w:r>
      <w:r>
        <w:rPr>
          <w:rFonts w:ascii="Times New Roman" w:hAnsi="Times New Roman"/>
          <w:i/>
          <w:w w:val="115"/>
          <w:sz w:val="17"/>
        </w:rPr>
        <w:t>in</w:t>
      </w:r>
      <w:r>
        <w:rPr>
          <w:rFonts w:ascii="Times New Roman" w:hAnsi="Times New Roman"/>
          <w:i/>
          <w:spacing w:val="-12"/>
          <w:w w:val="115"/>
          <w:sz w:val="17"/>
        </w:rPr>
        <w:t> </w:t>
      </w:r>
      <w:r>
        <w:rPr>
          <w:rFonts w:ascii="Times New Roman" w:hAnsi="Times New Roman"/>
          <w:i/>
          <w:w w:val="115"/>
          <w:sz w:val="17"/>
        </w:rPr>
        <w:t>the</w:t>
      </w:r>
      <w:r>
        <w:rPr>
          <w:rFonts w:ascii="Times New Roman" w:hAnsi="Times New Roman"/>
          <w:i/>
          <w:spacing w:val="-12"/>
          <w:w w:val="115"/>
          <w:sz w:val="17"/>
        </w:rPr>
        <w:t> </w:t>
      </w:r>
      <w:r>
        <w:rPr>
          <w:rFonts w:ascii="Times New Roman" w:hAnsi="Times New Roman"/>
          <w:i/>
          <w:w w:val="115"/>
          <w:sz w:val="17"/>
        </w:rPr>
        <w:t>Innovation</w:t>
      </w:r>
      <w:r>
        <w:rPr>
          <w:rFonts w:ascii="Times New Roman" w:hAnsi="Times New Roman"/>
          <w:i/>
          <w:spacing w:val="-12"/>
          <w:w w:val="115"/>
          <w:sz w:val="17"/>
        </w:rPr>
        <w:t> </w:t>
      </w:r>
      <w:r>
        <w:rPr>
          <w:rFonts w:ascii="Times New Roman" w:hAnsi="Times New Roman"/>
          <w:i/>
          <w:w w:val="115"/>
          <w:sz w:val="17"/>
        </w:rPr>
        <w:t>Process</w:t>
      </w:r>
      <w:r>
        <w:rPr>
          <w:w w:val="115"/>
          <w:sz w:val="17"/>
        </w:rPr>
        <w:t>, Kluwer Academic Publishers,</w:t>
      </w:r>
      <w:r>
        <w:rPr>
          <w:spacing w:val="8"/>
          <w:w w:val="115"/>
          <w:sz w:val="17"/>
        </w:rPr>
        <w:t> </w:t>
      </w:r>
      <w:r>
        <w:rPr>
          <w:w w:val="115"/>
          <w:sz w:val="17"/>
        </w:rPr>
        <w:t>Boston.</w:t>
      </w:r>
    </w:p>
    <w:p>
      <w:pPr>
        <w:spacing w:before="59"/>
        <w:ind w:left="569" w:right="986" w:firstLine="0"/>
        <w:jc w:val="left"/>
        <w:rPr>
          <w:sz w:val="17"/>
        </w:rPr>
      </w:pPr>
      <w:r>
        <w:rPr>
          <w:w w:val="110"/>
          <w:sz w:val="17"/>
        </w:rPr>
        <w:t>Dillman, D. (1978), </w:t>
      </w:r>
      <w:r>
        <w:rPr>
          <w:rFonts w:ascii="Times New Roman"/>
          <w:i/>
          <w:w w:val="110"/>
          <w:sz w:val="17"/>
        </w:rPr>
        <w:t>The Total Design Method</w:t>
      </w:r>
      <w:r>
        <w:rPr>
          <w:w w:val="110"/>
          <w:sz w:val="17"/>
        </w:rPr>
        <w:t>, Wiley, New York.</w:t>
      </w:r>
    </w:p>
    <w:p>
      <w:pPr>
        <w:spacing w:line="214" w:lineRule="exact" w:before="82"/>
        <w:ind w:left="853" w:right="1051" w:hanging="284"/>
        <w:jc w:val="both"/>
        <w:rPr>
          <w:sz w:val="17"/>
        </w:rPr>
      </w:pPr>
      <w:r>
        <w:rPr>
          <w:w w:val="115"/>
          <w:sz w:val="17"/>
        </w:rPr>
        <w:t>Earl, L. (2003), “Innovation and Change in the Public Sector: A Seeming Oxymoron”, Statistics Canada SIEID Working Paper Series No. 2002-01.</w:t>
      </w:r>
    </w:p>
    <w:p>
      <w:pPr>
        <w:spacing w:line="214" w:lineRule="exact" w:before="76"/>
        <w:ind w:left="853" w:right="1051" w:hanging="284"/>
        <w:jc w:val="both"/>
        <w:rPr>
          <w:sz w:val="17"/>
        </w:rPr>
      </w:pPr>
      <w:r>
        <w:rPr>
          <w:w w:val="110"/>
          <w:sz w:val="17"/>
        </w:rPr>
        <w:t>Earl, L. (2003), “Knowledge management in practice in Canada, 2001”, Statistics Canada, Ottawa.</w:t>
      </w:r>
    </w:p>
    <w:p>
      <w:pPr>
        <w:spacing w:before="59"/>
        <w:ind w:left="569" w:right="986" w:firstLine="0"/>
        <w:jc w:val="left"/>
        <w:rPr>
          <w:sz w:val="17"/>
        </w:rPr>
      </w:pPr>
      <w:r>
        <w:rPr>
          <w:w w:val="110"/>
          <w:sz w:val="17"/>
        </w:rPr>
        <w:t>Eurostat (1996), </w:t>
      </w:r>
      <w:r>
        <w:rPr>
          <w:rFonts w:ascii="Times New Roman"/>
          <w:i/>
          <w:w w:val="110"/>
          <w:sz w:val="17"/>
        </w:rPr>
        <w:t>The Regional Dimension of R&amp;D and Innovation Statistics</w:t>
      </w:r>
      <w:r>
        <w:rPr>
          <w:w w:val="110"/>
          <w:sz w:val="17"/>
        </w:rPr>
        <w:t>, Brussels.</w:t>
      </w:r>
    </w:p>
    <w:p>
      <w:pPr>
        <w:spacing w:line="214" w:lineRule="exact" w:before="82"/>
        <w:ind w:left="853" w:right="1051" w:hanging="284"/>
        <w:jc w:val="both"/>
        <w:rPr>
          <w:sz w:val="17"/>
        </w:rPr>
      </w:pPr>
      <w:r>
        <w:rPr>
          <w:spacing w:val="-3"/>
          <w:w w:val="115"/>
          <w:sz w:val="17"/>
        </w:rPr>
        <w:t>Foray,</w:t>
      </w:r>
      <w:r>
        <w:rPr>
          <w:spacing w:val="-30"/>
          <w:w w:val="115"/>
          <w:sz w:val="17"/>
        </w:rPr>
        <w:t> </w:t>
      </w:r>
      <w:r>
        <w:rPr>
          <w:w w:val="115"/>
          <w:sz w:val="17"/>
        </w:rPr>
        <w:t>D.</w:t>
      </w:r>
      <w:r>
        <w:rPr>
          <w:spacing w:val="-30"/>
          <w:w w:val="115"/>
          <w:sz w:val="17"/>
        </w:rPr>
        <w:t> </w:t>
      </w:r>
      <w:r>
        <w:rPr>
          <w:w w:val="115"/>
          <w:sz w:val="17"/>
        </w:rPr>
        <w:t>y</w:t>
      </w:r>
      <w:r>
        <w:rPr>
          <w:spacing w:val="-30"/>
          <w:w w:val="115"/>
          <w:sz w:val="17"/>
        </w:rPr>
        <w:t> </w:t>
      </w:r>
      <w:r>
        <w:rPr>
          <w:w w:val="115"/>
          <w:sz w:val="17"/>
        </w:rPr>
        <w:t>Gault,</w:t>
      </w:r>
      <w:r>
        <w:rPr>
          <w:spacing w:val="-30"/>
          <w:w w:val="115"/>
          <w:sz w:val="17"/>
        </w:rPr>
        <w:t> </w:t>
      </w:r>
      <w:r>
        <w:rPr>
          <w:spacing w:val="-12"/>
          <w:w w:val="115"/>
          <w:sz w:val="17"/>
        </w:rPr>
        <w:t>F.</w:t>
      </w:r>
      <w:r>
        <w:rPr>
          <w:spacing w:val="-30"/>
          <w:w w:val="115"/>
          <w:sz w:val="17"/>
        </w:rPr>
        <w:t> </w:t>
      </w:r>
      <w:r>
        <w:rPr>
          <w:w w:val="115"/>
          <w:sz w:val="17"/>
        </w:rPr>
        <w:t>(eds.)</w:t>
      </w:r>
      <w:r>
        <w:rPr>
          <w:spacing w:val="-30"/>
          <w:w w:val="115"/>
          <w:sz w:val="17"/>
        </w:rPr>
        <w:t> </w:t>
      </w:r>
      <w:r>
        <w:rPr>
          <w:w w:val="115"/>
          <w:sz w:val="17"/>
        </w:rPr>
        <w:t>(2003),</w:t>
      </w:r>
      <w:r>
        <w:rPr>
          <w:spacing w:val="-30"/>
          <w:w w:val="115"/>
          <w:sz w:val="17"/>
        </w:rPr>
        <w:t> </w:t>
      </w:r>
      <w:r>
        <w:rPr>
          <w:rFonts w:ascii="Times New Roman"/>
          <w:i/>
          <w:w w:val="115"/>
          <w:sz w:val="17"/>
        </w:rPr>
        <w:t>Measuring</w:t>
      </w:r>
      <w:r>
        <w:rPr>
          <w:rFonts w:ascii="Times New Roman"/>
          <w:i/>
          <w:spacing w:val="-28"/>
          <w:w w:val="115"/>
          <w:sz w:val="17"/>
        </w:rPr>
        <w:t> </w:t>
      </w:r>
      <w:r>
        <w:rPr>
          <w:rFonts w:ascii="Times New Roman"/>
          <w:i/>
          <w:w w:val="115"/>
          <w:sz w:val="17"/>
        </w:rPr>
        <w:t>Knowledge</w:t>
      </w:r>
      <w:r>
        <w:rPr>
          <w:rFonts w:ascii="Times New Roman"/>
          <w:i/>
          <w:spacing w:val="-28"/>
          <w:w w:val="115"/>
          <w:sz w:val="17"/>
        </w:rPr>
        <w:t> </w:t>
      </w:r>
      <w:r>
        <w:rPr>
          <w:rFonts w:ascii="Times New Roman"/>
          <w:i/>
          <w:w w:val="115"/>
          <w:sz w:val="17"/>
        </w:rPr>
        <w:t>Management</w:t>
      </w:r>
      <w:r>
        <w:rPr>
          <w:rFonts w:ascii="Times New Roman"/>
          <w:i/>
          <w:spacing w:val="-28"/>
          <w:w w:val="115"/>
          <w:sz w:val="17"/>
        </w:rPr>
        <w:t> </w:t>
      </w:r>
      <w:r>
        <w:rPr>
          <w:rFonts w:ascii="Times New Roman"/>
          <w:i/>
          <w:w w:val="115"/>
          <w:sz w:val="17"/>
        </w:rPr>
        <w:t>in</w:t>
      </w:r>
      <w:r>
        <w:rPr>
          <w:rFonts w:ascii="Times New Roman"/>
          <w:i/>
          <w:spacing w:val="-28"/>
          <w:w w:val="115"/>
          <w:sz w:val="17"/>
        </w:rPr>
        <w:t> </w:t>
      </w:r>
      <w:r>
        <w:rPr>
          <w:rFonts w:ascii="Times New Roman"/>
          <w:i/>
          <w:w w:val="115"/>
          <w:sz w:val="17"/>
        </w:rPr>
        <w:t>the</w:t>
      </w:r>
      <w:r>
        <w:rPr>
          <w:rFonts w:ascii="Times New Roman"/>
          <w:i/>
          <w:spacing w:val="-28"/>
          <w:w w:val="115"/>
          <w:sz w:val="17"/>
        </w:rPr>
        <w:t> </w:t>
      </w:r>
      <w:r>
        <w:rPr>
          <w:rFonts w:ascii="Times New Roman"/>
          <w:i/>
          <w:w w:val="115"/>
          <w:sz w:val="17"/>
        </w:rPr>
        <w:t>Business</w:t>
      </w:r>
      <w:r>
        <w:rPr>
          <w:rFonts w:ascii="Times New Roman"/>
          <w:i/>
          <w:spacing w:val="-28"/>
          <w:w w:val="115"/>
          <w:sz w:val="17"/>
        </w:rPr>
        <w:t> </w:t>
      </w:r>
      <w:r>
        <w:rPr>
          <w:rFonts w:ascii="Times New Roman"/>
          <w:i/>
          <w:w w:val="115"/>
          <w:sz w:val="17"/>
        </w:rPr>
        <w:t>Sector: </w:t>
      </w:r>
      <w:r>
        <w:rPr>
          <w:rFonts w:ascii="Times New Roman"/>
          <w:i/>
          <w:w w:val="115"/>
          <w:sz w:val="17"/>
        </w:rPr>
        <w:t>First</w:t>
      </w:r>
      <w:r>
        <w:rPr>
          <w:rFonts w:ascii="Times New Roman"/>
          <w:i/>
          <w:spacing w:val="-7"/>
          <w:w w:val="115"/>
          <w:sz w:val="17"/>
        </w:rPr>
        <w:t> </w:t>
      </w:r>
      <w:r>
        <w:rPr>
          <w:rFonts w:ascii="Times New Roman"/>
          <w:i/>
          <w:w w:val="115"/>
          <w:sz w:val="17"/>
        </w:rPr>
        <w:t>Steps,</w:t>
      </w:r>
      <w:r>
        <w:rPr>
          <w:rFonts w:ascii="Times New Roman"/>
          <w:i/>
          <w:spacing w:val="-7"/>
          <w:w w:val="115"/>
          <w:sz w:val="17"/>
        </w:rPr>
        <w:t> </w:t>
      </w:r>
      <w:r>
        <w:rPr>
          <w:w w:val="115"/>
          <w:sz w:val="17"/>
        </w:rPr>
        <w:t>OECD/Statistics</w:t>
      </w:r>
      <w:r>
        <w:rPr>
          <w:spacing w:val="-8"/>
          <w:w w:val="115"/>
          <w:sz w:val="17"/>
        </w:rPr>
        <w:t> </w:t>
      </w:r>
      <w:r>
        <w:rPr>
          <w:w w:val="115"/>
          <w:sz w:val="17"/>
        </w:rPr>
        <w:t>Canada,</w:t>
      </w:r>
      <w:r>
        <w:rPr>
          <w:spacing w:val="-8"/>
          <w:w w:val="115"/>
          <w:sz w:val="17"/>
        </w:rPr>
        <w:t> </w:t>
      </w:r>
      <w:r>
        <w:rPr>
          <w:w w:val="115"/>
          <w:sz w:val="17"/>
        </w:rPr>
        <w:t>OECD,</w:t>
      </w:r>
      <w:r>
        <w:rPr>
          <w:spacing w:val="-8"/>
          <w:w w:val="115"/>
          <w:sz w:val="17"/>
        </w:rPr>
        <w:t> </w:t>
      </w:r>
      <w:r>
        <w:rPr>
          <w:w w:val="115"/>
          <w:sz w:val="17"/>
        </w:rPr>
        <w:t>Paris.</w:t>
      </w:r>
    </w:p>
    <w:p>
      <w:pPr>
        <w:spacing w:line="214" w:lineRule="exact" w:before="76"/>
        <w:ind w:left="853" w:right="1051" w:hanging="284"/>
        <w:jc w:val="both"/>
        <w:rPr>
          <w:sz w:val="17"/>
        </w:rPr>
      </w:pPr>
      <w:r>
        <w:rPr>
          <w:w w:val="110"/>
          <w:sz w:val="17"/>
        </w:rPr>
        <w:t>Hall, B. (2005), “Innovation and Diffusion”, Capítulo 17 en J. Fagerberg, D. Mowery y R.R. Nelson (eds.), </w:t>
      </w:r>
      <w:r>
        <w:rPr>
          <w:rFonts w:ascii="Times New Roman" w:hAnsi="Times New Roman"/>
          <w:i/>
          <w:w w:val="110"/>
          <w:sz w:val="17"/>
        </w:rPr>
        <w:t>The Oxford Handbook of Innovation, </w:t>
      </w:r>
      <w:r>
        <w:rPr>
          <w:w w:val="110"/>
          <w:sz w:val="17"/>
        </w:rPr>
        <w:t>Oxford University Press,  Oxford.</w:t>
      </w:r>
    </w:p>
    <w:p>
      <w:pPr>
        <w:spacing w:line="214" w:lineRule="exact" w:before="76"/>
        <w:ind w:left="852" w:right="1051" w:hanging="284"/>
        <w:jc w:val="both"/>
        <w:rPr>
          <w:sz w:val="17"/>
        </w:rPr>
      </w:pPr>
      <w:r>
        <w:rPr>
          <w:w w:val="110"/>
          <w:sz w:val="17"/>
        </w:rPr>
        <w:t>Hauknes, J. (1998), </w:t>
      </w:r>
      <w:r>
        <w:rPr>
          <w:rFonts w:ascii="Times New Roman"/>
          <w:i/>
          <w:w w:val="110"/>
          <w:sz w:val="17"/>
        </w:rPr>
        <w:t>Services in Innovation, Innovation in Services, </w:t>
      </w:r>
      <w:r>
        <w:rPr>
          <w:w w:val="110"/>
          <w:sz w:val="17"/>
        </w:rPr>
        <w:t>SI4S Final Report, STEP Group, Oslo.</w:t>
      </w:r>
    </w:p>
    <w:p>
      <w:pPr>
        <w:spacing w:line="214" w:lineRule="exact" w:before="76"/>
        <w:ind w:left="169" w:right="1051" w:firstLine="0"/>
        <w:jc w:val="right"/>
        <w:rPr>
          <w:sz w:val="17"/>
        </w:rPr>
      </w:pPr>
      <w:r>
        <w:rPr>
          <w:spacing w:val="-2"/>
          <w:w w:val="110"/>
          <w:sz w:val="17"/>
        </w:rPr>
        <w:t>H</w:t>
      </w:r>
      <w:r>
        <w:rPr>
          <w:spacing w:val="-2"/>
          <w:w w:val="110"/>
          <w:sz w:val="17"/>
        </w:rPr>
        <w:t>o</w:t>
      </w:r>
      <w:r>
        <w:rPr>
          <w:spacing w:val="-2"/>
          <w:w w:val="118"/>
          <w:sz w:val="17"/>
        </w:rPr>
        <w:t>w</w:t>
      </w:r>
      <w:r>
        <w:rPr>
          <w:spacing w:val="-2"/>
          <w:w w:val="124"/>
          <w:sz w:val="17"/>
        </w:rPr>
        <w:t>e</w:t>
      </w:r>
      <w:r>
        <w:rPr>
          <w:spacing w:val="-2"/>
          <w:w w:val="88"/>
          <w:sz w:val="17"/>
        </w:rPr>
        <w:t>ll</w:t>
      </w:r>
      <w:r>
        <w:rPr>
          <w:spacing w:val="-2"/>
          <w:w w:val="125"/>
          <w:sz w:val="17"/>
        </w:rPr>
        <w:t>s</w:t>
      </w:r>
      <w:r>
        <w:rPr>
          <w:w w:val="109"/>
          <w:sz w:val="17"/>
        </w:rPr>
        <w:t>,</w:t>
      </w:r>
      <w:r>
        <w:rPr>
          <w:spacing w:val="3"/>
          <w:sz w:val="17"/>
        </w:rPr>
        <w:t> </w:t>
      </w:r>
      <w:r>
        <w:rPr>
          <w:spacing w:val="-2"/>
          <w:w w:val="125"/>
          <w:sz w:val="17"/>
        </w:rPr>
        <w:t>J</w:t>
      </w:r>
      <w:r>
        <w:rPr>
          <w:w w:val="109"/>
          <w:sz w:val="17"/>
        </w:rPr>
        <w:t>.</w:t>
      </w:r>
      <w:r>
        <w:rPr>
          <w:spacing w:val="3"/>
          <w:sz w:val="17"/>
        </w:rPr>
        <w:t> </w:t>
      </w:r>
      <w:r>
        <w:rPr>
          <w:spacing w:val="-2"/>
          <w:w w:val="100"/>
          <w:sz w:val="17"/>
        </w:rPr>
        <w:t>R</w:t>
      </w:r>
      <w:r>
        <w:rPr>
          <w:w w:val="109"/>
          <w:sz w:val="17"/>
        </w:rPr>
        <w:t>.</w:t>
      </w:r>
      <w:r>
        <w:rPr>
          <w:spacing w:val="3"/>
          <w:sz w:val="17"/>
        </w:rPr>
        <w:t> </w:t>
      </w:r>
      <w:r>
        <w:rPr>
          <w:spacing w:val="-2"/>
          <w:w w:val="100"/>
          <w:sz w:val="17"/>
        </w:rPr>
        <w:t>L</w:t>
      </w:r>
      <w:r>
        <w:rPr>
          <w:w w:val="109"/>
          <w:sz w:val="17"/>
        </w:rPr>
        <w:t>.</w:t>
      </w:r>
      <w:r>
        <w:rPr>
          <w:spacing w:val="3"/>
          <w:sz w:val="17"/>
        </w:rPr>
        <w:t> </w:t>
      </w:r>
      <w:r>
        <w:rPr>
          <w:w w:val="110"/>
          <w:sz w:val="17"/>
        </w:rPr>
        <w:t>y</w:t>
      </w:r>
      <w:r>
        <w:rPr>
          <w:spacing w:val="3"/>
          <w:sz w:val="17"/>
        </w:rPr>
        <w:t> </w:t>
      </w:r>
      <w:r>
        <w:rPr>
          <w:spacing w:val="-15"/>
          <w:w w:val="110"/>
          <w:sz w:val="17"/>
        </w:rPr>
        <w:t>T</w:t>
      </w:r>
      <w:r>
        <w:rPr>
          <w:spacing w:val="-2"/>
          <w:w w:val="124"/>
          <w:sz w:val="17"/>
        </w:rPr>
        <w:t>e</w:t>
      </w:r>
      <w:r>
        <w:rPr>
          <w:spacing w:val="-2"/>
          <w:w w:val="132"/>
          <w:sz w:val="17"/>
        </w:rPr>
        <w:t>t</w:t>
      </w:r>
      <w:r>
        <w:rPr>
          <w:spacing w:val="-2"/>
          <w:w w:val="122"/>
          <w:sz w:val="17"/>
        </w:rPr>
        <w:t>h</w:t>
      </w:r>
      <w:r>
        <w:rPr>
          <w:spacing w:val="-2"/>
          <w:w w:val="124"/>
          <w:sz w:val="17"/>
        </w:rPr>
        <w:t>e</w:t>
      </w:r>
      <w:r>
        <w:rPr>
          <w:spacing w:val="-12"/>
          <w:w w:val="109"/>
          <w:sz w:val="17"/>
        </w:rPr>
        <w:t>r</w:t>
      </w:r>
      <w:r>
        <w:rPr>
          <w:w w:val="109"/>
          <w:sz w:val="17"/>
        </w:rPr>
        <w:t>,</w:t>
      </w:r>
      <w:r>
        <w:rPr>
          <w:spacing w:val="3"/>
          <w:sz w:val="17"/>
        </w:rPr>
        <w:t> </w:t>
      </w:r>
      <w:r>
        <w:rPr>
          <w:spacing w:val="-2"/>
          <w:w w:val="100"/>
          <w:sz w:val="17"/>
        </w:rPr>
        <w:t>B</w:t>
      </w:r>
      <w:r>
        <w:rPr>
          <w:w w:val="109"/>
          <w:sz w:val="17"/>
        </w:rPr>
        <w:t>.</w:t>
      </w:r>
      <w:r>
        <w:rPr>
          <w:spacing w:val="3"/>
          <w:sz w:val="17"/>
        </w:rPr>
        <w:t> </w:t>
      </w:r>
      <w:r>
        <w:rPr>
          <w:spacing w:val="-2"/>
          <w:w w:val="110"/>
          <w:sz w:val="17"/>
        </w:rPr>
        <w:t>S</w:t>
      </w:r>
      <w:r>
        <w:rPr>
          <w:w w:val="109"/>
          <w:sz w:val="17"/>
        </w:rPr>
        <w:t>.</w:t>
      </w:r>
      <w:r>
        <w:rPr>
          <w:spacing w:val="3"/>
          <w:sz w:val="17"/>
        </w:rPr>
        <w:t> </w:t>
      </w:r>
      <w:r>
        <w:rPr>
          <w:spacing w:val="-2"/>
          <w:w w:val="91"/>
          <w:sz w:val="17"/>
        </w:rPr>
        <w:t>(</w:t>
      </w:r>
      <w:r>
        <w:rPr>
          <w:spacing w:val="-2"/>
          <w:w w:val="110"/>
          <w:sz w:val="17"/>
        </w:rPr>
        <w:t>2004</w:t>
      </w:r>
      <w:r>
        <w:rPr>
          <w:spacing w:val="-2"/>
          <w:w w:val="91"/>
          <w:sz w:val="17"/>
        </w:rPr>
        <w:t>)</w:t>
      </w:r>
      <w:r>
        <w:rPr>
          <w:w w:val="109"/>
          <w:sz w:val="17"/>
        </w:rPr>
        <w:t>,</w:t>
      </w:r>
      <w:r>
        <w:rPr>
          <w:spacing w:val="3"/>
          <w:sz w:val="17"/>
        </w:rPr>
        <w:t> </w:t>
      </w:r>
      <w:r>
        <w:rPr>
          <w:spacing w:val="-2"/>
          <w:w w:val="40"/>
          <w:sz w:val="17"/>
        </w:rPr>
        <w:t>“</w:t>
      </w:r>
      <w:r>
        <w:rPr>
          <w:spacing w:val="-2"/>
          <w:w w:val="91"/>
          <w:sz w:val="17"/>
        </w:rPr>
        <w:t>I</w:t>
      </w:r>
      <w:r>
        <w:rPr>
          <w:spacing w:val="-2"/>
          <w:w w:val="122"/>
          <w:sz w:val="17"/>
        </w:rPr>
        <w:t>nn</w:t>
      </w:r>
      <w:r>
        <w:rPr>
          <w:spacing w:val="-2"/>
          <w:w w:val="110"/>
          <w:sz w:val="17"/>
        </w:rPr>
        <w:t>ov</w:t>
      </w:r>
      <w:r>
        <w:rPr>
          <w:spacing w:val="-2"/>
          <w:w w:val="124"/>
          <w:sz w:val="17"/>
        </w:rPr>
        <w:t>a</w:t>
      </w:r>
      <w:r>
        <w:rPr>
          <w:spacing w:val="-2"/>
          <w:w w:val="132"/>
          <w:sz w:val="17"/>
        </w:rPr>
        <w:t>t</w:t>
      </w:r>
      <w:r>
        <w:rPr>
          <w:spacing w:val="-2"/>
          <w:w w:val="110"/>
          <w:sz w:val="17"/>
        </w:rPr>
        <w:t>i</w:t>
      </w:r>
      <w:r>
        <w:rPr>
          <w:spacing w:val="-2"/>
          <w:w w:val="110"/>
          <w:sz w:val="17"/>
        </w:rPr>
        <w:t>o</w:t>
      </w:r>
      <w:r>
        <w:rPr>
          <w:w w:val="122"/>
          <w:sz w:val="17"/>
        </w:rPr>
        <w:t>n</w:t>
      </w:r>
      <w:r>
        <w:rPr>
          <w:spacing w:val="3"/>
          <w:sz w:val="17"/>
        </w:rPr>
        <w:t> </w:t>
      </w:r>
      <w:r>
        <w:rPr>
          <w:spacing w:val="-2"/>
          <w:w w:val="110"/>
          <w:sz w:val="17"/>
        </w:rPr>
        <w:t>i</w:t>
      </w:r>
      <w:r>
        <w:rPr>
          <w:w w:val="122"/>
          <w:sz w:val="17"/>
        </w:rPr>
        <w:t>n</w:t>
      </w:r>
      <w:r>
        <w:rPr>
          <w:spacing w:val="3"/>
          <w:sz w:val="17"/>
        </w:rPr>
        <w:t> </w:t>
      </w:r>
      <w:r>
        <w:rPr>
          <w:spacing w:val="-2"/>
          <w:w w:val="110"/>
          <w:sz w:val="17"/>
        </w:rPr>
        <w:t>S</w:t>
      </w:r>
      <w:r>
        <w:rPr>
          <w:spacing w:val="-2"/>
          <w:w w:val="124"/>
          <w:sz w:val="17"/>
        </w:rPr>
        <w:t>e</w:t>
      </w:r>
      <w:r>
        <w:rPr>
          <w:spacing w:val="-2"/>
          <w:w w:val="109"/>
          <w:sz w:val="17"/>
        </w:rPr>
        <w:t>r</w:t>
      </w:r>
      <w:r>
        <w:rPr>
          <w:spacing w:val="-2"/>
          <w:w w:val="110"/>
          <w:sz w:val="17"/>
        </w:rPr>
        <w:t>v</w:t>
      </w:r>
      <w:r>
        <w:rPr>
          <w:spacing w:val="-2"/>
          <w:w w:val="110"/>
          <w:sz w:val="17"/>
        </w:rPr>
        <w:t>i</w:t>
      </w:r>
      <w:r>
        <w:rPr>
          <w:spacing w:val="-2"/>
          <w:w w:val="124"/>
          <w:sz w:val="17"/>
        </w:rPr>
        <w:t>ce</w:t>
      </w:r>
      <w:r>
        <w:rPr>
          <w:spacing w:val="-2"/>
          <w:w w:val="125"/>
          <w:sz w:val="17"/>
        </w:rPr>
        <w:t>s</w:t>
      </w:r>
      <w:r>
        <w:rPr>
          <w:w w:val="99"/>
          <w:sz w:val="17"/>
        </w:rPr>
        <w:t>:</w:t>
      </w:r>
      <w:r>
        <w:rPr>
          <w:spacing w:val="3"/>
          <w:sz w:val="17"/>
        </w:rPr>
        <w:t> </w:t>
      </w:r>
      <w:r>
        <w:rPr>
          <w:spacing w:val="-2"/>
          <w:w w:val="91"/>
          <w:sz w:val="17"/>
        </w:rPr>
        <w:t>I</w:t>
      </w:r>
      <w:r>
        <w:rPr>
          <w:spacing w:val="-2"/>
          <w:w w:val="125"/>
          <w:sz w:val="17"/>
        </w:rPr>
        <w:t>ss</w:t>
      </w:r>
      <w:r>
        <w:rPr>
          <w:spacing w:val="-2"/>
          <w:w w:val="122"/>
          <w:sz w:val="17"/>
        </w:rPr>
        <w:t>u</w:t>
      </w:r>
      <w:r>
        <w:rPr>
          <w:spacing w:val="-2"/>
          <w:w w:val="124"/>
          <w:sz w:val="17"/>
        </w:rPr>
        <w:t>e</w:t>
      </w:r>
      <w:r>
        <w:rPr>
          <w:w w:val="125"/>
          <w:sz w:val="17"/>
        </w:rPr>
        <w:t>s</w:t>
      </w:r>
      <w:r>
        <w:rPr>
          <w:spacing w:val="3"/>
          <w:sz w:val="17"/>
        </w:rPr>
        <w:t> </w:t>
      </w:r>
      <w:r>
        <w:rPr>
          <w:spacing w:val="-2"/>
          <w:w w:val="124"/>
          <w:sz w:val="17"/>
        </w:rPr>
        <w:t>a</w:t>
      </w:r>
      <w:r>
        <w:rPr>
          <w:w w:val="132"/>
          <w:sz w:val="17"/>
        </w:rPr>
        <w:t>t</w:t>
      </w:r>
      <w:r>
        <w:rPr>
          <w:spacing w:val="3"/>
          <w:sz w:val="17"/>
        </w:rPr>
        <w:t> </w:t>
      </w:r>
      <w:r>
        <w:rPr>
          <w:spacing w:val="-2"/>
          <w:w w:val="110"/>
          <w:sz w:val="17"/>
        </w:rPr>
        <w:t>S</w:t>
      </w:r>
      <w:r>
        <w:rPr>
          <w:spacing w:val="-2"/>
          <w:w w:val="132"/>
          <w:sz w:val="17"/>
        </w:rPr>
        <w:t>t</w:t>
      </w:r>
      <w:r>
        <w:rPr>
          <w:spacing w:val="-2"/>
          <w:w w:val="124"/>
          <w:sz w:val="17"/>
        </w:rPr>
        <w:t>a</w:t>
      </w:r>
      <w:r>
        <w:rPr>
          <w:spacing w:val="-2"/>
          <w:w w:val="110"/>
          <w:sz w:val="17"/>
        </w:rPr>
        <w:t>k</w:t>
      </w:r>
      <w:r>
        <w:rPr>
          <w:w w:val="124"/>
          <w:sz w:val="17"/>
        </w:rPr>
        <w:t>e</w:t>
      </w:r>
      <w:r>
        <w:rPr>
          <w:spacing w:val="3"/>
          <w:sz w:val="17"/>
        </w:rPr>
        <w:t> </w:t>
      </w:r>
      <w:r>
        <w:rPr>
          <w:spacing w:val="-2"/>
          <w:w w:val="124"/>
          <w:sz w:val="17"/>
        </w:rPr>
        <w:t>a</w:t>
      </w:r>
      <w:r>
        <w:rPr>
          <w:spacing w:val="-2"/>
          <w:w w:val="122"/>
          <w:sz w:val="17"/>
        </w:rPr>
        <w:t>n</w:t>
      </w:r>
      <w:r>
        <w:rPr>
          <w:w w:val="122"/>
          <w:sz w:val="17"/>
        </w:rPr>
        <w:t>d</w:t>
      </w:r>
      <w:r>
        <w:rPr>
          <w:spacing w:val="3"/>
          <w:sz w:val="17"/>
        </w:rPr>
        <w:t> </w:t>
      </w:r>
      <w:r>
        <w:rPr>
          <w:spacing w:val="-12"/>
          <w:w w:val="110"/>
          <w:sz w:val="17"/>
        </w:rPr>
        <w:t>T</w:t>
      </w:r>
      <w:r>
        <w:rPr>
          <w:spacing w:val="-2"/>
          <w:w w:val="109"/>
          <w:sz w:val="17"/>
        </w:rPr>
        <w:t>r</w:t>
      </w:r>
      <w:r>
        <w:rPr>
          <w:spacing w:val="-2"/>
          <w:w w:val="124"/>
          <w:sz w:val="17"/>
        </w:rPr>
        <w:t>e</w:t>
      </w:r>
      <w:r>
        <w:rPr>
          <w:spacing w:val="-2"/>
          <w:w w:val="122"/>
          <w:sz w:val="17"/>
        </w:rPr>
        <w:t>nd</w:t>
      </w:r>
      <w:r>
        <w:rPr>
          <w:w w:val="125"/>
          <w:sz w:val="17"/>
        </w:rPr>
        <w:t>s</w:t>
      </w:r>
      <w:r>
        <w:rPr>
          <w:spacing w:val="3"/>
          <w:sz w:val="17"/>
        </w:rPr>
        <w:t> </w:t>
      </w:r>
      <w:r>
        <w:rPr>
          <w:w w:val="109"/>
          <w:sz w:val="17"/>
        </w:rPr>
        <w:t>-</w:t>
      </w:r>
      <w:r>
        <w:rPr>
          <w:spacing w:val="3"/>
          <w:sz w:val="17"/>
        </w:rPr>
        <w:t> </w:t>
      </w:r>
      <w:r>
        <w:rPr>
          <w:w w:val="110"/>
          <w:sz w:val="17"/>
        </w:rPr>
        <w:t>A </w:t>
      </w:r>
      <w:r>
        <w:rPr>
          <w:spacing w:val="-2"/>
          <w:w w:val="109"/>
          <w:sz w:val="17"/>
        </w:rPr>
        <w:t>r</w:t>
      </w:r>
      <w:r>
        <w:rPr>
          <w:spacing w:val="-2"/>
          <w:w w:val="124"/>
          <w:sz w:val="17"/>
        </w:rPr>
        <w:t>e</w:t>
      </w:r>
      <w:r>
        <w:rPr>
          <w:spacing w:val="-2"/>
          <w:w w:val="122"/>
          <w:sz w:val="17"/>
        </w:rPr>
        <w:t>p</w:t>
      </w:r>
      <w:r>
        <w:rPr>
          <w:spacing w:val="-2"/>
          <w:w w:val="110"/>
          <w:sz w:val="17"/>
        </w:rPr>
        <w:t>o</w:t>
      </w:r>
      <w:r>
        <w:rPr>
          <w:spacing w:val="-2"/>
          <w:w w:val="109"/>
          <w:sz w:val="17"/>
        </w:rPr>
        <w:t>r</w:t>
      </w:r>
      <w:r>
        <w:rPr>
          <w:w w:val="132"/>
          <w:sz w:val="17"/>
        </w:rPr>
        <w:t>t</w:t>
      </w:r>
      <w:r>
        <w:rPr>
          <w:sz w:val="17"/>
        </w:rPr>
        <w:t> </w:t>
      </w:r>
      <w:r>
        <w:rPr>
          <w:spacing w:val="-2"/>
          <w:w w:val="91"/>
          <w:sz w:val="17"/>
        </w:rPr>
        <w:t>f</w:t>
      </w:r>
      <w:r>
        <w:rPr>
          <w:spacing w:val="-2"/>
          <w:w w:val="110"/>
          <w:sz w:val="17"/>
        </w:rPr>
        <w:t>o</w:t>
      </w:r>
      <w:r>
        <w:rPr>
          <w:w w:val="109"/>
          <w:sz w:val="17"/>
        </w:rPr>
        <w:t>r</w:t>
      </w:r>
      <w:r>
        <w:rPr>
          <w:sz w:val="17"/>
        </w:rPr>
        <w:t> </w:t>
      </w:r>
      <w:r>
        <w:rPr>
          <w:spacing w:val="-2"/>
          <w:w w:val="132"/>
          <w:sz w:val="17"/>
        </w:rPr>
        <w:t>t</w:t>
      </w:r>
      <w:r>
        <w:rPr>
          <w:spacing w:val="-2"/>
          <w:w w:val="122"/>
          <w:sz w:val="17"/>
        </w:rPr>
        <w:t>h</w:t>
      </w:r>
      <w:r>
        <w:rPr>
          <w:w w:val="124"/>
          <w:sz w:val="17"/>
        </w:rPr>
        <w:t>e</w:t>
      </w:r>
      <w:r>
        <w:rPr>
          <w:sz w:val="17"/>
        </w:rPr>
        <w:t> </w:t>
      </w:r>
      <w:r>
        <w:rPr>
          <w:spacing w:val="-2"/>
          <w:w w:val="110"/>
          <w:sz w:val="17"/>
        </w:rPr>
        <w:t>E</w:t>
      </w:r>
      <w:r>
        <w:rPr>
          <w:spacing w:val="-2"/>
          <w:w w:val="122"/>
          <w:sz w:val="17"/>
        </w:rPr>
        <w:t>u</w:t>
      </w:r>
      <w:r>
        <w:rPr>
          <w:spacing w:val="-2"/>
          <w:w w:val="109"/>
          <w:sz w:val="17"/>
        </w:rPr>
        <w:t>r</w:t>
      </w:r>
      <w:r>
        <w:rPr>
          <w:spacing w:val="-2"/>
          <w:w w:val="110"/>
          <w:sz w:val="17"/>
        </w:rPr>
        <w:t>o</w:t>
      </w:r>
      <w:r>
        <w:rPr>
          <w:spacing w:val="-2"/>
          <w:w w:val="122"/>
          <w:sz w:val="17"/>
        </w:rPr>
        <w:t>p</w:t>
      </w:r>
      <w:r>
        <w:rPr>
          <w:spacing w:val="-2"/>
          <w:w w:val="124"/>
          <w:sz w:val="17"/>
        </w:rPr>
        <w:t>ea</w:t>
      </w:r>
      <w:r>
        <w:rPr>
          <w:w w:val="122"/>
          <w:sz w:val="17"/>
        </w:rPr>
        <w:t>n</w:t>
      </w:r>
      <w:r>
        <w:rPr>
          <w:sz w:val="17"/>
        </w:rPr>
        <w:t> </w:t>
      </w:r>
      <w:r>
        <w:rPr>
          <w:spacing w:val="-2"/>
          <w:w w:val="110"/>
          <w:sz w:val="17"/>
        </w:rPr>
        <w:t>C</w:t>
      </w:r>
      <w:r>
        <w:rPr>
          <w:spacing w:val="-2"/>
          <w:w w:val="110"/>
          <w:sz w:val="17"/>
        </w:rPr>
        <w:t>o</w:t>
      </w:r>
      <w:r>
        <w:rPr>
          <w:spacing w:val="-2"/>
          <w:w w:val="117"/>
          <w:sz w:val="17"/>
        </w:rPr>
        <w:t>mm</w:t>
      </w:r>
      <w:r>
        <w:rPr>
          <w:spacing w:val="-2"/>
          <w:w w:val="110"/>
          <w:sz w:val="17"/>
        </w:rPr>
        <w:t>i</w:t>
      </w:r>
      <w:r>
        <w:rPr>
          <w:spacing w:val="-2"/>
          <w:w w:val="125"/>
          <w:sz w:val="17"/>
        </w:rPr>
        <w:t>ss</w:t>
      </w:r>
      <w:r>
        <w:rPr>
          <w:spacing w:val="-2"/>
          <w:w w:val="110"/>
          <w:sz w:val="17"/>
        </w:rPr>
        <w:t>i</w:t>
      </w:r>
      <w:r>
        <w:rPr>
          <w:spacing w:val="-2"/>
          <w:w w:val="110"/>
          <w:sz w:val="17"/>
        </w:rPr>
        <w:t>o</w:t>
      </w:r>
      <w:r>
        <w:rPr>
          <w:spacing w:val="-2"/>
          <w:w w:val="122"/>
          <w:sz w:val="17"/>
        </w:rPr>
        <w:t>n</w:t>
      </w:r>
      <w:r>
        <w:rPr>
          <w:spacing w:val="-2"/>
          <w:w w:val="40"/>
          <w:sz w:val="17"/>
        </w:rPr>
        <w:t>”</w:t>
      </w:r>
      <w:r>
        <w:rPr>
          <w:w w:val="109"/>
          <w:sz w:val="17"/>
        </w:rPr>
        <w:t>,</w:t>
      </w:r>
      <w:r>
        <w:rPr>
          <w:sz w:val="17"/>
        </w:rPr>
        <w:t> </w:t>
      </w:r>
      <w:r>
        <w:rPr>
          <w:spacing w:val="-2"/>
          <w:w w:val="91"/>
          <w:sz w:val="17"/>
        </w:rPr>
        <w:t>I</w:t>
      </w:r>
      <w:r>
        <w:rPr>
          <w:spacing w:val="-2"/>
          <w:w w:val="110"/>
          <w:sz w:val="17"/>
        </w:rPr>
        <w:t>NNO</w:t>
      </w:r>
      <w:r>
        <w:rPr>
          <w:spacing w:val="-2"/>
          <w:w w:val="109"/>
          <w:sz w:val="17"/>
        </w:rPr>
        <w:t>-</w:t>
      </w:r>
      <w:r>
        <w:rPr>
          <w:spacing w:val="-2"/>
          <w:w w:val="110"/>
          <w:sz w:val="17"/>
        </w:rPr>
        <w:t>S</w:t>
      </w:r>
      <w:r>
        <w:rPr>
          <w:spacing w:val="-2"/>
          <w:w w:val="132"/>
          <w:sz w:val="17"/>
        </w:rPr>
        <w:t>t</w:t>
      </w:r>
      <w:r>
        <w:rPr>
          <w:spacing w:val="-2"/>
          <w:w w:val="122"/>
          <w:sz w:val="17"/>
        </w:rPr>
        <w:t>ud</w:t>
      </w:r>
      <w:r>
        <w:rPr>
          <w:spacing w:val="-2"/>
          <w:w w:val="110"/>
          <w:sz w:val="17"/>
        </w:rPr>
        <w:t>i</w:t>
      </w:r>
      <w:r>
        <w:rPr>
          <w:spacing w:val="-2"/>
          <w:w w:val="124"/>
          <w:sz w:val="17"/>
        </w:rPr>
        <w:t>e</w:t>
      </w:r>
      <w:r>
        <w:rPr>
          <w:w w:val="125"/>
          <w:sz w:val="17"/>
        </w:rPr>
        <w:t>s</w:t>
      </w:r>
      <w:r>
        <w:rPr>
          <w:sz w:val="17"/>
        </w:rPr>
        <w:t> </w:t>
      </w:r>
      <w:r>
        <w:rPr>
          <w:spacing w:val="-2"/>
          <w:w w:val="110"/>
          <w:sz w:val="17"/>
        </w:rPr>
        <w:t>2001</w:t>
      </w:r>
      <w:r>
        <w:rPr>
          <w:w w:val="99"/>
          <w:sz w:val="17"/>
        </w:rPr>
        <w:t>:</w:t>
      </w:r>
      <w:r>
        <w:rPr>
          <w:sz w:val="17"/>
        </w:rPr>
        <w:t> </w:t>
      </w:r>
      <w:r>
        <w:rPr>
          <w:spacing w:val="-2"/>
          <w:w w:val="100"/>
          <w:sz w:val="17"/>
        </w:rPr>
        <w:t>L</w:t>
      </w:r>
      <w:r>
        <w:rPr>
          <w:spacing w:val="-2"/>
          <w:w w:val="110"/>
          <w:sz w:val="17"/>
        </w:rPr>
        <w:t>o</w:t>
      </w:r>
      <w:r>
        <w:rPr>
          <w:w w:val="132"/>
          <w:sz w:val="17"/>
        </w:rPr>
        <w:t>t</w:t>
      </w:r>
      <w:r>
        <w:rPr>
          <w:sz w:val="17"/>
        </w:rPr>
        <w:t> </w:t>
      </w:r>
      <w:r>
        <w:rPr>
          <w:w w:val="110"/>
          <w:sz w:val="17"/>
        </w:rPr>
        <w:t>3</w:t>
      </w:r>
      <w:r>
        <w:rPr>
          <w:sz w:val="17"/>
        </w:rPr>
        <w:t> </w:t>
      </w:r>
      <w:r>
        <w:rPr>
          <w:spacing w:val="-2"/>
          <w:w w:val="91"/>
          <w:sz w:val="17"/>
        </w:rPr>
        <w:t>(</w:t>
      </w:r>
      <w:r>
        <w:rPr>
          <w:spacing w:val="-2"/>
          <w:w w:val="110"/>
          <w:sz w:val="17"/>
        </w:rPr>
        <w:t>E</w:t>
      </w:r>
      <w:r>
        <w:rPr>
          <w:spacing w:val="-2"/>
          <w:w w:val="110"/>
          <w:sz w:val="17"/>
        </w:rPr>
        <w:t>N</w:t>
      </w:r>
      <w:r>
        <w:rPr>
          <w:spacing w:val="-2"/>
          <w:w w:val="110"/>
          <w:sz w:val="17"/>
        </w:rPr>
        <w:t>T</w:t>
      </w:r>
      <w:r>
        <w:rPr>
          <w:spacing w:val="-2"/>
          <w:w w:val="100"/>
          <w:sz w:val="17"/>
        </w:rPr>
        <w:t>R</w:t>
      </w:r>
      <w:r>
        <w:rPr>
          <w:spacing w:val="-2"/>
          <w:w w:val="109"/>
          <w:sz w:val="17"/>
        </w:rPr>
        <w:t>-</w:t>
      </w:r>
      <w:r>
        <w:rPr>
          <w:spacing w:val="-2"/>
          <w:w w:val="110"/>
          <w:sz w:val="17"/>
        </w:rPr>
        <w:t>C</w:t>
      </w:r>
      <w:r>
        <w:rPr>
          <w:spacing w:val="-2"/>
          <w:w w:val="132"/>
          <w:sz w:val="17"/>
        </w:rPr>
        <w:t>/</w:t>
      </w:r>
      <w:r>
        <w:rPr>
          <w:spacing w:val="-2"/>
          <w:w w:val="110"/>
          <w:sz w:val="17"/>
        </w:rPr>
        <w:t>2001</w:t>
      </w:r>
      <w:r>
        <w:rPr>
          <w:spacing w:val="-2"/>
          <w:w w:val="91"/>
          <w:sz w:val="17"/>
        </w:rPr>
        <w:t>)</w:t>
      </w:r>
      <w:r>
        <w:rPr>
          <w:w w:val="109"/>
          <w:sz w:val="17"/>
        </w:rPr>
        <w:t>,</w:t>
      </w:r>
      <w:r>
        <w:rPr>
          <w:sz w:val="17"/>
        </w:rPr>
        <w:t> </w:t>
      </w:r>
      <w:r>
        <w:rPr>
          <w:spacing w:val="-2"/>
          <w:w w:val="100"/>
          <w:sz w:val="17"/>
        </w:rPr>
        <w:t>B</w:t>
      </w:r>
      <w:r>
        <w:rPr>
          <w:spacing w:val="-2"/>
          <w:w w:val="109"/>
          <w:sz w:val="17"/>
        </w:rPr>
        <w:t>r</w:t>
      </w:r>
      <w:r>
        <w:rPr>
          <w:spacing w:val="-2"/>
          <w:w w:val="122"/>
          <w:sz w:val="17"/>
        </w:rPr>
        <w:t>u</w:t>
      </w:r>
      <w:r>
        <w:rPr>
          <w:spacing w:val="-2"/>
          <w:w w:val="125"/>
          <w:sz w:val="17"/>
        </w:rPr>
        <w:t>ss</w:t>
      </w:r>
      <w:r>
        <w:rPr>
          <w:spacing w:val="-2"/>
          <w:w w:val="124"/>
          <w:sz w:val="17"/>
        </w:rPr>
        <w:t>e</w:t>
      </w:r>
      <w:r>
        <w:rPr>
          <w:spacing w:val="-2"/>
          <w:w w:val="88"/>
          <w:sz w:val="17"/>
        </w:rPr>
        <w:t>l</w:t>
      </w:r>
      <w:r>
        <w:rPr>
          <w:spacing w:val="-2"/>
          <w:w w:val="125"/>
          <w:sz w:val="17"/>
        </w:rPr>
        <w:t>s</w:t>
      </w:r>
      <w:r>
        <w:rPr>
          <w:w w:val="109"/>
          <w:sz w:val="17"/>
        </w:rPr>
        <w:t>.</w:t>
      </w:r>
    </w:p>
    <w:p>
      <w:pPr>
        <w:spacing w:line="214" w:lineRule="exact" w:before="76"/>
        <w:ind w:left="852" w:right="1051" w:hanging="284"/>
        <w:jc w:val="both"/>
        <w:rPr>
          <w:sz w:val="17"/>
        </w:rPr>
      </w:pPr>
      <w:r>
        <w:rPr>
          <w:w w:val="110"/>
          <w:sz w:val="17"/>
        </w:rPr>
        <w:t>Hunt,</w:t>
      </w:r>
      <w:r>
        <w:rPr>
          <w:spacing w:val="-6"/>
          <w:w w:val="110"/>
          <w:sz w:val="17"/>
        </w:rPr>
        <w:t> </w:t>
      </w:r>
      <w:r>
        <w:rPr>
          <w:w w:val="110"/>
          <w:sz w:val="17"/>
        </w:rPr>
        <w:t>S.</w:t>
      </w:r>
      <w:r>
        <w:rPr>
          <w:spacing w:val="-6"/>
          <w:w w:val="110"/>
          <w:sz w:val="17"/>
        </w:rPr>
        <w:t> </w:t>
      </w:r>
      <w:r>
        <w:rPr>
          <w:w w:val="110"/>
          <w:sz w:val="17"/>
        </w:rPr>
        <w:t>D.</w:t>
      </w:r>
      <w:r>
        <w:rPr>
          <w:spacing w:val="-6"/>
          <w:w w:val="110"/>
          <w:sz w:val="17"/>
        </w:rPr>
        <w:t> </w:t>
      </w:r>
      <w:r>
        <w:rPr>
          <w:w w:val="110"/>
          <w:sz w:val="17"/>
        </w:rPr>
        <w:t>(1983),</w:t>
      </w:r>
      <w:r>
        <w:rPr>
          <w:spacing w:val="-6"/>
          <w:w w:val="110"/>
          <w:sz w:val="17"/>
        </w:rPr>
        <w:t> </w:t>
      </w:r>
      <w:r>
        <w:rPr>
          <w:rFonts w:ascii="Times New Roman"/>
          <w:i/>
          <w:w w:val="110"/>
          <w:sz w:val="17"/>
        </w:rPr>
        <w:t>Marketing</w:t>
      </w:r>
      <w:r>
        <w:rPr>
          <w:rFonts w:ascii="Times New Roman"/>
          <w:i/>
          <w:spacing w:val="-4"/>
          <w:w w:val="110"/>
          <w:sz w:val="17"/>
        </w:rPr>
        <w:t> </w:t>
      </w:r>
      <w:r>
        <w:rPr>
          <w:rFonts w:ascii="Times New Roman"/>
          <w:i/>
          <w:w w:val="110"/>
          <w:sz w:val="17"/>
        </w:rPr>
        <w:t>Theory:</w:t>
      </w:r>
      <w:r>
        <w:rPr>
          <w:rFonts w:ascii="Times New Roman"/>
          <w:i/>
          <w:spacing w:val="-4"/>
          <w:w w:val="110"/>
          <w:sz w:val="17"/>
        </w:rPr>
        <w:t> </w:t>
      </w:r>
      <w:r>
        <w:rPr>
          <w:rFonts w:ascii="Times New Roman"/>
          <w:i/>
          <w:w w:val="110"/>
          <w:sz w:val="17"/>
        </w:rPr>
        <w:t>the</w:t>
      </w:r>
      <w:r>
        <w:rPr>
          <w:rFonts w:ascii="Times New Roman"/>
          <w:i/>
          <w:spacing w:val="-4"/>
          <w:w w:val="110"/>
          <w:sz w:val="17"/>
        </w:rPr>
        <w:t> </w:t>
      </w:r>
      <w:r>
        <w:rPr>
          <w:rFonts w:ascii="Times New Roman"/>
          <w:i/>
          <w:w w:val="110"/>
          <w:sz w:val="17"/>
        </w:rPr>
        <w:t>Philosophy</w:t>
      </w:r>
      <w:r>
        <w:rPr>
          <w:rFonts w:ascii="Times New Roman"/>
          <w:i/>
          <w:spacing w:val="-4"/>
          <w:w w:val="110"/>
          <w:sz w:val="17"/>
        </w:rPr>
        <w:t> </w:t>
      </w:r>
      <w:r>
        <w:rPr>
          <w:rFonts w:ascii="Times New Roman"/>
          <w:i/>
          <w:w w:val="110"/>
          <w:sz w:val="17"/>
        </w:rPr>
        <w:t>of</w:t>
      </w:r>
      <w:r>
        <w:rPr>
          <w:rFonts w:ascii="Times New Roman"/>
          <w:i/>
          <w:spacing w:val="-4"/>
          <w:w w:val="110"/>
          <w:sz w:val="17"/>
        </w:rPr>
        <w:t> </w:t>
      </w:r>
      <w:r>
        <w:rPr>
          <w:rFonts w:ascii="Times New Roman"/>
          <w:i/>
          <w:w w:val="110"/>
          <w:sz w:val="17"/>
        </w:rPr>
        <w:t>Marketing</w:t>
      </w:r>
      <w:r>
        <w:rPr>
          <w:rFonts w:ascii="Times New Roman"/>
          <w:i/>
          <w:spacing w:val="-4"/>
          <w:w w:val="110"/>
          <w:sz w:val="17"/>
        </w:rPr>
        <w:t> </w:t>
      </w:r>
      <w:r>
        <w:rPr>
          <w:rFonts w:ascii="Times New Roman"/>
          <w:i/>
          <w:w w:val="110"/>
          <w:sz w:val="17"/>
        </w:rPr>
        <w:t>Science</w:t>
      </w:r>
      <w:r>
        <w:rPr>
          <w:w w:val="110"/>
          <w:sz w:val="17"/>
        </w:rPr>
        <w:t>,</w:t>
      </w:r>
      <w:r>
        <w:rPr>
          <w:spacing w:val="-6"/>
          <w:w w:val="110"/>
          <w:sz w:val="17"/>
        </w:rPr>
        <w:t> </w:t>
      </w:r>
      <w:r>
        <w:rPr>
          <w:w w:val="110"/>
          <w:sz w:val="17"/>
        </w:rPr>
        <w:t>Richard</w:t>
      </w:r>
      <w:r>
        <w:rPr>
          <w:spacing w:val="-6"/>
          <w:w w:val="110"/>
          <w:sz w:val="17"/>
        </w:rPr>
        <w:t> </w:t>
      </w:r>
      <w:r>
        <w:rPr>
          <w:w w:val="110"/>
          <w:sz w:val="17"/>
        </w:rPr>
        <w:t>D.</w:t>
      </w:r>
      <w:r>
        <w:rPr>
          <w:spacing w:val="-6"/>
          <w:w w:val="110"/>
          <w:sz w:val="17"/>
        </w:rPr>
        <w:t> </w:t>
      </w:r>
      <w:r>
        <w:rPr>
          <w:w w:val="110"/>
          <w:sz w:val="17"/>
        </w:rPr>
        <w:t>Irwin, Inc., New</w:t>
      </w:r>
      <w:r>
        <w:rPr>
          <w:spacing w:val="1"/>
          <w:w w:val="110"/>
          <w:sz w:val="17"/>
        </w:rPr>
        <w:t> </w:t>
      </w:r>
      <w:r>
        <w:rPr>
          <w:w w:val="110"/>
          <w:sz w:val="17"/>
        </w:rPr>
        <w:t>York.</w:t>
      </w:r>
    </w:p>
    <w:p>
      <w:pPr>
        <w:spacing w:line="214" w:lineRule="exact" w:before="76"/>
        <w:ind w:left="852" w:right="1051" w:hanging="284"/>
        <w:jc w:val="both"/>
        <w:rPr>
          <w:sz w:val="17"/>
        </w:rPr>
      </w:pPr>
      <w:r>
        <w:rPr>
          <w:w w:val="110"/>
          <w:sz w:val="17"/>
        </w:rPr>
        <w:t>de Jong, J. P .J.; Bruins, A.; Dolfsma, W. y Meijaard, J. (2003), </w:t>
      </w:r>
      <w:r>
        <w:rPr>
          <w:rFonts w:ascii="Times New Roman"/>
          <w:i/>
          <w:w w:val="110"/>
          <w:sz w:val="17"/>
        </w:rPr>
        <w:t>Innovation in Services Firms </w:t>
      </w:r>
      <w:r>
        <w:rPr>
          <w:rFonts w:ascii="Times New Roman"/>
          <w:i/>
          <w:w w:val="110"/>
          <w:sz w:val="17"/>
        </w:rPr>
        <w:t>Explored: What, How and Why?, </w:t>
      </w:r>
      <w:r>
        <w:rPr>
          <w:w w:val="110"/>
          <w:sz w:val="17"/>
        </w:rPr>
        <w:t>EIM Report , Zoetermeer.</w:t>
      </w:r>
    </w:p>
    <w:p>
      <w:pPr>
        <w:spacing w:line="214" w:lineRule="exact" w:before="76"/>
        <w:ind w:left="852" w:right="1051" w:hanging="284"/>
        <w:jc w:val="both"/>
        <w:rPr>
          <w:sz w:val="17"/>
        </w:rPr>
      </w:pPr>
      <w:r>
        <w:rPr>
          <w:spacing w:val="-2"/>
          <w:w w:val="93"/>
          <w:sz w:val="17"/>
        </w:rPr>
        <w:t>K</w:t>
      </w:r>
      <w:r>
        <w:rPr>
          <w:spacing w:val="-2"/>
          <w:w w:val="88"/>
          <w:sz w:val="17"/>
        </w:rPr>
        <w:t>l</w:t>
      </w:r>
      <w:r>
        <w:rPr>
          <w:spacing w:val="-2"/>
          <w:w w:val="110"/>
          <w:sz w:val="17"/>
        </w:rPr>
        <w:t>i</w:t>
      </w:r>
      <w:r>
        <w:rPr>
          <w:spacing w:val="-2"/>
          <w:w w:val="122"/>
          <w:sz w:val="17"/>
        </w:rPr>
        <w:t>n</w:t>
      </w:r>
      <w:r>
        <w:rPr>
          <w:spacing w:val="-2"/>
          <w:w w:val="124"/>
          <w:sz w:val="17"/>
        </w:rPr>
        <w:t>e</w:t>
      </w:r>
      <w:r>
        <w:rPr>
          <w:w w:val="109"/>
          <w:sz w:val="17"/>
        </w:rPr>
        <w:t>,</w:t>
      </w:r>
      <w:r>
        <w:rPr>
          <w:spacing w:val="-1"/>
          <w:sz w:val="17"/>
        </w:rPr>
        <w:t> </w:t>
      </w:r>
      <w:r>
        <w:rPr>
          <w:spacing w:val="-2"/>
          <w:w w:val="110"/>
          <w:sz w:val="17"/>
        </w:rPr>
        <w:t>S</w:t>
      </w:r>
      <w:r>
        <w:rPr>
          <w:w w:val="109"/>
          <w:sz w:val="17"/>
        </w:rPr>
        <w:t>.</w:t>
      </w:r>
      <w:r>
        <w:rPr>
          <w:spacing w:val="-1"/>
          <w:sz w:val="17"/>
        </w:rPr>
        <w:t> </w:t>
      </w:r>
      <w:r>
        <w:rPr>
          <w:spacing w:val="-2"/>
          <w:w w:val="125"/>
          <w:sz w:val="17"/>
        </w:rPr>
        <w:t>J</w:t>
      </w:r>
      <w:r>
        <w:rPr>
          <w:w w:val="109"/>
          <w:sz w:val="17"/>
        </w:rPr>
        <w:t>.</w:t>
      </w:r>
      <w:r>
        <w:rPr>
          <w:spacing w:val="-1"/>
          <w:sz w:val="17"/>
        </w:rPr>
        <w:t> </w:t>
      </w:r>
      <w:r>
        <w:rPr>
          <w:w w:val="110"/>
          <w:sz w:val="17"/>
        </w:rPr>
        <w:t>y</w:t>
      </w:r>
      <w:r>
        <w:rPr>
          <w:spacing w:val="-1"/>
          <w:sz w:val="17"/>
        </w:rPr>
        <w:t> </w:t>
      </w:r>
      <w:r>
        <w:rPr>
          <w:spacing w:val="-2"/>
          <w:w w:val="100"/>
          <w:sz w:val="17"/>
        </w:rPr>
        <w:t>R</w:t>
      </w:r>
      <w:r>
        <w:rPr>
          <w:spacing w:val="-2"/>
          <w:w w:val="110"/>
          <w:sz w:val="17"/>
        </w:rPr>
        <w:t>o</w:t>
      </w:r>
      <w:r>
        <w:rPr>
          <w:spacing w:val="-2"/>
          <w:w w:val="125"/>
          <w:sz w:val="17"/>
        </w:rPr>
        <w:t>s</w:t>
      </w:r>
      <w:r>
        <w:rPr>
          <w:spacing w:val="-2"/>
          <w:w w:val="124"/>
          <w:sz w:val="17"/>
        </w:rPr>
        <w:t>e</w:t>
      </w:r>
      <w:r>
        <w:rPr>
          <w:spacing w:val="-2"/>
          <w:w w:val="122"/>
          <w:sz w:val="17"/>
        </w:rPr>
        <w:t>nb</w:t>
      </w:r>
      <w:r>
        <w:rPr>
          <w:spacing w:val="-2"/>
          <w:w w:val="124"/>
          <w:sz w:val="17"/>
        </w:rPr>
        <w:t>e</w:t>
      </w:r>
      <w:r>
        <w:rPr>
          <w:spacing w:val="-2"/>
          <w:w w:val="109"/>
          <w:sz w:val="17"/>
        </w:rPr>
        <w:t>r</w:t>
      </w:r>
      <w:r>
        <w:rPr>
          <w:spacing w:val="-2"/>
          <w:w w:val="122"/>
          <w:sz w:val="17"/>
        </w:rPr>
        <w:t>g</w:t>
      </w:r>
      <w:r>
        <w:rPr>
          <w:w w:val="109"/>
          <w:sz w:val="17"/>
        </w:rPr>
        <w:t>,</w:t>
      </w:r>
      <w:r>
        <w:rPr>
          <w:spacing w:val="-1"/>
          <w:sz w:val="17"/>
        </w:rPr>
        <w:t> </w:t>
      </w:r>
      <w:r>
        <w:rPr>
          <w:spacing w:val="-2"/>
          <w:w w:val="110"/>
          <w:sz w:val="17"/>
        </w:rPr>
        <w:t>N</w:t>
      </w:r>
      <w:r>
        <w:rPr>
          <w:w w:val="109"/>
          <w:sz w:val="17"/>
        </w:rPr>
        <w:t>.</w:t>
      </w:r>
      <w:r>
        <w:rPr>
          <w:spacing w:val="-1"/>
          <w:sz w:val="17"/>
        </w:rPr>
        <w:t> </w:t>
      </w:r>
      <w:r>
        <w:rPr>
          <w:spacing w:val="-2"/>
          <w:w w:val="91"/>
          <w:sz w:val="17"/>
        </w:rPr>
        <w:t>(</w:t>
      </w:r>
      <w:r>
        <w:rPr>
          <w:spacing w:val="-2"/>
          <w:w w:val="110"/>
          <w:sz w:val="17"/>
        </w:rPr>
        <w:t>1986</w:t>
      </w:r>
      <w:r>
        <w:rPr>
          <w:spacing w:val="-2"/>
          <w:w w:val="91"/>
          <w:sz w:val="17"/>
        </w:rPr>
        <w:t>)</w:t>
      </w:r>
      <w:r>
        <w:rPr>
          <w:w w:val="109"/>
          <w:sz w:val="17"/>
        </w:rPr>
        <w:t>,</w:t>
      </w:r>
      <w:r>
        <w:rPr>
          <w:spacing w:val="-1"/>
          <w:sz w:val="17"/>
        </w:rPr>
        <w:t> </w:t>
      </w:r>
      <w:r>
        <w:rPr>
          <w:spacing w:val="-2"/>
          <w:w w:val="40"/>
          <w:sz w:val="17"/>
        </w:rPr>
        <w:t>“</w:t>
      </w:r>
      <w:r>
        <w:rPr>
          <w:spacing w:val="-2"/>
          <w:w w:val="110"/>
          <w:sz w:val="17"/>
        </w:rPr>
        <w:t>A</w:t>
      </w:r>
      <w:r>
        <w:rPr>
          <w:w w:val="122"/>
          <w:sz w:val="17"/>
        </w:rPr>
        <w:t>n</w:t>
      </w:r>
      <w:r>
        <w:rPr>
          <w:spacing w:val="-1"/>
          <w:sz w:val="17"/>
        </w:rPr>
        <w:t> </w:t>
      </w:r>
      <w:r>
        <w:rPr>
          <w:spacing w:val="-2"/>
          <w:w w:val="110"/>
          <w:sz w:val="17"/>
        </w:rPr>
        <w:t>O</w:t>
      </w:r>
      <w:r>
        <w:rPr>
          <w:spacing w:val="-2"/>
          <w:w w:val="110"/>
          <w:sz w:val="17"/>
        </w:rPr>
        <w:t>v</w:t>
      </w:r>
      <w:r>
        <w:rPr>
          <w:spacing w:val="-2"/>
          <w:w w:val="124"/>
          <w:sz w:val="17"/>
        </w:rPr>
        <w:t>e</w:t>
      </w:r>
      <w:r>
        <w:rPr>
          <w:spacing w:val="-2"/>
          <w:w w:val="109"/>
          <w:sz w:val="17"/>
        </w:rPr>
        <w:t>r</w:t>
      </w:r>
      <w:r>
        <w:rPr>
          <w:spacing w:val="-2"/>
          <w:w w:val="110"/>
          <w:sz w:val="17"/>
        </w:rPr>
        <w:t>v</w:t>
      </w:r>
      <w:r>
        <w:rPr>
          <w:spacing w:val="-2"/>
          <w:w w:val="110"/>
          <w:sz w:val="17"/>
        </w:rPr>
        <w:t>i</w:t>
      </w:r>
      <w:r>
        <w:rPr>
          <w:spacing w:val="-2"/>
          <w:w w:val="124"/>
          <w:sz w:val="17"/>
        </w:rPr>
        <w:t>e</w:t>
      </w:r>
      <w:r>
        <w:rPr>
          <w:w w:val="118"/>
          <w:sz w:val="17"/>
        </w:rPr>
        <w:t>w</w:t>
      </w:r>
      <w:r>
        <w:rPr>
          <w:spacing w:val="-1"/>
          <w:sz w:val="17"/>
        </w:rPr>
        <w:t> </w:t>
      </w:r>
      <w:r>
        <w:rPr>
          <w:spacing w:val="-2"/>
          <w:w w:val="110"/>
          <w:sz w:val="17"/>
        </w:rPr>
        <w:t>o</w:t>
      </w:r>
      <w:r>
        <w:rPr>
          <w:w w:val="91"/>
          <w:sz w:val="17"/>
        </w:rPr>
        <w:t>f</w:t>
      </w:r>
      <w:r>
        <w:rPr>
          <w:spacing w:val="-1"/>
          <w:sz w:val="17"/>
        </w:rPr>
        <w:t> </w:t>
      </w:r>
      <w:r>
        <w:rPr>
          <w:spacing w:val="-2"/>
          <w:w w:val="91"/>
          <w:sz w:val="17"/>
        </w:rPr>
        <w:t>I</w:t>
      </w:r>
      <w:r>
        <w:rPr>
          <w:spacing w:val="-2"/>
          <w:w w:val="122"/>
          <w:sz w:val="17"/>
        </w:rPr>
        <w:t>nn</w:t>
      </w:r>
      <w:r>
        <w:rPr>
          <w:spacing w:val="-2"/>
          <w:w w:val="110"/>
          <w:sz w:val="17"/>
        </w:rPr>
        <w:t>ov</w:t>
      </w:r>
      <w:r>
        <w:rPr>
          <w:spacing w:val="-2"/>
          <w:w w:val="124"/>
          <w:sz w:val="17"/>
        </w:rPr>
        <w:t>a</w:t>
      </w:r>
      <w:r>
        <w:rPr>
          <w:spacing w:val="-2"/>
          <w:w w:val="132"/>
          <w:sz w:val="17"/>
        </w:rPr>
        <w:t>t</w:t>
      </w:r>
      <w:r>
        <w:rPr>
          <w:spacing w:val="-2"/>
          <w:w w:val="110"/>
          <w:sz w:val="17"/>
        </w:rPr>
        <w:t>i</w:t>
      </w:r>
      <w:r>
        <w:rPr>
          <w:spacing w:val="-2"/>
          <w:w w:val="110"/>
          <w:sz w:val="17"/>
        </w:rPr>
        <w:t>o</w:t>
      </w:r>
      <w:r>
        <w:rPr>
          <w:spacing w:val="-2"/>
          <w:w w:val="122"/>
          <w:sz w:val="17"/>
        </w:rPr>
        <w:t>n</w:t>
      </w:r>
      <w:r>
        <w:rPr>
          <w:spacing w:val="-2"/>
          <w:w w:val="40"/>
          <w:sz w:val="17"/>
        </w:rPr>
        <w:t>”</w:t>
      </w:r>
      <w:r>
        <w:rPr>
          <w:w w:val="109"/>
          <w:sz w:val="17"/>
        </w:rPr>
        <w:t>,</w:t>
      </w:r>
      <w:r>
        <w:rPr>
          <w:spacing w:val="-1"/>
          <w:sz w:val="17"/>
        </w:rPr>
        <w:t> </w:t>
      </w:r>
      <w:r>
        <w:rPr>
          <w:spacing w:val="-2"/>
          <w:w w:val="124"/>
          <w:sz w:val="17"/>
        </w:rPr>
        <w:t>e</w:t>
      </w:r>
      <w:r>
        <w:rPr>
          <w:w w:val="122"/>
          <w:sz w:val="17"/>
        </w:rPr>
        <w:t>n</w:t>
      </w:r>
      <w:r>
        <w:rPr>
          <w:spacing w:val="-1"/>
          <w:sz w:val="17"/>
        </w:rPr>
        <w:t> </w:t>
      </w:r>
      <w:r>
        <w:rPr>
          <w:spacing w:val="-2"/>
          <w:w w:val="100"/>
          <w:sz w:val="17"/>
        </w:rPr>
        <w:t>R</w:t>
      </w:r>
      <w:r>
        <w:rPr>
          <w:w w:val="109"/>
          <w:sz w:val="17"/>
        </w:rPr>
        <w:t>.</w:t>
      </w:r>
      <w:r>
        <w:rPr>
          <w:spacing w:val="-1"/>
          <w:sz w:val="17"/>
        </w:rPr>
        <w:t> </w:t>
      </w:r>
      <w:r>
        <w:rPr>
          <w:spacing w:val="-2"/>
          <w:w w:val="100"/>
          <w:sz w:val="17"/>
        </w:rPr>
        <w:t>L</w:t>
      </w:r>
      <w:r>
        <w:rPr>
          <w:spacing w:val="-2"/>
          <w:w w:val="124"/>
          <w:sz w:val="17"/>
        </w:rPr>
        <w:t>a</w:t>
      </w:r>
      <w:r>
        <w:rPr>
          <w:spacing w:val="-2"/>
          <w:w w:val="122"/>
          <w:sz w:val="17"/>
        </w:rPr>
        <w:t>nd</w:t>
      </w:r>
      <w:r>
        <w:rPr>
          <w:spacing w:val="-2"/>
          <w:w w:val="124"/>
          <w:sz w:val="17"/>
        </w:rPr>
        <w:t>a</w:t>
      </w:r>
      <w:r>
        <w:rPr>
          <w:w w:val="122"/>
          <w:sz w:val="17"/>
        </w:rPr>
        <w:t>u</w:t>
      </w:r>
      <w:r>
        <w:rPr>
          <w:spacing w:val="-1"/>
          <w:sz w:val="17"/>
        </w:rPr>
        <w:t> </w:t>
      </w:r>
      <w:r>
        <w:rPr>
          <w:w w:val="110"/>
          <w:sz w:val="17"/>
        </w:rPr>
        <w:t>y</w:t>
      </w:r>
      <w:r>
        <w:rPr>
          <w:spacing w:val="-1"/>
          <w:sz w:val="17"/>
        </w:rPr>
        <w:t> </w:t>
      </w:r>
      <w:r>
        <w:rPr>
          <w:spacing w:val="-2"/>
          <w:w w:val="110"/>
          <w:sz w:val="17"/>
        </w:rPr>
        <w:t>N</w:t>
      </w:r>
      <w:r>
        <w:rPr>
          <w:w w:val="109"/>
          <w:sz w:val="17"/>
        </w:rPr>
        <w:t>.</w:t>
      </w:r>
      <w:r>
        <w:rPr>
          <w:spacing w:val="-1"/>
          <w:sz w:val="17"/>
        </w:rPr>
        <w:t> </w:t>
      </w:r>
      <w:r>
        <w:rPr>
          <w:spacing w:val="-2"/>
          <w:w w:val="100"/>
          <w:sz w:val="17"/>
        </w:rPr>
        <w:t>R</w:t>
      </w:r>
      <w:r>
        <w:rPr>
          <w:spacing w:val="-2"/>
          <w:w w:val="110"/>
          <w:sz w:val="17"/>
        </w:rPr>
        <w:t>o</w:t>
      </w:r>
      <w:r>
        <w:rPr>
          <w:spacing w:val="-2"/>
          <w:w w:val="125"/>
          <w:sz w:val="17"/>
        </w:rPr>
        <w:t>s</w:t>
      </w:r>
      <w:r>
        <w:rPr>
          <w:spacing w:val="-2"/>
          <w:w w:val="124"/>
          <w:sz w:val="17"/>
        </w:rPr>
        <w:t>e</w:t>
      </w:r>
      <w:r>
        <w:rPr>
          <w:spacing w:val="-2"/>
          <w:w w:val="122"/>
          <w:sz w:val="17"/>
        </w:rPr>
        <w:t>nb</w:t>
      </w:r>
      <w:r>
        <w:rPr>
          <w:spacing w:val="-2"/>
          <w:w w:val="124"/>
          <w:sz w:val="17"/>
        </w:rPr>
        <w:t>e</w:t>
      </w:r>
      <w:r>
        <w:rPr>
          <w:spacing w:val="-2"/>
          <w:w w:val="109"/>
          <w:sz w:val="17"/>
        </w:rPr>
        <w:t>r</w:t>
      </w:r>
      <w:r>
        <w:rPr>
          <w:w w:val="122"/>
          <w:sz w:val="17"/>
        </w:rPr>
        <w:t>g </w:t>
      </w:r>
      <w:r>
        <w:rPr>
          <w:w w:val="110"/>
          <w:sz w:val="17"/>
        </w:rPr>
        <w:t>(eds.),</w:t>
      </w:r>
      <w:r>
        <w:rPr>
          <w:spacing w:val="-9"/>
          <w:w w:val="110"/>
          <w:sz w:val="17"/>
        </w:rPr>
        <w:t> </w:t>
      </w:r>
      <w:r>
        <w:rPr>
          <w:rFonts w:ascii="Times New Roman" w:hAnsi="Times New Roman"/>
          <w:i/>
          <w:w w:val="110"/>
          <w:sz w:val="17"/>
        </w:rPr>
        <w:t>The</w:t>
      </w:r>
      <w:r>
        <w:rPr>
          <w:rFonts w:ascii="Times New Roman" w:hAnsi="Times New Roman"/>
          <w:i/>
          <w:spacing w:val="-7"/>
          <w:w w:val="110"/>
          <w:sz w:val="17"/>
        </w:rPr>
        <w:t> </w:t>
      </w:r>
      <w:r>
        <w:rPr>
          <w:rFonts w:ascii="Times New Roman" w:hAnsi="Times New Roman"/>
          <w:i/>
          <w:w w:val="110"/>
          <w:sz w:val="17"/>
        </w:rPr>
        <w:t>Positive</w:t>
      </w:r>
      <w:r>
        <w:rPr>
          <w:rFonts w:ascii="Times New Roman" w:hAnsi="Times New Roman"/>
          <w:i/>
          <w:spacing w:val="-7"/>
          <w:w w:val="110"/>
          <w:sz w:val="17"/>
        </w:rPr>
        <w:t> </w:t>
      </w:r>
      <w:r>
        <w:rPr>
          <w:rFonts w:ascii="Times New Roman" w:hAnsi="Times New Roman"/>
          <w:i/>
          <w:w w:val="110"/>
          <w:sz w:val="17"/>
        </w:rPr>
        <w:t>Sum</w:t>
      </w:r>
      <w:r>
        <w:rPr>
          <w:rFonts w:ascii="Times New Roman" w:hAnsi="Times New Roman"/>
          <w:i/>
          <w:spacing w:val="-7"/>
          <w:w w:val="110"/>
          <w:sz w:val="17"/>
        </w:rPr>
        <w:t> </w:t>
      </w:r>
      <w:r>
        <w:rPr>
          <w:rFonts w:ascii="Times New Roman" w:hAnsi="Times New Roman"/>
          <w:i/>
          <w:w w:val="110"/>
          <w:sz w:val="17"/>
        </w:rPr>
        <w:t>Strategy:</w:t>
      </w:r>
      <w:r>
        <w:rPr>
          <w:rFonts w:ascii="Times New Roman" w:hAnsi="Times New Roman"/>
          <w:i/>
          <w:spacing w:val="-7"/>
          <w:w w:val="110"/>
          <w:sz w:val="17"/>
        </w:rPr>
        <w:t> </w:t>
      </w:r>
      <w:r>
        <w:rPr>
          <w:rFonts w:ascii="Times New Roman" w:hAnsi="Times New Roman"/>
          <w:i/>
          <w:w w:val="110"/>
          <w:sz w:val="17"/>
        </w:rPr>
        <w:t>Harnessing</w:t>
      </w:r>
      <w:r>
        <w:rPr>
          <w:rFonts w:ascii="Times New Roman" w:hAnsi="Times New Roman"/>
          <w:i/>
          <w:spacing w:val="-7"/>
          <w:w w:val="110"/>
          <w:sz w:val="17"/>
        </w:rPr>
        <w:t> </w:t>
      </w:r>
      <w:r>
        <w:rPr>
          <w:rFonts w:ascii="Times New Roman" w:hAnsi="Times New Roman"/>
          <w:i/>
          <w:spacing w:val="-4"/>
          <w:w w:val="110"/>
          <w:sz w:val="17"/>
        </w:rPr>
        <w:t>Technology</w:t>
      </w:r>
      <w:r>
        <w:rPr>
          <w:rFonts w:ascii="Times New Roman" w:hAnsi="Times New Roman"/>
          <w:i/>
          <w:spacing w:val="-7"/>
          <w:w w:val="110"/>
          <w:sz w:val="17"/>
        </w:rPr>
        <w:t> </w:t>
      </w:r>
      <w:r>
        <w:rPr>
          <w:rFonts w:ascii="Times New Roman" w:hAnsi="Times New Roman"/>
          <w:i/>
          <w:w w:val="110"/>
          <w:sz w:val="17"/>
        </w:rPr>
        <w:t>for</w:t>
      </w:r>
      <w:r>
        <w:rPr>
          <w:rFonts w:ascii="Times New Roman" w:hAnsi="Times New Roman"/>
          <w:i/>
          <w:spacing w:val="-7"/>
          <w:w w:val="110"/>
          <w:sz w:val="17"/>
        </w:rPr>
        <w:t> </w:t>
      </w:r>
      <w:r>
        <w:rPr>
          <w:rFonts w:ascii="Times New Roman" w:hAnsi="Times New Roman"/>
          <w:i/>
          <w:w w:val="110"/>
          <w:sz w:val="17"/>
        </w:rPr>
        <w:t>Economic</w:t>
      </w:r>
      <w:r>
        <w:rPr>
          <w:rFonts w:ascii="Times New Roman" w:hAnsi="Times New Roman"/>
          <w:i/>
          <w:spacing w:val="-7"/>
          <w:w w:val="110"/>
          <w:sz w:val="17"/>
        </w:rPr>
        <w:t> </w:t>
      </w:r>
      <w:r>
        <w:rPr>
          <w:rFonts w:ascii="Times New Roman" w:hAnsi="Times New Roman"/>
          <w:i/>
          <w:w w:val="110"/>
          <w:sz w:val="17"/>
        </w:rPr>
        <w:t>Growth,</w:t>
      </w:r>
      <w:r>
        <w:rPr>
          <w:rFonts w:ascii="Times New Roman" w:hAnsi="Times New Roman"/>
          <w:i/>
          <w:spacing w:val="-7"/>
          <w:w w:val="110"/>
          <w:sz w:val="17"/>
        </w:rPr>
        <w:t> </w:t>
      </w:r>
      <w:r>
        <w:rPr>
          <w:w w:val="110"/>
          <w:sz w:val="17"/>
        </w:rPr>
        <w:t>National </w:t>
      </w:r>
      <w:r>
        <w:rPr>
          <w:w w:val="115"/>
          <w:sz w:val="17"/>
        </w:rPr>
        <w:t>Academies Press, </w:t>
      </w:r>
      <w:r>
        <w:rPr>
          <w:spacing w:val="-3"/>
          <w:w w:val="115"/>
          <w:sz w:val="17"/>
        </w:rPr>
        <w:t>Washington </w:t>
      </w:r>
      <w:r>
        <w:rPr>
          <w:w w:val="115"/>
          <w:sz w:val="17"/>
        </w:rPr>
        <w:t>D.C.</w:t>
      </w:r>
    </w:p>
    <w:p>
      <w:pPr>
        <w:spacing w:line="214" w:lineRule="exact" w:before="76"/>
        <w:ind w:left="852" w:right="1051" w:hanging="284"/>
        <w:jc w:val="both"/>
        <w:rPr>
          <w:sz w:val="17"/>
        </w:rPr>
      </w:pPr>
      <w:r>
        <w:rPr>
          <w:w w:val="110"/>
          <w:sz w:val="17"/>
        </w:rPr>
        <w:t>Lam, A. (2005), “Organizational Innovation”, Capítulo 5 en J. Fagerberg, D. Mowery y R. R. Nelson (eds.), </w:t>
      </w:r>
      <w:r>
        <w:rPr>
          <w:rFonts w:ascii="Times New Roman" w:hAnsi="Times New Roman"/>
          <w:i/>
          <w:w w:val="110"/>
          <w:sz w:val="17"/>
        </w:rPr>
        <w:t>The Oxford Handbook of Innovation</w:t>
      </w:r>
      <w:r>
        <w:rPr>
          <w:w w:val="110"/>
          <w:sz w:val="17"/>
        </w:rPr>
        <w:t>, Oxford University Press,  Oxford.</w:t>
      </w:r>
    </w:p>
    <w:p>
      <w:pPr>
        <w:spacing w:after="0" w:line="214" w:lineRule="exact"/>
        <w:jc w:val="both"/>
        <w:rPr>
          <w:sz w:val="17"/>
        </w:rPr>
        <w:sectPr>
          <w:headerReference w:type="default" r:id="rId80"/>
          <w:footerReference w:type="default" r:id="rId81"/>
          <w:footerReference w:type="even" r:id="rId82"/>
          <w:pgSz w:w="11900" w:h="16840"/>
          <w:pgMar w:header="0" w:footer="2427" w:top="1600" w:bottom="2620" w:left="1680" w:right="1680"/>
          <w:pgNumType w:start="151"/>
        </w:sectPr>
      </w:pPr>
    </w:p>
    <w:p>
      <w:pPr>
        <w:pStyle w:val="BodyText"/>
        <w:rPr>
          <w:sz w:val="20"/>
        </w:rPr>
      </w:pPr>
    </w:p>
    <w:p>
      <w:pPr>
        <w:pStyle w:val="BodyText"/>
        <w:spacing w:before="12"/>
        <w:rPr>
          <w:sz w:val="18"/>
        </w:rPr>
      </w:pPr>
    </w:p>
    <w:p>
      <w:pPr>
        <w:spacing w:line="214" w:lineRule="exact" w:before="0"/>
        <w:ind w:left="852" w:right="1051" w:hanging="284"/>
        <w:jc w:val="both"/>
        <w:rPr>
          <w:sz w:val="17"/>
        </w:rPr>
      </w:pPr>
      <w:r>
        <w:rPr>
          <w:w w:val="110"/>
          <w:sz w:val="17"/>
        </w:rPr>
        <w:t>Lugones, G. y Peirano, F. (2004), “Proposal for an Annex to the Oslo Manual as a Guide for Innovation Surveys in Less Developed Countries Non-Members of the OECD”, Centro REDES/RICYT, Buenos Aires.</w:t>
      </w:r>
    </w:p>
    <w:p>
      <w:pPr>
        <w:spacing w:line="214" w:lineRule="exact" w:before="90"/>
        <w:ind w:left="852" w:right="1051" w:hanging="284"/>
        <w:jc w:val="both"/>
        <w:rPr>
          <w:sz w:val="17"/>
        </w:rPr>
      </w:pPr>
      <w:r>
        <w:rPr>
          <w:w w:val="110"/>
          <w:sz w:val="17"/>
        </w:rPr>
        <w:t>Lundvall,</w:t>
      </w:r>
      <w:r>
        <w:rPr>
          <w:spacing w:val="-7"/>
          <w:w w:val="110"/>
          <w:sz w:val="17"/>
        </w:rPr>
        <w:t> </w:t>
      </w:r>
      <w:r>
        <w:rPr>
          <w:w w:val="110"/>
          <w:sz w:val="17"/>
        </w:rPr>
        <w:t>B.-A.</w:t>
      </w:r>
      <w:r>
        <w:rPr>
          <w:spacing w:val="-7"/>
          <w:w w:val="110"/>
          <w:sz w:val="17"/>
        </w:rPr>
        <w:t> </w:t>
      </w:r>
      <w:r>
        <w:rPr>
          <w:w w:val="110"/>
          <w:sz w:val="17"/>
        </w:rPr>
        <w:t>(ed.)</w:t>
      </w:r>
      <w:r>
        <w:rPr>
          <w:spacing w:val="-7"/>
          <w:w w:val="110"/>
          <w:sz w:val="17"/>
        </w:rPr>
        <w:t> </w:t>
      </w:r>
      <w:r>
        <w:rPr>
          <w:w w:val="110"/>
          <w:sz w:val="17"/>
        </w:rPr>
        <w:t>(1992),</w:t>
      </w:r>
      <w:r>
        <w:rPr>
          <w:spacing w:val="-7"/>
          <w:w w:val="110"/>
          <w:sz w:val="17"/>
        </w:rPr>
        <w:t> </w:t>
      </w:r>
      <w:r>
        <w:rPr>
          <w:rFonts w:ascii="Times New Roman"/>
          <w:i/>
          <w:w w:val="110"/>
          <w:sz w:val="17"/>
        </w:rPr>
        <w:t>National</w:t>
      </w:r>
      <w:r>
        <w:rPr>
          <w:rFonts w:ascii="Times New Roman"/>
          <w:i/>
          <w:spacing w:val="-5"/>
          <w:w w:val="110"/>
          <w:sz w:val="17"/>
        </w:rPr>
        <w:t> </w:t>
      </w:r>
      <w:r>
        <w:rPr>
          <w:rFonts w:ascii="Times New Roman"/>
          <w:i/>
          <w:w w:val="110"/>
          <w:sz w:val="17"/>
        </w:rPr>
        <w:t>Systems</w:t>
      </w:r>
      <w:r>
        <w:rPr>
          <w:rFonts w:ascii="Times New Roman"/>
          <w:i/>
          <w:spacing w:val="-5"/>
          <w:w w:val="110"/>
          <w:sz w:val="17"/>
        </w:rPr>
        <w:t> </w:t>
      </w:r>
      <w:r>
        <w:rPr>
          <w:rFonts w:ascii="Times New Roman"/>
          <w:i/>
          <w:w w:val="110"/>
          <w:sz w:val="17"/>
        </w:rPr>
        <w:t>of</w:t>
      </w:r>
      <w:r>
        <w:rPr>
          <w:rFonts w:ascii="Times New Roman"/>
          <w:i/>
          <w:spacing w:val="-5"/>
          <w:w w:val="110"/>
          <w:sz w:val="17"/>
        </w:rPr>
        <w:t> </w:t>
      </w:r>
      <w:r>
        <w:rPr>
          <w:rFonts w:ascii="Times New Roman"/>
          <w:i/>
          <w:w w:val="110"/>
          <w:sz w:val="17"/>
        </w:rPr>
        <w:t>Innovation:</w:t>
      </w:r>
      <w:r>
        <w:rPr>
          <w:rFonts w:ascii="Times New Roman"/>
          <w:i/>
          <w:spacing w:val="-5"/>
          <w:w w:val="110"/>
          <w:sz w:val="17"/>
        </w:rPr>
        <w:t> </w:t>
      </w:r>
      <w:r>
        <w:rPr>
          <w:rFonts w:ascii="Times New Roman"/>
          <w:i/>
          <w:w w:val="110"/>
          <w:sz w:val="17"/>
        </w:rPr>
        <w:t>Towards</w:t>
      </w:r>
      <w:r>
        <w:rPr>
          <w:rFonts w:ascii="Times New Roman"/>
          <w:i/>
          <w:spacing w:val="-5"/>
          <w:w w:val="110"/>
          <w:sz w:val="17"/>
        </w:rPr>
        <w:t> </w:t>
      </w:r>
      <w:r>
        <w:rPr>
          <w:rFonts w:ascii="Times New Roman"/>
          <w:i/>
          <w:w w:val="110"/>
          <w:sz w:val="17"/>
        </w:rPr>
        <w:t>a</w:t>
      </w:r>
      <w:r>
        <w:rPr>
          <w:rFonts w:ascii="Times New Roman"/>
          <w:i/>
          <w:spacing w:val="-5"/>
          <w:w w:val="110"/>
          <w:sz w:val="17"/>
        </w:rPr>
        <w:t> </w:t>
      </w:r>
      <w:r>
        <w:rPr>
          <w:rFonts w:ascii="Times New Roman"/>
          <w:i/>
          <w:w w:val="110"/>
          <w:sz w:val="17"/>
        </w:rPr>
        <w:t>Theory</w:t>
      </w:r>
      <w:r>
        <w:rPr>
          <w:rFonts w:ascii="Times New Roman"/>
          <w:i/>
          <w:spacing w:val="-5"/>
          <w:w w:val="110"/>
          <w:sz w:val="17"/>
        </w:rPr>
        <w:t> </w:t>
      </w:r>
      <w:r>
        <w:rPr>
          <w:rFonts w:ascii="Times New Roman"/>
          <w:i/>
          <w:w w:val="110"/>
          <w:sz w:val="17"/>
        </w:rPr>
        <w:t>of</w:t>
      </w:r>
      <w:r>
        <w:rPr>
          <w:rFonts w:ascii="Times New Roman"/>
          <w:i/>
          <w:spacing w:val="-5"/>
          <w:w w:val="110"/>
          <w:sz w:val="17"/>
        </w:rPr>
        <w:t> </w:t>
      </w:r>
      <w:r>
        <w:rPr>
          <w:rFonts w:ascii="Times New Roman"/>
          <w:i/>
          <w:w w:val="110"/>
          <w:sz w:val="17"/>
        </w:rPr>
        <w:t>Innovation </w:t>
      </w:r>
      <w:r>
        <w:rPr>
          <w:rFonts w:ascii="Times New Roman"/>
          <w:i/>
          <w:w w:val="110"/>
          <w:sz w:val="17"/>
        </w:rPr>
        <w:t>and Interactive Learning, </w:t>
      </w:r>
      <w:r>
        <w:rPr>
          <w:w w:val="110"/>
          <w:sz w:val="17"/>
        </w:rPr>
        <w:t>Pinter Publishers, </w:t>
      </w:r>
      <w:r>
        <w:rPr>
          <w:spacing w:val="38"/>
          <w:w w:val="110"/>
          <w:sz w:val="17"/>
        </w:rPr>
        <w:t> </w:t>
      </w:r>
      <w:r>
        <w:rPr>
          <w:w w:val="110"/>
          <w:sz w:val="17"/>
        </w:rPr>
        <w:t>London.</w:t>
      </w:r>
    </w:p>
    <w:p>
      <w:pPr>
        <w:spacing w:line="214" w:lineRule="exact" w:before="90"/>
        <w:ind w:left="852" w:right="1050" w:hanging="284"/>
        <w:jc w:val="both"/>
        <w:rPr>
          <w:sz w:val="17"/>
        </w:rPr>
      </w:pPr>
      <w:r>
        <w:rPr>
          <w:w w:val="110"/>
          <w:sz w:val="17"/>
        </w:rPr>
        <w:t>Malerba, F. (2005), “Sectoral Systems: How and Why Innovation Differs Across Sectors”, Capítulo 14 en J. Fagerberg, D. Mowery y R.R. Nelson (eds.), </w:t>
      </w:r>
      <w:r>
        <w:rPr>
          <w:rFonts w:ascii="Times New Roman" w:hAnsi="Times New Roman"/>
          <w:i/>
          <w:w w:val="110"/>
          <w:sz w:val="17"/>
        </w:rPr>
        <w:t>The Oxford Handbook of </w:t>
      </w:r>
      <w:r>
        <w:rPr>
          <w:rFonts w:ascii="Times New Roman" w:hAnsi="Times New Roman"/>
          <w:i/>
          <w:w w:val="110"/>
          <w:sz w:val="17"/>
        </w:rPr>
        <w:t>Innovation, </w:t>
      </w:r>
      <w:r>
        <w:rPr>
          <w:w w:val="110"/>
          <w:sz w:val="17"/>
        </w:rPr>
        <w:t>Oxford University Press, Oxford.</w:t>
      </w:r>
    </w:p>
    <w:p>
      <w:pPr>
        <w:spacing w:line="214" w:lineRule="exact" w:before="90"/>
        <w:ind w:left="852" w:right="1051" w:hanging="284"/>
        <w:jc w:val="both"/>
        <w:rPr>
          <w:sz w:val="17"/>
        </w:rPr>
      </w:pPr>
      <w:r>
        <w:rPr>
          <w:w w:val="110"/>
          <w:sz w:val="17"/>
        </w:rPr>
        <w:t>Miles, I. (2005), “Innovation in Services”, Capítulo 16 en J. Fagerberg, D. Mowery y R.R. Nelson (eds.), </w:t>
      </w:r>
      <w:r>
        <w:rPr>
          <w:rFonts w:ascii="Times New Roman" w:hAnsi="Times New Roman"/>
          <w:i/>
          <w:w w:val="110"/>
          <w:sz w:val="17"/>
        </w:rPr>
        <w:t>The Oxford Handbook of Innovation, </w:t>
      </w:r>
      <w:r>
        <w:rPr>
          <w:w w:val="110"/>
          <w:sz w:val="17"/>
        </w:rPr>
        <w:t>Oxford University Press,  Oxford.</w:t>
      </w:r>
    </w:p>
    <w:p>
      <w:pPr>
        <w:spacing w:line="214" w:lineRule="exact" w:before="90"/>
        <w:ind w:left="852" w:right="1050" w:hanging="284"/>
        <w:jc w:val="both"/>
        <w:rPr>
          <w:sz w:val="17"/>
        </w:rPr>
      </w:pPr>
      <w:r>
        <w:rPr>
          <w:w w:val="115"/>
          <w:sz w:val="17"/>
        </w:rPr>
        <w:t>Moore, D. y Baxter, R. (1993), “Increasing Mail Questionnaire Completion for Business Populations: The Effects of Personalization and a Telephone Follow-up Procedure as  Elements of the Total Design Method”, Proceedings of the International Conference on Establishment Surveys, American Statistical Association, Alexandria,  Virginia.</w:t>
      </w:r>
    </w:p>
    <w:p>
      <w:pPr>
        <w:spacing w:line="214" w:lineRule="exact" w:before="90"/>
        <w:ind w:left="852" w:right="1050" w:hanging="284"/>
        <w:jc w:val="both"/>
        <w:rPr>
          <w:sz w:val="17"/>
        </w:rPr>
      </w:pPr>
      <w:r>
        <w:rPr>
          <w:w w:val="115"/>
          <w:sz w:val="17"/>
        </w:rPr>
        <w:t>Naciones Unidas (2002), Clasificación Industrial Internacional Unificada de las Actividades Económicas, Revisión. 3.1, Naciones Unidas, Nueva York.</w:t>
      </w:r>
    </w:p>
    <w:p>
      <w:pPr>
        <w:spacing w:line="214" w:lineRule="exact" w:before="90"/>
        <w:ind w:left="852" w:right="1051" w:hanging="284"/>
        <w:jc w:val="both"/>
        <w:rPr>
          <w:sz w:val="17"/>
        </w:rPr>
      </w:pPr>
      <w:r>
        <w:rPr>
          <w:w w:val="110"/>
          <w:sz w:val="17"/>
        </w:rPr>
        <w:t>Nelson R. y Winter, S. (1982), </w:t>
      </w:r>
      <w:r>
        <w:rPr>
          <w:rFonts w:ascii="Times New Roman"/>
          <w:i/>
          <w:w w:val="110"/>
          <w:sz w:val="17"/>
        </w:rPr>
        <w:t>An Evolutionary Theory of Economic Change</w:t>
      </w:r>
      <w:r>
        <w:rPr>
          <w:w w:val="110"/>
          <w:sz w:val="17"/>
        </w:rPr>
        <w:t>, Belknap Press</w:t>
      </w:r>
      <w:r>
        <w:rPr>
          <w:spacing w:val="-30"/>
          <w:w w:val="110"/>
          <w:sz w:val="17"/>
        </w:rPr>
        <w:t> </w:t>
      </w:r>
      <w:r>
        <w:rPr>
          <w:w w:val="110"/>
          <w:sz w:val="17"/>
        </w:rPr>
        <w:t>of Harvard  University  Press,  Cambridge,  </w:t>
      </w:r>
      <w:r>
        <w:rPr>
          <w:spacing w:val="26"/>
          <w:w w:val="110"/>
          <w:sz w:val="17"/>
        </w:rPr>
        <w:t> </w:t>
      </w:r>
      <w:r>
        <w:rPr>
          <w:w w:val="110"/>
          <w:sz w:val="17"/>
        </w:rPr>
        <w:t>Massachusetts.</w:t>
      </w:r>
    </w:p>
    <w:p>
      <w:pPr>
        <w:spacing w:before="73"/>
        <w:ind w:left="569" w:right="986" w:firstLine="0"/>
        <w:jc w:val="left"/>
        <w:rPr>
          <w:sz w:val="17"/>
        </w:rPr>
      </w:pPr>
      <w:r>
        <w:rPr>
          <w:w w:val="110"/>
          <w:sz w:val="17"/>
        </w:rPr>
        <w:t>Nelson R. (1993), </w:t>
      </w:r>
      <w:r>
        <w:rPr>
          <w:rFonts w:ascii="Times New Roman"/>
          <w:i/>
          <w:w w:val="110"/>
          <w:sz w:val="17"/>
        </w:rPr>
        <w:t>National Innovation Systems</w:t>
      </w:r>
      <w:r>
        <w:rPr>
          <w:w w:val="110"/>
          <w:sz w:val="17"/>
        </w:rPr>
        <w:t>, Oxford UP, Oxford.</w:t>
      </w:r>
    </w:p>
    <w:p>
      <w:pPr>
        <w:spacing w:line="214" w:lineRule="exact" w:before="96"/>
        <w:ind w:left="852" w:right="1051" w:hanging="284"/>
        <w:jc w:val="both"/>
        <w:rPr>
          <w:sz w:val="17"/>
        </w:rPr>
      </w:pPr>
      <w:r>
        <w:rPr>
          <w:w w:val="107"/>
          <w:sz w:val="17"/>
        </w:rPr>
        <w:t>OCDE</w:t>
      </w:r>
      <w:r>
        <w:rPr>
          <w:sz w:val="17"/>
        </w:rPr>
        <w:t> </w:t>
      </w:r>
      <w:r>
        <w:rPr>
          <w:w w:val="105"/>
          <w:sz w:val="17"/>
        </w:rPr>
        <w:t>(1994),</w:t>
      </w:r>
      <w:r>
        <w:rPr>
          <w:sz w:val="17"/>
        </w:rPr>
        <w:t> </w:t>
      </w:r>
      <w:r>
        <w:rPr>
          <w:w w:val="92"/>
          <w:sz w:val="17"/>
        </w:rPr>
        <w:t>“Using</w:t>
      </w:r>
      <w:r>
        <w:rPr>
          <w:sz w:val="17"/>
        </w:rPr>
        <w:t> </w:t>
      </w:r>
      <w:r>
        <w:rPr>
          <w:w w:val="122"/>
          <w:sz w:val="17"/>
        </w:rPr>
        <w:t>Patent</w:t>
      </w:r>
      <w:r>
        <w:rPr>
          <w:sz w:val="17"/>
        </w:rPr>
        <w:t> </w:t>
      </w:r>
      <w:r>
        <w:rPr>
          <w:w w:val="116"/>
          <w:sz w:val="17"/>
        </w:rPr>
        <w:t>Data</w:t>
      </w:r>
      <w:r>
        <w:rPr>
          <w:sz w:val="17"/>
        </w:rPr>
        <w:t> </w:t>
      </w:r>
      <w:r>
        <w:rPr>
          <w:w w:val="124"/>
          <w:sz w:val="17"/>
        </w:rPr>
        <w:t>as</w:t>
      </w:r>
      <w:r>
        <w:rPr>
          <w:sz w:val="17"/>
        </w:rPr>
        <w:t> </w:t>
      </w:r>
      <w:r>
        <w:rPr>
          <w:w w:val="120"/>
          <w:sz w:val="17"/>
        </w:rPr>
        <w:t>Science</w:t>
      </w:r>
      <w:r>
        <w:rPr>
          <w:sz w:val="17"/>
        </w:rPr>
        <w:t> </w:t>
      </w:r>
      <w:r>
        <w:rPr>
          <w:w w:val="123"/>
          <w:sz w:val="17"/>
        </w:rPr>
        <w:t>and</w:t>
      </w:r>
      <w:r>
        <w:rPr>
          <w:sz w:val="17"/>
        </w:rPr>
        <w:t> </w:t>
      </w:r>
      <w:r>
        <w:rPr>
          <w:w w:val="110"/>
          <w:sz w:val="17"/>
        </w:rPr>
        <w:t>T</w:t>
      </w:r>
      <w:r>
        <w:rPr>
          <w:w w:val="116"/>
          <w:sz w:val="17"/>
        </w:rPr>
        <w:t>echnology</w:t>
      </w:r>
      <w:r>
        <w:rPr>
          <w:sz w:val="17"/>
        </w:rPr>
        <w:t> </w:t>
      </w:r>
      <w:r>
        <w:rPr>
          <w:w w:val="117"/>
          <w:sz w:val="17"/>
        </w:rPr>
        <w:t>Indicators</w:t>
      </w:r>
      <w:r>
        <w:rPr>
          <w:sz w:val="17"/>
        </w:rPr>
        <w:t> </w:t>
      </w:r>
      <w:r>
        <w:rPr>
          <w:w w:val="109"/>
          <w:sz w:val="17"/>
        </w:rPr>
        <w:t>-</w:t>
      </w:r>
      <w:r>
        <w:rPr>
          <w:sz w:val="17"/>
        </w:rPr>
        <w:t> </w:t>
      </w:r>
      <w:r>
        <w:rPr>
          <w:rFonts w:ascii="Times New Roman" w:hAnsi="Times New Roman"/>
          <w:i/>
          <w:w w:val="110"/>
          <w:sz w:val="17"/>
        </w:rPr>
        <w:t>Patent</w:t>
      </w:r>
      <w:r>
        <w:rPr>
          <w:rFonts w:ascii="Times New Roman" w:hAnsi="Times New Roman"/>
          <w:i/>
          <w:sz w:val="17"/>
        </w:rPr>
        <w:t> </w:t>
      </w:r>
      <w:r>
        <w:rPr>
          <w:rFonts w:ascii="Times New Roman" w:hAnsi="Times New Roman"/>
          <w:i/>
          <w:w w:val="107"/>
          <w:sz w:val="17"/>
        </w:rPr>
        <w:t>Manual</w:t>
      </w:r>
      <w:r>
        <w:rPr>
          <w:w w:val="53"/>
          <w:sz w:val="17"/>
        </w:rPr>
        <w:t>”, </w:t>
      </w:r>
      <w:r>
        <w:rPr>
          <w:w w:val="110"/>
          <w:sz w:val="17"/>
        </w:rPr>
        <w:t>OECD GD.</w:t>
      </w:r>
    </w:p>
    <w:p>
      <w:pPr>
        <w:spacing w:line="214" w:lineRule="exact" w:before="90"/>
        <w:ind w:left="852" w:right="1051" w:hanging="284"/>
        <w:jc w:val="both"/>
        <w:rPr>
          <w:sz w:val="17"/>
        </w:rPr>
      </w:pPr>
      <w:r>
        <w:rPr>
          <w:w w:val="110"/>
          <w:sz w:val="17"/>
        </w:rPr>
        <w:t>OCDE (2001), </w:t>
      </w:r>
      <w:r>
        <w:rPr>
          <w:rFonts w:ascii="Times New Roman"/>
          <w:i/>
          <w:w w:val="110"/>
          <w:sz w:val="17"/>
        </w:rPr>
        <w:t>Innovative Networks: Co-operation in National Innovation Systems</w:t>
      </w:r>
      <w:r>
        <w:rPr>
          <w:w w:val="110"/>
          <w:sz w:val="17"/>
        </w:rPr>
        <w:t>, OECD, Paris.</w:t>
      </w:r>
    </w:p>
    <w:p>
      <w:pPr>
        <w:spacing w:line="214" w:lineRule="exact" w:before="90"/>
        <w:ind w:left="852" w:right="1051" w:hanging="284"/>
        <w:jc w:val="both"/>
        <w:rPr>
          <w:sz w:val="17"/>
        </w:rPr>
      </w:pPr>
      <w:r>
        <w:rPr>
          <w:w w:val="110"/>
          <w:sz w:val="17"/>
        </w:rPr>
        <w:t>OCDE (2002), </w:t>
      </w:r>
      <w:r>
        <w:rPr>
          <w:rFonts w:ascii="Times New Roman"/>
          <w:i/>
          <w:w w:val="110"/>
          <w:sz w:val="17"/>
        </w:rPr>
        <w:t>Frascati Manual, Proposed Standard Practice for Surveys for Research and </w:t>
      </w:r>
      <w:r>
        <w:rPr>
          <w:rFonts w:ascii="Times New Roman"/>
          <w:i/>
          <w:w w:val="110"/>
          <w:sz w:val="17"/>
        </w:rPr>
        <w:t>Experimental Development</w:t>
      </w:r>
      <w:r>
        <w:rPr>
          <w:w w:val="110"/>
          <w:sz w:val="17"/>
        </w:rPr>
        <w:t>, 2002, OECD, Paris.</w:t>
      </w:r>
    </w:p>
    <w:p>
      <w:pPr>
        <w:spacing w:line="214" w:lineRule="exact" w:before="90"/>
        <w:ind w:left="852" w:right="1051" w:hanging="284"/>
        <w:jc w:val="both"/>
        <w:rPr>
          <w:sz w:val="17"/>
        </w:rPr>
      </w:pPr>
      <w:r>
        <w:rPr>
          <w:w w:val="110"/>
          <w:sz w:val="17"/>
        </w:rPr>
        <w:t>OCDE (2004), </w:t>
      </w:r>
      <w:r>
        <w:rPr>
          <w:rFonts w:ascii="Times New Roman"/>
          <w:i/>
          <w:w w:val="110"/>
          <w:sz w:val="17"/>
        </w:rPr>
        <w:t>The Economic Impact of ICT: Measurement, Evidence and Implications</w:t>
      </w:r>
      <w:r>
        <w:rPr>
          <w:w w:val="110"/>
          <w:sz w:val="17"/>
        </w:rPr>
        <w:t>, OECD, Paris.</w:t>
      </w:r>
    </w:p>
    <w:p>
      <w:pPr>
        <w:spacing w:line="304" w:lineRule="exact" w:before="18"/>
        <w:ind w:left="569" w:right="986" w:firstLine="0"/>
        <w:jc w:val="left"/>
        <w:rPr>
          <w:rFonts w:ascii="Times New Roman"/>
          <w:i/>
          <w:sz w:val="17"/>
        </w:rPr>
      </w:pPr>
      <w:r>
        <w:rPr>
          <w:w w:val="105"/>
          <w:sz w:val="17"/>
        </w:rPr>
        <w:t>OCDE  (2005),  </w:t>
      </w:r>
      <w:r>
        <w:rPr>
          <w:rFonts w:ascii="Times New Roman"/>
          <w:i/>
          <w:w w:val="105"/>
          <w:sz w:val="17"/>
        </w:rPr>
        <w:t>Handbook  on  Economic  Globalisation  Indicators</w:t>
      </w:r>
      <w:r>
        <w:rPr>
          <w:w w:val="105"/>
          <w:sz w:val="17"/>
        </w:rPr>
        <w:t>,  OECD,  Paris. OCDE/Eurostat   (1997),   </w:t>
      </w:r>
      <w:r>
        <w:rPr>
          <w:rFonts w:ascii="Times New Roman"/>
          <w:i/>
          <w:w w:val="105"/>
          <w:sz w:val="17"/>
        </w:rPr>
        <w:t>Oslo   Manual,   OECD   Proposed   Guidelines   for   Collecting   and</w:t>
      </w:r>
    </w:p>
    <w:p>
      <w:pPr>
        <w:spacing w:line="190" w:lineRule="exact" w:before="0"/>
        <w:ind w:left="853" w:right="986" w:firstLine="0"/>
        <w:jc w:val="left"/>
        <w:rPr>
          <w:sz w:val="17"/>
        </w:rPr>
      </w:pPr>
      <w:r>
        <w:rPr>
          <w:rFonts w:ascii="Times New Roman" w:hAnsi="Times New Roman"/>
          <w:i/>
          <w:w w:val="110"/>
          <w:sz w:val="17"/>
        </w:rPr>
        <w:t>Interpreting Technological Innovation Data–</w:t>
      </w:r>
      <w:r>
        <w:rPr>
          <w:w w:val="110"/>
          <w:sz w:val="17"/>
        </w:rPr>
        <w:t>, OECD, Paris.</w:t>
      </w:r>
    </w:p>
    <w:p>
      <w:pPr>
        <w:spacing w:line="214" w:lineRule="exact" w:before="96"/>
        <w:ind w:left="853" w:right="1051" w:hanging="284"/>
        <w:jc w:val="both"/>
        <w:rPr>
          <w:sz w:val="17"/>
        </w:rPr>
      </w:pPr>
      <w:r>
        <w:rPr>
          <w:w w:val="110"/>
          <w:sz w:val="17"/>
        </w:rPr>
        <w:t>Perreault, W. D. y McCarthy, E. J. (2005), </w:t>
      </w:r>
      <w:r>
        <w:rPr>
          <w:rFonts w:ascii="Times New Roman"/>
          <w:i/>
          <w:w w:val="110"/>
          <w:sz w:val="17"/>
        </w:rPr>
        <w:t>Basic Marketing: A Global Managerial Approach, </w:t>
      </w:r>
      <w:r>
        <w:rPr>
          <w:rFonts w:ascii="Times New Roman"/>
          <w:i/>
          <w:w w:val="105"/>
          <w:sz w:val="17"/>
        </w:rPr>
        <w:t>McGraw-Hill, </w:t>
      </w:r>
      <w:r>
        <w:rPr>
          <w:w w:val="105"/>
          <w:sz w:val="17"/>
        </w:rPr>
        <w:t>New York.</w:t>
      </w:r>
    </w:p>
    <w:p>
      <w:pPr>
        <w:spacing w:line="304" w:lineRule="exact" w:before="18"/>
        <w:ind w:left="569" w:right="986" w:firstLine="0"/>
        <w:jc w:val="left"/>
        <w:rPr>
          <w:rFonts w:ascii="Times New Roman" w:hAnsi="Times New Roman"/>
          <w:i/>
          <w:sz w:val="17"/>
        </w:rPr>
      </w:pPr>
      <w:r>
        <w:rPr>
          <w:w w:val="110"/>
          <w:sz w:val="17"/>
        </w:rPr>
        <w:t>Rogers, E. M. (1995), </w:t>
      </w:r>
      <w:r>
        <w:rPr>
          <w:rFonts w:ascii="Times New Roman" w:hAnsi="Times New Roman"/>
          <w:i/>
          <w:w w:val="110"/>
          <w:sz w:val="17"/>
        </w:rPr>
        <w:t>Diffusion of Innovations, </w:t>
      </w:r>
      <w:r>
        <w:rPr>
          <w:w w:val="110"/>
          <w:sz w:val="17"/>
        </w:rPr>
        <w:t>Cuarta edición. The Free Press, New York. Rosenberg,  N.  (1994),  </w:t>
      </w:r>
      <w:r>
        <w:rPr>
          <w:rFonts w:ascii="Times New Roman" w:hAnsi="Times New Roman"/>
          <w:i/>
          <w:w w:val="110"/>
          <w:sz w:val="17"/>
        </w:rPr>
        <w:t>Exploring  the  Black  Box:  Technology,  Economics,  and    History,</w:t>
      </w:r>
    </w:p>
    <w:p>
      <w:pPr>
        <w:spacing w:line="187" w:lineRule="exact" w:before="0"/>
        <w:ind w:left="853" w:right="986" w:firstLine="0"/>
        <w:jc w:val="left"/>
        <w:rPr>
          <w:sz w:val="17"/>
        </w:rPr>
      </w:pPr>
      <w:r>
        <w:rPr>
          <w:w w:val="115"/>
          <w:sz w:val="17"/>
        </w:rPr>
        <w:t>Cambridge University Press, Cambridge.</w:t>
      </w:r>
    </w:p>
    <w:p>
      <w:pPr>
        <w:spacing w:line="214" w:lineRule="exact" w:before="99"/>
        <w:ind w:left="853" w:right="1051" w:hanging="284"/>
        <w:jc w:val="both"/>
        <w:rPr>
          <w:sz w:val="17"/>
        </w:rPr>
      </w:pPr>
      <w:r>
        <w:rPr>
          <w:w w:val="110"/>
          <w:sz w:val="17"/>
        </w:rPr>
        <w:t>Salazar, M. y Holbrook, A. (2004), </w:t>
      </w:r>
      <w:r>
        <w:rPr>
          <w:rFonts w:ascii="Times New Roman" w:hAnsi="Times New Roman"/>
          <w:i/>
          <w:w w:val="110"/>
          <w:sz w:val="17"/>
        </w:rPr>
        <w:t>“A Debate on Innovation Surveys”</w:t>
      </w:r>
      <w:r>
        <w:rPr>
          <w:w w:val="110"/>
          <w:sz w:val="17"/>
        </w:rPr>
        <w:t>, Science and Public Policy, 31, 4.</w:t>
      </w:r>
    </w:p>
    <w:p>
      <w:pPr>
        <w:spacing w:line="214" w:lineRule="exact" w:before="90"/>
        <w:ind w:left="852" w:right="1051" w:hanging="284"/>
        <w:jc w:val="both"/>
        <w:rPr>
          <w:sz w:val="17"/>
        </w:rPr>
      </w:pPr>
      <w:r>
        <w:rPr>
          <w:w w:val="115"/>
          <w:sz w:val="17"/>
        </w:rPr>
        <w:t>Schumpeter, J. (1934), </w:t>
      </w:r>
      <w:r>
        <w:rPr>
          <w:rFonts w:ascii="Times New Roman"/>
          <w:i/>
          <w:w w:val="115"/>
          <w:sz w:val="17"/>
        </w:rPr>
        <w:t>The Theory of Economic Development, </w:t>
      </w:r>
      <w:r>
        <w:rPr>
          <w:w w:val="115"/>
          <w:sz w:val="17"/>
        </w:rPr>
        <w:t>Harvard University Press, Cambridge,  Massachusetts.</w:t>
      </w:r>
    </w:p>
    <w:p>
      <w:pPr>
        <w:spacing w:line="214" w:lineRule="exact" w:before="90"/>
        <w:ind w:left="852" w:right="1051" w:hanging="284"/>
        <w:jc w:val="both"/>
        <w:rPr>
          <w:sz w:val="17"/>
        </w:rPr>
      </w:pPr>
      <w:r>
        <w:rPr>
          <w:w w:val="115"/>
          <w:sz w:val="17"/>
        </w:rPr>
        <w:t>Statistics</w:t>
      </w:r>
      <w:r>
        <w:rPr>
          <w:spacing w:val="-25"/>
          <w:w w:val="115"/>
          <w:sz w:val="17"/>
        </w:rPr>
        <w:t> </w:t>
      </w:r>
      <w:r>
        <w:rPr>
          <w:w w:val="115"/>
          <w:sz w:val="17"/>
        </w:rPr>
        <w:t>Canada</w:t>
      </w:r>
      <w:r>
        <w:rPr>
          <w:spacing w:val="-25"/>
          <w:w w:val="115"/>
          <w:sz w:val="17"/>
        </w:rPr>
        <w:t> </w:t>
      </w:r>
      <w:r>
        <w:rPr>
          <w:w w:val="115"/>
          <w:sz w:val="17"/>
        </w:rPr>
        <w:t>(1999),</w:t>
      </w:r>
      <w:r>
        <w:rPr>
          <w:spacing w:val="-25"/>
          <w:w w:val="115"/>
          <w:sz w:val="17"/>
        </w:rPr>
        <w:t> </w:t>
      </w:r>
      <w:r>
        <w:rPr>
          <w:rFonts w:ascii="Times New Roman" w:hAnsi="Times New Roman"/>
          <w:i/>
          <w:w w:val="115"/>
          <w:sz w:val="17"/>
        </w:rPr>
        <w:t>“The</w:t>
      </w:r>
      <w:r>
        <w:rPr>
          <w:rFonts w:ascii="Times New Roman" w:hAnsi="Times New Roman"/>
          <w:i/>
          <w:spacing w:val="-23"/>
          <w:w w:val="115"/>
          <w:sz w:val="17"/>
        </w:rPr>
        <w:t> </w:t>
      </w:r>
      <w:r>
        <w:rPr>
          <w:rFonts w:ascii="Times New Roman" w:hAnsi="Times New Roman"/>
          <w:i/>
          <w:w w:val="115"/>
          <w:sz w:val="17"/>
        </w:rPr>
        <w:t>Biotechnology</w:t>
      </w:r>
      <w:r>
        <w:rPr>
          <w:rFonts w:ascii="Times New Roman" w:hAnsi="Times New Roman"/>
          <w:i/>
          <w:spacing w:val="-23"/>
          <w:w w:val="115"/>
          <w:sz w:val="17"/>
        </w:rPr>
        <w:t> </w:t>
      </w:r>
      <w:r>
        <w:rPr>
          <w:rFonts w:ascii="Times New Roman" w:hAnsi="Times New Roman"/>
          <w:i/>
          <w:w w:val="115"/>
          <w:sz w:val="17"/>
        </w:rPr>
        <w:t>Use</w:t>
      </w:r>
      <w:r>
        <w:rPr>
          <w:rFonts w:ascii="Times New Roman" w:hAnsi="Times New Roman"/>
          <w:i/>
          <w:spacing w:val="-23"/>
          <w:w w:val="115"/>
          <w:sz w:val="17"/>
        </w:rPr>
        <w:t> </w:t>
      </w:r>
      <w:r>
        <w:rPr>
          <w:rFonts w:ascii="Times New Roman" w:hAnsi="Times New Roman"/>
          <w:i/>
          <w:w w:val="115"/>
          <w:sz w:val="17"/>
        </w:rPr>
        <w:t>and</w:t>
      </w:r>
      <w:r>
        <w:rPr>
          <w:rFonts w:ascii="Times New Roman" w:hAnsi="Times New Roman"/>
          <w:i/>
          <w:spacing w:val="-23"/>
          <w:w w:val="115"/>
          <w:sz w:val="17"/>
        </w:rPr>
        <w:t> </w:t>
      </w:r>
      <w:r>
        <w:rPr>
          <w:rFonts w:ascii="Times New Roman" w:hAnsi="Times New Roman"/>
          <w:i/>
          <w:w w:val="115"/>
          <w:sz w:val="17"/>
        </w:rPr>
        <w:t>Development</w:t>
      </w:r>
      <w:r>
        <w:rPr>
          <w:rFonts w:ascii="Times New Roman" w:hAnsi="Times New Roman"/>
          <w:i/>
          <w:spacing w:val="-23"/>
          <w:w w:val="115"/>
          <w:sz w:val="17"/>
        </w:rPr>
        <w:t> </w:t>
      </w:r>
      <w:r>
        <w:rPr>
          <w:rFonts w:ascii="Times New Roman" w:hAnsi="Times New Roman"/>
          <w:i/>
          <w:w w:val="115"/>
          <w:sz w:val="17"/>
        </w:rPr>
        <w:t>Survey</w:t>
      </w:r>
      <w:r>
        <w:rPr>
          <w:rFonts w:ascii="Times New Roman" w:hAnsi="Times New Roman"/>
          <w:i/>
          <w:spacing w:val="-23"/>
          <w:w w:val="115"/>
          <w:sz w:val="17"/>
        </w:rPr>
        <w:t> </w:t>
      </w:r>
      <w:r>
        <w:rPr>
          <w:rFonts w:ascii="Times New Roman" w:hAnsi="Times New Roman"/>
          <w:i/>
          <w:w w:val="115"/>
          <w:sz w:val="17"/>
        </w:rPr>
        <w:t>1999”,</w:t>
      </w:r>
      <w:r>
        <w:rPr>
          <w:rFonts w:ascii="Times New Roman" w:hAnsi="Times New Roman"/>
          <w:i/>
          <w:spacing w:val="-24"/>
          <w:w w:val="115"/>
          <w:sz w:val="17"/>
        </w:rPr>
        <w:t> </w:t>
      </w:r>
      <w:r>
        <w:rPr>
          <w:w w:val="115"/>
          <w:sz w:val="17"/>
        </w:rPr>
        <w:t>Statistics Canada,</w:t>
      </w:r>
      <w:r>
        <w:rPr>
          <w:spacing w:val="46"/>
          <w:w w:val="115"/>
          <w:sz w:val="17"/>
        </w:rPr>
        <w:t> </w:t>
      </w:r>
      <w:r>
        <w:rPr>
          <w:w w:val="115"/>
          <w:sz w:val="17"/>
        </w:rPr>
        <w:t>Ottawa.</w:t>
      </w:r>
    </w:p>
    <w:p>
      <w:pPr>
        <w:spacing w:after="0" w:line="214" w:lineRule="exact"/>
        <w:jc w:val="both"/>
        <w:rPr>
          <w:sz w:val="17"/>
        </w:rPr>
        <w:sectPr>
          <w:headerReference w:type="even" r:id="rId83"/>
          <w:headerReference w:type="default" r:id="rId84"/>
          <w:pgSz w:w="11900" w:h="16840"/>
          <w:pgMar w:header="2451" w:footer="2427" w:top="2640" w:bottom="2620" w:left="1680" w:right="1680"/>
        </w:sectPr>
      </w:pPr>
    </w:p>
    <w:p>
      <w:pPr>
        <w:pStyle w:val="BodyText"/>
        <w:rPr>
          <w:sz w:val="20"/>
        </w:rPr>
      </w:pPr>
    </w:p>
    <w:p>
      <w:pPr>
        <w:pStyle w:val="BodyText"/>
        <w:spacing w:before="1"/>
        <w:rPr>
          <w:sz w:val="18"/>
        </w:rPr>
      </w:pPr>
    </w:p>
    <w:p>
      <w:pPr>
        <w:spacing w:line="319" w:lineRule="auto" w:before="1"/>
        <w:ind w:left="569" w:right="1069" w:firstLine="0"/>
        <w:jc w:val="both"/>
        <w:rPr>
          <w:sz w:val="17"/>
        </w:rPr>
      </w:pPr>
      <w:r>
        <w:rPr>
          <w:w w:val="115"/>
          <w:sz w:val="17"/>
        </w:rPr>
        <w:t>Sutton,</w:t>
      </w:r>
      <w:r>
        <w:rPr>
          <w:spacing w:val="-5"/>
          <w:w w:val="115"/>
          <w:sz w:val="17"/>
        </w:rPr>
        <w:t> </w:t>
      </w:r>
      <w:r>
        <w:rPr>
          <w:w w:val="115"/>
          <w:sz w:val="17"/>
        </w:rPr>
        <w:t>J.</w:t>
      </w:r>
      <w:r>
        <w:rPr>
          <w:spacing w:val="-5"/>
          <w:w w:val="115"/>
          <w:sz w:val="17"/>
        </w:rPr>
        <w:t> </w:t>
      </w:r>
      <w:r>
        <w:rPr>
          <w:w w:val="115"/>
          <w:sz w:val="17"/>
        </w:rPr>
        <w:t>(1992),</w:t>
      </w:r>
      <w:r>
        <w:rPr>
          <w:spacing w:val="-5"/>
          <w:w w:val="115"/>
          <w:sz w:val="17"/>
        </w:rPr>
        <w:t> </w:t>
      </w:r>
      <w:r>
        <w:rPr>
          <w:rFonts w:ascii="Times New Roman"/>
          <w:i/>
          <w:w w:val="115"/>
          <w:sz w:val="17"/>
        </w:rPr>
        <w:t>Sunk</w:t>
      </w:r>
      <w:r>
        <w:rPr>
          <w:rFonts w:ascii="Times New Roman"/>
          <w:i/>
          <w:spacing w:val="-3"/>
          <w:w w:val="115"/>
          <w:sz w:val="17"/>
        </w:rPr>
        <w:t> </w:t>
      </w:r>
      <w:r>
        <w:rPr>
          <w:rFonts w:ascii="Times New Roman"/>
          <w:i/>
          <w:w w:val="115"/>
          <w:sz w:val="17"/>
        </w:rPr>
        <w:t>Costs</w:t>
      </w:r>
      <w:r>
        <w:rPr>
          <w:rFonts w:ascii="Times New Roman"/>
          <w:i/>
          <w:spacing w:val="-3"/>
          <w:w w:val="115"/>
          <w:sz w:val="17"/>
        </w:rPr>
        <w:t> </w:t>
      </w:r>
      <w:r>
        <w:rPr>
          <w:rFonts w:ascii="Times New Roman"/>
          <w:i/>
          <w:w w:val="115"/>
          <w:sz w:val="17"/>
        </w:rPr>
        <w:t>and</w:t>
      </w:r>
      <w:r>
        <w:rPr>
          <w:rFonts w:ascii="Times New Roman"/>
          <w:i/>
          <w:spacing w:val="-3"/>
          <w:w w:val="115"/>
          <w:sz w:val="17"/>
        </w:rPr>
        <w:t> </w:t>
      </w:r>
      <w:r>
        <w:rPr>
          <w:rFonts w:ascii="Times New Roman"/>
          <w:i/>
          <w:w w:val="115"/>
          <w:sz w:val="17"/>
        </w:rPr>
        <w:t>Market</w:t>
      </w:r>
      <w:r>
        <w:rPr>
          <w:rFonts w:ascii="Times New Roman"/>
          <w:i/>
          <w:spacing w:val="-3"/>
          <w:w w:val="115"/>
          <w:sz w:val="17"/>
        </w:rPr>
        <w:t> </w:t>
      </w:r>
      <w:r>
        <w:rPr>
          <w:rFonts w:ascii="Times New Roman"/>
          <w:i/>
          <w:w w:val="115"/>
          <w:sz w:val="17"/>
        </w:rPr>
        <w:t>Structure,</w:t>
      </w:r>
      <w:r>
        <w:rPr>
          <w:rFonts w:ascii="Times New Roman"/>
          <w:i/>
          <w:spacing w:val="-3"/>
          <w:w w:val="115"/>
          <w:sz w:val="17"/>
        </w:rPr>
        <w:t> </w:t>
      </w:r>
      <w:r>
        <w:rPr>
          <w:w w:val="115"/>
          <w:sz w:val="17"/>
        </w:rPr>
        <w:t>MIT</w:t>
      </w:r>
      <w:r>
        <w:rPr>
          <w:spacing w:val="-5"/>
          <w:w w:val="115"/>
          <w:sz w:val="17"/>
        </w:rPr>
        <w:t> </w:t>
      </w:r>
      <w:r>
        <w:rPr>
          <w:w w:val="115"/>
          <w:sz w:val="17"/>
        </w:rPr>
        <w:t>Press,</w:t>
      </w:r>
      <w:r>
        <w:rPr>
          <w:spacing w:val="-5"/>
          <w:w w:val="115"/>
          <w:sz w:val="17"/>
        </w:rPr>
        <w:t> </w:t>
      </w:r>
      <w:r>
        <w:rPr>
          <w:w w:val="115"/>
          <w:sz w:val="17"/>
        </w:rPr>
        <w:t>Cambridge,</w:t>
      </w:r>
      <w:r>
        <w:rPr>
          <w:spacing w:val="-5"/>
          <w:w w:val="115"/>
          <w:sz w:val="17"/>
        </w:rPr>
        <w:t> </w:t>
      </w:r>
      <w:r>
        <w:rPr>
          <w:w w:val="115"/>
          <w:sz w:val="17"/>
        </w:rPr>
        <w:t>Massachusetts. Sutton,</w:t>
      </w:r>
      <w:r>
        <w:rPr>
          <w:spacing w:val="-8"/>
          <w:w w:val="115"/>
          <w:sz w:val="17"/>
        </w:rPr>
        <w:t> </w:t>
      </w:r>
      <w:r>
        <w:rPr>
          <w:w w:val="115"/>
          <w:sz w:val="17"/>
        </w:rPr>
        <w:t>J.</w:t>
      </w:r>
      <w:r>
        <w:rPr>
          <w:spacing w:val="-8"/>
          <w:w w:val="115"/>
          <w:sz w:val="17"/>
        </w:rPr>
        <w:t> </w:t>
      </w:r>
      <w:r>
        <w:rPr>
          <w:w w:val="115"/>
          <w:sz w:val="17"/>
        </w:rPr>
        <w:t>(1998),</w:t>
      </w:r>
      <w:r>
        <w:rPr>
          <w:spacing w:val="-8"/>
          <w:w w:val="115"/>
          <w:sz w:val="17"/>
        </w:rPr>
        <w:t> </w:t>
      </w:r>
      <w:r>
        <w:rPr>
          <w:rFonts w:ascii="Times New Roman"/>
          <w:i/>
          <w:w w:val="115"/>
          <w:sz w:val="17"/>
        </w:rPr>
        <w:t>Technology</w:t>
      </w:r>
      <w:r>
        <w:rPr>
          <w:rFonts w:ascii="Times New Roman"/>
          <w:i/>
          <w:spacing w:val="-7"/>
          <w:w w:val="115"/>
          <w:sz w:val="17"/>
        </w:rPr>
        <w:t> </w:t>
      </w:r>
      <w:r>
        <w:rPr>
          <w:rFonts w:ascii="Times New Roman"/>
          <w:i/>
          <w:w w:val="115"/>
          <w:sz w:val="17"/>
        </w:rPr>
        <w:t>and</w:t>
      </w:r>
      <w:r>
        <w:rPr>
          <w:rFonts w:ascii="Times New Roman"/>
          <w:i/>
          <w:spacing w:val="-7"/>
          <w:w w:val="115"/>
          <w:sz w:val="17"/>
        </w:rPr>
        <w:t> </w:t>
      </w:r>
      <w:r>
        <w:rPr>
          <w:rFonts w:ascii="Times New Roman"/>
          <w:i/>
          <w:w w:val="115"/>
          <w:sz w:val="17"/>
        </w:rPr>
        <w:t>Market</w:t>
      </w:r>
      <w:r>
        <w:rPr>
          <w:rFonts w:ascii="Times New Roman"/>
          <w:i/>
          <w:spacing w:val="-7"/>
          <w:w w:val="115"/>
          <w:sz w:val="17"/>
        </w:rPr>
        <w:t> </w:t>
      </w:r>
      <w:r>
        <w:rPr>
          <w:rFonts w:ascii="Times New Roman"/>
          <w:i/>
          <w:w w:val="115"/>
          <w:sz w:val="17"/>
        </w:rPr>
        <w:t>Structure,</w:t>
      </w:r>
      <w:r>
        <w:rPr>
          <w:rFonts w:ascii="Times New Roman"/>
          <w:i/>
          <w:spacing w:val="-7"/>
          <w:w w:val="115"/>
          <w:sz w:val="17"/>
        </w:rPr>
        <w:t> </w:t>
      </w:r>
      <w:r>
        <w:rPr>
          <w:w w:val="115"/>
          <w:sz w:val="17"/>
        </w:rPr>
        <w:t>MIT</w:t>
      </w:r>
      <w:r>
        <w:rPr>
          <w:spacing w:val="-8"/>
          <w:w w:val="115"/>
          <w:sz w:val="17"/>
        </w:rPr>
        <w:t> </w:t>
      </w:r>
      <w:r>
        <w:rPr>
          <w:w w:val="115"/>
          <w:sz w:val="17"/>
        </w:rPr>
        <w:t>Press,</w:t>
      </w:r>
      <w:r>
        <w:rPr>
          <w:spacing w:val="-8"/>
          <w:w w:val="115"/>
          <w:sz w:val="17"/>
        </w:rPr>
        <w:t> </w:t>
      </w:r>
      <w:r>
        <w:rPr>
          <w:w w:val="115"/>
          <w:sz w:val="17"/>
        </w:rPr>
        <w:t>Cambridge,</w:t>
      </w:r>
      <w:r>
        <w:rPr>
          <w:spacing w:val="-8"/>
          <w:w w:val="115"/>
          <w:sz w:val="17"/>
        </w:rPr>
        <w:t> </w:t>
      </w:r>
      <w:r>
        <w:rPr>
          <w:w w:val="115"/>
          <w:sz w:val="17"/>
        </w:rPr>
        <w:t>Massachusetts. Tirole,</w:t>
      </w:r>
      <w:r>
        <w:rPr>
          <w:spacing w:val="-32"/>
          <w:w w:val="115"/>
          <w:sz w:val="17"/>
        </w:rPr>
        <w:t> </w:t>
      </w:r>
      <w:r>
        <w:rPr>
          <w:w w:val="115"/>
          <w:sz w:val="17"/>
        </w:rPr>
        <w:t>J.</w:t>
      </w:r>
      <w:r>
        <w:rPr>
          <w:spacing w:val="-32"/>
          <w:w w:val="115"/>
          <w:sz w:val="17"/>
        </w:rPr>
        <w:t> </w:t>
      </w:r>
      <w:r>
        <w:rPr>
          <w:w w:val="115"/>
          <w:sz w:val="17"/>
        </w:rPr>
        <w:t>(1995),</w:t>
      </w:r>
      <w:r>
        <w:rPr>
          <w:spacing w:val="-32"/>
          <w:w w:val="115"/>
          <w:sz w:val="17"/>
        </w:rPr>
        <w:t> </w:t>
      </w:r>
      <w:r>
        <w:rPr>
          <w:rFonts w:ascii="Times New Roman"/>
          <w:i/>
          <w:w w:val="115"/>
          <w:sz w:val="17"/>
        </w:rPr>
        <w:t>The</w:t>
      </w:r>
      <w:r>
        <w:rPr>
          <w:rFonts w:ascii="Times New Roman"/>
          <w:i/>
          <w:spacing w:val="-30"/>
          <w:w w:val="115"/>
          <w:sz w:val="17"/>
        </w:rPr>
        <w:t> </w:t>
      </w:r>
      <w:r>
        <w:rPr>
          <w:rFonts w:ascii="Times New Roman"/>
          <w:i/>
          <w:w w:val="115"/>
          <w:sz w:val="17"/>
        </w:rPr>
        <w:t>Theory</w:t>
      </w:r>
      <w:r>
        <w:rPr>
          <w:rFonts w:ascii="Times New Roman"/>
          <w:i/>
          <w:spacing w:val="-30"/>
          <w:w w:val="115"/>
          <w:sz w:val="17"/>
        </w:rPr>
        <w:t> </w:t>
      </w:r>
      <w:r>
        <w:rPr>
          <w:rFonts w:ascii="Times New Roman"/>
          <w:i/>
          <w:w w:val="115"/>
          <w:sz w:val="17"/>
        </w:rPr>
        <w:t>of</w:t>
      </w:r>
      <w:r>
        <w:rPr>
          <w:rFonts w:ascii="Times New Roman"/>
          <w:i/>
          <w:spacing w:val="-30"/>
          <w:w w:val="115"/>
          <w:sz w:val="17"/>
        </w:rPr>
        <w:t> </w:t>
      </w:r>
      <w:r>
        <w:rPr>
          <w:rFonts w:ascii="Times New Roman"/>
          <w:i/>
          <w:w w:val="115"/>
          <w:sz w:val="17"/>
        </w:rPr>
        <w:t>Industrial</w:t>
      </w:r>
      <w:r>
        <w:rPr>
          <w:rFonts w:ascii="Times New Roman"/>
          <w:i/>
          <w:spacing w:val="-30"/>
          <w:w w:val="115"/>
          <w:sz w:val="17"/>
        </w:rPr>
        <w:t> </w:t>
      </w:r>
      <w:r>
        <w:rPr>
          <w:rFonts w:ascii="Times New Roman"/>
          <w:i/>
          <w:w w:val="115"/>
          <w:sz w:val="17"/>
        </w:rPr>
        <w:t>Organization,</w:t>
      </w:r>
      <w:r>
        <w:rPr>
          <w:rFonts w:ascii="Times New Roman"/>
          <w:i/>
          <w:spacing w:val="-30"/>
          <w:w w:val="115"/>
          <w:sz w:val="17"/>
        </w:rPr>
        <w:t> </w:t>
      </w:r>
      <w:r>
        <w:rPr>
          <w:w w:val="115"/>
          <w:sz w:val="17"/>
        </w:rPr>
        <w:t>MIT</w:t>
      </w:r>
      <w:r>
        <w:rPr>
          <w:spacing w:val="-32"/>
          <w:w w:val="115"/>
          <w:sz w:val="17"/>
        </w:rPr>
        <w:t> </w:t>
      </w:r>
      <w:r>
        <w:rPr>
          <w:w w:val="115"/>
          <w:sz w:val="17"/>
        </w:rPr>
        <w:t>Press.</w:t>
      </w:r>
    </w:p>
    <w:p>
      <w:pPr>
        <w:spacing w:line="214" w:lineRule="exact" w:before="29"/>
        <w:ind w:left="852" w:right="1051" w:hanging="284"/>
        <w:jc w:val="both"/>
        <w:rPr>
          <w:sz w:val="17"/>
        </w:rPr>
      </w:pPr>
      <w:r>
        <w:rPr>
          <w:spacing w:val="-4"/>
          <w:w w:val="110"/>
          <w:sz w:val="17"/>
        </w:rPr>
        <w:t>Von </w:t>
      </w:r>
      <w:r>
        <w:rPr>
          <w:spacing w:val="-2"/>
          <w:w w:val="110"/>
          <w:sz w:val="17"/>
        </w:rPr>
        <w:t>Tunzelmann, </w:t>
      </w:r>
      <w:r>
        <w:rPr>
          <w:w w:val="110"/>
          <w:sz w:val="17"/>
        </w:rPr>
        <w:t>N. y Acha, </w:t>
      </w:r>
      <w:r>
        <w:rPr>
          <w:spacing w:val="-12"/>
          <w:w w:val="110"/>
          <w:sz w:val="17"/>
        </w:rPr>
        <w:t>V. </w:t>
      </w:r>
      <w:r>
        <w:rPr>
          <w:w w:val="110"/>
          <w:sz w:val="17"/>
        </w:rPr>
        <w:t>(2005), </w:t>
      </w:r>
      <w:r>
        <w:rPr>
          <w:rFonts w:ascii="Times New Roman" w:hAnsi="Times New Roman"/>
          <w:i/>
          <w:w w:val="110"/>
          <w:sz w:val="17"/>
        </w:rPr>
        <w:t>“Innovation in “Low </w:t>
      </w:r>
      <w:r>
        <w:rPr>
          <w:rFonts w:ascii="Times New Roman" w:hAnsi="Times New Roman"/>
          <w:i/>
          <w:spacing w:val="-3"/>
          <w:w w:val="110"/>
          <w:sz w:val="17"/>
        </w:rPr>
        <w:t>Tech’ </w:t>
      </w:r>
      <w:r>
        <w:rPr>
          <w:rFonts w:ascii="Times New Roman" w:hAnsi="Times New Roman"/>
          <w:i/>
          <w:w w:val="110"/>
          <w:sz w:val="17"/>
        </w:rPr>
        <w:t>Industries”</w:t>
      </w:r>
      <w:r>
        <w:rPr>
          <w:w w:val="110"/>
          <w:sz w:val="17"/>
        </w:rPr>
        <w:t>, Capítulo 15 en Fagerberg, J.; Mowery, D. y Nelson, R. R. (eds.), The Oxford Handbook of Innovation, Oxford University Press,  Oxford.</w:t>
      </w:r>
    </w:p>
    <w:p>
      <w:pPr>
        <w:spacing w:line="214" w:lineRule="exact" w:before="85"/>
        <w:ind w:left="852" w:right="1051" w:hanging="284"/>
        <w:jc w:val="both"/>
        <w:rPr>
          <w:sz w:val="17"/>
        </w:rPr>
      </w:pPr>
      <w:r>
        <w:rPr>
          <w:w w:val="110"/>
          <w:sz w:val="17"/>
        </w:rPr>
        <w:t>Wengel, J., </w:t>
      </w:r>
      <w:r>
        <w:rPr>
          <w:rFonts w:ascii="Times New Roman" w:hAnsi="Times New Roman"/>
          <w:i/>
          <w:w w:val="110"/>
          <w:sz w:val="17"/>
        </w:rPr>
        <w:t>et al. </w:t>
      </w:r>
      <w:r>
        <w:rPr>
          <w:w w:val="110"/>
          <w:sz w:val="17"/>
        </w:rPr>
        <w:t>(2000), </w:t>
      </w:r>
      <w:r>
        <w:rPr>
          <w:rFonts w:ascii="Times New Roman" w:hAnsi="Times New Roman"/>
          <w:i/>
          <w:w w:val="110"/>
          <w:sz w:val="17"/>
        </w:rPr>
        <w:t>“Analysis of Empirical Surveys on Organisational Innovation and </w:t>
      </w:r>
      <w:r>
        <w:rPr>
          <w:rFonts w:ascii="Times New Roman" w:hAnsi="Times New Roman"/>
          <w:i/>
          <w:w w:val="110"/>
          <w:sz w:val="17"/>
        </w:rPr>
        <w:t>Lessons for Future Community Innovation Surveys”, </w:t>
      </w:r>
      <w:r>
        <w:rPr>
          <w:w w:val="110"/>
          <w:sz w:val="17"/>
        </w:rPr>
        <w:t>Scientific Follow-up of the Community Innovation Survey (CIS) Project CIS   98/191.</w:t>
      </w:r>
    </w:p>
    <w:p>
      <w:pPr>
        <w:spacing w:after="0" w:line="214" w:lineRule="exact"/>
        <w:jc w:val="both"/>
        <w:rPr>
          <w:sz w:val="17"/>
        </w:rPr>
        <w:sectPr>
          <w:pgSz w:w="11900" w:h="16840"/>
          <w:pgMar w:header="2444" w:footer="2427" w:top="2640" w:bottom="2620" w:left="1680" w:right="1680"/>
        </w:sectPr>
      </w:pPr>
    </w:p>
    <w:p>
      <w:pPr>
        <w:pStyle w:val="BodyText"/>
        <w:spacing w:before="4"/>
        <w:rPr>
          <w:rFonts w:ascii="Times New Roman"/>
          <w:sz w:val="17"/>
        </w:rPr>
      </w:pPr>
    </w:p>
    <w:p>
      <w:pPr>
        <w:spacing w:after="0"/>
        <w:rPr>
          <w:rFonts w:ascii="Times New Roman"/>
          <w:sz w:val="17"/>
        </w:rPr>
        <w:sectPr>
          <w:headerReference w:type="even" r:id="rId85"/>
          <w:footerReference w:type="even" r:id="rId86"/>
          <w:pgSz w:w="11900" w:h="16840"/>
          <w:pgMar w:header="0" w:footer="0" w:top="1600" w:bottom="280" w:left="1680" w:right="168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3"/>
        <w:spacing w:before="149"/>
      </w:pPr>
      <w:r>
        <w:rPr>
          <w:w w:val="105"/>
        </w:rPr>
        <w:t>ANEXO A</w:t>
      </w:r>
    </w:p>
    <w:p>
      <w:pPr>
        <w:pStyle w:val="BodyText"/>
        <w:rPr>
          <w:sz w:val="26"/>
        </w:rPr>
      </w:pPr>
    </w:p>
    <w:p>
      <w:pPr>
        <w:pStyle w:val="BodyText"/>
        <w:spacing w:before="9"/>
        <w:rPr>
          <w:sz w:val="25"/>
        </w:rPr>
      </w:pPr>
    </w:p>
    <w:p>
      <w:pPr>
        <w:spacing w:line="249" w:lineRule="auto" w:before="1"/>
        <w:ind w:left="1196" w:right="1677" w:firstLine="0"/>
        <w:jc w:val="center"/>
        <w:rPr>
          <w:rFonts w:ascii="Times New Roman" w:hAnsi="Times New Roman"/>
          <w:i/>
          <w:sz w:val="32"/>
        </w:rPr>
      </w:pPr>
      <w:r>
        <w:rPr>
          <w:rFonts w:ascii="Times New Roman" w:hAnsi="Times New Roman"/>
          <w:i/>
          <w:w w:val="105"/>
          <w:sz w:val="32"/>
        </w:rPr>
        <w:t>Encuestas sobre Innovación en los Países </w:t>
      </w:r>
      <w:r>
        <w:rPr>
          <w:rFonts w:ascii="Times New Roman" w:hAnsi="Times New Roman"/>
          <w:i/>
          <w:sz w:val="32"/>
        </w:rPr>
        <w:t>en Desarrollo</w:t>
      </w:r>
    </w:p>
    <w:p>
      <w:pPr>
        <w:pStyle w:val="BodyText"/>
        <w:spacing w:before="1"/>
        <w:rPr>
          <w:rFonts w:ascii="Times New Roman"/>
          <w:i/>
          <w:sz w:val="26"/>
        </w:rPr>
      </w:pPr>
    </w:p>
    <w:p>
      <w:pPr>
        <w:pStyle w:val="Heading5"/>
        <w:numPr>
          <w:ilvl w:val="0"/>
          <w:numId w:val="91"/>
        </w:numPr>
        <w:tabs>
          <w:tab w:pos="828" w:val="left" w:leader="none"/>
        </w:tabs>
        <w:spacing w:line="240" w:lineRule="auto" w:before="0" w:after="0"/>
        <w:ind w:left="569" w:right="0" w:firstLine="0"/>
        <w:jc w:val="left"/>
      </w:pPr>
      <w:r>
        <w:rPr>
          <w:w w:val="105"/>
        </w:rPr>
        <w:t>Introducción</w:t>
      </w:r>
    </w:p>
    <w:p>
      <w:pPr>
        <w:pStyle w:val="BodyText"/>
        <w:spacing w:before="60"/>
        <w:ind w:left="1023" w:right="1051"/>
        <w:jc w:val="both"/>
      </w:pPr>
      <w:r>
        <w:rPr>
          <w:w w:val="110"/>
        </w:rPr>
        <w:t>480.   </w:t>
      </w:r>
      <w:r>
        <w:rPr>
          <w:spacing w:val="54"/>
          <w:w w:val="110"/>
        </w:rPr>
        <w:t> </w:t>
      </w:r>
      <w:r>
        <w:rPr>
          <w:w w:val="110"/>
        </w:rPr>
        <w:t>El presente Anexo propone directrices para la realización de encues-   </w:t>
      </w:r>
      <w:r>
        <w:rPr>
          <w:spacing w:val="54"/>
          <w:w w:val="110"/>
        </w:rPr>
        <w:t> </w:t>
      </w:r>
      <w:r>
        <w:rPr>
          <w:w w:val="110"/>
        </w:rPr>
        <w:t>tas sobre innovación en los países en desarrollo. Conviene señalar que la expresión “país en desarrollo” no se refiere aquí a un conjunto homogéneo de países y que el Anexo debe pues reflejar la diversidad de economías y socie- dades que pertenecen a un “mundo en desarrollo” en plena  </w:t>
      </w:r>
      <w:r>
        <w:rPr>
          <w:spacing w:val="1"/>
          <w:w w:val="110"/>
        </w:rPr>
        <w:t> </w:t>
      </w:r>
      <w:r>
        <w:rPr>
          <w:w w:val="110"/>
        </w:rPr>
        <w:t>evolución.</w:t>
      </w:r>
    </w:p>
    <w:p>
      <w:pPr>
        <w:pStyle w:val="BodyText"/>
        <w:spacing w:before="69"/>
        <w:ind w:left="1023" w:right="1050"/>
        <w:jc w:val="both"/>
      </w:pPr>
      <w:r>
        <w:rPr>
          <w:w w:val="120"/>
        </w:rPr>
        <w:t>481.</w:t>
      </w:r>
      <w:r>
        <w:rPr>
          <w:spacing w:val="59"/>
          <w:w w:val="120"/>
        </w:rPr>
        <w:t> </w:t>
      </w:r>
      <w:r>
        <w:rPr>
          <w:w w:val="120"/>
        </w:rPr>
        <w:t>Desde la publicación de la segunda edición del Manual de Oslo, son numerosos</w:t>
      </w:r>
      <w:r>
        <w:rPr>
          <w:spacing w:val="-8"/>
          <w:w w:val="120"/>
        </w:rPr>
        <w:t> </w:t>
      </w:r>
      <w:r>
        <w:rPr>
          <w:w w:val="120"/>
        </w:rPr>
        <w:t>los</w:t>
      </w:r>
      <w:r>
        <w:rPr>
          <w:spacing w:val="-8"/>
          <w:w w:val="120"/>
        </w:rPr>
        <w:t> </w:t>
      </w:r>
      <w:r>
        <w:rPr>
          <w:w w:val="120"/>
        </w:rPr>
        <w:t>países</w:t>
      </w:r>
      <w:r>
        <w:rPr>
          <w:spacing w:val="-8"/>
          <w:w w:val="120"/>
        </w:rPr>
        <w:t> </w:t>
      </w:r>
      <w:r>
        <w:rPr>
          <w:w w:val="120"/>
        </w:rPr>
        <w:t>en</w:t>
      </w:r>
      <w:r>
        <w:rPr>
          <w:spacing w:val="-8"/>
          <w:w w:val="120"/>
        </w:rPr>
        <w:t> </w:t>
      </w:r>
      <w:r>
        <w:rPr>
          <w:w w:val="120"/>
        </w:rPr>
        <w:t>desarrollo</w:t>
      </w:r>
      <w:r>
        <w:rPr>
          <w:spacing w:val="-8"/>
          <w:w w:val="120"/>
        </w:rPr>
        <w:t> </w:t>
      </w:r>
      <w:r>
        <w:rPr>
          <w:w w:val="120"/>
        </w:rPr>
        <w:t>de</w:t>
      </w:r>
      <w:r>
        <w:rPr>
          <w:spacing w:val="-8"/>
          <w:w w:val="120"/>
        </w:rPr>
        <w:t> </w:t>
      </w:r>
      <w:r>
        <w:rPr>
          <w:w w:val="120"/>
        </w:rPr>
        <w:t>distintas</w:t>
      </w:r>
      <w:r>
        <w:rPr>
          <w:spacing w:val="-8"/>
          <w:w w:val="120"/>
        </w:rPr>
        <w:t> </w:t>
      </w:r>
      <w:r>
        <w:rPr>
          <w:w w:val="120"/>
        </w:rPr>
        <w:t>regiones</w:t>
      </w:r>
      <w:r>
        <w:rPr>
          <w:spacing w:val="-8"/>
          <w:w w:val="120"/>
        </w:rPr>
        <w:t> </w:t>
      </w:r>
      <w:r>
        <w:rPr>
          <w:w w:val="120"/>
        </w:rPr>
        <w:t>del</w:t>
      </w:r>
      <w:r>
        <w:rPr>
          <w:spacing w:val="-8"/>
          <w:w w:val="120"/>
        </w:rPr>
        <w:t> </w:t>
      </w:r>
      <w:r>
        <w:rPr>
          <w:w w:val="120"/>
        </w:rPr>
        <w:t>mundo</w:t>
      </w:r>
      <w:r>
        <w:rPr>
          <w:spacing w:val="-8"/>
          <w:w w:val="120"/>
        </w:rPr>
        <w:t> </w:t>
      </w:r>
      <w:r>
        <w:rPr>
          <w:w w:val="120"/>
        </w:rPr>
        <w:t>que</w:t>
      </w:r>
      <w:r>
        <w:rPr>
          <w:spacing w:val="-8"/>
          <w:w w:val="120"/>
        </w:rPr>
        <w:t> </w:t>
      </w:r>
      <w:r>
        <w:rPr>
          <w:w w:val="120"/>
        </w:rPr>
        <w:t>han realizado</w:t>
      </w:r>
      <w:r>
        <w:rPr>
          <w:spacing w:val="-17"/>
          <w:w w:val="120"/>
        </w:rPr>
        <w:t> </w:t>
      </w:r>
      <w:r>
        <w:rPr>
          <w:w w:val="120"/>
        </w:rPr>
        <w:t>encuestas</w:t>
      </w:r>
      <w:r>
        <w:rPr>
          <w:spacing w:val="-17"/>
          <w:w w:val="120"/>
        </w:rPr>
        <w:t> </w:t>
      </w:r>
      <w:r>
        <w:rPr>
          <w:w w:val="120"/>
        </w:rPr>
        <w:t>sobre</w:t>
      </w:r>
      <w:r>
        <w:rPr>
          <w:spacing w:val="-17"/>
          <w:w w:val="120"/>
        </w:rPr>
        <w:t> </w:t>
      </w:r>
      <w:r>
        <w:rPr>
          <w:w w:val="120"/>
        </w:rPr>
        <w:t>innovación.</w:t>
      </w:r>
      <w:r>
        <w:rPr>
          <w:spacing w:val="-17"/>
          <w:w w:val="120"/>
        </w:rPr>
        <w:t> </w:t>
      </w:r>
      <w:r>
        <w:rPr>
          <w:w w:val="120"/>
        </w:rPr>
        <w:t>El</w:t>
      </w:r>
      <w:r>
        <w:rPr>
          <w:spacing w:val="-17"/>
          <w:w w:val="120"/>
        </w:rPr>
        <w:t> </w:t>
      </w:r>
      <w:r>
        <w:rPr>
          <w:w w:val="120"/>
        </w:rPr>
        <w:t>diseño</w:t>
      </w:r>
      <w:r>
        <w:rPr>
          <w:spacing w:val="-17"/>
          <w:w w:val="120"/>
        </w:rPr>
        <w:t> </w:t>
      </w:r>
      <w:r>
        <w:rPr>
          <w:w w:val="120"/>
        </w:rPr>
        <w:t>de</w:t>
      </w:r>
      <w:r>
        <w:rPr>
          <w:spacing w:val="-17"/>
          <w:w w:val="120"/>
        </w:rPr>
        <w:t> </w:t>
      </w:r>
      <w:r>
        <w:rPr>
          <w:w w:val="120"/>
        </w:rPr>
        <w:t>estas</w:t>
      </w:r>
      <w:r>
        <w:rPr>
          <w:spacing w:val="-17"/>
          <w:w w:val="120"/>
        </w:rPr>
        <w:t> </w:t>
      </w:r>
      <w:r>
        <w:rPr>
          <w:w w:val="120"/>
        </w:rPr>
        <w:t>encuestas</w:t>
      </w:r>
      <w:r>
        <w:rPr>
          <w:spacing w:val="-17"/>
          <w:w w:val="120"/>
        </w:rPr>
        <w:t> </w:t>
      </w:r>
      <w:r>
        <w:rPr>
          <w:w w:val="120"/>
        </w:rPr>
        <w:t>pretendía adaptarse,</w:t>
      </w:r>
      <w:r>
        <w:rPr>
          <w:spacing w:val="-21"/>
          <w:w w:val="120"/>
        </w:rPr>
        <w:t> </w:t>
      </w:r>
      <w:r>
        <w:rPr>
          <w:w w:val="120"/>
        </w:rPr>
        <w:t>generalmente,</w:t>
      </w:r>
      <w:r>
        <w:rPr>
          <w:spacing w:val="-21"/>
          <w:w w:val="120"/>
        </w:rPr>
        <w:t> </w:t>
      </w:r>
      <w:r>
        <w:rPr>
          <w:w w:val="120"/>
        </w:rPr>
        <w:t>a</w:t>
      </w:r>
      <w:r>
        <w:rPr>
          <w:spacing w:val="-21"/>
          <w:w w:val="120"/>
        </w:rPr>
        <w:t> </w:t>
      </w:r>
      <w:r>
        <w:rPr>
          <w:w w:val="120"/>
        </w:rPr>
        <w:t>las</w:t>
      </w:r>
      <w:r>
        <w:rPr>
          <w:spacing w:val="-21"/>
          <w:w w:val="120"/>
        </w:rPr>
        <w:t> </w:t>
      </w:r>
      <w:r>
        <w:rPr>
          <w:w w:val="120"/>
        </w:rPr>
        <w:t>normas</w:t>
      </w:r>
      <w:r>
        <w:rPr>
          <w:spacing w:val="-21"/>
          <w:w w:val="120"/>
        </w:rPr>
        <w:t> </w:t>
      </w:r>
      <w:r>
        <w:rPr>
          <w:w w:val="120"/>
        </w:rPr>
        <w:t>del</w:t>
      </w:r>
      <w:r>
        <w:rPr>
          <w:spacing w:val="-21"/>
          <w:w w:val="120"/>
        </w:rPr>
        <w:t> </w:t>
      </w:r>
      <w:r>
        <w:rPr>
          <w:w w:val="120"/>
        </w:rPr>
        <w:t>Manual</w:t>
      </w:r>
      <w:r>
        <w:rPr>
          <w:spacing w:val="-21"/>
          <w:w w:val="120"/>
        </w:rPr>
        <w:t> </w:t>
      </w:r>
      <w:r>
        <w:rPr>
          <w:w w:val="120"/>
        </w:rPr>
        <w:t>de</w:t>
      </w:r>
      <w:r>
        <w:rPr>
          <w:spacing w:val="-21"/>
          <w:w w:val="120"/>
        </w:rPr>
        <w:t> </w:t>
      </w:r>
      <w:r>
        <w:rPr>
          <w:w w:val="120"/>
        </w:rPr>
        <w:t>Oslo.</w:t>
      </w:r>
      <w:r>
        <w:rPr>
          <w:spacing w:val="-21"/>
          <w:w w:val="120"/>
        </w:rPr>
        <w:t> </w:t>
      </w:r>
      <w:r>
        <w:rPr>
          <w:w w:val="120"/>
        </w:rPr>
        <w:t>Sin</w:t>
      </w:r>
      <w:r>
        <w:rPr>
          <w:spacing w:val="-21"/>
          <w:w w:val="120"/>
        </w:rPr>
        <w:t> </w:t>
      </w:r>
      <w:r>
        <w:rPr>
          <w:w w:val="120"/>
        </w:rPr>
        <w:t>embargo,</w:t>
      </w:r>
      <w:r>
        <w:rPr>
          <w:spacing w:val="-21"/>
          <w:w w:val="120"/>
        </w:rPr>
        <w:t> </w:t>
      </w:r>
      <w:r>
        <w:rPr>
          <w:w w:val="120"/>
        </w:rPr>
        <w:t>casi todas</w:t>
      </w:r>
      <w:r>
        <w:rPr>
          <w:spacing w:val="-10"/>
          <w:w w:val="120"/>
        </w:rPr>
        <w:t> </w:t>
      </w:r>
      <w:r>
        <w:rPr>
          <w:w w:val="120"/>
        </w:rPr>
        <w:t>estas</w:t>
      </w:r>
      <w:r>
        <w:rPr>
          <w:spacing w:val="-10"/>
          <w:w w:val="120"/>
        </w:rPr>
        <w:t> </w:t>
      </w:r>
      <w:r>
        <w:rPr>
          <w:w w:val="120"/>
        </w:rPr>
        <w:t>actividades</w:t>
      </w:r>
      <w:r>
        <w:rPr>
          <w:spacing w:val="-10"/>
          <w:w w:val="120"/>
        </w:rPr>
        <w:t> </w:t>
      </w:r>
      <w:r>
        <w:rPr>
          <w:w w:val="120"/>
        </w:rPr>
        <w:t>de</w:t>
      </w:r>
      <w:r>
        <w:rPr>
          <w:spacing w:val="-10"/>
          <w:w w:val="120"/>
        </w:rPr>
        <w:t> </w:t>
      </w:r>
      <w:r>
        <w:rPr>
          <w:w w:val="120"/>
        </w:rPr>
        <w:t>medida</w:t>
      </w:r>
      <w:r>
        <w:rPr>
          <w:spacing w:val="-10"/>
          <w:w w:val="120"/>
        </w:rPr>
        <w:t> </w:t>
      </w:r>
      <w:r>
        <w:rPr>
          <w:w w:val="120"/>
        </w:rPr>
        <w:t>de</w:t>
      </w:r>
      <w:r>
        <w:rPr>
          <w:spacing w:val="-10"/>
          <w:w w:val="120"/>
        </w:rPr>
        <w:t> </w:t>
      </w:r>
      <w:r>
        <w:rPr>
          <w:w w:val="120"/>
        </w:rPr>
        <w:t>la</w:t>
      </w:r>
      <w:r>
        <w:rPr>
          <w:spacing w:val="-10"/>
          <w:w w:val="120"/>
        </w:rPr>
        <w:t> </w:t>
      </w:r>
      <w:r>
        <w:rPr>
          <w:w w:val="120"/>
        </w:rPr>
        <w:t>innovación</w:t>
      </w:r>
      <w:r>
        <w:rPr>
          <w:spacing w:val="-10"/>
          <w:w w:val="120"/>
        </w:rPr>
        <w:t> </w:t>
      </w:r>
      <w:r>
        <w:rPr>
          <w:w w:val="120"/>
        </w:rPr>
        <w:t>han</w:t>
      </w:r>
      <w:r>
        <w:rPr>
          <w:spacing w:val="-10"/>
          <w:w w:val="120"/>
        </w:rPr>
        <w:t> </w:t>
      </w:r>
      <w:r>
        <w:rPr>
          <w:w w:val="120"/>
        </w:rPr>
        <w:t>dado</w:t>
      </w:r>
      <w:r>
        <w:rPr>
          <w:spacing w:val="-10"/>
          <w:w w:val="120"/>
        </w:rPr>
        <w:t> </w:t>
      </w:r>
      <w:r>
        <w:rPr>
          <w:w w:val="120"/>
        </w:rPr>
        <w:t>lugar</w:t>
      </w:r>
      <w:r>
        <w:rPr>
          <w:spacing w:val="-10"/>
          <w:w w:val="120"/>
        </w:rPr>
        <w:t> </w:t>
      </w:r>
      <w:r>
        <w:rPr>
          <w:w w:val="120"/>
        </w:rPr>
        <w:t>a</w:t>
      </w:r>
      <w:r>
        <w:rPr>
          <w:spacing w:val="-10"/>
          <w:w w:val="120"/>
        </w:rPr>
        <w:t> </w:t>
      </w:r>
      <w:r>
        <w:rPr>
          <w:w w:val="120"/>
        </w:rPr>
        <w:t>adapta- ciones</w:t>
      </w:r>
      <w:r>
        <w:rPr>
          <w:spacing w:val="-9"/>
          <w:w w:val="120"/>
        </w:rPr>
        <w:t> </w:t>
      </w:r>
      <w:r>
        <w:rPr>
          <w:w w:val="120"/>
        </w:rPr>
        <w:t>de</w:t>
      </w:r>
      <w:r>
        <w:rPr>
          <w:spacing w:val="-9"/>
          <w:w w:val="120"/>
        </w:rPr>
        <w:t> </w:t>
      </w:r>
      <w:r>
        <w:rPr>
          <w:w w:val="120"/>
        </w:rPr>
        <w:t>la</w:t>
      </w:r>
      <w:r>
        <w:rPr>
          <w:spacing w:val="-9"/>
          <w:w w:val="120"/>
        </w:rPr>
        <w:t> </w:t>
      </w:r>
      <w:r>
        <w:rPr>
          <w:w w:val="120"/>
        </w:rPr>
        <w:t>metodología</w:t>
      </w:r>
      <w:r>
        <w:rPr>
          <w:spacing w:val="-9"/>
          <w:w w:val="120"/>
        </w:rPr>
        <w:t> </w:t>
      </w:r>
      <w:r>
        <w:rPr>
          <w:w w:val="120"/>
        </w:rPr>
        <w:t>propuesta</w:t>
      </w:r>
      <w:r>
        <w:rPr>
          <w:spacing w:val="-9"/>
          <w:w w:val="120"/>
        </w:rPr>
        <w:t> </w:t>
      </w:r>
      <w:r>
        <w:rPr>
          <w:w w:val="120"/>
        </w:rPr>
        <w:t>de</w:t>
      </w:r>
      <w:r>
        <w:rPr>
          <w:spacing w:val="-9"/>
          <w:w w:val="120"/>
        </w:rPr>
        <w:t> </w:t>
      </w:r>
      <w:r>
        <w:rPr>
          <w:w w:val="120"/>
        </w:rPr>
        <w:t>tal</w:t>
      </w:r>
      <w:r>
        <w:rPr>
          <w:spacing w:val="-9"/>
          <w:w w:val="120"/>
        </w:rPr>
        <w:t> </w:t>
      </w:r>
      <w:r>
        <w:rPr>
          <w:w w:val="120"/>
        </w:rPr>
        <w:t>modo</w:t>
      </w:r>
      <w:r>
        <w:rPr>
          <w:spacing w:val="-9"/>
          <w:w w:val="120"/>
        </w:rPr>
        <w:t> </w:t>
      </w:r>
      <w:r>
        <w:rPr>
          <w:w w:val="120"/>
        </w:rPr>
        <w:t>que</w:t>
      </w:r>
      <w:r>
        <w:rPr>
          <w:spacing w:val="-9"/>
          <w:w w:val="120"/>
        </w:rPr>
        <w:t> </w:t>
      </w:r>
      <w:r>
        <w:rPr>
          <w:w w:val="120"/>
        </w:rPr>
        <w:t>contemplaran</w:t>
      </w:r>
      <w:r>
        <w:rPr>
          <w:spacing w:val="-9"/>
          <w:w w:val="120"/>
        </w:rPr>
        <w:t> </w:t>
      </w:r>
      <w:r>
        <w:rPr>
          <w:w w:val="120"/>
        </w:rPr>
        <w:t>las</w:t>
      </w:r>
      <w:r>
        <w:rPr>
          <w:spacing w:val="-9"/>
          <w:w w:val="120"/>
        </w:rPr>
        <w:t> </w:t>
      </w:r>
      <w:r>
        <w:rPr>
          <w:w w:val="120"/>
        </w:rPr>
        <w:t>parti- cularidades de los procesos de innovación en países con estructuras</w:t>
      </w:r>
      <w:r>
        <w:rPr>
          <w:spacing w:val="-17"/>
          <w:w w:val="120"/>
        </w:rPr>
        <w:t> </w:t>
      </w:r>
      <w:r>
        <w:rPr>
          <w:w w:val="120"/>
        </w:rPr>
        <w:t>econó- micas</w:t>
      </w:r>
      <w:r>
        <w:rPr>
          <w:spacing w:val="-27"/>
          <w:w w:val="120"/>
        </w:rPr>
        <w:t> </w:t>
      </w:r>
      <w:r>
        <w:rPr>
          <w:w w:val="120"/>
        </w:rPr>
        <w:t>y</w:t>
      </w:r>
      <w:r>
        <w:rPr>
          <w:spacing w:val="-27"/>
          <w:w w:val="120"/>
        </w:rPr>
        <w:t> </w:t>
      </w:r>
      <w:r>
        <w:rPr>
          <w:w w:val="120"/>
        </w:rPr>
        <w:t>sociales</w:t>
      </w:r>
      <w:r>
        <w:rPr>
          <w:spacing w:val="-27"/>
          <w:w w:val="120"/>
        </w:rPr>
        <w:t> </w:t>
      </w:r>
      <w:r>
        <w:rPr>
          <w:w w:val="120"/>
        </w:rPr>
        <w:t>diferentes</w:t>
      </w:r>
      <w:r>
        <w:rPr>
          <w:spacing w:val="-27"/>
          <w:w w:val="120"/>
        </w:rPr>
        <w:t> </w:t>
      </w:r>
      <w:r>
        <w:rPr>
          <w:w w:val="120"/>
        </w:rPr>
        <w:t>de</w:t>
      </w:r>
      <w:r>
        <w:rPr>
          <w:spacing w:val="-27"/>
          <w:w w:val="120"/>
        </w:rPr>
        <w:t> </w:t>
      </w:r>
      <w:r>
        <w:rPr>
          <w:w w:val="120"/>
        </w:rPr>
        <w:t>las</w:t>
      </w:r>
      <w:r>
        <w:rPr>
          <w:spacing w:val="-27"/>
          <w:w w:val="120"/>
        </w:rPr>
        <w:t> </w:t>
      </w:r>
      <w:r>
        <w:rPr>
          <w:w w:val="120"/>
        </w:rPr>
        <w:t>de</w:t>
      </w:r>
      <w:r>
        <w:rPr>
          <w:spacing w:val="-27"/>
          <w:w w:val="120"/>
        </w:rPr>
        <w:t> </w:t>
      </w:r>
      <w:r>
        <w:rPr>
          <w:w w:val="120"/>
        </w:rPr>
        <w:t>los</w:t>
      </w:r>
      <w:r>
        <w:rPr>
          <w:spacing w:val="-27"/>
          <w:w w:val="120"/>
        </w:rPr>
        <w:t> </w:t>
      </w:r>
      <w:r>
        <w:rPr>
          <w:w w:val="120"/>
        </w:rPr>
        <w:t>países</w:t>
      </w:r>
      <w:r>
        <w:rPr>
          <w:spacing w:val="-27"/>
          <w:w w:val="120"/>
        </w:rPr>
        <w:t> </w:t>
      </w:r>
      <w:r>
        <w:rPr>
          <w:w w:val="120"/>
        </w:rPr>
        <w:t>más</w:t>
      </w:r>
      <w:r>
        <w:rPr>
          <w:spacing w:val="-27"/>
          <w:w w:val="120"/>
        </w:rPr>
        <w:t> </w:t>
      </w:r>
      <w:r>
        <w:rPr>
          <w:w w:val="120"/>
        </w:rPr>
        <w:t>desarrollados</w:t>
      </w:r>
      <w:r>
        <w:rPr>
          <w:spacing w:val="-27"/>
          <w:w w:val="120"/>
        </w:rPr>
        <w:t> </w:t>
      </w:r>
      <w:r>
        <w:rPr>
          <w:w w:val="120"/>
        </w:rPr>
        <w:t>de</w:t>
      </w:r>
      <w:r>
        <w:rPr>
          <w:spacing w:val="-27"/>
          <w:w w:val="120"/>
        </w:rPr>
        <w:t> </w:t>
      </w:r>
      <w:r>
        <w:rPr>
          <w:w w:val="120"/>
        </w:rPr>
        <w:t>la</w:t>
      </w:r>
      <w:r>
        <w:rPr>
          <w:spacing w:val="-27"/>
          <w:w w:val="120"/>
        </w:rPr>
        <w:t> </w:t>
      </w:r>
      <w:r>
        <w:rPr>
          <w:w w:val="120"/>
        </w:rPr>
        <w:t>OCDE. Estas</w:t>
      </w:r>
      <w:r>
        <w:rPr>
          <w:spacing w:val="-18"/>
          <w:w w:val="120"/>
        </w:rPr>
        <w:t> </w:t>
      </w:r>
      <w:r>
        <w:rPr>
          <w:w w:val="120"/>
        </w:rPr>
        <w:t>adaptaciones</w:t>
      </w:r>
      <w:r>
        <w:rPr>
          <w:spacing w:val="-18"/>
          <w:w w:val="120"/>
        </w:rPr>
        <w:t> </w:t>
      </w:r>
      <w:r>
        <w:rPr>
          <w:w w:val="120"/>
        </w:rPr>
        <w:t>han</w:t>
      </w:r>
      <w:r>
        <w:rPr>
          <w:spacing w:val="-18"/>
          <w:w w:val="120"/>
        </w:rPr>
        <w:t> </w:t>
      </w:r>
      <w:r>
        <w:rPr>
          <w:w w:val="120"/>
        </w:rPr>
        <w:t>sido</w:t>
      </w:r>
      <w:r>
        <w:rPr>
          <w:spacing w:val="-18"/>
          <w:w w:val="120"/>
        </w:rPr>
        <w:t> </w:t>
      </w:r>
      <w:r>
        <w:rPr>
          <w:w w:val="120"/>
        </w:rPr>
        <w:t>realizadas</w:t>
      </w:r>
      <w:r>
        <w:rPr>
          <w:spacing w:val="-18"/>
          <w:w w:val="120"/>
        </w:rPr>
        <w:t> </w:t>
      </w:r>
      <w:r>
        <w:rPr>
          <w:w w:val="120"/>
        </w:rPr>
        <w:t>en</w:t>
      </w:r>
      <w:r>
        <w:rPr>
          <w:spacing w:val="-18"/>
          <w:w w:val="120"/>
        </w:rPr>
        <w:t> </w:t>
      </w:r>
      <w:r>
        <w:rPr>
          <w:w w:val="120"/>
        </w:rPr>
        <w:t>cada</w:t>
      </w:r>
      <w:r>
        <w:rPr>
          <w:spacing w:val="-18"/>
          <w:w w:val="120"/>
        </w:rPr>
        <w:t> </w:t>
      </w:r>
      <w:r>
        <w:rPr>
          <w:w w:val="120"/>
        </w:rPr>
        <w:t>uno</w:t>
      </w:r>
      <w:r>
        <w:rPr>
          <w:spacing w:val="-18"/>
          <w:w w:val="120"/>
        </w:rPr>
        <w:t> </w:t>
      </w:r>
      <w:r>
        <w:rPr>
          <w:w w:val="120"/>
        </w:rPr>
        <w:t>de</w:t>
      </w:r>
      <w:r>
        <w:rPr>
          <w:spacing w:val="-18"/>
          <w:w w:val="120"/>
        </w:rPr>
        <w:t> </w:t>
      </w:r>
      <w:r>
        <w:rPr>
          <w:w w:val="120"/>
        </w:rPr>
        <w:t>los</w:t>
      </w:r>
      <w:r>
        <w:rPr>
          <w:spacing w:val="-18"/>
          <w:w w:val="120"/>
        </w:rPr>
        <w:t> </w:t>
      </w:r>
      <w:r>
        <w:rPr>
          <w:w w:val="120"/>
        </w:rPr>
        <w:t>países</w:t>
      </w:r>
      <w:r>
        <w:rPr>
          <w:spacing w:val="-18"/>
          <w:w w:val="120"/>
        </w:rPr>
        <w:t> </w:t>
      </w:r>
      <w:r>
        <w:rPr>
          <w:w w:val="120"/>
        </w:rPr>
        <w:t>y</w:t>
      </w:r>
      <w:r>
        <w:rPr>
          <w:spacing w:val="-18"/>
          <w:w w:val="120"/>
        </w:rPr>
        <w:t> </w:t>
      </w:r>
      <w:r>
        <w:rPr>
          <w:w w:val="120"/>
        </w:rPr>
        <w:t>han</w:t>
      </w:r>
      <w:r>
        <w:rPr>
          <w:spacing w:val="-18"/>
          <w:w w:val="120"/>
        </w:rPr>
        <w:t> </w:t>
      </w:r>
      <w:r>
        <w:rPr>
          <w:w w:val="120"/>
        </w:rPr>
        <w:t>segui- do</w:t>
      </w:r>
      <w:r>
        <w:rPr>
          <w:spacing w:val="-25"/>
          <w:w w:val="120"/>
        </w:rPr>
        <w:t> </w:t>
      </w:r>
      <w:r>
        <w:rPr>
          <w:w w:val="120"/>
        </w:rPr>
        <w:t>vías</w:t>
      </w:r>
      <w:r>
        <w:rPr>
          <w:spacing w:val="-25"/>
          <w:w w:val="120"/>
        </w:rPr>
        <w:t> </w:t>
      </w:r>
      <w:r>
        <w:rPr>
          <w:w w:val="120"/>
        </w:rPr>
        <w:t>diferentes.</w:t>
      </w:r>
      <w:r>
        <w:rPr>
          <w:spacing w:val="-25"/>
          <w:w w:val="120"/>
        </w:rPr>
        <w:t> </w:t>
      </w:r>
      <w:r>
        <w:rPr>
          <w:w w:val="120"/>
        </w:rPr>
        <w:t>Fuera</w:t>
      </w:r>
      <w:r>
        <w:rPr>
          <w:spacing w:val="-25"/>
          <w:w w:val="120"/>
        </w:rPr>
        <w:t> </w:t>
      </w:r>
      <w:r>
        <w:rPr>
          <w:w w:val="120"/>
        </w:rPr>
        <w:t>de</w:t>
      </w:r>
      <w:r>
        <w:rPr>
          <w:spacing w:val="-25"/>
          <w:w w:val="120"/>
        </w:rPr>
        <w:t> </w:t>
      </w:r>
      <w:r>
        <w:rPr>
          <w:w w:val="120"/>
        </w:rPr>
        <w:t>la</w:t>
      </w:r>
      <w:r>
        <w:rPr>
          <w:spacing w:val="-25"/>
          <w:w w:val="120"/>
        </w:rPr>
        <w:t> </w:t>
      </w:r>
      <w:r>
        <w:rPr>
          <w:w w:val="120"/>
        </w:rPr>
        <w:t>OCDE</w:t>
      </w:r>
      <w:r>
        <w:rPr>
          <w:spacing w:val="-25"/>
          <w:w w:val="120"/>
        </w:rPr>
        <w:t> </w:t>
      </w:r>
      <w:r>
        <w:rPr>
          <w:w w:val="120"/>
        </w:rPr>
        <w:t>y</w:t>
      </w:r>
      <w:r>
        <w:rPr>
          <w:spacing w:val="-25"/>
          <w:w w:val="120"/>
        </w:rPr>
        <w:t> </w:t>
      </w:r>
      <w:r>
        <w:rPr>
          <w:w w:val="120"/>
        </w:rPr>
        <w:t>la</w:t>
      </w:r>
      <w:r>
        <w:rPr>
          <w:spacing w:val="-25"/>
          <w:w w:val="120"/>
        </w:rPr>
        <w:t> </w:t>
      </w:r>
      <w:r>
        <w:rPr>
          <w:w w:val="120"/>
        </w:rPr>
        <w:t>UE,</w:t>
      </w:r>
      <w:r>
        <w:rPr>
          <w:spacing w:val="-25"/>
          <w:w w:val="120"/>
        </w:rPr>
        <w:t> </w:t>
      </w:r>
      <w:r>
        <w:rPr>
          <w:w w:val="120"/>
        </w:rPr>
        <w:t>la</w:t>
      </w:r>
      <w:r>
        <w:rPr>
          <w:spacing w:val="-25"/>
          <w:w w:val="120"/>
        </w:rPr>
        <w:t> </w:t>
      </w:r>
      <w:r>
        <w:rPr>
          <w:w w:val="120"/>
        </w:rPr>
        <w:t>primera</w:t>
      </w:r>
      <w:r>
        <w:rPr>
          <w:spacing w:val="-25"/>
          <w:w w:val="120"/>
        </w:rPr>
        <w:t> </w:t>
      </w:r>
      <w:r>
        <w:rPr>
          <w:w w:val="120"/>
        </w:rPr>
        <w:t>tentativa</w:t>
      </w:r>
      <w:r>
        <w:rPr>
          <w:spacing w:val="-25"/>
          <w:w w:val="120"/>
        </w:rPr>
        <w:t> </w:t>
      </w:r>
      <w:r>
        <w:rPr>
          <w:w w:val="120"/>
        </w:rPr>
        <w:t>para</w:t>
      </w:r>
      <w:r>
        <w:rPr>
          <w:spacing w:val="-25"/>
          <w:w w:val="120"/>
        </w:rPr>
        <w:t> </w:t>
      </w:r>
      <w:r>
        <w:rPr>
          <w:w w:val="120"/>
        </w:rPr>
        <w:t>incluir estas particularidades y orientar el diseño de encuestas sobre innovación para</w:t>
      </w:r>
      <w:r>
        <w:rPr>
          <w:spacing w:val="-9"/>
          <w:w w:val="120"/>
        </w:rPr>
        <w:t> </w:t>
      </w:r>
      <w:r>
        <w:rPr>
          <w:w w:val="120"/>
        </w:rPr>
        <w:t>hacerlas</w:t>
      </w:r>
      <w:r>
        <w:rPr>
          <w:spacing w:val="-9"/>
          <w:w w:val="120"/>
        </w:rPr>
        <w:t> </w:t>
      </w:r>
      <w:r>
        <w:rPr>
          <w:w w:val="120"/>
        </w:rPr>
        <w:t>comparables</w:t>
      </w:r>
      <w:r>
        <w:rPr>
          <w:spacing w:val="-9"/>
          <w:w w:val="120"/>
        </w:rPr>
        <w:t> </w:t>
      </w:r>
      <w:r>
        <w:rPr>
          <w:w w:val="120"/>
        </w:rPr>
        <w:t>entre</w:t>
      </w:r>
      <w:r>
        <w:rPr>
          <w:spacing w:val="-9"/>
          <w:w w:val="120"/>
        </w:rPr>
        <w:t> </w:t>
      </w:r>
      <w:r>
        <w:rPr>
          <w:w w:val="120"/>
        </w:rPr>
        <w:t>los</w:t>
      </w:r>
      <w:r>
        <w:rPr>
          <w:spacing w:val="-9"/>
          <w:w w:val="120"/>
        </w:rPr>
        <w:t> </w:t>
      </w:r>
      <w:r>
        <w:rPr>
          <w:w w:val="120"/>
        </w:rPr>
        <w:t>diferentes</w:t>
      </w:r>
      <w:r>
        <w:rPr>
          <w:spacing w:val="-9"/>
          <w:w w:val="120"/>
        </w:rPr>
        <w:t> </w:t>
      </w:r>
      <w:r>
        <w:rPr>
          <w:w w:val="120"/>
        </w:rPr>
        <w:t>países</w:t>
      </w:r>
      <w:r>
        <w:rPr>
          <w:spacing w:val="-9"/>
          <w:w w:val="120"/>
        </w:rPr>
        <w:t> </w:t>
      </w:r>
      <w:r>
        <w:rPr>
          <w:w w:val="120"/>
        </w:rPr>
        <w:t>ha</w:t>
      </w:r>
      <w:r>
        <w:rPr>
          <w:spacing w:val="-9"/>
          <w:w w:val="120"/>
        </w:rPr>
        <w:t> </w:t>
      </w:r>
      <w:r>
        <w:rPr>
          <w:w w:val="120"/>
        </w:rPr>
        <w:t>sido</w:t>
      </w:r>
      <w:r>
        <w:rPr>
          <w:spacing w:val="-9"/>
          <w:w w:val="120"/>
        </w:rPr>
        <w:t> </w:t>
      </w:r>
      <w:r>
        <w:rPr>
          <w:w w:val="120"/>
        </w:rPr>
        <w:t>la</w:t>
      </w:r>
      <w:r>
        <w:rPr>
          <w:spacing w:val="-9"/>
          <w:w w:val="120"/>
        </w:rPr>
        <w:t> </w:t>
      </w:r>
      <w:r>
        <w:rPr>
          <w:w w:val="120"/>
        </w:rPr>
        <w:t>realizada</w:t>
      </w:r>
      <w:r>
        <w:rPr>
          <w:spacing w:val="-9"/>
          <w:w w:val="120"/>
        </w:rPr>
        <w:t> </w:t>
      </w:r>
      <w:r>
        <w:rPr>
          <w:w w:val="120"/>
        </w:rPr>
        <w:t>en América</w:t>
      </w:r>
      <w:r>
        <w:rPr>
          <w:spacing w:val="-35"/>
          <w:w w:val="120"/>
        </w:rPr>
        <w:t> </w:t>
      </w:r>
      <w:r>
        <w:rPr>
          <w:w w:val="120"/>
        </w:rPr>
        <w:t>Latina</w:t>
      </w:r>
      <w:r>
        <w:rPr>
          <w:spacing w:val="-35"/>
          <w:w w:val="120"/>
        </w:rPr>
        <w:t> </w:t>
      </w:r>
      <w:r>
        <w:rPr>
          <w:w w:val="120"/>
        </w:rPr>
        <w:t>por</w:t>
      </w:r>
      <w:r>
        <w:rPr>
          <w:spacing w:val="-35"/>
          <w:w w:val="120"/>
        </w:rPr>
        <w:t> </w:t>
      </w:r>
      <w:r>
        <w:rPr>
          <w:w w:val="120"/>
        </w:rPr>
        <w:t>la</w:t>
      </w:r>
      <w:r>
        <w:rPr>
          <w:spacing w:val="-35"/>
          <w:w w:val="120"/>
        </w:rPr>
        <w:t> </w:t>
      </w:r>
      <w:r>
        <w:rPr>
          <w:w w:val="120"/>
        </w:rPr>
        <w:t>RICYT</w:t>
      </w:r>
      <w:r>
        <w:rPr>
          <w:spacing w:val="-35"/>
          <w:w w:val="120"/>
        </w:rPr>
        <w:t> </w:t>
      </w:r>
      <w:r>
        <w:rPr>
          <w:w w:val="120"/>
        </w:rPr>
        <w:t>(Red</w:t>
      </w:r>
      <w:r>
        <w:rPr>
          <w:spacing w:val="-35"/>
          <w:w w:val="120"/>
        </w:rPr>
        <w:t> </w:t>
      </w:r>
      <w:r>
        <w:rPr>
          <w:w w:val="120"/>
        </w:rPr>
        <w:t>Iberoamericana</w:t>
      </w:r>
      <w:r>
        <w:rPr>
          <w:spacing w:val="-35"/>
          <w:w w:val="120"/>
        </w:rPr>
        <w:t> </w:t>
      </w:r>
      <w:r>
        <w:rPr>
          <w:w w:val="120"/>
        </w:rPr>
        <w:t>sobre</w:t>
      </w:r>
      <w:r>
        <w:rPr>
          <w:spacing w:val="-35"/>
          <w:w w:val="120"/>
        </w:rPr>
        <w:t> </w:t>
      </w:r>
      <w:r>
        <w:rPr>
          <w:w w:val="120"/>
        </w:rPr>
        <w:t>los</w:t>
      </w:r>
      <w:r>
        <w:rPr>
          <w:spacing w:val="-35"/>
          <w:w w:val="120"/>
        </w:rPr>
        <w:t> </w:t>
      </w:r>
      <w:r>
        <w:rPr>
          <w:w w:val="120"/>
        </w:rPr>
        <w:t>Indicadores</w:t>
      </w:r>
      <w:r>
        <w:rPr>
          <w:spacing w:val="-35"/>
          <w:w w:val="120"/>
        </w:rPr>
        <w:t> </w:t>
      </w:r>
      <w:r>
        <w:rPr>
          <w:w w:val="120"/>
        </w:rPr>
        <w:t>de</w:t>
      </w:r>
      <w:r>
        <w:rPr>
          <w:spacing w:val="-35"/>
          <w:w w:val="120"/>
        </w:rPr>
        <w:t> </w:t>
      </w:r>
      <w:r>
        <w:rPr>
          <w:w w:val="120"/>
        </w:rPr>
        <w:t>la Ciencia y la Tecnología) que concluyó con la publicación del Manual de Bogotá</w:t>
      </w:r>
      <w:r>
        <w:rPr>
          <w:spacing w:val="-5"/>
          <w:w w:val="120"/>
        </w:rPr>
        <w:t> </w:t>
      </w:r>
      <w:r>
        <w:rPr>
          <w:w w:val="120"/>
        </w:rPr>
        <w:t>que</w:t>
      </w:r>
      <w:r>
        <w:rPr>
          <w:spacing w:val="-5"/>
          <w:w w:val="120"/>
        </w:rPr>
        <w:t> </w:t>
      </w:r>
      <w:r>
        <w:rPr>
          <w:w w:val="120"/>
        </w:rPr>
        <w:t>ha</w:t>
      </w:r>
      <w:r>
        <w:rPr>
          <w:spacing w:val="-5"/>
          <w:w w:val="120"/>
        </w:rPr>
        <w:t> </w:t>
      </w:r>
      <w:r>
        <w:rPr>
          <w:w w:val="120"/>
        </w:rPr>
        <w:t>sido</w:t>
      </w:r>
      <w:r>
        <w:rPr>
          <w:spacing w:val="-5"/>
          <w:w w:val="120"/>
        </w:rPr>
        <w:t> </w:t>
      </w:r>
      <w:r>
        <w:rPr>
          <w:w w:val="120"/>
        </w:rPr>
        <w:t>posteriormente</w:t>
      </w:r>
      <w:r>
        <w:rPr>
          <w:spacing w:val="-5"/>
          <w:w w:val="120"/>
        </w:rPr>
        <w:t> </w:t>
      </w:r>
      <w:r>
        <w:rPr>
          <w:w w:val="120"/>
        </w:rPr>
        <w:t>utilizado</w:t>
      </w:r>
      <w:r>
        <w:rPr>
          <w:spacing w:val="-5"/>
          <w:w w:val="120"/>
        </w:rPr>
        <w:t> </w:t>
      </w:r>
      <w:r>
        <w:rPr>
          <w:w w:val="120"/>
        </w:rPr>
        <w:t>en</w:t>
      </w:r>
      <w:r>
        <w:rPr>
          <w:spacing w:val="-5"/>
          <w:w w:val="120"/>
        </w:rPr>
        <w:t> </w:t>
      </w:r>
      <w:r>
        <w:rPr>
          <w:w w:val="120"/>
        </w:rPr>
        <w:t>la</w:t>
      </w:r>
      <w:r>
        <w:rPr>
          <w:spacing w:val="-5"/>
          <w:w w:val="120"/>
        </w:rPr>
        <w:t> </w:t>
      </w:r>
      <w:r>
        <w:rPr>
          <w:w w:val="120"/>
        </w:rPr>
        <w:t>mayoría</w:t>
      </w:r>
      <w:r>
        <w:rPr>
          <w:spacing w:val="-5"/>
          <w:w w:val="120"/>
        </w:rPr>
        <w:t> </w:t>
      </w:r>
      <w:r>
        <w:rPr>
          <w:w w:val="120"/>
        </w:rPr>
        <w:t>de</w:t>
      </w:r>
      <w:r>
        <w:rPr>
          <w:spacing w:val="-5"/>
          <w:w w:val="120"/>
        </w:rPr>
        <w:t> </w:t>
      </w:r>
      <w:r>
        <w:rPr>
          <w:w w:val="120"/>
        </w:rPr>
        <w:t>las</w:t>
      </w:r>
      <w:r>
        <w:rPr>
          <w:spacing w:val="-5"/>
          <w:w w:val="120"/>
        </w:rPr>
        <w:t> </w:t>
      </w:r>
      <w:r>
        <w:rPr>
          <w:w w:val="120"/>
        </w:rPr>
        <w:t>encuestas sobre</w:t>
      </w:r>
      <w:r>
        <w:rPr>
          <w:spacing w:val="-19"/>
          <w:w w:val="120"/>
        </w:rPr>
        <w:t> </w:t>
      </w:r>
      <w:r>
        <w:rPr>
          <w:w w:val="120"/>
        </w:rPr>
        <w:t>innovación</w:t>
      </w:r>
      <w:r>
        <w:rPr>
          <w:spacing w:val="-19"/>
          <w:w w:val="120"/>
        </w:rPr>
        <w:t> </w:t>
      </w:r>
      <w:r>
        <w:rPr>
          <w:w w:val="120"/>
        </w:rPr>
        <w:t>realizadas</w:t>
      </w:r>
      <w:r>
        <w:rPr>
          <w:spacing w:val="-19"/>
          <w:w w:val="120"/>
        </w:rPr>
        <w:t> </w:t>
      </w:r>
      <w:r>
        <w:rPr>
          <w:w w:val="120"/>
        </w:rPr>
        <w:t>en</w:t>
      </w:r>
      <w:r>
        <w:rPr>
          <w:spacing w:val="-19"/>
          <w:w w:val="120"/>
        </w:rPr>
        <w:t> </w:t>
      </w:r>
      <w:r>
        <w:rPr>
          <w:w w:val="120"/>
        </w:rPr>
        <w:t>los</w:t>
      </w:r>
      <w:r>
        <w:rPr>
          <w:spacing w:val="-19"/>
          <w:w w:val="120"/>
        </w:rPr>
        <w:t> </w:t>
      </w:r>
      <w:r>
        <w:rPr>
          <w:w w:val="120"/>
        </w:rPr>
        <w:t>países</w:t>
      </w:r>
      <w:r>
        <w:rPr>
          <w:spacing w:val="-19"/>
          <w:w w:val="120"/>
        </w:rPr>
        <w:t> </w:t>
      </w:r>
      <w:r>
        <w:rPr>
          <w:w w:val="120"/>
        </w:rPr>
        <w:t>de</w:t>
      </w:r>
      <w:r>
        <w:rPr>
          <w:spacing w:val="-19"/>
          <w:w w:val="120"/>
        </w:rPr>
        <w:t> </w:t>
      </w:r>
      <w:r>
        <w:rPr>
          <w:w w:val="120"/>
        </w:rPr>
        <w:t>América</w:t>
      </w:r>
      <w:r>
        <w:rPr>
          <w:spacing w:val="-19"/>
          <w:w w:val="120"/>
        </w:rPr>
        <w:t> </w:t>
      </w:r>
      <w:r>
        <w:rPr>
          <w:w w:val="120"/>
        </w:rPr>
        <w:t>Latina</w:t>
      </w:r>
      <w:r>
        <w:rPr>
          <w:spacing w:val="-19"/>
          <w:w w:val="120"/>
        </w:rPr>
        <w:t> </w:t>
      </w:r>
      <w:r>
        <w:rPr>
          <w:w w:val="120"/>
        </w:rPr>
        <w:t>y</w:t>
      </w:r>
      <w:r>
        <w:rPr>
          <w:spacing w:val="-19"/>
          <w:w w:val="120"/>
        </w:rPr>
        <w:t> </w:t>
      </w:r>
      <w:r>
        <w:rPr>
          <w:w w:val="120"/>
        </w:rPr>
        <w:t>posteriormen- te</w:t>
      </w:r>
      <w:r>
        <w:rPr>
          <w:spacing w:val="-18"/>
          <w:w w:val="120"/>
        </w:rPr>
        <w:t> </w:t>
      </w:r>
      <w:r>
        <w:rPr>
          <w:w w:val="120"/>
        </w:rPr>
        <w:t>en</w:t>
      </w:r>
      <w:r>
        <w:rPr>
          <w:spacing w:val="-18"/>
          <w:w w:val="120"/>
        </w:rPr>
        <w:t> </w:t>
      </w:r>
      <w:r>
        <w:rPr>
          <w:w w:val="120"/>
        </w:rPr>
        <w:t>otras</w:t>
      </w:r>
      <w:r>
        <w:rPr>
          <w:spacing w:val="-18"/>
          <w:w w:val="120"/>
        </w:rPr>
        <w:t> </w:t>
      </w:r>
      <w:r>
        <w:rPr>
          <w:w w:val="120"/>
        </w:rPr>
        <w:t>regiones.</w:t>
      </w:r>
      <w:r>
        <w:rPr>
          <w:spacing w:val="-18"/>
          <w:w w:val="120"/>
        </w:rPr>
        <w:t> </w:t>
      </w:r>
      <w:r>
        <w:rPr>
          <w:w w:val="120"/>
        </w:rPr>
        <w:t>El</w:t>
      </w:r>
      <w:r>
        <w:rPr>
          <w:spacing w:val="-18"/>
          <w:w w:val="120"/>
        </w:rPr>
        <w:t> </w:t>
      </w:r>
      <w:r>
        <w:rPr>
          <w:w w:val="120"/>
        </w:rPr>
        <w:t>presente</w:t>
      </w:r>
      <w:r>
        <w:rPr>
          <w:spacing w:val="-18"/>
          <w:w w:val="120"/>
        </w:rPr>
        <w:t> </w:t>
      </w:r>
      <w:r>
        <w:rPr>
          <w:w w:val="120"/>
        </w:rPr>
        <w:t>Anexo</w:t>
      </w:r>
      <w:r>
        <w:rPr>
          <w:spacing w:val="-18"/>
          <w:w w:val="120"/>
        </w:rPr>
        <w:t> </w:t>
      </w:r>
      <w:r>
        <w:rPr>
          <w:w w:val="120"/>
        </w:rPr>
        <w:t>debe</w:t>
      </w:r>
      <w:r>
        <w:rPr>
          <w:spacing w:val="-18"/>
          <w:w w:val="120"/>
        </w:rPr>
        <w:t> </w:t>
      </w:r>
      <w:r>
        <w:rPr>
          <w:w w:val="120"/>
        </w:rPr>
        <w:t>mucho</w:t>
      </w:r>
      <w:r>
        <w:rPr>
          <w:spacing w:val="-18"/>
          <w:w w:val="120"/>
        </w:rPr>
        <w:t> </w:t>
      </w:r>
      <w:r>
        <w:rPr>
          <w:w w:val="120"/>
        </w:rPr>
        <w:t>a</w:t>
      </w:r>
      <w:r>
        <w:rPr>
          <w:spacing w:val="-18"/>
          <w:w w:val="120"/>
        </w:rPr>
        <w:t> </w:t>
      </w:r>
      <w:r>
        <w:rPr>
          <w:w w:val="120"/>
        </w:rPr>
        <w:t>este</w:t>
      </w:r>
      <w:r>
        <w:rPr>
          <w:spacing w:val="-18"/>
          <w:w w:val="120"/>
        </w:rPr>
        <w:t> </w:t>
      </w:r>
      <w:r>
        <w:rPr>
          <w:w w:val="120"/>
        </w:rPr>
        <w:t>importante</w:t>
      </w:r>
      <w:r>
        <w:rPr>
          <w:spacing w:val="-18"/>
          <w:w w:val="120"/>
        </w:rPr>
        <w:t> </w:t>
      </w:r>
      <w:r>
        <w:rPr>
          <w:w w:val="120"/>
        </w:rPr>
        <w:t>esfuer- zo</w:t>
      </w:r>
      <w:r>
        <w:rPr>
          <w:spacing w:val="-18"/>
          <w:w w:val="120"/>
        </w:rPr>
        <w:t> </w:t>
      </w:r>
      <w:r>
        <w:rPr>
          <w:w w:val="120"/>
        </w:rPr>
        <w:t>de</w:t>
      </w:r>
      <w:r>
        <w:rPr>
          <w:spacing w:val="-18"/>
          <w:w w:val="120"/>
        </w:rPr>
        <w:t> </w:t>
      </w:r>
      <w:r>
        <w:rPr>
          <w:w w:val="120"/>
        </w:rPr>
        <w:t>normalización</w:t>
      </w:r>
      <w:r>
        <w:rPr>
          <w:spacing w:val="-18"/>
          <w:w w:val="120"/>
        </w:rPr>
        <w:t> </w:t>
      </w:r>
      <w:r>
        <w:rPr>
          <w:w w:val="120"/>
        </w:rPr>
        <w:t>y</w:t>
      </w:r>
      <w:r>
        <w:rPr>
          <w:spacing w:val="-18"/>
          <w:w w:val="120"/>
        </w:rPr>
        <w:t> </w:t>
      </w:r>
      <w:r>
        <w:rPr>
          <w:w w:val="120"/>
        </w:rPr>
        <w:t>a</w:t>
      </w:r>
      <w:r>
        <w:rPr>
          <w:spacing w:val="-18"/>
          <w:w w:val="120"/>
        </w:rPr>
        <w:t> </w:t>
      </w:r>
      <w:r>
        <w:rPr>
          <w:w w:val="120"/>
        </w:rPr>
        <w:t>su</w:t>
      </w:r>
      <w:r>
        <w:rPr>
          <w:spacing w:val="-18"/>
          <w:w w:val="120"/>
        </w:rPr>
        <w:t> </w:t>
      </w:r>
      <w:r>
        <w:rPr>
          <w:w w:val="120"/>
        </w:rPr>
        <w:t>impacto.</w:t>
      </w:r>
    </w:p>
    <w:p>
      <w:pPr>
        <w:pStyle w:val="BodyText"/>
        <w:spacing w:before="69"/>
        <w:ind w:left="1023" w:right="1050"/>
        <w:jc w:val="both"/>
      </w:pPr>
      <w:r>
        <w:rPr>
          <w:w w:val="115"/>
        </w:rPr>
        <w:t>482.</w:t>
      </w:r>
      <w:r>
        <w:rPr>
          <w:spacing w:val="52"/>
          <w:w w:val="115"/>
        </w:rPr>
        <w:t> </w:t>
      </w:r>
      <w:r>
        <w:rPr>
          <w:w w:val="115"/>
        </w:rPr>
        <w:t>El Instituto de Estadística de la UNESCO (ISU) ha coordinado la redac- ción</w:t>
      </w:r>
      <w:r>
        <w:rPr>
          <w:spacing w:val="-13"/>
          <w:w w:val="115"/>
        </w:rPr>
        <w:t> </w:t>
      </w:r>
      <w:r>
        <w:rPr>
          <w:w w:val="115"/>
        </w:rPr>
        <w:t>de</w:t>
      </w:r>
      <w:r>
        <w:rPr>
          <w:spacing w:val="-13"/>
          <w:w w:val="115"/>
        </w:rPr>
        <w:t> </w:t>
      </w:r>
      <w:r>
        <w:rPr>
          <w:w w:val="115"/>
        </w:rPr>
        <w:t>este</w:t>
      </w:r>
      <w:r>
        <w:rPr>
          <w:spacing w:val="-13"/>
          <w:w w:val="115"/>
        </w:rPr>
        <w:t> </w:t>
      </w:r>
      <w:r>
        <w:rPr>
          <w:w w:val="115"/>
        </w:rPr>
        <w:t>Anexo.</w:t>
      </w:r>
      <w:r>
        <w:rPr>
          <w:spacing w:val="-13"/>
          <w:w w:val="115"/>
        </w:rPr>
        <w:t> </w:t>
      </w:r>
      <w:r>
        <w:rPr>
          <w:w w:val="115"/>
        </w:rPr>
        <w:t>Un</w:t>
      </w:r>
      <w:r>
        <w:rPr>
          <w:spacing w:val="-13"/>
          <w:w w:val="115"/>
        </w:rPr>
        <w:t> </w:t>
      </w:r>
      <w:r>
        <w:rPr>
          <w:w w:val="115"/>
        </w:rPr>
        <w:t>documento</w:t>
      </w:r>
      <w:r>
        <w:rPr>
          <w:spacing w:val="-13"/>
          <w:w w:val="115"/>
        </w:rPr>
        <w:t> </w:t>
      </w:r>
      <w:r>
        <w:rPr>
          <w:w w:val="115"/>
        </w:rPr>
        <w:t>preliminar</w:t>
      </w:r>
      <w:r>
        <w:rPr>
          <w:spacing w:val="-13"/>
          <w:w w:val="115"/>
        </w:rPr>
        <w:t> </w:t>
      </w:r>
      <w:r>
        <w:rPr>
          <w:w w:val="115"/>
        </w:rPr>
        <w:t>preparado</w:t>
      </w:r>
      <w:r>
        <w:rPr>
          <w:spacing w:val="-13"/>
          <w:w w:val="115"/>
        </w:rPr>
        <w:t> </w:t>
      </w:r>
      <w:r>
        <w:rPr>
          <w:w w:val="115"/>
        </w:rPr>
        <w:t>por</w:t>
      </w:r>
      <w:r>
        <w:rPr>
          <w:spacing w:val="-13"/>
          <w:w w:val="115"/>
        </w:rPr>
        <w:t> </w:t>
      </w:r>
      <w:r>
        <w:rPr>
          <w:w w:val="115"/>
        </w:rPr>
        <w:t>la</w:t>
      </w:r>
      <w:r>
        <w:rPr>
          <w:spacing w:val="-13"/>
          <w:w w:val="115"/>
        </w:rPr>
        <w:t> </w:t>
      </w:r>
      <w:r>
        <w:rPr>
          <w:w w:val="115"/>
        </w:rPr>
        <w:t>RICYT</w:t>
      </w:r>
      <w:r>
        <w:rPr>
          <w:spacing w:val="-38"/>
          <w:w w:val="115"/>
        </w:rPr>
        <w:t> </w:t>
      </w:r>
      <w:r>
        <w:rPr>
          <w:rFonts w:ascii="Arial" w:hAnsi="Arial"/>
          <w:w w:val="115"/>
          <w:position w:val="8"/>
          <w:sz w:val="14"/>
        </w:rPr>
        <w:t>1</w:t>
      </w:r>
      <w:r>
        <w:rPr>
          <w:rFonts w:ascii="Arial" w:hAnsi="Arial"/>
          <w:spacing w:val="-1"/>
          <w:w w:val="115"/>
          <w:position w:val="8"/>
          <w:sz w:val="14"/>
        </w:rPr>
        <w:t> </w:t>
      </w:r>
      <w:r>
        <w:rPr>
          <w:w w:val="115"/>
        </w:rPr>
        <w:t>se</w:t>
      </w:r>
      <w:r>
        <w:rPr>
          <w:spacing w:val="-13"/>
          <w:w w:val="115"/>
        </w:rPr>
        <w:t> </w:t>
      </w:r>
      <w:r>
        <w:rPr>
          <w:w w:val="115"/>
        </w:rPr>
        <w:t>dis- tribuyó a un grupo de investigadores y expertos en encuestas sobre innova- ción en países en desarrollo </w:t>
      </w:r>
      <w:r>
        <w:rPr>
          <w:rFonts w:ascii="Arial" w:hAnsi="Arial"/>
          <w:w w:val="115"/>
          <w:position w:val="8"/>
          <w:sz w:val="14"/>
        </w:rPr>
        <w:t>2</w:t>
      </w:r>
      <w:r>
        <w:rPr>
          <w:w w:val="115"/>
        </w:rPr>
        <w:t>. El presente Anexo se inspira en las </w:t>
      </w:r>
      <w:r>
        <w:rPr>
          <w:spacing w:val="27"/>
          <w:w w:val="115"/>
        </w:rPr>
        <w:t> </w:t>
      </w:r>
      <w:r>
        <w:rPr>
          <w:w w:val="115"/>
        </w:rPr>
        <w:t>conclusio-</w:t>
      </w:r>
    </w:p>
    <w:p>
      <w:pPr>
        <w:spacing w:after="0"/>
        <w:jc w:val="both"/>
        <w:sectPr>
          <w:headerReference w:type="default" r:id="rId87"/>
          <w:headerReference w:type="even" r:id="rId88"/>
          <w:footerReference w:type="default" r:id="rId89"/>
          <w:footerReference w:type="even" r:id="rId90"/>
          <w:pgSz w:w="11900" w:h="16840"/>
          <w:pgMar w:header="2444" w:footer="2427" w:top="2640" w:bottom="2620" w:left="1680" w:right="1680"/>
          <w:pgNumType w:start="155"/>
        </w:sectPr>
      </w:pPr>
    </w:p>
    <w:p>
      <w:pPr>
        <w:pStyle w:val="BodyText"/>
        <w:rPr>
          <w:sz w:val="20"/>
        </w:rPr>
      </w:pPr>
    </w:p>
    <w:p>
      <w:pPr>
        <w:pStyle w:val="BodyText"/>
        <w:spacing w:before="12"/>
        <w:rPr>
          <w:sz w:val="16"/>
        </w:rPr>
      </w:pPr>
    </w:p>
    <w:p>
      <w:pPr>
        <w:pStyle w:val="BodyText"/>
        <w:ind w:left="1023" w:right="1051"/>
        <w:jc w:val="both"/>
      </w:pPr>
      <w:r>
        <w:rPr>
          <w:w w:val="120"/>
        </w:rPr>
        <w:t>nes de este trabajo. Sus propuestas y recomendaciones pueden ser más o menos</w:t>
      </w:r>
      <w:r>
        <w:rPr>
          <w:spacing w:val="-19"/>
          <w:w w:val="120"/>
        </w:rPr>
        <w:t> </w:t>
      </w:r>
      <w:r>
        <w:rPr>
          <w:w w:val="120"/>
        </w:rPr>
        <w:t>aplicables</w:t>
      </w:r>
      <w:r>
        <w:rPr>
          <w:spacing w:val="-19"/>
          <w:w w:val="120"/>
        </w:rPr>
        <w:t> </w:t>
      </w:r>
      <w:r>
        <w:rPr>
          <w:w w:val="120"/>
        </w:rPr>
        <w:t>según</w:t>
      </w:r>
      <w:r>
        <w:rPr>
          <w:spacing w:val="-19"/>
          <w:w w:val="120"/>
        </w:rPr>
        <w:t> </w:t>
      </w:r>
      <w:r>
        <w:rPr>
          <w:w w:val="120"/>
        </w:rPr>
        <w:t>las</w:t>
      </w:r>
      <w:r>
        <w:rPr>
          <w:spacing w:val="-19"/>
          <w:w w:val="120"/>
        </w:rPr>
        <w:t> </w:t>
      </w:r>
      <w:r>
        <w:rPr>
          <w:w w:val="120"/>
        </w:rPr>
        <w:t>particularidades</w:t>
      </w:r>
      <w:r>
        <w:rPr>
          <w:spacing w:val="-19"/>
          <w:w w:val="120"/>
        </w:rPr>
        <w:t> </w:t>
      </w:r>
      <w:r>
        <w:rPr>
          <w:w w:val="120"/>
        </w:rPr>
        <w:t>de</w:t>
      </w:r>
      <w:r>
        <w:rPr>
          <w:spacing w:val="-19"/>
          <w:w w:val="120"/>
        </w:rPr>
        <w:t> </w:t>
      </w:r>
      <w:r>
        <w:rPr>
          <w:w w:val="120"/>
        </w:rPr>
        <w:t>la</w:t>
      </w:r>
      <w:r>
        <w:rPr>
          <w:spacing w:val="-19"/>
          <w:w w:val="120"/>
        </w:rPr>
        <w:t> </w:t>
      </w:r>
      <w:r>
        <w:rPr>
          <w:w w:val="120"/>
        </w:rPr>
        <w:t>región</w:t>
      </w:r>
      <w:r>
        <w:rPr>
          <w:spacing w:val="-19"/>
          <w:w w:val="120"/>
        </w:rPr>
        <w:t> </w:t>
      </w:r>
      <w:r>
        <w:rPr>
          <w:w w:val="120"/>
        </w:rPr>
        <w:t>y</w:t>
      </w:r>
      <w:r>
        <w:rPr>
          <w:spacing w:val="-19"/>
          <w:w w:val="120"/>
        </w:rPr>
        <w:t> </w:t>
      </w:r>
      <w:r>
        <w:rPr>
          <w:w w:val="120"/>
        </w:rPr>
        <w:t>los</w:t>
      </w:r>
      <w:r>
        <w:rPr>
          <w:spacing w:val="-19"/>
          <w:w w:val="120"/>
        </w:rPr>
        <w:t> </w:t>
      </w:r>
      <w:r>
        <w:rPr>
          <w:w w:val="120"/>
        </w:rPr>
        <w:t>países</w:t>
      </w:r>
      <w:r>
        <w:rPr>
          <w:spacing w:val="-19"/>
          <w:w w:val="120"/>
        </w:rPr>
        <w:t> </w:t>
      </w:r>
      <w:r>
        <w:rPr>
          <w:w w:val="120"/>
        </w:rPr>
        <w:t>en</w:t>
      </w:r>
      <w:r>
        <w:rPr>
          <w:spacing w:val="-19"/>
          <w:w w:val="120"/>
        </w:rPr>
        <w:t> </w:t>
      </w:r>
      <w:r>
        <w:rPr>
          <w:w w:val="120"/>
        </w:rPr>
        <w:t>cues- tión.</w:t>
      </w:r>
    </w:p>
    <w:p>
      <w:pPr>
        <w:pStyle w:val="BodyText"/>
        <w:spacing w:before="69"/>
        <w:ind w:left="1023" w:right="1052"/>
        <w:jc w:val="both"/>
      </w:pPr>
      <w:r>
        <w:rPr>
          <w:w w:val="120"/>
        </w:rPr>
        <w:t>483.   Las recomendaciones del presente Anexo se basan esencialmente  en la experiencia de países que han efectuado encuestas sobre innovación y que figuran, la mayoría de ellos, entre los países del mundo con un nivel de renta entre elevado y medio, donde la innovación ya está incluida en el ámbito</w:t>
      </w:r>
      <w:r>
        <w:rPr>
          <w:spacing w:val="-16"/>
          <w:w w:val="120"/>
        </w:rPr>
        <w:t> </w:t>
      </w:r>
      <w:r>
        <w:rPr>
          <w:w w:val="120"/>
        </w:rPr>
        <w:t>de</w:t>
      </w:r>
      <w:r>
        <w:rPr>
          <w:spacing w:val="-16"/>
          <w:w w:val="120"/>
        </w:rPr>
        <w:t> </w:t>
      </w:r>
      <w:r>
        <w:rPr>
          <w:w w:val="120"/>
        </w:rPr>
        <w:t>acción</w:t>
      </w:r>
      <w:r>
        <w:rPr>
          <w:spacing w:val="-16"/>
          <w:w w:val="120"/>
        </w:rPr>
        <w:t> </w:t>
      </w:r>
      <w:r>
        <w:rPr>
          <w:w w:val="120"/>
        </w:rPr>
        <w:t>de</w:t>
      </w:r>
      <w:r>
        <w:rPr>
          <w:spacing w:val="-16"/>
          <w:w w:val="120"/>
        </w:rPr>
        <w:t> </w:t>
      </w:r>
      <w:r>
        <w:rPr>
          <w:w w:val="120"/>
        </w:rPr>
        <w:t>las</w:t>
      </w:r>
      <w:r>
        <w:rPr>
          <w:spacing w:val="-16"/>
          <w:w w:val="120"/>
        </w:rPr>
        <w:t> </w:t>
      </w:r>
      <w:r>
        <w:rPr>
          <w:w w:val="120"/>
        </w:rPr>
        <w:t>autoridades</w:t>
      </w:r>
      <w:r>
        <w:rPr>
          <w:spacing w:val="-16"/>
          <w:w w:val="120"/>
        </w:rPr>
        <w:t> </w:t>
      </w:r>
      <w:r>
        <w:rPr>
          <w:w w:val="120"/>
        </w:rPr>
        <w:t>públicas.</w:t>
      </w:r>
      <w:r>
        <w:rPr>
          <w:spacing w:val="-16"/>
          <w:w w:val="120"/>
        </w:rPr>
        <w:t> </w:t>
      </w:r>
      <w:r>
        <w:rPr>
          <w:w w:val="120"/>
        </w:rPr>
        <w:t>Sin</w:t>
      </w:r>
      <w:r>
        <w:rPr>
          <w:spacing w:val="-16"/>
          <w:w w:val="120"/>
        </w:rPr>
        <w:t> </w:t>
      </w:r>
      <w:r>
        <w:rPr>
          <w:w w:val="120"/>
        </w:rPr>
        <w:t>embargo,</w:t>
      </w:r>
      <w:r>
        <w:rPr>
          <w:spacing w:val="-16"/>
          <w:w w:val="120"/>
        </w:rPr>
        <w:t> </w:t>
      </w:r>
      <w:r>
        <w:rPr>
          <w:w w:val="120"/>
        </w:rPr>
        <w:t>los</w:t>
      </w:r>
      <w:r>
        <w:rPr>
          <w:spacing w:val="-16"/>
          <w:w w:val="120"/>
        </w:rPr>
        <w:t> </w:t>
      </w:r>
      <w:r>
        <w:rPr>
          <w:w w:val="120"/>
        </w:rPr>
        <w:t>conocimien- tos</w:t>
      </w:r>
      <w:r>
        <w:rPr>
          <w:spacing w:val="-7"/>
          <w:w w:val="120"/>
        </w:rPr>
        <w:t> </w:t>
      </w:r>
      <w:r>
        <w:rPr>
          <w:w w:val="120"/>
        </w:rPr>
        <w:t>adquiridos</w:t>
      </w:r>
      <w:r>
        <w:rPr>
          <w:spacing w:val="-7"/>
          <w:w w:val="120"/>
        </w:rPr>
        <w:t> </w:t>
      </w:r>
      <w:r>
        <w:rPr>
          <w:w w:val="120"/>
        </w:rPr>
        <w:t>por</w:t>
      </w:r>
      <w:r>
        <w:rPr>
          <w:spacing w:val="-7"/>
          <w:w w:val="120"/>
        </w:rPr>
        <w:t> </w:t>
      </w:r>
      <w:r>
        <w:rPr>
          <w:w w:val="120"/>
        </w:rPr>
        <w:t>estos</w:t>
      </w:r>
      <w:r>
        <w:rPr>
          <w:spacing w:val="-7"/>
          <w:w w:val="120"/>
        </w:rPr>
        <w:t> </w:t>
      </w:r>
      <w:r>
        <w:rPr>
          <w:w w:val="120"/>
        </w:rPr>
        <w:t>países</w:t>
      </w:r>
      <w:r>
        <w:rPr>
          <w:spacing w:val="-7"/>
          <w:w w:val="120"/>
        </w:rPr>
        <w:t> </w:t>
      </w:r>
      <w:r>
        <w:rPr>
          <w:w w:val="120"/>
        </w:rPr>
        <w:t>deberían</w:t>
      </w:r>
      <w:r>
        <w:rPr>
          <w:spacing w:val="-7"/>
          <w:w w:val="120"/>
        </w:rPr>
        <w:t> </w:t>
      </w:r>
      <w:r>
        <w:rPr>
          <w:w w:val="120"/>
        </w:rPr>
        <w:t>ayudar</w:t>
      </w:r>
      <w:r>
        <w:rPr>
          <w:spacing w:val="-7"/>
          <w:w w:val="120"/>
        </w:rPr>
        <w:t> </w:t>
      </w:r>
      <w:r>
        <w:rPr>
          <w:w w:val="120"/>
        </w:rPr>
        <w:t>a</w:t>
      </w:r>
      <w:r>
        <w:rPr>
          <w:spacing w:val="-7"/>
          <w:w w:val="120"/>
        </w:rPr>
        <w:t> </w:t>
      </w:r>
      <w:r>
        <w:rPr>
          <w:w w:val="120"/>
        </w:rPr>
        <w:t>otros</w:t>
      </w:r>
      <w:r>
        <w:rPr>
          <w:spacing w:val="-7"/>
          <w:w w:val="120"/>
        </w:rPr>
        <w:t> </w:t>
      </w:r>
      <w:r>
        <w:rPr>
          <w:w w:val="120"/>
        </w:rPr>
        <w:t>países</w:t>
      </w:r>
      <w:r>
        <w:rPr>
          <w:spacing w:val="-7"/>
          <w:w w:val="120"/>
        </w:rPr>
        <w:t> </w:t>
      </w:r>
      <w:r>
        <w:rPr>
          <w:w w:val="120"/>
        </w:rPr>
        <w:t>en</w:t>
      </w:r>
      <w:r>
        <w:rPr>
          <w:spacing w:val="-7"/>
          <w:w w:val="120"/>
        </w:rPr>
        <w:t> </w:t>
      </w:r>
      <w:r>
        <w:rPr>
          <w:w w:val="120"/>
        </w:rPr>
        <w:t>desarrollo a adquirir su propia experiencia sin tener que basarse exclusivamente en los</w:t>
      </w:r>
      <w:r>
        <w:rPr>
          <w:spacing w:val="-6"/>
          <w:w w:val="120"/>
        </w:rPr>
        <w:t> </w:t>
      </w:r>
      <w:r>
        <w:rPr>
          <w:w w:val="120"/>
        </w:rPr>
        <w:t>trabajos</w:t>
      </w:r>
      <w:r>
        <w:rPr>
          <w:spacing w:val="-6"/>
          <w:w w:val="120"/>
        </w:rPr>
        <w:t> </w:t>
      </w:r>
      <w:r>
        <w:rPr>
          <w:w w:val="120"/>
        </w:rPr>
        <w:t>de</w:t>
      </w:r>
      <w:r>
        <w:rPr>
          <w:spacing w:val="-6"/>
          <w:w w:val="120"/>
        </w:rPr>
        <w:t> </w:t>
      </w:r>
      <w:r>
        <w:rPr>
          <w:w w:val="120"/>
        </w:rPr>
        <w:t>medida</w:t>
      </w:r>
      <w:r>
        <w:rPr>
          <w:spacing w:val="-6"/>
          <w:w w:val="120"/>
        </w:rPr>
        <w:t> </w:t>
      </w:r>
      <w:r>
        <w:rPr>
          <w:w w:val="120"/>
        </w:rPr>
        <w:t>de</w:t>
      </w:r>
      <w:r>
        <w:rPr>
          <w:spacing w:val="-6"/>
          <w:w w:val="120"/>
        </w:rPr>
        <w:t> </w:t>
      </w:r>
      <w:r>
        <w:rPr>
          <w:w w:val="120"/>
        </w:rPr>
        <w:t>la</w:t>
      </w:r>
      <w:r>
        <w:rPr>
          <w:spacing w:val="-6"/>
          <w:w w:val="120"/>
        </w:rPr>
        <w:t> </w:t>
      </w:r>
      <w:r>
        <w:rPr>
          <w:w w:val="120"/>
        </w:rPr>
        <w:t>innovación</w:t>
      </w:r>
      <w:r>
        <w:rPr>
          <w:spacing w:val="-6"/>
          <w:w w:val="120"/>
        </w:rPr>
        <w:t> </w:t>
      </w:r>
      <w:r>
        <w:rPr>
          <w:w w:val="120"/>
        </w:rPr>
        <w:t>llevados</w:t>
      </w:r>
      <w:r>
        <w:rPr>
          <w:spacing w:val="-6"/>
          <w:w w:val="120"/>
        </w:rPr>
        <w:t> </w:t>
      </w:r>
      <w:r>
        <w:rPr>
          <w:w w:val="120"/>
        </w:rPr>
        <w:t>a</w:t>
      </w:r>
      <w:r>
        <w:rPr>
          <w:spacing w:val="-6"/>
          <w:w w:val="120"/>
        </w:rPr>
        <w:t> </w:t>
      </w:r>
      <w:r>
        <w:rPr>
          <w:w w:val="120"/>
        </w:rPr>
        <w:t>cabo</w:t>
      </w:r>
      <w:r>
        <w:rPr>
          <w:spacing w:val="-6"/>
          <w:w w:val="120"/>
        </w:rPr>
        <w:t> </w:t>
      </w:r>
      <w:r>
        <w:rPr>
          <w:w w:val="120"/>
        </w:rPr>
        <w:t>en</w:t>
      </w:r>
      <w:r>
        <w:rPr>
          <w:spacing w:val="-6"/>
          <w:w w:val="120"/>
        </w:rPr>
        <w:t> </w:t>
      </w:r>
      <w:r>
        <w:rPr>
          <w:w w:val="120"/>
        </w:rPr>
        <w:t>los</w:t>
      </w:r>
      <w:r>
        <w:rPr>
          <w:spacing w:val="-6"/>
          <w:w w:val="120"/>
        </w:rPr>
        <w:t> </w:t>
      </w:r>
      <w:r>
        <w:rPr>
          <w:w w:val="120"/>
        </w:rPr>
        <w:t>países</w:t>
      </w:r>
      <w:r>
        <w:rPr>
          <w:spacing w:val="-6"/>
          <w:w w:val="120"/>
        </w:rPr>
        <w:t> </w:t>
      </w:r>
      <w:r>
        <w:rPr>
          <w:w w:val="120"/>
        </w:rPr>
        <w:t>desa- rrollados.</w:t>
      </w:r>
    </w:p>
    <w:p>
      <w:pPr>
        <w:pStyle w:val="BodyText"/>
        <w:spacing w:before="7"/>
        <w:rPr>
          <w:sz w:val="22"/>
        </w:rPr>
      </w:pPr>
    </w:p>
    <w:p>
      <w:pPr>
        <w:pStyle w:val="Heading5"/>
        <w:numPr>
          <w:ilvl w:val="0"/>
          <w:numId w:val="91"/>
        </w:numPr>
        <w:tabs>
          <w:tab w:pos="821" w:val="left" w:leader="none"/>
        </w:tabs>
        <w:spacing w:line="250" w:lineRule="exact" w:before="0" w:after="0"/>
        <w:ind w:left="569" w:right="2814" w:firstLine="0"/>
        <w:jc w:val="left"/>
      </w:pPr>
      <w:r>
        <w:rPr/>
        <w:t>Características de la innovación en los países en</w:t>
      </w:r>
      <w:r>
        <w:rPr>
          <w:spacing w:val="30"/>
        </w:rPr>
        <w:t> </w:t>
      </w:r>
      <w:r>
        <w:rPr/>
        <w:t>desarrollo</w:t>
      </w:r>
    </w:p>
    <w:p>
      <w:pPr>
        <w:pStyle w:val="ListParagraph"/>
        <w:numPr>
          <w:ilvl w:val="1"/>
          <w:numId w:val="91"/>
        </w:numPr>
        <w:tabs>
          <w:tab w:pos="1647" w:val="left" w:leader="none"/>
        </w:tabs>
        <w:spacing w:line="240" w:lineRule="auto" w:before="57" w:after="0"/>
        <w:ind w:left="1023" w:right="1051" w:firstLine="0"/>
        <w:jc w:val="both"/>
        <w:rPr>
          <w:sz w:val="19"/>
        </w:rPr>
      </w:pPr>
      <w:r>
        <w:rPr>
          <w:w w:val="120"/>
          <w:sz w:val="19"/>
        </w:rPr>
        <w:t>Se admite generalmente que los mecanismos de difusión y los</w:t>
      </w:r>
      <w:r>
        <w:rPr>
          <w:spacing w:val="-15"/>
          <w:w w:val="120"/>
          <w:sz w:val="19"/>
        </w:rPr>
        <w:t> </w:t>
      </w:r>
      <w:r>
        <w:rPr>
          <w:w w:val="120"/>
          <w:sz w:val="19"/>
        </w:rPr>
        <w:t>cam- bios</w:t>
      </w:r>
      <w:r>
        <w:rPr>
          <w:spacing w:val="-12"/>
          <w:w w:val="120"/>
          <w:sz w:val="19"/>
        </w:rPr>
        <w:t> </w:t>
      </w:r>
      <w:r>
        <w:rPr>
          <w:w w:val="120"/>
          <w:sz w:val="19"/>
        </w:rPr>
        <w:t>progresivos</w:t>
      </w:r>
      <w:r>
        <w:rPr>
          <w:spacing w:val="-12"/>
          <w:w w:val="120"/>
          <w:sz w:val="19"/>
        </w:rPr>
        <w:t> </w:t>
      </w:r>
      <w:r>
        <w:rPr>
          <w:w w:val="120"/>
          <w:sz w:val="19"/>
        </w:rPr>
        <w:t>son</w:t>
      </w:r>
      <w:r>
        <w:rPr>
          <w:spacing w:val="-12"/>
          <w:w w:val="120"/>
          <w:sz w:val="19"/>
        </w:rPr>
        <w:t> </w:t>
      </w:r>
      <w:r>
        <w:rPr>
          <w:w w:val="120"/>
          <w:sz w:val="19"/>
        </w:rPr>
        <w:t>el</w:t>
      </w:r>
      <w:r>
        <w:rPr>
          <w:spacing w:val="-12"/>
          <w:w w:val="120"/>
          <w:sz w:val="19"/>
        </w:rPr>
        <w:t> </w:t>
      </w:r>
      <w:r>
        <w:rPr>
          <w:w w:val="120"/>
          <w:sz w:val="19"/>
        </w:rPr>
        <w:t>origen</w:t>
      </w:r>
      <w:r>
        <w:rPr>
          <w:spacing w:val="-12"/>
          <w:w w:val="120"/>
          <w:sz w:val="19"/>
        </w:rPr>
        <w:t> </w:t>
      </w:r>
      <w:r>
        <w:rPr>
          <w:w w:val="120"/>
          <w:sz w:val="19"/>
        </w:rPr>
        <w:t>de</w:t>
      </w:r>
      <w:r>
        <w:rPr>
          <w:spacing w:val="-12"/>
          <w:w w:val="120"/>
          <w:sz w:val="19"/>
        </w:rPr>
        <w:t> </w:t>
      </w:r>
      <w:r>
        <w:rPr>
          <w:w w:val="120"/>
          <w:sz w:val="19"/>
        </w:rPr>
        <w:t>la</w:t>
      </w:r>
      <w:r>
        <w:rPr>
          <w:spacing w:val="-12"/>
          <w:w w:val="120"/>
          <w:sz w:val="19"/>
        </w:rPr>
        <w:t> </w:t>
      </w:r>
      <w:r>
        <w:rPr>
          <w:w w:val="120"/>
          <w:sz w:val="19"/>
        </w:rPr>
        <w:t>mayoría</w:t>
      </w:r>
      <w:r>
        <w:rPr>
          <w:spacing w:val="-12"/>
          <w:w w:val="120"/>
          <w:sz w:val="19"/>
        </w:rPr>
        <w:t> </w:t>
      </w:r>
      <w:r>
        <w:rPr>
          <w:w w:val="120"/>
          <w:sz w:val="19"/>
        </w:rPr>
        <w:t>de</w:t>
      </w:r>
      <w:r>
        <w:rPr>
          <w:spacing w:val="-12"/>
          <w:w w:val="120"/>
          <w:sz w:val="19"/>
        </w:rPr>
        <w:t> </w:t>
      </w:r>
      <w:r>
        <w:rPr>
          <w:w w:val="120"/>
          <w:sz w:val="19"/>
        </w:rPr>
        <w:t>las</w:t>
      </w:r>
      <w:r>
        <w:rPr>
          <w:spacing w:val="-12"/>
          <w:w w:val="120"/>
          <w:sz w:val="19"/>
        </w:rPr>
        <w:t> </w:t>
      </w:r>
      <w:r>
        <w:rPr>
          <w:w w:val="120"/>
          <w:sz w:val="19"/>
        </w:rPr>
        <w:t>innovaciones</w:t>
      </w:r>
      <w:r>
        <w:rPr>
          <w:spacing w:val="-12"/>
          <w:w w:val="120"/>
          <w:sz w:val="19"/>
        </w:rPr>
        <w:t> </w:t>
      </w:r>
      <w:r>
        <w:rPr>
          <w:w w:val="120"/>
          <w:sz w:val="19"/>
        </w:rPr>
        <w:t>que</w:t>
      </w:r>
      <w:r>
        <w:rPr>
          <w:spacing w:val="-12"/>
          <w:w w:val="120"/>
          <w:sz w:val="19"/>
        </w:rPr>
        <w:t> </w:t>
      </w:r>
      <w:r>
        <w:rPr>
          <w:w w:val="120"/>
          <w:sz w:val="19"/>
        </w:rPr>
        <w:t>se</w:t>
      </w:r>
      <w:r>
        <w:rPr>
          <w:spacing w:val="-12"/>
          <w:w w:val="120"/>
          <w:sz w:val="19"/>
        </w:rPr>
        <w:t> </w:t>
      </w:r>
      <w:r>
        <w:rPr>
          <w:w w:val="120"/>
          <w:sz w:val="19"/>
        </w:rPr>
        <w:t>pro- ducen</w:t>
      </w:r>
      <w:r>
        <w:rPr>
          <w:spacing w:val="-6"/>
          <w:w w:val="120"/>
          <w:sz w:val="19"/>
        </w:rPr>
        <w:t> </w:t>
      </w:r>
      <w:r>
        <w:rPr>
          <w:w w:val="120"/>
          <w:sz w:val="19"/>
        </w:rPr>
        <w:t>en</w:t>
      </w:r>
      <w:r>
        <w:rPr>
          <w:spacing w:val="-6"/>
          <w:w w:val="120"/>
          <w:sz w:val="19"/>
        </w:rPr>
        <w:t> </w:t>
      </w:r>
      <w:r>
        <w:rPr>
          <w:w w:val="120"/>
          <w:sz w:val="19"/>
        </w:rPr>
        <w:t>los</w:t>
      </w:r>
      <w:r>
        <w:rPr>
          <w:spacing w:val="-6"/>
          <w:w w:val="120"/>
          <w:sz w:val="19"/>
        </w:rPr>
        <w:t> </w:t>
      </w:r>
      <w:r>
        <w:rPr>
          <w:w w:val="120"/>
          <w:sz w:val="19"/>
        </w:rPr>
        <w:t>países</w:t>
      </w:r>
      <w:r>
        <w:rPr>
          <w:spacing w:val="-6"/>
          <w:w w:val="120"/>
          <w:sz w:val="19"/>
        </w:rPr>
        <w:t> </w:t>
      </w:r>
      <w:r>
        <w:rPr>
          <w:w w:val="120"/>
          <w:sz w:val="19"/>
        </w:rPr>
        <w:t>en</w:t>
      </w:r>
      <w:r>
        <w:rPr>
          <w:spacing w:val="-6"/>
          <w:w w:val="120"/>
          <w:sz w:val="19"/>
        </w:rPr>
        <w:t> </w:t>
      </w:r>
      <w:r>
        <w:rPr>
          <w:w w:val="120"/>
          <w:sz w:val="19"/>
        </w:rPr>
        <w:t>desarrollo</w:t>
      </w:r>
      <w:r>
        <w:rPr>
          <w:spacing w:val="-44"/>
          <w:w w:val="120"/>
          <w:sz w:val="19"/>
        </w:rPr>
        <w:t> </w:t>
      </w:r>
      <w:r>
        <w:rPr>
          <w:rFonts w:ascii="Arial" w:hAnsi="Arial"/>
          <w:w w:val="120"/>
          <w:position w:val="8"/>
          <w:sz w:val="14"/>
        </w:rPr>
        <w:t>3</w:t>
      </w:r>
      <w:r>
        <w:rPr>
          <w:rFonts w:ascii="Arial" w:hAnsi="Arial"/>
          <w:spacing w:val="7"/>
          <w:w w:val="120"/>
          <w:position w:val="8"/>
          <w:sz w:val="14"/>
        </w:rPr>
        <w:t> </w:t>
      </w:r>
      <w:r>
        <w:rPr>
          <w:w w:val="120"/>
          <w:sz w:val="19"/>
        </w:rPr>
        <w:t>debido</w:t>
      </w:r>
      <w:r>
        <w:rPr>
          <w:spacing w:val="-6"/>
          <w:w w:val="120"/>
          <w:sz w:val="19"/>
        </w:rPr>
        <w:t> </w:t>
      </w:r>
      <w:r>
        <w:rPr>
          <w:w w:val="120"/>
          <w:sz w:val="19"/>
        </w:rPr>
        <w:t>a</w:t>
      </w:r>
      <w:r>
        <w:rPr>
          <w:spacing w:val="-6"/>
          <w:w w:val="120"/>
          <w:sz w:val="19"/>
        </w:rPr>
        <w:t> </w:t>
      </w:r>
      <w:r>
        <w:rPr>
          <w:w w:val="120"/>
          <w:sz w:val="19"/>
        </w:rPr>
        <w:t>las</w:t>
      </w:r>
      <w:r>
        <w:rPr>
          <w:spacing w:val="-6"/>
          <w:w w:val="120"/>
          <w:sz w:val="19"/>
        </w:rPr>
        <w:t> </w:t>
      </w:r>
      <w:r>
        <w:rPr>
          <w:w w:val="120"/>
          <w:sz w:val="19"/>
        </w:rPr>
        <w:t>particularidades</w:t>
      </w:r>
      <w:r>
        <w:rPr>
          <w:spacing w:val="-6"/>
          <w:w w:val="120"/>
          <w:sz w:val="19"/>
        </w:rPr>
        <w:t> </w:t>
      </w:r>
      <w:r>
        <w:rPr>
          <w:w w:val="120"/>
          <w:sz w:val="19"/>
        </w:rPr>
        <w:t>de</w:t>
      </w:r>
      <w:r>
        <w:rPr>
          <w:spacing w:val="-6"/>
          <w:w w:val="120"/>
          <w:sz w:val="19"/>
        </w:rPr>
        <w:t> </w:t>
      </w:r>
      <w:r>
        <w:rPr>
          <w:w w:val="120"/>
          <w:sz w:val="19"/>
        </w:rPr>
        <w:t>la</w:t>
      </w:r>
      <w:r>
        <w:rPr>
          <w:spacing w:val="-6"/>
          <w:w w:val="120"/>
          <w:sz w:val="19"/>
        </w:rPr>
        <w:t> </w:t>
      </w:r>
      <w:r>
        <w:rPr>
          <w:w w:val="120"/>
          <w:sz w:val="19"/>
        </w:rPr>
        <w:t>socie- dad</w:t>
      </w:r>
      <w:r>
        <w:rPr>
          <w:spacing w:val="-24"/>
          <w:w w:val="120"/>
          <w:sz w:val="19"/>
        </w:rPr>
        <w:t> </w:t>
      </w:r>
      <w:r>
        <w:rPr>
          <w:w w:val="120"/>
          <w:sz w:val="19"/>
        </w:rPr>
        <w:t>y</w:t>
      </w:r>
      <w:r>
        <w:rPr>
          <w:spacing w:val="-24"/>
          <w:w w:val="120"/>
          <w:sz w:val="19"/>
        </w:rPr>
        <w:t> </w:t>
      </w:r>
      <w:r>
        <w:rPr>
          <w:w w:val="120"/>
          <w:sz w:val="19"/>
        </w:rPr>
        <w:t>la</w:t>
      </w:r>
      <w:r>
        <w:rPr>
          <w:spacing w:val="-24"/>
          <w:w w:val="120"/>
          <w:sz w:val="19"/>
        </w:rPr>
        <w:t> </w:t>
      </w:r>
      <w:r>
        <w:rPr>
          <w:w w:val="120"/>
          <w:sz w:val="19"/>
        </w:rPr>
        <w:t>economía</w:t>
      </w:r>
      <w:r>
        <w:rPr>
          <w:spacing w:val="-24"/>
          <w:w w:val="120"/>
          <w:sz w:val="19"/>
        </w:rPr>
        <w:t> </w:t>
      </w:r>
      <w:r>
        <w:rPr>
          <w:w w:val="120"/>
          <w:sz w:val="19"/>
        </w:rPr>
        <w:t>que,</w:t>
      </w:r>
      <w:r>
        <w:rPr>
          <w:spacing w:val="-24"/>
          <w:w w:val="120"/>
          <w:sz w:val="19"/>
        </w:rPr>
        <w:t> </w:t>
      </w:r>
      <w:r>
        <w:rPr>
          <w:w w:val="120"/>
          <w:sz w:val="19"/>
        </w:rPr>
        <w:t>en</w:t>
      </w:r>
      <w:r>
        <w:rPr>
          <w:spacing w:val="-24"/>
          <w:w w:val="120"/>
          <w:sz w:val="19"/>
        </w:rPr>
        <w:t> </w:t>
      </w:r>
      <w:r>
        <w:rPr>
          <w:w w:val="120"/>
          <w:sz w:val="19"/>
        </w:rPr>
        <w:t>muchos</w:t>
      </w:r>
      <w:r>
        <w:rPr>
          <w:spacing w:val="-24"/>
          <w:w w:val="120"/>
          <w:sz w:val="19"/>
        </w:rPr>
        <w:t> </w:t>
      </w:r>
      <w:r>
        <w:rPr>
          <w:w w:val="120"/>
          <w:sz w:val="19"/>
        </w:rPr>
        <w:t>de</w:t>
      </w:r>
      <w:r>
        <w:rPr>
          <w:spacing w:val="-24"/>
          <w:w w:val="120"/>
          <w:sz w:val="19"/>
        </w:rPr>
        <w:t> </w:t>
      </w:r>
      <w:r>
        <w:rPr>
          <w:w w:val="120"/>
          <w:sz w:val="19"/>
        </w:rPr>
        <w:t>estos</w:t>
      </w:r>
      <w:r>
        <w:rPr>
          <w:spacing w:val="-24"/>
          <w:w w:val="120"/>
          <w:sz w:val="19"/>
        </w:rPr>
        <w:t> </w:t>
      </w:r>
      <w:r>
        <w:rPr>
          <w:w w:val="120"/>
          <w:sz w:val="19"/>
        </w:rPr>
        <w:t>países,</w:t>
      </w:r>
      <w:r>
        <w:rPr>
          <w:spacing w:val="-24"/>
          <w:w w:val="120"/>
          <w:sz w:val="19"/>
        </w:rPr>
        <w:t> </w:t>
      </w:r>
      <w:r>
        <w:rPr>
          <w:w w:val="120"/>
          <w:sz w:val="19"/>
        </w:rPr>
        <w:t>influye</w:t>
      </w:r>
      <w:r>
        <w:rPr>
          <w:spacing w:val="-24"/>
          <w:w w:val="120"/>
          <w:sz w:val="19"/>
        </w:rPr>
        <w:t> </w:t>
      </w:r>
      <w:r>
        <w:rPr>
          <w:w w:val="120"/>
          <w:sz w:val="19"/>
        </w:rPr>
        <w:t>de</w:t>
      </w:r>
      <w:r>
        <w:rPr>
          <w:spacing w:val="-24"/>
          <w:w w:val="120"/>
          <w:sz w:val="19"/>
        </w:rPr>
        <w:t> </w:t>
      </w:r>
      <w:r>
        <w:rPr>
          <w:w w:val="120"/>
          <w:sz w:val="19"/>
        </w:rPr>
        <w:t>múltiples</w:t>
      </w:r>
      <w:r>
        <w:rPr>
          <w:spacing w:val="-24"/>
          <w:w w:val="120"/>
          <w:sz w:val="19"/>
        </w:rPr>
        <w:t> </w:t>
      </w:r>
      <w:r>
        <w:rPr>
          <w:w w:val="120"/>
          <w:sz w:val="19"/>
        </w:rPr>
        <w:t>mane-</w:t>
      </w:r>
      <w:r>
        <w:rPr>
          <w:w w:val="119"/>
          <w:sz w:val="19"/>
        </w:rPr>
        <w:t> </w:t>
      </w:r>
      <w:r>
        <w:rPr>
          <w:w w:val="120"/>
          <w:sz w:val="19"/>
        </w:rPr>
        <w:t>ras</w:t>
      </w:r>
      <w:r>
        <w:rPr>
          <w:spacing w:val="-19"/>
          <w:w w:val="120"/>
          <w:sz w:val="19"/>
        </w:rPr>
        <w:t> </w:t>
      </w:r>
      <w:r>
        <w:rPr>
          <w:w w:val="120"/>
          <w:sz w:val="19"/>
        </w:rPr>
        <w:t>sobre</w:t>
      </w:r>
      <w:r>
        <w:rPr>
          <w:spacing w:val="-19"/>
          <w:w w:val="120"/>
          <w:sz w:val="19"/>
        </w:rPr>
        <w:t> </w:t>
      </w:r>
      <w:r>
        <w:rPr>
          <w:w w:val="120"/>
          <w:sz w:val="19"/>
        </w:rPr>
        <w:t>los</w:t>
      </w:r>
      <w:r>
        <w:rPr>
          <w:spacing w:val="-19"/>
          <w:w w:val="120"/>
          <w:sz w:val="19"/>
        </w:rPr>
        <w:t> </w:t>
      </w:r>
      <w:r>
        <w:rPr>
          <w:w w:val="120"/>
          <w:sz w:val="19"/>
        </w:rPr>
        <w:t>procesos</w:t>
      </w:r>
      <w:r>
        <w:rPr>
          <w:spacing w:val="-19"/>
          <w:w w:val="120"/>
          <w:sz w:val="19"/>
        </w:rPr>
        <w:t> </w:t>
      </w:r>
      <w:r>
        <w:rPr>
          <w:w w:val="120"/>
          <w:sz w:val="19"/>
        </w:rPr>
        <w:t>de</w:t>
      </w:r>
      <w:r>
        <w:rPr>
          <w:spacing w:val="-19"/>
          <w:w w:val="120"/>
          <w:sz w:val="19"/>
        </w:rPr>
        <w:t> </w:t>
      </w:r>
      <w:r>
        <w:rPr>
          <w:w w:val="120"/>
          <w:sz w:val="19"/>
        </w:rPr>
        <w:t>innovación.</w:t>
      </w:r>
    </w:p>
    <w:p>
      <w:pPr>
        <w:pStyle w:val="BodyText"/>
        <w:spacing w:before="2"/>
      </w:pPr>
    </w:p>
    <w:p>
      <w:pPr>
        <w:pStyle w:val="Heading6"/>
        <w:numPr>
          <w:ilvl w:val="1"/>
          <w:numId w:val="92"/>
        </w:numPr>
        <w:tabs>
          <w:tab w:pos="1410" w:val="left" w:leader="none"/>
        </w:tabs>
        <w:spacing w:line="240" w:lineRule="auto" w:before="0" w:after="0"/>
        <w:ind w:left="1409" w:right="0" w:hanging="386"/>
        <w:jc w:val="both"/>
        <w:rPr>
          <w:i/>
        </w:rPr>
      </w:pPr>
      <w:r>
        <w:rPr>
          <w:i/>
        </w:rPr>
        <w:t>Tamaño y estructura de los mercados y las</w:t>
      </w:r>
      <w:r>
        <w:rPr>
          <w:i/>
          <w:spacing w:val="-19"/>
        </w:rPr>
        <w:t> </w:t>
      </w:r>
      <w:r>
        <w:rPr>
          <w:i/>
        </w:rPr>
        <w:t>empresas</w:t>
      </w:r>
    </w:p>
    <w:p>
      <w:pPr>
        <w:pStyle w:val="ListParagraph"/>
        <w:numPr>
          <w:ilvl w:val="1"/>
          <w:numId w:val="91"/>
        </w:numPr>
        <w:tabs>
          <w:tab w:pos="1647" w:val="left" w:leader="none"/>
        </w:tabs>
        <w:spacing w:line="240" w:lineRule="auto" w:before="65" w:after="0"/>
        <w:ind w:left="1023" w:right="1050" w:firstLine="0"/>
        <w:jc w:val="both"/>
        <w:rPr>
          <w:sz w:val="19"/>
        </w:rPr>
      </w:pPr>
      <w:r>
        <w:rPr>
          <w:w w:val="115"/>
          <w:sz w:val="19"/>
        </w:rPr>
        <w:t>Es importante conocer el tamaño y la estructura de las empresas y los mercados para comprender los procesos de innovación en los países en desa- rrollo. Mientras que el sector de las pequeñas y medianas empresas (PYME) ocupa un lugar importante (en el que se incluyen un gran número de micro- empresas y pequeñas empresas </w:t>
      </w:r>
      <w:r>
        <w:rPr>
          <w:spacing w:val="-8"/>
          <w:w w:val="115"/>
          <w:sz w:val="19"/>
        </w:rPr>
        <w:t>y, </w:t>
      </w:r>
      <w:r>
        <w:rPr>
          <w:w w:val="115"/>
          <w:sz w:val="19"/>
        </w:rPr>
        <w:t>a veces, de empresas medias que a menu- do no están referenciadas), también las empresas consideradas como “gran- des” en la mayoría de los países en desarrollo funcionan generalmente con volúmenes de producción por debajo del óptimo, con elevados costes unita- rios y una eficiencia que deja mucho que desear. La competitividad se basa principalmente en la explotación de recursos naturales y en una mano de obra barata, más que en la eficiencia o la diferenciación de los productos. Esta situación conduce a una organización informal de la innovación y a un núme- ro limitado de proyectos de</w:t>
      </w:r>
      <w:r>
        <w:rPr>
          <w:spacing w:val="-11"/>
          <w:w w:val="115"/>
          <w:sz w:val="19"/>
        </w:rPr>
        <w:t> </w:t>
      </w:r>
      <w:r>
        <w:rPr>
          <w:w w:val="115"/>
          <w:sz w:val="19"/>
        </w:rPr>
        <w:t>I+D.</w:t>
      </w:r>
    </w:p>
    <w:p>
      <w:pPr>
        <w:pStyle w:val="ListParagraph"/>
        <w:numPr>
          <w:ilvl w:val="1"/>
          <w:numId w:val="91"/>
        </w:numPr>
        <w:tabs>
          <w:tab w:pos="1647" w:val="left" w:leader="none"/>
        </w:tabs>
        <w:spacing w:line="240" w:lineRule="auto" w:before="69" w:after="0"/>
        <w:ind w:left="1023" w:right="1052" w:firstLine="0"/>
        <w:jc w:val="both"/>
        <w:rPr>
          <w:sz w:val="19"/>
        </w:rPr>
      </w:pPr>
      <w:r>
        <w:rPr>
          <w:w w:val="120"/>
          <w:sz w:val="19"/>
        </w:rPr>
        <w:t>Los serios fallos del mercado relacionado con las economías de escala y las externalidades constituyen serios obstáculos a la innovación. Por ejemplo, los procesos de producción </w:t>
      </w:r>
      <w:r>
        <w:rPr>
          <w:spacing w:val="-6"/>
          <w:w w:val="120"/>
          <w:sz w:val="19"/>
        </w:rPr>
        <w:t>y, </w:t>
      </w:r>
      <w:r>
        <w:rPr>
          <w:w w:val="120"/>
          <w:sz w:val="19"/>
        </w:rPr>
        <w:t>más concretamente, las activi- dades de innovación son difíciles de individualizar y padecen una carencia de economías de escala, lo que compromete la viabilidad de los proyectos de</w:t>
      </w:r>
      <w:r>
        <w:rPr>
          <w:spacing w:val="-36"/>
          <w:w w:val="120"/>
          <w:sz w:val="19"/>
        </w:rPr>
        <w:t> </w:t>
      </w:r>
      <w:r>
        <w:rPr>
          <w:w w:val="120"/>
          <w:sz w:val="19"/>
        </w:rPr>
        <w:t>I+D.</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3"/>
      </w:pPr>
    </w:p>
    <w:p>
      <w:pPr>
        <w:pStyle w:val="Heading6"/>
        <w:numPr>
          <w:ilvl w:val="1"/>
          <w:numId w:val="92"/>
        </w:numPr>
        <w:tabs>
          <w:tab w:pos="1421" w:val="left" w:leader="none"/>
        </w:tabs>
        <w:spacing w:line="240" w:lineRule="auto" w:before="0" w:after="0"/>
        <w:ind w:left="1420" w:right="0" w:hanging="397"/>
        <w:jc w:val="both"/>
        <w:rPr>
          <w:i/>
        </w:rPr>
      </w:pPr>
      <w:r>
        <w:rPr>
          <w:i/>
        </w:rPr>
        <w:t>Panorama de la innovación en los países en  </w:t>
      </w:r>
      <w:r>
        <w:rPr>
          <w:i/>
          <w:spacing w:val="6"/>
        </w:rPr>
        <w:t> </w:t>
      </w:r>
      <w:r>
        <w:rPr>
          <w:i/>
        </w:rPr>
        <w:t>desarrollo</w:t>
      </w:r>
    </w:p>
    <w:p>
      <w:pPr>
        <w:pStyle w:val="ListParagraph"/>
        <w:numPr>
          <w:ilvl w:val="1"/>
          <w:numId w:val="91"/>
        </w:numPr>
        <w:tabs>
          <w:tab w:pos="1647" w:val="left" w:leader="none"/>
        </w:tabs>
        <w:spacing w:line="240" w:lineRule="auto" w:before="65" w:after="0"/>
        <w:ind w:left="1023" w:right="1050" w:firstLine="0"/>
        <w:jc w:val="both"/>
        <w:rPr>
          <w:sz w:val="19"/>
        </w:rPr>
      </w:pPr>
      <w:r>
        <w:rPr>
          <w:w w:val="115"/>
          <w:sz w:val="19"/>
        </w:rPr>
        <w:t>Una serie de factores sistémicos exógenos definen el panorama de la innovación en los países en desarrollo, por ejemplo: incertidumbre macroeco- nómica, inestabilidad, infraestructura física (carencia de servicios básicos como</w:t>
      </w:r>
      <w:r>
        <w:rPr>
          <w:spacing w:val="-25"/>
          <w:w w:val="115"/>
          <w:sz w:val="19"/>
        </w:rPr>
        <w:t> </w:t>
      </w:r>
      <w:r>
        <w:rPr>
          <w:w w:val="115"/>
          <w:sz w:val="19"/>
        </w:rPr>
        <w:t>la</w:t>
      </w:r>
      <w:r>
        <w:rPr>
          <w:spacing w:val="-25"/>
          <w:w w:val="115"/>
          <w:sz w:val="19"/>
        </w:rPr>
        <w:t> </w:t>
      </w:r>
      <w:r>
        <w:rPr>
          <w:w w:val="115"/>
          <w:sz w:val="19"/>
        </w:rPr>
        <w:t>electricidad</w:t>
      </w:r>
      <w:r>
        <w:rPr>
          <w:spacing w:val="-25"/>
          <w:w w:val="115"/>
          <w:sz w:val="19"/>
        </w:rPr>
        <w:t> </w:t>
      </w:r>
      <w:r>
        <w:rPr>
          <w:w w:val="115"/>
          <w:sz w:val="19"/>
        </w:rPr>
        <w:t>o</w:t>
      </w:r>
      <w:r>
        <w:rPr>
          <w:spacing w:val="-25"/>
          <w:w w:val="115"/>
          <w:sz w:val="19"/>
        </w:rPr>
        <w:t> </w:t>
      </w:r>
      <w:r>
        <w:rPr>
          <w:w w:val="115"/>
          <w:sz w:val="19"/>
        </w:rPr>
        <w:t>las</w:t>
      </w:r>
      <w:r>
        <w:rPr>
          <w:spacing w:val="-25"/>
          <w:w w:val="115"/>
          <w:sz w:val="19"/>
        </w:rPr>
        <w:t> </w:t>
      </w:r>
      <w:r>
        <w:rPr>
          <w:w w:val="115"/>
          <w:sz w:val="19"/>
        </w:rPr>
        <w:t>“anticuadas”</w:t>
      </w:r>
      <w:r>
        <w:rPr>
          <w:spacing w:val="-25"/>
          <w:w w:val="115"/>
          <w:sz w:val="19"/>
        </w:rPr>
        <w:t> </w:t>
      </w:r>
      <w:r>
        <w:rPr>
          <w:w w:val="115"/>
          <w:sz w:val="19"/>
        </w:rPr>
        <w:t>tecnologías</w:t>
      </w:r>
      <w:r>
        <w:rPr>
          <w:spacing w:val="-25"/>
          <w:w w:val="115"/>
          <w:sz w:val="19"/>
        </w:rPr>
        <w:t> </w:t>
      </w:r>
      <w:r>
        <w:rPr>
          <w:w w:val="115"/>
          <w:sz w:val="19"/>
        </w:rPr>
        <w:t>de</w:t>
      </w:r>
      <w:r>
        <w:rPr>
          <w:spacing w:val="-25"/>
          <w:w w:val="115"/>
          <w:sz w:val="19"/>
        </w:rPr>
        <w:t> </w:t>
      </w:r>
      <w:r>
        <w:rPr>
          <w:w w:val="115"/>
          <w:sz w:val="19"/>
        </w:rPr>
        <w:t>comunicación),</w:t>
      </w:r>
      <w:r>
        <w:rPr>
          <w:spacing w:val="-25"/>
          <w:w w:val="115"/>
          <w:sz w:val="19"/>
        </w:rPr>
        <w:t> </w:t>
      </w:r>
      <w:r>
        <w:rPr>
          <w:w w:val="115"/>
          <w:sz w:val="19"/>
        </w:rPr>
        <w:t>fragili- dad institucional, ausencia de sensibilización social respecto a la innovación, aversión de las empresas al riesgo, escasez de empresarios; existencia de barreras a la creación de empresas, ausencia de instrumentos políticos desti- nados a apoyar a las empresas y a la formación en </w:t>
      </w:r>
      <w:r>
        <w:rPr>
          <w:spacing w:val="18"/>
          <w:w w:val="115"/>
          <w:sz w:val="19"/>
        </w:rPr>
        <w:t> </w:t>
      </w:r>
      <w:r>
        <w:rPr>
          <w:w w:val="115"/>
          <w:sz w:val="19"/>
        </w:rPr>
        <w:t>gestión.</w:t>
      </w:r>
    </w:p>
    <w:p>
      <w:pPr>
        <w:pStyle w:val="BodyText"/>
        <w:spacing w:before="10"/>
        <w:rPr>
          <w:sz w:val="16"/>
        </w:rPr>
      </w:pPr>
    </w:p>
    <w:p>
      <w:pPr>
        <w:pStyle w:val="ListParagraph"/>
        <w:numPr>
          <w:ilvl w:val="2"/>
          <w:numId w:val="93"/>
        </w:numPr>
        <w:tabs>
          <w:tab w:pos="1589" w:val="left" w:leader="none"/>
        </w:tabs>
        <w:spacing w:line="240" w:lineRule="auto" w:before="0" w:after="0"/>
        <w:ind w:left="1023" w:right="0" w:firstLine="0"/>
        <w:jc w:val="both"/>
        <w:rPr>
          <w:rFonts w:ascii="Verdana"/>
          <w:i/>
          <w:sz w:val="19"/>
        </w:rPr>
      </w:pPr>
      <w:r>
        <w:rPr>
          <w:rFonts w:ascii="Verdana"/>
          <w:i/>
          <w:sz w:val="19"/>
        </w:rPr>
        <w:t>Inestabilidad</w:t>
      </w:r>
    </w:p>
    <w:p>
      <w:pPr>
        <w:pStyle w:val="ListParagraph"/>
        <w:numPr>
          <w:ilvl w:val="1"/>
          <w:numId w:val="91"/>
        </w:numPr>
        <w:tabs>
          <w:tab w:pos="1647" w:val="left" w:leader="none"/>
        </w:tabs>
        <w:spacing w:line="240" w:lineRule="auto" w:before="67" w:after="0"/>
        <w:ind w:left="1023" w:right="1050" w:firstLine="0"/>
        <w:jc w:val="both"/>
        <w:rPr>
          <w:sz w:val="19"/>
        </w:rPr>
      </w:pPr>
      <w:r>
        <w:rPr>
          <w:w w:val="115"/>
          <w:sz w:val="19"/>
        </w:rPr>
        <w:t>La inestabilidad en las micro y pequeñas empresas puede significar que algunas de ellas tengan un buen potencial para mejorar los resultados nacionales en cuanto a innovación y desempeñen el papel de incubadoras de innovadores, mientras que otras estén desprovistas de recursos y apoyo para cualquier tipo de innovación. La incertidumbre a nivel macroeconómico limi- ta toda actividad de innovación a largo</w:t>
      </w:r>
      <w:r>
        <w:rPr>
          <w:spacing w:val="53"/>
          <w:w w:val="115"/>
          <w:sz w:val="19"/>
        </w:rPr>
        <w:t> </w:t>
      </w:r>
      <w:r>
        <w:rPr>
          <w:w w:val="115"/>
          <w:sz w:val="19"/>
        </w:rPr>
        <w:t>plazo.</w:t>
      </w:r>
    </w:p>
    <w:p>
      <w:pPr>
        <w:pStyle w:val="BodyText"/>
        <w:spacing w:before="10"/>
        <w:rPr>
          <w:sz w:val="16"/>
        </w:rPr>
      </w:pPr>
    </w:p>
    <w:p>
      <w:pPr>
        <w:pStyle w:val="ListParagraph"/>
        <w:numPr>
          <w:ilvl w:val="2"/>
          <w:numId w:val="93"/>
        </w:numPr>
        <w:tabs>
          <w:tab w:pos="1589" w:val="left" w:leader="none"/>
        </w:tabs>
        <w:spacing w:line="240" w:lineRule="auto" w:before="0" w:after="0"/>
        <w:ind w:left="1588" w:right="0" w:hanging="565"/>
        <w:jc w:val="both"/>
        <w:rPr>
          <w:rFonts w:ascii="Verdana" w:hAnsi="Verdana"/>
          <w:i/>
          <w:sz w:val="19"/>
        </w:rPr>
      </w:pPr>
      <w:r>
        <w:rPr>
          <w:rFonts w:ascii="Verdana" w:hAnsi="Verdana"/>
          <w:i/>
          <w:sz w:val="19"/>
        </w:rPr>
        <w:t>Carácter</w:t>
      </w:r>
      <w:r>
        <w:rPr>
          <w:rFonts w:ascii="Verdana" w:hAnsi="Verdana"/>
          <w:i/>
          <w:spacing w:val="-26"/>
          <w:sz w:val="19"/>
        </w:rPr>
        <w:t> </w:t>
      </w:r>
      <w:r>
        <w:rPr>
          <w:rFonts w:ascii="Verdana" w:hAnsi="Verdana"/>
          <w:i/>
          <w:sz w:val="19"/>
        </w:rPr>
        <w:t>informal</w:t>
      </w:r>
    </w:p>
    <w:p>
      <w:pPr>
        <w:pStyle w:val="ListParagraph"/>
        <w:numPr>
          <w:ilvl w:val="1"/>
          <w:numId w:val="91"/>
        </w:numPr>
        <w:tabs>
          <w:tab w:pos="1647" w:val="left" w:leader="none"/>
        </w:tabs>
        <w:spacing w:line="240" w:lineRule="auto" w:before="67" w:after="0"/>
        <w:ind w:left="1023" w:right="1050" w:firstLine="0"/>
        <w:jc w:val="both"/>
        <w:rPr>
          <w:sz w:val="19"/>
        </w:rPr>
      </w:pPr>
      <w:r>
        <w:rPr>
          <w:w w:val="120"/>
          <w:sz w:val="19"/>
        </w:rPr>
        <w:t>Las economías de los países en desarrollo se basan en gran parte</w:t>
      </w:r>
      <w:r>
        <w:rPr>
          <w:spacing w:val="-30"/>
          <w:w w:val="120"/>
          <w:sz w:val="19"/>
        </w:rPr>
        <w:t> </w:t>
      </w:r>
      <w:r>
        <w:rPr>
          <w:w w:val="120"/>
          <w:sz w:val="19"/>
        </w:rPr>
        <w:t>en prácticas</w:t>
      </w:r>
      <w:r>
        <w:rPr>
          <w:spacing w:val="-24"/>
          <w:w w:val="120"/>
          <w:sz w:val="19"/>
        </w:rPr>
        <w:t> </w:t>
      </w:r>
      <w:r>
        <w:rPr>
          <w:w w:val="120"/>
          <w:sz w:val="19"/>
        </w:rPr>
        <w:t>informales.</w:t>
      </w:r>
      <w:r>
        <w:rPr>
          <w:spacing w:val="-24"/>
          <w:w w:val="120"/>
          <w:sz w:val="19"/>
        </w:rPr>
        <w:t> </w:t>
      </w:r>
      <w:r>
        <w:rPr>
          <w:w w:val="120"/>
          <w:sz w:val="19"/>
        </w:rPr>
        <w:t>Este</w:t>
      </w:r>
      <w:r>
        <w:rPr>
          <w:spacing w:val="-24"/>
          <w:w w:val="120"/>
          <w:sz w:val="19"/>
        </w:rPr>
        <w:t> </w:t>
      </w:r>
      <w:r>
        <w:rPr>
          <w:w w:val="120"/>
          <w:sz w:val="19"/>
        </w:rPr>
        <w:t>modo</w:t>
      </w:r>
      <w:r>
        <w:rPr>
          <w:spacing w:val="-24"/>
          <w:w w:val="120"/>
          <w:sz w:val="19"/>
        </w:rPr>
        <w:t> </w:t>
      </w:r>
      <w:r>
        <w:rPr>
          <w:w w:val="120"/>
          <w:sz w:val="19"/>
        </w:rPr>
        <w:t>de</w:t>
      </w:r>
      <w:r>
        <w:rPr>
          <w:spacing w:val="-24"/>
          <w:w w:val="120"/>
          <w:sz w:val="19"/>
        </w:rPr>
        <w:t> </w:t>
      </w:r>
      <w:r>
        <w:rPr>
          <w:w w:val="120"/>
          <w:sz w:val="19"/>
        </w:rPr>
        <w:t>funcionamiento</w:t>
      </w:r>
      <w:r>
        <w:rPr>
          <w:spacing w:val="-24"/>
          <w:w w:val="120"/>
          <w:sz w:val="19"/>
        </w:rPr>
        <w:t> </w:t>
      </w:r>
      <w:r>
        <w:rPr>
          <w:w w:val="120"/>
          <w:sz w:val="19"/>
        </w:rPr>
        <w:t>no</w:t>
      </w:r>
      <w:r>
        <w:rPr>
          <w:spacing w:val="-24"/>
          <w:w w:val="120"/>
          <w:sz w:val="19"/>
        </w:rPr>
        <w:t> </w:t>
      </w:r>
      <w:r>
        <w:rPr>
          <w:w w:val="120"/>
          <w:sz w:val="19"/>
        </w:rPr>
        <w:t>es</w:t>
      </w:r>
      <w:r>
        <w:rPr>
          <w:spacing w:val="-24"/>
          <w:w w:val="120"/>
          <w:sz w:val="19"/>
        </w:rPr>
        <w:t> </w:t>
      </w:r>
      <w:r>
        <w:rPr>
          <w:w w:val="120"/>
          <w:sz w:val="19"/>
        </w:rPr>
        <w:t>un</w:t>
      </w:r>
      <w:r>
        <w:rPr>
          <w:spacing w:val="-24"/>
          <w:w w:val="120"/>
          <w:sz w:val="19"/>
        </w:rPr>
        <w:t> </w:t>
      </w:r>
      <w:r>
        <w:rPr>
          <w:w w:val="120"/>
          <w:sz w:val="19"/>
        </w:rPr>
        <w:t>contexto</w:t>
      </w:r>
      <w:r>
        <w:rPr>
          <w:spacing w:val="-24"/>
          <w:w w:val="120"/>
          <w:sz w:val="19"/>
        </w:rPr>
        <w:t> </w:t>
      </w:r>
      <w:r>
        <w:rPr>
          <w:w w:val="120"/>
          <w:sz w:val="19"/>
        </w:rPr>
        <w:t>favora- ble</w:t>
      </w:r>
      <w:r>
        <w:rPr>
          <w:spacing w:val="-23"/>
          <w:w w:val="120"/>
          <w:sz w:val="19"/>
        </w:rPr>
        <w:t> </w:t>
      </w:r>
      <w:r>
        <w:rPr>
          <w:w w:val="120"/>
          <w:sz w:val="19"/>
        </w:rPr>
        <w:t>para</w:t>
      </w:r>
      <w:r>
        <w:rPr>
          <w:spacing w:val="-23"/>
          <w:w w:val="120"/>
          <w:sz w:val="19"/>
        </w:rPr>
        <w:t> </w:t>
      </w:r>
      <w:r>
        <w:rPr>
          <w:w w:val="120"/>
          <w:sz w:val="19"/>
        </w:rPr>
        <w:t>la</w:t>
      </w:r>
      <w:r>
        <w:rPr>
          <w:spacing w:val="-23"/>
          <w:w w:val="120"/>
          <w:sz w:val="19"/>
        </w:rPr>
        <w:t> </w:t>
      </w:r>
      <w:r>
        <w:rPr>
          <w:w w:val="120"/>
          <w:sz w:val="19"/>
        </w:rPr>
        <w:t>innovación.</w:t>
      </w:r>
      <w:r>
        <w:rPr>
          <w:spacing w:val="-23"/>
          <w:w w:val="120"/>
          <w:sz w:val="19"/>
        </w:rPr>
        <w:t> </w:t>
      </w:r>
      <w:r>
        <w:rPr>
          <w:w w:val="120"/>
          <w:sz w:val="19"/>
        </w:rPr>
        <w:t>Los</w:t>
      </w:r>
      <w:r>
        <w:rPr>
          <w:spacing w:val="-23"/>
          <w:w w:val="120"/>
          <w:sz w:val="19"/>
        </w:rPr>
        <w:t> </w:t>
      </w:r>
      <w:r>
        <w:rPr>
          <w:w w:val="120"/>
          <w:sz w:val="19"/>
        </w:rPr>
        <w:t>importantes</w:t>
      </w:r>
      <w:r>
        <w:rPr>
          <w:spacing w:val="-23"/>
          <w:w w:val="120"/>
          <w:sz w:val="19"/>
        </w:rPr>
        <w:t> </w:t>
      </w:r>
      <w:r>
        <w:rPr>
          <w:w w:val="120"/>
          <w:sz w:val="19"/>
        </w:rPr>
        <w:t>esfuerzos</w:t>
      </w:r>
      <w:r>
        <w:rPr>
          <w:spacing w:val="-23"/>
          <w:w w:val="120"/>
          <w:sz w:val="19"/>
        </w:rPr>
        <w:t> </w:t>
      </w:r>
      <w:r>
        <w:rPr>
          <w:w w:val="120"/>
          <w:sz w:val="19"/>
        </w:rPr>
        <w:t>de</w:t>
      </w:r>
      <w:r>
        <w:rPr>
          <w:spacing w:val="-23"/>
          <w:w w:val="120"/>
          <w:sz w:val="19"/>
        </w:rPr>
        <w:t> </w:t>
      </w:r>
      <w:r>
        <w:rPr>
          <w:w w:val="120"/>
          <w:sz w:val="19"/>
        </w:rPr>
        <w:t>creatividad</w:t>
      </w:r>
      <w:r>
        <w:rPr>
          <w:spacing w:val="-23"/>
          <w:w w:val="120"/>
          <w:sz w:val="19"/>
        </w:rPr>
        <w:t> </w:t>
      </w:r>
      <w:r>
        <w:rPr>
          <w:w w:val="120"/>
          <w:sz w:val="19"/>
        </w:rPr>
        <w:t>desplegados a</w:t>
      </w:r>
      <w:r>
        <w:rPr>
          <w:spacing w:val="-14"/>
          <w:w w:val="120"/>
          <w:sz w:val="19"/>
        </w:rPr>
        <w:t> </w:t>
      </w:r>
      <w:r>
        <w:rPr>
          <w:w w:val="120"/>
          <w:sz w:val="19"/>
        </w:rPr>
        <w:t>veces</w:t>
      </w:r>
      <w:r>
        <w:rPr>
          <w:spacing w:val="-14"/>
          <w:w w:val="120"/>
          <w:sz w:val="19"/>
        </w:rPr>
        <w:t> </w:t>
      </w:r>
      <w:r>
        <w:rPr>
          <w:w w:val="120"/>
          <w:sz w:val="19"/>
        </w:rPr>
        <w:t>para</w:t>
      </w:r>
      <w:r>
        <w:rPr>
          <w:spacing w:val="-14"/>
          <w:w w:val="120"/>
          <w:sz w:val="19"/>
        </w:rPr>
        <w:t> </w:t>
      </w:r>
      <w:r>
        <w:rPr>
          <w:w w:val="120"/>
          <w:sz w:val="19"/>
        </w:rPr>
        <w:t>solucionar</w:t>
      </w:r>
      <w:r>
        <w:rPr>
          <w:spacing w:val="-14"/>
          <w:w w:val="120"/>
          <w:sz w:val="19"/>
        </w:rPr>
        <w:t> </w:t>
      </w:r>
      <w:r>
        <w:rPr>
          <w:w w:val="120"/>
          <w:sz w:val="19"/>
        </w:rPr>
        <w:t>los</w:t>
      </w:r>
      <w:r>
        <w:rPr>
          <w:spacing w:val="-14"/>
          <w:w w:val="120"/>
          <w:sz w:val="19"/>
        </w:rPr>
        <w:t> </w:t>
      </w:r>
      <w:r>
        <w:rPr>
          <w:w w:val="120"/>
          <w:sz w:val="19"/>
        </w:rPr>
        <w:t>problemas</w:t>
      </w:r>
      <w:r>
        <w:rPr>
          <w:spacing w:val="-14"/>
          <w:w w:val="120"/>
          <w:sz w:val="19"/>
        </w:rPr>
        <w:t> </w:t>
      </w:r>
      <w:r>
        <w:rPr>
          <w:w w:val="120"/>
          <w:sz w:val="19"/>
        </w:rPr>
        <w:t>en</w:t>
      </w:r>
      <w:r>
        <w:rPr>
          <w:spacing w:val="-14"/>
          <w:w w:val="120"/>
          <w:sz w:val="19"/>
        </w:rPr>
        <w:t> </w:t>
      </w:r>
      <w:r>
        <w:rPr>
          <w:w w:val="120"/>
          <w:sz w:val="19"/>
        </w:rPr>
        <w:t>la</w:t>
      </w:r>
      <w:r>
        <w:rPr>
          <w:spacing w:val="-14"/>
          <w:w w:val="120"/>
          <w:sz w:val="19"/>
        </w:rPr>
        <w:t> </w:t>
      </w:r>
      <w:r>
        <w:rPr>
          <w:w w:val="120"/>
          <w:sz w:val="19"/>
        </w:rPr>
        <w:t>economía</w:t>
      </w:r>
      <w:r>
        <w:rPr>
          <w:spacing w:val="-14"/>
          <w:w w:val="120"/>
          <w:sz w:val="19"/>
        </w:rPr>
        <w:t> </w:t>
      </w:r>
      <w:r>
        <w:rPr>
          <w:w w:val="120"/>
          <w:sz w:val="19"/>
        </w:rPr>
        <w:t>informal</w:t>
      </w:r>
      <w:r>
        <w:rPr>
          <w:spacing w:val="-14"/>
          <w:w w:val="120"/>
          <w:sz w:val="19"/>
        </w:rPr>
        <w:t> </w:t>
      </w:r>
      <w:r>
        <w:rPr>
          <w:w w:val="120"/>
          <w:sz w:val="19"/>
        </w:rPr>
        <w:t>no</w:t>
      </w:r>
      <w:r>
        <w:rPr>
          <w:spacing w:val="-14"/>
          <w:w w:val="120"/>
          <w:sz w:val="19"/>
        </w:rPr>
        <w:t> </w:t>
      </w:r>
      <w:r>
        <w:rPr>
          <w:w w:val="120"/>
          <w:sz w:val="19"/>
        </w:rPr>
        <w:t>desembo- can</w:t>
      </w:r>
      <w:r>
        <w:rPr>
          <w:spacing w:val="-5"/>
          <w:w w:val="120"/>
          <w:sz w:val="19"/>
        </w:rPr>
        <w:t> </w:t>
      </w:r>
      <w:r>
        <w:rPr>
          <w:w w:val="120"/>
          <w:sz w:val="19"/>
        </w:rPr>
        <w:t>en</w:t>
      </w:r>
      <w:r>
        <w:rPr>
          <w:spacing w:val="-5"/>
          <w:w w:val="120"/>
          <w:sz w:val="19"/>
        </w:rPr>
        <w:t> </w:t>
      </w:r>
      <w:r>
        <w:rPr>
          <w:w w:val="120"/>
          <w:sz w:val="19"/>
        </w:rPr>
        <w:t>una</w:t>
      </w:r>
      <w:r>
        <w:rPr>
          <w:spacing w:val="-5"/>
          <w:w w:val="120"/>
          <w:sz w:val="19"/>
        </w:rPr>
        <w:t> </w:t>
      </w:r>
      <w:r>
        <w:rPr>
          <w:w w:val="120"/>
          <w:sz w:val="19"/>
        </w:rPr>
        <w:t>aplicación</w:t>
      </w:r>
      <w:r>
        <w:rPr>
          <w:spacing w:val="-5"/>
          <w:w w:val="120"/>
          <w:sz w:val="19"/>
        </w:rPr>
        <w:t> </w:t>
      </w:r>
      <w:r>
        <w:rPr>
          <w:w w:val="120"/>
          <w:sz w:val="19"/>
        </w:rPr>
        <w:t>sistemática</w:t>
      </w:r>
      <w:r>
        <w:rPr>
          <w:spacing w:val="-5"/>
          <w:w w:val="120"/>
          <w:sz w:val="19"/>
        </w:rPr>
        <w:t> </w:t>
      </w:r>
      <w:r>
        <w:rPr>
          <w:w w:val="120"/>
          <w:sz w:val="19"/>
        </w:rPr>
        <w:t>y</w:t>
      </w:r>
      <w:r>
        <w:rPr>
          <w:spacing w:val="-5"/>
          <w:w w:val="120"/>
          <w:sz w:val="19"/>
        </w:rPr>
        <w:t> </w:t>
      </w:r>
      <w:r>
        <w:rPr>
          <w:w w:val="120"/>
          <w:sz w:val="19"/>
        </w:rPr>
        <w:t>tienden</w:t>
      </w:r>
      <w:r>
        <w:rPr>
          <w:spacing w:val="-5"/>
          <w:w w:val="120"/>
          <w:sz w:val="19"/>
        </w:rPr>
        <w:t> </w:t>
      </w:r>
      <w:r>
        <w:rPr>
          <w:w w:val="120"/>
          <w:sz w:val="19"/>
        </w:rPr>
        <w:t>por</w:t>
      </w:r>
      <w:r>
        <w:rPr>
          <w:spacing w:val="-5"/>
          <w:w w:val="120"/>
          <w:sz w:val="19"/>
        </w:rPr>
        <w:t> </w:t>
      </w:r>
      <w:r>
        <w:rPr>
          <w:w w:val="120"/>
          <w:sz w:val="19"/>
        </w:rPr>
        <w:t>lo</w:t>
      </w:r>
      <w:r>
        <w:rPr>
          <w:spacing w:val="-5"/>
          <w:w w:val="120"/>
          <w:sz w:val="19"/>
        </w:rPr>
        <w:t> </w:t>
      </w:r>
      <w:r>
        <w:rPr>
          <w:w w:val="120"/>
          <w:sz w:val="19"/>
        </w:rPr>
        <w:t>tanto</w:t>
      </w:r>
      <w:r>
        <w:rPr>
          <w:spacing w:val="-5"/>
          <w:w w:val="120"/>
          <w:sz w:val="19"/>
        </w:rPr>
        <w:t> </w:t>
      </w:r>
      <w:r>
        <w:rPr>
          <w:w w:val="120"/>
          <w:sz w:val="19"/>
        </w:rPr>
        <w:t>a</w:t>
      </w:r>
      <w:r>
        <w:rPr>
          <w:spacing w:val="-5"/>
          <w:w w:val="120"/>
          <w:sz w:val="19"/>
        </w:rPr>
        <w:t> </w:t>
      </w:r>
      <w:r>
        <w:rPr>
          <w:w w:val="120"/>
          <w:sz w:val="19"/>
        </w:rPr>
        <w:t>dar</w:t>
      </w:r>
      <w:r>
        <w:rPr>
          <w:spacing w:val="-5"/>
          <w:w w:val="120"/>
          <w:sz w:val="19"/>
        </w:rPr>
        <w:t> </w:t>
      </w:r>
      <w:r>
        <w:rPr>
          <w:w w:val="120"/>
          <w:sz w:val="19"/>
        </w:rPr>
        <w:t>lugar</w:t>
      </w:r>
      <w:r>
        <w:rPr>
          <w:spacing w:val="-5"/>
          <w:w w:val="120"/>
          <w:sz w:val="19"/>
        </w:rPr>
        <w:t> </w:t>
      </w:r>
      <w:r>
        <w:rPr>
          <w:w w:val="120"/>
          <w:sz w:val="19"/>
        </w:rPr>
        <w:t>a</w:t>
      </w:r>
      <w:r>
        <w:rPr>
          <w:spacing w:val="-5"/>
          <w:w w:val="120"/>
          <w:sz w:val="19"/>
        </w:rPr>
        <w:t> </w:t>
      </w:r>
      <w:r>
        <w:rPr>
          <w:w w:val="120"/>
          <w:sz w:val="19"/>
        </w:rPr>
        <w:t>accio- nes aisladas que no tienen como efecto aumentar las capacidades ni</w:t>
      </w:r>
      <w:r>
        <w:rPr>
          <w:spacing w:val="-11"/>
          <w:w w:val="120"/>
          <w:sz w:val="19"/>
        </w:rPr>
        <w:t> </w:t>
      </w:r>
      <w:r>
        <w:rPr>
          <w:w w:val="120"/>
          <w:sz w:val="19"/>
        </w:rPr>
        <w:t>contri- buyen</w:t>
      </w:r>
      <w:r>
        <w:rPr>
          <w:spacing w:val="-13"/>
          <w:w w:val="120"/>
          <w:sz w:val="19"/>
        </w:rPr>
        <w:t> </w:t>
      </w:r>
      <w:r>
        <w:rPr>
          <w:w w:val="120"/>
          <w:sz w:val="19"/>
        </w:rPr>
        <w:t>a</w:t>
      </w:r>
      <w:r>
        <w:rPr>
          <w:spacing w:val="-13"/>
          <w:w w:val="120"/>
          <w:sz w:val="19"/>
        </w:rPr>
        <w:t> </w:t>
      </w:r>
      <w:r>
        <w:rPr>
          <w:w w:val="120"/>
          <w:sz w:val="19"/>
        </w:rPr>
        <w:t>establecer</w:t>
      </w:r>
      <w:r>
        <w:rPr>
          <w:spacing w:val="-13"/>
          <w:w w:val="120"/>
          <w:sz w:val="19"/>
        </w:rPr>
        <w:t> </w:t>
      </w:r>
      <w:r>
        <w:rPr>
          <w:w w:val="120"/>
          <w:sz w:val="19"/>
        </w:rPr>
        <w:t>una</w:t>
      </w:r>
      <w:r>
        <w:rPr>
          <w:spacing w:val="-13"/>
          <w:w w:val="120"/>
          <w:sz w:val="19"/>
        </w:rPr>
        <w:t> </w:t>
      </w:r>
      <w:r>
        <w:rPr>
          <w:w w:val="120"/>
          <w:sz w:val="19"/>
        </w:rPr>
        <w:t>trayectoria</w:t>
      </w:r>
      <w:r>
        <w:rPr>
          <w:spacing w:val="-13"/>
          <w:w w:val="120"/>
          <w:sz w:val="19"/>
        </w:rPr>
        <w:t> </w:t>
      </w:r>
      <w:r>
        <w:rPr>
          <w:w w:val="120"/>
          <w:sz w:val="19"/>
        </w:rPr>
        <w:t>de</w:t>
      </w:r>
      <w:r>
        <w:rPr>
          <w:spacing w:val="-13"/>
          <w:w w:val="120"/>
          <w:sz w:val="19"/>
        </w:rPr>
        <w:t> </w:t>
      </w:r>
      <w:r>
        <w:rPr>
          <w:w w:val="120"/>
          <w:sz w:val="19"/>
        </w:rPr>
        <w:t>desarrollo</w:t>
      </w:r>
      <w:r>
        <w:rPr>
          <w:spacing w:val="-13"/>
          <w:w w:val="120"/>
          <w:sz w:val="19"/>
        </w:rPr>
        <w:t> </w:t>
      </w:r>
      <w:r>
        <w:rPr>
          <w:w w:val="120"/>
          <w:sz w:val="19"/>
        </w:rPr>
        <w:t>basada</w:t>
      </w:r>
      <w:r>
        <w:rPr>
          <w:spacing w:val="-13"/>
          <w:w w:val="120"/>
          <w:sz w:val="19"/>
        </w:rPr>
        <w:t> </w:t>
      </w:r>
      <w:r>
        <w:rPr>
          <w:w w:val="120"/>
          <w:sz w:val="19"/>
        </w:rPr>
        <w:t>en</w:t>
      </w:r>
      <w:r>
        <w:rPr>
          <w:spacing w:val="-13"/>
          <w:w w:val="120"/>
          <w:sz w:val="19"/>
        </w:rPr>
        <w:t> </w:t>
      </w:r>
      <w:r>
        <w:rPr>
          <w:w w:val="120"/>
          <w:sz w:val="19"/>
        </w:rPr>
        <w:t>la</w:t>
      </w:r>
      <w:r>
        <w:rPr>
          <w:spacing w:val="-13"/>
          <w:w w:val="120"/>
          <w:sz w:val="19"/>
        </w:rPr>
        <w:t> </w:t>
      </w:r>
      <w:r>
        <w:rPr>
          <w:w w:val="120"/>
          <w:sz w:val="19"/>
        </w:rPr>
        <w:t>innovación.</w:t>
      </w:r>
    </w:p>
    <w:p>
      <w:pPr>
        <w:pStyle w:val="BodyText"/>
        <w:spacing w:before="10"/>
        <w:rPr>
          <w:sz w:val="16"/>
        </w:rPr>
      </w:pPr>
    </w:p>
    <w:p>
      <w:pPr>
        <w:pStyle w:val="ListParagraph"/>
        <w:numPr>
          <w:ilvl w:val="2"/>
          <w:numId w:val="93"/>
        </w:numPr>
        <w:tabs>
          <w:tab w:pos="1589" w:val="left" w:leader="none"/>
        </w:tabs>
        <w:spacing w:line="240" w:lineRule="auto" w:before="0" w:after="0"/>
        <w:ind w:left="1588" w:right="0" w:hanging="565"/>
        <w:jc w:val="both"/>
        <w:rPr>
          <w:rFonts w:ascii="Verdana" w:hAnsi="Verdana"/>
          <w:i/>
          <w:sz w:val="19"/>
        </w:rPr>
      </w:pPr>
      <w:r>
        <w:rPr>
          <w:rFonts w:ascii="Verdana" w:hAnsi="Verdana"/>
          <w:i/>
          <w:sz w:val="19"/>
        </w:rPr>
        <w:t>Particular</w:t>
      </w:r>
      <w:r>
        <w:rPr>
          <w:rFonts w:ascii="Verdana" w:hAnsi="Verdana"/>
          <w:i/>
          <w:spacing w:val="-11"/>
          <w:sz w:val="19"/>
        </w:rPr>
        <w:t> </w:t>
      </w:r>
      <w:r>
        <w:rPr>
          <w:rFonts w:ascii="Verdana" w:hAnsi="Verdana"/>
          <w:i/>
          <w:sz w:val="19"/>
        </w:rPr>
        <w:t>entorno</w:t>
      </w:r>
      <w:r>
        <w:rPr>
          <w:rFonts w:ascii="Verdana" w:hAnsi="Verdana"/>
          <w:i/>
          <w:spacing w:val="-11"/>
          <w:sz w:val="19"/>
        </w:rPr>
        <w:t> </w:t>
      </w:r>
      <w:r>
        <w:rPr>
          <w:rFonts w:ascii="Verdana" w:hAnsi="Verdana"/>
          <w:i/>
          <w:sz w:val="19"/>
        </w:rPr>
        <w:t>para</w:t>
      </w:r>
      <w:r>
        <w:rPr>
          <w:rFonts w:ascii="Verdana" w:hAnsi="Verdana"/>
          <w:i/>
          <w:spacing w:val="-11"/>
          <w:sz w:val="19"/>
        </w:rPr>
        <w:t> </w:t>
      </w:r>
      <w:r>
        <w:rPr>
          <w:rFonts w:ascii="Verdana" w:hAnsi="Verdana"/>
          <w:i/>
          <w:sz w:val="19"/>
        </w:rPr>
        <w:t>la</w:t>
      </w:r>
      <w:r>
        <w:rPr>
          <w:rFonts w:ascii="Verdana" w:hAnsi="Verdana"/>
          <w:i/>
          <w:spacing w:val="-11"/>
          <w:sz w:val="19"/>
        </w:rPr>
        <w:t> </w:t>
      </w:r>
      <w:r>
        <w:rPr>
          <w:rFonts w:ascii="Verdana" w:hAnsi="Verdana"/>
          <w:i/>
          <w:sz w:val="19"/>
        </w:rPr>
        <w:t>economía</w:t>
      </w:r>
      <w:r>
        <w:rPr>
          <w:rFonts w:ascii="Verdana" w:hAnsi="Verdana"/>
          <w:i/>
          <w:spacing w:val="-11"/>
          <w:sz w:val="19"/>
        </w:rPr>
        <w:t> </w:t>
      </w:r>
      <w:r>
        <w:rPr>
          <w:rFonts w:ascii="Verdana" w:hAnsi="Verdana"/>
          <w:i/>
          <w:sz w:val="19"/>
        </w:rPr>
        <w:t>y</w:t>
      </w:r>
      <w:r>
        <w:rPr>
          <w:rFonts w:ascii="Verdana" w:hAnsi="Verdana"/>
          <w:i/>
          <w:spacing w:val="-11"/>
          <w:sz w:val="19"/>
        </w:rPr>
        <w:t> </w:t>
      </w:r>
      <w:r>
        <w:rPr>
          <w:rFonts w:ascii="Verdana" w:hAnsi="Verdana"/>
          <w:i/>
          <w:sz w:val="19"/>
        </w:rPr>
        <w:t>la</w:t>
      </w:r>
      <w:r>
        <w:rPr>
          <w:rFonts w:ascii="Verdana" w:hAnsi="Verdana"/>
          <w:i/>
          <w:spacing w:val="-11"/>
          <w:sz w:val="19"/>
        </w:rPr>
        <w:t> </w:t>
      </w:r>
      <w:r>
        <w:rPr>
          <w:rFonts w:ascii="Verdana" w:hAnsi="Verdana"/>
          <w:i/>
          <w:sz w:val="19"/>
        </w:rPr>
        <w:t>innovación</w:t>
      </w:r>
    </w:p>
    <w:p>
      <w:pPr>
        <w:pStyle w:val="ListParagraph"/>
        <w:numPr>
          <w:ilvl w:val="1"/>
          <w:numId w:val="91"/>
        </w:numPr>
        <w:tabs>
          <w:tab w:pos="1647" w:val="left" w:leader="none"/>
        </w:tabs>
        <w:spacing w:line="240" w:lineRule="auto" w:before="67" w:after="0"/>
        <w:ind w:left="1023" w:right="1050" w:firstLine="0"/>
        <w:jc w:val="both"/>
        <w:rPr>
          <w:sz w:val="19"/>
        </w:rPr>
      </w:pPr>
      <w:r>
        <w:rPr>
          <w:w w:val="120"/>
          <w:sz w:val="19"/>
        </w:rPr>
        <w:t>Se</w:t>
      </w:r>
      <w:r>
        <w:rPr>
          <w:spacing w:val="-22"/>
          <w:w w:val="120"/>
          <w:sz w:val="19"/>
        </w:rPr>
        <w:t> </w:t>
      </w:r>
      <w:r>
        <w:rPr>
          <w:w w:val="120"/>
          <w:sz w:val="19"/>
        </w:rPr>
        <w:t>da</w:t>
      </w:r>
      <w:r>
        <w:rPr>
          <w:spacing w:val="-22"/>
          <w:w w:val="120"/>
          <w:sz w:val="19"/>
        </w:rPr>
        <w:t> </w:t>
      </w:r>
      <w:r>
        <w:rPr>
          <w:w w:val="120"/>
          <w:sz w:val="19"/>
        </w:rPr>
        <w:t>el</w:t>
      </w:r>
      <w:r>
        <w:rPr>
          <w:spacing w:val="-22"/>
          <w:w w:val="120"/>
          <w:sz w:val="19"/>
        </w:rPr>
        <w:t> </w:t>
      </w:r>
      <w:r>
        <w:rPr>
          <w:w w:val="120"/>
          <w:sz w:val="19"/>
        </w:rPr>
        <w:t>caso</w:t>
      </w:r>
      <w:r>
        <w:rPr>
          <w:spacing w:val="-22"/>
          <w:w w:val="120"/>
          <w:sz w:val="19"/>
        </w:rPr>
        <w:t> </w:t>
      </w:r>
      <w:r>
        <w:rPr>
          <w:w w:val="120"/>
          <w:sz w:val="19"/>
        </w:rPr>
        <w:t>en</w:t>
      </w:r>
      <w:r>
        <w:rPr>
          <w:spacing w:val="-22"/>
          <w:w w:val="120"/>
          <w:sz w:val="19"/>
        </w:rPr>
        <w:t> </w:t>
      </w:r>
      <w:r>
        <w:rPr>
          <w:w w:val="120"/>
          <w:sz w:val="19"/>
        </w:rPr>
        <w:t>los</w:t>
      </w:r>
      <w:r>
        <w:rPr>
          <w:spacing w:val="-22"/>
          <w:w w:val="120"/>
          <w:sz w:val="19"/>
        </w:rPr>
        <w:t> </w:t>
      </w:r>
      <w:r>
        <w:rPr>
          <w:w w:val="120"/>
          <w:sz w:val="19"/>
        </w:rPr>
        <w:t>países</w:t>
      </w:r>
      <w:r>
        <w:rPr>
          <w:spacing w:val="-22"/>
          <w:w w:val="120"/>
          <w:sz w:val="19"/>
        </w:rPr>
        <w:t> </w:t>
      </w:r>
      <w:r>
        <w:rPr>
          <w:w w:val="120"/>
          <w:sz w:val="19"/>
        </w:rPr>
        <w:t>en</w:t>
      </w:r>
      <w:r>
        <w:rPr>
          <w:spacing w:val="-22"/>
          <w:w w:val="120"/>
          <w:sz w:val="19"/>
        </w:rPr>
        <w:t> </w:t>
      </w:r>
      <w:r>
        <w:rPr>
          <w:w w:val="120"/>
          <w:sz w:val="19"/>
        </w:rPr>
        <w:t>desarrollo</w:t>
      </w:r>
      <w:r>
        <w:rPr>
          <w:spacing w:val="-22"/>
          <w:w w:val="120"/>
          <w:sz w:val="19"/>
        </w:rPr>
        <w:t> </w:t>
      </w:r>
      <w:r>
        <w:rPr>
          <w:w w:val="120"/>
          <w:sz w:val="19"/>
        </w:rPr>
        <w:t>que</w:t>
      </w:r>
      <w:r>
        <w:rPr>
          <w:spacing w:val="-22"/>
          <w:w w:val="120"/>
          <w:sz w:val="19"/>
        </w:rPr>
        <w:t> </w:t>
      </w:r>
      <w:r>
        <w:rPr>
          <w:w w:val="120"/>
          <w:sz w:val="19"/>
        </w:rPr>
        <w:t>las</w:t>
      </w:r>
      <w:r>
        <w:rPr>
          <w:spacing w:val="-22"/>
          <w:w w:val="120"/>
          <w:sz w:val="19"/>
        </w:rPr>
        <w:t> </w:t>
      </w:r>
      <w:r>
        <w:rPr>
          <w:w w:val="120"/>
          <w:sz w:val="19"/>
        </w:rPr>
        <w:t>empresas</w:t>
      </w:r>
      <w:r>
        <w:rPr>
          <w:spacing w:val="-22"/>
          <w:w w:val="120"/>
          <w:sz w:val="19"/>
        </w:rPr>
        <w:t> </w:t>
      </w:r>
      <w:r>
        <w:rPr>
          <w:w w:val="120"/>
          <w:sz w:val="19"/>
        </w:rPr>
        <w:t>evolucionan en</w:t>
      </w:r>
      <w:r>
        <w:rPr>
          <w:spacing w:val="-22"/>
          <w:w w:val="120"/>
          <w:sz w:val="19"/>
        </w:rPr>
        <w:t> </w:t>
      </w:r>
      <w:r>
        <w:rPr>
          <w:w w:val="120"/>
          <w:sz w:val="19"/>
        </w:rPr>
        <w:t>contextos</w:t>
      </w:r>
      <w:r>
        <w:rPr>
          <w:spacing w:val="-22"/>
          <w:w w:val="120"/>
          <w:sz w:val="19"/>
        </w:rPr>
        <w:t> </w:t>
      </w:r>
      <w:r>
        <w:rPr>
          <w:w w:val="120"/>
          <w:sz w:val="19"/>
        </w:rPr>
        <w:t>inusuales</w:t>
      </w:r>
      <w:r>
        <w:rPr>
          <w:spacing w:val="-22"/>
          <w:w w:val="120"/>
          <w:sz w:val="19"/>
        </w:rPr>
        <w:t> </w:t>
      </w:r>
      <w:r>
        <w:rPr>
          <w:w w:val="120"/>
          <w:sz w:val="19"/>
        </w:rPr>
        <w:t>desde</w:t>
      </w:r>
      <w:r>
        <w:rPr>
          <w:spacing w:val="-22"/>
          <w:w w:val="120"/>
          <w:sz w:val="19"/>
        </w:rPr>
        <w:t> </w:t>
      </w:r>
      <w:r>
        <w:rPr>
          <w:w w:val="120"/>
          <w:sz w:val="19"/>
        </w:rPr>
        <w:t>el</w:t>
      </w:r>
      <w:r>
        <w:rPr>
          <w:spacing w:val="-22"/>
          <w:w w:val="120"/>
          <w:sz w:val="19"/>
        </w:rPr>
        <w:t> </w:t>
      </w:r>
      <w:r>
        <w:rPr>
          <w:w w:val="120"/>
          <w:sz w:val="19"/>
        </w:rPr>
        <w:t>punto</w:t>
      </w:r>
      <w:r>
        <w:rPr>
          <w:spacing w:val="-22"/>
          <w:w w:val="120"/>
          <w:sz w:val="19"/>
        </w:rPr>
        <w:t> </w:t>
      </w:r>
      <w:r>
        <w:rPr>
          <w:w w:val="120"/>
          <w:sz w:val="19"/>
        </w:rPr>
        <w:t>de</w:t>
      </w:r>
      <w:r>
        <w:rPr>
          <w:spacing w:val="-22"/>
          <w:w w:val="120"/>
          <w:sz w:val="19"/>
        </w:rPr>
        <w:t> </w:t>
      </w:r>
      <w:r>
        <w:rPr>
          <w:w w:val="120"/>
          <w:sz w:val="19"/>
        </w:rPr>
        <w:t>vista</w:t>
      </w:r>
      <w:r>
        <w:rPr>
          <w:spacing w:val="-22"/>
          <w:w w:val="120"/>
          <w:sz w:val="19"/>
        </w:rPr>
        <w:t> </w:t>
      </w:r>
      <w:r>
        <w:rPr>
          <w:w w:val="120"/>
          <w:sz w:val="19"/>
        </w:rPr>
        <w:t>de</w:t>
      </w:r>
      <w:r>
        <w:rPr>
          <w:spacing w:val="-22"/>
          <w:w w:val="120"/>
          <w:sz w:val="19"/>
        </w:rPr>
        <w:t> </w:t>
      </w:r>
      <w:r>
        <w:rPr>
          <w:w w:val="120"/>
          <w:sz w:val="19"/>
        </w:rPr>
        <w:t>la</w:t>
      </w:r>
      <w:r>
        <w:rPr>
          <w:spacing w:val="-22"/>
          <w:w w:val="120"/>
          <w:sz w:val="19"/>
        </w:rPr>
        <w:t> </w:t>
      </w:r>
      <w:r>
        <w:rPr>
          <w:w w:val="120"/>
          <w:sz w:val="19"/>
        </w:rPr>
        <w:t>economía</w:t>
      </w:r>
      <w:r>
        <w:rPr>
          <w:spacing w:val="-22"/>
          <w:w w:val="120"/>
          <w:sz w:val="19"/>
        </w:rPr>
        <w:t> </w:t>
      </w:r>
      <w:r>
        <w:rPr>
          <w:w w:val="120"/>
          <w:sz w:val="19"/>
        </w:rPr>
        <w:t>y</w:t>
      </w:r>
      <w:r>
        <w:rPr>
          <w:spacing w:val="-22"/>
          <w:w w:val="120"/>
          <w:sz w:val="19"/>
        </w:rPr>
        <w:t> </w:t>
      </w:r>
      <w:r>
        <w:rPr>
          <w:w w:val="120"/>
          <w:sz w:val="19"/>
        </w:rPr>
        <w:t>la</w:t>
      </w:r>
      <w:r>
        <w:rPr>
          <w:spacing w:val="-22"/>
          <w:w w:val="120"/>
          <w:sz w:val="19"/>
        </w:rPr>
        <w:t> </w:t>
      </w:r>
      <w:r>
        <w:rPr>
          <w:w w:val="120"/>
          <w:sz w:val="19"/>
        </w:rPr>
        <w:t>innovación a causa de la presencia, y a veces del predominio de empresas del Estado (China) o de empresas paraestatales potentes (algunos Estados árabes), donde</w:t>
      </w:r>
      <w:r>
        <w:rPr>
          <w:spacing w:val="-12"/>
          <w:w w:val="120"/>
          <w:sz w:val="19"/>
        </w:rPr>
        <w:t> </w:t>
      </w:r>
      <w:r>
        <w:rPr>
          <w:w w:val="120"/>
          <w:sz w:val="19"/>
        </w:rPr>
        <w:t>una</w:t>
      </w:r>
      <w:r>
        <w:rPr>
          <w:spacing w:val="-12"/>
          <w:w w:val="120"/>
          <w:sz w:val="19"/>
        </w:rPr>
        <w:t> </w:t>
      </w:r>
      <w:r>
        <w:rPr>
          <w:w w:val="120"/>
          <w:sz w:val="19"/>
        </w:rPr>
        <w:t>ausencia</w:t>
      </w:r>
      <w:r>
        <w:rPr>
          <w:spacing w:val="-12"/>
          <w:w w:val="120"/>
          <w:sz w:val="19"/>
        </w:rPr>
        <w:t> </w:t>
      </w:r>
      <w:r>
        <w:rPr>
          <w:w w:val="120"/>
          <w:sz w:val="19"/>
        </w:rPr>
        <w:t>de</w:t>
      </w:r>
      <w:r>
        <w:rPr>
          <w:spacing w:val="-12"/>
          <w:w w:val="120"/>
          <w:sz w:val="19"/>
        </w:rPr>
        <w:t> </w:t>
      </w:r>
      <w:r>
        <w:rPr>
          <w:w w:val="120"/>
          <w:sz w:val="19"/>
        </w:rPr>
        <w:t>competencia</w:t>
      </w:r>
      <w:r>
        <w:rPr>
          <w:spacing w:val="-12"/>
          <w:w w:val="120"/>
          <w:sz w:val="19"/>
        </w:rPr>
        <w:t> </w:t>
      </w:r>
      <w:r>
        <w:rPr>
          <w:w w:val="120"/>
          <w:sz w:val="19"/>
        </w:rPr>
        <w:t>desalienta</w:t>
      </w:r>
      <w:r>
        <w:rPr>
          <w:spacing w:val="-12"/>
          <w:w w:val="120"/>
          <w:sz w:val="19"/>
        </w:rPr>
        <w:t> </w:t>
      </w:r>
      <w:r>
        <w:rPr>
          <w:w w:val="120"/>
          <w:sz w:val="19"/>
        </w:rPr>
        <w:t>a</w:t>
      </w:r>
      <w:r>
        <w:rPr>
          <w:spacing w:val="-12"/>
          <w:w w:val="120"/>
          <w:sz w:val="19"/>
        </w:rPr>
        <w:t> </w:t>
      </w:r>
      <w:r>
        <w:rPr>
          <w:w w:val="120"/>
          <w:sz w:val="19"/>
        </w:rPr>
        <w:t>veces</w:t>
      </w:r>
      <w:r>
        <w:rPr>
          <w:spacing w:val="-12"/>
          <w:w w:val="120"/>
          <w:sz w:val="19"/>
        </w:rPr>
        <w:t> </w:t>
      </w:r>
      <w:r>
        <w:rPr>
          <w:w w:val="120"/>
          <w:sz w:val="19"/>
        </w:rPr>
        <w:t>la</w:t>
      </w:r>
      <w:r>
        <w:rPr>
          <w:spacing w:val="-12"/>
          <w:w w:val="120"/>
          <w:sz w:val="19"/>
        </w:rPr>
        <w:t> </w:t>
      </w:r>
      <w:r>
        <w:rPr>
          <w:w w:val="120"/>
          <w:sz w:val="19"/>
        </w:rPr>
        <w:t>innovación</w:t>
      </w:r>
      <w:r>
        <w:rPr>
          <w:spacing w:val="-12"/>
          <w:w w:val="120"/>
          <w:sz w:val="19"/>
        </w:rPr>
        <w:t> </w:t>
      </w:r>
      <w:r>
        <w:rPr>
          <w:w w:val="120"/>
          <w:sz w:val="19"/>
        </w:rPr>
        <w:t>o</w:t>
      </w:r>
      <w:r>
        <w:rPr>
          <w:spacing w:val="-12"/>
          <w:w w:val="120"/>
          <w:sz w:val="19"/>
        </w:rPr>
        <w:t> </w:t>
      </w:r>
      <w:r>
        <w:rPr>
          <w:w w:val="120"/>
          <w:sz w:val="19"/>
        </w:rPr>
        <w:t>priva a los mercados locales de su potencial de innovación, aunque las grandes empresas del Estado (por ejemplo, en sectores como el petróleo, el sector aeroespacial</w:t>
      </w:r>
      <w:r>
        <w:rPr>
          <w:spacing w:val="-22"/>
          <w:w w:val="120"/>
          <w:sz w:val="19"/>
        </w:rPr>
        <w:t> </w:t>
      </w:r>
      <w:r>
        <w:rPr>
          <w:w w:val="120"/>
          <w:sz w:val="19"/>
        </w:rPr>
        <w:t>o</w:t>
      </w:r>
      <w:r>
        <w:rPr>
          <w:spacing w:val="-22"/>
          <w:w w:val="120"/>
          <w:sz w:val="19"/>
        </w:rPr>
        <w:t> </w:t>
      </w:r>
      <w:r>
        <w:rPr>
          <w:w w:val="120"/>
          <w:sz w:val="19"/>
        </w:rPr>
        <w:t>las</w:t>
      </w:r>
      <w:r>
        <w:rPr>
          <w:spacing w:val="-22"/>
          <w:w w:val="120"/>
          <w:sz w:val="19"/>
        </w:rPr>
        <w:t> </w:t>
      </w:r>
      <w:r>
        <w:rPr>
          <w:w w:val="120"/>
          <w:sz w:val="19"/>
        </w:rPr>
        <w:t>telecomunicaciones)</w:t>
      </w:r>
      <w:r>
        <w:rPr>
          <w:spacing w:val="-22"/>
          <w:w w:val="120"/>
          <w:sz w:val="19"/>
        </w:rPr>
        <w:t> </w:t>
      </w:r>
      <w:r>
        <w:rPr>
          <w:w w:val="120"/>
          <w:sz w:val="19"/>
        </w:rPr>
        <w:t>se</w:t>
      </w:r>
      <w:r>
        <w:rPr>
          <w:spacing w:val="-22"/>
          <w:w w:val="120"/>
          <w:sz w:val="19"/>
        </w:rPr>
        <w:t> </w:t>
      </w:r>
      <w:r>
        <w:rPr>
          <w:w w:val="120"/>
          <w:sz w:val="19"/>
        </w:rPr>
        <w:t>conviertan</w:t>
      </w:r>
      <w:r>
        <w:rPr>
          <w:spacing w:val="-22"/>
          <w:w w:val="120"/>
          <w:sz w:val="19"/>
        </w:rPr>
        <w:t> </w:t>
      </w:r>
      <w:r>
        <w:rPr>
          <w:w w:val="120"/>
          <w:sz w:val="19"/>
        </w:rPr>
        <w:t>en</w:t>
      </w:r>
      <w:r>
        <w:rPr>
          <w:spacing w:val="-22"/>
          <w:w w:val="120"/>
          <w:sz w:val="19"/>
        </w:rPr>
        <w:t> </w:t>
      </w:r>
      <w:r>
        <w:rPr>
          <w:w w:val="120"/>
          <w:sz w:val="19"/>
        </w:rPr>
        <w:t>pioneros</w:t>
      </w:r>
      <w:r>
        <w:rPr>
          <w:spacing w:val="-22"/>
          <w:w w:val="120"/>
          <w:sz w:val="19"/>
        </w:rPr>
        <w:t> </w:t>
      </w:r>
      <w:r>
        <w:rPr>
          <w:w w:val="120"/>
          <w:sz w:val="19"/>
        </w:rPr>
        <w:t>a</w:t>
      </w:r>
      <w:r>
        <w:rPr>
          <w:spacing w:val="-22"/>
          <w:w w:val="120"/>
          <w:sz w:val="19"/>
        </w:rPr>
        <w:t> </w:t>
      </w:r>
      <w:r>
        <w:rPr>
          <w:w w:val="120"/>
          <w:sz w:val="19"/>
        </w:rPr>
        <w:t>veces</w:t>
      </w:r>
      <w:r>
        <w:rPr>
          <w:spacing w:val="-22"/>
          <w:w w:val="120"/>
          <w:sz w:val="19"/>
        </w:rPr>
        <w:t> </w:t>
      </w:r>
      <w:r>
        <w:rPr>
          <w:w w:val="120"/>
          <w:sz w:val="19"/>
        </w:rPr>
        <w:t>tec- nológicos</w:t>
      </w:r>
      <w:r>
        <w:rPr>
          <w:spacing w:val="-12"/>
          <w:w w:val="120"/>
          <w:sz w:val="19"/>
        </w:rPr>
        <w:t> </w:t>
      </w:r>
      <w:r>
        <w:rPr>
          <w:w w:val="120"/>
          <w:sz w:val="19"/>
        </w:rPr>
        <w:t>gracias</w:t>
      </w:r>
      <w:r>
        <w:rPr>
          <w:spacing w:val="-12"/>
          <w:w w:val="120"/>
          <w:sz w:val="19"/>
        </w:rPr>
        <w:t> </w:t>
      </w:r>
      <w:r>
        <w:rPr>
          <w:w w:val="120"/>
          <w:sz w:val="19"/>
        </w:rPr>
        <w:t>a</w:t>
      </w:r>
      <w:r>
        <w:rPr>
          <w:spacing w:val="-12"/>
          <w:w w:val="120"/>
          <w:sz w:val="19"/>
        </w:rPr>
        <w:t> </w:t>
      </w:r>
      <w:r>
        <w:rPr>
          <w:w w:val="120"/>
          <w:sz w:val="19"/>
        </w:rPr>
        <w:t>inversiones</w:t>
      </w:r>
      <w:r>
        <w:rPr>
          <w:spacing w:val="-12"/>
          <w:w w:val="120"/>
          <w:sz w:val="19"/>
        </w:rPr>
        <w:t> </w:t>
      </w:r>
      <w:r>
        <w:rPr>
          <w:w w:val="120"/>
          <w:sz w:val="19"/>
        </w:rPr>
        <w:t>masivas</w:t>
      </w:r>
      <w:r>
        <w:rPr>
          <w:spacing w:val="-12"/>
          <w:w w:val="120"/>
          <w:sz w:val="19"/>
        </w:rPr>
        <w:t> </w:t>
      </w:r>
      <w:r>
        <w:rPr>
          <w:w w:val="120"/>
          <w:sz w:val="19"/>
        </w:rPr>
        <w:t>en</w:t>
      </w:r>
      <w:r>
        <w:rPr>
          <w:spacing w:val="-12"/>
          <w:w w:val="120"/>
          <w:sz w:val="19"/>
        </w:rPr>
        <w:t> </w:t>
      </w:r>
      <w:r>
        <w:rPr>
          <w:w w:val="120"/>
          <w:sz w:val="19"/>
        </w:rPr>
        <w:t>actividades</w:t>
      </w:r>
      <w:r>
        <w:rPr>
          <w:spacing w:val="-12"/>
          <w:w w:val="120"/>
          <w:sz w:val="19"/>
        </w:rPr>
        <w:t> </w:t>
      </w:r>
      <w:r>
        <w:rPr>
          <w:w w:val="120"/>
          <w:sz w:val="19"/>
        </w:rPr>
        <w:t>de</w:t>
      </w:r>
      <w:r>
        <w:rPr>
          <w:spacing w:val="-12"/>
          <w:w w:val="120"/>
          <w:sz w:val="19"/>
        </w:rPr>
        <w:t> </w:t>
      </w:r>
      <w:r>
        <w:rPr>
          <w:w w:val="120"/>
          <w:sz w:val="19"/>
        </w:rPr>
        <w:t>desarrollo</w:t>
      </w:r>
      <w:r>
        <w:rPr>
          <w:spacing w:val="-12"/>
          <w:w w:val="120"/>
          <w:sz w:val="19"/>
        </w:rPr>
        <w:t> </w:t>
      </w:r>
      <w:r>
        <w:rPr>
          <w:w w:val="120"/>
          <w:sz w:val="19"/>
        </w:rPr>
        <w:t>experi- mental</w:t>
      </w:r>
      <w:r>
        <w:rPr>
          <w:spacing w:val="-8"/>
          <w:w w:val="120"/>
          <w:sz w:val="19"/>
        </w:rPr>
        <w:t> </w:t>
      </w:r>
      <w:r>
        <w:rPr>
          <w:w w:val="120"/>
          <w:sz w:val="19"/>
        </w:rPr>
        <w:t>(como</w:t>
      </w:r>
      <w:r>
        <w:rPr>
          <w:spacing w:val="-8"/>
          <w:w w:val="120"/>
          <w:sz w:val="19"/>
        </w:rPr>
        <w:t> </w:t>
      </w:r>
      <w:r>
        <w:rPr>
          <w:w w:val="120"/>
          <w:sz w:val="19"/>
        </w:rPr>
        <w:t>en</w:t>
      </w:r>
      <w:r>
        <w:rPr>
          <w:spacing w:val="-8"/>
          <w:w w:val="120"/>
          <w:sz w:val="19"/>
        </w:rPr>
        <w:t> </w:t>
      </w:r>
      <w:r>
        <w:rPr>
          <w:w w:val="120"/>
          <w:sz w:val="19"/>
        </w:rPr>
        <w:t>algunos</w:t>
      </w:r>
      <w:r>
        <w:rPr>
          <w:spacing w:val="-8"/>
          <w:w w:val="120"/>
          <w:sz w:val="19"/>
        </w:rPr>
        <w:t> </w:t>
      </w:r>
      <w:r>
        <w:rPr>
          <w:w w:val="120"/>
          <w:sz w:val="19"/>
        </w:rPr>
        <w:t>países</w:t>
      </w:r>
      <w:r>
        <w:rPr>
          <w:spacing w:val="-8"/>
          <w:w w:val="120"/>
          <w:sz w:val="19"/>
        </w:rPr>
        <w:t> </w:t>
      </w:r>
      <w:r>
        <w:rPr>
          <w:w w:val="120"/>
          <w:sz w:val="19"/>
        </w:rPr>
        <w:t>de</w:t>
      </w:r>
      <w:r>
        <w:rPr>
          <w:spacing w:val="-8"/>
          <w:w w:val="120"/>
          <w:sz w:val="19"/>
        </w:rPr>
        <w:t> </w:t>
      </w:r>
      <w:r>
        <w:rPr>
          <w:w w:val="120"/>
          <w:sz w:val="19"/>
        </w:rPr>
        <w:t>América</w:t>
      </w:r>
      <w:r>
        <w:rPr>
          <w:spacing w:val="-8"/>
          <w:w w:val="120"/>
          <w:sz w:val="19"/>
        </w:rPr>
        <w:t> </w:t>
      </w:r>
      <w:r>
        <w:rPr>
          <w:w w:val="120"/>
          <w:sz w:val="19"/>
        </w:rPr>
        <w:t>Latina).</w:t>
      </w:r>
      <w:r>
        <w:rPr>
          <w:spacing w:val="-8"/>
          <w:w w:val="120"/>
          <w:sz w:val="19"/>
        </w:rPr>
        <w:t> </w:t>
      </w:r>
      <w:r>
        <w:rPr>
          <w:w w:val="120"/>
          <w:sz w:val="19"/>
        </w:rPr>
        <w:t>Además,</w:t>
      </w:r>
      <w:r>
        <w:rPr>
          <w:spacing w:val="-8"/>
          <w:w w:val="120"/>
          <w:sz w:val="19"/>
        </w:rPr>
        <w:t> </w:t>
      </w:r>
      <w:r>
        <w:rPr>
          <w:w w:val="120"/>
          <w:sz w:val="19"/>
        </w:rPr>
        <w:t>en</w:t>
      </w:r>
      <w:r>
        <w:rPr>
          <w:spacing w:val="-8"/>
          <w:w w:val="120"/>
          <w:sz w:val="19"/>
        </w:rPr>
        <w:t> </w:t>
      </w:r>
      <w:r>
        <w:rPr>
          <w:w w:val="120"/>
          <w:sz w:val="19"/>
        </w:rPr>
        <w:t>los</w:t>
      </w:r>
      <w:r>
        <w:rPr>
          <w:spacing w:val="-8"/>
          <w:w w:val="120"/>
          <w:sz w:val="19"/>
        </w:rPr>
        <w:t> </w:t>
      </w:r>
      <w:r>
        <w:rPr>
          <w:w w:val="120"/>
          <w:sz w:val="19"/>
        </w:rPr>
        <w:t>países que</w:t>
      </w:r>
      <w:r>
        <w:rPr>
          <w:spacing w:val="-25"/>
          <w:w w:val="120"/>
          <w:sz w:val="19"/>
        </w:rPr>
        <w:t> </w:t>
      </w:r>
      <w:r>
        <w:rPr>
          <w:w w:val="120"/>
          <w:sz w:val="19"/>
        </w:rPr>
        <w:t>tienen</w:t>
      </w:r>
      <w:r>
        <w:rPr>
          <w:spacing w:val="-25"/>
          <w:w w:val="120"/>
          <w:sz w:val="19"/>
        </w:rPr>
        <w:t> </w:t>
      </w:r>
      <w:r>
        <w:rPr>
          <w:w w:val="120"/>
          <w:sz w:val="19"/>
        </w:rPr>
        <w:t>sistemas</w:t>
      </w:r>
      <w:r>
        <w:rPr>
          <w:spacing w:val="-25"/>
          <w:w w:val="120"/>
          <w:sz w:val="19"/>
        </w:rPr>
        <w:t> </w:t>
      </w:r>
      <w:r>
        <w:rPr>
          <w:w w:val="120"/>
          <w:sz w:val="19"/>
        </w:rPr>
        <w:t>económicos</w:t>
      </w:r>
      <w:r>
        <w:rPr>
          <w:spacing w:val="-25"/>
          <w:w w:val="120"/>
          <w:sz w:val="19"/>
        </w:rPr>
        <w:t> </w:t>
      </w:r>
      <w:r>
        <w:rPr>
          <w:w w:val="120"/>
          <w:sz w:val="19"/>
        </w:rPr>
        <w:t>menos</w:t>
      </w:r>
      <w:r>
        <w:rPr>
          <w:spacing w:val="-25"/>
          <w:w w:val="120"/>
          <w:sz w:val="19"/>
        </w:rPr>
        <w:t> </w:t>
      </w:r>
      <w:r>
        <w:rPr>
          <w:w w:val="120"/>
          <w:sz w:val="19"/>
        </w:rPr>
        <w:t>desarrollados,</w:t>
      </w:r>
      <w:r>
        <w:rPr>
          <w:spacing w:val="-25"/>
          <w:w w:val="120"/>
          <w:sz w:val="19"/>
        </w:rPr>
        <w:t> </w:t>
      </w:r>
      <w:r>
        <w:rPr>
          <w:w w:val="120"/>
          <w:sz w:val="19"/>
        </w:rPr>
        <w:t>las</w:t>
      </w:r>
      <w:r>
        <w:rPr>
          <w:spacing w:val="-25"/>
          <w:w w:val="120"/>
          <w:sz w:val="19"/>
        </w:rPr>
        <w:t> </w:t>
      </w:r>
      <w:r>
        <w:rPr>
          <w:w w:val="120"/>
          <w:sz w:val="19"/>
        </w:rPr>
        <w:t>políticas</w:t>
      </w:r>
      <w:r>
        <w:rPr>
          <w:spacing w:val="-25"/>
          <w:w w:val="120"/>
          <w:sz w:val="19"/>
        </w:rPr>
        <w:t> </w:t>
      </w:r>
      <w:r>
        <w:rPr>
          <w:w w:val="120"/>
          <w:sz w:val="19"/>
        </w:rPr>
        <w:t>y</w:t>
      </w:r>
      <w:r>
        <w:rPr>
          <w:spacing w:val="-25"/>
          <w:w w:val="120"/>
          <w:sz w:val="19"/>
        </w:rPr>
        <w:t> </w:t>
      </w:r>
      <w:r>
        <w:rPr>
          <w:w w:val="120"/>
          <w:sz w:val="19"/>
        </w:rPr>
        <w:t>los</w:t>
      </w:r>
      <w:r>
        <w:rPr>
          <w:spacing w:val="-25"/>
          <w:w w:val="120"/>
          <w:sz w:val="19"/>
        </w:rPr>
        <w:t> </w:t>
      </w:r>
      <w:r>
        <w:rPr>
          <w:w w:val="120"/>
          <w:sz w:val="19"/>
        </w:rPr>
        <w:t>gran- des programas públicos en materia de ciencia y tecnología pueden tener</w:t>
      </w:r>
      <w:r>
        <w:rPr>
          <w:spacing w:val="-37"/>
          <w:w w:val="120"/>
          <w:sz w:val="19"/>
        </w:rPr>
        <w:t> </w:t>
      </w:r>
      <w:r>
        <w:rPr>
          <w:w w:val="120"/>
          <w:sz w:val="19"/>
        </w:rPr>
        <w:t>un mayor</w:t>
      </w:r>
      <w:r>
        <w:rPr>
          <w:spacing w:val="-8"/>
          <w:w w:val="120"/>
          <w:sz w:val="19"/>
        </w:rPr>
        <w:t> </w:t>
      </w:r>
      <w:r>
        <w:rPr>
          <w:w w:val="120"/>
          <w:sz w:val="19"/>
        </w:rPr>
        <w:t>efecto</w:t>
      </w:r>
      <w:r>
        <w:rPr>
          <w:spacing w:val="-8"/>
          <w:w w:val="120"/>
          <w:sz w:val="19"/>
        </w:rPr>
        <w:t> </w:t>
      </w:r>
      <w:r>
        <w:rPr>
          <w:w w:val="120"/>
          <w:sz w:val="19"/>
        </w:rPr>
        <w:t>sobre</w:t>
      </w:r>
      <w:r>
        <w:rPr>
          <w:spacing w:val="-8"/>
          <w:w w:val="120"/>
          <w:sz w:val="19"/>
        </w:rPr>
        <w:t> </w:t>
      </w:r>
      <w:r>
        <w:rPr>
          <w:w w:val="120"/>
          <w:sz w:val="19"/>
        </w:rPr>
        <w:t>la</w:t>
      </w:r>
      <w:r>
        <w:rPr>
          <w:spacing w:val="-8"/>
          <w:w w:val="120"/>
          <w:sz w:val="19"/>
        </w:rPr>
        <w:t> </w:t>
      </w:r>
      <w:r>
        <w:rPr>
          <w:w w:val="120"/>
          <w:sz w:val="19"/>
        </w:rPr>
        <w:t>innovación</w:t>
      </w:r>
      <w:r>
        <w:rPr>
          <w:spacing w:val="-8"/>
          <w:w w:val="120"/>
          <w:sz w:val="19"/>
        </w:rPr>
        <w:t> </w:t>
      </w:r>
      <w:r>
        <w:rPr>
          <w:w w:val="120"/>
          <w:sz w:val="19"/>
        </w:rPr>
        <w:t>que</w:t>
      </w:r>
      <w:r>
        <w:rPr>
          <w:spacing w:val="-8"/>
          <w:w w:val="120"/>
          <w:sz w:val="19"/>
        </w:rPr>
        <w:t> </w:t>
      </w:r>
      <w:r>
        <w:rPr>
          <w:w w:val="120"/>
          <w:sz w:val="19"/>
        </w:rPr>
        <w:t>las</w:t>
      </w:r>
      <w:r>
        <w:rPr>
          <w:spacing w:val="-8"/>
          <w:w w:val="120"/>
          <w:sz w:val="19"/>
        </w:rPr>
        <w:t> </w:t>
      </w:r>
      <w:r>
        <w:rPr>
          <w:w w:val="120"/>
          <w:sz w:val="19"/>
        </w:rPr>
        <w:t>actividades</w:t>
      </w:r>
      <w:r>
        <w:rPr>
          <w:spacing w:val="-8"/>
          <w:w w:val="120"/>
          <w:sz w:val="19"/>
        </w:rPr>
        <w:t> </w:t>
      </w:r>
      <w:r>
        <w:rPr>
          <w:w w:val="120"/>
          <w:sz w:val="19"/>
        </w:rPr>
        <w:t>y</w:t>
      </w:r>
      <w:r>
        <w:rPr>
          <w:spacing w:val="-8"/>
          <w:w w:val="120"/>
          <w:sz w:val="19"/>
        </w:rPr>
        <w:t> </w:t>
      </w:r>
      <w:r>
        <w:rPr>
          <w:w w:val="120"/>
          <w:sz w:val="19"/>
        </w:rPr>
        <w:t>las</w:t>
      </w:r>
      <w:r>
        <w:rPr>
          <w:spacing w:val="-8"/>
          <w:w w:val="120"/>
          <w:sz w:val="19"/>
        </w:rPr>
        <w:t> </w:t>
      </w:r>
      <w:r>
        <w:rPr>
          <w:w w:val="120"/>
          <w:sz w:val="19"/>
        </w:rPr>
        <w:t>estrategias</w:t>
      </w:r>
      <w:r>
        <w:rPr>
          <w:spacing w:val="-8"/>
          <w:w w:val="120"/>
          <w:sz w:val="19"/>
        </w:rPr>
        <w:t> </w:t>
      </w:r>
      <w:r>
        <w:rPr>
          <w:w w:val="120"/>
          <w:sz w:val="19"/>
        </w:rPr>
        <w:t>de</w:t>
      </w:r>
      <w:r>
        <w:rPr>
          <w:spacing w:val="-8"/>
          <w:w w:val="120"/>
          <w:sz w:val="19"/>
        </w:rPr>
        <w:t> </w:t>
      </w:r>
      <w:r>
        <w:rPr>
          <w:w w:val="120"/>
          <w:sz w:val="19"/>
        </w:rPr>
        <w:t>las empresas</w:t>
      </w:r>
      <w:r>
        <w:rPr>
          <w:spacing w:val="-9"/>
          <w:w w:val="120"/>
          <w:sz w:val="19"/>
        </w:rPr>
        <w:t> </w:t>
      </w:r>
      <w:r>
        <w:rPr>
          <w:w w:val="120"/>
          <w:sz w:val="19"/>
        </w:rPr>
        <w:t>privadas.</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ListParagraph"/>
        <w:numPr>
          <w:ilvl w:val="1"/>
          <w:numId w:val="91"/>
        </w:numPr>
        <w:tabs>
          <w:tab w:pos="1647" w:val="left" w:leader="none"/>
        </w:tabs>
        <w:spacing w:line="240" w:lineRule="auto" w:before="0" w:after="0"/>
        <w:ind w:left="1023" w:right="1052" w:firstLine="0"/>
        <w:jc w:val="both"/>
        <w:rPr>
          <w:sz w:val="19"/>
        </w:rPr>
      </w:pPr>
      <w:r>
        <w:rPr>
          <w:w w:val="120"/>
          <w:sz w:val="19"/>
        </w:rPr>
        <w:t>En algunos casos, los antiguos arquetipos técnico-económicos con- servan una gran importancia económica; en otros, se difiere un cambio de modelo debido a la amplitud de los costes implicados, a la insuficiencia de capital</w:t>
      </w:r>
      <w:r>
        <w:rPr>
          <w:spacing w:val="-16"/>
          <w:w w:val="120"/>
          <w:sz w:val="19"/>
        </w:rPr>
        <w:t> </w:t>
      </w:r>
      <w:r>
        <w:rPr>
          <w:w w:val="120"/>
          <w:sz w:val="19"/>
        </w:rPr>
        <w:t>local</w:t>
      </w:r>
      <w:r>
        <w:rPr>
          <w:spacing w:val="-16"/>
          <w:w w:val="120"/>
          <w:sz w:val="19"/>
        </w:rPr>
        <w:t> </w:t>
      </w:r>
      <w:r>
        <w:rPr>
          <w:w w:val="120"/>
          <w:sz w:val="19"/>
        </w:rPr>
        <w:t>y</w:t>
      </w:r>
      <w:r>
        <w:rPr>
          <w:spacing w:val="-16"/>
          <w:w w:val="120"/>
          <w:sz w:val="19"/>
        </w:rPr>
        <w:t> </w:t>
      </w:r>
      <w:r>
        <w:rPr>
          <w:w w:val="120"/>
          <w:sz w:val="19"/>
        </w:rPr>
        <w:t>a</w:t>
      </w:r>
      <w:r>
        <w:rPr>
          <w:spacing w:val="-16"/>
          <w:w w:val="120"/>
          <w:sz w:val="19"/>
        </w:rPr>
        <w:t> </w:t>
      </w:r>
      <w:r>
        <w:rPr>
          <w:w w:val="120"/>
          <w:sz w:val="19"/>
        </w:rPr>
        <w:t>una</w:t>
      </w:r>
      <w:r>
        <w:rPr>
          <w:spacing w:val="-16"/>
          <w:w w:val="120"/>
          <w:sz w:val="19"/>
        </w:rPr>
        <w:t> </w:t>
      </w:r>
      <w:r>
        <w:rPr>
          <w:w w:val="120"/>
          <w:sz w:val="19"/>
        </w:rPr>
        <w:t>ausencia</w:t>
      </w:r>
      <w:r>
        <w:rPr>
          <w:spacing w:val="-16"/>
          <w:w w:val="120"/>
          <w:sz w:val="19"/>
        </w:rPr>
        <w:t> </w:t>
      </w:r>
      <w:r>
        <w:rPr>
          <w:w w:val="120"/>
          <w:sz w:val="19"/>
        </w:rPr>
        <w:t>de</w:t>
      </w:r>
      <w:r>
        <w:rPr>
          <w:spacing w:val="-16"/>
          <w:w w:val="120"/>
          <w:sz w:val="19"/>
        </w:rPr>
        <w:t> </w:t>
      </w:r>
      <w:r>
        <w:rPr>
          <w:w w:val="120"/>
          <w:sz w:val="19"/>
        </w:rPr>
        <w:t>recursos</w:t>
      </w:r>
      <w:r>
        <w:rPr>
          <w:spacing w:val="-16"/>
          <w:w w:val="120"/>
          <w:sz w:val="19"/>
        </w:rPr>
        <w:t> </w:t>
      </w:r>
      <w:r>
        <w:rPr>
          <w:w w:val="120"/>
          <w:sz w:val="19"/>
        </w:rPr>
        <w:t>para</w:t>
      </w:r>
      <w:r>
        <w:rPr>
          <w:spacing w:val="-16"/>
          <w:w w:val="120"/>
          <w:sz w:val="19"/>
        </w:rPr>
        <w:t> </w:t>
      </w:r>
      <w:r>
        <w:rPr>
          <w:w w:val="120"/>
          <w:sz w:val="19"/>
        </w:rPr>
        <w:t>las</w:t>
      </w:r>
      <w:r>
        <w:rPr>
          <w:spacing w:val="-16"/>
          <w:w w:val="120"/>
          <w:sz w:val="19"/>
        </w:rPr>
        <w:t> </w:t>
      </w:r>
      <w:r>
        <w:rPr>
          <w:w w:val="120"/>
          <w:sz w:val="19"/>
        </w:rPr>
        <w:t>grandes</w:t>
      </w:r>
      <w:r>
        <w:rPr>
          <w:spacing w:val="-16"/>
          <w:w w:val="120"/>
          <w:sz w:val="19"/>
        </w:rPr>
        <w:t> </w:t>
      </w:r>
      <w:r>
        <w:rPr>
          <w:w w:val="120"/>
          <w:sz w:val="19"/>
        </w:rPr>
        <w:t>inversiones</w:t>
      </w:r>
      <w:r>
        <w:rPr>
          <w:spacing w:val="-16"/>
          <w:w w:val="120"/>
          <w:sz w:val="19"/>
        </w:rPr>
        <w:t> </w:t>
      </w:r>
      <w:r>
        <w:rPr>
          <w:w w:val="120"/>
          <w:sz w:val="19"/>
        </w:rPr>
        <w:t>tecno- lógicas.</w:t>
      </w:r>
    </w:p>
    <w:p>
      <w:pPr>
        <w:pStyle w:val="ListParagraph"/>
        <w:numPr>
          <w:ilvl w:val="1"/>
          <w:numId w:val="91"/>
        </w:numPr>
        <w:tabs>
          <w:tab w:pos="1647" w:val="left" w:leader="none"/>
        </w:tabs>
        <w:spacing w:line="240" w:lineRule="auto" w:before="69" w:after="0"/>
        <w:ind w:left="1023" w:right="1050" w:firstLine="0"/>
        <w:jc w:val="both"/>
        <w:rPr>
          <w:sz w:val="19"/>
        </w:rPr>
      </w:pPr>
      <w:r>
        <w:rPr>
          <w:w w:val="115"/>
          <w:sz w:val="19"/>
        </w:rPr>
        <w:t>En los países en desarrollo, los mercados locales son generalmente limitados, a veces debido a una infraestructura insuficientemente desarrolla- da, lo que limita el campo de acción de las empresas y la pertinencia de las verdaderas</w:t>
      </w:r>
      <w:r>
        <w:rPr>
          <w:spacing w:val="-18"/>
          <w:w w:val="115"/>
          <w:sz w:val="19"/>
        </w:rPr>
        <w:t> </w:t>
      </w:r>
      <w:r>
        <w:rPr>
          <w:w w:val="115"/>
          <w:sz w:val="19"/>
        </w:rPr>
        <w:t>innovaciones</w:t>
      </w:r>
      <w:r>
        <w:rPr>
          <w:spacing w:val="-18"/>
          <w:w w:val="115"/>
          <w:sz w:val="19"/>
        </w:rPr>
        <w:t> </w:t>
      </w:r>
      <w:r>
        <w:rPr>
          <w:w w:val="115"/>
          <w:sz w:val="19"/>
        </w:rPr>
        <w:t>(la</w:t>
      </w:r>
      <w:r>
        <w:rPr>
          <w:spacing w:val="-18"/>
          <w:w w:val="115"/>
          <w:sz w:val="19"/>
        </w:rPr>
        <w:t> </w:t>
      </w:r>
      <w:r>
        <w:rPr>
          <w:w w:val="115"/>
          <w:sz w:val="19"/>
        </w:rPr>
        <w:t>expresión</w:t>
      </w:r>
      <w:r>
        <w:rPr>
          <w:spacing w:val="-18"/>
          <w:w w:val="115"/>
          <w:sz w:val="19"/>
        </w:rPr>
        <w:t> </w:t>
      </w:r>
      <w:r>
        <w:rPr>
          <w:w w:val="115"/>
          <w:sz w:val="19"/>
        </w:rPr>
        <w:t>“nuevo</w:t>
      </w:r>
      <w:r>
        <w:rPr>
          <w:spacing w:val="-18"/>
          <w:w w:val="115"/>
          <w:sz w:val="19"/>
        </w:rPr>
        <w:t> </w:t>
      </w:r>
      <w:r>
        <w:rPr>
          <w:w w:val="115"/>
          <w:sz w:val="19"/>
        </w:rPr>
        <w:t>para</w:t>
      </w:r>
      <w:r>
        <w:rPr>
          <w:spacing w:val="-18"/>
          <w:w w:val="115"/>
          <w:sz w:val="19"/>
        </w:rPr>
        <w:t> </w:t>
      </w:r>
      <w:r>
        <w:rPr>
          <w:w w:val="115"/>
          <w:sz w:val="19"/>
        </w:rPr>
        <w:t>el</w:t>
      </w:r>
      <w:r>
        <w:rPr>
          <w:spacing w:val="-18"/>
          <w:w w:val="115"/>
          <w:sz w:val="19"/>
        </w:rPr>
        <w:t> </w:t>
      </w:r>
      <w:r>
        <w:rPr>
          <w:w w:val="115"/>
          <w:sz w:val="19"/>
        </w:rPr>
        <w:t>mercado”</w:t>
      </w:r>
      <w:r>
        <w:rPr>
          <w:spacing w:val="-18"/>
          <w:w w:val="115"/>
          <w:sz w:val="19"/>
        </w:rPr>
        <w:t> </w:t>
      </w:r>
      <w:r>
        <w:rPr>
          <w:w w:val="115"/>
          <w:sz w:val="19"/>
        </w:rPr>
        <w:t>puede</w:t>
      </w:r>
      <w:r>
        <w:rPr>
          <w:spacing w:val="-18"/>
          <w:w w:val="115"/>
          <w:sz w:val="19"/>
        </w:rPr>
        <w:t> </w:t>
      </w:r>
      <w:r>
        <w:rPr>
          <w:w w:val="115"/>
          <w:sz w:val="19"/>
        </w:rPr>
        <w:t>tomar un sentido diferente en este </w:t>
      </w:r>
      <w:r>
        <w:rPr>
          <w:spacing w:val="30"/>
          <w:w w:val="115"/>
          <w:sz w:val="19"/>
        </w:rPr>
        <w:t> </w:t>
      </w:r>
      <w:r>
        <w:rPr>
          <w:w w:val="115"/>
          <w:sz w:val="19"/>
        </w:rPr>
        <w:t>entorno).</w:t>
      </w:r>
    </w:p>
    <w:p>
      <w:pPr>
        <w:pStyle w:val="ListParagraph"/>
        <w:numPr>
          <w:ilvl w:val="1"/>
          <w:numId w:val="91"/>
        </w:numPr>
        <w:tabs>
          <w:tab w:pos="1647" w:val="left" w:leader="none"/>
        </w:tabs>
        <w:spacing w:line="240" w:lineRule="auto" w:before="69" w:after="0"/>
        <w:ind w:left="1023" w:right="1051" w:firstLine="0"/>
        <w:jc w:val="both"/>
        <w:rPr>
          <w:sz w:val="19"/>
        </w:rPr>
      </w:pPr>
      <w:r>
        <w:rPr>
          <w:w w:val="120"/>
          <w:sz w:val="19"/>
        </w:rPr>
        <w:t>Las</w:t>
      </w:r>
      <w:r>
        <w:rPr>
          <w:spacing w:val="-6"/>
          <w:w w:val="120"/>
          <w:sz w:val="19"/>
        </w:rPr>
        <w:t> </w:t>
      </w:r>
      <w:r>
        <w:rPr>
          <w:w w:val="120"/>
          <w:sz w:val="19"/>
        </w:rPr>
        <w:t>innovaciones</w:t>
      </w:r>
      <w:r>
        <w:rPr>
          <w:spacing w:val="-6"/>
          <w:w w:val="120"/>
          <w:sz w:val="19"/>
        </w:rPr>
        <w:t> </w:t>
      </w:r>
      <w:r>
        <w:rPr>
          <w:w w:val="120"/>
          <w:sz w:val="19"/>
        </w:rPr>
        <w:t>en</w:t>
      </w:r>
      <w:r>
        <w:rPr>
          <w:spacing w:val="-6"/>
          <w:w w:val="120"/>
          <w:sz w:val="19"/>
        </w:rPr>
        <w:t> </w:t>
      </w:r>
      <w:r>
        <w:rPr>
          <w:w w:val="120"/>
          <w:sz w:val="19"/>
        </w:rPr>
        <w:t>el</w:t>
      </w:r>
      <w:r>
        <w:rPr>
          <w:spacing w:val="-6"/>
          <w:w w:val="120"/>
          <w:sz w:val="19"/>
        </w:rPr>
        <w:t> </w:t>
      </w:r>
      <w:r>
        <w:rPr>
          <w:w w:val="120"/>
          <w:sz w:val="19"/>
        </w:rPr>
        <w:t>sector</w:t>
      </w:r>
      <w:r>
        <w:rPr>
          <w:spacing w:val="-6"/>
          <w:w w:val="120"/>
          <w:sz w:val="19"/>
        </w:rPr>
        <w:t> </w:t>
      </w:r>
      <w:r>
        <w:rPr>
          <w:w w:val="120"/>
          <w:sz w:val="19"/>
        </w:rPr>
        <w:t>agrícola</w:t>
      </w:r>
      <w:r>
        <w:rPr>
          <w:spacing w:val="-6"/>
          <w:w w:val="120"/>
          <w:sz w:val="19"/>
        </w:rPr>
        <w:t> </w:t>
      </w:r>
      <w:r>
        <w:rPr>
          <w:w w:val="120"/>
          <w:sz w:val="19"/>
        </w:rPr>
        <w:t>tienen</w:t>
      </w:r>
      <w:r>
        <w:rPr>
          <w:spacing w:val="-6"/>
          <w:w w:val="120"/>
          <w:sz w:val="19"/>
        </w:rPr>
        <w:t> </w:t>
      </w:r>
      <w:r>
        <w:rPr>
          <w:w w:val="120"/>
          <w:sz w:val="19"/>
        </w:rPr>
        <w:t>un</w:t>
      </w:r>
      <w:r>
        <w:rPr>
          <w:spacing w:val="-6"/>
          <w:w w:val="120"/>
          <w:sz w:val="19"/>
        </w:rPr>
        <w:t> </w:t>
      </w:r>
      <w:r>
        <w:rPr>
          <w:w w:val="120"/>
          <w:sz w:val="19"/>
        </w:rPr>
        <w:t>fuerte</w:t>
      </w:r>
      <w:r>
        <w:rPr>
          <w:spacing w:val="-6"/>
          <w:w w:val="120"/>
          <w:sz w:val="19"/>
        </w:rPr>
        <w:t> </w:t>
      </w:r>
      <w:r>
        <w:rPr>
          <w:w w:val="120"/>
          <w:sz w:val="19"/>
        </w:rPr>
        <w:t>impacto</w:t>
      </w:r>
      <w:r>
        <w:rPr>
          <w:spacing w:val="-6"/>
          <w:w w:val="120"/>
          <w:sz w:val="19"/>
        </w:rPr>
        <w:t> </w:t>
      </w:r>
      <w:r>
        <w:rPr>
          <w:w w:val="120"/>
          <w:sz w:val="19"/>
        </w:rPr>
        <w:t>eco- nómico,</w:t>
      </w:r>
      <w:r>
        <w:rPr>
          <w:spacing w:val="-16"/>
          <w:w w:val="120"/>
          <w:sz w:val="19"/>
        </w:rPr>
        <w:t> </w:t>
      </w:r>
      <w:r>
        <w:rPr>
          <w:w w:val="120"/>
          <w:sz w:val="19"/>
        </w:rPr>
        <w:t>a</w:t>
      </w:r>
      <w:r>
        <w:rPr>
          <w:spacing w:val="-16"/>
          <w:w w:val="120"/>
          <w:sz w:val="19"/>
        </w:rPr>
        <w:t> </w:t>
      </w:r>
      <w:r>
        <w:rPr>
          <w:w w:val="120"/>
          <w:sz w:val="19"/>
        </w:rPr>
        <w:t>causa</w:t>
      </w:r>
      <w:r>
        <w:rPr>
          <w:spacing w:val="-16"/>
          <w:w w:val="120"/>
          <w:sz w:val="19"/>
        </w:rPr>
        <w:t> </w:t>
      </w:r>
      <w:r>
        <w:rPr>
          <w:w w:val="120"/>
          <w:sz w:val="19"/>
        </w:rPr>
        <w:t>del</w:t>
      </w:r>
      <w:r>
        <w:rPr>
          <w:spacing w:val="-16"/>
          <w:w w:val="120"/>
          <w:sz w:val="19"/>
        </w:rPr>
        <w:t> </w:t>
      </w:r>
      <w:r>
        <w:rPr>
          <w:w w:val="120"/>
          <w:sz w:val="19"/>
        </w:rPr>
        <w:t>considerable</w:t>
      </w:r>
      <w:r>
        <w:rPr>
          <w:spacing w:val="-16"/>
          <w:w w:val="120"/>
          <w:sz w:val="19"/>
        </w:rPr>
        <w:t> </w:t>
      </w:r>
      <w:r>
        <w:rPr>
          <w:w w:val="120"/>
          <w:sz w:val="19"/>
        </w:rPr>
        <w:t>peso</w:t>
      </w:r>
      <w:r>
        <w:rPr>
          <w:spacing w:val="-16"/>
          <w:w w:val="120"/>
          <w:sz w:val="19"/>
        </w:rPr>
        <w:t> </w:t>
      </w:r>
      <w:r>
        <w:rPr>
          <w:w w:val="120"/>
          <w:sz w:val="19"/>
        </w:rPr>
        <w:t>económico</w:t>
      </w:r>
      <w:r>
        <w:rPr>
          <w:spacing w:val="-16"/>
          <w:w w:val="120"/>
          <w:sz w:val="19"/>
        </w:rPr>
        <w:t> </w:t>
      </w:r>
      <w:r>
        <w:rPr>
          <w:w w:val="120"/>
          <w:sz w:val="19"/>
        </w:rPr>
        <w:t>global</w:t>
      </w:r>
      <w:r>
        <w:rPr>
          <w:spacing w:val="-16"/>
          <w:w w:val="120"/>
          <w:sz w:val="19"/>
        </w:rPr>
        <w:t> </w:t>
      </w:r>
      <w:r>
        <w:rPr>
          <w:w w:val="120"/>
          <w:sz w:val="19"/>
        </w:rPr>
        <w:t>de</w:t>
      </w:r>
      <w:r>
        <w:rPr>
          <w:spacing w:val="-16"/>
          <w:w w:val="120"/>
          <w:sz w:val="19"/>
        </w:rPr>
        <w:t> </w:t>
      </w:r>
      <w:r>
        <w:rPr>
          <w:w w:val="120"/>
          <w:sz w:val="19"/>
        </w:rPr>
        <w:t>este</w:t>
      </w:r>
      <w:r>
        <w:rPr>
          <w:spacing w:val="-16"/>
          <w:w w:val="120"/>
          <w:sz w:val="19"/>
        </w:rPr>
        <w:t> </w:t>
      </w:r>
      <w:r>
        <w:rPr>
          <w:w w:val="120"/>
          <w:sz w:val="19"/>
        </w:rPr>
        <w:t>sector.</w:t>
      </w:r>
    </w:p>
    <w:p>
      <w:pPr>
        <w:pStyle w:val="BodyText"/>
        <w:spacing w:before="12"/>
        <w:rPr>
          <w:sz w:val="18"/>
        </w:rPr>
      </w:pPr>
    </w:p>
    <w:p>
      <w:pPr>
        <w:pStyle w:val="ListParagraph"/>
        <w:numPr>
          <w:ilvl w:val="2"/>
          <w:numId w:val="93"/>
        </w:numPr>
        <w:tabs>
          <w:tab w:pos="1589" w:val="left" w:leader="none"/>
        </w:tabs>
        <w:spacing w:line="259" w:lineRule="auto" w:before="0" w:after="0"/>
        <w:ind w:left="1023" w:right="2301" w:firstLine="0"/>
        <w:jc w:val="left"/>
        <w:rPr>
          <w:rFonts w:ascii="Verdana" w:hAnsi="Verdana"/>
          <w:i/>
          <w:sz w:val="19"/>
        </w:rPr>
      </w:pPr>
      <w:r>
        <w:rPr>
          <w:rFonts w:ascii="Verdana" w:hAnsi="Verdana"/>
          <w:i/>
          <w:sz w:val="19"/>
        </w:rPr>
        <w:t>Reducido</w:t>
      </w:r>
      <w:r>
        <w:rPr>
          <w:rFonts w:ascii="Verdana" w:hAnsi="Verdana"/>
          <w:i/>
          <w:spacing w:val="-23"/>
          <w:sz w:val="19"/>
        </w:rPr>
        <w:t> </w:t>
      </w:r>
      <w:r>
        <w:rPr>
          <w:rFonts w:ascii="Verdana" w:hAnsi="Verdana"/>
          <w:i/>
          <w:sz w:val="19"/>
        </w:rPr>
        <w:t>poder</w:t>
      </w:r>
      <w:r>
        <w:rPr>
          <w:rFonts w:ascii="Verdana" w:hAnsi="Verdana"/>
          <w:i/>
          <w:spacing w:val="-23"/>
          <w:sz w:val="19"/>
        </w:rPr>
        <w:t> </w:t>
      </w:r>
      <w:r>
        <w:rPr>
          <w:rFonts w:ascii="Verdana" w:hAnsi="Verdana"/>
          <w:i/>
          <w:sz w:val="19"/>
        </w:rPr>
        <w:t>en</w:t>
      </w:r>
      <w:r>
        <w:rPr>
          <w:rFonts w:ascii="Verdana" w:hAnsi="Verdana"/>
          <w:i/>
          <w:spacing w:val="-23"/>
          <w:sz w:val="19"/>
        </w:rPr>
        <w:t> </w:t>
      </w:r>
      <w:r>
        <w:rPr>
          <w:rFonts w:ascii="Verdana" w:hAnsi="Verdana"/>
          <w:i/>
          <w:sz w:val="19"/>
        </w:rPr>
        <w:t>la</w:t>
      </w:r>
      <w:r>
        <w:rPr>
          <w:rFonts w:ascii="Verdana" w:hAnsi="Verdana"/>
          <w:i/>
          <w:spacing w:val="-23"/>
          <w:sz w:val="19"/>
        </w:rPr>
        <w:t> </w:t>
      </w:r>
      <w:r>
        <w:rPr>
          <w:rFonts w:ascii="Verdana" w:hAnsi="Verdana"/>
          <w:i/>
          <w:sz w:val="19"/>
        </w:rPr>
        <w:t>toma</w:t>
      </w:r>
      <w:r>
        <w:rPr>
          <w:rFonts w:ascii="Verdana" w:hAnsi="Verdana"/>
          <w:i/>
          <w:spacing w:val="-23"/>
          <w:sz w:val="19"/>
        </w:rPr>
        <w:t> </w:t>
      </w:r>
      <w:r>
        <w:rPr>
          <w:rFonts w:ascii="Verdana" w:hAnsi="Verdana"/>
          <w:i/>
          <w:sz w:val="19"/>
        </w:rPr>
        <w:t>de</w:t>
      </w:r>
      <w:r>
        <w:rPr>
          <w:rFonts w:ascii="Verdana" w:hAnsi="Verdana"/>
          <w:i/>
          <w:spacing w:val="-23"/>
          <w:sz w:val="19"/>
        </w:rPr>
        <w:t> </w:t>
      </w:r>
      <w:r>
        <w:rPr>
          <w:rFonts w:ascii="Verdana" w:hAnsi="Verdana"/>
          <w:i/>
          <w:sz w:val="19"/>
        </w:rPr>
        <w:t>decisiones</w:t>
      </w:r>
      <w:r>
        <w:rPr>
          <w:rFonts w:ascii="Verdana" w:hAnsi="Verdana"/>
          <w:i/>
          <w:spacing w:val="-23"/>
          <w:sz w:val="19"/>
        </w:rPr>
        <w:t> </w:t>
      </w:r>
      <w:r>
        <w:rPr>
          <w:rFonts w:ascii="Verdana" w:hAnsi="Verdana"/>
          <w:i/>
          <w:sz w:val="19"/>
        </w:rPr>
        <w:t>respecto </w:t>
      </w:r>
      <w:r>
        <w:rPr>
          <w:rFonts w:ascii="Verdana" w:hAnsi="Verdana"/>
          <w:i/>
          <w:sz w:val="19"/>
        </w:rPr>
        <w:t>a la</w:t>
      </w:r>
      <w:r>
        <w:rPr>
          <w:rFonts w:ascii="Verdana" w:hAnsi="Verdana"/>
          <w:i/>
          <w:spacing w:val="-13"/>
          <w:sz w:val="19"/>
        </w:rPr>
        <w:t> </w:t>
      </w:r>
      <w:r>
        <w:rPr>
          <w:rFonts w:ascii="Verdana" w:hAnsi="Verdana"/>
          <w:i/>
          <w:sz w:val="19"/>
        </w:rPr>
        <w:t>innovación</w:t>
      </w:r>
    </w:p>
    <w:p>
      <w:pPr>
        <w:pStyle w:val="ListParagraph"/>
        <w:numPr>
          <w:ilvl w:val="1"/>
          <w:numId w:val="91"/>
        </w:numPr>
        <w:tabs>
          <w:tab w:pos="1647" w:val="left" w:leader="none"/>
        </w:tabs>
        <w:spacing w:line="240" w:lineRule="auto" w:before="49" w:after="0"/>
        <w:ind w:left="1023" w:right="1050" w:firstLine="0"/>
        <w:jc w:val="both"/>
        <w:rPr>
          <w:sz w:val="19"/>
        </w:rPr>
      </w:pPr>
      <w:r>
        <w:rPr>
          <w:w w:val="120"/>
          <w:sz w:val="19"/>
        </w:rPr>
        <w:t>El predominio del control de las sociedades desde el exterior o por multinacionales</w:t>
      </w:r>
      <w:r>
        <w:rPr>
          <w:spacing w:val="-9"/>
          <w:w w:val="120"/>
          <w:sz w:val="19"/>
        </w:rPr>
        <w:t> </w:t>
      </w:r>
      <w:r>
        <w:rPr>
          <w:w w:val="120"/>
          <w:sz w:val="19"/>
        </w:rPr>
        <w:t>reduce</w:t>
      </w:r>
      <w:r>
        <w:rPr>
          <w:spacing w:val="-9"/>
          <w:w w:val="120"/>
          <w:sz w:val="19"/>
        </w:rPr>
        <w:t> </w:t>
      </w:r>
      <w:r>
        <w:rPr>
          <w:w w:val="120"/>
          <w:sz w:val="19"/>
        </w:rPr>
        <w:t>el</w:t>
      </w:r>
      <w:r>
        <w:rPr>
          <w:spacing w:val="-9"/>
          <w:w w:val="120"/>
          <w:sz w:val="19"/>
        </w:rPr>
        <w:t> </w:t>
      </w:r>
      <w:r>
        <w:rPr>
          <w:w w:val="120"/>
          <w:sz w:val="19"/>
        </w:rPr>
        <w:t>poder</w:t>
      </w:r>
      <w:r>
        <w:rPr>
          <w:spacing w:val="-9"/>
          <w:w w:val="120"/>
          <w:sz w:val="19"/>
        </w:rPr>
        <w:t> </w:t>
      </w:r>
      <w:r>
        <w:rPr>
          <w:w w:val="120"/>
          <w:sz w:val="19"/>
        </w:rPr>
        <w:t>de</w:t>
      </w:r>
      <w:r>
        <w:rPr>
          <w:spacing w:val="-9"/>
          <w:w w:val="120"/>
          <w:sz w:val="19"/>
        </w:rPr>
        <w:t> </w:t>
      </w:r>
      <w:r>
        <w:rPr>
          <w:w w:val="120"/>
          <w:sz w:val="19"/>
        </w:rPr>
        <w:t>decisión</w:t>
      </w:r>
      <w:r>
        <w:rPr>
          <w:spacing w:val="-9"/>
          <w:w w:val="120"/>
          <w:sz w:val="19"/>
        </w:rPr>
        <w:t> </w:t>
      </w:r>
      <w:r>
        <w:rPr>
          <w:w w:val="120"/>
          <w:sz w:val="19"/>
        </w:rPr>
        <w:t>de</w:t>
      </w:r>
      <w:r>
        <w:rPr>
          <w:spacing w:val="-9"/>
          <w:w w:val="120"/>
          <w:sz w:val="19"/>
        </w:rPr>
        <w:t> </w:t>
      </w:r>
      <w:r>
        <w:rPr>
          <w:w w:val="120"/>
          <w:sz w:val="19"/>
        </w:rPr>
        <w:t>las</w:t>
      </w:r>
      <w:r>
        <w:rPr>
          <w:spacing w:val="-9"/>
          <w:w w:val="120"/>
          <w:sz w:val="19"/>
        </w:rPr>
        <w:t> </w:t>
      </w:r>
      <w:r>
        <w:rPr>
          <w:w w:val="120"/>
          <w:sz w:val="19"/>
        </w:rPr>
        <w:t>empresas</w:t>
      </w:r>
      <w:r>
        <w:rPr>
          <w:spacing w:val="-9"/>
          <w:w w:val="120"/>
          <w:sz w:val="19"/>
        </w:rPr>
        <w:t> </w:t>
      </w:r>
      <w:r>
        <w:rPr>
          <w:w w:val="120"/>
          <w:sz w:val="19"/>
        </w:rPr>
        <w:t>o</w:t>
      </w:r>
      <w:r>
        <w:rPr>
          <w:spacing w:val="-9"/>
          <w:w w:val="120"/>
          <w:sz w:val="19"/>
        </w:rPr>
        <w:t> </w:t>
      </w:r>
      <w:r>
        <w:rPr>
          <w:w w:val="120"/>
          <w:sz w:val="19"/>
        </w:rPr>
        <w:t>de</w:t>
      </w:r>
      <w:r>
        <w:rPr>
          <w:spacing w:val="-9"/>
          <w:w w:val="120"/>
          <w:sz w:val="19"/>
        </w:rPr>
        <w:t> </w:t>
      </w:r>
      <w:r>
        <w:rPr>
          <w:w w:val="120"/>
          <w:sz w:val="19"/>
        </w:rPr>
        <w:t>las</w:t>
      </w:r>
      <w:r>
        <w:rPr>
          <w:spacing w:val="-9"/>
          <w:w w:val="120"/>
          <w:sz w:val="19"/>
        </w:rPr>
        <w:t> </w:t>
      </w:r>
      <w:r>
        <w:rPr>
          <w:w w:val="120"/>
          <w:sz w:val="19"/>
        </w:rPr>
        <w:t>filiales locales</w:t>
      </w:r>
      <w:r>
        <w:rPr>
          <w:spacing w:val="-12"/>
          <w:w w:val="120"/>
          <w:sz w:val="19"/>
        </w:rPr>
        <w:t> </w:t>
      </w:r>
      <w:r>
        <w:rPr>
          <w:w w:val="120"/>
          <w:sz w:val="19"/>
        </w:rPr>
        <w:t>(en</w:t>
      </w:r>
      <w:r>
        <w:rPr>
          <w:spacing w:val="-12"/>
          <w:w w:val="120"/>
          <w:sz w:val="19"/>
        </w:rPr>
        <w:t> </w:t>
      </w:r>
      <w:r>
        <w:rPr>
          <w:w w:val="120"/>
          <w:sz w:val="19"/>
        </w:rPr>
        <w:t>particular</w:t>
      </w:r>
      <w:r>
        <w:rPr>
          <w:spacing w:val="-12"/>
          <w:w w:val="120"/>
          <w:sz w:val="19"/>
        </w:rPr>
        <w:t> </w:t>
      </w:r>
      <w:r>
        <w:rPr>
          <w:w w:val="120"/>
          <w:sz w:val="19"/>
        </w:rPr>
        <w:t>en</w:t>
      </w:r>
      <w:r>
        <w:rPr>
          <w:spacing w:val="-12"/>
          <w:w w:val="120"/>
          <w:sz w:val="19"/>
        </w:rPr>
        <w:t> </w:t>
      </w:r>
      <w:r>
        <w:rPr>
          <w:w w:val="120"/>
          <w:sz w:val="19"/>
        </w:rPr>
        <w:t>el</w:t>
      </w:r>
      <w:r>
        <w:rPr>
          <w:spacing w:val="-12"/>
          <w:w w:val="120"/>
          <w:sz w:val="19"/>
        </w:rPr>
        <w:t> </w:t>
      </w:r>
      <w:r>
        <w:rPr>
          <w:w w:val="120"/>
          <w:sz w:val="19"/>
        </w:rPr>
        <w:t>ámbito</w:t>
      </w:r>
      <w:r>
        <w:rPr>
          <w:spacing w:val="-12"/>
          <w:w w:val="120"/>
          <w:sz w:val="19"/>
        </w:rPr>
        <w:t> </w:t>
      </w:r>
      <w:r>
        <w:rPr>
          <w:w w:val="120"/>
          <w:sz w:val="19"/>
        </w:rPr>
        <w:t>de</w:t>
      </w:r>
      <w:r>
        <w:rPr>
          <w:spacing w:val="-12"/>
          <w:w w:val="120"/>
          <w:sz w:val="19"/>
        </w:rPr>
        <w:t> </w:t>
      </w:r>
      <w:r>
        <w:rPr>
          <w:w w:val="120"/>
          <w:sz w:val="19"/>
        </w:rPr>
        <w:t>la</w:t>
      </w:r>
      <w:r>
        <w:rPr>
          <w:spacing w:val="-12"/>
          <w:w w:val="120"/>
          <w:sz w:val="19"/>
        </w:rPr>
        <w:t> </w:t>
      </w:r>
      <w:r>
        <w:rPr>
          <w:w w:val="120"/>
          <w:sz w:val="19"/>
        </w:rPr>
        <w:t>innovación)</w:t>
      </w:r>
      <w:r>
        <w:rPr>
          <w:spacing w:val="-12"/>
          <w:w w:val="120"/>
          <w:sz w:val="19"/>
        </w:rPr>
        <w:t> </w:t>
      </w:r>
      <w:r>
        <w:rPr>
          <w:w w:val="120"/>
          <w:sz w:val="19"/>
        </w:rPr>
        <w:t>y</w:t>
      </w:r>
      <w:r>
        <w:rPr>
          <w:spacing w:val="-12"/>
          <w:w w:val="120"/>
          <w:sz w:val="19"/>
        </w:rPr>
        <w:t> </w:t>
      </w:r>
      <w:r>
        <w:rPr>
          <w:w w:val="120"/>
          <w:sz w:val="19"/>
        </w:rPr>
        <w:t>ello</w:t>
      </w:r>
      <w:r>
        <w:rPr>
          <w:spacing w:val="-12"/>
          <w:w w:val="120"/>
          <w:sz w:val="19"/>
        </w:rPr>
        <w:t> </w:t>
      </w:r>
      <w:r>
        <w:rPr>
          <w:w w:val="120"/>
          <w:sz w:val="19"/>
        </w:rPr>
        <w:t>es</w:t>
      </w:r>
      <w:r>
        <w:rPr>
          <w:spacing w:val="-12"/>
          <w:w w:val="120"/>
          <w:sz w:val="19"/>
        </w:rPr>
        <w:t> </w:t>
      </w:r>
      <w:r>
        <w:rPr>
          <w:w w:val="120"/>
          <w:sz w:val="19"/>
        </w:rPr>
        <w:t>debido,</w:t>
      </w:r>
      <w:r>
        <w:rPr>
          <w:spacing w:val="-12"/>
          <w:w w:val="120"/>
          <w:sz w:val="19"/>
        </w:rPr>
        <w:t> </w:t>
      </w:r>
      <w:r>
        <w:rPr>
          <w:w w:val="120"/>
          <w:sz w:val="19"/>
        </w:rPr>
        <w:t>princi- palmente, al reparto de estas funciones en estas organizaciones. Durante estos</w:t>
      </w:r>
      <w:r>
        <w:rPr>
          <w:spacing w:val="-6"/>
          <w:w w:val="120"/>
          <w:sz w:val="19"/>
        </w:rPr>
        <w:t> </w:t>
      </w:r>
      <w:r>
        <w:rPr>
          <w:w w:val="120"/>
          <w:sz w:val="19"/>
        </w:rPr>
        <w:t>últimos</w:t>
      </w:r>
      <w:r>
        <w:rPr>
          <w:spacing w:val="-6"/>
          <w:w w:val="120"/>
          <w:sz w:val="19"/>
        </w:rPr>
        <w:t> </w:t>
      </w:r>
      <w:r>
        <w:rPr>
          <w:w w:val="120"/>
          <w:sz w:val="19"/>
        </w:rPr>
        <w:t>años,</w:t>
      </w:r>
      <w:r>
        <w:rPr>
          <w:spacing w:val="-6"/>
          <w:w w:val="120"/>
          <w:sz w:val="19"/>
        </w:rPr>
        <w:t> </w:t>
      </w:r>
      <w:r>
        <w:rPr>
          <w:w w:val="120"/>
          <w:sz w:val="19"/>
        </w:rPr>
        <w:t>este</w:t>
      </w:r>
      <w:r>
        <w:rPr>
          <w:spacing w:val="-6"/>
          <w:w w:val="120"/>
          <w:sz w:val="19"/>
        </w:rPr>
        <w:t> </w:t>
      </w:r>
      <w:r>
        <w:rPr>
          <w:w w:val="120"/>
          <w:sz w:val="19"/>
        </w:rPr>
        <w:t>reparto</w:t>
      </w:r>
      <w:r>
        <w:rPr>
          <w:spacing w:val="-6"/>
          <w:w w:val="120"/>
          <w:sz w:val="19"/>
        </w:rPr>
        <w:t> </w:t>
      </w:r>
      <w:r>
        <w:rPr>
          <w:w w:val="120"/>
          <w:sz w:val="19"/>
        </w:rPr>
        <w:t>ha</w:t>
      </w:r>
      <w:r>
        <w:rPr>
          <w:spacing w:val="-6"/>
          <w:w w:val="120"/>
          <w:sz w:val="19"/>
        </w:rPr>
        <w:t> </w:t>
      </w:r>
      <w:r>
        <w:rPr>
          <w:w w:val="120"/>
          <w:sz w:val="19"/>
        </w:rPr>
        <w:t>alcanzado</w:t>
      </w:r>
      <w:r>
        <w:rPr>
          <w:spacing w:val="-6"/>
          <w:w w:val="120"/>
          <w:sz w:val="19"/>
        </w:rPr>
        <w:t> </w:t>
      </w:r>
      <w:r>
        <w:rPr>
          <w:w w:val="120"/>
          <w:sz w:val="19"/>
        </w:rPr>
        <w:t>incluso</w:t>
      </w:r>
      <w:r>
        <w:rPr>
          <w:spacing w:val="-6"/>
          <w:w w:val="120"/>
          <w:sz w:val="19"/>
        </w:rPr>
        <w:t> </w:t>
      </w:r>
      <w:r>
        <w:rPr>
          <w:w w:val="120"/>
          <w:sz w:val="19"/>
        </w:rPr>
        <w:t>a</w:t>
      </w:r>
      <w:r>
        <w:rPr>
          <w:spacing w:val="-6"/>
          <w:w w:val="120"/>
          <w:sz w:val="19"/>
        </w:rPr>
        <w:t> </w:t>
      </w:r>
      <w:r>
        <w:rPr>
          <w:w w:val="120"/>
          <w:sz w:val="19"/>
        </w:rPr>
        <w:t>las</w:t>
      </w:r>
      <w:r>
        <w:rPr>
          <w:spacing w:val="-6"/>
          <w:w w:val="120"/>
          <w:sz w:val="19"/>
        </w:rPr>
        <w:t> </w:t>
      </w:r>
      <w:r>
        <w:rPr>
          <w:w w:val="120"/>
          <w:sz w:val="19"/>
        </w:rPr>
        <w:t>empresas</w:t>
      </w:r>
      <w:r>
        <w:rPr>
          <w:spacing w:val="-6"/>
          <w:w w:val="120"/>
          <w:sz w:val="19"/>
        </w:rPr>
        <w:t> </w:t>
      </w:r>
      <w:r>
        <w:rPr>
          <w:w w:val="120"/>
          <w:sz w:val="19"/>
        </w:rPr>
        <w:t>locales independientes que están integradas en unos marcos de conglomerados de fabricación</w:t>
      </w:r>
      <w:r>
        <w:rPr>
          <w:spacing w:val="-23"/>
          <w:w w:val="120"/>
          <w:sz w:val="19"/>
        </w:rPr>
        <w:t> </w:t>
      </w:r>
      <w:r>
        <w:rPr>
          <w:w w:val="120"/>
          <w:sz w:val="19"/>
        </w:rPr>
        <w:t>internacionales.</w:t>
      </w:r>
      <w:r>
        <w:rPr>
          <w:spacing w:val="-23"/>
          <w:w w:val="120"/>
          <w:sz w:val="19"/>
        </w:rPr>
        <w:t> </w:t>
      </w:r>
      <w:r>
        <w:rPr>
          <w:w w:val="120"/>
          <w:sz w:val="19"/>
        </w:rPr>
        <w:t>Las</w:t>
      </w:r>
      <w:r>
        <w:rPr>
          <w:spacing w:val="-23"/>
          <w:w w:val="120"/>
          <w:sz w:val="19"/>
        </w:rPr>
        <w:t> </w:t>
      </w:r>
      <w:r>
        <w:rPr>
          <w:w w:val="120"/>
          <w:sz w:val="19"/>
        </w:rPr>
        <w:t>transferencias</w:t>
      </w:r>
      <w:r>
        <w:rPr>
          <w:spacing w:val="-23"/>
          <w:w w:val="120"/>
          <w:sz w:val="19"/>
        </w:rPr>
        <w:t> </w:t>
      </w:r>
      <w:r>
        <w:rPr>
          <w:w w:val="120"/>
          <w:sz w:val="19"/>
        </w:rPr>
        <w:t>de</w:t>
      </w:r>
      <w:r>
        <w:rPr>
          <w:spacing w:val="-23"/>
          <w:w w:val="120"/>
          <w:sz w:val="19"/>
        </w:rPr>
        <w:t> </w:t>
      </w:r>
      <w:r>
        <w:rPr>
          <w:w w:val="120"/>
          <w:sz w:val="19"/>
        </w:rPr>
        <w:t>tecnología</w:t>
      </w:r>
      <w:r>
        <w:rPr>
          <w:spacing w:val="-23"/>
          <w:w w:val="120"/>
          <w:sz w:val="19"/>
        </w:rPr>
        <w:t> </w:t>
      </w:r>
      <w:r>
        <w:rPr>
          <w:w w:val="120"/>
          <w:sz w:val="19"/>
        </w:rPr>
        <w:t>provenientes</w:t>
      </w:r>
      <w:r>
        <w:rPr>
          <w:spacing w:val="-23"/>
          <w:w w:val="120"/>
          <w:sz w:val="19"/>
        </w:rPr>
        <w:t> </w:t>
      </w:r>
      <w:r>
        <w:rPr>
          <w:w w:val="120"/>
          <w:sz w:val="19"/>
        </w:rPr>
        <w:t>de las</w:t>
      </w:r>
      <w:r>
        <w:rPr>
          <w:spacing w:val="-9"/>
          <w:w w:val="120"/>
          <w:sz w:val="19"/>
        </w:rPr>
        <w:t> </w:t>
      </w:r>
      <w:r>
        <w:rPr>
          <w:w w:val="120"/>
          <w:sz w:val="19"/>
        </w:rPr>
        <w:t>sociedades</w:t>
      </w:r>
      <w:r>
        <w:rPr>
          <w:spacing w:val="-9"/>
          <w:w w:val="120"/>
          <w:sz w:val="19"/>
        </w:rPr>
        <w:t> </w:t>
      </w:r>
      <w:r>
        <w:rPr>
          <w:w w:val="120"/>
          <w:sz w:val="19"/>
        </w:rPr>
        <w:t>multinacionales</w:t>
      </w:r>
      <w:r>
        <w:rPr>
          <w:spacing w:val="-9"/>
          <w:w w:val="120"/>
          <w:sz w:val="19"/>
        </w:rPr>
        <w:t> </w:t>
      </w:r>
      <w:r>
        <w:rPr>
          <w:w w:val="120"/>
          <w:sz w:val="19"/>
        </w:rPr>
        <w:t>y</w:t>
      </w:r>
      <w:r>
        <w:rPr>
          <w:spacing w:val="-9"/>
          <w:w w:val="120"/>
          <w:sz w:val="19"/>
        </w:rPr>
        <w:t> </w:t>
      </w:r>
      <w:r>
        <w:rPr>
          <w:w w:val="120"/>
          <w:sz w:val="19"/>
        </w:rPr>
        <w:t>del</w:t>
      </w:r>
      <w:r>
        <w:rPr>
          <w:spacing w:val="-9"/>
          <w:w w:val="120"/>
          <w:sz w:val="19"/>
        </w:rPr>
        <w:t> </w:t>
      </w:r>
      <w:r>
        <w:rPr>
          <w:w w:val="120"/>
          <w:sz w:val="19"/>
        </w:rPr>
        <w:t>extranjero</w:t>
      </w:r>
      <w:r>
        <w:rPr>
          <w:spacing w:val="-9"/>
          <w:w w:val="120"/>
          <w:sz w:val="19"/>
        </w:rPr>
        <w:t> </w:t>
      </w:r>
      <w:r>
        <w:rPr>
          <w:w w:val="120"/>
          <w:sz w:val="19"/>
        </w:rPr>
        <w:t>son,</w:t>
      </w:r>
      <w:r>
        <w:rPr>
          <w:spacing w:val="-9"/>
          <w:w w:val="120"/>
          <w:sz w:val="19"/>
        </w:rPr>
        <w:t> </w:t>
      </w:r>
      <w:r>
        <w:rPr>
          <w:w w:val="120"/>
          <w:sz w:val="19"/>
        </w:rPr>
        <w:t>pues,</w:t>
      </w:r>
      <w:r>
        <w:rPr>
          <w:spacing w:val="-9"/>
          <w:w w:val="120"/>
          <w:sz w:val="19"/>
        </w:rPr>
        <w:t> </w:t>
      </w:r>
      <w:r>
        <w:rPr>
          <w:w w:val="120"/>
          <w:sz w:val="19"/>
        </w:rPr>
        <w:t>una</w:t>
      </w:r>
      <w:r>
        <w:rPr>
          <w:spacing w:val="-9"/>
          <w:w w:val="120"/>
          <w:sz w:val="19"/>
        </w:rPr>
        <w:t> </w:t>
      </w:r>
      <w:r>
        <w:rPr>
          <w:w w:val="120"/>
          <w:sz w:val="19"/>
        </w:rPr>
        <w:t>fuente</w:t>
      </w:r>
      <w:r>
        <w:rPr>
          <w:spacing w:val="-9"/>
          <w:w w:val="120"/>
          <w:sz w:val="19"/>
        </w:rPr>
        <w:t> </w:t>
      </w:r>
      <w:r>
        <w:rPr>
          <w:w w:val="120"/>
          <w:sz w:val="19"/>
        </w:rPr>
        <w:t>funda- mental de</w:t>
      </w:r>
      <w:r>
        <w:rPr>
          <w:spacing w:val="-45"/>
          <w:w w:val="120"/>
          <w:sz w:val="19"/>
        </w:rPr>
        <w:t> </w:t>
      </w:r>
      <w:r>
        <w:rPr>
          <w:w w:val="120"/>
          <w:sz w:val="19"/>
        </w:rPr>
        <w:t>innovación.</w:t>
      </w:r>
    </w:p>
    <w:p>
      <w:pPr>
        <w:pStyle w:val="BodyText"/>
        <w:spacing w:before="12"/>
        <w:rPr>
          <w:sz w:val="18"/>
        </w:rPr>
      </w:pPr>
    </w:p>
    <w:p>
      <w:pPr>
        <w:pStyle w:val="ListParagraph"/>
        <w:numPr>
          <w:ilvl w:val="2"/>
          <w:numId w:val="93"/>
        </w:numPr>
        <w:tabs>
          <w:tab w:pos="1589" w:val="left" w:leader="none"/>
        </w:tabs>
        <w:spacing w:line="240" w:lineRule="auto" w:before="0" w:after="0"/>
        <w:ind w:left="1588" w:right="0" w:hanging="565"/>
        <w:jc w:val="both"/>
        <w:rPr>
          <w:rFonts w:ascii="Verdana" w:hAnsi="Verdana"/>
          <w:i/>
          <w:sz w:val="19"/>
        </w:rPr>
      </w:pPr>
      <w:r>
        <w:rPr>
          <w:rFonts w:ascii="Verdana" w:hAnsi="Verdana"/>
          <w:i/>
          <w:sz w:val="19"/>
        </w:rPr>
        <w:t>Débiles</w:t>
      </w:r>
      <w:r>
        <w:rPr>
          <w:rFonts w:ascii="Verdana" w:hAnsi="Verdana"/>
          <w:i/>
          <w:spacing w:val="-34"/>
          <w:sz w:val="19"/>
        </w:rPr>
        <w:t> </w:t>
      </w:r>
      <w:r>
        <w:rPr>
          <w:rFonts w:ascii="Verdana" w:hAnsi="Verdana"/>
          <w:i/>
          <w:sz w:val="19"/>
        </w:rPr>
        <w:t>sistemas</w:t>
      </w:r>
      <w:r>
        <w:rPr>
          <w:rFonts w:ascii="Verdana" w:hAnsi="Verdana"/>
          <w:i/>
          <w:spacing w:val="-34"/>
          <w:sz w:val="19"/>
        </w:rPr>
        <w:t> </w:t>
      </w:r>
      <w:r>
        <w:rPr>
          <w:rFonts w:ascii="Verdana" w:hAnsi="Verdana"/>
          <w:i/>
          <w:sz w:val="19"/>
        </w:rPr>
        <w:t>de</w:t>
      </w:r>
      <w:r>
        <w:rPr>
          <w:rFonts w:ascii="Verdana" w:hAnsi="Verdana"/>
          <w:i/>
          <w:spacing w:val="-34"/>
          <w:sz w:val="19"/>
        </w:rPr>
        <w:t> </w:t>
      </w:r>
      <w:r>
        <w:rPr>
          <w:rFonts w:ascii="Verdana" w:hAnsi="Verdana"/>
          <w:i/>
          <w:sz w:val="19"/>
        </w:rPr>
        <w:t>innovación</w:t>
      </w:r>
    </w:p>
    <w:p>
      <w:pPr>
        <w:pStyle w:val="ListParagraph"/>
        <w:numPr>
          <w:ilvl w:val="1"/>
          <w:numId w:val="91"/>
        </w:numPr>
        <w:tabs>
          <w:tab w:pos="1647" w:val="left" w:leader="none"/>
        </w:tabs>
        <w:spacing w:line="240" w:lineRule="auto" w:before="67" w:after="0"/>
        <w:ind w:left="1023" w:right="1051" w:firstLine="0"/>
        <w:jc w:val="both"/>
        <w:rPr>
          <w:sz w:val="19"/>
        </w:rPr>
      </w:pPr>
      <w:r>
        <w:rPr>
          <w:w w:val="120"/>
          <w:sz w:val="19"/>
        </w:rPr>
        <w:t>Los</w:t>
      </w:r>
      <w:r>
        <w:rPr>
          <w:spacing w:val="-15"/>
          <w:w w:val="120"/>
          <w:sz w:val="19"/>
        </w:rPr>
        <w:t> </w:t>
      </w:r>
      <w:r>
        <w:rPr>
          <w:w w:val="120"/>
          <w:sz w:val="19"/>
        </w:rPr>
        <w:t>recursos</w:t>
      </w:r>
      <w:r>
        <w:rPr>
          <w:spacing w:val="-15"/>
          <w:w w:val="120"/>
          <w:sz w:val="19"/>
        </w:rPr>
        <w:t> </w:t>
      </w:r>
      <w:r>
        <w:rPr>
          <w:w w:val="120"/>
          <w:sz w:val="19"/>
        </w:rPr>
        <w:t>consagrados</w:t>
      </w:r>
      <w:r>
        <w:rPr>
          <w:spacing w:val="-15"/>
          <w:w w:val="120"/>
          <w:sz w:val="19"/>
        </w:rPr>
        <w:t> </w:t>
      </w:r>
      <w:r>
        <w:rPr>
          <w:w w:val="120"/>
          <w:sz w:val="19"/>
        </w:rPr>
        <w:t>a</w:t>
      </w:r>
      <w:r>
        <w:rPr>
          <w:spacing w:val="-15"/>
          <w:w w:val="120"/>
          <w:sz w:val="19"/>
        </w:rPr>
        <w:t> </w:t>
      </w:r>
      <w:r>
        <w:rPr>
          <w:w w:val="120"/>
          <w:sz w:val="19"/>
        </w:rPr>
        <w:t>las</w:t>
      </w:r>
      <w:r>
        <w:rPr>
          <w:spacing w:val="-15"/>
          <w:w w:val="120"/>
          <w:sz w:val="19"/>
        </w:rPr>
        <w:t> </w:t>
      </w:r>
      <w:r>
        <w:rPr>
          <w:w w:val="120"/>
          <w:sz w:val="19"/>
        </w:rPr>
        <w:t>actividades</w:t>
      </w:r>
      <w:r>
        <w:rPr>
          <w:spacing w:val="-15"/>
          <w:w w:val="120"/>
          <w:sz w:val="19"/>
        </w:rPr>
        <w:t> </w:t>
      </w:r>
      <w:r>
        <w:rPr>
          <w:w w:val="120"/>
          <w:sz w:val="19"/>
        </w:rPr>
        <w:t>de</w:t>
      </w:r>
      <w:r>
        <w:rPr>
          <w:spacing w:val="-15"/>
          <w:w w:val="120"/>
          <w:sz w:val="19"/>
        </w:rPr>
        <w:t> </w:t>
      </w:r>
      <w:r>
        <w:rPr>
          <w:w w:val="120"/>
          <w:sz w:val="19"/>
        </w:rPr>
        <w:t>innovación,</w:t>
      </w:r>
      <w:r>
        <w:rPr>
          <w:spacing w:val="-15"/>
          <w:w w:val="120"/>
          <w:sz w:val="19"/>
        </w:rPr>
        <w:t> </w:t>
      </w:r>
      <w:r>
        <w:rPr>
          <w:w w:val="120"/>
          <w:sz w:val="19"/>
        </w:rPr>
        <w:t>al</w:t>
      </w:r>
      <w:r>
        <w:rPr>
          <w:spacing w:val="-15"/>
          <w:w w:val="120"/>
          <w:sz w:val="19"/>
        </w:rPr>
        <w:t> </w:t>
      </w:r>
      <w:r>
        <w:rPr>
          <w:w w:val="120"/>
          <w:sz w:val="19"/>
        </w:rPr>
        <w:t>nivel</w:t>
      </w:r>
      <w:r>
        <w:rPr>
          <w:spacing w:val="-15"/>
          <w:w w:val="120"/>
          <w:sz w:val="19"/>
        </w:rPr>
        <w:t> </w:t>
      </w:r>
      <w:r>
        <w:rPr>
          <w:w w:val="120"/>
          <w:sz w:val="19"/>
        </w:rPr>
        <w:t>de los sistemas, son limitados, lo que genera una reducción del potencial de innovación</w:t>
      </w:r>
      <w:r>
        <w:rPr>
          <w:spacing w:val="-12"/>
          <w:w w:val="120"/>
          <w:sz w:val="19"/>
        </w:rPr>
        <w:t> </w:t>
      </w:r>
      <w:r>
        <w:rPr>
          <w:w w:val="120"/>
          <w:sz w:val="19"/>
        </w:rPr>
        <w:t>de</w:t>
      </w:r>
      <w:r>
        <w:rPr>
          <w:spacing w:val="-12"/>
          <w:w w:val="120"/>
          <w:sz w:val="19"/>
        </w:rPr>
        <w:t> </w:t>
      </w:r>
      <w:r>
        <w:rPr>
          <w:w w:val="120"/>
          <w:sz w:val="19"/>
        </w:rPr>
        <w:t>las</w:t>
      </w:r>
      <w:r>
        <w:rPr>
          <w:spacing w:val="-12"/>
          <w:w w:val="120"/>
          <w:sz w:val="19"/>
        </w:rPr>
        <w:t> </w:t>
      </w:r>
      <w:r>
        <w:rPr>
          <w:w w:val="120"/>
          <w:sz w:val="19"/>
        </w:rPr>
        <w:t>empresas.</w:t>
      </w:r>
      <w:r>
        <w:rPr>
          <w:spacing w:val="-12"/>
          <w:w w:val="120"/>
          <w:sz w:val="19"/>
        </w:rPr>
        <w:t> </w:t>
      </w:r>
      <w:r>
        <w:rPr>
          <w:w w:val="120"/>
          <w:sz w:val="19"/>
        </w:rPr>
        <w:t>El</w:t>
      </w:r>
      <w:r>
        <w:rPr>
          <w:spacing w:val="-12"/>
          <w:w w:val="120"/>
          <w:sz w:val="19"/>
        </w:rPr>
        <w:t> </w:t>
      </w:r>
      <w:r>
        <w:rPr>
          <w:w w:val="120"/>
          <w:sz w:val="19"/>
        </w:rPr>
        <w:t>Gobierno</w:t>
      </w:r>
      <w:r>
        <w:rPr>
          <w:spacing w:val="-12"/>
          <w:w w:val="120"/>
          <w:sz w:val="19"/>
        </w:rPr>
        <w:t> </w:t>
      </w:r>
      <w:r>
        <w:rPr>
          <w:w w:val="120"/>
          <w:sz w:val="19"/>
        </w:rPr>
        <w:t>desempeña</w:t>
      </w:r>
      <w:r>
        <w:rPr>
          <w:spacing w:val="-12"/>
          <w:w w:val="120"/>
          <w:sz w:val="19"/>
        </w:rPr>
        <w:t> </w:t>
      </w:r>
      <w:r>
        <w:rPr>
          <w:w w:val="120"/>
          <w:sz w:val="19"/>
        </w:rPr>
        <w:t>un</w:t>
      </w:r>
      <w:r>
        <w:rPr>
          <w:spacing w:val="-12"/>
          <w:w w:val="120"/>
          <w:sz w:val="19"/>
        </w:rPr>
        <w:t> </w:t>
      </w:r>
      <w:r>
        <w:rPr>
          <w:w w:val="120"/>
          <w:sz w:val="19"/>
        </w:rPr>
        <w:t>papel</w:t>
      </w:r>
      <w:r>
        <w:rPr>
          <w:spacing w:val="-12"/>
          <w:w w:val="120"/>
          <w:sz w:val="19"/>
        </w:rPr>
        <w:t> </w:t>
      </w:r>
      <w:r>
        <w:rPr>
          <w:w w:val="120"/>
          <w:sz w:val="19"/>
        </w:rPr>
        <w:t>primordial</w:t>
      </w:r>
      <w:r>
        <w:rPr>
          <w:spacing w:val="-12"/>
          <w:w w:val="120"/>
          <w:sz w:val="19"/>
        </w:rPr>
        <w:t> </w:t>
      </w:r>
      <w:r>
        <w:rPr>
          <w:w w:val="120"/>
          <w:sz w:val="19"/>
        </w:rPr>
        <w:t>en la</w:t>
      </w:r>
      <w:r>
        <w:rPr>
          <w:spacing w:val="-30"/>
          <w:w w:val="120"/>
          <w:sz w:val="19"/>
        </w:rPr>
        <w:t> </w:t>
      </w:r>
      <w:r>
        <w:rPr>
          <w:w w:val="120"/>
          <w:sz w:val="19"/>
        </w:rPr>
        <w:t>ejecución</w:t>
      </w:r>
      <w:r>
        <w:rPr>
          <w:spacing w:val="-30"/>
          <w:w w:val="120"/>
          <w:sz w:val="19"/>
        </w:rPr>
        <w:t> </w:t>
      </w:r>
      <w:r>
        <w:rPr>
          <w:w w:val="120"/>
          <w:sz w:val="19"/>
        </w:rPr>
        <w:t>y</w:t>
      </w:r>
      <w:r>
        <w:rPr>
          <w:spacing w:val="-30"/>
          <w:w w:val="120"/>
          <w:sz w:val="19"/>
        </w:rPr>
        <w:t> </w:t>
      </w:r>
      <w:r>
        <w:rPr>
          <w:w w:val="120"/>
          <w:sz w:val="19"/>
        </w:rPr>
        <w:t>la</w:t>
      </w:r>
      <w:r>
        <w:rPr>
          <w:spacing w:val="-30"/>
          <w:w w:val="120"/>
          <w:sz w:val="19"/>
        </w:rPr>
        <w:t> </w:t>
      </w:r>
      <w:r>
        <w:rPr>
          <w:w w:val="120"/>
          <w:sz w:val="19"/>
        </w:rPr>
        <w:t>financiación</w:t>
      </w:r>
      <w:r>
        <w:rPr>
          <w:spacing w:val="-30"/>
          <w:w w:val="120"/>
          <w:sz w:val="19"/>
        </w:rPr>
        <w:t> </w:t>
      </w:r>
      <w:r>
        <w:rPr>
          <w:w w:val="120"/>
          <w:sz w:val="19"/>
        </w:rPr>
        <w:t>de</w:t>
      </w:r>
      <w:r>
        <w:rPr>
          <w:spacing w:val="-30"/>
          <w:w w:val="120"/>
          <w:sz w:val="19"/>
        </w:rPr>
        <w:t> </w:t>
      </w:r>
      <w:r>
        <w:rPr>
          <w:w w:val="120"/>
          <w:sz w:val="19"/>
        </w:rPr>
        <w:t>la</w:t>
      </w:r>
      <w:r>
        <w:rPr>
          <w:spacing w:val="-30"/>
          <w:w w:val="120"/>
          <w:sz w:val="19"/>
        </w:rPr>
        <w:t> </w:t>
      </w:r>
      <w:r>
        <w:rPr>
          <w:w w:val="120"/>
          <w:sz w:val="19"/>
        </w:rPr>
        <w:t>I+D,</w:t>
      </w:r>
      <w:r>
        <w:rPr>
          <w:spacing w:val="-30"/>
          <w:w w:val="120"/>
          <w:sz w:val="19"/>
        </w:rPr>
        <w:t> </w:t>
      </w:r>
      <w:r>
        <w:rPr>
          <w:w w:val="120"/>
          <w:sz w:val="19"/>
        </w:rPr>
        <w:t>debido</w:t>
      </w:r>
      <w:r>
        <w:rPr>
          <w:spacing w:val="-30"/>
          <w:w w:val="120"/>
          <w:sz w:val="19"/>
        </w:rPr>
        <w:t> </w:t>
      </w:r>
      <w:r>
        <w:rPr>
          <w:w w:val="120"/>
          <w:sz w:val="19"/>
        </w:rPr>
        <w:t>principalmente</w:t>
      </w:r>
      <w:r>
        <w:rPr>
          <w:spacing w:val="-30"/>
          <w:w w:val="120"/>
          <w:sz w:val="19"/>
        </w:rPr>
        <w:t> </w:t>
      </w:r>
      <w:r>
        <w:rPr>
          <w:w w:val="120"/>
          <w:sz w:val="19"/>
        </w:rPr>
        <w:t>al</w:t>
      </w:r>
      <w:r>
        <w:rPr>
          <w:spacing w:val="-30"/>
          <w:w w:val="120"/>
          <w:sz w:val="19"/>
        </w:rPr>
        <w:t> </w:t>
      </w:r>
      <w:r>
        <w:rPr>
          <w:w w:val="120"/>
          <w:sz w:val="19"/>
        </w:rPr>
        <w:t>bajo</w:t>
      </w:r>
      <w:r>
        <w:rPr>
          <w:spacing w:val="-30"/>
          <w:w w:val="120"/>
          <w:sz w:val="19"/>
        </w:rPr>
        <w:t> </w:t>
      </w:r>
      <w:r>
        <w:rPr>
          <w:w w:val="120"/>
          <w:sz w:val="19"/>
        </w:rPr>
        <w:t>nivel</w:t>
      </w:r>
      <w:r>
        <w:rPr>
          <w:spacing w:val="-30"/>
          <w:w w:val="120"/>
          <w:sz w:val="19"/>
        </w:rPr>
        <w:t> </w:t>
      </w:r>
      <w:r>
        <w:rPr>
          <w:w w:val="120"/>
          <w:sz w:val="19"/>
        </w:rPr>
        <w:t>de</w:t>
      </w:r>
      <w:r>
        <w:rPr>
          <w:w w:val="122"/>
          <w:sz w:val="19"/>
        </w:rPr>
        <w:t> </w:t>
      </w:r>
      <w:r>
        <w:rPr>
          <w:w w:val="120"/>
          <w:sz w:val="19"/>
        </w:rPr>
        <w:t>recursos</w:t>
      </w:r>
      <w:r>
        <w:rPr>
          <w:spacing w:val="-10"/>
          <w:w w:val="120"/>
          <w:sz w:val="19"/>
        </w:rPr>
        <w:t> </w:t>
      </w:r>
      <w:r>
        <w:rPr>
          <w:w w:val="120"/>
          <w:sz w:val="19"/>
        </w:rPr>
        <w:t>dedicados</w:t>
      </w:r>
      <w:r>
        <w:rPr>
          <w:spacing w:val="-10"/>
          <w:w w:val="120"/>
          <w:sz w:val="19"/>
        </w:rPr>
        <w:t> </w:t>
      </w:r>
      <w:r>
        <w:rPr>
          <w:w w:val="120"/>
          <w:sz w:val="19"/>
        </w:rPr>
        <w:t>por</w:t>
      </w:r>
      <w:r>
        <w:rPr>
          <w:spacing w:val="-10"/>
          <w:w w:val="120"/>
          <w:sz w:val="19"/>
        </w:rPr>
        <w:t> </w:t>
      </w:r>
      <w:r>
        <w:rPr>
          <w:w w:val="120"/>
          <w:sz w:val="19"/>
        </w:rPr>
        <w:t>las</w:t>
      </w:r>
      <w:r>
        <w:rPr>
          <w:spacing w:val="-10"/>
          <w:w w:val="120"/>
          <w:sz w:val="19"/>
        </w:rPr>
        <w:t> </w:t>
      </w:r>
      <w:r>
        <w:rPr>
          <w:w w:val="120"/>
          <w:sz w:val="19"/>
        </w:rPr>
        <w:t>empresas</w:t>
      </w:r>
      <w:r>
        <w:rPr>
          <w:spacing w:val="-10"/>
          <w:w w:val="120"/>
          <w:sz w:val="19"/>
        </w:rPr>
        <w:t> </w:t>
      </w:r>
      <w:r>
        <w:rPr>
          <w:w w:val="120"/>
          <w:sz w:val="19"/>
        </w:rPr>
        <w:t>a</w:t>
      </w:r>
      <w:r>
        <w:rPr>
          <w:spacing w:val="-10"/>
          <w:w w:val="120"/>
          <w:sz w:val="19"/>
        </w:rPr>
        <w:t> </w:t>
      </w:r>
      <w:r>
        <w:rPr>
          <w:w w:val="120"/>
          <w:sz w:val="19"/>
        </w:rPr>
        <w:t>este</w:t>
      </w:r>
      <w:r>
        <w:rPr>
          <w:spacing w:val="-10"/>
          <w:w w:val="120"/>
          <w:sz w:val="19"/>
        </w:rPr>
        <w:t> </w:t>
      </w:r>
      <w:r>
        <w:rPr>
          <w:w w:val="120"/>
          <w:sz w:val="19"/>
        </w:rPr>
        <w:t>capítulo.</w:t>
      </w:r>
    </w:p>
    <w:p>
      <w:pPr>
        <w:pStyle w:val="ListParagraph"/>
        <w:numPr>
          <w:ilvl w:val="1"/>
          <w:numId w:val="91"/>
        </w:numPr>
        <w:tabs>
          <w:tab w:pos="1647" w:val="left" w:leader="none"/>
        </w:tabs>
        <w:spacing w:line="240" w:lineRule="auto" w:before="69" w:after="0"/>
        <w:ind w:left="1023" w:right="1051" w:firstLine="0"/>
        <w:jc w:val="both"/>
        <w:rPr>
          <w:sz w:val="19"/>
        </w:rPr>
      </w:pPr>
      <w:r>
        <w:rPr>
          <w:w w:val="120"/>
          <w:sz w:val="19"/>
        </w:rPr>
        <w:t>Los</w:t>
      </w:r>
      <w:r>
        <w:rPr>
          <w:spacing w:val="-30"/>
          <w:w w:val="120"/>
          <w:sz w:val="19"/>
        </w:rPr>
        <w:t> </w:t>
      </w:r>
      <w:r>
        <w:rPr>
          <w:w w:val="120"/>
          <w:sz w:val="19"/>
        </w:rPr>
        <w:t>flujos</w:t>
      </w:r>
      <w:r>
        <w:rPr>
          <w:spacing w:val="-30"/>
          <w:w w:val="120"/>
          <w:sz w:val="19"/>
        </w:rPr>
        <w:t> </w:t>
      </w:r>
      <w:r>
        <w:rPr>
          <w:w w:val="120"/>
          <w:sz w:val="19"/>
        </w:rPr>
        <w:t>de</w:t>
      </w:r>
      <w:r>
        <w:rPr>
          <w:spacing w:val="-30"/>
          <w:w w:val="120"/>
          <w:sz w:val="19"/>
        </w:rPr>
        <w:t> </w:t>
      </w:r>
      <w:r>
        <w:rPr>
          <w:w w:val="120"/>
          <w:sz w:val="19"/>
        </w:rPr>
        <w:t>información</w:t>
      </w:r>
      <w:r>
        <w:rPr>
          <w:spacing w:val="-30"/>
          <w:w w:val="120"/>
          <w:sz w:val="19"/>
        </w:rPr>
        <w:t> </w:t>
      </w:r>
      <w:r>
        <w:rPr>
          <w:w w:val="120"/>
          <w:sz w:val="19"/>
        </w:rPr>
        <w:t>dentro</w:t>
      </w:r>
      <w:r>
        <w:rPr>
          <w:spacing w:val="-30"/>
          <w:w w:val="120"/>
          <w:sz w:val="19"/>
        </w:rPr>
        <w:t> </w:t>
      </w:r>
      <w:r>
        <w:rPr>
          <w:w w:val="120"/>
          <w:sz w:val="19"/>
        </w:rPr>
        <w:t>de</w:t>
      </w:r>
      <w:r>
        <w:rPr>
          <w:spacing w:val="-30"/>
          <w:w w:val="120"/>
          <w:sz w:val="19"/>
        </w:rPr>
        <w:t> </w:t>
      </w:r>
      <w:r>
        <w:rPr>
          <w:w w:val="120"/>
          <w:sz w:val="19"/>
        </w:rPr>
        <w:t>los</w:t>
      </w:r>
      <w:r>
        <w:rPr>
          <w:spacing w:val="-30"/>
          <w:w w:val="120"/>
          <w:sz w:val="19"/>
        </w:rPr>
        <w:t> </w:t>
      </w:r>
      <w:r>
        <w:rPr>
          <w:w w:val="120"/>
          <w:sz w:val="19"/>
        </w:rPr>
        <w:t>sistemas</w:t>
      </w:r>
      <w:r>
        <w:rPr>
          <w:spacing w:val="-30"/>
          <w:w w:val="120"/>
          <w:sz w:val="19"/>
        </w:rPr>
        <w:t> </w:t>
      </w:r>
      <w:r>
        <w:rPr>
          <w:w w:val="120"/>
          <w:sz w:val="19"/>
        </w:rPr>
        <w:t>nacionales</w:t>
      </w:r>
      <w:r>
        <w:rPr>
          <w:spacing w:val="-30"/>
          <w:w w:val="120"/>
          <w:sz w:val="19"/>
        </w:rPr>
        <w:t> </w:t>
      </w:r>
      <w:r>
        <w:rPr>
          <w:w w:val="120"/>
          <w:sz w:val="19"/>
        </w:rPr>
        <w:t>de</w:t>
      </w:r>
      <w:r>
        <w:rPr>
          <w:spacing w:val="-30"/>
          <w:w w:val="120"/>
          <w:sz w:val="19"/>
        </w:rPr>
        <w:t> </w:t>
      </w:r>
      <w:r>
        <w:rPr>
          <w:w w:val="120"/>
          <w:sz w:val="19"/>
        </w:rPr>
        <w:t>innova- ción</w:t>
      </w:r>
      <w:r>
        <w:rPr>
          <w:spacing w:val="-9"/>
          <w:w w:val="120"/>
          <w:sz w:val="19"/>
        </w:rPr>
        <w:t> </w:t>
      </w:r>
      <w:r>
        <w:rPr>
          <w:w w:val="120"/>
          <w:sz w:val="19"/>
        </w:rPr>
        <w:t>son</w:t>
      </w:r>
      <w:r>
        <w:rPr>
          <w:spacing w:val="-9"/>
          <w:w w:val="120"/>
          <w:sz w:val="19"/>
        </w:rPr>
        <w:t> </w:t>
      </w:r>
      <w:r>
        <w:rPr>
          <w:w w:val="120"/>
          <w:sz w:val="19"/>
        </w:rPr>
        <w:t>discontinuos</w:t>
      </w:r>
      <w:r>
        <w:rPr>
          <w:spacing w:val="-9"/>
          <w:w w:val="120"/>
          <w:sz w:val="19"/>
        </w:rPr>
        <w:t> </w:t>
      </w:r>
      <w:r>
        <w:rPr>
          <w:spacing w:val="-8"/>
          <w:w w:val="120"/>
          <w:sz w:val="19"/>
        </w:rPr>
        <w:t>y,</w:t>
      </w:r>
      <w:r>
        <w:rPr>
          <w:spacing w:val="-9"/>
          <w:w w:val="120"/>
          <w:sz w:val="19"/>
        </w:rPr>
        <w:t> </w:t>
      </w:r>
      <w:r>
        <w:rPr>
          <w:w w:val="120"/>
          <w:sz w:val="19"/>
        </w:rPr>
        <w:t>a</w:t>
      </w:r>
      <w:r>
        <w:rPr>
          <w:spacing w:val="-9"/>
          <w:w w:val="120"/>
          <w:sz w:val="19"/>
        </w:rPr>
        <w:t> </w:t>
      </w:r>
      <w:r>
        <w:rPr>
          <w:w w:val="120"/>
          <w:sz w:val="19"/>
        </w:rPr>
        <w:t>veces,</w:t>
      </w:r>
      <w:r>
        <w:rPr>
          <w:spacing w:val="-9"/>
          <w:w w:val="120"/>
          <w:sz w:val="19"/>
        </w:rPr>
        <w:t> </w:t>
      </w:r>
      <w:r>
        <w:rPr>
          <w:w w:val="120"/>
          <w:sz w:val="19"/>
        </w:rPr>
        <w:t>no</w:t>
      </w:r>
      <w:r>
        <w:rPr>
          <w:spacing w:val="-9"/>
          <w:w w:val="120"/>
          <w:sz w:val="19"/>
        </w:rPr>
        <w:t> </w:t>
      </w:r>
      <w:r>
        <w:rPr>
          <w:w w:val="120"/>
          <w:sz w:val="19"/>
        </w:rPr>
        <w:t>hay</w:t>
      </w:r>
      <w:r>
        <w:rPr>
          <w:spacing w:val="-9"/>
          <w:w w:val="120"/>
          <w:sz w:val="19"/>
        </w:rPr>
        <w:t> </w:t>
      </w:r>
      <w:r>
        <w:rPr>
          <w:w w:val="120"/>
          <w:sz w:val="19"/>
        </w:rPr>
        <w:t>ningún</w:t>
      </w:r>
      <w:r>
        <w:rPr>
          <w:spacing w:val="-9"/>
          <w:w w:val="120"/>
          <w:sz w:val="19"/>
        </w:rPr>
        <w:t> </w:t>
      </w:r>
      <w:r>
        <w:rPr>
          <w:w w:val="120"/>
          <w:sz w:val="19"/>
        </w:rPr>
        <w:t>vínculo</w:t>
      </w:r>
      <w:r>
        <w:rPr>
          <w:spacing w:val="-9"/>
          <w:w w:val="120"/>
          <w:sz w:val="19"/>
        </w:rPr>
        <w:t> </w:t>
      </w:r>
      <w:r>
        <w:rPr>
          <w:w w:val="120"/>
          <w:sz w:val="19"/>
        </w:rPr>
        <w:t>entre</w:t>
      </w:r>
      <w:r>
        <w:rPr>
          <w:spacing w:val="-9"/>
          <w:w w:val="120"/>
          <w:sz w:val="19"/>
        </w:rPr>
        <w:t> </w:t>
      </w:r>
      <w:r>
        <w:rPr>
          <w:w w:val="120"/>
          <w:sz w:val="19"/>
        </w:rPr>
        <w:t>el</w:t>
      </w:r>
      <w:r>
        <w:rPr>
          <w:spacing w:val="-9"/>
          <w:w w:val="120"/>
          <w:sz w:val="19"/>
        </w:rPr>
        <w:t> </w:t>
      </w:r>
      <w:r>
        <w:rPr>
          <w:w w:val="120"/>
          <w:sz w:val="19"/>
        </w:rPr>
        <w:t>sector</w:t>
      </w:r>
      <w:r>
        <w:rPr>
          <w:spacing w:val="-9"/>
          <w:w w:val="120"/>
          <w:sz w:val="19"/>
        </w:rPr>
        <w:t> </w:t>
      </w:r>
      <w:r>
        <w:rPr>
          <w:w w:val="120"/>
          <w:sz w:val="19"/>
        </w:rPr>
        <w:t>de</w:t>
      </w:r>
      <w:r>
        <w:rPr>
          <w:spacing w:val="-9"/>
          <w:w w:val="120"/>
          <w:sz w:val="19"/>
        </w:rPr>
        <w:t> </w:t>
      </w:r>
      <w:r>
        <w:rPr>
          <w:w w:val="120"/>
          <w:sz w:val="19"/>
        </w:rPr>
        <w:t>la ciencia</w:t>
      </w:r>
      <w:r>
        <w:rPr>
          <w:spacing w:val="-9"/>
          <w:w w:val="120"/>
          <w:sz w:val="19"/>
        </w:rPr>
        <w:t> </w:t>
      </w:r>
      <w:r>
        <w:rPr>
          <w:w w:val="120"/>
          <w:sz w:val="19"/>
        </w:rPr>
        <w:t>y</w:t>
      </w:r>
      <w:r>
        <w:rPr>
          <w:spacing w:val="-9"/>
          <w:w w:val="120"/>
          <w:sz w:val="19"/>
        </w:rPr>
        <w:t> </w:t>
      </w:r>
      <w:r>
        <w:rPr>
          <w:w w:val="120"/>
          <w:sz w:val="19"/>
        </w:rPr>
        <w:t>las</w:t>
      </w:r>
      <w:r>
        <w:rPr>
          <w:spacing w:val="-9"/>
          <w:w w:val="120"/>
          <w:sz w:val="19"/>
        </w:rPr>
        <w:t> </w:t>
      </w:r>
      <w:r>
        <w:rPr>
          <w:w w:val="120"/>
          <w:sz w:val="19"/>
        </w:rPr>
        <w:t>empresas.</w:t>
      </w:r>
      <w:r>
        <w:rPr>
          <w:spacing w:val="-9"/>
          <w:w w:val="120"/>
          <w:sz w:val="19"/>
        </w:rPr>
        <w:t> </w:t>
      </w:r>
      <w:r>
        <w:rPr>
          <w:w w:val="120"/>
          <w:sz w:val="19"/>
        </w:rPr>
        <w:t>La</w:t>
      </w:r>
      <w:r>
        <w:rPr>
          <w:spacing w:val="-9"/>
          <w:w w:val="120"/>
          <w:sz w:val="19"/>
        </w:rPr>
        <w:t> </w:t>
      </w:r>
      <w:r>
        <w:rPr>
          <w:w w:val="120"/>
          <w:sz w:val="19"/>
        </w:rPr>
        <w:t>insuficiencia</w:t>
      </w:r>
      <w:r>
        <w:rPr>
          <w:spacing w:val="-9"/>
          <w:w w:val="120"/>
          <w:sz w:val="19"/>
        </w:rPr>
        <w:t> </w:t>
      </w:r>
      <w:r>
        <w:rPr>
          <w:w w:val="120"/>
          <w:sz w:val="19"/>
        </w:rPr>
        <w:t>o</w:t>
      </w:r>
      <w:r>
        <w:rPr>
          <w:spacing w:val="-9"/>
          <w:w w:val="120"/>
          <w:sz w:val="19"/>
        </w:rPr>
        <w:t> </w:t>
      </w:r>
      <w:r>
        <w:rPr>
          <w:w w:val="120"/>
          <w:sz w:val="19"/>
        </w:rPr>
        <w:t>la</w:t>
      </w:r>
      <w:r>
        <w:rPr>
          <w:spacing w:val="-9"/>
          <w:w w:val="120"/>
          <w:sz w:val="19"/>
        </w:rPr>
        <w:t> </w:t>
      </w:r>
      <w:r>
        <w:rPr>
          <w:w w:val="120"/>
          <w:sz w:val="19"/>
        </w:rPr>
        <w:t>ausencia</w:t>
      </w:r>
      <w:r>
        <w:rPr>
          <w:spacing w:val="-9"/>
          <w:w w:val="120"/>
          <w:sz w:val="19"/>
        </w:rPr>
        <w:t> </w:t>
      </w:r>
      <w:r>
        <w:rPr>
          <w:w w:val="120"/>
          <w:sz w:val="19"/>
        </w:rPr>
        <w:t>de</w:t>
      </w:r>
      <w:r>
        <w:rPr>
          <w:spacing w:val="-9"/>
          <w:w w:val="120"/>
          <w:sz w:val="19"/>
        </w:rPr>
        <w:t> </w:t>
      </w:r>
      <w:r>
        <w:rPr>
          <w:w w:val="120"/>
          <w:sz w:val="19"/>
        </w:rPr>
        <w:t>vínculos</w:t>
      </w:r>
      <w:r>
        <w:rPr>
          <w:spacing w:val="-9"/>
          <w:w w:val="120"/>
          <w:sz w:val="19"/>
        </w:rPr>
        <w:t> </w:t>
      </w:r>
      <w:r>
        <w:rPr>
          <w:w w:val="120"/>
          <w:sz w:val="19"/>
        </w:rPr>
        <w:t>obstaculi- zan</w:t>
      </w:r>
      <w:r>
        <w:rPr>
          <w:spacing w:val="-21"/>
          <w:w w:val="120"/>
          <w:sz w:val="19"/>
        </w:rPr>
        <w:t> </w:t>
      </w:r>
      <w:r>
        <w:rPr>
          <w:w w:val="120"/>
          <w:sz w:val="19"/>
        </w:rPr>
        <w:t>la</w:t>
      </w:r>
      <w:r>
        <w:rPr>
          <w:spacing w:val="-21"/>
          <w:w w:val="120"/>
          <w:sz w:val="19"/>
        </w:rPr>
        <w:t> </w:t>
      </w:r>
      <w:r>
        <w:rPr>
          <w:w w:val="120"/>
          <w:sz w:val="19"/>
        </w:rPr>
        <w:t>capacidad</w:t>
      </w:r>
      <w:r>
        <w:rPr>
          <w:spacing w:val="-21"/>
          <w:w w:val="120"/>
          <w:sz w:val="19"/>
        </w:rPr>
        <w:t> </w:t>
      </w:r>
      <w:r>
        <w:rPr>
          <w:w w:val="120"/>
          <w:sz w:val="19"/>
        </w:rPr>
        <w:t>de</w:t>
      </w:r>
      <w:r>
        <w:rPr>
          <w:spacing w:val="-21"/>
          <w:w w:val="120"/>
          <w:sz w:val="19"/>
        </w:rPr>
        <w:t> </w:t>
      </w:r>
      <w:r>
        <w:rPr>
          <w:w w:val="120"/>
          <w:sz w:val="19"/>
        </w:rPr>
        <w:t>las</w:t>
      </w:r>
      <w:r>
        <w:rPr>
          <w:spacing w:val="-21"/>
          <w:w w:val="120"/>
          <w:sz w:val="19"/>
        </w:rPr>
        <w:t> </w:t>
      </w:r>
      <w:r>
        <w:rPr>
          <w:w w:val="120"/>
          <w:sz w:val="19"/>
        </w:rPr>
        <w:t>empresas</w:t>
      </w:r>
      <w:r>
        <w:rPr>
          <w:spacing w:val="-21"/>
          <w:w w:val="120"/>
          <w:sz w:val="19"/>
        </w:rPr>
        <w:t> </w:t>
      </w:r>
      <w:r>
        <w:rPr>
          <w:w w:val="120"/>
          <w:sz w:val="19"/>
        </w:rPr>
        <w:t>para</w:t>
      </w:r>
      <w:r>
        <w:rPr>
          <w:spacing w:val="-21"/>
          <w:w w:val="120"/>
          <w:sz w:val="19"/>
        </w:rPr>
        <w:t> </w:t>
      </w:r>
      <w:r>
        <w:rPr>
          <w:w w:val="120"/>
          <w:sz w:val="19"/>
        </w:rPr>
        <w:t>resolver</w:t>
      </w:r>
      <w:r>
        <w:rPr>
          <w:spacing w:val="-21"/>
          <w:w w:val="120"/>
          <w:sz w:val="19"/>
        </w:rPr>
        <w:t> </w:t>
      </w:r>
      <w:r>
        <w:rPr>
          <w:w w:val="120"/>
          <w:sz w:val="19"/>
        </w:rPr>
        <w:t>los</w:t>
      </w:r>
      <w:r>
        <w:rPr>
          <w:spacing w:val="-21"/>
          <w:w w:val="120"/>
          <w:sz w:val="19"/>
        </w:rPr>
        <w:t> </w:t>
      </w:r>
      <w:r>
        <w:rPr>
          <w:w w:val="120"/>
          <w:sz w:val="19"/>
        </w:rPr>
        <w:t>problemas</w:t>
      </w:r>
      <w:r>
        <w:rPr>
          <w:spacing w:val="-21"/>
          <w:w w:val="120"/>
          <w:sz w:val="19"/>
        </w:rPr>
        <w:t> </w:t>
      </w:r>
      <w:r>
        <w:rPr>
          <w:w w:val="120"/>
          <w:sz w:val="19"/>
        </w:rPr>
        <w:t>(vinculados</w:t>
      </w:r>
      <w:r>
        <w:rPr>
          <w:spacing w:val="-21"/>
          <w:w w:val="120"/>
          <w:sz w:val="19"/>
        </w:rPr>
        <w:t> </w:t>
      </w:r>
      <w:r>
        <w:rPr>
          <w:w w:val="120"/>
          <w:sz w:val="19"/>
        </w:rPr>
        <w:t>a</w:t>
      </w:r>
      <w:r>
        <w:rPr>
          <w:spacing w:val="-21"/>
          <w:w w:val="120"/>
          <w:sz w:val="19"/>
        </w:rPr>
        <w:t> </w:t>
      </w:r>
      <w:r>
        <w:rPr>
          <w:w w:val="120"/>
          <w:sz w:val="19"/>
        </w:rPr>
        <w:t>la tecnología)</w:t>
      </w:r>
      <w:r>
        <w:rPr>
          <w:spacing w:val="-11"/>
          <w:w w:val="120"/>
          <w:sz w:val="19"/>
        </w:rPr>
        <w:t> </w:t>
      </w:r>
      <w:r>
        <w:rPr>
          <w:w w:val="120"/>
          <w:sz w:val="19"/>
        </w:rPr>
        <w:t>y</w:t>
      </w:r>
      <w:r>
        <w:rPr>
          <w:spacing w:val="-11"/>
          <w:w w:val="120"/>
          <w:sz w:val="19"/>
        </w:rPr>
        <w:t> </w:t>
      </w:r>
      <w:r>
        <w:rPr>
          <w:w w:val="120"/>
          <w:sz w:val="19"/>
        </w:rPr>
        <w:t>las</w:t>
      </w:r>
      <w:r>
        <w:rPr>
          <w:spacing w:val="-11"/>
          <w:w w:val="120"/>
          <w:sz w:val="19"/>
        </w:rPr>
        <w:t> </w:t>
      </w:r>
      <w:r>
        <w:rPr>
          <w:w w:val="120"/>
          <w:sz w:val="19"/>
        </w:rPr>
        <w:t>empuja</w:t>
      </w:r>
      <w:r>
        <w:rPr>
          <w:spacing w:val="-11"/>
          <w:w w:val="120"/>
          <w:sz w:val="19"/>
        </w:rPr>
        <w:t> </w:t>
      </w:r>
      <w:r>
        <w:rPr>
          <w:w w:val="120"/>
          <w:sz w:val="19"/>
        </w:rPr>
        <w:t>hacia</w:t>
      </w:r>
      <w:r>
        <w:rPr>
          <w:spacing w:val="-11"/>
          <w:w w:val="120"/>
          <w:sz w:val="19"/>
        </w:rPr>
        <w:t> </w:t>
      </w:r>
      <w:r>
        <w:rPr>
          <w:w w:val="120"/>
          <w:sz w:val="19"/>
        </w:rPr>
        <w:t>soluciones</w:t>
      </w:r>
      <w:r>
        <w:rPr>
          <w:spacing w:val="-11"/>
          <w:w w:val="120"/>
          <w:sz w:val="19"/>
        </w:rPr>
        <w:t> </w:t>
      </w:r>
      <w:r>
        <w:rPr>
          <w:w w:val="120"/>
          <w:sz w:val="19"/>
        </w:rPr>
        <w:t>que</w:t>
      </w:r>
      <w:r>
        <w:rPr>
          <w:spacing w:val="-11"/>
          <w:w w:val="120"/>
          <w:sz w:val="19"/>
        </w:rPr>
        <w:t> </w:t>
      </w:r>
      <w:r>
        <w:rPr>
          <w:w w:val="120"/>
          <w:sz w:val="19"/>
        </w:rPr>
        <w:t>se</w:t>
      </w:r>
      <w:r>
        <w:rPr>
          <w:spacing w:val="-11"/>
          <w:w w:val="120"/>
          <w:sz w:val="19"/>
        </w:rPr>
        <w:t> </w:t>
      </w:r>
      <w:r>
        <w:rPr>
          <w:w w:val="120"/>
          <w:sz w:val="19"/>
        </w:rPr>
        <w:t>basan</w:t>
      </w:r>
      <w:r>
        <w:rPr>
          <w:spacing w:val="-11"/>
          <w:w w:val="120"/>
          <w:sz w:val="19"/>
        </w:rPr>
        <w:t> </w:t>
      </w:r>
      <w:r>
        <w:rPr>
          <w:w w:val="120"/>
          <w:sz w:val="19"/>
        </w:rPr>
        <w:t>principalmente</w:t>
      </w:r>
      <w:r>
        <w:rPr>
          <w:spacing w:val="-11"/>
          <w:w w:val="120"/>
          <w:sz w:val="19"/>
        </w:rPr>
        <w:t> </w:t>
      </w:r>
      <w:r>
        <w:rPr>
          <w:w w:val="120"/>
          <w:sz w:val="19"/>
        </w:rPr>
        <w:t>en</w:t>
      </w:r>
      <w:r>
        <w:rPr>
          <w:spacing w:val="-11"/>
          <w:w w:val="120"/>
          <w:sz w:val="19"/>
        </w:rPr>
        <w:t> </w:t>
      </w:r>
      <w:r>
        <w:rPr>
          <w:w w:val="120"/>
          <w:sz w:val="19"/>
        </w:rPr>
        <w:t>la adquisición</w:t>
      </w:r>
      <w:r>
        <w:rPr>
          <w:spacing w:val="-23"/>
          <w:w w:val="120"/>
          <w:sz w:val="19"/>
        </w:rPr>
        <w:t> </w:t>
      </w:r>
      <w:r>
        <w:rPr>
          <w:w w:val="120"/>
          <w:sz w:val="19"/>
        </w:rPr>
        <w:t>de</w:t>
      </w:r>
      <w:r>
        <w:rPr>
          <w:spacing w:val="-23"/>
          <w:w w:val="120"/>
          <w:sz w:val="19"/>
        </w:rPr>
        <w:t> </w:t>
      </w:r>
      <w:r>
        <w:rPr>
          <w:w w:val="120"/>
          <w:sz w:val="19"/>
        </w:rPr>
        <w:t>tecnologías</w:t>
      </w:r>
      <w:r>
        <w:rPr>
          <w:spacing w:val="-23"/>
          <w:w w:val="120"/>
          <w:sz w:val="19"/>
        </w:rPr>
        <w:t> </w:t>
      </w:r>
      <w:r>
        <w:rPr>
          <w:w w:val="120"/>
          <w:sz w:val="19"/>
        </w:rPr>
        <w:t>incorporadas.</w:t>
      </w:r>
    </w:p>
    <w:p>
      <w:pPr>
        <w:pStyle w:val="ListParagraph"/>
        <w:numPr>
          <w:ilvl w:val="1"/>
          <w:numId w:val="91"/>
        </w:numPr>
        <w:tabs>
          <w:tab w:pos="1647" w:val="left" w:leader="none"/>
        </w:tabs>
        <w:spacing w:line="240" w:lineRule="auto" w:before="69" w:after="0"/>
        <w:ind w:left="1023" w:right="1051" w:firstLine="0"/>
        <w:jc w:val="both"/>
        <w:rPr>
          <w:sz w:val="19"/>
        </w:rPr>
      </w:pPr>
      <w:r>
        <w:rPr>
          <w:w w:val="120"/>
          <w:sz w:val="19"/>
        </w:rPr>
        <w:t>Las</w:t>
      </w:r>
      <w:r>
        <w:rPr>
          <w:spacing w:val="-21"/>
          <w:w w:val="120"/>
          <w:sz w:val="19"/>
        </w:rPr>
        <w:t> </w:t>
      </w:r>
      <w:r>
        <w:rPr>
          <w:w w:val="120"/>
          <w:sz w:val="19"/>
        </w:rPr>
        <w:t>barreras</w:t>
      </w:r>
      <w:r>
        <w:rPr>
          <w:spacing w:val="-21"/>
          <w:w w:val="120"/>
          <w:sz w:val="19"/>
        </w:rPr>
        <w:t> </w:t>
      </w:r>
      <w:r>
        <w:rPr>
          <w:w w:val="120"/>
          <w:sz w:val="19"/>
        </w:rPr>
        <w:t>a</w:t>
      </w:r>
      <w:r>
        <w:rPr>
          <w:spacing w:val="-21"/>
          <w:w w:val="120"/>
          <w:sz w:val="19"/>
        </w:rPr>
        <w:t> </w:t>
      </w:r>
      <w:r>
        <w:rPr>
          <w:w w:val="120"/>
          <w:sz w:val="19"/>
        </w:rPr>
        <w:t>la</w:t>
      </w:r>
      <w:r>
        <w:rPr>
          <w:spacing w:val="-21"/>
          <w:w w:val="120"/>
          <w:sz w:val="19"/>
        </w:rPr>
        <w:t> </w:t>
      </w:r>
      <w:r>
        <w:rPr>
          <w:w w:val="120"/>
          <w:sz w:val="19"/>
        </w:rPr>
        <w:t>acumulación</w:t>
      </w:r>
      <w:r>
        <w:rPr>
          <w:spacing w:val="-21"/>
          <w:w w:val="120"/>
          <w:sz w:val="19"/>
        </w:rPr>
        <w:t> </w:t>
      </w:r>
      <w:r>
        <w:rPr>
          <w:w w:val="120"/>
          <w:sz w:val="19"/>
        </w:rPr>
        <w:t>de</w:t>
      </w:r>
      <w:r>
        <w:rPr>
          <w:spacing w:val="-21"/>
          <w:w w:val="120"/>
          <w:sz w:val="19"/>
        </w:rPr>
        <w:t> </w:t>
      </w:r>
      <w:r>
        <w:rPr>
          <w:w w:val="120"/>
          <w:sz w:val="19"/>
        </w:rPr>
        <w:t>capacidades</w:t>
      </w:r>
      <w:r>
        <w:rPr>
          <w:spacing w:val="-21"/>
          <w:w w:val="120"/>
          <w:sz w:val="19"/>
        </w:rPr>
        <w:t> </w:t>
      </w:r>
      <w:r>
        <w:rPr>
          <w:w w:val="120"/>
          <w:sz w:val="19"/>
        </w:rPr>
        <w:t>por</w:t>
      </w:r>
      <w:r>
        <w:rPr>
          <w:spacing w:val="-21"/>
          <w:w w:val="120"/>
          <w:sz w:val="19"/>
        </w:rPr>
        <w:t> </w:t>
      </w:r>
      <w:r>
        <w:rPr>
          <w:w w:val="120"/>
          <w:sz w:val="19"/>
        </w:rPr>
        <w:t>la</w:t>
      </w:r>
      <w:r>
        <w:rPr>
          <w:spacing w:val="-21"/>
          <w:w w:val="120"/>
          <w:sz w:val="19"/>
        </w:rPr>
        <w:t> </w:t>
      </w:r>
      <w:r>
        <w:rPr>
          <w:w w:val="120"/>
          <w:sz w:val="19"/>
        </w:rPr>
        <w:t>empresa</w:t>
      </w:r>
      <w:r>
        <w:rPr>
          <w:spacing w:val="-21"/>
          <w:w w:val="120"/>
          <w:sz w:val="19"/>
        </w:rPr>
        <w:t> </w:t>
      </w:r>
      <w:r>
        <w:rPr>
          <w:w w:val="120"/>
          <w:sz w:val="19"/>
        </w:rPr>
        <w:t>son</w:t>
      </w:r>
      <w:r>
        <w:rPr>
          <w:spacing w:val="-21"/>
          <w:w w:val="120"/>
          <w:sz w:val="19"/>
        </w:rPr>
        <w:t> </w:t>
      </w:r>
      <w:r>
        <w:rPr>
          <w:w w:val="120"/>
          <w:sz w:val="19"/>
        </w:rPr>
        <w:t>con- siderables</w:t>
      </w:r>
      <w:r>
        <w:rPr>
          <w:spacing w:val="-6"/>
          <w:w w:val="120"/>
          <w:sz w:val="19"/>
        </w:rPr>
        <w:t> </w:t>
      </w:r>
      <w:r>
        <w:rPr>
          <w:w w:val="120"/>
          <w:sz w:val="19"/>
        </w:rPr>
        <w:t>y</w:t>
      </w:r>
      <w:r>
        <w:rPr>
          <w:spacing w:val="-6"/>
          <w:w w:val="120"/>
          <w:sz w:val="19"/>
        </w:rPr>
        <w:t> </w:t>
      </w:r>
      <w:r>
        <w:rPr>
          <w:w w:val="120"/>
          <w:sz w:val="19"/>
        </w:rPr>
        <w:t>difíciles</w:t>
      </w:r>
      <w:r>
        <w:rPr>
          <w:spacing w:val="-6"/>
          <w:w w:val="120"/>
          <w:sz w:val="19"/>
        </w:rPr>
        <w:t> </w:t>
      </w:r>
      <w:r>
        <w:rPr>
          <w:w w:val="120"/>
          <w:sz w:val="19"/>
        </w:rPr>
        <w:t>de</w:t>
      </w:r>
      <w:r>
        <w:rPr>
          <w:spacing w:val="-6"/>
          <w:w w:val="120"/>
          <w:sz w:val="19"/>
        </w:rPr>
        <w:t> </w:t>
      </w:r>
      <w:r>
        <w:rPr>
          <w:w w:val="120"/>
          <w:sz w:val="19"/>
        </w:rPr>
        <w:t>superar,</w:t>
      </w:r>
      <w:r>
        <w:rPr>
          <w:spacing w:val="-6"/>
          <w:w w:val="120"/>
          <w:sz w:val="19"/>
        </w:rPr>
        <w:t> </w:t>
      </w:r>
      <w:r>
        <w:rPr>
          <w:w w:val="120"/>
          <w:sz w:val="19"/>
        </w:rPr>
        <w:t>en</w:t>
      </w:r>
      <w:r>
        <w:rPr>
          <w:spacing w:val="-6"/>
          <w:w w:val="120"/>
          <w:sz w:val="19"/>
        </w:rPr>
        <w:t> </w:t>
      </w:r>
      <w:r>
        <w:rPr>
          <w:w w:val="120"/>
          <w:sz w:val="19"/>
        </w:rPr>
        <w:t>particular,</w:t>
      </w:r>
      <w:r>
        <w:rPr>
          <w:spacing w:val="-6"/>
          <w:w w:val="120"/>
          <w:sz w:val="19"/>
        </w:rPr>
        <w:t> </w:t>
      </w:r>
      <w:r>
        <w:rPr>
          <w:w w:val="120"/>
          <w:sz w:val="19"/>
        </w:rPr>
        <w:t>en</w:t>
      </w:r>
      <w:r>
        <w:rPr>
          <w:spacing w:val="-6"/>
          <w:w w:val="120"/>
          <w:sz w:val="19"/>
        </w:rPr>
        <w:t> </w:t>
      </w:r>
      <w:r>
        <w:rPr>
          <w:w w:val="120"/>
          <w:sz w:val="19"/>
        </w:rPr>
        <w:t>lo</w:t>
      </w:r>
      <w:r>
        <w:rPr>
          <w:spacing w:val="-6"/>
          <w:w w:val="120"/>
          <w:sz w:val="19"/>
        </w:rPr>
        <w:t> </w:t>
      </w:r>
      <w:r>
        <w:rPr>
          <w:w w:val="120"/>
          <w:sz w:val="19"/>
        </w:rPr>
        <w:t>que</w:t>
      </w:r>
      <w:r>
        <w:rPr>
          <w:spacing w:val="-6"/>
          <w:w w:val="120"/>
          <w:sz w:val="19"/>
        </w:rPr>
        <w:t> </w:t>
      </w:r>
      <w:r>
        <w:rPr>
          <w:w w:val="120"/>
          <w:sz w:val="19"/>
        </w:rPr>
        <w:t>se</w:t>
      </w:r>
      <w:r>
        <w:rPr>
          <w:spacing w:val="-6"/>
          <w:w w:val="120"/>
          <w:sz w:val="19"/>
        </w:rPr>
        <w:t> </w:t>
      </w:r>
      <w:r>
        <w:rPr>
          <w:w w:val="120"/>
          <w:sz w:val="19"/>
        </w:rPr>
        <w:t>refiere</w:t>
      </w:r>
      <w:r>
        <w:rPr>
          <w:spacing w:val="-6"/>
          <w:w w:val="120"/>
          <w:sz w:val="19"/>
        </w:rPr>
        <w:t> </w:t>
      </w:r>
      <w:r>
        <w:rPr>
          <w:w w:val="120"/>
          <w:sz w:val="19"/>
        </w:rPr>
        <w:t>al</w:t>
      </w:r>
      <w:r>
        <w:rPr>
          <w:spacing w:val="-6"/>
          <w:w w:val="120"/>
          <w:sz w:val="19"/>
        </w:rPr>
        <w:t> </w:t>
      </w:r>
      <w:r>
        <w:rPr>
          <w:w w:val="120"/>
          <w:sz w:val="19"/>
        </w:rPr>
        <w:t>capital humano altamente cualificado, los vínculos locales e internacionales, y el conocimiento</w:t>
      </w:r>
      <w:r>
        <w:rPr>
          <w:spacing w:val="-17"/>
          <w:w w:val="120"/>
          <w:sz w:val="19"/>
        </w:rPr>
        <w:t> </w:t>
      </w:r>
      <w:r>
        <w:rPr>
          <w:w w:val="120"/>
          <w:sz w:val="19"/>
        </w:rPr>
        <w:t>tácito</w:t>
      </w:r>
      <w:r>
        <w:rPr>
          <w:spacing w:val="-17"/>
          <w:w w:val="120"/>
          <w:sz w:val="19"/>
        </w:rPr>
        <w:t> </w:t>
      </w:r>
      <w:r>
        <w:rPr>
          <w:w w:val="120"/>
          <w:sz w:val="19"/>
        </w:rPr>
        <w:t>incorporado</w:t>
      </w:r>
      <w:r>
        <w:rPr>
          <w:spacing w:val="-17"/>
          <w:w w:val="120"/>
          <w:sz w:val="19"/>
        </w:rPr>
        <w:t> </w:t>
      </w:r>
      <w:r>
        <w:rPr>
          <w:w w:val="120"/>
          <w:sz w:val="19"/>
        </w:rPr>
        <w:t>en</w:t>
      </w:r>
      <w:r>
        <w:rPr>
          <w:spacing w:val="-17"/>
          <w:w w:val="120"/>
          <w:sz w:val="19"/>
        </w:rPr>
        <w:t> </w:t>
      </w:r>
      <w:r>
        <w:rPr>
          <w:w w:val="120"/>
          <w:sz w:val="19"/>
        </w:rPr>
        <w:t>las</w:t>
      </w:r>
      <w:r>
        <w:rPr>
          <w:spacing w:val="-17"/>
          <w:w w:val="120"/>
          <w:sz w:val="19"/>
        </w:rPr>
        <w:t> </w:t>
      </w:r>
      <w:r>
        <w:rPr>
          <w:w w:val="120"/>
          <w:sz w:val="19"/>
        </w:rPr>
        <w:t>prácticas</w:t>
      </w:r>
      <w:r>
        <w:rPr>
          <w:spacing w:val="-17"/>
          <w:w w:val="120"/>
          <w:sz w:val="19"/>
        </w:rPr>
        <w:t> </w:t>
      </w:r>
      <w:r>
        <w:rPr>
          <w:w w:val="120"/>
          <w:sz w:val="19"/>
        </w:rPr>
        <w:t>organizativas</w:t>
      </w:r>
      <w:r>
        <w:rPr>
          <w:spacing w:val="-17"/>
          <w:w w:val="120"/>
          <w:sz w:val="19"/>
        </w:rPr>
        <w:t> </w:t>
      </w:r>
      <w:r>
        <w:rPr>
          <w:w w:val="120"/>
          <w:sz w:val="19"/>
        </w:rPr>
        <w:t>habituales.</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11"/>
        <w:rPr>
          <w:sz w:val="13"/>
        </w:rPr>
      </w:pPr>
    </w:p>
    <w:p>
      <w:pPr>
        <w:pStyle w:val="ListParagraph"/>
        <w:numPr>
          <w:ilvl w:val="2"/>
          <w:numId w:val="93"/>
        </w:numPr>
        <w:tabs>
          <w:tab w:pos="1589" w:val="left" w:leader="none"/>
        </w:tabs>
        <w:spacing w:line="240" w:lineRule="auto" w:before="64" w:after="0"/>
        <w:ind w:left="1588" w:right="0" w:hanging="565"/>
        <w:jc w:val="both"/>
        <w:rPr>
          <w:rFonts w:ascii="Verdana" w:hAnsi="Verdana"/>
          <w:i/>
          <w:sz w:val="19"/>
        </w:rPr>
      </w:pPr>
      <w:r>
        <w:rPr>
          <w:rFonts w:ascii="Verdana" w:hAnsi="Verdana"/>
          <w:i/>
          <w:sz w:val="19"/>
        </w:rPr>
        <w:t>Características de la</w:t>
      </w:r>
      <w:r>
        <w:rPr>
          <w:rFonts w:ascii="Verdana" w:hAnsi="Verdana"/>
          <w:i/>
          <w:spacing w:val="-45"/>
          <w:sz w:val="19"/>
        </w:rPr>
        <w:t> </w:t>
      </w:r>
      <w:r>
        <w:rPr>
          <w:rFonts w:ascii="Verdana" w:hAnsi="Verdana"/>
          <w:i/>
          <w:sz w:val="19"/>
        </w:rPr>
        <w:t>innovación</w:t>
      </w:r>
    </w:p>
    <w:p>
      <w:pPr>
        <w:pStyle w:val="ListParagraph"/>
        <w:numPr>
          <w:ilvl w:val="1"/>
          <w:numId w:val="91"/>
        </w:numPr>
        <w:tabs>
          <w:tab w:pos="1647" w:val="left" w:leader="none"/>
        </w:tabs>
        <w:spacing w:line="240" w:lineRule="auto" w:before="73" w:after="0"/>
        <w:ind w:left="1023" w:right="1050" w:firstLine="0"/>
        <w:jc w:val="both"/>
        <w:rPr>
          <w:sz w:val="19"/>
        </w:rPr>
      </w:pPr>
      <w:r>
        <w:rPr>
          <w:spacing w:val="-3"/>
          <w:w w:val="120"/>
          <w:sz w:val="19"/>
        </w:rPr>
        <w:t>Tanto</w:t>
      </w:r>
      <w:r>
        <w:rPr>
          <w:spacing w:val="-7"/>
          <w:w w:val="120"/>
          <w:sz w:val="19"/>
        </w:rPr>
        <w:t> </w:t>
      </w:r>
      <w:r>
        <w:rPr>
          <w:w w:val="120"/>
          <w:sz w:val="19"/>
        </w:rPr>
        <w:t>si</w:t>
      </w:r>
      <w:r>
        <w:rPr>
          <w:spacing w:val="-7"/>
          <w:w w:val="120"/>
          <w:sz w:val="19"/>
        </w:rPr>
        <w:t> </w:t>
      </w:r>
      <w:r>
        <w:rPr>
          <w:w w:val="120"/>
          <w:sz w:val="19"/>
        </w:rPr>
        <w:t>se</w:t>
      </w:r>
      <w:r>
        <w:rPr>
          <w:spacing w:val="-7"/>
          <w:w w:val="120"/>
          <w:sz w:val="19"/>
        </w:rPr>
        <w:t> </w:t>
      </w:r>
      <w:r>
        <w:rPr>
          <w:w w:val="120"/>
          <w:sz w:val="19"/>
        </w:rPr>
        <w:t>trata</w:t>
      </w:r>
      <w:r>
        <w:rPr>
          <w:spacing w:val="-7"/>
          <w:w w:val="120"/>
          <w:sz w:val="19"/>
        </w:rPr>
        <w:t> </w:t>
      </w:r>
      <w:r>
        <w:rPr>
          <w:w w:val="120"/>
          <w:sz w:val="19"/>
        </w:rPr>
        <w:t>de</w:t>
      </w:r>
      <w:r>
        <w:rPr>
          <w:spacing w:val="-7"/>
          <w:w w:val="120"/>
          <w:sz w:val="19"/>
        </w:rPr>
        <w:t> </w:t>
      </w:r>
      <w:r>
        <w:rPr>
          <w:w w:val="120"/>
          <w:sz w:val="19"/>
        </w:rPr>
        <w:t>innovaciones</w:t>
      </w:r>
      <w:r>
        <w:rPr>
          <w:spacing w:val="-7"/>
          <w:w w:val="120"/>
          <w:sz w:val="19"/>
        </w:rPr>
        <w:t> </w:t>
      </w:r>
      <w:r>
        <w:rPr>
          <w:w w:val="120"/>
          <w:sz w:val="19"/>
        </w:rPr>
        <w:t>de</w:t>
      </w:r>
      <w:r>
        <w:rPr>
          <w:spacing w:val="-7"/>
          <w:w w:val="120"/>
          <w:sz w:val="19"/>
        </w:rPr>
        <w:t> </w:t>
      </w:r>
      <w:r>
        <w:rPr>
          <w:w w:val="120"/>
          <w:sz w:val="19"/>
        </w:rPr>
        <w:t>producto</w:t>
      </w:r>
      <w:r>
        <w:rPr>
          <w:spacing w:val="-7"/>
          <w:w w:val="120"/>
          <w:sz w:val="19"/>
        </w:rPr>
        <w:t> </w:t>
      </w:r>
      <w:r>
        <w:rPr>
          <w:w w:val="120"/>
          <w:sz w:val="19"/>
        </w:rPr>
        <w:t>o</w:t>
      </w:r>
      <w:r>
        <w:rPr>
          <w:spacing w:val="-7"/>
          <w:w w:val="120"/>
          <w:sz w:val="19"/>
        </w:rPr>
        <w:t> </w:t>
      </w:r>
      <w:r>
        <w:rPr>
          <w:w w:val="120"/>
          <w:sz w:val="19"/>
        </w:rPr>
        <w:t>de</w:t>
      </w:r>
      <w:r>
        <w:rPr>
          <w:spacing w:val="-7"/>
          <w:w w:val="120"/>
          <w:sz w:val="19"/>
        </w:rPr>
        <w:t> </w:t>
      </w:r>
      <w:r>
        <w:rPr>
          <w:w w:val="120"/>
          <w:sz w:val="19"/>
        </w:rPr>
        <w:t>proceso,</w:t>
      </w:r>
      <w:r>
        <w:rPr>
          <w:spacing w:val="-7"/>
          <w:w w:val="120"/>
          <w:sz w:val="19"/>
        </w:rPr>
        <w:t> </w:t>
      </w:r>
      <w:r>
        <w:rPr>
          <w:w w:val="120"/>
          <w:sz w:val="19"/>
        </w:rPr>
        <w:t>la</w:t>
      </w:r>
      <w:r>
        <w:rPr>
          <w:spacing w:val="-7"/>
          <w:w w:val="120"/>
          <w:sz w:val="19"/>
        </w:rPr>
        <w:t> </w:t>
      </w:r>
      <w:r>
        <w:rPr>
          <w:w w:val="120"/>
          <w:sz w:val="19"/>
        </w:rPr>
        <w:t>adqui- sición</w:t>
      </w:r>
      <w:r>
        <w:rPr>
          <w:spacing w:val="-16"/>
          <w:w w:val="120"/>
          <w:sz w:val="19"/>
        </w:rPr>
        <w:t> </w:t>
      </w:r>
      <w:r>
        <w:rPr>
          <w:w w:val="120"/>
          <w:sz w:val="19"/>
        </w:rPr>
        <w:t>de</w:t>
      </w:r>
      <w:r>
        <w:rPr>
          <w:spacing w:val="-16"/>
          <w:w w:val="120"/>
          <w:sz w:val="19"/>
        </w:rPr>
        <w:t> </w:t>
      </w:r>
      <w:r>
        <w:rPr>
          <w:w w:val="120"/>
          <w:sz w:val="19"/>
        </w:rPr>
        <w:t>tecnologías</w:t>
      </w:r>
      <w:r>
        <w:rPr>
          <w:spacing w:val="-16"/>
          <w:w w:val="120"/>
          <w:sz w:val="19"/>
        </w:rPr>
        <w:t> </w:t>
      </w:r>
      <w:r>
        <w:rPr>
          <w:w w:val="120"/>
          <w:sz w:val="19"/>
        </w:rPr>
        <w:t>incorporadas</w:t>
      </w:r>
      <w:r>
        <w:rPr>
          <w:spacing w:val="-16"/>
          <w:w w:val="120"/>
          <w:sz w:val="19"/>
        </w:rPr>
        <w:t> </w:t>
      </w:r>
      <w:r>
        <w:rPr>
          <w:w w:val="120"/>
          <w:sz w:val="19"/>
        </w:rPr>
        <w:t>(equipos)</w:t>
      </w:r>
      <w:r>
        <w:rPr>
          <w:spacing w:val="-16"/>
          <w:w w:val="120"/>
          <w:sz w:val="19"/>
        </w:rPr>
        <w:t> </w:t>
      </w:r>
      <w:r>
        <w:rPr>
          <w:w w:val="120"/>
          <w:sz w:val="19"/>
        </w:rPr>
        <w:t>es</w:t>
      </w:r>
      <w:r>
        <w:rPr>
          <w:spacing w:val="-16"/>
          <w:w w:val="120"/>
          <w:sz w:val="19"/>
        </w:rPr>
        <w:t> </w:t>
      </w:r>
      <w:r>
        <w:rPr>
          <w:w w:val="120"/>
          <w:sz w:val="19"/>
        </w:rPr>
        <w:t>un</w:t>
      </w:r>
      <w:r>
        <w:rPr>
          <w:spacing w:val="-16"/>
          <w:w w:val="120"/>
          <w:sz w:val="19"/>
        </w:rPr>
        <w:t> </w:t>
      </w:r>
      <w:r>
        <w:rPr>
          <w:w w:val="120"/>
          <w:sz w:val="19"/>
        </w:rPr>
        <w:t>elemento</w:t>
      </w:r>
      <w:r>
        <w:rPr>
          <w:spacing w:val="-16"/>
          <w:w w:val="120"/>
          <w:sz w:val="19"/>
        </w:rPr>
        <w:t> </w:t>
      </w:r>
      <w:r>
        <w:rPr>
          <w:w w:val="120"/>
          <w:sz w:val="19"/>
        </w:rPr>
        <w:t>fundamental</w:t>
      </w:r>
      <w:r>
        <w:rPr>
          <w:spacing w:val="-16"/>
          <w:w w:val="120"/>
          <w:sz w:val="19"/>
        </w:rPr>
        <w:t> </w:t>
      </w:r>
      <w:r>
        <w:rPr>
          <w:w w:val="120"/>
          <w:sz w:val="19"/>
        </w:rPr>
        <w:t>de </w:t>
      </w:r>
      <w:r>
        <w:rPr>
          <w:w w:val="115"/>
          <w:sz w:val="19"/>
        </w:rPr>
        <w:t>la innovación.</w:t>
      </w:r>
    </w:p>
    <w:p>
      <w:pPr>
        <w:pStyle w:val="ListParagraph"/>
        <w:numPr>
          <w:ilvl w:val="1"/>
          <w:numId w:val="91"/>
        </w:numPr>
        <w:tabs>
          <w:tab w:pos="1647" w:val="left" w:leader="none"/>
        </w:tabs>
        <w:spacing w:line="240" w:lineRule="auto" w:before="75" w:after="0"/>
        <w:ind w:left="1023" w:right="1050" w:firstLine="0"/>
        <w:jc w:val="both"/>
        <w:rPr>
          <w:sz w:val="19"/>
        </w:rPr>
      </w:pPr>
      <w:r>
        <w:rPr>
          <w:w w:val="115"/>
          <w:sz w:val="19"/>
        </w:rPr>
        <w:t>En algunos países en desarrollo, la actividad de innovación se mani- fiesta generalmente por cambios menores o progresivos, así como por aplica- ciones innovadoras de productos o procesos  </w:t>
      </w:r>
      <w:r>
        <w:rPr>
          <w:spacing w:val="14"/>
          <w:w w:val="115"/>
          <w:sz w:val="19"/>
        </w:rPr>
        <w:t> </w:t>
      </w:r>
      <w:r>
        <w:rPr>
          <w:w w:val="115"/>
          <w:sz w:val="19"/>
        </w:rPr>
        <w:t>existentes.</w:t>
      </w:r>
    </w:p>
    <w:p>
      <w:pPr>
        <w:pStyle w:val="ListParagraph"/>
        <w:numPr>
          <w:ilvl w:val="1"/>
          <w:numId w:val="91"/>
        </w:numPr>
        <w:tabs>
          <w:tab w:pos="1647" w:val="left" w:leader="none"/>
        </w:tabs>
        <w:spacing w:line="240" w:lineRule="auto" w:before="75" w:after="0"/>
        <w:ind w:left="1023" w:right="1050" w:firstLine="0"/>
        <w:jc w:val="both"/>
        <w:rPr>
          <w:sz w:val="19"/>
        </w:rPr>
      </w:pPr>
      <w:r>
        <w:rPr>
          <w:w w:val="120"/>
          <w:sz w:val="19"/>
        </w:rPr>
        <w:t>El cambio organizativo es un aspecto capital del proceso de</w:t>
      </w:r>
      <w:r>
        <w:rPr>
          <w:spacing w:val="-36"/>
          <w:w w:val="120"/>
          <w:sz w:val="19"/>
        </w:rPr>
        <w:t> </w:t>
      </w:r>
      <w:r>
        <w:rPr>
          <w:w w:val="120"/>
          <w:sz w:val="19"/>
        </w:rPr>
        <w:t>innova- ción.</w:t>
      </w:r>
      <w:r>
        <w:rPr>
          <w:spacing w:val="-19"/>
          <w:w w:val="120"/>
          <w:sz w:val="19"/>
        </w:rPr>
        <w:t> </w:t>
      </w:r>
      <w:r>
        <w:rPr>
          <w:w w:val="120"/>
          <w:sz w:val="19"/>
        </w:rPr>
        <w:t>No</w:t>
      </w:r>
      <w:r>
        <w:rPr>
          <w:spacing w:val="-19"/>
          <w:w w:val="120"/>
          <w:sz w:val="19"/>
        </w:rPr>
        <w:t> </w:t>
      </w:r>
      <w:r>
        <w:rPr>
          <w:w w:val="120"/>
          <w:sz w:val="19"/>
        </w:rPr>
        <w:t>sólo</w:t>
      </w:r>
      <w:r>
        <w:rPr>
          <w:spacing w:val="-19"/>
          <w:w w:val="120"/>
          <w:sz w:val="19"/>
        </w:rPr>
        <w:t> </w:t>
      </w:r>
      <w:r>
        <w:rPr>
          <w:w w:val="120"/>
          <w:sz w:val="19"/>
        </w:rPr>
        <w:t>tiene</w:t>
      </w:r>
      <w:r>
        <w:rPr>
          <w:spacing w:val="-19"/>
          <w:w w:val="120"/>
          <w:sz w:val="19"/>
        </w:rPr>
        <w:t> </w:t>
      </w:r>
      <w:r>
        <w:rPr>
          <w:w w:val="120"/>
          <w:sz w:val="19"/>
        </w:rPr>
        <w:t>un</w:t>
      </w:r>
      <w:r>
        <w:rPr>
          <w:spacing w:val="-19"/>
          <w:w w:val="120"/>
          <w:sz w:val="19"/>
        </w:rPr>
        <w:t> </w:t>
      </w:r>
      <w:r>
        <w:rPr>
          <w:w w:val="120"/>
          <w:sz w:val="19"/>
        </w:rPr>
        <w:t>impacto</w:t>
      </w:r>
      <w:r>
        <w:rPr>
          <w:spacing w:val="-19"/>
          <w:w w:val="120"/>
          <w:sz w:val="19"/>
        </w:rPr>
        <w:t> </w:t>
      </w:r>
      <w:r>
        <w:rPr>
          <w:w w:val="120"/>
          <w:sz w:val="19"/>
        </w:rPr>
        <w:t>directo</w:t>
      </w:r>
      <w:r>
        <w:rPr>
          <w:spacing w:val="-19"/>
          <w:w w:val="120"/>
          <w:sz w:val="19"/>
        </w:rPr>
        <w:t> </w:t>
      </w:r>
      <w:r>
        <w:rPr>
          <w:w w:val="120"/>
          <w:sz w:val="19"/>
        </w:rPr>
        <w:t>en</w:t>
      </w:r>
      <w:r>
        <w:rPr>
          <w:spacing w:val="-19"/>
          <w:w w:val="120"/>
          <w:sz w:val="19"/>
        </w:rPr>
        <w:t> </w:t>
      </w:r>
      <w:r>
        <w:rPr>
          <w:w w:val="120"/>
          <w:sz w:val="19"/>
        </w:rPr>
        <w:t>los</w:t>
      </w:r>
      <w:r>
        <w:rPr>
          <w:spacing w:val="-19"/>
          <w:w w:val="120"/>
          <w:sz w:val="19"/>
        </w:rPr>
        <w:t> </w:t>
      </w:r>
      <w:r>
        <w:rPr>
          <w:w w:val="120"/>
          <w:sz w:val="19"/>
        </w:rPr>
        <w:t>resultados</w:t>
      </w:r>
      <w:r>
        <w:rPr>
          <w:spacing w:val="-19"/>
          <w:w w:val="120"/>
          <w:sz w:val="19"/>
        </w:rPr>
        <w:t> </w:t>
      </w:r>
      <w:r>
        <w:rPr>
          <w:w w:val="120"/>
          <w:sz w:val="19"/>
        </w:rPr>
        <w:t>de</w:t>
      </w:r>
      <w:r>
        <w:rPr>
          <w:spacing w:val="-19"/>
          <w:w w:val="120"/>
          <w:sz w:val="19"/>
        </w:rPr>
        <w:t> </w:t>
      </w:r>
      <w:r>
        <w:rPr>
          <w:w w:val="120"/>
          <w:sz w:val="19"/>
        </w:rPr>
        <w:t>las</w:t>
      </w:r>
      <w:r>
        <w:rPr>
          <w:spacing w:val="-19"/>
          <w:w w:val="120"/>
          <w:sz w:val="19"/>
        </w:rPr>
        <w:t> </w:t>
      </w:r>
      <w:r>
        <w:rPr>
          <w:w w:val="120"/>
          <w:sz w:val="19"/>
        </w:rPr>
        <w:t>empresas,</w:t>
      </w:r>
      <w:r>
        <w:rPr>
          <w:spacing w:val="-19"/>
          <w:w w:val="120"/>
          <w:sz w:val="19"/>
        </w:rPr>
        <w:t> </w:t>
      </w:r>
      <w:r>
        <w:rPr>
          <w:w w:val="120"/>
          <w:sz w:val="19"/>
        </w:rPr>
        <w:t>sino que</w:t>
      </w:r>
      <w:r>
        <w:rPr>
          <w:spacing w:val="-10"/>
          <w:w w:val="120"/>
          <w:sz w:val="19"/>
        </w:rPr>
        <w:t> </w:t>
      </w:r>
      <w:r>
        <w:rPr>
          <w:w w:val="120"/>
          <w:sz w:val="19"/>
        </w:rPr>
        <w:t>refuerza</w:t>
      </w:r>
      <w:r>
        <w:rPr>
          <w:spacing w:val="-10"/>
          <w:w w:val="120"/>
          <w:sz w:val="19"/>
        </w:rPr>
        <w:t> </w:t>
      </w:r>
      <w:r>
        <w:rPr>
          <w:w w:val="120"/>
          <w:sz w:val="19"/>
        </w:rPr>
        <w:t>también</w:t>
      </w:r>
      <w:r>
        <w:rPr>
          <w:spacing w:val="-10"/>
          <w:w w:val="120"/>
          <w:sz w:val="19"/>
        </w:rPr>
        <w:t> </w:t>
      </w:r>
      <w:r>
        <w:rPr>
          <w:w w:val="120"/>
          <w:sz w:val="19"/>
        </w:rPr>
        <w:t>su</w:t>
      </w:r>
      <w:r>
        <w:rPr>
          <w:spacing w:val="-10"/>
          <w:w w:val="120"/>
          <w:sz w:val="19"/>
        </w:rPr>
        <w:t> </w:t>
      </w:r>
      <w:r>
        <w:rPr>
          <w:w w:val="120"/>
          <w:sz w:val="19"/>
        </w:rPr>
        <w:t>aptitud</w:t>
      </w:r>
      <w:r>
        <w:rPr>
          <w:spacing w:val="-10"/>
          <w:w w:val="120"/>
          <w:sz w:val="19"/>
        </w:rPr>
        <w:t> </w:t>
      </w:r>
      <w:r>
        <w:rPr>
          <w:w w:val="120"/>
          <w:sz w:val="19"/>
        </w:rPr>
        <w:t>para</w:t>
      </w:r>
      <w:r>
        <w:rPr>
          <w:spacing w:val="-10"/>
          <w:w w:val="120"/>
          <w:sz w:val="19"/>
        </w:rPr>
        <w:t> </w:t>
      </w:r>
      <w:r>
        <w:rPr>
          <w:w w:val="120"/>
          <w:sz w:val="19"/>
        </w:rPr>
        <w:t>asimilar</w:t>
      </w:r>
      <w:r>
        <w:rPr>
          <w:spacing w:val="-10"/>
          <w:w w:val="120"/>
          <w:sz w:val="19"/>
        </w:rPr>
        <w:t> </w:t>
      </w:r>
      <w:r>
        <w:rPr>
          <w:w w:val="120"/>
          <w:sz w:val="19"/>
        </w:rPr>
        <w:t>nuevas</w:t>
      </w:r>
      <w:r>
        <w:rPr>
          <w:spacing w:val="-10"/>
          <w:w w:val="120"/>
          <w:sz w:val="19"/>
        </w:rPr>
        <w:t> </w:t>
      </w:r>
      <w:r>
        <w:rPr>
          <w:w w:val="120"/>
          <w:sz w:val="19"/>
        </w:rPr>
        <w:t>tecnologías</w:t>
      </w:r>
      <w:r>
        <w:rPr>
          <w:spacing w:val="-10"/>
          <w:w w:val="120"/>
          <w:sz w:val="19"/>
        </w:rPr>
        <w:t> </w:t>
      </w:r>
      <w:r>
        <w:rPr>
          <w:w w:val="120"/>
          <w:sz w:val="19"/>
        </w:rPr>
        <w:t>incorpora- das en máquinas y equipos (el tipo de innovación más frecuente). Desde</w:t>
      </w:r>
      <w:r>
        <w:rPr>
          <w:spacing w:val="-19"/>
          <w:w w:val="120"/>
          <w:sz w:val="19"/>
        </w:rPr>
        <w:t> </w:t>
      </w:r>
      <w:r>
        <w:rPr>
          <w:w w:val="120"/>
          <w:sz w:val="19"/>
        </w:rPr>
        <w:t>el punto</w:t>
      </w:r>
      <w:r>
        <w:rPr>
          <w:spacing w:val="-12"/>
          <w:w w:val="120"/>
          <w:sz w:val="19"/>
        </w:rPr>
        <w:t> </w:t>
      </w:r>
      <w:r>
        <w:rPr>
          <w:w w:val="120"/>
          <w:sz w:val="19"/>
        </w:rPr>
        <w:t>de</w:t>
      </w:r>
      <w:r>
        <w:rPr>
          <w:spacing w:val="-12"/>
          <w:w w:val="120"/>
          <w:sz w:val="19"/>
        </w:rPr>
        <w:t> </w:t>
      </w:r>
      <w:r>
        <w:rPr>
          <w:w w:val="120"/>
          <w:sz w:val="19"/>
        </w:rPr>
        <w:t>vista</w:t>
      </w:r>
      <w:r>
        <w:rPr>
          <w:spacing w:val="-12"/>
          <w:w w:val="120"/>
          <w:sz w:val="19"/>
        </w:rPr>
        <w:t> </w:t>
      </w:r>
      <w:r>
        <w:rPr>
          <w:w w:val="120"/>
          <w:sz w:val="19"/>
        </w:rPr>
        <w:t>de</w:t>
      </w:r>
      <w:r>
        <w:rPr>
          <w:spacing w:val="-12"/>
          <w:w w:val="120"/>
          <w:sz w:val="19"/>
        </w:rPr>
        <w:t> </w:t>
      </w:r>
      <w:r>
        <w:rPr>
          <w:w w:val="120"/>
          <w:sz w:val="19"/>
        </w:rPr>
        <w:t>la</w:t>
      </w:r>
      <w:r>
        <w:rPr>
          <w:spacing w:val="-12"/>
          <w:w w:val="120"/>
          <w:sz w:val="19"/>
        </w:rPr>
        <w:t> </w:t>
      </w:r>
      <w:r>
        <w:rPr>
          <w:w w:val="120"/>
          <w:sz w:val="19"/>
        </w:rPr>
        <w:t>tecnología,</w:t>
      </w:r>
      <w:r>
        <w:rPr>
          <w:spacing w:val="-12"/>
          <w:w w:val="120"/>
          <w:sz w:val="19"/>
        </w:rPr>
        <w:t> </w:t>
      </w:r>
      <w:r>
        <w:rPr>
          <w:w w:val="120"/>
          <w:sz w:val="19"/>
        </w:rPr>
        <w:t>la</w:t>
      </w:r>
      <w:r>
        <w:rPr>
          <w:spacing w:val="-12"/>
          <w:w w:val="120"/>
          <w:sz w:val="19"/>
        </w:rPr>
        <w:t> </w:t>
      </w:r>
      <w:r>
        <w:rPr>
          <w:w w:val="120"/>
          <w:sz w:val="19"/>
        </w:rPr>
        <w:t>organización</w:t>
      </w:r>
      <w:r>
        <w:rPr>
          <w:spacing w:val="-12"/>
          <w:w w:val="120"/>
          <w:sz w:val="19"/>
        </w:rPr>
        <w:t> </w:t>
      </w:r>
      <w:r>
        <w:rPr>
          <w:w w:val="120"/>
          <w:sz w:val="19"/>
        </w:rPr>
        <w:t>y</w:t>
      </w:r>
      <w:r>
        <w:rPr>
          <w:spacing w:val="-12"/>
          <w:w w:val="120"/>
          <w:sz w:val="19"/>
        </w:rPr>
        <w:t> </w:t>
      </w:r>
      <w:r>
        <w:rPr>
          <w:w w:val="120"/>
          <w:sz w:val="19"/>
        </w:rPr>
        <w:t>la</w:t>
      </w:r>
      <w:r>
        <w:rPr>
          <w:spacing w:val="-12"/>
          <w:w w:val="120"/>
          <w:sz w:val="19"/>
        </w:rPr>
        <w:t> </w:t>
      </w:r>
      <w:r>
        <w:rPr>
          <w:w w:val="120"/>
          <w:sz w:val="19"/>
        </w:rPr>
        <w:t>gestión</w:t>
      </w:r>
      <w:r>
        <w:rPr>
          <w:spacing w:val="-12"/>
          <w:w w:val="120"/>
          <w:sz w:val="19"/>
        </w:rPr>
        <w:t> </w:t>
      </w:r>
      <w:r>
        <w:rPr>
          <w:w w:val="120"/>
          <w:sz w:val="19"/>
        </w:rPr>
        <w:t>de</w:t>
      </w:r>
      <w:r>
        <w:rPr>
          <w:spacing w:val="-12"/>
          <w:w w:val="120"/>
          <w:sz w:val="19"/>
        </w:rPr>
        <w:t> </w:t>
      </w:r>
      <w:r>
        <w:rPr>
          <w:w w:val="120"/>
          <w:sz w:val="19"/>
        </w:rPr>
        <w:t>las</w:t>
      </w:r>
      <w:r>
        <w:rPr>
          <w:spacing w:val="-12"/>
          <w:w w:val="120"/>
          <w:sz w:val="19"/>
        </w:rPr>
        <w:t> </w:t>
      </w:r>
      <w:r>
        <w:rPr>
          <w:w w:val="120"/>
          <w:sz w:val="19"/>
        </w:rPr>
        <w:t>empresas, la</w:t>
      </w:r>
      <w:r>
        <w:rPr>
          <w:spacing w:val="-23"/>
          <w:w w:val="120"/>
          <w:sz w:val="19"/>
        </w:rPr>
        <w:t> </w:t>
      </w:r>
      <w:r>
        <w:rPr>
          <w:w w:val="120"/>
          <w:sz w:val="19"/>
        </w:rPr>
        <w:t>heterogeneidad</w:t>
      </w:r>
      <w:r>
        <w:rPr>
          <w:spacing w:val="-23"/>
          <w:w w:val="120"/>
          <w:sz w:val="19"/>
        </w:rPr>
        <w:t> </w:t>
      </w:r>
      <w:r>
        <w:rPr>
          <w:w w:val="120"/>
          <w:sz w:val="19"/>
        </w:rPr>
        <w:t>es</w:t>
      </w:r>
      <w:r>
        <w:rPr>
          <w:spacing w:val="-23"/>
          <w:w w:val="120"/>
          <w:sz w:val="19"/>
        </w:rPr>
        <w:t> </w:t>
      </w:r>
      <w:r>
        <w:rPr>
          <w:w w:val="120"/>
          <w:sz w:val="19"/>
        </w:rPr>
        <w:t>la</w:t>
      </w:r>
      <w:r>
        <w:rPr>
          <w:spacing w:val="-23"/>
          <w:w w:val="120"/>
          <w:sz w:val="19"/>
        </w:rPr>
        <w:t> </w:t>
      </w:r>
      <w:r>
        <w:rPr>
          <w:w w:val="120"/>
          <w:sz w:val="19"/>
        </w:rPr>
        <w:t>norma</w:t>
      </w:r>
      <w:r>
        <w:rPr>
          <w:spacing w:val="-23"/>
          <w:w w:val="120"/>
          <w:sz w:val="19"/>
        </w:rPr>
        <w:t> </w:t>
      </w:r>
      <w:r>
        <w:rPr>
          <w:w w:val="120"/>
          <w:sz w:val="19"/>
        </w:rPr>
        <w:t>más</w:t>
      </w:r>
      <w:r>
        <w:rPr>
          <w:spacing w:val="-23"/>
          <w:w w:val="120"/>
          <w:sz w:val="19"/>
        </w:rPr>
        <w:t> </w:t>
      </w:r>
      <w:r>
        <w:rPr>
          <w:w w:val="120"/>
          <w:sz w:val="19"/>
        </w:rPr>
        <w:t>frecuente</w:t>
      </w:r>
      <w:r>
        <w:rPr>
          <w:spacing w:val="-23"/>
          <w:w w:val="120"/>
          <w:sz w:val="19"/>
        </w:rPr>
        <w:t> </w:t>
      </w:r>
      <w:r>
        <w:rPr>
          <w:w w:val="120"/>
          <w:sz w:val="19"/>
        </w:rPr>
        <w:t>de</w:t>
      </w:r>
      <w:r>
        <w:rPr>
          <w:spacing w:val="-23"/>
          <w:w w:val="120"/>
          <w:sz w:val="19"/>
        </w:rPr>
        <w:t> </w:t>
      </w:r>
      <w:r>
        <w:rPr>
          <w:w w:val="120"/>
          <w:sz w:val="19"/>
        </w:rPr>
        <w:t>las</w:t>
      </w:r>
      <w:r>
        <w:rPr>
          <w:spacing w:val="-23"/>
          <w:w w:val="120"/>
          <w:sz w:val="19"/>
        </w:rPr>
        <w:t> </w:t>
      </w:r>
      <w:r>
        <w:rPr>
          <w:w w:val="120"/>
          <w:sz w:val="19"/>
        </w:rPr>
        <w:t>empresas</w:t>
      </w:r>
      <w:r>
        <w:rPr>
          <w:spacing w:val="-23"/>
          <w:w w:val="120"/>
          <w:sz w:val="19"/>
        </w:rPr>
        <w:t> </w:t>
      </w:r>
      <w:r>
        <w:rPr>
          <w:w w:val="120"/>
          <w:sz w:val="19"/>
        </w:rPr>
        <w:t>de</w:t>
      </w:r>
      <w:r>
        <w:rPr>
          <w:spacing w:val="-23"/>
          <w:w w:val="120"/>
          <w:sz w:val="19"/>
        </w:rPr>
        <w:t> </w:t>
      </w:r>
      <w:r>
        <w:rPr>
          <w:w w:val="120"/>
          <w:sz w:val="19"/>
        </w:rPr>
        <w:t>“tecnología punta”</w:t>
      </w:r>
      <w:r>
        <w:rPr>
          <w:spacing w:val="-24"/>
          <w:w w:val="120"/>
          <w:sz w:val="19"/>
        </w:rPr>
        <w:t> </w:t>
      </w:r>
      <w:r>
        <w:rPr>
          <w:w w:val="120"/>
          <w:sz w:val="19"/>
        </w:rPr>
        <w:t>coexistiendo</w:t>
      </w:r>
      <w:r>
        <w:rPr>
          <w:spacing w:val="-24"/>
          <w:w w:val="120"/>
          <w:sz w:val="19"/>
        </w:rPr>
        <w:t> </w:t>
      </w:r>
      <w:r>
        <w:rPr>
          <w:w w:val="120"/>
          <w:sz w:val="19"/>
        </w:rPr>
        <w:t>con</w:t>
      </w:r>
      <w:r>
        <w:rPr>
          <w:spacing w:val="-24"/>
          <w:w w:val="120"/>
          <w:sz w:val="19"/>
        </w:rPr>
        <w:t> </w:t>
      </w:r>
      <w:r>
        <w:rPr>
          <w:w w:val="120"/>
          <w:sz w:val="19"/>
        </w:rPr>
        <w:t>empresas</w:t>
      </w:r>
      <w:r>
        <w:rPr>
          <w:spacing w:val="-24"/>
          <w:w w:val="120"/>
          <w:sz w:val="19"/>
        </w:rPr>
        <w:t> </w:t>
      </w:r>
      <w:r>
        <w:rPr>
          <w:w w:val="120"/>
          <w:sz w:val="19"/>
        </w:rPr>
        <w:t>informales</w:t>
      </w:r>
      <w:r>
        <w:rPr>
          <w:spacing w:val="-24"/>
          <w:w w:val="120"/>
          <w:sz w:val="19"/>
        </w:rPr>
        <w:t> </w:t>
      </w:r>
      <w:r>
        <w:rPr>
          <w:w w:val="120"/>
          <w:sz w:val="19"/>
        </w:rPr>
        <w:t>y</w:t>
      </w:r>
      <w:r>
        <w:rPr>
          <w:spacing w:val="-24"/>
          <w:w w:val="120"/>
          <w:sz w:val="19"/>
        </w:rPr>
        <w:t> </w:t>
      </w:r>
      <w:r>
        <w:rPr>
          <w:w w:val="120"/>
          <w:sz w:val="19"/>
        </w:rPr>
        <w:t>otras</w:t>
      </w:r>
      <w:r>
        <w:rPr>
          <w:spacing w:val="-24"/>
          <w:w w:val="120"/>
          <w:sz w:val="19"/>
        </w:rPr>
        <w:t> </w:t>
      </w:r>
      <w:r>
        <w:rPr>
          <w:w w:val="120"/>
          <w:sz w:val="19"/>
        </w:rPr>
        <w:t>muchas</w:t>
      </w:r>
      <w:r>
        <w:rPr>
          <w:spacing w:val="-24"/>
          <w:w w:val="120"/>
          <w:sz w:val="19"/>
        </w:rPr>
        <w:t> </w:t>
      </w:r>
      <w:r>
        <w:rPr>
          <w:w w:val="120"/>
          <w:sz w:val="19"/>
        </w:rPr>
        <w:t>que</w:t>
      </w:r>
      <w:r>
        <w:rPr>
          <w:spacing w:val="-24"/>
          <w:w w:val="120"/>
          <w:sz w:val="19"/>
        </w:rPr>
        <w:t> </w:t>
      </w:r>
      <w:r>
        <w:rPr>
          <w:w w:val="120"/>
          <w:sz w:val="19"/>
        </w:rPr>
        <w:t>están</w:t>
      </w:r>
      <w:r>
        <w:rPr>
          <w:spacing w:val="-24"/>
          <w:w w:val="120"/>
          <w:sz w:val="19"/>
        </w:rPr>
        <w:t> </w:t>
      </w:r>
      <w:r>
        <w:rPr>
          <w:w w:val="120"/>
          <w:sz w:val="19"/>
        </w:rPr>
        <w:t>des- provistas de estructuras organizativas formales. Hay pues una necesidad</w:t>
      </w:r>
      <w:r>
        <w:rPr>
          <w:spacing w:val="-25"/>
          <w:w w:val="120"/>
          <w:sz w:val="19"/>
        </w:rPr>
        <w:t> </w:t>
      </w:r>
      <w:r>
        <w:rPr>
          <w:w w:val="120"/>
          <w:sz w:val="19"/>
        </w:rPr>
        <w:t>de cambio</w:t>
      </w:r>
      <w:r>
        <w:rPr>
          <w:spacing w:val="-10"/>
          <w:w w:val="120"/>
          <w:sz w:val="19"/>
        </w:rPr>
        <w:t> </w:t>
      </w:r>
      <w:r>
        <w:rPr>
          <w:w w:val="120"/>
          <w:sz w:val="19"/>
        </w:rPr>
        <w:t>organizativo,</w:t>
      </w:r>
      <w:r>
        <w:rPr>
          <w:spacing w:val="-10"/>
          <w:w w:val="120"/>
          <w:sz w:val="19"/>
        </w:rPr>
        <w:t> </w:t>
      </w:r>
      <w:r>
        <w:rPr>
          <w:w w:val="120"/>
          <w:sz w:val="19"/>
        </w:rPr>
        <w:t>a</w:t>
      </w:r>
      <w:r>
        <w:rPr>
          <w:spacing w:val="-10"/>
          <w:w w:val="120"/>
          <w:sz w:val="19"/>
        </w:rPr>
        <w:t> </w:t>
      </w:r>
      <w:r>
        <w:rPr>
          <w:w w:val="120"/>
          <w:sz w:val="19"/>
        </w:rPr>
        <w:t>menudo</w:t>
      </w:r>
      <w:r>
        <w:rPr>
          <w:spacing w:val="-10"/>
          <w:w w:val="120"/>
          <w:sz w:val="19"/>
        </w:rPr>
        <w:t> </w:t>
      </w:r>
      <w:r>
        <w:rPr>
          <w:w w:val="120"/>
          <w:sz w:val="19"/>
        </w:rPr>
        <w:t>independiente</w:t>
      </w:r>
      <w:r>
        <w:rPr>
          <w:spacing w:val="-10"/>
          <w:w w:val="120"/>
          <w:sz w:val="19"/>
        </w:rPr>
        <w:t> </w:t>
      </w:r>
      <w:r>
        <w:rPr>
          <w:w w:val="120"/>
          <w:sz w:val="19"/>
        </w:rPr>
        <w:t>de</w:t>
      </w:r>
      <w:r>
        <w:rPr>
          <w:spacing w:val="-10"/>
          <w:w w:val="120"/>
          <w:sz w:val="19"/>
        </w:rPr>
        <w:t> </w:t>
      </w:r>
      <w:r>
        <w:rPr>
          <w:w w:val="120"/>
          <w:sz w:val="19"/>
        </w:rPr>
        <w:t>la</w:t>
      </w:r>
      <w:r>
        <w:rPr>
          <w:spacing w:val="-10"/>
          <w:w w:val="120"/>
          <w:sz w:val="19"/>
        </w:rPr>
        <w:t> </w:t>
      </w:r>
      <w:r>
        <w:rPr>
          <w:w w:val="120"/>
          <w:sz w:val="19"/>
        </w:rPr>
        <w:t>innovación</w:t>
      </w:r>
      <w:r>
        <w:rPr>
          <w:spacing w:val="-10"/>
          <w:w w:val="120"/>
          <w:sz w:val="19"/>
        </w:rPr>
        <w:t> </w:t>
      </w:r>
      <w:r>
        <w:rPr>
          <w:w w:val="120"/>
          <w:sz w:val="19"/>
        </w:rPr>
        <w:t>de</w:t>
      </w:r>
      <w:r>
        <w:rPr>
          <w:spacing w:val="-10"/>
          <w:w w:val="120"/>
          <w:sz w:val="19"/>
        </w:rPr>
        <w:t> </w:t>
      </w:r>
      <w:r>
        <w:rPr>
          <w:w w:val="120"/>
          <w:sz w:val="19"/>
        </w:rPr>
        <w:t>producto y</w:t>
      </w:r>
      <w:r>
        <w:rPr>
          <w:spacing w:val="-33"/>
          <w:w w:val="120"/>
          <w:sz w:val="19"/>
        </w:rPr>
        <w:t> </w:t>
      </w:r>
      <w:r>
        <w:rPr>
          <w:w w:val="120"/>
          <w:sz w:val="19"/>
        </w:rPr>
        <w:t>proceso.</w:t>
      </w:r>
    </w:p>
    <w:p>
      <w:pPr>
        <w:pStyle w:val="BodyText"/>
        <w:spacing w:before="5"/>
        <w:rPr>
          <w:sz w:val="26"/>
        </w:rPr>
      </w:pPr>
    </w:p>
    <w:p>
      <w:pPr>
        <w:pStyle w:val="Heading5"/>
        <w:numPr>
          <w:ilvl w:val="0"/>
          <w:numId w:val="91"/>
        </w:numPr>
        <w:tabs>
          <w:tab w:pos="828" w:val="left" w:leader="none"/>
        </w:tabs>
        <w:spacing w:line="240" w:lineRule="auto" w:before="0" w:after="0"/>
        <w:ind w:left="827" w:right="0" w:hanging="258"/>
        <w:jc w:val="left"/>
      </w:pPr>
      <w:r>
        <w:rPr>
          <w:w w:val="105"/>
        </w:rPr>
        <w:t>Medición de la innovación en los países en</w:t>
      </w:r>
      <w:r>
        <w:rPr>
          <w:spacing w:val="-23"/>
          <w:w w:val="105"/>
        </w:rPr>
        <w:t> </w:t>
      </w:r>
      <w:r>
        <w:rPr>
          <w:w w:val="105"/>
        </w:rPr>
        <w:t>desarrollo</w:t>
      </w:r>
    </w:p>
    <w:p>
      <w:pPr>
        <w:pStyle w:val="ListParagraph"/>
        <w:numPr>
          <w:ilvl w:val="0"/>
          <w:numId w:val="94"/>
        </w:numPr>
        <w:tabs>
          <w:tab w:pos="1647" w:val="left" w:leader="none"/>
        </w:tabs>
        <w:spacing w:line="240" w:lineRule="auto" w:before="66" w:after="0"/>
        <w:ind w:left="1023" w:right="1052" w:firstLine="0"/>
        <w:jc w:val="both"/>
        <w:rPr>
          <w:sz w:val="19"/>
        </w:rPr>
      </w:pPr>
      <w:r>
        <w:rPr>
          <w:w w:val="120"/>
          <w:sz w:val="19"/>
        </w:rPr>
        <w:t>Para</w:t>
      </w:r>
      <w:r>
        <w:rPr>
          <w:spacing w:val="-16"/>
          <w:w w:val="120"/>
          <w:sz w:val="19"/>
        </w:rPr>
        <w:t> </w:t>
      </w:r>
      <w:r>
        <w:rPr>
          <w:w w:val="120"/>
          <w:sz w:val="19"/>
        </w:rPr>
        <w:t>permitir</w:t>
      </w:r>
      <w:r>
        <w:rPr>
          <w:spacing w:val="-16"/>
          <w:w w:val="120"/>
          <w:sz w:val="19"/>
        </w:rPr>
        <w:t> </w:t>
      </w:r>
      <w:r>
        <w:rPr>
          <w:w w:val="120"/>
          <w:sz w:val="19"/>
        </w:rPr>
        <w:t>comparaciones</w:t>
      </w:r>
      <w:r>
        <w:rPr>
          <w:spacing w:val="-16"/>
          <w:w w:val="120"/>
          <w:sz w:val="19"/>
        </w:rPr>
        <w:t> </w:t>
      </w:r>
      <w:r>
        <w:rPr>
          <w:w w:val="120"/>
          <w:sz w:val="19"/>
        </w:rPr>
        <w:t>y</w:t>
      </w:r>
      <w:r>
        <w:rPr>
          <w:spacing w:val="-16"/>
          <w:w w:val="120"/>
          <w:sz w:val="19"/>
        </w:rPr>
        <w:t> </w:t>
      </w:r>
      <w:r>
        <w:rPr>
          <w:w w:val="120"/>
          <w:sz w:val="19"/>
        </w:rPr>
        <w:t>la</w:t>
      </w:r>
      <w:r>
        <w:rPr>
          <w:spacing w:val="-16"/>
          <w:w w:val="120"/>
          <w:sz w:val="19"/>
        </w:rPr>
        <w:t> </w:t>
      </w:r>
      <w:r>
        <w:rPr>
          <w:w w:val="120"/>
          <w:sz w:val="19"/>
        </w:rPr>
        <w:t>construcción</w:t>
      </w:r>
      <w:r>
        <w:rPr>
          <w:spacing w:val="-16"/>
          <w:w w:val="120"/>
          <w:sz w:val="19"/>
        </w:rPr>
        <w:t> </w:t>
      </w:r>
      <w:r>
        <w:rPr>
          <w:w w:val="120"/>
          <w:sz w:val="19"/>
        </w:rPr>
        <w:t>de</w:t>
      </w:r>
      <w:r>
        <w:rPr>
          <w:spacing w:val="-16"/>
          <w:w w:val="120"/>
          <w:sz w:val="19"/>
        </w:rPr>
        <w:t> </w:t>
      </w:r>
      <w:r>
        <w:rPr>
          <w:w w:val="120"/>
          <w:sz w:val="19"/>
        </w:rPr>
        <w:t>un</w:t>
      </w:r>
      <w:r>
        <w:rPr>
          <w:spacing w:val="-16"/>
          <w:w w:val="120"/>
          <w:sz w:val="19"/>
        </w:rPr>
        <w:t> </w:t>
      </w:r>
      <w:r>
        <w:rPr>
          <w:w w:val="120"/>
          <w:sz w:val="19"/>
        </w:rPr>
        <w:t>sistema</w:t>
      </w:r>
      <w:r>
        <w:rPr>
          <w:spacing w:val="-16"/>
          <w:w w:val="120"/>
          <w:sz w:val="19"/>
        </w:rPr>
        <w:t> </w:t>
      </w:r>
      <w:r>
        <w:rPr>
          <w:w w:val="120"/>
          <w:sz w:val="19"/>
        </w:rPr>
        <w:t>interna- cional coherente de indicadores de la innovación es necesario que la medi- ción</w:t>
      </w:r>
      <w:r>
        <w:rPr>
          <w:spacing w:val="-21"/>
          <w:w w:val="120"/>
          <w:sz w:val="19"/>
        </w:rPr>
        <w:t> </w:t>
      </w:r>
      <w:r>
        <w:rPr>
          <w:w w:val="120"/>
          <w:sz w:val="19"/>
        </w:rPr>
        <w:t>de</w:t>
      </w:r>
      <w:r>
        <w:rPr>
          <w:spacing w:val="-21"/>
          <w:w w:val="120"/>
          <w:sz w:val="19"/>
        </w:rPr>
        <w:t> </w:t>
      </w:r>
      <w:r>
        <w:rPr>
          <w:w w:val="120"/>
          <w:sz w:val="19"/>
        </w:rPr>
        <w:t>la</w:t>
      </w:r>
      <w:r>
        <w:rPr>
          <w:spacing w:val="-21"/>
          <w:w w:val="120"/>
          <w:sz w:val="19"/>
        </w:rPr>
        <w:t> </w:t>
      </w:r>
      <w:r>
        <w:rPr>
          <w:w w:val="120"/>
          <w:sz w:val="19"/>
        </w:rPr>
        <w:t>innovación</w:t>
      </w:r>
      <w:r>
        <w:rPr>
          <w:spacing w:val="-21"/>
          <w:w w:val="120"/>
          <w:sz w:val="19"/>
        </w:rPr>
        <w:t> </w:t>
      </w:r>
      <w:r>
        <w:rPr>
          <w:w w:val="120"/>
          <w:sz w:val="19"/>
        </w:rPr>
        <w:t>en</w:t>
      </w:r>
      <w:r>
        <w:rPr>
          <w:spacing w:val="-21"/>
          <w:w w:val="120"/>
          <w:sz w:val="19"/>
        </w:rPr>
        <w:t> </w:t>
      </w:r>
      <w:r>
        <w:rPr>
          <w:w w:val="120"/>
          <w:sz w:val="19"/>
        </w:rPr>
        <w:t>los</w:t>
      </w:r>
      <w:r>
        <w:rPr>
          <w:spacing w:val="-21"/>
          <w:w w:val="120"/>
          <w:sz w:val="19"/>
        </w:rPr>
        <w:t> </w:t>
      </w:r>
      <w:r>
        <w:rPr>
          <w:w w:val="120"/>
          <w:sz w:val="19"/>
        </w:rPr>
        <w:t>países</w:t>
      </w:r>
      <w:r>
        <w:rPr>
          <w:spacing w:val="-21"/>
          <w:w w:val="120"/>
          <w:sz w:val="19"/>
        </w:rPr>
        <w:t> </w:t>
      </w:r>
      <w:r>
        <w:rPr>
          <w:w w:val="120"/>
          <w:sz w:val="19"/>
        </w:rPr>
        <w:t>en</w:t>
      </w:r>
      <w:r>
        <w:rPr>
          <w:spacing w:val="-21"/>
          <w:w w:val="120"/>
          <w:sz w:val="19"/>
        </w:rPr>
        <w:t> </w:t>
      </w:r>
      <w:r>
        <w:rPr>
          <w:w w:val="120"/>
          <w:sz w:val="19"/>
        </w:rPr>
        <w:t>desarrollo</w:t>
      </w:r>
      <w:r>
        <w:rPr>
          <w:spacing w:val="-21"/>
          <w:w w:val="120"/>
          <w:sz w:val="19"/>
        </w:rPr>
        <w:t> </w:t>
      </w:r>
      <w:r>
        <w:rPr>
          <w:w w:val="120"/>
          <w:sz w:val="19"/>
        </w:rPr>
        <w:t>ofrezca</w:t>
      </w:r>
      <w:r>
        <w:rPr>
          <w:spacing w:val="-21"/>
          <w:w w:val="120"/>
          <w:sz w:val="19"/>
        </w:rPr>
        <w:t> </w:t>
      </w:r>
      <w:r>
        <w:rPr>
          <w:w w:val="120"/>
          <w:sz w:val="19"/>
        </w:rPr>
        <w:t>resultados</w:t>
      </w:r>
      <w:r>
        <w:rPr>
          <w:spacing w:val="-21"/>
          <w:w w:val="120"/>
          <w:sz w:val="19"/>
        </w:rPr>
        <w:t> </w:t>
      </w:r>
      <w:r>
        <w:rPr>
          <w:w w:val="120"/>
          <w:sz w:val="19"/>
        </w:rPr>
        <w:t>compara- bles</w:t>
      </w:r>
      <w:r>
        <w:rPr>
          <w:spacing w:val="-29"/>
          <w:w w:val="120"/>
          <w:sz w:val="19"/>
        </w:rPr>
        <w:t> </w:t>
      </w:r>
      <w:r>
        <w:rPr>
          <w:w w:val="120"/>
          <w:sz w:val="19"/>
        </w:rPr>
        <w:t>a</w:t>
      </w:r>
      <w:r>
        <w:rPr>
          <w:spacing w:val="-29"/>
          <w:w w:val="120"/>
          <w:sz w:val="19"/>
        </w:rPr>
        <w:t> </w:t>
      </w:r>
      <w:r>
        <w:rPr>
          <w:w w:val="120"/>
          <w:sz w:val="19"/>
        </w:rPr>
        <w:t>los</w:t>
      </w:r>
      <w:r>
        <w:rPr>
          <w:spacing w:val="-29"/>
          <w:w w:val="120"/>
          <w:sz w:val="19"/>
        </w:rPr>
        <w:t> </w:t>
      </w:r>
      <w:r>
        <w:rPr>
          <w:w w:val="120"/>
          <w:sz w:val="19"/>
        </w:rPr>
        <w:t>obtenidos</w:t>
      </w:r>
      <w:r>
        <w:rPr>
          <w:spacing w:val="-29"/>
          <w:w w:val="120"/>
          <w:sz w:val="19"/>
        </w:rPr>
        <w:t> </w:t>
      </w:r>
      <w:r>
        <w:rPr>
          <w:w w:val="120"/>
          <w:sz w:val="19"/>
        </w:rPr>
        <w:t>en</w:t>
      </w:r>
      <w:r>
        <w:rPr>
          <w:spacing w:val="-29"/>
          <w:w w:val="120"/>
          <w:sz w:val="19"/>
        </w:rPr>
        <w:t> </w:t>
      </w:r>
      <w:r>
        <w:rPr>
          <w:w w:val="120"/>
          <w:sz w:val="19"/>
        </w:rPr>
        <w:t>los</w:t>
      </w:r>
      <w:r>
        <w:rPr>
          <w:spacing w:val="-29"/>
          <w:w w:val="120"/>
          <w:sz w:val="19"/>
        </w:rPr>
        <w:t> </w:t>
      </w:r>
      <w:r>
        <w:rPr>
          <w:w w:val="120"/>
          <w:sz w:val="19"/>
        </w:rPr>
        <w:t>países</w:t>
      </w:r>
      <w:r>
        <w:rPr>
          <w:spacing w:val="-29"/>
          <w:w w:val="120"/>
          <w:sz w:val="19"/>
        </w:rPr>
        <w:t> </w:t>
      </w:r>
      <w:r>
        <w:rPr>
          <w:w w:val="120"/>
          <w:sz w:val="19"/>
        </w:rPr>
        <w:t>desarrollados</w:t>
      </w:r>
      <w:r>
        <w:rPr>
          <w:spacing w:val="-29"/>
          <w:w w:val="120"/>
          <w:sz w:val="19"/>
        </w:rPr>
        <w:t> </w:t>
      </w:r>
      <w:r>
        <w:rPr>
          <w:w w:val="120"/>
          <w:sz w:val="19"/>
        </w:rPr>
        <w:t>que</w:t>
      </w:r>
      <w:r>
        <w:rPr>
          <w:spacing w:val="-29"/>
          <w:w w:val="120"/>
          <w:sz w:val="19"/>
        </w:rPr>
        <w:t> </w:t>
      </w:r>
      <w:r>
        <w:rPr>
          <w:w w:val="120"/>
          <w:sz w:val="19"/>
        </w:rPr>
        <w:t>utilizan</w:t>
      </w:r>
      <w:r>
        <w:rPr>
          <w:spacing w:val="-29"/>
          <w:w w:val="120"/>
          <w:sz w:val="19"/>
        </w:rPr>
        <w:t> </w:t>
      </w:r>
      <w:r>
        <w:rPr>
          <w:w w:val="120"/>
          <w:sz w:val="19"/>
        </w:rPr>
        <w:t>el</w:t>
      </w:r>
      <w:r>
        <w:rPr>
          <w:spacing w:val="-29"/>
          <w:w w:val="120"/>
          <w:sz w:val="19"/>
        </w:rPr>
        <w:t> </w:t>
      </w:r>
      <w:r>
        <w:rPr>
          <w:w w:val="120"/>
          <w:sz w:val="19"/>
        </w:rPr>
        <w:t>Manual</w:t>
      </w:r>
      <w:r>
        <w:rPr>
          <w:spacing w:val="-29"/>
          <w:w w:val="120"/>
          <w:sz w:val="19"/>
        </w:rPr>
        <w:t> </w:t>
      </w:r>
      <w:r>
        <w:rPr>
          <w:w w:val="120"/>
          <w:sz w:val="19"/>
        </w:rPr>
        <w:t>de</w:t>
      </w:r>
      <w:r>
        <w:rPr>
          <w:spacing w:val="-29"/>
          <w:w w:val="120"/>
          <w:sz w:val="19"/>
        </w:rPr>
        <w:t> </w:t>
      </w:r>
      <w:r>
        <w:rPr>
          <w:w w:val="120"/>
          <w:sz w:val="19"/>
        </w:rPr>
        <w:t>Oslo. Es</w:t>
      </w:r>
      <w:r>
        <w:rPr>
          <w:spacing w:val="-17"/>
          <w:w w:val="120"/>
          <w:sz w:val="19"/>
        </w:rPr>
        <w:t> </w:t>
      </w:r>
      <w:r>
        <w:rPr>
          <w:w w:val="120"/>
          <w:sz w:val="19"/>
        </w:rPr>
        <w:t>necesario,</w:t>
      </w:r>
      <w:r>
        <w:rPr>
          <w:spacing w:val="-17"/>
          <w:w w:val="120"/>
          <w:sz w:val="19"/>
        </w:rPr>
        <w:t> </w:t>
      </w:r>
      <w:r>
        <w:rPr>
          <w:w w:val="120"/>
          <w:sz w:val="19"/>
        </w:rPr>
        <w:t>también,</w:t>
      </w:r>
      <w:r>
        <w:rPr>
          <w:spacing w:val="-17"/>
          <w:w w:val="120"/>
          <w:sz w:val="19"/>
        </w:rPr>
        <w:t> </w:t>
      </w:r>
      <w:r>
        <w:rPr>
          <w:w w:val="120"/>
          <w:sz w:val="19"/>
        </w:rPr>
        <w:t>que</w:t>
      </w:r>
      <w:r>
        <w:rPr>
          <w:spacing w:val="-17"/>
          <w:w w:val="120"/>
          <w:sz w:val="19"/>
        </w:rPr>
        <w:t> </w:t>
      </w:r>
      <w:r>
        <w:rPr>
          <w:w w:val="120"/>
          <w:sz w:val="19"/>
        </w:rPr>
        <w:t>las</w:t>
      </w:r>
      <w:r>
        <w:rPr>
          <w:spacing w:val="-17"/>
          <w:w w:val="120"/>
          <w:sz w:val="19"/>
        </w:rPr>
        <w:t> </w:t>
      </w:r>
      <w:r>
        <w:rPr>
          <w:w w:val="120"/>
          <w:sz w:val="19"/>
        </w:rPr>
        <w:t>encuestas</w:t>
      </w:r>
      <w:r>
        <w:rPr>
          <w:spacing w:val="-17"/>
          <w:w w:val="120"/>
          <w:sz w:val="19"/>
        </w:rPr>
        <w:t> </w:t>
      </w:r>
      <w:r>
        <w:rPr>
          <w:w w:val="120"/>
          <w:sz w:val="19"/>
        </w:rPr>
        <w:t>sobre</w:t>
      </w:r>
      <w:r>
        <w:rPr>
          <w:spacing w:val="-17"/>
          <w:w w:val="120"/>
          <w:sz w:val="19"/>
        </w:rPr>
        <w:t> </w:t>
      </w:r>
      <w:r>
        <w:rPr>
          <w:w w:val="120"/>
          <w:sz w:val="19"/>
        </w:rPr>
        <w:t>innovación</w:t>
      </w:r>
      <w:r>
        <w:rPr>
          <w:spacing w:val="-17"/>
          <w:w w:val="120"/>
          <w:sz w:val="19"/>
        </w:rPr>
        <w:t> </w:t>
      </w:r>
      <w:r>
        <w:rPr>
          <w:w w:val="120"/>
          <w:sz w:val="19"/>
        </w:rPr>
        <w:t>respeten</w:t>
      </w:r>
      <w:r>
        <w:rPr>
          <w:spacing w:val="-17"/>
          <w:w w:val="120"/>
          <w:sz w:val="19"/>
        </w:rPr>
        <w:t> </w:t>
      </w:r>
      <w:r>
        <w:rPr>
          <w:w w:val="120"/>
          <w:sz w:val="19"/>
        </w:rPr>
        <w:t>y</w:t>
      </w:r>
      <w:r>
        <w:rPr>
          <w:spacing w:val="-17"/>
          <w:w w:val="120"/>
          <w:sz w:val="19"/>
        </w:rPr>
        <w:t> </w:t>
      </w:r>
      <w:r>
        <w:rPr>
          <w:w w:val="120"/>
          <w:sz w:val="19"/>
        </w:rPr>
        <w:t>entien- dan</w:t>
      </w:r>
      <w:r>
        <w:rPr>
          <w:spacing w:val="-15"/>
          <w:w w:val="120"/>
          <w:sz w:val="19"/>
        </w:rPr>
        <w:t> </w:t>
      </w:r>
      <w:r>
        <w:rPr>
          <w:w w:val="120"/>
          <w:sz w:val="19"/>
        </w:rPr>
        <w:t>las</w:t>
      </w:r>
      <w:r>
        <w:rPr>
          <w:spacing w:val="-15"/>
          <w:w w:val="120"/>
          <w:sz w:val="19"/>
        </w:rPr>
        <w:t> </w:t>
      </w:r>
      <w:r>
        <w:rPr>
          <w:w w:val="120"/>
          <w:sz w:val="19"/>
        </w:rPr>
        <w:t>particularidades</w:t>
      </w:r>
      <w:r>
        <w:rPr>
          <w:spacing w:val="-15"/>
          <w:w w:val="120"/>
          <w:sz w:val="19"/>
        </w:rPr>
        <w:t> </w:t>
      </w:r>
      <w:r>
        <w:rPr>
          <w:w w:val="120"/>
          <w:sz w:val="19"/>
        </w:rPr>
        <w:t>de</w:t>
      </w:r>
      <w:r>
        <w:rPr>
          <w:spacing w:val="-15"/>
          <w:w w:val="120"/>
          <w:sz w:val="19"/>
        </w:rPr>
        <w:t> </w:t>
      </w:r>
      <w:r>
        <w:rPr>
          <w:w w:val="120"/>
          <w:sz w:val="19"/>
        </w:rPr>
        <w:t>la</w:t>
      </w:r>
      <w:r>
        <w:rPr>
          <w:spacing w:val="-15"/>
          <w:w w:val="120"/>
          <w:sz w:val="19"/>
        </w:rPr>
        <w:t> </w:t>
      </w:r>
      <w:r>
        <w:rPr>
          <w:w w:val="120"/>
          <w:sz w:val="19"/>
        </w:rPr>
        <w:t>innovación</w:t>
      </w:r>
      <w:r>
        <w:rPr>
          <w:spacing w:val="-15"/>
          <w:w w:val="120"/>
          <w:sz w:val="19"/>
        </w:rPr>
        <w:t> </w:t>
      </w:r>
      <w:r>
        <w:rPr>
          <w:w w:val="120"/>
          <w:sz w:val="19"/>
        </w:rPr>
        <w:t>en</w:t>
      </w:r>
      <w:r>
        <w:rPr>
          <w:spacing w:val="-15"/>
          <w:w w:val="120"/>
          <w:sz w:val="19"/>
        </w:rPr>
        <w:t> </w:t>
      </w:r>
      <w:r>
        <w:rPr>
          <w:w w:val="120"/>
          <w:sz w:val="19"/>
        </w:rPr>
        <w:t>los</w:t>
      </w:r>
      <w:r>
        <w:rPr>
          <w:spacing w:val="-15"/>
          <w:w w:val="120"/>
          <w:sz w:val="19"/>
        </w:rPr>
        <w:t> </w:t>
      </w:r>
      <w:r>
        <w:rPr>
          <w:w w:val="120"/>
          <w:sz w:val="19"/>
        </w:rPr>
        <w:t>países</w:t>
      </w:r>
      <w:r>
        <w:rPr>
          <w:spacing w:val="-15"/>
          <w:w w:val="120"/>
          <w:sz w:val="19"/>
        </w:rPr>
        <w:t> </w:t>
      </w:r>
      <w:r>
        <w:rPr>
          <w:w w:val="120"/>
          <w:sz w:val="19"/>
        </w:rPr>
        <w:t>en</w:t>
      </w:r>
      <w:r>
        <w:rPr>
          <w:spacing w:val="-15"/>
          <w:w w:val="120"/>
          <w:sz w:val="19"/>
        </w:rPr>
        <w:t> </w:t>
      </w:r>
      <w:r>
        <w:rPr>
          <w:w w:val="120"/>
          <w:sz w:val="19"/>
        </w:rPr>
        <w:t>desarrollo</w:t>
      </w:r>
      <w:r>
        <w:rPr>
          <w:spacing w:val="-15"/>
          <w:w w:val="120"/>
          <w:sz w:val="19"/>
        </w:rPr>
        <w:t> </w:t>
      </w:r>
      <w:r>
        <w:rPr>
          <w:w w:val="120"/>
          <w:sz w:val="19"/>
        </w:rPr>
        <w:t>mencio- nadas</w:t>
      </w:r>
      <w:r>
        <w:rPr>
          <w:spacing w:val="-18"/>
          <w:w w:val="120"/>
          <w:sz w:val="19"/>
        </w:rPr>
        <w:t> </w:t>
      </w:r>
      <w:r>
        <w:rPr>
          <w:w w:val="120"/>
          <w:sz w:val="19"/>
        </w:rPr>
        <w:t>en</w:t>
      </w:r>
      <w:r>
        <w:rPr>
          <w:spacing w:val="-18"/>
          <w:w w:val="120"/>
          <w:sz w:val="19"/>
        </w:rPr>
        <w:t> </w:t>
      </w:r>
      <w:r>
        <w:rPr>
          <w:w w:val="120"/>
          <w:sz w:val="19"/>
        </w:rPr>
        <w:t>la</w:t>
      </w:r>
      <w:r>
        <w:rPr>
          <w:spacing w:val="-18"/>
          <w:w w:val="120"/>
          <w:sz w:val="19"/>
        </w:rPr>
        <w:t> </w:t>
      </w:r>
      <w:r>
        <w:rPr>
          <w:w w:val="120"/>
          <w:sz w:val="19"/>
        </w:rPr>
        <w:t>sección</w:t>
      </w:r>
      <w:r>
        <w:rPr>
          <w:spacing w:val="-18"/>
          <w:w w:val="120"/>
          <w:sz w:val="19"/>
        </w:rPr>
        <w:t> </w:t>
      </w:r>
      <w:r>
        <w:rPr>
          <w:w w:val="120"/>
          <w:sz w:val="19"/>
        </w:rPr>
        <w:t>2.</w:t>
      </w:r>
      <w:r>
        <w:rPr>
          <w:spacing w:val="-18"/>
          <w:w w:val="120"/>
          <w:sz w:val="19"/>
        </w:rPr>
        <w:t> </w:t>
      </w:r>
      <w:r>
        <w:rPr>
          <w:w w:val="120"/>
          <w:sz w:val="19"/>
        </w:rPr>
        <w:t>De</w:t>
      </w:r>
      <w:r>
        <w:rPr>
          <w:spacing w:val="-18"/>
          <w:w w:val="120"/>
          <w:sz w:val="19"/>
        </w:rPr>
        <w:t> </w:t>
      </w:r>
      <w:r>
        <w:rPr>
          <w:w w:val="120"/>
          <w:sz w:val="19"/>
        </w:rPr>
        <w:t>ahí,</w:t>
      </w:r>
      <w:r>
        <w:rPr>
          <w:spacing w:val="-18"/>
          <w:w w:val="120"/>
          <w:sz w:val="19"/>
        </w:rPr>
        <w:t> </w:t>
      </w:r>
      <w:r>
        <w:rPr>
          <w:w w:val="120"/>
          <w:sz w:val="19"/>
        </w:rPr>
        <w:t>la</w:t>
      </w:r>
      <w:r>
        <w:rPr>
          <w:spacing w:val="-18"/>
          <w:w w:val="120"/>
          <w:sz w:val="19"/>
        </w:rPr>
        <w:t> </w:t>
      </w:r>
      <w:r>
        <w:rPr>
          <w:w w:val="120"/>
          <w:sz w:val="19"/>
        </w:rPr>
        <w:t>necesidad</w:t>
      </w:r>
      <w:r>
        <w:rPr>
          <w:spacing w:val="-18"/>
          <w:w w:val="120"/>
          <w:sz w:val="19"/>
        </w:rPr>
        <w:t> </w:t>
      </w:r>
      <w:r>
        <w:rPr>
          <w:w w:val="120"/>
          <w:sz w:val="19"/>
        </w:rPr>
        <w:t>de</w:t>
      </w:r>
      <w:r>
        <w:rPr>
          <w:spacing w:val="-18"/>
          <w:w w:val="120"/>
          <w:sz w:val="19"/>
        </w:rPr>
        <w:t> </w:t>
      </w:r>
      <w:r>
        <w:rPr>
          <w:w w:val="120"/>
          <w:sz w:val="19"/>
        </w:rPr>
        <w:t>aplicar</w:t>
      </w:r>
      <w:r>
        <w:rPr>
          <w:spacing w:val="-18"/>
          <w:w w:val="120"/>
          <w:sz w:val="19"/>
        </w:rPr>
        <w:t> </w:t>
      </w:r>
      <w:r>
        <w:rPr>
          <w:w w:val="120"/>
          <w:sz w:val="19"/>
        </w:rPr>
        <w:t>la</w:t>
      </w:r>
      <w:r>
        <w:rPr>
          <w:spacing w:val="-18"/>
          <w:w w:val="120"/>
          <w:sz w:val="19"/>
        </w:rPr>
        <w:t> </w:t>
      </w:r>
      <w:r>
        <w:rPr>
          <w:w w:val="120"/>
          <w:sz w:val="19"/>
        </w:rPr>
        <w:t>definición</w:t>
      </w:r>
      <w:r>
        <w:rPr>
          <w:spacing w:val="-18"/>
          <w:w w:val="120"/>
          <w:sz w:val="19"/>
        </w:rPr>
        <w:t> </w:t>
      </w:r>
      <w:r>
        <w:rPr>
          <w:w w:val="120"/>
          <w:sz w:val="19"/>
        </w:rPr>
        <w:t>de</w:t>
      </w:r>
      <w:r>
        <w:rPr>
          <w:spacing w:val="-18"/>
          <w:w w:val="120"/>
          <w:sz w:val="19"/>
        </w:rPr>
        <w:t> </w:t>
      </w:r>
      <w:r>
        <w:rPr>
          <w:w w:val="120"/>
          <w:sz w:val="19"/>
        </w:rPr>
        <w:t>innova-</w:t>
      </w:r>
      <w:r>
        <w:rPr>
          <w:w w:val="115"/>
          <w:sz w:val="19"/>
        </w:rPr>
        <w:t> </w:t>
      </w:r>
      <w:r>
        <w:rPr>
          <w:w w:val="120"/>
          <w:sz w:val="19"/>
        </w:rPr>
        <w:t>ción, sus tipos (innovación de producto, de proceso, de mercadotecnia</w:t>
      </w:r>
      <w:r>
        <w:rPr>
          <w:spacing w:val="-23"/>
          <w:w w:val="120"/>
          <w:sz w:val="19"/>
        </w:rPr>
        <w:t> </w:t>
      </w:r>
      <w:r>
        <w:rPr>
          <w:w w:val="120"/>
          <w:sz w:val="19"/>
        </w:rPr>
        <w:t>y</w:t>
      </w:r>
      <w:r>
        <w:rPr>
          <w:spacing w:val="-3"/>
          <w:w w:val="120"/>
          <w:sz w:val="19"/>
        </w:rPr>
        <w:t> </w:t>
      </w:r>
      <w:r>
        <w:rPr>
          <w:w w:val="120"/>
          <w:sz w:val="19"/>
        </w:rPr>
        <w:t>de</w:t>
      </w:r>
      <w:r>
        <w:rPr>
          <w:w w:val="122"/>
          <w:sz w:val="19"/>
        </w:rPr>
        <w:t> </w:t>
      </w:r>
      <w:r>
        <w:rPr>
          <w:w w:val="120"/>
          <w:sz w:val="19"/>
        </w:rPr>
        <w:t>organización), las actividades de innovación y la empresa innovadora, tal como</w:t>
      </w:r>
      <w:r>
        <w:rPr>
          <w:spacing w:val="-22"/>
          <w:w w:val="120"/>
          <w:sz w:val="19"/>
        </w:rPr>
        <w:t> </w:t>
      </w:r>
      <w:r>
        <w:rPr>
          <w:w w:val="120"/>
          <w:sz w:val="19"/>
        </w:rPr>
        <w:t>figuran</w:t>
      </w:r>
      <w:r>
        <w:rPr>
          <w:spacing w:val="-22"/>
          <w:w w:val="120"/>
          <w:sz w:val="19"/>
        </w:rPr>
        <w:t> </w:t>
      </w:r>
      <w:r>
        <w:rPr>
          <w:w w:val="120"/>
          <w:sz w:val="19"/>
        </w:rPr>
        <w:t>en</w:t>
      </w:r>
      <w:r>
        <w:rPr>
          <w:spacing w:val="-22"/>
          <w:w w:val="120"/>
          <w:sz w:val="19"/>
        </w:rPr>
        <w:t> </w:t>
      </w:r>
      <w:r>
        <w:rPr>
          <w:w w:val="120"/>
          <w:sz w:val="19"/>
        </w:rPr>
        <w:t>el</w:t>
      </w:r>
      <w:r>
        <w:rPr>
          <w:spacing w:val="-22"/>
          <w:w w:val="120"/>
          <w:sz w:val="19"/>
        </w:rPr>
        <w:t> </w:t>
      </w:r>
      <w:r>
        <w:rPr>
          <w:w w:val="120"/>
          <w:sz w:val="19"/>
        </w:rPr>
        <w:t>capítulo</w:t>
      </w:r>
      <w:r>
        <w:rPr>
          <w:spacing w:val="-22"/>
          <w:w w:val="120"/>
          <w:sz w:val="19"/>
        </w:rPr>
        <w:t> </w:t>
      </w:r>
      <w:r>
        <w:rPr>
          <w:w w:val="120"/>
          <w:sz w:val="19"/>
        </w:rPr>
        <w:t>3,</w:t>
      </w:r>
      <w:r>
        <w:rPr>
          <w:spacing w:val="-22"/>
          <w:w w:val="120"/>
          <w:sz w:val="19"/>
        </w:rPr>
        <w:t> </w:t>
      </w:r>
      <w:r>
        <w:rPr>
          <w:w w:val="120"/>
          <w:sz w:val="19"/>
        </w:rPr>
        <w:t>en</w:t>
      </w:r>
      <w:r>
        <w:rPr>
          <w:spacing w:val="-22"/>
          <w:w w:val="120"/>
          <w:sz w:val="19"/>
        </w:rPr>
        <w:t> </w:t>
      </w:r>
      <w:r>
        <w:rPr>
          <w:w w:val="120"/>
          <w:sz w:val="19"/>
        </w:rPr>
        <w:t>las</w:t>
      </w:r>
      <w:r>
        <w:rPr>
          <w:spacing w:val="-22"/>
          <w:w w:val="120"/>
          <w:sz w:val="19"/>
        </w:rPr>
        <w:t> </w:t>
      </w:r>
      <w:r>
        <w:rPr>
          <w:w w:val="120"/>
          <w:sz w:val="19"/>
        </w:rPr>
        <w:t>encuestas</w:t>
      </w:r>
      <w:r>
        <w:rPr>
          <w:spacing w:val="-22"/>
          <w:w w:val="120"/>
          <w:sz w:val="19"/>
        </w:rPr>
        <w:t> </w:t>
      </w:r>
      <w:r>
        <w:rPr>
          <w:w w:val="120"/>
          <w:sz w:val="19"/>
        </w:rPr>
        <w:t>sobre</w:t>
      </w:r>
      <w:r>
        <w:rPr>
          <w:spacing w:val="-22"/>
          <w:w w:val="120"/>
          <w:sz w:val="19"/>
        </w:rPr>
        <w:t> </w:t>
      </w:r>
      <w:r>
        <w:rPr>
          <w:w w:val="120"/>
          <w:sz w:val="19"/>
        </w:rPr>
        <w:t>innovación</w:t>
      </w:r>
      <w:r>
        <w:rPr>
          <w:spacing w:val="-22"/>
          <w:w w:val="120"/>
          <w:sz w:val="19"/>
        </w:rPr>
        <w:t> </w:t>
      </w:r>
      <w:r>
        <w:rPr>
          <w:w w:val="120"/>
          <w:sz w:val="19"/>
        </w:rPr>
        <w:t>en</w:t>
      </w:r>
      <w:r>
        <w:rPr>
          <w:spacing w:val="-22"/>
          <w:w w:val="120"/>
          <w:sz w:val="19"/>
        </w:rPr>
        <w:t> </w:t>
      </w:r>
      <w:r>
        <w:rPr>
          <w:w w:val="120"/>
          <w:sz w:val="19"/>
        </w:rPr>
        <w:t>los</w:t>
      </w:r>
      <w:r>
        <w:rPr>
          <w:spacing w:val="-22"/>
          <w:w w:val="120"/>
          <w:sz w:val="19"/>
        </w:rPr>
        <w:t> </w:t>
      </w:r>
      <w:r>
        <w:rPr>
          <w:w w:val="120"/>
          <w:sz w:val="19"/>
        </w:rPr>
        <w:t>países </w:t>
      </w:r>
      <w:r>
        <w:rPr>
          <w:w w:val="115"/>
          <w:sz w:val="19"/>
        </w:rPr>
        <w:t>en</w:t>
      </w:r>
      <w:r>
        <w:rPr>
          <w:spacing w:val="-8"/>
          <w:w w:val="115"/>
          <w:sz w:val="19"/>
        </w:rPr>
        <w:t> </w:t>
      </w:r>
      <w:r>
        <w:rPr>
          <w:w w:val="115"/>
          <w:sz w:val="19"/>
        </w:rPr>
        <w:t>desarrollo.</w:t>
      </w:r>
    </w:p>
    <w:p>
      <w:pPr>
        <w:pStyle w:val="ListParagraph"/>
        <w:numPr>
          <w:ilvl w:val="0"/>
          <w:numId w:val="94"/>
        </w:numPr>
        <w:tabs>
          <w:tab w:pos="1647" w:val="left" w:leader="none"/>
        </w:tabs>
        <w:spacing w:line="240" w:lineRule="auto" w:before="75" w:after="0"/>
        <w:ind w:left="1023" w:right="1050" w:firstLine="0"/>
        <w:jc w:val="both"/>
        <w:rPr>
          <w:sz w:val="19"/>
        </w:rPr>
      </w:pPr>
      <w:r>
        <w:rPr>
          <w:w w:val="115"/>
          <w:sz w:val="19"/>
        </w:rPr>
        <w:t>Aunque la mayoría de los temas expuestos en la sección 2 se tratan más adelante, algunos siguen planteando problemas en términos de medi- ción. Esto se debe principalmente a la dificultad de aplicar las definiciones existentes. Uno de los principales problemas, también mencionado en la sec- ción 5, es el planteado por la medición de los cambios progresivos que no desembocan necesariamente en “nuevos o significativamente mejorados” productos o procesos. El alcance de las innovaciones constituye otra cuestión no</w:t>
      </w:r>
      <w:r>
        <w:rPr>
          <w:spacing w:val="-5"/>
          <w:w w:val="115"/>
          <w:sz w:val="19"/>
        </w:rPr>
        <w:t> </w:t>
      </w:r>
      <w:r>
        <w:rPr>
          <w:w w:val="115"/>
          <w:sz w:val="19"/>
        </w:rPr>
        <w:t>solucionada,</w:t>
      </w:r>
      <w:r>
        <w:rPr>
          <w:spacing w:val="-5"/>
          <w:w w:val="115"/>
          <w:sz w:val="19"/>
        </w:rPr>
        <w:t> </w:t>
      </w:r>
      <w:r>
        <w:rPr>
          <w:w w:val="115"/>
          <w:sz w:val="19"/>
        </w:rPr>
        <w:t>ya</w:t>
      </w:r>
      <w:r>
        <w:rPr>
          <w:spacing w:val="-5"/>
          <w:w w:val="115"/>
          <w:sz w:val="19"/>
        </w:rPr>
        <w:t> </w:t>
      </w:r>
      <w:r>
        <w:rPr>
          <w:w w:val="115"/>
          <w:sz w:val="19"/>
        </w:rPr>
        <w:t>que</w:t>
      </w:r>
      <w:r>
        <w:rPr>
          <w:spacing w:val="-5"/>
          <w:w w:val="115"/>
          <w:sz w:val="19"/>
        </w:rPr>
        <w:t> </w:t>
      </w:r>
      <w:r>
        <w:rPr>
          <w:w w:val="115"/>
          <w:sz w:val="19"/>
        </w:rPr>
        <w:t>conceptos</w:t>
      </w:r>
      <w:r>
        <w:rPr>
          <w:spacing w:val="-5"/>
          <w:w w:val="115"/>
          <w:sz w:val="19"/>
        </w:rPr>
        <w:t> </w:t>
      </w:r>
      <w:r>
        <w:rPr>
          <w:w w:val="115"/>
          <w:sz w:val="19"/>
        </w:rPr>
        <w:t>tales</w:t>
      </w:r>
      <w:r>
        <w:rPr>
          <w:spacing w:val="-5"/>
          <w:w w:val="115"/>
          <w:sz w:val="19"/>
        </w:rPr>
        <w:t> </w:t>
      </w:r>
      <w:r>
        <w:rPr>
          <w:w w:val="115"/>
          <w:sz w:val="19"/>
        </w:rPr>
        <w:t>como</w:t>
      </w:r>
      <w:r>
        <w:rPr>
          <w:spacing w:val="-5"/>
          <w:w w:val="115"/>
          <w:sz w:val="19"/>
        </w:rPr>
        <w:t> </w:t>
      </w:r>
      <w:r>
        <w:rPr>
          <w:w w:val="115"/>
          <w:sz w:val="19"/>
        </w:rPr>
        <w:t>“nuevo</w:t>
      </w:r>
      <w:r>
        <w:rPr>
          <w:spacing w:val="-5"/>
          <w:w w:val="115"/>
          <w:sz w:val="19"/>
        </w:rPr>
        <w:t> </w:t>
      </w:r>
      <w:r>
        <w:rPr>
          <w:w w:val="115"/>
          <w:sz w:val="19"/>
        </w:rPr>
        <w:t>para</w:t>
      </w:r>
      <w:r>
        <w:rPr>
          <w:spacing w:val="-5"/>
          <w:w w:val="115"/>
          <w:sz w:val="19"/>
        </w:rPr>
        <w:t> </w:t>
      </w:r>
      <w:r>
        <w:rPr>
          <w:w w:val="115"/>
          <w:sz w:val="19"/>
        </w:rPr>
        <w:t>el</w:t>
      </w:r>
      <w:r>
        <w:rPr>
          <w:spacing w:val="-5"/>
          <w:w w:val="115"/>
          <w:sz w:val="19"/>
        </w:rPr>
        <w:t> </w:t>
      </w:r>
      <w:r>
        <w:rPr>
          <w:w w:val="115"/>
          <w:sz w:val="19"/>
        </w:rPr>
        <w:t>mercado”</w:t>
      </w:r>
      <w:r>
        <w:rPr>
          <w:spacing w:val="-5"/>
          <w:w w:val="115"/>
          <w:sz w:val="19"/>
        </w:rPr>
        <w:t> </w:t>
      </w:r>
      <w:r>
        <w:rPr>
          <w:w w:val="115"/>
          <w:sz w:val="19"/>
        </w:rPr>
        <w:t>pue- den tener diferentes interpretaciones en entornos dotados con una infraes- tructura menos</w:t>
      </w:r>
      <w:r>
        <w:rPr>
          <w:spacing w:val="56"/>
          <w:w w:val="115"/>
          <w:sz w:val="19"/>
        </w:rPr>
        <w:t> </w:t>
      </w:r>
      <w:r>
        <w:rPr>
          <w:w w:val="115"/>
          <w:sz w:val="19"/>
        </w:rPr>
        <w:t>desarrollada.</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9"/>
        <w:rPr>
          <w:sz w:val="18"/>
        </w:rPr>
      </w:pPr>
    </w:p>
    <w:p>
      <w:pPr>
        <w:pStyle w:val="Heading6"/>
        <w:numPr>
          <w:ilvl w:val="1"/>
          <w:numId w:val="95"/>
        </w:numPr>
        <w:tabs>
          <w:tab w:pos="1421" w:val="left" w:leader="none"/>
        </w:tabs>
        <w:spacing w:line="261" w:lineRule="auto" w:before="0" w:after="0"/>
        <w:ind w:left="1023" w:right="2692" w:firstLine="0"/>
        <w:jc w:val="left"/>
      </w:pPr>
      <w:r>
        <w:rPr>
          <w:i/>
        </w:rPr>
        <w:t>Necesidades específicas en cuanto a políticas </w:t>
      </w:r>
      <w:r>
        <w:rPr/>
        <w:t>gubernamentales  y  estrategias privadas:</w:t>
      </w:r>
    </w:p>
    <w:p>
      <w:pPr>
        <w:spacing w:before="0"/>
        <w:ind w:left="1023" w:right="0" w:firstLine="0"/>
        <w:jc w:val="both"/>
        <w:rPr>
          <w:rFonts w:ascii="Arial"/>
          <w:b/>
          <w:i/>
          <w:sz w:val="20"/>
        </w:rPr>
      </w:pPr>
      <w:r>
        <w:rPr>
          <w:rFonts w:ascii="Arial"/>
          <w:b/>
          <w:i/>
          <w:sz w:val="20"/>
        </w:rPr>
        <w:t>las  empresas  potencialmente innovadoras</w:t>
      </w:r>
    </w:p>
    <w:p>
      <w:pPr>
        <w:pStyle w:val="ListParagraph"/>
        <w:numPr>
          <w:ilvl w:val="0"/>
          <w:numId w:val="94"/>
        </w:numPr>
        <w:tabs>
          <w:tab w:pos="1650" w:val="left" w:leader="none"/>
        </w:tabs>
        <w:spacing w:line="240" w:lineRule="auto" w:before="76" w:after="0"/>
        <w:ind w:left="1023" w:right="1052" w:firstLine="0"/>
        <w:jc w:val="both"/>
        <w:rPr>
          <w:sz w:val="19"/>
        </w:rPr>
      </w:pPr>
      <w:r>
        <w:rPr>
          <w:w w:val="115"/>
          <w:sz w:val="19"/>
        </w:rPr>
        <w:t>Las encuestas sobre innovación en los países en desarrollo se deben basar en procesos y procedimientos que integren los aspectos mencionados  en la sección 1 para convertirse en instrumentos útiles para la toma de deci- siones en los sectores público y privado. En los países en desarrollo, la prin- cipal justificación para la realización de encuestas sobre innovación es la de fundamentar la acción de las autoridades públicas y contribuir al diseño de  las estrategias empresariales, enfocadas principalmente en la generación, la difusión y la apropiación, y a la utilización de nuevos conocimientos en las empresas. Las evaluaciones comparativas pasan a un segundo   </w:t>
      </w:r>
      <w:r>
        <w:rPr>
          <w:spacing w:val="9"/>
          <w:w w:val="115"/>
          <w:sz w:val="19"/>
        </w:rPr>
        <w:t> </w:t>
      </w:r>
      <w:r>
        <w:rPr>
          <w:w w:val="115"/>
          <w:sz w:val="19"/>
        </w:rPr>
        <w:t>plano.</w:t>
      </w:r>
    </w:p>
    <w:p>
      <w:pPr>
        <w:pStyle w:val="ListParagraph"/>
        <w:numPr>
          <w:ilvl w:val="0"/>
          <w:numId w:val="94"/>
        </w:numPr>
        <w:tabs>
          <w:tab w:pos="1647" w:val="left" w:leader="none"/>
        </w:tabs>
        <w:spacing w:line="240" w:lineRule="auto" w:before="80" w:after="0"/>
        <w:ind w:left="1023" w:right="1052" w:firstLine="0"/>
        <w:jc w:val="both"/>
        <w:rPr>
          <w:sz w:val="19"/>
        </w:rPr>
      </w:pPr>
      <w:r>
        <w:rPr>
          <w:w w:val="120"/>
          <w:sz w:val="19"/>
        </w:rPr>
        <w:t>Sería</w:t>
      </w:r>
      <w:r>
        <w:rPr>
          <w:spacing w:val="-14"/>
          <w:w w:val="120"/>
          <w:sz w:val="19"/>
        </w:rPr>
        <w:t> </w:t>
      </w:r>
      <w:r>
        <w:rPr>
          <w:w w:val="120"/>
          <w:sz w:val="19"/>
        </w:rPr>
        <w:t>necesario,</w:t>
      </w:r>
      <w:r>
        <w:rPr>
          <w:spacing w:val="-14"/>
          <w:w w:val="120"/>
          <w:sz w:val="19"/>
        </w:rPr>
        <w:t> </w:t>
      </w:r>
      <w:r>
        <w:rPr>
          <w:w w:val="120"/>
          <w:sz w:val="19"/>
        </w:rPr>
        <w:t>por</w:t>
      </w:r>
      <w:r>
        <w:rPr>
          <w:spacing w:val="-14"/>
          <w:w w:val="120"/>
          <w:sz w:val="19"/>
        </w:rPr>
        <w:t> </w:t>
      </w:r>
      <w:r>
        <w:rPr>
          <w:w w:val="120"/>
          <w:sz w:val="19"/>
        </w:rPr>
        <w:t>lo</w:t>
      </w:r>
      <w:r>
        <w:rPr>
          <w:spacing w:val="-14"/>
          <w:w w:val="120"/>
          <w:sz w:val="19"/>
        </w:rPr>
        <w:t> </w:t>
      </w:r>
      <w:r>
        <w:rPr>
          <w:w w:val="120"/>
          <w:sz w:val="19"/>
        </w:rPr>
        <w:t>tanto,</w:t>
      </w:r>
      <w:r>
        <w:rPr>
          <w:spacing w:val="-14"/>
          <w:w w:val="120"/>
          <w:sz w:val="19"/>
        </w:rPr>
        <w:t> </w:t>
      </w:r>
      <w:r>
        <w:rPr>
          <w:w w:val="120"/>
          <w:sz w:val="19"/>
        </w:rPr>
        <w:t>que</w:t>
      </w:r>
      <w:r>
        <w:rPr>
          <w:spacing w:val="-14"/>
          <w:w w:val="120"/>
          <w:sz w:val="19"/>
        </w:rPr>
        <w:t> </w:t>
      </w:r>
      <w:r>
        <w:rPr>
          <w:w w:val="120"/>
          <w:sz w:val="19"/>
        </w:rPr>
        <w:t>los</w:t>
      </w:r>
      <w:r>
        <w:rPr>
          <w:spacing w:val="-14"/>
          <w:w w:val="120"/>
          <w:sz w:val="19"/>
        </w:rPr>
        <w:t> </w:t>
      </w:r>
      <w:r>
        <w:rPr>
          <w:w w:val="120"/>
          <w:sz w:val="19"/>
        </w:rPr>
        <w:t>trabajos</w:t>
      </w:r>
      <w:r>
        <w:rPr>
          <w:spacing w:val="-14"/>
          <w:w w:val="120"/>
          <w:sz w:val="19"/>
        </w:rPr>
        <w:t> </w:t>
      </w:r>
      <w:r>
        <w:rPr>
          <w:w w:val="120"/>
          <w:sz w:val="19"/>
        </w:rPr>
        <w:t>de</w:t>
      </w:r>
      <w:r>
        <w:rPr>
          <w:spacing w:val="-14"/>
          <w:w w:val="120"/>
          <w:sz w:val="19"/>
        </w:rPr>
        <w:t> </w:t>
      </w:r>
      <w:r>
        <w:rPr>
          <w:w w:val="120"/>
          <w:sz w:val="19"/>
        </w:rPr>
        <w:t>medición</w:t>
      </w:r>
      <w:r>
        <w:rPr>
          <w:spacing w:val="-14"/>
          <w:w w:val="120"/>
          <w:sz w:val="19"/>
        </w:rPr>
        <w:t> </w:t>
      </w:r>
      <w:r>
        <w:rPr>
          <w:w w:val="120"/>
          <w:sz w:val="19"/>
        </w:rPr>
        <w:t>se</w:t>
      </w:r>
      <w:r>
        <w:rPr>
          <w:spacing w:val="-14"/>
          <w:w w:val="120"/>
          <w:sz w:val="19"/>
        </w:rPr>
        <w:t> </w:t>
      </w:r>
      <w:r>
        <w:rPr>
          <w:w w:val="120"/>
          <w:sz w:val="19"/>
        </w:rPr>
        <w:t>enfoca- ran</w:t>
      </w:r>
      <w:r>
        <w:rPr>
          <w:spacing w:val="-10"/>
          <w:w w:val="120"/>
          <w:sz w:val="19"/>
        </w:rPr>
        <w:t> </w:t>
      </w:r>
      <w:r>
        <w:rPr>
          <w:w w:val="120"/>
          <w:sz w:val="19"/>
        </w:rPr>
        <w:t>hacia</w:t>
      </w:r>
      <w:r>
        <w:rPr>
          <w:spacing w:val="-10"/>
          <w:w w:val="120"/>
          <w:sz w:val="19"/>
        </w:rPr>
        <w:t> </w:t>
      </w:r>
      <w:r>
        <w:rPr>
          <w:w w:val="120"/>
          <w:sz w:val="19"/>
        </w:rPr>
        <w:t>el</w:t>
      </w:r>
      <w:r>
        <w:rPr>
          <w:spacing w:val="-10"/>
          <w:w w:val="120"/>
          <w:sz w:val="19"/>
        </w:rPr>
        <w:t> </w:t>
      </w:r>
      <w:r>
        <w:rPr>
          <w:w w:val="120"/>
          <w:sz w:val="19"/>
        </w:rPr>
        <w:t>proceso</w:t>
      </w:r>
      <w:r>
        <w:rPr>
          <w:spacing w:val="-10"/>
          <w:w w:val="120"/>
          <w:sz w:val="19"/>
        </w:rPr>
        <w:t> </w:t>
      </w:r>
      <w:r>
        <w:rPr>
          <w:w w:val="120"/>
          <w:sz w:val="19"/>
        </w:rPr>
        <w:t>de</w:t>
      </w:r>
      <w:r>
        <w:rPr>
          <w:spacing w:val="-10"/>
          <w:w w:val="120"/>
          <w:sz w:val="19"/>
        </w:rPr>
        <w:t> </w:t>
      </w:r>
      <w:r>
        <w:rPr>
          <w:w w:val="120"/>
          <w:sz w:val="19"/>
        </w:rPr>
        <w:t>innovación</w:t>
      </w:r>
      <w:r>
        <w:rPr>
          <w:spacing w:val="-10"/>
          <w:w w:val="120"/>
          <w:sz w:val="19"/>
        </w:rPr>
        <w:t> </w:t>
      </w:r>
      <w:r>
        <w:rPr>
          <w:w w:val="120"/>
          <w:sz w:val="19"/>
        </w:rPr>
        <w:t>más</w:t>
      </w:r>
      <w:r>
        <w:rPr>
          <w:spacing w:val="-10"/>
          <w:w w:val="120"/>
          <w:sz w:val="19"/>
        </w:rPr>
        <w:t> </w:t>
      </w:r>
      <w:r>
        <w:rPr>
          <w:w w:val="120"/>
          <w:sz w:val="19"/>
        </w:rPr>
        <w:t>bien</w:t>
      </w:r>
      <w:r>
        <w:rPr>
          <w:spacing w:val="-10"/>
          <w:w w:val="120"/>
          <w:sz w:val="19"/>
        </w:rPr>
        <w:t> </w:t>
      </w:r>
      <w:r>
        <w:rPr>
          <w:w w:val="120"/>
          <w:sz w:val="19"/>
        </w:rPr>
        <w:t>que</w:t>
      </w:r>
      <w:r>
        <w:rPr>
          <w:spacing w:val="-10"/>
          <w:w w:val="120"/>
          <w:sz w:val="19"/>
        </w:rPr>
        <w:t> </w:t>
      </w:r>
      <w:r>
        <w:rPr>
          <w:w w:val="120"/>
          <w:sz w:val="19"/>
        </w:rPr>
        <w:t>a</w:t>
      </w:r>
      <w:r>
        <w:rPr>
          <w:spacing w:val="-10"/>
          <w:w w:val="120"/>
          <w:sz w:val="19"/>
        </w:rPr>
        <w:t> </w:t>
      </w:r>
      <w:r>
        <w:rPr>
          <w:w w:val="120"/>
          <w:sz w:val="19"/>
        </w:rPr>
        <w:t>sus</w:t>
      </w:r>
      <w:r>
        <w:rPr>
          <w:spacing w:val="-10"/>
          <w:w w:val="120"/>
          <w:sz w:val="19"/>
        </w:rPr>
        <w:t> </w:t>
      </w:r>
      <w:r>
        <w:rPr>
          <w:w w:val="120"/>
          <w:sz w:val="19"/>
        </w:rPr>
        <w:t>realizaciones</w:t>
      </w:r>
      <w:r>
        <w:rPr>
          <w:spacing w:val="-10"/>
          <w:w w:val="120"/>
          <w:sz w:val="19"/>
        </w:rPr>
        <w:t> </w:t>
      </w:r>
      <w:r>
        <w:rPr>
          <w:w w:val="120"/>
          <w:sz w:val="19"/>
        </w:rPr>
        <w:t>e</w:t>
      </w:r>
      <w:r>
        <w:rPr>
          <w:spacing w:val="-10"/>
          <w:w w:val="120"/>
          <w:sz w:val="19"/>
        </w:rPr>
        <w:t> </w:t>
      </w:r>
      <w:r>
        <w:rPr>
          <w:w w:val="120"/>
          <w:sz w:val="19"/>
        </w:rPr>
        <w:t>insis- tieran</w:t>
      </w:r>
      <w:r>
        <w:rPr>
          <w:spacing w:val="-7"/>
          <w:w w:val="120"/>
          <w:sz w:val="19"/>
        </w:rPr>
        <w:t> </w:t>
      </w:r>
      <w:r>
        <w:rPr>
          <w:w w:val="120"/>
          <w:sz w:val="19"/>
        </w:rPr>
        <w:t>en</w:t>
      </w:r>
      <w:r>
        <w:rPr>
          <w:spacing w:val="-7"/>
          <w:w w:val="120"/>
          <w:sz w:val="19"/>
        </w:rPr>
        <w:t> </w:t>
      </w:r>
      <w:r>
        <w:rPr>
          <w:w w:val="120"/>
          <w:sz w:val="19"/>
        </w:rPr>
        <w:t>la</w:t>
      </w:r>
      <w:r>
        <w:rPr>
          <w:spacing w:val="-7"/>
          <w:w w:val="120"/>
          <w:sz w:val="19"/>
        </w:rPr>
        <w:t> </w:t>
      </w:r>
      <w:r>
        <w:rPr>
          <w:w w:val="120"/>
          <w:sz w:val="19"/>
        </w:rPr>
        <w:t>forma</w:t>
      </w:r>
      <w:r>
        <w:rPr>
          <w:spacing w:val="-7"/>
          <w:w w:val="120"/>
          <w:sz w:val="19"/>
        </w:rPr>
        <w:t> </w:t>
      </w:r>
      <w:r>
        <w:rPr>
          <w:w w:val="120"/>
          <w:sz w:val="19"/>
        </w:rPr>
        <w:t>en</w:t>
      </w:r>
      <w:r>
        <w:rPr>
          <w:spacing w:val="-7"/>
          <w:w w:val="120"/>
          <w:sz w:val="19"/>
        </w:rPr>
        <w:t> </w:t>
      </w:r>
      <w:r>
        <w:rPr>
          <w:w w:val="120"/>
          <w:sz w:val="19"/>
        </w:rPr>
        <w:t>que</w:t>
      </w:r>
      <w:r>
        <w:rPr>
          <w:spacing w:val="-7"/>
          <w:w w:val="120"/>
          <w:sz w:val="19"/>
        </w:rPr>
        <w:t> </w:t>
      </w:r>
      <w:r>
        <w:rPr>
          <w:w w:val="120"/>
          <w:sz w:val="19"/>
        </w:rPr>
        <w:t>se</w:t>
      </w:r>
      <w:r>
        <w:rPr>
          <w:spacing w:val="-7"/>
          <w:w w:val="120"/>
          <w:sz w:val="19"/>
        </w:rPr>
        <w:t> </w:t>
      </w:r>
      <w:r>
        <w:rPr>
          <w:w w:val="120"/>
          <w:sz w:val="19"/>
        </w:rPr>
        <w:t>toman</w:t>
      </w:r>
      <w:r>
        <w:rPr>
          <w:spacing w:val="-7"/>
          <w:w w:val="120"/>
          <w:sz w:val="19"/>
        </w:rPr>
        <w:t> </w:t>
      </w:r>
      <w:r>
        <w:rPr>
          <w:w w:val="120"/>
          <w:sz w:val="19"/>
        </w:rPr>
        <w:t>en</w:t>
      </w:r>
      <w:r>
        <w:rPr>
          <w:spacing w:val="-7"/>
          <w:w w:val="120"/>
          <w:sz w:val="19"/>
        </w:rPr>
        <w:t> </w:t>
      </w:r>
      <w:r>
        <w:rPr>
          <w:w w:val="120"/>
          <w:sz w:val="19"/>
        </w:rPr>
        <w:t>cuenta</w:t>
      </w:r>
      <w:r>
        <w:rPr>
          <w:spacing w:val="-7"/>
          <w:w w:val="120"/>
          <w:sz w:val="19"/>
        </w:rPr>
        <w:t> </w:t>
      </w:r>
      <w:r>
        <w:rPr>
          <w:w w:val="120"/>
          <w:sz w:val="19"/>
        </w:rPr>
        <w:t>las</w:t>
      </w:r>
      <w:r>
        <w:rPr>
          <w:spacing w:val="-7"/>
          <w:w w:val="120"/>
          <w:sz w:val="19"/>
        </w:rPr>
        <w:t> </w:t>
      </w:r>
      <w:r>
        <w:rPr>
          <w:w w:val="120"/>
          <w:sz w:val="19"/>
        </w:rPr>
        <w:t>capacidades,</w:t>
      </w:r>
      <w:r>
        <w:rPr>
          <w:spacing w:val="-7"/>
          <w:w w:val="120"/>
          <w:sz w:val="19"/>
        </w:rPr>
        <w:t> </w:t>
      </w:r>
      <w:r>
        <w:rPr>
          <w:w w:val="120"/>
          <w:sz w:val="19"/>
        </w:rPr>
        <w:t>los</w:t>
      </w:r>
      <w:r>
        <w:rPr>
          <w:spacing w:val="-7"/>
          <w:w w:val="120"/>
          <w:sz w:val="19"/>
        </w:rPr>
        <w:t> </w:t>
      </w:r>
      <w:r>
        <w:rPr>
          <w:w w:val="120"/>
          <w:sz w:val="19"/>
        </w:rPr>
        <w:t>esfuerzos desplegados</w:t>
      </w:r>
      <w:r>
        <w:rPr>
          <w:spacing w:val="-14"/>
          <w:w w:val="120"/>
          <w:sz w:val="19"/>
        </w:rPr>
        <w:t> </w:t>
      </w:r>
      <w:r>
        <w:rPr>
          <w:w w:val="120"/>
          <w:sz w:val="19"/>
        </w:rPr>
        <w:t>y</w:t>
      </w:r>
      <w:r>
        <w:rPr>
          <w:spacing w:val="-14"/>
          <w:w w:val="120"/>
          <w:sz w:val="19"/>
        </w:rPr>
        <w:t> </w:t>
      </w:r>
      <w:r>
        <w:rPr>
          <w:w w:val="120"/>
          <w:sz w:val="19"/>
        </w:rPr>
        <w:t>los</w:t>
      </w:r>
      <w:r>
        <w:rPr>
          <w:spacing w:val="-14"/>
          <w:w w:val="120"/>
          <w:sz w:val="19"/>
        </w:rPr>
        <w:t> </w:t>
      </w:r>
      <w:r>
        <w:rPr>
          <w:w w:val="120"/>
          <w:sz w:val="19"/>
        </w:rPr>
        <w:t>resultados.</w:t>
      </w:r>
      <w:r>
        <w:rPr>
          <w:spacing w:val="-14"/>
          <w:w w:val="120"/>
          <w:sz w:val="19"/>
        </w:rPr>
        <w:t> </w:t>
      </w:r>
      <w:r>
        <w:rPr>
          <w:w w:val="120"/>
          <w:sz w:val="19"/>
        </w:rPr>
        <w:t>Desde</w:t>
      </w:r>
      <w:r>
        <w:rPr>
          <w:spacing w:val="-14"/>
          <w:w w:val="120"/>
          <w:sz w:val="19"/>
        </w:rPr>
        <w:t> </w:t>
      </w:r>
      <w:r>
        <w:rPr>
          <w:w w:val="120"/>
          <w:sz w:val="19"/>
        </w:rPr>
        <w:t>la</w:t>
      </w:r>
      <w:r>
        <w:rPr>
          <w:spacing w:val="-14"/>
          <w:w w:val="120"/>
          <w:sz w:val="19"/>
        </w:rPr>
        <w:t> </w:t>
      </w:r>
      <w:r>
        <w:rPr>
          <w:w w:val="120"/>
          <w:sz w:val="19"/>
        </w:rPr>
        <w:t>perspectiva</w:t>
      </w:r>
      <w:r>
        <w:rPr>
          <w:spacing w:val="-14"/>
          <w:w w:val="120"/>
          <w:sz w:val="19"/>
        </w:rPr>
        <w:t> </w:t>
      </w:r>
      <w:r>
        <w:rPr>
          <w:w w:val="120"/>
          <w:sz w:val="19"/>
        </w:rPr>
        <w:t>de</w:t>
      </w:r>
      <w:r>
        <w:rPr>
          <w:spacing w:val="-14"/>
          <w:w w:val="120"/>
          <w:sz w:val="19"/>
        </w:rPr>
        <w:t> </w:t>
      </w:r>
      <w:r>
        <w:rPr>
          <w:w w:val="120"/>
          <w:sz w:val="19"/>
        </w:rPr>
        <w:t>su</w:t>
      </w:r>
      <w:r>
        <w:rPr>
          <w:spacing w:val="-14"/>
          <w:w w:val="120"/>
          <w:sz w:val="19"/>
        </w:rPr>
        <w:t> </w:t>
      </w:r>
      <w:r>
        <w:rPr>
          <w:w w:val="120"/>
          <w:sz w:val="19"/>
        </w:rPr>
        <w:t>estimación</w:t>
      </w:r>
      <w:r>
        <w:rPr>
          <w:spacing w:val="-14"/>
          <w:w w:val="120"/>
          <w:sz w:val="19"/>
        </w:rPr>
        <w:t> </w:t>
      </w:r>
      <w:r>
        <w:rPr>
          <w:w w:val="120"/>
          <w:sz w:val="19"/>
        </w:rPr>
        <w:t>y</w:t>
      </w:r>
      <w:r>
        <w:rPr>
          <w:spacing w:val="-14"/>
          <w:w w:val="120"/>
          <w:sz w:val="19"/>
        </w:rPr>
        <w:t> </w:t>
      </w:r>
      <w:r>
        <w:rPr>
          <w:w w:val="120"/>
          <w:sz w:val="19"/>
        </w:rPr>
        <w:t>análi- sis,</w:t>
      </w:r>
      <w:r>
        <w:rPr>
          <w:spacing w:val="-16"/>
          <w:w w:val="120"/>
          <w:sz w:val="19"/>
        </w:rPr>
        <w:t> </w:t>
      </w:r>
      <w:r>
        <w:rPr>
          <w:w w:val="120"/>
          <w:sz w:val="19"/>
        </w:rPr>
        <w:t>los</w:t>
      </w:r>
      <w:r>
        <w:rPr>
          <w:spacing w:val="-16"/>
          <w:w w:val="120"/>
          <w:sz w:val="19"/>
        </w:rPr>
        <w:t> </w:t>
      </w:r>
      <w:r>
        <w:rPr>
          <w:w w:val="120"/>
          <w:sz w:val="19"/>
        </w:rPr>
        <w:t>esfuerzos</w:t>
      </w:r>
      <w:r>
        <w:rPr>
          <w:spacing w:val="-16"/>
          <w:w w:val="120"/>
          <w:sz w:val="19"/>
        </w:rPr>
        <w:t> </w:t>
      </w:r>
      <w:r>
        <w:rPr>
          <w:w w:val="120"/>
          <w:sz w:val="19"/>
        </w:rPr>
        <w:t>realizados</w:t>
      </w:r>
      <w:r>
        <w:rPr>
          <w:spacing w:val="-16"/>
          <w:w w:val="120"/>
          <w:sz w:val="19"/>
        </w:rPr>
        <w:t> </w:t>
      </w:r>
      <w:r>
        <w:rPr>
          <w:w w:val="120"/>
          <w:sz w:val="19"/>
        </w:rPr>
        <w:t>por</w:t>
      </w:r>
      <w:r>
        <w:rPr>
          <w:spacing w:val="-16"/>
          <w:w w:val="120"/>
          <w:sz w:val="19"/>
        </w:rPr>
        <w:t> </w:t>
      </w:r>
      <w:r>
        <w:rPr>
          <w:w w:val="120"/>
          <w:sz w:val="19"/>
        </w:rPr>
        <w:t>las</w:t>
      </w:r>
      <w:r>
        <w:rPr>
          <w:spacing w:val="-16"/>
          <w:w w:val="120"/>
          <w:sz w:val="19"/>
        </w:rPr>
        <w:t> </w:t>
      </w:r>
      <w:r>
        <w:rPr>
          <w:w w:val="120"/>
          <w:sz w:val="19"/>
        </w:rPr>
        <w:t>empresas</w:t>
      </w:r>
      <w:r>
        <w:rPr>
          <w:spacing w:val="-16"/>
          <w:w w:val="120"/>
          <w:sz w:val="19"/>
        </w:rPr>
        <w:t> </w:t>
      </w:r>
      <w:r>
        <w:rPr>
          <w:w w:val="120"/>
          <w:sz w:val="19"/>
        </w:rPr>
        <w:t>y</w:t>
      </w:r>
      <w:r>
        <w:rPr>
          <w:spacing w:val="-16"/>
          <w:w w:val="120"/>
          <w:sz w:val="19"/>
        </w:rPr>
        <w:t> </w:t>
      </w:r>
      <w:r>
        <w:rPr>
          <w:w w:val="120"/>
          <w:sz w:val="19"/>
        </w:rPr>
        <w:t>las</w:t>
      </w:r>
      <w:r>
        <w:rPr>
          <w:spacing w:val="-16"/>
          <w:w w:val="120"/>
          <w:sz w:val="19"/>
        </w:rPr>
        <w:t> </w:t>
      </w:r>
      <w:r>
        <w:rPr>
          <w:w w:val="120"/>
          <w:sz w:val="19"/>
        </w:rPr>
        <w:t>organizaciones</w:t>
      </w:r>
      <w:r>
        <w:rPr>
          <w:spacing w:val="-16"/>
          <w:w w:val="120"/>
          <w:sz w:val="19"/>
        </w:rPr>
        <w:t> </w:t>
      </w:r>
      <w:r>
        <w:rPr>
          <w:w w:val="120"/>
          <w:sz w:val="19"/>
        </w:rPr>
        <w:t>(activida- des innovadoras) y las capacidades (existencias y flujo) son, por lo tanto, también importantes, o incluso más, que los resultados (innovaciones). En este</w:t>
      </w:r>
      <w:r>
        <w:rPr>
          <w:spacing w:val="-19"/>
          <w:w w:val="120"/>
          <w:sz w:val="19"/>
        </w:rPr>
        <w:t> </w:t>
      </w:r>
      <w:r>
        <w:rPr>
          <w:w w:val="120"/>
          <w:sz w:val="19"/>
        </w:rPr>
        <w:t>contexto,</w:t>
      </w:r>
      <w:r>
        <w:rPr>
          <w:spacing w:val="-19"/>
          <w:w w:val="120"/>
          <w:sz w:val="19"/>
        </w:rPr>
        <w:t> </w:t>
      </w:r>
      <w:r>
        <w:rPr>
          <w:w w:val="120"/>
          <w:sz w:val="19"/>
        </w:rPr>
        <w:t>los</w:t>
      </w:r>
      <w:r>
        <w:rPr>
          <w:spacing w:val="-19"/>
          <w:w w:val="120"/>
          <w:sz w:val="19"/>
        </w:rPr>
        <w:t> </w:t>
      </w:r>
      <w:r>
        <w:rPr>
          <w:w w:val="120"/>
          <w:sz w:val="19"/>
        </w:rPr>
        <w:t>factores</w:t>
      </w:r>
      <w:r>
        <w:rPr>
          <w:spacing w:val="-19"/>
          <w:w w:val="120"/>
          <w:sz w:val="19"/>
        </w:rPr>
        <w:t> </w:t>
      </w:r>
      <w:r>
        <w:rPr>
          <w:w w:val="120"/>
          <w:sz w:val="19"/>
        </w:rPr>
        <w:t>que</w:t>
      </w:r>
      <w:r>
        <w:rPr>
          <w:spacing w:val="-19"/>
          <w:w w:val="120"/>
          <w:sz w:val="19"/>
        </w:rPr>
        <w:t> </w:t>
      </w:r>
      <w:r>
        <w:rPr>
          <w:w w:val="120"/>
          <w:sz w:val="19"/>
        </w:rPr>
        <w:t>bloquean</w:t>
      </w:r>
      <w:r>
        <w:rPr>
          <w:spacing w:val="-19"/>
          <w:w w:val="120"/>
          <w:sz w:val="19"/>
        </w:rPr>
        <w:t> </w:t>
      </w:r>
      <w:r>
        <w:rPr>
          <w:w w:val="120"/>
          <w:sz w:val="19"/>
        </w:rPr>
        <w:t>o</w:t>
      </w:r>
      <w:r>
        <w:rPr>
          <w:spacing w:val="-19"/>
          <w:w w:val="120"/>
          <w:sz w:val="19"/>
        </w:rPr>
        <w:t> </w:t>
      </w:r>
      <w:r>
        <w:rPr>
          <w:w w:val="120"/>
          <w:sz w:val="19"/>
        </w:rPr>
        <w:t>facilitan</w:t>
      </w:r>
      <w:r>
        <w:rPr>
          <w:spacing w:val="-19"/>
          <w:w w:val="120"/>
          <w:sz w:val="19"/>
        </w:rPr>
        <w:t> </w:t>
      </w:r>
      <w:r>
        <w:rPr>
          <w:w w:val="120"/>
          <w:sz w:val="19"/>
        </w:rPr>
        <w:t>la</w:t>
      </w:r>
      <w:r>
        <w:rPr>
          <w:spacing w:val="-19"/>
          <w:w w:val="120"/>
          <w:sz w:val="19"/>
        </w:rPr>
        <w:t> </w:t>
      </w:r>
      <w:r>
        <w:rPr>
          <w:w w:val="120"/>
          <w:sz w:val="19"/>
        </w:rPr>
        <w:t>innovación</w:t>
      </w:r>
      <w:r>
        <w:rPr>
          <w:spacing w:val="-19"/>
          <w:w w:val="120"/>
          <w:sz w:val="19"/>
        </w:rPr>
        <w:t> </w:t>
      </w:r>
      <w:r>
        <w:rPr>
          <w:w w:val="120"/>
          <w:sz w:val="19"/>
        </w:rPr>
        <w:t>se</w:t>
      </w:r>
      <w:r>
        <w:rPr>
          <w:spacing w:val="-19"/>
          <w:w w:val="120"/>
          <w:sz w:val="19"/>
        </w:rPr>
        <w:t> </w:t>
      </w:r>
      <w:r>
        <w:rPr>
          <w:w w:val="120"/>
          <w:sz w:val="19"/>
        </w:rPr>
        <w:t>conside- ran</w:t>
      </w:r>
      <w:r>
        <w:rPr>
          <w:spacing w:val="-20"/>
          <w:w w:val="120"/>
          <w:sz w:val="19"/>
        </w:rPr>
        <w:t> </w:t>
      </w:r>
      <w:r>
        <w:rPr>
          <w:w w:val="120"/>
          <w:sz w:val="19"/>
        </w:rPr>
        <w:t>como</w:t>
      </w:r>
      <w:r>
        <w:rPr>
          <w:spacing w:val="-20"/>
          <w:w w:val="120"/>
          <w:sz w:val="19"/>
        </w:rPr>
        <w:t> </w:t>
      </w:r>
      <w:r>
        <w:rPr>
          <w:w w:val="120"/>
          <w:sz w:val="19"/>
        </w:rPr>
        <w:t>indicadores</w:t>
      </w:r>
      <w:r>
        <w:rPr>
          <w:spacing w:val="-20"/>
          <w:w w:val="120"/>
          <w:sz w:val="19"/>
        </w:rPr>
        <w:t> </w:t>
      </w:r>
      <w:r>
        <w:rPr>
          <w:w w:val="120"/>
          <w:sz w:val="19"/>
        </w:rPr>
        <w:t>clave.</w:t>
      </w:r>
    </w:p>
    <w:p>
      <w:pPr>
        <w:pStyle w:val="ListParagraph"/>
        <w:numPr>
          <w:ilvl w:val="0"/>
          <w:numId w:val="94"/>
        </w:numPr>
        <w:tabs>
          <w:tab w:pos="1647" w:val="left" w:leader="none"/>
        </w:tabs>
        <w:spacing w:line="240" w:lineRule="auto" w:before="80" w:after="0"/>
        <w:ind w:left="1023" w:right="1052" w:firstLine="0"/>
        <w:jc w:val="both"/>
        <w:rPr>
          <w:sz w:val="19"/>
        </w:rPr>
      </w:pPr>
      <w:r>
        <w:rPr>
          <w:w w:val="99"/>
          <w:sz w:val="19"/>
        </w:rPr>
        <w:t>L</w:t>
      </w:r>
      <w:r>
        <w:rPr>
          <w:w w:val="123"/>
          <w:sz w:val="19"/>
        </w:rPr>
        <w:t>a</w:t>
      </w:r>
      <w:r>
        <w:rPr>
          <w:spacing w:val="14"/>
          <w:sz w:val="19"/>
        </w:rPr>
        <w:t> </w:t>
      </w:r>
      <w:r>
        <w:rPr>
          <w:w w:val="40"/>
          <w:sz w:val="19"/>
        </w:rPr>
        <w:t>“</w:t>
      </w:r>
      <w:r>
        <w:rPr>
          <w:w w:val="123"/>
          <w:sz w:val="19"/>
        </w:rPr>
        <w:t>e</w:t>
      </w:r>
      <w:r>
        <w:rPr>
          <w:w w:val="117"/>
          <w:sz w:val="19"/>
        </w:rPr>
        <w:t>m</w:t>
      </w:r>
      <w:r>
        <w:rPr>
          <w:w w:val="122"/>
          <w:sz w:val="19"/>
        </w:rPr>
        <w:t>p</w:t>
      </w:r>
      <w:r>
        <w:rPr>
          <w:w w:val="109"/>
          <w:sz w:val="19"/>
        </w:rPr>
        <w:t>r</w:t>
      </w:r>
      <w:r>
        <w:rPr>
          <w:w w:val="123"/>
          <w:sz w:val="19"/>
        </w:rPr>
        <w:t>e</w:t>
      </w:r>
      <w:r>
        <w:rPr>
          <w:w w:val="125"/>
          <w:sz w:val="19"/>
        </w:rPr>
        <w:t>s</w:t>
      </w:r>
      <w:r>
        <w:rPr>
          <w:w w:val="123"/>
          <w:sz w:val="19"/>
        </w:rPr>
        <w:t>a</w:t>
      </w:r>
      <w:r>
        <w:rPr>
          <w:spacing w:val="14"/>
          <w:sz w:val="19"/>
        </w:rPr>
        <w:t> </w:t>
      </w:r>
      <w:r>
        <w:rPr>
          <w:w w:val="122"/>
          <w:sz w:val="19"/>
        </w:rPr>
        <w:t>p</w:t>
      </w:r>
      <w:r>
        <w:rPr>
          <w:w w:val="109"/>
          <w:sz w:val="19"/>
        </w:rPr>
        <w:t>o</w:t>
      </w:r>
      <w:r>
        <w:rPr>
          <w:w w:val="131"/>
          <w:sz w:val="19"/>
        </w:rPr>
        <w:t>t</w:t>
      </w:r>
      <w:r>
        <w:rPr>
          <w:w w:val="123"/>
          <w:sz w:val="19"/>
        </w:rPr>
        <w:t>e</w:t>
      </w:r>
      <w:r>
        <w:rPr>
          <w:w w:val="122"/>
          <w:sz w:val="19"/>
        </w:rPr>
        <w:t>n</w:t>
      </w:r>
      <w:r>
        <w:rPr>
          <w:w w:val="123"/>
          <w:sz w:val="19"/>
        </w:rPr>
        <w:t>c</w:t>
      </w:r>
      <w:r>
        <w:rPr>
          <w:w w:val="109"/>
          <w:sz w:val="19"/>
        </w:rPr>
        <w:t>i</w:t>
      </w:r>
      <w:r>
        <w:rPr>
          <w:w w:val="123"/>
          <w:sz w:val="19"/>
        </w:rPr>
        <w:t>a</w:t>
      </w:r>
      <w:r>
        <w:rPr>
          <w:w w:val="87"/>
          <w:sz w:val="19"/>
        </w:rPr>
        <w:t>l</w:t>
      </w:r>
      <w:r>
        <w:rPr>
          <w:w w:val="117"/>
          <w:sz w:val="19"/>
        </w:rPr>
        <w:t>m</w:t>
      </w:r>
      <w:r>
        <w:rPr>
          <w:w w:val="123"/>
          <w:sz w:val="19"/>
        </w:rPr>
        <w:t>e</w:t>
      </w:r>
      <w:r>
        <w:rPr>
          <w:w w:val="122"/>
          <w:sz w:val="19"/>
        </w:rPr>
        <w:t>n</w:t>
      </w:r>
      <w:r>
        <w:rPr>
          <w:w w:val="131"/>
          <w:sz w:val="19"/>
        </w:rPr>
        <w:t>t</w:t>
      </w:r>
      <w:r>
        <w:rPr>
          <w:w w:val="123"/>
          <w:sz w:val="19"/>
        </w:rPr>
        <w:t>e</w:t>
      </w:r>
      <w:r>
        <w:rPr>
          <w:spacing w:val="14"/>
          <w:sz w:val="19"/>
        </w:rPr>
        <w:t> </w:t>
      </w:r>
      <w:r>
        <w:rPr>
          <w:w w:val="109"/>
          <w:sz w:val="19"/>
        </w:rPr>
        <w:t>i</w:t>
      </w:r>
      <w:r>
        <w:rPr>
          <w:w w:val="122"/>
          <w:sz w:val="19"/>
        </w:rPr>
        <w:t>nn</w:t>
      </w:r>
      <w:r>
        <w:rPr>
          <w:w w:val="109"/>
          <w:sz w:val="19"/>
        </w:rPr>
        <w:t>ov</w:t>
      </w:r>
      <w:r>
        <w:rPr>
          <w:w w:val="123"/>
          <w:sz w:val="19"/>
        </w:rPr>
        <w:t>a</w:t>
      </w:r>
      <w:r>
        <w:rPr>
          <w:w w:val="122"/>
          <w:sz w:val="19"/>
        </w:rPr>
        <w:t>d</w:t>
      </w:r>
      <w:r>
        <w:rPr>
          <w:w w:val="109"/>
          <w:sz w:val="19"/>
        </w:rPr>
        <w:t>o</w:t>
      </w:r>
      <w:r>
        <w:rPr>
          <w:w w:val="109"/>
          <w:sz w:val="19"/>
        </w:rPr>
        <w:t>r</w:t>
      </w:r>
      <w:r>
        <w:rPr>
          <w:w w:val="123"/>
          <w:sz w:val="19"/>
        </w:rPr>
        <w:t>a</w:t>
      </w:r>
      <w:r>
        <w:rPr>
          <w:w w:val="40"/>
          <w:sz w:val="19"/>
        </w:rPr>
        <w:t>”</w:t>
      </w:r>
      <w:r>
        <w:rPr>
          <w:spacing w:val="14"/>
          <w:sz w:val="19"/>
        </w:rPr>
        <w:t> </w:t>
      </w:r>
      <w:r>
        <w:rPr>
          <w:w w:val="109"/>
          <w:sz w:val="19"/>
        </w:rPr>
        <w:t>r</w:t>
      </w:r>
      <w:r>
        <w:rPr>
          <w:w w:val="123"/>
          <w:sz w:val="19"/>
        </w:rPr>
        <w:t>e</w:t>
      </w:r>
      <w:r>
        <w:rPr>
          <w:w w:val="109"/>
          <w:sz w:val="19"/>
        </w:rPr>
        <w:t>v</w:t>
      </w:r>
      <w:r>
        <w:rPr>
          <w:w w:val="109"/>
          <w:sz w:val="19"/>
        </w:rPr>
        <w:t>i</w:t>
      </w:r>
      <w:r>
        <w:rPr>
          <w:w w:val="125"/>
          <w:sz w:val="19"/>
        </w:rPr>
        <w:t>s</w:t>
      </w:r>
      <w:r>
        <w:rPr>
          <w:w w:val="131"/>
          <w:sz w:val="19"/>
        </w:rPr>
        <w:t>t</w:t>
      </w:r>
      <w:r>
        <w:rPr>
          <w:w w:val="123"/>
          <w:sz w:val="19"/>
        </w:rPr>
        <w:t>e</w:t>
      </w:r>
      <w:r>
        <w:rPr>
          <w:spacing w:val="14"/>
          <w:sz w:val="19"/>
        </w:rPr>
        <w:t> </w:t>
      </w:r>
      <w:r>
        <w:rPr>
          <w:w w:val="122"/>
          <w:sz w:val="19"/>
        </w:rPr>
        <w:t>un</w:t>
      </w:r>
      <w:r>
        <w:rPr>
          <w:spacing w:val="14"/>
          <w:sz w:val="19"/>
        </w:rPr>
        <w:t> </w:t>
      </w:r>
      <w:r>
        <w:rPr>
          <w:w w:val="109"/>
          <w:sz w:val="19"/>
        </w:rPr>
        <w:t>i</w:t>
      </w:r>
      <w:r>
        <w:rPr>
          <w:w w:val="122"/>
          <w:sz w:val="19"/>
        </w:rPr>
        <w:t>n</w:t>
      </w:r>
      <w:r>
        <w:rPr>
          <w:w w:val="131"/>
          <w:sz w:val="19"/>
        </w:rPr>
        <w:t>t</w:t>
      </w:r>
      <w:r>
        <w:rPr>
          <w:w w:val="123"/>
          <w:sz w:val="19"/>
        </w:rPr>
        <w:t>e</w:t>
      </w:r>
      <w:r>
        <w:rPr>
          <w:w w:val="109"/>
          <w:sz w:val="19"/>
        </w:rPr>
        <w:t>r</w:t>
      </w:r>
      <w:r>
        <w:rPr>
          <w:w w:val="118"/>
          <w:sz w:val="19"/>
        </w:rPr>
        <w:t>é</w:t>
      </w:r>
      <w:r>
        <w:rPr>
          <w:w w:val="125"/>
          <w:sz w:val="19"/>
        </w:rPr>
        <w:t>s</w:t>
      </w:r>
      <w:r>
        <w:rPr>
          <w:spacing w:val="14"/>
          <w:sz w:val="19"/>
        </w:rPr>
        <w:t> </w:t>
      </w:r>
      <w:r>
        <w:rPr>
          <w:w w:val="122"/>
          <w:sz w:val="19"/>
        </w:rPr>
        <w:t>p</w:t>
      </w:r>
      <w:r>
        <w:rPr>
          <w:w w:val="123"/>
          <w:sz w:val="19"/>
        </w:rPr>
        <w:t>a</w:t>
      </w:r>
      <w:r>
        <w:rPr>
          <w:w w:val="109"/>
          <w:sz w:val="19"/>
        </w:rPr>
        <w:t>r</w:t>
      </w:r>
      <w:r>
        <w:rPr>
          <w:w w:val="131"/>
          <w:sz w:val="19"/>
        </w:rPr>
        <w:t>t</w:t>
      </w:r>
      <w:r>
        <w:rPr>
          <w:w w:val="109"/>
          <w:sz w:val="19"/>
        </w:rPr>
        <w:t>i</w:t>
      </w:r>
      <w:r>
        <w:rPr>
          <w:w w:val="123"/>
          <w:sz w:val="19"/>
        </w:rPr>
        <w:t>c</w:t>
      </w:r>
      <w:r>
        <w:rPr>
          <w:w w:val="122"/>
          <w:sz w:val="19"/>
        </w:rPr>
        <w:t>u</w:t>
      </w:r>
      <w:r>
        <w:rPr>
          <w:w w:val="109"/>
          <w:sz w:val="19"/>
        </w:rPr>
        <w:t>- </w:t>
      </w:r>
      <w:r>
        <w:rPr>
          <w:w w:val="120"/>
          <w:sz w:val="19"/>
        </w:rPr>
        <w:t>lar</w:t>
      </w:r>
      <w:r>
        <w:rPr>
          <w:spacing w:val="-14"/>
          <w:w w:val="120"/>
          <w:sz w:val="19"/>
        </w:rPr>
        <w:t> </w:t>
      </w:r>
      <w:r>
        <w:rPr>
          <w:w w:val="120"/>
          <w:sz w:val="19"/>
        </w:rPr>
        <w:t>en</w:t>
      </w:r>
      <w:r>
        <w:rPr>
          <w:spacing w:val="-14"/>
          <w:w w:val="120"/>
          <w:sz w:val="19"/>
        </w:rPr>
        <w:t> </w:t>
      </w:r>
      <w:r>
        <w:rPr>
          <w:w w:val="120"/>
          <w:sz w:val="19"/>
        </w:rPr>
        <w:t>los</w:t>
      </w:r>
      <w:r>
        <w:rPr>
          <w:spacing w:val="-14"/>
          <w:w w:val="120"/>
          <w:sz w:val="19"/>
        </w:rPr>
        <w:t> </w:t>
      </w:r>
      <w:r>
        <w:rPr>
          <w:w w:val="120"/>
          <w:sz w:val="19"/>
        </w:rPr>
        <w:t>países</w:t>
      </w:r>
      <w:r>
        <w:rPr>
          <w:spacing w:val="-14"/>
          <w:w w:val="120"/>
          <w:sz w:val="19"/>
        </w:rPr>
        <w:t> </w:t>
      </w:r>
      <w:r>
        <w:rPr>
          <w:w w:val="120"/>
          <w:sz w:val="19"/>
        </w:rPr>
        <w:t>en</w:t>
      </w:r>
      <w:r>
        <w:rPr>
          <w:spacing w:val="-14"/>
          <w:w w:val="120"/>
          <w:sz w:val="19"/>
        </w:rPr>
        <w:t> </w:t>
      </w:r>
      <w:r>
        <w:rPr>
          <w:w w:val="120"/>
          <w:sz w:val="19"/>
        </w:rPr>
        <w:t>desarrollo.</w:t>
      </w:r>
      <w:r>
        <w:rPr>
          <w:spacing w:val="-14"/>
          <w:w w:val="120"/>
          <w:sz w:val="19"/>
        </w:rPr>
        <w:t> </w:t>
      </w:r>
      <w:r>
        <w:rPr>
          <w:w w:val="120"/>
          <w:sz w:val="19"/>
        </w:rPr>
        <w:t>Por</w:t>
      </w:r>
      <w:r>
        <w:rPr>
          <w:spacing w:val="-14"/>
          <w:w w:val="120"/>
          <w:sz w:val="19"/>
        </w:rPr>
        <w:t> </w:t>
      </w:r>
      <w:r>
        <w:rPr>
          <w:w w:val="120"/>
          <w:sz w:val="19"/>
        </w:rPr>
        <w:t>empresas</w:t>
      </w:r>
      <w:r>
        <w:rPr>
          <w:spacing w:val="-14"/>
          <w:w w:val="120"/>
          <w:sz w:val="19"/>
        </w:rPr>
        <w:t> </w:t>
      </w:r>
      <w:r>
        <w:rPr>
          <w:w w:val="120"/>
          <w:sz w:val="19"/>
        </w:rPr>
        <w:t>con</w:t>
      </w:r>
      <w:r>
        <w:rPr>
          <w:spacing w:val="-14"/>
          <w:w w:val="120"/>
          <w:sz w:val="19"/>
        </w:rPr>
        <w:t> </w:t>
      </w:r>
      <w:r>
        <w:rPr>
          <w:w w:val="120"/>
          <w:sz w:val="19"/>
        </w:rPr>
        <w:t>actividades</w:t>
      </w:r>
      <w:r>
        <w:rPr>
          <w:spacing w:val="-14"/>
          <w:w w:val="120"/>
          <w:sz w:val="19"/>
        </w:rPr>
        <w:t> </w:t>
      </w:r>
      <w:r>
        <w:rPr>
          <w:w w:val="120"/>
          <w:sz w:val="19"/>
        </w:rPr>
        <w:t>innovadoras</w:t>
      </w:r>
      <w:r>
        <w:rPr>
          <w:spacing w:val="-14"/>
          <w:w w:val="120"/>
          <w:sz w:val="19"/>
        </w:rPr>
        <w:t> </w:t>
      </w:r>
      <w:r>
        <w:rPr>
          <w:w w:val="120"/>
          <w:sz w:val="19"/>
        </w:rPr>
        <w:t>se </w:t>
      </w:r>
      <w:r>
        <w:rPr>
          <w:w w:val="123"/>
          <w:sz w:val="19"/>
        </w:rPr>
        <w:t>e</w:t>
      </w:r>
      <w:r>
        <w:rPr>
          <w:w w:val="122"/>
          <w:sz w:val="19"/>
        </w:rPr>
        <w:t>n</w:t>
      </w:r>
      <w:r>
        <w:rPr>
          <w:w w:val="131"/>
          <w:sz w:val="19"/>
        </w:rPr>
        <w:t>t</w:t>
      </w:r>
      <w:r>
        <w:rPr>
          <w:w w:val="109"/>
          <w:sz w:val="19"/>
        </w:rPr>
        <w:t>i</w:t>
      </w:r>
      <w:r>
        <w:rPr>
          <w:w w:val="123"/>
          <w:sz w:val="19"/>
        </w:rPr>
        <w:t>e</w:t>
      </w:r>
      <w:r>
        <w:rPr>
          <w:w w:val="122"/>
          <w:sz w:val="19"/>
        </w:rPr>
        <w:t>nd</w:t>
      </w:r>
      <w:r>
        <w:rPr>
          <w:w w:val="123"/>
          <w:sz w:val="19"/>
        </w:rPr>
        <w:t>e</w:t>
      </w:r>
      <w:r>
        <w:rPr>
          <w:sz w:val="19"/>
        </w:rPr>
        <w:t> </w:t>
      </w:r>
      <w:r>
        <w:rPr>
          <w:spacing w:val="3"/>
          <w:sz w:val="19"/>
        </w:rPr>
        <w:t> </w:t>
      </w:r>
      <w:r>
        <w:rPr>
          <w:w w:val="40"/>
          <w:sz w:val="19"/>
        </w:rPr>
        <w:t>“</w:t>
      </w:r>
      <w:r>
        <w:rPr>
          <w:w w:val="87"/>
          <w:sz w:val="19"/>
        </w:rPr>
        <w:t>l</w:t>
      </w:r>
      <w:r>
        <w:rPr>
          <w:w w:val="123"/>
          <w:sz w:val="19"/>
        </w:rPr>
        <w:t>a</w:t>
      </w:r>
      <w:r>
        <w:rPr>
          <w:w w:val="125"/>
          <w:sz w:val="19"/>
        </w:rPr>
        <w:t>s</w:t>
      </w:r>
      <w:r>
        <w:rPr>
          <w:sz w:val="19"/>
        </w:rPr>
        <w:t> </w:t>
      </w:r>
      <w:r>
        <w:rPr>
          <w:spacing w:val="3"/>
          <w:sz w:val="19"/>
        </w:rPr>
        <w:t> </w:t>
      </w:r>
      <w:r>
        <w:rPr>
          <w:w w:val="123"/>
          <w:sz w:val="19"/>
        </w:rPr>
        <w:t>e</w:t>
      </w:r>
      <w:r>
        <w:rPr>
          <w:w w:val="117"/>
          <w:sz w:val="19"/>
        </w:rPr>
        <w:t>m</w:t>
      </w:r>
      <w:r>
        <w:rPr>
          <w:w w:val="122"/>
          <w:sz w:val="19"/>
        </w:rPr>
        <w:t>p</w:t>
      </w:r>
      <w:r>
        <w:rPr>
          <w:w w:val="109"/>
          <w:sz w:val="19"/>
        </w:rPr>
        <w:t>r</w:t>
      </w:r>
      <w:r>
        <w:rPr>
          <w:w w:val="123"/>
          <w:sz w:val="19"/>
        </w:rPr>
        <w:t>e</w:t>
      </w:r>
      <w:r>
        <w:rPr>
          <w:w w:val="125"/>
          <w:sz w:val="19"/>
        </w:rPr>
        <w:t>s</w:t>
      </w:r>
      <w:r>
        <w:rPr>
          <w:w w:val="123"/>
          <w:sz w:val="19"/>
        </w:rPr>
        <w:t>a</w:t>
      </w:r>
      <w:r>
        <w:rPr>
          <w:w w:val="125"/>
          <w:sz w:val="19"/>
        </w:rPr>
        <w:t>s</w:t>
      </w:r>
      <w:r>
        <w:rPr>
          <w:sz w:val="19"/>
        </w:rPr>
        <w:t> </w:t>
      </w:r>
      <w:r>
        <w:rPr>
          <w:spacing w:val="3"/>
          <w:sz w:val="19"/>
        </w:rPr>
        <w:t> </w:t>
      </w:r>
      <w:r>
        <w:rPr>
          <w:w w:val="122"/>
          <w:sz w:val="19"/>
        </w:rPr>
        <w:t>qu</w:t>
      </w:r>
      <w:r>
        <w:rPr>
          <w:w w:val="123"/>
          <w:sz w:val="19"/>
        </w:rPr>
        <w:t>e</w:t>
      </w:r>
      <w:r>
        <w:rPr>
          <w:sz w:val="19"/>
        </w:rPr>
        <w:t> </w:t>
      </w:r>
      <w:r>
        <w:rPr>
          <w:spacing w:val="3"/>
          <w:sz w:val="19"/>
        </w:rPr>
        <w:t> </w:t>
      </w:r>
      <w:r>
        <w:rPr>
          <w:w w:val="122"/>
          <w:sz w:val="19"/>
        </w:rPr>
        <w:t>h</w:t>
      </w:r>
      <w:r>
        <w:rPr>
          <w:w w:val="123"/>
          <w:sz w:val="19"/>
        </w:rPr>
        <w:t>a</w:t>
      </w:r>
      <w:r>
        <w:rPr>
          <w:w w:val="122"/>
          <w:sz w:val="19"/>
        </w:rPr>
        <w:t>n</w:t>
      </w:r>
      <w:r>
        <w:rPr>
          <w:sz w:val="19"/>
        </w:rPr>
        <w:t> </w:t>
      </w:r>
      <w:r>
        <w:rPr>
          <w:spacing w:val="3"/>
          <w:sz w:val="19"/>
        </w:rPr>
        <w:t> </w:t>
      </w:r>
      <w:r>
        <w:rPr>
          <w:w w:val="122"/>
          <w:sz w:val="19"/>
        </w:rPr>
        <w:t>d</w:t>
      </w:r>
      <w:r>
        <w:rPr>
          <w:w w:val="123"/>
          <w:sz w:val="19"/>
        </w:rPr>
        <w:t>e</w:t>
      </w:r>
      <w:r>
        <w:rPr>
          <w:w w:val="125"/>
          <w:sz w:val="19"/>
        </w:rPr>
        <w:t>s</w:t>
      </w:r>
      <w:r>
        <w:rPr>
          <w:w w:val="123"/>
          <w:sz w:val="19"/>
        </w:rPr>
        <w:t>a</w:t>
      </w:r>
      <w:r>
        <w:rPr>
          <w:w w:val="109"/>
          <w:sz w:val="19"/>
        </w:rPr>
        <w:t>rr</w:t>
      </w:r>
      <w:r>
        <w:rPr>
          <w:w w:val="109"/>
          <w:sz w:val="19"/>
        </w:rPr>
        <w:t>o</w:t>
      </w:r>
      <w:r>
        <w:rPr>
          <w:w w:val="87"/>
          <w:sz w:val="19"/>
        </w:rPr>
        <w:t>ll</w:t>
      </w:r>
      <w:r>
        <w:rPr>
          <w:w w:val="123"/>
          <w:sz w:val="19"/>
        </w:rPr>
        <w:t>a</w:t>
      </w:r>
      <w:r>
        <w:rPr>
          <w:w w:val="122"/>
          <w:sz w:val="19"/>
        </w:rPr>
        <w:t>d</w:t>
      </w:r>
      <w:r>
        <w:rPr>
          <w:w w:val="109"/>
          <w:sz w:val="19"/>
        </w:rPr>
        <w:t>o</w:t>
      </w:r>
      <w:r>
        <w:rPr>
          <w:sz w:val="19"/>
        </w:rPr>
        <w:t> </w:t>
      </w:r>
      <w:r>
        <w:rPr>
          <w:spacing w:val="3"/>
          <w:sz w:val="19"/>
        </w:rPr>
        <w:t> </w:t>
      </w:r>
      <w:r>
        <w:rPr>
          <w:w w:val="123"/>
          <w:sz w:val="19"/>
        </w:rPr>
        <w:t>ac</w:t>
      </w:r>
      <w:r>
        <w:rPr>
          <w:w w:val="131"/>
          <w:sz w:val="19"/>
        </w:rPr>
        <w:t>t</w:t>
      </w:r>
      <w:r>
        <w:rPr>
          <w:w w:val="109"/>
          <w:sz w:val="19"/>
        </w:rPr>
        <w:t>i</w:t>
      </w:r>
      <w:r>
        <w:rPr>
          <w:w w:val="109"/>
          <w:sz w:val="19"/>
        </w:rPr>
        <w:t>v</w:t>
      </w:r>
      <w:r>
        <w:rPr>
          <w:w w:val="109"/>
          <w:sz w:val="19"/>
        </w:rPr>
        <w:t>i</w:t>
      </w:r>
      <w:r>
        <w:rPr>
          <w:w w:val="122"/>
          <w:sz w:val="19"/>
        </w:rPr>
        <w:t>d</w:t>
      </w:r>
      <w:r>
        <w:rPr>
          <w:w w:val="123"/>
          <w:sz w:val="19"/>
        </w:rPr>
        <w:t>a</w:t>
      </w:r>
      <w:r>
        <w:rPr>
          <w:w w:val="122"/>
          <w:sz w:val="19"/>
        </w:rPr>
        <w:t>d</w:t>
      </w:r>
      <w:r>
        <w:rPr>
          <w:w w:val="123"/>
          <w:sz w:val="19"/>
        </w:rPr>
        <w:t>e</w:t>
      </w:r>
      <w:r>
        <w:rPr>
          <w:w w:val="125"/>
          <w:sz w:val="19"/>
        </w:rPr>
        <w:t>s</w:t>
      </w:r>
      <w:r>
        <w:rPr>
          <w:sz w:val="19"/>
        </w:rPr>
        <w:t> </w:t>
      </w:r>
      <w:r>
        <w:rPr>
          <w:spacing w:val="3"/>
          <w:sz w:val="19"/>
        </w:rPr>
        <w:t> </w:t>
      </w:r>
      <w:r>
        <w:rPr>
          <w:w w:val="122"/>
          <w:sz w:val="19"/>
        </w:rPr>
        <w:t>d</w:t>
      </w:r>
      <w:r>
        <w:rPr>
          <w:w w:val="123"/>
          <w:sz w:val="19"/>
        </w:rPr>
        <w:t>e</w:t>
      </w:r>
      <w:r>
        <w:rPr>
          <w:sz w:val="19"/>
        </w:rPr>
        <w:t> </w:t>
      </w:r>
      <w:r>
        <w:rPr>
          <w:spacing w:val="3"/>
          <w:sz w:val="19"/>
        </w:rPr>
        <w:t> </w:t>
      </w:r>
      <w:r>
        <w:rPr>
          <w:w w:val="109"/>
          <w:sz w:val="19"/>
        </w:rPr>
        <w:t>i</w:t>
      </w:r>
      <w:r>
        <w:rPr>
          <w:w w:val="122"/>
          <w:sz w:val="19"/>
        </w:rPr>
        <w:t>nn</w:t>
      </w:r>
      <w:r>
        <w:rPr>
          <w:w w:val="109"/>
          <w:sz w:val="19"/>
        </w:rPr>
        <w:t>ov</w:t>
      </w:r>
      <w:r>
        <w:rPr>
          <w:w w:val="123"/>
          <w:sz w:val="19"/>
        </w:rPr>
        <w:t>ac</w:t>
      </w:r>
      <w:r>
        <w:rPr>
          <w:w w:val="109"/>
          <w:sz w:val="19"/>
        </w:rPr>
        <w:t>i</w:t>
      </w:r>
      <w:r>
        <w:rPr>
          <w:w w:val="108"/>
          <w:sz w:val="19"/>
        </w:rPr>
        <w:t>ó</w:t>
      </w:r>
      <w:r>
        <w:rPr>
          <w:w w:val="122"/>
          <w:sz w:val="19"/>
        </w:rPr>
        <w:t>n </w:t>
      </w:r>
      <w:r>
        <w:rPr>
          <w:w w:val="120"/>
          <w:sz w:val="19"/>
        </w:rPr>
        <w:t>durante</w:t>
      </w:r>
      <w:r>
        <w:rPr>
          <w:spacing w:val="-6"/>
          <w:w w:val="120"/>
          <w:sz w:val="19"/>
        </w:rPr>
        <w:t> </w:t>
      </w:r>
      <w:r>
        <w:rPr>
          <w:w w:val="120"/>
          <w:sz w:val="19"/>
        </w:rPr>
        <w:t>el</w:t>
      </w:r>
      <w:r>
        <w:rPr>
          <w:spacing w:val="-6"/>
          <w:w w:val="120"/>
          <w:sz w:val="19"/>
        </w:rPr>
        <w:t> </w:t>
      </w:r>
      <w:r>
        <w:rPr>
          <w:w w:val="120"/>
          <w:sz w:val="19"/>
        </w:rPr>
        <w:t>período</w:t>
      </w:r>
      <w:r>
        <w:rPr>
          <w:spacing w:val="-6"/>
          <w:w w:val="120"/>
          <w:sz w:val="19"/>
        </w:rPr>
        <w:t> </w:t>
      </w:r>
      <w:r>
        <w:rPr>
          <w:w w:val="120"/>
          <w:sz w:val="19"/>
        </w:rPr>
        <w:t>considerado</w:t>
      </w:r>
      <w:r>
        <w:rPr>
          <w:spacing w:val="-6"/>
          <w:w w:val="120"/>
          <w:sz w:val="19"/>
        </w:rPr>
        <w:t> </w:t>
      </w:r>
      <w:r>
        <w:rPr>
          <w:w w:val="120"/>
          <w:sz w:val="19"/>
        </w:rPr>
        <w:t>en</w:t>
      </w:r>
      <w:r>
        <w:rPr>
          <w:spacing w:val="-6"/>
          <w:w w:val="120"/>
          <w:sz w:val="19"/>
        </w:rPr>
        <w:t> </w:t>
      </w:r>
      <w:r>
        <w:rPr>
          <w:w w:val="120"/>
          <w:sz w:val="19"/>
        </w:rPr>
        <w:t>la</w:t>
      </w:r>
      <w:r>
        <w:rPr>
          <w:spacing w:val="-6"/>
          <w:w w:val="120"/>
          <w:sz w:val="19"/>
        </w:rPr>
        <w:t> </w:t>
      </w:r>
      <w:r>
        <w:rPr>
          <w:w w:val="120"/>
          <w:sz w:val="19"/>
        </w:rPr>
        <w:t>encuesta,</w:t>
      </w:r>
      <w:r>
        <w:rPr>
          <w:spacing w:val="-6"/>
          <w:w w:val="120"/>
          <w:sz w:val="19"/>
        </w:rPr>
        <w:t> </w:t>
      </w:r>
      <w:r>
        <w:rPr>
          <w:w w:val="120"/>
          <w:sz w:val="19"/>
        </w:rPr>
        <w:t>incluidas</w:t>
      </w:r>
      <w:r>
        <w:rPr>
          <w:spacing w:val="-6"/>
          <w:w w:val="120"/>
          <w:sz w:val="19"/>
        </w:rPr>
        <w:t> </w:t>
      </w:r>
      <w:r>
        <w:rPr>
          <w:w w:val="120"/>
          <w:sz w:val="19"/>
        </w:rPr>
        <w:t>aquellas</w:t>
      </w:r>
      <w:r>
        <w:rPr>
          <w:spacing w:val="-6"/>
          <w:w w:val="120"/>
          <w:sz w:val="19"/>
        </w:rPr>
        <w:t> </w:t>
      </w:r>
      <w:r>
        <w:rPr>
          <w:w w:val="120"/>
          <w:sz w:val="19"/>
        </w:rPr>
        <w:t>con</w:t>
      </w:r>
      <w:r>
        <w:rPr>
          <w:spacing w:val="-6"/>
          <w:w w:val="120"/>
          <w:sz w:val="19"/>
        </w:rPr>
        <w:t> </w:t>
      </w:r>
      <w:r>
        <w:rPr>
          <w:w w:val="120"/>
          <w:sz w:val="19"/>
        </w:rPr>
        <w:t>inno- </w:t>
      </w:r>
      <w:r>
        <w:rPr>
          <w:w w:val="109"/>
          <w:sz w:val="19"/>
        </w:rPr>
        <w:t>v</w:t>
      </w:r>
      <w:r>
        <w:rPr>
          <w:w w:val="123"/>
          <w:sz w:val="19"/>
        </w:rPr>
        <w:t>ac</w:t>
      </w:r>
      <w:r>
        <w:rPr>
          <w:w w:val="109"/>
          <w:sz w:val="19"/>
        </w:rPr>
        <w:t>i</w:t>
      </w:r>
      <w:r>
        <w:rPr>
          <w:w w:val="109"/>
          <w:sz w:val="19"/>
        </w:rPr>
        <w:t>o</w:t>
      </w:r>
      <w:r>
        <w:rPr>
          <w:w w:val="122"/>
          <w:sz w:val="19"/>
        </w:rPr>
        <w:t>n</w:t>
      </w:r>
      <w:r>
        <w:rPr>
          <w:w w:val="123"/>
          <w:sz w:val="19"/>
        </w:rPr>
        <w:t>e</w:t>
      </w:r>
      <w:r>
        <w:rPr>
          <w:w w:val="125"/>
          <w:sz w:val="19"/>
        </w:rPr>
        <w:t>s</w:t>
      </w:r>
      <w:r>
        <w:rPr>
          <w:spacing w:val="5"/>
          <w:sz w:val="19"/>
        </w:rPr>
        <w:t> </w:t>
      </w:r>
      <w:r>
        <w:rPr>
          <w:w w:val="123"/>
          <w:sz w:val="19"/>
        </w:rPr>
        <w:t>e</w:t>
      </w:r>
      <w:r>
        <w:rPr>
          <w:w w:val="122"/>
          <w:sz w:val="19"/>
        </w:rPr>
        <w:t>n</w:t>
      </w:r>
      <w:r>
        <w:rPr>
          <w:spacing w:val="5"/>
          <w:sz w:val="19"/>
        </w:rPr>
        <w:t> </w:t>
      </w:r>
      <w:r>
        <w:rPr>
          <w:w w:val="123"/>
          <w:sz w:val="19"/>
        </w:rPr>
        <w:t>c</w:t>
      </w:r>
      <w:r>
        <w:rPr>
          <w:w w:val="122"/>
          <w:sz w:val="19"/>
        </w:rPr>
        <w:t>u</w:t>
      </w:r>
      <w:r>
        <w:rPr>
          <w:w w:val="109"/>
          <w:sz w:val="19"/>
        </w:rPr>
        <w:t>r</w:t>
      </w:r>
      <w:r>
        <w:rPr>
          <w:w w:val="125"/>
          <w:sz w:val="19"/>
        </w:rPr>
        <w:t>s</w:t>
      </w:r>
      <w:r>
        <w:rPr>
          <w:w w:val="109"/>
          <w:sz w:val="19"/>
        </w:rPr>
        <w:t>o</w:t>
      </w:r>
      <w:r>
        <w:rPr>
          <w:spacing w:val="5"/>
          <w:sz w:val="19"/>
        </w:rPr>
        <w:t> </w:t>
      </w:r>
      <w:r>
        <w:rPr>
          <w:w w:val="123"/>
          <w:sz w:val="19"/>
        </w:rPr>
        <w:t>e</w:t>
      </w:r>
      <w:r>
        <w:rPr>
          <w:spacing w:val="5"/>
          <w:sz w:val="19"/>
        </w:rPr>
        <w:t> </w:t>
      </w:r>
      <w:r>
        <w:rPr>
          <w:w w:val="109"/>
          <w:sz w:val="19"/>
        </w:rPr>
        <w:t>i</w:t>
      </w:r>
      <w:r>
        <w:rPr>
          <w:w w:val="122"/>
          <w:sz w:val="19"/>
        </w:rPr>
        <w:t>nn</w:t>
      </w:r>
      <w:r>
        <w:rPr>
          <w:w w:val="109"/>
          <w:sz w:val="19"/>
        </w:rPr>
        <w:t>ov</w:t>
      </w:r>
      <w:r>
        <w:rPr>
          <w:w w:val="123"/>
          <w:sz w:val="19"/>
        </w:rPr>
        <w:t>ac</w:t>
      </w:r>
      <w:r>
        <w:rPr>
          <w:w w:val="109"/>
          <w:sz w:val="19"/>
        </w:rPr>
        <w:t>i</w:t>
      </w:r>
      <w:r>
        <w:rPr>
          <w:w w:val="109"/>
          <w:sz w:val="19"/>
        </w:rPr>
        <w:t>o</w:t>
      </w:r>
      <w:r>
        <w:rPr>
          <w:w w:val="122"/>
          <w:sz w:val="19"/>
        </w:rPr>
        <w:t>n</w:t>
      </w:r>
      <w:r>
        <w:rPr>
          <w:w w:val="123"/>
          <w:sz w:val="19"/>
        </w:rPr>
        <w:t>e</w:t>
      </w:r>
      <w:r>
        <w:rPr>
          <w:w w:val="125"/>
          <w:sz w:val="19"/>
        </w:rPr>
        <w:t>s</w:t>
      </w:r>
      <w:r>
        <w:rPr>
          <w:spacing w:val="5"/>
          <w:sz w:val="19"/>
        </w:rPr>
        <w:t> </w:t>
      </w:r>
      <w:r>
        <w:rPr>
          <w:w w:val="123"/>
          <w:sz w:val="19"/>
        </w:rPr>
        <w:t>a</w:t>
      </w:r>
      <w:r>
        <w:rPr>
          <w:w w:val="122"/>
          <w:sz w:val="19"/>
        </w:rPr>
        <w:t>b</w:t>
      </w:r>
      <w:r>
        <w:rPr>
          <w:w w:val="109"/>
          <w:sz w:val="19"/>
        </w:rPr>
        <w:t>o</w:t>
      </w:r>
      <w:r>
        <w:rPr>
          <w:w w:val="109"/>
          <w:sz w:val="19"/>
        </w:rPr>
        <w:t>r</w:t>
      </w:r>
      <w:r>
        <w:rPr>
          <w:w w:val="131"/>
          <w:sz w:val="19"/>
        </w:rPr>
        <w:t>t</w:t>
      </w:r>
      <w:r>
        <w:rPr>
          <w:w w:val="123"/>
          <w:sz w:val="19"/>
        </w:rPr>
        <w:t>a</w:t>
      </w:r>
      <w:r>
        <w:rPr>
          <w:w w:val="122"/>
          <w:sz w:val="19"/>
        </w:rPr>
        <w:t>d</w:t>
      </w:r>
      <w:r>
        <w:rPr>
          <w:w w:val="123"/>
          <w:sz w:val="19"/>
        </w:rPr>
        <w:t>a</w:t>
      </w:r>
      <w:r>
        <w:rPr>
          <w:w w:val="125"/>
          <w:sz w:val="19"/>
        </w:rPr>
        <w:t>s</w:t>
      </w:r>
      <w:r>
        <w:rPr>
          <w:w w:val="40"/>
          <w:sz w:val="19"/>
        </w:rPr>
        <w:t>”</w:t>
      </w:r>
      <w:r>
        <w:rPr>
          <w:w w:val="109"/>
          <w:sz w:val="19"/>
        </w:rPr>
        <w:t>.</w:t>
      </w:r>
      <w:r>
        <w:rPr>
          <w:spacing w:val="5"/>
          <w:sz w:val="19"/>
        </w:rPr>
        <w:t> </w:t>
      </w:r>
      <w:r>
        <w:rPr>
          <w:w w:val="99"/>
          <w:sz w:val="19"/>
        </w:rPr>
        <w:t>L</w:t>
      </w:r>
      <w:r>
        <w:rPr>
          <w:w w:val="123"/>
          <w:sz w:val="19"/>
        </w:rPr>
        <w:t>a</w:t>
      </w:r>
      <w:r>
        <w:rPr>
          <w:w w:val="125"/>
          <w:sz w:val="19"/>
        </w:rPr>
        <w:t>s</w:t>
      </w:r>
      <w:r>
        <w:rPr>
          <w:spacing w:val="5"/>
          <w:sz w:val="19"/>
        </w:rPr>
        <w:t> </w:t>
      </w:r>
      <w:r>
        <w:rPr>
          <w:w w:val="123"/>
          <w:sz w:val="19"/>
        </w:rPr>
        <w:t>e</w:t>
      </w:r>
      <w:r>
        <w:rPr>
          <w:w w:val="117"/>
          <w:sz w:val="19"/>
        </w:rPr>
        <w:t>m</w:t>
      </w:r>
      <w:r>
        <w:rPr>
          <w:w w:val="122"/>
          <w:sz w:val="19"/>
        </w:rPr>
        <w:t>p</w:t>
      </w:r>
      <w:r>
        <w:rPr>
          <w:w w:val="109"/>
          <w:sz w:val="19"/>
        </w:rPr>
        <w:t>r</w:t>
      </w:r>
      <w:r>
        <w:rPr>
          <w:w w:val="123"/>
          <w:sz w:val="19"/>
        </w:rPr>
        <w:t>e</w:t>
      </w:r>
      <w:r>
        <w:rPr>
          <w:w w:val="125"/>
          <w:sz w:val="19"/>
        </w:rPr>
        <w:t>s</w:t>
      </w:r>
      <w:r>
        <w:rPr>
          <w:w w:val="123"/>
          <w:sz w:val="19"/>
        </w:rPr>
        <w:t>a</w:t>
      </w:r>
      <w:r>
        <w:rPr>
          <w:w w:val="125"/>
          <w:sz w:val="19"/>
        </w:rPr>
        <w:t>s</w:t>
      </w:r>
      <w:r>
        <w:rPr>
          <w:spacing w:val="5"/>
          <w:sz w:val="19"/>
        </w:rPr>
        <w:t> </w:t>
      </w:r>
      <w:r>
        <w:rPr>
          <w:w w:val="122"/>
          <w:sz w:val="19"/>
        </w:rPr>
        <w:t>p</w:t>
      </w:r>
      <w:r>
        <w:rPr>
          <w:w w:val="109"/>
          <w:sz w:val="19"/>
        </w:rPr>
        <w:t>o</w:t>
      </w:r>
      <w:r>
        <w:rPr>
          <w:w w:val="131"/>
          <w:sz w:val="19"/>
        </w:rPr>
        <w:t>t</w:t>
      </w:r>
      <w:r>
        <w:rPr>
          <w:w w:val="123"/>
          <w:sz w:val="19"/>
        </w:rPr>
        <w:t>e</w:t>
      </w:r>
      <w:r>
        <w:rPr>
          <w:w w:val="122"/>
          <w:sz w:val="19"/>
        </w:rPr>
        <w:t>n</w:t>
      </w:r>
      <w:r>
        <w:rPr>
          <w:w w:val="123"/>
          <w:sz w:val="19"/>
        </w:rPr>
        <w:t>c</w:t>
      </w:r>
      <w:r>
        <w:rPr>
          <w:w w:val="109"/>
          <w:sz w:val="19"/>
        </w:rPr>
        <w:t>i</w:t>
      </w:r>
      <w:r>
        <w:rPr>
          <w:w w:val="123"/>
          <w:sz w:val="19"/>
        </w:rPr>
        <w:t>a</w:t>
      </w:r>
      <w:r>
        <w:rPr>
          <w:w w:val="87"/>
          <w:sz w:val="19"/>
        </w:rPr>
        <w:t>l</w:t>
      </w:r>
      <w:r>
        <w:rPr>
          <w:w w:val="117"/>
          <w:sz w:val="19"/>
        </w:rPr>
        <w:t>m</w:t>
      </w:r>
      <w:r>
        <w:rPr>
          <w:w w:val="123"/>
          <w:sz w:val="19"/>
        </w:rPr>
        <w:t>e</w:t>
      </w:r>
      <w:r>
        <w:rPr>
          <w:w w:val="122"/>
          <w:sz w:val="19"/>
        </w:rPr>
        <w:t>n</w:t>
      </w:r>
      <w:r>
        <w:rPr>
          <w:w w:val="131"/>
          <w:sz w:val="19"/>
        </w:rPr>
        <w:t>t</w:t>
      </w:r>
      <w:r>
        <w:rPr>
          <w:w w:val="123"/>
          <w:sz w:val="19"/>
        </w:rPr>
        <w:t>e </w:t>
      </w:r>
      <w:r>
        <w:rPr>
          <w:w w:val="120"/>
          <w:sz w:val="19"/>
        </w:rPr>
        <w:t>innovadoras</w:t>
      </w:r>
      <w:r>
        <w:rPr>
          <w:spacing w:val="-13"/>
          <w:w w:val="120"/>
          <w:sz w:val="19"/>
        </w:rPr>
        <w:t> </w:t>
      </w:r>
      <w:r>
        <w:rPr>
          <w:w w:val="120"/>
          <w:sz w:val="19"/>
        </w:rPr>
        <w:t>son</w:t>
      </w:r>
      <w:r>
        <w:rPr>
          <w:spacing w:val="-13"/>
          <w:w w:val="120"/>
          <w:sz w:val="19"/>
        </w:rPr>
        <w:t> </w:t>
      </w:r>
      <w:r>
        <w:rPr>
          <w:w w:val="120"/>
          <w:sz w:val="19"/>
        </w:rPr>
        <w:t>una</w:t>
      </w:r>
      <w:r>
        <w:rPr>
          <w:spacing w:val="-13"/>
          <w:w w:val="120"/>
          <w:sz w:val="19"/>
        </w:rPr>
        <w:t> </w:t>
      </w:r>
      <w:r>
        <w:rPr>
          <w:w w:val="120"/>
          <w:sz w:val="19"/>
        </w:rPr>
        <w:t>combinación</w:t>
      </w:r>
      <w:r>
        <w:rPr>
          <w:spacing w:val="-13"/>
          <w:w w:val="120"/>
          <w:sz w:val="19"/>
        </w:rPr>
        <w:t> </w:t>
      </w:r>
      <w:r>
        <w:rPr>
          <w:w w:val="120"/>
          <w:sz w:val="19"/>
        </w:rPr>
        <w:t>de</w:t>
      </w:r>
      <w:r>
        <w:rPr>
          <w:spacing w:val="-13"/>
          <w:w w:val="120"/>
          <w:sz w:val="19"/>
        </w:rPr>
        <w:t> </w:t>
      </w:r>
      <w:r>
        <w:rPr>
          <w:w w:val="120"/>
          <w:sz w:val="19"/>
        </w:rPr>
        <w:t>esta</w:t>
      </w:r>
      <w:r>
        <w:rPr>
          <w:spacing w:val="-13"/>
          <w:w w:val="120"/>
          <w:sz w:val="19"/>
        </w:rPr>
        <w:t> </w:t>
      </w:r>
      <w:r>
        <w:rPr>
          <w:w w:val="120"/>
          <w:sz w:val="19"/>
        </w:rPr>
        <w:t>última</w:t>
      </w:r>
      <w:r>
        <w:rPr>
          <w:spacing w:val="-13"/>
          <w:w w:val="120"/>
          <w:sz w:val="19"/>
        </w:rPr>
        <w:t> </w:t>
      </w:r>
      <w:r>
        <w:rPr>
          <w:w w:val="120"/>
          <w:sz w:val="19"/>
        </w:rPr>
        <w:t>categoría,</w:t>
      </w:r>
      <w:r>
        <w:rPr>
          <w:spacing w:val="-13"/>
          <w:w w:val="120"/>
          <w:sz w:val="19"/>
        </w:rPr>
        <w:t> </w:t>
      </w:r>
      <w:r>
        <w:rPr>
          <w:w w:val="120"/>
          <w:sz w:val="19"/>
        </w:rPr>
        <w:t>es</w:t>
      </w:r>
      <w:r>
        <w:rPr>
          <w:spacing w:val="-13"/>
          <w:w w:val="120"/>
          <w:sz w:val="19"/>
        </w:rPr>
        <w:t> </w:t>
      </w:r>
      <w:r>
        <w:rPr>
          <w:w w:val="120"/>
          <w:sz w:val="19"/>
        </w:rPr>
        <w:t>decir,</w:t>
      </w:r>
      <w:r>
        <w:rPr>
          <w:spacing w:val="-13"/>
          <w:w w:val="120"/>
          <w:sz w:val="19"/>
        </w:rPr>
        <w:t> </w:t>
      </w:r>
      <w:r>
        <w:rPr>
          <w:w w:val="120"/>
          <w:sz w:val="19"/>
        </w:rPr>
        <w:t>son</w:t>
      </w:r>
      <w:r>
        <w:rPr>
          <w:spacing w:val="-13"/>
          <w:w w:val="120"/>
          <w:sz w:val="19"/>
        </w:rPr>
        <w:t> </w:t>
      </w:r>
      <w:r>
        <w:rPr>
          <w:w w:val="120"/>
          <w:sz w:val="19"/>
        </w:rPr>
        <w:t>las empresas</w:t>
      </w:r>
      <w:r>
        <w:rPr>
          <w:spacing w:val="-25"/>
          <w:w w:val="120"/>
          <w:sz w:val="19"/>
        </w:rPr>
        <w:t> </w:t>
      </w:r>
      <w:r>
        <w:rPr>
          <w:w w:val="120"/>
          <w:sz w:val="19"/>
        </w:rPr>
        <w:t>que</w:t>
      </w:r>
      <w:r>
        <w:rPr>
          <w:spacing w:val="-25"/>
          <w:w w:val="120"/>
          <w:sz w:val="19"/>
        </w:rPr>
        <w:t> </w:t>
      </w:r>
      <w:r>
        <w:rPr>
          <w:w w:val="120"/>
          <w:sz w:val="19"/>
        </w:rPr>
        <w:t>hicieron</w:t>
      </w:r>
      <w:r>
        <w:rPr>
          <w:spacing w:val="-25"/>
          <w:w w:val="120"/>
          <w:sz w:val="19"/>
        </w:rPr>
        <w:t> </w:t>
      </w:r>
      <w:r>
        <w:rPr>
          <w:w w:val="120"/>
          <w:sz w:val="19"/>
        </w:rPr>
        <w:t>esfuerzos</w:t>
      </w:r>
      <w:r>
        <w:rPr>
          <w:spacing w:val="-25"/>
          <w:w w:val="120"/>
          <w:sz w:val="19"/>
        </w:rPr>
        <w:t> </w:t>
      </w:r>
      <w:r>
        <w:rPr>
          <w:w w:val="120"/>
          <w:sz w:val="19"/>
        </w:rPr>
        <w:t>de</w:t>
      </w:r>
      <w:r>
        <w:rPr>
          <w:spacing w:val="-25"/>
          <w:w w:val="120"/>
          <w:sz w:val="19"/>
        </w:rPr>
        <w:t> </w:t>
      </w:r>
      <w:r>
        <w:rPr>
          <w:w w:val="120"/>
          <w:sz w:val="19"/>
        </w:rPr>
        <w:t>innovación</w:t>
      </w:r>
      <w:r>
        <w:rPr>
          <w:spacing w:val="-25"/>
          <w:w w:val="120"/>
          <w:sz w:val="19"/>
        </w:rPr>
        <w:t> </w:t>
      </w:r>
      <w:r>
        <w:rPr>
          <w:w w:val="120"/>
          <w:sz w:val="19"/>
        </w:rPr>
        <w:t>(es</w:t>
      </w:r>
      <w:r>
        <w:rPr>
          <w:spacing w:val="-25"/>
          <w:w w:val="120"/>
          <w:sz w:val="19"/>
        </w:rPr>
        <w:t> </w:t>
      </w:r>
      <w:r>
        <w:rPr>
          <w:w w:val="120"/>
          <w:sz w:val="19"/>
        </w:rPr>
        <w:t>decir,</w:t>
      </w:r>
      <w:r>
        <w:rPr>
          <w:spacing w:val="-25"/>
          <w:w w:val="120"/>
          <w:sz w:val="19"/>
        </w:rPr>
        <w:t> </w:t>
      </w:r>
      <w:r>
        <w:rPr>
          <w:w w:val="120"/>
          <w:sz w:val="19"/>
        </w:rPr>
        <w:t>realizaron</w:t>
      </w:r>
      <w:r>
        <w:rPr>
          <w:spacing w:val="-25"/>
          <w:w w:val="120"/>
          <w:sz w:val="19"/>
        </w:rPr>
        <w:t> </w:t>
      </w:r>
      <w:r>
        <w:rPr>
          <w:w w:val="120"/>
          <w:sz w:val="19"/>
        </w:rPr>
        <w:t>activida- des</w:t>
      </w:r>
      <w:r>
        <w:rPr>
          <w:spacing w:val="-16"/>
          <w:w w:val="120"/>
          <w:sz w:val="19"/>
        </w:rPr>
        <w:t> </w:t>
      </w:r>
      <w:r>
        <w:rPr>
          <w:w w:val="120"/>
          <w:sz w:val="19"/>
        </w:rPr>
        <w:t>de</w:t>
      </w:r>
      <w:r>
        <w:rPr>
          <w:spacing w:val="-16"/>
          <w:w w:val="120"/>
          <w:sz w:val="19"/>
        </w:rPr>
        <w:t> </w:t>
      </w:r>
      <w:r>
        <w:rPr>
          <w:w w:val="120"/>
          <w:sz w:val="19"/>
        </w:rPr>
        <w:t>innovación),</w:t>
      </w:r>
      <w:r>
        <w:rPr>
          <w:spacing w:val="-16"/>
          <w:w w:val="120"/>
          <w:sz w:val="19"/>
        </w:rPr>
        <w:t> </w:t>
      </w:r>
      <w:r>
        <w:rPr>
          <w:w w:val="120"/>
          <w:sz w:val="19"/>
        </w:rPr>
        <w:t>pero</w:t>
      </w:r>
      <w:r>
        <w:rPr>
          <w:spacing w:val="-16"/>
          <w:w w:val="120"/>
          <w:sz w:val="19"/>
        </w:rPr>
        <w:t> </w:t>
      </w:r>
      <w:r>
        <w:rPr>
          <w:w w:val="120"/>
          <w:sz w:val="19"/>
        </w:rPr>
        <w:t>no</w:t>
      </w:r>
      <w:r>
        <w:rPr>
          <w:spacing w:val="-16"/>
          <w:w w:val="120"/>
          <w:sz w:val="19"/>
        </w:rPr>
        <w:t> </w:t>
      </w:r>
      <w:r>
        <w:rPr>
          <w:w w:val="120"/>
          <w:sz w:val="19"/>
        </w:rPr>
        <w:t>obtuvieron</w:t>
      </w:r>
      <w:r>
        <w:rPr>
          <w:spacing w:val="-16"/>
          <w:w w:val="120"/>
          <w:sz w:val="19"/>
        </w:rPr>
        <w:t> </w:t>
      </w:r>
      <w:r>
        <w:rPr>
          <w:w w:val="120"/>
          <w:sz w:val="19"/>
        </w:rPr>
        <w:t>resultados</w:t>
      </w:r>
      <w:r>
        <w:rPr>
          <w:spacing w:val="-16"/>
          <w:w w:val="120"/>
          <w:sz w:val="19"/>
        </w:rPr>
        <w:t> </w:t>
      </w:r>
      <w:r>
        <w:rPr>
          <w:w w:val="120"/>
          <w:sz w:val="19"/>
        </w:rPr>
        <w:t>(innovaciones)</w:t>
      </w:r>
      <w:r>
        <w:rPr>
          <w:spacing w:val="-16"/>
          <w:w w:val="120"/>
          <w:sz w:val="19"/>
        </w:rPr>
        <w:t> </w:t>
      </w:r>
      <w:r>
        <w:rPr>
          <w:w w:val="120"/>
          <w:sz w:val="19"/>
        </w:rPr>
        <w:t>durante</w:t>
      </w:r>
      <w:r>
        <w:rPr>
          <w:spacing w:val="-16"/>
          <w:w w:val="120"/>
          <w:sz w:val="19"/>
        </w:rPr>
        <w:t> </w:t>
      </w:r>
      <w:r>
        <w:rPr>
          <w:w w:val="120"/>
          <w:sz w:val="19"/>
        </w:rPr>
        <w:t>el período</w:t>
      </w:r>
      <w:r>
        <w:rPr>
          <w:spacing w:val="-32"/>
          <w:w w:val="120"/>
          <w:sz w:val="19"/>
        </w:rPr>
        <w:t> </w:t>
      </w:r>
      <w:r>
        <w:rPr>
          <w:w w:val="120"/>
          <w:sz w:val="19"/>
        </w:rPr>
        <w:t>estudiado.</w:t>
      </w:r>
    </w:p>
    <w:p>
      <w:pPr>
        <w:pStyle w:val="ListParagraph"/>
        <w:numPr>
          <w:ilvl w:val="0"/>
          <w:numId w:val="94"/>
        </w:numPr>
        <w:tabs>
          <w:tab w:pos="1647" w:val="left" w:leader="none"/>
        </w:tabs>
        <w:spacing w:line="240" w:lineRule="auto" w:before="80" w:after="0"/>
        <w:ind w:left="1023" w:right="1052" w:firstLine="0"/>
        <w:jc w:val="both"/>
        <w:rPr>
          <w:sz w:val="19"/>
        </w:rPr>
      </w:pPr>
      <w:r>
        <w:rPr>
          <w:w w:val="120"/>
          <w:sz w:val="19"/>
        </w:rPr>
        <w:t>En este grupo, se podrían encontrar empresas que innovaron en el pasado, o empresas susceptibles de innovar en un futuro próximo. Sin</w:t>
      </w:r>
      <w:r>
        <w:rPr>
          <w:spacing w:val="59"/>
          <w:w w:val="120"/>
          <w:sz w:val="19"/>
        </w:rPr>
        <w:t> </w:t>
      </w:r>
      <w:r>
        <w:rPr>
          <w:w w:val="120"/>
          <w:sz w:val="19"/>
        </w:rPr>
        <w:t>embargo, dado que los productos y los procesos se vuelven rápidamente obsoletos, la existencia de un gran número de empresas potencialmente innovadoras puede sugerir la presencia de serias barreras a la innovación o de tentativas de innovación prematuras con ausencia de los recursos nece- sarios. Un elemento clave de las políticas de innovación en los países en desarrollo es el de ayudar a las empresas potencialmente innovadoras a superar los obstáculos que les impiden ser innovadoras y transformar sus esfuerzos</w:t>
      </w:r>
      <w:r>
        <w:rPr>
          <w:spacing w:val="-26"/>
          <w:w w:val="120"/>
          <w:sz w:val="19"/>
        </w:rPr>
        <w:t> </w:t>
      </w:r>
      <w:r>
        <w:rPr>
          <w:w w:val="120"/>
          <w:sz w:val="19"/>
        </w:rPr>
        <w:t>en</w:t>
      </w:r>
      <w:r>
        <w:rPr>
          <w:spacing w:val="-26"/>
          <w:w w:val="120"/>
          <w:sz w:val="19"/>
        </w:rPr>
        <w:t> </w:t>
      </w:r>
      <w:r>
        <w:rPr>
          <w:w w:val="120"/>
          <w:sz w:val="19"/>
        </w:rPr>
        <w:t>innovaciones.</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3"/>
      </w:pPr>
    </w:p>
    <w:p>
      <w:pPr>
        <w:pStyle w:val="Heading6"/>
        <w:numPr>
          <w:ilvl w:val="1"/>
          <w:numId w:val="95"/>
        </w:numPr>
        <w:tabs>
          <w:tab w:pos="1421" w:val="left" w:leader="none"/>
        </w:tabs>
        <w:spacing w:line="240" w:lineRule="auto" w:before="0" w:after="0"/>
        <w:ind w:left="1420" w:right="0" w:hanging="397"/>
        <w:jc w:val="both"/>
        <w:rPr>
          <w:i/>
        </w:rPr>
      </w:pPr>
      <w:r>
        <w:rPr>
          <w:i/>
          <w:w w:val="105"/>
        </w:rPr>
        <w:t>Prioridades</w:t>
      </w:r>
      <w:r>
        <w:rPr>
          <w:i/>
          <w:spacing w:val="-20"/>
          <w:w w:val="105"/>
        </w:rPr>
        <w:t> </w:t>
      </w:r>
      <w:r>
        <w:rPr>
          <w:i/>
          <w:w w:val="105"/>
        </w:rPr>
        <w:t>de</w:t>
      </w:r>
      <w:r>
        <w:rPr>
          <w:i/>
          <w:spacing w:val="-20"/>
          <w:w w:val="105"/>
        </w:rPr>
        <w:t> </w:t>
      </w:r>
      <w:r>
        <w:rPr>
          <w:i/>
          <w:w w:val="105"/>
        </w:rPr>
        <w:t>la</w:t>
      </w:r>
      <w:r>
        <w:rPr>
          <w:i/>
          <w:spacing w:val="-20"/>
          <w:w w:val="105"/>
        </w:rPr>
        <w:t> </w:t>
      </w:r>
      <w:r>
        <w:rPr>
          <w:i/>
          <w:w w:val="105"/>
        </w:rPr>
        <w:t>medición</w:t>
      </w:r>
    </w:p>
    <w:p>
      <w:pPr>
        <w:pStyle w:val="ListParagraph"/>
        <w:numPr>
          <w:ilvl w:val="0"/>
          <w:numId w:val="94"/>
        </w:numPr>
        <w:tabs>
          <w:tab w:pos="1647" w:val="left" w:leader="none"/>
        </w:tabs>
        <w:spacing w:line="250" w:lineRule="exact" w:before="75" w:after="0"/>
        <w:ind w:left="1023" w:right="1050" w:firstLine="0"/>
        <w:jc w:val="both"/>
        <w:rPr>
          <w:sz w:val="19"/>
        </w:rPr>
      </w:pPr>
      <w:r>
        <w:rPr>
          <w:rFonts w:ascii="Arial" w:hAnsi="Arial"/>
          <w:b/>
          <w:w w:val="110"/>
          <w:sz w:val="19"/>
        </w:rPr>
        <w:t>Cuando</w:t>
      </w:r>
      <w:r>
        <w:rPr>
          <w:rFonts w:ascii="Arial" w:hAnsi="Arial"/>
          <w:b/>
          <w:spacing w:val="-12"/>
          <w:w w:val="110"/>
          <w:sz w:val="19"/>
        </w:rPr>
        <w:t> </w:t>
      </w:r>
      <w:r>
        <w:rPr>
          <w:rFonts w:ascii="Arial" w:hAnsi="Arial"/>
          <w:b/>
          <w:w w:val="110"/>
          <w:sz w:val="19"/>
        </w:rPr>
        <w:t>se</w:t>
      </w:r>
      <w:r>
        <w:rPr>
          <w:rFonts w:ascii="Arial" w:hAnsi="Arial"/>
          <w:b/>
          <w:spacing w:val="-12"/>
          <w:w w:val="110"/>
          <w:sz w:val="19"/>
        </w:rPr>
        <w:t> </w:t>
      </w:r>
      <w:r>
        <w:rPr>
          <w:rFonts w:ascii="Arial" w:hAnsi="Arial"/>
          <w:b/>
          <w:w w:val="110"/>
          <w:sz w:val="19"/>
        </w:rPr>
        <w:t>plantea</w:t>
      </w:r>
      <w:r>
        <w:rPr>
          <w:rFonts w:ascii="Arial" w:hAnsi="Arial"/>
          <w:b/>
          <w:spacing w:val="-12"/>
          <w:w w:val="110"/>
          <w:sz w:val="19"/>
        </w:rPr>
        <w:t> </w:t>
      </w:r>
      <w:r>
        <w:rPr>
          <w:rFonts w:ascii="Arial" w:hAnsi="Arial"/>
          <w:b/>
          <w:w w:val="110"/>
          <w:sz w:val="19"/>
        </w:rPr>
        <w:t>el</w:t>
      </w:r>
      <w:r>
        <w:rPr>
          <w:rFonts w:ascii="Arial" w:hAnsi="Arial"/>
          <w:b/>
          <w:spacing w:val="-12"/>
          <w:w w:val="110"/>
          <w:sz w:val="19"/>
        </w:rPr>
        <w:t> </w:t>
      </w:r>
      <w:r>
        <w:rPr>
          <w:rFonts w:ascii="Arial" w:hAnsi="Arial"/>
          <w:b/>
          <w:w w:val="110"/>
          <w:sz w:val="19"/>
        </w:rPr>
        <w:t>diseño</w:t>
      </w:r>
      <w:r>
        <w:rPr>
          <w:rFonts w:ascii="Arial" w:hAnsi="Arial"/>
          <w:b/>
          <w:spacing w:val="-12"/>
          <w:w w:val="110"/>
          <w:sz w:val="19"/>
        </w:rPr>
        <w:t> </w:t>
      </w:r>
      <w:r>
        <w:rPr>
          <w:rFonts w:ascii="Arial" w:hAnsi="Arial"/>
          <w:b/>
          <w:w w:val="110"/>
          <w:sz w:val="19"/>
        </w:rPr>
        <w:t>de</w:t>
      </w:r>
      <w:r>
        <w:rPr>
          <w:rFonts w:ascii="Arial" w:hAnsi="Arial"/>
          <w:b/>
          <w:spacing w:val="-12"/>
          <w:w w:val="110"/>
          <w:sz w:val="19"/>
        </w:rPr>
        <w:t> </w:t>
      </w:r>
      <w:r>
        <w:rPr>
          <w:rFonts w:ascii="Arial" w:hAnsi="Arial"/>
          <w:b/>
          <w:w w:val="110"/>
          <w:sz w:val="19"/>
        </w:rPr>
        <w:t>una</w:t>
      </w:r>
      <w:r>
        <w:rPr>
          <w:rFonts w:ascii="Arial" w:hAnsi="Arial"/>
          <w:b/>
          <w:spacing w:val="-12"/>
          <w:w w:val="110"/>
          <w:sz w:val="19"/>
        </w:rPr>
        <w:t> </w:t>
      </w:r>
      <w:r>
        <w:rPr>
          <w:rFonts w:ascii="Arial" w:hAnsi="Arial"/>
          <w:b/>
          <w:w w:val="110"/>
          <w:sz w:val="19"/>
        </w:rPr>
        <w:t>encuesta</w:t>
      </w:r>
      <w:r>
        <w:rPr>
          <w:rFonts w:ascii="Arial" w:hAnsi="Arial"/>
          <w:b/>
          <w:spacing w:val="-12"/>
          <w:w w:val="110"/>
          <w:sz w:val="19"/>
        </w:rPr>
        <w:t> </w:t>
      </w:r>
      <w:r>
        <w:rPr>
          <w:rFonts w:ascii="Arial" w:hAnsi="Arial"/>
          <w:b/>
          <w:w w:val="110"/>
          <w:sz w:val="19"/>
        </w:rPr>
        <w:t>sobre</w:t>
      </w:r>
      <w:r>
        <w:rPr>
          <w:rFonts w:ascii="Arial" w:hAnsi="Arial"/>
          <w:b/>
          <w:spacing w:val="-12"/>
          <w:w w:val="110"/>
          <w:sz w:val="19"/>
        </w:rPr>
        <w:t> </w:t>
      </w:r>
      <w:r>
        <w:rPr>
          <w:rFonts w:ascii="Arial" w:hAnsi="Arial"/>
          <w:b/>
          <w:w w:val="110"/>
          <w:sz w:val="19"/>
        </w:rPr>
        <w:t>innova- ción</w:t>
      </w:r>
      <w:r>
        <w:rPr>
          <w:rFonts w:ascii="Arial" w:hAnsi="Arial"/>
          <w:b/>
          <w:spacing w:val="-23"/>
          <w:w w:val="110"/>
          <w:sz w:val="19"/>
        </w:rPr>
        <w:t> </w:t>
      </w:r>
      <w:r>
        <w:rPr>
          <w:rFonts w:ascii="Arial" w:hAnsi="Arial"/>
          <w:b/>
          <w:w w:val="110"/>
          <w:sz w:val="19"/>
        </w:rPr>
        <w:t>en</w:t>
      </w:r>
      <w:r>
        <w:rPr>
          <w:rFonts w:ascii="Arial" w:hAnsi="Arial"/>
          <w:b/>
          <w:spacing w:val="-23"/>
          <w:w w:val="110"/>
          <w:sz w:val="19"/>
        </w:rPr>
        <w:t> </w:t>
      </w:r>
      <w:r>
        <w:rPr>
          <w:rFonts w:ascii="Arial" w:hAnsi="Arial"/>
          <w:b/>
          <w:w w:val="110"/>
          <w:sz w:val="19"/>
        </w:rPr>
        <w:t>los</w:t>
      </w:r>
      <w:r>
        <w:rPr>
          <w:rFonts w:ascii="Arial" w:hAnsi="Arial"/>
          <w:b/>
          <w:spacing w:val="-23"/>
          <w:w w:val="110"/>
          <w:sz w:val="19"/>
        </w:rPr>
        <w:t> </w:t>
      </w:r>
      <w:r>
        <w:rPr>
          <w:rFonts w:ascii="Arial" w:hAnsi="Arial"/>
          <w:b/>
          <w:w w:val="110"/>
          <w:sz w:val="19"/>
        </w:rPr>
        <w:t>países</w:t>
      </w:r>
      <w:r>
        <w:rPr>
          <w:rFonts w:ascii="Arial" w:hAnsi="Arial"/>
          <w:b/>
          <w:spacing w:val="-23"/>
          <w:w w:val="110"/>
          <w:sz w:val="19"/>
        </w:rPr>
        <w:t> </w:t>
      </w:r>
      <w:r>
        <w:rPr>
          <w:rFonts w:ascii="Arial" w:hAnsi="Arial"/>
          <w:b/>
          <w:w w:val="110"/>
          <w:sz w:val="19"/>
        </w:rPr>
        <w:t>en</w:t>
      </w:r>
      <w:r>
        <w:rPr>
          <w:rFonts w:ascii="Arial" w:hAnsi="Arial"/>
          <w:b/>
          <w:spacing w:val="-23"/>
          <w:w w:val="110"/>
          <w:sz w:val="19"/>
        </w:rPr>
        <w:t> </w:t>
      </w:r>
      <w:r>
        <w:rPr>
          <w:rFonts w:ascii="Arial" w:hAnsi="Arial"/>
          <w:b/>
          <w:w w:val="110"/>
          <w:sz w:val="19"/>
        </w:rPr>
        <w:t>desarrollo,</w:t>
      </w:r>
      <w:r>
        <w:rPr>
          <w:rFonts w:ascii="Arial" w:hAnsi="Arial"/>
          <w:b/>
          <w:spacing w:val="-23"/>
          <w:w w:val="110"/>
          <w:sz w:val="19"/>
        </w:rPr>
        <w:t> </w:t>
      </w:r>
      <w:r>
        <w:rPr>
          <w:rFonts w:ascii="Arial" w:hAnsi="Arial"/>
          <w:b/>
          <w:w w:val="110"/>
          <w:sz w:val="19"/>
        </w:rPr>
        <w:t>las</w:t>
      </w:r>
      <w:r>
        <w:rPr>
          <w:rFonts w:ascii="Arial" w:hAnsi="Arial"/>
          <w:b/>
          <w:spacing w:val="-23"/>
          <w:w w:val="110"/>
          <w:sz w:val="19"/>
        </w:rPr>
        <w:t> </w:t>
      </w:r>
      <w:r>
        <w:rPr>
          <w:rFonts w:ascii="Arial" w:hAnsi="Arial"/>
          <w:b/>
          <w:w w:val="110"/>
          <w:sz w:val="19"/>
        </w:rPr>
        <w:t>prioridades</w:t>
      </w:r>
      <w:r>
        <w:rPr>
          <w:rFonts w:ascii="Arial" w:hAnsi="Arial"/>
          <w:b/>
          <w:spacing w:val="-23"/>
          <w:w w:val="110"/>
          <w:sz w:val="19"/>
        </w:rPr>
        <w:t> </w:t>
      </w:r>
      <w:r>
        <w:rPr>
          <w:rFonts w:ascii="Arial" w:hAnsi="Arial"/>
          <w:b/>
          <w:w w:val="110"/>
          <w:sz w:val="19"/>
        </w:rPr>
        <w:t>de</w:t>
      </w:r>
      <w:r>
        <w:rPr>
          <w:rFonts w:ascii="Arial" w:hAnsi="Arial"/>
          <w:b/>
          <w:spacing w:val="-23"/>
          <w:w w:val="110"/>
          <w:sz w:val="19"/>
        </w:rPr>
        <w:t> </w:t>
      </w:r>
      <w:r>
        <w:rPr>
          <w:rFonts w:ascii="Arial" w:hAnsi="Arial"/>
          <w:b/>
          <w:w w:val="110"/>
          <w:sz w:val="19"/>
        </w:rPr>
        <w:t>la</w:t>
      </w:r>
      <w:r>
        <w:rPr>
          <w:rFonts w:ascii="Arial" w:hAnsi="Arial"/>
          <w:b/>
          <w:spacing w:val="-23"/>
          <w:w w:val="110"/>
          <w:sz w:val="19"/>
        </w:rPr>
        <w:t> </w:t>
      </w:r>
      <w:r>
        <w:rPr>
          <w:rFonts w:ascii="Arial" w:hAnsi="Arial"/>
          <w:b/>
          <w:w w:val="110"/>
          <w:sz w:val="19"/>
        </w:rPr>
        <w:t>medición</w:t>
      </w:r>
      <w:r>
        <w:rPr>
          <w:rFonts w:ascii="Arial" w:hAnsi="Arial"/>
          <w:b/>
          <w:spacing w:val="-23"/>
          <w:w w:val="110"/>
          <w:sz w:val="19"/>
        </w:rPr>
        <w:t> </w:t>
      </w:r>
      <w:r>
        <w:rPr>
          <w:rFonts w:ascii="Arial" w:hAnsi="Arial"/>
          <w:b/>
          <w:w w:val="110"/>
          <w:sz w:val="19"/>
        </w:rPr>
        <w:t>han</w:t>
      </w:r>
      <w:r>
        <w:rPr>
          <w:rFonts w:ascii="Arial" w:hAnsi="Arial"/>
          <w:b/>
          <w:w w:val="106"/>
          <w:sz w:val="19"/>
        </w:rPr>
        <w:t> </w:t>
      </w:r>
      <w:r>
        <w:rPr>
          <w:rFonts w:ascii="Arial" w:hAnsi="Arial"/>
          <w:b/>
          <w:w w:val="110"/>
          <w:sz w:val="19"/>
        </w:rPr>
        <w:t>de</w:t>
      </w:r>
      <w:r>
        <w:rPr>
          <w:rFonts w:ascii="Arial" w:hAnsi="Arial"/>
          <w:b/>
          <w:spacing w:val="-5"/>
          <w:w w:val="110"/>
          <w:sz w:val="19"/>
        </w:rPr>
        <w:t> </w:t>
      </w:r>
      <w:r>
        <w:rPr>
          <w:rFonts w:ascii="Arial" w:hAnsi="Arial"/>
          <w:b/>
          <w:w w:val="110"/>
          <w:sz w:val="19"/>
        </w:rPr>
        <w:t>tener</w:t>
      </w:r>
      <w:r>
        <w:rPr>
          <w:rFonts w:ascii="Arial" w:hAnsi="Arial"/>
          <w:b/>
          <w:spacing w:val="-5"/>
          <w:w w:val="110"/>
          <w:sz w:val="19"/>
        </w:rPr>
        <w:t> </w:t>
      </w:r>
      <w:r>
        <w:rPr>
          <w:rFonts w:ascii="Arial" w:hAnsi="Arial"/>
          <w:b/>
          <w:w w:val="110"/>
          <w:sz w:val="19"/>
        </w:rPr>
        <w:t>en</w:t>
      </w:r>
      <w:r>
        <w:rPr>
          <w:rFonts w:ascii="Arial" w:hAnsi="Arial"/>
          <w:b/>
          <w:spacing w:val="-5"/>
          <w:w w:val="110"/>
          <w:sz w:val="19"/>
        </w:rPr>
        <w:t> </w:t>
      </w:r>
      <w:r>
        <w:rPr>
          <w:rFonts w:ascii="Arial" w:hAnsi="Arial"/>
          <w:b/>
          <w:w w:val="110"/>
          <w:sz w:val="19"/>
        </w:rPr>
        <w:t>cuenta</w:t>
      </w:r>
      <w:r>
        <w:rPr>
          <w:rFonts w:ascii="Arial" w:hAnsi="Arial"/>
          <w:b/>
          <w:spacing w:val="-5"/>
          <w:w w:val="110"/>
          <w:sz w:val="19"/>
        </w:rPr>
        <w:t> </w:t>
      </w:r>
      <w:r>
        <w:rPr>
          <w:rFonts w:ascii="Arial" w:hAnsi="Arial"/>
          <w:b/>
          <w:w w:val="110"/>
          <w:sz w:val="19"/>
        </w:rPr>
        <w:t>las</w:t>
      </w:r>
      <w:r>
        <w:rPr>
          <w:rFonts w:ascii="Arial" w:hAnsi="Arial"/>
          <w:b/>
          <w:spacing w:val="-5"/>
          <w:w w:val="110"/>
          <w:sz w:val="19"/>
        </w:rPr>
        <w:t> </w:t>
      </w:r>
      <w:r>
        <w:rPr>
          <w:rFonts w:ascii="Arial" w:hAnsi="Arial"/>
          <w:b/>
          <w:w w:val="110"/>
          <w:sz w:val="19"/>
        </w:rPr>
        <w:t>distintas</w:t>
      </w:r>
      <w:r>
        <w:rPr>
          <w:rFonts w:ascii="Arial" w:hAnsi="Arial"/>
          <w:b/>
          <w:spacing w:val="-5"/>
          <w:w w:val="110"/>
          <w:sz w:val="19"/>
        </w:rPr>
        <w:t> </w:t>
      </w:r>
      <w:r>
        <w:rPr>
          <w:rFonts w:ascii="Arial" w:hAnsi="Arial"/>
          <w:b/>
          <w:w w:val="110"/>
          <w:sz w:val="19"/>
        </w:rPr>
        <w:t>posibles</w:t>
      </w:r>
      <w:r>
        <w:rPr>
          <w:rFonts w:ascii="Arial" w:hAnsi="Arial"/>
          <w:b/>
          <w:spacing w:val="-5"/>
          <w:w w:val="110"/>
          <w:sz w:val="19"/>
        </w:rPr>
        <w:t> </w:t>
      </w:r>
      <w:r>
        <w:rPr>
          <w:rFonts w:ascii="Arial" w:hAnsi="Arial"/>
          <w:b/>
          <w:w w:val="110"/>
          <w:sz w:val="19"/>
        </w:rPr>
        <w:t>respuestas</w:t>
      </w:r>
      <w:r>
        <w:rPr>
          <w:rFonts w:ascii="Arial" w:hAnsi="Arial"/>
          <w:b/>
          <w:spacing w:val="-5"/>
          <w:w w:val="110"/>
          <w:sz w:val="19"/>
        </w:rPr>
        <w:t> </w:t>
      </w:r>
      <w:r>
        <w:rPr>
          <w:rFonts w:ascii="Arial" w:hAnsi="Arial"/>
          <w:b/>
          <w:w w:val="110"/>
          <w:sz w:val="19"/>
        </w:rPr>
        <w:t>a</w:t>
      </w:r>
      <w:r>
        <w:rPr>
          <w:rFonts w:ascii="Arial" w:hAnsi="Arial"/>
          <w:b/>
          <w:spacing w:val="-5"/>
          <w:w w:val="110"/>
          <w:sz w:val="19"/>
        </w:rPr>
        <w:t> </w:t>
      </w:r>
      <w:r>
        <w:rPr>
          <w:rFonts w:ascii="Arial" w:hAnsi="Arial"/>
          <w:b/>
          <w:w w:val="110"/>
          <w:sz w:val="19"/>
        </w:rPr>
        <w:t>cuestiones </w:t>
      </w:r>
      <w:r>
        <w:rPr>
          <w:rFonts w:ascii="Arial" w:hAnsi="Arial"/>
          <w:b/>
          <w:w w:val="105"/>
          <w:sz w:val="19"/>
        </w:rPr>
        <w:t>comunes</w:t>
      </w:r>
      <w:r>
        <w:rPr>
          <w:rFonts w:ascii="Arial" w:hAnsi="Arial"/>
          <w:b/>
          <w:spacing w:val="-30"/>
          <w:w w:val="105"/>
          <w:sz w:val="19"/>
        </w:rPr>
        <w:t> </w:t>
      </w:r>
      <w:r>
        <w:rPr>
          <w:rFonts w:ascii="Arial" w:hAnsi="Arial"/>
          <w:b/>
          <w:i/>
          <w:w w:val="105"/>
          <w:sz w:val="20"/>
        </w:rPr>
        <w:t>(¿por</w:t>
      </w:r>
      <w:r>
        <w:rPr>
          <w:rFonts w:ascii="Arial" w:hAnsi="Arial"/>
          <w:b/>
          <w:i/>
          <w:spacing w:val="-30"/>
          <w:w w:val="105"/>
          <w:sz w:val="20"/>
        </w:rPr>
        <w:t> </w:t>
      </w:r>
      <w:r>
        <w:rPr>
          <w:rFonts w:ascii="Arial" w:hAnsi="Arial"/>
          <w:b/>
          <w:i/>
          <w:w w:val="105"/>
          <w:sz w:val="20"/>
        </w:rPr>
        <w:t>qué</w:t>
      </w:r>
      <w:r>
        <w:rPr>
          <w:rFonts w:ascii="Arial" w:hAnsi="Arial"/>
          <w:b/>
          <w:i/>
          <w:spacing w:val="-30"/>
          <w:w w:val="105"/>
          <w:sz w:val="20"/>
        </w:rPr>
        <w:t> </w:t>
      </w:r>
      <w:r>
        <w:rPr>
          <w:rFonts w:ascii="Arial" w:hAnsi="Arial"/>
          <w:b/>
          <w:i/>
          <w:w w:val="105"/>
          <w:sz w:val="20"/>
        </w:rPr>
        <w:t>se</w:t>
      </w:r>
      <w:r>
        <w:rPr>
          <w:rFonts w:ascii="Arial" w:hAnsi="Arial"/>
          <w:b/>
          <w:i/>
          <w:spacing w:val="-30"/>
          <w:w w:val="105"/>
          <w:sz w:val="20"/>
        </w:rPr>
        <w:t> </w:t>
      </w:r>
      <w:r>
        <w:rPr>
          <w:rFonts w:ascii="Arial" w:hAnsi="Arial"/>
          <w:b/>
          <w:i/>
          <w:w w:val="105"/>
          <w:sz w:val="20"/>
        </w:rPr>
        <w:t>mide</w:t>
      </w:r>
      <w:r>
        <w:rPr>
          <w:rFonts w:ascii="Arial" w:hAnsi="Arial"/>
          <w:b/>
          <w:i/>
          <w:spacing w:val="-30"/>
          <w:w w:val="105"/>
          <w:sz w:val="20"/>
        </w:rPr>
        <w:t> </w:t>
      </w:r>
      <w:r>
        <w:rPr>
          <w:rFonts w:ascii="Arial" w:hAnsi="Arial"/>
          <w:b/>
          <w:i/>
          <w:w w:val="105"/>
          <w:sz w:val="20"/>
        </w:rPr>
        <w:t>la</w:t>
      </w:r>
      <w:r>
        <w:rPr>
          <w:rFonts w:ascii="Arial" w:hAnsi="Arial"/>
          <w:b/>
          <w:i/>
          <w:spacing w:val="-30"/>
          <w:w w:val="105"/>
          <w:sz w:val="20"/>
        </w:rPr>
        <w:t> </w:t>
      </w:r>
      <w:r>
        <w:rPr>
          <w:rFonts w:ascii="Arial" w:hAnsi="Arial"/>
          <w:b/>
          <w:i/>
          <w:w w:val="105"/>
          <w:sz w:val="20"/>
        </w:rPr>
        <w:t>innovación?,</w:t>
      </w:r>
      <w:r>
        <w:rPr>
          <w:rFonts w:ascii="Arial" w:hAnsi="Arial"/>
          <w:b/>
          <w:i/>
          <w:spacing w:val="-30"/>
          <w:w w:val="105"/>
          <w:sz w:val="20"/>
        </w:rPr>
        <w:t> </w:t>
      </w:r>
      <w:r>
        <w:rPr>
          <w:rFonts w:ascii="Arial" w:hAnsi="Arial"/>
          <w:b/>
          <w:i/>
          <w:w w:val="105"/>
          <w:sz w:val="20"/>
        </w:rPr>
        <w:t>¿qué</w:t>
      </w:r>
      <w:r>
        <w:rPr>
          <w:rFonts w:ascii="Arial" w:hAnsi="Arial"/>
          <w:b/>
          <w:i/>
          <w:spacing w:val="-30"/>
          <w:w w:val="105"/>
          <w:sz w:val="20"/>
        </w:rPr>
        <w:t> </w:t>
      </w:r>
      <w:r>
        <w:rPr>
          <w:rFonts w:ascii="Arial" w:hAnsi="Arial"/>
          <w:b/>
          <w:i/>
          <w:w w:val="105"/>
          <w:sz w:val="20"/>
        </w:rPr>
        <w:t>se</w:t>
      </w:r>
      <w:r>
        <w:rPr>
          <w:rFonts w:ascii="Arial" w:hAnsi="Arial"/>
          <w:b/>
          <w:i/>
          <w:spacing w:val="-30"/>
          <w:w w:val="105"/>
          <w:sz w:val="20"/>
        </w:rPr>
        <w:t> </w:t>
      </w:r>
      <w:r>
        <w:rPr>
          <w:rFonts w:ascii="Arial" w:hAnsi="Arial"/>
          <w:b/>
          <w:i/>
          <w:w w:val="105"/>
          <w:sz w:val="20"/>
        </w:rPr>
        <w:t>debería</w:t>
      </w:r>
      <w:r>
        <w:rPr>
          <w:rFonts w:ascii="Arial" w:hAnsi="Arial"/>
          <w:b/>
          <w:i/>
          <w:spacing w:val="-30"/>
          <w:w w:val="105"/>
          <w:sz w:val="20"/>
        </w:rPr>
        <w:t> </w:t>
      </w:r>
      <w:r>
        <w:rPr>
          <w:rFonts w:ascii="Arial" w:hAnsi="Arial"/>
          <w:b/>
          <w:i/>
          <w:w w:val="105"/>
          <w:sz w:val="20"/>
        </w:rPr>
        <w:t>medir</w:t>
      </w:r>
      <w:r>
        <w:rPr>
          <w:rFonts w:ascii="Arial" w:hAnsi="Arial"/>
          <w:b/>
          <w:i/>
          <w:spacing w:val="-30"/>
          <w:w w:val="105"/>
          <w:sz w:val="20"/>
        </w:rPr>
        <w:t> </w:t>
      </w:r>
      <w:r>
        <w:rPr>
          <w:rFonts w:ascii="Arial" w:hAnsi="Arial"/>
          <w:b/>
          <w:i/>
          <w:w w:val="105"/>
          <w:sz w:val="20"/>
        </w:rPr>
        <w:t>y </w:t>
      </w:r>
      <w:r>
        <w:rPr>
          <w:rFonts w:ascii="Arial" w:hAnsi="Arial"/>
          <w:b/>
          <w:i/>
          <w:w w:val="110"/>
          <w:sz w:val="20"/>
        </w:rPr>
        <w:t>cómo?)</w:t>
      </w:r>
      <w:r>
        <w:rPr>
          <w:rFonts w:ascii="Arial" w:hAnsi="Arial"/>
          <w:b/>
          <w:i/>
          <w:spacing w:val="-33"/>
          <w:w w:val="110"/>
          <w:sz w:val="20"/>
        </w:rPr>
        <w:t> </w:t>
      </w:r>
      <w:r>
        <w:rPr>
          <w:rFonts w:ascii="Arial" w:hAnsi="Arial"/>
          <w:b/>
          <w:w w:val="110"/>
          <w:sz w:val="19"/>
        </w:rPr>
        <w:t>de</w:t>
      </w:r>
      <w:r>
        <w:rPr>
          <w:rFonts w:ascii="Arial" w:hAnsi="Arial"/>
          <w:b/>
          <w:spacing w:val="-26"/>
          <w:w w:val="110"/>
          <w:sz w:val="19"/>
        </w:rPr>
        <w:t> </w:t>
      </w:r>
      <w:r>
        <w:rPr>
          <w:rFonts w:ascii="Arial" w:hAnsi="Arial"/>
          <w:b/>
          <w:w w:val="110"/>
          <w:sz w:val="19"/>
        </w:rPr>
        <w:t>las</w:t>
      </w:r>
      <w:r>
        <w:rPr>
          <w:rFonts w:ascii="Arial" w:hAnsi="Arial"/>
          <w:b/>
          <w:spacing w:val="-26"/>
          <w:w w:val="110"/>
          <w:sz w:val="19"/>
        </w:rPr>
        <w:t> </w:t>
      </w:r>
      <w:r>
        <w:rPr>
          <w:rFonts w:ascii="Arial" w:hAnsi="Arial"/>
          <w:b/>
          <w:w w:val="110"/>
          <w:sz w:val="19"/>
        </w:rPr>
        <w:t>que</w:t>
      </w:r>
      <w:r>
        <w:rPr>
          <w:rFonts w:ascii="Arial" w:hAnsi="Arial"/>
          <w:b/>
          <w:spacing w:val="-26"/>
          <w:w w:val="110"/>
          <w:sz w:val="19"/>
        </w:rPr>
        <w:t> </w:t>
      </w:r>
      <w:r>
        <w:rPr>
          <w:rFonts w:ascii="Arial" w:hAnsi="Arial"/>
          <w:b/>
          <w:w w:val="110"/>
          <w:sz w:val="19"/>
        </w:rPr>
        <w:t>resultan</w:t>
      </w:r>
      <w:r>
        <w:rPr>
          <w:rFonts w:ascii="Arial" w:hAnsi="Arial"/>
          <w:b/>
          <w:spacing w:val="-26"/>
          <w:w w:val="110"/>
          <w:sz w:val="19"/>
        </w:rPr>
        <w:t> </w:t>
      </w:r>
      <w:r>
        <w:rPr>
          <w:rFonts w:ascii="Arial" w:hAnsi="Arial"/>
          <w:b/>
          <w:w w:val="110"/>
          <w:sz w:val="19"/>
        </w:rPr>
        <w:t>prioridades</w:t>
      </w:r>
      <w:r>
        <w:rPr>
          <w:rFonts w:ascii="Arial" w:hAnsi="Arial"/>
          <w:b/>
          <w:spacing w:val="-26"/>
          <w:w w:val="110"/>
          <w:sz w:val="19"/>
        </w:rPr>
        <w:t> </w:t>
      </w:r>
      <w:r>
        <w:rPr>
          <w:rFonts w:ascii="Arial" w:hAnsi="Arial"/>
          <w:b/>
          <w:w w:val="110"/>
          <w:sz w:val="19"/>
        </w:rPr>
        <w:t>diferentes.</w:t>
      </w:r>
      <w:r>
        <w:rPr>
          <w:rFonts w:ascii="Arial" w:hAnsi="Arial"/>
          <w:b/>
          <w:spacing w:val="-30"/>
          <w:w w:val="110"/>
          <w:sz w:val="19"/>
        </w:rPr>
        <w:t> </w:t>
      </w:r>
      <w:r>
        <w:rPr>
          <w:w w:val="110"/>
          <w:sz w:val="19"/>
        </w:rPr>
        <w:t>La</w:t>
      </w:r>
      <w:r>
        <w:rPr>
          <w:spacing w:val="-25"/>
          <w:w w:val="110"/>
          <w:sz w:val="19"/>
        </w:rPr>
        <w:t> </w:t>
      </w:r>
      <w:r>
        <w:rPr>
          <w:w w:val="110"/>
          <w:sz w:val="19"/>
        </w:rPr>
        <w:t>primera</w:t>
      </w:r>
      <w:r>
        <w:rPr>
          <w:spacing w:val="-25"/>
          <w:w w:val="110"/>
          <w:sz w:val="19"/>
        </w:rPr>
        <w:t> </w:t>
      </w:r>
      <w:r>
        <w:rPr>
          <w:w w:val="110"/>
          <w:sz w:val="19"/>
        </w:rPr>
        <w:t>cuestión se refiere a los objetivos o a las principales funciones de estas encuestas. La segunda y la tercera contribuyen a precisar el objeto que debe medirse y los procesos y procedimientos más convenientes. La tercera cuestión está estre- chamente</w:t>
      </w:r>
      <w:r>
        <w:rPr>
          <w:spacing w:val="29"/>
          <w:w w:val="110"/>
          <w:sz w:val="19"/>
        </w:rPr>
        <w:t> </w:t>
      </w:r>
      <w:r>
        <w:rPr>
          <w:w w:val="110"/>
          <w:sz w:val="19"/>
        </w:rPr>
        <w:t>vinculada</w:t>
      </w:r>
      <w:r>
        <w:rPr>
          <w:spacing w:val="29"/>
          <w:w w:val="110"/>
          <w:sz w:val="19"/>
        </w:rPr>
        <w:t> </w:t>
      </w:r>
      <w:r>
        <w:rPr>
          <w:w w:val="110"/>
          <w:sz w:val="19"/>
        </w:rPr>
        <w:t>a</w:t>
      </w:r>
      <w:r>
        <w:rPr>
          <w:spacing w:val="29"/>
          <w:w w:val="110"/>
          <w:sz w:val="19"/>
        </w:rPr>
        <w:t> </w:t>
      </w:r>
      <w:r>
        <w:rPr>
          <w:w w:val="110"/>
          <w:sz w:val="19"/>
        </w:rPr>
        <w:t>la</w:t>
      </w:r>
      <w:r>
        <w:rPr>
          <w:spacing w:val="29"/>
          <w:w w:val="110"/>
          <w:sz w:val="19"/>
        </w:rPr>
        <w:t> </w:t>
      </w:r>
      <w:r>
        <w:rPr>
          <w:w w:val="110"/>
          <w:sz w:val="19"/>
        </w:rPr>
        <w:t>primera,</w:t>
      </w:r>
      <w:r>
        <w:rPr>
          <w:spacing w:val="29"/>
          <w:w w:val="110"/>
          <w:sz w:val="19"/>
        </w:rPr>
        <w:t> </w:t>
      </w:r>
      <w:r>
        <w:rPr>
          <w:w w:val="110"/>
          <w:sz w:val="19"/>
        </w:rPr>
        <w:t>o</w:t>
      </w:r>
      <w:r>
        <w:rPr>
          <w:spacing w:val="29"/>
          <w:w w:val="110"/>
          <w:sz w:val="19"/>
        </w:rPr>
        <w:t> </w:t>
      </w:r>
      <w:r>
        <w:rPr>
          <w:w w:val="110"/>
          <w:sz w:val="19"/>
        </w:rPr>
        <w:t>incluso</w:t>
      </w:r>
      <w:r>
        <w:rPr>
          <w:spacing w:val="29"/>
          <w:w w:val="110"/>
          <w:sz w:val="19"/>
        </w:rPr>
        <w:t> </w:t>
      </w:r>
      <w:r>
        <w:rPr>
          <w:w w:val="110"/>
          <w:sz w:val="19"/>
        </w:rPr>
        <w:t>se</w:t>
      </w:r>
      <w:r>
        <w:rPr>
          <w:spacing w:val="29"/>
          <w:w w:val="110"/>
          <w:sz w:val="19"/>
        </w:rPr>
        <w:t> </w:t>
      </w:r>
      <w:r>
        <w:rPr>
          <w:w w:val="110"/>
          <w:sz w:val="19"/>
        </w:rPr>
        <w:t>deriva</w:t>
      </w:r>
      <w:r>
        <w:rPr>
          <w:spacing w:val="29"/>
          <w:w w:val="110"/>
          <w:sz w:val="19"/>
        </w:rPr>
        <w:t> </w:t>
      </w:r>
      <w:r>
        <w:rPr>
          <w:w w:val="110"/>
          <w:sz w:val="19"/>
        </w:rPr>
        <w:t>de</w:t>
      </w:r>
      <w:r>
        <w:rPr>
          <w:spacing w:val="29"/>
          <w:w w:val="110"/>
          <w:sz w:val="19"/>
        </w:rPr>
        <w:t> </w:t>
      </w:r>
      <w:r>
        <w:rPr>
          <w:w w:val="110"/>
          <w:sz w:val="19"/>
        </w:rPr>
        <w:t>ella.</w:t>
      </w:r>
    </w:p>
    <w:p>
      <w:pPr>
        <w:pStyle w:val="ListParagraph"/>
        <w:numPr>
          <w:ilvl w:val="0"/>
          <w:numId w:val="94"/>
        </w:numPr>
        <w:tabs>
          <w:tab w:pos="1647" w:val="left" w:leader="none"/>
        </w:tabs>
        <w:spacing w:line="240" w:lineRule="auto" w:before="68" w:after="0"/>
        <w:ind w:left="1023" w:right="1050" w:firstLine="0"/>
        <w:jc w:val="both"/>
        <w:rPr>
          <w:sz w:val="19"/>
        </w:rPr>
      </w:pPr>
      <w:r>
        <w:rPr>
          <w:w w:val="120"/>
          <w:sz w:val="19"/>
        </w:rPr>
        <w:t>En los países en desarrollo, las respuestas buscadas en las</w:t>
      </w:r>
      <w:r>
        <w:rPr>
          <w:spacing w:val="-37"/>
          <w:w w:val="120"/>
          <w:sz w:val="19"/>
        </w:rPr>
        <w:t> </w:t>
      </w:r>
      <w:r>
        <w:rPr>
          <w:w w:val="120"/>
          <w:sz w:val="19"/>
        </w:rPr>
        <w:t>encuestas sobre</w:t>
      </w:r>
      <w:r>
        <w:rPr>
          <w:spacing w:val="-13"/>
          <w:w w:val="120"/>
          <w:sz w:val="19"/>
        </w:rPr>
        <w:t> </w:t>
      </w:r>
      <w:r>
        <w:rPr>
          <w:w w:val="120"/>
          <w:sz w:val="19"/>
        </w:rPr>
        <w:t>innovación</w:t>
      </w:r>
      <w:r>
        <w:rPr>
          <w:spacing w:val="-13"/>
          <w:w w:val="120"/>
          <w:sz w:val="19"/>
        </w:rPr>
        <w:t> </w:t>
      </w:r>
      <w:r>
        <w:rPr>
          <w:w w:val="120"/>
          <w:sz w:val="19"/>
        </w:rPr>
        <w:t>es</w:t>
      </w:r>
      <w:r>
        <w:rPr>
          <w:spacing w:val="-13"/>
          <w:w w:val="120"/>
          <w:sz w:val="19"/>
        </w:rPr>
        <w:t> </w:t>
      </w:r>
      <w:r>
        <w:rPr>
          <w:w w:val="120"/>
          <w:sz w:val="19"/>
        </w:rPr>
        <w:t>menos</w:t>
      </w:r>
      <w:r>
        <w:rPr>
          <w:spacing w:val="-13"/>
          <w:w w:val="120"/>
          <w:sz w:val="19"/>
        </w:rPr>
        <w:t> </w:t>
      </w:r>
      <w:r>
        <w:rPr>
          <w:w w:val="120"/>
          <w:sz w:val="19"/>
        </w:rPr>
        <w:t>el</w:t>
      </w:r>
      <w:r>
        <w:rPr>
          <w:spacing w:val="-13"/>
          <w:w w:val="120"/>
          <w:sz w:val="19"/>
        </w:rPr>
        <w:t> </w:t>
      </w:r>
      <w:r>
        <w:rPr>
          <w:w w:val="120"/>
          <w:sz w:val="19"/>
        </w:rPr>
        <w:t>número</w:t>
      </w:r>
      <w:r>
        <w:rPr>
          <w:spacing w:val="-13"/>
          <w:w w:val="120"/>
          <w:sz w:val="19"/>
        </w:rPr>
        <w:t> </w:t>
      </w:r>
      <w:r>
        <w:rPr>
          <w:w w:val="120"/>
          <w:sz w:val="19"/>
        </w:rPr>
        <w:t>de</w:t>
      </w:r>
      <w:r>
        <w:rPr>
          <w:spacing w:val="-13"/>
          <w:w w:val="120"/>
          <w:sz w:val="19"/>
        </w:rPr>
        <w:t> </w:t>
      </w:r>
      <w:r>
        <w:rPr>
          <w:w w:val="120"/>
          <w:sz w:val="19"/>
        </w:rPr>
        <w:t>empresas</w:t>
      </w:r>
      <w:r>
        <w:rPr>
          <w:spacing w:val="-13"/>
          <w:w w:val="120"/>
          <w:sz w:val="19"/>
        </w:rPr>
        <w:t> </w:t>
      </w:r>
      <w:r>
        <w:rPr>
          <w:w w:val="120"/>
          <w:sz w:val="19"/>
        </w:rPr>
        <w:t>innovadoras,</w:t>
      </w:r>
      <w:r>
        <w:rPr>
          <w:spacing w:val="-13"/>
          <w:w w:val="120"/>
          <w:sz w:val="19"/>
        </w:rPr>
        <w:t> </w:t>
      </w:r>
      <w:r>
        <w:rPr>
          <w:w w:val="120"/>
          <w:sz w:val="19"/>
        </w:rPr>
        <w:t>o</w:t>
      </w:r>
      <w:r>
        <w:rPr>
          <w:spacing w:val="-13"/>
          <w:w w:val="120"/>
          <w:sz w:val="19"/>
        </w:rPr>
        <w:t> </w:t>
      </w:r>
      <w:r>
        <w:rPr>
          <w:w w:val="120"/>
          <w:sz w:val="19"/>
        </w:rPr>
        <w:t>incluso</w:t>
      </w:r>
      <w:r>
        <w:rPr>
          <w:spacing w:val="-13"/>
          <w:w w:val="120"/>
          <w:sz w:val="19"/>
        </w:rPr>
        <w:t> </w:t>
      </w:r>
      <w:r>
        <w:rPr>
          <w:w w:val="120"/>
          <w:sz w:val="19"/>
        </w:rPr>
        <w:t>la enumeración</w:t>
      </w:r>
      <w:r>
        <w:rPr>
          <w:spacing w:val="-20"/>
          <w:w w:val="120"/>
          <w:sz w:val="19"/>
        </w:rPr>
        <w:t> </w:t>
      </w:r>
      <w:r>
        <w:rPr>
          <w:w w:val="120"/>
          <w:sz w:val="19"/>
        </w:rPr>
        <w:t>de</w:t>
      </w:r>
      <w:r>
        <w:rPr>
          <w:spacing w:val="-20"/>
          <w:w w:val="120"/>
          <w:sz w:val="19"/>
        </w:rPr>
        <w:t> </w:t>
      </w:r>
      <w:r>
        <w:rPr>
          <w:w w:val="120"/>
          <w:sz w:val="19"/>
        </w:rPr>
        <w:t>las</w:t>
      </w:r>
      <w:r>
        <w:rPr>
          <w:spacing w:val="-20"/>
          <w:w w:val="120"/>
          <w:sz w:val="19"/>
        </w:rPr>
        <w:t> </w:t>
      </w:r>
      <w:r>
        <w:rPr>
          <w:w w:val="120"/>
          <w:sz w:val="19"/>
        </w:rPr>
        <w:t>innovaciones,</w:t>
      </w:r>
      <w:r>
        <w:rPr>
          <w:spacing w:val="-20"/>
          <w:w w:val="120"/>
          <w:sz w:val="19"/>
        </w:rPr>
        <w:t> </w:t>
      </w:r>
      <w:r>
        <w:rPr>
          <w:w w:val="120"/>
          <w:sz w:val="19"/>
        </w:rPr>
        <w:t>que</w:t>
      </w:r>
      <w:r>
        <w:rPr>
          <w:spacing w:val="-20"/>
          <w:w w:val="120"/>
          <w:sz w:val="19"/>
        </w:rPr>
        <w:t> </w:t>
      </w:r>
      <w:r>
        <w:rPr>
          <w:w w:val="120"/>
          <w:sz w:val="19"/>
        </w:rPr>
        <w:t>una</w:t>
      </w:r>
      <w:r>
        <w:rPr>
          <w:spacing w:val="-20"/>
          <w:w w:val="120"/>
          <w:sz w:val="19"/>
        </w:rPr>
        <w:t> </w:t>
      </w:r>
      <w:r>
        <w:rPr>
          <w:w w:val="120"/>
          <w:sz w:val="19"/>
        </w:rPr>
        <w:t>información</w:t>
      </w:r>
      <w:r>
        <w:rPr>
          <w:spacing w:val="-20"/>
          <w:w w:val="120"/>
          <w:sz w:val="19"/>
        </w:rPr>
        <w:t> </w:t>
      </w:r>
      <w:r>
        <w:rPr>
          <w:w w:val="120"/>
          <w:sz w:val="19"/>
        </w:rPr>
        <w:t>que</w:t>
      </w:r>
      <w:r>
        <w:rPr>
          <w:spacing w:val="-20"/>
          <w:w w:val="120"/>
          <w:sz w:val="19"/>
        </w:rPr>
        <w:t> </w:t>
      </w:r>
      <w:r>
        <w:rPr>
          <w:w w:val="120"/>
          <w:sz w:val="19"/>
        </w:rPr>
        <w:t>permita</w:t>
      </w:r>
      <w:r>
        <w:rPr>
          <w:spacing w:val="-20"/>
          <w:w w:val="120"/>
          <w:sz w:val="19"/>
        </w:rPr>
        <w:t> </w:t>
      </w:r>
      <w:r>
        <w:rPr>
          <w:w w:val="120"/>
          <w:sz w:val="19"/>
        </w:rPr>
        <w:t>a</w:t>
      </w:r>
      <w:r>
        <w:rPr>
          <w:spacing w:val="-20"/>
          <w:w w:val="120"/>
          <w:sz w:val="19"/>
        </w:rPr>
        <w:t> </w:t>
      </w:r>
      <w:r>
        <w:rPr>
          <w:w w:val="120"/>
          <w:sz w:val="19"/>
        </w:rPr>
        <w:t>los</w:t>
      </w:r>
      <w:r>
        <w:rPr>
          <w:spacing w:val="-20"/>
          <w:w w:val="120"/>
          <w:sz w:val="19"/>
        </w:rPr>
        <w:t> </w:t>
      </w:r>
      <w:r>
        <w:rPr>
          <w:w w:val="120"/>
          <w:sz w:val="19"/>
        </w:rPr>
        <w:t>res- </w:t>
      </w:r>
      <w:r>
        <w:rPr>
          <w:w w:val="115"/>
          <w:sz w:val="19"/>
        </w:rPr>
        <w:t>ponsables</w:t>
      </w:r>
      <w:r>
        <w:rPr>
          <w:spacing w:val="-14"/>
          <w:w w:val="115"/>
          <w:sz w:val="19"/>
        </w:rPr>
        <w:t> </w:t>
      </w:r>
      <w:r>
        <w:rPr>
          <w:w w:val="115"/>
          <w:sz w:val="19"/>
        </w:rPr>
        <w:t>públicos</w:t>
      </w:r>
      <w:r>
        <w:rPr>
          <w:spacing w:val="-14"/>
          <w:w w:val="115"/>
          <w:sz w:val="19"/>
        </w:rPr>
        <w:t> </w:t>
      </w:r>
      <w:r>
        <w:rPr>
          <w:w w:val="115"/>
          <w:sz w:val="19"/>
        </w:rPr>
        <w:t>y</w:t>
      </w:r>
      <w:r>
        <w:rPr>
          <w:spacing w:val="-14"/>
          <w:w w:val="115"/>
          <w:sz w:val="19"/>
        </w:rPr>
        <w:t> </w:t>
      </w:r>
      <w:r>
        <w:rPr>
          <w:w w:val="115"/>
          <w:sz w:val="19"/>
        </w:rPr>
        <w:t>privados</w:t>
      </w:r>
      <w:r>
        <w:rPr>
          <w:spacing w:val="-14"/>
          <w:w w:val="115"/>
          <w:sz w:val="19"/>
        </w:rPr>
        <w:t> </w:t>
      </w:r>
      <w:r>
        <w:rPr>
          <w:w w:val="115"/>
          <w:sz w:val="19"/>
        </w:rPr>
        <w:t>analizar</w:t>
      </w:r>
      <w:r>
        <w:rPr>
          <w:spacing w:val="-14"/>
          <w:w w:val="115"/>
          <w:sz w:val="19"/>
        </w:rPr>
        <w:t> </w:t>
      </w:r>
      <w:r>
        <w:rPr>
          <w:w w:val="115"/>
          <w:sz w:val="19"/>
        </w:rPr>
        <w:t>las</w:t>
      </w:r>
      <w:r>
        <w:rPr>
          <w:spacing w:val="-14"/>
          <w:w w:val="115"/>
          <w:sz w:val="19"/>
        </w:rPr>
        <w:t> </w:t>
      </w:r>
      <w:r>
        <w:rPr>
          <w:w w:val="115"/>
          <w:sz w:val="19"/>
        </w:rPr>
        <w:t>distintas</w:t>
      </w:r>
      <w:r>
        <w:rPr>
          <w:spacing w:val="-15"/>
          <w:w w:val="115"/>
          <w:sz w:val="19"/>
        </w:rPr>
        <w:t> </w:t>
      </w:r>
      <w:r>
        <w:rPr>
          <w:rFonts w:ascii="Arial" w:hAnsi="Arial"/>
          <w:b/>
          <w:w w:val="115"/>
          <w:sz w:val="19"/>
        </w:rPr>
        <w:t>estrategias</w:t>
      </w:r>
      <w:r>
        <w:rPr>
          <w:rFonts w:ascii="Arial" w:hAnsi="Arial"/>
          <w:b/>
          <w:spacing w:val="-14"/>
          <w:w w:val="115"/>
          <w:sz w:val="19"/>
        </w:rPr>
        <w:t> </w:t>
      </w:r>
      <w:r>
        <w:rPr>
          <w:rFonts w:ascii="Arial" w:hAnsi="Arial"/>
          <w:b/>
          <w:w w:val="115"/>
          <w:sz w:val="19"/>
        </w:rPr>
        <w:t>de</w:t>
      </w:r>
      <w:r>
        <w:rPr>
          <w:rFonts w:ascii="Arial" w:hAnsi="Arial"/>
          <w:b/>
          <w:spacing w:val="-14"/>
          <w:w w:val="115"/>
          <w:sz w:val="19"/>
        </w:rPr>
        <w:t> </w:t>
      </w:r>
      <w:r>
        <w:rPr>
          <w:rFonts w:ascii="Arial" w:hAnsi="Arial"/>
          <w:b/>
          <w:w w:val="115"/>
          <w:sz w:val="19"/>
        </w:rPr>
        <w:t>innova- </w:t>
      </w:r>
      <w:r>
        <w:rPr>
          <w:rFonts w:ascii="Arial" w:hAnsi="Arial"/>
          <w:b/>
          <w:w w:val="120"/>
          <w:sz w:val="19"/>
        </w:rPr>
        <w:t>ción</w:t>
      </w:r>
      <w:r>
        <w:rPr>
          <w:rFonts w:ascii="Arial" w:hAnsi="Arial"/>
          <w:b/>
          <w:spacing w:val="-19"/>
          <w:w w:val="120"/>
          <w:sz w:val="19"/>
        </w:rPr>
        <w:t> </w:t>
      </w:r>
      <w:r>
        <w:rPr>
          <w:w w:val="120"/>
          <w:sz w:val="19"/>
        </w:rPr>
        <w:t>presentes</w:t>
      </w:r>
      <w:r>
        <w:rPr>
          <w:spacing w:val="-14"/>
          <w:w w:val="120"/>
          <w:sz w:val="19"/>
        </w:rPr>
        <w:t> </w:t>
      </w:r>
      <w:r>
        <w:rPr>
          <w:w w:val="120"/>
          <w:sz w:val="19"/>
        </w:rPr>
        <w:t>en</w:t>
      </w:r>
      <w:r>
        <w:rPr>
          <w:spacing w:val="-14"/>
          <w:w w:val="120"/>
          <w:sz w:val="19"/>
        </w:rPr>
        <w:t> </w:t>
      </w:r>
      <w:r>
        <w:rPr>
          <w:w w:val="120"/>
          <w:sz w:val="19"/>
        </w:rPr>
        <w:t>el</w:t>
      </w:r>
      <w:r>
        <w:rPr>
          <w:spacing w:val="-14"/>
          <w:w w:val="120"/>
          <w:sz w:val="19"/>
        </w:rPr>
        <w:t> </w:t>
      </w:r>
      <w:r>
        <w:rPr>
          <w:w w:val="120"/>
          <w:sz w:val="19"/>
        </w:rPr>
        <w:t>sistema</w:t>
      </w:r>
      <w:r>
        <w:rPr>
          <w:spacing w:val="-14"/>
          <w:w w:val="120"/>
          <w:sz w:val="19"/>
        </w:rPr>
        <w:t> </w:t>
      </w:r>
      <w:r>
        <w:rPr>
          <w:w w:val="120"/>
          <w:sz w:val="19"/>
        </w:rPr>
        <w:t>de</w:t>
      </w:r>
      <w:r>
        <w:rPr>
          <w:spacing w:val="-14"/>
          <w:w w:val="120"/>
          <w:sz w:val="19"/>
        </w:rPr>
        <w:t> </w:t>
      </w:r>
      <w:r>
        <w:rPr>
          <w:w w:val="120"/>
          <w:sz w:val="19"/>
        </w:rPr>
        <w:t>innovación</w:t>
      </w:r>
      <w:r>
        <w:rPr>
          <w:spacing w:val="-14"/>
          <w:w w:val="120"/>
          <w:sz w:val="19"/>
        </w:rPr>
        <w:t> </w:t>
      </w:r>
      <w:r>
        <w:rPr>
          <w:w w:val="120"/>
          <w:sz w:val="19"/>
        </w:rPr>
        <w:t>estudiado,</w:t>
      </w:r>
      <w:r>
        <w:rPr>
          <w:spacing w:val="-14"/>
          <w:w w:val="120"/>
          <w:sz w:val="19"/>
        </w:rPr>
        <w:t> </w:t>
      </w:r>
      <w:r>
        <w:rPr>
          <w:w w:val="120"/>
          <w:sz w:val="19"/>
        </w:rPr>
        <w:t>y</w:t>
      </w:r>
      <w:r>
        <w:rPr>
          <w:spacing w:val="-14"/>
          <w:w w:val="120"/>
          <w:sz w:val="19"/>
        </w:rPr>
        <w:t> </w:t>
      </w:r>
      <w:r>
        <w:rPr>
          <w:w w:val="120"/>
          <w:sz w:val="19"/>
        </w:rPr>
        <w:t>evaluar</w:t>
      </w:r>
      <w:r>
        <w:rPr>
          <w:spacing w:val="-14"/>
          <w:w w:val="120"/>
          <w:sz w:val="19"/>
        </w:rPr>
        <w:t> </w:t>
      </w:r>
      <w:r>
        <w:rPr>
          <w:w w:val="120"/>
          <w:sz w:val="19"/>
        </w:rPr>
        <w:t>y</w:t>
      </w:r>
      <w:r>
        <w:rPr>
          <w:spacing w:val="-14"/>
          <w:w w:val="120"/>
          <w:sz w:val="19"/>
        </w:rPr>
        <w:t> </w:t>
      </w:r>
      <w:r>
        <w:rPr>
          <w:w w:val="120"/>
          <w:sz w:val="19"/>
        </w:rPr>
        <w:t>compren- der cómo estas estrategias contribuyen a reforzar la competitividad de las empresas</w:t>
      </w:r>
      <w:r>
        <w:rPr>
          <w:spacing w:val="-20"/>
          <w:w w:val="120"/>
          <w:sz w:val="19"/>
        </w:rPr>
        <w:t> </w:t>
      </w:r>
      <w:r>
        <w:rPr>
          <w:w w:val="120"/>
          <w:sz w:val="19"/>
        </w:rPr>
        <w:t>dadas</w:t>
      </w:r>
      <w:r>
        <w:rPr>
          <w:spacing w:val="-20"/>
          <w:w w:val="120"/>
          <w:sz w:val="19"/>
        </w:rPr>
        <w:t> </w:t>
      </w:r>
      <w:r>
        <w:rPr>
          <w:spacing w:val="-8"/>
          <w:w w:val="120"/>
          <w:sz w:val="19"/>
        </w:rPr>
        <w:t>y,</w:t>
      </w:r>
      <w:r>
        <w:rPr>
          <w:spacing w:val="-20"/>
          <w:w w:val="120"/>
          <w:sz w:val="19"/>
        </w:rPr>
        <w:t> </w:t>
      </w:r>
      <w:r>
        <w:rPr>
          <w:w w:val="120"/>
          <w:sz w:val="19"/>
        </w:rPr>
        <w:t>más</w:t>
      </w:r>
      <w:r>
        <w:rPr>
          <w:spacing w:val="-20"/>
          <w:w w:val="120"/>
          <w:sz w:val="19"/>
        </w:rPr>
        <w:t> </w:t>
      </w:r>
      <w:r>
        <w:rPr>
          <w:w w:val="120"/>
          <w:sz w:val="19"/>
        </w:rPr>
        <w:t>generalmente,</w:t>
      </w:r>
      <w:r>
        <w:rPr>
          <w:spacing w:val="-20"/>
          <w:w w:val="120"/>
          <w:sz w:val="19"/>
        </w:rPr>
        <w:t> </w:t>
      </w:r>
      <w:r>
        <w:rPr>
          <w:w w:val="120"/>
          <w:sz w:val="19"/>
        </w:rPr>
        <w:t>al</w:t>
      </w:r>
      <w:r>
        <w:rPr>
          <w:spacing w:val="-20"/>
          <w:w w:val="120"/>
          <w:sz w:val="19"/>
        </w:rPr>
        <w:t> </w:t>
      </w:r>
      <w:r>
        <w:rPr>
          <w:w w:val="120"/>
          <w:sz w:val="19"/>
        </w:rPr>
        <w:t>desarrollo</w:t>
      </w:r>
      <w:r>
        <w:rPr>
          <w:spacing w:val="-20"/>
          <w:w w:val="120"/>
          <w:sz w:val="19"/>
        </w:rPr>
        <w:t> </w:t>
      </w:r>
      <w:r>
        <w:rPr>
          <w:w w:val="120"/>
          <w:sz w:val="19"/>
        </w:rPr>
        <w:t>económico</w:t>
      </w:r>
      <w:r>
        <w:rPr>
          <w:spacing w:val="-20"/>
          <w:w w:val="120"/>
          <w:sz w:val="19"/>
        </w:rPr>
        <w:t> </w:t>
      </w:r>
      <w:r>
        <w:rPr>
          <w:w w:val="120"/>
          <w:sz w:val="19"/>
        </w:rPr>
        <w:t>y</w:t>
      </w:r>
      <w:r>
        <w:rPr>
          <w:spacing w:val="-20"/>
          <w:w w:val="120"/>
          <w:sz w:val="19"/>
        </w:rPr>
        <w:t> </w:t>
      </w:r>
      <w:r>
        <w:rPr>
          <w:w w:val="120"/>
          <w:sz w:val="19"/>
        </w:rPr>
        <w:t>social.</w:t>
      </w:r>
      <w:r>
        <w:rPr>
          <w:spacing w:val="-20"/>
          <w:w w:val="120"/>
          <w:sz w:val="19"/>
        </w:rPr>
        <w:t> </w:t>
      </w:r>
      <w:r>
        <w:rPr>
          <w:w w:val="120"/>
          <w:sz w:val="19"/>
        </w:rPr>
        <w:t>Estos datos permiten también construir los distintos modelos de comportamiento tecnológico</w:t>
      </w:r>
      <w:r>
        <w:rPr>
          <w:spacing w:val="-18"/>
          <w:w w:val="120"/>
          <w:sz w:val="19"/>
        </w:rPr>
        <w:t> </w:t>
      </w:r>
      <w:r>
        <w:rPr>
          <w:w w:val="120"/>
          <w:sz w:val="19"/>
        </w:rPr>
        <w:t>seguidos</w:t>
      </w:r>
      <w:r>
        <w:rPr>
          <w:spacing w:val="-18"/>
          <w:w w:val="120"/>
          <w:sz w:val="19"/>
        </w:rPr>
        <w:t> </w:t>
      </w:r>
      <w:r>
        <w:rPr>
          <w:w w:val="120"/>
          <w:sz w:val="19"/>
        </w:rPr>
        <w:t>por</w:t>
      </w:r>
      <w:r>
        <w:rPr>
          <w:spacing w:val="-18"/>
          <w:w w:val="120"/>
          <w:sz w:val="19"/>
        </w:rPr>
        <w:t> </w:t>
      </w:r>
      <w:r>
        <w:rPr>
          <w:w w:val="120"/>
          <w:sz w:val="19"/>
        </w:rPr>
        <w:t>las</w:t>
      </w:r>
      <w:r>
        <w:rPr>
          <w:spacing w:val="-18"/>
          <w:w w:val="120"/>
          <w:sz w:val="19"/>
        </w:rPr>
        <w:t> </w:t>
      </w:r>
      <w:r>
        <w:rPr>
          <w:w w:val="120"/>
          <w:sz w:val="19"/>
        </w:rPr>
        <w:t>empresas.</w:t>
      </w:r>
    </w:p>
    <w:p>
      <w:pPr>
        <w:pStyle w:val="ListParagraph"/>
        <w:numPr>
          <w:ilvl w:val="0"/>
          <w:numId w:val="94"/>
        </w:numPr>
        <w:tabs>
          <w:tab w:pos="1647" w:val="left" w:leader="none"/>
        </w:tabs>
        <w:spacing w:line="240" w:lineRule="auto" w:before="80" w:after="0"/>
        <w:ind w:left="1023" w:right="1051" w:firstLine="0"/>
        <w:jc w:val="both"/>
        <w:rPr>
          <w:sz w:val="19"/>
        </w:rPr>
      </w:pPr>
      <w:r>
        <w:rPr>
          <w:w w:val="115"/>
          <w:sz w:val="19"/>
        </w:rPr>
        <w:t>Este enfoque supone el establecimiento de vínculos entre los análisis  a los niveles micro, meso y macroeconómicos; la capacidad de relacionar los datos relativos a la innovación con el contenido tecnológico de las</w:t>
      </w:r>
      <w:r>
        <w:rPr>
          <w:spacing w:val="-32"/>
          <w:w w:val="115"/>
          <w:sz w:val="19"/>
        </w:rPr>
        <w:t> </w:t>
      </w:r>
      <w:r>
        <w:rPr>
          <w:w w:val="115"/>
          <w:sz w:val="19"/>
        </w:rPr>
        <w:t>exportacio- nes; el análisis de los puntos fuertes y débiles de determinados sectores de actividad o de los sistemas de innovación en general; la evaluación de la capacidad de asimilación de los sistemas de innovación; la identificación de las redes; el estudio de las relaciones entre el sistema educativo oficial y el empleo; y la obtención de indicaciones sobre la eficacia de los distintos ins- trumentos públicos destinados a apoyar y promover la </w:t>
      </w:r>
      <w:r>
        <w:rPr>
          <w:spacing w:val="19"/>
          <w:w w:val="115"/>
          <w:sz w:val="19"/>
        </w:rPr>
        <w:t> </w:t>
      </w:r>
      <w:r>
        <w:rPr>
          <w:w w:val="115"/>
          <w:sz w:val="19"/>
        </w:rPr>
        <w:t>innovación.</w:t>
      </w:r>
    </w:p>
    <w:p>
      <w:pPr>
        <w:pStyle w:val="ListParagraph"/>
        <w:numPr>
          <w:ilvl w:val="0"/>
          <w:numId w:val="94"/>
        </w:numPr>
        <w:tabs>
          <w:tab w:pos="1647" w:val="left" w:leader="none"/>
        </w:tabs>
        <w:spacing w:line="247" w:lineRule="auto" w:before="80" w:after="0"/>
        <w:ind w:left="1023" w:right="1051" w:firstLine="0"/>
        <w:jc w:val="both"/>
        <w:rPr>
          <w:rFonts w:ascii="Arial" w:hAnsi="Arial"/>
          <w:b/>
          <w:sz w:val="19"/>
        </w:rPr>
      </w:pPr>
      <w:r>
        <w:rPr>
          <w:w w:val="115"/>
          <w:sz w:val="19"/>
        </w:rPr>
        <w:t>Para construir los indicadores de las empresas potencialmente inno- vadoras, los instrumentos de medida deben tener en cuenta a todas las empresas (es decir, las empresas innovadoras y no innovadoras), en particu- </w:t>
      </w:r>
      <w:r>
        <w:rPr>
          <w:spacing w:val="-3"/>
          <w:w w:val="115"/>
          <w:sz w:val="19"/>
        </w:rPr>
        <w:t>lar, </w:t>
      </w:r>
      <w:r>
        <w:rPr>
          <w:w w:val="115"/>
          <w:sz w:val="19"/>
        </w:rPr>
        <w:t>cuando traten las principales cuestiones relativas a las </w:t>
      </w:r>
      <w:r>
        <w:rPr>
          <w:rFonts w:ascii="Arial" w:hAnsi="Arial"/>
          <w:b/>
          <w:w w:val="115"/>
          <w:sz w:val="19"/>
        </w:rPr>
        <w:t>estrategias de </w:t>
      </w:r>
      <w:r>
        <w:rPr>
          <w:rFonts w:ascii="Arial" w:hAnsi="Arial"/>
          <w:b/>
          <w:w w:val="110"/>
          <w:sz w:val="19"/>
        </w:rPr>
        <w:t>innovación, </w:t>
      </w:r>
      <w:r>
        <w:rPr>
          <w:w w:val="110"/>
          <w:sz w:val="19"/>
        </w:rPr>
        <w:t>tales como, </w:t>
      </w:r>
      <w:r>
        <w:rPr>
          <w:rFonts w:ascii="Arial" w:hAnsi="Arial"/>
          <w:b/>
          <w:w w:val="110"/>
          <w:sz w:val="19"/>
        </w:rPr>
        <w:t>las actividades de innovación, las</w:t>
      </w:r>
      <w:r>
        <w:rPr>
          <w:rFonts w:ascii="Arial" w:hAnsi="Arial"/>
          <w:b/>
          <w:spacing w:val="-24"/>
          <w:w w:val="110"/>
          <w:sz w:val="19"/>
        </w:rPr>
        <w:t> </w:t>
      </w:r>
      <w:r>
        <w:rPr>
          <w:rFonts w:ascii="Arial" w:hAnsi="Arial"/>
          <w:b/>
          <w:w w:val="110"/>
          <w:sz w:val="19"/>
        </w:rPr>
        <w:t>barreras, </w:t>
      </w:r>
      <w:r>
        <w:rPr>
          <w:rFonts w:ascii="Arial" w:hAnsi="Arial"/>
          <w:b/>
          <w:w w:val="105"/>
          <w:sz w:val="19"/>
        </w:rPr>
        <w:t>las</w:t>
      </w:r>
      <w:r>
        <w:rPr>
          <w:rFonts w:ascii="Arial" w:hAnsi="Arial"/>
          <w:b/>
          <w:spacing w:val="-12"/>
          <w:w w:val="105"/>
          <w:sz w:val="19"/>
        </w:rPr>
        <w:t> </w:t>
      </w:r>
      <w:r>
        <w:rPr>
          <w:rFonts w:ascii="Arial" w:hAnsi="Arial"/>
          <w:b/>
          <w:w w:val="105"/>
          <w:sz w:val="19"/>
        </w:rPr>
        <w:t>capacidades,</w:t>
      </w:r>
      <w:r>
        <w:rPr>
          <w:rFonts w:ascii="Arial" w:hAnsi="Arial"/>
          <w:b/>
          <w:spacing w:val="-12"/>
          <w:w w:val="105"/>
          <w:sz w:val="19"/>
        </w:rPr>
        <w:t> </w:t>
      </w:r>
      <w:r>
        <w:rPr>
          <w:rFonts w:ascii="Arial" w:hAnsi="Arial"/>
          <w:b/>
          <w:w w:val="105"/>
          <w:sz w:val="19"/>
        </w:rPr>
        <w:t>los</w:t>
      </w:r>
      <w:r>
        <w:rPr>
          <w:rFonts w:ascii="Arial" w:hAnsi="Arial"/>
          <w:b/>
          <w:spacing w:val="-12"/>
          <w:w w:val="105"/>
          <w:sz w:val="19"/>
        </w:rPr>
        <w:t> </w:t>
      </w:r>
      <w:r>
        <w:rPr>
          <w:rFonts w:ascii="Arial" w:hAnsi="Arial"/>
          <w:b/>
          <w:w w:val="105"/>
          <w:sz w:val="19"/>
        </w:rPr>
        <w:t>vínculos</w:t>
      </w:r>
      <w:r>
        <w:rPr>
          <w:rFonts w:ascii="Arial" w:hAnsi="Arial"/>
          <w:b/>
          <w:spacing w:val="-12"/>
          <w:w w:val="105"/>
          <w:sz w:val="19"/>
        </w:rPr>
        <w:t> </w:t>
      </w:r>
      <w:r>
        <w:rPr>
          <w:rFonts w:ascii="Arial" w:hAnsi="Arial"/>
          <w:b/>
          <w:w w:val="105"/>
          <w:sz w:val="19"/>
        </w:rPr>
        <w:t>y</w:t>
      </w:r>
      <w:r>
        <w:rPr>
          <w:rFonts w:ascii="Arial" w:hAnsi="Arial"/>
          <w:b/>
          <w:spacing w:val="-12"/>
          <w:w w:val="105"/>
          <w:sz w:val="19"/>
        </w:rPr>
        <w:t> </w:t>
      </w:r>
      <w:r>
        <w:rPr>
          <w:rFonts w:ascii="Arial" w:hAnsi="Arial"/>
          <w:b/>
          <w:w w:val="105"/>
          <w:sz w:val="19"/>
        </w:rPr>
        <w:t>los</w:t>
      </w:r>
      <w:r>
        <w:rPr>
          <w:rFonts w:ascii="Arial" w:hAnsi="Arial"/>
          <w:b/>
          <w:spacing w:val="-12"/>
          <w:w w:val="105"/>
          <w:sz w:val="19"/>
        </w:rPr>
        <w:t> </w:t>
      </w:r>
      <w:r>
        <w:rPr>
          <w:rFonts w:ascii="Arial" w:hAnsi="Arial"/>
          <w:b/>
          <w:w w:val="105"/>
          <w:sz w:val="19"/>
        </w:rPr>
        <w:t>resultados.</w:t>
      </w:r>
    </w:p>
    <w:p>
      <w:pPr>
        <w:pStyle w:val="BodyText"/>
        <w:spacing w:before="9"/>
        <w:rPr>
          <w:rFonts w:ascii="Arial"/>
          <w:b/>
          <w:sz w:val="20"/>
        </w:rPr>
      </w:pPr>
    </w:p>
    <w:p>
      <w:pPr>
        <w:pStyle w:val="ListParagraph"/>
        <w:numPr>
          <w:ilvl w:val="2"/>
          <w:numId w:val="96"/>
        </w:numPr>
        <w:tabs>
          <w:tab w:pos="1589" w:val="left" w:leader="none"/>
        </w:tabs>
        <w:spacing w:line="240" w:lineRule="auto" w:before="0" w:after="0"/>
        <w:ind w:left="1588" w:right="0" w:hanging="565"/>
        <w:jc w:val="both"/>
        <w:rPr>
          <w:rFonts w:ascii="Verdana" w:hAnsi="Verdana"/>
          <w:i/>
          <w:sz w:val="19"/>
        </w:rPr>
      </w:pPr>
      <w:r>
        <w:rPr>
          <w:rFonts w:ascii="Verdana" w:hAnsi="Verdana"/>
          <w:i/>
          <w:sz w:val="19"/>
        </w:rPr>
        <w:t>Capacidades de</w:t>
      </w:r>
      <w:r>
        <w:rPr>
          <w:rFonts w:ascii="Verdana" w:hAnsi="Verdana"/>
          <w:i/>
          <w:spacing w:val="-27"/>
          <w:sz w:val="19"/>
        </w:rPr>
        <w:t> </w:t>
      </w:r>
      <w:r>
        <w:rPr>
          <w:rFonts w:ascii="Verdana" w:hAnsi="Verdana"/>
          <w:i/>
          <w:sz w:val="19"/>
        </w:rPr>
        <w:t>innovación</w:t>
      </w:r>
    </w:p>
    <w:p>
      <w:pPr>
        <w:pStyle w:val="ListParagraph"/>
        <w:numPr>
          <w:ilvl w:val="0"/>
          <w:numId w:val="94"/>
        </w:numPr>
        <w:tabs>
          <w:tab w:pos="1647" w:val="left" w:leader="none"/>
        </w:tabs>
        <w:spacing w:line="240" w:lineRule="auto" w:before="67" w:after="0"/>
        <w:ind w:left="1023" w:right="1052" w:firstLine="0"/>
        <w:jc w:val="both"/>
        <w:rPr>
          <w:sz w:val="19"/>
        </w:rPr>
      </w:pPr>
      <w:r>
        <w:rPr>
          <w:w w:val="120"/>
          <w:sz w:val="19"/>
        </w:rPr>
        <w:t>Las capacidades de innovación son muy útiles para clasificar las empresas</w:t>
      </w:r>
      <w:r>
        <w:rPr>
          <w:spacing w:val="-22"/>
          <w:w w:val="120"/>
          <w:sz w:val="19"/>
        </w:rPr>
        <w:t> </w:t>
      </w:r>
      <w:r>
        <w:rPr>
          <w:w w:val="120"/>
          <w:sz w:val="19"/>
        </w:rPr>
        <w:t>y</w:t>
      </w:r>
      <w:r>
        <w:rPr>
          <w:spacing w:val="-22"/>
          <w:w w:val="120"/>
          <w:sz w:val="19"/>
        </w:rPr>
        <w:t> </w:t>
      </w:r>
      <w:r>
        <w:rPr>
          <w:w w:val="120"/>
          <w:sz w:val="19"/>
        </w:rPr>
        <w:t>los</w:t>
      </w:r>
      <w:r>
        <w:rPr>
          <w:spacing w:val="-22"/>
          <w:w w:val="120"/>
          <w:sz w:val="19"/>
        </w:rPr>
        <w:t> </w:t>
      </w:r>
      <w:r>
        <w:rPr>
          <w:w w:val="120"/>
          <w:sz w:val="19"/>
        </w:rPr>
        <w:t>sectores</w:t>
      </w:r>
      <w:r>
        <w:rPr>
          <w:spacing w:val="-22"/>
          <w:w w:val="120"/>
          <w:sz w:val="19"/>
        </w:rPr>
        <w:t> </w:t>
      </w:r>
      <w:r>
        <w:rPr>
          <w:w w:val="120"/>
          <w:sz w:val="19"/>
        </w:rPr>
        <w:t>industriales</w:t>
      </w:r>
      <w:r>
        <w:rPr>
          <w:spacing w:val="-22"/>
          <w:w w:val="120"/>
          <w:sz w:val="19"/>
        </w:rPr>
        <w:t> </w:t>
      </w:r>
      <w:r>
        <w:rPr>
          <w:w w:val="120"/>
          <w:sz w:val="19"/>
        </w:rPr>
        <w:t>en</w:t>
      </w:r>
      <w:r>
        <w:rPr>
          <w:spacing w:val="-22"/>
          <w:w w:val="120"/>
          <w:sz w:val="19"/>
        </w:rPr>
        <w:t> </w:t>
      </w:r>
      <w:r>
        <w:rPr>
          <w:w w:val="120"/>
          <w:sz w:val="19"/>
        </w:rPr>
        <w:t>los</w:t>
      </w:r>
      <w:r>
        <w:rPr>
          <w:spacing w:val="-22"/>
          <w:w w:val="120"/>
          <w:sz w:val="19"/>
        </w:rPr>
        <w:t> </w:t>
      </w:r>
      <w:r>
        <w:rPr>
          <w:w w:val="120"/>
          <w:sz w:val="19"/>
        </w:rPr>
        <w:t>países</w:t>
      </w:r>
      <w:r>
        <w:rPr>
          <w:spacing w:val="-22"/>
          <w:w w:val="120"/>
          <w:sz w:val="19"/>
        </w:rPr>
        <w:t> </w:t>
      </w:r>
      <w:r>
        <w:rPr>
          <w:w w:val="120"/>
          <w:sz w:val="19"/>
        </w:rPr>
        <w:t>en</w:t>
      </w:r>
      <w:r>
        <w:rPr>
          <w:spacing w:val="-22"/>
          <w:w w:val="120"/>
          <w:sz w:val="19"/>
        </w:rPr>
        <w:t> </w:t>
      </w:r>
      <w:r>
        <w:rPr>
          <w:w w:val="120"/>
          <w:sz w:val="19"/>
        </w:rPr>
        <w:t>desarrollo.</w:t>
      </w:r>
      <w:r>
        <w:rPr>
          <w:spacing w:val="-22"/>
          <w:w w:val="120"/>
          <w:sz w:val="19"/>
        </w:rPr>
        <w:t> </w:t>
      </w:r>
      <w:r>
        <w:rPr>
          <w:w w:val="120"/>
          <w:sz w:val="19"/>
        </w:rPr>
        <w:t>Por</w:t>
      </w:r>
      <w:r>
        <w:rPr>
          <w:spacing w:val="-22"/>
          <w:w w:val="120"/>
          <w:sz w:val="19"/>
        </w:rPr>
        <w:t> </w:t>
      </w:r>
      <w:r>
        <w:rPr>
          <w:w w:val="120"/>
          <w:sz w:val="19"/>
        </w:rPr>
        <w:t>capacida- des de una empresa se entienden los elementos que le permiten sacar</w:t>
      </w:r>
      <w:r>
        <w:rPr>
          <w:spacing w:val="-22"/>
          <w:w w:val="120"/>
          <w:sz w:val="19"/>
        </w:rPr>
        <w:t> </w:t>
      </w:r>
      <w:r>
        <w:rPr>
          <w:w w:val="120"/>
          <w:sz w:val="19"/>
        </w:rPr>
        <w:t>parti- do de las oportunidades ofrecidas por el mercado. La capacidad</w:t>
      </w:r>
      <w:r>
        <w:rPr>
          <w:spacing w:val="-10"/>
          <w:w w:val="120"/>
          <w:sz w:val="19"/>
        </w:rPr>
        <w:t> </w:t>
      </w:r>
      <w:r>
        <w:rPr>
          <w:w w:val="120"/>
          <w:sz w:val="19"/>
        </w:rPr>
        <w:t>de</w:t>
      </w:r>
      <w:r>
        <w:rPr>
          <w:spacing w:val="-1"/>
          <w:w w:val="120"/>
          <w:sz w:val="19"/>
        </w:rPr>
        <w:t> </w:t>
      </w:r>
      <w:r>
        <w:rPr>
          <w:w w:val="120"/>
          <w:sz w:val="19"/>
        </w:rPr>
        <w:t>innova-</w:t>
      </w:r>
      <w:r>
        <w:rPr>
          <w:w w:val="115"/>
          <w:sz w:val="19"/>
        </w:rPr>
        <w:t> </w:t>
      </w:r>
      <w:r>
        <w:rPr>
          <w:w w:val="120"/>
          <w:sz w:val="19"/>
        </w:rPr>
        <w:t>ción</w:t>
      </w:r>
      <w:r>
        <w:rPr>
          <w:spacing w:val="-12"/>
          <w:w w:val="120"/>
          <w:sz w:val="19"/>
        </w:rPr>
        <w:t> </w:t>
      </w:r>
      <w:r>
        <w:rPr>
          <w:w w:val="120"/>
          <w:sz w:val="19"/>
        </w:rPr>
        <w:t>más</w:t>
      </w:r>
      <w:r>
        <w:rPr>
          <w:spacing w:val="-12"/>
          <w:w w:val="120"/>
          <w:sz w:val="19"/>
        </w:rPr>
        <w:t> </w:t>
      </w:r>
      <w:r>
        <w:rPr>
          <w:w w:val="120"/>
          <w:sz w:val="19"/>
        </w:rPr>
        <w:t>importante</w:t>
      </w:r>
      <w:r>
        <w:rPr>
          <w:spacing w:val="-12"/>
          <w:w w:val="120"/>
          <w:sz w:val="19"/>
        </w:rPr>
        <w:t> </w:t>
      </w:r>
      <w:r>
        <w:rPr>
          <w:w w:val="120"/>
          <w:sz w:val="19"/>
        </w:rPr>
        <w:t>es</w:t>
      </w:r>
      <w:r>
        <w:rPr>
          <w:spacing w:val="-12"/>
          <w:w w:val="120"/>
          <w:sz w:val="19"/>
        </w:rPr>
        <w:t> </w:t>
      </w:r>
      <w:r>
        <w:rPr>
          <w:w w:val="120"/>
          <w:sz w:val="19"/>
        </w:rPr>
        <w:t>el</w:t>
      </w:r>
      <w:r>
        <w:rPr>
          <w:spacing w:val="-12"/>
          <w:w w:val="120"/>
          <w:sz w:val="19"/>
        </w:rPr>
        <w:t> </w:t>
      </w:r>
      <w:r>
        <w:rPr>
          <w:w w:val="120"/>
          <w:sz w:val="19"/>
        </w:rPr>
        <w:t>conocimiento</w:t>
      </w:r>
      <w:r>
        <w:rPr>
          <w:spacing w:val="-12"/>
          <w:w w:val="120"/>
          <w:sz w:val="19"/>
        </w:rPr>
        <w:t> </w:t>
      </w:r>
      <w:r>
        <w:rPr>
          <w:w w:val="120"/>
          <w:sz w:val="19"/>
        </w:rPr>
        <w:t>acumulado</w:t>
      </w:r>
      <w:r>
        <w:rPr>
          <w:spacing w:val="-12"/>
          <w:w w:val="120"/>
          <w:sz w:val="19"/>
        </w:rPr>
        <w:t> </w:t>
      </w:r>
      <w:r>
        <w:rPr>
          <w:w w:val="120"/>
          <w:sz w:val="19"/>
        </w:rPr>
        <w:t>por</w:t>
      </w:r>
      <w:r>
        <w:rPr>
          <w:spacing w:val="-12"/>
          <w:w w:val="120"/>
          <w:sz w:val="19"/>
        </w:rPr>
        <w:t> </w:t>
      </w:r>
      <w:r>
        <w:rPr>
          <w:w w:val="120"/>
          <w:sz w:val="19"/>
        </w:rPr>
        <w:t>la</w:t>
      </w:r>
      <w:r>
        <w:rPr>
          <w:spacing w:val="-12"/>
          <w:w w:val="120"/>
          <w:sz w:val="19"/>
        </w:rPr>
        <w:t> </w:t>
      </w:r>
      <w:r>
        <w:rPr>
          <w:w w:val="120"/>
          <w:sz w:val="19"/>
        </w:rPr>
        <w:t>empresa,</w:t>
      </w:r>
      <w:r>
        <w:rPr>
          <w:spacing w:val="-12"/>
          <w:w w:val="120"/>
          <w:sz w:val="19"/>
        </w:rPr>
        <w:t> </w:t>
      </w:r>
      <w:r>
        <w:rPr>
          <w:w w:val="120"/>
          <w:sz w:val="19"/>
        </w:rPr>
        <w:t>que</w:t>
      </w:r>
      <w:r>
        <w:rPr>
          <w:spacing w:val="-12"/>
          <w:w w:val="120"/>
          <w:sz w:val="19"/>
        </w:rPr>
        <w:t> </w:t>
      </w:r>
      <w:r>
        <w:rPr>
          <w:w w:val="120"/>
          <w:sz w:val="19"/>
        </w:rPr>
        <w:t>está</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0"/>
        <w:rPr>
          <w:sz w:val="17"/>
        </w:rPr>
      </w:pPr>
    </w:p>
    <w:p>
      <w:pPr>
        <w:pStyle w:val="BodyText"/>
        <w:spacing w:line="250" w:lineRule="exact"/>
        <w:ind w:left="1023" w:right="1050"/>
        <w:jc w:val="both"/>
      </w:pPr>
      <w:r>
        <w:rPr>
          <w:w w:val="115"/>
        </w:rPr>
        <w:t>incorporado esencialmente en los recursos humanos, pero también en los pro- cedimientos, procesos habituales y otras características de la empresa. Las </w:t>
      </w:r>
      <w:r>
        <w:rPr>
          <w:rFonts w:ascii="Arial" w:hAnsi="Arial"/>
          <w:b/>
          <w:w w:val="115"/>
        </w:rPr>
        <w:t>capacidades</w:t>
      </w:r>
      <w:r>
        <w:rPr>
          <w:rFonts w:ascii="Arial" w:hAnsi="Arial"/>
          <w:b/>
          <w:spacing w:val="-24"/>
          <w:w w:val="115"/>
        </w:rPr>
        <w:t> </w:t>
      </w:r>
      <w:r>
        <w:rPr>
          <w:rFonts w:ascii="Arial" w:hAnsi="Arial"/>
          <w:b/>
          <w:w w:val="115"/>
        </w:rPr>
        <w:t>de</w:t>
      </w:r>
      <w:r>
        <w:rPr>
          <w:rFonts w:ascii="Arial" w:hAnsi="Arial"/>
          <w:b/>
          <w:spacing w:val="-24"/>
          <w:w w:val="115"/>
        </w:rPr>
        <w:t> </w:t>
      </w:r>
      <w:r>
        <w:rPr>
          <w:rFonts w:ascii="Arial" w:hAnsi="Arial"/>
          <w:b/>
          <w:w w:val="115"/>
        </w:rPr>
        <w:t>innovación,</w:t>
      </w:r>
      <w:r>
        <w:rPr>
          <w:rFonts w:ascii="Arial" w:hAnsi="Arial"/>
          <w:b/>
          <w:spacing w:val="-28"/>
          <w:w w:val="115"/>
        </w:rPr>
        <w:t> </w:t>
      </w:r>
      <w:r>
        <w:rPr>
          <w:w w:val="115"/>
        </w:rPr>
        <w:t>tal</w:t>
      </w:r>
      <w:r>
        <w:rPr>
          <w:spacing w:val="-24"/>
          <w:w w:val="115"/>
        </w:rPr>
        <w:t> </w:t>
      </w:r>
      <w:r>
        <w:rPr>
          <w:w w:val="115"/>
        </w:rPr>
        <w:t>como</w:t>
      </w:r>
      <w:r>
        <w:rPr>
          <w:spacing w:val="-24"/>
          <w:w w:val="115"/>
        </w:rPr>
        <w:t> </w:t>
      </w:r>
      <w:r>
        <w:rPr>
          <w:w w:val="115"/>
        </w:rPr>
        <w:t>ocurre</w:t>
      </w:r>
      <w:r>
        <w:rPr>
          <w:spacing w:val="-24"/>
          <w:w w:val="115"/>
        </w:rPr>
        <w:t> </w:t>
      </w:r>
      <w:r>
        <w:rPr>
          <w:w w:val="115"/>
        </w:rPr>
        <w:t>con</w:t>
      </w:r>
      <w:r>
        <w:rPr>
          <w:spacing w:val="-24"/>
          <w:w w:val="115"/>
        </w:rPr>
        <w:t> </w:t>
      </w:r>
      <w:r>
        <w:rPr>
          <w:w w:val="115"/>
        </w:rPr>
        <w:t>las</w:t>
      </w:r>
      <w:r>
        <w:rPr>
          <w:spacing w:val="-24"/>
          <w:w w:val="115"/>
        </w:rPr>
        <w:t> </w:t>
      </w:r>
      <w:r>
        <w:rPr>
          <w:w w:val="115"/>
        </w:rPr>
        <w:t>capacidades</w:t>
      </w:r>
      <w:r>
        <w:rPr>
          <w:spacing w:val="-24"/>
          <w:w w:val="115"/>
        </w:rPr>
        <w:t> </w:t>
      </w:r>
      <w:r>
        <w:rPr>
          <w:w w:val="115"/>
        </w:rPr>
        <w:t>tecnoló- gicas, son el resultado de un proceso de aprendizaje, que es consciente y deli- berado, costoso en tiempo y dinero, no lineal y dependiente de las trayecto- rias</w:t>
      </w:r>
      <w:r>
        <w:rPr>
          <w:spacing w:val="-8"/>
          <w:w w:val="115"/>
        </w:rPr>
        <w:t> </w:t>
      </w:r>
      <w:r>
        <w:rPr>
          <w:w w:val="115"/>
        </w:rPr>
        <w:t>seguidas,</w:t>
      </w:r>
      <w:r>
        <w:rPr>
          <w:spacing w:val="-8"/>
          <w:w w:val="115"/>
        </w:rPr>
        <w:t> </w:t>
      </w:r>
      <w:r>
        <w:rPr>
          <w:w w:val="115"/>
        </w:rPr>
        <w:t>y</w:t>
      </w:r>
      <w:r>
        <w:rPr>
          <w:spacing w:val="-8"/>
          <w:w w:val="115"/>
        </w:rPr>
        <w:t> </w:t>
      </w:r>
      <w:r>
        <w:rPr>
          <w:w w:val="115"/>
        </w:rPr>
        <w:t>acumulativo.</w:t>
      </w:r>
      <w:r>
        <w:rPr>
          <w:spacing w:val="-8"/>
          <w:w w:val="115"/>
        </w:rPr>
        <w:t> </w:t>
      </w:r>
      <w:r>
        <w:rPr>
          <w:w w:val="115"/>
        </w:rPr>
        <w:t>Debido</w:t>
      </w:r>
      <w:r>
        <w:rPr>
          <w:spacing w:val="-8"/>
          <w:w w:val="115"/>
        </w:rPr>
        <w:t> </w:t>
      </w:r>
      <w:r>
        <w:rPr>
          <w:w w:val="115"/>
        </w:rPr>
        <w:t>a</w:t>
      </w:r>
      <w:r>
        <w:rPr>
          <w:spacing w:val="-8"/>
          <w:w w:val="115"/>
        </w:rPr>
        <w:t> </w:t>
      </w:r>
      <w:r>
        <w:rPr>
          <w:w w:val="115"/>
        </w:rPr>
        <w:t>que</w:t>
      </w:r>
      <w:r>
        <w:rPr>
          <w:spacing w:val="-8"/>
          <w:w w:val="115"/>
        </w:rPr>
        <w:t> </w:t>
      </w:r>
      <w:r>
        <w:rPr>
          <w:w w:val="115"/>
        </w:rPr>
        <w:t>las</w:t>
      </w:r>
      <w:r>
        <w:rPr>
          <w:spacing w:val="-8"/>
          <w:w w:val="115"/>
        </w:rPr>
        <w:t> </w:t>
      </w:r>
      <w:r>
        <w:rPr>
          <w:w w:val="115"/>
        </w:rPr>
        <w:t>trayectorias</w:t>
      </w:r>
      <w:r>
        <w:rPr>
          <w:spacing w:val="-8"/>
          <w:w w:val="115"/>
        </w:rPr>
        <w:t> </w:t>
      </w:r>
      <w:r>
        <w:rPr>
          <w:w w:val="115"/>
        </w:rPr>
        <w:t>son</w:t>
      </w:r>
      <w:r>
        <w:rPr>
          <w:spacing w:val="-8"/>
          <w:w w:val="115"/>
        </w:rPr>
        <w:t> </w:t>
      </w:r>
      <w:r>
        <w:rPr>
          <w:rFonts w:ascii="Arial" w:hAnsi="Arial"/>
          <w:b/>
          <w:w w:val="115"/>
        </w:rPr>
        <w:t>interactivas, </w:t>
      </w:r>
      <w:r>
        <w:rPr>
          <w:rFonts w:ascii="Arial" w:hAnsi="Arial"/>
          <w:b/>
          <w:w w:val="110"/>
        </w:rPr>
        <w:t>vinculadas</w:t>
      </w:r>
      <w:r>
        <w:rPr>
          <w:rFonts w:ascii="Arial" w:hAnsi="Arial"/>
          <w:b/>
          <w:spacing w:val="-23"/>
          <w:w w:val="110"/>
        </w:rPr>
        <w:t> </w:t>
      </w:r>
      <w:r>
        <w:rPr>
          <w:rFonts w:ascii="Arial" w:hAnsi="Arial"/>
          <w:b/>
          <w:w w:val="110"/>
        </w:rPr>
        <w:t>a</w:t>
      </w:r>
      <w:r>
        <w:rPr>
          <w:rFonts w:ascii="Arial" w:hAnsi="Arial"/>
          <w:b/>
          <w:spacing w:val="-23"/>
          <w:w w:val="110"/>
        </w:rPr>
        <w:t> </w:t>
      </w:r>
      <w:r>
        <w:rPr>
          <w:rFonts w:ascii="Arial" w:hAnsi="Arial"/>
          <w:b/>
          <w:w w:val="110"/>
        </w:rPr>
        <w:t>las</w:t>
      </w:r>
      <w:r>
        <w:rPr>
          <w:rFonts w:ascii="Arial" w:hAnsi="Arial"/>
          <w:b/>
          <w:spacing w:val="-23"/>
          <w:w w:val="110"/>
        </w:rPr>
        <w:t> </w:t>
      </w:r>
      <w:r>
        <w:rPr>
          <w:rFonts w:ascii="Arial" w:hAnsi="Arial"/>
          <w:b/>
          <w:w w:val="110"/>
        </w:rPr>
        <w:t>tecnologías</w:t>
      </w:r>
      <w:r>
        <w:rPr>
          <w:rFonts w:ascii="Arial" w:hAnsi="Arial"/>
          <w:b/>
          <w:spacing w:val="-23"/>
          <w:w w:val="110"/>
        </w:rPr>
        <w:t> </w:t>
      </w:r>
      <w:r>
        <w:rPr>
          <w:rFonts w:ascii="Arial" w:hAnsi="Arial"/>
          <w:b/>
          <w:w w:val="110"/>
        </w:rPr>
        <w:t>e</w:t>
      </w:r>
      <w:r>
        <w:rPr>
          <w:rFonts w:ascii="Arial" w:hAnsi="Arial"/>
          <w:b/>
          <w:spacing w:val="-23"/>
          <w:w w:val="110"/>
        </w:rPr>
        <w:t> </w:t>
      </w:r>
      <w:r>
        <w:rPr>
          <w:rFonts w:ascii="Arial" w:hAnsi="Arial"/>
          <w:b/>
          <w:w w:val="110"/>
        </w:rPr>
        <w:t>influidas</w:t>
      </w:r>
      <w:r>
        <w:rPr>
          <w:rFonts w:ascii="Arial" w:hAnsi="Arial"/>
          <w:b/>
          <w:spacing w:val="-23"/>
          <w:w w:val="110"/>
        </w:rPr>
        <w:t> </w:t>
      </w:r>
      <w:r>
        <w:rPr>
          <w:rFonts w:ascii="Arial" w:hAnsi="Arial"/>
          <w:b/>
          <w:w w:val="110"/>
        </w:rPr>
        <w:t>por</w:t>
      </w:r>
      <w:r>
        <w:rPr>
          <w:rFonts w:ascii="Arial" w:hAnsi="Arial"/>
          <w:b/>
          <w:spacing w:val="-23"/>
          <w:w w:val="110"/>
        </w:rPr>
        <w:t> </w:t>
      </w:r>
      <w:r>
        <w:rPr>
          <w:rFonts w:ascii="Arial" w:hAnsi="Arial"/>
          <w:b/>
          <w:w w:val="110"/>
        </w:rPr>
        <w:t>los</w:t>
      </w:r>
      <w:r>
        <w:rPr>
          <w:rFonts w:ascii="Arial" w:hAnsi="Arial"/>
          <w:b/>
          <w:spacing w:val="-23"/>
          <w:w w:val="110"/>
        </w:rPr>
        <w:t> </w:t>
      </w:r>
      <w:r>
        <w:rPr>
          <w:rFonts w:ascii="Arial" w:hAnsi="Arial"/>
          <w:b/>
          <w:w w:val="110"/>
        </w:rPr>
        <w:t>fenómenos</w:t>
      </w:r>
      <w:r>
        <w:rPr>
          <w:rFonts w:ascii="Arial" w:hAnsi="Arial"/>
          <w:b/>
          <w:spacing w:val="-23"/>
          <w:w w:val="110"/>
        </w:rPr>
        <w:t> </w:t>
      </w:r>
      <w:r>
        <w:rPr>
          <w:rFonts w:ascii="Arial" w:hAnsi="Arial"/>
          <w:b/>
          <w:w w:val="110"/>
        </w:rPr>
        <w:t>cultura- </w:t>
      </w:r>
      <w:r>
        <w:rPr>
          <w:rFonts w:ascii="Arial" w:hAnsi="Arial"/>
          <w:b/>
          <w:w w:val="115"/>
        </w:rPr>
        <w:t>les, </w:t>
      </w:r>
      <w:r>
        <w:rPr>
          <w:w w:val="115"/>
        </w:rPr>
        <w:t>existe una multiplicidad de trayectorias de desarrollo posibles, en parti- cular en los países en desarrollo donde el espíritu de innovación y de empre- sa puede ser raro y poseer características  </w:t>
      </w:r>
      <w:r>
        <w:rPr>
          <w:spacing w:val="23"/>
          <w:w w:val="115"/>
        </w:rPr>
        <w:t> </w:t>
      </w:r>
      <w:r>
        <w:rPr>
          <w:w w:val="115"/>
        </w:rPr>
        <w:t>particulares.</w:t>
      </w:r>
    </w:p>
    <w:p>
      <w:pPr>
        <w:pStyle w:val="ListParagraph"/>
        <w:numPr>
          <w:ilvl w:val="0"/>
          <w:numId w:val="94"/>
        </w:numPr>
        <w:tabs>
          <w:tab w:pos="1647" w:val="left" w:leader="none"/>
        </w:tabs>
        <w:spacing w:line="240" w:lineRule="auto" w:before="63" w:after="0"/>
        <w:ind w:left="1023" w:right="1050" w:firstLine="0"/>
        <w:jc w:val="both"/>
        <w:rPr>
          <w:sz w:val="19"/>
        </w:rPr>
      </w:pPr>
      <w:r>
        <w:rPr>
          <w:w w:val="120"/>
          <w:sz w:val="19"/>
        </w:rPr>
        <w:t>Para</w:t>
      </w:r>
      <w:r>
        <w:rPr>
          <w:spacing w:val="-20"/>
          <w:w w:val="120"/>
          <w:sz w:val="19"/>
        </w:rPr>
        <w:t> </w:t>
      </w:r>
      <w:r>
        <w:rPr>
          <w:w w:val="120"/>
          <w:sz w:val="19"/>
        </w:rPr>
        <w:t>comprender</w:t>
      </w:r>
      <w:r>
        <w:rPr>
          <w:spacing w:val="-20"/>
          <w:w w:val="120"/>
          <w:sz w:val="19"/>
        </w:rPr>
        <w:t> </w:t>
      </w:r>
      <w:r>
        <w:rPr>
          <w:w w:val="120"/>
          <w:sz w:val="19"/>
        </w:rPr>
        <w:t>los</w:t>
      </w:r>
      <w:r>
        <w:rPr>
          <w:spacing w:val="-20"/>
          <w:w w:val="120"/>
          <w:sz w:val="19"/>
        </w:rPr>
        <w:t> </w:t>
      </w:r>
      <w:r>
        <w:rPr>
          <w:w w:val="120"/>
          <w:sz w:val="19"/>
        </w:rPr>
        <w:t>resultados</w:t>
      </w:r>
      <w:r>
        <w:rPr>
          <w:spacing w:val="-20"/>
          <w:w w:val="120"/>
          <w:sz w:val="19"/>
        </w:rPr>
        <w:t> </w:t>
      </w:r>
      <w:r>
        <w:rPr>
          <w:w w:val="120"/>
          <w:sz w:val="19"/>
        </w:rPr>
        <w:t>presentes</w:t>
      </w:r>
      <w:r>
        <w:rPr>
          <w:spacing w:val="-20"/>
          <w:w w:val="120"/>
          <w:sz w:val="19"/>
        </w:rPr>
        <w:t> </w:t>
      </w:r>
      <w:r>
        <w:rPr>
          <w:w w:val="120"/>
          <w:sz w:val="19"/>
        </w:rPr>
        <w:t>y</w:t>
      </w:r>
      <w:r>
        <w:rPr>
          <w:spacing w:val="-20"/>
          <w:w w:val="120"/>
          <w:sz w:val="19"/>
        </w:rPr>
        <w:t> </w:t>
      </w:r>
      <w:r>
        <w:rPr>
          <w:w w:val="120"/>
          <w:sz w:val="19"/>
        </w:rPr>
        <w:t>futuros</w:t>
      </w:r>
      <w:r>
        <w:rPr>
          <w:spacing w:val="-20"/>
          <w:w w:val="120"/>
          <w:sz w:val="19"/>
        </w:rPr>
        <w:t> </w:t>
      </w:r>
      <w:r>
        <w:rPr>
          <w:w w:val="120"/>
          <w:sz w:val="19"/>
        </w:rPr>
        <w:t>de</w:t>
      </w:r>
      <w:r>
        <w:rPr>
          <w:spacing w:val="-20"/>
          <w:w w:val="120"/>
          <w:sz w:val="19"/>
        </w:rPr>
        <w:t> </w:t>
      </w:r>
      <w:r>
        <w:rPr>
          <w:w w:val="120"/>
          <w:sz w:val="19"/>
        </w:rPr>
        <w:t>una</w:t>
      </w:r>
      <w:r>
        <w:rPr>
          <w:spacing w:val="-20"/>
          <w:w w:val="120"/>
          <w:sz w:val="19"/>
        </w:rPr>
        <w:t> </w:t>
      </w:r>
      <w:r>
        <w:rPr>
          <w:w w:val="120"/>
          <w:sz w:val="19"/>
        </w:rPr>
        <w:t>empresa</w:t>
      </w:r>
      <w:r>
        <w:rPr>
          <w:spacing w:val="-20"/>
          <w:w w:val="120"/>
          <w:sz w:val="19"/>
        </w:rPr>
        <w:t> </w:t>
      </w:r>
      <w:r>
        <w:rPr>
          <w:w w:val="120"/>
          <w:sz w:val="19"/>
        </w:rPr>
        <w:t>es esencial</w:t>
      </w:r>
      <w:r>
        <w:rPr>
          <w:spacing w:val="-12"/>
          <w:w w:val="120"/>
          <w:sz w:val="19"/>
        </w:rPr>
        <w:t> </w:t>
      </w:r>
      <w:r>
        <w:rPr>
          <w:w w:val="120"/>
          <w:sz w:val="19"/>
        </w:rPr>
        <w:t>conocer</w:t>
      </w:r>
      <w:r>
        <w:rPr>
          <w:spacing w:val="-12"/>
          <w:w w:val="120"/>
          <w:sz w:val="19"/>
        </w:rPr>
        <w:t> </w:t>
      </w:r>
      <w:r>
        <w:rPr>
          <w:w w:val="120"/>
          <w:sz w:val="19"/>
        </w:rPr>
        <w:t>sus</w:t>
      </w:r>
      <w:r>
        <w:rPr>
          <w:spacing w:val="-12"/>
          <w:w w:val="120"/>
          <w:sz w:val="19"/>
        </w:rPr>
        <w:t> </w:t>
      </w:r>
      <w:r>
        <w:rPr>
          <w:w w:val="120"/>
          <w:sz w:val="19"/>
        </w:rPr>
        <w:t>capacidades</w:t>
      </w:r>
      <w:r>
        <w:rPr>
          <w:spacing w:val="-12"/>
          <w:w w:val="120"/>
          <w:sz w:val="19"/>
        </w:rPr>
        <w:t> </w:t>
      </w:r>
      <w:r>
        <w:rPr>
          <w:w w:val="120"/>
          <w:sz w:val="19"/>
        </w:rPr>
        <w:t>de</w:t>
      </w:r>
      <w:r>
        <w:rPr>
          <w:spacing w:val="-12"/>
          <w:w w:val="120"/>
          <w:sz w:val="19"/>
        </w:rPr>
        <w:t> </w:t>
      </w:r>
      <w:r>
        <w:rPr>
          <w:w w:val="120"/>
          <w:sz w:val="19"/>
        </w:rPr>
        <w:t>innovación</w:t>
      </w:r>
      <w:r>
        <w:rPr>
          <w:spacing w:val="-12"/>
          <w:w w:val="120"/>
          <w:sz w:val="19"/>
        </w:rPr>
        <w:t> </w:t>
      </w:r>
      <w:r>
        <w:rPr>
          <w:w w:val="120"/>
          <w:sz w:val="19"/>
        </w:rPr>
        <w:t>y</w:t>
      </w:r>
      <w:r>
        <w:rPr>
          <w:spacing w:val="-12"/>
          <w:w w:val="120"/>
          <w:sz w:val="19"/>
        </w:rPr>
        <w:t> </w:t>
      </w:r>
      <w:r>
        <w:rPr>
          <w:w w:val="120"/>
          <w:sz w:val="19"/>
        </w:rPr>
        <w:t>los</w:t>
      </w:r>
      <w:r>
        <w:rPr>
          <w:spacing w:val="-12"/>
          <w:w w:val="120"/>
          <w:sz w:val="19"/>
        </w:rPr>
        <w:t> </w:t>
      </w:r>
      <w:r>
        <w:rPr>
          <w:w w:val="120"/>
          <w:sz w:val="19"/>
        </w:rPr>
        <w:t>esfuerzos</w:t>
      </w:r>
      <w:r>
        <w:rPr>
          <w:spacing w:val="-12"/>
          <w:w w:val="120"/>
          <w:sz w:val="19"/>
        </w:rPr>
        <w:t> </w:t>
      </w:r>
      <w:r>
        <w:rPr>
          <w:w w:val="120"/>
          <w:sz w:val="19"/>
        </w:rPr>
        <w:t>que</w:t>
      </w:r>
      <w:r>
        <w:rPr>
          <w:spacing w:val="-12"/>
          <w:w w:val="120"/>
          <w:sz w:val="19"/>
        </w:rPr>
        <w:t> </w:t>
      </w:r>
      <w:r>
        <w:rPr>
          <w:w w:val="120"/>
          <w:sz w:val="19"/>
        </w:rPr>
        <w:t>desplie- ga</w:t>
      </w:r>
      <w:r>
        <w:rPr>
          <w:spacing w:val="-14"/>
          <w:w w:val="120"/>
          <w:sz w:val="19"/>
        </w:rPr>
        <w:t> </w:t>
      </w:r>
      <w:r>
        <w:rPr>
          <w:w w:val="120"/>
          <w:sz w:val="19"/>
        </w:rPr>
        <w:t>para</w:t>
      </w:r>
      <w:r>
        <w:rPr>
          <w:spacing w:val="-14"/>
          <w:w w:val="120"/>
          <w:sz w:val="19"/>
        </w:rPr>
        <w:t> </w:t>
      </w:r>
      <w:r>
        <w:rPr>
          <w:w w:val="120"/>
          <w:sz w:val="19"/>
        </w:rPr>
        <w:t>aumentarlos.</w:t>
      </w:r>
      <w:r>
        <w:rPr>
          <w:spacing w:val="-14"/>
          <w:w w:val="120"/>
          <w:sz w:val="19"/>
        </w:rPr>
        <w:t> </w:t>
      </w:r>
      <w:r>
        <w:rPr>
          <w:w w:val="120"/>
          <w:sz w:val="19"/>
        </w:rPr>
        <w:t>Las</w:t>
      </w:r>
      <w:r>
        <w:rPr>
          <w:spacing w:val="-14"/>
          <w:w w:val="120"/>
          <w:sz w:val="19"/>
        </w:rPr>
        <w:t> </w:t>
      </w:r>
      <w:r>
        <w:rPr>
          <w:w w:val="120"/>
          <w:sz w:val="19"/>
        </w:rPr>
        <w:t>capacidades</w:t>
      </w:r>
      <w:r>
        <w:rPr>
          <w:spacing w:val="-14"/>
          <w:w w:val="120"/>
          <w:sz w:val="19"/>
        </w:rPr>
        <w:t> </w:t>
      </w:r>
      <w:r>
        <w:rPr>
          <w:w w:val="120"/>
          <w:sz w:val="19"/>
        </w:rPr>
        <w:t>de</w:t>
      </w:r>
      <w:r>
        <w:rPr>
          <w:spacing w:val="-14"/>
          <w:w w:val="120"/>
          <w:sz w:val="19"/>
        </w:rPr>
        <w:t> </w:t>
      </w:r>
      <w:r>
        <w:rPr>
          <w:w w:val="120"/>
          <w:sz w:val="19"/>
        </w:rPr>
        <w:t>innovación</w:t>
      </w:r>
      <w:r>
        <w:rPr>
          <w:spacing w:val="-14"/>
          <w:w w:val="120"/>
          <w:sz w:val="19"/>
        </w:rPr>
        <w:t> </w:t>
      </w:r>
      <w:r>
        <w:rPr>
          <w:w w:val="120"/>
          <w:sz w:val="19"/>
        </w:rPr>
        <w:t>condicionan</w:t>
      </w:r>
      <w:r>
        <w:rPr>
          <w:spacing w:val="-14"/>
          <w:w w:val="120"/>
          <w:sz w:val="19"/>
        </w:rPr>
        <w:t> </w:t>
      </w:r>
      <w:r>
        <w:rPr>
          <w:w w:val="120"/>
          <w:sz w:val="19"/>
        </w:rPr>
        <w:t>la</w:t>
      </w:r>
      <w:r>
        <w:rPr>
          <w:spacing w:val="-14"/>
          <w:w w:val="120"/>
          <w:sz w:val="19"/>
        </w:rPr>
        <w:t> </w:t>
      </w:r>
      <w:r>
        <w:rPr>
          <w:w w:val="120"/>
          <w:sz w:val="19"/>
        </w:rPr>
        <w:t>concep- ción</w:t>
      </w:r>
      <w:r>
        <w:rPr>
          <w:spacing w:val="-6"/>
          <w:w w:val="120"/>
          <w:sz w:val="19"/>
        </w:rPr>
        <w:t> </w:t>
      </w:r>
      <w:r>
        <w:rPr>
          <w:w w:val="120"/>
          <w:sz w:val="19"/>
        </w:rPr>
        <w:t>de</w:t>
      </w:r>
      <w:r>
        <w:rPr>
          <w:spacing w:val="-6"/>
          <w:w w:val="120"/>
          <w:sz w:val="19"/>
        </w:rPr>
        <w:t> </w:t>
      </w:r>
      <w:r>
        <w:rPr>
          <w:w w:val="120"/>
          <w:sz w:val="19"/>
        </w:rPr>
        <w:t>las</w:t>
      </w:r>
      <w:r>
        <w:rPr>
          <w:spacing w:val="-6"/>
          <w:w w:val="120"/>
          <w:sz w:val="19"/>
        </w:rPr>
        <w:t> </w:t>
      </w:r>
      <w:r>
        <w:rPr>
          <w:w w:val="120"/>
          <w:sz w:val="19"/>
        </w:rPr>
        <w:t>estrategias</w:t>
      </w:r>
      <w:r>
        <w:rPr>
          <w:spacing w:val="-6"/>
          <w:w w:val="120"/>
          <w:sz w:val="19"/>
        </w:rPr>
        <w:t> </w:t>
      </w:r>
      <w:r>
        <w:rPr>
          <w:w w:val="120"/>
          <w:sz w:val="19"/>
        </w:rPr>
        <w:t>destinadas</w:t>
      </w:r>
      <w:r>
        <w:rPr>
          <w:spacing w:val="-6"/>
          <w:w w:val="120"/>
          <w:sz w:val="19"/>
        </w:rPr>
        <w:t> </w:t>
      </w:r>
      <w:r>
        <w:rPr>
          <w:w w:val="120"/>
          <w:sz w:val="19"/>
        </w:rPr>
        <w:t>a</w:t>
      </w:r>
      <w:r>
        <w:rPr>
          <w:spacing w:val="-6"/>
          <w:w w:val="120"/>
          <w:sz w:val="19"/>
        </w:rPr>
        <w:t> </w:t>
      </w:r>
      <w:r>
        <w:rPr>
          <w:w w:val="120"/>
          <w:sz w:val="19"/>
        </w:rPr>
        <w:t>introducir</w:t>
      </w:r>
      <w:r>
        <w:rPr>
          <w:spacing w:val="-6"/>
          <w:w w:val="120"/>
          <w:sz w:val="19"/>
        </w:rPr>
        <w:t> </w:t>
      </w:r>
      <w:r>
        <w:rPr>
          <w:w w:val="120"/>
          <w:sz w:val="19"/>
        </w:rPr>
        <w:t>cambios,</w:t>
      </w:r>
      <w:r>
        <w:rPr>
          <w:spacing w:val="-6"/>
          <w:w w:val="120"/>
          <w:sz w:val="19"/>
        </w:rPr>
        <w:t> </w:t>
      </w:r>
      <w:r>
        <w:rPr>
          <w:w w:val="120"/>
          <w:sz w:val="19"/>
        </w:rPr>
        <w:t>mejoras</w:t>
      </w:r>
      <w:r>
        <w:rPr>
          <w:spacing w:val="-6"/>
          <w:w w:val="120"/>
          <w:sz w:val="19"/>
        </w:rPr>
        <w:t> </w:t>
      </w:r>
      <w:r>
        <w:rPr>
          <w:w w:val="120"/>
          <w:sz w:val="19"/>
        </w:rPr>
        <w:t>y/o</w:t>
      </w:r>
      <w:r>
        <w:rPr>
          <w:spacing w:val="-6"/>
          <w:w w:val="120"/>
          <w:sz w:val="19"/>
        </w:rPr>
        <w:t> </w:t>
      </w:r>
      <w:r>
        <w:rPr>
          <w:w w:val="120"/>
          <w:sz w:val="19"/>
        </w:rPr>
        <w:t>innova- </w:t>
      </w:r>
      <w:r>
        <w:rPr>
          <w:w w:val="115"/>
          <w:sz w:val="19"/>
        </w:rPr>
        <w:t>ciones</w:t>
      </w:r>
      <w:r>
        <w:rPr>
          <w:spacing w:val="-21"/>
          <w:w w:val="115"/>
          <w:sz w:val="19"/>
        </w:rPr>
        <w:t> </w:t>
      </w:r>
      <w:r>
        <w:rPr>
          <w:rFonts w:ascii="Arial" w:hAnsi="Arial"/>
          <w:b/>
          <w:w w:val="115"/>
          <w:sz w:val="19"/>
        </w:rPr>
        <w:t>(estrategias</w:t>
      </w:r>
      <w:r>
        <w:rPr>
          <w:rFonts w:ascii="Arial" w:hAnsi="Arial"/>
          <w:b/>
          <w:spacing w:val="-21"/>
          <w:w w:val="115"/>
          <w:sz w:val="19"/>
        </w:rPr>
        <w:t> </w:t>
      </w:r>
      <w:r>
        <w:rPr>
          <w:rFonts w:ascii="Arial" w:hAnsi="Arial"/>
          <w:b/>
          <w:w w:val="115"/>
          <w:sz w:val="19"/>
        </w:rPr>
        <w:t>de</w:t>
      </w:r>
      <w:r>
        <w:rPr>
          <w:rFonts w:ascii="Arial" w:hAnsi="Arial"/>
          <w:b/>
          <w:spacing w:val="-21"/>
          <w:w w:val="115"/>
          <w:sz w:val="19"/>
        </w:rPr>
        <w:t> </w:t>
      </w:r>
      <w:r>
        <w:rPr>
          <w:rFonts w:ascii="Arial" w:hAnsi="Arial"/>
          <w:b/>
          <w:w w:val="115"/>
          <w:sz w:val="19"/>
        </w:rPr>
        <w:t>innovación)</w:t>
      </w:r>
      <w:r>
        <w:rPr>
          <w:w w:val="115"/>
          <w:sz w:val="19"/>
        </w:rPr>
        <w:t>.</w:t>
      </w:r>
      <w:r>
        <w:rPr>
          <w:spacing w:val="-21"/>
          <w:w w:val="115"/>
          <w:sz w:val="19"/>
        </w:rPr>
        <w:t> </w:t>
      </w:r>
      <w:r>
        <w:rPr>
          <w:w w:val="115"/>
          <w:sz w:val="19"/>
        </w:rPr>
        <w:t>Si</w:t>
      </w:r>
      <w:r>
        <w:rPr>
          <w:spacing w:val="-21"/>
          <w:w w:val="115"/>
          <w:sz w:val="19"/>
        </w:rPr>
        <w:t> </w:t>
      </w:r>
      <w:r>
        <w:rPr>
          <w:w w:val="115"/>
          <w:sz w:val="19"/>
        </w:rPr>
        <w:t>las</w:t>
      </w:r>
      <w:r>
        <w:rPr>
          <w:spacing w:val="-21"/>
          <w:w w:val="115"/>
          <w:sz w:val="19"/>
        </w:rPr>
        <w:t> </w:t>
      </w:r>
      <w:r>
        <w:rPr>
          <w:w w:val="115"/>
          <w:sz w:val="19"/>
        </w:rPr>
        <w:t>estrategias</w:t>
      </w:r>
      <w:r>
        <w:rPr>
          <w:spacing w:val="-21"/>
          <w:w w:val="115"/>
          <w:sz w:val="19"/>
        </w:rPr>
        <w:t> </w:t>
      </w:r>
      <w:r>
        <w:rPr>
          <w:w w:val="115"/>
          <w:sz w:val="19"/>
        </w:rPr>
        <w:t>de</w:t>
      </w:r>
      <w:r>
        <w:rPr>
          <w:spacing w:val="-21"/>
          <w:w w:val="115"/>
          <w:sz w:val="19"/>
        </w:rPr>
        <w:t> </w:t>
      </w:r>
      <w:r>
        <w:rPr>
          <w:w w:val="115"/>
          <w:sz w:val="19"/>
        </w:rPr>
        <w:t>innovación</w:t>
      </w:r>
      <w:r>
        <w:rPr>
          <w:spacing w:val="-21"/>
          <w:w w:val="115"/>
          <w:sz w:val="19"/>
        </w:rPr>
        <w:t> </w:t>
      </w:r>
      <w:r>
        <w:rPr>
          <w:w w:val="115"/>
          <w:sz w:val="19"/>
        </w:rPr>
        <w:t>revis- </w:t>
      </w:r>
      <w:r>
        <w:rPr>
          <w:w w:val="120"/>
          <w:sz w:val="19"/>
        </w:rPr>
        <w:t>ten</w:t>
      </w:r>
      <w:r>
        <w:rPr>
          <w:spacing w:val="-9"/>
          <w:w w:val="120"/>
          <w:sz w:val="19"/>
        </w:rPr>
        <w:t> </w:t>
      </w:r>
      <w:r>
        <w:rPr>
          <w:w w:val="120"/>
          <w:sz w:val="19"/>
        </w:rPr>
        <w:t>un</w:t>
      </w:r>
      <w:r>
        <w:rPr>
          <w:spacing w:val="-9"/>
          <w:w w:val="120"/>
          <w:sz w:val="19"/>
        </w:rPr>
        <w:t> </w:t>
      </w:r>
      <w:r>
        <w:rPr>
          <w:w w:val="120"/>
          <w:sz w:val="19"/>
        </w:rPr>
        <w:t>interés</w:t>
      </w:r>
      <w:r>
        <w:rPr>
          <w:spacing w:val="-9"/>
          <w:w w:val="120"/>
          <w:sz w:val="19"/>
        </w:rPr>
        <w:t> </w:t>
      </w:r>
      <w:r>
        <w:rPr>
          <w:w w:val="120"/>
          <w:sz w:val="19"/>
        </w:rPr>
        <w:t>crucial</w:t>
      </w:r>
      <w:r>
        <w:rPr>
          <w:spacing w:val="-9"/>
          <w:w w:val="120"/>
          <w:sz w:val="19"/>
        </w:rPr>
        <w:t> </w:t>
      </w:r>
      <w:r>
        <w:rPr>
          <w:w w:val="120"/>
          <w:sz w:val="19"/>
        </w:rPr>
        <w:t>para</w:t>
      </w:r>
      <w:r>
        <w:rPr>
          <w:spacing w:val="-9"/>
          <w:w w:val="120"/>
          <w:sz w:val="19"/>
        </w:rPr>
        <w:t> </w:t>
      </w:r>
      <w:r>
        <w:rPr>
          <w:w w:val="120"/>
          <w:sz w:val="19"/>
        </w:rPr>
        <w:t>la</w:t>
      </w:r>
      <w:r>
        <w:rPr>
          <w:spacing w:val="-9"/>
          <w:w w:val="120"/>
          <w:sz w:val="19"/>
        </w:rPr>
        <w:t> </w:t>
      </w:r>
      <w:r>
        <w:rPr>
          <w:w w:val="120"/>
          <w:sz w:val="19"/>
        </w:rPr>
        <w:t>elaboración</w:t>
      </w:r>
      <w:r>
        <w:rPr>
          <w:spacing w:val="-9"/>
          <w:w w:val="120"/>
          <w:sz w:val="19"/>
        </w:rPr>
        <w:t> </w:t>
      </w:r>
      <w:r>
        <w:rPr>
          <w:w w:val="120"/>
          <w:sz w:val="19"/>
        </w:rPr>
        <w:t>de</w:t>
      </w:r>
      <w:r>
        <w:rPr>
          <w:spacing w:val="-9"/>
          <w:w w:val="120"/>
          <w:sz w:val="19"/>
        </w:rPr>
        <w:t> </w:t>
      </w:r>
      <w:r>
        <w:rPr>
          <w:w w:val="120"/>
          <w:sz w:val="19"/>
        </w:rPr>
        <w:t>las</w:t>
      </w:r>
      <w:r>
        <w:rPr>
          <w:spacing w:val="-9"/>
          <w:w w:val="120"/>
          <w:sz w:val="19"/>
        </w:rPr>
        <w:t> </w:t>
      </w:r>
      <w:r>
        <w:rPr>
          <w:w w:val="120"/>
          <w:sz w:val="19"/>
        </w:rPr>
        <w:t>políticas,</w:t>
      </w:r>
      <w:r>
        <w:rPr>
          <w:spacing w:val="-9"/>
          <w:w w:val="120"/>
          <w:sz w:val="19"/>
        </w:rPr>
        <w:t> </w:t>
      </w:r>
      <w:r>
        <w:rPr>
          <w:w w:val="120"/>
          <w:sz w:val="19"/>
        </w:rPr>
        <w:t>las</w:t>
      </w:r>
      <w:r>
        <w:rPr>
          <w:spacing w:val="-9"/>
          <w:w w:val="120"/>
          <w:sz w:val="19"/>
        </w:rPr>
        <w:t> </w:t>
      </w:r>
      <w:r>
        <w:rPr>
          <w:w w:val="120"/>
          <w:sz w:val="19"/>
        </w:rPr>
        <w:t>capacidades</w:t>
      </w:r>
      <w:r>
        <w:rPr>
          <w:spacing w:val="-9"/>
          <w:w w:val="120"/>
          <w:sz w:val="19"/>
        </w:rPr>
        <w:t> </w:t>
      </w:r>
      <w:r>
        <w:rPr>
          <w:w w:val="120"/>
          <w:sz w:val="19"/>
        </w:rPr>
        <w:t>de innovación son la cuestión primordial para el diseño de una encuesta</w:t>
      </w:r>
      <w:r>
        <w:rPr>
          <w:spacing w:val="-19"/>
          <w:w w:val="120"/>
          <w:sz w:val="19"/>
        </w:rPr>
        <w:t> </w:t>
      </w:r>
      <w:r>
        <w:rPr>
          <w:w w:val="120"/>
          <w:sz w:val="19"/>
        </w:rPr>
        <w:t>sobre innovación</w:t>
      </w:r>
      <w:r>
        <w:rPr>
          <w:spacing w:val="-24"/>
          <w:w w:val="120"/>
          <w:sz w:val="19"/>
        </w:rPr>
        <w:t> </w:t>
      </w:r>
      <w:r>
        <w:rPr>
          <w:w w:val="120"/>
          <w:sz w:val="19"/>
        </w:rPr>
        <w:t>en</w:t>
      </w:r>
      <w:r>
        <w:rPr>
          <w:spacing w:val="-24"/>
          <w:w w:val="120"/>
          <w:sz w:val="19"/>
        </w:rPr>
        <w:t> </w:t>
      </w:r>
      <w:r>
        <w:rPr>
          <w:w w:val="120"/>
          <w:sz w:val="19"/>
        </w:rPr>
        <w:t>los</w:t>
      </w:r>
      <w:r>
        <w:rPr>
          <w:spacing w:val="-24"/>
          <w:w w:val="120"/>
          <w:sz w:val="19"/>
        </w:rPr>
        <w:t> </w:t>
      </w:r>
      <w:r>
        <w:rPr>
          <w:w w:val="120"/>
          <w:sz w:val="19"/>
        </w:rPr>
        <w:t>países</w:t>
      </w:r>
      <w:r>
        <w:rPr>
          <w:spacing w:val="-24"/>
          <w:w w:val="120"/>
          <w:sz w:val="19"/>
        </w:rPr>
        <w:t> </w:t>
      </w:r>
      <w:r>
        <w:rPr>
          <w:w w:val="120"/>
          <w:sz w:val="19"/>
        </w:rPr>
        <w:t>en</w:t>
      </w:r>
      <w:r>
        <w:rPr>
          <w:spacing w:val="-24"/>
          <w:w w:val="120"/>
          <w:sz w:val="19"/>
        </w:rPr>
        <w:t> </w:t>
      </w:r>
      <w:r>
        <w:rPr>
          <w:w w:val="120"/>
          <w:sz w:val="19"/>
        </w:rPr>
        <w:t>desarrollo.</w:t>
      </w:r>
    </w:p>
    <w:p>
      <w:pPr>
        <w:pStyle w:val="ListParagraph"/>
        <w:numPr>
          <w:ilvl w:val="0"/>
          <w:numId w:val="94"/>
        </w:numPr>
        <w:tabs>
          <w:tab w:pos="1647" w:val="left" w:leader="none"/>
        </w:tabs>
        <w:spacing w:line="240" w:lineRule="auto" w:before="75" w:after="0"/>
        <w:ind w:left="1023" w:right="1050" w:firstLine="0"/>
        <w:jc w:val="both"/>
        <w:rPr>
          <w:sz w:val="19"/>
        </w:rPr>
      </w:pPr>
      <w:r>
        <w:rPr>
          <w:w w:val="120"/>
          <w:sz w:val="19"/>
        </w:rPr>
        <w:t>La medición de las capacidades de innovación presenta numerosas dificultades,</w:t>
      </w:r>
      <w:r>
        <w:rPr>
          <w:spacing w:val="-6"/>
          <w:w w:val="120"/>
          <w:sz w:val="19"/>
        </w:rPr>
        <w:t> </w:t>
      </w:r>
      <w:r>
        <w:rPr>
          <w:w w:val="120"/>
          <w:sz w:val="19"/>
        </w:rPr>
        <w:t>ya</w:t>
      </w:r>
      <w:r>
        <w:rPr>
          <w:spacing w:val="-6"/>
          <w:w w:val="120"/>
          <w:sz w:val="19"/>
        </w:rPr>
        <w:t> </w:t>
      </w:r>
      <w:r>
        <w:rPr>
          <w:w w:val="120"/>
          <w:sz w:val="19"/>
        </w:rPr>
        <w:t>que</w:t>
      </w:r>
      <w:r>
        <w:rPr>
          <w:spacing w:val="-6"/>
          <w:w w:val="120"/>
          <w:sz w:val="19"/>
        </w:rPr>
        <w:t> </w:t>
      </w:r>
      <w:r>
        <w:rPr>
          <w:w w:val="120"/>
          <w:sz w:val="19"/>
        </w:rPr>
        <w:t>es</w:t>
      </w:r>
      <w:r>
        <w:rPr>
          <w:spacing w:val="-6"/>
          <w:w w:val="120"/>
          <w:sz w:val="19"/>
        </w:rPr>
        <w:t> </w:t>
      </w:r>
      <w:r>
        <w:rPr>
          <w:w w:val="120"/>
          <w:sz w:val="19"/>
        </w:rPr>
        <w:t>necesario</w:t>
      </w:r>
      <w:r>
        <w:rPr>
          <w:spacing w:val="-6"/>
          <w:w w:val="120"/>
          <w:sz w:val="19"/>
        </w:rPr>
        <w:t> </w:t>
      </w:r>
      <w:r>
        <w:rPr>
          <w:w w:val="120"/>
          <w:sz w:val="19"/>
        </w:rPr>
        <w:t>medir</w:t>
      </w:r>
      <w:r>
        <w:rPr>
          <w:spacing w:val="-6"/>
          <w:w w:val="120"/>
          <w:sz w:val="19"/>
        </w:rPr>
        <w:t> </w:t>
      </w:r>
      <w:r>
        <w:rPr>
          <w:w w:val="120"/>
          <w:sz w:val="19"/>
        </w:rPr>
        <w:t>un</w:t>
      </w:r>
      <w:r>
        <w:rPr>
          <w:spacing w:val="-6"/>
          <w:w w:val="120"/>
          <w:sz w:val="19"/>
        </w:rPr>
        <w:t> </w:t>
      </w:r>
      <w:r>
        <w:rPr>
          <w:w w:val="120"/>
          <w:sz w:val="19"/>
        </w:rPr>
        <w:t>conocimiento</w:t>
      </w:r>
      <w:r>
        <w:rPr>
          <w:spacing w:val="-6"/>
          <w:w w:val="120"/>
          <w:sz w:val="19"/>
        </w:rPr>
        <w:t> </w:t>
      </w:r>
      <w:r>
        <w:rPr>
          <w:w w:val="120"/>
          <w:sz w:val="19"/>
        </w:rPr>
        <w:t>que</w:t>
      </w:r>
      <w:r>
        <w:rPr>
          <w:spacing w:val="-6"/>
          <w:w w:val="120"/>
          <w:sz w:val="19"/>
        </w:rPr>
        <w:t> </w:t>
      </w:r>
      <w:r>
        <w:rPr>
          <w:w w:val="120"/>
          <w:sz w:val="19"/>
        </w:rPr>
        <w:t>no</w:t>
      </w:r>
      <w:r>
        <w:rPr>
          <w:spacing w:val="-6"/>
          <w:w w:val="120"/>
          <w:sz w:val="19"/>
        </w:rPr>
        <w:t> </w:t>
      </w:r>
      <w:r>
        <w:rPr>
          <w:w w:val="120"/>
          <w:sz w:val="19"/>
        </w:rPr>
        <w:t>está</w:t>
      </w:r>
      <w:r>
        <w:rPr>
          <w:spacing w:val="-6"/>
          <w:w w:val="120"/>
          <w:sz w:val="19"/>
        </w:rPr>
        <w:t> </w:t>
      </w:r>
      <w:r>
        <w:rPr>
          <w:w w:val="120"/>
          <w:sz w:val="19"/>
        </w:rPr>
        <w:t>catalo- gado</w:t>
      </w:r>
      <w:r>
        <w:rPr>
          <w:spacing w:val="-23"/>
          <w:w w:val="120"/>
          <w:sz w:val="19"/>
        </w:rPr>
        <w:t> </w:t>
      </w:r>
      <w:r>
        <w:rPr>
          <w:w w:val="120"/>
          <w:sz w:val="19"/>
        </w:rPr>
        <w:t>sino</w:t>
      </w:r>
      <w:r>
        <w:rPr>
          <w:spacing w:val="-23"/>
          <w:w w:val="120"/>
          <w:sz w:val="19"/>
        </w:rPr>
        <w:t> </w:t>
      </w:r>
      <w:r>
        <w:rPr>
          <w:w w:val="110"/>
          <w:sz w:val="19"/>
        </w:rPr>
        <w:t>“incorporado”</w:t>
      </w:r>
      <w:r>
        <w:rPr>
          <w:spacing w:val="-19"/>
          <w:w w:val="110"/>
          <w:sz w:val="19"/>
        </w:rPr>
        <w:t> </w:t>
      </w:r>
      <w:r>
        <w:rPr>
          <w:w w:val="120"/>
          <w:sz w:val="19"/>
        </w:rPr>
        <w:t>en</w:t>
      </w:r>
      <w:r>
        <w:rPr>
          <w:spacing w:val="-23"/>
          <w:w w:val="120"/>
          <w:sz w:val="19"/>
        </w:rPr>
        <w:t> </w:t>
      </w:r>
      <w:r>
        <w:rPr>
          <w:w w:val="120"/>
          <w:sz w:val="19"/>
        </w:rPr>
        <w:t>el</w:t>
      </w:r>
      <w:r>
        <w:rPr>
          <w:spacing w:val="-23"/>
          <w:w w:val="120"/>
          <w:sz w:val="19"/>
        </w:rPr>
        <w:t> </w:t>
      </w:r>
      <w:r>
        <w:rPr>
          <w:w w:val="120"/>
          <w:sz w:val="19"/>
        </w:rPr>
        <w:t>cerebro</w:t>
      </w:r>
      <w:r>
        <w:rPr>
          <w:spacing w:val="-23"/>
          <w:w w:val="120"/>
          <w:sz w:val="19"/>
        </w:rPr>
        <w:t> </w:t>
      </w:r>
      <w:r>
        <w:rPr>
          <w:w w:val="120"/>
          <w:sz w:val="19"/>
        </w:rPr>
        <w:t>de</w:t>
      </w:r>
      <w:r>
        <w:rPr>
          <w:spacing w:val="-23"/>
          <w:w w:val="120"/>
          <w:sz w:val="19"/>
        </w:rPr>
        <w:t> </w:t>
      </w:r>
      <w:r>
        <w:rPr>
          <w:w w:val="120"/>
          <w:sz w:val="19"/>
        </w:rPr>
        <w:t>las</w:t>
      </w:r>
      <w:r>
        <w:rPr>
          <w:spacing w:val="-23"/>
          <w:w w:val="120"/>
          <w:sz w:val="19"/>
        </w:rPr>
        <w:t> </w:t>
      </w:r>
      <w:r>
        <w:rPr>
          <w:w w:val="120"/>
          <w:sz w:val="19"/>
        </w:rPr>
        <w:t>personas</w:t>
      </w:r>
      <w:r>
        <w:rPr>
          <w:spacing w:val="-23"/>
          <w:w w:val="120"/>
          <w:sz w:val="19"/>
        </w:rPr>
        <w:t> </w:t>
      </w:r>
      <w:r>
        <w:rPr>
          <w:w w:val="120"/>
          <w:sz w:val="19"/>
        </w:rPr>
        <w:t>o</w:t>
      </w:r>
      <w:r>
        <w:rPr>
          <w:spacing w:val="-23"/>
          <w:w w:val="120"/>
          <w:sz w:val="19"/>
        </w:rPr>
        <w:t> </w:t>
      </w:r>
      <w:r>
        <w:rPr>
          <w:w w:val="120"/>
          <w:sz w:val="19"/>
        </w:rPr>
        <w:t>en</w:t>
      </w:r>
      <w:r>
        <w:rPr>
          <w:spacing w:val="-23"/>
          <w:w w:val="120"/>
          <w:sz w:val="19"/>
        </w:rPr>
        <w:t> </w:t>
      </w:r>
      <w:r>
        <w:rPr>
          <w:w w:val="120"/>
          <w:sz w:val="19"/>
        </w:rPr>
        <w:t>los</w:t>
      </w:r>
      <w:r>
        <w:rPr>
          <w:spacing w:val="-23"/>
          <w:w w:val="120"/>
          <w:sz w:val="19"/>
        </w:rPr>
        <w:t> </w:t>
      </w:r>
      <w:r>
        <w:rPr>
          <w:w w:val="120"/>
          <w:sz w:val="19"/>
        </w:rPr>
        <w:t>procedimien- tos</w:t>
      </w:r>
      <w:r>
        <w:rPr>
          <w:spacing w:val="-14"/>
          <w:w w:val="120"/>
          <w:sz w:val="19"/>
        </w:rPr>
        <w:t> </w:t>
      </w:r>
      <w:r>
        <w:rPr>
          <w:w w:val="120"/>
          <w:sz w:val="19"/>
        </w:rPr>
        <w:t>organizativos</w:t>
      </w:r>
      <w:r>
        <w:rPr>
          <w:spacing w:val="-14"/>
          <w:w w:val="120"/>
          <w:sz w:val="19"/>
        </w:rPr>
        <w:t> </w:t>
      </w:r>
      <w:r>
        <w:rPr>
          <w:w w:val="120"/>
          <w:sz w:val="19"/>
        </w:rPr>
        <w:t>habituales.</w:t>
      </w:r>
      <w:r>
        <w:rPr>
          <w:spacing w:val="-14"/>
          <w:w w:val="120"/>
          <w:sz w:val="19"/>
        </w:rPr>
        <w:t> </w:t>
      </w:r>
      <w:r>
        <w:rPr>
          <w:w w:val="120"/>
          <w:sz w:val="19"/>
        </w:rPr>
        <w:t>Por</w:t>
      </w:r>
      <w:r>
        <w:rPr>
          <w:spacing w:val="-14"/>
          <w:w w:val="120"/>
          <w:sz w:val="19"/>
        </w:rPr>
        <w:t> </w:t>
      </w:r>
      <w:r>
        <w:rPr>
          <w:w w:val="120"/>
          <w:sz w:val="19"/>
        </w:rPr>
        <w:t>otra</w:t>
      </w:r>
      <w:r>
        <w:rPr>
          <w:spacing w:val="-14"/>
          <w:w w:val="120"/>
          <w:sz w:val="19"/>
        </w:rPr>
        <w:t> </w:t>
      </w:r>
      <w:r>
        <w:rPr>
          <w:w w:val="120"/>
          <w:sz w:val="19"/>
        </w:rPr>
        <w:t>parte,</w:t>
      </w:r>
      <w:r>
        <w:rPr>
          <w:spacing w:val="-14"/>
          <w:w w:val="120"/>
          <w:sz w:val="19"/>
        </w:rPr>
        <w:t> </w:t>
      </w:r>
      <w:r>
        <w:rPr>
          <w:w w:val="120"/>
          <w:sz w:val="19"/>
        </w:rPr>
        <w:t>no</w:t>
      </w:r>
      <w:r>
        <w:rPr>
          <w:spacing w:val="-14"/>
          <w:w w:val="120"/>
          <w:sz w:val="19"/>
        </w:rPr>
        <w:t> </w:t>
      </w:r>
      <w:r>
        <w:rPr>
          <w:w w:val="120"/>
          <w:sz w:val="19"/>
        </w:rPr>
        <w:t>es</w:t>
      </w:r>
      <w:r>
        <w:rPr>
          <w:spacing w:val="-14"/>
          <w:w w:val="120"/>
          <w:sz w:val="19"/>
        </w:rPr>
        <w:t> </w:t>
      </w:r>
      <w:r>
        <w:rPr>
          <w:w w:val="120"/>
          <w:sz w:val="19"/>
        </w:rPr>
        <w:t>fácil</w:t>
      </w:r>
      <w:r>
        <w:rPr>
          <w:spacing w:val="-14"/>
          <w:w w:val="120"/>
          <w:sz w:val="19"/>
        </w:rPr>
        <w:t> </w:t>
      </w:r>
      <w:r>
        <w:rPr>
          <w:w w:val="120"/>
          <w:sz w:val="19"/>
        </w:rPr>
        <w:t>obtener</w:t>
      </w:r>
      <w:r>
        <w:rPr>
          <w:spacing w:val="-14"/>
          <w:w w:val="120"/>
          <w:sz w:val="19"/>
        </w:rPr>
        <w:t> </w:t>
      </w:r>
      <w:r>
        <w:rPr>
          <w:w w:val="120"/>
          <w:sz w:val="19"/>
        </w:rPr>
        <w:t>de</w:t>
      </w:r>
      <w:r>
        <w:rPr>
          <w:spacing w:val="-14"/>
          <w:w w:val="120"/>
          <w:sz w:val="19"/>
        </w:rPr>
        <w:t> </w:t>
      </w:r>
      <w:r>
        <w:rPr>
          <w:w w:val="120"/>
          <w:sz w:val="19"/>
        </w:rPr>
        <w:t>las</w:t>
      </w:r>
      <w:r>
        <w:rPr>
          <w:spacing w:val="-14"/>
          <w:w w:val="120"/>
          <w:sz w:val="19"/>
        </w:rPr>
        <w:t> </w:t>
      </w:r>
      <w:r>
        <w:rPr>
          <w:w w:val="120"/>
          <w:sz w:val="19"/>
        </w:rPr>
        <w:t>empre- sas</w:t>
      </w:r>
      <w:r>
        <w:rPr>
          <w:spacing w:val="-7"/>
          <w:w w:val="120"/>
          <w:sz w:val="19"/>
        </w:rPr>
        <w:t> </w:t>
      </w:r>
      <w:r>
        <w:rPr>
          <w:w w:val="120"/>
          <w:sz w:val="19"/>
        </w:rPr>
        <w:t>datos</w:t>
      </w:r>
      <w:r>
        <w:rPr>
          <w:spacing w:val="-7"/>
          <w:w w:val="120"/>
          <w:sz w:val="19"/>
        </w:rPr>
        <w:t> </w:t>
      </w:r>
      <w:r>
        <w:rPr>
          <w:w w:val="120"/>
          <w:sz w:val="19"/>
        </w:rPr>
        <w:t>fiables</w:t>
      </w:r>
      <w:r>
        <w:rPr>
          <w:spacing w:val="-7"/>
          <w:w w:val="120"/>
          <w:sz w:val="19"/>
        </w:rPr>
        <w:t> </w:t>
      </w:r>
      <w:r>
        <w:rPr>
          <w:w w:val="120"/>
          <w:sz w:val="19"/>
        </w:rPr>
        <w:t>sobre</w:t>
      </w:r>
      <w:r>
        <w:rPr>
          <w:spacing w:val="-7"/>
          <w:w w:val="120"/>
          <w:sz w:val="19"/>
        </w:rPr>
        <w:t> </w:t>
      </w:r>
      <w:r>
        <w:rPr>
          <w:w w:val="120"/>
          <w:sz w:val="19"/>
        </w:rPr>
        <w:t>los</w:t>
      </w:r>
      <w:r>
        <w:rPr>
          <w:spacing w:val="-7"/>
          <w:w w:val="120"/>
          <w:sz w:val="19"/>
        </w:rPr>
        <w:t> </w:t>
      </w:r>
      <w:r>
        <w:rPr>
          <w:w w:val="120"/>
          <w:sz w:val="19"/>
        </w:rPr>
        <w:t>intercambios</w:t>
      </w:r>
      <w:r>
        <w:rPr>
          <w:spacing w:val="-7"/>
          <w:w w:val="120"/>
          <w:sz w:val="19"/>
        </w:rPr>
        <w:t> </w:t>
      </w:r>
      <w:r>
        <w:rPr>
          <w:w w:val="120"/>
          <w:sz w:val="19"/>
        </w:rPr>
        <w:t>de</w:t>
      </w:r>
      <w:r>
        <w:rPr>
          <w:spacing w:val="-7"/>
          <w:w w:val="120"/>
          <w:sz w:val="19"/>
        </w:rPr>
        <w:t> </w:t>
      </w:r>
      <w:r>
        <w:rPr>
          <w:w w:val="120"/>
          <w:sz w:val="19"/>
        </w:rPr>
        <w:t>conocimientos</w:t>
      </w:r>
      <w:r>
        <w:rPr>
          <w:spacing w:val="-7"/>
          <w:w w:val="120"/>
          <w:sz w:val="19"/>
        </w:rPr>
        <w:t> </w:t>
      </w:r>
      <w:r>
        <w:rPr>
          <w:w w:val="120"/>
          <w:sz w:val="19"/>
        </w:rPr>
        <w:t>con</w:t>
      </w:r>
      <w:r>
        <w:rPr>
          <w:spacing w:val="-7"/>
          <w:w w:val="120"/>
          <w:sz w:val="19"/>
        </w:rPr>
        <w:t> </w:t>
      </w:r>
      <w:r>
        <w:rPr>
          <w:w w:val="120"/>
          <w:sz w:val="19"/>
        </w:rPr>
        <w:t>otros</w:t>
      </w:r>
      <w:r>
        <w:rPr>
          <w:spacing w:val="-7"/>
          <w:w w:val="120"/>
          <w:sz w:val="19"/>
        </w:rPr>
        <w:t> </w:t>
      </w:r>
      <w:r>
        <w:rPr>
          <w:w w:val="120"/>
          <w:sz w:val="19"/>
        </w:rPr>
        <w:t>agentes u</w:t>
      </w:r>
      <w:r>
        <w:rPr>
          <w:spacing w:val="-30"/>
          <w:w w:val="120"/>
          <w:sz w:val="19"/>
        </w:rPr>
        <w:t> </w:t>
      </w:r>
      <w:r>
        <w:rPr>
          <w:w w:val="120"/>
          <w:sz w:val="19"/>
        </w:rPr>
        <w:t>organizaciones.</w:t>
      </w:r>
    </w:p>
    <w:p>
      <w:pPr>
        <w:pStyle w:val="ListParagraph"/>
        <w:numPr>
          <w:ilvl w:val="0"/>
          <w:numId w:val="94"/>
        </w:numPr>
        <w:tabs>
          <w:tab w:pos="1647" w:val="left" w:leader="none"/>
        </w:tabs>
        <w:spacing w:line="240" w:lineRule="auto" w:before="75" w:after="0"/>
        <w:ind w:left="1023" w:right="1051" w:firstLine="0"/>
        <w:jc w:val="both"/>
        <w:rPr>
          <w:sz w:val="19"/>
        </w:rPr>
      </w:pPr>
      <w:r>
        <w:rPr>
          <w:w w:val="115"/>
          <w:sz w:val="19"/>
        </w:rPr>
        <w:t>La prioridad concedida en los países en desarrollo a la medida de las </w:t>
      </w:r>
      <w:r>
        <w:rPr>
          <w:rFonts w:ascii="Arial" w:hAnsi="Arial"/>
          <w:b/>
          <w:w w:val="115"/>
          <w:sz w:val="19"/>
        </w:rPr>
        <w:t>capacidades de innovación </w:t>
      </w:r>
      <w:r>
        <w:rPr>
          <w:w w:val="115"/>
          <w:sz w:val="19"/>
        </w:rPr>
        <w:t>conduce a hacer hincapié especialmente en algunos aspectos de las  </w:t>
      </w:r>
      <w:r>
        <w:rPr>
          <w:spacing w:val="1"/>
          <w:w w:val="115"/>
          <w:sz w:val="19"/>
        </w:rPr>
        <w:t> </w:t>
      </w:r>
      <w:r>
        <w:rPr>
          <w:w w:val="115"/>
          <w:sz w:val="19"/>
        </w:rPr>
        <w:t>encuestas:</w:t>
      </w:r>
    </w:p>
    <w:p>
      <w:pPr>
        <w:pStyle w:val="ListParagraph"/>
        <w:numPr>
          <w:ilvl w:val="0"/>
          <w:numId w:val="97"/>
        </w:numPr>
        <w:tabs>
          <w:tab w:pos="1250" w:val="left" w:leader="none"/>
        </w:tabs>
        <w:spacing w:line="240" w:lineRule="auto" w:before="75" w:after="0"/>
        <w:ind w:left="1247" w:right="0" w:hanging="224"/>
        <w:jc w:val="both"/>
        <w:rPr>
          <w:sz w:val="19"/>
        </w:rPr>
      </w:pPr>
      <w:r>
        <w:rPr>
          <w:w w:val="120"/>
          <w:sz w:val="19"/>
        </w:rPr>
        <w:t>Los</w:t>
      </w:r>
      <w:r>
        <w:rPr>
          <w:spacing w:val="-26"/>
          <w:w w:val="120"/>
          <w:sz w:val="19"/>
        </w:rPr>
        <w:t> </w:t>
      </w:r>
      <w:r>
        <w:rPr>
          <w:w w:val="120"/>
          <w:sz w:val="19"/>
        </w:rPr>
        <w:t>recursos</w:t>
      </w:r>
      <w:r>
        <w:rPr>
          <w:spacing w:val="-26"/>
          <w:w w:val="120"/>
          <w:sz w:val="19"/>
        </w:rPr>
        <w:t> </w:t>
      </w:r>
      <w:r>
        <w:rPr>
          <w:w w:val="120"/>
          <w:sz w:val="19"/>
        </w:rPr>
        <w:t>humanos.</w:t>
      </w:r>
    </w:p>
    <w:p>
      <w:pPr>
        <w:pStyle w:val="ListParagraph"/>
        <w:numPr>
          <w:ilvl w:val="0"/>
          <w:numId w:val="97"/>
        </w:numPr>
        <w:tabs>
          <w:tab w:pos="1250" w:val="left" w:leader="none"/>
        </w:tabs>
        <w:spacing w:line="240" w:lineRule="auto" w:before="75" w:after="0"/>
        <w:ind w:left="1249" w:right="0" w:hanging="226"/>
        <w:jc w:val="both"/>
        <w:rPr>
          <w:sz w:val="19"/>
        </w:rPr>
      </w:pPr>
      <w:r>
        <w:rPr>
          <w:w w:val="110"/>
          <w:sz w:val="19"/>
        </w:rPr>
        <w:t>Los</w:t>
      </w:r>
      <w:r>
        <w:rPr>
          <w:spacing w:val="23"/>
          <w:w w:val="110"/>
          <w:sz w:val="19"/>
        </w:rPr>
        <w:t> </w:t>
      </w:r>
      <w:r>
        <w:rPr>
          <w:w w:val="110"/>
          <w:sz w:val="19"/>
        </w:rPr>
        <w:t>vínculos.</w:t>
      </w:r>
    </w:p>
    <w:p>
      <w:pPr>
        <w:pStyle w:val="ListParagraph"/>
        <w:numPr>
          <w:ilvl w:val="0"/>
          <w:numId w:val="97"/>
        </w:numPr>
        <w:tabs>
          <w:tab w:pos="1250" w:val="left" w:leader="none"/>
        </w:tabs>
        <w:spacing w:line="240" w:lineRule="auto" w:before="75" w:after="0"/>
        <w:ind w:left="1247" w:right="1049" w:hanging="224"/>
        <w:jc w:val="left"/>
        <w:rPr>
          <w:sz w:val="19"/>
        </w:rPr>
      </w:pPr>
      <w:r>
        <w:rPr>
          <w:w w:val="120"/>
          <w:sz w:val="19"/>
        </w:rPr>
        <w:t>Las</w:t>
      </w:r>
      <w:r>
        <w:rPr>
          <w:spacing w:val="-24"/>
          <w:w w:val="120"/>
          <w:sz w:val="19"/>
        </w:rPr>
        <w:t> </w:t>
      </w:r>
      <w:r>
        <w:rPr>
          <w:w w:val="120"/>
          <w:sz w:val="19"/>
        </w:rPr>
        <w:t>tecnologías</w:t>
      </w:r>
      <w:r>
        <w:rPr>
          <w:spacing w:val="-24"/>
          <w:w w:val="120"/>
          <w:sz w:val="19"/>
        </w:rPr>
        <w:t> </w:t>
      </w:r>
      <w:r>
        <w:rPr>
          <w:w w:val="120"/>
          <w:sz w:val="19"/>
        </w:rPr>
        <w:t>de</w:t>
      </w:r>
      <w:r>
        <w:rPr>
          <w:spacing w:val="-24"/>
          <w:w w:val="120"/>
          <w:sz w:val="19"/>
        </w:rPr>
        <w:t> </w:t>
      </w:r>
      <w:r>
        <w:rPr>
          <w:w w:val="120"/>
          <w:sz w:val="19"/>
        </w:rPr>
        <w:t>la</w:t>
      </w:r>
      <w:r>
        <w:rPr>
          <w:spacing w:val="-24"/>
          <w:w w:val="120"/>
          <w:sz w:val="19"/>
        </w:rPr>
        <w:t> </w:t>
      </w:r>
      <w:r>
        <w:rPr>
          <w:w w:val="120"/>
          <w:sz w:val="19"/>
        </w:rPr>
        <w:t>información</w:t>
      </w:r>
      <w:r>
        <w:rPr>
          <w:spacing w:val="-24"/>
          <w:w w:val="120"/>
          <w:sz w:val="19"/>
        </w:rPr>
        <w:t> </w:t>
      </w:r>
      <w:r>
        <w:rPr>
          <w:w w:val="120"/>
          <w:sz w:val="19"/>
        </w:rPr>
        <w:t>y</w:t>
      </w:r>
      <w:r>
        <w:rPr>
          <w:spacing w:val="-24"/>
          <w:w w:val="120"/>
          <w:sz w:val="19"/>
        </w:rPr>
        <w:t> </w:t>
      </w:r>
      <w:r>
        <w:rPr>
          <w:w w:val="120"/>
          <w:sz w:val="19"/>
        </w:rPr>
        <w:t>las</w:t>
      </w:r>
      <w:r>
        <w:rPr>
          <w:spacing w:val="-24"/>
          <w:w w:val="120"/>
          <w:sz w:val="19"/>
        </w:rPr>
        <w:t> </w:t>
      </w:r>
      <w:r>
        <w:rPr>
          <w:w w:val="120"/>
          <w:sz w:val="19"/>
        </w:rPr>
        <w:t>comunicaciones</w:t>
      </w:r>
      <w:r>
        <w:rPr>
          <w:spacing w:val="-24"/>
          <w:w w:val="120"/>
          <w:sz w:val="19"/>
        </w:rPr>
        <w:t> </w:t>
      </w:r>
      <w:r>
        <w:rPr>
          <w:w w:val="120"/>
          <w:sz w:val="19"/>
        </w:rPr>
        <w:t>(TIC),</w:t>
      </w:r>
      <w:r>
        <w:rPr>
          <w:spacing w:val="-24"/>
          <w:w w:val="120"/>
          <w:sz w:val="19"/>
        </w:rPr>
        <w:t> </w:t>
      </w:r>
      <w:r>
        <w:rPr>
          <w:w w:val="120"/>
          <w:sz w:val="19"/>
        </w:rPr>
        <w:t>su</w:t>
      </w:r>
      <w:r>
        <w:rPr>
          <w:spacing w:val="-24"/>
          <w:w w:val="120"/>
          <w:sz w:val="19"/>
        </w:rPr>
        <w:t> </w:t>
      </w:r>
      <w:r>
        <w:rPr>
          <w:w w:val="120"/>
          <w:sz w:val="19"/>
        </w:rPr>
        <w:t>incorpo- ración</w:t>
      </w:r>
      <w:r>
        <w:rPr>
          <w:spacing w:val="-25"/>
          <w:w w:val="120"/>
          <w:sz w:val="19"/>
        </w:rPr>
        <w:t> </w:t>
      </w:r>
      <w:r>
        <w:rPr>
          <w:w w:val="120"/>
          <w:sz w:val="19"/>
        </w:rPr>
        <w:t>y</w:t>
      </w:r>
      <w:r>
        <w:rPr>
          <w:spacing w:val="-25"/>
          <w:w w:val="120"/>
          <w:sz w:val="19"/>
        </w:rPr>
        <w:t> </w:t>
      </w:r>
      <w:r>
        <w:rPr>
          <w:w w:val="120"/>
          <w:sz w:val="19"/>
        </w:rPr>
        <w:t>su</w:t>
      </w:r>
      <w:r>
        <w:rPr>
          <w:spacing w:val="-25"/>
          <w:w w:val="120"/>
          <w:sz w:val="19"/>
        </w:rPr>
        <w:t> </w:t>
      </w:r>
      <w:r>
        <w:rPr>
          <w:w w:val="120"/>
          <w:sz w:val="19"/>
        </w:rPr>
        <w:t>utilización.</w:t>
      </w:r>
    </w:p>
    <w:p>
      <w:pPr>
        <w:pStyle w:val="ListParagraph"/>
        <w:numPr>
          <w:ilvl w:val="0"/>
          <w:numId w:val="94"/>
        </w:numPr>
        <w:tabs>
          <w:tab w:pos="1647" w:val="left" w:leader="none"/>
        </w:tabs>
        <w:spacing w:line="240" w:lineRule="auto" w:before="75" w:after="0"/>
        <w:ind w:left="1023" w:right="1052" w:firstLine="0"/>
        <w:jc w:val="both"/>
        <w:rPr>
          <w:sz w:val="19"/>
        </w:rPr>
      </w:pPr>
      <w:r>
        <w:rPr>
          <w:w w:val="120"/>
          <w:sz w:val="19"/>
        </w:rPr>
        <w:t>Es</w:t>
      </w:r>
      <w:r>
        <w:rPr>
          <w:spacing w:val="-20"/>
          <w:w w:val="120"/>
          <w:sz w:val="19"/>
        </w:rPr>
        <w:t> </w:t>
      </w:r>
      <w:r>
        <w:rPr>
          <w:w w:val="120"/>
          <w:sz w:val="19"/>
        </w:rPr>
        <w:t>necesario</w:t>
      </w:r>
      <w:r>
        <w:rPr>
          <w:spacing w:val="-20"/>
          <w:w w:val="120"/>
          <w:sz w:val="19"/>
        </w:rPr>
        <w:t> </w:t>
      </w:r>
      <w:r>
        <w:rPr>
          <w:w w:val="120"/>
          <w:sz w:val="19"/>
        </w:rPr>
        <w:t>también</w:t>
      </w:r>
      <w:r>
        <w:rPr>
          <w:spacing w:val="-20"/>
          <w:w w:val="120"/>
          <w:sz w:val="19"/>
        </w:rPr>
        <w:t> </w:t>
      </w:r>
      <w:r>
        <w:rPr>
          <w:w w:val="120"/>
          <w:sz w:val="19"/>
        </w:rPr>
        <w:t>profundizar</w:t>
      </w:r>
      <w:r>
        <w:rPr>
          <w:spacing w:val="-20"/>
          <w:w w:val="120"/>
          <w:sz w:val="19"/>
        </w:rPr>
        <w:t> </w:t>
      </w:r>
      <w:r>
        <w:rPr>
          <w:w w:val="120"/>
          <w:sz w:val="19"/>
        </w:rPr>
        <w:t>aún</w:t>
      </w:r>
      <w:r>
        <w:rPr>
          <w:spacing w:val="-20"/>
          <w:w w:val="120"/>
          <w:sz w:val="19"/>
        </w:rPr>
        <w:t> </w:t>
      </w:r>
      <w:r>
        <w:rPr>
          <w:w w:val="120"/>
          <w:sz w:val="19"/>
        </w:rPr>
        <w:t>más</w:t>
      </w:r>
      <w:r>
        <w:rPr>
          <w:spacing w:val="-20"/>
          <w:w w:val="120"/>
          <w:sz w:val="19"/>
        </w:rPr>
        <w:t> </w:t>
      </w:r>
      <w:r>
        <w:rPr>
          <w:w w:val="120"/>
          <w:sz w:val="19"/>
        </w:rPr>
        <w:t>en</w:t>
      </w:r>
      <w:r>
        <w:rPr>
          <w:spacing w:val="-20"/>
          <w:w w:val="120"/>
          <w:sz w:val="19"/>
        </w:rPr>
        <w:t> </w:t>
      </w:r>
      <w:r>
        <w:rPr>
          <w:w w:val="120"/>
          <w:sz w:val="19"/>
        </w:rPr>
        <w:t>algunas</w:t>
      </w:r>
      <w:r>
        <w:rPr>
          <w:spacing w:val="-20"/>
          <w:w w:val="120"/>
          <w:sz w:val="19"/>
        </w:rPr>
        <w:t> </w:t>
      </w:r>
      <w:r>
        <w:rPr>
          <w:w w:val="120"/>
          <w:sz w:val="19"/>
        </w:rPr>
        <w:t>cuestiones</w:t>
      </w:r>
      <w:r>
        <w:rPr>
          <w:spacing w:val="-20"/>
          <w:w w:val="120"/>
          <w:sz w:val="19"/>
        </w:rPr>
        <w:t> </w:t>
      </w:r>
      <w:r>
        <w:rPr>
          <w:w w:val="120"/>
          <w:sz w:val="19"/>
        </w:rPr>
        <w:t>más complejas</w:t>
      </w:r>
      <w:r>
        <w:rPr>
          <w:spacing w:val="-11"/>
          <w:w w:val="120"/>
          <w:sz w:val="19"/>
        </w:rPr>
        <w:t> </w:t>
      </w:r>
      <w:r>
        <w:rPr>
          <w:w w:val="120"/>
          <w:sz w:val="19"/>
        </w:rPr>
        <w:t>tales</w:t>
      </w:r>
      <w:r>
        <w:rPr>
          <w:spacing w:val="-11"/>
          <w:w w:val="120"/>
          <w:sz w:val="19"/>
        </w:rPr>
        <w:t> </w:t>
      </w:r>
      <w:r>
        <w:rPr>
          <w:w w:val="120"/>
          <w:sz w:val="19"/>
        </w:rPr>
        <w:t>como</w:t>
      </w:r>
      <w:r>
        <w:rPr>
          <w:spacing w:val="-11"/>
          <w:w w:val="120"/>
          <w:sz w:val="19"/>
        </w:rPr>
        <w:t> </w:t>
      </w:r>
      <w:r>
        <w:rPr>
          <w:w w:val="120"/>
          <w:sz w:val="19"/>
        </w:rPr>
        <w:t>los</w:t>
      </w:r>
      <w:r>
        <w:rPr>
          <w:spacing w:val="-11"/>
          <w:w w:val="120"/>
          <w:sz w:val="19"/>
        </w:rPr>
        <w:t> </w:t>
      </w:r>
      <w:r>
        <w:rPr>
          <w:w w:val="120"/>
          <w:sz w:val="19"/>
        </w:rPr>
        <w:t>tipos</w:t>
      </w:r>
      <w:r>
        <w:rPr>
          <w:spacing w:val="-11"/>
          <w:w w:val="120"/>
          <w:sz w:val="19"/>
        </w:rPr>
        <w:t> </w:t>
      </w:r>
      <w:r>
        <w:rPr>
          <w:w w:val="120"/>
          <w:sz w:val="19"/>
        </w:rPr>
        <w:t>de</w:t>
      </w:r>
      <w:r>
        <w:rPr>
          <w:spacing w:val="-11"/>
          <w:w w:val="120"/>
          <w:sz w:val="19"/>
        </w:rPr>
        <w:t> </w:t>
      </w:r>
      <w:r>
        <w:rPr>
          <w:w w:val="120"/>
          <w:sz w:val="19"/>
        </w:rPr>
        <w:t>sistemas</w:t>
      </w:r>
      <w:r>
        <w:rPr>
          <w:spacing w:val="-11"/>
          <w:w w:val="120"/>
          <w:sz w:val="19"/>
        </w:rPr>
        <w:t> </w:t>
      </w:r>
      <w:r>
        <w:rPr>
          <w:w w:val="120"/>
          <w:sz w:val="19"/>
        </w:rPr>
        <w:t>de</w:t>
      </w:r>
      <w:r>
        <w:rPr>
          <w:spacing w:val="-11"/>
          <w:w w:val="120"/>
          <w:sz w:val="19"/>
        </w:rPr>
        <w:t> </w:t>
      </w:r>
      <w:r>
        <w:rPr>
          <w:w w:val="120"/>
          <w:sz w:val="19"/>
        </w:rPr>
        <w:t>apoyo</w:t>
      </w:r>
      <w:r>
        <w:rPr>
          <w:spacing w:val="-11"/>
          <w:w w:val="120"/>
          <w:sz w:val="19"/>
        </w:rPr>
        <w:t> </w:t>
      </w:r>
      <w:r>
        <w:rPr>
          <w:w w:val="120"/>
          <w:sz w:val="19"/>
        </w:rPr>
        <w:t>a</w:t>
      </w:r>
      <w:r>
        <w:rPr>
          <w:spacing w:val="-11"/>
          <w:w w:val="120"/>
          <w:sz w:val="19"/>
        </w:rPr>
        <w:t> </w:t>
      </w:r>
      <w:r>
        <w:rPr>
          <w:w w:val="120"/>
          <w:sz w:val="19"/>
        </w:rPr>
        <w:t>la</w:t>
      </w:r>
      <w:r>
        <w:rPr>
          <w:spacing w:val="-11"/>
          <w:w w:val="120"/>
          <w:sz w:val="19"/>
        </w:rPr>
        <w:t> </w:t>
      </w:r>
      <w:r>
        <w:rPr>
          <w:w w:val="120"/>
          <w:sz w:val="19"/>
        </w:rPr>
        <w:t>toma</w:t>
      </w:r>
      <w:r>
        <w:rPr>
          <w:spacing w:val="-11"/>
          <w:w w:val="120"/>
          <w:sz w:val="19"/>
        </w:rPr>
        <w:t> </w:t>
      </w:r>
      <w:r>
        <w:rPr>
          <w:w w:val="120"/>
          <w:sz w:val="19"/>
        </w:rPr>
        <w:t>de</w:t>
      </w:r>
      <w:r>
        <w:rPr>
          <w:spacing w:val="-11"/>
          <w:w w:val="120"/>
          <w:sz w:val="19"/>
        </w:rPr>
        <w:t> </w:t>
      </w:r>
      <w:r>
        <w:rPr>
          <w:w w:val="120"/>
          <w:sz w:val="19"/>
        </w:rPr>
        <w:t>decisiones establecidos</w:t>
      </w:r>
      <w:r>
        <w:rPr>
          <w:spacing w:val="-21"/>
          <w:w w:val="120"/>
          <w:sz w:val="19"/>
        </w:rPr>
        <w:t> </w:t>
      </w:r>
      <w:r>
        <w:rPr>
          <w:w w:val="120"/>
          <w:sz w:val="19"/>
        </w:rPr>
        <w:t>para</w:t>
      </w:r>
      <w:r>
        <w:rPr>
          <w:spacing w:val="-21"/>
          <w:w w:val="120"/>
          <w:sz w:val="19"/>
        </w:rPr>
        <w:t> </w:t>
      </w:r>
      <w:r>
        <w:rPr>
          <w:w w:val="120"/>
          <w:sz w:val="19"/>
        </w:rPr>
        <w:t>la</w:t>
      </w:r>
      <w:r>
        <w:rPr>
          <w:spacing w:val="-21"/>
          <w:w w:val="120"/>
          <w:sz w:val="19"/>
        </w:rPr>
        <w:t> </w:t>
      </w:r>
      <w:r>
        <w:rPr>
          <w:w w:val="120"/>
          <w:sz w:val="19"/>
        </w:rPr>
        <w:t>dirección</w:t>
      </w:r>
      <w:r>
        <w:rPr>
          <w:spacing w:val="-21"/>
          <w:w w:val="120"/>
          <w:sz w:val="19"/>
        </w:rPr>
        <w:t> </w:t>
      </w:r>
      <w:r>
        <w:rPr>
          <w:w w:val="120"/>
          <w:sz w:val="19"/>
        </w:rPr>
        <w:t>y</w:t>
      </w:r>
      <w:r>
        <w:rPr>
          <w:spacing w:val="-21"/>
          <w:w w:val="120"/>
          <w:sz w:val="19"/>
        </w:rPr>
        <w:t> </w:t>
      </w:r>
      <w:r>
        <w:rPr>
          <w:w w:val="120"/>
          <w:sz w:val="19"/>
        </w:rPr>
        <w:t>la</w:t>
      </w:r>
      <w:r>
        <w:rPr>
          <w:spacing w:val="-21"/>
          <w:w w:val="120"/>
          <w:sz w:val="19"/>
        </w:rPr>
        <w:t> </w:t>
      </w:r>
      <w:r>
        <w:rPr>
          <w:w w:val="120"/>
          <w:sz w:val="19"/>
        </w:rPr>
        <w:t>gestión</w:t>
      </w:r>
      <w:r>
        <w:rPr>
          <w:spacing w:val="-21"/>
          <w:w w:val="120"/>
          <w:sz w:val="19"/>
        </w:rPr>
        <w:t> </w:t>
      </w:r>
      <w:r>
        <w:rPr>
          <w:w w:val="120"/>
          <w:sz w:val="19"/>
        </w:rPr>
        <w:t>de</w:t>
      </w:r>
      <w:r>
        <w:rPr>
          <w:spacing w:val="-21"/>
          <w:w w:val="120"/>
          <w:sz w:val="19"/>
        </w:rPr>
        <w:t> </w:t>
      </w:r>
      <w:r>
        <w:rPr>
          <w:w w:val="120"/>
          <w:sz w:val="19"/>
        </w:rPr>
        <w:t>las</w:t>
      </w:r>
      <w:r>
        <w:rPr>
          <w:spacing w:val="-21"/>
          <w:w w:val="120"/>
          <w:sz w:val="19"/>
        </w:rPr>
        <w:t> </w:t>
      </w:r>
      <w:r>
        <w:rPr>
          <w:w w:val="120"/>
          <w:sz w:val="19"/>
        </w:rPr>
        <w:t>empresas,</w:t>
      </w:r>
      <w:r>
        <w:rPr>
          <w:spacing w:val="-21"/>
          <w:w w:val="120"/>
          <w:sz w:val="19"/>
        </w:rPr>
        <w:t> </w:t>
      </w:r>
      <w:r>
        <w:rPr>
          <w:w w:val="120"/>
          <w:sz w:val="19"/>
        </w:rPr>
        <w:t>así</w:t>
      </w:r>
      <w:r>
        <w:rPr>
          <w:spacing w:val="-21"/>
          <w:w w:val="120"/>
          <w:sz w:val="19"/>
        </w:rPr>
        <w:t> </w:t>
      </w:r>
      <w:r>
        <w:rPr>
          <w:w w:val="120"/>
          <w:sz w:val="19"/>
        </w:rPr>
        <w:t>como</w:t>
      </w:r>
      <w:r>
        <w:rPr>
          <w:spacing w:val="-21"/>
          <w:w w:val="120"/>
          <w:sz w:val="19"/>
        </w:rPr>
        <w:t> </w:t>
      </w:r>
      <w:r>
        <w:rPr>
          <w:w w:val="120"/>
          <w:sz w:val="19"/>
        </w:rPr>
        <w:t>el</w:t>
      </w:r>
      <w:r>
        <w:rPr>
          <w:spacing w:val="-21"/>
          <w:w w:val="120"/>
          <w:sz w:val="19"/>
        </w:rPr>
        <w:t> </w:t>
      </w:r>
      <w:r>
        <w:rPr>
          <w:w w:val="120"/>
          <w:sz w:val="19"/>
        </w:rPr>
        <w:t>poten-</w:t>
      </w:r>
      <w:r>
        <w:rPr>
          <w:w w:val="119"/>
          <w:sz w:val="19"/>
        </w:rPr>
        <w:t> </w:t>
      </w:r>
      <w:r>
        <w:rPr>
          <w:w w:val="120"/>
          <w:sz w:val="19"/>
        </w:rPr>
        <w:t>cial</w:t>
      </w:r>
      <w:r>
        <w:rPr>
          <w:spacing w:val="-20"/>
          <w:w w:val="120"/>
          <w:sz w:val="19"/>
        </w:rPr>
        <w:t> </w:t>
      </w:r>
      <w:r>
        <w:rPr>
          <w:w w:val="120"/>
          <w:sz w:val="19"/>
        </w:rPr>
        <w:t>efectivo</w:t>
      </w:r>
      <w:r>
        <w:rPr>
          <w:spacing w:val="-20"/>
          <w:w w:val="120"/>
          <w:sz w:val="19"/>
        </w:rPr>
        <w:t> </w:t>
      </w:r>
      <w:r>
        <w:rPr>
          <w:w w:val="120"/>
          <w:sz w:val="19"/>
        </w:rPr>
        <w:t>de</w:t>
      </w:r>
      <w:r>
        <w:rPr>
          <w:spacing w:val="-20"/>
          <w:w w:val="120"/>
          <w:sz w:val="19"/>
        </w:rPr>
        <w:t> </w:t>
      </w:r>
      <w:r>
        <w:rPr>
          <w:w w:val="120"/>
          <w:sz w:val="19"/>
        </w:rPr>
        <w:t>asimilación</w:t>
      </w:r>
      <w:r>
        <w:rPr>
          <w:spacing w:val="-20"/>
          <w:w w:val="120"/>
          <w:sz w:val="19"/>
        </w:rPr>
        <w:t> </w:t>
      </w:r>
      <w:r>
        <w:rPr>
          <w:w w:val="120"/>
          <w:sz w:val="19"/>
        </w:rPr>
        <w:t>del</w:t>
      </w:r>
      <w:r>
        <w:rPr>
          <w:spacing w:val="-20"/>
          <w:w w:val="120"/>
          <w:sz w:val="19"/>
        </w:rPr>
        <w:t> </w:t>
      </w:r>
      <w:r>
        <w:rPr>
          <w:w w:val="120"/>
          <w:sz w:val="19"/>
        </w:rPr>
        <w:t>conocimiento</w:t>
      </w:r>
      <w:r>
        <w:rPr>
          <w:spacing w:val="-20"/>
          <w:w w:val="120"/>
          <w:sz w:val="19"/>
        </w:rPr>
        <w:t> </w:t>
      </w:r>
      <w:r>
        <w:rPr>
          <w:w w:val="120"/>
          <w:sz w:val="19"/>
        </w:rPr>
        <w:t>de</w:t>
      </w:r>
      <w:r>
        <w:rPr>
          <w:spacing w:val="-20"/>
          <w:w w:val="120"/>
          <w:sz w:val="19"/>
        </w:rPr>
        <w:t> </w:t>
      </w:r>
      <w:r>
        <w:rPr>
          <w:w w:val="120"/>
          <w:sz w:val="19"/>
        </w:rPr>
        <w:t>la</w:t>
      </w:r>
      <w:r>
        <w:rPr>
          <w:spacing w:val="-20"/>
          <w:w w:val="120"/>
          <w:sz w:val="19"/>
        </w:rPr>
        <w:t> </w:t>
      </w:r>
      <w:r>
        <w:rPr>
          <w:w w:val="120"/>
          <w:sz w:val="19"/>
        </w:rPr>
        <w:t>empresa.</w:t>
      </w:r>
    </w:p>
    <w:p>
      <w:pPr>
        <w:pStyle w:val="BodyText"/>
        <w:spacing w:before="12"/>
        <w:rPr>
          <w:sz w:val="18"/>
        </w:rPr>
      </w:pPr>
    </w:p>
    <w:p>
      <w:pPr>
        <w:pStyle w:val="ListParagraph"/>
        <w:numPr>
          <w:ilvl w:val="2"/>
          <w:numId w:val="96"/>
        </w:numPr>
        <w:tabs>
          <w:tab w:pos="1589" w:val="left" w:leader="none"/>
        </w:tabs>
        <w:spacing w:line="240" w:lineRule="auto" w:before="0" w:after="0"/>
        <w:ind w:left="1588" w:right="0" w:hanging="565"/>
        <w:jc w:val="both"/>
        <w:rPr>
          <w:rFonts w:ascii="Verdana" w:hAnsi="Verdana"/>
          <w:i/>
          <w:sz w:val="19"/>
        </w:rPr>
      </w:pPr>
      <w:r>
        <w:rPr>
          <w:rFonts w:ascii="Verdana" w:hAnsi="Verdana"/>
          <w:i/>
          <w:sz w:val="19"/>
        </w:rPr>
        <w:t>Gastos</w:t>
      </w:r>
      <w:r>
        <w:rPr>
          <w:rFonts w:ascii="Verdana" w:hAnsi="Verdana"/>
          <w:i/>
          <w:spacing w:val="-16"/>
          <w:sz w:val="19"/>
        </w:rPr>
        <w:t> </w:t>
      </w:r>
      <w:r>
        <w:rPr>
          <w:rFonts w:ascii="Verdana" w:hAnsi="Verdana"/>
          <w:i/>
          <w:sz w:val="19"/>
        </w:rPr>
        <w:t>dedicados</w:t>
      </w:r>
      <w:r>
        <w:rPr>
          <w:rFonts w:ascii="Verdana" w:hAnsi="Verdana"/>
          <w:i/>
          <w:spacing w:val="-16"/>
          <w:sz w:val="19"/>
        </w:rPr>
        <w:t> </w:t>
      </w:r>
      <w:r>
        <w:rPr>
          <w:rFonts w:ascii="Verdana" w:hAnsi="Verdana"/>
          <w:i/>
          <w:sz w:val="19"/>
        </w:rPr>
        <w:t>a</w:t>
      </w:r>
      <w:r>
        <w:rPr>
          <w:rFonts w:ascii="Verdana" w:hAnsi="Verdana"/>
          <w:i/>
          <w:spacing w:val="-16"/>
          <w:sz w:val="19"/>
        </w:rPr>
        <w:t> </w:t>
      </w:r>
      <w:r>
        <w:rPr>
          <w:rFonts w:ascii="Verdana" w:hAnsi="Verdana"/>
          <w:i/>
          <w:sz w:val="19"/>
        </w:rPr>
        <w:t>las</w:t>
      </w:r>
      <w:r>
        <w:rPr>
          <w:rFonts w:ascii="Verdana" w:hAnsi="Verdana"/>
          <w:i/>
          <w:spacing w:val="-16"/>
          <w:sz w:val="19"/>
        </w:rPr>
        <w:t> </w:t>
      </w:r>
      <w:r>
        <w:rPr>
          <w:rFonts w:ascii="Verdana" w:hAnsi="Verdana"/>
          <w:i/>
          <w:sz w:val="19"/>
        </w:rPr>
        <w:t>actividades</w:t>
      </w:r>
      <w:r>
        <w:rPr>
          <w:rFonts w:ascii="Verdana" w:hAnsi="Verdana"/>
          <w:i/>
          <w:spacing w:val="-16"/>
          <w:sz w:val="19"/>
        </w:rPr>
        <w:t> </w:t>
      </w:r>
      <w:r>
        <w:rPr>
          <w:rFonts w:ascii="Verdana" w:hAnsi="Verdana"/>
          <w:i/>
          <w:sz w:val="19"/>
        </w:rPr>
        <w:t>de</w:t>
      </w:r>
      <w:r>
        <w:rPr>
          <w:rFonts w:ascii="Verdana" w:hAnsi="Verdana"/>
          <w:i/>
          <w:spacing w:val="-16"/>
          <w:sz w:val="19"/>
        </w:rPr>
        <w:t> </w:t>
      </w:r>
      <w:r>
        <w:rPr>
          <w:rFonts w:ascii="Verdana" w:hAnsi="Verdana"/>
          <w:i/>
          <w:sz w:val="19"/>
        </w:rPr>
        <w:t>innovación</w:t>
      </w:r>
    </w:p>
    <w:p>
      <w:pPr>
        <w:pStyle w:val="ListParagraph"/>
        <w:numPr>
          <w:ilvl w:val="0"/>
          <w:numId w:val="94"/>
        </w:numPr>
        <w:tabs>
          <w:tab w:pos="1647" w:val="left" w:leader="none"/>
        </w:tabs>
        <w:spacing w:line="240" w:lineRule="auto" w:before="73" w:after="0"/>
        <w:ind w:left="1023" w:right="1051" w:firstLine="0"/>
        <w:jc w:val="both"/>
        <w:rPr>
          <w:sz w:val="19"/>
        </w:rPr>
      </w:pPr>
      <w:r>
        <w:rPr>
          <w:w w:val="115"/>
          <w:sz w:val="19"/>
        </w:rPr>
        <w:t>Para</w:t>
      </w:r>
      <w:r>
        <w:rPr>
          <w:spacing w:val="-15"/>
          <w:w w:val="115"/>
          <w:sz w:val="19"/>
        </w:rPr>
        <w:t> </w:t>
      </w:r>
      <w:r>
        <w:rPr>
          <w:w w:val="115"/>
          <w:sz w:val="19"/>
        </w:rPr>
        <w:t>medir</w:t>
      </w:r>
      <w:r>
        <w:rPr>
          <w:spacing w:val="-15"/>
          <w:w w:val="115"/>
          <w:sz w:val="19"/>
        </w:rPr>
        <w:t> </w:t>
      </w:r>
      <w:r>
        <w:rPr>
          <w:w w:val="115"/>
          <w:sz w:val="19"/>
        </w:rPr>
        <w:t>convenientemente</w:t>
      </w:r>
      <w:r>
        <w:rPr>
          <w:spacing w:val="-15"/>
          <w:w w:val="115"/>
          <w:sz w:val="19"/>
        </w:rPr>
        <w:t> </w:t>
      </w:r>
      <w:r>
        <w:rPr>
          <w:w w:val="115"/>
          <w:sz w:val="19"/>
        </w:rPr>
        <w:t>los</w:t>
      </w:r>
      <w:r>
        <w:rPr>
          <w:spacing w:val="-16"/>
          <w:w w:val="115"/>
          <w:sz w:val="19"/>
        </w:rPr>
        <w:t> </w:t>
      </w:r>
      <w:r>
        <w:rPr>
          <w:rFonts w:ascii="Arial" w:hAnsi="Arial"/>
          <w:b/>
          <w:w w:val="115"/>
          <w:sz w:val="19"/>
        </w:rPr>
        <w:t>esfuerzos</w:t>
      </w:r>
      <w:r>
        <w:rPr>
          <w:rFonts w:ascii="Arial" w:hAnsi="Arial"/>
          <w:b/>
          <w:spacing w:val="-15"/>
          <w:w w:val="115"/>
          <w:sz w:val="19"/>
        </w:rPr>
        <w:t> </w:t>
      </w:r>
      <w:r>
        <w:rPr>
          <w:rFonts w:ascii="Arial" w:hAnsi="Arial"/>
          <w:b/>
          <w:w w:val="115"/>
          <w:sz w:val="19"/>
        </w:rPr>
        <w:t>de</w:t>
      </w:r>
      <w:r>
        <w:rPr>
          <w:rFonts w:ascii="Arial" w:hAnsi="Arial"/>
          <w:b/>
          <w:spacing w:val="-15"/>
          <w:w w:val="115"/>
          <w:sz w:val="19"/>
        </w:rPr>
        <w:t> </w:t>
      </w:r>
      <w:r>
        <w:rPr>
          <w:rFonts w:ascii="Arial" w:hAnsi="Arial"/>
          <w:b/>
          <w:w w:val="115"/>
          <w:sz w:val="19"/>
        </w:rPr>
        <w:t>innovación</w:t>
      </w:r>
      <w:r>
        <w:rPr>
          <w:rFonts w:ascii="Arial" w:hAnsi="Arial"/>
          <w:b/>
          <w:spacing w:val="-20"/>
          <w:w w:val="115"/>
          <w:sz w:val="19"/>
        </w:rPr>
        <w:t> </w:t>
      </w:r>
      <w:r>
        <w:rPr>
          <w:w w:val="115"/>
          <w:sz w:val="19"/>
        </w:rPr>
        <w:t>de</w:t>
      </w:r>
      <w:r>
        <w:rPr>
          <w:spacing w:val="-15"/>
          <w:w w:val="115"/>
          <w:sz w:val="19"/>
        </w:rPr>
        <w:t> </w:t>
      </w:r>
      <w:r>
        <w:rPr>
          <w:w w:val="115"/>
          <w:sz w:val="19"/>
        </w:rPr>
        <w:t>una </w:t>
      </w:r>
      <w:r>
        <w:rPr>
          <w:w w:val="120"/>
          <w:sz w:val="19"/>
        </w:rPr>
        <w:t>empresa, es esencial comprender la intensidad de las actividades</w:t>
      </w:r>
      <w:r>
        <w:rPr>
          <w:spacing w:val="-35"/>
          <w:w w:val="120"/>
          <w:sz w:val="19"/>
        </w:rPr>
        <w:t> </w:t>
      </w:r>
      <w:r>
        <w:rPr>
          <w:w w:val="120"/>
          <w:sz w:val="19"/>
        </w:rPr>
        <w:t>innovado- ras</w:t>
      </w:r>
      <w:r>
        <w:rPr>
          <w:spacing w:val="-9"/>
          <w:w w:val="120"/>
          <w:sz w:val="19"/>
        </w:rPr>
        <w:t> </w:t>
      </w:r>
      <w:r>
        <w:rPr>
          <w:w w:val="120"/>
          <w:sz w:val="19"/>
        </w:rPr>
        <w:t>llevadas</w:t>
      </w:r>
      <w:r>
        <w:rPr>
          <w:spacing w:val="-9"/>
          <w:w w:val="120"/>
          <w:sz w:val="19"/>
        </w:rPr>
        <w:t> </w:t>
      </w:r>
      <w:r>
        <w:rPr>
          <w:w w:val="120"/>
          <w:sz w:val="19"/>
        </w:rPr>
        <w:t>a</w:t>
      </w:r>
      <w:r>
        <w:rPr>
          <w:spacing w:val="-9"/>
          <w:w w:val="120"/>
          <w:sz w:val="19"/>
        </w:rPr>
        <w:t> </w:t>
      </w:r>
      <w:r>
        <w:rPr>
          <w:w w:val="120"/>
          <w:sz w:val="19"/>
        </w:rPr>
        <w:t>cabo.</w:t>
      </w:r>
      <w:r>
        <w:rPr>
          <w:spacing w:val="-9"/>
          <w:w w:val="120"/>
          <w:sz w:val="19"/>
        </w:rPr>
        <w:t> </w:t>
      </w:r>
      <w:r>
        <w:rPr>
          <w:w w:val="120"/>
          <w:sz w:val="19"/>
        </w:rPr>
        <w:t>Se</w:t>
      </w:r>
      <w:r>
        <w:rPr>
          <w:spacing w:val="-9"/>
          <w:w w:val="120"/>
          <w:sz w:val="19"/>
        </w:rPr>
        <w:t> </w:t>
      </w:r>
      <w:r>
        <w:rPr>
          <w:w w:val="120"/>
          <w:sz w:val="19"/>
        </w:rPr>
        <w:t>recomienda</w:t>
      </w:r>
      <w:r>
        <w:rPr>
          <w:spacing w:val="-9"/>
          <w:w w:val="120"/>
          <w:sz w:val="19"/>
        </w:rPr>
        <w:t> </w:t>
      </w:r>
      <w:r>
        <w:rPr>
          <w:w w:val="120"/>
          <w:sz w:val="19"/>
        </w:rPr>
        <w:t>pues</w:t>
      </w:r>
      <w:r>
        <w:rPr>
          <w:spacing w:val="-9"/>
          <w:w w:val="120"/>
          <w:sz w:val="19"/>
        </w:rPr>
        <w:t> </w:t>
      </w:r>
      <w:r>
        <w:rPr>
          <w:w w:val="120"/>
          <w:sz w:val="19"/>
        </w:rPr>
        <w:t>obtener</w:t>
      </w:r>
      <w:r>
        <w:rPr>
          <w:spacing w:val="-9"/>
          <w:w w:val="120"/>
          <w:sz w:val="19"/>
        </w:rPr>
        <w:t> </w:t>
      </w:r>
      <w:r>
        <w:rPr>
          <w:w w:val="120"/>
          <w:sz w:val="19"/>
        </w:rPr>
        <w:t>más</w:t>
      </w:r>
      <w:r>
        <w:rPr>
          <w:spacing w:val="-9"/>
          <w:w w:val="120"/>
          <w:sz w:val="19"/>
        </w:rPr>
        <w:t> </w:t>
      </w:r>
      <w:r>
        <w:rPr>
          <w:w w:val="120"/>
          <w:sz w:val="19"/>
        </w:rPr>
        <w:t>detalles</w:t>
      </w:r>
      <w:r>
        <w:rPr>
          <w:spacing w:val="-9"/>
          <w:w w:val="120"/>
          <w:sz w:val="19"/>
        </w:rPr>
        <w:t> </w:t>
      </w:r>
      <w:r>
        <w:rPr>
          <w:w w:val="120"/>
          <w:sz w:val="19"/>
        </w:rPr>
        <w:t>sobre</w:t>
      </w:r>
      <w:r>
        <w:rPr>
          <w:spacing w:val="-9"/>
          <w:w w:val="120"/>
          <w:sz w:val="19"/>
        </w:rPr>
        <w:t> </w:t>
      </w:r>
      <w:r>
        <w:rPr>
          <w:w w:val="120"/>
          <w:sz w:val="19"/>
        </w:rPr>
        <w:t>las</w:t>
      </w:r>
      <w:r>
        <w:rPr>
          <w:spacing w:val="-9"/>
          <w:w w:val="120"/>
          <w:sz w:val="19"/>
        </w:rPr>
        <w:t> </w:t>
      </w:r>
      <w:r>
        <w:rPr>
          <w:w w:val="120"/>
          <w:sz w:val="19"/>
        </w:rPr>
        <w:t>acti-</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BodyText"/>
        <w:ind w:left="1023" w:right="1050"/>
        <w:jc w:val="both"/>
      </w:pPr>
      <w:r>
        <w:rPr>
          <w:w w:val="120"/>
        </w:rPr>
        <w:t>vidades</w:t>
      </w:r>
      <w:r>
        <w:rPr>
          <w:spacing w:val="-19"/>
          <w:w w:val="120"/>
        </w:rPr>
        <w:t> </w:t>
      </w:r>
      <w:r>
        <w:rPr>
          <w:w w:val="120"/>
        </w:rPr>
        <w:t>innovadoras</w:t>
      </w:r>
      <w:r>
        <w:rPr>
          <w:spacing w:val="-19"/>
          <w:w w:val="120"/>
        </w:rPr>
        <w:t> </w:t>
      </w:r>
      <w:r>
        <w:rPr>
          <w:w w:val="120"/>
        </w:rPr>
        <w:t>realizadas</w:t>
      </w:r>
      <w:r>
        <w:rPr>
          <w:spacing w:val="-19"/>
          <w:w w:val="120"/>
        </w:rPr>
        <w:t> </w:t>
      </w:r>
      <w:r>
        <w:rPr>
          <w:w w:val="120"/>
        </w:rPr>
        <w:t>por</w:t>
      </w:r>
      <w:r>
        <w:rPr>
          <w:spacing w:val="-19"/>
          <w:w w:val="120"/>
        </w:rPr>
        <w:t> </w:t>
      </w:r>
      <w:r>
        <w:rPr>
          <w:w w:val="120"/>
        </w:rPr>
        <w:t>la</w:t>
      </w:r>
      <w:r>
        <w:rPr>
          <w:spacing w:val="-19"/>
          <w:w w:val="120"/>
        </w:rPr>
        <w:t> </w:t>
      </w:r>
      <w:r>
        <w:rPr>
          <w:w w:val="120"/>
        </w:rPr>
        <w:t>empresa</w:t>
      </w:r>
      <w:r>
        <w:rPr>
          <w:spacing w:val="-19"/>
          <w:w w:val="120"/>
        </w:rPr>
        <w:t> </w:t>
      </w:r>
      <w:r>
        <w:rPr>
          <w:w w:val="120"/>
        </w:rPr>
        <w:t>durante</w:t>
      </w:r>
      <w:r>
        <w:rPr>
          <w:spacing w:val="-19"/>
          <w:w w:val="120"/>
        </w:rPr>
        <w:t> </w:t>
      </w:r>
      <w:r>
        <w:rPr>
          <w:w w:val="120"/>
        </w:rPr>
        <w:t>el</w:t>
      </w:r>
      <w:r>
        <w:rPr>
          <w:spacing w:val="-19"/>
          <w:w w:val="120"/>
        </w:rPr>
        <w:t> </w:t>
      </w:r>
      <w:r>
        <w:rPr>
          <w:w w:val="120"/>
        </w:rPr>
        <w:t>período</w:t>
      </w:r>
      <w:r>
        <w:rPr>
          <w:spacing w:val="-19"/>
          <w:w w:val="120"/>
        </w:rPr>
        <w:t> </w:t>
      </w:r>
      <w:r>
        <w:rPr>
          <w:w w:val="120"/>
        </w:rPr>
        <w:t>de</w:t>
      </w:r>
      <w:r>
        <w:rPr>
          <w:spacing w:val="-19"/>
          <w:w w:val="120"/>
        </w:rPr>
        <w:t> </w:t>
      </w:r>
      <w:r>
        <w:rPr>
          <w:w w:val="120"/>
        </w:rPr>
        <w:t>referen- cia</w:t>
      </w:r>
      <w:r>
        <w:rPr>
          <w:spacing w:val="-7"/>
          <w:w w:val="120"/>
        </w:rPr>
        <w:t> </w:t>
      </w:r>
      <w:r>
        <w:rPr>
          <w:spacing w:val="-8"/>
          <w:w w:val="120"/>
        </w:rPr>
        <w:t>y,</w:t>
      </w:r>
      <w:r>
        <w:rPr>
          <w:spacing w:val="-7"/>
          <w:w w:val="120"/>
        </w:rPr>
        <w:t> </w:t>
      </w:r>
      <w:r>
        <w:rPr>
          <w:w w:val="120"/>
        </w:rPr>
        <w:t>cuando</w:t>
      </w:r>
      <w:r>
        <w:rPr>
          <w:spacing w:val="-7"/>
          <w:w w:val="120"/>
        </w:rPr>
        <w:t> </w:t>
      </w:r>
      <w:r>
        <w:rPr>
          <w:w w:val="120"/>
        </w:rPr>
        <w:t>sea</w:t>
      </w:r>
      <w:r>
        <w:rPr>
          <w:spacing w:val="-7"/>
          <w:w w:val="120"/>
        </w:rPr>
        <w:t> </w:t>
      </w:r>
      <w:r>
        <w:rPr>
          <w:w w:val="120"/>
        </w:rPr>
        <w:t>posible,</w:t>
      </w:r>
      <w:r>
        <w:rPr>
          <w:spacing w:val="-7"/>
          <w:w w:val="120"/>
        </w:rPr>
        <w:t> </w:t>
      </w:r>
      <w:r>
        <w:rPr>
          <w:w w:val="120"/>
        </w:rPr>
        <w:t>recoger</w:t>
      </w:r>
      <w:r>
        <w:rPr>
          <w:spacing w:val="-7"/>
          <w:w w:val="120"/>
        </w:rPr>
        <w:t> </w:t>
      </w:r>
      <w:r>
        <w:rPr>
          <w:w w:val="120"/>
        </w:rPr>
        <w:t>datos</w:t>
      </w:r>
      <w:r>
        <w:rPr>
          <w:spacing w:val="-7"/>
          <w:w w:val="120"/>
        </w:rPr>
        <w:t> </w:t>
      </w:r>
      <w:r>
        <w:rPr>
          <w:w w:val="120"/>
        </w:rPr>
        <w:t>sobre</w:t>
      </w:r>
      <w:r>
        <w:rPr>
          <w:spacing w:val="-7"/>
          <w:w w:val="120"/>
        </w:rPr>
        <w:t> </w:t>
      </w:r>
      <w:r>
        <w:rPr>
          <w:w w:val="120"/>
        </w:rPr>
        <w:t>los</w:t>
      </w:r>
      <w:r>
        <w:rPr>
          <w:spacing w:val="-7"/>
          <w:w w:val="120"/>
        </w:rPr>
        <w:t> </w:t>
      </w:r>
      <w:r>
        <w:rPr>
          <w:w w:val="120"/>
        </w:rPr>
        <w:t>gastos</w:t>
      </w:r>
      <w:r>
        <w:rPr>
          <w:spacing w:val="-7"/>
          <w:w w:val="120"/>
        </w:rPr>
        <w:t> </w:t>
      </w:r>
      <w:r>
        <w:rPr>
          <w:w w:val="120"/>
        </w:rPr>
        <w:t>por</w:t>
      </w:r>
      <w:r>
        <w:rPr>
          <w:spacing w:val="-7"/>
          <w:w w:val="120"/>
        </w:rPr>
        <w:t> </w:t>
      </w:r>
      <w:r>
        <w:rPr>
          <w:w w:val="120"/>
        </w:rPr>
        <w:t>actividad</w:t>
      </w:r>
      <w:r>
        <w:rPr>
          <w:spacing w:val="-7"/>
          <w:w w:val="120"/>
        </w:rPr>
        <w:t> </w:t>
      </w:r>
      <w:r>
        <w:rPr>
          <w:w w:val="120"/>
        </w:rPr>
        <w:t>inno- vadora</w:t>
      </w:r>
      <w:r>
        <w:rPr>
          <w:spacing w:val="-17"/>
          <w:w w:val="120"/>
        </w:rPr>
        <w:t> </w:t>
      </w:r>
      <w:r>
        <w:rPr>
          <w:w w:val="120"/>
        </w:rPr>
        <w:t>tal</w:t>
      </w:r>
      <w:r>
        <w:rPr>
          <w:spacing w:val="-17"/>
          <w:w w:val="120"/>
        </w:rPr>
        <w:t> </w:t>
      </w:r>
      <w:r>
        <w:rPr>
          <w:w w:val="120"/>
        </w:rPr>
        <w:t>como</w:t>
      </w:r>
      <w:r>
        <w:rPr>
          <w:spacing w:val="-17"/>
          <w:w w:val="120"/>
        </w:rPr>
        <w:t> </w:t>
      </w:r>
      <w:r>
        <w:rPr>
          <w:w w:val="120"/>
        </w:rPr>
        <w:t>se</w:t>
      </w:r>
      <w:r>
        <w:rPr>
          <w:spacing w:val="-17"/>
          <w:w w:val="120"/>
        </w:rPr>
        <w:t> </w:t>
      </w:r>
      <w:r>
        <w:rPr>
          <w:w w:val="120"/>
        </w:rPr>
        <w:t>indica</w:t>
      </w:r>
      <w:r>
        <w:rPr>
          <w:spacing w:val="-17"/>
          <w:w w:val="120"/>
        </w:rPr>
        <w:t> </w:t>
      </w:r>
      <w:r>
        <w:rPr>
          <w:w w:val="120"/>
        </w:rPr>
        <w:t>en</w:t>
      </w:r>
      <w:r>
        <w:rPr>
          <w:spacing w:val="-17"/>
          <w:w w:val="120"/>
        </w:rPr>
        <w:t> </w:t>
      </w:r>
      <w:r>
        <w:rPr>
          <w:w w:val="120"/>
        </w:rPr>
        <w:t>el</w:t>
      </w:r>
      <w:r>
        <w:rPr>
          <w:spacing w:val="-17"/>
          <w:w w:val="120"/>
        </w:rPr>
        <w:t> </w:t>
      </w:r>
      <w:r>
        <w:rPr>
          <w:w w:val="120"/>
        </w:rPr>
        <w:t>capítulo</w:t>
      </w:r>
      <w:r>
        <w:rPr>
          <w:spacing w:val="-17"/>
          <w:w w:val="120"/>
        </w:rPr>
        <w:t> </w:t>
      </w:r>
      <w:r>
        <w:rPr>
          <w:w w:val="120"/>
        </w:rPr>
        <w:t>6.</w:t>
      </w:r>
      <w:r>
        <w:rPr>
          <w:spacing w:val="-17"/>
          <w:w w:val="120"/>
        </w:rPr>
        <w:t> </w:t>
      </w:r>
      <w:r>
        <w:rPr>
          <w:w w:val="120"/>
        </w:rPr>
        <w:t>Este</w:t>
      </w:r>
      <w:r>
        <w:rPr>
          <w:spacing w:val="-17"/>
          <w:w w:val="120"/>
        </w:rPr>
        <w:t> </w:t>
      </w:r>
      <w:r>
        <w:rPr>
          <w:w w:val="120"/>
        </w:rPr>
        <w:t>indicador</w:t>
      </w:r>
      <w:r>
        <w:rPr>
          <w:spacing w:val="-17"/>
          <w:w w:val="120"/>
        </w:rPr>
        <w:t> </w:t>
      </w:r>
      <w:r>
        <w:rPr>
          <w:w w:val="120"/>
        </w:rPr>
        <w:t>permite</w:t>
      </w:r>
      <w:r>
        <w:rPr>
          <w:spacing w:val="-17"/>
          <w:w w:val="120"/>
        </w:rPr>
        <w:t> </w:t>
      </w:r>
      <w:r>
        <w:rPr>
          <w:w w:val="120"/>
        </w:rPr>
        <w:t>diferenciar los</w:t>
      </w:r>
      <w:r>
        <w:rPr>
          <w:spacing w:val="-22"/>
          <w:w w:val="120"/>
        </w:rPr>
        <w:t> </w:t>
      </w:r>
      <w:r>
        <w:rPr>
          <w:w w:val="120"/>
        </w:rPr>
        <w:t>comportamientos</w:t>
      </w:r>
      <w:r>
        <w:rPr>
          <w:spacing w:val="-22"/>
          <w:w w:val="120"/>
        </w:rPr>
        <w:t> </w:t>
      </w:r>
      <w:r>
        <w:rPr>
          <w:w w:val="120"/>
        </w:rPr>
        <w:t>y</w:t>
      </w:r>
      <w:r>
        <w:rPr>
          <w:spacing w:val="-22"/>
          <w:w w:val="120"/>
        </w:rPr>
        <w:t> </w:t>
      </w:r>
      <w:r>
        <w:rPr>
          <w:w w:val="120"/>
        </w:rPr>
        <w:t>las</w:t>
      </w:r>
      <w:r>
        <w:rPr>
          <w:spacing w:val="-22"/>
          <w:w w:val="120"/>
        </w:rPr>
        <w:t> </w:t>
      </w:r>
      <w:r>
        <w:rPr>
          <w:w w:val="120"/>
        </w:rPr>
        <w:t>estrategias</w:t>
      </w:r>
      <w:r>
        <w:rPr>
          <w:spacing w:val="-22"/>
          <w:w w:val="120"/>
        </w:rPr>
        <w:t> </w:t>
      </w:r>
      <w:r>
        <w:rPr>
          <w:w w:val="120"/>
        </w:rPr>
        <w:t>de</w:t>
      </w:r>
      <w:r>
        <w:rPr>
          <w:spacing w:val="-22"/>
          <w:w w:val="120"/>
        </w:rPr>
        <w:t> </w:t>
      </w:r>
      <w:r>
        <w:rPr>
          <w:w w:val="120"/>
        </w:rPr>
        <w:t>las</w:t>
      </w:r>
      <w:r>
        <w:rPr>
          <w:spacing w:val="-22"/>
          <w:w w:val="120"/>
        </w:rPr>
        <w:t> </w:t>
      </w:r>
      <w:r>
        <w:rPr>
          <w:w w:val="120"/>
        </w:rPr>
        <w:t>empresas.</w:t>
      </w:r>
      <w:r>
        <w:rPr>
          <w:spacing w:val="-22"/>
          <w:w w:val="120"/>
        </w:rPr>
        <w:t> </w:t>
      </w:r>
      <w:r>
        <w:rPr>
          <w:w w:val="120"/>
        </w:rPr>
        <w:t>Para</w:t>
      </w:r>
      <w:r>
        <w:rPr>
          <w:spacing w:val="-22"/>
          <w:w w:val="120"/>
        </w:rPr>
        <w:t> </w:t>
      </w:r>
      <w:r>
        <w:rPr>
          <w:w w:val="120"/>
        </w:rPr>
        <w:t>explicar</w:t>
      </w:r>
      <w:r>
        <w:rPr>
          <w:spacing w:val="-22"/>
          <w:w w:val="120"/>
        </w:rPr>
        <w:t> </w:t>
      </w:r>
      <w:r>
        <w:rPr>
          <w:w w:val="120"/>
        </w:rPr>
        <w:t>la</w:t>
      </w:r>
      <w:r>
        <w:rPr>
          <w:spacing w:val="-22"/>
          <w:w w:val="120"/>
        </w:rPr>
        <w:t> </w:t>
      </w:r>
      <w:r>
        <w:rPr>
          <w:w w:val="120"/>
        </w:rPr>
        <w:t>evolu- ción de una empresa, es necesario completar los gastos de innovación con información</w:t>
      </w:r>
      <w:r>
        <w:rPr>
          <w:spacing w:val="-20"/>
          <w:w w:val="120"/>
        </w:rPr>
        <w:t> </w:t>
      </w:r>
      <w:r>
        <w:rPr>
          <w:w w:val="120"/>
        </w:rPr>
        <w:t>más</w:t>
      </w:r>
      <w:r>
        <w:rPr>
          <w:spacing w:val="-20"/>
          <w:w w:val="120"/>
        </w:rPr>
        <w:t> </w:t>
      </w:r>
      <w:r>
        <w:rPr>
          <w:w w:val="120"/>
        </w:rPr>
        <w:t>general</w:t>
      </w:r>
      <w:r>
        <w:rPr>
          <w:spacing w:val="-20"/>
          <w:w w:val="120"/>
        </w:rPr>
        <w:t> </w:t>
      </w:r>
      <w:r>
        <w:rPr>
          <w:w w:val="120"/>
        </w:rPr>
        <w:t>sobre</w:t>
      </w:r>
      <w:r>
        <w:rPr>
          <w:spacing w:val="-20"/>
          <w:w w:val="120"/>
        </w:rPr>
        <w:t> </w:t>
      </w:r>
      <w:r>
        <w:rPr>
          <w:w w:val="120"/>
        </w:rPr>
        <w:t>la</w:t>
      </w:r>
      <w:r>
        <w:rPr>
          <w:spacing w:val="-20"/>
          <w:w w:val="120"/>
        </w:rPr>
        <w:t> </w:t>
      </w:r>
      <w:r>
        <w:rPr>
          <w:w w:val="120"/>
        </w:rPr>
        <w:t>evolución</w:t>
      </w:r>
      <w:r>
        <w:rPr>
          <w:spacing w:val="-20"/>
          <w:w w:val="120"/>
        </w:rPr>
        <w:t> </w:t>
      </w:r>
      <w:r>
        <w:rPr>
          <w:w w:val="120"/>
        </w:rPr>
        <w:t>del</w:t>
      </w:r>
      <w:r>
        <w:rPr>
          <w:spacing w:val="-20"/>
          <w:w w:val="120"/>
        </w:rPr>
        <w:t> </w:t>
      </w:r>
      <w:r>
        <w:rPr>
          <w:w w:val="120"/>
        </w:rPr>
        <w:t>sector</w:t>
      </w:r>
      <w:r>
        <w:rPr>
          <w:spacing w:val="-20"/>
          <w:w w:val="120"/>
        </w:rPr>
        <w:t> </w:t>
      </w:r>
      <w:r>
        <w:rPr>
          <w:w w:val="120"/>
        </w:rPr>
        <w:t>de</w:t>
      </w:r>
      <w:r>
        <w:rPr>
          <w:spacing w:val="-20"/>
          <w:w w:val="120"/>
        </w:rPr>
        <w:t> </w:t>
      </w:r>
      <w:r>
        <w:rPr>
          <w:w w:val="120"/>
        </w:rPr>
        <w:t>actividad</w:t>
      </w:r>
      <w:r>
        <w:rPr>
          <w:spacing w:val="-20"/>
          <w:w w:val="120"/>
        </w:rPr>
        <w:t> </w:t>
      </w:r>
      <w:r>
        <w:rPr>
          <w:w w:val="120"/>
        </w:rPr>
        <w:t>económi- co</w:t>
      </w:r>
      <w:r>
        <w:rPr>
          <w:spacing w:val="-19"/>
          <w:w w:val="120"/>
        </w:rPr>
        <w:t> </w:t>
      </w:r>
      <w:r>
        <w:rPr>
          <w:w w:val="120"/>
        </w:rPr>
        <w:t>donde</w:t>
      </w:r>
      <w:r>
        <w:rPr>
          <w:spacing w:val="-19"/>
          <w:w w:val="120"/>
        </w:rPr>
        <w:t> </w:t>
      </w:r>
      <w:r>
        <w:rPr>
          <w:w w:val="120"/>
        </w:rPr>
        <w:t>desarrolla</w:t>
      </w:r>
      <w:r>
        <w:rPr>
          <w:spacing w:val="-19"/>
          <w:w w:val="120"/>
        </w:rPr>
        <w:t> </w:t>
      </w:r>
      <w:r>
        <w:rPr>
          <w:w w:val="120"/>
        </w:rPr>
        <w:t>su</w:t>
      </w:r>
      <w:r>
        <w:rPr>
          <w:spacing w:val="-19"/>
          <w:w w:val="120"/>
        </w:rPr>
        <w:t> </w:t>
      </w:r>
      <w:r>
        <w:rPr>
          <w:w w:val="120"/>
        </w:rPr>
        <w:t>actividad.</w:t>
      </w:r>
      <w:r>
        <w:rPr>
          <w:spacing w:val="-19"/>
          <w:w w:val="120"/>
        </w:rPr>
        <w:t> </w:t>
      </w:r>
      <w:r>
        <w:rPr>
          <w:w w:val="120"/>
        </w:rPr>
        <w:t>Esta</w:t>
      </w:r>
      <w:r>
        <w:rPr>
          <w:spacing w:val="-19"/>
          <w:w w:val="120"/>
        </w:rPr>
        <w:t> </w:t>
      </w:r>
      <w:r>
        <w:rPr>
          <w:w w:val="120"/>
        </w:rPr>
        <w:t>información</w:t>
      </w:r>
      <w:r>
        <w:rPr>
          <w:spacing w:val="-19"/>
          <w:w w:val="120"/>
        </w:rPr>
        <w:t> </w:t>
      </w:r>
      <w:r>
        <w:rPr>
          <w:w w:val="120"/>
        </w:rPr>
        <w:t>puede</w:t>
      </w:r>
      <w:r>
        <w:rPr>
          <w:spacing w:val="-19"/>
          <w:w w:val="120"/>
        </w:rPr>
        <w:t> </w:t>
      </w:r>
      <w:r>
        <w:rPr>
          <w:w w:val="120"/>
        </w:rPr>
        <w:t>obtenerse</w:t>
      </w:r>
      <w:r>
        <w:rPr>
          <w:spacing w:val="-19"/>
          <w:w w:val="120"/>
        </w:rPr>
        <w:t> </w:t>
      </w:r>
      <w:r>
        <w:rPr>
          <w:w w:val="120"/>
        </w:rPr>
        <w:t>gracias</w:t>
      </w:r>
      <w:r>
        <w:rPr>
          <w:spacing w:val="-19"/>
          <w:w w:val="120"/>
        </w:rPr>
        <w:t> </w:t>
      </w:r>
      <w:r>
        <w:rPr>
          <w:w w:val="120"/>
        </w:rPr>
        <w:t>a las</w:t>
      </w:r>
      <w:r>
        <w:rPr>
          <w:spacing w:val="-22"/>
          <w:w w:val="120"/>
        </w:rPr>
        <w:t> </w:t>
      </w:r>
      <w:r>
        <w:rPr>
          <w:w w:val="120"/>
        </w:rPr>
        <w:t>encuestas</w:t>
      </w:r>
      <w:r>
        <w:rPr>
          <w:spacing w:val="-22"/>
          <w:w w:val="120"/>
        </w:rPr>
        <w:t> </w:t>
      </w:r>
      <w:r>
        <w:rPr>
          <w:w w:val="120"/>
        </w:rPr>
        <w:t>sobre</w:t>
      </w:r>
      <w:r>
        <w:rPr>
          <w:spacing w:val="-22"/>
          <w:w w:val="120"/>
        </w:rPr>
        <w:t> </w:t>
      </w:r>
      <w:r>
        <w:rPr>
          <w:w w:val="120"/>
        </w:rPr>
        <w:t>innovación</w:t>
      </w:r>
      <w:r>
        <w:rPr>
          <w:spacing w:val="-22"/>
          <w:w w:val="120"/>
        </w:rPr>
        <w:t> </w:t>
      </w:r>
      <w:r>
        <w:rPr>
          <w:w w:val="120"/>
        </w:rPr>
        <w:t>si</w:t>
      </w:r>
      <w:r>
        <w:rPr>
          <w:spacing w:val="-22"/>
          <w:w w:val="120"/>
        </w:rPr>
        <w:t> </w:t>
      </w:r>
      <w:r>
        <w:rPr>
          <w:w w:val="120"/>
        </w:rPr>
        <w:t>no</w:t>
      </w:r>
      <w:r>
        <w:rPr>
          <w:spacing w:val="-22"/>
          <w:w w:val="120"/>
        </w:rPr>
        <w:t> </w:t>
      </w:r>
      <w:r>
        <w:rPr>
          <w:w w:val="120"/>
        </w:rPr>
        <w:t>está</w:t>
      </w:r>
      <w:r>
        <w:rPr>
          <w:spacing w:val="-22"/>
          <w:w w:val="120"/>
        </w:rPr>
        <w:t> </w:t>
      </w:r>
      <w:r>
        <w:rPr>
          <w:w w:val="120"/>
        </w:rPr>
        <w:t>fácilmente</w:t>
      </w:r>
      <w:r>
        <w:rPr>
          <w:spacing w:val="-22"/>
          <w:w w:val="120"/>
        </w:rPr>
        <w:t> </w:t>
      </w:r>
      <w:r>
        <w:rPr>
          <w:w w:val="120"/>
        </w:rPr>
        <w:t>disponible</w:t>
      </w:r>
      <w:r>
        <w:rPr>
          <w:spacing w:val="-22"/>
          <w:w w:val="120"/>
        </w:rPr>
        <w:t> </w:t>
      </w:r>
      <w:r>
        <w:rPr>
          <w:w w:val="120"/>
        </w:rPr>
        <w:t>en</w:t>
      </w:r>
      <w:r>
        <w:rPr>
          <w:spacing w:val="-22"/>
          <w:w w:val="120"/>
        </w:rPr>
        <w:t> </w:t>
      </w:r>
      <w:r>
        <w:rPr>
          <w:w w:val="120"/>
        </w:rPr>
        <w:t>otras</w:t>
      </w:r>
      <w:r>
        <w:rPr>
          <w:spacing w:val="-22"/>
          <w:w w:val="120"/>
        </w:rPr>
        <w:t> </w:t>
      </w:r>
      <w:r>
        <w:rPr>
          <w:w w:val="120"/>
        </w:rPr>
        <w:t>fuen- tes de los institutos nacionales de</w:t>
      </w:r>
      <w:r>
        <w:rPr>
          <w:spacing w:val="-21"/>
          <w:w w:val="120"/>
        </w:rPr>
        <w:t> </w:t>
      </w:r>
      <w:r>
        <w:rPr>
          <w:w w:val="120"/>
        </w:rPr>
        <w:t>estadísticas.</w:t>
      </w:r>
    </w:p>
    <w:p>
      <w:pPr>
        <w:pStyle w:val="BodyText"/>
        <w:spacing w:before="12"/>
        <w:rPr>
          <w:sz w:val="18"/>
        </w:rPr>
      </w:pPr>
    </w:p>
    <w:p>
      <w:pPr>
        <w:pStyle w:val="ListParagraph"/>
        <w:numPr>
          <w:ilvl w:val="2"/>
          <w:numId w:val="96"/>
        </w:numPr>
        <w:tabs>
          <w:tab w:pos="1589" w:val="left" w:leader="none"/>
        </w:tabs>
        <w:spacing w:line="240" w:lineRule="auto" w:before="0" w:after="0"/>
        <w:ind w:left="1588" w:right="0" w:hanging="565"/>
        <w:jc w:val="both"/>
        <w:rPr>
          <w:rFonts w:ascii="Verdana" w:hAnsi="Verdana"/>
          <w:i/>
          <w:sz w:val="19"/>
        </w:rPr>
      </w:pPr>
      <w:r>
        <w:rPr>
          <w:rFonts w:ascii="Verdana" w:hAnsi="Verdana"/>
          <w:i/>
          <w:sz w:val="19"/>
        </w:rPr>
        <w:t>Innovación</w:t>
      </w:r>
      <w:r>
        <w:rPr>
          <w:rFonts w:ascii="Verdana" w:hAnsi="Verdana"/>
          <w:i/>
          <w:spacing w:val="-27"/>
          <w:sz w:val="19"/>
        </w:rPr>
        <w:t> </w:t>
      </w:r>
      <w:r>
        <w:rPr>
          <w:rFonts w:ascii="Verdana" w:hAnsi="Verdana"/>
          <w:i/>
          <w:sz w:val="19"/>
        </w:rPr>
        <w:t>organizativa</w:t>
      </w:r>
    </w:p>
    <w:p>
      <w:pPr>
        <w:pStyle w:val="ListParagraph"/>
        <w:numPr>
          <w:ilvl w:val="0"/>
          <w:numId w:val="94"/>
        </w:numPr>
        <w:tabs>
          <w:tab w:pos="1650" w:val="left" w:leader="none"/>
        </w:tabs>
        <w:spacing w:line="240" w:lineRule="auto" w:before="67" w:after="0"/>
        <w:ind w:left="1023" w:right="1051" w:firstLine="0"/>
        <w:jc w:val="both"/>
        <w:rPr>
          <w:sz w:val="19"/>
        </w:rPr>
      </w:pPr>
      <w:r>
        <w:rPr>
          <w:w w:val="115"/>
          <w:sz w:val="19"/>
        </w:rPr>
        <w:t>En los países en desarrollo, la asimilación de nuevas tecnologías, esencialmente las incorporadas en las máquinas y otros equipos,  puede obligar a numerosas empresas a introducir importantes </w:t>
      </w:r>
      <w:r>
        <w:rPr>
          <w:rFonts w:ascii="Arial" w:hAnsi="Arial"/>
          <w:b/>
          <w:w w:val="115"/>
          <w:sz w:val="19"/>
        </w:rPr>
        <w:t>cambios organi- zativos.</w:t>
      </w:r>
      <w:r>
        <w:rPr>
          <w:rFonts w:ascii="Arial" w:hAnsi="Arial"/>
          <w:b/>
          <w:spacing w:val="-15"/>
          <w:w w:val="115"/>
          <w:sz w:val="19"/>
        </w:rPr>
        <w:t> </w:t>
      </w:r>
      <w:r>
        <w:rPr>
          <w:w w:val="115"/>
          <w:sz w:val="19"/>
        </w:rPr>
        <w:t>Como</w:t>
      </w:r>
      <w:r>
        <w:rPr>
          <w:spacing w:val="-11"/>
          <w:w w:val="115"/>
          <w:sz w:val="19"/>
        </w:rPr>
        <w:t> </w:t>
      </w:r>
      <w:r>
        <w:rPr>
          <w:w w:val="115"/>
          <w:sz w:val="19"/>
        </w:rPr>
        <w:t>en</w:t>
      </w:r>
      <w:r>
        <w:rPr>
          <w:spacing w:val="-11"/>
          <w:w w:val="115"/>
          <w:sz w:val="19"/>
        </w:rPr>
        <w:t> </w:t>
      </w:r>
      <w:r>
        <w:rPr>
          <w:w w:val="115"/>
          <w:sz w:val="19"/>
        </w:rPr>
        <w:t>los</w:t>
      </w:r>
      <w:r>
        <w:rPr>
          <w:spacing w:val="-11"/>
          <w:w w:val="115"/>
          <w:sz w:val="19"/>
        </w:rPr>
        <w:t> </w:t>
      </w:r>
      <w:r>
        <w:rPr>
          <w:w w:val="115"/>
          <w:sz w:val="19"/>
        </w:rPr>
        <w:t>países</w:t>
      </w:r>
      <w:r>
        <w:rPr>
          <w:spacing w:val="-11"/>
          <w:w w:val="115"/>
          <w:sz w:val="19"/>
        </w:rPr>
        <w:t> </w:t>
      </w:r>
      <w:r>
        <w:rPr>
          <w:w w:val="115"/>
          <w:sz w:val="19"/>
        </w:rPr>
        <w:t>en</w:t>
      </w:r>
      <w:r>
        <w:rPr>
          <w:spacing w:val="-11"/>
          <w:w w:val="115"/>
          <w:sz w:val="19"/>
        </w:rPr>
        <w:t> </w:t>
      </w:r>
      <w:r>
        <w:rPr>
          <w:w w:val="115"/>
          <w:sz w:val="19"/>
        </w:rPr>
        <w:t>desarrollo</w:t>
      </w:r>
      <w:r>
        <w:rPr>
          <w:spacing w:val="-11"/>
          <w:w w:val="115"/>
          <w:sz w:val="19"/>
        </w:rPr>
        <w:t> </w:t>
      </w:r>
      <w:r>
        <w:rPr>
          <w:w w:val="115"/>
          <w:sz w:val="19"/>
        </w:rPr>
        <w:t>la</w:t>
      </w:r>
      <w:r>
        <w:rPr>
          <w:spacing w:val="-11"/>
          <w:w w:val="115"/>
          <w:sz w:val="19"/>
        </w:rPr>
        <w:t> </w:t>
      </w:r>
      <w:r>
        <w:rPr>
          <w:w w:val="115"/>
          <w:sz w:val="19"/>
        </w:rPr>
        <w:t>asimilación</w:t>
      </w:r>
      <w:r>
        <w:rPr>
          <w:spacing w:val="-11"/>
          <w:w w:val="115"/>
          <w:sz w:val="19"/>
        </w:rPr>
        <w:t> </w:t>
      </w:r>
      <w:r>
        <w:rPr>
          <w:w w:val="115"/>
          <w:sz w:val="19"/>
        </w:rPr>
        <w:t>de</w:t>
      </w:r>
      <w:r>
        <w:rPr>
          <w:spacing w:val="-11"/>
          <w:w w:val="115"/>
          <w:sz w:val="19"/>
        </w:rPr>
        <w:t> </w:t>
      </w:r>
      <w:r>
        <w:rPr>
          <w:w w:val="115"/>
          <w:sz w:val="19"/>
        </w:rPr>
        <w:t>tecnologías</w:t>
      </w:r>
      <w:r>
        <w:rPr>
          <w:spacing w:val="-11"/>
          <w:w w:val="115"/>
          <w:sz w:val="19"/>
        </w:rPr>
        <w:t> </w:t>
      </w:r>
      <w:r>
        <w:rPr>
          <w:w w:val="115"/>
          <w:sz w:val="19"/>
        </w:rPr>
        <w:t>crea- das en los países industrializados constituye una parte considerable de la innovación, el cambio organizativo reviste en ellos un gran interés. El com- portamiento de las empresas en este ámbito se convierte pues en un elemen- to importante para la explicación de las diferencias en los resultados y la competitividad</w:t>
      </w:r>
      <w:r>
        <w:rPr>
          <w:spacing w:val="-8"/>
          <w:w w:val="115"/>
          <w:sz w:val="19"/>
        </w:rPr>
        <w:t> </w:t>
      </w:r>
      <w:r>
        <w:rPr>
          <w:rFonts w:ascii="Arial" w:hAnsi="Arial"/>
          <w:w w:val="115"/>
          <w:position w:val="8"/>
          <w:sz w:val="14"/>
        </w:rPr>
        <w:t>4</w:t>
      </w:r>
      <w:r>
        <w:rPr>
          <w:w w:val="115"/>
          <w:sz w:val="19"/>
        </w:rPr>
        <w:t>.</w:t>
      </w:r>
    </w:p>
    <w:p>
      <w:pPr>
        <w:pStyle w:val="ListParagraph"/>
        <w:numPr>
          <w:ilvl w:val="0"/>
          <w:numId w:val="94"/>
        </w:numPr>
        <w:tabs>
          <w:tab w:pos="1647" w:val="left" w:leader="none"/>
        </w:tabs>
        <w:spacing w:line="240" w:lineRule="auto" w:before="69" w:after="0"/>
        <w:ind w:left="1023" w:right="1050" w:firstLine="0"/>
        <w:jc w:val="both"/>
        <w:rPr>
          <w:sz w:val="19"/>
        </w:rPr>
      </w:pPr>
      <w:r>
        <w:rPr>
          <w:w w:val="120"/>
          <w:sz w:val="19"/>
        </w:rPr>
        <w:t>Con</w:t>
      </w:r>
      <w:r>
        <w:rPr>
          <w:spacing w:val="-7"/>
          <w:w w:val="120"/>
          <w:sz w:val="19"/>
        </w:rPr>
        <w:t> </w:t>
      </w:r>
      <w:r>
        <w:rPr>
          <w:w w:val="120"/>
          <w:sz w:val="19"/>
        </w:rPr>
        <w:t>el</w:t>
      </w:r>
      <w:r>
        <w:rPr>
          <w:spacing w:val="-7"/>
          <w:w w:val="120"/>
          <w:sz w:val="19"/>
        </w:rPr>
        <w:t> </w:t>
      </w:r>
      <w:r>
        <w:rPr>
          <w:w w:val="120"/>
          <w:sz w:val="19"/>
        </w:rPr>
        <w:t>fin</w:t>
      </w:r>
      <w:r>
        <w:rPr>
          <w:spacing w:val="-7"/>
          <w:w w:val="120"/>
          <w:sz w:val="19"/>
        </w:rPr>
        <w:t> </w:t>
      </w:r>
      <w:r>
        <w:rPr>
          <w:w w:val="120"/>
          <w:sz w:val="19"/>
        </w:rPr>
        <w:t>de</w:t>
      </w:r>
      <w:r>
        <w:rPr>
          <w:spacing w:val="-7"/>
          <w:w w:val="120"/>
          <w:sz w:val="19"/>
        </w:rPr>
        <w:t> </w:t>
      </w:r>
      <w:r>
        <w:rPr>
          <w:w w:val="120"/>
          <w:sz w:val="19"/>
        </w:rPr>
        <w:t>obtener</w:t>
      </w:r>
      <w:r>
        <w:rPr>
          <w:spacing w:val="-7"/>
          <w:w w:val="120"/>
          <w:sz w:val="19"/>
        </w:rPr>
        <w:t> </w:t>
      </w:r>
      <w:r>
        <w:rPr>
          <w:w w:val="120"/>
          <w:sz w:val="19"/>
        </w:rPr>
        <w:t>información</w:t>
      </w:r>
      <w:r>
        <w:rPr>
          <w:spacing w:val="-7"/>
          <w:w w:val="120"/>
          <w:sz w:val="19"/>
        </w:rPr>
        <w:t> </w:t>
      </w:r>
      <w:r>
        <w:rPr>
          <w:w w:val="120"/>
          <w:sz w:val="19"/>
        </w:rPr>
        <w:t>suplementaria</w:t>
      </w:r>
      <w:r>
        <w:rPr>
          <w:spacing w:val="-7"/>
          <w:w w:val="120"/>
          <w:sz w:val="19"/>
        </w:rPr>
        <w:t> </w:t>
      </w:r>
      <w:r>
        <w:rPr>
          <w:w w:val="120"/>
          <w:sz w:val="19"/>
        </w:rPr>
        <w:t>sobre</w:t>
      </w:r>
      <w:r>
        <w:rPr>
          <w:spacing w:val="-7"/>
          <w:w w:val="120"/>
          <w:sz w:val="19"/>
        </w:rPr>
        <w:t> </w:t>
      </w:r>
      <w:r>
        <w:rPr>
          <w:w w:val="120"/>
          <w:sz w:val="19"/>
        </w:rPr>
        <w:t>las</w:t>
      </w:r>
      <w:r>
        <w:rPr>
          <w:spacing w:val="-7"/>
          <w:w w:val="120"/>
          <w:sz w:val="19"/>
        </w:rPr>
        <w:t> </w:t>
      </w:r>
      <w:r>
        <w:rPr>
          <w:w w:val="120"/>
          <w:sz w:val="19"/>
        </w:rPr>
        <w:t>capacida- des</w:t>
      </w:r>
      <w:r>
        <w:rPr>
          <w:spacing w:val="-21"/>
          <w:w w:val="120"/>
          <w:sz w:val="19"/>
        </w:rPr>
        <w:t> </w:t>
      </w:r>
      <w:r>
        <w:rPr>
          <w:w w:val="120"/>
          <w:sz w:val="19"/>
        </w:rPr>
        <w:t>de</w:t>
      </w:r>
      <w:r>
        <w:rPr>
          <w:spacing w:val="-21"/>
          <w:w w:val="120"/>
          <w:sz w:val="19"/>
        </w:rPr>
        <w:t> </w:t>
      </w:r>
      <w:r>
        <w:rPr>
          <w:w w:val="120"/>
          <w:sz w:val="19"/>
        </w:rPr>
        <w:t>innovación</w:t>
      </w:r>
      <w:r>
        <w:rPr>
          <w:spacing w:val="-21"/>
          <w:w w:val="120"/>
          <w:sz w:val="19"/>
        </w:rPr>
        <w:t> </w:t>
      </w:r>
      <w:r>
        <w:rPr>
          <w:w w:val="120"/>
          <w:sz w:val="19"/>
        </w:rPr>
        <w:t>de</w:t>
      </w:r>
      <w:r>
        <w:rPr>
          <w:spacing w:val="-21"/>
          <w:w w:val="120"/>
          <w:sz w:val="19"/>
        </w:rPr>
        <w:t> </w:t>
      </w:r>
      <w:r>
        <w:rPr>
          <w:w w:val="120"/>
          <w:sz w:val="19"/>
        </w:rPr>
        <w:t>las</w:t>
      </w:r>
      <w:r>
        <w:rPr>
          <w:spacing w:val="-21"/>
          <w:w w:val="120"/>
          <w:sz w:val="19"/>
        </w:rPr>
        <w:t> </w:t>
      </w:r>
      <w:r>
        <w:rPr>
          <w:w w:val="120"/>
          <w:sz w:val="19"/>
        </w:rPr>
        <w:t>empresas</w:t>
      </w:r>
      <w:r>
        <w:rPr>
          <w:spacing w:val="-21"/>
          <w:w w:val="120"/>
          <w:sz w:val="19"/>
        </w:rPr>
        <w:t> </w:t>
      </w:r>
      <w:r>
        <w:rPr>
          <w:w w:val="120"/>
          <w:sz w:val="19"/>
        </w:rPr>
        <w:t>en</w:t>
      </w:r>
      <w:r>
        <w:rPr>
          <w:spacing w:val="-21"/>
          <w:w w:val="120"/>
          <w:sz w:val="19"/>
        </w:rPr>
        <w:t> </w:t>
      </w:r>
      <w:r>
        <w:rPr>
          <w:w w:val="120"/>
          <w:sz w:val="19"/>
        </w:rPr>
        <w:t>los</w:t>
      </w:r>
      <w:r>
        <w:rPr>
          <w:spacing w:val="-21"/>
          <w:w w:val="120"/>
          <w:sz w:val="19"/>
        </w:rPr>
        <w:t> </w:t>
      </w:r>
      <w:r>
        <w:rPr>
          <w:w w:val="120"/>
          <w:sz w:val="19"/>
        </w:rPr>
        <w:t>países</w:t>
      </w:r>
      <w:r>
        <w:rPr>
          <w:spacing w:val="-21"/>
          <w:w w:val="120"/>
          <w:sz w:val="19"/>
        </w:rPr>
        <w:t> </w:t>
      </w:r>
      <w:r>
        <w:rPr>
          <w:w w:val="120"/>
          <w:sz w:val="19"/>
        </w:rPr>
        <w:t>en</w:t>
      </w:r>
      <w:r>
        <w:rPr>
          <w:spacing w:val="-21"/>
          <w:w w:val="120"/>
          <w:sz w:val="19"/>
        </w:rPr>
        <w:t> </w:t>
      </w:r>
      <w:r>
        <w:rPr>
          <w:w w:val="120"/>
          <w:sz w:val="19"/>
        </w:rPr>
        <w:t>desarrollo</w:t>
      </w:r>
      <w:r>
        <w:rPr>
          <w:spacing w:val="-21"/>
          <w:w w:val="120"/>
          <w:sz w:val="19"/>
        </w:rPr>
        <w:t> </w:t>
      </w:r>
      <w:r>
        <w:rPr>
          <w:w w:val="120"/>
          <w:sz w:val="19"/>
        </w:rPr>
        <w:t>se</w:t>
      </w:r>
      <w:r>
        <w:rPr>
          <w:spacing w:val="-21"/>
          <w:w w:val="120"/>
          <w:sz w:val="19"/>
        </w:rPr>
        <w:t> </w:t>
      </w:r>
      <w:r>
        <w:rPr>
          <w:w w:val="120"/>
          <w:sz w:val="19"/>
        </w:rPr>
        <w:t>pueden</w:t>
      </w:r>
      <w:r>
        <w:rPr>
          <w:spacing w:val="-21"/>
          <w:w w:val="120"/>
          <w:sz w:val="19"/>
        </w:rPr>
        <w:t> </w:t>
      </w:r>
      <w:r>
        <w:rPr>
          <w:w w:val="120"/>
          <w:sz w:val="19"/>
        </w:rPr>
        <w:t>com- pletar</w:t>
      </w:r>
      <w:r>
        <w:rPr>
          <w:spacing w:val="-5"/>
          <w:w w:val="120"/>
          <w:sz w:val="19"/>
        </w:rPr>
        <w:t> </w:t>
      </w:r>
      <w:r>
        <w:rPr>
          <w:w w:val="120"/>
          <w:sz w:val="19"/>
        </w:rPr>
        <w:t>las</w:t>
      </w:r>
      <w:r>
        <w:rPr>
          <w:spacing w:val="-5"/>
          <w:w w:val="120"/>
          <w:sz w:val="19"/>
        </w:rPr>
        <w:t> </w:t>
      </w:r>
      <w:r>
        <w:rPr>
          <w:w w:val="120"/>
          <w:sz w:val="19"/>
        </w:rPr>
        <w:t>preguntas</w:t>
      </w:r>
      <w:r>
        <w:rPr>
          <w:spacing w:val="-5"/>
          <w:w w:val="120"/>
          <w:sz w:val="19"/>
        </w:rPr>
        <w:t> </w:t>
      </w:r>
      <w:r>
        <w:rPr>
          <w:w w:val="120"/>
          <w:sz w:val="19"/>
        </w:rPr>
        <w:t>sobre</w:t>
      </w:r>
      <w:r>
        <w:rPr>
          <w:spacing w:val="-5"/>
          <w:w w:val="120"/>
          <w:sz w:val="19"/>
        </w:rPr>
        <w:t> </w:t>
      </w:r>
      <w:r>
        <w:rPr>
          <w:w w:val="120"/>
          <w:sz w:val="19"/>
        </w:rPr>
        <w:t>la</w:t>
      </w:r>
      <w:r>
        <w:rPr>
          <w:spacing w:val="-5"/>
          <w:w w:val="120"/>
          <w:sz w:val="19"/>
        </w:rPr>
        <w:t> </w:t>
      </w:r>
      <w:r>
        <w:rPr>
          <w:w w:val="120"/>
          <w:sz w:val="19"/>
        </w:rPr>
        <w:t>introducción</w:t>
      </w:r>
      <w:r>
        <w:rPr>
          <w:spacing w:val="-5"/>
          <w:w w:val="120"/>
          <w:sz w:val="19"/>
        </w:rPr>
        <w:t> </w:t>
      </w:r>
      <w:r>
        <w:rPr>
          <w:w w:val="120"/>
          <w:sz w:val="19"/>
        </w:rPr>
        <w:t>de</w:t>
      </w:r>
      <w:r>
        <w:rPr>
          <w:spacing w:val="-5"/>
          <w:w w:val="120"/>
          <w:sz w:val="19"/>
        </w:rPr>
        <w:t> </w:t>
      </w:r>
      <w:r>
        <w:rPr>
          <w:w w:val="120"/>
          <w:sz w:val="19"/>
        </w:rPr>
        <w:t>las</w:t>
      </w:r>
      <w:r>
        <w:rPr>
          <w:spacing w:val="-5"/>
          <w:w w:val="120"/>
          <w:sz w:val="19"/>
        </w:rPr>
        <w:t> </w:t>
      </w:r>
      <w:r>
        <w:rPr>
          <w:w w:val="120"/>
          <w:sz w:val="19"/>
        </w:rPr>
        <w:t>innovaciones</w:t>
      </w:r>
      <w:r>
        <w:rPr>
          <w:spacing w:val="-5"/>
          <w:w w:val="120"/>
          <w:sz w:val="19"/>
        </w:rPr>
        <w:t> </w:t>
      </w:r>
      <w:r>
        <w:rPr>
          <w:w w:val="120"/>
          <w:sz w:val="19"/>
        </w:rPr>
        <w:t>organizativas con</w:t>
      </w:r>
      <w:r>
        <w:rPr>
          <w:spacing w:val="-26"/>
          <w:w w:val="120"/>
          <w:sz w:val="19"/>
        </w:rPr>
        <w:t> </w:t>
      </w:r>
      <w:r>
        <w:rPr>
          <w:w w:val="120"/>
          <w:sz w:val="19"/>
        </w:rPr>
        <w:t>preguntas</w:t>
      </w:r>
      <w:r>
        <w:rPr>
          <w:spacing w:val="-26"/>
          <w:w w:val="120"/>
          <w:sz w:val="19"/>
        </w:rPr>
        <w:t> </w:t>
      </w:r>
      <w:r>
        <w:rPr>
          <w:w w:val="120"/>
          <w:sz w:val="19"/>
        </w:rPr>
        <w:t>sobre</w:t>
      </w:r>
      <w:r>
        <w:rPr>
          <w:spacing w:val="-26"/>
          <w:w w:val="120"/>
          <w:sz w:val="19"/>
        </w:rPr>
        <w:t> </w:t>
      </w:r>
      <w:r>
        <w:rPr>
          <w:w w:val="120"/>
          <w:sz w:val="19"/>
        </w:rPr>
        <w:t>los</w:t>
      </w:r>
      <w:r>
        <w:rPr>
          <w:spacing w:val="-26"/>
          <w:w w:val="120"/>
          <w:sz w:val="19"/>
        </w:rPr>
        <w:t> </w:t>
      </w:r>
      <w:r>
        <w:rPr>
          <w:w w:val="120"/>
          <w:sz w:val="19"/>
        </w:rPr>
        <w:t>recursos</w:t>
      </w:r>
      <w:r>
        <w:rPr>
          <w:spacing w:val="-26"/>
          <w:w w:val="120"/>
          <w:sz w:val="19"/>
        </w:rPr>
        <w:t> </w:t>
      </w:r>
      <w:r>
        <w:rPr>
          <w:w w:val="120"/>
          <w:sz w:val="19"/>
        </w:rPr>
        <w:t>humanos,</w:t>
      </w:r>
      <w:r>
        <w:rPr>
          <w:spacing w:val="-26"/>
          <w:w w:val="120"/>
          <w:sz w:val="19"/>
        </w:rPr>
        <w:t> </w:t>
      </w:r>
      <w:r>
        <w:rPr>
          <w:w w:val="120"/>
          <w:sz w:val="19"/>
        </w:rPr>
        <w:t>la</w:t>
      </w:r>
      <w:r>
        <w:rPr>
          <w:spacing w:val="-26"/>
          <w:w w:val="120"/>
          <w:sz w:val="19"/>
        </w:rPr>
        <w:t> </w:t>
      </w:r>
      <w:r>
        <w:rPr>
          <w:w w:val="120"/>
          <w:sz w:val="19"/>
        </w:rPr>
        <w:t>formación</w:t>
      </w:r>
      <w:r>
        <w:rPr>
          <w:spacing w:val="-26"/>
          <w:w w:val="120"/>
          <w:sz w:val="19"/>
        </w:rPr>
        <w:t> </w:t>
      </w:r>
      <w:r>
        <w:rPr>
          <w:w w:val="120"/>
          <w:sz w:val="19"/>
        </w:rPr>
        <w:t>y</w:t>
      </w:r>
      <w:r>
        <w:rPr>
          <w:spacing w:val="-26"/>
          <w:w w:val="120"/>
          <w:sz w:val="19"/>
        </w:rPr>
        <w:t> </w:t>
      </w:r>
      <w:r>
        <w:rPr>
          <w:w w:val="120"/>
          <w:sz w:val="19"/>
        </w:rPr>
        <w:t>la</w:t>
      </w:r>
      <w:r>
        <w:rPr>
          <w:spacing w:val="-26"/>
          <w:w w:val="120"/>
          <w:sz w:val="19"/>
        </w:rPr>
        <w:t> </w:t>
      </w:r>
      <w:r>
        <w:rPr>
          <w:w w:val="120"/>
          <w:sz w:val="19"/>
        </w:rPr>
        <w:t>incorporación</w:t>
      </w:r>
      <w:r>
        <w:rPr>
          <w:spacing w:val="-26"/>
          <w:w w:val="120"/>
          <w:sz w:val="19"/>
        </w:rPr>
        <w:t> </w:t>
      </w:r>
      <w:r>
        <w:rPr>
          <w:w w:val="120"/>
          <w:sz w:val="19"/>
        </w:rPr>
        <w:t>de las</w:t>
      </w:r>
      <w:r>
        <w:rPr>
          <w:spacing w:val="-9"/>
          <w:w w:val="120"/>
          <w:sz w:val="19"/>
        </w:rPr>
        <w:t> </w:t>
      </w:r>
      <w:r>
        <w:rPr>
          <w:w w:val="120"/>
          <w:sz w:val="19"/>
        </w:rPr>
        <w:t>TIC.</w:t>
      </w:r>
      <w:r>
        <w:rPr>
          <w:spacing w:val="-9"/>
          <w:w w:val="120"/>
          <w:sz w:val="19"/>
        </w:rPr>
        <w:t> </w:t>
      </w:r>
      <w:r>
        <w:rPr>
          <w:w w:val="120"/>
          <w:sz w:val="19"/>
        </w:rPr>
        <w:t>Las</w:t>
      </w:r>
      <w:r>
        <w:rPr>
          <w:spacing w:val="-9"/>
          <w:w w:val="120"/>
          <w:sz w:val="19"/>
        </w:rPr>
        <w:t> </w:t>
      </w:r>
      <w:r>
        <w:rPr>
          <w:w w:val="120"/>
          <w:sz w:val="19"/>
        </w:rPr>
        <w:t>respuestas</w:t>
      </w:r>
      <w:r>
        <w:rPr>
          <w:spacing w:val="-9"/>
          <w:w w:val="120"/>
          <w:sz w:val="19"/>
        </w:rPr>
        <w:t> </w:t>
      </w:r>
      <w:r>
        <w:rPr>
          <w:w w:val="120"/>
          <w:sz w:val="19"/>
        </w:rPr>
        <w:t>obtenidas</w:t>
      </w:r>
      <w:r>
        <w:rPr>
          <w:spacing w:val="-9"/>
          <w:w w:val="120"/>
          <w:sz w:val="19"/>
        </w:rPr>
        <w:t> </w:t>
      </w:r>
      <w:r>
        <w:rPr>
          <w:w w:val="120"/>
          <w:sz w:val="19"/>
        </w:rPr>
        <w:t>contribuirían</w:t>
      </w:r>
      <w:r>
        <w:rPr>
          <w:spacing w:val="-9"/>
          <w:w w:val="120"/>
          <w:sz w:val="19"/>
        </w:rPr>
        <w:t> </w:t>
      </w:r>
      <w:r>
        <w:rPr>
          <w:w w:val="120"/>
          <w:sz w:val="19"/>
        </w:rPr>
        <w:t>a</w:t>
      </w:r>
      <w:r>
        <w:rPr>
          <w:spacing w:val="-9"/>
          <w:w w:val="120"/>
          <w:sz w:val="19"/>
        </w:rPr>
        <w:t> </w:t>
      </w:r>
      <w:r>
        <w:rPr>
          <w:w w:val="120"/>
          <w:sz w:val="19"/>
        </w:rPr>
        <w:t>dar</w:t>
      </w:r>
      <w:r>
        <w:rPr>
          <w:spacing w:val="-9"/>
          <w:w w:val="120"/>
          <w:sz w:val="19"/>
        </w:rPr>
        <w:t> </w:t>
      </w:r>
      <w:r>
        <w:rPr>
          <w:w w:val="120"/>
          <w:sz w:val="19"/>
        </w:rPr>
        <w:t>una</w:t>
      </w:r>
      <w:r>
        <w:rPr>
          <w:spacing w:val="-9"/>
          <w:w w:val="120"/>
          <w:sz w:val="19"/>
        </w:rPr>
        <w:t> </w:t>
      </w:r>
      <w:r>
        <w:rPr>
          <w:w w:val="120"/>
          <w:sz w:val="19"/>
        </w:rPr>
        <w:t>idea</w:t>
      </w:r>
      <w:r>
        <w:rPr>
          <w:spacing w:val="-9"/>
          <w:w w:val="120"/>
          <w:sz w:val="19"/>
        </w:rPr>
        <w:t> </w:t>
      </w:r>
      <w:r>
        <w:rPr>
          <w:w w:val="120"/>
          <w:sz w:val="19"/>
        </w:rPr>
        <w:t>de</w:t>
      </w:r>
      <w:r>
        <w:rPr>
          <w:spacing w:val="-9"/>
          <w:w w:val="120"/>
          <w:sz w:val="19"/>
        </w:rPr>
        <w:t> </w:t>
      </w:r>
      <w:r>
        <w:rPr>
          <w:w w:val="120"/>
          <w:sz w:val="19"/>
        </w:rPr>
        <w:t>las</w:t>
      </w:r>
      <w:r>
        <w:rPr>
          <w:spacing w:val="-9"/>
          <w:w w:val="120"/>
          <w:sz w:val="19"/>
        </w:rPr>
        <w:t> </w:t>
      </w:r>
      <w:r>
        <w:rPr>
          <w:w w:val="120"/>
          <w:sz w:val="19"/>
        </w:rPr>
        <w:t>capaci- dades de innovación de una</w:t>
      </w:r>
      <w:r>
        <w:rPr>
          <w:spacing w:val="-27"/>
          <w:w w:val="120"/>
          <w:sz w:val="19"/>
        </w:rPr>
        <w:t> </w:t>
      </w:r>
      <w:r>
        <w:rPr>
          <w:w w:val="120"/>
          <w:sz w:val="19"/>
        </w:rPr>
        <w:t>empresa.</w:t>
      </w:r>
    </w:p>
    <w:p>
      <w:pPr>
        <w:pStyle w:val="BodyText"/>
        <w:spacing w:before="5"/>
        <w:rPr>
          <w:sz w:val="26"/>
        </w:rPr>
      </w:pPr>
    </w:p>
    <w:p>
      <w:pPr>
        <w:pStyle w:val="Heading5"/>
        <w:numPr>
          <w:ilvl w:val="0"/>
          <w:numId w:val="91"/>
        </w:numPr>
        <w:tabs>
          <w:tab w:pos="828" w:val="left" w:leader="none"/>
        </w:tabs>
        <w:spacing w:line="240" w:lineRule="auto" w:before="0" w:after="0"/>
        <w:ind w:left="827" w:right="0" w:hanging="258"/>
        <w:jc w:val="left"/>
      </w:pPr>
      <w:r>
        <w:rPr>
          <w:w w:val="105"/>
        </w:rPr>
        <w:t>Adaptaciones</w:t>
      </w:r>
      <w:r>
        <w:rPr>
          <w:spacing w:val="-32"/>
          <w:w w:val="105"/>
        </w:rPr>
        <w:t> </w:t>
      </w:r>
      <w:r>
        <w:rPr>
          <w:w w:val="105"/>
        </w:rPr>
        <w:t>principales</w:t>
      </w:r>
    </w:p>
    <w:p>
      <w:pPr>
        <w:pStyle w:val="ListParagraph"/>
        <w:numPr>
          <w:ilvl w:val="0"/>
          <w:numId w:val="98"/>
        </w:numPr>
        <w:tabs>
          <w:tab w:pos="1647" w:val="left" w:leader="none"/>
        </w:tabs>
        <w:spacing w:line="240" w:lineRule="auto" w:before="60" w:after="0"/>
        <w:ind w:left="1023" w:right="1050" w:firstLine="0"/>
        <w:jc w:val="both"/>
        <w:rPr>
          <w:sz w:val="19"/>
        </w:rPr>
      </w:pPr>
      <w:r>
        <w:rPr>
          <w:w w:val="115"/>
          <w:sz w:val="19"/>
        </w:rPr>
        <w:t>La adaptación de las encuestas sobre innovación a los países en desa- rrollo podrían articularse en torno a tres temas principales: las TIC, los víncu- los y las actividades</w:t>
      </w:r>
      <w:r>
        <w:rPr>
          <w:spacing w:val="35"/>
          <w:w w:val="115"/>
          <w:sz w:val="19"/>
        </w:rPr>
        <w:t> </w:t>
      </w:r>
      <w:r>
        <w:rPr>
          <w:w w:val="115"/>
          <w:sz w:val="19"/>
        </w:rPr>
        <w:t>innovadoras.</w:t>
      </w:r>
    </w:p>
    <w:p>
      <w:pPr>
        <w:pStyle w:val="BodyText"/>
        <w:spacing w:before="2"/>
      </w:pPr>
    </w:p>
    <w:p>
      <w:pPr>
        <w:pStyle w:val="Heading6"/>
        <w:numPr>
          <w:ilvl w:val="1"/>
          <w:numId w:val="99"/>
        </w:numPr>
        <w:tabs>
          <w:tab w:pos="1421" w:val="left" w:leader="none"/>
        </w:tabs>
        <w:spacing w:line="240" w:lineRule="auto" w:before="0" w:after="0"/>
        <w:ind w:left="1420" w:right="0" w:hanging="397"/>
        <w:jc w:val="both"/>
        <w:rPr>
          <w:i/>
        </w:rPr>
      </w:pPr>
      <w:r>
        <w:rPr>
          <w:i/>
        </w:rPr>
        <w:t>Las TIC en las encuestas sobre </w:t>
      </w:r>
      <w:r>
        <w:rPr>
          <w:i/>
          <w:spacing w:val="17"/>
        </w:rPr>
        <w:t> </w:t>
      </w:r>
      <w:r>
        <w:rPr>
          <w:i/>
        </w:rPr>
        <w:t>innovación</w:t>
      </w:r>
    </w:p>
    <w:p>
      <w:pPr>
        <w:pStyle w:val="ListParagraph"/>
        <w:numPr>
          <w:ilvl w:val="0"/>
          <w:numId w:val="98"/>
        </w:numPr>
        <w:tabs>
          <w:tab w:pos="1647" w:val="left" w:leader="none"/>
        </w:tabs>
        <w:spacing w:line="240" w:lineRule="auto" w:before="65" w:after="0"/>
        <w:ind w:left="1023" w:right="1050" w:firstLine="0"/>
        <w:jc w:val="both"/>
        <w:rPr>
          <w:sz w:val="19"/>
        </w:rPr>
      </w:pPr>
      <w:r>
        <w:rPr>
          <w:w w:val="115"/>
          <w:sz w:val="19"/>
        </w:rPr>
        <w:t>El</w:t>
      </w:r>
      <w:r>
        <w:rPr>
          <w:spacing w:val="-5"/>
          <w:w w:val="115"/>
          <w:sz w:val="19"/>
        </w:rPr>
        <w:t> </w:t>
      </w:r>
      <w:r>
        <w:rPr>
          <w:w w:val="115"/>
          <w:sz w:val="19"/>
        </w:rPr>
        <w:t>papel</w:t>
      </w:r>
      <w:r>
        <w:rPr>
          <w:spacing w:val="-5"/>
          <w:w w:val="115"/>
          <w:sz w:val="19"/>
        </w:rPr>
        <w:t> </w:t>
      </w:r>
      <w:r>
        <w:rPr>
          <w:w w:val="115"/>
          <w:sz w:val="19"/>
        </w:rPr>
        <w:t>de</w:t>
      </w:r>
      <w:r>
        <w:rPr>
          <w:spacing w:val="-5"/>
          <w:w w:val="115"/>
          <w:sz w:val="19"/>
        </w:rPr>
        <w:t> </w:t>
      </w:r>
      <w:r>
        <w:rPr>
          <w:w w:val="115"/>
          <w:sz w:val="19"/>
        </w:rPr>
        <w:t>las</w:t>
      </w:r>
      <w:r>
        <w:rPr>
          <w:spacing w:val="-5"/>
          <w:w w:val="115"/>
          <w:sz w:val="19"/>
        </w:rPr>
        <w:t> </w:t>
      </w:r>
      <w:r>
        <w:rPr>
          <w:w w:val="115"/>
          <w:sz w:val="19"/>
        </w:rPr>
        <w:t>TIC</w:t>
      </w:r>
      <w:r>
        <w:rPr>
          <w:spacing w:val="-5"/>
          <w:w w:val="115"/>
          <w:sz w:val="19"/>
        </w:rPr>
        <w:t> </w:t>
      </w:r>
      <w:r>
        <w:rPr>
          <w:w w:val="115"/>
          <w:sz w:val="19"/>
        </w:rPr>
        <w:t>en</w:t>
      </w:r>
      <w:r>
        <w:rPr>
          <w:spacing w:val="-5"/>
          <w:w w:val="115"/>
          <w:sz w:val="19"/>
        </w:rPr>
        <w:t> </w:t>
      </w:r>
      <w:r>
        <w:rPr>
          <w:w w:val="115"/>
          <w:sz w:val="19"/>
        </w:rPr>
        <w:t>la</w:t>
      </w:r>
      <w:r>
        <w:rPr>
          <w:spacing w:val="-5"/>
          <w:w w:val="115"/>
          <w:sz w:val="19"/>
        </w:rPr>
        <w:t> </w:t>
      </w:r>
      <w:r>
        <w:rPr>
          <w:w w:val="115"/>
          <w:sz w:val="19"/>
        </w:rPr>
        <w:t>innovación</w:t>
      </w:r>
      <w:r>
        <w:rPr>
          <w:spacing w:val="-5"/>
          <w:w w:val="115"/>
          <w:sz w:val="19"/>
        </w:rPr>
        <w:t> </w:t>
      </w:r>
      <w:r>
        <w:rPr>
          <w:w w:val="115"/>
          <w:sz w:val="19"/>
        </w:rPr>
        <w:t>se</w:t>
      </w:r>
      <w:r>
        <w:rPr>
          <w:spacing w:val="-5"/>
          <w:w w:val="115"/>
          <w:sz w:val="19"/>
        </w:rPr>
        <w:t> </w:t>
      </w:r>
      <w:r>
        <w:rPr>
          <w:w w:val="115"/>
          <w:sz w:val="19"/>
        </w:rPr>
        <w:t>vincula</w:t>
      </w:r>
      <w:r>
        <w:rPr>
          <w:spacing w:val="-5"/>
          <w:w w:val="115"/>
          <w:sz w:val="19"/>
        </w:rPr>
        <w:t> </w:t>
      </w:r>
      <w:r>
        <w:rPr>
          <w:w w:val="115"/>
          <w:sz w:val="19"/>
        </w:rPr>
        <w:t>tanto</w:t>
      </w:r>
      <w:r>
        <w:rPr>
          <w:spacing w:val="-5"/>
          <w:w w:val="115"/>
          <w:sz w:val="19"/>
        </w:rPr>
        <w:t> </w:t>
      </w:r>
      <w:r>
        <w:rPr>
          <w:w w:val="115"/>
          <w:sz w:val="19"/>
        </w:rPr>
        <w:t>con</w:t>
      </w:r>
      <w:r>
        <w:rPr>
          <w:spacing w:val="-5"/>
          <w:w w:val="115"/>
          <w:sz w:val="19"/>
        </w:rPr>
        <w:t> </w:t>
      </w:r>
      <w:r>
        <w:rPr>
          <w:w w:val="115"/>
          <w:sz w:val="19"/>
        </w:rPr>
        <w:t>las</w:t>
      </w:r>
      <w:r>
        <w:rPr>
          <w:spacing w:val="-5"/>
          <w:w w:val="115"/>
          <w:sz w:val="19"/>
        </w:rPr>
        <w:t> </w:t>
      </w:r>
      <w:r>
        <w:rPr>
          <w:w w:val="115"/>
          <w:sz w:val="19"/>
        </w:rPr>
        <w:t>aplicacio- </w:t>
      </w:r>
      <w:r>
        <w:rPr>
          <w:w w:val="110"/>
          <w:sz w:val="19"/>
        </w:rPr>
        <w:t>nes</w:t>
      </w:r>
      <w:r>
        <w:rPr>
          <w:spacing w:val="-31"/>
          <w:w w:val="110"/>
          <w:sz w:val="19"/>
        </w:rPr>
        <w:t> </w:t>
      </w:r>
      <w:r>
        <w:rPr>
          <w:w w:val="105"/>
          <w:sz w:val="19"/>
        </w:rPr>
        <w:t>“de</w:t>
      </w:r>
      <w:r>
        <w:rPr>
          <w:spacing w:val="-28"/>
          <w:w w:val="105"/>
          <w:sz w:val="19"/>
        </w:rPr>
        <w:t> </w:t>
      </w:r>
      <w:r>
        <w:rPr>
          <w:w w:val="110"/>
          <w:sz w:val="19"/>
        </w:rPr>
        <w:t>ventanilla”</w:t>
      </w:r>
      <w:r>
        <w:rPr>
          <w:spacing w:val="-31"/>
          <w:w w:val="110"/>
          <w:sz w:val="19"/>
        </w:rPr>
        <w:t> </w:t>
      </w:r>
      <w:r>
        <w:rPr>
          <w:w w:val="110"/>
          <w:sz w:val="19"/>
        </w:rPr>
        <w:t>(front-office)</w:t>
      </w:r>
      <w:r>
        <w:rPr>
          <w:spacing w:val="-31"/>
          <w:w w:val="110"/>
          <w:sz w:val="19"/>
        </w:rPr>
        <w:t> </w:t>
      </w:r>
      <w:r>
        <w:rPr>
          <w:w w:val="110"/>
          <w:sz w:val="19"/>
        </w:rPr>
        <w:t>como</w:t>
      </w:r>
      <w:r>
        <w:rPr>
          <w:spacing w:val="-31"/>
          <w:w w:val="110"/>
          <w:sz w:val="19"/>
        </w:rPr>
        <w:t> </w:t>
      </w:r>
      <w:r>
        <w:rPr>
          <w:w w:val="105"/>
          <w:sz w:val="19"/>
        </w:rPr>
        <w:t>“de</w:t>
      </w:r>
      <w:r>
        <w:rPr>
          <w:spacing w:val="-28"/>
          <w:w w:val="105"/>
          <w:sz w:val="19"/>
        </w:rPr>
        <w:t> </w:t>
      </w:r>
      <w:r>
        <w:rPr>
          <w:w w:val="110"/>
          <w:sz w:val="19"/>
        </w:rPr>
        <w:t>oficina”</w:t>
      </w:r>
      <w:r>
        <w:rPr>
          <w:spacing w:val="-31"/>
          <w:w w:val="110"/>
          <w:sz w:val="19"/>
        </w:rPr>
        <w:t> </w:t>
      </w:r>
      <w:r>
        <w:rPr>
          <w:w w:val="110"/>
          <w:sz w:val="19"/>
        </w:rPr>
        <w:t>(back-office)</w:t>
      </w:r>
      <w:r>
        <w:rPr>
          <w:spacing w:val="-31"/>
          <w:w w:val="110"/>
          <w:sz w:val="19"/>
        </w:rPr>
        <w:t> </w:t>
      </w:r>
      <w:r>
        <w:rPr>
          <w:w w:val="110"/>
          <w:sz w:val="19"/>
        </w:rPr>
        <w:t>(véase</w:t>
      </w:r>
      <w:r>
        <w:rPr>
          <w:spacing w:val="-31"/>
          <w:w w:val="110"/>
          <w:sz w:val="19"/>
        </w:rPr>
        <w:t> </w:t>
      </w:r>
      <w:r>
        <w:rPr>
          <w:w w:val="110"/>
          <w:sz w:val="19"/>
        </w:rPr>
        <w:t>recua- </w:t>
      </w:r>
      <w:r>
        <w:rPr>
          <w:w w:val="115"/>
          <w:sz w:val="19"/>
        </w:rPr>
        <w:t>dro</w:t>
      </w:r>
      <w:r>
        <w:rPr>
          <w:spacing w:val="-10"/>
          <w:w w:val="115"/>
          <w:sz w:val="19"/>
        </w:rPr>
        <w:t> </w:t>
      </w:r>
      <w:r>
        <w:rPr>
          <w:w w:val="115"/>
          <w:sz w:val="19"/>
        </w:rPr>
        <w:t>A.1).</w:t>
      </w:r>
      <w:r>
        <w:rPr>
          <w:spacing w:val="-10"/>
          <w:w w:val="115"/>
          <w:sz w:val="19"/>
        </w:rPr>
        <w:t> </w:t>
      </w:r>
      <w:r>
        <w:rPr>
          <w:w w:val="115"/>
          <w:sz w:val="19"/>
        </w:rPr>
        <w:t>En</w:t>
      </w:r>
      <w:r>
        <w:rPr>
          <w:spacing w:val="-10"/>
          <w:w w:val="115"/>
          <w:sz w:val="19"/>
        </w:rPr>
        <w:t> </w:t>
      </w:r>
      <w:r>
        <w:rPr>
          <w:w w:val="115"/>
          <w:sz w:val="19"/>
        </w:rPr>
        <w:t>los</w:t>
      </w:r>
      <w:r>
        <w:rPr>
          <w:spacing w:val="-10"/>
          <w:w w:val="115"/>
          <w:sz w:val="19"/>
        </w:rPr>
        <w:t> </w:t>
      </w:r>
      <w:r>
        <w:rPr>
          <w:w w:val="115"/>
          <w:sz w:val="19"/>
        </w:rPr>
        <w:t>países</w:t>
      </w:r>
      <w:r>
        <w:rPr>
          <w:spacing w:val="-10"/>
          <w:w w:val="115"/>
          <w:sz w:val="19"/>
        </w:rPr>
        <w:t> </w:t>
      </w:r>
      <w:r>
        <w:rPr>
          <w:w w:val="115"/>
          <w:sz w:val="19"/>
        </w:rPr>
        <w:t>en</w:t>
      </w:r>
      <w:r>
        <w:rPr>
          <w:spacing w:val="-10"/>
          <w:w w:val="115"/>
          <w:sz w:val="19"/>
        </w:rPr>
        <w:t> </w:t>
      </w:r>
      <w:r>
        <w:rPr>
          <w:w w:val="115"/>
          <w:sz w:val="19"/>
        </w:rPr>
        <w:t>desarrollo,</w:t>
      </w:r>
      <w:r>
        <w:rPr>
          <w:spacing w:val="-10"/>
          <w:w w:val="115"/>
          <w:sz w:val="19"/>
        </w:rPr>
        <w:t> </w:t>
      </w:r>
      <w:r>
        <w:rPr>
          <w:w w:val="115"/>
          <w:sz w:val="19"/>
        </w:rPr>
        <w:t>la</w:t>
      </w:r>
      <w:r>
        <w:rPr>
          <w:spacing w:val="-10"/>
          <w:w w:val="115"/>
          <w:sz w:val="19"/>
        </w:rPr>
        <w:t> </w:t>
      </w:r>
      <w:r>
        <w:rPr>
          <w:w w:val="115"/>
          <w:sz w:val="19"/>
        </w:rPr>
        <w:t>incorporación</w:t>
      </w:r>
      <w:r>
        <w:rPr>
          <w:spacing w:val="-10"/>
          <w:w w:val="115"/>
          <w:sz w:val="19"/>
        </w:rPr>
        <w:t> </w:t>
      </w:r>
      <w:r>
        <w:rPr>
          <w:w w:val="115"/>
          <w:sz w:val="19"/>
        </w:rPr>
        <w:t>de</w:t>
      </w:r>
      <w:r>
        <w:rPr>
          <w:spacing w:val="-10"/>
          <w:w w:val="115"/>
          <w:sz w:val="19"/>
        </w:rPr>
        <w:t> </w:t>
      </w:r>
      <w:r>
        <w:rPr>
          <w:w w:val="115"/>
          <w:sz w:val="19"/>
        </w:rPr>
        <w:t>las</w:t>
      </w:r>
      <w:r>
        <w:rPr>
          <w:spacing w:val="-10"/>
          <w:w w:val="115"/>
          <w:sz w:val="19"/>
        </w:rPr>
        <w:t> </w:t>
      </w:r>
      <w:r>
        <w:rPr>
          <w:w w:val="115"/>
          <w:sz w:val="19"/>
        </w:rPr>
        <w:t>TIC</w:t>
      </w:r>
      <w:r>
        <w:rPr>
          <w:spacing w:val="-10"/>
          <w:w w:val="115"/>
          <w:sz w:val="19"/>
        </w:rPr>
        <w:t> </w:t>
      </w:r>
      <w:r>
        <w:rPr>
          <w:w w:val="115"/>
          <w:sz w:val="19"/>
        </w:rPr>
        <w:t>en</w:t>
      </w:r>
      <w:r>
        <w:rPr>
          <w:spacing w:val="-10"/>
          <w:w w:val="115"/>
          <w:sz w:val="19"/>
        </w:rPr>
        <w:t> </w:t>
      </w:r>
      <w:r>
        <w:rPr>
          <w:w w:val="115"/>
          <w:sz w:val="19"/>
        </w:rPr>
        <w:t>las</w:t>
      </w:r>
      <w:r>
        <w:rPr>
          <w:spacing w:val="-10"/>
          <w:w w:val="115"/>
          <w:sz w:val="19"/>
        </w:rPr>
        <w:t> </w:t>
      </w:r>
      <w:r>
        <w:rPr>
          <w:w w:val="115"/>
          <w:sz w:val="19"/>
        </w:rPr>
        <w:t>empre- sas a menudo se ha limitado a sofisticadas aplicaciones </w:t>
      </w:r>
      <w:r>
        <w:rPr>
          <w:w w:val="105"/>
          <w:sz w:val="19"/>
        </w:rPr>
        <w:t>“de </w:t>
      </w:r>
      <w:r>
        <w:rPr>
          <w:w w:val="115"/>
          <w:sz w:val="19"/>
        </w:rPr>
        <w:t>ventanilla”</w:t>
      </w:r>
      <w:r>
        <w:rPr>
          <w:spacing w:val="-23"/>
          <w:w w:val="115"/>
          <w:sz w:val="19"/>
        </w:rPr>
        <w:t> </w:t>
      </w:r>
      <w:r>
        <w:rPr>
          <w:w w:val="115"/>
          <w:sz w:val="19"/>
        </w:rPr>
        <w:t>(por ejemplo, páginas Web, centros de atención al cliente, correo electrónico o folletos y catálogos digitales). Sin embargo, se considera que el mejor medio de influir sobre los resultados de una empresa reside en la utilización de las TIC para facilitar o automatizar las actividades o los procesos críticos </w:t>
      </w:r>
      <w:r>
        <w:rPr>
          <w:spacing w:val="22"/>
          <w:w w:val="115"/>
          <w:sz w:val="19"/>
        </w:rPr>
        <w:t> </w:t>
      </w:r>
      <w:r>
        <w:rPr>
          <w:w w:val="115"/>
          <w:sz w:val="19"/>
        </w:rPr>
        <w:t>(servi-</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rPr>
          <w:sz w:val="23"/>
        </w:rPr>
      </w:pPr>
    </w:p>
    <w:p>
      <w:pPr>
        <w:pStyle w:val="BodyText"/>
        <w:ind w:left="1023"/>
        <w:rPr>
          <w:sz w:val="20"/>
        </w:rPr>
      </w:pPr>
      <w:r>
        <w:rPr>
          <w:sz w:val="20"/>
        </w:rPr>
        <w:pict>
          <v:shape style="width:323.150pt;height:170.1pt;mso-position-horizontal-relative:char;mso-position-vertical-relative:line" type="#_x0000_t202" filled="true" fillcolor="#cccccc" stroked="false">
            <w10:anchorlock/>
            <v:textbox inset="0,0,0,0">
              <w:txbxContent>
                <w:p>
                  <w:pPr>
                    <w:spacing w:line="247" w:lineRule="auto" w:before="134"/>
                    <w:ind w:left="1195" w:right="328" w:hanging="790"/>
                    <w:jc w:val="left"/>
                    <w:rPr>
                      <w:rFonts w:ascii="Arial" w:hAnsi="Arial"/>
                      <w:b/>
                      <w:sz w:val="21"/>
                    </w:rPr>
                  </w:pPr>
                  <w:r>
                    <w:rPr>
                      <w:w w:val="105"/>
                      <w:sz w:val="21"/>
                    </w:rPr>
                    <w:t>Recuadro A.1. </w:t>
                  </w:r>
                  <w:r>
                    <w:rPr>
                      <w:rFonts w:ascii="Arial" w:hAnsi="Arial"/>
                      <w:b/>
                      <w:w w:val="105"/>
                      <w:sz w:val="21"/>
                    </w:rPr>
                    <w:t>Aplicaciones “de ventanilla” (front-office) o aplicaciones “de oficina” (back-office)</w:t>
                  </w:r>
                </w:p>
                <w:p>
                  <w:pPr>
                    <w:spacing w:line="244" w:lineRule="auto" w:before="56"/>
                    <w:ind w:left="226" w:right="224" w:firstLine="160"/>
                    <w:jc w:val="both"/>
                    <w:rPr>
                      <w:sz w:val="18"/>
                    </w:rPr>
                  </w:pPr>
                  <w:r>
                    <w:rPr>
                      <w:w w:val="115"/>
                      <w:sz w:val="18"/>
                    </w:rPr>
                    <w:t>En las aplicaciones de ventanilla se incluyen aquellas orientadas hacia la venta y la mercadotecnia, el libre servicio, los portales Web y los centros de atención al cliente. El vínculo común es un elevado nivel de interacción empleado/cliente.</w:t>
                  </w:r>
                </w:p>
                <w:p>
                  <w:pPr>
                    <w:spacing w:line="244" w:lineRule="auto" w:before="57"/>
                    <w:ind w:left="226" w:right="223" w:firstLine="160"/>
                    <w:jc w:val="both"/>
                    <w:rPr>
                      <w:sz w:val="18"/>
                    </w:rPr>
                  </w:pPr>
                  <w:r>
                    <w:rPr>
                      <w:w w:val="115"/>
                      <w:sz w:val="18"/>
                    </w:rPr>
                    <w:t>Las aplicaciones de oficina están presentes en la mayoría de las organiza- ciones; corresponden a las tareas necesarias para el funcionamiento de la propia empresa. Las actividades de oficina son operaciones internas a una organización, que mantienen los procesos esenciales y que no son ni accesi- bles</w:t>
                  </w:r>
                  <w:r>
                    <w:rPr>
                      <w:spacing w:val="-23"/>
                      <w:w w:val="115"/>
                      <w:sz w:val="18"/>
                    </w:rPr>
                    <w:t> </w:t>
                  </w:r>
                  <w:r>
                    <w:rPr>
                      <w:w w:val="115"/>
                      <w:sz w:val="18"/>
                    </w:rPr>
                    <w:t>ni</w:t>
                  </w:r>
                  <w:r>
                    <w:rPr>
                      <w:spacing w:val="-23"/>
                      <w:w w:val="115"/>
                      <w:sz w:val="18"/>
                    </w:rPr>
                    <w:t> </w:t>
                  </w:r>
                  <w:r>
                    <w:rPr>
                      <w:w w:val="115"/>
                      <w:sz w:val="18"/>
                    </w:rPr>
                    <w:t>visibles</w:t>
                  </w:r>
                  <w:r>
                    <w:rPr>
                      <w:spacing w:val="-23"/>
                      <w:w w:val="115"/>
                      <w:sz w:val="18"/>
                    </w:rPr>
                    <w:t> </w:t>
                  </w:r>
                  <w:r>
                    <w:rPr>
                      <w:w w:val="115"/>
                      <w:sz w:val="18"/>
                    </w:rPr>
                    <w:t>al</w:t>
                  </w:r>
                  <w:r>
                    <w:rPr>
                      <w:spacing w:val="-23"/>
                      <w:w w:val="115"/>
                      <w:sz w:val="18"/>
                    </w:rPr>
                    <w:t> </w:t>
                  </w:r>
                  <w:r>
                    <w:rPr>
                      <w:w w:val="115"/>
                      <w:sz w:val="18"/>
                    </w:rPr>
                    <w:t>público.</w:t>
                  </w:r>
                  <w:r>
                    <w:rPr>
                      <w:spacing w:val="-23"/>
                      <w:w w:val="115"/>
                      <w:sz w:val="18"/>
                    </w:rPr>
                    <w:t> </w:t>
                  </w:r>
                  <w:r>
                    <w:rPr>
                      <w:w w:val="115"/>
                      <w:sz w:val="18"/>
                    </w:rPr>
                    <w:t>Las</w:t>
                  </w:r>
                  <w:r>
                    <w:rPr>
                      <w:spacing w:val="-23"/>
                      <w:w w:val="115"/>
                      <w:sz w:val="18"/>
                    </w:rPr>
                    <w:t> </w:t>
                  </w:r>
                  <w:r>
                    <w:rPr>
                      <w:w w:val="115"/>
                      <w:sz w:val="18"/>
                    </w:rPr>
                    <w:t>aplicaciones</w:t>
                  </w:r>
                  <w:r>
                    <w:rPr>
                      <w:spacing w:val="-23"/>
                      <w:w w:val="115"/>
                      <w:sz w:val="18"/>
                    </w:rPr>
                    <w:t> </w:t>
                  </w:r>
                  <w:r>
                    <w:rPr>
                      <w:w w:val="115"/>
                      <w:sz w:val="18"/>
                    </w:rPr>
                    <w:t>de</w:t>
                  </w:r>
                  <w:r>
                    <w:rPr>
                      <w:spacing w:val="-23"/>
                      <w:w w:val="115"/>
                      <w:sz w:val="18"/>
                    </w:rPr>
                    <w:t> </w:t>
                  </w:r>
                  <w:r>
                    <w:rPr>
                      <w:w w:val="115"/>
                      <w:sz w:val="18"/>
                    </w:rPr>
                    <w:t>oficina</w:t>
                  </w:r>
                  <w:r>
                    <w:rPr>
                      <w:spacing w:val="-23"/>
                      <w:w w:val="115"/>
                      <w:sz w:val="18"/>
                    </w:rPr>
                    <w:t> </w:t>
                  </w:r>
                  <w:r>
                    <w:rPr>
                      <w:w w:val="115"/>
                      <w:sz w:val="18"/>
                    </w:rPr>
                    <w:t>apoyan</w:t>
                  </w:r>
                  <w:r>
                    <w:rPr>
                      <w:spacing w:val="-23"/>
                      <w:w w:val="115"/>
                      <w:sz w:val="18"/>
                    </w:rPr>
                    <w:t> </w:t>
                  </w:r>
                  <w:r>
                    <w:rPr>
                      <w:w w:val="115"/>
                      <w:sz w:val="18"/>
                    </w:rPr>
                    <w:t>o</w:t>
                  </w:r>
                  <w:r>
                    <w:rPr>
                      <w:spacing w:val="-23"/>
                      <w:w w:val="115"/>
                      <w:sz w:val="18"/>
                    </w:rPr>
                    <w:t> </w:t>
                  </w:r>
                  <w:r>
                    <w:rPr>
                      <w:w w:val="115"/>
                      <w:sz w:val="18"/>
                    </w:rPr>
                    <w:t>automatizan</w:t>
                  </w:r>
                  <w:r>
                    <w:rPr>
                      <w:spacing w:val="-23"/>
                      <w:w w:val="115"/>
                      <w:sz w:val="18"/>
                    </w:rPr>
                    <w:t> </w:t>
                  </w:r>
                  <w:r>
                    <w:rPr>
                      <w:w w:val="115"/>
                      <w:sz w:val="18"/>
                    </w:rPr>
                    <w:t>las actividades o procesos</w:t>
                  </w:r>
                  <w:r>
                    <w:rPr>
                      <w:spacing w:val="-20"/>
                      <w:w w:val="115"/>
                      <w:sz w:val="18"/>
                    </w:rPr>
                    <w:t> </w:t>
                  </w:r>
                  <w:r>
                    <w:rPr>
                      <w:w w:val="115"/>
                      <w:sz w:val="18"/>
                    </w:rPr>
                    <w:t>críticos.</w:t>
                  </w:r>
                </w:p>
              </w:txbxContent>
            </v:textbox>
            <v:fill type="solid"/>
          </v:shape>
        </w:pict>
      </w:r>
      <w:r>
        <w:rPr>
          <w:sz w:val="20"/>
        </w:rPr>
      </w:r>
    </w:p>
    <w:p>
      <w:pPr>
        <w:pStyle w:val="BodyText"/>
        <w:rPr>
          <w:sz w:val="20"/>
        </w:rPr>
      </w:pPr>
    </w:p>
    <w:p>
      <w:pPr>
        <w:pStyle w:val="BodyText"/>
        <w:spacing w:before="10"/>
        <w:rPr>
          <w:sz w:val="15"/>
        </w:rPr>
      </w:pPr>
    </w:p>
    <w:p>
      <w:pPr>
        <w:pStyle w:val="BodyText"/>
        <w:ind w:left="1023" w:right="1050"/>
        <w:jc w:val="both"/>
      </w:pPr>
      <w:r>
        <w:rPr>
          <w:w w:val="115"/>
        </w:rPr>
        <w:t>cios</w:t>
      </w:r>
      <w:r>
        <w:rPr>
          <w:spacing w:val="-5"/>
          <w:w w:val="115"/>
        </w:rPr>
        <w:t> </w:t>
      </w:r>
      <w:r>
        <w:rPr>
          <w:w w:val="105"/>
        </w:rPr>
        <w:t>“de </w:t>
      </w:r>
      <w:r>
        <w:rPr>
          <w:w w:val="115"/>
        </w:rPr>
        <w:t>oficina”).</w:t>
      </w:r>
      <w:r>
        <w:rPr>
          <w:spacing w:val="-5"/>
          <w:w w:val="115"/>
        </w:rPr>
        <w:t> </w:t>
      </w:r>
      <w:r>
        <w:rPr>
          <w:w w:val="115"/>
        </w:rPr>
        <w:t>Así</w:t>
      </w:r>
      <w:r>
        <w:rPr>
          <w:spacing w:val="-5"/>
          <w:w w:val="115"/>
        </w:rPr>
        <w:t> </w:t>
      </w:r>
      <w:r>
        <w:rPr>
          <w:w w:val="115"/>
        </w:rPr>
        <w:t>pues,</w:t>
      </w:r>
      <w:r>
        <w:rPr>
          <w:spacing w:val="-5"/>
          <w:w w:val="115"/>
        </w:rPr>
        <w:t> </w:t>
      </w:r>
      <w:r>
        <w:rPr>
          <w:w w:val="115"/>
        </w:rPr>
        <w:t>sería</w:t>
      </w:r>
      <w:r>
        <w:rPr>
          <w:spacing w:val="-5"/>
          <w:w w:val="115"/>
        </w:rPr>
        <w:t> </w:t>
      </w:r>
      <w:r>
        <w:rPr>
          <w:w w:val="115"/>
        </w:rPr>
        <w:t>necesario</w:t>
      </w:r>
      <w:r>
        <w:rPr>
          <w:spacing w:val="-5"/>
          <w:w w:val="115"/>
        </w:rPr>
        <w:t> </w:t>
      </w:r>
      <w:r>
        <w:rPr>
          <w:w w:val="115"/>
        </w:rPr>
        <w:t>que</w:t>
      </w:r>
      <w:r>
        <w:rPr>
          <w:spacing w:val="-5"/>
          <w:w w:val="115"/>
        </w:rPr>
        <w:t> </w:t>
      </w:r>
      <w:r>
        <w:rPr>
          <w:w w:val="115"/>
        </w:rPr>
        <w:t>las</w:t>
      </w:r>
      <w:r>
        <w:rPr>
          <w:spacing w:val="-5"/>
          <w:w w:val="115"/>
        </w:rPr>
        <w:t> </w:t>
      </w:r>
      <w:r>
        <w:rPr>
          <w:w w:val="115"/>
        </w:rPr>
        <w:t>encuestas</w:t>
      </w:r>
      <w:r>
        <w:rPr>
          <w:spacing w:val="-5"/>
          <w:w w:val="115"/>
        </w:rPr>
        <w:t> </w:t>
      </w:r>
      <w:r>
        <w:rPr>
          <w:w w:val="115"/>
        </w:rPr>
        <w:t>sobre</w:t>
      </w:r>
      <w:r>
        <w:rPr>
          <w:spacing w:val="-5"/>
          <w:w w:val="115"/>
        </w:rPr>
        <w:t> </w:t>
      </w:r>
      <w:r>
        <w:rPr>
          <w:w w:val="115"/>
        </w:rPr>
        <w:t>innova- ción</w:t>
      </w:r>
      <w:r>
        <w:rPr>
          <w:spacing w:val="-8"/>
          <w:w w:val="115"/>
        </w:rPr>
        <w:t> </w:t>
      </w:r>
      <w:r>
        <w:rPr>
          <w:w w:val="115"/>
        </w:rPr>
        <w:t>en</w:t>
      </w:r>
      <w:r>
        <w:rPr>
          <w:spacing w:val="-8"/>
          <w:w w:val="115"/>
        </w:rPr>
        <w:t> </w:t>
      </w:r>
      <w:r>
        <w:rPr>
          <w:w w:val="115"/>
        </w:rPr>
        <w:t>los</w:t>
      </w:r>
      <w:r>
        <w:rPr>
          <w:spacing w:val="-8"/>
          <w:w w:val="115"/>
        </w:rPr>
        <w:t> </w:t>
      </w:r>
      <w:r>
        <w:rPr>
          <w:w w:val="115"/>
        </w:rPr>
        <w:t>países</w:t>
      </w:r>
      <w:r>
        <w:rPr>
          <w:spacing w:val="-8"/>
          <w:w w:val="115"/>
        </w:rPr>
        <w:t> </w:t>
      </w:r>
      <w:r>
        <w:rPr>
          <w:w w:val="115"/>
        </w:rPr>
        <w:t>en</w:t>
      </w:r>
      <w:r>
        <w:rPr>
          <w:spacing w:val="-8"/>
          <w:w w:val="115"/>
        </w:rPr>
        <w:t> </w:t>
      </w:r>
      <w:r>
        <w:rPr>
          <w:w w:val="115"/>
        </w:rPr>
        <w:t>desarrollo</w:t>
      </w:r>
      <w:r>
        <w:rPr>
          <w:spacing w:val="-8"/>
          <w:w w:val="115"/>
        </w:rPr>
        <w:t> </w:t>
      </w:r>
      <w:r>
        <w:rPr>
          <w:w w:val="115"/>
        </w:rPr>
        <w:t>incidieran</w:t>
      </w:r>
      <w:r>
        <w:rPr>
          <w:spacing w:val="-8"/>
          <w:w w:val="115"/>
        </w:rPr>
        <w:t> </w:t>
      </w:r>
      <w:r>
        <w:rPr>
          <w:w w:val="115"/>
        </w:rPr>
        <w:t>en</w:t>
      </w:r>
      <w:r>
        <w:rPr>
          <w:spacing w:val="-8"/>
          <w:w w:val="115"/>
        </w:rPr>
        <w:t> </w:t>
      </w:r>
      <w:r>
        <w:rPr>
          <w:w w:val="115"/>
        </w:rPr>
        <w:t>la</w:t>
      </w:r>
      <w:r>
        <w:rPr>
          <w:spacing w:val="-8"/>
          <w:w w:val="115"/>
        </w:rPr>
        <w:t> </w:t>
      </w:r>
      <w:r>
        <w:rPr>
          <w:rFonts w:ascii="Arial" w:hAnsi="Arial"/>
          <w:b/>
          <w:w w:val="115"/>
        </w:rPr>
        <w:t>utilización</w:t>
      </w:r>
      <w:r>
        <w:rPr>
          <w:rFonts w:ascii="Arial" w:hAnsi="Arial"/>
          <w:b/>
          <w:spacing w:val="-6"/>
          <w:w w:val="115"/>
        </w:rPr>
        <w:t> </w:t>
      </w:r>
      <w:r>
        <w:rPr>
          <w:rFonts w:ascii="Arial" w:hAnsi="Arial"/>
          <w:b/>
          <w:w w:val="115"/>
        </w:rPr>
        <w:t>de</w:t>
      </w:r>
      <w:r>
        <w:rPr>
          <w:rFonts w:ascii="Arial" w:hAnsi="Arial"/>
          <w:b/>
          <w:spacing w:val="-6"/>
          <w:w w:val="115"/>
        </w:rPr>
        <w:t> </w:t>
      </w:r>
      <w:r>
        <w:rPr>
          <w:rFonts w:ascii="Arial" w:hAnsi="Arial"/>
          <w:b/>
          <w:w w:val="115"/>
        </w:rPr>
        <w:t>las</w:t>
      </w:r>
      <w:r>
        <w:rPr>
          <w:rFonts w:ascii="Arial" w:hAnsi="Arial"/>
          <w:b/>
          <w:spacing w:val="-6"/>
          <w:w w:val="115"/>
        </w:rPr>
        <w:t> </w:t>
      </w:r>
      <w:r>
        <w:rPr>
          <w:rFonts w:ascii="Arial" w:hAnsi="Arial"/>
          <w:b/>
          <w:w w:val="115"/>
        </w:rPr>
        <w:t>TIC</w:t>
      </w:r>
      <w:r>
        <w:rPr>
          <w:w w:val="115"/>
        </w:rPr>
        <w:t>,</w:t>
      </w:r>
      <w:r>
        <w:rPr>
          <w:spacing w:val="-8"/>
          <w:w w:val="115"/>
        </w:rPr>
        <w:t> </w:t>
      </w:r>
      <w:r>
        <w:rPr>
          <w:w w:val="115"/>
        </w:rPr>
        <w:t>que es una herramienta potente para individualizar las situaciones. Sucede a menudo que incluso empresas de tamaño medio y grande estén desprovistas de sistemas de gestión integrado, cuya ausencia es un serio obstáculo para la mejora de los resultados en los distintos sectores de la </w:t>
      </w:r>
      <w:r>
        <w:rPr>
          <w:spacing w:val="45"/>
          <w:w w:val="115"/>
        </w:rPr>
        <w:t> </w:t>
      </w:r>
      <w:r>
        <w:rPr>
          <w:w w:val="115"/>
        </w:rPr>
        <w:t>empresa.</w:t>
      </w:r>
    </w:p>
    <w:p>
      <w:pPr>
        <w:pStyle w:val="ListParagraph"/>
        <w:numPr>
          <w:ilvl w:val="0"/>
          <w:numId w:val="98"/>
        </w:numPr>
        <w:tabs>
          <w:tab w:pos="1647" w:val="left" w:leader="none"/>
        </w:tabs>
        <w:spacing w:line="240" w:lineRule="auto" w:before="69" w:after="0"/>
        <w:ind w:left="1023" w:right="1050" w:firstLine="0"/>
        <w:jc w:val="both"/>
        <w:rPr>
          <w:sz w:val="19"/>
        </w:rPr>
      </w:pPr>
      <w:r>
        <w:rPr>
          <w:w w:val="115"/>
          <w:sz w:val="19"/>
        </w:rPr>
        <w:t>Este</w:t>
      </w:r>
      <w:r>
        <w:rPr>
          <w:spacing w:val="-26"/>
          <w:w w:val="115"/>
          <w:sz w:val="19"/>
        </w:rPr>
        <w:t> </w:t>
      </w:r>
      <w:r>
        <w:rPr>
          <w:w w:val="115"/>
          <w:sz w:val="19"/>
        </w:rPr>
        <w:t>análisis</w:t>
      </w:r>
      <w:r>
        <w:rPr>
          <w:spacing w:val="-26"/>
          <w:w w:val="115"/>
          <w:sz w:val="19"/>
        </w:rPr>
        <w:t> </w:t>
      </w:r>
      <w:r>
        <w:rPr>
          <w:w w:val="115"/>
          <w:sz w:val="19"/>
        </w:rPr>
        <w:t>de</w:t>
      </w:r>
      <w:r>
        <w:rPr>
          <w:spacing w:val="-26"/>
          <w:w w:val="115"/>
          <w:sz w:val="19"/>
        </w:rPr>
        <w:t> </w:t>
      </w:r>
      <w:r>
        <w:rPr>
          <w:w w:val="115"/>
          <w:sz w:val="19"/>
        </w:rPr>
        <w:t>las</w:t>
      </w:r>
      <w:r>
        <w:rPr>
          <w:spacing w:val="-26"/>
          <w:w w:val="115"/>
          <w:sz w:val="19"/>
        </w:rPr>
        <w:t> </w:t>
      </w:r>
      <w:r>
        <w:rPr>
          <w:w w:val="115"/>
          <w:sz w:val="19"/>
        </w:rPr>
        <w:t>dimensiones</w:t>
      </w:r>
      <w:r>
        <w:rPr>
          <w:spacing w:val="-26"/>
          <w:w w:val="115"/>
          <w:sz w:val="19"/>
        </w:rPr>
        <w:t> </w:t>
      </w:r>
      <w:r>
        <w:rPr>
          <w:w w:val="115"/>
          <w:sz w:val="19"/>
        </w:rPr>
        <w:t>“más</w:t>
      </w:r>
      <w:r>
        <w:rPr>
          <w:spacing w:val="-26"/>
          <w:w w:val="115"/>
          <w:sz w:val="19"/>
        </w:rPr>
        <w:t> </w:t>
      </w:r>
      <w:r>
        <w:rPr>
          <w:w w:val="115"/>
          <w:sz w:val="19"/>
        </w:rPr>
        <w:t>sustanciales”</w:t>
      </w:r>
      <w:r>
        <w:rPr>
          <w:spacing w:val="-26"/>
          <w:w w:val="115"/>
          <w:sz w:val="19"/>
        </w:rPr>
        <w:t> </w:t>
      </w:r>
      <w:r>
        <w:rPr>
          <w:w w:val="115"/>
          <w:sz w:val="19"/>
        </w:rPr>
        <w:t>de</w:t>
      </w:r>
      <w:r>
        <w:rPr>
          <w:spacing w:val="-26"/>
          <w:w w:val="115"/>
          <w:sz w:val="19"/>
        </w:rPr>
        <w:t> </w:t>
      </w:r>
      <w:r>
        <w:rPr>
          <w:w w:val="115"/>
          <w:sz w:val="19"/>
        </w:rPr>
        <w:t>la</w:t>
      </w:r>
      <w:r>
        <w:rPr>
          <w:spacing w:val="-26"/>
          <w:w w:val="115"/>
          <w:sz w:val="19"/>
        </w:rPr>
        <w:t> </w:t>
      </w:r>
      <w:r>
        <w:rPr>
          <w:w w:val="115"/>
          <w:sz w:val="19"/>
        </w:rPr>
        <w:t>introducción de las TIC en las empresas contribuiría a clarificar las diferencias entre las características de las empresas de los países en desarrollo y las de los países industrializados, especialmente, en los países en desarrollo de renta interme- dia, donde esta diferencia puede no ser evidente si se hace un análisis “más superficial” de cómo son utilizadas las TIC en las aplicaciones de</w:t>
      </w:r>
      <w:r>
        <w:rPr>
          <w:spacing w:val="-18"/>
          <w:w w:val="115"/>
          <w:sz w:val="19"/>
        </w:rPr>
        <w:t> </w:t>
      </w:r>
      <w:r>
        <w:rPr>
          <w:w w:val="115"/>
          <w:sz w:val="19"/>
        </w:rPr>
        <w:t>ventanilla. No</w:t>
      </w:r>
      <w:r>
        <w:rPr>
          <w:spacing w:val="-7"/>
          <w:w w:val="115"/>
          <w:sz w:val="19"/>
        </w:rPr>
        <w:t> </w:t>
      </w:r>
      <w:r>
        <w:rPr>
          <w:w w:val="115"/>
          <w:sz w:val="19"/>
        </w:rPr>
        <w:t>es</w:t>
      </w:r>
      <w:r>
        <w:rPr>
          <w:spacing w:val="-7"/>
          <w:w w:val="115"/>
          <w:sz w:val="19"/>
        </w:rPr>
        <w:t> </w:t>
      </w:r>
      <w:r>
        <w:rPr>
          <w:w w:val="115"/>
          <w:sz w:val="19"/>
        </w:rPr>
        <w:t>posible</w:t>
      </w:r>
      <w:r>
        <w:rPr>
          <w:spacing w:val="-7"/>
          <w:w w:val="115"/>
          <w:sz w:val="19"/>
        </w:rPr>
        <w:t> </w:t>
      </w:r>
      <w:r>
        <w:rPr>
          <w:w w:val="115"/>
          <w:sz w:val="19"/>
        </w:rPr>
        <w:t>aún</w:t>
      </w:r>
      <w:r>
        <w:rPr>
          <w:spacing w:val="-7"/>
          <w:w w:val="115"/>
          <w:sz w:val="19"/>
        </w:rPr>
        <w:t> </w:t>
      </w:r>
      <w:r>
        <w:rPr>
          <w:w w:val="115"/>
          <w:sz w:val="19"/>
        </w:rPr>
        <w:t>realizar</w:t>
      </w:r>
      <w:r>
        <w:rPr>
          <w:spacing w:val="-7"/>
          <w:w w:val="115"/>
          <w:sz w:val="19"/>
        </w:rPr>
        <w:t> </w:t>
      </w:r>
      <w:r>
        <w:rPr>
          <w:w w:val="115"/>
          <w:sz w:val="19"/>
        </w:rPr>
        <w:t>un</w:t>
      </w:r>
      <w:r>
        <w:rPr>
          <w:spacing w:val="-7"/>
          <w:w w:val="115"/>
          <w:sz w:val="19"/>
        </w:rPr>
        <w:t> </w:t>
      </w:r>
      <w:r>
        <w:rPr>
          <w:w w:val="115"/>
          <w:sz w:val="19"/>
        </w:rPr>
        <w:t>análisis</w:t>
      </w:r>
      <w:r>
        <w:rPr>
          <w:spacing w:val="-7"/>
          <w:w w:val="115"/>
          <w:sz w:val="19"/>
        </w:rPr>
        <w:t> </w:t>
      </w:r>
      <w:r>
        <w:rPr>
          <w:w w:val="115"/>
          <w:sz w:val="19"/>
        </w:rPr>
        <w:t>estadístico</w:t>
      </w:r>
      <w:r>
        <w:rPr>
          <w:spacing w:val="-7"/>
          <w:w w:val="115"/>
          <w:sz w:val="19"/>
        </w:rPr>
        <w:t> </w:t>
      </w:r>
      <w:r>
        <w:rPr>
          <w:w w:val="115"/>
          <w:sz w:val="19"/>
        </w:rPr>
        <w:t>definitivo</w:t>
      </w:r>
      <w:r>
        <w:rPr>
          <w:spacing w:val="-7"/>
          <w:w w:val="115"/>
          <w:sz w:val="19"/>
        </w:rPr>
        <w:t> </w:t>
      </w:r>
      <w:r>
        <w:rPr>
          <w:w w:val="115"/>
          <w:sz w:val="19"/>
        </w:rPr>
        <w:t>de</w:t>
      </w:r>
      <w:r>
        <w:rPr>
          <w:spacing w:val="-7"/>
          <w:w w:val="115"/>
          <w:sz w:val="19"/>
        </w:rPr>
        <w:t> </w:t>
      </w:r>
      <w:r>
        <w:rPr>
          <w:w w:val="115"/>
          <w:sz w:val="19"/>
        </w:rPr>
        <w:t>la</w:t>
      </w:r>
      <w:r>
        <w:rPr>
          <w:spacing w:val="-7"/>
          <w:w w:val="115"/>
          <w:sz w:val="19"/>
        </w:rPr>
        <w:t> </w:t>
      </w:r>
      <w:r>
        <w:rPr>
          <w:w w:val="115"/>
          <w:sz w:val="19"/>
        </w:rPr>
        <w:t>relación</w:t>
      </w:r>
      <w:r>
        <w:rPr>
          <w:spacing w:val="-7"/>
          <w:w w:val="115"/>
          <w:sz w:val="19"/>
        </w:rPr>
        <w:t> </w:t>
      </w:r>
      <w:r>
        <w:rPr>
          <w:w w:val="115"/>
          <w:sz w:val="19"/>
        </w:rPr>
        <w:t>entre una integración más avanzada y más compleja de las TIC y los resultados de las empresas en los países en desarrollo. Sin embargo, ciertos datos observa- dos y estudios de caso han dejado entrever el interés de realizar investigacio- nes más profundas, particularmente, por medio de encuestas sobre innova- ción. La obtención de datos complementarios contribuiría a precisar las rela- ciones entre las TIC y la innovación, completando la documentación más fácilmente disponible sobre las TIC y la</w:t>
      </w:r>
      <w:r>
        <w:rPr>
          <w:spacing w:val="12"/>
          <w:w w:val="115"/>
          <w:sz w:val="19"/>
        </w:rPr>
        <w:t> </w:t>
      </w:r>
      <w:r>
        <w:rPr>
          <w:w w:val="115"/>
          <w:sz w:val="19"/>
        </w:rPr>
        <w:t>productividad.</w:t>
      </w:r>
    </w:p>
    <w:p>
      <w:pPr>
        <w:pStyle w:val="ListParagraph"/>
        <w:numPr>
          <w:ilvl w:val="0"/>
          <w:numId w:val="98"/>
        </w:numPr>
        <w:tabs>
          <w:tab w:pos="1647" w:val="left" w:leader="none"/>
        </w:tabs>
        <w:spacing w:line="240" w:lineRule="auto" w:before="69" w:after="0"/>
        <w:ind w:left="1023" w:right="1052" w:firstLine="0"/>
        <w:jc w:val="both"/>
        <w:rPr>
          <w:sz w:val="19"/>
        </w:rPr>
      </w:pPr>
      <w:r>
        <w:rPr>
          <w:w w:val="120"/>
          <w:sz w:val="19"/>
        </w:rPr>
        <w:t>Tomando</w:t>
      </w:r>
      <w:r>
        <w:rPr>
          <w:spacing w:val="-14"/>
          <w:w w:val="120"/>
          <w:sz w:val="19"/>
        </w:rPr>
        <w:t> </w:t>
      </w:r>
      <w:r>
        <w:rPr>
          <w:w w:val="120"/>
          <w:sz w:val="19"/>
        </w:rPr>
        <w:t>en</w:t>
      </w:r>
      <w:r>
        <w:rPr>
          <w:spacing w:val="-14"/>
          <w:w w:val="120"/>
          <w:sz w:val="19"/>
        </w:rPr>
        <w:t> </w:t>
      </w:r>
      <w:r>
        <w:rPr>
          <w:w w:val="120"/>
          <w:sz w:val="19"/>
        </w:rPr>
        <w:t>consideración</w:t>
      </w:r>
      <w:r>
        <w:rPr>
          <w:spacing w:val="-14"/>
          <w:w w:val="120"/>
          <w:sz w:val="19"/>
        </w:rPr>
        <w:t> </w:t>
      </w:r>
      <w:r>
        <w:rPr>
          <w:w w:val="120"/>
          <w:sz w:val="19"/>
        </w:rPr>
        <w:t>el</w:t>
      </w:r>
      <w:r>
        <w:rPr>
          <w:spacing w:val="-14"/>
          <w:w w:val="120"/>
          <w:sz w:val="19"/>
        </w:rPr>
        <w:t> </w:t>
      </w:r>
      <w:r>
        <w:rPr>
          <w:w w:val="120"/>
          <w:sz w:val="19"/>
        </w:rPr>
        <w:t>hecho</w:t>
      </w:r>
      <w:r>
        <w:rPr>
          <w:spacing w:val="-14"/>
          <w:w w:val="120"/>
          <w:sz w:val="19"/>
        </w:rPr>
        <w:t> </w:t>
      </w:r>
      <w:r>
        <w:rPr>
          <w:w w:val="120"/>
          <w:sz w:val="19"/>
        </w:rPr>
        <w:t>de</w:t>
      </w:r>
      <w:r>
        <w:rPr>
          <w:spacing w:val="-14"/>
          <w:w w:val="120"/>
          <w:sz w:val="19"/>
        </w:rPr>
        <w:t> </w:t>
      </w:r>
      <w:r>
        <w:rPr>
          <w:w w:val="120"/>
          <w:sz w:val="19"/>
        </w:rPr>
        <w:t>que</w:t>
      </w:r>
      <w:r>
        <w:rPr>
          <w:spacing w:val="-14"/>
          <w:w w:val="120"/>
          <w:sz w:val="19"/>
        </w:rPr>
        <w:t> </w:t>
      </w:r>
      <w:r>
        <w:rPr>
          <w:w w:val="120"/>
          <w:sz w:val="19"/>
        </w:rPr>
        <w:t>los</w:t>
      </w:r>
      <w:r>
        <w:rPr>
          <w:spacing w:val="-14"/>
          <w:w w:val="120"/>
          <w:sz w:val="19"/>
        </w:rPr>
        <w:t> </w:t>
      </w:r>
      <w:r>
        <w:rPr>
          <w:w w:val="120"/>
          <w:sz w:val="19"/>
        </w:rPr>
        <w:t>cuestionarios</w:t>
      </w:r>
      <w:r>
        <w:rPr>
          <w:spacing w:val="-14"/>
          <w:w w:val="120"/>
          <w:sz w:val="19"/>
        </w:rPr>
        <w:t> </w:t>
      </w:r>
      <w:r>
        <w:rPr>
          <w:w w:val="120"/>
          <w:sz w:val="19"/>
        </w:rPr>
        <w:t>deberí- an</w:t>
      </w:r>
      <w:r>
        <w:rPr>
          <w:spacing w:val="-12"/>
          <w:w w:val="120"/>
          <w:sz w:val="19"/>
        </w:rPr>
        <w:t> </w:t>
      </w:r>
      <w:r>
        <w:rPr>
          <w:w w:val="120"/>
          <w:sz w:val="19"/>
        </w:rPr>
        <w:t>ser</w:t>
      </w:r>
      <w:r>
        <w:rPr>
          <w:spacing w:val="-12"/>
          <w:w w:val="120"/>
          <w:sz w:val="19"/>
        </w:rPr>
        <w:t> </w:t>
      </w:r>
      <w:r>
        <w:rPr>
          <w:w w:val="120"/>
          <w:sz w:val="19"/>
        </w:rPr>
        <w:t>tan</w:t>
      </w:r>
      <w:r>
        <w:rPr>
          <w:spacing w:val="-12"/>
          <w:w w:val="120"/>
          <w:sz w:val="19"/>
        </w:rPr>
        <w:t> </w:t>
      </w:r>
      <w:r>
        <w:rPr>
          <w:w w:val="120"/>
          <w:sz w:val="19"/>
        </w:rPr>
        <w:t>breves</w:t>
      </w:r>
      <w:r>
        <w:rPr>
          <w:spacing w:val="-12"/>
          <w:w w:val="120"/>
          <w:sz w:val="19"/>
        </w:rPr>
        <w:t> </w:t>
      </w:r>
      <w:r>
        <w:rPr>
          <w:w w:val="120"/>
          <w:sz w:val="19"/>
        </w:rPr>
        <w:t>y</w:t>
      </w:r>
      <w:r>
        <w:rPr>
          <w:spacing w:val="-12"/>
          <w:w w:val="120"/>
          <w:sz w:val="19"/>
        </w:rPr>
        <w:t> </w:t>
      </w:r>
      <w:r>
        <w:rPr>
          <w:w w:val="120"/>
          <w:sz w:val="19"/>
        </w:rPr>
        <w:t>simples</w:t>
      </w:r>
      <w:r>
        <w:rPr>
          <w:spacing w:val="-12"/>
          <w:w w:val="120"/>
          <w:sz w:val="19"/>
        </w:rPr>
        <w:t> </w:t>
      </w:r>
      <w:r>
        <w:rPr>
          <w:w w:val="120"/>
          <w:sz w:val="19"/>
        </w:rPr>
        <w:t>como</w:t>
      </w:r>
      <w:r>
        <w:rPr>
          <w:spacing w:val="-12"/>
          <w:w w:val="120"/>
          <w:sz w:val="19"/>
        </w:rPr>
        <w:t> </w:t>
      </w:r>
      <w:r>
        <w:rPr>
          <w:w w:val="120"/>
          <w:sz w:val="19"/>
        </w:rPr>
        <w:t>sea</w:t>
      </w:r>
      <w:r>
        <w:rPr>
          <w:spacing w:val="-12"/>
          <w:w w:val="120"/>
          <w:sz w:val="19"/>
        </w:rPr>
        <w:t> </w:t>
      </w:r>
      <w:r>
        <w:rPr>
          <w:w w:val="120"/>
          <w:sz w:val="19"/>
        </w:rPr>
        <w:t>posible,</w:t>
      </w:r>
      <w:r>
        <w:rPr>
          <w:spacing w:val="-12"/>
          <w:w w:val="120"/>
          <w:sz w:val="19"/>
        </w:rPr>
        <w:t> </w:t>
      </w:r>
      <w:r>
        <w:rPr>
          <w:w w:val="120"/>
          <w:sz w:val="19"/>
        </w:rPr>
        <w:t>en</w:t>
      </w:r>
      <w:r>
        <w:rPr>
          <w:spacing w:val="-12"/>
          <w:w w:val="120"/>
          <w:sz w:val="19"/>
        </w:rPr>
        <w:t> </w:t>
      </w:r>
      <w:r>
        <w:rPr>
          <w:w w:val="120"/>
          <w:sz w:val="19"/>
        </w:rPr>
        <w:t>el</w:t>
      </w:r>
      <w:r>
        <w:rPr>
          <w:spacing w:val="-12"/>
          <w:w w:val="120"/>
          <w:sz w:val="19"/>
        </w:rPr>
        <w:t> </w:t>
      </w:r>
      <w:r>
        <w:rPr>
          <w:w w:val="120"/>
          <w:sz w:val="19"/>
        </w:rPr>
        <w:t>supuesto</w:t>
      </w:r>
      <w:r>
        <w:rPr>
          <w:spacing w:val="-12"/>
          <w:w w:val="120"/>
          <w:sz w:val="19"/>
        </w:rPr>
        <w:t> </w:t>
      </w:r>
      <w:r>
        <w:rPr>
          <w:w w:val="120"/>
          <w:sz w:val="19"/>
        </w:rPr>
        <w:t>de</w:t>
      </w:r>
      <w:r>
        <w:rPr>
          <w:spacing w:val="-12"/>
          <w:w w:val="120"/>
          <w:sz w:val="19"/>
        </w:rPr>
        <w:t> </w:t>
      </w:r>
      <w:r>
        <w:rPr>
          <w:w w:val="120"/>
          <w:sz w:val="19"/>
        </w:rPr>
        <w:t>que</w:t>
      </w:r>
      <w:r>
        <w:rPr>
          <w:spacing w:val="-12"/>
          <w:w w:val="120"/>
          <w:sz w:val="19"/>
        </w:rPr>
        <w:t> </w:t>
      </w:r>
      <w:r>
        <w:rPr>
          <w:w w:val="120"/>
          <w:sz w:val="19"/>
        </w:rPr>
        <w:t>no</w:t>
      </w:r>
      <w:r>
        <w:rPr>
          <w:spacing w:val="-12"/>
          <w:w w:val="120"/>
          <w:sz w:val="19"/>
        </w:rPr>
        <w:t> </w:t>
      </w:r>
      <w:r>
        <w:rPr>
          <w:w w:val="120"/>
          <w:sz w:val="19"/>
        </w:rPr>
        <w:t>estu- viera</w:t>
      </w:r>
      <w:r>
        <w:rPr>
          <w:spacing w:val="-14"/>
          <w:w w:val="120"/>
          <w:sz w:val="19"/>
        </w:rPr>
        <w:t> </w:t>
      </w:r>
      <w:r>
        <w:rPr>
          <w:w w:val="120"/>
          <w:sz w:val="19"/>
        </w:rPr>
        <w:t>disponible</w:t>
      </w:r>
      <w:r>
        <w:rPr>
          <w:spacing w:val="-14"/>
          <w:w w:val="120"/>
          <w:sz w:val="19"/>
        </w:rPr>
        <w:t> </w:t>
      </w:r>
      <w:r>
        <w:rPr>
          <w:w w:val="120"/>
          <w:sz w:val="19"/>
        </w:rPr>
        <w:t>ninguna</w:t>
      </w:r>
      <w:r>
        <w:rPr>
          <w:spacing w:val="-14"/>
          <w:w w:val="120"/>
          <w:sz w:val="19"/>
        </w:rPr>
        <w:t> </w:t>
      </w:r>
      <w:r>
        <w:rPr>
          <w:w w:val="120"/>
          <w:sz w:val="19"/>
        </w:rPr>
        <w:t>encuesta</w:t>
      </w:r>
      <w:r>
        <w:rPr>
          <w:spacing w:val="-14"/>
          <w:w w:val="120"/>
          <w:sz w:val="19"/>
        </w:rPr>
        <w:t> </w:t>
      </w:r>
      <w:r>
        <w:rPr>
          <w:w w:val="120"/>
          <w:sz w:val="19"/>
        </w:rPr>
        <w:t>específica</w:t>
      </w:r>
      <w:r>
        <w:rPr>
          <w:spacing w:val="-14"/>
          <w:w w:val="120"/>
          <w:sz w:val="19"/>
        </w:rPr>
        <w:t> </w:t>
      </w:r>
      <w:r>
        <w:rPr>
          <w:w w:val="120"/>
          <w:sz w:val="19"/>
        </w:rPr>
        <w:t>sobre</w:t>
      </w:r>
      <w:r>
        <w:rPr>
          <w:spacing w:val="-14"/>
          <w:w w:val="120"/>
          <w:sz w:val="19"/>
        </w:rPr>
        <w:t> </w:t>
      </w:r>
      <w:r>
        <w:rPr>
          <w:w w:val="120"/>
          <w:sz w:val="19"/>
        </w:rPr>
        <w:t>las</w:t>
      </w:r>
      <w:r>
        <w:rPr>
          <w:spacing w:val="-14"/>
          <w:w w:val="120"/>
          <w:sz w:val="19"/>
        </w:rPr>
        <w:t> </w:t>
      </w:r>
      <w:r>
        <w:rPr>
          <w:w w:val="120"/>
          <w:sz w:val="19"/>
        </w:rPr>
        <w:t>TIC</w:t>
      </w:r>
      <w:r>
        <w:rPr>
          <w:spacing w:val="-14"/>
          <w:w w:val="120"/>
          <w:sz w:val="19"/>
        </w:rPr>
        <w:t> </w:t>
      </w:r>
      <w:r>
        <w:rPr>
          <w:w w:val="120"/>
          <w:sz w:val="19"/>
        </w:rPr>
        <w:t>en</w:t>
      </w:r>
      <w:r>
        <w:rPr>
          <w:spacing w:val="-14"/>
          <w:w w:val="120"/>
          <w:sz w:val="19"/>
        </w:rPr>
        <w:t> </w:t>
      </w:r>
      <w:r>
        <w:rPr>
          <w:w w:val="120"/>
          <w:sz w:val="19"/>
        </w:rPr>
        <w:t>las</w:t>
      </w:r>
      <w:r>
        <w:rPr>
          <w:spacing w:val="-14"/>
          <w:w w:val="120"/>
          <w:sz w:val="19"/>
        </w:rPr>
        <w:t> </w:t>
      </w:r>
      <w:r>
        <w:rPr>
          <w:w w:val="120"/>
          <w:sz w:val="19"/>
        </w:rPr>
        <w:t>empresas, sería necesario introducir en las encuestas sobre innovación preguntas</w:t>
      </w:r>
      <w:r>
        <w:rPr>
          <w:spacing w:val="59"/>
          <w:w w:val="120"/>
          <w:sz w:val="19"/>
        </w:rPr>
        <w:t> </w:t>
      </w:r>
      <w:r>
        <w:rPr>
          <w:w w:val="120"/>
          <w:sz w:val="19"/>
        </w:rPr>
        <w:t>sobre: la infraestructura existente; la utilización de las TIC (separación de las</w:t>
      </w:r>
      <w:r>
        <w:rPr>
          <w:spacing w:val="-6"/>
          <w:w w:val="120"/>
          <w:sz w:val="19"/>
        </w:rPr>
        <w:t> </w:t>
      </w:r>
      <w:r>
        <w:rPr>
          <w:w w:val="120"/>
          <w:sz w:val="19"/>
        </w:rPr>
        <w:t>actividades</w:t>
      </w:r>
      <w:r>
        <w:rPr>
          <w:spacing w:val="-6"/>
          <w:w w:val="120"/>
          <w:sz w:val="19"/>
        </w:rPr>
        <w:t> </w:t>
      </w:r>
      <w:r>
        <w:rPr>
          <w:w w:val="120"/>
          <w:sz w:val="19"/>
        </w:rPr>
        <w:t>de</w:t>
      </w:r>
      <w:r>
        <w:rPr>
          <w:spacing w:val="-6"/>
          <w:w w:val="120"/>
          <w:sz w:val="19"/>
        </w:rPr>
        <w:t> </w:t>
      </w:r>
      <w:r>
        <w:rPr>
          <w:w w:val="120"/>
          <w:sz w:val="19"/>
        </w:rPr>
        <w:t>ventanilla</w:t>
      </w:r>
      <w:r>
        <w:rPr>
          <w:spacing w:val="-6"/>
          <w:w w:val="120"/>
          <w:sz w:val="19"/>
        </w:rPr>
        <w:t> </w:t>
      </w:r>
      <w:r>
        <w:rPr>
          <w:w w:val="120"/>
          <w:sz w:val="19"/>
        </w:rPr>
        <w:t>y</w:t>
      </w:r>
      <w:r>
        <w:rPr>
          <w:spacing w:val="-6"/>
          <w:w w:val="120"/>
          <w:sz w:val="19"/>
        </w:rPr>
        <w:t> </w:t>
      </w:r>
      <w:r>
        <w:rPr>
          <w:w w:val="120"/>
          <w:sz w:val="19"/>
        </w:rPr>
        <w:t>de</w:t>
      </w:r>
      <w:r>
        <w:rPr>
          <w:spacing w:val="-6"/>
          <w:w w:val="120"/>
          <w:sz w:val="19"/>
        </w:rPr>
        <w:t> </w:t>
      </w:r>
      <w:r>
        <w:rPr>
          <w:w w:val="120"/>
          <w:sz w:val="19"/>
        </w:rPr>
        <w:t>oficina)</w:t>
      </w:r>
      <w:r>
        <w:rPr>
          <w:spacing w:val="-6"/>
          <w:w w:val="120"/>
          <w:sz w:val="19"/>
        </w:rPr>
        <w:t> </w:t>
      </w:r>
      <w:r>
        <w:rPr>
          <w:w w:val="120"/>
          <w:sz w:val="19"/>
        </w:rPr>
        <w:t>y</w:t>
      </w:r>
      <w:r>
        <w:rPr>
          <w:spacing w:val="-6"/>
          <w:w w:val="120"/>
          <w:sz w:val="19"/>
        </w:rPr>
        <w:t> </w:t>
      </w:r>
      <w:r>
        <w:rPr>
          <w:w w:val="120"/>
          <w:sz w:val="19"/>
        </w:rPr>
        <w:t>el</w:t>
      </w:r>
      <w:r>
        <w:rPr>
          <w:spacing w:val="-6"/>
          <w:w w:val="120"/>
          <w:sz w:val="19"/>
        </w:rPr>
        <w:t> </w:t>
      </w:r>
      <w:r>
        <w:rPr>
          <w:w w:val="120"/>
          <w:sz w:val="19"/>
        </w:rPr>
        <w:t>objetivo</w:t>
      </w:r>
      <w:r>
        <w:rPr>
          <w:spacing w:val="-6"/>
          <w:w w:val="120"/>
          <w:sz w:val="19"/>
        </w:rPr>
        <w:t> </w:t>
      </w:r>
      <w:r>
        <w:rPr>
          <w:w w:val="120"/>
          <w:sz w:val="19"/>
        </w:rPr>
        <w:t>último</w:t>
      </w:r>
      <w:r>
        <w:rPr>
          <w:spacing w:val="-6"/>
          <w:w w:val="120"/>
          <w:sz w:val="19"/>
        </w:rPr>
        <w:t> </w:t>
      </w:r>
      <w:r>
        <w:rPr>
          <w:w w:val="120"/>
          <w:sz w:val="19"/>
        </w:rPr>
        <w:t>de</w:t>
      </w:r>
      <w:r>
        <w:rPr>
          <w:spacing w:val="-6"/>
          <w:w w:val="120"/>
          <w:sz w:val="19"/>
        </w:rPr>
        <w:t> </w:t>
      </w:r>
      <w:r>
        <w:rPr>
          <w:w w:val="120"/>
          <w:sz w:val="19"/>
        </w:rPr>
        <w:t>la</w:t>
      </w:r>
      <w:r>
        <w:rPr>
          <w:spacing w:val="-6"/>
          <w:w w:val="120"/>
          <w:sz w:val="19"/>
        </w:rPr>
        <w:t> </w:t>
      </w:r>
      <w:r>
        <w:rPr>
          <w:w w:val="120"/>
          <w:sz w:val="19"/>
        </w:rPr>
        <w:t>utiliza-</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BodyText"/>
        <w:ind w:left="1023" w:right="1052"/>
        <w:jc w:val="both"/>
      </w:pPr>
      <w:r>
        <w:rPr>
          <w:w w:val="115"/>
        </w:rPr>
        <w:t>ción de las TIC; la existencia de capacidades internas de gestión y desarro-   llo de las TIC; los gastos relativos a las TIC y sus relaciones con la innova- ción</w:t>
      </w:r>
      <w:r>
        <w:rPr>
          <w:spacing w:val="38"/>
          <w:w w:val="115"/>
        </w:rPr>
        <w:t> </w:t>
      </w:r>
      <w:r>
        <w:rPr>
          <w:w w:val="115"/>
        </w:rPr>
        <w:t>organizativa.</w:t>
      </w:r>
    </w:p>
    <w:p>
      <w:pPr>
        <w:pStyle w:val="BodyText"/>
        <w:spacing w:before="2"/>
      </w:pPr>
    </w:p>
    <w:p>
      <w:pPr>
        <w:pStyle w:val="Heading6"/>
        <w:numPr>
          <w:ilvl w:val="1"/>
          <w:numId w:val="99"/>
        </w:numPr>
        <w:tabs>
          <w:tab w:pos="1421" w:val="left" w:leader="none"/>
        </w:tabs>
        <w:spacing w:line="240" w:lineRule="auto" w:before="0" w:after="0"/>
        <w:ind w:left="1420" w:right="0" w:hanging="397"/>
        <w:jc w:val="both"/>
        <w:rPr>
          <w:i/>
        </w:rPr>
      </w:pPr>
      <w:r>
        <w:rPr>
          <w:i/>
        </w:rPr>
        <w:t>Vínculos</w:t>
      </w:r>
    </w:p>
    <w:p>
      <w:pPr>
        <w:pStyle w:val="ListParagraph"/>
        <w:numPr>
          <w:ilvl w:val="0"/>
          <w:numId w:val="98"/>
        </w:numPr>
        <w:tabs>
          <w:tab w:pos="1647" w:val="left" w:leader="none"/>
        </w:tabs>
        <w:spacing w:line="250" w:lineRule="exact" w:before="81" w:after="0"/>
        <w:ind w:left="1023" w:right="1050" w:firstLine="0"/>
        <w:jc w:val="both"/>
        <w:rPr>
          <w:sz w:val="19"/>
        </w:rPr>
      </w:pPr>
      <w:r>
        <w:rPr>
          <w:w w:val="115"/>
          <w:sz w:val="19"/>
        </w:rPr>
        <w:t>Siguiendo las recomendaciones del capítulo 5, sería necesario prestar una gran atención a la medición de los vínculos. Para determinar la pondera- ción de los distintos vínculos mantenidos por las empresas, se puede pasar  por</w:t>
      </w:r>
      <w:r>
        <w:rPr>
          <w:spacing w:val="-21"/>
          <w:w w:val="115"/>
          <w:sz w:val="19"/>
        </w:rPr>
        <w:t> </w:t>
      </w:r>
      <w:r>
        <w:rPr>
          <w:w w:val="115"/>
          <w:sz w:val="19"/>
        </w:rPr>
        <w:t>una</w:t>
      </w:r>
      <w:r>
        <w:rPr>
          <w:spacing w:val="-21"/>
          <w:w w:val="115"/>
          <w:sz w:val="19"/>
        </w:rPr>
        <w:t> </w:t>
      </w:r>
      <w:r>
        <w:rPr>
          <w:w w:val="115"/>
          <w:sz w:val="19"/>
        </w:rPr>
        <w:t>medida</w:t>
      </w:r>
      <w:r>
        <w:rPr>
          <w:spacing w:val="-21"/>
          <w:w w:val="115"/>
          <w:sz w:val="19"/>
        </w:rPr>
        <w:t> </w:t>
      </w:r>
      <w:r>
        <w:rPr>
          <w:w w:val="115"/>
          <w:sz w:val="19"/>
        </w:rPr>
        <w:t>indirecta</w:t>
      </w:r>
      <w:r>
        <w:rPr>
          <w:spacing w:val="-21"/>
          <w:w w:val="115"/>
          <w:sz w:val="19"/>
        </w:rPr>
        <w:t> </w:t>
      </w:r>
      <w:r>
        <w:rPr>
          <w:w w:val="115"/>
          <w:sz w:val="19"/>
        </w:rPr>
        <w:t>de</w:t>
      </w:r>
      <w:r>
        <w:rPr>
          <w:spacing w:val="-21"/>
          <w:w w:val="115"/>
          <w:sz w:val="19"/>
        </w:rPr>
        <w:t> </w:t>
      </w:r>
      <w:r>
        <w:rPr>
          <w:w w:val="115"/>
          <w:sz w:val="19"/>
        </w:rPr>
        <w:t>la</w:t>
      </w:r>
      <w:r>
        <w:rPr>
          <w:spacing w:val="-21"/>
          <w:w w:val="115"/>
          <w:sz w:val="19"/>
        </w:rPr>
        <w:t> </w:t>
      </w:r>
      <w:r>
        <w:rPr>
          <w:w w:val="115"/>
          <w:sz w:val="19"/>
        </w:rPr>
        <w:t>complejidad</w:t>
      </w:r>
      <w:r>
        <w:rPr>
          <w:spacing w:val="-21"/>
          <w:w w:val="115"/>
          <w:sz w:val="19"/>
        </w:rPr>
        <w:t> </w:t>
      </w:r>
      <w:r>
        <w:rPr>
          <w:w w:val="115"/>
          <w:sz w:val="19"/>
        </w:rPr>
        <w:t>cruzando</w:t>
      </w:r>
      <w:r>
        <w:rPr>
          <w:spacing w:val="-21"/>
          <w:w w:val="115"/>
          <w:sz w:val="19"/>
        </w:rPr>
        <w:t> </w:t>
      </w:r>
      <w:r>
        <w:rPr>
          <w:w w:val="115"/>
          <w:sz w:val="19"/>
        </w:rPr>
        <w:t>el</w:t>
      </w:r>
      <w:r>
        <w:rPr>
          <w:spacing w:val="-21"/>
          <w:w w:val="115"/>
          <w:sz w:val="19"/>
        </w:rPr>
        <w:t> </w:t>
      </w:r>
      <w:r>
        <w:rPr>
          <w:sz w:val="19"/>
        </w:rPr>
        <w:t>“tipo”</w:t>
      </w:r>
      <w:r>
        <w:rPr>
          <w:spacing w:val="-13"/>
          <w:sz w:val="19"/>
        </w:rPr>
        <w:t> </w:t>
      </w:r>
      <w:r>
        <w:rPr>
          <w:w w:val="115"/>
          <w:sz w:val="19"/>
        </w:rPr>
        <w:t>y</w:t>
      </w:r>
      <w:r>
        <w:rPr>
          <w:spacing w:val="-21"/>
          <w:w w:val="115"/>
          <w:sz w:val="19"/>
        </w:rPr>
        <w:t> </w:t>
      </w:r>
      <w:r>
        <w:rPr>
          <w:w w:val="115"/>
          <w:sz w:val="19"/>
        </w:rPr>
        <w:t>el</w:t>
      </w:r>
      <w:r>
        <w:rPr>
          <w:spacing w:val="-21"/>
          <w:w w:val="115"/>
          <w:sz w:val="19"/>
        </w:rPr>
        <w:t> </w:t>
      </w:r>
      <w:r>
        <w:rPr>
          <w:sz w:val="19"/>
        </w:rPr>
        <w:t>“objetivo” </w:t>
      </w:r>
      <w:r>
        <w:rPr>
          <w:w w:val="115"/>
          <w:sz w:val="19"/>
        </w:rPr>
        <w:t>de</w:t>
      </w:r>
      <w:r>
        <w:rPr>
          <w:spacing w:val="-11"/>
          <w:w w:val="115"/>
          <w:sz w:val="19"/>
        </w:rPr>
        <w:t> </w:t>
      </w:r>
      <w:r>
        <w:rPr>
          <w:w w:val="115"/>
          <w:sz w:val="19"/>
        </w:rPr>
        <w:t>los</w:t>
      </w:r>
      <w:r>
        <w:rPr>
          <w:spacing w:val="-11"/>
          <w:w w:val="115"/>
          <w:sz w:val="19"/>
        </w:rPr>
        <w:t> </w:t>
      </w:r>
      <w:r>
        <w:rPr>
          <w:w w:val="115"/>
          <w:sz w:val="19"/>
        </w:rPr>
        <w:t>vínculos.</w:t>
      </w:r>
      <w:r>
        <w:rPr>
          <w:spacing w:val="-11"/>
          <w:w w:val="115"/>
          <w:sz w:val="19"/>
        </w:rPr>
        <w:t> </w:t>
      </w:r>
      <w:r>
        <w:rPr>
          <w:w w:val="115"/>
          <w:sz w:val="19"/>
        </w:rPr>
        <w:t>Esto</w:t>
      </w:r>
      <w:r>
        <w:rPr>
          <w:spacing w:val="-11"/>
          <w:w w:val="115"/>
          <w:sz w:val="19"/>
        </w:rPr>
        <w:t> </w:t>
      </w:r>
      <w:r>
        <w:rPr>
          <w:w w:val="115"/>
          <w:sz w:val="19"/>
        </w:rPr>
        <w:t>puede</w:t>
      </w:r>
      <w:r>
        <w:rPr>
          <w:spacing w:val="-11"/>
          <w:w w:val="115"/>
          <w:sz w:val="19"/>
        </w:rPr>
        <w:t> </w:t>
      </w:r>
      <w:r>
        <w:rPr>
          <w:w w:val="115"/>
          <w:sz w:val="19"/>
        </w:rPr>
        <w:t>hacerse</w:t>
      </w:r>
      <w:r>
        <w:rPr>
          <w:spacing w:val="-11"/>
          <w:w w:val="115"/>
          <w:sz w:val="19"/>
        </w:rPr>
        <w:t> </w:t>
      </w:r>
      <w:r>
        <w:rPr>
          <w:w w:val="115"/>
          <w:sz w:val="19"/>
        </w:rPr>
        <w:t>construyendo</w:t>
      </w:r>
      <w:r>
        <w:rPr>
          <w:spacing w:val="-11"/>
          <w:w w:val="115"/>
          <w:sz w:val="19"/>
        </w:rPr>
        <w:t> </w:t>
      </w:r>
      <w:r>
        <w:rPr>
          <w:w w:val="115"/>
          <w:sz w:val="19"/>
        </w:rPr>
        <w:t>una</w:t>
      </w:r>
      <w:r>
        <w:rPr>
          <w:spacing w:val="-12"/>
          <w:w w:val="115"/>
          <w:sz w:val="19"/>
        </w:rPr>
        <w:t> </w:t>
      </w:r>
      <w:r>
        <w:rPr>
          <w:rFonts w:ascii="Arial" w:hAnsi="Arial"/>
          <w:b/>
          <w:w w:val="115"/>
          <w:sz w:val="19"/>
        </w:rPr>
        <w:t>matriz</w:t>
      </w:r>
      <w:r>
        <w:rPr>
          <w:rFonts w:ascii="Arial" w:hAnsi="Arial"/>
          <w:b/>
          <w:spacing w:val="-11"/>
          <w:w w:val="115"/>
          <w:sz w:val="19"/>
        </w:rPr>
        <w:t> </w:t>
      </w:r>
      <w:r>
        <w:rPr>
          <w:rFonts w:ascii="Arial" w:hAnsi="Arial"/>
          <w:b/>
          <w:w w:val="115"/>
          <w:sz w:val="19"/>
        </w:rPr>
        <w:t>de</w:t>
      </w:r>
      <w:r>
        <w:rPr>
          <w:rFonts w:ascii="Arial" w:hAnsi="Arial"/>
          <w:b/>
          <w:spacing w:val="-11"/>
          <w:w w:val="115"/>
          <w:sz w:val="19"/>
        </w:rPr>
        <w:t> </w:t>
      </w:r>
      <w:r>
        <w:rPr>
          <w:rFonts w:ascii="Arial" w:hAnsi="Arial"/>
          <w:b/>
          <w:w w:val="115"/>
          <w:sz w:val="19"/>
        </w:rPr>
        <w:t>interfaces </w:t>
      </w:r>
      <w:r>
        <w:rPr>
          <w:w w:val="115"/>
          <w:sz w:val="19"/>
        </w:rPr>
        <w:t>(por ejemplo, universidades, instituciones de formación técnica y profesional, centros tecnológicos, laboratorios de ensayo, proveedores, clientes, domici- lios sociales, empresas pertenecientes a un mismo grupo, otras empresas, consultores,</w:t>
      </w:r>
      <w:r>
        <w:rPr>
          <w:spacing w:val="-11"/>
          <w:w w:val="115"/>
          <w:sz w:val="19"/>
        </w:rPr>
        <w:t> </w:t>
      </w:r>
      <w:r>
        <w:rPr>
          <w:w w:val="115"/>
          <w:sz w:val="19"/>
        </w:rPr>
        <w:t>empresas</w:t>
      </w:r>
      <w:r>
        <w:rPr>
          <w:spacing w:val="-11"/>
          <w:w w:val="115"/>
          <w:sz w:val="19"/>
        </w:rPr>
        <w:t> </w:t>
      </w:r>
      <w:r>
        <w:rPr>
          <w:w w:val="115"/>
          <w:sz w:val="19"/>
        </w:rPr>
        <w:t>de</w:t>
      </w:r>
      <w:r>
        <w:rPr>
          <w:spacing w:val="-11"/>
          <w:w w:val="115"/>
          <w:sz w:val="19"/>
        </w:rPr>
        <w:t> </w:t>
      </w:r>
      <w:r>
        <w:rPr>
          <w:w w:val="115"/>
          <w:sz w:val="19"/>
        </w:rPr>
        <w:t>I+D,</w:t>
      </w:r>
      <w:r>
        <w:rPr>
          <w:spacing w:val="-11"/>
          <w:w w:val="115"/>
          <w:sz w:val="19"/>
        </w:rPr>
        <w:t> </w:t>
      </w:r>
      <w:r>
        <w:rPr>
          <w:w w:val="115"/>
          <w:sz w:val="19"/>
        </w:rPr>
        <w:t>agencias</w:t>
      </w:r>
      <w:r>
        <w:rPr>
          <w:spacing w:val="-11"/>
          <w:w w:val="115"/>
          <w:sz w:val="19"/>
        </w:rPr>
        <w:t> </w:t>
      </w:r>
      <w:r>
        <w:rPr>
          <w:w w:val="115"/>
          <w:sz w:val="19"/>
        </w:rPr>
        <w:t>públicas</w:t>
      </w:r>
      <w:r>
        <w:rPr>
          <w:spacing w:val="-11"/>
          <w:w w:val="115"/>
          <w:sz w:val="19"/>
        </w:rPr>
        <w:t> </w:t>
      </w:r>
      <w:r>
        <w:rPr>
          <w:w w:val="115"/>
          <w:sz w:val="19"/>
        </w:rPr>
        <w:t>de</w:t>
      </w:r>
      <w:r>
        <w:rPr>
          <w:spacing w:val="-11"/>
          <w:w w:val="115"/>
          <w:sz w:val="19"/>
        </w:rPr>
        <w:t> </w:t>
      </w:r>
      <w:r>
        <w:rPr>
          <w:w w:val="115"/>
          <w:sz w:val="19"/>
        </w:rPr>
        <w:t>C&amp;T)</w:t>
      </w:r>
      <w:r>
        <w:rPr>
          <w:spacing w:val="-11"/>
          <w:w w:val="115"/>
          <w:sz w:val="19"/>
        </w:rPr>
        <w:t> </w:t>
      </w:r>
      <w:r>
        <w:rPr>
          <w:w w:val="115"/>
          <w:sz w:val="19"/>
        </w:rPr>
        <w:t>y</w:t>
      </w:r>
      <w:r>
        <w:rPr>
          <w:spacing w:val="-11"/>
          <w:w w:val="115"/>
          <w:sz w:val="19"/>
        </w:rPr>
        <w:t> </w:t>
      </w:r>
      <w:r>
        <w:rPr>
          <w:rFonts w:ascii="Arial" w:hAnsi="Arial"/>
          <w:b/>
          <w:w w:val="115"/>
          <w:sz w:val="19"/>
        </w:rPr>
        <w:t>tipos</w:t>
      </w:r>
      <w:r>
        <w:rPr>
          <w:rFonts w:ascii="Arial" w:hAnsi="Arial"/>
          <w:b/>
          <w:spacing w:val="-9"/>
          <w:w w:val="115"/>
          <w:sz w:val="19"/>
        </w:rPr>
        <w:t> </w:t>
      </w:r>
      <w:r>
        <w:rPr>
          <w:rFonts w:ascii="Arial" w:hAnsi="Arial"/>
          <w:b/>
          <w:w w:val="115"/>
          <w:sz w:val="19"/>
        </w:rPr>
        <w:t>de</w:t>
      </w:r>
      <w:r>
        <w:rPr>
          <w:rFonts w:ascii="Arial" w:hAnsi="Arial"/>
          <w:b/>
          <w:spacing w:val="-9"/>
          <w:w w:val="115"/>
          <w:sz w:val="19"/>
        </w:rPr>
        <w:t> </w:t>
      </w:r>
      <w:r>
        <w:rPr>
          <w:rFonts w:ascii="Arial" w:hAnsi="Arial"/>
          <w:b/>
          <w:w w:val="115"/>
          <w:sz w:val="19"/>
        </w:rPr>
        <w:t>víncu- los </w:t>
      </w:r>
      <w:r>
        <w:rPr>
          <w:w w:val="115"/>
          <w:sz w:val="19"/>
        </w:rPr>
        <w:t>(en particular, las fuentes de información de libre acceso, la adquisición de conocimiento y tecnología y la cooperación en cuanto a innovación, </w:t>
      </w:r>
      <w:r>
        <w:rPr>
          <w:rFonts w:ascii="Times New Roman" w:hAnsi="Times New Roman"/>
          <w:i/>
          <w:w w:val="115"/>
          <w:sz w:val="19"/>
        </w:rPr>
        <w:t>más </w:t>
      </w:r>
      <w:r>
        <w:rPr>
          <w:rFonts w:ascii="Times New Roman" w:hAnsi="Times New Roman"/>
          <w:i/>
          <w:w w:val="115"/>
          <w:sz w:val="19"/>
        </w:rPr>
        <w:t>algunas</w:t>
      </w:r>
      <w:r>
        <w:rPr>
          <w:rFonts w:ascii="Times New Roman" w:hAnsi="Times New Roman"/>
          <w:i/>
          <w:spacing w:val="-38"/>
          <w:w w:val="115"/>
          <w:sz w:val="19"/>
        </w:rPr>
        <w:t> </w:t>
      </w:r>
      <w:r>
        <w:rPr>
          <w:rFonts w:ascii="Times New Roman" w:hAnsi="Times New Roman"/>
          <w:i/>
          <w:w w:val="115"/>
          <w:sz w:val="19"/>
        </w:rPr>
        <w:t>actividades</w:t>
      </w:r>
      <w:r>
        <w:rPr>
          <w:rFonts w:ascii="Times New Roman" w:hAnsi="Times New Roman"/>
          <w:i/>
          <w:spacing w:val="-38"/>
          <w:w w:val="115"/>
          <w:sz w:val="19"/>
        </w:rPr>
        <w:t> </w:t>
      </w:r>
      <w:r>
        <w:rPr>
          <w:rFonts w:ascii="Times New Roman" w:hAnsi="Times New Roman"/>
          <w:i/>
          <w:w w:val="115"/>
          <w:sz w:val="19"/>
        </w:rPr>
        <w:t>complementarias,</w:t>
      </w:r>
      <w:r>
        <w:rPr>
          <w:rFonts w:ascii="Times New Roman" w:hAnsi="Times New Roman"/>
          <w:i/>
          <w:spacing w:val="-38"/>
          <w:w w:val="115"/>
          <w:sz w:val="19"/>
        </w:rPr>
        <w:t> </w:t>
      </w:r>
      <w:r>
        <w:rPr>
          <w:rFonts w:ascii="Times New Roman" w:hAnsi="Times New Roman"/>
          <w:i/>
          <w:w w:val="115"/>
          <w:sz w:val="19"/>
        </w:rPr>
        <w:t>en</w:t>
      </w:r>
      <w:r>
        <w:rPr>
          <w:rFonts w:ascii="Times New Roman" w:hAnsi="Times New Roman"/>
          <w:i/>
          <w:spacing w:val="-38"/>
          <w:w w:val="115"/>
          <w:sz w:val="19"/>
        </w:rPr>
        <w:t> </w:t>
      </w:r>
      <w:r>
        <w:rPr>
          <w:rFonts w:ascii="Times New Roman" w:hAnsi="Times New Roman"/>
          <w:i/>
          <w:w w:val="115"/>
          <w:sz w:val="19"/>
        </w:rPr>
        <w:t>particular,</w:t>
      </w:r>
      <w:r>
        <w:rPr>
          <w:rFonts w:ascii="Times New Roman" w:hAnsi="Times New Roman"/>
          <w:i/>
          <w:spacing w:val="-38"/>
          <w:w w:val="115"/>
          <w:sz w:val="19"/>
        </w:rPr>
        <w:t> </w:t>
      </w:r>
      <w:r>
        <w:rPr>
          <w:rFonts w:ascii="Times New Roman" w:hAnsi="Times New Roman"/>
          <w:i/>
          <w:w w:val="115"/>
          <w:sz w:val="19"/>
        </w:rPr>
        <w:t>el</w:t>
      </w:r>
      <w:r>
        <w:rPr>
          <w:rFonts w:ascii="Times New Roman" w:hAnsi="Times New Roman"/>
          <w:i/>
          <w:spacing w:val="-38"/>
          <w:w w:val="115"/>
          <w:sz w:val="19"/>
        </w:rPr>
        <w:t> </w:t>
      </w:r>
      <w:r>
        <w:rPr>
          <w:rFonts w:ascii="Times New Roman" w:hAnsi="Times New Roman"/>
          <w:i/>
          <w:w w:val="115"/>
          <w:sz w:val="19"/>
        </w:rPr>
        <w:t>acceso</w:t>
      </w:r>
      <w:r>
        <w:rPr>
          <w:rFonts w:ascii="Times New Roman" w:hAnsi="Times New Roman"/>
          <w:i/>
          <w:spacing w:val="-38"/>
          <w:w w:val="115"/>
          <w:sz w:val="19"/>
        </w:rPr>
        <w:t> </w:t>
      </w:r>
      <w:r>
        <w:rPr>
          <w:rFonts w:ascii="Times New Roman" w:hAnsi="Times New Roman"/>
          <w:i/>
          <w:w w:val="115"/>
          <w:sz w:val="19"/>
        </w:rPr>
        <w:t>a</w:t>
      </w:r>
      <w:r>
        <w:rPr>
          <w:rFonts w:ascii="Times New Roman" w:hAnsi="Times New Roman"/>
          <w:i/>
          <w:spacing w:val="-38"/>
          <w:w w:val="115"/>
          <w:sz w:val="19"/>
        </w:rPr>
        <w:t> </w:t>
      </w:r>
      <w:r>
        <w:rPr>
          <w:rFonts w:ascii="Times New Roman" w:hAnsi="Times New Roman"/>
          <w:i/>
          <w:w w:val="115"/>
          <w:sz w:val="19"/>
        </w:rPr>
        <w:t>nuevas</w:t>
      </w:r>
      <w:r>
        <w:rPr>
          <w:rFonts w:ascii="Times New Roman" w:hAnsi="Times New Roman"/>
          <w:i/>
          <w:spacing w:val="-38"/>
          <w:w w:val="115"/>
          <w:sz w:val="19"/>
        </w:rPr>
        <w:t> </w:t>
      </w:r>
      <w:r>
        <w:rPr>
          <w:rFonts w:ascii="Times New Roman" w:hAnsi="Times New Roman"/>
          <w:i/>
          <w:w w:val="115"/>
          <w:sz w:val="19"/>
        </w:rPr>
        <w:t>fuen-</w:t>
      </w:r>
      <w:r>
        <w:rPr>
          <w:rFonts w:ascii="Times New Roman" w:hAnsi="Times New Roman"/>
          <w:i/>
          <w:w w:val="111"/>
          <w:sz w:val="19"/>
        </w:rPr>
        <w:t> </w:t>
      </w:r>
      <w:r>
        <w:rPr>
          <w:rFonts w:ascii="Times New Roman" w:hAnsi="Times New Roman"/>
          <w:i/>
          <w:w w:val="110"/>
          <w:sz w:val="19"/>
        </w:rPr>
        <w:t>tes</w:t>
      </w:r>
      <w:r>
        <w:rPr>
          <w:rFonts w:ascii="Times New Roman" w:hAnsi="Times New Roman"/>
          <w:i/>
          <w:spacing w:val="-9"/>
          <w:w w:val="110"/>
          <w:sz w:val="19"/>
        </w:rPr>
        <w:t> </w:t>
      </w:r>
      <w:r>
        <w:rPr>
          <w:rFonts w:ascii="Times New Roman" w:hAnsi="Times New Roman"/>
          <w:i/>
          <w:w w:val="110"/>
          <w:sz w:val="19"/>
        </w:rPr>
        <w:t>de</w:t>
      </w:r>
      <w:r>
        <w:rPr>
          <w:rFonts w:ascii="Times New Roman" w:hAnsi="Times New Roman"/>
          <w:i/>
          <w:spacing w:val="-9"/>
          <w:w w:val="110"/>
          <w:sz w:val="19"/>
        </w:rPr>
        <w:t> </w:t>
      </w:r>
      <w:r>
        <w:rPr>
          <w:rFonts w:ascii="Times New Roman" w:hAnsi="Times New Roman"/>
          <w:i/>
          <w:w w:val="110"/>
          <w:sz w:val="19"/>
        </w:rPr>
        <w:t>financiación</w:t>
      </w:r>
      <w:r>
        <w:rPr>
          <w:rFonts w:ascii="Times New Roman" w:hAnsi="Times New Roman"/>
          <w:i/>
          <w:spacing w:val="-9"/>
          <w:w w:val="110"/>
          <w:sz w:val="19"/>
        </w:rPr>
        <w:t> </w:t>
      </w:r>
      <w:r>
        <w:rPr>
          <w:rFonts w:ascii="Times New Roman" w:hAnsi="Times New Roman"/>
          <w:i/>
          <w:w w:val="110"/>
          <w:sz w:val="19"/>
        </w:rPr>
        <w:t>y</w:t>
      </w:r>
      <w:r>
        <w:rPr>
          <w:rFonts w:ascii="Times New Roman" w:hAnsi="Times New Roman"/>
          <w:i/>
          <w:spacing w:val="-9"/>
          <w:w w:val="110"/>
          <w:sz w:val="19"/>
        </w:rPr>
        <w:t> </w:t>
      </w:r>
      <w:r>
        <w:rPr>
          <w:rFonts w:ascii="Times New Roman" w:hAnsi="Times New Roman"/>
          <w:i/>
          <w:w w:val="110"/>
          <w:sz w:val="19"/>
        </w:rPr>
        <w:t>a</w:t>
      </w:r>
      <w:r>
        <w:rPr>
          <w:rFonts w:ascii="Times New Roman" w:hAnsi="Times New Roman"/>
          <w:i/>
          <w:spacing w:val="-9"/>
          <w:w w:val="110"/>
          <w:sz w:val="19"/>
        </w:rPr>
        <w:t> </w:t>
      </w:r>
      <w:r>
        <w:rPr>
          <w:rFonts w:ascii="Times New Roman" w:hAnsi="Times New Roman"/>
          <w:i/>
          <w:w w:val="110"/>
          <w:sz w:val="19"/>
        </w:rPr>
        <w:t>información</w:t>
      </w:r>
      <w:r>
        <w:rPr>
          <w:rFonts w:ascii="Times New Roman" w:hAnsi="Times New Roman"/>
          <w:i/>
          <w:spacing w:val="-9"/>
          <w:w w:val="110"/>
          <w:sz w:val="19"/>
        </w:rPr>
        <w:t> </w:t>
      </w:r>
      <w:r>
        <w:rPr>
          <w:rFonts w:ascii="Times New Roman" w:hAnsi="Times New Roman"/>
          <w:i/>
          <w:w w:val="110"/>
          <w:sz w:val="19"/>
        </w:rPr>
        <w:t>comercial</w:t>
      </w:r>
      <w:r>
        <w:rPr>
          <w:w w:val="110"/>
          <w:sz w:val="19"/>
        </w:rPr>
        <w:t>).</w:t>
      </w:r>
    </w:p>
    <w:p>
      <w:pPr>
        <w:pStyle w:val="ListParagraph"/>
        <w:numPr>
          <w:ilvl w:val="0"/>
          <w:numId w:val="98"/>
        </w:numPr>
        <w:tabs>
          <w:tab w:pos="1647" w:val="left" w:leader="none"/>
        </w:tabs>
        <w:spacing w:line="240" w:lineRule="auto" w:before="63" w:after="0"/>
        <w:ind w:left="1023" w:right="1052" w:firstLine="0"/>
        <w:jc w:val="both"/>
        <w:rPr>
          <w:sz w:val="19"/>
        </w:rPr>
      </w:pPr>
      <w:r>
        <w:rPr>
          <w:w w:val="120"/>
          <w:sz w:val="19"/>
        </w:rPr>
        <w:t>El éxito de la innovación en los países desarrollados se debe a que éstos</w:t>
      </w:r>
      <w:r>
        <w:rPr>
          <w:spacing w:val="-8"/>
          <w:w w:val="120"/>
          <w:sz w:val="19"/>
        </w:rPr>
        <w:t> </w:t>
      </w:r>
      <w:r>
        <w:rPr>
          <w:w w:val="120"/>
          <w:sz w:val="19"/>
        </w:rPr>
        <w:t>disponen</w:t>
      </w:r>
      <w:r>
        <w:rPr>
          <w:spacing w:val="-8"/>
          <w:w w:val="120"/>
          <w:sz w:val="19"/>
        </w:rPr>
        <w:t> </w:t>
      </w:r>
      <w:r>
        <w:rPr>
          <w:w w:val="120"/>
          <w:sz w:val="19"/>
        </w:rPr>
        <w:t>de</w:t>
      </w:r>
      <w:r>
        <w:rPr>
          <w:spacing w:val="-8"/>
          <w:w w:val="120"/>
          <w:sz w:val="19"/>
        </w:rPr>
        <w:t> </w:t>
      </w:r>
      <w:r>
        <w:rPr>
          <w:w w:val="120"/>
          <w:sz w:val="19"/>
        </w:rPr>
        <w:t>entornos</w:t>
      </w:r>
      <w:r>
        <w:rPr>
          <w:spacing w:val="-8"/>
          <w:w w:val="120"/>
          <w:sz w:val="19"/>
        </w:rPr>
        <w:t> </w:t>
      </w:r>
      <w:r>
        <w:rPr>
          <w:w w:val="120"/>
          <w:sz w:val="19"/>
        </w:rPr>
        <w:t>regionales</w:t>
      </w:r>
      <w:r>
        <w:rPr>
          <w:spacing w:val="-8"/>
          <w:w w:val="120"/>
          <w:sz w:val="19"/>
        </w:rPr>
        <w:t> </w:t>
      </w:r>
      <w:r>
        <w:rPr>
          <w:w w:val="120"/>
          <w:sz w:val="19"/>
        </w:rPr>
        <w:t>en</w:t>
      </w:r>
      <w:r>
        <w:rPr>
          <w:spacing w:val="-8"/>
          <w:w w:val="120"/>
          <w:sz w:val="19"/>
        </w:rPr>
        <w:t> </w:t>
      </w:r>
      <w:r>
        <w:rPr>
          <w:w w:val="120"/>
          <w:sz w:val="19"/>
        </w:rPr>
        <w:t>los</w:t>
      </w:r>
      <w:r>
        <w:rPr>
          <w:spacing w:val="-8"/>
          <w:w w:val="120"/>
          <w:sz w:val="19"/>
        </w:rPr>
        <w:t> </w:t>
      </w:r>
      <w:r>
        <w:rPr>
          <w:w w:val="120"/>
          <w:sz w:val="19"/>
        </w:rPr>
        <w:t>que</w:t>
      </w:r>
      <w:r>
        <w:rPr>
          <w:spacing w:val="-8"/>
          <w:w w:val="120"/>
          <w:sz w:val="19"/>
        </w:rPr>
        <w:t> </w:t>
      </w:r>
      <w:r>
        <w:rPr>
          <w:w w:val="120"/>
          <w:sz w:val="19"/>
        </w:rPr>
        <w:t>las</w:t>
      </w:r>
      <w:r>
        <w:rPr>
          <w:spacing w:val="-8"/>
          <w:w w:val="120"/>
          <w:sz w:val="19"/>
        </w:rPr>
        <w:t> </w:t>
      </w:r>
      <w:r>
        <w:rPr>
          <w:w w:val="120"/>
          <w:sz w:val="19"/>
        </w:rPr>
        <w:t>empresas</w:t>
      </w:r>
      <w:r>
        <w:rPr>
          <w:spacing w:val="-8"/>
          <w:w w:val="120"/>
          <w:sz w:val="19"/>
        </w:rPr>
        <w:t> </w:t>
      </w:r>
      <w:r>
        <w:rPr>
          <w:w w:val="120"/>
          <w:sz w:val="19"/>
        </w:rPr>
        <w:t>pueden</w:t>
      </w:r>
      <w:r>
        <w:rPr>
          <w:spacing w:val="-8"/>
          <w:w w:val="120"/>
          <w:sz w:val="19"/>
        </w:rPr>
        <w:t> </w:t>
      </w:r>
      <w:r>
        <w:rPr>
          <w:w w:val="120"/>
          <w:sz w:val="19"/>
        </w:rPr>
        <w:t>acce- der</w:t>
      </w:r>
      <w:r>
        <w:rPr>
          <w:spacing w:val="-12"/>
          <w:w w:val="120"/>
          <w:sz w:val="19"/>
        </w:rPr>
        <w:t> </w:t>
      </w:r>
      <w:r>
        <w:rPr>
          <w:w w:val="120"/>
          <w:sz w:val="19"/>
        </w:rPr>
        <w:t>a</w:t>
      </w:r>
      <w:r>
        <w:rPr>
          <w:spacing w:val="-12"/>
          <w:w w:val="120"/>
          <w:sz w:val="19"/>
        </w:rPr>
        <w:t> </w:t>
      </w:r>
      <w:r>
        <w:rPr>
          <w:w w:val="120"/>
          <w:sz w:val="19"/>
        </w:rPr>
        <w:t>las</w:t>
      </w:r>
      <w:r>
        <w:rPr>
          <w:spacing w:val="-12"/>
          <w:w w:val="120"/>
          <w:sz w:val="19"/>
        </w:rPr>
        <w:t> </w:t>
      </w:r>
      <w:r>
        <w:rPr>
          <w:w w:val="120"/>
          <w:sz w:val="19"/>
        </w:rPr>
        <w:t>fuentes</w:t>
      </w:r>
      <w:r>
        <w:rPr>
          <w:spacing w:val="-12"/>
          <w:w w:val="120"/>
          <w:sz w:val="19"/>
        </w:rPr>
        <w:t> </w:t>
      </w:r>
      <w:r>
        <w:rPr>
          <w:w w:val="120"/>
          <w:sz w:val="19"/>
        </w:rPr>
        <w:t>de</w:t>
      </w:r>
      <w:r>
        <w:rPr>
          <w:spacing w:val="-12"/>
          <w:w w:val="120"/>
          <w:sz w:val="19"/>
        </w:rPr>
        <w:t> </w:t>
      </w:r>
      <w:r>
        <w:rPr>
          <w:w w:val="120"/>
          <w:sz w:val="19"/>
        </w:rPr>
        <w:t>conocimiento</w:t>
      </w:r>
      <w:r>
        <w:rPr>
          <w:spacing w:val="-12"/>
          <w:w w:val="120"/>
          <w:sz w:val="19"/>
        </w:rPr>
        <w:t> </w:t>
      </w:r>
      <w:r>
        <w:rPr>
          <w:w w:val="120"/>
          <w:sz w:val="19"/>
        </w:rPr>
        <w:t>de</w:t>
      </w:r>
      <w:r>
        <w:rPr>
          <w:spacing w:val="-12"/>
          <w:w w:val="120"/>
          <w:sz w:val="19"/>
        </w:rPr>
        <w:t> </w:t>
      </w:r>
      <w:r>
        <w:rPr>
          <w:w w:val="120"/>
          <w:sz w:val="19"/>
        </w:rPr>
        <w:t>los</w:t>
      </w:r>
      <w:r>
        <w:rPr>
          <w:spacing w:val="-12"/>
          <w:w w:val="120"/>
          <w:sz w:val="19"/>
        </w:rPr>
        <w:t> </w:t>
      </w:r>
      <w:r>
        <w:rPr>
          <w:w w:val="120"/>
          <w:sz w:val="19"/>
        </w:rPr>
        <w:t>que</w:t>
      </w:r>
      <w:r>
        <w:rPr>
          <w:spacing w:val="-12"/>
          <w:w w:val="120"/>
          <w:sz w:val="19"/>
        </w:rPr>
        <w:t> </w:t>
      </w:r>
      <w:r>
        <w:rPr>
          <w:w w:val="120"/>
          <w:sz w:val="19"/>
        </w:rPr>
        <w:t>tienen</w:t>
      </w:r>
      <w:r>
        <w:rPr>
          <w:spacing w:val="-12"/>
          <w:w w:val="120"/>
          <w:sz w:val="19"/>
        </w:rPr>
        <w:t> </w:t>
      </w:r>
      <w:r>
        <w:rPr>
          <w:w w:val="120"/>
          <w:sz w:val="19"/>
        </w:rPr>
        <w:t>necesidad</w:t>
      </w:r>
      <w:r>
        <w:rPr>
          <w:spacing w:val="-12"/>
          <w:w w:val="120"/>
          <w:sz w:val="19"/>
        </w:rPr>
        <w:t> </w:t>
      </w:r>
      <w:r>
        <w:rPr>
          <w:w w:val="120"/>
          <w:sz w:val="19"/>
        </w:rPr>
        <w:t>y</w:t>
      </w:r>
      <w:r>
        <w:rPr>
          <w:spacing w:val="-12"/>
          <w:w w:val="120"/>
          <w:sz w:val="19"/>
        </w:rPr>
        <w:t> </w:t>
      </w:r>
      <w:r>
        <w:rPr>
          <w:w w:val="120"/>
          <w:sz w:val="19"/>
        </w:rPr>
        <w:t>lo</w:t>
      </w:r>
      <w:r>
        <w:rPr>
          <w:spacing w:val="-12"/>
          <w:w w:val="120"/>
          <w:sz w:val="19"/>
        </w:rPr>
        <w:t> </w:t>
      </w:r>
      <w:r>
        <w:rPr>
          <w:w w:val="120"/>
          <w:sz w:val="19"/>
        </w:rPr>
        <w:t>combinan con</w:t>
      </w:r>
      <w:r>
        <w:rPr>
          <w:spacing w:val="-20"/>
          <w:w w:val="120"/>
          <w:sz w:val="19"/>
        </w:rPr>
        <w:t> </w:t>
      </w:r>
      <w:r>
        <w:rPr>
          <w:w w:val="120"/>
          <w:sz w:val="19"/>
        </w:rPr>
        <w:t>un</w:t>
      </w:r>
      <w:r>
        <w:rPr>
          <w:spacing w:val="-20"/>
          <w:w w:val="120"/>
          <w:sz w:val="19"/>
        </w:rPr>
        <w:t> </w:t>
      </w:r>
      <w:r>
        <w:rPr>
          <w:w w:val="120"/>
          <w:sz w:val="19"/>
        </w:rPr>
        <w:t>fácil</w:t>
      </w:r>
      <w:r>
        <w:rPr>
          <w:spacing w:val="-20"/>
          <w:w w:val="120"/>
          <w:sz w:val="19"/>
        </w:rPr>
        <w:t> </w:t>
      </w:r>
      <w:r>
        <w:rPr>
          <w:w w:val="120"/>
          <w:sz w:val="19"/>
        </w:rPr>
        <w:t>acceso</w:t>
      </w:r>
      <w:r>
        <w:rPr>
          <w:spacing w:val="-20"/>
          <w:w w:val="120"/>
          <w:sz w:val="19"/>
        </w:rPr>
        <w:t> </w:t>
      </w:r>
      <w:r>
        <w:rPr>
          <w:w w:val="120"/>
          <w:sz w:val="19"/>
        </w:rPr>
        <w:t>a</w:t>
      </w:r>
      <w:r>
        <w:rPr>
          <w:spacing w:val="-20"/>
          <w:w w:val="120"/>
          <w:sz w:val="19"/>
        </w:rPr>
        <w:t> </w:t>
      </w:r>
      <w:r>
        <w:rPr>
          <w:w w:val="120"/>
          <w:sz w:val="19"/>
        </w:rPr>
        <w:t>las</w:t>
      </w:r>
      <w:r>
        <w:rPr>
          <w:spacing w:val="-20"/>
          <w:w w:val="120"/>
          <w:sz w:val="19"/>
        </w:rPr>
        <w:t> </w:t>
      </w:r>
      <w:r>
        <w:rPr>
          <w:w w:val="120"/>
          <w:sz w:val="19"/>
        </w:rPr>
        <w:t>bases</w:t>
      </w:r>
      <w:r>
        <w:rPr>
          <w:spacing w:val="-20"/>
          <w:w w:val="120"/>
          <w:sz w:val="19"/>
        </w:rPr>
        <w:t> </w:t>
      </w:r>
      <w:r>
        <w:rPr>
          <w:w w:val="120"/>
          <w:sz w:val="19"/>
        </w:rPr>
        <w:t>de</w:t>
      </w:r>
      <w:r>
        <w:rPr>
          <w:spacing w:val="-20"/>
          <w:w w:val="120"/>
          <w:sz w:val="19"/>
        </w:rPr>
        <w:t> </w:t>
      </w:r>
      <w:r>
        <w:rPr>
          <w:w w:val="120"/>
          <w:sz w:val="19"/>
        </w:rPr>
        <w:t>conocimientos</w:t>
      </w:r>
      <w:r>
        <w:rPr>
          <w:spacing w:val="-20"/>
          <w:w w:val="120"/>
          <w:sz w:val="19"/>
        </w:rPr>
        <w:t> </w:t>
      </w:r>
      <w:r>
        <w:rPr>
          <w:w w:val="120"/>
          <w:sz w:val="19"/>
        </w:rPr>
        <w:t>mundiales</w:t>
      </w:r>
      <w:r>
        <w:rPr>
          <w:spacing w:val="-20"/>
          <w:w w:val="120"/>
          <w:sz w:val="19"/>
        </w:rPr>
        <w:t> </w:t>
      </w:r>
      <w:r>
        <w:rPr>
          <w:w w:val="120"/>
          <w:sz w:val="19"/>
        </w:rPr>
        <w:t>más</w:t>
      </w:r>
      <w:r>
        <w:rPr>
          <w:spacing w:val="-20"/>
          <w:w w:val="120"/>
          <w:sz w:val="19"/>
        </w:rPr>
        <w:t> </w:t>
      </w:r>
      <w:r>
        <w:rPr>
          <w:w w:val="120"/>
          <w:sz w:val="19"/>
        </w:rPr>
        <w:t>prestigiosas. En</w:t>
      </w:r>
      <w:r>
        <w:rPr>
          <w:spacing w:val="-19"/>
          <w:w w:val="120"/>
          <w:sz w:val="19"/>
        </w:rPr>
        <w:t> </w:t>
      </w:r>
      <w:r>
        <w:rPr>
          <w:w w:val="120"/>
          <w:sz w:val="19"/>
        </w:rPr>
        <w:t>los</w:t>
      </w:r>
      <w:r>
        <w:rPr>
          <w:spacing w:val="-19"/>
          <w:w w:val="120"/>
          <w:sz w:val="19"/>
        </w:rPr>
        <w:t> </w:t>
      </w:r>
      <w:r>
        <w:rPr>
          <w:w w:val="120"/>
          <w:sz w:val="19"/>
        </w:rPr>
        <w:t>países</w:t>
      </w:r>
      <w:r>
        <w:rPr>
          <w:spacing w:val="-19"/>
          <w:w w:val="120"/>
          <w:sz w:val="19"/>
        </w:rPr>
        <w:t> </w:t>
      </w:r>
      <w:r>
        <w:rPr>
          <w:w w:val="120"/>
          <w:sz w:val="19"/>
        </w:rPr>
        <w:t>en</w:t>
      </w:r>
      <w:r>
        <w:rPr>
          <w:spacing w:val="-19"/>
          <w:w w:val="120"/>
          <w:sz w:val="19"/>
        </w:rPr>
        <w:t> </w:t>
      </w:r>
      <w:r>
        <w:rPr>
          <w:w w:val="120"/>
          <w:sz w:val="19"/>
        </w:rPr>
        <w:t>desarrollo,</w:t>
      </w:r>
      <w:r>
        <w:rPr>
          <w:spacing w:val="-19"/>
          <w:w w:val="120"/>
          <w:sz w:val="19"/>
        </w:rPr>
        <w:t> </w:t>
      </w:r>
      <w:r>
        <w:rPr>
          <w:w w:val="120"/>
          <w:sz w:val="19"/>
        </w:rPr>
        <w:t>las</w:t>
      </w:r>
      <w:r>
        <w:rPr>
          <w:spacing w:val="-19"/>
          <w:w w:val="120"/>
          <w:sz w:val="19"/>
        </w:rPr>
        <w:t> </w:t>
      </w:r>
      <w:r>
        <w:rPr>
          <w:w w:val="120"/>
          <w:sz w:val="19"/>
        </w:rPr>
        <w:t>empresas</w:t>
      </w:r>
      <w:r>
        <w:rPr>
          <w:spacing w:val="-19"/>
          <w:w w:val="120"/>
          <w:sz w:val="19"/>
        </w:rPr>
        <w:t> </w:t>
      </w:r>
      <w:r>
        <w:rPr>
          <w:w w:val="120"/>
          <w:sz w:val="19"/>
        </w:rPr>
        <w:t>no</w:t>
      </w:r>
      <w:r>
        <w:rPr>
          <w:spacing w:val="-19"/>
          <w:w w:val="120"/>
          <w:sz w:val="19"/>
        </w:rPr>
        <w:t> </w:t>
      </w:r>
      <w:r>
        <w:rPr>
          <w:w w:val="120"/>
          <w:sz w:val="19"/>
        </w:rPr>
        <w:t>tienen</w:t>
      </w:r>
      <w:r>
        <w:rPr>
          <w:spacing w:val="-19"/>
          <w:w w:val="120"/>
          <w:sz w:val="19"/>
        </w:rPr>
        <w:t> </w:t>
      </w:r>
      <w:r>
        <w:rPr>
          <w:w w:val="120"/>
          <w:sz w:val="19"/>
        </w:rPr>
        <w:t>generalmente</w:t>
      </w:r>
      <w:r>
        <w:rPr>
          <w:spacing w:val="-19"/>
          <w:w w:val="120"/>
          <w:sz w:val="19"/>
        </w:rPr>
        <w:t> </w:t>
      </w:r>
      <w:r>
        <w:rPr>
          <w:w w:val="120"/>
          <w:sz w:val="19"/>
        </w:rPr>
        <w:t>acceso</w:t>
      </w:r>
      <w:r>
        <w:rPr>
          <w:spacing w:val="-19"/>
          <w:w w:val="120"/>
          <w:sz w:val="19"/>
        </w:rPr>
        <w:t> </w:t>
      </w:r>
      <w:r>
        <w:rPr>
          <w:w w:val="120"/>
          <w:sz w:val="19"/>
        </w:rPr>
        <w:t>a</w:t>
      </w:r>
      <w:r>
        <w:rPr>
          <w:spacing w:val="-19"/>
          <w:w w:val="120"/>
          <w:sz w:val="19"/>
        </w:rPr>
        <w:t> </w:t>
      </w:r>
      <w:r>
        <w:rPr>
          <w:w w:val="120"/>
          <w:sz w:val="19"/>
        </w:rPr>
        <w:t>los conocimientos más avanzados, de ahí la extrema importancia que reviste para</w:t>
      </w:r>
      <w:r>
        <w:rPr>
          <w:spacing w:val="-40"/>
          <w:w w:val="120"/>
          <w:sz w:val="19"/>
        </w:rPr>
        <w:t> </w:t>
      </w:r>
      <w:r>
        <w:rPr>
          <w:w w:val="120"/>
          <w:sz w:val="19"/>
        </w:rPr>
        <w:t>ellas</w:t>
      </w:r>
      <w:r>
        <w:rPr>
          <w:spacing w:val="-40"/>
          <w:w w:val="120"/>
          <w:sz w:val="19"/>
        </w:rPr>
        <w:t> </w:t>
      </w:r>
      <w:r>
        <w:rPr>
          <w:w w:val="120"/>
          <w:sz w:val="19"/>
        </w:rPr>
        <w:t>el</w:t>
      </w:r>
      <w:r>
        <w:rPr>
          <w:spacing w:val="-40"/>
          <w:w w:val="120"/>
          <w:sz w:val="19"/>
        </w:rPr>
        <w:t> </w:t>
      </w:r>
      <w:r>
        <w:rPr>
          <w:w w:val="120"/>
          <w:sz w:val="19"/>
        </w:rPr>
        <w:t>entorno</w:t>
      </w:r>
      <w:r>
        <w:rPr>
          <w:spacing w:val="-40"/>
          <w:w w:val="120"/>
          <w:sz w:val="19"/>
        </w:rPr>
        <w:t> </w:t>
      </w:r>
      <w:r>
        <w:rPr>
          <w:w w:val="120"/>
          <w:sz w:val="19"/>
        </w:rPr>
        <w:t>local.</w:t>
      </w:r>
      <w:r>
        <w:rPr>
          <w:spacing w:val="-40"/>
          <w:w w:val="120"/>
          <w:sz w:val="19"/>
        </w:rPr>
        <w:t> </w:t>
      </w:r>
      <w:r>
        <w:rPr>
          <w:w w:val="120"/>
          <w:sz w:val="19"/>
        </w:rPr>
        <w:t>Esta</w:t>
      </w:r>
      <w:r>
        <w:rPr>
          <w:spacing w:val="-40"/>
          <w:w w:val="120"/>
          <w:sz w:val="19"/>
        </w:rPr>
        <w:t> </w:t>
      </w:r>
      <w:r>
        <w:rPr>
          <w:w w:val="120"/>
          <w:sz w:val="19"/>
        </w:rPr>
        <w:t>es</w:t>
      </w:r>
      <w:r>
        <w:rPr>
          <w:spacing w:val="-40"/>
          <w:w w:val="120"/>
          <w:sz w:val="19"/>
        </w:rPr>
        <w:t> </w:t>
      </w:r>
      <w:r>
        <w:rPr>
          <w:w w:val="120"/>
          <w:sz w:val="19"/>
        </w:rPr>
        <w:t>la</w:t>
      </w:r>
      <w:r>
        <w:rPr>
          <w:spacing w:val="-40"/>
          <w:w w:val="120"/>
          <w:sz w:val="19"/>
        </w:rPr>
        <w:t> </w:t>
      </w:r>
      <w:r>
        <w:rPr>
          <w:w w:val="120"/>
          <w:sz w:val="19"/>
        </w:rPr>
        <w:t>razón</w:t>
      </w:r>
      <w:r>
        <w:rPr>
          <w:spacing w:val="-40"/>
          <w:w w:val="120"/>
          <w:sz w:val="19"/>
        </w:rPr>
        <w:t> </w:t>
      </w:r>
      <w:r>
        <w:rPr>
          <w:w w:val="120"/>
          <w:sz w:val="19"/>
        </w:rPr>
        <w:t>por</w:t>
      </w:r>
      <w:r>
        <w:rPr>
          <w:spacing w:val="-40"/>
          <w:w w:val="120"/>
          <w:sz w:val="19"/>
        </w:rPr>
        <w:t> </w:t>
      </w:r>
      <w:r>
        <w:rPr>
          <w:w w:val="120"/>
          <w:sz w:val="19"/>
        </w:rPr>
        <w:t>la</w:t>
      </w:r>
      <w:r>
        <w:rPr>
          <w:spacing w:val="-40"/>
          <w:w w:val="120"/>
          <w:sz w:val="19"/>
        </w:rPr>
        <w:t> </w:t>
      </w:r>
      <w:r>
        <w:rPr>
          <w:w w:val="120"/>
          <w:sz w:val="19"/>
        </w:rPr>
        <w:t>que</w:t>
      </w:r>
      <w:r>
        <w:rPr>
          <w:spacing w:val="-41"/>
          <w:w w:val="120"/>
          <w:sz w:val="19"/>
        </w:rPr>
        <w:t> </w:t>
      </w:r>
      <w:r>
        <w:rPr>
          <w:rFonts w:ascii="Arial" w:hAnsi="Arial"/>
          <w:b/>
          <w:w w:val="120"/>
          <w:sz w:val="19"/>
        </w:rPr>
        <w:t>se</w:t>
      </w:r>
      <w:r>
        <w:rPr>
          <w:rFonts w:ascii="Arial" w:hAnsi="Arial"/>
          <w:b/>
          <w:spacing w:val="-42"/>
          <w:w w:val="120"/>
          <w:sz w:val="19"/>
        </w:rPr>
        <w:t> </w:t>
      </w:r>
      <w:r>
        <w:rPr>
          <w:rFonts w:ascii="Arial" w:hAnsi="Arial"/>
          <w:b/>
          <w:w w:val="120"/>
          <w:sz w:val="19"/>
        </w:rPr>
        <w:t>recomienda</w:t>
      </w:r>
      <w:r>
        <w:rPr>
          <w:rFonts w:ascii="Arial" w:hAnsi="Arial"/>
          <w:b/>
          <w:spacing w:val="-42"/>
          <w:w w:val="120"/>
          <w:sz w:val="19"/>
        </w:rPr>
        <w:t> </w:t>
      </w:r>
      <w:r>
        <w:rPr>
          <w:rFonts w:ascii="Arial" w:hAnsi="Arial"/>
          <w:b/>
          <w:w w:val="120"/>
          <w:sz w:val="19"/>
        </w:rPr>
        <w:t>incluir </w:t>
      </w:r>
      <w:r>
        <w:rPr>
          <w:rFonts w:ascii="Arial" w:hAnsi="Arial"/>
          <w:b/>
          <w:w w:val="110"/>
          <w:sz w:val="19"/>
        </w:rPr>
        <w:t>preguntas</w:t>
      </w:r>
      <w:r>
        <w:rPr>
          <w:rFonts w:ascii="Arial" w:hAnsi="Arial"/>
          <w:b/>
          <w:spacing w:val="-18"/>
          <w:w w:val="110"/>
          <w:sz w:val="19"/>
        </w:rPr>
        <w:t> </w:t>
      </w:r>
      <w:r>
        <w:rPr>
          <w:rFonts w:ascii="Arial" w:hAnsi="Arial"/>
          <w:b/>
          <w:w w:val="110"/>
          <w:sz w:val="19"/>
        </w:rPr>
        <w:t>sobre</w:t>
      </w:r>
      <w:r>
        <w:rPr>
          <w:rFonts w:ascii="Arial" w:hAnsi="Arial"/>
          <w:b/>
          <w:spacing w:val="-18"/>
          <w:w w:val="110"/>
          <w:sz w:val="19"/>
        </w:rPr>
        <w:t> </w:t>
      </w:r>
      <w:r>
        <w:rPr>
          <w:rFonts w:ascii="Arial" w:hAnsi="Arial"/>
          <w:b/>
          <w:w w:val="110"/>
          <w:sz w:val="19"/>
        </w:rPr>
        <w:t>la</w:t>
      </w:r>
      <w:r>
        <w:rPr>
          <w:rFonts w:ascii="Arial" w:hAnsi="Arial"/>
          <w:b/>
          <w:spacing w:val="-18"/>
          <w:w w:val="110"/>
          <w:sz w:val="19"/>
        </w:rPr>
        <w:t> </w:t>
      </w:r>
      <w:r>
        <w:rPr>
          <w:rFonts w:ascii="Arial" w:hAnsi="Arial"/>
          <w:b/>
          <w:w w:val="110"/>
          <w:sz w:val="19"/>
        </w:rPr>
        <w:t>localización</w:t>
      </w:r>
      <w:r>
        <w:rPr>
          <w:rFonts w:ascii="Arial" w:hAnsi="Arial"/>
          <w:b/>
          <w:spacing w:val="-18"/>
          <w:w w:val="110"/>
          <w:sz w:val="19"/>
        </w:rPr>
        <w:t> </w:t>
      </w:r>
      <w:r>
        <w:rPr>
          <w:rFonts w:ascii="Arial" w:hAnsi="Arial"/>
          <w:b/>
          <w:w w:val="110"/>
          <w:sz w:val="19"/>
        </w:rPr>
        <w:t>geográfica</w:t>
      </w:r>
      <w:r>
        <w:rPr>
          <w:rFonts w:ascii="Arial" w:hAnsi="Arial"/>
          <w:b/>
          <w:spacing w:val="-18"/>
          <w:w w:val="110"/>
          <w:sz w:val="19"/>
        </w:rPr>
        <w:t> </w:t>
      </w:r>
      <w:r>
        <w:rPr>
          <w:rFonts w:ascii="Arial" w:hAnsi="Arial"/>
          <w:b/>
          <w:w w:val="110"/>
          <w:sz w:val="19"/>
        </w:rPr>
        <w:t>de</w:t>
      </w:r>
      <w:r>
        <w:rPr>
          <w:rFonts w:ascii="Arial" w:hAnsi="Arial"/>
          <w:b/>
          <w:spacing w:val="-18"/>
          <w:w w:val="110"/>
          <w:sz w:val="19"/>
        </w:rPr>
        <w:t> </w:t>
      </w:r>
      <w:r>
        <w:rPr>
          <w:rFonts w:ascii="Arial" w:hAnsi="Arial"/>
          <w:b/>
          <w:w w:val="110"/>
          <w:sz w:val="19"/>
        </w:rPr>
        <w:t>los</w:t>
      </w:r>
      <w:r>
        <w:rPr>
          <w:rFonts w:ascii="Arial" w:hAnsi="Arial"/>
          <w:b/>
          <w:spacing w:val="-18"/>
          <w:w w:val="110"/>
          <w:sz w:val="19"/>
        </w:rPr>
        <w:t> </w:t>
      </w:r>
      <w:r>
        <w:rPr>
          <w:rFonts w:ascii="Arial" w:hAnsi="Arial"/>
          <w:b/>
          <w:w w:val="110"/>
          <w:sz w:val="19"/>
        </w:rPr>
        <w:t>vínculos</w:t>
      </w:r>
      <w:r>
        <w:rPr>
          <w:w w:val="110"/>
          <w:sz w:val="19"/>
        </w:rPr>
        <w:t>.</w:t>
      </w:r>
      <w:r>
        <w:rPr>
          <w:spacing w:val="-18"/>
          <w:w w:val="110"/>
          <w:sz w:val="19"/>
        </w:rPr>
        <w:t> </w:t>
      </w:r>
      <w:r>
        <w:rPr>
          <w:w w:val="110"/>
          <w:sz w:val="19"/>
        </w:rPr>
        <w:t>Se</w:t>
      </w:r>
      <w:r>
        <w:rPr>
          <w:spacing w:val="-18"/>
          <w:w w:val="110"/>
          <w:sz w:val="19"/>
        </w:rPr>
        <w:t> </w:t>
      </w:r>
      <w:r>
        <w:rPr>
          <w:w w:val="110"/>
          <w:sz w:val="19"/>
        </w:rPr>
        <w:t>puede </w:t>
      </w:r>
      <w:r>
        <w:rPr>
          <w:w w:val="120"/>
          <w:sz w:val="19"/>
        </w:rPr>
        <w:t>prever</w:t>
      </w:r>
      <w:r>
        <w:rPr>
          <w:spacing w:val="-26"/>
          <w:w w:val="120"/>
          <w:sz w:val="19"/>
        </w:rPr>
        <w:t> </w:t>
      </w:r>
      <w:r>
        <w:rPr>
          <w:w w:val="120"/>
          <w:sz w:val="19"/>
        </w:rPr>
        <w:t>un</w:t>
      </w:r>
      <w:r>
        <w:rPr>
          <w:spacing w:val="-26"/>
          <w:w w:val="120"/>
          <w:sz w:val="19"/>
        </w:rPr>
        <w:t> </w:t>
      </w:r>
      <w:r>
        <w:rPr>
          <w:w w:val="120"/>
          <w:sz w:val="19"/>
        </w:rPr>
        <w:t>desglose</w:t>
      </w:r>
      <w:r>
        <w:rPr>
          <w:spacing w:val="-26"/>
          <w:w w:val="120"/>
          <w:sz w:val="19"/>
        </w:rPr>
        <w:t> </w:t>
      </w:r>
      <w:r>
        <w:rPr>
          <w:w w:val="120"/>
          <w:sz w:val="19"/>
        </w:rPr>
        <w:t>geográfico</w:t>
      </w:r>
      <w:r>
        <w:rPr>
          <w:spacing w:val="-26"/>
          <w:w w:val="120"/>
          <w:sz w:val="19"/>
        </w:rPr>
        <w:t> </w:t>
      </w:r>
      <w:r>
        <w:rPr>
          <w:w w:val="120"/>
          <w:sz w:val="19"/>
        </w:rPr>
        <w:t>sobre</w:t>
      </w:r>
      <w:r>
        <w:rPr>
          <w:spacing w:val="-26"/>
          <w:w w:val="120"/>
          <w:sz w:val="19"/>
        </w:rPr>
        <w:t> </w:t>
      </w:r>
      <w:r>
        <w:rPr>
          <w:w w:val="120"/>
          <w:sz w:val="19"/>
        </w:rPr>
        <w:t>una</w:t>
      </w:r>
      <w:r>
        <w:rPr>
          <w:spacing w:val="-26"/>
          <w:w w:val="120"/>
          <w:sz w:val="19"/>
        </w:rPr>
        <w:t> </w:t>
      </w:r>
      <w:r>
        <w:rPr>
          <w:w w:val="120"/>
          <w:sz w:val="19"/>
        </w:rPr>
        <w:t>base</w:t>
      </w:r>
      <w:r>
        <w:rPr>
          <w:spacing w:val="-26"/>
          <w:w w:val="120"/>
          <w:sz w:val="19"/>
        </w:rPr>
        <w:t> </w:t>
      </w:r>
      <w:r>
        <w:rPr>
          <w:w w:val="120"/>
          <w:sz w:val="19"/>
        </w:rPr>
        <w:t>local,</w:t>
      </w:r>
      <w:r>
        <w:rPr>
          <w:spacing w:val="-26"/>
          <w:w w:val="120"/>
          <w:sz w:val="19"/>
        </w:rPr>
        <w:t> </w:t>
      </w:r>
      <w:r>
        <w:rPr>
          <w:w w:val="120"/>
          <w:sz w:val="19"/>
        </w:rPr>
        <w:t>regional,</w:t>
      </w:r>
      <w:r>
        <w:rPr>
          <w:spacing w:val="-26"/>
          <w:w w:val="120"/>
          <w:sz w:val="19"/>
        </w:rPr>
        <w:t> </w:t>
      </w:r>
      <w:r>
        <w:rPr>
          <w:w w:val="120"/>
          <w:sz w:val="19"/>
        </w:rPr>
        <w:t>nacional</w:t>
      </w:r>
      <w:r>
        <w:rPr>
          <w:spacing w:val="-26"/>
          <w:w w:val="120"/>
          <w:sz w:val="19"/>
        </w:rPr>
        <w:t> </w:t>
      </w:r>
      <w:r>
        <w:rPr>
          <w:w w:val="120"/>
          <w:sz w:val="19"/>
        </w:rPr>
        <w:t>e</w:t>
      </w:r>
      <w:r>
        <w:rPr>
          <w:spacing w:val="-26"/>
          <w:w w:val="120"/>
          <w:sz w:val="19"/>
        </w:rPr>
        <w:t> </w:t>
      </w:r>
      <w:r>
        <w:rPr>
          <w:w w:val="120"/>
          <w:sz w:val="19"/>
        </w:rPr>
        <w:t>inter- nacional.</w:t>
      </w:r>
    </w:p>
    <w:p>
      <w:pPr>
        <w:pStyle w:val="BodyText"/>
        <w:spacing w:before="2"/>
      </w:pPr>
    </w:p>
    <w:p>
      <w:pPr>
        <w:pStyle w:val="Heading6"/>
        <w:numPr>
          <w:ilvl w:val="1"/>
          <w:numId w:val="99"/>
        </w:numPr>
        <w:tabs>
          <w:tab w:pos="1421" w:val="left" w:leader="none"/>
        </w:tabs>
        <w:spacing w:line="240" w:lineRule="auto" w:before="0" w:after="0"/>
        <w:ind w:left="1420" w:right="0" w:hanging="397"/>
        <w:jc w:val="both"/>
        <w:rPr>
          <w:i/>
        </w:rPr>
      </w:pPr>
      <w:r>
        <w:rPr>
          <w:i/>
        </w:rPr>
        <w:t>Actividades  innovadoras</w:t>
      </w:r>
    </w:p>
    <w:p>
      <w:pPr>
        <w:pStyle w:val="ListParagraph"/>
        <w:numPr>
          <w:ilvl w:val="0"/>
          <w:numId w:val="98"/>
        </w:numPr>
        <w:tabs>
          <w:tab w:pos="1647" w:val="left" w:leader="none"/>
        </w:tabs>
        <w:spacing w:line="240" w:lineRule="auto" w:before="70" w:after="0"/>
        <w:ind w:left="1023" w:right="1050" w:firstLine="0"/>
        <w:jc w:val="both"/>
        <w:rPr>
          <w:sz w:val="19"/>
        </w:rPr>
      </w:pPr>
      <w:r>
        <w:rPr>
          <w:w w:val="120"/>
          <w:sz w:val="19"/>
        </w:rPr>
        <w:t>La</w:t>
      </w:r>
      <w:r>
        <w:rPr>
          <w:spacing w:val="-8"/>
          <w:w w:val="120"/>
          <w:sz w:val="19"/>
        </w:rPr>
        <w:t> </w:t>
      </w:r>
      <w:r>
        <w:rPr>
          <w:w w:val="120"/>
          <w:sz w:val="19"/>
        </w:rPr>
        <w:t>necesidad</w:t>
      </w:r>
      <w:r>
        <w:rPr>
          <w:spacing w:val="-8"/>
          <w:w w:val="120"/>
          <w:sz w:val="19"/>
        </w:rPr>
        <w:t> </w:t>
      </w:r>
      <w:r>
        <w:rPr>
          <w:w w:val="120"/>
          <w:sz w:val="19"/>
        </w:rPr>
        <w:t>de</w:t>
      </w:r>
      <w:r>
        <w:rPr>
          <w:spacing w:val="-8"/>
          <w:w w:val="120"/>
          <w:sz w:val="19"/>
        </w:rPr>
        <w:t> </w:t>
      </w:r>
      <w:r>
        <w:rPr>
          <w:w w:val="120"/>
          <w:sz w:val="19"/>
        </w:rPr>
        <w:t>centrarse</w:t>
      </w:r>
      <w:r>
        <w:rPr>
          <w:spacing w:val="-8"/>
          <w:w w:val="120"/>
          <w:sz w:val="19"/>
        </w:rPr>
        <w:t> </w:t>
      </w:r>
      <w:r>
        <w:rPr>
          <w:w w:val="120"/>
          <w:sz w:val="19"/>
        </w:rPr>
        <w:t>en</w:t>
      </w:r>
      <w:r>
        <w:rPr>
          <w:spacing w:val="-8"/>
          <w:w w:val="120"/>
          <w:sz w:val="19"/>
        </w:rPr>
        <w:t> </w:t>
      </w:r>
      <w:r>
        <w:rPr>
          <w:w w:val="120"/>
          <w:sz w:val="19"/>
        </w:rPr>
        <w:t>las</w:t>
      </w:r>
      <w:r>
        <w:rPr>
          <w:spacing w:val="-8"/>
          <w:w w:val="120"/>
          <w:sz w:val="19"/>
        </w:rPr>
        <w:t> </w:t>
      </w:r>
      <w:r>
        <w:rPr>
          <w:w w:val="120"/>
          <w:sz w:val="19"/>
        </w:rPr>
        <w:t>actividades</w:t>
      </w:r>
      <w:r>
        <w:rPr>
          <w:spacing w:val="-8"/>
          <w:w w:val="120"/>
          <w:sz w:val="19"/>
        </w:rPr>
        <w:t> </w:t>
      </w:r>
      <w:r>
        <w:rPr>
          <w:w w:val="120"/>
          <w:sz w:val="19"/>
        </w:rPr>
        <w:t>y</w:t>
      </w:r>
      <w:r>
        <w:rPr>
          <w:spacing w:val="-8"/>
          <w:w w:val="120"/>
          <w:sz w:val="19"/>
        </w:rPr>
        <w:t> </w:t>
      </w:r>
      <w:r>
        <w:rPr>
          <w:w w:val="120"/>
          <w:sz w:val="19"/>
        </w:rPr>
        <w:t>las</w:t>
      </w:r>
      <w:r>
        <w:rPr>
          <w:spacing w:val="-8"/>
          <w:w w:val="120"/>
          <w:sz w:val="19"/>
        </w:rPr>
        <w:t> </w:t>
      </w:r>
      <w:r>
        <w:rPr>
          <w:w w:val="120"/>
          <w:sz w:val="19"/>
        </w:rPr>
        <w:t>capacidades</w:t>
      </w:r>
      <w:r>
        <w:rPr>
          <w:spacing w:val="-8"/>
          <w:w w:val="120"/>
          <w:sz w:val="19"/>
        </w:rPr>
        <w:t> </w:t>
      </w:r>
      <w:r>
        <w:rPr>
          <w:w w:val="120"/>
          <w:sz w:val="19"/>
        </w:rPr>
        <w:t>de</w:t>
      </w:r>
      <w:r>
        <w:rPr>
          <w:spacing w:val="-8"/>
          <w:w w:val="120"/>
          <w:sz w:val="19"/>
        </w:rPr>
        <w:t> </w:t>
      </w:r>
      <w:r>
        <w:rPr>
          <w:w w:val="120"/>
          <w:sz w:val="19"/>
        </w:rPr>
        <w:t>las empresas</w:t>
      </w:r>
      <w:r>
        <w:rPr>
          <w:spacing w:val="-18"/>
          <w:w w:val="120"/>
          <w:sz w:val="19"/>
        </w:rPr>
        <w:t> </w:t>
      </w:r>
      <w:r>
        <w:rPr>
          <w:w w:val="120"/>
          <w:sz w:val="19"/>
        </w:rPr>
        <w:t>ha</w:t>
      </w:r>
      <w:r>
        <w:rPr>
          <w:spacing w:val="-18"/>
          <w:w w:val="120"/>
          <w:sz w:val="19"/>
        </w:rPr>
        <w:t> </w:t>
      </w:r>
      <w:r>
        <w:rPr>
          <w:w w:val="120"/>
          <w:sz w:val="19"/>
        </w:rPr>
        <w:t>conducido</w:t>
      </w:r>
      <w:r>
        <w:rPr>
          <w:spacing w:val="-18"/>
          <w:w w:val="120"/>
          <w:sz w:val="19"/>
        </w:rPr>
        <w:t> </w:t>
      </w:r>
      <w:r>
        <w:rPr>
          <w:w w:val="120"/>
          <w:sz w:val="19"/>
        </w:rPr>
        <w:t>a</w:t>
      </w:r>
      <w:r>
        <w:rPr>
          <w:spacing w:val="-18"/>
          <w:w w:val="120"/>
          <w:sz w:val="19"/>
        </w:rPr>
        <w:t> </w:t>
      </w:r>
      <w:r>
        <w:rPr>
          <w:w w:val="120"/>
          <w:sz w:val="19"/>
        </w:rPr>
        <w:t>interesarse</w:t>
      </w:r>
      <w:r>
        <w:rPr>
          <w:spacing w:val="-18"/>
          <w:w w:val="120"/>
          <w:sz w:val="19"/>
        </w:rPr>
        <w:t> </w:t>
      </w:r>
      <w:r>
        <w:rPr>
          <w:w w:val="120"/>
          <w:sz w:val="19"/>
        </w:rPr>
        <w:t>de</w:t>
      </w:r>
      <w:r>
        <w:rPr>
          <w:spacing w:val="-18"/>
          <w:w w:val="120"/>
          <w:sz w:val="19"/>
        </w:rPr>
        <w:t> </w:t>
      </w:r>
      <w:r>
        <w:rPr>
          <w:w w:val="120"/>
          <w:sz w:val="19"/>
        </w:rPr>
        <w:t>modo</w:t>
      </w:r>
      <w:r>
        <w:rPr>
          <w:spacing w:val="-18"/>
          <w:w w:val="120"/>
          <w:sz w:val="19"/>
        </w:rPr>
        <w:t> </w:t>
      </w:r>
      <w:r>
        <w:rPr>
          <w:w w:val="120"/>
          <w:sz w:val="19"/>
        </w:rPr>
        <w:t>más</w:t>
      </w:r>
      <w:r>
        <w:rPr>
          <w:spacing w:val="-18"/>
          <w:w w:val="120"/>
          <w:sz w:val="19"/>
        </w:rPr>
        <w:t> </w:t>
      </w:r>
      <w:r>
        <w:rPr>
          <w:w w:val="120"/>
          <w:sz w:val="19"/>
        </w:rPr>
        <w:t>concreto</w:t>
      </w:r>
      <w:r>
        <w:rPr>
          <w:spacing w:val="-18"/>
          <w:w w:val="120"/>
          <w:sz w:val="19"/>
        </w:rPr>
        <w:t> </w:t>
      </w:r>
      <w:r>
        <w:rPr>
          <w:w w:val="120"/>
          <w:sz w:val="19"/>
        </w:rPr>
        <w:t>por</w:t>
      </w:r>
      <w:r>
        <w:rPr>
          <w:spacing w:val="-18"/>
          <w:w w:val="120"/>
          <w:sz w:val="19"/>
        </w:rPr>
        <w:t> </w:t>
      </w:r>
      <w:r>
        <w:rPr>
          <w:w w:val="120"/>
          <w:sz w:val="19"/>
        </w:rPr>
        <w:t>algunas</w:t>
      </w:r>
      <w:r>
        <w:rPr>
          <w:spacing w:val="-18"/>
          <w:w w:val="120"/>
          <w:sz w:val="19"/>
        </w:rPr>
        <w:t> </w:t>
      </w:r>
      <w:r>
        <w:rPr>
          <w:w w:val="120"/>
          <w:sz w:val="19"/>
        </w:rPr>
        <w:t>acti- vidades</w:t>
      </w:r>
      <w:r>
        <w:rPr>
          <w:spacing w:val="-20"/>
          <w:w w:val="120"/>
          <w:sz w:val="19"/>
        </w:rPr>
        <w:t> </w:t>
      </w:r>
      <w:r>
        <w:rPr>
          <w:w w:val="120"/>
          <w:sz w:val="19"/>
        </w:rPr>
        <w:t>innovadoras</w:t>
      </w:r>
      <w:r>
        <w:rPr>
          <w:spacing w:val="-20"/>
          <w:w w:val="120"/>
          <w:sz w:val="19"/>
        </w:rPr>
        <w:t> </w:t>
      </w:r>
      <w:r>
        <w:rPr>
          <w:w w:val="120"/>
          <w:sz w:val="19"/>
        </w:rPr>
        <w:t>específicas,</w:t>
      </w:r>
      <w:r>
        <w:rPr>
          <w:spacing w:val="-20"/>
          <w:w w:val="120"/>
          <w:sz w:val="19"/>
        </w:rPr>
        <w:t> </w:t>
      </w:r>
      <w:r>
        <w:rPr>
          <w:w w:val="120"/>
          <w:sz w:val="19"/>
        </w:rPr>
        <w:t>según</w:t>
      </w:r>
      <w:r>
        <w:rPr>
          <w:spacing w:val="-20"/>
          <w:w w:val="120"/>
          <w:sz w:val="19"/>
        </w:rPr>
        <w:t> </w:t>
      </w:r>
      <w:r>
        <w:rPr>
          <w:w w:val="120"/>
          <w:sz w:val="19"/>
        </w:rPr>
        <w:t>la</w:t>
      </w:r>
      <w:r>
        <w:rPr>
          <w:spacing w:val="-20"/>
          <w:w w:val="120"/>
          <w:sz w:val="19"/>
        </w:rPr>
        <w:t> </w:t>
      </w:r>
      <w:r>
        <w:rPr>
          <w:w w:val="120"/>
          <w:sz w:val="19"/>
        </w:rPr>
        <w:t>clasificación</w:t>
      </w:r>
      <w:r>
        <w:rPr>
          <w:spacing w:val="-20"/>
          <w:w w:val="120"/>
          <w:sz w:val="19"/>
        </w:rPr>
        <w:t> </w:t>
      </w:r>
      <w:r>
        <w:rPr>
          <w:w w:val="120"/>
          <w:sz w:val="19"/>
        </w:rPr>
        <w:t>que</w:t>
      </w:r>
      <w:r>
        <w:rPr>
          <w:spacing w:val="-20"/>
          <w:w w:val="120"/>
          <w:sz w:val="19"/>
        </w:rPr>
        <w:t> </w:t>
      </w:r>
      <w:r>
        <w:rPr>
          <w:w w:val="120"/>
          <w:sz w:val="19"/>
        </w:rPr>
        <w:t>figura</w:t>
      </w:r>
      <w:r>
        <w:rPr>
          <w:spacing w:val="-20"/>
          <w:w w:val="120"/>
          <w:sz w:val="19"/>
        </w:rPr>
        <w:t> </w:t>
      </w:r>
      <w:r>
        <w:rPr>
          <w:w w:val="120"/>
          <w:sz w:val="19"/>
        </w:rPr>
        <w:t>en</w:t>
      </w:r>
      <w:r>
        <w:rPr>
          <w:spacing w:val="-20"/>
          <w:w w:val="120"/>
          <w:sz w:val="19"/>
        </w:rPr>
        <w:t> </w:t>
      </w:r>
      <w:r>
        <w:rPr>
          <w:w w:val="120"/>
          <w:sz w:val="19"/>
        </w:rPr>
        <w:t>el</w:t>
      </w:r>
      <w:r>
        <w:rPr>
          <w:spacing w:val="-20"/>
          <w:w w:val="120"/>
          <w:sz w:val="19"/>
        </w:rPr>
        <w:t> </w:t>
      </w:r>
      <w:r>
        <w:rPr>
          <w:w w:val="120"/>
          <w:sz w:val="19"/>
        </w:rPr>
        <w:t>capí- tulo</w:t>
      </w:r>
      <w:r>
        <w:rPr>
          <w:spacing w:val="-27"/>
          <w:w w:val="120"/>
          <w:sz w:val="19"/>
        </w:rPr>
        <w:t> </w:t>
      </w:r>
      <w:r>
        <w:rPr>
          <w:w w:val="120"/>
          <w:sz w:val="19"/>
        </w:rPr>
        <w:t>6.</w:t>
      </w:r>
      <w:r>
        <w:rPr>
          <w:spacing w:val="-27"/>
          <w:w w:val="120"/>
          <w:sz w:val="19"/>
        </w:rPr>
        <w:t> </w:t>
      </w:r>
      <w:r>
        <w:rPr>
          <w:w w:val="120"/>
          <w:sz w:val="19"/>
        </w:rPr>
        <w:t>Para</w:t>
      </w:r>
      <w:r>
        <w:rPr>
          <w:spacing w:val="-27"/>
          <w:w w:val="120"/>
          <w:sz w:val="19"/>
        </w:rPr>
        <w:t> </w:t>
      </w:r>
      <w:r>
        <w:rPr>
          <w:w w:val="120"/>
          <w:sz w:val="19"/>
        </w:rPr>
        <w:t>respetar</w:t>
      </w:r>
      <w:r>
        <w:rPr>
          <w:spacing w:val="-27"/>
          <w:w w:val="120"/>
          <w:sz w:val="19"/>
        </w:rPr>
        <w:t> </w:t>
      </w:r>
      <w:r>
        <w:rPr>
          <w:w w:val="120"/>
          <w:sz w:val="19"/>
        </w:rPr>
        <w:t>los</w:t>
      </w:r>
      <w:r>
        <w:rPr>
          <w:spacing w:val="-27"/>
          <w:w w:val="120"/>
          <w:sz w:val="19"/>
        </w:rPr>
        <w:t> </w:t>
      </w:r>
      <w:r>
        <w:rPr>
          <w:w w:val="120"/>
          <w:sz w:val="19"/>
        </w:rPr>
        <w:t>criterios</w:t>
      </w:r>
      <w:r>
        <w:rPr>
          <w:spacing w:val="-27"/>
          <w:w w:val="120"/>
          <w:sz w:val="19"/>
        </w:rPr>
        <w:t> </w:t>
      </w:r>
      <w:r>
        <w:rPr>
          <w:w w:val="120"/>
          <w:sz w:val="19"/>
        </w:rPr>
        <w:t>de</w:t>
      </w:r>
      <w:r>
        <w:rPr>
          <w:spacing w:val="-27"/>
          <w:w w:val="120"/>
          <w:sz w:val="19"/>
        </w:rPr>
        <w:t> </w:t>
      </w:r>
      <w:r>
        <w:rPr>
          <w:w w:val="120"/>
          <w:sz w:val="19"/>
        </w:rPr>
        <w:t>prioridad</w:t>
      </w:r>
      <w:r>
        <w:rPr>
          <w:spacing w:val="-27"/>
          <w:w w:val="120"/>
          <w:sz w:val="19"/>
        </w:rPr>
        <w:t> </w:t>
      </w:r>
      <w:r>
        <w:rPr>
          <w:w w:val="120"/>
          <w:sz w:val="19"/>
        </w:rPr>
        <w:t>indicados,</w:t>
      </w:r>
      <w:r>
        <w:rPr>
          <w:spacing w:val="-27"/>
          <w:w w:val="120"/>
          <w:sz w:val="19"/>
        </w:rPr>
        <w:t> </w:t>
      </w:r>
      <w:r>
        <w:rPr>
          <w:w w:val="120"/>
          <w:sz w:val="19"/>
        </w:rPr>
        <w:t>se</w:t>
      </w:r>
      <w:r>
        <w:rPr>
          <w:spacing w:val="-27"/>
          <w:w w:val="120"/>
          <w:sz w:val="19"/>
        </w:rPr>
        <w:t> </w:t>
      </w:r>
      <w:r>
        <w:rPr>
          <w:w w:val="120"/>
          <w:sz w:val="19"/>
        </w:rPr>
        <w:t>recomienda</w:t>
      </w:r>
      <w:r>
        <w:rPr>
          <w:spacing w:val="-27"/>
          <w:w w:val="120"/>
          <w:sz w:val="19"/>
        </w:rPr>
        <w:t> </w:t>
      </w:r>
      <w:r>
        <w:rPr>
          <w:w w:val="120"/>
          <w:sz w:val="19"/>
        </w:rPr>
        <w:t>incluir las siguientes</w:t>
      </w:r>
      <w:r>
        <w:rPr>
          <w:spacing w:val="-11"/>
          <w:w w:val="120"/>
          <w:sz w:val="19"/>
        </w:rPr>
        <w:t> </w:t>
      </w:r>
      <w:r>
        <w:rPr>
          <w:w w:val="120"/>
          <w:sz w:val="19"/>
        </w:rPr>
        <w:t>actividades:</w:t>
      </w:r>
    </w:p>
    <w:p>
      <w:pPr>
        <w:pStyle w:val="ListParagraph"/>
        <w:numPr>
          <w:ilvl w:val="0"/>
          <w:numId w:val="100"/>
        </w:numPr>
        <w:tabs>
          <w:tab w:pos="1250" w:val="left" w:leader="none"/>
        </w:tabs>
        <w:spacing w:line="240" w:lineRule="auto" w:before="75" w:after="0"/>
        <w:ind w:left="1247" w:right="1049" w:hanging="224"/>
        <w:jc w:val="both"/>
        <w:rPr>
          <w:sz w:val="19"/>
        </w:rPr>
      </w:pPr>
      <w:r>
        <w:rPr>
          <w:w w:val="115"/>
          <w:sz w:val="19"/>
        </w:rPr>
        <w:t>“Compra</w:t>
      </w:r>
      <w:r>
        <w:rPr>
          <w:spacing w:val="-29"/>
          <w:w w:val="115"/>
          <w:sz w:val="19"/>
        </w:rPr>
        <w:t> </w:t>
      </w:r>
      <w:r>
        <w:rPr>
          <w:w w:val="115"/>
          <w:sz w:val="19"/>
        </w:rPr>
        <w:t>de</w:t>
      </w:r>
      <w:r>
        <w:rPr>
          <w:spacing w:val="-29"/>
          <w:w w:val="115"/>
          <w:sz w:val="19"/>
        </w:rPr>
        <w:t> </w:t>
      </w:r>
      <w:r>
        <w:rPr>
          <w:w w:val="115"/>
          <w:sz w:val="19"/>
        </w:rPr>
        <w:t>equipos</w:t>
      </w:r>
      <w:r>
        <w:rPr>
          <w:spacing w:val="-29"/>
          <w:w w:val="115"/>
          <w:sz w:val="19"/>
        </w:rPr>
        <w:t> </w:t>
      </w:r>
      <w:r>
        <w:rPr>
          <w:w w:val="115"/>
          <w:sz w:val="19"/>
        </w:rPr>
        <w:t>informáticos”</w:t>
      </w:r>
      <w:r>
        <w:rPr>
          <w:spacing w:val="-29"/>
          <w:w w:val="115"/>
          <w:sz w:val="19"/>
        </w:rPr>
        <w:t> </w:t>
      </w:r>
      <w:r>
        <w:rPr>
          <w:w w:val="115"/>
          <w:sz w:val="19"/>
        </w:rPr>
        <w:t>y</w:t>
      </w:r>
      <w:r>
        <w:rPr>
          <w:spacing w:val="-29"/>
          <w:w w:val="115"/>
          <w:sz w:val="19"/>
        </w:rPr>
        <w:t> </w:t>
      </w:r>
      <w:r>
        <w:rPr>
          <w:w w:val="115"/>
          <w:sz w:val="19"/>
        </w:rPr>
        <w:t>“compra</w:t>
      </w:r>
      <w:r>
        <w:rPr>
          <w:spacing w:val="-29"/>
          <w:w w:val="115"/>
          <w:sz w:val="19"/>
        </w:rPr>
        <w:t> </w:t>
      </w:r>
      <w:r>
        <w:rPr>
          <w:w w:val="115"/>
          <w:sz w:val="19"/>
        </w:rPr>
        <w:t>de</w:t>
      </w:r>
      <w:r>
        <w:rPr>
          <w:spacing w:val="-29"/>
          <w:w w:val="115"/>
          <w:sz w:val="19"/>
        </w:rPr>
        <w:t> </w:t>
      </w:r>
      <w:r>
        <w:rPr>
          <w:w w:val="115"/>
          <w:sz w:val="19"/>
        </w:rPr>
        <w:t>programas/aplicaciones informáticas” (por separado, y no simplemente incluidos en la partida “Adquisición</w:t>
      </w:r>
      <w:r>
        <w:rPr>
          <w:spacing w:val="-22"/>
          <w:w w:val="115"/>
          <w:sz w:val="19"/>
        </w:rPr>
        <w:t> </w:t>
      </w:r>
      <w:r>
        <w:rPr>
          <w:w w:val="115"/>
          <w:sz w:val="19"/>
        </w:rPr>
        <w:t>de</w:t>
      </w:r>
      <w:r>
        <w:rPr>
          <w:spacing w:val="-22"/>
          <w:w w:val="115"/>
          <w:sz w:val="19"/>
        </w:rPr>
        <w:t> </w:t>
      </w:r>
      <w:r>
        <w:rPr>
          <w:w w:val="115"/>
          <w:sz w:val="19"/>
        </w:rPr>
        <w:t>máquinas,</w:t>
      </w:r>
      <w:r>
        <w:rPr>
          <w:spacing w:val="-22"/>
          <w:w w:val="115"/>
          <w:sz w:val="19"/>
        </w:rPr>
        <w:t> </w:t>
      </w:r>
      <w:r>
        <w:rPr>
          <w:w w:val="115"/>
          <w:sz w:val="19"/>
        </w:rPr>
        <w:t>equipos</w:t>
      </w:r>
      <w:r>
        <w:rPr>
          <w:spacing w:val="-22"/>
          <w:w w:val="115"/>
          <w:sz w:val="19"/>
        </w:rPr>
        <w:t> </w:t>
      </w:r>
      <w:r>
        <w:rPr>
          <w:w w:val="115"/>
          <w:sz w:val="19"/>
        </w:rPr>
        <w:t>y</w:t>
      </w:r>
      <w:r>
        <w:rPr>
          <w:spacing w:val="-22"/>
          <w:w w:val="115"/>
          <w:sz w:val="19"/>
        </w:rPr>
        <w:t> </w:t>
      </w:r>
      <w:r>
        <w:rPr>
          <w:w w:val="115"/>
          <w:sz w:val="19"/>
        </w:rPr>
        <w:t>otros</w:t>
      </w:r>
      <w:r>
        <w:rPr>
          <w:spacing w:val="-22"/>
          <w:w w:val="115"/>
          <w:sz w:val="19"/>
        </w:rPr>
        <w:t> </w:t>
      </w:r>
      <w:r>
        <w:rPr>
          <w:w w:val="115"/>
          <w:sz w:val="19"/>
        </w:rPr>
        <w:t>bienes</w:t>
      </w:r>
      <w:r>
        <w:rPr>
          <w:spacing w:val="-22"/>
          <w:w w:val="115"/>
          <w:sz w:val="19"/>
        </w:rPr>
        <w:t> </w:t>
      </w:r>
      <w:r>
        <w:rPr>
          <w:w w:val="115"/>
          <w:sz w:val="19"/>
        </w:rPr>
        <w:t>de</w:t>
      </w:r>
      <w:r>
        <w:rPr>
          <w:spacing w:val="-22"/>
          <w:w w:val="115"/>
          <w:sz w:val="19"/>
        </w:rPr>
        <w:t> </w:t>
      </w:r>
      <w:r>
        <w:rPr>
          <w:w w:val="115"/>
          <w:sz w:val="19"/>
        </w:rPr>
        <w:t>capital”).</w:t>
      </w:r>
    </w:p>
    <w:p>
      <w:pPr>
        <w:pStyle w:val="ListParagraph"/>
        <w:numPr>
          <w:ilvl w:val="0"/>
          <w:numId w:val="100"/>
        </w:numPr>
        <w:tabs>
          <w:tab w:pos="1250" w:val="left" w:leader="none"/>
        </w:tabs>
        <w:spacing w:line="240" w:lineRule="auto" w:before="75" w:after="0"/>
        <w:ind w:left="1247" w:right="1049" w:hanging="224"/>
        <w:jc w:val="both"/>
        <w:rPr>
          <w:sz w:val="19"/>
        </w:rPr>
      </w:pPr>
      <w:r>
        <w:rPr>
          <w:w w:val="110"/>
          <w:sz w:val="19"/>
        </w:rPr>
        <w:t>“Diseño</w:t>
      </w:r>
      <w:r>
        <w:rPr>
          <w:spacing w:val="-12"/>
          <w:w w:val="110"/>
          <w:sz w:val="19"/>
        </w:rPr>
        <w:t> </w:t>
      </w:r>
      <w:r>
        <w:rPr>
          <w:w w:val="110"/>
          <w:sz w:val="19"/>
        </w:rPr>
        <w:t>industrial”</w:t>
      </w:r>
      <w:r>
        <w:rPr>
          <w:spacing w:val="-12"/>
          <w:w w:val="110"/>
          <w:sz w:val="19"/>
        </w:rPr>
        <w:t> </w:t>
      </w:r>
      <w:r>
        <w:rPr>
          <w:w w:val="110"/>
          <w:sz w:val="19"/>
        </w:rPr>
        <w:t>y</w:t>
      </w:r>
      <w:r>
        <w:rPr>
          <w:spacing w:val="-12"/>
          <w:w w:val="110"/>
          <w:sz w:val="19"/>
        </w:rPr>
        <w:t> </w:t>
      </w:r>
      <w:r>
        <w:rPr>
          <w:w w:val="110"/>
          <w:sz w:val="19"/>
        </w:rPr>
        <w:t>“actividades</w:t>
      </w:r>
      <w:r>
        <w:rPr>
          <w:spacing w:val="-12"/>
          <w:w w:val="110"/>
          <w:sz w:val="19"/>
        </w:rPr>
        <w:t> </w:t>
      </w:r>
      <w:r>
        <w:rPr>
          <w:w w:val="110"/>
          <w:sz w:val="19"/>
        </w:rPr>
        <w:t>de</w:t>
      </w:r>
      <w:r>
        <w:rPr>
          <w:spacing w:val="-12"/>
          <w:w w:val="110"/>
          <w:sz w:val="19"/>
        </w:rPr>
        <w:t> </w:t>
      </w:r>
      <w:r>
        <w:rPr>
          <w:w w:val="110"/>
          <w:sz w:val="19"/>
        </w:rPr>
        <w:t>ingeniería”</w:t>
      </w:r>
      <w:r>
        <w:rPr>
          <w:spacing w:val="-12"/>
          <w:w w:val="110"/>
          <w:sz w:val="19"/>
        </w:rPr>
        <w:t> </w:t>
      </w:r>
      <w:r>
        <w:rPr>
          <w:w w:val="110"/>
          <w:sz w:val="19"/>
        </w:rPr>
        <w:t>(por</w:t>
      </w:r>
      <w:r>
        <w:rPr>
          <w:spacing w:val="-12"/>
          <w:w w:val="110"/>
          <w:sz w:val="19"/>
        </w:rPr>
        <w:t> </w:t>
      </w:r>
      <w:r>
        <w:rPr>
          <w:w w:val="110"/>
          <w:sz w:val="19"/>
        </w:rPr>
        <w:t>separado,</w:t>
      </w:r>
      <w:r>
        <w:rPr>
          <w:spacing w:val="-12"/>
          <w:w w:val="110"/>
          <w:sz w:val="19"/>
        </w:rPr>
        <w:t> </w:t>
      </w:r>
      <w:r>
        <w:rPr>
          <w:w w:val="110"/>
          <w:sz w:val="19"/>
        </w:rPr>
        <w:t>y</w:t>
      </w:r>
      <w:r>
        <w:rPr>
          <w:spacing w:val="-12"/>
          <w:w w:val="110"/>
          <w:sz w:val="19"/>
        </w:rPr>
        <w:t> </w:t>
      </w:r>
      <w:r>
        <w:rPr>
          <w:w w:val="110"/>
          <w:sz w:val="19"/>
        </w:rPr>
        <w:t>no</w:t>
      </w:r>
      <w:r>
        <w:rPr>
          <w:spacing w:val="-12"/>
          <w:w w:val="110"/>
          <w:sz w:val="19"/>
        </w:rPr>
        <w:t> </w:t>
      </w:r>
      <w:r>
        <w:rPr>
          <w:w w:val="110"/>
          <w:sz w:val="19"/>
        </w:rPr>
        <w:t>sim- plemente incluidos en la partida “desarrollo de otros productos y proce- sos”).</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ListParagraph"/>
        <w:numPr>
          <w:ilvl w:val="0"/>
          <w:numId w:val="100"/>
        </w:numPr>
        <w:tabs>
          <w:tab w:pos="1250" w:val="left" w:leader="none"/>
        </w:tabs>
        <w:spacing w:line="240" w:lineRule="auto" w:before="0" w:after="0"/>
        <w:ind w:left="1247" w:right="1049" w:hanging="224"/>
        <w:jc w:val="left"/>
        <w:rPr>
          <w:sz w:val="19"/>
        </w:rPr>
      </w:pPr>
      <w:r>
        <w:rPr>
          <w:w w:val="115"/>
          <w:sz w:val="19"/>
        </w:rPr>
        <w:t>“Arrendamiento</w:t>
      </w:r>
      <w:r>
        <w:rPr>
          <w:spacing w:val="-6"/>
          <w:w w:val="115"/>
          <w:sz w:val="19"/>
        </w:rPr>
        <w:t> </w:t>
      </w:r>
      <w:r>
        <w:rPr>
          <w:w w:val="115"/>
          <w:sz w:val="19"/>
        </w:rPr>
        <w:t>financiero</w:t>
      </w:r>
      <w:r>
        <w:rPr>
          <w:spacing w:val="-6"/>
          <w:w w:val="115"/>
          <w:sz w:val="19"/>
        </w:rPr>
        <w:t> </w:t>
      </w:r>
      <w:r>
        <w:rPr>
          <w:w w:val="115"/>
          <w:sz w:val="19"/>
        </w:rPr>
        <w:t>o</w:t>
      </w:r>
      <w:r>
        <w:rPr>
          <w:spacing w:val="-6"/>
          <w:w w:val="115"/>
          <w:sz w:val="19"/>
        </w:rPr>
        <w:t> </w:t>
      </w:r>
      <w:r>
        <w:rPr>
          <w:w w:val="115"/>
          <w:sz w:val="19"/>
        </w:rPr>
        <w:t>alquiler</w:t>
      </w:r>
      <w:r>
        <w:rPr>
          <w:spacing w:val="-6"/>
          <w:w w:val="115"/>
          <w:sz w:val="19"/>
        </w:rPr>
        <w:t> </w:t>
      </w:r>
      <w:r>
        <w:rPr>
          <w:w w:val="115"/>
          <w:sz w:val="19"/>
        </w:rPr>
        <w:t>de</w:t>
      </w:r>
      <w:r>
        <w:rPr>
          <w:spacing w:val="-6"/>
          <w:w w:val="115"/>
          <w:sz w:val="19"/>
        </w:rPr>
        <w:t> </w:t>
      </w:r>
      <w:r>
        <w:rPr>
          <w:w w:val="115"/>
          <w:sz w:val="19"/>
        </w:rPr>
        <w:t>máquinas,</w:t>
      </w:r>
      <w:r>
        <w:rPr>
          <w:spacing w:val="-6"/>
          <w:w w:val="115"/>
          <w:sz w:val="19"/>
        </w:rPr>
        <w:t> </w:t>
      </w:r>
      <w:r>
        <w:rPr>
          <w:w w:val="115"/>
          <w:sz w:val="19"/>
        </w:rPr>
        <w:t>de</w:t>
      </w:r>
      <w:r>
        <w:rPr>
          <w:spacing w:val="-6"/>
          <w:w w:val="115"/>
          <w:sz w:val="19"/>
        </w:rPr>
        <w:t> </w:t>
      </w:r>
      <w:r>
        <w:rPr>
          <w:w w:val="115"/>
          <w:sz w:val="19"/>
        </w:rPr>
        <w:t>equipos</w:t>
      </w:r>
      <w:r>
        <w:rPr>
          <w:spacing w:val="-6"/>
          <w:w w:val="115"/>
          <w:sz w:val="19"/>
        </w:rPr>
        <w:t> </w:t>
      </w:r>
      <w:r>
        <w:rPr>
          <w:w w:val="115"/>
          <w:sz w:val="19"/>
        </w:rPr>
        <w:t>y</w:t>
      </w:r>
      <w:r>
        <w:rPr>
          <w:spacing w:val="-6"/>
          <w:w w:val="115"/>
          <w:sz w:val="19"/>
        </w:rPr>
        <w:t> </w:t>
      </w:r>
      <w:r>
        <w:rPr>
          <w:w w:val="115"/>
          <w:sz w:val="19"/>
        </w:rPr>
        <w:t>otros</w:t>
      </w:r>
      <w:r>
        <w:rPr>
          <w:spacing w:val="-6"/>
          <w:w w:val="115"/>
          <w:sz w:val="19"/>
        </w:rPr>
        <w:t> </w:t>
      </w:r>
      <w:r>
        <w:rPr>
          <w:w w:val="115"/>
          <w:sz w:val="19"/>
        </w:rPr>
        <w:t>bie- </w:t>
      </w:r>
      <w:r>
        <w:rPr>
          <w:w w:val="110"/>
          <w:sz w:val="19"/>
        </w:rPr>
        <w:t>nes de</w:t>
      </w:r>
      <w:r>
        <w:rPr>
          <w:spacing w:val="-38"/>
          <w:w w:val="110"/>
          <w:sz w:val="19"/>
        </w:rPr>
        <w:t> </w:t>
      </w:r>
      <w:r>
        <w:rPr>
          <w:w w:val="110"/>
          <w:sz w:val="19"/>
        </w:rPr>
        <w:t>capital”.</w:t>
      </w:r>
    </w:p>
    <w:p>
      <w:pPr>
        <w:pStyle w:val="ListParagraph"/>
        <w:numPr>
          <w:ilvl w:val="0"/>
          <w:numId w:val="100"/>
        </w:numPr>
        <w:tabs>
          <w:tab w:pos="1250" w:val="left" w:leader="none"/>
        </w:tabs>
        <w:spacing w:line="240" w:lineRule="auto" w:before="75" w:after="0"/>
        <w:ind w:left="1249" w:right="0" w:hanging="226"/>
        <w:jc w:val="both"/>
        <w:rPr>
          <w:sz w:val="19"/>
        </w:rPr>
      </w:pPr>
      <w:r>
        <w:rPr>
          <w:w w:val="110"/>
          <w:sz w:val="19"/>
        </w:rPr>
        <w:t>“Desarrollo</w:t>
      </w:r>
      <w:r>
        <w:rPr>
          <w:spacing w:val="-21"/>
          <w:w w:val="110"/>
          <w:sz w:val="19"/>
        </w:rPr>
        <w:t> </w:t>
      </w:r>
      <w:r>
        <w:rPr>
          <w:w w:val="110"/>
          <w:sz w:val="19"/>
        </w:rPr>
        <w:t>interno</w:t>
      </w:r>
      <w:r>
        <w:rPr>
          <w:spacing w:val="-21"/>
          <w:w w:val="110"/>
          <w:sz w:val="19"/>
        </w:rPr>
        <w:t> </w:t>
      </w:r>
      <w:r>
        <w:rPr>
          <w:w w:val="110"/>
          <w:sz w:val="19"/>
        </w:rPr>
        <w:t>de</w:t>
      </w:r>
      <w:r>
        <w:rPr>
          <w:spacing w:val="-21"/>
          <w:w w:val="110"/>
          <w:sz w:val="19"/>
        </w:rPr>
        <w:t> </w:t>
      </w:r>
      <w:r>
        <w:rPr>
          <w:w w:val="110"/>
          <w:sz w:val="19"/>
        </w:rPr>
        <w:t>sistemas</w:t>
      </w:r>
      <w:r>
        <w:rPr>
          <w:spacing w:val="-21"/>
          <w:w w:val="110"/>
          <w:sz w:val="19"/>
        </w:rPr>
        <w:t> </w:t>
      </w:r>
      <w:r>
        <w:rPr>
          <w:w w:val="110"/>
          <w:sz w:val="19"/>
        </w:rPr>
        <w:t>informáticos”.</w:t>
      </w:r>
    </w:p>
    <w:p>
      <w:pPr>
        <w:pStyle w:val="ListParagraph"/>
        <w:numPr>
          <w:ilvl w:val="0"/>
          <w:numId w:val="100"/>
        </w:numPr>
        <w:tabs>
          <w:tab w:pos="1250" w:val="left" w:leader="none"/>
        </w:tabs>
        <w:spacing w:line="240" w:lineRule="auto" w:before="75" w:after="0"/>
        <w:ind w:left="1249" w:right="0" w:hanging="226"/>
        <w:jc w:val="both"/>
        <w:rPr>
          <w:sz w:val="19"/>
        </w:rPr>
      </w:pPr>
      <w:r>
        <w:rPr>
          <w:w w:val="105"/>
          <w:sz w:val="19"/>
        </w:rPr>
        <w:t>“Reconfiguración de</w:t>
      </w:r>
      <w:r>
        <w:rPr>
          <w:spacing w:val="-5"/>
          <w:w w:val="105"/>
          <w:sz w:val="19"/>
        </w:rPr>
        <w:t> </w:t>
      </w:r>
      <w:r>
        <w:rPr>
          <w:w w:val="105"/>
          <w:sz w:val="19"/>
        </w:rPr>
        <w:t>procesos”.</w:t>
      </w:r>
    </w:p>
    <w:p>
      <w:pPr>
        <w:pStyle w:val="BodyText"/>
        <w:spacing w:before="2"/>
      </w:pPr>
    </w:p>
    <w:p>
      <w:pPr>
        <w:pStyle w:val="Heading6"/>
        <w:numPr>
          <w:ilvl w:val="1"/>
          <w:numId w:val="99"/>
        </w:numPr>
        <w:tabs>
          <w:tab w:pos="1421" w:val="left" w:leader="none"/>
        </w:tabs>
        <w:spacing w:line="240" w:lineRule="auto" w:before="0" w:after="0"/>
        <w:ind w:left="1420" w:right="0" w:hanging="397"/>
        <w:jc w:val="both"/>
        <w:rPr>
          <w:i/>
        </w:rPr>
      </w:pPr>
      <w:r>
        <w:rPr>
          <w:i/>
        </w:rPr>
        <w:t>Adaptaciones</w:t>
      </w:r>
      <w:r>
        <w:rPr>
          <w:i/>
          <w:spacing w:val="54"/>
        </w:rPr>
        <w:t> </w:t>
      </w:r>
      <w:r>
        <w:rPr>
          <w:i/>
        </w:rPr>
        <w:t>suplementarias</w:t>
      </w:r>
    </w:p>
    <w:p>
      <w:pPr>
        <w:pStyle w:val="ListParagraph"/>
        <w:numPr>
          <w:ilvl w:val="0"/>
          <w:numId w:val="98"/>
        </w:numPr>
        <w:tabs>
          <w:tab w:pos="1647" w:val="left" w:leader="none"/>
        </w:tabs>
        <w:spacing w:line="240" w:lineRule="auto" w:before="76" w:after="0"/>
        <w:ind w:left="1023" w:right="1050" w:firstLine="0"/>
        <w:jc w:val="both"/>
        <w:rPr>
          <w:sz w:val="19"/>
        </w:rPr>
      </w:pPr>
      <w:r>
        <w:rPr>
          <w:w w:val="115"/>
          <w:sz w:val="19"/>
        </w:rPr>
        <w:t>Se</w:t>
      </w:r>
      <w:r>
        <w:rPr>
          <w:spacing w:val="-23"/>
          <w:w w:val="115"/>
          <w:sz w:val="19"/>
        </w:rPr>
        <w:t> </w:t>
      </w:r>
      <w:r>
        <w:rPr>
          <w:w w:val="115"/>
          <w:sz w:val="19"/>
        </w:rPr>
        <w:t>recomienda</w:t>
      </w:r>
      <w:r>
        <w:rPr>
          <w:spacing w:val="-23"/>
          <w:w w:val="115"/>
          <w:sz w:val="19"/>
        </w:rPr>
        <w:t> </w:t>
      </w:r>
      <w:r>
        <w:rPr>
          <w:w w:val="115"/>
          <w:sz w:val="19"/>
        </w:rPr>
        <w:t>recoger</w:t>
      </w:r>
      <w:r>
        <w:rPr>
          <w:spacing w:val="-23"/>
          <w:w w:val="115"/>
          <w:sz w:val="19"/>
        </w:rPr>
        <w:t> </w:t>
      </w:r>
      <w:r>
        <w:rPr>
          <w:w w:val="115"/>
          <w:sz w:val="19"/>
        </w:rPr>
        <w:t>datos</w:t>
      </w:r>
      <w:r>
        <w:rPr>
          <w:spacing w:val="-23"/>
          <w:w w:val="115"/>
          <w:sz w:val="19"/>
        </w:rPr>
        <w:t> </w:t>
      </w:r>
      <w:r>
        <w:rPr>
          <w:w w:val="115"/>
          <w:sz w:val="19"/>
        </w:rPr>
        <w:t>sobre</w:t>
      </w:r>
      <w:r>
        <w:rPr>
          <w:spacing w:val="-23"/>
          <w:w w:val="115"/>
          <w:sz w:val="19"/>
        </w:rPr>
        <w:t> </w:t>
      </w:r>
      <w:r>
        <w:rPr>
          <w:w w:val="115"/>
          <w:sz w:val="19"/>
        </w:rPr>
        <w:t>los</w:t>
      </w:r>
      <w:r>
        <w:rPr>
          <w:spacing w:val="-24"/>
          <w:w w:val="115"/>
          <w:sz w:val="19"/>
        </w:rPr>
        <w:t> </w:t>
      </w:r>
      <w:r>
        <w:rPr>
          <w:rFonts w:ascii="Arial" w:hAnsi="Arial"/>
          <w:b/>
          <w:w w:val="115"/>
          <w:sz w:val="19"/>
        </w:rPr>
        <w:t>recursos</w:t>
      </w:r>
      <w:r>
        <w:rPr>
          <w:rFonts w:ascii="Arial" w:hAnsi="Arial"/>
          <w:b/>
          <w:spacing w:val="-23"/>
          <w:w w:val="115"/>
          <w:sz w:val="19"/>
        </w:rPr>
        <w:t> </w:t>
      </w:r>
      <w:r>
        <w:rPr>
          <w:rFonts w:ascii="Arial" w:hAnsi="Arial"/>
          <w:b/>
          <w:w w:val="115"/>
          <w:sz w:val="19"/>
        </w:rPr>
        <w:t>humanos</w:t>
      </w:r>
      <w:r>
        <w:rPr>
          <w:w w:val="115"/>
          <w:sz w:val="19"/>
        </w:rPr>
        <w:t>,</w:t>
      </w:r>
      <w:r>
        <w:rPr>
          <w:spacing w:val="-23"/>
          <w:w w:val="115"/>
          <w:sz w:val="19"/>
        </w:rPr>
        <w:t> </w:t>
      </w:r>
      <w:r>
        <w:rPr>
          <w:w w:val="115"/>
          <w:sz w:val="19"/>
        </w:rPr>
        <w:t>tanto</w:t>
      </w:r>
      <w:r>
        <w:rPr>
          <w:spacing w:val="-23"/>
          <w:w w:val="115"/>
          <w:sz w:val="19"/>
        </w:rPr>
        <w:t> </w:t>
      </w:r>
      <w:r>
        <w:rPr>
          <w:w w:val="115"/>
          <w:sz w:val="19"/>
        </w:rPr>
        <w:t>por </w:t>
      </w:r>
      <w:r>
        <w:rPr>
          <w:w w:val="120"/>
          <w:sz w:val="19"/>
        </w:rPr>
        <w:t>lo</w:t>
      </w:r>
      <w:r>
        <w:rPr>
          <w:spacing w:val="-34"/>
          <w:w w:val="120"/>
          <w:sz w:val="19"/>
        </w:rPr>
        <w:t> </w:t>
      </w:r>
      <w:r>
        <w:rPr>
          <w:w w:val="120"/>
          <w:sz w:val="19"/>
        </w:rPr>
        <w:t>que</w:t>
      </w:r>
      <w:r>
        <w:rPr>
          <w:spacing w:val="-34"/>
          <w:w w:val="120"/>
          <w:sz w:val="19"/>
        </w:rPr>
        <w:t> </w:t>
      </w:r>
      <w:r>
        <w:rPr>
          <w:w w:val="120"/>
          <w:sz w:val="19"/>
        </w:rPr>
        <w:t>se</w:t>
      </w:r>
      <w:r>
        <w:rPr>
          <w:spacing w:val="-34"/>
          <w:w w:val="120"/>
          <w:sz w:val="19"/>
        </w:rPr>
        <w:t> </w:t>
      </w:r>
      <w:r>
        <w:rPr>
          <w:w w:val="120"/>
          <w:sz w:val="19"/>
        </w:rPr>
        <w:t>refiere</w:t>
      </w:r>
      <w:r>
        <w:rPr>
          <w:spacing w:val="-34"/>
          <w:w w:val="120"/>
          <w:sz w:val="19"/>
        </w:rPr>
        <w:t> </w:t>
      </w:r>
      <w:r>
        <w:rPr>
          <w:w w:val="120"/>
          <w:sz w:val="19"/>
        </w:rPr>
        <w:t>a</w:t>
      </w:r>
      <w:r>
        <w:rPr>
          <w:spacing w:val="-34"/>
          <w:w w:val="120"/>
          <w:sz w:val="19"/>
        </w:rPr>
        <w:t> </w:t>
      </w:r>
      <w:r>
        <w:rPr>
          <w:w w:val="120"/>
          <w:sz w:val="19"/>
        </w:rPr>
        <w:t>su</w:t>
      </w:r>
      <w:r>
        <w:rPr>
          <w:spacing w:val="-34"/>
          <w:w w:val="120"/>
          <w:sz w:val="19"/>
        </w:rPr>
        <w:t> </w:t>
      </w:r>
      <w:r>
        <w:rPr>
          <w:w w:val="120"/>
          <w:sz w:val="19"/>
        </w:rPr>
        <w:t>composición</w:t>
      </w:r>
      <w:r>
        <w:rPr>
          <w:spacing w:val="-34"/>
          <w:w w:val="120"/>
          <w:sz w:val="19"/>
        </w:rPr>
        <w:t> </w:t>
      </w:r>
      <w:r>
        <w:rPr>
          <w:w w:val="120"/>
          <w:sz w:val="19"/>
        </w:rPr>
        <w:t>(por</w:t>
      </w:r>
      <w:r>
        <w:rPr>
          <w:spacing w:val="-34"/>
          <w:w w:val="120"/>
          <w:sz w:val="19"/>
        </w:rPr>
        <w:t> </w:t>
      </w:r>
      <w:r>
        <w:rPr>
          <w:w w:val="120"/>
          <w:sz w:val="19"/>
        </w:rPr>
        <w:t>cualificación,</w:t>
      </w:r>
      <w:r>
        <w:rPr>
          <w:spacing w:val="-34"/>
          <w:w w:val="120"/>
          <w:sz w:val="19"/>
        </w:rPr>
        <w:t> </w:t>
      </w:r>
      <w:r>
        <w:rPr>
          <w:w w:val="120"/>
          <w:sz w:val="19"/>
        </w:rPr>
        <w:t>tipo</w:t>
      </w:r>
      <w:r>
        <w:rPr>
          <w:spacing w:val="-34"/>
          <w:w w:val="120"/>
          <w:sz w:val="19"/>
        </w:rPr>
        <w:t> </w:t>
      </w:r>
      <w:r>
        <w:rPr>
          <w:w w:val="120"/>
          <w:sz w:val="19"/>
        </w:rPr>
        <w:t>de</w:t>
      </w:r>
      <w:r>
        <w:rPr>
          <w:spacing w:val="-34"/>
          <w:w w:val="120"/>
          <w:sz w:val="19"/>
        </w:rPr>
        <w:t> </w:t>
      </w:r>
      <w:r>
        <w:rPr>
          <w:w w:val="120"/>
          <w:sz w:val="19"/>
        </w:rPr>
        <w:t>empleo</w:t>
      </w:r>
      <w:r>
        <w:rPr>
          <w:spacing w:val="-34"/>
          <w:w w:val="120"/>
          <w:sz w:val="19"/>
        </w:rPr>
        <w:t> </w:t>
      </w:r>
      <w:r>
        <w:rPr>
          <w:sz w:val="19"/>
        </w:rPr>
        <w:t>–ver</w:t>
      </w:r>
      <w:r>
        <w:rPr>
          <w:spacing w:val="-24"/>
          <w:sz w:val="19"/>
        </w:rPr>
        <w:t> </w:t>
      </w:r>
      <w:r>
        <w:rPr>
          <w:w w:val="120"/>
          <w:sz w:val="19"/>
        </w:rPr>
        <w:t>capí- tulo</w:t>
      </w:r>
      <w:r>
        <w:rPr>
          <w:spacing w:val="-23"/>
          <w:w w:val="120"/>
          <w:sz w:val="19"/>
        </w:rPr>
        <w:t> </w:t>
      </w:r>
      <w:r>
        <w:rPr>
          <w:sz w:val="19"/>
        </w:rPr>
        <w:t>6–</w:t>
      </w:r>
      <w:r>
        <w:rPr>
          <w:spacing w:val="-13"/>
          <w:sz w:val="19"/>
        </w:rPr>
        <w:t> </w:t>
      </w:r>
      <w:r>
        <w:rPr>
          <w:w w:val="120"/>
          <w:sz w:val="19"/>
        </w:rPr>
        <w:t>y</w:t>
      </w:r>
      <w:r>
        <w:rPr>
          <w:spacing w:val="-23"/>
          <w:w w:val="120"/>
          <w:sz w:val="19"/>
        </w:rPr>
        <w:t> </w:t>
      </w:r>
      <w:r>
        <w:rPr>
          <w:w w:val="120"/>
          <w:sz w:val="19"/>
        </w:rPr>
        <w:t>sexo)</w:t>
      </w:r>
      <w:r>
        <w:rPr>
          <w:spacing w:val="-23"/>
          <w:w w:val="120"/>
          <w:sz w:val="19"/>
        </w:rPr>
        <w:t> </w:t>
      </w:r>
      <w:r>
        <w:rPr>
          <w:w w:val="120"/>
          <w:sz w:val="19"/>
        </w:rPr>
        <w:t>como</w:t>
      </w:r>
      <w:r>
        <w:rPr>
          <w:spacing w:val="-23"/>
          <w:w w:val="120"/>
          <w:sz w:val="19"/>
        </w:rPr>
        <w:t> </w:t>
      </w:r>
      <w:r>
        <w:rPr>
          <w:w w:val="120"/>
          <w:sz w:val="19"/>
        </w:rPr>
        <w:t>a</w:t>
      </w:r>
      <w:r>
        <w:rPr>
          <w:spacing w:val="-23"/>
          <w:w w:val="120"/>
          <w:sz w:val="19"/>
        </w:rPr>
        <w:t> </w:t>
      </w:r>
      <w:r>
        <w:rPr>
          <w:w w:val="120"/>
          <w:sz w:val="19"/>
        </w:rPr>
        <w:t>su</w:t>
      </w:r>
      <w:r>
        <w:rPr>
          <w:spacing w:val="-23"/>
          <w:w w:val="120"/>
          <w:sz w:val="19"/>
        </w:rPr>
        <w:t> </w:t>
      </w:r>
      <w:r>
        <w:rPr>
          <w:w w:val="120"/>
          <w:sz w:val="19"/>
        </w:rPr>
        <w:t>gestión.</w:t>
      </w:r>
      <w:r>
        <w:rPr>
          <w:spacing w:val="-23"/>
          <w:w w:val="120"/>
          <w:sz w:val="19"/>
        </w:rPr>
        <w:t> </w:t>
      </w:r>
      <w:r>
        <w:rPr>
          <w:w w:val="120"/>
          <w:sz w:val="19"/>
        </w:rPr>
        <w:t>Desde</w:t>
      </w:r>
      <w:r>
        <w:rPr>
          <w:spacing w:val="-23"/>
          <w:w w:val="120"/>
          <w:sz w:val="19"/>
        </w:rPr>
        <w:t> </w:t>
      </w:r>
      <w:r>
        <w:rPr>
          <w:w w:val="120"/>
          <w:sz w:val="19"/>
        </w:rPr>
        <w:t>el</w:t>
      </w:r>
      <w:r>
        <w:rPr>
          <w:spacing w:val="-23"/>
          <w:w w:val="120"/>
          <w:sz w:val="19"/>
        </w:rPr>
        <w:t> </w:t>
      </w:r>
      <w:r>
        <w:rPr>
          <w:w w:val="120"/>
          <w:sz w:val="19"/>
        </w:rPr>
        <w:t>punto</w:t>
      </w:r>
      <w:r>
        <w:rPr>
          <w:spacing w:val="-23"/>
          <w:w w:val="120"/>
          <w:sz w:val="19"/>
        </w:rPr>
        <w:t> </w:t>
      </w:r>
      <w:r>
        <w:rPr>
          <w:w w:val="120"/>
          <w:sz w:val="19"/>
        </w:rPr>
        <w:t>de</w:t>
      </w:r>
      <w:r>
        <w:rPr>
          <w:spacing w:val="-23"/>
          <w:w w:val="120"/>
          <w:sz w:val="19"/>
        </w:rPr>
        <w:t> </w:t>
      </w:r>
      <w:r>
        <w:rPr>
          <w:w w:val="120"/>
          <w:sz w:val="19"/>
        </w:rPr>
        <w:t>vista</w:t>
      </w:r>
      <w:r>
        <w:rPr>
          <w:spacing w:val="-23"/>
          <w:w w:val="120"/>
          <w:sz w:val="19"/>
        </w:rPr>
        <w:t> </w:t>
      </w:r>
      <w:r>
        <w:rPr>
          <w:w w:val="120"/>
          <w:sz w:val="19"/>
        </w:rPr>
        <w:t>de</w:t>
      </w:r>
      <w:r>
        <w:rPr>
          <w:spacing w:val="-23"/>
          <w:w w:val="120"/>
          <w:sz w:val="19"/>
        </w:rPr>
        <w:t> </w:t>
      </w:r>
      <w:r>
        <w:rPr>
          <w:w w:val="120"/>
          <w:sz w:val="19"/>
        </w:rPr>
        <w:t>la</w:t>
      </w:r>
      <w:r>
        <w:rPr>
          <w:spacing w:val="-23"/>
          <w:w w:val="120"/>
          <w:sz w:val="19"/>
        </w:rPr>
        <w:t> </w:t>
      </w:r>
      <w:r>
        <w:rPr>
          <w:w w:val="120"/>
          <w:sz w:val="19"/>
        </w:rPr>
        <w:t>gestión</w:t>
      </w:r>
      <w:r>
        <w:rPr>
          <w:spacing w:val="-23"/>
          <w:w w:val="120"/>
          <w:sz w:val="19"/>
        </w:rPr>
        <w:t> </w:t>
      </w:r>
      <w:r>
        <w:rPr>
          <w:w w:val="120"/>
          <w:sz w:val="19"/>
        </w:rPr>
        <w:t>de</w:t>
      </w:r>
      <w:r>
        <w:rPr>
          <w:spacing w:val="-23"/>
          <w:w w:val="120"/>
          <w:sz w:val="19"/>
        </w:rPr>
        <w:t> </w:t>
      </w:r>
      <w:r>
        <w:rPr>
          <w:w w:val="120"/>
          <w:sz w:val="19"/>
        </w:rPr>
        <w:t>los recursos humanos, es especialmente importante recoger datos sobre las medidas adoptadas por las empresas en cuanto a formación, incluidos los recursos</w:t>
      </w:r>
      <w:r>
        <w:rPr>
          <w:spacing w:val="-7"/>
          <w:w w:val="120"/>
          <w:sz w:val="19"/>
        </w:rPr>
        <w:t> </w:t>
      </w:r>
      <w:r>
        <w:rPr>
          <w:w w:val="120"/>
          <w:sz w:val="19"/>
        </w:rPr>
        <w:t>adscritos.</w:t>
      </w:r>
      <w:r>
        <w:rPr>
          <w:spacing w:val="-7"/>
          <w:w w:val="120"/>
          <w:sz w:val="19"/>
        </w:rPr>
        <w:t> </w:t>
      </w:r>
      <w:r>
        <w:rPr>
          <w:w w:val="120"/>
          <w:sz w:val="19"/>
        </w:rPr>
        <w:t>Para</w:t>
      </w:r>
      <w:r>
        <w:rPr>
          <w:spacing w:val="-7"/>
          <w:w w:val="120"/>
          <w:sz w:val="19"/>
        </w:rPr>
        <w:t> </w:t>
      </w:r>
      <w:r>
        <w:rPr>
          <w:w w:val="120"/>
          <w:sz w:val="19"/>
        </w:rPr>
        <w:t>obtener</w:t>
      </w:r>
      <w:r>
        <w:rPr>
          <w:spacing w:val="-7"/>
          <w:w w:val="120"/>
          <w:sz w:val="19"/>
        </w:rPr>
        <w:t> </w:t>
      </w:r>
      <w:r>
        <w:rPr>
          <w:w w:val="120"/>
          <w:sz w:val="19"/>
        </w:rPr>
        <w:t>información</w:t>
      </w:r>
      <w:r>
        <w:rPr>
          <w:spacing w:val="-7"/>
          <w:w w:val="120"/>
          <w:sz w:val="19"/>
        </w:rPr>
        <w:t> </w:t>
      </w:r>
      <w:r>
        <w:rPr>
          <w:w w:val="120"/>
          <w:sz w:val="19"/>
        </w:rPr>
        <w:t>sobre</w:t>
      </w:r>
      <w:r>
        <w:rPr>
          <w:spacing w:val="-7"/>
          <w:w w:val="120"/>
          <w:sz w:val="19"/>
        </w:rPr>
        <w:t> </w:t>
      </w:r>
      <w:r>
        <w:rPr>
          <w:w w:val="120"/>
          <w:sz w:val="19"/>
        </w:rPr>
        <w:t>las</w:t>
      </w:r>
      <w:r>
        <w:rPr>
          <w:spacing w:val="-7"/>
          <w:w w:val="120"/>
          <w:sz w:val="19"/>
        </w:rPr>
        <w:t> </w:t>
      </w:r>
      <w:r>
        <w:rPr>
          <w:w w:val="120"/>
          <w:sz w:val="19"/>
        </w:rPr>
        <w:t>capacidades</w:t>
      </w:r>
      <w:r>
        <w:rPr>
          <w:spacing w:val="-7"/>
          <w:w w:val="120"/>
          <w:sz w:val="19"/>
        </w:rPr>
        <w:t> </w:t>
      </w:r>
      <w:r>
        <w:rPr>
          <w:w w:val="120"/>
          <w:sz w:val="19"/>
        </w:rPr>
        <w:t>de</w:t>
      </w:r>
      <w:r>
        <w:rPr>
          <w:spacing w:val="-7"/>
          <w:w w:val="120"/>
          <w:sz w:val="19"/>
        </w:rPr>
        <w:t> </w:t>
      </w:r>
      <w:r>
        <w:rPr>
          <w:w w:val="120"/>
          <w:sz w:val="19"/>
        </w:rPr>
        <w:t>inno- vación de las empresas, se pueden recoger datos no sólo sobre las</w:t>
      </w:r>
      <w:r>
        <w:rPr>
          <w:spacing w:val="-28"/>
          <w:w w:val="120"/>
          <w:sz w:val="19"/>
        </w:rPr>
        <w:t> </w:t>
      </w:r>
      <w:r>
        <w:rPr>
          <w:w w:val="120"/>
          <w:sz w:val="19"/>
        </w:rPr>
        <w:t>activida- des</w:t>
      </w:r>
      <w:r>
        <w:rPr>
          <w:spacing w:val="-19"/>
          <w:w w:val="120"/>
          <w:sz w:val="19"/>
        </w:rPr>
        <w:t> </w:t>
      </w:r>
      <w:r>
        <w:rPr>
          <w:w w:val="120"/>
          <w:sz w:val="19"/>
        </w:rPr>
        <w:t>de</w:t>
      </w:r>
      <w:r>
        <w:rPr>
          <w:spacing w:val="-19"/>
          <w:w w:val="120"/>
          <w:sz w:val="19"/>
        </w:rPr>
        <w:t> </w:t>
      </w:r>
      <w:r>
        <w:rPr>
          <w:w w:val="120"/>
          <w:sz w:val="19"/>
        </w:rPr>
        <w:t>formación</w:t>
      </w:r>
      <w:r>
        <w:rPr>
          <w:spacing w:val="-19"/>
          <w:w w:val="120"/>
          <w:sz w:val="19"/>
        </w:rPr>
        <w:t> </w:t>
      </w:r>
      <w:r>
        <w:rPr>
          <w:w w:val="120"/>
          <w:sz w:val="19"/>
        </w:rPr>
        <w:t>que</w:t>
      </w:r>
      <w:r>
        <w:rPr>
          <w:spacing w:val="-19"/>
          <w:w w:val="120"/>
          <w:sz w:val="19"/>
        </w:rPr>
        <w:t> </w:t>
      </w:r>
      <w:r>
        <w:rPr>
          <w:w w:val="120"/>
          <w:sz w:val="19"/>
        </w:rPr>
        <w:t>están</w:t>
      </w:r>
      <w:r>
        <w:rPr>
          <w:spacing w:val="-19"/>
          <w:w w:val="120"/>
          <w:sz w:val="19"/>
        </w:rPr>
        <w:t> </w:t>
      </w:r>
      <w:r>
        <w:rPr>
          <w:w w:val="120"/>
          <w:sz w:val="19"/>
        </w:rPr>
        <w:t>vinculadas</w:t>
      </w:r>
      <w:r>
        <w:rPr>
          <w:spacing w:val="-19"/>
          <w:w w:val="120"/>
          <w:sz w:val="19"/>
        </w:rPr>
        <w:t> </w:t>
      </w:r>
      <w:r>
        <w:rPr>
          <w:w w:val="120"/>
          <w:sz w:val="19"/>
        </w:rPr>
        <w:t>a</w:t>
      </w:r>
      <w:r>
        <w:rPr>
          <w:spacing w:val="-19"/>
          <w:w w:val="120"/>
          <w:sz w:val="19"/>
        </w:rPr>
        <w:t> </w:t>
      </w:r>
      <w:r>
        <w:rPr>
          <w:w w:val="120"/>
          <w:sz w:val="19"/>
        </w:rPr>
        <w:t>la</w:t>
      </w:r>
      <w:r>
        <w:rPr>
          <w:spacing w:val="-19"/>
          <w:w w:val="120"/>
          <w:sz w:val="19"/>
        </w:rPr>
        <w:t> </w:t>
      </w:r>
      <w:r>
        <w:rPr>
          <w:w w:val="120"/>
          <w:sz w:val="19"/>
        </w:rPr>
        <w:t>innovación,</w:t>
      </w:r>
      <w:r>
        <w:rPr>
          <w:spacing w:val="-19"/>
          <w:w w:val="120"/>
          <w:sz w:val="19"/>
        </w:rPr>
        <w:t> </w:t>
      </w:r>
      <w:r>
        <w:rPr>
          <w:w w:val="120"/>
          <w:sz w:val="19"/>
        </w:rPr>
        <w:t>sino</w:t>
      </w:r>
      <w:r>
        <w:rPr>
          <w:spacing w:val="-19"/>
          <w:w w:val="120"/>
          <w:sz w:val="19"/>
        </w:rPr>
        <w:t> </w:t>
      </w:r>
      <w:r>
        <w:rPr>
          <w:w w:val="120"/>
          <w:sz w:val="19"/>
        </w:rPr>
        <w:t>también</w:t>
      </w:r>
      <w:r>
        <w:rPr>
          <w:spacing w:val="-19"/>
          <w:w w:val="120"/>
          <w:sz w:val="19"/>
        </w:rPr>
        <w:t> </w:t>
      </w:r>
      <w:r>
        <w:rPr>
          <w:w w:val="120"/>
          <w:sz w:val="19"/>
        </w:rPr>
        <w:t>sobre</w:t>
      </w:r>
      <w:r>
        <w:rPr>
          <w:spacing w:val="-19"/>
          <w:w w:val="120"/>
          <w:sz w:val="19"/>
        </w:rPr>
        <w:t> </w:t>
      </w:r>
      <w:r>
        <w:rPr>
          <w:w w:val="120"/>
          <w:sz w:val="19"/>
        </w:rPr>
        <w:t>la formación</w:t>
      </w:r>
      <w:r>
        <w:rPr>
          <w:spacing w:val="-24"/>
          <w:w w:val="120"/>
          <w:sz w:val="19"/>
        </w:rPr>
        <w:t> </w:t>
      </w:r>
      <w:r>
        <w:rPr>
          <w:w w:val="120"/>
          <w:sz w:val="19"/>
        </w:rPr>
        <w:t>general</w:t>
      </w:r>
      <w:r>
        <w:rPr>
          <w:spacing w:val="-24"/>
          <w:w w:val="120"/>
          <w:sz w:val="19"/>
        </w:rPr>
        <w:t> </w:t>
      </w:r>
      <w:r>
        <w:rPr>
          <w:w w:val="120"/>
          <w:sz w:val="19"/>
        </w:rPr>
        <w:t>en</w:t>
      </w:r>
      <w:r>
        <w:rPr>
          <w:spacing w:val="-24"/>
          <w:w w:val="120"/>
          <w:sz w:val="19"/>
        </w:rPr>
        <w:t> </w:t>
      </w:r>
      <w:r>
        <w:rPr>
          <w:w w:val="120"/>
          <w:sz w:val="19"/>
        </w:rPr>
        <w:t>ámbitos</w:t>
      </w:r>
      <w:r>
        <w:rPr>
          <w:spacing w:val="-24"/>
          <w:w w:val="120"/>
          <w:sz w:val="19"/>
        </w:rPr>
        <w:t> </w:t>
      </w:r>
      <w:r>
        <w:rPr>
          <w:w w:val="120"/>
          <w:sz w:val="19"/>
        </w:rPr>
        <w:t>como</w:t>
      </w:r>
      <w:r>
        <w:rPr>
          <w:spacing w:val="-24"/>
          <w:w w:val="120"/>
          <w:sz w:val="19"/>
        </w:rPr>
        <w:t> </w:t>
      </w:r>
      <w:r>
        <w:rPr>
          <w:w w:val="120"/>
          <w:sz w:val="19"/>
        </w:rPr>
        <w:t>la</w:t>
      </w:r>
      <w:r>
        <w:rPr>
          <w:spacing w:val="-24"/>
          <w:w w:val="120"/>
          <w:sz w:val="19"/>
        </w:rPr>
        <w:t> </w:t>
      </w:r>
      <w:r>
        <w:rPr>
          <w:w w:val="120"/>
          <w:sz w:val="19"/>
        </w:rPr>
        <w:t>gestión</w:t>
      </w:r>
      <w:r>
        <w:rPr>
          <w:spacing w:val="-24"/>
          <w:w w:val="120"/>
          <w:sz w:val="19"/>
        </w:rPr>
        <w:t> </w:t>
      </w:r>
      <w:r>
        <w:rPr>
          <w:w w:val="120"/>
          <w:sz w:val="19"/>
        </w:rPr>
        <w:t>y</w:t>
      </w:r>
      <w:r>
        <w:rPr>
          <w:spacing w:val="-24"/>
          <w:w w:val="120"/>
          <w:sz w:val="19"/>
        </w:rPr>
        <w:t> </w:t>
      </w:r>
      <w:r>
        <w:rPr>
          <w:w w:val="120"/>
          <w:sz w:val="19"/>
        </w:rPr>
        <w:t>la</w:t>
      </w:r>
      <w:r>
        <w:rPr>
          <w:spacing w:val="-24"/>
          <w:w w:val="120"/>
          <w:sz w:val="19"/>
        </w:rPr>
        <w:t> </w:t>
      </w:r>
      <w:r>
        <w:rPr>
          <w:w w:val="120"/>
          <w:sz w:val="19"/>
        </w:rPr>
        <w:t>administración,</w:t>
      </w:r>
      <w:r>
        <w:rPr>
          <w:spacing w:val="-24"/>
          <w:w w:val="120"/>
          <w:sz w:val="19"/>
        </w:rPr>
        <w:t> </w:t>
      </w:r>
      <w:r>
        <w:rPr>
          <w:w w:val="120"/>
          <w:sz w:val="19"/>
        </w:rPr>
        <w:t>las</w:t>
      </w:r>
      <w:r>
        <w:rPr>
          <w:spacing w:val="-24"/>
          <w:w w:val="120"/>
          <w:sz w:val="19"/>
        </w:rPr>
        <w:t> </w:t>
      </w:r>
      <w:r>
        <w:rPr>
          <w:w w:val="120"/>
          <w:sz w:val="19"/>
        </w:rPr>
        <w:t>TIC,</w:t>
      </w:r>
      <w:r>
        <w:rPr>
          <w:spacing w:val="-24"/>
          <w:w w:val="120"/>
          <w:sz w:val="19"/>
        </w:rPr>
        <w:t> </w:t>
      </w:r>
      <w:r>
        <w:rPr>
          <w:w w:val="120"/>
          <w:sz w:val="19"/>
        </w:rPr>
        <w:t>la seguridad</w:t>
      </w:r>
      <w:r>
        <w:rPr>
          <w:spacing w:val="-18"/>
          <w:w w:val="120"/>
          <w:sz w:val="19"/>
        </w:rPr>
        <w:t> </w:t>
      </w:r>
      <w:r>
        <w:rPr>
          <w:w w:val="120"/>
          <w:sz w:val="19"/>
        </w:rPr>
        <w:t>industrial</w:t>
      </w:r>
      <w:r>
        <w:rPr>
          <w:spacing w:val="-18"/>
          <w:w w:val="120"/>
          <w:sz w:val="19"/>
        </w:rPr>
        <w:t> </w:t>
      </w:r>
      <w:r>
        <w:rPr>
          <w:w w:val="120"/>
          <w:sz w:val="19"/>
        </w:rPr>
        <w:t>y</w:t>
      </w:r>
      <w:r>
        <w:rPr>
          <w:spacing w:val="-18"/>
          <w:w w:val="120"/>
          <w:sz w:val="19"/>
        </w:rPr>
        <w:t> </w:t>
      </w:r>
      <w:r>
        <w:rPr>
          <w:w w:val="120"/>
          <w:sz w:val="19"/>
        </w:rPr>
        <w:t>el</w:t>
      </w:r>
      <w:r>
        <w:rPr>
          <w:spacing w:val="-18"/>
          <w:w w:val="120"/>
          <w:sz w:val="19"/>
        </w:rPr>
        <w:t> </w:t>
      </w:r>
      <w:r>
        <w:rPr>
          <w:w w:val="120"/>
          <w:sz w:val="19"/>
        </w:rPr>
        <w:t>control</w:t>
      </w:r>
      <w:r>
        <w:rPr>
          <w:spacing w:val="-18"/>
          <w:w w:val="120"/>
          <w:sz w:val="19"/>
        </w:rPr>
        <w:t> </w:t>
      </w:r>
      <w:r>
        <w:rPr>
          <w:w w:val="120"/>
          <w:sz w:val="19"/>
        </w:rPr>
        <w:t>de</w:t>
      </w:r>
      <w:r>
        <w:rPr>
          <w:spacing w:val="-18"/>
          <w:w w:val="120"/>
          <w:sz w:val="19"/>
        </w:rPr>
        <w:t> </w:t>
      </w:r>
      <w:r>
        <w:rPr>
          <w:w w:val="120"/>
          <w:sz w:val="19"/>
        </w:rPr>
        <w:t>calidad.</w:t>
      </w:r>
    </w:p>
    <w:p>
      <w:pPr>
        <w:pStyle w:val="BodyText"/>
        <w:spacing w:before="7"/>
        <w:rPr>
          <w:sz w:val="22"/>
        </w:rPr>
      </w:pPr>
    </w:p>
    <w:p>
      <w:pPr>
        <w:pStyle w:val="Heading5"/>
        <w:numPr>
          <w:ilvl w:val="0"/>
          <w:numId w:val="91"/>
        </w:numPr>
        <w:tabs>
          <w:tab w:pos="828" w:val="left" w:leader="none"/>
        </w:tabs>
        <w:spacing w:line="250" w:lineRule="exact" w:before="0" w:after="0"/>
        <w:ind w:left="569" w:right="2539" w:firstLine="0"/>
        <w:jc w:val="left"/>
      </w:pPr>
      <w:r>
        <w:rPr/>
        <w:t>Cuestiones metodológicas relativas al contexto de los países en </w:t>
      </w:r>
      <w:r>
        <w:rPr>
          <w:spacing w:val="18"/>
        </w:rPr>
        <w:t> </w:t>
      </w:r>
      <w:r>
        <w:rPr/>
        <w:t>desarrollo</w:t>
      </w:r>
    </w:p>
    <w:p>
      <w:pPr>
        <w:pStyle w:val="BodyText"/>
        <w:spacing w:before="3"/>
        <w:rPr>
          <w:rFonts w:ascii="Arial"/>
          <w:b/>
          <w:sz w:val="18"/>
        </w:rPr>
      </w:pPr>
    </w:p>
    <w:p>
      <w:pPr>
        <w:pStyle w:val="Heading6"/>
        <w:numPr>
          <w:ilvl w:val="1"/>
          <w:numId w:val="101"/>
        </w:numPr>
        <w:tabs>
          <w:tab w:pos="1421" w:val="left" w:leader="none"/>
        </w:tabs>
        <w:spacing w:line="240" w:lineRule="auto" w:before="1" w:after="0"/>
        <w:ind w:left="1420" w:right="0" w:hanging="397"/>
        <w:jc w:val="both"/>
        <w:rPr>
          <w:i/>
        </w:rPr>
      </w:pPr>
      <w:r>
        <w:rPr>
          <w:i/>
        </w:rPr>
        <w:t>Particularidades de los sistemas de </w:t>
      </w:r>
      <w:r>
        <w:rPr>
          <w:i/>
          <w:spacing w:val="45"/>
        </w:rPr>
        <w:t> </w:t>
      </w:r>
      <w:r>
        <w:rPr>
          <w:i/>
        </w:rPr>
        <w:t>información</w:t>
      </w:r>
    </w:p>
    <w:p>
      <w:pPr>
        <w:pStyle w:val="ListParagraph"/>
        <w:numPr>
          <w:ilvl w:val="0"/>
          <w:numId w:val="102"/>
        </w:numPr>
        <w:tabs>
          <w:tab w:pos="1647" w:val="left" w:leader="none"/>
        </w:tabs>
        <w:spacing w:line="240" w:lineRule="auto" w:before="76" w:after="0"/>
        <w:ind w:left="1023" w:right="1050" w:firstLine="0"/>
        <w:jc w:val="both"/>
        <w:rPr>
          <w:sz w:val="19"/>
        </w:rPr>
      </w:pPr>
      <w:r>
        <w:rPr>
          <w:w w:val="115"/>
          <w:sz w:val="19"/>
        </w:rPr>
        <w:t>El diseño y planificación de las encuestas sobre innovación en los</w:t>
      </w:r>
      <w:r>
        <w:rPr>
          <w:spacing w:val="-16"/>
          <w:w w:val="115"/>
          <w:sz w:val="19"/>
        </w:rPr>
        <w:t> </w:t>
      </w:r>
      <w:r>
        <w:rPr>
          <w:w w:val="115"/>
          <w:sz w:val="19"/>
        </w:rPr>
        <w:t>paí- ses</w:t>
      </w:r>
      <w:r>
        <w:rPr>
          <w:spacing w:val="-13"/>
          <w:w w:val="115"/>
          <w:sz w:val="19"/>
        </w:rPr>
        <w:t> </w:t>
      </w:r>
      <w:r>
        <w:rPr>
          <w:w w:val="115"/>
          <w:sz w:val="19"/>
        </w:rPr>
        <w:t>en</w:t>
      </w:r>
      <w:r>
        <w:rPr>
          <w:spacing w:val="-13"/>
          <w:w w:val="115"/>
          <w:sz w:val="19"/>
        </w:rPr>
        <w:t> </w:t>
      </w:r>
      <w:r>
        <w:rPr>
          <w:w w:val="115"/>
          <w:sz w:val="19"/>
        </w:rPr>
        <w:t>desarrollo</w:t>
      </w:r>
      <w:r>
        <w:rPr>
          <w:spacing w:val="-13"/>
          <w:w w:val="115"/>
          <w:sz w:val="19"/>
        </w:rPr>
        <w:t> </w:t>
      </w:r>
      <w:r>
        <w:rPr>
          <w:w w:val="115"/>
          <w:sz w:val="19"/>
        </w:rPr>
        <w:t>deben</w:t>
      </w:r>
      <w:r>
        <w:rPr>
          <w:spacing w:val="-13"/>
          <w:w w:val="115"/>
          <w:sz w:val="19"/>
        </w:rPr>
        <w:t> </w:t>
      </w:r>
      <w:r>
        <w:rPr>
          <w:w w:val="115"/>
          <w:sz w:val="19"/>
        </w:rPr>
        <w:t>tener</w:t>
      </w:r>
      <w:r>
        <w:rPr>
          <w:spacing w:val="-13"/>
          <w:w w:val="115"/>
          <w:sz w:val="19"/>
        </w:rPr>
        <w:t> </w:t>
      </w:r>
      <w:r>
        <w:rPr>
          <w:w w:val="115"/>
          <w:sz w:val="19"/>
        </w:rPr>
        <w:t>en</w:t>
      </w:r>
      <w:r>
        <w:rPr>
          <w:spacing w:val="-13"/>
          <w:w w:val="115"/>
          <w:sz w:val="19"/>
        </w:rPr>
        <w:t> </w:t>
      </w:r>
      <w:r>
        <w:rPr>
          <w:w w:val="115"/>
          <w:sz w:val="19"/>
        </w:rPr>
        <w:t>cuenta</w:t>
      </w:r>
      <w:r>
        <w:rPr>
          <w:spacing w:val="-13"/>
          <w:w w:val="115"/>
          <w:sz w:val="19"/>
        </w:rPr>
        <w:t> </w:t>
      </w:r>
      <w:r>
        <w:rPr>
          <w:w w:val="115"/>
          <w:sz w:val="19"/>
        </w:rPr>
        <w:t>la</w:t>
      </w:r>
      <w:r>
        <w:rPr>
          <w:spacing w:val="-13"/>
          <w:w w:val="115"/>
          <w:sz w:val="19"/>
        </w:rPr>
        <w:t> </w:t>
      </w:r>
      <w:r>
        <w:rPr>
          <w:rFonts w:ascii="Arial" w:hAnsi="Arial"/>
          <w:b/>
          <w:w w:val="115"/>
          <w:sz w:val="19"/>
        </w:rPr>
        <w:t>relativa</w:t>
      </w:r>
      <w:r>
        <w:rPr>
          <w:rFonts w:ascii="Arial" w:hAnsi="Arial"/>
          <w:b/>
          <w:spacing w:val="-12"/>
          <w:w w:val="115"/>
          <w:sz w:val="19"/>
        </w:rPr>
        <w:t> </w:t>
      </w:r>
      <w:r>
        <w:rPr>
          <w:rFonts w:ascii="Arial" w:hAnsi="Arial"/>
          <w:b/>
          <w:w w:val="115"/>
          <w:sz w:val="19"/>
        </w:rPr>
        <w:t>debilidad</w:t>
      </w:r>
      <w:r>
        <w:rPr>
          <w:rFonts w:ascii="Arial" w:hAnsi="Arial"/>
          <w:b/>
          <w:spacing w:val="-12"/>
          <w:w w:val="115"/>
          <w:sz w:val="19"/>
        </w:rPr>
        <w:t> </w:t>
      </w:r>
      <w:r>
        <w:rPr>
          <w:rFonts w:ascii="Arial" w:hAnsi="Arial"/>
          <w:b/>
          <w:w w:val="115"/>
          <w:sz w:val="19"/>
        </w:rPr>
        <w:t>de</w:t>
      </w:r>
      <w:r>
        <w:rPr>
          <w:rFonts w:ascii="Arial" w:hAnsi="Arial"/>
          <w:b/>
          <w:spacing w:val="-12"/>
          <w:w w:val="115"/>
          <w:sz w:val="19"/>
        </w:rPr>
        <w:t> </w:t>
      </w:r>
      <w:r>
        <w:rPr>
          <w:rFonts w:ascii="Arial" w:hAnsi="Arial"/>
          <w:b/>
          <w:w w:val="115"/>
          <w:sz w:val="19"/>
        </w:rPr>
        <w:t>los</w:t>
      </w:r>
      <w:r>
        <w:rPr>
          <w:rFonts w:ascii="Arial" w:hAnsi="Arial"/>
          <w:b/>
          <w:spacing w:val="-12"/>
          <w:w w:val="115"/>
          <w:sz w:val="19"/>
        </w:rPr>
        <w:t> </w:t>
      </w:r>
      <w:r>
        <w:rPr>
          <w:rFonts w:ascii="Arial" w:hAnsi="Arial"/>
          <w:b/>
          <w:w w:val="115"/>
          <w:sz w:val="19"/>
        </w:rPr>
        <w:t>siste- mas estadísticos</w:t>
      </w:r>
      <w:r>
        <w:rPr>
          <w:w w:val="115"/>
          <w:sz w:val="19"/>
        </w:rPr>
        <w:t>. Las relaciones entre las encuestas y los conjuntos de datos son débiles o inexistentes, de ahí la imposibilidad de utilizar la</w:t>
      </w:r>
      <w:r>
        <w:rPr>
          <w:spacing w:val="-14"/>
          <w:w w:val="115"/>
          <w:sz w:val="19"/>
        </w:rPr>
        <w:t> </w:t>
      </w:r>
      <w:r>
        <w:rPr>
          <w:w w:val="115"/>
          <w:sz w:val="19"/>
        </w:rPr>
        <w:t>informa- ción para otras encuestas tanto en el diseño de la operación como en el aná- lisis de los resultados. La insuficiencia, o incluso la ausencia, de registros ofi- ciales de empresas, que puedan ser utilizados normalmente como marcos de muestreo, es otro ejemplo de este tipo de </w:t>
      </w:r>
      <w:r>
        <w:rPr>
          <w:spacing w:val="23"/>
          <w:w w:val="115"/>
          <w:sz w:val="19"/>
        </w:rPr>
        <w:t> </w:t>
      </w:r>
      <w:r>
        <w:rPr>
          <w:w w:val="115"/>
          <w:sz w:val="19"/>
        </w:rPr>
        <w:t>problemas.</w:t>
      </w:r>
    </w:p>
    <w:p>
      <w:pPr>
        <w:pStyle w:val="ListParagraph"/>
        <w:numPr>
          <w:ilvl w:val="0"/>
          <w:numId w:val="102"/>
        </w:numPr>
        <w:tabs>
          <w:tab w:pos="1647" w:val="left" w:leader="none"/>
        </w:tabs>
        <w:spacing w:line="240" w:lineRule="auto" w:before="80" w:after="0"/>
        <w:ind w:left="1023" w:right="1050" w:firstLine="0"/>
        <w:jc w:val="both"/>
        <w:rPr>
          <w:sz w:val="19"/>
        </w:rPr>
      </w:pPr>
      <w:r>
        <w:rPr>
          <w:w w:val="120"/>
          <w:sz w:val="19"/>
        </w:rPr>
        <w:t>Es especialmente importante asociar a los Institutos Nacionales de Estadísticas (INE) a las encuestas sobre innovación, aunque este tipo de encuesta</w:t>
      </w:r>
      <w:r>
        <w:rPr>
          <w:spacing w:val="-13"/>
          <w:w w:val="120"/>
          <w:sz w:val="19"/>
        </w:rPr>
        <w:t> </w:t>
      </w:r>
      <w:r>
        <w:rPr>
          <w:w w:val="120"/>
          <w:sz w:val="19"/>
        </w:rPr>
        <w:t>no</w:t>
      </w:r>
      <w:r>
        <w:rPr>
          <w:spacing w:val="-13"/>
          <w:w w:val="120"/>
          <w:sz w:val="19"/>
        </w:rPr>
        <w:t> </w:t>
      </w:r>
      <w:r>
        <w:rPr>
          <w:w w:val="120"/>
          <w:sz w:val="19"/>
        </w:rPr>
        <w:t>sea</w:t>
      </w:r>
      <w:r>
        <w:rPr>
          <w:spacing w:val="-13"/>
          <w:w w:val="120"/>
          <w:sz w:val="19"/>
        </w:rPr>
        <w:t> </w:t>
      </w:r>
      <w:r>
        <w:rPr>
          <w:w w:val="120"/>
          <w:sz w:val="19"/>
        </w:rPr>
        <w:t>una</w:t>
      </w:r>
      <w:r>
        <w:rPr>
          <w:spacing w:val="-13"/>
          <w:w w:val="120"/>
          <w:sz w:val="19"/>
        </w:rPr>
        <w:t> </w:t>
      </w:r>
      <w:r>
        <w:rPr>
          <w:w w:val="120"/>
          <w:sz w:val="19"/>
        </w:rPr>
        <w:t>de</w:t>
      </w:r>
      <w:r>
        <w:rPr>
          <w:spacing w:val="-13"/>
          <w:w w:val="120"/>
          <w:sz w:val="19"/>
        </w:rPr>
        <w:t> </w:t>
      </w:r>
      <w:r>
        <w:rPr>
          <w:w w:val="120"/>
          <w:sz w:val="19"/>
        </w:rPr>
        <w:t>las</w:t>
      </w:r>
      <w:r>
        <w:rPr>
          <w:spacing w:val="-13"/>
          <w:w w:val="120"/>
          <w:sz w:val="19"/>
        </w:rPr>
        <w:t> </w:t>
      </w:r>
      <w:r>
        <w:rPr>
          <w:w w:val="120"/>
          <w:sz w:val="19"/>
        </w:rPr>
        <w:t>primeras</w:t>
      </w:r>
      <w:r>
        <w:rPr>
          <w:spacing w:val="-13"/>
          <w:w w:val="120"/>
          <w:sz w:val="19"/>
        </w:rPr>
        <w:t> </w:t>
      </w:r>
      <w:r>
        <w:rPr>
          <w:w w:val="120"/>
          <w:sz w:val="19"/>
        </w:rPr>
        <w:t>prioridades</w:t>
      </w:r>
      <w:r>
        <w:rPr>
          <w:spacing w:val="-13"/>
          <w:w w:val="120"/>
          <w:sz w:val="19"/>
        </w:rPr>
        <w:t> </w:t>
      </w:r>
      <w:r>
        <w:rPr>
          <w:w w:val="120"/>
          <w:sz w:val="19"/>
        </w:rPr>
        <w:t>de</w:t>
      </w:r>
      <w:r>
        <w:rPr>
          <w:spacing w:val="-13"/>
          <w:w w:val="120"/>
          <w:sz w:val="19"/>
        </w:rPr>
        <w:t> </w:t>
      </w:r>
      <w:r>
        <w:rPr>
          <w:w w:val="120"/>
          <w:sz w:val="19"/>
        </w:rPr>
        <w:t>los</w:t>
      </w:r>
      <w:r>
        <w:rPr>
          <w:spacing w:val="-13"/>
          <w:w w:val="120"/>
          <w:sz w:val="19"/>
        </w:rPr>
        <w:t> </w:t>
      </w:r>
      <w:r>
        <w:rPr>
          <w:w w:val="120"/>
          <w:sz w:val="19"/>
        </w:rPr>
        <w:t>programas</w:t>
      </w:r>
      <w:r>
        <w:rPr>
          <w:spacing w:val="-13"/>
          <w:w w:val="120"/>
          <w:sz w:val="19"/>
        </w:rPr>
        <w:t> </w:t>
      </w:r>
      <w:r>
        <w:rPr>
          <w:w w:val="120"/>
          <w:sz w:val="19"/>
        </w:rPr>
        <w:t>nacionales de estadísticas de algunos países en desarrollo. La participación de los</w:t>
      </w:r>
      <w:r>
        <w:rPr>
          <w:spacing w:val="-37"/>
          <w:w w:val="120"/>
          <w:sz w:val="19"/>
        </w:rPr>
        <w:t> </w:t>
      </w:r>
      <w:r>
        <w:rPr>
          <w:w w:val="120"/>
          <w:sz w:val="19"/>
        </w:rPr>
        <w:t>INE puede</w:t>
      </w:r>
      <w:r>
        <w:rPr>
          <w:spacing w:val="-9"/>
          <w:w w:val="120"/>
          <w:sz w:val="19"/>
        </w:rPr>
        <w:t> </w:t>
      </w:r>
      <w:r>
        <w:rPr>
          <w:w w:val="120"/>
          <w:sz w:val="19"/>
        </w:rPr>
        <w:t>a</w:t>
      </w:r>
      <w:r>
        <w:rPr>
          <w:spacing w:val="-9"/>
          <w:w w:val="120"/>
          <w:sz w:val="19"/>
        </w:rPr>
        <w:t> </w:t>
      </w:r>
      <w:r>
        <w:rPr>
          <w:w w:val="120"/>
          <w:sz w:val="19"/>
        </w:rPr>
        <w:t>veces</w:t>
      </w:r>
      <w:r>
        <w:rPr>
          <w:spacing w:val="-9"/>
          <w:w w:val="120"/>
          <w:sz w:val="19"/>
        </w:rPr>
        <w:t> </w:t>
      </w:r>
      <w:r>
        <w:rPr>
          <w:w w:val="120"/>
          <w:sz w:val="19"/>
        </w:rPr>
        <w:t>necesitar</w:t>
      </w:r>
      <w:r>
        <w:rPr>
          <w:spacing w:val="-9"/>
          <w:w w:val="120"/>
          <w:sz w:val="19"/>
        </w:rPr>
        <w:t> </w:t>
      </w:r>
      <w:r>
        <w:rPr>
          <w:w w:val="120"/>
          <w:sz w:val="19"/>
        </w:rPr>
        <w:t>la</w:t>
      </w:r>
      <w:r>
        <w:rPr>
          <w:spacing w:val="-9"/>
          <w:w w:val="120"/>
          <w:sz w:val="19"/>
        </w:rPr>
        <w:t> </w:t>
      </w:r>
      <w:r>
        <w:rPr>
          <w:w w:val="120"/>
          <w:sz w:val="19"/>
        </w:rPr>
        <w:t>firma</w:t>
      </w:r>
      <w:r>
        <w:rPr>
          <w:spacing w:val="-9"/>
          <w:w w:val="120"/>
          <w:sz w:val="19"/>
        </w:rPr>
        <w:t> </w:t>
      </w:r>
      <w:r>
        <w:rPr>
          <w:w w:val="120"/>
          <w:sz w:val="19"/>
        </w:rPr>
        <w:t>de</w:t>
      </w:r>
      <w:r>
        <w:rPr>
          <w:spacing w:val="-9"/>
          <w:w w:val="120"/>
          <w:sz w:val="19"/>
        </w:rPr>
        <w:t> </w:t>
      </w:r>
      <w:r>
        <w:rPr>
          <w:w w:val="120"/>
          <w:sz w:val="19"/>
        </w:rPr>
        <w:t>acuerdos</w:t>
      </w:r>
      <w:r>
        <w:rPr>
          <w:spacing w:val="-9"/>
          <w:w w:val="120"/>
          <w:sz w:val="19"/>
        </w:rPr>
        <w:t> </w:t>
      </w:r>
      <w:r>
        <w:rPr>
          <w:w w:val="120"/>
          <w:sz w:val="19"/>
        </w:rPr>
        <w:t>oficiales</w:t>
      </w:r>
      <w:r>
        <w:rPr>
          <w:spacing w:val="-9"/>
          <w:w w:val="120"/>
          <w:sz w:val="19"/>
        </w:rPr>
        <w:t> </w:t>
      </w:r>
      <w:r>
        <w:rPr>
          <w:w w:val="120"/>
          <w:sz w:val="19"/>
        </w:rPr>
        <w:t>entre</w:t>
      </w:r>
      <w:r>
        <w:rPr>
          <w:spacing w:val="-9"/>
          <w:w w:val="120"/>
          <w:sz w:val="19"/>
        </w:rPr>
        <w:t> </w:t>
      </w:r>
      <w:r>
        <w:rPr>
          <w:w w:val="120"/>
          <w:sz w:val="19"/>
        </w:rPr>
        <w:t>distintas</w:t>
      </w:r>
      <w:r>
        <w:rPr>
          <w:spacing w:val="-9"/>
          <w:w w:val="120"/>
          <w:sz w:val="19"/>
        </w:rPr>
        <w:t> </w:t>
      </w:r>
      <w:r>
        <w:rPr>
          <w:w w:val="120"/>
          <w:sz w:val="19"/>
        </w:rPr>
        <w:t>institu- ciones</w:t>
      </w:r>
      <w:r>
        <w:rPr>
          <w:spacing w:val="-10"/>
          <w:w w:val="120"/>
          <w:sz w:val="19"/>
        </w:rPr>
        <w:t> </w:t>
      </w:r>
      <w:r>
        <w:rPr>
          <w:w w:val="120"/>
          <w:sz w:val="19"/>
        </w:rPr>
        <w:t>(entre</w:t>
      </w:r>
      <w:r>
        <w:rPr>
          <w:spacing w:val="-10"/>
          <w:w w:val="120"/>
          <w:sz w:val="19"/>
        </w:rPr>
        <w:t> </w:t>
      </w:r>
      <w:r>
        <w:rPr>
          <w:w w:val="120"/>
          <w:sz w:val="19"/>
        </w:rPr>
        <w:t>las</w:t>
      </w:r>
      <w:r>
        <w:rPr>
          <w:spacing w:val="-10"/>
          <w:w w:val="120"/>
          <w:sz w:val="19"/>
        </w:rPr>
        <w:t> </w:t>
      </w:r>
      <w:r>
        <w:rPr>
          <w:w w:val="120"/>
          <w:sz w:val="19"/>
        </w:rPr>
        <w:t>que</w:t>
      </w:r>
      <w:r>
        <w:rPr>
          <w:spacing w:val="-10"/>
          <w:w w:val="120"/>
          <w:sz w:val="19"/>
        </w:rPr>
        <w:t> </w:t>
      </w:r>
      <w:r>
        <w:rPr>
          <w:w w:val="120"/>
          <w:sz w:val="19"/>
        </w:rPr>
        <w:t>se</w:t>
      </w:r>
      <w:r>
        <w:rPr>
          <w:spacing w:val="-10"/>
          <w:w w:val="120"/>
          <w:sz w:val="19"/>
        </w:rPr>
        <w:t> </w:t>
      </w:r>
      <w:r>
        <w:rPr>
          <w:w w:val="120"/>
          <w:sz w:val="19"/>
        </w:rPr>
        <w:t>incluyen</w:t>
      </w:r>
      <w:r>
        <w:rPr>
          <w:spacing w:val="-10"/>
          <w:w w:val="120"/>
          <w:sz w:val="19"/>
        </w:rPr>
        <w:t> </w:t>
      </w:r>
      <w:r>
        <w:rPr>
          <w:w w:val="120"/>
          <w:sz w:val="19"/>
        </w:rPr>
        <w:t>frecuentemente</w:t>
      </w:r>
      <w:r>
        <w:rPr>
          <w:spacing w:val="-10"/>
          <w:w w:val="120"/>
          <w:sz w:val="19"/>
        </w:rPr>
        <w:t> </w:t>
      </w:r>
      <w:r>
        <w:rPr>
          <w:w w:val="120"/>
          <w:sz w:val="19"/>
        </w:rPr>
        <w:t>ministerios</w:t>
      </w:r>
      <w:r>
        <w:rPr>
          <w:spacing w:val="-10"/>
          <w:w w:val="120"/>
          <w:sz w:val="19"/>
        </w:rPr>
        <w:t> </w:t>
      </w:r>
      <w:r>
        <w:rPr>
          <w:w w:val="120"/>
          <w:sz w:val="19"/>
        </w:rPr>
        <w:t>gubernamenta- les</w:t>
      </w:r>
      <w:r>
        <w:rPr>
          <w:spacing w:val="-17"/>
          <w:w w:val="120"/>
          <w:sz w:val="19"/>
        </w:rPr>
        <w:t> </w:t>
      </w:r>
      <w:r>
        <w:rPr>
          <w:w w:val="120"/>
          <w:sz w:val="19"/>
        </w:rPr>
        <w:t>y</w:t>
      </w:r>
      <w:r>
        <w:rPr>
          <w:spacing w:val="-17"/>
          <w:w w:val="120"/>
          <w:sz w:val="19"/>
        </w:rPr>
        <w:t> </w:t>
      </w:r>
      <w:r>
        <w:rPr>
          <w:w w:val="120"/>
          <w:sz w:val="19"/>
        </w:rPr>
        <w:t>universidades).</w:t>
      </w:r>
      <w:r>
        <w:rPr>
          <w:spacing w:val="-17"/>
          <w:w w:val="120"/>
          <w:sz w:val="19"/>
        </w:rPr>
        <w:t> </w:t>
      </w:r>
      <w:r>
        <w:rPr>
          <w:w w:val="120"/>
          <w:sz w:val="19"/>
        </w:rPr>
        <w:t>Los</w:t>
      </w:r>
      <w:r>
        <w:rPr>
          <w:spacing w:val="-17"/>
          <w:w w:val="120"/>
          <w:sz w:val="19"/>
        </w:rPr>
        <w:t> </w:t>
      </w:r>
      <w:r>
        <w:rPr>
          <w:w w:val="120"/>
          <w:sz w:val="19"/>
        </w:rPr>
        <w:t>INE</w:t>
      </w:r>
      <w:r>
        <w:rPr>
          <w:spacing w:val="-17"/>
          <w:w w:val="120"/>
          <w:sz w:val="19"/>
        </w:rPr>
        <w:t> </w:t>
      </w:r>
      <w:r>
        <w:rPr>
          <w:w w:val="120"/>
          <w:sz w:val="19"/>
        </w:rPr>
        <w:t>aportan</w:t>
      </w:r>
      <w:r>
        <w:rPr>
          <w:spacing w:val="-17"/>
          <w:w w:val="120"/>
          <w:sz w:val="19"/>
        </w:rPr>
        <w:t> </w:t>
      </w:r>
      <w:r>
        <w:rPr>
          <w:w w:val="120"/>
          <w:sz w:val="19"/>
        </w:rPr>
        <w:t>su</w:t>
      </w:r>
      <w:r>
        <w:rPr>
          <w:spacing w:val="-17"/>
          <w:w w:val="120"/>
          <w:sz w:val="19"/>
        </w:rPr>
        <w:t> </w:t>
      </w:r>
      <w:r>
        <w:rPr>
          <w:w w:val="120"/>
          <w:sz w:val="19"/>
        </w:rPr>
        <w:t>experiencia</w:t>
      </w:r>
      <w:r>
        <w:rPr>
          <w:spacing w:val="-17"/>
          <w:w w:val="120"/>
          <w:sz w:val="19"/>
        </w:rPr>
        <w:t> </w:t>
      </w:r>
      <w:r>
        <w:rPr>
          <w:w w:val="120"/>
          <w:sz w:val="19"/>
        </w:rPr>
        <w:t>en</w:t>
      </w:r>
      <w:r>
        <w:rPr>
          <w:spacing w:val="-17"/>
          <w:w w:val="120"/>
          <w:sz w:val="19"/>
        </w:rPr>
        <w:t> </w:t>
      </w:r>
      <w:r>
        <w:rPr>
          <w:w w:val="120"/>
          <w:sz w:val="19"/>
        </w:rPr>
        <w:t>el</w:t>
      </w:r>
      <w:r>
        <w:rPr>
          <w:spacing w:val="-17"/>
          <w:w w:val="120"/>
          <w:sz w:val="19"/>
        </w:rPr>
        <w:t> </w:t>
      </w:r>
      <w:r>
        <w:rPr>
          <w:w w:val="120"/>
          <w:sz w:val="19"/>
        </w:rPr>
        <w:t>diseño</w:t>
      </w:r>
      <w:r>
        <w:rPr>
          <w:spacing w:val="-17"/>
          <w:w w:val="120"/>
          <w:sz w:val="19"/>
        </w:rPr>
        <w:t> </w:t>
      </w:r>
      <w:r>
        <w:rPr>
          <w:w w:val="120"/>
          <w:sz w:val="19"/>
        </w:rPr>
        <w:t>y</w:t>
      </w:r>
      <w:r>
        <w:rPr>
          <w:spacing w:val="-17"/>
          <w:w w:val="120"/>
          <w:sz w:val="19"/>
        </w:rPr>
        <w:t> </w:t>
      </w:r>
      <w:r>
        <w:rPr>
          <w:w w:val="120"/>
          <w:sz w:val="19"/>
        </w:rPr>
        <w:t>la</w:t>
      </w:r>
      <w:r>
        <w:rPr>
          <w:spacing w:val="-17"/>
          <w:w w:val="120"/>
          <w:sz w:val="19"/>
        </w:rPr>
        <w:t> </w:t>
      </w:r>
      <w:r>
        <w:rPr>
          <w:w w:val="120"/>
          <w:sz w:val="19"/>
        </w:rPr>
        <w:t>aplica- ción</w:t>
      </w:r>
      <w:r>
        <w:rPr>
          <w:spacing w:val="-18"/>
          <w:w w:val="120"/>
          <w:sz w:val="19"/>
        </w:rPr>
        <w:t> </w:t>
      </w:r>
      <w:r>
        <w:rPr>
          <w:w w:val="120"/>
          <w:sz w:val="19"/>
        </w:rPr>
        <w:t>de</w:t>
      </w:r>
      <w:r>
        <w:rPr>
          <w:spacing w:val="-18"/>
          <w:w w:val="120"/>
          <w:sz w:val="19"/>
        </w:rPr>
        <w:t> </w:t>
      </w:r>
      <w:r>
        <w:rPr>
          <w:w w:val="120"/>
          <w:sz w:val="19"/>
        </w:rPr>
        <w:t>encuestas,</w:t>
      </w:r>
      <w:r>
        <w:rPr>
          <w:spacing w:val="-18"/>
          <w:w w:val="120"/>
          <w:sz w:val="19"/>
        </w:rPr>
        <w:t> </w:t>
      </w:r>
      <w:r>
        <w:rPr>
          <w:w w:val="120"/>
          <w:sz w:val="19"/>
        </w:rPr>
        <w:t>lo</w:t>
      </w:r>
      <w:r>
        <w:rPr>
          <w:spacing w:val="-18"/>
          <w:w w:val="120"/>
          <w:sz w:val="19"/>
        </w:rPr>
        <w:t> </w:t>
      </w:r>
      <w:r>
        <w:rPr>
          <w:w w:val="120"/>
          <w:sz w:val="19"/>
        </w:rPr>
        <w:t>que</w:t>
      </w:r>
      <w:r>
        <w:rPr>
          <w:spacing w:val="-18"/>
          <w:w w:val="120"/>
          <w:sz w:val="19"/>
        </w:rPr>
        <w:t> </w:t>
      </w:r>
      <w:r>
        <w:rPr>
          <w:w w:val="120"/>
          <w:sz w:val="19"/>
        </w:rPr>
        <w:t>permite</w:t>
      </w:r>
      <w:r>
        <w:rPr>
          <w:spacing w:val="-18"/>
          <w:w w:val="120"/>
          <w:sz w:val="19"/>
        </w:rPr>
        <w:t> </w:t>
      </w:r>
      <w:r>
        <w:rPr>
          <w:w w:val="120"/>
          <w:sz w:val="19"/>
        </w:rPr>
        <w:t>solucionar</w:t>
      </w:r>
      <w:r>
        <w:rPr>
          <w:spacing w:val="-18"/>
          <w:w w:val="120"/>
          <w:sz w:val="19"/>
        </w:rPr>
        <w:t> </w:t>
      </w:r>
      <w:r>
        <w:rPr>
          <w:w w:val="120"/>
          <w:sz w:val="19"/>
        </w:rPr>
        <w:t>posibles</w:t>
      </w:r>
      <w:r>
        <w:rPr>
          <w:spacing w:val="-18"/>
          <w:w w:val="120"/>
          <w:sz w:val="19"/>
        </w:rPr>
        <w:t> </w:t>
      </w:r>
      <w:r>
        <w:rPr>
          <w:w w:val="120"/>
          <w:sz w:val="19"/>
        </w:rPr>
        <w:t>problemas</w:t>
      </w:r>
      <w:r>
        <w:rPr>
          <w:spacing w:val="-18"/>
          <w:w w:val="120"/>
          <w:sz w:val="19"/>
        </w:rPr>
        <w:t> </w:t>
      </w:r>
      <w:r>
        <w:rPr>
          <w:w w:val="120"/>
          <w:sz w:val="19"/>
        </w:rPr>
        <w:t>en</w:t>
      </w:r>
      <w:r>
        <w:rPr>
          <w:spacing w:val="-18"/>
          <w:w w:val="120"/>
          <w:sz w:val="19"/>
        </w:rPr>
        <w:t> </w:t>
      </w:r>
      <w:r>
        <w:rPr>
          <w:w w:val="120"/>
          <w:sz w:val="19"/>
        </w:rPr>
        <w:t>los</w:t>
      </w:r>
      <w:r>
        <w:rPr>
          <w:spacing w:val="-18"/>
          <w:w w:val="120"/>
          <w:sz w:val="19"/>
        </w:rPr>
        <w:t> </w:t>
      </w:r>
      <w:r>
        <w:rPr>
          <w:w w:val="120"/>
          <w:sz w:val="19"/>
        </w:rPr>
        <w:t>regis- tros</w:t>
      </w:r>
      <w:r>
        <w:rPr>
          <w:spacing w:val="-14"/>
          <w:w w:val="120"/>
          <w:sz w:val="19"/>
        </w:rPr>
        <w:t> </w:t>
      </w:r>
      <w:r>
        <w:rPr>
          <w:w w:val="120"/>
          <w:sz w:val="19"/>
        </w:rPr>
        <w:t>y</w:t>
      </w:r>
      <w:r>
        <w:rPr>
          <w:spacing w:val="-14"/>
          <w:w w:val="120"/>
          <w:sz w:val="19"/>
        </w:rPr>
        <w:t> </w:t>
      </w:r>
      <w:r>
        <w:rPr>
          <w:w w:val="120"/>
          <w:sz w:val="19"/>
        </w:rPr>
        <w:t>otra</w:t>
      </w:r>
      <w:r>
        <w:rPr>
          <w:spacing w:val="-14"/>
          <w:w w:val="120"/>
          <w:sz w:val="19"/>
        </w:rPr>
        <w:t> </w:t>
      </w:r>
      <w:r>
        <w:rPr>
          <w:w w:val="120"/>
          <w:sz w:val="19"/>
        </w:rPr>
        <w:t>información</w:t>
      </w:r>
      <w:r>
        <w:rPr>
          <w:spacing w:val="-14"/>
          <w:w w:val="120"/>
          <w:sz w:val="19"/>
        </w:rPr>
        <w:t> </w:t>
      </w:r>
      <w:r>
        <w:rPr>
          <w:w w:val="120"/>
          <w:sz w:val="19"/>
        </w:rPr>
        <w:t>básica.</w:t>
      </w:r>
      <w:r>
        <w:rPr>
          <w:spacing w:val="-14"/>
          <w:w w:val="120"/>
          <w:sz w:val="19"/>
        </w:rPr>
        <w:t> </w:t>
      </w:r>
      <w:r>
        <w:rPr>
          <w:w w:val="120"/>
          <w:sz w:val="19"/>
        </w:rPr>
        <w:t>Permiten</w:t>
      </w:r>
      <w:r>
        <w:rPr>
          <w:spacing w:val="-14"/>
          <w:w w:val="120"/>
          <w:sz w:val="19"/>
        </w:rPr>
        <w:t> </w:t>
      </w:r>
      <w:r>
        <w:rPr>
          <w:w w:val="120"/>
          <w:sz w:val="19"/>
        </w:rPr>
        <w:t>también</w:t>
      </w:r>
      <w:r>
        <w:rPr>
          <w:spacing w:val="-14"/>
          <w:w w:val="120"/>
          <w:sz w:val="19"/>
        </w:rPr>
        <w:t> </w:t>
      </w:r>
      <w:r>
        <w:rPr>
          <w:w w:val="120"/>
          <w:sz w:val="19"/>
        </w:rPr>
        <w:t>obtener</w:t>
      </w:r>
      <w:r>
        <w:rPr>
          <w:spacing w:val="-14"/>
          <w:w w:val="120"/>
          <w:sz w:val="19"/>
        </w:rPr>
        <w:t> </w:t>
      </w:r>
      <w:r>
        <w:rPr>
          <w:w w:val="120"/>
          <w:sz w:val="19"/>
        </w:rPr>
        <w:t>mejores</w:t>
      </w:r>
      <w:r>
        <w:rPr>
          <w:spacing w:val="-14"/>
          <w:w w:val="120"/>
          <w:sz w:val="19"/>
        </w:rPr>
        <w:t> </w:t>
      </w:r>
      <w:r>
        <w:rPr>
          <w:w w:val="120"/>
          <w:sz w:val="19"/>
        </w:rPr>
        <w:t>índices</w:t>
      </w:r>
      <w:r>
        <w:rPr>
          <w:spacing w:val="-14"/>
          <w:w w:val="120"/>
          <w:sz w:val="19"/>
        </w:rPr>
        <w:t> </w:t>
      </w:r>
      <w:r>
        <w:rPr>
          <w:w w:val="120"/>
          <w:sz w:val="19"/>
        </w:rPr>
        <w:t>de respuesta</w:t>
      </w:r>
      <w:r>
        <w:rPr>
          <w:spacing w:val="-12"/>
          <w:w w:val="120"/>
          <w:sz w:val="19"/>
        </w:rPr>
        <w:t> </w:t>
      </w:r>
      <w:r>
        <w:rPr>
          <w:w w:val="120"/>
          <w:sz w:val="19"/>
        </w:rPr>
        <w:t>y</w:t>
      </w:r>
      <w:r>
        <w:rPr>
          <w:spacing w:val="-12"/>
          <w:w w:val="120"/>
          <w:sz w:val="19"/>
        </w:rPr>
        <w:t> </w:t>
      </w:r>
      <w:r>
        <w:rPr>
          <w:w w:val="120"/>
          <w:sz w:val="19"/>
        </w:rPr>
        <w:t>abren</w:t>
      </w:r>
      <w:r>
        <w:rPr>
          <w:spacing w:val="-12"/>
          <w:w w:val="120"/>
          <w:sz w:val="19"/>
        </w:rPr>
        <w:t> </w:t>
      </w:r>
      <w:r>
        <w:rPr>
          <w:w w:val="120"/>
          <w:sz w:val="19"/>
        </w:rPr>
        <w:t>la</w:t>
      </w:r>
      <w:r>
        <w:rPr>
          <w:spacing w:val="-12"/>
          <w:w w:val="120"/>
          <w:sz w:val="19"/>
        </w:rPr>
        <w:t> </w:t>
      </w:r>
      <w:r>
        <w:rPr>
          <w:w w:val="120"/>
          <w:sz w:val="19"/>
        </w:rPr>
        <w:t>posibilidad</w:t>
      </w:r>
      <w:r>
        <w:rPr>
          <w:spacing w:val="-12"/>
          <w:w w:val="120"/>
          <w:sz w:val="19"/>
        </w:rPr>
        <w:t> </w:t>
      </w:r>
      <w:r>
        <w:rPr>
          <w:w w:val="120"/>
          <w:sz w:val="19"/>
        </w:rPr>
        <w:t>de</w:t>
      </w:r>
      <w:r>
        <w:rPr>
          <w:spacing w:val="-12"/>
          <w:w w:val="120"/>
          <w:sz w:val="19"/>
        </w:rPr>
        <w:t> </w:t>
      </w:r>
      <w:r>
        <w:rPr>
          <w:w w:val="120"/>
          <w:sz w:val="19"/>
        </w:rPr>
        <w:t>hacer</w:t>
      </w:r>
      <w:r>
        <w:rPr>
          <w:spacing w:val="-12"/>
          <w:w w:val="120"/>
          <w:sz w:val="19"/>
        </w:rPr>
        <w:t> </w:t>
      </w:r>
      <w:r>
        <w:rPr>
          <w:w w:val="120"/>
          <w:sz w:val="19"/>
        </w:rPr>
        <w:t>la</w:t>
      </w:r>
      <w:r>
        <w:rPr>
          <w:spacing w:val="-12"/>
          <w:w w:val="120"/>
          <w:sz w:val="19"/>
        </w:rPr>
        <w:t> </w:t>
      </w:r>
      <w:r>
        <w:rPr>
          <w:w w:val="120"/>
          <w:sz w:val="19"/>
        </w:rPr>
        <w:t>encuesta</w:t>
      </w:r>
      <w:r>
        <w:rPr>
          <w:spacing w:val="-12"/>
          <w:w w:val="120"/>
          <w:sz w:val="19"/>
        </w:rPr>
        <w:t> </w:t>
      </w:r>
      <w:r>
        <w:rPr>
          <w:w w:val="120"/>
          <w:sz w:val="19"/>
        </w:rPr>
        <w:t>obligatoria.</w:t>
      </w:r>
      <w:r>
        <w:rPr>
          <w:spacing w:val="-12"/>
          <w:w w:val="120"/>
          <w:sz w:val="19"/>
        </w:rPr>
        <w:t> </w:t>
      </w:r>
      <w:r>
        <w:rPr>
          <w:w w:val="120"/>
          <w:sz w:val="19"/>
        </w:rPr>
        <w:t>Además,</w:t>
      </w:r>
      <w:r>
        <w:rPr>
          <w:spacing w:val="-12"/>
          <w:w w:val="120"/>
          <w:sz w:val="19"/>
        </w:rPr>
        <w:t> </w:t>
      </w:r>
      <w:r>
        <w:rPr>
          <w:w w:val="120"/>
          <w:sz w:val="19"/>
        </w:rPr>
        <w:t>si la muestra utilizada es la misma que la de otras encuestas económicas, se abre</w:t>
      </w:r>
      <w:r>
        <w:rPr>
          <w:spacing w:val="-17"/>
          <w:w w:val="120"/>
          <w:sz w:val="19"/>
        </w:rPr>
        <w:t> </w:t>
      </w:r>
      <w:r>
        <w:rPr>
          <w:w w:val="120"/>
          <w:sz w:val="19"/>
        </w:rPr>
        <w:t>la</w:t>
      </w:r>
      <w:r>
        <w:rPr>
          <w:spacing w:val="-17"/>
          <w:w w:val="120"/>
          <w:sz w:val="19"/>
        </w:rPr>
        <w:t> </w:t>
      </w:r>
      <w:r>
        <w:rPr>
          <w:w w:val="120"/>
          <w:sz w:val="19"/>
        </w:rPr>
        <w:t>posibilidad</w:t>
      </w:r>
      <w:r>
        <w:rPr>
          <w:spacing w:val="-17"/>
          <w:w w:val="120"/>
          <w:sz w:val="19"/>
        </w:rPr>
        <w:t> </w:t>
      </w:r>
      <w:r>
        <w:rPr>
          <w:w w:val="120"/>
          <w:sz w:val="19"/>
        </w:rPr>
        <w:t>de</w:t>
      </w:r>
      <w:r>
        <w:rPr>
          <w:spacing w:val="-17"/>
          <w:w w:val="120"/>
          <w:sz w:val="19"/>
        </w:rPr>
        <w:t> </w:t>
      </w:r>
      <w:r>
        <w:rPr>
          <w:w w:val="120"/>
          <w:sz w:val="19"/>
        </w:rPr>
        <w:t>unos</w:t>
      </w:r>
      <w:r>
        <w:rPr>
          <w:spacing w:val="-17"/>
          <w:w w:val="120"/>
          <w:sz w:val="19"/>
        </w:rPr>
        <w:t> </w:t>
      </w:r>
      <w:r>
        <w:rPr>
          <w:w w:val="120"/>
          <w:sz w:val="19"/>
        </w:rPr>
        <w:t>análisis</w:t>
      </w:r>
      <w:r>
        <w:rPr>
          <w:spacing w:val="-17"/>
          <w:w w:val="120"/>
          <w:sz w:val="19"/>
        </w:rPr>
        <w:t> </w:t>
      </w:r>
      <w:r>
        <w:rPr>
          <w:w w:val="120"/>
          <w:sz w:val="19"/>
        </w:rPr>
        <w:t>más</w:t>
      </w:r>
      <w:r>
        <w:rPr>
          <w:spacing w:val="-17"/>
          <w:w w:val="120"/>
          <w:sz w:val="19"/>
        </w:rPr>
        <w:t> </w:t>
      </w:r>
      <w:r>
        <w:rPr>
          <w:w w:val="120"/>
          <w:sz w:val="19"/>
        </w:rPr>
        <w:t>ambiciosos.</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ListParagraph"/>
        <w:numPr>
          <w:ilvl w:val="0"/>
          <w:numId w:val="102"/>
        </w:numPr>
        <w:tabs>
          <w:tab w:pos="1647" w:val="left" w:leader="none"/>
        </w:tabs>
        <w:spacing w:line="240" w:lineRule="auto" w:before="0" w:after="0"/>
        <w:ind w:left="1023" w:right="1050" w:firstLine="0"/>
        <w:jc w:val="both"/>
        <w:rPr>
          <w:sz w:val="19"/>
        </w:rPr>
      </w:pPr>
      <w:r>
        <w:rPr>
          <w:w w:val="115"/>
          <w:sz w:val="19"/>
        </w:rPr>
        <w:t>En los países en desarrollo es frecuente que los sistemas estadísticos no contengan información sobre los resultados de las empresas (tales como, datos sobre ventas, inversiones, y exportaciones), y que solo ofrezcan datos no actualizados o que no puedan proporcionar los datos bajo una forma que  se preste a un análisis estadístico. En estos casos, se puede integrar en la encuesta sobre innovación una serie de variables fundamentales para permi- tir un análisis de las relaciones entre las medidas adoptadas por las empresas en cuanto a innovación y el comportamiento del mercado (competitividad). Sin embargo, la necesidad de plantear preguntas suplementarias entra en contradicción con la sobrecarga de trabajo impuesto a los encuestados. Para optimizar los índices de respuesta y mejorar la cobertura, es necesario buscar un equilibrio, teniendo presente que la simplicidad y la fluidez operativa pue- den perjudicar al valor analítico del</w:t>
      </w:r>
      <w:r>
        <w:rPr>
          <w:spacing w:val="-6"/>
          <w:w w:val="115"/>
          <w:sz w:val="19"/>
        </w:rPr>
        <w:t> </w:t>
      </w:r>
      <w:r>
        <w:rPr>
          <w:w w:val="115"/>
          <w:sz w:val="19"/>
        </w:rPr>
        <w:t>ejercicio.</w:t>
      </w:r>
    </w:p>
    <w:p>
      <w:pPr>
        <w:pStyle w:val="BodyText"/>
        <w:spacing w:before="2"/>
      </w:pPr>
    </w:p>
    <w:p>
      <w:pPr>
        <w:pStyle w:val="Heading6"/>
        <w:numPr>
          <w:ilvl w:val="1"/>
          <w:numId w:val="101"/>
        </w:numPr>
        <w:tabs>
          <w:tab w:pos="1421" w:val="left" w:leader="none"/>
        </w:tabs>
        <w:spacing w:line="240" w:lineRule="auto" w:before="0" w:after="0"/>
        <w:ind w:left="1420" w:right="0" w:hanging="397"/>
        <w:jc w:val="both"/>
        <w:rPr>
          <w:i/>
        </w:rPr>
      </w:pPr>
      <w:r>
        <w:rPr>
          <w:i/>
        </w:rPr>
        <w:t>Consideraciones metodológicas</w:t>
      </w:r>
      <w:r>
        <w:rPr>
          <w:i/>
          <w:spacing w:val="15"/>
        </w:rPr>
        <w:t> </w:t>
      </w:r>
      <w:r>
        <w:rPr>
          <w:i/>
        </w:rPr>
        <w:t>generales</w:t>
      </w:r>
    </w:p>
    <w:p>
      <w:pPr>
        <w:pStyle w:val="BodyText"/>
        <w:spacing w:before="2"/>
        <w:rPr>
          <w:rFonts w:ascii="Arial"/>
          <w:b/>
          <w:i/>
          <w:sz w:val="16"/>
        </w:rPr>
      </w:pPr>
    </w:p>
    <w:p>
      <w:pPr>
        <w:pStyle w:val="ListParagraph"/>
        <w:numPr>
          <w:ilvl w:val="2"/>
          <w:numId w:val="101"/>
        </w:numPr>
        <w:tabs>
          <w:tab w:pos="1589" w:val="left" w:leader="none"/>
        </w:tabs>
        <w:spacing w:line="240" w:lineRule="auto" w:before="0" w:after="0"/>
        <w:ind w:left="1588" w:right="0" w:hanging="565"/>
        <w:jc w:val="both"/>
        <w:rPr>
          <w:rFonts w:ascii="Verdana" w:hAnsi="Verdana"/>
          <w:i/>
          <w:sz w:val="19"/>
        </w:rPr>
      </w:pPr>
      <w:r>
        <w:rPr>
          <w:rFonts w:ascii="Verdana" w:hAnsi="Verdana"/>
          <w:i/>
          <w:sz w:val="19"/>
        </w:rPr>
        <w:t>Realización</w:t>
      </w:r>
      <w:r>
        <w:rPr>
          <w:rFonts w:ascii="Verdana" w:hAnsi="Verdana"/>
          <w:i/>
          <w:spacing w:val="-22"/>
          <w:sz w:val="19"/>
        </w:rPr>
        <w:t> </w:t>
      </w:r>
      <w:r>
        <w:rPr>
          <w:rFonts w:ascii="Verdana" w:hAnsi="Verdana"/>
          <w:i/>
          <w:sz w:val="19"/>
        </w:rPr>
        <w:t>de</w:t>
      </w:r>
      <w:r>
        <w:rPr>
          <w:rFonts w:ascii="Verdana" w:hAnsi="Verdana"/>
          <w:i/>
          <w:spacing w:val="-22"/>
          <w:sz w:val="19"/>
        </w:rPr>
        <w:t> </w:t>
      </w:r>
      <w:r>
        <w:rPr>
          <w:rFonts w:ascii="Verdana" w:hAnsi="Verdana"/>
          <w:i/>
          <w:sz w:val="19"/>
        </w:rPr>
        <w:t>la</w:t>
      </w:r>
      <w:r>
        <w:rPr>
          <w:rFonts w:ascii="Verdana" w:hAnsi="Verdana"/>
          <w:i/>
          <w:spacing w:val="-22"/>
          <w:sz w:val="19"/>
        </w:rPr>
        <w:t> </w:t>
      </w:r>
      <w:r>
        <w:rPr>
          <w:rFonts w:ascii="Verdana" w:hAnsi="Verdana"/>
          <w:i/>
          <w:sz w:val="19"/>
        </w:rPr>
        <w:t>encuesta</w:t>
      </w:r>
    </w:p>
    <w:p>
      <w:pPr>
        <w:pStyle w:val="ListParagraph"/>
        <w:numPr>
          <w:ilvl w:val="0"/>
          <w:numId w:val="102"/>
        </w:numPr>
        <w:tabs>
          <w:tab w:pos="1647" w:val="left" w:leader="none"/>
        </w:tabs>
        <w:spacing w:line="240" w:lineRule="auto" w:before="67" w:after="0"/>
        <w:ind w:left="1023" w:right="1052" w:firstLine="0"/>
        <w:jc w:val="both"/>
        <w:rPr>
          <w:sz w:val="19"/>
        </w:rPr>
      </w:pPr>
      <w:r>
        <w:rPr>
          <w:w w:val="120"/>
          <w:sz w:val="19"/>
        </w:rPr>
        <w:t>Se</w:t>
      </w:r>
      <w:r>
        <w:rPr>
          <w:spacing w:val="-12"/>
          <w:w w:val="120"/>
          <w:sz w:val="19"/>
        </w:rPr>
        <w:t> </w:t>
      </w:r>
      <w:r>
        <w:rPr>
          <w:w w:val="120"/>
          <w:sz w:val="19"/>
        </w:rPr>
        <w:t>recomiendan</w:t>
      </w:r>
      <w:r>
        <w:rPr>
          <w:spacing w:val="-12"/>
          <w:w w:val="120"/>
          <w:sz w:val="19"/>
        </w:rPr>
        <w:t> </w:t>
      </w:r>
      <w:r>
        <w:rPr>
          <w:w w:val="120"/>
          <w:sz w:val="19"/>
        </w:rPr>
        <w:t>la</w:t>
      </w:r>
      <w:r>
        <w:rPr>
          <w:spacing w:val="-12"/>
          <w:w w:val="120"/>
          <w:sz w:val="19"/>
        </w:rPr>
        <w:t> </w:t>
      </w:r>
      <w:r>
        <w:rPr>
          <w:w w:val="120"/>
          <w:sz w:val="19"/>
        </w:rPr>
        <w:t>realización</w:t>
      </w:r>
      <w:r>
        <w:rPr>
          <w:spacing w:val="-12"/>
          <w:w w:val="120"/>
          <w:sz w:val="19"/>
        </w:rPr>
        <w:t> </w:t>
      </w:r>
      <w:r>
        <w:rPr>
          <w:w w:val="120"/>
          <w:sz w:val="19"/>
        </w:rPr>
        <w:t>de</w:t>
      </w:r>
      <w:r>
        <w:rPr>
          <w:spacing w:val="-12"/>
          <w:w w:val="120"/>
          <w:sz w:val="19"/>
        </w:rPr>
        <w:t> </w:t>
      </w:r>
      <w:r>
        <w:rPr>
          <w:w w:val="120"/>
          <w:sz w:val="19"/>
        </w:rPr>
        <w:t>entrevistas</w:t>
      </w:r>
      <w:r>
        <w:rPr>
          <w:spacing w:val="-12"/>
          <w:w w:val="120"/>
          <w:sz w:val="19"/>
        </w:rPr>
        <w:t> </w:t>
      </w:r>
      <w:r>
        <w:rPr>
          <w:w w:val="120"/>
          <w:sz w:val="19"/>
        </w:rPr>
        <w:t>individuales</w:t>
      </w:r>
      <w:r>
        <w:rPr>
          <w:spacing w:val="-12"/>
          <w:w w:val="120"/>
          <w:sz w:val="19"/>
        </w:rPr>
        <w:t> </w:t>
      </w:r>
      <w:r>
        <w:rPr>
          <w:w w:val="120"/>
          <w:sz w:val="19"/>
        </w:rPr>
        <w:t>(mejor</w:t>
      </w:r>
      <w:r>
        <w:rPr>
          <w:spacing w:val="-12"/>
          <w:w w:val="120"/>
          <w:sz w:val="19"/>
        </w:rPr>
        <w:t> </w:t>
      </w:r>
      <w:r>
        <w:rPr>
          <w:w w:val="120"/>
          <w:sz w:val="19"/>
        </w:rPr>
        <w:t>que encuestas</w:t>
      </w:r>
      <w:r>
        <w:rPr>
          <w:spacing w:val="-22"/>
          <w:w w:val="120"/>
          <w:sz w:val="19"/>
        </w:rPr>
        <w:t> </w:t>
      </w:r>
      <w:r>
        <w:rPr>
          <w:w w:val="120"/>
          <w:sz w:val="19"/>
        </w:rPr>
        <w:t>por</w:t>
      </w:r>
      <w:r>
        <w:rPr>
          <w:spacing w:val="-22"/>
          <w:w w:val="120"/>
          <w:sz w:val="19"/>
        </w:rPr>
        <w:t> </w:t>
      </w:r>
      <w:r>
        <w:rPr>
          <w:w w:val="120"/>
          <w:sz w:val="19"/>
        </w:rPr>
        <w:t>correo</w:t>
      </w:r>
      <w:r>
        <w:rPr>
          <w:spacing w:val="-22"/>
          <w:w w:val="120"/>
          <w:sz w:val="19"/>
        </w:rPr>
        <w:t> </w:t>
      </w:r>
      <w:r>
        <w:rPr>
          <w:w w:val="120"/>
          <w:sz w:val="19"/>
        </w:rPr>
        <w:t>o</w:t>
      </w:r>
      <w:r>
        <w:rPr>
          <w:spacing w:val="-22"/>
          <w:w w:val="120"/>
          <w:sz w:val="19"/>
        </w:rPr>
        <w:t> </w:t>
      </w:r>
      <w:r>
        <w:rPr>
          <w:w w:val="120"/>
          <w:sz w:val="19"/>
        </w:rPr>
        <w:t>por</w:t>
      </w:r>
      <w:r>
        <w:rPr>
          <w:spacing w:val="-22"/>
          <w:w w:val="120"/>
          <w:sz w:val="19"/>
        </w:rPr>
        <w:t> </w:t>
      </w:r>
      <w:r>
        <w:rPr>
          <w:w w:val="120"/>
          <w:sz w:val="19"/>
        </w:rPr>
        <w:t>teléfono)</w:t>
      </w:r>
      <w:r>
        <w:rPr>
          <w:spacing w:val="-22"/>
          <w:w w:val="120"/>
          <w:sz w:val="19"/>
        </w:rPr>
        <w:t> </w:t>
      </w:r>
      <w:r>
        <w:rPr>
          <w:w w:val="120"/>
          <w:sz w:val="19"/>
        </w:rPr>
        <w:t>por</w:t>
      </w:r>
      <w:r>
        <w:rPr>
          <w:spacing w:val="-22"/>
          <w:w w:val="120"/>
          <w:sz w:val="19"/>
        </w:rPr>
        <w:t> </w:t>
      </w:r>
      <w:r>
        <w:rPr>
          <w:w w:val="120"/>
          <w:sz w:val="19"/>
        </w:rPr>
        <w:t>personal</w:t>
      </w:r>
      <w:r>
        <w:rPr>
          <w:spacing w:val="-22"/>
          <w:w w:val="120"/>
          <w:sz w:val="19"/>
        </w:rPr>
        <w:t> </w:t>
      </w:r>
      <w:r>
        <w:rPr>
          <w:w w:val="120"/>
          <w:sz w:val="19"/>
        </w:rPr>
        <w:t>convenientemente</w:t>
      </w:r>
      <w:r>
        <w:rPr>
          <w:spacing w:val="-22"/>
          <w:w w:val="120"/>
          <w:sz w:val="19"/>
        </w:rPr>
        <w:t> </w:t>
      </w:r>
      <w:r>
        <w:rPr>
          <w:w w:val="120"/>
          <w:sz w:val="19"/>
        </w:rPr>
        <w:t>formado (por</w:t>
      </w:r>
      <w:r>
        <w:rPr>
          <w:spacing w:val="-18"/>
          <w:w w:val="120"/>
          <w:sz w:val="19"/>
        </w:rPr>
        <w:t> </w:t>
      </w:r>
      <w:r>
        <w:rPr>
          <w:w w:val="120"/>
          <w:sz w:val="19"/>
        </w:rPr>
        <w:t>ejemplo,</w:t>
      </w:r>
      <w:r>
        <w:rPr>
          <w:spacing w:val="-18"/>
          <w:w w:val="120"/>
          <w:sz w:val="19"/>
        </w:rPr>
        <w:t> </w:t>
      </w:r>
      <w:r>
        <w:rPr>
          <w:w w:val="120"/>
          <w:sz w:val="19"/>
        </w:rPr>
        <w:t>estudiantes</w:t>
      </w:r>
      <w:r>
        <w:rPr>
          <w:spacing w:val="-18"/>
          <w:w w:val="120"/>
          <w:sz w:val="19"/>
        </w:rPr>
        <w:t> </w:t>
      </w:r>
      <w:r>
        <w:rPr>
          <w:w w:val="120"/>
          <w:sz w:val="19"/>
        </w:rPr>
        <w:t>de</w:t>
      </w:r>
      <w:r>
        <w:rPr>
          <w:spacing w:val="-18"/>
          <w:w w:val="120"/>
          <w:sz w:val="19"/>
        </w:rPr>
        <w:t> </w:t>
      </w:r>
      <w:r>
        <w:rPr>
          <w:w w:val="120"/>
          <w:sz w:val="19"/>
        </w:rPr>
        <w:t>universidad),</w:t>
      </w:r>
      <w:r>
        <w:rPr>
          <w:spacing w:val="-18"/>
          <w:w w:val="120"/>
          <w:sz w:val="19"/>
        </w:rPr>
        <w:t> </w:t>
      </w:r>
      <w:r>
        <w:rPr>
          <w:w w:val="120"/>
          <w:sz w:val="19"/>
        </w:rPr>
        <w:t>ya</w:t>
      </w:r>
      <w:r>
        <w:rPr>
          <w:spacing w:val="-18"/>
          <w:w w:val="120"/>
          <w:sz w:val="19"/>
        </w:rPr>
        <w:t> </w:t>
      </w:r>
      <w:r>
        <w:rPr>
          <w:w w:val="120"/>
          <w:sz w:val="19"/>
        </w:rPr>
        <w:t>que</w:t>
      </w:r>
      <w:r>
        <w:rPr>
          <w:spacing w:val="-18"/>
          <w:w w:val="120"/>
          <w:sz w:val="19"/>
        </w:rPr>
        <w:t> </w:t>
      </w:r>
      <w:r>
        <w:rPr>
          <w:w w:val="120"/>
          <w:sz w:val="19"/>
        </w:rPr>
        <w:t>la</w:t>
      </w:r>
      <w:r>
        <w:rPr>
          <w:spacing w:val="-18"/>
          <w:w w:val="120"/>
          <w:sz w:val="19"/>
        </w:rPr>
        <w:t> </w:t>
      </w:r>
      <w:r>
        <w:rPr>
          <w:w w:val="120"/>
          <w:sz w:val="19"/>
        </w:rPr>
        <w:t>experiencia</w:t>
      </w:r>
      <w:r>
        <w:rPr>
          <w:spacing w:val="-18"/>
          <w:w w:val="120"/>
          <w:sz w:val="19"/>
        </w:rPr>
        <w:t> </w:t>
      </w:r>
      <w:r>
        <w:rPr>
          <w:w w:val="120"/>
          <w:sz w:val="19"/>
        </w:rPr>
        <w:t>ha</w:t>
      </w:r>
      <w:r>
        <w:rPr>
          <w:spacing w:val="-18"/>
          <w:w w:val="120"/>
          <w:sz w:val="19"/>
        </w:rPr>
        <w:t> </w:t>
      </w:r>
      <w:r>
        <w:rPr>
          <w:w w:val="120"/>
          <w:sz w:val="19"/>
        </w:rPr>
        <w:t>puesto</w:t>
      </w:r>
      <w:r>
        <w:rPr>
          <w:spacing w:val="-18"/>
          <w:w w:val="120"/>
          <w:sz w:val="19"/>
        </w:rPr>
        <w:t> </w:t>
      </w:r>
      <w:r>
        <w:rPr>
          <w:w w:val="120"/>
          <w:sz w:val="19"/>
        </w:rPr>
        <w:t>de manifiesto que tienen un impacto positivo en el índice de respuesta y en la calidad</w:t>
      </w:r>
      <w:r>
        <w:rPr>
          <w:spacing w:val="-10"/>
          <w:w w:val="120"/>
          <w:sz w:val="19"/>
        </w:rPr>
        <w:t> </w:t>
      </w:r>
      <w:r>
        <w:rPr>
          <w:w w:val="120"/>
          <w:sz w:val="19"/>
        </w:rPr>
        <w:t>de</w:t>
      </w:r>
      <w:r>
        <w:rPr>
          <w:spacing w:val="-10"/>
          <w:w w:val="120"/>
          <w:sz w:val="19"/>
        </w:rPr>
        <w:t> </w:t>
      </w:r>
      <w:r>
        <w:rPr>
          <w:w w:val="120"/>
          <w:sz w:val="19"/>
        </w:rPr>
        <w:t>los</w:t>
      </w:r>
      <w:r>
        <w:rPr>
          <w:spacing w:val="-10"/>
          <w:w w:val="120"/>
          <w:sz w:val="19"/>
        </w:rPr>
        <w:t> </w:t>
      </w:r>
      <w:r>
        <w:rPr>
          <w:w w:val="120"/>
          <w:sz w:val="19"/>
        </w:rPr>
        <w:t>resultados</w:t>
      </w:r>
      <w:r>
        <w:rPr>
          <w:spacing w:val="-10"/>
          <w:w w:val="120"/>
          <w:sz w:val="19"/>
        </w:rPr>
        <w:t> </w:t>
      </w:r>
      <w:r>
        <w:rPr>
          <w:w w:val="120"/>
          <w:sz w:val="19"/>
        </w:rPr>
        <w:t>obtenidos</w:t>
      </w:r>
      <w:r>
        <w:rPr>
          <w:rFonts w:ascii="Arial" w:hAnsi="Arial"/>
          <w:w w:val="120"/>
          <w:position w:val="8"/>
          <w:sz w:val="14"/>
        </w:rPr>
        <w:t>5</w:t>
      </w:r>
      <w:r>
        <w:rPr>
          <w:w w:val="120"/>
          <w:sz w:val="19"/>
        </w:rPr>
        <w:t>.</w:t>
      </w:r>
      <w:r>
        <w:rPr>
          <w:spacing w:val="-10"/>
          <w:w w:val="120"/>
          <w:sz w:val="19"/>
        </w:rPr>
        <w:t> </w:t>
      </w:r>
      <w:r>
        <w:rPr>
          <w:w w:val="120"/>
          <w:sz w:val="19"/>
        </w:rPr>
        <w:t>Este</w:t>
      </w:r>
      <w:r>
        <w:rPr>
          <w:spacing w:val="-10"/>
          <w:w w:val="120"/>
          <w:sz w:val="19"/>
        </w:rPr>
        <w:t> </w:t>
      </w:r>
      <w:r>
        <w:rPr>
          <w:w w:val="120"/>
          <w:sz w:val="19"/>
        </w:rPr>
        <w:t>punto</w:t>
      </w:r>
      <w:r>
        <w:rPr>
          <w:spacing w:val="-10"/>
          <w:w w:val="120"/>
          <w:sz w:val="19"/>
        </w:rPr>
        <w:t> </w:t>
      </w:r>
      <w:r>
        <w:rPr>
          <w:w w:val="120"/>
          <w:sz w:val="19"/>
        </w:rPr>
        <w:t>es</w:t>
      </w:r>
      <w:r>
        <w:rPr>
          <w:spacing w:val="-10"/>
          <w:w w:val="120"/>
          <w:sz w:val="19"/>
        </w:rPr>
        <w:t> </w:t>
      </w:r>
      <w:r>
        <w:rPr>
          <w:w w:val="120"/>
          <w:sz w:val="19"/>
        </w:rPr>
        <w:t>especialmente</w:t>
      </w:r>
      <w:r>
        <w:rPr>
          <w:spacing w:val="-10"/>
          <w:w w:val="120"/>
          <w:sz w:val="19"/>
        </w:rPr>
        <w:t> </w:t>
      </w:r>
      <w:r>
        <w:rPr>
          <w:w w:val="120"/>
          <w:sz w:val="19"/>
        </w:rPr>
        <w:t>importan- te</w:t>
      </w:r>
      <w:r>
        <w:rPr>
          <w:spacing w:val="-16"/>
          <w:w w:val="120"/>
          <w:sz w:val="19"/>
        </w:rPr>
        <w:t> </w:t>
      </w:r>
      <w:r>
        <w:rPr>
          <w:w w:val="120"/>
          <w:sz w:val="19"/>
        </w:rPr>
        <w:t>en</w:t>
      </w:r>
      <w:r>
        <w:rPr>
          <w:spacing w:val="-16"/>
          <w:w w:val="120"/>
          <w:sz w:val="19"/>
        </w:rPr>
        <w:t> </w:t>
      </w:r>
      <w:r>
        <w:rPr>
          <w:w w:val="120"/>
          <w:sz w:val="19"/>
        </w:rPr>
        <w:t>el</w:t>
      </w:r>
      <w:r>
        <w:rPr>
          <w:spacing w:val="-16"/>
          <w:w w:val="120"/>
          <w:sz w:val="19"/>
        </w:rPr>
        <w:t> </w:t>
      </w:r>
      <w:r>
        <w:rPr>
          <w:w w:val="120"/>
          <w:sz w:val="19"/>
        </w:rPr>
        <w:t>contexto</w:t>
      </w:r>
      <w:r>
        <w:rPr>
          <w:spacing w:val="-16"/>
          <w:w w:val="120"/>
          <w:sz w:val="19"/>
        </w:rPr>
        <w:t> </w:t>
      </w:r>
      <w:r>
        <w:rPr>
          <w:w w:val="120"/>
          <w:sz w:val="19"/>
        </w:rPr>
        <w:t>de</w:t>
      </w:r>
      <w:r>
        <w:rPr>
          <w:spacing w:val="-16"/>
          <w:w w:val="120"/>
          <w:sz w:val="19"/>
        </w:rPr>
        <w:t> </w:t>
      </w:r>
      <w:r>
        <w:rPr>
          <w:w w:val="120"/>
          <w:sz w:val="19"/>
        </w:rPr>
        <w:t>los</w:t>
      </w:r>
      <w:r>
        <w:rPr>
          <w:spacing w:val="-16"/>
          <w:w w:val="120"/>
          <w:sz w:val="19"/>
        </w:rPr>
        <w:t> </w:t>
      </w:r>
      <w:r>
        <w:rPr>
          <w:w w:val="120"/>
          <w:sz w:val="19"/>
        </w:rPr>
        <w:t>países</w:t>
      </w:r>
      <w:r>
        <w:rPr>
          <w:spacing w:val="-16"/>
          <w:w w:val="120"/>
          <w:sz w:val="19"/>
        </w:rPr>
        <w:t> </w:t>
      </w:r>
      <w:r>
        <w:rPr>
          <w:w w:val="120"/>
          <w:sz w:val="19"/>
        </w:rPr>
        <w:t>en</w:t>
      </w:r>
      <w:r>
        <w:rPr>
          <w:spacing w:val="-16"/>
          <w:w w:val="120"/>
          <w:sz w:val="19"/>
        </w:rPr>
        <w:t> </w:t>
      </w:r>
      <w:r>
        <w:rPr>
          <w:w w:val="120"/>
          <w:sz w:val="19"/>
        </w:rPr>
        <w:t>desarrollo</w:t>
      </w:r>
      <w:r>
        <w:rPr>
          <w:spacing w:val="-16"/>
          <w:w w:val="120"/>
          <w:sz w:val="19"/>
        </w:rPr>
        <w:t> </w:t>
      </w:r>
      <w:r>
        <w:rPr>
          <w:w w:val="120"/>
          <w:sz w:val="19"/>
        </w:rPr>
        <w:t>donde</w:t>
      </w:r>
      <w:r>
        <w:rPr>
          <w:spacing w:val="-16"/>
          <w:w w:val="120"/>
          <w:sz w:val="19"/>
        </w:rPr>
        <w:t> </w:t>
      </w:r>
      <w:r>
        <w:rPr>
          <w:w w:val="120"/>
          <w:sz w:val="19"/>
        </w:rPr>
        <w:t>los</w:t>
      </w:r>
      <w:r>
        <w:rPr>
          <w:spacing w:val="-16"/>
          <w:w w:val="120"/>
          <w:sz w:val="19"/>
        </w:rPr>
        <w:t> </w:t>
      </w:r>
      <w:r>
        <w:rPr>
          <w:w w:val="120"/>
          <w:sz w:val="19"/>
        </w:rPr>
        <w:t>servicios</w:t>
      </w:r>
      <w:r>
        <w:rPr>
          <w:spacing w:val="-16"/>
          <w:w w:val="120"/>
          <w:sz w:val="19"/>
        </w:rPr>
        <w:t> </w:t>
      </w:r>
      <w:r>
        <w:rPr>
          <w:w w:val="120"/>
          <w:sz w:val="19"/>
        </w:rPr>
        <w:t>postales</w:t>
      </w:r>
      <w:r>
        <w:rPr>
          <w:spacing w:val="-16"/>
          <w:w w:val="120"/>
          <w:sz w:val="19"/>
        </w:rPr>
        <w:t> </w:t>
      </w:r>
      <w:r>
        <w:rPr>
          <w:w w:val="120"/>
          <w:sz w:val="19"/>
        </w:rPr>
        <w:t>pue- den</w:t>
      </w:r>
      <w:r>
        <w:rPr>
          <w:spacing w:val="-6"/>
          <w:w w:val="120"/>
          <w:sz w:val="19"/>
        </w:rPr>
        <w:t> </w:t>
      </w:r>
      <w:r>
        <w:rPr>
          <w:w w:val="120"/>
          <w:sz w:val="19"/>
        </w:rPr>
        <w:t>carecer</w:t>
      </w:r>
      <w:r>
        <w:rPr>
          <w:spacing w:val="-6"/>
          <w:w w:val="120"/>
          <w:sz w:val="19"/>
        </w:rPr>
        <w:t> </w:t>
      </w:r>
      <w:r>
        <w:rPr>
          <w:w w:val="120"/>
          <w:sz w:val="19"/>
        </w:rPr>
        <w:t>de</w:t>
      </w:r>
      <w:r>
        <w:rPr>
          <w:spacing w:val="-6"/>
          <w:w w:val="120"/>
          <w:sz w:val="19"/>
        </w:rPr>
        <w:t> </w:t>
      </w:r>
      <w:r>
        <w:rPr>
          <w:w w:val="120"/>
          <w:sz w:val="19"/>
        </w:rPr>
        <w:t>fiabilidad.</w:t>
      </w:r>
      <w:r>
        <w:rPr>
          <w:spacing w:val="-6"/>
          <w:w w:val="120"/>
          <w:sz w:val="19"/>
        </w:rPr>
        <w:t> </w:t>
      </w:r>
      <w:r>
        <w:rPr>
          <w:w w:val="120"/>
          <w:sz w:val="19"/>
        </w:rPr>
        <w:t>Además,</w:t>
      </w:r>
      <w:r>
        <w:rPr>
          <w:spacing w:val="-6"/>
          <w:w w:val="120"/>
          <w:sz w:val="19"/>
        </w:rPr>
        <w:t> </w:t>
      </w:r>
      <w:r>
        <w:rPr>
          <w:w w:val="120"/>
          <w:sz w:val="19"/>
        </w:rPr>
        <w:t>en</w:t>
      </w:r>
      <w:r>
        <w:rPr>
          <w:spacing w:val="-6"/>
          <w:w w:val="120"/>
          <w:sz w:val="19"/>
        </w:rPr>
        <w:t> </w:t>
      </w:r>
      <w:r>
        <w:rPr>
          <w:w w:val="120"/>
          <w:sz w:val="19"/>
        </w:rPr>
        <w:t>una</w:t>
      </w:r>
      <w:r>
        <w:rPr>
          <w:spacing w:val="-6"/>
          <w:w w:val="120"/>
          <w:sz w:val="19"/>
        </w:rPr>
        <w:t> </w:t>
      </w:r>
      <w:r>
        <w:rPr>
          <w:w w:val="120"/>
          <w:sz w:val="19"/>
        </w:rPr>
        <w:t>entrevista</w:t>
      </w:r>
      <w:r>
        <w:rPr>
          <w:spacing w:val="-6"/>
          <w:w w:val="120"/>
          <w:sz w:val="19"/>
        </w:rPr>
        <w:t> </w:t>
      </w:r>
      <w:r>
        <w:rPr>
          <w:w w:val="120"/>
          <w:sz w:val="19"/>
        </w:rPr>
        <w:t>efectuada</w:t>
      </w:r>
      <w:r>
        <w:rPr>
          <w:spacing w:val="-6"/>
          <w:w w:val="120"/>
          <w:sz w:val="19"/>
        </w:rPr>
        <w:t> </w:t>
      </w:r>
      <w:r>
        <w:rPr>
          <w:w w:val="120"/>
          <w:sz w:val="19"/>
        </w:rPr>
        <w:t>por</w:t>
      </w:r>
      <w:r>
        <w:rPr>
          <w:spacing w:val="-6"/>
          <w:w w:val="120"/>
          <w:sz w:val="19"/>
        </w:rPr>
        <w:t> </w:t>
      </w:r>
      <w:r>
        <w:rPr>
          <w:w w:val="120"/>
          <w:sz w:val="19"/>
        </w:rPr>
        <w:t>una</w:t>
      </w:r>
      <w:r>
        <w:rPr>
          <w:spacing w:val="-6"/>
          <w:w w:val="120"/>
          <w:sz w:val="19"/>
        </w:rPr>
        <w:t> </w:t>
      </w:r>
      <w:r>
        <w:rPr>
          <w:w w:val="120"/>
          <w:sz w:val="19"/>
        </w:rPr>
        <w:t>per- sona</w:t>
      </w:r>
      <w:r>
        <w:rPr>
          <w:spacing w:val="-8"/>
          <w:w w:val="120"/>
          <w:sz w:val="19"/>
        </w:rPr>
        <w:t> </w:t>
      </w:r>
      <w:r>
        <w:rPr>
          <w:w w:val="120"/>
          <w:sz w:val="19"/>
        </w:rPr>
        <w:t>cualificada,</w:t>
      </w:r>
      <w:r>
        <w:rPr>
          <w:spacing w:val="-8"/>
          <w:w w:val="120"/>
          <w:sz w:val="19"/>
        </w:rPr>
        <w:t> </w:t>
      </w:r>
      <w:r>
        <w:rPr>
          <w:w w:val="120"/>
          <w:sz w:val="19"/>
        </w:rPr>
        <w:t>el</w:t>
      </w:r>
      <w:r>
        <w:rPr>
          <w:spacing w:val="-8"/>
          <w:w w:val="120"/>
          <w:sz w:val="19"/>
        </w:rPr>
        <w:t> </w:t>
      </w:r>
      <w:r>
        <w:rPr>
          <w:w w:val="120"/>
          <w:sz w:val="19"/>
        </w:rPr>
        <w:t>entrevistado</w:t>
      </w:r>
      <w:r>
        <w:rPr>
          <w:spacing w:val="-8"/>
          <w:w w:val="120"/>
          <w:sz w:val="19"/>
        </w:rPr>
        <w:t> </w:t>
      </w:r>
      <w:r>
        <w:rPr>
          <w:w w:val="120"/>
          <w:sz w:val="19"/>
        </w:rPr>
        <w:t>puede</w:t>
      </w:r>
      <w:r>
        <w:rPr>
          <w:spacing w:val="-8"/>
          <w:w w:val="120"/>
          <w:sz w:val="19"/>
        </w:rPr>
        <w:t> </w:t>
      </w:r>
      <w:r>
        <w:rPr>
          <w:w w:val="120"/>
          <w:sz w:val="19"/>
        </w:rPr>
        <w:t>recibir</w:t>
      </w:r>
      <w:r>
        <w:rPr>
          <w:spacing w:val="-8"/>
          <w:w w:val="120"/>
          <w:sz w:val="19"/>
        </w:rPr>
        <w:t> </w:t>
      </w:r>
      <w:r>
        <w:rPr>
          <w:w w:val="120"/>
          <w:sz w:val="19"/>
        </w:rPr>
        <w:t>una</w:t>
      </w:r>
      <w:r>
        <w:rPr>
          <w:spacing w:val="-8"/>
          <w:w w:val="120"/>
          <w:sz w:val="19"/>
        </w:rPr>
        <w:t> </w:t>
      </w:r>
      <w:r>
        <w:rPr>
          <w:w w:val="120"/>
          <w:sz w:val="19"/>
        </w:rPr>
        <w:t>ayuda</w:t>
      </w:r>
      <w:r>
        <w:rPr>
          <w:spacing w:val="-8"/>
          <w:w w:val="120"/>
          <w:sz w:val="19"/>
        </w:rPr>
        <w:t> </w:t>
      </w:r>
      <w:r>
        <w:rPr>
          <w:w w:val="120"/>
          <w:sz w:val="19"/>
        </w:rPr>
        <w:t>inmediata</w:t>
      </w:r>
      <w:r>
        <w:rPr>
          <w:spacing w:val="-8"/>
          <w:w w:val="120"/>
          <w:sz w:val="19"/>
        </w:rPr>
        <w:t> </w:t>
      </w:r>
      <w:r>
        <w:rPr>
          <w:w w:val="120"/>
          <w:sz w:val="19"/>
        </w:rPr>
        <w:t>y</w:t>
      </w:r>
      <w:r>
        <w:rPr>
          <w:spacing w:val="-8"/>
          <w:w w:val="120"/>
          <w:sz w:val="19"/>
        </w:rPr>
        <w:t> </w:t>
      </w:r>
      <w:r>
        <w:rPr>
          <w:w w:val="120"/>
          <w:sz w:val="19"/>
        </w:rPr>
        <w:t>eficaz para cumplimentar el cuestionario, de ahí que se obtenga una mejora en la calidad</w:t>
      </w:r>
      <w:r>
        <w:rPr>
          <w:spacing w:val="-19"/>
          <w:w w:val="120"/>
          <w:sz w:val="19"/>
        </w:rPr>
        <w:t> </w:t>
      </w:r>
      <w:r>
        <w:rPr>
          <w:w w:val="120"/>
          <w:sz w:val="19"/>
        </w:rPr>
        <w:t>de</w:t>
      </w:r>
      <w:r>
        <w:rPr>
          <w:spacing w:val="-19"/>
          <w:w w:val="120"/>
          <w:sz w:val="19"/>
        </w:rPr>
        <w:t> </w:t>
      </w:r>
      <w:r>
        <w:rPr>
          <w:w w:val="120"/>
          <w:sz w:val="19"/>
        </w:rPr>
        <w:t>los</w:t>
      </w:r>
      <w:r>
        <w:rPr>
          <w:spacing w:val="-19"/>
          <w:w w:val="120"/>
          <w:sz w:val="19"/>
        </w:rPr>
        <w:t> </w:t>
      </w:r>
      <w:r>
        <w:rPr>
          <w:w w:val="120"/>
          <w:sz w:val="19"/>
        </w:rPr>
        <w:t>resultados.</w:t>
      </w:r>
    </w:p>
    <w:p>
      <w:pPr>
        <w:pStyle w:val="BodyText"/>
        <w:spacing w:before="12"/>
        <w:rPr>
          <w:sz w:val="18"/>
        </w:rPr>
      </w:pPr>
    </w:p>
    <w:p>
      <w:pPr>
        <w:pStyle w:val="ListParagraph"/>
        <w:numPr>
          <w:ilvl w:val="2"/>
          <w:numId w:val="101"/>
        </w:numPr>
        <w:tabs>
          <w:tab w:pos="1589" w:val="left" w:leader="none"/>
        </w:tabs>
        <w:spacing w:line="240" w:lineRule="auto" w:before="0" w:after="0"/>
        <w:ind w:left="1588" w:right="0" w:hanging="565"/>
        <w:jc w:val="both"/>
        <w:rPr>
          <w:rFonts w:ascii="Verdana" w:hAnsi="Verdana"/>
          <w:i/>
          <w:sz w:val="19"/>
        </w:rPr>
      </w:pPr>
      <w:r>
        <w:rPr>
          <w:rFonts w:ascii="Verdana" w:hAnsi="Verdana"/>
          <w:i/>
          <w:sz w:val="19"/>
        </w:rPr>
        <w:t>Diseño</w:t>
      </w:r>
      <w:r>
        <w:rPr>
          <w:rFonts w:ascii="Verdana" w:hAnsi="Verdana"/>
          <w:i/>
          <w:spacing w:val="-32"/>
          <w:sz w:val="19"/>
        </w:rPr>
        <w:t> </w:t>
      </w:r>
      <w:r>
        <w:rPr>
          <w:rFonts w:ascii="Verdana" w:hAnsi="Verdana"/>
          <w:i/>
          <w:sz w:val="19"/>
        </w:rPr>
        <w:t>del</w:t>
      </w:r>
      <w:r>
        <w:rPr>
          <w:rFonts w:ascii="Verdana" w:hAnsi="Verdana"/>
          <w:i/>
          <w:spacing w:val="-32"/>
          <w:sz w:val="19"/>
        </w:rPr>
        <w:t> </w:t>
      </w:r>
      <w:r>
        <w:rPr>
          <w:rFonts w:ascii="Verdana" w:hAnsi="Verdana"/>
          <w:i/>
          <w:sz w:val="19"/>
        </w:rPr>
        <w:t>cuestionario</w:t>
      </w:r>
    </w:p>
    <w:p>
      <w:pPr>
        <w:pStyle w:val="ListParagraph"/>
        <w:numPr>
          <w:ilvl w:val="0"/>
          <w:numId w:val="102"/>
        </w:numPr>
        <w:tabs>
          <w:tab w:pos="1647" w:val="left" w:leader="none"/>
        </w:tabs>
        <w:spacing w:line="240" w:lineRule="auto" w:before="67" w:after="0"/>
        <w:ind w:left="1023" w:right="1050" w:firstLine="0"/>
        <w:jc w:val="both"/>
        <w:rPr>
          <w:sz w:val="19"/>
        </w:rPr>
      </w:pPr>
      <w:r>
        <w:rPr>
          <w:w w:val="120"/>
          <w:sz w:val="19"/>
        </w:rPr>
        <w:t>El</w:t>
      </w:r>
      <w:r>
        <w:rPr>
          <w:spacing w:val="-8"/>
          <w:w w:val="120"/>
          <w:sz w:val="19"/>
        </w:rPr>
        <w:t> </w:t>
      </w:r>
      <w:r>
        <w:rPr>
          <w:w w:val="120"/>
          <w:sz w:val="19"/>
        </w:rPr>
        <w:t>cuestionario</w:t>
      </w:r>
      <w:r>
        <w:rPr>
          <w:spacing w:val="-8"/>
          <w:w w:val="120"/>
          <w:sz w:val="19"/>
        </w:rPr>
        <w:t> </w:t>
      </w:r>
      <w:r>
        <w:rPr>
          <w:w w:val="120"/>
          <w:sz w:val="19"/>
        </w:rPr>
        <w:t>puede</w:t>
      </w:r>
      <w:r>
        <w:rPr>
          <w:spacing w:val="-8"/>
          <w:w w:val="120"/>
          <w:sz w:val="19"/>
        </w:rPr>
        <w:t> </w:t>
      </w:r>
      <w:r>
        <w:rPr>
          <w:w w:val="120"/>
          <w:sz w:val="19"/>
        </w:rPr>
        <w:t>incluir</w:t>
      </w:r>
      <w:r>
        <w:rPr>
          <w:spacing w:val="-8"/>
          <w:w w:val="120"/>
          <w:sz w:val="19"/>
        </w:rPr>
        <w:t> </w:t>
      </w:r>
      <w:r>
        <w:rPr>
          <w:w w:val="120"/>
          <w:sz w:val="19"/>
        </w:rPr>
        <w:t>varias</w:t>
      </w:r>
      <w:r>
        <w:rPr>
          <w:spacing w:val="-8"/>
          <w:w w:val="120"/>
          <w:sz w:val="19"/>
        </w:rPr>
        <w:t> </w:t>
      </w:r>
      <w:r>
        <w:rPr>
          <w:w w:val="120"/>
          <w:sz w:val="19"/>
        </w:rPr>
        <w:t>secciones,</w:t>
      </w:r>
      <w:r>
        <w:rPr>
          <w:spacing w:val="-8"/>
          <w:w w:val="120"/>
          <w:sz w:val="19"/>
        </w:rPr>
        <w:t> </w:t>
      </w:r>
      <w:r>
        <w:rPr>
          <w:w w:val="120"/>
          <w:sz w:val="19"/>
        </w:rPr>
        <w:t>lo</w:t>
      </w:r>
      <w:r>
        <w:rPr>
          <w:spacing w:val="-8"/>
          <w:w w:val="120"/>
          <w:sz w:val="19"/>
        </w:rPr>
        <w:t> </w:t>
      </w:r>
      <w:r>
        <w:rPr>
          <w:w w:val="120"/>
          <w:sz w:val="19"/>
        </w:rPr>
        <w:t>que</w:t>
      </w:r>
      <w:r>
        <w:rPr>
          <w:spacing w:val="-8"/>
          <w:w w:val="120"/>
          <w:sz w:val="19"/>
        </w:rPr>
        <w:t> </w:t>
      </w:r>
      <w:r>
        <w:rPr>
          <w:w w:val="120"/>
          <w:sz w:val="19"/>
        </w:rPr>
        <w:t>permite</w:t>
      </w:r>
      <w:r>
        <w:rPr>
          <w:spacing w:val="-8"/>
          <w:w w:val="120"/>
          <w:sz w:val="19"/>
        </w:rPr>
        <w:t> </w:t>
      </w:r>
      <w:r>
        <w:rPr>
          <w:w w:val="120"/>
          <w:sz w:val="19"/>
        </w:rPr>
        <w:t>a</w:t>
      </w:r>
      <w:r>
        <w:rPr>
          <w:spacing w:val="-8"/>
          <w:w w:val="120"/>
          <w:sz w:val="19"/>
        </w:rPr>
        <w:t> </w:t>
      </w:r>
      <w:r>
        <w:rPr>
          <w:w w:val="120"/>
          <w:sz w:val="19"/>
        </w:rPr>
        <w:t>dife- rentes empleados de la empresa responder a las distintas secciones. Esto</w:t>
      </w:r>
      <w:r>
        <w:rPr>
          <w:spacing w:val="-13"/>
          <w:w w:val="120"/>
          <w:sz w:val="19"/>
        </w:rPr>
        <w:t> </w:t>
      </w:r>
      <w:r>
        <w:rPr>
          <w:w w:val="120"/>
          <w:sz w:val="19"/>
        </w:rPr>
        <w:t>es aplicable, especialmente, a las preguntas relativas a los datos económicos generales</w:t>
      </w:r>
      <w:r>
        <w:rPr>
          <w:spacing w:val="-9"/>
          <w:w w:val="120"/>
          <w:sz w:val="19"/>
        </w:rPr>
        <w:t> </w:t>
      </w:r>
      <w:r>
        <w:rPr>
          <w:w w:val="120"/>
          <w:sz w:val="19"/>
        </w:rPr>
        <w:t>que</w:t>
      </w:r>
      <w:r>
        <w:rPr>
          <w:spacing w:val="-9"/>
          <w:w w:val="120"/>
          <w:sz w:val="19"/>
        </w:rPr>
        <w:t> </w:t>
      </w:r>
      <w:r>
        <w:rPr>
          <w:w w:val="120"/>
          <w:sz w:val="19"/>
        </w:rPr>
        <w:t>pueden</w:t>
      </w:r>
      <w:r>
        <w:rPr>
          <w:spacing w:val="-9"/>
          <w:w w:val="120"/>
          <w:sz w:val="19"/>
        </w:rPr>
        <w:t> </w:t>
      </w:r>
      <w:r>
        <w:rPr>
          <w:w w:val="120"/>
          <w:sz w:val="19"/>
        </w:rPr>
        <w:t>ser</w:t>
      </w:r>
      <w:r>
        <w:rPr>
          <w:spacing w:val="-9"/>
          <w:w w:val="120"/>
          <w:sz w:val="19"/>
        </w:rPr>
        <w:t> </w:t>
      </w:r>
      <w:r>
        <w:rPr>
          <w:w w:val="120"/>
          <w:sz w:val="19"/>
        </w:rPr>
        <w:t>proporcionados</w:t>
      </w:r>
      <w:r>
        <w:rPr>
          <w:spacing w:val="-9"/>
          <w:w w:val="120"/>
          <w:sz w:val="19"/>
        </w:rPr>
        <w:t> </w:t>
      </w:r>
      <w:r>
        <w:rPr>
          <w:w w:val="120"/>
          <w:sz w:val="19"/>
        </w:rPr>
        <w:t>por</w:t>
      </w:r>
      <w:r>
        <w:rPr>
          <w:spacing w:val="-9"/>
          <w:w w:val="120"/>
          <w:sz w:val="19"/>
        </w:rPr>
        <w:t> </w:t>
      </w:r>
      <w:r>
        <w:rPr>
          <w:w w:val="120"/>
          <w:sz w:val="19"/>
        </w:rPr>
        <w:t>el</w:t>
      </w:r>
      <w:r>
        <w:rPr>
          <w:spacing w:val="-9"/>
          <w:w w:val="120"/>
          <w:sz w:val="19"/>
        </w:rPr>
        <w:t> </w:t>
      </w:r>
      <w:r>
        <w:rPr>
          <w:w w:val="120"/>
          <w:sz w:val="19"/>
        </w:rPr>
        <w:t>departamento</w:t>
      </w:r>
      <w:r>
        <w:rPr>
          <w:spacing w:val="-9"/>
          <w:w w:val="120"/>
          <w:sz w:val="19"/>
        </w:rPr>
        <w:t> </w:t>
      </w:r>
      <w:r>
        <w:rPr>
          <w:w w:val="120"/>
          <w:sz w:val="19"/>
        </w:rPr>
        <w:t>de</w:t>
      </w:r>
      <w:r>
        <w:rPr>
          <w:spacing w:val="-9"/>
          <w:w w:val="120"/>
          <w:sz w:val="19"/>
        </w:rPr>
        <w:t> </w:t>
      </w:r>
      <w:r>
        <w:rPr>
          <w:w w:val="120"/>
          <w:sz w:val="19"/>
        </w:rPr>
        <w:t>finanzas</w:t>
      </w:r>
      <w:r>
        <w:rPr>
          <w:spacing w:val="-9"/>
          <w:w w:val="120"/>
          <w:sz w:val="19"/>
        </w:rPr>
        <w:t> </w:t>
      </w:r>
      <w:r>
        <w:rPr>
          <w:w w:val="120"/>
          <w:sz w:val="19"/>
        </w:rPr>
        <w:t>o a</w:t>
      </w:r>
      <w:r>
        <w:rPr>
          <w:spacing w:val="-19"/>
          <w:w w:val="120"/>
          <w:sz w:val="19"/>
        </w:rPr>
        <w:t> </w:t>
      </w:r>
      <w:r>
        <w:rPr>
          <w:w w:val="120"/>
          <w:sz w:val="19"/>
        </w:rPr>
        <w:t>las</w:t>
      </w:r>
      <w:r>
        <w:rPr>
          <w:spacing w:val="-19"/>
          <w:w w:val="120"/>
          <w:sz w:val="19"/>
        </w:rPr>
        <w:t> </w:t>
      </w:r>
      <w:r>
        <w:rPr>
          <w:w w:val="120"/>
          <w:sz w:val="19"/>
        </w:rPr>
        <w:t>preguntas</w:t>
      </w:r>
      <w:r>
        <w:rPr>
          <w:spacing w:val="-19"/>
          <w:w w:val="120"/>
          <w:sz w:val="19"/>
        </w:rPr>
        <w:t> </w:t>
      </w:r>
      <w:r>
        <w:rPr>
          <w:w w:val="120"/>
          <w:sz w:val="19"/>
        </w:rPr>
        <w:t>específicas</w:t>
      </w:r>
      <w:r>
        <w:rPr>
          <w:spacing w:val="-19"/>
          <w:w w:val="120"/>
          <w:sz w:val="19"/>
        </w:rPr>
        <w:t> </w:t>
      </w:r>
      <w:r>
        <w:rPr>
          <w:w w:val="120"/>
          <w:sz w:val="19"/>
        </w:rPr>
        <w:t>relativas</w:t>
      </w:r>
      <w:r>
        <w:rPr>
          <w:spacing w:val="-19"/>
          <w:w w:val="120"/>
          <w:sz w:val="19"/>
        </w:rPr>
        <w:t> </w:t>
      </w:r>
      <w:r>
        <w:rPr>
          <w:w w:val="120"/>
          <w:sz w:val="19"/>
        </w:rPr>
        <w:t>al</w:t>
      </w:r>
      <w:r>
        <w:rPr>
          <w:spacing w:val="-19"/>
          <w:w w:val="120"/>
          <w:sz w:val="19"/>
        </w:rPr>
        <w:t> </w:t>
      </w:r>
      <w:r>
        <w:rPr>
          <w:w w:val="120"/>
          <w:sz w:val="19"/>
        </w:rPr>
        <w:t>proceso</w:t>
      </w:r>
      <w:r>
        <w:rPr>
          <w:spacing w:val="-19"/>
          <w:w w:val="120"/>
          <w:sz w:val="19"/>
        </w:rPr>
        <w:t> </w:t>
      </w:r>
      <w:r>
        <w:rPr>
          <w:w w:val="120"/>
          <w:sz w:val="19"/>
        </w:rPr>
        <w:t>de</w:t>
      </w:r>
      <w:r>
        <w:rPr>
          <w:spacing w:val="-19"/>
          <w:w w:val="120"/>
          <w:sz w:val="19"/>
        </w:rPr>
        <w:t> </w:t>
      </w:r>
      <w:r>
        <w:rPr>
          <w:w w:val="120"/>
          <w:sz w:val="19"/>
        </w:rPr>
        <w:t>innovación</w:t>
      </w:r>
      <w:r>
        <w:rPr>
          <w:spacing w:val="-19"/>
          <w:w w:val="120"/>
          <w:sz w:val="19"/>
        </w:rPr>
        <w:t> </w:t>
      </w:r>
      <w:r>
        <w:rPr>
          <w:w w:val="120"/>
          <w:sz w:val="19"/>
        </w:rPr>
        <w:t>a</w:t>
      </w:r>
      <w:r>
        <w:rPr>
          <w:spacing w:val="-19"/>
          <w:w w:val="120"/>
          <w:sz w:val="19"/>
        </w:rPr>
        <w:t> </w:t>
      </w:r>
      <w:r>
        <w:rPr>
          <w:w w:val="120"/>
          <w:sz w:val="19"/>
        </w:rPr>
        <w:t>las</w:t>
      </w:r>
      <w:r>
        <w:rPr>
          <w:spacing w:val="-19"/>
          <w:w w:val="120"/>
          <w:sz w:val="19"/>
        </w:rPr>
        <w:t> </w:t>
      </w:r>
      <w:r>
        <w:rPr>
          <w:w w:val="120"/>
          <w:sz w:val="19"/>
        </w:rPr>
        <w:t>que</w:t>
      </w:r>
      <w:r>
        <w:rPr>
          <w:spacing w:val="-19"/>
          <w:w w:val="120"/>
          <w:sz w:val="19"/>
        </w:rPr>
        <w:t> </w:t>
      </w:r>
      <w:r>
        <w:rPr>
          <w:w w:val="120"/>
          <w:sz w:val="19"/>
        </w:rPr>
        <w:t>puede responder el gerente de la planta o el responsable de productos. De esto puede</w:t>
      </w:r>
      <w:r>
        <w:rPr>
          <w:spacing w:val="-17"/>
          <w:w w:val="120"/>
          <w:sz w:val="19"/>
        </w:rPr>
        <w:t> </w:t>
      </w:r>
      <w:r>
        <w:rPr>
          <w:w w:val="120"/>
          <w:sz w:val="19"/>
        </w:rPr>
        <w:t>resultar</w:t>
      </w:r>
      <w:r>
        <w:rPr>
          <w:spacing w:val="-17"/>
          <w:w w:val="120"/>
          <w:sz w:val="19"/>
        </w:rPr>
        <w:t> </w:t>
      </w:r>
      <w:r>
        <w:rPr>
          <w:w w:val="120"/>
          <w:sz w:val="19"/>
        </w:rPr>
        <w:t>la</w:t>
      </w:r>
      <w:r>
        <w:rPr>
          <w:spacing w:val="-17"/>
          <w:w w:val="120"/>
          <w:sz w:val="19"/>
        </w:rPr>
        <w:t> </w:t>
      </w:r>
      <w:r>
        <w:rPr>
          <w:w w:val="120"/>
          <w:sz w:val="19"/>
        </w:rPr>
        <w:t>obtención</w:t>
      </w:r>
      <w:r>
        <w:rPr>
          <w:spacing w:val="-17"/>
          <w:w w:val="120"/>
          <w:sz w:val="19"/>
        </w:rPr>
        <w:t> </w:t>
      </w:r>
      <w:r>
        <w:rPr>
          <w:w w:val="120"/>
          <w:sz w:val="19"/>
        </w:rPr>
        <w:t>de</w:t>
      </w:r>
      <w:r>
        <w:rPr>
          <w:spacing w:val="-17"/>
          <w:w w:val="120"/>
          <w:sz w:val="19"/>
        </w:rPr>
        <w:t> </w:t>
      </w:r>
      <w:r>
        <w:rPr>
          <w:w w:val="120"/>
          <w:sz w:val="19"/>
        </w:rPr>
        <w:t>una</w:t>
      </w:r>
      <w:r>
        <w:rPr>
          <w:spacing w:val="-17"/>
          <w:w w:val="120"/>
          <w:sz w:val="19"/>
        </w:rPr>
        <w:t> </w:t>
      </w:r>
      <w:r>
        <w:rPr>
          <w:w w:val="120"/>
          <w:sz w:val="19"/>
        </w:rPr>
        <w:t>información</w:t>
      </w:r>
      <w:r>
        <w:rPr>
          <w:spacing w:val="-17"/>
          <w:w w:val="120"/>
          <w:sz w:val="19"/>
        </w:rPr>
        <w:t> </w:t>
      </w:r>
      <w:r>
        <w:rPr>
          <w:w w:val="120"/>
          <w:sz w:val="19"/>
        </w:rPr>
        <w:t>más</w:t>
      </w:r>
      <w:r>
        <w:rPr>
          <w:spacing w:val="-17"/>
          <w:w w:val="120"/>
          <w:sz w:val="19"/>
        </w:rPr>
        <w:t> </w:t>
      </w:r>
      <w:r>
        <w:rPr>
          <w:spacing w:val="2"/>
          <w:w w:val="120"/>
          <w:sz w:val="19"/>
        </w:rPr>
        <w:t>fiable</w:t>
      </w:r>
      <w:r>
        <w:rPr>
          <w:rFonts w:ascii="Arial" w:hAnsi="Arial"/>
          <w:spacing w:val="2"/>
          <w:w w:val="120"/>
          <w:position w:val="8"/>
          <w:sz w:val="14"/>
        </w:rPr>
        <w:t>6</w:t>
      </w:r>
      <w:r>
        <w:rPr>
          <w:spacing w:val="2"/>
          <w:w w:val="120"/>
          <w:sz w:val="19"/>
        </w:rPr>
        <w:t>.</w:t>
      </w:r>
      <w:r>
        <w:rPr>
          <w:spacing w:val="-17"/>
          <w:w w:val="120"/>
          <w:sz w:val="19"/>
        </w:rPr>
        <w:t> </w:t>
      </w:r>
      <w:r>
        <w:rPr>
          <w:w w:val="120"/>
          <w:sz w:val="19"/>
        </w:rPr>
        <w:t>Es</w:t>
      </w:r>
      <w:r>
        <w:rPr>
          <w:spacing w:val="-17"/>
          <w:w w:val="120"/>
          <w:sz w:val="19"/>
        </w:rPr>
        <w:t> </w:t>
      </w:r>
      <w:r>
        <w:rPr>
          <w:w w:val="120"/>
          <w:sz w:val="19"/>
        </w:rPr>
        <w:t>necesario</w:t>
      </w:r>
      <w:r>
        <w:rPr>
          <w:spacing w:val="-17"/>
          <w:w w:val="120"/>
          <w:sz w:val="19"/>
        </w:rPr>
        <w:t> </w:t>
      </w:r>
      <w:r>
        <w:rPr>
          <w:w w:val="120"/>
          <w:sz w:val="19"/>
        </w:rPr>
        <w:t>sin embargo</w:t>
      </w:r>
      <w:r>
        <w:rPr>
          <w:spacing w:val="-10"/>
          <w:w w:val="120"/>
          <w:sz w:val="19"/>
        </w:rPr>
        <w:t> </w:t>
      </w:r>
      <w:r>
        <w:rPr>
          <w:w w:val="120"/>
          <w:sz w:val="19"/>
        </w:rPr>
        <w:t>cuidar</w:t>
      </w:r>
      <w:r>
        <w:rPr>
          <w:spacing w:val="-10"/>
          <w:w w:val="120"/>
          <w:sz w:val="19"/>
        </w:rPr>
        <w:t> </w:t>
      </w:r>
      <w:r>
        <w:rPr>
          <w:w w:val="120"/>
          <w:sz w:val="19"/>
        </w:rPr>
        <w:t>que,</w:t>
      </w:r>
      <w:r>
        <w:rPr>
          <w:spacing w:val="-10"/>
          <w:w w:val="120"/>
          <w:sz w:val="19"/>
        </w:rPr>
        <w:t> </w:t>
      </w:r>
      <w:r>
        <w:rPr>
          <w:w w:val="120"/>
          <w:sz w:val="19"/>
        </w:rPr>
        <w:t>debido</w:t>
      </w:r>
      <w:r>
        <w:rPr>
          <w:spacing w:val="-10"/>
          <w:w w:val="120"/>
          <w:sz w:val="19"/>
        </w:rPr>
        <w:t> </w:t>
      </w:r>
      <w:r>
        <w:rPr>
          <w:w w:val="120"/>
          <w:sz w:val="19"/>
        </w:rPr>
        <w:t>a</w:t>
      </w:r>
      <w:r>
        <w:rPr>
          <w:spacing w:val="-10"/>
          <w:w w:val="120"/>
          <w:sz w:val="19"/>
        </w:rPr>
        <w:t> </w:t>
      </w:r>
      <w:r>
        <w:rPr>
          <w:w w:val="120"/>
          <w:sz w:val="19"/>
        </w:rPr>
        <w:t>esta</w:t>
      </w:r>
      <w:r>
        <w:rPr>
          <w:spacing w:val="-10"/>
          <w:w w:val="120"/>
          <w:sz w:val="19"/>
        </w:rPr>
        <w:t> </w:t>
      </w:r>
      <w:r>
        <w:rPr>
          <w:w w:val="120"/>
          <w:sz w:val="19"/>
        </w:rPr>
        <w:t>estrategia,</w:t>
      </w:r>
      <w:r>
        <w:rPr>
          <w:spacing w:val="-10"/>
          <w:w w:val="120"/>
          <w:sz w:val="19"/>
        </w:rPr>
        <w:t> </w:t>
      </w:r>
      <w:r>
        <w:rPr>
          <w:w w:val="120"/>
          <w:sz w:val="19"/>
        </w:rPr>
        <w:t>no</w:t>
      </w:r>
      <w:r>
        <w:rPr>
          <w:spacing w:val="-10"/>
          <w:w w:val="120"/>
          <w:sz w:val="19"/>
        </w:rPr>
        <w:t> </w:t>
      </w:r>
      <w:r>
        <w:rPr>
          <w:w w:val="120"/>
          <w:sz w:val="19"/>
        </w:rPr>
        <w:t>se</w:t>
      </w:r>
      <w:r>
        <w:rPr>
          <w:spacing w:val="-10"/>
          <w:w w:val="120"/>
          <w:sz w:val="19"/>
        </w:rPr>
        <w:t> </w:t>
      </w:r>
      <w:r>
        <w:rPr>
          <w:w w:val="120"/>
          <w:sz w:val="19"/>
        </w:rPr>
        <w:t>retrase</w:t>
      </w:r>
      <w:r>
        <w:rPr>
          <w:spacing w:val="-10"/>
          <w:w w:val="120"/>
          <w:sz w:val="19"/>
        </w:rPr>
        <w:t> </w:t>
      </w:r>
      <w:r>
        <w:rPr>
          <w:w w:val="120"/>
          <w:sz w:val="19"/>
        </w:rPr>
        <w:t>la</w:t>
      </w:r>
      <w:r>
        <w:rPr>
          <w:spacing w:val="-10"/>
          <w:w w:val="120"/>
          <w:sz w:val="19"/>
        </w:rPr>
        <w:t> </w:t>
      </w:r>
      <w:r>
        <w:rPr>
          <w:w w:val="120"/>
          <w:sz w:val="19"/>
        </w:rPr>
        <w:t>encuesta</w:t>
      </w:r>
      <w:r>
        <w:rPr>
          <w:spacing w:val="-10"/>
          <w:w w:val="120"/>
          <w:sz w:val="19"/>
        </w:rPr>
        <w:t> </w:t>
      </w:r>
      <w:r>
        <w:rPr>
          <w:w w:val="120"/>
          <w:sz w:val="19"/>
        </w:rPr>
        <w:t>o</w:t>
      </w:r>
      <w:r>
        <w:rPr>
          <w:spacing w:val="-10"/>
          <w:w w:val="120"/>
          <w:sz w:val="19"/>
        </w:rPr>
        <w:t> </w:t>
      </w:r>
      <w:r>
        <w:rPr>
          <w:w w:val="120"/>
          <w:sz w:val="19"/>
        </w:rPr>
        <w:t>que se</w:t>
      </w:r>
      <w:r>
        <w:rPr>
          <w:spacing w:val="-12"/>
          <w:w w:val="120"/>
          <w:sz w:val="19"/>
        </w:rPr>
        <w:t> </w:t>
      </w:r>
      <w:r>
        <w:rPr>
          <w:w w:val="120"/>
          <w:sz w:val="19"/>
        </w:rPr>
        <w:t>pierda</w:t>
      </w:r>
      <w:r>
        <w:rPr>
          <w:spacing w:val="-12"/>
          <w:w w:val="120"/>
          <w:sz w:val="19"/>
        </w:rPr>
        <w:t> </w:t>
      </w:r>
      <w:r>
        <w:rPr>
          <w:w w:val="120"/>
          <w:sz w:val="19"/>
        </w:rPr>
        <w:t>un</w:t>
      </w:r>
      <w:r>
        <w:rPr>
          <w:spacing w:val="-12"/>
          <w:w w:val="120"/>
          <w:sz w:val="19"/>
        </w:rPr>
        <w:t> </w:t>
      </w:r>
      <w:r>
        <w:rPr>
          <w:w w:val="120"/>
          <w:sz w:val="19"/>
        </w:rPr>
        <w:t>cuestionario</w:t>
      </w:r>
      <w:r>
        <w:rPr>
          <w:spacing w:val="-12"/>
          <w:w w:val="120"/>
          <w:sz w:val="19"/>
        </w:rPr>
        <w:t> </w:t>
      </w:r>
      <w:r>
        <w:rPr>
          <w:w w:val="120"/>
          <w:sz w:val="19"/>
        </w:rPr>
        <w:t>parcialmente</w:t>
      </w:r>
      <w:r>
        <w:rPr>
          <w:spacing w:val="-12"/>
          <w:w w:val="120"/>
          <w:sz w:val="19"/>
        </w:rPr>
        <w:t> </w:t>
      </w:r>
      <w:r>
        <w:rPr>
          <w:w w:val="120"/>
          <w:sz w:val="19"/>
        </w:rPr>
        <w:t>cumplimentado.</w:t>
      </w:r>
    </w:p>
    <w:p>
      <w:pPr>
        <w:pStyle w:val="ListParagraph"/>
        <w:numPr>
          <w:ilvl w:val="0"/>
          <w:numId w:val="102"/>
        </w:numPr>
        <w:tabs>
          <w:tab w:pos="1650" w:val="left" w:leader="none"/>
        </w:tabs>
        <w:spacing w:line="240" w:lineRule="auto" w:before="69" w:after="0"/>
        <w:ind w:left="1023" w:right="1052" w:firstLine="0"/>
        <w:jc w:val="both"/>
        <w:rPr>
          <w:sz w:val="19"/>
        </w:rPr>
      </w:pPr>
      <w:r>
        <w:rPr>
          <w:w w:val="120"/>
          <w:sz w:val="19"/>
        </w:rPr>
        <w:t>Se recomienda también adjuntar las explicaciones necesarias al cuestionario principal para ayudar a la persona encuestada a comprenderlo y a no perderse en las instrucciones. Es necesario ser consciente de que en algunos países en desarrollo probablemente las personas encuestadas   </w:t>
      </w:r>
      <w:r>
        <w:rPr>
          <w:spacing w:val="3"/>
          <w:w w:val="120"/>
          <w:sz w:val="19"/>
        </w:rPr>
        <w:t> </w:t>
      </w:r>
      <w:r>
        <w:rPr>
          <w:w w:val="120"/>
          <w:sz w:val="19"/>
        </w:rPr>
        <w:t>no</w:t>
      </w:r>
    </w:p>
    <w:p>
      <w:pPr>
        <w:spacing w:after="0" w:line="240"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BodyText"/>
        <w:spacing w:line="242" w:lineRule="auto"/>
        <w:ind w:left="1023" w:right="1052"/>
        <w:jc w:val="both"/>
      </w:pPr>
      <w:r>
        <w:rPr>
          <w:w w:val="123"/>
        </w:rPr>
        <w:t>e</w:t>
      </w:r>
      <w:r>
        <w:rPr>
          <w:w w:val="122"/>
        </w:rPr>
        <w:t>n</w:t>
      </w:r>
      <w:r>
        <w:rPr>
          <w:w w:val="131"/>
        </w:rPr>
        <w:t>t</w:t>
      </w:r>
      <w:r>
        <w:rPr>
          <w:w w:val="109"/>
        </w:rPr>
        <w:t>i</w:t>
      </w:r>
      <w:r>
        <w:rPr>
          <w:w w:val="123"/>
        </w:rPr>
        <w:t>e</w:t>
      </w:r>
      <w:r>
        <w:rPr>
          <w:w w:val="122"/>
        </w:rPr>
        <w:t>nd</w:t>
      </w:r>
      <w:r>
        <w:rPr>
          <w:w w:val="123"/>
        </w:rPr>
        <w:t>e</w:t>
      </w:r>
      <w:r>
        <w:rPr>
          <w:w w:val="122"/>
        </w:rPr>
        <w:t>n</w:t>
      </w:r>
      <w:r>
        <w:rPr/>
        <w:t> </w:t>
      </w:r>
      <w:r>
        <w:rPr>
          <w:w w:val="123"/>
        </w:rPr>
        <w:t>e</w:t>
      </w:r>
      <w:r>
        <w:rPr>
          <w:w w:val="87"/>
        </w:rPr>
        <w:t>l</w:t>
      </w:r>
      <w:r>
        <w:rPr/>
        <w:t> </w:t>
      </w:r>
      <w:r>
        <w:rPr>
          <w:w w:val="123"/>
        </w:rPr>
        <w:t>c</w:t>
      </w:r>
      <w:r>
        <w:rPr>
          <w:w w:val="109"/>
        </w:rPr>
        <w:t>o</w:t>
      </w:r>
      <w:r>
        <w:rPr>
          <w:w w:val="122"/>
        </w:rPr>
        <w:t>n</w:t>
      </w:r>
      <w:r>
        <w:rPr>
          <w:w w:val="123"/>
        </w:rPr>
        <w:t>ce</w:t>
      </w:r>
      <w:r>
        <w:rPr>
          <w:w w:val="122"/>
        </w:rPr>
        <w:t>p</w:t>
      </w:r>
      <w:r>
        <w:rPr>
          <w:w w:val="131"/>
        </w:rPr>
        <w:t>t</w:t>
      </w:r>
      <w:r>
        <w:rPr>
          <w:w w:val="109"/>
        </w:rPr>
        <w:t>o</w:t>
      </w:r>
      <w:r>
        <w:rPr/>
        <w:t> </w:t>
      </w:r>
      <w:r>
        <w:rPr>
          <w:w w:val="40"/>
        </w:rPr>
        <w:t>“</w:t>
      </w:r>
      <w:r>
        <w:rPr>
          <w:w w:val="122"/>
        </w:rPr>
        <w:t>d</w:t>
      </w:r>
      <w:r>
        <w:rPr>
          <w:w w:val="123"/>
        </w:rPr>
        <w:t>e</w:t>
      </w:r>
      <w:r>
        <w:rPr/>
        <w:t> </w:t>
      </w:r>
      <w:r>
        <w:rPr>
          <w:w w:val="109"/>
        </w:rPr>
        <w:t>i</w:t>
      </w:r>
      <w:r>
        <w:rPr>
          <w:w w:val="122"/>
        </w:rPr>
        <w:t>nn</w:t>
      </w:r>
      <w:r>
        <w:rPr>
          <w:w w:val="109"/>
        </w:rPr>
        <w:t>ov</w:t>
      </w:r>
      <w:r>
        <w:rPr>
          <w:w w:val="123"/>
        </w:rPr>
        <w:t>ac</w:t>
      </w:r>
      <w:r>
        <w:rPr>
          <w:w w:val="109"/>
        </w:rPr>
        <w:t>i</w:t>
      </w:r>
      <w:r>
        <w:rPr>
          <w:w w:val="108"/>
        </w:rPr>
        <w:t>ó</w:t>
      </w:r>
      <w:r>
        <w:rPr>
          <w:w w:val="122"/>
        </w:rPr>
        <w:t>n</w:t>
      </w:r>
      <w:r>
        <w:rPr>
          <w:w w:val="40"/>
        </w:rPr>
        <w:t>”</w:t>
      </w:r>
      <w:r>
        <w:rPr>
          <w:w w:val="109"/>
        </w:rPr>
        <w:t>,</w:t>
      </w:r>
      <w:r>
        <w:rPr/>
        <w:t> </w:t>
      </w:r>
      <w:r>
        <w:rPr>
          <w:w w:val="109"/>
        </w:rPr>
        <w:t>o</w:t>
      </w:r>
      <w:r>
        <w:rPr/>
        <w:t> </w:t>
      </w:r>
      <w:r>
        <w:rPr>
          <w:w w:val="109"/>
        </w:rPr>
        <w:t>i</w:t>
      </w:r>
      <w:r>
        <w:rPr>
          <w:w w:val="122"/>
        </w:rPr>
        <w:t>n</w:t>
      </w:r>
      <w:r>
        <w:rPr>
          <w:w w:val="123"/>
        </w:rPr>
        <w:t>c</w:t>
      </w:r>
      <w:r>
        <w:rPr>
          <w:w w:val="87"/>
        </w:rPr>
        <w:t>l</w:t>
      </w:r>
      <w:r>
        <w:rPr>
          <w:w w:val="122"/>
        </w:rPr>
        <w:t>u</w:t>
      </w:r>
      <w:r>
        <w:rPr>
          <w:w w:val="125"/>
        </w:rPr>
        <w:t>s</w:t>
      </w:r>
      <w:r>
        <w:rPr>
          <w:w w:val="109"/>
        </w:rPr>
        <w:t>o</w:t>
      </w:r>
      <w:r>
        <w:rPr/>
        <w:t> </w:t>
      </w:r>
      <w:r>
        <w:rPr>
          <w:w w:val="87"/>
        </w:rPr>
        <w:t>l</w:t>
      </w:r>
      <w:r>
        <w:rPr>
          <w:w w:val="123"/>
        </w:rPr>
        <w:t>a</w:t>
      </w:r>
      <w:r>
        <w:rPr/>
        <w:t> </w:t>
      </w:r>
      <w:r>
        <w:rPr>
          <w:w w:val="122"/>
        </w:rPr>
        <w:t>p</w:t>
      </w:r>
      <w:r>
        <w:rPr>
          <w:w w:val="123"/>
        </w:rPr>
        <w:t>a</w:t>
      </w:r>
      <w:r>
        <w:rPr>
          <w:w w:val="87"/>
        </w:rPr>
        <w:t>l</w:t>
      </w:r>
      <w:r>
        <w:rPr>
          <w:w w:val="123"/>
        </w:rPr>
        <w:t>a</w:t>
      </w:r>
      <w:r>
        <w:rPr>
          <w:w w:val="122"/>
        </w:rPr>
        <w:t>b</w:t>
      </w:r>
      <w:r>
        <w:rPr>
          <w:w w:val="109"/>
        </w:rPr>
        <w:t>r</w:t>
      </w:r>
      <w:r>
        <w:rPr>
          <w:w w:val="123"/>
        </w:rPr>
        <w:t>a</w:t>
      </w:r>
      <w:r>
        <w:rPr>
          <w:w w:val="109"/>
        </w:rPr>
        <w:t>.</w:t>
      </w:r>
      <w:r>
        <w:rPr/>
        <w:t> </w:t>
      </w:r>
      <w:r>
        <w:rPr>
          <w:w w:val="109"/>
        </w:rPr>
        <w:t>S</w:t>
      </w:r>
      <w:r>
        <w:rPr>
          <w:w w:val="109"/>
        </w:rPr>
        <w:t>i</w:t>
      </w:r>
      <w:r>
        <w:rPr/>
        <w:t> </w:t>
      </w:r>
      <w:r>
        <w:rPr>
          <w:w w:val="123"/>
        </w:rPr>
        <w:t>e</w:t>
      </w:r>
      <w:r>
        <w:rPr>
          <w:w w:val="125"/>
        </w:rPr>
        <w:t>s</w:t>
      </w:r>
      <w:r>
        <w:rPr>
          <w:w w:val="131"/>
        </w:rPr>
        <w:t>t</w:t>
      </w:r>
      <w:r>
        <w:rPr>
          <w:w w:val="123"/>
        </w:rPr>
        <w:t>e</w:t>
      </w:r>
      <w:r>
        <w:rPr/>
        <w:t> </w:t>
      </w:r>
      <w:r>
        <w:rPr>
          <w:w w:val="122"/>
        </w:rPr>
        <w:t>pud</w:t>
      </w:r>
      <w:r>
        <w:rPr>
          <w:w w:val="109"/>
        </w:rPr>
        <w:t>i</w:t>
      </w:r>
      <w:r>
        <w:rPr>
          <w:w w:val="123"/>
        </w:rPr>
        <w:t>e</w:t>
      </w:r>
      <w:r>
        <w:rPr>
          <w:w w:val="109"/>
        </w:rPr>
        <w:t>r</w:t>
      </w:r>
      <w:r>
        <w:rPr>
          <w:w w:val="123"/>
        </w:rPr>
        <w:t>a </w:t>
      </w:r>
      <w:r>
        <w:rPr>
          <w:w w:val="115"/>
        </w:rPr>
        <w:t>ser el caso, sería necesario incluir las correspondientes definiciones en las preguntas.</w:t>
      </w:r>
    </w:p>
    <w:p>
      <w:pPr>
        <w:pStyle w:val="ListParagraph"/>
        <w:numPr>
          <w:ilvl w:val="0"/>
          <w:numId w:val="102"/>
        </w:numPr>
        <w:tabs>
          <w:tab w:pos="1647" w:val="left" w:leader="none"/>
        </w:tabs>
        <w:spacing w:line="242" w:lineRule="auto" w:before="69" w:after="0"/>
        <w:ind w:left="1023" w:right="1051" w:firstLine="0"/>
        <w:jc w:val="both"/>
        <w:rPr>
          <w:sz w:val="19"/>
        </w:rPr>
      </w:pPr>
      <w:r>
        <w:rPr>
          <w:w w:val="120"/>
          <w:sz w:val="19"/>
        </w:rPr>
        <w:t>Es necesario prestar una gran atención a la redacción del cuestiona- rio.</w:t>
      </w:r>
      <w:r>
        <w:rPr>
          <w:spacing w:val="-10"/>
          <w:w w:val="120"/>
          <w:sz w:val="19"/>
        </w:rPr>
        <w:t> </w:t>
      </w:r>
      <w:r>
        <w:rPr>
          <w:w w:val="120"/>
          <w:sz w:val="19"/>
        </w:rPr>
        <w:t>El</w:t>
      </w:r>
      <w:r>
        <w:rPr>
          <w:spacing w:val="-10"/>
          <w:w w:val="120"/>
          <w:sz w:val="19"/>
        </w:rPr>
        <w:t> </w:t>
      </w:r>
      <w:r>
        <w:rPr>
          <w:w w:val="120"/>
          <w:sz w:val="19"/>
        </w:rPr>
        <w:t>vocabulario</w:t>
      </w:r>
      <w:r>
        <w:rPr>
          <w:spacing w:val="-10"/>
          <w:w w:val="120"/>
          <w:sz w:val="19"/>
        </w:rPr>
        <w:t> </w:t>
      </w:r>
      <w:r>
        <w:rPr>
          <w:w w:val="120"/>
          <w:sz w:val="19"/>
        </w:rPr>
        <w:t>debe</w:t>
      </w:r>
      <w:r>
        <w:rPr>
          <w:spacing w:val="-10"/>
          <w:w w:val="120"/>
          <w:sz w:val="19"/>
        </w:rPr>
        <w:t> </w:t>
      </w:r>
      <w:r>
        <w:rPr>
          <w:w w:val="120"/>
          <w:sz w:val="19"/>
        </w:rPr>
        <w:t>ajustarse</w:t>
      </w:r>
      <w:r>
        <w:rPr>
          <w:spacing w:val="-10"/>
          <w:w w:val="120"/>
          <w:sz w:val="19"/>
        </w:rPr>
        <w:t> </w:t>
      </w:r>
      <w:r>
        <w:rPr>
          <w:w w:val="120"/>
          <w:sz w:val="19"/>
        </w:rPr>
        <w:t>de</w:t>
      </w:r>
      <w:r>
        <w:rPr>
          <w:spacing w:val="-10"/>
          <w:w w:val="120"/>
          <w:sz w:val="19"/>
        </w:rPr>
        <w:t> </w:t>
      </w:r>
      <w:r>
        <w:rPr>
          <w:w w:val="120"/>
          <w:sz w:val="19"/>
        </w:rPr>
        <w:t>modo</w:t>
      </w:r>
      <w:r>
        <w:rPr>
          <w:spacing w:val="-10"/>
          <w:w w:val="120"/>
          <w:sz w:val="19"/>
        </w:rPr>
        <w:t> </w:t>
      </w:r>
      <w:r>
        <w:rPr>
          <w:w w:val="120"/>
          <w:sz w:val="19"/>
        </w:rPr>
        <w:t>que</w:t>
      </w:r>
      <w:r>
        <w:rPr>
          <w:spacing w:val="-10"/>
          <w:w w:val="120"/>
          <w:sz w:val="19"/>
        </w:rPr>
        <w:t> </w:t>
      </w:r>
      <w:r>
        <w:rPr>
          <w:w w:val="120"/>
          <w:sz w:val="19"/>
        </w:rPr>
        <w:t>se</w:t>
      </w:r>
      <w:r>
        <w:rPr>
          <w:spacing w:val="-10"/>
          <w:w w:val="120"/>
          <w:sz w:val="19"/>
        </w:rPr>
        <w:t> </w:t>
      </w:r>
      <w:r>
        <w:rPr>
          <w:w w:val="120"/>
          <w:sz w:val="19"/>
        </w:rPr>
        <w:t>corresponda</w:t>
      </w:r>
      <w:r>
        <w:rPr>
          <w:spacing w:val="-10"/>
          <w:w w:val="120"/>
          <w:sz w:val="19"/>
        </w:rPr>
        <w:t> </w:t>
      </w:r>
      <w:r>
        <w:rPr>
          <w:w w:val="120"/>
          <w:sz w:val="19"/>
        </w:rPr>
        <w:t>a</w:t>
      </w:r>
      <w:r>
        <w:rPr>
          <w:spacing w:val="-10"/>
          <w:w w:val="120"/>
          <w:sz w:val="19"/>
        </w:rPr>
        <w:t> </w:t>
      </w:r>
      <w:r>
        <w:rPr>
          <w:w w:val="120"/>
          <w:sz w:val="19"/>
        </w:rPr>
        <w:t>los</w:t>
      </w:r>
      <w:r>
        <w:rPr>
          <w:spacing w:val="-10"/>
          <w:w w:val="120"/>
          <w:sz w:val="19"/>
        </w:rPr>
        <w:t> </w:t>
      </w:r>
      <w:r>
        <w:rPr>
          <w:w w:val="120"/>
          <w:sz w:val="19"/>
        </w:rPr>
        <w:t>conoci- mientos y a la experiencia de un encuestado </w:t>
      </w:r>
      <w:r>
        <w:rPr>
          <w:w w:val="105"/>
          <w:sz w:val="19"/>
        </w:rPr>
        <w:t>“medio”. </w:t>
      </w:r>
      <w:r>
        <w:rPr>
          <w:w w:val="120"/>
          <w:sz w:val="19"/>
        </w:rPr>
        <w:t>En algunos casos, puede</w:t>
      </w:r>
      <w:r>
        <w:rPr>
          <w:spacing w:val="-11"/>
          <w:w w:val="120"/>
          <w:sz w:val="19"/>
        </w:rPr>
        <w:t> </w:t>
      </w:r>
      <w:r>
        <w:rPr>
          <w:w w:val="120"/>
          <w:sz w:val="19"/>
        </w:rPr>
        <w:t>ser</w:t>
      </w:r>
      <w:r>
        <w:rPr>
          <w:spacing w:val="-11"/>
          <w:w w:val="120"/>
          <w:sz w:val="19"/>
        </w:rPr>
        <w:t> </w:t>
      </w:r>
      <w:r>
        <w:rPr>
          <w:w w:val="120"/>
          <w:sz w:val="19"/>
        </w:rPr>
        <w:t>necesario</w:t>
      </w:r>
      <w:r>
        <w:rPr>
          <w:spacing w:val="-11"/>
          <w:w w:val="120"/>
          <w:sz w:val="19"/>
        </w:rPr>
        <w:t> </w:t>
      </w:r>
      <w:r>
        <w:rPr>
          <w:w w:val="120"/>
          <w:sz w:val="19"/>
        </w:rPr>
        <w:t>presentar</w:t>
      </w:r>
      <w:r>
        <w:rPr>
          <w:spacing w:val="-11"/>
          <w:w w:val="120"/>
          <w:sz w:val="19"/>
        </w:rPr>
        <w:t> </w:t>
      </w:r>
      <w:r>
        <w:rPr>
          <w:w w:val="120"/>
          <w:sz w:val="19"/>
        </w:rPr>
        <w:t>el</w:t>
      </w:r>
      <w:r>
        <w:rPr>
          <w:spacing w:val="-11"/>
          <w:w w:val="120"/>
          <w:sz w:val="19"/>
        </w:rPr>
        <w:t> </w:t>
      </w:r>
      <w:r>
        <w:rPr>
          <w:w w:val="120"/>
          <w:sz w:val="19"/>
        </w:rPr>
        <w:t>cuestionario</w:t>
      </w:r>
      <w:r>
        <w:rPr>
          <w:spacing w:val="-11"/>
          <w:w w:val="120"/>
          <w:sz w:val="19"/>
        </w:rPr>
        <w:t> </w:t>
      </w:r>
      <w:r>
        <w:rPr>
          <w:w w:val="120"/>
          <w:sz w:val="19"/>
        </w:rPr>
        <w:t>en</w:t>
      </w:r>
      <w:r>
        <w:rPr>
          <w:spacing w:val="-11"/>
          <w:w w:val="120"/>
          <w:sz w:val="19"/>
        </w:rPr>
        <w:t> </w:t>
      </w:r>
      <w:r>
        <w:rPr>
          <w:w w:val="120"/>
          <w:sz w:val="19"/>
        </w:rPr>
        <w:t>más</w:t>
      </w:r>
      <w:r>
        <w:rPr>
          <w:spacing w:val="-11"/>
          <w:w w:val="120"/>
          <w:sz w:val="19"/>
        </w:rPr>
        <w:t> </w:t>
      </w:r>
      <w:r>
        <w:rPr>
          <w:w w:val="120"/>
          <w:sz w:val="19"/>
        </w:rPr>
        <w:t>de</w:t>
      </w:r>
      <w:r>
        <w:rPr>
          <w:spacing w:val="-11"/>
          <w:w w:val="120"/>
          <w:sz w:val="19"/>
        </w:rPr>
        <w:t> </w:t>
      </w:r>
      <w:r>
        <w:rPr>
          <w:w w:val="120"/>
          <w:sz w:val="19"/>
        </w:rPr>
        <w:t>un</w:t>
      </w:r>
      <w:r>
        <w:rPr>
          <w:spacing w:val="-11"/>
          <w:w w:val="120"/>
          <w:sz w:val="19"/>
        </w:rPr>
        <w:t> </w:t>
      </w:r>
      <w:r>
        <w:rPr>
          <w:w w:val="120"/>
          <w:sz w:val="19"/>
        </w:rPr>
        <w:t>idioma</w:t>
      </w:r>
      <w:r>
        <w:rPr>
          <w:spacing w:val="-11"/>
          <w:w w:val="120"/>
          <w:sz w:val="19"/>
        </w:rPr>
        <w:t> </w:t>
      </w:r>
      <w:r>
        <w:rPr>
          <w:w w:val="120"/>
          <w:sz w:val="19"/>
        </w:rPr>
        <w:t>para</w:t>
      </w:r>
      <w:r>
        <w:rPr>
          <w:spacing w:val="-11"/>
          <w:w w:val="120"/>
          <w:sz w:val="19"/>
        </w:rPr>
        <w:t> </w:t>
      </w:r>
      <w:r>
        <w:rPr>
          <w:w w:val="120"/>
          <w:sz w:val="19"/>
        </w:rPr>
        <w:t>faci- litar</w:t>
      </w:r>
      <w:r>
        <w:rPr>
          <w:spacing w:val="-11"/>
          <w:w w:val="120"/>
          <w:sz w:val="19"/>
        </w:rPr>
        <w:t> </w:t>
      </w:r>
      <w:r>
        <w:rPr>
          <w:w w:val="120"/>
          <w:sz w:val="19"/>
        </w:rPr>
        <w:t>la</w:t>
      </w:r>
      <w:r>
        <w:rPr>
          <w:spacing w:val="-11"/>
          <w:w w:val="120"/>
          <w:sz w:val="19"/>
        </w:rPr>
        <w:t> </w:t>
      </w:r>
      <w:r>
        <w:rPr>
          <w:w w:val="120"/>
          <w:sz w:val="19"/>
        </w:rPr>
        <w:t>tarea</w:t>
      </w:r>
      <w:r>
        <w:rPr>
          <w:spacing w:val="-11"/>
          <w:w w:val="120"/>
          <w:sz w:val="19"/>
        </w:rPr>
        <w:t> </w:t>
      </w:r>
      <w:r>
        <w:rPr>
          <w:w w:val="120"/>
          <w:sz w:val="19"/>
        </w:rPr>
        <w:t>a</w:t>
      </w:r>
      <w:r>
        <w:rPr>
          <w:spacing w:val="-11"/>
          <w:w w:val="120"/>
          <w:sz w:val="19"/>
        </w:rPr>
        <w:t> </w:t>
      </w:r>
      <w:r>
        <w:rPr>
          <w:w w:val="120"/>
          <w:sz w:val="19"/>
        </w:rPr>
        <w:t>los</w:t>
      </w:r>
      <w:r>
        <w:rPr>
          <w:spacing w:val="-11"/>
          <w:w w:val="120"/>
          <w:sz w:val="19"/>
        </w:rPr>
        <w:t> </w:t>
      </w:r>
      <w:r>
        <w:rPr>
          <w:w w:val="120"/>
          <w:sz w:val="19"/>
        </w:rPr>
        <w:t>encuestados</w:t>
      </w:r>
      <w:r>
        <w:rPr>
          <w:rFonts w:ascii="Arial" w:hAnsi="Arial"/>
          <w:w w:val="120"/>
          <w:position w:val="8"/>
          <w:sz w:val="14"/>
        </w:rPr>
        <w:t>7</w:t>
      </w:r>
      <w:r>
        <w:rPr>
          <w:w w:val="120"/>
          <w:sz w:val="19"/>
        </w:rPr>
        <w:t>.</w:t>
      </w:r>
    </w:p>
    <w:p>
      <w:pPr>
        <w:pStyle w:val="BodyText"/>
        <w:spacing w:before="11"/>
        <w:rPr>
          <w:sz w:val="18"/>
        </w:rPr>
      </w:pPr>
    </w:p>
    <w:p>
      <w:pPr>
        <w:pStyle w:val="ListParagraph"/>
        <w:numPr>
          <w:ilvl w:val="2"/>
          <w:numId w:val="101"/>
        </w:numPr>
        <w:tabs>
          <w:tab w:pos="1589" w:val="left" w:leader="none"/>
        </w:tabs>
        <w:spacing w:line="240" w:lineRule="auto" w:before="1" w:after="0"/>
        <w:ind w:left="1588" w:right="0" w:hanging="565"/>
        <w:jc w:val="both"/>
        <w:rPr>
          <w:rFonts w:ascii="Verdana"/>
          <w:i/>
          <w:sz w:val="19"/>
        </w:rPr>
      </w:pPr>
      <w:r>
        <w:rPr>
          <w:rFonts w:ascii="Verdana"/>
          <w:i/>
          <w:sz w:val="19"/>
        </w:rPr>
        <w:t>Frecuencia</w:t>
      </w:r>
      <w:r>
        <w:rPr>
          <w:rFonts w:ascii="Verdana"/>
          <w:i/>
          <w:spacing w:val="-36"/>
          <w:sz w:val="19"/>
        </w:rPr>
        <w:t> </w:t>
      </w:r>
      <w:r>
        <w:rPr>
          <w:rFonts w:ascii="Verdana"/>
          <w:i/>
          <w:sz w:val="19"/>
        </w:rPr>
        <w:t>y</w:t>
      </w:r>
      <w:r>
        <w:rPr>
          <w:rFonts w:ascii="Verdana"/>
          <w:i/>
          <w:spacing w:val="-36"/>
          <w:sz w:val="19"/>
        </w:rPr>
        <w:t> </w:t>
      </w:r>
      <w:r>
        <w:rPr>
          <w:rFonts w:ascii="Verdana"/>
          <w:i/>
          <w:sz w:val="19"/>
        </w:rPr>
        <w:t>otras</w:t>
      </w:r>
      <w:r>
        <w:rPr>
          <w:rFonts w:ascii="Verdana"/>
          <w:i/>
          <w:spacing w:val="-36"/>
          <w:sz w:val="19"/>
        </w:rPr>
        <w:t> </w:t>
      </w:r>
      <w:r>
        <w:rPr>
          <w:rFonts w:ascii="Verdana"/>
          <w:i/>
          <w:sz w:val="19"/>
        </w:rPr>
        <w:t>recomendaciones</w:t>
      </w:r>
    </w:p>
    <w:p>
      <w:pPr>
        <w:pStyle w:val="ListParagraph"/>
        <w:numPr>
          <w:ilvl w:val="0"/>
          <w:numId w:val="102"/>
        </w:numPr>
        <w:tabs>
          <w:tab w:pos="1647" w:val="left" w:leader="none"/>
        </w:tabs>
        <w:spacing w:line="242" w:lineRule="auto" w:before="69" w:after="0"/>
        <w:ind w:left="1023" w:right="1052" w:firstLine="0"/>
        <w:jc w:val="both"/>
        <w:rPr>
          <w:sz w:val="19"/>
        </w:rPr>
      </w:pPr>
      <w:r>
        <w:rPr>
          <w:w w:val="120"/>
          <w:sz w:val="19"/>
        </w:rPr>
        <w:t>Aunque el capítulo 8 del Manual recomienda la realización de encuestas sobre innovación cada dos años, se admite que en el contexto de los países en desarrollo, la periodicidad debería elevarse a tres o a cuatro años. Con el fin de obtener datos comparables para períodos de tiempo dados, sería necesario, si ello es posible, sincronizar las encuestas sobre innovación con las grandes encuestas internacionales sobre innovación, tales</w:t>
      </w:r>
      <w:r>
        <w:rPr>
          <w:spacing w:val="-18"/>
          <w:w w:val="120"/>
          <w:sz w:val="19"/>
        </w:rPr>
        <w:t> </w:t>
      </w:r>
      <w:r>
        <w:rPr>
          <w:w w:val="120"/>
          <w:sz w:val="19"/>
        </w:rPr>
        <w:t>como</w:t>
      </w:r>
      <w:r>
        <w:rPr>
          <w:spacing w:val="-18"/>
          <w:w w:val="120"/>
          <w:sz w:val="19"/>
        </w:rPr>
        <w:t> </w:t>
      </w:r>
      <w:r>
        <w:rPr>
          <w:w w:val="120"/>
          <w:sz w:val="19"/>
        </w:rPr>
        <w:t>la</w:t>
      </w:r>
      <w:r>
        <w:rPr>
          <w:spacing w:val="-18"/>
          <w:w w:val="120"/>
          <w:sz w:val="19"/>
        </w:rPr>
        <w:t> </w:t>
      </w:r>
      <w:r>
        <w:rPr>
          <w:w w:val="120"/>
          <w:sz w:val="19"/>
        </w:rPr>
        <w:t>Encuesta</w:t>
      </w:r>
      <w:r>
        <w:rPr>
          <w:spacing w:val="-18"/>
          <w:w w:val="120"/>
          <w:sz w:val="19"/>
        </w:rPr>
        <w:t> </w:t>
      </w:r>
      <w:r>
        <w:rPr>
          <w:w w:val="120"/>
          <w:sz w:val="19"/>
        </w:rPr>
        <w:t>Comunitaria</w:t>
      </w:r>
      <w:r>
        <w:rPr>
          <w:spacing w:val="-18"/>
          <w:w w:val="120"/>
          <w:sz w:val="19"/>
        </w:rPr>
        <w:t> </w:t>
      </w:r>
      <w:r>
        <w:rPr>
          <w:w w:val="120"/>
          <w:sz w:val="19"/>
        </w:rPr>
        <w:t>sobre</w:t>
      </w:r>
      <w:r>
        <w:rPr>
          <w:spacing w:val="-18"/>
          <w:w w:val="120"/>
          <w:sz w:val="19"/>
        </w:rPr>
        <w:t> </w:t>
      </w:r>
      <w:r>
        <w:rPr>
          <w:w w:val="120"/>
          <w:sz w:val="19"/>
        </w:rPr>
        <w:t>innovación</w:t>
      </w:r>
      <w:r>
        <w:rPr>
          <w:spacing w:val="-18"/>
          <w:w w:val="120"/>
          <w:sz w:val="19"/>
        </w:rPr>
        <w:t> </w:t>
      </w:r>
      <w:r>
        <w:rPr>
          <w:w w:val="120"/>
          <w:sz w:val="19"/>
        </w:rPr>
        <w:t>en</w:t>
      </w:r>
      <w:r>
        <w:rPr>
          <w:spacing w:val="-18"/>
          <w:w w:val="120"/>
          <w:sz w:val="19"/>
        </w:rPr>
        <w:t> </w:t>
      </w:r>
      <w:r>
        <w:rPr>
          <w:w w:val="120"/>
          <w:sz w:val="19"/>
        </w:rPr>
        <w:t>Europa.</w:t>
      </w:r>
      <w:r>
        <w:rPr>
          <w:spacing w:val="-18"/>
          <w:w w:val="120"/>
          <w:sz w:val="19"/>
        </w:rPr>
        <w:t> </w:t>
      </w:r>
      <w:r>
        <w:rPr>
          <w:w w:val="120"/>
          <w:sz w:val="19"/>
        </w:rPr>
        <w:t>Sería</w:t>
      </w:r>
      <w:r>
        <w:rPr>
          <w:spacing w:val="-18"/>
          <w:w w:val="120"/>
          <w:sz w:val="19"/>
        </w:rPr>
        <w:t> </w:t>
      </w:r>
      <w:r>
        <w:rPr>
          <w:w w:val="120"/>
          <w:sz w:val="19"/>
        </w:rPr>
        <w:t>tam- bién conveniente actualizar anualmente un conjunto mínimo de variables (las principales variables cuantitativas, por ejemplo), si es que los recursos lo permiten. Una estrategia menos costosa consistiría en adjuntar un cues- tionario significativamente abreviado a una encuesta empresarial ya exis- tente.</w:t>
      </w:r>
    </w:p>
    <w:p>
      <w:pPr>
        <w:pStyle w:val="ListParagraph"/>
        <w:numPr>
          <w:ilvl w:val="0"/>
          <w:numId w:val="102"/>
        </w:numPr>
        <w:tabs>
          <w:tab w:pos="1647" w:val="left" w:leader="none"/>
        </w:tabs>
        <w:spacing w:line="242" w:lineRule="auto" w:before="69" w:after="0"/>
        <w:ind w:left="1023" w:right="1050" w:firstLine="0"/>
        <w:jc w:val="both"/>
        <w:rPr>
          <w:sz w:val="19"/>
        </w:rPr>
      </w:pPr>
      <w:r>
        <w:rPr>
          <w:w w:val="120"/>
          <w:sz w:val="19"/>
        </w:rPr>
        <w:t>Se deberían publicar y difundir ampliamente los resultados de las encuestas</w:t>
      </w:r>
      <w:r>
        <w:rPr>
          <w:spacing w:val="-6"/>
          <w:w w:val="120"/>
          <w:sz w:val="19"/>
        </w:rPr>
        <w:t> </w:t>
      </w:r>
      <w:r>
        <w:rPr>
          <w:w w:val="120"/>
          <w:sz w:val="19"/>
        </w:rPr>
        <w:t>sobre</w:t>
      </w:r>
      <w:r>
        <w:rPr>
          <w:spacing w:val="-6"/>
          <w:w w:val="120"/>
          <w:sz w:val="19"/>
        </w:rPr>
        <w:t> </w:t>
      </w:r>
      <w:r>
        <w:rPr>
          <w:w w:val="120"/>
          <w:sz w:val="19"/>
        </w:rPr>
        <w:t>innovación</w:t>
      </w:r>
      <w:r>
        <w:rPr>
          <w:spacing w:val="-6"/>
          <w:w w:val="120"/>
          <w:sz w:val="19"/>
        </w:rPr>
        <w:t> </w:t>
      </w:r>
      <w:r>
        <w:rPr>
          <w:w w:val="120"/>
          <w:sz w:val="19"/>
        </w:rPr>
        <w:t>y</w:t>
      </w:r>
      <w:r>
        <w:rPr>
          <w:spacing w:val="-6"/>
          <w:w w:val="120"/>
          <w:sz w:val="19"/>
        </w:rPr>
        <w:t> </w:t>
      </w:r>
      <w:r>
        <w:rPr>
          <w:w w:val="120"/>
          <w:sz w:val="19"/>
        </w:rPr>
        <w:t>así</w:t>
      </w:r>
      <w:r>
        <w:rPr>
          <w:spacing w:val="-6"/>
          <w:w w:val="120"/>
          <w:sz w:val="19"/>
        </w:rPr>
        <w:t> </w:t>
      </w:r>
      <w:r>
        <w:rPr>
          <w:w w:val="120"/>
          <w:sz w:val="19"/>
        </w:rPr>
        <w:t>fomentar</w:t>
      </w:r>
      <w:r>
        <w:rPr>
          <w:spacing w:val="-6"/>
          <w:w w:val="120"/>
          <w:sz w:val="19"/>
        </w:rPr>
        <w:t> </w:t>
      </w:r>
      <w:r>
        <w:rPr>
          <w:w w:val="120"/>
          <w:sz w:val="19"/>
        </w:rPr>
        <w:t>una</w:t>
      </w:r>
      <w:r>
        <w:rPr>
          <w:spacing w:val="-6"/>
          <w:w w:val="120"/>
          <w:sz w:val="19"/>
        </w:rPr>
        <w:t> </w:t>
      </w:r>
      <w:r>
        <w:rPr>
          <w:w w:val="120"/>
          <w:sz w:val="19"/>
        </w:rPr>
        <w:t>participación</w:t>
      </w:r>
      <w:r>
        <w:rPr>
          <w:spacing w:val="-6"/>
          <w:w w:val="120"/>
          <w:sz w:val="19"/>
        </w:rPr>
        <w:t> </w:t>
      </w:r>
      <w:r>
        <w:rPr>
          <w:w w:val="120"/>
          <w:sz w:val="19"/>
        </w:rPr>
        <w:t>más</w:t>
      </w:r>
      <w:r>
        <w:rPr>
          <w:spacing w:val="-6"/>
          <w:w w:val="120"/>
          <w:sz w:val="19"/>
        </w:rPr>
        <w:t> </w:t>
      </w:r>
      <w:r>
        <w:rPr>
          <w:w w:val="120"/>
          <w:sz w:val="19"/>
        </w:rPr>
        <w:t>amplia</w:t>
      </w:r>
      <w:r>
        <w:rPr>
          <w:spacing w:val="-6"/>
          <w:w w:val="120"/>
          <w:sz w:val="19"/>
        </w:rPr>
        <w:t> </w:t>
      </w:r>
      <w:r>
        <w:rPr>
          <w:w w:val="120"/>
          <w:sz w:val="19"/>
        </w:rPr>
        <w:t>de las</w:t>
      </w:r>
      <w:r>
        <w:rPr>
          <w:spacing w:val="-20"/>
          <w:w w:val="120"/>
          <w:sz w:val="19"/>
        </w:rPr>
        <w:t> </w:t>
      </w:r>
      <w:r>
        <w:rPr>
          <w:w w:val="120"/>
          <w:sz w:val="19"/>
        </w:rPr>
        <w:t>empresas</w:t>
      </w:r>
      <w:r>
        <w:rPr>
          <w:spacing w:val="-20"/>
          <w:w w:val="120"/>
          <w:sz w:val="19"/>
        </w:rPr>
        <w:t> </w:t>
      </w:r>
      <w:r>
        <w:rPr>
          <w:w w:val="120"/>
          <w:sz w:val="19"/>
        </w:rPr>
        <w:t>en</w:t>
      </w:r>
      <w:r>
        <w:rPr>
          <w:spacing w:val="-20"/>
          <w:w w:val="120"/>
          <w:sz w:val="19"/>
        </w:rPr>
        <w:t> </w:t>
      </w:r>
      <w:r>
        <w:rPr>
          <w:w w:val="120"/>
          <w:sz w:val="19"/>
        </w:rPr>
        <w:t>los</w:t>
      </w:r>
      <w:r>
        <w:rPr>
          <w:spacing w:val="-20"/>
          <w:w w:val="120"/>
          <w:sz w:val="19"/>
        </w:rPr>
        <w:t> </w:t>
      </w:r>
      <w:r>
        <w:rPr>
          <w:w w:val="120"/>
          <w:sz w:val="19"/>
        </w:rPr>
        <w:t>ciclos</w:t>
      </w:r>
      <w:r>
        <w:rPr>
          <w:spacing w:val="-20"/>
          <w:w w:val="120"/>
          <w:sz w:val="19"/>
        </w:rPr>
        <w:t> </w:t>
      </w:r>
      <w:r>
        <w:rPr>
          <w:w w:val="120"/>
          <w:sz w:val="19"/>
        </w:rPr>
        <w:t>siguientes</w:t>
      </w:r>
      <w:r>
        <w:rPr>
          <w:spacing w:val="-20"/>
          <w:w w:val="120"/>
          <w:sz w:val="19"/>
        </w:rPr>
        <w:t> </w:t>
      </w:r>
      <w:r>
        <w:rPr>
          <w:w w:val="120"/>
          <w:sz w:val="19"/>
        </w:rPr>
        <w:t>y</w:t>
      </w:r>
      <w:r>
        <w:rPr>
          <w:spacing w:val="-20"/>
          <w:w w:val="120"/>
          <w:sz w:val="19"/>
        </w:rPr>
        <w:t> </w:t>
      </w:r>
      <w:r>
        <w:rPr>
          <w:w w:val="120"/>
          <w:sz w:val="19"/>
        </w:rPr>
        <w:t>para</w:t>
      </w:r>
      <w:r>
        <w:rPr>
          <w:spacing w:val="-20"/>
          <w:w w:val="120"/>
          <w:sz w:val="19"/>
        </w:rPr>
        <w:t> </w:t>
      </w:r>
      <w:r>
        <w:rPr>
          <w:w w:val="120"/>
          <w:sz w:val="19"/>
        </w:rPr>
        <w:t>sensibilizar</w:t>
      </w:r>
      <w:r>
        <w:rPr>
          <w:spacing w:val="-20"/>
          <w:w w:val="120"/>
          <w:sz w:val="19"/>
        </w:rPr>
        <w:t> </w:t>
      </w:r>
      <w:r>
        <w:rPr>
          <w:w w:val="120"/>
          <w:sz w:val="19"/>
        </w:rPr>
        <w:t>a</w:t>
      </w:r>
      <w:r>
        <w:rPr>
          <w:spacing w:val="-20"/>
          <w:w w:val="120"/>
          <w:sz w:val="19"/>
        </w:rPr>
        <w:t> </w:t>
      </w:r>
      <w:r>
        <w:rPr>
          <w:w w:val="120"/>
          <w:sz w:val="19"/>
        </w:rPr>
        <w:t>los</w:t>
      </w:r>
      <w:r>
        <w:rPr>
          <w:spacing w:val="-20"/>
          <w:w w:val="120"/>
          <w:sz w:val="19"/>
        </w:rPr>
        <w:t> </w:t>
      </w:r>
      <w:r>
        <w:rPr>
          <w:w w:val="120"/>
          <w:sz w:val="19"/>
        </w:rPr>
        <w:t>investigadores</w:t>
      </w:r>
      <w:r>
        <w:rPr>
          <w:spacing w:val="-20"/>
          <w:w w:val="120"/>
          <w:sz w:val="19"/>
        </w:rPr>
        <w:t> </w:t>
      </w:r>
      <w:r>
        <w:rPr>
          <w:w w:val="120"/>
          <w:sz w:val="19"/>
        </w:rPr>
        <w:t>y a los políticos e incitarles a hacer un uso más asiduo de esta herramienta. Sería</w:t>
      </w:r>
      <w:r>
        <w:rPr>
          <w:spacing w:val="-10"/>
          <w:w w:val="120"/>
          <w:sz w:val="19"/>
        </w:rPr>
        <w:t> </w:t>
      </w:r>
      <w:r>
        <w:rPr>
          <w:w w:val="120"/>
          <w:sz w:val="19"/>
        </w:rPr>
        <w:t>necesario,</w:t>
      </w:r>
      <w:r>
        <w:rPr>
          <w:spacing w:val="-10"/>
          <w:w w:val="120"/>
          <w:sz w:val="19"/>
        </w:rPr>
        <w:t> </w:t>
      </w:r>
      <w:r>
        <w:rPr>
          <w:w w:val="120"/>
          <w:sz w:val="19"/>
        </w:rPr>
        <w:t>desde</w:t>
      </w:r>
      <w:r>
        <w:rPr>
          <w:spacing w:val="-10"/>
          <w:w w:val="120"/>
          <w:sz w:val="19"/>
        </w:rPr>
        <w:t> </w:t>
      </w:r>
      <w:r>
        <w:rPr>
          <w:w w:val="120"/>
          <w:sz w:val="19"/>
        </w:rPr>
        <w:t>el</w:t>
      </w:r>
      <w:r>
        <w:rPr>
          <w:spacing w:val="-10"/>
          <w:w w:val="120"/>
          <w:sz w:val="19"/>
        </w:rPr>
        <w:t> </w:t>
      </w:r>
      <w:r>
        <w:rPr>
          <w:w w:val="120"/>
          <w:sz w:val="19"/>
        </w:rPr>
        <w:t>principio</w:t>
      </w:r>
      <w:r>
        <w:rPr>
          <w:spacing w:val="-10"/>
          <w:w w:val="120"/>
          <w:sz w:val="19"/>
        </w:rPr>
        <w:t> </w:t>
      </w:r>
      <w:r>
        <w:rPr>
          <w:w w:val="120"/>
          <w:sz w:val="19"/>
        </w:rPr>
        <w:t>de</w:t>
      </w:r>
      <w:r>
        <w:rPr>
          <w:spacing w:val="-10"/>
          <w:w w:val="120"/>
          <w:sz w:val="19"/>
        </w:rPr>
        <w:t> </w:t>
      </w:r>
      <w:r>
        <w:rPr>
          <w:w w:val="120"/>
          <w:sz w:val="19"/>
        </w:rPr>
        <w:t>la</w:t>
      </w:r>
      <w:r>
        <w:rPr>
          <w:spacing w:val="-10"/>
          <w:w w:val="120"/>
          <w:sz w:val="19"/>
        </w:rPr>
        <w:t> </w:t>
      </w:r>
      <w:r>
        <w:rPr>
          <w:w w:val="120"/>
          <w:sz w:val="19"/>
        </w:rPr>
        <w:t>operación,</w:t>
      </w:r>
      <w:r>
        <w:rPr>
          <w:spacing w:val="-10"/>
          <w:w w:val="120"/>
          <w:sz w:val="19"/>
        </w:rPr>
        <w:t> </w:t>
      </w:r>
      <w:r>
        <w:rPr>
          <w:w w:val="120"/>
          <w:sz w:val="19"/>
        </w:rPr>
        <w:t>prever</w:t>
      </w:r>
      <w:r>
        <w:rPr>
          <w:spacing w:val="-10"/>
          <w:w w:val="120"/>
          <w:sz w:val="19"/>
        </w:rPr>
        <w:t> </w:t>
      </w:r>
      <w:r>
        <w:rPr>
          <w:w w:val="120"/>
          <w:sz w:val="19"/>
        </w:rPr>
        <w:t>en</w:t>
      </w:r>
      <w:r>
        <w:rPr>
          <w:spacing w:val="-10"/>
          <w:w w:val="120"/>
          <w:sz w:val="19"/>
        </w:rPr>
        <w:t> </w:t>
      </w:r>
      <w:r>
        <w:rPr>
          <w:w w:val="120"/>
          <w:sz w:val="19"/>
        </w:rPr>
        <w:t>el</w:t>
      </w:r>
      <w:r>
        <w:rPr>
          <w:spacing w:val="-10"/>
          <w:w w:val="120"/>
          <w:sz w:val="19"/>
        </w:rPr>
        <w:t> </w:t>
      </w:r>
      <w:r>
        <w:rPr>
          <w:w w:val="120"/>
          <w:sz w:val="19"/>
        </w:rPr>
        <w:t>presupuesto los</w:t>
      </w:r>
      <w:r>
        <w:rPr>
          <w:spacing w:val="-24"/>
          <w:w w:val="120"/>
          <w:sz w:val="19"/>
        </w:rPr>
        <w:t> </w:t>
      </w:r>
      <w:r>
        <w:rPr>
          <w:w w:val="120"/>
          <w:sz w:val="19"/>
        </w:rPr>
        <w:t>mecanismos</w:t>
      </w:r>
      <w:r>
        <w:rPr>
          <w:spacing w:val="-24"/>
          <w:w w:val="120"/>
          <w:sz w:val="19"/>
        </w:rPr>
        <w:t> </w:t>
      </w:r>
      <w:r>
        <w:rPr>
          <w:w w:val="120"/>
          <w:sz w:val="19"/>
        </w:rPr>
        <w:t>de</w:t>
      </w:r>
      <w:r>
        <w:rPr>
          <w:spacing w:val="-24"/>
          <w:w w:val="120"/>
          <w:sz w:val="19"/>
        </w:rPr>
        <w:t> </w:t>
      </w:r>
      <w:r>
        <w:rPr>
          <w:w w:val="120"/>
          <w:sz w:val="19"/>
        </w:rPr>
        <w:t>difusión.</w:t>
      </w:r>
    </w:p>
    <w:p>
      <w:pPr>
        <w:pStyle w:val="ListParagraph"/>
        <w:numPr>
          <w:ilvl w:val="0"/>
          <w:numId w:val="102"/>
        </w:numPr>
        <w:tabs>
          <w:tab w:pos="1650" w:val="left" w:leader="none"/>
        </w:tabs>
        <w:spacing w:line="242" w:lineRule="auto" w:before="69" w:after="0"/>
        <w:ind w:left="1023" w:right="1052" w:firstLine="0"/>
        <w:jc w:val="both"/>
        <w:rPr>
          <w:sz w:val="19"/>
        </w:rPr>
      </w:pPr>
      <w:r>
        <w:rPr>
          <w:w w:val="120"/>
          <w:sz w:val="19"/>
        </w:rPr>
        <w:t>La infravaloración por las empresas de la importancia de la</w:t>
      </w:r>
      <w:r>
        <w:rPr>
          <w:spacing w:val="-40"/>
          <w:w w:val="120"/>
          <w:sz w:val="19"/>
        </w:rPr>
        <w:t> </w:t>
      </w:r>
      <w:r>
        <w:rPr>
          <w:w w:val="120"/>
          <w:sz w:val="19"/>
        </w:rPr>
        <w:t>innova- ción</w:t>
      </w:r>
      <w:r>
        <w:rPr>
          <w:spacing w:val="-18"/>
          <w:w w:val="120"/>
          <w:sz w:val="19"/>
        </w:rPr>
        <w:t> </w:t>
      </w:r>
      <w:r>
        <w:rPr>
          <w:w w:val="120"/>
          <w:sz w:val="19"/>
        </w:rPr>
        <w:t>y</w:t>
      </w:r>
      <w:r>
        <w:rPr>
          <w:spacing w:val="-18"/>
          <w:w w:val="120"/>
          <w:sz w:val="19"/>
        </w:rPr>
        <w:t> </w:t>
      </w:r>
      <w:r>
        <w:rPr>
          <w:w w:val="120"/>
          <w:sz w:val="19"/>
        </w:rPr>
        <w:t>de</w:t>
      </w:r>
      <w:r>
        <w:rPr>
          <w:spacing w:val="-18"/>
          <w:w w:val="120"/>
          <w:sz w:val="19"/>
        </w:rPr>
        <w:t> </w:t>
      </w:r>
      <w:r>
        <w:rPr>
          <w:w w:val="120"/>
          <w:sz w:val="19"/>
        </w:rPr>
        <w:t>los</w:t>
      </w:r>
      <w:r>
        <w:rPr>
          <w:spacing w:val="-18"/>
          <w:w w:val="120"/>
          <w:sz w:val="19"/>
        </w:rPr>
        <w:t> </w:t>
      </w:r>
      <w:r>
        <w:rPr>
          <w:w w:val="120"/>
          <w:sz w:val="19"/>
        </w:rPr>
        <w:t>instrumentos</w:t>
      </w:r>
      <w:r>
        <w:rPr>
          <w:spacing w:val="-18"/>
          <w:w w:val="120"/>
          <w:sz w:val="19"/>
        </w:rPr>
        <w:t> </w:t>
      </w:r>
      <w:r>
        <w:rPr>
          <w:w w:val="120"/>
          <w:sz w:val="19"/>
        </w:rPr>
        <w:t>de</w:t>
      </w:r>
      <w:r>
        <w:rPr>
          <w:spacing w:val="-18"/>
          <w:w w:val="120"/>
          <w:sz w:val="19"/>
        </w:rPr>
        <w:t> </w:t>
      </w:r>
      <w:r>
        <w:rPr>
          <w:w w:val="120"/>
          <w:sz w:val="19"/>
        </w:rPr>
        <w:t>la</w:t>
      </w:r>
      <w:r>
        <w:rPr>
          <w:spacing w:val="-18"/>
          <w:w w:val="120"/>
          <w:sz w:val="19"/>
        </w:rPr>
        <w:t> </w:t>
      </w:r>
      <w:r>
        <w:rPr>
          <w:w w:val="120"/>
          <w:sz w:val="19"/>
        </w:rPr>
        <w:t>política</w:t>
      </w:r>
      <w:r>
        <w:rPr>
          <w:spacing w:val="-18"/>
          <w:w w:val="120"/>
          <w:sz w:val="19"/>
        </w:rPr>
        <w:t> </w:t>
      </w:r>
      <w:r>
        <w:rPr>
          <w:w w:val="120"/>
          <w:sz w:val="19"/>
        </w:rPr>
        <w:t>gubernamental</w:t>
      </w:r>
      <w:r>
        <w:rPr>
          <w:spacing w:val="-18"/>
          <w:w w:val="120"/>
          <w:sz w:val="19"/>
        </w:rPr>
        <w:t> </w:t>
      </w:r>
      <w:r>
        <w:rPr>
          <w:w w:val="120"/>
          <w:sz w:val="19"/>
        </w:rPr>
        <w:t>que</w:t>
      </w:r>
      <w:r>
        <w:rPr>
          <w:spacing w:val="-18"/>
          <w:w w:val="120"/>
          <w:sz w:val="19"/>
        </w:rPr>
        <w:t> </w:t>
      </w:r>
      <w:r>
        <w:rPr>
          <w:w w:val="120"/>
          <w:sz w:val="19"/>
        </w:rPr>
        <w:t>a</w:t>
      </w:r>
      <w:r>
        <w:rPr>
          <w:spacing w:val="-18"/>
          <w:w w:val="120"/>
          <w:sz w:val="19"/>
        </w:rPr>
        <w:t> </w:t>
      </w:r>
      <w:r>
        <w:rPr>
          <w:w w:val="120"/>
          <w:sz w:val="19"/>
        </w:rPr>
        <w:t>ella</w:t>
      </w:r>
      <w:r>
        <w:rPr>
          <w:spacing w:val="-18"/>
          <w:w w:val="120"/>
          <w:sz w:val="19"/>
        </w:rPr>
        <w:t> </w:t>
      </w:r>
      <w:r>
        <w:rPr>
          <w:w w:val="120"/>
          <w:sz w:val="19"/>
        </w:rPr>
        <w:t>se</w:t>
      </w:r>
      <w:r>
        <w:rPr>
          <w:spacing w:val="-18"/>
          <w:w w:val="120"/>
          <w:sz w:val="19"/>
        </w:rPr>
        <w:t> </w:t>
      </w:r>
      <w:r>
        <w:rPr>
          <w:w w:val="120"/>
          <w:sz w:val="19"/>
        </w:rPr>
        <w:t>refieren es a menudo un obstáculo para la obtención de información fiable sobre innovación</w:t>
      </w:r>
      <w:r>
        <w:rPr>
          <w:spacing w:val="-13"/>
          <w:w w:val="120"/>
          <w:sz w:val="19"/>
        </w:rPr>
        <w:t> </w:t>
      </w:r>
      <w:r>
        <w:rPr>
          <w:w w:val="120"/>
          <w:sz w:val="19"/>
        </w:rPr>
        <w:t>en</w:t>
      </w:r>
      <w:r>
        <w:rPr>
          <w:spacing w:val="-13"/>
          <w:w w:val="120"/>
          <w:sz w:val="19"/>
        </w:rPr>
        <w:t> </w:t>
      </w:r>
      <w:r>
        <w:rPr>
          <w:w w:val="120"/>
          <w:sz w:val="19"/>
        </w:rPr>
        <w:t>los</w:t>
      </w:r>
      <w:r>
        <w:rPr>
          <w:spacing w:val="-13"/>
          <w:w w:val="120"/>
          <w:sz w:val="19"/>
        </w:rPr>
        <w:t> </w:t>
      </w:r>
      <w:r>
        <w:rPr>
          <w:w w:val="120"/>
          <w:sz w:val="19"/>
        </w:rPr>
        <w:t>países</w:t>
      </w:r>
      <w:r>
        <w:rPr>
          <w:spacing w:val="-13"/>
          <w:w w:val="120"/>
          <w:sz w:val="19"/>
        </w:rPr>
        <w:t> </w:t>
      </w:r>
      <w:r>
        <w:rPr>
          <w:w w:val="120"/>
          <w:sz w:val="19"/>
        </w:rPr>
        <w:t>donde</w:t>
      </w:r>
      <w:r>
        <w:rPr>
          <w:spacing w:val="-13"/>
          <w:w w:val="120"/>
          <w:sz w:val="19"/>
        </w:rPr>
        <w:t> </w:t>
      </w:r>
      <w:r>
        <w:rPr>
          <w:w w:val="120"/>
          <w:sz w:val="19"/>
        </w:rPr>
        <w:t>la</w:t>
      </w:r>
      <w:r>
        <w:rPr>
          <w:spacing w:val="-13"/>
          <w:w w:val="120"/>
          <w:sz w:val="19"/>
        </w:rPr>
        <w:t> </w:t>
      </w:r>
      <w:r>
        <w:rPr>
          <w:w w:val="120"/>
          <w:sz w:val="19"/>
        </w:rPr>
        <w:t>tradición</w:t>
      </w:r>
      <w:r>
        <w:rPr>
          <w:spacing w:val="-13"/>
          <w:w w:val="120"/>
          <w:sz w:val="19"/>
        </w:rPr>
        <w:t> </w:t>
      </w:r>
      <w:r>
        <w:rPr>
          <w:w w:val="120"/>
          <w:sz w:val="19"/>
        </w:rPr>
        <w:t>estadística</w:t>
      </w:r>
      <w:r>
        <w:rPr>
          <w:spacing w:val="-13"/>
          <w:w w:val="120"/>
          <w:sz w:val="19"/>
        </w:rPr>
        <w:t> </w:t>
      </w:r>
      <w:r>
        <w:rPr>
          <w:w w:val="120"/>
          <w:sz w:val="19"/>
        </w:rPr>
        <w:t>está</w:t>
      </w:r>
      <w:r>
        <w:rPr>
          <w:spacing w:val="-13"/>
          <w:w w:val="120"/>
          <w:sz w:val="19"/>
        </w:rPr>
        <w:t> </w:t>
      </w:r>
      <w:r>
        <w:rPr>
          <w:w w:val="120"/>
          <w:sz w:val="19"/>
        </w:rPr>
        <w:t>poco</w:t>
      </w:r>
      <w:r>
        <w:rPr>
          <w:spacing w:val="-13"/>
          <w:w w:val="120"/>
          <w:sz w:val="19"/>
        </w:rPr>
        <w:t> </w:t>
      </w:r>
      <w:r>
        <w:rPr>
          <w:w w:val="120"/>
          <w:sz w:val="19"/>
        </w:rPr>
        <w:t>desarrolla- da.</w:t>
      </w:r>
      <w:r>
        <w:rPr>
          <w:spacing w:val="-14"/>
          <w:w w:val="120"/>
          <w:sz w:val="19"/>
        </w:rPr>
        <w:t> </w:t>
      </w:r>
      <w:r>
        <w:rPr>
          <w:w w:val="120"/>
          <w:sz w:val="19"/>
        </w:rPr>
        <w:t>Los</w:t>
      </w:r>
      <w:r>
        <w:rPr>
          <w:spacing w:val="-14"/>
          <w:w w:val="120"/>
          <w:sz w:val="19"/>
        </w:rPr>
        <w:t> </w:t>
      </w:r>
      <w:r>
        <w:rPr>
          <w:w w:val="120"/>
          <w:sz w:val="19"/>
        </w:rPr>
        <w:t>gestores</w:t>
      </w:r>
      <w:r>
        <w:rPr>
          <w:spacing w:val="-14"/>
          <w:w w:val="120"/>
          <w:sz w:val="19"/>
        </w:rPr>
        <w:t> </w:t>
      </w:r>
      <w:r>
        <w:rPr>
          <w:w w:val="120"/>
          <w:sz w:val="19"/>
        </w:rPr>
        <w:t>empresariales</w:t>
      </w:r>
      <w:r>
        <w:rPr>
          <w:spacing w:val="-14"/>
          <w:w w:val="120"/>
          <w:sz w:val="19"/>
        </w:rPr>
        <w:t> </w:t>
      </w:r>
      <w:r>
        <w:rPr>
          <w:w w:val="120"/>
          <w:sz w:val="19"/>
        </w:rPr>
        <w:t>cultivan</w:t>
      </w:r>
      <w:r>
        <w:rPr>
          <w:spacing w:val="-14"/>
          <w:w w:val="120"/>
          <w:sz w:val="19"/>
        </w:rPr>
        <w:t> </w:t>
      </w:r>
      <w:r>
        <w:rPr>
          <w:w w:val="120"/>
          <w:sz w:val="19"/>
        </w:rPr>
        <w:t>a</w:t>
      </w:r>
      <w:r>
        <w:rPr>
          <w:spacing w:val="-14"/>
          <w:w w:val="120"/>
          <w:sz w:val="19"/>
        </w:rPr>
        <w:t> </w:t>
      </w:r>
      <w:r>
        <w:rPr>
          <w:w w:val="120"/>
          <w:sz w:val="19"/>
        </w:rPr>
        <w:t>menudo</w:t>
      </w:r>
      <w:r>
        <w:rPr>
          <w:spacing w:val="-14"/>
          <w:w w:val="120"/>
          <w:sz w:val="19"/>
        </w:rPr>
        <w:t> </w:t>
      </w:r>
      <w:r>
        <w:rPr>
          <w:w w:val="120"/>
          <w:sz w:val="19"/>
        </w:rPr>
        <w:t>el</w:t>
      </w:r>
      <w:r>
        <w:rPr>
          <w:spacing w:val="-14"/>
          <w:w w:val="120"/>
          <w:sz w:val="19"/>
        </w:rPr>
        <w:t> </w:t>
      </w:r>
      <w:r>
        <w:rPr>
          <w:w w:val="120"/>
          <w:sz w:val="19"/>
        </w:rPr>
        <w:t>secreto</w:t>
      </w:r>
      <w:r>
        <w:rPr>
          <w:spacing w:val="-14"/>
          <w:w w:val="120"/>
          <w:sz w:val="19"/>
        </w:rPr>
        <w:t> </w:t>
      </w:r>
      <w:r>
        <w:rPr>
          <w:w w:val="120"/>
          <w:sz w:val="19"/>
        </w:rPr>
        <w:t>sobre</w:t>
      </w:r>
      <w:r>
        <w:rPr>
          <w:spacing w:val="-14"/>
          <w:w w:val="120"/>
          <w:sz w:val="19"/>
        </w:rPr>
        <w:t> </w:t>
      </w:r>
      <w:r>
        <w:rPr>
          <w:w w:val="120"/>
          <w:sz w:val="19"/>
        </w:rPr>
        <w:t>los</w:t>
      </w:r>
      <w:r>
        <w:rPr>
          <w:spacing w:val="-14"/>
          <w:w w:val="120"/>
          <w:sz w:val="19"/>
        </w:rPr>
        <w:t> </w:t>
      </w:r>
      <w:r>
        <w:rPr>
          <w:w w:val="120"/>
          <w:sz w:val="19"/>
        </w:rPr>
        <w:t>temas financieros</w:t>
      </w:r>
      <w:r>
        <w:rPr>
          <w:spacing w:val="-16"/>
          <w:w w:val="120"/>
          <w:sz w:val="19"/>
        </w:rPr>
        <w:t> </w:t>
      </w:r>
      <w:r>
        <w:rPr>
          <w:w w:val="120"/>
          <w:sz w:val="19"/>
        </w:rPr>
        <w:t>por</w:t>
      </w:r>
      <w:r>
        <w:rPr>
          <w:spacing w:val="-16"/>
          <w:w w:val="120"/>
          <w:sz w:val="19"/>
        </w:rPr>
        <w:t> </w:t>
      </w:r>
      <w:r>
        <w:rPr>
          <w:w w:val="120"/>
          <w:sz w:val="19"/>
        </w:rPr>
        <w:t>lo</w:t>
      </w:r>
      <w:r>
        <w:rPr>
          <w:spacing w:val="-16"/>
          <w:w w:val="120"/>
          <w:sz w:val="19"/>
        </w:rPr>
        <w:t> </w:t>
      </w:r>
      <w:r>
        <w:rPr>
          <w:w w:val="120"/>
          <w:sz w:val="19"/>
        </w:rPr>
        <w:t>que</w:t>
      </w:r>
      <w:r>
        <w:rPr>
          <w:spacing w:val="-16"/>
          <w:w w:val="120"/>
          <w:sz w:val="19"/>
        </w:rPr>
        <w:t> </w:t>
      </w:r>
      <w:r>
        <w:rPr>
          <w:w w:val="120"/>
          <w:sz w:val="19"/>
        </w:rPr>
        <w:t>la</w:t>
      </w:r>
      <w:r>
        <w:rPr>
          <w:spacing w:val="-16"/>
          <w:w w:val="120"/>
          <w:sz w:val="19"/>
        </w:rPr>
        <w:t> </w:t>
      </w:r>
      <w:r>
        <w:rPr>
          <w:w w:val="120"/>
          <w:sz w:val="19"/>
        </w:rPr>
        <w:t>información</w:t>
      </w:r>
      <w:r>
        <w:rPr>
          <w:spacing w:val="-16"/>
          <w:w w:val="120"/>
          <w:sz w:val="19"/>
        </w:rPr>
        <w:t> </w:t>
      </w:r>
      <w:r>
        <w:rPr>
          <w:w w:val="120"/>
          <w:sz w:val="19"/>
        </w:rPr>
        <w:t>cualitativa</w:t>
      </w:r>
      <w:r>
        <w:rPr>
          <w:spacing w:val="-16"/>
          <w:w w:val="120"/>
          <w:sz w:val="19"/>
        </w:rPr>
        <w:t> </w:t>
      </w:r>
      <w:r>
        <w:rPr>
          <w:w w:val="120"/>
          <w:sz w:val="19"/>
        </w:rPr>
        <w:t>es</w:t>
      </w:r>
      <w:r>
        <w:rPr>
          <w:spacing w:val="-16"/>
          <w:w w:val="120"/>
          <w:sz w:val="19"/>
        </w:rPr>
        <w:t> </w:t>
      </w:r>
      <w:r>
        <w:rPr>
          <w:w w:val="120"/>
          <w:sz w:val="19"/>
        </w:rPr>
        <w:t>a</w:t>
      </w:r>
      <w:r>
        <w:rPr>
          <w:spacing w:val="-16"/>
          <w:w w:val="120"/>
          <w:sz w:val="19"/>
        </w:rPr>
        <w:t> </w:t>
      </w:r>
      <w:r>
        <w:rPr>
          <w:w w:val="120"/>
          <w:sz w:val="19"/>
        </w:rPr>
        <w:t>veces</w:t>
      </w:r>
      <w:r>
        <w:rPr>
          <w:spacing w:val="-16"/>
          <w:w w:val="120"/>
          <w:sz w:val="19"/>
        </w:rPr>
        <w:t> </w:t>
      </w:r>
      <w:r>
        <w:rPr>
          <w:w w:val="120"/>
          <w:sz w:val="19"/>
        </w:rPr>
        <w:t>más</w:t>
      </w:r>
      <w:r>
        <w:rPr>
          <w:spacing w:val="-16"/>
          <w:w w:val="120"/>
          <w:sz w:val="19"/>
        </w:rPr>
        <w:t> </w:t>
      </w:r>
      <w:r>
        <w:rPr>
          <w:w w:val="120"/>
          <w:sz w:val="19"/>
        </w:rPr>
        <w:t>fiable</w:t>
      </w:r>
      <w:r>
        <w:rPr>
          <w:spacing w:val="-16"/>
          <w:w w:val="120"/>
          <w:sz w:val="19"/>
        </w:rPr>
        <w:t> </w:t>
      </w:r>
      <w:r>
        <w:rPr>
          <w:w w:val="120"/>
          <w:sz w:val="19"/>
        </w:rPr>
        <w:t>que</w:t>
      </w:r>
      <w:r>
        <w:rPr>
          <w:spacing w:val="-16"/>
          <w:w w:val="120"/>
          <w:sz w:val="19"/>
        </w:rPr>
        <w:t> </w:t>
      </w:r>
      <w:r>
        <w:rPr>
          <w:w w:val="120"/>
          <w:sz w:val="19"/>
        </w:rPr>
        <w:t>la información cuantitativa. El objetivo de las encuestas debe indicarse clara- mente</w:t>
      </w:r>
      <w:r>
        <w:rPr>
          <w:spacing w:val="-11"/>
          <w:w w:val="120"/>
          <w:sz w:val="19"/>
        </w:rPr>
        <w:t> </w:t>
      </w:r>
      <w:r>
        <w:rPr>
          <w:w w:val="120"/>
          <w:sz w:val="19"/>
        </w:rPr>
        <w:t>y</w:t>
      </w:r>
      <w:r>
        <w:rPr>
          <w:spacing w:val="-11"/>
          <w:w w:val="120"/>
          <w:sz w:val="19"/>
        </w:rPr>
        <w:t> </w:t>
      </w:r>
      <w:r>
        <w:rPr>
          <w:w w:val="120"/>
          <w:sz w:val="19"/>
        </w:rPr>
        <w:t>las</w:t>
      </w:r>
      <w:r>
        <w:rPr>
          <w:spacing w:val="-11"/>
          <w:w w:val="120"/>
          <w:sz w:val="19"/>
        </w:rPr>
        <w:t> </w:t>
      </w:r>
      <w:r>
        <w:rPr>
          <w:w w:val="120"/>
          <w:sz w:val="19"/>
        </w:rPr>
        <w:t>preguntas</w:t>
      </w:r>
      <w:r>
        <w:rPr>
          <w:spacing w:val="-11"/>
          <w:w w:val="120"/>
          <w:sz w:val="19"/>
        </w:rPr>
        <w:t> </w:t>
      </w:r>
      <w:r>
        <w:rPr>
          <w:w w:val="120"/>
          <w:sz w:val="19"/>
        </w:rPr>
        <w:t>deben</w:t>
      </w:r>
      <w:r>
        <w:rPr>
          <w:spacing w:val="-11"/>
          <w:w w:val="120"/>
          <w:sz w:val="19"/>
        </w:rPr>
        <w:t> </w:t>
      </w:r>
      <w:r>
        <w:rPr>
          <w:w w:val="120"/>
          <w:sz w:val="19"/>
        </w:rPr>
        <w:t>formularse</w:t>
      </w:r>
      <w:r>
        <w:rPr>
          <w:spacing w:val="-11"/>
          <w:w w:val="120"/>
          <w:sz w:val="19"/>
        </w:rPr>
        <w:t> </w:t>
      </w:r>
      <w:r>
        <w:rPr>
          <w:w w:val="120"/>
          <w:sz w:val="19"/>
        </w:rPr>
        <w:t>de</w:t>
      </w:r>
      <w:r>
        <w:rPr>
          <w:spacing w:val="-11"/>
          <w:w w:val="120"/>
          <w:sz w:val="19"/>
        </w:rPr>
        <w:t> </w:t>
      </w:r>
      <w:r>
        <w:rPr>
          <w:w w:val="120"/>
          <w:sz w:val="19"/>
        </w:rPr>
        <w:t>un</w:t>
      </w:r>
      <w:r>
        <w:rPr>
          <w:spacing w:val="-11"/>
          <w:w w:val="120"/>
          <w:sz w:val="19"/>
        </w:rPr>
        <w:t> </w:t>
      </w:r>
      <w:r>
        <w:rPr>
          <w:w w:val="120"/>
          <w:sz w:val="19"/>
        </w:rPr>
        <w:t>modo</w:t>
      </w:r>
      <w:r>
        <w:rPr>
          <w:spacing w:val="-11"/>
          <w:w w:val="120"/>
          <w:sz w:val="19"/>
        </w:rPr>
        <w:t> </w:t>
      </w:r>
      <w:r>
        <w:rPr>
          <w:w w:val="120"/>
          <w:sz w:val="19"/>
        </w:rPr>
        <w:t>preciso.</w:t>
      </w:r>
      <w:r>
        <w:rPr>
          <w:spacing w:val="-11"/>
          <w:w w:val="120"/>
          <w:sz w:val="19"/>
        </w:rPr>
        <w:t> </w:t>
      </w:r>
      <w:r>
        <w:rPr>
          <w:w w:val="120"/>
          <w:sz w:val="19"/>
        </w:rPr>
        <w:t>Bajo</w:t>
      </w:r>
      <w:r>
        <w:rPr>
          <w:spacing w:val="-11"/>
          <w:w w:val="120"/>
          <w:sz w:val="19"/>
        </w:rPr>
        <w:t> </w:t>
      </w:r>
      <w:r>
        <w:rPr>
          <w:w w:val="120"/>
          <w:sz w:val="19"/>
        </w:rPr>
        <w:t>estas</w:t>
      </w:r>
      <w:r>
        <w:rPr>
          <w:spacing w:val="-11"/>
          <w:w w:val="120"/>
          <w:sz w:val="19"/>
        </w:rPr>
        <w:t> </w:t>
      </w:r>
      <w:r>
        <w:rPr>
          <w:w w:val="120"/>
          <w:sz w:val="19"/>
        </w:rPr>
        <w:t>cir- cunstancias, la existencia de un marco legal apropiado para la recogida de datos estadísticos sobre innovación puede contribuir al éxito de tal opera- ción.</w:t>
      </w:r>
      <w:r>
        <w:rPr>
          <w:spacing w:val="-21"/>
          <w:w w:val="120"/>
          <w:sz w:val="19"/>
        </w:rPr>
        <w:t> </w:t>
      </w:r>
      <w:r>
        <w:rPr>
          <w:w w:val="120"/>
          <w:sz w:val="19"/>
        </w:rPr>
        <w:t>En</w:t>
      </w:r>
      <w:r>
        <w:rPr>
          <w:spacing w:val="-21"/>
          <w:w w:val="120"/>
          <w:sz w:val="19"/>
        </w:rPr>
        <w:t> </w:t>
      </w:r>
      <w:r>
        <w:rPr>
          <w:w w:val="120"/>
          <w:sz w:val="19"/>
        </w:rPr>
        <w:t>algunos</w:t>
      </w:r>
      <w:r>
        <w:rPr>
          <w:spacing w:val="-21"/>
          <w:w w:val="120"/>
          <w:sz w:val="19"/>
        </w:rPr>
        <w:t> </w:t>
      </w:r>
      <w:r>
        <w:rPr>
          <w:w w:val="120"/>
          <w:sz w:val="19"/>
        </w:rPr>
        <w:t>casos,</w:t>
      </w:r>
      <w:r>
        <w:rPr>
          <w:spacing w:val="-21"/>
          <w:w w:val="120"/>
          <w:sz w:val="19"/>
        </w:rPr>
        <w:t> </w:t>
      </w:r>
      <w:r>
        <w:rPr>
          <w:w w:val="120"/>
          <w:sz w:val="19"/>
        </w:rPr>
        <w:t>se</w:t>
      </w:r>
      <w:r>
        <w:rPr>
          <w:spacing w:val="-21"/>
          <w:w w:val="120"/>
          <w:sz w:val="19"/>
        </w:rPr>
        <w:t> </w:t>
      </w:r>
      <w:r>
        <w:rPr>
          <w:w w:val="120"/>
          <w:sz w:val="19"/>
        </w:rPr>
        <w:t>pueden</w:t>
      </w:r>
      <w:r>
        <w:rPr>
          <w:spacing w:val="-21"/>
          <w:w w:val="120"/>
          <w:sz w:val="19"/>
        </w:rPr>
        <w:t> </w:t>
      </w:r>
      <w:r>
        <w:rPr>
          <w:w w:val="120"/>
          <w:sz w:val="19"/>
        </w:rPr>
        <w:t>diseñar</w:t>
      </w:r>
      <w:r>
        <w:rPr>
          <w:spacing w:val="-21"/>
          <w:w w:val="120"/>
          <w:sz w:val="19"/>
        </w:rPr>
        <w:t> </w:t>
      </w:r>
      <w:r>
        <w:rPr>
          <w:w w:val="120"/>
          <w:sz w:val="19"/>
        </w:rPr>
        <w:t>cuestionarios</w:t>
      </w:r>
      <w:r>
        <w:rPr>
          <w:spacing w:val="-21"/>
          <w:w w:val="120"/>
          <w:sz w:val="19"/>
        </w:rPr>
        <w:t> </w:t>
      </w:r>
      <w:r>
        <w:rPr>
          <w:w w:val="120"/>
          <w:sz w:val="19"/>
        </w:rPr>
        <w:t>simplificados</w:t>
      </w:r>
      <w:r>
        <w:rPr>
          <w:spacing w:val="-21"/>
          <w:w w:val="120"/>
          <w:sz w:val="19"/>
        </w:rPr>
        <w:t> </w:t>
      </w:r>
      <w:r>
        <w:rPr>
          <w:w w:val="120"/>
          <w:sz w:val="19"/>
        </w:rPr>
        <w:t>orien- tados a las pequeñas empresas para así estimularlas a participar en las</w:t>
      </w:r>
      <w:r>
        <w:rPr>
          <w:spacing w:val="59"/>
          <w:w w:val="120"/>
          <w:sz w:val="19"/>
        </w:rPr>
        <w:t> </w:t>
      </w:r>
      <w:r>
        <w:rPr>
          <w:w w:val="120"/>
          <w:sz w:val="19"/>
        </w:rPr>
        <w:t>encuestas sobre</w:t>
      </w:r>
      <w:r>
        <w:rPr>
          <w:spacing w:val="-17"/>
          <w:w w:val="120"/>
          <w:sz w:val="19"/>
        </w:rPr>
        <w:t> </w:t>
      </w:r>
      <w:r>
        <w:rPr>
          <w:w w:val="120"/>
          <w:sz w:val="19"/>
        </w:rPr>
        <w:t>innovación.</w:t>
      </w:r>
    </w:p>
    <w:p>
      <w:pPr>
        <w:spacing w:after="0" w:line="242" w:lineRule="auto"/>
        <w:jc w:val="both"/>
        <w:rPr>
          <w:sz w:val="19"/>
        </w:rPr>
        <w:sectPr>
          <w:pgSz w:w="11900" w:h="16840"/>
          <w:pgMar w:header="2451" w:footer="2427" w:top="2640" w:bottom="2620" w:left="1680" w:right="1680"/>
        </w:sectPr>
      </w:pPr>
    </w:p>
    <w:p>
      <w:pPr>
        <w:pStyle w:val="BodyText"/>
        <w:rPr>
          <w:sz w:val="20"/>
        </w:rPr>
      </w:pPr>
    </w:p>
    <w:p>
      <w:pPr>
        <w:pStyle w:val="BodyText"/>
      </w:pPr>
    </w:p>
    <w:p>
      <w:pPr>
        <w:pStyle w:val="Heading5"/>
        <w:numPr>
          <w:ilvl w:val="0"/>
          <w:numId w:val="91"/>
        </w:numPr>
        <w:tabs>
          <w:tab w:pos="828" w:val="left" w:leader="none"/>
        </w:tabs>
        <w:spacing w:line="240" w:lineRule="auto" w:before="0" w:after="0"/>
        <w:ind w:left="827" w:right="0" w:hanging="258"/>
        <w:jc w:val="left"/>
      </w:pPr>
      <w:r>
        <w:rPr>
          <w:w w:val="105"/>
        </w:rPr>
        <w:t>Perspectivas de</w:t>
      </w:r>
      <w:r>
        <w:rPr>
          <w:spacing w:val="-27"/>
          <w:w w:val="105"/>
        </w:rPr>
        <w:t> </w:t>
      </w:r>
      <w:r>
        <w:rPr>
          <w:w w:val="105"/>
        </w:rPr>
        <w:t>futuro</w:t>
      </w:r>
    </w:p>
    <w:p>
      <w:pPr>
        <w:pStyle w:val="BodyText"/>
        <w:spacing w:before="60"/>
        <w:ind w:left="1023" w:right="1050"/>
        <w:jc w:val="both"/>
      </w:pPr>
      <w:r>
        <w:rPr>
          <w:w w:val="120"/>
        </w:rPr>
        <w:t>537.</w:t>
      </w:r>
      <w:r>
        <w:rPr>
          <w:spacing w:val="57"/>
          <w:w w:val="120"/>
        </w:rPr>
        <w:t> </w:t>
      </w:r>
      <w:r>
        <w:rPr>
          <w:w w:val="120"/>
        </w:rPr>
        <w:t>Un</w:t>
      </w:r>
      <w:r>
        <w:rPr>
          <w:spacing w:val="-21"/>
          <w:w w:val="120"/>
        </w:rPr>
        <w:t> </w:t>
      </w:r>
      <w:r>
        <w:rPr>
          <w:w w:val="120"/>
        </w:rPr>
        <w:t>gran</w:t>
      </w:r>
      <w:r>
        <w:rPr>
          <w:spacing w:val="-21"/>
          <w:w w:val="120"/>
        </w:rPr>
        <w:t> </w:t>
      </w:r>
      <w:r>
        <w:rPr>
          <w:w w:val="120"/>
        </w:rPr>
        <w:t>número</w:t>
      </w:r>
      <w:r>
        <w:rPr>
          <w:spacing w:val="-21"/>
          <w:w w:val="120"/>
        </w:rPr>
        <w:t> </w:t>
      </w:r>
      <w:r>
        <w:rPr>
          <w:w w:val="120"/>
        </w:rPr>
        <w:t>de</w:t>
      </w:r>
      <w:r>
        <w:rPr>
          <w:spacing w:val="-21"/>
          <w:w w:val="120"/>
        </w:rPr>
        <w:t> </w:t>
      </w:r>
      <w:r>
        <w:rPr>
          <w:w w:val="120"/>
        </w:rPr>
        <w:t>preguntas</w:t>
      </w:r>
      <w:r>
        <w:rPr>
          <w:spacing w:val="-21"/>
          <w:w w:val="120"/>
        </w:rPr>
        <w:t> </w:t>
      </w:r>
      <w:r>
        <w:rPr>
          <w:w w:val="120"/>
        </w:rPr>
        <w:t>relativas</w:t>
      </w:r>
      <w:r>
        <w:rPr>
          <w:spacing w:val="-21"/>
          <w:w w:val="120"/>
        </w:rPr>
        <w:t> </w:t>
      </w:r>
      <w:r>
        <w:rPr>
          <w:w w:val="120"/>
        </w:rPr>
        <w:t>a</w:t>
      </w:r>
      <w:r>
        <w:rPr>
          <w:spacing w:val="-21"/>
          <w:w w:val="120"/>
        </w:rPr>
        <w:t> </w:t>
      </w:r>
      <w:r>
        <w:rPr>
          <w:w w:val="120"/>
        </w:rPr>
        <w:t>la</w:t>
      </w:r>
      <w:r>
        <w:rPr>
          <w:spacing w:val="-21"/>
          <w:w w:val="120"/>
        </w:rPr>
        <w:t> </w:t>
      </w:r>
      <w:r>
        <w:rPr>
          <w:w w:val="120"/>
        </w:rPr>
        <w:t>medición</w:t>
      </w:r>
      <w:r>
        <w:rPr>
          <w:spacing w:val="-21"/>
          <w:w w:val="120"/>
        </w:rPr>
        <w:t> </w:t>
      </w:r>
      <w:r>
        <w:rPr>
          <w:w w:val="120"/>
        </w:rPr>
        <w:t>de</w:t>
      </w:r>
      <w:r>
        <w:rPr>
          <w:spacing w:val="-21"/>
          <w:w w:val="120"/>
        </w:rPr>
        <w:t> </w:t>
      </w:r>
      <w:r>
        <w:rPr>
          <w:w w:val="120"/>
        </w:rPr>
        <w:t>la</w:t>
      </w:r>
      <w:r>
        <w:rPr>
          <w:spacing w:val="-21"/>
          <w:w w:val="120"/>
        </w:rPr>
        <w:t> </w:t>
      </w:r>
      <w:r>
        <w:rPr>
          <w:w w:val="120"/>
        </w:rPr>
        <w:t>innovación en</w:t>
      </w:r>
      <w:r>
        <w:rPr>
          <w:spacing w:val="-19"/>
          <w:w w:val="120"/>
        </w:rPr>
        <w:t> </w:t>
      </w:r>
      <w:r>
        <w:rPr>
          <w:w w:val="120"/>
        </w:rPr>
        <w:t>los</w:t>
      </w:r>
      <w:r>
        <w:rPr>
          <w:spacing w:val="-19"/>
          <w:w w:val="120"/>
        </w:rPr>
        <w:t> </w:t>
      </w:r>
      <w:r>
        <w:rPr>
          <w:w w:val="120"/>
        </w:rPr>
        <w:t>países</w:t>
      </w:r>
      <w:r>
        <w:rPr>
          <w:spacing w:val="-19"/>
          <w:w w:val="120"/>
        </w:rPr>
        <w:t> </w:t>
      </w:r>
      <w:r>
        <w:rPr>
          <w:w w:val="120"/>
        </w:rPr>
        <w:t>en</w:t>
      </w:r>
      <w:r>
        <w:rPr>
          <w:spacing w:val="-19"/>
          <w:w w:val="120"/>
        </w:rPr>
        <w:t> </w:t>
      </w:r>
      <w:r>
        <w:rPr>
          <w:w w:val="120"/>
        </w:rPr>
        <w:t>desarrollo</w:t>
      </w:r>
      <w:r>
        <w:rPr>
          <w:spacing w:val="-19"/>
          <w:w w:val="120"/>
        </w:rPr>
        <w:t> </w:t>
      </w:r>
      <w:r>
        <w:rPr>
          <w:w w:val="120"/>
        </w:rPr>
        <w:t>están</w:t>
      </w:r>
      <w:r>
        <w:rPr>
          <w:spacing w:val="-19"/>
          <w:w w:val="120"/>
        </w:rPr>
        <w:t> </w:t>
      </w:r>
      <w:r>
        <w:rPr>
          <w:w w:val="120"/>
        </w:rPr>
        <w:t>aún</w:t>
      </w:r>
      <w:r>
        <w:rPr>
          <w:spacing w:val="-19"/>
          <w:w w:val="120"/>
        </w:rPr>
        <w:t> </w:t>
      </w:r>
      <w:r>
        <w:rPr>
          <w:w w:val="120"/>
        </w:rPr>
        <w:t>sin</w:t>
      </w:r>
      <w:r>
        <w:rPr>
          <w:spacing w:val="-19"/>
          <w:w w:val="120"/>
        </w:rPr>
        <w:t> </w:t>
      </w:r>
      <w:r>
        <w:rPr>
          <w:w w:val="120"/>
        </w:rPr>
        <w:t>respuesta.</w:t>
      </w:r>
      <w:r>
        <w:rPr>
          <w:spacing w:val="-19"/>
          <w:w w:val="120"/>
        </w:rPr>
        <w:t> </w:t>
      </w:r>
      <w:r>
        <w:rPr>
          <w:w w:val="120"/>
        </w:rPr>
        <w:t>Sin</w:t>
      </w:r>
      <w:r>
        <w:rPr>
          <w:spacing w:val="-19"/>
          <w:w w:val="120"/>
        </w:rPr>
        <w:t> </w:t>
      </w:r>
      <w:r>
        <w:rPr>
          <w:w w:val="120"/>
        </w:rPr>
        <w:t>embargo,</w:t>
      </w:r>
      <w:r>
        <w:rPr>
          <w:spacing w:val="-19"/>
          <w:w w:val="120"/>
        </w:rPr>
        <w:t> </w:t>
      </w:r>
      <w:r>
        <w:rPr>
          <w:w w:val="120"/>
        </w:rPr>
        <w:t>se</w:t>
      </w:r>
      <w:r>
        <w:rPr>
          <w:spacing w:val="-19"/>
          <w:w w:val="120"/>
        </w:rPr>
        <w:t> </w:t>
      </w:r>
      <w:r>
        <w:rPr>
          <w:w w:val="120"/>
        </w:rPr>
        <w:t>han</w:t>
      </w:r>
      <w:r>
        <w:rPr>
          <w:spacing w:val="-19"/>
          <w:w w:val="120"/>
        </w:rPr>
        <w:t> </w:t>
      </w:r>
      <w:r>
        <w:rPr>
          <w:w w:val="120"/>
        </w:rPr>
        <w:t>desa- rrollado en distintos países varios procesos que merecen una investigación más</w:t>
      </w:r>
      <w:r>
        <w:rPr>
          <w:spacing w:val="-14"/>
          <w:w w:val="120"/>
        </w:rPr>
        <w:t> </w:t>
      </w:r>
      <w:r>
        <w:rPr>
          <w:w w:val="120"/>
        </w:rPr>
        <w:t>profunda,</w:t>
      </w:r>
      <w:r>
        <w:rPr>
          <w:spacing w:val="-14"/>
          <w:w w:val="120"/>
        </w:rPr>
        <w:t> </w:t>
      </w:r>
      <w:r>
        <w:rPr>
          <w:w w:val="120"/>
        </w:rPr>
        <w:t>en</w:t>
      </w:r>
      <w:r>
        <w:rPr>
          <w:spacing w:val="-14"/>
          <w:w w:val="120"/>
        </w:rPr>
        <w:t> </w:t>
      </w:r>
      <w:r>
        <w:rPr>
          <w:w w:val="120"/>
        </w:rPr>
        <w:t>particular,</w:t>
      </w:r>
      <w:r>
        <w:rPr>
          <w:spacing w:val="-14"/>
          <w:w w:val="120"/>
        </w:rPr>
        <w:t> </w:t>
      </w:r>
      <w:r>
        <w:rPr>
          <w:w w:val="120"/>
        </w:rPr>
        <w:t>en</w:t>
      </w:r>
      <w:r>
        <w:rPr>
          <w:spacing w:val="-14"/>
          <w:w w:val="120"/>
        </w:rPr>
        <w:t> </w:t>
      </w:r>
      <w:r>
        <w:rPr>
          <w:w w:val="120"/>
        </w:rPr>
        <w:t>lo</w:t>
      </w:r>
      <w:r>
        <w:rPr>
          <w:spacing w:val="-14"/>
          <w:w w:val="120"/>
        </w:rPr>
        <w:t> </w:t>
      </w:r>
      <w:r>
        <w:rPr>
          <w:w w:val="120"/>
        </w:rPr>
        <w:t>que</w:t>
      </w:r>
      <w:r>
        <w:rPr>
          <w:spacing w:val="-14"/>
          <w:w w:val="120"/>
        </w:rPr>
        <w:t> </w:t>
      </w:r>
      <w:r>
        <w:rPr>
          <w:w w:val="120"/>
        </w:rPr>
        <w:t>se</w:t>
      </w:r>
      <w:r>
        <w:rPr>
          <w:spacing w:val="-14"/>
          <w:w w:val="120"/>
        </w:rPr>
        <w:t> </w:t>
      </w:r>
      <w:r>
        <w:rPr>
          <w:w w:val="120"/>
        </w:rPr>
        <w:t>refiere</w:t>
      </w:r>
      <w:r>
        <w:rPr>
          <w:spacing w:val="-14"/>
          <w:w w:val="120"/>
        </w:rPr>
        <w:t> </w:t>
      </w:r>
      <w:r>
        <w:rPr>
          <w:w w:val="120"/>
        </w:rPr>
        <w:t>a</w:t>
      </w:r>
      <w:r>
        <w:rPr>
          <w:spacing w:val="-14"/>
          <w:w w:val="120"/>
        </w:rPr>
        <w:t> </w:t>
      </w:r>
      <w:r>
        <w:rPr>
          <w:w w:val="120"/>
        </w:rPr>
        <w:t>los</w:t>
      </w:r>
      <w:r>
        <w:rPr>
          <w:spacing w:val="-14"/>
          <w:w w:val="120"/>
        </w:rPr>
        <w:t> </w:t>
      </w:r>
      <w:r>
        <w:rPr>
          <w:w w:val="120"/>
        </w:rPr>
        <w:t>siguientes</w:t>
      </w:r>
      <w:r>
        <w:rPr>
          <w:spacing w:val="-14"/>
          <w:w w:val="120"/>
        </w:rPr>
        <w:t> </w:t>
      </w:r>
      <w:r>
        <w:rPr>
          <w:w w:val="120"/>
        </w:rPr>
        <w:t>temas:</w:t>
      </w:r>
    </w:p>
    <w:p>
      <w:pPr>
        <w:pStyle w:val="ListParagraph"/>
        <w:numPr>
          <w:ilvl w:val="0"/>
          <w:numId w:val="103"/>
        </w:numPr>
        <w:tabs>
          <w:tab w:pos="1250" w:val="left" w:leader="none"/>
        </w:tabs>
        <w:spacing w:line="240" w:lineRule="auto" w:before="75" w:after="0"/>
        <w:ind w:left="1247" w:right="0" w:hanging="224"/>
        <w:jc w:val="both"/>
        <w:rPr>
          <w:sz w:val="19"/>
        </w:rPr>
      </w:pPr>
      <w:r>
        <w:rPr>
          <w:w w:val="115"/>
          <w:sz w:val="19"/>
        </w:rPr>
        <w:t>El papel de los empresarios y sus actitudes respecto a la </w:t>
      </w:r>
      <w:r>
        <w:rPr>
          <w:spacing w:val="49"/>
          <w:w w:val="115"/>
          <w:sz w:val="19"/>
        </w:rPr>
        <w:t> </w:t>
      </w:r>
      <w:r>
        <w:rPr>
          <w:w w:val="115"/>
          <w:sz w:val="19"/>
        </w:rPr>
        <w:t>innovación.</w:t>
      </w:r>
    </w:p>
    <w:p>
      <w:pPr>
        <w:pStyle w:val="ListParagraph"/>
        <w:numPr>
          <w:ilvl w:val="0"/>
          <w:numId w:val="103"/>
        </w:numPr>
        <w:tabs>
          <w:tab w:pos="1250" w:val="left" w:leader="none"/>
        </w:tabs>
        <w:spacing w:line="240" w:lineRule="auto" w:before="75" w:after="0"/>
        <w:ind w:left="1247" w:right="1049" w:hanging="224"/>
        <w:jc w:val="both"/>
        <w:rPr>
          <w:sz w:val="19"/>
        </w:rPr>
      </w:pPr>
      <w:r>
        <w:rPr>
          <w:w w:val="120"/>
          <w:sz w:val="19"/>
        </w:rPr>
        <w:t>La</w:t>
      </w:r>
      <w:r>
        <w:rPr>
          <w:spacing w:val="-11"/>
          <w:w w:val="120"/>
          <w:sz w:val="19"/>
        </w:rPr>
        <w:t> </w:t>
      </w:r>
      <w:r>
        <w:rPr>
          <w:w w:val="120"/>
          <w:sz w:val="19"/>
        </w:rPr>
        <w:t>propensión</w:t>
      </w:r>
      <w:r>
        <w:rPr>
          <w:spacing w:val="-11"/>
          <w:w w:val="120"/>
          <w:sz w:val="19"/>
        </w:rPr>
        <w:t> </w:t>
      </w:r>
      <w:r>
        <w:rPr>
          <w:w w:val="120"/>
          <w:sz w:val="19"/>
        </w:rPr>
        <w:t>a</w:t>
      </w:r>
      <w:r>
        <w:rPr>
          <w:spacing w:val="-11"/>
          <w:w w:val="120"/>
          <w:sz w:val="19"/>
        </w:rPr>
        <w:t> </w:t>
      </w:r>
      <w:r>
        <w:rPr>
          <w:w w:val="120"/>
          <w:sz w:val="19"/>
        </w:rPr>
        <w:t>apropiarse</w:t>
      </w:r>
      <w:r>
        <w:rPr>
          <w:spacing w:val="-11"/>
          <w:w w:val="120"/>
          <w:sz w:val="19"/>
        </w:rPr>
        <w:t> </w:t>
      </w:r>
      <w:r>
        <w:rPr>
          <w:w w:val="120"/>
          <w:sz w:val="19"/>
        </w:rPr>
        <w:t>de</w:t>
      </w:r>
      <w:r>
        <w:rPr>
          <w:spacing w:val="-11"/>
          <w:w w:val="120"/>
          <w:sz w:val="19"/>
        </w:rPr>
        <w:t> </w:t>
      </w:r>
      <w:r>
        <w:rPr>
          <w:w w:val="120"/>
          <w:sz w:val="19"/>
        </w:rPr>
        <w:t>innovaciones</w:t>
      </w:r>
      <w:r>
        <w:rPr>
          <w:spacing w:val="-11"/>
          <w:w w:val="120"/>
          <w:sz w:val="19"/>
        </w:rPr>
        <w:t> </w:t>
      </w:r>
      <w:r>
        <w:rPr>
          <w:w w:val="120"/>
          <w:sz w:val="19"/>
        </w:rPr>
        <w:t>promovidas</w:t>
      </w:r>
      <w:r>
        <w:rPr>
          <w:spacing w:val="-11"/>
          <w:w w:val="120"/>
          <w:sz w:val="19"/>
        </w:rPr>
        <w:t> </w:t>
      </w:r>
      <w:r>
        <w:rPr>
          <w:w w:val="120"/>
          <w:sz w:val="19"/>
        </w:rPr>
        <w:t>por</w:t>
      </w:r>
      <w:r>
        <w:rPr>
          <w:spacing w:val="-11"/>
          <w:w w:val="120"/>
          <w:sz w:val="19"/>
        </w:rPr>
        <w:t> </w:t>
      </w:r>
      <w:r>
        <w:rPr>
          <w:w w:val="120"/>
          <w:sz w:val="19"/>
        </w:rPr>
        <w:t>factores</w:t>
      </w:r>
      <w:r>
        <w:rPr>
          <w:spacing w:val="-11"/>
          <w:w w:val="120"/>
          <w:sz w:val="19"/>
        </w:rPr>
        <w:t> </w:t>
      </w:r>
      <w:r>
        <w:rPr>
          <w:w w:val="120"/>
          <w:sz w:val="19"/>
        </w:rPr>
        <w:t>dis- tintos</w:t>
      </w:r>
      <w:r>
        <w:rPr>
          <w:spacing w:val="-23"/>
          <w:w w:val="120"/>
          <w:sz w:val="19"/>
        </w:rPr>
        <w:t> </w:t>
      </w:r>
      <w:r>
        <w:rPr>
          <w:w w:val="120"/>
          <w:sz w:val="19"/>
        </w:rPr>
        <w:t>a</w:t>
      </w:r>
      <w:r>
        <w:rPr>
          <w:spacing w:val="-23"/>
          <w:w w:val="120"/>
          <w:sz w:val="19"/>
        </w:rPr>
        <w:t> </w:t>
      </w:r>
      <w:r>
        <w:rPr>
          <w:w w:val="120"/>
          <w:sz w:val="19"/>
        </w:rPr>
        <w:t>las</w:t>
      </w:r>
      <w:r>
        <w:rPr>
          <w:spacing w:val="-23"/>
          <w:w w:val="120"/>
          <w:sz w:val="19"/>
        </w:rPr>
        <w:t> </w:t>
      </w:r>
      <w:r>
        <w:rPr>
          <w:w w:val="120"/>
          <w:sz w:val="19"/>
        </w:rPr>
        <w:t>fuerzas</w:t>
      </w:r>
      <w:r>
        <w:rPr>
          <w:spacing w:val="-23"/>
          <w:w w:val="120"/>
          <w:sz w:val="19"/>
        </w:rPr>
        <w:t> </w:t>
      </w:r>
      <w:r>
        <w:rPr>
          <w:w w:val="120"/>
          <w:sz w:val="19"/>
        </w:rPr>
        <w:t>del</w:t>
      </w:r>
      <w:r>
        <w:rPr>
          <w:spacing w:val="-23"/>
          <w:w w:val="120"/>
          <w:sz w:val="19"/>
        </w:rPr>
        <w:t> </w:t>
      </w:r>
      <w:r>
        <w:rPr>
          <w:w w:val="120"/>
          <w:sz w:val="19"/>
        </w:rPr>
        <w:t>mercado,</w:t>
      </w:r>
      <w:r>
        <w:rPr>
          <w:spacing w:val="-23"/>
          <w:w w:val="120"/>
          <w:sz w:val="19"/>
        </w:rPr>
        <w:t> </w:t>
      </w:r>
      <w:r>
        <w:rPr>
          <w:w w:val="120"/>
          <w:sz w:val="19"/>
        </w:rPr>
        <w:t>y</w:t>
      </w:r>
      <w:r>
        <w:rPr>
          <w:spacing w:val="-23"/>
          <w:w w:val="120"/>
          <w:sz w:val="19"/>
        </w:rPr>
        <w:t> </w:t>
      </w:r>
      <w:r>
        <w:rPr>
          <w:w w:val="120"/>
          <w:sz w:val="19"/>
        </w:rPr>
        <w:t>en</w:t>
      </w:r>
      <w:r>
        <w:rPr>
          <w:spacing w:val="-23"/>
          <w:w w:val="120"/>
          <w:sz w:val="19"/>
        </w:rPr>
        <w:t> </w:t>
      </w:r>
      <w:r>
        <w:rPr>
          <w:w w:val="120"/>
          <w:sz w:val="19"/>
        </w:rPr>
        <w:t>particular</w:t>
      </w:r>
      <w:r>
        <w:rPr>
          <w:spacing w:val="-23"/>
          <w:w w:val="120"/>
          <w:sz w:val="19"/>
        </w:rPr>
        <w:t> </w:t>
      </w:r>
      <w:r>
        <w:rPr>
          <w:w w:val="120"/>
          <w:sz w:val="19"/>
        </w:rPr>
        <w:t>las</w:t>
      </w:r>
      <w:r>
        <w:rPr>
          <w:spacing w:val="-23"/>
          <w:w w:val="120"/>
          <w:sz w:val="19"/>
        </w:rPr>
        <w:t> </w:t>
      </w:r>
      <w:r>
        <w:rPr>
          <w:w w:val="120"/>
          <w:sz w:val="19"/>
        </w:rPr>
        <w:t>innovaciones</w:t>
      </w:r>
      <w:r>
        <w:rPr>
          <w:spacing w:val="-23"/>
          <w:w w:val="120"/>
          <w:sz w:val="19"/>
        </w:rPr>
        <w:t> </w:t>
      </w:r>
      <w:r>
        <w:rPr>
          <w:w w:val="120"/>
          <w:sz w:val="19"/>
        </w:rPr>
        <w:t>realizadas por</w:t>
      </w:r>
      <w:r>
        <w:rPr>
          <w:spacing w:val="-39"/>
          <w:w w:val="120"/>
          <w:sz w:val="19"/>
        </w:rPr>
        <w:t> </w:t>
      </w:r>
      <w:r>
        <w:rPr>
          <w:w w:val="120"/>
          <w:sz w:val="19"/>
        </w:rPr>
        <w:t>el</w:t>
      </w:r>
      <w:r>
        <w:rPr>
          <w:spacing w:val="-39"/>
          <w:w w:val="120"/>
          <w:sz w:val="19"/>
        </w:rPr>
        <w:t> </w:t>
      </w:r>
      <w:r>
        <w:rPr>
          <w:w w:val="120"/>
          <w:sz w:val="19"/>
        </w:rPr>
        <w:t>sector</w:t>
      </w:r>
      <w:r>
        <w:rPr>
          <w:spacing w:val="-39"/>
          <w:w w:val="120"/>
          <w:sz w:val="19"/>
        </w:rPr>
        <w:t> </w:t>
      </w:r>
      <w:r>
        <w:rPr>
          <w:w w:val="120"/>
          <w:sz w:val="19"/>
        </w:rPr>
        <w:t>público</w:t>
      </w:r>
      <w:r>
        <w:rPr>
          <w:spacing w:val="-39"/>
          <w:w w:val="120"/>
          <w:sz w:val="19"/>
        </w:rPr>
        <w:t> </w:t>
      </w:r>
      <w:r>
        <w:rPr>
          <w:w w:val="120"/>
          <w:sz w:val="19"/>
        </w:rPr>
        <w:t>(Salazar</w:t>
      </w:r>
      <w:r>
        <w:rPr>
          <w:spacing w:val="-39"/>
          <w:w w:val="120"/>
          <w:sz w:val="19"/>
        </w:rPr>
        <w:t> </w:t>
      </w:r>
      <w:r>
        <w:rPr>
          <w:w w:val="120"/>
          <w:sz w:val="19"/>
        </w:rPr>
        <w:t>et</w:t>
      </w:r>
      <w:r>
        <w:rPr>
          <w:spacing w:val="-39"/>
          <w:w w:val="120"/>
          <w:sz w:val="19"/>
        </w:rPr>
        <w:t> </w:t>
      </w:r>
      <w:r>
        <w:rPr>
          <w:w w:val="120"/>
          <w:sz w:val="19"/>
        </w:rPr>
        <w:t>Holbrook,</w:t>
      </w:r>
      <w:r>
        <w:rPr>
          <w:spacing w:val="-39"/>
          <w:w w:val="120"/>
          <w:sz w:val="19"/>
        </w:rPr>
        <w:t> </w:t>
      </w:r>
      <w:r>
        <w:rPr>
          <w:w w:val="120"/>
          <w:sz w:val="19"/>
        </w:rPr>
        <w:t>2004).</w:t>
      </w:r>
    </w:p>
    <w:p>
      <w:pPr>
        <w:pStyle w:val="ListParagraph"/>
        <w:numPr>
          <w:ilvl w:val="0"/>
          <w:numId w:val="103"/>
        </w:numPr>
        <w:tabs>
          <w:tab w:pos="1250" w:val="left" w:leader="none"/>
        </w:tabs>
        <w:spacing w:line="240" w:lineRule="auto" w:before="75" w:after="0"/>
        <w:ind w:left="1247" w:right="1049" w:hanging="224"/>
        <w:jc w:val="both"/>
        <w:rPr>
          <w:sz w:val="19"/>
        </w:rPr>
      </w:pPr>
      <w:r>
        <w:rPr>
          <w:w w:val="115"/>
          <w:sz w:val="19"/>
        </w:rPr>
        <w:t>La adaptación de la metodología para medir la innovación en el sector pri- mario (en particular en la</w:t>
      </w:r>
      <w:r>
        <w:rPr>
          <w:spacing w:val="17"/>
          <w:w w:val="115"/>
          <w:sz w:val="19"/>
        </w:rPr>
        <w:t> </w:t>
      </w:r>
      <w:r>
        <w:rPr>
          <w:w w:val="115"/>
          <w:sz w:val="19"/>
        </w:rPr>
        <w:t>agricultura).</w:t>
      </w:r>
    </w:p>
    <w:p>
      <w:pPr>
        <w:pStyle w:val="ListParagraph"/>
        <w:numPr>
          <w:ilvl w:val="0"/>
          <w:numId w:val="103"/>
        </w:numPr>
        <w:tabs>
          <w:tab w:pos="1250" w:val="left" w:leader="none"/>
        </w:tabs>
        <w:spacing w:line="240" w:lineRule="auto" w:before="75" w:after="0"/>
        <w:ind w:left="1247" w:right="1049" w:hanging="224"/>
        <w:jc w:val="both"/>
        <w:rPr>
          <w:sz w:val="19"/>
        </w:rPr>
      </w:pPr>
      <w:r>
        <w:rPr>
          <w:w w:val="115"/>
          <w:sz w:val="19"/>
        </w:rPr>
        <w:t>El desarrollo de indicadores que reflejen los sistemas de innovación subna- cionales</w:t>
      </w:r>
      <w:r>
        <w:rPr>
          <w:spacing w:val="-4"/>
          <w:w w:val="115"/>
          <w:sz w:val="19"/>
        </w:rPr>
        <w:t> </w:t>
      </w:r>
      <w:r>
        <w:rPr>
          <w:w w:val="115"/>
          <w:sz w:val="19"/>
        </w:rPr>
        <w:t>(regionales).</w:t>
      </w:r>
    </w:p>
    <w:p>
      <w:pPr>
        <w:pStyle w:val="BodyText"/>
        <w:spacing w:before="69"/>
        <w:ind w:left="1023" w:right="1050"/>
        <w:jc w:val="both"/>
      </w:pPr>
      <w:r>
        <w:rPr>
          <w:w w:val="115"/>
        </w:rPr>
        <w:t>538. La aplicación de las sugerencias formuladas más arriba puede conse- guir ampliar la experiencia de las encuestas sobre innovación en los países en desarrollo. Es de prever que algunos países que tengan una experiencia más avanzada en las estadísticas de C&amp;T vayan pronto más allá de las encuestas sobre I+D e incluyan encuestas sobre innovación en sus programas estadísti- cos. La consolidación de estándares, conceptos, formatos y otros elementos mejor adaptados a los países en desarrollo, tal como los propuestos en el pre- sente Anexo, debería contribuir a reforzar la sensibilización y las capacida- des. El éxito de este proyecto pasa por la realización de trabajos suplementa- rios para desarrollar los medios de ejecución de las encuestas sobre innova- ción.</w:t>
      </w:r>
    </w:p>
    <w:p>
      <w:pPr>
        <w:pStyle w:val="BodyText"/>
        <w:rPr>
          <w:sz w:val="20"/>
        </w:rPr>
      </w:pPr>
    </w:p>
    <w:p>
      <w:pPr>
        <w:pStyle w:val="BodyText"/>
        <w:spacing w:before="7"/>
        <w:rPr>
          <w:sz w:val="16"/>
        </w:rPr>
      </w:pPr>
    </w:p>
    <w:p>
      <w:pPr>
        <w:pStyle w:val="Heading6"/>
        <w:ind w:left="1023" w:firstLine="0"/>
        <w:rPr>
          <w:i/>
        </w:rPr>
      </w:pPr>
      <w:r>
        <w:rPr>
          <w:i/>
        </w:rPr>
        <w:t>Notas</w:t>
      </w:r>
    </w:p>
    <w:p>
      <w:pPr>
        <w:pStyle w:val="ListParagraph"/>
        <w:numPr>
          <w:ilvl w:val="0"/>
          <w:numId w:val="104"/>
        </w:numPr>
        <w:tabs>
          <w:tab w:pos="1250" w:val="left" w:leader="none"/>
        </w:tabs>
        <w:spacing w:line="220" w:lineRule="exact" w:before="86" w:after="0"/>
        <w:ind w:left="1247" w:right="1049" w:hanging="139"/>
        <w:jc w:val="both"/>
        <w:rPr>
          <w:sz w:val="17"/>
        </w:rPr>
      </w:pPr>
      <w:r>
        <w:rPr>
          <w:w w:val="115"/>
          <w:sz w:val="17"/>
        </w:rPr>
        <w:t>Lugones &amp; Peirano (2004). Este documento estaba basado en contribuciones  hechas en el marco de las actividades del RICYT por un grupo de expertos de América Latina (M.B. Baptista (DINACYT-Uruguay), J.E. Cassiolato (IE/UFRJ- Brasil), el </w:t>
      </w:r>
      <w:r>
        <w:rPr>
          <w:spacing w:val="-4"/>
          <w:w w:val="115"/>
          <w:sz w:val="17"/>
        </w:rPr>
        <w:t>Sr. </w:t>
      </w:r>
      <w:r>
        <w:rPr>
          <w:w w:val="115"/>
          <w:sz w:val="17"/>
        </w:rPr>
        <w:t>Mainieri (SENACYT-Panamá), </w:t>
      </w:r>
      <w:r>
        <w:rPr>
          <w:spacing w:val="-12"/>
          <w:w w:val="115"/>
          <w:sz w:val="17"/>
        </w:rPr>
        <w:t>F. </w:t>
      </w:r>
      <w:r>
        <w:rPr>
          <w:w w:val="115"/>
          <w:sz w:val="17"/>
        </w:rPr>
        <w:t>Malaver Rodríguez y el </w:t>
      </w:r>
      <w:r>
        <w:rPr>
          <w:spacing w:val="-4"/>
          <w:w w:val="115"/>
          <w:sz w:val="17"/>
        </w:rPr>
        <w:t>Sr. </w:t>
      </w:r>
      <w:r>
        <w:rPr>
          <w:spacing w:val="-3"/>
          <w:w w:val="115"/>
          <w:sz w:val="17"/>
        </w:rPr>
        <w:t>Vargas </w:t>
      </w:r>
      <w:r>
        <w:rPr>
          <w:w w:val="115"/>
          <w:sz w:val="17"/>
        </w:rPr>
        <w:t>Pérez (Comcyt/OcyT-Colombia), A. Martínez Echeverria (INE-Chile); M. Salazar Acosta (Simon Fraser University,</w:t>
      </w:r>
      <w:r>
        <w:rPr>
          <w:spacing w:val="-6"/>
          <w:w w:val="115"/>
          <w:sz w:val="17"/>
        </w:rPr>
        <w:t> </w:t>
      </w:r>
      <w:r>
        <w:rPr>
          <w:w w:val="115"/>
          <w:sz w:val="17"/>
        </w:rPr>
        <w:t>Canadá).</w:t>
      </w:r>
    </w:p>
    <w:p>
      <w:pPr>
        <w:pStyle w:val="ListParagraph"/>
        <w:numPr>
          <w:ilvl w:val="0"/>
          <w:numId w:val="104"/>
        </w:numPr>
        <w:tabs>
          <w:tab w:pos="1250" w:val="left" w:leader="none"/>
        </w:tabs>
        <w:spacing w:line="220" w:lineRule="exact" w:before="85" w:after="0"/>
        <w:ind w:left="1247" w:right="1049" w:hanging="139"/>
        <w:jc w:val="both"/>
        <w:rPr>
          <w:sz w:val="17"/>
        </w:rPr>
      </w:pPr>
      <w:r>
        <w:rPr>
          <w:w w:val="115"/>
          <w:sz w:val="17"/>
        </w:rPr>
        <w:t>Simon</w:t>
      </w:r>
      <w:r>
        <w:rPr>
          <w:spacing w:val="-8"/>
          <w:w w:val="115"/>
          <w:sz w:val="17"/>
        </w:rPr>
        <w:t> </w:t>
      </w:r>
      <w:r>
        <w:rPr>
          <w:w w:val="115"/>
          <w:sz w:val="17"/>
        </w:rPr>
        <w:t>Ellis</w:t>
      </w:r>
      <w:r>
        <w:rPr>
          <w:spacing w:val="-8"/>
          <w:w w:val="115"/>
          <w:sz w:val="17"/>
        </w:rPr>
        <w:t> </w:t>
      </w:r>
      <w:r>
        <w:rPr>
          <w:w w:val="115"/>
          <w:sz w:val="17"/>
        </w:rPr>
        <w:t>y</w:t>
      </w:r>
      <w:r>
        <w:rPr>
          <w:spacing w:val="-8"/>
          <w:w w:val="115"/>
          <w:sz w:val="17"/>
        </w:rPr>
        <w:t> </w:t>
      </w:r>
      <w:r>
        <w:rPr>
          <w:w w:val="115"/>
          <w:sz w:val="17"/>
        </w:rPr>
        <w:t>Ernesto</w:t>
      </w:r>
      <w:r>
        <w:rPr>
          <w:spacing w:val="-8"/>
          <w:w w:val="115"/>
          <w:sz w:val="17"/>
        </w:rPr>
        <w:t> </w:t>
      </w:r>
      <w:r>
        <w:rPr>
          <w:w w:val="115"/>
          <w:sz w:val="17"/>
        </w:rPr>
        <w:t>Fernández</w:t>
      </w:r>
      <w:r>
        <w:rPr>
          <w:spacing w:val="-8"/>
          <w:w w:val="115"/>
          <w:sz w:val="17"/>
        </w:rPr>
        <w:t> </w:t>
      </w:r>
      <w:r>
        <w:rPr>
          <w:w w:val="115"/>
          <w:sz w:val="17"/>
        </w:rPr>
        <w:t>y</w:t>
      </w:r>
      <w:r>
        <w:rPr>
          <w:spacing w:val="-8"/>
          <w:w w:val="115"/>
          <w:sz w:val="17"/>
        </w:rPr>
        <w:t> </w:t>
      </w:r>
      <w:r>
        <w:rPr>
          <w:w w:val="115"/>
          <w:sz w:val="17"/>
        </w:rPr>
        <w:t>Polcuch</w:t>
      </w:r>
      <w:r>
        <w:rPr>
          <w:spacing w:val="-8"/>
          <w:w w:val="115"/>
          <w:sz w:val="17"/>
        </w:rPr>
        <w:t> </w:t>
      </w:r>
      <w:r>
        <w:rPr>
          <w:w w:val="115"/>
          <w:sz w:val="17"/>
        </w:rPr>
        <w:t>han</w:t>
      </w:r>
      <w:r>
        <w:rPr>
          <w:spacing w:val="-8"/>
          <w:w w:val="115"/>
          <w:sz w:val="17"/>
        </w:rPr>
        <w:t> </w:t>
      </w:r>
      <w:r>
        <w:rPr>
          <w:w w:val="115"/>
          <w:sz w:val="17"/>
        </w:rPr>
        <w:t>coordinado</w:t>
      </w:r>
      <w:r>
        <w:rPr>
          <w:spacing w:val="-8"/>
          <w:w w:val="115"/>
          <w:sz w:val="17"/>
        </w:rPr>
        <w:t> </w:t>
      </w:r>
      <w:r>
        <w:rPr>
          <w:w w:val="115"/>
          <w:sz w:val="17"/>
        </w:rPr>
        <w:t>el</w:t>
      </w:r>
      <w:r>
        <w:rPr>
          <w:spacing w:val="-8"/>
          <w:w w:val="115"/>
          <w:sz w:val="17"/>
        </w:rPr>
        <w:t> </w:t>
      </w:r>
      <w:r>
        <w:rPr>
          <w:w w:val="115"/>
          <w:sz w:val="17"/>
        </w:rPr>
        <w:t>grupo</w:t>
      </w:r>
      <w:r>
        <w:rPr>
          <w:spacing w:val="-8"/>
          <w:w w:val="115"/>
          <w:sz w:val="17"/>
        </w:rPr>
        <w:t> </w:t>
      </w:r>
      <w:r>
        <w:rPr>
          <w:w w:val="115"/>
          <w:sz w:val="17"/>
        </w:rPr>
        <w:t>del</w:t>
      </w:r>
      <w:r>
        <w:rPr>
          <w:spacing w:val="-8"/>
          <w:w w:val="115"/>
          <w:sz w:val="17"/>
        </w:rPr>
        <w:t> </w:t>
      </w:r>
      <w:r>
        <w:rPr>
          <w:w w:val="115"/>
          <w:sz w:val="17"/>
        </w:rPr>
        <w:t>UIS</w:t>
      </w:r>
      <w:r>
        <w:rPr>
          <w:spacing w:val="-8"/>
          <w:w w:val="115"/>
          <w:sz w:val="17"/>
        </w:rPr>
        <w:t> </w:t>
      </w:r>
      <w:r>
        <w:rPr>
          <w:w w:val="115"/>
          <w:sz w:val="17"/>
        </w:rPr>
        <w:t>y</w:t>
      </w:r>
      <w:r>
        <w:rPr>
          <w:spacing w:val="-8"/>
          <w:w w:val="115"/>
          <w:sz w:val="17"/>
        </w:rPr>
        <w:t> </w:t>
      </w:r>
      <w:r>
        <w:rPr>
          <w:w w:val="115"/>
          <w:sz w:val="17"/>
        </w:rPr>
        <w:t>al</w:t>
      </w:r>
      <w:r>
        <w:rPr>
          <w:spacing w:val="-8"/>
          <w:w w:val="115"/>
          <w:sz w:val="17"/>
        </w:rPr>
        <w:t> </w:t>
      </w:r>
      <w:r>
        <w:rPr>
          <w:w w:val="115"/>
          <w:sz w:val="17"/>
        </w:rPr>
        <w:t>que han contribuido los autores del documento básico (Gustavo Lugones y Fernando Peirano,</w:t>
      </w:r>
      <w:r>
        <w:rPr>
          <w:spacing w:val="-10"/>
          <w:w w:val="115"/>
          <w:sz w:val="17"/>
        </w:rPr>
        <w:t> </w:t>
      </w:r>
      <w:r>
        <w:rPr>
          <w:w w:val="115"/>
          <w:sz w:val="17"/>
        </w:rPr>
        <w:t>RICYT);</w:t>
      </w:r>
      <w:r>
        <w:rPr>
          <w:spacing w:val="-10"/>
          <w:w w:val="115"/>
          <w:sz w:val="17"/>
        </w:rPr>
        <w:t> </w:t>
      </w:r>
      <w:r>
        <w:rPr>
          <w:w w:val="115"/>
          <w:sz w:val="17"/>
        </w:rPr>
        <w:t>Pedro</w:t>
      </w:r>
      <w:r>
        <w:rPr>
          <w:spacing w:val="-10"/>
          <w:w w:val="115"/>
          <w:sz w:val="17"/>
        </w:rPr>
        <w:t> </w:t>
      </w:r>
      <w:r>
        <w:rPr>
          <w:spacing w:val="-3"/>
          <w:w w:val="115"/>
          <w:sz w:val="17"/>
        </w:rPr>
        <w:t>Tremblay,</w:t>
      </w:r>
      <w:r>
        <w:rPr>
          <w:spacing w:val="-10"/>
          <w:w w:val="115"/>
          <w:sz w:val="17"/>
        </w:rPr>
        <w:t> </w:t>
      </w:r>
      <w:r>
        <w:rPr>
          <w:w w:val="115"/>
          <w:sz w:val="17"/>
        </w:rPr>
        <w:t>CRDI,</w:t>
      </w:r>
      <w:r>
        <w:rPr>
          <w:spacing w:val="-10"/>
          <w:w w:val="115"/>
          <w:sz w:val="17"/>
        </w:rPr>
        <w:t> </w:t>
      </w:r>
      <w:r>
        <w:rPr>
          <w:w w:val="115"/>
          <w:sz w:val="17"/>
        </w:rPr>
        <w:t>Canadá;</w:t>
      </w:r>
      <w:r>
        <w:rPr>
          <w:spacing w:val="-10"/>
          <w:w w:val="115"/>
          <w:sz w:val="17"/>
        </w:rPr>
        <w:t> </w:t>
      </w:r>
      <w:r>
        <w:rPr>
          <w:w w:val="115"/>
          <w:sz w:val="17"/>
        </w:rPr>
        <w:t>Gao</w:t>
      </w:r>
      <w:r>
        <w:rPr>
          <w:spacing w:val="-10"/>
          <w:w w:val="115"/>
          <w:sz w:val="17"/>
        </w:rPr>
        <w:t> </w:t>
      </w:r>
      <w:r>
        <w:rPr>
          <w:w w:val="115"/>
          <w:sz w:val="17"/>
        </w:rPr>
        <w:t>Changlin,</w:t>
      </w:r>
      <w:r>
        <w:rPr>
          <w:spacing w:val="-10"/>
          <w:w w:val="115"/>
          <w:sz w:val="17"/>
        </w:rPr>
        <w:t> </w:t>
      </w:r>
      <w:r>
        <w:rPr>
          <w:w w:val="115"/>
          <w:sz w:val="17"/>
        </w:rPr>
        <w:t>y</w:t>
      </w:r>
      <w:r>
        <w:rPr>
          <w:spacing w:val="-10"/>
          <w:w w:val="115"/>
          <w:sz w:val="17"/>
        </w:rPr>
        <w:t> </w:t>
      </w:r>
      <w:r>
        <w:rPr>
          <w:w w:val="115"/>
          <w:sz w:val="17"/>
        </w:rPr>
        <w:t>Jiancheng</w:t>
      </w:r>
      <w:r>
        <w:rPr>
          <w:spacing w:val="-10"/>
          <w:w w:val="115"/>
          <w:sz w:val="17"/>
        </w:rPr>
        <w:t> </w:t>
      </w:r>
      <w:r>
        <w:rPr>
          <w:w w:val="115"/>
          <w:sz w:val="17"/>
        </w:rPr>
        <w:t>Guan, China;</w:t>
      </w:r>
      <w:r>
        <w:rPr>
          <w:spacing w:val="-8"/>
          <w:w w:val="115"/>
          <w:sz w:val="17"/>
        </w:rPr>
        <w:t> </w:t>
      </w:r>
      <w:r>
        <w:rPr>
          <w:w w:val="115"/>
          <w:sz w:val="17"/>
        </w:rPr>
        <w:t>Javier</w:t>
      </w:r>
      <w:r>
        <w:rPr>
          <w:spacing w:val="-8"/>
          <w:w w:val="115"/>
          <w:sz w:val="17"/>
        </w:rPr>
        <w:t> </w:t>
      </w:r>
      <w:r>
        <w:rPr>
          <w:w w:val="115"/>
          <w:sz w:val="17"/>
        </w:rPr>
        <w:t>Revilla</w:t>
      </w:r>
      <w:r>
        <w:rPr>
          <w:spacing w:val="-8"/>
          <w:w w:val="115"/>
          <w:sz w:val="17"/>
        </w:rPr>
        <w:t> </w:t>
      </w:r>
      <w:r>
        <w:rPr>
          <w:w w:val="115"/>
          <w:sz w:val="17"/>
        </w:rPr>
        <w:t>Diez,</w:t>
      </w:r>
      <w:r>
        <w:rPr>
          <w:spacing w:val="-8"/>
          <w:w w:val="115"/>
          <w:sz w:val="17"/>
        </w:rPr>
        <w:t> </w:t>
      </w:r>
      <w:r>
        <w:rPr>
          <w:w w:val="115"/>
          <w:sz w:val="17"/>
        </w:rPr>
        <w:t>Alemania</w:t>
      </w:r>
      <w:r>
        <w:rPr>
          <w:spacing w:val="-8"/>
          <w:w w:val="115"/>
          <w:sz w:val="17"/>
        </w:rPr>
        <w:t> </w:t>
      </w:r>
      <w:r>
        <w:rPr>
          <w:w w:val="115"/>
          <w:sz w:val="17"/>
        </w:rPr>
        <w:t>(con</w:t>
      </w:r>
      <w:r>
        <w:rPr>
          <w:spacing w:val="-8"/>
          <w:w w:val="115"/>
          <w:sz w:val="17"/>
        </w:rPr>
        <w:t> </w:t>
      </w:r>
      <w:r>
        <w:rPr>
          <w:w w:val="115"/>
          <w:sz w:val="17"/>
        </w:rPr>
        <w:t>una</w:t>
      </w:r>
      <w:r>
        <w:rPr>
          <w:spacing w:val="-8"/>
          <w:w w:val="115"/>
          <w:sz w:val="17"/>
        </w:rPr>
        <w:t> </w:t>
      </w:r>
      <w:r>
        <w:rPr>
          <w:w w:val="115"/>
          <w:sz w:val="17"/>
        </w:rPr>
        <w:t>experiencia</w:t>
      </w:r>
      <w:r>
        <w:rPr>
          <w:spacing w:val="-8"/>
          <w:w w:val="115"/>
          <w:sz w:val="17"/>
        </w:rPr>
        <w:t> </w:t>
      </w:r>
      <w:r>
        <w:rPr>
          <w:w w:val="115"/>
          <w:sz w:val="17"/>
        </w:rPr>
        <w:t>en</w:t>
      </w:r>
      <w:r>
        <w:rPr>
          <w:spacing w:val="-8"/>
          <w:w w:val="115"/>
          <w:sz w:val="17"/>
        </w:rPr>
        <w:t> </w:t>
      </w:r>
      <w:r>
        <w:rPr>
          <w:w w:val="115"/>
          <w:sz w:val="17"/>
        </w:rPr>
        <w:t>Tailandia,</w:t>
      </w:r>
      <w:r>
        <w:rPr>
          <w:spacing w:val="-8"/>
          <w:w w:val="115"/>
          <w:sz w:val="17"/>
        </w:rPr>
        <w:t> </w:t>
      </w:r>
      <w:r>
        <w:rPr>
          <w:w w:val="115"/>
          <w:sz w:val="17"/>
        </w:rPr>
        <w:t>en</w:t>
      </w:r>
      <w:r>
        <w:rPr>
          <w:spacing w:val="-8"/>
          <w:w w:val="115"/>
          <w:sz w:val="17"/>
        </w:rPr>
        <w:t> </w:t>
      </w:r>
      <w:r>
        <w:rPr>
          <w:w w:val="115"/>
          <w:sz w:val="17"/>
        </w:rPr>
        <w:t>Singapur y en el Estado de Penang, Malasia); Annamária Inzelt, Hungría; Laxman Prasad, India; Antoine Zahlan, Líbano; Fadzilah Ahmad Din (con Anita Bahari y el M. Cassey), MASTIC, Malasia; Anna Ong, Estado de Penang, Malasia; Michael Kahn (con William Blankley y Simon Mpele) y Tinus Pretorius (con André Buys), Sudáfrica; Bitrina Diyamett, Tanzania; y Patarapong Intarakumnerd, Tailandia.   </w:t>
      </w:r>
      <w:r>
        <w:rPr>
          <w:spacing w:val="2"/>
          <w:w w:val="115"/>
          <w:sz w:val="17"/>
        </w:rPr>
        <w:t> </w:t>
      </w:r>
      <w:r>
        <w:rPr>
          <w:w w:val="115"/>
          <w:sz w:val="17"/>
        </w:rPr>
        <w:t>El</w:t>
      </w:r>
    </w:p>
    <w:p>
      <w:pPr>
        <w:spacing w:after="0" w:line="220" w:lineRule="exact"/>
        <w:jc w:val="both"/>
        <w:rPr>
          <w:sz w:val="17"/>
        </w:rPr>
        <w:sectPr>
          <w:pgSz w:w="11900" w:h="16840"/>
          <w:pgMar w:header="2444" w:footer="2427" w:top="2640" w:bottom="2620" w:left="1680" w:right="1680"/>
        </w:sectPr>
      </w:pPr>
    </w:p>
    <w:p>
      <w:pPr>
        <w:pStyle w:val="BodyText"/>
        <w:rPr>
          <w:sz w:val="20"/>
        </w:rPr>
      </w:pPr>
    </w:p>
    <w:p>
      <w:pPr>
        <w:pStyle w:val="BodyText"/>
        <w:spacing w:before="7"/>
        <w:rPr>
          <w:sz w:val="18"/>
        </w:rPr>
      </w:pPr>
    </w:p>
    <w:p>
      <w:pPr>
        <w:spacing w:line="220" w:lineRule="exact" w:before="0"/>
        <w:ind w:left="1247" w:right="1050" w:firstLine="0"/>
        <w:jc w:val="both"/>
        <w:rPr>
          <w:sz w:val="17"/>
        </w:rPr>
      </w:pPr>
      <w:r>
        <w:rPr>
          <w:w w:val="120"/>
          <w:sz w:val="17"/>
        </w:rPr>
        <w:t>Secretariado</w:t>
      </w:r>
      <w:r>
        <w:rPr>
          <w:spacing w:val="-18"/>
          <w:w w:val="120"/>
          <w:sz w:val="17"/>
        </w:rPr>
        <w:t> </w:t>
      </w:r>
      <w:r>
        <w:rPr>
          <w:w w:val="120"/>
          <w:sz w:val="17"/>
        </w:rPr>
        <w:t>de</w:t>
      </w:r>
      <w:r>
        <w:rPr>
          <w:spacing w:val="-18"/>
          <w:w w:val="120"/>
          <w:sz w:val="17"/>
        </w:rPr>
        <w:t> </w:t>
      </w:r>
      <w:r>
        <w:rPr>
          <w:w w:val="120"/>
          <w:sz w:val="17"/>
        </w:rPr>
        <w:t>la</w:t>
      </w:r>
      <w:r>
        <w:rPr>
          <w:spacing w:val="-18"/>
          <w:w w:val="120"/>
          <w:sz w:val="17"/>
        </w:rPr>
        <w:t> </w:t>
      </w:r>
      <w:r>
        <w:rPr>
          <w:w w:val="120"/>
          <w:sz w:val="17"/>
        </w:rPr>
        <w:t>OCDE,</w:t>
      </w:r>
      <w:r>
        <w:rPr>
          <w:spacing w:val="-18"/>
          <w:w w:val="120"/>
          <w:sz w:val="17"/>
        </w:rPr>
        <w:t> </w:t>
      </w:r>
      <w:r>
        <w:rPr>
          <w:w w:val="120"/>
          <w:sz w:val="17"/>
        </w:rPr>
        <w:t>así</w:t>
      </w:r>
      <w:r>
        <w:rPr>
          <w:spacing w:val="-18"/>
          <w:w w:val="120"/>
          <w:sz w:val="17"/>
        </w:rPr>
        <w:t> </w:t>
      </w:r>
      <w:r>
        <w:rPr>
          <w:w w:val="120"/>
          <w:sz w:val="17"/>
        </w:rPr>
        <w:t>como</w:t>
      </w:r>
      <w:r>
        <w:rPr>
          <w:spacing w:val="-18"/>
          <w:w w:val="120"/>
          <w:sz w:val="17"/>
        </w:rPr>
        <w:t> </w:t>
      </w:r>
      <w:r>
        <w:rPr>
          <w:w w:val="120"/>
          <w:sz w:val="17"/>
        </w:rPr>
        <w:t>distintos</w:t>
      </w:r>
      <w:r>
        <w:rPr>
          <w:spacing w:val="-18"/>
          <w:w w:val="120"/>
          <w:sz w:val="17"/>
        </w:rPr>
        <w:t> </w:t>
      </w:r>
      <w:r>
        <w:rPr>
          <w:w w:val="120"/>
          <w:sz w:val="17"/>
        </w:rPr>
        <w:t>miembros</w:t>
      </w:r>
      <w:r>
        <w:rPr>
          <w:spacing w:val="-18"/>
          <w:w w:val="120"/>
          <w:sz w:val="17"/>
        </w:rPr>
        <w:t> </w:t>
      </w:r>
      <w:r>
        <w:rPr>
          <w:w w:val="120"/>
          <w:sz w:val="17"/>
        </w:rPr>
        <w:t>del</w:t>
      </w:r>
      <w:r>
        <w:rPr>
          <w:spacing w:val="-18"/>
          <w:w w:val="120"/>
          <w:sz w:val="17"/>
        </w:rPr>
        <w:t> </w:t>
      </w:r>
      <w:r>
        <w:rPr>
          <w:w w:val="120"/>
          <w:sz w:val="17"/>
        </w:rPr>
        <w:t>GENIST</w:t>
      </w:r>
      <w:r>
        <w:rPr>
          <w:spacing w:val="-18"/>
          <w:w w:val="120"/>
          <w:sz w:val="17"/>
        </w:rPr>
        <w:t> </w:t>
      </w:r>
      <w:r>
        <w:rPr>
          <w:w w:val="120"/>
          <w:sz w:val="17"/>
        </w:rPr>
        <w:t>(en</w:t>
      </w:r>
      <w:r>
        <w:rPr>
          <w:spacing w:val="-18"/>
          <w:w w:val="120"/>
          <w:sz w:val="17"/>
        </w:rPr>
        <w:t> </w:t>
      </w:r>
      <w:r>
        <w:rPr>
          <w:w w:val="120"/>
          <w:sz w:val="17"/>
        </w:rPr>
        <w:t>particular, Cárter</w:t>
      </w:r>
      <w:r>
        <w:rPr>
          <w:spacing w:val="-23"/>
          <w:w w:val="120"/>
          <w:sz w:val="17"/>
        </w:rPr>
        <w:t> </w:t>
      </w:r>
      <w:r>
        <w:rPr>
          <w:w w:val="120"/>
          <w:sz w:val="17"/>
        </w:rPr>
        <w:t>Bloch</w:t>
      </w:r>
      <w:r>
        <w:rPr>
          <w:spacing w:val="-23"/>
          <w:w w:val="120"/>
          <w:sz w:val="17"/>
        </w:rPr>
        <w:t> </w:t>
      </w:r>
      <w:r>
        <w:rPr>
          <w:w w:val="120"/>
          <w:sz w:val="17"/>
        </w:rPr>
        <w:t>y</w:t>
      </w:r>
      <w:r>
        <w:rPr>
          <w:spacing w:val="-23"/>
          <w:w w:val="120"/>
          <w:sz w:val="17"/>
        </w:rPr>
        <w:t> </w:t>
      </w:r>
      <w:r>
        <w:rPr>
          <w:w w:val="120"/>
          <w:sz w:val="17"/>
        </w:rPr>
        <w:t>Frank</w:t>
      </w:r>
      <w:r>
        <w:rPr>
          <w:spacing w:val="-23"/>
          <w:w w:val="120"/>
          <w:sz w:val="17"/>
        </w:rPr>
        <w:t> </w:t>
      </w:r>
      <w:r>
        <w:rPr>
          <w:w w:val="120"/>
          <w:sz w:val="17"/>
        </w:rPr>
        <w:t>Foyn)</w:t>
      </w:r>
      <w:r>
        <w:rPr>
          <w:spacing w:val="-23"/>
          <w:w w:val="120"/>
          <w:sz w:val="17"/>
        </w:rPr>
        <w:t> </w:t>
      </w:r>
      <w:r>
        <w:rPr>
          <w:w w:val="120"/>
          <w:sz w:val="17"/>
        </w:rPr>
        <w:t>han</w:t>
      </w:r>
      <w:r>
        <w:rPr>
          <w:spacing w:val="-23"/>
          <w:w w:val="120"/>
          <w:sz w:val="17"/>
        </w:rPr>
        <w:t> </w:t>
      </w:r>
      <w:r>
        <w:rPr>
          <w:w w:val="120"/>
          <w:sz w:val="17"/>
        </w:rPr>
        <w:t>formulado</w:t>
      </w:r>
      <w:r>
        <w:rPr>
          <w:spacing w:val="-23"/>
          <w:w w:val="120"/>
          <w:sz w:val="17"/>
        </w:rPr>
        <w:t> </w:t>
      </w:r>
      <w:r>
        <w:rPr>
          <w:w w:val="120"/>
          <w:sz w:val="17"/>
        </w:rPr>
        <w:t>comentarios</w:t>
      </w:r>
      <w:r>
        <w:rPr>
          <w:spacing w:val="-23"/>
          <w:w w:val="120"/>
          <w:sz w:val="17"/>
        </w:rPr>
        <w:t> </w:t>
      </w:r>
      <w:r>
        <w:rPr>
          <w:w w:val="120"/>
          <w:sz w:val="17"/>
        </w:rPr>
        <w:t>muy</w:t>
      </w:r>
      <w:r>
        <w:rPr>
          <w:spacing w:val="-23"/>
          <w:w w:val="120"/>
          <w:sz w:val="17"/>
        </w:rPr>
        <w:t> </w:t>
      </w:r>
      <w:r>
        <w:rPr>
          <w:w w:val="120"/>
          <w:sz w:val="17"/>
        </w:rPr>
        <w:t>útiles.</w:t>
      </w:r>
      <w:r>
        <w:rPr>
          <w:spacing w:val="-23"/>
          <w:w w:val="120"/>
          <w:sz w:val="17"/>
        </w:rPr>
        <w:t> </w:t>
      </w:r>
      <w:r>
        <w:rPr>
          <w:w w:val="120"/>
          <w:sz w:val="17"/>
        </w:rPr>
        <w:t>Sin</w:t>
      </w:r>
      <w:r>
        <w:rPr>
          <w:spacing w:val="-23"/>
          <w:w w:val="120"/>
          <w:sz w:val="17"/>
        </w:rPr>
        <w:t> </w:t>
      </w:r>
      <w:r>
        <w:rPr>
          <w:w w:val="120"/>
          <w:sz w:val="17"/>
        </w:rPr>
        <w:t>embargo,</w:t>
      </w:r>
      <w:r>
        <w:rPr>
          <w:spacing w:val="-23"/>
          <w:w w:val="120"/>
          <w:sz w:val="17"/>
        </w:rPr>
        <w:t> </w:t>
      </w:r>
      <w:r>
        <w:rPr>
          <w:w w:val="120"/>
          <w:sz w:val="17"/>
        </w:rPr>
        <w:t>el contenido del presente Anexo es de la exclusiva responsabilidad del Instituto de Estadística</w:t>
      </w:r>
      <w:r>
        <w:rPr>
          <w:spacing w:val="-21"/>
          <w:w w:val="120"/>
          <w:sz w:val="17"/>
        </w:rPr>
        <w:t> </w:t>
      </w:r>
      <w:r>
        <w:rPr>
          <w:w w:val="120"/>
          <w:sz w:val="17"/>
        </w:rPr>
        <w:t>de</w:t>
      </w:r>
      <w:r>
        <w:rPr>
          <w:spacing w:val="-21"/>
          <w:w w:val="120"/>
          <w:sz w:val="17"/>
        </w:rPr>
        <w:t> </w:t>
      </w:r>
      <w:r>
        <w:rPr>
          <w:w w:val="120"/>
          <w:sz w:val="17"/>
        </w:rPr>
        <w:t>la</w:t>
      </w:r>
      <w:r>
        <w:rPr>
          <w:spacing w:val="-21"/>
          <w:w w:val="120"/>
          <w:sz w:val="17"/>
        </w:rPr>
        <w:t> </w:t>
      </w:r>
      <w:r>
        <w:rPr>
          <w:w w:val="120"/>
          <w:sz w:val="17"/>
        </w:rPr>
        <w:t>UNESCO</w:t>
      </w:r>
      <w:r>
        <w:rPr>
          <w:spacing w:val="-21"/>
          <w:w w:val="120"/>
          <w:sz w:val="17"/>
        </w:rPr>
        <w:t> </w:t>
      </w:r>
      <w:r>
        <w:rPr>
          <w:w w:val="120"/>
          <w:sz w:val="17"/>
        </w:rPr>
        <w:t>y</w:t>
      </w:r>
      <w:r>
        <w:rPr>
          <w:spacing w:val="-21"/>
          <w:w w:val="120"/>
          <w:sz w:val="17"/>
        </w:rPr>
        <w:t> </w:t>
      </w:r>
      <w:r>
        <w:rPr>
          <w:w w:val="120"/>
          <w:sz w:val="17"/>
        </w:rPr>
        <w:t>los</w:t>
      </w:r>
      <w:r>
        <w:rPr>
          <w:spacing w:val="-21"/>
          <w:w w:val="120"/>
          <w:sz w:val="17"/>
        </w:rPr>
        <w:t> </w:t>
      </w:r>
      <w:r>
        <w:rPr>
          <w:w w:val="120"/>
          <w:sz w:val="17"/>
        </w:rPr>
        <w:t>editores</w:t>
      </w:r>
      <w:r>
        <w:rPr>
          <w:spacing w:val="-21"/>
          <w:w w:val="120"/>
          <w:sz w:val="17"/>
        </w:rPr>
        <w:t> </w:t>
      </w:r>
      <w:r>
        <w:rPr>
          <w:w w:val="120"/>
          <w:sz w:val="17"/>
        </w:rPr>
        <w:t>del</w:t>
      </w:r>
      <w:r>
        <w:rPr>
          <w:spacing w:val="-21"/>
          <w:w w:val="120"/>
          <w:sz w:val="17"/>
        </w:rPr>
        <w:t> </w:t>
      </w:r>
      <w:r>
        <w:rPr>
          <w:w w:val="120"/>
          <w:sz w:val="17"/>
        </w:rPr>
        <w:t>Manual</w:t>
      </w:r>
      <w:r>
        <w:rPr>
          <w:spacing w:val="-21"/>
          <w:w w:val="120"/>
          <w:sz w:val="17"/>
        </w:rPr>
        <w:t> </w:t>
      </w:r>
      <w:r>
        <w:rPr>
          <w:w w:val="120"/>
          <w:sz w:val="17"/>
        </w:rPr>
        <w:t>de</w:t>
      </w:r>
      <w:r>
        <w:rPr>
          <w:spacing w:val="-21"/>
          <w:w w:val="120"/>
          <w:sz w:val="17"/>
        </w:rPr>
        <w:t> </w:t>
      </w:r>
      <w:r>
        <w:rPr>
          <w:w w:val="120"/>
          <w:sz w:val="17"/>
        </w:rPr>
        <w:t>Oslo.</w:t>
      </w:r>
    </w:p>
    <w:p>
      <w:pPr>
        <w:pStyle w:val="ListParagraph"/>
        <w:numPr>
          <w:ilvl w:val="0"/>
          <w:numId w:val="104"/>
        </w:numPr>
        <w:tabs>
          <w:tab w:pos="1250" w:val="left" w:leader="none"/>
        </w:tabs>
        <w:spacing w:line="220" w:lineRule="exact" w:before="85" w:after="0"/>
        <w:ind w:left="1247" w:right="1049" w:hanging="139"/>
        <w:jc w:val="both"/>
        <w:rPr>
          <w:sz w:val="17"/>
        </w:rPr>
      </w:pPr>
      <w:r>
        <w:rPr>
          <w:w w:val="120"/>
          <w:sz w:val="17"/>
        </w:rPr>
        <w:t>Por</w:t>
      </w:r>
      <w:r>
        <w:rPr>
          <w:spacing w:val="-21"/>
          <w:w w:val="120"/>
          <w:sz w:val="17"/>
        </w:rPr>
        <w:t> </w:t>
      </w:r>
      <w:r>
        <w:rPr>
          <w:w w:val="120"/>
          <w:sz w:val="17"/>
        </w:rPr>
        <w:t>ejemplo,</w:t>
      </w:r>
      <w:r>
        <w:rPr>
          <w:spacing w:val="-21"/>
          <w:w w:val="120"/>
          <w:sz w:val="17"/>
        </w:rPr>
        <w:t> </w:t>
      </w:r>
      <w:r>
        <w:rPr>
          <w:w w:val="120"/>
          <w:sz w:val="17"/>
        </w:rPr>
        <w:t>el</w:t>
      </w:r>
      <w:r>
        <w:rPr>
          <w:spacing w:val="-21"/>
          <w:w w:val="120"/>
          <w:sz w:val="17"/>
        </w:rPr>
        <w:t> </w:t>
      </w:r>
      <w:r>
        <w:rPr>
          <w:w w:val="120"/>
          <w:sz w:val="17"/>
        </w:rPr>
        <w:t>primer</w:t>
      </w:r>
      <w:r>
        <w:rPr>
          <w:spacing w:val="-21"/>
          <w:w w:val="120"/>
          <w:sz w:val="17"/>
        </w:rPr>
        <w:t> </w:t>
      </w:r>
      <w:r>
        <w:rPr>
          <w:w w:val="120"/>
          <w:sz w:val="17"/>
        </w:rPr>
        <w:t>estudio</w:t>
      </w:r>
      <w:r>
        <w:rPr>
          <w:spacing w:val="-21"/>
          <w:w w:val="120"/>
          <w:sz w:val="17"/>
        </w:rPr>
        <w:t> </w:t>
      </w:r>
      <w:r>
        <w:rPr>
          <w:w w:val="120"/>
          <w:sz w:val="17"/>
        </w:rPr>
        <w:t>sobre</w:t>
      </w:r>
      <w:r>
        <w:rPr>
          <w:spacing w:val="-21"/>
          <w:w w:val="120"/>
          <w:sz w:val="17"/>
        </w:rPr>
        <w:t> </w:t>
      </w:r>
      <w:r>
        <w:rPr>
          <w:w w:val="120"/>
          <w:sz w:val="17"/>
        </w:rPr>
        <w:t>innovación</w:t>
      </w:r>
      <w:r>
        <w:rPr>
          <w:spacing w:val="-21"/>
          <w:w w:val="120"/>
          <w:sz w:val="17"/>
        </w:rPr>
        <w:t> </w:t>
      </w:r>
      <w:r>
        <w:rPr>
          <w:w w:val="120"/>
          <w:sz w:val="17"/>
        </w:rPr>
        <w:t>llevado</w:t>
      </w:r>
      <w:r>
        <w:rPr>
          <w:spacing w:val="-21"/>
          <w:w w:val="120"/>
          <w:sz w:val="17"/>
        </w:rPr>
        <w:t> </w:t>
      </w:r>
      <w:r>
        <w:rPr>
          <w:w w:val="120"/>
          <w:sz w:val="17"/>
        </w:rPr>
        <w:t>a</w:t>
      </w:r>
      <w:r>
        <w:rPr>
          <w:spacing w:val="-21"/>
          <w:w w:val="120"/>
          <w:sz w:val="17"/>
        </w:rPr>
        <w:t> </w:t>
      </w:r>
      <w:r>
        <w:rPr>
          <w:w w:val="120"/>
          <w:sz w:val="17"/>
        </w:rPr>
        <w:t>cabo</w:t>
      </w:r>
      <w:r>
        <w:rPr>
          <w:spacing w:val="-21"/>
          <w:w w:val="120"/>
          <w:sz w:val="17"/>
        </w:rPr>
        <w:t> </w:t>
      </w:r>
      <w:r>
        <w:rPr>
          <w:w w:val="120"/>
          <w:sz w:val="17"/>
        </w:rPr>
        <w:t>en</w:t>
      </w:r>
      <w:r>
        <w:rPr>
          <w:spacing w:val="-21"/>
          <w:w w:val="120"/>
          <w:sz w:val="17"/>
        </w:rPr>
        <w:t> </w:t>
      </w:r>
      <w:r>
        <w:rPr>
          <w:w w:val="120"/>
          <w:sz w:val="17"/>
        </w:rPr>
        <w:t>Sudáfrica</w:t>
      </w:r>
      <w:r>
        <w:rPr>
          <w:spacing w:val="-21"/>
          <w:w w:val="120"/>
          <w:sz w:val="17"/>
        </w:rPr>
        <w:t> </w:t>
      </w:r>
      <w:r>
        <w:rPr>
          <w:w w:val="120"/>
          <w:sz w:val="17"/>
        </w:rPr>
        <w:t>encon- tró</w:t>
      </w:r>
      <w:r>
        <w:rPr>
          <w:spacing w:val="-14"/>
          <w:w w:val="120"/>
          <w:sz w:val="17"/>
        </w:rPr>
        <w:t> </w:t>
      </w:r>
      <w:r>
        <w:rPr>
          <w:w w:val="120"/>
          <w:sz w:val="17"/>
        </w:rPr>
        <w:t>que</w:t>
      </w:r>
      <w:r>
        <w:rPr>
          <w:spacing w:val="-14"/>
          <w:w w:val="120"/>
          <w:sz w:val="17"/>
        </w:rPr>
        <w:t> </w:t>
      </w:r>
      <w:r>
        <w:rPr>
          <w:w w:val="120"/>
          <w:sz w:val="17"/>
        </w:rPr>
        <w:t>un</w:t>
      </w:r>
      <w:r>
        <w:rPr>
          <w:spacing w:val="-14"/>
          <w:w w:val="120"/>
          <w:sz w:val="17"/>
        </w:rPr>
        <w:t> </w:t>
      </w:r>
      <w:r>
        <w:rPr>
          <w:w w:val="120"/>
          <w:sz w:val="17"/>
        </w:rPr>
        <w:t>86%</w:t>
      </w:r>
      <w:r>
        <w:rPr>
          <w:spacing w:val="-14"/>
          <w:w w:val="120"/>
          <w:sz w:val="17"/>
        </w:rPr>
        <w:t> </w:t>
      </w:r>
      <w:r>
        <w:rPr>
          <w:w w:val="120"/>
          <w:sz w:val="17"/>
        </w:rPr>
        <w:t>de</w:t>
      </w:r>
      <w:r>
        <w:rPr>
          <w:spacing w:val="-14"/>
          <w:w w:val="120"/>
          <w:sz w:val="17"/>
        </w:rPr>
        <w:t> </w:t>
      </w:r>
      <w:r>
        <w:rPr>
          <w:w w:val="120"/>
          <w:sz w:val="17"/>
        </w:rPr>
        <w:t>las</w:t>
      </w:r>
      <w:r>
        <w:rPr>
          <w:spacing w:val="-14"/>
          <w:w w:val="120"/>
          <w:sz w:val="17"/>
        </w:rPr>
        <w:t> </w:t>
      </w:r>
      <w:r>
        <w:rPr>
          <w:w w:val="120"/>
          <w:sz w:val="17"/>
        </w:rPr>
        <w:t>innovaciones</w:t>
      </w:r>
      <w:r>
        <w:rPr>
          <w:spacing w:val="-14"/>
          <w:w w:val="120"/>
          <w:sz w:val="17"/>
        </w:rPr>
        <w:t> </w:t>
      </w:r>
      <w:r>
        <w:rPr>
          <w:w w:val="120"/>
          <w:sz w:val="17"/>
        </w:rPr>
        <w:t>en</w:t>
      </w:r>
      <w:r>
        <w:rPr>
          <w:spacing w:val="-14"/>
          <w:w w:val="120"/>
          <w:sz w:val="17"/>
        </w:rPr>
        <w:t> </w:t>
      </w:r>
      <w:r>
        <w:rPr>
          <w:w w:val="120"/>
          <w:sz w:val="17"/>
        </w:rPr>
        <w:t>la</w:t>
      </w:r>
      <w:r>
        <w:rPr>
          <w:spacing w:val="-14"/>
          <w:w w:val="120"/>
          <w:sz w:val="17"/>
        </w:rPr>
        <w:t> </w:t>
      </w:r>
      <w:r>
        <w:rPr>
          <w:w w:val="120"/>
          <w:sz w:val="17"/>
        </w:rPr>
        <w:t>industria</w:t>
      </w:r>
      <w:r>
        <w:rPr>
          <w:spacing w:val="-14"/>
          <w:w w:val="120"/>
          <w:sz w:val="17"/>
        </w:rPr>
        <w:t> </w:t>
      </w:r>
      <w:r>
        <w:rPr>
          <w:w w:val="120"/>
          <w:sz w:val="17"/>
        </w:rPr>
        <w:t>de</w:t>
      </w:r>
      <w:r>
        <w:rPr>
          <w:spacing w:val="-14"/>
          <w:w w:val="120"/>
          <w:sz w:val="17"/>
        </w:rPr>
        <w:t> </w:t>
      </w:r>
      <w:r>
        <w:rPr>
          <w:w w:val="120"/>
          <w:sz w:val="17"/>
        </w:rPr>
        <w:t>este</w:t>
      </w:r>
      <w:r>
        <w:rPr>
          <w:spacing w:val="-14"/>
          <w:w w:val="120"/>
          <w:sz w:val="17"/>
        </w:rPr>
        <w:t> </w:t>
      </w:r>
      <w:r>
        <w:rPr>
          <w:w w:val="120"/>
          <w:sz w:val="17"/>
        </w:rPr>
        <w:t>país</w:t>
      </w:r>
      <w:r>
        <w:rPr>
          <w:spacing w:val="-14"/>
          <w:w w:val="120"/>
          <w:sz w:val="17"/>
        </w:rPr>
        <w:t> </w:t>
      </w:r>
      <w:r>
        <w:rPr>
          <w:w w:val="120"/>
          <w:sz w:val="17"/>
        </w:rPr>
        <w:t>son</w:t>
      </w:r>
      <w:r>
        <w:rPr>
          <w:spacing w:val="-14"/>
          <w:w w:val="120"/>
          <w:sz w:val="17"/>
        </w:rPr>
        <w:t> </w:t>
      </w:r>
      <w:r>
        <w:rPr>
          <w:w w:val="120"/>
          <w:sz w:val="17"/>
        </w:rPr>
        <w:t>de</w:t>
      </w:r>
      <w:r>
        <w:rPr>
          <w:spacing w:val="-14"/>
          <w:w w:val="120"/>
          <w:sz w:val="17"/>
        </w:rPr>
        <w:t> </w:t>
      </w:r>
      <w:r>
        <w:rPr>
          <w:w w:val="120"/>
          <w:sz w:val="17"/>
        </w:rPr>
        <w:t>carácter</w:t>
      </w:r>
      <w:r>
        <w:rPr>
          <w:spacing w:val="-14"/>
          <w:w w:val="120"/>
          <w:sz w:val="17"/>
        </w:rPr>
        <w:t> </w:t>
      </w:r>
      <w:r>
        <w:rPr>
          <w:w w:val="120"/>
          <w:sz w:val="17"/>
        </w:rPr>
        <w:t>pro- gresivo.</w:t>
      </w:r>
    </w:p>
    <w:p>
      <w:pPr>
        <w:pStyle w:val="ListParagraph"/>
        <w:numPr>
          <w:ilvl w:val="0"/>
          <w:numId w:val="104"/>
        </w:numPr>
        <w:tabs>
          <w:tab w:pos="1250" w:val="left" w:leader="none"/>
        </w:tabs>
        <w:spacing w:line="220" w:lineRule="exact" w:before="85" w:after="0"/>
        <w:ind w:left="1247" w:right="1049" w:hanging="139"/>
        <w:jc w:val="both"/>
        <w:rPr>
          <w:sz w:val="17"/>
        </w:rPr>
      </w:pPr>
      <w:r>
        <w:rPr>
          <w:w w:val="120"/>
          <w:sz w:val="17"/>
        </w:rPr>
        <w:t>En</w:t>
      </w:r>
      <w:r>
        <w:rPr>
          <w:spacing w:val="-12"/>
          <w:w w:val="120"/>
          <w:sz w:val="17"/>
        </w:rPr>
        <w:t> </w:t>
      </w:r>
      <w:r>
        <w:rPr>
          <w:w w:val="120"/>
          <w:sz w:val="17"/>
        </w:rPr>
        <w:t>el</w:t>
      </w:r>
      <w:r>
        <w:rPr>
          <w:spacing w:val="-12"/>
          <w:w w:val="120"/>
          <w:sz w:val="17"/>
        </w:rPr>
        <w:t> </w:t>
      </w:r>
      <w:r>
        <w:rPr>
          <w:w w:val="120"/>
          <w:sz w:val="17"/>
        </w:rPr>
        <w:t>caso</w:t>
      </w:r>
      <w:r>
        <w:rPr>
          <w:spacing w:val="-12"/>
          <w:w w:val="120"/>
          <w:sz w:val="17"/>
        </w:rPr>
        <w:t> </w:t>
      </w:r>
      <w:r>
        <w:rPr>
          <w:w w:val="120"/>
          <w:sz w:val="17"/>
        </w:rPr>
        <w:t>particular</w:t>
      </w:r>
      <w:r>
        <w:rPr>
          <w:spacing w:val="-12"/>
          <w:w w:val="120"/>
          <w:sz w:val="17"/>
        </w:rPr>
        <w:t> </w:t>
      </w:r>
      <w:r>
        <w:rPr>
          <w:w w:val="120"/>
          <w:sz w:val="17"/>
        </w:rPr>
        <w:t>de</w:t>
      </w:r>
      <w:r>
        <w:rPr>
          <w:spacing w:val="-12"/>
          <w:w w:val="120"/>
          <w:sz w:val="17"/>
        </w:rPr>
        <w:t> </w:t>
      </w:r>
      <w:r>
        <w:rPr>
          <w:w w:val="120"/>
          <w:sz w:val="17"/>
        </w:rPr>
        <w:t>numerosos</w:t>
      </w:r>
      <w:r>
        <w:rPr>
          <w:spacing w:val="-12"/>
          <w:w w:val="120"/>
          <w:sz w:val="17"/>
        </w:rPr>
        <w:t> </w:t>
      </w:r>
      <w:r>
        <w:rPr>
          <w:w w:val="120"/>
          <w:sz w:val="17"/>
        </w:rPr>
        <w:t>países</w:t>
      </w:r>
      <w:r>
        <w:rPr>
          <w:spacing w:val="-12"/>
          <w:w w:val="120"/>
          <w:sz w:val="17"/>
        </w:rPr>
        <w:t> </w:t>
      </w:r>
      <w:r>
        <w:rPr>
          <w:w w:val="120"/>
          <w:sz w:val="17"/>
        </w:rPr>
        <w:t>de</w:t>
      </w:r>
      <w:r>
        <w:rPr>
          <w:spacing w:val="-12"/>
          <w:w w:val="120"/>
          <w:sz w:val="17"/>
        </w:rPr>
        <w:t> </w:t>
      </w:r>
      <w:r>
        <w:rPr>
          <w:w w:val="120"/>
          <w:sz w:val="17"/>
        </w:rPr>
        <w:t>América</w:t>
      </w:r>
      <w:r>
        <w:rPr>
          <w:spacing w:val="-12"/>
          <w:w w:val="120"/>
          <w:sz w:val="17"/>
        </w:rPr>
        <w:t> </w:t>
      </w:r>
      <w:r>
        <w:rPr>
          <w:w w:val="120"/>
          <w:sz w:val="17"/>
        </w:rPr>
        <w:t>Latina,</w:t>
      </w:r>
      <w:r>
        <w:rPr>
          <w:spacing w:val="-12"/>
          <w:w w:val="120"/>
          <w:sz w:val="17"/>
        </w:rPr>
        <w:t> </w:t>
      </w:r>
      <w:r>
        <w:rPr>
          <w:w w:val="120"/>
          <w:sz w:val="17"/>
        </w:rPr>
        <w:t>las</w:t>
      </w:r>
      <w:r>
        <w:rPr>
          <w:spacing w:val="-12"/>
          <w:w w:val="120"/>
          <w:sz w:val="17"/>
        </w:rPr>
        <w:t> </w:t>
      </w:r>
      <w:r>
        <w:rPr>
          <w:w w:val="120"/>
          <w:sz w:val="17"/>
        </w:rPr>
        <w:t>empresas</w:t>
      </w:r>
      <w:r>
        <w:rPr>
          <w:spacing w:val="-12"/>
          <w:w w:val="120"/>
          <w:sz w:val="17"/>
        </w:rPr>
        <w:t> </w:t>
      </w:r>
      <w:r>
        <w:rPr>
          <w:w w:val="120"/>
          <w:sz w:val="17"/>
        </w:rPr>
        <w:t>tienen, permanentemente, la necesidad de adaptarse y de ajustarse a los cambios recu- rrentes</w:t>
      </w:r>
      <w:r>
        <w:rPr>
          <w:spacing w:val="-3"/>
          <w:w w:val="120"/>
          <w:sz w:val="17"/>
        </w:rPr>
        <w:t> </w:t>
      </w:r>
      <w:r>
        <w:rPr>
          <w:w w:val="120"/>
          <w:sz w:val="17"/>
        </w:rPr>
        <w:t>que</w:t>
      </w:r>
      <w:r>
        <w:rPr>
          <w:spacing w:val="-3"/>
          <w:w w:val="120"/>
          <w:sz w:val="17"/>
        </w:rPr>
        <w:t> </w:t>
      </w:r>
      <w:r>
        <w:rPr>
          <w:w w:val="120"/>
          <w:sz w:val="17"/>
        </w:rPr>
        <w:t>se</w:t>
      </w:r>
      <w:r>
        <w:rPr>
          <w:spacing w:val="-3"/>
          <w:w w:val="120"/>
          <w:sz w:val="17"/>
        </w:rPr>
        <w:t> </w:t>
      </w:r>
      <w:r>
        <w:rPr>
          <w:w w:val="120"/>
          <w:sz w:val="17"/>
        </w:rPr>
        <w:t>producen</w:t>
      </w:r>
      <w:r>
        <w:rPr>
          <w:spacing w:val="-3"/>
          <w:w w:val="120"/>
          <w:sz w:val="17"/>
        </w:rPr>
        <w:t> </w:t>
      </w:r>
      <w:r>
        <w:rPr>
          <w:w w:val="120"/>
          <w:sz w:val="17"/>
        </w:rPr>
        <w:t>en</w:t>
      </w:r>
      <w:r>
        <w:rPr>
          <w:spacing w:val="-3"/>
          <w:w w:val="120"/>
          <w:sz w:val="17"/>
        </w:rPr>
        <w:t> </w:t>
      </w:r>
      <w:r>
        <w:rPr>
          <w:w w:val="120"/>
          <w:sz w:val="17"/>
        </w:rPr>
        <w:t>el</w:t>
      </w:r>
      <w:r>
        <w:rPr>
          <w:spacing w:val="-3"/>
          <w:w w:val="120"/>
          <w:sz w:val="17"/>
        </w:rPr>
        <w:t> </w:t>
      </w:r>
      <w:r>
        <w:rPr>
          <w:w w:val="120"/>
          <w:sz w:val="17"/>
        </w:rPr>
        <w:t>contexto</w:t>
      </w:r>
      <w:r>
        <w:rPr>
          <w:spacing w:val="-3"/>
          <w:w w:val="120"/>
          <w:sz w:val="17"/>
        </w:rPr>
        <w:t> </w:t>
      </w:r>
      <w:r>
        <w:rPr>
          <w:w w:val="120"/>
          <w:sz w:val="17"/>
        </w:rPr>
        <w:t>económico,</w:t>
      </w:r>
      <w:r>
        <w:rPr>
          <w:spacing w:val="-3"/>
          <w:w w:val="120"/>
          <w:sz w:val="17"/>
        </w:rPr>
        <w:t> </w:t>
      </w:r>
      <w:r>
        <w:rPr>
          <w:w w:val="120"/>
          <w:sz w:val="17"/>
        </w:rPr>
        <w:t>lo</w:t>
      </w:r>
      <w:r>
        <w:rPr>
          <w:spacing w:val="-3"/>
          <w:w w:val="120"/>
          <w:sz w:val="17"/>
        </w:rPr>
        <w:t> </w:t>
      </w:r>
      <w:r>
        <w:rPr>
          <w:w w:val="120"/>
          <w:sz w:val="17"/>
        </w:rPr>
        <w:t>que</w:t>
      </w:r>
      <w:r>
        <w:rPr>
          <w:spacing w:val="-3"/>
          <w:w w:val="120"/>
          <w:sz w:val="17"/>
        </w:rPr>
        <w:t> </w:t>
      </w:r>
      <w:r>
        <w:rPr>
          <w:w w:val="120"/>
          <w:sz w:val="17"/>
        </w:rPr>
        <w:t>refuerza</w:t>
      </w:r>
      <w:r>
        <w:rPr>
          <w:spacing w:val="-3"/>
          <w:w w:val="120"/>
          <w:sz w:val="17"/>
        </w:rPr>
        <w:t> </w:t>
      </w:r>
      <w:r>
        <w:rPr>
          <w:w w:val="120"/>
          <w:sz w:val="17"/>
        </w:rPr>
        <w:t>la</w:t>
      </w:r>
      <w:r>
        <w:rPr>
          <w:spacing w:val="-3"/>
          <w:w w:val="120"/>
          <w:sz w:val="17"/>
        </w:rPr>
        <w:t> </w:t>
      </w:r>
      <w:r>
        <w:rPr>
          <w:w w:val="120"/>
          <w:sz w:val="17"/>
        </w:rPr>
        <w:t>tesis</w:t>
      </w:r>
      <w:r>
        <w:rPr>
          <w:spacing w:val="-3"/>
          <w:w w:val="120"/>
          <w:sz w:val="17"/>
        </w:rPr>
        <w:t> </w:t>
      </w:r>
      <w:r>
        <w:rPr>
          <w:w w:val="120"/>
          <w:sz w:val="17"/>
        </w:rPr>
        <w:t>de</w:t>
      </w:r>
      <w:r>
        <w:rPr>
          <w:spacing w:val="-3"/>
          <w:w w:val="120"/>
          <w:sz w:val="17"/>
        </w:rPr>
        <w:t> </w:t>
      </w:r>
      <w:r>
        <w:rPr>
          <w:w w:val="120"/>
          <w:sz w:val="17"/>
        </w:rPr>
        <w:t>que el</w:t>
      </w:r>
      <w:r>
        <w:rPr>
          <w:spacing w:val="-11"/>
          <w:w w:val="120"/>
          <w:sz w:val="17"/>
        </w:rPr>
        <w:t> </w:t>
      </w:r>
      <w:r>
        <w:rPr>
          <w:w w:val="120"/>
          <w:sz w:val="17"/>
        </w:rPr>
        <w:t>cambio</w:t>
      </w:r>
      <w:r>
        <w:rPr>
          <w:spacing w:val="-11"/>
          <w:w w:val="120"/>
          <w:sz w:val="17"/>
        </w:rPr>
        <w:t> </w:t>
      </w:r>
      <w:r>
        <w:rPr>
          <w:w w:val="120"/>
          <w:sz w:val="17"/>
        </w:rPr>
        <w:t>organizativo</w:t>
      </w:r>
      <w:r>
        <w:rPr>
          <w:spacing w:val="-11"/>
          <w:w w:val="120"/>
          <w:sz w:val="17"/>
        </w:rPr>
        <w:t> </w:t>
      </w:r>
      <w:r>
        <w:rPr>
          <w:w w:val="120"/>
          <w:sz w:val="17"/>
        </w:rPr>
        <w:t>es</w:t>
      </w:r>
      <w:r>
        <w:rPr>
          <w:spacing w:val="-11"/>
          <w:w w:val="120"/>
          <w:sz w:val="17"/>
        </w:rPr>
        <w:t> </w:t>
      </w:r>
      <w:r>
        <w:rPr>
          <w:w w:val="120"/>
          <w:sz w:val="17"/>
        </w:rPr>
        <w:t>un</w:t>
      </w:r>
      <w:r>
        <w:rPr>
          <w:spacing w:val="-11"/>
          <w:w w:val="120"/>
          <w:sz w:val="17"/>
        </w:rPr>
        <w:t> </w:t>
      </w:r>
      <w:r>
        <w:rPr>
          <w:w w:val="120"/>
          <w:sz w:val="17"/>
        </w:rPr>
        <w:t>aspecto</w:t>
      </w:r>
      <w:r>
        <w:rPr>
          <w:spacing w:val="-11"/>
          <w:w w:val="120"/>
          <w:sz w:val="17"/>
        </w:rPr>
        <w:t> </w:t>
      </w:r>
      <w:r>
        <w:rPr>
          <w:w w:val="120"/>
          <w:sz w:val="17"/>
        </w:rPr>
        <w:t>crucial</w:t>
      </w:r>
      <w:r>
        <w:rPr>
          <w:spacing w:val="-11"/>
          <w:w w:val="120"/>
          <w:sz w:val="17"/>
        </w:rPr>
        <w:t> </w:t>
      </w:r>
      <w:r>
        <w:rPr>
          <w:w w:val="120"/>
          <w:sz w:val="17"/>
        </w:rPr>
        <w:t>de</w:t>
      </w:r>
      <w:r>
        <w:rPr>
          <w:spacing w:val="-11"/>
          <w:w w:val="120"/>
          <w:sz w:val="17"/>
        </w:rPr>
        <w:t> </w:t>
      </w:r>
      <w:r>
        <w:rPr>
          <w:w w:val="120"/>
          <w:sz w:val="17"/>
        </w:rPr>
        <w:t>la</w:t>
      </w:r>
      <w:r>
        <w:rPr>
          <w:spacing w:val="-11"/>
          <w:w w:val="120"/>
          <w:sz w:val="17"/>
        </w:rPr>
        <w:t> </w:t>
      </w:r>
      <w:r>
        <w:rPr>
          <w:w w:val="120"/>
          <w:sz w:val="17"/>
        </w:rPr>
        <w:t>competitividad</w:t>
      </w:r>
      <w:r>
        <w:rPr>
          <w:spacing w:val="-11"/>
          <w:w w:val="120"/>
          <w:sz w:val="17"/>
        </w:rPr>
        <w:t> </w:t>
      </w:r>
      <w:r>
        <w:rPr>
          <w:w w:val="120"/>
          <w:sz w:val="17"/>
        </w:rPr>
        <w:t>de</w:t>
      </w:r>
      <w:r>
        <w:rPr>
          <w:spacing w:val="-11"/>
          <w:w w:val="120"/>
          <w:sz w:val="17"/>
        </w:rPr>
        <w:t> </w:t>
      </w:r>
      <w:r>
        <w:rPr>
          <w:w w:val="120"/>
          <w:sz w:val="17"/>
        </w:rPr>
        <w:t>las</w:t>
      </w:r>
      <w:r>
        <w:rPr>
          <w:spacing w:val="-11"/>
          <w:w w:val="120"/>
          <w:sz w:val="17"/>
        </w:rPr>
        <w:t> </w:t>
      </w:r>
      <w:r>
        <w:rPr>
          <w:w w:val="120"/>
          <w:sz w:val="17"/>
        </w:rPr>
        <w:t>empresas.</w:t>
      </w:r>
    </w:p>
    <w:p>
      <w:pPr>
        <w:pStyle w:val="ListParagraph"/>
        <w:numPr>
          <w:ilvl w:val="0"/>
          <w:numId w:val="104"/>
        </w:numPr>
        <w:tabs>
          <w:tab w:pos="1250" w:val="left" w:leader="none"/>
        </w:tabs>
        <w:spacing w:line="220" w:lineRule="exact" w:before="85" w:after="0"/>
        <w:ind w:left="1247" w:right="1049" w:hanging="139"/>
        <w:jc w:val="both"/>
        <w:rPr>
          <w:sz w:val="17"/>
        </w:rPr>
      </w:pPr>
      <w:r>
        <w:rPr>
          <w:w w:val="120"/>
          <w:sz w:val="17"/>
        </w:rPr>
        <w:t>Este</w:t>
      </w:r>
      <w:r>
        <w:rPr>
          <w:spacing w:val="-4"/>
          <w:w w:val="120"/>
          <w:sz w:val="17"/>
        </w:rPr>
        <w:t> </w:t>
      </w:r>
      <w:r>
        <w:rPr>
          <w:w w:val="120"/>
          <w:sz w:val="17"/>
        </w:rPr>
        <w:t>efecto</w:t>
      </w:r>
      <w:r>
        <w:rPr>
          <w:spacing w:val="-4"/>
          <w:w w:val="120"/>
          <w:sz w:val="17"/>
        </w:rPr>
        <w:t> </w:t>
      </w:r>
      <w:r>
        <w:rPr>
          <w:w w:val="120"/>
          <w:sz w:val="17"/>
        </w:rPr>
        <w:t>se</w:t>
      </w:r>
      <w:r>
        <w:rPr>
          <w:spacing w:val="-4"/>
          <w:w w:val="120"/>
          <w:sz w:val="17"/>
        </w:rPr>
        <w:t> </w:t>
      </w:r>
      <w:r>
        <w:rPr>
          <w:w w:val="120"/>
          <w:sz w:val="17"/>
        </w:rPr>
        <w:t>mostró</w:t>
      </w:r>
      <w:r>
        <w:rPr>
          <w:spacing w:val="-4"/>
          <w:w w:val="120"/>
          <w:sz w:val="17"/>
        </w:rPr>
        <w:t> </w:t>
      </w:r>
      <w:r>
        <w:rPr>
          <w:w w:val="120"/>
          <w:sz w:val="17"/>
        </w:rPr>
        <w:t>especialmente</w:t>
      </w:r>
      <w:r>
        <w:rPr>
          <w:spacing w:val="-4"/>
          <w:w w:val="120"/>
          <w:sz w:val="17"/>
        </w:rPr>
        <w:t> </w:t>
      </w:r>
      <w:r>
        <w:rPr>
          <w:w w:val="120"/>
          <w:sz w:val="17"/>
        </w:rPr>
        <w:t>importante</w:t>
      </w:r>
      <w:r>
        <w:rPr>
          <w:spacing w:val="-4"/>
          <w:w w:val="120"/>
          <w:sz w:val="17"/>
        </w:rPr>
        <w:t> </w:t>
      </w:r>
      <w:r>
        <w:rPr>
          <w:w w:val="120"/>
          <w:sz w:val="17"/>
        </w:rPr>
        <w:t>en</w:t>
      </w:r>
      <w:r>
        <w:rPr>
          <w:spacing w:val="-4"/>
          <w:w w:val="120"/>
          <w:sz w:val="17"/>
        </w:rPr>
        <w:t> </w:t>
      </w:r>
      <w:r>
        <w:rPr>
          <w:w w:val="120"/>
          <w:sz w:val="17"/>
        </w:rPr>
        <w:t>América</w:t>
      </w:r>
      <w:r>
        <w:rPr>
          <w:spacing w:val="-4"/>
          <w:w w:val="120"/>
          <w:sz w:val="17"/>
        </w:rPr>
        <w:t> </w:t>
      </w:r>
      <w:r>
        <w:rPr>
          <w:w w:val="120"/>
          <w:sz w:val="17"/>
        </w:rPr>
        <w:t>Latina,</w:t>
      </w:r>
      <w:r>
        <w:rPr>
          <w:spacing w:val="-4"/>
          <w:w w:val="120"/>
          <w:sz w:val="17"/>
        </w:rPr>
        <w:t> </w:t>
      </w:r>
      <w:r>
        <w:rPr>
          <w:w w:val="120"/>
          <w:sz w:val="17"/>
        </w:rPr>
        <w:t>y</w:t>
      </w:r>
      <w:r>
        <w:rPr>
          <w:spacing w:val="-4"/>
          <w:w w:val="120"/>
          <w:sz w:val="17"/>
        </w:rPr>
        <w:t> </w:t>
      </w:r>
      <w:r>
        <w:rPr>
          <w:w w:val="120"/>
          <w:sz w:val="17"/>
        </w:rPr>
        <w:t>también</w:t>
      </w:r>
      <w:r>
        <w:rPr>
          <w:spacing w:val="-4"/>
          <w:w w:val="120"/>
          <w:sz w:val="17"/>
        </w:rPr>
        <w:t> </w:t>
      </w:r>
      <w:r>
        <w:rPr>
          <w:w w:val="120"/>
          <w:sz w:val="17"/>
        </w:rPr>
        <w:t>en África, donde la experiencia puso de manifiesto que el índice de respuesta a los cuestionarios</w:t>
      </w:r>
      <w:r>
        <w:rPr>
          <w:spacing w:val="-8"/>
          <w:w w:val="120"/>
          <w:sz w:val="17"/>
        </w:rPr>
        <w:t> </w:t>
      </w:r>
      <w:r>
        <w:rPr>
          <w:w w:val="120"/>
          <w:sz w:val="17"/>
        </w:rPr>
        <w:t>enviados</w:t>
      </w:r>
      <w:r>
        <w:rPr>
          <w:spacing w:val="-8"/>
          <w:w w:val="120"/>
          <w:sz w:val="17"/>
        </w:rPr>
        <w:t> </w:t>
      </w:r>
      <w:r>
        <w:rPr>
          <w:w w:val="120"/>
          <w:sz w:val="17"/>
        </w:rPr>
        <w:t>por</w:t>
      </w:r>
      <w:r>
        <w:rPr>
          <w:spacing w:val="-8"/>
          <w:w w:val="120"/>
          <w:sz w:val="17"/>
        </w:rPr>
        <w:t> </w:t>
      </w:r>
      <w:r>
        <w:rPr>
          <w:w w:val="120"/>
          <w:sz w:val="17"/>
        </w:rPr>
        <w:t>correo</w:t>
      </w:r>
      <w:r>
        <w:rPr>
          <w:spacing w:val="-8"/>
          <w:w w:val="120"/>
          <w:sz w:val="17"/>
        </w:rPr>
        <w:t> </w:t>
      </w:r>
      <w:r>
        <w:rPr>
          <w:w w:val="120"/>
          <w:sz w:val="17"/>
        </w:rPr>
        <w:t>es</w:t>
      </w:r>
      <w:r>
        <w:rPr>
          <w:spacing w:val="-8"/>
          <w:w w:val="120"/>
          <w:sz w:val="17"/>
        </w:rPr>
        <w:t> </w:t>
      </w:r>
      <w:r>
        <w:rPr>
          <w:w w:val="120"/>
          <w:sz w:val="17"/>
        </w:rPr>
        <w:t>extremadamente</w:t>
      </w:r>
      <w:r>
        <w:rPr>
          <w:spacing w:val="-8"/>
          <w:w w:val="120"/>
          <w:sz w:val="17"/>
        </w:rPr>
        <w:t> </w:t>
      </w:r>
      <w:r>
        <w:rPr>
          <w:w w:val="120"/>
          <w:sz w:val="17"/>
        </w:rPr>
        <w:t>escaso.</w:t>
      </w:r>
    </w:p>
    <w:p>
      <w:pPr>
        <w:pStyle w:val="ListParagraph"/>
        <w:numPr>
          <w:ilvl w:val="0"/>
          <w:numId w:val="104"/>
        </w:numPr>
        <w:tabs>
          <w:tab w:pos="1250" w:val="left" w:leader="none"/>
        </w:tabs>
        <w:spacing w:line="220" w:lineRule="exact" w:before="85" w:after="0"/>
        <w:ind w:left="1247" w:right="1049" w:hanging="139"/>
        <w:jc w:val="both"/>
        <w:rPr>
          <w:sz w:val="17"/>
        </w:rPr>
      </w:pPr>
      <w:r>
        <w:rPr>
          <w:w w:val="115"/>
          <w:sz w:val="17"/>
        </w:rPr>
        <w:t>El enfoque que consiste en encuestar a varias personas permitió aumentar la fiabi- lidad y la validez de la encuesta sobre innovación en </w:t>
      </w:r>
      <w:r>
        <w:rPr>
          <w:spacing w:val="24"/>
          <w:w w:val="115"/>
          <w:sz w:val="17"/>
        </w:rPr>
        <w:t> </w:t>
      </w:r>
      <w:r>
        <w:rPr>
          <w:w w:val="115"/>
          <w:sz w:val="17"/>
        </w:rPr>
        <w:t>China.</w:t>
      </w:r>
    </w:p>
    <w:p>
      <w:pPr>
        <w:pStyle w:val="ListParagraph"/>
        <w:numPr>
          <w:ilvl w:val="0"/>
          <w:numId w:val="104"/>
        </w:numPr>
        <w:tabs>
          <w:tab w:pos="1250" w:val="left" w:leader="none"/>
        </w:tabs>
        <w:spacing w:line="220" w:lineRule="exact" w:before="85" w:after="0"/>
        <w:ind w:left="1247" w:right="1049" w:hanging="139"/>
        <w:jc w:val="both"/>
        <w:rPr>
          <w:sz w:val="17"/>
        </w:rPr>
      </w:pPr>
      <w:r>
        <w:rPr>
          <w:w w:val="120"/>
          <w:sz w:val="17"/>
        </w:rPr>
        <w:t>En la encuesta de Tailandia, las preguntas se presentaron en inglés y en thaí, ya que</w:t>
      </w:r>
      <w:r>
        <w:rPr>
          <w:spacing w:val="-4"/>
          <w:w w:val="120"/>
          <w:sz w:val="17"/>
        </w:rPr>
        <w:t> </w:t>
      </w:r>
      <w:r>
        <w:rPr>
          <w:w w:val="120"/>
          <w:sz w:val="17"/>
        </w:rPr>
        <w:t>se</w:t>
      </w:r>
      <w:r>
        <w:rPr>
          <w:spacing w:val="-4"/>
          <w:w w:val="120"/>
          <w:sz w:val="17"/>
        </w:rPr>
        <w:t> </w:t>
      </w:r>
      <w:r>
        <w:rPr>
          <w:w w:val="120"/>
          <w:sz w:val="17"/>
        </w:rPr>
        <w:t>consideró</w:t>
      </w:r>
      <w:r>
        <w:rPr>
          <w:spacing w:val="-4"/>
          <w:w w:val="120"/>
          <w:sz w:val="17"/>
        </w:rPr>
        <w:t> </w:t>
      </w:r>
      <w:r>
        <w:rPr>
          <w:w w:val="120"/>
          <w:sz w:val="17"/>
        </w:rPr>
        <w:t>que</w:t>
      </w:r>
      <w:r>
        <w:rPr>
          <w:spacing w:val="-4"/>
          <w:w w:val="120"/>
          <w:sz w:val="17"/>
        </w:rPr>
        <w:t> </w:t>
      </w:r>
      <w:r>
        <w:rPr>
          <w:w w:val="120"/>
          <w:sz w:val="17"/>
        </w:rPr>
        <w:t>algunas</w:t>
      </w:r>
      <w:r>
        <w:rPr>
          <w:spacing w:val="-4"/>
          <w:w w:val="120"/>
          <w:sz w:val="17"/>
        </w:rPr>
        <w:t> </w:t>
      </w:r>
      <w:r>
        <w:rPr>
          <w:w w:val="120"/>
          <w:sz w:val="17"/>
        </w:rPr>
        <w:t>de</w:t>
      </w:r>
      <w:r>
        <w:rPr>
          <w:spacing w:val="-4"/>
          <w:w w:val="120"/>
          <w:sz w:val="17"/>
        </w:rPr>
        <w:t> </w:t>
      </w:r>
      <w:r>
        <w:rPr>
          <w:w w:val="120"/>
          <w:sz w:val="17"/>
        </w:rPr>
        <w:t>las</w:t>
      </w:r>
      <w:r>
        <w:rPr>
          <w:spacing w:val="-4"/>
          <w:w w:val="120"/>
          <w:sz w:val="17"/>
        </w:rPr>
        <w:t> </w:t>
      </w:r>
      <w:r>
        <w:rPr>
          <w:w w:val="120"/>
          <w:sz w:val="17"/>
        </w:rPr>
        <w:t>personas</w:t>
      </w:r>
      <w:r>
        <w:rPr>
          <w:spacing w:val="-4"/>
          <w:w w:val="120"/>
          <w:sz w:val="17"/>
        </w:rPr>
        <w:t> </w:t>
      </w:r>
      <w:r>
        <w:rPr>
          <w:w w:val="120"/>
          <w:sz w:val="17"/>
        </w:rPr>
        <w:t>encuestadas</w:t>
      </w:r>
      <w:r>
        <w:rPr>
          <w:spacing w:val="-4"/>
          <w:w w:val="120"/>
          <w:sz w:val="17"/>
        </w:rPr>
        <w:t> </w:t>
      </w:r>
      <w:r>
        <w:rPr>
          <w:w w:val="120"/>
          <w:sz w:val="17"/>
        </w:rPr>
        <w:t>podían</w:t>
      </w:r>
      <w:r>
        <w:rPr>
          <w:spacing w:val="-4"/>
          <w:w w:val="120"/>
          <w:sz w:val="17"/>
        </w:rPr>
        <w:t> </w:t>
      </w:r>
      <w:r>
        <w:rPr>
          <w:w w:val="120"/>
          <w:sz w:val="17"/>
        </w:rPr>
        <w:t>comprender</w:t>
      </w:r>
      <w:r>
        <w:rPr>
          <w:spacing w:val="-4"/>
          <w:w w:val="120"/>
          <w:sz w:val="17"/>
        </w:rPr>
        <w:t> </w:t>
      </w:r>
      <w:r>
        <w:rPr>
          <w:w w:val="120"/>
          <w:sz w:val="17"/>
        </w:rPr>
        <w:t>los términos</w:t>
      </w:r>
      <w:r>
        <w:rPr>
          <w:spacing w:val="-7"/>
          <w:w w:val="120"/>
          <w:sz w:val="17"/>
        </w:rPr>
        <w:t> </w:t>
      </w:r>
      <w:r>
        <w:rPr>
          <w:w w:val="120"/>
          <w:sz w:val="17"/>
        </w:rPr>
        <w:t>técnicos</w:t>
      </w:r>
      <w:r>
        <w:rPr>
          <w:spacing w:val="-7"/>
          <w:w w:val="120"/>
          <w:sz w:val="17"/>
        </w:rPr>
        <w:t> </w:t>
      </w:r>
      <w:r>
        <w:rPr>
          <w:w w:val="120"/>
          <w:sz w:val="17"/>
        </w:rPr>
        <w:t>en</w:t>
      </w:r>
      <w:r>
        <w:rPr>
          <w:spacing w:val="-7"/>
          <w:w w:val="120"/>
          <w:sz w:val="17"/>
        </w:rPr>
        <w:t> </w:t>
      </w:r>
      <w:r>
        <w:rPr>
          <w:w w:val="120"/>
          <w:sz w:val="17"/>
        </w:rPr>
        <w:t>inglés</w:t>
      </w:r>
      <w:r>
        <w:rPr>
          <w:spacing w:val="-7"/>
          <w:w w:val="120"/>
          <w:sz w:val="17"/>
        </w:rPr>
        <w:t> </w:t>
      </w:r>
      <w:r>
        <w:rPr>
          <w:w w:val="120"/>
          <w:sz w:val="17"/>
        </w:rPr>
        <w:t>más</w:t>
      </w:r>
      <w:r>
        <w:rPr>
          <w:spacing w:val="-7"/>
          <w:w w:val="120"/>
          <w:sz w:val="17"/>
        </w:rPr>
        <w:t> </w:t>
      </w:r>
      <w:r>
        <w:rPr>
          <w:w w:val="120"/>
          <w:sz w:val="17"/>
        </w:rPr>
        <w:t>fácilmente</w:t>
      </w:r>
      <w:r>
        <w:rPr>
          <w:spacing w:val="-7"/>
          <w:w w:val="120"/>
          <w:sz w:val="17"/>
        </w:rPr>
        <w:t> </w:t>
      </w:r>
      <w:r>
        <w:rPr>
          <w:w w:val="120"/>
          <w:sz w:val="17"/>
        </w:rPr>
        <w:t>que</w:t>
      </w:r>
      <w:r>
        <w:rPr>
          <w:spacing w:val="-7"/>
          <w:w w:val="120"/>
          <w:sz w:val="17"/>
        </w:rPr>
        <w:t> </w:t>
      </w:r>
      <w:r>
        <w:rPr>
          <w:w w:val="120"/>
          <w:sz w:val="17"/>
        </w:rPr>
        <w:t>en</w:t>
      </w:r>
      <w:r>
        <w:rPr>
          <w:spacing w:val="-7"/>
          <w:w w:val="120"/>
          <w:sz w:val="17"/>
        </w:rPr>
        <w:t> </w:t>
      </w:r>
      <w:r>
        <w:rPr>
          <w:w w:val="120"/>
          <w:sz w:val="17"/>
        </w:rPr>
        <w:t>su</w:t>
      </w:r>
      <w:r>
        <w:rPr>
          <w:spacing w:val="-7"/>
          <w:w w:val="120"/>
          <w:sz w:val="17"/>
        </w:rPr>
        <w:t> </w:t>
      </w:r>
      <w:r>
        <w:rPr>
          <w:w w:val="120"/>
          <w:sz w:val="17"/>
        </w:rPr>
        <w:t>lengua</w:t>
      </w:r>
      <w:r>
        <w:rPr>
          <w:spacing w:val="-7"/>
          <w:w w:val="120"/>
          <w:sz w:val="17"/>
        </w:rPr>
        <w:t> </w:t>
      </w:r>
      <w:r>
        <w:rPr>
          <w:w w:val="120"/>
          <w:sz w:val="17"/>
        </w:rPr>
        <w:t>materna.</w:t>
      </w:r>
    </w:p>
    <w:p>
      <w:pPr>
        <w:spacing w:after="0" w:line="220" w:lineRule="exact"/>
        <w:jc w:val="both"/>
        <w:rPr>
          <w:sz w:val="17"/>
        </w:rPr>
        <w:sectPr>
          <w:pgSz w:w="11900" w:h="16840"/>
          <w:pgMar w:header="2451" w:footer="2427" w:top="2640" w:bottom="262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3"/>
        <w:spacing w:before="189"/>
      </w:pPr>
      <w:r>
        <w:rPr/>
        <w:t>ANEXO B</w:t>
      </w:r>
    </w:p>
    <w:p>
      <w:pPr>
        <w:pStyle w:val="BodyText"/>
        <w:rPr>
          <w:sz w:val="26"/>
        </w:rPr>
      </w:pPr>
    </w:p>
    <w:p>
      <w:pPr>
        <w:pStyle w:val="BodyText"/>
        <w:spacing w:before="9"/>
        <w:rPr>
          <w:sz w:val="25"/>
        </w:rPr>
      </w:pPr>
    </w:p>
    <w:p>
      <w:pPr>
        <w:spacing w:before="1"/>
        <w:ind w:left="542" w:right="1023" w:firstLine="0"/>
        <w:jc w:val="center"/>
        <w:rPr>
          <w:rFonts w:ascii="Times New Roman"/>
          <w:i/>
          <w:sz w:val="32"/>
        </w:rPr>
      </w:pPr>
      <w:r>
        <w:rPr>
          <w:rFonts w:ascii="Times New Roman"/>
          <w:i/>
          <w:w w:val="105"/>
          <w:sz w:val="32"/>
        </w:rPr>
        <w:t>Ejemplos de Innovaciones</w:t>
      </w:r>
    </w:p>
    <w:p>
      <w:pPr>
        <w:pStyle w:val="Heading5"/>
        <w:numPr>
          <w:ilvl w:val="0"/>
          <w:numId w:val="105"/>
        </w:numPr>
        <w:tabs>
          <w:tab w:pos="828" w:val="left" w:leader="none"/>
        </w:tabs>
        <w:spacing w:line="240" w:lineRule="auto" w:before="258" w:after="0"/>
        <w:ind w:left="827" w:right="0" w:hanging="258"/>
        <w:jc w:val="left"/>
      </w:pPr>
      <w:r>
        <w:rPr>
          <w:w w:val="105"/>
        </w:rPr>
        <w:t>Introducción</w:t>
      </w:r>
    </w:p>
    <w:p>
      <w:pPr>
        <w:pStyle w:val="BodyText"/>
        <w:spacing w:before="60"/>
        <w:ind w:left="1023" w:right="1050"/>
        <w:jc w:val="both"/>
      </w:pPr>
      <w:r>
        <w:rPr>
          <w:w w:val="120"/>
        </w:rPr>
        <w:t>539. El presente Anexo contiene una lista de ejemplos de cada tipo de innovación. Estas listas son proporcionadas a manera de ilustración y no deben ser consideradas como exhaustivas. Tienen por objeto dar a los encuestadores una mejor percepción de los tipos de innovación, pero no están</w:t>
      </w:r>
      <w:r>
        <w:rPr>
          <w:spacing w:val="-11"/>
          <w:w w:val="120"/>
        </w:rPr>
        <w:t> </w:t>
      </w:r>
      <w:r>
        <w:rPr>
          <w:w w:val="120"/>
        </w:rPr>
        <w:t>destinadas</w:t>
      </w:r>
      <w:r>
        <w:rPr>
          <w:spacing w:val="-11"/>
          <w:w w:val="120"/>
        </w:rPr>
        <w:t> </w:t>
      </w:r>
      <w:r>
        <w:rPr>
          <w:w w:val="120"/>
        </w:rPr>
        <w:t>a</w:t>
      </w:r>
      <w:r>
        <w:rPr>
          <w:spacing w:val="-11"/>
          <w:w w:val="120"/>
        </w:rPr>
        <w:t> </w:t>
      </w:r>
      <w:r>
        <w:rPr>
          <w:w w:val="120"/>
        </w:rPr>
        <w:t>ser</w:t>
      </w:r>
      <w:r>
        <w:rPr>
          <w:spacing w:val="-11"/>
          <w:w w:val="120"/>
        </w:rPr>
        <w:t> </w:t>
      </w:r>
      <w:r>
        <w:rPr>
          <w:w w:val="120"/>
        </w:rPr>
        <w:t>presentadas</w:t>
      </w:r>
      <w:r>
        <w:rPr>
          <w:spacing w:val="-11"/>
          <w:w w:val="120"/>
        </w:rPr>
        <w:t> </w:t>
      </w:r>
      <w:r>
        <w:rPr>
          <w:w w:val="120"/>
        </w:rPr>
        <w:t>a</w:t>
      </w:r>
      <w:r>
        <w:rPr>
          <w:spacing w:val="-11"/>
          <w:w w:val="120"/>
        </w:rPr>
        <w:t> </w:t>
      </w:r>
      <w:r>
        <w:rPr>
          <w:w w:val="120"/>
        </w:rPr>
        <w:t>las</w:t>
      </w:r>
      <w:r>
        <w:rPr>
          <w:spacing w:val="-11"/>
          <w:w w:val="120"/>
        </w:rPr>
        <w:t> </w:t>
      </w:r>
      <w:r>
        <w:rPr>
          <w:w w:val="120"/>
        </w:rPr>
        <w:t>empresas</w:t>
      </w:r>
      <w:r>
        <w:rPr>
          <w:spacing w:val="-11"/>
          <w:w w:val="120"/>
        </w:rPr>
        <w:t> </w:t>
      </w:r>
      <w:r>
        <w:rPr>
          <w:w w:val="120"/>
        </w:rPr>
        <w:t>como</w:t>
      </w:r>
      <w:r>
        <w:rPr>
          <w:spacing w:val="-11"/>
          <w:w w:val="120"/>
        </w:rPr>
        <w:t> </w:t>
      </w:r>
      <w:r>
        <w:rPr>
          <w:w w:val="120"/>
        </w:rPr>
        <w:t>ejemplos</w:t>
      </w:r>
      <w:r>
        <w:rPr>
          <w:spacing w:val="-11"/>
          <w:w w:val="120"/>
        </w:rPr>
        <w:t> </w:t>
      </w:r>
      <w:r>
        <w:rPr>
          <w:w w:val="120"/>
        </w:rPr>
        <w:t>de</w:t>
      </w:r>
      <w:r>
        <w:rPr>
          <w:spacing w:val="-11"/>
          <w:w w:val="120"/>
        </w:rPr>
        <w:t> </w:t>
      </w:r>
      <w:r>
        <w:rPr>
          <w:w w:val="120"/>
        </w:rPr>
        <w:t>innova- ciones. Dos razones lo justifican. En primer lugar, su consideración podría conducir a las empresas a excluir indebidamente las innovaciones que no figuran</w:t>
      </w:r>
      <w:r>
        <w:rPr>
          <w:spacing w:val="-10"/>
          <w:w w:val="120"/>
        </w:rPr>
        <w:t> </w:t>
      </w:r>
      <w:r>
        <w:rPr>
          <w:w w:val="120"/>
        </w:rPr>
        <w:t>en</w:t>
      </w:r>
      <w:r>
        <w:rPr>
          <w:spacing w:val="-10"/>
          <w:w w:val="120"/>
        </w:rPr>
        <w:t> </w:t>
      </w:r>
      <w:r>
        <w:rPr>
          <w:w w:val="120"/>
        </w:rPr>
        <w:t>la</w:t>
      </w:r>
      <w:r>
        <w:rPr>
          <w:spacing w:val="-10"/>
          <w:w w:val="120"/>
        </w:rPr>
        <w:t> </w:t>
      </w:r>
      <w:r>
        <w:rPr>
          <w:w w:val="120"/>
        </w:rPr>
        <w:t>lista.</w:t>
      </w:r>
      <w:r>
        <w:rPr>
          <w:spacing w:val="-10"/>
          <w:w w:val="120"/>
        </w:rPr>
        <w:t> </w:t>
      </w:r>
      <w:r>
        <w:rPr>
          <w:w w:val="120"/>
        </w:rPr>
        <w:t>En</w:t>
      </w:r>
      <w:r>
        <w:rPr>
          <w:spacing w:val="-10"/>
          <w:w w:val="120"/>
        </w:rPr>
        <w:t> </w:t>
      </w:r>
      <w:r>
        <w:rPr>
          <w:w w:val="120"/>
        </w:rPr>
        <w:t>segundo</w:t>
      </w:r>
      <w:r>
        <w:rPr>
          <w:spacing w:val="-10"/>
          <w:w w:val="120"/>
        </w:rPr>
        <w:t> </w:t>
      </w:r>
      <w:r>
        <w:rPr>
          <w:w w:val="120"/>
        </w:rPr>
        <w:t>lugar,</w:t>
      </w:r>
      <w:r>
        <w:rPr>
          <w:spacing w:val="-10"/>
          <w:w w:val="120"/>
        </w:rPr>
        <w:t> </w:t>
      </w:r>
      <w:r>
        <w:rPr>
          <w:w w:val="120"/>
        </w:rPr>
        <w:t>la</w:t>
      </w:r>
      <w:r>
        <w:rPr>
          <w:spacing w:val="-10"/>
          <w:w w:val="120"/>
        </w:rPr>
        <w:t> </w:t>
      </w:r>
      <w:r>
        <w:rPr>
          <w:w w:val="120"/>
        </w:rPr>
        <w:t>lista</w:t>
      </w:r>
      <w:r>
        <w:rPr>
          <w:spacing w:val="-10"/>
          <w:w w:val="120"/>
        </w:rPr>
        <w:t> </w:t>
      </w:r>
      <w:r>
        <w:rPr>
          <w:w w:val="120"/>
        </w:rPr>
        <w:t>está</w:t>
      </w:r>
      <w:r>
        <w:rPr>
          <w:spacing w:val="-10"/>
          <w:w w:val="120"/>
        </w:rPr>
        <w:t> </w:t>
      </w:r>
      <w:r>
        <w:rPr>
          <w:w w:val="120"/>
        </w:rPr>
        <w:t>hecha</w:t>
      </w:r>
      <w:r>
        <w:rPr>
          <w:spacing w:val="-10"/>
          <w:w w:val="120"/>
        </w:rPr>
        <w:t> </w:t>
      </w:r>
      <w:r>
        <w:rPr>
          <w:w w:val="120"/>
        </w:rPr>
        <w:t>en</w:t>
      </w:r>
      <w:r>
        <w:rPr>
          <w:spacing w:val="-10"/>
          <w:w w:val="120"/>
        </w:rPr>
        <w:t> </w:t>
      </w:r>
      <w:r>
        <w:rPr>
          <w:w w:val="120"/>
        </w:rPr>
        <w:t>una</w:t>
      </w:r>
      <w:r>
        <w:rPr>
          <w:spacing w:val="-10"/>
          <w:w w:val="120"/>
        </w:rPr>
        <w:t> </w:t>
      </w:r>
      <w:r>
        <w:rPr>
          <w:w w:val="120"/>
        </w:rPr>
        <w:t>fecha</w:t>
      </w:r>
      <w:r>
        <w:rPr>
          <w:spacing w:val="-10"/>
          <w:w w:val="120"/>
        </w:rPr>
        <w:t> </w:t>
      </w:r>
      <w:r>
        <w:rPr>
          <w:w w:val="120"/>
        </w:rPr>
        <w:t>dada,</w:t>
      </w:r>
      <w:r>
        <w:rPr>
          <w:spacing w:val="-10"/>
          <w:w w:val="120"/>
        </w:rPr>
        <w:t> </w:t>
      </w:r>
      <w:r>
        <w:rPr>
          <w:w w:val="120"/>
        </w:rPr>
        <w:t>y es imposible de prever las numerosas futuras innovaciones. Conviene tam- bién destacar que las innovaciones deben responder a dos criterios funda- mentales:</w:t>
      </w:r>
      <w:r>
        <w:rPr>
          <w:spacing w:val="-15"/>
          <w:w w:val="120"/>
        </w:rPr>
        <w:t> </w:t>
      </w:r>
      <w:r>
        <w:rPr>
          <w:w w:val="120"/>
        </w:rPr>
        <w:t>que</w:t>
      </w:r>
      <w:r>
        <w:rPr>
          <w:spacing w:val="-15"/>
          <w:w w:val="120"/>
        </w:rPr>
        <w:t> </w:t>
      </w:r>
      <w:r>
        <w:rPr>
          <w:w w:val="120"/>
        </w:rPr>
        <w:t>introduzcan</w:t>
      </w:r>
      <w:r>
        <w:rPr>
          <w:spacing w:val="-15"/>
          <w:w w:val="120"/>
        </w:rPr>
        <w:t> </w:t>
      </w:r>
      <w:r>
        <w:rPr>
          <w:w w:val="120"/>
        </w:rPr>
        <w:t>modificaciones</w:t>
      </w:r>
      <w:r>
        <w:rPr>
          <w:spacing w:val="-15"/>
          <w:w w:val="120"/>
        </w:rPr>
        <w:t> </w:t>
      </w:r>
      <w:r>
        <w:rPr>
          <w:w w:val="120"/>
        </w:rPr>
        <w:t>significativas</w:t>
      </w:r>
      <w:r>
        <w:rPr>
          <w:spacing w:val="-15"/>
          <w:w w:val="120"/>
        </w:rPr>
        <w:t> </w:t>
      </w:r>
      <w:r>
        <w:rPr>
          <w:w w:val="120"/>
        </w:rPr>
        <w:t>y</w:t>
      </w:r>
      <w:r>
        <w:rPr>
          <w:spacing w:val="-15"/>
          <w:w w:val="120"/>
        </w:rPr>
        <w:t> </w:t>
      </w:r>
      <w:r>
        <w:rPr>
          <w:w w:val="120"/>
        </w:rPr>
        <w:t>ser</w:t>
      </w:r>
      <w:r>
        <w:rPr>
          <w:spacing w:val="-15"/>
          <w:w w:val="120"/>
        </w:rPr>
        <w:t> </w:t>
      </w:r>
      <w:r>
        <w:rPr>
          <w:w w:val="120"/>
        </w:rPr>
        <w:t>nuevas</w:t>
      </w:r>
      <w:r>
        <w:rPr>
          <w:spacing w:val="-15"/>
          <w:w w:val="120"/>
        </w:rPr>
        <w:t> </w:t>
      </w:r>
      <w:r>
        <w:rPr>
          <w:w w:val="120"/>
        </w:rPr>
        <w:t>para</w:t>
      </w:r>
      <w:r>
        <w:rPr>
          <w:spacing w:val="-15"/>
          <w:w w:val="120"/>
        </w:rPr>
        <w:t> </w:t>
      </w:r>
      <w:r>
        <w:rPr>
          <w:w w:val="120"/>
        </w:rPr>
        <w:t>la empresa. Por lo tanto, un cambio puede constituir una innovación para</w:t>
      </w:r>
      <w:r>
        <w:rPr>
          <w:spacing w:val="-12"/>
          <w:w w:val="120"/>
        </w:rPr>
        <w:t> </w:t>
      </w:r>
      <w:r>
        <w:rPr>
          <w:w w:val="120"/>
        </w:rPr>
        <w:t>una empresa y no para otra. A menudo, se requieren descripciones más</w:t>
      </w:r>
      <w:r>
        <w:rPr>
          <w:spacing w:val="-29"/>
          <w:w w:val="120"/>
        </w:rPr>
        <w:t> </w:t>
      </w:r>
      <w:r>
        <w:rPr>
          <w:w w:val="120"/>
        </w:rPr>
        <w:t>detalla- das para determinar si un cambio debe calificarse de innovación </w:t>
      </w:r>
      <w:r>
        <w:rPr>
          <w:spacing w:val="-8"/>
          <w:w w:val="120"/>
        </w:rPr>
        <w:t>y, </w:t>
      </w:r>
      <w:r>
        <w:rPr>
          <w:w w:val="120"/>
        </w:rPr>
        <w:t>cuando proceda, de qué</w:t>
      </w:r>
      <w:r>
        <w:rPr>
          <w:spacing w:val="-29"/>
          <w:w w:val="120"/>
        </w:rPr>
        <w:t> </w:t>
      </w:r>
      <w:r>
        <w:rPr>
          <w:w w:val="120"/>
        </w:rPr>
        <w:t>tipo.</w:t>
      </w:r>
    </w:p>
    <w:p>
      <w:pPr>
        <w:pStyle w:val="BodyText"/>
        <w:spacing w:before="1"/>
        <w:rPr>
          <w:sz w:val="22"/>
        </w:rPr>
      </w:pPr>
    </w:p>
    <w:p>
      <w:pPr>
        <w:pStyle w:val="Heading5"/>
        <w:numPr>
          <w:ilvl w:val="0"/>
          <w:numId w:val="105"/>
        </w:numPr>
        <w:tabs>
          <w:tab w:pos="828" w:val="left" w:leader="none"/>
        </w:tabs>
        <w:spacing w:line="240" w:lineRule="auto" w:before="0" w:after="0"/>
        <w:ind w:left="827" w:right="0" w:hanging="258"/>
        <w:jc w:val="left"/>
      </w:pPr>
      <w:r>
        <w:rPr/>
        <w:t>Ejemplos  de</w:t>
      </w:r>
      <w:r>
        <w:rPr>
          <w:spacing w:val="24"/>
        </w:rPr>
        <w:t> </w:t>
      </w:r>
      <w:r>
        <w:rPr/>
        <w:t>innovaciones</w:t>
      </w:r>
    </w:p>
    <w:p>
      <w:pPr>
        <w:pStyle w:val="BodyText"/>
        <w:spacing w:before="60"/>
        <w:ind w:left="1023" w:right="1050"/>
        <w:jc w:val="both"/>
      </w:pPr>
      <w:r>
        <w:rPr>
          <w:w w:val="120"/>
        </w:rPr>
        <w:t>540.</w:t>
      </w:r>
      <w:r>
        <w:rPr>
          <w:spacing w:val="34"/>
          <w:w w:val="120"/>
        </w:rPr>
        <w:t> </w:t>
      </w:r>
      <w:r>
        <w:rPr>
          <w:w w:val="120"/>
        </w:rPr>
        <w:t>Una</w:t>
      </w:r>
      <w:r>
        <w:rPr>
          <w:spacing w:val="-25"/>
          <w:w w:val="120"/>
        </w:rPr>
        <w:t> </w:t>
      </w:r>
      <w:r>
        <w:rPr>
          <w:rFonts w:ascii="Arial" w:hAnsi="Arial"/>
          <w:b/>
          <w:w w:val="120"/>
        </w:rPr>
        <w:t>innovación</w:t>
      </w:r>
      <w:r>
        <w:rPr>
          <w:rFonts w:ascii="Arial" w:hAnsi="Arial"/>
          <w:b/>
          <w:spacing w:val="-25"/>
          <w:w w:val="120"/>
        </w:rPr>
        <w:t> </w:t>
      </w:r>
      <w:r>
        <w:rPr>
          <w:rFonts w:ascii="Arial" w:hAnsi="Arial"/>
          <w:b/>
          <w:w w:val="120"/>
        </w:rPr>
        <w:t>de</w:t>
      </w:r>
      <w:r>
        <w:rPr>
          <w:rFonts w:ascii="Arial" w:hAnsi="Arial"/>
          <w:b/>
          <w:spacing w:val="-25"/>
          <w:w w:val="120"/>
        </w:rPr>
        <w:t> </w:t>
      </w:r>
      <w:r>
        <w:rPr>
          <w:rFonts w:ascii="Arial" w:hAnsi="Arial"/>
          <w:b/>
          <w:w w:val="120"/>
        </w:rPr>
        <w:t>producto</w:t>
      </w:r>
      <w:r>
        <w:rPr>
          <w:rFonts w:ascii="Arial" w:hAnsi="Arial"/>
          <w:b/>
          <w:spacing w:val="-29"/>
          <w:w w:val="120"/>
        </w:rPr>
        <w:t> </w:t>
      </w:r>
      <w:r>
        <w:rPr>
          <w:w w:val="120"/>
        </w:rPr>
        <w:t>corresponde</w:t>
      </w:r>
      <w:r>
        <w:rPr>
          <w:spacing w:val="-25"/>
          <w:w w:val="120"/>
        </w:rPr>
        <w:t> </w:t>
      </w:r>
      <w:r>
        <w:rPr>
          <w:w w:val="120"/>
        </w:rPr>
        <w:t>a</w:t>
      </w:r>
      <w:r>
        <w:rPr>
          <w:spacing w:val="-25"/>
          <w:w w:val="120"/>
        </w:rPr>
        <w:t> </w:t>
      </w:r>
      <w:r>
        <w:rPr>
          <w:w w:val="120"/>
        </w:rPr>
        <w:t>la</w:t>
      </w:r>
      <w:r>
        <w:rPr>
          <w:spacing w:val="-25"/>
          <w:w w:val="120"/>
        </w:rPr>
        <w:t> </w:t>
      </w:r>
      <w:r>
        <w:rPr>
          <w:w w:val="120"/>
        </w:rPr>
        <w:t>introducción</w:t>
      </w:r>
      <w:r>
        <w:rPr>
          <w:spacing w:val="-25"/>
          <w:w w:val="120"/>
        </w:rPr>
        <w:t> </w:t>
      </w:r>
      <w:r>
        <w:rPr>
          <w:w w:val="120"/>
        </w:rPr>
        <w:t>de</w:t>
      </w:r>
      <w:r>
        <w:rPr>
          <w:spacing w:val="-25"/>
          <w:w w:val="120"/>
        </w:rPr>
        <w:t> </w:t>
      </w:r>
      <w:r>
        <w:rPr>
          <w:w w:val="120"/>
        </w:rPr>
        <w:t>un bien</w:t>
      </w:r>
      <w:r>
        <w:rPr>
          <w:spacing w:val="-8"/>
          <w:w w:val="120"/>
        </w:rPr>
        <w:t> </w:t>
      </w:r>
      <w:r>
        <w:rPr>
          <w:w w:val="120"/>
        </w:rPr>
        <w:t>o</w:t>
      </w:r>
      <w:r>
        <w:rPr>
          <w:spacing w:val="-8"/>
          <w:w w:val="120"/>
        </w:rPr>
        <w:t> </w:t>
      </w:r>
      <w:r>
        <w:rPr>
          <w:w w:val="120"/>
        </w:rPr>
        <w:t>de</w:t>
      </w:r>
      <w:r>
        <w:rPr>
          <w:spacing w:val="-8"/>
          <w:w w:val="120"/>
        </w:rPr>
        <w:t> </w:t>
      </w:r>
      <w:r>
        <w:rPr>
          <w:w w:val="120"/>
        </w:rPr>
        <w:t>un</w:t>
      </w:r>
      <w:r>
        <w:rPr>
          <w:spacing w:val="-8"/>
          <w:w w:val="120"/>
        </w:rPr>
        <w:t> </w:t>
      </w:r>
      <w:r>
        <w:rPr>
          <w:w w:val="120"/>
        </w:rPr>
        <w:t>servicio</w:t>
      </w:r>
      <w:r>
        <w:rPr>
          <w:spacing w:val="-8"/>
          <w:w w:val="120"/>
        </w:rPr>
        <w:t> </w:t>
      </w:r>
      <w:r>
        <w:rPr>
          <w:w w:val="120"/>
        </w:rPr>
        <w:t>nuevo,</w:t>
      </w:r>
      <w:r>
        <w:rPr>
          <w:spacing w:val="-8"/>
          <w:w w:val="120"/>
        </w:rPr>
        <w:t> </w:t>
      </w:r>
      <w:r>
        <w:rPr>
          <w:w w:val="120"/>
        </w:rPr>
        <w:t>o</w:t>
      </w:r>
      <w:r>
        <w:rPr>
          <w:spacing w:val="-8"/>
          <w:w w:val="120"/>
        </w:rPr>
        <w:t> </w:t>
      </w:r>
      <w:r>
        <w:rPr>
          <w:w w:val="120"/>
        </w:rPr>
        <w:t>significativamente</w:t>
      </w:r>
      <w:r>
        <w:rPr>
          <w:spacing w:val="-8"/>
          <w:w w:val="120"/>
        </w:rPr>
        <w:t> </w:t>
      </w:r>
      <w:r>
        <w:rPr>
          <w:w w:val="120"/>
        </w:rPr>
        <w:t>mejorado,</w:t>
      </w:r>
      <w:r>
        <w:rPr>
          <w:spacing w:val="-8"/>
          <w:w w:val="120"/>
        </w:rPr>
        <w:t> </w:t>
      </w:r>
      <w:r>
        <w:rPr>
          <w:w w:val="120"/>
        </w:rPr>
        <w:t>en</w:t>
      </w:r>
      <w:r>
        <w:rPr>
          <w:spacing w:val="-8"/>
          <w:w w:val="120"/>
        </w:rPr>
        <w:t> </w:t>
      </w:r>
      <w:r>
        <w:rPr>
          <w:w w:val="120"/>
        </w:rPr>
        <w:t>cuanto</w:t>
      </w:r>
      <w:r>
        <w:rPr>
          <w:spacing w:val="-8"/>
          <w:w w:val="120"/>
        </w:rPr>
        <w:t> </w:t>
      </w:r>
      <w:r>
        <w:rPr>
          <w:w w:val="120"/>
        </w:rPr>
        <w:t>a</w:t>
      </w:r>
      <w:r>
        <w:rPr>
          <w:spacing w:val="-8"/>
          <w:w w:val="120"/>
        </w:rPr>
        <w:t> </w:t>
      </w:r>
      <w:r>
        <w:rPr>
          <w:w w:val="120"/>
        </w:rPr>
        <w:t>sus características</w:t>
      </w:r>
      <w:r>
        <w:rPr>
          <w:spacing w:val="-14"/>
          <w:w w:val="120"/>
        </w:rPr>
        <w:t> </w:t>
      </w:r>
      <w:r>
        <w:rPr>
          <w:w w:val="120"/>
        </w:rPr>
        <w:t>o</w:t>
      </w:r>
      <w:r>
        <w:rPr>
          <w:spacing w:val="-14"/>
          <w:w w:val="120"/>
        </w:rPr>
        <w:t> </w:t>
      </w:r>
      <w:r>
        <w:rPr>
          <w:w w:val="120"/>
        </w:rPr>
        <w:t>el</w:t>
      </w:r>
      <w:r>
        <w:rPr>
          <w:spacing w:val="-14"/>
          <w:w w:val="120"/>
        </w:rPr>
        <w:t> </w:t>
      </w:r>
      <w:r>
        <w:rPr>
          <w:w w:val="120"/>
        </w:rPr>
        <w:t>uso</w:t>
      </w:r>
      <w:r>
        <w:rPr>
          <w:spacing w:val="-14"/>
          <w:w w:val="120"/>
        </w:rPr>
        <w:t> </w:t>
      </w:r>
      <w:r>
        <w:rPr>
          <w:w w:val="120"/>
        </w:rPr>
        <w:t>al</w:t>
      </w:r>
      <w:r>
        <w:rPr>
          <w:spacing w:val="-14"/>
          <w:w w:val="120"/>
        </w:rPr>
        <w:t> </w:t>
      </w:r>
      <w:r>
        <w:rPr>
          <w:w w:val="120"/>
        </w:rPr>
        <w:t>cual</w:t>
      </w:r>
      <w:r>
        <w:rPr>
          <w:spacing w:val="-14"/>
          <w:w w:val="120"/>
        </w:rPr>
        <w:t> </w:t>
      </w:r>
      <w:r>
        <w:rPr>
          <w:w w:val="120"/>
        </w:rPr>
        <w:t>se</w:t>
      </w:r>
      <w:r>
        <w:rPr>
          <w:spacing w:val="-14"/>
          <w:w w:val="120"/>
        </w:rPr>
        <w:t> </w:t>
      </w:r>
      <w:r>
        <w:rPr>
          <w:w w:val="120"/>
        </w:rPr>
        <w:t>destina.</w:t>
      </w:r>
      <w:r>
        <w:rPr>
          <w:spacing w:val="-14"/>
          <w:w w:val="120"/>
        </w:rPr>
        <w:t> </w:t>
      </w:r>
      <w:r>
        <w:rPr>
          <w:w w:val="120"/>
        </w:rPr>
        <w:t>Esta</w:t>
      </w:r>
      <w:r>
        <w:rPr>
          <w:spacing w:val="-14"/>
          <w:w w:val="120"/>
        </w:rPr>
        <w:t> </w:t>
      </w:r>
      <w:r>
        <w:rPr>
          <w:w w:val="120"/>
        </w:rPr>
        <w:t>definición</w:t>
      </w:r>
      <w:r>
        <w:rPr>
          <w:spacing w:val="-14"/>
          <w:w w:val="120"/>
        </w:rPr>
        <w:t> </w:t>
      </w:r>
      <w:r>
        <w:rPr>
          <w:w w:val="120"/>
        </w:rPr>
        <w:t>incluye</w:t>
      </w:r>
      <w:r>
        <w:rPr>
          <w:spacing w:val="-14"/>
          <w:w w:val="120"/>
        </w:rPr>
        <w:t> </w:t>
      </w:r>
      <w:r>
        <w:rPr>
          <w:w w:val="120"/>
        </w:rPr>
        <w:t>las</w:t>
      </w:r>
      <w:r>
        <w:rPr>
          <w:spacing w:val="-14"/>
          <w:w w:val="120"/>
        </w:rPr>
        <w:t> </w:t>
      </w:r>
      <w:r>
        <w:rPr>
          <w:w w:val="120"/>
        </w:rPr>
        <w:t>mejoras significativas de las especificaciones técnicas, de los componentes y de</w:t>
      </w:r>
      <w:r>
        <w:rPr>
          <w:spacing w:val="-3"/>
          <w:w w:val="120"/>
        </w:rPr>
        <w:t> </w:t>
      </w:r>
      <w:r>
        <w:rPr>
          <w:w w:val="120"/>
        </w:rPr>
        <w:t>los materiales,</w:t>
      </w:r>
      <w:r>
        <w:rPr>
          <w:spacing w:val="-21"/>
          <w:w w:val="120"/>
        </w:rPr>
        <w:t> </w:t>
      </w:r>
      <w:r>
        <w:rPr>
          <w:w w:val="120"/>
        </w:rPr>
        <w:t>de</w:t>
      </w:r>
      <w:r>
        <w:rPr>
          <w:spacing w:val="-21"/>
          <w:w w:val="120"/>
        </w:rPr>
        <w:t> </w:t>
      </w:r>
      <w:r>
        <w:rPr>
          <w:w w:val="120"/>
        </w:rPr>
        <w:t>los</w:t>
      </w:r>
      <w:r>
        <w:rPr>
          <w:spacing w:val="-21"/>
          <w:w w:val="120"/>
        </w:rPr>
        <w:t> </w:t>
      </w:r>
      <w:r>
        <w:rPr>
          <w:w w:val="120"/>
        </w:rPr>
        <w:t>programas</w:t>
      </w:r>
      <w:r>
        <w:rPr>
          <w:spacing w:val="-21"/>
          <w:w w:val="120"/>
        </w:rPr>
        <w:t> </w:t>
      </w:r>
      <w:r>
        <w:rPr>
          <w:w w:val="120"/>
        </w:rPr>
        <w:t>informáticos</w:t>
      </w:r>
      <w:r>
        <w:rPr>
          <w:spacing w:val="-21"/>
          <w:w w:val="120"/>
        </w:rPr>
        <w:t> </w:t>
      </w:r>
      <w:r>
        <w:rPr>
          <w:w w:val="120"/>
        </w:rPr>
        <w:t>integrados,</w:t>
      </w:r>
      <w:r>
        <w:rPr>
          <w:spacing w:val="-21"/>
          <w:w w:val="120"/>
        </w:rPr>
        <w:t> </w:t>
      </w:r>
      <w:r>
        <w:rPr>
          <w:w w:val="120"/>
        </w:rPr>
        <w:t>de</w:t>
      </w:r>
      <w:r>
        <w:rPr>
          <w:spacing w:val="-21"/>
          <w:w w:val="120"/>
        </w:rPr>
        <w:t> </w:t>
      </w:r>
      <w:r>
        <w:rPr>
          <w:w w:val="120"/>
        </w:rPr>
        <w:t>la</w:t>
      </w:r>
      <w:r>
        <w:rPr>
          <w:spacing w:val="-21"/>
          <w:w w:val="120"/>
        </w:rPr>
        <w:t> </w:t>
      </w:r>
      <w:r>
        <w:rPr>
          <w:w w:val="120"/>
        </w:rPr>
        <w:t>facilidad</w:t>
      </w:r>
      <w:r>
        <w:rPr>
          <w:spacing w:val="-21"/>
          <w:w w:val="120"/>
        </w:rPr>
        <w:t> </w:t>
      </w:r>
      <w:r>
        <w:rPr>
          <w:w w:val="120"/>
        </w:rPr>
        <w:t>de</w:t>
      </w:r>
      <w:r>
        <w:rPr>
          <w:spacing w:val="-21"/>
          <w:w w:val="120"/>
        </w:rPr>
        <w:t> </w:t>
      </w:r>
      <w:r>
        <w:rPr>
          <w:w w:val="120"/>
        </w:rPr>
        <w:t>uso</w:t>
      </w:r>
      <w:r>
        <w:rPr>
          <w:spacing w:val="-21"/>
          <w:w w:val="120"/>
        </w:rPr>
        <w:t> </w:t>
      </w:r>
      <w:r>
        <w:rPr>
          <w:w w:val="120"/>
        </w:rPr>
        <w:t>u otras características</w:t>
      </w:r>
      <w:r>
        <w:rPr>
          <w:spacing w:val="-38"/>
          <w:w w:val="120"/>
        </w:rPr>
        <w:t> </w:t>
      </w:r>
      <w:r>
        <w:rPr>
          <w:w w:val="120"/>
        </w:rPr>
        <w:t>funcionales.</w:t>
      </w:r>
    </w:p>
    <w:p>
      <w:pPr>
        <w:pStyle w:val="Heading7"/>
        <w:spacing w:before="69"/>
        <w:ind w:right="0"/>
        <w:jc w:val="both"/>
      </w:pPr>
      <w:r>
        <w:rPr>
          <w:rFonts w:ascii="PMingLiU"/>
          <w:b w:val="0"/>
          <w:w w:val="105"/>
        </w:rPr>
        <w:t>541.     </w:t>
      </w:r>
      <w:r>
        <w:rPr>
          <w:w w:val="105"/>
        </w:rPr>
        <w:t>No se consideran como innovaciones de producto:</w:t>
      </w:r>
    </w:p>
    <w:p>
      <w:pPr>
        <w:pStyle w:val="ListParagraph"/>
        <w:numPr>
          <w:ilvl w:val="1"/>
          <w:numId w:val="105"/>
        </w:numPr>
        <w:tabs>
          <w:tab w:pos="1250" w:val="left" w:leader="none"/>
        </w:tabs>
        <w:spacing w:line="240" w:lineRule="auto" w:before="72" w:after="0"/>
        <w:ind w:left="1247" w:right="0" w:hanging="224"/>
        <w:jc w:val="both"/>
        <w:rPr>
          <w:sz w:val="19"/>
        </w:rPr>
      </w:pPr>
      <w:r>
        <w:rPr>
          <w:w w:val="115"/>
          <w:sz w:val="19"/>
        </w:rPr>
        <w:t>Las modificaciones o mejoras</w:t>
      </w:r>
      <w:r>
        <w:rPr>
          <w:spacing w:val="23"/>
          <w:w w:val="115"/>
          <w:sz w:val="19"/>
        </w:rPr>
        <w:t> </w:t>
      </w:r>
      <w:r>
        <w:rPr>
          <w:w w:val="115"/>
          <w:sz w:val="19"/>
        </w:rPr>
        <w:t>menores.</w:t>
      </w:r>
    </w:p>
    <w:p>
      <w:pPr>
        <w:pStyle w:val="ListParagraph"/>
        <w:numPr>
          <w:ilvl w:val="1"/>
          <w:numId w:val="105"/>
        </w:numPr>
        <w:tabs>
          <w:tab w:pos="1250" w:val="left" w:leader="none"/>
        </w:tabs>
        <w:spacing w:line="240" w:lineRule="auto" w:before="75" w:after="0"/>
        <w:ind w:left="1249" w:right="0" w:hanging="226"/>
        <w:jc w:val="both"/>
        <w:rPr>
          <w:sz w:val="19"/>
        </w:rPr>
      </w:pPr>
      <w:r>
        <w:rPr>
          <w:w w:val="115"/>
          <w:sz w:val="19"/>
        </w:rPr>
        <w:t>Las mejoras de los procedimientos habituales o </w:t>
      </w:r>
      <w:r>
        <w:rPr>
          <w:spacing w:val="14"/>
          <w:w w:val="115"/>
          <w:sz w:val="19"/>
        </w:rPr>
        <w:t> </w:t>
      </w:r>
      <w:r>
        <w:rPr>
          <w:w w:val="115"/>
          <w:sz w:val="19"/>
        </w:rPr>
        <w:t>rutinarios.</w:t>
      </w:r>
    </w:p>
    <w:p>
      <w:pPr>
        <w:pStyle w:val="ListParagraph"/>
        <w:numPr>
          <w:ilvl w:val="1"/>
          <w:numId w:val="105"/>
        </w:numPr>
        <w:tabs>
          <w:tab w:pos="1250" w:val="left" w:leader="none"/>
        </w:tabs>
        <w:spacing w:line="240" w:lineRule="auto" w:before="75" w:after="0"/>
        <w:ind w:left="1247" w:right="1049" w:hanging="224"/>
        <w:jc w:val="left"/>
        <w:rPr>
          <w:sz w:val="19"/>
        </w:rPr>
      </w:pPr>
      <w:r>
        <w:rPr>
          <w:w w:val="120"/>
          <w:sz w:val="19"/>
        </w:rPr>
        <w:t>Los</w:t>
      </w:r>
      <w:r>
        <w:rPr>
          <w:spacing w:val="-12"/>
          <w:w w:val="120"/>
          <w:sz w:val="19"/>
        </w:rPr>
        <w:t> </w:t>
      </w:r>
      <w:r>
        <w:rPr>
          <w:w w:val="120"/>
          <w:sz w:val="19"/>
        </w:rPr>
        <w:t>cambios</w:t>
      </w:r>
      <w:r>
        <w:rPr>
          <w:spacing w:val="-12"/>
          <w:w w:val="120"/>
          <w:sz w:val="19"/>
        </w:rPr>
        <w:t> </w:t>
      </w:r>
      <w:r>
        <w:rPr>
          <w:w w:val="120"/>
          <w:sz w:val="19"/>
        </w:rPr>
        <w:t>estacionales</w:t>
      </w:r>
      <w:r>
        <w:rPr>
          <w:spacing w:val="-12"/>
          <w:w w:val="120"/>
          <w:sz w:val="19"/>
        </w:rPr>
        <w:t> </w:t>
      </w:r>
      <w:r>
        <w:rPr>
          <w:w w:val="120"/>
          <w:sz w:val="19"/>
        </w:rPr>
        <w:t>regulares</w:t>
      </w:r>
      <w:r>
        <w:rPr>
          <w:spacing w:val="-12"/>
          <w:w w:val="120"/>
          <w:sz w:val="19"/>
        </w:rPr>
        <w:t> </w:t>
      </w:r>
      <w:r>
        <w:rPr>
          <w:w w:val="120"/>
          <w:sz w:val="19"/>
        </w:rPr>
        <w:t>(tales</w:t>
      </w:r>
      <w:r>
        <w:rPr>
          <w:spacing w:val="-12"/>
          <w:w w:val="120"/>
          <w:sz w:val="19"/>
        </w:rPr>
        <w:t> </w:t>
      </w:r>
      <w:r>
        <w:rPr>
          <w:w w:val="120"/>
          <w:sz w:val="19"/>
        </w:rPr>
        <w:t>como</w:t>
      </w:r>
      <w:r>
        <w:rPr>
          <w:spacing w:val="-12"/>
          <w:w w:val="120"/>
          <w:sz w:val="19"/>
        </w:rPr>
        <w:t> </w:t>
      </w:r>
      <w:r>
        <w:rPr>
          <w:w w:val="120"/>
          <w:sz w:val="19"/>
        </w:rPr>
        <w:t>los</w:t>
      </w:r>
      <w:r>
        <w:rPr>
          <w:spacing w:val="-12"/>
          <w:w w:val="120"/>
          <w:sz w:val="19"/>
        </w:rPr>
        <w:t> </w:t>
      </w:r>
      <w:r>
        <w:rPr>
          <w:w w:val="120"/>
          <w:sz w:val="19"/>
        </w:rPr>
        <w:t>de</w:t>
      </w:r>
      <w:r>
        <w:rPr>
          <w:spacing w:val="-12"/>
          <w:w w:val="120"/>
          <w:sz w:val="19"/>
        </w:rPr>
        <w:t> </w:t>
      </w:r>
      <w:r>
        <w:rPr>
          <w:w w:val="120"/>
          <w:sz w:val="19"/>
        </w:rPr>
        <w:t>las</w:t>
      </w:r>
      <w:r>
        <w:rPr>
          <w:spacing w:val="-12"/>
          <w:w w:val="120"/>
          <w:sz w:val="19"/>
        </w:rPr>
        <w:t> </w:t>
      </w:r>
      <w:r>
        <w:rPr>
          <w:w w:val="120"/>
          <w:sz w:val="19"/>
        </w:rPr>
        <w:t>prendas</w:t>
      </w:r>
      <w:r>
        <w:rPr>
          <w:spacing w:val="-12"/>
          <w:w w:val="120"/>
          <w:sz w:val="19"/>
        </w:rPr>
        <w:t> </w:t>
      </w:r>
      <w:r>
        <w:rPr>
          <w:w w:val="120"/>
          <w:sz w:val="19"/>
        </w:rPr>
        <w:t>de</w:t>
      </w:r>
      <w:r>
        <w:rPr>
          <w:spacing w:val="-12"/>
          <w:w w:val="120"/>
          <w:sz w:val="19"/>
        </w:rPr>
        <w:t> </w:t>
      </w:r>
      <w:r>
        <w:rPr>
          <w:w w:val="120"/>
          <w:sz w:val="19"/>
        </w:rPr>
        <w:t>ves- tir).</w:t>
      </w:r>
    </w:p>
    <w:p>
      <w:pPr>
        <w:spacing w:after="0" w:line="240" w:lineRule="auto"/>
        <w:jc w:val="left"/>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ListParagraph"/>
        <w:numPr>
          <w:ilvl w:val="1"/>
          <w:numId w:val="105"/>
        </w:numPr>
        <w:tabs>
          <w:tab w:pos="1250" w:val="left" w:leader="none"/>
        </w:tabs>
        <w:spacing w:line="240" w:lineRule="auto" w:before="0" w:after="0"/>
        <w:ind w:left="1247" w:right="1049" w:hanging="224"/>
        <w:jc w:val="both"/>
        <w:rPr>
          <w:sz w:val="19"/>
        </w:rPr>
      </w:pPr>
      <w:r>
        <w:rPr>
          <w:w w:val="120"/>
          <w:sz w:val="19"/>
        </w:rPr>
        <w:t>Una</w:t>
      </w:r>
      <w:r>
        <w:rPr>
          <w:spacing w:val="-8"/>
          <w:w w:val="120"/>
          <w:sz w:val="19"/>
        </w:rPr>
        <w:t> </w:t>
      </w:r>
      <w:r>
        <w:rPr>
          <w:w w:val="120"/>
          <w:sz w:val="19"/>
        </w:rPr>
        <w:t>adaptación</w:t>
      </w:r>
      <w:r>
        <w:rPr>
          <w:spacing w:val="-8"/>
          <w:w w:val="120"/>
          <w:sz w:val="19"/>
        </w:rPr>
        <w:t> </w:t>
      </w:r>
      <w:r>
        <w:rPr>
          <w:w w:val="120"/>
          <w:sz w:val="19"/>
        </w:rPr>
        <w:t>a</w:t>
      </w:r>
      <w:r>
        <w:rPr>
          <w:spacing w:val="-8"/>
          <w:w w:val="120"/>
          <w:sz w:val="19"/>
        </w:rPr>
        <w:t> </w:t>
      </w:r>
      <w:r>
        <w:rPr>
          <w:w w:val="120"/>
          <w:sz w:val="19"/>
        </w:rPr>
        <w:t>las</w:t>
      </w:r>
      <w:r>
        <w:rPr>
          <w:spacing w:val="-8"/>
          <w:w w:val="120"/>
          <w:sz w:val="19"/>
        </w:rPr>
        <w:t> </w:t>
      </w:r>
      <w:r>
        <w:rPr>
          <w:w w:val="120"/>
          <w:sz w:val="19"/>
        </w:rPr>
        <w:t>necesidades</w:t>
      </w:r>
      <w:r>
        <w:rPr>
          <w:spacing w:val="-8"/>
          <w:w w:val="120"/>
          <w:sz w:val="19"/>
        </w:rPr>
        <w:t> </w:t>
      </w:r>
      <w:r>
        <w:rPr>
          <w:w w:val="120"/>
          <w:sz w:val="19"/>
        </w:rPr>
        <w:t>de</w:t>
      </w:r>
      <w:r>
        <w:rPr>
          <w:spacing w:val="-8"/>
          <w:w w:val="120"/>
          <w:sz w:val="19"/>
        </w:rPr>
        <w:t> </w:t>
      </w:r>
      <w:r>
        <w:rPr>
          <w:w w:val="120"/>
          <w:sz w:val="19"/>
        </w:rPr>
        <w:t>un</w:t>
      </w:r>
      <w:r>
        <w:rPr>
          <w:spacing w:val="-8"/>
          <w:w w:val="120"/>
          <w:sz w:val="19"/>
        </w:rPr>
        <w:t> </w:t>
      </w:r>
      <w:r>
        <w:rPr>
          <w:w w:val="120"/>
          <w:sz w:val="19"/>
        </w:rPr>
        <w:t>cliente</w:t>
      </w:r>
      <w:r>
        <w:rPr>
          <w:spacing w:val="-8"/>
          <w:w w:val="120"/>
          <w:sz w:val="19"/>
        </w:rPr>
        <w:t> </w:t>
      </w:r>
      <w:r>
        <w:rPr>
          <w:w w:val="120"/>
          <w:sz w:val="19"/>
        </w:rPr>
        <w:t>específico</w:t>
      </w:r>
      <w:r>
        <w:rPr>
          <w:spacing w:val="-8"/>
          <w:w w:val="120"/>
          <w:sz w:val="19"/>
        </w:rPr>
        <w:t> </w:t>
      </w:r>
      <w:r>
        <w:rPr>
          <w:w w:val="120"/>
          <w:sz w:val="19"/>
        </w:rPr>
        <w:t>que</w:t>
      </w:r>
      <w:r>
        <w:rPr>
          <w:spacing w:val="-8"/>
          <w:w w:val="120"/>
          <w:sz w:val="19"/>
        </w:rPr>
        <w:t> </w:t>
      </w:r>
      <w:r>
        <w:rPr>
          <w:w w:val="120"/>
          <w:sz w:val="19"/>
        </w:rPr>
        <w:t>no</w:t>
      </w:r>
      <w:r>
        <w:rPr>
          <w:spacing w:val="-8"/>
          <w:w w:val="120"/>
          <w:sz w:val="19"/>
        </w:rPr>
        <w:t> </w:t>
      </w:r>
      <w:r>
        <w:rPr>
          <w:w w:val="120"/>
          <w:sz w:val="19"/>
        </w:rPr>
        <w:t>presen- ta</w:t>
      </w:r>
      <w:r>
        <w:rPr>
          <w:spacing w:val="-24"/>
          <w:w w:val="120"/>
          <w:sz w:val="19"/>
        </w:rPr>
        <w:t> </w:t>
      </w:r>
      <w:r>
        <w:rPr>
          <w:w w:val="120"/>
          <w:sz w:val="19"/>
        </w:rPr>
        <w:t>características</w:t>
      </w:r>
      <w:r>
        <w:rPr>
          <w:spacing w:val="-24"/>
          <w:w w:val="120"/>
          <w:sz w:val="19"/>
        </w:rPr>
        <w:t> </w:t>
      </w:r>
      <w:r>
        <w:rPr>
          <w:w w:val="120"/>
          <w:sz w:val="19"/>
        </w:rPr>
        <w:t>significativamente</w:t>
      </w:r>
      <w:r>
        <w:rPr>
          <w:spacing w:val="-24"/>
          <w:w w:val="120"/>
          <w:sz w:val="19"/>
        </w:rPr>
        <w:t> </w:t>
      </w:r>
      <w:r>
        <w:rPr>
          <w:w w:val="120"/>
          <w:sz w:val="19"/>
        </w:rPr>
        <w:t>diferentes</w:t>
      </w:r>
      <w:r>
        <w:rPr>
          <w:spacing w:val="-24"/>
          <w:w w:val="120"/>
          <w:sz w:val="19"/>
        </w:rPr>
        <w:t> </w:t>
      </w:r>
      <w:r>
        <w:rPr>
          <w:w w:val="120"/>
          <w:sz w:val="19"/>
        </w:rPr>
        <w:t>de</w:t>
      </w:r>
      <w:r>
        <w:rPr>
          <w:spacing w:val="-24"/>
          <w:w w:val="120"/>
          <w:sz w:val="19"/>
        </w:rPr>
        <w:t> </w:t>
      </w:r>
      <w:r>
        <w:rPr>
          <w:w w:val="120"/>
          <w:sz w:val="19"/>
        </w:rPr>
        <w:t>los</w:t>
      </w:r>
      <w:r>
        <w:rPr>
          <w:spacing w:val="-24"/>
          <w:w w:val="120"/>
          <w:sz w:val="19"/>
        </w:rPr>
        <w:t> </w:t>
      </w:r>
      <w:r>
        <w:rPr>
          <w:w w:val="120"/>
          <w:sz w:val="19"/>
        </w:rPr>
        <w:t>productos</w:t>
      </w:r>
      <w:r>
        <w:rPr>
          <w:spacing w:val="-24"/>
          <w:w w:val="120"/>
          <w:sz w:val="19"/>
        </w:rPr>
        <w:t> </w:t>
      </w:r>
      <w:r>
        <w:rPr>
          <w:w w:val="120"/>
          <w:sz w:val="19"/>
        </w:rPr>
        <w:t>fabricados para otros</w:t>
      </w:r>
      <w:r>
        <w:rPr>
          <w:spacing w:val="-31"/>
          <w:w w:val="120"/>
          <w:sz w:val="19"/>
        </w:rPr>
        <w:t> </w:t>
      </w:r>
      <w:r>
        <w:rPr>
          <w:w w:val="120"/>
          <w:sz w:val="19"/>
        </w:rPr>
        <w:t>clientes.</w:t>
      </w:r>
    </w:p>
    <w:p>
      <w:pPr>
        <w:pStyle w:val="ListParagraph"/>
        <w:numPr>
          <w:ilvl w:val="1"/>
          <w:numId w:val="105"/>
        </w:numPr>
        <w:tabs>
          <w:tab w:pos="1250" w:val="left" w:leader="none"/>
        </w:tabs>
        <w:spacing w:line="240" w:lineRule="auto" w:before="69" w:after="0"/>
        <w:ind w:left="1247" w:right="1049" w:hanging="224"/>
        <w:jc w:val="both"/>
        <w:rPr>
          <w:sz w:val="19"/>
        </w:rPr>
      </w:pPr>
      <w:r>
        <w:rPr>
          <w:w w:val="120"/>
          <w:sz w:val="19"/>
        </w:rPr>
        <w:t>Los</w:t>
      </w:r>
      <w:r>
        <w:rPr>
          <w:spacing w:val="-29"/>
          <w:w w:val="120"/>
          <w:sz w:val="19"/>
        </w:rPr>
        <w:t> </w:t>
      </w:r>
      <w:r>
        <w:rPr>
          <w:w w:val="120"/>
          <w:sz w:val="19"/>
        </w:rPr>
        <w:t>cambios</w:t>
      </w:r>
      <w:r>
        <w:rPr>
          <w:spacing w:val="-29"/>
          <w:w w:val="120"/>
          <w:sz w:val="19"/>
        </w:rPr>
        <w:t> </w:t>
      </w:r>
      <w:r>
        <w:rPr>
          <w:w w:val="120"/>
          <w:sz w:val="19"/>
        </w:rPr>
        <w:t>en</w:t>
      </w:r>
      <w:r>
        <w:rPr>
          <w:spacing w:val="-29"/>
          <w:w w:val="120"/>
          <w:sz w:val="19"/>
        </w:rPr>
        <w:t> </w:t>
      </w:r>
      <w:r>
        <w:rPr>
          <w:w w:val="120"/>
          <w:sz w:val="19"/>
        </w:rPr>
        <w:t>el</w:t>
      </w:r>
      <w:r>
        <w:rPr>
          <w:spacing w:val="-29"/>
          <w:w w:val="120"/>
          <w:sz w:val="19"/>
        </w:rPr>
        <w:t> </w:t>
      </w:r>
      <w:r>
        <w:rPr>
          <w:w w:val="120"/>
          <w:sz w:val="19"/>
        </w:rPr>
        <w:t>diseño</w:t>
      </w:r>
      <w:r>
        <w:rPr>
          <w:spacing w:val="-29"/>
          <w:w w:val="120"/>
          <w:sz w:val="19"/>
        </w:rPr>
        <w:t> </w:t>
      </w:r>
      <w:r>
        <w:rPr>
          <w:w w:val="120"/>
          <w:sz w:val="19"/>
        </w:rPr>
        <w:t>que</w:t>
      </w:r>
      <w:r>
        <w:rPr>
          <w:spacing w:val="-29"/>
          <w:w w:val="120"/>
          <w:sz w:val="19"/>
        </w:rPr>
        <w:t> </w:t>
      </w:r>
      <w:r>
        <w:rPr>
          <w:w w:val="120"/>
          <w:sz w:val="19"/>
        </w:rPr>
        <w:t>no</w:t>
      </w:r>
      <w:r>
        <w:rPr>
          <w:spacing w:val="-29"/>
          <w:w w:val="120"/>
          <w:sz w:val="19"/>
        </w:rPr>
        <w:t> </w:t>
      </w:r>
      <w:r>
        <w:rPr>
          <w:w w:val="120"/>
          <w:sz w:val="19"/>
        </w:rPr>
        <w:t>modifican</w:t>
      </w:r>
      <w:r>
        <w:rPr>
          <w:spacing w:val="-29"/>
          <w:w w:val="120"/>
          <w:sz w:val="19"/>
        </w:rPr>
        <w:t> </w:t>
      </w:r>
      <w:r>
        <w:rPr>
          <w:w w:val="120"/>
          <w:sz w:val="19"/>
        </w:rPr>
        <w:t>la</w:t>
      </w:r>
      <w:r>
        <w:rPr>
          <w:spacing w:val="-29"/>
          <w:w w:val="120"/>
          <w:sz w:val="19"/>
        </w:rPr>
        <w:t> </w:t>
      </w:r>
      <w:r>
        <w:rPr>
          <w:w w:val="120"/>
          <w:sz w:val="19"/>
        </w:rPr>
        <w:t>función,</w:t>
      </w:r>
      <w:r>
        <w:rPr>
          <w:spacing w:val="-29"/>
          <w:w w:val="120"/>
          <w:sz w:val="19"/>
        </w:rPr>
        <w:t> </w:t>
      </w:r>
      <w:r>
        <w:rPr>
          <w:w w:val="120"/>
          <w:sz w:val="19"/>
        </w:rPr>
        <w:t>la</w:t>
      </w:r>
      <w:r>
        <w:rPr>
          <w:spacing w:val="-29"/>
          <w:w w:val="120"/>
          <w:sz w:val="19"/>
        </w:rPr>
        <w:t> </w:t>
      </w:r>
      <w:r>
        <w:rPr>
          <w:w w:val="120"/>
          <w:sz w:val="19"/>
        </w:rPr>
        <w:t>utilización</w:t>
      </w:r>
      <w:r>
        <w:rPr>
          <w:spacing w:val="-29"/>
          <w:w w:val="120"/>
          <w:sz w:val="19"/>
        </w:rPr>
        <w:t> </w:t>
      </w:r>
      <w:r>
        <w:rPr>
          <w:w w:val="120"/>
          <w:sz w:val="19"/>
        </w:rPr>
        <w:t>previs- ta</w:t>
      </w:r>
      <w:r>
        <w:rPr>
          <w:spacing w:val="-7"/>
          <w:w w:val="120"/>
          <w:sz w:val="19"/>
        </w:rPr>
        <w:t> </w:t>
      </w:r>
      <w:r>
        <w:rPr>
          <w:w w:val="120"/>
          <w:sz w:val="19"/>
        </w:rPr>
        <w:t>o</w:t>
      </w:r>
      <w:r>
        <w:rPr>
          <w:spacing w:val="-7"/>
          <w:w w:val="120"/>
          <w:sz w:val="19"/>
        </w:rPr>
        <w:t> </w:t>
      </w:r>
      <w:r>
        <w:rPr>
          <w:w w:val="120"/>
          <w:sz w:val="19"/>
        </w:rPr>
        <w:t>las</w:t>
      </w:r>
      <w:r>
        <w:rPr>
          <w:spacing w:val="-7"/>
          <w:w w:val="120"/>
          <w:sz w:val="19"/>
        </w:rPr>
        <w:t> </w:t>
      </w:r>
      <w:r>
        <w:rPr>
          <w:w w:val="120"/>
          <w:sz w:val="19"/>
        </w:rPr>
        <w:t>características</w:t>
      </w:r>
      <w:r>
        <w:rPr>
          <w:spacing w:val="-7"/>
          <w:w w:val="120"/>
          <w:sz w:val="19"/>
        </w:rPr>
        <w:t> </w:t>
      </w:r>
      <w:r>
        <w:rPr>
          <w:w w:val="120"/>
          <w:sz w:val="19"/>
        </w:rPr>
        <w:t>técnicas</w:t>
      </w:r>
      <w:r>
        <w:rPr>
          <w:spacing w:val="-7"/>
          <w:w w:val="120"/>
          <w:sz w:val="19"/>
        </w:rPr>
        <w:t> </w:t>
      </w:r>
      <w:r>
        <w:rPr>
          <w:w w:val="120"/>
          <w:sz w:val="19"/>
        </w:rPr>
        <w:t>de</w:t>
      </w:r>
      <w:r>
        <w:rPr>
          <w:spacing w:val="-7"/>
          <w:w w:val="120"/>
          <w:sz w:val="19"/>
        </w:rPr>
        <w:t> </w:t>
      </w:r>
      <w:r>
        <w:rPr>
          <w:w w:val="120"/>
          <w:sz w:val="19"/>
        </w:rPr>
        <w:t>un</w:t>
      </w:r>
      <w:r>
        <w:rPr>
          <w:spacing w:val="-7"/>
          <w:w w:val="120"/>
          <w:sz w:val="19"/>
        </w:rPr>
        <w:t> </w:t>
      </w:r>
      <w:r>
        <w:rPr>
          <w:w w:val="120"/>
          <w:sz w:val="19"/>
        </w:rPr>
        <w:t>bien</w:t>
      </w:r>
      <w:r>
        <w:rPr>
          <w:spacing w:val="-7"/>
          <w:w w:val="120"/>
          <w:sz w:val="19"/>
        </w:rPr>
        <w:t> </w:t>
      </w:r>
      <w:r>
        <w:rPr>
          <w:w w:val="120"/>
          <w:sz w:val="19"/>
        </w:rPr>
        <w:t>o</w:t>
      </w:r>
      <w:r>
        <w:rPr>
          <w:spacing w:val="-7"/>
          <w:w w:val="120"/>
          <w:sz w:val="19"/>
        </w:rPr>
        <w:t> </w:t>
      </w:r>
      <w:r>
        <w:rPr>
          <w:w w:val="120"/>
          <w:sz w:val="19"/>
        </w:rPr>
        <w:t>de</w:t>
      </w:r>
      <w:r>
        <w:rPr>
          <w:spacing w:val="-7"/>
          <w:w w:val="120"/>
          <w:sz w:val="19"/>
        </w:rPr>
        <w:t> </w:t>
      </w:r>
      <w:r>
        <w:rPr>
          <w:w w:val="120"/>
          <w:sz w:val="19"/>
        </w:rPr>
        <w:t>un</w:t>
      </w:r>
      <w:r>
        <w:rPr>
          <w:spacing w:val="-7"/>
          <w:w w:val="120"/>
          <w:sz w:val="19"/>
        </w:rPr>
        <w:t> </w:t>
      </w:r>
      <w:r>
        <w:rPr>
          <w:w w:val="120"/>
          <w:sz w:val="19"/>
        </w:rPr>
        <w:t>servicio.</w:t>
      </w:r>
    </w:p>
    <w:p>
      <w:pPr>
        <w:pStyle w:val="ListParagraph"/>
        <w:numPr>
          <w:ilvl w:val="1"/>
          <w:numId w:val="105"/>
        </w:numPr>
        <w:tabs>
          <w:tab w:pos="1250" w:val="left" w:leader="none"/>
        </w:tabs>
        <w:spacing w:line="240" w:lineRule="auto" w:before="69" w:after="0"/>
        <w:ind w:left="1247" w:right="1049" w:hanging="224"/>
        <w:jc w:val="both"/>
        <w:rPr>
          <w:sz w:val="19"/>
        </w:rPr>
      </w:pPr>
      <w:r>
        <w:rPr>
          <w:w w:val="120"/>
          <w:sz w:val="19"/>
        </w:rPr>
        <w:t>La</w:t>
      </w:r>
      <w:r>
        <w:rPr>
          <w:spacing w:val="-8"/>
          <w:w w:val="120"/>
          <w:sz w:val="19"/>
        </w:rPr>
        <w:t> </w:t>
      </w:r>
      <w:r>
        <w:rPr>
          <w:w w:val="120"/>
          <w:sz w:val="19"/>
        </w:rPr>
        <w:t>simple</w:t>
      </w:r>
      <w:r>
        <w:rPr>
          <w:spacing w:val="-8"/>
          <w:w w:val="120"/>
          <w:sz w:val="19"/>
        </w:rPr>
        <w:t> </w:t>
      </w:r>
      <w:r>
        <w:rPr>
          <w:w w:val="120"/>
          <w:sz w:val="19"/>
        </w:rPr>
        <w:t>reventa</w:t>
      </w:r>
      <w:r>
        <w:rPr>
          <w:spacing w:val="-8"/>
          <w:w w:val="120"/>
          <w:sz w:val="19"/>
        </w:rPr>
        <w:t> </w:t>
      </w:r>
      <w:r>
        <w:rPr>
          <w:w w:val="120"/>
          <w:sz w:val="19"/>
        </w:rPr>
        <w:t>de</w:t>
      </w:r>
      <w:r>
        <w:rPr>
          <w:spacing w:val="-8"/>
          <w:w w:val="120"/>
          <w:sz w:val="19"/>
        </w:rPr>
        <w:t> </w:t>
      </w:r>
      <w:r>
        <w:rPr>
          <w:w w:val="120"/>
          <w:sz w:val="19"/>
        </w:rPr>
        <w:t>nuevos</w:t>
      </w:r>
      <w:r>
        <w:rPr>
          <w:spacing w:val="-8"/>
          <w:w w:val="120"/>
          <w:sz w:val="19"/>
        </w:rPr>
        <w:t> </w:t>
      </w:r>
      <w:r>
        <w:rPr>
          <w:w w:val="120"/>
          <w:sz w:val="19"/>
        </w:rPr>
        <w:t>bienes</w:t>
      </w:r>
      <w:r>
        <w:rPr>
          <w:spacing w:val="-8"/>
          <w:w w:val="120"/>
          <w:sz w:val="19"/>
        </w:rPr>
        <w:t> </w:t>
      </w:r>
      <w:r>
        <w:rPr>
          <w:w w:val="120"/>
          <w:sz w:val="19"/>
        </w:rPr>
        <w:t>y</w:t>
      </w:r>
      <w:r>
        <w:rPr>
          <w:spacing w:val="-8"/>
          <w:w w:val="120"/>
          <w:sz w:val="19"/>
        </w:rPr>
        <w:t> </w:t>
      </w:r>
      <w:r>
        <w:rPr>
          <w:w w:val="120"/>
          <w:sz w:val="19"/>
        </w:rPr>
        <w:t>servicios</w:t>
      </w:r>
      <w:r>
        <w:rPr>
          <w:spacing w:val="-8"/>
          <w:w w:val="120"/>
          <w:sz w:val="19"/>
        </w:rPr>
        <w:t> </w:t>
      </w:r>
      <w:r>
        <w:rPr>
          <w:w w:val="120"/>
          <w:sz w:val="19"/>
        </w:rPr>
        <w:t>adquiridos</w:t>
      </w:r>
      <w:r>
        <w:rPr>
          <w:spacing w:val="-8"/>
          <w:w w:val="120"/>
          <w:sz w:val="19"/>
        </w:rPr>
        <w:t> </w:t>
      </w:r>
      <w:r>
        <w:rPr>
          <w:w w:val="120"/>
          <w:sz w:val="19"/>
        </w:rPr>
        <w:t>a</w:t>
      </w:r>
      <w:r>
        <w:rPr>
          <w:spacing w:val="-8"/>
          <w:w w:val="120"/>
          <w:sz w:val="19"/>
        </w:rPr>
        <w:t> </w:t>
      </w:r>
      <w:r>
        <w:rPr>
          <w:w w:val="120"/>
          <w:sz w:val="19"/>
        </w:rPr>
        <w:t>otras</w:t>
      </w:r>
      <w:r>
        <w:rPr>
          <w:spacing w:val="-8"/>
          <w:w w:val="120"/>
          <w:sz w:val="19"/>
        </w:rPr>
        <w:t> </w:t>
      </w:r>
      <w:r>
        <w:rPr>
          <w:w w:val="120"/>
          <w:sz w:val="19"/>
        </w:rPr>
        <w:t>empre- sas.</w:t>
      </w:r>
    </w:p>
    <w:p>
      <w:pPr>
        <w:pStyle w:val="Heading7"/>
        <w:numPr>
          <w:ilvl w:val="0"/>
          <w:numId w:val="106"/>
        </w:numPr>
        <w:tabs>
          <w:tab w:pos="1646" w:val="left" w:leader="none"/>
          <w:tab w:pos="1647" w:val="left" w:leader="none"/>
        </w:tabs>
        <w:spacing w:line="336" w:lineRule="auto" w:before="97" w:after="0"/>
        <w:ind w:left="1023" w:right="3154" w:firstLine="0"/>
        <w:jc w:val="left"/>
      </w:pPr>
      <w:r>
        <w:rPr>
          <w:w w:val="105"/>
        </w:rPr>
        <w:t>Ejemplos</w:t>
      </w:r>
      <w:r>
        <w:rPr>
          <w:spacing w:val="-11"/>
          <w:w w:val="105"/>
        </w:rPr>
        <w:t> </w:t>
      </w:r>
      <w:r>
        <w:rPr>
          <w:w w:val="105"/>
        </w:rPr>
        <w:t>de</w:t>
      </w:r>
      <w:r>
        <w:rPr>
          <w:spacing w:val="-11"/>
          <w:w w:val="105"/>
        </w:rPr>
        <w:t> </w:t>
      </w:r>
      <w:r>
        <w:rPr>
          <w:w w:val="105"/>
        </w:rPr>
        <w:t>innovaciones</w:t>
      </w:r>
      <w:r>
        <w:rPr>
          <w:spacing w:val="-11"/>
          <w:w w:val="105"/>
        </w:rPr>
        <w:t> </w:t>
      </w:r>
      <w:r>
        <w:rPr>
          <w:w w:val="105"/>
        </w:rPr>
        <w:t>de</w:t>
      </w:r>
      <w:r>
        <w:rPr>
          <w:spacing w:val="-11"/>
          <w:w w:val="105"/>
        </w:rPr>
        <w:t> </w:t>
      </w:r>
      <w:r>
        <w:rPr>
          <w:w w:val="105"/>
        </w:rPr>
        <w:t>producto: Bienes</w:t>
      </w:r>
    </w:p>
    <w:p>
      <w:pPr>
        <w:pStyle w:val="ListParagraph"/>
        <w:numPr>
          <w:ilvl w:val="1"/>
          <w:numId w:val="105"/>
        </w:numPr>
        <w:tabs>
          <w:tab w:pos="1250" w:val="left" w:leader="none"/>
        </w:tabs>
        <w:spacing w:line="228" w:lineRule="exact" w:before="0" w:after="0"/>
        <w:ind w:left="1249" w:right="0" w:hanging="226"/>
        <w:jc w:val="both"/>
        <w:rPr>
          <w:sz w:val="19"/>
        </w:rPr>
      </w:pPr>
      <w:r>
        <w:rPr>
          <w:w w:val="120"/>
          <w:sz w:val="19"/>
        </w:rPr>
        <w:t>Sustitución</w:t>
      </w:r>
      <w:r>
        <w:rPr>
          <w:spacing w:val="-12"/>
          <w:w w:val="120"/>
          <w:sz w:val="19"/>
        </w:rPr>
        <w:t> </w:t>
      </w:r>
      <w:r>
        <w:rPr>
          <w:w w:val="120"/>
          <w:sz w:val="19"/>
        </w:rPr>
        <w:t>de</w:t>
      </w:r>
      <w:r>
        <w:rPr>
          <w:spacing w:val="-12"/>
          <w:w w:val="120"/>
          <w:sz w:val="19"/>
        </w:rPr>
        <w:t> </w:t>
      </w:r>
      <w:r>
        <w:rPr>
          <w:w w:val="120"/>
          <w:sz w:val="19"/>
        </w:rPr>
        <w:t>ciertos</w:t>
      </w:r>
      <w:r>
        <w:rPr>
          <w:spacing w:val="-12"/>
          <w:w w:val="120"/>
          <w:sz w:val="19"/>
        </w:rPr>
        <w:t> </w:t>
      </w:r>
      <w:r>
        <w:rPr>
          <w:w w:val="120"/>
          <w:sz w:val="19"/>
        </w:rPr>
        <w:t>elementos</w:t>
      </w:r>
      <w:r>
        <w:rPr>
          <w:spacing w:val="-12"/>
          <w:w w:val="120"/>
          <w:sz w:val="19"/>
        </w:rPr>
        <w:t> </w:t>
      </w:r>
      <w:r>
        <w:rPr>
          <w:w w:val="120"/>
          <w:sz w:val="19"/>
        </w:rPr>
        <w:t>por</w:t>
      </w:r>
      <w:r>
        <w:rPr>
          <w:spacing w:val="-12"/>
          <w:w w:val="120"/>
          <w:sz w:val="19"/>
        </w:rPr>
        <w:t> </w:t>
      </w:r>
      <w:r>
        <w:rPr>
          <w:w w:val="120"/>
          <w:sz w:val="19"/>
        </w:rPr>
        <w:t>materiales</w:t>
      </w:r>
      <w:r>
        <w:rPr>
          <w:spacing w:val="-12"/>
          <w:w w:val="120"/>
          <w:sz w:val="19"/>
        </w:rPr>
        <w:t> </w:t>
      </w:r>
      <w:r>
        <w:rPr>
          <w:w w:val="120"/>
          <w:sz w:val="19"/>
        </w:rPr>
        <w:t>de</w:t>
      </w:r>
      <w:r>
        <w:rPr>
          <w:spacing w:val="-12"/>
          <w:w w:val="120"/>
          <w:sz w:val="19"/>
        </w:rPr>
        <w:t> </w:t>
      </w:r>
      <w:r>
        <w:rPr>
          <w:w w:val="120"/>
          <w:sz w:val="19"/>
        </w:rPr>
        <w:t>características</w:t>
      </w:r>
      <w:r>
        <w:rPr>
          <w:spacing w:val="-12"/>
          <w:w w:val="120"/>
          <w:sz w:val="19"/>
        </w:rPr>
        <w:t> </w:t>
      </w:r>
      <w:r>
        <w:rPr>
          <w:w w:val="120"/>
          <w:sz w:val="19"/>
        </w:rPr>
        <w:t>mejora-</w:t>
      </w:r>
    </w:p>
    <w:p>
      <w:pPr>
        <w:pStyle w:val="BodyText"/>
        <w:spacing w:before="1"/>
        <w:ind w:left="1247" w:right="986"/>
      </w:pPr>
      <w:r>
        <w:rPr>
          <w:w w:val="120"/>
        </w:rPr>
        <w:t>das (tejidos transpirables, materiales compuestos resistentes pero más ligeros, materiales plásticos que respetan el medio ambiente, etc.).</w:t>
      </w:r>
    </w:p>
    <w:p>
      <w:pPr>
        <w:pStyle w:val="ListParagraph"/>
        <w:numPr>
          <w:ilvl w:val="1"/>
          <w:numId w:val="105"/>
        </w:numPr>
        <w:tabs>
          <w:tab w:pos="1250" w:val="left" w:leader="none"/>
        </w:tabs>
        <w:spacing w:line="240" w:lineRule="auto" w:before="66" w:after="0"/>
        <w:ind w:left="1249" w:right="0" w:hanging="226"/>
        <w:jc w:val="left"/>
        <w:rPr>
          <w:sz w:val="19"/>
        </w:rPr>
      </w:pPr>
      <w:r>
        <w:rPr>
          <w:w w:val="120"/>
          <w:sz w:val="19"/>
        </w:rPr>
        <w:t>Sistema</w:t>
      </w:r>
      <w:r>
        <w:rPr>
          <w:spacing w:val="-25"/>
          <w:w w:val="120"/>
          <w:sz w:val="19"/>
        </w:rPr>
        <w:t> </w:t>
      </w:r>
      <w:r>
        <w:rPr>
          <w:w w:val="120"/>
          <w:sz w:val="19"/>
        </w:rPr>
        <w:t>global</w:t>
      </w:r>
      <w:r>
        <w:rPr>
          <w:spacing w:val="-25"/>
          <w:w w:val="120"/>
          <w:sz w:val="19"/>
        </w:rPr>
        <w:t> </w:t>
      </w:r>
      <w:r>
        <w:rPr>
          <w:w w:val="120"/>
          <w:sz w:val="19"/>
        </w:rPr>
        <w:t>de</w:t>
      </w:r>
      <w:r>
        <w:rPr>
          <w:spacing w:val="-25"/>
          <w:w w:val="120"/>
          <w:sz w:val="19"/>
        </w:rPr>
        <w:t> </w:t>
      </w:r>
      <w:r>
        <w:rPr>
          <w:w w:val="120"/>
          <w:sz w:val="19"/>
        </w:rPr>
        <w:t>localización</w:t>
      </w:r>
      <w:r>
        <w:rPr>
          <w:spacing w:val="-25"/>
          <w:w w:val="120"/>
          <w:sz w:val="19"/>
        </w:rPr>
        <w:t> </w:t>
      </w:r>
      <w:r>
        <w:rPr>
          <w:w w:val="120"/>
          <w:sz w:val="19"/>
        </w:rPr>
        <w:t>(GPS)</w:t>
      </w:r>
      <w:r>
        <w:rPr>
          <w:spacing w:val="-25"/>
          <w:w w:val="120"/>
          <w:sz w:val="19"/>
        </w:rPr>
        <w:t> </w:t>
      </w:r>
      <w:r>
        <w:rPr>
          <w:w w:val="120"/>
          <w:sz w:val="19"/>
        </w:rPr>
        <w:t>en</w:t>
      </w:r>
      <w:r>
        <w:rPr>
          <w:spacing w:val="-25"/>
          <w:w w:val="120"/>
          <w:sz w:val="19"/>
        </w:rPr>
        <w:t> </w:t>
      </w:r>
      <w:r>
        <w:rPr>
          <w:w w:val="120"/>
          <w:sz w:val="19"/>
        </w:rPr>
        <w:t>los</w:t>
      </w:r>
      <w:r>
        <w:rPr>
          <w:spacing w:val="-25"/>
          <w:w w:val="120"/>
          <w:sz w:val="19"/>
        </w:rPr>
        <w:t> </w:t>
      </w:r>
      <w:r>
        <w:rPr>
          <w:w w:val="120"/>
          <w:sz w:val="19"/>
        </w:rPr>
        <w:t>equipos</w:t>
      </w:r>
      <w:r>
        <w:rPr>
          <w:spacing w:val="-25"/>
          <w:w w:val="120"/>
          <w:sz w:val="19"/>
        </w:rPr>
        <w:t> </w:t>
      </w:r>
      <w:r>
        <w:rPr>
          <w:w w:val="120"/>
          <w:sz w:val="19"/>
        </w:rPr>
        <w:t>de</w:t>
      </w:r>
      <w:r>
        <w:rPr>
          <w:spacing w:val="-25"/>
          <w:w w:val="120"/>
          <w:sz w:val="19"/>
        </w:rPr>
        <w:t> </w:t>
      </w:r>
      <w:r>
        <w:rPr>
          <w:w w:val="120"/>
          <w:sz w:val="19"/>
        </w:rPr>
        <w:t>transporte.</w:t>
      </w:r>
    </w:p>
    <w:p>
      <w:pPr>
        <w:pStyle w:val="ListParagraph"/>
        <w:numPr>
          <w:ilvl w:val="1"/>
          <w:numId w:val="105"/>
        </w:numPr>
        <w:tabs>
          <w:tab w:pos="1250" w:val="left" w:leader="none"/>
        </w:tabs>
        <w:spacing w:line="240" w:lineRule="auto" w:before="66" w:after="0"/>
        <w:ind w:left="1249" w:right="0" w:hanging="226"/>
        <w:jc w:val="left"/>
        <w:rPr>
          <w:sz w:val="19"/>
        </w:rPr>
      </w:pPr>
      <w:r>
        <w:rPr>
          <w:w w:val="115"/>
          <w:sz w:val="19"/>
        </w:rPr>
        <w:t>Cámaras fotográficas en los teléfonos</w:t>
      </w:r>
      <w:r>
        <w:rPr>
          <w:spacing w:val="-20"/>
          <w:w w:val="115"/>
          <w:sz w:val="19"/>
        </w:rPr>
        <w:t> </w:t>
      </w:r>
      <w:r>
        <w:rPr>
          <w:w w:val="115"/>
          <w:sz w:val="19"/>
        </w:rPr>
        <w:t>móviles.</w:t>
      </w:r>
    </w:p>
    <w:p>
      <w:pPr>
        <w:pStyle w:val="ListParagraph"/>
        <w:numPr>
          <w:ilvl w:val="1"/>
          <w:numId w:val="105"/>
        </w:numPr>
        <w:tabs>
          <w:tab w:pos="1250" w:val="left" w:leader="none"/>
        </w:tabs>
        <w:spacing w:line="240" w:lineRule="auto" w:before="66" w:after="0"/>
        <w:ind w:left="1249" w:right="0" w:hanging="226"/>
        <w:jc w:val="left"/>
        <w:rPr>
          <w:sz w:val="19"/>
        </w:rPr>
      </w:pPr>
      <w:r>
        <w:rPr>
          <w:w w:val="120"/>
          <w:sz w:val="19"/>
        </w:rPr>
        <w:t>Sistemas</w:t>
      </w:r>
      <w:r>
        <w:rPr>
          <w:spacing w:val="-9"/>
          <w:w w:val="120"/>
          <w:sz w:val="19"/>
        </w:rPr>
        <w:t> </w:t>
      </w:r>
      <w:r>
        <w:rPr>
          <w:w w:val="120"/>
          <w:sz w:val="19"/>
        </w:rPr>
        <w:t>de</w:t>
      </w:r>
      <w:r>
        <w:rPr>
          <w:spacing w:val="-9"/>
          <w:w w:val="120"/>
          <w:sz w:val="19"/>
        </w:rPr>
        <w:t> </w:t>
      </w:r>
      <w:r>
        <w:rPr>
          <w:w w:val="120"/>
          <w:sz w:val="19"/>
        </w:rPr>
        <w:t>cierre</w:t>
      </w:r>
      <w:r>
        <w:rPr>
          <w:spacing w:val="-9"/>
          <w:w w:val="120"/>
          <w:sz w:val="19"/>
        </w:rPr>
        <w:t> </w:t>
      </w:r>
      <w:r>
        <w:rPr>
          <w:w w:val="120"/>
          <w:sz w:val="19"/>
        </w:rPr>
        <w:t>para</w:t>
      </w:r>
      <w:r>
        <w:rPr>
          <w:spacing w:val="-9"/>
          <w:w w:val="120"/>
          <w:sz w:val="19"/>
        </w:rPr>
        <w:t> </w:t>
      </w:r>
      <w:r>
        <w:rPr>
          <w:w w:val="120"/>
          <w:sz w:val="19"/>
        </w:rPr>
        <w:t>las</w:t>
      </w:r>
      <w:r>
        <w:rPr>
          <w:spacing w:val="-9"/>
          <w:w w:val="120"/>
          <w:sz w:val="19"/>
        </w:rPr>
        <w:t> </w:t>
      </w:r>
      <w:r>
        <w:rPr>
          <w:w w:val="120"/>
          <w:sz w:val="19"/>
        </w:rPr>
        <w:t>prendas</w:t>
      </w:r>
      <w:r>
        <w:rPr>
          <w:spacing w:val="-9"/>
          <w:w w:val="120"/>
          <w:sz w:val="19"/>
        </w:rPr>
        <w:t> </w:t>
      </w:r>
      <w:r>
        <w:rPr>
          <w:w w:val="120"/>
          <w:sz w:val="19"/>
        </w:rPr>
        <w:t>de</w:t>
      </w:r>
      <w:r>
        <w:rPr>
          <w:spacing w:val="-9"/>
          <w:w w:val="120"/>
          <w:sz w:val="19"/>
        </w:rPr>
        <w:t> </w:t>
      </w:r>
      <w:r>
        <w:rPr>
          <w:w w:val="120"/>
          <w:sz w:val="19"/>
        </w:rPr>
        <w:t>vestir.</w:t>
      </w:r>
    </w:p>
    <w:p>
      <w:pPr>
        <w:pStyle w:val="ListParagraph"/>
        <w:numPr>
          <w:ilvl w:val="1"/>
          <w:numId w:val="105"/>
        </w:numPr>
        <w:tabs>
          <w:tab w:pos="1250" w:val="left" w:leader="none"/>
        </w:tabs>
        <w:spacing w:line="240" w:lineRule="auto" w:before="66" w:after="0"/>
        <w:ind w:left="1247" w:right="1049" w:hanging="224"/>
        <w:jc w:val="both"/>
        <w:rPr>
          <w:sz w:val="19"/>
        </w:rPr>
      </w:pPr>
      <w:r>
        <w:rPr>
          <w:w w:val="120"/>
          <w:sz w:val="19"/>
        </w:rPr>
        <w:t>Aparatos electrodomésticos que incluyen un programa informático que mejora</w:t>
      </w:r>
      <w:r>
        <w:rPr>
          <w:spacing w:val="-17"/>
          <w:w w:val="120"/>
          <w:sz w:val="19"/>
        </w:rPr>
        <w:t> </w:t>
      </w:r>
      <w:r>
        <w:rPr>
          <w:w w:val="120"/>
          <w:sz w:val="19"/>
        </w:rPr>
        <w:t>la</w:t>
      </w:r>
      <w:r>
        <w:rPr>
          <w:spacing w:val="-17"/>
          <w:w w:val="120"/>
          <w:sz w:val="19"/>
        </w:rPr>
        <w:t> </w:t>
      </w:r>
      <w:r>
        <w:rPr>
          <w:w w:val="120"/>
          <w:sz w:val="19"/>
        </w:rPr>
        <w:t>facilidad</w:t>
      </w:r>
      <w:r>
        <w:rPr>
          <w:spacing w:val="-17"/>
          <w:w w:val="120"/>
          <w:sz w:val="19"/>
        </w:rPr>
        <w:t> </w:t>
      </w:r>
      <w:r>
        <w:rPr>
          <w:w w:val="120"/>
          <w:sz w:val="19"/>
        </w:rPr>
        <w:t>de</w:t>
      </w:r>
      <w:r>
        <w:rPr>
          <w:spacing w:val="-17"/>
          <w:w w:val="120"/>
          <w:sz w:val="19"/>
        </w:rPr>
        <w:t> </w:t>
      </w:r>
      <w:r>
        <w:rPr>
          <w:w w:val="120"/>
          <w:sz w:val="19"/>
        </w:rPr>
        <w:t>uso</w:t>
      </w:r>
      <w:r>
        <w:rPr>
          <w:spacing w:val="-17"/>
          <w:w w:val="120"/>
          <w:sz w:val="19"/>
        </w:rPr>
        <w:t> </w:t>
      </w:r>
      <w:r>
        <w:rPr>
          <w:w w:val="120"/>
          <w:sz w:val="19"/>
        </w:rPr>
        <w:t>o</w:t>
      </w:r>
      <w:r>
        <w:rPr>
          <w:spacing w:val="-17"/>
          <w:w w:val="120"/>
          <w:sz w:val="19"/>
        </w:rPr>
        <w:t> </w:t>
      </w:r>
      <w:r>
        <w:rPr>
          <w:w w:val="120"/>
          <w:sz w:val="19"/>
        </w:rPr>
        <w:t>la</w:t>
      </w:r>
      <w:r>
        <w:rPr>
          <w:spacing w:val="-17"/>
          <w:w w:val="120"/>
          <w:sz w:val="19"/>
        </w:rPr>
        <w:t> </w:t>
      </w:r>
      <w:r>
        <w:rPr>
          <w:w w:val="120"/>
          <w:sz w:val="19"/>
        </w:rPr>
        <w:t>comodidad,</w:t>
      </w:r>
      <w:r>
        <w:rPr>
          <w:spacing w:val="-17"/>
          <w:w w:val="120"/>
          <w:sz w:val="19"/>
        </w:rPr>
        <w:t> </w:t>
      </w:r>
      <w:r>
        <w:rPr>
          <w:w w:val="120"/>
          <w:sz w:val="19"/>
        </w:rPr>
        <w:t>como</w:t>
      </w:r>
      <w:r>
        <w:rPr>
          <w:spacing w:val="-17"/>
          <w:w w:val="120"/>
          <w:sz w:val="19"/>
        </w:rPr>
        <w:t> </w:t>
      </w:r>
      <w:r>
        <w:rPr>
          <w:w w:val="120"/>
          <w:sz w:val="19"/>
        </w:rPr>
        <w:t>los</w:t>
      </w:r>
      <w:r>
        <w:rPr>
          <w:spacing w:val="-17"/>
          <w:w w:val="120"/>
          <w:sz w:val="19"/>
        </w:rPr>
        <w:t> </w:t>
      </w:r>
      <w:r>
        <w:rPr>
          <w:w w:val="120"/>
          <w:sz w:val="19"/>
        </w:rPr>
        <w:t>tostadores</w:t>
      </w:r>
      <w:r>
        <w:rPr>
          <w:spacing w:val="-17"/>
          <w:w w:val="120"/>
          <w:sz w:val="19"/>
        </w:rPr>
        <w:t> </w:t>
      </w:r>
      <w:r>
        <w:rPr>
          <w:w w:val="120"/>
          <w:sz w:val="19"/>
        </w:rPr>
        <w:t>de</w:t>
      </w:r>
      <w:r>
        <w:rPr>
          <w:spacing w:val="-17"/>
          <w:w w:val="120"/>
          <w:sz w:val="19"/>
        </w:rPr>
        <w:t> </w:t>
      </w:r>
      <w:r>
        <w:rPr>
          <w:w w:val="120"/>
          <w:sz w:val="19"/>
        </w:rPr>
        <w:t>pan</w:t>
      </w:r>
      <w:r>
        <w:rPr>
          <w:spacing w:val="-17"/>
          <w:w w:val="120"/>
          <w:sz w:val="19"/>
        </w:rPr>
        <w:t> </w:t>
      </w:r>
      <w:r>
        <w:rPr>
          <w:w w:val="120"/>
          <w:sz w:val="19"/>
        </w:rPr>
        <w:t>que se desconectan automáticamente cuando el pan ya está</w:t>
      </w:r>
      <w:r>
        <w:rPr>
          <w:spacing w:val="-11"/>
          <w:w w:val="120"/>
          <w:sz w:val="19"/>
        </w:rPr>
        <w:t> </w:t>
      </w:r>
      <w:r>
        <w:rPr>
          <w:w w:val="120"/>
          <w:sz w:val="19"/>
        </w:rPr>
        <w:t>tostado.</w:t>
      </w:r>
    </w:p>
    <w:p>
      <w:pPr>
        <w:pStyle w:val="ListParagraph"/>
        <w:numPr>
          <w:ilvl w:val="1"/>
          <w:numId w:val="105"/>
        </w:numPr>
        <w:tabs>
          <w:tab w:pos="1250" w:val="left" w:leader="none"/>
        </w:tabs>
        <w:spacing w:line="240" w:lineRule="auto" w:before="66" w:after="0"/>
        <w:ind w:left="1247" w:right="1049" w:hanging="224"/>
        <w:jc w:val="both"/>
        <w:rPr>
          <w:sz w:val="19"/>
        </w:rPr>
      </w:pPr>
      <w:r>
        <w:rPr>
          <w:w w:val="115"/>
          <w:sz w:val="19"/>
        </w:rPr>
        <w:t>Programa informático antifraude que identifica y rastrea las transacciones financieras</w:t>
      </w:r>
      <w:r>
        <w:rPr>
          <w:spacing w:val="40"/>
          <w:w w:val="115"/>
          <w:sz w:val="19"/>
        </w:rPr>
        <w:t> </w:t>
      </w:r>
      <w:r>
        <w:rPr>
          <w:w w:val="115"/>
          <w:sz w:val="19"/>
        </w:rPr>
        <w:t>individuales.</w:t>
      </w:r>
    </w:p>
    <w:p>
      <w:pPr>
        <w:pStyle w:val="ListParagraph"/>
        <w:numPr>
          <w:ilvl w:val="1"/>
          <w:numId w:val="105"/>
        </w:numPr>
        <w:tabs>
          <w:tab w:pos="1250" w:val="left" w:leader="none"/>
        </w:tabs>
        <w:spacing w:line="240" w:lineRule="auto" w:before="66" w:after="0"/>
        <w:ind w:left="1249" w:right="0" w:hanging="226"/>
        <w:jc w:val="left"/>
        <w:rPr>
          <w:sz w:val="19"/>
        </w:rPr>
      </w:pPr>
      <w:r>
        <w:rPr>
          <w:w w:val="120"/>
          <w:sz w:val="19"/>
        </w:rPr>
        <w:t>Integración</w:t>
      </w:r>
      <w:r>
        <w:rPr>
          <w:spacing w:val="-20"/>
          <w:w w:val="120"/>
          <w:sz w:val="19"/>
        </w:rPr>
        <w:t> </w:t>
      </w:r>
      <w:r>
        <w:rPr>
          <w:w w:val="120"/>
          <w:sz w:val="19"/>
        </w:rPr>
        <w:t>de</w:t>
      </w:r>
      <w:r>
        <w:rPr>
          <w:spacing w:val="-20"/>
          <w:w w:val="120"/>
          <w:sz w:val="19"/>
        </w:rPr>
        <w:t> </w:t>
      </w:r>
      <w:r>
        <w:rPr>
          <w:w w:val="120"/>
          <w:sz w:val="19"/>
        </w:rPr>
        <w:t>conectividad</w:t>
      </w:r>
      <w:r>
        <w:rPr>
          <w:spacing w:val="-20"/>
          <w:w w:val="120"/>
          <w:sz w:val="19"/>
        </w:rPr>
        <w:t> </w:t>
      </w:r>
      <w:r>
        <w:rPr>
          <w:w w:val="120"/>
          <w:sz w:val="19"/>
        </w:rPr>
        <w:t>inalámbrica</w:t>
      </w:r>
      <w:r>
        <w:rPr>
          <w:spacing w:val="-20"/>
          <w:w w:val="120"/>
          <w:sz w:val="19"/>
        </w:rPr>
        <w:t> </w:t>
      </w:r>
      <w:r>
        <w:rPr>
          <w:w w:val="120"/>
          <w:sz w:val="19"/>
        </w:rPr>
        <w:t>en</w:t>
      </w:r>
      <w:r>
        <w:rPr>
          <w:spacing w:val="-20"/>
          <w:w w:val="120"/>
          <w:sz w:val="19"/>
        </w:rPr>
        <w:t> </w:t>
      </w:r>
      <w:r>
        <w:rPr>
          <w:w w:val="120"/>
          <w:sz w:val="19"/>
        </w:rPr>
        <w:t>los</w:t>
      </w:r>
      <w:r>
        <w:rPr>
          <w:spacing w:val="-20"/>
          <w:w w:val="120"/>
          <w:sz w:val="19"/>
        </w:rPr>
        <w:t> </w:t>
      </w:r>
      <w:r>
        <w:rPr>
          <w:w w:val="120"/>
          <w:sz w:val="19"/>
        </w:rPr>
        <w:t>ordenadores</w:t>
      </w:r>
      <w:r>
        <w:rPr>
          <w:spacing w:val="-20"/>
          <w:w w:val="120"/>
          <w:sz w:val="19"/>
        </w:rPr>
        <w:t> </w:t>
      </w:r>
      <w:r>
        <w:rPr>
          <w:w w:val="120"/>
          <w:sz w:val="19"/>
        </w:rPr>
        <w:t>portátiles.</w:t>
      </w:r>
    </w:p>
    <w:p>
      <w:pPr>
        <w:pStyle w:val="ListParagraph"/>
        <w:numPr>
          <w:ilvl w:val="1"/>
          <w:numId w:val="105"/>
        </w:numPr>
        <w:tabs>
          <w:tab w:pos="1250" w:val="left" w:leader="none"/>
        </w:tabs>
        <w:spacing w:line="240" w:lineRule="auto" w:before="66" w:after="0"/>
        <w:ind w:left="1247" w:right="1049" w:hanging="224"/>
        <w:jc w:val="both"/>
        <w:rPr>
          <w:sz w:val="19"/>
        </w:rPr>
      </w:pPr>
      <w:r>
        <w:rPr>
          <w:w w:val="120"/>
          <w:sz w:val="19"/>
        </w:rPr>
        <w:t>Productos alimentarios que presentan nuevas características funcionales (margarina</w:t>
      </w:r>
      <w:r>
        <w:rPr>
          <w:spacing w:val="-14"/>
          <w:w w:val="120"/>
          <w:sz w:val="19"/>
        </w:rPr>
        <w:t> </w:t>
      </w:r>
      <w:r>
        <w:rPr>
          <w:w w:val="120"/>
          <w:sz w:val="19"/>
        </w:rPr>
        <w:t>que</w:t>
      </w:r>
      <w:r>
        <w:rPr>
          <w:spacing w:val="-14"/>
          <w:w w:val="120"/>
          <w:sz w:val="19"/>
        </w:rPr>
        <w:t> </w:t>
      </w:r>
      <w:r>
        <w:rPr>
          <w:w w:val="120"/>
          <w:sz w:val="19"/>
        </w:rPr>
        <w:t>reduce</w:t>
      </w:r>
      <w:r>
        <w:rPr>
          <w:spacing w:val="-14"/>
          <w:w w:val="120"/>
          <w:sz w:val="19"/>
        </w:rPr>
        <w:t> </w:t>
      </w:r>
      <w:r>
        <w:rPr>
          <w:w w:val="120"/>
          <w:sz w:val="19"/>
        </w:rPr>
        <w:t>los</w:t>
      </w:r>
      <w:r>
        <w:rPr>
          <w:spacing w:val="-14"/>
          <w:w w:val="120"/>
          <w:sz w:val="19"/>
        </w:rPr>
        <w:t> </w:t>
      </w:r>
      <w:r>
        <w:rPr>
          <w:w w:val="120"/>
          <w:sz w:val="19"/>
        </w:rPr>
        <w:t>niveles</w:t>
      </w:r>
      <w:r>
        <w:rPr>
          <w:spacing w:val="-14"/>
          <w:w w:val="120"/>
          <w:sz w:val="19"/>
        </w:rPr>
        <w:t> </w:t>
      </w:r>
      <w:r>
        <w:rPr>
          <w:w w:val="120"/>
          <w:sz w:val="19"/>
        </w:rPr>
        <w:t>de</w:t>
      </w:r>
      <w:r>
        <w:rPr>
          <w:spacing w:val="-14"/>
          <w:w w:val="120"/>
          <w:sz w:val="19"/>
        </w:rPr>
        <w:t> </w:t>
      </w:r>
      <w:r>
        <w:rPr>
          <w:w w:val="120"/>
          <w:sz w:val="19"/>
        </w:rPr>
        <w:t>colesterol</w:t>
      </w:r>
      <w:r>
        <w:rPr>
          <w:spacing w:val="-14"/>
          <w:w w:val="120"/>
          <w:sz w:val="19"/>
        </w:rPr>
        <w:t> </w:t>
      </w:r>
      <w:r>
        <w:rPr>
          <w:w w:val="120"/>
          <w:sz w:val="19"/>
        </w:rPr>
        <w:t>en</w:t>
      </w:r>
      <w:r>
        <w:rPr>
          <w:spacing w:val="-14"/>
          <w:w w:val="120"/>
          <w:sz w:val="19"/>
        </w:rPr>
        <w:t> </w:t>
      </w:r>
      <w:r>
        <w:rPr>
          <w:w w:val="120"/>
          <w:sz w:val="19"/>
        </w:rPr>
        <w:t>sangre,</w:t>
      </w:r>
      <w:r>
        <w:rPr>
          <w:spacing w:val="-14"/>
          <w:w w:val="120"/>
          <w:sz w:val="19"/>
        </w:rPr>
        <w:t> </w:t>
      </w:r>
      <w:r>
        <w:rPr>
          <w:w w:val="120"/>
          <w:sz w:val="19"/>
        </w:rPr>
        <w:t>yogures</w:t>
      </w:r>
      <w:r>
        <w:rPr>
          <w:spacing w:val="-14"/>
          <w:w w:val="120"/>
          <w:sz w:val="19"/>
        </w:rPr>
        <w:t> </w:t>
      </w:r>
      <w:r>
        <w:rPr>
          <w:w w:val="120"/>
          <w:sz w:val="19"/>
        </w:rPr>
        <w:t>produ- cidos</w:t>
      </w:r>
      <w:r>
        <w:rPr>
          <w:spacing w:val="-16"/>
          <w:w w:val="120"/>
          <w:sz w:val="19"/>
        </w:rPr>
        <w:t> </w:t>
      </w:r>
      <w:r>
        <w:rPr>
          <w:w w:val="120"/>
          <w:sz w:val="19"/>
        </w:rPr>
        <w:t>por</w:t>
      </w:r>
      <w:r>
        <w:rPr>
          <w:spacing w:val="-16"/>
          <w:w w:val="120"/>
          <w:sz w:val="19"/>
        </w:rPr>
        <w:t> </w:t>
      </w:r>
      <w:r>
        <w:rPr>
          <w:w w:val="120"/>
          <w:sz w:val="19"/>
        </w:rPr>
        <w:t>medio</w:t>
      </w:r>
      <w:r>
        <w:rPr>
          <w:spacing w:val="-16"/>
          <w:w w:val="120"/>
          <w:sz w:val="19"/>
        </w:rPr>
        <w:t> </w:t>
      </w:r>
      <w:r>
        <w:rPr>
          <w:w w:val="120"/>
          <w:sz w:val="19"/>
        </w:rPr>
        <w:t>de</w:t>
      </w:r>
      <w:r>
        <w:rPr>
          <w:spacing w:val="-16"/>
          <w:w w:val="120"/>
          <w:sz w:val="19"/>
        </w:rPr>
        <w:t> </w:t>
      </w:r>
      <w:r>
        <w:rPr>
          <w:w w:val="120"/>
          <w:sz w:val="19"/>
        </w:rPr>
        <w:t>nuevos</w:t>
      </w:r>
      <w:r>
        <w:rPr>
          <w:spacing w:val="-16"/>
          <w:w w:val="120"/>
          <w:sz w:val="19"/>
        </w:rPr>
        <w:t> </w:t>
      </w:r>
      <w:r>
        <w:rPr>
          <w:w w:val="120"/>
          <w:sz w:val="19"/>
        </w:rPr>
        <w:t>tipos</w:t>
      </w:r>
      <w:r>
        <w:rPr>
          <w:spacing w:val="-16"/>
          <w:w w:val="120"/>
          <w:sz w:val="19"/>
        </w:rPr>
        <w:t> </w:t>
      </w:r>
      <w:r>
        <w:rPr>
          <w:w w:val="120"/>
          <w:sz w:val="19"/>
        </w:rPr>
        <w:t>de</w:t>
      </w:r>
      <w:r>
        <w:rPr>
          <w:spacing w:val="-16"/>
          <w:w w:val="120"/>
          <w:sz w:val="19"/>
        </w:rPr>
        <w:t> </w:t>
      </w:r>
      <w:r>
        <w:rPr>
          <w:w w:val="120"/>
          <w:sz w:val="19"/>
        </w:rPr>
        <w:t>cultivos,</w:t>
      </w:r>
      <w:r>
        <w:rPr>
          <w:spacing w:val="-16"/>
          <w:w w:val="120"/>
          <w:sz w:val="19"/>
        </w:rPr>
        <w:t> </w:t>
      </w:r>
      <w:r>
        <w:rPr>
          <w:w w:val="120"/>
          <w:sz w:val="19"/>
        </w:rPr>
        <w:t>etc.).</w:t>
      </w:r>
    </w:p>
    <w:p>
      <w:pPr>
        <w:pStyle w:val="ListParagraph"/>
        <w:numPr>
          <w:ilvl w:val="1"/>
          <w:numId w:val="105"/>
        </w:numPr>
        <w:tabs>
          <w:tab w:pos="1250" w:val="left" w:leader="none"/>
        </w:tabs>
        <w:spacing w:line="240" w:lineRule="auto" w:before="66" w:after="0"/>
        <w:ind w:left="1247" w:right="1049" w:hanging="224"/>
        <w:jc w:val="both"/>
        <w:rPr>
          <w:sz w:val="19"/>
        </w:rPr>
      </w:pPr>
      <w:r>
        <w:rPr>
          <w:w w:val="120"/>
          <w:sz w:val="19"/>
        </w:rPr>
        <w:t>Productos</w:t>
      </w:r>
      <w:r>
        <w:rPr>
          <w:spacing w:val="-15"/>
          <w:w w:val="120"/>
          <w:sz w:val="19"/>
        </w:rPr>
        <w:t> </w:t>
      </w:r>
      <w:r>
        <w:rPr>
          <w:w w:val="120"/>
          <w:sz w:val="19"/>
        </w:rPr>
        <w:t>con</w:t>
      </w:r>
      <w:r>
        <w:rPr>
          <w:spacing w:val="-15"/>
          <w:w w:val="120"/>
          <w:sz w:val="19"/>
        </w:rPr>
        <w:t> </w:t>
      </w:r>
      <w:r>
        <w:rPr>
          <w:w w:val="120"/>
          <w:sz w:val="19"/>
        </w:rPr>
        <w:t>un</w:t>
      </w:r>
      <w:r>
        <w:rPr>
          <w:spacing w:val="-15"/>
          <w:w w:val="120"/>
          <w:sz w:val="19"/>
        </w:rPr>
        <w:t> </w:t>
      </w:r>
      <w:r>
        <w:rPr>
          <w:w w:val="120"/>
          <w:sz w:val="19"/>
        </w:rPr>
        <w:t>consumo</w:t>
      </w:r>
      <w:r>
        <w:rPr>
          <w:spacing w:val="-15"/>
          <w:w w:val="120"/>
          <w:sz w:val="19"/>
        </w:rPr>
        <w:t> </w:t>
      </w:r>
      <w:r>
        <w:rPr>
          <w:w w:val="120"/>
          <w:sz w:val="19"/>
        </w:rPr>
        <w:t>de</w:t>
      </w:r>
      <w:r>
        <w:rPr>
          <w:spacing w:val="-15"/>
          <w:w w:val="120"/>
          <w:sz w:val="19"/>
        </w:rPr>
        <w:t> </w:t>
      </w:r>
      <w:r>
        <w:rPr>
          <w:w w:val="120"/>
          <w:sz w:val="19"/>
        </w:rPr>
        <w:t>energía</w:t>
      </w:r>
      <w:r>
        <w:rPr>
          <w:spacing w:val="-15"/>
          <w:w w:val="120"/>
          <w:sz w:val="19"/>
        </w:rPr>
        <w:t> </w:t>
      </w:r>
      <w:r>
        <w:rPr>
          <w:w w:val="120"/>
          <w:sz w:val="19"/>
        </w:rPr>
        <w:t>significativamente</w:t>
      </w:r>
      <w:r>
        <w:rPr>
          <w:spacing w:val="-15"/>
          <w:w w:val="120"/>
          <w:sz w:val="19"/>
        </w:rPr>
        <w:t> </w:t>
      </w:r>
      <w:r>
        <w:rPr>
          <w:w w:val="120"/>
          <w:sz w:val="19"/>
        </w:rPr>
        <w:t>reducido</w:t>
      </w:r>
      <w:r>
        <w:rPr>
          <w:spacing w:val="-15"/>
          <w:w w:val="120"/>
          <w:sz w:val="19"/>
        </w:rPr>
        <w:t> </w:t>
      </w:r>
      <w:r>
        <w:rPr>
          <w:w w:val="120"/>
          <w:sz w:val="19"/>
        </w:rPr>
        <w:t>(frigo- ríficos</w:t>
      </w:r>
      <w:r>
        <w:rPr>
          <w:spacing w:val="-20"/>
          <w:w w:val="120"/>
          <w:sz w:val="19"/>
        </w:rPr>
        <w:t> </w:t>
      </w:r>
      <w:r>
        <w:rPr>
          <w:w w:val="120"/>
          <w:sz w:val="19"/>
        </w:rPr>
        <w:t>de</w:t>
      </w:r>
      <w:r>
        <w:rPr>
          <w:spacing w:val="-20"/>
          <w:w w:val="120"/>
          <w:sz w:val="19"/>
        </w:rPr>
        <w:t> </w:t>
      </w:r>
      <w:r>
        <w:rPr>
          <w:w w:val="120"/>
          <w:sz w:val="19"/>
        </w:rPr>
        <w:t>alta</w:t>
      </w:r>
      <w:r>
        <w:rPr>
          <w:spacing w:val="-20"/>
          <w:w w:val="120"/>
          <w:sz w:val="19"/>
        </w:rPr>
        <w:t> </w:t>
      </w:r>
      <w:r>
        <w:rPr>
          <w:w w:val="120"/>
          <w:sz w:val="19"/>
        </w:rPr>
        <w:t>eficiencia</w:t>
      </w:r>
      <w:r>
        <w:rPr>
          <w:spacing w:val="-20"/>
          <w:w w:val="120"/>
          <w:sz w:val="19"/>
        </w:rPr>
        <w:t> </w:t>
      </w:r>
      <w:r>
        <w:rPr>
          <w:w w:val="120"/>
          <w:sz w:val="19"/>
        </w:rPr>
        <w:t>energética,</w:t>
      </w:r>
      <w:r>
        <w:rPr>
          <w:spacing w:val="-20"/>
          <w:w w:val="120"/>
          <w:sz w:val="19"/>
        </w:rPr>
        <w:t> </w:t>
      </w:r>
      <w:r>
        <w:rPr>
          <w:w w:val="120"/>
          <w:sz w:val="19"/>
        </w:rPr>
        <w:t>etc.).</w:t>
      </w:r>
    </w:p>
    <w:p>
      <w:pPr>
        <w:pStyle w:val="ListParagraph"/>
        <w:numPr>
          <w:ilvl w:val="1"/>
          <w:numId w:val="105"/>
        </w:numPr>
        <w:tabs>
          <w:tab w:pos="1250" w:val="left" w:leader="none"/>
        </w:tabs>
        <w:spacing w:line="240" w:lineRule="auto" w:before="66" w:after="0"/>
        <w:ind w:left="1247" w:right="1049" w:hanging="224"/>
        <w:jc w:val="both"/>
        <w:rPr>
          <w:sz w:val="19"/>
        </w:rPr>
      </w:pPr>
      <w:r>
        <w:rPr>
          <w:w w:val="120"/>
          <w:sz w:val="19"/>
        </w:rPr>
        <w:t>Cambios</w:t>
      </w:r>
      <w:r>
        <w:rPr>
          <w:spacing w:val="-9"/>
          <w:w w:val="120"/>
          <w:sz w:val="19"/>
        </w:rPr>
        <w:t> </w:t>
      </w:r>
      <w:r>
        <w:rPr>
          <w:w w:val="120"/>
          <w:sz w:val="19"/>
        </w:rPr>
        <w:t>significativos</w:t>
      </w:r>
      <w:r>
        <w:rPr>
          <w:spacing w:val="-9"/>
          <w:w w:val="120"/>
          <w:sz w:val="19"/>
        </w:rPr>
        <w:t> </w:t>
      </w:r>
      <w:r>
        <w:rPr>
          <w:w w:val="120"/>
          <w:sz w:val="19"/>
        </w:rPr>
        <w:t>en</w:t>
      </w:r>
      <w:r>
        <w:rPr>
          <w:spacing w:val="-9"/>
          <w:w w:val="120"/>
          <w:sz w:val="19"/>
        </w:rPr>
        <w:t> </w:t>
      </w:r>
      <w:r>
        <w:rPr>
          <w:w w:val="120"/>
          <w:sz w:val="19"/>
        </w:rPr>
        <w:t>productos</w:t>
      </w:r>
      <w:r>
        <w:rPr>
          <w:spacing w:val="-9"/>
          <w:w w:val="120"/>
          <w:sz w:val="19"/>
        </w:rPr>
        <w:t> </w:t>
      </w:r>
      <w:r>
        <w:rPr>
          <w:w w:val="120"/>
          <w:sz w:val="19"/>
        </w:rPr>
        <w:t>para</w:t>
      </w:r>
      <w:r>
        <w:rPr>
          <w:spacing w:val="-9"/>
          <w:w w:val="120"/>
          <w:sz w:val="19"/>
        </w:rPr>
        <w:t> </w:t>
      </w:r>
      <w:r>
        <w:rPr>
          <w:w w:val="120"/>
          <w:sz w:val="19"/>
        </w:rPr>
        <w:t>cumplir</w:t>
      </w:r>
      <w:r>
        <w:rPr>
          <w:spacing w:val="-9"/>
          <w:w w:val="120"/>
          <w:sz w:val="19"/>
        </w:rPr>
        <w:t> </w:t>
      </w:r>
      <w:r>
        <w:rPr>
          <w:w w:val="120"/>
          <w:sz w:val="19"/>
        </w:rPr>
        <w:t>con</w:t>
      </w:r>
      <w:r>
        <w:rPr>
          <w:spacing w:val="-9"/>
          <w:w w:val="120"/>
          <w:sz w:val="19"/>
        </w:rPr>
        <w:t> </w:t>
      </w:r>
      <w:r>
        <w:rPr>
          <w:w w:val="120"/>
          <w:sz w:val="19"/>
        </w:rPr>
        <w:t>las</w:t>
      </w:r>
      <w:r>
        <w:rPr>
          <w:spacing w:val="-9"/>
          <w:w w:val="120"/>
          <w:sz w:val="19"/>
        </w:rPr>
        <w:t> </w:t>
      </w:r>
      <w:r>
        <w:rPr>
          <w:w w:val="120"/>
          <w:sz w:val="19"/>
        </w:rPr>
        <w:t>normas</w:t>
      </w:r>
      <w:r>
        <w:rPr>
          <w:spacing w:val="-9"/>
          <w:w w:val="120"/>
          <w:sz w:val="19"/>
        </w:rPr>
        <w:t> </w:t>
      </w:r>
      <w:r>
        <w:rPr>
          <w:w w:val="120"/>
          <w:sz w:val="19"/>
        </w:rPr>
        <w:t>medio- ambientales.</w:t>
      </w:r>
    </w:p>
    <w:p>
      <w:pPr>
        <w:pStyle w:val="ListParagraph"/>
        <w:numPr>
          <w:ilvl w:val="1"/>
          <w:numId w:val="105"/>
        </w:numPr>
        <w:tabs>
          <w:tab w:pos="1250" w:val="left" w:leader="none"/>
        </w:tabs>
        <w:spacing w:line="240" w:lineRule="auto" w:before="66" w:after="0"/>
        <w:ind w:left="1249" w:right="0" w:hanging="226"/>
        <w:jc w:val="left"/>
        <w:rPr>
          <w:sz w:val="19"/>
        </w:rPr>
      </w:pPr>
      <w:r>
        <w:rPr>
          <w:w w:val="115"/>
          <w:sz w:val="19"/>
        </w:rPr>
        <w:t>Radiadores programables o </w:t>
      </w:r>
      <w:r>
        <w:rPr>
          <w:spacing w:val="8"/>
          <w:w w:val="115"/>
          <w:sz w:val="19"/>
        </w:rPr>
        <w:t> </w:t>
      </w:r>
      <w:r>
        <w:rPr>
          <w:w w:val="115"/>
          <w:sz w:val="19"/>
        </w:rPr>
        <w:t>termostatos.</w:t>
      </w:r>
    </w:p>
    <w:p>
      <w:pPr>
        <w:pStyle w:val="ListParagraph"/>
        <w:numPr>
          <w:ilvl w:val="1"/>
          <w:numId w:val="105"/>
        </w:numPr>
        <w:tabs>
          <w:tab w:pos="1250" w:val="left" w:leader="none"/>
        </w:tabs>
        <w:spacing w:line="240" w:lineRule="auto" w:before="66" w:after="0"/>
        <w:ind w:left="1249" w:right="0" w:hanging="226"/>
        <w:jc w:val="left"/>
        <w:rPr>
          <w:sz w:val="19"/>
        </w:rPr>
      </w:pPr>
      <w:r>
        <w:rPr>
          <w:w w:val="110"/>
          <w:sz w:val="19"/>
        </w:rPr>
        <w:t>Teléfonos IP (protocolo</w:t>
      </w:r>
      <w:r>
        <w:rPr>
          <w:spacing w:val="39"/>
          <w:w w:val="110"/>
          <w:sz w:val="19"/>
        </w:rPr>
        <w:t> </w:t>
      </w:r>
      <w:r>
        <w:rPr>
          <w:w w:val="110"/>
          <w:sz w:val="19"/>
        </w:rPr>
        <w:t>Internet).</w:t>
      </w:r>
    </w:p>
    <w:p>
      <w:pPr>
        <w:pStyle w:val="ListParagraph"/>
        <w:numPr>
          <w:ilvl w:val="1"/>
          <w:numId w:val="105"/>
        </w:numPr>
        <w:tabs>
          <w:tab w:pos="1250" w:val="left" w:leader="none"/>
        </w:tabs>
        <w:spacing w:line="240" w:lineRule="auto" w:before="66" w:after="0"/>
        <w:ind w:left="1249" w:right="0" w:hanging="226"/>
        <w:jc w:val="left"/>
        <w:rPr>
          <w:sz w:val="19"/>
        </w:rPr>
      </w:pPr>
      <w:r>
        <w:rPr>
          <w:w w:val="120"/>
          <w:sz w:val="19"/>
        </w:rPr>
        <w:t>Nuevos</w:t>
      </w:r>
      <w:r>
        <w:rPr>
          <w:spacing w:val="-23"/>
          <w:w w:val="120"/>
          <w:sz w:val="19"/>
        </w:rPr>
        <w:t> </w:t>
      </w:r>
      <w:r>
        <w:rPr>
          <w:w w:val="120"/>
          <w:sz w:val="19"/>
        </w:rPr>
        <w:t>medicamentos</w:t>
      </w:r>
      <w:r>
        <w:rPr>
          <w:spacing w:val="-23"/>
          <w:w w:val="120"/>
          <w:sz w:val="19"/>
        </w:rPr>
        <w:t> </w:t>
      </w:r>
      <w:r>
        <w:rPr>
          <w:w w:val="120"/>
          <w:sz w:val="19"/>
        </w:rPr>
        <w:t>con</w:t>
      </w:r>
      <w:r>
        <w:rPr>
          <w:spacing w:val="-23"/>
          <w:w w:val="120"/>
          <w:sz w:val="19"/>
        </w:rPr>
        <w:t> </w:t>
      </w:r>
      <w:r>
        <w:rPr>
          <w:w w:val="120"/>
          <w:sz w:val="19"/>
        </w:rPr>
        <w:t>efectos</w:t>
      </w:r>
      <w:r>
        <w:rPr>
          <w:spacing w:val="-23"/>
          <w:w w:val="120"/>
          <w:sz w:val="19"/>
        </w:rPr>
        <w:t> </w:t>
      </w:r>
      <w:r>
        <w:rPr>
          <w:w w:val="120"/>
          <w:sz w:val="19"/>
        </w:rPr>
        <w:t>significativamente</w:t>
      </w:r>
      <w:r>
        <w:rPr>
          <w:spacing w:val="-23"/>
          <w:w w:val="120"/>
          <w:sz w:val="19"/>
        </w:rPr>
        <w:t> </w:t>
      </w:r>
      <w:r>
        <w:rPr>
          <w:w w:val="120"/>
          <w:sz w:val="19"/>
        </w:rPr>
        <w:t>mejorados.</w:t>
      </w:r>
    </w:p>
    <w:p>
      <w:pPr>
        <w:pStyle w:val="Heading7"/>
        <w:spacing w:before="102"/>
      </w:pPr>
      <w:r>
        <w:rPr>
          <w:w w:val="105"/>
        </w:rPr>
        <w:t>Servicios</w:t>
      </w:r>
    </w:p>
    <w:p>
      <w:pPr>
        <w:pStyle w:val="ListParagraph"/>
        <w:numPr>
          <w:ilvl w:val="1"/>
          <w:numId w:val="105"/>
        </w:numPr>
        <w:tabs>
          <w:tab w:pos="1250" w:val="left" w:leader="none"/>
        </w:tabs>
        <w:spacing w:line="240" w:lineRule="auto" w:before="64" w:after="0"/>
        <w:ind w:left="1247" w:right="1049" w:hanging="224"/>
        <w:jc w:val="both"/>
        <w:rPr>
          <w:sz w:val="19"/>
        </w:rPr>
      </w:pPr>
      <w:r>
        <w:rPr>
          <w:w w:val="120"/>
          <w:sz w:val="19"/>
        </w:rPr>
        <w:t>Nuevos</w:t>
      </w:r>
      <w:r>
        <w:rPr>
          <w:spacing w:val="-8"/>
          <w:w w:val="120"/>
          <w:sz w:val="19"/>
        </w:rPr>
        <w:t> </w:t>
      </w:r>
      <w:r>
        <w:rPr>
          <w:w w:val="120"/>
          <w:sz w:val="19"/>
        </w:rPr>
        <w:t>servicios</w:t>
      </w:r>
      <w:r>
        <w:rPr>
          <w:spacing w:val="-8"/>
          <w:w w:val="120"/>
          <w:sz w:val="19"/>
        </w:rPr>
        <w:t> </w:t>
      </w:r>
      <w:r>
        <w:rPr>
          <w:w w:val="120"/>
          <w:sz w:val="19"/>
        </w:rPr>
        <w:t>que</w:t>
      </w:r>
      <w:r>
        <w:rPr>
          <w:spacing w:val="-8"/>
          <w:w w:val="120"/>
          <w:sz w:val="19"/>
        </w:rPr>
        <w:t> </w:t>
      </w:r>
      <w:r>
        <w:rPr>
          <w:w w:val="120"/>
          <w:sz w:val="19"/>
        </w:rPr>
        <w:t>mejoran</w:t>
      </w:r>
      <w:r>
        <w:rPr>
          <w:spacing w:val="-8"/>
          <w:w w:val="120"/>
          <w:sz w:val="19"/>
        </w:rPr>
        <w:t> </w:t>
      </w:r>
      <w:r>
        <w:rPr>
          <w:w w:val="120"/>
          <w:sz w:val="19"/>
        </w:rPr>
        <w:t>notablemente</w:t>
      </w:r>
      <w:r>
        <w:rPr>
          <w:spacing w:val="-8"/>
          <w:w w:val="120"/>
          <w:sz w:val="19"/>
        </w:rPr>
        <w:t> </w:t>
      </w:r>
      <w:r>
        <w:rPr>
          <w:w w:val="120"/>
          <w:sz w:val="19"/>
        </w:rPr>
        <w:t>el</w:t>
      </w:r>
      <w:r>
        <w:rPr>
          <w:spacing w:val="-8"/>
          <w:w w:val="120"/>
          <w:sz w:val="19"/>
        </w:rPr>
        <w:t> </w:t>
      </w:r>
      <w:r>
        <w:rPr>
          <w:w w:val="120"/>
          <w:sz w:val="19"/>
        </w:rPr>
        <w:t>acceso</w:t>
      </w:r>
      <w:r>
        <w:rPr>
          <w:spacing w:val="-8"/>
          <w:w w:val="120"/>
          <w:sz w:val="19"/>
        </w:rPr>
        <w:t> </w:t>
      </w:r>
      <w:r>
        <w:rPr>
          <w:w w:val="120"/>
          <w:sz w:val="19"/>
        </w:rPr>
        <w:t>de</w:t>
      </w:r>
      <w:r>
        <w:rPr>
          <w:spacing w:val="-8"/>
          <w:w w:val="120"/>
          <w:sz w:val="19"/>
        </w:rPr>
        <w:t> </w:t>
      </w:r>
      <w:r>
        <w:rPr>
          <w:w w:val="120"/>
          <w:sz w:val="19"/>
        </w:rPr>
        <w:t>los</w:t>
      </w:r>
      <w:r>
        <w:rPr>
          <w:spacing w:val="-8"/>
          <w:w w:val="120"/>
          <w:sz w:val="19"/>
        </w:rPr>
        <w:t> </w:t>
      </w:r>
      <w:r>
        <w:rPr>
          <w:w w:val="120"/>
          <w:sz w:val="19"/>
        </w:rPr>
        <w:t>consumido- res</w:t>
      </w:r>
      <w:r>
        <w:rPr>
          <w:spacing w:val="-15"/>
          <w:w w:val="120"/>
          <w:sz w:val="19"/>
        </w:rPr>
        <w:t> </w:t>
      </w:r>
      <w:r>
        <w:rPr>
          <w:w w:val="120"/>
          <w:sz w:val="19"/>
        </w:rPr>
        <w:t>a</w:t>
      </w:r>
      <w:r>
        <w:rPr>
          <w:spacing w:val="-15"/>
          <w:w w:val="120"/>
          <w:sz w:val="19"/>
        </w:rPr>
        <w:t> </w:t>
      </w:r>
      <w:r>
        <w:rPr>
          <w:w w:val="120"/>
          <w:sz w:val="19"/>
        </w:rPr>
        <w:t>algunos</w:t>
      </w:r>
      <w:r>
        <w:rPr>
          <w:spacing w:val="-15"/>
          <w:w w:val="120"/>
          <w:sz w:val="19"/>
        </w:rPr>
        <w:t> </w:t>
      </w:r>
      <w:r>
        <w:rPr>
          <w:w w:val="120"/>
          <w:sz w:val="19"/>
        </w:rPr>
        <w:t>bienes</w:t>
      </w:r>
      <w:r>
        <w:rPr>
          <w:spacing w:val="-15"/>
          <w:w w:val="120"/>
          <w:sz w:val="19"/>
        </w:rPr>
        <w:t> </w:t>
      </w:r>
      <w:r>
        <w:rPr>
          <w:w w:val="120"/>
          <w:sz w:val="19"/>
        </w:rPr>
        <w:t>o</w:t>
      </w:r>
      <w:r>
        <w:rPr>
          <w:spacing w:val="-15"/>
          <w:w w:val="120"/>
          <w:sz w:val="19"/>
        </w:rPr>
        <w:t> </w:t>
      </w:r>
      <w:r>
        <w:rPr>
          <w:w w:val="120"/>
          <w:sz w:val="19"/>
        </w:rPr>
        <w:t>servicios,</w:t>
      </w:r>
      <w:r>
        <w:rPr>
          <w:spacing w:val="-15"/>
          <w:w w:val="120"/>
          <w:sz w:val="19"/>
        </w:rPr>
        <w:t> </w:t>
      </w:r>
      <w:r>
        <w:rPr>
          <w:w w:val="120"/>
          <w:sz w:val="19"/>
        </w:rPr>
        <w:t>como</w:t>
      </w:r>
      <w:r>
        <w:rPr>
          <w:spacing w:val="-15"/>
          <w:w w:val="120"/>
          <w:sz w:val="19"/>
        </w:rPr>
        <w:t> </w:t>
      </w:r>
      <w:r>
        <w:rPr>
          <w:w w:val="120"/>
          <w:sz w:val="19"/>
        </w:rPr>
        <w:t>la</w:t>
      </w:r>
      <w:r>
        <w:rPr>
          <w:spacing w:val="-15"/>
          <w:w w:val="120"/>
          <w:sz w:val="19"/>
        </w:rPr>
        <w:t> </w:t>
      </w:r>
      <w:r>
        <w:rPr>
          <w:w w:val="120"/>
          <w:sz w:val="19"/>
        </w:rPr>
        <w:t>entrega</w:t>
      </w:r>
      <w:r>
        <w:rPr>
          <w:spacing w:val="-15"/>
          <w:w w:val="120"/>
          <w:sz w:val="19"/>
        </w:rPr>
        <w:t> </w:t>
      </w:r>
      <w:r>
        <w:rPr>
          <w:w w:val="120"/>
          <w:sz w:val="19"/>
        </w:rPr>
        <w:t>y</w:t>
      </w:r>
      <w:r>
        <w:rPr>
          <w:spacing w:val="-15"/>
          <w:w w:val="120"/>
          <w:sz w:val="19"/>
        </w:rPr>
        <w:t> </w:t>
      </w:r>
      <w:r>
        <w:rPr>
          <w:w w:val="120"/>
          <w:sz w:val="19"/>
        </w:rPr>
        <w:t>la</w:t>
      </w:r>
      <w:r>
        <w:rPr>
          <w:spacing w:val="-15"/>
          <w:w w:val="120"/>
          <w:sz w:val="19"/>
        </w:rPr>
        <w:t> </w:t>
      </w:r>
      <w:r>
        <w:rPr>
          <w:w w:val="120"/>
          <w:sz w:val="19"/>
        </w:rPr>
        <w:t>recogida</w:t>
      </w:r>
      <w:r>
        <w:rPr>
          <w:spacing w:val="-15"/>
          <w:w w:val="120"/>
          <w:sz w:val="19"/>
        </w:rPr>
        <w:t> </w:t>
      </w:r>
      <w:r>
        <w:rPr>
          <w:w w:val="120"/>
          <w:sz w:val="19"/>
        </w:rPr>
        <w:t>a</w:t>
      </w:r>
      <w:r>
        <w:rPr>
          <w:spacing w:val="-15"/>
          <w:w w:val="120"/>
          <w:sz w:val="19"/>
        </w:rPr>
        <w:t> </w:t>
      </w:r>
      <w:r>
        <w:rPr>
          <w:w w:val="120"/>
          <w:sz w:val="19"/>
        </w:rPr>
        <w:t>domicilio de</w:t>
      </w:r>
      <w:r>
        <w:rPr>
          <w:spacing w:val="-20"/>
          <w:w w:val="120"/>
          <w:sz w:val="19"/>
        </w:rPr>
        <w:t> </w:t>
      </w:r>
      <w:r>
        <w:rPr>
          <w:w w:val="120"/>
          <w:sz w:val="19"/>
        </w:rPr>
        <w:t>los</w:t>
      </w:r>
      <w:r>
        <w:rPr>
          <w:spacing w:val="-20"/>
          <w:w w:val="120"/>
          <w:sz w:val="19"/>
        </w:rPr>
        <w:t> </w:t>
      </w:r>
      <w:r>
        <w:rPr>
          <w:w w:val="120"/>
          <w:sz w:val="19"/>
        </w:rPr>
        <w:t>coches</w:t>
      </w:r>
      <w:r>
        <w:rPr>
          <w:spacing w:val="-20"/>
          <w:w w:val="120"/>
          <w:sz w:val="19"/>
        </w:rPr>
        <w:t> </w:t>
      </w:r>
      <w:r>
        <w:rPr>
          <w:w w:val="120"/>
          <w:sz w:val="19"/>
        </w:rPr>
        <w:t>de</w:t>
      </w:r>
      <w:r>
        <w:rPr>
          <w:spacing w:val="-20"/>
          <w:w w:val="120"/>
          <w:sz w:val="19"/>
        </w:rPr>
        <w:t> </w:t>
      </w:r>
      <w:r>
        <w:rPr>
          <w:w w:val="120"/>
          <w:sz w:val="19"/>
        </w:rPr>
        <w:t>alquiler.</w:t>
      </w:r>
    </w:p>
    <w:p>
      <w:pPr>
        <w:pStyle w:val="ListParagraph"/>
        <w:numPr>
          <w:ilvl w:val="1"/>
          <w:numId w:val="105"/>
        </w:numPr>
        <w:tabs>
          <w:tab w:pos="1250" w:val="left" w:leader="none"/>
        </w:tabs>
        <w:spacing w:line="240" w:lineRule="auto" w:before="66" w:after="0"/>
        <w:ind w:left="1247" w:right="1049" w:hanging="224"/>
        <w:jc w:val="both"/>
        <w:rPr>
          <w:sz w:val="19"/>
        </w:rPr>
      </w:pPr>
      <w:r>
        <w:rPr>
          <w:w w:val="120"/>
          <w:sz w:val="19"/>
        </w:rPr>
        <w:t>Servicio</w:t>
      </w:r>
      <w:r>
        <w:rPr>
          <w:spacing w:val="-30"/>
          <w:w w:val="120"/>
          <w:sz w:val="19"/>
        </w:rPr>
        <w:t> </w:t>
      </w:r>
      <w:r>
        <w:rPr>
          <w:w w:val="120"/>
          <w:sz w:val="19"/>
        </w:rPr>
        <w:t>de</w:t>
      </w:r>
      <w:r>
        <w:rPr>
          <w:spacing w:val="-30"/>
          <w:w w:val="120"/>
          <w:sz w:val="19"/>
        </w:rPr>
        <w:t> </w:t>
      </w:r>
      <w:r>
        <w:rPr>
          <w:w w:val="120"/>
          <w:sz w:val="19"/>
        </w:rPr>
        <w:t>suscripción</w:t>
      </w:r>
      <w:r>
        <w:rPr>
          <w:spacing w:val="-30"/>
          <w:w w:val="120"/>
          <w:sz w:val="19"/>
        </w:rPr>
        <w:t> </w:t>
      </w:r>
      <w:r>
        <w:rPr>
          <w:w w:val="120"/>
          <w:sz w:val="19"/>
        </w:rPr>
        <w:t>a</w:t>
      </w:r>
      <w:r>
        <w:rPr>
          <w:spacing w:val="-30"/>
          <w:w w:val="120"/>
          <w:sz w:val="19"/>
        </w:rPr>
        <w:t> </w:t>
      </w:r>
      <w:r>
        <w:rPr>
          <w:w w:val="120"/>
          <w:sz w:val="19"/>
        </w:rPr>
        <w:t>DVD,</w:t>
      </w:r>
      <w:r>
        <w:rPr>
          <w:spacing w:val="-30"/>
          <w:w w:val="120"/>
          <w:sz w:val="19"/>
        </w:rPr>
        <w:t> </w:t>
      </w:r>
      <w:r>
        <w:rPr>
          <w:w w:val="120"/>
          <w:sz w:val="19"/>
        </w:rPr>
        <w:t>donde</w:t>
      </w:r>
      <w:r>
        <w:rPr>
          <w:spacing w:val="-30"/>
          <w:w w:val="120"/>
          <w:sz w:val="19"/>
        </w:rPr>
        <w:t> </w:t>
      </w:r>
      <w:r>
        <w:rPr>
          <w:w w:val="120"/>
          <w:sz w:val="19"/>
        </w:rPr>
        <w:t>previo</w:t>
      </w:r>
      <w:r>
        <w:rPr>
          <w:spacing w:val="-30"/>
          <w:w w:val="120"/>
          <w:sz w:val="19"/>
        </w:rPr>
        <w:t> </w:t>
      </w:r>
      <w:r>
        <w:rPr>
          <w:w w:val="120"/>
          <w:sz w:val="19"/>
        </w:rPr>
        <w:t>pago</w:t>
      </w:r>
      <w:r>
        <w:rPr>
          <w:spacing w:val="-30"/>
          <w:w w:val="120"/>
          <w:sz w:val="19"/>
        </w:rPr>
        <w:t> </w:t>
      </w:r>
      <w:r>
        <w:rPr>
          <w:w w:val="120"/>
          <w:sz w:val="19"/>
        </w:rPr>
        <w:t>de</w:t>
      </w:r>
      <w:r>
        <w:rPr>
          <w:spacing w:val="-30"/>
          <w:w w:val="120"/>
          <w:sz w:val="19"/>
        </w:rPr>
        <w:t> </w:t>
      </w:r>
      <w:r>
        <w:rPr>
          <w:w w:val="120"/>
          <w:sz w:val="19"/>
        </w:rPr>
        <w:t>un</w:t>
      </w:r>
      <w:r>
        <w:rPr>
          <w:spacing w:val="-30"/>
          <w:w w:val="120"/>
          <w:sz w:val="19"/>
        </w:rPr>
        <w:t> </w:t>
      </w:r>
      <w:r>
        <w:rPr>
          <w:w w:val="120"/>
          <w:sz w:val="19"/>
        </w:rPr>
        <w:t>canon</w:t>
      </w:r>
      <w:r>
        <w:rPr>
          <w:spacing w:val="-30"/>
          <w:w w:val="120"/>
          <w:sz w:val="19"/>
        </w:rPr>
        <w:t> </w:t>
      </w:r>
      <w:r>
        <w:rPr>
          <w:w w:val="120"/>
          <w:sz w:val="19"/>
        </w:rPr>
        <w:t>mensual</w:t>
      </w:r>
      <w:r>
        <w:rPr>
          <w:spacing w:val="-30"/>
          <w:w w:val="120"/>
          <w:sz w:val="19"/>
        </w:rPr>
        <w:t> </w:t>
      </w:r>
      <w:r>
        <w:rPr>
          <w:w w:val="120"/>
          <w:sz w:val="19"/>
        </w:rPr>
        <w:t>los clientes</w:t>
      </w:r>
      <w:r>
        <w:rPr>
          <w:spacing w:val="-21"/>
          <w:w w:val="120"/>
          <w:sz w:val="19"/>
        </w:rPr>
        <w:t> </w:t>
      </w:r>
      <w:r>
        <w:rPr>
          <w:w w:val="120"/>
          <w:sz w:val="19"/>
        </w:rPr>
        <w:t>pueden</w:t>
      </w:r>
      <w:r>
        <w:rPr>
          <w:spacing w:val="-21"/>
          <w:w w:val="120"/>
          <w:sz w:val="19"/>
        </w:rPr>
        <w:t> </w:t>
      </w:r>
      <w:r>
        <w:rPr>
          <w:w w:val="120"/>
          <w:sz w:val="19"/>
        </w:rPr>
        <w:t>encargar</w:t>
      </w:r>
      <w:r>
        <w:rPr>
          <w:spacing w:val="-21"/>
          <w:w w:val="120"/>
          <w:sz w:val="19"/>
        </w:rPr>
        <w:t> </w:t>
      </w:r>
      <w:r>
        <w:rPr>
          <w:w w:val="120"/>
          <w:sz w:val="19"/>
        </w:rPr>
        <w:t>vía</w:t>
      </w:r>
      <w:r>
        <w:rPr>
          <w:spacing w:val="-21"/>
          <w:w w:val="120"/>
          <w:sz w:val="19"/>
        </w:rPr>
        <w:t> </w:t>
      </w:r>
      <w:r>
        <w:rPr>
          <w:w w:val="120"/>
          <w:sz w:val="19"/>
        </w:rPr>
        <w:t>Internet</w:t>
      </w:r>
      <w:r>
        <w:rPr>
          <w:spacing w:val="-21"/>
          <w:w w:val="120"/>
          <w:sz w:val="19"/>
        </w:rPr>
        <w:t> </w:t>
      </w:r>
      <w:r>
        <w:rPr>
          <w:w w:val="120"/>
          <w:sz w:val="19"/>
        </w:rPr>
        <w:t>un</w:t>
      </w:r>
      <w:r>
        <w:rPr>
          <w:spacing w:val="-21"/>
          <w:w w:val="120"/>
          <w:sz w:val="19"/>
        </w:rPr>
        <w:t> </w:t>
      </w:r>
      <w:r>
        <w:rPr>
          <w:w w:val="120"/>
          <w:sz w:val="19"/>
        </w:rPr>
        <w:t>número</w:t>
      </w:r>
      <w:r>
        <w:rPr>
          <w:spacing w:val="-21"/>
          <w:w w:val="120"/>
          <w:sz w:val="19"/>
        </w:rPr>
        <w:t> </w:t>
      </w:r>
      <w:r>
        <w:rPr>
          <w:w w:val="120"/>
          <w:sz w:val="19"/>
        </w:rPr>
        <w:t>predeterminado</w:t>
      </w:r>
      <w:r>
        <w:rPr>
          <w:spacing w:val="-21"/>
          <w:w w:val="120"/>
          <w:sz w:val="19"/>
        </w:rPr>
        <w:t> </w:t>
      </w:r>
      <w:r>
        <w:rPr>
          <w:w w:val="120"/>
          <w:sz w:val="19"/>
        </w:rPr>
        <w:t>de</w:t>
      </w:r>
      <w:r>
        <w:rPr>
          <w:spacing w:val="-21"/>
          <w:w w:val="120"/>
          <w:sz w:val="19"/>
        </w:rPr>
        <w:t> </w:t>
      </w:r>
      <w:r>
        <w:rPr>
          <w:w w:val="120"/>
          <w:sz w:val="19"/>
        </w:rPr>
        <w:t>DVD,</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BodyText"/>
        <w:ind w:left="1247" w:right="986"/>
      </w:pPr>
      <w:r>
        <w:rPr>
          <w:w w:val="120"/>
        </w:rPr>
        <w:t>con entrega a domicilio por correo, y posterior devolución mediante un sobre prefranqueado.</w:t>
      </w:r>
    </w:p>
    <w:p>
      <w:pPr>
        <w:pStyle w:val="ListParagraph"/>
        <w:numPr>
          <w:ilvl w:val="1"/>
          <w:numId w:val="105"/>
        </w:numPr>
        <w:tabs>
          <w:tab w:pos="1250" w:val="left" w:leader="none"/>
        </w:tabs>
        <w:spacing w:line="240" w:lineRule="auto" w:before="75" w:after="0"/>
        <w:ind w:left="1249" w:right="0" w:hanging="226"/>
        <w:jc w:val="left"/>
        <w:rPr>
          <w:sz w:val="19"/>
        </w:rPr>
      </w:pPr>
      <w:r>
        <w:rPr>
          <w:w w:val="120"/>
          <w:sz w:val="19"/>
        </w:rPr>
        <w:t>Vídeo</w:t>
      </w:r>
      <w:r>
        <w:rPr>
          <w:spacing w:val="-7"/>
          <w:w w:val="120"/>
          <w:sz w:val="19"/>
        </w:rPr>
        <w:t> </w:t>
      </w:r>
      <w:r>
        <w:rPr>
          <w:w w:val="120"/>
          <w:sz w:val="19"/>
        </w:rPr>
        <w:t>a</w:t>
      </w:r>
      <w:r>
        <w:rPr>
          <w:spacing w:val="-7"/>
          <w:w w:val="120"/>
          <w:sz w:val="19"/>
        </w:rPr>
        <w:t> </w:t>
      </w:r>
      <w:r>
        <w:rPr>
          <w:w w:val="120"/>
          <w:sz w:val="19"/>
        </w:rPr>
        <w:t>la</w:t>
      </w:r>
      <w:r>
        <w:rPr>
          <w:spacing w:val="-7"/>
          <w:w w:val="120"/>
          <w:sz w:val="19"/>
        </w:rPr>
        <w:t> </w:t>
      </w:r>
      <w:r>
        <w:rPr>
          <w:w w:val="120"/>
          <w:sz w:val="19"/>
        </w:rPr>
        <w:t>demanda</w:t>
      </w:r>
      <w:r>
        <w:rPr>
          <w:spacing w:val="-7"/>
          <w:w w:val="120"/>
          <w:sz w:val="19"/>
        </w:rPr>
        <w:t> </w:t>
      </w:r>
      <w:r>
        <w:rPr>
          <w:w w:val="120"/>
          <w:sz w:val="19"/>
        </w:rPr>
        <w:t>mediante</w:t>
      </w:r>
      <w:r>
        <w:rPr>
          <w:spacing w:val="-7"/>
          <w:w w:val="120"/>
          <w:sz w:val="19"/>
        </w:rPr>
        <w:t> </w:t>
      </w:r>
      <w:r>
        <w:rPr>
          <w:w w:val="120"/>
          <w:sz w:val="19"/>
        </w:rPr>
        <w:t>Internet</w:t>
      </w:r>
      <w:r>
        <w:rPr>
          <w:spacing w:val="-7"/>
          <w:w w:val="120"/>
          <w:sz w:val="19"/>
        </w:rPr>
        <w:t> </w:t>
      </w:r>
      <w:r>
        <w:rPr>
          <w:w w:val="120"/>
          <w:sz w:val="19"/>
        </w:rPr>
        <w:t>de</w:t>
      </w:r>
      <w:r>
        <w:rPr>
          <w:spacing w:val="-7"/>
          <w:w w:val="120"/>
          <w:sz w:val="19"/>
        </w:rPr>
        <w:t> </w:t>
      </w:r>
      <w:r>
        <w:rPr>
          <w:w w:val="120"/>
          <w:sz w:val="19"/>
        </w:rPr>
        <w:t>banda</w:t>
      </w:r>
      <w:r>
        <w:rPr>
          <w:spacing w:val="-7"/>
          <w:w w:val="120"/>
          <w:sz w:val="19"/>
        </w:rPr>
        <w:t> </w:t>
      </w:r>
      <w:r>
        <w:rPr>
          <w:w w:val="120"/>
          <w:sz w:val="19"/>
        </w:rPr>
        <w:t>ancha.</w:t>
      </w:r>
    </w:p>
    <w:p>
      <w:pPr>
        <w:pStyle w:val="ListParagraph"/>
        <w:numPr>
          <w:ilvl w:val="1"/>
          <w:numId w:val="105"/>
        </w:numPr>
        <w:tabs>
          <w:tab w:pos="1250" w:val="left" w:leader="none"/>
        </w:tabs>
        <w:spacing w:line="240" w:lineRule="auto" w:before="75" w:after="0"/>
        <w:ind w:left="1247" w:right="1049" w:hanging="224"/>
        <w:jc w:val="both"/>
        <w:rPr>
          <w:sz w:val="19"/>
        </w:rPr>
      </w:pPr>
      <w:r>
        <w:rPr>
          <w:w w:val="115"/>
          <w:sz w:val="19"/>
        </w:rPr>
        <w:t>Servicios vía Internet tales como banca digital, o sistemas de pago de fac- turas.</w:t>
      </w:r>
    </w:p>
    <w:p>
      <w:pPr>
        <w:pStyle w:val="ListParagraph"/>
        <w:numPr>
          <w:ilvl w:val="1"/>
          <w:numId w:val="105"/>
        </w:numPr>
        <w:tabs>
          <w:tab w:pos="1250" w:val="left" w:leader="none"/>
        </w:tabs>
        <w:spacing w:line="240" w:lineRule="auto" w:before="75" w:after="0"/>
        <w:ind w:left="1247" w:right="1049" w:hanging="224"/>
        <w:jc w:val="both"/>
        <w:rPr>
          <w:sz w:val="19"/>
        </w:rPr>
      </w:pPr>
      <w:r>
        <w:rPr>
          <w:w w:val="115"/>
          <w:sz w:val="19"/>
        </w:rPr>
        <w:t>Nuevas formas de garantías. Por ejemplo, ampliación de garantías respec- to a bienes nuevos o usados o vinculación de garantías con otros servicios, tales como, tarjetas de crédito, cuentas bancarias o tarjetas de </w:t>
      </w:r>
      <w:r>
        <w:rPr>
          <w:spacing w:val="20"/>
          <w:w w:val="115"/>
          <w:sz w:val="19"/>
        </w:rPr>
        <w:t> </w:t>
      </w:r>
      <w:r>
        <w:rPr>
          <w:w w:val="115"/>
          <w:sz w:val="19"/>
        </w:rPr>
        <w:t>fidelización.</w:t>
      </w:r>
    </w:p>
    <w:p>
      <w:pPr>
        <w:pStyle w:val="ListParagraph"/>
        <w:numPr>
          <w:ilvl w:val="1"/>
          <w:numId w:val="105"/>
        </w:numPr>
        <w:tabs>
          <w:tab w:pos="1250" w:val="left" w:leader="none"/>
        </w:tabs>
        <w:spacing w:line="240" w:lineRule="auto" w:before="75" w:after="0"/>
        <w:ind w:left="1247" w:right="1049" w:hanging="224"/>
        <w:jc w:val="both"/>
        <w:rPr>
          <w:sz w:val="19"/>
        </w:rPr>
      </w:pPr>
      <w:r>
        <w:rPr>
          <w:w w:val="120"/>
          <w:sz w:val="19"/>
        </w:rPr>
        <w:t>Nuevas</w:t>
      </w:r>
      <w:r>
        <w:rPr>
          <w:spacing w:val="-22"/>
          <w:w w:val="120"/>
          <w:sz w:val="19"/>
        </w:rPr>
        <w:t> </w:t>
      </w:r>
      <w:r>
        <w:rPr>
          <w:w w:val="120"/>
          <w:sz w:val="19"/>
        </w:rPr>
        <w:t>formas</w:t>
      </w:r>
      <w:r>
        <w:rPr>
          <w:spacing w:val="-22"/>
          <w:w w:val="120"/>
          <w:sz w:val="19"/>
        </w:rPr>
        <w:t> </w:t>
      </w:r>
      <w:r>
        <w:rPr>
          <w:w w:val="120"/>
          <w:sz w:val="19"/>
        </w:rPr>
        <w:t>de</w:t>
      </w:r>
      <w:r>
        <w:rPr>
          <w:spacing w:val="-22"/>
          <w:w w:val="120"/>
          <w:sz w:val="19"/>
        </w:rPr>
        <w:t> </w:t>
      </w:r>
      <w:r>
        <w:rPr>
          <w:w w:val="120"/>
          <w:sz w:val="19"/>
        </w:rPr>
        <w:t>préstamo,</w:t>
      </w:r>
      <w:r>
        <w:rPr>
          <w:spacing w:val="-22"/>
          <w:w w:val="120"/>
          <w:sz w:val="19"/>
        </w:rPr>
        <w:t> </w:t>
      </w:r>
      <w:r>
        <w:rPr>
          <w:w w:val="120"/>
          <w:sz w:val="19"/>
        </w:rPr>
        <w:t>por</w:t>
      </w:r>
      <w:r>
        <w:rPr>
          <w:spacing w:val="-22"/>
          <w:w w:val="120"/>
          <w:sz w:val="19"/>
        </w:rPr>
        <w:t> </w:t>
      </w:r>
      <w:r>
        <w:rPr>
          <w:w w:val="120"/>
          <w:sz w:val="19"/>
        </w:rPr>
        <w:t>ejemplo,</w:t>
      </w:r>
      <w:r>
        <w:rPr>
          <w:spacing w:val="-22"/>
          <w:w w:val="120"/>
          <w:sz w:val="19"/>
        </w:rPr>
        <w:t> </w:t>
      </w:r>
      <w:r>
        <w:rPr>
          <w:w w:val="120"/>
          <w:sz w:val="19"/>
        </w:rPr>
        <w:t>préstamos</w:t>
      </w:r>
      <w:r>
        <w:rPr>
          <w:spacing w:val="-22"/>
          <w:w w:val="120"/>
          <w:sz w:val="19"/>
        </w:rPr>
        <w:t> </w:t>
      </w:r>
      <w:r>
        <w:rPr>
          <w:w w:val="120"/>
          <w:sz w:val="19"/>
        </w:rPr>
        <w:t>a</w:t>
      </w:r>
      <w:r>
        <w:rPr>
          <w:spacing w:val="-22"/>
          <w:w w:val="120"/>
          <w:sz w:val="19"/>
        </w:rPr>
        <w:t> </w:t>
      </w:r>
      <w:r>
        <w:rPr>
          <w:w w:val="120"/>
          <w:sz w:val="19"/>
        </w:rPr>
        <w:t>interés</w:t>
      </w:r>
      <w:r>
        <w:rPr>
          <w:spacing w:val="-22"/>
          <w:w w:val="120"/>
          <w:sz w:val="19"/>
        </w:rPr>
        <w:t> </w:t>
      </w:r>
      <w:r>
        <w:rPr>
          <w:w w:val="120"/>
          <w:sz w:val="19"/>
        </w:rPr>
        <w:t>variable</w:t>
      </w:r>
      <w:r>
        <w:rPr>
          <w:spacing w:val="-22"/>
          <w:w w:val="120"/>
          <w:sz w:val="19"/>
        </w:rPr>
        <w:t> </w:t>
      </w:r>
      <w:r>
        <w:rPr>
          <w:w w:val="120"/>
          <w:sz w:val="19"/>
        </w:rPr>
        <w:t>con tipo</w:t>
      </w:r>
      <w:r>
        <w:rPr>
          <w:spacing w:val="-32"/>
          <w:w w:val="120"/>
          <w:sz w:val="19"/>
        </w:rPr>
        <w:t> </w:t>
      </w:r>
      <w:r>
        <w:rPr>
          <w:w w:val="120"/>
          <w:sz w:val="19"/>
        </w:rPr>
        <w:t>máximo</w:t>
      </w:r>
      <w:r>
        <w:rPr>
          <w:spacing w:val="-32"/>
          <w:w w:val="120"/>
          <w:sz w:val="19"/>
        </w:rPr>
        <w:t> </w:t>
      </w:r>
      <w:r>
        <w:rPr>
          <w:w w:val="120"/>
          <w:sz w:val="19"/>
        </w:rPr>
        <w:t>garantizado.</w:t>
      </w:r>
    </w:p>
    <w:p>
      <w:pPr>
        <w:pStyle w:val="ListParagraph"/>
        <w:numPr>
          <w:ilvl w:val="1"/>
          <w:numId w:val="105"/>
        </w:numPr>
        <w:tabs>
          <w:tab w:pos="1250" w:val="left" w:leader="none"/>
        </w:tabs>
        <w:spacing w:line="240" w:lineRule="auto" w:before="75" w:after="0"/>
        <w:ind w:left="1247" w:right="1049" w:hanging="224"/>
        <w:jc w:val="both"/>
        <w:rPr>
          <w:sz w:val="19"/>
        </w:rPr>
      </w:pPr>
      <w:r>
        <w:rPr>
          <w:w w:val="115"/>
          <w:sz w:val="19"/>
        </w:rPr>
        <w:t>Creación de portales </w:t>
      </w:r>
      <w:r>
        <w:rPr>
          <w:spacing w:val="-3"/>
          <w:w w:val="115"/>
          <w:sz w:val="19"/>
        </w:rPr>
        <w:t>Web </w:t>
      </w:r>
      <w:r>
        <w:rPr>
          <w:w w:val="115"/>
          <w:sz w:val="19"/>
        </w:rPr>
        <w:t>en Internet, donde se ofrecen a los clientes de forma gratuita nuevos servicios, por ejemplo información sobre productos y distintos servicios de </w:t>
      </w:r>
      <w:r>
        <w:rPr>
          <w:spacing w:val="14"/>
          <w:w w:val="115"/>
          <w:sz w:val="19"/>
        </w:rPr>
        <w:t> </w:t>
      </w:r>
      <w:r>
        <w:rPr>
          <w:w w:val="115"/>
          <w:sz w:val="19"/>
        </w:rPr>
        <w:t>atención.</w:t>
      </w:r>
    </w:p>
    <w:p>
      <w:pPr>
        <w:pStyle w:val="ListParagraph"/>
        <w:numPr>
          <w:ilvl w:val="1"/>
          <w:numId w:val="105"/>
        </w:numPr>
        <w:tabs>
          <w:tab w:pos="1250" w:val="left" w:leader="none"/>
        </w:tabs>
        <w:spacing w:line="240" w:lineRule="auto" w:before="75" w:after="0"/>
        <w:ind w:left="1247" w:right="1049" w:hanging="224"/>
        <w:jc w:val="both"/>
        <w:rPr>
          <w:sz w:val="19"/>
        </w:rPr>
      </w:pPr>
      <w:r>
        <w:rPr>
          <w:w w:val="120"/>
          <w:sz w:val="19"/>
        </w:rPr>
        <w:t>Introducción de tarjetas inteligentes y tarjetas de plástico de usos múlti- ples.</w:t>
      </w:r>
    </w:p>
    <w:p>
      <w:pPr>
        <w:pStyle w:val="ListParagraph"/>
        <w:numPr>
          <w:ilvl w:val="1"/>
          <w:numId w:val="105"/>
        </w:numPr>
        <w:tabs>
          <w:tab w:pos="1250" w:val="left" w:leader="none"/>
        </w:tabs>
        <w:spacing w:line="240" w:lineRule="auto" w:before="75" w:after="0"/>
        <w:ind w:left="1249" w:right="0" w:hanging="226"/>
        <w:jc w:val="left"/>
        <w:rPr>
          <w:sz w:val="19"/>
        </w:rPr>
      </w:pPr>
      <w:r>
        <w:rPr>
          <w:w w:val="120"/>
          <w:sz w:val="19"/>
        </w:rPr>
        <w:t>Nueva</w:t>
      </w:r>
      <w:r>
        <w:rPr>
          <w:spacing w:val="-22"/>
          <w:w w:val="120"/>
          <w:sz w:val="19"/>
        </w:rPr>
        <w:t> </w:t>
      </w:r>
      <w:r>
        <w:rPr>
          <w:w w:val="120"/>
          <w:sz w:val="19"/>
        </w:rPr>
        <w:t>oficina</w:t>
      </w:r>
      <w:r>
        <w:rPr>
          <w:spacing w:val="-22"/>
          <w:w w:val="120"/>
          <w:sz w:val="19"/>
        </w:rPr>
        <w:t> </w:t>
      </w:r>
      <w:r>
        <w:rPr>
          <w:w w:val="120"/>
          <w:sz w:val="19"/>
        </w:rPr>
        <w:t>bancaria</w:t>
      </w:r>
      <w:r>
        <w:rPr>
          <w:spacing w:val="-22"/>
          <w:w w:val="120"/>
          <w:sz w:val="19"/>
        </w:rPr>
        <w:t> </w:t>
      </w:r>
      <w:r>
        <w:rPr>
          <w:w w:val="120"/>
          <w:sz w:val="19"/>
        </w:rPr>
        <w:t>en</w:t>
      </w:r>
      <w:r>
        <w:rPr>
          <w:spacing w:val="-22"/>
          <w:w w:val="120"/>
          <w:sz w:val="19"/>
        </w:rPr>
        <w:t> </w:t>
      </w:r>
      <w:r>
        <w:rPr>
          <w:w w:val="120"/>
          <w:sz w:val="19"/>
        </w:rPr>
        <w:t>autoservicio.</w:t>
      </w:r>
    </w:p>
    <w:p>
      <w:pPr>
        <w:pStyle w:val="ListParagraph"/>
        <w:numPr>
          <w:ilvl w:val="1"/>
          <w:numId w:val="105"/>
        </w:numPr>
        <w:tabs>
          <w:tab w:pos="1250" w:val="left" w:leader="none"/>
        </w:tabs>
        <w:spacing w:line="240" w:lineRule="auto" w:before="75" w:after="0"/>
        <w:ind w:left="1247" w:right="1049" w:hanging="224"/>
        <w:jc w:val="both"/>
        <w:rPr>
          <w:sz w:val="19"/>
        </w:rPr>
      </w:pPr>
      <w:r>
        <w:rPr>
          <w:w w:val="120"/>
          <w:sz w:val="19"/>
        </w:rPr>
        <w:t>Ofrecer a los clientes un nuevo "sistema de control de suministros" que permite</w:t>
      </w:r>
      <w:r>
        <w:rPr>
          <w:spacing w:val="-7"/>
          <w:w w:val="120"/>
          <w:sz w:val="19"/>
        </w:rPr>
        <w:t> </w:t>
      </w:r>
      <w:r>
        <w:rPr>
          <w:w w:val="120"/>
          <w:sz w:val="19"/>
        </w:rPr>
        <w:t>a</w:t>
      </w:r>
      <w:r>
        <w:rPr>
          <w:spacing w:val="-7"/>
          <w:w w:val="120"/>
          <w:sz w:val="19"/>
        </w:rPr>
        <w:t> </w:t>
      </w:r>
      <w:r>
        <w:rPr>
          <w:w w:val="120"/>
          <w:sz w:val="19"/>
        </w:rPr>
        <w:t>los</w:t>
      </w:r>
      <w:r>
        <w:rPr>
          <w:spacing w:val="-7"/>
          <w:w w:val="120"/>
          <w:sz w:val="19"/>
        </w:rPr>
        <w:t> </w:t>
      </w:r>
      <w:r>
        <w:rPr>
          <w:w w:val="120"/>
          <w:sz w:val="19"/>
        </w:rPr>
        <w:t>clientes</w:t>
      </w:r>
      <w:r>
        <w:rPr>
          <w:spacing w:val="-7"/>
          <w:w w:val="120"/>
          <w:sz w:val="19"/>
        </w:rPr>
        <w:t> </w:t>
      </w:r>
      <w:r>
        <w:rPr>
          <w:w w:val="120"/>
          <w:sz w:val="19"/>
        </w:rPr>
        <w:t>comprobar</w:t>
      </w:r>
      <w:r>
        <w:rPr>
          <w:spacing w:val="-7"/>
          <w:w w:val="120"/>
          <w:sz w:val="19"/>
        </w:rPr>
        <w:t> </w:t>
      </w:r>
      <w:r>
        <w:rPr>
          <w:w w:val="120"/>
          <w:sz w:val="19"/>
        </w:rPr>
        <w:t>que</w:t>
      </w:r>
      <w:r>
        <w:rPr>
          <w:spacing w:val="-7"/>
          <w:w w:val="120"/>
          <w:sz w:val="19"/>
        </w:rPr>
        <w:t> </w:t>
      </w:r>
      <w:r>
        <w:rPr>
          <w:w w:val="120"/>
          <w:sz w:val="19"/>
        </w:rPr>
        <w:t>las</w:t>
      </w:r>
      <w:r>
        <w:rPr>
          <w:spacing w:val="-7"/>
          <w:w w:val="120"/>
          <w:sz w:val="19"/>
        </w:rPr>
        <w:t> </w:t>
      </w:r>
      <w:r>
        <w:rPr>
          <w:w w:val="120"/>
          <w:sz w:val="19"/>
        </w:rPr>
        <w:t>entregas</w:t>
      </w:r>
      <w:r>
        <w:rPr>
          <w:spacing w:val="-7"/>
          <w:w w:val="120"/>
          <w:sz w:val="19"/>
        </w:rPr>
        <w:t> </w:t>
      </w:r>
      <w:r>
        <w:rPr>
          <w:w w:val="120"/>
          <w:sz w:val="19"/>
        </w:rPr>
        <w:t>efectuadas</w:t>
      </w:r>
      <w:r>
        <w:rPr>
          <w:spacing w:val="-7"/>
          <w:w w:val="120"/>
          <w:sz w:val="19"/>
        </w:rPr>
        <w:t> </w:t>
      </w:r>
      <w:r>
        <w:rPr>
          <w:w w:val="120"/>
          <w:sz w:val="19"/>
        </w:rPr>
        <w:t>por</w:t>
      </w:r>
      <w:r>
        <w:rPr>
          <w:spacing w:val="-7"/>
          <w:w w:val="120"/>
          <w:sz w:val="19"/>
        </w:rPr>
        <w:t> </w:t>
      </w:r>
      <w:r>
        <w:rPr>
          <w:w w:val="120"/>
          <w:sz w:val="19"/>
        </w:rPr>
        <w:t>los</w:t>
      </w:r>
      <w:r>
        <w:rPr>
          <w:spacing w:val="-7"/>
          <w:w w:val="120"/>
          <w:sz w:val="19"/>
        </w:rPr>
        <w:t> </w:t>
      </w:r>
      <w:r>
        <w:rPr>
          <w:w w:val="120"/>
          <w:sz w:val="19"/>
        </w:rPr>
        <w:t>con- tratistas se ajustan a las</w:t>
      </w:r>
      <w:r>
        <w:rPr>
          <w:spacing w:val="-21"/>
          <w:w w:val="120"/>
          <w:sz w:val="19"/>
        </w:rPr>
        <w:t> </w:t>
      </w:r>
      <w:r>
        <w:rPr>
          <w:w w:val="120"/>
          <w:sz w:val="19"/>
        </w:rPr>
        <w:t>especificaciones.</w:t>
      </w:r>
    </w:p>
    <w:p>
      <w:pPr>
        <w:pStyle w:val="ListParagraph"/>
        <w:numPr>
          <w:ilvl w:val="0"/>
          <w:numId w:val="106"/>
        </w:numPr>
        <w:tabs>
          <w:tab w:pos="1647" w:val="left" w:leader="none"/>
        </w:tabs>
        <w:spacing w:line="240" w:lineRule="auto" w:before="69" w:after="0"/>
        <w:ind w:left="1023" w:right="1050" w:firstLine="0"/>
        <w:jc w:val="both"/>
        <w:rPr>
          <w:sz w:val="19"/>
        </w:rPr>
      </w:pPr>
      <w:r>
        <w:rPr>
          <w:w w:val="115"/>
          <w:sz w:val="19"/>
        </w:rPr>
        <w:t>Una</w:t>
      </w:r>
      <w:r>
        <w:rPr>
          <w:spacing w:val="-21"/>
          <w:w w:val="115"/>
          <w:sz w:val="19"/>
        </w:rPr>
        <w:t> </w:t>
      </w:r>
      <w:r>
        <w:rPr>
          <w:rFonts w:ascii="Arial" w:hAnsi="Arial"/>
          <w:b/>
          <w:w w:val="115"/>
          <w:sz w:val="19"/>
        </w:rPr>
        <w:t>innovación</w:t>
      </w:r>
      <w:r>
        <w:rPr>
          <w:rFonts w:ascii="Arial" w:hAnsi="Arial"/>
          <w:b/>
          <w:spacing w:val="-21"/>
          <w:w w:val="115"/>
          <w:sz w:val="19"/>
        </w:rPr>
        <w:t> </w:t>
      </w:r>
      <w:r>
        <w:rPr>
          <w:rFonts w:ascii="Arial" w:hAnsi="Arial"/>
          <w:b/>
          <w:w w:val="115"/>
          <w:sz w:val="19"/>
        </w:rPr>
        <w:t>de</w:t>
      </w:r>
      <w:r>
        <w:rPr>
          <w:rFonts w:ascii="Arial" w:hAnsi="Arial"/>
          <w:b/>
          <w:spacing w:val="-21"/>
          <w:w w:val="115"/>
          <w:sz w:val="19"/>
        </w:rPr>
        <w:t> </w:t>
      </w:r>
      <w:r>
        <w:rPr>
          <w:rFonts w:ascii="Arial" w:hAnsi="Arial"/>
          <w:b/>
          <w:w w:val="115"/>
          <w:sz w:val="19"/>
        </w:rPr>
        <w:t>proceso</w:t>
      </w:r>
      <w:r>
        <w:rPr>
          <w:rFonts w:ascii="Arial" w:hAnsi="Arial"/>
          <w:b/>
          <w:spacing w:val="-25"/>
          <w:w w:val="115"/>
          <w:sz w:val="19"/>
        </w:rPr>
        <w:t> </w:t>
      </w:r>
      <w:r>
        <w:rPr>
          <w:w w:val="115"/>
          <w:sz w:val="19"/>
        </w:rPr>
        <w:t>es</w:t>
      </w:r>
      <w:r>
        <w:rPr>
          <w:spacing w:val="-21"/>
          <w:w w:val="115"/>
          <w:sz w:val="19"/>
        </w:rPr>
        <w:t> </w:t>
      </w:r>
      <w:r>
        <w:rPr>
          <w:w w:val="115"/>
          <w:sz w:val="19"/>
        </w:rPr>
        <w:t>la</w:t>
      </w:r>
      <w:r>
        <w:rPr>
          <w:spacing w:val="-21"/>
          <w:w w:val="115"/>
          <w:sz w:val="19"/>
        </w:rPr>
        <w:t> </w:t>
      </w:r>
      <w:r>
        <w:rPr>
          <w:w w:val="115"/>
          <w:sz w:val="19"/>
        </w:rPr>
        <w:t>introducción</w:t>
      </w:r>
      <w:r>
        <w:rPr>
          <w:spacing w:val="-21"/>
          <w:w w:val="115"/>
          <w:sz w:val="19"/>
        </w:rPr>
        <w:t> </w:t>
      </w:r>
      <w:r>
        <w:rPr>
          <w:w w:val="115"/>
          <w:sz w:val="19"/>
        </w:rPr>
        <w:t>de</w:t>
      </w:r>
      <w:r>
        <w:rPr>
          <w:spacing w:val="-21"/>
          <w:w w:val="115"/>
          <w:sz w:val="19"/>
        </w:rPr>
        <w:t> </w:t>
      </w:r>
      <w:r>
        <w:rPr>
          <w:w w:val="115"/>
          <w:sz w:val="19"/>
        </w:rPr>
        <w:t>un</w:t>
      </w:r>
      <w:r>
        <w:rPr>
          <w:spacing w:val="-21"/>
          <w:w w:val="115"/>
          <w:sz w:val="19"/>
        </w:rPr>
        <w:t> </w:t>
      </w:r>
      <w:r>
        <w:rPr>
          <w:w w:val="115"/>
          <w:sz w:val="19"/>
        </w:rPr>
        <w:t>nuevo</w:t>
      </w:r>
      <w:r>
        <w:rPr>
          <w:spacing w:val="-21"/>
          <w:w w:val="115"/>
          <w:sz w:val="19"/>
        </w:rPr>
        <w:t> </w:t>
      </w:r>
      <w:r>
        <w:rPr>
          <w:w w:val="115"/>
          <w:sz w:val="19"/>
        </w:rPr>
        <w:t>o</w:t>
      </w:r>
      <w:r>
        <w:rPr>
          <w:spacing w:val="-21"/>
          <w:w w:val="115"/>
          <w:sz w:val="19"/>
        </w:rPr>
        <w:t> </w:t>
      </w:r>
      <w:r>
        <w:rPr>
          <w:w w:val="115"/>
          <w:sz w:val="19"/>
        </w:rPr>
        <w:t>signi- ficativamente mejorado método de producción o de distribución. Este con- cepto implica cambios significativos en las técnicas, los equipos y/o los pro- gramas</w:t>
      </w:r>
      <w:r>
        <w:rPr>
          <w:spacing w:val="24"/>
          <w:w w:val="115"/>
          <w:sz w:val="19"/>
        </w:rPr>
        <w:t> </w:t>
      </w:r>
      <w:r>
        <w:rPr>
          <w:w w:val="115"/>
          <w:sz w:val="19"/>
        </w:rPr>
        <w:t>informáticos.</w:t>
      </w:r>
    </w:p>
    <w:p>
      <w:pPr>
        <w:pStyle w:val="Heading7"/>
        <w:numPr>
          <w:ilvl w:val="0"/>
          <w:numId w:val="106"/>
        </w:numPr>
        <w:tabs>
          <w:tab w:pos="1646" w:val="left" w:leader="none"/>
          <w:tab w:pos="1647" w:val="left" w:leader="none"/>
        </w:tabs>
        <w:spacing w:line="240" w:lineRule="auto" w:before="69" w:after="0"/>
        <w:ind w:left="1646" w:right="0" w:hanging="623"/>
        <w:jc w:val="left"/>
      </w:pPr>
      <w:r>
        <w:rPr/>
        <w:t>No se consideran como innovaciones de  </w:t>
      </w:r>
      <w:r>
        <w:rPr>
          <w:spacing w:val="27"/>
        </w:rPr>
        <w:t> </w:t>
      </w:r>
      <w:r>
        <w:rPr/>
        <w:t>proceso:</w:t>
      </w:r>
    </w:p>
    <w:p>
      <w:pPr>
        <w:pStyle w:val="ListParagraph"/>
        <w:numPr>
          <w:ilvl w:val="1"/>
          <w:numId w:val="105"/>
        </w:numPr>
        <w:tabs>
          <w:tab w:pos="1250" w:val="left" w:leader="none"/>
        </w:tabs>
        <w:spacing w:line="240" w:lineRule="auto" w:before="72" w:after="0"/>
        <w:ind w:left="1249" w:right="0" w:hanging="226"/>
        <w:jc w:val="left"/>
        <w:rPr>
          <w:sz w:val="19"/>
        </w:rPr>
      </w:pPr>
      <w:r>
        <w:rPr>
          <w:w w:val="115"/>
          <w:sz w:val="19"/>
        </w:rPr>
        <w:t>Los cambios o las mejoras</w:t>
      </w:r>
      <w:r>
        <w:rPr>
          <w:spacing w:val="12"/>
          <w:w w:val="115"/>
          <w:sz w:val="19"/>
        </w:rPr>
        <w:t> </w:t>
      </w:r>
      <w:r>
        <w:rPr>
          <w:w w:val="115"/>
          <w:sz w:val="19"/>
        </w:rPr>
        <w:t>menores.</w:t>
      </w:r>
    </w:p>
    <w:p>
      <w:pPr>
        <w:pStyle w:val="ListParagraph"/>
        <w:numPr>
          <w:ilvl w:val="1"/>
          <w:numId w:val="105"/>
        </w:numPr>
        <w:tabs>
          <w:tab w:pos="1250" w:val="left" w:leader="none"/>
        </w:tabs>
        <w:spacing w:line="240" w:lineRule="auto" w:before="75" w:after="0"/>
        <w:ind w:left="1247" w:right="1049" w:hanging="224"/>
        <w:jc w:val="both"/>
        <w:rPr>
          <w:sz w:val="19"/>
        </w:rPr>
      </w:pPr>
      <w:r>
        <w:rPr>
          <w:w w:val="120"/>
          <w:sz w:val="19"/>
        </w:rPr>
        <w:t>Un</w:t>
      </w:r>
      <w:r>
        <w:rPr>
          <w:spacing w:val="-15"/>
          <w:w w:val="120"/>
          <w:sz w:val="19"/>
        </w:rPr>
        <w:t> </w:t>
      </w:r>
      <w:r>
        <w:rPr>
          <w:w w:val="120"/>
          <w:sz w:val="19"/>
        </w:rPr>
        <w:t>aumento</w:t>
      </w:r>
      <w:r>
        <w:rPr>
          <w:spacing w:val="-15"/>
          <w:w w:val="120"/>
          <w:sz w:val="19"/>
        </w:rPr>
        <w:t> </w:t>
      </w:r>
      <w:r>
        <w:rPr>
          <w:w w:val="120"/>
          <w:sz w:val="19"/>
        </w:rPr>
        <w:t>de</w:t>
      </w:r>
      <w:r>
        <w:rPr>
          <w:spacing w:val="-15"/>
          <w:w w:val="120"/>
          <w:sz w:val="19"/>
        </w:rPr>
        <w:t> </w:t>
      </w:r>
      <w:r>
        <w:rPr>
          <w:w w:val="120"/>
          <w:sz w:val="19"/>
        </w:rPr>
        <w:t>la</w:t>
      </w:r>
      <w:r>
        <w:rPr>
          <w:spacing w:val="-15"/>
          <w:w w:val="120"/>
          <w:sz w:val="19"/>
        </w:rPr>
        <w:t> </w:t>
      </w:r>
      <w:r>
        <w:rPr>
          <w:w w:val="120"/>
          <w:sz w:val="19"/>
        </w:rPr>
        <w:t>capacidad</w:t>
      </w:r>
      <w:r>
        <w:rPr>
          <w:spacing w:val="-15"/>
          <w:w w:val="120"/>
          <w:sz w:val="19"/>
        </w:rPr>
        <w:t> </w:t>
      </w:r>
      <w:r>
        <w:rPr>
          <w:w w:val="120"/>
          <w:sz w:val="19"/>
        </w:rPr>
        <w:t>de</w:t>
      </w:r>
      <w:r>
        <w:rPr>
          <w:spacing w:val="-15"/>
          <w:w w:val="120"/>
          <w:sz w:val="19"/>
        </w:rPr>
        <w:t> </w:t>
      </w:r>
      <w:r>
        <w:rPr>
          <w:w w:val="120"/>
          <w:sz w:val="19"/>
        </w:rPr>
        <w:t>producción</w:t>
      </w:r>
      <w:r>
        <w:rPr>
          <w:spacing w:val="-15"/>
          <w:w w:val="120"/>
          <w:sz w:val="19"/>
        </w:rPr>
        <w:t> </w:t>
      </w:r>
      <w:r>
        <w:rPr>
          <w:w w:val="120"/>
          <w:sz w:val="19"/>
        </w:rPr>
        <w:t>o</w:t>
      </w:r>
      <w:r>
        <w:rPr>
          <w:spacing w:val="-15"/>
          <w:w w:val="120"/>
          <w:sz w:val="19"/>
        </w:rPr>
        <w:t> </w:t>
      </w:r>
      <w:r>
        <w:rPr>
          <w:w w:val="120"/>
          <w:sz w:val="19"/>
        </w:rPr>
        <w:t>de</w:t>
      </w:r>
      <w:r>
        <w:rPr>
          <w:spacing w:val="-15"/>
          <w:w w:val="120"/>
          <w:sz w:val="19"/>
        </w:rPr>
        <w:t> </w:t>
      </w:r>
      <w:r>
        <w:rPr>
          <w:w w:val="120"/>
          <w:sz w:val="19"/>
        </w:rPr>
        <w:t>servicio</w:t>
      </w:r>
      <w:r>
        <w:rPr>
          <w:spacing w:val="-15"/>
          <w:w w:val="120"/>
          <w:sz w:val="19"/>
        </w:rPr>
        <w:t> </w:t>
      </w:r>
      <w:r>
        <w:rPr>
          <w:w w:val="120"/>
          <w:sz w:val="19"/>
        </w:rPr>
        <w:t>por</w:t>
      </w:r>
      <w:r>
        <w:rPr>
          <w:spacing w:val="-15"/>
          <w:w w:val="120"/>
          <w:sz w:val="19"/>
        </w:rPr>
        <w:t> </w:t>
      </w:r>
      <w:r>
        <w:rPr>
          <w:w w:val="120"/>
          <w:sz w:val="19"/>
        </w:rPr>
        <w:t>la</w:t>
      </w:r>
      <w:r>
        <w:rPr>
          <w:spacing w:val="-15"/>
          <w:w w:val="120"/>
          <w:sz w:val="19"/>
        </w:rPr>
        <w:t> </w:t>
      </w:r>
      <w:r>
        <w:rPr>
          <w:w w:val="120"/>
          <w:sz w:val="19"/>
        </w:rPr>
        <w:t>incorpora- ción</w:t>
      </w:r>
      <w:r>
        <w:rPr>
          <w:spacing w:val="-11"/>
          <w:w w:val="120"/>
          <w:sz w:val="19"/>
        </w:rPr>
        <w:t> </w:t>
      </w:r>
      <w:r>
        <w:rPr>
          <w:w w:val="120"/>
          <w:sz w:val="19"/>
        </w:rPr>
        <w:t>de</w:t>
      </w:r>
      <w:r>
        <w:rPr>
          <w:spacing w:val="-11"/>
          <w:w w:val="120"/>
          <w:sz w:val="19"/>
        </w:rPr>
        <w:t> </w:t>
      </w:r>
      <w:r>
        <w:rPr>
          <w:w w:val="120"/>
          <w:sz w:val="19"/>
        </w:rPr>
        <w:t>sistemas</w:t>
      </w:r>
      <w:r>
        <w:rPr>
          <w:spacing w:val="-11"/>
          <w:w w:val="120"/>
          <w:sz w:val="19"/>
        </w:rPr>
        <w:t> </w:t>
      </w:r>
      <w:r>
        <w:rPr>
          <w:w w:val="120"/>
          <w:sz w:val="19"/>
        </w:rPr>
        <w:t>de</w:t>
      </w:r>
      <w:r>
        <w:rPr>
          <w:spacing w:val="-11"/>
          <w:w w:val="120"/>
          <w:sz w:val="19"/>
        </w:rPr>
        <w:t> </w:t>
      </w:r>
      <w:r>
        <w:rPr>
          <w:w w:val="120"/>
          <w:sz w:val="19"/>
        </w:rPr>
        <w:t>fabricación</w:t>
      </w:r>
      <w:r>
        <w:rPr>
          <w:spacing w:val="-11"/>
          <w:w w:val="120"/>
          <w:sz w:val="19"/>
        </w:rPr>
        <w:t> </w:t>
      </w:r>
      <w:r>
        <w:rPr>
          <w:w w:val="120"/>
          <w:sz w:val="19"/>
        </w:rPr>
        <w:t>o</w:t>
      </w:r>
      <w:r>
        <w:rPr>
          <w:spacing w:val="-11"/>
          <w:w w:val="120"/>
          <w:sz w:val="19"/>
        </w:rPr>
        <w:t> </w:t>
      </w:r>
      <w:r>
        <w:rPr>
          <w:w w:val="120"/>
          <w:sz w:val="19"/>
        </w:rPr>
        <w:t>sistemas</w:t>
      </w:r>
      <w:r>
        <w:rPr>
          <w:spacing w:val="-11"/>
          <w:w w:val="120"/>
          <w:sz w:val="19"/>
        </w:rPr>
        <w:t> </w:t>
      </w:r>
      <w:r>
        <w:rPr>
          <w:w w:val="120"/>
          <w:sz w:val="19"/>
        </w:rPr>
        <w:t>logísticos</w:t>
      </w:r>
      <w:r>
        <w:rPr>
          <w:spacing w:val="-11"/>
          <w:w w:val="120"/>
          <w:sz w:val="19"/>
        </w:rPr>
        <w:t> </w:t>
      </w:r>
      <w:r>
        <w:rPr>
          <w:w w:val="120"/>
          <w:sz w:val="19"/>
        </w:rPr>
        <w:t>que</w:t>
      </w:r>
      <w:r>
        <w:rPr>
          <w:spacing w:val="-11"/>
          <w:w w:val="120"/>
          <w:sz w:val="19"/>
        </w:rPr>
        <w:t> </w:t>
      </w:r>
      <w:r>
        <w:rPr>
          <w:w w:val="120"/>
          <w:sz w:val="19"/>
        </w:rPr>
        <w:t>son</w:t>
      </w:r>
      <w:r>
        <w:rPr>
          <w:spacing w:val="-11"/>
          <w:w w:val="120"/>
          <w:sz w:val="19"/>
        </w:rPr>
        <w:t> </w:t>
      </w:r>
      <w:r>
        <w:rPr>
          <w:w w:val="120"/>
          <w:sz w:val="19"/>
        </w:rPr>
        <w:t>muy</w:t>
      </w:r>
      <w:r>
        <w:rPr>
          <w:spacing w:val="-11"/>
          <w:w w:val="120"/>
          <w:sz w:val="19"/>
        </w:rPr>
        <w:t> </w:t>
      </w:r>
      <w:r>
        <w:rPr>
          <w:w w:val="120"/>
          <w:sz w:val="19"/>
        </w:rPr>
        <w:t>simila- res</w:t>
      </w:r>
      <w:r>
        <w:rPr>
          <w:spacing w:val="-12"/>
          <w:w w:val="120"/>
          <w:sz w:val="19"/>
        </w:rPr>
        <w:t> </w:t>
      </w:r>
      <w:r>
        <w:rPr>
          <w:w w:val="120"/>
          <w:sz w:val="19"/>
        </w:rPr>
        <w:t>a</w:t>
      </w:r>
      <w:r>
        <w:rPr>
          <w:spacing w:val="-12"/>
          <w:w w:val="120"/>
          <w:sz w:val="19"/>
        </w:rPr>
        <w:t> </w:t>
      </w:r>
      <w:r>
        <w:rPr>
          <w:w w:val="120"/>
          <w:sz w:val="19"/>
        </w:rPr>
        <w:t>los</w:t>
      </w:r>
      <w:r>
        <w:rPr>
          <w:spacing w:val="-12"/>
          <w:w w:val="120"/>
          <w:sz w:val="19"/>
        </w:rPr>
        <w:t> </w:t>
      </w:r>
      <w:r>
        <w:rPr>
          <w:w w:val="120"/>
          <w:sz w:val="19"/>
        </w:rPr>
        <w:t>ya</w:t>
      </w:r>
      <w:r>
        <w:rPr>
          <w:spacing w:val="-12"/>
          <w:w w:val="120"/>
          <w:sz w:val="19"/>
        </w:rPr>
        <w:t> </w:t>
      </w:r>
      <w:r>
        <w:rPr>
          <w:w w:val="120"/>
          <w:sz w:val="19"/>
        </w:rPr>
        <w:t>en</w:t>
      </w:r>
      <w:r>
        <w:rPr>
          <w:spacing w:val="-12"/>
          <w:w w:val="120"/>
          <w:sz w:val="19"/>
        </w:rPr>
        <w:t> </w:t>
      </w:r>
      <w:r>
        <w:rPr>
          <w:w w:val="120"/>
          <w:sz w:val="19"/>
        </w:rPr>
        <w:t>uso.</w:t>
      </w:r>
    </w:p>
    <w:p>
      <w:pPr>
        <w:pStyle w:val="Heading7"/>
        <w:numPr>
          <w:ilvl w:val="0"/>
          <w:numId w:val="106"/>
        </w:numPr>
        <w:tabs>
          <w:tab w:pos="1646" w:val="left" w:leader="none"/>
          <w:tab w:pos="1647" w:val="left" w:leader="none"/>
        </w:tabs>
        <w:spacing w:line="336" w:lineRule="auto" w:before="69" w:after="0"/>
        <w:ind w:left="1023" w:right="3263" w:firstLine="0"/>
        <w:jc w:val="left"/>
      </w:pPr>
      <w:r>
        <w:rPr>
          <w:w w:val="105"/>
        </w:rPr>
        <w:t>Ejemplos</w:t>
      </w:r>
      <w:r>
        <w:rPr>
          <w:spacing w:val="-16"/>
          <w:w w:val="105"/>
        </w:rPr>
        <w:t> </w:t>
      </w:r>
      <w:r>
        <w:rPr>
          <w:w w:val="105"/>
        </w:rPr>
        <w:t>de</w:t>
      </w:r>
      <w:r>
        <w:rPr>
          <w:spacing w:val="-16"/>
          <w:w w:val="105"/>
        </w:rPr>
        <w:t> </w:t>
      </w:r>
      <w:r>
        <w:rPr>
          <w:w w:val="105"/>
        </w:rPr>
        <w:t>innovaciones</w:t>
      </w:r>
      <w:r>
        <w:rPr>
          <w:spacing w:val="-16"/>
          <w:w w:val="105"/>
        </w:rPr>
        <w:t> </w:t>
      </w:r>
      <w:r>
        <w:rPr>
          <w:w w:val="105"/>
        </w:rPr>
        <w:t>de</w:t>
      </w:r>
      <w:r>
        <w:rPr>
          <w:spacing w:val="-16"/>
          <w:w w:val="105"/>
        </w:rPr>
        <w:t> </w:t>
      </w:r>
      <w:r>
        <w:rPr>
          <w:w w:val="105"/>
        </w:rPr>
        <w:t>proceso: Producción</w:t>
      </w:r>
    </w:p>
    <w:p>
      <w:pPr>
        <w:pStyle w:val="ListParagraph"/>
        <w:numPr>
          <w:ilvl w:val="1"/>
          <w:numId w:val="105"/>
        </w:numPr>
        <w:tabs>
          <w:tab w:pos="1250" w:val="left" w:leader="none"/>
        </w:tabs>
        <w:spacing w:line="236" w:lineRule="exact" w:before="0" w:after="0"/>
        <w:ind w:left="1249" w:right="0" w:hanging="226"/>
        <w:jc w:val="both"/>
        <w:rPr>
          <w:sz w:val="19"/>
        </w:rPr>
      </w:pPr>
      <w:r>
        <w:rPr>
          <w:w w:val="115"/>
          <w:sz w:val="19"/>
        </w:rPr>
        <w:t>Instalación de una nueva o mejorada tecnología de fabricación, por  </w:t>
      </w:r>
      <w:r>
        <w:rPr>
          <w:spacing w:val="37"/>
          <w:w w:val="115"/>
          <w:sz w:val="19"/>
        </w:rPr>
        <w:t> </w:t>
      </w:r>
      <w:r>
        <w:rPr>
          <w:w w:val="115"/>
          <w:sz w:val="19"/>
        </w:rPr>
        <w:t>ejem-</w:t>
      </w:r>
    </w:p>
    <w:p>
      <w:pPr>
        <w:pStyle w:val="BodyText"/>
        <w:spacing w:before="1"/>
        <w:ind w:left="1247" w:right="986"/>
      </w:pPr>
      <w:r>
        <w:rPr>
          <w:w w:val="120"/>
        </w:rPr>
        <w:t>plo, un equipamiento automatizado o captadores en tiempo real capaces de controlar los procesos.</w:t>
      </w:r>
    </w:p>
    <w:p>
      <w:pPr>
        <w:pStyle w:val="ListParagraph"/>
        <w:numPr>
          <w:ilvl w:val="1"/>
          <w:numId w:val="105"/>
        </w:numPr>
        <w:tabs>
          <w:tab w:pos="1250" w:val="left" w:leader="none"/>
        </w:tabs>
        <w:spacing w:line="240" w:lineRule="auto" w:before="75" w:after="0"/>
        <w:ind w:left="1249" w:right="0" w:hanging="226"/>
        <w:jc w:val="left"/>
        <w:rPr>
          <w:sz w:val="19"/>
        </w:rPr>
      </w:pPr>
      <w:r>
        <w:rPr>
          <w:w w:val="120"/>
          <w:sz w:val="19"/>
        </w:rPr>
        <w:t>Nuevos</w:t>
      </w:r>
      <w:r>
        <w:rPr>
          <w:spacing w:val="-22"/>
          <w:w w:val="120"/>
          <w:sz w:val="19"/>
        </w:rPr>
        <w:t> </w:t>
      </w:r>
      <w:r>
        <w:rPr>
          <w:w w:val="120"/>
          <w:sz w:val="19"/>
        </w:rPr>
        <w:t>equipamientos</w:t>
      </w:r>
      <w:r>
        <w:rPr>
          <w:spacing w:val="-22"/>
          <w:w w:val="120"/>
          <w:sz w:val="19"/>
        </w:rPr>
        <w:t> </w:t>
      </w:r>
      <w:r>
        <w:rPr>
          <w:w w:val="120"/>
          <w:sz w:val="19"/>
        </w:rPr>
        <w:t>requeridos</w:t>
      </w:r>
      <w:r>
        <w:rPr>
          <w:spacing w:val="-22"/>
          <w:w w:val="120"/>
          <w:sz w:val="19"/>
        </w:rPr>
        <w:t> </w:t>
      </w:r>
      <w:r>
        <w:rPr>
          <w:w w:val="120"/>
          <w:sz w:val="19"/>
        </w:rPr>
        <w:t>para</w:t>
      </w:r>
      <w:r>
        <w:rPr>
          <w:spacing w:val="-22"/>
          <w:w w:val="120"/>
          <w:sz w:val="19"/>
        </w:rPr>
        <w:t> </w:t>
      </w:r>
      <w:r>
        <w:rPr>
          <w:w w:val="120"/>
          <w:sz w:val="19"/>
        </w:rPr>
        <w:t>los</w:t>
      </w:r>
      <w:r>
        <w:rPr>
          <w:spacing w:val="-22"/>
          <w:w w:val="120"/>
          <w:sz w:val="19"/>
        </w:rPr>
        <w:t> </w:t>
      </w:r>
      <w:r>
        <w:rPr>
          <w:w w:val="120"/>
          <w:sz w:val="19"/>
        </w:rPr>
        <w:t>productos</w:t>
      </w:r>
      <w:r>
        <w:rPr>
          <w:spacing w:val="-22"/>
          <w:w w:val="120"/>
          <w:sz w:val="19"/>
        </w:rPr>
        <w:t> </w:t>
      </w:r>
      <w:r>
        <w:rPr>
          <w:w w:val="120"/>
          <w:sz w:val="19"/>
        </w:rPr>
        <w:t>nuevos</w:t>
      </w:r>
      <w:r>
        <w:rPr>
          <w:spacing w:val="-22"/>
          <w:w w:val="120"/>
          <w:sz w:val="19"/>
        </w:rPr>
        <w:t> </w:t>
      </w:r>
      <w:r>
        <w:rPr>
          <w:w w:val="120"/>
          <w:sz w:val="19"/>
        </w:rPr>
        <w:t>o</w:t>
      </w:r>
      <w:r>
        <w:rPr>
          <w:spacing w:val="-22"/>
          <w:w w:val="120"/>
          <w:sz w:val="19"/>
        </w:rPr>
        <w:t> </w:t>
      </w:r>
      <w:r>
        <w:rPr>
          <w:w w:val="120"/>
          <w:sz w:val="19"/>
        </w:rPr>
        <w:t>mejorados.</w:t>
      </w:r>
    </w:p>
    <w:p>
      <w:pPr>
        <w:pStyle w:val="ListParagraph"/>
        <w:numPr>
          <w:ilvl w:val="1"/>
          <w:numId w:val="105"/>
        </w:numPr>
        <w:tabs>
          <w:tab w:pos="1250" w:val="left" w:leader="none"/>
        </w:tabs>
        <w:spacing w:line="240" w:lineRule="auto" w:before="75" w:after="0"/>
        <w:ind w:left="1249" w:right="0" w:hanging="226"/>
        <w:jc w:val="left"/>
        <w:rPr>
          <w:sz w:val="19"/>
        </w:rPr>
      </w:pPr>
      <w:r>
        <w:rPr>
          <w:w w:val="120"/>
          <w:sz w:val="19"/>
        </w:rPr>
        <w:t>Herramientas</w:t>
      </w:r>
      <w:r>
        <w:rPr>
          <w:spacing w:val="-21"/>
          <w:w w:val="120"/>
          <w:sz w:val="19"/>
        </w:rPr>
        <w:t> </w:t>
      </w:r>
      <w:r>
        <w:rPr>
          <w:w w:val="120"/>
          <w:sz w:val="19"/>
        </w:rPr>
        <w:t>de</w:t>
      </w:r>
      <w:r>
        <w:rPr>
          <w:spacing w:val="-21"/>
          <w:w w:val="120"/>
          <w:sz w:val="19"/>
        </w:rPr>
        <w:t> </w:t>
      </w:r>
      <w:r>
        <w:rPr>
          <w:w w:val="120"/>
          <w:sz w:val="19"/>
        </w:rPr>
        <w:t>corte</w:t>
      </w:r>
      <w:r>
        <w:rPr>
          <w:spacing w:val="-21"/>
          <w:w w:val="120"/>
          <w:sz w:val="19"/>
        </w:rPr>
        <w:t> </w:t>
      </w:r>
      <w:r>
        <w:rPr>
          <w:w w:val="120"/>
          <w:sz w:val="19"/>
        </w:rPr>
        <w:t>por</w:t>
      </w:r>
      <w:r>
        <w:rPr>
          <w:spacing w:val="-21"/>
          <w:w w:val="120"/>
          <w:sz w:val="19"/>
        </w:rPr>
        <w:t> </w:t>
      </w:r>
      <w:r>
        <w:rPr>
          <w:w w:val="120"/>
          <w:sz w:val="19"/>
        </w:rPr>
        <w:t>láser.</w:t>
      </w:r>
    </w:p>
    <w:p>
      <w:pPr>
        <w:pStyle w:val="ListParagraph"/>
        <w:numPr>
          <w:ilvl w:val="1"/>
          <w:numId w:val="105"/>
        </w:numPr>
        <w:tabs>
          <w:tab w:pos="1250" w:val="left" w:leader="none"/>
        </w:tabs>
        <w:spacing w:line="240" w:lineRule="auto" w:before="75" w:after="0"/>
        <w:ind w:left="1249" w:right="0" w:hanging="226"/>
        <w:jc w:val="left"/>
        <w:rPr>
          <w:sz w:val="19"/>
        </w:rPr>
      </w:pPr>
      <w:r>
        <w:rPr>
          <w:w w:val="120"/>
          <w:sz w:val="19"/>
        </w:rPr>
        <w:t>Envasado</w:t>
      </w:r>
      <w:r>
        <w:rPr>
          <w:spacing w:val="-38"/>
          <w:w w:val="120"/>
          <w:sz w:val="19"/>
        </w:rPr>
        <w:t> </w:t>
      </w:r>
      <w:r>
        <w:rPr>
          <w:w w:val="120"/>
          <w:sz w:val="19"/>
        </w:rPr>
        <w:t>automatizado.</w:t>
      </w:r>
    </w:p>
    <w:p>
      <w:pPr>
        <w:pStyle w:val="ListParagraph"/>
        <w:numPr>
          <w:ilvl w:val="1"/>
          <w:numId w:val="105"/>
        </w:numPr>
        <w:tabs>
          <w:tab w:pos="1250" w:val="left" w:leader="none"/>
        </w:tabs>
        <w:spacing w:line="240" w:lineRule="auto" w:before="75" w:after="0"/>
        <w:ind w:left="1249" w:right="0" w:hanging="226"/>
        <w:jc w:val="left"/>
        <w:rPr>
          <w:sz w:val="19"/>
        </w:rPr>
      </w:pPr>
      <w:r>
        <w:rPr>
          <w:w w:val="120"/>
          <w:sz w:val="19"/>
        </w:rPr>
        <w:t>Desarrollo</w:t>
      </w:r>
      <w:r>
        <w:rPr>
          <w:spacing w:val="-30"/>
          <w:w w:val="120"/>
          <w:sz w:val="19"/>
        </w:rPr>
        <w:t> </w:t>
      </w:r>
      <w:r>
        <w:rPr>
          <w:w w:val="120"/>
          <w:sz w:val="19"/>
        </w:rPr>
        <w:t>asistido</w:t>
      </w:r>
      <w:r>
        <w:rPr>
          <w:spacing w:val="-30"/>
          <w:w w:val="120"/>
          <w:sz w:val="19"/>
        </w:rPr>
        <w:t> </w:t>
      </w:r>
      <w:r>
        <w:rPr>
          <w:w w:val="120"/>
          <w:sz w:val="19"/>
        </w:rPr>
        <w:t>por</w:t>
      </w:r>
      <w:r>
        <w:rPr>
          <w:spacing w:val="-30"/>
          <w:w w:val="120"/>
          <w:sz w:val="19"/>
        </w:rPr>
        <w:t> </w:t>
      </w:r>
      <w:r>
        <w:rPr>
          <w:w w:val="120"/>
          <w:sz w:val="19"/>
        </w:rPr>
        <w:t>ordenador</w:t>
      </w:r>
      <w:r>
        <w:rPr>
          <w:spacing w:val="-30"/>
          <w:w w:val="120"/>
          <w:sz w:val="19"/>
        </w:rPr>
        <w:t> </w:t>
      </w:r>
      <w:r>
        <w:rPr>
          <w:w w:val="120"/>
          <w:sz w:val="19"/>
        </w:rPr>
        <w:t>de</w:t>
      </w:r>
      <w:r>
        <w:rPr>
          <w:spacing w:val="-30"/>
          <w:w w:val="120"/>
          <w:sz w:val="19"/>
        </w:rPr>
        <w:t> </w:t>
      </w:r>
      <w:r>
        <w:rPr>
          <w:w w:val="120"/>
          <w:sz w:val="19"/>
        </w:rPr>
        <w:t>productos.</w:t>
      </w:r>
    </w:p>
    <w:p>
      <w:pPr>
        <w:spacing w:after="0" w:line="240" w:lineRule="auto"/>
        <w:jc w:val="left"/>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ListParagraph"/>
        <w:numPr>
          <w:ilvl w:val="1"/>
          <w:numId w:val="105"/>
        </w:numPr>
        <w:tabs>
          <w:tab w:pos="1250" w:val="left" w:leader="none"/>
        </w:tabs>
        <w:spacing w:line="240" w:lineRule="auto" w:before="0" w:after="0"/>
        <w:ind w:left="1249" w:right="0" w:hanging="226"/>
        <w:jc w:val="left"/>
        <w:rPr>
          <w:sz w:val="19"/>
        </w:rPr>
      </w:pPr>
      <w:r>
        <w:rPr>
          <w:w w:val="115"/>
          <w:sz w:val="19"/>
        </w:rPr>
        <w:t>Digitalización de procesos de</w:t>
      </w:r>
      <w:r>
        <w:rPr>
          <w:spacing w:val="40"/>
          <w:w w:val="115"/>
          <w:sz w:val="19"/>
        </w:rPr>
        <w:t> </w:t>
      </w:r>
      <w:r>
        <w:rPr>
          <w:w w:val="115"/>
          <w:sz w:val="19"/>
        </w:rPr>
        <w:t>impresión.</w:t>
      </w:r>
    </w:p>
    <w:p>
      <w:pPr>
        <w:pStyle w:val="ListParagraph"/>
        <w:numPr>
          <w:ilvl w:val="1"/>
          <w:numId w:val="105"/>
        </w:numPr>
        <w:tabs>
          <w:tab w:pos="1250" w:val="left" w:leader="none"/>
        </w:tabs>
        <w:spacing w:line="240" w:lineRule="auto" w:before="75" w:after="0"/>
        <w:ind w:left="1249" w:right="0" w:hanging="226"/>
        <w:jc w:val="left"/>
        <w:rPr>
          <w:sz w:val="19"/>
        </w:rPr>
      </w:pPr>
      <w:r>
        <w:rPr>
          <w:w w:val="115"/>
          <w:sz w:val="19"/>
        </w:rPr>
        <w:t>Equipo informatizado para el control de la calidad de la</w:t>
      </w:r>
      <w:r>
        <w:rPr>
          <w:spacing w:val="32"/>
          <w:w w:val="115"/>
          <w:sz w:val="19"/>
        </w:rPr>
        <w:t> </w:t>
      </w:r>
      <w:r>
        <w:rPr>
          <w:w w:val="115"/>
          <w:sz w:val="19"/>
        </w:rPr>
        <w:t>producción.</w:t>
      </w:r>
    </w:p>
    <w:p>
      <w:pPr>
        <w:pStyle w:val="ListParagraph"/>
        <w:numPr>
          <w:ilvl w:val="1"/>
          <w:numId w:val="105"/>
        </w:numPr>
        <w:tabs>
          <w:tab w:pos="1250" w:val="left" w:leader="none"/>
        </w:tabs>
        <w:spacing w:line="240" w:lineRule="auto" w:before="75" w:after="0"/>
        <w:ind w:left="1249" w:right="0" w:hanging="226"/>
        <w:jc w:val="left"/>
        <w:rPr>
          <w:sz w:val="19"/>
        </w:rPr>
      </w:pPr>
      <w:r>
        <w:rPr>
          <w:w w:val="115"/>
          <w:sz w:val="19"/>
        </w:rPr>
        <w:t>Equipo de test mejorado para monitorizar la</w:t>
      </w:r>
      <w:r>
        <w:rPr>
          <w:spacing w:val="55"/>
          <w:w w:val="115"/>
          <w:sz w:val="19"/>
        </w:rPr>
        <w:t> </w:t>
      </w:r>
      <w:r>
        <w:rPr>
          <w:w w:val="115"/>
          <w:sz w:val="19"/>
        </w:rPr>
        <w:t>producción.</w:t>
      </w:r>
    </w:p>
    <w:p>
      <w:pPr>
        <w:pStyle w:val="Heading7"/>
        <w:spacing w:before="107"/>
      </w:pPr>
      <w:r>
        <w:rPr>
          <w:w w:val="105"/>
        </w:rPr>
        <w:t>Suministro y operaciones</w:t>
      </w:r>
    </w:p>
    <w:p>
      <w:pPr>
        <w:pStyle w:val="ListParagraph"/>
        <w:numPr>
          <w:ilvl w:val="1"/>
          <w:numId w:val="105"/>
        </w:numPr>
        <w:tabs>
          <w:tab w:pos="1250" w:val="left" w:leader="none"/>
        </w:tabs>
        <w:spacing w:line="240" w:lineRule="auto" w:before="72" w:after="0"/>
        <w:ind w:left="1247" w:right="1049" w:hanging="224"/>
        <w:jc w:val="both"/>
        <w:rPr>
          <w:sz w:val="19"/>
        </w:rPr>
      </w:pPr>
      <w:r>
        <w:rPr>
          <w:w w:val="120"/>
          <w:sz w:val="19"/>
        </w:rPr>
        <w:t>Escáneres/ordenadores portátiles para el registro de artículos e inventa- rios.</w:t>
      </w:r>
    </w:p>
    <w:p>
      <w:pPr>
        <w:pStyle w:val="ListParagraph"/>
        <w:numPr>
          <w:ilvl w:val="1"/>
          <w:numId w:val="105"/>
        </w:numPr>
        <w:tabs>
          <w:tab w:pos="1250" w:val="left" w:leader="none"/>
        </w:tabs>
        <w:spacing w:line="240" w:lineRule="auto" w:before="75" w:after="0"/>
        <w:ind w:left="1247" w:right="1049" w:hanging="224"/>
        <w:jc w:val="both"/>
        <w:rPr>
          <w:sz w:val="19"/>
        </w:rPr>
      </w:pPr>
      <w:r>
        <w:rPr>
          <w:w w:val="115"/>
          <w:sz w:val="19"/>
        </w:rPr>
        <w:t>Introducción de codificación por código de barras o por etiquetas de iden- tificación por radio frecuencia (RFID) para el seguimiento los materiales a lo largo de la cadena de</w:t>
      </w:r>
      <w:r>
        <w:rPr>
          <w:spacing w:val="37"/>
          <w:w w:val="115"/>
          <w:sz w:val="19"/>
        </w:rPr>
        <w:t> </w:t>
      </w:r>
      <w:r>
        <w:rPr>
          <w:w w:val="115"/>
          <w:sz w:val="19"/>
        </w:rPr>
        <w:t>suministro.</w:t>
      </w:r>
    </w:p>
    <w:p>
      <w:pPr>
        <w:pStyle w:val="ListParagraph"/>
        <w:numPr>
          <w:ilvl w:val="1"/>
          <w:numId w:val="105"/>
        </w:numPr>
        <w:tabs>
          <w:tab w:pos="1250" w:val="left" w:leader="none"/>
        </w:tabs>
        <w:spacing w:line="240" w:lineRule="auto" w:before="75" w:after="0"/>
        <w:ind w:left="1249" w:right="0" w:hanging="226"/>
        <w:jc w:val="left"/>
        <w:rPr>
          <w:sz w:val="19"/>
        </w:rPr>
      </w:pPr>
      <w:r>
        <w:rPr>
          <w:w w:val="120"/>
          <w:sz w:val="19"/>
        </w:rPr>
        <w:t>Sistemas</w:t>
      </w:r>
      <w:r>
        <w:rPr>
          <w:spacing w:val="-11"/>
          <w:w w:val="120"/>
          <w:sz w:val="19"/>
        </w:rPr>
        <w:t> </w:t>
      </w:r>
      <w:r>
        <w:rPr>
          <w:w w:val="120"/>
          <w:sz w:val="19"/>
        </w:rPr>
        <w:t>de</w:t>
      </w:r>
      <w:r>
        <w:rPr>
          <w:spacing w:val="-11"/>
          <w:w w:val="120"/>
          <w:sz w:val="19"/>
        </w:rPr>
        <w:t> </w:t>
      </w:r>
      <w:r>
        <w:rPr>
          <w:w w:val="120"/>
          <w:sz w:val="19"/>
        </w:rPr>
        <w:t>seguimiento</w:t>
      </w:r>
      <w:r>
        <w:rPr>
          <w:spacing w:val="-11"/>
          <w:w w:val="120"/>
          <w:sz w:val="19"/>
        </w:rPr>
        <w:t> </w:t>
      </w:r>
      <w:r>
        <w:rPr>
          <w:w w:val="120"/>
          <w:sz w:val="19"/>
        </w:rPr>
        <w:t>por</w:t>
      </w:r>
      <w:r>
        <w:rPr>
          <w:spacing w:val="-11"/>
          <w:w w:val="120"/>
          <w:sz w:val="19"/>
        </w:rPr>
        <w:t> </w:t>
      </w:r>
      <w:r>
        <w:rPr>
          <w:w w:val="120"/>
          <w:sz w:val="19"/>
        </w:rPr>
        <w:t>GPS</w:t>
      </w:r>
      <w:r>
        <w:rPr>
          <w:spacing w:val="-11"/>
          <w:w w:val="120"/>
          <w:sz w:val="19"/>
        </w:rPr>
        <w:t> </w:t>
      </w:r>
      <w:r>
        <w:rPr>
          <w:w w:val="120"/>
          <w:sz w:val="19"/>
        </w:rPr>
        <w:t>destinados</w:t>
      </w:r>
      <w:r>
        <w:rPr>
          <w:spacing w:val="-11"/>
          <w:w w:val="120"/>
          <w:sz w:val="19"/>
        </w:rPr>
        <w:t> </w:t>
      </w:r>
      <w:r>
        <w:rPr>
          <w:w w:val="120"/>
          <w:sz w:val="19"/>
        </w:rPr>
        <w:t>a</w:t>
      </w:r>
      <w:r>
        <w:rPr>
          <w:spacing w:val="-11"/>
          <w:w w:val="120"/>
          <w:sz w:val="19"/>
        </w:rPr>
        <w:t> </w:t>
      </w:r>
      <w:r>
        <w:rPr>
          <w:w w:val="120"/>
          <w:sz w:val="19"/>
        </w:rPr>
        <w:t>los</w:t>
      </w:r>
      <w:r>
        <w:rPr>
          <w:spacing w:val="-11"/>
          <w:w w:val="120"/>
          <w:sz w:val="19"/>
        </w:rPr>
        <w:t> </w:t>
      </w:r>
      <w:r>
        <w:rPr>
          <w:w w:val="120"/>
          <w:sz w:val="19"/>
        </w:rPr>
        <w:t>equipos</w:t>
      </w:r>
      <w:r>
        <w:rPr>
          <w:spacing w:val="-11"/>
          <w:w w:val="120"/>
          <w:sz w:val="19"/>
        </w:rPr>
        <w:t> </w:t>
      </w:r>
      <w:r>
        <w:rPr>
          <w:w w:val="120"/>
          <w:sz w:val="19"/>
        </w:rPr>
        <w:t>de</w:t>
      </w:r>
      <w:r>
        <w:rPr>
          <w:spacing w:val="-11"/>
          <w:w w:val="120"/>
          <w:sz w:val="19"/>
        </w:rPr>
        <w:t> </w:t>
      </w:r>
      <w:r>
        <w:rPr>
          <w:w w:val="120"/>
          <w:sz w:val="19"/>
        </w:rPr>
        <w:t>transporte.</w:t>
      </w:r>
    </w:p>
    <w:p>
      <w:pPr>
        <w:pStyle w:val="ListParagraph"/>
        <w:numPr>
          <w:ilvl w:val="1"/>
          <w:numId w:val="105"/>
        </w:numPr>
        <w:tabs>
          <w:tab w:pos="1250" w:val="left" w:leader="none"/>
        </w:tabs>
        <w:spacing w:line="240" w:lineRule="auto" w:before="75" w:after="0"/>
        <w:ind w:left="1247" w:right="1049" w:hanging="224"/>
        <w:jc w:val="both"/>
        <w:rPr>
          <w:sz w:val="19"/>
        </w:rPr>
      </w:pPr>
      <w:r>
        <w:rPr>
          <w:w w:val="120"/>
          <w:sz w:val="19"/>
        </w:rPr>
        <w:t>Introducción</w:t>
      </w:r>
      <w:r>
        <w:rPr>
          <w:spacing w:val="-13"/>
          <w:w w:val="120"/>
          <w:sz w:val="19"/>
        </w:rPr>
        <w:t> </w:t>
      </w:r>
      <w:r>
        <w:rPr>
          <w:w w:val="120"/>
          <w:sz w:val="19"/>
        </w:rPr>
        <w:t>de</w:t>
      </w:r>
      <w:r>
        <w:rPr>
          <w:spacing w:val="-13"/>
          <w:w w:val="120"/>
          <w:sz w:val="19"/>
        </w:rPr>
        <w:t> </w:t>
      </w:r>
      <w:r>
        <w:rPr>
          <w:w w:val="120"/>
          <w:sz w:val="19"/>
        </w:rPr>
        <w:t>programas</w:t>
      </w:r>
      <w:r>
        <w:rPr>
          <w:spacing w:val="-13"/>
          <w:w w:val="120"/>
          <w:sz w:val="19"/>
        </w:rPr>
        <w:t> </w:t>
      </w:r>
      <w:r>
        <w:rPr>
          <w:w w:val="120"/>
          <w:sz w:val="19"/>
        </w:rPr>
        <w:t>informáticos</w:t>
      </w:r>
      <w:r>
        <w:rPr>
          <w:spacing w:val="-13"/>
          <w:w w:val="120"/>
          <w:sz w:val="19"/>
        </w:rPr>
        <w:t> </w:t>
      </w:r>
      <w:r>
        <w:rPr>
          <w:w w:val="120"/>
          <w:sz w:val="19"/>
        </w:rPr>
        <w:t>para</w:t>
      </w:r>
      <w:r>
        <w:rPr>
          <w:spacing w:val="-13"/>
          <w:w w:val="120"/>
          <w:sz w:val="19"/>
        </w:rPr>
        <w:t> </w:t>
      </w:r>
      <w:r>
        <w:rPr>
          <w:w w:val="120"/>
          <w:sz w:val="19"/>
        </w:rPr>
        <w:t>la</w:t>
      </w:r>
      <w:r>
        <w:rPr>
          <w:spacing w:val="-13"/>
          <w:w w:val="120"/>
          <w:sz w:val="19"/>
        </w:rPr>
        <w:t> </w:t>
      </w:r>
      <w:r>
        <w:rPr>
          <w:w w:val="120"/>
          <w:sz w:val="19"/>
        </w:rPr>
        <w:t>determinación</w:t>
      </w:r>
      <w:r>
        <w:rPr>
          <w:spacing w:val="-13"/>
          <w:w w:val="120"/>
          <w:sz w:val="19"/>
        </w:rPr>
        <w:t> </w:t>
      </w:r>
      <w:r>
        <w:rPr>
          <w:w w:val="120"/>
          <w:sz w:val="19"/>
        </w:rPr>
        <w:t>de</w:t>
      </w:r>
      <w:r>
        <w:rPr>
          <w:spacing w:val="-13"/>
          <w:w w:val="120"/>
          <w:sz w:val="19"/>
        </w:rPr>
        <w:t> </w:t>
      </w:r>
      <w:r>
        <w:rPr>
          <w:w w:val="120"/>
          <w:sz w:val="19"/>
        </w:rPr>
        <w:t>itinera- rios de entrega</w:t>
      </w:r>
      <w:r>
        <w:rPr>
          <w:spacing w:val="-38"/>
          <w:w w:val="120"/>
          <w:sz w:val="19"/>
        </w:rPr>
        <w:t> </w:t>
      </w:r>
      <w:r>
        <w:rPr>
          <w:w w:val="120"/>
          <w:sz w:val="19"/>
        </w:rPr>
        <w:t>óptimos.</w:t>
      </w:r>
    </w:p>
    <w:p>
      <w:pPr>
        <w:pStyle w:val="ListParagraph"/>
        <w:numPr>
          <w:ilvl w:val="1"/>
          <w:numId w:val="105"/>
        </w:numPr>
        <w:tabs>
          <w:tab w:pos="1250" w:val="left" w:leader="none"/>
        </w:tabs>
        <w:spacing w:line="240" w:lineRule="auto" w:before="75" w:after="0"/>
        <w:ind w:left="1247" w:right="1049" w:hanging="224"/>
        <w:jc w:val="both"/>
        <w:rPr>
          <w:sz w:val="19"/>
        </w:rPr>
      </w:pPr>
      <w:r>
        <w:rPr>
          <w:w w:val="120"/>
          <w:sz w:val="19"/>
        </w:rPr>
        <w:t>Nuevos</w:t>
      </w:r>
      <w:r>
        <w:rPr>
          <w:spacing w:val="-32"/>
          <w:w w:val="120"/>
          <w:sz w:val="19"/>
        </w:rPr>
        <w:t> </w:t>
      </w:r>
      <w:r>
        <w:rPr>
          <w:w w:val="120"/>
          <w:sz w:val="19"/>
        </w:rPr>
        <w:t>o</w:t>
      </w:r>
      <w:r>
        <w:rPr>
          <w:spacing w:val="-32"/>
          <w:w w:val="120"/>
          <w:sz w:val="19"/>
        </w:rPr>
        <w:t> </w:t>
      </w:r>
      <w:r>
        <w:rPr>
          <w:w w:val="120"/>
          <w:sz w:val="19"/>
        </w:rPr>
        <w:t>mejorados</w:t>
      </w:r>
      <w:r>
        <w:rPr>
          <w:spacing w:val="-32"/>
          <w:w w:val="120"/>
          <w:sz w:val="19"/>
        </w:rPr>
        <w:t> </w:t>
      </w:r>
      <w:r>
        <w:rPr>
          <w:w w:val="120"/>
          <w:sz w:val="19"/>
        </w:rPr>
        <w:t>programas</w:t>
      </w:r>
      <w:r>
        <w:rPr>
          <w:spacing w:val="-32"/>
          <w:w w:val="120"/>
          <w:sz w:val="19"/>
        </w:rPr>
        <w:t> </w:t>
      </w:r>
      <w:r>
        <w:rPr>
          <w:w w:val="120"/>
          <w:sz w:val="19"/>
        </w:rPr>
        <w:t>informáticos</w:t>
      </w:r>
      <w:r>
        <w:rPr>
          <w:spacing w:val="-32"/>
          <w:w w:val="120"/>
          <w:sz w:val="19"/>
        </w:rPr>
        <w:t> </w:t>
      </w:r>
      <w:r>
        <w:rPr>
          <w:w w:val="120"/>
          <w:sz w:val="19"/>
        </w:rPr>
        <w:t>o</w:t>
      </w:r>
      <w:r>
        <w:rPr>
          <w:spacing w:val="-32"/>
          <w:w w:val="120"/>
          <w:sz w:val="19"/>
        </w:rPr>
        <w:t> </w:t>
      </w:r>
      <w:r>
        <w:rPr>
          <w:w w:val="120"/>
          <w:sz w:val="19"/>
        </w:rPr>
        <w:t>procedimientos</w:t>
      </w:r>
      <w:r>
        <w:rPr>
          <w:spacing w:val="-32"/>
          <w:w w:val="120"/>
          <w:sz w:val="19"/>
        </w:rPr>
        <w:t> </w:t>
      </w:r>
      <w:r>
        <w:rPr>
          <w:w w:val="120"/>
          <w:sz w:val="19"/>
        </w:rPr>
        <w:t>para</w:t>
      </w:r>
      <w:r>
        <w:rPr>
          <w:spacing w:val="-32"/>
          <w:w w:val="120"/>
          <w:sz w:val="19"/>
        </w:rPr>
        <w:t> </w:t>
      </w:r>
      <w:r>
        <w:rPr>
          <w:w w:val="120"/>
          <w:sz w:val="19"/>
        </w:rPr>
        <w:t>los</w:t>
      </w:r>
      <w:r>
        <w:rPr>
          <w:spacing w:val="-32"/>
          <w:w w:val="120"/>
          <w:sz w:val="19"/>
        </w:rPr>
        <w:t> </w:t>
      </w:r>
      <w:r>
        <w:rPr>
          <w:w w:val="120"/>
          <w:sz w:val="19"/>
        </w:rPr>
        <w:t>sis- temas</w:t>
      </w:r>
      <w:r>
        <w:rPr>
          <w:spacing w:val="-11"/>
          <w:w w:val="120"/>
          <w:sz w:val="19"/>
        </w:rPr>
        <w:t> </w:t>
      </w:r>
      <w:r>
        <w:rPr>
          <w:w w:val="120"/>
          <w:sz w:val="19"/>
        </w:rPr>
        <w:t>de</w:t>
      </w:r>
      <w:r>
        <w:rPr>
          <w:spacing w:val="-11"/>
          <w:w w:val="120"/>
          <w:sz w:val="19"/>
        </w:rPr>
        <w:t> </w:t>
      </w:r>
      <w:r>
        <w:rPr>
          <w:w w:val="120"/>
          <w:sz w:val="19"/>
        </w:rPr>
        <w:t>compras,</w:t>
      </w:r>
      <w:r>
        <w:rPr>
          <w:spacing w:val="-11"/>
          <w:w w:val="120"/>
          <w:sz w:val="19"/>
        </w:rPr>
        <w:t> </w:t>
      </w:r>
      <w:r>
        <w:rPr>
          <w:w w:val="120"/>
          <w:sz w:val="19"/>
        </w:rPr>
        <w:t>contabilidad</w:t>
      </w:r>
      <w:r>
        <w:rPr>
          <w:spacing w:val="-11"/>
          <w:w w:val="120"/>
          <w:sz w:val="19"/>
        </w:rPr>
        <w:t> </w:t>
      </w:r>
      <w:r>
        <w:rPr>
          <w:w w:val="120"/>
          <w:sz w:val="19"/>
        </w:rPr>
        <w:t>o</w:t>
      </w:r>
      <w:r>
        <w:rPr>
          <w:spacing w:val="-11"/>
          <w:w w:val="120"/>
          <w:sz w:val="19"/>
        </w:rPr>
        <w:t> </w:t>
      </w:r>
      <w:r>
        <w:rPr>
          <w:w w:val="120"/>
          <w:sz w:val="19"/>
        </w:rPr>
        <w:t>mantenimiento.</w:t>
      </w:r>
    </w:p>
    <w:p>
      <w:pPr>
        <w:pStyle w:val="ListParagraph"/>
        <w:numPr>
          <w:ilvl w:val="1"/>
          <w:numId w:val="105"/>
        </w:numPr>
        <w:tabs>
          <w:tab w:pos="1250" w:val="left" w:leader="none"/>
        </w:tabs>
        <w:spacing w:line="240" w:lineRule="auto" w:before="75" w:after="0"/>
        <w:ind w:left="1249" w:right="0" w:hanging="226"/>
        <w:jc w:val="left"/>
        <w:rPr>
          <w:sz w:val="19"/>
        </w:rPr>
      </w:pPr>
      <w:r>
        <w:rPr>
          <w:w w:val="120"/>
          <w:sz w:val="19"/>
        </w:rPr>
        <w:t>Introducción</w:t>
      </w:r>
      <w:r>
        <w:rPr>
          <w:spacing w:val="-14"/>
          <w:w w:val="120"/>
          <w:sz w:val="19"/>
        </w:rPr>
        <w:t> </w:t>
      </w:r>
      <w:r>
        <w:rPr>
          <w:w w:val="120"/>
          <w:sz w:val="19"/>
        </w:rPr>
        <w:t>de</w:t>
      </w:r>
      <w:r>
        <w:rPr>
          <w:spacing w:val="-14"/>
          <w:w w:val="120"/>
          <w:sz w:val="19"/>
        </w:rPr>
        <w:t> </w:t>
      </w:r>
      <w:r>
        <w:rPr>
          <w:w w:val="120"/>
          <w:sz w:val="19"/>
        </w:rPr>
        <w:t>sistemas</w:t>
      </w:r>
      <w:r>
        <w:rPr>
          <w:spacing w:val="-14"/>
          <w:w w:val="120"/>
          <w:sz w:val="19"/>
        </w:rPr>
        <w:t> </w:t>
      </w:r>
      <w:r>
        <w:rPr>
          <w:w w:val="120"/>
          <w:sz w:val="19"/>
        </w:rPr>
        <w:t>de</w:t>
      </w:r>
      <w:r>
        <w:rPr>
          <w:spacing w:val="-14"/>
          <w:w w:val="120"/>
          <w:sz w:val="19"/>
        </w:rPr>
        <w:t> </w:t>
      </w:r>
      <w:r>
        <w:rPr>
          <w:w w:val="120"/>
          <w:sz w:val="19"/>
        </w:rPr>
        <w:t>compensación</w:t>
      </w:r>
      <w:r>
        <w:rPr>
          <w:spacing w:val="-14"/>
          <w:w w:val="120"/>
          <w:sz w:val="19"/>
        </w:rPr>
        <w:t> </w:t>
      </w:r>
      <w:r>
        <w:rPr>
          <w:w w:val="120"/>
          <w:sz w:val="19"/>
        </w:rPr>
        <w:t>electrónicos.</w:t>
      </w:r>
    </w:p>
    <w:p>
      <w:pPr>
        <w:pStyle w:val="ListParagraph"/>
        <w:numPr>
          <w:ilvl w:val="1"/>
          <w:numId w:val="105"/>
        </w:numPr>
        <w:tabs>
          <w:tab w:pos="1250" w:val="left" w:leader="none"/>
        </w:tabs>
        <w:spacing w:line="240" w:lineRule="auto" w:before="75" w:after="0"/>
        <w:ind w:left="1249" w:right="0" w:hanging="226"/>
        <w:jc w:val="left"/>
        <w:rPr>
          <w:sz w:val="19"/>
        </w:rPr>
      </w:pPr>
      <w:r>
        <w:rPr>
          <w:w w:val="120"/>
          <w:sz w:val="19"/>
        </w:rPr>
        <w:t>Introducción</w:t>
      </w:r>
      <w:r>
        <w:rPr>
          <w:spacing w:val="-10"/>
          <w:w w:val="120"/>
          <w:sz w:val="19"/>
        </w:rPr>
        <w:t> </w:t>
      </w:r>
      <w:r>
        <w:rPr>
          <w:w w:val="120"/>
          <w:sz w:val="19"/>
        </w:rPr>
        <w:t>de</w:t>
      </w:r>
      <w:r>
        <w:rPr>
          <w:spacing w:val="-10"/>
          <w:w w:val="120"/>
          <w:sz w:val="19"/>
        </w:rPr>
        <w:t> </w:t>
      </w:r>
      <w:r>
        <w:rPr>
          <w:w w:val="120"/>
          <w:sz w:val="19"/>
        </w:rPr>
        <w:t>un</w:t>
      </w:r>
      <w:r>
        <w:rPr>
          <w:spacing w:val="-10"/>
          <w:w w:val="120"/>
          <w:sz w:val="19"/>
        </w:rPr>
        <w:t> </w:t>
      </w:r>
      <w:r>
        <w:rPr>
          <w:w w:val="120"/>
          <w:sz w:val="19"/>
        </w:rPr>
        <w:t>sistema</w:t>
      </w:r>
      <w:r>
        <w:rPr>
          <w:spacing w:val="-10"/>
          <w:w w:val="120"/>
          <w:sz w:val="19"/>
        </w:rPr>
        <w:t> </w:t>
      </w:r>
      <w:r>
        <w:rPr>
          <w:w w:val="120"/>
          <w:sz w:val="19"/>
        </w:rPr>
        <w:t>automatizado</w:t>
      </w:r>
      <w:r>
        <w:rPr>
          <w:spacing w:val="-10"/>
          <w:w w:val="120"/>
          <w:sz w:val="19"/>
        </w:rPr>
        <w:t> </w:t>
      </w:r>
      <w:r>
        <w:rPr>
          <w:w w:val="120"/>
          <w:sz w:val="19"/>
        </w:rPr>
        <w:t>de</w:t>
      </w:r>
      <w:r>
        <w:rPr>
          <w:spacing w:val="-10"/>
          <w:w w:val="120"/>
          <w:sz w:val="19"/>
        </w:rPr>
        <w:t> </w:t>
      </w:r>
      <w:r>
        <w:rPr>
          <w:w w:val="120"/>
          <w:sz w:val="19"/>
        </w:rPr>
        <w:t>respuesta</w:t>
      </w:r>
      <w:r>
        <w:rPr>
          <w:spacing w:val="-10"/>
          <w:w w:val="120"/>
          <w:sz w:val="19"/>
        </w:rPr>
        <w:t> </w:t>
      </w:r>
      <w:r>
        <w:rPr>
          <w:w w:val="120"/>
          <w:sz w:val="19"/>
        </w:rPr>
        <w:t>vocal.</w:t>
      </w:r>
    </w:p>
    <w:p>
      <w:pPr>
        <w:pStyle w:val="ListParagraph"/>
        <w:numPr>
          <w:ilvl w:val="1"/>
          <w:numId w:val="105"/>
        </w:numPr>
        <w:tabs>
          <w:tab w:pos="1250" w:val="left" w:leader="none"/>
        </w:tabs>
        <w:spacing w:line="240" w:lineRule="auto" w:before="75" w:after="0"/>
        <w:ind w:left="1249" w:right="0" w:hanging="226"/>
        <w:jc w:val="left"/>
        <w:rPr>
          <w:sz w:val="19"/>
        </w:rPr>
      </w:pPr>
      <w:r>
        <w:rPr>
          <w:w w:val="120"/>
          <w:sz w:val="19"/>
        </w:rPr>
        <w:t>Introducción</w:t>
      </w:r>
      <w:r>
        <w:rPr>
          <w:spacing w:val="-19"/>
          <w:w w:val="120"/>
          <w:sz w:val="19"/>
        </w:rPr>
        <w:t> </w:t>
      </w:r>
      <w:r>
        <w:rPr>
          <w:w w:val="120"/>
          <w:sz w:val="19"/>
        </w:rPr>
        <w:t>de</w:t>
      </w:r>
      <w:r>
        <w:rPr>
          <w:spacing w:val="-19"/>
          <w:w w:val="120"/>
          <w:sz w:val="19"/>
        </w:rPr>
        <w:t> </w:t>
      </w:r>
      <w:r>
        <w:rPr>
          <w:w w:val="120"/>
          <w:sz w:val="19"/>
        </w:rPr>
        <w:t>un</w:t>
      </w:r>
      <w:r>
        <w:rPr>
          <w:spacing w:val="-19"/>
          <w:w w:val="120"/>
          <w:sz w:val="19"/>
        </w:rPr>
        <w:t> </w:t>
      </w:r>
      <w:r>
        <w:rPr>
          <w:w w:val="120"/>
          <w:sz w:val="19"/>
        </w:rPr>
        <w:t>sistema</w:t>
      </w:r>
      <w:r>
        <w:rPr>
          <w:spacing w:val="-19"/>
          <w:w w:val="120"/>
          <w:sz w:val="19"/>
        </w:rPr>
        <w:t> </w:t>
      </w:r>
      <w:r>
        <w:rPr>
          <w:w w:val="120"/>
          <w:sz w:val="19"/>
        </w:rPr>
        <w:t>de</w:t>
      </w:r>
      <w:r>
        <w:rPr>
          <w:spacing w:val="-19"/>
          <w:w w:val="120"/>
          <w:sz w:val="19"/>
        </w:rPr>
        <w:t> </w:t>
      </w:r>
      <w:r>
        <w:rPr>
          <w:w w:val="120"/>
          <w:sz w:val="19"/>
        </w:rPr>
        <w:t>electrónico</w:t>
      </w:r>
      <w:r>
        <w:rPr>
          <w:spacing w:val="-19"/>
          <w:w w:val="120"/>
          <w:sz w:val="19"/>
        </w:rPr>
        <w:t> </w:t>
      </w:r>
      <w:r>
        <w:rPr>
          <w:w w:val="120"/>
          <w:sz w:val="19"/>
        </w:rPr>
        <w:t>para</w:t>
      </w:r>
      <w:r>
        <w:rPr>
          <w:spacing w:val="-19"/>
          <w:w w:val="120"/>
          <w:sz w:val="19"/>
        </w:rPr>
        <w:t> </w:t>
      </w:r>
      <w:r>
        <w:rPr>
          <w:w w:val="120"/>
          <w:sz w:val="19"/>
        </w:rPr>
        <w:t>el</w:t>
      </w:r>
      <w:r>
        <w:rPr>
          <w:spacing w:val="-19"/>
          <w:w w:val="120"/>
          <w:sz w:val="19"/>
        </w:rPr>
        <w:t> </w:t>
      </w:r>
      <w:r>
        <w:rPr>
          <w:w w:val="120"/>
          <w:sz w:val="19"/>
        </w:rPr>
        <w:t>pago</w:t>
      </w:r>
      <w:r>
        <w:rPr>
          <w:spacing w:val="-19"/>
          <w:w w:val="120"/>
          <w:sz w:val="19"/>
        </w:rPr>
        <w:t> </w:t>
      </w:r>
      <w:r>
        <w:rPr>
          <w:w w:val="120"/>
          <w:sz w:val="19"/>
        </w:rPr>
        <w:t>de</w:t>
      </w:r>
      <w:r>
        <w:rPr>
          <w:spacing w:val="-19"/>
          <w:w w:val="120"/>
          <w:sz w:val="19"/>
        </w:rPr>
        <w:t> </w:t>
      </w:r>
      <w:r>
        <w:rPr>
          <w:w w:val="120"/>
          <w:sz w:val="19"/>
        </w:rPr>
        <w:t>las</w:t>
      </w:r>
      <w:r>
        <w:rPr>
          <w:spacing w:val="-19"/>
          <w:w w:val="120"/>
          <w:sz w:val="19"/>
        </w:rPr>
        <w:t> </w:t>
      </w:r>
      <w:r>
        <w:rPr>
          <w:w w:val="120"/>
          <w:sz w:val="19"/>
        </w:rPr>
        <w:t>infracciones.</w:t>
      </w:r>
    </w:p>
    <w:p>
      <w:pPr>
        <w:pStyle w:val="ListParagraph"/>
        <w:numPr>
          <w:ilvl w:val="1"/>
          <w:numId w:val="105"/>
        </w:numPr>
        <w:tabs>
          <w:tab w:pos="1250" w:val="left" w:leader="none"/>
        </w:tabs>
        <w:spacing w:line="240" w:lineRule="auto" w:before="75" w:after="0"/>
        <w:ind w:left="1247" w:right="1049" w:hanging="224"/>
        <w:jc w:val="both"/>
        <w:rPr>
          <w:sz w:val="19"/>
        </w:rPr>
      </w:pPr>
      <w:r>
        <w:rPr>
          <w:w w:val="115"/>
          <w:sz w:val="19"/>
        </w:rPr>
        <w:t>Nuevas herramientas informáticas destinadas a mejorar los flujos de sumi- nistro.</w:t>
      </w:r>
    </w:p>
    <w:p>
      <w:pPr>
        <w:pStyle w:val="ListParagraph"/>
        <w:numPr>
          <w:ilvl w:val="1"/>
          <w:numId w:val="105"/>
        </w:numPr>
        <w:tabs>
          <w:tab w:pos="1250" w:val="left" w:leader="none"/>
        </w:tabs>
        <w:spacing w:line="240" w:lineRule="auto" w:before="75" w:after="0"/>
        <w:ind w:left="1249" w:right="0" w:hanging="226"/>
        <w:jc w:val="left"/>
        <w:rPr>
          <w:sz w:val="19"/>
        </w:rPr>
      </w:pPr>
      <w:r>
        <w:rPr>
          <w:w w:val="120"/>
          <w:sz w:val="19"/>
        </w:rPr>
        <w:t>Nuevas</w:t>
      </w:r>
      <w:r>
        <w:rPr>
          <w:spacing w:val="-23"/>
          <w:w w:val="120"/>
          <w:sz w:val="19"/>
        </w:rPr>
        <w:t> </w:t>
      </w:r>
      <w:r>
        <w:rPr>
          <w:w w:val="120"/>
          <w:sz w:val="19"/>
        </w:rPr>
        <w:t>o</w:t>
      </w:r>
      <w:r>
        <w:rPr>
          <w:spacing w:val="-23"/>
          <w:w w:val="120"/>
          <w:sz w:val="19"/>
        </w:rPr>
        <w:t> </w:t>
      </w:r>
      <w:r>
        <w:rPr>
          <w:w w:val="120"/>
          <w:sz w:val="19"/>
        </w:rPr>
        <w:t>significativamente</w:t>
      </w:r>
      <w:r>
        <w:rPr>
          <w:spacing w:val="-23"/>
          <w:w w:val="120"/>
          <w:sz w:val="19"/>
        </w:rPr>
        <w:t> </w:t>
      </w:r>
      <w:r>
        <w:rPr>
          <w:w w:val="120"/>
          <w:sz w:val="19"/>
        </w:rPr>
        <w:t>mejoradas</w:t>
      </w:r>
      <w:r>
        <w:rPr>
          <w:spacing w:val="-23"/>
          <w:w w:val="120"/>
          <w:sz w:val="19"/>
        </w:rPr>
        <w:t> </w:t>
      </w:r>
      <w:r>
        <w:rPr>
          <w:w w:val="120"/>
          <w:sz w:val="19"/>
        </w:rPr>
        <w:t>redes</w:t>
      </w:r>
      <w:r>
        <w:rPr>
          <w:spacing w:val="-23"/>
          <w:w w:val="120"/>
          <w:sz w:val="19"/>
        </w:rPr>
        <w:t> </w:t>
      </w:r>
      <w:r>
        <w:rPr>
          <w:w w:val="120"/>
          <w:sz w:val="19"/>
        </w:rPr>
        <w:t>informáticas.</w:t>
      </w:r>
    </w:p>
    <w:p>
      <w:pPr>
        <w:pStyle w:val="ListParagraph"/>
        <w:numPr>
          <w:ilvl w:val="0"/>
          <w:numId w:val="106"/>
        </w:numPr>
        <w:tabs>
          <w:tab w:pos="1647" w:val="left" w:leader="none"/>
        </w:tabs>
        <w:spacing w:line="240" w:lineRule="auto" w:before="86" w:after="0"/>
        <w:ind w:left="1023" w:right="1050" w:firstLine="0"/>
        <w:jc w:val="both"/>
        <w:rPr>
          <w:sz w:val="19"/>
        </w:rPr>
      </w:pPr>
      <w:r>
        <w:rPr>
          <w:w w:val="115"/>
          <w:sz w:val="19"/>
        </w:rPr>
        <w:t>Una</w:t>
      </w:r>
      <w:r>
        <w:rPr>
          <w:spacing w:val="-26"/>
          <w:w w:val="115"/>
          <w:sz w:val="19"/>
        </w:rPr>
        <w:t> </w:t>
      </w:r>
      <w:r>
        <w:rPr>
          <w:rFonts w:ascii="Arial" w:hAnsi="Arial"/>
          <w:b/>
          <w:w w:val="115"/>
          <w:sz w:val="19"/>
        </w:rPr>
        <w:t>innovación</w:t>
      </w:r>
      <w:r>
        <w:rPr>
          <w:rFonts w:ascii="Arial" w:hAnsi="Arial"/>
          <w:b/>
          <w:spacing w:val="-27"/>
          <w:w w:val="115"/>
          <w:sz w:val="19"/>
        </w:rPr>
        <w:t> </w:t>
      </w:r>
      <w:r>
        <w:rPr>
          <w:rFonts w:ascii="Arial" w:hAnsi="Arial"/>
          <w:b/>
          <w:w w:val="115"/>
          <w:sz w:val="19"/>
        </w:rPr>
        <w:t>de</w:t>
      </w:r>
      <w:r>
        <w:rPr>
          <w:rFonts w:ascii="Arial" w:hAnsi="Arial"/>
          <w:b/>
          <w:spacing w:val="-27"/>
          <w:w w:val="115"/>
          <w:sz w:val="19"/>
        </w:rPr>
        <w:t> </w:t>
      </w:r>
      <w:r>
        <w:rPr>
          <w:rFonts w:ascii="Arial" w:hAnsi="Arial"/>
          <w:b/>
          <w:w w:val="115"/>
          <w:sz w:val="19"/>
        </w:rPr>
        <w:t>mercadotecnia</w:t>
      </w:r>
      <w:r>
        <w:rPr>
          <w:rFonts w:ascii="Arial" w:hAnsi="Arial"/>
          <w:b/>
          <w:spacing w:val="-30"/>
          <w:w w:val="115"/>
          <w:sz w:val="19"/>
        </w:rPr>
        <w:t> </w:t>
      </w:r>
      <w:r>
        <w:rPr>
          <w:w w:val="115"/>
          <w:sz w:val="19"/>
        </w:rPr>
        <w:t>es</w:t>
      </w:r>
      <w:r>
        <w:rPr>
          <w:spacing w:val="-26"/>
          <w:w w:val="115"/>
          <w:sz w:val="19"/>
        </w:rPr>
        <w:t> </w:t>
      </w:r>
      <w:r>
        <w:rPr>
          <w:w w:val="115"/>
          <w:sz w:val="19"/>
        </w:rPr>
        <w:t>la</w:t>
      </w:r>
      <w:r>
        <w:rPr>
          <w:spacing w:val="-26"/>
          <w:w w:val="115"/>
          <w:sz w:val="19"/>
        </w:rPr>
        <w:t> </w:t>
      </w:r>
      <w:r>
        <w:rPr>
          <w:w w:val="115"/>
          <w:sz w:val="19"/>
        </w:rPr>
        <w:t>introducción</w:t>
      </w:r>
      <w:r>
        <w:rPr>
          <w:spacing w:val="-26"/>
          <w:w w:val="115"/>
          <w:sz w:val="19"/>
        </w:rPr>
        <w:t> </w:t>
      </w:r>
      <w:r>
        <w:rPr>
          <w:w w:val="115"/>
          <w:sz w:val="19"/>
        </w:rPr>
        <w:t>de</w:t>
      </w:r>
      <w:r>
        <w:rPr>
          <w:spacing w:val="-26"/>
          <w:w w:val="115"/>
          <w:sz w:val="19"/>
        </w:rPr>
        <w:t> </w:t>
      </w:r>
      <w:r>
        <w:rPr>
          <w:w w:val="115"/>
          <w:sz w:val="19"/>
        </w:rPr>
        <w:t>un</w:t>
      </w:r>
      <w:r>
        <w:rPr>
          <w:spacing w:val="-26"/>
          <w:w w:val="115"/>
          <w:sz w:val="19"/>
        </w:rPr>
        <w:t> </w:t>
      </w:r>
      <w:r>
        <w:rPr>
          <w:w w:val="115"/>
          <w:sz w:val="19"/>
        </w:rPr>
        <w:t>nuevo método de comercialización que implica cambios significativos del diseño o el envasado, de la colocación, la promoción o la tarificación de un</w:t>
      </w:r>
      <w:r>
        <w:rPr>
          <w:spacing w:val="30"/>
          <w:w w:val="115"/>
          <w:sz w:val="19"/>
        </w:rPr>
        <w:t> </w:t>
      </w:r>
      <w:r>
        <w:rPr>
          <w:w w:val="115"/>
          <w:sz w:val="19"/>
        </w:rPr>
        <w:t>producto.</w:t>
      </w:r>
    </w:p>
    <w:p>
      <w:pPr>
        <w:pStyle w:val="Heading7"/>
        <w:numPr>
          <w:ilvl w:val="0"/>
          <w:numId w:val="106"/>
        </w:numPr>
        <w:tabs>
          <w:tab w:pos="1646" w:val="left" w:leader="none"/>
          <w:tab w:pos="1647" w:val="left" w:leader="none"/>
        </w:tabs>
        <w:spacing w:line="240" w:lineRule="auto" w:before="86" w:after="0"/>
        <w:ind w:left="1646" w:right="0" w:hanging="623"/>
        <w:jc w:val="left"/>
      </w:pPr>
      <w:r>
        <w:rPr>
          <w:w w:val="105"/>
        </w:rPr>
        <w:t>No</w:t>
      </w:r>
      <w:r>
        <w:rPr>
          <w:spacing w:val="-9"/>
          <w:w w:val="105"/>
        </w:rPr>
        <w:t> </w:t>
      </w:r>
      <w:r>
        <w:rPr>
          <w:w w:val="105"/>
        </w:rPr>
        <w:t>se</w:t>
      </w:r>
      <w:r>
        <w:rPr>
          <w:spacing w:val="-9"/>
          <w:w w:val="105"/>
        </w:rPr>
        <w:t> </w:t>
      </w:r>
      <w:r>
        <w:rPr>
          <w:w w:val="105"/>
        </w:rPr>
        <w:t>consideran</w:t>
      </w:r>
      <w:r>
        <w:rPr>
          <w:spacing w:val="-9"/>
          <w:w w:val="105"/>
        </w:rPr>
        <w:t> </w:t>
      </w:r>
      <w:r>
        <w:rPr>
          <w:w w:val="105"/>
        </w:rPr>
        <w:t>como</w:t>
      </w:r>
      <w:r>
        <w:rPr>
          <w:spacing w:val="-9"/>
          <w:w w:val="105"/>
        </w:rPr>
        <w:t> </w:t>
      </w:r>
      <w:r>
        <w:rPr>
          <w:w w:val="105"/>
        </w:rPr>
        <w:t>innovaciones</w:t>
      </w:r>
      <w:r>
        <w:rPr>
          <w:spacing w:val="-9"/>
          <w:w w:val="105"/>
        </w:rPr>
        <w:t> </w:t>
      </w:r>
      <w:r>
        <w:rPr>
          <w:w w:val="105"/>
        </w:rPr>
        <w:t>de</w:t>
      </w:r>
      <w:r>
        <w:rPr>
          <w:spacing w:val="-9"/>
          <w:w w:val="105"/>
        </w:rPr>
        <w:t> </w:t>
      </w:r>
      <w:r>
        <w:rPr>
          <w:w w:val="105"/>
        </w:rPr>
        <w:t>mercadotecnia:</w:t>
      </w:r>
    </w:p>
    <w:p>
      <w:pPr>
        <w:pStyle w:val="ListParagraph"/>
        <w:numPr>
          <w:ilvl w:val="1"/>
          <w:numId w:val="105"/>
        </w:numPr>
        <w:tabs>
          <w:tab w:pos="1250" w:val="left" w:leader="none"/>
        </w:tabs>
        <w:spacing w:line="240" w:lineRule="auto" w:before="72" w:after="0"/>
        <w:ind w:left="1247" w:right="1050" w:hanging="224"/>
        <w:jc w:val="both"/>
        <w:rPr>
          <w:sz w:val="19"/>
        </w:rPr>
      </w:pPr>
      <w:r>
        <w:rPr>
          <w:w w:val="115"/>
          <w:sz w:val="19"/>
        </w:rPr>
        <w:t>Los</w:t>
      </w:r>
      <w:r>
        <w:rPr>
          <w:spacing w:val="-6"/>
          <w:w w:val="115"/>
          <w:sz w:val="19"/>
        </w:rPr>
        <w:t> </w:t>
      </w:r>
      <w:r>
        <w:rPr>
          <w:w w:val="115"/>
          <w:sz w:val="19"/>
        </w:rPr>
        <w:t>cambios</w:t>
      </w:r>
      <w:r>
        <w:rPr>
          <w:spacing w:val="-6"/>
          <w:w w:val="115"/>
          <w:sz w:val="19"/>
        </w:rPr>
        <w:t> </w:t>
      </w:r>
      <w:r>
        <w:rPr>
          <w:w w:val="115"/>
          <w:sz w:val="19"/>
        </w:rPr>
        <w:t>en</w:t>
      </w:r>
      <w:r>
        <w:rPr>
          <w:spacing w:val="-6"/>
          <w:w w:val="115"/>
          <w:sz w:val="19"/>
        </w:rPr>
        <w:t> </w:t>
      </w:r>
      <w:r>
        <w:rPr>
          <w:w w:val="115"/>
          <w:sz w:val="19"/>
        </w:rPr>
        <w:t>el</w:t>
      </w:r>
      <w:r>
        <w:rPr>
          <w:spacing w:val="-6"/>
          <w:w w:val="115"/>
          <w:sz w:val="19"/>
        </w:rPr>
        <w:t> </w:t>
      </w:r>
      <w:r>
        <w:rPr>
          <w:w w:val="115"/>
          <w:sz w:val="19"/>
        </w:rPr>
        <w:t>diseño</w:t>
      </w:r>
      <w:r>
        <w:rPr>
          <w:spacing w:val="-6"/>
          <w:w w:val="115"/>
          <w:sz w:val="19"/>
        </w:rPr>
        <w:t> </w:t>
      </w:r>
      <w:r>
        <w:rPr>
          <w:w w:val="115"/>
          <w:sz w:val="19"/>
        </w:rPr>
        <w:t>o</w:t>
      </w:r>
      <w:r>
        <w:rPr>
          <w:spacing w:val="-6"/>
          <w:w w:val="115"/>
          <w:sz w:val="19"/>
        </w:rPr>
        <w:t> </w:t>
      </w:r>
      <w:r>
        <w:rPr>
          <w:w w:val="115"/>
          <w:sz w:val="19"/>
        </w:rPr>
        <w:t>el</w:t>
      </w:r>
      <w:r>
        <w:rPr>
          <w:spacing w:val="-6"/>
          <w:w w:val="115"/>
          <w:sz w:val="19"/>
        </w:rPr>
        <w:t> </w:t>
      </w:r>
      <w:r>
        <w:rPr>
          <w:w w:val="115"/>
          <w:sz w:val="19"/>
        </w:rPr>
        <w:t>envasado</w:t>
      </w:r>
      <w:r>
        <w:rPr>
          <w:spacing w:val="-6"/>
          <w:w w:val="115"/>
          <w:sz w:val="19"/>
        </w:rPr>
        <w:t> </w:t>
      </w:r>
      <w:r>
        <w:rPr>
          <w:w w:val="115"/>
          <w:sz w:val="19"/>
        </w:rPr>
        <w:t>de</w:t>
      </w:r>
      <w:r>
        <w:rPr>
          <w:spacing w:val="-6"/>
          <w:w w:val="115"/>
          <w:sz w:val="19"/>
        </w:rPr>
        <w:t> </w:t>
      </w:r>
      <w:r>
        <w:rPr>
          <w:w w:val="115"/>
          <w:sz w:val="19"/>
        </w:rPr>
        <w:t>un</w:t>
      </w:r>
      <w:r>
        <w:rPr>
          <w:spacing w:val="-6"/>
          <w:w w:val="115"/>
          <w:sz w:val="19"/>
        </w:rPr>
        <w:t> </w:t>
      </w:r>
      <w:r>
        <w:rPr>
          <w:w w:val="115"/>
          <w:sz w:val="19"/>
        </w:rPr>
        <w:t>producto,</w:t>
      </w:r>
      <w:r>
        <w:rPr>
          <w:spacing w:val="-6"/>
          <w:w w:val="115"/>
          <w:sz w:val="19"/>
        </w:rPr>
        <w:t> </w:t>
      </w:r>
      <w:r>
        <w:rPr>
          <w:w w:val="115"/>
          <w:sz w:val="19"/>
        </w:rPr>
        <w:t>la</w:t>
      </w:r>
      <w:r>
        <w:rPr>
          <w:spacing w:val="-6"/>
          <w:w w:val="115"/>
          <w:sz w:val="19"/>
        </w:rPr>
        <w:t> </w:t>
      </w:r>
      <w:r>
        <w:rPr>
          <w:w w:val="115"/>
          <w:sz w:val="19"/>
        </w:rPr>
        <w:t>colocación</w:t>
      </w:r>
      <w:r>
        <w:rPr>
          <w:spacing w:val="-6"/>
          <w:w w:val="115"/>
          <w:sz w:val="19"/>
        </w:rPr>
        <w:t> </w:t>
      </w:r>
      <w:r>
        <w:rPr>
          <w:w w:val="115"/>
          <w:sz w:val="19"/>
        </w:rPr>
        <w:t>de</w:t>
      </w:r>
      <w:r>
        <w:rPr>
          <w:spacing w:val="-6"/>
          <w:w w:val="115"/>
          <w:sz w:val="19"/>
        </w:rPr>
        <w:t> </w:t>
      </w:r>
      <w:r>
        <w:rPr>
          <w:w w:val="115"/>
          <w:sz w:val="19"/>
        </w:rPr>
        <w:t>un producto,</w:t>
      </w:r>
      <w:r>
        <w:rPr>
          <w:spacing w:val="-13"/>
          <w:w w:val="115"/>
          <w:sz w:val="19"/>
        </w:rPr>
        <w:t> </w:t>
      </w:r>
      <w:r>
        <w:rPr>
          <w:w w:val="115"/>
          <w:sz w:val="19"/>
        </w:rPr>
        <w:t>la</w:t>
      </w:r>
      <w:r>
        <w:rPr>
          <w:spacing w:val="-13"/>
          <w:w w:val="115"/>
          <w:sz w:val="19"/>
        </w:rPr>
        <w:t> </w:t>
      </w:r>
      <w:r>
        <w:rPr>
          <w:w w:val="115"/>
          <w:sz w:val="19"/>
        </w:rPr>
        <w:t>promoción</w:t>
      </w:r>
      <w:r>
        <w:rPr>
          <w:spacing w:val="-13"/>
          <w:w w:val="115"/>
          <w:sz w:val="19"/>
        </w:rPr>
        <w:t> </w:t>
      </w:r>
      <w:r>
        <w:rPr>
          <w:w w:val="115"/>
          <w:sz w:val="19"/>
        </w:rPr>
        <w:t>o</w:t>
      </w:r>
      <w:r>
        <w:rPr>
          <w:spacing w:val="-13"/>
          <w:w w:val="115"/>
          <w:sz w:val="19"/>
        </w:rPr>
        <w:t> </w:t>
      </w:r>
      <w:r>
        <w:rPr>
          <w:w w:val="115"/>
          <w:sz w:val="19"/>
        </w:rPr>
        <w:t>la</w:t>
      </w:r>
      <w:r>
        <w:rPr>
          <w:spacing w:val="-13"/>
          <w:w w:val="115"/>
          <w:sz w:val="19"/>
        </w:rPr>
        <w:t> </w:t>
      </w:r>
      <w:r>
        <w:rPr>
          <w:w w:val="115"/>
          <w:sz w:val="19"/>
        </w:rPr>
        <w:t>tarificación</w:t>
      </w:r>
      <w:r>
        <w:rPr>
          <w:spacing w:val="-13"/>
          <w:w w:val="115"/>
          <w:sz w:val="19"/>
        </w:rPr>
        <w:t> </w:t>
      </w:r>
      <w:r>
        <w:rPr>
          <w:w w:val="115"/>
          <w:sz w:val="19"/>
        </w:rPr>
        <w:t>de</w:t>
      </w:r>
      <w:r>
        <w:rPr>
          <w:spacing w:val="-13"/>
          <w:w w:val="115"/>
          <w:sz w:val="19"/>
        </w:rPr>
        <w:t> </w:t>
      </w:r>
      <w:r>
        <w:rPr>
          <w:w w:val="115"/>
          <w:sz w:val="19"/>
        </w:rPr>
        <w:t>un</w:t>
      </w:r>
      <w:r>
        <w:rPr>
          <w:spacing w:val="-13"/>
          <w:w w:val="115"/>
          <w:sz w:val="19"/>
        </w:rPr>
        <w:t> </w:t>
      </w:r>
      <w:r>
        <w:rPr>
          <w:w w:val="115"/>
          <w:sz w:val="19"/>
        </w:rPr>
        <w:t>producto</w:t>
      </w:r>
      <w:r>
        <w:rPr>
          <w:spacing w:val="-13"/>
          <w:w w:val="115"/>
          <w:sz w:val="19"/>
        </w:rPr>
        <w:t> </w:t>
      </w:r>
      <w:r>
        <w:rPr>
          <w:w w:val="115"/>
          <w:sz w:val="19"/>
        </w:rPr>
        <w:t>que</w:t>
      </w:r>
      <w:r>
        <w:rPr>
          <w:spacing w:val="-13"/>
          <w:w w:val="115"/>
          <w:sz w:val="19"/>
        </w:rPr>
        <w:t> </w:t>
      </w:r>
      <w:r>
        <w:rPr>
          <w:w w:val="115"/>
          <w:sz w:val="19"/>
        </w:rPr>
        <w:t>están</w:t>
      </w:r>
      <w:r>
        <w:rPr>
          <w:spacing w:val="-13"/>
          <w:w w:val="115"/>
          <w:sz w:val="19"/>
        </w:rPr>
        <w:t> </w:t>
      </w:r>
      <w:r>
        <w:rPr>
          <w:w w:val="115"/>
          <w:sz w:val="19"/>
        </w:rPr>
        <w:t>basados</w:t>
      </w:r>
      <w:r>
        <w:rPr>
          <w:spacing w:val="-13"/>
          <w:w w:val="115"/>
          <w:sz w:val="19"/>
        </w:rPr>
        <w:t> </w:t>
      </w:r>
      <w:r>
        <w:rPr>
          <w:w w:val="115"/>
          <w:sz w:val="19"/>
        </w:rPr>
        <w:t>en métodos</w:t>
      </w:r>
      <w:r>
        <w:rPr>
          <w:spacing w:val="-5"/>
          <w:w w:val="115"/>
          <w:sz w:val="19"/>
        </w:rPr>
        <w:t> </w:t>
      </w:r>
      <w:r>
        <w:rPr>
          <w:w w:val="115"/>
          <w:sz w:val="19"/>
        </w:rPr>
        <w:t>de</w:t>
      </w:r>
      <w:r>
        <w:rPr>
          <w:spacing w:val="-5"/>
          <w:w w:val="115"/>
          <w:sz w:val="19"/>
        </w:rPr>
        <w:t> </w:t>
      </w:r>
      <w:r>
        <w:rPr>
          <w:w w:val="115"/>
          <w:sz w:val="19"/>
        </w:rPr>
        <w:t>comercialización</w:t>
      </w:r>
      <w:r>
        <w:rPr>
          <w:spacing w:val="-5"/>
          <w:w w:val="115"/>
          <w:sz w:val="19"/>
        </w:rPr>
        <w:t> </w:t>
      </w:r>
      <w:r>
        <w:rPr>
          <w:w w:val="115"/>
          <w:sz w:val="19"/>
        </w:rPr>
        <w:t>que</w:t>
      </w:r>
      <w:r>
        <w:rPr>
          <w:spacing w:val="-5"/>
          <w:w w:val="115"/>
          <w:sz w:val="19"/>
        </w:rPr>
        <w:t> </w:t>
      </w:r>
      <w:r>
        <w:rPr>
          <w:w w:val="115"/>
          <w:sz w:val="19"/>
        </w:rPr>
        <w:t>ya</w:t>
      </w:r>
      <w:r>
        <w:rPr>
          <w:spacing w:val="-5"/>
          <w:w w:val="115"/>
          <w:sz w:val="19"/>
        </w:rPr>
        <w:t> </w:t>
      </w:r>
      <w:r>
        <w:rPr>
          <w:w w:val="115"/>
          <w:sz w:val="19"/>
        </w:rPr>
        <w:t>hayan</w:t>
      </w:r>
      <w:r>
        <w:rPr>
          <w:spacing w:val="-5"/>
          <w:w w:val="115"/>
          <w:sz w:val="19"/>
        </w:rPr>
        <w:t> </w:t>
      </w:r>
      <w:r>
        <w:rPr>
          <w:w w:val="115"/>
          <w:sz w:val="19"/>
        </w:rPr>
        <w:t>sido</w:t>
      </w:r>
      <w:r>
        <w:rPr>
          <w:spacing w:val="-5"/>
          <w:w w:val="115"/>
          <w:sz w:val="19"/>
        </w:rPr>
        <w:t> </w:t>
      </w:r>
      <w:r>
        <w:rPr>
          <w:w w:val="115"/>
          <w:sz w:val="19"/>
        </w:rPr>
        <w:t>utilizados</w:t>
      </w:r>
      <w:r>
        <w:rPr>
          <w:spacing w:val="-5"/>
          <w:w w:val="115"/>
          <w:sz w:val="19"/>
        </w:rPr>
        <w:t> </w:t>
      </w:r>
      <w:r>
        <w:rPr>
          <w:w w:val="115"/>
          <w:sz w:val="19"/>
        </w:rPr>
        <w:t>por</w:t>
      </w:r>
      <w:r>
        <w:rPr>
          <w:spacing w:val="-5"/>
          <w:w w:val="115"/>
          <w:sz w:val="19"/>
        </w:rPr>
        <w:t> </w:t>
      </w:r>
      <w:r>
        <w:rPr>
          <w:w w:val="115"/>
          <w:sz w:val="19"/>
        </w:rPr>
        <w:t>la</w:t>
      </w:r>
      <w:r>
        <w:rPr>
          <w:spacing w:val="-5"/>
          <w:w w:val="115"/>
          <w:sz w:val="19"/>
        </w:rPr>
        <w:t> </w:t>
      </w:r>
      <w:r>
        <w:rPr>
          <w:w w:val="115"/>
          <w:sz w:val="19"/>
        </w:rPr>
        <w:t>empresa.</w:t>
      </w:r>
    </w:p>
    <w:p>
      <w:pPr>
        <w:pStyle w:val="ListParagraph"/>
        <w:numPr>
          <w:ilvl w:val="1"/>
          <w:numId w:val="105"/>
        </w:numPr>
        <w:tabs>
          <w:tab w:pos="1250" w:val="left" w:leader="none"/>
        </w:tabs>
        <w:spacing w:line="240" w:lineRule="auto" w:before="75" w:after="0"/>
        <w:ind w:left="1247" w:right="1049" w:hanging="224"/>
        <w:jc w:val="both"/>
        <w:rPr>
          <w:sz w:val="19"/>
        </w:rPr>
      </w:pPr>
      <w:r>
        <w:rPr>
          <w:w w:val="115"/>
          <w:sz w:val="19"/>
        </w:rPr>
        <w:t>Los cambios estacionales, regulares u ordinarios en los instrumentos de comercialización.</w:t>
      </w:r>
    </w:p>
    <w:p>
      <w:pPr>
        <w:pStyle w:val="ListParagraph"/>
        <w:numPr>
          <w:ilvl w:val="1"/>
          <w:numId w:val="105"/>
        </w:numPr>
        <w:tabs>
          <w:tab w:pos="1250" w:val="left" w:leader="none"/>
        </w:tabs>
        <w:spacing w:line="240" w:lineRule="auto" w:before="75" w:after="0"/>
        <w:ind w:left="1247" w:right="1049" w:hanging="224"/>
        <w:jc w:val="both"/>
        <w:rPr>
          <w:sz w:val="19"/>
        </w:rPr>
      </w:pPr>
      <w:r>
        <w:rPr>
          <w:w w:val="115"/>
          <w:sz w:val="19"/>
        </w:rPr>
        <w:t>La utilización de métodos de comercialización ya aplicados para introdu- cirse en un nuevo mercado geográfico o en un nuevo segmento de merca- do (por ejemplo, un grupo sociodemográfico de</w:t>
      </w:r>
      <w:r>
        <w:rPr>
          <w:spacing w:val="4"/>
          <w:w w:val="115"/>
          <w:sz w:val="19"/>
        </w:rPr>
        <w:t> </w:t>
      </w:r>
      <w:r>
        <w:rPr>
          <w:w w:val="115"/>
          <w:sz w:val="19"/>
        </w:rPr>
        <w:t>clientes).</w:t>
      </w:r>
    </w:p>
    <w:p>
      <w:pPr>
        <w:pStyle w:val="ListParagraph"/>
        <w:numPr>
          <w:ilvl w:val="0"/>
          <w:numId w:val="106"/>
        </w:numPr>
        <w:tabs>
          <w:tab w:pos="1646" w:val="left" w:leader="none"/>
          <w:tab w:pos="1647" w:val="left" w:leader="none"/>
        </w:tabs>
        <w:spacing w:line="240" w:lineRule="auto" w:before="86" w:after="0"/>
        <w:ind w:left="1646" w:right="0" w:hanging="623"/>
        <w:jc w:val="left"/>
        <w:rPr>
          <w:sz w:val="19"/>
        </w:rPr>
      </w:pPr>
      <w:r>
        <w:rPr>
          <w:w w:val="120"/>
          <w:sz w:val="19"/>
        </w:rPr>
        <w:t>Ejemplos</w:t>
      </w:r>
      <w:r>
        <w:rPr>
          <w:spacing w:val="-22"/>
          <w:w w:val="120"/>
          <w:sz w:val="19"/>
        </w:rPr>
        <w:t> </w:t>
      </w:r>
      <w:r>
        <w:rPr>
          <w:w w:val="120"/>
          <w:sz w:val="19"/>
        </w:rPr>
        <w:t>de</w:t>
      </w:r>
      <w:r>
        <w:rPr>
          <w:spacing w:val="-22"/>
          <w:w w:val="120"/>
          <w:sz w:val="19"/>
        </w:rPr>
        <w:t> </w:t>
      </w:r>
      <w:r>
        <w:rPr>
          <w:w w:val="120"/>
          <w:sz w:val="19"/>
        </w:rPr>
        <w:t>innovaciones</w:t>
      </w:r>
      <w:r>
        <w:rPr>
          <w:spacing w:val="-22"/>
          <w:w w:val="120"/>
          <w:sz w:val="19"/>
        </w:rPr>
        <w:t> </w:t>
      </w:r>
      <w:r>
        <w:rPr>
          <w:w w:val="120"/>
          <w:sz w:val="19"/>
        </w:rPr>
        <w:t>de</w:t>
      </w:r>
      <w:r>
        <w:rPr>
          <w:spacing w:val="-22"/>
          <w:w w:val="120"/>
          <w:sz w:val="19"/>
        </w:rPr>
        <w:t> </w:t>
      </w:r>
      <w:r>
        <w:rPr>
          <w:w w:val="120"/>
          <w:sz w:val="19"/>
        </w:rPr>
        <w:t>mercadotecnia:</w:t>
      </w:r>
    </w:p>
    <w:p>
      <w:pPr>
        <w:pStyle w:val="ListParagraph"/>
        <w:numPr>
          <w:ilvl w:val="1"/>
          <w:numId w:val="105"/>
        </w:numPr>
        <w:tabs>
          <w:tab w:pos="1250" w:val="left" w:leader="none"/>
        </w:tabs>
        <w:spacing w:line="240" w:lineRule="auto" w:before="75" w:after="0"/>
        <w:ind w:left="1247" w:right="1049" w:hanging="224"/>
        <w:jc w:val="both"/>
        <w:rPr>
          <w:sz w:val="19"/>
        </w:rPr>
      </w:pPr>
      <w:r>
        <w:rPr>
          <w:w w:val="120"/>
          <w:sz w:val="19"/>
        </w:rPr>
        <w:t>Las innovaciones de mercadotecnia pueden referirse a todo método de </w:t>
      </w:r>
      <w:r>
        <w:rPr>
          <w:w w:val="115"/>
          <w:sz w:val="19"/>
        </w:rPr>
        <w:t>comercialización (diseño/envasado, colocación, tarificación, promoción de </w:t>
      </w:r>
      <w:r>
        <w:rPr>
          <w:w w:val="120"/>
          <w:sz w:val="19"/>
        </w:rPr>
        <w:t>un</w:t>
      </w:r>
      <w:r>
        <w:rPr>
          <w:spacing w:val="-16"/>
          <w:w w:val="120"/>
          <w:sz w:val="19"/>
        </w:rPr>
        <w:t> </w:t>
      </w:r>
      <w:r>
        <w:rPr>
          <w:w w:val="120"/>
          <w:sz w:val="19"/>
        </w:rPr>
        <w:t>producto)</w:t>
      </w:r>
      <w:r>
        <w:rPr>
          <w:spacing w:val="-16"/>
          <w:w w:val="120"/>
          <w:sz w:val="19"/>
        </w:rPr>
        <w:t> </w:t>
      </w:r>
      <w:r>
        <w:rPr>
          <w:w w:val="120"/>
          <w:sz w:val="19"/>
        </w:rPr>
        <w:t>siempre</w:t>
      </w:r>
      <w:r>
        <w:rPr>
          <w:spacing w:val="-16"/>
          <w:w w:val="120"/>
          <w:sz w:val="19"/>
        </w:rPr>
        <w:t> </w:t>
      </w:r>
      <w:r>
        <w:rPr>
          <w:w w:val="120"/>
          <w:sz w:val="19"/>
        </w:rPr>
        <w:t>que</w:t>
      </w:r>
      <w:r>
        <w:rPr>
          <w:spacing w:val="-16"/>
          <w:w w:val="120"/>
          <w:sz w:val="19"/>
        </w:rPr>
        <w:t> </w:t>
      </w:r>
      <w:r>
        <w:rPr>
          <w:w w:val="120"/>
          <w:sz w:val="19"/>
        </w:rPr>
        <w:t>sea</w:t>
      </w:r>
      <w:r>
        <w:rPr>
          <w:spacing w:val="-16"/>
          <w:w w:val="120"/>
          <w:sz w:val="19"/>
        </w:rPr>
        <w:t> </w:t>
      </w:r>
      <w:r>
        <w:rPr>
          <w:w w:val="120"/>
          <w:sz w:val="19"/>
        </w:rPr>
        <w:t>utilizado</w:t>
      </w:r>
      <w:r>
        <w:rPr>
          <w:spacing w:val="-16"/>
          <w:w w:val="120"/>
          <w:sz w:val="19"/>
        </w:rPr>
        <w:t> </w:t>
      </w:r>
      <w:r>
        <w:rPr>
          <w:w w:val="120"/>
          <w:sz w:val="19"/>
        </w:rPr>
        <w:t>por</w:t>
      </w:r>
      <w:r>
        <w:rPr>
          <w:spacing w:val="-16"/>
          <w:w w:val="120"/>
          <w:sz w:val="19"/>
        </w:rPr>
        <w:t> </w:t>
      </w:r>
      <w:r>
        <w:rPr>
          <w:w w:val="120"/>
          <w:sz w:val="19"/>
        </w:rPr>
        <w:t>primera</w:t>
      </w:r>
      <w:r>
        <w:rPr>
          <w:spacing w:val="-16"/>
          <w:w w:val="120"/>
          <w:sz w:val="19"/>
        </w:rPr>
        <w:t> </w:t>
      </w:r>
      <w:r>
        <w:rPr>
          <w:w w:val="120"/>
          <w:sz w:val="19"/>
        </w:rPr>
        <w:t>vez</w:t>
      </w:r>
      <w:r>
        <w:rPr>
          <w:spacing w:val="-16"/>
          <w:w w:val="120"/>
          <w:sz w:val="19"/>
        </w:rPr>
        <w:t> </w:t>
      </w:r>
      <w:r>
        <w:rPr>
          <w:w w:val="120"/>
          <w:sz w:val="19"/>
        </w:rPr>
        <w:t>por</w:t>
      </w:r>
      <w:r>
        <w:rPr>
          <w:spacing w:val="-16"/>
          <w:w w:val="120"/>
          <w:sz w:val="19"/>
        </w:rPr>
        <w:t> </w:t>
      </w:r>
      <w:r>
        <w:rPr>
          <w:w w:val="120"/>
          <w:sz w:val="19"/>
        </w:rPr>
        <w:t>la</w:t>
      </w:r>
      <w:r>
        <w:rPr>
          <w:spacing w:val="-16"/>
          <w:w w:val="120"/>
          <w:sz w:val="19"/>
        </w:rPr>
        <w:t> </w:t>
      </w:r>
      <w:r>
        <w:rPr>
          <w:w w:val="120"/>
          <w:sz w:val="19"/>
        </w:rPr>
        <w:t>empresa.</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12"/>
      </w:pPr>
    </w:p>
    <w:p>
      <w:pPr>
        <w:pStyle w:val="Heading7"/>
      </w:pPr>
      <w:r>
        <w:rPr>
          <w:w w:val="105"/>
        </w:rPr>
        <w:t>Diseño y envasado</w:t>
      </w:r>
    </w:p>
    <w:p>
      <w:pPr>
        <w:pStyle w:val="ListParagraph"/>
        <w:numPr>
          <w:ilvl w:val="1"/>
          <w:numId w:val="105"/>
        </w:numPr>
        <w:tabs>
          <w:tab w:pos="1250" w:val="left" w:leader="none"/>
        </w:tabs>
        <w:spacing w:line="242" w:lineRule="auto" w:before="86" w:after="0"/>
        <w:ind w:left="1247" w:right="1049" w:hanging="224"/>
        <w:jc w:val="both"/>
        <w:rPr>
          <w:sz w:val="19"/>
        </w:rPr>
      </w:pPr>
      <w:r>
        <w:rPr>
          <w:w w:val="115"/>
          <w:sz w:val="19"/>
        </w:rPr>
        <w:t>Introducción de un cambio significativo en el diseño de una gama de mue- bles para darle un nuevo aspecto y hacerla más   atractiva.</w:t>
      </w:r>
    </w:p>
    <w:p>
      <w:pPr>
        <w:pStyle w:val="ListParagraph"/>
        <w:numPr>
          <w:ilvl w:val="1"/>
          <w:numId w:val="105"/>
        </w:numPr>
        <w:tabs>
          <w:tab w:pos="1250" w:val="left" w:leader="none"/>
        </w:tabs>
        <w:spacing w:line="242" w:lineRule="auto" w:before="86" w:after="0"/>
        <w:ind w:left="1247" w:right="1049" w:hanging="224"/>
        <w:jc w:val="both"/>
        <w:rPr>
          <w:sz w:val="19"/>
        </w:rPr>
      </w:pPr>
      <w:r>
        <w:rPr>
          <w:w w:val="115"/>
          <w:sz w:val="19"/>
        </w:rPr>
        <w:t>Introducción de un envase de diseño radicalmente nuevo para una loción corporal con el fin de dar al producto un sello</w:t>
      </w:r>
      <w:r>
        <w:rPr>
          <w:spacing w:val="-27"/>
          <w:w w:val="115"/>
          <w:sz w:val="19"/>
        </w:rPr>
        <w:t> </w:t>
      </w:r>
      <w:r>
        <w:rPr>
          <w:w w:val="115"/>
          <w:sz w:val="19"/>
        </w:rPr>
        <w:t>original.</w:t>
      </w:r>
    </w:p>
    <w:p>
      <w:pPr>
        <w:pStyle w:val="Heading7"/>
        <w:spacing w:before="119"/>
      </w:pPr>
      <w:r>
        <w:rPr>
          <w:w w:val="105"/>
        </w:rPr>
        <w:t>Colocación (canales de ventas)</w:t>
      </w:r>
    </w:p>
    <w:p>
      <w:pPr>
        <w:pStyle w:val="ListParagraph"/>
        <w:numPr>
          <w:ilvl w:val="1"/>
          <w:numId w:val="105"/>
        </w:numPr>
        <w:tabs>
          <w:tab w:pos="1250" w:val="left" w:leader="none"/>
        </w:tabs>
        <w:spacing w:line="242" w:lineRule="auto" w:before="86" w:after="0"/>
        <w:ind w:left="1247" w:right="1049" w:hanging="224"/>
        <w:jc w:val="both"/>
        <w:rPr>
          <w:sz w:val="19"/>
        </w:rPr>
      </w:pPr>
      <w:r>
        <w:rPr>
          <w:w w:val="120"/>
          <w:sz w:val="19"/>
        </w:rPr>
        <w:t>Introducción</w:t>
      </w:r>
      <w:r>
        <w:rPr>
          <w:spacing w:val="-21"/>
          <w:w w:val="120"/>
          <w:sz w:val="19"/>
        </w:rPr>
        <w:t> </w:t>
      </w:r>
      <w:r>
        <w:rPr>
          <w:w w:val="120"/>
          <w:sz w:val="19"/>
        </w:rPr>
        <w:t>por</w:t>
      </w:r>
      <w:r>
        <w:rPr>
          <w:spacing w:val="-21"/>
          <w:w w:val="120"/>
          <w:sz w:val="19"/>
        </w:rPr>
        <w:t> </w:t>
      </w:r>
      <w:r>
        <w:rPr>
          <w:w w:val="120"/>
          <w:sz w:val="19"/>
        </w:rPr>
        <w:t>primera</w:t>
      </w:r>
      <w:r>
        <w:rPr>
          <w:spacing w:val="-21"/>
          <w:w w:val="120"/>
          <w:sz w:val="19"/>
        </w:rPr>
        <w:t> </w:t>
      </w:r>
      <w:r>
        <w:rPr>
          <w:w w:val="120"/>
          <w:sz w:val="19"/>
        </w:rPr>
        <w:t>vez</w:t>
      </w:r>
      <w:r>
        <w:rPr>
          <w:spacing w:val="-21"/>
          <w:w w:val="120"/>
          <w:sz w:val="19"/>
        </w:rPr>
        <w:t> </w:t>
      </w:r>
      <w:r>
        <w:rPr>
          <w:w w:val="120"/>
          <w:sz w:val="19"/>
        </w:rPr>
        <w:t>del</w:t>
      </w:r>
      <w:r>
        <w:rPr>
          <w:spacing w:val="-21"/>
          <w:w w:val="120"/>
          <w:sz w:val="19"/>
        </w:rPr>
        <w:t> </w:t>
      </w:r>
      <w:r>
        <w:rPr>
          <w:w w:val="120"/>
          <w:sz w:val="19"/>
        </w:rPr>
        <w:t>sistema</w:t>
      </w:r>
      <w:r>
        <w:rPr>
          <w:spacing w:val="-21"/>
          <w:w w:val="120"/>
          <w:sz w:val="19"/>
        </w:rPr>
        <w:t> </w:t>
      </w:r>
      <w:r>
        <w:rPr>
          <w:w w:val="120"/>
          <w:sz w:val="19"/>
        </w:rPr>
        <w:t>de</w:t>
      </w:r>
      <w:r>
        <w:rPr>
          <w:spacing w:val="-21"/>
          <w:w w:val="120"/>
          <w:sz w:val="19"/>
        </w:rPr>
        <w:t> </w:t>
      </w:r>
      <w:r>
        <w:rPr>
          <w:w w:val="120"/>
          <w:sz w:val="19"/>
        </w:rPr>
        <w:t>licencias</w:t>
      </w:r>
      <w:r>
        <w:rPr>
          <w:spacing w:val="-21"/>
          <w:w w:val="120"/>
          <w:sz w:val="19"/>
        </w:rPr>
        <w:t> </w:t>
      </w:r>
      <w:r>
        <w:rPr>
          <w:w w:val="120"/>
          <w:sz w:val="19"/>
        </w:rPr>
        <w:t>de</w:t>
      </w:r>
      <w:r>
        <w:rPr>
          <w:spacing w:val="-21"/>
          <w:w w:val="120"/>
          <w:sz w:val="19"/>
        </w:rPr>
        <w:t> </w:t>
      </w:r>
      <w:r>
        <w:rPr>
          <w:w w:val="120"/>
          <w:sz w:val="19"/>
        </w:rPr>
        <w:t>explotación</w:t>
      </w:r>
      <w:r>
        <w:rPr>
          <w:spacing w:val="-21"/>
          <w:w w:val="120"/>
          <w:sz w:val="19"/>
        </w:rPr>
        <w:t> </w:t>
      </w:r>
      <w:r>
        <w:rPr>
          <w:w w:val="120"/>
          <w:sz w:val="19"/>
        </w:rPr>
        <w:t>de</w:t>
      </w:r>
      <w:r>
        <w:rPr>
          <w:spacing w:val="-21"/>
          <w:w w:val="120"/>
          <w:sz w:val="19"/>
        </w:rPr>
        <w:t> </w:t>
      </w:r>
      <w:r>
        <w:rPr>
          <w:w w:val="120"/>
          <w:sz w:val="19"/>
        </w:rPr>
        <w:t>un producto.</w:t>
      </w:r>
    </w:p>
    <w:p>
      <w:pPr>
        <w:pStyle w:val="ListParagraph"/>
        <w:numPr>
          <w:ilvl w:val="1"/>
          <w:numId w:val="105"/>
        </w:numPr>
        <w:tabs>
          <w:tab w:pos="1250" w:val="left" w:leader="none"/>
        </w:tabs>
        <w:spacing w:line="242" w:lineRule="auto" w:before="86" w:after="0"/>
        <w:ind w:left="1247" w:right="1049" w:hanging="224"/>
        <w:jc w:val="both"/>
        <w:rPr>
          <w:sz w:val="19"/>
        </w:rPr>
      </w:pPr>
      <w:r>
        <w:rPr>
          <w:w w:val="115"/>
          <w:sz w:val="19"/>
        </w:rPr>
        <w:t>Introducción por primera vez de la venta directa o la venta al por menor en exclusiva.</w:t>
      </w:r>
    </w:p>
    <w:p>
      <w:pPr>
        <w:pStyle w:val="ListParagraph"/>
        <w:numPr>
          <w:ilvl w:val="1"/>
          <w:numId w:val="105"/>
        </w:numPr>
        <w:tabs>
          <w:tab w:pos="1250" w:val="left" w:leader="none"/>
        </w:tabs>
        <w:spacing w:line="242" w:lineRule="auto" w:before="86" w:after="0"/>
        <w:ind w:left="1247" w:right="1049" w:hanging="224"/>
        <w:jc w:val="both"/>
        <w:rPr>
          <w:sz w:val="19"/>
        </w:rPr>
      </w:pPr>
      <w:r>
        <w:rPr>
          <w:w w:val="120"/>
          <w:sz w:val="19"/>
        </w:rPr>
        <w:t>Desarrollo de un nuevo concepto de presentación de un producto, por ejemplo,</w:t>
      </w:r>
      <w:r>
        <w:rPr>
          <w:spacing w:val="-9"/>
          <w:w w:val="120"/>
          <w:sz w:val="19"/>
        </w:rPr>
        <w:t> </w:t>
      </w:r>
      <w:r>
        <w:rPr>
          <w:w w:val="120"/>
          <w:sz w:val="19"/>
        </w:rPr>
        <w:t>salas</w:t>
      </w:r>
      <w:r>
        <w:rPr>
          <w:spacing w:val="-9"/>
          <w:w w:val="120"/>
          <w:sz w:val="19"/>
        </w:rPr>
        <w:t> </w:t>
      </w:r>
      <w:r>
        <w:rPr>
          <w:w w:val="120"/>
          <w:sz w:val="19"/>
        </w:rPr>
        <w:t>de</w:t>
      </w:r>
      <w:r>
        <w:rPr>
          <w:spacing w:val="-9"/>
          <w:w w:val="120"/>
          <w:sz w:val="19"/>
        </w:rPr>
        <w:t> </w:t>
      </w:r>
      <w:r>
        <w:rPr>
          <w:w w:val="120"/>
          <w:sz w:val="19"/>
        </w:rPr>
        <w:t>exposición</w:t>
      </w:r>
      <w:r>
        <w:rPr>
          <w:spacing w:val="-9"/>
          <w:w w:val="120"/>
          <w:sz w:val="19"/>
        </w:rPr>
        <w:t> </w:t>
      </w:r>
      <w:r>
        <w:rPr>
          <w:w w:val="120"/>
          <w:sz w:val="19"/>
        </w:rPr>
        <w:t>de</w:t>
      </w:r>
      <w:r>
        <w:rPr>
          <w:spacing w:val="-9"/>
          <w:w w:val="120"/>
          <w:sz w:val="19"/>
        </w:rPr>
        <w:t> </w:t>
      </w:r>
      <w:r>
        <w:rPr>
          <w:w w:val="120"/>
          <w:sz w:val="19"/>
        </w:rPr>
        <w:t>muebles</w:t>
      </w:r>
      <w:r>
        <w:rPr>
          <w:spacing w:val="-9"/>
          <w:w w:val="120"/>
          <w:sz w:val="19"/>
        </w:rPr>
        <w:t> </w:t>
      </w:r>
      <w:r>
        <w:rPr>
          <w:w w:val="120"/>
          <w:sz w:val="19"/>
        </w:rPr>
        <w:t>que</w:t>
      </w:r>
      <w:r>
        <w:rPr>
          <w:spacing w:val="-9"/>
          <w:w w:val="120"/>
          <w:sz w:val="19"/>
        </w:rPr>
        <w:t> </w:t>
      </w:r>
      <w:r>
        <w:rPr>
          <w:w w:val="120"/>
          <w:sz w:val="19"/>
        </w:rPr>
        <w:t>se</w:t>
      </w:r>
      <w:r>
        <w:rPr>
          <w:spacing w:val="-9"/>
          <w:w w:val="120"/>
          <w:sz w:val="19"/>
        </w:rPr>
        <w:t> </w:t>
      </w:r>
      <w:r>
        <w:rPr>
          <w:w w:val="120"/>
          <w:sz w:val="19"/>
        </w:rPr>
        <w:t>conciben</w:t>
      </w:r>
      <w:r>
        <w:rPr>
          <w:spacing w:val="-9"/>
          <w:w w:val="120"/>
          <w:sz w:val="19"/>
        </w:rPr>
        <w:t> </w:t>
      </w:r>
      <w:r>
        <w:rPr>
          <w:w w:val="120"/>
          <w:sz w:val="19"/>
        </w:rPr>
        <w:t>según</w:t>
      </w:r>
      <w:r>
        <w:rPr>
          <w:spacing w:val="-9"/>
          <w:w w:val="120"/>
          <w:sz w:val="19"/>
        </w:rPr>
        <w:t> </w:t>
      </w:r>
      <w:r>
        <w:rPr>
          <w:w w:val="120"/>
          <w:sz w:val="19"/>
        </w:rPr>
        <w:t>una</w:t>
      </w:r>
      <w:r>
        <w:rPr>
          <w:spacing w:val="-9"/>
          <w:w w:val="120"/>
          <w:sz w:val="19"/>
        </w:rPr>
        <w:t> </w:t>
      </w:r>
      <w:r>
        <w:rPr>
          <w:w w:val="120"/>
          <w:sz w:val="19"/>
        </w:rPr>
        <w:t>cier- ta temática para permitir a los clientes ver los productos en ambientes completamente</w:t>
      </w:r>
      <w:r>
        <w:rPr>
          <w:spacing w:val="-21"/>
          <w:w w:val="120"/>
          <w:sz w:val="19"/>
        </w:rPr>
        <w:t> </w:t>
      </w:r>
      <w:r>
        <w:rPr>
          <w:w w:val="120"/>
          <w:sz w:val="19"/>
        </w:rPr>
        <w:t>decorados.</w:t>
      </w:r>
    </w:p>
    <w:p>
      <w:pPr>
        <w:pStyle w:val="ListParagraph"/>
        <w:numPr>
          <w:ilvl w:val="1"/>
          <w:numId w:val="105"/>
        </w:numPr>
        <w:tabs>
          <w:tab w:pos="1250" w:val="left" w:leader="none"/>
        </w:tabs>
        <w:spacing w:line="242" w:lineRule="auto" w:before="86" w:after="0"/>
        <w:ind w:left="1247" w:right="1049" w:hanging="224"/>
        <w:jc w:val="both"/>
        <w:rPr>
          <w:sz w:val="19"/>
        </w:rPr>
      </w:pPr>
      <w:r>
        <w:rPr>
          <w:w w:val="115"/>
          <w:sz w:val="19"/>
        </w:rPr>
        <w:t>Desarrollo de un sistema de información personalizado, por ejemplo, para la creación de tarjetas de fidelidad, para adaptar la presentación de los pro- ductos a las necesidades específicas de clientes  </w:t>
      </w:r>
      <w:r>
        <w:rPr>
          <w:spacing w:val="53"/>
          <w:w w:val="115"/>
          <w:sz w:val="19"/>
        </w:rPr>
        <w:t> </w:t>
      </w:r>
      <w:r>
        <w:rPr>
          <w:w w:val="115"/>
          <w:sz w:val="19"/>
        </w:rPr>
        <w:t>individuales.</w:t>
      </w:r>
    </w:p>
    <w:p>
      <w:pPr>
        <w:pStyle w:val="Heading7"/>
        <w:spacing w:before="142"/>
      </w:pPr>
      <w:r>
        <w:rPr>
          <w:w w:val="105"/>
        </w:rPr>
        <w:t>Tarificación</w:t>
      </w:r>
    </w:p>
    <w:p>
      <w:pPr>
        <w:pStyle w:val="ListParagraph"/>
        <w:numPr>
          <w:ilvl w:val="1"/>
          <w:numId w:val="105"/>
        </w:numPr>
        <w:tabs>
          <w:tab w:pos="1250" w:val="left" w:leader="none"/>
        </w:tabs>
        <w:spacing w:line="242" w:lineRule="auto" w:before="86" w:after="0"/>
        <w:ind w:left="1247" w:right="1049" w:hanging="224"/>
        <w:jc w:val="both"/>
        <w:rPr>
          <w:sz w:val="19"/>
        </w:rPr>
      </w:pPr>
      <w:r>
        <w:rPr>
          <w:w w:val="120"/>
          <w:sz w:val="19"/>
        </w:rPr>
        <w:t>Introducción de un nuevo método que permite a los clientes elegir las características deseadas de un producto en la página </w:t>
      </w:r>
      <w:r>
        <w:rPr>
          <w:spacing w:val="-3"/>
          <w:w w:val="120"/>
          <w:sz w:val="19"/>
        </w:rPr>
        <w:t>Web </w:t>
      </w:r>
      <w:r>
        <w:rPr>
          <w:w w:val="120"/>
          <w:sz w:val="19"/>
        </w:rPr>
        <w:t>de una</w:t>
      </w:r>
      <w:r>
        <w:rPr>
          <w:spacing w:val="-23"/>
          <w:w w:val="120"/>
          <w:sz w:val="19"/>
        </w:rPr>
        <w:t> </w:t>
      </w:r>
      <w:r>
        <w:rPr>
          <w:w w:val="120"/>
          <w:sz w:val="19"/>
        </w:rPr>
        <w:t>empre- sa,</w:t>
      </w:r>
      <w:r>
        <w:rPr>
          <w:spacing w:val="-12"/>
          <w:w w:val="120"/>
          <w:sz w:val="19"/>
        </w:rPr>
        <w:t> </w:t>
      </w:r>
      <w:r>
        <w:rPr>
          <w:w w:val="120"/>
          <w:sz w:val="19"/>
        </w:rPr>
        <w:t>y</w:t>
      </w:r>
      <w:r>
        <w:rPr>
          <w:spacing w:val="-12"/>
          <w:w w:val="120"/>
          <w:sz w:val="19"/>
        </w:rPr>
        <w:t> </w:t>
      </w:r>
      <w:r>
        <w:rPr>
          <w:w w:val="120"/>
          <w:sz w:val="19"/>
        </w:rPr>
        <w:t>posteriormente,</w:t>
      </w:r>
      <w:r>
        <w:rPr>
          <w:spacing w:val="-12"/>
          <w:w w:val="120"/>
          <w:sz w:val="19"/>
        </w:rPr>
        <w:t> </w:t>
      </w:r>
      <w:r>
        <w:rPr>
          <w:w w:val="120"/>
          <w:sz w:val="19"/>
        </w:rPr>
        <w:t>ver</w:t>
      </w:r>
      <w:r>
        <w:rPr>
          <w:spacing w:val="-12"/>
          <w:w w:val="120"/>
          <w:sz w:val="19"/>
        </w:rPr>
        <w:t> </w:t>
      </w:r>
      <w:r>
        <w:rPr>
          <w:w w:val="120"/>
          <w:sz w:val="19"/>
        </w:rPr>
        <w:t>el</w:t>
      </w:r>
      <w:r>
        <w:rPr>
          <w:spacing w:val="-12"/>
          <w:w w:val="120"/>
          <w:sz w:val="19"/>
        </w:rPr>
        <w:t> </w:t>
      </w:r>
      <w:r>
        <w:rPr>
          <w:w w:val="120"/>
          <w:sz w:val="19"/>
        </w:rPr>
        <w:t>precio</w:t>
      </w:r>
      <w:r>
        <w:rPr>
          <w:spacing w:val="-12"/>
          <w:w w:val="120"/>
          <w:sz w:val="19"/>
        </w:rPr>
        <w:t> </w:t>
      </w:r>
      <w:r>
        <w:rPr>
          <w:w w:val="120"/>
          <w:sz w:val="19"/>
        </w:rPr>
        <w:t>del</w:t>
      </w:r>
      <w:r>
        <w:rPr>
          <w:spacing w:val="-12"/>
          <w:w w:val="120"/>
          <w:sz w:val="19"/>
        </w:rPr>
        <w:t> </w:t>
      </w:r>
      <w:r>
        <w:rPr>
          <w:w w:val="120"/>
          <w:sz w:val="19"/>
        </w:rPr>
        <w:t>producto</w:t>
      </w:r>
      <w:r>
        <w:rPr>
          <w:spacing w:val="-12"/>
          <w:w w:val="120"/>
          <w:sz w:val="19"/>
        </w:rPr>
        <w:t> </w:t>
      </w:r>
      <w:r>
        <w:rPr>
          <w:w w:val="120"/>
          <w:sz w:val="19"/>
        </w:rPr>
        <w:t>que</w:t>
      </w:r>
      <w:r>
        <w:rPr>
          <w:spacing w:val="-12"/>
          <w:w w:val="120"/>
          <w:sz w:val="19"/>
        </w:rPr>
        <w:t> </w:t>
      </w:r>
      <w:r>
        <w:rPr>
          <w:w w:val="120"/>
          <w:sz w:val="19"/>
        </w:rPr>
        <w:t>se</w:t>
      </w:r>
      <w:r>
        <w:rPr>
          <w:spacing w:val="-12"/>
          <w:w w:val="120"/>
          <w:sz w:val="19"/>
        </w:rPr>
        <w:t> </w:t>
      </w:r>
      <w:r>
        <w:rPr>
          <w:w w:val="120"/>
          <w:sz w:val="19"/>
        </w:rPr>
        <w:t>corresponde</w:t>
      </w:r>
      <w:r>
        <w:rPr>
          <w:spacing w:val="-12"/>
          <w:w w:val="120"/>
          <w:sz w:val="19"/>
        </w:rPr>
        <w:t> </w:t>
      </w:r>
      <w:r>
        <w:rPr>
          <w:w w:val="120"/>
          <w:sz w:val="19"/>
        </w:rPr>
        <w:t>con</w:t>
      </w:r>
      <w:r>
        <w:rPr>
          <w:spacing w:val="-12"/>
          <w:w w:val="120"/>
          <w:sz w:val="19"/>
        </w:rPr>
        <w:t> </w:t>
      </w:r>
      <w:r>
        <w:rPr>
          <w:w w:val="120"/>
          <w:sz w:val="19"/>
        </w:rPr>
        <w:t>la descripción.</w:t>
      </w:r>
    </w:p>
    <w:p>
      <w:pPr>
        <w:pStyle w:val="ListParagraph"/>
        <w:numPr>
          <w:ilvl w:val="1"/>
          <w:numId w:val="105"/>
        </w:numPr>
        <w:tabs>
          <w:tab w:pos="1250" w:val="left" w:leader="none"/>
        </w:tabs>
        <w:spacing w:line="242" w:lineRule="auto" w:before="86" w:after="0"/>
        <w:ind w:left="1247" w:right="1049" w:hanging="224"/>
        <w:jc w:val="both"/>
        <w:rPr>
          <w:sz w:val="19"/>
        </w:rPr>
      </w:pPr>
      <w:r>
        <w:rPr>
          <w:w w:val="120"/>
          <w:sz w:val="19"/>
        </w:rPr>
        <w:t>Utilización</w:t>
      </w:r>
      <w:r>
        <w:rPr>
          <w:spacing w:val="-9"/>
          <w:w w:val="120"/>
          <w:sz w:val="19"/>
        </w:rPr>
        <w:t> </w:t>
      </w:r>
      <w:r>
        <w:rPr>
          <w:w w:val="120"/>
          <w:sz w:val="19"/>
        </w:rPr>
        <w:t>por</w:t>
      </w:r>
      <w:r>
        <w:rPr>
          <w:spacing w:val="-9"/>
          <w:w w:val="120"/>
          <w:sz w:val="19"/>
        </w:rPr>
        <w:t> </w:t>
      </w:r>
      <w:r>
        <w:rPr>
          <w:w w:val="120"/>
          <w:sz w:val="19"/>
        </w:rPr>
        <w:t>primera</w:t>
      </w:r>
      <w:r>
        <w:rPr>
          <w:spacing w:val="-9"/>
          <w:w w:val="120"/>
          <w:sz w:val="19"/>
        </w:rPr>
        <w:t> </w:t>
      </w:r>
      <w:r>
        <w:rPr>
          <w:w w:val="120"/>
          <w:sz w:val="19"/>
        </w:rPr>
        <w:t>vez</w:t>
      </w:r>
      <w:r>
        <w:rPr>
          <w:spacing w:val="-9"/>
          <w:w w:val="120"/>
          <w:sz w:val="19"/>
        </w:rPr>
        <w:t> </w:t>
      </w:r>
      <w:r>
        <w:rPr>
          <w:w w:val="120"/>
          <w:sz w:val="19"/>
        </w:rPr>
        <w:t>de</w:t>
      </w:r>
      <w:r>
        <w:rPr>
          <w:spacing w:val="-9"/>
          <w:w w:val="120"/>
          <w:sz w:val="19"/>
        </w:rPr>
        <w:t> </w:t>
      </w:r>
      <w:r>
        <w:rPr>
          <w:w w:val="120"/>
          <w:sz w:val="19"/>
        </w:rPr>
        <w:t>un</w:t>
      </w:r>
      <w:r>
        <w:rPr>
          <w:spacing w:val="-9"/>
          <w:w w:val="120"/>
          <w:sz w:val="19"/>
        </w:rPr>
        <w:t> </w:t>
      </w:r>
      <w:r>
        <w:rPr>
          <w:w w:val="120"/>
          <w:sz w:val="19"/>
        </w:rPr>
        <w:t>proceso</w:t>
      </w:r>
      <w:r>
        <w:rPr>
          <w:spacing w:val="-9"/>
          <w:w w:val="120"/>
          <w:sz w:val="19"/>
        </w:rPr>
        <w:t> </w:t>
      </w:r>
      <w:r>
        <w:rPr>
          <w:w w:val="120"/>
          <w:sz w:val="19"/>
        </w:rPr>
        <w:t>de</w:t>
      </w:r>
      <w:r>
        <w:rPr>
          <w:spacing w:val="-9"/>
          <w:w w:val="120"/>
          <w:sz w:val="19"/>
        </w:rPr>
        <w:t> </w:t>
      </w:r>
      <w:r>
        <w:rPr>
          <w:w w:val="120"/>
          <w:sz w:val="19"/>
        </w:rPr>
        <w:t>adaptación</w:t>
      </w:r>
      <w:r>
        <w:rPr>
          <w:spacing w:val="-9"/>
          <w:w w:val="120"/>
          <w:sz w:val="19"/>
        </w:rPr>
        <w:t> </w:t>
      </w:r>
      <w:r>
        <w:rPr>
          <w:w w:val="120"/>
          <w:sz w:val="19"/>
        </w:rPr>
        <w:t>del</w:t>
      </w:r>
      <w:r>
        <w:rPr>
          <w:spacing w:val="-9"/>
          <w:w w:val="120"/>
          <w:sz w:val="19"/>
        </w:rPr>
        <w:t> </w:t>
      </w:r>
      <w:r>
        <w:rPr>
          <w:w w:val="120"/>
          <w:sz w:val="19"/>
        </w:rPr>
        <w:t>precio</w:t>
      </w:r>
      <w:r>
        <w:rPr>
          <w:spacing w:val="-9"/>
          <w:w w:val="120"/>
          <w:sz w:val="19"/>
        </w:rPr>
        <w:t> </w:t>
      </w:r>
      <w:r>
        <w:rPr>
          <w:w w:val="120"/>
          <w:sz w:val="19"/>
        </w:rPr>
        <w:t>de</w:t>
      </w:r>
      <w:r>
        <w:rPr>
          <w:spacing w:val="-9"/>
          <w:w w:val="120"/>
          <w:sz w:val="19"/>
        </w:rPr>
        <w:t> </w:t>
      </w:r>
      <w:r>
        <w:rPr>
          <w:w w:val="120"/>
          <w:sz w:val="19"/>
        </w:rPr>
        <w:t>un bien</w:t>
      </w:r>
      <w:r>
        <w:rPr>
          <w:spacing w:val="-8"/>
          <w:w w:val="120"/>
          <w:sz w:val="19"/>
        </w:rPr>
        <w:t> </w:t>
      </w:r>
      <w:r>
        <w:rPr>
          <w:w w:val="120"/>
          <w:sz w:val="19"/>
        </w:rPr>
        <w:t>o</w:t>
      </w:r>
      <w:r>
        <w:rPr>
          <w:spacing w:val="-8"/>
          <w:w w:val="120"/>
          <w:sz w:val="19"/>
        </w:rPr>
        <w:t> </w:t>
      </w:r>
      <w:r>
        <w:rPr>
          <w:w w:val="120"/>
          <w:sz w:val="19"/>
        </w:rPr>
        <w:t>de</w:t>
      </w:r>
      <w:r>
        <w:rPr>
          <w:spacing w:val="-8"/>
          <w:w w:val="120"/>
          <w:sz w:val="19"/>
        </w:rPr>
        <w:t> </w:t>
      </w:r>
      <w:r>
        <w:rPr>
          <w:w w:val="120"/>
          <w:sz w:val="19"/>
        </w:rPr>
        <w:t>un</w:t>
      </w:r>
      <w:r>
        <w:rPr>
          <w:spacing w:val="-8"/>
          <w:w w:val="120"/>
          <w:sz w:val="19"/>
        </w:rPr>
        <w:t> </w:t>
      </w:r>
      <w:r>
        <w:rPr>
          <w:w w:val="120"/>
          <w:sz w:val="19"/>
        </w:rPr>
        <w:t>servicio</w:t>
      </w:r>
      <w:r>
        <w:rPr>
          <w:spacing w:val="-8"/>
          <w:w w:val="120"/>
          <w:sz w:val="19"/>
        </w:rPr>
        <w:t> </w:t>
      </w:r>
      <w:r>
        <w:rPr>
          <w:w w:val="120"/>
          <w:sz w:val="19"/>
        </w:rPr>
        <w:t>a</w:t>
      </w:r>
      <w:r>
        <w:rPr>
          <w:spacing w:val="-8"/>
          <w:w w:val="120"/>
          <w:sz w:val="19"/>
        </w:rPr>
        <w:t> </w:t>
      </w:r>
      <w:r>
        <w:rPr>
          <w:w w:val="120"/>
          <w:sz w:val="19"/>
        </w:rPr>
        <w:t>su</w:t>
      </w:r>
      <w:r>
        <w:rPr>
          <w:spacing w:val="-8"/>
          <w:w w:val="120"/>
          <w:sz w:val="19"/>
        </w:rPr>
        <w:t> </w:t>
      </w:r>
      <w:r>
        <w:rPr>
          <w:w w:val="120"/>
          <w:sz w:val="19"/>
        </w:rPr>
        <w:t>demanda.</w:t>
      </w:r>
    </w:p>
    <w:p>
      <w:pPr>
        <w:pStyle w:val="ListParagraph"/>
        <w:numPr>
          <w:ilvl w:val="1"/>
          <w:numId w:val="105"/>
        </w:numPr>
        <w:tabs>
          <w:tab w:pos="1250" w:val="left" w:leader="none"/>
        </w:tabs>
        <w:spacing w:line="242" w:lineRule="auto" w:before="86" w:after="0"/>
        <w:ind w:left="1247" w:right="1049" w:hanging="224"/>
        <w:jc w:val="both"/>
        <w:rPr>
          <w:sz w:val="19"/>
        </w:rPr>
      </w:pPr>
      <w:r>
        <w:rPr>
          <w:w w:val="120"/>
          <w:sz w:val="19"/>
        </w:rPr>
        <w:t>Utilización</w:t>
      </w:r>
      <w:r>
        <w:rPr>
          <w:spacing w:val="-14"/>
          <w:w w:val="120"/>
          <w:sz w:val="19"/>
        </w:rPr>
        <w:t> </w:t>
      </w:r>
      <w:r>
        <w:rPr>
          <w:w w:val="120"/>
          <w:sz w:val="19"/>
        </w:rPr>
        <w:t>por</w:t>
      </w:r>
      <w:r>
        <w:rPr>
          <w:spacing w:val="-14"/>
          <w:w w:val="120"/>
          <w:sz w:val="19"/>
        </w:rPr>
        <w:t> </w:t>
      </w:r>
      <w:r>
        <w:rPr>
          <w:w w:val="120"/>
          <w:sz w:val="19"/>
        </w:rPr>
        <w:t>primera</w:t>
      </w:r>
      <w:r>
        <w:rPr>
          <w:spacing w:val="-14"/>
          <w:w w:val="120"/>
          <w:sz w:val="19"/>
        </w:rPr>
        <w:t> </w:t>
      </w:r>
      <w:r>
        <w:rPr>
          <w:w w:val="120"/>
          <w:sz w:val="19"/>
        </w:rPr>
        <w:t>vez</w:t>
      </w:r>
      <w:r>
        <w:rPr>
          <w:spacing w:val="-14"/>
          <w:w w:val="120"/>
          <w:sz w:val="19"/>
        </w:rPr>
        <w:t> </w:t>
      </w:r>
      <w:r>
        <w:rPr>
          <w:w w:val="120"/>
          <w:sz w:val="19"/>
        </w:rPr>
        <w:t>de</w:t>
      </w:r>
      <w:r>
        <w:rPr>
          <w:spacing w:val="-14"/>
          <w:w w:val="120"/>
          <w:sz w:val="19"/>
        </w:rPr>
        <w:t> </w:t>
      </w:r>
      <w:r>
        <w:rPr>
          <w:w w:val="120"/>
          <w:sz w:val="19"/>
        </w:rPr>
        <w:t>ofertas</w:t>
      </w:r>
      <w:r>
        <w:rPr>
          <w:spacing w:val="-14"/>
          <w:w w:val="120"/>
          <w:sz w:val="19"/>
        </w:rPr>
        <w:t> </w:t>
      </w:r>
      <w:r>
        <w:rPr>
          <w:w w:val="120"/>
          <w:sz w:val="19"/>
        </w:rPr>
        <w:t>especiales</w:t>
      </w:r>
      <w:r>
        <w:rPr>
          <w:spacing w:val="-14"/>
          <w:w w:val="120"/>
          <w:sz w:val="19"/>
        </w:rPr>
        <w:t> </w:t>
      </w:r>
      <w:r>
        <w:rPr>
          <w:w w:val="120"/>
          <w:sz w:val="19"/>
        </w:rPr>
        <w:t>en</w:t>
      </w:r>
      <w:r>
        <w:rPr>
          <w:spacing w:val="-14"/>
          <w:w w:val="120"/>
          <w:sz w:val="19"/>
        </w:rPr>
        <w:t> </w:t>
      </w:r>
      <w:r>
        <w:rPr>
          <w:w w:val="120"/>
          <w:sz w:val="19"/>
        </w:rPr>
        <w:t>almacén</w:t>
      </w:r>
      <w:r>
        <w:rPr>
          <w:spacing w:val="-14"/>
          <w:w w:val="120"/>
          <w:sz w:val="19"/>
        </w:rPr>
        <w:t> </w:t>
      </w:r>
      <w:r>
        <w:rPr>
          <w:w w:val="120"/>
          <w:sz w:val="19"/>
        </w:rPr>
        <w:t>que</w:t>
      </w:r>
      <w:r>
        <w:rPr>
          <w:spacing w:val="-14"/>
          <w:w w:val="120"/>
          <w:sz w:val="19"/>
        </w:rPr>
        <w:t> </w:t>
      </w:r>
      <w:r>
        <w:rPr>
          <w:w w:val="120"/>
          <w:sz w:val="19"/>
        </w:rPr>
        <w:t>solo</w:t>
      </w:r>
      <w:r>
        <w:rPr>
          <w:spacing w:val="-14"/>
          <w:w w:val="120"/>
          <w:sz w:val="19"/>
        </w:rPr>
        <w:t> </w:t>
      </w:r>
      <w:r>
        <w:rPr>
          <w:w w:val="120"/>
          <w:sz w:val="19"/>
        </w:rPr>
        <w:t>son válidas</w:t>
      </w:r>
      <w:r>
        <w:rPr>
          <w:spacing w:val="-14"/>
          <w:w w:val="120"/>
          <w:sz w:val="19"/>
        </w:rPr>
        <w:t> </w:t>
      </w:r>
      <w:r>
        <w:rPr>
          <w:w w:val="120"/>
          <w:sz w:val="19"/>
        </w:rPr>
        <w:t>para</w:t>
      </w:r>
      <w:r>
        <w:rPr>
          <w:spacing w:val="-14"/>
          <w:w w:val="120"/>
          <w:sz w:val="19"/>
        </w:rPr>
        <w:t> </w:t>
      </w:r>
      <w:r>
        <w:rPr>
          <w:w w:val="120"/>
          <w:sz w:val="19"/>
        </w:rPr>
        <w:t>los</w:t>
      </w:r>
      <w:r>
        <w:rPr>
          <w:spacing w:val="-14"/>
          <w:w w:val="120"/>
          <w:sz w:val="19"/>
        </w:rPr>
        <w:t> </w:t>
      </w:r>
      <w:r>
        <w:rPr>
          <w:w w:val="120"/>
          <w:sz w:val="19"/>
        </w:rPr>
        <w:t>titulares</w:t>
      </w:r>
      <w:r>
        <w:rPr>
          <w:spacing w:val="-14"/>
          <w:w w:val="120"/>
          <w:sz w:val="19"/>
        </w:rPr>
        <w:t> </w:t>
      </w:r>
      <w:r>
        <w:rPr>
          <w:w w:val="120"/>
          <w:sz w:val="19"/>
        </w:rPr>
        <w:t>de</w:t>
      </w:r>
      <w:r>
        <w:rPr>
          <w:spacing w:val="-14"/>
          <w:w w:val="120"/>
          <w:sz w:val="19"/>
        </w:rPr>
        <w:t> </w:t>
      </w:r>
      <w:r>
        <w:rPr>
          <w:w w:val="120"/>
          <w:sz w:val="19"/>
        </w:rPr>
        <w:t>la</w:t>
      </w:r>
      <w:r>
        <w:rPr>
          <w:spacing w:val="-14"/>
          <w:w w:val="120"/>
          <w:sz w:val="19"/>
        </w:rPr>
        <w:t> </w:t>
      </w:r>
      <w:r>
        <w:rPr>
          <w:w w:val="120"/>
          <w:sz w:val="19"/>
        </w:rPr>
        <w:t>tarjeta</w:t>
      </w:r>
      <w:r>
        <w:rPr>
          <w:spacing w:val="-14"/>
          <w:w w:val="120"/>
          <w:sz w:val="19"/>
        </w:rPr>
        <w:t> </w:t>
      </w:r>
      <w:r>
        <w:rPr>
          <w:w w:val="120"/>
          <w:sz w:val="19"/>
        </w:rPr>
        <w:t>de</w:t>
      </w:r>
      <w:r>
        <w:rPr>
          <w:spacing w:val="-14"/>
          <w:w w:val="120"/>
          <w:sz w:val="19"/>
        </w:rPr>
        <w:t> </w:t>
      </w:r>
      <w:r>
        <w:rPr>
          <w:w w:val="120"/>
          <w:sz w:val="19"/>
        </w:rPr>
        <w:t>crédito</w:t>
      </w:r>
      <w:r>
        <w:rPr>
          <w:spacing w:val="-14"/>
          <w:w w:val="120"/>
          <w:sz w:val="19"/>
        </w:rPr>
        <w:t> </w:t>
      </w:r>
      <w:r>
        <w:rPr>
          <w:w w:val="120"/>
          <w:sz w:val="19"/>
        </w:rPr>
        <w:t>o</w:t>
      </w:r>
      <w:r>
        <w:rPr>
          <w:spacing w:val="-14"/>
          <w:w w:val="120"/>
          <w:sz w:val="19"/>
        </w:rPr>
        <w:t> </w:t>
      </w:r>
      <w:r>
        <w:rPr>
          <w:w w:val="120"/>
          <w:sz w:val="19"/>
        </w:rPr>
        <w:t>la</w:t>
      </w:r>
      <w:r>
        <w:rPr>
          <w:spacing w:val="-14"/>
          <w:w w:val="120"/>
          <w:sz w:val="19"/>
        </w:rPr>
        <w:t> </w:t>
      </w:r>
      <w:r>
        <w:rPr>
          <w:w w:val="120"/>
          <w:sz w:val="19"/>
        </w:rPr>
        <w:t>tarjeta</w:t>
      </w:r>
      <w:r>
        <w:rPr>
          <w:spacing w:val="-14"/>
          <w:w w:val="120"/>
          <w:sz w:val="19"/>
        </w:rPr>
        <w:t> </w:t>
      </w:r>
      <w:r>
        <w:rPr>
          <w:w w:val="120"/>
          <w:sz w:val="19"/>
        </w:rPr>
        <w:t>de</w:t>
      </w:r>
      <w:r>
        <w:rPr>
          <w:spacing w:val="-14"/>
          <w:w w:val="120"/>
          <w:sz w:val="19"/>
        </w:rPr>
        <w:t> </w:t>
      </w:r>
      <w:r>
        <w:rPr>
          <w:w w:val="120"/>
          <w:sz w:val="19"/>
        </w:rPr>
        <w:t>cliente</w:t>
      </w:r>
      <w:r>
        <w:rPr>
          <w:spacing w:val="-14"/>
          <w:w w:val="120"/>
          <w:sz w:val="19"/>
        </w:rPr>
        <w:t> </w:t>
      </w:r>
      <w:r>
        <w:rPr>
          <w:w w:val="120"/>
          <w:sz w:val="19"/>
        </w:rPr>
        <w:t>de</w:t>
      </w:r>
      <w:r>
        <w:rPr>
          <w:spacing w:val="-14"/>
          <w:w w:val="120"/>
          <w:sz w:val="19"/>
        </w:rPr>
        <w:t> </w:t>
      </w:r>
      <w:r>
        <w:rPr>
          <w:w w:val="120"/>
          <w:sz w:val="19"/>
        </w:rPr>
        <w:t>la empresa.</w:t>
      </w:r>
    </w:p>
    <w:p>
      <w:pPr>
        <w:pStyle w:val="Heading7"/>
        <w:spacing w:before="142"/>
      </w:pPr>
      <w:r>
        <w:rPr>
          <w:w w:val="105"/>
        </w:rPr>
        <w:t>Promoción</w:t>
      </w:r>
    </w:p>
    <w:p>
      <w:pPr>
        <w:pStyle w:val="ListParagraph"/>
        <w:numPr>
          <w:ilvl w:val="1"/>
          <w:numId w:val="105"/>
        </w:numPr>
        <w:tabs>
          <w:tab w:pos="1250" w:val="left" w:leader="none"/>
        </w:tabs>
        <w:spacing w:line="240" w:lineRule="auto" w:before="86" w:after="0"/>
        <w:ind w:left="1249" w:right="0" w:hanging="226"/>
        <w:jc w:val="left"/>
        <w:rPr>
          <w:sz w:val="19"/>
        </w:rPr>
      </w:pPr>
      <w:r>
        <w:rPr>
          <w:w w:val="115"/>
          <w:sz w:val="19"/>
        </w:rPr>
        <w:t>Utilización por primera vez de marcas</w:t>
      </w:r>
      <w:r>
        <w:rPr>
          <w:spacing w:val="31"/>
          <w:w w:val="115"/>
          <w:sz w:val="19"/>
        </w:rPr>
        <w:t> </w:t>
      </w:r>
      <w:r>
        <w:rPr>
          <w:w w:val="115"/>
          <w:sz w:val="19"/>
        </w:rPr>
        <w:t>comerciales.</w:t>
      </w:r>
    </w:p>
    <w:p>
      <w:pPr>
        <w:pStyle w:val="ListParagraph"/>
        <w:numPr>
          <w:ilvl w:val="1"/>
          <w:numId w:val="105"/>
        </w:numPr>
        <w:tabs>
          <w:tab w:pos="1250" w:val="left" w:leader="none"/>
        </w:tabs>
        <w:spacing w:line="242" w:lineRule="auto" w:before="88" w:after="0"/>
        <w:ind w:left="1247" w:right="1049" w:hanging="224"/>
        <w:jc w:val="both"/>
        <w:rPr>
          <w:sz w:val="19"/>
        </w:rPr>
      </w:pPr>
      <w:r>
        <w:rPr>
          <w:w w:val="115"/>
          <w:sz w:val="19"/>
        </w:rPr>
        <w:t>Utilización por primera vez de la visualización de un producto en películas o en programas de</w:t>
      </w:r>
      <w:r>
        <w:rPr>
          <w:spacing w:val="38"/>
          <w:w w:val="115"/>
          <w:sz w:val="19"/>
        </w:rPr>
        <w:t> </w:t>
      </w:r>
      <w:r>
        <w:rPr>
          <w:w w:val="115"/>
          <w:sz w:val="19"/>
        </w:rPr>
        <w:t>televisión.</w:t>
      </w:r>
    </w:p>
    <w:p>
      <w:pPr>
        <w:pStyle w:val="ListParagraph"/>
        <w:numPr>
          <w:ilvl w:val="1"/>
          <w:numId w:val="105"/>
        </w:numPr>
        <w:tabs>
          <w:tab w:pos="1250" w:val="left" w:leader="none"/>
        </w:tabs>
        <w:spacing w:line="242" w:lineRule="auto" w:before="86" w:after="0"/>
        <w:ind w:left="1247" w:right="1049" w:hanging="224"/>
        <w:jc w:val="both"/>
        <w:rPr>
          <w:sz w:val="19"/>
        </w:rPr>
      </w:pPr>
      <w:r>
        <w:rPr>
          <w:w w:val="120"/>
          <w:sz w:val="19"/>
        </w:rPr>
        <w:t>Introducción de una imagen de marca básicamente nueva destinada a colocar</w:t>
      </w:r>
      <w:r>
        <w:rPr>
          <w:spacing w:val="-12"/>
          <w:w w:val="120"/>
          <w:sz w:val="19"/>
        </w:rPr>
        <w:t> </w:t>
      </w:r>
      <w:r>
        <w:rPr>
          <w:w w:val="120"/>
          <w:sz w:val="19"/>
        </w:rPr>
        <w:t>el</w:t>
      </w:r>
      <w:r>
        <w:rPr>
          <w:spacing w:val="-12"/>
          <w:w w:val="120"/>
          <w:sz w:val="19"/>
        </w:rPr>
        <w:t> </w:t>
      </w:r>
      <w:r>
        <w:rPr>
          <w:w w:val="120"/>
          <w:sz w:val="19"/>
        </w:rPr>
        <w:t>producto</w:t>
      </w:r>
      <w:r>
        <w:rPr>
          <w:spacing w:val="-12"/>
          <w:w w:val="120"/>
          <w:sz w:val="19"/>
        </w:rPr>
        <w:t> </w:t>
      </w:r>
      <w:r>
        <w:rPr>
          <w:w w:val="120"/>
          <w:sz w:val="19"/>
        </w:rPr>
        <w:t>de</w:t>
      </w:r>
      <w:r>
        <w:rPr>
          <w:spacing w:val="-12"/>
          <w:w w:val="120"/>
          <w:sz w:val="19"/>
        </w:rPr>
        <w:t> </w:t>
      </w:r>
      <w:r>
        <w:rPr>
          <w:w w:val="120"/>
          <w:sz w:val="19"/>
        </w:rPr>
        <w:t>una</w:t>
      </w:r>
      <w:r>
        <w:rPr>
          <w:spacing w:val="-12"/>
          <w:w w:val="120"/>
          <w:sz w:val="19"/>
        </w:rPr>
        <w:t> </w:t>
      </w:r>
      <w:r>
        <w:rPr>
          <w:w w:val="120"/>
          <w:sz w:val="19"/>
        </w:rPr>
        <w:t>empresa</w:t>
      </w:r>
      <w:r>
        <w:rPr>
          <w:spacing w:val="-12"/>
          <w:w w:val="120"/>
          <w:sz w:val="19"/>
        </w:rPr>
        <w:t> </w:t>
      </w:r>
      <w:r>
        <w:rPr>
          <w:w w:val="120"/>
          <w:sz w:val="19"/>
        </w:rPr>
        <w:t>en</w:t>
      </w:r>
      <w:r>
        <w:rPr>
          <w:spacing w:val="-12"/>
          <w:w w:val="120"/>
          <w:sz w:val="19"/>
        </w:rPr>
        <w:t> </w:t>
      </w:r>
      <w:r>
        <w:rPr>
          <w:w w:val="120"/>
          <w:sz w:val="19"/>
        </w:rPr>
        <w:t>un</w:t>
      </w:r>
      <w:r>
        <w:rPr>
          <w:spacing w:val="-12"/>
          <w:w w:val="120"/>
          <w:sz w:val="19"/>
        </w:rPr>
        <w:t> </w:t>
      </w:r>
      <w:r>
        <w:rPr>
          <w:w w:val="120"/>
          <w:sz w:val="19"/>
        </w:rPr>
        <w:t>nuevo</w:t>
      </w:r>
      <w:r>
        <w:rPr>
          <w:spacing w:val="-12"/>
          <w:w w:val="120"/>
          <w:sz w:val="19"/>
        </w:rPr>
        <w:t> </w:t>
      </w:r>
      <w:r>
        <w:rPr>
          <w:w w:val="120"/>
          <w:sz w:val="19"/>
        </w:rPr>
        <w:t>mercado.</w:t>
      </w:r>
    </w:p>
    <w:p>
      <w:pPr>
        <w:pStyle w:val="ListParagraph"/>
        <w:numPr>
          <w:ilvl w:val="1"/>
          <w:numId w:val="105"/>
        </w:numPr>
        <w:tabs>
          <w:tab w:pos="1250" w:val="left" w:leader="none"/>
        </w:tabs>
        <w:spacing w:line="242" w:lineRule="auto" w:before="86" w:after="0"/>
        <w:ind w:left="1247" w:right="1049" w:hanging="224"/>
        <w:jc w:val="both"/>
        <w:rPr>
          <w:sz w:val="19"/>
        </w:rPr>
      </w:pPr>
      <w:r>
        <w:rPr>
          <w:w w:val="120"/>
          <w:sz w:val="19"/>
        </w:rPr>
        <w:t>Utilización por primera vez del proceso de promoción de un producto mediante</w:t>
      </w:r>
      <w:r>
        <w:rPr>
          <w:spacing w:val="-11"/>
          <w:w w:val="120"/>
          <w:sz w:val="19"/>
        </w:rPr>
        <w:t> </w:t>
      </w:r>
      <w:r>
        <w:rPr>
          <w:w w:val="120"/>
          <w:sz w:val="19"/>
        </w:rPr>
        <w:t>líderes</w:t>
      </w:r>
      <w:r>
        <w:rPr>
          <w:spacing w:val="-11"/>
          <w:w w:val="120"/>
          <w:sz w:val="19"/>
        </w:rPr>
        <w:t> </w:t>
      </w:r>
      <w:r>
        <w:rPr>
          <w:w w:val="120"/>
          <w:sz w:val="19"/>
        </w:rPr>
        <w:t>de</w:t>
      </w:r>
      <w:r>
        <w:rPr>
          <w:spacing w:val="-11"/>
          <w:w w:val="120"/>
          <w:sz w:val="19"/>
        </w:rPr>
        <w:t> </w:t>
      </w:r>
      <w:r>
        <w:rPr>
          <w:w w:val="120"/>
          <w:sz w:val="19"/>
        </w:rPr>
        <w:t>opinión,</w:t>
      </w:r>
      <w:r>
        <w:rPr>
          <w:spacing w:val="-11"/>
          <w:w w:val="120"/>
          <w:sz w:val="19"/>
        </w:rPr>
        <w:t> </w:t>
      </w:r>
      <w:r>
        <w:rPr>
          <w:w w:val="120"/>
          <w:sz w:val="19"/>
        </w:rPr>
        <w:t>celebridades</w:t>
      </w:r>
      <w:r>
        <w:rPr>
          <w:spacing w:val="-11"/>
          <w:w w:val="120"/>
          <w:sz w:val="19"/>
        </w:rPr>
        <w:t> </w:t>
      </w:r>
      <w:r>
        <w:rPr>
          <w:w w:val="120"/>
          <w:sz w:val="19"/>
        </w:rPr>
        <w:t>o</w:t>
      </w:r>
      <w:r>
        <w:rPr>
          <w:spacing w:val="-11"/>
          <w:w w:val="120"/>
          <w:sz w:val="19"/>
        </w:rPr>
        <w:t> </w:t>
      </w:r>
      <w:r>
        <w:rPr>
          <w:w w:val="120"/>
          <w:sz w:val="19"/>
        </w:rPr>
        <w:t>grupos</w:t>
      </w:r>
      <w:r>
        <w:rPr>
          <w:spacing w:val="-11"/>
          <w:w w:val="120"/>
          <w:sz w:val="19"/>
        </w:rPr>
        <w:t> </w:t>
      </w:r>
      <w:r>
        <w:rPr>
          <w:w w:val="120"/>
          <w:sz w:val="19"/>
        </w:rPr>
        <w:t>concretos</w:t>
      </w:r>
      <w:r>
        <w:rPr>
          <w:spacing w:val="-11"/>
          <w:w w:val="120"/>
          <w:sz w:val="19"/>
        </w:rPr>
        <w:t> </w:t>
      </w:r>
      <w:r>
        <w:rPr>
          <w:w w:val="120"/>
          <w:sz w:val="19"/>
        </w:rPr>
        <w:t>que</w:t>
      </w:r>
      <w:r>
        <w:rPr>
          <w:spacing w:val="-11"/>
          <w:w w:val="120"/>
          <w:sz w:val="19"/>
        </w:rPr>
        <w:t> </w:t>
      </w:r>
      <w:r>
        <w:rPr>
          <w:w w:val="120"/>
          <w:sz w:val="19"/>
        </w:rPr>
        <w:t>marcan la</w:t>
      </w:r>
      <w:r>
        <w:rPr>
          <w:spacing w:val="-12"/>
          <w:w w:val="120"/>
          <w:sz w:val="19"/>
        </w:rPr>
        <w:t> </w:t>
      </w:r>
      <w:r>
        <w:rPr>
          <w:w w:val="120"/>
          <w:sz w:val="19"/>
        </w:rPr>
        <w:t>tendencia</w:t>
      </w:r>
      <w:r>
        <w:rPr>
          <w:spacing w:val="-12"/>
          <w:w w:val="120"/>
          <w:sz w:val="19"/>
        </w:rPr>
        <w:t> </w:t>
      </w:r>
      <w:r>
        <w:rPr>
          <w:w w:val="120"/>
          <w:sz w:val="19"/>
        </w:rPr>
        <w:t>de</w:t>
      </w:r>
      <w:r>
        <w:rPr>
          <w:spacing w:val="-12"/>
          <w:w w:val="120"/>
          <w:sz w:val="19"/>
        </w:rPr>
        <w:t> </w:t>
      </w:r>
      <w:r>
        <w:rPr>
          <w:w w:val="120"/>
          <w:sz w:val="19"/>
        </w:rPr>
        <w:t>la</w:t>
      </w:r>
      <w:r>
        <w:rPr>
          <w:spacing w:val="-12"/>
          <w:w w:val="120"/>
          <w:sz w:val="19"/>
        </w:rPr>
        <w:t> </w:t>
      </w:r>
      <w:r>
        <w:rPr>
          <w:w w:val="120"/>
          <w:sz w:val="19"/>
        </w:rPr>
        <w:t>moda</w:t>
      </w:r>
      <w:r>
        <w:rPr>
          <w:spacing w:val="-12"/>
          <w:w w:val="120"/>
          <w:sz w:val="19"/>
        </w:rPr>
        <w:t> </w:t>
      </w:r>
      <w:r>
        <w:rPr>
          <w:w w:val="120"/>
          <w:sz w:val="19"/>
        </w:rPr>
        <w:t>o</w:t>
      </w:r>
      <w:r>
        <w:rPr>
          <w:spacing w:val="-12"/>
          <w:w w:val="120"/>
          <w:sz w:val="19"/>
        </w:rPr>
        <w:t> </w:t>
      </w:r>
      <w:r>
        <w:rPr>
          <w:w w:val="120"/>
          <w:sz w:val="19"/>
        </w:rPr>
        <w:t>de</w:t>
      </w:r>
      <w:r>
        <w:rPr>
          <w:spacing w:val="-12"/>
          <w:w w:val="120"/>
          <w:sz w:val="19"/>
        </w:rPr>
        <w:t> </w:t>
      </w:r>
      <w:r>
        <w:rPr>
          <w:w w:val="120"/>
          <w:sz w:val="19"/>
        </w:rPr>
        <w:t>los</w:t>
      </w:r>
      <w:r>
        <w:rPr>
          <w:spacing w:val="-12"/>
          <w:w w:val="120"/>
          <w:sz w:val="19"/>
        </w:rPr>
        <w:t> </w:t>
      </w:r>
      <w:r>
        <w:rPr>
          <w:w w:val="120"/>
          <w:sz w:val="19"/>
        </w:rPr>
        <w:t>productos.</w:t>
      </w:r>
    </w:p>
    <w:p>
      <w:pPr>
        <w:spacing w:after="0" w:line="242" w:lineRule="auto"/>
        <w:jc w:val="both"/>
        <w:rPr>
          <w:sz w:val="19"/>
        </w:rPr>
        <w:sectPr>
          <w:pgSz w:w="11900" w:h="16840"/>
          <w:pgMar w:header="2444" w:footer="2427" w:top="2640" w:bottom="2620" w:left="1680" w:right="1680"/>
        </w:sectPr>
      </w:pPr>
    </w:p>
    <w:p>
      <w:pPr>
        <w:pStyle w:val="BodyText"/>
        <w:rPr>
          <w:sz w:val="20"/>
        </w:rPr>
      </w:pPr>
    </w:p>
    <w:p>
      <w:pPr>
        <w:pStyle w:val="BodyText"/>
        <w:spacing w:before="12"/>
        <w:rPr>
          <w:sz w:val="16"/>
        </w:rPr>
      </w:pPr>
    </w:p>
    <w:p>
      <w:pPr>
        <w:pStyle w:val="ListParagraph"/>
        <w:numPr>
          <w:ilvl w:val="0"/>
          <w:numId w:val="106"/>
        </w:numPr>
        <w:tabs>
          <w:tab w:pos="1647" w:val="left" w:leader="none"/>
        </w:tabs>
        <w:spacing w:line="240" w:lineRule="auto" w:before="0" w:after="0"/>
        <w:ind w:left="1023" w:right="1051" w:firstLine="0"/>
        <w:jc w:val="both"/>
        <w:rPr>
          <w:sz w:val="19"/>
        </w:rPr>
      </w:pPr>
      <w:r>
        <w:rPr>
          <w:w w:val="115"/>
          <w:sz w:val="19"/>
        </w:rPr>
        <w:t>Una</w:t>
      </w:r>
      <w:r>
        <w:rPr>
          <w:spacing w:val="-21"/>
          <w:w w:val="115"/>
          <w:sz w:val="19"/>
        </w:rPr>
        <w:t> </w:t>
      </w:r>
      <w:r>
        <w:rPr>
          <w:rFonts w:ascii="Arial" w:hAnsi="Arial"/>
          <w:b/>
          <w:w w:val="115"/>
          <w:sz w:val="19"/>
        </w:rPr>
        <w:t>innovación</w:t>
      </w:r>
      <w:r>
        <w:rPr>
          <w:rFonts w:ascii="Arial" w:hAnsi="Arial"/>
          <w:b/>
          <w:spacing w:val="-21"/>
          <w:w w:val="115"/>
          <w:sz w:val="19"/>
        </w:rPr>
        <w:t> </w:t>
      </w:r>
      <w:r>
        <w:rPr>
          <w:rFonts w:ascii="Arial" w:hAnsi="Arial"/>
          <w:b/>
          <w:w w:val="115"/>
          <w:sz w:val="19"/>
        </w:rPr>
        <w:t>organizativa</w:t>
      </w:r>
      <w:r>
        <w:rPr>
          <w:rFonts w:ascii="Arial" w:hAnsi="Arial"/>
          <w:b/>
          <w:spacing w:val="-25"/>
          <w:w w:val="115"/>
          <w:sz w:val="19"/>
        </w:rPr>
        <w:t> </w:t>
      </w:r>
      <w:r>
        <w:rPr>
          <w:w w:val="115"/>
          <w:sz w:val="19"/>
        </w:rPr>
        <w:t>es</w:t>
      </w:r>
      <w:r>
        <w:rPr>
          <w:spacing w:val="-21"/>
          <w:w w:val="115"/>
          <w:sz w:val="19"/>
        </w:rPr>
        <w:t> </w:t>
      </w:r>
      <w:r>
        <w:rPr>
          <w:w w:val="115"/>
          <w:sz w:val="19"/>
        </w:rPr>
        <w:t>la</w:t>
      </w:r>
      <w:r>
        <w:rPr>
          <w:spacing w:val="-21"/>
          <w:w w:val="115"/>
          <w:sz w:val="19"/>
        </w:rPr>
        <w:t> </w:t>
      </w:r>
      <w:r>
        <w:rPr>
          <w:w w:val="115"/>
          <w:sz w:val="19"/>
        </w:rPr>
        <w:t>introducción</w:t>
      </w:r>
      <w:r>
        <w:rPr>
          <w:spacing w:val="-21"/>
          <w:w w:val="115"/>
          <w:sz w:val="19"/>
        </w:rPr>
        <w:t> </w:t>
      </w:r>
      <w:r>
        <w:rPr>
          <w:w w:val="115"/>
          <w:sz w:val="19"/>
        </w:rPr>
        <w:t>de</w:t>
      </w:r>
      <w:r>
        <w:rPr>
          <w:spacing w:val="-21"/>
          <w:w w:val="115"/>
          <w:sz w:val="19"/>
        </w:rPr>
        <w:t> </w:t>
      </w:r>
      <w:r>
        <w:rPr>
          <w:w w:val="115"/>
          <w:sz w:val="19"/>
        </w:rPr>
        <w:t>un</w:t>
      </w:r>
      <w:r>
        <w:rPr>
          <w:spacing w:val="-21"/>
          <w:w w:val="115"/>
          <w:sz w:val="19"/>
        </w:rPr>
        <w:t> </w:t>
      </w:r>
      <w:r>
        <w:rPr>
          <w:w w:val="115"/>
          <w:sz w:val="19"/>
        </w:rPr>
        <w:t>nuevo</w:t>
      </w:r>
      <w:r>
        <w:rPr>
          <w:spacing w:val="-21"/>
          <w:w w:val="115"/>
          <w:sz w:val="19"/>
        </w:rPr>
        <w:t> </w:t>
      </w:r>
      <w:r>
        <w:rPr>
          <w:w w:val="115"/>
          <w:sz w:val="19"/>
        </w:rPr>
        <w:t>méto- do</w:t>
      </w:r>
      <w:r>
        <w:rPr>
          <w:spacing w:val="-7"/>
          <w:w w:val="115"/>
          <w:sz w:val="19"/>
        </w:rPr>
        <w:t> </w:t>
      </w:r>
      <w:r>
        <w:rPr>
          <w:w w:val="115"/>
          <w:sz w:val="19"/>
        </w:rPr>
        <w:t>organizativo</w:t>
      </w:r>
      <w:r>
        <w:rPr>
          <w:spacing w:val="-7"/>
          <w:w w:val="115"/>
          <w:sz w:val="19"/>
        </w:rPr>
        <w:t> </w:t>
      </w:r>
      <w:r>
        <w:rPr>
          <w:w w:val="115"/>
          <w:sz w:val="19"/>
        </w:rPr>
        <w:t>en</w:t>
      </w:r>
      <w:r>
        <w:rPr>
          <w:spacing w:val="-7"/>
          <w:w w:val="115"/>
          <w:sz w:val="19"/>
        </w:rPr>
        <w:t> </w:t>
      </w:r>
      <w:r>
        <w:rPr>
          <w:w w:val="115"/>
          <w:sz w:val="19"/>
        </w:rPr>
        <w:t>las</w:t>
      </w:r>
      <w:r>
        <w:rPr>
          <w:spacing w:val="-7"/>
          <w:w w:val="115"/>
          <w:sz w:val="19"/>
        </w:rPr>
        <w:t> </w:t>
      </w:r>
      <w:r>
        <w:rPr>
          <w:w w:val="115"/>
          <w:sz w:val="19"/>
        </w:rPr>
        <w:t>prácticas,</w:t>
      </w:r>
      <w:r>
        <w:rPr>
          <w:spacing w:val="-7"/>
          <w:w w:val="115"/>
          <w:sz w:val="19"/>
        </w:rPr>
        <w:t> </w:t>
      </w:r>
      <w:r>
        <w:rPr>
          <w:w w:val="115"/>
          <w:sz w:val="19"/>
        </w:rPr>
        <w:t>la</w:t>
      </w:r>
      <w:r>
        <w:rPr>
          <w:spacing w:val="-7"/>
          <w:w w:val="115"/>
          <w:sz w:val="19"/>
        </w:rPr>
        <w:t> </w:t>
      </w:r>
      <w:r>
        <w:rPr>
          <w:w w:val="115"/>
          <w:sz w:val="19"/>
        </w:rPr>
        <w:t>organización</w:t>
      </w:r>
      <w:r>
        <w:rPr>
          <w:spacing w:val="-7"/>
          <w:w w:val="115"/>
          <w:sz w:val="19"/>
        </w:rPr>
        <w:t> </w:t>
      </w:r>
      <w:r>
        <w:rPr>
          <w:w w:val="115"/>
          <w:sz w:val="19"/>
        </w:rPr>
        <w:t>del</w:t>
      </w:r>
      <w:r>
        <w:rPr>
          <w:spacing w:val="-7"/>
          <w:w w:val="115"/>
          <w:sz w:val="19"/>
        </w:rPr>
        <w:t> </w:t>
      </w:r>
      <w:r>
        <w:rPr>
          <w:w w:val="115"/>
          <w:sz w:val="19"/>
        </w:rPr>
        <w:t>lugar</w:t>
      </w:r>
      <w:r>
        <w:rPr>
          <w:spacing w:val="-7"/>
          <w:w w:val="115"/>
          <w:sz w:val="19"/>
        </w:rPr>
        <w:t> </w:t>
      </w:r>
      <w:r>
        <w:rPr>
          <w:w w:val="115"/>
          <w:sz w:val="19"/>
        </w:rPr>
        <w:t>de</w:t>
      </w:r>
      <w:r>
        <w:rPr>
          <w:spacing w:val="-7"/>
          <w:w w:val="115"/>
          <w:sz w:val="19"/>
        </w:rPr>
        <w:t> </w:t>
      </w:r>
      <w:r>
        <w:rPr>
          <w:w w:val="115"/>
          <w:sz w:val="19"/>
        </w:rPr>
        <w:t>trabajo</w:t>
      </w:r>
      <w:r>
        <w:rPr>
          <w:spacing w:val="-7"/>
          <w:w w:val="115"/>
          <w:sz w:val="19"/>
        </w:rPr>
        <w:t> </w:t>
      </w:r>
      <w:r>
        <w:rPr>
          <w:w w:val="115"/>
          <w:sz w:val="19"/>
        </w:rPr>
        <w:t>o</w:t>
      </w:r>
      <w:r>
        <w:rPr>
          <w:spacing w:val="-7"/>
          <w:w w:val="115"/>
          <w:sz w:val="19"/>
        </w:rPr>
        <w:t> </w:t>
      </w:r>
      <w:r>
        <w:rPr>
          <w:w w:val="115"/>
          <w:sz w:val="19"/>
        </w:rPr>
        <w:t>las</w:t>
      </w:r>
      <w:r>
        <w:rPr>
          <w:spacing w:val="-7"/>
          <w:w w:val="115"/>
          <w:sz w:val="19"/>
        </w:rPr>
        <w:t> </w:t>
      </w:r>
      <w:r>
        <w:rPr>
          <w:w w:val="115"/>
          <w:sz w:val="19"/>
        </w:rPr>
        <w:t>rela- ciones exteriores de una </w:t>
      </w:r>
      <w:r>
        <w:rPr>
          <w:spacing w:val="32"/>
          <w:w w:val="115"/>
          <w:sz w:val="19"/>
        </w:rPr>
        <w:t> </w:t>
      </w:r>
      <w:r>
        <w:rPr>
          <w:w w:val="115"/>
          <w:sz w:val="19"/>
        </w:rPr>
        <w:t>empresa.</w:t>
      </w:r>
    </w:p>
    <w:p>
      <w:pPr>
        <w:pStyle w:val="ListParagraph"/>
        <w:numPr>
          <w:ilvl w:val="0"/>
          <w:numId w:val="106"/>
        </w:numPr>
        <w:tabs>
          <w:tab w:pos="1647" w:val="left" w:leader="none"/>
        </w:tabs>
        <w:spacing w:line="240" w:lineRule="auto" w:before="69" w:after="0"/>
        <w:ind w:left="1646" w:right="0" w:hanging="623"/>
        <w:jc w:val="both"/>
        <w:rPr>
          <w:sz w:val="19"/>
        </w:rPr>
      </w:pPr>
      <w:r>
        <w:rPr>
          <w:w w:val="115"/>
          <w:sz w:val="19"/>
        </w:rPr>
        <w:t>No se consideran como innovaciones </w:t>
      </w:r>
      <w:r>
        <w:rPr>
          <w:spacing w:val="14"/>
          <w:w w:val="115"/>
          <w:sz w:val="19"/>
        </w:rPr>
        <w:t> </w:t>
      </w:r>
      <w:r>
        <w:rPr>
          <w:w w:val="115"/>
          <w:sz w:val="19"/>
        </w:rPr>
        <w:t>organizativas:</w:t>
      </w:r>
    </w:p>
    <w:p>
      <w:pPr>
        <w:pStyle w:val="ListParagraph"/>
        <w:numPr>
          <w:ilvl w:val="1"/>
          <w:numId w:val="105"/>
        </w:numPr>
        <w:tabs>
          <w:tab w:pos="1250" w:val="left" w:leader="none"/>
        </w:tabs>
        <w:spacing w:line="240" w:lineRule="auto" w:before="75" w:after="0"/>
        <w:ind w:left="1247" w:right="1049" w:hanging="224"/>
        <w:jc w:val="both"/>
        <w:rPr>
          <w:sz w:val="19"/>
        </w:rPr>
      </w:pPr>
      <w:r>
        <w:rPr>
          <w:w w:val="115"/>
          <w:sz w:val="19"/>
        </w:rPr>
        <w:t>Los cambios en las prácticas comerciales, la organización del lugar de tra- bajo o las relaciones exteriores que están basados en métodos organizati- vos ya en uso en la</w:t>
      </w:r>
      <w:r>
        <w:rPr>
          <w:spacing w:val="40"/>
          <w:w w:val="115"/>
          <w:sz w:val="19"/>
        </w:rPr>
        <w:t> </w:t>
      </w:r>
      <w:r>
        <w:rPr>
          <w:w w:val="115"/>
          <w:sz w:val="19"/>
        </w:rPr>
        <w:t>empresa.</w:t>
      </w:r>
    </w:p>
    <w:p>
      <w:pPr>
        <w:pStyle w:val="ListParagraph"/>
        <w:numPr>
          <w:ilvl w:val="1"/>
          <w:numId w:val="105"/>
        </w:numPr>
        <w:tabs>
          <w:tab w:pos="1250" w:val="left" w:leader="none"/>
        </w:tabs>
        <w:spacing w:line="240" w:lineRule="auto" w:before="75" w:after="0"/>
        <w:ind w:left="1247" w:right="1049" w:hanging="224"/>
        <w:jc w:val="both"/>
        <w:rPr>
          <w:sz w:val="19"/>
        </w:rPr>
      </w:pPr>
      <w:r>
        <w:rPr>
          <w:w w:val="115"/>
          <w:sz w:val="19"/>
        </w:rPr>
        <w:t>Los cambios en la estrategia de gestión, salvo si se acompañan de la intro- ducción de un nuevo método de </w:t>
      </w:r>
      <w:r>
        <w:rPr>
          <w:spacing w:val="23"/>
          <w:w w:val="115"/>
          <w:sz w:val="19"/>
        </w:rPr>
        <w:t> </w:t>
      </w:r>
      <w:r>
        <w:rPr>
          <w:w w:val="115"/>
          <w:sz w:val="19"/>
        </w:rPr>
        <w:t>organización.</w:t>
      </w:r>
    </w:p>
    <w:p>
      <w:pPr>
        <w:pStyle w:val="ListParagraph"/>
        <w:numPr>
          <w:ilvl w:val="1"/>
          <w:numId w:val="105"/>
        </w:numPr>
        <w:tabs>
          <w:tab w:pos="1250" w:val="left" w:leader="none"/>
        </w:tabs>
        <w:spacing w:line="240" w:lineRule="auto" w:before="75" w:after="0"/>
        <w:ind w:left="1249" w:right="0" w:hanging="226"/>
        <w:jc w:val="both"/>
        <w:rPr>
          <w:sz w:val="19"/>
        </w:rPr>
      </w:pPr>
      <w:r>
        <w:rPr>
          <w:w w:val="120"/>
          <w:sz w:val="19"/>
        </w:rPr>
        <w:t>Las</w:t>
      </w:r>
      <w:r>
        <w:rPr>
          <w:spacing w:val="-13"/>
          <w:w w:val="120"/>
          <w:sz w:val="19"/>
        </w:rPr>
        <w:t> </w:t>
      </w:r>
      <w:r>
        <w:rPr>
          <w:w w:val="120"/>
          <w:sz w:val="19"/>
        </w:rPr>
        <w:t>fusiones</w:t>
      </w:r>
      <w:r>
        <w:rPr>
          <w:spacing w:val="-13"/>
          <w:w w:val="120"/>
          <w:sz w:val="19"/>
        </w:rPr>
        <w:t> </w:t>
      </w:r>
      <w:r>
        <w:rPr>
          <w:w w:val="120"/>
          <w:sz w:val="19"/>
        </w:rPr>
        <w:t>o</w:t>
      </w:r>
      <w:r>
        <w:rPr>
          <w:spacing w:val="-13"/>
          <w:w w:val="120"/>
          <w:sz w:val="19"/>
        </w:rPr>
        <w:t> </w:t>
      </w:r>
      <w:r>
        <w:rPr>
          <w:w w:val="120"/>
          <w:sz w:val="19"/>
        </w:rPr>
        <w:t>las</w:t>
      </w:r>
      <w:r>
        <w:rPr>
          <w:spacing w:val="-13"/>
          <w:w w:val="120"/>
          <w:sz w:val="19"/>
        </w:rPr>
        <w:t> </w:t>
      </w:r>
      <w:r>
        <w:rPr>
          <w:w w:val="120"/>
          <w:sz w:val="19"/>
        </w:rPr>
        <w:t>adquisiciones</w:t>
      </w:r>
      <w:r>
        <w:rPr>
          <w:spacing w:val="-13"/>
          <w:w w:val="120"/>
          <w:sz w:val="19"/>
        </w:rPr>
        <w:t> </w:t>
      </w:r>
      <w:r>
        <w:rPr>
          <w:w w:val="120"/>
          <w:sz w:val="19"/>
        </w:rPr>
        <w:t>de</w:t>
      </w:r>
      <w:r>
        <w:rPr>
          <w:spacing w:val="-13"/>
          <w:w w:val="120"/>
          <w:sz w:val="19"/>
        </w:rPr>
        <w:t> </w:t>
      </w:r>
      <w:r>
        <w:rPr>
          <w:w w:val="120"/>
          <w:sz w:val="19"/>
        </w:rPr>
        <w:t>otras</w:t>
      </w:r>
      <w:r>
        <w:rPr>
          <w:spacing w:val="-13"/>
          <w:w w:val="120"/>
          <w:sz w:val="19"/>
        </w:rPr>
        <w:t> </w:t>
      </w:r>
      <w:r>
        <w:rPr>
          <w:w w:val="120"/>
          <w:sz w:val="19"/>
        </w:rPr>
        <w:t>empresas.</w:t>
      </w:r>
    </w:p>
    <w:p>
      <w:pPr>
        <w:pStyle w:val="Heading7"/>
        <w:numPr>
          <w:ilvl w:val="0"/>
          <w:numId w:val="106"/>
        </w:numPr>
        <w:tabs>
          <w:tab w:pos="1647" w:val="left" w:leader="none"/>
        </w:tabs>
        <w:spacing w:line="240" w:lineRule="auto" w:before="86" w:after="0"/>
        <w:ind w:left="1646" w:right="0" w:hanging="623"/>
        <w:jc w:val="both"/>
      </w:pPr>
      <w:r>
        <w:rPr>
          <w:w w:val="105"/>
        </w:rPr>
        <w:t>Ejemplos de innovaciones</w:t>
      </w:r>
      <w:r>
        <w:rPr>
          <w:spacing w:val="14"/>
          <w:w w:val="105"/>
        </w:rPr>
        <w:t> </w:t>
      </w:r>
      <w:r>
        <w:rPr>
          <w:w w:val="105"/>
        </w:rPr>
        <w:t>organizativas:</w:t>
      </w:r>
    </w:p>
    <w:p>
      <w:pPr>
        <w:pStyle w:val="ListParagraph"/>
        <w:numPr>
          <w:ilvl w:val="1"/>
          <w:numId w:val="105"/>
        </w:numPr>
        <w:tabs>
          <w:tab w:pos="1250" w:val="left" w:leader="none"/>
        </w:tabs>
        <w:spacing w:line="240" w:lineRule="auto" w:before="72" w:after="0"/>
        <w:ind w:left="1247" w:right="1049" w:hanging="224"/>
        <w:jc w:val="both"/>
        <w:rPr>
          <w:sz w:val="19"/>
        </w:rPr>
      </w:pPr>
      <w:r>
        <w:rPr>
          <w:w w:val="115"/>
          <w:sz w:val="19"/>
        </w:rPr>
        <w:t>Por innovación organizativa, se entiende todo proceso organizativo orien- tado a las prácticas, la organización del lugar de trabajo o las relaciones exteriores de una empresa, siempre que sea utilizado por primera vez por  la</w:t>
      </w:r>
      <w:r>
        <w:rPr>
          <w:spacing w:val="22"/>
          <w:w w:val="115"/>
          <w:sz w:val="19"/>
        </w:rPr>
        <w:t> </w:t>
      </w:r>
      <w:r>
        <w:rPr>
          <w:w w:val="115"/>
          <w:sz w:val="19"/>
        </w:rPr>
        <w:t>empresa.</w:t>
      </w:r>
    </w:p>
    <w:p>
      <w:pPr>
        <w:pStyle w:val="Heading7"/>
        <w:spacing w:before="102"/>
        <w:ind w:right="0"/>
        <w:jc w:val="both"/>
      </w:pPr>
      <w:r>
        <w:rPr>
          <w:w w:val="105"/>
        </w:rPr>
        <w:t>Prácticas empresariales</w:t>
      </w:r>
    </w:p>
    <w:p>
      <w:pPr>
        <w:pStyle w:val="ListParagraph"/>
        <w:numPr>
          <w:ilvl w:val="1"/>
          <w:numId w:val="105"/>
        </w:numPr>
        <w:tabs>
          <w:tab w:pos="1250" w:val="left" w:leader="none"/>
        </w:tabs>
        <w:spacing w:line="240" w:lineRule="auto" w:before="72" w:after="0"/>
        <w:ind w:left="1247" w:right="1049" w:hanging="224"/>
        <w:jc w:val="both"/>
        <w:rPr>
          <w:sz w:val="19"/>
        </w:rPr>
      </w:pPr>
      <w:r>
        <w:rPr>
          <w:w w:val="120"/>
          <w:sz w:val="19"/>
        </w:rPr>
        <w:t>Creación</w:t>
      </w:r>
      <w:r>
        <w:rPr>
          <w:spacing w:val="-4"/>
          <w:w w:val="120"/>
          <w:sz w:val="19"/>
        </w:rPr>
        <w:t> </w:t>
      </w:r>
      <w:r>
        <w:rPr>
          <w:w w:val="120"/>
          <w:sz w:val="19"/>
        </w:rPr>
        <w:t>de</w:t>
      </w:r>
      <w:r>
        <w:rPr>
          <w:spacing w:val="-4"/>
          <w:w w:val="120"/>
          <w:sz w:val="19"/>
        </w:rPr>
        <w:t> </w:t>
      </w:r>
      <w:r>
        <w:rPr>
          <w:w w:val="120"/>
          <w:sz w:val="19"/>
        </w:rPr>
        <w:t>una</w:t>
      </w:r>
      <w:r>
        <w:rPr>
          <w:spacing w:val="-4"/>
          <w:w w:val="120"/>
          <w:sz w:val="19"/>
        </w:rPr>
        <w:t> </w:t>
      </w:r>
      <w:r>
        <w:rPr>
          <w:w w:val="120"/>
          <w:sz w:val="19"/>
        </w:rPr>
        <w:t>nueva</w:t>
      </w:r>
      <w:r>
        <w:rPr>
          <w:spacing w:val="-4"/>
          <w:w w:val="120"/>
          <w:sz w:val="19"/>
        </w:rPr>
        <w:t> </w:t>
      </w:r>
      <w:r>
        <w:rPr>
          <w:w w:val="120"/>
          <w:sz w:val="19"/>
        </w:rPr>
        <w:t>base</w:t>
      </w:r>
      <w:r>
        <w:rPr>
          <w:spacing w:val="-4"/>
          <w:w w:val="120"/>
          <w:sz w:val="19"/>
        </w:rPr>
        <w:t> </w:t>
      </w:r>
      <w:r>
        <w:rPr>
          <w:w w:val="120"/>
          <w:sz w:val="19"/>
        </w:rPr>
        <w:t>de</w:t>
      </w:r>
      <w:r>
        <w:rPr>
          <w:spacing w:val="-4"/>
          <w:w w:val="120"/>
          <w:sz w:val="19"/>
        </w:rPr>
        <w:t> </w:t>
      </w:r>
      <w:r>
        <w:rPr>
          <w:w w:val="120"/>
          <w:sz w:val="19"/>
        </w:rPr>
        <w:t>datos</w:t>
      </w:r>
      <w:r>
        <w:rPr>
          <w:spacing w:val="-4"/>
          <w:w w:val="120"/>
          <w:sz w:val="19"/>
        </w:rPr>
        <w:t> </w:t>
      </w:r>
      <w:r>
        <w:rPr>
          <w:w w:val="120"/>
          <w:sz w:val="19"/>
        </w:rPr>
        <w:t>sobre</w:t>
      </w:r>
      <w:r>
        <w:rPr>
          <w:spacing w:val="-4"/>
          <w:w w:val="120"/>
          <w:sz w:val="19"/>
        </w:rPr>
        <w:t> </w:t>
      </w:r>
      <w:r>
        <w:rPr>
          <w:w w:val="120"/>
          <w:sz w:val="19"/>
        </w:rPr>
        <w:t>las</w:t>
      </w:r>
      <w:r>
        <w:rPr>
          <w:spacing w:val="-4"/>
          <w:w w:val="120"/>
          <w:sz w:val="19"/>
        </w:rPr>
        <w:t> </w:t>
      </w:r>
      <w:r>
        <w:rPr>
          <w:w w:val="120"/>
          <w:sz w:val="19"/>
        </w:rPr>
        <w:t>buenas</w:t>
      </w:r>
      <w:r>
        <w:rPr>
          <w:spacing w:val="-4"/>
          <w:w w:val="120"/>
          <w:sz w:val="19"/>
        </w:rPr>
        <w:t> </w:t>
      </w:r>
      <w:r>
        <w:rPr>
          <w:w w:val="120"/>
          <w:sz w:val="19"/>
        </w:rPr>
        <w:t>prácticas,</w:t>
      </w:r>
      <w:r>
        <w:rPr>
          <w:spacing w:val="-4"/>
          <w:w w:val="120"/>
          <w:sz w:val="19"/>
        </w:rPr>
        <w:t> </w:t>
      </w:r>
      <w:r>
        <w:rPr>
          <w:w w:val="120"/>
          <w:sz w:val="19"/>
        </w:rPr>
        <w:t>las</w:t>
      </w:r>
      <w:r>
        <w:rPr>
          <w:spacing w:val="-4"/>
          <w:w w:val="120"/>
          <w:sz w:val="19"/>
        </w:rPr>
        <w:t> </w:t>
      </w:r>
      <w:r>
        <w:rPr>
          <w:w w:val="120"/>
          <w:sz w:val="19"/>
        </w:rPr>
        <w:t>con- clusiones extraídas y otras formas de conocimiento, para hacerlos más fácilmente</w:t>
      </w:r>
      <w:r>
        <w:rPr>
          <w:spacing w:val="-16"/>
          <w:w w:val="120"/>
          <w:sz w:val="19"/>
        </w:rPr>
        <w:t> </w:t>
      </w:r>
      <w:r>
        <w:rPr>
          <w:w w:val="120"/>
          <w:sz w:val="19"/>
        </w:rPr>
        <w:t>accesibles</w:t>
      </w:r>
      <w:r>
        <w:rPr>
          <w:spacing w:val="-16"/>
          <w:w w:val="120"/>
          <w:sz w:val="19"/>
        </w:rPr>
        <w:t> </w:t>
      </w:r>
      <w:r>
        <w:rPr>
          <w:w w:val="120"/>
          <w:sz w:val="19"/>
        </w:rPr>
        <w:t>a</w:t>
      </w:r>
      <w:r>
        <w:rPr>
          <w:spacing w:val="-16"/>
          <w:w w:val="120"/>
          <w:sz w:val="19"/>
        </w:rPr>
        <w:t> </w:t>
      </w:r>
      <w:r>
        <w:rPr>
          <w:w w:val="120"/>
          <w:sz w:val="19"/>
        </w:rPr>
        <w:t>terceros.</w:t>
      </w:r>
    </w:p>
    <w:p>
      <w:pPr>
        <w:pStyle w:val="ListParagraph"/>
        <w:numPr>
          <w:ilvl w:val="1"/>
          <w:numId w:val="105"/>
        </w:numPr>
        <w:tabs>
          <w:tab w:pos="1250" w:val="left" w:leader="none"/>
        </w:tabs>
        <w:spacing w:line="240" w:lineRule="auto" w:before="75" w:after="0"/>
        <w:ind w:left="1247" w:right="1049" w:hanging="224"/>
        <w:jc w:val="both"/>
        <w:rPr>
          <w:sz w:val="19"/>
        </w:rPr>
      </w:pPr>
      <w:r>
        <w:rPr>
          <w:w w:val="120"/>
          <w:sz w:val="19"/>
        </w:rPr>
        <w:t>Introducción,</w:t>
      </w:r>
      <w:r>
        <w:rPr>
          <w:spacing w:val="-14"/>
          <w:w w:val="120"/>
          <w:sz w:val="19"/>
        </w:rPr>
        <w:t> </w:t>
      </w:r>
      <w:r>
        <w:rPr>
          <w:w w:val="120"/>
          <w:sz w:val="19"/>
        </w:rPr>
        <w:t>por</w:t>
      </w:r>
      <w:r>
        <w:rPr>
          <w:spacing w:val="-14"/>
          <w:w w:val="120"/>
          <w:sz w:val="19"/>
        </w:rPr>
        <w:t> </w:t>
      </w:r>
      <w:r>
        <w:rPr>
          <w:w w:val="120"/>
          <w:sz w:val="19"/>
        </w:rPr>
        <w:t>primera</w:t>
      </w:r>
      <w:r>
        <w:rPr>
          <w:spacing w:val="-14"/>
          <w:w w:val="120"/>
          <w:sz w:val="19"/>
        </w:rPr>
        <w:t> </w:t>
      </w:r>
      <w:r>
        <w:rPr>
          <w:w w:val="120"/>
          <w:sz w:val="19"/>
        </w:rPr>
        <w:t>vez,</w:t>
      </w:r>
      <w:r>
        <w:rPr>
          <w:spacing w:val="-14"/>
          <w:w w:val="120"/>
          <w:sz w:val="19"/>
        </w:rPr>
        <w:t> </w:t>
      </w:r>
      <w:r>
        <w:rPr>
          <w:w w:val="120"/>
          <w:sz w:val="19"/>
        </w:rPr>
        <w:t>de</w:t>
      </w:r>
      <w:r>
        <w:rPr>
          <w:spacing w:val="-14"/>
          <w:w w:val="120"/>
          <w:sz w:val="19"/>
        </w:rPr>
        <w:t> </w:t>
      </w:r>
      <w:r>
        <w:rPr>
          <w:w w:val="120"/>
          <w:sz w:val="19"/>
        </w:rPr>
        <w:t>un</w:t>
      </w:r>
      <w:r>
        <w:rPr>
          <w:spacing w:val="-14"/>
          <w:w w:val="120"/>
          <w:sz w:val="19"/>
        </w:rPr>
        <w:t> </w:t>
      </w:r>
      <w:r>
        <w:rPr>
          <w:w w:val="120"/>
          <w:sz w:val="19"/>
        </w:rPr>
        <w:t>sistema</w:t>
      </w:r>
      <w:r>
        <w:rPr>
          <w:spacing w:val="-14"/>
          <w:w w:val="120"/>
          <w:sz w:val="19"/>
        </w:rPr>
        <w:t> </w:t>
      </w:r>
      <w:r>
        <w:rPr>
          <w:w w:val="120"/>
          <w:sz w:val="19"/>
        </w:rPr>
        <w:t>de</w:t>
      </w:r>
      <w:r>
        <w:rPr>
          <w:spacing w:val="-14"/>
          <w:w w:val="120"/>
          <w:sz w:val="19"/>
        </w:rPr>
        <w:t> </w:t>
      </w:r>
      <w:r>
        <w:rPr>
          <w:w w:val="120"/>
          <w:sz w:val="19"/>
        </w:rPr>
        <w:t>monitorización</w:t>
      </w:r>
      <w:r>
        <w:rPr>
          <w:spacing w:val="-14"/>
          <w:w w:val="120"/>
          <w:sz w:val="19"/>
        </w:rPr>
        <w:t> </w:t>
      </w:r>
      <w:r>
        <w:rPr>
          <w:w w:val="120"/>
          <w:sz w:val="19"/>
        </w:rPr>
        <w:t>integrado de</w:t>
      </w:r>
      <w:r>
        <w:rPr>
          <w:spacing w:val="-7"/>
          <w:w w:val="120"/>
          <w:sz w:val="19"/>
        </w:rPr>
        <w:t> </w:t>
      </w:r>
      <w:r>
        <w:rPr>
          <w:w w:val="120"/>
          <w:sz w:val="19"/>
        </w:rPr>
        <w:t>las</w:t>
      </w:r>
      <w:r>
        <w:rPr>
          <w:spacing w:val="-7"/>
          <w:w w:val="120"/>
          <w:sz w:val="19"/>
        </w:rPr>
        <w:t> </w:t>
      </w:r>
      <w:r>
        <w:rPr>
          <w:w w:val="120"/>
          <w:sz w:val="19"/>
        </w:rPr>
        <w:t>actividades</w:t>
      </w:r>
      <w:r>
        <w:rPr>
          <w:spacing w:val="-7"/>
          <w:w w:val="120"/>
          <w:sz w:val="19"/>
        </w:rPr>
        <w:t> </w:t>
      </w:r>
      <w:r>
        <w:rPr>
          <w:w w:val="120"/>
          <w:sz w:val="19"/>
        </w:rPr>
        <w:t>de</w:t>
      </w:r>
      <w:r>
        <w:rPr>
          <w:spacing w:val="-7"/>
          <w:w w:val="120"/>
          <w:sz w:val="19"/>
        </w:rPr>
        <w:t> </w:t>
      </w:r>
      <w:r>
        <w:rPr>
          <w:w w:val="120"/>
          <w:sz w:val="19"/>
        </w:rPr>
        <w:t>una</w:t>
      </w:r>
      <w:r>
        <w:rPr>
          <w:spacing w:val="-7"/>
          <w:w w:val="120"/>
          <w:sz w:val="19"/>
        </w:rPr>
        <w:t> </w:t>
      </w:r>
      <w:r>
        <w:rPr>
          <w:w w:val="120"/>
          <w:sz w:val="19"/>
        </w:rPr>
        <w:t>empresa</w:t>
      </w:r>
      <w:r>
        <w:rPr>
          <w:spacing w:val="-7"/>
          <w:w w:val="120"/>
          <w:sz w:val="19"/>
        </w:rPr>
        <w:t> </w:t>
      </w:r>
      <w:r>
        <w:rPr>
          <w:w w:val="120"/>
          <w:sz w:val="19"/>
        </w:rPr>
        <w:t>(producción,</w:t>
      </w:r>
      <w:r>
        <w:rPr>
          <w:spacing w:val="-7"/>
          <w:w w:val="120"/>
          <w:sz w:val="19"/>
        </w:rPr>
        <w:t> </w:t>
      </w:r>
      <w:r>
        <w:rPr>
          <w:w w:val="120"/>
          <w:sz w:val="19"/>
        </w:rPr>
        <w:t>finanzas,</w:t>
      </w:r>
      <w:r>
        <w:rPr>
          <w:spacing w:val="-7"/>
          <w:w w:val="120"/>
          <w:sz w:val="19"/>
        </w:rPr>
        <w:t> </w:t>
      </w:r>
      <w:r>
        <w:rPr>
          <w:w w:val="120"/>
          <w:sz w:val="19"/>
        </w:rPr>
        <w:t>estrategia,</w:t>
      </w:r>
      <w:r>
        <w:rPr>
          <w:spacing w:val="-7"/>
          <w:w w:val="120"/>
          <w:sz w:val="19"/>
        </w:rPr>
        <w:t> </w:t>
      </w:r>
      <w:r>
        <w:rPr>
          <w:w w:val="120"/>
          <w:sz w:val="19"/>
        </w:rPr>
        <w:t>mer- cadotecnia).</w:t>
      </w:r>
    </w:p>
    <w:p>
      <w:pPr>
        <w:pStyle w:val="ListParagraph"/>
        <w:numPr>
          <w:ilvl w:val="1"/>
          <w:numId w:val="105"/>
        </w:numPr>
        <w:tabs>
          <w:tab w:pos="1250" w:val="left" w:leader="none"/>
        </w:tabs>
        <w:spacing w:line="240" w:lineRule="auto" w:before="75" w:after="0"/>
        <w:ind w:left="1247" w:right="1049" w:hanging="224"/>
        <w:jc w:val="both"/>
        <w:rPr>
          <w:sz w:val="19"/>
        </w:rPr>
      </w:pPr>
      <w:r>
        <w:rPr>
          <w:w w:val="115"/>
          <w:sz w:val="19"/>
        </w:rPr>
        <w:t>Introducción por primera vez de sistemas de gestión de las operaciones generales de producción o suministro, tales como un sistema de gestión de la cadena de suministro, la reconfiguración de los procesos, la racionaliza- ción de la producción y un sistema de gestión de la </w:t>
      </w:r>
      <w:r>
        <w:rPr>
          <w:spacing w:val="48"/>
          <w:w w:val="115"/>
          <w:sz w:val="19"/>
        </w:rPr>
        <w:t> </w:t>
      </w:r>
      <w:r>
        <w:rPr>
          <w:w w:val="115"/>
          <w:sz w:val="19"/>
        </w:rPr>
        <w:t>calidad.</w:t>
      </w:r>
    </w:p>
    <w:p>
      <w:pPr>
        <w:pStyle w:val="ListParagraph"/>
        <w:numPr>
          <w:ilvl w:val="1"/>
          <w:numId w:val="105"/>
        </w:numPr>
        <w:tabs>
          <w:tab w:pos="1250" w:val="left" w:leader="none"/>
        </w:tabs>
        <w:spacing w:line="240" w:lineRule="auto" w:before="75" w:after="0"/>
        <w:ind w:left="1247" w:right="1049" w:hanging="224"/>
        <w:jc w:val="both"/>
        <w:rPr>
          <w:sz w:val="19"/>
        </w:rPr>
      </w:pPr>
      <w:r>
        <w:rPr>
          <w:w w:val="120"/>
          <w:sz w:val="19"/>
        </w:rPr>
        <w:t>Introducción por primera vez de programas de formación destinados a crear equipos eficaces y funcionales que integran empleados que vienen de</w:t>
      </w:r>
      <w:r>
        <w:rPr>
          <w:spacing w:val="-16"/>
          <w:w w:val="120"/>
          <w:sz w:val="19"/>
        </w:rPr>
        <w:t> </w:t>
      </w:r>
      <w:r>
        <w:rPr>
          <w:w w:val="120"/>
          <w:sz w:val="19"/>
        </w:rPr>
        <w:t>horizontes</w:t>
      </w:r>
      <w:r>
        <w:rPr>
          <w:spacing w:val="-16"/>
          <w:w w:val="120"/>
          <w:sz w:val="19"/>
        </w:rPr>
        <w:t> </w:t>
      </w:r>
      <w:r>
        <w:rPr>
          <w:w w:val="120"/>
          <w:sz w:val="19"/>
        </w:rPr>
        <w:t>o</w:t>
      </w:r>
      <w:r>
        <w:rPr>
          <w:spacing w:val="-16"/>
          <w:w w:val="120"/>
          <w:sz w:val="19"/>
        </w:rPr>
        <w:t> </w:t>
      </w:r>
      <w:r>
        <w:rPr>
          <w:w w:val="120"/>
          <w:sz w:val="19"/>
        </w:rPr>
        <w:t>ámbitos</w:t>
      </w:r>
      <w:r>
        <w:rPr>
          <w:spacing w:val="-16"/>
          <w:w w:val="120"/>
          <w:sz w:val="19"/>
        </w:rPr>
        <w:t> </w:t>
      </w:r>
      <w:r>
        <w:rPr>
          <w:w w:val="120"/>
          <w:sz w:val="19"/>
        </w:rPr>
        <w:t>de</w:t>
      </w:r>
      <w:r>
        <w:rPr>
          <w:spacing w:val="-16"/>
          <w:w w:val="120"/>
          <w:sz w:val="19"/>
        </w:rPr>
        <w:t> </w:t>
      </w:r>
      <w:r>
        <w:rPr>
          <w:w w:val="120"/>
          <w:sz w:val="19"/>
        </w:rPr>
        <w:t>responsabilidad</w:t>
      </w:r>
      <w:r>
        <w:rPr>
          <w:spacing w:val="-16"/>
          <w:w w:val="120"/>
          <w:sz w:val="19"/>
        </w:rPr>
        <w:t> </w:t>
      </w:r>
      <w:r>
        <w:rPr>
          <w:w w:val="120"/>
          <w:sz w:val="19"/>
        </w:rPr>
        <w:t>diferentes.</w:t>
      </w:r>
    </w:p>
    <w:p>
      <w:pPr>
        <w:pStyle w:val="Heading7"/>
        <w:spacing w:before="102"/>
        <w:ind w:right="0"/>
        <w:jc w:val="both"/>
      </w:pPr>
      <w:r>
        <w:rPr>
          <w:w w:val="105"/>
        </w:rPr>
        <w:t>Organización del lugar de</w:t>
      </w:r>
      <w:r>
        <w:rPr>
          <w:spacing w:val="53"/>
          <w:w w:val="105"/>
        </w:rPr>
        <w:t> </w:t>
      </w:r>
      <w:r>
        <w:rPr>
          <w:w w:val="105"/>
        </w:rPr>
        <w:t>trabajo</w:t>
      </w:r>
    </w:p>
    <w:p>
      <w:pPr>
        <w:pStyle w:val="ListParagraph"/>
        <w:numPr>
          <w:ilvl w:val="1"/>
          <w:numId w:val="105"/>
        </w:numPr>
        <w:tabs>
          <w:tab w:pos="1250" w:val="left" w:leader="none"/>
        </w:tabs>
        <w:spacing w:line="240" w:lineRule="auto" w:before="72" w:after="0"/>
        <w:ind w:left="1247" w:right="1050" w:hanging="224"/>
        <w:jc w:val="both"/>
        <w:rPr>
          <w:sz w:val="19"/>
        </w:rPr>
      </w:pPr>
      <w:r>
        <w:rPr>
          <w:w w:val="120"/>
          <w:sz w:val="19"/>
        </w:rPr>
        <w:t>Primera</w:t>
      </w:r>
      <w:r>
        <w:rPr>
          <w:spacing w:val="-25"/>
          <w:w w:val="120"/>
          <w:sz w:val="19"/>
        </w:rPr>
        <w:t> </w:t>
      </w:r>
      <w:r>
        <w:rPr>
          <w:w w:val="120"/>
          <w:sz w:val="19"/>
        </w:rPr>
        <w:t>aplicación</w:t>
      </w:r>
      <w:r>
        <w:rPr>
          <w:spacing w:val="-25"/>
          <w:w w:val="120"/>
          <w:sz w:val="19"/>
        </w:rPr>
        <w:t> </w:t>
      </w:r>
      <w:r>
        <w:rPr>
          <w:w w:val="120"/>
          <w:sz w:val="19"/>
        </w:rPr>
        <w:t>de</w:t>
      </w:r>
      <w:r>
        <w:rPr>
          <w:spacing w:val="-25"/>
          <w:w w:val="120"/>
          <w:sz w:val="19"/>
        </w:rPr>
        <w:t> </w:t>
      </w:r>
      <w:r>
        <w:rPr>
          <w:w w:val="120"/>
          <w:sz w:val="19"/>
        </w:rPr>
        <w:t>una</w:t>
      </w:r>
      <w:r>
        <w:rPr>
          <w:spacing w:val="-25"/>
          <w:w w:val="120"/>
          <w:sz w:val="19"/>
        </w:rPr>
        <w:t> </w:t>
      </w:r>
      <w:r>
        <w:rPr>
          <w:w w:val="120"/>
          <w:sz w:val="19"/>
        </w:rPr>
        <w:t>descentralización</w:t>
      </w:r>
      <w:r>
        <w:rPr>
          <w:spacing w:val="-25"/>
          <w:w w:val="120"/>
          <w:sz w:val="19"/>
        </w:rPr>
        <w:t> </w:t>
      </w:r>
      <w:r>
        <w:rPr>
          <w:w w:val="120"/>
          <w:sz w:val="19"/>
        </w:rPr>
        <w:t>de</w:t>
      </w:r>
      <w:r>
        <w:rPr>
          <w:spacing w:val="-25"/>
          <w:w w:val="120"/>
          <w:sz w:val="19"/>
        </w:rPr>
        <w:t> </w:t>
      </w:r>
      <w:r>
        <w:rPr>
          <w:w w:val="120"/>
          <w:sz w:val="19"/>
        </w:rPr>
        <w:t>las</w:t>
      </w:r>
      <w:r>
        <w:rPr>
          <w:spacing w:val="-25"/>
          <w:w w:val="120"/>
          <w:sz w:val="19"/>
        </w:rPr>
        <w:t> </w:t>
      </w:r>
      <w:r>
        <w:rPr>
          <w:w w:val="120"/>
          <w:sz w:val="19"/>
        </w:rPr>
        <w:t>responsabilidades</w:t>
      </w:r>
      <w:r>
        <w:rPr>
          <w:spacing w:val="-25"/>
          <w:w w:val="120"/>
          <w:sz w:val="19"/>
        </w:rPr>
        <w:t> </w:t>
      </w:r>
      <w:r>
        <w:rPr>
          <w:w w:val="120"/>
          <w:sz w:val="19"/>
        </w:rPr>
        <w:t>inhe- rentes</w:t>
      </w:r>
      <w:r>
        <w:rPr>
          <w:spacing w:val="-17"/>
          <w:w w:val="120"/>
          <w:sz w:val="19"/>
        </w:rPr>
        <w:t> </w:t>
      </w:r>
      <w:r>
        <w:rPr>
          <w:w w:val="120"/>
          <w:sz w:val="19"/>
        </w:rPr>
        <w:t>a</w:t>
      </w:r>
      <w:r>
        <w:rPr>
          <w:spacing w:val="-17"/>
          <w:w w:val="120"/>
          <w:sz w:val="19"/>
        </w:rPr>
        <w:t> </w:t>
      </w:r>
      <w:r>
        <w:rPr>
          <w:w w:val="120"/>
          <w:sz w:val="19"/>
        </w:rPr>
        <w:t>sus</w:t>
      </w:r>
      <w:r>
        <w:rPr>
          <w:spacing w:val="-17"/>
          <w:w w:val="120"/>
          <w:sz w:val="19"/>
        </w:rPr>
        <w:t> </w:t>
      </w:r>
      <w:r>
        <w:rPr>
          <w:w w:val="120"/>
          <w:sz w:val="19"/>
        </w:rPr>
        <w:t>puestos</w:t>
      </w:r>
      <w:r>
        <w:rPr>
          <w:spacing w:val="-17"/>
          <w:w w:val="120"/>
          <w:sz w:val="19"/>
        </w:rPr>
        <w:t> </w:t>
      </w:r>
      <w:r>
        <w:rPr>
          <w:w w:val="120"/>
          <w:sz w:val="19"/>
        </w:rPr>
        <w:t>a</w:t>
      </w:r>
      <w:r>
        <w:rPr>
          <w:spacing w:val="-17"/>
          <w:w w:val="120"/>
          <w:sz w:val="19"/>
        </w:rPr>
        <w:t> </w:t>
      </w:r>
      <w:r>
        <w:rPr>
          <w:w w:val="120"/>
          <w:sz w:val="19"/>
        </w:rPr>
        <w:t>los</w:t>
      </w:r>
      <w:r>
        <w:rPr>
          <w:spacing w:val="-17"/>
          <w:w w:val="120"/>
          <w:sz w:val="19"/>
        </w:rPr>
        <w:t> </w:t>
      </w:r>
      <w:r>
        <w:rPr>
          <w:w w:val="120"/>
          <w:sz w:val="19"/>
        </w:rPr>
        <w:t>empleados</w:t>
      </w:r>
      <w:r>
        <w:rPr>
          <w:spacing w:val="-17"/>
          <w:w w:val="120"/>
          <w:sz w:val="19"/>
        </w:rPr>
        <w:t> </w:t>
      </w:r>
      <w:r>
        <w:rPr>
          <w:w w:val="120"/>
          <w:sz w:val="19"/>
        </w:rPr>
        <w:t>de</w:t>
      </w:r>
      <w:r>
        <w:rPr>
          <w:spacing w:val="-17"/>
          <w:w w:val="120"/>
          <w:sz w:val="19"/>
        </w:rPr>
        <w:t> </w:t>
      </w:r>
      <w:r>
        <w:rPr>
          <w:w w:val="120"/>
          <w:sz w:val="19"/>
        </w:rPr>
        <w:t>la</w:t>
      </w:r>
      <w:r>
        <w:rPr>
          <w:spacing w:val="-17"/>
          <w:w w:val="120"/>
          <w:sz w:val="19"/>
        </w:rPr>
        <w:t> </w:t>
      </w:r>
      <w:r>
        <w:rPr>
          <w:w w:val="120"/>
          <w:sz w:val="19"/>
        </w:rPr>
        <w:t>empresa,</w:t>
      </w:r>
      <w:r>
        <w:rPr>
          <w:spacing w:val="-17"/>
          <w:w w:val="120"/>
          <w:sz w:val="19"/>
        </w:rPr>
        <w:t> </w:t>
      </w:r>
      <w:r>
        <w:rPr>
          <w:w w:val="120"/>
          <w:sz w:val="19"/>
        </w:rPr>
        <w:t>por</w:t>
      </w:r>
      <w:r>
        <w:rPr>
          <w:spacing w:val="-17"/>
          <w:w w:val="120"/>
          <w:sz w:val="19"/>
        </w:rPr>
        <w:t> </w:t>
      </w:r>
      <w:r>
        <w:rPr>
          <w:w w:val="120"/>
          <w:sz w:val="19"/>
        </w:rPr>
        <w:t>ejemplo,</w:t>
      </w:r>
      <w:r>
        <w:rPr>
          <w:spacing w:val="-17"/>
          <w:w w:val="120"/>
          <w:sz w:val="19"/>
        </w:rPr>
        <w:t> </w:t>
      </w:r>
      <w:r>
        <w:rPr>
          <w:w w:val="120"/>
          <w:sz w:val="19"/>
        </w:rPr>
        <w:t>dando</w:t>
      </w:r>
      <w:r>
        <w:rPr>
          <w:spacing w:val="-17"/>
          <w:w w:val="120"/>
          <w:sz w:val="19"/>
        </w:rPr>
        <w:t> </w:t>
      </w:r>
      <w:r>
        <w:rPr>
          <w:w w:val="120"/>
          <w:sz w:val="19"/>
        </w:rPr>
        <w:t>un </w:t>
      </w:r>
      <w:r>
        <w:rPr>
          <w:w w:val="115"/>
          <w:sz w:val="19"/>
        </w:rPr>
        <w:t>control</w:t>
      </w:r>
      <w:r>
        <w:rPr>
          <w:spacing w:val="-13"/>
          <w:w w:val="115"/>
          <w:sz w:val="19"/>
        </w:rPr>
        <w:t> </w:t>
      </w:r>
      <w:r>
        <w:rPr>
          <w:w w:val="115"/>
          <w:sz w:val="19"/>
        </w:rPr>
        <w:t>y</w:t>
      </w:r>
      <w:r>
        <w:rPr>
          <w:spacing w:val="-13"/>
          <w:w w:val="115"/>
          <w:sz w:val="19"/>
        </w:rPr>
        <w:t> </w:t>
      </w:r>
      <w:r>
        <w:rPr>
          <w:w w:val="115"/>
          <w:sz w:val="19"/>
        </w:rPr>
        <w:t>una</w:t>
      </w:r>
      <w:r>
        <w:rPr>
          <w:spacing w:val="-13"/>
          <w:w w:val="115"/>
          <w:sz w:val="19"/>
        </w:rPr>
        <w:t> </w:t>
      </w:r>
      <w:r>
        <w:rPr>
          <w:w w:val="115"/>
          <w:sz w:val="19"/>
        </w:rPr>
        <w:t>responsabilidad</w:t>
      </w:r>
      <w:r>
        <w:rPr>
          <w:spacing w:val="-13"/>
          <w:w w:val="115"/>
          <w:sz w:val="19"/>
        </w:rPr>
        <w:t> </w:t>
      </w:r>
      <w:r>
        <w:rPr>
          <w:w w:val="115"/>
          <w:sz w:val="19"/>
        </w:rPr>
        <w:t>significativamente</w:t>
      </w:r>
      <w:r>
        <w:rPr>
          <w:spacing w:val="-13"/>
          <w:w w:val="115"/>
          <w:sz w:val="19"/>
        </w:rPr>
        <w:t> </w:t>
      </w:r>
      <w:r>
        <w:rPr>
          <w:w w:val="115"/>
          <w:sz w:val="19"/>
        </w:rPr>
        <w:t>mayores</w:t>
      </w:r>
      <w:r>
        <w:rPr>
          <w:spacing w:val="-13"/>
          <w:w w:val="115"/>
          <w:sz w:val="19"/>
        </w:rPr>
        <w:t> </w:t>
      </w:r>
      <w:r>
        <w:rPr>
          <w:w w:val="115"/>
          <w:sz w:val="19"/>
        </w:rPr>
        <w:t>sobre</w:t>
      </w:r>
      <w:r>
        <w:rPr>
          <w:spacing w:val="-13"/>
          <w:w w:val="115"/>
          <w:sz w:val="19"/>
        </w:rPr>
        <w:t> </w:t>
      </w:r>
      <w:r>
        <w:rPr>
          <w:w w:val="115"/>
          <w:sz w:val="19"/>
        </w:rPr>
        <w:t>los</w:t>
      </w:r>
      <w:r>
        <w:rPr>
          <w:spacing w:val="-13"/>
          <w:w w:val="115"/>
          <w:sz w:val="19"/>
        </w:rPr>
        <w:t> </w:t>
      </w:r>
      <w:r>
        <w:rPr>
          <w:w w:val="115"/>
          <w:sz w:val="19"/>
        </w:rPr>
        <w:t>procesos </w:t>
      </w:r>
      <w:r>
        <w:rPr>
          <w:w w:val="120"/>
          <w:sz w:val="19"/>
        </w:rPr>
        <w:t>de</w:t>
      </w:r>
      <w:r>
        <w:rPr>
          <w:spacing w:val="-29"/>
          <w:w w:val="120"/>
          <w:sz w:val="19"/>
        </w:rPr>
        <w:t> </w:t>
      </w:r>
      <w:r>
        <w:rPr>
          <w:w w:val="120"/>
          <w:sz w:val="19"/>
        </w:rPr>
        <w:t>producción</w:t>
      </w:r>
      <w:r>
        <w:rPr>
          <w:spacing w:val="-29"/>
          <w:w w:val="120"/>
          <w:sz w:val="19"/>
        </w:rPr>
        <w:t> </w:t>
      </w:r>
      <w:r>
        <w:rPr>
          <w:w w:val="120"/>
          <w:sz w:val="19"/>
        </w:rPr>
        <w:t>al</w:t>
      </w:r>
      <w:r>
        <w:rPr>
          <w:spacing w:val="-29"/>
          <w:w w:val="120"/>
          <w:sz w:val="19"/>
        </w:rPr>
        <w:t> </w:t>
      </w:r>
      <w:r>
        <w:rPr>
          <w:w w:val="120"/>
          <w:sz w:val="19"/>
        </w:rPr>
        <w:t>personal</w:t>
      </w:r>
      <w:r>
        <w:rPr>
          <w:spacing w:val="-29"/>
          <w:w w:val="120"/>
          <w:sz w:val="19"/>
        </w:rPr>
        <w:t> </w:t>
      </w:r>
      <w:r>
        <w:rPr>
          <w:w w:val="120"/>
          <w:sz w:val="19"/>
        </w:rPr>
        <w:t>de</w:t>
      </w:r>
      <w:r>
        <w:rPr>
          <w:spacing w:val="-29"/>
          <w:w w:val="120"/>
          <w:sz w:val="19"/>
        </w:rPr>
        <w:t> </w:t>
      </w:r>
      <w:r>
        <w:rPr>
          <w:w w:val="120"/>
          <w:sz w:val="19"/>
        </w:rPr>
        <w:t>producción,</w:t>
      </w:r>
      <w:r>
        <w:rPr>
          <w:spacing w:val="-29"/>
          <w:w w:val="120"/>
          <w:sz w:val="19"/>
        </w:rPr>
        <w:t> </w:t>
      </w:r>
      <w:r>
        <w:rPr>
          <w:w w:val="120"/>
          <w:sz w:val="19"/>
        </w:rPr>
        <w:t>de</w:t>
      </w:r>
      <w:r>
        <w:rPr>
          <w:spacing w:val="-29"/>
          <w:w w:val="120"/>
          <w:sz w:val="19"/>
        </w:rPr>
        <w:t> </w:t>
      </w:r>
      <w:r>
        <w:rPr>
          <w:w w:val="120"/>
          <w:sz w:val="19"/>
        </w:rPr>
        <w:t>distribución</w:t>
      </w:r>
      <w:r>
        <w:rPr>
          <w:spacing w:val="-29"/>
          <w:w w:val="120"/>
          <w:sz w:val="19"/>
        </w:rPr>
        <w:t> </w:t>
      </w:r>
      <w:r>
        <w:rPr>
          <w:w w:val="120"/>
          <w:sz w:val="19"/>
        </w:rPr>
        <w:t>o</w:t>
      </w:r>
      <w:r>
        <w:rPr>
          <w:spacing w:val="-29"/>
          <w:w w:val="120"/>
          <w:sz w:val="19"/>
        </w:rPr>
        <w:t> </w:t>
      </w:r>
      <w:r>
        <w:rPr>
          <w:w w:val="120"/>
          <w:sz w:val="19"/>
        </w:rPr>
        <w:t>ventas.</w:t>
      </w:r>
    </w:p>
    <w:p>
      <w:pPr>
        <w:pStyle w:val="ListParagraph"/>
        <w:numPr>
          <w:ilvl w:val="1"/>
          <w:numId w:val="105"/>
        </w:numPr>
        <w:tabs>
          <w:tab w:pos="1250" w:val="left" w:leader="none"/>
        </w:tabs>
        <w:spacing w:line="240" w:lineRule="auto" w:before="75" w:after="0"/>
        <w:ind w:left="1247" w:right="1049" w:hanging="224"/>
        <w:jc w:val="both"/>
        <w:rPr>
          <w:sz w:val="19"/>
        </w:rPr>
      </w:pPr>
      <w:r>
        <w:rPr>
          <w:w w:val="120"/>
          <w:sz w:val="19"/>
        </w:rPr>
        <w:t>Creación</w:t>
      </w:r>
      <w:r>
        <w:rPr>
          <w:spacing w:val="-23"/>
          <w:w w:val="120"/>
          <w:sz w:val="19"/>
        </w:rPr>
        <w:t> </w:t>
      </w:r>
      <w:r>
        <w:rPr>
          <w:w w:val="120"/>
          <w:sz w:val="19"/>
        </w:rPr>
        <w:t>por</w:t>
      </w:r>
      <w:r>
        <w:rPr>
          <w:spacing w:val="-23"/>
          <w:w w:val="120"/>
          <w:sz w:val="19"/>
        </w:rPr>
        <w:t> </w:t>
      </w:r>
      <w:r>
        <w:rPr>
          <w:w w:val="120"/>
          <w:sz w:val="19"/>
        </w:rPr>
        <w:t>primera</w:t>
      </w:r>
      <w:r>
        <w:rPr>
          <w:spacing w:val="-23"/>
          <w:w w:val="120"/>
          <w:sz w:val="19"/>
        </w:rPr>
        <w:t> </w:t>
      </w:r>
      <w:r>
        <w:rPr>
          <w:w w:val="120"/>
          <w:sz w:val="19"/>
        </w:rPr>
        <w:t>vez</w:t>
      </w:r>
      <w:r>
        <w:rPr>
          <w:spacing w:val="-23"/>
          <w:w w:val="120"/>
          <w:sz w:val="19"/>
        </w:rPr>
        <w:t> </w:t>
      </w:r>
      <w:r>
        <w:rPr>
          <w:w w:val="120"/>
          <w:sz w:val="19"/>
        </w:rPr>
        <w:t>de</w:t>
      </w:r>
      <w:r>
        <w:rPr>
          <w:spacing w:val="-23"/>
          <w:w w:val="120"/>
          <w:sz w:val="19"/>
        </w:rPr>
        <w:t> </w:t>
      </w:r>
      <w:r>
        <w:rPr>
          <w:w w:val="120"/>
          <w:sz w:val="19"/>
        </w:rPr>
        <w:t>equipos</w:t>
      </w:r>
      <w:r>
        <w:rPr>
          <w:spacing w:val="-23"/>
          <w:w w:val="120"/>
          <w:sz w:val="19"/>
        </w:rPr>
        <w:t> </w:t>
      </w:r>
      <w:r>
        <w:rPr>
          <w:w w:val="120"/>
          <w:sz w:val="19"/>
        </w:rPr>
        <w:t>de</w:t>
      </w:r>
      <w:r>
        <w:rPr>
          <w:spacing w:val="-23"/>
          <w:w w:val="120"/>
          <w:sz w:val="19"/>
        </w:rPr>
        <w:t> </w:t>
      </w:r>
      <w:r>
        <w:rPr>
          <w:w w:val="120"/>
          <w:sz w:val="19"/>
        </w:rPr>
        <w:t>trabajo</w:t>
      </w:r>
      <w:r>
        <w:rPr>
          <w:spacing w:val="-23"/>
          <w:w w:val="120"/>
          <w:sz w:val="19"/>
        </w:rPr>
        <w:t> </w:t>
      </w:r>
      <w:r>
        <w:rPr>
          <w:w w:val="120"/>
          <w:sz w:val="19"/>
        </w:rPr>
        <w:t>formales</w:t>
      </w:r>
      <w:r>
        <w:rPr>
          <w:spacing w:val="-23"/>
          <w:w w:val="120"/>
          <w:sz w:val="19"/>
        </w:rPr>
        <w:t> </w:t>
      </w:r>
      <w:r>
        <w:rPr>
          <w:w w:val="120"/>
          <w:sz w:val="19"/>
        </w:rPr>
        <w:t>o</w:t>
      </w:r>
      <w:r>
        <w:rPr>
          <w:spacing w:val="-23"/>
          <w:w w:val="120"/>
          <w:sz w:val="19"/>
        </w:rPr>
        <w:t> </w:t>
      </w:r>
      <w:r>
        <w:rPr>
          <w:w w:val="120"/>
          <w:sz w:val="19"/>
        </w:rPr>
        <w:t>informales</w:t>
      </w:r>
      <w:r>
        <w:rPr>
          <w:spacing w:val="-23"/>
          <w:w w:val="120"/>
          <w:sz w:val="19"/>
        </w:rPr>
        <w:t> </w:t>
      </w:r>
      <w:r>
        <w:rPr>
          <w:w w:val="120"/>
          <w:sz w:val="19"/>
        </w:rPr>
        <w:t>para mejorar</w:t>
      </w:r>
      <w:r>
        <w:rPr>
          <w:spacing w:val="-15"/>
          <w:w w:val="120"/>
          <w:sz w:val="19"/>
        </w:rPr>
        <w:t> </w:t>
      </w:r>
      <w:r>
        <w:rPr>
          <w:w w:val="120"/>
          <w:sz w:val="19"/>
        </w:rPr>
        <w:t>el</w:t>
      </w:r>
      <w:r>
        <w:rPr>
          <w:spacing w:val="-15"/>
          <w:w w:val="120"/>
          <w:sz w:val="19"/>
        </w:rPr>
        <w:t> </w:t>
      </w:r>
      <w:r>
        <w:rPr>
          <w:w w:val="120"/>
          <w:sz w:val="19"/>
        </w:rPr>
        <w:t>acceso</w:t>
      </w:r>
      <w:r>
        <w:rPr>
          <w:spacing w:val="-15"/>
          <w:w w:val="120"/>
          <w:sz w:val="19"/>
        </w:rPr>
        <w:t> </w:t>
      </w:r>
      <w:r>
        <w:rPr>
          <w:w w:val="120"/>
          <w:sz w:val="19"/>
        </w:rPr>
        <w:t>y</w:t>
      </w:r>
      <w:r>
        <w:rPr>
          <w:spacing w:val="-15"/>
          <w:w w:val="120"/>
          <w:sz w:val="19"/>
        </w:rPr>
        <w:t> </w:t>
      </w:r>
      <w:r>
        <w:rPr>
          <w:w w:val="120"/>
          <w:sz w:val="19"/>
        </w:rPr>
        <w:t>la</w:t>
      </w:r>
      <w:r>
        <w:rPr>
          <w:spacing w:val="-15"/>
          <w:w w:val="120"/>
          <w:sz w:val="19"/>
        </w:rPr>
        <w:t> </w:t>
      </w:r>
      <w:r>
        <w:rPr>
          <w:w w:val="120"/>
          <w:sz w:val="19"/>
        </w:rPr>
        <w:t>distribución</w:t>
      </w:r>
      <w:r>
        <w:rPr>
          <w:spacing w:val="-15"/>
          <w:w w:val="120"/>
          <w:sz w:val="19"/>
        </w:rPr>
        <w:t> </w:t>
      </w:r>
      <w:r>
        <w:rPr>
          <w:w w:val="120"/>
          <w:sz w:val="19"/>
        </w:rPr>
        <w:t>de</w:t>
      </w:r>
      <w:r>
        <w:rPr>
          <w:spacing w:val="-15"/>
          <w:w w:val="120"/>
          <w:sz w:val="19"/>
        </w:rPr>
        <w:t> </w:t>
      </w:r>
      <w:r>
        <w:rPr>
          <w:w w:val="120"/>
          <w:sz w:val="19"/>
        </w:rPr>
        <w:t>los</w:t>
      </w:r>
      <w:r>
        <w:rPr>
          <w:spacing w:val="-15"/>
          <w:w w:val="120"/>
          <w:sz w:val="19"/>
        </w:rPr>
        <w:t> </w:t>
      </w:r>
      <w:r>
        <w:rPr>
          <w:w w:val="120"/>
          <w:sz w:val="19"/>
        </w:rPr>
        <w:t>conocimientos</w:t>
      </w:r>
      <w:r>
        <w:rPr>
          <w:spacing w:val="-15"/>
          <w:w w:val="120"/>
          <w:sz w:val="19"/>
        </w:rPr>
        <w:t> </w:t>
      </w:r>
      <w:r>
        <w:rPr>
          <w:w w:val="120"/>
          <w:sz w:val="19"/>
        </w:rPr>
        <w:t>que</w:t>
      </w:r>
      <w:r>
        <w:rPr>
          <w:spacing w:val="-15"/>
          <w:w w:val="120"/>
          <w:sz w:val="19"/>
        </w:rPr>
        <w:t> </w:t>
      </w:r>
      <w:r>
        <w:rPr>
          <w:w w:val="120"/>
          <w:sz w:val="19"/>
        </w:rPr>
        <w:t>provienen</w:t>
      </w:r>
      <w:r>
        <w:rPr>
          <w:spacing w:val="-15"/>
          <w:w w:val="120"/>
          <w:sz w:val="19"/>
        </w:rPr>
        <w:t> </w:t>
      </w:r>
      <w:r>
        <w:rPr>
          <w:w w:val="120"/>
          <w:sz w:val="19"/>
        </w:rPr>
        <w:t>de distintos servicios como el de mercadotecnia, el de investigación y el de producción.</w:t>
      </w:r>
    </w:p>
    <w:p>
      <w:pPr>
        <w:spacing w:after="0" w:line="240" w:lineRule="auto"/>
        <w:jc w:val="both"/>
        <w:rPr>
          <w:sz w:val="19"/>
        </w:rPr>
        <w:sectPr>
          <w:pgSz w:w="11900" w:h="16840"/>
          <w:pgMar w:header="2451" w:footer="2427" w:top="2640" w:bottom="2620" w:left="1680" w:right="1680"/>
        </w:sectPr>
      </w:pPr>
    </w:p>
    <w:p>
      <w:pPr>
        <w:pStyle w:val="BodyText"/>
        <w:rPr>
          <w:sz w:val="20"/>
        </w:rPr>
      </w:pPr>
    </w:p>
    <w:p>
      <w:pPr>
        <w:pStyle w:val="BodyText"/>
        <w:spacing w:before="6"/>
        <w:rPr>
          <w:sz w:val="17"/>
        </w:rPr>
      </w:pPr>
    </w:p>
    <w:p>
      <w:pPr>
        <w:pStyle w:val="ListParagraph"/>
        <w:numPr>
          <w:ilvl w:val="1"/>
          <w:numId w:val="105"/>
        </w:numPr>
        <w:tabs>
          <w:tab w:pos="1250" w:val="left" w:leader="none"/>
        </w:tabs>
        <w:spacing w:line="240" w:lineRule="auto" w:before="0" w:after="0"/>
        <w:ind w:left="1247" w:right="1049" w:hanging="224"/>
        <w:jc w:val="both"/>
        <w:rPr>
          <w:sz w:val="19"/>
        </w:rPr>
      </w:pPr>
      <w:r>
        <w:rPr>
          <w:w w:val="115"/>
          <w:sz w:val="19"/>
        </w:rPr>
        <w:t>Introducción por primera vez de un sistema anónimo de notificación de incidentes para fomentar la notificación de los errores o riesgos con el fin de determinar sus causas y reducir la  </w:t>
      </w:r>
      <w:r>
        <w:rPr>
          <w:spacing w:val="5"/>
          <w:w w:val="115"/>
          <w:sz w:val="19"/>
        </w:rPr>
        <w:t> </w:t>
      </w:r>
      <w:r>
        <w:rPr>
          <w:w w:val="115"/>
          <w:sz w:val="19"/>
        </w:rPr>
        <w:t>frecuencia.</w:t>
      </w:r>
    </w:p>
    <w:p>
      <w:pPr>
        <w:pStyle w:val="Heading7"/>
        <w:spacing w:before="102"/>
      </w:pPr>
      <w:r>
        <w:rPr>
          <w:w w:val="105"/>
        </w:rPr>
        <w:t>Relaciones exteriores</w:t>
      </w:r>
    </w:p>
    <w:p>
      <w:pPr>
        <w:pStyle w:val="ListParagraph"/>
        <w:numPr>
          <w:ilvl w:val="1"/>
          <w:numId w:val="105"/>
        </w:numPr>
        <w:tabs>
          <w:tab w:pos="1250" w:val="left" w:leader="none"/>
        </w:tabs>
        <w:spacing w:line="240" w:lineRule="auto" w:before="72" w:after="0"/>
        <w:ind w:left="1247" w:right="1049" w:hanging="224"/>
        <w:jc w:val="both"/>
        <w:rPr>
          <w:sz w:val="19"/>
        </w:rPr>
      </w:pPr>
      <w:r>
        <w:rPr>
          <w:w w:val="115"/>
          <w:sz w:val="19"/>
        </w:rPr>
        <w:t>Introducción de normas de control de calidad para los proveedores y los subcontratistas.</w:t>
      </w:r>
    </w:p>
    <w:p>
      <w:pPr>
        <w:pStyle w:val="ListParagraph"/>
        <w:numPr>
          <w:ilvl w:val="1"/>
          <w:numId w:val="105"/>
        </w:numPr>
        <w:tabs>
          <w:tab w:pos="1250" w:val="left" w:leader="none"/>
        </w:tabs>
        <w:spacing w:line="240" w:lineRule="auto" w:before="75" w:after="0"/>
        <w:ind w:left="1247" w:right="1049" w:hanging="224"/>
        <w:jc w:val="both"/>
        <w:rPr>
          <w:sz w:val="19"/>
        </w:rPr>
      </w:pPr>
      <w:r>
        <w:rPr>
          <w:w w:val="115"/>
          <w:sz w:val="19"/>
        </w:rPr>
        <w:t>Recurrir por primera vez a la externalización de la investigación o la pro- ducción.</w:t>
      </w:r>
    </w:p>
    <w:p>
      <w:pPr>
        <w:pStyle w:val="ListParagraph"/>
        <w:numPr>
          <w:ilvl w:val="1"/>
          <w:numId w:val="105"/>
        </w:numPr>
        <w:tabs>
          <w:tab w:pos="1250" w:val="left" w:leader="none"/>
        </w:tabs>
        <w:spacing w:line="240" w:lineRule="auto" w:before="75" w:after="0"/>
        <w:ind w:left="1247" w:right="1049" w:hanging="224"/>
        <w:jc w:val="both"/>
        <w:rPr>
          <w:sz w:val="19"/>
        </w:rPr>
      </w:pPr>
      <w:r>
        <w:rPr>
          <w:w w:val="120"/>
          <w:sz w:val="19"/>
        </w:rPr>
        <w:t>Primera</w:t>
      </w:r>
      <w:r>
        <w:rPr>
          <w:spacing w:val="-23"/>
          <w:w w:val="120"/>
          <w:sz w:val="19"/>
        </w:rPr>
        <w:t> </w:t>
      </w:r>
      <w:r>
        <w:rPr>
          <w:w w:val="120"/>
          <w:sz w:val="19"/>
        </w:rPr>
        <w:t>iniciativa</w:t>
      </w:r>
      <w:r>
        <w:rPr>
          <w:spacing w:val="-23"/>
          <w:w w:val="120"/>
          <w:sz w:val="19"/>
        </w:rPr>
        <w:t> </w:t>
      </w:r>
      <w:r>
        <w:rPr>
          <w:w w:val="120"/>
          <w:sz w:val="19"/>
        </w:rPr>
        <w:t>de</w:t>
      </w:r>
      <w:r>
        <w:rPr>
          <w:spacing w:val="-23"/>
          <w:w w:val="120"/>
          <w:sz w:val="19"/>
        </w:rPr>
        <w:t> </w:t>
      </w:r>
      <w:r>
        <w:rPr>
          <w:w w:val="120"/>
          <w:sz w:val="19"/>
        </w:rPr>
        <w:t>colaboración</w:t>
      </w:r>
      <w:r>
        <w:rPr>
          <w:spacing w:val="-23"/>
          <w:w w:val="120"/>
          <w:sz w:val="19"/>
        </w:rPr>
        <w:t> </w:t>
      </w:r>
      <w:r>
        <w:rPr>
          <w:w w:val="120"/>
          <w:sz w:val="19"/>
        </w:rPr>
        <w:t>en</w:t>
      </w:r>
      <w:r>
        <w:rPr>
          <w:spacing w:val="-23"/>
          <w:w w:val="120"/>
          <w:sz w:val="19"/>
        </w:rPr>
        <w:t> </w:t>
      </w:r>
      <w:r>
        <w:rPr>
          <w:w w:val="120"/>
          <w:sz w:val="19"/>
        </w:rPr>
        <w:t>temas</w:t>
      </w:r>
      <w:r>
        <w:rPr>
          <w:spacing w:val="-23"/>
          <w:w w:val="120"/>
          <w:sz w:val="19"/>
        </w:rPr>
        <w:t> </w:t>
      </w:r>
      <w:r>
        <w:rPr>
          <w:w w:val="120"/>
          <w:sz w:val="19"/>
        </w:rPr>
        <w:t>de</w:t>
      </w:r>
      <w:r>
        <w:rPr>
          <w:spacing w:val="-23"/>
          <w:w w:val="120"/>
          <w:sz w:val="19"/>
        </w:rPr>
        <w:t> </w:t>
      </w:r>
      <w:r>
        <w:rPr>
          <w:w w:val="120"/>
          <w:sz w:val="19"/>
        </w:rPr>
        <w:t>investigación</w:t>
      </w:r>
      <w:r>
        <w:rPr>
          <w:spacing w:val="-23"/>
          <w:w w:val="120"/>
          <w:sz w:val="19"/>
        </w:rPr>
        <w:t> </w:t>
      </w:r>
      <w:r>
        <w:rPr>
          <w:w w:val="120"/>
          <w:sz w:val="19"/>
        </w:rPr>
        <w:t>con</w:t>
      </w:r>
      <w:r>
        <w:rPr>
          <w:spacing w:val="-23"/>
          <w:w w:val="120"/>
          <w:sz w:val="19"/>
        </w:rPr>
        <w:t> </w:t>
      </w:r>
      <w:r>
        <w:rPr>
          <w:w w:val="120"/>
          <w:sz w:val="19"/>
        </w:rPr>
        <w:t>universi- dades u otros establecimientos de</w:t>
      </w:r>
      <w:r>
        <w:rPr>
          <w:spacing w:val="-40"/>
          <w:w w:val="120"/>
          <w:sz w:val="19"/>
        </w:rPr>
        <w:t> </w:t>
      </w:r>
      <w:r>
        <w:rPr>
          <w:w w:val="120"/>
          <w:sz w:val="19"/>
        </w:rPr>
        <w:t>investigación.</w:t>
      </w:r>
    </w:p>
    <w:p>
      <w:pPr>
        <w:spacing w:after="0" w:line="240" w:lineRule="auto"/>
        <w:jc w:val="both"/>
        <w:rPr>
          <w:sz w:val="19"/>
        </w:rPr>
        <w:sectPr>
          <w:pgSz w:w="11900" w:h="16840"/>
          <w:pgMar w:header="2444" w:footer="2427" w:top="2640" w:bottom="2620" w:left="1680" w:right="1680"/>
        </w:sectPr>
      </w:pPr>
    </w:p>
    <w:p>
      <w:pPr>
        <w:pStyle w:val="BodyText"/>
        <w:spacing w:before="4"/>
        <w:rPr>
          <w:rFonts w:ascii="Times New Roman"/>
          <w:sz w:val="17"/>
        </w:rPr>
      </w:pPr>
    </w:p>
    <w:p>
      <w:pPr>
        <w:spacing w:after="0"/>
        <w:rPr>
          <w:rFonts w:ascii="Times New Roman"/>
          <w:sz w:val="17"/>
        </w:rPr>
        <w:sectPr>
          <w:headerReference w:type="even" r:id="rId91"/>
          <w:footerReference w:type="even" r:id="rId92"/>
          <w:pgSz w:w="11900" w:h="16840"/>
          <w:pgMar w:header="0" w:footer="0" w:top="1600" w:bottom="280" w:left="1680" w:right="168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21"/>
        </w:rPr>
      </w:pPr>
    </w:p>
    <w:p>
      <w:pPr>
        <w:spacing w:before="1"/>
        <w:ind w:left="541" w:right="1023" w:firstLine="0"/>
        <w:jc w:val="center"/>
        <w:rPr>
          <w:rFonts w:ascii="Arial"/>
          <w:b/>
          <w:sz w:val="26"/>
        </w:rPr>
      </w:pPr>
      <w:r>
        <w:rPr>
          <w:rFonts w:ascii="Arial"/>
          <w:b/>
          <w:sz w:val="26"/>
        </w:rPr>
        <w:t>Siglas</w:t>
      </w:r>
    </w:p>
    <w:p>
      <w:pPr>
        <w:pStyle w:val="BodyText"/>
        <w:tabs>
          <w:tab w:pos="1873" w:val="left" w:leader="none"/>
        </w:tabs>
        <w:spacing w:before="211"/>
        <w:ind w:left="1023" w:right="986"/>
      </w:pPr>
      <w:r>
        <w:rPr>
          <w:rFonts w:ascii="Arial" w:hAnsi="Arial"/>
          <w:b/>
          <w:w w:val="115"/>
        </w:rPr>
        <w:t>C&amp;T</w:t>
        <w:tab/>
      </w:r>
      <w:r>
        <w:rPr>
          <w:w w:val="115"/>
        </w:rPr>
        <w:t>Ciencia y</w:t>
      </w:r>
      <w:r>
        <w:rPr>
          <w:spacing w:val="11"/>
          <w:w w:val="115"/>
        </w:rPr>
        <w:t> </w:t>
      </w:r>
      <w:r>
        <w:rPr>
          <w:w w:val="115"/>
        </w:rPr>
        <w:t>tecnología.</w:t>
      </w:r>
    </w:p>
    <w:p>
      <w:pPr>
        <w:pStyle w:val="BodyText"/>
        <w:tabs>
          <w:tab w:pos="1873" w:val="left" w:leader="none"/>
        </w:tabs>
        <w:spacing w:line="283" w:lineRule="auto" w:before="44"/>
        <w:ind w:left="1023" w:right="2959"/>
      </w:pPr>
      <w:r>
        <w:rPr>
          <w:rFonts w:ascii="Arial" w:hAnsi="Arial"/>
          <w:b/>
          <w:w w:val="120"/>
        </w:rPr>
        <w:t>CAPI</w:t>
        <w:tab/>
      </w:r>
      <w:r>
        <w:rPr>
          <w:w w:val="120"/>
        </w:rPr>
        <w:t>Entrevista</w:t>
      </w:r>
      <w:r>
        <w:rPr>
          <w:spacing w:val="-22"/>
          <w:w w:val="120"/>
        </w:rPr>
        <w:t> </w:t>
      </w:r>
      <w:r>
        <w:rPr>
          <w:w w:val="120"/>
        </w:rPr>
        <w:t>personal</w:t>
      </w:r>
      <w:r>
        <w:rPr>
          <w:spacing w:val="-22"/>
          <w:w w:val="120"/>
        </w:rPr>
        <w:t> </w:t>
      </w:r>
      <w:r>
        <w:rPr>
          <w:w w:val="120"/>
        </w:rPr>
        <w:t>asistida</w:t>
      </w:r>
      <w:r>
        <w:rPr>
          <w:spacing w:val="-22"/>
          <w:w w:val="120"/>
        </w:rPr>
        <w:t> </w:t>
      </w:r>
      <w:r>
        <w:rPr>
          <w:w w:val="120"/>
        </w:rPr>
        <w:t>por</w:t>
      </w:r>
      <w:r>
        <w:rPr>
          <w:spacing w:val="-22"/>
          <w:w w:val="120"/>
        </w:rPr>
        <w:t> </w:t>
      </w:r>
      <w:r>
        <w:rPr>
          <w:w w:val="120"/>
        </w:rPr>
        <w:t>ordenador.</w:t>
      </w:r>
      <w:r>
        <w:rPr>
          <w:w w:val="109"/>
        </w:rPr>
        <w:t> </w:t>
      </w:r>
      <w:r>
        <w:rPr>
          <w:rFonts w:ascii="Arial" w:hAnsi="Arial"/>
          <w:b/>
          <w:spacing w:val="-5"/>
          <w:w w:val="120"/>
        </w:rPr>
        <w:t>CATI</w:t>
        <w:tab/>
      </w:r>
      <w:r>
        <w:rPr>
          <w:w w:val="120"/>
        </w:rPr>
        <w:t>Entrevista</w:t>
      </w:r>
      <w:r>
        <w:rPr>
          <w:spacing w:val="-25"/>
          <w:w w:val="120"/>
        </w:rPr>
        <w:t> </w:t>
      </w:r>
      <w:r>
        <w:rPr>
          <w:w w:val="120"/>
        </w:rPr>
        <w:t>telefónica</w:t>
      </w:r>
      <w:r>
        <w:rPr>
          <w:spacing w:val="-25"/>
          <w:w w:val="120"/>
        </w:rPr>
        <w:t> </w:t>
      </w:r>
      <w:r>
        <w:rPr>
          <w:w w:val="120"/>
        </w:rPr>
        <w:t>asistida</w:t>
      </w:r>
      <w:r>
        <w:rPr>
          <w:spacing w:val="-25"/>
          <w:w w:val="120"/>
        </w:rPr>
        <w:t> </w:t>
      </w:r>
      <w:r>
        <w:rPr>
          <w:w w:val="120"/>
        </w:rPr>
        <w:t>por</w:t>
      </w:r>
      <w:r>
        <w:rPr>
          <w:spacing w:val="-25"/>
          <w:w w:val="120"/>
        </w:rPr>
        <w:t> </w:t>
      </w:r>
      <w:r>
        <w:rPr>
          <w:w w:val="120"/>
        </w:rPr>
        <w:t>ordenador.</w:t>
      </w:r>
      <w:r>
        <w:rPr>
          <w:w w:val="109"/>
        </w:rPr>
        <w:t> </w:t>
      </w:r>
      <w:r>
        <w:rPr>
          <w:rFonts w:ascii="Arial" w:hAnsi="Arial"/>
          <w:b/>
          <w:w w:val="120"/>
        </w:rPr>
        <w:t>CCE</w:t>
        <w:tab/>
      </w:r>
      <w:r>
        <w:rPr>
          <w:w w:val="120"/>
        </w:rPr>
        <w:t>Comisión</w:t>
      </w:r>
      <w:r>
        <w:rPr>
          <w:spacing w:val="-25"/>
          <w:w w:val="120"/>
        </w:rPr>
        <w:t> </w:t>
      </w:r>
      <w:r>
        <w:rPr>
          <w:w w:val="120"/>
        </w:rPr>
        <w:t>de</w:t>
      </w:r>
      <w:r>
        <w:rPr>
          <w:spacing w:val="-25"/>
          <w:w w:val="120"/>
        </w:rPr>
        <w:t> </w:t>
      </w:r>
      <w:r>
        <w:rPr>
          <w:w w:val="120"/>
        </w:rPr>
        <w:t>las</w:t>
      </w:r>
      <w:r>
        <w:rPr>
          <w:spacing w:val="-25"/>
          <w:w w:val="120"/>
        </w:rPr>
        <w:t> </w:t>
      </w:r>
      <w:r>
        <w:rPr>
          <w:w w:val="120"/>
        </w:rPr>
        <w:t>Comunidades</w:t>
      </w:r>
      <w:r>
        <w:rPr>
          <w:spacing w:val="-25"/>
          <w:w w:val="120"/>
        </w:rPr>
        <w:t> </w:t>
      </w:r>
      <w:r>
        <w:rPr>
          <w:w w:val="120"/>
        </w:rPr>
        <w:t>Europeas.</w:t>
      </w:r>
    </w:p>
    <w:p>
      <w:pPr>
        <w:pStyle w:val="BodyText"/>
        <w:tabs>
          <w:tab w:pos="1873" w:val="left" w:leader="none"/>
        </w:tabs>
        <w:spacing w:before="6"/>
        <w:ind w:left="1023" w:right="986"/>
      </w:pPr>
      <w:r>
        <w:rPr>
          <w:rFonts w:ascii="Arial" w:hAnsi="Arial"/>
          <w:b/>
          <w:w w:val="115"/>
        </w:rPr>
        <w:t>CEE</w:t>
        <w:tab/>
      </w:r>
      <w:r>
        <w:rPr>
          <w:w w:val="115"/>
        </w:rPr>
        <w:t>Comunidad Económica</w:t>
      </w:r>
      <w:r>
        <w:rPr>
          <w:spacing w:val="38"/>
          <w:w w:val="115"/>
        </w:rPr>
        <w:t> </w:t>
      </w:r>
      <w:r>
        <w:rPr>
          <w:w w:val="115"/>
        </w:rPr>
        <w:t>Europea.</w:t>
      </w:r>
    </w:p>
    <w:p>
      <w:pPr>
        <w:pStyle w:val="BodyText"/>
        <w:tabs>
          <w:tab w:pos="1873" w:val="left" w:leader="none"/>
        </w:tabs>
        <w:spacing w:before="44"/>
        <w:ind w:left="1023" w:right="986"/>
      </w:pPr>
      <w:r>
        <w:rPr>
          <w:rFonts w:ascii="Arial" w:hAnsi="Arial"/>
          <w:b/>
          <w:w w:val="115"/>
        </w:rPr>
        <w:t>CITE</w:t>
        <w:tab/>
      </w:r>
      <w:r>
        <w:rPr>
          <w:w w:val="115"/>
        </w:rPr>
        <w:t>Clasificación internacional tipo de la</w:t>
      </w:r>
      <w:r>
        <w:rPr>
          <w:spacing w:val="56"/>
          <w:w w:val="115"/>
        </w:rPr>
        <w:t> </w:t>
      </w:r>
      <w:r>
        <w:rPr>
          <w:w w:val="115"/>
        </w:rPr>
        <w:t>educación.</w:t>
      </w:r>
    </w:p>
    <w:p>
      <w:pPr>
        <w:pStyle w:val="BodyText"/>
        <w:tabs>
          <w:tab w:pos="1873" w:val="left" w:leader="none"/>
        </w:tabs>
        <w:spacing w:before="44"/>
        <w:ind w:left="2265" w:right="2590" w:hanging="1243"/>
      </w:pPr>
      <w:r>
        <w:rPr>
          <w:rFonts w:ascii="Arial" w:hAnsi="Arial"/>
          <w:b/>
          <w:w w:val="120"/>
        </w:rPr>
        <w:t>CIIU</w:t>
        <w:tab/>
      </w:r>
      <w:r>
        <w:rPr>
          <w:w w:val="120"/>
        </w:rPr>
        <w:t>Clasificación</w:t>
      </w:r>
      <w:r>
        <w:rPr>
          <w:spacing w:val="-39"/>
          <w:w w:val="120"/>
        </w:rPr>
        <w:t> </w:t>
      </w:r>
      <w:r>
        <w:rPr>
          <w:w w:val="120"/>
        </w:rPr>
        <w:t>industrial</w:t>
      </w:r>
      <w:r>
        <w:rPr>
          <w:spacing w:val="-39"/>
          <w:w w:val="120"/>
        </w:rPr>
        <w:t> </w:t>
      </w:r>
      <w:r>
        <w:rPr>
          <w:w w:val="120"/>
        </w:rPr>
        <w:t>internacional</w:t>
      </w:r>
      <w:r>
        <w:rPr>
          <w:spacing w:val="-39"/>
          <w:w w:val="120"/>
        </w:rPr>
        <w:t> </w:t>
      </w:r>
      <w:r>
        <w:rPr>
          <w:w w:val="120"/>
        </w:rPr>
        <w:t>unificada</w:t>
      </w:r>
      <w:r>
        <w:rPr>
          <w:w w:val="118"/>
        </w:rPr>
        <w:t> </w:t>
      </w:r>
      <w:r>
        <w:rPr>
          <w:w w:val="120"/>
        </w:rPr>
        <w:t>de</w:t>
      </w:r>
      <w:r>
        <w:rPr>
          <w:spacing w:val="-9"/>
          <w:w w:val="120"/>
        </w:rPr>
        <w:t> </w:t>
      </w:r>
      <w:r>
        <w:rPr>
          <w:w w:val="120"/>
        </w:rPr>
        <w:t>todas</w:t>
      </w:r>
      <w:r>
        <w:rPr>
          <w:spacing w:val="-9"/>
          <w:w w:val="120"/>
        </w:rPr>
        <w:t> </w:t>
      </w:r>
      <w:r>
        <w:rPr>
          <w:w w:val="120"/>
        </w:rPr>
        <w:t>las</w:t>
      </w:r>
      <w:r>
        <w:rPr>
          <w:spacing w:val="-9"/>
          <w:w w:val="120"/>
        </w:rPr>
        <w:t> </w:t>
      </w:r>
      <w:r>
        <w:rPr>
          <w:w w:val="120"/>
        </w:rPr>
        <w:t>ramas</w:t>
      </w:r>
      <w:r>
        <w:rPr>
          <w:spacing w:val="-9"/>
          <w:w w:val="120"/>
        </w:rPr>
        <w:t> </w:t>
      </w:r>
      <w:r>
        <w:rPr>
          <w:w w:val="120"/>
        </w:rPr>
        <w:t>de</w:t>
      </w:r>
      <w:r>
        <w:rPr>
          <w:spacing w:val="-9"/>
          <w:w w:val="120"/>
        </w:rPr>
        <w:t> </w:t>
      </w:r>
      <w:r>
        <w:rPr>
          <w:w w:val="120"/>
        </w:rPr>
        <w:t>actividad</w:t>
      </w:r>
      <w:r>
        <w:rPr>
          <w:spacing w:val="-9"/>
          <w:w w:val="120"/>
        </w:rPr>
        <w:t> </w:t>
      </w:r>
      <w:r>
        <w:rPr>
          <w:w w:val="120"/>
        </w:rPr>
        <w:t>económica.</w:t>
      </w:r>
    </w:p>
    <w:p>
      <w:pPr>
        <w:pStyle w:val="BodyText"/>
        <w:tabs>
          <w:tab w:pos="1873" w:val="left" w:leader="none"/>
        </w:tabs>
        <w:spacing w:before="46"/>
        <w:ind w:left="1023" w:right="986"/>
      </w:pPr>
      <w:r>
        <w:rPr>
          <w:rFonts w:ascii="Arial"/>
          <w:b/>
          <w:w w:val="120"/>
        </w:rPr>
        <w:t>DPI</w:t>
        <w:tab/>
      </w:r>
      <w:r>
        <w:rPr>
          <w:w w:val="120"/>
        </w:rPr>
        <w:t>Derecho</w:t>
      </w:r>
      <w:r>
        <w:rPr>
          <w:spacing w:val="-21"/>
          <w:w w:val="120"/>
        </w:rPr>
        <w:t> </w:t>
      </w:r>
      <w:r>
        <w:rPr>
          <w:w w:val="120"/>
        </w:rPr>
        <w:t>de</w:t>
      </w:r>
      <w:r>
        <w:rPr>
          <w:spacing w:val="-21"/>
          <w:w w:val="120"/>
        </w:rPr>
        <w:t> </w:t>
      </w:r>
      <w:r>
        <w:rPr>
          <w:w w:val="120"/>
        </w:rPr>
        <w:t>propiedad</w:t>
      </w:r>
      <w:r>
        <w:rPr>
          <w:spacing w:val="-21"/>
          <w:w w:val="120"/>
        </w:rPr>
        <w:t> </w:t>
      </w:r>
      <w:r>
        <w:rPr>
          <w:w w:val="120"/>
        </w:rPr>
        <w:t>intelectual.</w:t>
      </w:r>
    </w:p>
    <w:p>
      <w:pPr>
        <w:pStyle w:val="BodyText"/>
        <w:tabs>
          <w:tab w:pos="1873" w:val="left" w:leader="none"/>
        </w:tabs>
        <w:spacing w:before="44"/>
        <w:ind w:left="1023" w:right="986"/>
      </w:pPr>
      <w:r>
        <w:rPr>
          <w:rFonts w:ascii="Arial" w:hAnsi="Arial"/>
          <w:b/>
          <w:w w:val="115"/>
        </w:rPr>
        <w:t>ECI</w:t>
        <w:tab/>
      </w:r>
      <w:r>
        <w:rPr>
          <w:w w:val="115"/>
        </w:rPr>
        <w:t>Encuesta  comunitaria  sobre</w:t>
      </w:r>
      <w:r>
        <w:rPr>
          <w:spacing w:val="-26"/>
          <w:w w:val="115"/>
        </w:rPr>
        <w:t> </w:t>
      </w:r>
      <w:r>
        <w:rPr>
          <w:w w:val="115"/>
        </w:rPr>
        <w:t>innovación.</w:t>
      </w:r>
    </w:p>
    <w:p>
      <w:pPr>
        <w:tabs>
          <w:tab w:pos="1873" w:val="left" w:leader="none"/>
        </w:tabs>
        <w:spacing w:before="44"/>
        <w:ind w:left="1023" w:right="986" w:firstLine="0"/>
        <w:jc w:val="left"/>
        <w:rPr>
          <w:sz w:val="19"/>
        </w:rPr>
      </w:pPr>
      <w:r>
        <w:rPr>
          <w:rFonts w:ascii="Arial" w:hAnsi="Arial"/>
          <w:b/>
          <w:w w:val="110"/>
          <w:sz w:val="19"/>
        </w:rPr>
        <w:t>GPS</w:t>
        <w:tab/>
      </w:r>
      <w:r>
        <w:rPr>
          <w:w w:val="110"/>
          <w:sz w:val="19"/>
        </w:rPr>
        <w:t>Sistema global de localización (</w:t>
      </w:r>
      <w:r>
        <w:rPr>
          <w:rFonts w:ascii="Times New Roman" w:hAnsi="Times New Roman"/>
          <w:i/>
          <w:w w:val="110"/>
          <w:sz w:val="19"/>
        </w:rPr>
        <w:t>Global positioning </w:t>
      </w:r>
      <w:r>
        <w:rPr>
          <w:rFonts w:ascii="Times New Roman" w:hAnsi="Times New Roman"/>
          <w:i/>
          <w:spacing w:val="27"/>
          <w:w w:val="110"/>
          <w:sz w:val="19"/>
        </w:rPr>
        <w:t> </w:t>
      </w:r>
      <w:r>
        <w:rPr>
          <w:rFonts w:ascii="Times New Roman" w:hAnsi="Times New Roman"/>
          <w:i/>
          <w:w w:val="110"/>
          <w:sz w:val="19"/>
        </w:rPr>
        <w:t>system</w:t>
      </w:r>
      <w:r>
        <w:rPr>
          <w:w w:val="110"/>
          <w:sz w:val="19"/>
        </w:rPr>
        <w:t>).</w:t>
      </w:r>
    </w:p>
    <w:p>
      <w:pPr>
        <w:pStyle w:val="BodyText"/>
        <w:tabs>
          <w:tab w:pos="1873" w:val="left" w:leader="none"/>
        </w:tabs>
        <w:spacing w:before="43"/>
        <w:ind w:left="1023" w:right="986"/>
      </w:pPr>
      <w:r>
        <w:rPr>
          <w:rFonts w:ascii="Arial" w:hAnsi="Arial"/>
          <w:b/>
          <w:w w:val="115"/>
        </w:rPr>
        <w:t>I+D</w:t>
        <w:tab/>
      </w:r>
      <w:r>
        <w:rPr>
          <w:w w:val="115"/>
        </w:rPr>
        <w:t>Investigación y</w:t>
      </w:r>
      <w:r>
        <w:rPr>
          <w:spacing w:val="-4"/>
          <w:w w:val="115"/>
        </w:rPr>
        <w:t> </w:t>
      </w:r>
      <w:r>
        <w:rPr>
          <w:w w:val="115"/>
        </w:rPr>
        <w:t>desarrollo.</w:t>
      </w:r>
    </w:p>
    <w:p>
      <w:pPr>
        <w:pStyle w:val="BodyText"/>
        <w:tabs>
          <w:tab w:pos="1873" w:val="left" w:leader="none"/>
        </w:tabs>
        <w:spacing w:before="44"/>
        <w:ind w:left="1023" w:right="986"/>
      </w:pPr>
      <w:r>
        <w:rPr>
          <w:rFonts w:ascii="Arial" w:hAnsi="Arial"/>
          <w:b/>
          <w:w w:val="120"/>
        </w:rPr>
        <w:t>INE</w:t>
        <w:tab/>
      </w:r>
      <w:r>
        <w:rPr>
          <w:w w:val="120"/>
        </w:rPr>
        <w:t>Instituto</w:t>
      </w:r>
      <w:r>
        <w:rPr>
          <w:spacing w:val="-17"/>
          <w:w w:val="120"/>
        </w:rPr>
        <w:t> </w:t>
      </w:r>
      <w:r>
        <w:rPr>
          <w:w w:val="120"/>
        </w:rPr>
        <w:t>Nacional</w:t>
      </w:r>
      <w:r>
        <w:rPr>
          <w:spacing w:val="-17"/>
          <w:w w:val="120"/>
        </w:rPr>
        <w:t> </w:t>
      </w:r>
      <w:r>
        <w:rPr>
          <w:w w:val="120"/>
        </w:rPr>
        <w:t>de</w:t>
      </w:r>
      <w:r>
        <w:rPr>
          <w:spacing w:val="-17"/>
          <w:w w:val="120"/>
        </w:rPr>
        <w:t> </w:t>
      </w:r>
      <w:r>
        <w:rPr>
          <w:w w:val="120"/>
        </w:rPr>
        <w:t>Estadísticas.</w:t>
      </w:r>
    </w:p>
    <w:p>
      <w:pPr>
        <w:pStyle w:val="BodyText"/>
        <w:tabs>
          <w:tab w:pos="1873" w:val="left" w:leader="none"/>
        </w:tabs>
        <w:spacing w:before="44"/>
        <w:ind w:left="1023" w:right="986"/>
      </w:pPr>
      <w:r>
        <w:rPr>
          <w:rFonts w:ascii="Arial" w:hAnsi="Arial"/>
          <w:b/>
          <w:w w:val="115"/>
        </w:rPr>
        <w:t>INSEE</w:t>
        <w:tab/>
      </w:r>
      <w:r>
        <w:rPr>
          <w:w w:val="115"/>
        </w:rPr>
        <w:t>Instituto Nacional de Estadística y Estudios </w:t>
      </w:r>
      <w:r>
        <w:rPr>
          <w:spacing w:val="23"/>
          <w:w w:val="115"/>
        </w:rPr>
        <w:t> </w:t>
      </w:r>
      <w:r>
        <w:rPr>
          <w:w w:val="115"/>
        </w:rPr>
        <w:t>Económicos.</w:t>
      </w:r>
    </w:p>
    <w:p>
      <w:pPr>
        <w:pStyle w:val="BodyText"/>
        <w:tabs>
          <w:tab w:pos="1873" w:val="left" w:leader="none"/>
        </w:tabs>
        <w:spacing w:before="44"/>
        <w:ind w:left="1023" w:right="986"/>
      </w:pPr>
      <w:r>
        <w:rPr>
          <w:rFonts w:ascii="Arial" w:hAnsi="Arial"/>
          <w:b/>
          <w:w w:val="120"/>
        </w:rPr>
        <w:t>ISU</w:t>
        <w:tab/>
      </w:r>
      <w:r>
        <w:rPr>
          <w:w w:val="120"/>
        </w:rPr>
        <w:t>Instituto</w:t>
      </w:r>
      <w:r>
        <w:rPr>
          <w:spacing w:val="-23"/>
          <w:w w:val="120"/>
        </w:rPr>
        <w:t> </w:t>
      </w:r>
      <w:r>
        <w:rPr>
          <w:w w:val="120"/>
        </w:rPr>
        <w:t>de</w:t>
      </w:r>
      <w:r>
        <w:rPr>
          <w:spacing w:val="-23"/>
          <w:w w:val="120"/>
        </w:rPr>
        <w:t> </w:t>
      </w:r>
      <w:r>
        <w:rPr>
          <w:w w:val="120"/>
        </w:rPr>
        <w:t>estadística</w:t>
      </w:r>
      <w:r>
        <w:rPr>
          <w:spacing w:val="-23"/>
          <w:w w:val="120"/>
        </w:rPr>
        <w:t> </w:t>
      </w:r>
      <w:r>
        <w:rPr>
          <w:w w:val="120"/>
        </w:rPr>
        <w:t>de</w:t>
      </w:r>
      <w:r>
        <w:rPr>
          <w:spacing w:val="-23"/>
          <w:w w:val="120"/>
        </w:rPr>
        <w:t> </w:t>
      </w:r>
      <w:r>
        <w:rPr>
          <w:w w:val="120"/>
        </w:rPr>
        <w:t>la</w:t>
      </w:r>
      <w:r>
        <w:rPr>
          <w:spacing w:val="-23"/>
          <w:w w:val="120"/>
        </w:rPr>
        <w:t> </w:t>
      </w:r>
      <w:r>
        <w:rPr>
          <w:w w:val="120"/>
        </w:rPr>
        <w:t>UNESCO.</w:t>
      </w:r>
    </w:p>
    <w:p>
      <w:pPr>
        <w:pStyle w:val="BodyText"/>
        <w:tabs>
          <w:tab w:pos="1873" w:val="left" w:leader="none"/>
        </w:tabs>
        <w:spacing w:before="44"/>
        <w:ind w:left="2265" w:right="2518" w:hanging="1243"/>
      </w:pPr>
      <w:r>
        <w:rPr>
          <w:rFonts w:ascii="Arial" w:hAnsi="Arial"/>
          <w:b/>
          <w:w w:val="120"/>
        </w:rPr>
        <w:t>LBIO</w:t>
        <w:tab/>
      </w:r>
      <w:r>
        <w:rPr>
          <w:w w:val="120"/>
        </w:rPr>
        <w:t>Indicador</w:t>
      </w:r>
      <w:r>
        <w:rPr>
          <w:spacing w:val="-18"/>
          <w:w w:val="120"/>
        </w:rPr>
        <w:t> </w:t>
      </w:r>
      <w:r>
        <w:rPr>
          <w:w w:val="120"/>
        </w:rPr>
        <w:t>de</w:t>
      </w:r>
      <w:r>
        <w:rPr>
          <w:spacing w:val="-18"/>
          <w:w w:val="120"/>
        </w:rPr>
        <w:t> </w:t>
      </w:r>
      <w:r>
        <w:rPr>
          <w:w w:val="120"/>
        </w:rPr>
        <w:t>la</w:t>
      </w:r>
      <w:r>
        <w:rPr>
          <w:spacing w:val="-18"/>
          <w:w w:val="120"/>
        </w:rPr>
        <w:t> </w:t>
      </w:r>
      <w:r>
        <w:rPr>
          <w:w w:val="120"/>
        </w:rPr>
        <w:t>producción</w:t>
      </w:r>
      <w:r>
        <w:rPr>
          <w:spacing w:val="-18"/>
          <w:w w:val="120"/>
        </w:rPr>
        <w:t> </w:t>
      </w:r>
      <w:r>
        <w:rPr>
          <w:w w:val="120"/>
        </w:rPr>
        <w:t>de</w:t>
      </w:r>
      <w:r>
        <w:rPr>
          <w:spacing w:val="-18"/>
          <w:w w:val="120"/>
        </w:rPr>
        <w:t> </w:t>
      </w:r>
      <w:r>
        <w:rPr>
          <w:w w:val="120"/>
        </w:rPr>
        <w:t>innovación</w:t>
      </w:r>
      <w:r>
        <w:rPr>
          <w:spacing w:val="-18"/>
          <w:w w:val="120"/>
        </w:rPr>
        <w:t> </w:t>
      </w:r>
      <w:r>
        <w:rPr>
          <w:w w:val="120"/>
        </w:rPr>
        <w:t>basado</w:t>
      </w:r>
      <w:r>
        <w:rPr>
          <w:w w:val="120"/>
        </w:rPr>
        <w:t> </w:t>
      </w:r>
      <w:r>
        <w:rPr>
          <w:w w:val="120"/>
        </w:rPr>
        <w:t>en</w:t>
      </w:r>
      <w:r>
        <w:rPr>
          <w:spacing w:val="-13"/>
          <w:w w:val="120"/>
        </w:rPr>
        <w:t> </w:t>
      </w:r>
      <w:r>
        <w:rPr>
          <w:w w:val="120"/>
        </w:rPr>
        <w:t>la</w:t>
      </w:r>
      <w:r>
        <w:rPr>
          <w:spacing w:val="-13"/>
          <w:w w:val="120"/>
        </w:rPr>
        <w:t> </w:t>
      </w:r>
      <w:r>
        <w:rPr>
          <w:w w:val="120"/>
        </w:rPr>
        <w:t>publicación</w:t>
      </w:r>
      <w:r>
        <w:rPr>
          <w:spacing w:val="-13"/>
          <w:w w:val="120"/>
        </w:rPr>
        <w:t> </w:t>
      </w:r>
      <w:r>
        <w:rPr>
          <w:w w:val="120"/>
        </w:rPr>
        <w:t>en</w:t>
      </w:r>
      <w:r>
        <w:rPr>
          <w:spacing w:val="-13"/>
          <w:w w:val="120"/>
        </w:rPr>
        <w:t> </w:t>
      </w:r>
      <w:r>
        <w:rPr>
          <w:w w:val="120"/>
        </w:rPr>
        <w:t>la</w:t>
      </w:r>
      <w:r>
        <w:rPr>
          <w:spacing w:val="-13"/>
          <w:w w:val="120"/>
        </w:rPr>
        <w:t> </w:t>
      </w:r>
      <w:r>
        <w:rPr>
          <w:w w:val="120"/>
        </w:rPr>
        <w:t>prensa</w:t>
      </w:r>
      <w:r>
        <w:rPr>
          <w:spacing w:val="-13"/>
          <w:w w:val="120"/>
        </w:rPr>
        <w:t> </w:t>
      </w:r>
      <w:r>
        <w:rPr>
          <w:w w:val="120"/>
        </w:rPr>
        <w:t>especializada</w:t>
      </w:r>
    </w:p>
    <w:p>
      <w:pPr>
        <w:spacing w:before="1"/>
        <w:ind w:left="2265" w:right="986" w:firstLine="0"/>
        <w:jc w:val="left"/>
        <w:rPr>
          <w:sz w:val="19"/>
        </w:rPr>
      </w:pPr>
      <w:r>
        <w:rPr>
          <w:w w:val="105"/>
          <w:sz w:val="19"/>
        </w:rPr>
        <w:t>(</w:t>
      </w:r>
      <w:r>
        <w:rPr>
          <w:rFonts w:ascii="Times New Roman" w:hAnsi="Times New Roman"/>
          <w:i/>
          <w:w w:val="105"/>
          <w:sz w:val="19"/>
        </w:rPr>
        <w:t>Literature-based  indicators  of  innovación production</w:t>
      </w:r>
      <w:r>
        <w:rPr>
          <w:w w:val="105"/>
          <w:sz w:val="19"/>
        </w:rPr>
        <w:t>).</w:t>
      </w:r>
    </w:p>
    <w:p>
      <w:pPr>
        <w:pStyle w:val="BodyText"/>
        <w:tabs>
          <w:tab w:pos="1873" w:val="left" w:leader="none"/>
        </w:tabs>
        <w:spacing w:before="43"/>
        <w:ind w:left="2265" w:right="1887" w:hanging="1243"/>
      </w:pPr>
      <w:r>
        <w:rPr>
          <w:rFonts w:ascii="Arial" w:hAnsi="Arial"/>
          <w:b/>
          <w:w w:val="115"/>
        </w:rPr>
        <w:t>NACE</w:t>
        <w:tab/>
      </w:r>
      <w:r>
        <w:rPr>
          <w:w w:val="115"/>
        </w:rPr>
        <w:t>Nomenclatura estadística de las  </w:t>
      </w:r>
      <w:r>
        <w:rPr>
          <w:spacing w:val="8"/>
          <w:w w:val="115"/>
        </w:rPr>
        <w:t> </w:t>
      </w:r>
      <w:r>
        <w:rPr>
          <w:w w:val="115"/>
        </w:rPr>
        <w:t>actividades</w:t>
      </w:r>
      <w:r>
        <w:rPr>
          <w:spacing w:val="30"/>
          <w:w w:val="115"/>
        </w:rPr>
        <w:t> </w:t>
      </w:r>
      <w:r>
        <w:rPr>
          <w:w w:val="115"/>
        </w:rPr>
        <w:t>económicas</w:t>
      </w:r>
      <w:r>
        <w:rPr>
          <w:w w:val="118"/>
        </w:rPr>
        <w:t> </w:t>
      </w:r>
      <w:r>
        <w:rPr>
          <w:w w:val="115"/>
        </w:rPr>
        <w:t>de la Comunidad Europea</w:t>
      </w:r>
      <w:r>
        <w:rPr>
          <w:spacing w:val="-28"/>
          <w:w w:val="115"/>
        </w:rPr>
        <w:t> </w:t>
      </w:r>
      <w:r>
        <w:rPr>
          <w:w w:val="115"/>
        </w:rPr>
        <w:t>(CNAE).</w:t>
      </w:r>
    </w:p>
    <w:p>
      <w:pPr>
        <w:tabs>
          <w:tab w:pos="1873" w:val="left" w:leader="none"/>
        </w:tabs>
        <w:spacing w:before="46"/>
        <w:ind w:left="2265" w:right="1729" w:hanging="1243"/>
        <w:jc w:val="left"/>
        <w:rPr>
          <w:sz w:val="19"/>
        </w:rPr>
      </w:pPr>
      <w:r>
        <w:rPr>
          <w:rFonts w:ascii="Arial" w:hAnsi="Arial"/>
          <w:b/>
          <w:w w:val="110"/>
          <w:sz w:val="19"/>
        </w:rPr>
        <w:t>PPS</w:t>
        <w:tab/>
      </w:r>
      <w:r>
        <w:rPr>
          <w:w w:val="110"/>
          <w:sz w:val="19"/>
        </w:rPr>
        <w:t>Probabilidades  proporcionales  al  tamaño  (de</w:t>
      </w:r>
      <w:r>
        <w:rPr>
          <w:spacing w:val="3"/>
          <w:w w:val="110"/>
          <w:sz w:val="19"/>
        </w:rPr>
        <w:t> </w:t>
      </w:r>
      <w:r>
        <w:rPr>
          <w:w w:val="110"/>
          <w:sz w:val="19"/>
        </w:rPr>
        <w:t>las</w:t>
      </w:r>
      <w:r>
        <w:rPr>
          <w:spacing w:val="44"/>
          <w:w w:val="110"/>
          <w:sz w:val="19"/>
        </w:rPr>
        <w:t> </w:t>
      </w:r>
      <w:r>
        <w:rPr>
          <w:w w:val="110"/>
          <w:sz w:val="19"/>
        </w:rPr>
        <w:t>unidades).</w:t>
      </w:r>
      <w:r>
        <w:rPr>
          <w:w w:val="118"/>
          <w:sz w:val="19"/>
        </w:rPr>
        <w:t> </w:t>
      </w:r>
      <w:r>
        <w:rPr>
          <w:w w:val="105"/>
          <w:sz w:val="19"/>
        </w:rPr>
        <w:t>(</w:t>
      </w:r>
      <w:r>
        <w:rPr>
          <w:rFonts w:ascii="Times New Roman" w:hAnsi="Times New Roman"/>
          <w:i/>
          <w:w w:val="105"/>
          <w:sz w:val="19"/>
        </w:rPr>
        <w:t>Probabilities proportional to</w:t>
      </w:r>
      <w:r>
        <w:rPr>
          <w:rFonts w:ascii="Times New Roman" w:hAnsi="Times New Roman"/>
          <w:i/>
          <w:spacing w:val="7"/>
          <w:w w:val="105"/>
          <w:sz w:val="19"/>
        </w:rPr>
        <w:t> </w:t>
      </w:r>
      <w:r>
        <w:rPr>
          <w:rFonts w:ascii="Times New Roman" w:hAnsi="Times New Roman"/>
          <w:i/>
          <w:w w:val="105"/>
          <w:sz w:val="19"/>
        </w:rPr>
        <w:t>size</w:t>
      </w:r>
      <w:r>
        <w:rPr>
          <w:w w:val="105"/>
          <w:sz w:val="19"/>
        </w:rPr>
        <w:t>).</w:t>
      </w:r>
    </w:p>
    <w:p>
      <w:pPr>
        <w:pStyle w:val="BodyText"/>
        <w:tabs>
          <w:tab w:pos="1873" w:val="left" w:leader="none"/>
        </w:tabs>
        <w:spacing w:line="251" w:lineRule="exact" w:before="43"/>
        <w:ind w:left="1023" w:right="986"/>
      </w:pPr>
      <w:r>
        <w:rPr>
          <w:rFonts w:ascii="Arial" w:hAnsi="Arial"/>
          <w:b/>
          <w:w w:val="115"/>
        </w:rPr>
        <w:t>RFID</w:t>
        <w:tab/>
      </w:r>
      <w:r>
        <w:rPr>
          <w:w w:val="115"/>
        </w:rPr>
        <w:t>Identificación por radio</w:t>
      </w:r>
      <w:r>
        <w:rPr>
          <w:spacing w:val="32"/>
          <w:w w:val="115"/>
        </w:rPr>
        <w:t> </w:t>
      </w:r>
      <w:r>
        <w:rPr>
          <w:w w:val="115"/>
        </w:rPr>
        <w:t>frecuencia</w:t>
      </w:r>
    </w:p>
    <w:p>
      <w:pPr>
        <w:spacing w:line="251" w:lineRule="exact" w:before="0"/>
        <w:ind w:left="2265" w:right="986" w:firstLine="0"/>
        <w:jc w:val="left"/>
        <w:rPr>
          <w:sz w:val="19"/>
        </w:rPr>
      </w:pPr>
      <w:r>
        <w:rPr>
          <w:w w:val="110"/>
          <w:sz w:val="19"/>
        </w:rPr>
        <w:t>(</w:t>
      </w:r>
      <w:r>
        <w:rPr>
          <w:rFonts w:ascii="Times New Roman"/>
          <w:i/>
          <w:w w:val="110"/>
          <w:sz w:val="19"/>
        </w:rPr>
        <w:t>Radio frequency identification</w:t>
      </w:r>
      <w:r>
        <w:rPr>
          <w:w w:val="110"/>
          <w:sz w:val="19"/>
        </w:rPr>
        <w:t>).</w:t>
      </w:r>
    </w:p>
    <w:p>
      <w:pPr>
        <w:pStyle w:val="BodyText"/>
        <w:tabs>
          <w:tab w:pos="1873" w:val="left" w:leader="none"/>
        </w:tabs>
        <w:spacing w:before="43"/>
        <w:ind w:left="1023" w:right="986"/>
      </w:pPr>
      <w:r>
        <w:rPr>
          <w:rFonts w:ascii="Arial" w:hAnsi="Arial"/>
          <w:b/>
          <w:w w:val="115"/>
        </w:rPr>
        <w:t>RICYT</w:t>
        <w:tab/>
      </w:r>
      <w:r>
        <w:rPr>
          <w:w w:val="115"/>
        </w:rPr>
        <w:t>Red Iberoamericana de Indicadores de Ciencia y</w:t>
      </w:r>
      <w:r>
        <w:rPr>
          <w:spacing w:val="40"/>
          <w:w w:val="115"/>
        </w:rPr>
        <w:t> </w:t>
      </w:r>
      <w:r>
        <w:rPr>
          <w:w w:val="115"/>
        </w:rPr>
        <w:t>Tecnología.</w:t>
      </w:r>
    </w:p>
    <w:p>
      <w:pPr>
        <w:pStyle w:val="BodyText"/>
        <w:tabs>
          <w:tab w:pos="1873" w:val="left" w:leader="none"/>
        </w:tabs>
        <w:spacing w:before="44"/>
        <w:ind w:left="1023" w:right="986"/>
      </w:pPr>
      <w:r>
        <w:rPr>
          <w:rFonts w:ascii="Arial"/>
          <w:b/>
          <w:w w:val="120"/>
        </w:rPr>
        <w:t>SCN</w:t>
        <w:tab/>
      </w:r>
      <w:r>
        <w:rPr>
          <w:w w:val="120"/>
        </w:rPr>
        <w:t>Sistema</w:t>
      </w:r>
      <w:r>
        <w:rPr>
          <w:spacing w:val="-17"/>
          <w:w w:val="120"/>
        </w:rPr>
        <w:t> </w:t>
      </w:r>
      <w:r>
        <w:rPr>
          <w:w w:val="120"/>
        </w:rPr>
        <w:t>de</w:t>
      </w:r>
      <w:r>
        <w:rPr>
          <w:spacing w:val="-17"/>
          <w:w w:val="120"/>
        </w:rPr>
        <w:t> </w:t>
      </w:r>
      <w:r>
        <w:rPr>
          <w:w w:val="120"/>
        </w:rPr>
        <w:t>contabilidad</w:t>
      </w:r>
      <w:r>
        <w:rPr>
          <w:spacing w:val="-17"/>
          <w:w w:val="120"/>
        </w:rPr>
        <w:t> </w:t>
      </w:r>
      <w:r>
        <w:rPr>
          <w:w w:val="120"/>
        </w:rPr>
        <w:t>nacional.</w:t>
      </w:r>
    </w:p>
    <w:p>
      <w:pPr>
        <w:pStyle w:val="BodyText"/>
        <w:tabs>
          <w:tab w:pos="1873" w:val="left" w:leader="none"/>
        </w:tabs>
        <w:spacing w:line="283" w:lineRule="auto" w:before="44"/>
        <w:ind w:left="1023" w:right="2244"/>
      </w:pPr>
      <w:r>
        <w:rPr>
          <w:rFonts w:ascii="Arial" w:hAnsi="Arial"/>
          <w:b/>
          <w:w w:val="120"/>
        </w:rPr>
        <w:t>TIC</w:t>
        <w:tab/>
      </w:r>
      <w:r>
        <w:rPr>
          <w:w w:val="120"/>
        </w:rPr>
        <w:t>Tecnologías</w:t>
      </w:r>
      <w:r>
        <w:rPr>
          <w:spacing w:val="-30"/>
          <w:w w:val="120"/>
        </w:rPr>
        <w:t> </w:t>
      </w:r>
      <w:r>
        <w:rPr>
          <w:w w:val="120"/>
        </w:rPr>
        <w:t>de</w:t>
      </w:r>
      <w:r>
        <w:rPr>
          <w:spacing w:val="-30"/>
          <w:w w:val="120"/>
        </w:rPr>
        <w:t> </w:t>
      </w:r>
      <w:r>
        <w:rPr>
          <w:w w:val="120"/>
        </w:rPr>
        <w:t>la</w:t>
      </w:r>
      <w:r>
        <w:rPr>
          <w:spacing w:val="-30"/>
          <w:w w:val="120"/>
        </w:rPr>
        <w:t> </w:t>
      </w:r>
      <w:r>
        <w:rPr>
          <w:w w:val="120"/>
        </w:rPr>
        <w:t>información</w:t>
      </w:r>
      <w:r>
        <w:rPr>
          <w:spacing w:val="-30"/>
          <w:w w:val="120"/>
        </w:rPr>
        <w:t> </w:t>
      </w:r>
      <w:r>
        <w:rPr>
          <w:w w:val="120"/>
        </w:rPr>
        <w:t>y</w:t>
      </w:r>
      <w:r>
        <w:rPr>
          <w:spacing w:val="-30"/>
          <w:w w:val="120"/>
        </w:rPr>
        <w:t> </w:t>
      </w:r>
      <w:r>
        <w:rPr>
          <w:w w:val="120"/>
        </w:rPr>
        <w:t>las</w:t>
      </w:r>
      <w:r>
        <w:rPr>
          <w:spacing w:val="-30"/>
          <w:w w:val="120"/>
        </w:rPr>
        <w:t> </w:t>
      </w:r>
      <w:r>
        <w:rPr>
          <w:w w:val="120"/>
        </w:rPr>
        <w:t>comunicaciones.</w:t>
      </w:r>
      <w:r>
        <w:rPr>
          <w:w w:val="118"/>
        </w:rPr>
        <w:t> </w:t>
      </w:r>
      <w:r>
        <w:rPr>
          <w:rFonts w:ascii="Arial" w:hAnsi="Arial"/>
          <w:b/>
          <w:w w:val="120"/>
        </w:rPr>
        <w:t>TPP</w:t>
        <w:tab/>
      </w:r>
      <w:r>
        <w:rPr>
          <w:w w:val="120"/>
        </w:rPr>
        <w:t>(Innovación)</w:t>
      </w:r>
      <w:r>
        <w:rPr>
          <w:spacing w:val="-26"/>
          <w:w w:val="120"/>
        </w:rPr>
        <w:t> </w:t>
      </w:r>
      <w:r>
        <w:rPr>
          <w:w w:val="120"/>
        </w:rPr>
        <w:t>tecnológica</w:t>
      </w:r>
      <w:r>
        <w:rPr>
          <w:spacing w:val="-26"/>
          <w:w w:val="120"/>
        </w:rPr>
        <w:t> </w:t>
      </w:r>
      <w:r>
        <w:rPr>
          <w:w w:val="120"/>
        </w:rPr>
        <w:t>de</w:t>
      </w:r>
      <w:r>
        <w:rPr>
          <w:spacing w:val="-26"/>
          <w:w w:val="120"/>
        </w:rPr>
        <w:t> </w:t>
      </w:r>
      <w:r>
        <w:rPr>
          <w:w w:val="120"/>
        </w:rPr>
        <w:t>producto</w:t>
      </w:r>
      <w:r>
        <w:rPr>
          <w:spacing w:val="-26"/>
          <w:w w:val="120"/>
        </w:rPr>
        <w:t> </w:t>
      </w:r>
      <w:r>
        <w:rPr>
          <w:w w:val="120"/>
        </w:rPr>
        <w:t>y</w:t>
      </w:r>
      <w:r>
        <w:rPr>
          <w:spacing w:val="-26"/>
          <w:w w:val="120"/>
        </w:rPr>
        <w:t> </w:t>
      </w:r>
      <w:r>
        <w:rPr>
          <w:w w:val="120"/>
        </w:rPr>
        <w:t>de</w:t>
      </w:r>
      <w:r>
        <w:rPr>
          <w:spacing w:val="-26"/>
          <w:w w:val="120"/>
        </w:rPr>
        <w:t> </w:t>
      </w:r>
      <w:r>
        <w:rPr>
          <w:w w:val="120"/>
        </w:rPr>
        <w:t>proceso.</w:t>
      </w:r>
      <w:r>
        <w:rPr>
          <w:w w:val="117"/>
        </w:rPr>
        <w:t> </w:t>
      </w:r>
      <w:r>
        <w:rPr>
          <w:rFonts w:ascii="Arial" w:hAnsi="Arial"/>
          <w:b/>
          <w:w w:val="120"/>
        </w:rPr>
        <w:t>UAE</w:t>
        <w:tab/>
      </w:r>
      <w:r>
        <w:rPr>
          <w:w w:val="120"/>
        </w:rPr>
        <w:t>Unidad</w:t>
      </w:r>
      <w:r>
        <w:rPr>
          <w:spacing w:val="-18"/>
          <w:w w:val="120"/>
        </w:rPr>
        <w:t> </w:t>
      </w:r>
      <w:r>
        <w:rPr>
          <w:w w:val="120"/>
        </w:rPr>
        <w:t>de</w:t>
      </w:r>
      <w:r>
        <w:rPr>
          <w:spacing w:val="-18"/>
          <w:w w:val="120"/>
        </w:rPr>
        <w:t> </w:t>
      </w:r>
      <w:r>
        <w:rPr>
          <w:w w:val="120"/>
        </w:rPr>
        <w:t>actividad</w:t>
      </w:r>
      <w:r>
        <w:rPr>
          <w:spacing w:val="-18"/>
          <w:w w:val="120"/>
        </w:rPr>
        <w:t> </w:t>
      </w:r>
      <w:r>
        <w:rPr>
          <w:w w:val="120"/>
        </w:rPr>
        <w:t>económica.</w:t>
      </w:r>
    </w:p>
    <w:p>
      <w:pPr>
        <w:pStyle w:val="BodyText"/>
        <w:tabs>
          <w:tab w:pos="1873" w:val="left" w:leader="none"/>
        </w:tabs>
        <w:spacing w:before="6"/>
        <w:ind w:left="1023" w:right="986"/>
      </w:pPr>
      <w:r>
        <w:rPr>
          <w:rFonts w:ascii="Arial" w:hAnsi="Arial"/>
          <w:b/>
          <w:w w:val="115"/>
        </w:rPr>
        <w:t>UE</w:t>
        <w:tab/>
      </w:r>
      <w:r>
        <w:rPr>
          <w:w w:val="115"/>
        </w:rPr>
        <w:t>Unión</w:t>
      </w:r>
      <w:r>
        <w:rPr>
          <w:spacing w:val="-6"/>
          <w:w w:val="115"/>
        </w:rPr>
        <w:t> </w:t>
      </w:r>
      <w:r>
        <w:rPr>
          <w:w w:val="115"/>
        </w:rPr>
        <w:t>Europea.</w:t>
      </w:r>
    </w:p>
    <w:p>
      <w:pPr>
        <w:spacing w:after="0"/>
        <w:sectPr>
          <w:headerReference w:type="default" r:id="rId93"/>
          <w:footerReference w:type="default" r:id="rId94"/>
          <w:pgSz w:w="11900" w:h="16840"/>
          <w:pgMar w:header="2444" w:footer="2427" w:top="2640" w:bottom="2620" w:left="1680" w:right="1680"/>
          <w:pgNumType w:start="179"/>
        </w:sectPr>
      </w:pPr>
    </w:p>
    <w:p>
      <w:pPr>
        <w:pStyle w:val="BodyText"/>
        <w:spacing w:before="4"/>
        <w:rPr>
          <w:rFonts w:ascii="Times New Roman"/>
          <w:sz w:val="17"/>
        </w:rPr>
      </w:pPr>
    </w:p>
    <w:p>
      <w:pPr>
        <w:spacing w:after="0"/>
        <w:rPr>
          <w:rFonts w:ascii="Times New Roman"/>
          <w:sz w:val="17"/>
        </w:rPr>
        <w:sectPr>
          <w:headerReference w:type="even" r:id="rId95"/>
          <w:footerReference w:type="even" r:id="rId96"/>
          <w:pgSz w:w="11900" w:h="16840"/>
          <w:pgMar w:header="0" w:footer="0" w:top="1600" w:bottom="280" w:left="1680" w:right="168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29"/>
        </w:rPr>
      </w:pPr>
    </w:p>
    <w:p>
      <w:pPr>
        <w:pStyle w:val="Heading1"/>
        <w:ind w:left="598"/>
        <w:rPr>
          <w:i/>
        </w:rPr>
      </w:pPr>
      <w:r>
        <w:rPr>
          <w:i/>
          <w:w w:val="105"/>
        </w:rPr>
        <w:t>Índice</w:t>
      </w:r>
    </w:p>
    <w:p>
      <w:pPr>
        <w:pStyle w:val="BodyText"/>
        <w:spacing w:before="7"/>
        <w:rPr>
          <w:rFonts w:ascii="Times New Roman"/>
          <w:i/>
          <w:sz w:val="39"/>
        </w:rPr>
      </w:pPr>
    </w:p>
    <w:p>
      <w:pPr>
        <w:pStyle w:val="Heading7"/>
        <w:tabs>
          <w:tab w:pos="5298" w:val="left" w:leader="none"/>
        </w:tabs>
        <w:ind w:left="0" w:right="1051"/>
        <w:jc w:val="right"/>
      </w:pPr>
      <w:r>
        <w:rPr>
          <w:w w:val="105"/>
        </w:rPr>
        <w:t>Palabra</w:t>
      </w:r>
      <w:r>
        <w:rPr>
          <w:spacing w:val="8"/>
          <w:w w:val="105"/>
        </w:rPr>
        <w:t> </w:t>
      </w:r>
      <w:r>
        <w:rPr>
          <w:w w:val="105"/>
        </w:rPr>
        <w:t>clave</w:t>
        <w:tab/>
      </w:r>
      <w:r>
        <w:rPr/>
        <w:t>Parágrafo(s)</w:t>
      </w:r>
    </w:p>
    <w:p>
      <w:pPr>
        <w:pStyle w:val="BodyText"/>
        <w:spacing w:before="1"/>
        <w:rPr>
          <w:rFonts w:ascii="Arial"/>
          <w:b/>
          <w:sz w:val="20"/>
        </w:rPr>
      </w:pPr>
    </w:p>
    <w:p>
      <w:pPr>
        <w:pStyle w:val="BodyText"/>
        <w:spacing w:before="1"/>
        <w:ind w:left="1023" w:right="986"/>
        <w:rPr>
          <w:rFonts w:ascii="Arial"/>
        </w:rPr>
      </w:pPr>
      <w:r>
        <w:rPr>
          <w:rFonts w:ascii="Arial"/>
          <w:w w:val="110"/>
        </w:rPr>
        <w:t>actividades innovadoras</w:t>
      </w:r>
    </w:p>
    <w:p>
      <w:pPr>
        <w:pStyle w:val="BodyText"/>
        <w:tabs>
          <w:tab w:pos="7486" w:val="right" w:leader="dot"/>
        </w:tabs>
        <w:spacing w:before="1"/>
        <w:ind w:left="1363"/>
      </w:pPr>
      <w:r>
        <w:rPr>
          <w:w w:val="115"/>
        </w:rPr>
        <w:t>datos</w:t>
      </w:r>
      <w:r>
        <w:rPr>
          <w:spacing w:val="-4"/>
          <w:w w:val="115"/>
        </w:rPr>
        <w:t> </w:t>
      </w:r>
      <w:r>
        <w:rPr>
          <w:w w:val="115"/>
        </w:rPr>
        <w:t>cualitativos</w:t>
        <w:tab/>
        <w:t>357-359</w:t>
      </w:r>
    </w:p>
    <w:p>
      <w:pPr>
        <w:pStyle w:val="BodyText"/>
        <w:tabs>
          <w:tab w:pos="7486" w:val="right" w:leader="dot"/>
        </w:tabs>
        <w:spacing w:before="3"/>
        <w:ind w:left="1363"/>
      </w:pPr>
      <w:r>
        <w:rPr>
          <w:w w:val="120"/>
        </w:rPr>
        <w:t>datos</w:t>
      </w:r>
      <w:r>
        <w:rPr>
          <w:spacing w:val="-7"/>
          <w:w w:val="120"/>
        </w:rPr>
        <w:t> </w:t>
      </w:r>
      <w:r>
        <w:rPr>
          <w:w w:val="120"/>
        </w:rPr>
        <w:t>cuantitativos</w:t>
        <w:tab/>
        <w:t>360-365</w:t>
      </w:r>
    </w:p>
    <w:p>
      <w:pPr>
        <w:pStyle w:val="BodyText"/>
        <w:spacing w:before="3"/>
        <w:ind w:left="1363"/>
      </w:pPr>
      <w:r>
        <w:rPr>
          <w:w w:val="110"/>
        </w:rPr>
        <w:t>definición  . . . . . . . . . . . . . . . . . . . . . . . . . . . . . . 40, 103, 149, 214-215, 310,</w:t>
      </w:r>
    </w:p>
    <w:p>
      <w:pPr>
        <w:pStyle w:val="BodyText"/>
        <w:spacing w:before="3"/>
        <w:ind w:left="169" w:right="1051"/>
        <w:jc w:val="right"/>
      </w:pPr>
      <w:r>
        <w:rPr>
          <w:w w:val="110"/>
        </w:rPr>
        <w:t>314-318, 347-349</w:t>
      </w:r>
    </w:p>
    <w:p>
      <w:pPr>
        <w:pStyle w:val="BodyText"/>
        <w:spacing w:before="3"/>
        <w:ind w:left="1363" w:right="986"/>
      </w:pPr>
      <w:r>
        <w:rPr>
          <w:w w:val="120"/>
        </w:rPr>
        <w:t>relativas a las innovaciones</w:t>
      </w:r>
    </w:p>
    <w:p>
      <w:pPr>
        <w:pStyle w:val="BodyText"/>
        <w:tabs>
          <w:tab w:pos="6833" w:val="left" w:leader="dot"/>
        </w:tabs>
        <w:spacing w:before="3"/>
        <w:ind w:left="1657"/>
      </w:pPr>
      <w:r>
        <w:rPr>
          <w:w w:val="115"/>
        </w:rPr>
        <w:t>de mercadotecnia</w:t>
      </w:r>
      <w:r>
        <w:rPr>
          <w:spacing w:val="23"/>
          <w:w w:val="115"/>
        </w:rPr>
        <w:t> </w:t>
      </w:r>
      <w:r>
        <w:rPr>
          <w:w w:val="115"/>
        </w:rPr>
        <w:t>y</w:t>
      </w:r>
      <w:r>
        <w:rPr>
          <w:spacing w:val="11"/>
          <w:w w:val="115"/>
        </w:rPr>
        <w:t> </w:t>
      </w:r>
      <w:r>
        <w:rPr>
          <w:w w:val="115"/>
        </w:rPr>
        <w:t>organización</w:t>
        <w:tab/>
        <w:t>340-343</w:t>
      </w:r>
    </w:p>
    <w:p>
      <w:pPr>
        <w:pStyle w:val="BodyText"/>
        <w:spacing w:before="3"/>
        <w:ind w:left="1363" w:right="986"/>
      </w:pPr>
      <w:r>
        <w:rPr>
          <w:w w:val="120"/>
        </w:rPr>
        <w:t>relativas a las innovaciones</w:t>
      </w:r>
    </w:p>
    <w:p>
      <w:pPr>
        <w:pStyle w:val="BodyText"/>
        <w:tabs>
          <w:tab w:pos="6832" w:val="left" w:leader="dot"/>
        </w:tabs>
        <w:spacing w:before="3"/>
        <w:ind w:left="1657"/>
      </w:pPr>
      <w:r>
        <w:rPr>
          <w:w w:val="115"/>
        </w:rPr>
        <w:t>de producto</w:t>
      </w:r>
      <w:r>
        <w:rPr>
          <w:spacing w:val="10"/>
          <w:w w:val="115"/>
        </w:rPr>
        <w:t> </w:t>
      </w:r>
      <w:r>
        <w:rPr>
          <w:w w:val="115"/>
        </w:rPr>
        <w:t>y</w:t>
      </w:r>
      <w:r>
        <w:rPr>
          <w:spacing w:val="5"/>
          <w:w w:val="115"/>
        </w:rPr>
        <w:t> </w:t>
      </w:r>
      <w:r>
        <w:rPr>
          <w:w w:val="115"/>
        </w:rPr>
        <w:t>proceso</w:t>
        <w:tab/>
        <w:t>323-339</w:t>
      </w:r>
    </w:p>
    <w:p>
      <w:pPr>
        <w:pStyle w:val="BodyText"/>
        <w:spacing w:before="36"/>
        <w:ind w:left="1023" w:right="986"/>
        <w:rPr>
          <w:rFonts w:ascii="Arial" w:hAnsi="Arial"/>
        </w:rPr>
      </w:pPr>
      <w:r>
        <w:rPr>
          <w:rFonts w:ascii="Arial" w:hAnsi="Arial"/>
          <w:w w:val="110"/>
        </w:rPr>
        <w:t>adquisición</w:t>
      </w:r>
    </w:p>
    <w:p>
      <w:pPr>
        <w:pStyle w:val="BodyText"/>
        <w:spacing w:before="1"/>
        <w:ind w:left="169" w:right="1051"/>
        <w:jc w:val="right"/>
      </w:pPr>
      <w:r>
        <w:rPr>
          <w:w w:val="115"/>
        </w:rPr>
        <w:t>de conocimiento y de tecnología </w:t>
      </w:r>
      <w:r>
        <w:rPr>
          <w:spacing w:val="50"/>
          <w:w w:val="115"/>
        </w:rPr>
        <w:t> </w:t>
      </w:r>
      <w:r>
        <w:rPr>
          <w:w w:val="115"/>
        </w:rPr>
        <w:t>. . . . . . . . . . . . . . 51, 238, 264, 269, 278,</w:t>
      </w:r>
    </w:p>
    <w:p>
      <w:pPr>
        <w:pStyle w:val="BodyText"/>
        <w:spacing w:before="3"/>
        <w:ind w:left="169" w:right="1051"/>
        <w:jc w:val="right"/>
      </w:pPr>
      <w:r>
        <w:rPr>
          <w:w w:val="110"/>
        </w:rPr>
        <w:t>283, 313, 323-325</w:t>
      </w:r>
    </w:p>
    <w:p>
      <w:pPr>
        <w:pStyle w:val="BodyText"/>
        <w:spacing w:before="3"/>
        <w:ind w:left="169" w:right="1051"/>
        <w:jc w:val="right"/>
      </w:pPr>
      <w:r>
        <w:rPr>
          <w:w w:val="115"/>
        </w:rPr>
        <w:t>de conocimiento exterior  . . . . . . . . . . . . . 41, 238, 269, 313, 316, 323-325,</w:t>
      </w:r>
    </w:p>
    <w:p>
      <w:pPr>
        <w:pStyle w:val="BodyText"/>
        <w:spacing w:before="3"/>
        <w:ind w:left="169" w:right="1051"/>
        <w:jc w:val="right"/>
      </w:pPr>
      <w:r>
        <w:rPr>
          <w:w w:val="110"/>
        </w:rPr>
        <w:t>340, 342, 351, 367</w:t>
      </w:r>
    </w:p>
    <w:p>
      <w:pPr>
        <w:pStyle w:val="BodyText"/>
        <w:spacing w:before="3"/>
        <w:ind w:left="1363" w:right="986"/>
      </w:pPr>
      <w:r>
        <w:rPr>
          <w:w w:val="120"/>
        </w:rPr>
        <w:t>de máquinas, de equipos</w:t>
      </w:r>
    </w:p>
    <w:p>
      <w:pPr>
        <w:pStyle w:val="BodyText"/>
        <w:spacing w:before="3"/>
        <w:ind w:left="169" w:right="1051"/>
        <w:jc w:val="right"/>
      </w:pPr>
      <w:r>
        <w:rPr>
          <w:w w:val="110"/>
        </w:rPr>
        <w:t>y otros bienes de capital   . . . . . . . . . . . . . . 313, 316, 326-330, 340,342,</w:t>
      </w:r>
    </w:p>
    <w:p>
      <w:pPr>
        <w:pStyle w:val="BodyText"/>
        <w:spacing w:before="3"/>
        <w:ind w:left="169" w:right="1051"/>
        <w:jc w:val="right"/>
      </w:pPr>
      <w:r>
        <w:rPr>
          <w:w w:val="110"/>
        </w:rPr>
        <w:t>351-352, 363, 368</w:t>
      </w:r>
    </w:p>
    <w:p>
      <w:pPr>
        <w:pStyle w:val="BodyText"/>
        <w:spacing w:before="3"/>
        <w:ind w:left="1023"/>
      </w:pPr>
      <w:r>
        <w:rPr>
          <w:rFonts w:ascii="Arial" w:hAnsi="Arial"/>
          <w:w w:val="110"/>
        </w:rPr>
        <w:t>año de referencia  </w:t>
      </w:r>
      <w:r>
        <w:rPr>
          <w:w w:val="110"/>
        </w:rPr>
        <w:t>. . . . . . . . . . . . . . . . . . . . . . . . . . . . . . . . . . . . . 224, 362, 398</w:t>
      </w:r>
    </w:p>
    <w:p>
      <w:pPr>
        <w:pStyle w:val="BodyText"/>
        <w:spacing w:before="1"/>
        <w:ind w:left="1023"/>
      </w:pPr>
      <w:r>
        <w:rPr/>
        <w:pict>
          <v:line style="position:absolute;mso-position-horizontal-relative:page;mso-position-vertical-relative:paragraph;z-index:3904;mso-wrap-distance-left:0;mso-wrap-distance-right:0" from="135.153595pt,16.50795pt" to="461.137188pt,16.50795pt" stroked="true" strokeweight=".5pt" strokecolor="#000000">
            <w10:wrap type="topAndBottom"/>
          </v:line>
        </w:pict>
      </w:r>
      <w:r>
        <w:rPr>
          <w:rFonts w:ascii="Arial" w:hAnsi="Arial"/>
          <w:w w:val="110"/>
        </w:rPr>
        <w:t>apropiación</w:t>
      </w:r>
      <w:r>
        <w:rPr>
          <w:rFonts w:ascii="Arial" w:hAnsi="Arial"/>
          <w:spacing w:val="56"/>
          <w:w w:val="110"/>
        </w:rPr>
        <w:t> </w:t>
      </w:r>
      <w:r>
        <w:rPr>
          <w:w w:val="110"/>
        </w:rPr>
        <w:t>. . . . . . . . . . . . . . . . . . . . . . . . . . . . . . . . . . . . . . . . . . . . 81, 414-421</w:t>
      </w:r>
    </w:p>
    <w:p>
      <w:pPr>
        <w:pStyle w:val="BodyText"/>
        <w:spacing w:before="2"/>
        <w:ind w:left="1023"/>
      </w:pPr>
      <w:r>
        <w:rPr>
          <w:rFonts w:ascii="Arial"/>
          <w:w w:val="110"/>
        </w:rPr>
        <w:t>bienes de equipo  </w:t>
      </w:r>
      <w:r>
        <w:rPr>
          <w:w w:val="110"/>
        </w:rPr>
        <w:t>. . . . . . . . . . . . . . . . . . . 41, 51, 278, 316, 321, 326-330, 342,</w:t>
      </w:r>
    </w:p>
    <w:p>
      <w:pPr>
        <w:pStyle w:val="BodyText"/>
        <w:spacing w:before="1"/>
        <w:ind w:left="169" w:right="1051"/>
        <w:jc w:val="right"/>
      </w:pPr>
      <w:r>
        <w:rPr>
          <w:w w:val="110"/>
        </w:rPr>
        <w:t>351, 352, 363, 368, 525</w:t>
      </w:r>
    </w:p>
    <w:p>
      <w:pPr>
        <w:pStyle w:val="BodyText"/>
        <w:spacing w:before="3"/>
        <w:ind w:left="1023"/>
      </w:pPr>
      <w:r>
        <w:rPr/>
        <w:pict>
          <v:line style="position:absolute;mso-position-horizontal-relative:page;mso-position-vertical-relative:paragraph;z-index:3928;mso-wrap-distance-left:0;mso-wrap-distance-right:0" from="135.153595pt,16.607948pt" to="461.137188pt,16.607948pt" stroked="true" strokeweight=".5pt" strokecolor="#000000">
            <w10:wrap type="topAndBottom"/>
          </v:line>
        </w:pict>
      </w:r>
      <w:r>
        <w:rPr>
          <w:rFonts w:ascii="Arial" w:hAnsi="Arial"/>
          <w:w w:val="110"/>
        </w:rPr>
        <w:t>biotecnología</w:t>
      </w:r>
      <w:r>
        <w:rPr>
          <w:rFonts w:ascii="Arial" w:hAnsi="Arial"/>
          <w:spacing w:val="55"/>
          <w:w w:val="110"/>
        </w:rPr>
        <w:t> </w:t>
      </w:r>
      <w:r>
        <w:rPr>
          <w:w w:val="110"/>
        </w:rPr>
        <w:t>. . . . . . . . . . . . . . . . . . . . . . . . . . . . . . . . . . . . . . . . . . . . . . 67, 113</w:t>
      </w:r>
    </w:p>
    <w:p>
      <w:pPr>
        <w:pStyle w:val="BodyText"/>
        <w:spacing w:before="2"/>
        <w:ind w:left="1023"/>
      </w:pPr>
      <w:r>
        <w:rPr>
          <w:rFonts w:ascii="Arial"/>
          <w:w w:val="110"/>
        </w:rPr>
        <w:t>capital social   </w:t>
      </w:r>
      <w:r>
        <w:rPr>
          <w:w w:val="110"/>
        </w:rPr>
        <w:t>. . . . . . . . . . . . . . . . . . . . . . . . . . . . . . . . . . . . . . . . . 260, 296-297</w:t>
      </w:r>
    </w:p>
    <w:p>
      <w:pPr>
        <w:pStyle w:val="BodyText"/>
        <w:spacing w:before="1"/>
        <w:ind w:left="1023"/>
      </w:pPr>
      <w:r>
        <w:rPr>
          <w:rFonts w:ascii="Arial"/>
          <w:w w:val="110"/>
        </w:rPr>
        <w:t>canales de venta </w:t>
      </w:r>
      <w:r>
        <w:rPr>
          <w:rFonts w:ascii="Arial"/>
          <w:spacing w:val="52"/>
          <w:w w:val="110"/>
        </w:rPr>
        <w:t> </w:t>
      </w:r>
      <w:r>
        <w:rPr>
          <w:w w:val="110"/>
        </w:rPr>
        <w:t>. . . . . . . . . . . . . . . . . . . . . . . . . . . . . . . . . . 89, 173, 194, 548</w:t>
      </w:r>
    </w:p>
    <w:p>
      <w:pPr>
        <w:pStyle w:val="BodyText"/>
        <w:spacing w:before="1"/>
        <w:ind w:left="1023"/>
      </w:pPr>
      <w:r>
        <w:rPr>
          <w:rFonts w:ascii="Arial"/>
          <w:w w:val="110"/>
        </w:rPr>
        <w:t>ciclo de vida de los productos</w:t>
      </w:r>
      <w:r>
        <w:rPr>
          <w:rFonts w:ascii="Arial"/>
          <w:spacing w:val="51"/>
          <w:w w:val="110"/>
        </w:rPr>
        <w:t> </w:t>
      </w:r>
      <w:r>
        <w:rPr>
          <w:w w:val="110"/>
        </w:rPr>
        <w:t>. . . . . . . . . . . . . . . . . . . . . . . . . . . 83, 401-402</w:t>
      </w:r>
    </w:p>
    <w:p>
      <w:pPr>
        <w:pStyle w:val="BodyText"/>
        <w:spacing w:before="1"/>
        <w:ind w:left="1023"/>
      </w:pPr>
      <w:r>
        <w:rPr>
          <w:rFonts w:ascii="Arial"/>
          <w:w w:val="110"/>
        </w:rPr>
        <w:t>cobertura sectorial  </w:t>
      </w:r>
      <w:r>
        <w:rPr>
          <w:w w:val="110"/>
        </w:rPr>
        <w:t>. . . . . . . . . . . . . . . . . . . . . . . . . . 27-28, 106-113, 246-248,</w:t>
      </w:r>
    </w:p>
    <w:p>
      <w:pPr>
        <w:pStyle w:val="BodyText"/>
        <w:spacing w:before="1"/>
        <w:ind w:left="169" w:right="1051"/>
        <w:jc w:val="right"/>
      </w:pPr>
      <w:r>
        <w:rPr>
          <w:w w:val="115"/>
        </w:rPr>
        <w:t>cuadro 4.1, 425</w:t>
      </w:r>
    </w:p>
    <w:p>
      <w:pPr>
        <w:pStyle w:val="BodyText"/>
        <w:spacing w:before="3"/>
        <w:ind w:left="1023"/>
      </w:pPr>
      <w:r>
        <w:rPr>
          <w:rFonts w:ascii="Arial" w:hAnsi="Arial"/>
          <w:w w:val="110"/>
        </w:rPr>
        <w:t>colocación </w:t>
      </w:r>
      <w:r>
        <w:rPr>
          <w:w w:val="110"/>
        </w:rPr>
        <w:t>. . . . . . . . . . . . . . . . . . . . . . . . . . . . . . . 33, 88-89, 169, 173-174, 191,</w:t>
      </w:r>
    </w:p>
    <w:p>
      <w:pPr>
        <w:pStyle w:val="BodyText"/>
        <w:spacing w:before="1"/>
        <w:ind w:left="169" w:right="1051"/>
        <w:jc w:val="right"/>
      </w:pPr>
      <w:r>
        <w:rPr>
          <w:w w:val="110"/>
        </w:rPr>
        <w:t>225, 341, 404, 546-548</w:t>
      </w:r>
    </w:p>
    <w:p>
      <w:pPr>
        <w:pStyle w:val="BodyText"/>
        <w:spacing w:before="3"/>
        <w:ind w:left="1023"/>
      </w:pPr>
      <w:r>
        <w:rPr>
          <w:rFonts w:ascii="Arial" w:hAnsi="Arial"/>
          <w:w w:val="110"/>
        </w:rPr>
        <w:t>cooperación  </w:t>
      </w:r>
      <w:r>
        <w:rPr>
          <w:w w:val="110"/>
        </w:rPr>
        <w:t>. . . . . . . . . . . . . . . . . . . . . . . . 47, 51, 206, 258, 263-264, 271-274,</w:t>
      </w:r>
    </w:p>
    <w:p>
      <w:pPr>
        <w:pStyle w:val="BodyText"/>
        <w:spacing w:before="1"/>
        <w:ind w:left="169" w:right="1051"/>
        <w:jc w:val="right"/>
      </w:pPr>
      <w:r>
        <w:rPr>
          <w:w w:val="110"/>
        </w:rPr>
        <w:t>278, 284, 287-289, 292, 298-299</w:t>
      </w:r>
    </w:p>
    <w:p>
      <w:pPr>
        <w:spacing w:after="0"/>
        <w:jc w:val="right"/>
        <w:sectPr>
          <w:headerReference w:type="default" r:id="rId97"/>
          <w:headerReference w:type="even" r:id="rId98"/>
          <w:footerReference w:type="default" r:id="rId99"/>
          <w:footerReference w:type="even" r:id="rId100"/>
          <w:pgSz w:w="11900" w:h="16840"/>
          <w:pgMar w:header="2444" w:footer="2427" w:top="2640" w:bottom="2620" w:left="1680" w:right="1680"/>
          <w:pgNumType w:start="181"/>
        </w:sectPr>
      </w:pPr>
    </w:p>
    <w:p>
      <w:pPr>
        <w:pStyle w:val="BodyText"/>
        <w:rPr>
          <w:sz w:val="20"/>
        </w:rPr>
      </w:pPr>
    </w:p>
    <w:p>
      <w:pPr>
        <w:pStyle w:val="BodyText"/>
        <w:spacing w:before="5"/>
      </w:pPr>
    </w:p>
    <w:p>
      <w:pPr>
        <w:pStyle w:val="Heading7"/>
        <w:tabs>
          <w:tab w:pos="6321" w:val="left" w:leader="none"/>
        </w:tabs>
      </w:pPr>
      <w:r>
        <w:rPr>
          <w:w w:val="105"/>
        </w:rPr>
        <w:t>Palabra</w:t>
      </w:r>
      <w:r>
        <w:rPr>
          <w:spacing w:val="8"/>
          <w:w w:val="105"/>
        </w:rPr>
        <w:t> </w:t>
      </w:r>
      <w:r>
        <w:rPr>
          <w:w w:val="105"/>
        </w:rPr>
        <w:t>clave</w:t>
        <w:tab/>
        <w:t>Parágrafo(s)</w:t>
      </w:r>
    </w:p>
    <w:p>
      <w:pPr>
        <w:pStyle w:val="BodyText"/>
        <w:spacing w:line="249" w:lineRule="exact" w:before="108"/>
        <w:ind w:left="1023"/>
      </w:pPr>
      <w:r>
        <w:rPr>
          <w:rFonts w:ascii="Arial"/>
          <w:w w:val="110"/>
        </w:rPr>
        <w:t>costes  </w:t>
      </w:r>
      <w:r>
        <w:rPr>
          <w:w w:val="110"/>
        </w:rPr>
        <w:t>. . . . . . . . . . . . . . . . . . . . . . . . . . . 20, 43, 45, 77-78, 80-81, 91, 101, 139,</w:t>
      </w:r>
    </w:p>
    <w:p>
      <w:pPr>
        <w:pStyle w:val="BodyText"/>
        <w:spacing w:line="245" w:lineRule="exact"/>
        <w:ind w:left="169" w:right="1051"/>
        <w:jc w:val="right"/>
      </w:pPr>
      <w:r>
        <w:rPr>
          <w:w w:val="110"/>
        </w:rPr>
        <w:t>164, 178, 187, 193-196, 352, 369, 384,</w:t>
      </w:r>
    </w:p>
    <w:p>
      <w:pPr>
        <w:pStyle w:val="BodyText"/>
        <w:spacing w:line="246" w:lineRule="exact"/>
        <w:ind w:left="169" w:right="1051"/>
        <w:jc w:val="right"/>
      </w:pPr>
      <w:r>
        <w:rPr>
          <w:w w:val="110"/>
        </w:rPr>
        <w:t>cuadro 7.1, 405-408, 410, 485, 491</w:t>
      </w:r>
    </w:p>
    <w:p>
      <w:pPr>
        <w:pStyle w:val="BodyText"/>
        <w:spacing w:line="247" w:lineRule="exact"/>
        <w:ind w:left="1023"/>
      </w:pPr>
      <w:r>
        <w:rPr>
          <w:rFonts w:ascii="Arial"/>
          <w:w w:val="110"/>
        </w:rPr>
        <w:t>costes de mano de obra  </w:t>
      </w:r>
      <w:r>
        <w:rPr>
          <w:w w:val="110"/>
        </w:rPr>
        <w:t>. . . . . . . . . . . . . . . . . . . . . . . . . . . . . . . . . . . 352, 369</w:t>
      </w:r>
    </w:p>
    <w:p>
      <w:pPr>
        <w:pStyle w:val="BodyText"/>
        <w:spacing w:line="246" w:lineRule="exact"/>
        <w:ind w:left="1023" w:right="986"/>
      </w:pPr>
      <w:r>
        <w:rPr>
          <w:rFonts w:ascii="Arial" w:hAnsi="Arial"/>
          <w:w w:val="110"/>
        </w:rPr>
        <w:t>clasificación </w:t>
      </w:r>
      <w:r>
        <w:rPr>
          <w:w w:val="110"/>
        </w:rPr>
        <w:t>. . . . . . . . . . . . . . . . . . . . . . . . 63, 64, cuadro 1.2, 213, capitulo 4,</w:t>
      </w:r>
    </w:p>
    <w:p>
      <w:pPr>
        <w:pStyle w:val="BodyText"/>
        <w:spacing w:line="245" w:lineRule="exact"/>
        <w:ind w:left="169" w:right="1051"/>
        <w:jc w:val="right"/>
      </w:pPr>
      <w:r>
        <w:rPr>
          <w:w w:val="110"/>
        </w:rPr>
        <w:t>301, 374, 440-441</w:t>
      </w:r>
    </w:p>
    <w:p>
      <w:pPr>
        <w:pStyle w:val="BodyText"/>
        <w:spacing w:line="246" w:lineRule="exact" w:before="12"/>
        <w:ind w:left="1248" w:right="1051"/>
        <w:jc w:val="right"/>
      </w:pPr>
      <w:r>
        <w:rPr>
          <w:w w:val="110"/>
        </w:rPr>
        <w:t>por sector industrial . . . . . . . . . . . . . . . . 64, 246-248, cuadro 4.1,</w:t>
      </w:r>
      <w:r>
        <w:rPr>
          <w:spacing w:val="16"/>
          <w:w w:val="110"/>
        </w:rPr>
        <w:t> </w:t>
      </w:r>
      <w:r>
        <w:rPr>
          <w:w w:val="110"/>
        </w:rPr>
        <w:t>425,</w:t>
      </w:r>
      <w:r>
        <w:rPr>
          <w:spacing w:val="4"/>
          <w:w w:val="110"/>
        </w:rPr>
        <w:t> </w:t>
      </w:r>
      <w:r>
        <w:rPr>
          <w:w w:val="110"/>
        </w:rPr>
        <w:t>440</w:t>
      </w:r>
      <w:r>
        <w:rPr>
          <w:w w:val="109"/>
        </w:rPr>
        <w:t> </w:t>
      </w:r>
      <w:r>
        <w:rPr>
          <w:w w:val="110"/>
        </w:rPr>
        <w:t>por tamaño </w:t>
      </w:r>
      <w:r>
        <w:rPr>
          <w:spacing w:val="51"/>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 153, 249</w:t>
      </w:r>
    </w:p>
    <w:p>
      <w:pPr>
        <w:pStyle w:val="BodyText"/>
        <w:tabs>
          <w:tab w:pos="7486" w:val="right" w:leader="dot"/>
        </w:tabs>
        <w:spacing w:line="233" w:lineRule="exact"/>
        <w:ind w:left="1363"/>
      </w:pPr>
      <w:r>
        <w:rPr>
          <w:w w:val="120"/>
        </w:rPr>
        <w:t>por tipo</w:t>
      </w:r>
      <w:r>
        <w:rPr>
          <w:spacing w:val="-13"/>
          <w:w w:val="120"/>
        </w:rPr>
        <w:t> </w:t>
      </w:r>
      <w:r>
        <w:rPr>
          <w:w w:val="120"/>
        </w:rPr>
        <w:t>de</w:t>
      </w:r>
      <w:r>
        <w:rPr>
          <w:spacing w:val="-7"/>
          <w:w w:val="120"/>
        </w:rPr>
        <w:t> </w:t>
      </w:r>
      <w:r>
        <w:rPr>
          <w:w w:val="120"/>
        </w:rPr>
        <w:t>institución</w:t>
        <w:tab/>
        <w:t>250</w:t>
      </w:r>
    </w:p>
    <w:p>
      <w:pPr>
        <w:pStyle w:val="BodyText"/>
        <w:spacing w:line="250" w:lineRule="exact"/>
        <w:ind w:left="1023"/>
      </w:pPr>
      <w:r>
        <w:rPr>
          <w:rFonts w:ascii="Arial" w:hAnsi="Arial"/>
          <w:w w:val="110"/>
        </w:rPr>
        <w:t>clasificación industrial  </w:t>
      </w:r>
      <w:r>
        <w:rPr>
          <w:w w:val="110"/>
        </w:rPr>
        <w:t>. . . . . . . . . . ver “clasificación por sector industrial”</w:t>
      </w:r>
    </w:p>
    <w:p>
      <w:pPr>
        <w:pStyle w:val="BodyText"/>
        <w:spacing w:line="216" w:lineRule="exact" w:before="27"/>
        <w:ind w:left="1023" w:right="986"/>
        <w:rPr>
          <w:rFonts w:ascii="Arial" w:hAnsi="Arial"/>
        </w:rPr>
      </w:pPr>
      <w:r>
        <w:rPr>
          <w:rFonts w:ascii="Arial" w:hAnsi="Arial"/>
          <w:w w:val="110"/>
        </w:rPr>
        <w:t>Clasificación internacional</w:t>
      </w:r>
    </w:p>
    <w:p>
      <w:pPr>
        <w:pStyle w:val="BodyText"/>
        <w:tabs>
          <w:tab w:pos="7485" w:val="right" w:leader="dot"/>
        </w:tabs>
        <w:spacing w:line="249" w:lineRule="exact"/>
        <w:ind w:left="1363"/>
      </w:pPr>
      <w:r>
        <w:rPr>
          <w:rFonts w:ascii="Arial" w:hAnsi="Arial"/>
          <w:w w:val="110"/>
        </w:rPr>
        <w:t>tipo de la</w:t>
      </w:r>
      <w:r>
        <w:rPr>
          <w:rFonts w:ascii="Arial" w:hAnsi="Arial"/>
          <w:spacing w:val="4"/>
          <w:w w:val="110"/>
        </w:rPr>
        <w:t> </w:t>
      </w:r>
      <w:r>
        <w:rPr>
          <w:rFonts w:ascii="Arial" w:hAnsi="Arial"/>
          <w:w w:val="110"/>
        </w:rPr>
        <w:t>educación</w:t>
      </w:r>
      <w:r>
        <w:rPr>
          <w:rFonts w:ascii="Arial" w:hAnsi="Arial"/>
          <w:spacing w:val="1"/>
          <w:w w:val="110"/>
        </w:rPr>
        <w:t> </w:t>
      </w:r>
      <w:r>
        <w:rPr>
          <w:rFonts w:ascii="Arial" w:hAnsi="Arial"/>
          <w:w w:val="110"/>
        </w:rPr>
        <w:t>(CITE)</w:t>
      </w:r>
      <w:r>
        <w:rPr>
          <w:w w:val="110"/>
        </w:rPr>
        <w:tab/>
        <w:t>359</w:t>
      </w:r>
    </w:p>
    <w:p>
      <w:pPr>
        <w:pStyle w:val="BodyText"/>
        <w:spacing w:line="271" w:lineRule="auto" w:before="27"/>
        <w:ind w:left="1363" w:right="4084" w:hanging="341"/>
        <w:rPr>
          <w:rFonts w:ascii="Arial" w:hAnsi="Arial"/>
        </w:rPr>
      </w:pPr>
      <w:r>
        <w:rPr>
          <w:rFonts w:ascii="Arial" w:hAnsi="Arial"/>
          <w:w w:val="110"/>
        </w:rPr>
        <w:t>Clasificación industrial internacional unificada de todas las ramas</w:t>
      </w:r>
    </w:p>
    <w:p>
      <w:pPr>
        <w:pStyle w:val="BodyText"/>
        <w:tabs>
          <w:tab w:pos="2983" w:val="left" w:leader="none"/>
        </w:tabs>
        <w:spacing w:line="216" w:lineRule="exact"/>
        <w:ind w:right="1051"/>
        <w:jc w:val="right"/>
      </w:pPr>
      <w:r>
        <w:rPr>
          <w:rFonts w:ascii="Arial" w:hAnsi="Arial"/>
          <w:w w:val="110"/>
        </w:rPr>
        <w:t>de actividad</w:t>
      </w:r>
      <w:r>
        <w:rPr>
          <w:rFonts w:ascii="Arial" w:hAnsi="Arial"/>
          <w:spacing w:val="-6"/>
          <w:w w:val="110"/>
        </w:rPr>
        <w:t> </w:t>
      </w:r>
      <w:r>
        <w:rPr>
          <w:rFonts w:ascii="Arial" w:hAnsi="Arial"/>
          <w:w w:val="110"/>
        </w:rPr>
        <w:t>económica</w:t>
      </w:r>
      <w:r>
        <w:rPr>
          <w:rFonts w:ascii="Arial" w:hAnsi="Arial"/>
          <w:spacing w:val="-3"/>
          <w:w w:val="110"/>
        </w:rPr>
        <w:t> </w:t>
      </w:r>
      <w:r>
        <w:rPr>
          <w:rFonts w:ascii="Arial" w:hAnsi="Arial"/>
          <w:w w:val="110"/>
        </w:rPr>
        <w:t>(CIIU)</w:t>
        <w:tab/>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2"/>
          <w:w w:val="110"/>
        </w:rPr>
        <w:t> </w:t>
      </w:r>
      <w:r>
        <w:rPr>
          <w:w w:val="110"/>
        </w:rPr>
        <w:t>64,</w:t>
      </w:r>
      <w:r>
        <w:rPr>
          <w:spacing w:val="-2"/>
          <w:w w:val="110"/>
        </w:rPr>
        <w:t> </w:t>
      </w:r>
      <w:r>
        <w:rPr>
          <w:w w:val="110"/>
        </w:rPr>
        <w:t>231-233,</w:t>
      </w:r>
      <w:r>
        <w:rPr>
          <w:spacing w:val="-2"/>
          <w:w w:val="110"/>
        </w:rPr>
        <w:t> </w:t>
      </w:r>
      <w:r>
        <w:rPr>
          <w:w w:val="110"/>
        </w:rPr>
        <w:t>242,</w:t>
      </w:r>
      <w:r>
        <w:rPr>
          <w:spacing w:val="-2"/>
          <w:w w:val="110"/>
        </w:rPr>
        <w:t> </w:t>
      </w:r>
      <w:r>
        <w:rPr>
          <w:w w:val="110"/>
        </w:rPr>
        <w:t>246-248,</w:t>
      </w:r>
    </w:p>
    <w:p>
      <w:pPr>
        <w:pStyle w:val="BodyText"/>
        <w:spacing w:line="245" w:lineRule="exact"/>
        <w:ind w:left="169" w:right="1051"/>
        <w:jc w:val="right"/>
      </w:pPr>
      <w:r>
        <w:rPr>
          <w:w w:val="115"/>
        </w:rPr>
        <w:t>cuadro 4.1, 440</w:t>
      </w:r>
    </w:p>
    <w:p>
      <w:pPr>
        <w:pStyle w:val="BodyText"/>
        <w:spacing w:line="247" w:lineRule="exact"/>
        <w:ind w:left="1023"/>
      </w:pPr>
      <w:r>
        <w:rPr>
          <w:rFonts w:ascii="Arial"/>
          <w:w w:val="110"/>
        </w:rPr>
        <w:t>conocimiento catalogado  </w:t>
      </w:r>
      <w:r>
        <w:rPr>
          <w:w w:val="110"/>
        </w:rPr>
        <w:t>. . . . . . . . . . . . . . . . . . . . . . . . . . . . . . . . . . 105, 266</w:t>
      </w:r>
    </w:p>
    <w:p>
      <w:pPr>
        <w:pStyle w:val="BodyText"/>
        <w:spacing w:line="246" w:lineRule="exact"/>
        <w:ind w:left="1023"/>
      </w:pPr>
      <w:r>
        <w:rPr>
          <w:rFonts w:ascii="Arial" w:hAnsi="Arial"/>
          <w:w w:val="110"/>
        </w:rPr>
        <w:t>conocimiento tácit</w:t>
      </w:r>
      <w:r>
        <w:rPr>
          <w:w w:val="110"/>
        </w:rPr>
        <w:t>o  . . . . . . . . . . . . . . . . . . . . . . . . 92, 103, 255, 265, 295, 497</w:t>
      </w:r>
    </w:p>
    <w:p>
      <w:pPr>
        <w:pStyle w:val="BodyText"/>
        <w:spacing w:line="246" w:lineRule="exact"/>
        <w:ind w:left="1023"/>
      </w:pPr>
      <w:r>
        <w:rPr>
          <w:rFonts w:ascii="Arial"/>
          <w:w w:val="110"/>
        </w:rPr>
        <w:t>cuestionario   </w:t>
      </w:r>
      <w:r>
        <w:rPr>
          <w:w w:val="110"/>
        </w:rPr>
        <w:t>. . . . . . . . . . . . . . . . . . . . . . 56, 356, 429, 446-456, 457, 459, 464,</w:t>
      </w:r>
    </w:p>
    <w:p>
      <w:pPr>
        <w:pStyle w:val="BodyText"/>
        <w:spacing w:line="246" w:lineRule="exact"/>
        <w:ind w:left="169" w:right="1051"/>
        <w:jc w:val="right"/>
      </w:pPr>
      <w:r>
        <w:rPr/>
        <w:pict>
          <v:line style="position:absolute;mso-position-horizontal-relative:page;mso-position-vertical-relative:paragraph;z-index:3952;mso-wrap-distance-left:0;mso-wrap-distance-right:0" from="135.153595pt,19.167126pt" to="461.137188pt,19.167126pt" stroked="true" strokeweight=".5pt" strokecolor="#000000">
            <w10:wrap type="topAndBottom"/>
          </v:line>
        </w:pict>
      </w:r>
      <w:r>
        <w:rPr>
          <w:w w:val="110"/>
        </w:rPr>
        <w:t>472, 522, 530, 531-533, 534, 536</w:t>
      </w:r>
    </w:p>
    <w:p>
      <w:pPr>
        <w:pStyle w:val="BodyText"/>
        <w:spacing w:line="245" w:lineRule="exact"/>
        <w:ind w:left="1023"/>
      </w:pPr>
      <w:r>
        <w:rPr>
          <w:rFonts w:ascii="Arial" w:hAnsi="Arial"/>
          <w:w w:val="110"/>
        </w:rPr>
        <w:t>diseño   </w:t>
      </w:r>
      <w:r>
        <w:rPr>
          <w:w w:val="110"/>
        </w:rPr>
        <w:t>. . . . . . . . . . . . . . . . . . . . . . . . . . . . . . 162, 169, 172, 176, 188, 203, 334,</w:t>
      </w:r>
    </w:p>
    <w:p>
      <w:pPr>
        <w:pStyle w:val="BodyText"/>
        <w:spacing w:line="245" w:lineRule="exact"/>
        <w:ind w:left="169" w:right="1051"/>
        <w:jc w:val="right"/>
      </w:pPr>
      <w:r>
        <w:rPr>
          <w:w w:val="110"/>
        </w:rPr>
        <w:t>344-346, 418, 548</w:t>
      </w:r>
    </w:p>
    <w:p>
      <w:pPr>
        <w:pStyle w:val="BodyText"/>
        <w:spacing w:line="247" w:lineRule="exact"/>
        <w:ind w:left="1023" w:right="986"/>
      </w:pPr>
      <w:r>
        <w:rPr>
          <w:rFonts w:ascii="Arial" w:hAnsi="Arial"/>
          <w:w w:val="110"/>
        </w:rPr>
        <w:t>diseño de producto </w:t>
      </w:r>
      <w:r>
        <w:rPr>
          <w:w w:val="110"/>
        </w:rPr>
        <w:t>. . . . . . . . . . . . . . . . 33, 89, 103, 162, 165, 169, 172, 176,</w:t>
      </w:r>
    </w:p>
    <w:p>
      <w:pPr>
        <w:pStyle w:val="BodyText"/>
        <w:spacing w:line="245" w:lineRule="exact"/>
        <w:ind w:left="169" w:right="1052"/>
        <w:jc w:val="right"/>
      </w:pPr>
      <w:r>
        <w:rPr>
          <w:w w:val="110"/>
        </w:rPr>
        <w:t>188, 203, 225, 280, 324, 334, 344, 346,</w:t>
      </w:r>
    </w:p>
    <w:p>
      <w:pPr>
        <w:pStyle w:val="BodyText"/>
        <w:spacing w:line="247" w:lineRule="exact"/>
        <w:ind w:left="169" w:right="1053"/>
        <w:jc w:val="right"/>
      </w:pPr>
      <w:r>
        <w:rPr>
          <w:w w:val="110"/>
        </w:rPr>
        <w:t>404, 412, 416, 418, 525, 541, 546, 548</w:t>
      </w:r>
    </w:p>
    <w:p>
      <w:pPr>
        <w:pStyle w:val="BodyText"/>
        <w:spacing w:line="216" w:lineRule="exact" w:before="30"/>
        <w:ind w:left="1023" w:right="986"/>
        <w:rPr>
          <w:rFonts w:ascii="Arial" w:hAnsi="Arial"/>
        </w:rPr>
      </w:pPr>
      <w:r>
        <w:rPr>
          <w:rFonts w:ascii="Arial" w:hAnsi="Arial"/>
          <w:w w:val="115"/>
        </w:rPr>
        <w:t>definición</w:t>
      </w:r>
    </w:p>
    <w:p>
      <w:pPr>
        <w:pStyle w:val="BodyText"/>
        <w:spacing w:line="245" w:lineRule="exact"/>
        <w:ind w:left="1363" w:right="986"/>
      </w:pPr>
      <w:r>
        <w:rPr>
          <w:w w:val="110"/>
        </w:rPr>
        <w:t>de la innovación . . . . . . . . . . . . . . . . . . . . . . 7, 18, 31-35, 144-148, 205-211</w:t>
      </w:r>
    </w:p>
    <w:p>
      <w:pPr>
        <w:pStyle w:val="BodyText"/>
        <w:spacing w:line="246" w:lineRule="exact"/>
        <w:ind w:left="1363" w:right="986"/>
      </w:pPr>
      <w:r>
        <w:rPr>
          <w:w w:val="115"/>
        </w:rPr>
        <w:t>de la innovación tecnológica</w:t>
      </w:r>
    </w:p>
    <w:p>
      <w:pPr>
        <w:pStyle w:val="BodyText"/>
        <w:spacing w:line="246" w:lineRule="exact"/>
        <w:ind w:left="1657" w:right="986"/>
      </w:pPr>
      <w:r>
        <w:rPr>
          <w:w w:val="110"/>
        </w:rPr>
        <w:t>de producto y proceso (TPP) . . . . . . . . . . . . . . . . . . . . . . . . . . 5, 34, 154</w:t>
      </w:r>
    </w:p>
    <w:p>
      <w:pPr>
        <w:pStyle w:val="BodyText"/>
        <w:tabs>
          <w:tab w:pos="7486" w:val="right" w:leader="dot"/>
        </w:tabs>
        <w:spacing w:line="246" w:lineRule="exact"/>
        <w:ind w:left="1363"/>
      </w:pPr>
      <w:r>
        <w:rPr>
          <w:w w:val="120"/>
        </w:rPr>
        <w:t>de las actividades</w:t>
      </w:r>
      <w:r>
        <w:rPr>
          <w:spacing w:val="-23"/>
          <w:w w:val="120"/>
        </w:rPr>
        <w:t> </w:t>
      </w:r>
      <w:r>
        <w:rPr>
          <w:w w:val="120"/>
        </w:rPr>
        <w:t>de</w:t>
      </w:r>
      <w:r>
        <w:rPr>
          <w:spacing w:val="-8"/>
          <w:w w:val="120"/>
        </w:rPr>
        <w:t> </w:t>
      </w:r>
      <w:r>
        <w:rPr>
          <w:w w:val="120"/>
        </w:rPr>
        <w:t>innovación</w:t>
        <w:tab/>
        <w:t>149-151</w:t>
      </w:r>
    </w:p>
    <w:p>
      <w:pPr>
        <w:pStyle w:val="BodyText"/>
        <w:spacing w:line="246" w:lineRule="exact"/>
        <w:ind w:left="1363" w:right="986"/>
      </w:pPr>
      <w:r>
        <w:rPr>
          <w:w w:val="110"/>
        </w:rPr>
        <w:t>de una empresa innovadora  . . . . . . . . . . . . . . . . . . . . . . . 152-154, 212-216</w:t>
      </w:r>
    </w:p>
    <w:p>
      <w:pPr>
        <w:pStyle w:val="BodyText"/>
        <w:tabs>
          <w:tab w:pos="7486" w:val="right" w:leader="dot"/>
        </w:tabs>
        <w:spacing w:line="246" w:lineRule="exact"/>
        <w:ind w:left="1363"/>
      </w:pPr>
      <w:r>
        <w:rPr>
          <w:w w:val="120"/>
        </w:rPr>
        <w:t>de una innovación</w:t>
      </w:r>
      <w:r>
        <w:rPr>
          <w:spacing w:val="-24"/>
          <w:w w:val="120"/>
        </w:rPr>
        <w:t> </w:t>
      </w:r>
      <w:r>
        <w:rPr>
          <w:w w:val="120"/>
        </w:rPr>
        <w:t>de</w:t>
      </w:r>
      <w:r>
        <w:rPr>
          <w:spacing w:val="-8"/>
          <w:w w:val="120"/>
        </w:rPr>
        <w:t> </w:t>
      </w:r>
      <w:r>
        <w:rPr>
          <w:w w:val="120"/>
        </w:rPr>
        <w:t>organización</w:t>
        <w:tab/>
        <w:t>177-184</w:t>
      </w:r>
    </w:p>
    <w:p>
      <w:pPr>
        <w:pStyle w:val="BodyText"/>
        <w:tabs>
          <w:tab w:pos="7486" w:val="right" w:leader="dot"/>
        </w:tabs>
        <w:spacing w:line="246" w:lineRule="exact" w:before="12"/>
        <w:ind w:left="1363" w:right="1051"/>
      </w:pPr>
      <w:r>
        <w:rPr>
          <w:w w:val="115"/>
        </w:rPr>
        <w:t>de</w:t>
      </w:r>
      <w:r>
        <w:rPr>
          <w:spacing w:val="-3"/>
          <w:w w:val="115"/>
        </w:rPr>
        <w:t> </w:t>
      </w:r>
      <w:r>
        <w:rPr>
          <w:w w:val="115"/>
        </w:rPr>
        <w:t>una</w:t>
      </w:r>
      <w:r>
        <w:rPr>
          <w:spacing w:val="-3"/>
          <w:w w:val="115"/>
        </w:rPr>
        <w:t> </w:t>
      </w:r>
      <w:r>
        <w:rPr>
          <w:w w:val="115"/>
        </w:rPr>
        <w:t>innovación</w:t>
      </w:r>
      <w:r>
        <w:rPr>
          <w:spacing w:val="-3"/>
          <w:w w:val="115"/>
        </w:rPr>
        <w:t> </w:t>
      </w:r>
      <w:r>
        <w:rPr>
          <w:w w:val="115"/>
        </w:rPr>
        <w:t>de</w:t>
      </w:r>
      <w:r>
        <w:rPr>
          <w:spacing w:val="-3"/>
          <w:w w:val="115"/>
        </w:rPr>
        <w:t> </w:t>
      </w:r>
      <w:r>
        <w:rPr>
          <w:w w:val="115"/>
        </w:rPr>
        <w:t>mercadotecnia</w:t>
      </w:r>
      <w:r>
        <w:rPr>
          <w:spacing w:val="13"/>
          <w:w w:val="115"/>
        </w:rPr>
        <w:t> </w:t>
      </w:r>
      <w:r>
        <w:rPr>
          <w:w w:val="115"/>
        </w:rPr>
        <w:t>.</w:t>
      </w:r>
      <w:r>
        <w:rPr>
          <w:spacing w:val="-8"/>
          <w:w w:val="115"/>
        </w:rPr>
        <w:t> </w:t>
      </w:r>
      <w:r>
        <w:rPr>
          <w:w w:val="115"/>
        </w:rPr>
        <w:t>.</w:t>
      </w:r>
      <w:r>
        <w:rPr>
          <w:spacing w:val="-8"/>
          <w:w w:val="115"/>
        </w:rPr>
        <w:t> </w:t>
      </w:r>
      <w:r>
        <w:rPr>
          <w:w w:val="115"/>
        </w:rPr>
        <w:t>.</w:t>
      </w:r>
      <w:r>
        <w:rPr>
          <w:spacing w:val="-8"/>
          <w:w w:val="115"/>
        </w:rPr>
        <w:t> </w:t>
      </w:r>
      <w:r>
        <w:rPr>
          <w:w w:val="115"/>
        </w:rPr>
        <w:t>.</w:t>
      </w:r>
      <w:r>
        <w:rPr>
          <w:spacing w:val="-8"/>
          <w:w w:val="115"/>
        </w:rPr>
        <w:t> </w:t>
      </w:r>
      <w:r>
        <w:rPr>
          <w:w w:val="115"/>
        </w:rPr>
        <w:t>.</w:t>
      </w:r>
      <w:r>
        <w:rPr>
          <w:spacing w:val="-8"/>
          <w:w w:val="115"/>
        </w:rPr>
        <w:t> </w:t>
      </w:r>
      <w:r>
        <w:rPr>
          <w:w w:val="115"/>
        </w:rPr>
        <w:t>.</w:t>
      </w:r>
      <w:r>
        <w:rPr>
          <w:spacing w:val="-8"/>
          <w:w w:val="115"/>
        </w:rPr>
        <w:t> </w:t>
      </w:r>
      <w:r>
        <w:rPr>
          <w:w w:val="115"/>
        </w:rPr>
        <w:t>.</w:t>
      </w:r>
      <w:r>
        <w:rPr>
          <w:spacing w:val="-8"/>
          <w:w w:val="115"/>
        </w:rPr>
        <w:t> </w:t>
      </w:r>
      <w:r>
        <w:rPr>
          <w:w w:val="115"/>
        </w:rPr>
        <w:t>.</w:t>
      </w:r>
      <w:r>
        <w:rPr>
          <w:spacing w:val="-8"/>
          <w:w w:val="115"/>
        </w:rPr>
        <w:t> </w:t>
      </w:r>
      <w:r>
        <w:rPr>
          <w:w w:val="115"/>
        </w:rPr>
        <w:t>.</w:t>
      </w:r>
      <w:r>
        <w:rPr>
          <w:spacing w:val="-8"/>
          <w:w w:val="115"/>
        </w:rPr>
        <w:t> </w:t>
      </w:r>
      <w:r>
        <w:rPr>
          <w:w w:val="115"/>
        </w:rPr>
        <w:t>.</w:t>
      </w:r>
      <w:r>
        <w:rPr>
          <w:spacing w:val="-8"/>
          <w:w w:val="115"/>
        </w:rPr>
        <w:t> </w:t>
      </w:r>
      <w:r>
        <w:rPr>
          <w:w w:val="115"/>
        </w:rPr>
        <w:t>.</w:t>
      </w:r>
      <w:r>
        <w:rPr>
          <w:spacing w:val="-8"/>
          <w:w w:val="115"/>
        </w:rPr>
        <w:t> </w:t>
      </w:r>
      <w:r>
        <w:rPr>
          <w:w w:val="115"/>
        </w:rPr>
        <w:t>.</w:t>
      </w:r>
      <w:r>
        <w:rPr>
          <w:spacing w:val="-8"/>
          <w:w w:val="115"/>
        </w:rPr>
        <w:t> </w:t>
      </w:r>
      <w:r>
        <w:rPr>
          <w:w w:val="115"/>
        </w:rPr>
        <w:t>.</w:t>
      </w:r>
      <w:r>
        <w:rPr>
          <w:spacing w:val="-8"/>
          <w:w w:val="115"/>
        </w:rPr>
        <w:t> </w:t>
      </w:r>
      <w:r>
        <w:rPr>
          <w:w w:val="115"/>
        </w:rPr>
        <w:t>.</w:t>
      </w:r>
      <w:r>
        <w:rPr>
          <w:spacing w:val="-8"/>
          <w:w w:val="115"/>
        </w:rPr>
        <w:t> </w:t>
      </w:r>
      <w:r>
        <w:rPr>
          <w:w w:val="115"/>
        </w:rPr>
        <w:t>.</w:t>
      </w:r>
      <w:r>
        <w:rPr>
          <w:spacing w:val="-8"/>
          <w:w w:val="115"/>
        </w:rPr>
        <w:t> </w:t>
      </w:r>
      <w:r>
        <w:rPr>
          <w:w w:val="115"/>
        </w:rPr>
        <w:t>.</w:t>
      </w:r>
      <w:r>
        <w:rPr>
          <w:spacing w:val="-8"/>
          <w:w w:val="115"/>
        </w:rPr>
        <w:t> </w:t>
      </w:r>
      <w:r>
        <w:rPr>
          <w:w w:val="115"/>
        </w:rPr>
        <w:t>.</w:t>
      </w:r>
      <w:r>
        <w:rPr>
          <w:spacing w:val="-8"/>
          <w:w w:val="115"/>
        </w:rPr>
        <w:t> </w:t>
      </w:r>
      <w:r>
        <w:rPr>
          <w:w w:val="115"/>
        </w:rPr>
        <w:t>.</w:t>
      </w:r>
      <w:r>
        <w:rPr>
          <w:spacing w:val="-3"/>
          <w:w w:val="115"/>
        </w:rPr>
        <w:t> </w:t>
      </w:r>
      <w:r>
        <w:rPr>
          <w:w w:val="115"/>
        </w:rPr>
        <w:t>169-176,</w:t>
      </w:r>
      <w:r>
        <w:rPr>
          <w:spacing w:val="-3"/>
          <w:w w:val="115"/>
        </w:rPr>
        <w:t> </w:t>
      </w:r>
      <w:r>
        <w:rPr>
          <w:w w:val="115"/>
        </w:rPr>
        <w:t>346 de una innovación</w:t>
      </w:r>
      <w:r>
        <w:rPr>
          <w:spacing w:val="-9"/>
          <w:w w:val="115"/>
        </w:rPr>
        <w:t> </w:t>
      </w:r>
      <w:r>
        <w:rPr>
          <w:w w:val="115"/>
        </w:rPr>
        <w:t>de</w:t>
      </w:r>
      <w:r>
        <w:rPr>
          <w:spacing w:val="-3"/>
          <w:w w:val="115"/>
        </w:rPr>
        <w:t> </w:t>
      </w:r>
      <w:r>
        <w:rPr>
          <w:w w:val="115"/>
        </w:rPr>
        <w:t>proceso</w:t>
        <w:tab/>
        <w:t>163-168</w:t>
      </w:r>
    </w:p>
    <w:p>
      <w:pPr>
        <w:pStyle w:val="BodyText"/>
        <w:tabs>
          <w:tab w:pos="7486" w:val="right" w:leader="dot"/>
        </w:tabs>
        <w:spacing w:line="233" w:lineRule="exact"/>
        <w:ind w:left="1363"/>
      </w:pPr>
      <w:r>
        <w:rPr>
          <w:w w:val="115"/>
        </w:rPr>
        <w:t>de una innovación</w:t>
      </w:r>
      <w:r>
        <w:rPr>
          <w:spacing w:val="-8"/>
          <w:w w:val="115"/>
        </w:rPr>
        <w:t> </w:t>
      </w:r>
      <w:r>
        <w:rPr>
          <w:w w:val="115"/>
        </w:rPr>
        <w:t>de</w:t>
      </w:r>
      <w:r>
        <w:rPr>
          <w:spacing w:val="-3"/>
          <w:w w:val="115"/>
        </w:rPr>
        <w:t> </w:t>
      </w:r>
      <w:r>
        <w:rPr>
          <w:w w:val="115"/>
        </w:rPr>
        <w:t>producto</w:t>
        <w:tab/>
        <w:t>156-162</w:t>
      </w:r>
    </w:p>
    <w:p>
      <w:pPr>
        <w:pStyle w:val="BodyText"/>
        <w:spacing w:line="247" w:lineRule="exact"/>
        <w:ind w:left="1023"/>
      </w:pPr>
      <w:r>
        <w:rPr>
          <w:rFonts w:ascii="Arial"/>
          <w:w w:val="110"/>
        </w:rPr>
        <w:t>demanda  </w:t>
      </w:r>
      <w:r>
        <w:rPr>
          <w:w w:val="110"/>
        </w:rPr>
        <w:t>. . . . . . . . . . . . . . . . . . . . . . . . . . . 19, 45, 77-78, 83, 88, 95, 100, 101,</w:t>
      </w:r>
    </w:p>
    <w:p>
      <w:pPr>
        <w:pStyle w:val="BodyText"/>
        <w:spacing w:line="245" w:lineRule="exact"/>
        <w:ind w:left="5058" w:right="916"/>
        <w:jc w:val="center"/>
      </w:pPr>
      <w:r>
        <w:rPr>
          <w:w w:val="110"/>
        </w:rPr>
        <w:t>133, 139-140, 175, 301, 384,</w:t>
      </w:r>
    </w:p>
    <w:p>
      <w:pPr>
        <w:pStyle w:val="BodyText"/>
        <w:spacing w:line="246" w:lineRule="exact"/>
        <w:ind w:left="5029" w:right="1023"/>
        <w:jc w:val="center"/>
      </w:pPr>
      <w:r>
        <w:rPr>
          <w:w w:val="110"/>
        </w:rPr>
        <w:t>cuadro 7.1, 388, 410-411, 548</w:t>
      </w:r>
    </w:p>
    <w:p>
      <w:pPr>
        <w:pStyle w:val="BodyText"/>
        <w:spacing w:line="247" w:lineRule="exact"/>
        <w:ind w:left="1023"/>
      </w:pPr>
      <w:r>
        <w:rPr>
          <w:rFonts w:ascii="Arial" w:hAnsi="Arial"/>
          <w:w w:val="110"/>
        </w:rPr>
        <w:t>difusión  </w:t>
      </w:r>
      <w:r>
        <w:rPr>
          <w:w w:val="110"/>
        </w:rPr>
        <w:t>. . . . . . . . . . . . . . . . . . . . . . . . . . . . . . . 36-39, 90-97, 131-134, 205-208</w:t>
      </w:r>
    </w:p>
    <w:p>
      <w:pPr>
        <w:pStyle w:val="BodyText"/>
        <w:tabs>
          <w:tab w:pos="6832" w:val="left" w:leader="dot"/>
        </w:tabs>
        <w:spacing w:line="245" w:lineRule="exact"/>
        <w:ind w:left="1363"/>
      </w:pPr>
      <w:r>
        <w:rPr>
          <w:w w:val="120"/>
        </w:rPr>
        <w:t>hacia</w:t>
      </w:r>
      <w:r>
        <w:rPr>
          <w:spacing w:val="-3"/>
          <w:w w:val="120"/>
        </w:rPr>
        <w:t> </w:t>
      </w:r>
      <w:r>
        <w:rPr>
          <w:w w:val="120"/>
        </w:rPr>
        <w:t>atrás</w:t>
        <w:tab/>
        <w:t>262-299</w:t>
      </w:r>
    </w:p>
    <w:p>
      <w:pPr>
        <w:pStyle w:val="BodyText"/>
        <w:spacing w:line="247" w:lineRule="exact"/>
        <w:ind w:left="1363"/>
      </w:pPr>
      <w:r>
        <w:rPr>
          <w:w w:val="110"/>
        </w:rPr>
        <w:t>hacia adelante  . . . . . . . . . . . . . . . . . . . . . . . . . . . . . . . . . . . . . . 257, 300-301</w:t>
      </w:r>
    </w:p>
    <w:p>
      <w:pPr>
        <w:spacing w:after="0" w:line="247" w:lineRule="exact"/>
        <w:sectPr>
          <w:pgSz w:w="11900" w:h="16840"/>
          <w:pgMar w:header="2451" w:footer="2427" w:top="2640" w:bottom="2620" w:left="1680" w:right="1680"/>
        </w:sectPr>
      </w:pPr>
    </w:p>
    <w:p>
      <w:pPr>
        <w:pStyle w:val="BodyText"/>
        <w:rPr>
          <w:sz w:val="20"/>
        </w:rPr>
      </w:pPr>
    </w:p>
    <w:p>
      <w:pPr>
        <w:pStyle w:val="BodyText"/>
        <w:spacing w:before="12"/>
      </w:pPr>
    </w:p>
    <w:p>
      <w:pPr>
        <w:pStyle w:val="Heading7"/>
        <w:tabs>
          <w:tab w:pos="6321" w:val="left" w:leader="none"/>
        </w:tabs>
      </w:pPr>
      <w:r>
        <w:rPr>
          <w:w w:val="105"/>
        </w:rPr>
        <w:t>Palabra</w:t>
      </w:r>
      <w:r>
        <w:rPr>
          <w:spacing w:val="8"/>
          <w:w w:val="105"/>
        </w:rPr>
        <w:t> </w:t>
      </w:r>
      <w:r>
        <w:rPr>
          <w:w w:val="105"/>
        </w:rPr>
        <w:t>clave</w:t>
        <w:tab/>
        <w:t>Parágrafo(s)</w:t>
      </w:r>
    </w:p>
    <w:p>
      <w:pPr>
        <w:pStyle w:val="BodyText"/>
        <w:spacing w:before="115"/>
        <w:ind w:left="1023"/>
      </w:pPr>
      <w:r>
        <w:rPr>
          <w:rFonts w:ascii="Arial" w:hAnsi="Arial"/>
          <w:w w:val="110"/>
        </w:rPr>
        <w:t>distribución  </w:t>
      </w:r>
      <w:r>
        <w:rPr>
          <w:w w:val="110"/>
        </w:rPr>
        <w:t>. . . . . . . . . . . . . . . . . . . . . . . 32, 163-164, 166, 187, 193, 195, 202,</w:t>
      </w:r>
    </w:p>
    <w:p>
      <w:pPr>
        <w:pStyle w:val="BodyText"/>
        <w:spacing w:before="2"/>
        <w:ind w:left="169" w:right="1051"/>
        <w:jc w:val="right"/>
      </w:pPr>
      <w:r>
        <w:rPr>
          <w:w w:val="110"/>
        </w:rPr>
        <w:t>336, 351, cuadro 7.1, 389, 543, 545</w:t>
      </w:r>
    </w:p>
    <w:p>
      <w:pPr>
        <w:pStyle w:val="BodyText"/>
        <w:tabs>
          <w:tab w:pos="7485" w:val="right" w:leader="dot"/>
        </w:tabs>
        <w:spacing w:before="288"/>
        <w:ind w:left="1023"/>
      </w:pPr>
      <w:r>
        <w:rPr/>
        <w:pict>
          <v:line style="position:absolute;mso-position-horizontal-relative:page;mso-position-vertical-relative:paragraph;z-index:4000" from="135.153595pt,8.286327pt" to="458.302788pt,8.286327pt" stroked="true" strokeweight=".5pt" strokecolor="#000000">
            <w10:wrap type="none"/>
          </v:line>
        </w:pict>
      </w:r>
      <w:r>
        <w:rPr>
          <w:rFonts w:ascii="Arial" w:hAnsi="Arial"/>
          <w:w w:val="110"/>
        </w:rPr>
        <w:t>economía basada en</w:t>
      </w:r>
      <w:r>
        <w:rPr>
          <w:rFonts w:ascii="Arial" w:hAnsi="Arial"/>
          <w:spacing w:val="1"/>
          <w:w w:val="110"/>
        </w:rPr>
        <w:t> </w:t>
      </w:r>
      <w:r>
        <w:rPr>
          <w:rFonts w:ascii="Arial" w:hAnsi="Arial"/>
          <w:w w:val="110"/>
        </w:rPr>
        <w:t>el conocimiento</w:t>
      </w:r>
      <w:r>
        <w:rPr>
          <w:w w:val="110"/>
        </w:rPr>
        <w:tab/>
        <w:t>71</w:t>
      </w:r>
    </w:p>
    <w:p>
      <w:pPr>
        <w:pStyle w:val="BodyText"/>
        <w:spacing w:before="2"/>
        <w:ind w:left="1023"/>
      </w:pPr>
      <w:r>
        <w:rPr>
          <w:rFonts w:ascii="Arial"/>
          <w:w w:val="110"/>
        </w:rPr>
        <w:t>empresa  </w:t>
      </w:r>
      <w:r>
        <w:rPr>
          <w:w w:val="110"/>
        </w:rPr>
        <w:t>. . . . . . . . . . . . . . . . . . . . . . . . . . . . 44-49, 114-115, 118-119, 230-240,</w:t>
      </w:r>
    </w:p>
    <w:p>
      <w:pPr>
        <w:pStyle w:val="BodyText"/>
        <w:spacing w:before="2"/>
        <w:ind w:left="169" w:right="1051"/>
        <w:jc w:val="right"/>
      </w:pPr>
      <w:r>
        <w:rPr>
          <w:w w:val="110"/>
        </w:rPr>
        <w:t>244-245, 386-390</w:t>
      </w:r>
    </w:p>
    <w:p>
      <w:pPr>
        <w:pStyle w:val="BodyText"/>
        <w:spacing w:before="4"/>
        <w:ind w:left="1023" w:right="986"/>
      </w:pPr>
      <w:r>
        <w:rPr>
          <w:rFonts w:ascii="Arial"/>
          <w:w w:val="110"/>
        </w:rPr>
        <w:t>empresa innovadora </w:t>
      </w:r>
      <w:r>
        <w:rPr>
          <w:w w:val="110"/>
        </w:rPr>
        <w:t>. . . . . . . . . . . . . . 18, 25, 47-49, 141, 152-154, 212-216,</w:t>
      </w:r>
    </w:p>
    <w:p>
      <w:pPr>
        <w:pStyle w:val="BodyText"/>
        <w:spacing w:before="2"/>
        <w:ind w:left="169" w:right="1051"/>
        <w:jc w:val="right"/>
      </w:pPr>
      <w:r>
        <w:rPr>
          <w:w w:val="110"/>
        </w:rPr>
        <w:t>227, 503-506, 510</w:t>
      </w:r>
    </w:p>
    <w:p>
      <w:pPr>
        <w:pStyle w:val="BodyText"/>
        <w:spacing w:line="244" w:lineRule="auto" w:before="4"/>
        <w:ind w:left="1363" w:right="986"/>
      </w:pPr>
      <w:r>
        <w:rPr>
          <w:spacing w:val="-4"/>
          <w:w w:val="115"/>
        </w:rPr>
        <w:t>empresa </w:t>
      </w:r>
      <w:r>
        <w:rPr>
          <w:spacing w:val="-3"/>
          <w:w w:val="115"/>
        </w:rPr>
        <w:t>con </w:t>
      </w:r>
      <w:r>
        <w:rPr>
          <w:spacing w:val="-4"/>
          <w:w w:val="115"/>
        </w:rPr>
        <w:t>actividades innovadoras </w:t>
      </w:r>
      <w:r>
        <w:rPr>
          <w:w w:val="115"/>
        </w:rPr>
        <w:t>. . . . . . . . . . . . . . . . . . . 215-216, 505 empresa innovadora en cuanto  a</w:t>
      </w:r>
    </w:p>
    <w:p>
      <w:pPr>
        <w:pStyle w:val="BodyText"/>
        <w:ind w:left="169" w:right="1051"/>
        <w:jc w:val="right"/>
      </w:pPr>
      <w:r>
        <w:rPr>
          <w:w w:val="115"/>
        </w:rPr>
        <w:t>producto/proceso  . . . . . . . . . . . . . . . . . . . . . . . . . . . . . 47, 154, 212-213</w:t>
      </w:r>
    </w:p>
    <w:p>
      <w:pPr>
        <w:pStyle w:val="BodyText"/>
        <w:spacing w:before="4"/>
        <w:ind w:left="1363" w:right="986"/>
      </w:pPr>
      <w:r>
        <w:rPr>
          <w:w w:val="110"/>
        </w:rPr>
        <w:t>empresa potencialmente innovadora   . . . . . . . . . . . . . . . 490, 495,  503-506</w:t>
      </w:r>
    </w:p>
    <w:p>
      <w:pPr>
        <w:pStyle w:val="BodyText"/>
        <w:spacing w:before="4"/>
        <w:ind w:left="1023" w:right="986"/>
      </w:pPr>
      <w:r>
        <w:rPr>
          <w:rFonts w:ascii="Arial"/>
          <w:w w:val="110"/>
        </w:rPr>
        <w:t>empresas multinacionales </w:t>
      </w:r>
      <w:r>
        <w:rPr>
          <w:w w:val="110"/>
        </w:rPr>
        <w:t>. . . . . . . . . . . . . 62, 119, 235, 238-239, 256, 277,</w:t>
      </w:r>
    </w:p>
    <w:p>
      <w:pPr>
        <w:pStyle w:val="BodyText"/>
        <w:spacing w:before="2"/>
        <w:ind w:left="169" w:right="1051"/>
        <w:jc w:val="right"/>
      </w:pPr>
      <w:r>
        <w:rPr>
          <w:w w:val="110"/>
        </w:rPr>
        <w:t>322- 323, 326</w:t>
      </w:r>
    </w:p>
    <w:p>
      <w:pPr>
        <w:pStyle w:val="BodyText"/>
        <w:spacing w:before="4"/>
        <w:ind w:left="1023"/>
      </w:pPr>
      <w:r>
        <w:rPr>
          <w:rFonts w:ascii="Arial"/>
          <w:w w:val="110"/>
        </w:rPr>
        <w:t>encuestas   </w:t>
      </w:r>
      <w:r>
        <w:rPr>
          <w:w w:val="110"/>
        </w:rPr>
        <w:t>. . . . . . . . . . . . . . . . . . . . . . . . . . . . . . 3-4, 6-7, 17, 21, 52-57, 65-70,</w:t>
      </w:r>
    </w:p>
    <w:p>
      <w:pPr>
        <w:pStyle w:val="BodyText"/>
        <w:tabs>
          <w:tab w:pos="6832" w:val="left" w:leader="dot"/>
        </w:tabs>
        <w:spacing w:line="244" w:lineRule="auto" w:before="2"/>
        <w:ind w:left="1363" w:right="1051" w:firstLine="4453"/>
        <w:jc w:val="right"/>
      </w:pPr>
      <w:r>
        <w:rPr>
          <w:w w:val="115"/>
        </w:rPr>
        <w:t>capítulo 8,</w:t>
      </w:r>
      <w:r>
        <w:rPr>
          <w:spacing w:val="-13"/>
          <w:w w:val="115"/>
        </w:rPr>
        <w:t> </w:t>
      </w:r>
      <w:r>
        <w:rPr>
          <w:w w:val="115"/>
        </w:rPr>
        <w:t>Anexo</w:t>
      </w:r>
      <w:r>
        <w:rPr>
          <w:spacing w:val="-7"/>
          <w:w w:val="115"/>
        </w:rPr>
        <w:t> </w:t>
      </w:r>
      <w:r>
        <w:rPr>
          <w:w w:val="115"/>
        </w:rPr>
        <w:t>A</w:t>
      </w:r>
      <w:r>
        <w:rPr>
          <w:w w:val="109"/>
        </w:rPr>
        <w:t> </w:t>
      </w:r>
      <w:r>
        <w:rPr>
          <w:w w:val="115"/>
        </w:rPr>
        <w:t>censos</w:t>
        <w:tab/>
      </w:r>
      <w:r>
        <w:rPr>
          <w:spacing w:val="-1"/>
          <w:w w:val="110"/>
        </w:rPr>
        <w:t>432-434</w:t>
      </w:r>
    </w:p>
    <w:p>
      <w:pPr>
        <w:pStyle w:val="BodyText"/>
        <w:ind w:left="1363"/>
      </w:pPr>
      <w:r>
        <w:rPr>
          <w:w w:val="110"/>
        </w:rPr>
        <w:t>cuestionario  . . . . . . . . . . . . . . . . . . . . . . . . . . . . . . . . 451-456, 530, 531-533</w:t>
      </w:r>
    </w:p>
    <w:p>
      <w:pPr>
        <w:pStyle w:val="BodyText"/>
        <w:spacing w:before="4"/>
        <w:ind w:left="1363"/>
      </w:pPr>
      <w:r>
        <w:rPr>
          <w:w w:val="110"/>
        </w:rPr>
        <w:t>de panel  . . . . . . . . . . . . . . . . . . . . . . . . . . . . . . . . . . . . . . . 395, 409, 443-445</w:t>
      </w:r>
    </w:p>
    <w:p>
      <w:pPr>
        <w:pStyle w:val="BodyText"/>
        <w:spacing w:before="4"/>
        <w:ind w:left="1363" w:right="986"/>
      </w:pPr>
      <w:r>
        <w:rPr>
          <w:w w:val="110"/>
        </w:rPr>
        <w:t>encuestados  . . . . . . . . . . . . . . . . . . . . . . . . 56, 446-450, 453, 465-466, 479,</w:t>
      </w:r>
    </w:p>
    <w:p>
      <w:pPr>
        <w:pStyle w:val="BodyText"/>
        <w:spacing w:line="244" w:lineRule="auto" w:before="4"/>
        <w:ind w:left="1283" w:right="1051" w:firstLine="5072"/>
        <w:jc w:val="right"/>
      </w:pPr>
      <w:r>
        <w:rPr>
          <w:w w:val="110"/>
        </w:rPr>
        <w:t>530, 532-533</w:t>
      </w:r>
      <w:r>
        <w:rPr>
          <w:w w:val="109"/>
        </w:rPr>
        <w:t> </w:t>
      </w:r>
      <w:r>
        <w:rPr>
          <w:w w:val="110"/>
        </w:rPr>
        <w:t>frecuencia   . . . . . . . . . . . . . . . . . . . . . . . . . . . . . . . . . 459, 477-479, 534-356</w:t>
      </w:r>
    </w:p>
    <w:p>
      <w:pPr>
        <w:pStyle w:val="BodyText"/>
        <w:spacing w:line="244" w:lineRule="auto"/>
        <w:ind w:left="1363" w:right="986"/>
      </w:pPr>
      <w:r>
        <w:rPr>
          <w:w w:val="110"/>
        </w:rPr>
        <w:t>métodos de ponderación . . . . . . . . . . . . . . . . . 436, 460-462, 465, 469, 523 muestreo</w:t>
      </w:r>
      <w:r>
        <w:rPr>
          <w:spacing w:val="51"/>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w:t>
      </w:r>
      <w:r>
        <w:rPr>
          <w:spacing w:val="-5"/>
          <w:w w:val="110"/>
        </w:rPr>
        <w:t> </w:t>
      </w:r>
      <w:r>
        <w:rPr>
          <w:w w:val="110"/>
        </w:rPr>
        <w:t>. 432-442, 459-461</w:t>
      </w:r>
    </w:p>
    <w:p>
      <w:pPr>
        <w:pStyle w:val="BodyText"/>
        <w:ind w:left="1363"/>
      </w:pPr>
      <w:r>
        <w:rPr>
          <w:w w:val="110"/>
        </w:rPr>
        <w:t>no-respuesta  . . . . . . . . . . . . . . . . . . . . . . . . . . . . . . . . . . . . . . . 431, 447, 456</w:t>
      </w:r>
    </w:p>
    <w:p>
      <w:pPr>
        <w:pStyle w:val="BodyText"/>
        <w:tabs>
          <w:tab w:pos="7192" w:val="left" w:leader="dot"/>
        </w:tabs>
        <w:spacing w:before="4"/>
        <w:ind w:left="1363" w:right="986"/>
      </w:pPr>
      <w:r>
        <w:rPr>
          <w:w w:val="115"/>
        </w:rPr>
        <w:t>obligatorias</w:t>
        <w:tab/>
        <w:t>431</w:t>
      </w:r>
    </w:p>
    <w:p>
      <w:pPr>
        <w:pStyle w:val="BodyText"/>
        <w:tabs>
          <w:tab w:pos="7192" w:val="left" w:leader="dot"/>
        </w:tabs>
        <w:spacing w:line="244" w:lineRule="auto" w:before="4"/>
        <w:ind w:left="1363" w:right="1051"/>
      </w:pPr>
      <w:r>
        <w:rPr>
          <w:w w:val="110"/>
        </w:rPr>
        <w:t>unidad informante</w:t>
      </w:r>
      <w:r>
        <w:rPr>
          <w:spacing w:val="11"/>
          <w:w w:val="110"/>
        </w:rPr>
        <w:t> </w:t>
      </w:r>
      <w:r>
        <w:rPr>
          <w:w w:val="110"/>
        </w:rPr>
        <w:t>. . . . . . . . . . . . . . . . . . . . . . . 228-230, 457, 463, 471-472 voluntarias</w:t>
        <w:tab/>
        <w:t>431</w:t>
      </w:r>
    </w:p>
    <w:p>
      <w:pPr>
        <w:pStyle w:val="BodyText"/>
        <w:tabs>
          <w:tab w:pos="6832" w:val="left" w:leader="dot"/>
        </w:tabs>
        <w:ind w:left="1023" w:right="986"/>
      </w:pPr>
      <w:r>
        <w:rPr>
          <w:rFonts w:ascii="Arial"/>
          <w:w w:val="110"/>
        </w:rPr>
        <w:t>enfoque</w:t>
      </w:r>
      <w:r>
        <w:rPr>
          <w:rFonts w:ascii="Arial"/>
          <w:spacing w:val="3"/>
          <w:w w:val="110"/>
        </w:rPr>
        <w:t> </w:t>
      </w:r>
      <w:r>
        <w:rPr>
          <w:rFonts w:ascii="Arial"/>
          <w:w w:val="110"/>
        </w:rPr>
        <w:t>objeto</w:t>
      </w:r>
      <w:r>
        <w:rPr>
          <w:w w:val="110"/>
        </w:rPr>
        <w:tab/>
        <w:t>377-381</w:t>
      </w:r>
    </w:p>
    <w:p>
      <w:pPr>
        <w:pStyle w:val="BodyText"/>
        <w:spacing w:before="2"/>
        <w:ind w:left="1023"/>
      </w:pPr>
      <w:r>
        <w:rPr>
          <w:rFonts w:ascii="Arial"/>
          <w:w w:val="110"/>
        </w:rPr>
        <w:t>enfoque sujeto </w:t>
      </w:r>
      <w:r>
        <w:rPr>
          <w:w w:val="110"/>
        </w:rPr>
        <w:t>. . . . . . . . . . . . . . . . . . . . . . . . . . . . . . . . . . . . . . 52, 54, 377-381</w:t>
      </w:r>
    </w:p>
    <w:p>
      <w:pPr>
        <w:pStyle w:val="BodyText"/>
        <w:spacing w:before="2"/>
        <w:ind w:left="1023"/>
      </w:pPr>
      <w:r>
        <w:rPr>
          <w:rFonts w:ascii="Arial"/>
          <w:w w:val="110"/>
        </w:rPr>
        <w:t>estrategias  </w:t>
      </w:r>
      <w:r>
        <w:rPr>
          <w:w w:val="110"/>
        </w:rPr>
        <w:t>. . . . . . . . . . . . . . . . . . . . . . . . . 52, 68, 86, 175, 183, 260, 301, 305,</w:t>
      </w:r>
    </w:p>
    <w:p>
      <w:pPr>
        <w:pStyle w:val="BodyText"/>
        <w:spacing w:before="2"/>
        <w:ind w:left="169" w:right="1051"/>
        <w:jc w:val="right"/>
      </w:pPr>
      <w:r>
        <w:rPr>
          <w:w w:val="110"/>
        </w:rPr>
        <w:t>417, 490, 503-506, 508, 510, 512, 516</w:t>
      </w:r>
    </w:p>
    <w:p>
      <w:pPr>
        <w:pStyle w:val="BodyText"/>
        <w:spacing w:before="3"/>
        <w:rPr>
          <w:sz w:val="9"/>
        </w:rPr>
      </w:pPr>
      <w:r>
        <w:rPr/>
        <w:pict>
          <v:line style="position:absolute;mso-position-horizontal-relative:page;mso-position-vertical-relative:paragraph;z-index:3976;mso-wrap-distance-left:0;mso-wrap-distance-right:0" from="135.153595pt,8.278320pt" to="458.302788pt,8.278320pt" stroked="true" strokeweight=".5pt" strokecolor="#000000">
            <w10:wrap type="topAndBottom"/>
          </v:line>
        </w:pict>
      </w:r>
    </w:p>
    <w:p>
      <w:pPr>
        <w:pStyle w:val="BodyText"/>
        <w:spacing w:before="121"/>
        <w:ind w:left="1023" w:right="986"/>
        <w:rPr>
          <w:rFonts w:ascii="Arial"/>
        </w:rPr>
      </w:pPr>
      <w:r>
        <w:rPr>
          <w:rFonts w:ascii="Arial"/>
          <w:w w:val="110"/>
        </w:rPr>
        <w:t>factores que obstaculizan</w:t>
      </w:r>
    </w:p>
    <w:p>
      <w:pPr>
        <w:pStyle w:val="BodyText"/>
        <w:spacing w:before="2"/>
        <w:ind w:left="1363"/>
      </w:pPr>
      <w:r>
        <w:rPr>
          <w:rFonts w:ascii="Arial"/>
          <w:w w:val="110"/>
        </w:rPr>
        <w:t>las actividades innovadoras   </w:t>
      </w:r>
      <w:r>
        <w:rPr>
          <w:w w:val="110"/>
        </w:rPr>
        <w:t>. . . 45-46, 138, 141, 261, 410-413, cuadro 7.2</w:t>
      </w:r>
    </w:p>
    <w:p>
      <w:pPr>
        <w:pStyle w:val="BodyText"/>
        <w:tabs>
          <w:tab w:pos="7191" w:val="left" w:leader="dot"/>
        </w:tabs>
        <w:spacing w:before="2"/>
        <w:ind w:left="1023" w:right="986"/>
      </w:pPr>
      <w:r>
        <w:rPr>
          <w:rFonts w:ascii="Arial"/>
          <w:w w:val="110"/>
        </w:rPr>
        <w:t>filial bajo</w:t>
      </w:r>
      <w:r>
        <w:rPr>
          <w:rFonts w:ascii="Arial"/>
          <w:spacing w:val="28"/>
          <w:w w:val="110"/>
        </w:rPr>
        <w:t> </w:t>
      </w:r>
      <w:r>
        <w:rPr>
          <w:rFonts w:ascii="Arial"/>
          <w:w w:val="110"/>
        </w:rPr>
        <w:t>control</w:t>
      </w:r>
      <w:r>
        <w:rPr>
          <w:rFonts w:ascii="Arial"/>
          <w:spacing w:val="14"/>
          <w:w w:val="110"/>
        </w:rPr>
        <w:t> </w:t>
      </w:r>
      <w:r>
        <w:rPr>
          <w:rFonts w:ascii="Arial"/>
          <w:w w:val="110"/>
        </w:rPr>
        <w:t>extranjero</w:t>
      </w:r>
      <w:r>
        <w:rPr>
          <w:w w:val="110"/>
        </w:rPr>
        <w:tab/>
        <w:t>250</w:t>
      </w:r>
    </w:p>
    <w:p>
      <w:pPr>
        <w:pStyle w:val="BodyText"/>
        <w:spacing w:before="2"/>
        <w:ind w:left="1363"/>
      </w:pPr>
      <w:r>
        <w:rPr>
          <w:rFonts w:ascii="Arial" w:hAnsi="Arial"/>
          <w:w w:val="110"/>
        </w:rPr>
        <w:t>formación  </w:t>
      </w:r>
      <w:r>
        <w:rPr>
          <w:w w:val="110"/>
        </w:rPr>
        <w:t>. . . . . . . . . . . . . . . . . . . . . . . 41, 68-69, 103, 105, 141, 180, 304,</w:t>
      </w:r>
    </w:p>
    <w:p>
      <w:pPr>
        <w:pStyle w:val="BodyText"/>
        <w:spacing w:before="2"/>
        <w:ind w:left="169" w:right="1051"/>
        <w:jc w:val="right"/>
      </w:pPr>
      <w:r>
        <w:rPr>
          <w:w w:val="110"/>
        </w:rPr>
        <w:t>316, 338-339, 340, 342, 351, 359,</w:t>
      </w:r>
    </w:p>
    <w:p>
      <w:pPr>
        <w:pStyle w:val="BodyText"/>
        <w:spacing w:before="4"/>
        <w:ind w:left="169" w:right="1051"/>
        <w:jc w:val="right"/>
      </w:pPr>
      <w:r>
        <w:rPr>
          <w:w w:val="110"/>
        </w:rPr>
        <w:t>487, 526, 551</w:t>
      </w:r>
    </w:p>
    <w:p>
      <w:pPr>
        <w:pStyle w:val="BodyText"/>
        <w:spacing w:before="4"/>
        <w:ind w:left="1023" w:right="986"/>
      </w:pPr>
      <w:r>
        <w:rPr>
          <w:rFonts w:ascii="Arial"/>
          <w:w w:val="110"/>
        </w:rPr>
        <w:t>frecuencia de las recogidas de datos </w:t>
      </w:r>
      <w:r>
        <w:rPr>
          <w:w w:val="110"/>
        </w:rPr>
        <w:t>. . . . . . . . . . . . . . . . 477-479, de 534</w:t>
      </w:r>
    </w:p>
    <w:p>
      <w:pPr>
        <w:spacing w:after="0"/>
        <w:sectPr>
          <w:pgSz w:w="11900" w:h="16840"/>
          <w:pgMar w:header="2444" w:footer="2427" w:top="2640" w:bottom="2620" w:left="1680" w:right="1680"/>
        </w:sectPr>
      </w:pPr>
    </w:p>
    <w:p>
      <w:pPr>
        <w:pStyle w:val="BodyText"/>
        <w:rPr>
          <w:sz w:val="20"/>
        </w:rPr>
      </w:pPr>
    </w:p>
    <w:p>
      <w:pPr>
        <w:pStyle w:val="BodyText"/>
        <w:spacing w:before="5"/>
      </w:pPr>
    </w:p>
    <w:p>
      <w:pPr>
        <w:pStyle w:val="Heading7"/>
        <w:tabs>
          <w:tab w:pos="6321" w:val="left" w:leader="none"/>
        </w:tabs>
      </w:pPr>
      <w:r>
        <w:rPr>
          <w:w w:val="105"/>
        </w:rPr>
        <w:t>Palabra</w:t>
      </w:r>
      <w:r>
        <w:rPr>
          <w:spacing w:val="8"/>
          <w:w w:val="105"/>
        </w:rPr>
        <w:t> </w:t>
      </w:r>
      <w:r>
        <w:rPr>
          <w:w w:val="105"/>
        </w:rPr>
        <w:t>clave</w:t>
        <w:tab/>
        <w:t>Parágrafo(s)</w:t>
      </w:r>
    </w:p>
    <w:p>
      <w:pPr>
        <w:pStyle w:val="BodyText"/>
        <w:spacing w:line="213" w:lineRule="exact" w:before="135"/>
        <w:ind w:left="1023" w:right="986"/>
        <w:rPr>
          <w:rFonts w:ascii="Arial"/>
        </w:rPr>
      </w:pPr>
      <w:r>
        <w:rPr>
          <w:rFonts w:ascii="Arial"/>
          <w:w w:val="110"/>
        </w:rPr>
        <w:t>fronteras</w:t>
      </w:r>
    </w:p>
    <w:p>
      <w:pPr>
        <w:pStyle w:val="BodyText"/>
        <w:spacing w:line="240" w:lineRule="exact" w:before="13"/>
        <w:ind w:left="1363" w:right="986"/>
      </w:pPr>
      <w:r>
        <w:rPr>
          <w:w w:val="115"/>
        </w:rPr>
        <w:t>entre distintos tipos de innovación . . . . . . . . . 185-186, 194-197, 347-349 entre las actividades innovadoras que</w:t>
      </w:r>
    </w:p>
    <w:p>
      <w:pPr>
        <w:pStyle w:val="BodyText"/>
        <w:tabs>
          <w:tab w:pos="7486" w:val="right" w:leader="dot"/>
        </w:tabs>
        <w:spacing w:line="226" w:lineRule="exact"/>
        <w:ind w:left="1657"/>
      </w:pPr>
      <w:r>
        <w:rPr>
          <w:w w:val="115"/>
        </w:rPr>
        <w:t>están</w:t>
      </w:r>
      <w:r>
        <w:rPr>
          <w:spacing w:val="-8"/>
          <w:w w:val="115"/>
        </w:rPr>
        <w:t> </w:t>
      </w:r>
      <w:r>
        <w:rPr>
          <w:w w:val="115"/>
        </w:rPr>
        <w:t>incluidas</w:t>
      </w:r>
      <w:r>
        <w:rPr>
          <w:spacing w:val="-8"/>
          <w:w w:val="115"/>
        </w:rPr>
        <w:t> </w:t>
      </w:r>
      <w:r>
        <w:rPr>
          <w:w w:val="115"/>
        </w:rPr>
        <w:t>en</w:t>
      </w:r>
      <w:r>
        <w:rPr>
          <w:spacing w:val="-8"/>
          <w:w w:val="115"/>
        </w:rPr>
        <w:t> </w:t>
      </w:r>
      <w:r>
        <w:rPr>
          <w:w w:val="115"/>
        </w:rPr>
        <w:t>I+D</w:t>
      </w:r>
      <w:r>
        <w:rPr>
          <w:spacing w:val="-8"/>
          <w:w w:val="115"/>
        </w:rPr>
        <w:t> </w:t>
      </w:r>
      <w:r>
        <w:rPr>
          <w:w w:val="115"/>
        </w:rPr>
        <w:t>y</w:t>
      </w:r>
      <w:r>
        <w:rPr>
          <w:spacing w:val="-8"/>
          <w:w w:val="115"/>
        </w:rPr>
        <w:t> </w:t>
      </w:r>
      <w:r>
        <w:rPr>
          <w:w w:val="115"/>
        </w:rPr>
        <w:t>las</w:t>
      </w:r>
      <w:r>
        <w:rPr>
          <w:spacing w:val="-8"/>
          <w:w w:val="115"/>
        </w:rPr>
        <w:t> </w:t>
      </w:r>
      <w:r>
        <w:rPr>
          <w:w w:val="115"/>
        </w:rPr>
        <w:t>que</w:t>
      </w:r>
      <w:r>
        <w:rPr>
          <w:spacing w:val="-8"/>
          <w:w w:val="115"/>
        </w:rPr>
        <w:t> </w:t>
      </w:r>
      <w:r>
        <w:rPr>
          <w:w w:val="115"/>
        </w:rPr>
        <w:t>no</w:t>
        <w:tab/>
        <w:t>347-349</w:t>
      </w:r>
    </w:p>
    <w:p>
      <w:pPr>
        <w:pStyle w:val="BodyText"/>
        <w:spacing w:line="240" w:lineRule="exact" w:before="14"/>
        <w:ind w:left="1657" w:right="4084" w:hanging="294"/>
      </w:pPr>
      <w:r>
        <w:rPr>
          <w:w w:val="120"/>
        </w:rPr>
        <w:t>entre</w:t>
      </w:r>
      <w:r>
        <w:rPr>
          <w:spacing w:val="-18"/>
          <w:w w:val="120"/>
        </w:rPr>
        <w:t> </w:t>
      </w:r>
      <w:r>
        <w:rPr>
          <w:w w:val="120"/>
        </w:rPr>
        <w:t>las</w:t>
      </w:r>
      <w:r>
        <w:rPr>
          <w:spacing w:val="-18"/>
          <w:w w:val="120"/>
        </w:rPr>
        <w:t> </w:t>
      </w:r>
      <w:r>
        <w:rPr>
          <w:w w:val="120"/>
        </w:rPr>
        <w:t>innovaciones</w:t>
      </w:r>
      <w:r>
        <w:rPr>
          <w:spacing w:val="-18"/>
          <w:w w:val="120"/>
        </w:rPr>
        <w:t> </w:t>
      </w:r>
      <w:r>
        <w:rPr>
          <w:w w:val="120"/>
        </w:rPr>
        <w:t>y</w:t>
      </w:r>
      <w:r>
        <w:rPr>
          <w:spacing w:val="-18"/>
          <w:w w:val="120"/>
        </w:rPr>
        <w:t> </w:t>
      </w:r>
      <w:r>
        <w:rPr>
          <w:w w:val="120"/>
        </w:rPr>
        <w:t>los</w:t>
      </w:r>
      <w:r>
        <w:rPr>
          <w:spacing w:val="-18"/>
          <w:w w:val="120"/>
        </w:rPr>
        <w:t> </w:t>
      </w:r>
      <w:r>
        <w:rPr>
          <w:w w:val="120"/>
        </w:rPr>
        <w:t>cambios que no se</w:t>
      </w:r>
      <w:r>
        <w:rPr>
          <w:spacing w:val="-14"/>
          <w:w w:val="120"/>
        </w:rPr>
        <w:t> </w:t>
      </w:r>
      <w:r>
        <w:rPr>
          <w:w w:val="120"/>
        </w:rPr>
        <w:t>consideran</w:t>
      </w:r>
    </w:p>
    <w:p>
      <w:pPr>
        <w:pStyle w:val="BodyText"/>
        <w:tabs>
          <w:tab w:pos="7486" w:val="right" w:leader="dot"/>
        </w:tabs>
        <w:spacing w:line="226" w:lineRule="exact"/>
        <w:ind w:left="1657"/>
      </w:pPr>
      <w:r>
        <w:rPr>
          <w:w w:val="115"/>
        </w:rPr>
        <w:t>como</w:t>
      </w:r>
      <w:r>
        <w:rPr>
          <w:spacing w:val="-4"/>
          <w:w w:val="115"/>
        </w:rPr>
        <w:t> </w:t>
      </w:r>
      <w:r>
        <w:rPr>
          <w:w w:val="115"/>
        </w:rPr>
        <w:t>innovaciones</w:t>
        <w:tab/>
        <w:t>198-204</w:t>
      </w:r>
    </w:p>
    <w:p>
      <w:pPr>
        <w:pStyle w:val="BodyText"/>
        <w:spacing w:line="240" w:lineRule="exact"/>
        <w:ind w:left="1363"/>
      </w:pPr>
      <w:r>
        <w:rPr>
          <w:w w:val="115"/>
        </w:rPr>
        <w:t>gestión del conocimiento   . . . . . . . . . . . . . . . . . . . . . 68, 259, 302-306, 458</w:t>
      </w:r>
    </w:p>
    <w:p>
      <w:pPr>
        <w:pStyle w:val="BodyText"/>
        <w:spacing w:line="241" w:lineRule="exact"/>
        <w:ind w:left="1023" w:right="986"/>
      </w:pPr>
      <w:r>
        <w:rPr>
          <w:rFonts w:ascii="Arial" w:hAnsi="Arial"/>
          <w:w w:val="110"/>
        </w:rPr>
        <w:t>fuentes de información  </w:t>
      </w:r>
      <w:r>
        <w:rPr>
          <w:w w:val="110"/>
        </w:rPr>
        <w:t>. . . . . . . . . . . . . . . . . . 51, 264-268, cuadro 5.1, 278,</w:t>
      </w:r>
    </w:p>
    <w:p>
      <w:pPr>
        <w:pStyle w:val="BodyText"/>
        <w:spacing w:line="239" w:lineRule="exact"/>
        <w:ind w:left="169" w:right="1051"/>
        <w:jc w:val="right"/>
      </w:pPr>
      <w:r>
        <w:rPr>
          <w:w w:val="110"/>
        </w:rPr>
        <w:t>284, 287-289</w:t>
      </w:r>
    </w:p>
    <w:p>
      <w:pPr>
        <w:pStyle w:val="BodyText"/>
        <w:spacing w:line="241" w:lineRule="exact"/>
        <w:ind w:left="1023"/>
      </w:pPr>
      <w:r>
        <w:rPr>
          <w:rFonts w:ascii="Arial" w:hAnsi="Arial"/>
          <w:w w:val="115"/>
        </w:rPr>
        <w:t>fuentes de información de libre acceso </w:t>
      </w:r>
      <w:r>
        <w:rPr>
          <w:w w:val="115"/>
        </w:rPr>
        <w:t>. . . . . . 51, 264-267, 271, cuadro 5.1</w:t>
      </w:r>
    </w:p>
    <w:p>
      <w:pPr>
        <w:pStyle w:val="BodyText"/>
        <w:spacing w:line="243" w:lineRule="exact"/>
        <w:ind w:left="169" w:right="1051"/>
        <w:jc w:val="right"/>
      </w:pPr>
      <w:r>
        <w:rPr/>
        <w:pict>
          <v:line style="position:absolute;mso-position-horizontal-relative:page;mso-position-vertical-relative:paragraph;z-index:4024;mso-wrap-distance-left:0;mso-wrap-distance-right:0" from="135.153595pt,16.18149pt" to="461.137188pt,16.18149pt" stroked="true" strokeweight=".5pt" strokecolor="#000000">
            <w10:wrap type="topAndBottom"/>
          </v:line>
        </w:pict>
      </w:r>
      <w:r>
        <w:rPr>
          <w:w w:val="110"/>
        </w:rPr>
        <w:t>278, 284</w:t>
      </w:r>
    </w:p>
    <w:p>
      <w:pPr>
        <w:pStyle w:val="BodyText"/>
        <w:spacing w:line="246" w:lineRule="exact" w:before="47"/>
        <w:ind w:left="1023"/>
      </w:pPr>
      <w:r>
        <w:rPr>
          <w:rFonts w:ascii="Arial"/>
          <w:w w:val="110"/>
        </w:rPr>
        <w:t>gastos  </w:t>
      </w:r>
      <w:r>
        <w:rPr>
          <w:w w:val="110"/>
        </w:rPr>
        <w:t>. . . . . . . . . . . . . . . . . . . . . . . . . . . . . . . . . 43, 69, 125, 308-309, 352-356,</w:t>
      </w:r>
    </w:p>
    <w:p>
      <w:pPr>
        <w:pStyle w:val="BodyText"/>
        <w:spacing w:line="240" w:lineRule="exact" w:before="13"/>
        <w:ind w:left="1322" w:right="1051" w:firstLine="4316"/>
        <w:jc w:val="right"/>
      </w:pPr>
      <w:r>
        <w:rPr>
          <w:w w:val="110"/>
        </w:rPr>
        <w:t>360-373, 377-381, 516</w:t>
      </w:r>
      <w:r>
        <w:rPr>
          <w:w w:val="109"/>
        </w:rPr>
        <w:t> </w:t>
      </w:r>
      <w:r>
        <w:rPr>
          <w:w w:val="110"/>
        </w:rPr>
        <w:t>corrientes . . . . . . . . . . . . . . . . . . . . . . . . . . . . . . 69, 308, 352, 368, 371-372</w:t>
      </w:r>
    </w:p>
    <w:p>
      <w:pPr>
        <w:pStyle w:val="BodyText"/>
        <w:spacing w:line="226" w:lineRule="exact"/>
        <w:ind w:left="1363"/>
      </w:pPr>
      <w:r>
        <w:rPr>
          <w:w w:val="110"/>
        </w:rPr>
        <w:t>de capital   . . . . . . . . . . . . . . . . . . . . . . . . . . . . . . . . . . 69, 352, 364, 368, 373</w:t>
      </w:r>
    </w:p>
    <w:p>
      <w:pPr>
        <w:pStyle w:val="BodyText"/>
        <w:spacing w:line="240" w:lineRule="exact" w:before="14"/>
        <w:ind w:left="1363" w:right="1048"/>
      </w:pPr>
      <w:r>
        <w:rPr>
          <w:w w:val="115"/>
        </w:rPr>
        <w:t>desarrollador</w:t>
      </w:r>
      <w:r>
        <w:rPr>
          <w:spacing w:val="-9"/>
          <w:w w:val="115"/>
        </w:rPr>
        <w:t> </w:t>
      </w:r>
      <w:r>
        <w:rPr>
          <w:w w:val="115"/>
        </w:rPr>
        <w:t>de</w:t>
      </w:r>
      <w:r>
        <w:rPr>
          <w:spacing w:val="-9"/>
          <w:w w:val="115"/>
        </w:rPr>
        <w:t> </w:t>
      </w:r>
      <w:r>
        <w:rPr>
          <w:w w:val="115"/>
        </w:rPr>
        <w:t>una</w:t>
      </w:r>
      <w:r>
        <w:rPr>
          <w:spacing w:val="-9"/>
          <w:w w:val="115"/>
        </w:rPr>
        <w:t> </w:t>
      </w:r>
      <w:r>
        <w:rPr>
          <w:w w:val="115"/>
        </w:rPr>
        <w:t>innovación</w:t>
      </w:r>
      <w:r>
        <w:rPr>
          <w:spacing w:val="38"/>
          <w:w w:val="115"/>
        </w:rPr>
        <w:t> </w:t>
      </w:r>
      <w:r>
        <w:rPr>
          <w:w w:val="115"/>
        </w:rPr>
        <w:t>.</w:t>
      </w:r>
      <w:r>
        <w:rPr>
          <w:spacing w:val="-14"/>
          <w:w w:val="115"/>
        </w:rPr>
        <w:t> </w:t>
      </w:r>
      <w:r>
        <w:rPr>
          <w:w w:val="115"/>
        </w:rPr>
        <w:t>.</w:t>
      </w:r>
      <w:r>
        <w:rPr>
          <w:spacing w:val="-14"/>
          <w:w w:val="115"/>
        </w:rPr>
        <w:t> </w:t>
      </w:r>
      <w:r>
        <w:rPr>
          <w:w w:val="115"/>
        </w:rPr>
        <w:t>.</w:t>
      </w:r>
      <w:r>
        <w:rPr>
          <w:spacing w:val="-14"/>
          <w:w w:val="115"/>
        </w:rPr>
        <w:t> </w:t>
      </w:r>
      <w:r>
        <w:rPr>
          <w:w w:val="115"/>
        </w:rPr>
        <w:t>.</w:t>
      </w:r>
      <w:r>
        <w:rPr>
          <w:spacing w:val="-14"/>
          <w:w w:val="115"/>
        </w:rPr>
        <w:t> </w:t>
      </w:r>
      <w:r>
        <w:rPr>
          <w:w w:val="115"/>
        </w:rPr>
        <w:t>.</w:t>
      </w:r>
      <w:r>
        <w:rPr>
          <w:spacing w:val="-14"/>
          <w:w w:val="115"/>
        </w:rPr>
        <w:t> </w:t>
      </w:r>
      <w:r>
        <w:rPr>
          <w:w w:val="115"/>
        </w:rPr>
        <w:t>.</w:t>
      </w:r>
      <w:r>
        <w:rPr>
          <w:spacing w:val="-14"/>
          <w:w w:val="115"/>
        </w:rPr>
        <w:t> </w:t>
      </w:r>
      <w:r>
        <w:rPr>
          <w:w w:val="115"/>
        </w:rPr>
        <w:t>.</w:t>
      </w:r>
      <w:r>
        <w:rPr>
          <w:spacing w:val="-9"/>
          <w:w w:val="115"/>
        </w:rPr>
        <w:t> </w:t>
      </w:r>
      <w:r>
        <w:rPr>
          <w:w w:val="115"/>
        </w:rPr>
        <w:t>206,</w:t>
      </w:r>
      <w:r>
        <w:rPr>
          <w:spacing w:val="-9"/>
          <w:w w:val="115"/>
        </w:rPr>
        <w:t> </w:t>
      </w:r>
      <w:r>
        <w:rPr>
          <w:w w:val="115"/>
        </w:rPr>
        <w:t>208,</w:t>
      </w:r>
      <w:r>
        <w:rPr>
          <w:spacing w:val="-9"/>
          <w:w w:val="115"/>
        </w:rPr>
        <w:t> </w:t>
      </w:r>
      <w:r>
        <w:rPr>
          <w:w w:val="115"/>
        </w:rPr>
        <w:t>213,</w:t>
      </w:r>
      <w:r>
        <w:rPr>
          <w:spacing w:val="-9"/>
          <w:w w:val="115"/>
        </w:rPr>
        <w:t> </w:t>
      </w:r>
      <w:r>
        <w:rPr>
          <w:w w:val="115"/>
        </w:rPr>
        <w:t>238,</w:t>
      </w:r>
      <w:r>
        <w:rPr>
          <w:spacing w:val="-9"/>
          <w:w w:val="115"/>
        </w:rPr>
        <w:t> </w:t>
      </w:r>
      <w:r>
        <w:rPr>
          <w:w w:val="115"/>
        </w:rPr>
        <w:t>258,</w:t>
      </w:r>
      <w:r>
        <w:rPr>
          <w:spacing w:val="-9"/>
          <w:w w:val="115"/>
        </w:rPr>
        <w:t> </w:t>
      </w:r>
      <w:r>
        <w:rPr>
          <w:w w:val="115"/>
        </w:rPr>
        <w:t>290-292 incertidumbre </w:t>
      </w:r>
      <w:r>
        <w:rPr>
          <w:spacing w:val="32"/>
          <w:w w:val="115"/>
        </w:rPr>
        <w:t> </w:t>
      </w:r>
      <w:r>
        <w:rPr>
          <w:w w:val="115"/>
        </w:rPr>
        <w:t>.</w:t>
      </w:r>
      <w:r>
        <w:rPr>
          <w:spacing w:val="-13"/>
          <w:w w:val="115"/>
        </w:rPr>
        <w:t> </w:t>
      </w:r>
      <w:r>
        <w:rPr>
          <w:w w:val="115"/>
        </w:rPr>
        <w:t>.</w:t>
      </w:r>
      <w:r>
        <w:rPr>
          <w:spacing w:val="-13"/>
          <w:w w:val="115"/>
        </w:rPr>
        <w:t> </w:t>
      </w:r>
      <w:r>
        <w:rPr>
          <w:w w:val="115"/>
        </w:rPr>
        <w:t>.</w:t>
      </w:r>
      <w:r>
        <w:rPr>
          <w:spacing w:val="-13"/>
          <w:w w:val="115"/>
        </w:rPr>
        <w:t> </w:t>
      </w:r>
      <w:r>
        <w:rPr>
          <w:w w:val="115"/>
        </w:rPr>
        <w:t>.</w:t>
      </w:r>
      <w:r>
        <w:rPr>
          <w:spacing w:val="-13"/>
          <w:w w:val="115"/>
        </w:rPr>
        <w:t> </w:t>
      </w:r>
      <w:r>
        <w:rPr>
          <w:w w:val="115"/>
        </w:rPr>
        <w:t>.</w:t>
      </w:r>
      <w:r>
        <w:rPr>
          <w:spacing w:val="-13"/>
          <w:w w:val="115"/>
        </w:rPr>
        <w:t> </w:t>
      </w:r>
      <w:r>
        <w:rPr>
          <w:w w:val="115"/>
        </w:rPr>
        <w:t>.</w:t>
      </w:r>
      <w:r>
        <w:rPr>
          <w:spacing w:val="-13"/>
          <w:w w:val="115"/>
        </w:rPr>
        <w:t> </w:t>
      </w:r>
      <w:r>
        <w:rPr>
          <w:w w:val="115"/>
        </w:rPr>
        <w:t>.</w:t>
      </w:r>
      <w:r>
        <w:rPr>
          <w:spacing w:val="-13"/>
          <w:w w:val="115"/>
        </w:rPr>
        <w:t> </w:t>
      </w:r>
      <w:r>
        <w:rPr>
          <w:w w:val="115"/>
        </w:rPr>
        <w:t>.</w:t>
      </w:r>
      <w:r>
        <w:rPr>
          <w:spacing w:val="-13"/>
          <w:w w:val="115"/>
        </w:rPr>
        <w:t> </w:t>
      </w:r>
      <w:r>
        <w:rPr>
          <w:w w:val="115"/>
        </w:rPr>
        <w:t>.</w:t>
      </w:r>
      <w:r>
        <w:rPr>
          <w:spacing w:val="-13"/>
          <w:w w:val="115"/>
        </w:rPr>
        <w:t> </w:t>
      </w:r>
      <w:r>
        <w:rPr>
          <w:w w:val="115"/>
        </w:rPr>
        <w:t>.</w:t>
      </w:r>
      <w:r>
        <w:rPr>
          <w:spacing w:val="-13"/>
          <w:w w:val="115"/>
        </w:rPr>
        <w:t> </w:t>
      </w:r>
      <w:r>
        <w:rPr>
          <w:w w:val="115"/>
        </w:rPr>
        <w:t>.</w:t>
      </w:r>
      <w:r>
        <w:rPr>
          <w:spacing w:val="-13"/>
          <w:w w:val="115"/>
        </w:rPr>
        <w:t> </w:t>
      </w:r>
      <w:r>
        <w:rPr>
          <w:w w:val="115"/>
        </w:rPr>
        <w:t>.</w:t>
      </w:r>
      <w:r>
        <w:rPr>
          <w:spacing w:val="-13"/>
          <w:w w:val="115"/>
        </w:rPr>
        <w:t> </w:t>
      </w:r>
      <w:r>
        <w:rPr>
          <w:w w:val="115"/>
        </w:rPr>
        <w:t>.</w:t>
      </w:r>
      <w:r>
        <w:rPr>
          <w:spacing w:val="-13"/>
          <w:w w:val="115"/>
        </w:rPr>
        <w:t> </w:t>
      </w:r>
      <w:r>
        <w:rPr>
          <w:w w:val="115"/>
        </w:rPr>
        <w:t>.</w:t>
      </w:r>
      <w:r>
        <w:rPr>
          <w:spacing w:val="-13"/>
          <w:w w:val="115"/>
        </w:rPr>
        <w:t> </w:t>
      </w:r>
      <w:r>
        <w:rPr>
          <w:w w:val="115"/>
        </w:rPr>
        <w:t>.</w:t>
      </w:r>
      <w:r>
        <w:rPr>
          <w:spacing w:val="-13"/>
          <w:w w:val="115"/>
        </w:rPr>
        <w:t> </w:t>
      </w:r>
      <w:r>
        <w:rPr>
          <w:w w:val="115"/>
        </w:rPr>
        <w:t>.</w:t>
      </w:r>
      <w:r>
        <w:rPr>
          <w:spacing w:val="-13"/>
          <w:w w:val="115"/>
        </w:rPr>
        <w:t> </w:t>
      </w:r>
      <w:r>
        <w:rPr>
          <w:w w:val="115"/>
        </w:rPr>
        <w:t>.</w:t>
      </w:r>
      <w:r>
        <w:rPr>
          <w:spacing w:val="-13"/>
          <w:w w:val="115"/>
        </w:rPr>
        <w:t> </w:t>
      </w:r>
      <w:r>
        <w:rPr>
          <w:w w:val="115"/>
        </w:rPr>
        <w:t>.</w:t>
      </w:r>
      <w:r>
        <w:rPr>
          <w:spacing w:val="-13"/>
          <w:w w:val="115"/>
        </w:rPr>
        <w:t> </w:t>
      </w:r>
      <w:r>
        <w:rPr>
          <w:w w:val="115"/>
        </w:rPr>
        <w:t>.</w:t>
      </w:r>
      <w:r>
        <w:rPr>
          <w:spacing w:val="-13"/>
          <w:w w:val="115"/>
        </w:rPr>
        <w:t> </w:t>
      </w:r>
      <w:r>
        <w:rPr>
          <w:w w:val="115"/>
        </w:rPr>
        <w:t>.</w:t>
      </w:r>
      <w:r>
        <w:rPr>
          <w:spacing w:val="-13"/>
          <w:w w:val="115"/>
        </w:rPr>
        <w:t> </w:t>
      </w:r>
      <w:r>
        <w:rPr>
          <w:w w:val="115"/>
        </w:rPr>
        <w:t>.</w:t>
      </w:r>
      <w:r>
        <w:rPr>
          <w:spacing w:val="-8"/>
          <w:w w:val="115"/>
        </w:rPr>
        <w:t> </w:t>
      </w:r>
      <w:r>
        <w:rPr>
          <w:w w:val="115"/>
        </w:rPr>
        <w:t>23,</w:t>
      </w:r>
      <w:r>
        <w:rPr>
          <w:spacing w:val="-8"/>
          <w:w w:val="115"/>
        </w:rPr>
        <w:t> </w:t>
      </w:r>
      <w:r>
        <w:rPr>
          <w:w w:val="115"/>
        </w:rPr>
        <w:t>83-84,</w:t>
      </w:r>
      <w:r>
        <w:rPr>
          <w:spacing w:val="-8"/>
          <w:w w:val="115"/>
        </w:rPr>
        <w:t> </w:t>
      </w:r>
      <w:r>
        <w:rPr>
          <w:w w:val="115"/>
        </w:rPr>
        <w:t>101,</w:t>
      </w:r>
      <w:r>
        <w:rPr>
          <w:spacing w:val="-8"/>
          <w:w w:val="115"/>
        </w:rPr>
        <w:t> </w:t>
      </w:r>
      <w:r>
        <w:rPr>
          <w:w w:val="115"/>
        </w:rPr>
        <w:t>319,</w:t>
      </w:r>
      <w:r>
        <w:rPr>
          <w:spacing w:val="-8"/>
          <w:w w:val="115"/>
        </w:rPr>
        <w:t> </w:t>
      </w:r>
      <w:r>
        <w:rPr>
          <w:w w:val="115"/>
        </w:rPr>
        <w:t>349,</w:t>
      </w:r>
      <w:r>
        <w:rPr>
          <w:spacing w:val="-8"/>
          <w:w w:val="115"/>
        </w:rPr>
        <w:t> </w:t>
      </w:r>
      <w:r>
        <w:rPr>
          <w:w w:val="115"/>
        </w:rPr>
        <w:t>487-488</w:t>
      </w:r>
    </w:p>
    <w:p>
      <w:pPr>
        <w:pStyle w:val="BodyText"/>
        <w:tabs>
          <w:tab w:pos="6833" w:val="left" w:leader="dot"/>
        </w:tabs>
        <w:spacing w:line="226" w:lineRule="exact"/>
        <w:ind w:left="1363"/>
      </w:pPr>
      <w:r>
        <w:rPr>
          <w:w w:val="115"/>
        </w:rPr>
        <w:t>por origen</w:t>
      </w:r>
      <w:r>
        <w:rPr>
          <w:spacing w:val="-1"/>
          <w:w w:val="115"/>
        </w:rPr>
        <w:t> </w:t>
      </w:r>
      <w:r>
        <w:rPr>
          <w:w w:val="115"/>
        </w:rPr>
        <w:t>de</w:t>
      </w:r>
      <w:r>
        <w:rPr>
          <w:spacing w:val="-1"/>
          <w:w w:val="115"/>
        </w:rPr>
        <w:t> </w:t>
      </w:r>
      <w:r>
        <w:rPr>
          <w:w w:val="115"/>
        </w:rPr>
        <w:t>fondos</w:t>
        <w:tab/>
        <w:t>374-376</w:t>
      </w:r>
    </w:p>
    <w:p>
      <w:pPr>
        <w:pStyle w:val="BodyText"/>
        <w:spacing w:line="247" w:lineRule="exact"/>
        <w:ind w:left="1023"/>
      </w:pPr>
      <w:r>
        <w:rPr/>
        <w:pict>
          <v:line style="position:absolute;mso-position-horizontal-relative:page;mso-position-vertical-relative:paragraph;z-index:4048;mso-wrap-distance-left:0;mso-wrap-distance-right:0" from="135.153595pt,16.242481pt" to="461.137188pt,16.242481pt" stroked="true" strokeweight=".5pt" strokecolor="#000000">
            <w10:wrap type="topAndBottom"/>
          </v:line>
        </w:pict>
      </w:r>
      <w:r>
        <w:rPr>
          <w:rFonts w:ascii="Arial" w:hAnsi="Arial"/>
          <w:w w:val="110"/>
        </w:rPr>
        <w:t>globalización   </w:t>
      </w:r>
      <w:r>
        <w:rPr>
          <w:w w:val="110"/>
        </w:rPr>
        <w:t>. . . . . . . . . . . . . . . . . . . . . . . . . . . . . . . . . . . . . . . . . . 62, 118-120</w:t>
      </w:r>
    </w:p>
    <w:p>
      <w:pPr>
        <w:pStyle w:val="BodyText"/>
        <w:spacing w:line="246" w:lineRule="exact" w:before="47"/>
        <w:ind w:left="1023"/>
      </w:pPr>
      <w:r>
        <w:rPr>
          <w:rFonts w:ascii="Arial"/>
          <w:w w:val="110"/>
        </w:rPr>
        <w:t>incidencias   </w:t>
      </w:r>
      <w:r>
        <w:rPr>
          <w:w w:val="110"/>
        </w:rPr>
        <w:t>. . . . . . . . . . . . . . . . . . . . . . . 48-49, 52-53, 101, 135-136, 300-301,</w:t>
      </w:r>
    </w:p>
    <w:p>
      <w:pPr>
        <w:pStyle w:val="BodyText"/>
        <w:spacing w:line="239" w:lineRule="exact"/>
        <w:ind w:left="169" w:right="1051"/>
        <w:jc w:val="right"/>
      </w:pPr>
      <w:r>
        <w:rPr>
          <w:w w:val="110"/>
        </w:rPr>
        <w:t>382-383, 387-409, cuadro 7.1</w:t>
      </w:r>
    </w:p>
    <w:p>
      <w:pPr>
        <w:pStyle w:val="BodyText"/>
        <w:tabs>
          <w:tab w:pos="7192" w:val="left" w:leader="dot"/>
        </w:tabs>
        <w:spacing w:line="240" w:lineRule="exact"/>
        <w:ind w:left="1363" w:right="986"/>
      </w:pPr>
      <w:r>
        <w:rPr>
          <w:w w:val="115"/>
        </w:rPr>
        <w:t>sobre</w:t>
      </w:r>
      <w:r>
        <w:rPr>
          <w:spacing w:val="6"/>
          <w:w w:val="115"/>
        </w:rPr>
        <w:t> </w:t>
      </w:r>
      <w:r>
        <w:rPr>
          <w:w w:val="115"/>
        </w:rPr>
        <w:t>la</w:t>
      </w:r>
      <w:r>
        <w:rPr>
          <w:spacing w:val="6"/>
          <w:w w:val="115"/>
        </w:rPr>
        <w:t> </w:t>
      </w:r>
      <w:r>
        <w:rPr>
          <w:w w:val="115"/>
        </w:rPr>
        <w:t>productividad</w:t>
        <w:tab/>
        <w:t>409</w:t>
      </w:r>
    </w:p>
    <w:p>
      <w:pPr>
        <w:pStyle w:val="BodyText"/>
        <w:tabs>
          <w:tab w:pos="6832" w:val="left" w:leader="dot"/>
        </w:tabs>
        <w:spacing w:line="240" w:lineRule="exact"/>
        <w:ind w:left="1363"/>
      </w:pPr>
      <w:r>
        <w:rPr>
          <w:w w:val="115"/>
        </w:rPr>
        <w:t>sobre el volumen</w:t>
      </w:r>
      <w:r>
        <w:rPr>
          <w:spacing w:val="9"/>
          <w:w w:val="115"/>
        </w:rPr>
        <w:t> </w:t>
      </w:r>
      <w:r>
        <w:rPr>
          <w:w w:val="115"/>
        </w:rPr>
        <w:t>de</w:t>
      </w:r>
      <w:r>
        <w:rPr>
          <w:spacing w:val="3"/>
          <w:w w:val="115"/>
        </w:rPr>
        <w:t> </w:t>
      </w:r>
      <w:r>
        <w:rPr>
          <w:w w:val="115"/>
        </w:rPr>
        <w:t>negocios</w:t>
        <w:tab/>
        <w:t>397-404</w:t>
      </w:r>
    </w:p>
    <w:p>
      <w:pPr>
        <w:pStyle w:val="BodyText"/>
        <w:tabs>
          <w:tab w:pos="6832" w:val="left" w:leader="dot"/>
        </w:tabs>
        <w:spacing w:line="244" w:lineRule="exact"/>
        <w:ind w:left="1363"/>
      </w:pPr>
      <w:r>
        <w:rPr>
          <w:w w:val="115"/>
        </w:rPr>
        <w:t>sobre los costes y</w:t>
      </w:r>
      <w:r>
        <w:rPr>
          <w:spacing w:val="1"/>
          <w:w w:val="115"/>
        </w:rPr>
        <w:t> </w:t>
      </w:r>
      <w:r>
        <w:rPr>
          <w:w w:val="115"/>
        </w:rPr>
        <w:t>el empleo</w:t>
        <w:tab/>
        <w:t>405-408</w:t>
      </w:r>
    </w:p>
    <w:p>
      <w:pPr>
        <w:pStyle w:val="BodyText"/>
        <w:spacing w:line="213" w:lineRule="exact" w:before="24"/>
        <w:ind w:left="1023" w:right="986"/>
        <w:rPr>
          <w:rFonts w:ascii="Arial" w:hAnsi="Arial"/>
        </w:rPr>
      </w:pPr>
      <w:r>
        <w:rPr>
          <w:rFonts w:ascii="Arial" w:hAnsi="Arial"/>
          <w:w w:val="110"/>
        </w:rPr>
        <w:t>innovación</w:t>
      </w:r>
    </w:p>
    <w:p>
      <w:pPr>
        <w:pStyle w:val="BodyText"/>
        <w:spacing w:line="239" w:lineRule="exact"/>
        <w:ind w:left="1363" w:right="986"/>
      </w:pPr>
      <w:r>
        <w:rPr>
          <w:w w:val="110"/>
        </w:rPr>
        <w:t>actividades . . . . . . . . . . . . . . . . . . . . . . . . . . 40-43, 103-104, 126, 149, 151,</w:t>
      </w:r>
    </w:p>
    <w:p>
      <w:pPr>
        <w:pStyle w:val="BodyText"/>
        <w:tabs>
          <w:tab w:pos="7028" w:val="left" w:leader="dot"/>
        </w:tabs>
        <w:spacing w:line="240" w:lineRule="exact" w:before="14"/>
        <w:ind w:left="1363" w:right="1051" w:firstLine="3783"/>
      </w:pPr>
      <w:r>
        <w:rPr>
          <w:w w:val="115"/>
        </w:rPr>
        <w:t>214-215,</w:t>
      </w:r>
      <w:r>
        <w:rPr>
          <w:spacing w:val="-25"/>
          <w:w w:val="115"/>
        </w:rPr>
        <w:t> </w:t>
      </w:r>
      <w:r>
        <w:rPr>
          <w:w w:val="115"/>
        </w:rPr>
        <w:t>capítulo</w:t>
      </w:r>
      <w:r>
        <w:rPr>
          <w:spacing w:val="-25"/>
          <w:w w:val="115"/>
        </w:rPr>
        <w:t> </w:t>
      </w:r>
      <w:r>
        <w:rPr>
          <w:w w:val="115"/>
        </w:rPr>
        <w:t>6,</w:t>
      </w:r>
      <w:r>
        <w:rPr>
          <w:spacing w:val="-25"/>
          <w:w w:val="115"/>
        </w:rPr>
        <w:t> </w:t>
      </w:r>
      <w:r>
        <w:rPr>
          <w:w w:val="115"/>
        </w:rPr>
        <w:t>410-413 aspectos</w:t>
      </w:r>
      <w:r>
        <w:rPr>
          <w:spacing w:val="16"/>
          <w:w w:val="115"/>
        </w:rPr>
        <w:t> </w:t>
      </w:r>
      <w:r>
        <w:rPr>
          <w:w w:val="115"/>
        </w:rPr>
        <w:t>económicos</w:t>
        <w:tab/>
      </w:r>
      <w:r>
        <w:rPr>
          <w:w w:val="110"/>
        </w:rPr>
        <w:t>74-97</w:t>
      </w:r>
    </w:p>
    <w:p>
      <w:pPr>
        <w:pStyle w:val="BodyText"/>
        <w:tabs>
          <w:tab w:pos="6833" w:val="left" w:leader="dot"/>
        </w:tabs>
        <w:spacing w:line="226" w:lineRule="exact"/>
        <w:ind w:left="1363"/>
      </w:pPr>
      <w:r>
        <w:rPr>
          <w:w w:val="115"/>
        </w:rPr>
        <w:t>aspectos</w:t>
      </w:r>
      <w:r>
        <w:rPr>
          <w:spacing w:val="15"/>
          <w:w w:val="115"/>
        </w:rPr>
        <w:t> </w:t>
      </w:r>
      <w:r>
        <w:rPr>
          <w:w w:val="115"/>
        </w:rPr>
        <w:t>regionales</w:t>
        <w:tab/>
        <w:t>106-107</w:t>
      </w:r>
    </w:p>
    <w:p>
      <w:pPr>
        <w:pStyle w:val="BodyText"/>
        <w:tabs>
          <w:tab w:pos="6832" w:val="left" w:leader="dot"/>
        </w:tabs>
        <w:spacing w:line="240" w:lineRule="exact"/>
        <w:ind w:left="1363"/>
      </w:pPr>
      <w:r>
        <w:rPr>
          <w:w w:val="120"/>
        </w:rPr>
        <w:t>capacidades</w:t>
        <w:tab/>
        <w:t>511-515</w:t>
      </w:r>
    </w:p>
    <w:p>
      <w:pPr>
        <w:pStyle w:val="BodyText"/>
        <w:spacing w:line="240" w:lineRule="exact"/>
        <w:ind w:left="1363"/>
      </w:pPr>
      <w:r>
        <w:rPr>
          <w:w w:val="110"/>
        </w:rPr>
        <w:t>cooperación </w:t>
      </w:r>
      <w:r>
        <w:rPr>
          <w:spacing w:val="51"/>
          <w:w w:val="110"/>
        </w:rPr>
        <w:t> </w:t>
      </w:r>
      <w:r>
        <w:rPr>
          <w:w w:val="110"/>
        </w:rPr>
        <w:t>. . . . . . . . . . . . . . . . . . . . . . . . . . . . . . . . . . . ver “cooperación”</w:t>
      </w:r>
    </w:p>
    <w:p>
      <w:pPr>
        <w:pStyle w:val="BodyText"/>
        <w:spacing w:line="240" w:lineRule="exact"/>
        <w:ind w:left="1363"/>
      </w:pPr>
      <w:r>
        <w:rPr>
          <w:w w:val="115"/>
        </w:rPr>
        <w:t>de organización</w:t>
      </w:r>
      <w:r>
        <w:rPr>
          <w:spacing w:val="54"/>
          <w:w w:val="115"/>
        </w:rPr>
        <w:t> </w:t>
      </w:r>
      <w:r>
        <w:rPr>
          <w:w w:val="115"/>
        </w:rPr>
        <w:t>. . . . . . . . . . . . . . . . . . . 7, 11, 13, 17, 33, 85, 145, 177-184,</w:t>
      </w:r>
    </w:p>
    <w:p>
      <w:pPr>
        <w:pStyle w:val="BodyText"/>
        <w:spacing w:line="240" w:lineRule="exact"/>
        <w:ind w:left="169" w:right="1051"/>
        <w:jc w:val="right"/>
      </w:pPr>
      <w:r>
        <w:rPr>
          <w:w w:val="110"/>
        </w:rPr>
        <w:t>195-197, 225, 306, 316, 342-343,</w:t>
      </w:r>
    </w:p>
    <w:p>
      <w:pPr>
        <w:pStyle w:val="BodyText"/>
        <w:spacing w:line="240" w:lineRule="exact"/>
        <w:ind w:left="169" w:right="1051"/>
        <w:jc w:val="right"/>
      </w:pPr>
      <w:r>
        <w:rPr>
          <w:w w:val="115"/>
        </w:rPr>
        <w:t>351, cuadro 7.1, 408, cuadro 7.2,</w:t>
      </w:r>
    </w:p>
    <w:p>
      <w:pPr>
        <w:pStyle w:val="BodyText"/>
        <w:spacing w:line="240" w:lineRule="exact" w:before="14"/>
        <w:ind w:left="1363" w:right="1051" w:firstLine="4713"/>
        <w:jc w:val="right"/>
      </w:pPr>
      <w:r>
        <w:rPr>
          <w:w w:val="110"/>
        </w:rPr>
        <w:t>517-518, 549-551</w:t>
      </w:r>
      <w:r>
        <w:rPr>
          <w:w w:val="109"/>
        </w:rPr>
        <w:t> </w:t>
      </w:r>
      <w:r>
        <w:rPr>
          <w:w w:val="110"/>
        </w:rPr>
        <w:t>de proceso,  . . . . . . . . . . . . . . . . . . . . . 15, 17, 31-32, 77, 145-147, 154-155,</w:t>
      </w:r>
    </w:p>
    <w:p>
      <w:pPr>
        <w:pStyle w:val="BodyText"/>
        <w:spacing w:line="226" w:lineRule="exact"/>
        <w:ind w:left="169" w:right="1051"/>
        <w:jc w:val="right"/>
      </w:pPr>
      <w:r>
        <w:rPr>
          <w:w w:val="110"/>
        </w:rPr>
        <w:t>163-168, 187, 193-196, 212-213,</w:t>
      </w:r>
    </w:p>
    <w:p>
      <w:pPr>
        <w:pStyle w:val="BodyText"/>
        <w:spacing w:line="240" w:lineRule="exact"/>
        <w:ind w:left="169" w:right="1051"/>
        <w:jc w:val="right"/>
      </w:pPr>
      <w:r>
        <w:rPr>
          <w:w w:val="110"/>
        </w:rPr>
        <w:t>217, 225, 315-316, 331-332, 338-339,</w:t>
      </w:r>
    </w:p>
    <w:p>
      <w:pPr>
        <w:pStyle w:val="BodyText"/>
        <w:spacing w:line="240" w:lineRule="exact"/>
        <w:ind w:left="169" w:right="1051"/>
        <w:jc w:val="right"/>
      </w:pPr>
      <w:r>
        <w:rPr>
          <w:w w:val="110"/>
        </w:rPr>
        <w:t>351, cuadro 7.1, 403, 405-408,</w:t>
      </w:r>
    </w:p>
    <w:p>
      <w:pPr>
        <w:pStyle w:val="BodyText"/>
        <w:spacing w:line="244" w:lineRule="exact"/>
        <w:ind w:left="169" w:right="1051"/>
        <w:jc w:val="right"/>
      </w:pPr>
      <w:r>
        <w:rPr>
          <w:w w:val="110"/>
        </w:rPr>
        <w:t>cuadro 7.2, 543-545</w:t>
      </w:r>
    </w:p>
    <w:p>
      <w:pPr>
        <w:spacing w:after="0" w:line="244" w:lineRule="exact"/>
        <w:jc w:val="right"/>
        <w:sectPr>
          <w:pgSz w:w="11900" w:h="16840"/>
          <w:pgMar w:header="2451" w:footer="2427" w:top="2640" w:bottom="2620" w:left="1680" w:right="1680"/>
        </w:sectPr>
      </w:pPr>
    </w:p>
    <w:p>
      <w:pPr>
        <w:pStyle w:val="BodyText"/>
        <w:rPr>
          <w:sz w:val="20"/>
        </w:rPr>
      </w:pPr>
    </w:p>
    <w:p>
      <w:pPr>
        <w:pStyle w:val="BodyText"/>
        <w:spacing w:before="12"/>
      </w:pPr>
    </w:p>
    <w:p>
      <w:pPr>
        <w:pStyle w:val="Heading7"/>
        <w:tabs>
          <w:tab w:pos="6321" w:val="left" w:leader="none"/>
        </w:tabs>
      </w:pPr>
      <w:r>
        <w:rPr>
          <w:w w:val="105"/>
        </w:rPr>
        <w:t>Palabra</w:t>
      </w:r>
      <w:r>
        <w:rPr>
          <w:spacing w:val="8"/>
          <w:w w:val="105"/>
        </w:rPr>
        <w:t> </w:t>
      </w:r>
      <w:r>
        <w:rPr>
          <w:w w:val="105"/>
        </w:rPr>
        <w:t>clave</w:t>
        <w:tab/>
        <w:t>Parágrafo(s)</w:t>
      </w:r>
    </w:p>
    <w:p>
      <w:pPr>
        <w:pStyle w:val="BodyText"/>
        <w:spacing w:before="111"/>
        <w:ind w:left="1363" w:right="986"/>
      </w:pPr>
      <w:r>
        <w:rPr>
          <w:w w:val="110"/>
        </w:rPr>
        <w:t>de producto  . . . . . . . . . . . . . . . . . . . . 31-32, 49, 77, 155-162, 187-192, 204,</w:t>
      </w:r>
    </w:p>
    <w:p>
      <w:pPr>
        <w:pStyle w:val="BodyText"/>
        <w:ind w:left="4885" w:right="986"/>
      </w:pPr>
      <w:r>
        <w:rPr>
          <w:w w:val="110"/>
        </w:rPr>
        <w:t>225-226, 337-339, 345 346, 351,</w:t>
      </w:r>
    </w:p>
    <w:p>
      <w:pPr>
        <w:pStyle w:val="BodyText"/>
        <w:ind w:left="4614" w:right="986"/>
      </w:pPr>
      <w:r>
        <w:rPr>
          <w:w w:val="110"/>
        </w:rPr>
        <w:t>cuadro 7.1, 388, 393, 397-398, 404,</w:t>
      </w:r>
    </w:p>
    <w:p>
      <w:pPr>
        <w:pStyle w:val="BodyText"/>
        <w:ind w:left="1363" w:right="986" w:firstLine="4093"/>
      </w:pPr>
      <w:r>
        <w:rPr>
          <w:w w:val="110"/>
        </w:rPr>
        <w:t>412, cuadro 7.2, 540-542 de mercadotecnia  . . . . . . . . . . . . . . 14-18, 33, 145, 155, 169-176, 188-194,</w:t>
      </w:r>
    </w:p>
    <w:p>
      <w:pPr>
        <w:pStyle w:val="BodyText"/>
        <w:ind w:left="4614" w:right="986"/>
      </w:pPr>
      <w:r>
        <w:rPr>
          <w:w w:val="110"/>
        </w:rPr>
        <w:t>197, 340-341, 346, 351, cuadro 7.1,</w:t>
      </w:r>
    </w:p>
    <w:p>
      <w:pPr>
        <w:pStyle w:val="BodyText"/>
        <w:ind w:left="1363" w:right="986" w:firstLine="4093"/>
      </w:pPr>
      <w:r>
        <w:rPr>
          <w:w w:val="110"/>
        </w:rPr>
        <w:t>404, cuadro 7.2, 546-548 definición </w:t>
      </w:r>
      <w:r>
        <w:rPr>
          <w:spacing w:val="24"/>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1"/>
          <w:w w:val="110"/>
        </w:rPr>
        <w:t> </w:t>
      </w:r>
      <w:r>
        <w:rPr>
          <w:w w:val="110"/>
        </w:rPr>
        <w:t>5,</w:t>
      </w:r>
      <w:r>
        <w:rPr>
          <w:spacing w:val="-1"/>
          <w:w w:val="110"/>
        </w:rPr>
        <w:t> </w:t>
      </w:r>
      <w:r>
        <w:rPr>
          <w:w w:val="110"/>
        </w:rPr>
        <w:t>7,</w:t>
      </w:r>
      <w:r>
        <w:rPr>
          <w:spacing w:val="-1"/>
          <w:w w:val="110"/>
        </w:rPr>
        <w:t> </w:t>
      </w:r>
      <w:r>
        <w:rPr>
          <w:w w:val="110"/>
        </w:rPr>
        <w:t>18,</w:t>
      </w:r>
      <w:r>
        <w:rPr>
          <w:spacing w:val="-1"/>
          <w:w w:val="110"/>
        </w:rPr>
        <w:t> </w:t>
      </w:r>
      <w:r>
        <w:rPr>
          <w:w w:val="110"/>
        </w:rPr>
        <w:t>31-35,</w:t>
      </w:r>
      <w:r>
        <w:rPr>
          <w:spacing w:val="-1"/>
          <w:w w:val="110"/>
        </w:rPr>
        <w:t> </w:t>
      </w:r>
      <w:r>
        <w:rPr>
          <w:w w:val="110"/>
        </w:rPr>
        <w:t>144-148</w:t>
      </w:r>
    </w:p>
    <w:p>
      <w:pPr>
        <w:pStyle w:val="BodyText"/>
        <w:ind w:left="1363"/>
      </w:pPr>
      <w:r>
        <w:rPr>
          <w:w w:val="110"/>
        </w:rPr>
        <w:t>efectos  . . . . . . . . . . . . . . . . . . . . . . . 47-49, 52, 135-136, 140, 257, 300-301,</w:t>
      </w:r>
    </w:p>
    <w:p>
      <w:pPr>
        <w:pStyle w:val="BodyText"/>
        <w:ind w:left="1363" w:right="986" w:firstLine="4093"/>
      </w:pPr>
      <w:r>
        <w:rPr>
          <w:w w:val="110"/>
        </w:rPr>
        <w:t>383, 386-409, cuadro 7.1 ejemplos </w:t>
      </w:r>
      <w:r>
        <w:rPr>
          <w:spacing w:val="44"/>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1"/>
          <w:w w:val="110"/>
        </w:rPr>
        <w:t> </w:t>
      </w:r>
      <w:r>
        <w:rPr>
          <w:w w:val="110"/>
        </w:rPr>
        <w:t>Anexo</w:t>
      </w:r>
      <w:r>
        <w:rPr>
          <w:spacing w:val="-1"/>
          <w:w w:val="110"/>
        </w:rPr>
        <w:t> </w:t>
      </w:r>
      <w:r>
        <w:rPr>
          <w:w w:val="110"/>
        </w:rPr>
        <w:t>B</w:t>
      </w:r>
    </w:p>
    <w:p>
      <w:pPr>
        <w:pStyle w:val="BodyText"/>
        <w:ind w:left="1363" w:right="986"/>
      </w:pPr>
      <w:r>
        <w:rPr>
          <w:w w:val="110"/>
        </w:rPr>
        <w:t>en el sector de los servicios   . . . . . . . . . . 9, 27, 34, 108-111, 161, 167, 187,</w:t>
      </w:r>
    </w:p>
    <w:p>
      <w:pPr>
        <w:pStyle w:val="BodyText"/>
        <w:ind w:left="5642" w:right="986"/>
      </w:pPr>
      <w:r>
        <w:rPr>
          <w:w w:val="110"/>
        </w:rPr>
        <w:t>190-192, 333, 348, 542</w:t>
      </w:r>
    </w:p>
    <w:p>
      <w:pPr>
        <w:pStyle w:val="BodyText"/>
        <w:ind w:left="1363" w:right="986"/>
      </w:pPr>
      <w:r>
        <w:rPr>
          <w:w w:val="120"/>
        </w:rPr>
        <w:t>en las pequeñas y medias</w:t>
      </w:r>
    </w:p>
    <w:p>
      <w:pPr>
        <w:pStyle w:val="BodyText"/>
        <w:ind w:left="1363" w:right="986" w:firstLine="294"/>
      </w:pPr>
      <w:r>
        <w:rPr>
          <w:w w:val="121"/>
        </w:rPr>
        <w:t>empresas</w:t>
      </w:r>
      <w:r>
        <w:rPr/>
        <w:t> </w:t>
      </w:r>
      <w:r>
        <w:rPr>
          <w:w w:val="102"/>
        </w:rPr>
        <w:t>(PYME)</w:t>
      </w:r>
      <w:r>
        <w:rPr/>
        <w:t>    </w:t>
      </w:r>
      <w:r>
        <w:rPr>
          <w:w w:val="109"/>
        </w:rPr>
        <w:t>.</w:t>
      </w:r>
      <w:r>
        <w:rPr/>
        <w:t> </w:t>
      </w:r>
      <w:r>
        <w:rPr>
          <w:w w:val="109"/>
        </w:rPr>
        <w:t>.</w:t>
      </w:r>
      <w:r>
        <w:rPr/>
        <w:t> </w:t>
      </w:r>
      <w:r>
        <w:rPr>
          <w:w w:val="109"/>
        </w:rPr>
        <w:t>.</w:t>
      </w:r>
      <w:r>
        <w:rPr/>
        <w:t> </w:t>
      </w:r>
      <w:r>
        <w:rPr>
          <w:w w:val="109"/>
        </w:rPr>
        <w:t>.</w:t>
      </w:r>
      <w:r>
        <w:rPr/>
        <w:t> </w:t>
      </w:r>
      <w:r>
        <w:rPr>
          <w:w w:val="109"/>
        </w:rPr>
        <w:t>.</w:t>
      </w:r>
      <w:r>
        <w:rPr/>
        <w:t> </w:t>
      </w:r>
      <w:r>
        <w:rPr>
          <w:w w:val="109"/>
        </w:rPr>
        <w:t>.</w:t>
      </w:r>
      <w:r>
        <w:rPr/>
        <w:t> </w:t>
      </w:r>
      <w:r>
        <w:rPr>
          <w:w w:val="109"/>
        </w:rPr>
        <w:t>.</w:t>
      </w:r>
      <w:r>
        <w:rPr/>
        <w:t> </w:t>
      </w:r>
      <w:r>
        <w:rPr>
          <w:spacing w:val="-5"/>
          <w:w w:val="109"/>
        </w:rPr>
        <w:t>v</w:t>
      </w:r>
      <w:r>
        <w:rPr>
          <w:spacing w:val="-5"/>
          <w:w w:val="123"/>
        </w:rPr>
        <w:t>e</w:t>
      </w:r>
      <w:r>
        <w:rPr>
          <w:w w:val="109"/>
        </w:rPr>
        <w:t>r</w:t>
      </w:r>
      <w:r>
        <w:rPr/>
        <w:t> </w:t>
      </w:r>
      <w:r>
        <w:rPr>
          <w:spacing w:val="-5"/>
          <w:w w:val="40"/>
        </w:rPr>
        <w:t>“</w:t>
      </w:r>
      <w:r>
        <w:rPr>
          <w:spacing w:val="-5"/>
          <w:w w:val="122"/>
        </w:rPr>
        <w:t>p</w:t>
      </w:r>
      <w:r>
        <w:rPr>
          <w:spacing w:val="-5"/>
          <w:w w:val="123"/>
        </w:rPr>
        <w:t>e</w:t>
      </w:r>
      <w:r>
        <w:rPr>
          <w:spacing w:val="-5"/>
          <w:w w:val="122"/>
        </w:rPr>
        <w:t>qu</w:t>
      </w:r>
      <w:r>
        <w:rPr>
          <w:spacing w:val="-5"/>
          <w:w w:val="123"/>
        </w:rPr>
        <w:t>e</w:t>
      </w:r>
      <w:r>
        <w:rPr>
          <w:spacing w:val="-5"/>
          <w:w w:val="114"/>
        </w:rPr>
        <w:t>ñ</w:t>
      </w:r>
      <w:r>
        <w:rPr>
          <w:spacing w:val="-5"/>
          <w:w w:val="123"/>
        </w:rPr>
        <w:t>a</w:t>
      </w:r>
      <w:r>
        <w:rPr>
          <w:w w:val="125"/>
        </w:rPr>
        <w:t>s</w:t>
      </w:r>
      <w:r>
        <w:rPr/>
        <w:t> </w:t>
      </w:r>
      <w:r>
        <w:rPr>
          <w:w w:val="109"/>
        </w:rPr>
        <w:t>y</w:t>
      </w:r>
      <w:r>
        <w:rPr/>
        <w:t> </w:t>
      </w:r>
      <w:r>
        <w:rPr>
          <w:spacing w:val="-5"/>
          <w:w w:val="117"/>
        </w:rPr>
        <w:t>m</w:t>
      </w:r>
      <w:r>
        <w:rPr>
          <w:spacing w:val="-5"/>
          <w:w w:val="123"/>
        </w:rPr>
        <w:t>e</w:t>
      </w:r>
      <w:r>
        <w:rPr>
          <w:spacing w:val="-5"/>
          <w:w w:val="122"/>
        </w:rPr>
        <w:t>d</w:t>
      </w:r>
      <w:r>
        <w:rPr>
          <w:spacing w:val="-5"/>
          <w:w w:val="109"/>
        </w:rPr>
        <w:t>i</w:t>
      </w:r>
      <w:r>
        <w:rPr>
          <w:spacing w:val="-5"/>
          <w:w w:val="123"/>
        </w:rPr>
        <w:t>a</w:t>
      </w:r>
      <w:r>
        <w:rPr>
          <w:w w:val="125"/>
        </w:rPr>
        <w:t>s</w:t>
      </w:r>
      <w:r>
        <w:rPr/>
        <w:t> </w:t>
      </w:r>
      <w:r>
        <w:rPr>
          <w:spacing w:val="-5"/>
          <w:w w:val="123"/>
        </w:rPr>
        <w:t>e</w:t>
      </w:r>
      <w:r>
        <w:rPr>
          <w:spacing w:val="-5"/>
          <w:w w:val="117"/>
        </w:rPr>
        <w:t>m</w:t>
      </w:r>
      <w:r>
        <w:rPr>
          <w:spacing w:val="-5"/>
          <w:w w:val="122"/>
        </w:rPr>
        <w:t>p</w:t>
      </w:r>
      <w:r>
        <w:rPr>
          <w:spacing w:val="-5"/>
          <w:w w:val="109"/>
        </w:rPr>
        <w:t>r</w:t>
      </w:r>
      <w:r>
        <w:rPr>
          <w:spacing w:val="-5"/>
          <w:w w:val="123"/>
        </w:rPr>
        <w:t>e</w:t>
      </w:r>
      <w:r>
        <w:rPr>
          <w:spacing w:val="-5"/>
          <w:w w:val="125"/>
        </w:rPr>
        <w:t>s</w:t>
      </w:r>
      <w:r>
        <w:rPr>
          <w:spacing w:val="-5"/>
          <w:w w:val="123"/>
        </w:rPr>
        <w:t>a</w:t>
      </w:r>
      <w:r>
        <w:rPr>
          <w:w w:val="125"/>
        </w:rPr>
        <w:t>s</w:t>
      </w:r>
      <w:r>
        <w:rPr/>
        <w:t> </w:t>
      </w:r>
      <w:r>
        <w:rPr>
          <w:spacing w:val="-5"/>
          <w:w w:val="91"/>
        </w:rPr>
        <w:t>(</w:t>
      </w:r>
      <w:r>
        <w:rPr>
          <w:spacing w:val="-5"/>
          <w:w w:val="109"/>
        </w:rPr>
        <w:t>P</w:t>
      </w:r>
      <w:r>
        <w:rPr>
          <w:spacing w:val="-5"/>
          <w:w w:val="93"/>
        </w:rPr>
        <w:t>Y</w:t>
      </w:r>
      <w:r>
        <w:rPr>
          <w:spacing w:val="-5"/>
          <w:w w:val="109"/>
        </w:rPr>
        <w:t>M</w:t>
      </w:r>
      <w:r>
        <w:rPr>
          <w:spacing w:val="-5"/>
          <w:w w:val="109"/>
        </w:rPr>
        <w:t>E</w:t>
      </w:r>
      <w:r>
        <w:rPr>
          <w:spacing w:val="-5"/>
          <w:w w:val="91"/>
        </w:rPr>
        <w:t>)</w:t>
      </w:r>
      <w:r>
        <w:rPr>
          <w:w w:val="40"/>
        </w:rPr>
        <w:t>” </w:t>
      </w:r>
      <w:r>
        <w:rPr>
          <w:w w:val="110"/>
        </w:rPr>
        <w:t>en los sectores con   bajo</w:t>
      </w:r>
    </w:p>
    <w:p>
      <w:pPr>
        <w:pStyle w:val="BodyText"/>
        <w:tabs>
          <w:tab w:pos="7486" w:val="right" w:leader="dot"/>
        </w:tabs>
        <w:ind w:left="1657"/>
      </w:pPr>
      <w:r>
        <w:rPr>
          <w:w w:val="115"/>
        </w:rPr>
        <w:t>o medio</w:t>
      </w:r>
      <w:r>
        <w:rPr>
          <w:spacing w:val="-7"/>
          <w:w w:val="115"/>
        </w:rPr>
        <w:t> </w:t>
      </w:r>
      <w:r>
        <w:rPr>
          <w:w w:val="115"/>
        </w:rPr>
        <w:t>contenido</w:t>
      </w:r>
      <w:r>
        <w:rPr>
          <w:spacing w:val="-4"/>
          <w:w w:val="115"/>
        </w:rPr>
        <w:t> </w:t>
      </w:r>
      <w:r>
        <w:rPr>
          <w:w w:val="115"/>
        </w:rPr>
        <w:t>tecnológico</w:t>
        <w:tab/>
        <w:t>112-113</w:t>
      </w:r>
    </w:p>
    <w:p>
      <w:pPr>
        <w:pStyle w:val="BodyText"/>
        <w:ind w:left="1363" w:right="981"/>
      </w:pPr>
      <w:r>
        <w:rPr>
          <w:w w:val="105"/>
        </w:rPr>
        <w:t>incidencias . . . . . . . . . . . . . . . . . . . . . . . . . . . . . . ver “innovación/efectos” gastos  . . . . . . . . . . . . . . . . . . . . . . . . . . . . . . . . . . . . . . . . . . . . . ver “gastos”</w:t>
      </w:r>
    </w:p>
    <w:p>
      <w:pPr>
        <w:pStyle w:val="BodyText"/>
        <w:ind w:left="1363" w:right="986"/>
      </w:pPr>
      <w:r>
        <w:rPr>
          <w:w w:val="110"/>
        </w:rPr>
        <w:t>marco de medida . . . . . . . . . . . . . . . . . . . . . . . . . . . . . . . . . . 7, 98-105, 107</w:t>
      </w:r>
    </w:p>
    <w:p>
      <w:pPr>
        <w:pStyle w:val="BodyText"/>
        <w:ind w:left="1363"/>
      </w:pPr>
      <w:r>
        <w:rPr>
          <w:w w:val="110"/>
        </w:rPr>
        <w:t>objetivos   . . . . . . . . . . . . . . . . . . . . . . . . . . . . . . . . . . . . 44, 77, 137, 386-391</w:t>
      </w:r>
    </w:p>
    <w:p>
      <w:pPr>
        <w:pStyle w:val="BodyText"/>
        <w:ind w:left="1363" w:right="986"/>
      </w:pPr>
      <w:r>
        <w:rPr>
          <w:w w:val="105"/>
        </w:rPr>
        <w:t>obstáculos      . . . . . . . . . . . . . . . . . . . . . . . . . . ver “factores que obstaculizan</w:t>
      </w:r>
    </w:p>
    <w:p>
      <w:pPr>
        <w:pStyle w:val="BodyText"/>
        <w:ind w:left="1363" w:right="986" w:firstLine="3554"/>
      </w:pPr>
      <w:r>
        <w:rPr>
          <w:w w:val="110"/>
        </w:rPr>
        <w:t>las actividades de innovación” progresiva  . . . . . . . . . . . . . . . . . . . . 9, 76, 86, 106-107, 111, 113, 124, 151,</w:t>
      </w:r>
    </w:p>
    <w:p>
      <w:pPr>
        <w:pStyle w:val="BodyText"/>
        <w:ind w:left="1363" w:right="1036" w:firstLine="4638"/>
      </w:pPr>
      <w:r>
        <w:rPr>
          <w:w w:val="110"/>
        </w:rPr>
        <w:t>254, 484, 499,</w:t>
      </w:r>
      <w:r>
        <w:rPr>
          <w:spacing w:val="-6"/>
          <w:w w:val="110"/>
        </w:rPr>
        <w:t> </w:t>
      </w:r>
      <w:r>
        <w:rPr>
          <w:w w:val="110"/>
        </w:rPr>
        <w:t>502 radical  </w:t>
      </w:r>
      <w:r>
        <w:rPr>
          <w:spacing w:val="13"/>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6"/>
          <w:w w:val="110"/>
        </w:rPr>
        <w:t> </w:t>
      </w:r>
      <w:r>
        <w:rPr>
          <w:w w:val="110"/>
        </w:rPr>
        <w:t>.</w:t>
      </w:r>
      <w:r>
        <w:rPr>
          <w:spacing w:val="-1"/>
          <w:w w:val="110"/>
        </w:rPr>
        <w:t> </w:t>
      </w:r>
      <w:r>
        <w:rPr>
          <w:w w:val="110"/>
        </w:rPr>
        <w:t>76,</w:t>
      </w:r>
      <w:r>
        <w:rPr>
          <w:spacing w:val="-1"/>
          <w:w w:val="110"/>
        </w:rPr>
        <w:t> </w:t>
      </w:r>
      <w:r>
        <w:rPr>
          <w:w w:val="110"/>
        </w:rPr>
        <w:t>86,</w:t>
      </w:r>
      <w:r>
        <w:rPr>
          <w:spacing w:val="-1"/>
          <w:w w:val="110"/>
        </w:rPr>
        <w:t> </w:t>
      </w:r>
      <w:r>
        <w:rPr>
          <w:w w:val="110"/>
        </w:rPr>
        <w:t>106-107,</w:t>
      </w:r>
      <w:r>
        <w:rPr>
          <w:spacing w:val="-1"/>
          <w:w w:val="110"/>
        </w:rPr>
        <w:t> </w:t>
      </w:r>
      <w:r>
        <w:rPr>
          <w:w w:val="110"/>
        </w:rPr>
        <w:t>211,</w:t>
      </w:r>
      <w:r>
        <w:rPr>
          <w:spacing w:val="-1"/>
          <w:w w:val="110"/>
        </w:rPr>
        <w:t> </w:t>
      </w:r>
      <w:r>
        <w:rPr>
          <w:w w:val="110"/>
        </w:rPr>
        <w:t>312</w:t>
      </w:r>
    </w:p>
    <w:p>
      <w:pPr>
        <w:pStyle w:val="BodyText"/>
        <w:ind w:left="1363" w:right="986"/>
      </w:pPr>
      <w:r>
        <w:rPr>
          <w:w w:val="105"/>
        </w:rPr>
        <w:t>resultados " . . . . . . . . . . . . . . . . . . . . . . . . . . . . . . ver “innovación/efectos” tecnología   de  producto</w:t>
      </w:r>
    </w:p>
    <w:p>
      <w:pPr>
        <w:pStyle w:val="BodyText"/>
        <w:ind w:left="1657"/>
      </w:pPr>
      <w:r>
        <w:rPr>
          <w:w w:val="115"/>
        </w:rPr>
        <w:t>y de proceso (TPP)  . . . . . . . . . . . . . . . . . . ver “innovación tecnológica</w:t>
      </w:r>
    </w:p>
    <w:p>
      <w:pPr>
        <w:pStyle w:val="BodyText"/>
        <w:ind w:left="1363" w:right="986" w:firstLine="3675"/>
      </w:pPr>
      <w:r>
        <w:rPr>
          <w:w w:val="105"/>
        </w:rPr>
        <w:t>de producto y proceso (TPP)” tipos    . . . . . . . . . . . . . . . . . . . . . . . . . . 31-35, 76, 99, 144-145, 147,   155-197</w:t>
      </w:r>
    </w:p>
    <w:p>
      <w:pPr>
        <w:pStyle w:val="BodyText"/>
        <w:ind w:left="1363"/>
      </w:pPr>
      <w:r>
        <w:rPr>
          <w:w w:val="105"/>
        </w:rPr>
        <w:t>vínculos  . . . . . . . . . . . . . . . . . . . . . . . . . . . . . . . . . . . . . . . . . . ver “vínculos”</w:t>
      </w:r>
    </w:p>
    <w:p>
      <w:pPr>
        <w:pStyle w:val="BodyText"/>
        <w:spacing w:line="217" w:lineRule="exact" w:before="33"/>
        <w:ind w:left="1023" w:right="986"/>
        <w:rPr>
          <w:rFonts w:ascii="Arial" w:hAnsi="Arial"/>
        </w:rPr>
      </w:pPr>
      <w:r>
        <w:rPr>
          <w:rFonts w:ascii="Arial" w:hAnsi="Arial"/>
          <w:w w:val="110"/>
        </w:rPr>
        <w:t>innovación tecnológica de producto</w:t>
      </w:r>
    </w:p>
    <w:p>
      <w:pPr>
        <w:pStyle w:val="BodyText"/>
        <w:spacing w:line="249" w:lineRule="exact"/>
        <w:ind w:left="1363" w:right="986"/>
      </w:pPr>
      <w:r>
        <w:rPr>
          <w:rFonts w:ascii="Arial"/>
          <w:w w:val="105"/>
        </w:rPr>
        <w:t>y proceso (TPP)   </w:t>
      </w:r>
      <w:r>
        <w:rPr>
          <w:w w:val="105"/>
        </w:rPr>
        <w:t>. . . . . . . . . . . . . . . . . . . . . . . . . . . . . . . . . . . . . . 5, 34, 154</w:t>
      </w:r>
    </w:p>
    <w:p>
      <w:pPr>
        <w:pStyle w:val="BodyText"/>
        <w:spacing w:line="250" w:lineRule="exact"/>
        <w:ind w:left="1023" w:right="986"/>
      </w:pPr>
      <w:r>
        <w:rPr>
          <w:rFonts w:ascii="Arial"/>
          <w:w w:val="110"/>
        </w:rPr>
        <w:t>inversiones inmateriales </w:t>
      </w:r>
      <w:r>
        <w:rPr>
          <w:w w:val="110"/>
        </w:rPr>
        <w:t>. . . . . . . . . . . . . . . . 65, 69, 101, 327, 368, 371-372</w:t>
      </w:r>
    </w:p>
    <w:p>
      <w:pPr>
        <w:pStyle w:val="BodyText"/>
        <w:spacing w:line="217" w:lineRule="exact" w:before="30"/>
        <w:ind w:left="1023" w:right="986"/>
        <w:rPr>
          <w:rFonts w:ascii="Arial" w:hAnsi="Arial"/>
        </w:rPr>
      </w:pPr>
      <w:r>
        <w:rPr>
          <w:rFonts w:ascii="Arial" w:hAnsi="Arial"/>
          <w:w w:val="110"/>
        </w:rPr>
        <w:t>Investigación comunitaria</w:t>
      </w:r>
    </w:p>
    <w:p>
      <w:pPr>
        <w:pStyle w:val="BodyText"/>
        <w:spacing w:line="249" w:lineRule="exact"/>
        <w:ind w:left="1363"/>
      </w:pPr>
      <w:r>
        <w:rPr>
          <w:rFonts w:ascii="Arial" w:hAnsi="Arial"/>
          <w:w w:val="110"/>
        </w:rPr>
        <w:t>sobre la innovación (ECI)  </w:t>
      </w:r>
      <w:r>
        <w:rPr>
          <w:w w:val="110"/>
        </w:rPr>
        <w:t>. . . . . . . . . . . . . . . . . . . . . . . . . . . . . 3, 13, 534</w:t>
      </w:r>
    </w:p>
    <w:p>
      <w:pPr>
        <w:pStyle w:val="BodyText"/>
        <w:spacing w:line="249" w:lineRule="exact"/>
        <w:ind w:left="1023" w:right="986"/>
      </w:pPr>
      <w:r>
        <w:rPr>
          <w:rFonts w:ascii="Arial" w:hAnsi="Arial"/>
          <w:w w:val="110"/>
        </w:rPr>
        <w:t>investigación y desarrollo (I+D)   </w:t>
      </w:r>
      <w:r>
        <w:rPr>
          <w:w w:val="110"/>
        </w:rPr>
        <w:t>. . . . . 58-59, 103, 107, 128, 149, 234, 238,</w:t>
      </w:r>
    </w:p>
    <w:p>
      <w:pPr>
        <w:pStyle w:val="BodyText"/>
        <w:spacing w:line="248" w:lineRule="exact"/>
        <w:ind w:left="4837" w:right="986"/>
      </w:pPr>
      <w:r>
        <w:rPr>
          <w:w w:val="110"/>
        </w:rPr>
        <w:t>251, 310, 316-322, 334-335, 345,</w:t>
      </w:r>
    </w:p>
    <w:p>
      <w:pPr>
        <w:pStyle w:val="BodyText"/>
        <w:ind w:left="5320" w:right="986"/>
      </w:pPr>
      <w:r>
        <w:rPr>
          <w:w w:val="110"/>
        </w:rPr>
        <w:t>347-349, 351-352, 457-459</w:t>
      </w:r>
    </w:p>
    <w:p>
      <w:pPr>
        <w:pStyle w:val="BodyText"/>
        <w:spacing w:before="6"/>
        <w:rPr>
          <w:sz w:val="11"/>
        </w:rPr>
      </w:pPr>
      <w:r>
        <w:rPr/>
        <w:pict>
          <v:line style="position:absolute;mso-position-horizontal-relative:page;mso-position-vertical-relative:paragraph;z-index:4072;mso-wrap-distance-left:0;mso-wrap-distance-right:0" from="135.153595pt,9.697154pt" to="461.137188pt,9.697154pt" stroked="true" strokeweight=".5pt" strokecolor="#000000">
            <w10:wrap type="topAndBottom"/>
          </v:line>
        </w:pict>
      </w:r>
    </w:p>
    <w:p>
      <w:pPr>
        <w:spacing w:after="0"/>
        <w:rPr>
          <w:sz w:val="11"/>
        </w:rPr>
        <w:sectPr>
          <w:pgSz w:w="11900" w:h="16840"/>
          <w:pgMar w:header="2444" w:footer="2427" w:top="2640" w:bottom="2620" w:left="1680" w:right="1680"/>
        </w:sectPr>
      </w:pPr>
    </w:p>
    <w:p>
      <w:pPr>
        <w:pStyle w:val="BodyText"/>
        <w:rPr>
          <w:sz w:val="20"/>
        </w:rPr>
      </w:pPr>
    </w:p>
    <w:p>
      <w:pPr>
        <w:pStyle w:val="BodyText"/>
        <w:spacing w:before="5"/>
      </w:pPr>
    </w:p>
    <w:p>
      <w:pPr>
        <w:pStyle w:val="Heading7"/>
        <w:tabs>
          <w:tab w:pos="6321" w:val="left" w:leader="none"/>
        </w:tabs>
      </w:pPr>
      <w:r>
        <w:rPr>
          <w:w w:val="105"/>
        </w:rPr>
        <w:t>Palabra</w:t>
      </w:r>
      <w:r>
        <w:rPr>
          <w:spacing w:val="8"/>
          <w:w w:val="105"/>
        </w:rPr>
        <w:t> </w:t>
      </w:r>
      <w:r>
        <w:rPr>
          <w:w w:val="105"/>
        </w:rPr>
        <w:t>clave</w:t>
        <w:tab/>
        <w:t>Parágrafo(s)</w:t>
      </w:r>
    </w:p>
    <w:p>
      <w:pPr>
        <w:pStyle w:val="BodyText"/>
        <w:spacing w:line="250" w:lineRule="exact" w:before="110"/>
        <w:ind w:left="1023" w:right="986"/>
      </w:pPr>
      <w:r>
        <w:rPr>
          <w:rFonts w:ascii="Arial"/>
          <w:w w:val="110"/>
        </w:rPr>
        <w:t>Manual de Frascati  </w:t>
      </w:r>
      <w:r>
        <w:rPr>
          <w:w w:val="110"/>
        </w:rPr>
        <w:t>. . . . . . . . . . . . . . . . . . . 59, 63, 103,cuadro 4.1, 250, 310,</w:t>
      </w:r>
    </w:p>
    <w:p>
      <w:pPr>
        <w:pStyle w:val="BodyText"/>
        <w:spacing w:line="247" w:lineRule="exact"/>
        <w:ind w:left="169" w:right="1051"/>
        <w:jc w:val="right"/>
      </w:pPr>
      <w:r>
        <w:rPr>
          <w:w w:val="110"/>
        </w:rPr>
        <w:t>317-322, 331, 333-335, 348-349</w:t>
      </w:r>
    </w:p>
    <w:p>
      <w:pPr>
        <w:pStyle w:val="BodyText"/>
        <w:tabs>
          <w:tab w:pos="7486" w:val="right" w:leader="dot"/>
        </w:tabs>
        <w:spacing w:line="249" w:lineRule="exact"/>
        <w:ind w:left="1023"/>
      </w:pPr>
      <w:r>
        <w:rPr>
          <w:rFonts w:ascii="Arial" w:hAnsi="Arial"/>
          <w:w w:val="110"/>
        </w:rPr>
        <w:t>métodos</w:t>
      </w:r>
      <w:r>
        <w:rPr>
          <w:rFonts w:ascii="Arial" w:hAnsi="Arial"/>
          <w:spacing w:val="1"/>
          <w:w w:val="110"/>
        </w:rPr>
        <w:t> </w:t>
      </w:r>
      <w:r>
        <w:rPr>
          <w:rFonts w:ascii="Arial" w:hAnsi="Arial"/>
          <w:w w:val="110"/>
        </w:rPr>
        <w:t>de</w:t>
      </w:r>
      <w:r>
        <w:rPr>
          <w:rFonts w:ascii="Arial" w:hAnsi="Arial"/>
          <w:spacing w:val="1"/>
          <w:w w:val="110"/>
        </w:rPr>
        <w:t> </w:t>
      </w:r>
      <w:r>
        <w:rPr>
          <w:rFonts w:ascii="Arial" w:hAnsi="Arial"/>
          <w:w w:val="110"/>
        </w:rPr>
        <w:t>imputación</w:t>
      </w:r>
      <w:r>
        <w:rPr>
          <w:w w:val="110"/>
        </w:rPr>
        <w:tab/>
        <w:t>467-469</w:t>
      </w:r>
    </w:p>
    <w:p>
      <w:pPr>
        <w:pStyle w:val="BodyText"/>
        <w:spacing w:line="248" w:lineRule="exact"/>
        <w:ind w:left="1023"/>
      </w:pPr>
      <w:r>
        <w:rPr>
          <w:rFonts w:ascii="Arial" w:hAnsi="Arial"/>
          <w:w w:val="110"/>
        </w:rPr>
        <w:t>métodos de ponderación</w:t>
      </w:r>
      <w:r>
        <w:rPr>
          <w:rFonts w:ascii="Arial" w:hAnsi="Arial"/>
          <w:spacing w:val="56"/>
          <w:w w:val="110"/>
        </w:rPr>
        <w:t> </w:t>
      </w:r>
      <w:r>
        <w:rPr>
          <w:w w:val="110"/>
        </w:rPr>
        <w:t>. . . . . . . . . . . . . . . . . . 402, 436, 460-462, 465, 469,</w:t>
      </w:r>
    </w:p>
    <w:p>
      <w:pPr>
        <w:pStyle w:val="BodyText"/>
        <w:spacing w:line="247" w:lineRule="exact"/>
        <w:ind w:left="169" w:right="1051"/>
        <w:jc w:val="right"/>
      </w:pPr>
      <w:r>
        <w:rPr>
          <w:w w:val="110"/>
        </w:rPr>
        <w:t>472-474, 523</w:t>
      </w:r>
    </w:p>
    <w:p>
      <w:pPr>
        <w:pStyle w:val="BodyText"/>
        <w:spacing w:line="249" w:lineRule="exact"/>
        <w:ind w:left="1023"/>
      </w:pPr>
      <w:r>
        <w:rPr>
          <w:rFonts w:ascii="Arial" w:hAnsi="Arial"/>
          <w:w w:val="110"/>
        </w:rPr>
        <w:t>métodos de protección  </w:t>
      </w:r>
      <w:r>
        <w:rPr>
          <w:w w:val="110"/>
        </w:rPr>
        <w:t>. . . . . . . . . . . . . . . . . . . . . . . . . . . . . 46, 261 414, 421</w:t>
      </w:r>
    </w:p>
    <w:p>
      <w:pPr>
        <w:pStyle w:val="BodyText"/>
        <w:spacing w:line="248" w:lineRule="exact"/>
        <w:ind w:left="1023"/>
      </w:pPr>
      <w:r>
        <w:rPr>
          <w:rFonts w:ascii="Arial"/>
          <w:w w:val="110"/>
        </w:rPr>
        <w:t>muestra  </w:t>
      </w:r>
      <w:r>
        <w:rPr>
          <w:w w:val="110"/>
        </w:rPr>
        <w:t>. . . . . . . . . . . . . . . . . . . . . . . . . . . . . . 55, 427, 431, 432-442, 443, 451,</w:t>
      </w:r>
    </w:p>
    <w:p>
      <w:pPr>
        <w:pStyle w:val="BodyText"/>
        <w:spacing w:line="247" w:lineRule="exact"/>
        <w:ind w:left="169" w:right="1051"/>
        <w:jc w:val="right"/>
      </w:pPr>
      <w:r>
        <w:rPr/>
        <w:pict>
          <v:line style="position:absolute;mso-position-horizontal-relative:page;mso-position-vertical-relative:paragraph;z-index:4096;mso-wrap-distance-left:0;mso-wrap-distance-right:0" from="135.153595pt,19.217184pt" to="461.137188pt,19.217184pt" stroked="true" strokeweight=".5pt" strokecolor="#000000">
            <w10:wrap type="topAndBottom"/>
          </v:line>
        </w:pict>
      </w:r>
      <w:r>
        <w:rPr>
          <w:w w:val="110"/>
        </w:rPr>
        <w:t>459-461, 475, 528</w:t>
      </w:r>
    </w:p>
    <w:p>
      <w:pPr>
        <w:pStyle w:val="BodyText"/>
        <w:spacing w:before="55"/>
        <w:ind w:left="1023"/>
      </w:pPr>
      <w:r>
        <w:rPr>
          <w:rFonts w:ascii="Arial"/>
          <w:w w:val="110"/>
        </w:rPr>
        <w:t>No-respuesta  </w:t>
      </w:r>
      <w:r>
        <w:rPr>
          <w:w w:val="110"/>
        </w:rPr>
        <w:t>. . . . . . . . . . . . . . . . . . . . . . . . . . . . . . . . . 431, 447, 456, 463-474</w:t>
      </w:r>
    </w:p>
    <w:p>
      <w:pPr>
        <w:pStyle w:val="BodyText"/>
        <w:spacing w:before="29"/>
        <w:ind w:left="1023" w:right="986"/>
        <w:rPr>
          <w:rFonts w:ascii="Arial" w:hAnsi="Arial"/>
        </w:rPr>
      </w:pPr>
      <w:r>
        <w:rPr>
          <w:rFonts w:ascii="Arial" w:hAnsi="Arial"/>
          <w:w w:val="110"/>
        </w:rPr>
        <w:t>Nomenclatura estadística</w:t>
      </w:r>
    </w:p>
    <w:p>
      <w:pPr>
        <w:pStyle w:val="BodyText"/>
        <w:spacing w:line="217" w:lineRule="exact" w:before="29"/>
        <w:ind w:left="1363" w:right="986"/>
        <w:rPr>
          <w:rFonts w:ascii="Arial" w:hAnsi="Arial"/>
        </w:rPr>
      </w:pPr>
      <w:r>
        <w:rPr>
          <w:rFonts w:ascii="Arial" w:hAnsi="Arial"/>
          <w:w w:val="110"/>
        </w:rPr>
        <w:t>de las Actividades económicas</w:t>
      </w:r>
    </w:p>
    <w:p>
      <w:pPr>
        <w:pStyle w:val="BodyText"/>
        <w:spacing w:line="248" w:lineRule="exact"/>
        <w:ind w:left="169" w:right="1051"/>
        <w:jc w:val="right"/>
      </w:pPr>
      <w:r>
        <w:rPr>
          <w:rFonts w:ascii="Arial"/>
          <w:w w:val="110"/>
        </w:rPr>
        <w:t>de la Comunidad Europea (NACE)  </w:t>
      </w:r>
      <w:r>
        <w:rPr>
          <w:w w:val="110"/>
        </w:rPr>
        <w:t>. . . . . 64, 246-248, cuadro 4.1, 440</w:t>
      </w:r>
    </w:p>
    <w:p>
      <w:pPr>
        <w:pStyle w:val="BodyText"/>
        <w:spacing w:line="248" w:lineRule="exact"/>
        <w:ind w:left="1023" w:right="986"/>
      </w:pPr>
      <w:r>
        <w:rPr>
          <w:rFonts w:ascii="Arial"/>
          <w:w w:val="110"/>
        </w:rPr>
        <w:t>normas </w:t>
      </w:r>
      <w:r>
        <w:rPr>
          <w:w w:val="110"/>
        </w:rPr>
        <w:t>. . . . . . . . . . . . . . . . . . . . . . . . . 58-64, recuadro 1.2, 93, 142, 266, 336,</w:t>
      </w:r>
    </w:p>
    <w:p>
      <w:pPr>
        <w:pStyle w:val="BodyText"/>
        <w:spacing w:line="248" w:lineRule="exact" w:before="11"/>
        <w:ind w:left="1023" w:right="1051" w:firstLine="5772"/>
        <w:jc w:val="right"/>
      </w:pPr>
      <w:r>
        <w:rPr>
          <w:w w:val="110"/>
        </w:rPr>
        <w:t>481,</w:t>
      </w:r>
      <w:r>
        <w:rPr>
          <w:spacing w:val="-3"/>
          <w:w w:val="110"/>
        </w:rPr>
        <w:t> </w:t>
      </w:r>
      <w:r>
        <w:rPr>
          <w:w w:val="110"/>
        </w:rPr>
        <w:t>528</w:t>
      </w:r>
      <w:r>
        <w:rPr>
          <w:w w:val="109"/>
        </w:rPr>
        <w:t> </w:t>
      </w:r>
      <w:r>
        <w:rPr>
          <w:rFonts w:ascii="Arial"/>
          <w:w w:val="110"/>
        </w:rPr>
        <w:t>novedad</w:t>
      </w:r>
      <w:r>
        <w:rPr>
          <w:rFonts w:ascii="Arial"/>
          <w:spacing w:val="5"/>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2"/>
          <w:w w:val="110"/>
        </w:rPr>
        <w:t> </w:t>
      </w:r>
      <w:r>
        <w:rPr>
          <w:w w:val="110"/>
        </w:rPr>
        <w:t>36-39,</w:t>
      </w:r>
      <w:r>
        <w:rPr>
          <w:spacing w:val="-2"/>
          <w:w w:val="110"/>
        </w:rPr>
        <w:t> </w:t>
      </w:r>
      <w:r>
        <w:rPr>
          <w:w w:val="110"/>
        </w:rPr>
        <w:t>205-211,</w:t>
      </w:r>
      <w:r>
        <w:rPr>
          <w:spacing w:val="-2"/>
          <w:w w:val="110"/>
        </w:rPr>
        <w:t> </w:t>
      </w:r>
      <w:r>
        <w:rPr>
          <w:w w:val="110"/>
        </w:rPr>
        <w:t>225,</w:t>
      </w:r>
      <w:r>
        <w:rPr>
          <w:spacing w:val="-2"/>
          <w:w w:val="110"/>
        </w:rPr>
        <w:t> </w:t>
      </w:r>
      <w:r>
        <w:rPr>
          <w:w w:val="110"/>
        </w:rPr>
        <w:t>291,</w:t>
      </w:r>
      <w:r>
        <w:rPr>
          <w:spacing w:val="-2"/>
          <w:w w:val="110"/>
        </w:rPr>
        <w:t> </w:t>
      </w:r>
      <w:r>
        <w:rPr>
          <w:w w:val="110"/>
        </w:rPr>
        <w:t>349</w:t>
      </w:r>
      <w:r>
        <w:rPr>
          <w:w w:val="109"/>
        </w:rPr>
        <w:t> </w:t>
      </w:r>
      <w:r>
        <w:rPr>
          <w:w w:val="110"/>
        </w:rPr>
        <w:t>para el mercado </w:t>
      </w:r>
      <w:r>
        <w:rPr>
          <w:spacing w:val="14"/>
          <w:w w:val="110"/>
        </w:rPr>
        <w:t> </w:t>
      </w:r>
      <w:r>
        <w:rPr>
          <w:w w:val="110"/>
        </w:rPr>
        <w:t>. . . . . . . . . . . . . . . . . . 37-38, 205, 208-210, 226, 398, 417,</w:t>
      </w:r>
    </w:p>
    <w:p>
      <w:pPr>
        <w:pStyle w:val="BodyText"/>
        <w:spacing w:line="248" w:lineRule="exact"/>
        <w:ind w:left="1363" w:right="1051" w:firstLine="5431"/>
        <w:jc w:val="right"/>
      </w:pPr>
      <w:r>
        <w:rPr>
          <w:w w:val="110"/>
        </w:rPr>
        <w:t>492, 502</w:t>
      </w:r>
      <w:r>
        <w:rPr>
          <w:w w:val="109"/>
        </w:rPr>
        <w:t> </w:t>
      </w:r>
      <w:r>
        <w:rPr>
          <w:w w:val="110"/>
        </w:rPr>
        <w:t>para la empresa  . . . . . . . . . . . . . . . . . . . 37-38, 207, 238, 331-332, 398, 539</w:t>
      </w:r>
    </w:p>
    <w:p>
      <w:pPr>
        <w:pStyle w:val="BodyText"/>
        <w:spacing w:line="236" w:lineRule="exact"/>
        <w:ind w:left="169" w:right="1051"/>
        <w:jc w:val="right"/>
      </w:pPr>
      <w:r>
        <w:rPr>
          <w:w w:val="110"/>
        </w:rPr>
        <w:t>para el mundo  . . . . . . . . . . . . . . . . . . . . . . . . 37-38, 205, 208, 210, 226, 417</w:t>
      </w:r>
    </w:p>
    <w:p>
      <w:pPr>
        <w:pStyle w:val="BodyText"/>
        <w:spacing w:before="5"/>
        <w:rPr>
          <w:sz w:val="11"/>
        </w:rPr>
      </w:pPr>
      <w:r>
        <w:rPr/>
        <w:pict>
          <v:line style="position:absolute;mso-position-horizontal-relative:page;mso-position-vertical-relative:paragraph;z-index:4120;mso-wrap-distance-left:0;mso-wrap-distance-right:0" from="135.153595pt,9.695465pt" to="461.137188pt,9.695465pt" stroked="true" strokeweight=".5pt" strokecolor="#000000">
            <w10:wrap type="topAndBottom"/>
          </v:line>
        </w:pict>
      </w:r>
    </w:p>
    <w:p>
      <w:pPr>
        <w:pStyle w:val="BodyText"/>
        <w:spacing w:line="250" w:lineRule="exact" w:before="43"/>
        <w:ind w:left="1023" w:right="986"/>
      </w:pPr>
      <w:r>
        <w:rPr>
          <w:rFonts w:ascii="Arial" w:hAnsi="Arial"/>
          <w:w w:val="110"/>
        </w:rPr>
        <w:t>organización del lugar de trabajo   </w:t>
      </w:r>
      <w:r>
        <w:rPr>
          <w:w w:val="110"/>
        </w:rPr>
        <w:t>. . . . . . . 3, 177, 179, 181, 183, 196, 343,</w:t>
      </w:r>
    </w:p>
    <w:p>
      <w:pPr>
        <w:pStyle w:val="BodyText"/>
        <w:spacing w:line="247" w:lineRule="exact"/>
        <w:ind w:left="169" w:right="1051"/>
        <w:jc w:val="right"/>
      </w:pPr>
      <w:r>
        <w:rPr>
          <w:w w:val="110"/>
        </w:rPr>
        <w:t>cuadro 7.1, 389, 551, 549-551</w:t>
      </w:r>
    </w:p>
    <w:p>
      <w:pPr>
        <w:pStyle w:val="BodyText"/>
        <w:spacing w:before="5"/>
        <w:rPr>
          <w:sz w:val="11"/>
        </w:rPr>
      </w:pPr>
      <w:r>
        <w:rPr/>
        <w:pict>
          <v:line style="position:absolute;mso-position-horizontal-relative:page;mso-position-vertical-relative:paragraph;z-index:4144;mso-wrap-distance-left:0;mso-wrap-distance-right:0" from="135.153595pt,9.695489pt" to="461.137188pt,9.695489pt" stroked="true" strokeweight=".5pt" strokecolor="#000000">
            <w10:wrap type="topAndBottom"/>
          </v:line>
        </w:pict>
      </w:r>
    </w:p>
    <w:p>
      <w:pPr>
        <w:pStyle w:val="BodyText"/>
        <w:spacing w:line="248" w:lineRule="exact" w:before="56"/>
        <w:ind w:left="1363" w:right="986" w:hanging="341"/>
      </w:pPr>
      <w:r>
        <w:rPr>
          <w:rFonts w:ascii="Arial" w:hAnsi="Arial"/>
          <w:w w:val="110"/>
        </w:rPr>
        <w:t>países</w:t>
      </w:r>
      <w:r>
        <w:rPr>
          <w:rFonts w:ascii="Arial" w:hAnsi="Arial"/>
          <w:spacing w:val="1"/>
          <w:w w:val="110"/>
        </w:rPr>
        <w:t> </w:t>
      </w:r>
      <w:r>
        <w:rPr>
          <w:rFonts w:ascii="Arial" w:hAnsi="Arial"/>
          <w:w w:val="110"/>
        </w:rPr>
        <w:t>en</w:t>
      </w:r>
      <w:r>
        <w:rPr>
          <w:rFonts w:ascii="Arial" w:hAnsi="Arial"/>
          <w:spacing w:val="1"/>
          <w:w w:val="110"/>
        </w:rPr>
        <w:t> </w:t>
      </w:r>
      <w:r>
        <w:rPr>
          <w:rFonts w:ascii="Arial" w:hAnsi="Arial"/>
          <w:w w:val="110"/>
        </w:rPr>
        <w:t>desarrollo</w:t>
      </w:r>
      <w:r>
        <w:rPr>
          <w:rFonts w:ascii="Arial" w:hAnsi="Arial"/>
          <w:spacing w:val="24"/>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7"/>
          <w:w w:val="110"/>
        </w:rPr>
        <w:t> </w:t>
      </w:r>
      <w:r>
        <w:rPr>
          <w:w w:val="110"/>
        </w:rPr>
        <w:t>.</w:t>
      </w:r>
      <w:r>
        <w:rPr>
          <w:spacing w:val="-2"/>
          <w:w w:val="110"/>
        </w:rPr>
        <w:t> </w:t>
      </w:r>
      <w:r>
        <w:rPr>
          <w:w w:val="110"/>
        </w:rPr>
        <w:t>Anexo</w:t>
      </w:r>
      <w:r>
        <w:rPr>
          <w:spacing w:val="-2"/>
          <w:w w:val="110"/>
        </w:rPr>
        <w:t> </w:t>
      </w:r>
      <w:r>
        <w:rPr>
          <w:w w:val="110"/>
        </w:rPr>
        <w:t>A adaptación  de  las </w:t>
      </w:r>
      <w:r>
        <w:rPr>
          <w:spacing w:val="49"/>
          <w:w w:val="110"/>
        </w:rPr>
        <w:t> </w:t>
      </w:r>
      <w:r>
        <w:rPr>
          <w:w w:val="110"/>
        </w:rPr>
        <w:t>encuestas</w:t>
      </w:r>
    </w:p>
    <w:p>
      <w:pPr>
        <w:pStyle w:val="BodyText"/>
        <w:spacing w:line="236" w:lineRule="exact"/>
        <w:ind w:left="169" w:right="1051"/>
        <w:jc w:val="right"/>
      </w:pPr>
      <w:r>
        <w:rPr>
          <w:w w:val="110"/>
        </w:rPr>
        <w:t>sobre la innovación . . . . . . . . . . . . . . . . . . . . . . . . . . . 481-483, 519-526</w:t>
      </w:r>
    </w:p>
    <w:p>
      <w:pPr>
        <w:pStyle w:val="BodyText"/>
        <w:tabs>
          <w:tab w:pos="7486" w:val="right" w:leader="dot"/>
        </w:tabs>
        <w:spacing w:line="248" w:lineRule="exact"/>
        <w:ind w:left="1363"/>
      </w:pPr>
      <w:r>
        <w:rPr>
          <w:w w:val="120"/>
        </w:rPr>
        <w:t>características de</w:t>
      </w:r>
      <w:r>
        <w:rPr>
          <w:spacing w:val="-15"/>
          <w:w w:val="120"/>
        </w:rPr>
        <w:t> </w:t>
      </w:r>
      <w:r>
        <w:rPr>
          <w:w w:val="120"/>
        </w:rPr>
        <w:t>la</w:t>
      </w:r>
      <w:r>
        <w:rPr>
          <w:spacing w:val="-8"/>
          <w:w w:val="120"/>
        </w:rPr>
        <w:t> </w:t>
      </w:r>
      <w:r>
        <w:rPr>
          <w:w w:val="120"/>
        </w:rPr>
        <w:t>innovación</w:t>
        <w:tab/>
        <w:t>484-500</w:t>
      </w:r>
    </w:p>
    <w:p>
      <w:pPr>
        <w:pStyle w:val="BodyText"/>
        <w:tabs>
          <w:tab w:pos="7486" w:val="right" w:leader="dot"/>
        </w:tabs>
        <w:spacing w:line="248" w:lineRule="exact"/>
        <w:ind w:left="1363"/>
      </w:pPr>
      <w:r>
        <w:rPr>
          <w:w w:val="115"/>
        </w:rPr>
        <w:t>cuestiones</w:t>
      </w:r>
      <w:r>
        <w:rPr>
          <w:spacing w:val="-3"/>
          <w:w w:val="115"/>
        </w:rPr>
        <w:t> </w:t>
      </w:r>
      <w:r>
        <w:rPr>
          <w:w w:val="115"/>
        </w:rPr>
        <w:t>metodológicas</w:t>
        <w:tab/>
        <w:t>527-536</w:t>
      </w:r>
    </w:p>
    <w:p>
      <w:pPr>
        <w:pStyle w:val="BodyText"/>
        <w:spacing w:line="248" w:lineRule="exact"/>
        <w:ind w:left="1363" w:right="986"/>
      </w:pPr>
      <w:r>
        <w:rPr>
          <w:w w:val="120"/>
        </w:rPr>
        <w:t>medidas que deben efectuarse</w:t>
      </w:r>
    </w:p>
    <w:p>
      <w:pPr>
        <w:pStyle w:val="BodyText"/>
        <w:tabs>
          <w:tab w:pos="5829" w:val="right" w:leader="dot"/>
        </w:tabs>
        <w:spacing w:line="248" w:lineRule="exact"/>
        <w:ind w:left="169" w:right="1051"/>
        <w:jc w:val="right"/>
      </w:pPr>
      <w:r>
        <w:rPr>
          <w:w w:val="115"/>
        </w:rPr>
        <w:t>prioritariamente</w:t>
        <w:tab/>
        <w:t>507-518</w:t>
      </w:r>
    </w:p>
    <w:p>
      <w:pPr>
        <w:pStyle w:val="BodyText"/>
        <w:spacing w:before="6"/>
        <w:rPr>
          <w:sz w:val="11"/>
        </w:rPr>
      </w:pPr>
      <w:r>
        <w:rPr/>
        <w:pict>
          <v:line style="position:absolute;mso-position-horizontal-relative:page;mso-position-vertical-relative:paragraph;z-index:4168;mso-wrap-distance-left:0;mso-wrap-distance-right:0" from="135.153595pt,9.697111pt" to="461.137188pt,9.697111pt" stroked="true" strokeweight=".5pt" strokecolor="#000000">
            <w10:wrap type="topAndBottom"/>
          </v:line>
        </w:pict>
      </w:r>
    </w:p>
    <w:p>
      <w:pPr>
        <w:pStyle w:val="BodyText"/>
        <w:spacing w:line="250" w:lineRule="exact" w:before="43"/>
        <w:ind w:left="1023"/>
      </w:pPr>
      <w:r>
        <w:rPr>
          <w:rFonts w:ascii="Arial"/>
          <w:w w:val="110"/>
        </w:rPr>
        <w:t>panel   </w:t>
      </w:r>
      <w:r>
        <w:rPr>
          <w:w w:val="110"/>
        </w:rPr>
        <w:t>. . . . . . . . . . . . . . . . . . . . . . . . . . . . . . . . . . . . . . . . . . . . 395, 409, 443-445</w:t>
      </w:r>
    </w:p>
    <w:p>
      <w:pPr>
        <w:pStyle w:val="BodyText"/>
        <w:spacing w:line="248" w:lineRule="exact"/>
        <w:ind w:left="1023"/>
      </w:pPr>
      <w:r>
        <w:rPr>
          <w:rFonts w:ascii="Arial"/>
          <w:w w:val="110"/>
        </w:rPr>
        <w:t>patentes  </w:t>
      </w:r>
      <w:r>
        <w:rPr>
          <w:w w:val="110"/>
        </w:rPr>
        <w:t>. . . . . . . . . . . . . . . . . . . . . . . . . . . 58, 60, recuadro 1.2, 103, 255, 265,</w:t>
      </w:r>
    </w:p>
    <w:p>
      <w:pPr>
        <w:pStyle w:val="BodyText"/>
        <w:spacing w:line="247" w:lineRule="exact"/>
        <w:ind w:left="169" w:right="1051"/>
        <w:jc w:val="right"/>
      </w:pPr>
      <w:r>
        <w:rPr>
          <w:w w:val="110"/>
        </w:rPr>
        <w:t>269, 324, 332, 347, 351, 416-419, 421</w:t>
      </w:r>
    </w:p>
    <w:p>
      <w:pPr>
        <w:pStyle w:val="BodyText"/>
        <w:spacing w:line="217" w:lineRule="exact" w:before="32"/>
        <w:ind w:left="1023" w:right="986"/>
        <w:rPr>
          <w:rFonts w:ascii="Arial" w:hAnsi="Arial"/>
        </w:rPr>
      </w:pPr>
      <w:r>
        <w:rPr>
          <w:rFonts w:ascii="Arial" w:hAnsi="Arial"/>
          <w:w w:val="110"/>
        </w:rPr>
        <w:t>pequeñas y medianas empresas</w:t>
      </w:r>
    </w:p>
    <w:p>
      <w:pPr>
        <w:pStyle w:val="BodyText"/>
        <w:spacing w:line="248" w:lineRule="exact"/>
        <w:ind w:left="1363"/>
      </w:pPr>
      <w:r>
        <w:rPr>
          <w:rFonts w:ascii="Arial"/>
          <w:w w:val="110"/>
        </w:rPr>
        <w:t>(PYME)  </w:t>
      </w:r>
      <w:r>
        <w:rPr>
          <w:w w:val="110"/>
        </w:rPr>
        <w:t>. . . . . . . . . . . . . . . . . . . . . . . . 55, 114-115, 143, 249, 411, 426, 485</w:t>
      </w:r>
    </w:p>
    <w:p>
      <w:pPr>
        <w:pStyle w:val="BodyText"/>
        <w:spacing w:line="248" w:lineRule="exact"/>
        <w:ind w:left="1023" w:right="986"/>
      </w:pPr>
      <w:r>
        <w:rPr>
          <w:rFonts w:ascii="Arial" w:hAnsi="Arial"/>
          <w:w w:val="110"/>
        </w:rPr>
        <w:t>período de observación </w:t>
      </w:r>
      <w:r>
        <w:rPr>
          <w:w w:val="110"/>
        </w:rPr>
        <w:t>. . . . . . . . . . . 224, 357, 362, 395-396, 398, 428, 479</w:t>
      </w:r>
    </w:p>
    <w:p>
      <w:pPr>
        <w:pStyle w:val="BodyText"/>
        <w:spacing w:line="248" w:lineRule="exact"/>
        <w:ind w:left="1023"/>
      </w:pPr>
      <w:r>
        <w:rPr>
          <w:rFonts w:ascii="Arial" w:hAnsi="Arial"/>
          <w:w w:val="110"/>
        </w:rPr>
        <w:t>población  </w:t>
      </w:r>
      <w:r>
        <w:rPr>
          <w:w w:val="110"/>
        </w:rPr>
        <w:t>. . . . . . . . . . . . . . . . . . . . . . . . . . . . . . 55, 424-438, 443, 460-462, 464</w:t>
      </w:r>
    </w:p>
    <w:p>
      <w:pPr>
        <w:pStyle w:val="BodyText"/>
        <w:spacing w:line="247" w:lineRule="exact"/>
        <w:ind w:left="1363"/>
      </w:pPr>
      <w:r>
        <w:rPr>
          <w:w w:val="110"/>
        </w:rPr>
        <w:t>marco  . . . . . . . . . . . . . . . . . . . . . . . . . . . . . . . . . . . . . 427-430, 457, 459, 461</w:t>
      </w:r>
    </w:p>
    <w:p>
      <w:pPr>
        <w:pStyle w:val="BodyText"/>
        <w:spacing w:line="248" w:lineRule="exact"/>
        <w:ind w:left="1363"/>
      </w:pPr>
      <w:r>
        <w:rPr>
          <w:w w:val="110"/>
        </w:rPr>
        <w:t>objetivo  . . . . . . . . . . . . . . . . . . . . . . . . . 55, 424-427, 431-435, 460, 473-474</w:t>
      </w:r>
    </w:p>
    <w:p>
      <w:pPr>
        <w:spacing w:after="0" w:line="248" w:lineRule="exact"/>
        <w:sectPr>
          <w:pgSz w:w="11900" w:h="16840"/>
          <w:pgMar w:header="2451" w:footer="2427" w:top="2640" w:bottom="2620" w:left="1680" w:right="1680"/>
        </w:sectPr>
      </w:pPr>
    </w:p>
    <w:p>
      <w:pPr>
        <w:pStyle w:val="BodyText"/>
        <w:rPr>
          <w:sz w:val="20"/>
        </w:rPr>
      </w:pPr>
    </w:p>
    <w:p>
      <w:pPr>
        <w:pStyle w:val="BodyText"/>
        <w:spacing w:before="12"/>
      </w:pPr>
    </w:p>
    <w:p>
      <w:pPr>
        <w:pStyle w:val="Heading7"/>
        <w:tabs>
          <w:tab w:pos="6321" w:val="left" w:leader="none"/>
        </w:tabs>
      </w:pPr>
      <w:r>
        <w:rPr>
          <w:w w:val="105"/>
        </w:rPr>
        <w:t>Palabra</w:t>
      </w:r>
      <w:r>
        <w:rPr>
          <w:spacing w:val="8"/>
          <w:w w:val="105"/>
        </w:rPr>
        <w:t> </w:t>
      </w:r>
      <w:r>
        <w:rPr>
          <w:w w:val="105"/>
        </w:rPr>
        <w:t>clave</w:t>
        <w:tab/>
        <w:t>Parágrafo(s)</w:t>
      </w:r>
    </w:p>
    <w:p>
      <w:pPr>
        <w:pStyle w:val="BodyText"/>
        <w:spacing w:line="248" w:lineRule="exact" w:before="106"/>
        <w:ind w:left="1023"/>
      </w:pPr>
      <w:r>
        <w:rPr>
          <w:rFonts w:ascii="Arial" w:hAnsi="Arial"/>
          <w:w w:val="110"/>
        </w:rPr>
        <w:t>población cuadro   </w:t>
      </w:r>
      <w:r>
        <w:rPr>
          <w:w w:val="110"/>
        </w:rPr>
        <w:t>. . . . . . . . . . . . . . . . . . . . . . . . . . . . . . . . . 427-430, 457, 461</w:t>
      </w:r>
    </w:p>
    <w:p>
      <w:pPr>
        <w:pStyle w:val="BodyText"/>
        <w:spacing w:line="244" w:lineRule="exact"/>
        <w:ind w:left="1023"/>
      </w:pPr>
      <w:r>
        <w:rPr>
          <w:rFonts w:ascii="Arial" w:hAnsi="Arial"/>
          <w:w w:val="110"/>
        </w:rPr>
        <w:t>población objetivo  </w:t>
      </w:r>
      <w:r>
        <w:rPr>
          <w:w w:val="110"/>
        </w:rPr>
        <w:t>. . . . . . . . . . . . . . . . . . 55, 424-427, 431-435, 460, 473-474</w:t>
      </w:r>
    </w:p>
    <w:p>
      <w:pPr>
        <w:pStyle w:val="BodyText"/>
        <w:spacing w:line="248" w:lineRule="exact"/>
        <w:ind w:left="1023"/>
      </w:pPr>
      <w:r>
        <w:rPr>
          <w:rFonts w:ascii="Arial" w:hAnsi="Arial"/>
          <w:w w:val="110"/>
        </w:rPr>
        <w:t>prácticas de la empresa</w:t>
      </w:r>
      <w:r>
        <w:rPr>
          <w:rFonts w:ascii="Arial" w:hAnsi="Arial"/>
          <w:spacing w:val="56"/>
          <w:w w:val="110"/>
        </w:rPr>
        <w:t> </w:t>
      </w:r>
      <w:r>
        <w:rPr>
          <w:w w:val="110"/>
        </w:rPr>
        <w:t>. . . . . . . . . . . . . . . . . . . . . . . . . 33, 75, 146, 180, 551</w:t>
      </w:r>
    </w:p>
    <w:p>
      <w:pPr>
        <w:pStyle w:val="BodyText"/>
        <w:spacing w:line="215" w:lineRule="exact" w:before="25"/>
        <w:ind w:left="1023" w:right="986"/>
        <w:rPr>
          <w:rFonts w:ascii="Arial"/>
        </w:rPr>
      </w:pPr>
      <w:r>
        <w:rPr>
          <w:rFonts w:ascii="Arial"/>
          <w:w w:val="110"/>
        </w:rPr>
        <w:t>preparativos</w:t>
      </w:r>
    </w:p>
    <w:p>
      <w:pPr>
        <w:pStyle w:val="BodyText"/>
        <w:spacing w:line="243" w:lineRule="exact"/>
        <w:ind w:left="1363" w:right="986"/>
      </w:pPr>
      <w:r>
        <w:rPr>
          <w:w w:val="115"/>
        </w:rPr>
        <w:t>destinados a la</w:t>
      </w:r>
      <w:r>
        <w:rPr>
          <w:spacing w:val="51"/>
          <w:w w:val="115"/>
        </w:rPr>
        <w:t> </w:t>
      </w:r>
      <w:r>
        <w:rPr>
          <w:w w:val="115"/>
        </w:rPr>
        <w:t>comercialización</w:t>
      </w:r>
    </w:p>
    <w:p>
      <w:pPr>
        <w:pStyle w:val="BodyText"/>
        <w:spacing w:line="244" w:lineRule="exact" w:before="13"/>
        <w:ind w:left="1363" w:right="955" w:firstLine="294"/>
      </w:pPr>
      <w:r>
        <w:rPr>
          <w:w w:val="115"/>
        </w:rPr>
        <w:t>de innovaciones de productos . . . . . . . . . . . . . . . . . . 41, 310, 337, 351 destinados a las  innovaciones</w:t>
      </w:r>
    </w:p>
    <w:p>
      <w:pPr>
        <w:pStyle w:val="BodyText"/>
        <w:spacing w:line="244" w:lineRule="exact"/>
        <w:ind w:left="1363" w:right="986" w:firstLine="294"/>
      </w:pPr>
      <w:r>
        <w:rPr>
          <w:w w:val="115"/>
        </w:rPr>
        <w:t>de</w:t>
      </w:r>
      <w:r>
        <w:rPr>
          <w:spacing w:val="-9"/>
          <w:w w:val="115"/>
        </w:rPr>
        <w:t> </w:t>
      </w:r>
      <w:r>
        <w:rPr>
          <w:w w:val="115"/>
        </w:rPr>
        <w:t>comercialización</w:t>
      </w:r>
      <w:r>
        <w:rPr>
          <w:spacing w:val="50"/>
          <w:w w:val="115"/>
        </w:rPr>
        <w:t> </w:t>
      </w:r>
      <w:r>
        <w:rPr>
          <w:w w:val="115"/>
        </w:rPr>
        <w:t>.</w:t>
      </w:r>
      <w:r>
        <w:rPr>
          <w:spacing w:val="-13"/>
          <w:w w:val="115"/>
        </w:rPr>
        <w:t> </w:t>
      </w:r>
      <w:r>
        <w:rPr>
          <w:w w:val="115"/>
        </w:rPr>
        <w:t>.</w:t>
      </w:r>
      <w:r>
        <w:rPr>
          <w:spacing w:val="-13"/>
          <w:w w:val="115"/>
        </w:rPr>
        <w:t> </w:t>
      </w:r>
      <w:r>
        <w:rPr>
          <w:w w:val="115"/>
        </w:rPr>
        <w:t>.</w:t>
      </w:r>
      <w:r>
        <w:rPr>
          <w:spacing w:val="-13"/>
          <w:w w:val="115"/>
        </w:rPr>
        <w:t> </w:t>
      </w:r>
      <w:r>
        <w:rPr>
          <w:w w:val="115"/>
        </w:rPr>
        <w:t>.</w:t>
      </w:r>
      <w:r>
        <w:rPr>
          <w:spacing w:val="-13"/>
          <w:w w:val="115"/>
        </w:rPr>
        <w:t> </w:t>
      </w:r>
      <w:r>
        <w:rPr>
          <w:w w:val="115"/>
        </w:rPr>
        <w:t>.</w:t>
      </w:r>
      <w:r>
        <w:rPr>
          <w:spacing w:val="-13"/>
          <w:w w:val="115"/>
        </w:rPr>
        <w:t> </w:t>
      </w:r>
      <w:r>
        <w:rPr>
          <w:w w:val="115"/>
        </w:rPr>
        <w:t>.</w:t>
      </w:r>
      <w:r>
        <w:rPr>
          <w:spacing w:val="-13"/>
          <w:w w:val="115"/>
        </w:rPr>
        <w:t> </w:t>
      </w:r>
      <w:r>
        <w:rPr>
          <w:w w:val="115"/>
        </w:rPr>
        <w:t>.</w:t>
      </w:r>
      <w:r>
        <w:rPr>
          <w:spacing w:val="-13"/>
          <w:w w:val="115"/>
        </w:rPr>
        <w:t> </w:t>
      </w:r>
      <w:r>
        <w:rPr>
          <w:w w:val="115"/>
        </w:rPr>
        <w:t>.</w:t>
      </w:r>
      <w:r>
        <w:rPr>
          <w:spacing w:val="-13"/>
          <w:w w:val="115"/>
        </w:rPr>
        <w:t> </w:t>
      </w:r>
      <w:r>
        <w:rPr>
          <w:w w:val="115"/>
        </w:rPr>
        <w:t>.</w:t>
      </w:r>
      <w:r>
        <w:rPr>
          <w:spacing w:val="-13"/>
          <w:w w:val="115"/>
        </w:rPr>
        <w:t> </w:t>
      </w:r>
      <w:r>
        <w:rPr>
          <w:w w:val="115"/>
        </w:rPr>
        <w:t>.</w:t>
      </w:r>
      <w:r>
        <w:rPr>
          <w:spacing w:val="-13"/>
          <w:w w:val="115"/>
        </w:rPr>
        <w:t> </w:t>
      </w:r>
      <w:r>
        <w:rPr>
          <w:w w:val="115"/>
        </w:rPr>
        <w:t>.</w:t>
      </w:r>
      <w:r>
        <w:rPr>
          <w:spacing w:val="-13"/>
          <w:w w:val="115"/>
        </w:rPr>
        <w:t> </w:t>
      </w:r>
      <w:r>
        <w:rPr>
          <w:w w:val="115"/>
        </w:rPr>
        <w:t>.</w:t>
      </w:r>
      <w:r>
        <w:rPr>
          <w:spacing w:val="-13"/>
          <w:w w:val="115"/>
        </w:rPr>
        <w:t> </w:t>
      </w:r>
      <w:r>
        <w:rPr>
          <w:w w:val="115"/>
        </w:rPr>
        <w:t>.</w:t>
      </w:r>
      <w:r>
        <w:rPr>
          <w:spacing w:val="-13"/>
          <w:w w:val="115"/>
        </w:rPr>
        <w:t> </w:t>
      </w:r>
      <w:r>
        <w:rPr>
          <w:w w:val="115"/>
        </w:rPr>
        <w:t>.</w:t>
      </w:r>
      <w:r>
        <w:rPr>
          <w:spacing w:val="-13"/>
          <w:w w:val="115"/>
        </w:rPr>
        <w:t> </w:t>
      </w:r>
      <w:r>
        <w:rPr>
          <w:w w:val="115"/>
        </w:rPr>
        <w:t>.</w:t>
      </w:r>
      <w:r>
        <w:rPr>
          <w:spacing w:val="-13"/>
          <w:w w:val="115"/>
        </w:rPr>
        <w:t> </w:t>
      </w:r>
      <w:r>
        <w:rPr>
          <w:w w:val="115"/>
        </w:rPr>
        <w:t>.</w:t>
      </w:r>
      <w:r>
        <w:rPr>
          <w:spacing w:val="-13"/>
          <w:w w:val="115"/>
        </w:rPr>
        <w:t> </w:t>
      </w:r>
      <w:r>
        <w:rPr>
          <w:w w:val="115"/>
        </w:rPr>
        <w:t>.</w:t>
      </w:r>
      <w:r>
        <w:rPr>
          <w:spacing w:val="-13"/>
          <w:w w:val="115"/>
        </w:rPr>
        <w:t> </w:t>
      </w:r>
      <w:r>
        <w:rPr>
          <w:w w:val="115"/>
        </w:rPr>
        <w:t>.</w:t>
      </w:r>
      <w:r>
        <w:rPr>
          <w:spacing w:val="-9"/>
          <w:w w:val="115"/>
        </w:rPr>
        <w:t> </w:t>
      </w:r>
      <w:r>
        <w:rPr>
          <w:w w:val="115"/>
        </w:rPr>
        <w:t>340-341,</w:t>
      </w:r>
      <w:r>
        <w:rPr>
          <w:spacing w:val="-9"/>
          <w:w w:val="115"/>
        </w:rPr>
        <w:t> </w:t>
      </w:r>
      <w:r>
        <w:rPr>
          <w:w w:val="115"/>
        </w:rPr>
        <w:t>346,</w:t>
      </w:r>
      <w:r>
        <w:rPr>
          <w:spacing w:val="-9"/>
          <w:w w:val="115"/>
        </w:rPr>
        <w:t> </w:t>
      </w:r>
      <w:r>
        <w:rPr>
          <w:w w:val="115"/>
        </w:rPr>
        <w:t>351-352,</w:t>
      </w:r>
      <w:r>
        <w:rPr>
          <w:spacing w:val="-9"/>
          <w:w w:val="115"/>
        </w:rPr>
        <w:t> </w:t>
      </w:r>
      <w:r>
        <w:rPr>
          <w:w w:val="115"/>
        </w:rPr>
        <w:t>368 destinados a las </w:t>
      </w:r>
      <w:r>
        <w:rPr>
          <w:spacing w:val="16"/>
          <w:w w:val="115"/>
        </w:rPr>
        <w:t> </w:t>
      </w:r>
      <w:r>
        <w:rPr>
          <w:w w:val="115"/>
        </w:rPr>
        <w:t>innovaciones</w:t>
      </w:r>
    </w:p>
    <w:p>
      <w:pPr>
        <w:pStyle w:val="BodyText"/>
        <w:spacing w:line="244" w:lineRule="exact"/>
        <w:ind w:left="1363" w:right="986" w:firstLine="294"/>
      </w:pPr>
      <w:r>
        <w:rPr>
          <w:w w:val="110"/>
        </w:rPr>
        <w:t>de producto y proceso . . . . . . . . . . . . . . . . . . . . . . . . 331-336, 345, 351 destinados  a  las  innovaciones</w:t>
      </w:r>
    </w:p>
    <w:p>
      <w:pPr>
        <w:pStyle w:val="BodyText"/>
        <w:spacing w:line="231" w:lineRule="exact"/>
        <w:ind w:left="1657"/>
      </w:pPr>
      <w:r>
        <w:rPr>
          <w:w w:val="115"/>
        </w:rPr>
        <w:t>de organización  . . . . . . . . . . . . . . . . . . . . . . . . . . 342-343, 351-352, 368</w:t>
      </w:r>
    </w:p>
    <w:p>
      <w:pPr>
        <w:pStyle w:val="BodyText"/>
        <w:spacing w:line="245" w:lineRule="exact"/>
        <w:ind w:left="1023"/>
      </w:pPr>
      <w:r>
        <w:rPr>
          <w:rFonts w:ascii="Arial" w:hAnsi="Arial"/>
          <w:w w:val="110"/>
        </w:rPr>
        <w:t>producción personalizada   </w:t>
      </w:r>
      <w:r>
        <w:rPr>
          <w:w w:val="110"/>
        </w:rPr>
        <w:t>. . . . . . . . . . . . . . . . . . . . . . . . . . . . . 201-202, 541</w:t>
      </w:r>
    </w:p>
    <w:p>
      <w:pPr>
        <w:pStyle w:val="BodyText"/>
        <w:spacing w:line="244" w:lineRule="exact"/>
        <w:ind w:left="1023"/>
      </w:pPr>
      <w:r>
        <w:rPr>
          <w:rFonts w:ascii="Arial"/>
          <w:w w:val="115"/>
        </w:rPr>
        <w:t>productividad</w:t>
      </w:r>
      <w:r>
        <w:rPr>
          <w:rFonts w:ascii="Arial"/>
          <w:spacing w:val="57"/>
          <w:w w:val="115"/>
        </w:rPr>
        <w:t> </w:t>
      </w:r>
      <w:r>
        <w:rPr>
          <w:w w:val="115"/>
        </w:rPr>
        <w:t>. . . . . . . . . . . . . . . . . . . . 1, 31, 48, 59, recuadro 1.2, 65, 77, 93,</w:t>
      </w:r>
    </w:p>
    <w:p>
      <w:pPr>
        <w:pStyle w:val="BodyText"/>
        <w:spacing w:line="243" w:lineRule="exact"/>
        <w:ind w:left="169" w:right="1051"/>
        <w:jc w:val="right"/>
      </w:pPr>
      <w:r>
        <w:rPr>
          <w:w w:val="110"/>
        </w:rPr>
        <w:t>131, 135, 178, 200, 222, 383, 393, 409, 444</w:t>
      </w:r>
    </w:p>
    <w:p>
      <w:pPr>
        <w:pStyle w:val="BodyText"/>
        <w:spacing w:line="245" w:lineRule="exact"/>
        <w:ind w:left="1023" w:right="986"/>
      </w:pPr>
      <w:r>
        <w:rPr>
          <w:rFonts w:ascii="Arial" w:hAnsi="Arial"/>
          <w:w w:val="110"/>
        </w:rPr>
        <w:t>programas informáticos  </w:t>
      </w:r>
      <w:r>
        <w:rPr>
          <w:w w:val="110"/>
        </w:rPr>
        <w:t>. . . . . . . . . . . . . . . 66, 156, 163, 319, 327, 330, 336,</w:t>
      </w:r>
    </w:p>
    <w:p>
      <w:pPr>
        <w:pStyle w:val="BodyText"/>
        <w:spacing w:line="243" w:lineRule="exact"/>
        <w:ind w:left="169" w:right="1051"/>
        <w:jc w:val="right"/>
      </w:pPr>
      <w:r>
        <w:rPr>
          <w:w w:val="110"/>
        </w:rPr>
        <w:t>350-351, 336, 525, 545</w:t>
      </w:r>
    </w:p>
    <w:p>
      <w:pPr>
        <w:pStyle w:val="BodyText"/>
        <w:spacing w:line="249" w:lineRule="exact"/>
        <w:ind w:left="1023"/>
      </w:pPr>
      <w:r>
        <w:rPr/>
        <w:pict>
          <v:line style="position:absolute;mso-position-horizontal-relative:page;mso-position-vertical-relative:paragraph;z-index:4192;mso-wrap-distance-left:0;mso-wrap-distance-right:0" from="135.153595pt,19.177023pt" to="461.137188pt,19.177023pt" stroked="true" strokeweight=".5pt" strokecolor="#000000">
            <w10:wrap type="topAndBottom"/>
          </v:line>
        </w:pict>
      </w:r>
      <w:r>
        <w:rPr>
          <w:rFonts w:ascii="Arial" w:hAnsi="Arial"/>
          <w:w w:val="110"/>
        </w:rPr>
        <w:t>promoción  </w:t>
      </w:r>
      <w:r>
        <w:rPr>
          <w:w w:val="110"/>
        </w:rPr>
        <w:t>. . . . . . . . . . . . . . . . . . . . . . . 33, 88-89, 169, 174, 225, 341, 546-548</w:t>
      </w:r>
    </w:p>
    <w:p>
      <w:pPr>
        <w:pStyle w:val="BodyText"/>
        <w:spacing w:line="248" w:lineRule="exact" w:before="51"/>
        <w:ind w:left="1023"/>
      </w:pPr>
      <w:r>
        <w:rPr>
          <w:rFonts w:ascii="Arial"/>
          <w:w w:val="110"/>
        </w:rPr>
        <w:t>recursos humanos  </w:t>
      </w:r>
      <w:r>
        <w:rPr>
          <w:w w:val="110"/>
        </w:rPr>
        <w:t>. . . . . . . . . . . . . . . . . . . . . . . . . . . . 141, 511, 514, 518, 526</w:t>
      </w:r>
    </w:p>
    <w:p>
      <w:pPr>
        <w:pStyle w:val="BodyText"/>
        <w:spacing w:line="244" w:lineRule="exact"/>
        <w:ind w:left="1023"/>
      </w:pPr>
      <w:r>
        <w:rPr>
          <w:rFonts w:ascii="Arial"/>
          <w:w w:val="110"/>
        </w:rPr>
        <w:t>redes   </w:t>
      </w:r>
      <w:r>
        <w:rPr>
          <w:w w:val="110"/>
        </w:rPr>
        <w:t>. . . . . . . . . . . . . . . . . . . . . . . . . . . . . . . . . . . . 48 52, 68, 86, 175, 183, 260</w:t>
      </w:r>
    </w:p>
    <w:p>
      <w:pPr>
        <w:pStyle w:val="BodyText"/>
        <w:spacing w:line="244" w:lineRule="exact"/>
        <w:ind w:left="1023" w:right="986"/>
      </w:pPr>
      <w:r>
        <w:rPr>
          <w:rFonts w:ascii="Arial"/>
          <w:w w:val="110"/>
        </w:rPr>
        <w:t>relaciones exteriores </w:t>
      </w:r>
      <w:r>
        <w:rPr>
          <w:w w:val="110"/>
        </w:rPr>
        <w:t>. . . . . . . . . . . . . . . . . . 33, 146, 177, 179, 182-183, 196,</w:t>
      </w:r>
    </w:p>
    <w:p>
      <w:pPr>
        <w:pStyle w:val="BodyText"/>
        <w:spacing w:line="243" w:lineRule="exact"/>
        <w:ind w:left="169" w:right="1051"/>
        <w:jc w:val="right"/>
      </w:pPr>
      <w:r>
        <w:rPr>
          <w:w w:val="110"/>
        </w:rPr>
        <w:t>260, 343, 549-551</w:t>
      </w:r>
    </w:p>
    <w:p>
      <w:pPr>
        <w:pStyle w:val="BodyText"/>
        <w:spacing w:line="249" w:lineRule="exact"/>
        <w:ind w:left="1023"/>
      </w:pPr>
      <w:r>
        <w:rPr>
          <w:rFonts w:ascii="Arial"/>
          <w:w w:val="110"/>
        </w:rPr>
        <w:t>repercusiones  </w:t>
      </w:r>
      <w:r>
        <w:rPr>
          <w:w w:val="110"/>
        </w:rPr>
        <w:t>. . . . . . . . . . . . . . . . . . . . . . . . . . . . . . . . . . . . . . . . . 48, 101, 383</w:t>
      </w:r>
    </w:p>
    <w:p>
      <w:pPr>
        <w:pStyle w:val="BodyText"/>
        <w:spacing w:before="3"/>
        <w:rPr>
          <w:sz w:val="11"/>
        </w:rPr>
      </w:pPr>
      <w:r>
        <w:rPr/>
        <w:pict>
          <v:line style="position:absolute;mso-position-horizontal-relative:page;mso-position-vertical-relative:paragraph;z-index:4216;mso-wrap-distance-left:0;mso-wrap-distance-right:0" from="135.153595pt,9.575866pt" to="461.137188pt,9.575866pt" stroked="true" strokeweight=".5pt" strokecolor="#000000">
            <w10:wrap type="topAndBottom"/>
          </v:line>
        </w:pict>
      </w:r>
    </w:p>
    <w:p>
      <w:pPr>
        <w:pStyle w:val="BodyText"/>
        <w:spacing w:line="248" w:lineRule="exact" w:before="39"/>
        <w:ind w:left="1023"/>
      </w:pPr>
      <w:r>
        <w:rPr>
          <w:rFonts w:ascii="Arial"/>
          <w:w w:val="110"/>
        </w:rPr>
        <w:t>Schumpeter, Joseph </w:t>
      </w:r>
      <w:r>
        <w:rPr>
          <w:rFonts w:ascii="Arial"/>
          <w:spacing w:val="53"/>
          <w:w w:val="110"/>
        </w:rPr>
        <w:t> </w:t>
      </w:r>
      <w:r>
        <w:rPr>
          <w:w w:val="110"/>
        </w:rPr>
        <w:t>. . . . . . . . . . . . . . . . . . . . . . . . . . . . . . . . . . . . . . . . 76, 80</w:t>
      </w:r>
    </w:p>
    <w:p>
      <w:pPr>
        <w:pStyle w:val="BodyText"/>
        <w:spacing w:line="244" w:lineRule="exact"/>
        <w:ind w:left="1023"/>
      </w:pPr>
      <w:r>
        <w:rPr>
          <w:rFonts w:ascii="Arial"/>
          <w:w w:val="110"/>
        </w:rPr>
        <w:t>servicios   </w:t>
      </w:r>
      <w:r>
        <w:rPr>
          <w:w w:val="110"/>
        </w:rPr>
        <w:t>. . . . . . . . . . . . . . . . . . . . . . . . . . . . . 9, 27, 34-35, 55, 71-72, 108-111,</w:t>
      </w:r>
    </w:p>
    <w:p>
      <w:pPr>
        <w:pStyle w:val="BodyText"/>
        <w:spacing w:line="243" w:lineRule="exact"/>
        <w:ind w:left="169" w:right="1051"/>
        <w:jc w:val="right"/>
      </w:pPr>
      <w:r>
        <w:rPr>
          <w:w w:val="110"/>
        </w:rPr>
        <w:t>161, 187, 190-192, cuadro 4.1, 333,</w:t>
      </w:r>
    </w:p>
    <w:p>
      <w:pPr>
        <w:pStyle w:val="BodyText"/>
        <w:spacing w:line="244" w:lineRule="exact"/>
        <w:ind w:left="169" w:right="1051"/>
        <w:jc w:val="right"/>
      </w:pPr>
      <w:r>
        <w:rPr>
          <w:w w:val="110"/>
        </w:rPr>
        <w:t>335- 336, 348, 425, 542</w:t>
      </w:r>
    </w:p>
    <w:p>
      <w:pPr>
        <w:pStyle w:val="BodyText"/>
        <w:spacing w:line="249" w:lineRule="exact"/>
        <w:ind w:left="1023"/>
      </w:pPr>
      <w:r>
        <w:rPr/>
        <w:pict>
          <v:line style="position:absolute;mso-position-horizontal-relative:page;mso-position-vertical-relative:paragraph;z-index:4240;mso-wrap-distance-left:0;mso-wrap-distance-right:0" from="135.153595pt,19.176270pt" to="461.137188pt,19.176270pt" stroked="true" strokeweight=".5pt" strokecolor="#000000">
            <w10:wrap type="topAndBottom"/>
          </v:line>
        </w:pict>
      </w:r>
      <w:r>
        <w:rPr>
          <w:rFonts w:ascii="Arial" w:hAnsi="Arial"/>
          <w:w w:val="110"/>
        </w:rPr>
        <w:t>sistema nacional de innovación  </w:t>
      </w:r>
      <w:r>
        <w:rPr>
          <w:w w:val="110"/>
        </w:rPr>
        <w:t>. . . . . . . . . . . . . . . . . . . . . . . . . . . . . 24, 117</w:t>
      </w:r>
    </w:p>
    <w:p>
      <w:pPr>
        <w:pStyle w:val="BodyText"/>
        <w:spacing w:line="248" w:lineRule="exact" w:before="51"/>
        <w:ind w:left="1023" w:right="986"/>
      </w:pPr>
      <w:r>
        <w:rPr>
          <w:rFonts w:ascii="Arial" w:hAnsi="Arial"/>
          <w:w w:val="110"/>
        </w:rPr>
        <w:t>tamaño (de las unidades) </w:t>
      </w:r>
      <w:r>
        <w:rPr>
          <w:w w:val="110"/>
        </w:rPr>
        <w:t>. . . . . . . . . . . . . . 55, 249, 426, 438-439, 442, 485</w:t>
      </w:r>
    </w:p>
    <w:p>
      <w:pPr>
        <w:pStyle w:val="BodyText"/>
        <w:spacing w:line="244" w:lineRule="exact"/>
        <w:ind w:left="1023"/>
      </w:pPr>
      <w:r>
        <w:rPr>
          <w:rFonts w:ascii="Arial" w:hAnsi="Arial"/>
          <w:w w:val="110"/>
        </w:rPr>
        <w:t>tarificación   </w:t>
      </w:r>
      <w:r>
        <w:rPr>
          <w:w w:val="110"/>
        </w:rPr>
        <w:t>. . . . . . . . . . . . . . . . . . . . . . . . . . . . . 33, 88-89, 169, 175, 200, 341,</w:t>
      </w:r>
    </w:p>
    <w:p>
      <w:pPr>
        <w:pStyle w:val="BodyText"/>
        <w:spacing w:line="245" w:lineRule="exact"/>
        <w:ind w:left="169" w:right="1051"/>
        <w:jc w:val="right"/>
      </w:pPr>
      <w:r>
        <w:rPr>
          <w:w w:val="110"/>
        </w:rPr>
        <w:t>404, 546-548</w:t>
      </w:r>
    </w:p>
    <w:p>
      <w:pPr>
        <w:pStyle w:val="BodyText"/>
        <w:spacing w:line="215" w:lineRule="exact" w:before="28"/>
        <w:ind w:left="1023" w:right="986"/>
        <w:rPr>
          <w:rFonts w:ascii="Arial" w:hAnsi="Arial"/>
        </w:rPr>
      </w:pPr>
      <w:r>
        <w:rPr>
          <w:rFonts w:ascii="Arial" w:hAnsi="Arial"/>
          <w:w w:val="110"/>
        </w:rPr>
        <w:t>tecnologías de la información</w:t>
      </w:r>
    </w:p>
    <w:p>
      <w:pPr>
        <w:pStyle w:val="BodyText"/>
        <w:spacing w:line="244" w:lineRule="exact"/>
        <w:ind w:left="169" w:right="1051"/>
        <w:jc w:val="right"/>
      </w:pPr>
      <w:r>
        <w:rPr>
          <w:rFonts w:ascii="Arial" w:hAnsi="Arial"/>
          <w:w w:val="110"/>
        </w:rPr>
        <w:t>y la comunicación (TIC) </w:t>
      </w:r>
      <w:r>
        <w:rPr>
          <w:w w:val="110"/>
        </w:rPr>
        <w:t>. . . . . . . . . . . . . 65-66, 113, 131, 168, 195, 311,</w:t>
      </w:r>
    </w:p>
    <w:p>
      <w:pPr>
        <w:pStyle w:val="BodyText"/>
        <w:spacing w:line="243" w:lineRule="exact"/>
        <w:ind w:left="169" w:right="1051"/>
        <w:jc w:val="right"/>
      </w:pPr>
      <w:r>
        <w:rPr>
          <w:w w:val="110"/>
        </w:rPr>
        <w:t>393, 409, 519-522</w:t>
      </w:r>
    </w:p>
    <w:p>
      <w:pPr>
        <w:pStyle w:val="BodyText"/>
        <w:spacing w:line="245" w:lineRule="exact"/>
        <w:ind w:left="1023"/>
      </w:pPr>
      <w:r>
        <w:rPr>
          <w:rFonts w:ascii="Arial" w:hAnsi="Arial"/>
          <w:w w:val="110"/>
        </w:rPr>
        <w:t>tecnológicos   </w:t>
      </w:r>
      <w:r>
        <w:rPr>
          <w:w w:val="110"/>
        </w:rPr>
        <w:t>. . . . . . . . . . . . . . . . . . . . . . . . 5, 9-10, 34-35, 40, 63, 66, 99, 106,</w:t>
      </w:r>
    </w:p>
    <w:p>
      <w:pPr>
        <w:pStyle w:val="BodyText"/>
        <w:spacing w:line="245" w:lineRule="exact"/>
        <w:ind w:left="169" w:right="1051"/>
        <w:jc w:val="right"/>
      </w:pPr>
      <w:r>
        <w:rPr/>
        <w:pict>
          <v:line style="position:absolute;mso-position-horizontal-relative:page;mso-position-vertical-relative:paragraph;z-index:4264;mso-wrap-distance-left:0;mso-wrap-distance-right:0" from="135.153595pt,19.117012pt" to="461.137188pt,19.117012pt" stroked="true" strokeweight=".5pt" strokecolor="#000000">
            <w10:wrap type="topAndBottom"/>
          </v:line>
        </w:pict>
      </w:r>
      <w:r>
        <w:rPr>
          <w:w w:val="110"/>
        </w:rPr>
        <w:t>131, 149, 155, 273, 319, 326, 349</w:t>
      </w:r>
    </w:p>
    <w:p>
      <w:pPr>
        <w:pStyle w:val="BodyText"/>
        <w:spacing w:line="215" w:lineRule="exact" w:before="83"/>
        <w:ind w:left="1023" w:right="986"/>
        <w:rPr>
          <w:rFonts w:ascii="Arial" w:hAnsi="Arial"/>
        </w:rPr>
      </w:pPr>
      <w:r>
        <w:rPr>
          <w:rFonts w:ascii="Arial" w:hAnsi="Arial"/>
          <w:w w:val="110"/>
        </w:rPr>
        <w:t>unidad de actividad económica</w:t>
      </w:r>
    </w:p>
    <w:p>
      <w:pPr>
        <w:pStyle w:val="BodyText"/>
        <w:tabs>
          <w:tab w:pos="7486" w:val="right" w:leader="dot"/>
        </w:tabs>
        <w:spacing w:line="248" w:lineRule="exact"/>
        <w:ind w:left="1363"/>
      </w:pPr>
      <w:r>
        <w:rPr>
          <w:rFonts w:ascii="Arial"/>
          <w:w w:val="110"/>
        </w:rPr>
        <w:t>(UAE)</w:t>
      </w:r>
      <w:r>
        <w:rPr>
          <w:w w:val="110"/>
        </w:rPr>
        <w:tab/>
        <w:t>237-239</w:t>
      </w:r>
    </w:p>
    <w:p>
      <w:pPr>
        <w:spacing w:after="0" w:line="248" w:lineRule="exact"/>
        <w:sectPr>
          <w:pgSz w:w="11900" w:h="16840"/>
          <w:pgMar w:header="2444" w:footer="2427" w:top="2640" w:bottom="2620" w:left="1680" w:right="1680"/>
        </w:sectPr>
      </w:pPr>
    </w:p>
    <w:p>
      <w:pPr>
        <w:pStyle w:val="BodyText"/>
        <w:rPr>
          <w:sz w:val="20"/>
        </w:rPr>
      </w:pPr>
    </w:p>
    <w:p>
      <w:pPr>
        <w:pStyle w:val="BodyText"/>
        <w:spacing w:before="5"/>
      </w:pPr>
    </w:p>
    <w:p>
      <w:pPr>
        <w:pStyle w:val="Heading7"/>
        <w:tabs>
          <w:tab w:pos="6321" w:val="left" w:leader="none"/>
        </w:tabs>
      </w:pPr>
      <w:r>
        <w:rPr>
          <w:w w:val="105"/>
        </w:rPr>
        <w:t>Palabra</w:t>
      </w:r>
      <w:r>
        <w:rPr>
          <w:spacing w:val="8"/>
          <w:w w:val="105"/>
        </w:rPr>
        <w:t> </w:t>
      </w:r>
      <w:r>
        <w:rPr>
          <w:w w:val="105"/>
        </w:rPr>
        <w:t>clave</w:t>
        <w:tab/>
        <w:t>Parágrafo(s)</w:t>
      </w:r>
    </w:p>
    <w:p>
      <w:pPr>
        <w:pStyle w:val="BodyText"/>
        <w:spacing w:before="106"/>
        <w:ind w:left="1023"/>
      </w:pPr>
      <w:r>
        <w:rPr>
          <w:rFonts w:ascii="Arial"/>
          <w:w w:val="110"/>
        </w:rPr>
        <w:t>unidad legal  </w:t>
      </w:r>
      <w:r>
        <w:rPr>
          <w:w w:val="110"/>
        </w:rPr>
        <w:t>. . . . . . . . . . . . . . . . . . . . . . . . . . . . . . . . . . 231-234, 237, 239, 429</w:t>
      </w:r>
    </w:p>
    <w:p>
      <w:pPr>
        <w:pStyle w:val="BodyText"/>
        <w:spacing w:before="1"/>
        <w:ind w:left="1023"/>
      </w:pPr>
      <w:r>
        <w:rPr>
          <w:rFonts w:ascii="Arial" w:hAnsi="Arial"/>
          <w:w w:val="110"/>
        </w:rPr>
        <w:t>unidad estadística  </w:t>
      </w:r>
      <w:r>
        <w:rPr>
          <w:w w:val="110"/>
        </w:rPr>
        <w:t>. . . . . . . . . . . . . . . . . . . . . 227-251, 426-429, 436, 473-474</w:t>
      </w:r>
    </w:p>
    <w:p>
      <w:pPr>
        <w:pStyle w:val="BodyText"/>
        <w:tabs>
          <w:tab w:pos="6832" w:val="left" w:leader="dot"/>
        </w:tabs>
        <w:spacing w:before="1"/>
        <w:ind w:left="1363"/>
      </w:pPr>
      <w:r>
        <w:rPr>
          <w:w w:val="115"/>
        </w:rPr>
        <w:t>al nivel de</w:t>
      </w:r>
      <w:r>
        <w:rPr>
          <w:spacing w:val="2"/>
          <w:w w:val="115"/>
        </w:rPr>
        <w:t> </w:t>
      </w:r>
      <w:r>
        <w:rPr>
          <w:w w:val="115"/>
        </w:rPr>
        <w:t>la empresa</w:t>
        <w:tab/>
        <w:t>233-240</w:t>
      </w:r>
    </w:p>
    <w:p>
      <w:pPr>
        <w:pStyle w:val="BodyText"/>
        <w:tabs>
          <w:tab w:pos="6833" w:val="left" w:leader="dot"/>
        </w:tabs>
        <w:spacing w:before="3"/>
        <w:ind w:left="1363"/>
      </w:pPr>
      <w:r>
        <w:rPr>
          <w:w w:val="115"/>
        </w:rPr>
        <w:t>al nivel</w:t>
      </w:r>
      <w:r>
        <w:rPr>
          <w:spacing w:val="7"/>
          <w:w w:val="115"/>
        </w:rPr>
        <w:t> </w:t>
      </w:r>
      <w:r>
        <w:rPr>
          <w:w w:val="115"/>
        </w:rPr>
        <w:t>del</w:t>
      </w:r>
      <w:r>
        <w:rPr>
          <w:spacing w:val="3"/>
          <w:w w:val="115"/>
        </w:rPr>
        <w:t> </w:t>
      </w:r>
      <w:r>
        <w:rPr>
          <w:w w:val="115"/>
        </w:rPr>
        <w:t>establecimiento</w:t>
        <w:tab/>
        <w:t>241-243</w:t>
      </w:r>
    </w:p>
    <w:p>
      <w:pPr>
        <w:pStyle w:val="BodyText"/>
        <w:tabs>
          <w:tab w:pos="6832" w:val="left" w:leader="dot"/>
        </w:tabs>
        <w:spacing w:before="3"/>
        <w:ind w:left="1363" w:right="986"/>
      </w:pPr>
      <w:r>
        <w:rPr>
          <w:w w:val="110"/>
        </w:rPr>
        <w:t>primario</w:t>
        <w:tab/>
        <w:t>233-240</w:t>
      </w:r>
    </w:p>
    <w:p>
      <w:pPr>
        <w:pStyle w:val="BodyText"/>
        <w:tabs>
          <w:tab w:pos="6832" w:val="left" w:leader="dot"/>
        </w:tabs>
        <w:spacing w:before="3"/>
        <w:ind w:left="1363"/>
      </w:pPr>
      <w:r>
        <w:rPr>
          <w:w w:val="115"/>
        </w:rPr>
        <w:t>secundario</w:t>
        <w:tab/>
        <w:t>241-245</w:t>
      </w:r>
    </w:p>
    <w:p>
      <w:pPr>
        <w:pStyle w:val="BodyText"/>
        <w:spacing w:before="3"/>
        <w:ind w:left="1363"/>
      </w:pPr>
      <w:r>
        <w:rPr>
          <w:w w:val="110"/>
        </w:rPr>
        <w:t>unidad de actividad económica (UAE)   . . . . . . . . . ver “unidad de  actividad</w:t>
      </w:r>
    </w:p>
    <w:p>
      <w:pPr>
        <w:pStyle w:val="BodyText"/>
        <w:spacing w:before="3"/>
        <w:ind w:left="169" w:right="1051"/>
        <w:jc w:val="right"/>
      </w:pPr>
      <w:r>
        <w:rPr/>
        <w:t>económica”</w:t>
      </w:r>
    </w:p>
    <w:p>
      <w:pPr>
        <w:pStyle w:val="BodyText"/>
        <w:spacing w:before="3"/>
        <w:ind w:left="1023"/>
      </w:pPr>
      <w:r>
        <w:rPr>
          <w:rFonts w:ascii="Arial" w:hAnsi="Arial"/>
          <w:w w:val="110"/>
        </w:rPr>
        <w:t>unidad de observación  </w:t>
      </w:r>
      <w:r>
        <w:rPr>
          <w:w w:val="110"/>
        </w:rPr>
        <w:t>. . . . . . . . . . . . . . . . . . . . . . . . . . . . 228-230, 238, 240</w:t>
      </w:r>
    </w:p>
    <w:p>
      <w:pPr>
        <w:pStyle w:val="BodyText"/>
        <w:spacing w:before="1"/>
        <w:ind w:left="1023" w:right="986"/>
      </w:pPr>
      <w:r>
        <w:rPr>
          <w:rFonts w:ascii="Arial"/>
          <w:w w:val="110"/>
        </w:rPr>
        <w:t>unidad informante </w:t>
      </w:r>
      <w:r>
        <w:rPr>
          <w:w w:val="110"/>
        </w:rPr>
        <w:t>. . . . . . . . . . . . . . . . . . . . . . . . 228-230, 457, 463, 471-472</w:t>
      </w:r>
    </w:p>
    <w:p>
      <w:pPr>
        <w:pStyle w:val="BodyText"/>
        <w:spacing w:before="3"/>
        <w:rPr>
          <w:sz w:val="11"/>
        </w:rPr>
      </w:pPr>
      <w:r>
        <w:rPr/>
        <w:pict>
          <v:line style="position:absolute;mso-position-horizontal-relative:page;mso-position-vertical-relative:paragraph;z-index:4288;mso-wrap-distance-left:0;mso-wrap-distance-right:0" from="135.153595pt,9.574783pt" to="461.137188pt,9.574783pt" stroked="true" strokeweight=".5pt" strokecolor="#000000">
            <w10:wrap type="topAndBottom"/>
          </v:line>
        </w:pict>
      </w:r>
    </w:p>
    <w:p>
      <w:pPr>
        <w:pStyle w:val="BodyText"/>
        <w:spacing w:before="47"/>
        <w:ind w:left="1023"/>
      </w:pPr>
      <w:r>
        <w:rPr>
          <w:rFonts w:ascii="Arial" w:hAnsi="Arial"/>
          <w:w w:val="110"/>
        </w:rPr>
        <w:t>vínculos  </w:t>
      </w:r>
      <w:r>
        <w:rPr>
          <w:w w:val="110"/>
        </w:rPr>
        <w:t>. . . . . . . . . . . . . . . . . . . . . . . . . . . 50-51, 131-134, capítulo 5, 523-524</w:t>
      </w:r>
    </w:p>
    <w:p>
      <w:pPr>
        <w:pStyle w:val="BodyText"/>
        <w:tabs>
          <w:tab w:pos="6832" w:val="left" w:leader="dot"/>
        </w:tabs>
        <w:spacing w:before="1"/>
        <w:ind w:left="1363"/>
      </w:pPr>
      <w:r>
        <w:rPr>
          <w:w w:val="115"/>
        </w:rPr>
        <w:t>indicadores</w:t>
        <w:tab/>
        <w:t>278-299</w:t>
      </w:r>
    </w:p>
    <w:p>
      <w:pPr>
        <w:pStyle w:val="BodyText"/>
        <w:tabs>
          <w:tab w:pos="6832" w:val="left" w:leader="dot"/>
        </w:tabs>
        <w:spacing w:before="3"/>
        <w:ind w:left="1363"/>
      </w:pPr>
      <w:r>
        <w:rPr>
          <w:w w:val="115"/>
        </w:rPr>
        <w:t>tipos</w:t>
        <w:tab/>
        <w:t>265-277</w:t>
      </w:r>
    </w:p>
    <w:p>
      <w:pPr>
        <w:pStyle w:val="BodyText"/>
        <w:spacing w:before="3"/>
        <w:ind w:left="1023"/>
      </w:pPr>
      <w:r>
        <w:rPr>
          <w:rFonts w:ascii="Arial"/>
          <w:w w:val="110"/>
        </w:rPr>
        <w:t>volumen de negocios  </w:t>
      </w:r>
      <w:r>
        <w:rPr>
          <w:w w:val="110"/>
        </w:rPr>
        <w:t>. . . . . . . . . . . . . . . . . . . . . 251, 254, 383, 396, 397-404,</w:t>
      </w:r>
    </w:p>
    <w:p>
      <w:pPr>
        <w:pStyle w:val="BodyText"/>
        <w:spacing w:before="1"/>
        <w:ind w:left="169" w:right="1051"/>
        <w:jc w:val="right"/>
      </w:pPr>
      <w:r>
        <w:rPr>
          <w:w w:val="110"/>
        </w:rPr>
        <w:t>430, 442, 461, 462, 479</w:t>
      </w:r>
    </w:p>
    <w:p>
      <w:pPr>
        <w:spacing w:after="0"/>
        <w:jc w:val="right"/>
        <w:sectPr>
          <w:pgSz w:w="11900" w:h="16840"/>
          <w:pgMar w:header="2451" w:footer="2427" w:top="2640" w:bottom="2620" w:left="1680" w:right="1680"/>
        </w:sectPr>
      </w:pPr>
    </w:p>
    <w:p>
      <w:pPr>
        <w:pStyle w:val="BodyText"/>
        <w:spacing w:before="4"/>
        <w:rPr>
          <w:rFonts w:ascii="Times New Roman"/>
          <w:sz w:val="17"/>
        </w:rPr>
      </w:pPr>
    </w:p>
    <w:p>
      <w:pPr>
        <w:spacing w:after="0"/>
        <w:rPr>
          <w:rFonts w:ascii="Times New Roman"/>
          <w:sz w:val="17"/>
        </w:rPr>
        <w:sectPr>
          <w:headerReference w:type="default" r:id="rId101"/>
          <w:footerReference w:type="default" r:id="rId102"/>
          <w:pgSz w:w="11900" w:h="16840"/>
          <w:pgMar w:header="0" w:footer="0" w:top="1600" w:bottom="280" w:left="1680" w:right="1680"/>
        </w:sectPr>
      </w:pPr>
    </w:p>
    <w:p>
      <w:pPr>
        <w:pStyle w:val="BodyText"/>
        <w:spacing w:before="4"/>
        <w:rPr>
          <w:rFonts w:ascii="Times New Roman"/>
          <w:sz w:val="17"/>
        </w:rPr>
      </w:pPr>
    </w:p>
    <w:p>
      <w:pPr>
        <w:spacing w:after="0"/>
        <w:rPr>
          <w:rFonts w:ascii="Times New Roman"/>
          <w:sz w:val="17"/>
        </w:rPr>
        <w:sectPr>
          <w:headerReference w:type="even" r:id="rId103"/>
          <w:footerReference w:type="even" r:id="rId104"/>
          <w:pgSz w:w="11900" w:h="16840"/>
          <w:pgMar w:header="0" w:footer="0" w:top="1600" w:bottom="280" w:left="1680" w:right="168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1"/>
        <w:rPr>
          <w:rFonts w:ascii="Times New Roman"/>
          <w:sz w:val="18"/>
        </w:rPr>
      </w:pPr>
    </w:p>
    <w:p>
      <w:pPr>
        <w:spacing w:line="261" w:lineRule="auto" w:before="0"/>
        <w:ind w:left="3199" w:right="3212" w:firstLine="162"/>
        <w:jc w:val="left"/>
        <w:rPr>
          <w:sz w:val="14"/>
        </w:rPr>
      </w:pPr>
      <w:r>
        <w:rPr>
          <w:w w:val="110"/>
          <w:sz w:val="14"/>
        </w:rPr>
        <w:t>Editado por GRUPO TRAGSA C/</w:t>
      </w:r>
      <w:r>
        <w:rPr>
          <w:spacing w:val="-13"/>
          <w:w w:val="110"/>
          <w:sz w:val="14"/>
        </w:rPr>
        <w:t> </w:t>
      </w:r>
      <w:r>
        <w:rPr>
          <w:w w:val="110"/>
          <w:sz w:val="14"/>
        </w:rPr>
        <w:t>Maldonado,</w:t>
      </w:r>
      <w:r>
        <w:rPr>
          <w:spacing w:val="-13"/>
          <w:w w:val="110"/>
          <w:sz w:val="14"/>
        </w:rPr>
        <w:t> </w:t>
      </w:r>
      <w:r>
        <w:rPr>
          <w:w w:val="110"/>
          <w:sz w:val="14"/>
        </w:rPr>
        <w:t>58</w:t>
      </w:r>
      <w:r>
        <w:rPr>
          <w:spacing w:val="-13"/>
          <w:w w:val="110"/>
          <w:sz w:val="14"/>
        </w:rPr>
        <w:t> </w:t>
      </w:r>
      <w:r>
        <w:rPr>
          <w:w w:val="110"/>
          <w:sz w:val="14"/>
        </w:rPr>
        <w:t>-</w:t>
      </w:r>
      <w:r>
        <w:rPr>
          <w:spacing w:val="-13"/>
          <w:w w:val="110"/>
          <w:sz w:val="14"/>
        </w:rPr>
        <w:t> </w:t>
      </w:r>
      <w:r>
        <w:rPr>
          <w:w w:val="110"/>
          <w:sz w:val="14"/>
        </w:rPr>
        <w:t>28006</w:t>
      </w:r>
      <w:r>
        <w:rPr>
          <w:spacing w:val="-13"/>
          <w:w w:val="110"/>
          <w:sz w:val="14"/>
        </w:rPr>
        <w:t> </w:t>
      </w:r>
      <w:r>
        <w:rPr>
          <w:w w:val="110"/>
          <w:sz w:val="14"/>
        </w:rPr>
        <w:t>MADRID</w:t>
      </w:r>
    </w:p>
    <w:p>
      <w:pPr>
        <w:spacing w:line="261" w:lineRule="auto" w:before="4"/>
        <w:ind w:left="3536" w:right="3565" w:firstLine="0"/>
        <w:jc w:val="center"/>
        <w:rPr>
          <w:sz w:val="14"/>
        </w:rPr>
      </w:pPr>
      <w:r>
        <w:rPr>
          <w:w w:val="105"/>
          <w:sz w:val="14"/>
        </w:rPr>
        <w:t>IMPRESO EN ESPAÑA</w:t>
      </w:r>
      <w:r>
        <w:rPr>
          <w:w w:val="104"/>
          <w:sz w:val="14"/>
        </w:rPr>
        <w:t> </w:t>
      </w:r>
      <w:r>
        <w:rPr>
          <w:w w:val="105"/>
          <w:sz w:val="14"/>
        </w:rPr>
        <w:t>ISBN: 84-611-2781-1</w:t>
      </w:r>
    </w:p>
    <w:p>
      <w:pPr>
        <w:spacing w:after="0" w:line="261" w:lineRule="auto"/>
        <w:jc w:val="center"/>
        <w:rPr>
          <w:sz w:val="14"/>
        </w:rPr>
        <w:sectPr>
          <w:headerReference w:type="default" r:id="rId105"/>
          <w:footerReference w:type="default" r:id="rId106"/>
          <w:pgSz w:w="11900" w:h="16840"/>
          <w:pgMar w:header="0" w:footer="0" w:top="1600" w:bottom="28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7"/>
        </w:rPr>
      </w:pPr>
    </w:p>
    <w:p>
      <w:pPr>
        <w:spacing w:before="66"/>
        <w:ind w:left="954" w:right="1214" w:firstLine="0"/>
        <w:jc w:val="left"/>
        <w:rPr>
          <w:rFonts w:ascii="Arial"/>
          <w:b/>
          <w:sz w:val="28"/>
        </w:rPr>
      </w:pPr>
      <w:r>
        <w:rPr/>
        <w:pict>
          <v:group style="position:absolute;margin-left:70.228081pt;margin-top:-47.644077pt;width:453.55pt;height:651pt;mso-position-horizontal-relative:page;mso-position-vertical-relative:paragraph;z-index:-127504" coordorigin="1405,-953" coordsize="9071,13020">
            <v:rect style="position:absolute;left:1405;top:-953;width:9071;height:13020" filled="true" fillcolor="#fc3529" stroked="false">
              <v:fill type="solid"/>
            </v:rect>
            <v:rect style="position:absolute;left:7187;top:9195;width:2;height:964" filled="true" fillcolor="#ffffff" stroked="false">
              <v:fill type="solid"/>
            </v:rect>
            <v:line style="position:absolute" from="10474,9196" to="10474,10159" stroked="true" strokeweight=".087188pt" strokecolor="#242122"/>
            <v:rect style="position:absolute;left:7188;top:9196;width:3287;height:964" filled="true" fillcolor="#242122" stroked="false">
              <v:fill type="solid"/>
            </v:rect>
            <v:shape style="position:absolute;left:9440;top:9322;width:761;height:721" coordorigin="9440,9322" coordsize="761,721" path="m9820,9322l9743,9330,9672,9351,9608,9384,9551,9428,9505,9481,9470,9542,9448,9610,9440,9683,9448,9755,9470,9823,9505,9884,9551,9937,9608,9981,9672,10014,9743,10035,9820,10043,9897,10035,9968,10014,10033,9981,10089,9937,10135,9884,10170,9823,10192,9755,10200,9683,10192,9610,10170,9542,10135,9481,10089,9428,10033,9384,9968,9351,9897,9330,9820,9322xe" filled="true" fillcolor="#007cc2" stroked="false">
              <v:path arrowok="t"/>
              <v:fill type="solid"/>
            </v:shape>
            <v:shape style="position:absolute;left:8975;top:9311;width:375;height:757" coordorigin="8975,9311" coordsize="375,757" path="m9350,9311l9185,9571,9185,9808,9350,10068,9350,9850,9249,9690,9350,9529,9350,9311xm9139,9311l8975,9571,8975,9808,9139,10068,9139,9850,9039,9690,9139,9529,9139,9311xe" filled="true" fillcolor="#242122" stroked="false">
              <v:path arrowok="t"/>
              <v:fill type="solid"/>
            </v:shape>
            <v:shape style="position:absolute;left:9440;top:9322;width:761;height:721" coordorigin="9440,9322" coordsize="761,721" path="m9820,9322l9743,9330,9672,9351,9608,9384,9551,9428,9505,9481,9470,9542,9448,9610,9440,9683,9448,9755,9470,9823,9505,9884,9551,9937,9608,9981,9672,10014,9743,10035,9820,10043,9897,10035,9968,10014,10033,9981,10089,9937,10135,9884,10170,9823,10192,9755,10200,9683,10192,9610,10170,9542,10135,9481,10089,9428,10033,9384,9968,9351,9897,9330,9820,9322xe" filled="true" fillcolor="#007cc2" stroked="false">
              <v:path arrowok="t"/>
              <v:fill type="solid"/>
            </v:shape>
            <v:shape style="position:absolute;left:8975;top:9311;width:375;height:757" coordorigin="8975,9311" coordsize="375,757" path="m9350,9311l9185,9571,9185,9808,9350,10068,9350,9850,9249,9690,9350,9529,9350,9311xm9139,9311l8975,9571,8975,9808,9139,10068,9139,9850,9039,9690,9139,9529,9139,9311xe" filled="true" fillcolor="#242122" stroked="false">
              <v:path arrowok="t"/>
              <v:fill type="solid"/>
            </v:shape>
            <v:shape style="position:absolute;left:7466;top:9518;width:312;height:335" type="#_x0000_t75" stroked="false">
              <v:imagedata r:id="rId109" o:title=""/>
            </v:shape>
            <v:shape style="position:absolute;left:7822;top:9526;width:274;height:320" type="#_x0000_t75" stroked="false">
              <v:imagedata r:id="rId110" o:title=""/>
            </v:shape>
            <v:shape style="position:absolute;left:8146;top:9518;width:267;height:335" type="#_x0000_t75" stroked="false">
              <v:imagedata r:id="rId111" o:title=""/>
            </v:shape>
            <v:shape style="position:absolute;left:8466;top:9524;width:318;height:323" type="#_x0000_t75" stroked="false">
              <v:imagedata r:id="rId112" o:title=""/>
            </v:shape>
            <v:shape style="position:absolute;left:7187;top:9311;width:3289;height:2756" coordorigin="7187,9311" coordsize="3289,2756" path="m9139,9311l8975,9571,8975,9808,9139,10068,9139,9850,9039,9690,9139,9529,9139,9311m9350,9311l9185,9571,9185,9808,9350,10068,9350,9850,9249,9690,9350,9529,9350,9311m10200,9683l10192,9610,10170,9542,10135,9481,10089,9428,10033,9384,9968,9351,9897,9330,9820,9322,9743,9330,9672,9351,9608,9384,9551,9428,9505,9481,9470,9542,9448,9610,9440,9683,9448,9755,9470,9823,9505,9884,9551,9937,9608,9981,9672,10014,9743,10035,9820,10043,9897,10035,9968,10014,10033,9981,10089,9937,10135,9884,10170,9823,10192,9755,10200,9683m10475,10159l7187,10159,7187,12067,10475,12067,10475,10159e" filled="true" fillcolor="#ffffff" stroked="false">
              <v:path arrowok="t"/>
              <v:fill type="solid"/>
            </v:shape>
            <v:shape style="position:absolute;left:2684;top:11029;width:298;height:102" type="#_x0000_t75" stroked="false">
              <v:imagedata r:id="rId113" o:title=""/>
            </v:shape>
            <v:shape style="position:absolute;left:2265;top:10765;width:717;height:161" coordorigin="2265,10765" coordsize="717,161" path="m2267,10765l2265,10799,2301,10806,2935,10925,2982,10797,2267,10765xe" filled="true" fillcolor="#ee7b28" stroked="false">
              <v:path arrowok="t"/>
              <v:fill type="solid"/>
            </v:shape>
            <v:shape style="position:absolute;left:2408;top:10445;width:528;height:336" type="#_x0000_t75" stroked="false">
              <v:imagedata r:id="rId114" o:title=""/>
            </v:shape>
            <v:shape style="position:absolute;left:2374;top:10835;width:334;height:448" coordorigin="2374,10835" coordsize="334,448" path="m2383,10835l2374,10917,2382,10996,2403,11069,2439,11135,2487,11194,2548,11243,2621,11282,2671,11061,2708,10897,2383,10835xe" filled="true" fillcolor="#0064ac" stroked="false">
              <v:path arrowok="t"/>
              <v:fill type="solid"/>
            </v:shape>
            <v:shape style="position:absolute;left:2697;top:10899;width:162;height:110" coordorigin="2697,10899" coordsize="162,110" path="m2722,10899l2697,11008,2828,11008,2859,10925,2722,10899xe" filled="true" fillcolor="#00625e" stroked="false">
              <v:path arrowok="t"/>
              <v:fill type="solid"/>
            </v:shape>
            <v:line style="position:absolute" from="3063,10658" to="3063,10939" stroked="true" strokeweight="2.6652pt" strokecolor="#242122"/>
            <v:line style="position:absolute" from="2982,10639" to="3190,10639" stroked="true" strokeweight="1.9068pt" strokecolor="#242122"/>
            <v:shape style="position:absolute;left:3153;top:10690;width:956;height:355" coordorigin="3153,10690" coordsize="956,355" path="m3274,10691l3270,10691,3267,10690,3262,10690,3241,10694,3221,10705,3206,10721,3194,10743,3193,10743,3191,10696,3153,10696,3154,10713,3154,10731,3155,10751,3155,10771,3155,10939,3198,10939,3198,10802,3199,10794,3200,10789,3207,10766,3220,10748,3227,10743,3238,10736,3259,10732,3265,10732,3270,10732,3274,10733,3274,10732,3274,10691m3475,10939l3473,10926,3472,10912,3472,10908,3471,10896,3471,10881,3471,10815,3471,10790,3467,10754,3453,10722,3428,10701,3428,10815,3428,10861,3427,10866,3426,10871,3419,10885,3408,10897,3394,10906,3377,10911,3373,10912,3367,10912,3351,10909,3338,10902,3329,10888,3325,10869,3329,10850,3340,10835,3356,10825,3377,10819,3389,10817,3402,10815,3415,10815,3428,10815,3428,10701,3425,10699,3379,10690,3377,10690,3354,10692,3333,10696,3314,10703,3298,10712,3308,10741,3322,10733,3338,10728,3355,10724,3372,10723,3377,10723,3404,10730,3419,10745,3426,10763,3427,10779,3427,10784,3413,10784,3400,10785,3388,10786,3377,10788,3336,10799,3306,10817,3287,10843,3281,10875,3286,10901,3300,10923,3323,10939,3355,10945,3363,10945,3370,10944,3377,10943,3393,10937,3408,10929,3420,10919,3429,10908,3431,10908,3435,10939,3475,10939m3723,10696l3684,10696,3682,10732,3681,10732,3677,10726,3677,10784,3677,10843,3676,10852,3673,10859,3664,10878,3650,10892,3632,10901,3612,10905,3609,10905,3579,10896,3557,10877,3544,10850,3540,10817,3545,10780,3559,10751,3581,10732,3609,10725,3612,10725,3635,10728,3653,10739,3666,10754,3675,10772,3676,10778,3677,10784,3677,10726,3671,10718,3656,10704,3635,10695,3609,10691,3607,10690,3605,10690,3564,10699,3529,10724,3505,10764,3495,10820,3503,10866,3525,10904,3557,10929,3599,10938,3606,10938,3609,10938,3631,10933,3650,10925,3665,10912,3676,10897,3678,10897,3678,10925,3673,10961,3658,10987,3636,11003,3609,11010,3599,11010,3578,11008,3558,11004,3541,10997,3527,10990,3516,11024,3533,11033,3554,11039,3575,11043,3598,11044,3609,11044,3629,11042,3650,11037,3669,11028,3686,11015,3701,10997,3712,10973,3719,10942,3721,10904,3721,10897,3721,10763,3721,10742,3721,10732,3721,10725,3722,10709,3723,10696m3897,10871l3893,10847,3881,10828,3861,10812,3833,10799,3813,10790,3798,10781,3790,10770,3787,10757,3790,10744,3798,10734,3810,10726,3828,10724,3844,10725,3858,10729,3869,10734,3877,10738,3882,10724,3889,10706,3877,10700,3863,10695,3847,10692,3829,10691,3794,10696,3767,10712,3750,10734,3745,10762,3749,10783,3761,10802,3781,10818,3810,10831,3830,10840,3844,10850,3852,10861,3855,10876,3852,10890,3843,10901,3828,10909,3807,10912,3791,10910,3775,10906,3760,10901,3748,10894,3737,10928,3752,10935,3768,10940,3786,10944,3806,10945,3845,10939,3873,10924,3883,10912,3891,10901,3897,10871m4108,10939l4106,10926,4105,10912,4105,10908,4104,10896,4104,10881,4104,10815,4104,10790,4100,10754,4086,10722,4061,10702,4061,10815,4061,10861,4060,10866,4059,10871,4052,10885,4042,10897,4027,10906,4010,10911,4006,10912,4000,10912,3984,10909,3970,10902,3961,10888,3958,10869,3962,10850,3973,10835,3990,10825,4010,10819,4022,10817,4035,10815,4048,10815,4061,10815,4061,10702,4057,10699,4011,10690,4010,10690,3987,10692,3966,10696,3947,10703,3931,10712,3941,10741,3955,10733,3971,10728,3988,10724,4005,10723,4010,10723,4037,10730,4052,10745,4059,10763,4060,10779,4060,10784,4047,10784,4034,10785,4021,10786,4010,10788,3969,10799,3939,10817,3920,10843,3914,10875,3919,10901,3933,10923,3956,10939,3988,10945,3995,10945,4003,10944,4010,10943,4027,10937,4041,10929,4053,10919,4062,10908,4064,10908,4068,10939,4108,10939e" filled="true" fillcolor="#242122" stroked="false">
              <v:path arrowok="t"/>
              <v:fill type="solid"/>
            </v:shape>
            <v:shape style="position:absolute;left:4283;top:10068;width:1665;height:1371" type="#_x0000_t75" stroked="false">
              <v:imagedata r:id="rId115" o:title=""/>
            </v:shape>
            <v:shape style="position:absolute;left:5204;top:10913;width:143;height:145" type="#_x0000_t75" stroked="false">
              <v:imagedata r:id="rId116" o:title=""/>
            </v:shape>
            <v:shape style="position:absolute;left:4348;top:10674;width:179;height:273" type="#_x0000_t75" stroked="false">
              <v:imagedata r:id="rId117" o:title=""/>
            </v:shape>
            <v:shape style="position:absolute;left:4345;top:10575;width:1000;height:483" type="#_x0000_t75" stroked="false">
              <v:imagedata r:id="rId118" o:title=""/>
            </v:shape>
            <v:shape style="position:absolute;left:4934;top:10915;width:224;height:211" type="#_x0000_t75" stroked="false">
              <v:imagedata r:id="rId119" o:title=""/>
            </v:shape>
            <w10:wrap type="none"/>
          </v:group>
        </w:pict>
      </w:r>
      <w:r>
        <w:rPr>
          <w:rFonts w:ascii="Arial"/>
          <w:b/>
          <w:color w:val="FFFFFF"/>
          <w:w w:val="110"/>
          <w:sz w:val="28"/>
        </w:rPr>
        <w:t>Manual de Oslo</w:t>
      </w:r>
    </w:p>
    <w:p>
      <w:pPr>
        <w:pStyle w:val="Heading4"/>
        <w:spacing w:line="249" w:lineRule="auto" w:before="135"/>
        <w:ind w:right="1907"/>
      </w:pPr>
      <w:r>
        <w:rPr>
          <w:color w:val="FFFFFF"/>
          <w:w w:val="110"/>
        </w:rPr>
        <w:t>GUÍA PARA LA RECOGIDA E INTERPRETACIÓN DE DATOS SOBRE INNOVACIÓN</w:t>
      </w:r>
    </w:p>
    <w:p>
      <w:pPr>
        <w:spacing w:line="648" w:lineRule="auto" w:before="114"/>
        <w:ind w:left="954" w:right="1214" w:firstLine="0"/>
        <w:jc w:val="left"/>
        <w:rPr>
          <w:rFonts w:ascii="Arial" w:hAnsi="Arial"/>
          <w:b/>
          <w:sz w:val="24"/>
        </w:rPr>
      </w:pPr>
      <w:r>
        <w:rPr>
          <w:rFonts w:ascii="Arial" w:hAnsi="Arial"/>
          <w:b/>
          <w:color w:val="FFFFFF"/>
          <w:w w:val="110"/>
          <w:sz w:val="24"/>
        </w:rPr>
        <w:t>La medida de las actividades científicas y tecnológicas 3ª edición</w:t>
      </w:r>
    </w:p>
    <w:p>
      <w:pPr>
        <w:spacing w:line="283" w:lineRule="auto" w:before="22"/>
        <w:ind w:left="954" w:right="753" w:firstLine="0"/>
        <w:jc w:val="left"/>
        <w:rPr>
          <w:rFonts w:ascii="Arial" w:hAnsi="Arial"/>
          <w:sz w:val="17"/>
        </w:rPr>
      </w:pPr>
      <w:r>
        <w:rPr>
          <w:rFonts w:ascii="Arial" w:hAnsi="Arial"/>
          <w:color w:val="FFFFFF"/>
          <w:w w:val="115"/>
          <w:sz w:val="17"/>
        </w:rPr>
        <w:t>Evaluar la amplitud de las actividades innovadoras, las características de las empresas que realizan estas actividades y los factores internos y sistemáticos que influyen</w:t>
      </w:r>
    </w:p>
    <w:p>
      <w:pPr>
        <w:spacing w:line="283" w:lineRule="auto" w:before="0"/>
        <w:ind w:left="954" w:right="990" w:firstLine="0"/>
        <w:jc w:val="left"/>
        <w:rPr>
          <w:rFonts w:ascii="Arial" w:hAnsi="Arial"/>
          <w:sz w:val="17"/>
        </w:rPr>
      </w:pPr>
      <w:r>
        <w:rPr>
          <w:rFonts w:ascii="Arial" w:hAnsi="Arial"/>
          <w:color w:val="FFFFFF"/>
          <w:w w:val="115"/>
          <w:sz w:val="17"/>
        </w:rPr>
        <w:t>en ellas es esencial para la conducción y el análisis de las políticas de promoción  de la innovación. El Manual de Oslo es la principal fuente internacional de principios directores en cuanto a recogida y utilización de información sobre las actividades innovadoras en la industria. Esta tercera edición tiene en cuenta los progresos realizados en la comprensión del proceso de innovación y su impacto</w:t>
      </w:r>
      <w:r>
        <w:rPr>
          <w:rFonts w:ascii="Arial" w:hAnsi="Arial"/>
          <w:color w:val="FFFFFF"/>
          <w:spacing w:val="48"/>
          <w:w w:val="115"/>
          <w:sz w:val="17"/>
        </w:rPr>
        <w:t> </w:t>
      </w:r>
      <w:r>
        <w:rPr>
          <w:rFonts w:ascii="Arial" w:hAnsi="Arial"/>
          <w:color w:val="FFFFFF"/>
          <w:w w:val="115"/>
          <w:sz w:val="17"/>
        </w:rPr>
        <w:t>económico.</w:t>
      </w:r>
    </w:p>
    <w:p>
      <w:pPr>
        <w:spacing w:before="0"/>
        <w:ind w:left="954" w:right="1214" w:firstLine="0"/>
        <w:jc w:val="left"/>
        <w:rPr>
          <w:rFonts w:ascii="Arial" w:hAnsi="Arial"/>
          <w:sz w:val="17"/>
        </w:rPr>
      </w:pPr>
      <w:r>
        <w:rPr>
          <w:rFonts w:ascii="Arial" w:hAnsi="Arial"/>
          <w:color w:val="FFFFFF"/>
          <w:w w:val="115"/>
          <w:sz w:val="17"/>
        </w:rPr>
        <w:t>Tiene también en cuenta la experiencia adquirida en las últimas encuestas</w:t>
      </w:r>
    </w:p>
    <w:p>
      <w:pPr>
        <w:spacing w:line="283" w:lineRule="auto" w:before="34"/>
        <w:ind w:left="954" w:right="1214" w:firstLine="0"/>
        <w:jc w:val="left"/>
        <w:rPr>
          <w:rFonts w:ascii="Arial" w:hAnsi="Arial"/>
          <w:sz w:val="17"/>
        </w:rPr>
      </w:pPr>
      <w:r>
        <w:rPr>
          <w:rFonts w:ascii="Arial" w:hAnsi="Arial"/>
          <w:color w:val="FFFFFF"/>
          <w:w w:val="115"/>
          <w:sz w:val="17"/>
        </w:rPr>
        <w:t>sobre innovación en los países de la OCDE así como en los países no miembros. Por primera vez, el Manual analiza la innovación no tecnológica y los vínculos entre los distintos tipos de innovación. Contiene por otro lado un  Anexo</w:t>
      </w:r>
    </w:p>
    <w:p>
      <w:pPr>
        <w:spacing w:before="0"/>
        <w:ind w:left="954" w:right="753" w:firstLine="0"/>
        <w:jc w:val="left"/>
        <w:rPr>
          <w:rFonts w:ascii="Arial" w:hAnsi="Arial"/>
          <w:sz w:val="17"/>
        </w:rPr>
      </w:pPr>
      <w:r>
        <w:rPr>
          <w:rFonts w:ascii="Arial" w:hAnsi="Arial"/>
          <w:color w:val="FFFFFF"/>
          <w:w w:val="115"/>
          <w:sz w:val="17"/>
        </w:rPr>
        <w:t>sobre la aplicación de las encuestas de innovación en los países en vías de desarrollo.</w:t>
      </w:r>
    </w:p>
    <w:p>
      <w:pPr>
        <w:pStyle w:val="BodyText"/>
        <w:rPr>
          <w:rFonts w:ascii="Arial"/>
          <w:sz w:val="20"/>
        </w:rPr>
      </w:pPr>
    </w:p>
    <w:p>
      <w:pPr>
        <w:pStyle w:val="BodyText"/>
        <w:rPr>
          <w:rFonts w:ascii="Arial"/>
          <w:sz w:val="20"/>
        </w:rPr>
      </w:pPr>
    </w:p>
    <w:p>
      <w:pPr>
        <w:pStyle w:val="BodyText"/>
        <w:spacing w:before="1"/>
        <w:rPr>
          <w:rFonts w:ascii="Arial"/>
          <w:sz w:val="17"/>
        </w:rPr>
      </w:pPr>
      <w:r>
        <w:rPr/>
        <w:pict>
          <v:shape style="position:absolute;margin-left:112.998238pt;margin-top:12.034514pt;width:373.7pt;height:124.25pt;mso-position-horizontal-relative:page;mso-position-vertical-relative:paragraph;z-index:4312;mso-wrap-distance-left:0;mso-wrap-distance-right:0" type="#_x0000_t202" filled="true" fillcolor="#fc3529" stroked="true" strokeweight=".5pt" strokecolor="#ffffff">
            <v:textbox inset="0,0,0,0">
              <w:txbxContent>
                <w:p>
                  <w:pPr>
                    <w:pStyle w:val="BodyText"/>
                    <w:rPr>
                      <w:rFonts w:ascii="Arial"/>
                      <w:sz w:val="12"/>
                    </w:rPr>
                  </w:pPr>
                </w:p>
                <w:p>
                  <w:pPr>
                    <w:spacing w:line="254" w:lineRule="auto" w:before="0"/>
                    <w:ind w:left="170" w:right="888" w:firstLine="0"/>
                    <w:jc w:val="left"/>
                    <w:rPr>
                      <w:rFonts w:ascii="Arial" w:hAnsi="Arial"/>
                      <w:i/>
                      <w:sz w:val="14"/>
                    </w:rPr>
                  </w:pPr>
                  <w:r>
                    <w:rPr>
                      <w:rFonts w:ascii="Arial" w:hAnsi="Arial"/>
                      <w:color w:val="FFFFFF"/>
                      <w:w w:val="115"/>
                      <w:sz w:val="14"/>
                    </w:rPr>
                    <w:t>El texto completo de esta obra está disponible en Internet en las siguientes direcciones: en español:  </w:t>
                  </w:r>
                  <w:hyperlink r:id="rId120">
                    <w:r>
                      <w:rPr>
                        <w:rFonts w:ascii="Arial" w:hAnsi="Arial"/>
                        <w:i/>
                        <w:color w:val="FFFFFF"/>
                        <w:w w:val="115"/>
                        <w:sz w:val="14"/>
                      </w:rPr>
                      <w:t>http://www.tragsa.es</w:t>
                    </w:r>
                  </w:hyperlink>
                </w:p>
                <w:p>
                  <w:pPr>
                    <w:tabs>
                      <w:tab w:pos="1077" w:val="left" w:leader="none"/>
                    </w:tabs>
                    <w:spacing w:line="161" w:lineRule="exact" w:before="0"/>
                    <w:ind w:left="170" w:right="888" w:firstLine="0"/>
                    <w:jc w:val="left"/>
                    <w:rPr>
                      <w:rFonts w:ascii="Arial" w:hAnsi="Arial"/>
                      <w:i/>
                      <w:sz w:val="14"/>
                    </w:rPr>
                  </w:pPr>
                  <w:r>
                    <w:rPr>
                      <w:rFonts w:ascii="Arial" w:hAnsi="Arial"/>
                      <w:color w:val="FFFFFF"/>
                      <w:w w:val="115"/>
                      <w:sz w:val="14"/>
                    </w:rPr>
                    <w:t>en</w:t>
                  </w:r>
                  <w:r>
                    <w:rPr>
                      <w:rFonts w:ascii="Arial" w:hAnsi="Arial"/>
                      <w:color w:val="FFFFFF"/>
                      <w:spacing w:val="-1"/>
                      <w:w w:val="115"/>
                      <w:sz w:val="14"/>
                    </w:rPr>
                    <w:t> </w:t>
                  </w:r>
                  <w:r>
                    <w:rPr>
                      <w:rFonts w:ascii="Arial" w:hAnsi="Arial"/>
                      <w:color w:val="FFFFFF"/>
                      <w:w w:val="115"/>
                      <w:sz w:val="14"/>
                    </w:rPr>
                    <w:t>inglés:</w:t>
                    <w:tab/>
                  </w:r>
                  <w:hyperlink r:id="rId121">
                    <w:r>
                      <w:rPr>
                        <w:rFonts w:ascii="Arial" w:hAnsi="Arial"/>
                        <w:i/>
                        <w:color w:val="FFFFFF"/>
                        <w:w w:val="115"/>
                        <w:sz w:val="14"/>
                      </w:rPr>
                      <w:t>http://www.sourceocde.org/scienceTI/9264013113</w:t>
                    </w:r>
                  </w:hyperlink>
                </w:p>
                <w:p>
                  <w:pPr>
                    <w:spacing w:before="9"/>
                    <w:ind w:left="170" w:right="888" w:firstLine="0"/>
                    <w:jc w:val="left"/>
                    <w:rPr>
                      <w:rFonts w:ascii="Arial" w:hAnsi="Arial"/>
                      <w:i/>
                      <w:sz w:val="14"/>
                    </w:rPr>
                  </w:pPr>
                  <w:r>
                    <w:rPr>
                      <w:rFonts w:ascii="Arial" w:hAnsi="Arial"/>
                      <w:color w:val="FFFFFF"/>
                      <w:w w:val="115"/>
                      <w:sz w:val="14"/>
                    </w:rPr>
                    <w:t>en francés:   </w:t>
                  </w:r>
                  <w:hyperlink r:id="rId122">
                    <w:r>
                      <w:rPr>
                        <w:rFonts w:ascii="Arial" w:hAnsi="Arial"/>
                        <w:i/>
                        <w:color w:val="FFFFFF"/>
                        <w:w w:val="115"/>
                        <w:sz w:val="14"/>
                      </w:rPr>
                      <w:t>http://www.sourceocde.org/statistiquessourcesmethodes/9264013113</w:t>
                    </w:r>
                  </w:hyperlink>
                </w:p>
                <w:p>
                  <w:pPr>
                    <w:spacing w:before="122"/>
                    <w:ind w:left="170" w:right="0" w:firstLine="0"/>
                    <w:jc w:val="left"/>
                    <w:rPr>
                      <w:rFonts w:ascii="Arial" w:hAnsi="Arial"/>
                      <w:sz w:val="14"/>
                    </w:rPr>
                  </w:pPr>
                  <w:r>
                    <w:rPr>
                      <w:rFonts w:ascii="Arial" w:hAnsi="Arial"/>
                      <w:color w:val="FFFFFF"/>
                      <w:spacing w:val="-4"/>
                      <w:w w:val="115"/>
                      <w:sz w:val="14"/>
                    </w:rPr>
                    <w:t>Los </w:t>
                  </w:r>
                  <w:r>
                    <w:rPr>
                      <w:rFonts w:ascii="Arial" w:hAnsi="Arial"/>
                      <w:color w:val="FFFFFF"/>
                      <w:spacing w:val="-6"/>
                      <w:w w:val="115"/>
                      <w:sz w:val="14"/>
                    </w:rPr>
                    <w:t>usuarios </w:t>
                  </w:r>
                  <w:r>
                    <w:rPr>
                      <w:rFonts w:ascii="Arial" w:hAnsi="Arial"/>
                      <w:color w:val="FFFFFF"/>
                      <w:spacing w:val="-4"/>
                      <w:w w:val="115"/>
                      <w:sz w:val="14"/>
                    </w:rPr>
                    <w:t>que </w:t>
                  </w:r>
                  <w:r>
                    <w:rPr>
                      <w:rFonts w:ascii="Arial" w:hAnsi="Arial"/>
                      <w:color w:val="FFFFFF"/>
                      <w:spacing w:val="-5"/>
                      <w:w w:val="115"/>
                      <w:sz w:val="14"/>
                    </w:rPr>
                    <w:t>tengan acceso </w:t>
                  </w:r>
                  <w:r>
                    <w:rPr>
                      <w:rFonts w:ascii="Arial" w:hAnsi="Arial"/>
                      <w:color w:val="FFFFFF"/>
                      <w:spacing w:val="-4"/>
                      <w:w w:val="115"/>
                      <w:sz w:val="14"/>
                    </w:rPr>
                    <w:t>vía </w:t>
                  </w:r>
                  <w:r>
                    <w:rPr>
                      <w:rFonts w:ascii="Arial" w:hAnsi="Arial"/>
                      <w:color w:val="FFFFFF"/>
                      <w:spacing w:val="-5"/>
                      <w:w w:val="115"/>
                      <w:sz w:val="14"/>
                    </w:rPr>
                    <w:t>Internet </w:t>
                  </w:r>
                  <w:r>
                    <w:rPr>
                      <w:rFonts w:ascii="Arial" w:hAnsi="Arial"/>
                      <w:color w:val="FFFFFF"/>
                      <w:w w:val="115"/>
                      <w:sz w:val="14"/>
                    </w:rPr>
                    <w:t>a </w:t>
                  </w:r>
                  <w:r>
                    <w:rPr>
                      <w:rFonts w:ascii="Arial" w:hAnsi="Arial"/>
                      <w:color w:val="FFFFFF"/>
                      <w:spacing w:val="-5"/>
                      <w:w w:val="115"/>
                      <w:sz w:val="14"/>
                    </w:rPr>
                    <w:t>todas </w:t>
                  </w:r>
                  <w:r>
                    <w:rPr>
                      <w:rFonts w:ascii="Arial" w:hAnsi="Arial"/>
                      <w:color w:val="FFFFFF"/>
                      <w:spacing w:val="-4"/>
                      <w:w w:val="115"/>
                      <w:sz w:val="14"/>
                    </w:rPr>
                    <w:t>las </w:t>
                  </w:r>
                  <w:r>
                    <w:rPr>
                      <w:rFonts w:ascii="Arial" w:hAnsi="Arial"/>
                      <w:color w:val="FFFFFF"/>
                      <w:spacing w:val="-5"/>
                      <w:w w:val="115"/>
                      <w:sz w:val="14"/>
                    </w:rPr>
                    <w:t>obras </w:t>
                  </w:r>
                  <w:r>
                    <w:rPr>
                      <w:rFonts w:ascii="Arial" w:hAnsi="Arial"/>
                      <w:color w:val="FFFFFF"/>
                      <w:spacing w:val="-3"/>
                      <w:w w:val="115"/>
                      <w:sz w:val="14"/>
                    </w:rPr>
                    <w:t>de la </w:t>
                  </w:r>
                  <w:r>
                    <w:rPr>
                      <w:rFonts w:ascii="Arial" w:hAnsi="Arial"/>
                      <w:color w:val="FFFFFF"/>
                      <w:spacing w:val="-5"/>
                      <w:w w:val="115"/>
                      <w:sz w:val="14"/>
                    </w:rPr>
                    <w:t>OCDE pueden </w:t>
                  </w:r>
                  <w:r>
                    <w:rPr>
                      <w:rFonts w:ascii="Arial" w:hAnsi="Arial"/>
                      <w:color w:val="FFFFFF"/>
                      <w:spacing w:val="-6"/>
                      <w:w w:val="115"/>
                      <w:sz w:val="14"/>
                    </w:rPr>
                    <w:t>igualmente acceder </w:t>
                  </w:r>
                  <w:r>
                    <w:rPr>
                      <w:rFonts w:ascii="Arial" w:hAnsi="Arial"/>
                      <w:color w:val="FFFFFF"/>
                      <w:spacing w:val="-4"/>
                      <w:w w:val="115"/>
                      <w:sz w:val="14"/>
                    </w:rPr>
                    <w:t>en:</w:t>
                  </w:r>
                </w:p>
                <w:p>
                  <w:pPr>
                    <w:spacing w:before="9"/>
                    <w:ind w:left="1077" w:right="888" w:firstLine="0"/>
                    <w:jc w:val="left"/>
                    <w:rPr>
                      <w:rFonts w:ascii="Arial"/>
                      <w:i/>
                      <w:sz w:val="14"/>
                    </w:rPr>
                  </w:pPr>
                  <w:hyperlink r:id="rId123">
                    <w:r>
                      <w:rPr>
                        <w:rFonts w:ascii="Arial"/>
                        <w:i/>
                        <w:color w:val="FFFFFF"/>
                        <w:w w:val="115"/>
                        <w:sz w:val="14"/>
                      </w:rPr>
                      <w:t>http://www.sourceocde.org/9264013113</w:t>
                    </w:r>
                  </w:hyperlink>
                </w:p>
                <w:p>
                  <w:pPr>
                    <w:spacing w:line="254" w:lineRule="auto" w:before="122"/>
                    <w:ind w:left="170" w:right="357" w:firstLine="0"/>
                    <w:jc w:val="left"/>
                    <w:rPr>
                      <w:rFonts w:ascii="Arial" w:hAnsi="Arial"/>
                      <w:sz w:val="14"/>
                    </w:rPr>
                  </w:pPr>
                  <w:r>
                    <w:rPr>
                      <w:rFonts w:ascii="Arial" w:hAnsi="Arial"/>
                      <w:color w:val="FFFFFF"/>
                      <w:w w:val="115"/>
                      <w:sz w:val="14"/>
                    </w:rPr>
                    <w:t>Source OCDE es una biblioteca accesible a través de Internet que ha recibido varios galardones. Contiene los libros, publicaciones periódicas y bases de datos estadísticas de la OCDE.</w:t>
                  </w:r>
                </w:p>
                <w:p>
                  <w:pPr>
                    <w:spacing w:line="254" w:lineRule="auto" w:before="0"/>
                    <w:ind w:left="170" w:right="888" w:firstLine="0"/>
                    <w:jc w:val="left"/>
                    <w:rPr>
                      <w:rFonts w:ascii="Arial" w:hAnsi="Arial"/>
                      <w:sz w:val="14"/>
                    </w:rPr>
                  </w:pPr>
                  <w:r>
                    <w:rPr>
                      <w:rFonts w:ascii="Arial" w:hAnsi="Arial"/>
                      <w:color w:val="FFFFFF"/>
                      <w:w w:val="115"/>
                      <w:sz w:val="14"/>
                    </w:rPr>
                    <w:t>Para más información sobre este servicio o para obtener un acceso temporal gratuito, contacte con su bibliotecario o  con:</w:t>
                  </w:r>
                </w:p>
                <w:p>
                  <w:pPr>
                    <w:spacing w:before="12"/>
                    <w:ind w:left="1077" w:right="888" w:firstLine="0"/>
                    <w:jc w:val="left"/>
                    <w:rPr>
                      <w:rFonts w:ascii="Arial"/>
                      <w:sz w:val="18"/>
                    </w:rPr>
                  </w:pPr>
                  <w:hyperlink r:id="rId124">
                    <w:r>
                      <w:rPr>
                        <w:rFonts w:ascii="Arial"/>
                        <w:color w:val="FFFFFF"/>
                        <w:w w:val="110"/>
                        <w:sz w:val="18"/>
                      </w:rPr>
                      <w:t>SourceOECD@oecd.org.</w:t>
                    </w:r>
                  </w:hyperlink>
                </w:p>
              </w:txbxContent>
            </v:textbox>
            <v:fill type="solid"/>
            <w10:wrap type="topAndBottom"/>
          </v:shape>
        </w:pict>
      </w:r>
    </w:p>
    <w:p>
      <w:pPr>
        <w:pStyle w:val="BodyText"/>
        <w:rPr>
          <w:rFonts w:ascii="Arial"/>
          <w:sz w:val="20"/>
        </w:rPr>
      </w:pPr>
    </w:p>
    <w:p>
      <w:pPr>
        <w:pStyle w:val="BodyText"/>
        <w:rPr>
          <w:rFonts w:ascii="Arial"/>
          <w:sz w:val="20"/>
        </w:rPr>
      </w:pPr>
    </w:p>
    <w:p>
      <w:pPr>
        <w:spacing w:before="198"/>
        <w:ind w:left="4031" w:right="3535" w:firstLine="0"/>
        <w:jc w:val="center"/>
        <w:rPr>
          <w:rFonts w:ascii="Arial"/>
          <w:sz w:val="24"/>
        </w:rPr>
      </w:pPr>
      <w:hyperlink r:id="rId125">
        <w:r>
          <w:rPr>
            <w:rFonts w:ascii="Arial"/>
            <w:color w:val="FFFFFF"/>
            <w:w w:val="110"/>
            <w:sz w:val="24"/>
          </w:rPr>
          <w:t>www.oecd.org</w:t>
        </w:r>
      </w:hyperlink>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1"/>
        </w:rPr>
      </w:pPr>
    </w:p>
    <w:p>
      <w:pPr>
        <w:spacing w:before="78"/>
        <w:ind w:left="6170" w:right="1214" w:firstLine="0"/>
        <w:jc w:val="left"/>
        <w:rPr>
          <w:rFonts w:ascii="Arial"/>
          <w:sz w:val="14"/>
        </w:rPr>
      </w:pPr>
      <w:r>
        <w:rPr>
          <w:rFonts w:ascii="Arial"/>
          <w:sz w:val="14"/>
        </w:rPr>
        <w:t>ISBN 84-611-2781-1</w:t>
      </w:r>
    </w:p>
    <w:sectPr>
      <w:headerReference w:type="even" r:id="rId107"/>
      <w:footerReference w:type="even" r:id="rId108"/>
      <w:pgSz w:w="11900" w:h="16840"/>
      <w:pgMar w:header="0" w:footer="0" w:top="1600" w:bottom="280" w:left="130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ill Sans MT">
    <w:altName w:val="Gill Sans MT"/>
    <w:charset w:val="0"/>
    <w:family w:val="swiss"/>
    <w:pitch w:val="variable"/>
  </w:font>
  <w:font w:name="PMingLiU">
    <w:altName w:val="PMingLiU"/>
    <w:charset w:val="0"/>
    <w:family w:val="roman"/>
    <w:pitch w:val="variable"/>
  </w:font>
  <w:font w:name="Bookman Old Style">
    <w:altName w:val="Bookman Old Style"/>
    <w:charset w:val="0"/>
    <w:family w:val="roman"/>
    <w:pitch w:val="variable"/>
  </w:font>
  <w:font w:name="Verdana">
    <w:altName w:val="Verdana"/>
    <w:charset w:val="0"/>
    <w:family w:val="swiss"/>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8.973816pt;margin-top:709.631714pt;width:14.05pt;height:11pt;mso-position-horizontal-relative:page;mso-position-vertical-relative:page;z-index:-130720" type="#_x0000_t202" filled="false" stroked="false">
          <v:textbox inset="0,0,0,0">
            <w:txbxContent>
              <w:p>
                <w:pPr>
                  <w:spacing w:line="206" w:lineRule="exact" w:before="0"/>
                  <w:ind w:left="40" w:right="0" w:firstLine="0"/>
                  <w:jc w:val="left"/>
                  <w:rPr>
                    <w:rFonts w:ascii="Arial"/>
                    <w:b/>
                    <w:sz w:val="18"/>
                  </w:rPr>
                </w:pPr>
                <w:r>
                  <w:rPr/>
                  <w:fldChar w:fldCharType="begin"/>
                </w:r>
                <w:r>
                  <w:rPr>
                    <w:rFonts w:ascii="Arial"/>
                    <w:b/>
                    <w:sz w:val="18"/>
                  </w:rPr>
                  <w:instrText> PAGE </w:instrText>
                </w:r>
                <w:r>
                  <w:rPr/>
                  <w:fldChar w:fldCharType="separate"/>
                </w:r>
                <w:r>
                  <w:rPr/>
                  <w:t>11</w:t>
                </w:r>
                <w:r>
                  <w:rPr/>
                  <w:fldChar w:fldCharType="end"/>
                </w:r>
              </w:p>
            </w:txbxContent>
          </v:textbox>
          <w10:wrap type="none"/>
        </v:shape>
      </w:pict>
    </w:r>
    <w:r>
      <w:rPr/>
      <w:pict>
        <v:shape style="position:absolute;margin-left:111.475952pt;margin-top:711.752625pt;width:111.1pt;height:8.5pt;mso-position-horizontal-relative:page;mso-position-vertical-relative:page;z-index:-130696" type="#_x0000_t202" filled="false" stroked="false">
          <v:textbox inset="0,0,0,0">
            <w:txbxContent>
              <w:p>
                <w:pPr>
                  <w:spacing w:line="152" w:lineRule="exact" w:before="0"/>
                  <w:ind w:left="20" w:right="0" w:firstLine="0"/>
                  <w:jc w:val="left"/>
                  <w:rPr>
                    <w:sz w:val="13"/>
                  </w:rPr>
                </w:pPr>
                <w:r>
                  <w:rPr>
                    <w:sz w:val="13"/>
                  </w:rPr>
                  <w:t>ISBN 84-611-2781-1 </w:t>
                </w:r>
                <w:r>
                  <w:rPr>
                    <w:w w:val="90"/>
                    <w:sz w:val="13"/>
                  </w:rPr>
                  <w:t>– </w:t>
                </w:r>
                <w:r>
                  <w:rPr>
                    <w:sz w:val="13"/>
                  </w:rPr>
                  <w:t>© TRAGSA  2006</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8.973816pt;margin-top:709.631714pt;width:14.05pt;height:11pt;mso-position-horizontal-relative:page;mso-position-vertical-relative:page;z-index:-130240" type="#_x0000_t202" filled="false" stroked="false">
          <v:textbox inset="0,0,0,0">
            <w:txbxContent>
              <w:p>
                <w:pPr>
                  <w:spacing w:line="206" w:lineRule="exact" w:before="0"/>
                  <w:ind w:left="40" w:right="0" w:firstLine="0"/>
                  <w:jc w:val="left"/>
                  <w:rPr>
                    <w:rFonts w:ascii="Arial"/>
                    <w:b/>
                    <w:sz w:val="18"/>
                  </w:rPr>
                </w:pPr>
                <w:r>
                  <w:rPr/>
                  <w:fldChar w:fldCharType="begin"/>
                </w:r>
                <w:r>
                  <w:rPr>
                    <w:rFonts w:ascii="Arial"/>
                    <w:b/>
                    <w:sz w:val="18"/>
                  </w:rPr>
                  <w:instrText> PAGE </w:instrText>
                </w:r>
                <w:r>
                  <w:rPr/>
                  <w:fldChar w:fldCharType="separate"/>
                </w:r>
                <w:r>
                  <w:rPr/>
                  <w:t>35</w:t>
                </w:r>
                <w:r>
                  <w:rPr/>
                  <w:fldChar w:fldCharType="end"/>
                </w:r>
              </w:p>
            </w:txbxContent>
          </v:textbox>
          <w10:wrap type="none"/>
        </v:shape>
      </w:pict>
    </w:r>
    <w:r>
      <w:rPr/>
      <w:pict>
        <v:shape style="position:absolute;margin-left:111.475952pt;margin-top:711.752625pt;width:111.1pt;height:8.5pt;mso-position-horizontal-relative:page;mso-position-vertical-relative:page;z-index:-130216" type="#_x0000_t202" filled="false" stroked="false">
          <v:textbox inset="0,0,0,0">
            <w:txbxContent>
              <w:p>
                <w:pPr>
                  <w:spacing w:line="152" w:lineRule="exact" w:before="0"/>
                  <w:ind w:left="20" w:right="0" w:firstLine="0"/>
                  <w:jc w:val="left"/>
                  <w:rPr>
                    <w:sz w:val="13"/>
                  </w:rPr>
                </w:pPr>
                <w:r>
                  <w:rPr>
                    <w:sz w:val="13"/>
                  </w:rPr>
                  <w:t>ISBN 84-611-2781-1 </w:t>
                </w:r>
                <w:r>
                  <w:rPr>
                    <w:w w:val="90"/>
                    <w:sz w:val="13"/>
                  </w:rPr>
                  <w:t>– </w:t>
                </w:r>
                <w:r>
                  <w:rPr>
                    <w:sz w:val="13"/>
                  </w:rPr>
                  <w:t>© TRAGSA  2006</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0.475952pt;margin-top:709.631714pt;width:14.05pt;height:11pt;mso-position-horizontal-relative:page;mso-position-vertical-relative:page;z-index:-130192" type="#_x0000_t202" filled="false" stroked="false">
          <v:textbox inset="0,0,0,0">
            <w:txbxContent>
              <w:p>
                <w:pPr>
                  <w:spacing w:line="206" w:lineRule="exact" w:before="0"/>
                  <w:ind w:left="40" w:right="0" w:firstLine="0"/>
                  <w:jc w:val="left"/>
                  <w:rPr>
                    <w:rFonts w:ascii="Arial"/>
                    <w:b/>
                    <w:sz w:val="18"/>
                  </w:rPr>
                </w:pPr>
                <w:r>
                  <w:rPr/>
                  <w:fldChar w:fldCharType="begin"/>
                </w:r>
                <w:r>
                  <w:rPr>
                    <w:rFonts w:ascii="Arial"/>
                    <w:b/>
                    <w:sz w:val="18"/>
                  </w:rPr>
                  <w:instrText> PAGE </w:instrText>
                </w:r>
                <w:r>
                  <w:rPr/>
                  <w:fldChar w:fldCharType="separate"/>
                </w:r>
                <w:r>
                  <w:rPr/>
                  <w:t>36</w:t>
                </w:r>
                <w:r>
                  <w:rPr/>
                  <w:fldChar w:fldCharType="end"/>
                </w:r>
              </w:p>
            </w:txbxContent>
          </v:textbox>
          <w10:wrap type="none"/>
        </v:shape>
      </w:pict>
    </w:r>
    <w:r>
      <w:rPr/>
      <w:pict>
        <v:shape style="position:absolute;margin-left:370.890839pt;margin-top:711.752625pt;width:111.1pt;height:8.5pt;mso-position-horizontal-relative:page;mso-position-vertical-relative:page;z-index:-130168" type="#_x0000_t202" filled="false" stroked="false">
          <v:textbox inset="0,0,0,0">
            <w:txbxContent>
              <w:p>
                <w:pPr>
                  <w:spacing w:line="152" w:lineRule="exact" w:before="0"/>
                  <w:ind w:left="20" w:right="0" w:firstLine="0"/>
                  <w:jc w:val="left"/>
                  <w:rPr>
                    <w:sz w:val="13"/>
                  </w:rPr>
                </w:pPr>
                <w:r>
                  <w:rPr>
                    <w:sz w:val="13"/>
                  </w:rPr>
                  <w:t>ISBN 84-611-2781-1 </w:t>
                </w:r>
                <w:r>
                  <w:rPr>
                    <w:w w:val="90"/>
                    <w:sz w:val="13"/>
                  </w:rPr>
                  <w:t>– </w:t>
                </w:r>
                <w:r>
                  <w:rPr>
                    <w:sz w:val="13"/>
                  </w:rPr>
                  <w:t>© TRAGSA  2006</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8.973816pt;margin-top:709.631714pt;width:14.05pt;height:11pt;mso-position-horizontal-relative:page;mso-position-vertical-relative:page;z-index:-130048" type="#_x0000_t202" filled="false" stroked="false">
          <v:textbox inset="0,0,0,0">
            <w:txbxContent>
              <w:p>
                <w:pPr>
                  <w:spacing w:line="206" w:lineRule="exact" w:before="0"/>
                  <w:ind w:left="40" w:right="0" w:firstLine="0"/>
                  <w:jc w:val="left"/>
                  <w:rPr>
                    <w:rFonts w:ascii="Arial"/>
                    <w:b/>
                    <w:sz w:val="18"/>
                  </w:rPr>
                </w:pPr>
                <w:r>
                  <w:rPr/>
                  <w:fldChar w:fldCharType="begin"/>
                </w:r>
                <w:r>
                  <w:rPr>
                    <w:rFonts w:ascii="Arial"/>
                    <w:b/>
                    <w:sz w:val="18"/>
                  </w:rPr>
                  <w:instrText> PAGE </w:instrText>
                </w:r>
                <w:r>
                  <w:rPr/>
                  <w:fldChar w:fldCharType="separate"/>
                </w:r>
                <w:r>
                  <w:rPr/>
                  <w:t>55</w:t>
                </w:r>
                <w:r>
                  <w:rPr/>
                  <w:fldChar w:fldCharType="end"/>
                </w:r>
              </w:p>
            </w:txbxContent>
          </v:textbox>
          <w10:wrap type="none"/>
        </v:shape>
      </w:pict>
    </w:r>
    <w:r>
      <w:rPr/>
      <w:pict>
        <v:shape style="position:absolute;margin-left:111.475952pt;margin-top:711.752625pt;width:111.1pt;height:8.5pt;mso-position-horizontal-relative:page;mso-position-vertical-relative:page;z-index:-130024" type="#_x0000_t202" filled="false" stroked="false">
          <v:textbox inset="0,0,0,0">
            <w:txbxContent>
              <w:p>
                <w:pPr>
                  <w:spacing w:line="152" w:lineRule="exact" w:before="0"/>
                  <w:ind w:left="20" w:right="0" w:firstLine="0"/>
                  <w:jc w:val="left"/>
                  <w:rPr>
                    <w:sz w:val="13"/>
                  </w:rPr>
                </w:pPr>
                <w:r>
                  <w:rPr>
                    <w:sz w:val="13"/>
                  </w:rPr>
                  <w:t>ISBN 84-611-2781-1 </w:t>
                </w:r>
                <w:r>
                  <w:rPr>
                    <w:w w:val="90"/>
                    <w:sz w:val="13"/>
                  </w:rPr>
                  <w:t>– </w:t>
                </w:r>
                <w:r>
                  <w:rPr>
                    <w:sz w:val="13"/>
                  </w:rPr>
                  <w:t>© TRAGSA  2006</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0.475952pt;margin-top:709.631714pt;width:14.05pt;height:11pt;mso-position-horizontal-relative:page;mso-position-vertical-relative:page;z-index:-130000" type="#_x0000_t202" filled="false" stroked="false">
          <v:textbox inset="0,0,0,0">
            <w:txbxContent>
              <w:p>
                <w:pPr>
                  <w:spacing w:line="206" w:lineRule="exact" w:before="0"/>
                  <w:ind w:left="40" w:right="0" w:firstLine="0"/>
                  <w:jc w:val="left"/>
                  <w:rPr>
                    <w:rFonts w:ascii="Arial"/>
                    <w:b/>
                    <w:sz w:val="18"/>
                  </w:rPr>
                </w:pPr>
                <w:r>
                  <w:rPr/>
                  <w:fldChar w:fldCharType="begin"/>
                </w:r>
                <w:r>
                  <w:rPr>
                    <w:rFonts w:ascii="Arial"/>
                    <w:b/>
                    <w:sz w:val="18"/>
                  </w:rPr>
                  <w:instrText> PAGE </w:instrText>
                </w:r>
                <w:r>
                  <w:rPr/>
                  <w:fldChar w:fldCharType="separate"/>
                </w:r>
                <w:r>
                  <w:rPr/>
                  <w:t>56</w:t>
                </w:r>
                <w:r>
                  <w:rPr/>
                  <w:fldChar w:fldCharType="end"/>
                </w:r>
              </w:p>
            </w:txbxContent>
          </v:textbox>
          <w10:wrap type="none"/>
        </v:shape>
      </w:pict>
    </w:r>
    <w:r>
      <w:rPr/>
      <w:pict>
        <v:shape style="position:absolute;margin-left:370.890839pt;margin-top:711.752625pt;width:111.1pt;height:8.5pt;mso-position-horizontal-relative:page;mso-position-vertical-relative:page;z-index:-129976" type="#_x0000_t202" filled="false" stroked="false">
          <v:textbox inset="0,0,0,0">
            <w:txbxContent>
              <w:p>
                <w:pPr>
                  <w:spacing w:line="152" w:lineRule="exact" w:before="0"/>
                  <w:ind w:left="20" w:right="0" w:firstLine="0"/>
                  <w:jc w:val="left"/>
                  <w:rPr>
                    <w:sz w:val="13"/>
                  </w:rPr>
                </w:pPr>
                <w:r>
                  <w:rPr>
                    <w:sz w:val="13"/>
                  </w:rPr>
                  <w:t>ISBN 84-611-2781-1 </w:t>
                </w:r>
                <w:r>
                  <w:rPr>
                    <w:w w:val="90"/>
                    <w:sz w:val="13"/>
                  </w:rPr>
                  <w:t>– </w:t>
                </w:r>
                <w:r>
                  <w:rPr>
                    <w:sz w:val="13"/>
                  </w:rPr>
                  <w:t>© TRAGSA  2006</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8.973816pt;margin-top:709.631714pt;width:14.05pt;height:11pt;mso-position-horizontal-relative:page;mso-position-vertical-relative:page;z-index:-129856" type="#_x0000_t202" filled="false" stroked="false">
          <v:textbox inset="0,0,0,0">
            <w:txbxContent>
              <w:p>
                <w:pPr>
                  <w:spacing w:line="206" w:lineRule="exact" w:before="0"/>
                  <w:ind w:left="40" w:right="0" w:firstLine="0"/>
                  <w:jc w:val="left"/>
                  <w:rPr>
                    <w:rFonts w:ascii="Arial"/>
                    <w:b/>
                    <w:sz w:val="18"/>
                  </w:rPr>
                </w:pPr>
                <w:r>
                  <w:rPr/>
                  <w:fldChar w:fldCharType="begin"/>
                </w:r>
                <w:r>
                  <w:rPr>
                    <w:rFonts w:ascii="Arial"/>
                    <w:b/>
                    <w:sz w:val="18"/>
                  </w:rPr>
                  <w:instrText> PAGE </w:instrText>
                </w:r>
                <w:r>
                  <w:rPr/>
                  <w:fldChar w:fldCharType="separate"/>
                </w:r>
                <w:r>
                  <w:rPr/>
                  <w:t>75</w:t>
                </w:r>
                <w:r>
                  <w:rPr/>
                  <w:fldChar w:fldCharType="end"/>
                </w:r>
              </w:p>
            </w:txbxContent>
          </v:textbox>
          <w10:wrap type="none"/>
        </v:shape>
      </w:pict>
    </w:r>
    <w:r>
      <w:rPr/>
      <w:pict>
        <v:shape style="position:absolute;margin-left:111.475952pt;margin-top:711.752625pt;width:111.1pt;height:8.5pt;mso-position-horizontal-relative:page;mso-position-vertical-relative:page;z-index:-129832" type="#_x0000_t202" filled="false" stroked="false">
          <v:textbox inset="0,0,0,0">
            <w:txbxContent>
              <w:p>
                <w:pPr>
                  <w:spacing w:line="152" w:lineRule="exact" w:before="0"/>
                  <w:ind w:left="20" w:right="0" w:firstLine="0"/>
                  <w:jc w:val="left"/>
                  <w:rPr>
                    <w:sz w:val="13"/>
                  </w:rPr>
                </w:pPr>
                <w:r>
                  <w:rPr>
                    <w:sz w:val="13"/>
                  </w:rPr>
                  <w:t>ISBN 84-611-2781-1 </w:t>
                </w:r>
                <w:r>
                  <w:rPr>
                    <w:w w:val="90"/>
                    <w:sz w:val="13"/>
                  </w:rPr>
                  <w:t>– </w:t>
                </w:r>
                <w:r>
                  <w:rPr>
                    <w:sz w:val="13"/>
                  </w:rPr>
                  <w:t>© TRAGSA  2006</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0.475952pt;margin-top:709.631714pt;width:14.05pt;height:11pt;mso-position-horizontal-relative:page;mso-position-vertical-relative:page;z-index:-129808" type="#_x0000_t202" filled="false" stroked="false">
          <v:textbox inset="0,0,0,0">
            <w:txbxContent>
              <w:p>
                <w:pPr>
                  <w:spacing w:line="206" w:lineRule="exact" w:before="0"/>
                  <w:ind w:left="40" w:right="0" w:firstLine="0"/>
                  <w:jc w:val="left"/>
                  <w:rPr>
                    <w:rFonts w:ascii="Arial"/>
                    <w:b/>
                    <w:sz w:val="18"/>
                  </w:rPr>
                </w:pPr>
                <w:r>
                  <w:rPr/>
                  <w:fldChar w:fldCharType="begin"/>
                </w:r>
                <w:r>
                  <w:rPr>
                    <w:rFonts w:ascii="Arial"/>
                    <w:b/>
                    <w:sz w:val="18"/>
                  </w:rPr>
                  <w:instrText> PAGE </w:instrText>
                </w:r>
                <w:r>
                  <w:rPr/>
                  <w:fldChar w:fldCharType="separate"/>
                </w:r>
                <w:r>
                  <w:rPr/>
                  <w:t>76</w:t>
                </w:r>
                <w:r>
                  <w:rPr/>
                  <w:fldChar w:fldCharType="end"/>
                </w:r>
              </w:p>
            </w:txbxContent>
          </v:textbox>
          <w10:wrap type="none"/>
        </v:shape>
      </w:pict>
    </w:r>
    <w:r>
      <w:rPr/>
      <w:pict>
        <v:shape style="position:absolute;margin-left:370.890839pt;margin-top:711.752625pt;width:111.1pt;height:8.5pt;mso-position-horizontal-relative:page;mso-position-vertical-relative:page;z-index:-129784" type="#_x0000_t202" filled="false" stroked="false">
          <v:textbox inset="0,0,0,0">
            <w:txbxContent>
              <w:p>
                <w:pPr>
                  <w:spacing w:line="152" w:lineRule="exact" w:before="0"/>
                  <w:ind w:left="20" w:right="0" w:firstLine="0"/>
                  <w:jc w:val="left"/>
                  <w:rPr>
                    <w:sz w:val="13"/>
                  </w:rPr>
                </w:pPr>
                <w:r>
                  <w:rPr>
                    <w:sz w:val="13"/>
                  </w:rPr>
                  <w:t>ISBN 84-611-2781-1 </w:t>
                </w:r>
                <w:r>
                  <w:rPr>
                    <w:w w:val="90"/>
                    <w:sz w:val="13"/>
                  </w:rPr>
                  <w:t>– </w:t>
                </w:r>
                <w:r>
                  <w:rPr>
                    <w:sz w:val="13"/>
                  </w:rPr>
                  <w:t>© TRAGSA  2006</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8.973816pt;margin-top:709.631714pt;width:14.05pt;height:11pt;mso-position-horizontal-relative:page;mso-position-vertical-relative:page;z-index:-129664" type="#_x0000_t202" filled="false" stroked="false">
          <v:textbox inset="0,0,0,0">
            <w:txbxContent>
              <w:p>
                <w:pPr>
                  <w:spacing w:line="206" w:lineRule="exact" w:before="0"/>
                  <w:ind w:left="40" w:right="0" w:firstLine="0"/>
                  <w:jc w:val="left"/>
                  <w:rPr>
                    <w:rFonts w:ascii="Arial"/>
                    <w:b/>
                    <w:sz w:val="18"/>
                  </w:rPr>
                </w:pPr>
                <w:r>
                  <w:rPr/>
                  <w:fldChar w:fldCharType="begin"/>
                </w:r>
                <w:r>
                  <w:rPr>
                    <w:rFonts w:ascii="Arial"/>
                    <w:b/>
                    <w:sz w:val="18"/>
                  </w:rPr>
                  <w:instrText> PAGE </w:instrText>
                </w:r>
                <w:r>
                  <w:rPr/>
                  <w:fldChar w:fldCharType="separate"/>
                </w:r>
                <w:r>
                  <w:rPr/>
                  <w:t>87</w:t>
                </w:r>
                <w:r>
                  <w:rPr/>
                  <w:fldChar w:fldCharType="end"/>
                </w:r>
              </w:p>
            </w:txbxContent>
          </v:textbox>
          <w10:wrap type="none"/>
        </v:shape>
      </w:pict>
    </w:r>
    <w:r>
      <w:rPr/>
      <w:pict>
        <v:shape style="position:absolute;margin-left:111.475952pt;margin-top:711.752625pt;width:111.1pt;height:8.5pt;mso-position-horizontal-relative:page;mso-position-vertical-relative:page;z-index:-129640" type="#_x0000_t202" filled="false" stroked="false">
          <v:textbox inset="0,0,0,0">
            <w:txbxContent>
              <w:p>
                <w:pPr>
                  <w:spacing w:line="152" w:lineRule="exact" w:before="0"/>
                  <w:ind w:left="20" w:right="0" w:firstLine="0"/>
                  <w:jc w:val="left"/>
                  <w:rPr>
                    <w:sz w:val="13"/>
                  </w:rPr>
                </w:pPr>
                <w:r>
                  <w:rPr>
                    <w:sz w:val="13"/>
                  </w:rPr>
                  <w:t>ISBN 84-611-2781-1 </w:t>
                </w:r>
                <w:r>
                  <w:rPr>
                    <w:w w:val="90"/>
                    <w:sz w:val="13"/>
                  </w:rPr>
                  <w:t>– </w:t>
                </w:r>
                <w:r>
                  <w:rPr>
                    <w:sz w:val="13"/>
                  </w:rPr>
                  <w:t>© TRAGSA  2006</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0.475952pt;margin-top:709.631714pt;width:14.05pt;height:11pt;mso-position-horizontal-relative:page;mso-position-vertical-relative:page;z-index:-129616" type="#_x0000_t202" filled="false" stroked="false">
          <v:textbox inset="0,0,0,0">
            <w:txbxContent>
              <w:p>
                <w:pPr>
                  <w:spacing w:line="206" w:lineRule="exact" w:before="0"/>
                  <w:ind w:left="40" w:right="0" w:firstLine="0"/>
                  <w:jc w:val="left"/>
                  <w:rPr>
                    <w:rFonts w:ascii="Arial"/>
                    <w:b/>
                    <w:sz w:val="18"/>
                  </w:rPr>
                </w:pPr>
                <w:r>
                  <w:rPr/>
                  <w:fldChar w:fldCharType="begin"/>
                </w:r>
                <w:r>
                  <w:rPr>
                    <w:rFonts w:ascii="Arial"/>
                    <w:b/>
                    <w:sz w:val="18"/>
                  </w:rPr>
                  <w:instrText> PAGE </w:instrText>
                </w:r>
                <w:r>
                  <w:rPr/>
                  <w:fldChar w:fldCharType="separate"/>
                </w:r>
                <w:r>
                  <w:rPr/>
                  <w:t>88</w:t>
                </w:r>
                <w:r>
                  <w:rPr/>
                  <w:fldChar w:fldCharType="end"/>
                </w:r>
              </w:p>
            </w:txbxContent>
          </v:textbox>
          <w10:wrap type="none"/>
        </v:shape>
      </w:pict>
    </w:r>
    <w:r>
      <w:rPr/>
      <w:pict>
        <v:shape style="position:absolute;margin-left:370.890839pt;margin-top:711.752625pt;width:111.1pt;height:8.5pt;mso-position-horizontal-relative:page;mso-position-vertical-relative:page;z-index:-129592" type="#_x0000_t202" filled="false" stroked="false">
          <v:textbox inset="0,0,0,0">
            <w:txbxContent>
              <w:p>
                <w:pPr>
                  <w:spacing w:line="152" w:lineRule="exact" w:before="0"/>
                  <w:ind w:left="20" w:right="0" w:firstLine="0"/>
                  <w:jc w:val="left"/>
                  <w:rPr>
                    <w:sz w:val="13"/>
                  </w:rPr>
                </w:pPr>
                <w:r>
                  <w:rPr>
                    <w:sz w:val="13"/>
                  </w:rPr>
                  <w:t>ISBN 84-611-2781-1 </w:t>
                </w:r>
                <w:r>
                  <w:rPr>
                    <w:w w:val="90"/>
                    <w:sz w:val="13"/>
                  </w:rPr>
                  <w:t>– </w:t>
                </w:r>
                <w:r>
                  <w:rPr>
                    <w:sz w:val="13"/>
                  </w:rPr>
                  <w:t>© TRAGSA  2006</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1.475952pt;margin-top:709.631714pt;width:17.05pt;height:11pt;mso-position-horizontal-relative:page;mso-position-vertical-relative:page;z-index:-129472" type="#_x0000_t202" filled="false" stroked="false">
          <v:textbox inset="0,0,0,0">
            <w:txbxContent>
              <w:p>
                <w:pPr>
                  <w:spacing w:line="206" w:lineRule="exact" w:before="0"/>
                  <w:ind w:left="20" w:right="0" w:firstLine="0"/>
                  <w:jc w:val="left"/>
                  <w:rPr>
                    <w:rFonts w:ascii="Arial"/>
                    <w:b/>
                    <w:sz w:val="18"/>
                  </w:rPr>
                </w:pPr>
                <w:r>
                  <w:rPr>
                    <w:rFonts w:ascii="Arial"/>
                    <w:b/>
                    <w:sz w:val="18"/>
                  </w:rPr>
                  <w:t>100</w:t>
                </w:r>
              </w:p>
            </w:txbxContent>
          </v:textbox>
          <w10:wrap type="none"/>
        </v:shape>
      </w:pict>
    </w:r>
    <w:r>
      <w:rPr/>
      <w:pict>
        <v:shape style="position:absolute;margin-left:370.890839pt;margin-top:711.752625pt;width:111.1pt;height:8.5pt;mso-position-horizontal-relative:page;mso-position-vertical-relative:page;z-index:-129448" type="#_x0000_t202" filled="false" stroked="false">
          <v:textbox inset="0,0,0,0">
            <w:txbxContent>
              <w:p>
                <w:pPr>
                  <w:spacing w:line="152" w:lineRule="exact" w:before="0"/>
                  <w:ind w:left="20" w:right="0" w:firstLine="0"/>
                  <w:jc w:val="left"/>
                  <w:rPr>
                    <w:sz w:val="13"/>
                  </w:rPr>
                </w:pPr>
                <w:r>
                  <w:rPr>
                    <w:sz w:val="13"/>
                  </w:rPr>
                  <w:t>ISBN 84-611-2781-1 </w:t>
                </w:r>
                <w:r>
                  <w:rPr>
                    <w:w w:val="90"/>
                    <w:sz w:val="13"/>
                  </w:rPr>
                  <w:t>– </w:t>
                </w:r>
                <w:r>
                  <w:rPr>
                    <w:sz w:val="13"/>
                  </w:rPr>
                  <w:t>© TRAGSA  2006</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4.969818pt;margin-top:709.631714pt;width:17.05pt;height:11pt;mso-position-horizontal-relative:page;mso-position-vertical-relative:page;z-index:-129424" type="#_x0000_t202" filled="false" stroked="false">
          <v:textbox inset="0,0,0,0">
            <w:txbxContent>
              <w:p>
                <w:pPr>
                  <w:spacing w:line="206" w:lineRule="exact" w:before="0"/>
                  <w:ind w:left="20" w:right="0" w:firstLine="0"/>
                  <w:jc w:val="left"/>
                  <w:rPr>
                    <w:rFonts w:ascii="Arial"/>
                    <w:b/>
                    <w:sz w:val="18"/>
                  </w:rPr>
                </w:pPr>
                <w:r>
                  <w:rPr>
                    <w:rFonts w:ascii="Arial"/>
                    <w:b/>
                    <w:sz w:val="18"/>
                  </w:rPr>
                  <w:t>101</w:t>
                </w:r>
              </w:p>
            </w:txbxContent>
          </v:textbox>
          <w10:wrap type="none"/>
        </v:shape>
      </w:pict>
    </w:r>
    <w:r>
      <w:rPr/>
      <w:pict>
        <v:shape style="position:absolute;margin-left:111.475952pt;margin-top:711.752625pt;width:111.1pt;height:8.5pt;mso-position-horizontal-relative:page;mso-position-vertical-relative:page;z-index:-129400" type="#_x0000_t202" filled="false" stroked="false">
          <v:textbox inset="0,0,0,0">
            <w:txbxContent>
              <w:p>
                <w:pPr>
                  <w:spacing w:line="152" w:lineRule="exact" w:before="0"/>
                  <w:ind w:left="20" w:right="0" w:firstLine="0"/>
                  <w:jc w:val="left"/>
                  <w:rPr>
                    <w:sz w:val="13"/>
                  </w:rPr>
                </w:pPr>
                <w:r>
                  <w:rPr>
                    <w:sz w:val="13"/>
                  </w:rPr>
                  <w:t>ISBN 84-611-2781-1 </w:t>
                </w:r>
                <w:r>
                  <w:rPr>
                    <w:w w:val="90"/>
                    <w:sz w:val="13"/>
                  </w:rPr>
                  <w:t>– </w:t>
                </w:r>
                <w:r>
                  <w:rPr>
                    <w:sz w:val="13"/>
                  </w:rPr>
                  <w:t>© TRAGSA  2006</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1.475952pt;margin-top:709.631714pt;width:7.05pt;height:11pt;mso-position-horizontal-relative:page;mso-position-vertical-relative:page;z-index:-130672" type="#_x0000_t202" filled="false" stroked="false">
          <v:textbox inset="0,0,0,0">
            <w:txbxContent>
              <w:p>
                <w:pPr>
                  <w:spacing w:line="206" w:lineRule="exact" w:before="0"/>
                  <w:ind w:left="20" w:right="0" w:firstLine="0"/>
                  <w:jc w:val="left"/>
                  <w:rPr>
                    <w:rFonts w:ascii="Arial"/>
                    <w:b/>
                    <w:sz w:val="18"/>
                  </w:rPr>
                </w:pPr>
                <w:r>
                  <w:rPr>
                    <w:rFonts w:ascii="Arial"/>
                    <w:b/>
                    <w:w w:val="99"/>
                    <w:sz w:val="18"/>
                  </w:rPr>
                  <w:t>6</w:t>
                </w:r>
              </w:p>
            </w:txbxContent>
          </v:textbox>
          <w10:wrap type="none"/>
        </v:shape>
      </w:pict>
    </w:r>
    <w:r>
      <w:rPr/>
      <w:pict>
        <v:shape style="position:absolute;margin-left:370.890839pt;margin-top:711.752625pt;width:111.1pt;height:8.5pt;mso-position-horizontal-relative:page;mso-position-vertical-relative:page;z-index:-130648" type="#_x0000_t202" filled="false" stroked="false">
          <v:textbox inset="0,0,0,0">
            <w:txbxContent>
              <w:p>
                <w:pPr>
                  <w:spacing w:line="152" w:lineRule="exact" w:before="0"/>
                  <w:ind w:left="20" w:right="0" w:firstLine="0"/>
                  <w:jc w:val="left"/>
                  <w:rPr>
                    <w:sz w:val="13"/>
                  </w:rPr>
                </w:pPr>
                <w:r>
                  <w:rPr>
                    <w:sz w:val="13"/>
                  </w:rPr>
                  <w:t>ISBN 84-611-2781-1 </w:t>
                </w:r>
                <w:r>
                  <w:rPr>
                    <w:w w:val="90"/>
                    <w:sz w:val="13"/>
                  </w:rPr>
                  <w:t>– </w:t>
                </w:r>
                <w:r>
                  <w:rPr>
                    <w:sz w:val="13"/>
                  </w:rPr>
                  <w:t>© TRAGSA  2006</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0.475952pt;margin-top:709.631714pt;width:19.05pt;height:11pt;mso-position-horizontal-relative:page;mso-position-vertical-relative:page;z-index:-129376" type="#_x0000_t202" filled="false" stroked="false">
          <v:textbox inset="0,0,0,0">
            <w:txbxContent>
              <w:p>
                <w:pPr>
                  <w:spacing w:line="206" w:lineRule="exact" w:before="0"/>
                  <w:ind w:left="40" w:right="0" w:firstLine="0"/>
                  <w:jc w:val="left"/>
                  <w:rPr>
                    <w:rFonts w:ascii="Arial"/>
                    <w:b/>
                    <w:sz w:val="18"/>
                  </w:rPr>
                </w:pPr>
                <w:r>
                  <w:rPr/>
                  <w:fldChar w:fldCharType="begin"/>
                </w:r>
                <w:r>
                  <w:rPr>
                    <w:rFonts w:ascii="Arial"/>
                    <w:b/>
                    <w:sz w:val="18"/>
                  </w:rPr>
                  <w:instrText> PAGE </w:instrText>
                </w:r>
                <w:r>
                  <w:rPr/>
                  <w:fldChar w:fldCharType="separate"/>
                </w:r>
                <w:r>
                  <w:rPr/>
                  <w:t>102</w:t>
                </w:r>
                <w:r>
                  <w:rPr/>
                  <w:fldChar w:fldCharType="end"/>
                </w:r>
              </w:p>
            </w:txbxContent>
          </v:textbox>
          <w10:wrap type="none"/>
        </v:shape>
      </w:pict>
    </w:r>
    <w:r>
      <w:rPr/>
      <w:pict>
        <v:shape style="position:absolute;margin-left:370.890839pt;margin-top:711.752625pt;width:111.1pt;height:8.5pt;mso-position-horizontal-relative:page;mso-position-vertical-relative:page;z-index:-129352" type="#_x0000_t202" filled="false" stroked="false">
          <v:textbox inset="0,0,0,0">
            <w:txbxContent>
              <w:p>
                <w:pPr>
                  <w:spacing w:line="152" w:lineRule="exact" w:before="0"/>
                  <w:ind w:left="20" w:right="0" w:firstLine="0"/>
                  <w:jc w:val="left"/>
                  <w:rPr>
                    <w:sz w:val="13"/>
                  </w:rPr>
                </w:pPr>
                <w:r>
                  <w:rPr>
                    <w:sz w:val="13"/>
                  </w:rPr>
                  <w:t>ISBN 84-611-2781-1 </w:t>
                </w:r>
                <w:r>
                  <w:rPr>
                    <w:w w:val="90"/>
                    <w:sz w:val="13"/>
                  </w:rPr>
                  <w:t>– </w:t>
                </w:r>
                <w:r>
                  <w:rPr>
                    <w:sz w:val="13"/>
                  </w:rPr>
                  <w:t>© TRAGSA  2006</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3.969818pt;margin-top:709.631714pt;width:19.05pt;height:11pt;mso-position-horizontal-relative:page;mso-position-vertical-relative:page;z-index:-129328" type="#_x0000_t202" filled="false" stroked="false">
          <v:textbox inset="0,0,0,0">
            <w:txbxContent>
              <w:p>
                <w:pPr>
                  <w:spacing w:line="206" w:lineRule="exact" w:before="0"/>
                  <w:ind w:left="40" w:right="0" w:firstLine="0"/>
                  <w:jc w:val="left"/>
                  <w:rPr>
                    <w:rFonts w:ascii="Arial"/>
                    <w:b/>
                    <w:sz w:val="18"/>
                  </w:rPr>
                </w:pPr>
                <w:r>
                  <w:rPr/>
                  <w:fldChar w:fldCharType="begin"/>
                </w:r>
                <w:r>
                  <w:rPr>
                    <w:rFonts w:ascii="Arial"/>
                    <w:b/>
                    <w:sz w:val="18"/>
                  </w:rPr>
                  <w:instrText> PAGE </w:instrText>
                </w:r>
                <w:r>
                  <w:rPr/>
                  <w:fldChar w:fldCharType="separate"/>
                </w:r>
                <w:r>
                  <w:rPr/>
                  <w:t>103</w:t>
                </w:r>
                <w:r>
                  <w:rPr/>
                  <w:fldChar w:fldCharType="end"/>
                </w:r>
              </w:p>
            </w:txbxContent>
          </v:textbox>
          <w10:wrap type="none"/>
        </v:shape>
      </w:pict>
    </w:r>
    <w:r>
      <w:rPr/>
      <w:pict>
        <v:shape style="position:absolute;margin-left:111.475952pt;margin-top:711.752625pt;width:111.1pt;height:8.5pt;mso-position-horizontal-relative:page;mso-position-vertical-relative:page;z-index:-129304" type="#_x0000_t202" filled="false" stroked="false">
          <v:textbox inset="0,0,0,0">
            <w:txbxContent>
              <w:p>
                <w:pPr>
                  <w:spacing w:line="152" w:lineRule="exact" w:before="0"/>
                  <w:ind w:left="20" w:right="0" w:firstLine="0"/>
                  <w:jc w:val="left"/>
                  <w:rPr>
                    <w:sz w:val="13"/>
                  </w:rPr>
                </w:pPr>
                <w:r>
                  <w:rPr>
                    <w:sz w:val="13"/>
                  </w:rPr>
                  <w:t>ISBN 84-611-2781-1 </w:t>
                </w:r>
                <w:r>
                  <w:rPr>
                    <w:w w:val="90"/>
                    <w:sz w:val="13"/>
                  </w:rPr>
                  <w:t>– </w:t>
                </w:r>
                <w:r>
                  <w:rPr>
                    <w:sz w:val="13"/>
                  </w:rPr>
                  <w:t>© TRAGSA  2006</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0.475952pt;margin-top:709.631714pt;width:19.05pt;height:11pt;mso-position-horizontal-relative:page;mso-position-vertical-relative:page;z-index:-129184" type="#_x0000_t202" filled="false" stroked="false">
          <v:textbox inset="0,0,0,0">
            <w:txbxContent>
              <w:p>
                <w:pPr>
                  <w:spacing w:line="206" w:lineRule="exact" w:before="0"/>
                  <w:ind w:left="40" w:right="0" w:firstLine="0"/>
                  <w:jc w:val="left"/>
                  <w:rPr>
                    <w:rFonts w:ascii="Arial"/>
                    <w:b/>
                    <w:sz w:val="18"/>
                  </w:rPr>
                </w:pPr>
                <w:r>
                  <w:rPr/>
                  <w:fldChar w:fldCharType="begin"/>
                </w:r>
                <w:r>
                  <w:rPr>
                    <w:rFonts w:ascii="Arial"/>
                    <w:b/>
                    <w:sz w:val="18"/>
                  </w:rPr>
                  <w:instrText> PAGE </w:instrText>
                </w:r>
                <w:r>
                  <w:rPr/>
                  <w:fldChar w:fldCharType="separate"/>
                </w:r>
                <w:r>
                  <w:rPr/>
                  <w:t>104</w:t>
                </w:r>
                <w:r>
                  <w:rPr/>
                  <w:fldChar w:fldCharType="end"/>
                </w:r>
              </w:p>
            </w:txbxContent>
          </v:textbox>
          <w10:wrap type="none"/>
        </v:shape>
      </w:pict>
    </w:r>
    <w:r>
      <w:rPr/>
      <w:pict>
        <v:shape style="position:absolute;margin-left:370.890839pt;margin-top:711.752625pt;width:111.1pt;height:8.5pt;mso-position-horizontal-relative:page;mso-position-vertical-relative:page;z-index:-129160" type="#_x0000_t202" filled="false" stroked="false">
          <v:textbox inset="0,0,0,0">
            <w:txbxContent>
              <w:p>
                <w:pPr>
                  <w:spacing w:line="152" w:lineRule="exact" w:before="0"/>
                  <w:ind w:left="20" w:right="0" w:firstLine="0"/>
                  <w:jc w:val="left"/>
                  <w:rPr>
                    <w:sz w:val="13"/>
                  </w:rPr>
                </w:pPr>
                <w:r>
                  <w:rPr>
                    <w:sz w:val="13"/>
                  </w:rPr>
                  <w:t>ISBN 84-611-2781-1 </w:t>
                </w:r>
                <w:r>
                  <w:rPr>
                    <w:w w:val="90"/>
                    <w:sz w:val="13"/>
                  </w:rPr>
                  <w:t>– </w:t>
                </w:r>
                <w:r>
                  <w:rPr>
                    <w:sz w:val="13"/>
                  </w:rPr>
                  <w:t>© TRAGSA  2006</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3.969818pt;margin-top:709.631714pt;width:19.05pt;height:11pt;mso-position-horizontal-relative:page;mso-position-vertical-relative:page;z-index:-129136" type="#_x0000_t202" filled="false" stroked="false">
          <v:textbox inset="0,0,0,0">
            <w:txbxContent>
              <w:p>
                <w:pPr>
                  <w:spacing w:line="206" w:lineRule="exact" w:before="0"/>
                  <w:ind w:left="40" w:right="0" w:firstLine="0"/>
                  <w:jc w:val="left"/>
                  <w:rPr>
                    <w:rFonts w:ascii="Arial"/>
                    <w:b/>
                    <w:sz w:val="18"/>
                  </w:rPr>
                </w:pPr>
                <w:r>
                  <w:rPr/>
                  <w:fldChar w:fldCharType="begin"/>
                </w:r>
                <w:r>
                  <w:rPr>
                    <w:rFonts w:ascii="Arial"/>
                    <w:b/>
                    <w:sz w:val="18"/>
                  </w:rPr>
                  <w:instrText> PAGE </w:instrText>
                </w:r>
                <w:r>
                  <w:rPr/>
                  <w:fldChar w:fldCharType="separate"/>
                </w:r>
                <w:r>
                  <w:rPr/>
                  <w:t>105</w:t>
                </w:r>
                <w:r>
                  <w:rPr/>
                  <w:fldChar w:fldCharType="end"/>
                </w:r>
              </w:p>
            </w:txbxContent>
          </v:textbox>
          <w10:wrap type="none"/>
        </v:shape>
      </w:pict>
    </w:r>
    <w:r>
      <w:rPr/>
      <w:pict>
        <v:shape style="position:absolute;margin-left:111.475952pt;margin-top:711.752625pt;width:111.1pt;height:8.5pt;mso-position-horizontal-relative:page;mso-position-vertical-relative:page;z-index:-129112" type="#_x0000_t202" filled="false" stroked="false">
          <v:textbox inset="0,0,0,0">
            <w:txbxContent>
              <w:p>
                <w:pPr>
                  <w:spacing w:line="152" w:lineRule="exact" w:before="0"/>
                  <w:ind w:left="20" w:right="0" w:firstLine="0"/>
                  <w:jc w:val="left"/>
                  <w:rPr>
                    <w:sz w:val="13"/>
                  </w:rPr>
                </w:pPr>
                <w:r>
                  <w:rPr>
                    <w:sz w:val="13"/>
                  </w:rPr>
                  <w:t>ISBN 84-611-2781-1 </w:t>
                </w:r>
                <w:r>
                  <w:rPr>
                    <w:w w:val="90"/>
                    <w:sz w:val="13"/>
                  </w:rPr>
                  <w:t>– </w:t>
                </w:r>
                <w:r>
                  <w:rPr>
                    <w:sz w:val="13"/>
                  </w:rPr>
                  <w:t>© TRAGSA  2006</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3.969818pt;margin-top:709.631714pt;width:19.05pt;height:11pt;mso-position-horizontal-relative:page;mso-position-vertical-relative:page;z-index:-129088" type="#_x0000_t202" filled="false" stroked="false">
          <v:textbox inset="0,0,0,0">
            <w:txbxContent>
              <w:p>
                <w:pPr>
                  <w:spacing w:line="206" w:lineRule="exact" w:before="0"/>
                  <w:ind w:left="40" w:right="0" w:firstLine="0"/>
                  <w:jc w:val="left"/>
                  <w:rPr>
                    <w:rFonts w:ascii="Arial"/>
                    <w:b/>
                    <w:sz w:val="18"/>
                  </w:rPr>
                </w:pPr>
                <w:r>
                  <w:rPr/>
                  <w:fldChar w:fldCharType="begin"/>
                </w:r>
                <w:r>
                  <w:rPr>
                    <w:rFonts w:ascii="Arial"/>
                    <w:b/>
                    <w:sz w:val="18"/>
                  </w:rPr>
                  <w:instrText> PAGE </w:instrText>
                </w:r>
                <w:r>
                  <w:rPr/>
                  <w:fldChar w:fldCharType="separate"/>
                </w:r>
                <w:r>
                  <w:rPr/>
                  <w:t>121</w:t>
                </w:r>
                <w:r>
                  <w:rPr/>
                  <w:fldChar w:fldCharType="end"/>
                </w:r>
              </w:p>
            </w:txbxContent>
          </v:textbox>
          <w10:wrap type="none"/>
        </v:shape>
      </w:pict>
    </w:r>
    <w:r>
      <w:rPr/>
      <w:pict>
        <v:shape style="position:absolute;margin-left:111.475952pt;margin-top:711.752625pt;width:111.1pt;height:8.5pt;mso-position-horizontal-relative:page;mso-position-vertical-relative:page;z-index:-129064" type="#_x0000_t202" filled="false" stroked="false">
          <v:textbox inset="0,0,0,0">
            <w:txbxContent>
              <w:p>
                <w:pPr>
                  <w:spacing w:line="152" w:lineRule="exact" w:before="0"/>
                  <w:ind w:left="20" w:right="0" w:firstLine="0"/>
                  <w:jc w:val="left"/>
                  <w:rPr>
                    <w:sz w:val="13"/>
                  </w:rPr>
                </w:pPr>
                <w:r>
                  <w:rPr>
                    <w:sz w:val="13"/>
                  </w:rPr>
                  <w:t>ISBN 84-611-2781-1 </w:t>
                </w:r>
                <w:r>
                  <w:rPr>
                    <w:w w:val="90"/>
                    <w:sz w:val="13"/>
                  </w:rPr>
                  <w:t>– </w:t>
                </w:r>
                <w:r>
                  <w:rPr>
                    <w:sz w:val="13"/>
                  </w:rPr>
                  <w:t>© TRAGSA  2006</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0.475952pt;margin-top:709.631714pt;width:19.05pt;height:11pt;mso-position-horizontal-relative:page;mso-position-vertical-relative:page;z-index:-129040" type="#_x0000_t202" filled="false" stroked="false">
          <v:textbox inset="0,0,0,0">
            <w:txbxContent>
              <w:p>
                <w:pPr>
                  <w:spacing w:line="206" w:lineRule="exact" w:before="0"/>
                  <w:ind w:left="40" w:right="0" w:firstLine="0"/>
                  <w:jc w:val="left"/>
                  <w:rPr>
                    <w:rFonts w:ascii="Arial"/>
                    <w:b/>
                    <w:sz w:val="18"/>
                  </w:rPr>
                </w:pPr>
                <w:r>
                  <w:rPr/>
                  <w:fldChar w:fldCharType="begin"/>
                </w:r>
                <w:r>
                  <w:rPr>
                    <w:rFonts w:ascii="Arial"/>
                    <w:b/>
                    <w:sz w:val="18"/>
                  </w:rPr>
                  <w:instrText> PAGE </w:instrText>
                </w:r>
                <w:r>
                  <w:rPr/>
                  <w:fldChar w:fldCharType="separate"/>
                </w:r>
                <w:r>
                  <w:rPr/>
                  <w:t>122</w:t>
                </w:r>
                <w:r>
                  <w:rPr/>
                  <w:fldChar w:fldCharType="end"/>
                </w:r>
              </w:p>
            </w:txbxContent>
          </v:textbox>
          <w10:wrap type="none"/>
        </v:shape>
      </w:pict>
    </w:r>
    <w:r>
      <w:rPr/>
      <w:pict>
        <v:shape style="position:absolute;margin-left:370.890839pt;margin-top:711.752625pt;width:111.1pt;height:8.5pt;mso-position-horizontal-relative:page;mso-position-vertical-relative:page;z-index:-129016" type="#_x0000_t202" filled="false" stroked="false">
          <v:textbox inset="0,0,0,0">
            <w:txbxContent>
              <w:p>
                <w:pPr>
                  <w:spacing w:line="152" w:lineRule="exact" w:before="0"/>
                  <w:ind w:left="20" w:right="0" w:firstLine="0"/>
                  <w:jc w:val="left"/>
                  <w:rPr>
                    <w:sz w:val="13"/>
                  </w:rPr>
                </w:pPr>
                <w:r>
                  <w:rPr>
                    <w:sz w:val="13"/>
                  </w:rPr>
                  <w:t>ISBN 84-611-2781-1 </w:t>
                </w:r>
                <w:r>
                  <w:rPr>
                    <w:w w:val="90"/>
                    <w:sz w:val="13"/>
                  </w:rPr>
                  <w:t>– </w:t>
                </w:r>
                <w:r>
                  <w:rPr>
                    <w:sz w:val="13"/>
                  </w:rPr>
                  <w:t>© TRAGSA  2006</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3.969818pt;margin-top:709.631714pt;width:19.05pt;height:11pt;mso-position-horizontal-relative:page;mso-position-vertical-relative:page;z-index:-128896" type="#_x0000_t202" filled="false" stroked="false">
          <v:textbox inset="0,0,0,0">
            <w:txbxContent>
              <w:p>
                <w:pPr>
                  <w:spacing w:line="206" w:lineRule="exact" w:before="0"/>
                  <w:ind w:left="40" w:right="0" w:firstLine="0"/>
                  <w:jc w:val="left"/>
                  <w:rPr>
                    <w:rFonts w:ascii="Arial"/>
                    <w:b/>
                    <w:sz w:val="18"/>
                  </w:rPr>
                </w:pPr>
                <w:r>
                  <w:rPr/>
                  <w:fldChar w:fldCharType="begin"/>
                </w:r>
                <w:r>
                  <w:rPr>
                    <w:rFonts w:ascii="Arial"/>
                    <w:b/>
                    <w:sz w:val="18"/>
                  </w:rPr>
                  <w:instrText> PAGE </w:instrText>
                </w:r>
                <w:r>
                  <w:rPr/>
                  <w:fldChar w:fldCharType="separate"/>
                </w:r>
                <w:r>
                  <w:rPr/>
                  <w:t>135</w:t>
                </w:r>
                <w:r>
                  <w:rPr/>
                  <w:fldChar w:fldCharType="end"/>
                </w:r>
              </w:p>
            </w:txbxContent>
          </v:textbox>
          <w10:wrap type="none"/>
        </v:shape>
      </w:pict>
    </w:r>
    <w:r>
      <w:rPr/>
      <w:pict>
        <v:shape style="position:absolute;margin-left:111.475952pt;margin-top:711.752625pt;width:111.1pt;height:8.5pt;mso-position-horizontal-relative:page;mso-position-vertical-relative:page;z-index:-128872" type="#_x0000_t202" filled="false" stroked="false">
          <v:textbox inset="0,0,0,0">
            <w:txbxContent>
              <w:p>
                <w:pPr>
                  <w:spacing w:line="152" w:lineRule="exact" w:before="0"/>
                  <w:ind w:left="20" w:right="0" w:firstLine="0"/>
                  <w:jc w:val="left"/>
                  <w:rPr>
                    <w:sz w:val="13"/>
                  </w:rPr>
                </w:pPr>
                <w:r>
                  <w:rPr>
                    <w:sz w:val="13"/>
                  </w:rPr>
                  <w:t>ISBN 84-611-2781-1 </w:t>
                </w:r>
                <w:r>
                  <w:rPr>
                    <w:w w:val="90"/>
                    <w:sz w:val="13"/>
                  </w:rPr>
                  <w:t>– </w:t>
                </w:r>
                <w:r>
                  <w:rPr>
                    <w:sz w:val="13"/>
                  </w:rPr>
                  <w:t>© TRAGSA  2006</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0.475952pt;margin-top:709.631714pt;width:19.05pt;height:11pt;mso-position-horizontal-relative:page;mso-position-vertical-relative:page;z-index:-128848" type="#_x0000_t202" filled="false" stroked="false">
          <v:textbox inset="0,0,0,0">
            <w:txbxContent>
              <w:p>
                <w:pPr>
                  <w:spacing w:line="206" w:lineRule="exact" w:before="0"/>
                  <w:ind w:left="40" w:right="0" w:firstLine="0"/>
                  <w:jc w:val="left"/>
                  <w:rPr>
                    <w:rFonts w:ascii="Arial"/>
                    <w:b/>
                    <w:sz w:val="18"/>
                  </w:rPr>
                </w:pPr>
                <w:r>
                  <w:rPr/>
                  <w:fldChar w:fldCharType="begin"/>
                </w:r>
                <w:r>
                  <w:rPr>
                    <w:rFonts w:ascii="Arial"/>
                    <w:b/>
                    <w:sz w:val="18"/>
                  </w:rPr>
                  <w:instrText> PAGE </w:instrText>
                </w:r>
                <w:r>
                  <w:rPr/>
                  <w:fldChar w:fldCharType="separate"/>
                </w:r>
                <w:r>
                  <w:rPr/>
                  <w:t>136</w:t>
                </w:r>
                <w:r>
                  <w:rPr/>
                  <w:fldChar w:fldCharType="end"/>
                </w:r>
              </w:p>
            </w:txbxContent>
          </v:textbox>
          <w10:wrap type="none"/>
        </v:shape>
      </w:pict>
    </w:r>
    <w:r>
      <w:rPr/>
      <w:pict>
        <v:shape style="position:absolute;margin-left:370.890839pt;margin-top:711.752625pt;width:111.1pt;height:8.5pt;mso-position-horizontal-relative:page;mso-position-vertical-relative:page;z-index:-128824" type="#_x0000_t202" filled="false" stroked="false">
          <v:textbox inset="0,0,0,0">
            <w:txbxContent>
              <w:p>
                <w:pPr>
                  <w:spacing w:line="152" w:lineRule="exact" w:before="0"/>
                  <w:ind w:left="20" w:right="0" w:firstLine="0"/>
                  <w:jc w:val="left"/>
                  <w:rPr>
                    <w:sz w:val="13"/>
                  </w:rPr>
                </w:pPr>
                <w:r>
                  <w:rPr>
                    <w:sz w:val="13"/>
                  </w:rPr>
                  <w:t>ISBN 84-611-2781-1 </w:t>
                </w:r>
                <w:r>
                  <w:rPr>
                    <w:w w:val="90"/>
                    <w:sz w:val="13"/>
                  </w:rPr>
                  <w:t>– </w:t>
                </w:r>
                <w:r>
                  <w:rPr>
                    <w:sz w:val="13"/>
                  </w:rPr>
                  <w:t>© TRAGSA  2006</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3.969818pt;margin-top:709.631714pt;width:19.05pt;height:11pt;mso-position-horizontal-relative:page;mso-position-vertical-relative:page;z-index:-128704" type="#_x0000_t202" filled="false" stroked="false">
          <v:textbox inset="0,0,0,0">
            <w:txbxContent>
              <w:p>
                <w:pPr>
                  <w:spacing w:line="206" w:lineRule="exact" w:before="0"/>
                  <w:ind w:left="40" w:right="0" w:firstLine="0"/>
                  <w:jc w:val="left"/>
                  <w:rPr>
                    <w:rFonts w:ascii="Arial"/>
                    <w:b/>
                    <w:sz w:val="18"/>
                  </w:rPr>
                </w:pPr>
                <w:r>
                  <w:rPr/>
                  <w:fldChar w:fldCharType="begin"/>
                </w:r>
                <w:r>
                  <w:rPr>
                    <w:rFonts w:ascii="Arial"/>
                    <w:b/>
                    <w:sz w:val="18"/>
                  </w:rPr>
                  <w:instrText> PAGE </w:instrText>
                </w:r>
                <w:r>
                  <w:rPr/>
                  <w:fldChar w:fldCharType="separate"/>
                </w:r>
                <w:r>
                  <w:rPr/>
                  <w:t>151</w:t>
                </w:r>
                <w:r>
                  <w:rPr/>
                  <w:fldChar w:fldCharType="end"/>
                </w:r>
              </w:p>
            </w:txbxContent>
          </v:textbox>
          <w10:wrap type="none"/>
        </v:shape>
      </w:pict>
    </w:r>
    <w:r>
      <w:rPr/>
      <w:pict>
        <v:shape style="position:absolute;margin-left:111.475952pt;margin-top:711.752625pt;width:111.1pt;height:8.5pt;mso-position-horizontal-relative:page;mso-position-vertical-relative:page;z-index:-128680" type="#_x0000_t202" filled="false" stroked="false">
          <v:textbox inset="0,0,0,0">
            <w:txbxContent>
              <w:p>
                <w:pPr>
                  <w:spacing w:line="152" w:lineRule="exact" w:before="0"/>
                  <w:ind w:left="20" w:right="0" w:firstLine="0"/>
                  <w:jc w:val="left"/>
                  <w:rPr>
                    <w:sz w:val="13"/>
                  </w:rPr>
                </w:pPr>
                <w:r>
                  <w:rPr>
                    <w:sz w:val="13"/>
                  </w:rPr>
                  <w:t>ISBN 84-611-2781-1 </w:t>
                </w:r>
                <w:r>
                  <w:rPr>
                    <w:w w:val="90"/>
                    <w:sz w:val="13"/>
                  </w:rPr>
                  <w:t>– </w:t>
                </w:r>
                <w:r>
                  <w:rPr>
                    <w:sz w:val="13"/>
                  </w:rPr>
                  <w:t>© TRAGSA  2006</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0.475952pt;margin-top:709.631714pt;width:19.05pt;height:11pt;mso-position-horizontal-relative:page;mso-position-vertical-relative:page;z-index:-128656" type="#_x0000_t202" filled="false" stroked="false">
          <v:textbox inset="0,0,0,0">
            <w:txbxContent>
              <w:p>
                <w:pPr>
                  <w:spacing w:line="206" w:lineRule="exact" w:before="0"/>
                  <w:ind w:left="40" w:right="0" w:firstLine="0"/>
                  <w:jc w:val="left"/>
                  <w:rPr>
                    <w:rFonts w:ascii="Arial"/>
                    <w:b/>
                    <w:sz w:val="18"/>
                  </w:rPr>
                </w:pPr>
                <w:r>
                  <w:rPr/>
                  <w:fldChar w:fldCharType="begin"/>
                </w:r>
                <w:r>
                  <w:rPr>
                    <w:rFonts w:ascii="Arial"/>
                    <w:b/>
                    <w:sz w:val="18"/>
                  </w:rPr>
                  <w:instrText> PAGE </w:instrText>
                </w:r>
                <w:r>
                  <w:rPr/>
                  <w:fldChar w:fldCharType="separate"/>
                </w:r>
                <w:r>
                  <w:rPr/>
                  <w:t>152</w:t>
                </w:r>
                <w:r>
                  <w:rPr/>
                  <w:fldChar w:fldCharType="end"/>
                </w:r>
              </w:p>
            </w:txbxContent>
          </v:textbox>
          <w10:wrap type="none"/>
        </v:shape>
      </w:pict>
    </w:r>
    <w:r>
      <w:rPr/>
      <w:pict>
        <v:shape style="position:absolute;margin-left:370.890839pt;margin-top:711.752625pt;width:111.1pt;height:8.5pt;mso-position-horizontal-relative:page;mso-position-vertical-relative:page;z-index:-128632" type="#_x0000_t202" filled="false" stroked="false">
          <v:textbox inset="0,0,0,0">
            <w:txbxContent>
              <w:p>
                <w:pPr>
                  <w:spacing w:line="152" w:lineRule="exact" w:before="0"/>
                  <w:ind w:left="20" w:right="0" w:firstLine="0"/>
                  <w:jc w:val="left"/>
                  <w:rPr>
                    <w:sz w:val="13"/>
                  </w:rPr>
                </w:pPr>
                <w:r>
                  <w:rPr>
                    <w:sz w:val="13"/>
                  </w:rPr>
                  <w:t>ISBN 84-611-2781-1 </w:t>
                </w:r>
                <w:r>
                  <w:rPr>
                    <w:w w:val="90"/>
                    <w:sz w:val="13"/>
                  </w:rPr>
                  <w:t>– </w:t>
                </w:r>
                <w:r>
                  <w:rPr>
                    <w:sz w:val="13"/>
                  </w:rPr>
                  <w:t>© TRAGSA  2006</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3.969818pt;margin-top:709.631714pt;width:19.05pt;height:11pt;mso-position-horizontal-relative:page;mso-position-vertical-relative:page;z-index:-128416" type="#_x0000_t202" filled="false" stroked="false">
          <v:textbox inset="0,0,0,0">
            <w:txbxContent>
              <w:p>
                <w:pPr>
                  <w:spacing w:line="206" w:lineRule="exact" w:before="0"/>
                  <w:ind w:left="40" w:right="0" w:firstLine="0"/>
                  <w:jc w:val="left"/>
                  <w:rPr>
                    <w:rFonts w:ascii="Arial"/>
                    <w:b/>
                    <w:sz w:val="18"/>
                  </w:rPr>
                </w:pPr>
                <w:r>
                  <w:rPr/>
                  <w:fldChar w:fldCharType="begin"/>
                </w:r>
                <w:r>
                  <w:rPr>
                    <w:rFonts w:ascii="Arial"/>
                    <w:b/>
                    <w:sz w:val="18"/>
                  </w:rPr>
                  <w:instrText> PAGE </w:instrText>
                </w:r>
                <w:r>
                  <w:rPr/>
                  <w:fldChar w:fldCharType="separate"/>
                </w:r>
                <w:r>
                  <w:rPr/>
                  <w:t>155</w:t>
                </w:r>
                <w:r>
                  <w:rPr/>
                  <w:fldChar w:fldCharType="end"/>
                </w:r>
              </w:p>
            </w:txbxContent>
          </v:textbox>
          <w10:wrap type="none"/>
        </v:shape>
      </w:pict>
    </w:r>
    <w:r>
      <w:rPr/>
      <w:pict>
        <v:shape style="position:absolute;margin-left:111.475952pt;margin-top:711.752625pt;width:111.1pt;height:8.5pt;mso-position-horizontal-relative:page;mso-position-vertical-relative:page;z-index:-128392" type="#_x0000_t202" filled="false" stroked="false">
          <v:textbox inset="0,0,0,0">
            <w:txbxContent>
              <w:p>
                <w:pPr>
                  <w:spacing w:line="152" w:lineRule="exact" w:before="0"/>
                  <w:ind w:left="20" w:right="0" w:firstLine="0"/>
                  <w:jc w:val="left"/>
                  <w:rPr>
                    <w:sz w:val="13"/>
                  </w:rPr>
                </w:pPr>
                <w:r>
                  <w:rPr>
                    <w:sz w:val="13"/>
                  </w:rPr>
                  <w:t>ISBN 84-611-2781-1 </w:t>
                </w:r>
                <w:r>
                  <w:rPr>
                    <w:w w:val="90"/>
                    <w:sz w:val="13"/>
                  </w:rPr>
                  <w:t>– </w:t>
                </w:r>
                <w:r>
                  <w:rPr>
                    <w:sz w:val="13"/>
                  </w:rPr>
                  <w:t>© TRAGSA  2006</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0.475952pt;margin-top:709.631714pt;width:19.05pt;height:11pt;mso-position-horizontal-relative:page;mso-position-vertical-relative:page;z-index:-128368" type="#_x0000_t202" filled="false" stroked="false">
          <v:textbox inset="0,0,0,0">
            <w:txbxContent>
              <w:p>
                <w:pPr>
                  <w:spacing w:line="206" w:lineRule="exact" w:before="0"/>
                  <w:ind w:left="40" w:right="0" w:firstLine="0"/>
                  <w:jc w:val="left"/>
                  <w:rPr>
                    <w:rFonts w:ascii="Arial"/>
                    <w:b/>
                    <w:sz w:val="18"/>
                  </w:rPr>
                </w:pPr>
                <w:r>
                  <w:rPr/>
                  <w:fldChar w:fldCharType="begin"/>
                </w:r>
                <w:r>
                  <w:rPr>
                    <w:rFonts w:ascii="Arial"/>
                    <w:b/>
                    <w:sz w:val="18"/>
                  </w:rPr>
                  <w:instrText> PAGE </w:instrText>
                </w:r>
                <w:r>
                  <w:rPr/>
                  <w:fldChar w:fldCharType="separate"/>
                </w:r>
                <w:r>
                  <w:rPr/>
                  <w:t>156</w:t>
                </w:r>
                <w:r>
                  <w:rPr/>
                  <w:fldChar w:fldCharType="end"/>
                </w:r>
              </w:p>
            </w:txbxContent>
          </v:textbox>
          <w10:wrap type="none"/>
        </v:shape>
      </w:pict>
    </w:r>
    <w:r>
      <w:rPr/>
      <w:pict>
        <v:shape style="position:absolute;margin-left:370.890839pt;margin-top:711.752625pt;width:111.1pt;height:8.5pt;mso-position-horizontal-relative:page;mso-position-vertical-relative:page;z-index:-128344" type="#_x0000_t202" filled="false" stroked="false">
          <v:textbox inset="0,0,0,0">
            <w:txbxContent>
              <w:p>
                <w:pPr>
                  <w:spacing w:line="152" w:lineRule="exact" w:before="0"/>
                  <w:ind w:left="20" w:right="0" w:firstLine="0"/>
                  <w:jc w:val="left"/>
                  <w:rPr>
                    <w:sz w:val="13"/>
                  </w:rPr>
                </w:pPr>
                <w:r>
                  <w:rPr>
                    <w:sz w:val="13"/>
                  </w:rPr>
                  <w:t>ISBN 84-611-2781-1 </w:t>
                </w:r>
                <w:r>
                  <w:rPr>
                    <w:w w:val="90"/>
                    <w:sz w:val="13"/>
                  </w:rPr>
                  <w:t>– </w:t>
                </w:r>
                <w:r>
                  <w:rPr>
                    <w:sz w:val="13"/>
                  </w:rPr>
                  <w:t>© TRAGSA  2006</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3.969818pt;margin-top:709.631714pt;width:19.05pt;height:11pt;mso-position-horizontal-relative:page;mso-position-vertical-relative:page;z-index:-128272" type="#_x0000_t202" filled="false" stroked="false">
          <v:textbox inset="0,0,0,0">
            <w:txbxContent>
              <w:p>
                <w:pPr>
                  <w:spacing w:line="206" w:lineRule="exact" w:before="0"/>
                  <w:ind w:left="40" w:right="0" w:firstLine="0"/>
                  <w:jc w:val="left"/>
                  <w:rPr>
                    <w:rFonts w:ascii="Arial"/>
                    <w:b/>
                    <w:sz w:val="18"/>
                  </w:rPr>
                </w:pPr>
                <w:r>
                  <w:rPr/>
                  <w:fldChar w:fldCharType="begin"/>
                </w:r>
                <w:r>
                  <w:rPr>
                    <w:rFonts w:ascii="Arial"/>
                    <w:b/>
                    <w:sz w:val="18"/>
                  </w:rPr>
                  <w:instrText> PAGE </w:instrText>
                </w:r>
                <w:r>
                  <w:rPr/>
                  <w:fldChar w:fldCharType="separate"/>
                </w:r>
                <w:r>
                  <w:rPr/>
                  <w:t>179</w:t>
                </w:r>
                <w:r>
                  <w:rPr/>
                  <w:fldChar w:fldCharType="end"/>
                </w:r>
              </w:p>
            </w:txbxContent>
          </v:textbox>
          <w10:wrap type="none"/>
        </v:shape>
      </w:pict>
    </w:r>
    <w:r>
      <w:rPr/>
      <w:pict>
        <v:shape style="position:absolute;margin-left:111.475952pt;margin-top:711.752625pt;width:111.1pt;height:8.5pt;mso-position-horizontal-relative:page;mso-position-vertical-relative:page;z-index:-128248" type="#_x0000_t202" filled="false" stroked="false">
          <v:textbox inset="0,0,0,0">
            <w:txbxContent>
              <w:p>
                <w:pPr>
                  <w:spacing w:line="152" w:lineRule="exact" w:before="0"/>
                  <w:ind w:left="20" w:right="0" w:firstLine="0"/>
                  <w:jc w:val="left"/>
                  <w:rPr>
                    <w:sz w:val="13"/>
                  </w:rPr>
                </w:pPr>
                <w:r>
                  <w:rPr>
                    <w:sz w:val="13"/>
                  </w:rPr>
                  <w:t>ISBN 84-611-2781-1 </w:t>
                </w:r>
                <w:r>
                  <w:rPr>
                    <w:w w:val="90"/>
                    <w:sz w:val="13"/>
                  </w:rPr>
                  <w:t>– </w:t>
                </w:r>
                <w:r>
                  <w:rPr>
                    <w:sz w:val="13"/>
                  </w:rPr>
                  <w:t>© TRAGSA  2006</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3.969818pt;margin-top:709.631714pt;width:19.05pt;height:11pt;mso-position-horizontal-relative:page;mso-position-vertical-relative:page;z-index:-128128" type="#_x0000_t202" filled="false" stroked="false">
          <v:textbox inset="0,0,0,0">
            <w:txbxContent>
              <w:p>
                <w:pPr>
                  <w:spacing w:line="206" w:lineRule="exact" w:before="0"/>
                  <w:ind w:left="40" w:right="0" w:firstLine="0"/>
                  <w:jc w:val="left"/>
                  <w:rPr>
                    <w:rFonts w:ascii="Arial"/>
                    <w:b/>
                    <w:sz w:val="18"/>
                  </w:rPr>
                </w:pPr>
                <w:r>
                  <w:rPr/>
                  <w:fldChar w:fldCharType="begin"/>
                </w:r>
                <w:r>
                  <w:rPr>
                    <w:rFonts w:ascii="Arial"/>
                    <w:b/>
                    <w:sz w:val="18"/>
                  </w:rPr>
                  <w:instrText> PAGE </w:instrText>
                </w:r>
                <w:r>
                  <w:rPr/>
                  <w:fldChar w:fldCharType="separate"/>
                </w:r>
                <w:r>
                  <w:rPr/>
                  <w:t>181</w:t>
                </w:r>
                <w:r>
                  <w:rPr/>
                  <w:fldChar w:fldCharType="end"/>
                </w:r>
              </w:p>
            </w:txbxContent>
          </v:textbox>
          <w10:wrap type="none"/>
        </v:shape>
      </w:pict>
    </w:r>
    <w:r>
      <w:rPr/>
      <w:pict>
        <v:shape style="position:absolute;margin-left:111.475952pt;margin-top:711.752625pt;width:111.1pt;height:8.5pt;mso-position-horizontal-relative:page;mso-position-vertical-relative:page;z-index:-128104" type="#_x0000_t202" filled="false" stroked="false">
          <v:textbox inset="0,0,0,0">
            <w:txbxContent>
              <w:p>
                <w:pPr>
                  <w:spacing w:line="152" w:lineRule="exact" w:before="0"/>
                  <w:ind w:left="20" w:right="0" w:firstLine="0"/>
                  <w:jc w:val="left"/>
                  <w:rPr>
                    <w:sz w:val="13"/>
                  </w:rPr>
                </w:pPr>
                <w:r>
                  <w:rPr>
                    <w:sz w:val="13"/>
                  </w:rPr>
                  <w:t>ISBN 84-611-2781-1 </w:t>
                </w:r>
                <w:r>
                  <w:rPr>
                    <w:w w:val="90"/>
                    <w:sz w:val="13"/>
                  </w:rPr>
                  <w:t>– </w:t>
                </w:r>
                <w:r>
                  <w:rPr>
                    <w:sz w:val="13"/>
                  </w:rPr>
                  <w:t>© TRAGSA  2006</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0.475952pt;margin-top:709.631714pt;width:19.05pt;height:11pt;mso-position-horizontal-relative:page;mso-position-vertical-relative:page;z-index:-128080" type="#_x0000_t202" filled="false" stroked="false">
          <v:textbox inset="0,0,0,0">
            <w:txbxContent>
              <w:p>
                <w:pPr>
                  <w:spacing w:line="206" w:lineRule="exact" w:before="0"/>
                  <w:ind w:left="40" w:right="0" w:firstLine="0"/>
                  <w:jc w:val="left"/>
                  <w:rPr>
                    <w:rFonts w:ascii="Arial"/>
                    <w:b/>
                    <w:sz w:val="18"/>
                  </w:rPr>
                </w:pPr>
                <w:r>
                  <w:rPr/>
                  <w:fldChar w:fldCharType="begin"/>
                </w:r>
                <w:r>
                  <w:rPr>
                    <w:rFonts w:ascii="Arial"/>
                    <w:b/>
                    <w:sz w:val="18"/>
                  </w:rPr>
                  <w:instrText> PAGE </w:instrText>
                </w:r>
                <w:r>
                  <w:rPr/>
                  <w:fldChar w:fldCharType="separate"/>
                </w:r>
                <w:r>
                  <w:rPr/>
                  <w:t>182</w:t>
                </w:r>
                <w:r>
                  <w:rPr/>
                  <w:fldChar w:fldCharType="end"/>
                </w:r>
              </w:p>
            </w:txbxContent>
          </v:textbox>
          <w10:wrap type="none"/>
        </v:shape>
      </w:pict>
    </w:r>
    <w:r>
      <w:rPr/>
      <w:pict>
        <v:shape style="position:absolute;margin-left:370.890839pt;margin-top:711.752625pt;width:111.1pt;height:8.5pt;mso-position-horizontal-relative:page;mso-position-vertical-relative:page;z-index:-128056" type="#_x0000_t202" filled="false" stroked="false">
          <v:textbox inset="0,0,0,0">
            <w:txbxContent>
              <w:p>
                <w:pPr>
                  <w:spacing w:line="152" w:lineRule="exact" w:before="0"/>
                  <w:ind w:left="20" w:right="0" w:firstLine="0"/>
                  <w:jc w:val="left"/>
                  <w:rPr>
                    <w:sz w:val="13"/>
                  </w:rPr>
                </w:pPr>
                <w:r>
                  <w:rPr>
                    <w:sz w:val="13"/>
                  </w:rPr>
                  <w:t>ISBN 84-611-2781-1 </w:t>
                </w:r>
                <w:r>
                  <w:rPr>
                    <w:w w:val="90"/>
                    <w:sz w:val="13"/>
                  </w:rPr>
                  <w:t>– </w:t>
                </w:r>
                <w:r>
                  <w:rPr>
                    <w:sz w:val="13"/>
                  </w:rPr>
                  <w:t>© TRAGSA  2006</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3.976807pt;margin-top:709.631714pt;width:9.050pt;height:11pt;mso-position-horizontal-relative:page;mso-position-vertical-relative:page;z-index:-130528" type="#_x0000_t202" filled="false" stroked="false">
          <v:textbox inset="0,0,0,0">
            <w:txbxContent>
              <w:p>
                <w:pPr>
                  <w:spacing w:line="206" w:lineRule="exact" w:before="0"/>
                  <w:ind w:left="40" w:right="0" w:firstLine="0"/>
                  <w:jc w:val="left"/>
                  <w:rPr>
                    <w:rFonts w:ascii="Arial"/>
                    <w:b/>
                    <w:sz w:val="18"/>
                  </w:rPr>
                </w:pPr>
                <w:r>
                  <w:rPr/>
                  <w:fldChar w:fldCharType="begin"/>
                </w:r>
                <w:r>
                  <w:rPr>
                    <w:rFonts w:ascii="Arial"/>
                    <w:b/>
                    <w:w w:val="99"/>
                    <w:sz w:val="18"/>
                  </w:rPr>
                  <w:instrText> PAGE </w:instrText>
                </w:r>
                <w:r>
                  <w:rPr/>
                  <w:fldChar w:fldCharType="separate"/>
                </w:r>
                <w:r>
                  <w:rPr/>
                  <w:t>9</w:t>
                </w:r>
                <w:r>
                  <w:rPr/>
                  <w:fldChar w:fldCharType="end"/>
                </w:r>
              </w:p>
            </w:txbxContent>
          </v:textbox>
          <w10:wrap type="none"/>
        </v:shape>
      </w:pict>
    </w:r>
    <w:r>
      <w:rPr/>
      <w:pict>
        <v:shape style="position:absolute;margin-left:111.475952pt;margin-top:711.752625pt;width:111.1pt;height:8.5pt;mso-position-horizontal-relative:page;mso-position-vertical-relative:page;z-index:-130504" type="#_x0000_t202" filled="false" stroked="false">
          <v:textbox inset="0,0,0,0">
            <w:txbxContent>
              <w:p>
                <w:pPr>
                  <w:spacing w:line="152" w:lineRule="exact" w:before="0"/>
                  <w:ind w:left="20" w:right="0" w:firstLine="0"/>
                  <w:jc w:val="left"/>
                  <w:rPr>
                    <w:sz w:val="13"/>
                  </w:rPr>
                </w:pPr>
                <w:r>
                  <w:rPr>
                    <w:sz w:val="13"/>
                  </w:rPr>
                  <w:t>ISBN 84-611-2781-1 </w:t>
                </w:r>
                <w:r>
                  <w:rPr>
                    <w:w w:val="90"/>
                    <w:sz w:val="13"/>
                  </w:rPr>
                  <w:t>– </w:t>
                </w:r>
                <w:r>
                  <w:rPr>
                    <w:sz w:val="13"/>
                  </w:rPr>
                  <w:t>© TRAGSA  2006</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0.475952pt;margin-top:709.631714pt;width:14.05pt;height:11pt;mso-position-horizontal-relative:page;mso-position-vertical-relative:page;z-index:-130480" type="#_x0000_t202" filled="false" stroked="false">
          <v:textbox inset="0,0,0,0">
            <w:txbxContent>
              <w:p>
                <w:pPr>
                  <w:spacing w:line="206" w:lineRule="exact" w:before="0"/>
                  <w:ind w:left="40" w:right="0" w:firstLine="0"/>
                  <w:jc w:val="left"/>
                  <w:rPr>
                    <w:rFonts w:ascii="Arial"/>
                    <w:b/>
                    <w:sz w:val="18"/>
                  </w:rPr>
                </w:pPr>
                <w:r>
                  <w:rPr/>
                  <w:fldChar w:fldCharType="begin"/>
                </w:r>
                <w:r>
                  <w:rPr>
                    <w:rFonts w:ascii="Arial"/>
                    <w:b/>
                    <w:sz w:val="18"/>
                  </w:rPr>
                  <w:instrText> PAGE </w:instrText>
                </w:r>
                <w:r>
                  <w:rPr/>
                  <w:fldChar w:fldCharType="separate"/>
                </w:r>
                <w:r>
                  <w:rPr/>
                  <w:t>10</w:t>
                </w:r>
                <w:r>
                  <w:rPr/>
                  <w:fldChar w:fldCharType="end"/>
                </w:r>
              </w:p>
            </w:txbxContent>
          </v:textbox>
          <w10:wrap type="none"/>
        </v:shape>
      </w:pict>
    </w:r>
    <w:r>
      <w:rPr/>
      <w:pict>
        <v:shape style="position:absolute;margin-left:370.890839pt;margin-top:711.752625pt;width:111.1pt;height:8.5pt;mso-position-horizontal-relative:page;mso-position-vertical-relative:page;z-index:-130456" type="#_x0000_t202" filled="false" stroked="false">
          <v:textbox inset="0,0,0,0">
            <w:txbxContent>
              <w:p>
                <w:pPr>
                  <w:spacing w:line="152" w:lineRule="exact" w:before="0"/>
                  <w:ind w:left="20" w:right="0" w:firstLine="0"/>
                  <w:jc w:val="left"/>
                  <w:rPr>
                    <w:sz w:val="13"/>
                  </w:rPr>
                </w:pPr>
                <w:r>
                  <w:rPr>
                    <w:sz w:val="13"/>
                  </w:rPr>
                  <w:t>ISBN 84-611-2781-1 </w:t>
                </w:r>
                <w:r>
                  <w:rPr>
                    <w:w w:val="90"/>
                    <w:sz w:val="13"/>
                  </w:rPr>
                  <w:t>– </w:t>
                </w:r>
                <w:r>
                  <w:rPr>
                    <w:sz w:val="13"/>
                  </w:rPr>
                  <w:t>© TRAGSA  2006</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8.973816pt;margin-top:709.631714pt;width:14.05pt;height:11pt;mso-position-horizontal-relative:page;mso-position-vertical-relative:page;z-index:-130432" type="#_x0000_t202" filled="false" stroked="false">
          <v:textbox inset="0,0,0,0">
            <w:txbxContent>
              <w:p>
                <w:pPr>
                  <w:spacing w:line="206" w:lineRule="exact" w:before="0"/>
                  <w:ind w:left="40" w:right="0" w:firstLine="0"/>
                  <w:jc w:val="left"/>
                  <w:rPr>
                    <w:rFonts w:ascii="Arial"/>
                    <w:b/>
                    <w:sz w:val="18"/>
                  </w:rPr>
                </w:pPr>
                <w:r>
                  <w:rPr/>
                  <w:fldChar w:fldCharType="begin"/>
                </w:r>
                <w:r>
                  <w:rPr>
                    <w:rFonts w:ascii="Arial"/>
                    <w:b/>
                    <w:sz w:val="18"/>
                  </w:rPr>
                  <w:instrText> PAGE </w:instrText>
                </w:r>
                <w:r>
                  <w:rPr/>
                  <w:fldChar w:fldCharType="separate"/>
                </w:r>
                <w:r>
                  <w:rPr/>
                  <w:t>15</w:t>
                </w:r>
                <w:r>
                  <w:rPr/>
                  <w:fldChar w:fldCharType="end"/>
                </w:r>
              </w:p>
            </w:txbxContent>
          </v:textbox>
          <w10:wrap type="none"/>
        </v:shape>
      </w:pict>
    </w:r>
    <w:r>
      <w:rPr/>
      <w:pict>
        <v:shape style="position:absolute;margin-left:111.475952pt;margin-top:711.752625pt;width:111.1pt;height:8.5pt;mso-position-horizontal-relative:page;mso-position-vertical-relative:page;z-index:-130408" type="#_x0000_t202" filled="false" stroked="false">
          <v:textbox inset="0,0,0,0">
            <w:txbxContent>
              <w:p>
                <w:pPr>
                  <w:spacing w:line="152" w:lineRule="exact" w:before="0"/>
                  <w:ind w:left="20" w:right="0" w:firstLine="0"/>
                  <w:jc w:val="left"/>
                  <w:rPr>
                    <w:sz w:val="13"/>
                  </w:rPr>
                </w:pPr>
                <w:r>
                  <w:rPr>
                    <w:sz w:val="13"/>
                  </w:rPr>
                  <w:t>ISBN 84-611-2781-1 </w:t>
                </w:r>
                <w:r>
                  <w:rPr>
                    <w:w w:val="90"/>
                    <w:sz w:val="13"/>
                  </w:rPr>
                  <w:t>– </w:t>
                </w:r>
                <w:r>
                  <w:rPr>
                    <w:sz w:val="13"/>
                  </w:rPr>
                  <w:t>© TRAGSA  2006</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0.475952pt;margin-top:709.631714pt;width:14.05pt;height:11pt;mso-position-horizontal-relative:page;mso-position-vertical-relative:page;z-index:-130384" type="#_x0000_t202" filled="false" stroked="false">
          <v:textbox inset="0,0,0,0">
            <w:txbxContent>
              <w:p>
                <w:pPr>
                  <w:spacing w:line="206" w:lineRule="exact" w:before="0"/>
                  <w:ind w:left="40" w:right="0" w:firstLine="0"/>
                  <w:jc w:val="left"/>
                  <w:rPr>
                    <w:rFonts w:ascii="Arial"/>
                    <w:b/>
                    <w:sz w:val="18"/>
                  </w:rPr>
                </w:pPr>
                <w:r>
                  <w:rPr/>
                  <w:fldChar w:fldCharType="begin"/>
                </w:r>
                <w:r>
                  <w:rPr>
                    <w:rFonts w:ascii="Arial"/>
                    <w:b/>
                    <w:sz w:val="18"/>
                  </w:rPr>
                  <w:instrText> PAGE </w:instrText>
                </w:r>
                <w:r>
                  <w:rPr/>
                  <w:fldChar w:fldCharType="separate"/>
                </w:r>
                <w:r>
                  <w:rPr/>
                  <w:t>16</w:t>
                </w:r>
                <w:r>
                  <w:rPr/>
                  <w:fldChar w:fldCharType="end"/>
                </w:r>
              </w:p>
            </w:txbxContent>
          </v:textbox>
          <w10:wrap type="none"/>
        </v:shape>
      </w:pict>
    </w:r>
    <w:r>
      <w:rPr/>
      <w:pict>
        <v:shape style="position:absolute;margin-left:370.890839pt;margin-top:711.752625pt;width:111.1pt;height:8.5pt;mso-position-horizontal-relative:page;mso-position-vertical-relative:page;z-index:-130360" type="#_x0000_t202" filled="false" stroked="false">
          <v:textbox inset="0,0,0,0">
            <w:txbxContent>
              <w:p>
                <w:pPr>
                  <w:spacing w:line="152" w:lineRule="exact" w:before="0"/>
                  <w:ind w:left="20" w:right="0" w:firstLine="0"/>
                  <w:jc w:val="left"/>
                  <w:rPr>
                    <w:sz w:val="13"/>
                  </w:rPr>
                </w:pPr>
                <w:r>
                  <w:rPr>
                    <w:sz w:val="13"/>
                  </w:rPr>
                  <w:t>ISBN 84-611-2781-1 </w:t>
                </w:r>
                <w:r>
                  <w:rPr>
                    <w:w w:val="90"/>
                    <w:sz w:val="13"/>
                  </w:rPr>
                  <w:t>– </w:t>
                </w:r>
                <w:r>
                  <w:rPr>
                    <w:sz w:val="13"/>
                  </w:rPr>
                  <w:t>© TRAGSA  2006</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0816" from="112.47612pt,131.940811pt" to="480.980392pt,131.940811pt" stroked="true" strokeweight=".5pt" strokecolor="#000000">
          <w10:wrap type="none"/>
        </v:line>
      </w:pict>
    </w:r>
    <w:r>
      <w:rPr/>
      <w:pict>
        <v:shape style="position:absolute;margin-left:373.26886pt;margin-top:121.747299pt;width:108.75pt;height:9.5pt;mso-position-horizontal-relative:page;mso-position-vertical-relative:page;z-index:-130792" type="#_x0000_t202" filled="false" stroked="false">
          <v:textbox inset="0,0,0,0">
            <w:txbxContent>
              <w:p>
                <w:pPr>
                  <w:spacing w:line="172" w:lineRule="exact" w:before="0"/>
                  <w:ind w:left="20" w:right="0" w:firstLine="0"/>
                  <w:jc w:val="left"/>
                  <w:rPr>
                    <w:sz w:val="15"/>
                  </w:rPr>
                </w:pPr>
                <w:r>
                  <w:rPr>
                    <w:sz w:val="15"/>
                  </w:rPr>
                  <w:t>MANUAL DE OSLO, 3ª  EDICIÓN</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0144" from="112.47612pt,132.27562pt" to="480.980392pt,132.27562pt" stroked="true" strokeweight=".5pt" strokecolor="#000000">
          <w10:wrap type="none"/>
        </v:line>
      </w:pict>
    </w:r>
    <w:r>
      <w:rPr/>
      <w:pict>
        <v:shape style="position:absolute;margin-left:111.475952pt;margin-top:121.674034pt;width:115.85pt;height:10pt;mso-position-horizontal-relative:page;mso-position-vertical-relative:page;z-index:-130120" type="#_x0000_t202" filled="false" stroked="false">
          <v:textbox inset="0,0,0,0">
            <w:txbxContent>
              <w:p>
                <w:pPr>
                  <w:spacing w:line="182" w:lineRule="exact" w:before="0"/>
                  <w:ind w:left="20" w:right="0" w:firstLine="0"/>
                  <w:jc w:val="left"/>
                  <w:rPr>
                    <w:sz w:val="16"/>
                  </w:rPr>
                </w:pPr>
                <w:r>
                  <w:rPr>
                    <w:sz w:val="16"/>
                  </w:rPr>
                  <w:t>MANUAL DE OSLO, 3ª  EDICIÓN</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0096" from="112.47612pt,131.940811pt" to="480.980392pt,131.940811pt" stroked="true" strokeweight=".5pt" strokecolor="#000000">
          <w10:wrap type="none"/>
        </v:line>
      </w:pict>
    </w:r>
    <w:r>
      <w:rPr/>
      <w:pict>
        <v:shape style="position:absolute;margin-left:373.26886pt;margin-top:121.747299pt;width:108.75pt;height:9.5pt;mso-position-horizontal-relative:page;mso-position-vertical-relative:page;z-index:-130072" type="#_x0000_t202" filled="false" stroked="false">
          <v:textbox inset="0,0,0,0">
            <w:txbxContent>
              <w:p>
                <w:pPr>
                  <w:spacing w:line="172" w:lineRule="exact" w:before="0"/>
                  <w:ind w:left="20" w:right="0" w:firstLine="0"/>
                  <w:jc w:val="left"/>
                  <w:rPr>
                    <w:sz w:val="15"/>
                  </w:rPr>
                </w:pPr>
                <w:r>
                  <w:rPr>
                    <w:sz w:val="15"/>
                  </w:rPr>
                  <w:t>MANUAL DE OSLO, 3ª  EDICIÓN</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952" from="112.47612pt,132.27562pt" to="480.980392pt,132.27562pt" stroked="true" strokeweight=".5pt" strokecolor="#000000">
          <w10:wrap type="none"/>
        </v:line>
      </w:pict>
    </w:r>
    <w:r>
      <w:rPr/>
      <w:pict>
        <v:shape style="position:absolute;margin-left:111.475952pt;margin-top:121.674034pt;width:115.85pt;height:10pt;mso-position-horizontal-relative:page;mso-position-vertical-relative:page;z-index:-129928" type="#_x0000_t202" filled="false" stroked="false">
          <v:textbox inset="0,0,0,0">
            <w:txbxContent>
              <w:p>
                <w:pPr>
                  <w:spacing w:line="182" w:lineRule="exact" w:before="0"/>
                  <w:ind w:left="20" w:right="0" w:firstLine="0"/>
                  <w:jc w:val="left"/>
                  <w:rPr>
                    <w:sz w:val="16"/>
                  </w:rPr>
                </w:pPr>
                <w:r>
                  <w:rPr>
                    <w:sz w:val="16"/>
                  </w:rPr>
                  <w:t>MANUAL DE OSLO, 3ª  EDICIÓN</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904" from="112.47612pt,131.940811pt" to="480.980392pt,131.940811pt" stroked="true" strokeweight=".5pt" strokecolor="#000000">
          <w10:wrap type="none"/>
        </v:line>
      </w:pict>
    </w:r>
    <w:r>
      <w:rPr/>
      <w:pict>
        <v:shape style="position:absolute;margin-left:373.26886pt;margin-top:121.747299pt;width:108.75pt;height:9.5pt;mso-position-horizontal-relative:page;mso-position-vertical-relative:page;z-index:-129880" type="#_x0000_t202" filled="false" stroked="false">
          <v:textbox inset="0,0,0,0">
            <w:txbxContent>
              <w:p>
                <w:pPr>
                  <w:spacing w:line="172" w:lineRule="exact" w:before="0"/>
                  <w:ind w:left="20" w:right="0" w:firstLine="0"/>
                  <w:jc w:val="left"/>
                  <w:rPr>
                    <w:sz w:val="15"/>
                  </w:rPr>
                </w:pPr>
                <w:r>
                  <w:rPr>
                    <w:sz w:val="15"/>
                  </w:rPr>
                  <w:t>MANUAL DE OSLO, 3ª  EDICIÓN</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760" from="112.47612pt,132.27562pt" to="480.980392pt,132.27562pt" stroked="true" strokeweight=".5pt" strokecolor="#000000">
          <w10:wrap type="none"/>
        </v:line>
      </w:pict>
    </w:r>
    <w:r>
      <w:rPr/>
      <w:pict>
        <v:shape style="position:absolute;margin-left:111.475952pt;margin-top:121.674034pt;width:115.85pt;height:10pt;mso-position-horizontal-relative:page;mso-position-vertical-relative:page;z-index:-129736" type="#_x0000_t202" filled="false" stroked="false">
          <v:textbox inset="0,0,0,0">
            <w:txbxContent>
              <w:p>
                <w:pPr>
                  <w:spacing w:line="182" w:lineRule="exact" w:before="0"/>
                  <w:ind w:left="20" w:right="0" w:firstLine="0"/>
                  <w:jc w:val="left"/>
                  <w:rPr>
                    <w:sz w:val="16"/>
                  </w:rPr>
                </w:pPr>
                <w:r>
                  <w:rPr>
                    <w:sz w:val="16"/>
                  </w:rPr>
                  <w:t>MANUAL DE OSLO, 3ª  EDICIÓN</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712" from="112.47612pt,131.940811pt" to="480.980392pt,131.940811pt" stroked="true" strokeweight=".5pt" strokecolor="#000000">
          <w10:wrap type="none"/>
        </v:line>
      </w:pict>
    </w:r>
    <w:r>
      <w:rPr/>
      <w:pict>
        <v:shape style="position:absolute;margin-left:373.26886pt;margin-top:121.747299pt;width:108.75pt;height:9.5pt;mso-position-horizontal-relative:page;mso-position-vertical-relative:page;z-index:-129688" type="#_x0000_t202" filled="false" stroked="false">
          <v:textbox inset="0,0,0,0">
            <w:txbxContent>
              <w:p>
                <w:pPr>
                  <w:spacing w:line="172" w:lineRule="exact" w:before="0"/>
                  <w:ind w:left="20" w:right="0" w:firstLine="0"/>
                  <w:jc w:val="left"/>
                  <w:rPr>
                    <w:sz w:val="15"/>
                  </w:rPr>
                </w:pPr>
                <w:r>
                  <w:rPr>
                    <w:sz w:val="15"/>
                  </w:rPr>
                  <w:t>MANUAL DE OSLO, 3ª  EDICIÓN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0768" from="112.47612pt,131.940811pt" to="480.980392pt,131.940811pt" stroked="true" strokeweight=".5pt" strokecolor="#000000">
          <w10:wrap type="none"/>
        </v:line>
      </w:pict>
    </w:r>
    <w:r>
      <w:rPr/>
      <w:pict>
        <v:shape style="position:absolute;margin-left:111.475952pt;margin-top:121.747299pt;width:108.75pt;height:9.5pt;mso-position-horizontal-relative:page;mso-position-vertical-relative:page;z-index:-130744" type="#_x0000_t202" filled="false" stroked="false">
          <v:textbox inset="0,0,0,0">
            <w:txbxContent>
              <w:p>
                <w:pPr>
                  <w:spacing w:line="172" w:lineRule="exact" w:before="0"/>
                  <w:ind w:left="20" w:right="0" w:firstLine="0"/>
                  <w:jc w:val="left"/>
                  <w:rPr>
                    <w:sz w:val="15"/>
                  </w:rPr>
                </w:pPr>
                <w:r>
                  <w:rPr>
                    <w:sz w:val="15"/>
                  </w:rPr>
                  <w:t>MANUAL DE OSLO, 3ª  EDICIÓN</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568" from="112.47612pt,132.27562pt" to="480.980392pt,132.27562pt" stroked="true" strokeweight=".5pt" strokecolor="#000000">
          <w10:wrap type="none"/>
        </v:line>
      </w:pict>
    </w:r>
    <w:r>
      <w:rPr/>
      <w:pict>
        <v:shape style="position:absolute;margin-left:111.475952pt;margin-top:121.674034pt;width:115.85pt;height:10pt;mso-position-horizontal-relative:page;mso-position-vertical-relative:page;z-index:-129544" type="#_x0000_t202" filled="false" stroked="false">
          <v:textbox inset="0,0,0,0">
            <w:txbxContent>
              <w:p>
                <w:pPr>
                  <w:spacing w:line="182" w:lineRule="exact" w:before="0"/>
                  <w:ind w:left="20" w:right="0" w:firstLine="0"/>
                  <w:jc w:val="left"/>
                  <w:rPr>
                    <w:sz w:val="16"/>
                  </w:rPr>
                </w:pPr>
                <w:r>
                  <w:rPr>
                    <w:sz w:val="16"/>
                  </w:rPr>
                  <w:t>MANUAL DE OSLO, 3ª  EDICIÓN</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520" from="112.47612pt,131.940811pt" to="480.980392pt,131.940811pt" stroked="true" strokeweight=".5pt" strokecolor="#000000">
          <w10:wrap type="none"/>
        </v:line>
      </w:pict>
    </w:r>
    <w:r>
      <w:rPr/>
      <w:pict>
        <v:shape style="position:absolute;margin-left:373.26886pt;margin-top:121.747299pt;width:108.75pt;height:9.5pt;mso-position-horizontal-relative:page;mso-position-vertical-relative:page;z-index:-129496" type="#_x0000_t202" filled="false" stroked="false">
          <v:textbox inset="0,0,0,0">
            <w:txbxContent>
              <w:p>
                <w:pPr>
                  <w:spacing w:line="172" w:lineRule="exact" w:before="0"/>
                  <w:ind w:left="20" w:right="0" w:firstLine="0"/>
                  <w:jc w:val="left"/>
                  <w:rPr>
                    <w:sz w:val="15"/>
                  </w:rPr>
                </w:pPr>
                <w:r>
                  <w:rPr>
                    <w:sz w:val="15"/>
                  </w:rPr>
                  <w:t>MANUAL DE OSLO, 3ª  EDICIÓN</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280" from="112.47612pt,132.27562pt" to="480.980392pt,132.27562pt" stroked="true" strokeweight=".5pt" strokecolor="#000000">
          <w10:wrap type="none"/>
        </v:line>
      </w:pict>
    </w:r>
    <w:r>
      <w:rPr/>
      <w:pict>
        <v:shape style="position:absolute;margin-left:111.475952pt;margin-top:121.674034pt;width:115.85pt;height:10pt;mso-position-horizontal-relative:page;mso-position-vertical-relative:page;z-index:-129256" type="#_x0000_t202" filled="false" stroked="false">
          <v:textbox inset="0,0,0,0">
            <w:txbxContent>
              <w:p>
                <w:pPr>
                  <w:spacing w:line="182" w:lineRule="exact" w:before="0"/>
                  <w:ind w:left="20" w:right="0" w:firstLine="0"/>
                  <w:jc w:val="left"/>
                  <w:rPr>
                    <w:sz w:val="16"/>
                  </w:rPr>
                </w:pPr>
                <w:r>
                  <w:rPr>
                    <w:sz w:val="16"/>
                  </w:rPr>
                  <w:t>MANUAL DE OSLO, 3ª  EDICIÓN</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232" from="112.47612pt,131.940811pt" to="480.980392pt,131.940811pt" stroked="true" strokeweight=".5pt" strokecolor="#000000">
          <w10:wrap type="none"/>
        </v:line>
      </w:pict>
    </w:r>
    <w:r>
      <w:rPr/>
      <w:pict>
        <v:shape style="position:absolute;margin-left:373.26886pt;margin-top:121.747299pt;width:108.75pt;height:9.5pt;mso-position-horizontal-relative:page;mso-position-vertical-relative:page;z-index:-129208" type="#_x0000_t202" filled="false" stroked="false">
          <v:textbox inset="0,0,0,0">
            <w:txbxContent>
              <w:p>
                <w:pPr>
                  <w:spacing w:line="172" w:lineRule="exact" w:before="0"/>
                  <w:ind w:left="20" w:right="0" w:firstLine="0"/>
                  <w:jc w:val="left"/>
                  <w:rPr>
                    <w:sz w:val="15"/>
                  </w:rPr>
                </w:pPr>
                <w:r>
                  <w:rPr>
                    <w:sz w:val="15"/>
                  </w:rPr>
                  <w:t>MANUAL DE OSLO, 3ª  EDICIÓN</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992" from="112.47612pt,132.27562pt" to="480.980392pt,132.27562pt" stroked="true" strokeweight=".5pt" strokecolor="#000000">
          <w10:wrap type="none"/>
        </v:line>
      </w:pict>
    </w:r>
    <w:r>
      <w:rPr/>
      <w:pict>
        <v:shape style="position:absolute;margin-left:111.475952pt;margin-top:121.674034pt;width:115.85pt;height:10pt;mso-position-horizontal-relative:page;mso-position-vertical-relative:page;z-index:-128968" type="#_x0000_t202" filled="false" stroked="false">
          <v:textbox inset="0,0,0,0">
            <w:txbxContent>
              <w:p>
                <w:pPr>
                  <w:spacing w:line="182" w:lineRule="exact" w:before="0"/>
                  <w:ind w:left="20" w:right="0" w:firstLine="0"/>
                  <w:jc w:val="left"/>
                  <w:rPr>
                    <w:sz w:val="16"/>
                  </w:rPr>
                </w:pPr>
                <w:r>
                  <w:rPr>
                    <w:sz w:val="16"/>
                  </w:rPr>
                  <w:t>MANUAL DE OSLO, 3ª  EDICIÓN</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944" from="112.47612pt,131.940811pt" to="480.980392pt,131.940811pt" stroked="true" strokeweight=".5pt" strokecolor="#000000">
          <w10:wrap type="none"/>
        </v:line>
      </w:pict>
    </w:r>
    <w:r>
      <w:rPr/>
      <w:pict>
        <v:shape style="position:absolute;margin-left:373.26886pt;margin-top:121.747299pt;width:108.75pt;height:9.5pt;mso-position-horizontal-relative:page;mso-position-vertical-relative:page;z-index:-128920" type="#_x0000_t202" filled="false" stroked="false">
          <v:textbox inset="0,0,0,0">
            <w:txbxContent>
              <w:p>
                <w:pPr>
                  <w:spacing w:line="172" w:lineRule="exact" w:before="0"/>
                  <w:ind w:left="20" w:right="0" w:firstLine="0"/>
                  <w:jc w:val="left"/>
                  <w:rPr>
                    <w:sz w:val="15"/>
                  </w:rPr>
                </w:pPr>
                <w:r>
                  <w:rPr>
                    <w:sz w:val="15"/>
                  </w:rPr>
                  <w:t>MANUAL DE OSLO, 3ª  EDICIÓN</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800" from="112.47612pt,132.27562pt" to="480.980392pt,132.27562pt" stroked="true" strokeweight=".5pt" strokecolor="#000000">
          <w10:wrap type="none"/>
        </v:line>
      </w:pict>
    </w:r>
    <w:r>
      <w:rPr/>
      <w:pict>
        <v:shape style="position:absolute;margin-left:111.475952pt;margin-top:121.674034pt;width:115.85pt;height:10pt;mso-position-horizontal-relative:page;mso-position-vertical-relative:page;z-index:-128776" type="#_x0000_t202" filled="false" stroked="false">
          <v:textbox inset="0,0,0,0">
            <w:txbxContent>
              <w:p>
                <w:pPr>
                  <w:spacing w:line="182" w:lineRule="exact" w:before="0"/>
                  <w:ind w:left="20" w:right="0" w:firstLine="0"/>
                  <w:jc w:val="left"/>
                  <w:rPr>
                    <w:sz w:val="16"/>
                  </w:rPr>
                </w:pPr>
                <w:r>
                  <w:rPr>
                    <w:sz w:val="16"/>
                  </w:rPr>
                  <w:t>MANUAL DE OSLO, 3ª  EDICIÓN</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752" from="112.47612pt,131.940811pt" to="480.980392pt,131.940811pt" stroked="true" strokeweight=".5pt" strokecolor="#000000">
          <w10:wrap type="none"/>
        </v:line>
      </w:pict>
    </w:r>
    <w:r>
      <w:rPr/>
      <w:pict>
        <v:shape style="position:absolute;margin-left:373.26886pt;margin-top:121.747299pt;width:108.75pt;height:9.5pt;mso-position-horizontal-relative:page;mso-position-vertical-relative:page;z-index:-128728" type="#_x0000_t202" filled="false" stroked="false">
          <v:textbox inset="0,0,0,0">
            <w:txbxContent>
              <w:p>
                <w:pPr>
                  <w:spacing w:line="172" w:lineRule="exact" w:before="0"/>
                  <w:ind w:left="20" w:right="0" w:firstLine="0"/>
                  <w:jc w:val="left"/>
                  <w:rPr>
                    <w:sz w:val="15"/>
                  </w:rPr>
                </w:pPr>
                <w:r>
                  <w:rPr>
                    <w:sz w:val="15"/>
                  </w:rPr>
                  <w:t>MANUAL DE OSLO, 3ª  EDICIÓN</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608" from="112.47612pt,132.27562pt" to="480.980392pt,132.27562pt" stroked="true" strokeweight=".5pt" strokecolor="#000000">
          <w10:wrap type="none"/>
        </v:line>
      </w:pict>
    </w:r>
    <w:r>
      <w:rPr/>
      <w:pict>
        <v:shape style="position:absolute;margin-left:111.475952pt;margin-top:121.674034pt;width:115.85pt;height:10pt;mso-position-horizontal-relative:page;mso-position-vertical-relative:page;z-index:-128584" type="#_x0000_t202" filled="false" stroked="false">
          <v:textbox inset="0,0,0,0">
            <w:txbxContent>
              <w:p>
                <w:pPr>
                  <w:spacing w:line="182" w:lineRule="exact" w:before="0"/>
                  <w:ind w:left="20" w:right="0" w:firstLine="0"/>
                  <w:jc w:val="left"/>
                  <w:rPr>
                    <w:sz w:val="16"/>
                  </w:rPr>
                </w:pPr>
                <w:r>
                  <w:rPr>
                    <w:sz w:val="16"/>
                  </w:rPr>
                  <w:t>MANUAL DE OSLO, 3ª  EDICIÓN</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560" from="112.47612pt,131.940811pt" to="480.980392pt,131.940811pt" stroked="true" strokeweight=".5pt" strokecolor="#000000">
          <w10:wrap type="none"/>
        </v:line>
      </w:pict>
    </w:r>
    <w:r>
      <w:rPr/>
      <w:pict>
        <v:shape style="position:absolute;margin-left:373.26886pt;margin-top:121.747299pt;width:108.75pt;height:9.5pt;mso-position-horizontal-relative:page;mso-position-vertical-relative:page;z-index:-128536" type="#_x0000_t202" filled="false" stroked="false">
          <v:textbox inset="0,0,0,0">
            <w:txbxContent>
              <w:p>
                <w:pPr>
                  <w:spacing w:line="172" w:lineRule="exact" w:before="0"/>
                  <w:ind w:left="20" w:right="0" w:firstLine="0"/>
                  <w:jc w:val="left"/>
                  <w:rPr>
                    <w:sz w:val="15"/>
                  </w:rPr>
                </w:pPr>
                <w:r>
                  <w:rPr>
                    <w:sz w:val="15"/>
                  </w:rPr>
                  <w:t>MANUAL DE OSLO, 3ª  EDICIÓN</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512" from="112.47612pt,131.940811pt" to="480.980392pt,131.940811pt" stroked="true" strokeweight=".5pt" strokecolor="#000000">
          <w10:wrap type="none"/>
        </v:line>
      </w:pict>
    </w:r>
    <w:r>
      <w:rPr/>
      <w:pict>
        <v:shape style="position:absolute;margin-left:373.26886pt;margin-top:121.747299pt;width:108.75pt;height:9.5pt;mso-position-horizontal-relative:page;mso-position-vertical-relative:page;z-index:-128488" type="#_x0000_t202" filled="false" stroked="false">
          <v:textbox inset="0,0,0,0">
            <w:txbxContent>
              <w:p>
                <w:pPr>
                  <w:spacing w:line="172" w:lineRule="exact" w:before="0"/>
                  <w:ind w:left="20" w:right="0" w:firstLine="0"/>
                  <w:jc w:val="left"/>
                  <w:rPr>
                    <w:sz w:val="15"/>
                  </w:rPr>
                </w:pPr>
                <w:r>
                  <w:rPr>
                    <w:sz w:val="15"/>
                  </w:rPr>
                  <w:t>MANUAL DE OSLO, 3ª  EDICIÓN</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464" from="112.47612pt,132.27562pt" to="480.980392pt,132.27562pt" stroked="true" strokeweight=".5pt" strokecolor="#000000">
          <w10:wrap type="none"/>
        </v:line>
      </w:pict>
    </w:r>
    <w:r>
      <w:rPr/>
      <w:pict>
        <v:shape style="position:absolute;margin-left:111.475952pt;margin-top:121.674034pt;width:115.85pt;height:10pt;mso-position-horizontal-relative:page;mso-position-vertical-relative:page;z-index:-128440" type="#_x0000_t202" filled="false" stroked="false">
          <v:textbox inset="0,0,0,0">
            <w:txbxContent>
              <w:p>
                <w:pPr>
                  <w:spacing w:line="182" w:lineRule="exact" w:before="0"/>
                  <w:ind w:left="20" w:right="0" w:firstLine="0"/>
                  <w:jc w:val="left"/>
                  <w:rPr>
                    <w:sz w:val="16"/>
                  </w:rPr>
                </w:pPr>
                <w:r>
                  <w:rPr>
                    <w:sz w:val="16"/>
                  </w:rPr>
                  <w:t>MANUAL DE OSLO, 3ª  EDICIÓN</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0624" from="112.47612pt,131.940811pt" to="480.980392pt,131.940811pt" stroked="true" strokeweight=".5pt" strokecolor="#000000">
          <w10:wrap type="none"/>
        </v:line>
      </w:pict>
    </w:r>
    <w:r>
      <w:rPr/>
      <w:pict>
        <v:shape style="position:absolute;margin-left:373.26886pt;margin-top:121.747299pt;width:108.75pt;height:9.5pt;mso-position-horizontal-relative:page;mso-position-vertical-relative:page;z-index:-130600" type="#_x0000_t202" filled="false" stroked="false">
          <v:textbox inset="0,0,0,0">
            <w:txbxContent>
              <w:p>
                <w:pPr>
                  <w:spacing w:line="172" w:lineRule="exact" w:before="0"/>
                  <w:ind w:left="20" w:right="0" w:firstLine="0"/>
                  <w:jc w:val="left"/>
                  <w:rPr>
                    <w:sz w:val="15"/>
                  </w:rPr>
                </w:pPr>
                <w:r>
                  <w:rPr>
                    <w:sz w:val="15"/>
                  </w:rPr>
                  <w:t>MANUAL DE OSLO, 3ª  EDICIÓN</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320" from="112.47612pt,131.940811pt" to="480.980392pt,131.940811pt" stroked="true" strokeweight=".5pt" strokecolor="#000000">
          <w10:wrap type="none"/>
        </v:line>
      </w:pict>
    </w:r>
    <w:r>
      <w:rPr/>
      <w:pict>
        <v:shape style="position:absolute;margin-left:373.26886pt;margin-top:121.747299pt;width:108.75pt;height:9.5pt;mso-position-horizontal-relative:page;mso-position-vertical-relative:page;z-index:-128296" type="#_x0000_t202" filled="false" stroked="false">
          <v:textbox inset="0,0,0,0">
            <w:txbxContent>
              <w:p>
                <w:pPr>
                  <w:spacing w:line="172" w:lineRule="exact" w:before="0"/>
                  <w:ind w:left="20" w:right="0" w:firstLine="0"/>
                  <w:jc w:val="left"/>
                  <w:rPr>
                    <w:sz w:val="15"/>
                  </w:rPr>
                </w:pPr>
                <w:r>
                  <w:rPr>
                    <w:sz w:val="15"/>
                  </w:rPr>
                  <w:t>MANUAL DE OSLO, 3ª  EDICIÓN</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224" from="112.47612pt,131.940811pt" to="480.980392pt,131.940811pt" stroked="true" strokeweight=".5pt" strokecolor="#000000">
          <w10:wrap type="none"/>
        </v:line>
      </w:pict>
    </w:r>
    <w:r>
      <w:rPr/>
      <w:pict>
        <v:shape style="position:absolute;margin-left:373.26886pt;margin-top:121.747299pt;width:108.75pt;height:9.5pt;mso-position-horizontal-relative:page;mso-position-vertical-relative:page;z-index:-128200" type="#_x0000_t202" filled="false" stroked="false">
          <v:textbox inset="0,0,0,0">
            <w:txbxContent>
              <w:p>
                <w:pPr>
                  <w:spacing w:line="172" w:lineRule="exact" w:before="0"/>
                  <w:ind w:left="20" w:right="0" w:firstLine="0"/>
                  <w:jc w:val="left"/>
                  <w:rPr>
                    <w:sz w:val="15"/>
                  </w:rPr>
                </w:pPr>
                <w:r>
                  <w:rPr>
                    <w:sz w:val="15"/>
                  </w:rPr>
                  <w:t>MANUAL DE OSLO, 3ª  EDICIÓN</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176" from="112.47612pt,132.27562pt" to="480.980392pt,132.27562pt" stroked="true" strokeweight=".5pt" strokecolor="#000000">
          <w10:wrap type="none"/>
        </v:line>
      </w:pict>
    </w:r>
    <w:r>
      <w:rPr/>
      <w:pict>
        <v:shape style="position:absolute;margin-left:111.475952pt;margin-top:121.674034pt;width:115.85pt;height:10pt;mso-position-horizontal-relative:page;mso-position-vertical-relative:page;z-index:-128152" type="#_x0000_t202" filled="false" stroked="false">
          <v:textbox inset="0,0,0,0">
            <w:txbxContent>
              <w:p>
                <w:pPr>
                  <w:spacing w:line="182" w:lineRule="exact" w:before="0"/>
                  <w:ind w:left="20" w:right="0" w:firstLine="0"/>
                  <w:jc w:val="left"/>
                  <w:rPr>
                    <w:sz w:val="16"/>
                  </w:rPr>
                </w:pPr>
                <w:r>
                  <w:rPr>
                    <w:sz w:val="16"/>
                  </w:rPr>
                  <w:t>MANUAL DE OSLO, 3ª  EDICIÓN</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0576" from="112.47612pt,131.940811pt" to="480.980392pt,131.940811pt" stroked="true" strokeweight=".5pt" strokecolor="#000000">
          <w10:wrap type="none"/>
        </v:line>
      </w:pict>
    </w:r>
    <w:r>
      <w:rPr/>
      <w:pict>
        <v:shape style="position:absolute;margin-left:111.475952pt;margin-top:121.747299pt;width:108.75pt;height:9.5pt;mso-position-horizontal-relative:page;mso-position-vertical-relative:page;z-index:-130552" type="#_x0000_t202" filled="false" stroked="false">
          <v:textbox inset="0,0,0,0">
            <w:txbxContent>
              <w:p>
                <w:pPr>
                  <w:spacing w:line="172" w:lineRule="exact" w:before="0"/>
                  <w:ind w:left="20" w:right="0" w:firstLine="0"/>
                  <w:jc w:val="left"/>
                  <w:rPr>
                    <w:sz w:val="15"/>
                  </w:rPr>
                </w:pPr>
                <w:r>
                  <w:rPr>
                    <w:sz w:val="15"/>
                  </w:rPr>
                  <w:t>MANUAL DE OSLO, 3ª  EDICIÓN</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0336" from="112.47612pt,132.27562pt" to="480.980392pt,132.27562pt" stroked="true" strokeweight=".5pt" strokecolor="#000000">
          <w10:wrap type="none"/>
        </v:line>
      </w:pict>
    </w:r>
    <w:r>
      <w:rPr/>
      <w:pict>
        <v:shape style="position:absolute;margin-left:111.475952pt;margin-top:121.674034pt;width:115.85pt;height:10pt;mso-position-horizontal-relative:page;mso-position-vertical-relative:page;z-index:-130312" type="#_x0000_t202" filled="false" stroked="false">
          <v:textbox inset="0,0,0,0">
            <w:txbxContent>
              <w:p>
                <w:pPr>
                  <w:spacing w:line="182" w:lineRule="exact" w:before="0"/>
                  <w:ind w:left="20" w:right="0" w:firstLine="0"/>
                  <w:jc w:val="left"/>
                  <w:rPr>
                    <w:sz w:val="16"/>
                  </w:rPr>
                </w:pPr>
                <w:r>
                  <w:rPr>
                    <w:sz w:val="16"/>
                  </w:rPr>
                  <w:t>MANUAL DE OSLO, 3ª  EDICIÓN</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0288" from="112.47612pt,131.940811pt" to="480.980392pt,131.940811pt" stroked="true" strokeweight=".5pt" strokecolor="#000000">
          <w10:wrap type="none"/>
        </v:line>
      </w:pict>
    </w:r>
    <w:r>
      <w:rPr/>
      <w:pict>
        <v:shape style="position:absolute;margin-left:373.26886pt;margin-top:121.747299pt;width:108.75pt;height:9.5pt;mso-position-horizontal-relative:page;mso-position-vertical-relative:page;z-index:-130264" type="#_x0000_t202" filled="false" stroked="false">
          <v:textbox inset="0,0,0,0">
            <w:txbxContent>
              <w:p>
                <w:pPr>
                  <w:spacing w:line="172" w:lineRule="exact" w:before="0"/>
                  <w:ind w:left="20" w:right="0" w:firstLine="0"/>
                  <w:jc w:val="left"/>
                  <w:rPr>
                    <w:sz w:val="15"/>
                  </w:rPr>
                </w:pPr>
                <w:r>
                  <w:rPr>
                    <w:sz w:val="15"/>
                  </w:rPr>
                  <w:t>MANUAL DE OSLO, 3ª  EDICIÓN</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3">
    <w:multiLevelType w:val="hybridMultilevel"/>
    <w:lvl w:ilvl="0">
      <w:start w:val="1"/>
      <w:numFmt w:val="decimal"/>
      <w:lvlText w:val="%1"/>
      <w:lvlJc w:val="left"/>
      <w:pPr>
        <w:ind w:left="1247" w:hanging="142"/>
        <w:jc w:val="left"/>
      </w:pPr>
      <w:rPr>
        <w:rFonts w:hint="default" w:ascii="Arial" w:hAnsi="Arial" w:eastAsia="Arial" w:cs="Arial"/>
        <w:w w:val="99"/>
        <w:position w:val="8"/>
        <w:sz w:val="14"/>
        <w:szCs w:val="14"/>
      </w:rPr>
    </w:lvl>
    <w:lvl w:ilvl="1">
      <w:start w:val="0"/>
      <w:numFmt w:val="bullet"/>
      <w:lvlText w:val="•"/>
      <w:lvlJc w:val="left"/>
      <w:pPr>
        <w:ind w:left="1970" w:hanging="142"/>
      </w:pPr>
      <w:rPr>
        <w:rFonts w:hint="default"/>
      </w:rPr>
    </w:lvl>
    <w:lvl w:ilvl="2">
      <w:start w:val="0"/>
      <w:numFmt w:val="bullet"/>
      <w:lvlText w:val="•"/>
      <w:lvlJc w:val="left"/>
      <w:pPr>
        <w:ind w:left="2700" w:hanging="142"/>
      </w:pPr>
      <w:rPr>
        <w:rFonts w:hint="default"/>
      </w:rPr>
    </w:lvl>
    <w:lvl w:ilvl="3">
      <w:start w:val="0"/>
      <w:numFmt w:val="bullet"/>
      <w:lvlText w:val="•"/>
      <w:lvlJc w:val="left"/>
      <w:pPr>
        <w:ind w:left="3430" w:hanging="142"/>
      </w:pPr>
      <w:rPr>
        <w:rFonts w:hint="default"/>
      </w:rPr>
    </w:lvl>
    <w:lvl w:ilvl="4">
      <w:start w:val="0"/>
      <w:numFmt w:val="bullet"/>
      <w:lvlText w:val="•"/>
      <w:lvlJc w:val="left"/>
      <w:pPr>
        <w:ind w:left="4160" w:hanging="142"/>
      </w:pPr>
      <w:rPr>
        <w:rFonts w:hint="default"/>
      </w:rPr>
    </w:lvl>
    <w:lvl w:ilvl="5">
      <w:start w:val="0"/>
      <w:numFmt w:val="bullet"/>
      <w:lvlText w:val="•"/>
      <w:lvlJc w:val="left"/>
      <w:pPr>
        <w:ind w:left="4890" w:hanging="142"/>
      </w:pPr>
      <w:rPr>
        <w:rFonts w:hint="default"/>
      </w:rPr>
    </w:lvl>
    <w:lvl w:ilvl="6">
      <w:start w:val="0"/>
      <w:numFmt w:val="bullet"/>
      <w:lvlText w:val="•"/>
      <w:lvlJc w:val="left"/>
      <w:pPr>
        <w:ind w:left="5620" w:hanging="142"/>
      </w:pPr>
      <w:rPr>
        <w:rFonts w:hint="default"/>
      </w:rPr>
    </w:lvl>
    <w:lvl w:ilvl="7">
      <w:start w:val="0"/>
      <w:numFmt w:val="bullet"/>
      <w:lvlText w:val="•"/>
      <w:lvlJc w:val="left"/>
      <w:pPr>
        <w:ind w:left="6350" w:hanging="142"/>
      </w:pPr>
      <w:rPr>
        <w:rFonts w:hint="default"/>
      </w:rPr>
    </w:lvl>
    <w:lvl w:ilvl="8">
      <w:start w:val="0"/>
      <w:numFmt w:val="bullet"/>
      <w:lvlText w:val="•"/>
      <w:lvlJc w:val="left"/>
      <w:pPr>
        <w:ind w:left="7080" w:hanging="142"/>
      </w:pPr>
      <w:rPr>
        <w:rFonts w:hint="default"/>
      </w:rPr>
    </w:lvl>
  </w:abstractNum>
  <w:abstractNum w:abstractNumId="89">
    <w:multiLevelType w:val="hybridMultilevel"/>
    <w:lvl w:ilvl="0">
      <w:start w:val="1"/>
      <w:numFmt w:val="decimal"/>
      <w:lvlText w:val="%1"/>
      <w:lvlJc w:val="left"/>
      <w:pPr>
        <w:ind w:left="1247" w:hanging="142"/>
        <w:jc w:val="left"/>
      </w:pPr>
      <w:rPr>
        <w:rFonts w:hint="default" w:ascii="Arial" w:hAnsi="Arial" w:eastAsia="Arial" w:cs="Arial"/>
        <w:w w:val="99"/>
        <w:position w:val="8"/>
        <w:sz w:val="14"/>
        <w:szCs w:val="14"/>
      </w:rPr>
    </w:lvl>
    <w:lvl w:ilvl="1">
      <w:start w:val="0"/>
      <w:numFmt w:val="bullet"/>
      <w:lvlText w:val="•"/>
      <w:lvlJc w:val="left"/>
      <w:pPr>
        <w:ind w:left="1970" w:hanging="142"/>
      </w:pPr>
      <w:rPr>
        <w:rFonts w:hint="default"/>
      </w:rPr>
    </w:lvl>
    <w:lvl w:ilvl="2">
      <w:start w:val="0"/>
      <w:numFmt w:val="bullet"/>
      <w:lvlText w:val="•"/>
      <w:lvlJc w:val="left"/>
      <w:pPr>
        <w:ind w:left="2700" w:hanging="142"/>
      </w:pPr>
      <w:rPr>
        <w:rFonts w:hint="default"/>
      </w:rPr>
    </w:lvl>
    <w:lvl w:ilvl="3">
      <w:start w:val="0"/>
      <w:numFmt w:val="bullet"/>
      <w:lvlText w:val="•"/>
      <w:lvlJc w:val="left"/>
      <w:pPr>
        <w:ind w:left="3430" w:hanging="142"/>
      </w:pPr>
      <w:rPr>
        <w:rFonts w:hint="default"/>
      </w:rPr>
    </w:lvl>
    <w:lvl w:ilvl="4">
      <w:start w:val="0"/>
      <w:numFmt w:val="bullet"/>
      <w:lvlText w:val="•"/>
      <w:lvlJc w:val="left"/>
      <w:pPr>
        <w:ind w:left="4160" w:hanging="142"/>
      </w:pPr>
      <w:rPr>
        <w:rFonts w:hint="default"/>
      </w:rPr>
    </w:lvl>
    <w:lvl w:ilvl="5">
      <w:start w:val="0"/>
      <w:numFmt w:val="bullet"/>
      <w:lvlText w:val="•"/>
      <w:lvlJc w:val="left"/>
      <w:pPr>
        <w:ind w:left="4890" w:hanging="142"/>
      </w:pPr>
      <w:rPr>
        <w:rFonts w:hint="default"/>
      </w:rPr>
    </w:lvl>
    <w:lvl w:ilvl="6">
      <w:start w:val="0"/>
      <w:numFmt w:val="bullet"/>
      <w:lvlText w:val="•"/>
      <w:lvlJc w:val="left"/>
      <w:pPr>
        <w:ind w:left="5620" w:hanging="142"/>
      </w:pPr>
      <w:rPr>
        <w:rFonts w:hint="default"/>
      </w:rPr>
    </w:lvl>
    <w:lvl w:ilvl="7">
      <w:start w:val="0"/>
      <w:numFmt w:val="bullet"/>
      <w:lvlText w:val="•"/>
      <w:lvlJc w:val="left"/>
      <w:pPr>
        <w:ind w:left="6350" w:hanging="142"/>
      </w:pPr>
      <w:rPr>
        <w:rFonts w:hint="default"/>
      </w:rPr>
    </w:lvl>
    <w:lvl w:ilvl="8">
      <w:start w:val="0"/>
      <w:numFmt w:val="bullet"/>
      <w:lvlText w:val="•"/>
      <w:lvlJc w:val="left"/>
      <w:pPr>
        <w:ind w:left="7080" w:hanging="142"/>
      </w:pPr>
      <w:rPr>
        <w:rFonts w:hint="default"/>
      </w:rPr>
    </w:lvl>
  </w:abstractNum>
  <w:abstractNum w:abstractNumId="0">
    <w:multiLevelType w:val="hybridMultilevel"/>
    <w:lvl w:ilvl="0">
      <w:start w:val="1"/>
      <w:numFmt w:val="decimal"/>
      <w:lvlText w:val="%1."/>
      <w:lvlJc w:val="left"/>
      <w:pPr>
        <w:ind w:left="1363" w:hanging="284"/>
        <w:jc w:val="left"/>
      </w:pPr>
      <w:rPr>
        <w:rFonts w:hint="default" w:ascii="PMingLiU" w:hAnsi="PMingLiU" w:eastAsia="PMingLiU" w:cs="PMingLiU"/>
        <w:spacing w:val="0"/>
        <w:w w:val="106"/>
        <w:sz w:val="20"/>
        <w:szCs w:val="20"/>
      </w:rPr>
    </w:lvl>
    <w:lvl w:ilvl="1">
      <w:start w:val="1"/>
      <w:numFmt w:val="decimal"/>
      <w:lvlText w:val="%1.%2."/>
      <w:lvlJc w:val="left"/>
      <w:pPr>
        <w:ind w:left="1760" w:hanging="397"/>
        <w:jc w:val="left"/>
      </w:pPr>
      <w:rPr>
        <w:rFonts w:hint="default" w:ascii="PMingLiU" w:hAnsi="PMingLiU" w:eastAsia="PMingLiU" w:cs="PMingLiU"/>
        <w:spacing w:val="0"/>
        <w:w w:val="106"/>
        <w:sz w:val="20"/>
        <w:szCs w:val="20"/>
      </w:rPr>
    </w:lvl>
    <w:lvl w:ilvl="2">
      <w:start w:val="0"/>
      <w:numFmt w:val="bullet"/>
      <w:lvlText w:val="•"/>
      <w:lvlJc w:val="left"/>
      <w:pPr>
        <w:ind w:left="2513" w:hanging="397"/>
      </w:pPr>
      <w:rPr>
        <w:rFonts w:hint="default"/>
      </w:rPr>
    </w:lvl>
    <w:lvl w:ilvl="3">
      <w:start w:val="0"/>
      <w:numFmt w:val="bullet"/>
      <w:lvlText w:val="•"/>
      <w:lvlJc w:val="left"/>
      <w:pPr>
        <w:ind w:left="3266" w:hanging="397"/>
      </w:pPr>
      <w:rPr>
        <w:rFonts w:hint="default"/>
      </w:rPr>
    </w:lvl>
    <w:lvl w:ilvl="4">
      <w:start w:val="0"/>
      <w:numFmt w:val="bullet"/>
      <w:lvlText w:val="•"/>
      <w:lvlJc w:val="left"/>
      <w:pPr>
        <w:ind w:left="4020" w:hanging="397"/>
      </w:pPr>
      <w:rPr>
        <w:rFonts w:hint="default"/>
      </w:rPr>
    </w:lvl>
    <w:lvl w:ilvl="5">
      <w:start w:val="0"/>
      <w:numFmt w:val="bullet"/>
      <w:lvlText w:val="•"/>
      <w:lvlJc w:val="left"/>
      <w:pPr>
        <w:ind w:left="4773" w:hanging="397"/>
      </w:pPr>
      <w:rPr>
        <w:rFonts w:hint="default"/>
      </w:rPr>
    </w:lvl>
    <w:lvl w:ilvl="6">
      <w:start w:val="0"/>
      <w:numFmt w:val="bullet"/>
      <w:lvlText w:val="•"/>
      <w:lvlJc w:val="left"/>
      <w:pPr>
        <w:ind w:left="5526" w:hanging="397"/>
      </w:pPr>
      <w:rPr>
        <w:rFonts w:hint="default"/>
      </w:rPr>
    </w:lvl>
    <w:lvl w:ilvl="7">
      <w:start w:val="0"/>
      <w:numFmt w:val="bullet"/>
      <w:lvlText w:val="•"/>
      <w:lvlJc w:val="left"/>
      <w:pPr>
        <w:ind w:left="6280" w:hanging="397"/>
      </w:pPr>
      <w:rPr>
        <w:rFonts w:hint="default"/>
      </w:rPr>
    </w:lvl>
    <w:lvl w:ilvl="8">
      <w:start w:val="0"/>
      <w:numFmt w:val="bullet"/>
      <w:lvlText w:val="•"/>
      <w:lvlJc w:val="left"/>
      <w:pPr>
        <w:ind w:left="7033" w:hanging="397"/>
      </w:pPr>
      <w:rPr>
        <w:rFonts w:hint="default"/>
      </w:rPr>
    </w:lvl>
  </w:abstractNum>
  <w:abstractNum w:abstractNumId="105">
    <w:multiLevelType w:val="hybridMultilevel"/>
    <w:lvl w:ilvl="0">
      <w:start w:val="542"/>
      <w:numFmt w:val="decimal"/>
      <w:lvlText w:val="%1."/>
      <w:lvlJc w:val="left"/>
      <w:pPr>
        <w:ind w:left="1023" w:hanging="624"/>
        <w:jc w:val="left"/>
      </w:pPr>
      <w:rPr>
        <w:rFonts w:hint="default" w:ascii="PMingLiU" w:hAnsi="PMingLiU" w:eastAsia="PMingLiU" w:cs="PMingLiU"/>
        <w:w w:val="109"/>
        <w:sz w:val="19"/>
        <w:szCs w:val="19"/>
      </w:rPr>
    </w:lvl>
    <w:lvl w:ilvl="1">
      <w:start w:val="0"/>
      <w:numFmt w:val="bullet"/>
      <w:lvlText w:val="•"/>
      <w:lvlJc w:val="left"/>
      <w:pPr>
        <w:ind w:left="1772" w:hanging="624"/>
      </w:pPr>
      <w:rPr>
        <w:rFonts w:hint="default"/>
      </w:rPr>
    </w:lvl>
    <w:lvl w:ilvl="2">
      <w:start w:val="0"/>
      <w:numFmt w:val="bullet"/>
      <w:lvlText w:val="•"/>
      <w:lvlJc w:val="left"/>
      <w:pPr>
        <w:ind w:left="2524" w:hanging="624"/>
      </w:pPr>
      <w:rPr>
        <w:rFonts w:hint="default"/>
      </w:rPr>
    </w:lvl>
    <w:lvl w:ilvl="3">
      <w:start w:val="0"/>
      <w:numFmt w:val="bullet"/>
      <w:lvlText w:val="•"/>
      <w:lvlJc w:val="left"/>
      <w:pPr>
        <w:ind w:left="3276" w:hanging="624"/>
      </w:pPr>
      <w:rPr>
        <w:rFonts w:hint="default"/>
      </w:rPr>
    </w:lvl>
    <w:lvl w:ilvl="4">
      <w:start w:val="0"/>
      <w:numFmt w:val="bullet"/>
      <w:lvlText w:val="•"/>
      <w:lvlJc w:val="left"/>
      <w:pPr>
        <w:ind w:left="4028" w:hanging="624"/>
      </w:pPr>
      <w:rPr>
        <w:rFonts w:hint="default"/>
      </w:rPr>
    </w:lvl>
    <w:lvl w:ilvl="5">
      <w:start w:val="0"/>
      <w:numFmt w:val="bullet"/>
      <w:lvlText w:val="•"/>
      <w:lvlJc w:val="left"/>
      <w:pPr>
        <w:ind w:left="4780" w:hanging="624"/>
      </w:pPr>
      <w:rPr>
        <w:rFonts w:hint="default"/>
      </w:rPr>
    </w:lvl>
    <w:lvl w:ilvl="6">
      <w:start w:val="0"/>
      <w:numFmt w:val="bullet"/>
      <w:lvlText w:val="•"/>
      <w:lvlJc w:val="left"/>
      <w:pPr>
        <w:ind w:left="5532" w:hanging="624"/>
      </w:pPr>
      <w:rPr>
        <w:rFonts w:hint="default"/>
      </w:rPr>
    </w:lvl>
    <w:lvl w:ilvl="7">
      <w:start w:val="0"/>
      <w:numFmt w:val="bullet"/>
      <w:lvlText w:val="•"/>
      <w:lvlJc w:val="left"/>
      <w:pPr>
        <w:ind w:left="6284" w:hanging="624"/>
      </w:pPr>
      <w:rPr>
        <w:rFonts w:hint="default"/>
      </w:rPr>
    </w:lvl>
    <w:lvl w:ilvl="8">
      <w:start w:val="0"/>
      <w:numFmt w:val="bullet"/>
      <w:lvlText w:val="•"/>
      <w:lvlJc w:val="left"/>
      <w:pPr>
        <w:ind w:left="7036" w:hanging="624"/>
      </w:pPr>
      <w:rPr>
        <w:rFonts w:hint="default"/>
      </w:rPr>
    </w:lvl>
  </w:abstractNum>
  <w:abstractNum w:abstractNumId="104">
    <w:multiLevelType w:val="hybridMultilevel"/>
    <w:lvl w:ilvl="0">
      <w:start w:val="1"/>
      <w:numFmt w:val="decimal"/>
      <w:lvlText w:val="%1."/>
      <w:lvlJc w:val="left"/>
      <w:pPr>
        <w:ind w:left="827" w:hanging="258"/>
        <w:jc w:val="left"/>
      </w:pPr>
      <w:rPr>
        <w:rFonts w:hint="default" w:ascii="Arial" w:hAnsi="Arial" w:eastAsia="Arial" w:cs="Arial"/>
        <w:b/>
        <w:bCs/>
        <w:spacing w:val="0"/>
        <w:w w:val="99"/>
        <w:sz w:val="22"/>
        <w:szCs w:val="22"/>
      </w:rPr>
    </w:lvl>
    <w:lvl w:ilvl="1">
      <w:start w:val="0"/>
      <w:numFmt w:val="bullet"/>
      <w:lvlText w:val="•"/>
      <w:lvlJc w:val="left"/>
      <w:pPr>
        <w:ind w:left="1247" w:hanging="227"/>
      </w:pPr>
      <w:rPr>
        <w:rFonts w:hint="default" w:ascii="PMingLiU" w:hAnsi="PMingLiU" w:eastAsia="PMingLiU" w:cs="PMingLiU"/>
        <w:color w:val="656565"/>
        <w:w w:val="51"/>
        <w:sz w:val="19"/>
        <w:szCs w:val="19"/>
      </w:rPr>
    </w:lvl>
    <w:lvl w:ilvl="2">
      <w:start w:val="0"/>
      <w:numFmt w:val="bullet"/>
      <w:lvlText w:val="•"/>
      <w:lvlJc w:val="left"/>
      <w:pPr>
        <w:ind w:left="1240" w:hanging="227"/>
      </w:pPr>
      <w:rPr>
        <w:rFonts w:hint="default"/>
      </w:rPr>
    </w:lvl>
    <w:lvl w:ilvl="3">
      <w:start w:val="0"/>
      <w:numFmt w:val="bullet"/>
      <w:lvlText w:val="•"/>
      <w:lvlJc w:val="left"/>
      <w:pPr>
        <w:ind w:left="2152" w:hanging="227"/>
      </w:pPr>
      <w:rPr>
        <w:rFonts w:hint="default"/>
      </w:rPr>
    </w:lvl>
    <w:lvl w:ilvl="4">
      <w:start w:val="0"/>
      <w:numFmt w:val="bullet"/>
      <w:lvlText w:val="•"/>
      <w:lvlJc w:val="left"/>
      <w:pPr>
        <w:ind w:left="3065" w:hanging="227"/>
      </w:pPr>
      <w:rPr>
        <w:rFonts w:hint="default"/>
      </w:rPr>
    </w:lvl>
    <w:lvl w:ilvl="5">
      <w:start w:val="0"/>
      <w:numFmt w:val="bullet"/>
      <w:lvlText w:val="•"/>
      <w:lvlJc w:val="left"/>
      <w:pPr>
        <w:ind w:left="3977" w:hanging="227"/>
      </w:pPr>
      <w:rPr>
        <w:rFonts w:hint="default"/>
      </w:rPr>
    </w:lvl>
    <w:lvl w:ilvl="6">
      <w:start w:val="0"/>
      <w:numFmt w:val="bullet"/>
      <w:lvlText w:val="•"/>
      <w:lvlJc w:val="left"/>
      <w:pPr>
        <w:ind w:left="4890" w:hanging="227"/>
      </w:pPr>
      <w:rPr>
        <w:rFonts w:hint="default"/>
      </w:rPr>
    </w:lvl>
    <w:lvl w:ilvl="7">
      <w:start w:val="0"/>
      <w:numFmt w:val="bullet"/>
      <w:lvlText w:val="•"/>
      <w:lvlJc w:val="left"/>
      <w:pPr>
        <w:ind w:left="5802" w:hanging="227"/>
      </w:pPr>
      <w:rPr>
        <w:rFonts w:hint="default"/>
      </w:rPr>
    </w:lvl>
    <w:lvl w:ilvl="8">
      <w:start w:val="0"/>
      <w:numFmt w:val="bullet"/>
      <w:lvlText w:val="•"/>
      <w:lvlJc w:val="left"/>
      <w:pPr>
        <w:ind w:left="6715" w:hanging="227"/>
      </w:pPr>
      <w:rPr>
        <w:rFonts w:hint="default"/>
      </w:rPr>
    </w:lvl>
  </w:abstractNum>
  <w:abstractNum w:abstractNumId="102">
    <w:multiLevelType w:val="hybridMultilevel"/>
    <w:lvl w:ilvl="0">
      <w:start w:val="0"/>
      <w:numFmt w:val="bullet"/>
      <w:lvlText w:val="•"/>
      <w:lvlJc w:val="left"/>
      <w:pPr>
        <w:ind w:left="1247" w:hanging="227"/>
      </w:pPr>
      <w:rPr>
        <w:rFonts w:hint="default" w:ascii="PMingLiU" w:hAnsi="PMingLiU" w:eastAsia="PMingLiU" w:cs="PMingLiU"/>
        <w:color w:val="656565"/>
        <w:w w:val="51"/>
        <w:sz w:val="19"/>
        <w:szCs w:val="19"/>
      </w:rPr>
    </w:lvl>
    <w:lvl w:ilvl="1">
      <w:start w:val="0"/>
      <w:numFmt w:val="bullet"/>
      <w:lvlText w:val="•"/>
      <w:lvlJc w:val="left"/>
      <w:pPr>
        <w:ind w:left="1970" w:hanging="227"/>
      </w:pPr>
      <w:rPr>
        <w:rFonts w:hint="default"/>
      </w:rPr>
    </w:lvl>
    <w:lvl w:ilvl="2">
      <w:start w:val="0"/>
      <w:numFmt w:val="bullet"/>
      <w:lvlText w:val="•"/>
      <w:lvlJc w:val="left"/>
      <w:pPr>
        <w:ind w:left="2700" w:hanging="227"/>
      </w:pPr>
      <w:rPr>
        <w:rFonts w:hint="default"/>
      </w:rPr>
    </w:lvl>
    <w:lvl w:ilvl="3">
      <w:start w:val="0"/>
      <w:numFmt w:val="bullet"/>
      <w:lvlText w:val="•"/>
      <w:lvlJc w:val="left"/>
      <w:pPr>
        <w:ind w:left="3430" w:hanging="227"/>
      </w:pPr>
      <w:rPr>
        <w:rFonts w:hint="default"/>
      </w:rPr>
    </w:lvl>
    <w:lvl w:ilvl="4">
      <w:start w:val="0"/>
      <w:numFmt w:val="bullet"/>
      <w:lvlText w:val="•"/>
      <w:lvlJc w:val="left"/>
      <w:pPr>
        <w:ind w:left="4160" w:hanging="227"/>
      </w:pPr>
      <w:rPr>
        <w:rFonts w:hint="default"/>
      </w:rPr>
    </w:lvl>
    <w:lvl w:ilvl="5">
      <w:start w:val="0"/>
      <w:numFmt w:val="bullet"/>
      <w:lvlText w:val="•"/>
      <w:lvlJc w:val="left"/>
      <w:pPr>
        <w:ind w:left="4890" w:hanging="227"/>
      </w:pPr>
      <w:rPr>
        <w:rFonts w:hint="default"/>
      </w:rPr>
    </w:lvl>
    <w:lvl w:ilvl="6">
      <w:start w:val="0"/>
      <w:numFmt w:val="bullet"/>
      <w:lvlText w:val="•"/>
      <w:lvlJc w:val="left"/>
      <w:pPr>
        <w:ind w:left="5620" w:hanging="227"/>
      </w:pPr>
      <w:rPr>
        <w:rFonts w:hint="default"/>
      </w:rPr>
    </w:lvl>
    <w:lvl w:ilvl="7">
      <w:start w:val="0"/>
      <w:numFmt w:val="bullet"/>
      <w:lvlText w:val="•"/>
      <w:lvlJc w:val="left"/>
      <w:pPr>
        <w:ind w:left="6350" w:hanging="227"/>
      </w:pPr>
      <w:rPr>
        <w:rFonts w:hint="default"/>
      </w:rPr>
    </w:lvl>
    <w:lvl w:ilvl="8">
      <w:start w:val="0"/>
      <w:numFmt w:val="bullet"/>
      <w:lvlText w:val="•"/>
      <w:lvlJc w:val="left"/>
      <w:pPr>
        <w:ind w:left="7080" w:hanging="227"/>
      </w:pPr>
      <w:rPr>
        <w:rFonts w:hint="default"/>
      </w:rPr>
    </w:lvl>
  </w:abstractNum>
  <w:abstractNum w:abstractNumId="101">
    <w:multiLevelType w:val="hybridMultilevel"/>
    <w:lvl w:ilvl="0">
      <w:start w:val="527"/>
      <w:numFmt w:val="decimal"/>
      <w:lvlText w:val="%1."/>
      <w:lvlJc w:val="left"/>
      <w:pPr>
        <w:ind w:left="1023" w:hanging="624"/>
        <w:jc w:val="left"/>
      </w:pPr>
      <w:rPr>
        <w:rFonts w:hint="default" w:ascii="PMingLiU" w:hAnsi="PMingLiU" w:eastAsia="PMingLiU" w:cs="PMingLiU"/>
        <w:w w:val="109"/>
        <w:sz w:val="19"/>
        <w:szCs w:val="19"/>
      </w:rPr>
    </w:lvl>
    <w:lvl w:ilvl="1">
      <w:start w:val="0"/>
      <w:numFmt w:val="bullet"/>
      <w:lvlText w:val="•"/>
      <w:lvlJc w:val="left"/>
      <w:pPr>
        <w:ind w:left="1772" w:hanging="624"/>
      </w:pPr>
      <w:rPr>
        <w:rFonts w:hint="default"/>
      </w:rPr>
    </w:lvl>
    <w:lvl w:ilvl="2">
      <w:start w:val="0"/>
      <w:numFmt w:val="bullet"/>
      <w:lvlText w:val="•"/>
      <w:lvlJc w:val="left"/>
      <w:pPr>
        <w:ind w:left="2524" w:hanging="624"/>
      </w:pPr>
      <w:rPr>
        <w:rFonts w:hint="default"/>
      </w:rPr>
    </w:lvl>
    <w:lvl w:ilvl="3">
      <w:start w:val="0"/>
      <w:numFmt w:val="bullet"/>
      <w:lvlText w:val="•"/>
      <w:lvlJc w:val="left"/>
      <w:pPr>
        <w:ind w:left="3276" w:hanging="624"/>
      </w:pPr>
      <w:rPr>
        <w:rFonts w:hint="default"/>
      </w:rPr>
    </w:lvl>
    <w:lvl w:ilvl="4">
      <w:start w:val="0"/>
      <w:numFmt w:val="bullet"/>
      <w:lvlText w:val="•"/>
      <w:lvlJc w:val="left"/>
      <w:pPr>
        <w:ind w:left="4028" w:hanging="624"/>
      </w:pPr>
      <w:rPr>
        <w:rFonts w:hint="default"/>
      </w:rPr>
    </w:lvl>
    <w:lvl w:ilvl="5">
      <w:start w:val="0"/>
      <w:numFmt w:val="bullet"/>
      <w:lvlText w:val="•"/>
      <w:lvlJc w:val="left"/>
      <w:pPr>
        <w:ind w:left="4780" w:hanging="624"/>
      </w:pPr>
      <w:rPr>
        <w:rFonts w:hint="default"/>
      </w:rPr>
    </w:lvl>
    <w:lvl w:ilvl="6">
      <w:start w:val="0"/>
      <w:numFmt w:val="bullet"/>
      <w:lvlText w:val="•"/>
      <w:lvlJc w:val="left"/>
      <w:pPr>
        <w:ind w:left="5532" w:hanging="624"/>
      </w:pPr>
      <w:rPr>
        <w:rFonts w:hint="default"/>
      </w:rPr>
    </w:lvl>
    <w:lvl w:ilvl="7">
      <w:start w:val="0"/>
      <w:numFmt w:val="bullet"/>
      <w:lvlText w:val="•"/>
      <w:lvlJc w:val="left"/>
      <w:pPr>
        <w:ind w:left="6284" w:hanging="624"/>
      </w:pPr>
      <w:rPr>
        <w:rFonts w:hint="default"/>
      </w:rPr>
    </w:lvl>
    <w:lvl w:ilvl="8">
      <w:start w:val="0"/>
      <w:numFmt w:val="bullet"/>
      <w:lvlText w:val="•"/>
      <w:lvlJc w:val="left"/>
      <w:pPr>
        <w:ind w:left="7036" w:hanging="624"/>
      </w:pPr>
      <w:rPr>
        <w:rFonts w:hint="default"/>
      </w:rPr>
    </w:lvl>
  </w:abstractNum>
  <w:abstractNum w:abstractNumId="100">
    <w:multiLevelType w:val="hybridMultilevel"/>
    <w:lvl w:ilvl="0">
      <w:start w:val="5"/>
      <w:numFmt w:val="decimal"/>
      <w:lvlText w:val="%1"/>
      <w:lvlJc w:val="left"/>
      <w:pPr>
        <w:ind w:left="1420" w:hanging="398"/>
        <w:jc w:val="left"/>
      </w:pPr>
      <w:rPr>
        <w:rFonts w:hint="default"/>
      </w:rPr>
    </w:lvl>
    <w:lvl w:ilvl="1">
      <w:start w:val="1"/>
      <w:numFmt w:val="decimal"/>
      <w:lvlText w:val="%1.%2."/>
      <w:lvlJc w:val="left"/>
      <w:pPr>
        <w:ind w:left="1420" w:hanging="398"/>
        <w:jc w:val="left"/>
      </w:pPr>
      <w:rPr>
        <w:rFonts w:hint="default" w:ascii="Arial" w:hAnsi="Arial" w:eastAsia="Arial" w:cs="Arial"/>
        <w:b/>
        <w:bCs/>
        <w:i/>
        <w:spacing w:val="0"/>
        <w:w w:val="97"/>
        <w:sz w:val="20"/>
        <w:szCs w:val="20"/>
      </w:rPr>
    </w:lvl>
    <w:lvl w:ilvl="2">
      <w:start w:val="1"/>
      <w:numFmt w:val="decimal"/>
      <w:lvlText w:val="%1.%2.%3."/>
      <w:lvlJc w:val="left"/>
      <w:pPr>
        <w:ind w:left="1588" w:hanging="566"/>
        <w:jc w:val="left"/>
      </w:pPr>
      <w:rPr>
        <w:rFonts w:hint="default" w:ascii="Verdana" w:hAnsi="Verdana" w:eastAsia="Verdana" w:cs="Verdana"/>
        <w:i/>
        <w:spacing w:val="0"/>
        <w:w w:val="78"/>
        <w:sz w:val="19"/>
        <w:szCs w:val="19"/>
      </w:rPr>
    </w:lvl>
    <w:lvl w:ilvl="3">
      <w:start w:val="0"/>
      <w:numFmt w:val="bullet"/>
      <w:lvlText w:val="•"/>
      <w:lvlJc w:val="left"/>
      <w:pPr>
        <w:ind w:left="3126" w:hanging="566"/>
      </w:pPr>
      <w:rPr>
        <w:rFonts w:hint="default"/>
      </w:rPr>
    </w:lvl>
    <w:lvl w:ilvl="4">
      <w:start w:val="0"/>
      <w:numFmt w:val="bullet"/>
      <w:lvlText w:val="•"/>
      <w:lvlJc w:val="left"/>
      <w:pPr>
        <w:ind w:left="3900" w:hanging="566"/>
      </w:pPr>
      <w:rPr>
        <w:rFonts w:hint="default"/>
      </w:rPr>
    </w:lvl>
    <w:lvl w:ilvl="5">
      <w:start w:val="0"/>
      <w:numFmt w:val="bullet"/>
      <w:lvlText w:val="•"/>
      <w:lvlJc w:val="left"/>
      <w:pPr>
        <w:ind w:left="4673" w:hanging="566"/>
      </w:pPr>
      <w:rPr>
        <w:rFonts w:hint="default"/>
      </w:rPr>
    </w:lvl>
    <w:lvl w:ilvl="6">
      <w:start w:val="0"/>
      <w:numFmt w:val="bullet"/>
      <w:lvlText w:val="•"/>
      <w:lvlJc w:val="left"/>
      <w:pPr>
        <w:ind w:left="5446" w:hanging="566"/>
      </w:pPr>
      <w:rPr>
        <w:rFonts w:hint="default"/>
      </w:rPr>
    </w:lvl>
    <w:lvl w:ilvl="7">
      <w:start w:val="0"/>
      <w:numFmt w:val="bullet"/>
      <w:lvlText w:val="•"/>
      <w:lvlJc w:val="left"/>
      <w:pPr>
        <w:ind w:left="6220" w:hanging="566"/>
      </w:pPr>
      <w:rPr>
        <w:rFonts w:hint="default"/>
      </w:rPr>
    </w:lvl>
    <w:lvl w:ilvl="8">
      <w:start w:val="0"/>
      <w:numFmt w:val="bullet"/>
      <w:lvlText w:val="•"/>
      <w:lvlJc w:val="left"/>
      <w:pPr>
        <w:ind w:left="6993" w:hanging="566"/>
      </w:pPr>
      <w:rPr>
        <w:rFonts w:hint="default"/>
      </w:rPr>
    </w:lvl>
  </w:abstractNum>
  <w:abstractNum w:abstractNumId="99">
    <w:multiLevelType w:val="hybridMultilevel"/>
    <w:lvl w:ilvl="0">
      <w:start w:val="0"/>
      <w:numFmt w:val="bullet"/>
      <w:lvlText w:val="•"/>
      <w:lvlJc w:val="left"/>
      <w:pPr>
        <w:ind w:left="1247" w:hanging="227"/>
      </w:pPr>
      <w:rPr>
        <w:rFonts w:hint="default" w:ascii="PMingLiU" w:hAnsi="PMingLiU" w:eastAsia="PMingLiU" w:cs="PMingLiU"/>
        <w:color w:val="656565"/>
        <w:w w:val="51"/>
        <w:sz w:val="19"/>
        <w:szCs w:val="19"/>
      </w:rPr>
    </w:lvl>
    <w:lvl w:ilvl="1">
      <w:start w:val="0"/>
      <w:numFmt w:val="bullet"/>
      <w:lvlText w:val="•"/>
      <w:lvlJc w:val="left"/>
      <w:pPr>
        <w:ind w:left="1970" w:hanging="227"/>
      </w:pPr>
      <w:rPr>
        <w:rFonts w:hint="default"/>
      </w:rPr>
    </w:lvl>
    <w:lvl w:ilvl="2">
      <w:start w:val="0"/>
      <w:numFmt w:val="bullet"/>
      <w:lvlText w:val="•"/>
      <w:lvlJc w:val="left"/>
      <w:pPr>
        <w:ind w:left="2700" w:hanging="227"/>
      </w:pPr>
      <w:rPr>
        <w:rFonts w:hint="default"/>
      </w:rPr>
    </w:lvl>
    <w:lvl w:ilvl="3">
      <w:start w:val="0"/>
      <w:numFmt w:val="bullet"/>
      <w:lvlText w:val="•"/>
      <w:lvlJc w:val="left"/>
      <w:pPr>
        <w:ind w:left="3430" w:hanging="227"/>
      </w:pPr>
      <w:rPr>
        <w:rFonts w:hint="default"/>
      </w:rPr>
    </w:lvl>
    <w:lvl w:ilvl="4">
      <w:start w:val="0"/>
      <w:numFmt w:val="bullet"/>
      <w:lvlText w:val="•"/>
      <w:lvlJc w:val="left"/>
      <w:pPr>
        <w:ind w:left="4160" w:hanging="227"/>
      </w:pPr>
      <w:rPr>
        <w:rFonts w:hint="default"/>
      </w:rPr>
    </w:lvl>
    <w:lvl w:ilvl="5">
      <w:start w:val="0"/>
      <w:numFmt w:val="bullet"/>
      <w:lvlText w:val="•"/>
      <w:lvlJc w:val="left"/>
      <w:pPr>
        <w:ind w:left="4890" w:hanging="227"/>
      </w:pPr>
      <w:rPr>
        <w:rFonts w:hint="default"/>
      </w:rPr>
    </w:lvl>
    <w:lvl w:ilvl="6">
      <w:start w:val="0"/>
      <w:numFmt w:val="bullet"/>
      <w:lvlText w:val="•"/>
      <w:lvlJc w:val="left"/>
      <w:pPr>
        <w:ind w:left="5620" w:hanging="227"/>
      </w:pPr>
      <w:rPr>
        <w:rFonts w:hint="default"/>
      </w:rPr>
    </w:lvl>
    <w:lvl w:ilvl="7">
      <w:start w:val="0"/>
      <w:numFmt w:val="bullet"/>
      <w:lvlText w:val="•"/>
      <w:lvlJc w:val="left"/>
      <w:pPr>
        <w:ind w:left="6350" w:hanging="227"/>
      </w:pPr>
      <w:rPr>
        <w:rFonts w:hint="default"/>
      </w:rPr>
    </w:lvl>
    <w:lvl w:ilvl="8">
      <w:start w:val="0"/>
      <w:numFmt w:val="bullet"/>
      <w:lvlText w:val="•"/>
      <w:lvlJc w:val="left"/>
      <w:pPr>
        <w:ind w:left="7080" w:hanging="227"/>
      </w:pPr>
      <w:rPr>
        <w:rFonts w:hint="default"/>
      </w:rPr>
    </w:lvl>
  </w:abstractNum>
  <w:abstractNum w:abstractNumId="98">
    <w:multiLevelType w:val="hybridMultilevel"/>
    <w:lvl w:ilvl="0">
      <w:start w:val="4"/>
      <w:numFmt w:val="decimal"/>
      <w:lvlText w:val="%1"/>
      <w:lvlJc w:val="left"/>
      <w:pPr>
        <w:ind w:left="1420" w:hanging="398"/>
        <w:jc w:val="left"/>
      </w:pPr>
      <w:rPr>
        <w:rFonts w:hint="default"/>
      </w:rPr>
    </w:lvl>
    <w:lvl w:ilvl="1">
      <w:start w:val="1"/>
      <w:numFmt w:val="decimal"/>
      <w:lvlText w:val="%1.%2."/>
      <w:lvlJc w:val="left"/>
      <w:pPr>
        <w:ind w:left="1420" w:hanging="398"/>
        <w:jc w:val="left"/>
      </w:pPr>
      <w:rPr>
        <w:rFonts w:hint="default" w:ascii="Arial" w:hAnsi="Arial" w:eastAsia="Arial" w:cs="Arial"/>
        <w:b/>
        <w:bCs/>
        <w:i/>
        <w:spacing w:val="0"/>
        <w:w w:val="97"/>
        <w:sz w:val="20"/>
        <w:szCs w:val="20"/>
      </w:rPr>
    </w:lvl>
    <w:lvl w:ilvl="2">
      <w:start w:val="0"/>
      <w:numFmt w:val="bullet"/>
      <w:lvlText w:val="•"/>
      <w:lvlJc w:val="left"/>
      <w:pPr>
        <w:ind w:left="2844" w:hanging="398"/>
      </w:pPr>
      <w:rPr>
        <w:rFonts w:hint="default"/>
      </w:rPr>
    </w:lvl>
    <w:lvl w:ilvl="3">
      <w:start w:val="0"/>
      <w:numFmt w:val="bullet"/>
      <w:lvlText w:val="•"/>
      <w:lvlJc w:val="left"/>
      <w:pPr>
        <w:ind w:left="3556" w:hanging="398"/>
      </w:pPr>
      <w:rPr>
        <w:rFonts w:hint="default"/>
      </w:rPr>
    </w:lvl>
    <w:lvl w:ilvl="4">
      <w:start w:val="0"/>
      <w:numFmt w:val="bullet"/>
      <w:lvlText w:val="•"/>
      <w:lvlJc w:val="left"/>
      <w:pPr>
        <w:ind w:left="4268" w:hanging="398"/>
      </w:pPr>
      <w:rPr>
        <w:rFonts w:hint="default"/>
      </w:rPr>
    </w:lvl>
    <w:lvl w:ilvl="5">
      <w:start w:val="0"/>
      <w:numFmt w:val="bullet"/>
      <w:lvlText w:val="•"/>
      <w:lvlJc w:val="left"/>
      <w:pPr>
        <w:ind w:left="4980" w:hanging="398"/>
      </w:pPr>
      <w:rPr>
        <w:rFonts w:hint="default"/>
      </w:rPr>
    </w:lvl>
    <w:lvl w:ilvl="6">
      <w:start w:val="0"/>
      <w:numFmt w:val="bullet"/>
      <w:lvlText w:val="•"/>
      <w:lvlJc w:val="left"/>
      <w:pPr>
        <w:ind w:left="5692" w:hanging="398"/>
      </w:pPr>
      <w:rPr>
        <w:rFonts w:hint="default"/>
      </w:rPr>
    </w:lvl>
    <w:lvl w:ilvl="7">
      <w:start w:val="0"/>
      <w:numFmt w:val="bullet"/>
      <w:lvlText w:val="•"/>
      <w:lvlJc w:val="left"/>
      <w:pPr>
        <w:ind w:left="6404" w:hanging="398"/>
      </w:pPr>
      <w:rPr>
        <w:rFonts w:hint="default"/>
      </w:rPr>
    </w:lvl>
    <w:lvl w:ilvl="8">
      <w:start w:val="0"/>
      <w:numFmt w:val="bullet"/>
      <w:lvlText w:val="•"/>
      <w:lvlJc w:val="left"/>
      <w:pPr>
        <w:ind w:left="7116" w:hanging="398"/>
      </w:pPr>
      <w:rPr>
        <w:rFonts w:hint="default"/>
      </w:rPr>
    </w:lvl>
  </w:abstractNum>
  <w:abstractNum w:abstractNumId="97">
    <w:multiLevelType w:val="hybridMultilevel"/>
    <w:lvl w:ilvl="0">
      <w:start w:val="519"/>
      <w:numFmt w:val="decimal"/>
      <w:lvlText w:val="%1."/>
      <w:lvlJc w:val="left"/>
      <w:pPr>
        <w:ind w:left="1023" w:hanging="624"/>
        <w:jc w:val="left"/>
      </w:pPr>
      <w:rPr>
        <w:rFonts w:hint="default" w:ascii="PMingLiU" w:hAnsi="PMingLiU" w:eastAsia="PMingLiU" w:cs="PMingLiU"/>
        <w:w w:val="109"/>
        <w:sz w:val="19"/>
        <w:szCs w:val="19"/>
      </w:rPr>
    </w:lvl>
    <w:lvl w:ilvl="1">
      <w:start w:val="0"/>
      <w:numFmt w:val="bullet"/>
      <w:lvlText w:val="•"/>
      <w:lvlJc w:val="left"/>
      <w:pPr>
        <w:ind w:left="1772" w:hanging="624"/>
      </w:pPr>
      <w:rPr>
        <w:rFonts w:hint="default"/>
      </w:rPr>
    </w:lvl>
    <w:lvl w:ilvl="2">
      <w:start w:val="0"/>
      <w:numFmt w:val="bullet"/>
      <w:lvlText w:val="•"/>
      <w:lvlJc w:val="left"/>
      <w:pPr>
        <w:ind w:left="2524" w:hanging="624"/>
      </w:pPr>
      <w:rPr>
        <w:rFonts w:hint="default"/>
      </w:rPr>
    </w:lvl>
    <w:lvl w:ilvl="3">
      <w:start w:val="0"/>
      <w:numFmt w:val="bullet"/>
      <w:lvlText w:val="•"/>
      <w:lvlJc w:val="left"/>
      <w:pPr>
        <w:ind w:left="3276" w:hanging="624"/>
      </w:pPr>
      <w:rPr>
        <w:rFonts w:hint="default"/>
      </w:rPr>
    </w:lvl>
    <w:lvl w:ilvl="4">
      <w:start w:val="0"/>
      <w:numFmt w:val="bullet"/>
      <w:lvlText w:val="•"/>
      <w:lvlJc w:val="left"/>
      <w:pPr>
        <w:ind w:left="4028" w:hanging="624"/>
      </w:pPr>
      <w:rPr>
        <w:rFonts w:hint="default"/>
      </w:rPr>
    </w:lvl>
    <w:lvl w:ilvl="5">
      <w:start w:val="0"/>
      <w:numFmt w:val="bullet"/>
      <w:lvlText w:val="•"/>
      <w:lvlJc w:val="left"/>
      <w:pPr>
        <w:ind w:left="4780" w:hanging="624"/>
      </w:pPr>
      <w:rPr>
        <w:rFonts w:hint="default"/>
      </w:rPr>
    </w:lvl>
    <w:lvl w:ilvl="6">
      <w:start w:val="0"/>
      <w:numFmt w:val="bullet"/>
      <w:lvlText w:val="•"/>
      <w:lvlJc w:val="left"/>
      <w:pPr>
        <w:ind w:left="5532" w:hanging="624"/>
      </w:pPr>
      <w:rPr>
        <w:rFonts w:hint="default"/>
      </w:rPr>
    </w:lvl>
    <w:lvl w:ilvl="7">
      <w:start w:val="0"/>
      <w:numFmt w:val="bullet"/>
      <w:lvlText w:val="•"/>
      <w:lvlJc w:val="left"/>
      <w:pPr>
        <w:ind w:left="6284" w:hanging="624"/>
      </w:pPr>
      <w:rPr>
        <w:rFonts w:hint="default"/>
      </w:rPr>
    </w:lvl>
    <w:lvl w:ilvl="8">
      <w:start w:val="0"/>
      <w:numFmt w:val="bullet"/>
      <w:lvlText w:val="•"/>
      <w:lvlJc w:val="left"/>
      <w:pPr>
        <w:ind w:left="7036" w:hanging="624"/>
      </w:pPr>
      <w:rPr>
        <w:rFonts w:hint="default"/>
      </w:rPr>
    </w:lvl>
  </w:abstractNum>
  <w:abstractNum w:abstractNumId="96">
    <w:multiLevelType w:val="hybridMultilevel"/>
    <w:lvl w:ilvl="0">
      <w:start w:val="0"/>
      <w:numFmt w:val="bullet"/>
      <w:lvlText w:val="•"/>
      <w:lvlJc w:val="left"/>
      <w:pPr>
        <w:ind w:left="1247" w:hanging="227"/>
      </w:pPr>
      <w:rPr>
        <w:rFonts w:hint="default" w:ascii="PMingLiU" w:hAnsi="PMingLiU" w:eastAsia="PMingLiU" w:cs="PMingLiU"/>
        <w:color w:val="656565"/>
        <w:w w:val="51"/>
        <w:sz w:val="19"/>
        <w:szCs w:val="19"/>
      </w:rPr>
    </w:lvl>
    <w:lvl w:ilvl="1">
      <w:start w:val="0"/>
      <w:numFmt w:val="bullet"/>
      <w:lvlText w:val="•"/>
      <w:lvlJc w:val="left"/>
      <w:pPr>
        <w:ind w:left="1970" w:hanging="227"/>
      </w:pPr>
      <w:rPr>
        <w:rFonts w:hint="default"/>
      </w:rPr>
    </w:lvl>
    <w:lvl w:ilvl="2">
      <w:start w:val="0"/>
      <w:numFmt w:val="bullet"/>
      <w:lvlText w:val="•"/>
      <w:lvlJc w:val="left"/>
      <w:pPr>
        <w:ind w:left="2700" w:hanging="227"/>
      </w:pPr>
      <w:rPr>
        <w:rFonts w:hint="default"/>
      </w:rPr>
    </w:lvl>
    <w:lvl w:ilvl="3">
      <w:start w:val="0"/>
      <w:numFmt w:val="bullet"/>
      <w:lvlText w:val="•"/>
      <w:lvlJc w:val="left"/>
      <w:pPr>
        <w:ind w:left="3430" w:hanging="227"/>
      </w:pPr>
      <w:rPr>
        <w:rFonts w:hint="default"/>
      </w:rPr>
    </w:lvl>
    <w:lvl w:ilvl="4">
      <w:start w:val="0"/>
      <w:numFmt w:val="bullet"/>
      <w:lvlText w:val="•"/>
      <w:lvlJc w:val="left"/>
      <w:pPr>
        <w:ind w:left="4160" w:hanging="227"/>
      </w:pPr>
      <w:rPr>
        <w:rFonts w:hint="default"/>
      </w:rPr>
    </w:lvl>
    <w:lvl w:ilvl="5">
      <w:start w:val="0"/>
      <w:numFmt w:val="bullet"/>
      <w:lvlText w:val="•"/>
      <w:lvlJc w:val="left"/>
      <w:pPr>
        <w:ind w:left="4890" w:hanging="227"/>
      </w:pPr>
      <w:rPr>
        <w:rFonts w:hint="default"/>
      </w:rPr>
    </w:lvl>
    <w:lvl w:ilvl="6">
      <w:start w:val="0"/>
      <w:numFmt w:val="bullet"/>
      <w:lvlText w:val="•"/>
      <w:lvlJc w:val="left"/>
      <w:pPr>
        <w:ind w:left="5620" w:hanging="227"/>
      </w:pPr>
      <w:rPr>
        <w:rFonts w:hint="default"/>
      </w:rPr>
    </w:lvl>
    <w:lvl w:ilvl="7">
      <w:start w:val="0"/>
      <w:numFmt w:val="bullet"/>
      <w:lvlText w:val="•"/>
      <w:lvlJc w:val="left"/>
      <w:pPr>
        <w:ind w:left="6350" w:hanging="227"/>
      </w:pPr>
      <w:rPr>
        <w:rFonts w:hint="default"/>
      </w:rPr>
    </w:lvl>
    <w:lvl w:ilvl="8">
      <w:start w:val="0"/>
      <w:numFmt w:val="bullet"/>
      <w:lvlText w:val="•"/>
      <w:lvlJc w:val="left"/>
      <w:pPr>
        <w:ind w:left="7080" w:hanging="227"/>
      </w:pPr>
      <w:rPr>
        <w:rFonts w:hint="default"/>
      </w:rPr>
    </w:lvl>
  </w:abstractNum>
  <w:abstractNum w:abstractNumId="95">
    <w:multiLevelType w:val="hybridMultilevel"/>
    <w:lvl w:ilvl="0">
      <w:start w:val="3"/>
      <w:numFmt w:val="decimal"/>
      <w:lvlText w:val="%1"/>
      <w:lvlJc w:val="left"/>
      <w:pPr>
        <w:ind w:left="1588" w:hanging="566"/>
        <w:jc w:val="left"/>
      </w:pPr>
      <w:rPr>
        <w:rFonts w:hint="default"/>
      </w:rPr>
    </w:lvl>
    <w:lvl w:ilvl="1">
      <w:start w:val="2"/>
      <w:numFmt w:val="decimal"/>
      <w:lvlText w:val="%1.%2"/>
      <w:lvlJc w:val="left"/>
      <w:pPr>
        <w:ind w:left="1588" w:hanging="566"/>
        <w:jc w:val="left"/>
      </w:pPr>
      <w:rPr>
        <w:rFonts w:hint="default"/>
      </w:rPr>
    </w:lvl>
    <w:lvl w:ilvl="2">
      <w:start w:val="1"/>
      <w:numFmt w:val="decimal"/>
      <w:lvlText w:val="%1.%2.%3."/>
      <w:lvlJc w:val="left"/>
      <w:pPr>
        <w:ind w:left="1588" w:hanging="566"/>
        <w:jc w:val="left"/>
      </w:pPr>
      <w:rPr>
        <w:rFonts w:hint="default" w:ascii="Verdana" w:hAnsi="Verdana" w:eastAsia="Verdana" w:cs="Verdana"/>
        <w:i/>
        <w:spacing w:val="0"/>
        <w:w w:val="78"/>
        <w:sz w:val="19"/>
        <w:szCs w:val="19"/>
      </w:rPr>
    </w:lvl>
    <w:lvl w:ilvl="3">
      <w:start w:val="0"/>
      <w:numFmt w:val="bullet"/>
      <w:lvlText w:val="•"/>
      <w:lvlJc w:val="left"/>
      <w:pPr>
        <w:ind w:left="3668" w:hanging="566"/>
      </w:pPr>
      <w:rPr>
        <w:rFonts w:hint="default"/>
      </w:rPr>
    </w:lvl>
    <w:lvl w:ilvl="4">
      <w:start w:val="0"/>
      <w:numFmt w:val="bullet"/>
      <w:lvlText w:val="•"/>
      <w:lvlJc w:val="left"/>
      <w:pPr>
        <w:ind w:left="4364" w:hanging="566"/>
      </w:pPr>
      <w:rPr>
        <w:rFonts w:hint="default"/>
      </w:rPr>
    </w:lvl>
    <w:lvl w:ilvl="5">
      <w:start w:val="0"/>
      <w:numFmt w:val="bullet"/>
      <w:lvlText w:val="•"/>
      <w:lvlJc w:val="left"/>
      <w:pPr>
        <w:ind w:left="5060" w:hanging="566"/>
      </w:pPr>
      <w:rPr>
        <w:rFonts w:hint="default"/>
      </w:rPr>
    </w:lvl>
    <w:lvl w:ilvl="6">
      <w:start w:val="0"/>
      <w:numFmt w:val="bullet"/>
      <w:lvlText w:val="•"/>
      <w:lvlJc w:val="left"/>
      <w:pPr>
        <w:ind w:left="5756" w:hanging="566"/>
      </w:pPr>
      <w:rPr>
        <w:rFonts w:hint="default"/>
      </w:rPr>
    </w:lvl>
    <w:lvl w:ilvl="7">
      <w:start w:val="0"/>
      <w:numFmt w:val="bullet"/>
      <w:lvlText w:val="•"/>
      <w:lvlJc w:val="left"/>
      <w:pPr>
        <w:ind w:left="6452" w:hanging="566"/>
      </w:pPr>
      <w:rPr>
        <w:rFonts w:hint="default"/>
      </w:rPr>
    </w:lvl>
    <w:lvl w:ilvl="8">
      <w:start w:val="0"/>
      <w:numFmt w:val="bullet"/>
      <w:lvlText w:val="•"/>
      <w:lvlJc w:val="left"/>
      <w:pPr>
        <w:ind w:left="7148" w:hanging="566"/>
      </w:pPr>
      <w:rPr>
        <w:rFonts w:hint="default"/>
      </w:rPr>
    </w:lvl>
  </w:abstractNum>
  <w:abstractNum w:abstractNumId="94">
    <w:multiLevelType w:val="hybridMultilevel"/>
    <w:lvl w:ilvl="0">
      <w:start w:val="3"/>
      <w:numFmt w:val="decimal"/>
      <w:lvlText w:val="%1"/>
      <w:lvlJc w:val="left"/>
      <w:pPr>
        <w:ind w:left="1023" w:hanging="398"/>
        <w:jc w:val="left"/>
      </w:pPr>
      <w:rPr>
        <w:rFonts w:hint="default"/>
      </w:rPr>
    </w:lvl>
    <w:lvl w:ilvl="1">
      <w:start w:val="1"/>
      <w:numFmt w:val="decimal"/>
      <w:lvlText w:val="%1.%2."/>
      <w:lvlJc w:val="left"/>
      <w:pPr>
        <w:ind w:left="1023" w:hanging="398"/>
        <w:jc w:val="left"/>
      </w:pPr>
      <w:rPr>
        <w:rFonts w:hint="default" w:ascii="Arial" w:hAnsi="Arial" w:eastAsia="Arial" w:cs="Arial"/>
        <w:b/>
        <w:bCs/>
        <w:i/>
        <w:spacing w:val="0"/>
        <w:w w:val="97"/>
        <w:sz w:val="20"/>
        <w:szCs w:val="20"/>
      </w:rPr>
    </w:lvl>
    <w:lvl w:ilvl="2">
      <w:start w:val="0"/>
      <w:numFmt w:val="bullet"/>
      <w:lvlText w:val="•"/>
      <w:lvlJc w:val="left"/>
      <w:pPr>
        <w:ind w:left="2524" w:hanging="398"/>
      </w:pPr>
      <w:rPr>
        <w:rFonts w:hint="default"/>
      </w:rPr>
    </w:lvl>
    <w:lvl w:ilvl="3">
      <w:start w:val="0"/>
      <w:numFmt w:val="bullet"/>
      <w:lvlText w:val="•"/>
      <w:lvlJc w:val="left"/>
      <w:pPr>
        <w:ind w:left="3276" w:hanging="398"/>
      </w:pPr>
      <w:rPr>
        <w:rFonts w:hint="default"/>
      </w:rPr>
    </w:lvl>
    <w:lvl w:ilvl="4">
      <w:start w:val="0"/>
      <w:numFmt w:val="bullet"/>
      <w:lvlText w:val="•"/>
      <w:lvlJc w:val="left"/>
      <w:pPr>
        <w:ind w:left="4028" w:hanging="398"/>
      </w:pPr>
      <w:rPr>
        <w:rFonts w:hint="default"/>
      </w:rPr>
    </w:lvl>
    <w:lvl w:ilvl="5">
      <w:start w:val="0"/>
      <w:numFmt w:val="bullet"/>
      <w:lvlText w:val="•"/>
      <w:lvlJc w:val="left"/>
      <w:pPr>
        <w:ind w:left="4780" w:hanging="398"/>
      </w:pPr>
      <w:rPr>
        <w:rFonts w:hint="default"/>
      </w:rPr>
    </w:lvl>
    <w:lvl w:ilvl="6">
      <w:start w:val="0"/>
      <w:numFmt w:val="bullet"/>
      <w:lvlText w:val="•"/>
      <w:lvlJc w:val="left"/>
      <w:pPr>
        <w:ind w:left="5532" w:hanging="398"/>
      </w:pPr>
      <w:rPr>
        <w:rFonts w:hint="default"/>
      </w:rPr>
    </w:lvl>
    <w:lvl w:ilvl="7">
      <w:start w:val="0"/>
      <w:numFmt w:val="bullet"/>
      <w:lvlText w:val="•"/>
      <w:lvlJc w:val="left"/>
      <w:pPr>
        <w:ind w:left="6284" w:hanging="398"/>
      </w:pPr>
      <w:rPr>
        <w:rFonts w:hint="default"/>
      </w:rPr>
    </w:lvl>
    <w:lvl w:ilvl="8">
      <w:start w:val="0"/>
      <w:numFmt w:val="bullet"/>
      <w:lvlText w:val="•"/>
      <w:lvlJc w:val="left"/>
      <w:pPr>
        <w:ind w:left="7036" w:hanging="398"/>
      </w:pPr>
      <w:rPr>
        <w:rFonts w:hint="default"/>
      </w:rPr>
    </w:lvl>
  </w:abstractNum>
  <w:abstractNum w:abstractNumId="93">
    <w:multiLevelType w:val="hybridMultilevel"/>
    <w:lvl w:ilvl="0">
      <w:start w:val="501"/>
      <w:numFmt w:val="decimal"/>
      <w:lvlText w:val="%1."/>
      <w:lvlJc w:val="left"/>
      <w:pPr>
        <w:ind w:left="1023" w:hanging="624"/>
        <w:jc w:val="left"/>
      </w:pPr>
      <w:rPr>
        <w:rFonts w:hint="default" w:ascii="PMingLiU" w:hAnsi="PMingLiU" w:eastAsia="PMingLiU" w:cs="PMingLiU"/>
        <w:w w:val="109"/>
        <w:sz w:val="19"/>
        <w:szCs w:val="19"/>
      </w:rPr>
    </w:lvl>
    <w:lvl w:ilvl="1">
      <w:start w:val="0"/>
      <w:numFmt w:val="bullet"/>
      <w:lvlText w:val="•"/>
      <w:lvlJc w:val="left"/>
      <w:pPr>
        <w:ind w:left="1772" w:hanging="624"/>
      </w:pPr>
      <w:rPr>
        <w:rFonts w:hint="default"/>
      </w:rPr>
    </w:lvl>
    <w:lvl w:ilvl="2">
      <w:start w:val="0"/>
      <w:numFmt w:val="bullet"/>
      <w:lvlText w:val="•"/>
      <w:lvlJc w:val="left"/>
      <w:pPr>
        <w:ind w:left="2524" w:hanging="624"/>
      </w:pPr>
      <w:rPr>
        <w:rFonts w:hint="default"/>
      </w:rPr>
    </w:lvl>
    <w:lvl w:ilvl="3">
      <w:start w:val="0"/>
      <w:numFmt w:val="bullet"/>
      <w:lvlText w:val="•"/>
      <w:lvlJc w:val="left"/>
      <w:pPr>
        <w:ind w:left="3276" w:hanging="624"/>
      </w:pPr>
      <w:rPr>
        <w:rFonts w:hint="default"/>
      </w:rPr>
    </w:lvl>
    <w:lvl w:ilvl="4">
      <w:start w:val="0"/>
      <w:numFmt w:val="bullet"/>
      <w:lvlText w:val="•"/>
      <w:lvlJc w:val="left"/>
      <w:pPr>
        <w:ind w:left="4028" w:hanging="624"/>
      </w:pPr>
      <w:rPr>
        <w:rFonts w:hint="default"/>
      </w:rPr>
    </w:lvl>
    <w:lvl w:ilvl="5">
      <w:start w:val="0"/>
      <w:numFmt w:val="bullet"/>
      <w:lvlText w:val="•"/>
      <w:lvlJc w:val="left"/>
      <w:pPr>
        <w:ind w:left="4780" w:hanging="624"/>
      </w:pPr>
      <w:rPr>
        <w:rFonts w:hint="default"/>
      </w:rPr>
    </w:lvl>
    <w:lvl w:ilvl="6">
      <w:start w:val="0"/>
      <w:numFmt w:val="bullet"/>
      <w:lvlText w:val="•"/>
      <w:lvlJc w:val="left"/>
      <w:pPr>
        <w:ind w:left="5532" w:hanging="624"/>
      </w:pPr>
      <w:rPr>
        <w:rFonts w:hint="default"/>
      </w:rPr>
    </w:lvl>
    <w:lvl w:ilvl="7">
      <w:start w:val="0"/>
      <w:numFmt w:val="bullet"/>
      <w:lvlText w:val="•"/>
      <w:lvlJc w:val="left"/>
      <w:pPr>
        <w:ind w:left="6284" w:hanging="624"/>
      </w:pPr>
      <w:rPr>
        <w:rFonts w:hint="default"/>
      </w:rPr>
    </w:lvl>
    <w:lvl w:ilvl="8">
      <w:start w:val="0"/>
      <w:numFmt w:val="bullet"/>
      <w:lvlText w:val="•"/>
      <w:lvlJc w:val="left"/>
      <w:pPr>
        <w:ind w:left="7036" w:hanging="624"/>
      </w:pPr>
      <w:rPr>
        <w:rFonts w:hint="default"/>
      </w:rPr>
    </w:lvl>
  </w:abstractNum>
  <w:abstractNum w:abstractNumId="92">
    <w:multiLevelType w:val="hybridMultilevel"/>
    <w:lvl w:ilvl="0">
      <w:start w:val="2"/>
      <w:numFmt w:val="decimal"/>
      <w:lvlText w:val="%1"/>
      <w:lvlJc w:val="left"/>
      <w:pPr>
        <w:ind w:left="1588" w:hanging="566"/>
        <w:jc w:val="left"/>
      </w:pPr>
      <w:rPr>
        <w:rFonts w:hint="default"/>
      </w:rPr>
    </w:lvl>
    <w:lvl w:ilvl="1">
      <w:start w:val="2"/>
      <w:numFmt w:val="decimal"/>
      <w:lvlText w:val="%1.%2"/>
      <w:lvlJc w:val="left"/>
      <w:pPr>
        <w:ind w:left="1588" w:hanging="566"/>
        <w:jc w:val="left"/>
      </w:pPr>
      <w:rPr>
        <w:rFonts w:hint="default"/>
      </w:rPr>
    </w:lvl>
    <w:lvl w:ilvl="2">
      <w:start w:val="1"/>
      <w:numFmt w:val="decimal"/>
      <w:lvlText w:val="%1.%2.%3."/>
      <w:lvlJc w:val="left"/>
      <w:pPr>
        <w:ind w:left="1023" w:hanging="566"/>
        <w:jc w:val="left"/>
      </w:pPr>
      <w:rPr>
        <w:rFonts w:hint="default" w:ascii="Verdana" w:hAnsi="Verdana" w:eastAsia="Verdana" w:cs="Verdana"/>
        <w:i/>
        <w:spacing w:val="0"/>
        <w:w w:val="78"/>
        <w:sz w:val="19"/>
        <w:szCs w:val="19"/>
      </w:rPr>
    </w:lvl>
    <w:lvl w:ilvl="3">
      <w:start w:val="0"/>
      <w:numFmt w:val="bullet"/>
      <w:lvlText w:val="•"/>
      <w:lvlJc w:val="left"/>
      <w:pPr>
        <w:ind w:left="3126" w:hanging="566"/>
      </w:pPr>
      <w:rPr>
        <w:rFonts w:hint="default"/>
      </w:rPr>
    </w:lvl>
    <w:lvl w:ilvl="4">
      <w:start w:val="0"/>
      <w:numFmt w:val="bullet"/>
      <w:lvlText w:val="•"/>
      <w:lvlJc w:val="left"/>
      <w:pPr>
        <w:ind w:left="3900" w:hanging="566"/>
      </w:pPr>
      <w:rPr>
        <w:rFonts w:hint="default"/>
      </w:rPr>
    </w:lvl>
    <w:lvl w:ilvl="5">
      <w:start w:val="0"/>
      <w:numFmt w:val="bullet"/>
      <w:lvlText w:val="•"/>
      <w:lvlJc w:val="left"/>
      <w:pPr>
        <w:ind w:left="4673" w:hanging="566"/>
      </w:pPr>
      <w:rPr>
        <w:rFonts w:hint="default"/>
      </w:rPr>
    </w:lvl>
    <w:lvl w:ilvl="6">
      <w:start w:val="0"/>
      <w:numFmt w:val="bullet"/>
      <w:lvlText w:val="•"/>
      <w:lvlJc w:val="left"/>
      <w:pPr>
        <w:ind w:left="5446" w:hanging="566"/>
      </w:pPr>
      <w:rPr>
        <w:rFonts w:hint="default"/>
      </w:rPr>
    </w:lvl>
    <w:lvl w:ilvl="7">
      <w:start w:val="0"/>
      <w:numFmt w:val="bullet"/>
      <w:lvlText w:val="•"/>
      <w:lvlJc w:val="left"/>
      <w:pPr>
        <w:ind w:left="6220" w:hanging="566"/>
      </w:pPr>
      <w:rPr>
        <w:rFonts w:hint="default"/>
      </w:rPr>
    </w:lvl>
    <w:lvl w:ilvl="8">
      <w:start w:val="0"/>
      <w:numFmt w:val="bullet"/>
      <w:lvlText w:val="•"/>
      <w:lvlJc w:val="left"/>
      <w:pPr>
        <w:ind w:left="6993" w:hanging="566"/>
      </w:pPr>
      <w:rPr>
        <w:rFonts w:hint="default"/>
      </w:rPr>
    </w:lvl>
  </w:abstractNum>
  <w:abstractNum w:abstractNumId="91">
    <w:multiLevelType w:val="hybridMultilevel"/>
    <w:lvl w:ilvl="0">
      <w:start w:val="2"/>
      <w:numFmt w:val="decimal"/>
      <w:lvlText w:val="%1"/>
      <w:lvlJc w:val="left"/>
      <w:pPr>
        <w:ind w:left="1409" w:hanging="387"/>
        <w:jc w:val="left"/>
      </w:pPr>
      <w:rPr>
        <w:rFonts w:hint="default"/>
      </w:rPr>
    </w:lvl>
    <w:lvl w:ilvl="1">
      <w:start w:val="1"/>
      <w:numFmt w:val="decimal"/>
      <w:lvlText w:val="%1.%2."/>
      <w:lvlJc w:val="left"/>
      <w:pPr>
        <w:ind w:left="1409" w:hanging="387"/>
        <w:jc w:val="left"/>
      </w:pPr>
      <w:rPr>
        <w:rFonts w:hint="default" w:ascii="Arial" w:hAnsi="Arial" w:eastAsia="Arial" w:cs="Arial"/>
        <w:b/>
        <w:bCs/>
        <w:i/>
        <w:w w:val="98"/>
        <w:sz w:val="20"/>
        <w:szCs w:val="20"/>
      </w:rPr>
    </w:lvl>
    <w:lvl w:ilvl="2">
      <w:start w:val="0"/>
      <w:numFmt w:val="bullet"/>
      <w:lvlText w:val="•"/>
      <w:lvlJc w:val="left"/>
      <w:pPr>
        <w:ind w:left="2828" w:hanging="387"/>
      </w:pPr>
      <w:rPr>
        <w:rFonts w:hint="default"/>
      </w:rPr>
    </w:lvl>
    <w:lvl w:ilvl="3">
      <w:start w:val="0"/>
      <w:numFmt w:val="bullet"/>
      <w:lvlText w:val="•"/>
      <w:lvlJc w:val="left"/>
      <w:pPr>
        <w:ind w:left="3542" w:hanging="387"/>
      </w:pPr>
      <w:rPr>
        <w:rFonts w:hint="default"/>
      </w:rPr>
    </w:lvl>
    <w:lvl w:ilvl="4">
      <w:start w:val="0"/>
      <w:numFmt w:val="bullet"/>
      <w:lvlText w:val="•"/>
      <w:lvlJc w:val="left"/>
      <w:pPr>
        <w:ind w:left="4256" w:hanging="387"/>
      </w:pPr>
      <w:rPr>
        <w:rFonts w:hint="default"/>
      </w:rPr>
    </w:lvl>
    <w:lvl w:ilvl="5">
      <w:start w:val="0"/>
      <w:numFmt w:val="bullet"/>
      <w:lvlText w:val="•"/>
      <w:lvlJc w:val="left"/>
      <w:pPr>
        <w:ind w:left="4970" w:hanging="387"/>
      </w:pPr>
      <w:rPr>
        <w:rFonts w:hint="default"/>
      </w:rPr>
    </w:lvl>
    <w:lvl w:ilvl="6">
      <w:start w:val="0"/>
      <w:numFmt w:val="bullet"/>
      <w:lvlText w:val="•"/>
      <w:lvlJc w:val="left"/>
      <w:pPr>
        <w:ind w:left="5684" w:hanging="387"/>
      </w:pPr>
      <w:rPr>
        <w:rFonts w:hint="default"/>
      </w:rPr>
    </w:lvl>
    <w:lvl w:ilvl="7">
      <w:start w:val="0"/>
      <w:numFmt w:val="bullet"/>
      <w:lvlText w:val="•"/>
      <w:lvlJc w:val="left"/>
      <w:pPr>
        <w:ind w:left="6398" w:hanging="387"/>
      </w:pPr>
      <w:rPr>
        <w:rFonts w:hint="default"/>
      </w:rPr>
    </w:lvl>
    <w:lvl w:ilvl="8">
      <w:start w:val="0"/>
      <w:numFmt w:val="bullet"/>
      <w:lvlText w:val="•"/>
      <w:lvlJc w:val="left"/>
      <w:pPr>
        <w:ind w:left="7112" w:hanging="387"/>
      </w:pPr>
      <w:rPr>
        <w:rFonts w:hint="default"/>
      </w:rPr>
    </w:lvl>
  </w:abstractNum>
  <w:abstractNum w:abstractNumId="90">
    <w:multiLevelType w:val="hybridMultilevel"/>
    <w:lvl w:ilvl="0">
      <w:start w:val="1"/>
      <w:numFmt w:val="decimal"/>
      <w:lvlText w:val="%1."/>
      <w:lvlJc w:val="left"/>
      <w:pPr>
        <w:ind w:left="569" w:hanging="258"/>
        <w:jc w:val="left"/>
      </w:pPr>
      <w:rPr>
        <w:rFonts w:hint="default" w:ascii="Arial" w:hAnsi="Arial" w:eastAsia="Arial" w:cs="Arial"/>
        <w:b/>
        <w:bCs/>
        <w:spacing w:val="0"/>
        <w:w w:val="99"/>
        <w:sz w:val="22"/>
        <w:szCs w:val="22"/>
      </w:rPr>
    </w:lvl>
    <w:lvl w:ilvl="1">
      <w:start w:val="484"/>
      <w:numFmt w:val="decimal"/>
      <w:lvlText w:val="%2."/>
      <w:lvlJc w:val="left"/>
      <w:pPr>
        <w:ind w:left="1023" w:hanging="624"/>
        <w:jc w:val="left"/>
      </w:pPr>
      <w:rPr>
        <w:rFonts w:hint="default" w:ascii="PMingLiU" w:hAnsi="PMingLiU" w:eastAsia="PMingLiU" w:cs="PMingLiU"/>
        <w:w w:val="109"/>
        <w:sz w:val="19"/>
        <w:szCs w:val="19"/>
      </w:rPr>
    </w:lvl>
    <w:lvl w:ilvl="2">
      <w:start w:val="0"/>
      <w:numFmt w:val="bullet"/>
      <w:lvlText w:val="•"/>
      <w:lvlJc w:val="left"/>
      <w:pPr>
        <w:ind w:left="1855" w:hanging="624"/>
      </w:pPr>
      <w:rPr>
        <w:rFonts w:hint="default"/>
      </w:rPr>
    </w:lvl>
    <w:lvl w:ilvl="3">
      <w:start w:val="0"/>
      <w:numFmt w:val="bullet"/>
      <w:lvlText w:val="•"/>
      <w:lvlJc w:val="left"/>
      <w:pPr>
        <w:ind w:left="2691" w:hanging="624"/>
      </w:pPr>
      <w:rPr>
        <w:rFonts w:hint="default"/>
      </w:rPr>
    </w:lvl>
    <w:lvl w:ilvl="4">
      <w:start w:val="0"/>
      <w:numFmt w:val="bullet"/>
      <w:lvlText w:val="•"/>
      <w:lvlJc w:val="left"/>
      <w:pPr>
        <w:ind w:left="3526" w:hanging="624"/>
      </w:pPr>
      <w:rPr>
        <w:rFonts w:hint="default"/>
      </w:rPr>
    </w:lvl>
    <w:lvl w:ilvl="5">
      <w:start w:val="0"/>
      <w:numFmt w:val="bullet"/>
      <w:lvlText w:val="•"/>
      <w:lvlJc w:val="left"/>
      <w:pPr>
        <w:ind w:left="4362" w:hanging="624"/>
      </w:pPr>
      <w:rPr>
        <w:rFonts w:hint="default"/>
      </w:rPr>
    </w:lvl>
    <w:lvl w:ilvl="6">
      <w:start w:val="0"/>
      <w:numFmt w:val="bullet"/>
      <w:lvlText w:val="•"/>
      <w:lvlJc w:val="left"/>
      <w:pPr>
        <w:ind w:left="5197" w:hanging="624"/>
      </w:pPr>
      <w:rPr>
        <w:rFonts w:hint="default"/>
      </w:rPr>
    </w:lvl>
    <w:lvl w:ilvl="7">
      <w:start w:val="0"/>
      <w:numFmt w:val="bullet"/>
      <w:lvlText w:val="•"/>
      <w:lvlJc w:val="left"/>
      <w:pPr>
        <w:ind w:left="6033" w:hanging="624"/>
      </w:pPr>
      <w:rPr>
        <w:rFonts w:hint="default"/>
      </w:rPr>
    </w:lvl>
    <w:lvl w:ilvl="8">
      <w:start w:val="0"/>
      <w:numFmt w:val="bullet"/>
      <w:lvlText w:val="•"/>
      <w:lvlJc w:val="left"/>
      <w:pPr>
        <w:ind w:left="6868" w:hanging="624"/>
      </w:pPr>
      <w:rPr>
        <w:rFonts w:hint="default"/>
      </w:rPr>
    </w:lvl>
  </w:abstractNum>
  <w:abstractNum w:abstractNumId="88">
    <w:multiLevelType w:val="hybridMultilevel"/>
    <w:lvl w:ilvl="0">
      <w:start w:val="463"/>
      <w:numFmt w:val="decimal"/>
      <w:lvlText w:val="%1."/>
      <w:lvlJc w:val="left"/>
      <w:pPr>
        <w:ind w:left="1023" w:hanging="624"/>
        <w:jc w:val="left"/>
      </w:pPr>
      <w:rPr>
        <w:rFonts w:hint="default" w:ascii="PMingLiU" w:hAnsi="PMingLiU" w:eastAsia="PMingLiU" w:cs="PMingLiU"/>
        <w:w w:val="109"/>
        <w:sz w:val="19"/>
        <w:szCs w:val="19"/>
      </w:rPr>
    </w:lvl>
    <w:lvl w:ilvl="1">
      <w:start w:val="0"/>
      <w:numFmt w:val="bullet"/>
      <w:lvlText w:val="•"/>
      <w:lvlJc w:val="left"/>
      <w:pPr>
        <w:ind w:left="1772" w:hanging="624"/>
      </w:pPr>
      <w:rPr>
        <w:rFonts w:hint="default"/>
      </w:rPr>
    </w:lvl>
    <w:lvl w:ilvl="2">
      <w:start w:val="0"/>
      <w:numFmt w:val="bullet"/>
      <w:lvlText w:val="•"/>
      <w:lvlJc w:val="left"/>
      <w:pPr>
        <w:ind w:left="2524" w:hanging="624"/>
      </w:pPr>
      <w:rPr>
        <w:rFonts w:hint="default"/>
      </w:rPr>
    </w:lvl>
    <w:lvl w:ilvl="3">
      <w:start w:val="0"/>
      <w:numFmt w:val="bullet"/>
      <w:lvlText w:val="•"/>
      <w:lvlJc w:val="left"/>
      <w:pPr>
        <w:ind w:left="3276" w:hanging="624"/>
      </w:pPr>
      <w:rPr>
        <w:rFonts w:hint="default"/>
      </w:rPr>
    </w:lvl>
    <w:lvl w:ilvl="4">
      <w:start w:val="0"/>
      <w:numFmt w:val="bullet"/>
      <w:lvlText w:val="•"/>
      <w:lvlJc w:val="left"/>
      <w:pPr>
        <w:ind w:left="4028" w:hanging="624"/>
      </w:pPr>
      <w:rPr>
        <w:rFonts w:hint="default"/>
      </w:rPr>
    </w:lvl>
    <w:lvl w:ilvl="5">
      <w:start w:val="0"/>
      <w:numFmt w:val="bullet"/>
      <w:lvlText w:val="•"/>
      <w:lvlJc w:val="left"/>
      <w:pPr>
        <w:ind w:left="4780" w:hanging="624"/>
      </w:pPr>
      <w:rPr>
        <w:rFonts w:hint="default"/>
      </w:rPr>
    </w:lvl>
    <w:lvl w:ilvl="6">
      <w:start w:val="0"/>
      <w:numFmt w:val="bullet"/>
      <w:lvlText w:val="•"/>
      <w:lvlJc w:val="left"/>
      <w:pPr>
        <w:ind w:left="5532" w:hanging="624"/>
      </w:pPr>
      <w:rPr>
        <w:rFonts w:hint="default"/>
      </w:rPr>
    </w:lvl>
    <w:lvl w:ilvl="7">
      <w:start w:val="0"/>
      <w:numFmt w:val="bullet"/>
      <w:lvlText w:val="•"/>
      <w:lvlJc w:val="left"/>
      <w:pPr>
        <w:ind w:left="6284" w:hanging="624"/>
      </w:pPr>
      <w:rPr>
        <w:rFonts w:hint="default"/>
      </w:rPr>
    </w:lvl>
    <w:lvl w:ilvl="8">
      <w:start w:val="0"/>
      <w:numFmt w:val="bullet"/>
      <w:lvlText w:val="•"/>
      <w:lvlJc w:val="left"/>
      <w:pPr>
        <w:ind w:left="7036" w:hanging="624"/>
      </w:pPr>
      <w:rPr>
        <w:rFonts w:hint="default"/>
      </w:rPr>
    </w:lvl>
  </w:abstractNum>
  <w:abstractNum w:abstractNumId="87">
    <w:multiLevelType w:val="hybridMultilevel"/>
    <w:lvl w:ilvl="0">
      <w:start w:val="451"/>
      <w:numFmt w:val="decimal"/>
      <w:lvlText w:val="%1."/>
      <w:lvlJc w:val="left"/>
      <w:pPr>
        <w:ind w:left="1023" w:hanging="624"/>
        <w:jc w:val="left"/>
      </w:pPr>
      <w:rPr>
        <w:rFonts w:hint="default" w:ascii="PMingLiU" w:hAnsi="PMingLiU" w:eastAsia="PMingLiU" w:cs="PMingLiU"/>
        <w:w w:val="109"/>
        <w:sz w:val="19"/>
        <w:szCs w:val="19"/>
      </w:rPr>
    </w:lvl>
    <w:lvl w:ilvl="1">
      <w:start w:val="0"/>
      <w:numFmt w:val="bullet"/>
      <w:lvlText w:val="•"/>
      <w:lvlJc w:val="left"/>
      <w:pPr>
        <w:ind w:left="1772" w:hanging="624"/>
      </w:pPr>
      <w:rPr>
        <w:rFonts w:hint="default"/>
      </w:rPr>
    </w:lvl>
    <w:lvl w:ilvl="2">
      <w:start w:val="0"/>
      <w:numFmt w:val="bullet"/>
      <w:lvlText w:val="•"/>
      <w:lvlJc w:val="left"/>
      <w:pPr>
        <w:ind w:left="2524" w:hanging="624"/>
      </w:pPr>
      <w:rPr>
        <w:rFonts w:hint="default"/>
      </w:rPr>
    </w:lvl>
    <w:lvl w:ilvl="3">
      <w:start w:val="0"/>
      <w:numFmt w:val="bullet"/>
      <w:lvlText w:val="•"/>
      <w:lvlJc w:val="left"/>
      <w:pPr>
        <w:ind w:left="3276" w:hanging="624"/>
      </w:pPr>
      <w:rPr>
        <w:rFonts w:hint="default"/>
      </w:rPr>
    </w:lvl>
    <w:lvl w:ilvl="4">
      <w:start w:val="0"/>
      <w:numFmt w:val="bullet"/>
      <w:lvlText w:val="•"/>
      <w:lvlJc w:val="left"/>
      <w:pPr>
        <w:ind w:left="4028" w:hanging="624"/>
      </w:pPr>
      <w:rPr>
        <w:rFonts w:hint="default"/>
      </w:rPr>
    </w:lvl>
    <w:lvl w:ilvl="5">
      <w:start w:val="0"/>
      <w:numFmt w:val="bullet"/>
      <w:lvlText w:val="•"/>
      <w:lvlJc w:val="left"/>
      <w:pPr>
        <w:ind w:left="4780" w:hanging="624"/>
      </w:pPr>
      <w:rPr>
        <w:rFonts w:hint="default"/>
      </w:rPr>
    </w:lvl>
    <w:lvl w:ilvl="6">
      <w:start w:val="0"/>
      <w:numFmt w:val="bullet"/>
      <w:lvlText w:val="•"/>
      <w:lvlJc w:val="left"/>
      <w:pPr>
        <w:ind w:left="5532" w:hanging="624"/>
      </w:pPr>
      <w:rPr>
        <w:rFonts w:hint="default"/>
      </w:rPr>
    </w:lvl>
    <w:lvl w:ilvl="7">
      <w:start w:val="0"/>
      <w:numFmt w:val="bullet"/>
      <w:lvlText w:val="•"/>
      <w:lvlJc w:val="left"/>
      <w:pPr>
        <w:ind w:left="6284" w:hanging="624"/>
      </w:pPr>
      <w:rPr>
        <w:rFonts w:hint="default"/>
      </w:rPr>
    </w:lvl>
    <w:lvl w:ilvl="8">
      <w:start w:val="0"/>
      <w:numFmt w:val="bullet"/>
      <w:lvlText w:val="•"/>
      <w:lvlJc w:val="left"/>
      <w:pPr>
        <w:ind w:left="7036" w:hanging="624"/>
      </w:pPr>
      <w:rPr>
        <w:rFonts w:hint="default"/>
      </w:rPr>
    </w:lvl>
  </w:abstractNum>
  <w:abstractNum w:abstractNumId="86">
    <w:multiLevelType w:val="hybridMultilevel"/>
    <w:lvl w:ilvl="0">
      <w:start w:val="437"/>
      <w:numFmt w:val="decimal"/>
      <w:lvlText w:val="%1."/>
      <w:lvlJc w:val="left"/>
      <w:pPr>
        <w:ind w:left="1023" w:hanging="624"/>
        <w:jc w:val="left"/>
      </w:pPr>
      <w:rPr>
        <w:rFonts w:hint="default" w:ascii="PMingLiU" w:hAnsi="PMingLiU" w:eastAsia="PMingLiU" w:cs="PMingLiU"/>
        <w:w w:val="109"/>
        <w:sz w:val="19"/>
        <w:szCs w:val="19"/>
      </w:rPr>
    </w:lvl>
    <w:lvl w:ilvl="1">
      <w:start w:val="0"/>
      <w:numFmt w:val="bullet"/>
      <w:lvlText w:val="•"/>
      <w:lvlJc w:val="left"/>
      <w:pPr>
        <w:ind w:left="1772" w:hanging="624"/>
      </w:pPr>
      <w:rPr>
        <w:rFonts w:hint="default"/>
      </w:rPr>
    </w:lvl>
    <w:lvl w:ilvl="2">
      <w:start w:val="0"/>
      <w:numFmt w:val="bullet"/>
      <w:lvlText w:val="•"/>
      <w:lvlJc w:val="left"/>
      <w:pPr>
        <w:ind w:left="2524" w:hanging="624"/>
      </w:pPr>
      <w:rPr>
        <w:rFonts w:hint="default"/>
      </w:rPr>
    </w:lvl>
    <w:lvl w:ilvl="3">
      <w:start w:val="0"/>
      <w:numFmt w:val="bullet"/>
      <w:lvlText w:val="•"/>
      <w:lvlJc w:val="left"/>
      <w:pPr>
        <w:ind w:left="3276" w:hanging="624"/>
      </w:pPr>
      <w:rPr>
        <w:rFonts w:hint="default"/>
      </w:rPr>
    </w:lvl>
    <w:lvl w:ilvl="4">
      <w:start w:val="0"/>
      <w:numFmt w:val="bullet"/>
      <w:lvlText w:val="•"/>
      <w:lvlJc w:val="left"/>
      <w:pPr>
        <w:ind w:left="4028" w:hanging="624"/>
      </w:pPr>
      <w:rPr>
        <w:rFonts w:hint="default"/>
      </w:rPr>
    </w:lvl>
    <w:lvl w:ilvl="5">
      <w:start w:val="0"/>
      <w:numFmt w:val="bullet"/>
      <w:lvlText w:val="•"/>
      <w:lvlJc w:val="left"/>
      <w:pPr>
        <w:ind w:left="4780" w:hanging="624"/>
      </w:pPr>
      <w:rPr>
        <w:rFonts w:hint="default"/>
      </w:rPr>
    </w:lvl>
    <w:lvl w:ilvl="6">
      <w:start w:val="0"/>
      <w:numFmt w:val="bullet"/>
      <w:lvlText w:val="•"/>
      <w:lvlJc w:val="left"/>
      <w:pPr>
        <w:ind w:left="5532" w:hanging="624"/>
      </w:pPr>
      <w:rPr>
        <w:rFonts w:hint="default"/>
      </w:rPr>
    </w:lvl>
    <w:lvl w:ilvl="7">
      <w:start w:val="0"/>
      <w:numFmt w:val="bullet"/>
      <w:lvlText w:val="•"/>
      <w:lvlJc w:val="left"/>
      <w:pPr>
        <w:ind w:left="6284" w:hanging="624"/>
      </w:pPr>
      <w:rPr>
        <w:rFonts w:hint="default"/>
      </w:rPr>
    </w:lvl>
    <w:lvl w:ilvl="8">
      <w:start w:val="0"/>
      <w:numFmt w:val="bullet"/>
      <w:lvlText w:val="•"/>
      <w:lvlJc w:val="left"/>
      <w:pPr>
        <w:ind w:left="7036" w:hanging="624"/>
      </w:pPr>
      <w:rPr>
        <w:rFonts w:hint="default"/>
      </w:rPr>
    </w:lvl>
  </w:abstractNum>
  <w:abstractNum w:abstractNumId="85">
    <w:multiLevelType w:val="hybridMultilevel"/>
    <w:lvl w:ilvl="0">
      <w:start w:val="0"/>
      <w:numFmt w:val="bullet"/>
      <w:lvlText w:val="•"/>
      <w:lvlJc w:val="left"/>
      <w:pPr>
        <w:ind w:left="1247" w:hanging="227"/>
      </w:pPr>
      <w:rPr>
        <w:rFonts w:hint="default" w:ascii="PMingLiU" w:hAnsi="PMingLiU" w:eastAsia="PMingLiU" w:cs="PMingLiU"/>
        <w:color w:val="656565"/>
        <w:w w:val="51"/>
        <w:sz w:val="19"/>
        <w:szCs w:val="19"/>
      </w:rPr>
    </w:lvl>
    <w:lvl w:ilvl="1">
      <w:start w:val="0"/>
      <w:numFmt w:val="bullet"/>
      <w:lvlText w:val="•"/>
      <w:lvlJc w:val="left"/>
      <w:pPr>
        <w:ind w:left="1970" w:hanging="227"/>
      </w:pPr>
      <w:rPr>
        <w:rFonts w:hint="default"/>
      </w:rPr>
    </w:lvl>
    <w:lvl w:ilvl="2">
      <w:start w:val="0"/>
      <w:numFmt w:val="bullet"/>
      <w:lvlText w:val="•"/>
      <w:lvlJc w:val="left"/>
      <w:pPr>
        <w:ind w:left="2700" w:hanging="227"/>
      </w:pPr>
      <w:rPr>
        <w:rFonts w:hint="default"/>
      </w:rPr>
    </w:lvl>
    <w:lvl w:ilvl="3">
      <w:start w:val="0"/>
      <w:numFmt w:val="bullet"/>
      <w:lvlText w:val="•"/>
      <w:lvlJc w:val="left"/>
      <w:pPr>
        <w:ind w:left="3430" w:hanging="227"/>
      </w:pPr>
      <w:rPr>
        <w:rFonts w:hint="default"/>
      </w:rPr>
    </w:lvl>
    <w:lvl w:ilvl="4">
      <w:start w:val="0"/>
      <w:numFmt w:val="bullet"/>
      <w:lvlText w:val="•"/>
      <w:lvlJc w:val="left"/>
      <w:pPr>
        <w:ind w:left="4160" w:hanging="227"/>
      </w:pPr>
      <w:rPr>
        <w:rFonts w:hint="default"/>
      </w:rPr>
    </w:lvl>
    <w:lvl w:ilvl="5">
      <w:start w:val="0"/>
      <w:numFmt w:val="bullet"/>
      <w:lvlText w:val="•"/>
      <w:lvlJc w:val="left"/>
      <w:pPr>
        <w:ind w:left="4890" w:hanging="227"/>
      </w:pPr>
      <w:rPr>
        <w:rFonts w:hint="default"/>
      </w:rPr>
    </w:lvl>
    <w:lvl w:ilvl="6">
      <w:start w:val="0"/>
      <w:numFmt w:val="bullet"/>
      <w:lvlText w:val="•"/>
      <w:lvlJc w:val="left"/>
      <w:pPr>
        <w:ind w:left="5620" w:hanging="227"/>
      </w:pPr>
      <w:rPr>
        <w:rFonts w:hint="default"/>
      </w:rPr>
    </w:lvl>
    <w:lvl w:ilvl="7">
      <w:start w:val="0"/>
      <w:numFmt w:val="bullet"/>
      <w:lvlText w:val="•"/>
      <w:lvlJc w:val="left"/>
      <w:pPr>
        <w:ind w:left="6350" w:hanging="227"/>
      </w:pPr>
      <w:rPr>
        <w:rFonts w:hint="default"/>
      </w:rPr>
    </w:lvl>
    <w:lvl w:ilvl="8">
      <w:start w:val="0"/>
      <w:numFmt w:val="bullet"/>
      <w:lvlText w:val="•"/>
      <w:lvlJc w:val="left"/>
      <w:pPr>
        <w:ind w:left="7080" w:hanging="227"/>
      </w:pPr>
      <w:rPr>
        <w:rFonts w:hint="default"/>
      </w:rPr>
    </w:lvl>
  </w:abstractNum>
  <w:abstractNum w:abstractNumId="84">
    <w:multiLevelType w:val="hybridMultilevel"/>
    <w:lvl w:ilvl="0">
      <w:start w:val="1"/>
      <w:numFmt w:val="decimal"/>
      <w:lvlText w:val="%1."/>
      <w:lvlJc w:val="left"/>
      <w:pPr>
        <w:ind w:left="827" w:hanging="258"/>
        <w:jc w:val="left"/>
      </w:pPr>
      <w:rPr>
        <w:rFonts w:hint="default" w:ascii="Arial" w:hAnsi="Arial" w:eastAsia="Arial" w:cs="Arial"/>
        <w:b/>
        <w:bCs/>
        <w:spacing w:val="0"/>
        <w:w w:val="99"/>
        <w:sz w:val="22"/>
        <w:szCs w:val="22"/>
      </w:rPr>
    </w:lvl>
    <w:lvl w:ilvl="1">
      <w:start w:val="1"/>
      <w:numFmt w:val="decimal"/>
      <w:lvlText w:val="%1.%2."/>
      <w:lvlJc w:val="left"/>
      <w:pPr>
        <w:ind w:left="1420" w:hanging="398"/>
        <w:jc w:val="left"/>
      </w:pPr>
      <w:rPr>
        <w:rFonts w:hint="default" w:ascii="Arial" w:hAnsi="Arial" w:eastAsia="Arial" w:cs="Arial"/>
        <w:b/>
        <w:bCs/>
        <w:i/>
        <w:spacing w:val="0"/>
        <w:w w:val="97"/>
        <w:sz w:val="20"/>
        <w:szCs w:val="20"/>
      </w:rPr>
    </w:lvl>
    <w:lvl w:ilvl="2">
      <w:start w:val="0"/>
      <w:numFmt w:val="bullet"/>
      <w:lvlText w:val="•"/>
      <w:lvlJc w:val="left"/>
      <w:pPr>
        <w:ind w:left="1420" w:hanging="398"/>
      </w:pPr>
      <w:rPr>
        <w:rFonts w:hint="default"/>
      </w:rPr>
    </w:lvl>
    <w:lvl w:ilvl="3">
      <w:start w:val="0"/>
      <w:numFmt w:val="bullet"/>
      <w:lvlText w:val="•"/>
      <w:lvlJc w:val="left"/>
      <w:pPr>
        <w:ind w:left="2310" w:hanging="398"/>
      </w:pPr>
      <w:rPr>
        <w:rFonts w:hint="default"/>
      </w:rPr>
    </w:lvl>
    <w:lvl w:ilvl="4">
      <w:start w:val="0"/>
      <w:numFmt w:val="bullet"/>
      <w:lvlText w:val="•"/>
      <w:lvlJc w:val="left"/>
      <w:pPr>
        <w:ind w:left="3200" w:hanging="398"/>
      </w:pPr>
      <w:rPr>
        <w:rFonts w:hint="default"/>
      </w:rPr>
    </w:lvl>
    <w:lvl w:ilvl="5">
      <w:start w:val="0"/>
      <w:numFmt w:val="bullet"/>
      <w:lvlText w:val="•"/>
      <w:lvlJc w:val="left"/>
      <w:pPr>
        <w:ind w:left="4090" w:hanging="398"/>
      </w:pPr>
      <w:rPr>
        <w:rFonts w:hint="default"/>
      </w:rPr>
    </w:lvl>
    <w:lvl w:ilvl="6">
      <w:start w:val="0"/>
      <w:numFmt w:val="bullet"/>
      <w:lvlText w:val="•"/>
      <w:lvlJc w:val="left"/>
      <w:pPr>
        <w:ind w:left="4980" w:hanging="398"/>
      </w:pPr>
      <w:rPr>
        <w:rFonts w:hint="default"/>
      </w:rPr>
    </w:lvl>
    <w:lvl w:ilvl="7">
      <w:start w:val="0"/>
      <w:numFmt w:val="bullet"/>
      <w:lvlText w:val="•"/>
      <w:lvlJc w:val="left"/>
      <w:pPr>
        <w:ind w:left="5870" w:hanging="398"/>
      </w:pPr>
      <w:rPr>
        <w:rFonts w:hint="default"/>
      </w:rPr>
    </w:lvl>
    <w:lvl w:ilvl="8">
      <w:start w:val="0"/>
      <w:numFmt w:val="bullet"/>
      <w:lvlText w:val="•"/>
      <w:lvlJc w:val="left"/>
      <w:pPr>
        <w:ind w:left="6760" w:hanging="398"/>
      </w:pPr>
      <w:rPr>
        <w:rFonts w:hint="default"/>
      </w:rPr>
    </w:lvl>
  </w:abstractNum>
  <w:abstractNum w:abstractNumId="83">
    <w:multiLevelType w:val="hybridMultilevel"/>
    <w:lvl w:ilvl="0">
      <w:start w:val="0"/>
      <w:numFmt w:val="bullet"/>
      <w:lvlText w:val="•"/>
      <w:lvlJc w:val="left"/>
      <w:pPr>
        <w:ind w:left="1247" w:hanging="227"/>
      </w:pPr>
      <w:rPr>
        <w:rFonts w:hint="default" w:ascii="PMingLiU" w:hAnsi="PMingLiU" w:eastAsia="PMingLiU" w:cs="PMingLiU"/>
        <w:color w:val="656565"/>
        <w:w w:val="51"/>
        <w:sz w:val="19"/>
        <w:szCs w:val="19"/>
      </w:rPr>
    </w:lvl>
    <w:lvl w:ilvl="1">
      <w:start w:val="0"/>
      <w:numFmt w:val="bullet"/>
      <w:lvlText w:val="•"/>
      <w:lvlJc w:val="left"/>
      <w:pPr>
        <w:ind w:left="1970" w:hanging="227"/>
      </w:pPr>
      <w:rPr>
        <w:rFonts w:hint="default"/>
      </w:rPr>
    </w:lvl>
    <w:lvl w:ilvl="2">
      <w:start w:val="0"/>
      <w:numFmt w:val="bullet"/>
      <w:lvlText w:val="•"/>
      <w:lvlJc w:val="left"/>
      <w:pPr>
        <w:ind w:left="2700" w:hanging="227"/>
      </w:pPr>
      <w:rPr>
        <w:rFonts w:hint="default"/>
      </w:rPr>
    </w:lvl>
    <w:lvl w:ilvl="3">
      <w:start w:val="0"/>
      <w:numFmt w:val="bullet"/>
      <w:lvlText w:val="•"/>
      <w:lvlJc w:val="left"/>
      <w:pPr>
        <w:ind w:left="3430" w:hanging="227"/>
      </w:pPr>
      <w:rPr>
        <w:rFonts w:hint="default"/>
      </w:rPr>
    </w:lvl>
    <w:lvl w:ilvl="4">
      <w:start w:val="0"/>
      <w:numFmt w:val="bullet"/>
      <w:lvlText w:val="•"/>
      <w:lvlJc w:val="left"/>
      <w:pPr>
        <w:ind w:left="4160" w:hanging="227"/>
      </w:pPr>
      <w:rPr>
        <w:rFonts w:hint="default"/>
      </w:rPr>
    </w:lvl>
    <w:lvl w:ilvl="5">
      <w:start w:val="0"/>
      <w:numFmt w:val="bullet"/>
      <w:lvlText w:val="•"/>
      <w:lvlJc w:val="left"/>
      <w:pPr>
        <w:ind w:left="4890" w:hanging="227"/>
      </w:pPr>
      <w:rPr>
        <w:rFonts w:hint="default"/>
      </w:rPr>
    </w:lvl>
    <w:lvl w:ilvl="6">
      <w:start w:val="0"/>
      <w:numFmt w:val="bullet"/>
      <w:lvlText w:val="•"/>
      <w:lvlJc w:val="left"/>
      <w:pPr>
        <w:ind w:left="5620" w:hanging="227"/>
      </w:pPr>
      <w:rPr>
        <w:rFonts w:hint="default"/>
      </w:rPr>
    </w:lvl>
    <w:lvl w:ilvl="7">
      <w:start w:val="0"/>
      <w:numFmt w:val="bullet"/>
      <w:lvlText w:val="•"/>
      <w:lvlJc w:val="left"/>
      <w:pPr>
        <w:ind w:left="6350" w:hanging="227"/>
      </w:pPr>
      <w:rPr>
        <w:rFonts w:hint="default"/>
      </w:rPr>
    </w:lvl>
    <w:lvl w:ilvl="8">
      <w:start w:val="0"/>
      <w:numFmt w:val="bullet"/>
      <w:lvlText w:val="•"/>
      <w:lvlJc w:val="left"/>
      <w:pPr>
        <w:ind w:left="7080" w:hanging="227"/>
      </w:pPr>
      <w:rPr>
        <w:rFonts w:hint="default"/>
      </w:rPr>
    </w:lvl>
  </w:abstractNum>
  <w:abstractNum w:abstractNumId="82">
    <w:multiLevelType w:val="hybridMultilevel"/>
    <w:lvl w:ilvl="0">
      <w:start w:val="414"/>
      <w:numFmt w:val="decimal"/>
      <w:lvlText w:val="%1."/>
      <w:lvlJc w:val="left"/>
      <w:pPr>
        <w:ind w:left="1023" w:hanging="624"/>
        <w:jc w:val="left"/>
      </w:pPr>
      <w:rPr>
        <w:rFonts w:hint="default" w:ascii="PMingLiU" w:hAnsi="PMingLiU" w:eastAsia="PMingLiU" w:cs="PMingLiU"/>
        <w:w w:val="109"/>
        <w:sz w:val="19"/>
        <w:szCs w:val="19"/>
      </w:rPr>
    </w:lvl>
    <w:lvl w:ilvl="1">
      <w:start w:val="0"/>
      <w:numFmt w:val="bullet"/>
      <w:lvlText w:val="•"/>
      <w:lvlJc w:val="left"/>
      <w:pPr>
        <w:ind w:left="1772" w:hanging="624"/>
      </w:pPr>
      <w:rPr>
        <w:rFonts w:hint="default"/>
      </w:rPr>
    </w:lvl>
    <w:lvl w:ilvl="2">
      <w:start w:val="0"/>
      <w:numFmt w:val="bullet"/>
      <w:lvlText w:val="•"/>
      <w:lvlJc w:val="left"/>
      <w:pPr>
        <w:ind w:left="2524" w:hanging="624"/>
      </w:pPr>
      <w:rPr>
        <w:rFonts w:hint="default"/>
      </w:rPr>
    </w:lvl>
    <w:lvl w:ilvl="3">
      <w:start w:val="0"/>
      <w:numFmt w:val="bullet"/>
      <w:lvlText w:val="•"/>
      <w:lvlJc w:val="left"/>
      <w:pPr>
        <w:ind w:left="3276" w:hanging="624"/>
      </w:pPr>
      <w:rPr>
        <w:rFonts w:hint="default"/>
      </w:rPr>
    </w:lvl>
    <w:lvl w:ilvl="4">
      <w:start w:val="0"/>
      <w:numFmt w:val="bullet"/>
      <w:lvlText w:val="•"/>
      <w:lvlJc w:val="left"/>
      <w:pPr>
        <w:ind w:left="4028" w:hanging="624"/>
      </w:pPr>
      <w:rPr>
        <w:rFonts w:hint="default"/>
      </w:rPr>
    </w:lvl>
    <w:lvl w:ilvl="5">
      <w:start w:val="0"/>
      <w:numFmt w:val="bullet"/>
      <w:lvlText w:val="•"/>
      <w:lvlJc w:val="left"/>
      <w:pPr>
        <w:ind w:left="4780" w:hanging="624"/>
      </w:pPr>
      <w:rPr>
        <w:rFonts w:hint="default"/>
      </w:rPr>
    </w:lvl>
    <w:lvl w:ilvl="6">
      <w:start w:val="0"/>
      <w:numFmt w:val="bullet"/>
      <w:lvlText w:val="•"/>
      <w:lvlJc w:val="left"/>
      <w:pPr>
        <w:ind w:left="5532" w:hanging="624"/>
      </w:pPr>
      <w:rPr>
        <w:rFonts w:hint="default"/>
      </w:rPr>
    </w:lvl>
    <w:lvl w:ilvl="7">
      <w:start w:val="0"/>
      <w:numFmt w:val="bullet"/>
      <w:lvlText w:val="•"/>
      <w:lvlJc w:val="left"/>
      <w:pPr>
        <w:ind w:left="6284" w:hanging="624"/>
      </w:pPr>
      <w:rPr>
        <w:rFonts w:hint="default"/>
      </w:rPr>
    </w:lvl>
    <w:lvl w:ilvl="8">
      <w:start w:val="0"/>
      <w:numFmt w:val="bullet"/>
      <w:lvlText w:val="•"/>
      <w:lvlJc w:val="left"/>
      <w:pPr>
        <w:ind w:left="7036" w:hanging="624"/>
      </w:pPr>
      <w:rPr>
        <w:rFonts w:hint="default"/>
      </w:rPr>
    </w:lvl>
  </w:abstractNum>
  <w:abstractNum w:abstractNumId="81">
    <w:multiLevelType w:val="hybridMultilevel"/>
    <w:lvl w:ilvl="0">
      <w:start w:val="3"/>
      <w:numFmt w:val="decimal"/>
      <w:lvlText w:val="%1"/>
      <w:lvlJc w:val="left"/>
      <w:pPr>
        <w:ind w:left="1023" w:hanging="398"/>
        <w:jc w:val="left"/>
      </w:pPr>
      <w:rPr>
        <w:rFonts w:hint="default"/>
      </w:rPr>
    </w:lvl>
    <w:lvl w:ilvl="1">
      <w:start w:val="2"/>
      <w:numFmt w:val="decimal"/>
      <w:lvlText w:val="%1.%2."/>
      <w:lvlJc w:val="left"/>
      <w:pPr>
        <w:ind w:left="1023" w:hanging="398"/>
        <w:jc w:val="left"/>
      </w:pPr>
      <w:rPr>
        <w:rFonts w:hint="default" w:ascii="Arial" w:hAnsi="Arial" w:eastAsia="Arial" w:cs="Arial"/>
        <w:b/>
        <w:bCs/>
        <w:i/>
        <w:spacing w:val="0"/>
        <w:w w:val="97"/>
        <w:sz w:val="20"/>
        <w:szCs w:val="20"/>
      </w:rPr>
    </w:lvl>
    <w:lvl w:ilvl="2">
      <w:start w:val="0"/>
      <w:numFmt w:val="bullet"/>
      <w:lvlText w:val="•"/>
      <w:lvlJc w:val="left"/>
      <w:pPr>
        <w:ind w:left="2524" w:hanging="398"/>
      </w:pPr>
      <w:rPr>
        <w:rFonts w:hint="default"/>
      </w:rPr>
    </w:lvl>
    <w:lvl w:ilvl="3">
      <w:start w:val="0"/>
      <w:numFmt w:val="bullet"/>
      <w:lvlText w:val="•"/>
      <w:lvlJc w:val="left"/>
      <w:pPr>
        <w:ind w:left="3276" w:hanging="398"/>
      </w:pPr>
      <w:rPr>
        <w:rFonts w:hint="default"/>
      </w:rPr>
    </w:lvl>
    <w:lvl w:ilvl="4">
      <w:start w:val="0"/>
      <w:numFmt w:val="bullet"/>
      <w:lvlText w:val="•"/>
      <w:lvlJc w:val="left"/>
      <w:pPr>
        <w:ind w:left="4028" w:hanging="398"/>
      </w:pPr>
      <w:rPr>
        <w:rFonts w:hint="default"/>
      </w:rPr>
    </w:lvl>
    <w:lvl w:ilvl="5">
      <w:start w:val="0"/>
      <w:numFmt w:val="bullet"/>
      <w:lvlText w:val="•"/>
      <w:lvlJc w:val="left"/>
      <w:pPr>
        <w:ind w:left="4780" w:hanging="398"/>
      </w:pPr>
      <w:rPr>
        <w:rFonts w:hint="default"/>
      </w:rPr>
    </w:lvl>
    <w:lvl w:ilvl="6">
      <w:start w:val="0"/>
      <w:numFmt w:val="bullet"/>
      <w:lvlText w:val="•"/>
      <w:lvlJc w:val="left"/>
      <w:pPr>
        <w:ind w:left="5532" w:hanging="398"/>
      </w:pPr>
      <w:rPr>
        <w:rFonts w:hint="default"/>
      </w:rPr>
    </w:lvl>
    <w:lvl w:ilvl="7">
      <w:start w:val="0"/>
      <w:numFmt w:val="bullet"/>
      <w:lvlText w:val="•"/>
      <w:lvlJc w:val="left"/>
      <w:pPr>
        <w:ind w:left="6284" w:hanging="398"/>
      </w:pPr>
      <w:rPr>
        <w:rFonts w:hint="default"/>
      </w:rPr>
    </w:lvl>
    <w:lvl w:ilvl="8">
      <w:start w:val="0"/>
      <w:numFmt w:val="bullet"/>
      <w:lvlText w:val="•"/>
      <w:lvlJc w:val="left"/>
      <w:pPr>
        <w:ind w:left="7036" w:hanging="398"/>
      </w:pPr>
      <w:rPr>
        <w:rFonts w:hint="default"/>
      </w:rPr>
    </w:lvl>
  </w:abstractNum>
  <w:abstractNum w:abstractNumId="80">
    <w:multiLevelType w:val="hybridMultilevel"/>
    <w:lvl w:ilvl="0">
      <w:start w:val="0"/>
      <w:numFmt w:val="bullet"/>
      <w:lvlText w:val="•"/>
      <w:lvlJc w:val="left"/>
      <w:pPr>
        <w:ind w:left="1247" w:hanging="227"/>
      </w:pPr>
      <w:rPr>
        <w:rFonts w:hint="default" w:ascii="PMingLiU" w:hAnsi="PMingLiU" w:eastAsia="PMingLiU" w:cs="PMingLiU"/>
        <w:color w:val="656565"/>
        <w:w w:val="51"/>
        <w:sz w:val="19"/>
        <w:szCs w:val="19"/>
      </w:rPr>
    </w:lvl>
    <w:lvl w:ilvl="1">
      <w:start w:val="0"/>
      <w:numFmt w:val="bullet"/>
      <w:lvlText w:val="•"/>
      <w:lvlJc w:val="left"/>
      <w:pPr>
        <w:ind w:left="1970" w:hanging="227"/>
      </w:pPr>
      <w:rPr>
        <w:rFonts w:hint="default"/>
      </w:rPr>
    </w:lvl>
    <w:lvl w:ilvl="2">
      <w:start w:val="0"/>
      <w:numFmt w:val="bullet"/>
      <w:lvlText w:val="•"/>
      <w:lvlJc w:val="left"/>
      <w:pPr>
        <w:ind w:left="2700" w:hanging="227"/>
      </w:pPr>
      <w:rPr>
        <w:rFonts w:hint="default"/>
      </w:rPr>
    </w:lvl>
    <w:lvl w:ilvl="3">
      <w:start w:val="0"/>
      <w:numFmt w:val="bullet"/>
      <w:lvlText w:val="•"/>
      <w:lvlJc w:val="left"/>
      <w:pPr>
        <w:ind w:left="3430" w:hanging="227"/>
      </w:pPr>
      <w:rPr>
        <w:rFonts w:hint="default"/>
      </w:rPr>
    </w:lvl>
    <w:lvl w:ilvl="4">
      <w:start w:val="0"/>
      <w:numFmt w:val="bullet"/>
      <w:lvlText w:val="•"/>
      <w:lvlJc w:val="left"/>
      <w:pPr>
        <w:ind w:left="4160" w:hanging="227"/>
      </w:pPr>
      <w:rPr>
        <w:rFonts w:hint="default"/>
      </w:rPr>
    </w:lvl>
    <w:lvl w:ilvl="5">
      <w:start w:val="0"/>
      <w:numFmt w:val="bullet"/>
      <w:lvlText w:val="•"/>
      <w:lvlJc w:val="left"/>
      <w:pPr>
        <w:ind w:left="4890" w:hanging="227"/>
      </w:pPr>
      <w:rPr>
        <w:rFonts w:hint="default"/>
      </w:rPr>
    </w:lvl>
    <w:lvl w:ilvl="6">
      <w:start w:val="0"/>
      <w:numFmt w:val="bullet"/>
      <w:lvlText w:val="•"/>
      <w:lvlJc w:val="left"/>
      <w:pPr>
        <w:ind w:left="5620" w:hanging="227"/>
      </w:pPr>
      <w:rPr>
        <w:rFonts w:hint="default"/>
      </w:rPr>
    </w:lvl>
    <w:lvl w:ilvl="7">
      <w:start w:val="0"/>
      <w:numFmt w:val="bullet"/>
      <w:lvlText w:val="•"/>
      <w:lvlJc w:val="left"/>
      <w:pPr>
        <w:ind w:left="6350" w:hanging="227"/>
      </w:pPr>
      <w:rPr>
        <w:rFonts w:hint="default"/>
      </w:rPr>
    </w:lvl>
    <w:lvl w:ilvl="8">
      <w:start w:val="0"/>
      <w:numFmt w:val="bullet"/>
      <w:lvlText w:val="•"/>
      <w:lvlJc w:val="left"/>
      <w:pPr>
        <w:ind w:left="7080" w:hanging="227"/>
      </w:pPr>
      <w:rPr>
        <w:rFonts w:hint="default"/>
      </w:rPr>
    </w:lvl>
  </w:abstractNum>
  <w:abstractNum w:abstractNumId="79">
    <w:multiLevelType w:val="hybridMultilevel"/>
    <w:lvl w:ilvl="0">
      <w:start w:val="3"/>
      <w:numFmt w:val="decimal"/>
      <w:lvlText w:val="%1"/>
      <w:lvlJc w:val="left"/>
      <w:pPr>
        <w:ind w:left="1420" w:hanging="398"/>
        <w:jc w:val="left"/>
      </w:pPr>
      <w:rPr>
        <w:rFonts w:hint="default"/>
      </w:rPr>
    </w:lvl>
    <w:lvl w:ilvl="1">
      <w:start w:val="1"/>
      <w:numFmt w:val="decimal"/>
      <w:lvlText w:val="%1.%2."/>
      <w:lvlJc w:val="left"/>
      <w:pPr>
        <w:ind w:left="1420" w:hanging="398"/>
        <w:jc w:val="left"/>
      </w:pPr>
      <w:rPr>
        <w:rFonts w:hint="default" w:ascii="Arial" w:hAnsi="Arial" w:eastAsia="Arial" w:cs="Arial"/>
        <w:b/>
        <w:bCs/>
        <w:i/>
        <w:spacing w:val="0"/>
        <w:w w:val="97"/>
        <w:sz w:val="20"/>
        <w:szCs w:val="20"/>
      </w:rPr>
    </w:lvl>
    <w:lvl w:ilvl="2">
      <w:start w:val="1"/>
      <w:numFmt w:val="decimal"/>
      <w:lvlText w:val="%1.%2.%3."/>
      <w:lvlJc w:val="left"/>
      <w:pPr>
        <w:ind w:left="1023" w:hanging="566"/>
        <w:jc w:val="left"/>
      </w:pPr>
      <w:rPr>
        <w:rFonts w:hint="default" w:ascii="Verdana" w:hAnsi="Verdana" w:eastAsia="Verdana" w:cs="Verdana"/>
        <w:i/>
        <w:spacing w:val="0"/>
        <w:w w:val="78"/>
        <w:sz w:val="19"/>
        <w:szCs w:val="19"/>
      </w:rPr>
    </w:lvl>
    <w:lvl w:ilvl="3">
      <w:start w:val="0"/>
      <w:numFmt w:val="bullet"/>
      <w:lvlText w:val="•"/>
      <w:lvlJc w:val="left"/>
      <w:pPr>
        <w:ind w:left="3002" w:hanging="566"/>
      </w:pPr>
      <w:rPr>
        <w:rFonts w:hint="default"/>
      </w:rPr>
    </w:lvl>
    <w:lvl w:ilvl="4">
      <w:start w:val="0"/>
      <w:numFmt w:val="bullet"/>
      <w:lvlText w:val="•"/>
      <w:lvlJc w:val="left"/>
      <w:pPr>
        <w:ind w:left="3793" w:hanging="566"/>
      </w:pPr>
      <w:rPr>
        <w:rFonts w:hint="default"/>
      </w:rPr>
    </w:lvl>
    <w:lvl w:ilvl="5">
      <w:start w:val="0"/>
      <w:numFmt w:val="bullet"/>
      <w:lvlText w:val="•"/>
      <w:lvlJc w:val="left"/>
      <w:pPr>
        <w:ind w:left="4584" w:hanging="566"/>
      </w:pPr>
      <w:rPr>
        <w:rFonts w:hint="default"/>
      </w:rPr>
    </w:lvl>
    <w:lvl w:ilvl="6">
      <w:start w:val="0"/>
      <w:numFmt w:val="bullet"/>
      <w:lvlText w:val="•"/>
      <w:lvlJc w:val="left"/>
      <w:pPr>
        <w:ind w:left="5375" w:hanging="566"/>
      </w:pPr>
      <w:rPr>
        <w:rFonts w:hint="default"/>
      </w:rPr>
    </w:lvl>
    <w:lvl w:ilvl="7">
      <w:start w:val="0"/>
      <w:numFmt w:val="bullet"/>
      <w:lvlText w:val="•"/>
      <w:lvlJc w:val="left"/>
      <w:pPr>
        <w:ind w:left="6166" w:hanging="566"/>
      </w:pPr>
      <w:rPr>
        <w:rFonts w:hint="default"/>
      </w:rPr>
    </w:lvl>
    <w:lvl w:ilvl="8">
      <w:start w:val="0"/>
      <w:numFmt w:val="bullet"/>
      <w:lvlText w:val="•"/>
      <w:lvlJc w:val="left"/>
      <w:pPr>
        <w:ind w:left="6957" w:hanging="566"/>
      </w:pPr>
      <w:rPr>
        <w:rFonts w:hint="default"/>
      </w:rPr>
    </w:lvl>
  </w:abstractNum>
  <w:abstractNum w:abstractNumId="78">
    <w:multiLevelType w:val="hybridMultilevel"/>
    <w:lvl w:ilvl="0">
      <w:start w:val="392"/>
      <w:numFmt w:val="decimal"/>
      <w:lvlText w:val="%1."/>
      <w:lvlJc w:val="left"/>
      <w:pPr>
        <w:ind w:left="1023" w:hanging="624"/>
        <w:jc w:val="left"/>
      </w:pPr>
      <w:rPr>
        <w:rFonts w:hint="default" w:ascii="PMingLiU" w:hAnsi="PMingLiU" w:eastAsia="PMingLiU" w:cs="PMingLiU"/>
        <w:w w:val="109"/>
        <w:sz w:val="19"/>
        <w:szCs w:val="19"/>
      </w:rPr>
    </w:lvl>
    <w:lvl w:ilvl="1">
      <w:start w:val="0"/>
      <w:numFmt w:val="bullet"/>
      <w:lvlText w:val="•"/>
      <w:lvlJc w:val="left"/>
      <w:pPr>
        <w:ind w:left="1772" w:hanging="624"/>
      </w:pPr>
      <w:rPr>
        <w:rFonts w:hint="default"/>
      </w:rPr>
    </w:lvl>
    <w:lvl w:ilvl="2">
      <w:start w:val="0"/>
      <w:numFmt w:val="bullet"/>
      <w:lvlText w:val="•"/>
      <w:lvlJc w:val="left"/>
      <w:pPr>
        <w:ind w:left="2524" w:hanging="624"/>
      </w:pPr>
      <w:rPr>
        <w:rFonts w:hint="default"/>
      </w:rPr>
    </w:lvl>
    <w:lvl w:ilvl="3">
      <w:start w:val="0"/>
      <w:numFmt w:val="bullet"/>
      <w:lvlText w:val="•"/>
      <w:lvlJc w:val="left"/>
      <w:pPr>
        <w:ind w:left="3276" w:hanging="624"/>
      </w:pPr>
      <w:rPr>
        <w:rFonts w:hint="default"/>
      </w:rPr>
    </w:lvl>
    <w:lvl w:ilvl="4">
      <w:start w:val="0"/>
      <w:numFmt w:val="bullet"/>
      <w:lvlText w:val="•"/>
      <w:lvlJc w:val="left"/>
      <w:pPr>
        <w:ind w:left="4028" w:hanging="624"/>
      </w:pPr>
      <w:rPr>
        <w:rFonts w:hint="default"/>
      </w:rPr>
    </w:lvl>
    <w:lvl w:ilvl="5">
      <w:start w:val="0"/>
      <w:numFmt w:val="bullet"/>
      <w:lvlText w:val="•"/>
      <w:lvlJc w:val="left"/>
      <w:pPr>
        <w:ind w:left="4780" w:hanging="624"/>
      </w:pPr>
      <w:rPr>
        <w:rFonts w:hint="default"/>
      </w:rPr>
    </w:lvl>
    <w:lvl w:ilvl="6">
      <w:start w:val="0"/>
      <w:numFmt w:val="bullet"/>
      <w:lvlText w:val="•"/>
      <w:lvlJc w:val="left"/>
      <w:pPr>
        <w:ind w:left="5532" w:hanging="624"/>
      </w:pPr>
      <w:rPr>
        <w:rFonts w:hint="default"/>
      </w:rPr>
    </w:lvl>
    <w:lvl w:ilvl="7">
      <w:start w:val="0"/>
      <w:numFmt w:val="bullet"/>
      <w:lvlText w:val="•"/>
      <w:lvlJc w:val="left"/>
      <w:pPr>
        <w:ind w:left="6284" w:hanging="624"/>
      </w:pPr>
      <w:rPr>
        <w:rFonts w:hint="default"/>
      </w:rPr>
    </w:lvl>
    <w:lvl w:ilvl="8">
      <w:start w:val="0"/>
      <w:numFmt w:val="bullet"/>
      <w:lvlText w:val="•"/>
      <w:lvlJc w:val="left"/>
      <w:pPr>
        <w:ind w:left="7036" w:hanging="624"/>
      </w:pPr>
      <w:rPr>
        <w:rFonts w:hint="default"/>
      </w:rPr>
    </w:lvl>
  </w:abstractNum>
  <w:abstractNum w:abstractNumId="77">
    <w:multiLevelType w:val="hybridMultilevel"/>
    <w:lvl w:ilvl="0">
      <w:start w:val="386"/>
      <w:numFmt w:val="decimal"/>
      <w:lvlText w:val="%1."/>
      <w:lvlJc w:val="left"/>
      <w:pPr>
        <w:ind w:left="1023" w:hanging="624"/>
        <w:jc w:val="left"/>
      </w:pPr>
      <w:rPr>
        <w:rFonts w:hint="default" w:ascii="PMingLiU" w:hAnsi="PMingLiU" w:eastAsia="PMingLiU" w:cs="PMingLiU"/>
        <w:w w:val="109"/>
        <w:sz w:val="19"/>
        <w:szCs w:val="19"/>
      </w:rPr>
    </w:lvl>
    <w:lvl w:ilvl="1">
      <w:start w:val="0"/>
      <w:numFmt w:val="bullet"/>
      <w:lvlText w:val="•"/>
      <w:lvlJc w:val="left"/>
      <w:pPr>
        <w:ind w:left="1772" w:hanging="624"/>
      </w:pPr>
      <w:rPr>
        <w:rFonts w:hint="default"/>
      </w:rPr>
    </w:lvl>
    <w:lvl w:ilvl="2">
      <w:start w:val="0"/>
      <w:numFmt w:val="bullet"/>
      <w:lvlText w:val="•"/>
      <w:lvlJc w:val="left"/>
      <w:pPr>
        <w:ind w:left="2524" w:hanging="624"/>
      </w:pPr>
      <w:rPr>
        <w:rFonts w:hint="default"/>
      </w:rPr>
    </w:lvl>
    <w:lvl w:ilvl="3">
      <w:start w:val="0"/>
      <w:numFmt w:val="bullet"/>
      <w:lvlText w:val="•"/>
      <w:lvlJc w:val="left"/>
      <w:pPr>
        <w:ind w:left="3276" w:hanging="624"/>
      </w:pPr>
      <w:rPr>
        <w:rFonts w:hint="default"/>
      </w:rPr>
    </w:lvl>
    <w:lvl w:ilvl="4">
      <w:start w:val="0"/>
      <w:numFmt w:val="bullet"/>
      <w:lvlText w:val="•"/>
      <w:lvlJc w:val="left"/>
      <w:pPr>
        <w:ind w:left="4028" w:hanging="624"/>
      </w:pPr>
      <w:rPr>
        <w:rFonts w:hint="default"/>
      </w:rPr>
    </w:lvl>
    <w:lvl w:ilvl="5">
      <w:start w:val="0"/>
      <w:numFmt w:val="bullet"/>
      <w:lvlText w:val="•"/>
      <w:lvlJc w:val="left"/>
      <w:pPr>
        <w:ind w:left="4780" w:hanging="624"/>
      </w:pPr>
      <w:rPr>
        <w:rFonts w:hint="default"/>
      </w:rPr>
    </w:lvl>
    <w:lvl w:ilvl="6">
      <w:start w:val="0"/>
      <w:numFmt w:val="bullet"/>
      <w:lvlText w:val="•"/>
      <w:lvlJc w:val="left"/>
      <w:pPr>
        <w:ind w:left="5532" w:hanging="624"/>
      </w:pPr>
      <w:rPr>
        <w:rFonts w:hint="default"/>
      </w:rPr>
    </w:lvl>
    <w:lvl w:ilvl="7">
      <w:start w:val="0"/>
      <w:numFmt w:val="bullet"/>
      <w:lvlText w:val="•"/>
      <w:lvlJc w:val="left"/>
      <w:pPr>
        <w:ind w:left="6284" w:hanging="624"/>
      </w:pPr>
      <w:rPr>
        <w:rFonts w:hint="default"/>
      </w:rPr>
    </w:lvl>
    <w:lvl w:ilvl="8">
      <w:start w:val="0"/>
      <w:numFmt w:val="bullet"/>
      <w:lvlText w:val="•"/>
      <w:lvlJc w:val="left"/>
      <w:pPr>
        <w:ind w:left="7036" w:hanging="624"/>
      </w:pPr>
      <w:rPr>
        <w:rFonts w:hint="default"/>
      </w:rPr>
    </w:lvl>
  </w:abstractNum>
  <w:abstractNum w:abstractNumId="76">
    <w:multiLevelType w:val="hybridMultilevel"/>
    <w:lvl w:ilvl="0">
      <w:start w:val="1"/>
      <w:numFmt w:val="decimal"/>
      <w:lvlText w:val="%1."/>
      <w:lvlJc w:val="left"/>
      <w:pPr>
        <w:ind w:left="569" w:hanging="258"/>
        <w:jc w:val="left"/>
      </w:pPr>
      <w:rPr>
        <w:rFonts w:hint="default" w:ascii="Arial" w:hAnsi="Arial" w:eastAsia="Arial" w:cs="Arial"/>
        <w:b/>
        <w:bCs/>
        <w:spacing w:val="0"/>
        <w:w w:val="99"/>
        <w:sz w:val="22"/>
        <w:szCs w:val="22"/>
      </w:rPr>
    </w:lvl>
    <w:lvl w:ilvl="1">
      <w:start w:val="382"/>
      <w:numFmt w:val="decimal"/>
      <w:lvlText w:val="%2."/>
      <w:lvlJc w:val="left"/>
      <w:pPr>
        <w:ind w:left="1023" w:hanging="624"/>
        <w:jc w:val="left"/>
      </w:pPr>
      <w:rPr>
        <w:rFonts w:hint="default" w:ascii="PMingLiU" w:hAnsi="PMingLiU" w:eastAsia="PMingLiU" w:cs="PMingLiU"/>
        <w:w w:val="109"/>
        <w:sz w:val="19"/>
        <w:szCs w:val="19"/>
      </w:rPr>
    </w:lvl>
    <w:lvl w:ilvl="2">
      <w:start w:val="0"/>
      <w:numFmt w:val="bullet"/>
      <w:lvlText w:val="•"/>
      <w:lvlJc w:val="left"/>
      <w:pPr>
        <w:ind w:left="1855" w:hanging="624"/>
      </w:pPr>
      <w:rPr>
        <w:rFonts w:hint="default"/>
      </w:rPr>
    </w:lvl>
    <w:lvl w:ilvl="3">
      <w:start w:val="0"/>
      <w:numFmt w:val="bullet"/>
      <w:lvlText w:val="•"/>
      <w:lvlJc w:val="left"/>
      <w:pPr>
        <w:ind w:left="2691" w:hanging="624"/>
      </w:pPr>
      <w:rPr>
        <w:rFonts w:hint="default"/>
      </w:rPr>
    </w:lvl>
    <w:lvl w:ilvl="4">
      <w:start w:val="0"/>
      <w:numFmt w:val="bullet"/>
      <w:lvlText w:val="•"/>
      <w:lvlJc w:val="left"/>
      <w:pPr>
        <w:ind w:left="3526" w:hanging="624"/>
      </w:pPr>
      <w:rPr>
        <w:rFonts w:hint="default"/>
      </w:rPr>
    </w:lvl>
    <w:lvl w:ilvl="5">
      <w:start w:val="0"/>
      <w:numFmt w:val="bullet"/>
      <w:lvlText w:val="•"/>
      <w:lvlJc w:val="left"/>
      <w:pPr>
        <w:ind w:left="4362" w:hanging="624"/>
      </w:pPr>
      <w:rPr>
        <w:rFonts w:hint="default"/>
      </w:rPr>
    </w:lvl>
    <w:lvl w:ilvl="6">
      <w:start w:val="0"/>
      <w:numFmt w:val="bullet"/>
      <w:lvlText w:val="•"/>
      <w:lvlJc w:val="left"/>
      <w:pPr>
        <w:ind w:left="5197" w:hanging="624"/>
      </w:pPr>
      <w:rPr>
        <w:rFonts w:hint="default"/>
      </w:rPr>
    </w:lvl>
    <w:lvl w:ilvl="7">
      <w:start w:val="0"/>
      <w:numFmt w:val="bullet"/>
      <w:lvlText w:val="•"/>
      <w:lvlJc w:val="left"/>
      <w:pPr>
        <w:ind w:left="6033" w:hanging="624"/>
      </w:pPr>
      <w:rPr>
        <w:rFonts w:hint="default"/>
      </w:rPr>
    </w:lvl>
    <w:lvl w:ilvl="8">
      <w:start w:val="0"/>
      <w:numFmt w:val="bullet"/>
      <w:lvlText w:val="•"/>
      <w:lvlJc w:val="left"/>
      <w:pPr>
        <w:ind w:left="6868" w:hanging="624"/>
      </w:pPr>
      <w:rPr>
        <w:rFonts w:hint="default"/>
      </w:rPr>
    </w:lvl>
  </w:abstractNum>
  <w:abstractNum w:abstractNumId="75">
    <w:multiLevelType w:val="hybridMultilevel"/>
    <w:lvl w:ilvl="0">
      <w:start w:val="3"/>
      <w:numFmt w:val="decimal"/>
      <w:lvlText w:val="%1"/>
      <w:lvlJc w:val="left"/>
      <w:pPr>
        <w:ind w:left="1420" w:hanging="398"/>
        <w:jc w:val="left"/>
      </w:pPr>
      <w:rPr>
        <w:rFonts w:hint="default"/>
      </w:rPr>
    </w:lvl>
    <w:lvl w:ilvl="1">
      <w:start w:val="5"/>
      <w:numFmt w:val="decimal"/>
      <w:lvlText w:val="%1.%2."/>
      <w:lvlJc w:val="left"/>
      <w:pPr>
        <w:ind w:left="1420" w:hanging="398"/>
        <w:jc w:val="left"/>
      </w:pPr>
      <w:rPr>
        <w:rFonts w:hint="default" w:ascii="Arial" w:hAnsi="Arial" w:eastAsia="Arial" w:cs="Arial"/>
        <w:b/>
        <w:bCs/>
        <w:i/>
        <w:spacing w:val="0"/>
        <w:w w:val="97"/>
        <w:sz w:val="20"/>
        <w:szCs w:val="20"/>
      </w:rPr>
    </w:lvl>
    <w:lvl w:ilvl="2">
      <w:start w:val="0"/>
      <w:numFmt w:val="bullet"/>
      <w:lvlText w:val="•"/>
      <w:lvlJc w:val="left"/>
      <w:pPr>
        <w:ind w:left="2844" w:hanging="398"/>
      </w:pPr>
      <w:rPr>
        <w:rFonts w:hint="default"/>
      </w:rPr>
    </w:lvl>
    <w:lvl w:ilvl="3">
      <w:start w:val="0"/>
      <w:numFmt w:val="bullet"/>
      <w:lvlText w:val="•"/>
      <w:lvlJc w:val="left"/>
      <w:pPr>
        <w:ind w:left="3556" w:hanging="398"/>
      </w:pPr>
      <w:rPr>
        <w:rFonts w:hint="default"/>
      </w:rPr>
    </w:lvl>
    <w:lvl w:ilvl="4">
      <w:start w:val="0"/>
      <w:numFmt w:val="bullet"/>
      <w:lvlText w:val="•"/>
      <w:lvlJc w:val="left"/>
      <w:pPr>
        <w:ind w:left="4268" w:hanging="398"/>
      </w:pPr>
      <w:rPr>
        <w:rFonts w:hint="default"/>
      </w:rPr>
    </w:lvl>
    <w:lvl w:ilvl="5">
      <w:start w:val="0"/>
      <w:numFmt w:val="bullet"/>
      <w:lvlText w:val="•"/>
      <w:lvlJc w:val="left"/>
      <w:pPr>
        <w:ind w:left="4980" w:hanging="398"/>
      </w:pPr>
      <w:rPr>
        <w:rFonts w:hint="default"/>
      </w:rPr>
    </w:lvl>
    <w:lvl w:ilvl="6">
      <w:start w:val="0"/>
      <w:numFmt w:val="bullet"/>
      <w:lvlText w:val="•"/>
      <w:lvlJc w:val="left"/>
      <w:pPr>
        <w:ind w:left="5692" w:hanging="398"/>
      </w:pPr>
      <w:rPr>
        <w:rFonts w:hint="default"/>
      </w:rPr>
    </w:lvl>
    <w:lvl w:ilvl="7">
      <w:start w:val="0"/>
      <w:numFmt w:val="bullet"/>
      <w:lvlText w:val="•"/>
      <w:lvlJc w:val="left"/>
      <w:pPr>
        <w:ind w:left="6404" w:hanging="398"/>
      </w:pPr>
      <w:rPr>
        <w:rFonts w:hint="default"/>
      </w:rPr>
    </w:lvl>
    <w:lvl w:ilvl="8">
      <w:start w:val="0"/>
      <w:numFmt w:val="bullet"/>
      <w:lvlText w:val="•"/>
      <w:lvlJc w:val="left"/>
      <w:pPr>
        <w:ind w:left="7116" w:hanging="398"/>
      </w:pPr>
      <w:rPr>
        <w:rFonts w:hint="default"/>
      </w:rPr>
    </w:lvl>
  </w:abstractNum>
  <w:abstractNum w:abstractNumId="74">
    <w:multiLevelType w:val="hybridMultilevel"/>
    <w:lvl w:ilvl="0">
      <w:start w:val="3"/>
      <w:numFmt w:val="decimal"/>
      <w:lvlText w:val="%1"/>
      <w:lvlJc w:val="left"/>
      <w:pPr>
        <w:ind w:left="1420" w:hanging="398"/>
        <w:jc w:val="left"/>
      </w:pPr>
      <w:rPr>
        <w:rFonts w:hint="default"/>
      </w:rPr>
    </w:lvl>
    <w:lvl w:ilvl="1">
      <w:start w:val="2"/>
      <w:numFmt w:val="decimal"/>
      <w:lvlText w:val="%1.%2."/>
      <w:lvlJc w:val="left"/>
      <w:pPr>
        <w:ind w:left="1420" w:hanging="398"/>
        <w:jc w:val="left"/>
      </w:pPr>
      <w:rPr>
        <w:rFonts w:hint="default" w:ascii="Arial" w:hAnsi="Arial" w:eastAsia="Arial" w:cs="Arial"/>
        <w:b/>
        <w:bCs/>
        <w:i/>
        <w:spacing w:val="0"/>
        <w:w w:val="97"/>
        <w:sz w:val="20"/>
        <w:szCs w:val="20"/>
      </w:rPr>
    </w:lvl>
    <w:lvl w:ilvl="2">
      <w:start w:val="1"/>
      <w:numFmt w:val="decimal"/>
      <w:lvlText w:val="%1.%2.%3."/>
      <w:lvlJc w:val="left"/>
      <w:pPr>
        <w:ind w:left="1588" w:hanging="566"/>
        <w:jc w:val="left"/>
      </w:pPr>
      <w:rPr>
        <w:rFonts w:hint="default" w:ascii="Verdana" w:hAnsi="Verdana" w:eastAsia="Verdana" w:cs="Verdana"/>
        <w:i/>
        <w:spacing w:val="0"/>
        <w:w w:val="78"/>
        <w:sz w:val="19"/>
        <w:szCs w:val="19"/>
      </w:rPr>
    </w:lvl>
    <w:lvl w:ilvl="3">
      <w:start w:val="0"/>
      <w:numFmt w:val="bullet"/>
      <w:lvlText w:val="•"/>
      <w:lvlJc w:val="left"/>
      <w:pPr>
        <w:ind w:left="3126" w:hanging="566"/>
      </w:pPr>
      <w:rPr>
        <w:rFonts w:hint="default"/>
      </w:rPr>
    </w:lvl>
    <w:lvl w:ilvl="4">
      <w:start w:val="0"/>
      <w:numFmt w:val="bullet"/>
      <w:lvlText w:val="•"/>
      <w:lvlJc w:val="left"/>
      <w:pPr>
        <w:ind w:left="3900" w:hanging="566"/>
      </w:pPr>
      <w:rPr>
        <w:rFonts w:hint="default"/>
      </w:rPr>
    </w:lvl>
    <w:lvl w:ilvl="5">
      <w:start w:val="0"/>
      <w:numFmt w:val="bullet"/>
      <w:lvlText w:val="•"/>
      <w:lvlJc w:val="left"/>
      <w:pPr>
        <w:ind w:left="4673" w:hanging="566"/>
      </w:pPr>
      <w:rPr>
        <w:rFonts w:hint="default"/>
      </w:rPr>
    </w:lvl>
    <w:lvl w:ilvl="6">
      <w:start w:val="0"/>
      <w:numFmt w:val="bullet"/>
      <w:lvlText w:val="•"/>
      <w:lvlJc w:val="left"/>
      <w:pPr>
        <w:ind w:left="5446" w:hanging="566"/>
      </w:pPr>
      <w:rPr>
        <w:rFonts w:hint="default"/>
      </w:rPr>
    </w:lvl>
    <w:lvl w:ilvl="7">
      <w:start w:val="0"/>
      <w:numFmt w:val="bullet"/>
      <w:lvlText w:val="•"/>
      <w:lvlJc w:val="left"/>
      <w:pPr>
        <w:ind w:left="6220" w:hanging="566"/>
      </w:pPr>
      <w:rPr>
        <w:rFonts w:hint="default"/>
      </w:rPr>
    </w:lvl>
    <w:lvl w:ilvl="8">
      <w:start w:val="0"/>
      <w:numFmt w:val="bullet"/>
      <w:lvlText w:val="•"/>
      <w:lvlJc w:val="left"/>
      <w:pPr>
        <w:ind w:left="6993" w:hanging="566"/>
      </w:pPr>
      <w:rPr>
        <w:rFonts w:hint="default"/>
      </w:rPr>
    </w:lvl>
  </w:abstractNum>
  <w:abstractNum w:abstractNumId="73">
    <w:multiLevelType w:val="hybridMultilevel"/>
    <w:lvl w:ilvl="0">
      <w:start w:val="354"/>
      <w:numFmt w:val="decimal"/>
      <w:lvlText w:val="%1."/>
      <w:lvlJc w:val="left"/>
      <w:pPr>
        <w:ind w:left="1023" w:hanging="624"/>
        <w:jc w:val="left"/>
      </w:pPr>
      <w:rPr>
        <w:rFonts w:hint="default" w:ascii="PMingLiU" w:hAnsi="PMingLiU" w:eastAsia="PMingLiU" w:cs="PMingLiU"/>
        <w:w w:val="109"/>
        <w:sz w:val="19"/>
        <w:szCs w:val="19"/>
      </w:rPr>
    </w:lvl>
    <w:lvl w:ilvl="1">
      <w:start w:val="1"/>
      <w:numFmt w:val="decimal"/>
      <w:lvlText w:val="%2"/>
      <w:lvlJc w:val="left"/>
      <w:pPr>
        <w:ind w:left="1247" w:hanging="142"/>
        <w:jc w:val="left"/>
      </w:pPr>
      <w:rPr>
        <w:rFonts w:hint="default" w:ascii="Arial" w:hAnsi="Arial" w:eastAsia="Arial" w:cs="Arial"/>
        <w:w w:val="99"/>
        <w:position w:val="8"/>
        <w:sz w:val="14"/>
        <w:szCs w:val="14"/>
      </w:rPr>
    </w:lvl>
    <w:lvl w:ilvl="2">
      <w:start w:val="0"/>
      <w:numFmt w:val="bullet"/>
      <w:lvlText w:val="•"/>
      <w:lvlJc w:val="left"/>
      <w:pPr>
        <w:ind w:left="2051" w:hanging="142"/>
      </w:pPr>
      <w:rPr>
        <w:rFonts w:hint="default"/>
      </w:rPr>
    </w:lvl>
    <w:lvl w:ilvl="3">
      <w:start w:val="0"/>
      <w:numFmt w:val="bullet"/>
      <w:lvlText w:val="•"/>
      <w:lvlJc w:val="left"/>
      <w:pPr>
        <w:ind w:left="2862" w:hanging="142"/>
      </w:pPr>
      <w:rPr>
        <w:rFonts w:hint="default"/>
      </w:rPr>
    </w:lvl>
    <w:lvl w:ilvl="4">
      <w:start w:val="0"/>
      <w:numFmt w:val="bullet"/>
      <w:lvlText w:val="•"/>
      <w:lvlJc w:val="left"/>
      <w:pPr>
        <w:ind w:left="3673" w:hanging="142"/>
      </w:pPr>
      <w:rPr>
        <w:rFonts w:hint="default"/>
      </w:rPr>
    </w:lvl>
    <w:lvl w:ilvl="5">
      <w:start w:val="0"/>
      <w:numFmt w:val="bullet"/>
      <w:lvlText w:val="•"/>
      <w:lvlJc w:val="left"/>
      <w:pPr>
        <w:ind w:left="4484" w:hanging="142"/>
      </w:pPr>
      <w:rPr>
        <w:rFonts w:hint="default"/>
      </w:rPr>
    </w:lvl>
    <w:lvl w:ilvl="6">
      <w:start w:val="0"/>
      <w:numFmt w:val="bullet"/>
      <w:lvlText w:val="•"/>
      <w:lvlJc w:val="left"/>
      <w:pPr>
        <w:ind w:left="5295" w:hanging="142"/>
      </w:pPr>
      <w:rPr>
        <w:rFonts w:hint="default"/>
      </w:rPr>
    </w:lvl>
    <w:lvl w:ilvl="7">
      <w:start w:val="0"/>
      <w:numFmt w:val="bullet"/>
      <w:lvlText w:val="•"/>
      <w:lvlJc w:val="left"/>
      <w:pPr>
        <w:ind w:left="6106" w:hanging="142"/>
      </w:pPr>
      <w:rPr>
        <w:rFonts w:hint="default"/>
      </w:rPr>
    </w:lvl>
    <w:lvl w:ilvl="8">
      <w:start w:val="0"/>
      <w:numFmt w:val="bullet"/>
      <w:lvlText w:val="•"/>
      <w:lvlJc w:val="left"/>
      <w:pPr>
        <w:ind w:left="6917" w:hanging="142"/>
      </w:pPr>
      <w:rPr>
        <w:rFonts w:hint="default"/>
      </w:rPr>
    </w:lvl>
  </w:abstractNum>
  <w:abstractNum w:abstractNumId="72">
    <w:multiLevelType w:val="hybridMultilevel"/>
    <w:lvl w:ilvl="0">
      <w:start w:val="0"/>
      <w:numFmt w:val="bullet"/>
      <w:lvlText w:val="•"/>
      <w:lvlJc w:val="left"/>
      <w:pPr>
        <w:ind w:left="1247" w:hanging="227"/>
      </w:pPr>
      <w:rPr>
        <w:rFonts w:hint="default" w:ascii="PMingLiU" w:hAnsi="PMingLiU" w:eastAsia="PMingLiU" w:cs="PMingLiU"/>
        <w:color w:val="656565"/>
        <w:w w:val="51"/>
        <w:sz w:val="19"/>
        <w:szCs w:val="19"/>
      </w:rPr>
    </w:lvl>
    <w:lvl w:ilvl="1">
      <w:start w:val="0"/>
      <w:numFmt w:val="bullet"/>
      <w:lvlText w:val="•"/>
      <w:lvlJc w:val="left"/>
      <w:pPr>
        <w:ind w:left="1970" w:hanging="227"/>
      </w:pPr>
      <w:rPr>
        <w:rFonts w:hint="default"/>
      </w:rPr>
    </w:lvl>
    <w:lvl w:ilvl="2">
      <w:start w:val="0"/>
      <w:numFmt w:val="bullet"/>
      <w:lvlText w:val="•"/>
      <w:lvlJc w:val="left"/>
      <w:pPr>
        <w:ind w:left="2700" w:hanging="227"/>
      </w:pPr>
      <w:rPr>
        <w:rFonts w:hint="default"/>
      </w:rPr>
    </w:lvl>
    <w:lvl w:ilvl="3">
      <w:start w:val="0"/>
      <w:numFmt w:val="bullet"/>
      <w:lvlText w:val="•"/>
      <w:lvlJc w:val="left"/>
      <w:pPr>
        <w:ind w:left="3430" w:hanging="227"/>
      </w:pPr>
      <w:rPr>
        <w:rFonts w:hint="default"/>
      </w:rPr>
    </w:lvl>
    <w:lvl w:ilvl="4">
      <w:start w:val="0"/>
      <w:numFmt w:val="bullet"/>
      <w:lvlText w:val="•"/>
      <w:lvlJc w:val="left"/>
      <w:pPr>
        <w:ind w:left="4160" w:hanging="227"/>
      </w:pPr>
      <w:rPr>
        <w:rFonts w:hint="default"/>
      </w:rPr>
    </w:lvl>
    <w:lvl w:ilvl="5">
      <w:start w:val="0"/>
      <w:numFmt w:val="bullet"/>
      <w:lvlText w:val="•"/>
      <w:lvlJc w:val="left"/>
      <w:pPr>
        <w:ind w:left="4890" w:hanging="227"/>
      </w:pPr>
      <w:rPr>
        <w:rFonts w:hint="default"/>
      </w:rPr>
    </w:lvl>
    <w:lvl w:ilvl="6">
      <w:start w:val="0"/>
      <w:numFmt w:val="bullet"/>
      <w:lvlText w:val="•"/>
      <w:lvlJc w:val="left"/>
      <w:pPr>
        <w:ind w:left="5620" w:hanging="227"/>
      </w:pPr>
      <w:rPr>
        <w:rFonts w:hint="default"/>
      </w:rPr>
    </w:lvl>
    <w:lvl w:ilvl="7">
      <w:start w:val="0"/>
      <w:numFmt w:val="bullet"/>
      <w:lvlText w:val="•"/>
      <w:lvlJc w:val="left"/>
      <w:pPr>
        <w:ind w:left="6350" w:hanging="227"/>
      </w:pPr>
      <w:rPr>
        <w:rFonts w:hint="default"/>
      </w:rPr>
    </w:lvl>
    <w:lvl w:ilvl="8">
      <w:start w:val="0"/>
      <w:numFmt w:val="bullet"/>
      <w:lvlText w:val="•"/>
      <w:lvlJc w:val="left"/>
      <w:pPr>
        <w:ind w:left="7080" w:hanging="227"/>
      </w:pPr>
      <w:rPr>
        <w:rFonts w:hint="default"/>
      </w:rPr>
    </w:lvl>
  </w:abstractNum>
  <w:abstractNum w:abstractNumId="71">
    <w:multiLevelType w:val="hybridMultilevel"/>
    <w:lvl w:ilvl="0">
      <w:start w:val="351"/>
      <w:numFmt w:val="decimal"/>
      <w:lvlText w:val="%1."/>
      <w:lvlJc w:val="left"/>
      <w:pPr>
        <w:ind w:left="1023" w:hanging="624"/>
        <w:jc w:val="left"/>
      </w:pPr>
      <w:rPr>
        <w:rFonts w:hint="default" w:ascii="PMingLiU" w:hAnsi="PMingLiU" w:eastAsia="PMingLiU" w:cs="PMingLiU"/>
        <w:w w:val="109"/>
        <w:sz w:val="19"/>
        <w:szCs w:val="19"/>
      </w:rPr>
    </w:lvl>
    <w:lvl w:ilvl="1">
      <w:start w:val="0"/>
      <w:numFmt w:val="bullet"/>
      <w:lvlText w:val="•"/>
      <w:lvlJc w:val="left"/>
      <w:pPr>
        <w:ind w:left="1772" w:hanging="624"/>
      </w:pPr>
      <w:rPr>
        <w:rFonts w:hint="default"/>
      </w:rPr>
    </w:lvl>
    <w:lvl w:ilvl="2">
      <w:start w:val="0"/>
      <w:numFmt w:val="bullet"/>
      <w:lvlText w:val="•"/>
      <w:lvlJc w:val="left"/>
      <w:pPr>
        <w:ind w:left="2524" w:hanging="624"/>
      </w:pPr>
      <w:rPr>
        <w:rFonts w:hint="default"/>
      </w:rPr>
    </w:lvl>
    <w:lvl w:ilvl="3">
      <w:start w:val="0"/>
      <w:numFmt w:val="bullet"/>
      <w:lvlText w:val="•"/>
      <w:lvlJc w:val="left"/>
      <w:pPr>
        <w:ind w:left="3276" w:hanging="624"/>
      </w:pPr>
      <w:rPr>
        <w:rFonts w:hint="default"/>
      </w:rPr>
    </w:lvl>
    <w:lvl w:ilvl="4">
      <w:start w:val="0"/>
      <w:numFmt w:val="bullet"/>
      <w:lvlText w:val="•"/>
      <w:lvlJc w:val="left"/>
      <w:pPr>
        <w:ind w:left="4028" w:hanging="624"/>
      </w:pPr>
      <w:rPr>
        <w:rFonts w:hint="default"/>
      </w:rPr>
    </w:lvl>
    <w:lvl w:ilvl="5">
      <w:start w:val="0"/>
      <w:numFmt w:val="bullet"/>
      <w:lvlText w:val="•"/>
      <w:lvlJc w:val="left"/>
      <w:pPr>
        <w:ind w:left="4780" w:hanging="624"/>
      </w:pPr>
      <w:rPr>
        <w:rFonts w:hint="default"/>
      </w:rPr>
    </w:lvl>
    <w:lvl w:ilvl="6">
      <w:start w:val="0"/>
      <w:numFmt w:val="bullet"/>
      <w:lvlText w:val="•"/>
      <w:lvlJc w:val="left"/>
      <w:pPr>
        <w:ind w:left="5532" w:hanging="624"/>
      </w:pPr>
      <w:rPr>
        <w:rFonts w:hint="default"/>
      </w:rPr>
    </w:lvl>
    <w:lvl w:ilvl="7">
      <w:start w:val="0"/>
      <w:numFmt w:val="bullet"/>
      <w:lvlText w:val="•"/>
      <w:lvlJc w:val="left"/>
      <w:pPr>
        <w:ind w:left="6284" w:hanging="624"/>
      </w:pPr>
      <w:rPr>
        <w:rFonts w:hint="default"/>
      </w:rPr>
    </w:lvl>
    <w:lvl w:ilvl="8">
      <w:start w:val="0"/>
      <w:numFmt w:val="bullet"/>
      <w:lvlText w:val="•"/>
      <w:lvlJc w:val="left"/>
      <w:pPr>
        <w:ind w:left="7036" w:hanging="624"/>
      </w:pPr>
      <w:rPr>
        <w:rFonts w:hint="default"/>
      </w:rPr>
    </w:lvl>
  </w:abstractNum>
  <w:abstractNum w:abstractNumId="70">
    <w:multiLevelType w:val="hybridMultilevel"/>
    <w:lvl w:ilvl="0">
      <w:start w:val="2"/>
      <w:numFmt w:val="decimal"/>
      <w:lvlText w:val="%1"/>
      <w:lvlJc w:val="left"/>
      <w:pPr>
        <w:ind w:left="1023" w:hanging="398"/>
        <w:jc w:val="left"/>
      </w:pPr>
      <w:rPr>
        <w:rFonts w:hint="default"/>
      </w:rPr>
    </w:lvl>
    <w:lvl w:ilvl="1">
      <w:start w:val="3"/>
      <w:numFmt w:val="decimal"/>
      <w:lvlText w:val="%1.%2."/>
      <w:lvlJc w:val="left"/>
      <w:pPr>
        <w:ind w:left="1023" w:hanging="398"/>
        <w:jc w:val="left"/>
      </w:pPr>
      <w:rPr>
        <w:rFonts w:hint="default" w:ascii="Arial" w:hAnsi="Arial" w:eastAsia="Arial" w:cs="Arial"/>
        <w:b/>
        <w:bCs/>
        <w:i/>
        <w:spacing w:val="0"/>
        <w:w w:val="97"/>
        <w:sz w:val="20"/>
        <w:szCs w:val="20"/>
      </w:rPr>
    </w:lvl>
    <w:lvl w:ilvl="2">
      <w:start w:val="1"/>
      <w:numFmt w:val="decimal"/>
      <w:lvlText w:val="%1.%2.%3."/>
      <w:lvlJc w:val="left"/>
      <w:pPr>
        <w:ind w:left="1588" w:hanging="566"/>
        <w:jc w:val="left"/>
      </w:pPr>
      <w:rPr>
        <w:rFonts w:hint="default" w:ascii="Verdana" w:hAnsi="Verdana" w:eastAsia="Verdana" w:cs="Verdana"/>
        <w:i/>
        <w:spacing w:val="0"/>
        <w:w w:val="78"/>
        <w:sz w:val="19"/>
        <w:szCs w:val="19"/>
      </w:rPr>
    </w:lvl>
    <w:lvl w:ilvl="3">
      <w:start w:val="0"/>
      <w:numFmt w:val="bullet"/>
      <w:lvlText w:val="•"/>
      <w:lvlJc w:val="left"/>
      <w:pPr>
        <w:ind w:left="3126" w:hanging="566"/>
      </w:pPr>
      <w:rPr>
        <w:rFonts w:hint="default"/>
      </w:rPr>
    </w:lvl>
    <w:lvl w:ilvl="4">
      <w:start w:val="0"/>
      <w:numFmt w:val="bullet"/>
      <w:lvlText w:val="•"/>
      <w:lvlJc w:val="left"/>
      <w:pPr>
        <w:ind w:left="3900" w:hanging="566"/>
      </w:pPr>
      <w:rPr>
        <w:rFonts w:hint="default"/>
      </w:rPr>
    </w:lvl>
    <w:lvl w:ilvl="5">
      <w:start w:val="0"/>
      <w:numFmt w:val="bullet"/>
      <w:lvlText w:val="•"/>
      <w:lvlJc w:val="left"/>
      <w:pPr>
        <w:ind w:left="4673" w:hanging="566"/>
      </w:pPr>
      <w:rPr>
        <w:rFonts w:hint="default"/>
      </w:rPr>
    </w:lvl>
    <w:lvl w:ilvl="6">
      <w:start w:val="0"/>
      <w:numFmt w:val="bullet"/>
      <w:lvlText w:val="•"/>
      <w:lvlJc w:val="left"/>
      <w:pPr>
        <w:ind w:left="5446" w:hanging="566"/>
      </w:pPr>
      <w:rPr>
        <w:rFonts w:hint="default"/>
      </w:rPr>
    </w:lvl>
    <w:lvl w:ilvl="7">
      <w:start w:val="0"/>
      <w:numFmt w:val="bullet"/>
      <w:lvlText w:val="•"/>
      <w:lvlJc w:val="left"/>
      <w:pPr>
        <w:ind w:left="6220" w:hanging="566"/>
      </w:pPr>
      <w:rPr>
        <w:rFonts w:hint="default"/>
      </w:rPr>
    </w:lvl>
    <w:lvl w:ilvl="8">
      <w:start w:val="0"/>
      <w:numFmt w:val="bullet"/>
      <w:lvlText w:val="•"/>
      <w:lvlJc w:val="left"/>
      <w:pPr>
        <w:ind w:left="6993" w:hanging="566"/>
      </w:pPr>
      <w:rPr>
        <w:rFonts w:hint="default"/>
      </w:rPr>
    </w:lvl>
  </w:abstractNum>
  <w:abstractNum w:abstractNumId="69">
    <w:multiLevelType w:val="hybridMultilevel"/>
    <w:lvl w:ilvl="0">
      <w:start w:val="338"/>
      <w:numFmt w:val="decimal"/>
      <w:lvlText w:val="%1."/>
      <w:lvlJc w:val="left"/>
      <w:pPr>
        <w:ind w:left="1023" w:hanging="624"/>
        <w:jc w:val="left"/>
      </w:pPr>
      <w:rPr>
        <w:rFonts w:hint="default" w:ascii="PMingLiU" w:hAnsi="PMingLiU" w:eastAsia="PMingLiU" w:cs="PMingLiU"/>
        <w:w w:val="109"/>
        <w:sz w:val="19"/>
        <w:szCs w:val="19"/>
      </w:rPr>
    </w:lvl>
    <w:lvl w:ilvl="1">
      <w:start w:val="0"/>
      <w:numFmt w:val="bullet"/>
      <w:lvlText w:val="•"/>
      <w:lvlJc w:val="left"/>
      <w:pPr>
        <w:ind w:left="1772" w:hanging="624"/>
      </w:pPr>
      <w:rPr>
        <w:rFonts w:hint="default"/>
      </w:rPr>
    </w:lvl>
    <w:lvl w:ilvl="2">
      <w:start w:val="0"/>
      <w:numFmt w:val="bullet"/>
      <w:lvlText w:val="•"/>
      <w:lvlJc w:val="left"/>
      <w:pPr>
        <w:ind w:left="2524" w:hanging="624"/>
      </w:pPr>
      <w:rPr>
        <w:rFonts w:hint="default"/>
      </w:rPr>
    </w:lvl>
    <w:lvl w:ilvl="3">
      <w:start w:val="0"/>
      <w:numFmt w:val="bullet"/>
      <w:lvlText w:val="•"/>
      <w:lvlJc w:val="left"/>
      <w:pPr>
        <w:ind w:left="3276" w:hanging="624"/>
      </w:pPr>
      <w:rPr>
        <w:rFonts w:hint="default"/>
      </w:rPr>
    </w:lvl>
    <w:lvl w:ilvl="4">
      <w:start w:val="0"/>
      <w:numFmt w:val="bullet"/>
      <w:lvlText w:val="•"/>
      <w:lvlJc w:val="left"/>
      <w:pPr>
        <w:ind w:left="4028" w:hanging="624"/>
      </w:pPr>
      <w:rPr>
        <w:rFonts w:hint="default"/>
      </w:rPr>
    </w:lvl>
    <w:lvl w:ilvl="5">
      <w:start w:val="0"/>
      <w:numFmt w:val="bullet"/>
      <w:lvlText w:val="•"/>
      <w:lvlJc w:val="left"/>
      <w:pPr>
        <w:ind w:left="4780" w:hanging="624"/>
      </w:pPr>
      <w:rPr>
        <w:rFonts w:hint="default"/>
      </w:rPr>
    </w:lvl>
    <w:lvl w:ilvl="6">
      <w:start w:val="0"/>
      <w:numFmt w:val="bullet"/>
      <w:lvlText w:val="•"/>
      <w:lvlJc w:val="left"/>
      <w:pPr>
        <w:ind w:left="5532" w:hanging="624"/>
      </w:pPr>
      <w:rPr>
        <w:rFonts w:hint="default"/>
      </w:rPr>
    </w:lvl>
    <w:lvl w:ilvl="7">
      <w:start w:val="0"/>
      <w:numFmt w:val="bullet"/>
      <w:lvlText w:val="•"/>
      <w:lvlJc w:val="left"/>
      <w:pPr>
        <w:ind w:left="6284" w:hanging="624"/>
      </w:pPr>
      <w:rPr>
        <w:rFonts w:hint="default"/>
      </w:rPr>
    </w:lvl>
    <w:lvl w:ilvl="8">
      <w:start w:val="0"/>
      <w:numFmt w:val="bullet"/>
      <w:lvlText w:val="•"/>
      <w:lvlJc w:val="left"/>
      <w:pPr>
        <w:ind w:left="7036" w:hanging="624"/>
      </w:pPr>
      <w:rPr>
        <w:rFonts w:hint="default"/>
      </w:rPr>
    </w:lvl>
  </w:abstractNum>
  <w:abstractNum w:abstractNumId="68">
    <w:multiLevelType w:val="hybridMultilevel"/>
    <w:lvl w:ilvl="0">
      <w:start w:val="2"/>
      <w:numFmt w:val="decimal"/>
      <w:lvlText w:val="%1"/>
      <w:lvlJc w:val="left"/>
      <w:pPr>
        <w:ind w:left="1023" w:hanging="398"/>
        <w:jc w:val="left"/>
      </w:pPr>
      <w:rPr>
        <w:rFonts w:hint="default"/>
      </w:rPr>
    </w:lvl>
    <w:lvl w:ilvl="1">
      <w:start w:val="1"/>
      <w:numFmt w:val="decimal"/>
      <w:lvlText w:val="%1.%2."/>
      <w:lvlJc w:val="left"/>
      <w:pPr>
        <w:ind w:left="1023" w:hanging="398"/>
        <w:jc w:val="left"/>
      </w:pPr>
      <w:rPr>
        <w:rFonts w:hint="default" w:ascii="Arial" w:hAnsi="Arial" w:eastAsia="Arial" w:cs="Arial"/>
        <w:b/>
        <w:bCs/>
        <w:i/>
        <w:spacing w:val="0"/>
        <w:w w:val="97"/>
        <w:sz w:val="20"/>
        <w:szCs w:val="20"/>
      </w:rPr>
    </w:lvl>
    <w:lvl w:ilvl="2">
      <w:start w:val="1"/>
      <w:numFmt w:val="decimal"/>
      <w:lvlText w:val="%1.%2.%3."/>
      <w:lvlJc w:val="left"/>
      <w:pPr>
        <w:ind w:left="1023" w:hanging="566"/>
        <w:jc w:val="left"/>
      </w:pPr>
      <w:rPr>
        <w:rFonts w:hint="default" w:ascii="Verdana" w:hAnsi="Verdana" w:eastAsia="Verdana" w:cs="Verdana"/>
        <w:i/>
        <w:spacing w:val="0"/>
        <w:w w:val="78"/>
        <w:sz w:val="19"/>
        <w:szCs w:val="19"/>
      </w:rPr>
    </w:lvl>
    <w:lvl w:ilvl="3">
      <w:start w:val="0"/>
      <w:numFmt w:val="bullet"/>
      <w:lvlText w:val="•"/>
      <w:lvlJc w:val="left"/>
      <w:pPr>
        <w:ind w:left="3276" w:hanging="566"/>
      </w:pPr>
      <w:rPr>
        <w:rFonts w:hint="default"/>
      </w:rPr>
    </w:lvl>
    <w:lvl w:ilvl="4">
      <w:start w:val="0"/>
      <w:numFmt w:val="bullet"/>
      <w:lvlText w:val="•"/>
      <w:lvlJc w:val="left"/>
      <w:pPr>
        <w:ind w:left="4028" w:hanging="566"/>
      </w:pPr>
      <w:rPr>
        <w:rFonts w:hint="default"/>
      </w:rPr>
    </w:lvl>
    <w:lvl w:ilvl="5">
      <w:start w:val="0"/>
      <w:numFmt w:val="bullet"/>
      <w:lvlText w:val="•"/>
      <w:lvlJc w:val="left"/>
      <w:pPr>
        <w:ind w:left="4780" w:hanging="566"/>
      </w:pPr>
      <w:rPr>
        <w:rFonts w:hint="default"/>
      </w:rPr>
    </w:lvl>
    <w:lvl w:ilvl="6">
      <w:start w:val="0"/>
      <w:numFmt w:val="bullet"/>
      <w:lvlText w:val="•"/>
      <w:lvlJc w:val="left"/>
      <w:pPr>
        <w:ind w:left="5532" w:hanging="566"/>
      </w:pPr>
      <w:rPr>
        <w:rFonts w:hint="default"/>
      </w:rPr>
    </w:lvl>
    <w:lvl w:ilvl="7">
      <w:start w:val="0"/>
      <w:numFmt w:val="bullet"/>
      <w:lvlText w:val="•"/>
      <w:lvlJc w:val="left"/>
      <w:pPr>
        <w:ind w:left="6284" w:hanging="566"/>
      </w:pPr>
      <w:rPr>
        <w:rFonts w:hint="default"/>
      </w:rPr>
    </w:lvl>
    <w:lvl w:ilvl="8">
      <w:start w:val="0"/>
      <w:numFmt w:val="bullet"/>
      <w:lvlText w:val="•"/>
      <w:lvlJc w:val="left"/>
      <w:pPr>
        <w:ind w:left="7036" w:hanging="566"/>
      </w:pPr>
      <w:rPr>
        <w:rFonts w:hint="default"/>
      </w:rPr>
    </w:lvl>
  </w:abstractNum>
  <w:abstractNum w:abstractNumId="67">
    <w:multiLevelType w:val="hybridMultilevel"/>
    <w:lvl w:ilvl="0">
      <w:start w:val="0"/>
      <w:numFmt w:val="bullet"/>
      <w:lvlText w:val="•"/>
      <w:lvlJc w:val="left"/>
      <w:pPr>
        <w:ind w:left="1247" w:hanging="227"/>
      </w:pPr>
      <w:rPr>
        <w:rFonts w:hint="default" w:ascii="PMingLiU" w:hAnsi="PMingLiU" w:eastAsia="PMingLiU" w:cs="PMingLiU"/>
        <w:color w:val="656565"/>
        <w:w w:val="51"/>
        <w:sz w:val="19"/>
        <w:szCs w:val="19"/>
      </w:rPr>
    </w:lvl>
    <w:lvl w:ilvl="1">
      <w:start w:val="0"/>
      <w:numFmt w:val="bullet"/>
      <w:lvlText w:val="•"/>
      <w:lvlJc w:val="left"/>
      <w:pPr>
        <w:ind w:left="1970" w:hanging="227"/>
      </w:pPr>
      <w:rPr>
        <w:rFonts w:hint="default"/>
      </w:rPr>
    </w:lvl>
    <w:lvl w:ilvl="2">
      <w:start w:val="0"/>
      <w:numFmt w:val="bullet"/>
      <w:lvlText w:val="•"/>
      <w:lvlJc w:val="left"/>
      <w:pPr>
        <w:ind w:left="2700" w:hanging="227"/>
      </w:pPr>
      <w:rPr>
        <w:rFonts w:hint="default"/>
      </w:rPr>
    </w:lvl>
    <w:lvl w:ilvl="3">
      <w:start w:val="0"/>
      <w:numFmt w:val="bullet"/>
      <w:lvlText w:val="•"/>
      <w:lvlJc w:val="left"/>
      <w:pPr>
        <w:ind w:left="3430" w:hanging="227"/>
      </w:pPr>
      <w:rPr>
        <w:rFonts w:hint="default"/>
      </w:rPr>
    </w:lvl>
    <w:lvl w:ilvl="4">
      <w:start w:val="0"/>
      <w:numFmt w:val="bullet"/>
      <w:lvlText w:val="•"/>
      <w:lvlJc w:val="left"/>
      <w:pPr>
        <w:ind w:left="4160" w:hanging="227"/>
      </w:pPr>
      <w:rPr>
        <w:rFonts w:hint="default"/>
      </w:rPr>
    </w:lvl>
    <w:lvl w:ilvl="5">
      <w:start w:val="0"/>
      <w:numFmt w:val="bullet"/>
      <w:lvlText w:val="•"/>
      <w:lvlJc w:val="left"/>
      <w:pPr>
        <w:ind w:left="4890" w:hanging="227"/>
      </w:pPr>
      <w:rPr>
        <w:rFonts w:hint="default"/>
      </w:rPr>
    </w:lvl>
    <w:lvl w:ilvl="6">
      <w:start w:val="0"/>
      <w:numFmt w:val="bullet"/>
      <w:lvlText w:val="•"/>
      <w:lvlJc w:val="left"/>
      <w:pPr>
        <w:ind w:left="5620" w:hanging="227"/>
      </w:pPr>
      <w:rPr>
        <w:rFonts w:hint="default"/>
      </w:rPr>
    </w:lvl>
    <w:lvl w:ilvl="7">
      <w:start w:val="0"/>
      <w:numFmt w:val="bullet"/>
      <w:lvlText w:val="•"/>
      <w:lvlJc w:val="left"/>
      <w:pPr>
        <w:ind w:left="6350" w:hanging="227"/>
      </w:pPr>
      <w:rPr>
        <w:rFonts w:hint="default"/>
      </w:rPr>
    </w:lvl>
    <w:lvl w:ilvl="8">
      <w:start w:val="0"/>
      <w:numFmt w:val="bullet"/>
      <w:lvlText w:val="•"/>
      <w:lvlJc w:val="left"/>
      <w:pPr>
        <w:ind w:left="7080" w:hanging="227"/>
      </w:pPr>
      <w:rPr>
        <w:rFonts w:hint="default"/>
      </w:rPr>
    </w:lvl>
  </w:abstractNum>
  <w:abstractNum w:abstractNumId="66">
    <w:multiLevelType w:val="hybridMultilevel"/>
    <w:lvl w:ilvl="0">
      <w:start w:val="314"/>
      <w:numFmt w:val="decimal"/>
      <w:lvlText w:val="%1."/>
      <w:lvlJc w:val="left"/>
      <w:pPr>
        <w:ind w:left="1023" w:hanging="624"/>
        <w:jc w:val="left"/>
      </w:pPr>
      <w:rPr>
        <w:rFonts w:hint="default" w:ascii="PMingLiU" w:hAnsi="PMingLiU" w:eastAsia="PMingLiU" w:cs="PMingLiU"/>
        <w:w w:val="109"/>
        <w:sz w:val="19"/>
        <w:szCs w:val="19"/>
      </w:rPr>
    </w:lvl>
    <w:lvl w:ilvl="1">
      <w:start w:val="0"/>
      <w:numFmt w:val="bullet"/>
      <w:lvlText w:val="•"/>
      <w:lvlJc w:val="left"/>
      <w:pPr>
        <w:ind w:left="1772" w:hanging="624"/>
      </w:pPr>
      <w:rPr>
        <w:rFonts w:hint="default"/>
      </w:rPr>
    </w:lvl>
    <w:lvl w:ilvl="2">
      <w:start w:val="0"/>
      <w:numFmt w:val="bullet"/>
      <w:lvlText w:val="•"/>
      <w:lvlJc w:val="left"/>
      <w:pPr>
        <w:ind w:left="2524" w:hanging="624"/>
      </w:pPr>
      <w:rPr>
        <w:rFonts w:hint="default"/>
      </w:rPr>
    </w:lvl>
    <w:lvl w:ilvl="3">
      <w:start w:val="0"/>
      <w:numFmt w:val="bullet"/>
      <w:lvlText w:val="•"/>
      <w:lvlJc w:val="left"/>
      <w:pPr>
        <w:ind w:left="3276" w:hanging="624"/>
      </w:pPr>
      <w:rPr>
        <w:rFonts w:hint="default"/>
      </w:rPr>
    </w:lvl>
    <w:lvl w:ilvl="4">
      <w:start w:val="0"/>
      <w:numFmt w:val="bullet"/>
      <w:lvlText w:val="•"/>
      <w:lvlJc w:val="left"/>
      <w:pPr>
        <w:ind w:left="4028" w:hanging="624"/>
      </w:pPr>
      <w:rPr>
        <w:rFonts w:hint="default"/>
      </w:rPr>
    </w:lvl>
    <w:lvl w:ilvl="5">
      <w:start w:val="0"/>
      <w:numFmt w:val="bullet"/>
      <w:lvlText w:val="•"/>
      <w:lvlJc w:val="left"/>
      <w:pPr>
        <w:ind w:left="4780" w:hanging="624"/>
      </w:pPr>
      <w:rPr>
        <w:rFonts w:hint="default"/>
      </w:rPr>
    </w:lvl>
    <w:lvl w:ilvl="6">
      <w:start w:val="0"/>
      <w:numFmt w:val="bullet"/>
      <w:lvlText w:val="•"/>
      <w:lvlJc w:val="left"/>
      <w:pPr>
        <w:ind w:left="5532" w:hanging="624"/>
      </w:pPr>
      <w:rPr>
        <w:rFonts w:hint="default"/>
      </w:rPr>
    </w:lvl>
    <w:lvl w:ilvl="7">
      <w:start w:val="0"/>
      <w:numFmt w:val="bullet"/>
      <w:lvlText w:val="•"/>
      <w:lvlJc w:val="left"/>
      <w:pPr>
        <w:ind w:left="6284" w:hanging="624"/>
      </w:pPr>
      <w:rPr>
        <w:rFonts w:hint="default"/>
      </w:rPr>
    </w:lvl>
    <w:lvl w:ilvl="8">
      <w:start w:val="0"/>
      <w:numFmt w:val="bullet"/>
      <w:lvlText w:val="•"/>
      <w:lvlJc w:val="left"/>
      <w:pPr>
        <w:ind w:left="7036" w:hanging="624"/>
      </w:pPr>
      <w:rPr>
        <w:rFonts w:hint="default"/>
      </w:rPr>
    </w:lvl>
  </w:abstractNum>
  <w:abstractNum w:abstractNumId="65">
    <w:multiLevelType w:val="hybridMultilevel"/>
    <w:lvl w:ilvl="0">
      <w:start w:val="1"/>
      <w:numFmt w:val="decimal"/>
      <w:lvlText w:val="%1."/>
      <w:lvlJc w:val="left"/>
      <w:pPr>
        <w:ind w:left="569" w:hanging="258"/>
        <w:jc w:val="left"/>
      </w:pPr>
      <w:rPr>
        <w:rFonts w:hint="default" w:ascii="Arial" w:hAnsi="Arial" w:eastAsia="Arial" w:cs="Arial"/>
        <w:b/>
        <w:bCs/>
        <w:spacing w:val="0"/>
        <w:w w:val="99"/>
        <w:sz w:val="22"/>
        <w:szCs w:val="22"/>
      </w:rPr>
    </w:lvl>
    <w:lvl w:ilvl="1">
      <w:start w:val="307"/>
      <w:numFmt w:val="decimal"/>
      <w:lvlText w:val="%2."/>
      <w:lvlJc w:val="left"/>
      <w:pPr>
        <w:ind w:left="1023" w:hanging="624"/>
        <w:jc w:val="left"/>
      </w:pPr>
      <w:rPr>
        <w:rFonts w:hint="default" w:ascii="PMingLiU" w:hAnsi="PMingLiU" w:eastAsia="PMingLiU" w:cs="PMingLiU"/>
        <w:w w:val="109"/>
        <w:sz w:val="19"/>
        <w:szCs w:val="19"/>
      </w:rPr>
    </w:lvl>
    <w:lvl w:ilvl="2">
      <w:start w:val="0"/>
      <w:numFmt w:val="bullet"/>
      <w:lvlText w:val="•"/>
      <w:lvlJc w:val="left"/>
      <w:pPr>
        <w:ind w:left="1855" w:hanging="624"/>
      </w:pPr>
      <w:rPr>
        <w:rFonts w:hint="default"/>
      </w:rPr>
    </w:lvl>
    <w:lvl w:ilvl="3">
      <w:start w:val="0"/>
      <w:numFmt w:val="bullet"/>
      <w:lvlText w:val="•"/>
      <w:lvlJc w:val="left"/>
      <w:pPr>
        <w:ind w:left="2691" w:hanging="624"/>
      </w:pPr>
      <w:rPr>
        <w:rFonts w:hint="default"/>
      </w:rPr>
    </w:lvl>
    <w:lvl w:ilvl="4">
      <w:start w:val="0"/>
      <w:numFmt w:val="bullet"/>
      <w:lvlText w:val="•"/>
      <w:lvlJc w:val="left"/>
      <w:pPr>
        <w:ind w:left="3526" w:hanging="624"/>
      </w:pPr>
      <w:rPr>
        <w:rFonts w:hint="default"/>
      </w:rPr>
    </w:lvl>
    <w:lvl w:ilvl="5">
      <w:start w:val="0"/>
      <w:numFmt w:val="bullet"/>
      <w:lvlText w:val="•"/>
      <w:lvlJc w:val="left"/>
      <w:pPr>
        <w:ind w:left="4362" w:hanging="624"/>
      </w:pPr>
      <w:rPr>
        <w:rFonts w:hint="default"/>
      </w:rPr>
    </w:lvl>
    <w:lvl w:ilvl="6">
      <w:start w:val="0"/>
      <w:numFmt w:val="bullet"/>
      <w:lvlText w:val="•"/>
      <w:lvlJc w:val="left"/>
      <w:pPr>
        <w:ind w:left="5197" w:hanging="624"/>
      </w:pPr>
      <w:rPr>
        <w:rFonts w:hint="default"/>
      </w:rPr>
    </w:lvl>
    <w:lvl w:ilvl="7">
      <w:start w:val="0"/>
      <w:numFmt w:val="bullet"/>
      <w:lvlText w:val="•"/>
      <w:lvlJc w:val="left"/>
      <w:pPr>
        <w:ind w:left="6033" w:hanging="624"/>
      </w:pPr>
      <w:rPr>
        <w:rFonts w:hint="default"/>
      </w:rPr>
    </w:lvl>
    <w:lvl w:ilvl="8">
      <w:start w:val="0"/>
      <w:numFmt w:val="bullet"/>
      <w:lvlText w:val="•"/>
      <w:lvlJc w:val="left"/>
      <w:pPr>
        <w:ind w:left="6868" w:hanging="624"/>
      </w:pPr>
      <w:rPr>
        <w:rFonts w:hint="default"/>
      </w:rPr>
    </w:lvl>
  </w:abstractNum>
  <w:abstractNum w:abstractNumId="64">
    <w:multiLevelType w:val="hybridMultilevel"/>
    <w:lvl w:ilvl="0">
      <w:start w:val="0"/>
      <w:numFmt w:val="bullet"/>
      <w:lvlText w:val="•"/>
      <w:lvlJc w:val="left"/>
      <w:pPr>
        <w:ind w:left="1247" w:hanging="227"/>
      </w:pPr>
      <w:rPr>
        <w:rFonts w:hint="default" w:ascii="PMingLiU" w:hAnsi="PMingLiU" w:eastAsia="PMingLiU" w:cs="PMingLiU"/>
        <w:color w:val="656565"/>
        <w:w w:val="51"/>
        <w:sz w:val="19"/>
        <w:szCs w:val="19"/>
      </w:rPr>
    </w:lvl>
    <w:lvl w:ilvl="1">
      <w:start w:val="0"/>
      <w:numFmt w:val="bullet"/>
      <w:lvlText w:val="•"/>
      <w:lvlJc w:val="left"/>
      <w:pPr>
        <w:ind w:left="1970" w:hanging="227"/>
      </w:pPr>
      <w:rPr>
        <w:rFonts w:hint="default"/>
      </w:rPr>
    </w:lvl>
    <w:lvl w:ilvl="2">
      <w:start w:val="0"/>
      <w:numFmt w:val="bullet"/>
      <w:lvlText w:val="•"/>
      <w:lvlJc w:val="left"/>
      <w:pPr>
        <w:ind w:left="2700" w:hanging="227"/>
      </w:pPr>
      <w:rPr>
        <w:rFonts w:hint="default"/>
      </w:rPr>
    </w:lvl>
    <w:lvl w:ilvl="3">
      <w:start w:val="0"/>
      <w:numFmt w:val="bullet"/>
      <w:lvlText w:val="•"/>
      <w:lvlJc w:val="left"/>
      <w:pPr>
        <w:ind w:left="3430" w:hanging="227"/>
      </w:pPr>
      <w:rPr>
        <w:rFonts w:hint="default"/>
      </w:rPr>
    </w:lvl>
    <w:lvl w:ilvl="4">
      <w:start w:val="0"/>
      <w:numFmt w:val="bullet"/>
      <w:lvlText w:val="•"/>
      <w:lvlJc w:val="left"/>
      <w:pPr>
        <w:ind w:left="4160" w:hanging="227"/>
      </w:pPr>
      <w:rPr>
        <w:rFonts w:hint="default"/>
      </w:rPr>
    </w:lvl>
    <w:lvl w:ilvl="5">
      <w:start w:val="0"/>
      <w:numFmt w:val="bullet"/>
      <w:lvlText w:val="•"/>
      <w:lvlJc w:val="left"/>
      <w:pPr>
        <w:ind w:left="4890" w:hanging="227"/>
      </w:pPr>
      <w:rPr>
        <w:rFonts w:hint="default"/>
      </w:rPr>
    </w:lvl>
    <w:lvl w:ilvl="6">
      <w:start w:val="0"/>
      <w:numFmt w:val="bullet"/>
      <w:lvlText w:val="•"/>
      <w:lvlJc w:val="left"/>
      <w:pPr>
        <w:ind w:left="5620" w:hanging="227"/>
      </w:pPr>
      <w:rPr>
        <w:rFonts w:hint="default"/>
      </w:rPr>
    </w:lvl>
    <w:lvl w:ilvl="7">
      <w:start w:val="0"/>
      <w:numFmt w:val="bullet"/>
      <w:lvlText w:val="•"/>
      <w:lvlJc w:val="left"/>
      <w:pPr>
        <w:ind w:left="6350" w:hanging="227"/>
      </w:pPr>
      <w:rPr>
        <w:rFonts w:hint="default"/>
      </w:rPr>
    </w:lvl>
    <w:lvl w:ilvl="8">
      <w:start w:val="0"/>
      <w:numFmt w:val="bullet"/>
      <w:lvlText w:val="•"/>
      <w:lvlJc w:val="left"/>
      <w:pPr>
        <w:ind w:left="7080" w:hanging="227"/>
      </w:pPr>
      <w:rPr>
        <w:rFonts w:hint="default"/>
      </w:rPr>
    </w:lvl>
  </w:abstractNum>
  <w:abstractNum w:abstractNumId="63">
    <w:multiLevelType w:val="hybridMultilevel"/>
    <w:lvl w:ilvl="0">
      <w:start w:val="302"/>
      <w:numFmt w:val="decimal"/>
      <w:lvlText w:val="%1."/>
      <w:lvlJc w:val="left"/>
      <w:pPr>
        <w:ind w:left="1023" w:hanging="624"/>
        <w:jc w:val="left"/>
      </w:pPr>
      <w:rPr>
        <w:rFonts w:hint="default" w:ascii="PMingLiU" w:hAnsi="PMingLiU" w:eastAsia="PMingLiU" w:cs="PMingLiU"/>
        <w:w w:val="109"/>
        <w:sz w:val="19"/>
        <w:szCs w:val="19"/>
      </w:rPr>
    </w:lvl>
    <w:lvl w:ilvl="1">
      <w:start w:val="1"/>
      <w:numFmt w:val="decimal"/>
      <w:lvlText w:val="%2"/>
      <w:lvlJc w:val="left"/>
      <w:pPr>
        <w:ind w:left="1247" w:hanging="142"/>
        <w:jc w:val="left"/>
      </w:pPr>
      <w:rPr>
        <w:rFonts w:hint="default" w:ascii="Arial" w:hAnsi="Arial" w:eastAsia="Arial" w:cs="Arial"/>
        <w:w w:val="99"/>
        <w:position w:val="8"/>
        <w:sz w:val="14"/>
        <w:szCs w:val="14"/>
      </w:rPr>
    </w:lvl>
    <w:lvl w:ilvl="2">
      <w:start w:val="0"/>
      <w:numFmt w:val="bullet"/>
      <w:lvlText w:val="•"/>
      <w:lvlJc w:val="left"/>
      <w:pPr>
        <w:ind w:left="2051" w:hanging="142"/>
      </w:pPr>
      <w:rPr>
        <w:rFonts w:hint="default"/>
      </w:rPr>
    </w:lvl>
    <w:lvl w:ilvl="3">
      <w:start w:val="0"/>
      <w:numFmt w:val="bullet"/>
      <w:lvlText w:val="•"/>
      <w:lvlJc w:val="left"/>
      <w:pPr>
        <w:ind w:left="2862" w:hanging="142"/>
      </w:pPr>
      <w:rPr>
        <w:rFonts w:hint="default"/>
      </w:rPr>
    </w:lvl>
    <w:lvl w:ilvl="4">
      <w:start w:val="0"/>
      <w:numFmt w:val="bullet"/>
      <w:lvlText w:val="•"/>
      <w:lvlJc w:val="left"/>
      <w:pPr>
        <w:ind w:left="3673" w:hanging="142"/>
      </w:pPr>
      <w:rPr>
        <w:rFonts w:hint="default"/>
      </w:rPr>
    </w:lvl>
    <w:lvl w:ilvl="5">
      <w:start w:val="0"/>
      <w:numFmt w:val="bullet"/>
      <w:lvlText w:val="•"/>
      <w:lvlJc w:val="left"/>
      <w:pPr>
        <w:ind w:left="4484" w:hanging="142"/>
      </w:pPr>
      <w:rPr>
        <w:rFonts w:hint="default"/>
      </w:rPr>
    </w:lvl>
    <w:lvl w:ilvl="6">
      <w:start w:val="0"/>
      <w:numFmt w:val="bullet"/>
      <w:lvlText w:val="•"/>
      <w:lvlJc w:val="left"/>
      <w:pPr>
        <w:ind w:left="5295" w:hanging="142"/>
      </w:pPr>
      <w:rPr>
        <w:rFonts w:hint="default"/>
      </w:rPr>
    </w:lvl>
    <w:lvl w:ilvl="7">
      <w:start w:val="0"/>
      <w:numFmt w:val="bullet"/>
      <w:lvlText w:val="•"/>
      <w:lvlJc w:val="left"/>
      <w:pPr>
        <w:ind w:left="6106" w:hanging="142"/>
      </w:pPr>
      <w:rPr>
        <w:rFonts w:hint="default"/>
      </w:rPr>
    </w:lvl>
    <w:lvl w:ilvl="8">
      <w:start w:val="0"/>
      <w:numFmt w:val="bullet"/>
      <w:lvlText w:val="•"/>
      <w:lvlJc w:val="left"/>
      <w:pPr>
        <w:ind w:left="6917" w:hanging="142"/>
      </w:pPr>
      <w:rPr>
        <w:rFonts w:hint="default"/>
      </w:rPr>
    </w:lvl>
  </w:abstractNum>
  <w:abstractNum w:abstractNumId="62">
    <w:multiLevelType w:val="hybridMultilevel"/>
    <w:lvl w:ilvl="0">
      <w:start w:val="0"/>
      <w:numFmt w:val="bullet"/>
      <w:lvlText w:val="•"/>
      <w:lvlJc w:val="left"/>
      <w:pPr>
        <w:ind w:left="1249" w:hanging="227"/>
      </w:pPr>
      <w:rPr>
        <w:rFonts w:hint="default" w:ascii="PMingLiU" w:hAnsi="PMingLiU" w:eastAsia="PMingLiU" w:cs="PMingLiU"/>
        <w:color w:val="656565"/>
        <w:w w:val="51"/>
        <w:sz w:val="19"/>
        <w:szCs w:val="19"/>
      </w:rPr>
    </w:lvl>
    <w:lvl w:ilvl="1">
      <w:start w:val="0"/>
      <w:numFmt w:val="bullet"/>
      <w:lvlText w:val="❖"/>
      <w:lvlJc w:val="left"/>
      <w:pPr>
        <w:ind w:left="1474" w:hanging="225"/>
      </w:pPr>
      <w:rPr>
        <w:rFonts w:hint="default" w:ascii="MS UI Gothic" w:hAnsi="MS UI Gothic" w:eastAsia="MS UI Gothic" w:cs="MS UI Gothic"/>
        <w:w w:val="78"/>
        <w:sz w:val="12"/>
        <w:szCs w:val="12"/>
      </w:rPr>
    </w:lvl>
    <w:lvl w:ilvl="2">
      <w:start w:val="0"/>
      <w:numFmt w:val="bullet"/>
      <w:lvlText w:val="•"/>
      <w:lvlJc w:val="left"/>
      <w:pPr>
        <w:ind w:left="2264" w:hanging="225"/>
      </w:pPr>
      <w:rPr>
        <w:rFonts w:hint="default"/>
      </w:rPr>
    </w:lvl>
    <w:lvl w:ilvl="3">
      <w:start w:val="0"/>
      <w:numFmt w:val="bullet"/>
      <w:lvlText w:val="•"/>
      <w:lvlJc w:val="left"/>
      <w:pPr>
        <w:ind w:left="3048" w:hanging="225"/>
      </w:pPr>
      <w:rPr>
        <w:rFonts w:hint="default"/>
      </w:rPr>
    </w:lvl>
    <w:lvl w:ilvl="4">
      <w:start w:val="0"/>
      <w:numFmt w:val="bullet"/>
      <w:lvlText w:val="•"/>
      <w:lvlJc w:val="left"/>
      <w:pPr>
        <w:ind w:left="3833" w:hanging="225"/>
      </w:pPr>
      <w:rPr>
        <w:rFonts w:hint="default"/>
      </w:rPr>
    </w:lvl>
    <w:lvl w:ilvl="5">
      <w:start w:val="0"/>
      <w:numFmt w:val="bullet"/>
      <w:lvlText w:val="•"/>
      <w:lvlJc w:val="left"/>
      <w:pPr>
        <w:ind w:left="4617" w:hanging="225"/>
      </w:pPr>
      <w:rPr>
        <w:rFonts w:hint="default"/>
      </w:rPr>
    </w:lvl>
    <w:lvl w:ilvl="6">
      <w:start w:val="0"/>
      <w:numFmt w:val="bullet"/>
      <w:lvlText w:val="•"/>
      <w:lvlJc w:val="left"/>
      <w:pPr>
        <w:ind w:left="5402" w:hanging="225"/>
      </w:pPr>
      <w:rPr>
        <w:rFonts w:hint="default"/>
      </w:rPr>
    </w:lvl>
    <w:lvl w:ilvl="7">
      <w:start w:val="0"/>
      <w:numFmt w:val="bullet"/>
      <w:lvlText w:val="•"/>
      <w:lvlJc w:val="left"/>
      <w:pPr>
        <w:ind w:left="6186" w:hanging="225"/>
      </w:pPr>
      <w:rPr>
        <w:rFonts w:hint="default"/>
      </w:rPr>
    </w:lvl>
    <w:lvl w:ilvl="8">
      <w:start w:val="0"/>
      <w:numFmt w:val="bullet"/>
      <w:lvlText w:val="•"/>
      <w:lvlJc w:val="left"/>
      <w:pPr>
        <w:ind w:left="6971" w:hanging="225"/>
      </w:pPr>
      <w:rPr>
        <w:rFonts w:hint="default"/>
      </w:rPr>
    </w:lvl>
  </w:abstractNum>
  <w:abstractNum w:abstractNumId="61">
    <w:multiLevelType w:val="hybridMultilevel"/>
    <w:lvl w:ilvl="0">
      <w:start w:val="300"/>
      <w:numFmt w:val="decimal"/>
      <w:lvlText w:val="%1."/>
      <w:lvlJc w:val="left"/>
      <w:pPr>
        <w:ind w:left="1023" w:hanging="624"/>
        <w:jc w:val="left"/>
      </w:pPr>
      <w:rPr>
        <w:rFonts w:hint="default" w:ascii="PMingLiU" w:hAnsi="PMingLiU" w:eastAsia="PMingLiU" w:cs="PMingLiU"/>
        <w:w w:val="109"/>
        <w:sz w:val="19"/>
        <w:szCs w:val="19"/>
      </w:rPr>
    </w:lvl>
    <w:lvl w:ilvl="1">
      <w:start w:val="0"/>
      <w:numFmt w:val="bullet"/>
      <w:lvlText w:val="•"/>
      <w:lvlJc w:val="left"/>
      <w:pPr>
        <w:ind w:left="1772" w:hanging="624"/>
      </w:pPr>
      <w:rPr>
        <w:rFonts w:hint="default"/>
      </w:rPr>
    </w:lvl>
    <w:lvl w:ilvl="2">
      <w:start w:val="0"/>
      <w:numFmt w:val="bullet"/>
      <w:lvlText w:val="•"/>
      <w:lvlJc w:val="left"/>
      <w:pPr>
        <w:ind w:left="2524" w:hanging="624"/>
      </w:pPr>
      <w:rPr>
        <w:rFonts w:hint="default"/>
      </w:rPr>
    </w:lvl>
    <w:lvl w:ilvl="3">
      <w:start w:val="0"/>
      <w:numFmt w:val="bullet"/>
      <w:lvlText w:val="•"/>
      <w:lvlJc w:val="left"/>
      <w:pPr>
        <w:ind w:left="3276" w:hanging="624"/>
      </w:pPr>
      <w:rPr>
        <w:rFonts w:hint="default"/>
      </w:rPr>
    </w:lvl>
    <w:lvl w:ilvl="4">
      <w:start w:val="0"/>
      <w:numFmt w:val="bullet"/>
      <w:lvlText w:val="•"/>
      <w:lvlJc w:val="left"/>
      <w:pPr>
        <w:ind w:left="4028" w:hanging="624"/>
      </w:pPr>
      <w:rPr>
        <w:rFonts w:hint="default"/>
      </w:rPr>
    </w:lvl>
    <w:lvl w:ilvl="5">
      <w:start w:val="0"/>
      <w:numFmt w:val="bullet"/>
      <w:lvlText w:val="•"/>
      <w:lvlJc w:val="left"/>
      <w:pPr>
        <w:ind w:left="4780" w:hanging="624"/>
      </w:pPr>
      <w:rPr>
        <w:rFonts w:hint="default"/>
      </w:rPr>
    </w:lvl>
    <w:lvl w:ilvl="6">
      <w:start w:val="0"/>
      <w:numFmt w:val="bullet"/>
      <w:lvlText w:val="•"/>
      <w:lvlJc w:val="left"/>
      <w:pPr>
        <w:ind w:left="5532" w:hanging="624"/>
      </w:pPr>
      <w:rPr>
        <w:rFonts w:hint="default"/>
      </w:rPr>
    </w:lvl>
    <w:lvl w:ilvl="7">
      <w:start w:val="0"/>
      <w:numFmt w:val="bullet"/>
      <w:lvlText w:val="•"/>
      <w:lvlJc w:val="left"/>
      <w:pPr>
        <w:ind w:left="6284" w:hanging="624"/>
      </w:pPr>
      <w:rPr>
        <w:rFonts w:hint="default"/>
      </w:rPr>
    </w:lvl>
    <w:lvl w:ilvl="8">
      <w:start w:val="0"/>
      <w:numFmt w:val="bullet"/>
      <w:lvlText w:val="•"/>
      <w:lvlJc w:val="left"/>
      <w:pPr>
        <w:ind w:left="7036" w:hanging="624"/>
      </w:pPr>
      <w:rPr>
        <w:rFonts w:hint="default"/>
      </w:rPr>
    </w:lvl>
  </w:abstractNum>
  <w:abstractNum w:abstractNumId="60">
    <w:multiLevelType w:val="hybridMultilevel"/>
    <w:lvl w:ilvl="0">
      <w:start w:val="2"/>
      <w:numFmt w:val="decimal"/>
      <w:lvlText w:val="%1"/>
      <w:lvlJc w:val="left"/>
      <w:pPr>
        <w:ind w:left="1588" w:hanging="566"/>
        <w:jc w:val="left"/>
      </w:pPr>
      <w:rPr>
        <w:rFonts w:hint="default"/>
      </w:rPr>
    </w:lvl>
    <w:lvl w:ilvl="1">
      <w:start w:val="3"/>
      <w:numFmt w:val="decimal"/>
      <w:lvlText w:val="%1.%2"/>
      <w:lvlJc w:val="left"/>
      <w:pPr>
        <w:ind w:left="1588" w:hanging="566"/>
        <w:jc w:val="left"/>
      </w:pPr>
      <w:rPr>
        <w:rFonts w:hint="default"/>
      </w:rPr>
    </w:lvl>
    <w:lvl w:ilvl="2">
      <w:start w:val="1"/>
      <w:numFmt w:val="decimal"/>
      <w:lvlText w:val="%1.%2.%3."/>
      <w:lvlJc w:val="left"/>
      <w:pPr>
        <w:ind w:left="1588" w:hanging="566"/>
        <w:jc w:val="left"/>
      </w:pPr>
      <w:rPr>
        <w:rFonts w:hint="default" w:ascii="Verdana" w:hAnsi="Verdana" w:eastAsia="Verdana" w:cs="Verdana"/>
        <w:i/>
        <w:spacing w:val="0"/>
        <w:w w:val="78"/>
        <w:sz w:val="19"/>
        <w:szCs w:val="19"/>
      </w:rPr>
    </w:lvl>
    <w:lvl w:ilvl="3">
      <w:start w:val="0"/>
      <w:numFmt w:val="bullet"/>
      <w:lvlText w:val="•"/>
      <w:lvlJc w:val="left"/>
      <w:pPr>
        <w:ind w:left="3668" w:hanging="566"/>
      </w:pPr>
      <w:rPr>
        <w:rFonts w:hint="default"/>
      </w:rPr>
    </w:lvl>
    <w:lvl w:ilvl="4">
      <w:start w:val="0"/>
      <w:numFmt w:val="bullet"/>
      <w:lvlText w:val="•"/>
      <w:lvlJc w:val="left"/>
      <w:pPr>
        <w:ind w:left="4364" w:hanging="566"/>
      </w:pPr>
      <w:rPr>
        <w:rFonts w:hint="default"/>
      </w:rPr>
    </w:lvl>
    <w:lvl w:ilvl="5">
      <w:start w:val="0"/>
      <w:numFmt w:val="bullet"/>
      <w:lvlText w:val="•"/>
      <w:lvlJc w:val="left"/>
      <w:pPr>
        <w:ind w:left="5060" w:hanging="566"/>
      </w:pPr>
      <w:rPr>
        <w:rFonts w:hint="default"/>
      </w:rPr>
    </w:lvl>
    <w:lvl w:ilvl="6">
      <w:start w:val="0"/>
      <w:numFmt w:val="bullet"/>
      <w:lvlText w:val="•"/>
      <w:lvlJc w:val="left"/>
      <w:pPr>
        <w:ind w:left="5756" w:hanging="566"/>
      </w:pPr>
      <w:rPr>
        <w:rFonts w:hint="default"/>
      </w:rPr>
    </w:lvl>
    <w:lvl w:ilvl="7">
      <w:start w:val="0"/>
      <w:numFmt w:val="bullet"/>
      <w:lvlText w:val="•"/>
      <w:lvlJc w:val="left"/>
      <w:pPr>
        <w:ind w:left="6452" w:hanging="566"/>
      </w:pPr>
      <w:rPr>
        <w:rFonts w:hint="default"/>
      </w:rPr>
    </w:lvl>
    <w:lvl w:ilvl="8">
      <w:start w:val="0"/>
      <w:numFmt w:val="bullet"/>
      <w:lvlText w:val="•"/>
      <w:lvlJc w:val="left"/>
      <w:pPr>
        <w:ind w:left="7148" w:hanging="566"/>
      </w:pPr>
      <w:rPr>
        <w:rFonts w:hint="default"/>
      </w:rPr>
    </w:lvl>
  </w:abstractNum>
  <w:abstractNum w:abstractNumId="59">
    <w:multiLevelType w:val="hybridMultilevel"/>
    <w:lvl w:ilvl="0">
      <w:start w:val="2"/>
      <w:numFmt w:val="decimal"/>
      <w:lvlText w:val="%1"/>
      <w:lvlJc w:val="left"/>
      <w:pPr>
        <w:ind w:left="1023" w:hanging="566"/>
        <w:jc w:val="left"/>
      </w:pPr>
      <w:rPr>
        <w:rFonts w:hint="default"/>
      </w:rPr>
    </w:lvl>
    <w:lvl w:ilvl="1">
      <w:start w:val="2"/>
      <w:numFmt w:val="decimal"/>
      <w:lvlText w:val="%1.%2"/>
      <w:lvlJc w:val="left"/>
      <w:pPr>
        <w:ind w:left="1023" w:hanging="566"/>
        <w:jc w:val="left"/>
      </w:pPr>
      <w:rPr>
        <w:rFonts w:hint="default"/>
      </w:rPr>
    </w:lvl>
    <w:lvl w:ilvl="2">
      <w:start w:val="1"/>
      <w:numFmt w:val="decimal"/>
      <w:lvlText w:val="%1.%2.%3."/>
      <w:lvlJc w:val="left"/>
      <w:pPr>
        <w:ind w:left="1023" w:hanging="566"/>
        <w:jc w:val="left"/>
      </w:pPr>
      <w:rPr>
        <w:rFonts w:hint="default" w:ascii="Verdana" w:hAnsi="Verdana" w:eastAsia="Verdana" w:cs="Verdana"/>
        <w:i/>
        <w:spacing w:val="0"/>
        <w:w w:val="78"/>
        <w:sz w:val="19"/>
        <w:szCs w:val="19"/>
      </w:rPr>
    </w:lvl>
    <w:lvl w:ilvl="3">
      <w:start w:val="0"/>
      <w:numFmt w:val="bullet"/>
      <w:lvlText w:val="•"/>
      <w:lvlJc w:val="left"/>
      <w:pPr>
        <w:ind w:left="3276" w:hanging="566"/>
      </w:pPr>
      <w:rPr>
        <w:rFonts w:hint="default"/>
      </w:rPr>
    </w:lvl>
    <w:lvl w:ilvl="4">
      <w:start w:val="0"/>
      <w:numFmt w:val="bullet"/>
      <w:lvlText w:val="•"/>
      <w:lvlJc w:val="left"/>
      <w:pPr>
        <w:ind w:left="4028" w:hanging="566"/>
      </w:pPr>
      <w:rPr>
        <w:rFonts w:hint="default"/>
      </w:rPr>
    </w:lvl>
    <w:lvl w:ilvl="5">
      <w:start w:val="0"/>
      <w:numFmt w:val="bullet"/>
      <w:lvlText w:val="•"/>
      <w:lvlJc w:val="left"/>
      <w:pPr>
        <w:ind w:left="4780" w:hanging="566"/>
      </w:pPr>
      <w:rPr>
        <w:rFonts w:hint="default"/>
      </w:rPr>
    </w:lvl>
    <w:lvl w:ilvl="6">
      <w:start w:val="0"/>
      <w:numFmt w:val="bullet"/>
      <w:lvlText w:val="•"/>
      <w:lvlJc w:val="left"/>
      <w:pPr>
        <w:ind w:left="5532" w:hanging="566"/>
      </w:pPr>
      <w:rPr>
        <w:rFonts w:hint="default"/>
      </w:rPr>
    </w:lvl>
    <w:lvl w:ilvl="7">
      <w:start w:val="0"/>
      <w:numFmt w:val="bullet"/>
      <w:lvlText w:val="•"/>
      <w:lvlJc w:val="left"/>
      <w:pPr>
        <w:ind w:left="6284" w:hanging="566"/>
      </w:pPr>
      <w:rPr>
        <w:rFonts w:hint="default"/>
      </w:rPr>
    </w:lvl>
    <w:lvl w:ilvl="8">
      <w:start w:val="0"/>
      <w:numFmt w:val="bullet"/>
      <w:lvlText w:val="•"/>
      <w:lvlJc w:val="left"/>
      <w:pPr>
        <w:ind w:left="7036" w:hanging="566"/>
      </w:pPr>
      <w:rPr>
        <w:rFonts w:hint="default"/>
      </w:rPr>
    </w:lvl>
  </w:abstractNum>
  <w:abstractNum w:abstractNumId="58">
    <w:multiLevelType w:val="hybridMultilevel"/>
    <w:lvl w:ilvl="0">
      <w:start w:val="0"/>
      <w:numFmt w:val="bullet"/>
      <w:lvlText w:val="•"/>
      <w:lvlJc w:val="left"/>
      <w:pPr>
        <w:ind w:left="1247" w:hanging="227"/>
      </w:pPr>
      <w:rPr>
        <w:rFonts w:hint="default" w:ascii="PMingLiU" w:hAnsi="PMingLiU" w:eastAsia="PMingLiU" w:cs="PMingLiU"/>
        <w:color w:val="656565"/>
        <w:w w:val="51"/>
        <w:sz w:val="19"/>
        <w:szCs w:val="19"/>
      </w:rPr>
    </w:lvl>
    <w:lvl w:ilvl="1">
      <w:start w:val="0"/>
      <w:numFmt w:val="bullet"/>
      <w:lvlText w:val="•"/>
      <w:lvlJc w:val="left"/>
      <w:pPr>
        <w:ind w:left="1970" w:hanging="227"/>
      </w:pPr>
      <w:rPr>
        <w:rFonts w:hint="default"/>
      </w:rPr>
    </w:lvl>
    <w:lvl w:ilvl="2">
      <w:start w:val="0"/>
      <w:numFmt w:val="bullet"/>
      <w:lvlText w:val="•"/>
      <w:lvlJc w:val="left"/>
      <w:pPr>
        <w:ind w:left="2700" w:hanging="227"/>
      </w:pPr>
      <w:rPr>
        <w:rFonts w:hint="default"/>
      </w:rPr>
    </w:lvl>
    <w:lvl w:ilvl="3">
      <w:start w:val="0"/>
      <w:numFmt w:val="bullet"/>
      <w:lvlText w:val="•"/>
      <w:lvlJc w:val="left"/>
      <w:pPr>
        <w:ind w:left="3430" w:hanging="227"/>
      </w:pPr>
      <w:rPr>
        <w:rFonts w:hint="default"/>
      </w:rPr>
    </w:lvl>
    <w:lvl w:ilvl="4">
      <w:start w:val="0"/>
      <w:numFmt w:val="bullet"/>
      <w:lvlText w:val="•"/>
      <w:lvlJc w:val="left"/>
      <w:pPr>
        <w:ind w:left="4160" w:hanging="227"/>
      </w:pPr>
      <w:rPr>
        <w:rFonts w:hint="default"/>
      </w:rPr>
    </w:lvl>
    <w:lvl w:ilvl="5">
      <w:start w:val="0"/>
      <w:numFmt w:val="bullet"/>
      <w:lvlText w:val="•"/>
      <w:lvlJc w:val="left"/>
      <w:pPr>
        <w:ind w:left="4890" w:hanging="227"/>
      </w:pPr>
      <w:rPr>
        <w:rFonts w:hint="default"/>
      </w:rPr>
    </w:lvl>
    <w:lvl w:ilvl="6">
      <w:start w:val="0"/>
      <w:numFmt w:val="bullet"/>
      <w:lvlText w:val="•"/>
      <w:lvlJc w:val="left"/>
      <w:pPr>
        <w:ind w:left="5620" w:hanging="227"/>
      </w:pPr>
      <w:rPr>
        <w:rFonts w:hint="default"/>
      </w:rPr>
    </w:lvl>
    <w:lvl w:ilvl="7">
      <w:start w:val="0"/>
      <w:numFmt w:val="bullet"/>
      <w:lvlText w:val="•"/>
      <w:lvlJc w:val="left"/>
      <w:pPr>
        <w:ind w:left="6350" w:hanging="227"/>
      </w:pPr>
      <w:rPr>
        <w:rFonts w:hint="default"/>
      </w:rPr>
    </w:lvl>
    <w:lvl w:ilvl="8">
      <w:start w:val="0"/>
      <w:numFmt w:val="bullet"/>
      <w:lvlText w:val="•"/>
      <w:lvlJc w:val="left"/>
      <w:pPr>
        <w:ind w:left="7080" w:hanging="227"/>
      </w:pPr>
      <w:rPr>
        <w:rFonts w:hint="default"/>
      </w:rPr>
    </w:lvl>
  </w:abstractNum>
  <w:abstractNum w:abstractNumId="57">
    <w:multiLevelType w:val="hybridMultilevel"/>
    <w:lvl w:ilvl="0">
      <w:start w:val="2"/>
      <w:numFmt w:val="decimal"/>
      <w:lvlText w:val="%1"/>
      <w:lvlJc w:val="left"/>
      <w:pPr>
        <w:ind w:left="1023" w:hanging="398"/>
        <w:jc w:val="left"/>
      </w:pPr>
      <w:rPr>
        <w:rFonts w:hint="default"/>
      </w:rPr>
    </w:lvl>
    <w:lvl w:ilvl="1">
      <w:start w:val="1"/>
      <w:numFmt w:val="decimal"/>
      <w:lvlText w:val="%1.%2."/>
      <w:lvlJc w:val="left"/>
      <w:pPr>
        <w:ind w:left="1023" w:hanging="398"/>
        <w:jc w:val="left"/>
      </w:pPr>
      <w:rPr>
        <w:rFonts w:hint="default" w:ascii="Arial" w:hAnsi="Arial" w:eastAsia="Arial" w:cs="Arial"/>
        <w:b/>
        <w:bCs/>
        <w:i/>
        <w:spacing w:val="0"/>
        <w:w w:val="97"/>
        <w:sz w:val="20"/>
        <w:szCs w:val="20"/>
      </w:rPr>
    </w:lvl>
    <w:lvl w:ilvl="2">
      <w:start w:val="0"/>
      <w:numFmt w:val="bullet"/>
      <w:lvlText w:val="•"/>
      <w:lvlJc w:val="left"/>
      <w:pPr>
        <w:ind w:left="2524" w:hanging="398"/>
      </w:pPr>
      <w:rPr>
        <w:rFonts w:hint="default"/>
      </w:rPr>
    </w:lvl>
    <w:lvl w:ilvl="3">
      <w:start w:val="0"/>
      <w:numFmt w:val="bullet"/>
      <w:lvlText w:val="•"/>
      <w:lvlJc w:val="left"/>
      <w:pPr>
        <w:ind w:left="3276" w:hanging="398"/>
      </w:pPr>
      <w:rPr>
        <w:rFonts w:hint="default"/>
      </w:rPr>
    </w:lvl>
    <w:lvl w:ilvl="4">
      <w:start w:val="0"/>
      <w:numFmt w:val="bullet"/>
      <w:lvlText w:val="•"/>
      <w:lvlJc w:val="left"/>
      <w:pPr>
        <w:ind w:left="4028" w:hanging="398"/>
      </w:pPr>
      <w:rPr>
        <w:rFonts w:hint="default"/>
      </w:rPr>
    </w:lvl>
    <w:lvl w:ilvl="5">
      <w:start w:val="0"/>
      <w:numFmt w:val="bullet"/>
      <w:lvlText w:val="•"/>
      <w:lvlJc w:val="left"/>
      <w:pPr>
        <w:ind w:left="4780" w:hanging="398"/>
      </w:pPr>
      <w:rPr>
        <w:rFonts w:hint="default"/>
      </w:rPr>
    </w:lvl>
    <w:lvl w:ilvl="6">
      <w:start w:val="0"/>
      <w:numFmt w:val="bullet"/>
      <w:lvlText w:val="•"/>
      <w:lvlJc w:val="left"/>
      <w:pPr>
        <w:ind w:left="5532" w:hanging="398"/>
      </w:pPr>
      <w:rPr>
        <w:rFonts w:hint="default"/>
      </w:rPr>
    </w:lvl>
    <w:lvl w:ilvl="7">
      <w:start w:val="0"/>
      <w:numFmt w:val="bullet"/>
      <w:lvlText w:val="•"/>
      <w:lvlJc w:val="left"/>
      <w:pPr>
        <w:ind w:left="6284" w:hanging="398"/>
      </w:pPr>
      <w:rPr>
        <w:rFonts w:hint="default"/>
      </w:rPr>
    </w:lvl>
    <w:lvl w:ilvl="8">
      <w:start w:val="0"/>
      <w:numFmt w:val="bullet"/>
      <w:lvlText w:val="•"/>
      <w:lvlJc w:val="left"/>
      <w:pPr>
        <w:ind w:left="7036" w:hanging="398"/>
      </w:pPr>
      <w:rPr>
        <w:rFonts w:hint="default"/>
      </w:rPr>
    </w:lvl>
  </w:abstractNum>
  <w:abstractNum w:abstractNumId="56">
    <w:multiLevelType w:val="hybridMultilevel"/>
    <w:lvl w:ilvl="0">
      <w:start w:val="262"/>
      <w:numFmt w:val="decimal"/>
      <w:lvlText w:val="%1."/>
      <w:lvlJc w:val="left"/>
      <w:pPr>
        <w:ind w:left="1023" w:hanging="624"/>
        <w:jc w:val="left"/>
      </w:pPr>
      <w:rPr>
        <w:rFonts w:hint="default" w:ascii="PMingLiU" w:hAnsi="PMingLiU" w:eastAsia="PMingLiU" w:cs="PMingLiU"/>
        <w:w w:val="109"/>
        <w:sz w:val="19"/>
        <w:szCs w:val="19"/>
      </w:rPr>
    </w:lvl>
    <w:lvl w:ilvl="1">
      <w:start w:val="0"/>
      <w:numFmt w:val="bullet"/>
      <w:lvlText w:val="•"/>
      <w:lvlJc w:val="left"/>
      <w:pPr>
        <w:ind w:left="1772" w:hanging="624"/>
      </w:pPr>
      <w:rPr>
        <w:rFonts w:hint="default"/>
      </w:rPr>
    </w:lvl>
    <w:lvl w:ilvl="2">
      <w:start w:val="0"/>
      <w:numFmt w:val="bullet"/>
      <w:lvlText w:val="•"/>
      <w:lvlJc w:val="left"/>
      <w:pPr>
        <w:ind w:left="2524" w:hanging="624"/>
      </w:pPr>
      <w:rPr>
        <w:rFonts w:hint="default"/>
      </w:rPr>
    </w:lvl>
    <w:lvl w:ilvl="3">
      <w:start w:val="0"/>
      <w:numFmt w:val="bullet"/>
      <w:lvlText w:val="•"/>
      <w:lvlJc w:val="left"/>
      <w:pPr>
        <w:ind w:left="3276" w:hanging="624"/>
      </w:pPr>
      <w:rPr>
        <w:rFonts w:hint="default"/>
      </w:rPr>
    </w:lvl>
    <w:lvl w:ilvl="4">
      <w:start w:val="0"/>
      <w:numFmt w:val="bullet"/>
      <w:lvlText w:val="•"/>
      <w:lvlJc w:val="left"/>
      <w:pPr>
        <w:ind w:left="4028" w:hanging="624"/>
      </w:pPr>
      <w:rPr>
        <w:rFonts w:hint="default"/>
      </w:rPr>
    </w:lvl>
    <w:lvl w:ilvl="5">
      <w:start w:val="0"/>
      <w:numFmt w:val="bullet"/>
      <w:lvlText w:val="•"/>
      <w:lvlJc w:val="left"/>
      <w:pPr>
        <w:ind w:left="4780" w:hanging="624"/>
      </w:pPr>
      <w:rPr>
        <w:rFonts w:hint="default"/>
      </w:rPr>
    </w:lvl>
    <w:lvl w:ilvl="6">
      <w:start w:val="0"/>
      <w:numFmt w:val="bullet"/>
      <w:lvlText w:val="•"/>
      <w:lvlJc w:val="left"/>
      <w:pPr>
        <w:ind w:left="5532" w:hanging="624"/>
      </w:pPr>
      <w:rPr>
        <w:rFonts w:hint="default"/>
      </w:rPr>
    </w:lvl>
    <w:lvl w:ilvl="7">
      <w:start w:val="0"/>
      <w:numFmt w:val="bullet"/>
      <w:lvlText w:val="•"/>
      <w:lvlJc w:val="left"/>
      <w:pPr>
        <w:ind w:left="6284" w:hanging="624"/>
      </w:pPr>
      <w:rPr>
        <w:rFonts w:hint="default"/>
      </w:rPr>
    </w:lvl>
    <w:lvl w:ilvl="8">
      <w:start w:val="0"/>
      <w:numFmt w:val="bullet"/>
      <w:lvlText w:val="•"/>
      <w:lvlJc w:val="left"/>
      <w:pPr>
        <w:ind w:left="7036" w:hanging="624"/>
      </w:pPr>
      <w:rPr>
        <w:rFonts w:hint="default"/>
      </w:rPr>
    </w:lvl>
  </w:abstractNum>
  <w:abstractNum w:abstractNumId="55">
    <w:multiLevelType w:val="hybridMultilevel"/>
    <w:lvl w:ilvl="0">
      <w:start w:val="1"/>
      <w:numFmt w:val="decimal"/>
      <w:lvlText w:val="%1."/>
      <w:lvlJc w:val="left"/>
      <w:pPr>
        <w:ind w:left="827" w:hanging="258"/>
        <w:jc w:val="left"/>
      </w:pPr>
      <w:rPr>
        <w:rFonts w:hint="default" w:ascii="Arial" w:hAnsi="Arial" w:eastAsia="Arial" w:cs="Arial"/>
        <w:b/>
        <w:bCs/>
        <w:spacing w:val="0"/>
        <w:w w:val="99"/>
        <w:sz w:val="22"/>
        <w:szCs w:val="22"/>
      </w:rPr>
    </w:lvl>
    <w:lvl w:ilvl="1">
      <w:start w:val="252"/>
      <w:numFmt w:val="decimal"/>
      <w:lvlText w:val="%2."/>
      <w:lvlJc w:val="left"/>
      <w:pPr>
        <w:ind w:left="1023" w:hanging="624"/>
        <w:jc w:val="left"/>
      </w:pPr>
      <w:rPr>
        <w:rFonts w:hint="default" w:ascii="PMingLiU" w:hAnsi="PMingLiU" w:eastAsia="PMingLiU" w:cs="PMingLiU"/>
        <w:w w:val="109"/>
        <w:sz w:val="19"/>
        <w:szCs w:val="19"/>
      </w:rPr>
    </w:lvl>
    <w:lvl w:ilvl="2">
      <w:start w:val="0"/>
      <w:numFmt w:val="bullet"/>
      <w:lvlText w:val="•"/>
      <w:lvlJc w:val="left"/>
      <w:pPr>
        <w:ind w:left="1855" w:hanging="624"/>
      </w:pPr>
      <w:rPr>
        <w:rFonts w:hint="default"/>
      </w:rPr>
    </w:lvl>
    <w:lvl w:ilvl="3">
      <w:start w:val="0"/>
      <w:numFmt w:val="bullet"/>
      <w:lvlText w:val="•"/>
      <w:lvlJc w:val="left"/>
      <w:pPr>
        <w:ind w:left="2691" w:hanging="624"/>
      </w:pPr>
      <w:rPr>
        <w:rFonts w:hint="default"/>
      </w:rPr>
    </w:lvl>
    <w:lvl w:ilvl="4">
      <w:start w:val="0"/>
      <w:numFmt w:val="bullet"/>
      <w:lvlText w:val="•"/>
      <w:lvlJc w:val="left"/>
      <w:pPr>
        <w:ind w:left="3526" w:hanging="624"/>
      </w:pPr>
      <w:rPr>
        <w:rFonts w:hint="default"/>
      </w:rPr>
    </w:lvl>
    <w:lvl w:ilvl="5">
      <w:start w:val="0"/>
      <w:numFmt w:val="bullet"/>
      <w:lvlText w:val="•"/>
      <w:lvlJc w:val="left"/>
      <w:pPr>
        <w:ind w:left="4362" w:hanging="624"/>
      </w:pPr>
      <w:rPr>
        <w:rFonts w:hint="default"/>
      </w:rPr>
    </w:lvl>
    <w:lvl w:ilvl="6">
      <w:start w:val="0"/>
      <w:numFmt w:val="bullet"/>
      <w:lvlText w:val="•"/>
      <w:lvlJc w:val="left"/>
      <w:pPr>
        <w:ind w:left="5197" w:hanging="624"/>
      </w:pPr>
      <w:rPr>
        <w:rFonts w:hint="default"/>
      </w:rPr>
    </w:lvl>
    <w:lvl w:ilvl="7">
      <w:start w:val="0"/>
      <w:numFmt w:val="bullet"/>
      <w:lvlText w:val="•"/>
      <w:lvlJc w:val="left"/>
      <w:pPr>
        <w:ind w:left="6033" w:hanging="624"/>
      </w:pPr>
      <w:rPr>
        <w:rFonts w:hint="default"/>
      </w:rPr>
    </w:lvl>
    <w:lvl w:ilvl="8">
      <w:start w:val="0"/>
      <w:numFmt w:val="bullet"/>
      <w:lvlText w:val="•"/>
      <w:lvlJc w:val="left"/>
      <w:pPr>
        <w:ind w:left="6868" w:hanging="624"/>
      </w:pPr>
      <w:rPr>
        <w:rFonts w:hint="default"/>
      </w:rPr>
    </w:lvl>
  </w:abstractNum>
  <w:abstractNum w:abstractNumId="54">
    <w:multiLevelType w:val="hybridMultilevel"/>
    <w:lvl w:ilvl="0">
      <w:start w:val="0"/>
      <w:numFmt w:val="bullet"/>
      <w:lvlText w:val="•"/>
      <w:lvlJc w:val="left"/>
      <w:pPr>
        <w:ind w:left="1247" w:hanging="227"/>
      </w:pPr>
      <w:rPr>
        <w:rFonts w:hint="default" w:ascii="PMingLiU" w:hAnsi="PMingLiU" w:eastAsia="PMingLiU" w:cs="PMingLiU"/>
        <w:color w:val="656565"/>
        <w:w w:val="51"/>
        <w:sz w:val="19"/>
        <w:szCs w:val="19"/>
      </w:rPr>
    </w:lvl>
    <w:lvl w:ilvl="1">
      <w:start w:val="0"/>
      <w:numFmt w:val="bullet"/>
      <w:lvlText w:val="❖"/>
      <w:lvlJc w:val="left"/>
      <w:pPr>
        <w:ind w:left="1474" w:hanging="225"/>
      </w:pPr>
      <w:rPr>
        <w:rFonts w:hint="default" w:ascii="MS UI Gothic" w:hAnsi="MS UI Gothic" w:eastAsia="MS UI Gothic" w:cs="MS UI Gothic"/>
        <w:w w:val="78"/>
        <w:sz w:val="12"/>
        <w:szCs w:val="12"/>
      </w:rPr>
    </w:lvl>
    <w:lvl w:ilvl="2">
      <w:start w:val="0"/>
      <w:numFmt w:val="bullet"/>
      <w:lvlText w:val="–"/>
      <w:lvlJc w:val="left"/>
      <w:pPr>
        <w:ind w:left="1627" w:hanging="151"/>
      </w:pPr>
      <w:rPr>
        <w:rFonts w:hint="default" w:ascii="PMingLiU" w:hAnsi="PMingLiU" w:eastAsia="PMingLiU" w:cs="PMingLiU"/>
        <w:w w:val="51"/>
        <w:sz w:val="19"/>
        <w:szCs w:val="19"/>
      </w:rPr>
    </w:lvl>
    <w:lvl w:ilvl="3">
      <w:start w:val="0"/>
      <w:numFmt w:val="bullet"/>
      <w:lvlText w:val="•"/>
      <w:lvlJc w:val="left"/>
      <w:pPr>
        <w:ind w:left="2485" w:hanging="151"/>
      </w:pPr>
      <w:rPr>
        <w:rFonts w:hint="default"/>
      </w:rPr>
    </w:lvl>
    <w:lvl w:ilvl="4">
      <w:start w:val="0"/>
      <w:numFmt w:val="bullet"/>
      <w:lvlText w:val="•"/>
      <w:lvlJc w:val="left"/>
      <w:pPr>
        <w:ind w:left="3350" w:hanging="151"/>
      </w:pPr>
      <w:rPr>
        <w:rFonts w:hint="default"/>
      </w:rPr>
    </w:lvl>
    <w:lvl w:ilvl="5">
      <w:start w:val="0"/>
      <w:numFmt w:val="bullet"/>
      <w:lvlText w:val="•"/>
      <w:lvlJc w:val="left"/>
      <w:pPr>
        <w:ind w:left="4215" w:hanging="151"/>
      </w:pPr>
      <w:rPr>
        <w:rFonts w:hint="default"/>
      </w:rPr>
    </w:lvl>
    <w:lvl w:ilvl="6">
      <w:start w:val="0"/>
      <w:numFmt w:val="bullet"/>
      <w:lvlText w:val="•"/>
      <w:lvlJc w:val="left"/>
      <w:pPr>
        <w:ind w:left="5080" w:hanging="151"/>
      </w:pPr>
      <w:rPr>
        <w:rFonts w:hint="default"/>
      </w:rPr>
    </w:lvl>
    <w:lvl w:ilvl="7">
      <w:start w:val="0"/>
      <w:numFmt w:val="bullet"/>
      <w:lvlText w:val="•"/>
      <w:lvlJc w:val="left"/>
      <w:pPr>
        <w:ind w:left="5945" w:hanging="151"/>
      </w:pPr>
      <w:rPr>
        <w:rFonts w:hint="default"/>
      </w:rPr>
    </w:lvl>
    <w:lvl w:ilvl="8">
      <w:start w:val="0"/>
      <w:numFmt w:val="bullet"/>
      <w:lvlText w:val="•"/>
      <w:lvlJc w:val="left"/>
      <w:pPr>
        <w:ind w:left="6810" w:hanging="151"/>
      </w:pPr>
      <w:rPr>
        <w:rFonts w:hint="default"/>
      </w:rPr>
    </w:lvl>
  </w:abstractNum>
  <w:abstractNum w:abstractNumId="53">
    <w:multiLevelType w:val="hybridMultilevel"/>
    <w:lvl w:ilvl="0">
      <w:start w:val="250"/>
      <w:numFmt w:val="decimal"/>
      <w:lvlText w:val="%1."/>
      <w:lvlJc w:val="left"/>
      <w:pPr>
        <w:ind w:left="1023" w:hanging="624"/>
        <w:jc w:val="left"/>
      </w:pPr>
      <w:rPr>
        <w:rFonts w:hint="default" w:ascii="PMingLiU" w:hAnsi="PMingLiU" w:eastAsia="PMingLiU" w:cs="PMingLiU"/>
        <w:w w:val="109"/>
        <w:sz w:val="19"/>
        <w:szCs w:val="19"/>
      </w:rPr>
    </w:lvl>
    <w:lvl w:ilvl="1">
      <w:start w:val="1"/>
      <w:numFmt w:val="decimal"/>
      <w:lvlText w:val="%2"/>
      <w:lvlJc w:val="left"/>
      <w:pPr>
        <w:ind w:left="1287" w:hanging="105"/>
        <w:jc w:val="right"/>
      </w:pPr>
      <w:rPr>
        <w:rFonts w:hint="default" w:ascii="Arial" w:hAnsi="Arial" w:eastAsia="Arial" w:cs="Arial"/>
        <w:w w:val="99"/>
        <w:position w:val="8"/>
        <w:sz w:val="14"/>
        <w:szCs w:val="14"/>
      </w:rPr>
    </w:lvl>
    <w:lvl w:ilvl="2">
      <w:start w:val="0"/>
      <w:numFmt w:val="bullet"/>
      <w:lvlText w:val="•"/>
      <w:lvlJc w:val="left"/>
      <w:pPr>
        <w:ind w:left="2086" w:hanging="105"/>
      </w:pPr>
      <w:rPr>
        <w:rFonts w:hint="default"/>
      </w:rPr>
    </w:lvl>
    <w:lvl w:ilvl="3">
      <w:start w:val="0"/>
      <w:numFmt w:val="bullet"/>
      <w:lvlText w:val="•"/>
      <w:lvlJc w:val="left"/>
      <w:pPr>
        <w:ind w:left="2893" w:hanging="105"/>
      </w:pPr>
      <w:rPr>
        <w:rFonts w:hint="default"/>
      </w:rPr>
    </w:lvl>
    <w:lvl w:ilvl="4">
      <w:start w:val="0"/>
      <w:numFmt w:val="bullet"/>
      <w:lvlText w:val="•"/>
      <w:lvlJc w:val="left"/>
      <w:pPr>
        <w:ind w:left="3700" w:hanging="105"/>
      </w:pPr>
      <w:rPr>
        <w:rFonts w:hint="default"/>
      </w:rPr>
    </w:lvl>
    <w:lvl w:ilvl="5">
      <w:start w:val="0"/>
      <w:numFmt w:val="bullet"/>
      <w:lvlText w:val="•"/>
      <w:lvlJc w:val="left"/>
      <w:pPr>
        <w:ind w:left="4506" w:hanging="105"/>
      </w:pPr>
      <w:rPr>
        <w:rFonts w:hint="default"/>
      </w:rPr>
    </w:lvl>
    <w:lvl w:ilvl="6">
      <w:start w:val="0"/>
      <w:numFmt w:val="bullet"/>
      <w:lvlText w:val="•"/>
      <w:lvlJc w:val="left"/>
      <w:pPr>
        <w:ind w:left="5313" w:hanging="105"/>
      </w:pPr>
      <w:rPr>
        <w:rFonts w:hint="default"/>
      </w:rPr>
    </w:lvl>
    <w:lvl w:ilvl="7">
      <w:start w:val="0"/>
      <w:numFmt w:val="bullet"/>
      <w:lvlText w:val="•"/>
      <w:lvlJc w:val="left"/>
      <w:pPr>
        <w:ind w:left="6120" w:hanging="105"/>
      </w:pPr>
      <w:rPr>
        <w:rFonts w:hint="default"/>
      </w:rPr>
    </w:lvl>
    <w:lvl w:ilvl="8">
      <w:start w:val="0"/>
      <w:numFmt w:val="bullet"/>
      <w:lvlText w:val="•"/>
      <w:lvlJc w:val="left"/>
      <w:pPr>
        <w:ind w:left="6926" w:hanging="105"/>
      </w:pPr>
      <w:rPr>
        <w:rFonts w:hint="default"/>
      </w:rPr>
    </w:lvl>
  </w:abstractNum>
  <w:abstractNum w:abstractNumId="52">
    <w:multiLevelType w:val="hybridMultilevel"/>
    <w:lvl w:ilvl="0">
      <w:start w:val="5"/>
      <w:numFmt w:val="decimal"/>
      <w:lvlText w:val="%1"/>
      <w:lvlJc w:val="left"/>
      <w:pPr>
        <w:ind w:left="1420" w:hanging="398"/>
        <w:jc w:val="left"/>
      </w:pPr>
      <w:rPr>
        <w:rFonts w:hint="default"/>
      </w:rPr>
    </w:lvl>
    <w:lvl w:ilvl="1">
      <w:start w:val="1"/>
      <w:numFmt w:val="decimal"/>
      <w:lvlText w:val="%1.%2."/>
      <w:lvlJc w:val="left"/>
      <w:pPr>
        <w:ind w:left="1420" w:hanging="398"/>
        <w:jc w:val="left"/>
      </w:pPr>
      <w:rPr>
        <w:rFonts w:hint="default" w:ascii="Arial" w:hAnsi="Arial" w:eastAsia="Arial" w:cs="Arial"/>
        <w:b/>
        <w:bCs/>
        <w:i/>
        <w:spacing w:val="0"/>
        <w:w w:val="97"/>
        <w:sz w:val="20"/>
        <w:szCs w:val="20"/>
      </w:rPr>
    </w:lvl>
    <w:lvl w:ilvl="2">
      <w:start w:val="0"/>
      <w:numFmt w:val="bullet"/>
      <w:lvlText w:val="•"/>
      <w:lvlJc w:val="left"/>
      <w:pPr>
        <w:ind w:left="2844" w:hanging="398"/>
      </w:pPr>
      <w:rPr>
        <w:rFonts w:hint="default"/>
      </w:rPr>
    </w:lvl>
    <w:lvl w:ilvl="3">
      <w:start w:val="0"/>
      <w:numFmt w:val="bullet"/>
      <w:lvlText w:val="•"/>
      <w:lvlJc w:val="left"/>
      <w:pPr>
        <w:ind w:left="3556" w:hanging="398"/>
      </w:pPr>
      <w:rPr>
        <w:rFonts w:hint="default"/>
      </w:rPr>
    </w:lvl>
    <w:lvl w:ilvl="4">
      <w:start w:val="0"/>
      <w:numFmt w:val="bullet"/>
      <w:lvlText w:val="•"/>
      <w:lvlJc w:val="left"/>
      <w:pPr>
        <w:ind w:left="4268" w:hanging="398"/>
      </w:pPr>
      <w:rPr>
        <w:rFonts w:hint="default"/>
      </w:rPr>
    </w:lvl>
    <w:lvl w:ilvl="5">
      <w:start w:val="0"/>
      <w:numFmt w:val="bullet"/>
      <w:lvlText w:val="•"/>
      <w:lvlJc w:val="left"/>
      <w:pPr>
        <w:ind w:left="4980" w:hanging="398"/>
      </w:pPr>
      <w:rPr>
        <w:rFonts w:hint="default"/>
      </w:rPr>
    </w:lvl>
    <w:lvl w:ilvl="6">
      <w:start w:val="0"/>
      <w:numFmt w:val="bullet"/>
      <w:lvlText w:val="•"/>
      <w:lvlJc w:val="left"/>
      <w:pPr>
        <w:ind w:left="5692" w:hanging="398"/>
      </w:pPr>
      <w:rPr>
        <w:rFonts w:hint="default"/>
      </w:rPr>
    </w:lvl>
    <w:lvl w:ilvl="7">
      <w:start w:val="0"/>
      <w:numFmt w:val="bullet"/>
      <w:lvlText w:val="•"/>
      <w:lvlJc w:val="left"/>
      <w:pPr>
        <w:ind w:left="6404" w:hanging="398"/>
      </w:pPr>
      <w:rPr>
        <w:rFonts w:hint="default"/>
      </w:rPr>
    </w:lvl>
    <w:lvl w:ilvl="8">
      <w:start w:val="0"/>
      <w:numFmt w:val="bullet"/>
      <w:lvlText w:val="•"/>
      <w:lvlJc w:val="left"/>
      <w:pPr>
        <w:ind w:left="7116" w:hanging="398"/>
      </w:pPr>
      <w:rPr>
        <w:rFonts w:hint="default"/>
      </w:rPr>
    </w:lvl>
  </w:abstractNum>
  <w:abstractNum w:abstractNumId="51">
    <w:multiLevelType w:val="hybridMultilevel"/>
    <w:lvl w:ilvl="0">
      <w:start w:val="246"/>
      <w:numFmt w:val="decimal"/>
      <w:lvlText w:val="%1."/>
      <w:lvlJc w:val="left"/>
      <w:pPr>
        <w:ind w:left="1023" w:hanging="624"/>
        <w:jc w:val="left"/>
      </w:pPr>
      <w:rPr>
        <w:rFonts w:hint="default" w:ascii="PMingLiU" w:hAnsi="PMingLiU" w:eastAsia="PMingLiU" w:cs="PMingLiU"/>
        <w:w w:val="109"/>
        <w:sz w:val="19"/>
        <w:szCs w:val="19"/>
      </w:rPr>
    </w:lvl>
    <w:lvl w:ilvl="1">
      <w:start w:val="0"/>
      <w:numFmt w:val="bullet"/>
      <w:lvlText w:val="•"/>
      <w:lvlJc w:val="left"/>
      <w:pPr>
        <w:ind w:left="1772" w:hanging="624"/>
      </w:pPr>
      <w:rPr>
        <w:rFonts w:hint="default"/>
      </w:rPr>
    </w:lvl>
    <w:lvl w:ilvl="2">
      <w:start w:val="0"/>
      <w:numFmt w:val="bullet"/>
      <w:lvlText w:val="•"/>
      <w:lvlJc w:val="left"/>
      <w:pPr>
        <w:ind w:left="2524" w:hanging="624"/>
      </w:pPr>
      <w:rPr>
        <w:rFonts w:hint="default"/>
      </w:rPr>
    </w:lvl>
    <w:lvl w:ilvl="3">
      <w:start w:val="0"/>
      <w:numFmt w:val="bullet"/>
      <w:lvlText w:val="•"/>
      <w:lvlJc w:val="left"/>
      <w:pPr>
        <w:ind w:left="3276" w:hanging="624"/>
      </w:pPr>
      <w:rPr>
        <w:rFonts w:hint="default"/>
      </w:rPr>
    </w:lvl>
    <w:lvl w:ilvl="4">
      <w:start w:val="0"/>
      <w:numFmt w:val="bullet"/>
      <w:lvlText w:val="•"/>
      <w:lvlJc w:val="left"/>
      <w:pPr>
        <w:ind w:left="4028" w:hanging="624"/>
      </w:pPr>
      <w:rPr>
        <w:rFonts w:hint="default"/>
      </w:rPr>
    </w:lvl>
    <w:lvl w:ilvl="5">
      <w:start w:val="0"/>
      <w:numFmt w:val="bullet"/>
      <w:lvlText w:val="•"/>
      <w:lvlJc w:val="left"/>
      <w:pPr>
        <w:ind w:left="4780" w:hanging="624"/>
      </w:pPr>
      <w:rPr>
        <w:rFonts w:hint="default"/>
      </w:rPr>
    </w:lvl>
    <w:lvl w:ilvl="6">
      <w:start w:val="0"/>
      <w:numFmt w:val="bullet"/>
      <w:lvlText w:val="•"/>
      <w:lvlJc w:val="left"/>
      <w:pPr>
        <w:ind w:left="5532" w:hanging="624"/>
      </w:pPr>
      <w:rPr>
        <w:rFonts w:hint="default"/>
      </w:rPr>
    </w:lvl>
    <w:lvl w:ilvl="7">
      <w:start w:val="0"/>
      <w:numFmt w:val="bullet"/>
      <w:lvlText w:val="•"/>
      <w:lvlJc w:val="left"/>
      <w:pPr>
        <w:ind w:left="6284" w:hanging="624"/>
      </w:pPr>
      <w:rPr>
        <w:rFonts w:hint="default"/>
      </w:rPr>
    </w:lvl>
    <w:lvl w:ilvl="8">
      <w:start w:val="0"/>
      <w:numFmt w:val="bullet"/>
      <w:lvlText w:val="•"/>
      <w:lvlJc w:val="left"/>
      <w:pPr>
        <w:ind w:left="7036" w:hanging="624"/>
      </w:pPr>
      <w:rPr>
        <w:rFonts w:hint="default"/>
      </w:rPr>
    </w:lvl>
  </w:abstractNum>
  <w:abstractNum w:abstractNumId="50">
    <w:multiLevelType w:val="hybridMultilevel"/>
    <w:lvl w:ilvl="0">
      <w:start w:val="0"/>
      <w:numFmt w:val="bullet"/>
      <w:lvlText w:val="•"/>
      <w:lvlJc w:val="left"/>
      <w:pPr>
        <w:ind w:left="396" w:hanging="170"/>
      </w:pPr>
      <w:rPr>
        <w:rFonts w:hint="default" w:ascii="PMingLiU" w:hAnsi="PMingLiU" w:eastAsia="PMingLiU" w:cs="PMingLiU"/>
        <w:color w:val="656565"/>
        <w:w w:val="50"/>
        <w:sz w:val="18"/>
        <w:szCs w:val="18"/>
      </w:rPr>
    </w:lvl>
    <w:lvl w:ilvl="1">
      <w:start w:val="0"/>
      <w:numFmt w:val="bullet"/>
      <w:lvlText w:val="❖"/>
      <w:lvlJc w:val="left"/>
      <w:pPr>
        <w:ind w:left="536" w:hanging="140"/>
      </w:pPr>
      <w:rPr>
        <w:rFonts w:hint="default" w:ascii="MS UI Gothic" w:hAnsi="MS UI Gothic" w:eastAsia="MS UI Gothic" w:cs="MS UI Gothic"/>
        <w:w w:val="78"/>
        <w:sz w:val="12"/>
        <w:szCs w:val="12"/>
      </w:rPr>
    </w:lvl>
    <w:lvl w:ilvl="2">
      <w:start w:val="0"/>
      <w:numFmt w:val="bullet"/>
      <w:lvlText w:val="•"/>
      <w:lvlJc w:val="left"/>
      <w:pPr>
        <w:ind w:left="1198" w:hanging="140"/>
      </w:pPr>
      <w:rPr>
        <w:rFonts w:hint="default"/>
      </w:rPr>
    </w:lvl>
    <w:lvl w:ilvl="3">
      <w:start w:val="0"/>
      <w:numFmt w:val="bullet"/>
      <w:lvlText w:val="•"/>
      <w:lvlJc w:val="left"/>
      <w:pPr>
        <w:ind w:left="1856" w:hanging="140"/>
      </w:pPr>
      <w:rPr>
        <w:rFonts w:hint="default"/>
      </w:rPr>
    </w:lvl>
    <w:lvl w:ilvl="4">
      <w:start w:val="0"/>
      <w:numFmt w:val="bullet"/>
      <w:lvlText w:val="•"/>
      <w:lvlJc w:val="left"/>
      <w:pPr>
        <w:ind w:left="2514" w:hanging="140"/>
      </w:pPr>
      <w:rPr>
        <w:rFonts w:hint="default"/>
      </w:rPr>
    </w:lvl>
    <w:lvl w:ilvl="5">
      <w:start w:val="0"/>
      <w:numFmt w:val="bullet"/>
      <w:lvlText w:val="•"/>
      <w:lvlJc w:val="left"/>
      <w:pPr>
        <w:ind w:left="3172" w:hanging="140"/>
      </w:pPr>
      <w:rPr>
        <w:rFonts w:hint="default"/>
      </w:rPr>
    </w:lvl>
    <w:lvl w:ilvl="6">
      <w:start w:val="0"/>
      <w:numFmt w:val="bullet"/>
      <w:lvlText w:val="•"/>
      <w:lvlJc w:val="left"/>
      <w:pPr>
        <w:ind w:left="3830" w:hanging="140"/>
      </w:pPr>
      <w:rPr>
        <w:rFonts w:hint="default"/>
      </w:rPr>
    </w:lvl>
    <w:lvl w:ilvl="7">
      <w:start w:val="0"/>
      <w:numFmt w:val="bullet"/>
      <w:lvlText w:val="•"/>
      <w:lvlJc w:val="left"/>
      <w:pPr>
        <w:ind w:left="4488" w:hanging="140"/>
      </w:pPr>
      <w:rPr>
        <w:rFonts w:hint="default"/>
      </w:rPr>
    </w:lvl>
    <w:lvl w:ilvl="8">
      <w:start w:val="0"/>
      <w:numFmt w:val="bullet"/>
      <w:lvlText w:val="•"/>
      <w:lvlJc w:val="left"/>
      <w:pPr>
        <w:ind w:left="5146" w:hanging="140"/>
      </w:pPr>
      <w:rPr>
        <w:rFonts w:hint="default"/>
      </w:rPr>
    </w:lvl>
  </w:abstractNum>
  <w:abstractNum w:abstractNumId="49">
    <w:multiLevelType w:val="hybridMultilevel"/>
    <w:lvl w:ilvl="0">
      <w:start w:val="0"/>
      <w:numFmt w:val="bullet"/>
      <w:lvlText w:val="•"/>
      <w:lvlJc w:val="left"/>
      <w:pPr>
        <w:ind w:left="1247" w:hanging="227"/>
      </w:pPr>
      <w:rPr>
        <w:rFonts w:hint="default" w:ascii="PMingLiU" w:hAnsi="PMingLiU" w:eastAsia="PMingLiU" w:cs="PMingLiU"/>
        <w:color w:val="656565"/>
        <w:w w:val="51"/>
        <w:sz w:val="19"/>
        <w:szCs w:val="19"/>
      </w:rPr>
    </w:lvl>
    <w:lvl w:ilvl="1">
      <w:start w:val="0"/>
      <w:numFmt w:val="bullet"/>
      <w:lvlText w:val="❖"/>
      <w:lvlJc w:val="left"/>
      <w:pPr>
        <w:ind w:left="1474" w:hanging="225"/>
      </w:pPr>
      <w:rPr>
        <w:rFonts w:hint="default" w:ascii="MS UI Gothic" w:hAnsi="MS UI Gothic" w:eastAsia="MS UI Gothic" w:cs="MS UI Gothic"/>
        <w:w w:val="78"/>
        <w:sz w:val="12"/>
        <w:szCs w:val="12"/>
      </w:rPr>
    </w:lvl>
    <w:lvl w:ilvl="2">
      <w:start w:val="0"/>
      <w:numFmt w:val="bullet"/>
      <w:lvlText w:val="•"/>
      <w:lvlJc w:val="left"/>
      <w:pPr>
        <w:ind w:left="2264" w:hanging="225"/>
      </w:pPr>
      <w:rPr>
        <w:rFonts w:hint="default"/>
      </w:rPr>
    </w:lvl>
    <w:lvl w:ilvl="3">
      <w:start w:val="0"/>
      <w:numFmt w:val="bullet"/>
      <w:lvlText w:val="•"/>
      <w:lvlJc w:val="left"/>
      <w:pPr>
        <w:ind w:left="3048" w:hanging="225"/>
      </w:pPr>
      <w:rPr>
        <w:rFonts w:hint="default"/>
      </w:rPr>
    </w:lvl>
    <w:lvl w:ilvl="4">
      <w:start w:val="0"/>
      <w:numFmt w:val="bullet"/>
      <w:lvlText w:val="•"/>
      <w:lvlJc w:val="left"/>
      <w:pPr>
        <w:ind w:left="3833" w:hanging="225"/>
      </w:pPr>
      <w:rPr>
        <w:rFonts w:hint="default"/>
      </w:rPr>
    </w:lvl>
    <w:lvl w:ilvl="5">
      <w:start w:val="0"/>
      <w:numFmt w:val="bullet"/>
      <w:lvlText w:val="•"/>
      <w:lvlJc w:val="left"/>
      <w:pPr>
        <w:ind w:left="4617" w:hanging="225"/>
      </w:pPr>
      <w:rPr>
        <w:rFonts w:hint="default"/>
      </w:rPr>
    </w:lvl>
    <w:lvl w:ilvl="6">
      <w:start w:val="0"/>
      <w:numFmt w:val="bullet"/>
      <w:lvlText w:val="•"/>
      <w:lvlJc w:val="left"/>
      <w:pPr>
        <w:ind w:left="5402" w:hanging="225"/>
      </w:pPr>
      <w:rPr>
        <w:rFonts w:hint="default"/>
      </w:rPr>
    </w:lvl>
    <w:lvl w:ilvl="7">
      <w:start w:val="0"/>
      <w:numFmt w:val="bullet"/>
      <w:lvlText w:val="•"/>
      <w:lvlJc w:val="left"/>
      <w:pPr>
        <w:ind w:left="6186" w:hanging="225"/>
      </w:pPr>
      <w:rPr>
        <w:rFonts w:hint="default"/>
      </w:rPr>
    </w:lvl>
    <w:lvl w:ilvl="8">
      <w:start w:val="0"/>
      <w:numFmt w:val="bullet"/>
      <w:lvlText w:val="•"/>
      <w:lvlJc w:val="left"/>
      <w:pPr>
        <w:ind w:left="6971" w:hanging="225"/>
      </w:pPr>
      <w:rPr>
        <w:rFonts w:hint="default"/>
      </w:rPr>
    </w:lvl>
  </w:abstractNum>
  <w:abstractNum w:abstractNumId="48">
    <w:multiLevelType w:val="hybridMultilevel"/>
    <w:lvl w:ilvl="0">
      <w:start w:val="2"/>
      <w:numFmt w:val="decimal"/>
      <w:lvlText w:val="%1"/>
      <w:lvlJc w:val="left"/>
      <w:pPr>
        <w:ind w:left="1420" w:hanging="398"/>
        <w:jc w:val="left"/>
      </w:pPr>
      <w:rPr>
        <w:rFonts w:hint="default"/>
      </w:rPr>
    </w:lvl>
    <w:lvl w:ilvl="1">
      <w:start w:val="1"/>
      <w:numFmt w:val="decimal"/>
      <w:lvlText w:val="%1.%2."/>
      <w:lvlJc w:val="left"/>
      <w:pPr>
        <w:ind w:left="1420" w:hanging="398"/>
        <w:jc w:val="left"/>
      </w:pPr>
      <w:rPr>
        <w:rFonts w:hint="default" w:ascii="Arial" w:hAnsi="Arial" w:eastAsia="Arial" w:cs="Arial"/>
        <w:b/>
        <w:bCs/>
        <w:i/>
        <w:spacing w:val="0"/>
        <w:w w:val="97"/>
        <w:sz w:val="20"/>
        <w:szCs w:val="20"/>
      </w:rPr>
    </w:lvl>
    <w:lvl w:ilvl="2">
      <w:start w:val="0"/>
      <w:numFmt w:val="bullet"/>
      <w:lvlText w:val="•"/>
      <w:lvlJc w:val="left"/>
      <w:pPr>
        <w:ind w:left="2844" w:hanging="398"/>
      </w:pPr>
      <w:rPr>
        <w:rFonts w:hint="default"/>
      </w:rPr>
    </w:lvl>
    <w:lvl w:ilvl="3">
      <w:start w:val="0"/>
      <w:numFmt w:val="bullet"/>
      <w:lvlText w:val="•"/>
      <w:lvlJc w:val="left"/>
      <w:pPr>
        <w:ind w:left="3556" w:hanging="398"/>
      </w:pPr>
      <w:rPr>
        <w:rFonts w:hint="default"/>
      </w:rPr>
    </w:lvl>
    <w:lvl w:ilvl="4">
      <w:start w:val="0"/>
      <w:numFmt w:val="bullet"/>
      <w:lvlText w:val="•"/>
      <w:lvlJc w:val="left"/>
      <w:pPr>
        <w:ind w:left="4268" w:hanging="398"/>
      </w:pPr>
      <w:rPr>
        <w:rFonts w:hint="default"/>
      </w:rPr>
    </w:lvl>
    <w:lvl w:ilvl="5">
      <w:start w:val="0"/>
      <w:numFmt w:val="bullet"/>
      <w:lvlText w:val="•"/>
      <w:lvlJc w:val="left"/>
      <w:pPr>
        <w:ind w:left="4980" w:hanging="398"/>
      </w:pPr>
      <w:rPr>
        <w:rFonts w:hint="default"/>
      </w:rPr>
    </w:lvl>
    <w:lvl w:ilvl="6">
      <w:start w:val="0"/>
      <w:numFmt w:val="bullet"/>
      <w:lvlText w:val="•"/>
      <w:lvlJc w:val="left"/>
      <w:pPr>
        <w:ind w:left="5692" w:hanging="398"/>
      </w:pPr>
      <w:rPr>
        <w:rFonts w:hint="default"/>
      </w:rPr>
    </w:lvl>
    <w:lvl w:ilvl="7">
      <w:start w:val="0"/>
      <w:numFmt w:val="bullet"/>
      <w:lvlText w:val="•"/>
      <w:lvlJc w:val="left"/>
      <w:pPr>
        <w:ind w:left="6404" w:hanging="398"/>
      </w:pPr>
      <w:rPr>
        <w:rFonts w:hint="default"/>
      </w:rPr>
    </w:lvl>
    <w:lvl w:ilvl="8">
      <w:start w:val="0"/>
      <w:numFmt w:val="bullet"/>
      <w:lvlText w:val="•"/>
      <w:lvlJc w:val="left"/>
      <w:pPr>
        <w:ind w:left="7116" w:hanging="398"/>
      </w:pPr>
      <w:rPr>
        <w:rFonts w:hint="default"/>
      </w:rPr>
    </w:lvl>
  </w:abstractNum>
  <w:abstractNum w:abstractNumId="47">
    <w:multiLevelType w:val="hybridMultilevel"/>
    <w:lvl w:ilvl="0">
      <w:start w:val="1"/>
      <w:numFmt w:val="decimal"/>
      <w:lvlText w:val="%1."/>
      <w:lvlJc w:val="left"/>
      <w:pPr>
        <w:ind w:left="827" w:hanging="258"/>
        <w:jc w:val="left"/>
      </w:pPr>
      <w:rPr>
        <w:rFonts w:hint="default" w:ascii="Arial" w:hAnsi="Arial" w:eastAsia="Arial" w:cs="Arial"/>
        <w:b/>
        <w:bCs/>
        <w:spacing w:val="0"/>
        <w:w w:val="99"/>
        <w:sz w:val="22"/>
        <w:szCs w:val="22"/>
      </w:rPr>
    </w:lvl>
    <w:lvl w:ilvl="1">
      <w:start w:val="228"/>
      <w:numFmt w:val="decimal"/>
      <w:lvlText w:val="%2."/>
      <w:lvlJc w:val="left"/>
      <w:pPr>
        <w:ind w:left="1023" w:hanging="624"/>
        <w:jc w:val="left"/>
      </w:pPr>
      <w:rPr>
        <w:rFonts w:hint="default" w:ascii="PMingLiU" w:hAnsi="PMingLiU" w:eastAsia="PMingLiU" w:cs="PMingLiU"/>
        <w:w w:val="109"/>
        <w:sz w:val="19"/>
        <w:szCs w:val="19"/>
      </w:rPr>
    </w:lvl>
    <w:lvl w:ilvl="2">
      <w:start w:val="1"/>
      <w:numFmt w:val="lowerRoman"/>
      <w:lvlText w:val="%3)"/>
      <w:lvlJc w:val="left"/>
      <w:pPr>
        <w:ind w:left="1533" w:hanging="256"/>
        <w:jc w:val="left"/>
      </w:pPr>
      <w:rPr>
        <w:rFonts w:hint="default" w:ascii="Times New Roman" w:hAnsi="Times New Roman" w:eastAsia="Times New Roman" w:cs="Times New Roman"/>
        <w:i/>
        <w:spacing w:val="-1"/>
        <w:w w:val="91"/>
        <w:sz w:val="19"/>
        <w:szCs w:val="19"/>
      </w:rPr>
    </w:lvl>
    <w:lvl w:ilvl="3">
      <w:start w:val="0"/>
      <w:numFmt w:val="bullet"/>
      <w:lvlText w:val="•"/>
      <w:lvlJc w:val="left"/>
      <w:pPr>
        <w:ind w:left="2415" w:hanging="256"/>
      </w:pPr>
      <w:rPr>
        <w:rFonts w:hint="default"/>
      </w:rPr>
    </w:lvl>
    <w:lvl w:ilvl="4">
      <w:start w:val="0"/>
      <w:numFmt w:val="bullet"/>
      <w:lvlText w:val="•"/>
      <w:lvlJc w:val="left"/>
      <w:pPr>
        <w:ind w:left="3290" w:hanging="256"/>
      </w:pPr>
      <w:rPr>
        <w:rFonts w:hint="default"/>
      </w:rPr>
    </w:lvl>
    <w:lvl w:ilvl="5">
      <w:start w:val="0"/>
      <w:numFmt w:val="bullet"/>
      <w:lvlText w:val="•"/>
      <w:lvlJc w:val="left"/>
      <w:pPr>
        <w:ind w:left="4165" w:hanging="256"/>
      </w:pPr>
      <w:rPr>
        <w:rFonts w:hint="default"/>
      </w:rPr>
    </w:lvl>
    <w:lvl w:ilvl="6">
      <w:start w:val="0"/>
      <w:numFmt w:val="bullet"/>
      <w:lvlText w:val="•"/>
      <w:lvlJc w:val="left"/>
      <w:pPr>
        <w:ind w:left="5040" w:hanging="256"/>
      </w:pPr>
      <w:rPr>
        <w:rFonts w:hint="default"/>
      </w:rPr>
    </w:lvl>
    <w:lvl w:ilvl="7">
      <w:start w:val="0"/>
      <w:numFmt w:val="bullet"/>
      <w:lvlText w:val="•"/>
      <w:lvlJc w:val="left"/>
      <w:pPr>
        <w:ind w:left="5915" w:hanging="256"/>
      </w:pPr>
      <w:rPr>
        <w:rFonts w:hint="default"/>
      </w:rPr>
    </w:lvl>
    <w:lvl w:ilvl="8">
      <w:start w:val="0"/>
      <w:numFmt w:val="bullet"/>
      <w:lvlText w:val="•"/>
      <w:lvlJc w:val="left"/>
      <w:pPr>
        <w:ind w:left="6790" w:hanging="256"/>
      </w:pPr>
      <w:rPr>
        <w:rFonts w:hint="default"/>
      </w:rPr>
    </w:lvl>
  </w:abstractNum>
  <w:abstractNum w:abstractNumId="46">
    <w:multiLevelType w:val="hybridMultilevel"/>
    <w:lvl w:ilvl="0">
      <w:start w:val="217"/>
      <w:numFmt w:val="decimal"/>
      <w:lvlText w:val="%1."/>
      <w:lvlJc w:val="left"/>
      <w:pPr>
        <w:ind w:left="1023" w:hanging="624"/>
        <w:jc w:val="left"/>
      </w:pPr>
      <w:rPr>
        <w:rFonts w:hint="default" w:ascii="PMingLiU" w:hAnsi="PMingLiU" w:eastAsia="PMingLiU" w:cs="PMingLiU"/>
        <w:w w:val="109"/>
        <w:sz w:val="19"/>
        <w:szCs w:val="19"/>
      </w:rPr>
    </w:lvl>
    <w:lvl w:ilvl="1">
      <w:start w:val="1"/>
      <w:numFmt w:val="decimal"/>
      <w:lvlText w:val="%2"/>
      <w:lvlJc w:val="left"/>
      <w:pPr>
        <w:ind w:left="1247" w:hanging="142"/>
        <w:jc w:val="left"/>
      </w:pPr>
      <w:rPr>
        <w:rFonts w:hint="default" w:ascii="Arial" w:hAnsi="Arial" w:eastAsia="Arial" w:cs="Arial"/>
        <w:w w:val="99"/>
        <w:position w:val="8"/>
        <w:sz w:val="14"/>
        <w:szCs w:val="14"/>
      </w:rPr>
    </w:lvl>
    <w:lvl w:ilvl="2">
      <w:start w:val="0"/>
      <w:numFmt w:val="bullet"/>
      <w:lvlText w:val="•"/>
      <w:lvlJc w:val="left"/>
      <w:pPr>
        <w:ind w:left="2051" w:hanging="142"/>
      </w:pPr>
      <w:rPr>
        <w:rFonts w:hint="default"/>
      </w:rPr>
    </w:lvl>
    <w:lvl w:ilvl="3">
      <w:start w:val="0"/>
      <w:numFmt w:val="bullet"/>
      <w:lvlText w:val="•"/>
      <w:lvlJc w:val="left"/>
      <w:pPr>
        <w:ind w:left="2862" w:hanging="142"/>
      </w:pPr>
      <w:rPr>
        <w:rFonts w:hint="default"/>
      </w:rPr>
    </w:lvl>
    <w:lvl w:ilvl="4">
      <w:start w:val="0"/>
      <w:numFmt w:val="bullet"/>
      <w:lvlText w:val="•"/>
      <w:lvlJc w:val="left"/>
      <w:pPr>
        <w:ind w:left="3673" w:hanging="142"/>
      </w:pPr>
      <w:rPr>
        <w:rFonts w:hint="default"/>
      </w:rPr>
    </w:lvl>
    <w:lvl w:ilvl="5">
      <w:start w:val="0"/>
      <w:numFmt w:val="bullet"/>
      <w:lvlText w:val="•"/>
      <w:lvlJc w:val="left"/>
      <w:pPr>
        <w:ind w:left="4484" w:hanging="142"/>
      </w:pPr>
      <w:rPr>
        <w:rFonts w:hint="default"/>
      </w:rPr>
    </w:lvl>
    <w:lvl w:ilvl="6">
      <w:start w:val="0"/>
      <w:numFmt w:val="bullet"/>
      <w:lvlText w:val="•"/>
      <w:lvlJc w:val="left"/>
      <w:pPr>
        <w:ind w:left="5295" w:hanging="142"/>
      </w:pPr>
      <w:rPr>
        <w:rFonts w:hint="default"/>
      </w:rPr>
    </w:lvl>
    <w:lvl w:ilvl="7">
      <w:start w:val="0"/>
      <w:numFmt w:val="bullet"/>
      <w:lvlText w:val="•"/>
      <w:lvlJc w:val="left"/>
      <w:pPr>
        <w:ind w:left="6106" w:hanging="142"/>
      </w:pPr>
      <w:rPr>
        <w:rFonts w:hint="default"/>
      </w:rPr>
    </w:lvl>
    <w:lvl w:ilvl="8">
      <w:start w:val="0"/>
      <w:numFmt w:val="bullet"/>
      <w:lvlText w:val="•"/>
      <w:lvlJc w:val="left"/>
      <w:pPr>
        <w:ind w:left="6917" w:hanging="142"/>
      </w:pPr>
      <w:rPr>
        <w:rFonts w:hint="default"/>
      </w:rPr>
    </w:lvl>
  </w:abstractNum>
  <w:abstractNum w:abstractNumId="45">
    <w:multiLevelType w:val="hybridMultilevel"/>
    <w:lvl w:ilvl="0">
      <w:start w:val="0"/>
      <w:numFmt w:val="bullet"/>
      <w:lvlText w:val="•"/>
      <w:lvlJc w:val="left"/>
      <w:pPr>
        <w:ind w:left="1247" w:hanging="227"/>
      </w:pPr>
      <w:rPr>
        <w:rFonts w:hint="default" w:ascii="PMingLiU" w:hAnsi="PMingLiU" w:eastAsia="PMingLiU" w:cs="PMingLiU"/>
        <w:color w:val="656565"/>
        <w:w w:val="51"/>
        <w:sz w:val="19"/>
        <w:szCs w:val="19"/>
      </w:rPr>
    </w:lvl>
    <w:lvl w:ilvl="1">
      <w:start w:val="0"/>
      <w:numFmt w:val="bullet"/>
      <w:lvlText w:val="•"/>
      <w:lvlJc w:val="left"/>
      <w:pPr>
        <w:ind w:left="1970" w:hanging="227"/>
      </w:pPr>
      <w:rPr>
        <w:rFonts w:hint="default"/>
      </w:rPr>
    </w:lvl>
    <w:lvl w:ilvl="2">
      <w:start w:val="0"/>
      <w:numFmt w:val="bullet"/>
      <w:lvlText w:val="•"/>
      <w:lvlJc w:val="left"/>
      <w:pPr>
        <w:ind w:left="2700" w:hanging="227"/>
      </w:pPr>
      <w:rPr>
        <w:rFonts w:hint="default"/>
      </w:rPr>
    </w:lvl>
    <w:lvl w:ilvl="3">
      <w:start w:val="0"/>
      <w:numFmt w:val="bullet"/>
      <w:lvlText w:val="•"/>
      <w:lvlJc w:val="left"/>
      <w:pPr>
        <w:ind w:left="3430" w:hanging="227"/>
      </w:pPr>
      <w:rPr>
        <w:rFonts w:hint="default"/>
      </w:rPr>
    </w:lvl>
    <w:lvl w:ilvl="4">
      <w:start w:val="0"/>
      <w:numFmt w:val="bullet"/>
      <w:lvlText w:val="•"/>
      <w:lvlJc w:val="left"/>
      <w:pPr>
        <w:ind w:left="4160" w:hanging="227"/>
      </w:pPr>
      <w:rPr>
        <w:rFonts w:hint="default"/>
      </w:rPr>
    </w:lvl>
    <w:lvl w:ilvl="5">
      <w:start w:val="0"/>
      <w:numFmt w:val="bullet"/>
      <w:lvlText w:val="•"/>
      <w:lvlJc w:val="left"/>
      <w:pPr>
        <w:ind w:left="4890" w:hanging="227"/>
      </w:pPr>
      <w:rPr>
        <w:rFonts w:hint="default"/>
      </w:rPr>
    </w:lvl>
    <w:lvl w:ilvl="6">
      <w:start w:val="0"/>
      <w:numFmt w:val="bullet"/>
      <w:lvlText w:val="•"/>
      <w:lvlJc w:val="left"/>
      <w:pPr>
        <w:ind w:left="5620" w:hanging="227"/>
      </w:pPr>
      <w:rPr>
        <w:rFonts w:hint="default"/>
      </w:rPr>
    </w:lvl>
    <w:lvl w:ilvl="7">
      <w:start w:val="0"/>
      <w:numFmt w:val="bullet"/>
      <w:lvlText w:val="•"/>
      <w:lvlJc w:val="left"/>
      <w:pPr>
        <w:ind w:left="6350" w:hanging="227"/>
      </w:pPr>
      <w:rPr>
        <w:rFonts w:hint="default"/>
      </w:rPr>
    </w:lvl>
    <w:lvl w:ilvl="8">
      <w:start w:val="0"/>
      <w:numFmt w:val="bullet"/>
      <w:lvlText w:val="•"/>
      <w:lvlJc w:val="left"/>
      <w:pPr>
        <w:ind w:left="7080" w:hanging="227"/>
      </w:pPr>
      <w:rPr>
        <w:rFonts w:hint="default"/>
      </w:rPr>
    </w:lvl>
  </w:abstractNum>
  <w:abstractNum w:abstractNumId="44">
    <w:multiLevelType w:val="hybridMultilevel"/>
    <w:lvl w:ilvl="0">
      <w:start w:val="212"/>
      <w:numFmt w:val="decimal"/>
      <w:lvlText w:val="%1."/>
      <w:lvlJc w:val="left"/>
      <w:pPr>
        <w:ind w:left="1023" w:hanging="624"/>
        <w:jc w:val="left"/>
      </w:pPr>
      <w:rPr>
        <w:rFonts w:hint="default" w:ascii="PMingLiU" w:hAnsi="PMingLiU" w:eastAsia="PMingLiU" w:cs="PMingLiU"/>
        <w:w w:val="109"/>
        <w:sz w:val="19"/>
        <w:szCs w:val="19"/>
      </w:rPr>
    </w:lvl>
    <w:lvl w:ilvl="1">
      <w:start w:val="0"/>
      <w:numFmt w:val="bullet"/>
      <w:lvlText w:val="•"/>
      <w:lvlJc w:val="left"/>
      <w:pPr>
        <w:ind w:left="1772" w:hanging="624"/>
      </w:pPr>
      <w:rPr>
        <w:rFonts w:hint="default"/>
      </w:rPr>
    </w:lvl>
    <w:lvl w:ilvl="2">
      <w:start w:val="0"/>
      <w:numFmt w:val="bullet"/>
      <w:lvlText w:val="•"/>
      <w:lvlJc w:val="left"/>
      <w:pPr>
        <w:ind w:left="2524" w:hanging="624"/>
      </w:pPr>
      <w:rPr>
        <w:rFonts w:hint="default"/>
      </w:rPr>
    </w:lvl>
    <w:lvl w:ilvl="3">
      <w:start w:val="0"/>
      <w:numFmt w:val="bullet"/>
      <w:lvlText w:val="•"/>
      <w:lvlJc w:val="left"/>
      <w:pPr>
        <w:ind w:left="3276" w:hanging="624"/>
      </w:pPr>
      <w:rPr>
        <w:rFonts w:hint="default"/>
      </w:rPr>
    </w:lvl>
    <w:lvl w:ilvl="4">
      <w:start w:val="0"/>
      <w:numFmt w:val="bullet"/>
      <w:lvlText w:val="•"/>
      <w:lvlJc w:val="left"/>
      <w:pPr>
        <w:ind w:left="4028" w:hanging="624"/>
      </w:pPr>
      <w:rPr>
        <w:rFonts w:hint="default"/>
      </w:rPr>
    </w:lvl>
    <w:lvl w:ilvl="5">
      <w:start w:val="0"/>
      <w:numFmt w:val="bullet"/>
      <w:lvlText w:val="•"/>
      <w:lvlJc w:val="left"/>
      <w:pPr>
        <w:ind w:left="4780" w:hanging="624"/>
      </w:pPr>
      <w:rPr>
        <w:rFonts w:hint="default"/>
      </w:rPr>
    </w:lvl>
    <w:lvl w:ilvl="6">
      <w:start w:val="0"/>
      <w:numFmt w:val="bullet"/>
      <w:lvlText w:val="•"/>
      <w:lvlJc w:val="left"/>
      <w:pPr>
        <w:ind w:left="5532" w:hanging="624"/>
      </w:pPr>
      <w:rPr>
        <w:rFonts w:hint="default"/>
      </w:rPr>
    </w:lvl>
    <w:lvl w:ilvl="7">
      <w:start w:val="0"/>
      <w:numFmt w:val="bullet"/>
      <w:lvlText w:val="•"/>
      <w:lvlJc w:val="left"/>
      <w:pPr>
        <w:ind w:left="6284" w:hanging="624"/>
      </w:pPr>
      <w:rPr>
        <w:rFonts w:hint="default"/>
      </w:rPr>
    </w:lvl>
    <w:lvl w:ilvl="8">
      <w:start w:val="0"/>
      <w:numFmt w:val="bullet"/>
      <w:lvlText w:val="•"/>
      <w:lvlJc w:val="left"/>
      <w:pPr>
        <w:ind w:left="7036" w:hanging="624"/>
      </w:pPr>
      <w:rPr>
        <w:rFonts w:hint="default"/>
      </w:rPr>
    </w:lvl>
  </w:abstractNum>
  <w:abstractNum w:abstractNumId="43">
    <w:multiLevelType w:val="hybridMultilevel"/>
    <w:lvl w:ilvl="0">
      <w:start w:val="205"/>
      <w:numFmt w:val="decimal"/>
      <w:lvlText w:val="%1."/>
      <w:lvlJc w:val="left"/>
      <w:pPr>
        <w:ind w:left="1023" w:hanging="624"/>
        <w:jc w:val="left"/>
      </w:pPr>
      <w:rPr>
        <w:rFonts w:hint="default" w:ascii="PMingLiU" w:hAnsi="PMingLiU" w:eastAsia="PMingLiU" w:cs="PMingLiU"/>
        <w:w w:val="109"/>
        <w:sz w:val="19"/>
        <w:szCs w:val="19"/>
      </w:rPr>
    </w:lvl>
    <w:lvl w:ilvl="1">
      <w:start w:val="0"/>
      <w:numFmt w:val="bullet"/>
      <w:lvlText w:val="•"/>
      <w:lvlJc w:val="left"/>
      <w:pPr>
        <w:ind w:left="1772" w:hanging="624"/>
      </w:pPr>
      <w:rPr>
        <w:rFonts w:hint="default"/>
      </w:rPr>
    </w:lvl>
    <w:lvl w:ilvl="2">
      <w:start w:val="0"/>
      <w:numFmt w:val="bullet"/>
      <w:lvlText w:val="•"/>
      <w:lvlJc w:val="left"/>
      <w:pPr>
        <w:ind w:left="2524" w:hanging="624"/>
      </w:pPr>
      <w:rPr>
        <w:rFonts w:hint="default"/>
      </w:rPr>
    </w:lvl>
    <w:lvl w:ilvl="3">
      <w:start w:val="0"/>
      <w:numFmt w:val="bullet"/>
      <w:lvlText w:val="•"/>
      <w:lvlJc w:val="left"/>
      <w:pPr>
        <w:ind w:left="3276" w:hanging="624"/>
      </w:pPr>
      <w:rPr>
        <w:rFonts w:hint="default"/>
      </w:rPr>
    </w:lvl>
    <w:lvl w:ilvl="4">
      <w:start w:val="0"/>
      <w:numFmt w:val="bullet"/>
      <w:lvlText w:val="•"/>
      <w:lvlJc w:val="left"/>
      <w:pPr>
        <w:ind w:left="4028" w:hanging="624"/>
      </w:pPr>
      <w:rPr>
        <w:rFonts w:hint="default"/>
      </w:rPr>
    </w:lvl>
    <w:lvl w:ilvl="5">
      <w:start w:val="0"/>
      <w:numFmt w:val="bullet"/>
      <w:lvlText w:val="•"/>
      <w:lvlJc w:val="left"/>
      <w:pPr>
        <w:ind w:left="4780" w:hanging="624"/>
      </w:pPr>
      <w:rPr>
        <w:rFonts w:hint="default"/>
      </w:rPr>
    </w:lvl>
    <w:lvl w:ilvl="6">
      <w:start w:val="0"/>
      <w:numFmt w:val="bullet"/>
      <w:lvlText w:val="•"/>
      <w:lvlJc w:val="left"/>
      <w:pPr>
        <w:ind w:left="5532" w:hanging="624"/>
      </w:pPr>
      <w:rPr>
        <w:rFonts w:hint="default"/>
      </w:rPr>
    </w:lvl>
    <w:lvl w:ilvl="7">
      <w:start w:val="0"/>
      <w:numFmt w:val="bullet"/>
      <w:lvlText w:val="•"/>
      <w:lvlJc w:val="left"/>
      <w:pPr>
        <w:ind w:left="6284" w:hanging="624"/>
      </w:pPr>
      <w:rPr>
        <w:rFonts w:hint="default"/>
      </w:rPr>
    </w:lvl>
    <w:lvl w:ilvl="8">
      <w:start w:val="0"/>
      <w:numFmt w:val="bullet"/>
      <w:lvlText w:val="•"/>
      <w:lvlJc w:val="left"/>
      <w:pPr>
        <w:ind w:left="7036" w:hanging="624"/>
      </w:pPr>
      <w:rPr>
        <w:rFonts w:hint="default"/>
      </w:rPr>
    </w:lvl>
  </w:abstractNum>
  <w:abstractNum w:abstractNumId="42">
    <w:multiLevelType w:val="hybridMultilevel"/>
    <w:lvl w:ilvl="0">
      <w:start w:val="198"/>
      <w:numFmt w:val="decimal"/>
      <w:lvlText w:val="%1."/>
      <w:lvlJc w:val="left"/>
      <w:pPr>
        <w:ind w:left="1023" w:hanging="624"/>
        <w:jc w:val="left"/>
      </w:pPr>
      <w:rPr>
        <w:rFonts w:hint="default" w:ascii="PMingLiU" w:hAnsi="PMingLiU" w:eastAsia="PMingLiU" w:cs="PMingLiU"/>
        <w:w w:val="109"/>
        <w:sz w:val="19"/>
        <w:szCs w:val="19"/>
      </w:rPr>
    </w:lvl>
    <w:lvl w:ilvl="1">
      <w:start w:val="0"/>
      <w:numFmt w:val="bullet"/>
      <w:lvlText w:val="•"/>
      <w:lvlJc w:val="left"/>
      <w:pPr>
        <w:ind w:left="1772" w:hanging="624"/>
      </w:pPr>
      <w:rPr>
        <w:rFonts w:hint="default"/>
      </w:rPr>
    </w:lvl>
    <w:lvl w:ilvl="2">
      <w:start w:val="0"/>
      <w:numFmt w:val="bullet"/>
      <w:lvlText w:val="•"/>
      <w:lvlJc w:val="left"/>
      <w:pPr>
        <w:ind w:left="2524" w:hanging="624"/>
      </w:pPr>
      <w:rPr>
        <w:rFonts w:hint="default"/>
      </w:rPr>
    </w:lvl>
    <w:lvl w:ilvl="3">
      <w:start w:val="0"/>
      <w:numFmt w:val="bullet"/>
      <w:lvlText w:val="•"/>
      <w:lvlJc w:val="left"/>
      <w:pPr>
        <w:ind w:left="3276" w:hanging="624"/>
      </w:pPr>
      <w:rPr>
        <w:rFonts w:hint="default"/>
      </w:rPr>
    </w:lvl>
    <w:lvl w:ilvl="4">
      <w:start w:val="0"/>
      <w:numFmt w:val="bullet"/>
      <w:lvlText w:val="•"/>
      <w:lvlJc w:val="left"/>
      <w:pPr>
        <w:ind w:left="4028" w:hanging="624"/>
      </w:pPr>
      <w:rPr>
        <w:rFonts w:hint="default"/>
      </w:rPr>
    </w:lvl>
    <w:lvl w:ilvl="5">
      <w:start w:val="0"/>
      <w:numFmt w:val="bullet"/>
      <w:lvlText w:val="•"/>
      <w:lvlJc w:val="left"/>
      <w:pPr>
        <w:ind w:left="4780" w:hanging="624"/>
      </w:pPr>
      <w:rPr>
        <w:rFonts w:hint="default"/>
      </w:rPr>
    </w:lvl>
    <w:lvl w:ilvl="6">
      <w:start w:val="0"/>
      <w:numFmt w:val="bullet"/>
      <w:lvlText w:val="•"/>
      <w:lvlJc w:val="left"/>
      <w:pPr>
        <w:ind w:left="5532" w:hanging="624"/>
      </w:pPr>
      <w:rPr>
        <w:rFonts w:hint="default"/>
      </w:rPr>
    </w:lvl>
    <w:lvl w:ilvl="7">
      <w:start w:val="0"/>
      <w:numFmt w:val="bullet"/>
      <w:lvlText w:val="•"/>
      <w:lvlJc w:val="left"/>
      <w:pPr>
        <w:ind w:left="6284" w:hanging="624"/>
      </w:pPr>
      <w:rPr>
        <w:rFonts w:hint="default"/>
      </w:rPr>
    </w:lvl>
    <w:lvl w:ilvl="8">
      <w:start w:val="0"/>
      <w:numFmt w:val="bullet"/>
      <w:lvlText w:val="•"/>
      <w:lvlJc w:val="left"/>
      <w:pPr>
        <w:ind w:left="7036" w:hanging="624"/>
      </w:pPr>
      <w:rPr>
        <w:rFonts w:hint="default"/>
      </w:rPr>
    </w:lvl>
  </w:abstractNum>
  <w:abstractNum w:abstractNumId="41">
    <w:multiLevelType w:val="hybridMultilevel"/>
    <w:lvl w:ilvl="0">
      <w:start w:val="5"/>
      <w:numFmt w:val="decimal"/>
      <w:lvlText w:val="%1"/>
      <w:lvlJc w:val="left"/>
      <w:pPr>
        <w:ind w:left="1023" w:hanging="398"/>
        <w:jc w:val="left"/>
      </w:pPr>
      <w:rPr>
        <w:rFonts w:hint="default"/>
      </w:rPr>
    </w:lvl>
    <w:lvl w:ilvl="1">
      <w:start w:val="1"/>
      <w:numFmt w:val="decimal"/>
      <w:lvlText w:val="%1.%2."/>
      <w:lvlJc w:val="left"/>
      <w:pPr>
        <w:ind w:left="1023" w:hanging="398"/>
        <w:jc w:val="left"/>
      </w:pPr>
      <w:rPr>
        <w:rFonts w:hint="default" w:ascii="Arial" w:hAnsi="Arial" w:eastAsia="Arial" w:cs="Arial"/>
        <w:b/>
        <w:bCs/>
        <w:i/>
        <w:spacing w:val="0"/>
        <w:w w:val="97"/>
        <w:sz w:val="20"/>
        <w:szCs w:val="20"/>
      </w:rPr>
    </w:lvl>
    <w:lvl w:ilvl="2">
      <w:start w:val="0"/>
      <w:numFmt w:val="bullet"/>
      <w:lvlText w:val="•"/>
      <w:lvlJc w:val="left"/>
      <w:pPr>
        <w:ind w:left="2524" w:hanging="398"/>
      </w:pPr>
      <w:rPr>
        <w:rFonts w:hint="default"/>
      </w:rPr>
    </w:lvl>
    <w:lvl w:ilvl="3">
      <w:start w:val="0"/>
      <w:numFmt w:val="bullet"/>
      <w:lvlText w:val="•"/>
      <w:lvlJc w:val="left"/>
      <w:pPr>
        <w:ind w:left="3276" w:hanging="398"/>
      </w:pPr>
      <w:rPr>
        <w:rFonts w:hint="default"/>
      </w:rPr>
    </w:lvl>
    <w:lvl w:ilvl="4">
      <w:start w:val="0"/>
      <w:numFmt w:val="bullet"/>
      <w:lvlText w:val="•"/>
      <w:lvlJc w:val="left"/>
      <w:pPr>
        <w:ind w:left="4028" w:hanging="398"/>
      </w:pPr>
      <w:rPr>
        <w:rFonts w:hint="default"/>
      </w:rPr>
    </w:lvl>
    <w:lvl w:ilvl="5">
      <w:start w:val="0"/>
      <w:numFmt w:val="bullet"/>
      <w:lvlText w:val="•"/>
      <w:lvlJc w:val="left"/>
      <w:pPr>
        <w:ind w:left="4780" w:hanging="398"/>
      </w:pPr>
      <w:rPr>
        <w:rFonts w:hint="default"/>
      </w:rPr>
    </w:lvl>
    <w:lvl w:ilvl="6">
      <w:start w:val="0"/>
      <w:numFmt w:val="bullet"/>
      <w:lvlText w:val="•"/>
      <w:lvlJc w:val="left"/>
      <w:pPr>
        <w:ind w:left="5532" w:hanging="398"/>
      </w:pPr>
      <w:rPr>
        <w:rFonts w:hint="default"/>
      </w:rPr>
    </w:lvl>
    <w:lvl w:ilvl="7">
      <w:start w:val="0"/>
      <w:numFmt w:val="bullet"/>
      <w:lvlText w:val="•"/>
      <w:lvlJc w:val="left"/>
      <w:pPr>
        <w:ind w:left="6284" w:hanging="398"/>
      </w:pPr>
      <w:rPr>
        <w:rFonts w:hint="default"/>
      </w:rPr>
    </w:lvl>
    <w:lvl w:ilvl="8">
      <w:start w:val="0"/>
      <w:numFmt w:val="bullet"/>
      <w:lvlText w:val="•"/>
      <w:lvlJc w:val="left"/>
      <w:pPr>
        <w:ind w:left="7036" w:hanging="398"/>
      </w:pPr>
      <w:rPr>
        <w:rFonts w:hint="default"/>
      </w:rPr>
    </w:lvl>
  </w:abstractNum>
  <w:abstractNum w:abstractNumId="40">
    <w:multiLevelType w:val="hybridMultilevel"/>
    <w:lvl w:ilvl="0">
      <w:start w:val="0"/>
      <w:numFmt w:val="bullet"/>
      <w:lvlText w:val="•"/>
      <w:lvlJc w:val="left"/>
      <w:pPr>
        <w:ind w:left="1247" w:hanging="227"/>
      </w:pPr>
      <w:rPr>
        <w:rFonts w:hint="default" w:ascii="PMingLiU" w:hAnsi="PMingLiU" w:eastAsia="PMingLiU" w:cs="PMingLiU"/>
        <w:color w:val="656565"/>
        <w:w w:val="51"/>
        <w:sz w:val="19"/>
        <w:szCs w:val="19"/>
      </w:rPr>
    </w:lvl>
    <w:lvl w:ilvl="1">
      <w:start w:val="0"/>
      <w:numFmt w:val="bullet"/>
      <w:lvlText w:val="•"/>
      <w:lvlJc w:val="left"/>
      <w:pPr>
        <w:ind w:left="1970" w:hanging="227"/>
      </w:pPr>
      <w:rPr>
        <w:rFonts w:hint="default"/>
      </w:rPr>
    </w:lvl>
    <w:lvl w:ilvl="2">
      <w:start w:val="0"/>
      <w:numFmt w:val="bullet"/>
      <w:lvlText w:val="•"/>
      <w:lvlJc w:val="left"/>
      <w:pPr>
        <w:ind w:left="2700" w:hanging="227"/>
      </w:pPr>
      <w:rPr>
        <w:rFonts w:hint="default"/>
      </w:rPr>
    </w:lvl>
    <w:lvl w:ilvl="3">
      <w:start w:val="0"/>
      <w:numFmt w:val="bullet"/>
      <w:lvlText w:val="•"/>
      <w:lvlJc w:val="left"/>
      <w:pPr>
        <w:ind w:left="3430" w:hanging="227"/>
      </w:pPr>
      <w:rPr>
        <w:rFonts w:hint="default"/>
      </w:rPr>
    </w:lvl>
    <w:lvl w:ilvl="4">
      <w:start w:val="0"/>
      <w:numFmt w:val="bullet"/>
      <w:lvlText w:val="•"/>
      <w:lvlJc w:val="left"/>
      <w:pPr>
        <w:ind w:left="4160" w:hanging="227"/>
      </w:pPr>
      <w:rPr>
        <w:rFonts w:hint="default"/>
      </w:rPr>
    </w:lvl>
    <w:lvl w:ilvl="5">
      <w:start w:val="0"/>
      <w:numFmt w:val="bullet"/>
      <w:lvlText w:val="•"/>
      <w:lvlJc w:val="left"/>
      <w:pPr>
        <w:ind w:left="4890" w:hanging="227"/>
      </w:pPr>
      <w:rPr>
        <w:rFonts w:hint="default"/>
      </w:rPr>
    </w:lvl>
    <w:lvl w:ilvl="6">
      <w:start w:val="0"/>
      <w:numFmt w:val="bullet"/>
      <w:lvlText w:val="•"/>
      <w:lvlJc w:val="left"/>
      <w:pPr>
        <w:ind w:left="5620" w:hanging="227"/>
      </w:pPr>
      <w:rPr>
        <w:rFonts w:hint="default"/>
      </w:rPr>
    </w:lvl>
    <w:lvl w:ilvl="7">
      <w:start w:val="0"/>
      <w:numFmt w:val="bullet"/>
      <w:lvlText w:val="•"/>
      <w:lvlJc w:val="left"/>
      <w:pPr>
        <w:ind w:left="6350" w:hanging="227"/>
      </w:pPr>
      <w:rPr>
        <w:rFonts w:hint="default"/>
      </w:rPr>
    </w:lvl>
    <w:lvl w:ilvl="8">
      <w:start w:val="0"/>
      <w:numFmt w:val="bullet"/>
      <w:lvlText w:val="•"/>
      <w:lvlJc w:val="left"/>
      <w:pPr>
        <w:ind w:left="7080" w:hanging="227"/>
      </w:pPr>
      <w:rPr>
        <w:rFonts w:hint="default"/>
      </w:rPr>
    </w:lvl>
  </w:abstractNum>
  <w:abstractNum w:abstractNumId="39">
    <w:multiLevelType w:val="hybridMultilevel"/>
    <w:lvl w:ilvl="0">
      <w:start w:val="4"/>
      <w:numFmt w:val="decimal"/>
      <w:lvlText w:val="%1"/>
      <w:lvlJc w:val="left"/>
      <w:pPr>
        <w:ind w:left="1023" w:hanging="398"/>
        <w:jc w:val="left"/>
      </w:pPr>
      <w:rPr>
        <w:rFonts w:hint="default"/>
      </w:rPr>
    </w:lvl>
    <w:lvl w:ilvl="1">
      <w:start w:val="1"/>
      <w:numFmt w:val="decimal"/>
      <w:lvlText w:val="%1.%2."/>
      <w:lvlJc w:val="left"/>
      <w:pPr>
        <w:ind w:left="1023" w:hanging="398"/>
        <w:jc w:val="left"/>
      </w:pPr>
      <w:rPr>
        <w:rFonts w:hint="default" w:ascii="Arial" w:hAnsi="Arial" w:eastAsia="Arial" w:cs="Arial"/>
        <w:b/>
        <w:bCs/>
        <w:i/>
        <w:spacing w:val="0"/>
        <w:w w:val="97"/>
        <w:sz w:val="20"/>
        <w:szCs w:val="20"/>
      </w:rPr>
    </w:lvl>
    <w:lvl w:ilvl="2">
      <w:start w:val="0"/>
      <w:numFmt w:val="bullet"/>
      <w:lvlText w:val="•"/>
      <w:lvlJc w:val="left"/>
      <w:pPr>
        <w:ind w:left="2524" w:hanging="398"/>
      </w:pPr>
      <w:rPr>
        <w:rFonts w:hint="default"/>
      </w:rPr>
    </w:lvl>
    <w:lvl w:ilvl="3">
      <w:start w:val="0"/>
      <w:numFmt w:val="bullet"/>
      <w:lvlText w:val="•"/>
      <w:lvlJc w:val="left"/>
      <w:pPr>
        <w:ind w:left="3276" w:hanging="398"/>
      </w:pPr>
      <w:rPr>
        <w:rFonts w:hint="default"/>
      </w:rPr>
    </w:lvl>
    <w:lvl w:ilvl="4">
      <w:start w:val="0"/>
      <w:numFmt w:val="bullet"/>
      <w:lvlText w:val="•"/>
      <w:lvlJc w:val="left"/>
      <w:pPr>
        <w:ind w:left="4028" w:hanging="398"/>
      </w:pPr>
      <w:rPr>
        <w:rFonts w:hint="default"/>
      </w:rPr>
    </w:lvl>
    <w:lvl w:ilvl="5">
      <w:start w:val="0"/>
      <w:numFmt w:val="bullet"/>
      <w:lvlText w:val="•"/>
      <w:lvlJc w:val="left"/>
      <w:pPr>
        <w:ind w:left="4780" w:hanging="398"/>
      </w:pPr>
      <w:rPr>
        <w:rFonts w:hint="default"/>
      </w:rPr>
    </w:lvl>
    <w:lvl w:ilvl="6">
      <w:start w:val="0"/>
      <w:numFmt w:val="bullet"/>
      <w:lvlText w:val="•"/>
      <w:lvlJc w:val="left"/>
      <w:pPr>
        <w:ind w:left="5532" w:hanging="398"/>
      </w:pPr>
      <w:rPr>
        <w:rFonts w:hint="default"/>
      </w:rPr>
    </w:lvl>
    <w:lvl w:ilvl="7">
      <w:start w:val="0"/>
      <w:numFmt w:val="bullet"/>
      <w:lvlText w:val="•"/>
      <w:lvlJc w:val="left"/>
      <w:pPr>
        <w:ind w:left="6284" w:hanging="398"/>
      </w:pPr>
      <w:rPr>
        <w:rFonts w:hint="default"/>
      </w:rPr>
    </w:lvl>
    <w:lvl w:ilvl="8">
      <w:start w:val="0"/>
      <w:numFmt w:val="bullet"/>
      <w:lvlText w:val="•"/>
      <w:lvlJc w:val="left"/>
      <w:pPr>
        <w:ind w:left="7036" w:hanging="398"/>
      </w:pPr>
      <w:rPr>
        <w:rFonts w:hint="default"/>
      </w:rPr>
    </w:lvl>
  </w:abstractNum>
  <w:abstractNum w:abstractNumId="38">
    <w:multiLevelType w:val="hybridMultilevel"/>
    <w:lvl w:ilvl="0">
      <w:start w:val="185"/>
      <w:numFmt w:val="decimal"/>
      <w:lvlText w:val="%1."/>
      <w:lvlJc w:val="left"/>
      <w:pPr>
        <w:ind w:left="1023" w:hanging="624"/>
        <w:jc w:val="left"/>
      </w:pPr>
      <w:rPr>
        <w:rFonts w:hint="default" w:ascii="PMingLiU" w:hAnsi="PMingLiU" w:eastAsia="PMingLiU" w:cs="PMingLiU"/>
        <w:w w:val="109"/>
        <w:sz w:val="19"/>
        <w:szCs w:val="19"/>
      </w:rPr>
    </w:lvl>
    <w:lvl w:ilvl="1">
      <w:start w:val="0"/>
      <w:numFmt w:val="bullet"/>
      <w:lvlText w:val="•"/>
      <w:lvlJc w:val="left"/>
      <w:pPr>
        <w:ind w:left="1772" w:hanging="624"/>
      </w:pPr>
      <w:rPr>
        <w:rFonts w:hint="default"/>
      </w:rPr>
    </w:lvl>
    <w:lvl w:ilvl="2">
      <w:start w:val="0"/>
      <w:numFmt w:val="bullet"/>
      <w:lvlText w:val="•"/>
      <w:lvlJc w:val="left"/>
      <w:pPr>
        <w:ind w:left="2524" w:hanging="624"/>
      </w:pPr>
      <w:rPr>
        <w:rFonts w:hint="default"/>
      </w:rPr>
    </w:lvl>
    <w:lvl w:ilvl="3">
      <w:start w:val="0"/>
      <w:numFmt w:val="bullet"/>
      <w:lvlText w:val="•"/>
      <w:lvlJc w:val="left"/>
      <w:pPr>
        <w:ind w:left="3276" w:hanging="624"/>
      </w:pPr>
      <w:rPr>
        <w:rFonts w:hint="default"/>
      </w:rPr>
    </w:lvl>
    <w:lvl w:ilvl="4">
      <w:start w:val="0"/>
      <w:numFmt w:val="bullet"/>
      <w:lvlText w:val="•"/>
      <w:lvlJc w:val="left"/>
      <w:pPr>
        <w:ind w:left="4028" w:hanging="624"/>
      </w:pPr>
      <w:rPr>
        <w:rFonts w:hint="default"/>
      </w:rPr>
    </w:lvl>
    <w:lvl w:ilvl="5">
      <w:start w:val="0"/>
      <w:numFmt w:val="bullet"/>
      <w:lvlText w:val="•"/>
      <w:lvlJc w:val="left"/>
      <w:pPr>
        <w:ind w:left="4780" w:hanging="624"/>
      </w:pPr>
      <w:rPr>
        <w:rFonts w:hint="default"/>
      </w:rPr>
    </w:lvl>
    <w:lvl w:ilvl="6">
      <w:start w:val="0"/>
      <w:numFmt w:val="bullet"/>
      <w:lvlText w:val="•"/>
      <w:lvlJc w:val="left"/>
      <w:pPr>
        <w:ind w:left="5532" w:hanging="624"/>
      </w:pPr>
      <w:rPr>
        <w:rFonts w:hint="default"/>
      </w:rPr>
    </w:lvl>
    <w:lvl w:ilvl="7">
      <w:start w:val="0"/>
      <w:numFmt w:val="bullet"/>
      <w:lvlText w:val="•"/>
      <w:lvlJc w:val="left"/>
      <w:pPr>
        <w:ind w:left="6284" w:hanging="624"/>
      </w:pPr>
      <w:rPr>
        <w:rFonts w:hint="default"/>
      </w:rPr>
    </w:lvl>
    <w:lvl w:ilvl="8">
      <w:start w:val="0"/>
      <w:numFmt w:val="bullet"/>
      <w:lvlText w:val="•"/>
      <w:lvlJc w:val="left"/>
      <w:pPr>
        <w:ind w:left="7036" w:hanging="624"/>
      </w:pPr>
      <w:rPr>
        <w:rFonts w:hint="default"/>
      </w:rPr>
    </w:lvl>
  </w:abstractNum>
  <w:abstractNum w:abstractNumId="37">
    <w:multiLevelType w:val="hybridMultilevel"/>
    <w:lvl w:ilvl="0">
      <w:start w:val="170"/>
      <w:numFmt w:val="decimal"/>
      <w:lvlText w:val="%1."/>
      <w:lvlJc w:val="left"/>
      <w:pPr>
        <w:ind w:left="1023" w:hanging="624"/>
        <w:jc w:val="left"/>
      </w:pPr>
      <w:rPr>
        <w:rFonts w:hint="default" w:ascii="PMingLiU" w:hAnsi="PMingLiU" w:eastAsia="PMingLiU" w:cs="PMingLiU"/>
        <w:w w:val="109"/>
        <w:sz w:val="19"/>
        <w:szCs w:val="19"/>
      </w:rPr>
    </w:lvl>
    <w:lvl w:ilvl="1">
      <w:start w:val="0"/>
      <w:numFmt w:val="bullet"/>
      <w:lvlText w:val="•"/>
      <w:lvlJc w:val="left"/>
      <w:pPr>
        <w:ind w:left="1772" w:hanging="624"/>
      </w:pPr>
      <w:rPr>
        <w:rFonts w:hint="default"/>
      </w:rPr>
    </w:lvl>
    <w:lvl w:ilvl="2">
      <w:start w:val="0"/>
      <w:numFmt w:val="bullet"/>
      <w:lvlText w:val="•"/>
      <w:lvlJc w:val="left"/>
      <w:pPr>
        <w:ind w:left="2524" w:hanging="624"/>
      </w:pPr>
      <w:rPr>
        <w:rFonts w:hint="default"/>
      </w:rPr>
    </w:lvl>
    <w:lvl w:ilvl="3">
      <w:start w:val="0"/>
      <w:numFmt w:val="bullet"/>
      <w:lvlText w:val="•"/>
      <w:lvlJc w:val="left"/>
      <w:pPr>
        <w:ind w:left="3276" w:hanging="624"/>
      </w:pPr>
      <w:rPr>
        <w:rFonts w:hint="default"/>
      </w:rPr>
    </w:lvl>
    <w:lvl w:ilvl="4">
      <w:start w:val="0"/>
      <w:numFmt w:val="bullet"/>
      <w:lvlText w:val="•"/>
      <w:lvlJc w:val="left"/>
      <w:pPr>
        <w:ind w:left="4028" w:hanging="624"/>
      </w:pPr>
      <w:rPr>
        <w:rFonts w:hint="default"/>
      </w:rPr>
    </w:lvl>
    <w:lvl w:ilvl="5">
      <w:start w:val="0"/>
      <w:numFmt w:val="bullet"/>
      <w:lvlText w:val="•"/>
      <w:lvlJc w:val="left"/>
      <w:pPr>
        <w:ind w:left="4780" w:hanging="624"/>
      </w:pPr>
      <w:rPr>
        <w:rFonts w:hint="default"/>
      </w:rPr>
    </w:lvl>
    <w:lvl w:ilvl="6">
      <w:start w:val="0"/>
      <w:numFmt w:val="bullet"/>
      <w:lvlText w:val="•"/>
      <w:lvlJc w:val="left"/>
      <w:pPr>
        <w:ind w:left="5532" w:hanging="624"/>
      </w:pPr>
      <w:rPr>
        <w:rFonts w:hint="default"/>
      </w:rPr>
    </w:lvl>
    <w:lvl w:ilvl="7">
      <w:start w:val="0"/>
      <w:numFmt w:val="bullet"/>
      <w:lvlText w:val="•"/>
      <w:lvlJc w:val="left"/>
      <w:pPr>
        <w:ind w:left="6284" w:hanging="624"/>
      </w:pPr>
      <w:rPr>
        <w:rFonts w:hint="default"/>
      </w:rPr>
    </w:lvl>
    <w:lvl w:ilvl="8">
      <w:start w:val="0"/>
      <w:numFmt w:val="bullet"/>
      <w:lvlText w:val="•"/>
      <w:lvlJc w:val="left"/>
      <w:pPr>
        <w:ind w:left="7036" w:hanging="624"/>
      </w:pPr>
      <w:rPr>
        <w:rFonts w:hint="default"/>
      </w:rPr>
    </w:lvl>
  </w:abstractNum>
  <w:abstractNum w:abstractNumId="36">
    <w:multiLevelType w:val="hybridMultilevel"/>
    <w:lvl w:ilvl="0">
      <w:start w:val="155"/>
      <w:numFmt w:val="decimal"/>
      <w:lvlText w:val="%1."/>
      <w:lvlJc w:val="left"/>
      <w:pPr>
        <w:ind w:left="1023" w:hanging="624"/>
        <w:jc w:val="left"/>
      </w:pPr>
      <w:rPr>
        <w:rFonts w:hint="default" w:ascii="PMingLiU" w:hAnsi="PMingLiU" w:eastAsia="PMingLiU" w:cs="PMingLiU"/>
        <w:w w:val="109"/>
        <w:sz w:val="19"/>
        <w:szCs w:val="19"/>
      </w:rPr>
    </w:lvl>
    <w:lvl w:ilvl="1">
      <w:start w:val="0"/>
      <w:numFmt w:val="bullet"/>
      <w:lvlText w:val="•"/>
      <w:lvlJc w:val="left"/>
      <w:pPr>
        <w:ind w:left="1772" w:hanging="624"/>
      </w:pPr>
      <w:rPr>
        <w:rFonts w:hint="default"/>
      </w:rPr>
    </w:lvl>
    <w:lvl w:ilvl="2">
      <w:start w:val="0"/>
      <w:numFmt w:val="bullet"/>
      <w:lvlText w:val="•"/>
      <w:lvlJc w:val="left"/>
      <w:pPr>
        <w:ind w:left="2524" w:hanging="624"/>
      </w:pPr>
      <w:rPr>
        <w:rFonts w:hint="default"/>
      </w:rPr>
    </w:lvl>
    <w:lvl w:ilvl="3">
      <w:start w:val="0"/>
      <w:numFmt w:val="bullet"/>
      <w:lvlText w:val="•"/>
      <w:lvlJc w:val="left"/>
      <w:pPr>
        <w:ind w:left="3276" w:hanging="624"/>
      </w:pPr>
      <w:rPr>
        <w:rFonts w:hint="default"/>
      </w:rPr>
    </w:lvl>
    <w:lvl w:ilvl="4">
      <w:start w:val="0"/>
      <w:numFmt w:val="bullet"/>
      <w:lvlText w:val="•"/>
      <w:lvlJc w:val="left"/>
      <w:pPr>
        <w:ind w:left="4028" w:hanging="624"/>
      </w:pPr>
      <w:rPr>
        <w:rFonts w:hint="default"/>
      </w:rPr>
    </w:lvl>
    <w:lvl w:ilvl="5">
      <w:start w:val="0"/>
      <w:numFmt w:val="bullet"/>
      <w:lvlText w:val="•"/>
      <w:lvlJc w:val="left"/>
      <w:pPr>
        <w:ind w:left="4780" w:hanging="624"/>
      </w:pPr>
      <w:rPr>
        <w:rFonts w:hint="default"/>
      </w:rPr>
    </w:lvl>
    <w:lvl w:ilvl="6">
      <w:start w:val="0"/>
      <w:numFmt w:val="bullet"/>
      <w:lvlText w:val="•"/>
      <w:lvlJc w:val="left"/>
      <w:pPr>
        <w:ind w:left="5532" w:hanging="624"/>
      </w:pPr>
      <w:rPr>
        <w:rFonts w:hint="default"/>
      </w:rPr>
    </w:lvl>
    <w:lvl w:ilvl="7">
      <w:start w:val="0"/>
      <w:numFmt w:val="bullet"/>
      <w:lvlText w:val="•"/>
      <w:lvlJc w:val="left"/>
      <w:pPr>
        <w:ind w:left="6284" w:hanging="624"/>
      </w:pPr>
      <w:rPr>
        <w:rFonts w:hint="default"/>
      </w:rPr>
    </w:lvl>
    <w:lvl w:ilvl="8">
      <w:start w:val="0"/>
      <w:numFmt w:val="bullet"/>
      <w:lvlText w:val="•"/>
      <w:lvlJc w:val="left"/>
      <w:pPr>
        <w:ind w:left="7036" w:hanging="624"/>
      </w:pPr>
      <w:rPr>
        <w:rFonts w:hint="default"/>
      </w:rPr>
    </w:lvl>
  </w:abstractNum>
  <w:abstractNum w:abstractNumId="35">
    <w:multiLevelType w:val="hybridMultilevel"/>
    <w:lvl w:ilvl="0">
      <w:start w:val="146"/>
      <w:numFmt w:val="decimal"/>
      <w:lvlText w:val="%1."/>
      <w:lvlJc w:val="left"/>
      <w:pPr>
        <w:ind w:left="1023" w:hanging="624"/>
        <w:jc w:val="left"/>
      </w:pPr>
      <w:rPr>
        <w:rFonts w:hint="default" w:ascii="PMingLiU" w:hAnsi="PMingLiU" w:eastAsia="PMingLiU" w:cs="PMingLiU"/>
        <w:w w:val="109"/>
        <w:sz w:val="19"/>
        <w:szCs w:val="19"/>
      </w:rPr>
    </w:lvl>
    <w:lvl w:ilvl="1">
      <w:start w:val="0"/>
      <w:numFmt w:val="bullet"/>
      <w:lvlText w:val="•"/>
      <w:lvlJc w:val="left"/>
      <w:pPr>
        <w:ind w:left="1772" w:hanging="624"/>
      </w:pPr>
      <w:rPr>
        <w:rFonts w:hint="default"/>
      </w:rPr>
    </w:lvl>
    <w:lvl w:ilvl="2">
      <w:start w:val="0"/>
      <w:numFmt w:val="bullet"/>
      <w:lvlText w:val="•"/>
      <w:lvlJc w:val="left"/>
      <w:pPr>
        <w:ind w:left="2524" w:hanging="624"/>
      </w:pPr>
      <w:rPr>
        <w:rFonts w:hint="default"/>
      </w:rPr>
    </w:lvl>
    <w:lvl w:ilvl="3">
      <w:start w:val="0"/>
      <w:numFmt w:val="bullet"/>
      <w:lvlText w:val="•"/>
      <w:lvlJc w:val="left"/>
      <w:pPr>
        <w:ind w:left="3276" w:hanging="624"/>
      </w:pPr>
      <w:rPr>
        <w:rFonts w:hint="default"/>
      </w:rPr>
    </w:lvl>
    <w:lvl w:ilvl="4">
      <w:start w:val="0"/>
      <w:numFmt w:val="bullet"/>
      <w:lvlText w:val="•"/>
      <w:lvlJc w:val="left"/>
      <w:pPr>
        <w:ind w:left="4028" w:hanging="624"/>
      </w:pPr>
      <w:rPr>
        <w:rFonts w:hint="default"/>
      </w:rPr>
    </w:lvl>
    <w:lvl w:ilvl="5">
      <w:start w:val="0"/>
      <w:numFmt w:val="bullet"/>
      <w:lvlText w:val="•"/>
      <w:lvlJc w:val="left"/>
      <w:pPr>
        <w:ind w:left="4780" w:hanging="624"/>
      </w:pPr>
      <w:rPr>
        <w:rFonts w:hint="default"/>
      </w:rPr>
    </w:lvl>
    <w:lvl w:ilvl="6">
      <w:start w:val="0"/>
      <w:numFmt w:val="bullet"/>
      <w:lvlText w:val="•"/>
      <w:lvlJc w:val="left"/>
      <w:pPr>
        <w:ind w:left="5532" w:hanging="624"/>
      </w:pPr>
      <w:rPr>
        <w:rFonts w:hint="default"/>
      </w:rPr>
    </w:lvl>
    <w:lvl w:ilvl="7">
      <w:start w:val="0"/>
      <w:numFmt w:val="bullet"/>
      <w:lvlText w:val="•"/>
      <w:lvlJc w:val="left"/>
      <w:pPr>
        <w:ind w:left="6284" w:hanging="624"/>
      </w:pPr>
      <w:rPr>
        <w:rFonts w:hint="default"/>
      </w:rPr>
    </w:lvl>
    <w:lvl w:ilvl="8">
      <w:start w:val="0"/>
      <w:numFmt w:val="bullet"/>
      <w:lvlText w:val="•"/>
      <w:lvlJc w:val="left"/>
      <w:pPr>
        <w:ind w:left="7036" w:hanging="624"/>
      </w:pPr>
      <w:rPr>
        <w:rFonts w:hint="default"/>
      </w:rPr>
    </w:lvl>
  </w:abstractNum>
  <w:abstractNum w:abstractNumId="34">
    <w:multiLevelType w:val="hybridMultilevel"/>
    <w:lvl w:ilvl="0">
      <w:start w:val="1"/>
      <w:numFmt w:val="decimal"/>
      <w:lvlText w:val="%1."/>
      <w:lvlJc w:val="left"/>
      <w:pPr>
        <w:ind w:left="827" w:hanging="258"/>
        <w:jc w:val="left"/>
      </w:pPr>
      <w:rPr>
        <w:rFonts w:hint="default" w:ascii="Arial" w:hAnsi="Arial" w:eastAsia="Arial" w:cs="Arial"/>
        <w:b/>
        <w:bCs/>
        <w:spacing w:val="0"/>
        <w:w w:val="99"/>
        <w:sz w:val="22"/>
        <w:szCs w:val="22"/>
      </w:rPr>
    </w:lvl>
    <w:lvl w:ilvl="1">
      <w:start w:val="144"/>
      <w:numFmt w:val="decimal"/>
      <w:lvlText w:val="%2."/>
      <w:lvlJc w:val="left"/>
      <w:pPr>
        <w:ind w:left="1023" w:hanging="624"/>
        <w:jc w:val="left"/>
      </w:pPr>
      <w:rPr>
        <w:rFonts w:hint="default" w:ascii="PMingLiU" w:hAnsi="PMingLiU" w:eastAsia="PMingLiU" w:cs="PMingLiU"/>
        <w:w w:val="109"/>
        <w:sz w:val="19"/>
        <w:szCs w:val="19"/>
      </w:rPr>
    </w:lvl>
    <w:lvl w:ilvl="2">
      <w:start w:val="0"/>
      <w:numFmt w:val="bullet"/>
      <w:lvlText w:val="•"/>
      <w:lvlJc w:val="left"/>
      <w:pPr>
        <w:ind w:left="1855" w:hanging="624"/>
      </w:pPr>
      <w:rPr>
        <w:rFonts w:hint="default"/>
      </w:rPr>
    </w:lvl>
    <w:lvl w:ilvl="3">
      <w:start w:val="0"/>
      <w:numFmt w:val="bullet"/>
      <w:lvlText w:val="•"/>
      <w:lvlJc w:val="left"/>
      <w:pPr>
        <w:ind w:left="2691" w:hanging="624"/>
      </w:pPr>
      <w:rPr>
        <w:rFonts w:hint="default"/>
      </w:rPr>
    </w:lvl>
    <w:lvl w:ilvl="4">
      <w:start w:val="0"/>
      <w:numFmt w:val="bullet"/>
      <w:lvlText w:val="•"/>
      <w:lvlJc w:val="left"/>
      <w:pPr>
        <w:ind w:left="3526" w:hanging="624"/>
      </w:pPr>
      <w:rPr>
        <w:rFonts w:hint="default"/>
      </w:rPr>
    </w:lvl>
    <w:lvl w:ilvl="5">
      <w:start w:val="0"/>
      <w:numFmt w:val="bullet"/>
      <w:lvlText w:val="•"/>
      <w:lvlJc w:val="left"/>
      <w:pPr>
        <w:ind w:left="4362" w:hanging="624"/>
      </w:pPr>
      <w:rPr>
        <w:rFonts w:hint="default"/>
      </w:rPr>
    </w:lvl>
    <w:lvl w:ilvl="6">
      <w:start w:val="0"/>
      <w:numFmt w:val="bullet"/>
      <w:lvlText w:val="•"/>
      <w:lvlJc w:val="left"/>
      <w:pPr>
        <w:ind w:left="5197" w:hanging="624"/>
      </w:pPr>
      <w:rPr>
        <w:rFonts w:hint="default"/>
      </w:rPr>
    </w:lvl>
    <w:lvl w:ilvl="7">
      <w:start w:val="0"/>
      <w:numFmt w:val="bullet"/>
      <w:lvlText w:val="•"/>
      <w:lvlJc w:val="left"/>
      <w:pPr>
        <w:ind w:left="6033" w:hanging="624"/>
      </w:pPr>
      <w:rPr>
        <w:rFonts w:hint="default"/>
      </w:rPr>
    </w:lvl>
    <w:lvl w:ilvl="8">
      <w:start w:val="0"/>
      <w:numFmt w:val="bullet"/>
      <w:lvlText w:val="•"/>
      <w:lvlJc w:val="left"/>
      <w:pPr>
        <w:ind w:left="6868" w:hanging="624"/>
      </w:pPr>
      <w:rPr>
        <w:rFonts w:hint="default"/>
      </w:rPr>
    </w:lvl>
  </w:abstractNum>
  <w:abstractNum w:abstractNumId="33">
    <w:multiLevelType w:val="hybridMultilevel"/>
    <w:lvl w:ilvl="0">
      <w:start w:val="5"/>
      <w:numFmt w:val="decimal"/>
      <w:lvlText w:val="%1"/>
      <w:lvlJc w:val="left"/>
      <w:pPr>
        <w:ind w:left="1420" w:hanging="398"/>
        <w:jc w:val="left"/>
      </w:pPr>
      <w:rPr>
        <w:rFonts w:hint="default"/>
      </w:rPr>
    </w:lvl>
    <w:lvl w:ilvl="1">
      <w:start w:val="1"/>
      <w:numFmt w:val="decimal"/>
      <w:lvlText w:val="%1.%2."/>
      <w:lvlJc w:val="left"/>
      <w:pPr>
        <w:ind w:left="1420" w:hanging="398"/>
        <w:jc w:val="left"/>
      </w:pPr>
      <w:rPr>
        <w:rFonts w:hint="default" w:ascii="Arial" w:hAnsi="Arial" w:eastAsia="Arial" w:cs="Arial"/>
        <w:b/>
        <w:bCs/>
        <w:i/>
        <w:spacing w:val="0"/>
        <w:w w:val="97"/>
        <w:sz w:val="20"/>
        <w:szCs w:val="20"/>
      </w:rPr>
    </w:lvl>
    <w:lvl w:ilvl="2">
      <w:start w:val="1"/>
      <w:numFmt w:val="decimal"/>
      <w:lvlText w:val="%1.%2.%3."/>
      <w:lvlJc w:val="left"/>
      <w:pPr>
        <w:ind w:left="1588" w:hanging="566"/>
        <w:jc w:val="left"/>
      </w:pPr>
      <w:rPr>
        <w:rFonts w:hint="default" w:ascii="Verdana" w:hAnsi="Verdana" w:eastAsia="Verdana" w:cs="Verdana"/>
        <w:i/>
        <w:spacing w:val="0"/>
        <w:w w:val="78"/>
        <w:sz w:val="19"/>
        <w:szCs w:val="19"/>
      </w:rPr>
    </w:lvl>
    <w:lvl w:ilvl="3">
      <w:start w:val="0"/>
      <w:numFmt w:val="bullet"/>
      <w:lvlText w:val="•"/>
      <w:lvlJc w:val="left"/>
      <w:pPr>
        <w:ind w:left="3126" w:hanging="566"/>
      </w:pPr>
      <w:rPr>
        <w:rFonts w:hint="default"/>
      </w:rPr>
    </w:lvl>
    <w:lvl w:ilvl="4">
      <w:start w:val="0"/>
      <w:numFmt w:val="bullet"/>
      <w:lvlText w:val="•"/>
      <w:lvlJc w:val="left"/>
      <w:pPr>
        <w:ind w:left="3900" w:hanging="566"/>
      </w:pPr>
      <w:rPr>
        <w:rFonts w:hint="default"/>
      </w:rPr>
    </w:lvl>
    <w:lvl w:ilvl="5">
      <w:start w:val="0"/>
      <w:numFmt w:val="bullet"/>
      <w:lvlText w:val="•"/>
      <w:lvlJc w:val="left"/>
      <w:pPr>
        <w:ind w:left="4673" w:hanging="566"/>
      </w:pPr>
      <w:rPr>
        <w:rFonts w:hint="default"/>
      </w:rPr>
    </w:lvl>
    <w:lvl w:ilvl="6">
      <w:start w:val="0"/>
      <w:numFmt w:val="bullet"/>
      <w:lvlText w:val="•"/>
      <w:lvlJc w:val="left"/>
      <w:pPr>
        <w:ind w:left="5446" w:hanging="566"/>
      </w:pPr>
      <w:rPr>
        <w:rFonts w:hint="default"/>
      </w:rPr>
    </w:lvl>
    <w:lvl w:ilvl="7">
      <w:start w:val="0"/>
      <w:numFmt w:val="bullet"/>
      <w:lvlText w:val="•"/>
      <w:lvlJc w:val="left"/>
      <w:pPr>
        <w:ind w:left="6220" w:hanging="566"/>
      </w:pPr>
      <w:rPr>
        <w:rFonts w:hint="default"/>
      </w:rPr>
    </w:lvl>
    <w:lvl w:ilvl="8">
      <w:start w:val="0"/>
      <w:numFmt w:val="bullet"/>
      <w:lvlText w:val="•"/>
      <w:lvlJc w:val="left"/>
      <w:pPr>
        <w:ind w:left="6993" w:hanging="566"/>
      </w:pPr>
      <w:rPr>
        <w:rFonts w:hint="default"/>
      </w:rPr>
    </w:lvl>
  </w:abstractNum>
  <w:abstractNum w:abstractNumId="32">
    <w:multiLevelType w:val="hybridMultilevel"/>
    <w:lvl w:ilvl="0">
      <w:start w:val="121"/>
      <w:numFmt w:val="decimal"/>
      <w:lvlText w:val="%1."/>
      <w:lvlJc w:val="left"/>
      <w:pPr>
        <w:ind w:left="1023" w:hanging="624"/>
        <w:jc w:val="left"/>
      </w:pPr>
      <w:rPr>
        <w:rFonts w:hint="default" w:ascii="PMingLiU" w:hAnsi="PMingLiU" w:eastAsia="PMingLiU" w:cs="PMingLiU"/>
        <w:w w:val="109"/>
        <w:sz w:val="19"/>
        <w:szCs w:val="19"/>
      </w:rPr>
    </w:lvl>
    <w:lvl w:ilvl="1">
      <w:start w:val="0"/>
      <w:numFmt w:val="bullet"/>
      <w:lvlText w:val="•"/>
      <w:lvlJc w:val="left"/>
      <w:pPr>
        <w:ind w:left="1772" w:hanging="624"/>
      </w:pPr>
      <w:rPr>
        <w:rFonts w:hint="default"/>
      </w:rPr>
    </w:lvl>
    <w:lvl w:ilvl="2">
      <w:start w:val="0"/>
      <w:numFmt w:val="bullet"/>
      <w:lvlText w:val="•"/>
      <w:lvlJc w:val="left"/>
      <w:pPr>
        <w:ind w:left="2524" w:hanging="624"/>
      </w:pPr>
      <w:rPr>
        <w:rFonts w:hint="default"/>
      </w:rPr>
    </w:lvl>
    <w:lvl w:ilvl="3">
      <w:start w:val="0"/>
      <w:numFmt w:val="bullet"/>
      <w:lvlText w:val="•"/>
      <w:lvlJc w:val="left"/>
      <w:pPr>
        <w:ind w:left="3276" w:hanging="624"/>
      </w:pPr>
      <w:rPr>
        <w:rFonts w:hint="default"/>
      </w:rPr>
    </w:lvl>
    <w:lvl w:ilvl="4">
      <w:start w:val="0"/>
      <w:numFmt w:val="bullet"/>
      <w:lvlText w:val="•"/>
      <w:lvlJc w:val="left"/>
      <w:pPr>
        <w:ind w:left="4028" w:hanging="624"/>
      </w:pPr>
      <w:rPr>
        <w:rFonts w:hint="default"/>
      </w:rPr>
    </w:lvl>
    <w:lvl w:ilvl="5">
      <w:start w:val="0"/>
      <w:numFmt w:val="bullet"/>
      <w:lvlText w:val="•"/>
      <w:lvlJc w:val="left"/>
      <w:pPr>
        <w:ind w:left="4780" w:hanging="624"/>
      </w:pPr>
      <w:rPr>
        <w:rFonts w:hint="default"/>
      </w:rPr>
    </w:lvl>
    <w:lvl w:ilvl="6">
      <w:start w:val="0"/>
      <w:numFmt w:val="bullet"/>
      <w:lvlText w:val="•"/>
      <w:lvlJc w:val="left"/>
      <w:pPr>
        <w:ind w:left="5532" w:hanging="624"/>
      </w:pPr>
      <w:rPr>
        <w:rFonts w:hint="default"/>
      </w:rPr>
    </w:lvl>
    <w:lvl w:ilvl="7">
      <w:start w:val="0"/>
      <w:numFmt w:val="bullet"/>
      <w:lvlText w:val="•"/>
      <w:lvlJc w:val="left"/>
      <w:pPr>
        <w:ind w:left="6284" w:hanging="624"/>
      </w:pPr>
      <w:rPr>
        <w:rFonts w:hint="default"/>
      </w:rPr>
    </w:lvl>
    <w:lvl w:ilvl="8">
      <w:start w:val="0"/>
      <w:numFmt w:val="bullet"/>
      <w:lvlText w:val="•"/>
      <w:lvlJc w:val="left"/>
      <w:pPr>
        <w:ind w:left="7036" w:hanging="624"/>
      </w:pPr>
      <w:rPr>
        <w:rFonts w:hint="default"/>
      </w:rPr>
    </w:lvl>
  </w:abstractNum>
  <w:abstractNum w:abstractNumId="31">
    <w:multiLevelType w:val="hybridMultilevel"/>
    <w:lvl w:ilvl="0">
      <w:start w:val="4"/>
      <w:numFmt w:val="decimal"/>
      <w:lvlText w:val="%1"/>
      <w:lvlJc w:val="left"/>
      <w:pPr>
        <w:ind w:left="1023" w:hanging="398"/>
        <w:jc w:val="left"/>
      </w:pPr>
      <w:rPr>
        <w:rFonts w:hint="default"/>
      </w:rPr>
    </w:lvl>
    <w:lvl w:ilvl="1">
      <w:start w:val="1"/>
      <w:numFmt w:val="decimal"/>
      <w:lvlText w:val="%1.%2."/>
      <w:lvlJc w:val="left"/>
      <w:pPr>
        <w:ind w:left="1023" w:hanging="398"/>
        <w:jc w:val="left"/>
      </w:pPr>
      <w:rPr>
        <w:rFonts w:hint="default" w:ascii="Arial" w:hAnsi="Arial" w:eastAsia="Arial" w:cs="Arial"/>
        <w:b/>
        <w:bCs/>
        <w:i/>
        <w:spacing w:val="0"/>
        <w:w w:val="97"/>
        <w:sz w:val="20"/>
        <w:szCs w:val="20"/>
      </w:rPr>
    </w:lvl>
    <w:lvl w:ilvl="2">
      <w:start w:val="0"/>
      <w:numFmt w:val="bullet"/>
      <w:lvlText w:val="•"/>
      <w:lvlJc w:val="left"/>
      <w:pPr>
        <w:ind w:left="2524" w:hanging="398"/>
      </w:pPr>
      <w:rPr>
        <w:rFonts w:hint="default"/>
      </w:rPr>
    </w:lvl>
    <w:lvl w:ilvl="3">
      <w:start w:val="0"/>
      <w:numFmt w:val="bullet"/>
      <w:lvlText w:val="•"/>
      <w:lvlJc w:val="left"/>
      <w:pPr>
        <w:ind w:left="3276" w:hanging="398"/>
      </w:pPr>
      <w:rPr>
        <w:rFonts w:hint="default"/>
      </w:rPr>
    </w:lvl>
    <w:lvl w:ilvl="4">
      <w:start w:val="0"/>
      <w:numFmt w:val="bullet"/>
      <w:lvlText w:val="•"/>
      <w:lvlJc w:val="left"/>
      <w:pPr>
        <w:ind w:left="4028" w:hanging="398"/>
      </w:pPr>
      <w:rPr>
        <w:rFonts w:hint="default"/>
      </w:rPr>
    </w:lvl>
    <w:lvl w:ilvl="5">
      <w:start w:val="0"/>
      <w:numFmt w:val="bullet"/>
      <w:lvlText w:val="•"/>
      <w:lvlJc w:val="left"/>
      <w:pPr>
        <w:ind w:left="4780" w:hanging="398"/>
      </w:pPr>
      <w:rPr>
        <w:rFonts w:hint="default"/>
      </w:rPr>
    </w:lvl>
    <w:lvl w:ilvl="6">
      <w:start w:val="0"/>
      <w:numFmt w:val="bullet"/>
      <w:lvlText w:val="•"/>
      <w:lvlJc w:val="left"/>
      <w:pPr>
        <w:ind w:left="5532" w:hanging="398"/>
      </w:pPr>
      <w:rPr>
        <w:rFonts w:hint="default"/>
      </w:rPr>
    </w:lvl>
    <w:lvl w:ilvl="7">
      <w:start w:val="0"/>
      <w:numFmt w:val="bullet"/>
      <w:lvlText w:val="•"/>
      <w:lvlJc w:val="left"/>
      <w:pPr>
        <w:ind w:left="6284" w:hanging="398"/>
      </w:pPr>
      <w:rPr>
        <w:rFonts w:hint="default"/>
      </w:rPr>
    </w:lvl>
    <w:lvl w:ilvl="8">
      <w:start w:val="0"/>
      <w:numFmt w:val="bullet"/>
      <w:lvlText w:val="•"/>
      <w:lvlJc w:val="left"/>
      <w:pPr>
        <w:ind w:left="7036" w:hanging="398"/>
      </w:pPr>
      <w:rPr>
        <w:rFonts w:hint="default"/>
      </w:rPr>
    </w:lvl>
  </w:abstractNum>
  <w:abstractNum w:abstractNumId="30">
    <w:multiLevelType w:val="hybridMultilevel"/>
    <w:lvl w:ilvl="0">
      <w:start w:val="106"/>
      <w:numFmt w:val="decimal"/>
      <w:lvlText w:val="%1."/>
      <w:lvlJc w:val="left"/>
      <w:pPr>
        <w:ind w:left="1023" w:hanging="624"/>
        <w:jc w:val="left"/>
      </w:pPr>
      <w:rPr>
        <w:rFonts w:hint="default" w:ascii="PMingLiU" w:hAnsi="PMingLiU" w:eastAsia="PMingLiU" w:cs="PMingLiU"/>
        <w:w w:val="109"/>
        <w:sz w:val="19"/>
        <w:szCs w:val="19"/>
      </w:rPr>
    </w:lvl>
    <w:lvl w:ilvl="1">
      <w:start w:val="0"/>
      <w:numFmt w:val="bullet"/>
      <w:lvlText w:val="•"/>
      <w:lvlJc w:val="left"/>
      <w:pPr>
        <w:ind w:left="1772" w:hanging="624"/>
      </w:pPr>
      <w:rPr>
        <w:rFonts w:hint="default"/>
      </w:rPr>
    </w:lvl>
    <w:lvl w:ilvl="2">
      <w:start w:val="0"/>
      <w:numFmt w:val="bullet"/>
      <w:lvlText w:val="•"/>
      <w:lvlJc w:val="left"/>
      <w:pPr>
        <w:ind w:left="2524" w:hanging="624"/>
      </w:pPr>
      <w:rPr>
        <w:rFonts w:hint="default"/>
      </w:rPr>
    </w:lvl>
    <w:lvl w:ilvl="3">
      <w:start w:val="0"/>
      <w:numFmt w:val="bullet"/>
      <w:lvlText w:val="•"/>
      <w:lvlJc w:val="left"/>
      <w:pPr>
        <w:ind w:left="3276" w:hanging="624"/>
      </w:pPr>
      <w:rPr>
        <w:rFonts w:hint="default"/>
      </w:rPr>
    </w:lvl>
    <w:lvl w:ilvl="4">
      <w:start w:val="0"/>
      <w:numFmt w:val="bullet"/>
      <w:lvlText w:val="•"/>
      <w:lvlJc w:val="left"/>
      <w:pPr>
        <w:ind w:left="4028" w:hanging="624"/>
      </w:pPr>
      <w:rPr>
        <w:rFonts w:hint="default"/>
      </w:rPr>
    </w:lvl>
    <w:lvl w:ilvl="5">
      <w:start w:val="0"/>
      <w:numFmt w:val="bullet"/>
      <w:lvlText w:val="•"/>
      <w:lvlJc w:val="left"/>
      <w:pPr>
        <w:ind w:left="4780" w:hanging="624"/>
      </w:pPr>
      <w:rPr>
        <w:rFonts w:hint="default"/>
      </w:rPr>
    </w:lvl>
    <w:lvl w:ilvl="6">
      <w:start w:val="0"/>
      <w:numFmt w:val="bullet"/>
      <w:lvlText w:val="•"/>
      <w:lvlJc w:val="left"/>
      <w:pPr>
        <w:ind w:left="5532" w:hanging="624"/>
      </w:pPr>
      <w:rPr>
        <w:rFonts w:hint="default"/>
      </w:rPr>
    </w:lvl>
    <w:lvl w:ilvl="7">
      <w:start w:val="0"/>
      <w:numFmt w:val="bullet"/>
      <w:lvlText w:val="•"/>
      <w:lvlJc w:val="left"/>
      <w:pPr>
        <w:ind w:left="6284" w:hanging="624"/>
      </w:pPr>
      <w:rPr>
        <w:rFonts w:hint="default"/>
      </w:rPr>
    </w:lvl>
    <w:lvl w:ilvl="8">
      <w:start w:val="0"/>
      <w:numFmt w:val="bullet"/>
      <w:lvlText w:val="•"/>
      <w:lvlJc w:val="left"/>
      <w:pPr>
        <w:ind w:left="7036" w:hanging="624"/>
      </w:pPr>
      <w:rPr>
        <w:rFonts w:hint="default"/>
      </w:rPr>
    </w:lvl>
  </w:abstractNum>
  <w:abstractNum w:abstractNumId="29">
    <w:multiLevelType w:val="hybridMultilevel"/>
    <w:lvl w:ilvl="0">
      <w:start w:val="1"/>
      <w:numFmt w:val="lowerLetter"/>
      <w:lvlText w:val="%1)"/>
      <w:lvlJc w:val="left"/>
      <w:pPr>
        <w:ind w:left="1680" w:hanging="204"/>
        <w:jc w:val="right"/>
      </w:pPr>
      <w:rPr>
        <w:rFonts w:hint="default" w:ascii="Times New Roman" w:hAnsi="Times New Roman" w:eastAsia="Times New Roman" w:cs="Times New Roman"/>
        <w:i/>
        <w:w w:val="91"/>
        <w:sz w:val="19"/>
        <w:szCs w:val="19"/>
      </w:rPr>
    </w:lvl>
    <w:lvl w:ilvl="1">
      <w:start w:val="0"/>
      <w:numFmt w:val="bullet"/>
      <w:lvlText w:val="•"/>
      <w:lvlJc w:val="left"/>
      <w:pPr>
        <w:ind w:left="2366" w:hanging="204"/>
      </w:pPr>
      <w:rPr>
        <w:rFonts w:hint="default"/>
      </w:rPr>
    </w:lvl>
    <w:lvl w:ilvl="2">
      <w:start w:val="0"/>
      <w:numFmt w:val="bullet"/>
      <w:lvlText w:val="•"/>
      <w:lvlJc w:val="left"/>
      <w:pPr>
        <w:ind w:left="3052" w:hanging="204"/>
      </w:pPr>
      <w:rPr>
        <w:rFonts w:hint="default"/>
      </w:rPr>
    </w:lvl>
    <w:lvl w:ilvl="3">
      <w:start w:val="0"/>
      <w:numFmt w:val="bullet"/>
      <w:lvlText w:val="•"/>
      <w:lvlJc w:val="left"/>
      <w:pPr>
        <w:ind w:left="3738" w:hanging="204"/>
      </w:pPr>
      <w:rPr>
        <w:rFonts w:hint="default"/>
      </w:rPr>
    </w:lvl>
    <w:lvl w:ilvl="4">
      <w:start w:val="0"/>
      <w:numFmt w:val="bullet"/>
      <w:lvlText w:val="•"/>
      <w:lvlJc w:val="left"/>
      <w:pPr>
        <w:ind w:left="4424" w:hanging="204"/>
      </w:pPr>
      <w:rPr>
        <w:rFonts w:hint="default"/>
      </w:rPr>
    </w:lvl>
    <w:lvl w:ilvl="5">
      <w:start w:val="0"/>
      <w:numFmt w:val="bullet"/>
      <w:lvlText w:val="•"/>
      <w:lvlJc w:val="left"/>
      <w:pPr>
        <w:ind w:left="5110" w:hanging="204"/>
      </w:pPr>
      <w:rPr>
        <w:rFonts w:hint="default"/>
      </w:rPr>
    </w:lvl>
    <w:lvl w:ilvl="6">
      <w:start w:val="0"/>
      <w:numFmt w:val="bullet"/>
      <w:lvlText w:val="•"/>
      <w:lvlJc w:val="left"/>
      <w:pPr>
        <w:ind w:left="5796" w:hanging="204"/>
      </w:pPr>
      <w:rPr>
        <w:rFonts w:hint="default"/>
      </w:rPr>
    </w:lvl>
    <w:lvl w:ilvl="7">
      <w:start w:val="0"/>
      <w:numFmt w:val="bullet"/>
      <w:lvlText w:val="•"/>
      <w:lvlJc w:val="left"/>
      <w:pPr>
        <w:ind w:left="6482" w:hanging="204"/>
      </w:pPr>
      <w:rPr>
        <w:rFonts w:hint="default"/>
      </w:rPr>
    </w:lvl>
    <w:lvl w:ilvl="8">
      <w:start w:val="0"/>
      <w:numFmt w:val="bullet"/>
      <w:lvlText w:val="•"/>
      <w:lvlJc w:val="left"/>
      <w:pPr>
        <w:ind w:left="7168" w:hanging="204"/>
      </w:pPr>
      <w:rPr>
        <w:rFonts w:hint="default"/>
      </w:rPr>
    </w:lvl>
  </w:abstractNum>
  <w:abstractNum w:abstractNumId="28">
    <w:multiLevelType w:val="hybridMultilevel"/>
    <w:lvl w:ilvl="0">
      <w:start w:val="0"/>
      <w:numFmt w:val="bullet"/>
      <w:lvlText w:val="•"/>
      <w:lvlJc w:val="left"/>
      <w:pPr>
        <w:ind w:left="1247" w:hanging="152"/>
      </w:pPr>
      <w:rPr>
        <w:rFonts w:hint="default" w:ascii="PMingLiU" w:hAnsi="PMingLiU" w:eastAsia="PMingLiU" w:cs="PMingLiU"/>
        <w:color w:val="656565"/>
        <w:w w:val="51"/>
        <w:sz w:val="19"/>
        <w:szCs w:val="19"/>
      </w:rPr>
    </w:lvl>
    <w:lvl w:ilvl="1">
      <w:start w:val="0"/>
      <w:numFmt w:val="bullet"/>
      <w:lvlText w:val="•"/>
      <w:lvlJc w:val="left"/>
      <w:pPr>
        <w:ind w:left="1970" w:hanging="152"/>
      </w:pPr>
      <w:rPr>
        <w:rFonts w:hint="default"/>
      </w:rPr>
    </w:lvl>
    <w:lvl w:ilvl="2">
      <w:start w:val="0"/>
      <w:numFmt w:val="bullet"/>
      <w:lvlText w:val="•"/>
      <w:lvlJc w:val="left"/>
      <w:pPr>
        <w:ind w:left="2700" w:hanging="152"/>
      </w:pPr>
      <w:rPr>
        <w:rFonts w:hint="default"/>
      </w:rPr>
    </w:lvl>
    <w:lvl w:ilvl="3">
      <w:start w:val="0"/>
      <w:numFmt w:val="bullet"/>
      <w:lvlText w:val="•"/>
      <w:lvlJc w:val="left"/>
      <w:pPr>
        <w:ind w:left="3430" w:hanging="152"/>
      </w:pPr>
      <w:rPr>
        <w:rFonts w:hint="default"/>
      </w:rPr>
    </w:lvl>
    <w:lvl w:ilvl="4">
      <w:start w:val="0"/>
      <w:numFmt w:val="bullet"/>
      <w:lvlText w:val="•"/>
      <w:lvlJc w:val="left"/>
      <w:pPr>
        <w:ind w:left="4160" w:hanging="152"/>
      </w:pPr>
      <w:rPr>
        <w:rFonts w:hint="default"/>
      </w:rPr>
    </w:lvl>
    <w:lvl w:ilvl="5">
      <w:start w:val="0"/>
      <w:numFmt w:val="bullet"/>
      <w:lvlText w:val="•"/>
      <w:lvlJc w:val="left"/>
      <w:pPr>
        <w:ind w:left="4890" w:hanging="152"/>
      </w:pPr>
      <w:rPr>
        <w:rFonts w:hint="default"/>
      </w:rPr>
    </w:lvl>
    <w:lvl w:ilvl="6">
      <w:start w:val="0"/>
      <w:numFmt w:val="bullet"/>
      <w:lvlText w:val="•"/>
      <w:lvlJc w:val="left"/>
      <w:pPr>
        <w:ind w:left="5620" w:hanging="152"/>
      </w:pPr>
      <w:rPr>
        <w:rFonts w:hint="default"/>
      </w:rPr>
    </w:lvl>
    <w:lvl w:ilvl="7">
      <w:start w:val="0"/>
      <w:numFmt w:val="bullet"/>
      <w:lvlText w:val="•"/>
      <w:lvlJc w:val="left"/>
      <w:pPr>
        <w:ind w:left="6350" w:hanging="152"/>
      </w:pPr>
      <w:rPr>
        <w:rFonts w:hint="default"/>
      </w:rPr>
    </w:lvl>
    <w:lvl w:ilvl="8">
      <w:start w:val="0"/>
      <w:numFmt w:val="bullet"/>
      <w:lvlText w:val="•"/>
      <w:lvlJc w:val="left"/>
      <w:pPr>
        <w:ind w:left="7080" w:hanging="152"/>
      </w:pPr>
      <w:rPr>
        <w:rFonts w:hint="default"/>
      </w:rPr>
    </w:lvl>
  </w:abstractNum>
  <w:abstractNum w:abstractNumId="27">
    <w:multiLevelType w:val="hybridMultilevel"/>
    <w:lvl w:ilvl="0">
      <w:start w:val="98"/>
      <w:numFmt w:val="decimal"/>
      <w:lvlText w:val="%1."/>
      <w:lvlJc w:val="left"/>
      <w:pPr>
        <w:ind w:left="1023" w:hanging="624"/>
        <w:jc w:val="right"/>
      </w:pPr>
      <w:rPr>
        <w:rFonts w:hint="default" w:ascii="PMingLiU" w:hAnsi="PMingLiU" w:eastAsia="PMingLiU" w:cs="PMingLiU"/>
        <w:w w:val="109"/>
        <w:sz w:val="19"/>
        <w:szCs w:val="19"/>
      </w:rPr>
    </w:lvl>
    <w:lvl w:ilvl="1">
      <w:start w:val="1"/>
      <w:numFmt w:val="lowerRoman"/>
      <w:lvlText w:val="%2)"/>
      <w:lvlJc w:val="left"/>
      <w:pPr>
        <w:ind w:left="1672" w:hanging="219"/>
        <w:jc w:val="right"/>
      </w:pPr>
      <w:rPr>
        <w:rFonts w:hint="default" w:ascii="Times New Roman" w:hAnsi="Times New Roman" w:eastAsia="Times New Roman" w:cs="Times New Roman"/>
        <w:i/>
        <w:spacing w:val="-1"/>
        <w:w w:val="91"/>
        <w:sz w:val="19"/>
        <w:szCs w:val="19"/>
      </w:rPr>
    </w:lvl>
    <w:lvl w:ilvl="2">
      <w:start w:val="0"/>
      <w:numFmt w:val="bullet"/>
      <w:lvlText w:val="•"/>
      <w:lvlJc w:val="left"/>
      <w:pPr>
        <w:ind w:left="2442" w:hanging="219"/>
      </w:pPr>
      <w:rPr>
        <w:rFonts w:hint="default"/>
      </w:rPr>
    </w:lvl>
    <w:lvl w:ilvl="3">
      <w:start w:val="0"/>
      <w:numFmt w:val="bullet"/>
      <w:lvlText w:val="•"/>
      <w:lvlJc w:val="left"/>
      <w:pPr>
        <w:ind w:left="3204" w:hanging="219"/>
      </w:pPr>
      <w:rPr>
        <w:rFonts w:hint="default"/>
      </w:rPr>
    </w:lvl>
    <w:lvl w:ilvl="4">
      <w:start w:val="0"/>
      <w:numFmt w:val="bullet"/>
      <w:lvlText w:val="•"/>
      <w:lvlJc w:val="left"/>
      <w:pPr>
        <w:ind w:left="3966" w:hanging="219"/>
      </w:pPr>
      <w:rPr>
        <w:rFonts w:hint="default"/>
      </w:rPr>
    </w:lvl>
    <w:lvl w:ilvl="5">
      <w:start w:val="0"/>
      <w:numFmt w:val="bullet"/>
      <w:lvlText w:val="•"/>
      <w:lvlJc w:val="left"/>
      <w:pPr>
        <w:ind w:left="4728" w:hanging="219"/>
      </w:pPr>
      <w:rPr>
        <w:rFonts w:hint="default"/>
      </w:rPr>
    </w:lvl>
    <w:lvl w:ilvl="6">
      <w:start w:val="0"/>
      <w:numFmt w:val="bullet"/>
      <w:lvlText w:val="•"/>
      <w:lvlJc w:val="left"/>
      <w:pPr>
        <w:ind w:left="5491" w:hanging="219"/>
      </w:pPr>
      <w:rPr>
        <w:rFonts w:hint="default"/>
      </w:rPr>
    </w:lvl>
    <w:lvl w:ilvl="7">
      <w:start w:val="0"/>
      <w:numFmt w:val="bullet"/>
      <w:lvlText w:val="•"/>
      <w:lvlJc w:val="left"/>
      <w:pPr>
        <w:ind w:left="6253" w:hanging="219"/>
      </w:pPr>
      <w:rPr>
        <w:rFonts w:hint="default"/>
      </w:rPr>
    </w:lvl>
    <w:lvl w:ilvl="8">
      <w:start w:val="0"/>
      <w:numFmt w:val="bullet"/>
      <w:lvlText w:val="•"/>
      <w:lvlJc w:val="left"/>
      <w:pPr>
        <w:ind w:left="7015" w:hanging="219"/>
      </w:pPr>
      <w:rPr>
        <w:rFonts w:hint="default"/>
      </w:rPr>
    </w:lvl>
  </w:abstractNum>
  <w:abstractNum w:abstractNumId="26">
    <w:multiLevelType w:val="hybridMultilevel"/>
    <w:lvl w:ilvl="0">
      <w:start w:val="74"/>
      <w:numFmt w:val="decimal"/>
      <w:lvlText w:val="%1."/>
      <w:lvlJc w:val="left"/>
      <w:pPr>
        <w:ind w:left="1023" w:hanging="624"/>
        <w:jc w:val="left"/>
      </w:pPr>
      <w:rPr>
        <w:rFonts w:hint="default" w:ascii="PMingLiU" w:hAnsi="PMingLiU" w:eastAsia="PMingLiU" w:cs="PMingLiU"/>
        <w:w w:val="109"/>
        <w:sz w:val="19"/>
        <w:szCs w:val="19"/>
      </w:rPr>
    </w:lvl>
    <w:lvl w:ilvl="1">
      <w:start w:val="1"/>
      <w:numFmt w:val="lowerRoman"/>
      <w:lvlText w:val="%2)"/>
      <w:lvlJc w:val="left"/>
      <w:pPr>
        <w:ind w:left="1532" w:hanging="256"/>
        <w:jc w:val="left"/>
      </w:pPr>
      <w:rPr>
        <w:rFonts w:hint="default" w:ascii="Times New Roman" w:hAnsi="Times New Roman" w:eastAsia="Times New Roman" w:cs="Times New Roman"/>
        <w:i/>
        <w:spacing w:val="-1"/>
        <w:w w:val="91"/>
        <w:sz w:val="19"/>
        <w:szCs w:val="19"/>
      </w:rPr>
    </w:lvl>
    <w:lvl w:ilvl="2">
      <w:start w:val="0"/>
      <w:numFmt w:val="bullet"/>
      <w:lvlText w:val="•"/>
      <w:lvlJc w:val="left"/>
      <w:pPr>
        <w:ind w:left="2317" w:hanging="256"/>
      </w:pPr>
      <w:rPr>
        <w:rFonts w:hint="default"/>
      </w:rPr>
    </w:lvl>
    <w:lvl w:ilvl="3">
      <w:start w:val="0"/>
      <w:numFmt w:val="bullet"/>
      <w:lvlText w:val="•"/>
      <w:lvlJc w:val="left"/>
      <w:pPr>
        <w:ind w:left="3095" w:hanging="256"/>
      </w:pPr>
      <w:rPr>
        <w:rFonts w:hint="default"/>
      </w:rPr>
    </w:lvl>
    <w:lvl w:ilvl="4">
      <w:start w:val="0"/>
      <w:numFmt w:val="bullet"/>
      <w:lvlText w:val="•"/>
      <w:lvlJc w:val="left"/>
      <w:pPr>
        <w:ind w:left="3873" w:hanging="256"/>
      </w:pPr>
      <w:rPr>
        <w:rFonts w:hint="default"/>
      </w:rPr>
    </w:lvl>
    <w:lvl w:ilvl="5">
      <w:start w:val="0"/>
      <w:numFmt w:val="bullet"/>
      <w:lvlText w:val="•"/>
      <w:lvlJc w:val="left"/>
      <w:pPr>
        <w:ind w:left="4651" w:hanging="256"/>
      </w:pPr>
      <w:rPr>
        <w:rFonts w:hint="default"/>
      </w:rPr>
    </w:lvl>
    <w:lvl w:ilvl="6">
      <w:start w:val="0"/>
      <w:numFmt w:val="bullet"/>
      <w:lvlText w:val="•"/>
      <w:lvlJc w:val="left"/>
      <w:pPr>
        <w:ind w:left="5428" w:hanging="256"/>
      </w:pPr>
      <w:rPr>
        <w:rFonts w:hint="default"/>
      </w:rPr>
    </w:lvl>
    <w:lvl w:ilvl="7">
      <w:start w:val="0"/>
      <w:numFmt w:val="bullet"/>
      <w:lvlText w:val="•"/>
      <w:lvlJc w:val="left"/>
      <w:pPr>
        <w:ind w:left="6206" w:hanging="256"/>
      </w:pPr>
      <w:rPr>
        <w:rFonts w:hint="default"/>
      </w:rPr>
    </w:lvl>
    <w:lvl w:ilvl="8">
      <w:start w:val="0"/>
      <w:numFmt w:val="bullet"/>
      <w:lvlText w:val="•"/>
      <w:lvlJc w:val="left"/>
      <w:pPr>
        <w:ind w:left="6984" w:hanging="256"/>
      </w:pPr>
      <w:rPr>
        <w:rFonts w:hint="default"/>
      </w:rPr>
    </w:lvl>
  </w:abstractNum>
  <w:abstractNum w:abstractNumId="25">
    <w:multiLevelType w:val="hybridMultilevel"/>
    <w:lvl w:ilvl="0">
      <w:start w:val="1"/>
      <w:numFmt w:val="decimal"/>
      <w:lvlText w:val="%1."/>
      <w:lvlJc w:val="left"/>
      <w:pPr>
        <w:ind w:left="827" w:hanging="258"/>
        <w:jc w:val="left"/>
      </w:pPr>
      <w:rPr>
        <w:rFonts w:hint="default" w:ascii="Arial" w:hAnsi="Arial" w:eastAsia="Arial" w:cs="Arial"/>
        <w:b/>
        <w:bCs/>
        <w:spacing w:val="0"/>
        <w:w w:val="99"/>
        <w:sz w:val="22"/>
        <w:szCs w:val="22"/>
      </w:rPr>
    </w:lvl>
    <w:lvl w:ilvl="1">
      <w:start w:val="71"/>
      <w:numFmt w:val="decimal"/>
      <w:lvlText w:val="%2."/>
      <w:lvlJc w:val="left"/>
      <w:pPr>
        <w:ind w:left="1023" w:hanging="624"/>
        <w:jc w:val="left"/>
      </w:pPr>
      <w:rPr>
        <w:rFonts w:hint="default" w:ascii="PMingLiU" w:hAnsi="PMingLiU" w:eastAsia="PMingLiU" w:cs="PMingLiU"/>
        <w:w w:val="109"/>
        <w:sz w:val="19"/>
        <w:szCs w:val="19"/>
      </w:rPr>
    </w:lvl>
    <w:lvl w:ilvl="2">
      <w:start w:val="0"/>
      <w:numFmt w:val="bullet"/>
      <w:lvlText w:val="•"/>
      <w:lvlJc w:val="left"/>
      <w:pPr>
        <w:ind w:left="1855" w:hanging="624"/>
      </w:pPr>
      <w:rPr>
        <w:rFonts w:hint="default"/>
      </w:rPr>
    </w:lvl>
    <w:lvl w:ilvl="3">
      <w:start w:val="0"/>
      <w:numFmt w:val="bullet"/>
      <w:lvlText w:val="•"/>
      <w:lvlJc w:val="left"/>
      <w:pPr>
        <w:ind w:left="2691" w:hanging="624"/>
      </w:pPr>
      <w:rPr>
        <w:rFonts w:hint="default"/>
      </w:rPr>
    </w:lvl>
    <w:lvl w:ilvl="4">
      <w:start w:val="0"/>
      <w:numFmt w:val="bullet"/>
      <w:lvlText w:val="•"/>
      <w:lvlJc w:val="left"/>
      <w:pPr>
        <w:ind w:left="3526" w:hanging="624"/>
      </w:pPr>
      <w:rPr>
        <w:rFonts w:hint="default"/>
      </w:rPr>
    </w:lvl>
    <w:lvl w:ilvl="5">
      <w:start w:val="0"/>
      <w:numFmt w:val="bullet"/>
      <w:lvlText w:val="•"/>
      <w:lvlJc w:val="left"/>
      <w:pPr>
        <w:ind w:left="4362" w:hanging="624"/>
      </w:pPr>
      <w:rPr>
        <w:rFonts w:hint="default"/>
      </w:rPr>
    </w:lvl>
    <w:lvl w:ilvl="6">
      <w:start w:val="0"/>
      <w:numFmt w:val="bullet"/>
      <w:lvlText w:val="•"/>
      <w:lvlJc w:val="left"/>
      <w:pPr>
        <w:ind w:left="5197" w:hanging="624"/>
      </w:pPr>
      <w:rPr>
        <w:rFonts w:hint="default"/>
      </w:rPr>
    </w:lvl>
    <w:lvl w:ilvl="7">
      <w:start w:val="0"/>
      <w:numFmt w:val="bullet"/>
      <w:lvlText w:val="•"/>
      <w:lvlJc w:val="left"/>
      <w:pPr>
        <w:ind w:left="6033" w:hanging="624"/>
      </w:pPr>
      <w:rPr>
        <w:rFonts w:hint="default"/>
      </w:rPr>
    </w:lvl>
    <w:lvl w:ilvl="8">
      <w:start w:val="0"/>
      <w:numFmt w:val="bullet"/>
      <w:lvlText w:val="•"/>
      <w:lvlJc w:val="left"/>
      <w:pPr>
        <w:ind w:left="6868" w:hanging="624"/>
      </w:pPr>
      <w:rPr>
        <w:rFonts w:hint="default"/>
      </w:rPr>
    </w:lvl>
  </w:abstractNum>
  <w:abstractNum w:abstractNumId="24">
    <w:multiLevelType w:val="hybridMultilevel"/>
    <w:lvl w:ilvl="0">
      <w:start w:val="70"/>
      <w:numFmt w:val="decimal"/>
      <w:lvlText w:val="%1."/>
      <w:lvlJc w:val="left"/>
      <w:pPr>
        <w:ind w:left="1023" w:hanging="624"/>
        <w:jc w:val="left"/>
      </w:pPr>
      <w:rPr>
        <w:rFonts w:hint="default" w:ascii="PMingLiU" w:hAnsi="PMingLiU" w:eastAsia="PMingLiU" w:cs="PMingLiU"/>
        <w:w w:val="109"/>
        <w:sz w:val="19"/>
        <w:szCs w:val="19"/>
      </w:rPr>
    </w:lvl>
    <w:lvl w:ilvl="1">
      <w:start w:val="1"/>
      <w:numFmt w:val="decimal"/>
      <w:lvlText w:val="%2"/>
      <w:lvlJc w:val="left"/>
      <w:pPr>
        <w:ind w:left="1247" w:hanging="142"/>
        <w:jc w:val="left"/>
      </w:pPr>
      <w:rPr>
        <w:rFonts w:hint="default" w:ascii="Arial" w:hAnsi="Arial" w:eastAsia="Arial" w:cs="Arial"/>
        <w:w w:val="99"/>
        <w:position w:val="8"/>
        <w:sz w:val="14"/>
        <w:szCs w:val="14"/>
      </w:rPr>
    </w:lvl>
    <w:lvl w:ilvl="2">
      <w:start w:val="0"/>
      <w:numFmt w:val="bullet"/>
      <w:lvlText w:val="•"/>
      <w:lvlJc w:val="left"/>
      <w:pPr>
        <w:ind w:left="2051" w:hanging="142"/>
      </w:pPr>
      <w:rPr>
        <w:rFonts w:hint="default"/>
      </w:rPr>
    </w:lvl>
    <w:lvl w:ilvl="3">
      <w:start w:val="0"/>
      <w:numFmt w:val="bullet"/>
      <w:lvlText w:val="•"/>
      <w:lvlJc w:val="left"/>
      <w:pPr>
        <w:ind w:left="2862" w:hanging="142"/>
      </w:pPr>
      <w:rPr>
        <w:rFonts w:hint="default"/>
      </w:rPr>
    </w:lvl>
    <w:lvl w:ilvl="4">
      <w:start w:val="0"/>
      <w:numFmt w:val="bullet"/>
      <w:lvlText w:val="•"/>
      <w:lvlJc w:val="left"/>
      <w:pPr>
        <w:ind w:left="3673" w:hanging="142"/>
      </w:pPr>
      <w:rPr>
        <w:rFonts w:hint="default"/>
      </w:rPr>
    </w:lvl>
    <w:lvl w:ilvl="5">
      <w:start w:val="0"/>
      <w:numFmt w:val="bullet"/>
      <w:lvlText w:val="•"/>
      <w:lvlJc w:val="left"/>
      <w:pPr>
        <w:ind w:left="4484" w:hanging="142"/>
      </w:pPr>
      <w:rPr>
        <w:rFonts w:hint="default"/>
      </w:rPr>
    </w:lvl>
    <w:lvl w:ilvl="6">
      <w:start w:val="0"/>
      <w:numFmt w:val="bullet"/>
      <w:lvlText w:val="•"/>
      <w:lvlJc w:val="left"/>
      <w:pPr>
        <w:ind w:left="5295" w:hanging="142"/>
      </w:pPr>
      <w:rPr>
        <w:rFonts w:hint="default"/>
      </w:rPr>
    </w:lvl>
    <w:lvl w:ilvl="7">
      <w:start w:val="0"/>
      <w:numFmt w:val="bullet"/>
      <w:lvlText w:val="•"/>
      <w:lvlJc w:val="left"/>
      <w:pPr>
        <w:ind w:left="6106" w:hanging="142"/>
      </w:pPr>
      <w:rPr>
        <w:rFonts w:hint="default"/>
      </w:rPr>
    </w:lvl>
    <w:lvl w:ilvl="8">
      <w:start w:val="0"/>
      <w:numFmt w:val="bullet"/>
      <w:lvlText w:val="•"/>
      <w:lvlJc w:val="left"/>
      <w:pPr>
        <w:ind w:left="6917" w:hanging="142"/>
      </w:pPr>
      <w:rPr>
        <w:rFonts w:hint="default"/>
      </w:rPr>
    </w:lvl>
  </w:abstractNum>
  <w:abstractNum w:abstractNumId="23">
    <w:multiLevelType w:val="hybridMultilevel"/>
    <w:lvl w:ilvl="0">
      <w:start w:val="0"/>
      <w:numFmt w:val="bullet"/>
      <w:lvlText w:val="–"/>
      <w:lvlJc w:val="left"/>
      <w:pPr>
        <w:ind w:left="526" w:hanging="140"/>
      </w:pPr>
      <w:rPr>
        <w:rFonts w:hint="default" w:ascii="PMingLiU" w:hAnsi="PMingLiU" w:eastAsia="PMingLiU" w:cs="PMingLiU"/>
        <w:w w:val="50"/>
        <w:sz w:val="18"/>
        <w:szCs w:val="18"/>
      </w:rPr>
    </w:lvl>
    <w:lvl w:ilvl="1">
      <w:start w:val="0"/>
      <w:numFmt w:val="bullet"/>
      <w:lvlText w:val="•"/>
      <w:lvlJc w:val="left"/>
      <w:pPr>
        <w:ind w:left="1114" w:hanging="140"/>
      </w:pPr>
      <w:rPr>
        <w:rFonts w:hint="default"/>
      </w:rPr>
    </w:lvl>
    <w:lvl w:ilvl="2">
      <w:start w:val="0"/>
      <w:numFmt w:val="bullet"/>
      <w:lvlText w:val="•"/>
      <w:lvlJc w:val="left"/>
      <w:pPr>
        <w:ind w:left="1708" w:hanging="140"/>
      </w:pPr>
      <w:rPr>
        <w:rFonts w:hint="default"/>
      </w:rPr>
    </w:lvl>
    <w:lvl w:ilvl="3">
      <w:start w:val="0"/>
      <w:numFmt w:val="bullet"/>
      <w:lvlText w:val="•"/>
      <w:lvlJc w:val="left"/>
      <w:pPr>
        <w:ind w:left="2302" w:hanging="140"/>
      </w:pPr>
      <w:rPr>
        <w:rFonts w:hint="default"/>
      </w:rPr>
    </w:lvl>
    <w:lvl w:ilvl="4">
      <w:start w:val="0"/>
      <w:numFmt w:val="bullet"/>
      <w:lvlText w:val="•"/>
      <w:lvlJc w:val="left"/>
      <w:pPr>
        <w:ind w:left="2897" w:hanging="140"/>
      </w:pPr>
      <w:rPr>
        <w:rFonts w:hint="default"/>
      </w:rPr>
    </w:lvl>
    <w:lvl w:ilvl="5">
      <w:start w:val="0"/>
      <w:numFmt w:val="bullet"/>
      <w:lvlText w:val="•"/>
      <w:lvlJc w:val="left"/>
      <w:pPr>
        <w:ind w:left="3491" w:hanging="140"/>
      </w:pPr>
      <w:rPr>
        <w:rFonts w:hint="default"/>
      </w:rPr>
    </w:lvl>
    <w:lvl w:ilvl="6">
      <w:start w:val="0"/>
      <w:numFmt w:val="bullet"/>
      <w:lvlText w:val="•"/>
      <w:lvlJc w:val="left"/>
      <w:pPr>
        <w:ind w:left="4085" w:hanging="140"/>
      </w:pPr>
      <w:rPr>
        <w:rFonts w:hint="default"/>
      </w:rPr>
    </w:lvl>
    <w:lvl w:ilvl="7">
      <w:start w:val="0"/>
      <w:numFmt w:val="bullet"/>
      <w:lvlText w:val="•"/>
      <w:lvlJc w:val="left"/>
      <w:pPr>
        <w:ind w:left="4680" w:hanging="140"/>
      </w:pPr>
      <w:rPr>
        <w:rFonts w:hint="default"/>
      </w:rPr>
    </w:lvl>
    <w:lvl w:ilvl="8">
      <w:start w:val="0"/>
      <w:numFmt w:val="bullet"/>
      <w:lvlText w:val="•"/>
      <w:lvlJc w:val="left"/>
      <w:pPr>
        <w:ind w:left="5274" w:hanging="140"/>
      </w:pPr>
      <w:rPr>
        <w:rFonts w:hint="default"/>
      </w:rPr>
    </w:lvl>
  </w:abstractNum>
  <w:abstractNum w:abstractNumId="22">
    <w:multiLevelType w:val="hybridMultilevel"/>
    <w:lvl w:ilvl="0">
      <w:start w:val="58"/>
      <w:numFmt w:val="decimal"/>
      <w:lvlText w:val="%1."/>
      <w:lvlJc w:val="left"/>
      <w:pPr>
        <w:ind w:left="1023" w:hanging="624"/>
        <w:jc w:val="left"/>
      </w:pPr>
      <w:rPr>
        <w:rFonts w:hint="default" w:ascii="PMingLiU" w:hAnsi="PMingLiU" w:eastAsia="PMingLiU" w:cs="PMingLiU"/>
        <w:w w:val="109"/>
        <w:sz w:val="19"/>
        <w:szCs w:val="19"/>
      </w:rPr>
    </w:lvl>
    <w:lvl w:ilvl="1">
      <w:start w:val="0"/>
      <w:numFmt w:val="bullet"/>
      <w:lvlText w:val="•"/>
      <w:lvlJc w:val="left"/>
      <w:pPr>
        <w:ind w:left="1772" w:hanging="624"/>
      </w:pPr>
      <w:rPr>
        <w:rFonts w:hint="default"/>
      </w:rPr>
    </w:lvl>
    <w:lvl w:ilvl="2">
      <w:start w:val="0"/>
      <w:numFmt w:val="bullet"/>
      <w:lvlText w:val="•"/>
      <w:lvlJc w:val="left"/>
      <w:pPr>
        <w:ind w:left="2524" w:hanging="624"/>
      </w:pPr>
      <w:rPr>
        <w:rFonts w:hint="default"/>
      </w:rPr>
    </w:lvl>
    <w:lvl w:ilvl="3">
      <w:start w:val="0"/>
      <w:numFmt w:val="bullet"/>
      <w:lvlText w:val="•"/>
      <w:lvlJc w:val="left"/>
      <w:pPr>
        <w:ind w:left="3276" w:hanging="624"/>
      </w:pPr>
      <w:rPr>
        <w:rFonts w:hint="default"/>
      </w:rPr>
    </w:lvl>
    <w:lvl w:ilvl="4">
      <w:start w:val="0"/>
      <w:numFmt w:val="bullet"/>
      <w:lvlText w:val="•"/>
      <w:lvlJc w:val="left"/>
      <w:pPr>
        <w:ind w:left="4028" w:hanging="624"/>
      </w:pPr>
      <w:rPr>
        <w:rFonts w:hint="default"/>
      </w:rPr>
    </w:lvl>
    <w:lvl w:ilvl="5">
      <w:start w:val="0"/>
      <w:numFmt w:val="bullet"/>
      <w:lvlText w:val="•"/>
      <w:lvlJc w:val="left"/>
      <w:pPr>
        <w:ind w:left="4780" w:hanging="624"/>
      </w:pPr>
      <w:rPr>
        <w:rFonts w:hint="default"/>
      </w:rPr>
    </w:lvl>
    <w:lvl w:ilvl="6">
      <w:start w:val="0"/>
      <w:numFmt w:val="bullet"/>
      <w:lvlText w:val="•"/>
      <w:lvlJc w:val="left"/>
      <w:pPr>
        <w:ind w:left="5532" w:hanging="624"/>
      </w:pPr>
      <w:rPr>
        <w:rFonts w:hint="default"/>
      </w:rPr>
    </w:lvl>
    <w:lvl w:ilvl="7">
      <w:start w:val="0"/>
      <w:numFmt w:val="bullet"/>
      <w:lvlText w:val="•"/>
      <w:lvlJc w:val="left"/>
      <w:pPr>
        <w:ind w:left="6284" w:hanging="624"/>
      </w:pPr>
      <w:rPr>
        <w:rFonts w:hint="default"/>
      </w:rPr>
    </w:lvl>
    <w:lvl w:ilvl="8">
      <w:start w:val="0"/>
      <w:numFmt w:val="bullet"/>
      <w:lvlText w:val="•"/>
      <w:lvlJc w:val="left"/>
      <w:pPr>
        <w:ind w:left="7036" w:hanging="624"/>
      </w:pPr>
      <w:rPr>
        <w:rFonts w:hint="default"/>
      </w:rPr>
    </w:lvl>
  </w:abstractNum>
  <w:abstractNum w:abstractNumId="21">
    <w:multiLevelType w:val="hybridMultilevel"/>
    <w:lvl w:ilvl="0">
      <w:start w:val="6"/>
      <w:numFmt w:val="decimal"/>
      <w:lvlText w:val="%1"/>
      <w:lvlJc w:val="left"/>
      <w:pPr>
        <w:ind w:left="1023" w:hanging="398"/>
        <w:jc w:val="left"/>
      </w:pPr>
      <w:rPr>
        <w:rFonts w:hint="default"/>
      </w:rPr>
    </w:lvl>
    <w:lvl w:ilvl="1">
      <w:start w:val="1"/>
      <w:numFmt w:val="decimal"/>
      <w:lvlText w:val="%1.%2."/>
      <w:lvlJc w:val="left"/>
      <w:pPr>
        <w:ind w:left="1023" w:hanging="398"/>
        <w:jc w:val="left"/>
      </w:pPr>
      <w:rPr>
        <w:rFonts w:hint="default" w:ascii="Arial" w:hAnsi="Arial" w:eastAsia="Arial" w:cs="Arial"/>
        <w:b/>
        <w:bCs/>
        <w:i/>
        <w:spacing w:val="0"/>
        <w:w w:val="97"/>
        <w:sz w:val="20"/>
        <w:szCs w:val="20"/>
      </w:rPr>
    </w:lvl>
    <w:lvl w:ilvl="2">
      <w:start w:val="0"/>
      <w:numFmt w:val="bullet"/>
      <w:lvlText w:val="•"/>
      <w:lvlJc w:val="left"/>
      <w:pPr>
        <w:ind w:left="2524" w:hanging="398"/>
      </w:pPr>
      <w:rPr>
        <w:rFonts w:hint="default"/>
      </w:rPr>
    </w:lvl>
    <w:lvl w:ilvl="3">
      <w:start w:val="0"/>
      <w:numFmt w:val="bullet"/>
      <w:lvlText w:val="•"/>
      <w:lvlJc w:val="left"/>
      <w:pPr>
        <w:ind w:left="3276" w:hanging="398"/>
      </w:pPr>
      <w:rPr>
        <w:rFonts w:hint="default"/>
      </w:rPr>
    </w:lvl>
    <w:lvl w:ilvl="4">
      <w:start w:val="0"/>
      <w:numFmt w:val="bullet"/>
      <w:lvlText w:val="•"/>
      <w:lvlJc w:val="left"/>
      <w:pPr>
        <w:ind w:left="4028" w:hanging="398"/>
      </w:pPr>
      <w:rPr>
        <w:rFonts w:hint="default"/>
      </w:rPr>
    </w:lvl>
    <w:lvl w:ilvl="5">
      <w:start w:val="0"/>
      <w:numFmt w:val="bullet"/>
      <w:lvlText w:val="•"/>
      <w:lvlJc w:val="left"/>
      <w:pPr>
        <w:ind w:left="4780" w:hanging="398"/>
      </w:pPr>
      <w:rPr>
        <w:rFonts w:hint="default"/>
      </w:rPr>
    </w:lvl>
    <w:lvl w:ilvl="6">
      <w:start w:val="0"/>
      <w:numFmt w:val="bullet"/>
      <w:lvlText w:val="•"/>
      <w:lvlJc w:val="left"/>
      <w:pPr>
        <w:ind w:left="5532" w:hanging="398"/>
      </w:pPr>
      <w:rPr>
        <w:rFonts w:hint="default"/>
      </w:rPr>
    </w:lvl>
    <w:lvl w:ilvl="7">
      <w:start w:val="0"/>
      <w:numFmt w:val="bullet"/>
      <w:lvlText w:val="•"/>
      <w:lvlJc w:val="left"/>
      <w:pPr>
        <w:ind w:left="6284" w:hanging="398"/>
      </w:pPr>
      <w:rPr>
        <w:rFonts w:hint="default"/>
      </w:rPr>
    </w:lvl>
    <w:lvl w:ilvl="8">
      <w:start w:val="0"/>
      <w:numFmt w:val="bullet"/>
      <w:lvlText w:val="•"/>
      <w:lvlJc w:val="left"/>
      <w:pPr>
        <w:ind w:left="7036" w:hanging="398"/>
      </w:pPr>
      <w:rPr>
        <w:rFonts w:hint="default"/>
      </w:rPr>
    </w:lvl>
  </w:abstractNum>
  <w:abstractNum w:abstractNumId="20">
    <w:multiLevelType w:val="hybridMultilevel"/>
    <w:lvl w:ilvl="0">
      <w:start w:val="52"/>
      <w:numFmt w:val="decimal"/>
      <w:lvlText w:val="%1."/>
      <w:lvlJc w:val="left"/>
      <w:pPr>
        <w:ind w:left="1023" w:hanging="624"/>
        <w:jc w:val="left"/>
      </w:pPr>
      <w:rPr>
        <w:rFonts w:hint="default" w:ascii="PMingLiU" w:hAnsi="PMingLiU" w:eastAsia="PMingLiU" w:cs="PMingLiU"/>
        <w:w w:val="109"/>
        <w:sz w:val="19"/>
        <w:szCs w:val="19"/>
      </w:rPr>
    </w:lvl>
    <w:lvl w:ilvl="1">
      <w:start w:val="1"/>
      <w:numFmt w:val="lowerRoman"/>
      <w:lvlText w:val="%2)"/>
      <w:lvlJc w:val="left"/>
      <w:pPr>
        <w:ind w:left="1532" w:hanging="254"/>
        <w:jc w:val="left"/>
      </w:pPr>
      <w:rPr>
        <w:rFonts w:hint="default" w:ascii="Times New Roman" w:hAnsi="Times New Roman" w:eastAsia="Times New Roman" w:cs="Times New Roman"/>
        <w:i/>
        <w:spacing w:val="-1"/>
        <w:w w:val="91"/>
        <w:sz w:val="19"/>
        <w:szCs w:val="19"/>
      </w:rPr>
    </w:lvl>
    <w:lvl w:ilvl="2">
      <w:start w:val="0"/>
      <w:numFmt w:val="bullet"/>
      <w:lvlText w:val="•"/>
      <w:lvlJc w:val="left"/>
      <w:pPr>
        <w:ind w:left="2317" w:hanging="254"/>
      </w:pPr>
      <w:rPr>
        <w:rFonts w:hint="default"/>
      </w:rPr>
    </w:lvl>
    <w:lvl w:ilvl="3">
      <w:start w:val="0"/>
      <w:numFmt w:val="bullet"/>
      <w:lvlText w:val="•"/>
      <w:lvlJc w:val="left"/>
      <w:pPr>
        <w:ind w:left="3095" w:hanging="254"/>
      </w:pPr>
      <w:rPr>
        <w:rFonts w:hint="default"/>
      </w:rPr>
    </w:lvl>
    <w:lvl w:ilvl="4">
      <w:start w:val="0"/>
      <w:numFmt w:val="bullet"/>
      <w:lvlText w:val="•"/>
      <w:lvlJc w:val="left"/>
      <w:pPr>
        <w:ind w:left="3873" w:hanging="254"/>
      </w:pPr>
      <w:rPr>
        <w:rFonts w:hint="default"/>
      </w:rPr>
    </w:lvl>
    <w:lvl w:ilvl="5">
      <w:start w:val="0"/>
      <w:numFmt w:val="bullet"/>
      <w:lvlText w:val="•"/>
      <w:lvlJc w:val="left"/>
      <w:pPr>
        <w:ind w:left="4651" w:hanging="254"/>
      </w:pPr>
      <w:rPr>
        <w:rFonts w:hint="default"/>
      </w:rPr>
    </w:lvl>
    <w:lvl w:ilvl="6">
      <w:start w:val="0"/>
      <w:numFmt w:val="bullet"/>
      <w:lvlText w:val="•"/>
      <w:lvlJc w:val="left"/>
      <w:pPr>
        <w:ind w:left="5428" w:hanging="254"/>
      </w:pPr>
      <w:rPr>
        <w:rFonts w:hint="default"/>
      </w:rPr>
    </w:lvl>
    <w:lvl w:ilvl="7">
      <w:start w:val="0"/>
      <w:numFmt w:val="bullet"/>
      <w:lvlText w:val="•"/>
      <w:lvlJc w:val="left"/>
      <w:pPr>
        <w:ind w:left="6206" w:hanging="254"/>
      </w:pPr>
      <w:rPr>
        <w:rFonts w:hint="default"/>
      </w:rPr>
    </w:lvl>
    <w:lvl w:ilvl="8">
      <w:start w:val="0"/>
      <w:numFmt w:val="bullet"/>
      <w:lvlText w:val="•"/>
      <w:lvlJc w:val="left"/>
      <w:pPr>
        <w:ind w:left="6984" w:hanging="254"/>
      </w:pPr>
      <w:rPr>
        <w:rFonts w:hint="default"/>
      </w:rPr>
    </w:lvl>
  </w:abstractNum>
  <w:abstractNum w:abstractNumId="19">
    <w:multiLevelType w:val="hybridMultilevel"/>
    <w:lvl w:ilvl="0">
      <w:start w:val="5"/>
      <w:numFmt w:val="decimal"/>
      <w:lvlText w:val="%1"/>
      <w:lvlJc w:val="left"/>
      <w:pPr>
        <w:ind w:left="1420" w:hanging="398"/>
        <w:jc w:val="left"/>
      </w:pPr>
      <w:rPr>
        <w:rFonts w:hint="default"/>
      </w:rPr>
    </w:lvl>
    <w:lvl w:ilvl="1">
      <w:start w:val="1"/>
      <w:numFmt w:val="decimal"/>
      <w:lvlText w:val="%1.%2."/>
      <w:lvlJc w:val="left"/>
      <w:pPr>
        <w:ind w:left="1420" w:hanging="398"/>
        <w:jc w:val="left"/>
      </w:pPr>
      <w:rPr>
        <w:rFonts w:hint="default" w:ascii="Arial" w:hAnsi="Arial" w:eastAsia="Arial" w:cs="Arial"/>
        <w:b/>
        <w:bCs/>
        <w:i/>
        <w:spacing w:val="0"/>
        <w:w w:val="97"/>
        <w:sz w:val="20"/>
        <w:szCs w:val="20"/>
      </w:rPr>
    </w:lvl>
    <w:lvl w:ilvl="2">
      <w:start w:val="1"/>
      <w:numFmt w:val="decimal"/>
      <w:lvlText w:val="%1.%2.%3."/>
      <w:lvlJc w:val="left"/>
      <w:pPr>
        <w:ind w:left="1588" w:hanging="566"/>
        <w:jc w:val="left"/>
      </w:pPr>
      <w:rPr>
        <w:rFonts w:hint="default" w:ascii="Verdana" w:hAnsi="Verdana" w:eastAsia="Verdana" w:cs="Verdana"/>
        <w:i/>
        <w:spacing w:val="0"/>
        <w:w w:val="78"/>
        <w:sz w:val="19"/>
        <w:szCs w:val="19"/>
      </w:rPr>
    </w:lvl>
    <w:lvl w:ilvl="3">
      <w:start w:val="0"/>
      <w:numFmt w:val="bullet"/>
      <w:lvlText w:val="•"/>
      <w:lvlJc w:val="left"/>
      <w:pPr>
        <w:ind w:left="3126" w:hanging="566"/>
      </w:pPr>
      <w:rPr>
        <w:rFonts w:hint="default"/>
      </w:rPr>
    </w:lvl>
    <w:lvl w:ilvl="4">
      <w:start w:val="0"/>
      <w:numFmt w:val="bullet"/>
      <w:lvlText w:val="•"/>
      <w:lvlJc w:val="left"/>
      <w:pPr>
        <w:ind w:left="3900" w:hanging="566"/>
      </w:pPr>
      <w:rPr>
        <w:rFonts w:hint="default"/>
      </w:rPr>
    </w:lvl>
    <w:lvl w:ilvl="5">
      <w:start w:val="0"/>
      <w:numFmt w:val="bullet"/>
      <w:lvlText w:val="•"/>
      <w:lvlJc w:val="left"/>
      <w:pPr>
        <w:ind w:left="4673" w:hanging="566"/>
      </w:pPr>
      <w:rPr>
        <w:rFonts w:hint="default"/>
      </w:rPr>
    </w:lvl>
    <w:lvl w:ilvl="6">
      <w:start w:val="0"/>
      <w:numFmt w:val="bullet"/>
      <w:lvlText w:val="•"/>
      <w:lvlJc w:val="left"/>
      <w:pPr>
        <w:ind w:left="5446" w:hanging="566"/>
      </w:pPr>
      <w:rPr>
        <w:rFonts w:hint="default"/>
      </w:rPr>
    </w:lvl>
    <w:lvl w:ilvl="7">
      <w:start w:val="0"/>
      <w:numFmt w:val="bullet"/>
      <w:lvlText w:val="•"/>
      <w:lvlJc w:val="left"/>
      <w:pPr>
        <w:ind w:left="6220" w:hanging="566"/>
      </w:pPr>
      <w:rPr>
        <w:rFonts w:hint="default"/>
      </w:rPr>
    </w:lvl>
    <w:lvl w:ilvl="8">
      <w:start w:val="0"/>
      <w:numFmt w:val="bullet"/>
      <w:lvlText w:val="•"/>
      <w:lvlJc w:val="left"/>
      <w:pPr>
        <w:ind w:left="6993" w:hanging="566"/>
      </w:pPr>
      <w:rPr>
        <w:rFonts w:hint="default"/>
      </w:rPr>
    </w:lvl>
  </w:abstractNum>
  <w:abstractNum w:abstractNumId="18">
    <w:multiLevelType w:val="hybridMultilevel"/>
    <w:lvl w:ilvl="0">
      <w:start w:val="0"/>
      <w:numFmt w:val="bullet"/>
      <w:lvlText w:val="•"/>
      <w:lvlJc w:val="left"/>
      <w:pPr>
        <w:ind w:left="1023" w:hanging="154"/>
      </w:pPr>
      <w:rPr>
        <w:rFonts w:hint="default" w:ascii="PMingLiU" w:hAnsi="PMingLiU" w:eastAsia="PMingLiU" w:cs="PMingLiU"/>
        <w:color w:val="656565"/>
        <w:w w:val="51"/>
        <w:sz w:val="19"/>
        <w:szCs w:val="19"/>
      </w:rPr>
    </w:lvl>
    <w:lvl w:ilvl="1">
      <w:start w:val="0"/>
      <w:numFmt w:val="bullet"/>
      <w:lvlText w:val="•"/>
      <w:lvlJc w:val="left"/>
      <w:pPr>
        <w:ind w:left="1772" w:hanging="154"/>
      </w:pPr>
      <w:rPr>
        <w:rFonts w:hint="default"/>
      </w:rPr>
    </w:lvl>
    <w:lvl w:ilvl="2">
      <w:start w:val="0"/>
      <w:numFmt w:val="bullet"/>
      <w:lvlText w:val="•"/>
      <w:lvlJc w:val="left"/>
      <w:pPr>
        <w:ind w:left="2524" w:hanging="154"/>
      </w:pPr>
      <w:rPr>
        <w:rFonts w:hint="default"/>
      </w:rPr>
    </w:lvl>
    <w:lvl w:ilvl="3">
      <w:start w:val="0"/>
      <w:numFmt w:val="bullet"/>
      <w:lvlText w:val="•"/>
      <w:lvlJc w:val="left"/>
      <w:pPr>
        <w:ind w:left="3276" w:hanging="154"/>
      </w:pPr>
      <w:rPr>
        <w:rFonts w:hint="default"/>
      </w:rPr>
    </w:lvl>
    <w:lvl w:ilvl="4">
      <w:start w:val="0"/>
      <w:numFmt w:val="bullet"/>
      <w:lvlText w:val="•"/>
      <w:lvlJc w:val="left"/>
      <w:pPr>
        <w:ind w:left="4028" w:hanging="154"/>
      </w:pPr>
      <w:rPr>
        <w:rFonts w:hint="default"/>
      </w:rPr>
    </w:lvl>
    <w:lvl w:ilvl="5">
      <w:start w:val="0"/>
      <w:numFmt w:val="bullet"/>
      <w:lvlText w:val="•"/>
      <w:lvlJc w:val="left"/>
      <w:pPr>
        <w:ind w:left="4780" w:hanging="154"/>
      </w:pPr>
      <w:rPr>
        <w:rFonts w:hint="default"/>
      </w:rPr>
    </w:lvl>
    <w:lvl w:ilvl="6">
      <w:start w:val="0"/>
      <w:numFmt w:val="bullet"/>
      <w:lvlText w:val="•"/>
      <w:lvlJc w:val="left"/>
      <w:pPr>
        <w:ind w:left="5532" w:hanging="154"/>
      </w:pPr>
      <w:rPr>
        <w:rFonts w:hint="default"/>
      </w:rPr>
    </w:lvl>
    <w:lvl w:ilvl="7">
      <w:start w:val="0"/>
      <w:numFmt w:val="bullet"/>
      <w:lvlText w:val="•"/>
      <w:lvlJc w:val="left"/>
      <w:pPr>
        <w:ind w:left="6284" w:hanging="154"/>
      </w:pPr>
      <w:rPr>
        <w:rFonts w:hint="default"/>
      </w:rPr>
    </w:lvl>
    <w:lvl w:ilvl="8">
      <w:start w:val="0"/>
      <w:numFmt w:val="bullet"/>
      <w:lvlText w:val="•"/>
      <w:lvlJc w:val="left"/>
      <w:pPr>
        <w:ind w:left="7036" w:hanging="154"/>
      </w:pPr>
      <w:rPr>
        <w:rFonts w:hint="default"/>
      </w:rPr>
    </w:lvl>
  </w:abstractNum>
  <w:abstractNum w:abstractNumId="17">
    <w:multiLevelType w:val="hybridMultilevel"/>
    <w:lvl w:ilvl="0">
      <w:start w:val="40"/>
      <w:numFmt w:val="decimal"/>
      <w:lvlText w:val="%1."/>
      <w:lvlJc w:val="left"/>
      <w:pPr>
        <w:ind w:left="1023" w:hanging="624"/>
        <w:jc w:val="left"/>
      </w:pPr>
      <w:rPr>
        <w:rFonts w:hint="default" w:ascii="PMingLiU" w:hAnsi="PMingLiU" w:eastAsia="PMingLiU" w:cs="PMingLiU"/>
        <w:w w:val="109"/>
        <w:sz w:val="19"/>
        <w:szCs w:val="19"/>
      </w:rPr>
    </w:lvl>
    <w:lvl w:ilvl="1">
      <w:start w:val="0"/>
      <w:numFmt w:val="bullet"/>
      <w:lvlText w:val="•"/>
      <w:lvlJc w:val="left"/>
      <w:pPr>
        <w:ind w:left="1772" w:hanging="624"/>
      </w:pPr>
      <w:rPr>
        <w:rFonts w:hint="default"/>
      </w:rPr>
    </w:lvl>
    <w:lvl w:ilvl="2">
      <w:start w:val="0"/>
      <w:numFmt w:val="bullet"/>
      <w:lvlText w:val="•"/>
      <w:lvlJc w:val="left"/>
      <w:pPr>
        <w:ind w:left="2524" w:hanging="624"/>
      </w:pPr>
      <w:rPr>
        <w:rFonts w:hint="default"/>
      </w:rPr>
    </w:lvl>
    <w:lvl w:ilvl="3">
      <w:start w:val="0"/>
      <w:numFmt w:val="bullet"/>
      <w:lvlText w:val="•"/>
      <w:lvlJc w:val="left"/>
      <w:pPr>
        <w:ind w:left="3276" w:hanging="624"/>
      </w:pPr>
      <w:rPr>
        <w:rFonts w:hint="default"/>
      </w:rPr>
    </w:lvl>
    <w:lvl w:ilvl="4">
      <w:start w:val="0"/>
      <w:numFmt w:val="bullet"/>
      <w:lvlText w:val="•"/>
      <w:lvlJc w:val="left"/>
      <w:pPr>
        <w:ind w:left="4028" w:hanging="624"/>
      </w:pPr>
      <w:rPr>
        <w:rFonts w:hint="default"/>
      </w:rPr>
    </w:lvl>
    <w:lvl w:ilvl="5">
      <w:start w:val="0"/>
      <w:numFmt w:val="bullet"/>
      <w:lvlText w:val="•"/>
      <w:lvlJc w:val="left"/>
      <w:pPr>
        <w:ind w:left="4780" w:hanging="624"/>
      </w:pPr>
      <w:rPr>
        <w:rFonts w:hint="default"/>
      </w:rPr>
    </w:lvl>
    <w:lvl w:ilvl="6">
      <w:start w:val="0"/>
      <w:numFmt w:val="bullet"/>
      <w:lvlText w:val="•"/>
      <w:lvlJc w:val="left"/>
      <w:pPr>
        <w:ind w:left="5532" w:hanging="624"/>
      </w:pPr>
      <w:rPr>
        <w:rFonts w:hint="default"/>
      </w:rPr>
    </w:lvl>
    <w:lvl w:ilvl="7">
      <w:start w:val="0"/>
      <w:numFmt w:val="bullet"/>
      <w:lvlText w:val="•"/>
      <w:lvlJc w:val="left"/>
      <w:pPr>
        <w:ind w:left="6284" w:hanging="624"/>
      </w:pPr>
      <w:rPr>
        <w:rFonts w:hint="default"/>
      </w:rPr>
    </w:lvl>
    <w:lvl w:ilvl="8">
      <w:start w:val="0"/>
      <w:numFmt w:val="bullet"/>
      <w:lvlText w:val="•"/>
      <w:lvlJc w:val="left"/>
      <w:pPr>
        <w:ind w:left="7036" w:hanging="624"/>
      </w:pPr>
      <w:rPr>
        <w:rFonts w:hint="default"/>
      </w:rPr>
    </w:lvl>
  </w:abstractNum>
  <w:abstractNum w:abstractNumId="16">
    <w:multiLevelType w:val="hybridMultilevel"/>
    <w:lvl w:ilvl="0">
      <w:start w:val="4"/>
      <w:numFmt w:val="decimal"/>
      <w:lvlText w:val="%1"/>
      <w:lvlJc w:val="left"/>
      <w:pPr>
        <w:ind w:left="1420" w:hanging="398"/>
        <w:jc w:val="left"/>
      </w:pPr>
      <w:rPr>
        <w:rFonts w:hint="default"/>
      </w:rPr>
    </w:lvl>
    <w:lvl w:ilvl="1">
      <w:start w:val="1"/>
      <w:numFmt w:val="decimal"/>
      <w:lvlText w:val="%1.%2."/>
      <w:lvlJc w:val="left"/>
      <w:pPr>
        <w:ind w:left="1420" w:hanging="398"/>
        <w:jc w:val="left"/>
      </w:pPr>
      <w:rPr>
        <w:rFonts w:hint="default" w:ascii="Arial" w:hAnsi="Arial" w:eastAsia="Arial" w:cs="Arial"/>
        <w:b/>
        <w:bCs/>
        <w:i/>
        <w:spacing w:val="0"/>
        <w:w w:val="97"/>
        <w:sz w:val="20"/>
        <w:szCs w:val="20"/>
      </w:rPr>
    </w:lvl>
    <w:lvl w:ilvl="2">
      <w:start w:val="0"/>
      <w:numFmt w:val="bullet"/>
      <w:lvlText w:val="•"/>
      <w:lvlJc w:val="left"/>
      <w:pPr>
        <w:ind w:left="2844" w:hanging="398"/>
      </w:pPr>
      <w:rPr>
        <w:rFonts w:hint="default"/>
      </w:rPr>
    </w:lvl>
    <w:lvl w:ilvl="3">
      <w:start w:val="0"/>
      <w:numFmt w:val="bullet"/>
      <w:lvlText w:val="•"/>
      <w:lvlJc w:val="left"/>
      <w:pPr>
        <w:ind w:left="3556" w:hanging="398"/>
      </w:pPr>
      <w:rPr>
        <w:rFonts w:hint="default"/>
      </w:rPr>
    </w:lvl>
    <w:lvl w:ilvl="4">
      <w:start w:val="0"/>
      <w:numFmt w:val="bullet"/>
      <w:lvlText w:val="•"/>
      <w:lvlJc w:val="left"/>
      <w:pPr>
        <w:ind w:left="4268" w:hanging="398"/>
      </w:pPr>
      <w:rPr>
        <w:rFonts w:hint="default"/>
      </w:rPr>
    </w:lvl>
    <w:lvl w:ilvl="5">
      <w:start w:val="0"/>
      <w:numFmt w:val="bullet"/>
      <w:lvlText w:val="•"/>
      <w:lvlJc w:val="left"/>
      <w:pPr>
        <w:ind w:left="4980" w:hanging="398"/>
      </w:pPr>
      <w:rPr>
        <w:rFonts w:hint="default"/>
      </w:rPr>
    </w:lvl>
    <w:lvl w:ilvl="6">
      <w:start w:val="0"/>
      <w:numFmt w:val="bullet"/>
      <w:lvlText w:val="•"/>
      <w:lvlJc w:val="left"/>
      <w:pPr>
        <w:ind w:left="5692" w:hanging="398"/>
      </w:pPr>
      <w:rPr>
        <w:rFonts w:hint="default"/>
      </w:rPr>
    </w:lvl>
    <w:lvl w:ilvl="7">
      <w:start w:val="0"/>
      <w:numFmt w:val="bullet"/>
      <w:lvlText w:val="•"/>
      <w:lvlJc w:val="left"/>
      <w:pPr>
        <w:ind w:left="6404" w:hanging="398"/>
      </w:pPr>
      <w:rPr>
        <w:rFonts w:hint="default"/>
      </w:rPr>
    </w:lvl>
    <w:lvl w:ilvl="8">
      <w:start w:val="0"/>
      <w:numFmt w:val="bullet"/>
      <w:lvlText w:val="•"/>
      <w:lvlJc w:val="left"/>
      <w:pPr>
        <w:ind w:left="7116" w:hanging="398"/>
      </w:pPr>
      <w:rPr>
        <w:rFonts w:hint="default"/>
      </w:rPr>
    </w:lvl>
  </w:abstractNum>
  <w:abstractNum w:abstractNumId="15">
    <w:multiLevelType w:val="hybridMultilevel"/>
    <w:lvl w:ilvl="0">
      <w:start w:val="3"/>
      <w:numFmt w:val="decimal"/>
      <w:lvlText w:val="%1"/>
      <w:lvlJc w:val="left"/>
      <w:pPr>
        <w:ind w:left="1420" w:hanging="398"/>
        <w:jc w:val="left"/>
      </w:pPr>
      <w:rPr>
        <w:rFonts w:hint="default"/>
      </w:rPr>
    </w:lvl>
    <w:lvl w:ilvl="1">
      <w:start w:val="1"/>
      <w:numFmt w:val="decimal"/>
      <w:lvlText w:val="%1.%2."/>
      <w:lvlJc w:val="left"/>
      <w:pPr>
        <w:ind w:left="1420" w:hanging="398"/>
        <w:jc w:val="left"/>
      </w:pPr>
      <w:rPr>
        <w:rFonts w:hint="default" w:ascii="Arial" w:hAnsi="Arial" w:eastAsia="Arial" w:cs="Arial"/>
        <w:b/>
        <w:bCs/>
        <w:i/>
        <w:spacing w:val="0"/>
        <w:w w:val="97"/>
        <w:sz w:val="20"/>
        <w:szCs w:val="20"/>
      </w:rPr>
    </w:lvl>
    <w:lvl w:ilvl="2">
      <w:start w:val="0"/>
      <w:numFmt w:val="bullet"/>
      <w:lvlText w:val="•"/>
      <w:lvlJc w:val="left"/>
      <w:pPr>
        <w:ind w:left="2844" w:hanging="398"/>
      </w:pPr>
      <w:rPr>
        <w:rFonts w:hint="default"/>
      </w:rPr>
    </w:lvl>
    <w:lvl w:ilvl="3">
      <w:start w:val="0"/>
      <w:numFmt w:val="bullet"/>
      <w:lvlText w:val="•"/>
      <w:lvlJc w:val="left"/>
      <w:pPr>
        <w:ind w:left="3556" w:hanging="398"/>
      </w:pPr>
      <w:rPr>
        <w:rFonts w:hint="default"/>
      </w:rPr>
    </w:lvl>
    <w:lvl w:ilvl="4">
      <w:start w:val="0"/>
      <w:numFmt w:val="bullet"/>
      <w:lvlText w:val="•"/>
      <w:lvlJc w:val="left"/>
      <w:pPr>
        <w:ind w:left="4268" w:hanging="398"/>
      </w:pPr>
      <w:rPr>
        <w:rFonts w:hint="default"/>
      </w:rPr>
    </w:lvl>
    <w:lvl w:ilvl="5">
      <w:start w:val="0"/>
      <w:numFmt w:val="bullet"/>
      <w:lvlText w:val="•"/>
      <w:lvlJc w:val="left"/>
      <w:pPr>
        <w:ind w:left="4980" w:hanging="398"/>
      </w:pPr>
      <w:rPr>
        <w:rFonts w:hint="default"/>
      </w:rPr>
    </w:lvl>
    <w:lvl w:ilvl="6">
      <w:start w:val="0"/>
      <w:numFmt w:val="bullet"/>
      <w:lvlText w:val="•"/>
      <w:lvlJc w:val="left"/>
      <w:pPr>
        <w:ind w:left="5692" w:hanging="398"/>
      </w:pPr>
      <w:rPr>
        <w:rFonts w:hint="default"/>
      </w:rPr>
    </w:lvl>
    <w:lvl w:ilvl="7">
      <w:start w:val="0"/>
      <w:numFmt w:val="bullet"/>
      <w:lvlText w:val="•"/>
      <w:lvlJc w:val="left"/>
      <w:pPr>
        <w:ind w:left="6404" w:hanging="398"/>
      </w:pPr>
      <w:rPr>
        <w:rFonts w:hint="default"/>
      </w:rPr>
    </w:lvl>
    <w:lvl w:ilvl="8">
      <w:start w:val="0"/>
      <w:numFmt w:val="bullet"/>
      <w:lvlText w:val="•"/>
      <w:lvlJc w:val="left"/>
      <w:pPr>
        <w:ind w:left="7116" w:hanging="398"/>
      </w:pPr>
      <w:rPr>
        <w:rFonts w:hint="default"/>
      </w:rPr>
    </w:lvl>
  </w:abstractNum>
  <w:abstractNum w:abstractNumId="14">
    <w:multiLevelType w:val="hybridMultilevel"/>
    <w:lvl w:ilvl="0">
      <w:start w:val="0"/>
      <w:numFmt w:val="bullet"/>
      <w:lvlText w:val="•"/>
      <w:lvlJc w:val="left"/>
      <w:pPr>
        <w:ind w:left="1172" w:hanging="152"/>
      </w:pPr>
      <w:rPr>
        <w:rFonts w:hint="default" w:ascii="PMingLiU" w:hAnsi="PMingLiU" w:eastAsia="PMingLiU" w:cs="PMingLiU"/>
        <w:color w:val="656565"/>
        <w:w w:val="51"/>
        <w:sz w:val="19"/>
        <w:szCs w:val="19"/>
      </w:rPr>
    </w:lvl>
    <w:lvl w:ilvl="1">
      <w:start w:val="0"/>
      <w:numFmt w:val="bullet"/>
      <w:lvlText w:val="•"/>
      <w:lvlJc w:val="left"/>
      <w:pPr>
        <w:ind w:left="1916" w:hanging="152"/>
      </w:pPr>
      <w:rPr>
        <w:rFonts w:hint="default"/>
      </w:rPr>
    </w:lvl>
    <w:lvl w:ilvl="2">
      <w:start w:val="0"/>
      <w:numFmt w:val="bullet"/>
      <w:lvlText w:val="•"/>
      <w:lvlJc w:val="left"/>
      <w:pPr>
        <w:ind w:left="2652" w:hanging="152"/>
      </w:pPr>
      <w:rPr>
        <w:rFonts w:hint="default"/>
      </w:rPr>
    </w:lvl>
    <w:lvl w:ilvl="3">
      <w:start w:val="0"/>
      <w:numFmt w:val="bullet"/>
      <w:lvlText w:val="•"/>
      <w:lvlJc w:val="left"/>
      <w:pPr>
        <w:ind w:left="3388" w:hanging="152"/>
      </w:pPr>
      <w:rPr>
        <w:rFonts w:hint="default"/>
      </w:rPr>
    </w:lvl>
    <w:lvl w:ilvl="4">
      <w:start w:val="0"/>
      <w:numFmt w:val="bullet"/>
      <w:lvlText w:val="•"/>
      <w:lvlJc w:val="left"/>
      <w:pPr>
        <w:ind w:left="4124" w:hanging="152"/>
      </w:pPr>
      <w:rPr>
        <w:rFonts w:hint="default"/>
      </w:rPr>
    </w:lvl>
    <w:lvl w:ilvl="5">
      <w:start w:val="0"/>
      <w:numFmt w:val="bullet"/>
      <w:lvlText w:val="•"/>
      <w:lvlJc w:val="left"/>
      <w:pPr>
        <w:ind w:left="4860" w:hanging="152"/>
      </w:pPr>
      <w:rPr>
        <w:rFonts w:hint="default"/>
      </w:rPr>
    </w:lvl>
    <w:lvl w:ilvl="6">
      <w:start w:val="0"/>
      <w:numFmt w:val="bullet"/>
      <w:lvlText w:val="•"/>
      <w:lvlJc w:val="left"/>
      <w:pPr>
        <w:ind w:left="5596" w:hanging="152"/>
      </w:pPr>
      <w:rPr>
        <w:rFonts w:hint="default"/>
      </w:rPr>
    </w:lvl>
    <w:lvl w:ilvl="7">
      <w:start w:val="0"/>
      <w:numFmt w:val="bullet"/>
      <w:lvlText w:val="•"/>
      <w:lvlJc w:val="left"/>
      <w:pPr>
        <w:ind w:left="6332" w:hanging="152"/>
      </w:pPr>
      <w:rPr>
        <w:rFonts w:hint="default"/>
      </w:rPr>
    </w:lvl>
    <w:lvl w:ilvl="8">
      <w:start w:val="0"/>
      <w:numFmt w:val="bullet"/>
      <w:lvlText w:val="•"/>
      <w:lvlJc w:val="left"/>
      <w:pPr>
        <w:ind w:left="7068" w:hanging="152"/>
      </w:pPr>
      <w:rPr>
        <w:rFonts w:hint="default"/>
      </w:rPr>
    </w:lvl>
  </w:abstractNum>
  <w:abstractNum w:abstractNumId="13">
    <w:multiLevelType w:val="hybridMultilevel"/>
    <w:lvl w:ilvl="0">
      <w:start w:val="26"/>
      <w:numFmt w:val="decimal"/>
      <w:lvlText w:val="%1."/>
      <w:lvlJc w:val="left"/>
      <w:pPr>
        <w:ind w:left="1023" w:hanging="624"/>
        <w:jc w:val="left"/>
      </w:pPr>
      <w:rPr>
        <w:rFonts w:hint="default" w:ascii="PMingLiU" w:hAnsi="PMingLiU" w:eastAsia="PMingLiU" w:cs="PMingLiU"/>
        <w:w w:val="109"/>
        <w:sz w:val="19"/>
        <w:szCs w:val="19"/>
      </w:rPr>
    </w:lvl>
    <w:lvl w:ilvl="1">
      <w:start w:val="0"/>
      <w:numFmt w:val="bullet"/>
      <w:lvlText w:val="•"/>
      <w:lvlJc w:val="left"/>
      <w:pPr>
        <w:ind w:left="1772" w:hanging="624"/>
      </w:pPr>
      <w:rPr>
        <w:rFonts w:hint="default"/>
      </w:rPr>
    </w:lvl>
    <w:lvl w:ilvl="2">
      <w:start w:val="0"/>
      <w:numFmt w:val="bullet"/>
      <w:lvlText w:val="•"/>
      <w:lvlJc w:val="left"/>
      <w:pPr>
        <w:ind w:left="2524" w:hanging="624"/>
      </w:pPr>
      <w:rPr>
        <w:rFonts w:hint="default"/>
      </w:rPr>
    </w:lvl>
    <w:lvl w:ilvl="3">
      <w:start w:val="0"/>
      <w:numFmt w:val="bullet"/>
      <w:lvlText w:val="•"/>
      <w:lvlJc w:val="left"/>
      <w:pPr>
        <w:ind w:left="3276" w:hanging="624"/>
      </w:pPr>
      <w:rPr>
        <w:rFonts w:hint="default"/>
      </w:rPr>
    </w:lvl>
    <w:lvl w:ilvl="4">
      <w:start w:val="0"/>
      <w:numFmt w:val="bullet"/>
      <w:lvlText w:val="•"/>
      <w:lvlJc w:val="left"/>
      <w:pPr>
        <w:ind w:left="4028" w:hanging="624"/>
      </w:pPr>
      <w:rPr>
        <w:rFonts w:hint="default"/>
      </w:rPr>
    </w:lvl>
    <w:lvl w:ilvl="5">
      <w:start w:val="0"/>
      <w:numFmt w:val="bullet"/>
      <w:lvlText w:val="•"/>
      <w:lvlJc w:val="left"/>
      <w:pPr>
        <w:ind w:left="4780" w:hanging="624"/>
      </w:pPr>
      <w:rPr>
        <w:rFonts w:hint="default"/>
      </w:rPr>
    </w:lvl>
    <w:lvl w:ilvl="6">
      <w:start w:val="0"/>
      <w:numFmt w:val="bullet"/>
      <w:lvlText w:val="•"/>
      <w:lvlJc w:val="left"/>
      <w:pPr>
        <w:ind w:left="5532" w:hanging="624"/>
      </w:pPr>
      <w:rPr>
        <w:rFonts w:hint="default"/>
      </w:rPr>
    </w:lvl>
    <w:lvl w:ilvl="7">
      <w:start w:val="0"/>
      <w:numFmt w:val="bullet"/>
      <w:lvlText w:val="•"/>
      <w:lvlJc w:val="left"/>
      <w:pPr>
        <w:ind w:left="6284" w:hanging="624"/>
      </w:pPr>
      <w:rPr>
        <w:rFonts w:hint="default"/>
      </w:rPr>
    </w:lvl>
    <w:lvl w:ilvl="8">
      <w:start w:val="0"/>
      <w:numFmt w:val="bullet"/>
      <w:lvlText w:val="•"/>
      <w:lvlJc w:val="left"/>
      <w:pPr>
        <w:ind w:left="7036" w:hanging="624"/>
      </w:pPr>
      <w:rPr>
        <w:rFonts w:hint="default"/>
      </w:rPr>
    </w:lvl>
  </w:abstractNum>
  <w:abstractNum w:abstractNumId="12">
    <w:multiLevelType w:val="hybridMultilevel"/>
    <w:lvl w:ilvl="0">
      <w:start w:val="2"/>
      <w:numFmt w:val="decimal"/>
      <w:lvlText w:val="%1"/>
      <w:lvlJc w:val="left"/>
      <w:pPr>
        <w:ind w:left="1420" w:hanging="398"/>
        <w:jc w:val="left"/>
      </w:pPr>
      <w:rPr>
        <w:rFonts w:hint="default"/>
      </w:rPr>
    </w:lvl>
    <w:lvl w:ilvl="1">
      <w:start w:val="1"/>
      <w:numFmt w:val="decimal"/>
      <w:lvlText w:val="%1.%2."/>
      <w:lvlJc w:val="left"/>
      <w:pPr>
        <w:ind w:left="1420" w:hanging="398"/>
        <w:jc w:val="left"/>
      </w:pPr>
      <w:rPr>
        <w:rFonts w:hint="default" w:ascii="Arial" w:hAnsi="Arial" w:eastAsia="Arial" w:cs="Arial"/>
        <w:b/>
        <w:bCs/>
        <w:i/>
        <w:spacing w:val="0"/>
        <w:w w:val="97"/>
        <w:sz w:val="20"/>
        <w:szCs w:val="20"/>
      </w:rPr>
    </w:lvl>
    <w:lvl w:ilvl="2">
      <w:start w:val="0"/>
      <w:numFmt w:val="bullet"/>
      <w:lvlText w:val="•"/>
      <w:lvlJc w:val="left"/>
      <w:pPr>
        <w:ind w:left="2844" w:hanging="398"/>
      </w:pPr>
      <w:rPr>
        <w:rFonts w:hint="default"/>
      </w:rPr>
    </w:lvl>
    <w:lvl w:ilvl="3">
      <w:start w:val="0"/>
      <w:numFmt w:val="bullet"/>
      <w:lvlText w:val="•"/>
      <w:lvlJc w:val="left"/>
      <w:pPr>
        <w:ind w:left="3556" w:hanging="398"/>
      </w:pPr>
      <w:rPr>
        <w:rFonts w:hint="default"/>
      </w:rPr>
    </w:lvl>
    <w:lvl w:ilvl="4">
      <w:start w:val="0"/>
      <w:numFmt w:val="bullet"/>
      <w:lvlText w:val="•"/>
      <w:lvlJc w:val="left"/>
      <w:pPr>
        <w:ind w:left="4268" w:hanging="398"/>
      </w:pPr>
      <w:rPr>
        <w:rFonts w:hint="default"/>
      </w:rPr>
    </w:lvl>
    <w:lvl w:ilvl="5">
      <w:start w:val="0"/>
      <w:numFmt w:val="bullet"/>
      <w:lvlText w:val="•"/>
      <w:lvlJc w:val="left"/>
      <w:pPr>
        <w:ind w:left="4980" w:hanging="398"/>
      </w:pPr>
      <w:rPr>
        <w:rFonts w:hint="default"/>
      </w:rPr>
    </w:lvl>
    <w:lvl w:ilvl="6">
      <w:start w:val="0"/>
      <w:numFmt w:val="bullet"/>
      <w:lvlText w:val="•"/>
      <w:lvlJc w:val="left"/>
      <w:pPr>
        <w:ind w:left="5692" w:hanging="398"/>
      </w:pPr>
      <w:rPr>
        <w:rFonts w:hint="default"/>
      </w:rPr>
    </w:lvl>
    <w:lvl w:ilvl="7">
      <w:start w:val="0"/>
      <w:numFmt w:val="bullet"/>
      <w:lvlText w:val="•"/>
      <w:lvlJc w:val="left"/>
      <w:pPr>
        <w:ind w:left="6404" w:hanging="398"/>
      </w:pPr>
      <w:rPr>
        <w:rFonts w:hint="default"/>
      </w:rPr>
    </w:lvl>
    <w:lvl w:ilvl="8">
      <w:start w:val="0"/>
      <w:numFmt w:val="bullet"/>
      <w:lvlText w:val="•"/>
      <w:lvlJc w:val="left"/>
      <w:pPr>
        <w:ind w:left="7116" w:hanging="398"/>
      </w:pPr>
      <w:rPr>
        <w:rFonts w:hint="default"/>
      </w:rPr>
    </w:lvl>
  </w:abstractNum>
  <w:abstractNum w:abstractNumId="11">
    <w:multiLevelType w:val="hybridMultilevel"/>
    <w:lvl w:ilvl="0">
      <w:start w:val="20"/>
      <w:numFmt w:val="decimal"/>
      <w:lvlText w:val="%1."/>
      <w:lvlJc w:val="left"/>
      <w:pPr>
        <w:ind w:left="1023" w:hanging="624"/>
        <w:jc w:val="left"/>
      </w:pPr>
      <w:rPr>
        <w:rFonts w:hint="default" w:ascii="PMingLiU" w:hAnsi="PMingLiU" w:eastAsia="PMingLiU" w:cs="PMingLiU"/>
        <w:spacing w:val="-2"/>
        <w:w w:val="109"/>
        <w:sz w:val="19"/>
        <w:szCs w:val="19"/>
      </w:rPr>
    </w:lvl>
    <w:lvl w:ilvl="1">
      <w:start w:val="0"/>
      <w:numFmt w:val="bullet"/>
      <w:lvlText w:val="•"/>
      <w:lvlJc w:val="left"/>
      <w:pPr>
        <w:ind w:left="1772" w:hanging="624"/>
      </w:pPr>
      <w:rPr>
        <w:rFonts w:hint="default"/>
      </w:rPr>
    </w:lvl>
    <w:lvl w:ilvl="2">
      <w:start w:val="0"/>
      <w:numFmt w:val="bullet"/>
      <w:lvlText w:val="•"/>
      <w:lvlJc w:val="left"/>
      <w:pPr>
        <w:ind w:left="2524" w:hanging="624"/>
      </w:pPr>
      <w:rPr>
        <w:rFonts w:hint="default"/>
      </w:rPr>
    </w:lvl>
    <w:lvl w:ilvl="3">
      <w:start w:val="0"/>
      <w:numFmt w:val="bullet"/>
      <w:lvlText w:val="•"/>
      <w:lvlJc w:val="left"/>
      <w:pPr>
        <w:ind w:left="3276" w:hanging="624"/>
      </w:pPr>
      <w:rPr>
        <w:rFonts w:hint="default"/>
      </w:rPr>
    </w:lvl>
    <w:lvl w:ilvl="4">
      <w:start w:val="0"/>
      <w:numFmt w:val="bullet"/>
      <w:lvlText w:val="•"/>
      <w:lvlJc w:val="left"/>
      <w:pPr>
        <w:ind w:left="4028" w:hanging="624"/>
      </w:pPr>
      <w:rPr>
        <w:rFonts w:hint="default"/>
      </w:rPr>
    </w:lvl>
    <w:lvl w:ilvl="5">
      <w:start w:val="0"/>
      <w:numFmt w:val="bullet"/>
      <w:lvlText w:val="•"/>
      <w:lvlJc w:val="left"/>
      <w:pPr>
        <w:ind w:left="4780" w:hanging="624"/>
      </w:pPr>
      <w:rPr>
        <w:rFonts w:hint="default"/>
      </w:rPr>
    </w:lvl>
    <w:lvl w:ilvl="6">
      <w:start w:val="0"/>
      <w:numFmt w:val="bullet"/>
      <w:lvlText w:val="•"/>
      <w:lvlJc w:val="left"/>
      <w:pPr>
        <w:ind w:left="5532" w:hanging="624"/>
      </w:pPr>
      <w:rPr>
        <w:rFonts w:hint="default"/>
      </w:rPr>
    </w:lvl>
    <w:lvl w:ilvl="7">
      <w:start w:val="0"/>
      <w:numFmt w:val="bullet"/>
      <w:lvlText w:val="•"/>
      <w:lvlJc w:val="left"/>
      <w:pPr>
        <w:ind w:left="6284" w:hanging="624"/>
      </w:pPr>
      <w:rPr>
        <w:rFonts w:hint="default"/>
      </w:rPr>
    </w:lvl>
    <w:lvl w:ilvl="8">
      <w:start w:val="0"/>
      <w:numFmt w:val="bullet"/>
      <w:lvlText w:val="•"/>
      <w:lvlJc w:val="left"/>
      <w:pPr>
        <w:ind w:left="7036" w:hanging="624"/>
      </w:pPr>
      <w:rPr>
        <w:rFonts w:hint="default"/>
      </w:rPr>
    </w:lvl>
  </w:abstractNum>
  <w:abstractNum w:abstractNumId="10">
    <w:multiLevelType w:val="hybridMultilevel"/>
    <w:lvl w:ilvl="0">
      <w:start w:val="0"/>
      <w:numFmt w:val="bullet"/>
      <w:lvlText w:val="•"/>
      <w:lvlJc w:val="left"/>
      <w:pPr>
        <w:ind w:left="364" w:hanging="138"/>
      </w:pPr>
      <w:rPr>
        <w:rFonts w:hint="default" w:ascii="PMingLiU" w:hAnsi="PMingLiU" w:eastAsia="PMingLiU" w:cs="PMingLiU"/>
        <w:color w:val="656565"/>
        <w:w w:val="50"/>
        <w:sz w:val="18"/>
        <w:szCs w:val="18"/>
      </w:rPr>
    </w:lvl>
    <w:lvl w:ilvl="1">
      <w:start w:val="0"/>
      <w:numFmt w:val="bullet"/>
      <w:lvlText w:val="•"/>
      <w:lvlJc w:val="left"/>
      <w:pPr>
        <w:ind w:left="970" w:hanging="138"/>
      </w:pPr>
      <w:rPr>
        <w:rFonts w:hint="default"/>
      </w:rPr>
    </w:lvl>
    <w:lvl w:ilvl="2">
      <w:start w:val="0"/>
      <w:numFmt w:val="bullet"/>
      <w:lvlText w:val="•"/>
      <w:lvlJc w:val="left"/>
      <w:pPr>
        <w:ind w:left="1580" w:hanging="138"/>
      </w:pPr>
      <w:rPr>
        <w:rFonts w:hint="default"/>
      </w:rPr>
    </w:lvl>
    <w:lvl w:ilvl="3">
      <w:start w:val="0"/>
      <w:numFmt w:val="bullet"/>
      <w:lvlText w:val="•"/>
      <w:lvlJc w:val="left"/>
      <w:pPr>
        <w:ind w:left="2190" w:hanging="138"/>
      </w:pPr>
      <w:rPr>
        <w:rFonts w:hint="default"/>
      </w:rPr>
    </w:lvl>
    <w:lvl w:ilvl="4">
      <w:start w:val="0"/>
      <w:numFmt w:val="bullet"/>
      <w:lvlText w:val="•"/>
      <w:lvlJc w:val="left"/>
      <w:pPr>
        <w:ind w:left="2801" w:hanging="138"/>
      </w:pPr>
      <w:rPr>
        <w:rFonts w:hint="default"/>
      </w:rPr>
    </w:lvl>
    <w:lvl w:ilvl="5">
      <w:start w:val="0"/>
      <w:numFmt w:val="bullet"/>
      <w:lvlText w:val="•"/>
      <w:lvlJc w:val="left"/>
      <w:pPr>
        <w:ind w:left="3411" w:hanging="138"/>
      </w:pPr>
      <w:rPr>
        <w:rFonts w:hint="default"/>
      </w:rPr>
    </w:lvl>
    <w:lvl w:ilvl="6">
      <w:start w:val="0"/>
      <w:numFmt w:val="bullet"/>
      <w:lvlText w:val="•"/>
      <w:lvlJc w:val="left"/>
      <w:pPr>
        <w:ind w:left="4021" w:hanging="138"/>
      </w:pPr>
      <w:rPr>
        <w:rFonts w:hint="default"/>
      </w:rPr>
    </w:lvl>
    <w:lvl w:ilvl="7">
      <w:start w:val="0"/>
      <w:numFmt w:val="bullet"/>
      <w:lvlText w:val="•"/>
      <w:lvlJc w:val="left"/>
      <w:pPr>
        <w:ind w:left="4632" w:hanging="138"/>
      </w:pPr>
      <w:rPr>
        <w:rFonts w:hint="default"/>
      </w:rPr>
    </w:lvl>
    <w:lvl w:ilvl="8">
      <w:start w:val="0"/>
      <w:numFmt w:val="bullet"/>
      <w:lvlText w:val="•"/>
      <w:lvlJc w:val="left"/>
      <w:pPr>
        <w:ind w:left="5242" w:hanging="138"/>
      </w:pPr>
      <w:rPr>
        <w:rFonts w:hint="default"/>
      </w:rPr>
    </w:lvl>
  </w:abstractNum>
  <w:abstractNum w:abstractNumId="9">
    <w:multiLevelType w:val="hybridMultilevel"/>
    <w:lvl w:ilvl="0">
      <w:start w:val="1"/>
      <w:numFmt w:val="decimal"/>
      <w:lvlText w:val="%1."/>
      <w:lvlJc w:val="left"/>
      <w:pPr>
        <w:ind w:left="569" w:hanging="258"/>
        <w:jc w:val="left"/>
      </w:pPr>
      <w:rPr>
        <w:rFonts w:hint="default" w:ascii="Arial" w:hAnsi="Arial" w:eastAsia="Arial" w:cs="Arial"/>
        <w:b/>
        <w:bCs/>
        <w:spacing w:val="0"/>
        <w:w w:val="99"/>
        <w:sz w:val="22"/>
        <w:szCs w:val="22"/>
      </w:rPr>
    </w:lvl>
    <w:lvl w:ilvl="1">
      <w:start w:val="1"/>
      <w:numFmt w:val="decimal"/>
      <w:lvlText w:val="%2."/>
      <w:lvlJc w:val="left"/>
      <w:pPr>
        <w:ind w:left="1023" w:hanging="624"/>
        <w:jc w:val="left"/>
      </w:pPr>
      <w:rPr>
        <w:rFonts w:hint="default" w:ascii="PMingLiU" w:hAnsi="PMingLiU" w:eastAsia="PMingLiU" w:cs="PMingLiU"/>
        <w:w w:val="109"/>
        <w:sz w:val="19"/>
        <w:szCs w:val="19"/>
      </w:rPr>
    </w:lvl>
    <w:lvl w:ilvl="2">
      <w:start w:val="0"/>
      <w:numFmt w:val="bullet"/>
      <w:lvlText w:val="•"/>
      <w:lvlJc w:val="left"/>
      <w:pPr>
        <w:ind w:left="1855" w:hanging="624"/>
      </w:pPr>
      <w:rPr>
        <w:rFonts w:hint="default"/>
      </w:rPr>
    </w:lvl>
    <w:lvl w:ilvl="3">
      <w:start w:val="0"/>
      <w:numFmt w:val="bullet"/>
      <w:lvlText w:val="•"/>
      <w:lvlJc w:val="left"/>
      <w:pPr>
        <w:ind w:left="2691" w:hanging="624"/>
      </w:pPr>
      <w:rPr>
        <w:rFonts w:hint="default"/>
      </w:rPr>
    </w:lvl>
    <w:lvl w:ilvl="4">
      <w:start w:val="0"/>
      <w:numFmt w:val="bullet"/>
      <w:lvlText w:val="•"/>
      <w:lvlJc w:val="left"/>
      <w:pPr>
        <w:ind w:left="3526" w:hanging="624"/>
      </w:pPr>
      <w:rPr>
        <w:rFonts w:hint="default"/>
      </w:rPr>
    </w:lvl>
    <w:lvl w:ilvl="5">
      <w:start w:val="0"/>
      <w:numFmt w:val="bullet"/>
      <w:lvlText w:val="•"/>
      <w:lvlJc w:val="left"/>
      <w:pPr>
        <w:ind w:left="4362" w:hanging="624"/>
      </w:pPr>
      <w:rPr>
        <w:rFonts w:hint="default"/>
      </w:rPr>
    </w:lvl>
    <w:lvl w:ilvl="6">
      <w:start w:val="0"/>
      <w:numFmt w:val="bullet"/>
      <w:lvlText w:val="•"/>
      <w:lvlJc w:val="left"/>
      <w:pPr>
        <w:ind w:left="5197" w:hanging="624"/>
      </w:pPr>
      <w:rPr>
        <w:rFonts w:hint="default"/>
      </w:rPr>
    </w:lvl>
    <w:lvl w:ilvl="7">
      <w:start w:val="0"/>
      <w:numFmt w:val="bullet"/>
      <w:lvlText w:val="•"/>
      <w:lvlJc w:val="left"/>
      <w:pPr>
        <w:ind w:left="6033" w:hanging="624"/>
      </w:pPr>
      <w:rPr>
        <w:rFonts w:hint="default"/>
      </w:rPr>
    </w:lvl>
    <w:lvl w:ilvl="8">
      <w:start w:val="0"/>
      <w:numFmt w:val="bullet"/>
      <w:lvlText w:val="•"/>
      <w:lvlJc w:val="left"/>
      <w:pPr>
        <w:ind w:left="6868" w:hanging="624"/>
      </w:pPr>
      <w:rPr>
        <w:rFonts w:hint="default"/>
      </w:rPr>
    </w:lvl>
  </w:abstractNum>
  <w:abstractNum w:abstractNumId="8">
    <w:multiLevelType w:val="hybridMultilevel"/>
    <w:lvl w:ilvl="0">
      <w:start w:val="7"/>
      <w:numFmt w:val="decimal"/>
      <w:lvlText w:val="%1"/>
      <w:lvlJc w:val="left"/>
      <w:pPr>
        <w:ind w:left="1417" w:hanging="395"/>
        <w:jc w:val="left"/>
      </w:pPr>
      <w:rPr>
        <w:rFonts w:hint="default"/>
      </w:rPr>
    </w:lvl>
    <w:lvl w:ilvl="1">
      <w:start w:val="1"/>
      <w:numFmt w:val="decimal"/>
      <w:lvlText w:val="%1.%2."/>
      <w:lvlJc w:val="left"/>
      <w:pPr>
        <w:ind w:left="1417" w:hanging="395"/>
        <w:jc w:val="left"/>
      </w:pPr>
      <w:rPr>
        <w:rFonts w:hint="default" w:ascii="PMingLiU" w:hAnsi="PMingLiU" w:eastAsia="PMingLiU" w:cs="PMingLiU"/>
        <w:spacing w:val="0"/>
        <w:w w:val="106"/>
        <w:sz w:val="20"/>
        <w:szCs w:val="20"/>
      </w:rPr>
    </w:lvl>
    <w:lvl w:ilvl="2">
      <w:start w:val="0"/>
      <w:numFmt w:val="bullet"/>
      <w:lvlText w:val="•"/>
      <w:lvlJc w:val="left"/>
      <w:pPr>
        <w:ind w:left="2844" w:hanging="395"/>
      </w:pPr>
      <w:rPr>
        <w:rFonts w:hint="default"/>
      </w:rPr>
    </w:lvl>
    <w:lvl w:ilvl="3">
      <w:start w:val="0"/>
      <w:numFmt w:val="bullet"/>
      <w:lvlText w:val="•"/>
      <w:lvlJc w:val="left"/>
      <w:pPr>
        <w:ind w:left="3556" w:hanging="395"/>
      </w:pPr>
      <w:rPr>
        <w:rFonts w:hint="default"/>
      </w:rPr>
    </w:lvl>
    <w:lvl w:ilvl="4">
      <w:start w:val="0"/>
      <w:numFmt w:val="bullet"/>
      <w:lvlText w:val="•"/>
      <w:lvlJc w:val="left"/>
      <w:pPr>
        <w:ind w:left="4268" w:hanging="395"/>
      </w:pPr>
      <w:rPr>
        <w:rFonts w:hint="default"/>
      </w:rPr>
    </w:lvl>
    <w:lvl w:ilvl="5">
      <w:start w:val="0"/>
      <w:numFmt w:val="bullet"/>
      <w:lvlText w:val="•"/>
      <w:lvlJc w:val="left"/>
      <w:pPr>
        <w:ind w:left="4980" w:hanging="395"/>
      </w:pPr>
      <w:rPr>
        <w:rFonts w:hint="default"/>
      </w:rPr>
    </w:lvl>
    <w:lvl w:ilvl="6">
      <w:start w:val="0"/>
      <w:numFmt w:val="bullet"/>
      <w:lvlText w:val="•"/>
      <w:lvlJc w:val="left"/>
      <w:pPr>
        <w:ind w:left="5692" w:hanging="395"/>
      </w:pPr>
      <w:rPr>
        <w:rFonts w:hint="default"/>
      </w:rPr>
    </w:lvl>
    <w:lvl w:ilvl="7">
      <w:start w:val="0"/>
      <w:numFmt w:val="bullet"/>
      <w:lvlText w:val="•"/>
      <w:lvlJc w:val="left"/>
      <w:pPr>
        <w:ind w:left="6404" w:hanging="395"/>
      </w:pPr>
      <w:rPr>
        <w:rFonts w:hint="default"/>
      </w:rPr>
    </w:lvl>
    <w:lvl w:ilvl="8">
      <w:start w:val="0"/>
      <w:numFmt w:val="bullet"/>
      <w:lvlText w:val="•"/>
      <w:lvlJc w:val="left"/>
      <w:pPr>
        <w:ind w:left="7116" w:hanging="395"/>
      </w:pPr>
      <w:rPr>
        <w:rFonts w:hint="default"/>
      </w:rPr>
    </w:lvl>
  </w:abstractNum>
  <w:abstractNum w:abstractNumId="7">
    <w:multiLevelType w:val="hybridMultilevel"/>
    <w:lvl w:ilvl="0">
      <w:start w:val="1"/>
      <w:numFmt w:val="decimal"/>
      <w:lvlText w:val="%1."/>
      <w:lvlJc w:val="left"/>
      <w:pPr>
        <w:ind w:left="1363" w:hanging="284"/>
        <w:jc w:val="left"/>
      </w:pPr>
      <w:rPr>
        <w:rFonts w:hint="default" w:ascii="PMingLiU" w:hAnsi="PMingLiU" w:eastAsia="PMingLiU" w:cs="PMingLiU"/>
        <w:spacing w:val="0"/>
        <w:w w:val="106"/>
        <w:sz w:val="20"/>
        <w:szCs w:val="20"/>
      </w:rPr>
    </w:lvl>
    <w:lvl w:ilvl="1">
      <w:start w:val="1"/>
      <w:numFmt w:val="decimal"/>
      <w:lvlText w:val="%1.%2."/>
      <w:lvlJc w:val="left"/>
      <w:pPr>
        <w:ind w:left="1760" w:hanging="397"/>
        <w:jc w:val="left"/>
      </w:pPr>
      <w:rPr>
        <w:rFonts w:hint="default" w:ascii="PMingLiU" w:hAnsi="PMingLiU" w:eastAsia="PMingLiU" w:cs="PMingLiU"/>
        <w:spacing w:val="0"/>
        <w:w w:val="106"/>
        <w:sz w:val="20"/>
        <w:szCs w:val="20"/>
      </w:rPr>
    </w:lvl>
    <w:lvl w:ilvl="2">
      <w:start w:val="0"/>
      <w:numFmt w:val="bullet"/>
      <w:lvlText w:val="•"/>
      <w:lvlJc w:val="left"/>
      <w:pPr>
        <w:ind w:left="2513" w:hanging="397"/>
      </w:pPr>
      <w:rPr>
        <w:rFonts w:hint="default"/>
      </w:rPr>
    </w:lvl>
    <w:lvl w:ilvl="3">
      <w:start w:val="0"/>
      <w:numFmt w:val="bullet"/>
      <w:lvlText w:val="•"/>
      <w:lvlJc w:val="left"/>
      <w:pPr>
        <w:ind w:left="3266" w:hanging="397"/>
      </w:pPr>
      <w:rPr>
        <w:rFonts w:hint="default"/>
      </w:rPr>
    </w:lvl>
    <w:lvl w:ilvl="4">
      <w:start w:val="0"/>
      <w:numFmt w:val="bullet"/>
      <w:lvlText w:val="•"/>
      <w:lvlJc w:val="left"/>
      <w:pPr>
        <w:ind w:left="4020" w:hanging="397"/>
      </w:pPr>
      <w:rPr>
        <w:rFonts w:hint="default"/>
      </w:rPr>
    </w:lvl>
    <w:lvl w:ilvl="5">
      <w:start w:val="0"/>
      <w:numFmt w:val="bullet"/>
      <w:lvlText w:val="•"/>
      <w:lvlJc w:val="left"/>
      <w:pPr>
        <w:ind w:left="4773" w:hanging="397"/>
      </w:pPr>
      <w:rPr>
        <w:rFonts w:hint="default"/>
      </w:rPr>
    </w:lvl>
    <w:lvl w:ilvl="6">
      <w:start w:val="0"/>
      <w:numFmt w:val="bullet"/>
      <w:lvlText w:val="•"/>
      <w:lvlJc w:val="left"/>
      <w:pPr>
        <w:ind w:left="5526" w:hanging="397"/>
      </w:pPr>
      <w:rPr>
        <w:rFonts w:hint="default"/>
      </w:rPr>
    </w:lvl>
    <w:lvl w:ilvl="7">
      <w:start w:val="0"/>
      <w:numFmt w:val="bullet"/>
      <w:lvlText w:val="•"/>
      <w:lvlJc w:val="left"/>
      <w:pPr>
        <w:ind w:left="6280" w:hanging="397"/>
      </w:pPr>
      <w:rPr>
        <w:rFonts w:hint="default"/>
      </w:rPr>
    </w:lvl>
    <w:lvl w:ilvl="8">
      <w:start w:val="0"/>
      <w:numFmt w:val="bullet"/>
      <w:lvlText w:val="•"/>
      <w:lvlJc w:val="left"/>
      <w:pPr>
        <w:ind w:left="7033" w:hanging="397"/>
      </w:pPr>
      <w:rPr>
        <w:rFonts w:hint="default"/>
      </w:rPr>
    </w:lvl>
  </w:abstractNum>
  <w:abstractNum w:abstractNumId="6">
    <w:multiLevelType w:val="hybridMultilevel"/>
    <w:lvl w:ilvl="0">
      <w:start w:val="1"/>
      <w:numFmt w:val="decimal"/>
      <w:lvlText w:val="%1."/>
      <w:lvlJc w:val="left"/>
      <w:pPr>
        <w:ind w:left="1363" w:hanging="284"/>
        <w:jc w:val="left"/>
      </w:pPr>
      <w:rPr>
        <w:rFonts w:hint="default" w:ascii="PMingLiU" w:hAnsi="PMingLiU" w:eastAsia="PMingLiU" w:cs="PMingLiU"/>
        <w:spacing w:val="0"/>
        <w:w w:val="106"/>
        <w:sz w:val="20"/>
        <w:szCs w:val="20"/>
      </w:rPr>
    </w:lvl>
    <w:lvl w:ilvl="1">
      <w:start w:val="1"/>
      <w:numFmt w:val="decimal"/>
      <w:lvlText w:val="%1.%2."/>
      <w:lvlJc w:val="left"/>
      <w:pPr>
        <w:ind w:left="1760" w:hanging="397"/>
        <w:jc w:val="left"/>
      </w:pPr>
      <w:rPr>
        <w:rFonts w:hint="default" w:ascii="PMingLiU" w:hAnsi="PMingLiU" w:eastAsia="PMingLiU" w:cs="PMingLiU"/>
        <w:spacing w:val="0"/>
        <w:w w:val="106"/>
        <w:sz w:val="20"/>
        <w:szCs w:val="20"/>
      </w:rPr>
    </w:lvl>
    <w:lvl w:ilvl="2">
      <w:start w:val="0"/>
      <w:numFmt w:val="bullet"/>
      <w:lvlText w:val="•"/>
      <w:lvlJc w:val="left"/>
      <w:pPr>
        <w:ind w:left="2513" w:hanging="397"/>
      </w:pPr>
      <w:rPr>
        <w:rFonts w:hint="default"/>
      </w:rPr>
    </w:lvl>
    <w:lvl w:ilvl="3">
      <w:start w:val="0"/>
      <w:numFmt w:val="bullet"/>
      <w:lvlText w:val="•"/>
      <w:lvlJc w:val="left"/>
      <w:pPr>
        <w:ind w:left="3266" w:hanging="397"/>
      </w:pPr>
      <w:rPr>
        <w:rFonts w:hint="default"/>
      </w:rPr>
    </w:lvl>
    <w:lvl w:ilvl="4">
      <w:start w:val="0"/>
      <w:numFmt w:val="bullet"/>
      <w:lvlText w:val="•"/>
      <w:lvlJc w:val="left"/>
      <w:pPr>
        <w:ind w:left="4020" w:hanging="397"/>
      </w:pPr>
      <w:rPr>
        <w:rFonts w:hint="default"/>
      </w:rPr>
    </w:lvl>
    <w:lvl w:ilvl="5">
      <w:start w:val="0"/>
      <w:numFmt w:val="bullet"/>
      <w:lvlText w:val="•"/>
      <w:lvlJc w:val="left"/>
      <w:pPr>
        <w:ind w:left="4773" w:hanging="397"/>
      </w:pPr>
      <w:rPr>
        <w:rFonts w:hint="default"/>
      </w:rPr>
    </w:lvl>
    <w:lvl w:ilvl="6">
      <w:start w:val="0"/>
      <w:numFmt w:val="bullet"/>
      <w:lvlText w:val="•"/>
      <w:lvlJc w:val="left"/>
      <w:pPr>
        <w:ind w:left="5526" w:hanging="397"/>
      </w:pPr>
      <w:rPr>
        <w:rFonts w:hint="default"/>
      </w:rPr>
    </w:lvl>
    <w:lvl w:ilvl="7">
      <w:start w:val="0"/>
      <w:numFmt w:val="bullet"/>
      <w:lvlText w:val="•"/>
      <w:lvlJc w:val="left"/>
      <w:pPr>
        <w:ind w:left="6280" w:hanging="397"/>
      </w:pPr>
      <w:rPr>
        <w:rFonts w:hint="default"/>
      </w:rPr>
    </w:lvl>
    <w:lvl w:ilvl="8">
      <w:start w:val="0"/>
      <w:numFmt w:val="bullet"/>
      <w:lvlText w:val="•"/>
      <w:lvlJc w:val="left"/>
      <w:pPr>
        <w:ind w:left="7033" w:hanging="397"/>
      </w:pPr>
      <w:rPr>
        <w:rFonts w:hint="default"/>
      </w:rPr>
    </w:lvl>
  </w:abstractNum>
  <w:abstractNum w:abstractNumId="5">
    <w:multiLevelType w:val="hybridMultilevel"/>
    <w:lvl w:ilvl="0">
      <w:start w:val="1"/>
      <w:numFmt w:val="decimal"/>
      <w:lvlText w:val="%1."/>
      <w:lvlJc w:val="left"/>
      <w:pPr>
        <w:ind w:left="1363" w:hanging="284"/>
        <w:jc w:val="left"/>
      </w:pPr>
      <w:rPr>
        <w:rFonts w:hint="default" w:ascii="PMingLiU" w:hAnsi="PMingLiU" w:eastAsia="PMingLiU" w:cs="PMingLiU"/>
        <w:spacing w:val="0"/>
        <w:w w:val="106"/>
        <w:sz w:val="20"/>
        <w:szCs w:val="20"/>
      </w:rPr>
    </w:lvl>
    <w:lvl w:ilvl="1">
      <w:start w:val="1"/>
      <w:numFmt w:val="decimal"/>
      <w:lvlText w:val="%1.%2."/>
      <w:lvlJc w:val="left"/>
      <w:pPr>
        <w:ind w:left="1760" w:hanging="397"/>
        <w:jc w:val="left"/>
      </w:pPr>
      <w:rPr>
        <w:rFonts w:hint="default" w:ascii="PMingLiU" w:hAnsi="PMingLiU" w:eastAsia="PMingLiU" w:cs="PMingLiU"/>
        <w:spacing w:val="0"/>
        <w:w w:val="106"/>
        <w:sz w:val="20"/>
        <w:szCs w:val="20"/>
      </w:rPr>
    </w:lvl>
    <w:lvl w:ilvl="2">
      <w:start w:val="0"/>
      <w:numFmt w:val="bullet"/>
      <w:lvlText w:val="•"/>
      <w:lvlJc w:val="left"/>
      <w:pPr>
        <w:ind w:left="2513" w:hanging="397"/>
      </w:pPr>
      <w:rPr>
        <w:rFonts w:hint="default"/>
      </w:rPr>
    </w:lvl>
    <w:lvl w:ilvl="3">
      <w:start w:val="0"/>
      <w:numFmt w:val="bullet"/>
      <w:lvlText w:val="•"/>
      <w:lvlJc w:val="left"/>
      <w:pPr>
        <w:ind w:left="3266" w:hanging="397"/>
      </w:pPr>
      <w:rPr>
        <w:rFonts w:hint="default"/>
      </w:rPr>
    </w:lvl>
    <w:lvl w:ilvl="4">
      <w:start w:val="0"/>
      <w:numFmt w:val="bullet"/>
      <w:lvlText w:val="•"/>
      <w:lvlJc w:val="left"/>
      <w:pPr>
        <w:ind w:left="4020" w:hanging="397"/>
      </w:pPr>
      <w:rPr>
        <w:rFonts w:hint="default"/>
      </w:rPr>
    </w:lvl>
    <w:lvl w:ilvl="5">
      <w:start w:val="0"/>
      <w:numFmt w:val="bullet"/>
      <w:lvlText w:val="•"/>
      <w:lvlJc w:val="left"/>
      <w:pPr>
        <w:ind w:left="4773" w:hanging="397"/>
      </w:pPr>
      <w:rPr>
        <w:rFonts w:hint="default"/>
      </w:rPr>
    </w:lvl>
    <w:lvl w:ilvl="6">
      <w:start w:val="0"/>
      <w:numFmt w:val="bullet"/>
      <w:lvlText w:val="•"/>
      <w:lvlJc w:val="left"/>
      <w:pPr>
        <w:ind w:left="5526" w:hanging="397"/>
      </w:pPr>
      <w:rPr>
        <w:rFonts w:hint="default"/>
      </w:rPr>
    </w:lvl>
    <w:lvl w:ilvl="7">
      <w:start w:val="0"/>
      <w:numFmt w:val="bullet"/>
      <w:lvlText w:val="•"/>
      <w:lvlJc w:val="left"/>
      <w:pPr>
        <w:ind w:left="6280" w:hanging="397"/>
      </w:pPr>
      <w:rPr>
        <w:rFonts w:hint="default"/>
      </w:rPr>
    </w:lvl>
    <w:lvl w:ilvl="8">
      <w:start w:val="0"/>
      <w:numFmt w:val="bullet"/>
      <w:lvlText w:val="•"/>
      <w:lvlJc w:val="left"/>
      <w:pPr>
        <w:ind w:left="7033" w:hanging="397"/>
      </w:pPr>
      <w:rPr>
        <w:rFonts w:hint="default"/>
      </w:rPr>
    </w:lvl>
  </w:abstractNum>
  <w:abstractNum w:abstractNumId="4">
    <w:multiLevelType w:val="hybridMultilevel"/>
    <w:lvl w:ilvl="0">
      <w:start w:val="1"/>
      <w:numFmt w:val="decimal"/>
      <w:lvlText w:val="%1."/>
      <w:lvlJc w:val="left"/>
      <w:pPr>
        <w:ind w:left="1363" w:hanging="284"/>
        <w:jc w:val="left"/>
      </w:pPr>
      <w:rPr>
        <w:rFonts w:hint="default" w:ascii="PMingLiU" w:hAnsi="PMingLiU" w:eastAsia="PMingLiU" w:cs="PMingLiU"/>
        <w:spacing w:val="0"/>
        <w:w w:val="106"/>
        <w:sz w:val="20"/>
        <w:szCs w:val="20"/>
      </w:rPr>
    </w:lvl>
    <w:lvl w:ilvl="1">
      <w:start w:val="1"/>
      <w:numFmt w:val="decimal"/>
      <w:lvlText w:val="%1.%2."/>
      <w:lvlJc w:val="left"/>
      <w:pPr>
        <w:ind w:left="1760" w:hanging="397"/>
        <w:jc w:val="left"/>
      </w:pPr>
      <w:rPr>
        <w:rFonts w:hint="default" w:ascii="PMingLiU" w:hAnsi="PMingLiU" w:eastAsia="PMingLiU" w:cs="PMingLiU"/>
        <w:spacing w:val="0"/>
        <w:w w:val="106"/>
        <w:sz w:val="20"/>
        <w:szCs w:val="20"/>
      </w:rPr>
    </w:lvl>
    <w:lvl w:ilvl="2">
      <w:start w:val="0"/>
      <w:numFmt w:val="bullet"/>
      <w:lvlText w:val="•"/>
      <w:lvlJc w:val="left"/>
      <w:pPr>
        <w:ind w:left="2513" w:hanging="397"/>
      </w:pPr>
      <w:rPr>
        <w:rFonts w:hint="default"/>
      </w:rPr>
    </w:lvl>
    <w:lvl w:ilvl="3">
      <w:start w:val="0"/>
      <w:numFmt w:val="bullet"/>
      <w:lvlText w:val="•"/>
      <w:lvlJc w:val="left"/>
      <w:pPr>
        <w:ind w:left="3266" w:hanging="397"/>
      </w:pPr>
      <w:rPr>
        <w:rFonts w:hint="default"/>
      </w:rPr>
    </w:lvl>
    <w:lvl w:ilvl="4">
      <w:start w:val="0"/>
      <w:numFmt w:val="bullet"/>
      <w:lvlText w:val="•"/>
      <w:lvlJc w:val="left"/>
      <w:pPr>
        <w:ind w:left="4020" w:hanging="397"/>
      </w:pPr>
      <w:rPr>
        <w:rFonts w:hint="default"/>
      </w:rPr>
    </w:lvl>
    <w:lvl w:ilvl="5">
      <w:start w:val="0"/>
      <w:numFmt w:val="bullet"/>
      <w:lvlText w:val="•"/>
      <w:lvlJc w:val="left"/>
      <w:pPr>
        <w:ind w:left="4773" w:hanging="397"/>
      </w:pPr>
      <w:rPr>
        <w:rFonts w:hint="default"/>
      </w:rPr>
    </w:lvl>
    <w:lvl w:ilvl="6">
      <w:start w:val="0"/>
      <w:numFmt w:val="bullet"/>
      <w:lvlText w:val="•"/>
      <w:lvlJc w:val="left"/>
      <w:pPr>
        <w:ind w:left="5526" w:hanging="397"/>
      </w:pPr>
      <w:rPr>
        <w:rFonts w:hint="default"/>
      </w:rPr>
    </w:lvl>
    <w:lvl w:ilvl="7">
      <w:start w:val="0"/>
      <w:numFmt w:val="bullet"/>
      <w:lvlText w:val="•"/>
      <w:lvlJc w:val="left"/>
      <w:pPr>
        <w:ind w:left="6280" w:hanging="397"/>
      </w:pPr>
      <w:rPr>
        <w:rFonts w:hint="default"/>
      </w:rPr>
    </w:lvl>
    <w:lvl w:ilvl="8">
      <w:start w:val="0"/>
      <w:numFmt w:val="bullet"/>
      <w:lvlText w:val="•"/>
      <w:lvlJc w:val="left"/>
      <w:pPr>
        <w:ind w:left="7033" w:hanging="397"/>
      </w:pPr>
      <w:rPr>
        <w:rFonts w:hint="default"/>
      </w:rPr>
    </w:lvl>
  </w:abstractNum>
  <w:abstractNum w:abstractNumId="3">
    <w:multiLevelType w:val="hybridMultilevel"/>
    <w:lvl w:ilvl="0">
      <w:start w:val="1"/>
      <w:numFmt w:val="decimal"/>
      <w:lvlText w:val="%1."/>
      <w:lvlJc w:val="left"/>
      <w:pPr>
        <w:ind w:left="1363" w:hanging="284"/>
        <w:jc w:val="left"/>
      </w:pPr>
      <w:rPr>
        <w:rFonts w:hint="default" w:ascii="PMingLiU" w:hAnsi="PMingLiU" w:eastAsia="PMingLiU" w:cs="PMingLiU"/>
        <w:spacing w:val="0"/>
        <w:w w:val="106"/>
        <w:sz w:val="20"/>
        <w:szCs w:val="20"/>
      </w:rPr>
    </w:lvl>
    <w:lvl w:ilvl="1">
      <w:start w:val="1"/>
      <w:numFmt w:val="decimal"/>
      <w:lvlText w:val="%1.%2."/>
      <w:lvlJc w:val="left"/>
      <w:pPr>
        <w:ind w:left="1760" w:hanging="397"/>
        <w:jc w:val="left"/>
      </w:pPr>
      <w:rPr>
        <w:rFonts w:hint="default" w:ascii="PMingLiU" w:hAnsi="PMingLiU" w:eastAsia="PMingLiU" w:cs="PMingLiU"/>
        <w:spacing w:val="0"/>
        <w:w w:val="106"/>
        <w:sz w:val="20"/>
        <w:szCs w:val="20"/>
      </w:rPr>
    </w:lvl>
    <w:lvl w:ilvl="2">
      <w:start w:val="0"/>
      <w:numFmt w:val="bullet"/>
      <w:lvlText w:val="•"/>
      <w:lvlJc w:val="left"/>
      <w:pPr>
        <w:ind w:left="2513" w:hanging="397"/>
      </w:pPr>
      <w:rPr>
        <w:rFonts w:hint="default"/>
      </w:rPr>
    </w:lvl>
    <w:lvl w:ilvl="3">
      <w:start w:val="0"/>
      <w:numFmt w:val="bullet"/>
      <w:lvlText w:val="•"/>
      <w:lvlJc w:val="left"/>
      <w:pPr>
        <w:ind w:left="3266" w:hanging="397"/>
      </w:pPr>
      <w:rPr>
        <w:rFonts w:hint="default"/>
      </w:rPr>
    </w:lvl>
    <w:lvl w:ilvl="4">
      <w:start w:val="0"/>
      <w:numFmt w:val="bullet"/>
      <w:lvlText w:val="•"/>
      <w:lvlJc w:val="left"/>
      <w:pPr>
        <w:ind w:left="4020" w:hanging="397"/>
      </w:pPr>
      <w:rPr>
        <w:rFonts w:hint="default"/>
      </w:rPr>
    </w:lvl>
    <w:lvl w:ilvl="5">
      <w:start w:val="0"/>
      <w:numFmt w:val="bullet"/>
      <w:lvlText w:val="•"/>
      <w:lvlJc w:val="left"/>
      <w:pPr>
        <w:ind w:left="4773" w:hanging="397"/>
      </w:pPr>
      <w:rPr>
        <w:rFonts w:hint="default"/>
      </w:rPr>
    </w:lvl>
    <w:lvl w:ilvl="6">
      <w:start w:val="0"/>
      <w:numFmt w:val="bullet"/>
      <w:lvlText w:val="•"/>
      <w:lvlJc w:val="left"/>
      <w:pPr>
        <w:ind w:left="5526" w:hanging="397"/>
      </w:pPr>
      <w:rPr>
        <w:rFonts w:hint="default"/>
      </w:rPr>
    </w:lvl>
    <w:lvl w:ilvl="7">
      <w:start w:val="0"/>
      <w:numFmt w:val="bullet"/>
      <w:lvlText w:val="•"/>
      <w:lvlJc w:val="left"/>
      <w:pPr>
        <w:ind w:left="6280" w:hanging="397"/>
      </w:pPr>
      <w:rPr>
        <w:rFonts w:hint="default"/>
      </w:rPr>
    </w:lvl>
    <w:lvl w:ilvl="8">
      <w:start w:val="0"/>
      <w:numFmt w:val="bullet"/>
      <w:lvlText w:val="•"/>
      <w:lvlJc w:val="left"/>
      <w:pPr>
        <w:ind w:left="7033" w:hanging="397"/>
      </w:pPr>
      <w:rPr>
        <w:rFonts w:hint="default"/>
      </w:rPr>
    </w:lvl>
  </w:abstractNum>
  <w:abstractNum w:abstractNumId="2">
    <w:multiLevelType w:val="hybridMultilevel"/>
    <w:lvl w:ilvl="0">
      <w:start w:val="1"/>
      <w:numFmt w:val="decimal"/>
      <w:lvlText w:val="%1."/>
      <w:lvlJc w:val="left"/>
      <w:pPr>
        <w:ind w:left="1363" w:hanging="284"/>
        <w:jc w:val="left"/>
      </w:pPr>
      <w:rPr>
        <w:rFonts w:hint="default" w:ascii="PMingLiU" w:hAnsi="PMingLiU" w:eastAsia="PMingLiU" w:cs="PMingLiU"/>
        <w:spacing w:val="0"/>
        <w:w w:val="106"/>
        <w:sz w:val="20"/>
        <w:szCs w:val="20"/>
      </w:rPr>
    </w:lvl>
    <w:lvl w:ilvl="1">
      <w:start w:val="1"/>
      <w:numFmt w:val="decimal"/>
      <w:lvlText w:val="%1.%2."/>
      <w:lvlJc w:val="left"/>
      <w:pPr>
        <w:ind w:left="1758" w:hanging="395"/>
        <w:jc w:val="left"/>
      </w:pPr>
      <w:rPr>
        <w:rFonts w:hint="default" w:ascii="PMingLiU" w:hAnsi="PMingLiU" w:eastAsia="PMingLiU" w:cs="PMingLiU"/>
        <w:spacing w:val="0"/>
        <w:w w:val="106"/>
        <w:sz w:val="20"/>
        <w:szCs w:val="20"/>
      </w:rPr>
    </w:lvl>
    <w:lvl w:ilvl="2">
      <w:start w:val="0"/>
      <w:numFmt w:val="bullet"/>
      <w:lvlText w:val="•"/>
      <w:lvlJc w:val="left"/>
      <w:pPr>
        <w:ind w:left="2513" w:hanging="395"/>
      </w:pPr>
      <w:rPr>
        <w:rFonts w:hint="default"/>
      </w:rPr>
    </w:lvl>
    <w:lvl w:ilvl="3">
      <w:start w:val="0"/>
      <w:numFmt w:val="bullet"/>
      <w:lvlText w:val="•"/>
      <w:lvlJc w:val="left"/>
      <w:pPr>
        <w:ind w:left="3266" w:hanging="395"/>
      </w:pPr>
      <w:rPr>
        <w:rFonts w:hint="default"/>
      </w:rPr>
    </w:lvl>
    <w:lvl w:ilvl="4">
      <w:start w:val="0"/>
      <w:numFmt w:val="bullet"/>
      <w:lvlText w:val="•"/>
      <w:lvlJc w:val="left"/>
      <w:pPr>
        <w:ind w:left="4020" w:hanging="395"/>
      </w:pPr>
      <w:rPr>
        <w:rFonts w:hint="default"/>
      </w:rPr>
    </w:lvl>
    <w:lvl w:ilvl="5">
      <w:start w:val="0"/>
      <w:numFmt w:val="bullet"/>
      <w:lvlText w:val="•"/>
      <w:lvlJc w:val="left"/>
      <w:pPr>
        <w:ind w:left="4773" w:hanging="395"/>
      </w:pPr>
      <w:rPr>
        <w:rFonts w:hint="default"/>
      </w:rPr>
    </w:lvl>
    <w:lvl w:ilvl="6">
      <w:start w:val="0"/>
      <w:numFmt w:val="bullet"/>
      <w:lvlText w:val="•"/>
      <w:lvlJc w:val="left"/>
      <w:pPr>
        <w:ind w:left="5526" w:hanging="395"/>
      </w:pPr>
      <w:rPr>
        <w:rFonts w:hint="default"/>
      </w:rPr>
    </w:lvl>
    <w:lvl w:ilvl="7">
      <w:start w:val="0"/>
      <w:numFmt w:val="bullet"/>
      <w:lvlText w:val="•"/>
      <w:lvlJc w:val="left"/>
      <w:pPr>
        <w:ind w:left="6280" w:hanging="395"/>
      </w:pPr>
      <w:rPr>
        <w:rFonts w:hint="default"/>
      </w:rPr>
    </w:lvl>
    <w:lvl w:ilvl="8">
      <w:start w:val="0"/>
      <w:numFmt w:val="bullet"/>
      <w:lvlText w:val="•"/>
      <w:lvlJc w:val="left"/>
      <w:pPr>
        <w:ind w:left="7033" w:hanging="395"/>
      </w:pPr>
      <w:rPr>
        <w:rFonts w:hint="default"/>
      </w:rPr>
    </w:lvl>
  </w:abstractNum>
  <w:abstractNum w:abstractNumId="1">
    <w:multiLevelType w:val="hybridMultilevel"/>
    <w:lvl w:ilvl="0">
      <w:start w:val="1"/>
      <w:numFmt w:val="decimal"/>
      <w:lvlText w:val="%1."/>
      <w:lvlJc w:val="left"/>
      <w:pPr>
        <w:ind w:left="1363" w:hanging="284"/>
        <w:jc w:val="left"/>
      </w:pPr>
      <w:rPr>
        <w:rFonts w:hint="default" w:ascii="PMingLiU" w:hAnsi="PMingLiU" w:eastAsia="PMingLiU" w:cs="PMingLiU"/>
        <w:spacing w:val="0"/>
        <w:w w:val="106"/>
        <w:sz w:val="20"/>
        <w:szCs w:val="20"/>
      </w:rPr>
    </w:lvl>
    <w:lvl w:ilvl="1">
      <w:start w:val="1"/>
      <w:numFmt w:val="decimal"/>
      <w:lvlText w:val="%1.%2."/>
      <w:lvlJc w:val="left"/>
      <w:pPr>
        <w:ind w:left="1758" w:hanging="397"/>
        <w:jc w:val="left"/>
      </w:pPr>
      <w:rPr>
        <w:rFonts w:hint="default" w:ascii="PMingLiU" w:hAnsi="PMingLiU" w:eastAsia="PMingLiU" w:cs="PMingLiU"/>
        <w:spacing w:val="0"/>
        <w:w w:val="106"/>
        <w:sz w:val="20"/>
        <w:szCs w:val="20"/>
      </w:rPr>
    </w:lvl>
    <w:lvl w:ilvl="2">
      <w:start w:val="0"/>
      <w:numFmt w:val="bullet"/>
      <w:lvlText w:val="•"/>
      <w:lvlJc w:val="left"/>
      <w:pPr>
        <w:ind w:left="2513" w:hanging="397"/>
      </w:pPr>
      <w:rPr>
        <w:rFonts w:hint="default"/>
      </w:rPr>
    </w:lvl>
    <w:lvl w:ilvl="3">
      <w:start w:val="0"/>
      <w:numFmt w:val="bullet"/>
      <w:lvlText w:val="•"/>
      <w:lvlJc w:val="left"/>
      <w:pPr>
        <w:ind w:left="3266" w:hanging="397"/>
      </w:pPr>
      <w:rPr>
        <w:rFonts w:hint="default"/>
      </w:rPr>
    </w:lvl>
    <w:lvl w:ilvl="4">
      <w:start w:val="0"/>
      <w:numFmt w:val="bullet"/>
      <w:lvlText w:val="•"/>
      <w:lvlJc w:val="left"/>
      <w:pPr>
        <w:ind w:left="4020" w:hanging="397"/>
      </w:pPr>
      <w:rPr>
        <w:rFonts w:hint="default"/>
      </w:rPr>
    </w:lvl>
    <w:lvl w:ilvl="5">
      <w:start w:val="0"/>
      <w:numFmt w:val="bullet"/>
      <w:lvlText w:val="•"/>
      <w:lvlJc w:val="left"/>
      <w:pPr>
        <w:ind w:left="4773" w:hanging="397"/>
      </w:pPr>
      <w:rPr>
        <w:rFonts w:hint="default"/>
      </w:rPr>
    </w:lvl>
    <w:lvl w:ilvl="6">
      <w:start w:val="0"/>
      <w:numFmt w:val="bullet"/>
      <w:lvlText w:val="•"/>
      <w:lvlJc w:val="left"/>
      <w:pPr>
        <w:ind w:left="5526" w:hanging="397"/>
      </w:pPr>
      <w:rPr>
        <w:rFonts w:hint="default"/>
      </w:rPr>
    </w:lvl>
    <w:lvl w:ilvl="7">
      <w:start w:val="0"/>
      <w:numFmt w:val="bullet"/>
      <w:lvlText w:val="•"/>
      <w:lvlJc w:val="left"/>
      <w:pPr>
        <w:ind w:left="6280" w:hanging="397"/>
      </w:pPr>
      <w:rPr>
        <w:rFonts w:hint="default"/>
      </w:rPr>
    </w:lvl>
    <w:lvl w:ilvl="8">
      <w:start w:val="0"/>
      <w:numFmt w:val="bullet"/>
      <w:lvlText w:val="•"/>
      <w:lvlJc w:val="left"/>
      <w:pPr>
        <w:ind w:left="7033" w:hanging="397"/>
      </w:pPr>
      <w:rPr>
        <w:rFonts w:hint="default"/>
      </w:rPr>
    </w:lvl>
  </w:abstractNum>
  <w:num w:numId="104">
    <w:abstractNumId w:val="103"/>
  </w:num>
  <w:num w:numId="90">
    <w:abstractNumId w:val="89"/>
  </w:num>
  <w:num w:numId="1">
    <w:abstractNumId w:val="0"/>
  </w:num>
  <w:num w:numId="106">
    <w:abstractNumId w:val="105"/>
  </w:num>
  <w:num w:numId="105">
    <w:abstractNumId w:val="104"/>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rPr>
  </w:style>
  <w:style w:styleId="TOC1" w:type="paragraph">
    <w:name w:val="TOC 1"/>
    <w:basedOn w:val="Normal"/>
    <w:uiPriority w:val="1"/>
    <w:qFormat/>
    <w:pPr>
      <w:spacing w:line="252" w:lineRule="exact"/>
      <w:ind w:left="1023"/>
    </w:pPr>
    <w:rPr>
      <w:rFonts w:ascii="Arial" w:hAnsi="Arial" w:eastAsia="Arial" w:cs="Arial"/>
      <w:b/>
      <w:bCs/>
      <w:sz w:val="20"/>
      <w:szCs w:val="20"/>
    </w:rPr>
  </w:style>
  <w:style w:styleId="TOC2" w:type="paragraph">
    <w:name w:val="TOC 2"/>
    <w:basedOn w:val="Normal"/>
    <w:uiPriority w:val="1"/>
    <w:qFormat/>
    <w:pPr>
      <w:spacing w:before="16"/>
      <w:ind w:left="1363" w:hanging="283"/>
    </w:pPr>
    <w:rPr>
      <w:rFonts w:ascii="PMingLiU" w:hAnsi="PMingLiU" w:eastAsia="PMingLiU" w:cs="PMingLiU"/>
      <w:sz w:val="20"/>
      <w:szCs w:val="20"/>
    </w:rPr>
  </w:style>
  <w:style w:styleId="TOC3" w:type="paragraph">
    <w:name w:val="TOC 3"/>
    <w:basedOn w:val="Normal"/>
    <w:uiPriority w:val="1"/>
    <w:qFormat/>
    <w:pPr>
      <w:spacing w:before="130"/>
      <w:ind w:left="1023"/>
    </w:pPr>
    <w:rPr>
      <w:rFonts w:ascii="Arial" w:hAnsi="Arial" w:eastAsia="Arial" w:cs="Arial"/>
      <w:b/>
      <w:bCs/>
      <w:i/>
    </w:rPr>
  </w:style>
  <w:style w:styleId="TOC4" w:type="paragraph">
    <w:name w:val="TOC 4"/>
    <w:basedOn w:val="Normal"/>
    <w:uiPriority w:val="1"/>
    <w:qFormat/>
    <w:pPr>
      <w:spacing w:line="250" w:lineRule="exact"/>
      <w:ind w:left="1760" w:hanging="397"/>
    </w:pPr>
    <w:rPr>
      <w:rFonts w:ascii="PMingLiU" w:hAnsi="PMingLiU" w:eastAsia="PMingLiU" w:cs="PMingLiU"/>
      <w:sz w:val="20"/>
      <w:szCs w:val="20"/>
    </w:rPr>
  </w:style>
  <w:style w:styleId="TOC5" w:type="paragraph">
    <w:name w:val="TOC 5"/>
    <w:basedOn w:val="Normal"/>
    <w:uiPriority w:val="1"/>
    <w:qFormat/>
    <w:pPr>
      <w:spacing w:line="250" w:lineRule="exact"/>
      <w:ind w:left="1758"/>
    </w:pPr>
    <w:rPr>
      <w:rFonts w:ascii="PMingLiU" w:hAnsi="PMingLiU" w:eastAsia="PMingLiU" w:cs="PMingLiU"/>
      <w:sz w:val="20"/>
      <w:szCs w:val="20"/>
    </w:rPr>
  </w:style>
  <w:style w:styleId="BodyText" w:type="paragraph">
    <w:name w:val="Body Text"/>
    <w:basedOn w:val="Normal"/>
    <w:uiPriority w:val="1"/>
    <w:qFormat/>
    <w:pPr/>
    <w:rPr>
      <w:rFonts w:ascii="PMingLiU" w:hAnsi="PMingLiU" w:eastAsia="PMingLiU" w:cs="PMingLiU"/>
      <w:sz w:val="19"/>
      <w:szCs w:val="19"/>
    </w:rPr>
  </w:style>
  <w:style w:styleId="Heading1" w:type="paragraph">
    <w:name w:val="Heading 1"/>
    <w:basedOn w:val="Normal"/>
    <w:uiPriority w:val="1"/>
    <w:qFormat/>
    <w:pPr>
      <w:spacing w:before="67"/>
      <w:ind w:left="995" w:right="1023"/>
      <w:jc w:val="center"/>
      <w:outlineLvl w:val="1"/>
    </w:pPr>
    <w:rPr>
      <w:rFonts w:ascii="Times New Roman" w:hAnsi="Times New Roman" w:eastAsia="Times New Roman" w:cs="Times New Roman"/>
      <w:i/>
      <w:sz w:val="32"/>
      <w:szCs w:val="32"/>
    </w:rPr>
  </w:style>
  <w:style w:styleId="Heading2" w:type="paragraph">
    <w:name w:val="Heading 2"/>
    <w:basedOn w:val="Normal"/>
    <w:uiPriority w:val="1"/>
    <w:qFormat/>
    <w:pPr>
      <w:ind w:left="995" w:right="1022"/>
      <w:jc w:val="center"/>
      <w:outlineLvl w:val="2"/>
    </w:pPr>
    <w:rPr>
      <w:rFonts w:ascii="Arial" w:hAnsi="Arial" w:eastAsia="Arial" w:cs="Arial"/>
      <w:b/>
      <w:bCs/>
      <w:sz w:val="28"/>
      <w:szCs w:val="28"/>
    </w:rPr>
  </w:style>
  <w:style w:styleId="Heading3" w:type="paragraph">
    <w:name w:val="Heading 3"/>
    <w:basedOn w:val="Normal"/>
    <w:uiPriority w:val="1"/>
    <w:qFormat/>
    <w:pPr>
      <w:spacing w:before="24"/>
      <w:ind w:left="541" w:right="1023"/>
      <w:jc w:val="center"/>
      <w:outlineLvl w:val="3"/>
    </w:pPr>
    <w:rPr>
      <w:rFonts w:ascii="PMingLiU" w:hAnsi="PMingLiU" w:eastAsia="PMingLiU" w:cs="PMingLiU"/>
      <w:sz w:val="26"/>
      <w:szCs w:val="26"/>
    </w:rPr>
  </w:style>
  <w:style w:styleId="Heading4" w:type="paragraph">
    <w:name w:val="Heading 4"/>
    <w:basedOn w:val="Normal"/>
    <w:uiPriority w:val="1"/>
    <w:qFormat/>
    <w:pPr>
      <w:ind w:left="954" w:right="1214"/>
      <w:outlineLvl w:val="4"/>
    </w:pPr>
    <w:rPr>
      <w:rFonts w:ascii="Arial" w:hAnsi="Arial" w:eastAsia="Arial" w:cs="Arial"/>
      <w:b/>
      <w:bCs/>
      <w:sz w:val="24"/>
      <w:szCs w:val="24"/>
    </w:rPr>
  </w:style>
  <w:style w:styleId="Heading5" w:type="paragraph">
    <w:name w:val="Heading 5"/>
    <w:basedOn w:val="Normal"/>
    <w:uiPriority w:val="1"/>
    <w:qFormat/>
    <w:pPr>
      <w:ind w:left="827" w:hanging="258"/>
      <w:outlineLvl w:val="5"/>
    </w:pPr>
    <w:rPr>
      <w:rFonts w:ascii="Arial" w:hAnsi="Arial" w:eastAsia="Arial" w:cs="Arial"/>
      <w:b/>
      <w:bCs/>
      <w:sz w:val="22"/>
      <w:szCs w:val="22"/>
    </w:rPr>
  </w:style>
  <w:style w:styleId="Heading6" w:type="paragraph">
    <w:name w:val="Heading 6"/>
    <w:basedOn w:val="Normal"/>
    <w:uiPriority w:val="1"/>
    <w:qFormat/>
    <w:pPr>
      <w:ind w:left="1420" w:hanging="397"/>
      <w:jc w:val="both"/>
      <w:outlineLvl w:val="6"/>
    </w:pPr>
    <w:rPr>
      <w:rFonts w:ascii="Arial" w:hAnsi="Arial" w:eastAsia="Arial" w:cs="Arial"/>
      <w:b/>
      <w:bCs/>
      <w:i/>
      <w:sz w:val="20"/>
      <w:szCs w:val="20"/>
    </w:rPr>
  </w:style>
  <w:style w:styleId="Heading7" w:type="paragraph">
    <w:name w:val="Heading 7"/>
    <w:basedOn w:val="Normal"/>
    <w:uiPriority w:val="1"/>
    <w:qFormat/>
    <w:pPr>
      <w:ind w:left="1023" w:right="986"/>
      <w:outlineLvl w:val="7"/>
    </w:pPr>
    <w:rPr>
      <w:rFonts w:ascii="Arial" w:hAnsi="Arial" w:eastAsia="Arial" w:cs="Arial"/>
      <w:b/>
      <w:bCs/>
      <w:sz w:val="19"/>
      <w:szCs w:val="19"/>
    </w:rPr>
  </w:style>
  <w:style w:styleId="ListParagraph" w:type="paragraph">
    <w:name w:val="List Paragraph"/>
    <w:basedOn w:val="Normal"/>
    <w:uiPriority w:val="1"/>
    <w:qFormat/>
    <w:pPr>
      <w:ind w:left="1023"/>
      <w:jc w:val="both"/>
    </w:pPr>
    <w:rPr>
      <w:rFonts w:ascii="PMingLiU" w:hAnsi="PMingLiU" w:eastAsia="PMingLiU" w:cs="PMingLiU"/>
    </w:rPr>
  </w:style>
  <w:style w:styleId="TableParagraph" w:type="paragraph">
    <w:name w:val="Table Paragraph"/>
    <w:basedOn w:val="Normal"/>
    <w:uiPriority w:val="1"/>
    <w:qFormat/>
    <w:pPr>
      <w:spacing w:before="50"/>
      <w:ind w:left="56"/>
      <w:jc w:val="center"/>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header" Target="header4.xml"/><Relationship Id="rId27" Type="http://schemas.openxmlformats.org/officeDocument/2006/relationships/header" Target="header5.xml"/><Relationship Id="rId28" Type="http://schemas.openxmlformats.org/officeDocument/2006/relationships/footer" Target="footer4.xml"/><Relationship Id="rId29" Type="http://schemas.openxmlformats.org/officeDocument/2006/relationships/footer" Target="footer5.xml"/><Relationship Id="rId30" Type="http://schemas.openxmlformats.org/officeDocument/2006/relationships/header" Target="header6.xml"/><Relationship Id="rId31" Type="http://schemas.openxmlformats.org/officeDocument/2006/relationships/footer" Target="footer6.xml"/><Relationship Id="rId32" Type="http://schemas.openxmlformats.org/officeDocument/2006/relationships/header" Target="header7.xml"/><Relationship Id="rId33" Type="http://schemas.openxmlformats.org/officeDocument/2006/relationships/footer" Target="footer7.xml"/><Relationship Id="rId34" Type="http://schemas.openxmlformats.org/officeDocument/2006/relationships/footer" Target="footer8.xml"/><Relationship Id="rId35" Type="http://schemas.openxmlformats.org/officeDocument/2006/relationships/header" Target="header8.xml"/><Relationship Id="rId36" Type="http://schemas.openxmlformats.org/officeDocument/2006/relationships/header" Target="header9.xml"/><Relationship Id="rId37" Type="http://schemas.openxmlformats.org/officeDocument/2006/relationships/header" Target="header10.xml"/><Relationship Id="rId38" Type="http://schemas.openxmlformats.org/officeDocument/2006/relationships/footer" Target="footer9.xml"/><Relationship Id="rId39" Type="http://schemas.openxmlformats.org/officeDocument/2006/relationships/header" Target="header11.xml"/><Relationship Id="rId40" Type="http://schemas.openxmlformats.org/officeDocument/2006/relationships/footer" Target="footer10.xml"/><Relationship Id="rId41" Type="http://schemas.openxmlformats.org/officeDocument/2006/relationships/footer" Target="footer11.xml"/><Relationship Id="rId42" Type="http://schemas.openxmlformats.org/officeDocument/2006/relationships/header" Target="header12.xml"/><Relationship Id="rId43" Type="http://schemas.openxmlformats.org/officeDocument/2006/relationships/header" Target="header13.xml"/><Relationship Id="rId44" Type="http://schemas.openxmlformats.org/officeDocument/2006/relationships/header" Target="header14.xml"/><Relationship Id="rId45" Type="http://schemas.openxmlformats.org/officeDocument/2006/relationships/footer" Target="footer12.xml"/><Relationship Id="rId46" Type="http://schemas.openxmlformats.org/officeDocument/2006/relationships/footer" Target="footer13.xml"/><Relationship Id="rId47" Type="http://schemas.openxmlformats.org/officeDocument/2006/relationships/header" Target="header15.xml"/><Relationship Id="rId48" Type="http://schemas.openxmlformats.org/officeDocument/2006/relationships/header" Target="header16.xml"/><Relationship Id="rId49" Type="http://schemas.openxmlformats.org/officeDocument/2006/relationships/header" Target="header17.xml"/><Relationship Id="rId50" Type="http://schemas.openxmlformats.org/officeDocument/2006/relationships/footer" Target="footer14.xml"/><Relationship Id="rId51" Type="http://schemas.openxmlformats.org/officeDocument/2006/relationships/footer" Target="footer15.xml"/><Relationship Id="rId52" Type="http://schemas.openxmlformats.org/officeDocument/2006/relationships/header" Target="header18.xml"/><Relationship Id="rId53" Type="http://schemas.openxmlformats.org/officeDocument/2006/relationships/header" Target="header19.xml"/><Relationship Id="rId54" Type="http://schemas.openxmlformats.org/officeDocument/2006/relationships/header" Target="header20.xml"/><Relationship Id="rId55" Type="http://schemas.openxmlformats.org/officeDocument/2006/relationships/footer" Target="footer16.xml"/><Relationship Id="rId56" Type="http://schemas.openxmlformats.org/officeDocument/2006/relationships/footer" Target="footer17.xml"/><Relationship Id="rId57" Type="http://schemas.openxmlformats.org/officeDocument/2006/relationships/header" Target="header21.xml"/><Relationship Id="rId58" Type="http://schemas.openxmlformats.org/officeDocument/2006/relationships/header" Target="header22.xml"/><Relationship Id="rId59" Type="http://schemas.openxmlformats.org/officeDocument/2006/relationships/footer" Target="footer18.xml"/><Relationship Id="rId60" Type="http://schemas.openxmlformats.org/officeDocument/2006/relationships/footer" Target="footer19.xml"/><Relationship Id="rId61" Type="http://schemas.openxmlformats.org/officeDocument/2006/relationships/footer" Target="footer20.xml"/><Relationship Id="rId62" Type="http://schemas.openxmlformats.org/officeDocument/2006/relationships/footer" Target="footer21.xml"/><Relationship Id="rId63" Type="http://schemas.openxmlformats.org/officeDocument/2006/relationships/header" Target="header23.xml"/><Relationship Id="rId64" Type="http://schemas.openxmlformats.org/officeDocument/2006/relationships/header" Target="header24.xml"/><Relationship Id="rId65" Type="http://schemas.openxmlformats.org/officeDocument/2006/relationships/header" Target="header25.xml"/><Relationship Id="rId66" Type="http://schemas.openxmlformats.org/officeDocument/2006/relationships/footer" Target="footer22.xml"/><Relationship Id="rId67" Type="http://schemas.openxmlformats.org/officeDocument/2006/relationships/footer" Target="footer23.xml"/><Relationship Id="rId68" Type="http://schemas.openxmlformats.org/officeDocument/2006/relationships/header" Target="header26.xml"/><Relationship Id="rId69" Type="http://schemas.openxmlformats.org/officeDocument/2006/relationships/footer" Target="footer24.xml"/><Relationship Id="rId70" Type="http://schemas.openxmlformats.org/officeDocument/2006/relationships/footer" Target="footer25.xml"/><Relationship Id="rId71" Type="http://schemas.openxmlformats.org/officeDocument/2006/relationships/header" Target="header27.xml"/><Relationship Id="rId72" Type="http://schemas.openxmlformats.org/officeDocument/2006/relationships/header" Target="header28.xml"/><Relationship Id="rId73" Type="http://schemas.openxmlformats.org/officeDocument/2006/relationships/header" Target="header29.xml"/><Relationship Id="rId74" Type="http://schemas.openxmlformats.org/officeDocument/2006/relationships/footer" Target="footer26.xml"/><Relationship Id="rId75" Type="http://schemas.openxmlformats.org/officeDocument/2006/relationships/header" Target="header30.xml"/><Relationship Id="rId76" Type="http://schemas.openxmlformats.org/officeDocument/2006/relationships/footer" Target="footer27.xml"/><Relationship Id="rId77" Type="http://schemas.openxmlformats.org/officeDocument/2006/relationships/footer" Target="footer28.xml"/><Relationship Id="rId78" Type="http://schemas.openxmlformats.org/officeDocument/2006/relationships/header" Target="header31.xml"/><Relationship Id="rId79" Type="http://schemas.openxmlformats.org/officeDocument/2006/relationships/header" Target="header32.xml"/><Relationship Id="rId80" Type="http://schemas.openxmlformats.org/officeDocument/2006/relationships/header" Target="header33.xml"/><Relationship Id="rId81" Type="http://schemas.openxmlformats.org/officeDocument/2006/relationships/footer" Target="footer29.xml"/><Relationship Id="rId82" Type="http://schemas.openxmlformats.org/officeDocument/2006/relationships/footer" Target="footer30.xml"/><Relationship Id="rId83" Type="http://schemas.openxmlformats.org/officeDocument/2006/relationships/header" Target="header34.xml"/><Relationship Id="rId84" Type="http://schemas.openxmlformats.org/officeDocument/2006/relationships/header" Target="header35.xml"/><Relationship Id="rId85" Type="http://schemas.openxmlformats.org/officeDocument/2006/relationships/header" Target="header36.xml"/><Relationship Id="rId86" Type="http://schemas.openxmlformats.org/officeDocument/2006/relationships/footer" Target="footer31.xml"/><Relationship Id="rId87" Type="http://schemas.openxmlformats.org/officeDocument/2006/relationships/header" Target="header37.xml"/><Relationship Id="rId88" Type="http://schemas.openxmlformats.org/officeDocument/2006/relationships/header" Target="header38.xml"/><Relationship Id="rId89" Type="http://schemas.openxmlformats.org/officeDocument/2006/relationships/footer" Target="footer32.xml"/><Relationship Id="rId90" Type="http://schemas.openxmlformats.org/officeDocument/2006/relationships/footer" Target="footer33.xml"/><Relationship Id="rId91" Type="http://schemas.openxmlformats.org/officeDocument/2006/relationships/header" Target="header39.xml"/><Relationship Id="rId92" Type="http://schemas.openxmlformats.org/officeDocument/2006/relationships/footer" Target="footer34.xml"/><Relationship Id="rId93" Type="http://schemas.openxmlformats.org/officeDocument/2006/relationships/header" Target="header40.xml"/><Relationship Id="rId94" Type="http://schemas.openxmlformats.org/officeDocument/2006/relationships/footer" Target="footer35.xml"/><Relationship Id="rId95" Type="http://schemas.openxmlformats.org/officeDocument/2006/relationships/header" Target="header41.xml"/><Relationship Id="rId96" Type="http://schemas.openxmlformats.org/officeDocument/2006/relationships/footer" Target="footer36.xml"/><Relationship Id="rId97" Type="http://schemas.openxmlformats.org/officeDocument/2006/relationships/header" Target="header42.xml"/><Relationship Id="rId98" Type="http://schemas.openxmlformats.org/officeDocument/2006/relationships/header" Target="header43.xml"/><Relationship Id="rId99" Type="http://schemas.openxmlformats.org/officeDocument/2006/relationships/footer" Target="footer37.xml"/><Relationship Id="rId100" Type="http://schemas.openxmlformats.org/officeDocument/2006/relationships/footer" Target="footer38.xml"/><Relationship Id="rId101" Type="http://schemas.openxmlformats.org/officeDocument/2006/relationships/header" Target="header44.xml"/><Relationship Id="rId102" Type="http://schemas.openxmlformats.org/officeDocument/2006/relationships/footer" Target="footer39.xml"/><Relationship Id="rId103" Type="http://schemas.openxmlformats.org/officeDocument/2006/relationships/header" Target="header45.xml"/><Relationship Id="rId104" Type="http://schemas.openxmlformats.org/officeDocument/2006/relationships/footer" Target="footer40.xml"/><Relationship Id="rId105" Type="http://schemas.openxmlformats.org/officeDocument/2006/relationships/header" Target="header46.xml"/><Relationship Id="rId106" Type="http://schemas.openxmlformats.org/officeDocument/2006/relationships/footer" Target="footer41.xml"/><Relationship Id="rId107" Type="http://schemas.openxmlformats.org/officeDocument/2006/relationships/header" Target="header47.xml"/><Relationship Id="rId108" Type="http://schemas.openxmlformats.org/officeDocument/2006/relationships/footer" Target="footer42.xml"/><Relationship Id="rId109" Type="http://schemas.openxmlformats.org/officeDocument/2006/relationships/image" Target="media/image16.png"/><Relationship Id="rId110" Type="http://schemas.openxmlformats.org/officeDocument/2006/relationships/image" Target="media/image17.png"/><Relationship Id="rId111" Type="http://schemas.openxmlformats.org/officeDocument/2006/relationships/image" Target="media/image18.png"/><Relationship Id="rId112" Type="http://schemas.openxmlformats.org/officeDocument/2006/relationships/image" Target="media/image19.png"/><Relationship Id="rId113" Type="http://schemas.openxmlformats.org/officeDocument/2006/relationships/image" Target="media/image20.png"/><Relationship Id="rId114" Type="http://schemas.openxmlformats.org/officeDocument/2006/relationships/image" Target="media/image21.png"/><Relationship Id="rId115" Type="http://schemas.openxmlformats.org/officeDocument/2006/relationships/image" Target="media/image22.png"/><Relationship Id="rId116" Type="http://schemas.openxmlformats.org/officeDocument/2006/relationships/image" Target="media/image23.png"/><Relationship Id="rId117" Type="http://schemas.openxmlformats.org/officeDocument/2006/relationships/image" Target="media/image24.png"/><Relationship Id="rId118" Type="http://schemas.openxmlformats.org/officeDocument/2006/relationships/image" Target="media/image25.png"/><Relationship Id="rId119" Type="http://schemas.openxmlformats.org/officeDocument/2006/relationships/image" Target="media/image26.png"/><Relationship Id="rId120" Type="http://schemas.openxmlformats.org/officeDocument/2006/relationships/hyperlink" Target="http://www.tragsa.es/" TargetMode="External"/><Relationship Id="rId121" Type="http://schemas.openxmlformats.org/officeDocument/2006/relationships/hyperlink" Target="http://www.sourceocde.org/scienceTI/9264013113" TargetMode="External"/><Relationship Id="rId122" Type="http://schemas.openxmlformats.org/officeDocument/2006/relationships/hyperlink" Target="http://www.sourceocde.org/statistiquessourcesmethodes/9264013113" TargetMode="External"/><Relationship Id="rId123" Type="http://schemas.openxmlformats.org/officeDocument/2006/relationships/hyperlink" Target="http://www.sourceocde.org/9264013113" TargetMode="External"/><Relationship Id="rId124" Type="http://schemas.openxmlformats.org/officeDocument/2006/relationships/hyperlink" Target="mailto:SourceOECD@oecd.org" TargetMode="External"/><Relationship Id="rId125" Type="http://schemas.openxmlformats.org/officeDocument/2006/relationships/hyperlink" Target="http://www.oecd.org/" TargetMode="External"/><Relationship Id="rId1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jclr</dc:creator>
  <dc:title>Manual de Oslo.pdf</dc:title>
  <dcterms:created xsi:type="dcterms:W3CDTF">2017-05-29T02:08:12Z</dcterms:created>
  <dcterms:modified xsi:type="dcterms:W3CDTF">2017-05-29T02:08:12Z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2007-01-17T00:00:00Z</vt:filetime>
  </property>
  <property fmtid="{D5CDD505-2E9C-101B-9397-08002B2CF9AE}" pid="3" name="Creator">
    <vt:lpwstr>PDFCreator Version 0.9.3</vt:lpwstr>
  </property>
  <property fmtid="{D5CDD505-2E9C-101B-9397-08002B2CF9AE}" pid="4" name="LastSaved">
    <vt:filetime>2017-05-29T00:00:00Z</vt:filetime>
  </property>
</Properties>
</file>